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3CB" w:rsidRDefault="00F663CB" w:rsidP="00F663CB">
      <w:pPr>
        <w:pStyle w:val="Akti"/>
      </w:pPr>
      <w:bookmarkStart w:id="0" w:name="_GoBack"/>
      <w:bookmarkEnd w:id="0"/>
      <w:r>
        <w:t>Vendim</w:t>
      </w:r>
    </w:p>
    <w:p w:rsidR="00F663CB" w:rsidRDefault="00F663CB" w:rsidP="00F663CB">
      <w:pPr>
        <w:pStyle w:val="NumriData"/>
      </w:pPr>
      <w:r>
        <w:t>Nr.393, datë 23.3.2011</w:t>
      </w:r>
    </w:p>
    <w:p w:rsidR="00F663CB" w:rsidRDefault="00F663CB" w:rsidP="00F663CB">
      <w:pPr>
        <w:pStyle w:val="Paragrafi"/>
      </w:pPr>
    </w:p>
    <w:p w:rsidR="00F663CB" w:rsidRDefault="00F663CB" w:rsidP="00F663CB">
      <w:pPr>
        <w:pStyle w:val="Titulli"/>
      </w:pPr>
      <w:r>
        <w:t>Për miratimin e kontratës së koncesionit, të formës “bot”, të lidhur ndërmjet ministrisë së ekonomisë, tregtisë dhe energjetikës dhe bashkimit të shoqërive “Anglican Energy limited”, “Montagues LLP” dhe “Alba ndërtim” shpk, për ndërtimin e hidrocentralit “suha 1”, të rrethit të gjirokastrës</w:t>
      </w:r>
    </w:p>
    <w:p w:rsidR="00F663CB" w:rsidRDefault="00F663CB" w:rsidP="00F663CB">
      <w:pPr>
        <w:pStyle w:val="Paragrafi"/>
      </w:pPr>
    </w:p>
    <w:p w:rsidR="00F663CB" w:rsidRDefault="00F663CB" w:rsidP="00F663CB">
      <w:pPr>
        <w:pStyle w:val="BazLigjPropozues"/>
      </w:pPr>
      <w:r>
        <w:t>Në mbështetje të nenit 100 të Kushtetutë</w:t>
      </w:r>
      <w:r w:rsidR="0093658F">
        <w:t>s dhe të neneve 21, pika 4 e 27</w:t>
      </w:r>
      <w:r>
        <w:t xml:space="preserve"> të ligjit nr.9663, datë 18.12.2006 “Për koncesionet”, me propozimin e Ministrit të Ekonomisë, Tegtisë dhe Energjetikës, Këshilli i Ministrave</w:t>
      </w:r>
    </w:p>
    <w:p w:rsidR="00F663CB" w:rsidRDefault="00F663CB" w:rsidP="00F663CB">
      <w:pPr>
        <w:pStyle w:val="Paragrafi"/>
      </w:pPr>
    </w:p>
    <w:p w:rsidR="00F663CB" w:rsidRDefault="00F663CB" w:rsidP="00F663CB">
      <w:pPr>
        <w:pStyle w:val="VENDOSI"/>
      </w:pPr>
      <w:r>
        <w:t>Vendosi:</w:t>
      </w:r>
    </w:p>
    <w:p w:rsidR="00F663CB" w:rsidRDefault="00F663CB" w:rsidP="00F663CB">
      <w:pPr>
        <w:pStyle w:val="Paragrafi"/>
      </w:pPr>
    </w:p>
    <w:p w:rsidR="00F663CB" w:rsidRDefault="00F663CB" w:rsidP="00F663CB">
      <w:pPr>
        <w:pStyle w:val="Paragrafi"/>
      </w:pPr>
      <w:r>
        <w:t>1. Miratimin e kontratës së koncesionit, të formës “BOT” (ndërtim, operim dhe transferim), të lidhur ndërmjet Ministrisë së Ekonomisë, Tregtisë dhe Energjetikës, si autoritet kontraktues, dhe bashkimit të përkohshëm të shoqërive “Anglican Energy Limited”, “Montagues LLP” sh.p.k. dhe “Alba Ndërtim” sh.p.k., për ndërtimin e hidrocentralit “Suha 1”, mbi lumin Suha, rrethi Gjirokastër, sipas tekstit dhe anekseve, që i bashkëlidhen këtj vendimi.</w:t>
      </w:r>
    </w:p>
    <w:p w:rsidR="00F663CB" w:rsidRDefault="00F663CB" w:rsidP="00F663CB">
      <w:pPr>
        <w:pStyle w:val="Paragrafi"/>
      </w:pPr>
      <w:r>
        <w:t>2. Ngarkohet Ministria e Ekonomisë, Tregtisë dhe Energjetikës për zbatimin e këtij vendimi.</w:t>
      </w:r>
    </w:p>
    <w:p w:rsidR="00F663CB" w:rsidRDefault="00F663CB" w:rsidP="00F663CB">
      <w:pPr>
        <w:pStyle w:val="Paragrafi"/>
      </w:pPr>
      <w:r>
        <w:t>Ky vendim hyn në fuqi pas botimit në Fletoren Zyrtare.</w:t>
      </w:r>
    </w:p>
    <w:p w:rsidR="00F663CB" w:rsidRDefault="00F663CB" w:rsidP="00F663CB">
      <w:pPr>
        <w:pStyle w:val="Paragrafi"/>
      </w:pPr>
    </w:p>
    <w:p w:rsidR="00F663CB" w:rsidRDefault="00F663CB" w:rsidP="00F663CB">
      <w:pPr>
        <w:pStyle w:val="Autoriteti"/>
      </w:pPr>
      <w:r>
        <w:t>Kryeministri</w:t>
      </w:r>
    </w:p>
    <w:p w:rsidR="00F663CB" w:rsidRPr="00B474CF" w:rsidRDefault="00F663CB" w:rsidP="00F663CB">
      <w:pPr>
        <w:pStyle w:val="AutoritetiEmer"/>
      </w:pPr>
      <w:r>
        <w:t>Sali Berisha</w:t>
      </w:r>
    </w:p>
    <w:p w:rsidR="00F663CB" w:rsidRDefault="00F663CB" w:rsidP="00C7531C">
      <w:pPr>
        <w:pStyle w:val="Akti"/>
        <w:rPr>
          <w:rFonts w:eastAsia="MS Mincho"/>
          <w:sz w:val="21"/>
          <w:szCs w:val="21"/>
        </w:rPr>
      </w:pPr>
    </w:p>
    <w:p w:rsidR="00F663CB" w:rsidRDefault="00F663CB" w:rsidP="00C7531C">
      <w:pPr>
        <w:pStyle w:val="Akti"/>
        <w:rPr>
          <w:rFonts w:eastAsia="MS Mincho"/>
          <w:sz w:val="21"/>
          <w:szCs w:val="21"/>
        </w:rPr>
      </w:pPr>
    </w:p>
    <w:p w:rsidR="00C7531C" w:rsidRPr="00576DE6" w:rsidRDefault="00C7531C" w:rsidP="00C7531C">
      <w:pPr>
        <w:pStyle w:val="Akti"/>
        <w:rPr>
          <w:rFonts w:eastAsia="MS Mincho"/>
          <w:sz w:val="21"/>
          <w:szCs w:val="21"/>
        </w:rPr>
      </w:pPr>
      <w:r w:rsidRPr="00576DE6">
        <w:rPr>
          <w:rFonts w:eastAsia="MS Mincho"/>
          <w:sz w:val="21"/>
          <w:szCs w:val="21"/>
        </w:rPr>
        <w:t>VENDIM</w:t>
      </w:r>
    </w:p>
    <w:p w:rsidR="00C7531C" w:rsidRPr="00576DE6" w:rsidRDefault="00C7531C" w:rsidP="00C7531C">
      <w:pPr>
        <w:pStyle w:val="NumriData"/>
        <w:rPr>
          <w:sz w:val="21"/>
          <w:szCs w:val="21"/>
        </w:rPr>
      </w:pPr>
      <w:r w:rsidRPr="00576DE6">
        <w:rPr>
          <w:rFonts w:eastAsia="MS Mincho"/>
          <w:sz w:val="21"/>
          <w:szCs w:val="21"/>
        </w:rPr>
        <w:t>Nr.408, datë 8.6.2011</w:t>
      </w:r>
    </w:p>
    <w:p w:rsidR="00C7531C" w:rsidRPr="00576DE6" w:rsidRDefault="00C7531C" w:rsidP="00C7531C">
      <w:pPr>
        <w:pStyle w:val="Paragrafi"/>
        <w:rPr>
          <w:rFonts w:eastAsia="MS Mincho"/>
          <w:sz w:val="21"/>
          <w:szCs w:val="21"/>
        </w:rPr>
      </w:pPr>
    </w:p>
    <w:p w:rsidR="00C7531C" w:rsidRPr="00576DE6" w:rsidRDefault="00C7531C" w:rsidP="00C7531C">
      <w:pPr>
        <w:pStyle w:val="Titulli"/>
        <w:rPr>
          <w:sz w:val="21"/>
          <w:szCs w:val="21"/>
        </w:rPr>
      </w:pPr>
      <w:r w:rsidRPr="00576DE6">
        <w:rPr>
          <w:rFonts w:eastAsia="MS Mincho"/>
          <w:sz w:val="21"/>
          <w:szCs w:val="21"/>
        </w:rPr>
        <w:t>PËR</w:t>
      </w:r>
      <w:r w:rsidRPr="00576DE6">
        <w:rPr>
          <w:sz w:val="21"/>
          <w:szCs w:val="21"/>
        </w:rPr>
        <w:t xml:space="preserve"> </w:t>
      </w:r>
      <w:r w:rsidRPr="00576DE6">
        <w:rPr>
          <w:rFonts w:eastAsia="MS Mincho"/>
          <w:sz w:val="21"/>
          <w:szCs w:val="21"/>
        </w:rPr>
        <w:t>SHPRONËSIMIN, PËR INTERES PUBLIK, TË PRONARËVE TË PASURIVE TË PALUAJTSHME, PRONË PRIVATE, QË PREKEN NGA NDËRTIMI I SEGMENTIT RRUGOR UNAZA E MADHE E TIRANËS</w:t>
      </w:r>
    </w:p>
    <w:p w:rsidR="00C7531C" w:rsidRPr="00576DE6" w:rsidRDefault="00C7531C" w:rsidP="00C7531C">
      <w:pPr>
        <w:pStyle w:val="Paragrafi"/>
        <w:rPr>
          <w:sz w:val="21"/>
          <w:szCs w:val="21"/>
        </w:rPr>
      </w:pPr>
    </w:p>
    <w:p w:rsidR="00C7531C" w:rsidRPr="00576DE6" w:rsidRDefault="00C7531C" w:rsidP="00C7531C">
      <w:pPr>
        <w:pStyle w:val="BazLigjPropozues"/>
        <w:rPr>
          <w:sz w:val="21"/>
          <w:szCs w:val="21"/>
        </w:rPr>
      </w:pPr>
      <w:r w:rsidRPr="00576DE6">
        <w:rPr>
          <w:sz w:val="21"/>
          <w:szCs w:val="21"/>
        </w:rPr>
        <w:t>Në mbështetje të nenit 100 të Kushtetutës, të neneve 5, pika 1, 20 e 21 të ligjit nr.8561, datë 22.12.1999 “Për shpronësimet dhe marrjen në përdorim të përkohshëm të pasurisë pr</w:t>
      </w:r>
      <w:r w:rsidR="00576DE6">
        <w:rPr>
          <w:sz w:val="21"/>
          <w:szCs w:val="21"/>
        </w:rPr>
        <w:t>onë private për interes publik”</w:t>
      </w:r>
      <w:r w:rsidRPr="00576DE6">
        <w:rPr>
          <w:sz w:val="21"/>
          <w:szCs w:val="21"/>
        </w:rPr>
        <w:t xml:space="preserve"> dhe të ligjit nr.10 355, datë 2.12.2010 “Për buxhetin e vitit 2011”, me propozimin e Ministrit të Punëve Publike dhe Transportit, Këshilli i Ministrave </w:t>
      </w:r>
    </w:p>
    <w:p w:rsidR="00C7531C" w:rsidRPr="00576DE6" w:rsidRDefault="00C7531C" w:rsidP="00C7531C">
      <w:pPr>
        <w:pStyle w:val="Paragrafi"/>
        <w:rPr>
          <w:rFonts w:eastAsia="MS Mincho"/>
          <w:sz w:val="21"/>
          <w:szCs w:val="21"/>
        </w:rPr>
      </w:pPr>
    </w:p>
    <w:p w:rsidR="00C7531C" w:rsidRPr="00576DE6" w:rsidRDefault="00C7531C" w:rsidP="00C7531C">
      <w:pPr>
        <w:pStyle w:val="VENDOSI"/>
        <w:rPr>
          <w:sz w:val="21"/>
          <w:szCs w:val="21"/>
        </w:rPr>
      </w:pPr>
      <w:r w:rsidRPr="00576DE6">
        <w:rPr>
          <w:rFonts w:eastAsia="MS Mincho"/>
          <w:sz w:val="21"/>
          <w:szCs w:val="21"/>
        </w:rPr>
        <w:t>VENDOSI:</w:t>
      </w: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r w:rsidRPr="00576DE6">
        <w:rPr>
          <w:sz w:val="21"/>
          <w:szCs w:val="21"/>
        </w:rPr>
        <w:t>1. Shpronësimin, për interes publik, të pronarëve të pasurive  të paluajtshme, pronë private, që preken nga ndërtimi i segmentit rrugor Unaza e Madhe e Tiranës.</w:t>
      </w:r>
    </w:p>
    <w:p w:rsidR="00C7531C" w:rsidRPr="00576DE6" w:rsidRDefault="00C7531C" w:rsidP="00C7531C">
      <w:pPr>
        <w:pStyle w:val="Paragrafi"/>
        <w:rPr>
          <w:sz w:val="21"/>
          <w:szCs w:val="21"/>
        </w:rPr>
      </w:pPr>
      <w:r w:rsidRPr="00576DE6">
        <w:rPr>
          <w:sz w:val="21"/>
          <w:szCs w:val="21"/>
        </w:rPr>
        <w:t>2. Shpronësimi bëhet në favor të Drejtorisë së Përgjithshme të Rrugëve.</w:t>
      </w:r>
    </w:p>
    <w:p w:rsidR="00C7531C" w:rsidRPr="00576DE6" w:rsidRDefault="00C7531C" w:rsidP="00C7531C">
      <w:pPr>
        <w:pStyle w:val="Paragrafi"/>
        <w:rPr>
          <w:sz w:val="21"/>
          <w:szCs w:val="21"/>
        </w:rPr>
      </w:pPr>
      <w:r w:rsidRPr="00576DE6">
        <w:rPr>
          <w:sz w:val="21"/>
          <w:szCs w:val="21"/>
        </w:rPr>
        <w:t>3. Pronarët e pasurive  të paluajtshme, që shpronësohen, të kompensohen në vlerë të plotë, sipas masës përkatëse, që paraqitet në tabelën bashkëlidhur  këtij  vendimi, për sipërfaqen truall 26 864m</w:t>
      </w:r>
      <w:r w:rsidRPr="00576DE6">
        <w:rPr>
          <w:sz w:val="21"/>
          <w:szCs w:val="21"/>
          <w:vertAlign w:val="superscript"/>
        </w:rPr>
        <w:t>2</w:t>
      </w:r>
      <w:r w:rsidRPr="00576DE6">
        <w:rPr>
          <w:sz w:val="21"/>
          <w:szCs w:val="21"/>
        </w:rPr>
        <w:t xml:space="preserve">, me vlerë 229 078 496 (dyqind e njëzet e nëntë milionë e shtatëdhjetë e tetë mijë e katërqind e nëntëdhjetë e gjashtë) lekë, objekte me vlerë 293 519 021 (dyqind e nëntëdhjetë e tre milionë e pesëqind e nëntëmbëdhjetë mijë e njëzet e një) lekë, me një vlerë të përgjithshme shpronësimi prej 522 597 517 (pesëqind e njëzet e dy milionë e pesëqind e nëntëdhjetë e shtatë mijë e pesëqind e shtatëmbëdhjetë) lekësh. </w:t>
      </w:r>
    </w:p>
    <w:p w:rsidR="00F663CB" w:rsidRDefault="00F663CB" w:rsidP="00C7531C">
      <w:pPr>
        <w:pStyle w:val="Paragrafi"/>
        <w:rPr>
          <w:sz w:val="21"/>
          <w:szCs w:val="21"/>
        </w:rPr>
      </w:pPr>
    </w:p>
    <w:p w:rsidR="00C7531C" w:rsidRPr="00576DE6" w:rsidRDefault="00C7531C" w:rsidP="00C7531C">
      <w:pPr>
        <w:pStyle w:val="Paragrafi"/>
        <w:rPr>
          <w:sz w:val="21"/>
          <w:szCs w:val="21"/>
        </w:rPr>
      </w:pPr>
      <w:r w:rsidRPr="00576DE6">
        <w:rPr>
          <w:sz w:val="21"/>
          <w:szCs w:val="21"/>
        </w:rPr>
        <w:t xml:space="preserve">4. Shpenzimet procedurale, në vlerën 1 491 000 (një milion e katërqind e nëntëdhjetë e një mijë) lekë, të përballohen nga Drejtoria e Përgjithshme e Rrugëve.    </w:t>
      </w:r>
    </w:p>
    <w:p w:rsidR="00C7531C" w:rsidRPr="00576DE6" w:rsidRDefault="00C7531C" w:rsidP="00C7531C">
      <w:pPr>
        <w:pStyle w:val="Paragrafi"/>
        <w:rPr>
          <w:sz w:val="21"/>
          <w:szCs w:val="21"/>
        </w:rPr>
      </w:pPr>
      <w:r w:rsidRPr="00576DE6">
        <w:rPr>
          <w:sz w:val="21"/>
          <w:szCs w:val="21"/>
        </w:rPr>
        <w:t xml:space="preserve">5. Vlera e përgjithshme e shpronësimit, prej 522 597 517 (pesëqind e njëzet e dy milionë e pesëqind e nëntëdhjetë e shtatë mijë e pesëqind e shtatëmbëdhjetë) lekësh, të përballohet nga buxheti i </w:t>
      </w:r>
      <w:r w:rsidRPr="00576DE6">
        <w:rPr>
          <w:sz w:val="21"/>
          <w:szCs w:val="21"/>
        </w:rPr>
        <w:lastRenderedPageBreak/>
        <w:t xml:space="preserve">miratuar për vitin 2011, për Ministrinë e Punëve Publike dhe Transportit, zëri “Për shpenzimet kapitale”. </w:t>
      </w:r>
    </w:p>
    <w:p w:rsidR="00C7531C" w:rsidRPr="00576DE6" w:rsidRDefault="00C7531C" w:rsidP="00C7531C">
      <w:pPr>
        <w:pStyle w:val="Paragrafi"/>
        <w:rPr>
          <w:sz w:val="21"/>
          <w:szCs w:val="21"/>
        </w:rPr>
      </w:pPr>
      <w:r w:rsidRPr="00576DE6">
        <w:rPr>
          <w:sz w:val="21"/>
          <w:szCs w:val="21"/>
        </w:rPr>
        <w:t>6. Shpronësimi të fillojë më 15.6.2011 dhe të përfundojë më 15.11.2011.</w:t>
      </w:r>
    </w:p>
    <w:p w:rsidR="00C7531C" w:rsidRPr="00576DE6" w:rsidRDefault="00C7531C" w:rsidP="00C7531C">
      <w:pPr>
        <w:pStyle w:val="Paragrafi"/>
        <w:rPr>
          <w:sz w:val="21"/>
          <w:szCs w:val="21"/>
        </w:rPr>
      </w:pPr>
      <w:r w:rsidRPr="00576DE6">
        <w:rPr>
          <w:sz w:val="21"/>
          <w:szCs w:val="21"/>
        </w:rPr>
        <w:t>7.   Pronarët e pasurive, të ndodhura në zonën kadastrale 8270, për të cilët është bërë shënimi “Konfirmuar nga ZVRPP-ja”, të kompensohen, për efekt shpronësimi, pasi të dorëzojnë dokumentacionin e plotë të pronësisë pranë Drejtorisë së Përgjithshme të Rrugëve.</w:t>
      </w:r>
    </w:p>
    <w:p w:rsidR="00C7531C" w:rsidRPr="00576DE6" w:rsidRDefault="00C7531C" w:rsidP="00C7531C">
      <w:pPr>
        <w:pStyle w:val="Paragrafi"/>
        <w:rPr>
          <w:sz w:val="21"/>
          <w:szCs w:val="21"/>
        </w:rPr>
      </w:pPr>
      <w:r w:rsidRPr="00576DE6">
        <w:rPr>
          <w:sz w:val="21"/>
          <w:szCs w:val="21"/>
        </w:rPr>
        <w:t>8. Për pasuritë e ndodhura në zonën kadastrale 8280, është bërë shënimi “Rikonfirmim”, pasi kjo zonë është në procesin e futjes në sistem. Pronarët e p</w:t>
      </w:r>
      <w:r w:rsidR="00576DE6">
        <w:rPr>
          <w:sz w:val="21"/>
          <w:szCs w:val="21"/>
        </w:rPr>
        <w:t>asurive të ndodhura në këtë zonë</w:t>
      </w:r>
      <w:r w:rsidRPr="00576DE6">
        <w:rPr>
          <w:sz w:val="21"/>
          <w:szCs w:val="21"/>
        </w:rPr>
        <w:t xml:space="preserve">, të likuidohen, për efekt shpronësimi, pasi të përfundojë procesi i futjes së zonës në sistem dhe në bazë të dokumentacionit të rifreskuar që do të dorëzojnë pranë Drejtorisë së Përgjithshme të Rrugëve. </w:t>
      </w:r>
    </w:p>
    <w:p w:rsidR="00C7531C" w:rsidRPr="00576DE6" w:rsidRDefault="00C7531C" w:rsidP="00C7531C">
      <w:pPr>
        <w:pStyle w:val="Paragrafi"/>
        <w:rPr>
          <w:sz w:val="21"/>
          <w:szCs w:val="21"/>
        </w:rPr>
      </w:pPr>
      <w:r w:rsidRPr="00576DE6">
        <w:rPr>
          <w:sz w:val="21"/>
          <w:szCs w:val="21"/>
        </w:rPr>
        <w:t xml:space="preserve">9. Drejtoria e Përgjithshme e Rrugëve të likuidojë pronarët e pasurive truall, të ndodhura në zonën kadastrale 8270, sipas pikës 7, të këtij vendimi. </w:t>
      </w:r>
    </w:p>
    <w:p w:rsidR="00C7531C" w:rsidRPr="00576DE6" w:rsidRDefault="00C7531C" w:rsidP="00C7531C">
      <w:pPr>
        <w:pStyle w:val="Paragrafi"/>
        <w:rPr>
          <w:sz w:val="21"/>
          <w:szCs w:val="21"/>
        </w:rPr>
      </w:pPr>
      <w:r w:rsidRPr="00576DE6">
        <w:rPr>
          <w:sz w:val="21"/>
          <w:szCs w:val="21"/>
        </w:rPr>
        <w:t xml:space="preserve">10. Drejtoria e Përgjithshme e Rrugëve të kryejë likuidimet, për efekt shpronësimi, për pronarët e pasurive truall të ndodhura në zonën kadastrale 8280, pasi të përfundojë procesi i futjes në sistem të kësaj zone, fakt i cili do të konfirmohet zyrtarisht nga Zyra Vendore e Regjistrimit të Pasurive të Paluajtshme, Tiranë, së bashku me titujt e pronësisë, si dhe në bazë të dokumentacionit të rifreskuar, që do të dorëzojnë pronarët.  </w:t>
      </w:r>
    </w:p>
    <w:p w:rsidR="00C7531C" w:rsidRPr="00576DE6" w:rsidRDefault="00C7531C" w:rsidP="00C7531C">
      <w:pPr>
        <w:pStyle w:val="Paragrafi"/>
        <w:rPr>
          <w:sz w:val="21"/>
          <w:szCs w:val="21"/>
        </w:rPr>
      </w:pPr>
      <w:r w:rsidRPr="00576DE6">
        <w:rPr>
          <w:sz w:val="21"/>
          <w:szCs w:val="21"/>
        </w:rPr>
        <w:t>11. Pronarët e objekteve</w:t>
      </w:r>
      <w:r w:rsidR="00576DE6">
        <w:rPr>
          <w:sz w:val="21"/>
          <w:szCs w:val="21"/>
        </w:rPr>
        <w:t>,</w:t>
      </w:r>
      <w:r w:rsidRPr="00576DE6">
        <w:rPr>
          <w:sz w:val="21"/>
          <w:szCs w:val="21"/>
        </w:rPr>
        <w:t xml:space="preserve"> për të cilët është bërë shënimi “Konfirmuar nga ZVRPP-ja”</w:t>
      </w:r>
      <w:r w:rsidR="00576DE6">
        <w:rPr>
          <w:sz w:val="21"/>
          <w:szCs w:val="21"/>
        </w:rPr>
        <w:t>,</w:t>
      </w:r>
      <w:r w:rsidRPr="00576DE6">
        <w:rPr>
          <w:sz w:val="21"/>
          <w:szCs w:val="21"/>
        </w:rPr>
        <w:t xml:space="preserve"> të likuidohen, për efekt shpronësimi, në bazë të dokumentacionit të pronësisë, që do të dorëzojnë pranë Drejtorisë së Përgjithshme të Rrugëve</w:t>
      </w:r>
      <w:r w:rsidR="00576DE6">
        <w:rPr>
          <w:sz w:val="21"/>
          <w:szCs w:val="21"/>
        </w:rPr>
        <w:t>.</w:t>
      </w:r>
    </w:p>
    <w:p w:rsidR="00C7531C" w:rsidRPr="00576DE6" w:rsidRDefault="00C7531C" w:rsidP="00C7531C">
      <w:pPr>
        <w:pStyle w:val="Paragrafi"/>
        <w:rPr>
          <w:sz w:val="21"/>
          <w:szCs w:val="21"/>
        </w:rPr>
      </w:pPr>
      <w:r w:rsidRPr="00576DE6">
        <w:rPr>
          <w:sz w:val="21"/>
          <w:szCs w:val="21"/>
        </w:rPr>
        <w:t>12. Pronarët e objekteve</w:t>
      </w:r>
      <w:r w:rsidR="00576DE6">
        <w:rPr>
          <w:sz w:val="21"/>
          <w:szCs w:val="21"/>
        </w:rPr>
        <w:t>,</w:t>
      </w:r>
      <w:r w:rsidRPr="00576DE6">
        <w:rPr>
          <w:sz w:val="21"/>
          <w:szCs w:val="21"/>
        </w:rPr>
        <w:t xml:space="preserve"> për të cilët është bërë shënimi “Proces legalizimi”, të likuidohen, për efekt shpronësimi, pasi të ketë përfunduar procesi i legalizimit dhe i regjistrimit në ZVRPP-në Tiranë, si dhe në bazë të dokumentacionit të pronësisë, që do të dorëzojnë pranë Drejtorisë së Përgjithshme të Rrugëve.</w:t>
      </w:r>
    </w:p>
    <w:p w:rsidR="00C7531C" w:rsidRPr="00576DE6" w:rsidRDefault="00C7531C" w:rsidP="00C7531C">
      <w:pPr>
        <w:pStyle w:val="Paragrafi"/>
        <w:rPr>
          <w:sz w:val="21"/>
          <w:szCs w:val="21"/>
        </w:rPr>
      </w:pPr>
      <w:r w:rsidRPr="00576DE6">
        <w:rPr>
          <w:sz w:val="21"/>
          <w:szCs w:val="21"/>
        </w:rPr>
        <w:t>13. Drejtoria e Përgjithshme e Rrugëve të likuidojë pronarët e ob</w:t>
      </w:r>
      <w:r w:rsidR="00576DE6">
        <w:rPr>
          <w:sz w:val="21"/>
          <w:szCs w:val="21"/>
        </w:rPr>
        <w:t>jekteve, sipas pikave 11 dhe 12</w:t>
      </w:r>
      <w:r w:rsidRPr="00576DE6">
        <w:rPr>
          <w:sz w:val="21"/>
          <w:szCs w:val="21"/>
        </w:rPr>
        <w:t xml:space="preserve"> të këtij vendimi.</w:t>
      </w:r>
    </w:p>
    <w:p w:rsidR="00C7531C" w:rsidRPr="00576DE6" w:rsidRDefault="00C7531C" w:rsidP="00C7531C">
      <w:pPr>
        <w:pStyle w:val="Paragrafi"/>
        <w:rPr>
          <w:sz w:val="21"/>
          <w:szCs w:val="21"/>
        </w:rPr>
      </w:pPr>
      <w:r w:rsidRPr="00576DE6">
        <w:rPr>
          <w:sz w:val="21"/>
          <w:szCs w:val="21"/>
        </w:rPr>
        <w:t xml:space="preserve">14. Brenda 30 ditëve nga data e miratimit të këtij vendimi, Zyra Qendrore e Regjistrimit të Pasurive të Paluajtshme dhe Zyra Vendore e Regjistrimit të Pasurive të Paluajtshme, Tiranë,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w:t>
      </w:r>
    </w:p>
    <w:p w:rsidR="00C7531C" w:rsidRPr="00576DE6" w:rsidRDefault="00C7531C" w:rsidP="00C7531C">
      <w:pPr>
        <w:pStyle w:val="Paragrafi"/>
        <w:rPr>
          <w:sz w:val="21"/>
          <w:szCs w:val="21"/>
        </w:rPr>
      </w:pPr>
      <w:r w:rsidRPr="00576DE6">
        <w:rPr>
          <w:sz w:val="21"/>
          <w:szCs w:val="21"/>
        </w:rPr>
        <w:t>15. Zyra Qendrore e Regjistrimit të Pasurive të Paluajtshme dhe Zyra Vendore e Regjistrimit të Pasurive të Paluajtshme, Tiranë, të pezullojnë të gjitha transaksionet me pasuritë e shpronësuara deri në çastin kur të realizohet procesi i hedhjes së trupit të rrugës në hartat kadastrale, si dhe kalimi i pronësisë për pasuritë e shpronësuara.</w:t>
      </w:r>
    </w:p>
    <w:p w:rsidR="00C7531C" w:rsidRPr="00576DE6" w:rsidRDefault="00C7531C" w:rsidP="00C7531C">
      <w:pPr>
        <w:pStyle w:val="Paragrafi"/>
        <w:rPr>
          <w:sz w:val="21"/>
          <w:szCs w:val="21"/>
        </w:rPr>
      </w:pPr>
      <w:r w:rsidRPr="00576DE6">
        <w:rPr>
          <w:sz w:val="21"/>
          <w:szCs w:val="21"/>
        </w:rPr>
        <w:t>16. Ngarkohen Ministria e Punëve Publike dhe Transportit, Ministria e Financave, Drejtoria e Përgjithshme e Rrugëve, Zyra Qendrore e Regjistrimit të Pasurive të Paluajtshme dhe Zyra Vendore e Regjistrimit të Pasurive të Paluajtshme, Tiranë, për zbatimin e këtij  vendimi.</w:t>
      </w:r>
    </w:p>
    <w:p w:rsidR="00C7531C" w:rsidRPr="00576DE6" w:rsidRDefault="00C7531C" w:rsidP="00C7531C">
      <w:pPr>
        <w:pStyle w:val="Paragrafi"/>
        <w:rPr>
          <w:sz w:val="21"/>
          <w:szCs w:val="21"/>
        </w:rPr>
      </w:pPr>
      <w:r w:rsidRPr="00576DE6">
        <w:rPr>
          <w:sz w:val="21"/>
          <w:szCs w:val="21"/>
        </w:rPr>
        <w:t xml:space="preserve">Ky vendim hyn në fuqi menjëherë dhe botohet në Fletoren Zyrtare. </w:t>
      </w:r>
    </w:p>
    <w:p w:rsidR="00C7531C" w:rsidRPr="00576DE6" w:rsidRDefault="00C7531C" w:rsidP="00C7531C">
      <w:pPr>
        <w:pStyle w:val="Paragrafi"/>
        <w:rPr>
          <w:rFonts w:eastAsia="MS Mincho"/>
          <w:sz w:val="21"/>
          <w:szCs w:val="21"/>
        </w:rPr>
      </w:pPr>
    </w:p>
    <w:p w:rsidR="00C7531C" w:rsidRPr="00576DE6" w:rsidRDefault="00C7531C" w:rsidP="00C7531C">
      <w:pPr>
        <w:pStyle w:val="Autoriteti"/>
        <w:rPr>
          <w:rFonts w:eastAsia="MS Mincho"/>
          <w:sz w:val="21"/>
          <w:szCs w:val="21"/>
        </w:rPr>
      </w:pPr>
      <w:r w:rsidRPr="00576DE6">
        <w:rPr>
          <w:rFonts w:eastAsia="MS Mincho"/>
          <w:sz w:val="21"/>
          <w:szCs w:val="21"/>
        </w:rPr>
        <w:t>KRYEMINISTRI</w:t>
      </w:r>
    </w:p>
    <w:p w:rsidR="00C7531C" w:rsidRPr="00576DE6" w:rsidRDefault="00C7531C" w:rsidP="00F663CB">
      <w:pPr>
        <w:pStyle w:val="AutoritetiEmer"/>
        <w:rPr>
          <w:sz w:val="21"/>
          <w:szCs w:val="21"/>
        </w:rPr>
      </w:pPr>
      <w:r w:rsidRPr="00576DE6">
        <w:rPr>
          <w:rFonts w:eastAsia="MS Mincho"/>
          <w:sz w:val="21"/>
          <w:szCs w:val="21"/>
        </w:rPr>
        <w:t>Sali Berisha</w:t>
      </w: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pPr>
    </w:p>
    <w:p w:rsidR="00C7531C" w:rsidRPr="00576DE6" w:rsidRDefault="00C7531C" w:rsidP="00C7531C">
      <w:pPr>
        <w:pStyle w:val="Paragrafi"/>
        <w:rPr>
          <w:sz w:val="21"/>
          <w:szCs w:val="21"/>
        </w:rPr>
        <w:sectPr w:rsidR="00C7531C" w:rsidRPr="00576DE6" w:rsidSect="00A02E25">
          <w:footerReference w:type="even" r:id="rId8"/>
          <w:footerReference w:type="default" r:id="rId9"/>
          <w:pgSz w:w="11907" w:h="16840" w:code="9"/>
          <w:pgMar w:top="1418" w:right="1418" w:bottom="1418" w:left="1418" w:header="1304" w:footer="1134" w:gutter="0"/>
          <w:pgNumType w:start="3539"/>
          <w:cols w:space="720"/>
          <w:docGrid w:linePitch="360"/>
        </w:sectPr>
      </w:pPr>
    </w:p>
    <w:tbl>
      <w:tblPr>
        <w:tblW w:w="5000" w:type="pct"/>
        <w:tblLook w:val="04A0" w:firstRow="1" w:lastRow="0" w:firstColumn="1" w:lastColumn="0" w:noHBand="0" w:noVBand="1"/>
      </w:tblPr>
      <w:tblGrid>
        <w:gridCol w:w="438"/>
        <w:gridCol w:w="159"/>
        <w:gridCol w:w="1715"/>
        <w:gridCol w:w="953"/>
        <w:gridCol w:w="398"/>
        <w:gridCol w:w="836"/>
        <w:gridCol w:w="663"/>
        <w:gridCol w:w="418"/>
        <w:gridCol w:w="415"/>
        <w:gridCol w:w="270"/>
        <w:gridCol w:w="984"/>
        <w:gridCol w:w="401"/>
        <w:gridCol w:w="916"/>
        <w:gridCol w:w="583"/>
        <w:gridCol w:w="398"/>
        <w:gridCol w:w="1362"/>
        <w:gridCol w:w="321"/>
        <w:gridCol w:w="2989"/>
      </w:tblGrid>
      <w:tr w:rsidR="00C7531C" w:rsidRPr="00CF57C6" w:rsidTr="00CF57C6">
        <w:trPr>
          <w:trHeight w:val="139"/>
        </w:trPr>
        <w:tc>
          <w:tcPr>
            <w:tcW w:w="1148" w:type="pct"/>
            <w:gridSpan w:val="4"/>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r w:rsidRPr="00CF57C6">
              <w:rPr>
                <w:rFonts w:ascii="CG Times" w:hAnsi="CG Times" w:cs="Arial"/>
                <w:b/>
                <w:bCs/>
                <w:color w:val="000000"/>
                <w:sz w:val="12"/>
                <w:szCs w:val="12"/>
                <w:lang w:val="en-US"/>
              </w:rPr>
              <w:lastRenderedPageBreak/>
              <w:t>REPUBLIKA E SHQIP</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RIS</w:t>
            </w:r>
            <w:r w:rsidR="00CF57C6" w:rsidRPr="00CF57C6">
              <w:rPr>
                <w:rFonts w:ascii="CG Times" w:hAnsi="CG Times" w:cs="Arial"/>
                <w:b/>
                <w:bCs/>
                <w:color w:val="000000"/>
                <w:sz w:val="12"/>
                <w:szCs w:val="12"/>
                <w:lang w:val="en-US"/>
              </w:rPr>
              <w:t>Ë</w:t>
            </w:r>
          </w:p>
        </w:tc>
        <w:tc>
          <w:tcPr>
            <w:tcW w:w="434"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233"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293"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58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322"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34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478"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116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r>
      <w:tr w:rsidR="00C7531C" w:rsidRPr="00CF57C6" w:rsidTr="00CF57C6">
        <w:trPr>
          <w:trHeight w:val="139"/>
        </w:trPr>
        <w:tc>
          <w:tcPr>
            <w:tcW w:w="1582" w:type="pct"/>
            <w:gridSpan w:val="6"/>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r w:rsidRPr="00CF57C6">
              <w:rPr>
                <w:rFonts w:ascii="CG Times" w:hAnsi="CG Times" w:cs="Arial"/>
                <w:b/>
                <w:bCs/>
                <w:color w:val="000000"/>
                <w:sz w:val="12"/>
                <w:szCs w:val="12"/>
                <w:lang w:val="en-US"/>
              </w:rPr>
              <w:t>MINISTRIA E PUN</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VE PUBLIKE DHE TRANSPORTIT</w:t>
            </w:r>
          </w:p>
        </w:tc>
        <w:tc>
          <w:tcPr>
            <w:tcW w:w="233"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293"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58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322"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34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478"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c>
          <w:tcPr>
            <w:tcW w:w="116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r>
      <w:tr w:rsidR="00C7531C" w:rsidRPr="00CF57C6" w:rsidTr="00CF57C6">
        <w:trPr>
          <w:trHeight w:val="139"/>
        </w:trPr>
        <w:tc>
          <w:tcPr>
            <w:tcW w:w="1582" w:type="pct"/>
            <w:gridSpan w:val="6"/>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r w:rsidRPr="00CF57C6">
              <w:rPr>
                <w:rFonts w:ascii="CG Times" w:hAnsi="CG Times" w:cs="Arial"/>
                <w:b/>
                <w:bCs/>
                <w:color w:val="000000"/>
                <w:sz w:val="12"/>
                <w:szCs w:val="12"/>
                <w:lang w:val="en-US"/>
              </w:rPr>
              <w:t>DREJTORIA E P</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RGJITHSHME E RRUG</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VE</w:t>
            </w:r>
          </w:p>
        </w:tc>
        <w:tc>
          <w:tcPr>
            <w:tcW w:w="233"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293"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58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322"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34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478"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color w:val="000000"/>
                <w:sz w:val="12"/>
                <w:szCs w:val="12"/>
                <w:lang w:val="en-US"/>
              </w:rPr>
            </w:pPr>
          </w:p>
        </w:tc>
        <w:tc>
          <w:tcPr>
            <w:tcW w:w="116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r>
      <w:tr w:rsidR="00C7531C" w:rsidRPr="00CF57C6" w:rsidTr="00CF57C6">
        <w:trPr>
          <w:trHeight w:val="139"/>
        </w:trPr>
        <w:tc>
          <w:tcPr>
            <w:tcW w:w="1148" w:type="pct"/>
            <w:gridSpan w:val="4"/>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r w:rsidRPr="00CF57C6">
              <w:rPr>
                <w:rFonts w:ascii="CG Times" w:hAnsi="CG Times" w:cs="Arial"/>
                <w:b/>
                <w:bCs/>
                <w:color w:val="000000"/>
                <w:sz w:val="12"/>
                <w:szCs w:val="12"/>
                <w:lang w:val="en-US"/>
              </w:rPr>
              <w:t>DREJTORIA E SHPRON</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SIMEVE</w:t>
            </w:r>
          </w:p>
        </w:tc>
        <w:tc>
          <w:tcPr>
            <w:tcW w:w="434"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233"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293"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58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322"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34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2"/>
                <w:szCs w:val="12"/>
                <w:lang w:val="en-US"/>
              </w:rPr>
            </w:pPr>
          </w:p>
        </w:tc>
        <w:tc>
          <w:tcPr>
            <w:tcW w:w="478"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color w:val="000000"/>
                <w:sz w:val="12"/>
                <w:szCs w:val="12"/>
                <w:lang w:val="en-US"/>
              </w:rPr>
            </w:pPr>
          </w:p>
        </w:tc>
        <w:tc>
          <w:tcPr>
            <w:tcW w:w="1165"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p>
        </w:tc>
      </w:tr>
      <w:tr w:rsidR="00C7531C" w:rsidRPr="00CF57C6" w:rsidTr="00CF57C6">
        <w:trPr>
          <w:trHeight w:val="330"/>
        </w:trPr>
        <w:tc>
          <w:tcPr>
            <w:tcW w:w="5000" w:type="pct"/>
            <w:gridSpan w:val="18"/>
            <w:tcBorders>
              <w:top w:val="nil"/>
              <w:left w:val="nil"/>
              <w:right w:val="nil"/>
            </w:tcBorders>
            <w:shd w:val="clear" w:color="auto" w:fill="auto"/>
            <w:noWrap/>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"UNAZA E MADHE TIRAN</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 SEGMENTI :"KOMUNA E PARISIT-</w:t>
            </w:r>
          </w:p>
          <w:p w:rsidR="00C7531C" w:rsidRPr="00CF57C6" w:rsidRDefault="00C7531C" w:rsidP="00CF57C6">
            <w:pPr>
              <w:jc w:val="center"/>
              <w:rPr>
                <w:rFonts w:ascii="CG Times" w:hAnsi="CG Times" w:cs="Arial"/>
                <w:sz w:val="12"/>
                <w:szCs w:val="12"/>
                <w:lang w:val="en-US"/>
              </w:rPr>
            </w:pPr>
            <w:r w:rsidRPr="00CF57C6">
              <w:rPr>
                <w:rFonts w:ascii="CG Times" w:hAnsi="CG Times" w:cs="Arial"/>
                <w:b/>
                <w:bCs/>
                <w:color w:val="000000"/>
                <w:sz w:val="12"/>
                <w:szCs w:val="12"/>
                <w:lang w:val="en-US"/>
              </w:rPr>
              <w:t>RRUGA E RE TIRAN</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 xml:space="preserve"> ELBASAN</w:t>
            </w:r>
          </w:p>
        </w:tc>
      </w:tr>
      <w:tr w:rsidR="00C7531C" w:rsidRPr="00CF57C6" w:rsidTr="00CF57C6">
        <w:trPr>
          <w:trHeight w:val="139"/>
        </w:trPr>
        <w:tc>
          <w:tcPr>
            <w:tcW w:w="154" w:type="pct"/>
            <w:tcBorders>
              <w:top w:val="double" w:sz="6" w:space="0" w:color="auto"/>
              <w:left w:val="double" w:sz="6" w:space="0" w:color="auto"/>
              <w:bottom w:val="nil"/>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Nr.</w:t>
            </w:r>
          </w:p>
        </w:tc>
        <w:tc>
          <w:tcPr>
            <w:tcW w:w="659" w:type="pct"/>
            <w:gridSpan w:val="2"/>
            <w:tcBorders>
              <w:top w:val="double" w:sz="6" w:space="0" w:color="auto"/>
              <w:left w:val="nil"/>
              <w:bottom w:val="double" w:sz="6" w:space="0" w:color="auto"/>
              <w:right w:val="nil"/>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c>
          <w:tcPr>
            <w:tcW w:w="335" w:type="pct"/>
            <w:tcBorders>
              <w:top w:val="double" w:sz="6" w:space="0" w:color="auto"/>
              <w:left w:val="nil"/>
              <w:bottom w:val="double" w:sz="6" w:space="0" w:color="auto"/>
              <w:right w:val="nil"/>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PRONARI</w:t>
            </w:r>
          </w:p>
        </w:tc>
        <w:tc>
          <w:tcPr>
            <w:tcW w:w="434" w:type="pct"/>
            <w:gridSpan w:val="2"/>
            <w:tcBorders>
              <w:top w:val="double" w:sz="6" w:space="0" w:color="auto"/>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c>
          <w:tcPr>
            <w:tcW w:w="233" w:type="pct"/>
            <w:tcBorders>
              <w:top w:val="double" w:sz="6" w:space="0" w:color="auto"/>
              <w:left w:val="nil"/>
              <w:bottom w:val="nil"/>
              <w:right w:val="nil"/>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c>
          <w:tcPr>
            <w:tcW w:w="293" w:type="pct"/>
            <w:gridSpan w:val="2"/>
            <w:tcBorders>
              <w:top w:val="double" w:sz="6" w:space="0" w:color="auto"/>
              <w:left w:val="double" w:sz="6" w:space="0" w:color="auto"/>
              <w:bottom w:val="nil"/>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xml:space="preserve">Nr.  </w:t>
            </w:r>
          </w:p>
        </w:tc>
        <w:tc>
          <w:tcPr>
            <w:tcW w:w="582" w:type="pct"/>
            <w:gridSpan w:val="3"/>
            <w:tcBorders>
              <w:top w:val="double" w:sz="6" w:space="0" w:color="auto"/>
              <w:left w:val="nil"/>
              <w:bottom w:val="nil"/>
              <w:right w:val="nil"/>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c>
          <w:tcPr>
            <w:tcW w:w="1146" w:type="pct"/>
            <w:gridSpan w:val="4"/>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Tok</w:t>
            </w:r>
            <w:r w:rsidR="00CF57C6" w:rsidRPr="00CF57C6">
              <w:rPr>
                <w:rFonts w:ascii="CG Times" w:hAnsi="CG Times" w:cs="Arial"/>
                <w:b/>
                <w:bCs/>
                <w:color w:val="000000"/>
                <w:sz w:val="12"/>
                <w:szCs w:val="12"/>
                <w:lang w:val="en-US"/>
              </w:rPr>
              <w:t>ë</w:t>
            </w:r>
            <w:r w:rsidRPr="00CF57C6">
              <w:rPr>
                <w:rFonts w:ascii="CG Times" w:hAnsi="CG Times" w:cs="Arial"/>
                <w:b/>
                <w:bCs/>
                <w:color w:val="000000"/>
                <w:sz w:val="12"/>
                <w:szCs w:val="12"/>
                <w:lang w:val="en-US"/>
              </w:rPr>
              <w:t xml:space="preserve"> </w:t>
            </w:r>
            <w:r w:rsidR="00CF57C6" w:rsidRPr="00CF57C6">
              <w:rPr>
                <w:rFonts w:ascii="CG Times" w:hAnsi="CG Times" w:cs="Arial"/>
                <w:b/>
                <w:bCs/>
                <w:color w:val="000000"/>
                <w:sz w:val="12"/>
                <w:szCs w:val="12"/>
                <w:lang w:val="en-US"/>
              </w:rPr>
              <w:t>truall</w:t>
            </w:r>
          </w:p>
        </w:tc>
        <w:tc>
          <w:tcPr>
            <w:tcW w:w="1165" w:type="pct"/>
            <w:gridSpan w:val="2"/>
            <w:tcBorders>
              <w:top w:val="double" w:sz="6" w:space="0" w:color="auto"/>
              <w:left w:val="nil"/>
              <w:bottom w:val="nil"/>
              <w:right w:val="double" w:sz="6" w:space="0" w:color="auto"/>
            </w:tcBorders>
            <w:shd w:val="clear" w:color="auto" w:fill="auto"/>
            <w:vAlign w:val="bottom"/>
            <w:hideMark/>
          </w:tcPr>
          <w:p w:rsidR="00C7531C" w:rsidRPr="00CF57C6" w:rsidRDefault="00CF57C6"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Shë</w:t>
            </w:r>
            <w:r w:rsidR="00C7531C" w:rsidRPr="00CF57C6">
              <w:rPr>
                <w:rFonts w:ascii="CG Times" w:hAnsi="CG Times" w:cs="Arial"/>
                <w:b/>
                <w:bCs/>
                <w:color w:val="000000"/>
                <w:sz w:val="12"/>
                <w:szCs w:val="12"/>
                <w:lang w:val="en-US"/>
              </w:rPr>
              <w:t>nime</w:t>
            </w:r>
          </w:p>
        </w:tc>
      </w:tr>
      <w:tr w:rsidR="00C7531C" w:rsidRPr="00CF57C6" w:rsidTr="00CF57C6">
        <w:trPr>
          <w:trHeight w:val="139"/>
        </w:trPr>
        <w:tc>
          <w:tcPr>
            <w:tcW w:w="154" w:type="pct"/>
            <w:tcBorders>
              <w:top w:val="nil"/>
              <w:left w:val="double" w:sz="6" w:space="0" w:color="auto"/>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c>
          <w:tcPr>
            <w:tcW w:w="659" w:type="pct"/>
            <w:gridSpan w:val="2"/>
            <w:tcBorders>
              <w:top w:val="nil"/>
              <w:left w:val="nil"/>
              <w:bottom w:val="double" w:sz="6" w:space="0" w:color="auto"/>
              <w:right w:val="nil"/>
            </w:tcBorders>
            <w:shd w:val="clear" w:color="auto" w:fill="auto"/>
            <w:noWrap/>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xml:space="preserve">Emri </w:t>
            </w:r>
          </w:p>
        </w:tc>
        <w:tc>
          <w:tcPr>
            <w:tcW w:w="335" w:type="pct"/>
            <w:tcBorders>
              <w:top w:val="nil"/>
              <w:left w:val="double" w:sz="6" w:space="0" w:color="auto"/>
              <w:bottom w:val="double" w:sz="6" w:space="0" w:color="auto"/>
              <w:right w:val="double" w:sz="6" w:space="0" w:color="auto"/>
            </w:tcBorders>
            <w:shd w:val="clear" w:color="auto" w:fill="auto"/>
            <w:noWrap/>
            <w:vAlign w:val="center"/>
            <w:hideMark/>
          </w:tcPr>
          <w:p w:rsidR="00C7531C" w:rsidRPr="00CF57C6" w:rsidRDefault="00CF57C6"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Atë</w:t>
            </w:r>
            <w:r w:rsidR="00C7531C" w:rsidRPr="00CF57C6">
              <w:rPr>
                <w:rFonts w:ascii="CG Times" w:hAnsi="CG Times" w:cs="Arial"/>
                <w:b/>
                <w:bCs/>
                <w:color w:val="000000"/>
                <w:sz w:val="12"/>
                <w:szCs w:val="12"/>
                <w:lang w:val="en-US"/>
              </w:rPr>
              <w:t>si</w:t>
            </w:r>
          </w:p>
        </w:tc>
        <w:tc>
          <w:tcPr>
            <w:tcW w:w="434" w:type="pct"/>
            <w:gridSpan w:val="2"/>
            <w:tcBorders>
              <w:top w:val="nil"/>
              <w:left w:val="nil"/>
              <w:bottom w:val="double" w:sz="6" w:space="0" w:color="auto"/>
              <w:right w:val="double" w:sz="6" w:space="0" w:color="auto"/>
            </w:tcBorders>
            <w:shd w:val="clear" w:color="auto" w:fill="auto"/>
            <w:noWrap/>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Mbiemri</w:t>
            </w:r>
          </w:p>
        </w:tc>
        <w:tc>
          <w:tcPr>
            <w:tcW w:w="233" w:type="pct"/>
            <w:tcBorders>
              <w:top w:val="nil"/>
              <w:left w:val="nil"/>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Z.K</w:t>
            </w:r>
          </w:p>
        </w:tc>
        <w:tc>
          <w:tcPr>
            <w:tcW w:w="293" w:type="pct"/>
            <w:gridSpan w:val="2"/>
            <w:tcBorders>
              <w:top w:val="nil"/>
              <w:left w:val="nil"/>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Pas.</w:t>
            </w:r>
          </w:p>
        </w:tc>
        <w:tc>
          <w:tcPr>
            <w:tcW w:w="582" w:type="pct"/>
            <w:gridSpan w:val="3"/>
            <w:tcBorders>
              <w:top w:val="nil"/>
              <w:left w:val="nil"/>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Nomeklatura</w:t>
            </w:r>
          </w:p>
        </w:tc>
        <w:tc>
          <w:tcPr>
            <w:tcW w:w="322" w:type="pct"/>
            <w:tcBorders>
              <w:top w:val="nil"/>
              <w:left w:val="nil"/>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Sip. m2</w:t>
            </w:r>
          </w:p>
        </w:tc>
        <w:tc>
          <w:tcPr>
            <w:tcW w:w="345" w:type="pct"/>
            <w:gridSpan w:val="2"/>
            <w:tcBorders>
              <w:top w:val="nil"/>
              <w:left w:val="nil"/>
              <w:bottom w:val="double" w:sz="6" w:space="0" w:color="auto"/>
              <w:right w:val="nil"/>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xml:space="preserve">Cmimi </w:t>
            </w:r>
          </w:p>
        </w:tc>
        <w:tc>
          <w:tcPr>
            <w:tcW w:w="478" w:type="pct"/>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Vlera ne lek</w:t>
            </w:r>
            <w:r w:rsidR="00CF57C6" w:rsidRPr="00CF57C6">
              <w:rPr>
                <w:rFonts w:ascii="CG Times" w:hAnsi="CG Times" w:cs="Arial"/>
                <w:b/>
                <w:bCs/>
                <w:color w:val="000000"/>
                <w:sz w:val="12"/>
                <w:szCs w:val="12"/>
                <w:lang w:val="en-US"/>
              </w:rPr>
              <w:t>ë</w:t>
            </w:r>
          </w:p>
        </w:tc>
        <w:tc>
          <w:tcPr>
            <w:tcW w:w="1165" w:type="pct"/>
            <w:gridSpan w:val="2"/>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2"/>
                <w:szCs w:val="12"/>
                <w:lang w:val="en-US"/>
              </w:rPr>
            </w:pPr>
            <w:r w:rsidRPr="00CF57C6">
              <w:rPr>
                <w:rFonts w:ascii="CG Times" w:hAnsi="CG Times" w:cs="Arial"/>
                <w:b/>
                <w:bCs/>
                <w:color w:val="000000"/>
                <w:sz w:val="12"/>
                <w:szCs w:val="12"/>
                <w:lang w:val="en-US"/>
              </w:rPr>
              <w:t> </w:t>
            </w:r>
          </w:p>
        </w:tc>
      </w:tr>
      <w:tr w:rsidR="00C7531C" w:rsidRPr="00CF57C6" w:rsidTr="00CF57C6">
        <w:trPr>
          <w:trHeight w:val="139"/>
        </w:trPr>
        <w:tc>
          <w:tcPr>
            <w:tcW w:w="154" w:type="pct"/>
            <w:tcBorders>
              <w:top w:val="nil"/>
              <w:left w:val="double" w:sz="6" w:space="0" w:color="auto"/>
              <w:bottom w:val="nil"/>
              <w:right w:val="double" w:sz="6" w:space="0" w:color="auto"/>
            </w:tcBorders>
            <w:shd w:val="clear" w:color="auto" w:fill="auto"/>
            <w:vAlign w:val="bottom"/>
            <w:hideMark/>
          </w:tcPr>
          <w:p w:rsidR="00C7531C" w:rsidRPr="00CF57C6" w:rsidRDefault="00C7531C" w:rsidP="00CF57C6">
            <w:pPr>
              <w:jc w:val="right"/>
              <w:rPr>
                <w:rFonts w:ascii="CG Times" w:hAnsi="CG Times" w:cs="Arial"/>
                <w:color w:val="000000"/>
                <w:sz w:val="12"/>
                <w:szCs w:val="12"/>
                <w:lang w:val="en-US"/>
              </w:rPr>
            </w:pPr>
            <w:r w:rsidRPr="00CF57C6">
              <w:rPr>
                <w:rFonts w:ascii="CG Times" w:hAnsi="CG Times" w:cs="Arial"/>
                <w:color w:val="000000"/>
                <w:sz w:val="12"/>
                <w:szCs w:val="12"/>
                <w:lang w:val="en-US"/>
              </w:rPr>
              <w:t>1</w:t>
            </w:r>
          </w:p>
        </w:tc>
        <w:tc>
          <w:tcPr>
            <w:tcW w:w="659" w:type="pct"/>
            <w:gridSpan w:val="2"/>
            <w:tcBorders>
              <w:top w:val="nil"/>
              <w:left w:val="nil"/>
              <w:bottom w:val="single" w:sz="4" w:space="0" w:color="auto"/>
              <w:right w:val="double" w:sz="6" w:space="0" w:color="auto"/>
            </w:tcBorders>
            <w:shd w:val="clear" w:color="auto" w:fill="auto"/>
            <w:noWrap/>
            <w:vAlign w:val="center"/>
            <w:hideMark/>
          </w:tcPr>
          <w:p w:rsidR="00C7531C" w:rsidRPr="00CF57C6" w:rsidRDefault="00C7531C" w:rsidP="00CF57C6">
            <w:pPr>
              <w:rPr>
                <w:rFonts w:ascii="CG Times" w:hAnsi="CG Times" w:cs="Arial"/>
                <w:color w:val="000000"/>
                <w:sz w:val="12"/>
                <w:szCs w:val="12"/>
                <w:lang w:val="en-US"/>
              </w:rPr>
            </w:pPr>
            <w:r w:rsidRPr="00CF57C6">
              <w:rPr>
                <w:rFonts w:ascii="CG Times" w:hAnsi="CG Times" w:cs="Arial"/>
                <w:color w:val="000000"/>
                <w:sz w:val="12"/>
                <w:szCs w:val="12"/>
                <w:lang w:val="en-US"/>
              </w:rPr>
              <w:t>YMER</w:t>
            </w:r>
          </w:p>
        </w:tc>
        <w:tc>
          <w:tcPr>
            <w:tcW w:w="335" w:type="pct"/>
            <w:tcBorders>
              <w:top w:val="nil"/>
              <w:left w:val="nil"/>
              <w:bottom w:val="nil"/>
              <w:right w:val="double" w:sz="6" w:space="0" w:color="auto"/>
            </w:tcBorders>
            <w:shd w:val="clear" w:color="auto" w:fill="auto"/>
            <w:noWrap/>
            <w:vAlign w:val="center"/>
            <w:hideMark/>
          </w:tcPr>
          <w:p w:rsidR="00C7531C" w:rsidRPr="00CF57C6" w:rsidRDefault="00C7531C" w:rsidP="00CF57C6">
            <w:pPr>
              <w:rPr>
                <w:rFonts w:ascii="CG Times" w:hAnsi="CG Times" w:cs="Arial"/>
                <w:color w:val="000000"/>
                <w:sz w:val="12"/>
                <w:szCs w:val="12"/>
                <w:lang w:val="en-US"/>
              </w:rPr>
            </w:pPr>
            <w:r w:rsidRPr="00CF57C6">
              <w:rPr>
                <w:rFonts w:ascii="CG Times" w:hAnsi="CG Times" w:cs="Arial"/>
                <w:color w:val="000000"/>
                <w:sz w:val="12"/>
                <w:szCs w:val="12"/>
                <w:lang w:val="en-US"/>
              </w:rPr>
              <w:t> </w:t>
            </w:r>
          </w:p>
        </w:tc>
        <w:tc>
          <w:tcPr>
            <w:tcW w:w="434" w:type="pct"/>
            <w:gridSpan w:val="2"/>
            <w:tcBorders>
              <w:top w:val="nil"/>
              <w:left w:val="nil"/>
              <w:bottom w:val="nil"/>
              <w:right w:val="double" w:sz="6" w:space="0" w:color="auto"/>
            </w:tcBorders>
            <w:shd w:val="clear" w:color="auto" w:fill="auto"/>
            <w:noWrap/>
            <w:vAlign w:val="center"/>
            <w:hideMark/>
          </w:tcPr>
          <w:p w:rsidR="00C7531C" w:rsidRPr="00CF57C6" w:rsidRDefault="00C7531C" w:rsidP="00CF57C6">
            <w:pPr>
              <w:rPr>
                <w:rFonts w:ascii="CG Times" w:hAnsi="CG Times" w:cs="Arial"/>
                <w:color w:val="000000"/>
                <w:sz w:val="12"/>
                <w:szCs w:val="12"/>
                <w:lang w:val="en-US"/>
              </w:rPr>
            </w:pPr>
            <w:r w:rsidRPr="00CF57C6">
              <w:rPr>
                <w:rFonts w:ascii="CG Times" w:hAnsi="CG Times" w:cs="Arial"/>
                <w:color w:val="000000"/>
                <w:sz w:val="12"/>
                <w:szCs w:val="12"/>
                <w:lang w:val="en-US"/>
              </w:rPr>
              <w:t>PINARI</w:t>
            </w:r>
          </w:p>
        </w:tc>
        <w:tc>
          <w:tcPr>
            <w:tcW w:w="233" w:type="pct"/>
            <w:tcBorders>
              <w:top w:val="nil"/>
              <w:left w:val="nil"/>
              <w:bottom w:val="nil"/>
              <w:right w:val="nil"/>
            </w:tcBorders>
            <w:shd w:val="clear" w:color="auto" w:fill="auto"/>
            <w:vAlign w:val="center"/>
            <w:hideMark/>
          </w:tcPr>
          <w:p w:rsidR="00C7531C" w:rsidRPr="00CF57C6" w:rsidRDefault="00C7531C" w:rsidP="00CF57C6">
            <w:pPr>
              <w:jc w:val="center"/>
              <w:rPr>
                <w:rFonts w:ascii="CG Times" w:hAnsi="CG Times" w:cs="Arial"/>
                <w:color w:val="000000"/>
                <w:sz w:val="12"/>
                <w:szCs w:val="12"/>
                <w:lang w:val="en-US"/>
              </w:rPr>
            </w:pPr>
            <w:r w:rsidRPr="00CF57C6">
              <w:rPr>
                <w:rFonts w:ascii="CG Times" w:hAnsi="CG Times" w:cs="Arial"/>
                <w:color w:val="000000"/>
                <w:sz w:val="12"/>
                <w:szCs w:val="12"/>
                <w:lang w:val="en-US"/>
              </w:rPr>
              <w:t>8270</w:t>
            </w:r>
          </w:p>
        </w:tc>
        <w:tc>
          <w:tcPr>
            <w:tcW w:w="293" w:type="pct"/>
            <w:gridSpan w:val="2"/>
            <w:tcBorders>
              <w:top w:val="nil"/>
              <w:left w:val="double" w:sz="6" w:space="0" w:color="auto"/>
              <w:bottom w:val="nil"/>
              <w:right w:val="double" w:sz="6" w:space="0" w:color="auto"/>
            </w:tcBorders>
            <w:shd w:val="clear" w:color="auto" w:fill="auto"/>
            <w:vAlign w:val="center"/>
            <w:hideMark/>
          </w:tcPr>
          <w:p w:rsidR="00C7531C" w:rsidRPr="00CF57C6" w:rsidRDefault="00C7531C" w:rsidP="00CF57C6">
            <w:pPr>
              <w:jc w:val="center"/>
              <w:rPr>
                <w:rFonts w:ascii="CG Times" w:hAnsi="CG Times" w:cs="Arial"/>
                <w:color w:val="000000"/>
                <w:sz w:val="12"/>
                <w:szCs w:val="12"/>
                <w:lang w:val="en-US"/>
              </w:rPr>
            </w:pPr>
            <w:r w:rsidRPr="00CF57C6">
              <w:rPr>
                <w:rFonts w:ascii="CG Times" w:hAnsi="CG Times" w:cs="Arial"/>
                <w:color w:val="000000"/>
                <w:sz w:val="12"/>
                <w:szCs w:val="12"/>
                <w:lang w:val="en-US"/>
              </w:rPr>
              <w:t>8/693</w:t>
            </w:r>
          </w:p>
        </w:tc>
        <w:tc>
          <w:tcPr>
            <w:tcW w:w="582" w:type="pct"/>
            <w:gridSpan w:val="3"/>
            <w:tcBorders>
              <w:top w:val="single" w:sz="4" w:space="0" w:color="auto"/>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nil"/>
              <w:right w:val="double" w:sz="6" w:space="0" w:color="auto"/>
            </w:tcBorders>
            <w:shd w:val="clear" w:color="auto" w:fill="auto"/>
            <w:vAlign w:val="center"/>
            <w:hideMark/>
          </w:tcPr>
          <w:p w:rsidR="00C7531C" w:rsidRPr="00CF57C6" w:rsidRDefault="00C7531C" w:rsidP="00CF57C6">
            <w:pPr>
              <w:jc w:val="right"/>
              <w:rPr>
                <w:rFonts w:ascii="CG Times" w:hAnsi="CG Times" w:cs="Arial"/>
                <w:color w:val="000000"/>
                <w:sz w:val="12"/>
                <w:szCs w:val="12"/>
                <w:lang w:val="en-US"/>
              </w:rPr>
            </w:pPr>
            <w:r w:rsidRPr="00CF57C6">
              <w:rPr>
                <w:rFonts w:ascii="CG Times" w:hAnsi="CG Times" w:cs="Arial"/>
                <w:color w:val="000000"/>
                <w:sz w:val="12"/>
                <w:szCs w:val="12"/>
                <w:lang w:val="en-US"/>
              </w:rPr>
              <w:t>19</w:t>
            </w:r>
          </w:p>
        </w:tc>
        <w:tc>
          <w:tcPr>
            <w:tcW w:w="345" w:type="pct"/>
            <w:gridSpan w:val="2"/>
            <w:tcBorders>
              <w:top w:val="single" w:sz="4" w:space="0" w:color="auto"/>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nil"/>
              <w:right w:val="double" w:sz="6" w:space="0" w:color="auto"/>
            </w:tcBorders>
            <w:shd w:val="clear" w:color="auto" w:fill="auto"/>
            <w:vAlign w:val="center"/>
            <w:hideMark/>
          </w:tcPr>
          <w:p w:rsidR="00C7531C" w:rsidRPr="00CF57C6" w:rsidRDefault="00C7531C" w:rsidP="00CF57C6">
            <w:pPr>
              <w:jc w:val="right"/>
              <w:rPr>
                <w:rFonts w:ascii="CG Times" w:hAnsi="CG Times" w:cs="Arial"/>
                <w:color w:val="000000"/>
                <w:sz w:val="12"/>
                <w:szCs w:val="12"/>
                <w:lang w:val="en-US"/>
              </w:rPr>
            </w:pPr>
            <w:r w:rsidRPr="00CF57C6">
              <w:rPr>
                <w:rFonts w:ascii="CG Times" w:hAnsi="CG Times" w:cs="Arial"/>
                <w:color w:val="000000"/>
                <w:sz w:val="12"/>
                <w:szCs w:val="12"/>
                <w:lang w:val="en-US"/>
              </w:rPr>
              <w:t>162023</w:t>
            </w:r>
          </w:p>
        </w:tc>
        <w:tc>
          <w:tcPr>
            <w:tcW w:w="1165" w:type="pct"/>
            <w:gridSpan w:val="2"/>
            <w:tcBorders>
              <w:top w:val="single" w:sz="4" w:space="0" w:color="auto"/>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DRITA</w:t>
            </w:r>
          </w:p>
        </w:tc>
        <w:tc>
          <w:tcPr>
            <w:tcW w:w="335" w:type="pct"/>
            <w:tcBorders>
              <w:top w:val="single" w:sz="4" w:space="0" w:color="auto"/>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single" w:sz="4" w:space="0" w:color="auto"/>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SHPENDI</w:t>
            </w:r>
          </w:p>
        </w:tc>
        <w:tc>
          <w:tcPr>
            <w:tcW w:w="233" w:type="pct"/>
            <w:tcBorders>
              <w:top w:val="single" w:sz="4" w:space="0" w:color="auto"/>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8/258</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196132.5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ENVER</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8/170</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18</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153495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DILE</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TUSHA</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8/169</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51165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BP/ BRARI; DERVISHI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8/389</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42637.5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6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8/276</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263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2242732.5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7</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6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8/277</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735</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6267712.5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FERID</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DURAKU</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8/689</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- 9,11</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118</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1006245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9</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FADIL</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DURAKU</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8/690</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343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2924932.5</w:t>
            </w:r>
          </w:p>
        </w:tc>
        <w:tc>
          <w:tcPr>
            <w:tcW w:w="1165"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 xml:space="preserve">Konfirmuar nga ZVRPP/ </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10</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FADIL</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DURAKU</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8/691</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- 9,13</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161</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1372927.5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11</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FERID</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DURAKU</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8/692</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- 9,14</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475</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4050562.5</w:t>
            </w:r>
          </w:p>
        </w:tc>
        <w:tc>
          <w:tcPr>
            <w:tcW w:w="1165"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 xml:space="preserve">Konfirmuar nga ZVRPP/ </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12</w:t>
            </w:r>
          </w:p>
        </w:tc>
        <w:tc>
          <w:tcPr>
            <w:tcW w:w="659" w:type="pct"/>
            <w:gridSpan w:val="2"/>
            <w:tcBorders>
              <w:top w:val="nil"/>
              <w:left w:val="nil"/>
              <w:bottom w:val="single" w:sz="4" w:space="0" w:color="auto"/>
              <w:right w:val="single" w:sz="4"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SUZANA     </w:t>
            </w:r>
          </w:p>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LIRIE         </w:t>
            </w:r>
          </w:p>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 LAVDIE</w:t>
            </w:r>
          </w:p>
        </w:tc>
        <w:tc>
          <w:tcPr>
            <w:tcW w:w="335" w:type="pct"/>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TOSKA     KAIMI       XHAJA</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8/146</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650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5542875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13</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LAVDIJE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FERIT</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BAKALLI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8/147</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186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1586115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14</w:t>
            </w:r>
          </w:p>
        </w:tc>
        <w:tc>
          <w:tcPr>
            <w:tcW w:w="659"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VASILLAQ  NAUN</w:t>
            </w:r>
          </w:p>
        </w:tc>
        <w:tc>
          <w:tcPr>
            <w:tcW w:w="335" w:type="pct"/>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ZOTO        KARRAQE</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8/352</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466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3973815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15</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ARTAN</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DULAKU</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8/265</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52</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443430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16</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23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8/383</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71.1</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606305.25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17</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ANDI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DERVISHI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8/353</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229</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1952797.5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18</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BAJAME</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ALLA</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8/107</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180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1534950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19</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QAZIM</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8/293</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1016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8663940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20</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4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8/294</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403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3436582.5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21</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7 B/P BRARI DHE ALLA</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8/137</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1206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10284165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22</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5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8/326</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1698</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14479695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23</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23 B/P BRARI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8/325</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210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1790775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24</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QAZIM</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HAXHI</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8/324</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662</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5645205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25</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B/P BRARI, ALLA 7 VETE</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8270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8/138</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300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2558250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Konfirmuar nga ZVRPP</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26</w:t>
            </w:r>
          </w:p>
        </w:tc>
        <w:tc>
          <w:tcPr>
            <w:tcW w:w="659" w:type="pct"/>
            <w:gridSpan w:val="2"/>
            <w:tcBorders>
              <w:top w:val="nil"/>
              <w:left w:val="nil"/>
              <w:bottom w:val="single" w:sz="4" w:space="0" w:color="auto"/>
              <w:right w:val="double" w:sz="6" w:space="0" w:color="auto"/>
            </w:tcBorders>
            <w:shd w:val="clear" w:color="auto" w:fill="auto"/>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LULJETA    KUJTIM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1/91</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340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2899350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27</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FATMIR</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1/92</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(TR).U,V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360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3069900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28</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5 B/P BRARI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1/56</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1500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12791250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29</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ATLIJE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1/61</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831</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7086352.5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30</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HAMID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1/60</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133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1134157.5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31</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QAZIM</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BRARI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1/57</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1887</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16091392.5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32</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NURI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PETI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1/93</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894</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7623585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33</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xml:space="preserve">NURI </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PETI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1/95</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- 9,11</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170550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34</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VATH</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PETI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1/131</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- 9,10</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687</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5858392.5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35</w:t>
            </w:r>
          </w:p>
        </w:tc>
        <w:tc>
          <w:tcPr>
            <w:tcW w:w="994" w:type="pct"/>
            <w:gridSpan w:val="3"/>
            <w:tcBorders>
              <w:top w:val="single" w:sz="4" w:space="0" w:color="auto"/>
              <w:left w:val="nil"/>
              <w:bottom w:val="single" w:sz="4" w:space="0" w:color="auto"/>
              <w:right w:val="double" w:sz="6" w:space="0" w:color="000000"/>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23 B/P TRESA; DEMNERI; ETJ</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1/104</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- 9,11</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2257</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19246567.5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36</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b/>
                <w:bCs/>
                <w:sz w:val="12"/>
                <w:szCs w:val="12"/>
                <w:lang w:val="en-US"/>
              </w:rPr>
              <w:t>7</w:t>
            </w:r>
            <w:r w:rsidRPr="00CF57C6">
              <w:rPr>
                <w:rFonts w:ascii="CG Times" w:hAnsi="CG Times" w:cs="Arial"/>
                <w:sz w:val="12"/>
                <w:szCs w:val="12"/>
                <w:lang w:val="en-US"/>
              </w:rPr>
              <w:t xml:space="preserve"> B/P PETI</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1/120</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1994</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17003835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37</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AGRON</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PETI</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1/70</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253</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2157457.5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38</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5 B/P RADA; GARUNJA</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1/85</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- 11,13</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2436</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20772990</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39</w:t>
            </w:r>
          </w:p>
        </w:tc>
        <w:tc>
          <w:tcPr>
            <w:tcW w:w="65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XHOVANE</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GARUNJA</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1/86</w:t>
            </w:r>
          </w:p>
        </w:tc>
        <w:tc>
          <w:tcPr>
            <w:tcW w:w="58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657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5602567.5</w:t>
            </w:r>
          </w:p>
        </w:tc>
        <w:tc>
          <w:tcPr>
            <w:tcW w:w="116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40</w:t>
            </w:r>
          </w:p>
        </w:tc>
        <w:tc>
          <w:tcPr>
            <w:tcW w:w="65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HATIXHE</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GARUNJA</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1/87</w:t>
            </w:r>
          </w:p>
        </w:tc>
        <w:tc>
          <w:tcPr>
            <w:tcW w:w="58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1111.2</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9475758</w:t>
            </w:r>
          </w:p>
        </w:tc>
        <w:tc>
          <w:tcPr>
            <w:tcW w:w="116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41</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TONE</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GARUNJA</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1/88</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1111.2</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9475758</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42</w:t>
            </w:r>
          </w:p>
        </w:tc>
        <w:tc>
          <w:tcPr>
            <w:tcW w:w="659"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HAXHIRE</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GARUNJA</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1/89</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587</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5005642.5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43</w:t>
            </w:r>
          </w:p>
        </w:tc>
        <w:tc>
          <w:tcPr>
            <w:tcW w:w="659" w:type="pct"/>
            <w:gridSpan w:val="2"/>
            <w:tcBorders>
              <w:top w:val="nil"/>
              <w:left w:val="nil"/>
              <w:bottom w:val="single" w:sz="4" w:space="0" w:color="auto"/>
              <w:right w:val="single" w:sz="4"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11 B/P XIBRI, BRAHJA</w:t>
            </w:r>
          </w:p>
        </w:tc>
        <w:tc>
          <w:tcPr>
            <w:tcW w:w="335" w:type="pct"/>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434"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33" w:type="pct"/>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8280</w:t>
            </w:r>
          </w:p>
        </w:tc>
        <w:tc>
          <w:tcPr>
            <w:tcW w:w="293" w:type="pct"/>
            <w:gridSpan w:val="2"/>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1/72</w:t>
            </w:r>
          </w:p>
        </w:tc>
        <w:tc>
          <w:tcPr>
            <w:tcW w:w="582" w:type="pct"/>
            <w:gridSpan w:val="3"/>
            <w:tcBorders>
              <w:top w:val="nil"/>
              <w:left w:val="nil"/>
              <w:bottom w:val="single" w:sz="4" w:space="0" w:color="auto"/>
              <w:right w:val="nil"/>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(TR).X,Y - 11,12</w:t>
            </w:r>
          </w:p>
        </w:tc>
        <w:tc>
          <w:tcPr>
            <w:tcW w:w="322"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310</w:t>
            </w:r>
          </w:p>
        </w:tc>
        <w:tc>
          <w:tcPr>
            <w:tcW w:w="345" w:type="pct"/>
            <w:gridSpan w:val="2"/>
            <w:tcBorders>
              <w:top w:val="nil"/>
              <w:left w:val="nil"/>
              <w:bottom w:val="single" w:sz="4"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8527.5</w:t>
            </w:r>
          </w:p>
        </w:tc>
        <w:tc>
          <w:tcPr>
            <w:tcW w:w="478" w:type="pct"/>
            <w:tcBorders>
              <w:top w:val="nil"/>
              <w:left w:val="double" w:sz="6" w:space="0" w:color="auto"/>
              <w:bottom w:val="single" w:sz="4"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2643525</w:t>
            </w:r>
          </w:p>
        </w:tc>
        <w:tc>
          <w:tcPr>
            <w:tcW w:w="1165" w:type="pct"/>
            <w:gridSpan w:val="2"/>
            <w:tcBorders>
              <w:top w:val="nil"/>
              <w:left w:val="nil"/>
              <w:bottom w:val="single" w:sz="4"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RIKONFIRMIM</w:t>
            </w:r>
          </w:p>
        </w:tc>
      </w:tr>
      <w:tr w:rsidR="00C7531C" w:rsidRPr="00CF57C6" w:rsidTr="00CF57C6">
        <w:trPr>
          <w:trHeight w:val="139"/>
        </w:trPr>
        <w:tc>
          <w:tcPr>
            <w:tcW w:w="15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1428" w:type="pct"/>
            <w:gridSpan w:val="5"/>
            <w:tcBorders>
              <w:top w:val="double" w:sz="6" w:space="0" w:color="auto"/>
              <w:left w:val="nil"/>
              <w:bottom w:val="double" w:sz="6" w:space="0" w:color="auto"/>
              <w:right w:val="double" w:sz="6" w:space="0" w:color="000000"/>
            </w:tcBorders>
            <w:shd w:val="clear" w:color="auto" w:fill="auto"/>
            <w:noWrap/>
            <w:vAlign w:val="bottom"/>
            <w:hideMark/>
          </w:tcPr>
          <w:p w:rsidR="00C7531C" w:rsidRPr="00CF57C6" w:rsidRDefault="00C7531C" w:rsidP="00CF57C6">
            <w:pPr>
              <w:jc w:val="center"/>
              <w:rPr>
                <w:rFonts w:ascii="CG Times" w:hAnsi="CG Times" w:cs="Arial"/>
                <w:b/>
                <w:bCs/>
                <w:sz w:val="12"/>
                <w:szCs w:val="12"/>
                <w:lang w:val="en-US"/>
              </w:rPr>
            </w:pPr>
            <w:r w:rsidRPr="00CF57C6">
              <w:rPr>
                <w:rFonts w:ascii="CG Times" w:hAnsi="CG Times" w:cs="Arial"/>
                <w:b/>
                <w:bCs/>
                <w:sz w:val="12"/>
                <w:szCs w:val="12"/>
                <w:lang w:val="en-US"/>
              </w:rPr>
              <w:t>TOTALI</w:t>
            </w:r>
          </w:p>
        </w:tc>
        <w:tc>
          <w:tcPr>
            <w:tcW w:w="233" w:type="pct"/>
            <w:tcBorders>
              <w:top w:val="double" w:sz="6" w:space="0" w:color="auto"/>
              <w:left w:val="nil"/>
              <w:bottom w:val="double" w:sz="6" w:space="0" w:color="auto"/>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293"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582" w:type="pct"/>
            <w:gridSpan w:val="3"/>
            <w:tcBorders>
              <w:top w:val="double" w:sz="6" w:space="0" w:color="auto"/>
              <w:left w:val="nil"/>
              <w:bottom w:val="double" w:sz="6" w:space="0" w:color="auto"/>
              <w:right w:val="nil"/>
            </w:tcBorders>
            <w:shd w:val="clear" w:color="auto" w:fill="auto"/>
            <w:noWrap/>
            <w:vAlign w:val="bottom"/>
            <w:hideMark/>
          </w:tcPr>
          <w:p w:rsidR="00C7531C" w:rsidRPr="00CF57C6" w:rsidRDefault="00C7531C" w:rsidP="00CF57C6">
            <w:pPr>
              <w:rPr>
                <w:rFonts w:ascii="CG Times" w:hAnsi="CG Times" w:cs="Arial"/>
                <w:sz w:val="12"/>
                <w:szCs w:val="12"/>
                <w:lang w:val="en-US"/>
              </w:rPr>
            </w:pPr>
            <w:r w:rsidRPr="00CF57C6">
              <w:rPr>
                <w:rFonts w:ascii="CG Times" w:hAnsi="CG Times" w:cs="Arial"/>
                <w:sz w:val="12"/>
                <w:szCs w:val="12"/>
                <w:lang w:val="en-US"/>
              </w:rPr>
              <w:t> </w:t>
            </w:r>
          </w:p>
        </w:tc>
        <w:tc>
          <w:tcPr>
            <w:tcW w:w="32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b/>
                <w:bCs/>
                <w:sz w:val="12"/>
                <w:szCs w:val="12"/>
                <w:lang w:val="en-US"/>
              </w:rPr>
            </w:pPr>
            <w:r w:rsidRPr="00CF57C6">
              <w:rPr>
                <w:rFonts w:ascii="CG Times" w:hAnsi="CG Times" w:cs="Arial"/>
                <w:b/>
                <w:bCs/>
                <w:sz w:val="12"/>
                <w:szCs w:val="12"/>
                <w:lang w:val="en-US"/>
              </w:rPr>
              <w:t>26864</w:t>
            </w:r>
          </w:p>
        </w:tc>
        <w:tc>
          <w:tcPr>
            <w:tcW w:w="345" w:type="pct"/>
            <w:gridSpan w:val="2"/>
            <w:tcBorders>
              <w:top w:val="double" w:sz="6" w:space="0" w:color="auto"/>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2"/>
                <w:szCs w:val="12"/>
                <w:lang w:val="en-US"/>
              </w:rPr>
            </w:pPr>
            <w:r w:rsidRPr="00CF57C6">
              <w:rPr>
                <w:rFonts w:ascii="CG Times" w:hAnsi="CG Times" w:cs="Arial"/>
                <w:sz w:val="12"/>
                <w:szCs w:val="12"/>
                <w:lang w:val="en-US"/>
              </w:rPr>
              <w:t> </w:t>
            </w:r>
          </w:p>
        </w:tc>
        <w:tc>
          <w:tcPr>
            <w:tcW w:w="47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b/>
                <w:bCs/>
                <w:sz w:val="12"/>
                <w:szCs w:val="12"/>
                <w:lang w:val="en-US"/>
              </w:rPr>
            </w:pPr>
            <w:r w:rsidRPr="00CF57C6">
              <w:rPr>
                <w:rFonts w:ascii="CG Times" w:hAnsi="CG Times" w:cs="Arial"/>
                <w:b/>
                <w:bCs/>
                <w:sz w:val="12"/>
                <w:szCs w:val="12"/>
                <w:lang w:val="en-US"/>
              </w:rPr>
              <w:t>229,078,496</w:t>
            </w:r>
          </w:p>
        </w:tc>
        <w:tc>
          <w:tcPr>
            <w:tcW w:w="1165" w:type="pct"/>
            <w:gridSpan w:val="2"/>
            <w:tcBorders>
              <w:top w:val="double" w:sz="6" w:space="0" w:color="auto"/>
              <w:left w:val="nil"/>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2"/>
                <w:szCs w:val="12"/>
                <w:lang w:val="en-US"/>
              </w:rPr>
            </w:pPr>
            <w:r w:rsidRPr="00CF57C6">
              <w:rPr>
                <w:rFonts w:ascii="CG Times" w:hAnsi="CG Times" w:cs="Arial"/>
                <w:sz w:val="12"/>
                <w:szCs w:val="12"/>
                <w:lang w:val="en-US"/>
              </w:rPr>
              <w:t> </w:t>
            </w:r>
          </w:p>
        </w:tc>
      </w:tr>
      <w:tr w:rsidR="00C7531C" w:rsidRPr="00CF57C6" w:rsidTr="00CF57C6">
        <w:trPr>
          <w:trHeight w:val="139"/>
        </w:trPr>
        <w:tc>
          <w:tcPr>
            <w:tcW w:w="1288" w:type="pct"/>
            <w:gridSpan w:val="5"/>
            <w:tcBorders>
              <w:top w:val="nil"/>
              <w:left w:val="nil"/>
              <w:bottom w:val="nil"/>
              <w:right w:val="nil"/>
            </w:tcBorders>
            <w:shd w:val="clear" w:color="auto" w:fill="auto"/>
            <w:noWrap/>
            <w:vAlign w:val="bottom"/>
            <w:hideMark/>
          </w:tcPr>
          <w:p w:rsidR="007E40ED" w:rsidRDefault="007E40ED" w:rsidP="00CF57C6">
            <w:pPr>
              <w:rPr>
                <w:rFonts w:ascii="CG Times" w:hAnsi="CG Times" w:cs="Arial"/>
                <w:b/>
                <w:bCs/>
                <w:color w:val="000000"/>
                <w:sz w:val="14"/>
                <w:szCs w:val="14"/>
                <w:lang w:val="en-US"/>
              </w:rPr>
            </w:pPr>
          </w:p>
          <w:p w:rsidR="00C7531C" w:rsidRPr="00CF57C6" w:rsidRDefault="00C7531C" w:rsidP="00CF57C6">
            <w:pPr>
              <w:rPr>
                <w:rFonts w:ascii="CG Times" w:hAnsi="CG Times" w:cs="Arial"/>
                <w:b/>
                <w:bCs/>
                <w:color w:val="000000"/>
                <w:sz w:val="14"/>
                <w:szCs w:val="14"/>
                <w:lang w:val="en-US"/>
              </w:rPr>
            </w:pPr>
            <w:r w:rsidRPr="00CF57C6">
              <w:rPr>
                <w:rFonts w:ascii="CG Times" w:hAnsi="CG Times" w:cs="Arial"/>
                <w:b/>
                <w:bCs/>
                <w:color w:val="000000"/>
                <w:sz w:val="14"/>
                <w:szCs w:val="14"/>
                <w:lang w:val="en-US"/>
              </w:rPr>
              <w:t>REPUBLIKA E SHQIP</w:t>
            </w:r>
            <w:r w:rsidR="00CF57C6" w:rsidRPr="00CF57C6">
              <w:rPr>
                <w:rFonts w:ascii="CG Times" w:hAnsi="CG Times" w:cs="Arial"/>
                <w:b/>
                <w:bCs/>
                <w:color w:val="000000"/>
                <w:sz w:val="14"/>
                <w:szCs w:val="14"/>
                <w:lang w:val="en-US"/>
              </w:rPr>
              <w:t>Ë</w:t>
            </w:r>
            <w:r w:rsidRPr="00CF57C6">
              <w:rPr>
                <w:rFonts w:ascii="CG Times" w:hAnsi="CG Times" w:cs="Arial"/>
                <w:b/>
                <w:bCs/>
                <w:color w:val="000000"/>
                <w:sz w:val="14"/>
                <w:szCs w:val="14"/>
                <w:lang w:val="en-US"/>
              </w:rPr>
              <w:t>RIS</w:t>
            </w:r>
            <w:r w:rsidR="00CF57C6" w:rsidRPr="00CF57C6">
              <w:rPr>
                <w:rFonts w:ascii="CG Times" w:hAnsi="CG Times" w:cs="Arial"/>
                <w:b/>
                <w:bCs/>
                <w:color w:val="000000"/>
                <w:sz w:val="14"/>
                <w:szCs w:val="14"/>
                <w:lang w:val="en-US"/>
              </w:rPr>
              <w:t>Ë</w:t>
            </w:r>
          </w:p>
        </w:tc>
        <w:tc>
          <w:tcPr>
            <w:tcW w:w="674"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241"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346"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668"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sz w:val="14"/>
                <w:szCs w:val="14"/>
                <w:lang w:val="en-US"/>
              </w:rPr>
            </w:pPr>
          </w:p>
        </w:tc>
        <w:tc>
          <w:tcPr>
            <w:tcW w:w="73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1050"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p>
        </w:tc>
      </w:tr>
      <w:tr w:rsidR="00C7531C" w:rsidRPr="00CF57C6" w:rsidTr="00CF57C6">
        <w:trPr>
          <w:trHeight w:val="139"/>
        </w:trPr>
        <w:tc>
          <w:tcPr>
            <w:tcW w:w="1962" w:type="pct"/>
            <w:gridSpan w:val="8"/>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r w:rsidRPr="00CF57C6">
              <w:rPr>
                <w:rFonts w:ascii="CG Times" w:hAnsi="CG Times" w:cs="Arial"/>
                <w:b/>
                <w:bCs/>
                <w:color w:val="000000"/>
                <w:sz w:val="14"/>
                <w:szCs w:val="14"/>
                <w:lang w:val="en-US"/>
              </w:rPr>
              <w:lastRenderedPageBreak/>
              <w:t>MINISTRIA E PUN</w:t>
            </w:r>
            <w:r w:rsidR="00CF57C6" w:rsidRPr="00CF57C6">
              <w:rPr>
                <w:rFonts w:ascii="CG Times" w:hAnsi="CG Times" w:cs="Arial"/>
                <w:b/>
                <w:bCs/>
                <w:color w:val="000000"/>
                <w:sz w:val="14"/>
                <w:szCs w:val="14"/>
                <w:lang w:val="en-US"/>
              </w:rPr>
              <w:t>Ë</w:t>
            </w:r>
            <w:r w:rsidRPr="00CF57C6">
              <w:rPr>
                <w:rFonts w:ascii="CG Times" w:hAnsi="CG Times" w:cs="Arial"/>
                <w:b/>
                <w:bCs/>
                <w:color w:val="000000"/>
                <w:sz w:val="14"/>
                <w:szCs w:val="14"/>
                <w:lang w:val="en-US"/>
              </w:rPr>
              <w:t>VE PUBLIKE DHE TRANSPORTIT</w:t>
            </w:r>
          </w:p>
        </w:tc>
        <w:tc>
          <w:tcPr>
            <w:tcW w:w="241"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346"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668"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sz w:val="14"/>
                <w:szCs w:val="14"/>
                <w:lang w:val="en-US"/>
              </w:rPr>
            </w:pPr>
          </w:p>
        </w:tc>
        <w:tc>
          <w:tcPr>
            <w:tcW w:w="73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1050"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p>
        </w:tc>
      </w:tr>
      <w:tr w:rsidR="00C7531C" w:rsidRPr="00CF57C6" w:rsidTr="00CF57C6">
        <w:trPr>
          <w:trHeight w:val="139"/>
        </w:trPr>
        <w:tc>
          <w:tcPr>
            <w:tcW w:w="1962" w:type="pct"/>
            <w:gridSpan w:val="8"/>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r w:rsidRPr="00CF57C6">
              <w:rPr>
                <w:rFonts w:ascii="CG Times" w:hAnsi="CG Times" w:cs="Arial"/>
                <w:b/>
                <w:bCs/>
                <w:color w:val="000000"/>
                <w:sz w:val="14"/>
                <w:szCs w:val="14"/>
                <w:lang w:val="en-US"/>
              </w:rPr>
              <w:t>DREJTORIA E P</w:t>
            </w:r>
            <w:r w:rsidR="00CF57C6" w:rsidRPr="00CF57C6">
              <w:rPr>
                <w:rFonts w:ascii="CG Times" w:hAnsi="CG Times" w:cs="Arial"/>
                <w:b/>
                <w:bCs/>
                <w:color w:val="000000"/>
                <w:sz w:val="14"/>
                <w:szCs w:val="14"/>
                <w:lang w:val="en-US"/>
              </w:rPr>
              <w:t>Ë</w:t>
            </w:r>
            <w:r w:rsidRPr="00CF57C6">
              <w:rPr>
                <w:rFonts w:ascii="CG Times" w:hAnsi="CG Times" w:cs="Arial"/>
                <w:b/>
                <w:bCs/>
                <w:color w:val="000000"/>
                <w:sz w:val="14"/>
                <w:szCs w:val="14"/>
                <w:lang w:val="en-US"/>
              </w:rPr>
              <w:t>RGJITHSHME E RRUG</w:t>
            </w:r>
            <w:r w:rsidR="00CF57C6" w:rsidRPr="00CF57C6">
              <w:rPr>
                <w:rFonts w:ascii="CG Times" w:hAnsi="CG Times" w:cs="Arial"/>
                <w:b/>
                <w:bCs/>
                <w:color w:val="000000"/>
                <w:sz w:val="14"/>
                <w:szCs w:val="14"/>
                <w:lang w:val="en-US"/>
              </w:rPr>
              <w:t>Ë</w:t>
            </w:r>
            <w:r w:rsidRPr="00CF57C6">
              <w:rPr>
                <w:rFonts w:ascii="CG Times" w:hAnsi="CG Times" w:cs="Arial"/>
                <w:b/>
                <w:bCs/>
                <w:color w:val="000000"/>
                <w:sz w:val="14"/>
                <w:szCs w:val="14"/>
                <w:lang w:val="en-US"/>
              </w:rPr>
              <w:t>VE</w:t>
            </w:r>
          </w:p>
        </w:tc>
        <w:tc>
          <w:tcPr>
            <w:tcW w:w="241" w:type="pct"/>
            <w:gridSpan w:val="2"/>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346"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668"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sz w:val="14"/>
                <w:szCs w:val="14"/>
                <w:lang w:val="en-US"/>
              </w:rPr>
            </w:pPr>
          </w:p>
        </w:tc>
        <w:tc>
          <w:tcPr>
            <w:tcW w:w="732" w:type="pct"/>
            <w:gridSpan w:val="3"/>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tc>
        <w:tc>
          <w:tcPr>
            <w:tcW w:w="1050" w:type="pct"/>
            <w:tcBorders>
              <w:top w:val="nil"/>
              <w:left w:val="nil"/>
              <w:bottom w:val="nil"/>
              <w:right w:val="nil"/>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p>
        </w:tc>
      </w:tr>
      <w:tr w:rsidR="00C7531C" w:rsidRPr="00CF57C6" w:rsidTr="00CF57C6">
        <w:trPr>
          <w:trHeight w:val="437"/>
        </w:trPr>
        <w:tc>
          <w:tcPr>
            <w:tcW w:w="5000" w:type="pct"/>
            <w:gridSpan w:val="18"/>
            <w:tcBorders>
              <w:top w:val="nil"/>
              <w:left w:val="nil"/>
              <w:right w:val="nil"/>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p>
          <w:p w:rsidR="00C7531C" w:rsidRPr="00CF57C6" w:rsidRDefault="00C7531C" w:rsidP="00CF57C6">
            <w:pPr>
              <w:pStyle w:val="TitulliTitull"/>
              <w:rPr>
                <w:sz w:val="14"/>
                <w:szCs w:val="14"/>
              </w:rPr>
            </w:pPr>
            <w:r w:rsidRPr="00CF57C6">
              <w:rPr>
                <w:sz w:val="14"/>
                <w:szCs w:val="14"/>
              </w:rPr>
              <w:t>Objektet q</w:t>
            </w:r>
            <w:r w:rsidR="00CF57C6" w:rsidRPr="00CF57C6">
              <w:rPr>
                <w:rFonts w:cs="Arial"/>
                <w:b/>
                <w:bCs/>
                <w:color w:val="000000"/>
                <w:sz w:val="14"/>
                <w:szCs w:val="14"/>
                <w:lang w:val="en-US"/>
              </w:rPr>
              <w:t>Ë</w:t>
            </w:r>
            <w:r w:rsidRPr="00CF57C6">
              <w:rPr>
                <w:sz w:val="14"/>
                <w:szCs w:val="14"/>
              </w:rPr>
              <w:t xml:space="preserve"> shpron</w:t>
            </w:r>
            <w:r w:rsidR="00CF57C6" w:rsidRPr="00CF57C6">
              <w:rPr>
                <w:rFonts w:cs="Arial"/>
                <w:b/>
                <w:bCs/>
                <w:color w:val="000000"/>
                <w:sz w:val="14"/>
                <w:szCs w:val="14"/>
                <w:lang w:val="en-US"/>
              </w:rPr>
              <w:t>Ë</w:t>
            </w:r>
            <w:r w:rsidRPr="00CF57C6">
              <w:rPr>
                <w:sz w:val="14"/>
                <w:szCs w:val="14"/>
              </w:rPr>
              <w:t>sohen si rezultat I nd</w:t>
            </w:r>
            <w:r w:rsidR="00CF57C6" w:rsidRPr="00CF57C6">
              <w:rPr>
                <w:rFonts w:cs="Arial"/>
                <w:b/>
                <w:bCs/>
                <w:color w:val="000000"/>
                <w:sz w:val="14"/>
                <w:szCs w:val="14"/>
                <w:lang w:val="en-US"/>
              </w:rPr>
              <w:t>Ë</w:t>
            </w:r>
            <w:r w:rsidRPr="00CF57C6">
              <w:rPr>
                <w:sz w:val="14"/>
                <w:szCs w:val="14"/>
              </w:rPr>
              <w:t>rtimit t</w:t>
            </w:r>
            <w:r w:rsidR="00CF57C6" w:rsidRPr="00CF57C6">
              <w:rPr>
                <w:rFonts w:cs="Arial"/>
                <w:b/>
                <w:bCs/>
                <w:color w:val="000000"/>
                <w:sz w:val="14"/>
                <w:szCs w:val="14"/>
                <w:lang w:val="en-US"/>
              </w:rPr>
              <w:t>Ë</w:t>
            </w:r>
            <w:r w:rsidRPr="00CF57C6">
              <w:rPr>
                <w:sz w:val="14"/>
                <w:szCs w:val="14"/>
              </w:rPr>
              <w:t xml:space="preserve"> aksit </w:t>
            </w:r>
          </w:p>
          <w:p w:rsidR="00C7531C" w:rsidRPr="00CF57C6" w:rsidRDefault="00C7531C" w:rsidP="00CF57C6">
            <w:pPr>
              <w:pStyle w:val="TitulliTitull"/>
              <w:rPr>
                <w:sz w:val="14"/>
                <w:szCs w:val="14"/>
              </w:rPr>
            </w:pPr>
            <w:r w:rsidRPr="00CF57C6">
              <w:rPr>
                <w:sz w:val="14"/>
                <w:szCs w:val="14"/>
              </w:rPr>
              <w:t>“Unaza Tiran</w:t>
            </w:r>
            <w:r w:rsidR="00CF57C6" w:rsidRPr="00CF57C6">
              <w:rPr>
                <w:rFonts w:cs="Arial"/>
                <w:b/>
                <w:bCs/>
                <w:color w:val="000000"/>
                <w:sz w:val="14"/>
                <w:szCs w:val="14"/>
                <w:lang w:val="en-US"/>
              </w:rPr>
              <w:t>Ë</w:t>
            </w:r>
            <w:r w:rsidRPr="00CF57C6">
              <w:rPr>
                <w:sz w:val="14"/>
                <w:szCs w:val="14"/>
              </w:rPr>
              <w:t>”</w:t>
            </w:r>
          </w:p>
          <w:p w:rsidR="00C7531C" w:rsidRPr="00CF57C6" w:rsidRDefault="00C7531C" w:rsidP="00CF57C6">
            <w:pPr>
              <w:pStyle w:val="TitulliTitull"/>
              <w:rPr>
                <w:sz w:val="14"/>
                <w:szCs w:val="14"/>
              </w:rPr>
            </w:pPr>
            <w:r w:rsidRPr="00CF57C6">
              <w:rPr>
                <w:sz w:val="14"/>
                <w:szCs w:val="14"/>
              </w:rPr>
              <w:t>Lloji i pasuris</w:t>
            </w:r>
            <w:r w:rsidR="00CF57C6" w:rsidRPr="00CF57C6">
              <w:rPr>
                <w:rFonts w:cs="Arial"/>
                <w:b/>
                <w:bCs/>
                <w:color w:val="000000"/>
                <w:sz w:val="14"/>
                <w:szCs w:val="14"/>
                <w:lang w:val="en-US"/>
              </w:rPr>
              <w:t>Ë</w:t>
            </w:r>
            <w:r w:rsidRPr="00CF57C6">
              <w:rPr>
                <w:sz w:val="14"/>
                <w:szCs w:val="14"/>
              </w:rPr>
              <w:t xml:space="preserve"> s</w:t>
            </w:r>
            <w:r w:rsidR="00CF57C6" w:rsidRPr="00CF57C6">
              <w:rPr>
                <w:rFonts w:cs="Arial"/>
                <w:b/>
                <w:bCs/>
                <w:color w:val="000000"/>
                <w:sz w:val="14"/>
                <w:szCs w:val="14"/>
                <w:lang w:val="en-US"/>
              </w:rPr>
              <w:t>Ë</w:t>
            </w:r>
            <w:r w:rsidRPr="00CF57C6">
              <w:rPr>
                <w:sz w:val="14"/>
                <w:szCs w:val="14"/>
              </w:rPr>
              <w:t xml:space="preserve"> paluajtshme:Objekte</w:t>
            </w:r>
          </w:p>
        </w:tc>
      </w:tr>
      <w:tr w:rsidR="00C7531C" w:rsidRPr="00CF57C6" w:rsidTr="00CF57C6">
        <w:trPr>
          <w:trHeight w:val="139"/>
        </w:trPr>
        <w:tc>
          <w:tcPr>
            <w:tcW w:w="210" w:type="pct"/>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Nr.</w:t>
            </w:r>
          </w:p>
        </w:tc>
        <w:tc>
          <w:tcPr>
            <w:tcW w:w="1752" w:type="pct"/>
            <w:gridSpan w:val="6"/>
            <w:tcBorders>
              <w:top w:val="double" w:sz="6" w:space="0" w:color="auto"/>
              <w:left w:val="nil"/>
              <w:bottom w:val="double" w:sz="6" w:space="0" w:color="auto"/>
              <w:right w:val="double" w:sz="6" w:space="0" w:color="000000"/>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Pronari</w:t>
            </w:r>
          </w:p>
        </w:tc>
        <w:tc>
          <w:tcPr>
            <w:tcW w:w="241" w:type="pct"/>
            <w:gridSpan w:val="2"/>
            <w:tcBorders>
              <w:top w:val="double" w:sz="6" w:space="0" w:color="auto"/>
              <w:left w:val="nil"/>
              <w:bottom w:val="nil"/>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346" w:type="pct"/>
            <w:tcBorders>
              <w:top w:val="double" w:sz="6" w:space="0" w:color="auto"/>
              <w:left w:val="nil"/>
              <w:bottom w:val="nil"/>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double" w:sz="6" w:space="0" w:color="auto"/>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732" w:type="pct"/>
            <w:gridSpan w:val="3"/>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F57C6"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EMË</w:t>
            </w:r>
            <w:r w:rsidR="00C7531C" w:rsidRPr="00CF57C6">
              <w:rPr>
                <w:rFonts w:ascii="CG Times" w:hAnsi="CG Times" w:cs="Arial"/>
                <w:b/>
                <w:bCs/>
                <w:color w:val="000000"/>
                <w:sz w:val="14"/>
                <w:szCs w:val="14"/>
                <w:lang w:val="en-US"/>
              </w:rPr>
              <w:t xml:space="preserve">RTIMI </w:t>
            </w:r>
          </w:p>
        </w:tc>
        <w:tc>
          <w:tcPr>
            <w:tcW w:w="1050" w:type="pct"/>
            <w:vMerge w:val="restart"/>
            <w:tcBorders>
              <w:top w:val="double" w:sz="6" w:space="0" w:color="auto"/>
              <w:left w:val="double" w:sz="6" w:space="0" w:color="auto"/>
              <w:bottom w:val="double" w:sz="6" w:space="0" w:color="000000"/>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Sh</w:t>
            </w:r>
            <w:r w:rsidR="00CF57C6" w:rsidRPr="00CF57C6">
              <w:rPr>
                <w:rFonts w:ascii="CG Times" w:hAnsi="CG Times" w:cs="Arial"/>
                <w:b/>
                <w:bCs/>
                <w:color w:val="000000"/>
                <w:sz w:val="14"/>
                <w:szCs w:val="14"/>
                <w:lang w:val="en-US"/>
              </w:rPr>
              <w:t>ë</w:t>
            </w:r>
            <w:r w:rsidRPr="00CF57C6">
              <w:rPr>
                <w:rFonts w:ascii="CG Times" w:hAnsi="CG Times" w:cs="Arial"/>
                <w:b/>
                <w:bCs/>
                <w:color w:val="000000"/>
                <w:sz w:val="14"/>
                <w:szCs w:val="14"/>
                <w:lang w:val="en-US"/>
              </w:rPr>
              <w:t>nim</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1078" w:type="pct"/>
            <w:gridSpan w:val="3"/>
            <w:tcBorders>
              <w:top w:val="nil"/>
              <w:left w:val="nil"/>
              <w:bottom w:val="double" w:sz="6" w:space="0" w:color="auto"/>
              <w:right w:val="double" w:sz="6" w:space="0" w:color="auto"/>
            </w:tcBorders>
            <w:shd w:val="clear" w:color="auto" w:fill="auto"/>
            <w:noWrap/>
            <w:vAlign w:val="center"/>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xml:space="preserve">Emri </w:t>
            </w:r>
          </w:p>
        </w:tc>
        <w:tc>
          <w:tcPr>
            <w:tcW w:w="674" w:type="pct"/>
            <w:gridSpan w:val="3"/>
            <w:tcBorders>
              <w:top w:val="nil"/>
              <w:left w:val="nil"/>
              <w:bottom w:val="double" w:sz="6" w:space="0" w:color="auto"/>
              <w:right w:val="double" w:sz="6" w:space="0" w:color="auto"/>
            </w:tcBorders>
            <w:shd w:val="clear" w:color="auto" w:fill="auto"/>
            <w:noWrap/>
            <w:vAlign w:val="center"/>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Mbiemri</w:t>
            </w:r>
          </w:p>
        </w:tc>
        <w:tc>
          <w:tcPr>
            <w:tcW w:w="241" w:type="pct"/>
            <w:gridSpan w:val="2"/>
            <w:tcBorders>
              <w:top w:val="nil"/>
              <w:left w:val="nil"/>
              <w:bottom w:val="double" w:sz="6" w:space="0" w:color="auto"/>
              <w:right w:val="nil"/>
            </w:tcBorders>
            <w:shd w:val="clear" w:color="auto" w:fill="auto"/>
            <w:noWrap/>
            <w:vAlign w:val="center"/>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ZK</w:t>
            </w:r>
          </w:p>
        </w:tc>
        <w:tc>
          <w:tcPr>
            <w:tcW w:w="346" w:type="pct"/>
            <w:tcBorders>
              <w:top w:val="nil"/>
              <w:left w:val="double" w:sz="6" w:space="0" w:color="auto"/>
              <w:bottom w:val="double" w:sz="6" w:space="0" w:color="auto"/>
              <w:right w:val="double" w:sz="6" w:space="0" w:color="auto"/>
            </w:tcBorders>
            <w:shd w:val="clear" w:color="auto" w:fill="auto"/>
            <w:noWrap/>
            <w:vAlign w:val="center"/>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NR.PAS</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F57C6" w:rsidP="00CF57C6">
            <w:pPr>
              <w:jc w:val="center"/>
              <w:rPr>
                <w:rFonts w:ascii="CG Times" w:hAnsi="CG Times" w:cs="Arial"/>
                <w:b/>
                <w:bCs/>
                <w:sz w:val="14"/>
                <w:szCs w:val="14"/>
                <w:lang w:val="en-US"/>
              </w:rPr>
            </w:pPr>
            <w:r w:rsidRPr="00CF57C6">
              <w:rPr>
                <w:rFonts w:ascii="CG Times" w:hAnsi="CG Times" w:cs="Arial"/>
                <w:b/>
                <w:bCs/>
                <w:sz w:val="14"/>
                <w:szCs w:val="14"/>
                <w:lang w:val="en-US"/>
              </w:rPr>
              <w:t>Vlera në</w:t>
            </w:r>
            <w:r w:rsidR="00C7531C" w:rsidRPr="00CF57C6">
              <w:rPr>
                <w:rFonts w:ascii="CG Times" w:hAnsi="CG Times" w:cs="Arial"/>
                <w:b/>
                <w:bCs/>
                <w:sz w:val="14"/>
                <w:szCs w:val="14"/>
                <w:lang w:val="en-US"/>
              </w:rPr>
              <w:t xml:space="preserve"> lek</w:t>
            </w:r>
            <w:r w:rsidRPr="00CF57C6">
              <w:rPr>
                <w:rFonts w:ascii="CG Times" w:hAnsi="CG Times" w:cs="Arial"/>
                <w:b/>
                <w:bCs/>
                <w:sz w:val="14"/>
                <w:szCs w:val="14"/>
                <w:lang w:val="en-US"/>
              </w:rPr>
              <w:t>ë</w:t>
            </w:r>
            <w:r w:rsidR="00C7531C" w:rsidRPr="00CF57C6">
              <w:rPr>
                <w:rFonts w:ascii="CG Times" w:hAnsi="CG Times" w:cs="Arial"/>
                <w:b/>
                <w:bCs/>
                <w:sz w:val="14"/>
                <w:szCs w:val="14"/>
                <w:lang w:val="en-US"/>
              </w:rPr>
              <w:t xml:space="preserve"> Sipas preventivit</w:t>
            </w:r>
          </w:p>
        </w:tc>
        <w:tc>
          <w:tcPr>
            <w:tcW w:w="732" w:type="pct"/>
            <w:gridSpan w:val="3"/>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xml:space="preserve">OBJEKTEVE </w:t>
            </w:r>
          </w:p>
        </w:tc>
        <w:tc>
          <w:tcPr>
            <w:tcW w:w="1050" w:type="pct"/>
            <w:vMerge/>
            <w:tcBorders>
              <w:top w:val="double" w:sz="6" w:space="0" w:color="auto"/>
              <w:left w:val="double" w:sz="6" w:space="0" w:color="auto"/>
              <w:bottom w:val="double" w:sz="6" w:space="0" w:color="000000"/>
              <w:right w:val="double" w:sz="6" w:space="0" w:color="auto"/>
            </w:tcBorders>
            <w:vAlign w:val="center"/>
            <w:hideMark/>
          </w:tcPr>
          <w:p w:rsidR="00C7531C" w:rsidRPr="00CF57C6" w:rsidRDefault="00C7531C" w:rsidP="00CF57C6">
            <w:pPr>
              <w:rPr>
                <w:rFonts w:ascii="CG Times" w:hAnsi="CG Times" w:cs="Arial"/>
                <w:b/>
                <w:bCs/>
                <w:color w:val="000000"/>
                <w:sz w:val="14"/>
                <w:szCs w:val="14"/>
                <w:lang w:val="en-US"/>
              </w:rPr>
            </w:pP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EL FURKAN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9,564,352</w:t>
            </w:r>
          </w:p>
        </w:tc>
        <w:tc>
          <w:tcPr>
            <w:tcW w:w="732" w:type="pct"/>
            <w:gridSpan w:val="3"/>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Xhami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EL-FURKAN  </w:t>
            </w:r>
          </w:p>
        </w:tc>
        <w:tc>
          <w:tcPr>
            <w:tcW w:w="674" w:type="pct"/>
            <w:gridSpan w:val="3"/>
            <w:tcBorders>
              <w:top w:val="nil"/>
              <w:left w:val="nil"/>
              <w:bottom w:val="nil"/>
              <w:right w:val="double" w:sz="6" w:space="0" w:color="auto"/>
            </w:tcBorders>
            <w:shd w:val="clear" w:color="auto" w:fill="auto"/>
            <w:noWrap/>
            <w:vAlign w:val="bottom"/>
            <w:hideMark/>
          </w:tcPr>
          <w:p w:rsidR="00C7531C" w:rsidRPr="00CF57C6" w:rsidRDefault="00C7531C" w:rsidP="00CF57C6">
            <w:pPr>
              <w:rPr>
                <w:rFonts w:ascii="CG Times" w:hAnsi="CG Times" w:cs="Arial"/>
                <w:color w:val="FF0000"/>
                <w:sz w:val="14"/>
                <w:szCs w:val="14"/>
                <w:lang w:val="en-US"/>
              </w:rPr>
            </w:pPr>
            <w:r w:rsidRPr="00CF57C6">
              <w:rPr>
                <w:rFonts w:ascii="CG Times" w:hAnsi="CG Times" w:cs="Arial"/>
                <w:color w:val="FF0000"/>
                <w:sz w:val="14"/>
                <w:szCs w:val="14"/>
                <w:lang w:val="en-US"/>
              </w:rPr>
              <w:t> </w:t>
            </w:r>
          </w:p>
        </w:tc>
        <w:tc>
          <w:tcPr>
            <w:tcW w:w="241" w:type="pct"/>
            <w:gridSpan w:val="2"/>
            <w:tcBorders>
              <w:top w:val="nil"/>
              <w:left w:val="nil"/>
              <w:bottom w:val="nil"/>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nil"/>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FF0000"/>
                <w:sz w:val="14"/>
                <w:szCs w:val="14"/>
                <w:lang w:val="en-US"/>
              </w:rPr>
            </w:pPr>
            <w:r w:rsidRPr="00CF57C6">
              <w:rPr>
                <w:rFonts w:ascii="CG Times" w:hAnsi="CG Times" w:cs="Arial"/>
                <w:color w:val="FF0000"/>
                <w:sz w:val="14"/>
                <w:szCs w:val="14"/>
                <w:lang w:val="en-US"/>
              </w:rPr>
              <w:t> </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15,485,662</w:t>
            </w:r>
          </w:p>
        </w:tc>
        <w:tc>
          <w:tcPr>
            <w:tcW w:w="732" w:type="pct"/>
            <w:gridSpan w:val="3"/>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Konvikti I xhamise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3</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NEKI </w:t>
            </w:r>
          </w:p>
        </w:tc>
        <w:tc>
          <w:tcPr>
            <w:tcW w:w="674" w:type="pct"/>
            <w:gridSpan w:val="3"/>
            <w:tcBorders>
              <w:top w:val="double" w:sz="6" w:space="0" w:color="auto"/>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ELEZI</w:t>
            </w:r>
          </w:p>
        </w:tc>
        <w:tc>
          <w:tcPr>
            <w:tcW w:w="241" w:type="pct"/>
            <w:gridSpan w:val="2"/>
            <w:tcBorders>
              <w:top w:val="double" w:sz="6" w:space="0" w:color="auto"/>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2,219,285</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Karburant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HATLIE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DERVISHI </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8280</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13,605,485</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Lokal</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5</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RITVAN +ZAMIRA</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GJINI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75/2/18</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16,164,620</w:t>
            </w:r>
          </w:p>
        </w:tc>
        <w:tc>
          <w:tcPr>
            <w:tcW w:w="732" w:type="pct"/>
            <w:gridSpan w:val="3"/>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KONFIRMUAR NGA ZVRPP</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6</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BILBIL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VECANI 1</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1,460,207</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7</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AHMET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KOLIQI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16,568,948</w:t>
            </w:r>
          </w:p>
        </w:tc>
        <w:tc>
          <w:tcPr>
            <w:tcW w:w="732" w:type="pct"/>
            <w:gridSpan w:val="3"/>
            <w:tcBorders>
              <w:top w:val="nil"/>
              <w:left w:val="double" w:sz="6" w:space="0" w:color="auto"/>
              <w:bottom w:val="double" w:sz="6" w:space="0" w:color="auto"/>
              <w:right w:val="double" w:sz="6" w:space="0" w:color="auto"/>
            </w:tcBorders>
            <w:shd w:val="clear" w:color="auto" w:fill="auto"/>
            <w:vAlign w:val="center"/>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8</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SIMON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RAJTA</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vAlign w:val="center"/>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4,028,618</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9</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SAMI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BRAHJA </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86/7</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12,464,310</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RIKONFIRMIMI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10</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ALBERT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MEMIA </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5,484,919</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11</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ASTRIT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MUÇA</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75/2/11</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6,439,661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KONFIRMUAR NGA ZVRPP</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12</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STILIANO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HAJDARI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11,776,449</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Shtepi Banimi +lokal</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13</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ZENEL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HAJDARI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9,263,153</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Shtepi Banimi +lokal</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14</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FADIL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DURAKU</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8270</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sz w:val="14"/>
                <w:szCs w:val="14"/>
                <w:lang w:val="en-US"/>
              </w:rPr>
            </w:pPr>
            <w:r w:rsidRPr="00CF57C6">
              <w:rPr>
                <w:rFonts w:ascii="CG Times" w:hAnsi="CG Times" w:cs="Arial"/>
                <w:b/>
                <w:bCs/>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42,825,930</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15</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FERIT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DURAKU</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8270</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sz w:val="14"/>
                <w:szCs w:val="14"/>
                <w:lang w:val="en-US"/>
              </w:rPr>
            </w:pPr>
            <w:r w:rsidRPr="00CF57C6">
              <w:rPr>
                <w:rFonts w:ascii="CG Times" w:hAnsi="CG Times" w:cs="Arial"/>
                <w:b/>
                <w:bCs/>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42,825,930</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16</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FATMIR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BRARI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8280</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1/92</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10,900,596</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Lokal</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KONFIRMUAR NGA ZVRPP</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17</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 xml:space="preserve">HYSEN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sz w:val="14"/>
                <w:szCs w:val="14"/>
                <w:lang w:val="en-US"/>
              </w:rPr>
            </w:pPr>
            <w:r w:rsidRPr="00CF57C6">
              <w:rPr>
                <w:rFonts w:ascii="CG Times" w:hAnsi="CG Times" w:cs="Arial"/>
                <w:sz w:val="14"/>
                <w:szCs w:val="14"/>
                <w:lang w:val="en-US"/>
              </w:rPr>
              <w:t>MUÇA</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13,583,061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 xml:space="preserve">Shtepi Banimi </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18</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NURI</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PETI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8280</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15,971,708</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Hotel</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19</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PETRIT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LACI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3,509,892</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20</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LEFTER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LILA</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4,766,805</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21</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GJYLE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LACI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4,676,371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22</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SKENDER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HARIZI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7,768,717</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23</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ARBEN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BRAHJA </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86/8</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9,314,731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KONFIRMUAR NGA ZVRPP</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24</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MARK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RAJTA</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5,240,971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25</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PERPARIM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HARIZI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4,157,017</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color w:val="000000"/>
                <w:sz w:val="14"/>
                <w:szCs w:val="14"/>
                <w:lang w:val="en-US"/>
              </w:rPr>
            </w:pPr>
            <w:r w:rsidRPr="00CF57C6">
              <w:rPr>
                <w:rFonts w:ascii="CG Times" w:hAnsi="CG Times" w:cs="Arial"/>
                <w:color w:val="000000"/>
                <w:sz w:val="14"/>
                <w:szCs w:val="14"/>
                <w:lang w:val="en-US"/>
              </w:rPr>
              <w:t>26</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 xml:space="preserve">BESIM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color w:val="000000"/>
                <w:sz w:val="14"/>
                <w:szCs w:val="14"/>
                <w:lang w:val="en-US"/>
              </w:rPr>
            </w:pPr>
            <w:r w:rsidRPr="00CF57C6">
              <w:rPr>
                <w:rFonts w:ascii="CG Times" w:hAnsi="CG Times" w:cs="Arial"/>
                <w:color w:val="000000"/>
                <w:sz w:val="14"/>
                <w:szCs w:val="14"/>
                <w:lang w:val="en-US"/>
              </w:rPr>
              <w:t>LAÇI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3266</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sz w:val="14"/>
                <w:szCs w:val="14"/>
                <w:lang w:val="en-US"/>
              </w:rPr>
            </w:pPr>
            <w:r w:rsidRPr="00CF57C6">
              <w:rPr>
                <w:rFonts w:ascii="CG Times" w:hAnsi="CG Times" w:cs="Arial"/>
                <w:sz w:val="14"/>
                <w:szCs w:val="14"/>
                <w:lang w:val="en-US"/>
              </w:rPr>
              <w:t>3,451,623</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color w:val="000000"/>
                <w:sz w:val="14"/>
                <w:szCs w:val="14"/>
                <w:lang w:val="en-US"/>
              </w:rPr>
            </w:pPr>
            <w:r w:rsidRPr="00CF57C6">
              <w:rPr>
                <w:rFonts w:ascii="CG Times" w:hAnsi="CG Times" w:cs="Arial"/>
                <w:color w:val="000000"/>
                <w:sz w:val="14"/>
                <w:szCs w:val="14"/>
                <w:lang w:val="en-US"/>
              </w:rPr>
              <w:t>Shtepi banimi</w:t>
            </w:r>
          </w:p>
        </w:tc>
        <w:tc>
          <w:tcPr>
            <w:tcW w:w="1050" w:type="pct"/>
            <w:tcBorders>
              <w:top w:val="nil"/>
              <w:left w:val="nil"/>
              <w:bottom w:val="double" w:sz="6" w:space="0" w:color="auto"/>
              <w:right w:val="double" w:sz="6" w:space="0" w:color="auto"/>
            </w:tcBorders>
            <w:shd w:val="clear" w:color="auto" w:fill="auto"/>
            <w:vAlign w:val="bottom"/>
            <w:hideMark/>
          </w:tcPr>
          <w:p w:rsidR="00C7531C" w:rsidRPr="00CF57C6" w:rsidRDefault="00C7531C" w:rsidP="00CF57C6">
            <w:pPr>
              <w:jc w:val="center"/>
              <w:rPr>
                <w:rFonts w:ascii="CG Times" w:hAnsi="CG Times" w:cs="Arial"/>
                <w:sz w:val="14"/>
                <w:szCs w:val="14"/>
                <w:lang w:val="en-US"/>
              </w:rPr>
            </w:pPr>
            <w:r w:rsidRPr="00CF57C6">
              <w:rPr>
                <w:rFonts w:ascii="CG Times" w:hAnsi="CG Times" w:cs="Arial"/>
                <w:sz w:val="14"/>
                <w:szCs w:val="14"/>
                <w:lang w:val="en-US"/>
              </w:rPr>
              <w:t>PROCES LEGALIZIMI</w:t>
            </w:r>
          </w:p>
        </w:tc>
      </w:tr>
      <w:tr w:rsidR="00C7531C" w:rsidRPr="00CF57C6" w:rsidTr="00CF57C6">
        <w:trPr>
          <w:trHeight w:val="139"/>
        </w:trPr>
        <w:tc>
          <w:tcPr>
            <w:tcW w:w="210" w:type="pct"/>
            <w:gridSpan w:val="2"/>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right"/>
              <w:rPr>
                <w:rFonts w:ascii="CG Times" w:hAnsi="CG Times" w:cs="Arial"/>
                <w:color w:val="000000"/>
                <w:sz w:val="14"/>
                <w:szCs w:val="14"/>
                <w:lang w:val="en-US"/>
              </w:rPr>
            </w:pPr>
            <w:r w:rsidRPr="00CF57C6">
              <w:rPr>
                <w:rFonts w:ascii="CG Times" w:hAnsi="CG Times" w:cs="Arial"/>
                <w:color w:val="000000"/>
                <w:sz w:val="14"/>
                <w:szCs w:val="14"/>
                <w:lang w:val="en-US"/>
              </w:rPr>
              <w:t> </w:t>
            </w:r>
          </w:p>
        </w:tc>
        <w:tc>
          <w:tcPr>
            <w:tcW w:w="1078"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74" w:type="pct"/>
            <w:gridSpan w:val="3"/>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TOTALI</w:t>
            </w:r>
          </w:p>
        </w:tc>
        <w:tc>
          <w:tcPr>
            <w:tcW w:w="241" w:type="pct"/>
            <w:gridSpan w:val="2"/>
            <w:tcBorders>
              <w:top w:val="nil"/>
              <w:left w:val="nil"/>
              <w:bottom w:val="double" w:sz="6" w:space="0" w:color="auto"/>
              <w:right w:val="nil"/>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346" w:type="pct"/>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668" w:type="pct"/>
            <w:gridSpan w:val="3"/>
            <w:tcBorders>
              <w:top w:val="nil"/>
              <w:left w:val="nil"/>
              <w:bottom w:val="double" w:sz="6" w:space="0" w:color="auto"/>
              <w:right w:val="nil"/>
            </w:tcBorders>
            <w:shd w:val="clear" w:color="auto" w:fill="auto"/>
            <w:noWrap/>
            <w:vAlign w:val="bottom"/>
            <w:hideMark/>
          </w:tcPr>
          <w:p w:rsidR="00C7531C" w:rsidRPr="00CF57C6" w:rsidRDefault="00C7531C" w:rsidP="00CF57C6">
            <w:pPr>
              <w:jc w:val="right"/>
              <w:rPr>
                <w:rFonts w:ascii="CG Times" w:hAnsi="CG Times" w:cs="Arial"/>
                <w:b/>
                <w:bCs/>
                <w:sz w:val="14"/>
                <w:szCs w:val="14"/>
                <w:lang w:val="en-US"/>
              </w:rPr>
            </w:pPr>
            <w:r w:rsidRPr="00CF57C6">
              <w:rPr>
                <w:rFonts w:ascii="CG Times" w:hAnsi="CG Times" w:cs="Arial"/>
                <w:b/>
                <w:bCs/>
                <w:sz w:val="14"/>
                <w:szCs w:val="14"/>
                <w:lang w:val="en-US"/>
              </w:rPr>
              <w:t>293,519,021</w:t>
            </w:r>
          </w:p>
        </w:tc>
        <w:tc>
          <w:tcPr>
            <w:tcW w:w="732" w:type="pct"/>
            <w:gridSpan w:val="3"/>
            <w:tcBorders>
              <w:top w:val="nil"/>
              <w:left w:val="double" w:sz="6" w:space="0" w:color="auto"/>
              <w:bottom w:val="double" w:sz="6" w:space="0" w:color="auto"/>
              <w:right w:val="double" w:sz="6" w:space="0" w:color="auto"/>
            </w:tcBorders>
            <w:shd w:val="clear" w:color="auto" w:fill="auto"/>
            <w:noWrap/>
            <w:vAlign w:val="bottom"/>
            <w:hideMark/>
          </w:tcPr>
          <w:p w:rsidR="00C7531C" w:rsidRPr="00CF57C6" w:rsidRDefault="00C7531C" w:rsidP="00CF57C6">
            <w:pPr>
              <w:jc w:val="cente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c>
          <w:tcPr>
            <w:tcW w:w="1050" w:type="pct"/>
            <w:tcBorders>
              <w:top w:val="nil"/>
              <w:left w:val="nil"/>
              <w:bottom w:val="double" w:sz="6" w:space="0" w:color="auto"/>
              <w:right w:val="double" w:sz="6" w:space="0" w:color="auto"/>
            </w:tcBorders>
            <w:shd w:val="clear" w:color="auto" w:fill="auto"/>
            <w:noWrap/>
            <w:vAlign w:val="bottom"/>
            <w:hideMark/>
          </w:tcPr>
          <w:p w:rsidR="00C7531C" w:rsidRPr="00CF57C6" w:rsidRDefault="00C7531C" w:rsidP="00CF57C6">
            <w:pPr>
              <w:rPr>
                <w:rFonts w:ascii="CG Times" w:hAnsi="CG Times" w:cs="Arial"/>
                <w:b/>
                <w:bCs/>
                <w:color w:val="000000"/>
                <w:sz w:val="14"/>
                <w:szCs w:val="14"/>
                <w:lang w:val="en-US"/>
              </w:rPr>
            </w:pPr>
            <w:r w:rsidRPr="00CF57C6">
              <w:rPr>
                <w:rFonts w:ascii="CG Times" w:hAnsi="CG Times" w:cs="Arial"/>
                <w:b/>
                <w:bCs/>
                <w:color w:val="000000"/>
                <w:sz w:val="14"/>
                <w:szCs w:val="14"/>
                <w:lang w:val="en-US"/>
              </w:rPr>
              <w:t> </w:t>
            </w:r>
          </w:p>
        </w:tc>
      </w:tr>
    </w:tbl>
    <w:p w:rsidR="00C7531C" w:rsidRPr="00CF57C6" w:rsidRDefault="00C7531C" w:rsidP="00C7531C">
      <w:pPr>
        <w:pStyle w:val="Paragrafi"/>
        <w:rPr>
          <w:sz w:val="14"/>
          <w:szCs w:val="14"/>
        </w:rPr>
      </w:pPr>
    </w:p>
    <w:p w:rsidR="00C7531C" w:rsidRPr="00576DE6" w:rsidRDefault="00C7531C" w:rsidP="00EC0F52">
      <w:pPr>
        <w:pStyle w:val="Akti"/>
        <w:rPr>
          <w:sz w:val="21"/>
          <w:szCs w:val="21"/>
          <w:lang w:val="sq-AL"/>
        </w:rPr>
        <w:sectPr w:rsidR="00C7531C" w:rsidRPr="00576DE6" w:rsidSect="00C7531C">
          <w:footerReference w:type="even" r:id="rId10"/>
          <w:footerReference w:type="default" r:id="rId11"/>
          <w:pgSz w:w="16839" w:h="11907" w:orient="landscape" w:code="9"/>
          <w:pgMar w:top="1418" w:right="1418" w:bottom="1418" w:left="1418" w:header="1304" w:footer="1134" w:gutter="0"/>
          <w:cols w:space="720"/>
          <w:docGrid w:linePitch="360"/>
        </w:sectPr>
      </w:pPr>
    </w:p>
    <w:p w:rsidR="00EC0F52" w:rsidRPr="00576DE6" w:rsidRDefault="00EC0F52" w:rsidP="00EC0F52">
      <w:pPr>
        <w:pStyle w:val="Akti"/>
        <w:rPr>
          <w:sz w:val="21"/>
          <w:szCs w:val="21"/>
          <w:lang w:val="sq-AL"/>
        </w:rPr>
      </w:pPr>
      <w:r w:rsidRPr="00576DE6">
        <w:rPr>
          <w:sz w:val="21"/>
          <w:szCs w:val="21"/>
          <w:lang w:val="sq-AL"/>
        </w:rPr>
        <w:lastRenderedPageBreak/>
        <w:t>UDHËZIM</w:t>
      </w:r>
    </w:p>
    <w:p w:rsidR="00EC0F52" w:rsidRPr="00576DE6" w:rsidRDefault="00EC0F52" w:rsidP="00EC0F52">
      <w:pPr>
        <w:pStyle w:val="NumriData"/>
        <w:rPr>
          <w:sz w:val="21"/>
          <w:szCs w:val="21"/>
          <w:lang w:val="sq-AL"/>
        </w:rPr>
      </w:pPr>
      <w:r w:rsidRPr="00576DE6">
        <w:rPr>
          <w:sz w:val="21"/>
          <w:szCs w:val="21"/>
          <w:lang w:val="sq-AL"/>
        </w:rPr>
        <w:t>Nr.12, datë 6.6.2011</w:t>
      </w:r>
    </w:p>
    <w:p w:rsidR="00EC0F52" w:rsidRPr="00576DE6" w:rsidRDefault="00EC0F52" w:rsidP="00EC0F52">
      <w:pPr>
        <w:pStyle w:val="Paragrafi"/>
        <w:rPr>
          <w:sz w:val="21"/>
          <w:szCs w:val="21"/>
          <w:lang w:val="sq-AL"/>
        </w:rPr>
      </w:pPr>
    </w:p>
    <w:p w:rsidR="00EC0F52" w:rsidRPr="00576DE6" w:rsidRDefault="00EC0F52" w:rsidP="00EC0F52">
      <w:pPr>
        <w:pStyle w:val="Titulli"/>
        <w:rPr>
          <w:sz w:val="21"/>
          <w:szCs w:val="21"/>
          <w:lang w:val="sq-AL"/>
        </w:rPr>
      </w:pPr>
      <w:r w:rsidRPr="00576DE6">
        <w:rPr>
          <w:sz w:val="21"/>
          <w:szCs w:val="21"/>
          <w:lang w:val="sq-AL"/>
        </w:rPr>
        <w:t>PËR MIRATIMIN E TIPIT TË MJETEVE MOTORIKE ME DY OSE TR</w:t>
      </w:r>
      <w:r w:rsidR="00975C4F" w:rsidRPr="00576DE6">
        <w:rPr>
          <w:sz w:val="21"/>
          <w:szCs w:val="21"/>
          <w:lang w:val="sq-AL"/>
        </w:rPr>
        <w:t>I</w:t>
      </w:r>
      <w:r w:rsidRPr="00576DE6">
        <w:rPr>
          <w:sz w:val="21"/>
          <w:szCs w:val="21"/>
          <w:lang w:val="sq-AL"/>
        </w:rPr>
        <w:t xml:space="preserve"> RROTA</w:t>
      </w:r>
    </w:p>
    <w:p w:rsidR="00EC0F52" w:rsidRPr="00576DE6" w:rsidRDefault="00EC0F52" w:rsidP="00EC0F52">
      <w:pPr>
        <w:pStyle w:val="Paragrafi"/>
        <w:rPr>
          <w:sz w:val="21"/>
          <w:szCs w:val="21"/>
          <w:lang w:val="sq-AL"/>
        </w:rPr>
      </w:pPr>
    </w:p>
    <w:p w:rsidR="00EC0F52" w:rsidRPr="00576DE6" w:rsidRDefault="00EC0F52" w:rsidP="00EC0F52">
      <w:pPr>
        <w:pStyle w:val="BazLigjPropozues"/>
        <w:rPr>
          <w:sz w:val="21"/>
          <w:szCs w:val="21"/>
          <w:lang w:val="sq-AL"/>
        </w:rPr>
      </w:pPr>
      <w:r w:rsidRPr="00576DE6">
        <w:rPr>
          <w:sz w:val="21"/>
          <w:szCs w:val="21"/>
          <w:lang w:val="sq-AL"/>
        </w:rPr>
        <w:t>Në mbështetje të pikës 4,</w:t>
      </w:r>
      <w:r w:rsidR="00146F60" w:rsidRPr="00576DE6">
        <w:rPr>
          <w:sz w:val="21"/>
          <w:szCs w:val="21"/>
          <w:lang w:val="sq-AL"/>
        </w:rPr>
        <w:t xml:space="preserve"> t</w:t>
      </w:r>
      <w:r w:rsidR="00DA3534" w:rsidRPr="00576DE6">
        <w:rPr>
          <w:sz w:val="21"/>
          <w:szCs w:val="21"/>
          <w:lang w:val="sq-AL"/>
        </w:rPr>
        <w:t>ë</w:t>
      </w:r>
      <w:r w:rsidRPr="00576DE6">
        <w:rPr>
          <w:sz w:val="21"/>
          <w:szCs w:val="21"/>
          <w:lang w:val="sq-AL"/>
        </w:rPr>
        <w:t xml:space="preserve"> neni</w:t>
      </w:r>
      <w:r w:rsidR="00146F60" w:rsidRPr="00576DE6">
        <w:rPr>
          <w:sz w:val="21"/>
          <w:szCs w:val="21"/>
          <w:lang w:val="sq-AL"/>
        </w:rPr>
        <w:t>t 102 t</w:t>
      </w:r>
      <w:r w:rsidR="00DA3534" w:rsidRPr="00576DE6">
        <w:rPr>
          <w:sz w:val="21"/>
          <w:szCs w:val="21"/>
          <w:lang w:val="sq-AL"/>
        </w:rPr>
        <w:t>ë</w:t>
      </w:r>
      <w:r w:rsidRPr="00576DE6">
        <w:rPr>
          <w:sz w:val="21"/>
          <w:szCs w:val="21"/>
          <w:lang w:val="sq-AL"/>
        </w:rPr>
        <w:t xml:space="preserve"> Kushtetutës së Republikës së Shqipërisë</w:t>
      </w:r>
      <w:r w:rsidR="00146F60" w:rsidRPr="00576DE6">
        <w:rPr>
          <w:sz w:val="21"/>
          <w:szCs w:val="21"/>
          <w:lang w:val="sq-AL"/>
        </w:rPr>
        <w:t xml:space="preserve">, </w:t>
      </w:r>
      <w:r w:rsidR="00BC33B1" w:rsidRPr="00576DE6">
        <w:rPr>
          <w:sz w:val="21"/>
          <w:szCs w:val="21"/>
          <w:lang w:val="sq-AL"/>
        </w:rPr>
        <w:t xml:space="preserve">të </w:t>
      </w:r>
      <w:r w:rsidR="00146F60" w:rsidRPr="00576DE6">
        <w:rPr>
          <w:sz w:val="21"/>
          <w:szCs w:val="21"/>
          <w:lang w:val="sq-AL"/>
        </w:rPr>
        <w:t>nen</w:t>
      </w:r>
      <w:r w:rsidR="00BC33B1" w:rsidRPr="00576DE6">
        <w:rPr>
          <w:sz w:val="21"/>
          <w:szCs w:val="21"/>
          <w:lang w:val="sq-AL"/>
        </w:rPr>
        <w:t>e</w:t>
      </w:r>
      <w:r w:rsidR="00146F60" w:rsidRPr="00576DE6">
        <w:rPr>
          <w:sz w:val="21"/>
          <w:szCs w:val="21"/>
          <w:lang w:val="sq-AL"/>
        </w:rPr>
        <w:t>ve</w:t>
      </w:r>
      <w:r w:rsidRPr="00576DE6">
        <w:rPr>
          <w:sz w:val="21"/>
          <w:szCs w:val="21"/>
          <w:lang w:val="sq-AL"/>
        </w:rPr>
        <w:t xml:space="preserve"> 71,</w:t>
      </w:r>
      <w:r w:rsidR="0054633F" w:rsidRPr="00576DE6">
        <w:rPr>
          <w:sz w:val="21"/>
          <w:szCs w:val="21"/>
          <w:lang w:val="sq-AL"/>
        </w:rPr>
        <w:t xml:space="preserve"> 72, 74</w:t>
      </w:r>
      <w:r w:rsidR="00146F60" w:rsidRPr="00576DE6">
        <w:rPr>
          <w:sz w:val="21"/>
          <w:szCs w:val="21"/>
          <w:lang w:val="sq-AL"/>
        </w:rPr>
        <w:t>,</w:t>
      </w:r>
      <w:r w:rsidR="0054633F" w:rsidRPr="00576DE6">
        <w:rPr>
          <w:sz w:val="21"/>
          <w:szCs w:val="21"/>
          <w:lang w:val="sq-AL"/>
        </w:rPr>
        <w:t xml:space="preserve"> 75 dhe 76 të ligjit nr.8378, datë 22.</w:t>
      </w:r>
      <w:r w:rsidRPr="00576DE6">
        <w:rPr>
          <w:sz w:val="21"/>
          <w:szCs w:val="21"/>
          <w:lang w:val="sq-AL"/>
        </w:rPr>
        <w:t>7.1998 “Kodi Rrugor i Republikës së Shqipërisë”, të ndryshuar</w:t>
      </w:r>
      <w:r w:rsidR="00146F60" w:rsidRPr="00576DE6">
        <w:rPr>
          <w:sz w:val="21"/>
          <w:szCs w:val="21"/>
          <w:lang w:val="sq-AL"/>
        </w:rPr>
        <w:t>, nen</w:t>
      </w:r>
      <w:r w:rsidR="00BC33B1" w:rsidRPr="00576DE6">
        <w:rPr>
          <w:sz w:val="21"/>
          <w:szCs w:val="21"/>
          <w:lang w:val="sq-AL"/>
        </w:rPr>
        <w:t>e</w:t>
      </w:r>
      <w:r w:rsidR="00146F60" w:rsidRPr="00576DE6">
        <w:rPr>
          <w:sz w:val="21"/>
          <w:szCs w:val="21"/>
          <w:lang w:val="sq-AL"/>
        </w:rPr>
        <w:t>ve</w:t>
      </w:r>
      <w:r w:rsidRPr="00576DE6">
        <w:rPr>
          <w:sz w:val="21"/>
          <w:szCs w:val="21"/>
          <w:lang w:val="sq-AL"/>
        </w:rPr>
        <w:t xml:space="preserve"> 223, 224, 225, 226, 227, 228, 230, 232 dhe 233 të vendimit</w:t>
      </w:r>
      <w:r w:rsidR="0054633F" w:rsidRPr="00576DE6">
        <w:rPr>
          <w:sz w:val="21"/>
          <w:szCs w:val="21"/>
          <w:lang w:val="sq-AL"/>
        </w:rPr>
        <w:t xml:space="preserve"> të Këshillit të Ministrave nr.</w:t>
      </w:r>
      <w:r w:rsidR="00146F60" w:rsidRPr="00576DE6">
        <w:rPr>
          <w:sz w:val="21"/>
          <w:szCs w:val="21"/>
          <w:lang w:val="sq-AL"/>
        </w:rPr>
        <w:t xml:space="preserve">153, datë </w:t>
      </w:r>
      <w:r w:rsidR="00283972" w:rsidRPr="00576DE6">
        <w:rPr>
          <w:sz w:val="21"/>
          <w:szCs w:val="21"/>
          <w:lang w:val="sq-AL"/>
        </w:rPr>
        <w:t>7.</w:t>
      </w:r>
      <w:r w:rsidR="00146F60" w:rsidRPr="00576DE6">
        <w:rPr>
          <w:sz w:val="21"/>
          <w:szCs w:val="21"/>
          <w:lang w:val="sq-AL"/>
        </w:rPr>
        <w:t>4.2000 “Rregullorja e z</w:t>
      </w:r>
      <w:r w:rsidRPr="00576DE6">
        <w:rPr>
          <w:sz w:val="21"/>
          <w:szCs w:val="21"/>
          <w:lang w:val="sq-AL"/>
        </w:rPr>
        <w:t xml:space="preserve">batimit të Kodit Rrugor të Republikës së Shqipërisë”, të ndryshuar; </w:t>
      </w:r>
      <w:r w:rsidR="004D69E9" w:rsidRPr="00576DE6">
        <w:rPr>
          <w:sz w:val="21"/>
          <w:szCs w:val="21"/>
          <w:lang w:val="sq-AL"/>
        </w:rPr>
        <w:t>d</w:t>
      </w:r>
      <w:r w:rsidRPr="00576DE6">
        <w:rPr>
          <w:sz w:val="21"/>
          <w:szCs w:val="21"/>
          <w:lang w:val="sq-AL"/>
        </w:rPr>
        <w:t>irektivës 2002/24/KE</w:t>
      </w:r>
      <w:r w:rsidR="00045715" w:rsidRPr="00576DE6">
        <w:rPr>
          <w:sz w:val="21"/>
          <w:szCs w:val="21"/>
          <w:lang w:val="sq-AL"/>
        </w:rPr>
        <w:t>, datë 18.3.2002</w:t>
      </w:r>
      <w:r w:rsidRPr="00576DE6">
        <w:rPr>
          <w:sz w:val="21"/>
          <w:szCs w:val="21"/>
          <w:lang w:val="sq-AL"/>
        </w:rPr>
        <w:t xml:space="preserve"> të Parlamentit Europian dhe të Këshillit “Në lidhje me miratimin e tipit të mjeteve motorike me dy ose tr</w:t>
      </w:r>
      <w:r w:rsidR="00BC3476" w:rsidRPr="00576DE6">
        <w:rPr>
          <w:sz w:val="21"/>
          <w:szCs w:val="21"/>
          <w:lang w:val="sq-AL"/>
        </w:rPr>
        <w:t>i</w:t>
      </w:r>
      <w:r w:rsidRPr="00576DE6">
        <w:rPr>
          <w:sz w:val="21"/>
          <w:szCs w:val="21"/>
          <w:lang w:val="sq-AL"/>
        </w:rPr>
        <w:t xml:space="preserve"> rrota dhe që shfuqizon </w:t>
      </w:r>
      <w:r w:rsidR="00BC3476" w:rsidRPr="00576DE6">
        <w:rPr>
          <w:sz w:val="21"/>
          <w:szCs w:val="21"/>
          <w:lang w:val="sq-AL"/>
        </w:rPr>
        <w:t>d</w:t>
      </w:r>
      <w:r w:rsidRPr="00576DE6">
        <w:rPr>
          <w:sz w:val="21"/>
          <w:szCs w:val="21"/>
          <w:lang w:val="sq-AL"/>
        </w:rPr>
        <w:t xml:space="preserve">irektivën e Këshillit 92/61/KEE” dhe të </w:t>
      </w:r>
      <w:r w:rsidR="00BC3476" w:rsidRPr="00576DE6">
        <w:rPr>
          <w:sz w:val="21"/>
          <w:szCs w:val="21"/>
          <w:lang w:val="sq-AL"/>
        </w:rPr>
        <w:t>Marrëveshjes</w:t>
      </w:r>
      <w:r w:rsidRPr="00576DE6">
        <w:rPr>
          <w:sz w:val="21"/>
          <w:szCs w:val="21"/>
          <w:lang w:val="sq-AL"/>
        </w:rPr>
        <w:t xml:space="preserve"> së Stabilizim</w:t>
      </w:r>
      <w:r w:rsidR="00BC3476" w:rsidRPr="00576DE6">
        <w:rPr>
          <w:sz w:val="21"/>
          <w:szCs w:val="21"/>
          <w:lang w:val="sq-AL"/>
        </w:rPr>
        <w:t>-</w:t>
      </w:r>
      <w:r w:rsidRPr="00576DE6">
        <w:rPr>
          <w:sz w:val="21"/>
          <w:szCs w:val="21"/>
          <w:lang w:val="sq-AL"/>
        </w:rPr>
        <w:t xml:space="preserve">Asocimit midis Republikës së Shqipërisë dhe Komuniteteve Europiane dhe </w:t>
      </w:r>
      <w:r w:rsidR="00110F6F" w:rsidRPr="00576DE6">
        <w:rPr>
          <w:sz w:val="21"/>
          <w:szCs w:val="21"/>
          <w:lang w:val="sq-AL"/>
        </w:rPr>
        <w:t xml:space="preserve">shteteve të tyre anëtare, protokolli </w:t>
      </w:r>
      <w:r w:rsidRPr="00576DE6">
        <w:rPr>
          <w:sz w:val="21"/>
          <w:szCs w:val="21"/>
          <w:lang w:val="sq-AL"/>
        </w:rPr>
        <w:t>5 “Mbi transportin tokësor”, Ministri i Punëve Publike dhe Transportit</w:t>
      </w:r>
    </w:p>
    <w:p w:rsidR="00EC0F52" w:rsidRPr="00576DE6" w:rsidRDefault="00EC0F52" w:rsidP="00EC0F52">
      <w:pPr>
        <w:pStyle w:val="Paragrafi"/>
        <w:rPr>
          <w:sz w:val="21"/>
          <w:szCs w:val="21"/>
          <w:lang w:val="sq-AL"/>
        </w:rPr>
      </w:pPr>
    </w:p>
    <w:p w:rsidR="00EC0F52" w:rsidRPr="00576DE6" w:rsidRDefault="00EC0F52" w:rsidP="00EC0F52">
      <w:pPr>
        <w:pStyle w:val="VENDOSI"/>
        <w:rPr>
          <w:sz w:val="21"/>
          <w:szCs w:val="21"/>
          <w:lang w:val="sq-AL"/>
        </w:rPr>
      </w:pPr>
      <w:r w:rsidRPr="00576DE6">
        <w:rPr>
          <w:sz w:val="21"/>
          <w:szCs w:val="21"/>
          <w:lang w:val="sq-AL"/>
        </w:rPr>
        <w:t>UdhËZoN:</w:t>
      </w:r>
    </w:p>
    <w:p w:rsidR="00EC0F52" w:rsidRPr="00576DE6" w:rsidRDefault="00EC0F52" w:rsidP="00EC0F52">
      <w:pPr>
        <w:pStyle w:val="Paragrafi"/>
        <w:rPr>
          <w:sz w:val="21"/>
          <w:szCs w:val="21"/>
          <w:lang w:val="sq-AL"/>
        </w:rPr>
      </w:pPr>
    </w:p>
    <w:p w:rsidR="00EC0F52" w:rsidRPr="00576DE6" w:rsidRDefault="00EC0F52" w:rsidP="00EC0F52">
      <w:pPr>
        <w:pStyle w:val="KapitulliNr"/>
        <w:rPr>
          <w:sz w:val="21"/>
          <w:szCs w:val="21"/>
          <w:lang w:val="sq-AL"/>
        </w:rPr>
      </w:pPr>
      <w:r w:rsidRPr="00576DE6">
        <w:rPr>
          <w:sz w:val="21"/>
          <w:szCs w:val="21"/>
          <w:lang w:val="sq-AL"/>
        </w:rPr>
        <w:t>KAPITULLI I</w:t>
      </w:r>
    </w:p>
    <w:p w:rsidR="00EC0F52" w:rsidRPr="00576DE6" w:rsidRDefault="00EC0F52" w:rsidP="00EC0F52">
      <w:pPr>
        <w:pStyle w:val="KapitulliTitull"/>
        <w:rPr>
          <w:sz w:val="21"/>
          <w:szCs w:val="21"/>
          <w:lang w:val="sq-AL"/>
        </w:rPr>
      </w:pPr>
      <w:r w:rsidRPr="00576DE6">
        <w:rPr>
          <w:sz w:val="21"/>
          <w:szCs w:val="21"/>
          <w:lang w:val="sq-AL"/>
        </w:rPr>
        <w:t>Objekti dhe përkufizimet</w:t>
      </w:r>
    </w:p>
    <w:p w:rsidR="00EC0F52" w:rsidRPr="00576DE6" w:rsidRDefault="00EC0F52" w:rsidP="00EC0F52">
      <w:pPr>
        <w:pStyle w:val="Paragrafi"/>
        <w:rPr>
          <w:sz w:val="21"/>
          <w:szCs w:val="21"/>
          <w:lang w:val="sq-AL"/>
        </w:rPr>
      </w:pPr>
    </w:p>
    <w:p w:rsidR="00EC0F52" w:rsidRPr="00576DE6" w:rsidRDefault="00EC0F52" w:rsidP="00EC0F52">
      <w:pPr>
        <w:pStyle w:val="NeniNr"/>
        <w:rPr>
          <w:sz w:val="21"/>
          <w:szCs w:val="21"/>
          <w:lang w:val="sq-AL"/>
        </w:rPr>
      </w:pPr>
      <w:r w:rsidRPr="00576DE6">
        <w:rPr>
          <w:sz w:val="21"/>
          <w:szCs w:val="21"/>
          <w:lang w:val="sq-AL"/>
        </w:rPr>
        <w:t>Neni 1</w:t>
      </w:r>
    </w:p>
    <w:p w:rsidR="00031CAE" w:rsidRPr="00576DE6" w:rsidRDefault="00031CAE" w:rsidP="00031CAE">
      <w:pPr>
        <w:rPr>
          <w:sz w:val="21"/>
          <w:szCs w:val="21"/>
        </w:rPr>
      </w:pPr>
    </w:p>
    <w:p w:rsidR="00EC0F52" w:rsidRPr="00576DE6" w:rsidRDefault="00EC0F52" w:rsidP="00EC0F52">
      <w:pPr>
        <w:pStyle w:val="Paragrafi"/>
        <w:rPr>
          <w:sz w:val="21"/>
          <w:szCs w:val="21"/>
          <w:lang w:val="sq-AL"/>
        </w:rPr>
      </w:pPr>
      <w:r w:rsidRPr="00576DE6">
        <w:rPr>
          <w:sz w:val="21"/>
          <w:szCs w:val="21"/>
          <w:lang w:val="sq-AL"/>
        </w:rPr>
        <w:t xml:space="preserve">1. Ky </w:t>
      </w:r>
      <w:r w:rsidR="003D2920" w:rsidRPr="00576DE6">
        <w:rPr>
          <w:sz w:val="21"/>
          <w:szCs w:val="21"/>
          <w:lang w:val="sq-AL"/>
        </w:rPr>
        <w:t>u</w:t>
      </w:r>
      <w:r w:rsidRPr="00576DE6">
        <w:rPr>
          <w:sz w:val="21"/>
          <w:szCs w:val="21"/>
          <w:lang w:val="sq-AL"/>
        </w:rPr>
        <w:t xml:space="preserve">dhëzim, në harmoni të plotë me </w:t>
      </w:r>
      <w:r w:rsidR="00BC3476" w:rsidRPr="00576DE6">
        <w:rPr>
          <w:sz w:val="21"/>
          <w:szCs w:val="21"/>
          <w:lang w:val="sq-AL"/>
        </w:rPr>
        <w:t>d</w:t>
      </w:r>
      <w:r w:rsidRPr="00576DE6">
        <w:rPr>
          <w:sz w:val="21"/>
          <w:szCs w:val="21"/>
          <w:lang w:val="sq-AL"/>
        </w:rPr>
        <w:t>irektivën 2002/24/KE, zbatohet për të gjitha mjetet motorike me dy ose tr</w:t>
      </w:r>
      <w:r w:rsidR="0054633F" w:rsidRPr="00576DE6">
        <w:rPr>
          <w:sz w:val="21"/>
          <w:szCs w:val="21"/>
          <w:lang w:val="sq-AL"/>
        </w:rPr>
        <w:t>i</w:t>
      </w:r>
      <w:r w:rsidRPr="00576DE6">
        <w:rPr>
          <w:sz w:val="21"/>
          <w:szCs w:val="21"/>
          <w:lang w:val="sq-AL"/>
        </w:rPr>
        <w:t xml:space="preserve"> rrota, qoftë me rrota të dyfishta ose ndryshe të synuara për të udhëtuar në rrugë dhe për komponentët ose njësitë e veçanta teknike të këtyre mjeteve motorike.</w:t>
      </w:r>
    </w:p>
    <w:p w:rsidR="00EC0F52" w:rsidRPr="00576DE6" w:rsidRDefault="00EC0F52" w:rsidP="00EC0F52">
      <w:pPr>
        <w:pStyle w:val="Paragrafi"/>
        <w:rPr>
          <w:sz w:val="21"/>
          <w:szCs w:val="21"/>
          <w:lang w:val="sq-AL"/>
        </w:rPr>
      </w:pPr>
      <w:r w:rsidRPr="00576DE6">
        <w:rPr>
          <w:sz w:val="21"/>
          <w:szCs w:val="21"/>
          <w:lang w:val="sq-AL"/>
        </w:rPr>
        <w:t xml:space="preserve">Ky </w:t>
      </w:r>
      <w:r w:rsidR="00283972" w:rsidRPr="00576DE6">
        <w:rPr>
          <w:sz w:val="21"/>
          <w:szCs w:val="21"/>
          <w:lang w:val="sq-AL"/>
        </w:rPr>
        <w:t>u</w:t>
      </w:r>
      <w:r w:rsidRPr="00576DE6">
        <w:rPr>
          <w:sz w:val="21"/>
          <w:szCs w:val="21"/>
          <w:lang w:val="sq-AL"/>
        </w:rPr>
        <w:t xml:space="preserve">dhëzim, në harmoni të plotë me </w:t>
      </w:r>
      <w:r w:rsidR="00BC3476" w:rsidRPr="00576DE6">
        <w:rPr>
          <w:sz w:val="21"/>
          <w:szCs w:val="21"/>
          <w:lang w:val="sq-AL"/>
        </w:rPr>
        <w:t>d</w:t>
      </w:r>
      <w:r w:rsidRPr="00576DE6">
        <w:rPr>
          <w:sz w:val="21"/>
          <w:szCs w:val="21"/>
          <w:lang w:val="sq-AL"/>
        </w:rPr>
        <w:t>irektivën 2002/24/KE, nuk zbatohet për automjetet e mëposhtme:</w:t>
      </w:r>
    </w:p>
    <w:p w:rsidR="00EC0F52" w:rsidRPr="00576DE6" w:rsidRDefault="00EC0F52" w:rsidP="00EC0F52">
      <w:pPr>
        <w:pStyle w:val="Paragrafi"/>
        <w:rPr>
          <w:sz w:val="21"/>
          <w:szCs w:val="21"/>
          <w:lang w:val="sq-AL"/>
        </w:rPr>
      </w:pPr>
      <w:r w:rsidRPr="00576DE6">
        <w:rPr>
          <w:sz w:val="21"/>
          <w:szCs w:val="21"/>
          <w:lang w:val="sq-AL"/>
        </w:rPr>
        <w:t>a) automjetet me shpejtësi maksimale në kushte të sigurta</w:t>
      </w:r>
      <w:r w:rsidR="00146F60" w:rsidRPr="00576DE6">
        <w:rPr>
          <w:sz w:val="21"/>
          <w:szCs w:val="21"/>
          <w:lang w:val="sq-AL"/>
        </w:rPr>
        <w:t>,</w:t>
      </w:r>
      <w:r w:rsidRPr="00576DE6">
        <w:rPr>
          <w:sz w:val="21"/>
          <w:szCs w:val="21"/>
          <w:lang w:val="sq-AL"/>
        </w:rPr>
        <w:t xml:space="preserve"> jo më shumë se 6 km/orë;</w:t>
      </w:r>
    </w:p>
    <w:p w:rsidR="00EC0F52" w:rsidRPr="00576DE6" w:rsidRDefault="00EC0F52" w:rsidP="00EC0F52">
      <w:pPr>
        <w:pStyle w:val="Paragrafi"/>
        <w:rPr>
          <w:sz w:val="21"/>
          <w:szCs w:val="21"/>
          <w:lang w:val="sq-AL"/>
        </w:rPr>
      </w:pPr>
      <w:r w:rsidRPr="00576DE6">
        <w:rPr>
          <w:sz w:val="21"/>
          <w:szCs w:val="21"/>
          <w:lang w:val="sq-AL"/>
        </w:rPr>
        <w:t>b) automjetet e synuara për kontrollin e kalimtarëve;</w:t>
      </w:r>
    </w:p>
    <w:p w:rsidR="00EC0F52" w:rsidRPr="00576DE6" w:rsidRDefault="00EC0F52" w:rsidP="00EC0F52">
      <w:pPr>
        <w:pStyle w:val="Paragrafi"/>
        <w:rPr>
          <w:sz w:val="21"/>
          <w:szCs w:val="21"/>
          <w:lang w:val="sq-AL"/>
        </w:rPr>
      </w:pPr>
      <w:r w:rsidRPr="00576DE6">
        <w:rPr>
          <w:sz w:val="21"/>
          <w:szCs w:val="21"/>
          <w:lang w:val="sq-AL"/>
        </w:rPr>
        <w:t>c) automjetet e synuara për përdorim nga njerëzit me aftësi të kufizuara fizike;</w:t>
      </w:r>
    </w:p>
    <w:p w:rsidR="00EC0F52" w:rsidRPr="00576DE6" w:rsidRDefault="00EC0F52" w:rsidP="00EC0F52">
      <w:pPr>
        <w:pStyle w:val="Paragrafi"/>
        <w:rPr>
          <w:sz w:val="21"/>
          <w:szCs w:val="21"/>
          <w:lang w:val="sq-AL"/>
        </w:rPr>
      </w:pPr>
      <w:r w:rsidRPr="00576DE6">
        <w:rPr>
          <w:sz w:val="21"/>
          <w:szCs w:val="21"/>
          <w:lang w:val="sq-AL"/>
        </w:rPr>
        <w:t>d) automjetet e synuara për përdorim në gara, rrugë ose në kushte të rrugëve të pashtruara;</w:t>
      </w:r>
    </w:p>
    <w:p w:rsidR="00EC0F52" w:rsidRPr="00576DE6" w:rsidRDefault="00EC0F52" w:rsidP="00EC0F52">
      <w:pPr>
        <w:pStyle w:val="Paragrafi"/>
        <w:rPr>
          <w:sz w:val="21"/>
          <w:szCs w:val="21"/>
          <w:lang w:val="sq-AL"/>
        </w:rPr>
      </w:pPr>
      <w:r w:rsidRPr="00576DE6">
        <w:rPr>
          <w:sz w:val="21"/>
          <w:szCs w:val="21"/>
          <w:lang w:val="sq-AL"/>
        </w:rPr>
        <w:t xml:space="preserve">e) automjetet tashmë në përdorim para datës së zbatimit të </w:t>
      </w:r>
      <w:r w:rsidR="007B540A" w:rsidRPr="00576DE6">
        <w:rPr>
          <w:sz w:val="21"/>
          <w:szCs w:val="21"/>
          <w:lang w:val="sq-AL"/>
        </w:rPr>
        <w:t>d</w:t>
      </w:r>
      <w:r w:rsidRPr="00576DE6">
        <w:rPr>
          <w:sz w:val="21"/>
          <w:szCs w:val="21"/>
          <w:lang w:val="sq-AL"/>
        </w:rPr>
        <w:t>irektivës 92/61/KEE;</w:t>
      </w:r>
    </w:p>
    <w:p w:rsidR="00EC0F52" w:rsidRPr="00576DE6" w:rsidRDefault="00EC0F52" w:rsidP="00EC0F52">
      <w:pPr>
        <w:pStyle w:val="Paragrafi"/>
        <w:rPr>
          <w:sz w:val="21"/>
          <w:szCs w:val="21"/>
          <w:lang w:val="sq-AL"/>
        </w:rPr>
      </w:pPr>
      <w:r w:rsidRPr="00576DE6">
        <w:rPr>
          <w:sz w:val="21"/>
          <w:szCs w:val="21"/>
          <w:lang w:val="sq-AL"/>
        </w:rPr>
        <w:t>f) traktorët dhe makinat/makineritë e përdorura për qëllime bujqësore ose qëllime të ngjashme;</w:t>
      </w:r>
    </w:p>
    <w:p w:rsidR="00EC0F52" w:rsidRPr="00576DE6" w:rsidRDefault="00EC0F52" w:rsidP="00EC0F52">
      <w:pPr>
        <w:pStyle w:val="Paragrafi"/>
        <w:rPr>
          <w:sz w:val="21"/>
          <w:szCs w:val="21"/>
          <w:lang w:val="sq-AL"/>
        </w:rPr>
      </w:pPr>
      <w:r w:rsidRPr="00576DE6">
        <w:rPr>
          <w:sz w:val="21"/>
          <w:szCs w:val="21"/>
          <w:lang w:val="sq-AL"/>
        </w:rPr>
        <w:t>g) automjetet e projektuara kryesisht për përdorim argëtimi në rrugë të pashtruara, të cilat kanë rrota të përshtatura në mënyrë simetrike me një rrotë në pjesën e përparme të automjetit dhe dy rrota në pjesën e prapme;</w:t>
      </w:r>
    </w:p>
    <w:p w:rsidR="00EC0F52" w:rsidRPr="00576DE6" w:rsidRDefault="00EC0F52" w:rsidP="00EC0F52">
      <w:pPr>
        <w:pStyle w:val="Paragrafi"/>
        <w:rPr>
          <w:sz w:val="21"/>
          <w:szCs w:val="21"/>
          <w:lang w:val="sq-AL"/>
        </w:rPr>
      </w:pPr>
      <w:r w:rsidRPr="00576DE6">
        <w:rPr>
          <w:sz w:val="21"/>
          <w:szCs w:val="21"/>
          <w:lang w:val="sq-AL"/>
        </w:rPr>
        <w:t>h) biçikleta me ndihmën e pedaleve që janë të pajisura me një motor ndihmës elektrik që ka një fuqi maksimale të vazhdueshme nominale prej 0,25 kW, nga e cila rendimenti ulet në mënyrë progresive dhe në fund ndërpritet</w:t>
      </w:r>
      <w:r w:rsidR="00146F60" w:rsidRPr="00576DE6">
        <w:rPr>
          <w:sz w:val="21"/>
          <w:szCs w:val="21"/>
          <w:lang w:val="sq-AL"/>
        </w:rPr>
        <w:t>,</w:t>
      </w:r>
      <w:r w:rsidRPr="00576DE6">
        <w:rPr>
          <w:sz w:val="21"/>
          <w:szCs w:val="21"/>
          <w:lang w:val="sq-AL"/>
        </w:rPr>
        <w:t xml:space="preserve"> ndërsa automjeti arrin një shpejtësi prej 25 km/orë</w:t>
      </w:r>
      <w:r w:rsidR="00146F60" w:rsidRPr="00576DE6">
        <w:rPr>
          <w:sz w:val="21"/>
          <w:szCs w:val="21"/>
          <w:lang w:val="sq-AL"/>
        </w:rPr>
        <w:t>,</w:t>
      </w:r>
      <w:r w:rsidRPr="00576DE6">
        <w:rPr>
          <w:sz w:val="21"/>
          <w:szCs w:val="21"/>
          <w:lang w:val="sq-AL"/>
        </w:rPr>
        <w:t xml:space="preserve"> ose më parë nëse çiklisti ndalon së pedaluari,</w:t>
      </w:r>
      <w:r w:rsidR="00146F60" w:rsidRPr="00576DE6">
        <w:rPr>
          <w:sz w:val="21"/>
          <w:szCs w:val="21"/>
          <w:lang w:val="sq-AL"/>
        </w:rPr>
        <w:t xml:space="preserve"> </w:t>
      </w:r>
      <w:r w:rsidRPr="00576DE6">
        <w:rPr>
          <w:sz w:val="21"/>
          <w:szCs w:val="21"/>
          <w:lang w:val="sq-AL"/>
        </w:rPr>
        <w:t xml:space="preserve">as për komponentët ose njësitë teknike të tyre, nëse nuk synohen t’i përshtaten automjeteve të mbuluara nga </w:t>
      </w:r>
      <w:r w:rsidR="007B540A" w:rsidRPr="00576DE6">
        <w:rPr>
          <w:sz w:val="21"/>
          <w:szCs w:val="21"/>
          <w:lang w:val="sq-AL"/>
        </w:rPr>
        <w:t>d</w:t>
      </w:r>
      <w:r w:rsidRPr="00576DE6">
        <w:rPr>
          <w:sz w:val="21"/>
          <w:szCs w:val="21"/>
          <w:lang w:val="sq-AL"/>
        </w:rPr>
        <w:t>irektiva 2002/24/KE.</w:t>
      </w:r>
    </w:p>
    <w:p w:rsidR="00EC0F52" w:rsidRPr="00576DE6" w:rsidRDefault="00EC0F52" w:rsidP="00EC0F52">
      <w:pPr>
        <w:pStyle w:val="Paragrafi"/>
        <w:rPr>
          <w:sz w:val="21"/>
          <w:szCs w:val="21"/>
          <w:lang w:val="sq-AL"/>
        </w:rPr>
      </w:pPr>
      <w:r w:rsidRPr="00576DE6">
        <w:rPr>
          <w:sz w:val="21"/>
          <w:szCs w:val="21"/>
          <w:lang w:val="sq-AL"/>
        </w:rPr>
        <w:t>Ai nuk zbatohet për miratimin e automjeteve të vetme</w:t>
      </w:r>
      <w:r w:rsidR="00146F60" w:rsidRPr="00576DE6">
        <w:rPr>
          <w:sz w:val="21"/>
          <w:szCs w:val="21"/>
          <w:lang w:val="sq-AL"/>
        </w:rPr>
        <w:t>,</w:t>
      </w:r>
      <w:r w:rsidRPr="00576DE6">
        <w:rPr>
          <w:sz w:val="21"/>
          <w:szCs w:val="21"/>
          <w:lang w:val="sq-AL"/>
        </w:rPr>
        <w:t xml:space="preserve"> përveç kur </w:t>
      </w:r>
      <w:r w:rsidR="00110F6F" w:rsidRPr="00576DE6">
        <w:rPr>
          <w:sz w:val="21"/>
          <w:szCs w:val="21"/>
          <w:lang w:val="sq-AL"/>
        </w:rPr>
        <w:t xml:space="preserve">shtetet anëtare </w:t>
      </w:r>
      <w:r w:rsidRPr="00576DE6">
        <w:rPr>
          <w:sz w:val="21"/>
          <w:szCs w:val="21"/>
          <w:lang w:val="sq-AL"/>
        </w:rPr>
        <w:t xml:space="preserve">që japin këto miratime pranojnë çdo miratim tip të komponentëve dhe njësive të veçanta teknike të dhëna sipas </w:t>
      </w:r>
      <w:r w:rsidR="007B540A" w:rsidRPr="00576DE6">
        <w:rPr>
          <w:sz w:val="21"/>
          <w:szCs w:val="21"/>
          <w:lang w:val="sq-AL"/>
        </w:rPr>
        <w:t>d</w:t>
      </w:r>
      <w:r w:rsidRPr="00576DE6">
        <w:rPr>
          <w:sz w:val="21"/>
          <w:szCs w:val="21"/>
          <w:lang w:val="sq-AL"/>
        </w:rPr>
        <w:t>irektivës 2002/24/KE, në vend të atyre komponentëve dhe njësive të veçanta teknike sipas kërkesave përkatëse kombëtare.</w:t>
      </w:r>
    </w:p>
    <w:p w:rsidR="00EC0F52" w:rsidRPr="00576DE6" w:rsidRDefault="00EC0F52" w:rsidP="00EC0F52">
      <w:pPr>
        <w:pStyle w:val="Paragrafi"/>
        <w:rPr>
          <w:sz w:val="21"/>
          <w:szCs w:val="21"/>
          <w:lang w:val="sq-AL"/>
        </w:rPr>
      </w:pPr>
      <w:r w:rsidRPr="00576DE6">
        <w:rPr>
          <w:sz w:val="21"/>
          <w:szCs w:val="21"/>
          <w:lang w:val="sq-AL"/>
        </w:rPr>
        <w:t>2.</w:t>
      </w:r>
      <w:r w:rsidR="00CB0662" w:rsidRPr="00576DE6">
        <w:rPr>
          <w:sz w:val="21"/>
          <w:szCs w:val="21"/>
          <w:lang w:val="sq-AL"/>
        </w:rPr>
        <w:t xml:space="preserve"> </w:t>
      </w:r>
      <w:r w:rsidRPr="00576DE6">
        <w:rPr>
          <w:sz w:val="21"/>
          <w:szCs w:val="21"/>
          <w:lang w:val="sq-AL"/>
        </w:rPr>
        <w:t>Automjetet e përmendura në paragrafin 1 nëndahen në:</w:t>
      </w:r>
    </w:p>
    <w:p w:rsidR="00EC0F52" w:rsidRPr="00576DE6" w:rsidRDefault="00EC0F52" w:rsidP="00EC0F52">
      <w:pPr>
        <w:pStyle w:val="Paragrafi"/>
        <w:rPr>
          <w:sz w:val="21"/>
          <w:szCs w:val="21"/>
          <w:lang w:val="sq-AL"/>
        </w:rPr>
      </w:pPr>
      <w:r w:rsidRPr="00576DE6">
        <w:rPr>
          <w:sz w:val="21"/>
          <w:szCs w:val="21"/>
          <w:lang w:val="sq-AL"/>
        </w:rPr>
        <w:t>a)</w:t>
      </w:r>
      <w:r w:rsidR="00CB0662" w:rsidRPr="00576DE6">
        <w:rPr>
          <w:sz w:val="21"/>
          <w:szCs w:val="21"/>
          <w:lang w:val="sq-AL"/>
        </w:rPr>
        <w:t xml:space="preserve"> </w:t>
      </w:r>
      <w:r w:rsidRPr="00576DE6">
        <w:rPr>
          <w:sz w:val="21"/>
          <w:szCs w:val="21"/>
          <w:lang w:val="sq-AL"/>
        </w:rPr>
        <w:t>Ciklomotorët, domethënë automjetet me dy rrota (kategoria L1e) ose automjetet me tr</w:t>
      </w:r>
      <w:r w:rsidR="00BB1500" w:rsidRPr="00576DE6">
        <w:rPr>
          <w:sz w:val="21"/>
          <w:szCs w:val="21"/>
          <w:lang w:val="sq-AL"/>
        </w:rPr>
        <w:t>i</w:t>
      </w:r>
      <w:r w:rsidRPr="00576DE6">
        <w:rPr>
          <w:sz w:val="21"/>
          <w:szCs w:val="21"/>
          <w:lang w:val="sq-AL"/>
        </w:rPr>
        <w:t xml:space="preserve"> rrota (kategoria L2e) me shpejtësi maksimale në kushte të sigurta prej jo më shumë se 45 km/orë dhe të karakterizuara nga:</w:t>
      </w:r>
    </w:p>
    <w:p w:rsidR="00EC0F52" w:rsidRPr="00576DE6" w:rsidRDefault="00EC0F52" w:rsidP="00EC0F52">
      <w:pPr>
        <w:pStyle w:val="Paragrafi"/>
        <w:rPr>
          <w:sz w:val="21"/>
          <w:szCs w:val="21"/>
          <w:lang w:val="sq-AL"/>
        </w:rPr>
      </w:pPr>
      <w:r w:rsidRPr="00576DE6">
        <w:rPr>
          <w:sz w:val="21"/>
          <w:szCs w:val="21"/>
          <w:lang w:val="sq-AL"/>
        </w:rPr>
        <w:t>i) në rast të tipit me dy rrota, një motor:</w:t>
      </w:r>
    </w:p>
    <w:p w:rsidR="00EC0F52" w:rsidRPr="00576DE6" w:rsidRDefault="00EC0F52" w:rsidP="00EC0F52">
      <w:pPr>
        <w:pStyle w:val="Paragrafi"/>
        <w:rPr>
          <w:sz w:val="21"/>
          <w:szCs w:val="21"/>
          <w:lang w:val="sq-AL"/>
        </w:rPr>
      </w:pPr>
      <w:r w:rsidRPr="00576DE6">
        <w:rPr>
          <w:sz w:val="21"/>
          <w:szCs w:val="21"/>
          <w:lang w:val="sq-AL"/>
        </w:rPr>
        <w:t>- kapaciteti cilindrik i të cilit nuk tejkalon 50 cm</w:t>
      </w:r>
      <w:r w:rsidRPr="00576DE6">
        <w:rPr>
          <w:sz w:val="21"/>
          <w:szCs w:val="21"/>
          <w:vertAlign w:val="superscript"/>
          <w:lang w:val="sq-AL"/>
        </w:rPr>
        <w:t>3</w:t>
      </w:r>
      <w:r w:rsidRPr="00576DE6">
        <w:rPr>
          <w:sz w:val="21"/>
          <w:szCs w:val="21"/>
          <w:lang w:val="sq-AL"/>
        </w:rPr>
        <w:t xml:space="preserve"> në rastin e tipit me djegie të brendshme</w:t>
      </w:r>
      <w:r w:rsidR="00485A29" w:rsidRPr="00576DE6">
        <w:rPr>
          <w:sz w:val="21"/>
          <w:szCs w:val="21"/>
          <w:lang w:val="sq-AL"/>
        </w:rPr>
        <w:t>;</w:t>
      </w:r>
      <w:r w:rsidRPr="00576DE6">
        <w:rPr>
          <w:sz w:val="21"/>
          <w:szCs w:val="21"/>
          <w:lang w:val="sq-AL"/>
        </w:rPr>
        <w:t xml:space="preserve"> ose</w:t>
      </w:r>
    </w:p>
    <w:p w:rsidR="00EC0F52" w:rsidRPr="00576DE6" w:rsidRDefault="00EC0F52" w:rsidP="00EC0F52">
      <w:pPr>
        <w:pStyle w:val="Paragrafi"/>
        <w:rPr>
          <w:sz w:val="21"/>
          <w:szCs w:val="21"/>
          <w:lang w:val="sq-AL"/>
        </w:rPr>
      </w:pPr>
      <w:r w:rsidRPr="00576DE6">
        <w:rPr>
          <w:sz w:val="21"/>
          <w:szCs w:val="21"/>
          <w:lang w:val="sq-AL"/>
        </w:rPr>
        <w:t>- fuqia maksimale nominale nuk është më shumë se 4 kW në rastin e një motori elektrik;</w:t>
      </w:r>
    </w:p>
    <w:p w:rsidR="00EC0F52" w:rsidRPr="00576DE6" w:rsidRDefault="00EC0F52" w:rsidP="00EC0F52">
      <w:pPr>
        <w:pStyle w:val="Paragrafi"/>
        <w:rPr>
          <w:sz w:val="21"/>
          <w:szCs w:val="21"/>
          <w:lang w:val="sq-AL"/>
        </w:rPr>
      </w:pPr>
      <w:r w:rsidRPr="00576DE6">
        <w:rPr>
          <w:sz w:val="21"/>
          <w:szCs w:val="21"/>
          <w:lang w:val="sq-AL"/>
        </w:rPr>
        <w:t>ii) në rastin e tipit me tr</w:t>
      </w:r>
      <w:r w:rsidR="00BB1500" w:rsidRPr="00576DE6">
        <w:rPr>
          <w:sz w:val="21"/>
          <w:szCs w:val="21"/>
          <w:lang w:val="sq-AL"/>
        </w:rPr>
        <w:t>i</w:t>
      </w:r>
      <w:r w:rsidRPr="00576DE6">
        <w:rPr>
          <w:sz w:val="21"/>
          <w:szCs w:val="21"/>
          <w:lang w:val="sq-AL"/>
        </w:rPr>
        <w:t xml:space="preserve"> rrota, një motor:</w:t>
      </w:r>
    </w:p>
    <w:p w:rsidR="00CF57C6" w:rsidRDefault="00CF57C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kapaciteti cilindrik i të cilit nuk është më shumë se 50 cm</w:t>
      </w:r>
      <w:r w:rsidRPr="00576DE6">
        <w:rPr>
          <w:sz w:val="21"/>
          <w:szCs w:val="21"/>
          <w:vertAlign w:val="superscript"/>
          <w:lang w:val="sq-AL"/>
        </w:rPr>
        <w:t>3</w:t>
      </w:r>
      <w:r w:rsidRPr="00576DE6">
        <w:rPr>
          <w:sz w:val="21"/>
          <w:szCs w:val="21"/>
          <w:lang w:val="sq-AL"/>
        </w:rPr>
        <w:t xml:space="preserve"> nëse është për shkak të tipit të ndezjes (pozitive)</w:t>
      </w:r>
      <w:r w:rsidR="00485A29" w:rsidRPr="00576DE6">
        <w:rPr>
          <w:sz w:val="21"/>
          <w:szCs w:val="21"/>
          <w:lang w:val="sq-AL"/>
        </w:rPr>
        <w:t>;</w:t>
      </w:r>
      <w:r w:rsidRPr="00576DE6">
        <w:rPr>
          <w:sz w:val="21"/>
          <w:szCs w:val="21"/>
          <w:lang w:val="sq-AL"/>
        </w:rPr>
        <w:t xml:space="preserve"> ose</w:t>
      </w:r>
    </w:p>
    <w:p w:rsidR="00EC0F52" w:rsidRPr="00576DE6" w:rsidRDefault="00EC0F52" w:rsidP="00EC0F52">
      <w:pPr>
        <w:pStyle w:val="Paragrafi"/>
        <w:rPr>
          <w:sz w:val="21"/>
          <w:szCs w:val="21"/>
          <w:lang w:val="sq-AL"/>
        </w:rPr>
      </w:pPr>
      <w:r w:rsidRPr="00576DE6">
        <w:rPr>
          <w:sz w:val="21"/>
          <w:szCs w:val="21"/>
          <w:lang w:val="sq-AL"/>
        </w:rPr>
        <w:t>- rendimenti maksimal neto i fuqisë nuk është më shumë se 4 kW në rastin e motorëve të tjerë me djegie të brendshme</w:t>
      </w:r>
      <w:r w:rsidR="00485A29" w:rsidRPr="00576DE6">
        <w:rPr>
          <w:sz w:val="21"/>
          <w:szCs w:val="21"/>
          <w:lang w:val="sq-AL"/>
        </w:rPr>
        <w:t>;</w:t>
      </w:r>
      <w:r w:rsidRPr="00576DE6">
        <w:rPr>
          <w:sz w:val="21"/>
          <w:szCs w:val="21"/>
          <w:lang w:val="sq-AL"/>
        </w:rPr>
        <w:t xml:space="preserve"> ose</w:t>
      </w:r>
    </w:p>
    <w:p w:rsidR="00EC0F52" w:rsidRPr="00576DE6" w:rsidRDefault="00EC0F52" w:rsidP="00EC0F52">
      <w:pPr>
        <w:pStyle w:val="Paragrafi"/>
        <w:rPr>
          <w:sz w:val="21"/>
          <w:szCs w:val="21"/>
          <w:lang w:val="sq-AL"/>
        </w:rPr>
      </w:pPr>
      <w:r w:rsidRPr="00576DE6">
        <w:rPr>
          <w:sz w:val="21"/>
          <w:szCs w:val="21"/>
          <w:lang w:val="sq-AL"/>
        </w:rPr>
        <w:t>- fuqia maksimale e vazhdueshme nominale nuk është më shumë se 4 kW në rastin e një motori elektrik;</w:t>
      </w:r>
    </w:p>
    <w:p w:rsidR="00EC0F52" w:rsidRPr="00576DE6" w:rsidRDefault="00EC0F52" w:rsidP="00EC0F52">
      <w:pPr>
        <w:pStyle w:val="Paragrafi"/>
        <w:rPr>
          <w:sz w:val="21"/>
          <w:szCs w:val="21"/>
          <w:lang w:val="sq-AL"/>
        </w:rPr>
      </w:pPr>
      <w:r w:rsidRPr="00576DE6">
        <w:rPr>
          <w:sz w:val="21"/>
          <w:szCs w:val="21"/>
          <w:lang w:val="sq-AL"/>
        </w:rPr>
        <w:t>b) motomjetet, domethënë automjetet me dy rrota pa kosh (kategoria L3e) ose me kosh (kategoria L4e), të përshtatura me një motor që ka kapacitet cilindrik prej më shumë se 50 cm</w:t>
      </w:r>
      <w:r w:rsidRPr="00576DE6">
        <w:rPr>
          <w:sz w:val="21"/>
          <w:szCs w:val="21"/>
          <w:vertAlign w:val="superscript"/>
          <w:lang w:val="sq-AL"/>
        </w:rPr>
        <w:t>3</w:t>
      </w:r>
      <w:r w:rsidRPr="00576DE6">
        <w:rPr>
          <w:sz w:val="21"/>
          <w:szCs w:val="21"/>
          <w:lang w:val="sq-AL"/>
        </w:rPr>
        <w:t>, nëse për shkak të tipit me djegie të brendshme dhe/ose me shpejtësi maksimale në kushte të sigurta prej më shumë se 45 km/orë,</w:t>
      </w:r>
    </w:p>
    <w:p w:rsidR="00EC0F52" w:rsidRPr="00576DE6" w:rsidRDefault="00EC0F52" w:rsidP="00EC0F52">
      <w:pPr>
        <w:pStyle w:val="Paragrafi"/>
        <w:rPr>
          <w:sz w:val="21"/>
          <w:szCs w:val="21"/>
          <w:lang w:val="sq-AL"/>
        </w:rPr>
      </w:pPr>
      <w:r w:rsidRPr="00576DE6">
        <w:rPr>
          <w:sz w:val="21"/>
          <w:szCs w:val="21"/>
          <w:lang w:val="sq-AL"/>
        </w:rPr>
        <w:t>c) triçiklat, domethënë automjetet me tr</w:t>
      </w:r>
      <w:r w:rsidR="00BB1500" w:rsidRPr="00576DE6">
        <w:rPr>
          <w:sz w:val="21"/>
          <w:szCs w:val="21"/>
          <w:lang w:val="sq-AL"/>
        </w:rPr>
        <w:t>i</w:t>
      </w:r>
      <w:r w:rsidRPr="00576DE6">
        <w:rPr>
          <w:sz w:val="21"/>
          <w:szCs w:val="21"/>
          <w:lang w:val="sq-AL"/>
        </w:rPr>
        <w:t xml:space="preserve"> rrota të përshtatura simetrikisht (kategoria L5e)</w:t>
      </w:r>
      <w:r w:rsidR="00146F60" w:rsidRPr="00576DE6">
        <w:rPr>
          <w:sz w:val="21"/>
          <w:szCs w:val="21"/>
          <w:lang w:val="sq-AL"/>
        </w:rPr>
        <w:t>,</w:t>
      </w:r>
      <w:r w:rsidRPr="00576DE6">
        <w:rPr>
          <w:sz w:val="21"/>
          <w:szCs w:val="21"/>
          <w:lang w:val="sq-AL"/>
        </w:rPr>
        <w:t xml:space="preserve"> të përshtatura me një motor që ka kapacitet cilindrik prej më shumë se</w:t>
      </w:r>
      <w:r w:rsidR="0054633F" w:rsidRPr="00576DE6">
        <w:rPr>
          <w:sz w:val="21"/>
          <w:szCs w:val="21"/>
          <w:lang w:val="sq-AL"/>
        </w:rPr>
        <w:t xml:space="preserve"> </w:t>
      </w:r>
      <w:r w:rsidRPr="00576DE6">
        <w:rPr>
          <w:sz w:val="21"/>
          <w:szCs w:val="21"/>
          <w:lang w:val="sq-AL"/>
        </w:rPr>
        <w:t>50 cm</w:t>
      </w:r>
      <w:r w:rsidRPr="00576DE6">
        <w:rPr>
          <w:sz w:val="21"/>
          <w:szCs w:val="21"/>
          <w:vertAlign w:val="superscript"/>
          <w:lang w:val="sq-AL"/>
        </w:rPr>
        <w:t>3</w:t>
      </w:r>
      <w:r w:rsidRPr="00576DE6">
        <w:rPr>
          <w:sz w:val="21"/>
          <w:szCs w:val="21"/>
          <w:lang w:val="sq-AL"/>
        </w:rPr>
        <w:t xml:space="preserve"> nëse është për shkak të tipit me djegie të brendshme dhe/ose me shpejtësi maksimale në kushte të sigurta prej më shumë se 45 km/orë.</w:t>
      </w:r>
    </w:p>
    <w:p w:rsidR="00EC0F52" w:rsidRPr="00576DE6" w:rsidRDefault="00EC0F52" w:rsidP="00EC0F52">
      <w:pPr>
        <w:pStyle w:val="Paragrafi"/>
        <w:rPr>
          <w:sz w:val="21"/>
          <w:szCs w:val="21"/>
          <w:lang w:val="sq-AL"/>
        </w:rPr>
      </w:pPr>
      <w:r w:rsidRPr="00576DE6">
        <w:rPr>
          <w:sz w:val="21"/>
          <w:szCs w:val="21"/>
          <w:lang w:val="sq-AL"/>
        </w:rPr>
        <w:t xml:space="preserve">3. Ky </w:t>
      </w:r>
      <w:r w:rsidR="00341F72" w:rsidRPr="00576DE6">
        <w:rPr>
          <w:sz w:val="21"/>
          <w:szCs w:val="21"/>
          <w:lang w:val="sq-AL"/>
        </w:rPr>
        <w:t>u</w:t>
      </w:r>
      <w:r w:rsidRPr="00576DE6">
        <w:rPr>
          <w:sz w:val="21"/>
          <w:szCs w:val="21"/>
          <w:lang w:val="sq-AL"/>
        </w:rPr>
        <w:t xml:space="preserve">dhëzim, në harmoni të plotë me </w:t>
      </w:r>
      <w:r w:rsidR="007B540A" w:rsidRPr="00576DE6">
        <w:rPr>
          <w:sz w:val="21"/>
          <w:szCs w:val="21"/>
          <w:lang w:val="sq-AL"/>
        </w:rPr>
        <w:t>d</w:t>
      </w:r>
      <w:r w:rsidRPr="00576DE6">
        <w:rPr>
          <w:sz w:val="21"/>
          <w:szCs w:val="21"/>
          <w:lang w:val="sq-AL"/>
        </w:rPr>
        <w:t>irektivën 2002/24/KE, zbatohet edhe për katërrotëshet, domethënë mjetet motorike me katër rrota që kanë karakteristikat e mëposhtme:</w:t>
      </w:r>
    </w:p>
    <w:p w:rsidR="00EC0F52" w:rsidRPr="00576DE6" w:rsidRDefault="00EC0F52" w:rsidP="00EC0F52">
      <w:pPr>
        <w:pStyle w:val="Paragrafi"/>
        <w:rPr>
          <w:sz w:val="21"/>
          <w:szCs w:val="21"/>
          <w:lang w:val="sq-AL"/>
        </w:rPr>
      </w:pPr>
      <w:r w:rsidRPr="00576DE6">
        <w:rPr>
          <w:sz w:val="21"/>
          <w:szCs w:val="21"/>
          <w:lang w:val="sq-AL"/>
        </w:rPr>
        <w:t>a) katërrotëshet e leht</w:t>
      </w:r>
      <w:r w:rsidR="00146F60" w:rsidRPr="00576DE6">
        <w:rPr>
          <w:sz w:val="21"/>
          <w:szCs w:val="21"/>
          <w:lang w:val="sq-AL"/>
        </w:rPr>
        <w:t>a,</w:t>
      </w:r>
      <w:r w:rsidRPr="00576DE6">
        <w:rPr>
          <w:sz w:val="21"/>
          <w:szCs w:val="21"/>
          <w:lang w:val="sq-AL"/>
        </w:rPr>
        <w:t xml:space="preserve"> masa e pangarkuar e të cilëve nuk është më shumë se 350 kg (kategoria L6e), pa përfshirë masën e baterive në rastin e automjeteve elektrike</w:t>
      </w:r>
      <w:r w:rsidR="00146F60" w:rsidRPr="00576DE6">
        <w:rPr>
          <w:sz w:val="21"/>
          <w:szCs w:val="21"/>
          <w:lang w:val="sq-AL"/>
        </w:rPr>
        <w:t>,</w:t>
      </w:r>
      <w:r w:rsidRPr="00576DE6">
        <w:rPr>
          <w:sz w:val="21"/>
          <w:szCs w:val="21"/>
          <w:lang w:val="sq-AL"/>
        </w:rPr>
        <w:t xml:space="preserve"> shpejtësia maksimale në kushte të sigurta e të cilave nuk është më shumë se 45 km/orë</w:t>
      </w:r>
      <w:r w:rsidR="00A25BBD" w:rsidRPr="00576DE6">
        <w:rPr>
          <w:sz w:val="21"/>
          <w:szCs w:val="21"/>
          <w:lang w:val="sq-AL"/>
        </w:rPr>
        <w:t>;</w:t>
      </w:r>
      <w:r w:rsidRPr="00576DE6">
        <w:rPr>
          <w:sz w:val="21"/>
          <w:szCs w:val="21"/>
          <w:lang w:val="sq-AL"/>
        </w:rPr>
        <w:t xml:space="preserve"> dhe</w:t>
      </w:r>
    </w:p>
    <w:p w:rsidR="00EC0F52" w:rsidRPr="00576DE6" w:rsidRDefault="00EC0F52" w:rsidP="00EC0F52">
      <w:pPr>
        <w:pStyle w:val="Paragrafi"/>
        <w:rPr>
          <w:sz w:val="21"/>
          <w:szCs w:val="21"/>
          <w:lang w:val="sq-AL"/>
        </w:rPr>
      </w:pPr>
      <w:r w:rsidRPr="00576DE6">
        <w:rPr>
          <w:sz w:val="21"/>
          <w:szCs w:val="21"/>
          <w:lang w:val="sq-AL"/>
        </w:rPr>
        <w:t>i) kapaciteti cilindrik i të cilave nuk është më shumë se 50 cm</w:t>
      </w:r>
      <w:r w:rsidRPr="00576DE6">
        <w:rPr>
          <w:sz w:val="21"/>
          <w:szCs w:val="21"/>
          <w:vertAlign w:val="superscript"/>
          <w:lang w:val="sq-AL"/>
        </w:rPr>
        <w:t>3</w:t>
      </w:r>
      <w:r w:rsidRPr="00576DE6">
        <w:rPr>
          <w:sz w:val="21"/>
          <w:szCs w:val="21"/>
          <w:lang w:val="sq-AL"/>
        </w:rPr>
        <w:t xml:space="preserve"> për motorët me ndezje (pozitive)</w:t>
      </w:r>
      <w:r w:rsidR="00A25BBD" w:rsidRPr="00576DE6">
        <w:rPr>
          <w:sz w:val="21"/>
          <w:szCs w:val="21"/>
          <w:lang w:val="sq-AL"/>
        </w:rPr>
        <w:t>;</w:t>
      </w:r>
      <w:r w:rsidRPr="00576DE6">
        <w:rPr>
          <w:sz w:val="21"/>
          <w:szCs w:val="21"/>
          <w:lang w:val="sq-AL"/>
        </w:rPr>
        <w:t xml:space="preserve"> ose</w:t>
      </w:r>
    </w:p>
    <w:p w:rsidR="00EC0F52" w:rsidRPr="00576DE6" w:rsidRDefault="00EC0F52" w:rsidP="00EC0F52">
      <w:pPr>
        <w:pStyle w:val="Paragrafi"/>
        <w:rPr>
          <w:sz w:val="21"/>
          <w:szCs w:val="21"/>
          <w:lang w:val="sq-AL"/>
        </w:rPr>
      </w:pPr>
      <w:r w:rsidRPr="00576DE6">
        <w:rPr>
          <w:sz w:val="21"/>
          <w:szCs w:val="21"/>
          <w:lang w:val="sq-AL"/>
        </w:rPr>
        <w:t>ii) rendimenti maksimal neto i të cilëve nuk është më shumë se 4 kW në rastin e motorëve të tjerë me djegie të brendshme</w:t>
      </w:r>
      <w:r w:rsidR="00A25BBD" w:rsidRPr="00576DE6">
        <w:rPr>
          <w:sz w:val="21"/>
          <w:szCs w:val="21"/>
          <w:lang w:val="sq-AL"/>
        </w:rPr>
        <w:t>;</w:t>
      </w:r>
      <w:r w:rsidRPr="00576DE6">
        <w:rPr>
          <w:sz w:val="21"/>
          <w:szCs w:val="21"/>
          <w:lang w:val="sq-AL"/>
        </w:rPr>
        <w:t xml:space="preserve"> ose</w:t>
      </w:r>
    </w:p>
    <w:p w:rsidR="00EC0F52" w:rsidRPr="00576DE6" w:rsidRDefault="00EC0F52" w:rsidP="00EC0F52">
      <w:pPr>
        <w:pStyle w:val="Paragrafi"/>
        <w:rPr>
          <w:sz w:val="21"/>
          <w:szCs w:val="21"/>
          <w:lang w:val="sq-AL"/>
        </w:rPr>
      </w:pPr>
      <w:r w:rsidRPr="00576DE6">
        <w:rPr>
          <w:sz w:val="21"/>
          <w:szCs w:val="21"/>
          <w:lang w:val="sq-AL"/>
        </w:rPr>
        <w:t>iii) fuqia maksimale e vazhdueshme nominale e të cilëve nuk është më shumë se 4 kW, në rastin e një motori elektrik.</w:t>
      </w:r>
    </w:p>
    <w:p w:rsidR="00EC0F52" w:rsidRPr="00576DE6" w:rsidRDefault="00EC0F52" w:rsidP="00EC0F52">
      <w:pPr>
        <w:pStyle w:val="Paragrafi"/>
        <w:rPr>
          <w:sz w:val="21"/>
          <w:szCs w:val="21"/>
          <w:lang w:val="sq-AL"/>
        </w:rPr>
      </w:pPr>
      <w:r w:rsidRPr="00576DE6">
        <w:rPr>
          <w:sz w:val="21"/>
          <w:szCs w:val="21"/>
          <w:lang w:val="sq-AL"/>
        </w:rPr>
        <w:t>Këto automjete plotësojnë kërkesat teknike të zbatueshme për biçikletat me motor me tr</w:t>
      </w:r>
      <w:r w:rsidR="00BB1500" w:rsidRPr="00576DE6">
        <w:rPr>
          <w:sz w:val="21"/>
          <w:szCs w:val="21"/>
          <w:lang w:val="sq-AL"/>
        </w:rPr>
        <w:t>i</w:t>
      </w:r>
      <w:r w:rsidRPr="00576DE6">
        <w:rPr>
          <w:sz w:val="21"/>
          <w:szCs w:val="21"/>
          <w:lang w:val="sq-AL"/>
        </w:rPr>
        <w:t xml:space="preserve"> rrota të kategorisë L2e</w:t>
      </w:r>
      <w:r w:rsidR="00146F60" w:rsidRPr="00576DE6">
        <w:rPr>
          <w:sz w:val="21"/>
          <w:szCs w:val="21"/>
          <w:lang w:val="sq-AL"/>
        </w:rPr>
        <w:t>,</w:t>
      </w:r>
      <w:r w:rsidRPr="00576DE6">
        <w:rPr>
          <w:sz w:val="21"/>
          <w:szCs w:val="21"/>
          <w:lang w:val="sq-AL"/>
        </w:rPr>
        <w:t xml:space="preserve"> nëse nuk përcaktohen ndryshe në ndonjë prej direktivave të veçanta;</w:t>
      </w:r>
    </w:p>
    <w:p w:rsidR="00EC0F52" w:rsidRPr="00576DE6" w:rsidRDefault="00146F60" w:rsidP="00EC0F52">
      <w:pPr>
        <w:pStyle w:val="Paragrafi"/>
        <w:rPr>
          <w:sz w:val="21"/>
          <w:szCs w:val="21"/>
          <w:lang w:val="sq-AL"/>
        </w:rPr>
      </w:pPr>
      <w:r w:rsidRPr="00576DE6">
        <w:rPr>
          <w:sz w:val="21"/>
          <w:szCs w:val="21"/>
          <w:lang w:val="sq-AL"/>
        </w:rPr>
        <w:t>b) katërrotëshet e ndrysh</w:t>
      </w:r>
      <w:r w:rsidR="00EC0F52" w:rsidRPr="00576DE6">
        <w:rPr>
          <w:sz w:val="21"/>
          <w:szCs w:val="21"/>
          <w:lang w:val="sq-AL"/>
        </w:rPr>
        <w:t>m</w:t>
      </w:r>
      <w:r w:rsidRPr="00576DE6">
        <w:rPr>
          <w:sz w:val="21"/>
          <w:szCs w:val="21"/>
          <w:lang w:val="sq-AL"/>
        </w:rPr>
        <w:t>e</w:t>
      </w:r>
      <w:r w:rsidR="00EC0F52" w:rsidRPr="00576DE6">
        <w:rPr>
          <w:sz w:val="21"/>
          <w:szCs w:val="21"/>
          <w:lang w:val="sq-AL"/>
        </w:rPr>
        <w:t xml:space="preserve"> nga ato të përmendura në (a), masa e pangarkuar e të cilëve nuk është më shumë se 400 kg (kategoria L7e) (550 kg për automjetet e synuara për transportimin e mallrave), pa përfshirë masën e baterive në rastin e automjeteve elektrike dhe fuqia maksimale neto e motorit të të cilëve nuk është më shumë se 15 kW. Këto automjete konsiderohen të jenë tri</w:t>
      </w:r>
      <w:r w:rsidRPr="00576DE6">
        <w:rPr>
          <w:sz w:val="21"/>
          <w:szCs w:val="21"/>
          <w:lang w:val="sq-AL"/>
        </w:rPr>
        <w:t>ç</w:t>
      </w:r>
      <w:r w:rsidR="00EC0F52" w:rsidRPr="00576DE6">
        <w:rPr>
          <w:sz w:val="21"/>
          <w:szCs w:val="21"/>
          <w:lang w:val="sq-AL"/>
        </w:rPr>
        <w:t>ikla dhe plotësojnë kërkesat teknike të zbatueshme për tri</w:t>
      </w:r>
      <w:r w:rsidRPr="00576DE6">
        <w:rPr>
          <w:sz w:val="21"/>
          <w:szCs w:val="21"/>
          <w:lang w:val="sq-AL"/>
        </w:rPr>
        <w:t>ç</w:t>
      </w:r>
      <w:r w:rsidR="00EC0F52" w:rsidRPr="00576DE6">
        <w:rPr>
          <w:sz w:val="21"/>
          <w:szCs w:val="21"/>
          <w:lang w:val="sq-AL"/>
        </w:rPr>
        <w:t xml:space="preserve">iklat e kategorisë L5e, nëse nuk përcaktohet ndryshe në ndonjë prej </w:t>
      </w:r>
      <w:r w:rsidR="007B540A" w:rsidRPr="00576DE6">
        <w:rPr>
          <w:sz w:val="21"/>
          <w:szCs w:val="21"/>
          <w:lang w:val="sq-AL"/>
        </w:rPr>
        <w:t>d</w:t>
      </w:r>
      <w:r w:rsidR="00EC0F52" w:rsidRPr="00576DE6">
        <w:rPr>
          <w:sz w:val="21"/>
          <w:szCs w:val="21"/>
          <w:lang w:val="sq-AL"/>
        </w:rPr>
        <w:t>irektivave të veçanta.</w:t>
      </w:r>
    </w:p>
    <w:p w:rsidR="00EC0F52" w:rsidRPr="00576DE6" w:rsidRDefault="00EC0F52" w:rsidP="00EC0F52">
      <w:pPr>
        <w:pStyle w:val="Paragrafi"/>
        <w:rPr>
          <w:sz w:val="21"/>
          <w:szCs w:val="21"/>
          <w:lang w:val="sq-AL"/>
        </w:rPr>
      </w:pPr>
    </w:p>
    <w:p w:rsidR="00EC0F52" w:rsidRPr="00576DE6" w:rsidRDefault="00EC0F52" w:rsidP="00EC0F52">
      <w:pPr>
        <w:pStyle w:val="NeniNr"/>
        <w:rPr>
          <w:sz w:val="21"/>
          <w:szCs w:val="21"/>
          <w:lang w:val="sq-AL"/>
        </w:rPr>
      </w:pPr>
      <w:r w:rsidRPr="00576DE6">
        <w:rPr>
          <w:sz w:val="21"/>
          <w:szCs w:val="21"/>
          <w:lang w:val="sq-AL"/>
        </w:rPr>
        <w:t>Neni 2</w:t>
      </w:r>
    </w:p>
    <w:p w:rsidR="00EC0F52" w:rsidRPr="00576DE6" w:rsidRDefault="00EC0F52"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Për qëllimet e këtij </w:t>
      </w:r>
      <w:r w:rsidR="007B540A" w:rsidRPr="00576DE6">
        <w:rPr>
          <w:sz w:val="21"/>
          <w:szCs w:val="21"/>
          <w:lang w:val="sq-AL"/>
        </w:rPr>
        <w:t>u</w:t>
      </w:r>
      <w:r w:rsidRPr="00576DE6">
        <w:rPr>
          <w:sz w:val="21"/>
          <w:szCs w:val="21"/>
          <w:lang w:val="sq-AL"/>
        </w:rPr>
        <w:t xml:space="preserve">dhëzimi, në harmoni të plotë me </w:t>
      </w:r>
      <w:r w:rsidR="007B540A" w:rsidRPr="00576DE6">
        <w:rPr>
          <w:sz w:val="21"/>
          <w:szCs w:val="21"/>
          <w:lang w:val="sq-AL"/>
        </w:rPr>
        <w:t>d</w:t>
      </w:r>
      <w:r w:rsidRPr="00576DE6">
        <w:rPr>
          <w:sz w:val="21"/>
          <w:szCs w:val="21"/>
          <w:lang w:val="sq-AL"/>
        </w:rPr>
        <w:t>irektivën 2002/24/KE:</w:t>
      </w:r>
    </w:p>
    <w:p w:rsidR="00EC0F52" w:rsidRPr="00576DE6" w:rsidRDefault="00EC0F52" w:rsidP="00EC0F52">
      <w:pPr>
        <w:pStyle w:val="Paragrafi"/>
        <w:rPr>
          <w:sz w:val="21"/>
          <w:szCs w:val="21"/>
          <w:lang w:val="sq-AL"/>
        </w:rPr>
      </w:pPr>
      <w:r w:rsidRPr="00576DE6">
        <w:rPr>
          <w:sz w:val="21"/>
          <w:szCs w:val="21"/>
          <w:lang w:val="sq-AL"/>
        </w:rPr>
        <w:t xml:space="preserve">1. </w:t>
      </w:r>
      <w:r w:rsidR="007B540A" w:rsidRPr="00576DE6">
        <w:rPr>
          <w:sz w:val="21"/>
          <w:szCs w:val="21"/>
          <w:lang w:val="sq-AL"/>
        </w:rPr>
        <w:t xml:space="preserve">“Tip </w:t>
      </w:r>
      <w:r w:rsidRPr="00576DE6">
        <w:rPr>
          <w:sz w:val="21"/>
          <w:szCs w:val="21"/>
          <w:lang w:val="sq-AL"/>
        </w:rPr>
        <w:t>automjeti</w:t>
      </w:r>
      <w:r w:rsidR="007B540A" w:rsidRPr="00576DE6">
        <w:rPr>
          <w:sz w:val="21"/>
          <w:szCs w:val="21"/>
          <w:lang w:val="sq-AL"/>
        </w:rPr>
        <w:t>”</w:t>
      </w:r>
      <w:r w:rsidRPr="00576DE6">
        <w:rPr>
          <w:sz w:val="21"/>
          <w:szCs w:val="21"/>
          <w:lang w:val="sq-AL"/>
        </w:rPr>
        <w:t xml:space="preserve"> nënkupton ose një automjet, ose një grup automjetesh (variante) që:</w:t>
      </w:r>
    </w:p>
    <w:p w:rsidR="00EC0F52" w:rsidRPr="00576DE6" w:rsidRDefault="00EC0F52" w:rsidP="00EC0F52">
      <w:pPr>
        <w:pStyle w:val="Paragrafi"/>
        <w:rPr>
          <w:sz w:val="21"/>
          <w:szCs w:val="21"/>
          <w:lang w:val="sq-AL"/>
        </w:rPr>
      </w:pPr>
      <w:r w:rsidRPr="00576DE6">
        <w:rPr>
          <w:sz w:val="21"/>
          <w:szCs w:val="21"/>
          <w:lang w:val="sq-AL"/>
        </w:rPr>
        <w:t>a) i përkasin një kategorie të vetme (m</w:t>
      </w:r>
      <w:r w:rsidR="00146F60" w:rsidRPr="00576DE6">
        <w:rPr>
          <w:sz w:val="21"/>
          <w:szCs w:val="21"/>
          <w:lang w:val="sq-AL"/>
        </w:rPr>
        <w:t>otoçikleta me dy rrota L1e, triç</w:t>
      </w:r>
      <w:r w:rsidRPr="00576DE6">
        <w:rPr>
          <w:sz w:val="21"/>
          <w:szCs w:val="21"/>
          <w:lang w:val="sq-AL"/>
        </w:rPr>
        <w:t>iklat L2e etj</w:t>
      </w:r>
      <w:r w:rsidR="007B540A" w:rsidRPr="00576DE6">
        <w:rPr>
          <w:sz w:val="21"/>
          <w:szCs w:val="21"/>
          <w:lang w:val="sq-AL"/>
        </w:rPr>
        <w:t>.</w:t>
      </w:r>
      <w:r w:rsidRPr="00576DE6">
        <w:rPr>
          <w:sz w:val="21"/>
          <w:szCs w:val="21"/>
          <w:lang w:val="sq-AL"/>
        </w:rPr>
        <w:t xml:space="preserve">, siç përcaktohet në </w:t>
      </w:r>
      <w:r w:rsidR="007B540A" w:rsidRPr="00576DE6">
        <w:rPr>
          <w:sz w:val="21"/>
          <w:szCs w:val="21"/>
          <w:lang w:val="sq-AL"/>
        </w:rPr>
        <w:t>n</w:t>
      </w:r>
      <w:r w:rsidRPr="00576DE6">
        <w:rPr>
          <w:sz w:val="21"/>
          <w:szCs w:val="21"/>
          <w:lang w:val="sq-AL"/>
        </w:rPr>
        <w:t>enin 1);</w:t>
      </w:r>
    </w:p>
    <w:p w:rsidR="00EC0F52" w:rsidRPr="00576DE6" w:rsidRDefault="00EC0F52" w:rsidP="00EC0F52">
      <w:pPr>
        <w:pStyle w:val="Paragrafi"/>
        <w:rPr>
          <w:sz w:val="21"/>
          <w:szCs w:val="21"/>
          <w:lang w:val="sq-AL"/>
        </w:rPr>
      </w:pPr>
      <w:r w:rsidRPr="00576DE6">
        <w:rPr>
          <w:sz w:val="21"/>
          <w:szCs w:val="21"/>
          <w:lang w:val="sq-AL"/>
        </w:rPr>
        <w:t>b) ndërtohen nga i njëjti prodhues;</w:t>
      </w:r>
    </w:p>
    <w:p w:rsidR="00EC0F52" w:rsidRPr="00576DE6" w:rsidRDefault="00EC0F52" w:rsidP="00EC0F52">
      <w:pPr>
        <w:pStyle w:val="Paragrafi"/>
        <w:rPr>
          <w:sz w:val="21"/>
          <w:szCs w:val="21"/>
          <w:lang w:val="sq-AL"/>
        </w:rPr>
      </w:pPr>
      <w:r w:rsidRPr="00576DE6">
        <w:rPr>
          <w:sz w:val="21"/>
          <w:szCs w:val="21"/>
          <w:lang w:val="sq-AL"/>
        </w:rPr>
        <w:t>c) kanë të njëjtën shasi, strukturë, nënstrukturë, bazament ose strukturë në të cilën bashkëngjiten komponentët kryesorë;</w:t>
      </w:r>
    </w:p>
    <w:p w:rsidR="00EC0F52" w:rsidRPr="00576DE6" w:rsidRDefault="00EC0F52" w:rsidP="00EC0F52">
      <w:pPr>
        <w:pStyle w:val="Paragrafi"/>
        <w:rPr>
          <w:sz w:val="21"/>
          <w:szCs w:val="21"/>
          <w:lang w:val="sq-AL"/>
        </w:rPr>
      </w:pPr>
      <w:r w:rsidRPr="00576DE6">
        <w:rPr>
          <w:sz w:val="21"/>
          <w:szCs w:val="21"/>
          <w:lang w:val="sq-AL"/>
        </w:rPr>
        <w:t>d) kanë një njësi fuqie me të njëjtin parim funksionimi (me djegie të brendshme, elektrike, hibride etj</w:t>
      </w:r>
      <w:r w:rsidR="00E57DA5"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e) kanë të njëjtin tip përcaktimi të dhënë nga prodhuesi.</w:t>
      </w:r>
    </w:p>
    <w:p w:rsidR="00EC0F52" w:rsidRPr="00576DE6" w:rsidRDefault="00EC0F52" w:rsidP="00EC0F52">
      <w:pPr>
        <w:pStyle w:val="Paragrafi"/>
        <w:rPr>
          <w:sz w:val="21"/>
          <w:szCs w:val="21"/>
          <w:lang w:val="sq-AL"/>
        </w:rPr>
      </w:pPr>
      <w:r w:rsidRPr="00576DE6">
        <w:rPr>
          <w:sz w:val="21"/>
          <w:szCs w:val="21"/>
          <w:lang w:val="sq-AL"/>
        </w:rPr>
        <w:t>Një tip automjeti mund të përfshijë variante dhe versione</w:t>
      </w:r>
      <w:r w:rsidR="00A25BBD"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2. </w:t>
      </w:r>
      <w:r w:rsidR="007B540A" w:rsidRPr="00576DE6">
        <w:rPr>
          <w:sz w:val="21"/>
          <w:szCs w:val="21"/>
          <w:lang w:val="sq-AL"/>
        </w:rPr>
        <w:t>“Variant”</w:t>
      </w:r>
      <w:r w:rsidRPr="00576DE6">
        <w:rPr>
          <w:sz w:val="21"/>
          <w:szCs w:val="21"/>
          <w:lang w:val="sq-AL"/>
        </w:rPr>
        <w:t xml:space="preserve"> nënkupton ose një automjet, ose një grup automjetesh (versione)</w:t>
      </w:r>
      <w:r w:rsidR="00146F60" w:rsidRPr="00576DE6">
        <w:rPr>
          <w:sz w:val="21"/>
          <w:szCs w:val="21"/>
          <w:lang w:val="sq-AL"/>
        </w:rPr>
        <w:t>,</w:t>
      </w:r>
      <w:r w:rsidRPr="00576DE6">
        <w:rPr>
          <w:sz w:val="21"/>
          <w:szCs w:val="21"/>
          <w:lang w:val="sq-AL"/>
        </w:rPr>
        <w:t xml:space="preserve"> që janë të të njëjtit tip ku:</w:t>
      </w:r>
    </w:p>
    <w:p w:rsidR="00EC0F52" w:rsidRPr="00576DE6" w:rsidRDefault="00EC0F52" w:rsidP="00EC0F52">
      <w:pPr>
        <w:pStyle w:val="Paragrafi"/>
        <w:rPr>
          <w:sz w:val="21"/>
          <w:szCs w:val="21"/>
          <w:lang w:val="sq-AL"/>
        </w:rPr>
      </w:pPr>
      <w:r w:rsidRPr="00576DE6">
        <w:rPr>
          <w:sz w:val="21"/>
          <w:szCs w:val="21"/>
          <w:lang w:val="sq-AL"/>
        </w:rPr>
        <w:t>a) ato kanë të njëjtën formë karrocerie (karakteristikat kryesore);</w:t>
      </w:r>
    </w:p>
    <w:p w:rsidR="00EC0F52" w:rsidRPr="00576DE6" w:rsidRDefault="00EC0F52" w:rsidP="00EC0F52">
      <w:pPr>
        <w:pStyle w:val="Paragrafi"/>
        <w:rPr>
          <w:sz w:val="21"/>
          <w:szCs w:val="21"/>
          <w:lang w:val="sq-AL"/>
        </w:rPr>
      </w:pPr>
      <w:r w:rsidRPr="00576DE6">
        <w:rPr>
          <w:sz w:val="21"/>
          <w:szCs w:val="21"/>
          <w:lang w:val="sq-AL"/>
        </w:rPr>
        <w:t>b) brenda grupit të automjeteve (versione) ku diferenca në masën me rend kronologjik midis vlerës më të ulët dhe vlerës më të lartë nuk është më shumë se 20% e vlerës më të ulët;</w:t>
      </w:r>
    </w:p>
    <w:p w:rsidR="00EC0F52" w:rsidRPr="00576DE6" w:rsidRDefault="00EC0F52" w:rsidP="00EC0F52">
      <w:pPr>
        <w:pStyle w:val="Paragrafi"/>
        <w:rPr>
          <w:sz w:val="21"/>
          <w:szCs w:val="21"/>
          <w:lang w:val="sq-AL"/>
        </w:rPr>
      </w:pPr>
      <w:r w:rsidRPr="00576DE6">
        <w:rPr>
          <w:sz w:val="21"/>
          <w:szCs w:val="21"/>
          <w:lang w:val="sq-AL"/>
        </w:rPr>
        <w:t>c) brenda grupit të automjeteve (versione) ku diferenca në masën maksimale të lejueshme midis vlerës më të ulët dhe vlerës më të lartë nuk është më shumë se 20% e vlerës më të ulët;</w:t>
      </w:r>
    </w:p>
    <w:p w:rsidR="00F663CB" w:rsidRDefault="00F663CB"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d) ato kanë të njëjtin cikël funksionimi (dy ose katër goditje, ndezje ose ndezje nën presion);</w:t>
      </w:r>
    </w:p>
    <w:p w:rsidR="00EC0F52" w:rsidRPr="00576DE6" w:rsidRDefault="00EC0F52" w:rsidP="00EC0F52">
      <w:pPr>
        <w:pStyle w:val="Paragrafi"/>
        <w:rPr>
          <w:sz w:val="21"/>
          <w:szCs w:val="21"/>
          <w:lang w:val="sq-AL"/>
        </w:rPr>
      </w:pPr>
      <w:r w:rsidRPr="00576DE6">
        <w:rPr>
          <w:sz w:val="21"/>
          <w:szCs w:val="21"/>
          <w:lang w:val="sq-AL"/>
        </w:rPr>
        <w:t>e) brenda grupit të automjeteve (versione) ku diferenca në kapacitetin cilindrik të njësisë së fuqisë (në rastin e një njësie me djegie të brendshme) midis vlerës më të ulët dhe vlerës më të lartë nuk është më shumë se 30% e vlerës më të ulët;</w:t>
      </w:r>
    </w:p>
    <w:p w:rsidR="00EC0F52" w:rsidRPr="00576DE6" w:rsidRDefault="00EC0F52" w:rsidP="00EC0F52">
      <w:pPr>
        <w:pStyle w:val="Paragrafi"/>
        <w:rPr>
          <w:sz w:val="21"/>
          <w:szCs w:val="21"/>
          <w:lang w:val="sq-AL"/>
        </w:rPr>
      </w:pPr>
      <w:r w:rsidRPr="00576DE6">
        <w:rPr>
          <w:sz w:val="21"/>
          <w:szCs w:val="21"/>
          <w:lang w:val="sq-AL"/>
        </w:rPr>
        <w:t>f) kanë të njëjtin numër dhe përshtatje cilindrash;</w:t>
      </w:r>
    </w:p>
    <w:p w:rsidR="00EC0F52" w:rsidRPr="00576DE6" w:rsidRDefault="00EC0F52" w:rsidP="00EC0F52">
      <w:pPr>
        <w:pStyle w:val="Paragrafi"/>
        <w:rPr>
          <w:sz w:val="21"/>
          <w:szCs w:val="21"/>
          <w:lang w:val="sq-AL"/>
        </w:rPr>
      </w:pPr>
      <w:r w:rsidRPr="00576DE6">
        <w:rPr>
          <w:sz w:val="21"/>
          <w:szCs w:val="21"/>
          <w:lang w:val="sq-AL"/>
        </w:rPr>
        <w:t>g) brenda grupit të automjeteve (versione) ku diferenca në rendimentin e fuqisë të njësisë së fuqisë midis vlerës më të ulët dhe vlerës më të lartë nuk tejkalon 30% të vlerës më të ulët;</w:t>
      </w:r>
    </w:p>
    <w:p w:rsidR="00EC0F52" w:rsidRPr="00576DE6" w:rsidRDefault="00EC0F52" w:rsidP="00EC0F52">
      <w:pPr>
        <w:pStyle w:val="Paragrafi"/>
        <w:rPr>
          <w:sz w:val="21"/>
          <w:szCs w:val="21"/>
          <w:lang w:val="sq-AL"/>
        </w:rPr>
      </w:pPr>
      <w:r w:rsidRPr="00576DE6">
        <w:rPr>
          <w:sz w:val="21"/>
          <w:szCs w:val="21"/>
          <w:lang w:val="sq-AL"/>
        </w:rPr>
        <w:t>h) kanë të njëjtën mënyrë funksionimi (të motorëve elektrikë);</w:t>
      </w:r>
    </w:p>
    <w:p w:rsidR="00EC0F52" w:rsidRPr="00576DE6" w:rsidRDefault="00EC0F52" w:rsidP="00EC0F52">
      <w:pPr>
        <w:pStyle w:val="Paragrafi"/>
        <w:rPr>
          <w:sz w:val="21"/>
          <w:szCs w:val="21"/>
          <w:lang w:val="sq-AL"/>
        </w:rPr>
      </w:pPr>
      <w:r w:rsidRPr="00576DE6">
        <w:rPr>
          <w:sz w:val="21"/>
          <w:szCs w:val="21"/>
          <w:lang w:val="sq-AL"/>
        </w:rPr>
        <w:t>i) kanë të njëjtin tip kutie transmisioni (manuale, automatike etj</w:t>
      </w:r>
      <w:r w:rsidR="003D2920" w:rsidRPr="00576DE6">
        <w:rPr>
          <w:sz w:val="21"/>
          <w:szCs w:val="21"/>
          <w:lang w:val="sq-AL"/>
        </w:rPr>
        <w:t>.</w:t>
      </w:r>
      <w:r w:rsidR="00146F60"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3. </w:t>
      </w:r>
      <w:r w:rsidR="007B540A" w:rsidRPr="00576DE6">
        <w:rPr>
          <w:sz w:val="21"/>
          <w:szCs w:val="21"/>
          <w:lang w:val="sq-AL"/>
        </w:rPr>
        <w:t>“Version”</w:t>
      </w:r>
      <w:r w:rsidRPr="00576DE6">
        <w:rPr>
          <w:sz w:val="21"/>
          <w:szCs w:val="21"/>
          <w:lang w:val="sq-AL"/>
        </w:rPr>
        <w:t xml:space="preserve"> nënkupton një automjet i të njëjtit tip dhe variant</w:t>
      </w:r>
      <w:r w:rsidR="00146F60" w:rsidRPr="00576DE6">
        <w:rPr>
          <w:sz w:val="21"/>
          <w:szCs w:val="21"/>
          <w:lang w:val="sq-AL"/>
        </w:rPr>
        <w:t>,</w:t>
      </w:r>
      <w:r w:rsidRPr="00576DE6">
        <w:rPr>
          <w:sz w:val="21"/>
          <w:szCs w:val="21"/>
          <w:lang w:val="sq-AL"/>
        </w:rPr>
        <w:t xml:space="preserve"> por që mund të përfshijë ndonjë prej pajisjeve, komponentëve ose sistemeve të renditura në dokumentin informativ në </w:t>
      </w:r>
      <w:r w:rsidR="003D2920" w:rsidRPr="00576DE6">
        <w:rPr>
          <w:sz w:val="21"/>
          <w:szCs w:val="21"/>
          <w:lang w:val="sq-AL"/>
        </w:rPr>
        <w:t>s</w:t>
      </w:r>
      <w:r w:rsidRPr="00576DE6">
        <w:rPr>
          <w:sz w:val="21"/>
          <w:szCs w:val="21"/>
          <w:lang w:val="sq-AL"/>
        </w:rPr>
        <w:t>htoj</w:t>
      </w:r>
      <w:r w:rsidR="00283972" w:rsidRPr="00576DE6">
        <w:rPr>
          <w:sz w:val="21"/>
          <w:szCs w:val="21"/>
          <w:lang w:val="sq-AL"/>
        </w:rPr>
        <w:t>c</w:t>
      </w:r>
      <w:r w:rsidR="003D2920"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II, me kusht që të ketë vetëm:</w:t>
      </w:r>
    </w:p>
    <w:p w:rsidR="00EC0F52" w:rsidRPr="00576DE6" w:rsidRDefault="00EC0F52" w:rsidP="00EC0F52">
      <w:pPr>
        <w:pStyle w:val="Paragrafi"/>
        <w:rPr>
          <w:sz w:val="21"/>
          <w:szCs w:val="21"/>
          <w:lang w:val="sq-AL"/>
        </w:rPr>
      </w:pPr>
      <w:r w:rsidRPr="00576DE6">
        <w:rPr>
          <w:sz w:val="21"/>
          <w:szCs w:val="21"/>
          <w:lang w:val="sq-AL"/>
        </w:rPr>
        <w:t>a) një vlerë të kuotuar për:</w:t>
      </w:r>
    </w:p>
    <w:p w:rsidR="00EC0F52" w:rsidRPr="00576DE6" w:rsidRDefault="00EC0F52" w:rsidP="00EC0F52">
      <w:pPr>
        <w:pStyle w:val="Paragrafi"/>
        <w:rPr>
          <w:sz w:val="21"/>
          <w:szCs w:val="21"/>
          <w:lang w:val="sq-AL"/>
        </w:rPr>
      </w:pPr>
      <w:r w:rsidRPr="00576DE6">
        <w:rPr>
          <w:sz w:val="21"/>
          <w:szCs w:val="21"/>
          <w:lang w:val="sq-AL"/>
        </w:rPr>
        <w:t>i) masën në rendin kronologjik;</w:t>
      </w:r>
    </w:p>
    <w:p w:rsidR="00EC0F52" w:rsidRPr="00576DE6" w:rsidRDefault="00EC0F52" w:rsidP="00EC0F52">
      <w:pPr>
        <w:pStyle w:val="Paragrafi"/>
        <w:rPr>
          <w:sz w:val="21"/>
          <w:szCs w:val="21"/>
          <w:lang w:val="sq-AL"/>
        </w:rPr>
      </w:pPr>
      <w:r w:rsidRPr="00576DE6">
        <w:rPr>
          <w:sz w:val="21"/>
          <w:szCs w:val="21"/>
          <w:lang w:val="sq-AL"/>
        </w:rPr>
        <w:t>ii) masën maksimale të lejueshme;</w:t>
      </w:r>
    </w:p>
    <w:p w:rsidR="00EC0F52" w:rsidRPr="00576DE6" w:rsidRDefault="00EC0F52" w:rsidP="00EC0F52">
      <w:pPr>
        <w:pStyle w:val="Paragrafi"/>
        <w:rPr>
          <w:sz w:val="21"/>
          <w:szCs w:val="21"/>
          <w:lang w:val="sq-AL"/>
        </w:rPr>
      </w:pPr>
      <w:r w:rsidRPr="00576DE6">
        <w:rPr>
          <w:sz w:val="21"/>
          <w:szCs w:val="21"/>
          <w:lang w:val="sq-AL"/>
        </w:rPr>
        <w:t>iii) rendimentin e fuqisë të njësisë së fuqisë;</w:t>
      </w:r>
    </w:p>
    <w:p w:rsidR="00EC0F52" w:rsidRPr="00576DE6" w:rsidRDefault="00EC0F52" w:rsidP="00EC0F52">
      <w:pPr>
        <w:pStyle w:val="Paragrafi"/>
        <w:rPr>
          <w:sz w:val="21"/>
          <w:szCs w:val="21"/>
          <w:lang w:val="sq-AL"/>
        </w:rPr>
      </w:pPr>
      <w:r w:rsidRPr="00576DE6">
        <w:rPr>
          <w:sz w:val="21"/>
          <w:szCs w:val="21"/>
          <w:lang w:val="sq-AL"/>
        </w:rPr>
        <w:t>iv) kapacitetin cilindrik të njësisë së fuqisë; dhe</w:t>
      </w:r>
    </w:p>
    <w:p w:rsidR="00EC0F52" w:rsidRPr="00576DE6" w:rsidRDefault="00EC0F52" w:rsidP="00EC0F52">
      <w:pPr>
        <w:pStyle w:val="Paragrafi"/>
        <w:rPr>
          <w:sz w:val="21"/>
          <w:szCs w:val="21"/>
          <w:lang w:val="sq-AL"/>
        </w:rPr>
      </w:pPr>
      <w:r w:rsidRPr="00576DE6">
        <w:rPr>
          <w:sz w:val="21"/>
          <w:szCs w:val="21"/>
          <w:lang w:val="sq-AL"/>
        </w:rPr>
        <w:t>b) një grup të rezultateve të testeve të kuotuar</w:t>
      </w:r>
      <w:r w:rsidR="00146F60" w:rsidRPr="00576DE6">
        <w:rPr>
          <w:sz w:val="21"/>
          <w:szCs w:val="21"/>
          <w:lang w:val="sq-AL"/>
        </w:rPr>
        <w:t>a</w:t>
      </w:r>
      <w:r w:rsidRPr="00576DE6">
        <w:rPr>
          <w:sz w:val="21"/>
          <w:szCs w:val="21"/>
          <w:lang w:val="sq-AL"/>
        </w:rPr>
        <w:t xml:space="preserve"> në përputhje me </w:t>
      </w:r>
      <w:r w:rsidR="007B540A" w:rsidRPr="00576DE6">
        <w:rPr>
          <w:sz w:val="21"/>
          <w:szCs w:val="21"/>
          <w:lang w:val="sq-AL"/>
        </w:rPr>
        <w:t>s</w:t>
      </w:r>
      <w:r w:rsidRPr="00576DE6">
        <w:rPr>
          <w:sz w:val="21"/>
          <w:szCs w:val="21"/>
          <w:lang w:val="sq-AL"/>
        </w:rPr>
        <w:t>htoj</w:t>
      </w:r>
      <w:r w:rsidR="00283972" w:rsidRPr="00576DE6">
        <w:rPr>
          <w:sz w:val="21"/>
          <w:szCs w:val="21"/>
          <w:lang w:val="sq-AL"/>
        </w:rPr>
        <w:t>c</w:t>
      </w:r>
      <w:r w:rsidR="003D2920"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VII</w:t>
      </w:r>
      <w:r w:rsidR="00A25BBD"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4. </w:t>
      </w:r>
      <w:r w:rsidR="007B540A" w:rsidRPr="00576DE6">
        <w:rPr>
          <w:sz w:val="21"/>
          <w:szCs w:val="21"/>
          <w:lang w:val="sq-AL"/>
        </w:rPr>
        <w:t>“Sistem”</w:t>
      </w:r>
      <w:r w:rsidRPr="00576DE6">
        <w:rPr>
          <w:sz w:val="21"/>
          <w:szCs w:val="21"/>
          <w:lang w:val="sq-AL"/>
        </w:rPr>
        <w:t xml:space="preserve"> nënkupton çdo sistem automjetesh</w:t>
      </w:r>
      <w:r w:rsidR="00146F60" w:rsidRPr="00576DE6">
        <w:rPr>
          <w:sz w:val="21"/>
          <w:szCs w:val="21"/>
          <w:lang w:val="sq-AL"/>
        </w:rPr>
        <w:t>,</w:t>
      </w:r>
      <w:r w:rsidRPr="00576DE6">
        <w:rPr>
          <w:sz w:val="21"/>
          <w:szCs w:val="21"/>
          <w:lang w:val="sq-AL"/>
        </w:rPr>
        <w:t xml:space="preserve"> si për shembull</w:t>
      </w:r>
      <w:r w:rsidR="003F7D6E" w:rsidRPr="00576DE6">
        <w:rPr>
          <w:sz w:val="21"/>
          <w:szCs w:val="21"/>
          <w:lang w:val="sq-AL"/>
        </w:rPr>
        <w:t>:</w:t>
      </w:r>
      <w:r w:rsidRPr="00576DE6">
        <w:rPr>
          <w:sz w:val="21"/>
          <w:szCs w:val="21"/>
          <w:lang w:val="sq-AL"/>
        </w:rPr>
        <w:t xml:space="preserve"> frenat, pajisjet e kontrollit të shkarkimit etj</w:t>
      </w:r>
      <w:r w:rsidR="003D2920" w:rsidRPr="00576DE6">
        <w:rPr>
          <w:sz w:val="21"/>
          <w:szCs w:val="21"/>
          <w:lang w:val="sq-AL"/>
        </w:rPr>
        <w:t>.</w:t>
      </w:r>
      <w:r w:rsidRPr="00576DE6">
        <w:rPr>
          <w:sz w:val="21"/>
          <w:szCs w:val="21"/>
          <w:lang w:val="sq-AL"/>
        </w:rPr>
        <w:t xml:space="preserve">, të cilat </w:t>
      </w:r>
      <w:r w:rsidR="00146F60" w:rsidRPr="00576DE6">
        <w:rPr>
          <w:sz w:val="21"/>
          <w:szCs w:val="21"/>
          <w:lang w:val="sq-AL"/>
        </w:rPr>
        <w:t>u</w:t>
      </w:r>
      <w:r w:rsidRPr="00576DE6">
        <w:rPr>
          <w:sz w:val="21"/>
          <w:szCs w:val="21"/>
          <w:lang w:val="sq-AL"/>
        </w:rPr>
        <w:t xml:space="preserve"> nënshtrohet kërkesave të parashtruara në ndonjë prej direktivave të veçanta</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5. </w:t>
      </w:r>
      <w:r w:rsidR="007B540A" w:rsidRPr="00576DE6">
        <w:rPr>
          <w:sz w:val="21"/>
          <w:szCs w:val="21"/>
          <w:lang w:val="sq-AL"/>
        </w:rPr>
        <w:t xml:space="preserve">“Njësi </w:t>
      </w:r>
      <w:r w:rsidRPr="00576DE6">
        <w:rPr>
          <w:sz w:val="21"/>
          <w:szCs w:val="21"/>
          <w:lang w:val="sq-AL"/>
        </w:rPr>
        <w:t>e veçantë teknike</w:t>
      </w:r>
      <w:r w:rsidR="007B540A" w:rsidRPr="00576DE6">
        <w:rPr>
          <w:sz w:val="21"/>
          <w:szCs w:val="21"/>
          <w:lang w:val="sq-AL"/>
        </w:rPr>
        <w:t>”</w:t>
      </w:r>
      <w:r w:rsidRPr="00576DE6">
        <w:rPr>
          <w:sz w:val="21"/>
          <w:szCs w:val="21"/>
          <w:lang w:val="sq-AL"/>
        </w:rPr>
        <w:t xml:space="preserve"> nënkupton një aparat</w:t>
      </w:r>
      <w:r w:rsidR="00146F60" w:rsidRPr="00576DE6">
        <w:rPr>
          <w:sz w:val="21"/>
          <w:szCs w:val="21"/>
          <w:lang w:val="sq-AL"/>
        </w:rPr>
        <w:t>,</w:t>
      </w:r>
      <w:r w:rsidRPr="00576DE6">
        <w:rPr>
          <w:sz w:val="21"/>
          <w:szCs w:val="21"/>
          <w:lang w:val="sq-AL"/>
        </w:rPr>
        <w:t xml:space="preserve"> si për shembull</w:t>
      </w:r>
      <w:r w:rsidR="00146F60" w:rsidRPr="00576DE6">
        <w:rPr>
          <w:sz w:val="21"/>
          <w:szCs w:val="21"/>
          <w:lang w:val="sq-AL"/>
        </w:rPr>
        <w:t>,</w:t>
      </w:r>
      <w:r w:rsidRPr="00576DE6">
        <w:rPr>
          <w:sz w:val="21"/>
          <w:szCs w:val="21"/>
          <w:lang w:val="sq-AL"/>
        </w:rPr>
        <w:t xml:space="preserve"> një silenciator zëvendësues me sistem shkarkimi, në bazë të kërkesave të një direktive të veçantë, e synuar për të qenë pjesë e një automjeti që mund t’i nënshtrohet miratimit tip veçmas</w:t>
      </w:r>
      <w:r w:rsidR="00146F60" w:rsidRPr="00576DE6">
        <w:rPr>
          <w:sz w:val="21"/>
          <w:szCs w:val="21"/>
          <w:lang w:val="sq-AL"/>
        </w:rPr>
        <w:t>,</w:t>
      </w:r>
      <w:r w:rsidRPr="00576DE6">
        <w:rPr>
          <w:sz w:val="21"/>
          <w:szCs w:val="21"/>
          <w:lang w:val="sq-AL"/>
        </w:rPr>
        <w:t xml:space="preserve"> por vetëm në lidhje me një ose më shumë tip</w:t>
      </w:r>
      <w:r w:rsidR="007B540A" w:rsidRPr="00576DE6">
        <w:rPr>
          <w:sz w:val="21"/>
          <w:szCs w:val="21"/>
          <w:lang w:val="sq-AL"/>
        </w:rPr>
        <w:t>a</w:t>
      </w:r>
      <w:r w:rsidR="00146F60" w:rsidRPr="00576DE6">
        <w:rPr>
          <w:sz w:val="21"/>
          <w:szCs w:val="21"/>
          <w:lang w:val="sq-AL"/>
        </w:rPr>
        <w:t xml:space="preserve"> të specifikuar</w:t>
      </w:r>
      <w:r w:rsidRPr="00576DE6">
        <w:rPr>
          <w:sz w:val="21"/>
          <w:szCs w:val="21"/>
          <w:lang w:val="sq-AL"/>
        </w:rPr>
        <w:t xml:space="preserve"> të automjeteve, kur direktiva e veçantë e parashikon shprehimisht këtë</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6. </w:t>
      </w:r>
      <w:r w:rsidR="007B540A" w:rsidRPr="00576DE6">
        <w:rPr>
          <w:sz w:val="21"/>
          <w:szCs w:val="21"/>
          <w:lang w:val="sq-AL"/>
        </w:rPr>
        <w:t>“Komponent”</w:t>
      </w:r>
      <w:r w:rsidRPr="00576DE6">
        <w:rPr>
          <w:sz w:val="21"/>
          <w:szCs w:val="21"/>
          <w:lang w:val="sq-AL"/>
        </w:rPr>
        <w:t xml:space="preserve"> nënkupton një pajisje/aparat</w:t>
      </w:r>
      <w:r w:rsidR="00146F60" w:rsidRPr="00576DE6">
        <w:rPr>
          <w:sz w:val="21"/>
          <w:szCs w:val="21"/>
          <w:lang w:val="sq-AL"/>
        </w:rPr>
        <w:t>,</w:t>
      </w:r>
      <w:r w:rsidRPr="00576DE6">
        <w:rPr>
          <w:sz w:val="21"/>
          <w:szCs w:val="21"/>
          <w:lang w:val="sq-AL"/>
        </w:rPr>
        <w:t xml:space="preserve"> si për shembull</w:t>
      </w:r>
      <w:r w:rsidR="00146F60" w:rsidRPr="00576DE6">
        <w:rPr>
          <w:sz w:val="21"/>
          <w:szCs w:val="21"/>
          <w:lang w:val="sq-AL"/>
        </w:rPr>
        <w:t>,</w:t>
      </w:r>
      <w:r w:rsidRPr="00576DE6">
        <w:rPr>
          <w:sz w:val="21"/>
          <w:szCs w:val="21"/>
          <w:lang w:val="sq-AL"/>
        </w:rPr>
        <w:t xml:space="preserve"> një fener që i nënshtrohet kërkesave të një direktive të veçantë</w:t>
      </w:r>
      <w:r w:rsidR="00146F60" w:rsidRPr="00576DE6">
        <w:rPr>
          <w:sz w:val="21"/>
          <w:szCs w:val="21"/>
          <w:lang w:val="sq-AL"/>
        </w:rPr>
        <w:t>,</w:t>
      </w:r>
      <w:r w:rsidRPr="00576DE6">
        <w:rPr>
          <w:sz w:val="21"/>
          <w:szCs w:val="21"/>
          <w:lang w:val="sq-AL"/>
        </w:rPr>
        <w:t xml:space="preserve"> të synuar për të qenë pjesë e një automjeti që mund t’i nënshtrohen miratimit tip në mënyrë të pavarur nga një automjet, kur direktiva e veçantë e parashikon shprehimisht këtë</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7. </w:t>
      </w:r>
      <w:r w:rsidR="007B540A" w:rsidRPr="00576DE6">
        <w:rPr>
          <w:sz w:val="21"/>
          <w:szCs w:val="21"/>
          <w:lang w:val="sq-AL"/>
        </w:rPr>
        <w:t xml:space="preserve">“Miratim </w:t>
      </w:r>
      <w:r w:rsidRPr="00576DE6">
        <w:rPr>
          <w:sz w:val="21"/>
          <w:szCs w:val="21"/>
          <w:lang w:val="sq-AL"/>
        </w:rPr>
        <w:t>tipi</w:t>
      </w:r>
      <w:r w:rsidR="007B540A" w:rsidRPr="00576DE6">
        <w:rPr>
          <w:sz w:val="21"/>
          <w:szCs w:val="21"/>
          <w:lang w:val="sq-AL"/>
        </w:rPr>
        <w:t>”</w:t>
      </w:r>
      <w:r w:rsidRPr="00576DE6">
        <w:rPr>
          <w:sz w:val="21"/>
          <w:szCs w:val="21"/>
          <w:lang w:val="sq-AL"/>
        </w:rPr>
        <w:t xml:space="preserve"> </w:t>
      </w:r>
      <w:r w:rsidR="00146F60" w:rsidRPr="00576DE6">
        <w:rPr>
          <w:sz w:val="21"/>
          <w:szCs w:val="21"/>
          <w:lang w:val="sq-AL"/>
        </w:rPr>
        <w:t>nënkupton procedurën me anë të s</w:t>
      </w:r>
      <w:r w:rsidRPr="00576DE6">
        <w:rPr>
          <w:sz w:val="21"/>
          <w:szCs w:val="21"/>
          <w:lang w:val="sq-AL"/>
        </w:rPr>
        <w:t xml:space="preserve">ë cilës një </w:t>
      </w:r>
      <w:r w:rsidR="007B540A" w:rsidRPr="00576DE6">
        <w:rPr>
          <w:sz w:val="21"/>
          <w:szCs w:val="21"/>
          <w:lang w:val="sq-AL"/>
        </w:rPr>
        <w:t xml:space="preserve">shtet anëtar </w:t>
      </w:r>
      <w:r w:rsidRPr="00576DE6">
        <w:rPr>
          <w:sz w:val="21"/>
          <w:szCs w:val="21"/>
          <w:lang w:val="sq-AL"/>
        </w:rPr>
        <w:t xml:space="preserve">vërteton se një tip automjeti, sistemi, njësie të veçantë teknike ose komponenti përmbush kërkesat teknike të përcaktuara në </w:t>
      </w:r>
      <w:r w:rsidR="007B540A" w:rsidRPr="00576DE6">
        <w:rPr>
          <w:sz w:val="21"/>
          <w:szCs w:val="21"/>
          <w:lang w:val="sq-AL"/>
        </w:rPr>
        <w:t>d</w:t>
      </w:r>
      <w:r w:rsidRPr="00576DE6">
        <w:rPr>
          <w:sz w:val="21"/>
          <w:szCs w:val="21"/>
          <w:lang w:val="sq-AL"/>
        </w:rPr>
        <w:t>irektivën 2002/24/KE ose direktiva të veçanta dhe kontrollet për saktësinë e të dhënave të prodhuesit</w:t>
      </w:r>
      <w:r w:rsidR="00146F60" w:rsidRPr="00576DE6">
        <w:rPr>
          <w:sz w:val="21"/>
          <w:szCs w:val="21"/>
          <w:lang w:val="sq-AL"/>
        </w:rPr>
        <w:t>,</w:t>
      </w:r>
      <w:r w:rsidRPr="00576DE6">
        <w:rPr>
          <w:sz w:val="21"/>
          <w:szCs w:val="21"/>
          <w:lang w:val="sq-AL"/>
        </w:rPr>
        <w:t xml:space="preserve"> siç parashikohen në listën e plotë të parashtruar në shtoj</w:t>
      </w:r>
      <w:r w:rsidR="00283972" w:rsidRPr="00576DE6">
        <w:rPr>
          <w:sz w:val="21"/>
          <w:szCs w:val="21"/>
          <w:lang w:val="sq-AL"/>
        </w:rPr>
        <w:t>c</w:t>
      </w:r>
      <w:r w:rsidR="00A551F0"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I</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8. </w:t>
      </w:r>
      <w:r w:rsidR="007B540A" w:rsidRPr="00576DE6">
        <w:rPr>
          <w:sz w:val="21"/>
          <w:szCs w:val="21"/>
          <w:lang w:val="sq-AL"/>
        </w:rPr>
        <w:t xml:space="preserve">“Rrota </w:t>
      </w:r>
      <w:r w:rsidRPr="00576DE6">
        <w:rPr>
          <w:sz w:val="21"/>
          <w:szCs w:val="21"/>
          <w:lang w:val="sq-AL"/>
        </w:rPr>
        <w:t>të dyfishta</w:t>
      </w:r>
      <w:r w:rsidR="007B540A" w:rsidRPr="00576DE6">
        <w:rPr>
          <w:sz w:val="21"/>
          <w:szCs w:val="21"/>
          <w:lang w:val="sq-AL"/>
        </w:rPr>
        <w:t>”</w:t>
      </w:r>
      <w:r w:rsidRPr="00576DE6">
        <w:rPr>
          <w:sz w:val="21"/>
          <w:szCs w:val="21"/>
          <w:lang w:val="sq-AL"/>
        </w:rPr>
        <w:t xml:space="preserve"> nënkupton dy rrota të montuara në të njëjtin bosht</w:t>
      </w:r>
      <w:r w:rsidR="00146F60" w:rsidRPr="00576DE6">
        <w:rPr>
          <w:sz w:val="21"/>
          <w:szCs w:val="21"/>
          <w:lang w:val="sq-AL"/>
        </w:rPr>
        <w:t>,</w:t>
      </w:r>
      <w:r w:rsidRPr="00576DE6">
        <w:rPr>
          <w:sz w:val="21"/>
          <w:szCs w:val="21"/>
          <w:lang w:val="sq-AL"/>
        </w:rPr>
        <w:t xml:space="preserve"> ku largësia midis qendrave të zonave të tyre të kontaktit me tokën është më pak se 460 mm. Rrotat e dyfishta konsiderohen si një rrotë</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9. </w:t>
      </w:r>
      <w:r w:rsidR="007B540A" w:rsidRPr="00576DE6">
        <w:rPr>
          <w:sz w:val="21"/>
          <w:szCs w:val="21"/>
          <w:lang w:val="sq-AL"/>
        </w:rPr>
        <w:t xml:space="preserve">“Automjete </w:t>
      </w:r>
      <w:r w:rsidRPr="00576DE6">
        <w:rPr>
          <w:sz w:val="21"/>
          <w:szCs w:val="21"/>
          <w:lang w:val="sq-AL"/>
        </w:rPr>
        <w:t>me shtytje të dyfishtë</w:t>
      </w:r>
      <w:r w:rsidR="007B540A" w:rsidRPr="00576DE6">
        <w:rPr>
          <w:sz w:val="21"/>
          <w:szCs w:val="21"/>
          <w:lang w:val="sq-AL"/>
        </w:rPr>
        <w:t>”</w:t>
      </w:r>
      <w:r w:rsidRPr="00576DE6">
        <w:rPr>
          <w:sz w:val="21"/>
          <w:szCs w:val="21"/>
          <w:lang w:val="sq-AL"/>
        </w:rPr>
        <w:t xml:space="preserve"> nënkupton automjetet me dy sisteme të ndryshme</w:t>
      </w:r>
      <w:r w:rsidR="0054633F" w:rsidRPr="00576DE6">
        <w:rPr>
          <w:sz w:val="21"/>
          <w:szCs w:val="21"/>
          <w:lang w:val="sq-AL"/>
        </w:rPr>
        <w:t xml:space="preserve"> </w:t>
      </w:r>
      <w:r w:rsidRPr="00576DE6">
        <w:rPr>
          <w:sz w:val="21"/>
          <w:szCs w:val="21"/>
          <w:lang w:val="sq-AL"/>
        </w:rPr>
        <w:t>force shtytëse, për shembull</w:t>
      </w:r>
      <w:r w:rsidR="00146F60" w:rsidRPr="00576DE6">
        <w:rPr>
          <w:sz w:val="21"/>
          <w:szCs w:val="21"/>
          <w:lang w:val="sq-AL"/>
        </w:rPr>
        <w:t>,</w:t>
      </w:r>
      <w:r w:rsidRPr="00576DE6">
        <w:rPr>
          <w:sz w:val="21"/>
          <w:szCs w:val="21"/>
          <w:lang w:val="sq-AL"/>
        </w:rPr>
        <w:t xml:space="preserve"> një sistem elektrik dhe një sistem termik</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10. </w:t>
      </w:r>
      <w:r w:rsidR="007B540A" w:rsidRPr="00576DE6">
        <w:rPr>
          <w:sz w:val="21"/>
          <w:szCs w:val="21"/>
          <w:lang w:val="sq-AL"/>
        </w:rPr>
        <w:t>“Prodhues”</w:t>
      </w:r>
      <w:r w:rsidRPr="00576DE6">
        <w:rPr>
          <w:sz w:val="21"/>
          <w:szCs w:val="21"/>
          <w:lang w:val="sq-AL"/>
        </w:rPr>
        <w:t xml:space="preserve"> nënkupton personin ose organin përgjegjës ndaj autoritetit miratues për të gjitha aspektet e procesit të miratimit të tipit dhe për garantimin e përputhshmërisë së prodhimit. Nuk është e rëndësishme që personi ose organi të përfshihet drejtpërdrejt në të gjitha fazat e ndërtimit të automjetit, komponentit ose njësisë së veçantë teknike të mbuluar nga procesi i miratimit</w:t>
      </w:r>
      <w:r w:rsidR="003E7A03"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11. </w:t>
      </w:r>
      <w:r w:rsidR="007B540A" w:rsidRPr="00576DE6">
        <w:rPr>
          <w:sz w:val="21"/>
          <w:szCs w:val="21"/>
          <w:lang w:val="sq-AL"/>
        </w:rPr>
        <w:t xml:space="preserve">“Shërbim </w:t>
      </w:r>
      <w:r w:rsidRPr="00576DE6">
        <w:rPr>
          <w:sz w:val="21"/>
          <w:szCs w:val="21"/>
          <w:lang w:val="sq-AL"/>
        </w:rPr>
        <w:t>teknik</w:t>
      </w:r>
      <w:r w:rsidR="007B540A" w:rsidRPr="00576DE6">
        <w:rPr>
          <w:sz w:val="21"/>
          <w:szCs w:val="21"/>
          <w:lang w:val="sq-AL"/>
        </w:rPr>
        <w:t>”</w:t>
      </w:r>
      <w:r w:rsidRPr="00576DE6">
        <w:rPr>
          <w:sz w:val="21"/>
          <w:szCs w:val="21"/>
          <w:lang w:val="sq-AL"/>
        </w:rPr>
        <w:t xml:space="preserve"> nënkupton organizatën ose organin që është caktuar si laborator testimi për kryerjen e testeve ose inspektimeve në emër të autoritetit miratues të një </w:t>
      </w:r>
      <w:r w:rsidR="00A551F0" w:rsidRPr="00576DE6">
        <w:rPr>
          <w:sz w:val="21"/>
          <w:szCs w:val="21"/>
          <w:lang w:val="sq-AL"/>
        </w:rPr>
        <w:t>shteti anëtar</w:t>
      </w:r>
      <w:r w:rsidRPr="00576DE6">
        <w:rPr>
          <w:sz w:val="21"/>
          <w:szCs w:val="21"/>
          <w:lang w:val="sq-AL"/>
        </w:rPr>
        <w:t>. Ky funksion mund të përmbushet</w:t>
      </w:r>
      <w:r w:rsidR="00916A86" w:rsidRPr="00576DE6">
        <w:rPr>
          <w:sz w:val="21"/>
          <w:szCs w:val="21"/>
          <w:lang w:val="sq-AL"/>
        </w:rPr>
        <w:t>,</w:t>
      </w:r>
      <w:r w:rsidRPr="00576DE6">
        <w:rPr>
          <w:sz w:val="21"/>
          <w:szCs w:val="21"/>
          <w:lang w:val="sq-AL"/>
        </w:rPr>
        <w:t xml:space="preserve"> gjithashtu</w:t>
      </w:r>
      <w:r w:rsidR="00916A86" w:rsidRPr="00576DE6">
        <w:rPr>
          <w:sz w:val="21"/>
          <w:szCs w:val="21"/>
          <w:lang w:val="sq-AL"/>
        </w:rPr>
        <w:t>,</w:t>
      </w:r>
      <w:r w:rsidRPr="00576DE6">
        <w:rPr>
          <w:sz w:val="21"/>
          <w:szCs w:val="21"/>
          <w:lang w:val="sq-AL"/>
        </w:rPr>
        <w:t xml:space="preserve"> nga vetë autoriteti miratues.</w:t>
      </w:r>
    </w:p>
    <w:p w:rsidR="00EC0F52" w:rsidRPr="00576DE6" w:rsidRDefault="00EC0F52" w:rsidP="00EC0F52">
      <w:pPr>
        <w:pStyle w:val="Paragrafi"/>
        <w:rPr>
          <w:sz w:val="21"/>
          <w:szCs w:val="21"/>
          <w:lang w:val="sq-AL"/>
        </w:rPr>
      </w:pPr>
    </w:p>
    <w:p w:rsidR="00EC0F52" w:rsidRPr="00576DE6" w:rsidRDefault="00EC0F52" w:rsidP="00EC0F52">
      <w:pPr>
        <w:pStyle w:val="KapitulliNr"/>
        <w:rPr>
          <w:sz w:val="21"/>
          <w:szCs w:val="21"/>
          <w:lang w:val="sq-AL"/>
        </w:rPr>
      </w:pPr>
      <w:r w:rsidRPr="00576DE6">
        <w:rPr>
          <w:sz w:val="21"/>
          <w:szCs w:val="21"/>
          <w:lang w:val="sq-AL"/>
        </w:rPr>
        <w:t>KAPITULLI II</w:t>
      </w:r>
    </w:p>
    <w:p w:rsidR="00EC0F52" w:rsidRPr="00576DE6" w:rsidRDefault="00EC0F52" w:rsidP="00EC0F52">
      <w:pPr>
        <w:pStyle w:val="KapitulliTitull"/>
        <w:rPr>
          <w:sz w:val="21"/>
          <w:szCs w:val="21"/>
          <w:lang w:val="sq-AL"/>
        </w:rPr>
      </w:pPr>
      <w:r w:rsidRPr="00576DE6">
        <w:rPr>
          <w:sz w:val="21"/>
          <w:szCs w:val="21"/>
          <w:lang w:val="sq-AL"/>
        </w:rPr>
        <w:t>Procedurat për dhënien e miratimit të tipit</w:t>
      </w:r>
    </w:p>
    <w:p w:rsidR="00EC0F52" w:rsidRPr="00576DE6" w:rsidRDefault="00EC0F52" w:rsidP="00EC0F52">
      <w:pPr>
        <w:pStyle w:val="Paragrafi"/>
        <w:rPr>
          <w:sz w:val="21"/>
          <w:szCs w:val="21"/>
          <w:lang w:val="sq-AL"/>
        </w:rPr>
      </w:pPr>
    </w:p>
    <w:p w:rsidR="00EC0F52" w:rsidRPr="00576DE6" w:rsidRDefault="00EC0F52" w:rsidP="00EC0F52">
      <w:pPr>
        <w:pStyle w:val="NeniNr"/>
        <w:rPr>
          <w:sz w:val="21"/>
          <w:szCs w:val="21"/>
          <w:lang w:val="sq-AL"/>
        </w:rPr>
      </w:pPr>
      <w:r w:rsidRPr="00576DE6">
        <w:rPr>
          <w:sz w:val="21"/>
          <w:szCs w:val="21"/>
          <w:lang w:val="sq-AL"/>
        </w:rPr>
        <w:t>Neni 3</w:t>
      </w:r>
    </w:p>
    <w:p w:rsidR="00EC0F52" w:rsidRPr="00576DE6" w:rsidRDefault="00EC0F52"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Kërkesat për miratimin e tipit i paraqiten nga prodhuesi autoritetit miratues në Republikën e Shqipërisë </w:t>
      </w:r>
      <w:r w:rsidR="00146F60" w:rsidRPr="00576DE6">
        <w:rPr>
          <w:sz w:val="21"/>
          <w:szCs w:val="21"/>
          <w:lang w:val="sq-AL"/>
        </w:rPr>
        <w:t>q</w:t>
      </w:r>
      <w:r w:rsidR="00DA3534" w:rsidRPr="00576DE6">
        <w:rPr>
          <w:sz w:val="21"/>
          <w:szCs w:val="21"/>
          <w:lang w:val="sq-AL"/>
        </w:rPr>
        <w:t>ë</w:t>
      </w:r>
      <w:r w:rsidR="00146F60" w:rsidRPr="00576DE6">
        <w:rPr>
          <w:sz w:val="21"/>
          <w:szCs w:val="21"/>
          <w:lang w:val="sq-AL"/>
        </w:rPr>
        <w:t xml:space="preserve">, </w:t>
      </w:r>
      <w:r w:rsidRPr="00576DE6">
        <w:rPr>
          <w:sz w:val="21"/>
          <w:szCs w:val="21"/>
          <w:lang w:val="sq-AL"/>
        </w:rPr>
        <w:t>është Drejtoria e Përgjithshme e Shërbimeve të Transportit Rrugor (DPSHTR</w:t>
      </w:r>
      <w:r w:rsidR="00A551F0" w:rsidRPr="00576DE6">
        <w:rPr>
          <w:sz w:val="21"/>
          <w:szCs w:val="21"/>
          <w:lang w:val="sq-AL"/>
        </w:rPr>
        <w:t>R</w:t>
      </w:r>
      <w:r w:rsidRPr="00576DE6">
        <w:rPr>
          <w:sz w:val="21"/>
          <w:szCs w:val="21"/>
          <w:lang w:val="sq-AL"/>
        </w:rPr>
        <w:t>), në zbatim të ligjit “Kodi Rrugor në Republikën e Shqipërisë”. Ato shoqërohen me një dokument informativ</w:t>
      </w:r>
      <w:r w:rsidR="00146F60" w:rsidRPr="00576DE6">
        <w:rPr>
          <w:sz w:val="21"/>
          <w:szCs w:val="21"/>
          <w:lang w:val="sq-AL"/>
        </w:rPr>
        <w:t>,</w:t>
      </w:r>
      <w:r w:rsidRPr="00576DE6">
        <w:rPr>
          <w:sz w:val="21"/>
          <w:szCs w:val="21"/>
          <w:lang w:val="sq-AL"/>
        </w:rPr>
        <w:t xml:space="preserve"> një model i të cilit për qëllime të m</w:t>
      </w:r>
      <w:r w:rsidR="00146F60" w:rsidRPr="00576DE6">
        <w:rPr>
          <w:sz w:val="21"/>
          <w:szCs w:val="21"/>
          <w:lang w:val="sq-AL"/>
        </w:rPr>
        <w:t>iratimit të tipit të automjetit</w:t>
      </w:r>
      <w:r w:rsidRPr="00576DE6">
        <w:rPr>
          <w:sz w:val="21"/>
          <w:szCs w:val="21"/>
          <w:lang w:val="sq-AL"/>
        </w:rPr>
        <w:t xml:space="preserve"> përcaktohet në shtoj</w:t>
      </w:r>
      <w:r w:rsidR="00283972" w:rsidRPr="00576DE6">
        <w:rPr>
          <w:sz w:val="21"/>
          <w:szCs w:val="21"/>
          <w:lang w:val="sq-AL"/>
        </w:rPr>
        <w:t>c</w:t>
      </w:r>
      <w:r w:rsidR="003D2920"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II dhe për qëllime të miratimit të tipit të sistemeve, njësive të veçanta teknike ose komponentëve, përfshihet në një aneks ose shtojcë të direktivës së sistemit përkatës, njësisë së veçantë teknike ose komponentit dhe</w:t>
      </w:r>
      <w:r w:rsidR="00146F60" w:rsidRPr="00576DE6">
        <w:rPr>
          <w:sz w:val="21"/>
          <w:szCs w:val="21"/>
          <w:lang w:val="sq-AL"/>
        </w:rPr>
        <w:t>,</w:t>
      </w:r>
      <w:r w:rsidRPr="00576DE6">
        <w:rPr>
          <w:sz w:val="21"/>
          <w:szCs w:val="21"/>
          <w:lang w:val="sq-AL"/>
        </w:rPr>
        <w:t xml:space="preserve"> gjithashtu</w:t>
      </w:r>
      <w:r w:rsidR="00146F60" w:rsidRPr="00576DE6">
        <w:rPr>
          <w:sz w:val="21"/>
          <w:szCs w:val="21"/>
          <w:lang w:val="sq-AL"/>
        </w:rPr>
        <w:t>,</w:t>
      </w:r>
      <w:r w:rsidRPr="00576DE6">
        <w:rPr>
          <w:sz w:val="21"/>
          <w:szCs w:val="21"/>
          <w:lang w:val="sq-AL"/>
        </w:rPr>
        <w:t xml:space="preserve"> nga dokumente të tjera të përmendura në dokumentin informativ. Kërkesat për një tip të caktuar automjeti, sistemi, njësie të veçantë teknike ose komponenti mund të paraqiten vetëm pranë një </w:t>
      </w:r>
      <w:r w:rsidR="00FD5A96" w:rsidRPr="00576DE6">
        <w:rPr>
          <w:sz w:val="21"/>
          <w:szCs w:val="21"/>
          <w:lang w:val="sq-AL"/>
        </w:rPr>
        <w:t>shteti anëtar.</w:t>
      </w:r>
    </w:p>
    <w:p w:rsidR="00B87B8B" w:rsidRPr="00576DE6" w:rsidRDefault="00B87B8B" w:rsidP="00EC0F52">
      <w:pPr>
        <w:pStyle w:val="Paragrafi"/>
        <w:rPr>
          <w:sz w:val="21"/>
          <w:szCs w:val="21"/>
          <w:lang w:val="sq-AL"/>
        </w:rPr>
      </w:pPr>
    </w:p>
    <w:p w:rsidR="00EC0F52" w:rsidRPr="00576DE6" w:rsidRDefault="00EC0F52" w:rsidP="00B87B8B">
      <w:pPr>
        <w:pStyle w:val="NeniNr"/>
        <w:rPr>
          <w:sz w:val="21"/>
          <w:szCs w:val="21"/>
          <w:lang w:val="sq-AL"/>
        </w:rPr>
      </w:pPr>
      <w:r w:rsidRPr="00576DE6">
        <w:rPr>
          <w:sz w:val="21"/>
          <w:szCs w:val="21"/>
          <w:lang w:val="sq-AL"/>
        </w:rPr>
        <w:t>Neni 4</w:t>
      </w:r>
    </w:p>
    <w:p w:rsidR="00B87B8B" w:rsidRPr="00576DE6" w:rsidRDefault="00B87B8B"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1.</w:t>
      </w:r>
      <w:r w:rsidR="00B87B8B" w:rsidRPr="00576DE6">
        <w:rPr>
          <w:sz w:val="21"/>
          <w:szCs w:val="21"/>
          <w:lang w:val="sq-AL"/>
        </w:rPr>
        <w:t xml:space="preserve"> </w:t>
      </w:r>
      <w:r w:rsidRPr="00576DE6">
        <w:rPr>
          <w:sz w:val="21"/>
          <w:szCs w:val="21"/>
          <w:lang w:val="sq-AL"/>
        </w:rPr>
        <w:t>DPSHTR</w:t>
      </w:r>
      <w:r w:rsidR="00FD5A96" w:rsidRPr="00576DE6">
        <w:rPr>
          <w:sz w:val="21"/>
          <w:szCs w:val="21"/>
          <w:lang w:val="sq-AL"/>
        </w:rPr>
        <w:t>R</w:t>
      </w:r>
      <w:r w:rsidR="003D2920" w:rsidRPr="00576DE6">
        <w:rPr>
          <w:sz w:val="21"/>
          <w:szCs w:val="21"/>
          <w:lang w:val="sq-AL"/>
        </w:rPr>
        <w:t>-ja</w:t>
      </w:r>
      <w:r w:rsidRPr="00576DE6">
        <w:rPr>
          <w:sz w:val="21"/>
          <w:szCs w:val="21"/>
          <w:lang w:val="sq-AL"/>
        </w:rPr>
        <w:t xml:space="preserve">, në harmoni të plotë me </w:t>
      </w:r>
      <w:r w:rsidR="00FD5A96" w:rsidRPr="00576DE6">
        <w:rPr>
          <w:sz w:val="21"/>
          <w:szCs w:val="21"/>
          <w:lang w:val="sq-AL"/>
        </w:rPr>
        <w:t>d</w:t>
      </w:r>
      <w:r w:rsidRPr="00576DE6">
        <w:rPr>
          <w:sz w:val="21"/>
          <w:szCs w:val="21"/>
          <w:lang w:val="sq-AL"/>
        </w:rPr>
        <w:t>irektivën 2002/24/KE, jep miratimin e tipit për të gjith</w:t>
      </w:r>
      <w:r w:rsidR="00EE1C57" w:rsidRPr="00576DE6">
        <w:rPr>
          <w:rFonts w:ascii="Times New Roman" w:hAnsi="Times New Roman"/>
          <w:sz w:val="21"/>
          <w:szCs w:val="21"/>
          <w:lang w:val="sq-AL"/>
        </w:rPr>
        <w:t>ë</w:t>
      </w:r>
      <w:r w:rsidRPr="00576DE6">
        <w:rPr>
          <w:sz w:val="21"/>
          <w:szCs w:val="21"/>
          <w:lang w:val="sq-AL"/>
        </w:rPr>
        <w:t xml:space="preserve"> tip</w:t>
      </w:r>
      <w:r w:rsidR="00FD5A96" w:rsidRPr="00576DE6">
        <w:rPr>
          <w:sz w:val="21"/>
          <w:szCs w:val="21"/>
          <w:lang w:val="sq-AL"/>
        </w:rPr>
        <w:t>a</w:t>
      </w:r>
      <w:r w:rsidRPr="00576DE6">
        <w:rPr>
          <w:sz w:val="21"/>
          <w:szCs w:val="21"/>
          <w:lang w:val="sq-AL"/>
        </w:rPr>
        <w:t>t e automjeteve, sistemeve, njësive të veçanta teknike ose komponentëve nëse ato plotësojnë kushtet e mëposhtme:</w:t>
      </w:r>
    </w:p>
    <w:p w:rsidR="00EC0F52" w:rsidRPr="00576DE6" w:rsidRDefault="0048744E" w:rsidP="00EC0F52">
      <w:pPr>
        <w:pStyle w:val="Paragrafi"/>
        <w:rPr>
          <w:sz w:val="21"/>
          <w:szCs w:val="21"/>
          <w:lang w:val="sq-AL"/>
        </w:rPr>
      </w:pPr>
      <w:r w:rsidRPr="00576DE6">
        <w:rPr>
          <w:sz w:val="21"/>
          <w:szCs w:val="21"/>
          <w:lang w:val="sq-AL"/>
        </w:rPr>
        <w:t xml:space="preserve">a) </w:t>
      </w:r>
      <w:r w:rsidR="00EC0F52" w:rsidRPr="00576DE6">
        <w:rPr>
          <w:sz w:val="21"/>
          <w:szCs w:val="21"/>
          <w:lang w:val="sq-AL"/>
        </w:rPr>
        <w:t xml:space="preserve">tipi i automjetit plotëson kërkesat teknike të direktivave të veçanta dhe është siç përshkruhet nga prodhuesi, në përputhje me të dhënat e parashikuara në listën e plotë të parashtruar në </w:t>
      </w:r>
      <w:r w:rsidR="003D2920" w:rsidRPr="00576DE6">
        <w:rPr>
          <w:sz w:val="21"/>
          <w:szCs w:val="21"/>
          <w:lang w:val="sq-AL"/>
        </w:rPr>
        <w:t>s</w:t>
      </w:r>
      <w:r w:rsidR="00EC0F52" w:rsidRPr="00576DE6">
        <w:rPr>
          <w:sz w:val="21"/>
          <w:szCs w:val="21"/>
          <w:lang w:val="sq-AL"/>
        </w:rPr>
        <w:t>htoj</w:t>
      </w:r>
      <w:r w:rsidR="00283972" w:rsidRPr="00576DE6">
        <w:rPr>
          <w:sz w:val="21"/>
          <w:szCs w:val="21"/>
          <w:lang w:val="sq-AL"/>
        </w:rPr>
        <w:t>c</w:t>
      </w:r>
      <w:r w:rsidR="003D292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w:t>
      </w:r>
    </w:p>
    <w:p w:rsidR="00EC0F52" w:rsidRPr="00576DE6" w:rsidRDefault="0048744E" w:rsidP="00EC0F52">
      <w:pPr>
        <w:pStyle w:val="Paragrafi"/>
        <w:rPr>
          <w:sz w:val="21"/>
          <w:szCs w:val="21"/>
          <w:lang w:val="sq-AL"/>
        </w:rPr>
      </w:pPr>
      <w:r w:rsidRPr="00576DE6">
        <w:rPr>
          <w:sz w:val="21"/>
          <w:szCs w:val="21"/>
          <w:lang w:val="sq-AL"/>
        </w:rPr>
        <w:t xml:space="preserve">b) </w:t>
      </w:r>
      <w:r w:rsidR="00EC0F52" w:rsidRPr="00576DE6">
        <w:rPr>
          <w:sz w:val="21"/>
          <w:szCs w:val="21"/>
          <w:lang w:val="sq-AL"/>
        </w:rPr>
        <w:t>sistemi, njësia e veçantë teknike ose komponenti plotësojnë kërkesat teknike të direktivës përkatëse dhe është siç përshkruhet nga prodhuesi, në përputhje me të dhënat e parashikuara në listën e plotë të parashtruar në shtoj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Para kryerjes së miratimit të tipit, autoritetet kompetente në </w:t>
      </w:r>
      <w:r w:rsidR="00FD5A96" w:rsidRPr="00576DE6">
        <w:rPr>
          <w:sz w:val="21"/>
          <w:szCs w:val="21"/>
          <w:lang w:val="sq-AL"/>
        </w:rPr>
        <w:t xml:space="preserve">shtetin anëtar </w:t>
      </w:r>
      <w:r w:rsidR="00EC0F52" w:rsidRPr="00576DE6">
        <w:rPr>
          <w:sz w:val="21"/>
          <w:szCs w:val="21"/>
          <w:lang w:val="sq-AL"/>
        </w:rPr>
        <w:t xml:space="preserve">që kryejnë këto veprime, marrin të gjitha hapat e nevojshëm për të garantuar, nëse është e nevojshme në bashkëpunim me autoritetet kompetente në </w:t>
      </w:r>
      <w:r w:rsidR="00FD5A96" w:rsidRPr="00576DE6">
        <w:rPr>
          <w:sz w:val="21"/>
          <w:szCs w:val="21"/>
          <w:lang w:val="sq-AL"/>
        </w:rPr>
        <w:t xml:space="preserve">shtetin anëtar </w:t>
      </w:r>
      <w:r w:rsidR="00EC0F52" w:rsidRPr="00576DE6">
        <w:rPr>
          <w:sz w:val="21"/>
          <w:szCs w:val="21"/>
          <w:lang w:val="sq-AL"/>
        </w:rPr>
        <w:t>ku zhvillohet prodhimi ose ku produkti sillet në Komunitet, pajtueshmëri me dispozitat e shtoj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VI</w:t>
      </w:r>
      <w:r w:rsidR="00146F60" w:rsidRPr="00576DE6">
        <w:rPr>
          <w:sz w:val="21"/>
          <w:szCs w:val="21"/>
          <w:lang w:val="sq-AL"/>
        </w:rPr>
        <w:t>,</w:t>
      </w:r>
      <w:r w:rsidR="00EC0F52" w:rsidRPr="00576DE6">
        <w:rPr>
          <w:sz w:val="21"/>
          <w:szCs w:val="21"/>
          <w:lang w:val="sq-AL"/>
        </w:rPr>
        <w:t xml:space="preserve"> me qëllim që automjetet, sistemet, njësitë e veçanta teknike ose komponentët e prodhuar, të hedhur në treg, të ofruar për shitje ose të vënë në shërbim, të përputhen me tipin e miratuar.</w:t>
      </w:r>
    </w:p>
    <w:p w:rsidR="00EC0F52" w:rsidRPr="00576DE6" w:rsidRDefault="0048744E" w:rsidP="00EC0F52">
      <w:pPr>
        <w:pStyle w:val="Paragrafi"/>
        <w:rPr>
          <w:sz w:val="21"/>
          <w:szCs w:val="21"/>
          <w:lang w:val="sq-AL"/>
        </w:rPr>
      </w:pPr>
      <w:r w:rsidRPr="00576DE6">
        <w:rPr>
          <w:sz w:val="21"/>
          <w:szCs w:val="21"/>
          <w:lang w:val="sq-AL"/>
        </w:rPr>
        <w:t xml:space="preserve">3. </w:t>
      </w:r>
      <w:r w:rsidR="00EC0F52" w:rsidRPr="00576DE6">
        <w:rPr>
          <w:sz w:val="21"/>
          <w:szCs w:val="21"/>
          <w:lang w:val="sq-AL"/>
        </w:rPr>
        <w:t>Autoritetet kompetente të përmendura në paragrafin 2 garantojnë, nëse është e nevojshme</w:t>
      </w:r>
      <w:r w:rsidR="00146F60" w:rsidRPr="00576DE6">
        <w:rPr>
          <w:sz w:val="21"/>
          <w:szCs w:val="21"/>
          <w:lang w:val="sq-AL"/>
        </w:rPr>
        <w:t>,</w:t>
      </w:r>
      <w:r w:rsidR="00EC0F52" w:rsidRPr="00576DE6">
        <w:rPr>
          <w:sz w:val="21"/>
          <w:szCs w:val="21"/>
          <w:lang w:val="sq-AL"/>
        </w:rPr>
        <w:t xml:space="preserve"> në bashkëpunim me autoritetet kompetente në </w:t>
      </w:r>
      <w:r w:rsidR="00DE7110" w:rsidRPr="00576DE6">
        <w:rPr>
          <w:sz w:val="21"/>
          <w:szCs w:val="21"/>
          <w:lang w:val="sq-AL"/>
        </w:rPr>
        <w:t xml:space="preserve">shtetin anëtar </w:t>
      </w:r>
      <w:r w:rsidR="00EC0F52" w:rsidRPr="00576DE6">
        <w:rPr>
          <w:sz w:val="21"/>
          <w:szCs w:val="21"/>
          <w:lang w:val="sq-AL"/>
        </w:rPr>
        <w:t>ku zhvillohet prodhimi ose ku produkti sillet në Komunitet, se dispozitat e shtoj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VI vazhdojnë të respektohen.</w:t>
      </w:r>
    </w:p>
    <w:p w:rsidR="00EC0F52" w:rsidRPr="00576DE6" w:rsidRDefault="0048744E"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Kur një kërkesë për miratimin e një tipi automjeti shoqërohet me një ose më shumë </w:t>
      </w:r>
      <w:r w:rsidR="00146A74" w:rsidRPr="00576DE6">
        <w:rPr>
          <w:sz w:val="21"/>
          <w:szCs w:val="21"/>
          <w:lang w:val="sq-AL"/>
        </w:rPr>
        <w:t>certifik</w:t>
      </w:r>
      <w:r w:rsidR="00EC0F52" w:rsidRPr="00576DE6">
        <w:rPr>
          <w:sz w:val="21"/>
          <w:szCs w:val="21"/>
          <w:lang w:val="sq-AL"/>
        </w:rPr>
        <w:t xml:space="preserve">ata të miratimit të tipit të një sistemi, njësie të veçantë teknike ose njësie komponenti të lëshuar nga një ose më shumë </w:t>
      </w:r>
      <w:r w:rsidR="00DE7110" w:rsidRPr="00576DE6">
        <w:rPr>
          <w:sz w:val="21"/>
          <w:szCs w:val="21"/>
          <w:lang w:val="sq-AL"/>
        </w:rPr>
        <w:t>shtete anëtare</w:t>
      </w:r>
      <w:r w:rsidR="00EC0F52" w:rsidRPr="00576DE6">
        <w:rPr>
          <w:sz w:val="21"/>
          <w:szCs w:val="21"/>
          <w:lang w:val="sq-AL"/>
        </w:rPr>
        <w:t xml:space="preserve">, </w:t>
      </w:r>
      <w:r w:rsidR="00DE7110" w:rsidRPr="00576DE6">
        <w:rPr>
          <w:sz w:val="21"/>
          <w:szCs w:val="21"/>
          <w:lang w:val="sq-AL"/>
        </w:rPr>
        <w:t xml:space="preserve">shteti anëtar </w:t>
      </w:r>
      <w:r w:rsidR="00EC0F52" w:rsidRPr="00576DE6">
        <w:rPr>
          <w:sz w:val="21"/>
          <w:szCs w:val="21"/>
          <w:lang w:val="sq-AL"/>
        </w:rPr>
        <w:t>që kryen miratimin për një tip automjeti është i detyruar t’i pranojë ato dhe nuk kryen në lidhje me sistemet, njësitë e veçanta teknike dhe/ose komponentët që i janë nënshtruar miratimit të tipit, kontrollet e kërkuara nga paragrafi 1(b).</w:t>
      </w:r>
    </w:p>
    <w:p w:rsidR="00EC0F52" w:rsidRPr="00576DE6" w:rsidRDefault="0048744E" w:rsidP="00EC0F52">
      <w:pPr>
        <w:pStyle w:val="Paragrafi"/>
        <w:rPr>
          <w:sz w:val="21"/>
          <w:szCs w:val="21"/>
          <w:lang w:val="sq-AL"/>
        </w:rPr>
      </w:pPr>
      <w:r w:rsidRPr="00576DE6">
        <w:rPr>
          <w:sz w:val="21"/>
          <w:szCs w:val="21"/>
          <w:lang w:val="sq-AL"/>
        </w:rPr>
        <w:t xml:space="preserve">5. </w:t>
      </w:r>
      <w:r w:rsidR="00EC0F52" w:rsidRPr="00576DE6">
        <w:rPr>
          <w:sz w:val="21"/>
          <w:szCs w:val="21"/>
          <w:lang w:val="sq-AL"/>
        </w:rPr>
        <w:t xml:space="preserve">Çdo </w:t>
      </w:r>
      <w:r w:rsidR="00DE7110" w:rsidRPr="00576DE6">
        <w:rPr>
          <w:sz w:val="21"/>
          <w:szCs w:val="21"/>
          <w:lang w:val="sq-AL"/>
        </w:rPr>
        <w:t xml:space="preserve">shtet anëtar </w:t>
      </w:r>
      <w:r w:rsidR="00EC0F52" w:rsidRPr="00576DE6">
        <w:rPr>
          <w:sz w:val="21"/>
          <w:szCs w:val="21"/>
          <w:lang w:val="sq-AL"/>
        </w:rPr>
        <w:t xml:space="preserve">është përgjegjës për miratimin e tipit të një sistemi, njësie të veçantë teknike ose komponenti që ai ofron. Autoritetet kompetente në </w:t>
      </w:r>
      <w:r w:rsidR="00DE7110" w:rsidRPr="00576DE6">
        <w:rPr>
          <w:sz w:val="21"/>
          <w:szCs w:val="21"/>
          <w:lang w:val="sq-AL"/>
        </w:rPr>
        <w:t xml:space="preserve">shtetin anëtar </w:t>
      </w:r>
      <w:r w:rsidR="00EC0F52" w:rsidRPr="00576DE6">
        <w:rPr>
          <w:sz w:val="21"/>
          <w:szCs w:val="21"/>
          <w:lang w:val="sq-AL"/>
        </w:rPr>
        <w:t xml:space="preserve">që japin miratimin për një tip automjeti kontrollojnë përputhshmërinë e prodhimit, kur është e nevojshme në bashkëpunim me këto autoritete kompetente në </w:t>
      </w:r>
      <w:r w:rsidR="00110F6F" w:rsidRPr="00576DE6">
        <w:rPr>
          <w:sz w:val="21"/>
          <w:szCs w:val="21"/>
          <w:lang w:val="sq-AL"/>
        </w:rPr>
        <w:t>shtetet e tjera anëtare</w:t>
      </w:r>
      <w:r w:rsidR="00146F60" w:rsidRPr="00576DE6">
        <w:rPr>
          <w:sz w:val="21"/>
          <w:szCs w:val="21"/>
          <w:lang w:val="sq-AL"/>
        </w:rPr>
        <w:t>,</w:t>
      </w:r>
      <w:r w:rsidR="00110F6F" w:rsidRPr="00576DE6">
        <w:rPr>
          <w:sz w:val="21"/>
          <w:szCs w:val="21"/>
          <w:lang w:val="sq-AL"/>
        </w:rPr>
        <w:t xml:space="preserve"> </w:t>
      </w:r>
      <w:r w:rsidR="00EC0F52" w:rsidRPr="00576DE6">
        <w:rPr>
          <w:sz w:val="21"/>
          <w:szCs w:val="21"/>
          <w:lang w:val="sq-AL"/>
        </w:rPr>
        <w:t xml:space="preserve">që kanë lëshuar </w:t>
      </w:r>
      <w:r w:rsidR="00146A74" w:rsidRPr="00576DE6">
        <w:rPr>
          <w:sz w:val="21"/>
          <w:szCs w:val="21"/>
          <w:lang w:val="sq-AL"/>
        </w:rPr>
        <w:t>certifik</w:t>
      </w:r>
      <w:r w:rsidR="00EC0F52" w:rsidRPr="00576DE6">
        <w:rPr>
          <w:sz w:val="21"/>
          <w:szCs w:val="21"/>
          <w:lang w:val="sq-AL"/>
        </w:rPr>
        <w:t>atat e miratimit të tipit për sisteme, njësi të veçanta teknike ose komponentë.</w:t>
      </w:r>
    </w:p>
    <w:p w:rsidR="00EC0F52" w:rsidRPr="00576DE6" w:rsidRDefault="0048744E" w:rsidP="00EC0F52">
      <w:pPr>
        <w:pStyle w:val="Paragrafi"/>
        <w:rPr>
          <w:sz w:val="21"/>
          <w:szCs w:val="21"/>
          <w:lang w:val="sq-AL"/>
        </w:rPr>
      </w:pPr>
      <w:r w:rsidRPr="00576DE6">
        <w:rPr>
          <w:sz w:val="21"/>
          <w:szCs w:val="21"/>
          <w:lang w:val="sq-AL"/>
        </w:rPr>
        <w:t xml:space="preserve">6. </w:t>
      </w:r>
      <w:r w:rsidR="00EC0F52" w:rsidRPr="00576DE6">
        <w:rPr>
          <w:sz w:val="21"/>
          <w:szCs w:val="21"/>
          <w:lang w:val="sq-AL"/>
        </w:rPr>
        <w:t xml:space="preserve">Megjithatë, nëse një </w:t>
      </w:r>
      <w:r w:rsidR="00DE7110" w:rsidRPr="00576DE6">
        <w:rPr>
          <w:sz w:val="21"/>
          <w:szCs w:val="21"/>
          <w:lang w:val="sq-AL"/>
        </w:rPr>
        <w:t xml:space="preserve">shtet anëtar </w:t>
      </w:r>
      <w:r w:rsidR="00EC0F52" w:rsidRPr="00576DE6">
        <w:rPr>
          <w:sz w:val="21"/>
          <w:szCs w:val="21"/>
          <w:lang w:val="sq-AL"/>
        </w:rPr>
        <w:t xml:space="preserve">konstaton se një automjet, sistem, njësi e veçantë teknike ose komponent që pajtohet me dispozitat e paragrafit 1, është gjithsesi një rrezik serioz për sigurinë e rrugës, ai mund të refuzojë dhënien e miratimit </w:t>
      </w:r>
      <w:r w:rsidR="00146F60" w:rsidRPr="00576DE6">
        <w:rPr>
          <w:sz w:val="21"/>
          <w:szCs w:val="21"/>
          <w:lang w:val="sq-AL"/>
        </w:rPr>
        <w:t xml:space="preserve">të </w:t>
      </w:r>
      <w:r w:rsidR="00EC0F52" w:rsidRPr="00576DE6">
        <w:rPr>
          <w:sz w:val="21"/>
          <w:szCs w:val="21"/>
          <w:lang w:val="sq-AL"/>
        </w:rPr>
        <w:t xml:space="preserve">tipit. Ai informon menjëherë </w:t>
      </w:r>
      <w:r w:rsidR="00110F6F" w:rsidRPr="00576DE6">
        <w:rPr>
          <w:sz w:val="21"/>
          <w:szCs w:val="21"/>
          <w:lang w:val="sq-AL"/>
        </w:rPr>
        <w:t xml:space="preserve">shtetet e tjera anëtare </w:t>
      </w:r>
      <w:r w:rsidR="00EC0F52" w:rsidRPr="00576DE6">
        <w:rPr>
          <w:sz w:val="21"/>
          <w:szCs w:val="21"/>
          <w:lang w:val="sq-AL"/>
        </w:rPr>
        <w:t xml:space="preserve">dhe Komisionin në lidhje me këtë, duke deklaruar arsyet në të cilat bazohet vendimi i tij. </w:t>
      </w:r>
    </w:p>
    <w:p w:rsidR="0048744E" w:rsidRPr="00576DE6" w:rsidRDefault="0048744E" w:rsidP="00EC0F52">
      <w:pPr>
        <w:pStyle w:val="Paragrafi"/>
        <w:rPr>
          <w:sz w:val="21"/>
          <w:szCs w:val="21"/>
          <w:lang w:val="sq-AL"/>
        </w:rPr>
      </w:pPr>
    </w:p>
    <w:p w:rsidR="00EC0F52" w:rsidRPr="00576DE6" w:rsidRDefault="00EC0F52" w:rsidP="0048744E">
      <w:pPr>
        <w:pStyle w:val="NeniNr"/>
        <w:rPr>
          <w:sz w:val="21"/>
          <w:szCs w:val="21"/>
          <w:lang w:val="sq-AL"/>
        </w:rPr>
      </w:pPr>
      <w:r w:rsidRPr="00576DE6">
        <w:rPr>
          <w:sz w:val="21"/>
          <w:szCs w:val="21"/>
          <w:lang w:val="sq-AL"/>
        </w:rPr>
        <w:t>Neni 5</w:t>
      </w:r>
    </w:p>
    <w:p w:rsidR="0048744E" w:rsidRPr="00576DE6" w:rsidRDefault="0048744E" w:rsidP="00EC0F52">
      <w:pPr>
        <w:pStyle w:val="Paragrafi"/>
        <w:rPr>
          <w:sz w:val="21"/>
          <w:szCs w:val="21"/>
          <w:lang w:val="sq-AL"/>
        </w:rPr>
      </w:pPr>
    </w:p>
    <w:p w:rsidR="00EC0F52" w:rsidRPr="00576DE6" w:rsidRDefault="0048744E"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Autoriteti kompetent në një </w:t>
      </w:r>
      <w:r w:rsidR="00DE7110" w:rsidRPr="00576DE6">
        <w:rPr>
          <w:sz w:val="21"/>
          <w:szCs w:val="21"/>
          <w:lang w:val="sq-AL"/>
        </w:rPr>
        <w:t xml:space="preserve">shtet anëtar </w:t>
      </w:r>
      <w:r w:rsidR="00EC0F52" w:rsidRPr="00576DE6">
        <w:rPr>
          <w:sz w:val="21"/>
          <w:szCs w:val="21"/>
          <w:lang w:val="sq-AL"/>
        </w:rPr>
        <w:t>plotëson formularin e miratimit të tipit që përfshihet në shtojcat dhe nënshtojcat III për të gjith</w:t>
      </w:r>
      <w:r w:rsidR="008D1AB4" w:rsidRPr="00576DE6">
        <w:rPr>
          <w:rFonts w:ascii="Times New Roman" w:hAnsi="Times New Roman"/>
          <w:sz w:val="21"/>
          <w:szCs w:val="21"/>
          <w:lang w:val="sq-AL"/>
        </w:rPr>
        <w:t>ë</w:t>
      </w:r>
      <w:r w:rsidR="00EC0F52" w:rsidRPr="00576DE6">
        <w:rPr>
          <w:sz w:val="21"/>
          <w:szCs w:val="21"/>
          <w:lang w:val="sq-AL"/>
        </w:rPr>
        <w:t xml:space="preserve"> </w:t>
      </w:r>
      <w:r w:rsidR="00283972" w:rsidRPr="00576DE6">
        <w:rPr>
          <w:sz w:val="21"/>
          <w:szCs w:val="21"/>
          <w:lang w:val="sq-AL"/>
        </w:rPr>
        <w:t>tipa</w:t>
      </w:r>
      <w:r w:rsidR="00EC0F52" w:rsidRPr="00576DE6">
        <w:rPr>
          <w:sz w:val="21"/>
          <w:szCs w:val="21"/>
          <w:lang w:val="sq-AL"/>
        </w:rPr>
        <w:t xml:space="preserve">t e automjeteve në lidhje me të cilat ai kryen miratimin e tipit dhe përveç kësaj, hyn në rezultatet e testimit sipas titujve përkatës në formularin e bashkëlidhur formularit të miratimit të automjetit, modeli i të cilit jepet në </w:t>
      </w:r>
      <w:r w:rsidR="00DE7110"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VII.</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Autoriteti kompetent në një </w:t>
      </w:r>
      <w:r w:rsidR="00DE7110" w:rsidRPr="00576DE6">
        <w:rPr>
          <w:sz w:val="21"/>
          <w:szCs w:val="21"/>
          <w:lang w:val="sq-AL"/>
        </w:rPr>
        <w:t xml:space="preserve">shtet anëtar </w:t>
      </w:r>
      <w:r w:rsidR="00EC0F52" w:rsidRPr="00576DE6">
        <w:rPr>
          <w:sz w:val="21"/>
          <w:szCs w:val="21"/>
          <w:lang w:val="sq-AL"/>
        </w:rPr>
        <w:t xml:space="preserve">plotëson formularin e miratimit të tipit që përfshihet në një aneks ose shtojcë të çdo </w:t>
      </w:r>
      <w:r w:rsidR="00FD5A96" w:rsidRPr="00576DE6">
        <w:rPr>
          <w:sz w:val="21"/>
          <w:szCs w:val="21"/>
          <w:lang w:val="sq-AL"/>
        </w:rPr>
        <w:t>d</w:t>
      </w:r>
      <w:r w:rsidR="00EC0F52" w:rsidRPr="00576DE6">
        <w:rPr>
          <w:sz w:val="21"/>
          <w:szCs w:val="21"/>
          <w:lang w:val="sq-AL"/>
        </w:rPr>
        <w:t>irektive të veçantë përkatëse për çdo tip sistemi, njësie të veçantë teknike ose komponenti në lidhje me të cilin ai kryen miratimin e tipit.</w:t>
      </w:r>
    </w:p>
    <w:p w:rsidR="00EC0F52" w:rsidRPr="00576DE6" w:rsidRDefault="0048744E" w:rsidP="00EC0F52">
      <w:pPr>
        <w:pStyle w:val="Paragrafi"/>
        <w:rPr>
          <w:sz w:val="21"/>
          <w:szCs w:val="21"/>
          <w:lang w:val="sq-AL"/>
        </w:rPr>
      </w:pPr>
      <w:r w:rsidRPr="00576DE6">
        <w:rPr>
          <w:sz w:val="21"/>
          <w:szCs w:val="21"/>
          <w:lang w:val="sq-AL"/>
        </w:rPr>
        <w:t xml:space="preserve">3. </w:t>
      </w:r>
      <w:r w:rsidR="00FD5A96" w:rsidRPr="00576DE6">
        <w:rPr>
          <w:sz w:val="21"/>
          <w:szCs w:val="21"/>
          <w:lang w:val="sq-AL"/>
        </w:rPr>
        <w:t>Certifikatat</w:t>
      </w:r>
      <w:r w:rsidR="00EC0F52" w:rsidRPr="00576DE6">
        <w:rPr>
          <w:sz w:val="21"/>
          <w:szCs w:val="21"/>
          <w:lang w:val="sq-AL"/>
        </w:rPr>
        <w:t xml:space="preserve"> e miratimit të tipit të një sistemi, njësie të veçantë teknike ose komponenti numërtohen në përputhje me metodën e përshkruar në </w:t>
      </w:r>
      <w:r w:rsidR="00FD5A96"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 </w:t>
      </w:r>
      <w:r w:rsidR="00FD5A96" w:rsidRPr="00576DE6">
        <w:rPr>
          <w:sz w:val="21"/>
          <w:szCs w:val="21"/>
          <w:lang w:val="sq-AL"/>
        </w:rPr>
        <w:t>p</w:t>
      </w:r>
      <w:r w:rsidR="00EC0F52" w:rsidRPr="00576DE6">
        <w:rPr>
          <w:sz w:val="21"/>
          <w:szCs w:val="21"/>
          <w:lang w:val="sq-AL"/>
        </w:rPr>
        <w:t>jesa A.</w:t>
      </w:r>
    </w:p>
    <w:p w:rsidR="0048744E" w:rsidRPr="00CF57C6" w:rsidRDefault="0048744E" w:rsidP="00EC0F52">
      <w:pPr>
        <w:pStyle w:val="Paragrafi"/>
        <w:rPr>
          <w:sz w:val="12"/>
          <w:szCs w:val="21"/>
          <w:lang w:val="sq-AL"/>
        </w:rPr>
      </w:pPr>
    </w:p>
    <w:p w:rsidR="00F663CB" w:rsidRDefault="00F663CB" w:rsidP="00F663CB">
      <w:pPr>
        <w:pStyle w:val="NeniNr"/>
        <w:keepNext w:val="0"/>
        <w:rPr>
          <w:sz w:val="21"/>
          <w:szCs w:val="21"/>
          <w:lang w:val="sq-AL"/>
        </w:rPr>
      </w:pPr>
    </w:p>
    <w:p w:rsidR="00F663CB" w:rsidRDefault="00F663CB" w:rsidP="00F663CB">
      <w:pPr>
        <w:pStyle w:val="NeniNr"/>
        <w:keepNext w:val="0"/>
        <w:rPr>
          <w:sz w:val="21"/>
          <w:szCs w:val="21"/>
          <w:lang w:val="sq-AL"/>
        </w:rPr>
      </w:pPr>
    </w:p>
    <w:p w:rsidR="00F663CB" w:rsidRDefault="00F663CB" w:rsidP="00F663CB">
      <w:pPr>
        <w:pStyle w:val="NeniNr"/>
        <w:keepNext w:val="0"/>
        <w:rPr>
          <w:sz w:val="21"/>
          <w:szCs w:val="21"/>
          <w:lang w:val="sq-AL"/>
        </w:rPr>
      </w:pPr>
    </w:p>
    <w:p w:rsidR="00EC0F52" w:rsidRPr="00576DE6" w:rsidRDefault="00EC0F52" w:rsidP="0048744E">
      <w:pPr>
        <w:pStyle w:val="NeniNr"/>
        <w:rPr>
          <w:sz w:val="21"/>
          <w:szCs w:val="21"/>
          <w:lang w:val="sq-AL"/>
        </w:rPr>
      </w:pPr>
      <w:r w:rsidRPr="00576DE6">
        <w:rPr>
          <w:sz w:val="21"/>
          <w:szCs w:val="21"/>
          <w:lang w:val="sq-AL"/>
        </w:rPr>
        <w:t>Neni 6</w:t>
      </w:r>
    </w:p>
    <w:p w:rsidR="0048744E" w:rsidRPr="00CF57C6" w:rsidRDefault="0048744E" w:rsidP="00EC0F52">
      <w:pPr>
        <w:pStyle w:val="Paragrafi"/>
        <w:rPr>
          <w:sz w:val="14"/>
          <w:szCs w:val="21"/>
          <w:lang w:val="sq-AL"/>
        </w:rPr>
      </w:pPr>
    </w:p>
    <w:p w:rsidR="00EC0F52" w:rsidRPr="00576DE6" w:rsidRDefault="0048744E"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Autoriteti kompetent në çdo </w:t>
      </w:r>
      <w:r w:rsidR="00DE7110" w:rsidRPr="00576DE6">
        <w:rPr>
          <w:sz w:val="21"/>
          <w:szCs w:val="21"/>
          <w:lang w:val="sq-AL"/>
        </w:rPr>
        <w:t xml:space="preserve">shtet anëtar </w:t>
      </w:r>
      <w:r w:rsidR="00EC0F52" w:rsidRPr="00576DE6">
        <w:rPr>
          <w:sz w:val="21"/>
          <w:szCs w:val="21"/>
          <w:lang w:val="sq-AL"/>
        </w:rPr>
        <w:t>i paraqet</w:t>
      </w:r>
      <w:r w:rsidR="00146F60" w:rsidRPr="00576DE6">
        <w:rPr>
          <w:sz w:val="21"/>
          <w:szCs w:val="21"/>
          <w:lang w:val="sq-AL"/>
        </w:rPr>
        <w:t>,</w:t>
      </w:r>
      <w:r w:rsidR="00EC0F52" w:rsidRPr="00576DE6">
        <w:rPr>
          <w:sz w:val="21"/>
          <w:szCs w:val="21"/>
          <w:lang w:val="sq-AL"/>
        </w:rPr>
        <w:t xml:space="preserve"> brenda një muaji</w:t>
      </w:r>
      <w:r w:rsidR="00146F60" w:rsidRPr="00576DE6">
        <w:rPr>
          <w:sz w:val="21"/>
          <w:szCs w:val="21"/>
          <w:lang w:val="sq-AL"/>
        </w:rPr>
        <w:t>,</w:t>
      </w:r>
      <w:r w:rsidR="00EC0F52" w:rsidRPr="00576DE6">
        <w:rPr>
          <w:sz w:val="21"/>
          <w:szCs w:val="21"/>
          <w:lang w:val="sq-AL"/>
        </w:rPr>
        <w:t xml:space="preserve"> autoriteteve të </w:t>
      </w:r>
      <w:r w:rsidR="00DE7110" w:rsidRPr="00576DE6">
        <w:rPr>
          <w:sz w:val="21"/>
          <w:szCs w:val="21"/>
          <w:lang w:val="sq-AL"/>
        </w:rPr>
        <w:t>s</w:t>
      </w:r>
      <w:r w:rsidR="00EC0F52" w:rsidRPr="00576DE6">
        <w:rPr>
          <w:sz w:val="21"/>
          <w:szCs w:val="21"/>
          <w:lang w:val="sq-AL"/>
        </w:rPr>
        <w:t xml:space="preserve">hteteve të tjera </w:t>
      </w:r>
      <w:r w:rsidR="00DE7110" w:rsidRPr="00576DE6">
        <w:rPr>
          <w:sz w:val="21"/>
          <w:szCs w:val="21"/>
          <w:lang w:val="sq-AL"/>
        </w:rPr>
        <w:t>a</w:t>
      </w:r>
      <w:r w:rsidR="00EC0F52" w:rsidRPr="00576DE6">
        <w:rPr>
          <w:sz w:val="21"/>
          <w:szCs w:val="21"/>
          <w:lang w:val="sq-AL"/>
        </w:rPr>
        <w:t xml:space="preserve">nëtare një kopje të </w:t>
      </w:r>
      <w:r w:rsidR="00146A74" w:rsidRPr="00576DE6">
        <w:rPr>
          <w:sz w:val="21"/>
          <w:szCs w:val="21"/>
          <w:lang w:val="sq-AL"/>
        </w:rPr>
        <w:t>certifik</w:t>
      </w:r>
      <w:r w:rsidR="00EC0F52" w:rsidRPr="00576DE6">
        <w:rPr>
          <w:sz w:val="21"/>
          <w:szCs w:val="21"/>
          <w:lang w:val="sq-AL"/>
        </w:rPr>
        <w:t>atës së miratimit të tipit, së bashku me shtojcat për çdo tip të automjetit që ata kanë miratuar ose kanë refuzuar të miratojnë.</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Autoriteti kompetent në çdo </w:t>
      </w:r>
      <w:r w:rsidR="00DE7110" w:rsidRPr="00576DE6">
        <w:rPr>
          <w:sz w:val="21"/>
          <w:szCs w:val="21"/>
          <w:lang w:val="sq-AL"/>
        </w:rPr>
        <w:t xml:space="preserve">shtet anëtar </w:t>
      </w:r>
      <w:r w:rsidR="00EC0F52" w:rsidRPr="00576DE6">
        <w:rPr>
          <w:sz w:val="21"/>
          <w:szCs w:val="21"/>
          <w:lang w:val="sq-AL"/>
        </w:rPr>
        <w:t xml:space="preserve">i dërgon çdo muaj autoriteteve kompetente të </w:t>
      </w:r>
      <w:r w:rsidR="00DE7110" w:rsidRPr="00576DE6">
        <w:rPr>
          <w:sz w:val="21"/>
          <w:szCs w:val="21"/>
          <w:lang w:val="sq-AL"/>
        </w:rPr>
        <w:t xml:space="preserve">shteteve të tjera anëtare </w:t>
      </w:r>
      <w:r w:rsidR="00EC0F52" w:rsidRPr="00576DE6">
        <w:rPr>
          <w:sz w:val="21"/>
          <w:szCs w:val="21"/>
          <w:lang w:val="sq-AL"/>
        </w:rPr>
        <w:t>një listë të miratimeve të tipit të një sistemi, njësie të veçantë teknike ose komponenti që ai ka dhënë ose ka refuzuar të japë gjatë atij muaji.</w:t>
      </w:r>
    </w:p>
    <w:p w:rsidR="00EC0F52" w:rsidRPr="00576DE6" w:rsidRDefault="00EC0F52" w:rsidP="00EC0F52">
      <w:pPr>
        <w:pStyle w:val="Paragrafi"/>
        <w:rPr>
          <w:sz w:val="21"/>
          <w:szCs w:val="21"/>
          <w:lang w:val="sq-AL"/>
        </w:rPr>
      </w:pPr>
      <w:r w:rsidRPr="00576DE6">
        <w:rPr>
          <w:sz w:val="21"/>
          <w:szCs w:val="21"/>
          <w:lang w:val="sq-AL"/>
        </w:rPr>
        <w:t xml:space="preserve">Përveç kësaj, me kërkesën e një autoriteti kompetent të një </w:t>
      </w:r>
      <w:r w:rsidR="00DE7110" w:rsidRPr="00576DE6">
        <w:rPr>
          <w:sz w:val="21"/>
          <w:szCs w:val="21"/>
          <w:lang w:val="sq-AL"/>
        </w:rPr>
        <w:t>shteti tjetër anëtar</w:t>
      </w:r>
      <w:r w:rsidRPr="00576DE6">
        <w:rPr>
          <w:sz w:val="21"/>
          <w:szCs w:val="21"/>
          <w:lang w:val="sq-AL"/>
        </w:rPr>
        <w:t xml:space="preserve">, ai dërgon menjëherë një kopje të </w:t>
      </w:r>
      <w:r w:rsidR="00146A74" w:rsidRPr="00576DE6">
        <w:rPr>
          <w:sz w:val="21"/>
          <w:szCs w:val="21"/>
          <w:lang w:val="sq-AL"/>
        </w:rPr>
        <w:t>certifik</w:t>
      </w:r>
      <w:r w:rsidRPr="00576DE6">
        <w:rPr>
          <w:sz w:val="21"/>
          <w:szCs w:val="21"/>
          <w:lang w:val="sq-AL"/>
        </w:rPr>
        <w:t>atës së miratimit të tipit së bashku me anekset për çdo tip sistemi, njësie të veçantë teknike ose komponenti.</w:t>
      </w:r>
    </w:p>
    <w:p w:rsidR="0048744E" w:rsidRPr="00576DE6" w:rsidRDefault="0048744E" w:rsidP="00EC0F52">
      <w:pPr>
        <w:pStyle w:val="Paragrafi"/>
        <w:rPr>
          <w:sz w:val="21"/>
          <w:szCs w:val="21"/>
          <w:lang w:val="sq-AL"/>
        </w:rPr>
      </w:pPr>
    </w:p>
    <w:p w:rsidR="00EC0F52" w:rsidRPr="00576DE6" w:rsidRDefault="00EC0F52" w:rsidP="0048744E">
      <w:pPr>
        <w:pStyle w:val="NeniNr"/>
        <w:rPr>
          <w:sz w:val="21"/>
          <w:szCs w:val="21"/>
          <w:lang w:val="sq-AL"/>
        </w:rPr>
      </w:pPr>
      <w:r w:rsidRPr="00576DE6">
        <w:rPr>
          <w:sz w:val="21"/>
          <w:szCs w:val="21"/>
          <w:lang w:val="sq-AL"/>
        </w:rPr>
        <w:t>Neni 7</w:t>
      </w:r>
    </w:p>
    <w:p w:rsidR="0048744E" w:rsidRPr="00576DE6" w:rsidRDefault="0048744E" w:rsidP="00EC0F52">
      <w:pPr>
        <w:pStyle w:val="Paragrafi"/>
        <w:rPr>
          <w:sz w:val="21"/>
          <w:szCs w:val="21"/>
          <w:lang w:val="sq-AL"/>
        </w:rPr>
      </w:pPr>
    </w:p>
    <w:p w:rsidR="00EC0F52" w:rsidRPr="00576DE6" w:rsidRDefault="00146F60"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Një </w:t>
      </w:r>
      <w:r w:rsidR="00146A74" w:rsidRPr="00576DE6">
        <w:rPr>
          <w:sz w:val="21"/>
          <w:szCs w:val="21"/>
          <w:lang w:val="sq-AL"/>
        </w:rPr>
        <w:t>certifik</w:t>
      </w:r>
      <w:r w:rsidR="00EC0F52" w:rsidRPr="00576DE6">
        <w:rPr>
          <w:sz w:val="21"/>
          <w:szCs w:val="21"/>
          <w:lang w:val="sq-AL"/>
        </w:rPr>
        <w:t>a</w:t>
      </w:r>
      <w:r w:rsidRPr="00576DE6">
        <w:rPr>
          <w:sz w:val="21"/>
          <w:szCs w:val="21"/>
          <w:lang w:val="sq-AL"/>
        </w:rPr>
        <w:t>të përputhshmërie, një model i s</w:t>
      </w:r>
      <w:r w:rsidR="00EC0F52" w:rsidRPr="00576DE6">
        <w:rPr>
          <w:sz w:val="21"/>
          <w:szCs w:val="21"/>
          <w:lang w:val="sq-AL"/>
        </w:rPr>
        <w:t xml:space="preserve">ë cilës tregohet në </w:t>
      </w:r>
      <w:r w:rsidR="00DE7110"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IV-A plotësohet nga prodhuesi për çdo automjet të prodhuar në pajtim me tipin që është miratuar. Kjo </w:t>
      </w:r>
      <w:r w:rsidR="00146A74" w:rsidRPr="00576DE6">
        <w:rPr>
          <w:sz w:val="21"/>
          <w:szCs w:val="21"/>
          <w:lang w:val="sq-AL"/>
        </w:rPr>
        <w:t>certifik</w:t>
      </w:r>
      <w:r w:rsidR="00EC0F52" w:rsidRPr="00576DE6">
        <w:rPr>
          <w:sz w:val="21"/>
          <w:szCs w:val="21"/>
          <w:lang w:val="sq-AL"/>
        </w:rPr>
        <w:t xml:space="preserve">atë shoqëron çdo automjet. Megjithatë, </w:t>
      </w:r>
      <w:r w:rsidR="00146A74" w:rsidRPr="00576DE6">
        <w:rPr>
          <w:sz w:val="21"/>
          <w:szCs w:val="21"/>
          <w:lang w:val="sq-AL"/>
        </w:rPr>
        <w:t xml:space="preserve">shtetet anëtare </w:t>
      </w:r>
      <w:r w:rsidR="00EC0F52" w:rsidRPr="00576DE6">
        <w:rPr>
          <w:sz w:val="21"/>
          <w:szCs w:val="21"/>
          <w:lang w:val="sq-AL"/>
        </w:rPr>
        <w:t xml:space="preserve">mund të kërkojnë, pas dhënies së një njoftimi të paktën tre muaj përpara Komisionit dhe </w:t>
      </w:r>
      <w:r w:rsidR="00146A74" w:rsidRPr="00576DE6">
        <w:rPr>
          <w:sz w:val="21"/>
          <w:szCs w:val="21"/>
          <w:lang w:val="sq-AL"/>
        </w:rPr>
        <w:t>shteteve të tjera anëtare</w:t>
      </w:r>
      <w:r w:rsidR="00EC0F52" w:rsidRPr="00576DE6">
        <w:rPr>
          <w:sz w:val="21"/>
          <w:szCs w:val="21"/>
          <w:lang w:val="sq-AL"/>
        </w:rPr>
        <w:t xml:space="preserve">, për arsyet e taksimit të automjetit ose me qëllim hartimin e dokumentit të regjistrimit të automjetit, që </w:t>
      </w:r>
      <w:r w:rsidR="00146A74" w:rsidRPr="00576DE6">
        <w:rPr>
          <w:sz w:val="21"/>
          <w:szCs w:val="21"/>
          <w:lang w:val="sq-AL"/>
        </w:rPr>
        <w:t>certifik</w:t>
      </w:r>
      <w:r w:rsidR="00EC0F52" w:rsidRPr="00576DE6">
        <w:rPr>
          <w:sz w:val="21"/>
          <w:szCs w:val="21"/>
          <w:lang w:val="sq-AL"/>
        </w:rPr>
        <w:t xml:space="preserve">ata e përputhshmërisë të përmbajë të dhëna të ndryshme nga ato të përmendura në </w:t>
      </w:r>
      <w:r w:rsidR="00146A74"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IV-A, me kusht që këto të dhëna të përfshihen qartë në dokumentin informativ.</w:t>
      </w:r>
    </w:p>
    <w:p w:rsidR="00EC0F52" w:rsidRPr="00576DE6" w:rsidRDefault="00146A74" w:rsidP="00EC0F52">
      <w:pPr>
        <w:pStyle w:val="Paragrafi"/>
        <w:rPr>
          <w:sz w:val="21"/>
          <w:szCs w:val="21"/>
          <w:lang w:val="sq-AL"/>
        </w:rPr>
      </w:pPr>
      <w:r w:rsidRPr="00576DE6">
        <w:rPr>
          <w:sz w:val="21"/>
          <w:szCs w:val="21"/>
          <w:lang w:val="sq-AL"/>
        </w:rPr>
        <w:t>Certifik</w:t>
      </w:r>
      <w:r w:rsidR="00EC0F52" w:rsidRPr="00576DE6">
        <w:rPr>
          <w:sz w:val="21"/>
          <w:szCs w:val="21"/>
          <w:lang w:val="sq-AL"/>
        </w:rPr>
        <w:t>ata e përputhshmërisë përgatitet në mënyrë të tillë që të parandalojë çdo falsifikim. Për këtë qëllim, printimi bëhet në letër të mbrojtur nga grafika me ngjyra ose me filigran, me shenjën e identifikimit të prodhuesit të automjetit.</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Një </w:t>
      </w:r>
      <w:r w:rsidR="00146A74" w:rsidRPr="00576DE6">
        <w:rPr>
          <w:sz w:val="21"/>
          <w:szCs w:val="21"/>
          <w:lang w:val="sq-AL"/>
        </w:rPr>
        <w:t>certifik</w:t>
      </w:r>
      <w:r w:rsidR="00EC0F52" w:rsidRPr="00576DE6">
        <w:rPr>
          <w:sz w:val="21"/>
          <w:szCs w:val="21"/>
          <w:lang w:val="sq-AL"/>
        </w:rPr>
        <w:t>a</w:t>
      </w:r>
      <w:r w:rsidR="00146F60" w:rsidRPr="00576DE6">
        <w:rPr>
          <w:sz w:val="21"/>
          <w:szCs w:val="21"/>
          <w:lang w:val="sq-AL"/>
        </w:rPr>
        <w:t>të përputhshmërie, një model i s</w:t>
      </w:r>
      <w:r w:rsidR="00EC0F52" w:rsidRPr="00576DE6">
        <w:rPr>
          <w:sz w:val="21"/>
          <w:szCs w:val="21"/>
          <w:lang w:val="sq-AL"/>
        </w:rPr>
        <w:t xml:space="preserve">ë cilës tregohet në </w:t>
      </w:r>
      <w:r w:rsidR="00146A74"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IV-B, plotësohet nga prodhuesi për çdo njësi të veçantë teknike joorigjinale ose komponent të prodhuar në përputhje me tipin e miratuar. Kjo </w:t>
      </w:r>
      <w:r w:rsidR="00146A74" w:rsidRPr="00576DE6">
        <w:rPr>
          <w:sz w:val="21"/>
          <w:szCs w:val="21"/>
          <w:lang w:val="sq-AL"/>
        </w:rPr>
        <w:t>certifik</w:t>
      </w:r>
      <w:r w:rsidR="00EC0F52" w:rsidRPr="00576DE6">
        <w:rPr>
          <w:sz w:val="21"/>
          <w:szCs w:val="21"/>
          <w:lang w:val="sq-AL"/>
        </w:rPr>
        <w:t>atë nuk kërkohet për njësi ose komponentë të veçantë teknikë origjinalë.</w:t>
      </w:r>
    </w:p>
    <w:p w:rsidR="00EC0F52" w:rsidRPr="00576DE6" w:rsidRDefault="0048744E" w:rsidP="00EC0F52">
      <w:pPr>
        <w:pStyle w:val="Paragrafi"/>
        <w:rPr>
          <w:sz w:val="21"/>
          <w:szCs w:val="21"/>
          <w:lang w:val="sq-AL"/>
        </w:rPr>
      </w:pPr>
      <w:r w:rsidRPr="00576DE6">
        <w:rPr>
          <w:sz w:val="21"/>
          <w:szCs w:val="21"/>
          <w:lang w:val="sq-AL"/>
        </w:rPr>
        <w:t xml:space="preserve">3. </w:t>
      </w:r>
      <w:r w:rsidR="00EC0F52" w:rsidRPr="00576DE6">
        <w:rPr>
          <w:sz w:val="21"/>
          <w:szCs w:val="21"/>
          <w:lang w:val="sq-AL"/>
        </w:rPr>
        <w:t>Kur njësia e veçantë teknike ose komponenti që duhet t’i nënshtrohet miratimit të tipit</w:t>
      </w:r>
      <w:r w:rsidR="00146F60" w:rsidRPr="00576DE6">
        <w:rPr>
          <w:sz w:val="21"/>
          <w:szCs w:val="21"/>
          <w:lang w:val="sq-AL"/>
        </w:rPr>
        <w:t>,</w:t>
      </w:r>
      <w:r w:rsidR="00EC0F52" w:rsidRPr="00576DE6">
        <w:rPr>
          <w:sz w:val="21"/>
          <w:szCs w:val="21"/>
          <w:lang w:val="sq-AL"/>
        </w:rPr>
        <w:t xml:space="preserve"> përmbush funksionin e tij/saj ose shfaq një karakteristikë specifike vetëm në lidhje me komponentë të tjerë të automjetit dhe për këtë arsye pajtueshmëria me një ose më shumë kërkesa</w:t>
      </w:r>
      <w:r w:rsidR="0054633F" w:rsidRPr="00576DE6">
        <w:rPr>
          <w:sz w:val="21"/>
          <w:szCs w:val="21"/>
          <w:lang w:val="sq-AL"/>
        </w:rPr>
        <w:t xml:space="preserve"> </w:t>
      </w:r>
      <w:r w:rsidR="00EC0F52" w:rsidRPr="00576DE6">
        <w:rPr>
          <w:sz w:val="21"/>
          <w:szCs w:val="21"/>
          <w:lang w:val="sq-AL"/>
        </w:rPr>
        <w:t xml:space="preserve">mund të verifikohet vetëm kur ajo njësi e veçantë teknike ose ai komponent që duhet të miratohet funksionon në lidhje me komponentë të tjerë të automjetit, qoftë realë ose të simuluar, objekti i miratimit të tipit të asaj njësie të veçantë teknike ose komponenti duhet rrjedhimisht të kufizohet. </w:t>
      </w:r>
      <w:r w:rsidR="00146A74" w:rsidRPr="00576DE6">
        <w:rPr>
          <w:sz w:val="21"/>
          <w:szCs w:val="21"/>
          <w:lang w:val="sq-AL"/>
        </w:rPr>
        <w:t>Certifik</w:t>
      </w:r>
      <w:r w:rsidR="00EC0F52" w:rsidRPr="00576DE6">
        <w:rPr>
          <w:sz w:val="21"/>
          <w:szCs w:val="21"/>
          <w:lang w:val="sq-AL"/>
        </w:rPr>
        <w:t>ata e miratimit të tipit për një njësi të veçantë teknike ose komponent përcakton më pas çdo kufizim mbi përdorimin dhe çdo udhëzim për përshtatjen e tij. Pajtueshmëria me këto kufizime dhe kërkesa verifikohen kur automjeti i nënshtrohet miratimit të tipit.</w:t>
      </w:r>
    </w:p>
    <w:p w:rsidR="00EC0F52" w:rsidRPr="00576DE6" w:rsidRDefault="0048744E"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Pa </w:t>
      </w:r>
      <w:r w:rsidR="00283972" w:rsidRPr="00576DE6">
        <w:rPr>
          <w:sz w:val="21"/>
          <w:szCs w:val="21"/>
          <w:lang w:val="sq-AL"/>
        </w:rPr>
        <w:t>cen</w:t>
      </w:r>
      <w:r w:rsidR="00EC0F52" w:rsidRPr="00576DE6">
        <w:rPr>
          <w:sz w:val="21"/>
          <w:szCs w:val="21"/>
          <w:lang w:val="sq-AL"/>
        </w:rPr>
        <w:t xml:space="preserve">uar paragrafin 2, mbajtësi i një miratimi të tipit për një njësi të veçantë teknike ose komponent që është dhënë sipas </w:t>
      </w:r>
      <w:r w:rsidR="00283972" w:rsidRPr="00576DE6">
        <w:rPr>
          <w:sz w:val="21"/>
          <w:szCs w:val="21"/>
          <w:lang w:val="sq-AL"/>
        </w:rPr>
        <w:t>n</w:t>
      </w:r>
      <w:r w:rsidR="00EC0F52" w:rsidRPr="00576DE6">
        <w:rPr>
          <w:sz w:val="21"/>
          <w:szCs w:val="21"/>
          <w:lang w:val="sq-AL"/>
        </w:rPr>
        <w:t xml:space="preserve">enit 4 është i detyruar t’i bashkëngjisë çdo njësie të veçantë teknike ose komponenti të prodhuar në përputhje me tipin e miratuar, markën tregtare ose të fabrikës së tij, një deklaratë të tipit dhe nëse direktiva e veçantë e kërkon këtë, markën e miratimit të tipit të përmendur në </w:t>
      </w:r>
      <w:r w:rsidR="00283972" w:rsidRPr="00576DE6">
        <w:rPr>
          <w:sz w:val="21"/>
          <w:szCs w:val="21"/>
          <w:lang w:val="sq-AL"/>
        </w:rPr>
        <w:t>n</w:t>
      </w:r>
      <w:r w:rsidR="00EC0F52" w:rsidRPr="00576DE6">
        <w:rPr>
          <w:sz w:val="21"/>
          <w:szCs w:val="21"/>
          <w:lang w:val="sq-AL"/>
        </w:rPr>
        <w:t xml:space="preserve">enin 8. Në këtë rast, nuk kërkohet që ai të plotësojë </w:t>
      </w:r>
      <w:r w:rsidR="00146A74" w:rsidRPr="00576DE6">
        <w:rPr>
          <w:sz w:val="21"/>
          <w:szCs w:val="21"/>
          <w:lang w:val="sq-AL"/>
        </w:rPr>
        <w:t>certifik</w:t>
      </w:r>
      <w:r w:rsidR="00EC0F52" w:rsidRPr="00576DE6">
        <w:rPr>
          <w:sz w:val="21"/>
          <w:szCs w:val="21"/>
          <w:lang w:val="sq-AL"/>
        </w:rPr>
        <w:t xml:space="preserve">atën e parashikuar në paragrafin 2. </w:t>
      </w:r>
    </w:p>
    <w:p w:rsidR="00EC0F52" w:rsidRPr="00576DE6" w:rsidRDefault="0048744E" w:rsidP="00EC0F52">
      <w:pPr>
        <w:pStyle w:val="Paragrafi"/>
        <w:rPr>
          <w:sz w:val="21"/>
          <w:szCs w:val="21"/>
          <w:lang w:val="sq-AL"/>
        </w:rPr>
      </w:pPr>
      <w:r w:rsidRPr="00576DE6">
        <w:rPr>
          <w:sz w:val="21"/>
          <w:szCs w:val="21"/>
          <w:lang w:val="sq-AL"/>
        </w:rPr>
        <w:t xml:space="preserve">5. </w:t>
      </w:r>
      <w:r w:rsidR="00EC0F52" w:rsidRPr="00576DE6">
        <w:rPr>
          <w:sz w:val="21"/>
          <w:szCs w:val="21"/>
          <w:lang w:val="sq-AL"/>
        </w:rPr>
        <w:t xml:space="preserve">Çdo mbajtës i </w:t>
      </w:r>
      <w:r w:rsidR="00146A74" w:rsidRPr="00576DE6">
        <w:rPr>
          <w:sz w:val="21"/>
          <w:szCs w:val="21"/>
          <w:lang w:val="sq-AL"/>
        </w:rPr>
        <w:t>certifik</w:t>
      </w:r>
      <w:r w:rsidR="00EC0F52" w:rsidRPr="00576DE6">
        <w:rPr>
          <w:sz w:val="21"/>
          <w:szCs w:val="21"/>
          <w:lang w:val="sq-AL"/>
        </w:rPr>
        <w:t>atës së miratimit të tipit për një njësi të veçantë teknike ose komponent që sipas paragrafit 3 përmban kufizime mbi përdorimin, duhet të japë informacion të hollësishëm mbi këto kufizime dhe udhëzime që përshtaten, sipas rastit, me çdo njësi të veçantë teknike ose komponent të prodhuar.</w:t>
      </w:r>
    </w:p>
    <w:p w:rsidR="00EC0F52" w:rsidRPr="00576DE6" w:rsidRDefault="0048744E" w:rsidP="00EC0F52">
      <w:pPr>
        <w:pStyle w:val="Paragrafi"/>
        <w:rPr>
          <w:sz w:val="21"/>
          <w:szCs w:val="21"/>
          <w:lang w:val="sq-AL"/>
        </w:rPr>
      </w:pPr>
      <w:r w:rsidRPr="00576DE6">
        <w:rPr>
          <w:sz w:val="21"/>
          <w:szCs w:val="21"/>
          <w:lang w:val="sq-AL"/>
        </w:rPr>
        <w:t xml:space="preserve">6. </w:t>
      </w:r>
      <w:r w:rsidR="00EC0F52" w:rsidRPr="00576DE6">
        <w:rPr>
          <w:sz w:val="21"/>
          <w:szCs w:val="21"/>
          <w:lang w:val="sq-AL"/>
        </w:rPr>
        <w:t xml:space="preserve">Çdo mbajtës i </w:t>
      </w:r>
      <w:r w:rsidR="00146A74" w:rsidRPr="00576DE6">
        <w:rPr>
          <w:sz w:val="21"/>
          <w:szCs w:val="21"/>
          <w:lang w:val="sq-AL"/>
        </w:rPr>
        <w:t>certifik</w:t>
      </w:r>
      <w:r w:rsidR="00EC0F52" w:rsidRPr="00576DE6">
        <w:rPr>
          <w:sz w:val="21"/>
          <w:szCs w:val="21"/>
          <w:lang w:val="sq-AL"/>
        </w:rPr>
        <w:t xml:space="preserve">atës së miratimit të tipit për një njësi të veçantë teknike të pajisjes joorigjinale të lëshuar në lidhje me një ose më shumë </w:t>
      </w:r>
      <w:r w:rsidR="00283972" w:rsidRPr="00576DE6">
        <w:rPr>
          <w:sz w:val="21"/>
          <w:szCs w:val="21"/>
          <w:lang w:val="sq-AL"/>
        </w:rPr>
        <w:t>tipa</w:t>
      </w:r>
      <w:r w:rsidR="00EC0F52" w:rsidRPr="00576DE6">
        <w:rPr>
          <w:sz w:val="21"/>
          <w:szCs w:val="21"/>
          <w:lang w:val="sq-AL"/>
        </w:rPr>
        <w:t xml:space="preserve"> automjetesh, duhet me çdo njësi të tillë të japë informacion të hollësishëm që lejon identifikimin e këtyre automjeteve.</w:t>
      </w:r>
    </w:p>
    <w:p w:rsidR="0048744E" w:rsidRPr="00576DE6" w:rsidRDefault="0048744E" w:rsidP="00EC0F52">
      <w:pPr>
        <w:pStyle w:val="Paragrafi"/>
        <w:rPr>
          <w:sz w:val="21"/>
          <w:szCs w:val="21"/>
          <w:lang w:val="sq-AL"/>
        </w:rPr>
      </w:pPr>
    </w:p>
    <w:p w:rsidR="00EC0F52" w:rsidRPr="00576DE6" w:rsidRDefault="00EC0F52" w:rsidP="0048744E">
      <w:pPr>
        <w:pStyle w:val="NeniNr"/>
        <w:rPr>
          <w:sz w:val="21"/>
          <w:szCs w:val="21"/>
          <w:lang w:val="sq-AL"/>
        </w:rPr>
      </w:pPr>
      <w:r w:rsidRPr="00576DE6">
        <w:rPr>
          <w:sz w:val="21"/>
          <w:szCs w:val="21"/>
          <w:lang w:val="sq-AL"/>
        </w:rPr>
        <w:t>Neni 8</w:t>
      </w:r>
    </w:p>
    <w:p w:rsidR="0048744E" w:rsidRPr="00576DE6" w:rsidRDefault="0048744E" w:rsidP="00EC0F52">
      <w:pPr>
        <w:pStyle w:val="Paragrafi"/>
        <w:rPr>
          <w:sz w:val="21"/>
          <w:szCs w:val="21"/>
          <w:lang w:val="sq-AL"/>
        </w:rPr>
      </w:pPr>
    </w:p>
    <w:p w:rsidR="00EC0F52" w:rsidRPr="00576DE6" w:rsidRDefault="0048744E" w:rsidP="00EC0F52">
      <w:pPr>
        <w:pStyle w:val="Paragrafi"/>
        <w:rPr>
          <w:sz w:val="21"/>
          <w:szCs w:val="21"/>
          <w:lang w:val="sq-AL"/>
        </w:rPr>
      </w:pPr>
      <w:r w:rsidRPr="00576DE6">
        <w:rPr>
          <w:sz w:val="21"/>
          <w:szCs w:val="21"/>
          <w:lang w:val="sq-AL"/>
        </w:rPr>
        <w:t xml:space="preserve">1. </w:t>
      </w:r>
      <w:r w:rsidR="00EC0F52" w:rsidRPr="00576DE6">
        <w:rPr>
          <w:sz w:val="21"/>
          <w:szCs w:val="21"/>
          <w:lang w:val="sq-AL"/>
        </w:rPr>
        <w:t>Çdo automjet i prodhuar në përputhje me tipin që i është nënshtruar miratimit</w:t>
      </w:r>
      <w:r w:rsidR="00146F60" w:rsidRPr="00576DE6">
        <w:rPr>
          <w:sz w:val="21"/>
          <w:szCs w:val="21"/>
          <w:lang w:val="sq-AL"/>
        </w:rPr>
        <w:t>,</w:t>
      </w:r>
      <w:r w:rsidR="00EC0F52" w:rsidRPr="00576DE6">
        <w:rPr>
          <w:sz w:val="21"/>
          <w:szCs w:val="21"/>
          <w:lang w:val="sq-AL"/>
        </w:rPr>
        <w:t xml:space="preserve"> mban një markë të miratimit të tipit me përbërje të pajtueshme me </w:t>
      </w:r>
      <w:r w:rsidR="00283972" w:rsidRPr="00576DE6">
        <w:rPr>
          <w:sz w:val="21"/>
          <w:szCs w:val="21"/>
          <w:lang w:val="sq-AL"/>
        </w:rPr>
        <w:t>s</w:t>
      </w:r>
      <w:r w:rsidR="00EC0F52" w:rsidRPr="00576DE6">
        <w:rPr>
          <w:sz w:val="21"/>
          <w:szCs w:val="21"/>
          <w:lang w:val="sq-AL"/>
        </w:rPr>
        <w:t xml:space="preserve">eksionin 1, </w:t>
      </w:r>
      <w:r w:rsidR="00283972" w:rsidRPr="00576DE6">
        <w:rPr>
          <w:sz w:val="21"/>
          <w:szCs w:val="21"/>
          <w:lang w:val="sq-AL"/>
        </w:rPr>
        <w:t>s</w:t>
      </w:r>
      <w:r w:rsidR="00EC0F52" w:rsidRPr="00576DE6">
        <w:rPr>
          <w:sz w:val="21"/>
          <w:szCs w:val="21"/>
          <w:lang w:val="sq-AL"/>
        </w:rPr>
        <w:t xml:space="preserve">eksionin 3 dhe </w:t>
      </w:r>
      <w:r w:rsidR="00283972" w:rsidRPr="00576DE6">
        <w:rPr>
          <w:sz w:val="21"/>
          <w:szCs w:val="21"/>
          <w:lang w:val="sq-AL"/>
        </w:rPr>
        <w:t>s</w:t>
      </w:r>
      <w:r w:rsidR="00EC0F52" w:rsidRPr="00576DE6">
        <w:rPr>
          <w:sz w:val="21"/>
          <w:szCs w:val="21"/>
          <w:lang w:val="sq-AL"/>
        </w:rPr>
        <w:t xml:space="preserve">eksionin 4 të numrit të miratimit të tipit, të përcaktuar në </w:t>
      </w:r>
      <w:r w:rsidR="00283972" w:rsidRPr="00576DE6">
        <w:rPr>
          <w:sz w:val="21"/>
          <w:szCs w:val="21"/>
          <w:lang w:val="sq-AL"/>
        </w:rPr>
        <w:t>s</w:t>
      </w:r>
      <w:r w:rsidR="00EC0F52" w:rsidRPr="00576DE6">
        <w:rPr>
          <w:sz w:val="21"/>
          <w:szCs w:val="21"/>
          <w:lang w:val="sq-AL"/>
        </w:rPr>
        <w:t>htoj</w:t>
      </w:r>
      <w:r w:rsidR="00283972" w:rsidRPr="00576DE6">
        <w:rPr>
          <w:sz w:val="21"/>
          <w:szCs w:val="21"/>
          <w:lang w:val="sq-AL"/>
        </w:rPr>
        <w:t>c</w:t>
      </w:r>
      <w:r w:rsidR="00283972"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 </w:t>
      </w:r>
      <w:r w:rsidR="00283972" w:rsidRPr="00576DE6">
        <w:rPr>
          <w:sz w:val="21"/>
          <w:szCs w:val="21"/>
          <w:lang w:val="sq-AL"/>
        </w:rPr>
        <w:t>p</w:t>
      </w:r>
      <w:r w:rsidR="00EC0F52" w:rsidRPr="00576DE6">
        <w:rPr>
          <w:sz w:val="21"/>
          <w:szCs w:val="21"/>
          <w:lang w:val="sq-AL"/>
        </w:rPr>
        <w:t>jesa A.</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Çdo njësi e veçantë teknike dhe çdo komponent i prodhuar në përputhje me tipin që i është nënshtruar miratimit përfshin, nëse direktiva e veçantë përkatëse e parashikon këtë, një markë të miratimit të tipit që plotëson kërkesat e përcaktuara në </w:t>
      </w:r>
      <w:r w:rsidR="00FD5A96" w:rsidRPr="00576DE6">
        <w:rPr>
          <w:sz w:val="21"/>
          <w:szCs w:val="21"/>
          <w:lang w:val="sq-AL"/>
        </w:rPr>
        <w:t>s</w:t>
      </w:r>
      <w:r w:rsidR="00EC0F52" w:rsidRPr="00576DE6">
        <w:rPr>
          <w:sz w:val="21"/>
          <w:szCs w:val="21"/>
          <w:lang w:val="sq-AL"/>
        </w:rPr>
        <w:t>htoj</w:t>
      </w:r>
      <w:r w:rsidR="00283972" w:rsidRPr="00576DE6">
        <w:rPr>
          <w:sz w:val="21"/>
          <w:szCs w:val="21"/>
          <w:lang w:val="sq-AL"/>
        </w:rPr>
        <w:t>c</w:t>
      </w:r>
      <w:r w:rsidR="00283972"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 </w:t>
      </w:r>
      <w:r w:rsidR="00FD5A96" w:rsidRPr="00576DE6">
        <w:rPr>
          <w:sz w:val="21"/>
          <w:szCs w:val="21"/>
          <w:lang w:val="sq-AL"/>
        </w:rPr>
        <w:t>p</w:t>
      </w:r>
      <w:r w:rsidR="00EC0F52" w:rsidRPr="00576DE6">
        <w:rPr>
          <w:sz w:val="21"/>
          <w:szCs w:val="21"/>
          <w:lang w:val="sq-AL"/>
        </w:rPr>
        <w:t xml:space="preserve">jesa B. Numri i miratimit të tipit të renditur në </w:t>
      </w:r>
      <w:r w:rsidR="00FD5A96" w:rsidRPr="00576DE6">
        <w:rPr>
          <w:sz w:val="21"/>
          <w:szCs w:val="21"/>
          <w:lang w:val="sq-AL"/>
        </w:rPr>
        <w:t>s</w:t>
      </w:r>
      <w:r w:rsidR="00EC0F52" w:rsidRPr="00576DE6">
        <w:rPr>
          <w:sz w:val="21"/>
          <w:szCs w:val="21"/>
          <w:lang w:val="sq-AL"/>
        </w:rPr>
        <w:t>htoj</w:t>
      </w:r>
      <w:r w:rsidR="00283972" w:rsidRPr="00576DE6">
        <w:rPr>
          <w:sz w:val="21"/>
          <w:szCs w:val="21"/>
          <w:lang w:val="sq-AL"/>
        </w:rPr>
        <w:t>c</w:t>
      </w:r>
      <w:r w:rsidR="00283972"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 </w:t>
      </w:r>
      <w:r w:rsidR="00FD5A96" w:rsidRPr="00576DE6">
        <w:rPr>
          <w:sz w:val="21"/>
          <w:szCs w:val="21"/>
          <w:lang w:val="sq-AL"/>
        </w:rPr>
        <w:t>p</w:t>
      </w:r>
      <w:r w:rsidR="00EC0F52" w:rsidRPr="00576DE6">
        <w:rPr>
          <w:sz w:val="21"/>
          <w:szCs w:val="21"/>
          <w:lang w:val="sq-AL"/>
        </w:rPr>
        <w:t xml:space="preserve">jesa B, paragrafi 1.2 është në përputhje me </w:t>
      </w:r>
      <w:r w:rsidR="00283972" w:rsidRPr="00576DE6">
        <w:rPr>
          <w:sz w:val="21"/>
          <w:szCs w:val="21"/>
          <w:lang w:val="sq-AL"/>
        </w:rPr>
        <w:t>s</w:t>
      </w:r>
      <w:r w:rsidR="00EC0F52" w:rsidRPr="00576DE6">
        <w:rPr>
          <w:sz w:val="21"/>
          <w:szCs w:val="21"/>
          <w:lang w:val="sq-AL"/>
        </w:rPr>
        <w:t xml:space="preserve">eksionin 4 të numrit të miratimit të tipit të përcaktuar në </w:t>
      </w:r>
      <w:r w:rsidR="00283972" w:rsidRPr="00576DE6">
        <w:rPr>
          <w:sz w:val="21"/>
          <w:szCs w:val="21"/>
          <w:lang w:val="sq-AL"/>
        </w:rPr>
        <w:t>s</w:t>
      </w:r>
      <w:r w:rsidR="00EC0F52" w:rsidRPr="00576DE6">
        <w:rPr>
          <w:sz w:val="21"/>
          <w:szCs w:val="21"/>
          <w:lang w:val="sq-AL"/>
        </w:rPr>
        <w:t>htoj</w:t>
      </w:r>
      <w:r w:rsidR="00283972" w:rsidRPr="00576DE6">
        <w:rPr>
          <w:sz w:val="21"/>
          <w:szCs w:val="21"/>
          <w:lang w:val="sq-AL"/>
        </w:rPr>
        <w:t>c</w:t>
      </w:r>
      <w:r w:rsidR="00283972"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 </w:t>
      </w:r>
      <w:r w:rsidR="00283972" w:rsidRPr="00576DE6">
        <w:rPr>
          <w:sz w:val="21"/>
          <w:szCs w:val="21"/>
          <w:lang w:val="sq-AL"/>
        </w:rPr>
        <w:t>p</w:t>
      </w:r>
      <w:r w:rsidR="00EC0F52" w:rsidRPr="00576DE6">
        <w:rPr>
          <w:sz w:val="21"/>
          <w:szCs w:val="21"/>
          <w:lang w:val="sq-AL"/>
        </w:rPr>
        <w:t>jesa A.</w:t>
      </w:r>
    </w:p>
    <w:p w:rsidR="00EC0F52" w:rsidRPr="00576DE6" w:rsidRDefault="00EC0F52" w:rsidP="00EC0F52">
      <w:pPr>
        <w:pStyle w:val="Paragrafi"/>
        <w:rPr>
          <w:sz w:val="21"/>
          <w:szCs w:val="21"/>
          <w:lang w:val="sq-AL"/>
        </w:rPr>
      </w:pPr>
      <w:r w:rsidRPr="00576DE6">
        <w:rPr>
          <w:sz w:val="21"/>
          <w:szCs w:val="21"/>
          <w:lang w:val="sq-AL"/>
        </w:rPr>
        <w:t>Informacioni në përmbajtje të markës së miratimit të tipit mund të plotësohet me informacion të mëtejshëm që mundëson disa karakteristika, të cilat janë specifike ndaj njësisë së veçantë teknike ose komponentit përkatës që duhet të identifikohet. Ky informacion i mëtejshëm, sipas rastit, specifikohet në direktivat e veçanta mbi ato njësi të veçanta teknike ose komponentë.</w:t>
      </w:r>
    </w:p>
    <w:p w:rsidR="0048744E" w:rsidRPr="00576DE6" w:rsidRDefault="0048744E" w:rsidP="00EC0F52">
      <w:pPr>
        <w:pStyle w:val="Paragrafi"/>
        <w:rPr>
          <w:sz w:val="21"/>
          <w:szCs w:val="21"/>
          <w:lang w:val="sq-AL"/>
        </w:rPr>
      </w:pPr>
    </w:p>
    <w:p w:rsidR="00EC0F52" w:rsidRPr="00576DE6" w:rsidRDefault="00EC0F52" w:rsidP="00C3732A">
      <w:pPr>
        <w:pStyle w:val="NeniNr"/>
        <w:rPr>
          <w:sz w:val="21"/>
          <w:szCs w:val="21"/>
          <w:lang w:val="sq-AL"/>
        </w:rPr>
      </w:pPr>
      <w:r w:rsidRPr="00576DE6">
        <w:rPr>
          <w:sz w:val="21"/>
          <w:szCs w:val="21"/>
          <w:lang w:val="sq-AL"/>
        </w:rPr>
        <w:t>Neni 9</w:t>
      </w:r>
    </w:p>
    <w:p w:rsidR="0048744E" w:rsidRPr="00576DE6" w:rsidRDefault="0048744E" w:rsidP="00EC0F52">
      <w:pPr>
        <w:pStyle w:val="Paragrafi"/>
        <w:rPr>
          <w:sz w:val="21"/>
          <w:szCs w:val="21"/>
          <w:lang w:val="sq-AL"/>
        </w:rPr>
      </w:pPr>
    </w:p>
    <w:p w:rsidR="00EC0F52" w:rsidRPr="00576DE6" w:rsidRDefault="0048744E" w:rsidP="00EC0F52">
      <w:pPr>
        <w:pStyle w:val="Paragrafi"/>
        <w:rPr>
          <w:sz w:val="21"/>
          <w:szCs w:val="21"/>
          <w:lang w:val="sq-AL"/>
        </w:rPr>
      </w:pPr>
      <w:r w:rsidRPr="00576DE6">
        <w:rPr>
          <w:sz w:val="21"/>
          <w:szCs w:val="21"/>
          <w:lang w:val="sq-AL"/>
        </w:rPr>
        <w:t xml:space="preserve">1. </w:t>
      </w:r>
      <w:r w:rsidR="00EC0F52" w:rsidRPr="00576DE6">
        <w:rPr>
          <w:sz w:val="21"/>
          <w:szCs w:val="21"/>
          <w:lang w:val="sq-AL"/>
        </w:rPr>
        <w:t>Prodhuesi është përgjegjës për prodhimin e çdo mjeti ose prodhimi të çdo sistemi, njësie të veçantë teknike ose komponenti në përputhje me tipin e miratuar. Ndërprerja përfundimtare e prodhimit ose çdo ndryshim në informacionin në përmbajtje të dokumentit informativ</w:t>
      </w:r>
      <w:r w:rsidR="00146F60" w:rsidRPr="00576DE6">
        <w:rPr>
          <w:sz w:val="21"/>
          <w:szCs w:val="21"/>
          <w:lang w:val="sq-AL"/>
        </w:rPr>
        <w:t>,</w:t>
      </w:r>
      <w:r w:rsidR="00EC0F52" w:rsidRPr="00576DE6">
        <w:rPr>
          <w:sz w:val="21"/>
          <w:szCs w:val="21"/>
          <w:lang w:val="sq-AL"/>
        </w:rPr>
        <w:t xml:space="preserve"> duhet të njoftohet nga mbajtësi i miratimit të tipit autoriteteve kompetente në </w:t>
      </w:r>
      <w:r w:rsidR="00110F6F" w:rsidRPr="00576DE6">
        <w:rPr>
          <w:sz w:val="21"/>
          <w:szCs w:val="21"/>
          <w:lang w:val="sq-AL"/>
        </w:rPr>
        <w:t xml:space="preserve">shtetin anëtar </w:t>
      </w:r>
      <w:r w:rsidR="00EC0F52" w:rsidRPr="00576DE6">
        <w:rPr>
          <w:sz w:val="21"/>
          <w:szCs w:val="21"/>
          <w:lang w:val="sq-AL"/>
        </w:rPr>
        <w:t>që ka lëshuar atë miratim të tipit.</w:t>
      </w:r>
    </w:p>
    <w:p w:rsidR="00EC0F52" w:rsidRPr="00576DE6" w:rsidRDefault="0048744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Nëse autoritetet kompetente të </w:t>
      </w:r>
      <w:r w:rsidR="00110F6F" w:rsidRPr="00576DE6">
        <w:rPr>
          <w:sz w:val="21"/>
          <w:szCs w:val="21"/>
          <w:lang w:val="sq-AL"/>
        </w:rPr>
        <w:t>shtetit anëtar</w:t>
      </w:r>
      <w:r w:rsidR="00146F60" w:rsidRPr="00576DE6">
        <w:rPr>
          <w:sz w:val="21"/>
          <w:szCs w:val="21"/>
          <w:lang w:val="sq-AL"/>
        </w:rPr>
        <w:t>,</w:t>
      </w:r>
      <w:r w:rsidR="00110F6F" w:rsidRPr="00576DE6">
        <w:rPr>
          <w:sz w:val="21"/>
          <w:szCs w:val="21"/>
          <w:lang w:val="sq-AL"/>
        </w:rPr>
        <w:t xml:space="preserve"> </w:t>
      </w:r>
      <w:r w:rsidR="00EC0F52" w:rsidRPr="00576DE6">
        <w:rPr>
          <w:sz w:val="21"/>
          <w:szCs w:val="21"/>
          <w:lang w:val="sq-AL"/>
        </w:rPr>
        <w:t>të përmendur</w:t>
      </w:r>
      <w:r w:rsidR="00146F60" w:rsidRPr="00576DE6">
        <w:rPr>
          <w:sz w:val="21"/>
          <w:szCs w:val="21"/>
          <w:lang w:val="sq-AL"/>
        </w:rPr>
        <w:t>a</w:t>
      </w:r>
      <w:r w:rsidR="00EC0F52" w:rsidRPr="00576DE6">
        <w:rPr>
          <w:sz w:val="21"/>
          <w:szCs w:val="21"/>
          <w:lang w:val="sq-AL"/>
        </w:rPr>
        <w:t xml:space="preserve"> në paragrafin 1</w:t>
      </w:r>
      <w:r w:rsidR="00146F60" w:rsidRPr="00576DE6">
        <w:rPr>
          <w:sz w:val="21"/>
          <w:szCs w:val="21"/>
          <w:lang w:val="sq-AL"/>
        </w:rPr>
        <w:t>,</w:t>
      </w:r>
      <w:r w:rsidR="00EC0F52" w:rsidRPr="00576DE6">
        <w:rPr>
          <w:sz w:val="21"/>
          <w:szCs w:val="21"/>
          <w:lang w:val="sq-AL"/>
        </w:rPr>
        <w:t xml:space="preserve"> çmojnë se një ndryshim i këtij tipi nuk përfshin ndonjë ndryshim në </w:t>
      </w:r>
      <w:r w:rsidR="00146A74" w:rsidRPr="00576DE6">
        <w:rPr>
          <w:sz w:val="21"/>
          <w:szCs w:val="21"/>
          <w:lang w:val="sq-AL"/>
        </w:rPr>
        <w:t>certifik</w:t>
      </w:r>
      <w:r w:rsidR="00EC0F52" w:rsidRPr="00576DE6">
        <w:rPr>
          <w:sz w:val="21"/>
          <w:szCs w:val="21"/>
          <w:lang w:val="sq-AL"/>
        </w:rPr>
        <w:t xml:space="preserve">atën ekzistuese të miratimit të tipit ose hartimin e një </w:t>
      </w:r>
      <w:r w:rsidR="00146A74" w:rsidRPr="00576DE6">
        <w:rPr>
          <w:sz w:val="21"/>
          <w:szCs w:val="21"/>
          <w:lang w:val="sq-AL"/>
        </w:rPr>
        <w:t>certifik</w:t>
      </w:r>
      <w:r w:rsidR="00EC0F52" w:rsidRPr="00576DE6">
        <w:rPr>
          <w:sz w:val="21"/>
          <w:szCs w:val="21"/>
          <w:lang w:val="sq-AL"/>
        </w:rPr>
        <w:t>ate të re të miratimit të tipit, ata informojnë prodhuesin në mënyrën e duhur.</w:t>
      </w:r>
    </w:p>
    <w:p w:rsidR="00EC0F52" w:rsidRPr="00576DE6" w:rsidRDefault="0048744E" w:rsidP="00EC0F52">
      <w:pPr>
        <w:pStyle w:val="Paragrafi"/>
        <w:rPr>
          <w:sz w:val="21"/>
          <w:szCs w:val="21"/>
          <w:lang w:val="sq-AL"/>
        </w:rPr>
      </w:pPr>
      <w:r w:rsidRPr="00576DE6">
        <w:rPr>
          <w:sz w:val="21"/>
          <w:szCs w:val="21"/>
          <w:lang w:val="sq-AL"/>
        </w:rPr>
        <w:t xml:space="preserve">3. </w:t>
      </w:r>
      <w:r w:rsidR="00EC0F52" w:rsidRPr="00576DE6">
        <w:rPr>
          <w:sz w:val="21"/>
          <w:szCs w:val="21"/>
          <w:lang w:val="sq-AL"/>
        </w:rPr>
        <w:t xml:space="preserve">Nëse autoritetet kompetente në </w:t>
      </w:r>
      <w:r w:rsidR="00110F6F" w:rsidRPr="00576DE6">
        <w:rPr>
          <w:sz w:val="21"/>
          <w:szCs w:val="21"/>
          <w:lang w:val="sq-AL"/>
        </w:rPr>
        <w:t>shtetin anëtar</w:t>
      </w:r>
      <w:r w:rsidR="00146F60" w:rsidRPr="00576DE6">
        <w:rPr>
          <w:sz w:val="21"/>
          <w:szCs w:val="21"/>
          <w:lang w:val="sq-AL"/>
        </w:rPr>
        <w:t>,</w:t>
      </w:r>
      <w:r w:rsidR="00110F6F" w:rsidRPr="00576DE6">
        <w:rPr>
          <w:sz w:val="21"/>
          <w:szCs w:val="21"/>
          <w:lang w:val="sq-AL"/>
        </w:rPr>
        <w:t xml:space="preserve"> </w:t>
      </w:r>
      <w:r w:rsidR="00EC0F52" w:rsidRPr="00576DE6">
        <w:rPr>
          <w:sz w:val="21"/>
          <w:szCs w:val="21"/>
          <w:lang w:val="sq-AL"/>
        </w:rPr>
        <w:t>të përmendur</w:t>
      </w:r>
      <w:r w:rsidR="00146F60" w:rsidRPr="00576DE6">
        <w:rPr>
          <w:sz w:val="21"/>
          <w:szCs w:val="21"/>
          <w:lang w:val="sq-AL"/>
        </w:rPr>
        <w:t>a</w:t>
      </w:r>
      <w:r w:rsidR="00EC0F52" w:rsidRPr="00576DE6">
        <w:rPr>
          <w:sz w:val="21"/>
          <w:szCs w:val="21"/>
          <w:lang w:val="sq-AL"/>
        </w:rPr>
        <w:t xml:space="preserve"> në paragrafin 1</w:t>
      </w:r>
      <w:r w:rsidR="00146F60" w:rsidRPr="00576DE6">
        <w:rPr>
          <w:sz w:val="21"/>
          <w:szCs w:val="21"/>
          <w:lang w:val="sq-AL"/>
        </w:rPr>
        <w:t>,</w:t>
      </w:r>
      <w:r w:rsidR="00EC0F52" w:rsidRPr="00576DE6">
        <w:rPr>
          <w:sz w:val="21"/>
          <w:szCs w:val="21"/>
          <w:lang w:val="sq-AL"/>
        </w:rPr>
        <w:t xml:space="preserve"> konfirmojnë se një ndryshim në informacionin e parashtruar në dokumentin informativ</w:t>
      </w:r>
      <w:r w:rsidR="00146F60" w:rsidRPr="00576DE6">
        <w:rPr>
          <w:sz w:val="21"/>
          <w:szCs w:val="21"/>
          <w:lang w:val="sq-AL"/>
        </w:rPr>
        <w:t>,</w:t>
      </w:r>
      <w:r w:rsidR="00EC0F52" w:rsidRPr="00576DE6">
        <w:rPr>
          <w:sz w:val="21"/>
          <w:szCs w:val="21"/>
          <w:lang w:val="sq-AL"/>
        </w:rPr>
        <w:t xml:space="preserve"> justifikon kontrolle ose teste të reja, ata informojnë prodhuesin në mënyrën e duhur dhe kryejnë këto teste. Nëse kontrollet ose testet përfshijnë ndryshime në </w:t>
      </w:r>
      <w:r w:rsidR="00146A74" w:rsidRPr="00576DE6">
        <w:rPr>
          <w:sz w:val="21"/>
          <w:szCs w:val="21"/>
          <w:lang w:val="sq-AL"/>
        </w:rPr>
        <w:t>certifik</w:t>
      </w:r>
      <w:r w:rsidR="00EC0F52" w:rsidRPr="00576DE6">
        <w:rPr>
          <w:sz w:val="21"/>
          <w:szCs w:val="21"/>
          <w:lang w:val="sq-AL"/>
        </w:rPr>
        <w:t xml:space="preserve">atën ekzistuese të miratimit të tipit ose hartimin e një </w:t>
      </w:r>
      <w:r w:rsidR="00146A74" w:rsidRPr="00576DE6">
        <w:rPr>
          <w:sz w:val="21"/>
          <w:szCs w:val="21"/>
          <w:lang w:val="sq-AL"/>
        </w:rPr>
        <w:t>certifik</w:t>
      </w:r>
      <w:r w:rsidR="00EC0F52" w:rsidRPr="00576DE6">
        <w:rPr>
          <w:sz w:val="21"/>
          <w:szCs w:val="21"/>
          <w:lang w:val="sq-AL"/>
        </w:rPr>
        <w:t xml:space="preserve">ate të re, autoritetet informojnë autoritetet kompetente të </w:t>
      </w:r>
      <w:r w:rsidR="00283972" w:rsidRPr="00576DE6">
        <w:rPr>
          <w:sz w:val="21"/>
          <w:szCs w:val="21"/>
          <w:lang w:val="sq-AL"/>
        </w:rPr>
        <w:t xml:space="preserve">shteteve të tjera anëtare </w:t>
      </w:r>
      <w:r w:rsidR="00EC0F52" w:rsidRPr="00576DE6">
        <w:rPr>
          <w:sz w:val="21"/>
          <w:szCs w:val="21"/>
          <w:lang w:val="sq-AL"/>
        </w:rPr>
        <w:t xml:space="preserve">në përputhje me </w:t>
      </w:r>
      <w:r w:rsidR="00283972" w:rsidRPr="00576DE6">
        <w:rPr>
          <w:sz w:val="21"/>
          <w:szCs w:val="21"/>
          <w:lang w:val="sq-AL"/>
        </w:rPr>
        <w:t>n</w:t>
      </w:r>
      <w:r w:rsidR="00EC0F52" w:rsidRPr="00576DE6">
        <w:rPr>
          <w:sz w:val="21"/>
          <w:szCs w:val="21"/>
          <w:lang w:val="sq-AL"/>
        </w:rPr>
        <w:t>enin 6.</w:t>
      </w:r>
    </w:p>
    <w:p w:rsidR="00EC0F52" w:rsidRPr="00576DE6" w:rsidRDefault="0048744E"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Kur të dhënat që shfaqen në dokumentin informativ për miratimin e automjetit kanë ndryshuar, prodhuesi i dërgon faqe të rishikuara autoritetit miratues, të cilat tregojnë qartë natyrën e ndryshimit dhe datën e rilëshimit. Vetëm kur ndryshimet e bëra në dokumentin informativ kanë nevojë për ndryshimin e një ose më shumë informacioneve të dhëna në </w:t>
      </w:r>
      <w:r w:rsidR="00146A74" w:rsidRPr="00576DE6">
        <w:rPr>
          <w:sz w:val="21"/>
          <w:szCs w:val="21"/>
          <w:lang w:val="sq-AL"/>
        </w:rPr>
        <w:t>certifik</w:t>
      </w:r>
      <w:r w:rsidR="00EC0F52" w:rsidRPr="00576DE6">
        <w:rPr>
          <w:sz w:val="21"/>
          <w:szCs w:val="21"/>
          <w:lang w:val="sq-AL"/>
        </w:rPr>
        <w:t xml:space="preserve">atën e përputhshmërisë në </w:t>
      </w:r>
      <w:r w:rsidR="00283972" w:rsidRPr="00576DE6">
        <w:rPr>
          <w:sz w:val="21"/>
          <w:szCs w:val="21"/>
          <w:lang w:val="sq-AL"/>
        </w:rPr>
        <w:t>s</w:t>
      </w:r>
      <w:r w:rsidR="00EC0F52" w:rsidRPr="00576DE6">
        <w:rPr>
          <w:sz w:val="21"/>
          <w:szCs w:val="21"/>
          <w:lang w:val="sq-AL"/>
        </w:rPr>
        <w:t>htoj</w:t>
      </w:r>
      <w:r w:rsidR="00283972" w:rsidRPr="00576DE6">
        <w:rPr>
          <w:sz w:val="21"/>
          <w:szCs w:val="21"/>
          <w:lang w:val="sq-AL"/>
        </w:rPr>
        <w:t>c</w:t>
      </w:r>
      <w:r w:rsidR="00283972"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IV (me përjashtim të pikave 19.1 dhe 45 deri 51</w:t>
      </w:r>
      <w:r w:rsidR="00146F60" w:rsidRPr="00576DE6">
        <w:rPr>
          <w:sz w:val="21"/>
          <w:szCs w:val="21"/>
          <w:lang w:val="sq-AL"/>
        </w:rPr>
        <w:t>,</w:t>
      </w:r>
      <w:r w:rsidR="00EC0F52" w:rsidRPr="00576DE6">
        <w:rPr>
          <w:sz w:val="21"/>
          <w:szCs w:val="21"/>
          <w:lang w:val="sq-AL"/>
        </w:rPr>
        <w:t xml:space="preserve"> përfshirë kjo e fundit), numri i referencës në dokumentin informativ duhet të ndryshohet.</w:t>
      </w:r>
    </w:p>
    <w:p w:rsidR="00EC0F52" w:rsidRPr="00576DE6" w:rsidRDefault="0048744E" w:rsidP="00EC0F52">
      <w:pPr>
        <w:pStyle w:val="Paragrafi"/>
        <w:rPr>
          <w:sz w:val="21"/>
          <w:szCs w:val="21"/>
          <w:lang w:val="sq-AL"/>
        </w:rPr>
      </w:pPr>
      <w:r w:rsidRPr="00576DE6">
        <w:rPr>
          <w:sz w:val="21"/>
          <w:szCs w:val="21"/>
          <w:lang w:val="sq-AL"/>
        </w:rPr>
        <w:t xml:space="preserve">5. </w:t>
      </w:r>
      <w:r w:rsidR="00EC0F52" w:rsidRPr="00576DE6">
        <w:rPr>
          <w:sz w:val="21"/>
          <w:szCs w:val="21"/>
          <w:lang w:val="sq-AL"/>
        </w:rPr>
        <w:t xml:space="preserve">Kur një </w:t>
      </w:r>
      <w:r w:rsidR="00146A74" w:rsidRPr="00576DE6">
        <w:rPr>
          <w:sz w:val="21"/>
          <w:szCs w:val="21"/>
          <w:lang w:val="sq-AL"/>
        </w:rPr>
        <w:t>certifik</w:t>
      </w:r>
      <w:r w:rsidR="00EC0F52" w:rsidRPr="00576DE6">
        <w:rPr>
          <w:sz w:val="21"/>
          <w:szCs w:val="21"/>
          <w:lang w:val="sq-AL"/>
        </w:rPr>
        <w:t xml:space="preserve">atë e miratimit të tipit pushon së pasuri efekt si rezultat i ndërprerjes përfundimtare të prodhimit të tipit të automjetit që është miratuar ose të sistemit ose njësisë së veçantë teknike ose komponentit që i është nënshtruar miratimit të tipit, autoritetet kompetente në </w:t>
      </w:r>
      <w:r w:rsidR="00110F6F" w:rsidRPr="00576DE6">
        <w:rPr>
          <w:sz w:val="21"/>
          <w:szCs w:val="21"/>
          <w:lang w:val="sq-AL"/>
        </w:rPr>
        <w:t>shtetin anëtar që kanë kryer miratimin e tipit informojnë brenda një muaji autoritetet kompetente në shtetet e tjera anëtare.</w:t>
      </w:r>
    </w:p>
    <w:p w:rsidR="0048744E" w:rsidRPr="00576DE6" w:rsidRDefault="0048744E" w:rsidP="00EC0F52">
      <w:pPr>
        <w:pStyle w:val="Paragrafi"/>
        <w:rPr>
          <w:sz w:val="21"/>
          <w:szCs w:val="21"/>
          <w:lang w:val="sq-AL"/>
        </w:rPr>
      </w:pPr>
    </w:p>
    <w:p w:rsidR="00EC0F52" w:rsidRPr="00576DE6" w:rsidRDefault="00EC0F52" w:rsidP="00C3732A">
      <w:pPr>
        <w:pStyle w:val="NeniNr"/>
        <w:rPr>
          <w:sz w:val="21"/>
          <w:szCs w:val="21"/>
          <w:lang w:val="sq-AL"/>
        </w:rPr>
      </w:pPr>
      <w:r w:rsidRPr="00576DE6">
        <w:rPr>
          <w:sz w:val="21"/>
          <w:szCs w:val="21"/>
          <w:lang w:val="sq-AL"/>
        </w:rPr>
        <w:t>Neni 10</w:t>
      </w:r>
    </w:p>
    <w:p w:rsidR="0048744E" w:rsidRPr="00576DE6" w:rsidRDefault="0048744E" w:rsidP="00EC0F52">
      <w:pPr>
        <w:pStyle w:val="Paragrafi"/>
        <w:rPr>
          <w:sz w:val="21"/>
          <w:szCs w:val="21"/>
          <w:lang w:val="sq-AL"/>
        </w:rPr>
      </w:pPr>
    </w:p>
    <w:p w:rsidR="00EC0F52" w:rsidRPr="00576DE6" w:rsidRDefault="00C3732A"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Nëse </w:t>
      </w:r>
      <w:r w:rsidR="00110F6F" w:rsidRPr="00576DE6">
        <w:rPr>
          <w:sz w:val="21"/>
          <w:szCs w:val="21"/>
          <w:lang w:val="sq-AL"/>
        </w:rPr>
        <w:t xml:space="preserve">shteti anëtar </w:t>
      </w:r>
      <w:r w:rsidR="00EC0F52" w:rsidRPr="00576DE6">
        <w:rPr>
          <w:sz w:val="21"/>
          <w:szCs w:val="21"/>
          <w:lang w:val="sq-AL"/>
        </w:rPr>
        <w:t>që ka kryer miratimin e tipit konstaton se automjetet, sistemet, njësitë e veçanta teknike ose komponentët nuk pajtohen me tipin e miratuar, ai merr masat e nevojshme për të garantuar se prodhimi i çdo artikulli që është miratuar, është sërish i përputhshëm. Autoritetet kompetente</w:t>
      </w:r>
      <w:r w:rsidR="00002D8A" w:rsidRPr="00576DE6">
        <w:rPr>
          <w:sz w:val="21"/>
          <w:szCs w:val="21"/>
          <w:lang w:val="sq-AL"/>
        </w:rPr>
        <w:t xml:space="preserve"> </w:t>
      </w:r>
      <w:r w:rsidR="00EC0F52" w:rsidRPr="00576DE6">
        <w:rPr>
          <w:sz w:val="21"/>
          <w:szCs w:val="21"/>
          <w:lang w:val="sq-AL"/>
        </w:rPr>
        <w:t xml:space="preserve">në atë </w:t>
      </w:r>
      <w:r w:rsidR="00110F6F" w:rsidRPr="00576DE6">
        <w:rPr>
          <w:sz w:val="21"/>
          <w:szCs w:val="21"/>
          <w:lang w:val="sq-AL"/>
        </w:rPr>
        <w:t xml:space="preserve">shtet anëtar </w:t>
      </w:r>
      <w:r w:rsidR="00EC0F52" w:rsidRPr="00576DE6">
        <w:rPr>
          <w:sz w:val="21"/>
          <w:szCs w:val="21"/>
          <w:lang w:val="sq-AL"/>
        </w:rPr>
        <w:t xml:space="preserve">informojnë autoritetet në </w:t>
      </w:r>
      <w:r w:rsidR="00110F6F" w:rsidRPr="00576DE6">
        <w:rPr>
          <w:sz w:val="21"/>
          <w:szCs w:val="21"/>
          <w:lang w:val="sq-AL"/>
        </w:rPr>
        <w:t xml:space="preserve">shtetet e tjera anëtare </w:t>
      </w:r>
      <w:r w:rsidR="00EC0F52" w:rsidRPr="00576DE6">
        <w:rPr>
          <w:sz w:val="21"/>
          <w:szCs w:val="21"/>
          <w:lang w:val="sq-AL"/>
        </w:rPr>
        <w:t>në lidhje me masat e marra</w:t>
      </w:r>
      <w:r w:rsidR="00146F60" w:rsidRPr="00576DE6">
        <w:rPr>
          <w:sz w:val="21"/>
          <w:szCs w:val="21"/>
          <w:lang w:val="sq-AL"/>
        </w:rPr>
        <w:t>,</w:t>
      </w:r>
      <w:r w:rsidR="00EC0F52" w:rsidRPr="00576DE6">
        <w:rPr>
          <w:sz w:val="21"/>
          <w:szCs w:val="21"/>
          <w:lang w:val="sq-AL"/>
        </w:rPr>
        <w:t xml:space="preserve"> të cilat, kur është e nevojshme, mund të shtrihen në tërheqjen e miratimit të tipit.</w:t>
      </w:r>
    </w:p>
    <w:p w:rsidR="00EC0F52" w:rsidRPr="00576DE6" w:rsidRDefault="00C3732A"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Nëse një </w:t>
      </w:r>
      <w:r w:rsidR="00110F6F" w:rsidRPr="00576DE6">
        <w:rPr>
          <w:sz w:val="21"/>
          <w:szCs w:val="21"/>
          <w:lang w:val="sq-AL"/>
        </w:rPr>
        <w:t xml:space="preserve">shtet anëtar </w:t>
      </w:r>
      <w:r w:rsidR="00EC0F52" w:rsidRPr="00576DE6">
        <w:rPr>
          <w:sz w:val="21"/>
          <w:szCs w:val="21"/>
          <w:lang w:val="sq-AL"/>
        </w:rPr>
        <w:t xml:space="preserve">konstaton se automjetet, sistemet, njësitë e veçanta teknike ose komponentët nuk pajtohen me tipin e miratuar, ai mund t’i kërkojë </w:t>
      </w:r>
      <w:r w:rsidR="00110F6F" w:rsidRPr="00576DE6">
        <w:rPr>
          <w:sz w:val="21"/>
          <w:szCs w:val="21"/>
          <w:lang w:val="sq-AL"/>
        </w:rPr>
        <w:t xml:space="preserve">shtetit anëtar </w:t>
      </w:r>
      <w:r w:rsidR="00EC0F52" w:rsidRPr="00576DE6">
        <w:rPr>
          <w:sz w:val="21"/>
          <w:szCs w:val="21"/>
          <w:lang w:val="sq-AL"/>
        </w:rPr>
        <w:t xml:space="preserve">që ka kryer miratimin të verifikojë parregullsitë e konstatuara. Shteti </w:t>
      </w:r>
      <w:r w:rsidR="00110F6F" w:rsidRPr="00576DE6">
        <w:rPr>
          <w:sz w:val="21"/>
          <w:szCs w:val="21"/>
          <w:lang w:val="sq-AL"/>
        </w:rPr>
        <w:t>a</w:t>
      </w:r>
      <w:r w:rsidR="00EC0F52" w:rsidRPr="00576DE6">
        <w:rPr>
          <w:sz w:val="21"/>
          <w:szCs w:val="21"/>
          <w:lang w:val="sq-AL"/>
        </w:rPr>
        <w:t xml:space="preserve">nëtar që ka bërë miratimin e tipit kryen kontrollet e nevojshme brenda gjashtë muajve pas datës së marrjes së kësaj kërkese. Në rast mospajtueshmërie, </w:t>
      </w:r>
      <w:r w:rsidR="00110F6F" w:rsidRPr="00576DE6">
        <w:rPr>
          <w:sz w:val="21"/>
          <w:szCs w:val="21"/>
          <w:lang w:val="sq-AL"/>
        </w:rPr>
        <w:t xml:space="preserve">shteti anëtar </w:t>
      </w:r>
      <w:r w:rsidR="00EC0F52" w:rsidRPr="00576DE6">
        <w:rPr>
          <w:sz w:val="21"/>
          <w:szCs w:val="21"/>
          <w:lang w:val="sq-AL"/>
        </w:rPr>
        <w:t>që ka kryer miratimin e tipit marrin masat e përcaktuara në paragrafin 1.</w:t>
      </w:r>
    </w:p>
    <w:p w:rsidR="00EC0F52" w:rsidRPr="00576DE6" w:rsidRDefault="00C3732A" w:rsidP="00EC0F52">
      <w:pPr>
        <w:pStyle w:val="Paragrafi"/>
        <w:rPr>
          <w:sz w:val="21"/>
          <w:szCs w:val="21"/>
          <w:lang w:val="sq-AL"/>
        </w:rPr>
      </w:pPr>
      <w:r w:rsidRPr="00576DE6">
        <w:rPr>
          <w:sz w:val="21"/>
          <w:szCs w:val="21"/>
          <w:lang w:val="sq-AL"/>
        </w:rPr>
        <w:t xml:space="preserve">3. </w:t>
      </w:r>
      <w:r w:rsidR="00EC0F52" w:rsidRPr="00576DE6">
        <w:rPr>
          <w:sz w:val="21"/>
          <w:szCs w:val="21"/>
          <w:lang w:val="sq-AL"/>
        </w:rPr>
        <w:t xml:space="preserve">Autoritetet kompetente në </w:t>
      </w:r>
      <w:r w:rsidR="00110F6F" w:rsidRPr="00576DE6">
        <w:rPr>
          <w:sz w:val="21"/>
          <w:szCs w:val="21"/>
          <w:lang w:val="sq-AL"/>
        </w:rPr>
        <w:t xml:space="preserve">shtetet anëtare </w:t>
      </w:r>
      <w:r w:rsidR="00EC0F52" w:rsidRPr="00576DE6">
        <w:rPr>
          <w:sz w:val="21"/>
          <w:szCs w:val="21"/>
          <w:lang w:val="sq-AL"/>
        </w:rPr>
        <w:t>informojnë njëri</w:t>
      </w:r>
      <w:r w:rsidR="00146F60" w:rsidRPr="00576DE6">
        <w:rPr>
          <w:sz w:val="21"/>
          <w:szCs w:val="21"/>
          <w:lang w:val="sq-AL"/>
        </w:rPr>
        <w:t>-</w:t>
      </w:r>
      <w:r w:rsidR="00EC0F52" w:rsidRPr="00576DE6">
        <w:rPr>
          <w:sz w:val="21"/>
          <w:szCs w:val="21"/>
          <w:lang w:val="sq-AL"/>
        </w:rPr>
        <w:t>tjetrin brenda një muaji në lidhje me tërheqjen e çdo miratimi të tipit të dhënë dhe mbi arsyet për një masë të tillë.</w:t>
      </w:r>
    </w:p>
    <w:p w:rsidR="00EC0F52" w:rsidRPr="00576DE6" w:rsidRDefault="00C3732A"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Nëse </w:t>
      </w:r>
      <w:r w:rsidR="00110F6F" w:rsidRPr="00576DE6">
        <w:rPr>
          <w:sz w:val="21"/>
          <w:szCs w:val="21"/>
          <w:lang w:val="sq-AL"/>
        </w:rPr>
        <w:t xml:space="preserve">shteti anëtar </w:t>
      </w:r>
      <w:r w:rsidR="00EC0F52" w:rsidRPr="00576DE6">
        <w:rPr>
          <w:sz w:val="21"/>
          <w:szCs w:val="21"/>
          <w:lang w:val="sq-AL"/>
        </w:rPr>
        <w:t xml:space="preserve">që ka dhënë miratimin e tipit kundërshton mospajtueshmërinë e njoftuar atij, </w:t>
      </w:r>
      <w:r w:rsidR="00110F6F" w:rsidRPr="00576DE6">
        <w:rPr>
          <w:sz w:val="21"/>
          <w:szCs w:val="21"/>
          <w:lang w:val="sq-AL"/>
        </w:rPr>
        <w:t xml:space="preserve">shtetet anëtare </w:t>
      </w:r>
      <w:r w:rsidR="00EC0F52" w:rsidRPr="00576DE6">
        <w:rPr>
          <w:sz w:val="21"/>
          <w:szCs w:val="21"/>
          <w:lang w:val="sq-AL"/>
        </w:rPr>
        <w:t>të përfshira përpiqen të zgjidhin çështjen. Komisioni informohet dhe kur është e nevojshme, zhvillon konsultimet e duhura me qëllim arritjen e një zgjidhjeje.</w:t>
      </w:r>
    </w:p>
    <w:p w:rsidR="00C3732A" w:rsidRDefault="00C3732A" w:rsidP="00EC0F52">
      <w:pPr>
        <w:pStyle w:val="Paragrafi"/>
        <w:rPr>
          <w:sz w:val="16"/>
          <w:szCs w:val="21"/>
          <w:lang w:val="sq-AL"/>
        </w:rPr>
      </w:pPr>
    </w:p>
    <w:p w:rsidR="00F663CB" w:rsidRPr="00CF57C6" w:rsidRDefault="00F663CB" w:rsidP="00EC0F52">
      <w:pPr>
        <w:pStyle w:val="Paragrafi"/>
        <w:rPr>
          <w:sz w:val="16"/>
          <w:szCs w:val="21"/>
          <w:lang w:val="sq-AL"/>
        </w:rPr>
      </w:pPr>
    </w:p>
    <w:p w:rsidR="00EC0F52" w:rsidRPr="00576DE6" w:rsidRDefault="00EC0F52" w:rsidP="00C3732A">
      <w:pPr>
        <w:pStyle w:val="NeniNr"/>
        <w:rPr>
          <w:sz w:val="21"/>
          <w:szCs w:val="21"/>
          <w:lang w:val="sq-AL"/>
        </w:rPr>
      </w:pPr>
      <w:r w:rsidRPr="00576DE6">
        <w:rPr>
          <w:sz w:val="21"/>
          <w:szCs w:val="21"/>
          <w:lang w:val="sq-AL"/>
        </w:rPr>
        <w:t>Neni 11</w:t>
      </w:r>
    </w:p>
    <w:p w:rsidR="00C3732A" w:rsidRPr="00CF57C6" w:rsidRDefault="00C3732A" w:rsidP="00EC0F52">
      <w:pPr>
        <w:pStyle w:val="Paragrafi"/>
        <w:rPr>
          <w:sz w:val="14"/>
          <w:szCs w:val="21"/>
          <w:lang w:val="sq-AL"/>
        </w:rPr>
      </w:pPr>
    </w:p>
    <w:p w:rsidR="00EC0F52" w:rsidRPr="00576DE6" w:rsidRDefault="00EC0F52" w:rsidP="00EC0F52">
      <w:pPr>
        <w:pStyle w:val="Paragrafi"/>
        <w:rPr>
          <w:sz w:val="21"/>
          <w:szCs w:val="21"/>
          <w:lang w:val="sq-AL"/>
        </w:rPr>
      </w:pPr>
      <w:r w:rsidRPr="00576DE6">
        <w:rPr>
          <w:sz w:val="21"/>
          <w:szCs w:val="21"/>
          <w:lang w:val="sq-AL"/>
        </w:rPr>
        <w:t>Duke vepruar me shumicë të cilësuar mbi një propozim nga Komisioni, Këshilli mund të pranojë bara</w:t>
      </w:r>
      <w:r w:rsidR="00110F6F" w:rsidRPr="00576DE6">
        <w:rPr>
          <w:sz w:val="21"/>
          <w:szCs w:val="21"/>
          <w:lang w:val="sq-AL"/>
        </w:rPr>
        <w:t>s</w:t>
      </w:r>
      <w:r w:rsidRPr="00576DE6">
        <w:rPr>
          <w:sz w:val="21"/>
          <w:szCs w:val="21"/>
          <w:lang w:val="sq-AL"/>
        </w:rPr>
        <w:t>vle</w:t>
      </w:r>
      <w:r w:rsidR="00110F6F" w:rsidRPr="00576DE6">
        <w:rPr>
          <w:sz w:val="21"/>
          <w:szCs w:val="21"/>
          <w:lang w:val="sq-AL"/>
        </w:rPr>
        <w:t>r</w:t>
      </w:r>
      <w:r w:rsidRPr="00576DE6">
        <w:rPr>
          <w:sz w:val="21"/>
          <w:szCs w:val="21"/>
          <w:lang w:val="sq-AL"/>
        </w:rPr>
        <w:t xml:space="preserve">shmërinë midis kushteve ose dispozitave për miratimin e tipit të automjeteve, sistemeve, njësive të veçanta teknike dhe komponentëve të krijuar nga </w:t>
      </w:r>
      <w:r w:rsidR="00FD5A96" w:rsidRPr="00576DE6">
        <w:rPr>
          <w:sz w:val="21"/>
          <w:szCs w:val="21"/>
          <w:lang w:val="sq-AL"/>
        </w:rPr>
        <w:t>d</w:t>
      </w:r>
      <w:r w:rsidRPr="00576DE6">
        <w:rPr>
          <w:sz w:val="21"/>
          <w:szCs w:val="21"/>
          <w:lang w:val="sq-AL"/>
        </w:rPr>
        <w:t>irektiva 2002/24/KE, së bashku me direktivat e veçanta dhe procedurat e krijuara nga rregulloret ndërkombëtare ose rregulloret e vendeve të treta në kuadër të marrëveshjeve shumëpalëshe ose dypalëshe ndërmjet Komunitetit dhe vendeve të treta.</w:t>
      </w:r>
    </w:p>
    <w:p w:rsidR="00621956" w:rsidRDefault="00621956" w:rsidP="00C3732A">
      <w:pPr>
        <w:pStyle w:val="NeniNr"/>
        <w:rPr>
          <w:sz w:val="21"/>
          <w:szCs w:val="21"/>
          <w:lang w:val="sq-AL"/>
        </w:rPr>
      </w:pPr>
    </w:p>
    <w:p w:rsidR="00EC0F52" w:rsidRPr="00576DE6" w:rsidRDefault="00EC0F52" w:rsidP="00C3732A">
      <w:pPr>
        <w:pStyle w:val="NeniNr"/>
        <w:rPr>
          <w:sz w:val="21"/>
          <w:szCs w:val="21"/>
          <w:lang w:val="sq-AL"/>
        </w:rPr>
      </w:pPr>
      <w:r w:rsidRPr="00576DE6">
        <w:rPr>
          <w:sz w:val="21"/>
          <w:szCs w:val="21"/>
          <w:lang w:val="sq-AL"/>
        </w:rPr>
        <w:t>Neni 12</w:t>
      </w:r>
    </w:p>
    <w:p w:rsidR="00C3732A" w:rsidRPr="00576DE6" w:rsidRDefault="00C3732A"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Nëse një </w:t>
      </w:r>
      <w:r w:rsidR="00110F6F" w:rsidRPr="00576DE6">
        <w:rPr>
          <w:sz w:val="21"/>
          <w:szCs w:val="21"/>
          <w:lang w:val="sq-AL"/>
        </w:rPr>
        <w:t xml:space="preserve">shtet anëtar </w:t>
      </w:r>
      <w:r w:rsidRPr="00576DE6">
        <w:rPr>
          <w:sz w:val="21"/>
          <w:szCs w:val="21"/>
          <w:lang w:val="sq-AL"/>
        </w:rPr>
        <w:t xml:space="preserve">konstaton se automjetet, sistemet, njësitë e veçanta teknike ose komponentët përbëjnë rrezik për sigurinë në rrugë, megjithëse janë të një tipi të përshtatshëm, për një periudhë maksimale prej gjashtë muajsh, ai mund të ndalojë në territorin e tij shitjen, hyrjen në shërbim ose përdorimin e tyre. Ai informon menjëherë </w:t>
      </w:r>
      <w:r w:rsidR="00FD5A96" w:rsidRPr="00576DE6">
        <w:rPr>
          <w:sz w:val="21"/>
          <w:szCs w:val="21"/>
          <w:lang w:val="sq-AL"/>
        </w:rPr>
        <w:t>shtetet e tjera anëtare</w:t>
      </w:r>
      <w:r w:rsidR="00146F60" w:rsidRPr="00576DE6">
        <w:rPr>
          <w:sz w:val="21"/>
          <w:szCs w:val="21"/>
          <w:lang w:val="sq-AL"/>
        </w:rPr>
        <w:t>,</w:t>
      </w:r>
      <w:r w:rsidR="00FD5A96" w:rsidRPr="00576DE6">
        <w:rPr>
          <w:sz w:val="21"/>
          <w:szCs w:val="21"/>
          <w:lang w:val="sq-AL"/>
        </w:rPr>
        <w:t xml:space="preserve"> </w:t>
      </w:r>
      <w:r w:rsidRPr="00576DE6">
        <w:rPr>
          <w:sz w:val="21"/>
          <w:szCs w:val="21"/>
          <w:lang w:val="sq-AL"/>
        </w:rPr>
        <w:t xml:space="preserve">duke dhënë arsyet për vendimin e tij. </w:t>
      </w:r>
    </w:p>
    <w:p w:rsidR="00C3732A" w:rsidRPr="00576DE6" w:rsidRDefault="00C3732A" w:rsidP="00EC0F52">
      <w:pPr>
        <w:pStyle w:val="Paragrafi"/>
        <w:rPr>
          <w:sz w:val="21"/>
          <w:szCs w:val="21"/>
          <w:lang w:val="sq-AL"/>
        </w:rPr>
      </w:pPr>
    </w:p>
    <w:p w:rsidR="00EC0F52" w:rsidRPr="00576DE6" w:rsidRDefault="00EC0F52" w:rsidP="00C3732A">
      <w:pPr>
        <w:pStyle w:val="NeniNr"/>
        <w:rPr>
          <w:sz w:val="21"/>
          <w:szCs w:val="21"/>
          <w:lang w:val="sq-AL"/>
        </w:rPr>
      </w:pPr>
      <w:r w:rsidRPr="00576DE6">
        <w:rPr>
          <w:sz w:val="21"/>
          <w:szCs w:val="21"/>
          <w:lang w:val="sq-AL"/>
        </w:rPr>
        <w:t>Neni 13</w:t>
      </w:r>
    </w:p>
    <w:p w:rsidR="00C3732A" w:rsidRPr="00576DE6" w:rsidRDefault="00C3732A"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Çdo vendim në lidhje me refuzimin ose tërheqjen e miratimit të tipit, një ndalim mbi shitjen ose përdorimin e një automjeti, njësie të veçantë teknike ose komponenti, i marrë në përputhje me dispozitat e miratuara në zbatim të </w:t>
      </w:r>
      <w:r w:rsidR="00FD5A96" w:rsidRPr="00576DE6">
        <w:rPr>
          <w:sz w:val="21"/>
          <w:szCs w:val="21"/>
          <w:lang w:val="sq-AL"/>
        </w:rPr>
        <w:t>d</w:t>
      </w:r>
      <w:r w:rsidRPr="00576DE6">
        <w:rPr>
          <w:sz w:val="21"/>
          <w:szCs w:val="21"/>
          <w:lang w:val="sq-AL"/>
        </w:rPr>
        <w:t xml:space="preserve">irektivës 2002/24/KE, deklaron hollësisht arsyet mbi të cilat është bazuar. Ai i njoftohet palës përkatëse, e cila në të njëjtën kohë informohet për mjetet ligjore të vëna në dispozicion sipas ligjeve në fuqi në </w:t>
      </w:r>
      <w:r w:rsidR="00FD5A96" w:rsidRPr="00576DE6">
        <w:rPr>
          <w:sz w:val="21"/>
          <w:szCs w:val="21"/>
          <w:lang w:val="sq-AL"/>
        </w:rPr>
        <w:t xml:space="preserve">shtetet anëtare </w:t>
      </w:r>
      <w:r w:rsidRPr="00576DE6">
        <w:rPr>
          <w:sz w:val="21"/>
          <w:szCs w:val="21"/>
          <w:lang w:val="sq-AL"/>
        </w:rPr>
        <w:t>dhe për afatet kohore të lejuara për ushtrimin e këtyre mjeteve ligjore.</w:t>
      </w:r>
    </w:p>
    <w:p w:rsidR="00C3732A" w:rsidRPr="00576DE6" w:rsidRDefault="00C3732A" w:rsidP="00EC0F52">
      <w:pPr>
        <w:pStyle w:val="Paragrafi"/>
        <w:rPr>
          <w:sz w:val="21"/>
          <w:szCs w:val="21"/>
          <w:lang w:val="sq-AL"/>
        </w:rPr>
      </w:pPr>
    </w:p>
    <w:p w:rsidR="00EC0F52" w:rsidRPr="00576DE6" w:rsidRDefault="00EC0F52" w:rsidP="00C3732A">
      <w:pPr>
        <w:pStyle w:val="NeniNr"/>
        <w:rPr>
          <w:sz w:val="21"/>
          <w:szCs w:val="21"/>
          <w:lang w:val="sq-AL"/>
        </w:rPr>
      </w:pPr>
      <w:r w:rsidRPr="00576DE6">
        <w:rPr>
          <w:sz w:val="21"/>
          <w:szCs w:val="21"/>
          <w:lang w:val="sq-AL"/>
        </w:rPr>
        <w:t>Neni 14</w:t>
      </w:r>
    </w:p>
    <w:p w:rsidR="00C3732A" w:rsidRPr="00576DE6" w:rsidRDefault="00C3732A" w:rsidP="00EC0F52">
      <w:pPr>
        <w:pStyle w:val="Paragrafi"/>
        <w:rPr>
          <w:sz w:val="21"/>
          <w:szCs w:val="21"/>
          <w:lang w:val="sq-AL"/>
        </w:rPr>
      </w:pPr>
    </w:p>
    <w:p w:rsidR="00EC0F52" w:rsidRPr="00576DE6" w:rsidRDefault="00C3732A"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Shtetet </w:t>
      </w:r>
      <w:r w:rsidR="00D4333F" w:rsidRPr="00576DE6">
        <w:rPr>
          <w:sz w:val="21"/>
          <w:szCs w:val="21"/>
          <w:lang w:val="sq-AL"/>
        </w:rPr>
        <w:t>a</w:t>
      </w:r>
      <w:r w:rsidR="00EC0F52" w:rsidRPr="00576DE6">
        <w:rPr>
          <w:sz w:val="21"/>
          <w:szCs w:val="21"/>
          <w:lang w:val="sq-AL"/>
        </w:rPr>
        <w:t xml:space="preserve">nëtare njoftojnë Komisionin dhe </w:t>
      </w:r>
      <w:r w:rsidR="00D4333F" w:rsidRPr="00576DE6">
        <w:rPr>
          <w:sz w:val="21"/>
          <w:szCs w:val="21"/>
          <w:lang w:val="sq-AL"/>
        </w:rPr>
        <w:t xml:space="preserve">shtetet anëtare </w:t>
      </w:r>
      <w:r w:rsidR="00EC0F52" w:rsidRPr="00576DE6">
        <w:rPr>
          <w:sz w:val="21"/>
          <w:szCs w:val="21"/>
          <w:lang w:val="sq-AL"/>
        </w:rPr>
        <w:t>për emrat dhe adresat e:</w:t>
      </w:r>
    </w:p>
    <w:p w:rsidR="00EC0F52" w:rsidRPr="00576DE6" w:rsidRDefault="00EC0F52" w:rsidP="00EC0F52">
      <w:pPr>
        <w:pStyle w:val="Paragrafi"/>
        <w:rPr>
          <w:sz w:val="21"/>
          <w:szCs w:val="21"/>
          <w:lang w:val="sq-AL"/>
        </w:rPr>
      </w:pPr>
      <w:r w:rsidRPr="00576DE6">
        <w:rPr>
          <w:sz w:val="21"/>
          <w:szCs w:val="21"/>
          <w:lang w:val="sq-AL"/>
        </w:rPr>
        <w:t>a)</w:t>
      </w:r>
      <w:r w:rsidR="00C3732A" w:rsidRPr="00576DE6">
        <w:rPr>
          <w:sz w:val="21"/>
          <w:szCs w:val="21"/>
          <w:lang w:val="sq-AL"/>
        </w:rPr>
        <w:t xml:space="preserve"> </w:t>
      </w:r>
      <w:r w:rsidRPr="00576DE6">
        <w:rPr>
          <w:sz w:val="21"/>
          <w:szCs w:val="21"/>
          <w:lang w:val="sq-AL"/>
        </w:rPr>
        <w:t>autoriteteve të miratimit të tipit dhe nëse është e zbatueshme, disiplinat për të cilat autoritetet janë përgjegjës</w:t>
      </w:r>
      <w:r w:rsidR="00146F60" w:rsidRPr="00576DE6">
        <w:rPr>
          <w:sz w:val="21"/>
          <w:szCs w:val="21"/>
          <w:lang w:val="sq-AL"/>
        </w:rPr>
        <w:t>e</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b)</w:t>
      </w:r>
      <w:r w:rsidR="00C3732A" w:rsidRPr="00576DE6">
        <w:rPr>
          <w:sz w:val="21"/>
          <w:szCs w:val="21"/>
          <w:lang w:val="sq-AL"/>
        </w:rPr>
        <w:t xml:space="preserve"> </w:t>
      </w:r>
      <w:r w:rsidRPr="00576DE6">
        <w:rPr>
          <w:sz w:val="21"/>
          <w:szCs w:val="21"/>
          <w:lang w:val="sq-AL"/>
        </w:rPr>
        <w:t>shërbimet teknike që ata kanë miratuar, duke specifikuar për cilat procedura testimi është miratuar secili prej këtyre shërbimeve. Shërbimet e njohura duhet të përmbushin standardet e harmonizuara mbi funksionimin e laboratorëve të testimit (EN 45001) në bazë të kushteve të mëposhtme:</w:t>
      </w:r>
    </w:p>
    <w:p w:rsidR="00EC0F52" w:rsidRPr="00576DE6" w:rsidRDefault="00EC0F52" w:rsidP="00EC0F52">
      <w:pPr>
        <w:pStyle w:val="Paragrafi"/>
        <w:rPr>
          <w:sz w:val="21"/>
          <w:szCs w:val="21"/>
          <w:lang w:val="sq-AL"/>
        </w:rPr>
      </w:pPr>
      <w:r w:rsidRPr="00576DE6">
        <w:rPr>
          <w:sz w:val="21"/>
          <w:szCs w:val="21"/>
          <w:lang w:val="sq-AL"/>
        </w:rPr>
        <w:t>i)</w:t>
      </w:r>
      <w:r w:rsidR="00C3732A" w:rsidRPr="00576DE6">
        <w:rPr>
          <w:sz w:val="21"/>
          <w:szCs w:val="21"/>
          <w:lang w:val="sq-AL"/>
        </w:rPr>
        <w:t xml:space="preserve"> </w:t>
      </w:r>
      <w:r w:rsidRPr="00576DE6">
        <w:rPr>
          <w:sz w:val="21"/>
          <w:szCs w:val="21"/>
          <w:lang w:val="sq-AL"/>
        </w:rPr>
        <w:t xml:space="preserve">një prodhues nuk mund të miratohet si shërbim teknik kur </w:t>
      </w:r>
      <w:r w:rsidR="00FD5A96" w:rsidRPr="00576DE6">
        <w:rPr>
          <w:sz w:val="21"/>
          <w:szCs w:val="21"/>
          <w:lang w:val="sq-AL"/>
        </w:rPr>
        <w:t>d</w:t>
      </w:r>
      <w:r w:rsidRPr="00576DE6">
        <w:rPr>
          <w:sz w:val="21"/>
          <w:szCs w:val="21"/>
          <w:lang w:val="sq-AL"/>
        </w:rPr>
        <w:t>irektiva e veçantë e parashikon shprehimisht këtë;</w:t>
      </w:r>
    </w:p>
    <w:p w:rsidR="00EC0F52" w:rsidRPr="00576DE6" w:rsidRDefault="00EC0F52" w:rsidP="00EC0F52">
      <w:pPr>
        <w:pStyle w:val="Paragrafi"/>
        <w:rPr>
          <w:sz w:val="21"/>
          <w:szCs w:val="21"/>
          <w:lang w:val="sq-AL"/>
        </w:rPr>
      </w:pPr>
      <w:r w:rsidRPr="00576DE6">
        <w:rPr>
          <w:sz w:val="21"/>
          <w:szCs w:val="21"/>
          <w:lang w:val="sq-AL"/>
        </w:rPr>
        <w:t>ii)</w:t>
      </w:r>
      <w:r w:rsidR="00C3732A" w:rsidRPr="00576DE6">
        <w:rPr>
          <w:sz w:val="21"/>
          <w:szCs w:val="21"/>
          <w:lang w:val="sq-AL"/>
        </w:rPr>
        <w:t xml:space="preserve"> </w:t>
      </w:r>
      <w:r w:rsidRPr="00576DE6">
        <w:rPr>
          <w:sz w:val="21"/>
          <w:szCs w:val="21"/>
          <w:lang w:val="sq-AL"/>
        </w:rPr>
        <w:t xml:space="preserve">për qëllim të </w:t>
      </w:r>
      <w:r w:rsidR="00FD5A96" w:rsidRPr="00576DE6">
        <w:rPr>
          <w:sz w:val="21"/>
          <w:szCs w:val="21"/>
          <w:lang w:val="sq-AL"/>
        </w:rPr>
        <w:t>d</w:t>
      </w:r>
      <w:r w:rsidRPr="00576DE6">
        <w:rPr>
          <w:sz w:val="21"/>
          <w:szCs w:val="21"/>
          <w:lang w:val="sq-AL"/>
        </w:rPr>
        <w:t>irektivës 2002/24/KE, nuk konsiderohet përjashtuese për një shërbim teknik përdorimi i pajisjes nga një burim i jashtëm, në bazë të marrëveshjes së autoritetit miratues.</w:t>
      </w:r>
    </w:p>
    <w:p w:rsidR="00EC0F52" w:rsidRPr="00576DE6" w:rsidRDefault="00EC0F52" w:rsidP="00EC0F52">
      <w:pPr>
        <w:pStyle w:val="Paragrafi"/>
        <w:rPr>
          <w:sz w:val="21"/>
          <w:szCs w:val="21"/>
          <w:lang w:val="sq-AL"/>
        </w:rPr>
      </w:pPr>
      <w:r w:rsidRPr="00576DE6">
        <w:rPr>
          <w:sz w:val="21"/>
          <w:szCs w:val="21"/>
          <w:lang w:val="sq-AL"/>
        </w:rPr>
        <w:t>Një shërbim i njohur supozohet të përmbushë standardin e harmonizuar</w:t>
      </w:r>
      <w:r w:rsidR="003D1FCB" w:rsidRPr="00576DE6">
        <w:rPr>
          <w:sz w:val="21"/>
          <w:szCs w:val="21"/>
          <w:lang w:val="sq-AL"/>
        </w:rPr>
        <w:t>,</w:t>
      </w:r>
      <w:r w:rsidRPr="00576DE6">
        <w:rPr>
          <w:sz w:val="21"/>
          <w:szCs w:val="21"/>
          <w:lang w:val="sq-AL"/>
        </w:rPr>
        <w:t xml:space="preserve"> por sipas rastit, Komisioni mund t’i kërkojë </w:t>
      </w:r>
      <w:r w:rsidR="00D4333F" w:rsidRPr="00576DE6">
        <w:rPr>
          <w:sz w:val="21"/>
          <w:szCs w:val="21"/>
          <w:lang w:val="sq-AL"/>
        </w:rPr>
        <w:t xml:space="preserve">shteteve anëtare </w:t>
      </w:r>
      <w:r w:rsidRPr="00576DE6">
        <w:rPr>
          <w:sz w:val="21"/>
          <w:szCs w:val="21"/>
          <w:lang w:val="sq-AL"/>
        </w:rPr>
        <w:t>të sigurojnë prova mbështetëse.</w:t>
      </w:r>
    </w:p>
    <w:p w:rsidR="00EC0F52" w:rsidRPr="00576DE6" w:rsidRDefault="003F7D6E" w:rsidP="00EC0F52">
      <w:pPr>
        <w:pStyle w:val="Paragrafi"/>
        <w:rPr>
          <w:sz w:val="21"/>
          <w:szCs w:val="21"/>
          <w:lang w:val="sq-AL"/>
        </w:rPr>
      </w:pPr>
      <w:r w:rsidRPr="00576DE6">
        <w:rPr>
          <w:sz w:val="21"/>
          <w:szCs w:val="21"/>
          <w:lang w:val="sq-AL"/>
        </w:rPr>
        <w:t xml:space="preserve">2. </w:t>
      </w:r>
      <w:r w:rsidR="00EC0F52" w:rsidRPr="00576DE6">
        <w:rPr>
          <w:sz w:val="21"/>
          <w:szCs w:val="21"/>
          <w:lang w:val="sq-AL"/>
        </w:rPr>
        <w:t>Shërbimet e vendeve të treta nuk mund të njihen si shërbime të miratuara teknike përveçse në kuadër të marrëveshjeve dypalëshe ose shumëpalëshe ndërmjet Komunitetit dhe vendeve të treta.</w:t>
      </w:r>
    </w:p>
    <w:p w:rsidR="00C3732A" w:rsidRPr="00576DE6" w:rsidRDefault="00C3732A" w:rsidP="00EC0F52">
      <w:pPr>
        <w:pStyle w:val="Paragrafi"/>
        <w:rPr>
          <w:sz w:val="21"/>
          <w:szCs w:val="21"/>
          <w:lang w:val="sq-AL"/>
        </w:rPr>
      </w:pPr>
    </w:p>
    <w:p w:rsidR="00EC0F52" w:rsidRPr="00576DE6" w:rsidRDefault="00EC0F52" w:rsidP="0061541D">
      <w:pPr>
        <w:pStyle w:val="KapitulliNr"/>
        <w:rPr>
          <w:sz w:val="21"/>
          <w:szCs w:val="21"/>
          <w:lang w:val="sq-AL"/>
        </w:rPr>
      </w:pPr>
      <w:r w:rsidRPr="00576DE6">
        <w:rPr>
          <w:sz w:val="21"/>
          <w:szCs w:val="21"/>
          <w:lang w:val="sq-AL"/>
        </w:rPr>
        <w:t>KAPITULLI III</w:t>
      </w:r>
    </w:p>
    <w:p w:rsidR="00EC0F52" w:rsidRPr="00576DE6" w:rsidRDefault="00EC0F52" w:rsidP="0061541D">
      <w:pPr>
        <w:pStyle w:val="KapitulliTitull"/>
        <w:rPr>
          <w:sz w:val="21"/>
          <w:szCs w:val="21"/>
          <w:lang w:val="sq-AL"/>
        </w:rPr>
      </w:pPr>
      <w:r w:rsidRPr="00576DE6">
        <w:rPr>
          <w:sz w:val="21"/>
          <w:szCs w:val="21"/>
          <w:lang w:val="sq-AL"/>
        </w:rPr>
        <w:t>Kushtet e lidhura me lëvizjen e lirë, masat e përkohshme, përjashtimet dhe procedurat alternative.</w:t>
      </w:r>
    </w:p>
    <w:p w:rsidR="00C3732A" w:rsidRPr="00CF57C6" w:rsidRDefault="00C3732A" w:rsidP="00EC0F52">
      <w:pPr>
        <w:pStyle w:val="Paragrafi"/>
        <w:rPr>
          <w:sz w:val="14"/>
          <w:szCs w:val="21"/>
          <w:lang w:val="sq-AL"/>
        </w:rPr>
      </w:pPr>
    </w:p>
    <w:p w:rsidR="00EC0F52" w:rsidRPr="00576DE6" w:rsidRDefault="00EC0F52" w:rsidP="0061541D">
      <w:pPr>
        <w:pStyle w:val="NeniNr"/>
        <w:rPr>
          <w:sz w:val="21"/>
          <w:szCs w:val="21"/>
          <w:lang w:val="sq-AL"/>
        </w:rPr>
      </w:pPr>
      <w:r w:rsidRPr="00576DE6">
        <w:rPr>
          <w:sz w:val="21"/>
          <w:szCs w:val="21"/>
          <w:lang w:val="sq-AL"/>
        </w:rPr>
        <w:t>Neni 15</w:t>
      </w:r>
    </w:p>
    <w:p w:rsidR="0061541D" w:rsidRPr="00CF57C6" w:rsidRDefault="0061541D" w:rsidP="00EC0F52">
      <w:pPr>
        <w:pStyle w:val="Paragrafi"/>
        <w:rPr>
          <w:sz w:val="14"/>
          <w:szCs w:val="21"/>
          <w:lang w:val="sq-AL"/>
        </w:rPr>
      </w:pPr>
    </w:p>
    <w:p w:rsidR="00EC0F52" w:rsidRPr="00576DE6" w:rsidRDefault="0061541D"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Shtetet </w:t>
      </w:r>
      <w:r w:rsidR="00FD5A96" w:rsidRPr="00576DE6">
        <w:rPr>
          <w:sz w:val="21"/>
          <w:szCs w:val="21"/>
          <w:lang w:val="sq-AL"/>
        </w:rPr>
        <w:t>a</w:t>
      </w:r>
      <w:r w:rsidR="00EC0F52" w:rsidRPr="00576DE6">
        <w:rPr>
          <w:sz w:val="21"/>
          <w:szCs w:val="21"/>
          <w:lang w:val="sq-AL"/>
        </w:rPr>
        <w:t xml:space="preserve">nëtare nuk ndalojnë hedhjen në treg, shitjen, hyrjen në shërbim ose përdorimin e automjeteve të reja që pajtohen me </w:t>
      </w:r>
      <w:r w:rsidR="00FD5A96" w:rsidRPr="00576DE6">
        <w:rPr>
          <w:sz w:val="21"/>
          <w:szCs w:val="21"/>
          <w:lang w:val="sq-AL"/>
        </w:rPr>
        <w:t>d</w:t>
      </w:r>
      <w:r w:rsidR="00EC0F52" w:rsidRPr="00576DE6">
        <w:rPr>
          <w:sz w:val="21"/>
          <w:szCs w:val="21"/>
          <w:lang w:val="sq-AL"/>
        </w:rPr>
        <w:t xml:space="preserve">irektivën 2002/24/KE. Vetëm automjetet që pajtohen me </w:t>
      </w:r>
      <w:r w:rsidR="00FD5A96" w:rsidRPr="00576DE6">
        <w:rPr>
          <w:sz w:val="21"/>
          <w:szCs w:val="21"/>
          <w:lang w:val="sq-AL"/>
        </w:rPr>
        <w:t>d</w:t>
      </w:r>
      <w:r w:rsidR="00EC0F52" w:rsidRPr="00576DE6">
        <w:rPr>
          <w:sz w:val="21"/>
          <w:szCs w:val="21"/>
          <w:lang w:val="sq-AL"/>
        </w:rPr>
        <w:t>irektivën 2002/24/KE mund të paraqiten për regjistrim fillestar.</w:t>
      </w:r>
    </w:p>
    <w:p w:rsidR="00EC0F52" w:rsidRPr="00576DE6" w:rsidRDefault="0061541D"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Shtetet </w:t>
      </w:r>
      <w:r w:rsidR="00FD5A96" w:rsidRPr="00576DE6">
        <w:rPr>
          <w:sz w:val="21"/>
          <w:szCs w:val="21"/>
          <w:lang w:val="sq-AL"/>
        </w:rPr>
        <w:t>a</w:t>
      </w:r>
      <w:r w:rsidR="00EC0F52" w:rsidRPr="00576DE6">
        <w:rPr>
          <w:sz w:val="21"/>
          <w:szCs w:val="21"/>
          <w:lang w:val="sq-AL"/>
        </w:rPr>
        <w:t xml:space="preserve">nëtare nuk ndalojnë hedhjen në treg, shitjen ose përdorimin e njësive të reja të veçanta teknike ose komponentëve të rinj që pajtohen me </w:t>
      </w:r>
      <w:r w:rsidR="00FD5A96" w:rsidRPr="00576DE6">
        <w:rPr>
          <w:sz w:val="21"/>
          <w:szCs w:val="21"/>
          <w:lang w:val="sq-AL"/>
        </w:rPr>
        <w:t>d</w:t>
      </w:r>
      <w:r w:rsidR="00EC0F52" w:rsidRPr="00576DE6">
        <w:rPr>
          <w:sz w:val="21"/>
          <w:szCs w:val="21"/>
          <w:lang w:val="sq-AL"/>
        </w:rPr>
        <w:t xml:space="preserve">irektivën 2002/24/KE. Vetëm njësitë e veçanta teknike dhe komponentët që pajtohen me </w:t>
      </w:r>
      <w:r w:rsidR="00FD5A96" w:rsidRPr="00576DE6">
        <w:rPr>
          <w:sz w:val="21"/>
          <w:szCs w:val="21"/>
          <w:lang w:val="sq-AL"/>
        </w:rPr>
        <w:t>d</w:t>
      </w:r>
      <w:r w:rsidR="00EC0F52" w:rsidRPr="00576DE6">
        <w:rPr>
          <w:sz w:val="21"/>
          <w:szCs w:val="21"/>
          <w:lang w:val="sq-AL"/>
        </w:rPr>
        <w:t>irektivën 2002/24/KE, mund të hidhen në treg dhe shiten për herë të parë për përdorim në Republikën e Shqipërisë.</w:t>
      </w:r>
    </w:p>
    <w:p w:rsidR="00EC0F52" w:rsidRPr="00576DE6" w:rsidRDefault="00EC0F52" w:rsidP="00EC0F52">
      <w:pPr>
        <w:pStyle w:val="Paragrafi"/>
        <w:rPr>
          <w:sz w:val="21"/>
          <w:szCs w:val="21"/>
          <w:lang w:val="sq-AL"/>
        </w:rPr>
      </w:pPr>
      <w:r w:rsidRPr="00576DE6">
        <w:rPr>
          <w:sz w:val="21"/>
          <w:szCs w:val="21"/>
          <w:lang w:val="sq-AL"/>
        </w:rPr>
        <w:t>3</w:t>
      </w:r>
      <w:r w:rsidR="0061541D" w:rsidRPr="00576DE6">
        <w:rPr>
          <w:sz w:val="21"/>
          <w:szCs w:val="21"/>
          <w:lang w:val="sq-AL"/>
        </w:rPr>
        <w:t xml:space="preserve">. </w:t>
      </w:r>
      <w:r w:rsidRPr="00576DE6">
        <w:rPr>
          <w:sz w:val="21"/>
          <w:szCs w:val="21"/>
          <w:lang w:val="sq-AL"/>
        </w:rPr>
        <w:t>Duke devijuar nga paragrafët 1 dhe 2:</w:t>
      </w:r>
    </w:p>
    <w:p w:rsidR="00EC0F52" w:rsidRPr="00576DE6" w:rsidRDefault="0061541D" w:rsidP="00EC0F52">
      <w:pPr>
        <w:pStyle w:val="Paragrafi"/>
        <w:rPr>
          <w:sz w:val="21"/>
          <w:szCs w:val="21"/>
          <w:lang w:val="sq-AL"/>
        </w:rPr>
      </w:pPr>
      <w:r w:rsidRPr="00576DE6">
        <w:rPr>
          <w:sz w:val="21"/>
          <w:szCs w:val="21"/>
          <w:lang w:val="sq-AL"/>
        </w:rPr>
        <w:t xml:space="preserve">a) </w:t>
      </w:r>
      <w:r w:rsidR="00EC0F52" w:rsidRPr="00576DE6">
        <w:rPr>
          <w:sz w:val="21"/>
          <w:szCs w:val="21"/>
          <w:lang w:val="sq-AL"/>
        </w:rPr>
        <w:t xml:space="preserve">Shtetet </w:t>
      </w:r>
      <w:r w:rsidR="00D4333F" w:rsidRPr="00576DE6">
        <w:rPr>
          <w:sz w:val="21"/>
          <w:szCs w:val="21"/>
          <w:lang w:val="sq-AL"/>
        </w:rPr>
        <w:t>a</w:t>
      </w:r>
      <w:r w:rsidR="00EC0F52" w:rsidRPr="00576DE6">
        <w:rPr>
          <w:sz w:val="21"/>
          <w:szCs w:val="21"/>
          <w:lang w:val="sq-AL"/>
        </w:rPr>
        <w:t>nëtare mund të përjashtoj</w:t>
      </w:r>
      <w:r w:rsidR="003F7D6E" w:rsidRPr="00576DE6">
        <w:rPr>
          <w:sz w:val="21"/>
          <w:szCs w:val="21"/>
          <w:lang w:val="sq-AL"/>
        </w:rPr>
        <w:t>në</w:t>
      </w:r>
      <w:r w:rsidR="00EC0F52" w:rsidRPr="00576DE6">
        <w:rPr>
          <w:sz w:val="21"/>
          <w:szCs w:val="21"/>
          <w:lang w:val="sq-AL"/>
        </w:rPr>
        <w:t xml:space="preserve"> automjetet, sistemet, njësitë e veçanta teknike dhe komponentët e synuar:</w:t>
      </w:r>
    </w:p>
    <w:p w:rsidR="00EC0F52" w:rsidRPr="00576DE6" w:rsidRDefault="00EC0F52" w:rsidP="00EC0F52">
      <w:pPr>
        <w:pStyle w:val="Paragrafi"/>
        <w:rPr>
          <w:sz w:val="21"/>
          <w:szCs w:val="21"/>
          <w:lang w:val="sq-AL"/>
        </w:rPr>
      </w:pPr>
      <w:r w:rsidRPr="00576DE6">
        <w:rPr>
          <w:sz w:val="21"/>
          <w:szCs w:val="21"/>
          <w:lang w:val="sq-AL"/>
        </w:rPr>
        <w:t>i)</w:t>
      </w:r>
      <w:r w:rsidR="0061541D" w:rsidRPr="00576DE6">
        <w:rPr>
          <w:sz w:val="21"/>
          <w:szCs w:val="21"/>
          <w:lang w:val="sq-AL"/>
        </w:rPr>
        <w:t xml:space="preserve"> </w:t>
      </w:r>
      <w:r w:rsidRPr="00576DE6">
        <w:rPr>
          <w:sz w:val="21"/>
          <w:szCs w:val="21"/>
          <w:lang w:val="sq-AL"/>
        </w:rPr>
        <w:t>ose për prodhimin në seri të vogla</w:t>
      </w:r>
      <w:r w:rsidR="00146F60" w:rsidRPr="00576DE6">
        <w:rPr>
          <w:sz w:val="21"/>
          <w:szCs w:val="21"/>
          <w:lang w:val="sq-AL"/>
        </w:rPr>
        <w:t>,</w:t>
      </w:r>
      <w:r w:rsidRPr="00576DE6">
        <w:rPr>
          <w:sz w:val="21"/>
          <w:szCs w:val="21"/>
          <w:lang w:val="sq-AL"/>
        </w:rPr>
        <w:t xml:space="preserve"> deri maksimumi 200 njësi në vit për tip automjeti, sistem, komponent ose njësi të veçantë teknike;</w:t>
      </w:r>
    </w:p>
    <w:p w:rsidR="00EC0F52" w:rsidRPr="00576DE6" w:rsidRDefault="00EC0F52" w:rsidP="00EC0F52">
      <w:pPr>
        <w:pStyle w:val="Paragrafi"/>
        <w:rPr>
          <w:sz w:val="21"/>
          <w:szCs w:val="21"/>
          <w:lang w:val="sq-AL"/>
        </w:rPr>
      </w:pPr>
      <w:r w:rsidRPr="00576DE6">
        <w:rPr>
          <w:sz w:val="21"/>
          <w:szCs w:val="21"/>
          <w:lang w:val="sq-AL"/>
        </w:rPr>
        <w:t>ii)</w:t>
      </w:r>
      <w:r w:rsidR="0061541D" w:rsidRPr="00576DE6">
        <w:rPr>
          <w:sz w:val="21"/>
          <w:szCs w:val="21"/>
          <w:lang w:val="sq-AL"/>
        </w:rPr>
        <w:t xml:space="preserve"> </w:t>
      </w:r>
      <w:r w:rsidRPr="00576DE6">
        <w:rPr>
          <w:sz w:val="21"/>
          <w:szCs w:val="21"/>
          <w:lang w:val="sq-AL"/>
        </w:rPr>
        <w:t>ose për forcat e armatosura, agjencitë e zbatimit të ligjit, shërbimet e mbrojtjes civile, brigadat e zjarrfikëses ose organet e punëve publike,</w:t>
      </w:r>
      <w:r w:rsidR="0061541D" w:rsidRPr="00576DE6">
        <w:rPr>
          <w:sz w:val="21"/>
          <w:szCs w:val="21"/>
          <w:lang w:val="sq-AL"/>
        </w:rPr>
        <w:t xml:space="preserve"> </w:t>
      </w:r>
      <w:r w:rsidRPr="00576DE6">
        <w:rPr>
          <w:sz w:val="21"/>
          <w:szCs w:val="21"/>
          <w:lang w:val="sq-AL"/>
        </w:rPr>
        <w:t>nga pajtueshmëria me ndonjë prej kërkesave të direktivave të veçanta.</w:t>
      </w:r>
    </w:p>
    <w:p w:rsidR="00EC0F52" w:rsidRPr="00576DE6" w:rsidRDefault="00EC0F52" w:rsidP="00EC0F52">
      <w:pPr>
        <w:pStyle w:val="Paragrafi"/>
        <w:rPr>
          <w:sz w:val="21"/>
          <w:szCs w:val="21"/>
          <w:lang w:val="sq-AL"/>
        </w:rPr>
      </w:pPr>
      <w:r w:rsidRPr="00576DE6">
        <w:rPr>
          <w:sz w:val="21"/>
          <w:szCs w:val="21"/>
          <w:lang w:val="sq-AL"/>
        </w:rPr>
        <w:t xml:space="preserve">Shtetet e tjera anëtare informohen për këto përjashtime brenda një muaji nga dhënia e tyre. Brenda tre muajve këto </w:t>
      </w:r>
      <w:r w:rsidR="00BB1500" w:rsidRPr="00576DE6">
        <w:rPr>
          <w:sz w:val="21"/>
          <w:szCs w:val="21"/>
          <w:lang w:val="sq-AL"/>
        </w:rPr>
        <w:t xml:space="preserve">shtete anëtare </w:t>
      </w:r>
      <w:r w:rsidRPr="00576DE6">
        <w:rPr>
          <w:sz w:val="21"/>
          <w:szCs w:val="21"/>
          <w:lang w:val="sq-AL"/>
        </w:rPr>
        <w:t xml:space="preserve">vendosin nëse do të pranojnë miratimin e tipit për automjetet që duhet të regjistrohen brenda territorit të tyre. </w:t>
      </w:r>
      <w:r w:rsidR="00BB1500" w:rsidRPr="00576DE6">
        <w:rPr>
          <w:sz w:val="21"/>
          <w:szCs w:val="21"/>
          <w:lang w:val="sq-AL"/>
        </w:rPr>
        <w:t>Certifikata</w:t>
      </w:r>
      <w:r w:rsidRPr="00576DE6">
        <w:rPr>
          <w:sz w:val="21"/>
          <w:szCs w:val="21"/>
          <w:lang w:val="sq-AL"/>
        </w:rPr>
        <w:t xml:space="preserve"> e këtij miratimi të tipit nuk mund të mbajë titullin </w:t>
      </w:r>
      <w:r w:rsidR="00BB1500" w:rsidRPr="00576DE6">
        <w:rPr>
          <w:sz w:val="21"/>
          <w:szCs w:val="21"/>
          <w:lang w:val="sq-AL"/>
        </w:rPr>
        <w:t>“certifikata</w:t>
      </w:r>
      <w:r w:rsidRPr="00576DE6">
        <w:rPr>
          <w:sz w:val="21"/>
          <w:szCs w:val="21"/>
          <w:lang w:val="sq-AL"/>
        </w:rPr>
        <w:t xml:space="preserve"> e miratimit të tipit KE</w:t>
      </w:r>
      <w:r w:rsidR="00BB1500" w:rsidRPr="00576DE6">
        <w:rPr>
          <w:sz w:val="21"/>
          <w:szCs w:val="21"/>
          <w:lang w:val="sq-AL"/>
        </w:rPr>
        <w:t>”</w:t>
      </w:r>
      <w:r w:rsidR="003F7D6E"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b)</w:t>
      </w:r>
      <w:r w:rsidR="0061541D" w:rsidRPr="00576DE6">
        <w:rPr>
          <w:sz w:val="21"/>
          <w:szCs w:val="21"/>
          <w:lang w:val="sq-AL"/>
        </w:rPr>
        <w:t xml:space="preserve"> </w:t>
      </w:r>
      <w:r w:rsidR="00146F60" w:rsidRPr="00576DE6">
        <w:rPr>
          <w:sz w:val="21"/>
          <w:szCs w:val="21"/>
          <w:lang w:val="sq-AL"/>
        </w:rPr>
        <w:t xml:space="preserve">Certifikatat </w:t>
      </w:r>
      <w:r w:rsidRPr="00576DE6">
        <w:rPr>
          <w:sz w:val="21"/>
          <w:szCs w:val="21"/>
          <w:lang w:val="sq-AL"/>
        </w:rPr>
        <w:t>e miratimit të tipit</w:t>
      </w:r>
      <w:r w:rsidR="00146F60" w:rsidRPr="00576DE6">
        <w:rPr>
          <w:sz w:val="21"/>
          <w:szCs w:val="21"/>
          <w:lang w:val="sq-AL"/>
        </w:rPr>
        <w:t>,</w:t>
      </w:r>
      <w:r w:rsidRPr="00576DE6">
        <w:rPr>
          <w:sz w:val="21"/>
          <w:szCs w:val="21"/>
          <w:lang w:val="sq-AL"/>
        </w:rPr>
        <w:t xml:space="preserve"> të lëshuara në nivel kombëtar para datës 17 qershor 1999</w:t>
      </w:r>
      <w:r w:rsidR="00146F60" w:rsidRPr="00576DE6">
        <w:rPr>
          <w:sz w:val="21"/>
          <w:szCs w:val="21"/>
          <w:lang w:val="sq-AL"/>
        </w:rPr>
        <w:t>,</w:t>
      </w:r>
      <w:r w:rsidRPr="00576DE6">
        <w:rPr>
          <w:sz w:val="21"/>
          <w:szCs w:val="21"/>
          <w:lang w:val="sq-AL"/>
        </w:rPr>
        <w:t xml:space="preserve"> mbeten të vlefshme brenda </w:t>
      </w:r>
      <w:r w:rsidR="00146A74" w:rsidRPr="00576DE6">
        <w:rPr>
          <w:sz w:val="21"/>
          <w:szCs w:val="21"/>
          <w:lang w:val="sq-AL"/>
        </w:rPr>
        <w:t xml:space="preserve">shteteve anëtare </w:t>
      </w:r>
      <w:r w:rsidRPr="00576DE6">
        <w:rPr>
          <w:sz w:val="21"/>
          <w:szCs w:val="21"/>
          <w:lang w:val="sq-AL"/>
        </w:rPr>
        <w:t>që i lëshojnë ato për një periudhë prej katër vitesh nga data në të cilën ligjet kombëtare duhet të pajtohen me direktivat përkatëse.</w:t>
      </w:r>
    </w:p>
    <w:p w:rsidR="00EC0F52" w:rsidRPr="00576DE6" w:rsidRDefault="00EC0F52" w:rsidP="00EC0F52">
      <w:pPr>
        <w:pStyle w:val="Paragrafi"/>
        <w:rPr>
          <w:sz w:val="21"/>
          <w:szCs w:val="21"/>
          <w:lang w:val="sq-AL"/>
        </w:rPr>
      </w:pPr>
      <w:r w:rsidRPr="00576DE6">
        <w:rPr>
          <w:sz w:val="21"/>
          <w:szCs w:val="21"/>
          <w:lang w:val="sq-AL"/>
        </w:rPr>
        <w:t>E njëjta periudhë shtrihet</w:t>
      </w:r>
      <w:r w:rsidR="00D4333F" w:rsidRPr="00576DE6">
        <w:rPr>
          <w:sz w:val="21"/>
          <w:szCs w:val="21"/>
          <w:lang w:val="sq-AL"/>
        </w:rPr>
        <w:t>,</w:t>
      </w:r>
      <w:r w:rsidRPr="00576DE6">
        <w:rPr>
          <w:sz w:val="21"/>
          <w:szCs w:val="21"/>
          <w:lang w:val="sq-AL"/>
        </w:rPr>
        <w:t xml:space="preserve"> gjithashtu</w:t>
      </w:r>
      <w:r w:rsidR="00D4333F" w:rsidRPr="00576DE6">
        <w:rPr>
          <w:sz w:val="21"/>
          <w:szCs w:val="21"/>
          <w:lang w:val="sq-AL"/>
        </w:rPr>
        <w:t>,</w:t>
      </w:r>
      <w:r w:rsidRPr="00576DE6">
        <w:rPr>
          <w:sz w:val="21"/>
          <w:szCs w:val="21"/>
          <w:lang w:val="sq-AL"/>
        </w:rPr>
        <w:t xml:space="preserve"> për tip</w:t>
      </w:r>
      <w:r w:rsidR="00FD5A96" w:rsidRPr="00576DE6">
        <w:rPr>
          <w:sz w:val="21"/>
          <w:szCs w:val="21"/>
          <w:lang w:val="sq-AL"/>
        </w:rPr>
        <w:t>a</w:t>
      </w:r>
      <w:r w:rsidRPr="00576DE6">
        <w:rPr>
          <w:sz w:val="21"/>
          <w:szCs w:val="21"/>
          <w:lang w:val="sq-AL"/>
        </w:rPr>
        <w:t xml:space="preserve">t e automjeteve, sistemeve, komponentëve ose njësive teknike që pajtohen me kërkesat kombëtare të </w:t>
      </w:r>
      <w:r w:rsidR="00FD5A96" w:rsidRPr="00576DE6">
        <w:rPr>
          <w:sz w:val="21"/>
          <w:szCs w:val="21"/>
          <w:lang w:val="sq-AL"/>
        </w:rPr>
        <w:t>shteteve anëtare</w:t>
      </w:r>
      <w:r w:rsidRPr="00576DE6">
        <w:rPr>
          <w:sz w:val="21"/>
          <w:szCs w:val="21"/>
          <w:lang w:val="sq-AL"/>
        </w:rPr>
        <w:t>, të cilat zbatojnë sisteme legjislative të ndryshme nga ato për miratimin e tipit në fuqi para zbatimit të direktivave përkatëse.</w:t>
      </w:r>
    </w:p>
    <w:p w:rsidR="00EC0F52" w:rsidRPr="00576DE6" w:rsidRDefault="00EC0F52" w:rsidP="00EC0F52">
      <w:pPr>
        <w:pStyle w:val="Paragrafi"/>
        <w:rPr>
          <w:sz w:val="21"/>
          <w:szCs w:val="21"/>
          <w:lang w:val="sq-AL"/>
        </w:rPr>
      </w:pPr>
      <w:r w:rsidRPr="00576DE6">
        <w:rPr>
          <w:sz w:val="21"/>
          <w:szCs w:val="21"/>
          <w:lang w:val="sq-AL"/>
        </w:rPr>
        <w:t>Automjetet e trajtuara nga përjashtimi i fundit mund të hidhen në treg, shiten ose hyjnë në shërbim gjatë kësaj periudhe pa afat në përdorimin e tyre.</w:t>
      </w:r>
    </w:p>
    <w:p w:rsidR="00EC0F52" w:rsidRPr="00576DE6" w:rsidRDefault="00EC0F52" w:rsidP="00EC0F52">
      <w:pPr>
        <w:pStyle w:val="Paragrafi"/>
        <w:rPr>
          <w:sz w:val="21"/>
          <w:szCs w:val="21"/>
          <w:lang w:val="sq-AL"/>
        </w:rPr>
      </w:pPr>
      <w:r w:rsidRPr="00576DE6">
        <w:rPr>
          <w:sz w:val="21"/>
          <w:szCs w:val="21"/>
          <w:lang w:val="sq-AL"/>
        </w:rPr>
        <w:t>Hedhja në treg, shitja dhe përdorimi i sistemeve, njësive të veçanta teknike dhe komponentëve për këto automjete nuk kanë afat kohor.</w:t>
      </w:r>
    </w:p>
    <w:p w:rsidR="00EC0F52" w:rsidRPr="00576DE6" w:rsidRDefault="0061541D" w:rsidP="00EC0F52">
      <w:pPr>
        <w:pStyle w:val="Paragrafi"/>
        <w:rPr>
          <w:sz w:val="21"/>
          <w:szCs w:val="21"/>
          <w:lang w:val="sq-AL"/>
        </w:rPr>
      </w:pPr>
      <w:r w:rsidRPr="00576DE6">
        <w:rPr>
          <w:sz w:val="21"/>
          <w:szCs w:val="21"/>
          <w:lang w:val="sq-AL"/>
        </w:rPr>
        <w:t xml:space="preserve">4. </w:t>
      </w:r>
      <w:r w:rsidR="00EC0F52" w:rsidRPr="00576DE6">
        <w:rPr>
          <w:sz w:val="21"/>
          <w:szCs w:val="21"/>
          <w:lang w:val="sq-AL"/>
        </w:rPr>
        <w:t>Direktiva 2002/24/KE, nuk c</w:t>
      </w:r>
      <w:r w:rsidR="00FD5A96" w:rsidRPr="00576DE6">
        <w:rPr>
          <w:sz w:val="21"/>
          <w:szCs w:val="21"/>
          <w:lang w:val="sq-AL"/>
        </w:rPr>
        <w:t>e</w:t>
      </w:r>
      <w:r w:rsidR="00EC0F52" w:rsidRPr="00576DE6">
        <w:rPr>
          <w:sz w:val="21"/>
          <w:szCs w:val="21"/>
          <w:lang w:val="sq-AL"/>
        </w:rPr>
        <w:t xml:space="preserve">non të drejtën e </w:t>
      </w:r>
      <w:r w:rsidR="00FD5A96" w:rsidRPr="00576DE6">
        <w:rPr>
          <w:sz w:val="21"/>
          <w:szCs w:val="21"/>
          <w:lang w:val="sq-AL"/>
        </w:rPr>
        <w:t xml:space="preserve">shteteve anëtare </w:t>
      </w:r>
      <w:r w:rsidR="00EC0F52" w:rsidRPr="00576DE6">
        <w:rPr>
          <w:sz w:val="21"/>
          <w:szCs w:val="21"/>
          <w:lang w:val="sq-AL"/>
        </w:rPr>
        <w:t>për të parashtruar</w:t>
      </w:r>
      <w:r w:rsidR="00032626" w:rsidRPr="00576DE6">
        <w:rPr>
          <w:sz w:val="21"/>
          <w:szCs w:val="21"/>
          <w:lang w:val="sq-AL"/>
        </w:rPr>
        <w:t>,</w:t>
      </w:r>
      <w:r w:rsidR="00EC0F52" w:rsidRPr="00576DE6">
        <w:rPr>
          <w:sz w:val="21"/>
          <w:szCs w:val="21"/>
          <w:lang w:val="sq-AL"/>
        </w:rPr>
        <w:t xml:space="preserve"> në përputhje me Traktatin</w:t>
      </w:r>
      <w:r w:rsidR="00032626" w:rsidRPr="00576DE6">
        <w:rPr>
          <w:sz w:val="21"/>
          <w:szCs w:val="21"/>
          <w:lang w:val="sq-AL"/>
        </w:rPr>
        <w:t>,</w:t>
      </w:r>
      <w:r w:rsidR="00EC0F52" w:rsidRPr="00576DE6">
        <w:rPr>
          <w:sz w:val="21"/>
          <w:szCs w:val="21"/>
          <w:lang w:val="sq-AL"/>
        </w:rPr>
        <w:t xml:space="preserve"> kërkesat që ata i konsiderojnë të nevojshme për të garantuar mbrojtjen e përdoruesve gjatë përdorimit të automjeteve në fjalë, me kusht që kjo të mos përfshijë modifikime në automjete.</w:t>
      </w:r>
    </w:p>
    <w:p w:rsidR="0061541D" w:rsidRPr="00576DE6" w:rsidRDefault="0061541D" w:rsidP="00EC0F52">
      <w:pPr>
        <w:pStyle w:val="Paragrafi"/>
        <w:rPr>
          <w:sz w:val="21"/>
          <w:szCs w:val="21"/>
          <w:lang w:val="sq-AL"/>
        </w:rPr>
      </w:pPr>
    </w:p>
    <w:p w:rsidR="00EC0F52" w:rsidRPr="00576DE6" w:rsidRDefault="00EC0F52" w:rsidP="0061541D">
      <w:pPr>
        <w:pStyle w:val="NeniNr"/>
        <w:rPr>
          <w:sz w:val="21"/>
          <w:szCs w:val="21"/>
          <w:lang w:val="sq-AL"/>
        </w:rPr>
      </w:pPr>
      <w:r w:rsidRPr="00576DE6">
        <w:rPr>
          <w:sz w:val="21"/>
          <w:szCs w:val="21"/>
          <w:lang w:val="sq-AL"/>
        </w:rPr>
        <w:t>Neni 16</w:t>
      </w:r>
    </w:p>
    <w:p w:rsidR="0061541D" w:rsidRPr="00576DE6" w:rsidRDefault="0061541D"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1.</w:t>
      </w:r>
      <w:r w:rsidR="0061541D" w:rsidRPr="00576DE6">
        <w:rPr>
          <w:sz w:val="21"/>
          <w:szCs w:val="21"/>
          <w:lang w:val="sq-AL"/>
        </w:rPr>
        <w:t xml:space="preserve"> </w:t>
      </w:r>
      <w:r w:rsidRPr="00576DE6">
        <w:rPr>
          <w:sz w:val="21"/>
          <w:szCs w:val="21"/>
          <w:lang w:val="sq-AL"/>
        </w:rPr>
        <w:t xml:space="preserve">Duke devijuar nga </w:t>
      </w:r>
      <w:r w:rsidR="00146A74" w:rsidRPr="00576DE6">
        <w:rPr>
          <w:sz w:val="21"/>
          <w:szCs w:val="21"/>
          <w:lang w:val="sq-AL"/>
        </w:rPr>
        <w:t>n</w:t>
      </w:r>
      <w:r w:rsidRPr="00576DE6">
        <w:rPr>
          <w:sz w:val="21"/>
          <w:szCs w:val="21"/>
          <w:lang w:val="sq-AL"/>
        </w:rPr>
        <w:t xml:space="preserve">eni 15(1) dhe (2) dhe brenda afateve kohore të përcaktuara në </w:t>
      </w:r>
      <w:r w:rsidR="00146A74" w:rsidRPr="00576DE6">
        <w:rPr>
          <w:sz w:val="21"/>
          <w:szCs w:val="21"/>
          <w:lang w:val="sq-AL"/>
        </w:rPr>
        <w:t>s</w:t>
      </w:r>
      <w:r w:rsidRPr="00576DE6">
        <w:rPr>
          <w:sz w:val="21"/>
          <w:szCs w:val="21"/>
          <w:lang w:val="sq-AL"/>
        </w:rPr>
        <w:t>htoj</w:t>
      </w:r>
      <w:r w:rsidR="00283972" w:rsidRPr="00576DE6">
        <w:rPr>
          <w:sz w:val="21"/>
          <w:szCs w:val="21"/>
          <w:lang w:val="sq-AL"/>
        </w:rPr>
        <w:t>c</w:t>
      </w:r>
      <w:r w:rsidR="005366BD"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VIII, </w:t>
      </w:r>
      <w:r w:rsidR="00FD5A96" w:rsidRPr="00576DE6">
        <w:rPr>
          <w:sz w:val="21"/>
          <w:szCs w:val="21"/>
          <w:lang w:val="sq-AL"/>
        </w:rPr>
        <w:t>shtetet anëtare</w:t>
      </w:r>
      <w:r w:rsidRPr="00576DE6">
        <w:rPr>
          <w:sz w:val="21"/>
          <w:szCs w:val="21"/>
          <w:lang w:val="sq-AL"/>
        </w:rPr>
        <w:t>, për një periudhë të kufizuar kohe, mund të regjistrojnë dhe lejojnë shitjen ose hyrjen në shërbim të automjeteve të reja që pajtohen me një tip automjeti miratimi i tipit i të cilit nuk është më i vlefshëm. Ky opsion kufizohet për një periudhë prej 12 muajsh që nga data në të cilën miratimi i tipit ka humbur vlefshmërinë.</w:t>
      </w:r>
    </w:p>
    <w:p w:rsidR="00EC0F52" w:rsidRPr="00576DE6" w:rsidRDefault="00EC0F52" w:rsidP="00EC0F52">
      <w:pPr>
        <w:pStyle w:val="Paragrafi"/>
        <w:rPr>
          <w:sz w:val="21"/>
          <w:szCs w:val="21"/>
          <w:lang w:val="sq-AL"/>
        </w:rPr>
      </w:pPr>
      <w:r w:rsidRPr="00576DE6">
        <w:rPr>
          <w:sz w:val="21"/>
          <w:szCs w:val="21"/>
          <w:lang w:val="sq-AL"/>
        </w:rPr>
        <w:t xml:space="preserve">Nënparagrafi i parë zbatohet vetëm për automjetet që kanë qenë në territorin e Komunitetit dhe shoqëroheshin nga një </w:t>
      </w:r>
      <w:r w:rsidR="00FD5A96" w:rsidRPr="00576DE6">
        <w:rPr>
          <w:sz w:val="21"/>
          <w:szCs w:val="21"/>
          <w:lang w:val="sq-AL"/>
        </w:rPr>
        <w:t>certifikatë</w:t>
      </w:r>
      <w:r w:rsidRPr="00576DE6">
        <w:rPr>
          <w:sz w:val="21"/>
          <w:szCs w:val="21"/>
          <w:lang w:val="sq-AL"/>
        </w:rPr>
        <w:t xml:space="preserve"> e vlefshme përputhshmërie, e cila është lëshuar kur miratimi i tipit i automjetit në fjalë ka qenë ende i vlefshëm, por që nuk është regjistruar ose vënë në shërbim para se miratimi i tipit i lartpërmendur të humbte vlefshmërinë.</w:t>
      </w:r>
    </w:p>
    <w:p w:rsidR="00EC0F52" w:rsidRPr="00576DE6" w:rsidRDefault="00EC0F52" w:rsidP="00EC0F52">
      <w:pPr>
        <w:pStyle w:val="Paragrafi"/>
        <w:rPr>
          <w:sz w:val="21"/>
          <w:szCs w:val="21"/>
          <w:lang w:val="sq-AL"/>
        </w:rPr>
      </w:pPr>
      <w:r w:rsidRPr="00576DE6">
        <w:rPr>
          <w:sz w:val="21"/>
          <w:szCs w:val="21"/>
          <w:lang w:val="sq-AL"/>
        </w:rPr>
        <w:t>2.</w:t>
      </w:r>
      <w:r w:rsidR="0061541D" w:rsidRPr="00576DE6">
        <w:rPr>
          <w:sz w:val="21"/>
          <w:szCs w:val="21"/>
          <w:lang w:val="sq-AL"/>
        </w:rPr>
        <w:t xml:space="preserve"> </w:t>
      </w:r>
      <w:r w:rsidRPr="00576DE6">
        <w:rPr>
          <w:sz w:val="21"/>
          <w:szCs w:val="21"/>
          <w:lang w:val="sq-AL"/>
        </w:rPr>
        <w:t>Para se paragrafi 1 të mund të zbatohet për një ose më shumë tip</w:t>
      </w:r>
      <w:r w:rsidR="00A11284" w:rsidRPr="00576DE6">
        <w:rPr>
          <w:sz w:val="21"/>
          <w:szCs w:val="21"/>
          <w:lang w:val="sq-AL"/>
        </w:rPr>
        <w:t>a</w:t>
      </w:r>
      <w:r w:rsidRPr="00576DE6">
        <w:rPr>
          <w:sz w:val="21"/>
          <w:szCs w:val="21"/>
          <w:lang w:val="sq-AL"/>
        </w:rPr>
        <w:t xml:space="preserve"> të një kategorie të caktuar, me hyrjen në shërbim të këtyre tip</w:t>
      </w:r>
      <w:r w:rsidR="00FD5A96" w:rsidRPr="00576DE6">
        <w:rPr>
          <w:sz w:val="21"/>
          <w:szCs w:val="21"/>
          <w:lang w:val="sq-AL"/>
        </w:rPr>
        <w:t>a</w:t>
      </w:r>
      <w:r w:rsidRPr="00576DE6">
        <w:rPr>
          <w:sz w:val="21"/>
          <w:szCs w:val="21"/>
          <w:lang w:val="sq-AL"/>
        </w:rPr>
        <w:t xml:space="preserve">ve automjetesh prodhuesi i paraqet një kërkesë autoritetit kompetent të çdo </w:t>
      </w:r>
      <w:r w:rsidR="00146A74" w:rsidRPr="00576DE6">
        <w:rPr>
          <w:sz w:val="21"/>
          <w:szCs w:val="21"/>
          <w:lang w:val="sq-AL"/>
        </w:rPr>
        <w:t xml:space="preserve">shteti anëtar </w:t>
      </w:r>
      <w:r w:rsidRPr="00576DE6">
        <w:rPr>
          <w:sz w:val="21"/>
          <w:szCs w:val="21"/>
          <w:lang w:val="sq-AL"/>
        </w:rPr>
        <w:t>përkatës. Kërkesa specifikon arsyet teknike dhe/ose ekonomike që e justifikojnë atë.</w:t>
      </w:r>
    </w:p>
    <w:p w:rsidR="00EC0F52" w:rsidRPr="00576DE6" w:rsidRDefault="00EC0F52" w:rsidP="00EC0F52">
      <w:pPr>
        <w:pStyle w:val="Paragrafi"/>
        <w:rPr>
          <w:sz w:val="21"/>
          <w:szCs w:val="21"/>
          <w:lang w:val="sq-AL"/>
        </w:rPr>
      </w:pPr>
      <w:r w:rsidRPr="00576DE6">
        <w:rPr>
          <w:sz w:val="21"/>
          <w:szCs w:val="21"/>
          <w:lang w:val="sq-AL"/>
        </w:rPr>
        <w:t xml:space="preserve">Brenda tre muajve këto </w:t>
      </w:r>
      <w:r w:rsidR="00146A74" w:rsidRPr="00576DE6">
        <w:rPr>
          <w:sz w:val="21"/>
          <w:szCs w:val="21"/>
          <w:lang w:val="sq-AL"/>
        </w:rPr>
        <w:t xml:space="preserve">shtete anëtare </w:t>
      </w:r>
      <w:r w:rsidRPr="00576DE6">
        <w:rPr>
          <w:sz w:val="21"/>
          <w:szCs w:val="21"/>
          <w:lang w:val="sq-AL"/>
        </w:rPr>
        <w:t xml:space="preserve">vendosin nëse dhe për sa njësi ato do të pranojnë tipin e automjetit përkatës për regjistrim në territorin e tyre. Çdo </w:t>
      </w:r>
      <w:r w:rsidR="00146A74" w:rsidRPr="00576DE6">
        <w:rPr>
          <w:sz w:val="21"/>
          <w:szCs w:val="21"/>
          <w:lang w:val="sq-AL"/>
        </w:rPr>
        <w:t xml:space="preserve">shtet anëtar </w:t>
      </w:r>
      <w:r w:rsidRPr="00576DE6">
        <w:rPr>
          <w:sz w:val="21"/>
          <w:szCs w:val="21"/>
          <w:lang w:val="sq-AL"/>
        </w:rPr>
        <w:t>përkatës, deri në hyrjen në shërbim të këtyre tip</w:t>
      </w:r>
      <w:r w:rsidR="00FD5A96" w:rsidRPr="00576DE6">
        <w:rPr>
          <w:sz w:val="21"/>
          <w:szCs w:val="21"/>
          <w:lang w:val="sq-AL"/>
        </w:rPr>
        <w:t>a</w:t>
      </w:r>
      <w:r w:rsidRPr="00576DE6">
        <w:rPr>
          <w:sz w:val="21"/>
          <w:szCs w:val="21"/>
          <w:lang w:val="sq-AL"/>
        </w:rPr>
        <w:t xml:space="preserve">ve automjetesh, është përgjegjës për të garantuar që prodhuesi të respektojë dispozitat e </w:t>
      </w:r>
      <w:r w:rsidR="00146A74" w:rsidRPr="00576DE6">
        <w:rPr>
          <w:sz w:val="21"/>
          <w:szCs w:val="21"/>
          <w:lang w:val="sq-AL"/>
        </w:rPr>
        <w:t>a</w:t>
      </w:r>
      <w:r w:rsidRPr="00576DE6">
        <w:rPr>
          <w:sz w:val="21"/>
          <w:szCs w:val="21"/>
          <w:lang w:val="sq-AL"/>
        </w:rPr>
        <w:t xml:space="preserve">neksit VIII. Shtetet </w:t>
      </w:r>
      <w:r w:rsidR="00146A74" w:rsidRPr="00576DE6">
        <w:rPr>
          <w:sz w:val="21"/>
          <w:szCs w:val="21"/>
          <w:lang w:val="sq-AL"/>
        </w:rPr>
        <w:t>an</w:t>
      </w:r>
      <w:r w:rsidRPr="00576DE6">
        <w:rPr>
          <w:sz w:val="21"/>
          <w:szCs w:val="21"/>
          <w:lang w:val="sq-AL"/>
        </w:rPr>
        <w:t>ëtare i dërgojnë Komisionit çdo vit një listë të përjashtimeve të dhëna.</w:t>
      </w:r>
    </w:p>
    <w:p w:rsidR="00EC0F52" w:rsidRPr="00576DE6" w:rsidRDefault="0061541D" w:rsidP="00EC0F52">
      <w:pPr>
        <w:pStyle w:val="Paragrafi"/>
        <w:rPr>
          <w:sz w:val="21"/>
          <w:szCs w:val="21"/>
          <w:lang w:val="sq-AL"/>
        </w:rPr>
      </w:pPr>
      <w:r w:rsidRPr="00576DE6">
        <w:rPr>
          <w:sz w:val="21"/>
          <w:szCs w:val="21"/>
          <w:lang w:val="sq-AL"/>
        </w:rPr>
        <w:t xml:space="preserve">3. </w:t>
      </w:r>
      <w:r w:rsidR="00EC0F52" w:rsidRPr="00576DE6">
        <w:rPr>
          <w:sz w:val="21"/>
          <w:szCs w:val="21"/>
          <w:lang w:val="sq-AL"/>
        </w:rPr>
        <w:t xml:space="preserve">Për sa </w:t>
      </w:r>
      <w:r w:rsidR="00D4333F" w:rsidRPr="00576DE6">
        <w:rPr>
          <w:sz w:val="21"/>
          <w:szCs w:val="21"/>
          <w:lang w:val="sq-AL"/>
        </w:rPr>
        <w:t>u</w:t>
      </w:r>
      <w:r w:rsidR="00EC0F52" w:rsidRPr="00576DE6">
        <w:rPr>
          <w:sz w:val="21"/>
          <w:szCs w:val="21"/>
          <w:lang w:val="sq-AL"/>
        </w:rPr>
        <w:t xml:space="preserve"> përket automjeteve, komponentëve ose njësive të veçanta teknike që përfshijnë teknologji ose koncepte që, për shkak të natyrës së tyre specifike, nuk mund të pajtohen me një ose më shumë kërkesa të një ose më shumë prej </w:t>
      </w:r>
      <w:r w:rsidR="00FD5A96" w:rsidRPr="00576DE6">
        <w:rPr>
          <w:sz w:val="21"/>
          <w:szCs w:val="21"/>
          <w:lang w:val="sq-AL"/>
        </w:rPr>
        <w:t>d</w:t>
      </w:r>
      <w:r w:rsidR="00EC0F52" w:rsidRPr="00576DE6">
        <w:rPr>
          <w:sz w:val="21"/>
          <w:szCs w:val="21"/>
          <w:lang w:val="sq-AL"/>
        </w:rPr>
        <w:t xml:space="preserve">irektivave të veçanta, zbatohet pika (c) e </w:t>
      </w:r>
      <w:r w:rsidR="00FD5A96" w:rsidRPr="00576DE6">
        <w:rPr>
          <w:sz w:val="21"/>
          <w:szCs w:val="21"/>
          <w:lang w:val="sq-AL"/>
        </w:rPr>
        <w:t>n</w:t>
      </w:r>
      <w:r w:rsidR="00EC0F52" w:rsidRPr="00576DE6">
        <w:rPr>
          <w:sz w:val="21"/>
          <w:szCs w:val="21"/>
          <w:lang w:val="sq-AL"/>
        </w:rPr>
        <w:t xml:space="preserve">enit 8(2) të </w:t>
      </w:r>
      <w:r w:rsidR="00FD5A96" w:rsidRPr="00576DE6">
        <w:rPr>
          <w:sz w:val="21"/>
          <w:szCs w:val="21"/>
          <w:lang w:val="sq-AL"/>
        </w:rPr>
        <w:t>d</w:t>
      </w:r>
      <w:r w:rsidR="00EC0F52" w:rsidRPr="00576DE6">
        <w:rPr>
          <w:sz w:val="21"/>
          <w:szCs w:val="21"/>
          <w:lang w:val="sq-AL"/>
        </w:rPr>
        <w:t>irektivës 70/156/KEE.</w:t>
      </w:r>
    </w:p>
    <w:p w:rsidR="0061541D" w:rsidRPr="00576DE6" w:rsidRDefault="0061541D" w:rsidP="00EC0F52">
      <w:pPr>
        <w:pStyle w:val="Paragrafi"/>
        <w:rPr>
          <w:sz w:val="21"/>
          <w:szCs w:val="21"/>
          <w:lang w:val="sq-AL"/>
        </w:rPr>
      </w:pPr>
    </w:p>
    <w:p w:rsidR="00F663CB" w:rsidRDefault="00F663CB" w:rsidP="00F663CB">
      <w:pPr>
        <w:pStyle w:val="NenkreuNr"/>
        <w:keepNext w:val="0"/>
        <w:rPr>
          <w:sz w:val="21"/>
          <w:szCs w:val="21"/>
          <w:lang w:val="sq-AL"/>
        </w:rPr>
      </w:pPr>
    </w:p>
    <w:p w:rsidR="00F663CB" w:rsidRDefault="00F663CB" w:rsidP="00F663CB">
      <w:pPr>
        <w:pStyle w:val="NenkreuNr"/>
        <w:keepNext w:val="0"/>
        <w:rPr>
          <w:sz w:val="21"/>
          <w:szCs w:val="21"/>
          <w:lang w:val="sq-AL"/>
        </w:rPr>
      </w:pPr>
    </w:p>
    <w:p w:rsidR="00F663CB" w:rsidRDefault="00F663CB" w:rsidP="00F663CB">
      <w:pPr>
        <w:pStyle w:val="NenkreuNr"/>
        <w:keepNext w:val="0"/>
        <w:rPr>
          <w:sz w:val="21"/>
          <w:szCs w:val="21"/>
          <w:lang w:val="sq-AL"/>
        </w:rPr>
      </w:pPr>
    </w:p>
    <w:p w:rsidR="00EC0F52" w:rsidRPr="00576DE6" w:rsidRDefault="00EC0F52" w:rsidP="0061541D">
      <w:pPr>
        <w:pStyle w:val="NenkreuNr"/>
        <w:rPr>
          <w:sz w:val="21"/>
          <w:szCs w:val="21"/>
          <w:lang w:val="sq-AL"/>
        </w:rPr>
      </w:pPr>
      <w:r w:rsidRPr="00576DE6">
        <w:rPr>
          <w:sz w:val="21"/>
          <w:szCs w:val="21"/>
          <w:lang w:val="sq-AL"/>
        </w:rPr>
        <w:t>KAPITULLI IV</w:t>
      </w:r>
    </w:p>
    <w:p w:rsidR="00EC0F52" w:rsidRPr="00576DE6" w:rsidRDefault="00EC0F52" w:rsidP="0061541D">
      <w:pPr>
        <w:pStyle w:val="KapitulliTitull"/>
        <w:rPr>
          <w:sz w:val="21"/>
          <w:szCs w:val="21"/>
          <w:lang w:val="sq-AL"/>
        </w:rPr>
      </w:pPr>
      <w:r w:rsidRPr="00576DE6">
        <w:rPr>
          <w:sz w:val="21"/>
          <w:szCs w:val="21"/>
          <w:lang w:val="sq-AL"/>
        </w:rPr>
        <w:t>Procedura për përshtatjen ndaj progresit teknik</w:t>
      </w:r>
    </w:p>
    <w:p w:rsidR="0061541D" w:rsidRPr="00576DE6" w:rsidRDefault="0061541D" w:rsidP="00EC0F52">
      <w:pPr>
        <w:pStyle w:val="Paragrafi"/>
        <w:rPr>
          <w:sz w:val="21"/>
          <w:szCs w:val="21"/>
          <w:lang w:val="sq-AL"/>
        </w:rPr>
      </w:pPr>
    </w:p>
    <w:p w:rsidR="00EC0F52" w:rsidRPr="00576DE6" w:rsidRDefault="00EC0F52" w:rsidP="0061541D">
      <w:pPr>
        <w:pStyle w:val="NeniNr"/>
        <w:rPr>
          <w:sz w:val="21"/>
          <w:szCs w:val="21"/>
          <w:lang w:val="sq-AL"/>
        </w:rPr>
      </w:pPr>
      <w:r w:rsidRPr="00576DE6">
        <w:rPr>
          <w:sz w:val="21"/>
          <w:szCs w:val="21"/>
          <w:lang w:val="sq-AL"/>
        </w:rPr>
        <w:t>Neni 17</w:t>
      </w:r>
    </w:p>
    <w:p w:rsidR="0061541D" w:rsidRPr="00576DE6" w:rsidRDefault="0061541D"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Çdo amendim i nevojshëm për qëllimet e përshtatjes ndaj progresit teknik të </w:t>
      </w:r>
      <w:r w:rsidR="00FD5A96" w:rsidRPr="00576DE6">
        <w:rPr>
          <w:sz w:val="21"/>
          <w:szCs w:val="21"/>
          <w:lang w:val="sq-AL"/>
        </w:rPr>
        <w:t>a</w:t>
      </w:r>
      <w:r w:rsidRPr="00576DE6">
        <w:rPr>
          <w:sz w:val="21"/>
          <w:szCs w:val="21"/>
          <w:lang w:val="sq-AL"/>
        </w:rPr>
        <w:t xml:space="preserve">nekseve të </w:t>
      </w:r>
      <w:r w:rsidR="00FD5A96" w:rsidRPr="00576DE6">
        <w:rPr>
          <w:sz w:val="21"/>
          <w:szCs w:val="21"/>
          <w:lang w:val="sq-AL"/>
        </w:rPr>
        <w:t>d</w:t>
      </w:r>
      <w:r w:rsidRPr="00576DE6">
        <w:rPr>
          <w:sz w:val="21"/>
          <w:szCs w:val="21"/>
          <w:lang w:val="sq-AL"/>
        </w:rPr>
        <w:t xml:space="preserve">irektivës 2002/24/KE ose dispozitave të direktivave të veçanta të përmendura në </w:t>
      </w:r>
      <w:r w:rsidR="00FD5A96" w:rsidRPr="00576DE6">
        <w:rPr>
          <w:sz w:val="21"/>
          <w:szCs w:val="21"/>
          <w:lang w:val="sq-AL"/>
        </w:rPr>
        <w:t>s</w:t>
      </w:r>
      <w:r w:rsidRPr="00576DE6">
        <w:rPr>
          <w:sz w:val="21"/>
          <w:szCs w:val="21"/>
          <w:lang w:val="sq-AL"/>
        </w:rPr>
        <w:t>htoj</w:t>
      </w:r>
      <w:r w:rsidR="00283972" w:rsidRPr="00576DE6">
        <w:rPr>
          <w:sz w:val="21"/>
          <w:szCs w:val="21"/>
          <w:lang w:val="sq-AL"/>
        </w:rPr>
        <w:t>c</w:t>
      </w:r>
      <w:r w:rsidR="005366BD"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I, miratohen në përputhje me procedurën e përcaktuar në </w:t>
      </w:r>
      <w:r w:rsidR="00FD5A96" w:rsidRPr="00576DE6">
        <w:rPr>
          <w:sz w:val="21"/>
          <w:szCs w:val="21"/>
          <w:lang w:val="sq-AL"/>
        </w:rPr>
        <w:t>n</w:t>
      </w:r>
      <w:r w:rsidRPr="00576DE6">
        <w:rPr>
          <w:sz w:val="21"/>
          <w:szCs w:val="21"/>
          <w:lang w:val="sq-AL"/>
        </w:rPr>
        <w:t>enin 18(2).</w:t>
      </w:r>
    </w:p>
    <w:p w:rsidR="0061541D" w:rsidRPr="00576DE6" w:rsidRDefault="0061541D" w:rsidP="00EC0F52">
      <w:pPr>
        <w:pStyle w:val="Paragrafi"/>
        <w:rPr>
          <w:sz w:val="21"/>
          <w:szCs w:val="21"/>
          <w:lang w:val="sq-AL"/>
        </w:rPr>
      </w:pPr>
    </w:p>
    <w:p w:rsidR="00EC0F52" w:rsidRPr="00576DE6" w:rsidRDefault="00EC0F52" w:rsidP="0061541D">
      <w:pPr>
        <w:pStyle w:val="NeniNr"/>
        <w:rPr>
          <w:sz w:val="21"/>
          <w:szCs w:val="21"/>
          <w:lang w:val="sq-AL"/>
        </w:rPr>
      </w:pPr>
      <w:r w:rsidRPr="00576DE6">
        <w:rPr>
          <w:sz w:val="21"/>
          <w:szCs w:val="21"/>
          <w:lang w:val="sq-AL"/>
        </w:rPr>
        <w:t>Neni 18</w:t>
      </w:r>
    </w:p>
    <w:p w:rsidR="0061541D" w:rsidRPr="00576DE6" w:rsidRDefault="0061541D" w:rsidP="00EC0F52">
      <w:pPr>
        <w:pStyle w:val="Paragrafi"/>
        <w:rPr>
          <w:sz w:val="21"/>
          <w:szCs w:val="21"/>
          <w:lang w:val="sq-AL"/>
        </w:rPr>
      </w:pPr>
    </w:p>
    <w:p w:rsidR="00EC0F52" w:rsidRPr="00576DE6" w:rsidRDefault="0061541D"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Komisioni asistohet nga Komiteti për Përshtatjen ndaj Progresit Teknik, i krijuar në bazë të </w:t>
      </w:r>
      <w:r w:rsidR="00AA13D3" w:rsidRPr="00576DE6">
        <w:rPr>
          <w:sz w:val="21"/>
          <w:szCs w:val="21"/>
          <w:lang w:val="sq-AL"/>
        </w:rPr>
        <w:t>n</w:t>
      </w:r>
      <w:r w:rsidR="00EC0F52" w:rsidRPr="00576DE6">
        <w:rPr>
          <w:sz w:val="21"/>
          <w:szCs w:val="21"/>
          <w:lang w:val="sq-AL"/>
        </w:rPr>
        <w:t xml:space="preserve">enit 13 të </w:t>
      </w:r>
      <w:r w:rsidR="00AA13D3" w:rsidRPr="00576DE6">
        <w:rPr>
          <w:sz w:val="21"/>
          <w:szCs w:val="21"/>
          <w:lang w:val="sq-AL"/>
        </w:rPr>
        <w:t>d</w:t>
      </w:r>
      <w:r w:rsidR="00EC0F52" w:rsidRPr="00576DE6">
        <w:rPr>
          <w:sz w:val="21"/>
          <w:szCs w:val="21"/>
          <w:lang w:val="sq-AL"/>
        </w:rPr>
        <w:t xml:space="preserve">irektivës 70/156/KEE (në vijim i referuar si </w:t>
      </w:r>
      <w:r w:rsidR="00AA13D3" w:rsidRPr="00576DE6">
        <w:rPr>
          <w:sz w:val="21"/>
          <w:szCs w:val="21"/>
          <w:lang w:val="sq-AL"/>
        </w:rPr>
        <w:t>“</w:t>
      </w:r>
      <w:r w:rsidR="00EC0F52" w:rsidRPr="00576DE6">
        <w:rPr>
          <w:sz w:val="21"/>
          <w:szCs w:val="21"/>
          <w:lang w:val="sq-AL"/>
        </w:rPr>
        <w:t>Komiteti</w:t>
      </w:r>
      <w:r w:rsidR="00AA13D3"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w:t>
      </w:r>
      <w:r w:rsidR="0061541D" w:rsidRPr="00576DE6">
        <w:rPr>
          <w:sz w:val="21"/>
          <w:szCs w:val="21"/>
          <w:lang w:val="sq-AL"/>
        </w:rPr>
        <w:t xml:space="preserve"> </w:t>
      </w:r>
      <w:r w:rsidRPr="00576DE6">
        <w:rPr>
          <w:sz w:val="21"/>
          <w:szCs w:val="21"/>
          <w:lang w:val="sq-AL"/>
        </w:rPr>
        <w:t xml:space="preserve">Kur referohet ky paragraf, zbatohen </w:t>
      </w:r>
      <w:r w:rsidR="005366BD" w:rsidRPr="00576DE6">
        <w:rPr>
          <w:sz w:val="21"/>
          <w:szCs w:val="21"/>
          <w:lang w:val="sq-AL"/>
        </w:rPr>
        <w:t>n</w:t>
      </w:r>
      <w:r w:rsidRPr="00576DE6">
        <w:rPr>
          <w:sz w:val="21"/>
          <w:szCs w:val="21"/>
          <w:lang w:val="sq-AL"/>
        </w:rPr>
        <w:t xml:space="preserve">enet 5 dhe 7 të </w:t>
      </w:r>
      <w:r w:rsidR="005366BD" w:rsidRPr="00576DE6">
        <w:rPr>
          <w:sz w:val="21"/>
          <w:szCs w:val="21"/>
          <w:lang w:val="sq-AL"/>
        </w:rPr>
        <w:t>v</w:t>
      </w:r>
      <w:r w:rsidRPr="00576DE6">
        <w:rPr>
          <w:sz w:val="21"/>
          <w:szCs w:val="21"/>
          <w:lang w:val="sq-AL"/>
        </w:rPr>
        <w:t>endimit 1999/468/KE, duke pa</w:t>
      </w:r>
      <w:r w:rsidR="005366BD" w:rsidRPr="00576DE6">
        <w:rPr>
          <w:sz w:val="21"/>
          <w:szCs w:val="21"/>
          <w:lang w:val="sq-AL"/>
        </w:rPr>
        <w:t>s</w:t>
      </w:r>
      <w:r w:rsidRPr="00576DE6">
        <w:rPr>
          <w:sz w:val="21"/>
          <w:szCs w:val="21"/>
          <w:lang w:val="sq-AL"/>
        </w:rPr>
        <w:t xml:space="preserve">ur parasysh dispozitat e </w:t>
      </w:r>
      <w:r w:rsidR="005366BD" w:rsidRPr="00576DE6">
        <w:rPr>
          <w:sz w:val="21"/>
          <w:szCs w:val="21"/>
          <w:lang w:val="sq-AL"/>
        </w:rPr>
        <w:t>n</w:t>
      </w:r>
      <w:r w:rsidRPr="00576DE6">
        <w:rPr>
          <w:sz w:val="21"/>
          <w:szCs w:val="21"/>
          <w:lang w:val="sq-AL"/>
        </w:rPr>
        <w:t>enit 8 të tij.</w:t>
      </w:r>
    </w:p>
    <w:p w:rsidR="00EC0F52" w:rsidRPr="00576DE6" w:rsidRDefault="00EC0F52" w:rsidP="00EC0F52">
      <w:pPr>
        <w:pStyle w:val="Paragrafi"/>
        <w:rPr>
          <w:sz w:val="21"/>
          <w:szCs w:val="21"/>
          <w:lang w:val="sq-AL"/>
        </w:rPr>
      </w:pPr>
      <w:r w:rsidRPr="00576DE6">
        <w:rPr>
          <w:sz w:val="21"/>
          <w:szCs w:val="21"/>
          <w:lang w:val="sq-AL"/>
        </w:rPr>
        <w:t xml:space="preserve">Periudha e përcaktuar në </w:t>
      </w:r>
      <w:r w:rsidR="00146A74" w:rsidRPr="00576DE6">
        <w:rPr>
          <w:sz w:val="21"/>
          <w:szCs w:val="21"/>
          <w:lang w:val="sq-AL"/>
        </w:rPr>
        <w:t>n</w:t>
      </w:r>
      <w:r w:rsidRPr="00576DE6">
        <w:rPr>
          <w:sz w:val="21"/>
          <w:szCs w:val="21"/>
          <w:lang w:val="sq-AL"/>
        </w:rPr>
        <w:t xml:space="preserve">enin 5(6) të </w:t>
      </w:r>
      <w:r w:rsidR="00146A74" w:rsidRPr="00576DE6">
        <w:rPr>
          <w:sz w:val="21"/>
          <w:szCs w:val="21"/>
          <w:lang w:val="sq-AL"/>
        </w:rPr>
        <w:t>v</w:t>
      </w:r>
      <w:r w:rsidRPr="00576DE6">
        <w:rPr>
          <w:sz w:val="21"/>
          <w:szCs w:val="21"/>
          <w:lang w:val="sq-AL"/>
        </w:rPr>
        <w:t>endimit 1999/468/KE caktohet në tre muaj.</w:t>
      </w:r>
    </w:p>
    <w:p w:rsidR="00EC0F52" w:rsidRPr="00576DE6" w:rsidRDefault="00EC0F52" w:rsidP="00EC0F52">
      <w:pPr>
        <w:pStyle w:val="Paragrafi"/>
        <w:rPr>
          <w:sz w:val="21"/>
          <w:szCs w:val="21"/>
          <w:lang w:val="sq-AL"/>
        </w:rPr>
      </w:pPr>
      <w:r w:rsidRPr="00576DE6">
        <w:rPr>
          <w:sz w:val="21"/>
          <w:szCs w:val="21"/>
          <w:lang w:val="sq-AL"/>
        </w:rPr>
        <w:t>3.</w:t>
      </w:r>
      <w:r w:rsidR="0061541D" w:rsidRPr="00576DE6">
        <w:rPr>
          <w:sz w:val="21"/>
          <w:szCs w:val="21"/>
          <w:lang w:val="sq-AL"/>
        </w:rPr>
        <w:t xml:space="preserve"> </w:t>
      </w:r>
      <w:r w:rsidRPr="00576DE6">
        <w:rPr>
          <w:sz w:val="21"/>
          <w:szCs w:val="21"/>
          <w:lang w:val="sq-AL"/>
        </w:rPr>
        <w:t>Komiteti miraton rregullat e tij të procedurës.</w:t>
      </w:r>
    </w:p>
    <w:p w:rsidR="0061541D" w:rsidRPr="00576DE6" w:rsidRDefault="0061541D" w:rsidP="00EC0F52">
      <w:pPr>
        <w:pStyle w:val="Paragrafi"/>
        <w:rPr>
          <w:sz w:val="21"/>
          <w:szCs w:val="21"/>
          <w:lang w:val="sq-AL"/>
        </w:rPr>
      </w:pPr>
    </w:p>
    <w:p w:rsidR="00EC0F52" w:rsidRPr="00576DE6" w:rsidRDefault="00EC0F52" w:rsidP="0061541D">
      <w:pPr>
        <w:pStyle w:val="KapitulliNr"/>
        <w:rPr>
          <w:sz w:val="21"/>
          <w:szCs w:val="21"/>
          <w:lang w:val="sq-AL"/>
        </w:rPr>
      </w:pPr>
      <w:r w:rsidRPr="00576DE6">
        <w:rPr>
          <w:sz w:val="21"/>
          <w:szCs w:val="21"/>
          <w:lang w:val="sq-AL"/>
        </w:rPr>
        <w:t>KAPITULLI V</w:t>
      </w:r>
    </w:p>
    <w:p w:rsidR="00EC0F52" w:rsidRPr="00576DE6" w:rsidRDefault="00EC0F52" w:rsidP="0061541D">
      <w:pPr>
        <w:pStyle w:val="KapitulliTitull"/>
        <w:rPr>
          <w:sz w:val="21"/>
          <w:szCs w:val="21"/>
          <w:lang w:val="sq-AL"/>
        </w:rPr>
      </w:pPr>
      <w:r w:rsidRPr="00576DE6">
        <w:rPr>
          <w:sz w:val="21"/>
          <w:szCs w:val="21"/>
          <w:lang w:val="sq-AL"/>
        </w:rPr>
        <w:t>Dispozita përfundimtare</w:t>
      </w:r>
    </w:p>
    <w:p w:rsidR="0061541D" w:rsidRPr="00576DE6" w:rsidRDefault="0061541D" w:rsidP="00EC0F52">
      <w:pPr>
        <w:pStyle w:val="Paragrafi"/>
        <w:rPr>
          <w:sz w:val="21"/>
          <w:szCs w:val="21"/>
          <w:lang w:val="sq-AL"/>
        </w:rPr>
      </w:pPr>
    </w:p>
    <w:p w:rsidR="00EC0F52" w:rsidRPr="00576DE6" w:rsidRDefault="00EC0F52" w:rsidP="0061541D">
      <w:pPr>
        <w:pStyle w:val="NeniNr"/>
        <w:rPr>
          <w:sz w:val="21"/>
          <w:szCs w:val="21"/>
          <w:lang w:val="sq-AL"/>
        </w:rPr>
      </w:pPr>
      <w:r w:rsidRPr="00576DE6">
        <w:rPr>
          <w:sz w:val="21"/>
          <w:szCs w:val="21"/>
          <w:lang w:val="sq-AL"/>
        </w:rPr>
        <w:t>Neni 19</w:t>
      </w:r>
    </w:p>
    <w:p w:rsidR="0061541D" w:rsidRPr="00576DE6" w:rsidRDefault="0061541D" w:rsidP="00EC0F52">
      <w:pPr>
        <w:pStyle w:val="Paragrafi"/>
        <w:rPr>
          <w:b/>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Direktiva e Këshillit 92/61/KEE shfuqizohet me efekt që nga 9 nëntori 2003. Referencat e bëra ndaj </w:t>
      </w:r>
      <w:r w:rsidR="00AA13D3" w:rsidRPr="00576DE6">
        <w:rPr>
          <w:sz w:val="21"/>
          <w:szCs w:val="21"/>
          <w:lang w:val="sq-AL"/>
        </w:rPr>
        <w:t>d</w:t>
      </w:r>
      <w:r w:rsidRPr="00576DE6">
        <w:rPr>
          <w:sz w:val="21"/>
          <w:szCs w:val="21"/>
          <w:lang w:val="sq-AL"/>
        </w:rPr>
        <w:t xml:space="preserve">irektivës 92/61/KEE interpretohen si referenca ndaj </w:t>
      </w:r>
      <w:r w:rsidR="00AA13D3" w:rsidRPr="00576DE6">
        <w:rPr>
          <w:sz w:val="21"/>
          <w:szCs w:val="21"/>
          <w:lang w:val="sq-AL"/>
        </w:rPr>
        <w:t>d</w:t>
      </w:r>
      <w:r w:rsidRPr="00576DE6">
        <w:rPr>
          <w:sz w:val="21"/>
          <w:szCs w:val="21"/>
          <w:lang w:val="sq-AL"/>
        </w:rPr>
        <w:t xml:space="preserve">irektivës 2002/24/KE dhe lexohen sipas tabelës së ndërlidhjes në </w:t>
      </w:r>
      <w:r w:rsidR="00AA13D3" w:rsidRPr="00576DE6">
        <w:rPr>
          <w:sz w:val="21"/>
          <w:szCs w:val="21"/>
          <w:lang w:val="sq-AL"/>
        </w:rPr>
        <w:t>s</w:t>
      </w:r>
      <w:r w:rsidRPr="00576DE6">
        <w:rPr>
          <w:sz w:val="21"/>
          <w:szCs w:val="21"/>
          <w:lang w:val="sq-AL"/>
        </w:rPr>
        <w:t>htoj</w:t>
      </w:r>
      <w:r w:rsidR="00283972" w:rsidRPr="00576DE6">
        <w:rPr>
          <w:sz w:val="21"/>
          <w:szCs w:val="21"/>
          <w:lang w:val="sq-AL"/>
        </w:rPr>
        <w:t>c</w:t>
      </w:r>
      <w:r w:rsidR="003D2920" w:rsidRPr="00576DE6">
        <w:rPr>
          <w:rFonts w:ascii="Times New Roman" w:hAnsi="Times New Roman"/>
          <w:sz w:val="21"/>
          <w:szCs w:val="21"/>
          <w:lang w:val="sq-AL"/>
        </w:rPr>
        <w:t>ë</w:t>
      </w:r>
      <w:r w:rsidR="00283972" w:rsidRPr="00576DE6">
        <w:rPr>
          <w:sz w:val="21"/>
          <w:szCs w:val="21"/>
          <w:lang w:val="sq-AL"/>
        </w:rPr>
        <w:t>n</w:t>
      </w:r>
      <w:r w:rsidRPr="00576DE6">
        <w:rPr>
          <w:sz w:val="21"/>
          <w:szCs w:val="21"/>
          <w:lang w:val="sq-AL"/>
        </w:rPr>
        <w:t xml:space="preserve"> IX.</w:t>
      </w:r>
    </w:p>
    <w:p w:rsidR="0061541D" w:rsidRPr="00576DE6" w:rsidRDefault="0061541D" w:rsidP="00EC0F52">
      <w:pPr>
        <w:pStyle w:val="Paragrafi"/>
        <w:rPr>
          <w:sz w:val="21"/>
          <w:szCs w:val="21"/>
          <w:lang w:val="sq-AL"/>
        </w:rPr>
      </w:pPr>
    </w:p>
    <w:p w:rsidR="00EC0F52" w:rsidRPr="00576DE6" w:rsidRDefault="00EC0F52" w:rsidP="0061541D">
      <w:pPr>
        <w:pStyle w:val="NeniNr"/>
        <w:rPr>
          <w:sz w:val="21"/>
          <w:szCs w:val="21"/>
          <w:lang w:val="sq-AL"/>
        </w:rPr>
      </w:pPr>
      <w:r w:rsidRPr="00576DE6">
        <w:rPr>
          <w:sz w:val="21"/>
          <w:szCs w:val="21"/>
          <w:lang w:val="sq-AL"/>
        </w:rPr>
        <w:t>Neni 20</w:t>
      </w:r>
    </w:p>
    <w:p w:rsidR="0061541D" w:rsidRPr="00576DE6" w:rsidRDefault="0061541D" w:rsidP="00EC0F52">
      <w:pPr>
        <w:pStyle w:val="Paragrafi"/>
        <w:rPr>
          <w:sz w:val="21"/>
          <w:szCs w:val="21"/>
          <w:lang w:val="sq-AL"/>
        </w:rPr>
      </w:pPr>
    </w:p>
    <w:p w:rsidR="00EC0F52" w:rsidRPr="00576DE6" w:rsidRDefault="0061541D" w:rsidP="00EC0F52">
      <w:pPr>
        <w:pStyle w:val="Paragrafi"/>
        <w:rPr>
          <w:sz w:val="21"/>
          <w:szCs w:val="21"/>
          <w:lang w:val="sq-AL"/>
        </w:rPr>
      </w:pPr>
      <w:r w:rsidRPr="00576DE6">
        <w:rPr>
          <w:sz w:val="21"/>
          <w:szCs w:val="21"/>
          <w:lang w:val="sq-AL"/>
        </w:rPr>
        <w:t xml:space="preserve">1. </w:t>
      </w:r>
      <w:r w:rsidR="00EC0F52" w:rsidRPr="00576DE6">
        <w:rPr>
          <w:sz w:val="21"/>
          <w:szCs w:val="21"/>
          <w:lang w:val="sq-AL"/>
        </w:rPr>
        <w:t xml:space="preserve">Shtetet </w:t>
      </w:r>
      <w:r w:rsidR="00AA13D3" w:rsidRPr="00576DE6">
        <w:rPr>
          <w:sz w:val="21"/>
          <w:szCs w:val="21"/>
          <w:lang w:val="sq-AL"/>
        </w:rPr>
        <w:t>a</w:t>
      </w:r>
      <w:r w:rsidR="00EC0F52" w:rsidRPr="00576DE6">
        <w:rPr>
          <w:sz w:val="21"/>
          <w:szCs w:val="21"/>
          <w:lang w:val="sq-AL"/>
        </w:rPr>
        <w:t xml:space="preserve">nëtare sjellin në fuqi para 9 majit 2003, ligjet, rregulloret dhe dispozitat administrative të nevojshme që duhet të pajtohen me </w:t>
      </w:r>
      <w:r w:rsidR="00AA13D3" w:rsidRPr="00576DE6">
        <w:rPr>
          <w:sz w:val="21"/>
          <w:szCs w:val="21"/>
          <w:lang w:val="sq-AL"/>
        </w:rPr>
        <w:t>d</w:t>
      </w:r>
      <w:r w:rsidR="00EC0F52" w:rsidRPr="00576DE6">
        <w:rPr>
          <w:sz w:val="21"/>
          <w:szCs w:val="21"/>
          <w:lang w:val="sq-AL"/>
        </w:rPr>
        <w:t>irektivën 2002/24/KE. Ato informojnë menjëherë Komisionin në lidhje me këtë.</w:t>
      </w:r>
    </w:p>
    <w:p w:rsidR="00EC0F52" w:rsidRPr="00576DE6" w:rsidRDefault="00EC0F52" w:rsidP="00EC0F52">
      <w:pPr>
        <w:pStyle w:val="Paragrafi"/>
        <w:rPr>
          <w:sz w:val="21"/>
          <w:szCs w:val="21"/>
          <w:lang w:val="sq-AL"/>
        </w:rPr>
      </w:pPr>
      <w:r w:rsidRPr="00576DE6">
        <w:rPr>
          <w:sz w:val="21"/>
          <w:szCs w:val="21"/>
          <w:lang w:val="sq-AL"/>
        </w:rPr>
        <w:t xml:space="preserve">Gjatë miratimit të këtyre masave nga </w:t>
      </w:r>
      <w:r w:rsidR="00AA13D3" w:rsidRPr="00576DE6">
        <w:rPr>
          <w:sz w:val="21"/>
          <w:szCs w:val="21"/>
          <w:lang w:val="sq-AL"/>
        </w:rPr>
        <w:t xml:space="preserve">shtetet anëtare, ato i referohen direktivës </w:t>
      </w:r>
      <w:r w:rsidRPr="00576DE6">
        <w:rPr>
          <w:sz w:val="21"/>
          <w:szCs w:val="21"/>
          <w:lang w:val="sq-AL"/>
        </w:rPr>
        <w:t xml:space="preserve">2002/24/KE ose shoqërohen nga kjo referencë në lidhje me botimin e tyre zyrtar. Metodat e bërjes së kësaj reference përcaktohen nga </w:t>
      </w:r>
      <w:r w:rsidR="00AA13D3" w:rsidRPr="00576DE6">
        <w:rPr>
          <w:sz w:val="21"/>
          <w:szCs w:val="21"/>
          <w:lang w:val="sq-AL"/>
        </w:rPr>
        <w:t>shtetet anëtare</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w:t>
      </w:r>
      <w:r w:rsidR="0061541D" w:rsidRPr="00576DE6">
        <w:rPr>
          <w:sz w:val="21"/>
          <w:szCs w:val="21"/>
          <w:lang w:val="sq-AL"/>
        </w:rPr>
        <w:t xml:space="preserve"> </w:t>
      </w:r>
      <w:r w:rsidRPr="00576DE6">
        <w:rPr>
          <w:sz w:val="21"/>
          <w:szCs w:val="21"/>
          <w:lang w:val="sq-AL"/>
        </w:rPr>
        <w:t xml:space="preserve">Shtetet </w:t>
      </w:r>
      <w:r w:rsidR="00AA13D3" w:rsidRPr="00576DE6">
        <w:rPr>
          <w:sz w:val="21"/>
          <w:szCs w:val="21"/>
          <w:lang w:val="sq-AL"/>
        </w:rPr>
        <w:t>a</w:t>
      </w:r>
      <w:r w:rsidRPr="00576DE6">
        <w:rPr>
          <w:sz w:val="21"/>
          <w:szCs w:val="21"/>
          <w:lang w:val="sq-AL"/>
        </w:rPr>
        <w:t xml:space="preserve">nëtare zbatojnë dispozitat e përmendura në paragrafin 1, nënparagrafi i parë, që nga 9 nëntori 2003. Megjithatë, me kërkesë të prodhuesit modeli i mëparshëm i </w:t>
      </w:r>
      <w:r w:rsidR="00AA13D3" w:rsidRPr="00576DE6">
        <w:rPr>
          <w:sz w:val="21"/>
          <w:szCs w:val="21"/>
          <w:lang w:val="sq-AL"/>
        </w:rPr>
        <w:t>c</w:t>
      </w:r>
      <w:r w:rsidRPr="00576DE6">
        <w:rPr>
          <w:sz w:val="21"/>
          <w:szCs w:val="21"/>
          <w:lang w:val="sq-AL"/>
        </w:rPr>
        <w:t>ertifikatës së përputhshmërisë mund të përdoret ende për 12 muaj më pas.</w:t>
      </w:r>
    </w:p>
    <w:p w:rsidR="00EC0F52" w:rsidRPr="00576DE6" w:rsidRDefault="00EC0F52" w:rsidP="00EC0F52">
      <w:pPr>
        <w:pStyle w:val="Paragrafi"/>
        <w:rPr>
          <w:sz w:val="21"/>
          <w:szCs w:val="21"/>
          <w:lang w:val="sq-AL"/>
        </w:rPr>
      </w:pPr>
      <w:r w:rsidRPr="00576DE6">
        <w:rPr>
          <w:sz w:val="21"/>
          <w:szCs w:val="21"/>
          <w:lang w:val="sq-AL"/>
        </w:rPr>
        <w:t>3.</w:t>
      </w:r>
      <w:r w:rsidR="0061541D" w:rsidRPr="00576DE6">
        <w:rPr>
          <w:sz w:val="21"/>
          <w:szCs w:val="21"/>
          <w:lang w:val="sq-AL"/>
        </w:rPr>
        <w:t xml:space="preserve"> </w:t>
      </w:r>
      <w:r w:rsidRPr="00576DE6">
        <w:rPr>
          <w:sz w:val="21"/>
          <w:szCs w:val="21"/>
          <w:lang w:val="sq-AL"/>
        </w:rPr>
        <w:t xml:space="preserve">Nga 9 maji 2003 </w:t>
      </w:r>
      <w:r w:rsidR="00AA13D3" w:rsidRPr="00576DE6">
        <w:rPr>
          <w:sz w:val="21"/>
          <w:szCs w:val="21"/>
          <w:lang w:val="sq-AL"/>
        </w:rPr>
        <w:t>shtetet anëta</w:t>
      </w:r>
      <w:r w:rsidRPr="00576DE6">
        <w:rPr>
          <w:sz w:val="21"/>
          <w:szCs w:val="21"/>
          <w:lang w:val="sq-AL"/>
        </w:rPr>
        <w:t xml:space="preserve">re nuk ndalojnë hyrjen e parë në shërbim të automjeteve që pajtohen me </w:t>
      </w:r>
      <w:r w:rsidR="00AA13D3" w:rsidRPr="00576DE6">
        <w:rPr>
          <w:sz w:val="21"/>
          <w:szCs w:val="21"/>
          <w:lang w:val="sq-AL"/>
        </w:rPr>
        <w:t>d</w:t>
      </w:r>
      <w:r w:rsidRPr="00576DE6">
        <w:rPr>
          <w:sz w:val="21"/>
          <w:szCs w:val="21"/>
          <w:lang w:val="sq-AL"/>
        </w:rPr>
        <w:t>irektivën 2002/24/KE.</w:t>
      </w:r>
    </w:p>
    <w:p w:rsidR="00EC0F52" w:rsidRPr="00576DE6" w:rsidRDefault="00EC0F52" w:rsidP="00EC0F52">
      <w:pPr>
        <w:pStyle w:val="Paragrafi"/>
        <w:rPr>
          <w:sz w:val="21"/>
          <w:szCs w:val="21"/>
          <w:lang w:val="sq-AL"/>
        </w:rPr>
      </w:pPr>
      <w:r w:rsidRPr="00576DE6">
        <w:rPr>
          <w:sz w:val="21"/>
          <w:szCs w:val="21"/>
          <w:lang w:val="sq-AL"/>
        </w:rPr>
        <w:t>4.</w:t>
      </w:r>
      <w:r w:rsidR="0061541D" w:rsidRPr="00576DE6">
        <w:rPr>
          <w:sz w:val="21"/>
          <w:szCs w:val="21"/>
          <w:lang w:val="sq-AL"/>
        </w:rPr>
        <w:t xml:space="preserve"> </w:t>
      </w:r>
      <w:r w:rsidRPr="00576DE6">
        <w:rPr>
          <w:sz w:val="21"/>
          <w:szCs w:val="21"/>
          <w:lang w:val="sq-AL"/>
        </w:rPr>
        <w:t xml:space="preserve">Shtetet </w:t>
      </w:r>
      <w:r w:rsidR="00337321" w:rsidRPr="00576DE6">
        <w:rPr>
          <w:sz w:val="21"/>
          <w:szCs w:val="21"/>
          <w:lang w:val="sq-AL"/>
        </w:rPr>
        <w:t>a</w:t>
      </w:r>
      <w:r w:rsidRPr="00576DE6">
        <w:rPr>
          <w:sz w:val="21"/>
          <w:szCs w:val="21"/>
          <w:lang w:val="sq-AL"/>
        </w:rPr>
        <w:t xml:space="preserve">nëtare i komunikojnë Komisionit tekstet e dispozitave kryesore të ligjit kombëtar që ato miratojnë në fushën e mbuluar nga </w:t>
      </w:r>
      <w:r w:rsidR="00AA13D3" w:rsidRPr="00576DE6">
        <w:rPr>
          <w:sz w:val="21"/>
          <w:szCs w:val="21"/>
          <w:lang w:val="sq-AL"/>
        </w:rPr>
        <w:t>d</w:t>
      </w:r>
      <w:r w:rsidR="00337321" w:rsidRPr="00576DE6">
        <w:rPr>
          <w:sz w:val="21"/>
          <w:szCs w:val="21"/>
          <w:lang w:val="sq-AL"/>
        </w:rPr>
        <w:t>irektiva 2002/24/KE</w:t>
      </w:r>
      <w:r w:rsidRPr="00576DE6">
        <w:rPr>
          <w:sz w:val="21"/>
          <w:szCs w:val="21"/>
          <w:lang w:val="sq-AL"/>
        </w:rPr>
        <w:t>.</w:t>
      </w:r>
    </w:p>
    <w:p w:rsidR="0061541D" w:rsidRPr="00576DE6" w:rsidRDefault="0061541D" w:rsidP="00EC0F52">
      <w:pPr>
        <w:pStyle w:val="Paragrafi"/>
        <w:rPr>
          <w:sz w:val="21"/>
          <w:szCs w:val="21"/>
          <w:lang w:val="sq-AL"/>
        </w:rPr>
      </w:pPr>
    </w:p>
    <w:p w:rsidR="00EC0F52" w:rsidRPr="00576DE6" w:rsidRDefault="00EC0F52" w:rsidP="00FC4F02">
      <w:pPr>
        <w:pStyle w:val="NeniNr"/>
        <w:rPr>
          <w:sz w:val="21"/>
          <w:szCs w:val="21"/>
          <w:lang w:val="sq-AL"/>
        </w:rPr>
      </w:pPr>
      <w:r w:rsidRPr="00576DE6">
        <w:rPr>
          <w:sz w:val="21"/>
          <w:szCs w:val="21"/>
          <w:lang w:val="sq-AL"/>
        </w:rPr>
        <w:t>Neni 21</w:t>
      </w:r>
    </w:p>
    <w:p w:rsidR="0061541D" w:rsidRPr="00576DE6" w:rsidRDefault="0061541D"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DPSHTR</w:t>
      </w:r>
      <w:r w:rsidR="00337321" w:rsidRPr="00576DE6">
        <w:rPr>
          <w:sz w:val="21"/>
          <w:szCs w:val="21"/>
          <w:lang w:val="sq-AL"/>
        </w:rPr>
        <w:t>R-ja</w:t>
      </w:r>
      <w:r w:rsidRPr="00576DE6">
        <w:rPr>
          <w:sz w:val="21"/>
          <w:szCs w:val="21"/>
          <w:lang w:val="sq-AL"/>
        </w:rPr>
        <w:t xml:space="preserve">, në harmoni të plotë me </w:t>
      </w:r>
      <w:r w:rsidR="00056F9E" w:rsidRPr="00576DE6">
        <w:rPr>
          <w:sz w:val="21"/>
          <w:szCs w:val="21"/>
          <w:lang w:val="sq-AL"/>
        </w:rPr>
        <w:t>d</w:t>
      </w:r>
      <w:r w:rsidRPr="00576DE6">
        <w:rPr>
          <w:sz w:val="21"/>
          <w:szCs w:val="21"/>
          <w:lang w:val="sq-AL"/>
        </w:rPr>
        <w:t xml:space="preserve">irektivën 2002/24/KE, do të pranojë kërkesa për miratimin e tipit KE kur Republika e Shqipërisë të jetë </w:t>
      </w:r>
      <w:r w:rsidR="00056F9E" w:rsidRPr="00576DE6">
        <w:rPr>
          <w:sz w:val="21"/>
          <w:szCs w:val="21"/>
          <w:lang w:val="sq-AL"/>
        </w:rPr>
        <w:t>shtet an</w:t>
      </w:r>
      <w:r w:rsidR="00056F9E" w:rsidRPr="00576DE6">
        <w:rPr>
          <w:rFonts w:ascii="Times New Roman" w:hAnsi="Times New Roman"/>
          <w:sz w:val="21"/>
          <w:szCs w:val="21"/>
          <w:lang w:val="sq-AL"/>
        </w:rPr>
        <w:t>ë</w:t>
      </w:r>
      <w:r w:rsidR="00056F9E" w:rsidRPr="00576DE6">
        <w:rPr>
          <w:sz w:val="21"/>
          <w:szCs w:val="21"/>
          <w:lang w:val="sq-AL"/>
        </w:rPr>
        <w:t>tar</w:t>
      </w:r>
      <w:r w:rsidRPr="00576DE6">
        <w:rPr>
          <w:sz w:val="21"/>
          <w:szCs w:val="21"/>
          <w:lang w:val="sq-AL"/>
        </w:rPr>
        <w:t>.</w:t>
      </w:r>
    </w:p>
    <w:p w:rsidR="00EC0F52" w:rsidRPr="00576DE6" w:rsidRDefault="003F7D6E" w:rsidP="00EC0F52">
      <w:pPr>
        <w:pStyle w:val="Paragrafi"/>
        <w:rPr>
          <w:sz w:val="21"/>
          <w:szCs w:val="21"/>
          <w:lang w:val="sq-AL"/>
        </w:rPr>
      </w:pPr>
      <w:r w:rsidRPr="00576DE6">
        <w:rPr>
          <w:sz w:val="21"/>
          <w:szCs w:val="21"/>
          <w:lang w:val="sq-AL"/>
        </w:rPr>
        <w:t>Direktiva 2002/24/KE</w:t>
      </w:r>
      <w:r w:rsidR="00EC0F52" w:rsidRPr="00576DE6">
        <w:rPr>
          <w:sz w:val="21"/>
          <w:szCs w:val="21"/>
          <w:lang w:val="sq-AL"/>
        </w:rPr>
        <w:t xml:space="preserve"> nuk zhvlerëson asnjë miratim të dhënë para 9 nëntorit 2003, as nuk pengon zgjerimin e këtyre miratimeve sipas kushteve të </w:t>
      </w:r>
      <w:r w:rsidR="00056F9E" w:rsidRPr="00576DE6">
        <w:rPr>
          <w:sz w:val="21"/>
          <w:szCs w:val="21"/>
          <w:lang w:val="sq-AL"/>
        </w:rPr>
        <w:t>d</w:t>
      </w:r>
      <w:r w:rsidR="00EC0F52" w:rsidRPr="00576DE6">
        <w:rPr>
          <w:sz w:val="21"/>
          <w:szCs w:val="21"/>
          <w:lang w:val="sq-AL"/>
        </w:rPr>
        <w:t xml:space="preserve">irektivës sipas së cilës ato janë dhënë fillimisht. Megjithatë, që nga 9 nëntori 2004 </w:t>
      </w:r>
      <w:r w:rsidR="00056F9E" w:rsidRPr="00576DE6">
        <w:rPr>
          <w:sz w:val="21"/>
          <w:szCs w:val="21"/>
          <w:lang w:val="sq-AL"/>
        </w:rPr>
        <w:t>c</w:t>
      </w:r>
      <w:r w:rsidR="00EC0F52" w:rsidRPr="00576DE6">
        <w:rPr>
          <w:sz w:val="21"/>
          <w:szCs w:val="21"/>
          <w:lang w:val="sq-AL"/>
        </w:rPr>
        <w:t xml:space="preserve">ertifikatat e përputhshmërisë të lëshuara nga prodhuesi pajtohen me modelin e përcaktuar në </w:t>
      </w:r>
      <w:r w:rsidR="00056F9E" w:rsidRPr="00576DE6">
        <w:rPr>
          <w:sz w:val="21"/>
          <w:szCs w:val="21"/>
          <w:lang w:val="sq-AL"/>
        </w:rPr>
        <w:t>s</w:t>
      </w:r>
      <w:r w:rsidR="00EC0F52" w:rsidRPr="00576DE6">
        <w:rPr>
          <w:sz w:val="21"/>
          <w:szCs w:val="21"/>
          <w:lang w:val="sq-AL"/>
        </w:rPr>
        <w:t>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IV.</w:t>
      </w:r>
    </w:p>
    <w:p w:rsidR="00EC0F52" w:rsidRDefault="00EC0F52" w:rsidP="00EC0F52">
      <w:pPr>
        <w:pStyle w:val="Paragrafi"/>
        <w:rPr>
          <w:sz w:val="21"/>
          <w:szCs w:val="21"/>
          <w:lang w:val="sq-AL"/>
        </w:rPr>
      </w:pPr>
    </w:p>
    <w:p w:rsidR="00F663CB" w:rsidRDefault="00F663CB" w:rsidP="00EC0F52">
      <w:pPr>
        <w:pStyle w:val="Paragrafi"/>
        <w:rPr>
          <w:sz w:val="21"/>
          <w:szCs w:val="21"/>
          <w:lang w:val="sq-AL"/>
        </w:rPr>
      </w:pPr>
    </w:p>
    <w:p w:rsidR="00F663CB" w:rsidRPr="00576DE6" w:rsidRDefault="00F663CB" w:rsidP="00EC0F52">
      <w:pPr>
        <w:pStyle w:val="Paragrafi"/>
        <w:rPr>
          <w:sz w:val="21"/>
          <w:szCs w:val="21"/>
          <w:lang w:val="sq-AL"/>
        </w:rPr>
      </w:pPr>
    </w:p>
    <w:p w:rsidR="00EC0F52" w:rsidRPr="00576DE6" w:rsidRDefault="00EC0F52" w:rsidP="00FC4F02">
      <w:pPr>
        <w:pStyle w:val="NeniNr"/>
        <w:rPr>
          <w:sz w:val="21"/>
          <w:szCs w:val="21"/>
          <w:lang w:val="sq-AL"/>
        </w:rPr>
      </w:pPr>
      <w:r w:rsidRPr="00576DE6">
        <w:rPr>
          <w:sz w:val="21"/>
          <w:szCs w:val="21"/>
          <w:lang w:val="sq-AL"/>
        </w:rPr>
        <w:t>Neni 22</w:t>
      </w:r>
    </w:p>
    <w:p w:rsidR="00FC4F02" w:rsidRPr="00576DE6" w:rsidRDefault="00FC4F02"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Deri në harmonizimin e sistemeve të regjistrimit dhe tatimit në </w:t>
      </w:r>
      <w:r w:rsidR="00056F9E" w:rsidRPr="00576DE6">
        <w:rPr>
          <w:sz w:val="21"/>
          <w:szCs w:val="21"/>
          <w:lang w:val="sq-AL"/>
        </w:rPr>
        <w:t xml:space="preserve">shtetet anëtare </w:t>
      </w:r>
      <w:r w:rsidRPr="00576DE6">
        <w:rPr>
          <w:sz w:val="21"/>
          <w:szCs w:val="21"/>
          <w:lang w:val="sq-AL"/>
        </w:rPr>
        <w:t xml:space="preserve">në lidhje me automjetet e mbuluara nga </w:t>
      </w:r>
      <w:r w:rsidR="00056F9E" w:rsidRPr="00576DE6">
        <w:rPr>
          <w:sz w:val="21"/>
          <w:szCs w:val="21"/>
          <w:lang w:val="sq-AL"/>
        </w:rPr>
        <w:t>d</w:t>
      </w:r>
      <w:r w:rsidRPr="00576DE6">
        <w:rPr>
          <w:sz w:val="21"/>
          <w:szCs w:val="21"/>
          <w:lang w:val="sq-AL"/>
        </w:rPr>
        <w:t xml:space="preserve">irektiva 2002/24/KE, </w:t>
      </w:r>
      <w:r w:rsidR="00056F9E" w:rsidRPr="00576DE6">
        <w:rPr>
          <w:sz w:val="21"/>
          <w:szCs w:val="21"/>
          <w:lang w:val="sq-AL"/>
        </w:rPr>
        <w:t xml:space="preserve">shtetet anëtare </w:t>
      </w:r>
      <w:r w:rsidRPr="00576DE6">
        <w:rPr>
          <w:sz w:val="21"/>
          <w:szCs w:val="21"/>
          <w:lang w:val="sq-AL"/>
        </w:rPr>
        <w:t>mund të përdor</w:t>
      </w:r>
      <w:r w:rsidR="00E46B7F" w:rsidRPr="00576DE6">
        <w:rPr>
          <w:sz w:val="21"/>
          <w:szCs w:val="21"/>
          <w:lang w:val="sq-AL"/>
        </w:rPr>
        <w:t>in</w:t>
      </w:r>
      <w:r w:rsidRPr="00576DE6">
        <w:rPr>
          <w:sz w:val="21"/>
          <w:szCs w:val="21"/>
          <w:lang w:val="sq-AL"/>
        </w:rPr>
        <w:t xml:space="preserve"> sisteme të kodit kombëtar, me qëllim lehtësimin e regjistrimit dhe tatimit në territorin e tyre. Shtetet </w:t>
      </w:r>
      <w:r w:rsidR="00056F9E" w:rsidRPr="00576DE6">
        <w:rPr>
          <w:sz w:val="21"/>
          <w:szCs w:val="21"/>
          <w:lang w:val="sq-AL"/>
        </w:rPr>
        <w:t>a</w:t>
      </w:r>
      <w:r w:rsidRPr="00576DE6">
        <w:rPr>
          <w:sz w:val="21"/>
          <w:szCs w:val="21"/>
          <w:lang w:val="sq-AL"/>
        </w:rPr>
        <w:t>nëtare mund të kërkojnë</w:t>
      </w:r>
      <w:r w:rsidR="00E46B7F" w:rsidRPr="00576DE6">
        <w:rPr>
          <w:sz w:val="21"/>
          <w:szCs w:val="21"/>
          <w:lang w:val="sq-AL"/>
        </w:rPr>
        <w:t>,</w:t>
      </w:r>
      <w:r w:rsidRPr="00576DE6">
        <w:rPr>
          <w:sz w:val="21"/>
          <w:szCs w:val="21"/>
          <w:lang w:val="sq-AL"/>
        </w:rPr>
        <w:t xml:space="preserve"> gjithashtu</w:t>
      </w:r>
      <w:r w:rsidR="00E46B7F" w:rsidRPr="00576DE6">
        <w:rPr>
          <w:sz w:val="21"/>
          <w:szCs w:val="21"/>
          <w:lang w:val="sq-AL"/>
        </w:rPr>
        <w:t>,</w:t>
      </w:r>
      <w:r w:rsidRPr="00576DE6">
        <w:rPr>
          <w:sz w:val="21"/>
          <w:szCs w:val="21"/>
          <w:lang w:val="sq-AL"/>
        </w:rPr>
        <w:t xml:space="preserve"> që </w:t>
      </w:r>
      <w:r w:rsidR="00146A74" w:rsidRPr="00576DE6">
        <w:rPr>
          <w:sz w:val="21"/>
          <w:szCs w:val="21"/>
          <w:lang w:val="sq-AL"/>
        </w:rPr>
        <w:t>certifik</w:t>
      </w:r>
      <w:r w:rsidRPr="00576DE6">
        <w:rPr>
          <w:sz w:val="21"/>
          <w:szCs w:val="21"/>
          <w:lang w:val="sq-AL"/>
        </w:rPr>
        <w:t>ata e përputhshmërisë të plotësohet nga numri i kodit kombëtar.</w:t>
      </w:r>
    </w:p>
    <w:p w:rsidR="00776B4C" w:rsidRPr="00576DE6" w:rsidRDefault="00776B4C" w:rsidP="00EC0F52">
      <w:pPr>
        <w:pStyle w:val="Paragrafi"/>
        <w:rPr>
          <w:sz w:val="21"/>
          <w:szCs w:val="21"/>
          <w:lang w:val="sq-AL"/>
        </w:rPr>
      </w:pPr>
    </w:p>
    <w:p w:rsidR="00EC0F52" w:rsidRPr="00576DE6" w:rsidRDefault="00EC0F52" w:rsidP="00776B4C">
      <w:pPr>
        <w:pStyle w:val="NeniNr"/>
        <w:rPr>
          <w:sz w:val="21"/>
          <w:szCs w:val="21"/>
          <w:lang w:val="sq-AL"/>
        </w:rPr>
      </w:pPr>
      <w:r w:rsidRPr="00576DE6">
        <w:rPr>
          <w:sz w:val="21"/>
          <w:szCs w:val="21"/>
          <w:lang w:val="sq-AL"/>
        </w:rPr>
        <w:t>Neni 23</w:t>
      </w:r>
    </w:p>
    <w:p w:rsidR="00776B4C" w:rsidRPr="00576DE6" w:rsidRDefault="00776B4C"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Ky </w:t>
      </w:r>
      <w:r w:rsidR="00341F72" w:rsidRPr="00576DE6">
        <w:rPr>
          <w:sz w:val="21"/>
          <w:szCs w:val="21"/>
          <w:lang w:val="sq-AL"/>
        </w:rPr>
        <w:t>u</w:t>
      </w:r>
      <w:r w:rsidRPr="00576DE6">
        <w:rPr>
          <w:sz w:val="21"/>
          <w:szCs w:val="21"/>
          <w:lang w:val="sq-AL"/>
        </w:rPr>
        <w:t>dhëzim hyn në fuqi pas botimit në Fletoren Zyrtare.</w:t>
      </w:r>
    </w:p>
    <w:p w:rsidR="00293CA9" w:rsidRPr="00576DE6" w:rsidRDefault="00293CA9" w:rsidP="00293CA9">
      <w:pPr>
        <w:pStyle w:val="Paragrafi"/>
        <w:rPr>
          <w:sz w:val="21"/>
          <w:szCs w:val="21"/>
          <w:lang w:val="sq-AL"/>
        </w:rPr>
      </w:pPr>
    </w:p>
    <w:p w:rsidR="00293CA9" w:rsidRPr="00576DE6" w:rsidRDefault="00293CA9" w:rsidP="00776B4C">
      <w:pPr>
        <w:pStyle w:val="Autoriteti"/>
        <w:rPr>
          <w:sz w:val="21"/>
          <w:szCs w:val="21"/>
          <w:lang w:val="sq-AL"/>
        </w:rPr>
      </w:pPr>
      <w:r w:rsidRPr="00576DE6">
        <w:rPr>
          <w:sz w:val="21"/>
          <w:szCs w:val="21"/>
          <w:lang w:val="sq-AL"/>
        </w:rPr>
        <w:t>MINISTËR</w:t>
      </w:r>
      <w:r w:rsidR="00776B4C" w:rsidRPr="00576DE6">
        <w:rPr>
          <w:sz w:val="21"/>
          <w:szCs w:val="21"/>
          <w:lang w:val="sq-AL"/>
        </w:rPr>
        <w:t xml:space="preserve"> I punëve publike dhe transportit</w:t>
      </w:r>
    </w:p>
    <w:p w:rsidR="00EC0F52" w:rsidRPr="00576DE6" w:rsidRDefault="00776B4C" w:rsidP="00776B4C">
      <w:pPr>
        <w:pStyle w:val="AutoritetiEmer"/>
        <w:rPr>
          <w:sz w:val="21"/>
          <w:szCs w:val="21"/>
          <w:lang w:val="sq-AL"/>
        </w:rPr>
      </w:pPr>
      <w:r w:rsidRPr="00576DE6">
        <w:rPr>
          <w:sz w:val="21"/>
          <w:szCs w:val="21"/>
          <w:lang w:val="sq-AL"/>
        </w:rPr>
        <w:t>Sokol Olldashi</w:t>
      </w:r>
    </w:p>
    <w:p w:rsidR="00EC0F52" w:rsidRPr="00576DE6" w:rsidRDefault="00EC0F52" w:rsidP="00EC0F52">
      <w:pPr>
        <w:pStyle w:val="Paragrafi"/>
        <w:rPr>
          <w:sz w:val="21"/>
          <w:szCs w:val="21"/>
          <w:lang w:val="sq-AL"/>
        </w:rPr>
      </w:pPr>
    </w:p>
    <w:p w:rsidR="00EC0F52" w:rsidRPr="00576DE6" w:rsidRDefault="00EC0F52" w:rsidP="00CF68CE">
      <w:pPr>
        <w:pStyle w:val="TitulliNr"/>
        <w:rPr>
          <w:sz w:val="21"/>
          <w:szCs w:val="21"/>
          <w:lang w:val="sq-AL"/>
        </w:rPr>
      </w:pPr>
      <w:r w:rsidRPr="00576DE6">
        <w:rPr>
          <w:sz w:val="21"/>
          <w:szCs w:val="21"/>
          <w:lang w:val="sq-AL"/>
        </w:rPr>
        <w:t>SHTOJCA 1</w:t>
      </w:r>
    </w:p>
    <w:p w:rsidR="00EC0F52" w:rsidRPr="00576DE6" w:rsidRDefault="00EC0F52" w:rsidP="00CF68CE">
      <w:pPr>
        <w:pStyle w:val="TitulliTitull"/>
        <w:rPr>
          <w:sz w:val="21"/>
          <w:szCs w:val="21"/>
          <w:lang w:val="sq-AL"/>
        </w:rPr>
      </w:pPr>
      <w:r w:rsidRPr="00576DE6">
        <w:rPr>
          <w:sz w:val="21"/>
          <w:szCs w:val="21"/>
          <w:lang w:val="sq-AL"/>
        </w:rPr>
        <w:t>LISTA E KËRKESAVE PËR QËLLIMIN E MIRATIMIT TË TIPIT TË AUTOMJETIT</w:t>
      </w:r>
    </w:p>
    <w:p w:rsidR="00CF68CE" w:rsidRPr="00576DE6" w:rsidRDefault="00CF68CE"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Komponentët dhe karakteristikat e automjetit në listën e plotë të mëposhtme pasohen nga “KONF” nëse duhet të kontrollohet pajtueshmëria e tyre me të dhënat e prodhuesit ose me “SD”</w:t>
      </w:r>
      <w:r w:rsidR="00E46B7F" w:rsidRPr="00576DE6">
        <w:rPr>
          <w:sz w:val="21"/>
          <w:szCs w:val="21"/>
          <w:lang w:val="sq-AL"/>
        </w:rPr>
        <w:t>,</w:t>
      </w:r>
      <w:r w:rsidRPr="00576DE6">
        <w:rPr>
          <w:sz w:val="21"/>
          <w:szCs w:val="21"/>
          <w:lang w:val="sq-AL"/>
        </w:rPr>
        <w:t xml:space="preserve"> nëse duhet të kontrollohet pajtueshmëria e tyre me kërkesat e parashtruara në legjislacionin e komunitetit.</w:t>
      </w:r>
    </w:p>
    <w:p w:rsidR="00EC0F52" w:rsidRPr="00576DE6" w:rsidRDefault="00EC0F52" w:rsidP="00EC0F52">
      <w:pPr>
        <w:pStyle w:val="Paragrafi"/>
        <w:rPr>
          <w:sz w:val="21"/>
          <w:szCs w:val="21"/>
          <w:lang w:val="sq-AL"/>
        </w:rPr>
      </w:pPr>
      <w:r w:rsidRPr="00576DE6">
        <w:rPr>
          <w:sz w:val="21"/>
          <w:szCs w:val="21"/>
          <w:lang w:val="sq-AL"/>
        </w:rPr>
        <w:t xml:space="preserve">(Sipas rastit, duke marrë parasysh fushën e veprimit dhe ndryshimin më të fundit në secilën prej </w:t>
      </w:r>
      <w:r w:rsidR="00056F9E" w:rsidRPr="00576DE6">
        <w:rPr>
          <w:sz w:val="21"/>
          <w:szCs w:val="21"/>
          <w:lang w:val="sq-AL"/>
        </w:rPr>
        <w:t>d</w:t>
      </w:r>
      <w:r w:rsidRPr="00576DE6">
        <w:rPr>
          <w:sz w:val="21"/>
          <w:szCs w:val="21"/>
          <w:lang w:val="sq-AL"/>
        </w:rPr>
        <w:t xml:space="preserve">irektivave të </w:t>
      </w:r>
      <w:r w:rsidR="00E46B7F" w:rsidRPr="00576DE6">
        <w:rPr>
          <w:sz w:val="21"/>
          <w:szCs w:val="21"/>
          <w:lang w:val="sq-AL"/>
        </w:rPr>
        <w:t>v</w:t>
      </w:r>
      <w:r w:rsidR="003F7D6E" w:rsidRPr="00576DE6">
        <w:rPr>
          <w:sz w:val="21"/>
          <w:szCs w:val="21"/>
          <w:lang w:val="sq-AL"/>
        </w:rPr>
        <w:t>eçanta të renditura më poshtë.)</w:t>
      </w:r>
    </w:p>
    <w:p w:rsidR="00CF68CE" w:rsidRPr="00576DE6" w:rsidRDefault="00CF68CE" w:rsidP="00EC0F52">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4573"/>
        <w:gridCol w:w="999"/>
        <w:gridCol w:w="2714"/>
      </w:tblGrid>
      <w:tr w:rsidR="00EC0F52" w:rsidRPr="00CF57C6" w:rsidTr="00CF57C6">
        <w:tc>
          <w:tcPr>
            <w:tcW w:w="539" w:type="pct"/>
          </w:tcPr>
          <w:p w:rsidR="00EC0F52" w:rsidRPr="00CF57C6" w:rsidRDefault="00EC0F52" w:rsidP="00CF68CE">
            <w:pPr>
              <w:pStyle w:val="Tabele"/>
              <w:jc w:val="center"/>
              <w:rPr>
                <w:b/>
                <w:sz w:val="18"/>
                <w:szCs w:val="18"/>
                <w:lang w:val="sq-AL"/>
              </w:rPr>
            </w:pPr>
            <w:r w:rsidRPr="00CF57C6">
              <w:rPr>
                <w:b/>
                <w:sz w:val="18"/>
                <w:szCs w:val="18"/>
                <w:lang w:val="sq-AL"/>
              </w:rPr>
              <w:t>Numri i titullit</w:t>
            </w:r>
          </w:p>
        </w:tc>
        <w:tc>
          <w:tcPr>
            <w:tcW w:w="2462" w:type="pct"/>
          </w:tcPr>
          <w:p w:rsidR="00EC0F52" w:rsidRPr="00CF57C6" w:rsidRDefault="00EC0F52" w:rsidP="00CF68CE">
            <w:pPr>
              <w:pStyle w:val="Tabele"/>
              <w:jc w:val="center"/>
              <w:rPr>
                <w:b/>
                <w:sz w:val="18"/>
                <w:szCs w:val="18"/>
                <w:lang w:val="sq-AL"/>
              </w:rPr>
            </w:pPr>
            <w:r w:rsidRPr="00CF57C6">
              <w:rPr>
                <w:b/>
                <w:sz w:val="18"/>
                <w:szCs w:val="18"/>
                <w:lang w:val="sq-AL"/>
              </w:rPr>
              <w:t>Subjekti</w:t>
            </w:r>
          </w:p>
        </w:tc>
        <w:tc>
          <w:tcPr>
            <w:tcW w:w="538" w:type="pct"/>
          </w:tcPr>
          <w:p w:rsidR="00EC0F52" w:rsidRPr="00CF57C6" w:rsidRDefault="00EC0F52" w:rsidP="00CF68CE">
            <w:pPr>
              <w:pStyle w:val="Tabele"/>
              <w:jc w:val="center"/>
              <w:rPr>
                <w:b/>
                <w:sz w:val="18"/>
                <w:szCs w:val="18"/>
                <w:lang w:val="sq-AL"/>
              </w:rPr>
            </w:pPr>
            <w:r w:rsidRPr="00CF57C6">
              <w:rPr>
                <w:b/>
                <w:sz w:val="18"/>
                <w:szCs w:val="18"/>
                <w:lang w:val="sq-AL"/>
              </w:rPr>
              <w:t>Termi</w:t>
            </w:r>
          </w:p>
        </w:tc>
        <w:tc>
          <w:tcPr>
            <w:tcW w:w="1461" w:type="pct"/>
          </w:tcPr>
          <w:p w:rsidR="00EC0F52" w:rsidRPr="00CF57C6" w:rsidRDefault="00EC0F52" w:rsidP="00056F9E">
            <w:pPr>
              <w:pStyle w:val="Tabele"/>
              <w:jc w:val="center"/>
              <w:rPr>
                <w:b/>
                <w:sz w:val="18"/>
                <w:szCs w:val="18"/>
                <w:lang w:val="sq-AL"/>
              </w:rPr>
            </w:pPr>
            <w:r w:rsidRPr="00CF57C6">
              <w:rPr>
                <w:b/>
                <w:sz w:val="18"/>
                <w:szCs w:val="18"/>
                <w:lang w:val="sq-AL"/>
              </w:rPr>
              <w:t xml:space="preserve">Numri i </w:t>
            </w:r>
            <w:r w:rsidR="00056F9E" w:rsidRPr="00CF57C6">
              <w:rPr>
                <w:b/>
                <w:sz w:val="18"/>
                <w:szCs w:val="18"/>
                <w:lang w:val="sq-AL"/>
              </w:rPr>
              <w:t>d</w:t>
            </w:r>
            <w:r w:rsidRPr="00CF57C6">
              <w:rPr>
                <w:b/>
                <w:sz w:val="18"/>
                <w:szCs w:val="18"/>
                <w:lang w:val="sq-AL"/>
              </w:rPr>
              <w:t>irektivës (nëse është e zbatueshme)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w:t>
            </w:r>
          </w:p>
        </w:tc>
        <w:tc>
          <w:tcPr>
            <w:tcW w:w="2462" w:type="pct"/>
          </w:tcPr>
          <w:p w:rsidR="00EC0F52" w:rsidRPr="00CF57C6" w:rsidRDefault="00EC0F52" w:rsidP="00CF68CE">
            <w:pPr>
              <w:pStyle w:val="Tabele"/>
              <w:rPr>
                <w:sz w:val="18"/>
                <w:szCs w:val="18"/>
                <w:lang w:val="sq-AL"/>
              </w:rPr>
            </w:pPr>
            <w:r w:rsidRPr="00CF57C6">
              <w:rPr>
                <w:sz w:val="18"/>
                <w:szCs w:val="18"/>
                <w:lang w:val="sq-AL"/>
              </w:rPr>
              <w:t>Prodhimi</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w:t>
            </w:r>
          </w:p>
        </w:tc>
        <w:tc>
          <w:tcPr>
            <w:tcW w:w="2462" w:type="pct"/>
          </w:tcPr>
          <w:p w:rsidR="00EC0F52" w:rsidRPr="00CF57C6" w:rsidRDefault="00EC0F52" w:rsidP="00CF68CE">
            <w:pPr>
              <w:pStyle w:val="Tabele"/>
              <w:rPr>
                <w:sz w:val="18"/>
                <w:szCs w:val="18"/>
                <w:lang w:val="sq-AL"/>
              </w:rPr>
            </w:pPr>
            <w:r w:rsidRPr="00CF57C6">
              <w:rPr>
                <w:sz w:val="18"/>
                <w:szCs w:val="18"/>
                <w:lang w:val="sq-AL"/>
              </w:rPr>
              <w:t>Tipi/varianti/versioni</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w:t>
            </w:r>
          </w:p>
        </w:tc>
        <w:tc>
          <w:tcPr>
            <w:tcW w:w="2462" w:type="pct"/>
          </w:tcPr>
          <w:p w:rsidR="00EC0F52" w:rsidRPr="00CF57C6" w:rsidRDefault="00EC0F52" w:rsidP="00CF68CE">
            <w:pPr>
              <w:pStyle w:val="Tabele"/>
              <w:rPr>
                <w:sz w:val="18"/>
                <w:szCs w:val="18"/>
                <w:lang w:val="sq-AL"/>
              </w:rPr>
            </w:pPr>
            <w:r w:rsidRPr="00CF57C6">
              <w:rPr>
                <w:sz w:val="18"/>
                <w:szCs w:val="18"/>
                <w:lang w:val="sq-AL"/>
              </w:rPr>
              <w:t>Emri dhe adresa e prodhuesit të automjetit</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w:t>
            </w:r>
          </w:p>
        </w:tc>
        <w:tc>
          <w:tcPr>
            <w:tcW w:w="2462" w:type="pct"/>
          </w:tcPr>
          <w:p w:rsidR="00EC0F52" w:rsidRPr="00CF57C6" w:rsidRDefault="00EC0F52" w:rsidP="00CF68CE">
            <w:pPr>
              <w:pStyle w:val="Tabele"/>
              <w:rPr>
                <w:sz w:val="18"/>
                <w:szCs w:val="18"/>
                <w:lang w:val="sq-AL"/>
              </w:rPr>
            </w:pPr>
            <w:r w:rsidRPr="00CF57C6">
              <w:rPr>
                <w:sz w:val="18"/>
                <w:szCs w:val="18"/>
                <w:lang w:val="sq-AL"/>
              </w:rPr>
              <w:t>Emri dhe adresa e përfaqësuesit të autorizuar të prodhuesit të automjetit, nëse ka</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5</w:t>
            </w:r>
          </w:p>
        </w:tc>
        <w:tc>
          <w:tcPr>
            <w:tcW w:w="2462" w:type="pct"/>
          </w:tcPr>
          <w:p w:rsidR="00EC0F52" w:rsidRPr="00CF57C6" w:rsidRDefault="00EC0F52" w:rsidP="00CF68CE">
            <w:pPr>
              <w:pStyle w:val="Tabele"/>
              <w:rPr>
                <w:sz w:val="18"/>
                <w:szCs w:val="18"/>
                <w:lang w:val="sq-AL"/>
              </w:rPr>
            </w:pPr>
            <w:r w:rsidRPr="00CF57C6">
              <w:rPr>
                <w:sz w:val="18"/>
                <w:szCs w:val="18"/>
                <w:lang w:val="sq-AL"/>
              </w:rPr>
              <w:t>Kategoria e automjetit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r w:rsidRPr="00CF57C6">
              <w:rPr>
                <w:sz w:val="18"/>
                <w:szCs w:val="18"/>
                <w:lang w:val="sq-AL"/>
              </w:rPr>
              <w:t>2003/24/KE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6</w:t>
            </w:r>
          </w:p>
        </w:tc>
        <w:tc>
          <w:tcPr>
            <w:tcW w:w="2462" w:type="pct"/>
          </w:tcPr>
          <w:p w:rsidR="00EC0F52" w:rsidRPr="00CF57C6" w:rsidRDefault="00EC0F52" w:rsidP="00CF68CE">
            <w:pPr>
              <w:pStyle w:val="Tabele"/>
              <w:rPr>
                <w:sz w:val="18"/>
                <w:szCs w:val="18"/>
                <w:lang w:val="sq-AL"/>
              </w:rPr>
            </w:pPr>
            <w:r w:rsidRPr="00CF57C6">
              <w:rPr>
                <w:sz w:val="18"/>
                <w:szCs w:val="18"/>
                <w:lang w:val="sq-AL"/>
              </w:rPr>
              <w:t>Numri i rrotave dhe pozicioni i tyre në rastin e automjetit trerrotësh</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7</w:t>
            </w:r>
          </w:p>
        </w:tc>
        <w:tc>
          <w:tcPr>
            <w:tcW w:w="2462" w:type="pct"/>
          </w:tcPr>
          <w:p w:rsidR="00EC0F52" w:rsidRPr="00CF57C6" w:rsidRDefault="00EC0F52" w:rsidP="00CF68CE">
            <w:pPr>
              <w:pStyle w:val="Tabele"/>
              <w:rPr>
                <w:sz w:val="18"/>
                <w:szCs w:val="18"/>
                <w:lang w:val="sq-AL"/>
              </w:rPr>
            </w:pPr>
            <w:r w:rsidRPr="00CF57C6">
              <w:rPr>
                <w:sz w:val="18"/>
                <w:szCs w:val="18"/>
                <w:lang w:val="sq-AL"/>
              </w:rPr>
              <w:t>Skicimi i trupit/strukturës</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8</w:t>
            </w:r>
          </w:p>
        </w:tc>
        <w:tc>
          <w:tcPr>
            <w:tcW w:w="2462" w:type="pct"/>
          </w:tcPr>
          <w:p w:rsidR="00EC0F52" w:rsidRPr="00CF57C6" w:rsidRDefault="00EC0F52" w:rsidP="00CF68CE">
            <w:pPr>
              <w:pStyle w:val="Tabele"/>
              <w:rPr>
                <w:sz w:val="18"/>
                <w:szCs w:val="18"/>
                <w:lang w:val="sq-AL"/>
              </w:rPr>
            </w:pPr>
            <w:r w:rsidRPr="00CF57C6">
              <w:rPr>
                <w:sz w:val="18"/>
                <w:szCs w:val="18"/>
                <w:lang w:val="sq-AL"/>
              </w:rPr>
              <w:t>Emri dhe adresa e prodhuesit të motorit (nëse është i ndryshëm nga prodhuesi i automjetit)</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9</w:t>
            </w:r>
          </w:p>
        </w:tc>
        <w:tc>
          <w:tcPr>
            <w:tcW w:w="2462" w:type="pct"/>
          </w:tcPr>
          <w:p w:rsidR="00EC0F52" w:rsidRPr="00CF57C6" w:rsidRDefault="00EC0F52" w:rsidP="00CF68CE">
            <w:pPr>
              <w:pStyle w:val="Tabele"/>
              <w:rPr>
                <w:sz w:val="18"/>
                <w:szCs w:val="18"/>
                <w:lang w:val="sq-AL"/>
              </w:rPr>
            </w:pPr>
            <w:r w:rsidRPr="00CF57C6">
              <w:rPr>
                <w:sz w:val="18"/>
                <w:szCs w:val="18"/>
                <w:lang w:val="sq-AL"/>
              </w:rPr>
              <w:t>Prodhimi dhe përshkrimi i motorit</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10</w:t>
            </w:r>
          </w:p>
        </w:tc>
        <w:tc>
          <w:tcPr>
            <w:tcW w:w="2462" w:type="pct"/>
          </w:tcPr>
          <w:p w:rsidR="00EC0F52" w:rsidRPr="00CF57C6" w:rsidRDefault="00EC0F52" w:rsidP="00CF68CE">
            <w:pPr>
              <w:pStyle w:val="Tabele"/>
              <w:rPr>
                <w:sz w:val="18"/>
                <w:szCs w:val="18"/>
                <w:lang w:val="sq-AL"/>
              </w:rPr>
            </w:pPr>
            <w:r w:rsidRPr="00CF57C6">
              <w:rPr>
                <w:sz w:val="18"/>
                <w:szCs w:val="18"/>
                <w:lang w:val="sq-AL"/>
              </w:rPr>
              <w:t>Tipi i ndezjes së motorit</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11</w:t>
            </w:r>
          </w:p>
        </w:tc>
        <w:tc>
          <w:tcPr>
            <w:tcW w:w="2462" w:type="pct"/>
          </w:tcPr>
          <w:p w:rsidR="00EC0F52" w:rsidRPr="00CF57C6" w:rsidRDefault="00EC0F52" w:rsidP="00CF68CE">
            <w:pPr>
              <w:pStyle w:val="Tabele"/>
              <w:rPr>
                <w:sz w:val="18"/>
                <w:szCs w:val="18"/>
                <w:lang w:val="sq-AL"/>
              </w:rPr>
            </w:pPr>
            <w:r w:rsidRPr="00CF57C6">
              <w:rPr>
                <w:sz w:val="18"/>
                <w:szCs w:val="18"/>
                <w:lang w:val="sq-AL"/>
              </w:rPr>
              <w:t>Cikli i funksionimit të motorit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12</w:t>
            </w:r>
          </w:p>
        </w:tc>
        <w:tc>
          <w:tcPr>
            <w:tcW w:w="2462" w:type="pct"/>
          </w:tcPr>
          <w:p w:rsidR="00EC0F52" w:rsidRPr="00CF57C6" w:rsidRDefault="00EC0F52" w:rsidP="00CF68CE">
            <w:pPr>
              <w:pStyle w:val="Tabele"/>
              <w:rPr>
                <w:sz w:val="18"/>
                <w:szCs w:val="18"/>
                <w:lang w:val="sq-AL"/>
              </w:rPr>
            </w:pPr>
            <w:r w:rsidRPr="00CF57C6">
              <w:rPr>
                <w:sz w:val="18"/>
                <w:szCs w:val="18"/>
                <w:lang w:val="sq-AL"/>
              </w:rPr>
              <w:t>Tipi i ftohjes së motorit</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13</w:t>
            </w:r>
          </w:p>
        </w:tc>
        <w:tc>
          <w:tcPr>
            <w:tcW w:w="2462" w:type="pct"/>
          </w:tcPr>
          <w:p w:rsidR="00EC0F52" w:rsidRPr="00CF57C6" w:rsidRDefault="00EC0F52" w:rsidP="00CF68CE">
            <w:pPr>
              <w:pStyle w:val="Tabele"/>
              <w:rPr>
                <w:sz w:val="18"/>
                <w:szCs w:val="18"/>
                <w:lang w:val="sq-AL"/>
              </w:rPr>
            </w:pPr>
            <w:r w:rsidRPr="00CF57C6">
              <w:rPr>
                <w:sz w:val="18"/>
                <w:szCs w:val="18"/>
                <w:lang w:val="sq-AL"/>
              </w:rPr>
              <w:t>Tipi i lubrifikimit të motorit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14</w:t>
            </w:r>
          </w:p>
        </w:tc>
        <w:tc>
          <w:tcPr>
            <w:tcW w:w="2462" w:type="pct"/>
          </w:tcPr>
          <w:p w:rsidR="00EC0F52" w:rsidRPr="00CF57C6" w:rsidRDefault="00EC0F52" w:rsidP="00CF68CE">
            <w:pPr>
              <w:pStyle w:val="Tabele"/>
              <w:rPr>
                <w:sz w:val="18"/>
                <w:szCs w:val="18"/>
                <w:lang w:val="sq-AL"/>
              </w:rPr>
            </w:pPr>
            <w:r w:rsidRPr="00CF57C6">
              <w:rPr>
                <w:sz w:val="18"/>
                <w:szCs w:val="18"/>
                <w:lang w:val="sq-AL"/>
              </w:rPr>
              <w:t>Numri dhe konfiguracioni i cilindrave ose statorëve (në rastin e motorit me piston rrotullues) në motor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15</w:t>
            </w:r>
          </w:p>
        </w:tc>
        <w:tc>
          <w:tcPr>
            <w:tcW w:w="2462" w:type="pct"/>
          </w:tcPr>
          <w:p w:rsidR="00EC0F52" w:rsidRPr="00CF57C6" w:rsidRDefault="00EC0F52" w:rsidP="00CF68CE">
            <w:pPr>
              <w:pStyle w:val="Tabele"/>
              <w:rPr>
                <w:sz w:val="18"/>
                <w:szCs w:val="18"/>
                <w:lang w:val="sq-AL"/>
              </w:rPr>
            </w:pPr>
            <w:r w:rsidRPr="00CF57C6">
              <w:rPr>
                <w:sz w:val="18"/>
                <w:szCs w:val="18"/>
                <w:lang w:val="sq-AL"/>
              </w:rPr>
              <w:t xml:space="preserve">Diametri i </w:t>
            </w:r>
            <w:r w:rsidR="00FD0A2F" w:rsidRPr="00CF57C6">
              <w:rPr>
                <w:sz w:val="18"/>
                <w:szCs w:val="18"/>
                <w:lang w:val="sq-AL"/>
              </w:rPr>
              <w:t>brendshëm</w:t>
            </w:r>
            <w:r w:rsidRPr="00CF57C6">
              <w:rPr>
                <w:sz w:val="18"/>
                <w:szCs w:val="18"/>
                <w:lang w:val="sq-AL"/>
              </w:rPr>
              <w:t xml:space="preserve"> i cilindrit, koha, kapaciteti i cilindrit ose volumi i dhomave të djegies (në rastin e motorit me piston rrotullues) në motor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16</w:t>
            </w:r>
          </w:p>
        </w:tc>
        <w:tc>
          <w:tcPr>
            <w:tcW w:w="2462" w:type="pct"/>
          </w:tcPr>
          <w:p w:rsidR="00EC0F52" w:rsidRPr="00CF57C6" w:rsidRDefault="00EC0F52" w:rsidP="00062FCD">
            <w:pPr>
              <w:pStyle w:val="Tabele"/>
              <w:rPr>
                <w:sz w:val="18"/>
                <w:szCs w:val="18"/>
                <w:lang w:val="sq-AL"/>
              </w:rPr>
            </w:pPr>
            <w:r w:rsidRPr="00CF57C6">
              <w:rPr>
                <w:sz w:val="18"/>
                <w:szCs w:val="18"/>
                <w:lang w:val="sq-AL"/>
              </w:rPr>
              <w:t>Diagram</w:t>
            </w:r>
            <w:r w:rsidR="00062FCD" w:rsidRPr="00CF57C6">
              <w:rPr>
                <w:sz w:val="18"/>
                <w:szCs w:val="18"/>
                <w:lang w:val="sq-AL"/>
              </w:rPr>
              <w:t>i i</w:t>
            </w:r>
            <w:r w:rsidRPr="00CF57C6">
              <w:rPr>
                <w:sz w:val="18"/>
                <w:szCs w:val="18"/>
                <w:lang w:val="sq-AL"/>
              </w:rPr>
              <w:t xml:space="preserve"> plotë </w:t>
            </w:r>
            <w:r w:rsidR="00062FCD" w:rsidRPr="00CF57C6">
              <w:rPr>
                <w:sz w:val="18"/>
                <w:szCs w:val="18"/>
                <w:lang w:val="sq-AL"/>
              </w:rPr>
              <w:t>i</w:t>
            </w:r>
            <w:r w:rsidRPr="00CF57C6">
              <w:rPr>
                <w:sz w:val="18"/>
                <w:szCs w:val="18"/>
                <w:lang w:val="sq-AL"/>
              </w:rPr>
              <w:t xml:space="preserve"> sistemit të induktimit të motorëve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17</w:t>
            </w:r>
          </w:p>
        </w:tc>
        <w:tc>
          <w:tcPr>
            <w:tcW w:w="2462" w:type="pct"/>
          </w:tcPr>
          <w:p w:rsidR="00EC0F52" w:rsidRPr="00CF57C6" w:rsidRDefault="00EC0F52" w:rsidP="00CF68CE">
            <w:pPr>
              <w:pStyle w:val="Tabele"/>
              <w:rPr>
                <w:sz w:val="18"/>
                <w:szCs w:val="18"/>
                <w:lang w:val="sq-AL"/>
              </w:rPr>
            </w:pPr>
            <w:r w:rsidRPr="00CF57C6">
              <w:rPr>
                <w:sz w:val="18"/>
                <w:szCs w:val="18"/>
                <w:lang w:val="sq-AL"/>
              </w:rPr>
              <w:t>Raporti i ngjeshjes së motorit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18</w:t>
            </w:r>
          </w:p>
        </w:tc>
        <w:tc>
          <w:tcPr>
            <w:tcW w:w="2462" w:type="pct"/>
          </w:tcPr>
          <w:p w:rsidR="00EC0F52" w:rsidRPr="00CF57C6" w:rsidRDefault="00EC0F52" w:rsidP="00CF68CE">
            <w:pPr>
              <w:pStyle w:val="Tabele"/>
              <w:rPr>
                <w:sz w:val="18"/>
                <w:szCs w:val="18"/>
                <w:lang w:val="sq-AL"/>
              </w:rPr>
            </w:pPr>
            <w:r w:rsidRPr="00CF57C6">
              <w:rPr>
                <w:sz w:val="18"/>
                <w:szCs w:val="18"/>
                <w:lang w:val="sq-AL"/>
              </w:rPr>
              <w:t>Momenti i përdredhjes maksimale dhe fuqia maksimale neto e motorit, nëse ai është:</w:t>
            </w:r>
          </w:p>
          <w:p w:rsidR="00EC0F52" w:rsidRPr="00CF57C6" w:rsidRDefault="00EC0F52" w:rsidP="00CF68CE">
            <w:pPr>
              <w:pStyle w:val="Tabele"/>
              <w:rPr>
                <w:sz w:val="18"/>
                <w:szCs w:val="18"/>
                <w:lang w:val="sq-AL"/>
              </w:rPr>
            </w:pPr>
            <w:r w:rsidRPr="00CF57C6">
              <w:rPr>
                <w:sz w:val="18"/>
                <w:szCs w:val="18"/>
                <w:lang w:val="sq-AL"/>
              </w:rPr>
              <w:t>-</w:t>
            </w:r>
            <w:r w:rsidR="00E46B7F" w:rsidRPr="00CF57C6">
              <w:rPr>
                <w:sz w:val="18"/>
                <w:szCs w:val="18"/>
                <w:lang w:val="sq-AL"/>
              </w:rPr>
              <w:t xml:space="preserve"> </w:t>
            </w:r>
            <w:r w:rsidRPr="00CF57C6">
              <w:rPr>
                <w:sz w:val="18"/>
                <w:szCs w:val="18"/>
                <w:lang w:val="sq-AL"/>
              </w:rPr>
              <w:t>i tipit të ndezjes me sh</w:t>
            </w:r>
            <w:r w:rsidR="00E46B7F" w:rsidRPr="00CF57C6">
              <w:rPr>
                <w:sz w:val="18"/>
                <w:szCs w:val="18"/>
                <w:lang w:val="sq-AL"/>
              </w:rPr>
              <w:t>këndija ose i ndezjes me trysni;</w:t>
            </w:r>
            <w:r w:rsidRPr="00CF57C6">
              <w:rPr>
                <w:sz w:val="18"/>
                <w:szCs w:val="18"/>
                <w:lang w:val="sq-AL"/>
              </w:rPr>
              <w:t xml:space="preserve"> ose</w:t>
            </w:r>
          </w:p>
          <w:p w:rsidR="00EC0F52" w:rsidRPr="00CF57C6" w:rsidRDefault="00EC0F52" w:rsidP="00CF68CE">
            <w:pPr>
              <w:pStyle w:val="Tabele"/>
              <w:rPr>
                <w:sz w:val="18"/>
                <w:szCs w:val="18"/>
                <w:lang w:val="sq-AL"/>
              </w:rPr>
            </w:pPr>
            <w:r w:rsidRPr="00CF57C6">
              <w:rPr>
                <w:sz w:val="18"/>
                <w:szCs w:val="18"/>
                <w:lang w:val="sq-AL"/>
              </w:rPr>
              <w:t>-</w:t>
            </w:r>
            <w:r w:rsidR="00E46B7F" w:rsidRPr="00CF57C6">
              <w:rPr>
                <w:sz w:val="18"/>
                <w:szCs w:val="18"/>
                <w:lang w:val="sq-AL"/>
              </w:rPr>
              <w:t xml:space="preserve"> </w:t>
            </w:r>
            <w:r w:rsidRPr="00CF57C6">
              <w:rPr>
                <w:sz w:val="18"/>
                <w:szCs w:val="18"/>
                <w:lang w:val="sq-AL"/>
              </w:rPr>
              <w:t>elektrik</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95/1/KE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19</w:t>
            </w:r>
          </w:p>
        </w:tc>
        <w:tc>
          <w:tcPr>
            <w:tcW w:w="2462" w:type="pct"/>
          </w:tcPr>
          <w:p w:rsidR="00EC0F52" w:rsidRPr="00CF57C6" w:rsidRDefault="00EC0F52" w:rsidP="007C691C">
            <w:pPr>
              <w:pStyle w:val="Tabele"/>
              <w:rPr>
                <w:sz w:val="18"/>
                <w:szCs w:val="18"/>
                <w:lang w:val="sq-AL"/>
              </w:rPr>
            </w:pPr>
            <w:r w:rsidRPr="00CF57C6">
              <w:rPr>
                <w:sz w:val="18"/>
                <w:szCs w:val="18"/>
                <w:lang w:val="sq-AL"/>
              </w:rPr>
              <w:t>Masa kundër falsifikimit për cik</w:t>
            </w:r>
            <w:r w:rsidR="007C691C" w:rsidRPr="00CF57C6">
              <w:rPr>
                <w:sz w:val="18"/>
                <w:szCs w:val="18"/>
                <w:lang w:val="sq-AL"/>
              </w:rPr>
              <w:t>l</w:t>
            </w:r>
            <w:r w:rsidRPr="00CF57C6">
              <w:rPr>
                <w:sz w:val="18"/>
                <w:szCs w:val="18"/>
                <w:lang w:val="sq-AL"/>
              </w:rPr>
              <w:t>omotor</w:t>
            </w:r>
            <w:r w:rsidR="00644BBC" w:rsidRPr="00CF57C6">
              <w:rPr>
                <w:rFonts w:ascii="Times New Roman" w:hAnsi="Times New Roman"/>
                <w:sz w:val="18"/>
                <w:szCs w:val="18"/>
                <w:lang w:val="sq-AL"/>
              </w:rPr>
              <w:t>ë</w:t>
            </w:r>
            <w:r w:rsidRPr="00CF57C6">
              <w:rPr>
                <w:sz w:val="18"/>
                <w:szCs w:val="18"/>
                <w:lang w:val="sq-AL"/>
              </w:rPr>
              <w:t>t dhe motomjetet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C7</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20</w:t>
            </w:r>
          </w:p>
        </w:tc>
        <w:tc>
          <w:tcPr>
            <w:tcW w:w="2462" w:type="pct"/>
          </w:tcPr>
          <w:p w:rsidR="00EC0F52" w:rsidRPr="00CF57C6" w:rsidRDefault="00EC0F52" w:rsidP="00CF68CE">
            <w:pPr>
              <w:pStyle w:val="Tabele"/>
              <w:rPr>
                <w:sz w:val="18"/>
                <w:szCs w:val="18"/>
                <w:lang w:val="sq-AL"/>
              </w:rPr>
            </w:pPr>
            <w:r w:rsidRPr="00CF57C6">
              <w:rPr>
                <w:sz w:val="18"/>
                <w:szCs w:val="18"/>
                <w:lang w:val="sq-AL"/>
              </w:rPr>
              <w:t>Serbatori (**)</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C6</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21</w:t>
            </w:r>
          </w:p>
        </w:tc>
        <w:tc>
          <w:tcPr>
            <w:tcW w:w="2462" w:type="pct"/>
          </w:tcPr>
          <w:p w:rsidR="00EC0F52" w:rsidRPr="00CF57C6" w:rsidRDefault="00EC0F52" w:rsidP="00CF68CE">
            <w:pPr>
              <w:pStyle w:val="Tabele"/>
              <w:rPr>
                <w:sz w:val="18"/>
                <w:szCs w:val="18"/>
                <w:lang w:val="sq-AL"/>
              </w:rPr>
            </w:pPr>
            <w:r w:rsidRPr="00CF57C6">
              <w:rPr>
                <w:sz w:val="18"/>
                <w:szCs w:val="18"/>
                <w:lang w:val="sq-AL"/>
              </w:rPr>
              <w:t xml:space="preserve">Bateri akumulatori për tërheqje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22</w:t>
            </w:r>
          </w:p>
        </w:tc>
        <w:tc>
          <w:tcPr>
            <w:tcW w:w="2462" w:type="pct"/>
          </w:tcPr>
          <w:p w:rsidR="00EC0F52" w:rsidRPr="00CF57C6" w:rsidRDefault="00EC0F52" w:rsidP="00CF68CE">
            <w:pPr>
              <w:pStyle w:val="Tabele"/>
              <w:rPr>
                <w:sz w:val="18"/>
                <w:szCs w:val="18"/>
                <w:lang w:val="sq-AL"/>
              </w:rPr>
            </w:pPr>
            <w:r w:rsidRPr="00CF57C6">
              <w:rPr>
                <w:sz w:val="18"/>
                <w:szCs w:val="18"/>
                <w:lang w:val="sq-AL"/>
              </w:rPr>
              <w:t xml:space="preserve">Karburatori ose ndonjë sistem tjetër furnizimi me </w:t>
            </w:r>
            <w:r w:rsidR="00C2793C" w:rsidRPr="00CF57C6">
              <w:rPr>
                <w:sz w:val="18"/>
                <w:szCs w:val="18"/>
                <w:lang w:val="sq-AL"/>
              </w:rPr>
              <w:t>lëndë djegëse motori (</w:t>
            </w:r>
            <w:r w:rsidRPr="00CF57C6">
              <w:rPr>
                <w:sz w:val="18"/>
                <w:szCs w:val="18"/>
                <w:lang w:val="sq-AL"/>
              </w:rPr>
              <w:t>tipi dhe prodhimi)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23</w:t>
            </w:r>
          </w:p>
        </w:tc>
        <w:tc>
          <w:tcPr>
            <w:tcW w:w="2462" w:type="pct"/>
          </w:tcPr>
          <w:p w:rsidR="00EC0F52" w:rsidRPr="00CF57C6" w:rsidRDefault="00EC0F52" w:rsidP="00CF68CE">
            <w:pPr>
              <w:pStyle w:val="Tabele"/>
              <w:rPr>
                <w:sz w:val="18"/>
                <w:szCs w:val="18"/>
                <w:lang w:val="sq-AL"/>
              </w:rPr>
            </w:pPr>
            <w:r w:rsidRPr="00CF57C6">
              <w:rPr>
                <w:sz w:val="18"/>
                <w:szCs w:val="18"/>
                <w:lang w:val="sq-AL"/>
              </w:rPr>
              <w:t>Sistemi elektrik (voltazhi nominal)</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24</w:t>
            </w:r>
          </w:p>
        </w:tc>
        <w:tc>
          <w:tcPr>
            <w:tcW w:w="2462" w:type="pct"/>
          </w:tcPr>
          <w:p w:rsidR="00EC0F52" w:rsidRPr="00CF57C6" w:rsidRDefault="00EC0F52" w:rsidP="00CF68CE">
            <w:pPr>
              <w:pStyle w:val="Tabele"/>
              <w:rPr>
                <w:sz w:val="18"/>
                <w:szCs w:val="18"/>
                <w:lang w:val="sq-AL"/>
              </w:rPr>
            </w:pPr>
            <w:r w:rsidRPr="00CF57C6">
              <w:rPr>
                <w:sz w:val="18"/>
                <w:szCs w:val="18"/>
                <w:lang w:val="sq-AL"/>
              </w:rPr>
              <w:t>Gjeneratori (tipi dhe prodhimi maksimal) (**)</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25</w:t>
            </w:r>
          </w:p>
        </w:tc>
        <w:tc>
          <w:tcPr>
            <w:tcW w:w="2462" w:type="pct"/>
          </w:tcPr>
          <w:p w:rsidR="00EC0F52" w:rsidRPr="00CF57C6" w:rsidRDefault="00EC0F52" w:rsidP="00CF68CE">
            <w:pPr>
              <w:pStyle w:val="Tabele"/>
              <w:rPr>
                <w:sz w:val="18"/>
                <w:szCs w:val="18"/>
                <w:lang w:val="sq-AL"/>
              </w:rPr>
            </w:pPr>
            <w:r w:rsidRPr="00CF57C6">
              <w:rPr>
                <w:sz w:val="18"/>
                <w:szCs w:val="18"/>
                <w:lang w:val="sq-AL"/>
              </w:rPr>
              <w:t>Shpejtësia e projektuar maksimale e automjetit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95/1/KE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26</w:t>
            </w:r>
          </w:p>
        </w:tc>
        <w:tc>
          <w:tcPr>
            <w:tcW w:w="2462" w:type="pct"/>
          </w:tcPr>
          <w:p w:rsidR="00EC0F52" w:rsidRPr="00CF57C6" w:rsidRDefault="00EC0F52" w:rsidP="00CF68CE">
            <w:pPr>
              <w:pStyle w:val="Tabele"/>
              <w:rPr>
                <w:sz w:val="18"/>
                <w:szCs w:val="18"/>
                <w:lang w:val="sq-AL"/>
              </w:rPr>
            </w:pPr>
            <w:r w:rsidRPr="00CF57C6">
              <w:rPr>
                <w:sz w:val="18"/>
                <w:szCs w:val="18"/>
                <w:lang w:val="sq-AL"/>
              </w:rPr>
              <w:t>Masat dhe dimensioni</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93/93/KEE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27</w:t>
            </w:r>
          </w:p>
        </w:tc>
        <w:tc>
          <w:tcPr>
            <w:tcW w:w="2462" w:type="pct"/>
          </w:tcPr>
          <w:p w:rsidR="00EC0F52" w:rsidRPr="00CF57C6" w:rsidRDefault="00EC0F52" w:rsidP="00CF68CE">
            <w:pPr>
              <w:pStyle w:val="Tabele"/>
              <w:rPr>
                <w:sz w:val="18"/>
                <w:szCs w:val="18"/>
                <w:lang w:val="sq-AL"/>
              </w:rPr>
            </w:pPr>
            <w:r w:rsidRPr="00CF57C6">
              <w:rPr>
                <w:sz w:val="18"/>
                <w:szCs w:val="18"/>
                <w:lang w:val="sq-AL"/>
              </w:rPr>
              <w:t>Aparatet rregullatore dhe përshtatja e tyre</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C10</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28</w:t>
            </w:r>
          </w:p>
        </w:tc>
        <w:tc>
          <w:tcPr>
            <w:tcW w:w="2462" w:type="pct"/>
          </w:tcPr>
          <w:p w:rsidR="00EC0F52" w:rsidRPr="00CF57C6" w:rsidRDefault="00EC0F52" w:rsidP="00CF68CE">
            <w:pPr>
              <w:pStyle w:val="Tabele"/>
              <w:rPr>
                <w:sz w:val="18"/>
                <w:szCs w:val="18"/>
                <w:highlight w:val="yellow"/>
                <w:lang w:val="sq-AL"/>
              </w:rPr>
            </w:pPr>
            <w:r w:rsidRPr="00CF57C6">
              <w:rPr>
                <w:sz w:val="18"/>
                <w:szCs w:val="18"/>
                <w:lang w:val="sq-AL"/>
              </w:rPr>
              <w:t xml:space="preserve">Masa kundër ndotjes së ajrit </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C10</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29</w:t>
            </w:r>
          </w:p>
        </w:tc>
        <w:tc>
          <w:tcPr>
            <w:tcW w:w="2462" w:type="pct"/>
          </w:tcPr>
          <w:p w:rsidR="00EC0F52" w:rsidRPr="00CF57C6" w:rsidRDefault="00EC0F52" w:rsidP="00CF68CE">
            <w:pPr>
              <w:pStyle w:val="Tabele"/>
              <w:rPr>
                <w:sz w:val="18"/>
                <w:szCs w:val="18"/>
                <w:highlight w:val="yellow"/>
                <w:lang w:val="sq-AL"/>
              </w:rPr>
            </w:pPr>
            <w:r w:rsidRPr="00CF57C6">
              <w:rPr>
                <w:sz w:val="18"/>
                <w:szCs w:val="18"/>
                <w:lang w:val="sq-AL"/>
              </w:rPr>
              <w:t>Gomat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C1</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30</w:t>
            </w:r>
          </w:p>
        </w:tc>
        <w:tc>
          <w:tcPr>
            <w:tcW w:w="2462" w:type="pct"/>
          </w:tcPr>
          <w:p w:rsidR="00EC0F52" w:rsidRPr="00CF57C6" w:rsidRDefault="00EC0F52" w:rsidP="00CF68CE">
            <w:pPr>
              <w:pStyle w:val="Tabele"/>
              <w:rPr>
                <w:sz w:val="18"/>
                <w:szCs w:val="18"/>
                <w:highlight w:val="yellow"/>
                <w:lang w:val="sq-AL"/>
              </w:rPr>
            </w:pPr>
            <w:r w:rsidRPr="00CF57C6">
              <w:rPr>
                <w:sz w:val="18"/>
                <w:szCs w:val="18"/>
                <w:lang w:val="sq-AL"/>
              </w:rPr>
              <w:t>Transmisioni</w:t>
            </w:r>
          </w:p>
        </w:tc>
        <w:tc>
          <w:tcPr>
            <w:tcW w:w="538" w:type="pct"/>
          </w:tcPr>
          <w:p w:rsidR="00EC0F52" w:rsidRPr="00CF57C6" w:rsidRDefault="00EC0F52" w:rsidP="00CF68CE">
            <w:pPr>
              <w:pStyle w:val="Tabele"/>
              <w:rPr>
                <w:sz w:val="18"/>
                <w:szCs w:val="18"/>
                <w:lang w:val="sq-AL"/>
              </w:rPr>
            </w:pPr>
            <w:r w:rsidRPr="00CF57C6">
              <w:rPr>
                <w:sz w:val="18"/>
                <w:szCs w:val="18"/>
                <w:lang w:val="sq-AL"/>
              </w:rPr>
              <w:t>KONF</w:t>
            </w:r>
          </w:p>
        </w:tc>
        <w:tc>
          <w:tcPr>
            <w:tcW w:w="1461" w:type="pct"/>
          </w:tcPr>
          <w:p w:rsidR="00EC0F52" w:rsidRPr="00CF57C6" w:rsidRDefault="00EC0F52" w:rsidP="00CF68CE">
            <w:pPr>
              <w:pStyle w:val="Tabele"/>
              <w:rPr>
                <w:sz w:val="18"/>
                <w:szCs w:val="18"/>
                <w:lang w:val="sq-AL"/>
              </w:rPr>
            </w:pP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31</w:t>
            </w:r>
          </w:p>
        </w:tc>
        <w:tc>
          <w:tcPr>
            <w:tcW w:w="2462" w:type="pct"/>
          </w:tcPr>
          <w:p w:rsidR="00EC0F52" w:rsidRPr="00CF57C6" w:rsidRDefault="00EC0F52" w:rsidP="00CF68CE">
            <w:pPr>
              <w:pStyle w:val="Tabele"/>
              <w:rPr>
                <w:sz w:val="18"/>
                <w:szCs w:val="18"/>
                <w:lang w:val="sq-AL"/>
              </w:rPr>
            </w:pPr>
            <w:r w:rsidRPr="00CF57C6">
              <w:rPr>
                <w:sz w:val="18"/>
                <w:szCs w:val="18"/>
                <w:lang w:val="sq-AL"/>
              </w:rPr>
              <w:t>Sistemi i frenimit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93/14/KEE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32</w:t>
            </w:r>
          </w:p>
        </w:tc>
        <w:tc>
          <w:tcPr>
            <w:tcW w:w="2462" w:type="pct"/>
          </w:tcPr>
          <w:p w:rsidR="00EC0F52" w:rsidRPr="00CF57C6" w:rsidRDefault="00EC0F52" w:rsidP="00CF68CE">
            <w:pPr>
              <w:pStyle w:val="Tabele"/>
              <w:rPr>
                <w:sz w:val="18"/>
                <w:szCs w:val="18"/>
                <w:lang w:val="sq-AL"/>
              </w:rPr>
            </w:pPr>
            <w:r w:rsidRPr="00CF57C6">
              <w:rPr>
                <w:sz w:val="18"/>
                <w:szCs w:val="18"/>
                <w:lang w:val="sq-AL"/>
              </w:rPr>
              <w:t xml:space="preserve">Instalimi i aparateve të ndriçimit dhe sinjalizimit të dritave në automjet </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93/92/KEE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33</w:t>
            </w:r>
          </w:p>
        </w:tc>
        <w:tc>
          <w:tcPr>
            <w:tcW w:w="2462" w:type="pct"/>
          </w:tcPr>
          <w:p w:rsidR="00EC0F52" w:rsidRPr="00CF57C6" w:rsidRDefault="00EC0F52" w:rsidP="00FD0A2F">
            <w:pPr>
              <w:pStyle w:val="Tabele"/>
              <w:rPr>
                <w:sz w:val="18"/>
                <w:szCs w:val="18"/>
                <w:lang w:val="sq-AL"/>
              </w:rPr>
            </w:pPr>
            <w:r w:rsidRPr="00CF57C6">
              <w:rPr>
                <w:sz w:val="18"/>
                <w:szCs w:val="18"/>
                <w:lang w:val="sq-AL"/>
              </w:rPr>
              <w:t xml:space="preserve">Aparatet e ndriçimit dhe sinjalizimit të dritave në automjet prania e detyrueshme ose opsionale e të cilave përcaktohet në kërkesat e instalimit sipas titullit </w:t>
            </w:r>
            <w:r w:rsidR="00FD0A2F" w:rsidRPr="00CF57C6">
              <w:rPr>
                <w:sz w:val="18"/>
                <w:szCs w:val="18"/>
                <w:lang w:val="sq-AL"/>
              </w:rPr>
              <w:t>nr.</w:t>
            </w:r>
            <w:r w:rsidRPr="00CF57C6">
              <w:rPr>
                <w:sz w:val="18"/>
                <w:szCs w:val="18"/>
                <w:lang w:val="sq-AL"/>
              </w:rPr>
              <w:t>32</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C2</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34</w:t>
            </w:r>
          </w:p>
        </w:tc>
        <w:tc>
          <w:tcPr>
            <w:tcW w:w="2462" w:type="pct"/>
          </w:tcPr>
          <w:p w:rsidR="00EC0F52" w:rsidRPr="00CF57C6" w:rsidRDefault="00EC0F52" w:rsidP="00CF68CE">
            <w:pPr>
              <w:pStyle w:val="Tabele"/>
              <w:rPr>
                <w:sz w:val="18"/>
                <w:szCs w:val="18"/>
                <w:lang w:val="sq-AL"/>
              </w:rPr>
            </w:pPr>
            <w:r w:rsidRPr="00CF57C6">
              <w:rPr>
                <w:sz w:val="18"/>
                <w:szCs w:val="18"/>
                <w:lang w:val="sq-AL"/>
              </w:rPr>
              <w:t>Sirena</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93/30/KEE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35</w:t>
            </w:r>
          </w:p>
        </w:tc>
        <w:tc>
          <w:tcPr>
            <w:tcW w:w="2462" w:type="pct"/>
          </w:tcPr>
          <w:p w:rsidR="00EC0F52" w:rsidRPr="00CF57C6" w:rsidRDefault="00EC0F52" w:rsidP="00CF68CE">
            <w:pPr>
              <w:pStyle w:val="Tabele"/>
              <w:rPr>
                <w:sz w:val="18"/>
                <w:szCs w:val="18"/>
                <w:lang w:val="sq-AL"/>
              </w:rPr>
            </w:pPr>
            <w:r w:rsidRPr="00CF57C6">
              <w:rPr>
                <w:sz w:val="18"/>
                <w:szCs w:val="18"/>
                <w:lang w:val="sq-AL"/>
              </w:rPr>
              <w:t>Pozicioni për montimin e targës së prapme</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93/94/KEE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36</w:t>
            </w:r>
          </w:p>
        </w:tc>
        <w:tc>
          <w:tcPr>
            <w:tcW w:w="2462" w:type="pct"/>
          </w:tcPr>
          <w:p w:rsidR="00EC0F52" w:rsidRPr="00CF57C6" w:rsidRDefault="00EC0F52" w:rsidP="00CF68CE">
            <w:pPr>
              <w:pStyle w:val="Tabele"/>
              <w:rPr>
                <w:sz w:val="18"/>
                <w:szCs w:val="18"/>
                <w:lang w:val="sq-AL"/>
              </w:rPr>
            </w:pPr>
            <w:r w:rsidRPr="00CF57C6">
              <w:rPr>
                <w:sz w:val="18"/>
                <w:szCs w:val="18"/>
                <w:lang w:val="sq-AL"/>
              </w:rPr>
              <w:t>Përputhshmëria elektromagnetike</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C8</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37</w:t>
            </w:r>
          </w:p>
        </w:tc>
        <w:tc>
          <w:tcPr>
            <w:tcW w:w="2462" w:type="pct"/>
          </w:tcPr>
          <w:p w:rsidR="00EC0F52" w:rsidRPr="00CF57C6" w:rsidRDefault="00EC0F52" w:rsidP="00CF68CE">
            <w:pPr>
              <w:pStyle w:val="Tabele"/>
              <w:rPr>
                <w:sz w:val="18"/>
                <w:szCs w:val="18"/>
                <w:lang w:val="sq-AL"/>
              </w:rPr>
            </w:pPr>
            <w:r w:rsidRPr="00CF57C6">
              <w:rPr>
                <w:sz w:val="18"/>
                <w:szCs w:val="18"/>
                <w:lang w:val="sq-AL"/>
              </w:rPr>
              <w:t>Niveli i zhurmës dhe sistemi i shkarkimit (**)</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C9</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38</w:t>
            </w:r>
          </w:p>
        </w:tc>
        <w:tc>
          <w:tcPr>
            <w:tcW w:w="2462" w:type="pct"/>
          </w:tcPr>
          <w:p w:rsidR="00EC0F52" w:rsidRPr="00CF57C6" w:rsidRDefault="00EC0F52" w:rsidP="005645D2">
            <w:pPr>
              <w:pStyle w:val="Tabele"/>
              <w:rPr>
                <w:sz w:val="18"/>
                <w:szCs w:val="18"/>
                <w:lang w:val="sq-AL"/>
              </w:rPr>
            </w:pPr>
            <w:r w:rsidRPr="00CF57C6">
              <w:rPr>
                <w:sz w:val="18"/>
                <w:szCs w:val="18"/>
                <w:lang w:val="sq-AL"/>
              </w:rPr>
              <w:t>Pasqyra(t) me pamje nga prapa</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C4</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39</w:t>
            </w:r>
          </w:p>
        </w:tc>
        <w:tc>
          <w:tcPr>
            <w:tcW w:w="2462" w:type="pct"/>
          </w:tcPr>
          <w:p w:rsidR="00EC0F52" w:rsidRPr="00CF57C6" w:rsidRDefault="00EC0F52" w:rsidP="00CF68CE">
            <w:pPr>
              <w:pStyle w:val="Tabele"/>
              <w:rPr>
                <w:sz w:val="18"/>
                <w:szCs w:val="18"/>
                <w:lang w:val="sq-AL"/>
              </w:rPr>
            </w:pPr>
            <w:r w:rsidRPr="00CF57C6">
              <w:rPr>
                <w:sz w:val="18"/>
                <w:szCs w:val="18"/>
                <w:lang w:val="sq-AL"/>
              </w:rPr>
              <w:t>Projeksionet e jashtme</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C3</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40</w:t>
            </w:r>
          </w:p>
        </w:tc>
        <w:tc>
          <w:tcPr>
            <w:tcW w:w="2462" w:type="pct"/>
          </w:tcPr>
          <w:p w:rsidR="00EC0F52" w:rsidRPr="00CF57C6" w:rsidRDefault="00EC0F52" w:rsidP="00146A74">
            <w:pPr>
              <w:pStyle w:val="Tabele"/>
              <w:rPr>
                <w:sz w:val="18"/>
                <w:szCs w:val="18"/>
                <w:lang w:val="sq-AL"/>
              </w:rPr>
            </w:pPr>
            <w:r w:rsidRPr="00CF57C6">
              <w:rPr>
                <w:sz w:val="18"/>
                <w:szCs w:val="18"/>
                <w:lang w:val="sq-AL"/>
              </w:rPr>
              <w:t>Mbështetësja (me përjashtim të rastit të automjeteve që kanë tr</w:t>
            </w:r>
            <w:r w:rsidR="00146A74" w:rsidRPr="00CF57C6">
              <w:rPr>
                <w:sz w:val="18"/>
                <w:szCs w:val="18"/>
                <w:lang w:val="sq-AL"/>
              </w:rPr>
              <w:t>i</w:t>
            </w:r>
            <w:r w:rsidRPr="00CF57C6">
              <w:rPr>
                <w:sz w:val="18"/>
                <w:szCs w:val="18"/>
                <w:lang w:val="sq-AL"/>
              </w:rPr>
              <w:t xml:space="preserve"> ose më shumë rrota)</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93/31/KEE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41</w:t>
            </w:r>
          </w:p>
        </w:tc>
        <w:tc>
          <w:tcPr>
            <w:tcW w:w="2462" w:type="pct"/>
          </w:tcPr>
          <w:p w:rsidR="00EC0F52" w:rsidRPr="00CF57C6" w:rsidRDefault="00EC0F52" w:rsidP="00CF68CE">
            <w:pPr>
              <w:pStyle w:val="Tabele"/>
              <w:rPr>
                <w:sz w:val="18"/>
                <w:szCs w:val="18"/>
                <w:lang w:val="sq-AL"/>
              </w:rPr>
            </w:pPr>
            <w:r w:rsidRPr="00CF57C6">
              <w:rPr>
                <w:sz w:val="18"/>
                <w:szCs w:val="18"/>
                <w:lang w:val="sq-AL"/>
              </w:rPr>
              <w:t>Aparatet/pajisjet për parandalimin e përdorimit të paautorizuar të automjetit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93/33/KEE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42</w:t>
            </w:r>
          </w:p>
        </w:tc>
        <w:tc>
          <w:tcPr>
            <w:tcW w:w="2462" w:type="pct"/>
          </w:tcPr>
          <w:p w:rsidR="00EC0F52" w:rsidRPr="00CF57C6" w:rsidRDefault="00EC0F52" w:rsidP="009F4800">
            <w:pPr>
              <w:pStyle w:val="Tabele"/>
              <w:rPr>
                <w:sz w:val="18"/>
                <w:szCs w:val="18"/>
                <w:lang w:val="sq-AL"/>
              </w:rPr>
            </w:pPr>
            <w:r w:rsidRPr="00CF57C6">
              <w:rPr>
                <w:sz w:val="18"/>
                <w:szCs w:val="18"/>
                <w:lang w:val="sq-AL"/>
              </w:rPr>
              <w:t>Dritaret</w:t>
            </w:r>
            <w:r w:rsidR="009F4800" w:rsidRPr="00CF57C6">
              <w:rPr>
                <w:sz w:val="18"/>
                <w:szCs w:val="18"/>
                <w:lang w:val="sq-AL"/>
              </w:rPr>
              <w:t>,</w:t>
            </w:r>
            <w:r w:rsidRPr="00CF57C6">
              <w:rPr>
                <w:sz w:val="18"/>
                <w:szCs w:val="18"/>
                <w:lang w:val="sq-AL"/>
              </w:rPr>
              <w:t xml:space="preserve"> fs</w:t>
            </w:r>
            <w:r w:rsidR="009F4800" w:rsidRPr="00CF57C6">
              <w:rPr>
                <w:sz w:val="18"/>
                <w:szCs w:val="18"/>
                <w:lang w:val="sq-AL"/>
              </w:rPr>
              <w:t>hirëset e dritareve të përparme,</w:t>
            </w:r>
            <w:r w:rsidRPr="00CF57C6">
              <w:rPr>
                <w:sz w:val="18"/>
                <w:szCs w:val="18"/>
                <w:lang w:val="sq-AL"/>
              </w:rPr>
              <w:t xml:space="preserve"> </w:t>
            </w:r>
            <w:r w:rsidR="009F4800" w:rsidRPr="00CF57C6">
              <w:rPr>
                <w:sz w:val="18"/>
                <w:szCs w:val="18"/>
                <w:lang w:val="sq-AL"/>
              </w:rPr>
              <w:t>larësit e dritareve të përparme,</w:t>
            </w:r>
            <w:r w:rsidRPr="00CF57C6">
              <w:rPr>
                <w:sz w:val="18"/>
                <w:szCs w:val="18"/>
                <w:lang w:val="sq-AL"/>
              </w:rPr>
              <w:t xml:space="preserve"> pajisjet për heqjen e ngricës dhe mjegullës për triçiklat, mjetet motorike me tr</w:t>
            </w:r>
            <w:r w:rsidR="00146A74" w:rsidRPr="00CF57C6">
              <w:rPr>
                <w:sz w:val="18"/>
                <w:szCs w:val="18"/>
                <w:lang w:val="sq-AL"/>
              </w:rPr>
              <w:t>i</w:t>
            </w:r>
            <w:r w:rsidRPr="00CF57C6">
              <w:rPr>
                <w:sz w:val="18"/>
                <w:szCs w:val="18"/>
                <w:lang w:val="sq-AL"/>
              </w:rPr>
              <w:t xml:space="preserve"> rrota dhe katër rrota me karroceri</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C12</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43</w:t>
            </w:r>
          </w:p>
        </w:tc>
        <w:tc>
          <w:tcPr>
            <w:tcW w:w="2462" w:type="pct"/>
          </w:tcPr>
          <w:p w:rsidR="00EC0F52" w:rsidRPr="00CF57C6" w:rsidRDefault="00EC0F52" w:rsidP="00CF68CE">
            <w:pPr>
              <w:pStyle w:val="Tabele"/>
              <w:rPr>
                <w:sz w:val="18"/>
                <w:szCs w:val="18"/>
                <w:lang w:val="sq-AL"/>
              </w:rPr>
            </w:pPr>
            <w:r w:rsidRPr="00CF57C6">
              <w:rPr>
                <w:sz w:val="18"/>
                <w:szCs w:val="18"/>
                <w:lang w:val="sq-AL"/>
              </w:rPr>
              <w:t>Mbajtëset e duarve për pasagjerët për automjetet me dy rrota</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93/32/KEE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44</w:t>
            </w:r>
          </w:p>
        </w:tc>
        <w:tc>
          <w:tcPr>
            <w:tcW w:w="2462" w:type="pct"/>
          </w:tcPr>
          <w:p w:rsidR="00EC0F52" w:rsidRPr="00CF57C6" w:rsidRDefault="00EC0F52" w:rsidP="00146A74">
            <w:pPr>
              <w:pStyle w:val="Tabele"/>
              <w:rPr>
                <w:sz w:val="18"/>
                <w:szCs w:val="18"/>
                <w:lang w:val="sq-AL"/>
              </w:rPr>
            </w:pPr>
            <w:r w:rsidRPr="00CF57C6">
              <w:rPr>
                <w:sz w:val="18"/>
                <w:szCs w:val="18"/>
                <w:lang w:val="sq-AL"/>
              </w:rPr>
              <w:t>Pikat e lidhjes/fiksimit për rripat e sigurimit dhe rripat e sigurimit për triçiklat, mjetet motorike me tr</w:t>
            </w:r>
            <w:r w:rsidR="00146A74" w:rsidRPr="00CF57C6">
              <w:rPr>
                <w:sz w:val="18"/>
                <w:szCs w:val="18"/>
                <w:lang w:val="sq-AL"/>
              </w:rPr>
              <w:t>i</w:t>
            </w:r>
            <w:r w:rsidRPr="00CF57C6">
              <w:rPr>
                <w:sz w:val="18"/>
                <w:szCs w:val="18"/>
                <w:lang w:val="sq-AL"/>
              </w:rPr>
              <w:t xml:space="preserve"> rrota dhe katër rrota me karroceri</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97/24/KE C11</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45</w:t>
            </w:r>
          </w:p>
        </w:tc>
        <w:tc>
          <w:tcPr>
            <w:tcW w:w="2462" w:type="pct"/>
          </w:tcPr>
          <w:p w:rsidR="00EC0F52" w:rsidRPr="00CF57C6" w:rsidRDefault="00EC0F52" w:rsidP="00CF68CE">
            <w:pPr>
              <w:pStyle w:val="Tabele"/>
              <w:rPr>
                <w:sz w:val="18"/>
                <w:szCs w:val="18"/>
                <w:lang w:val="sq-AL"/>
              </w:rPr>
            </w:pPr>
            <w:r w:rsidRPr="00CF57C6">
              <w:rPr>
                <w:sz w:val="18"/>
                <w:szCs w:val="18"/>
                <w:lang w:val="sq-AL"/>
              </w:rPr>
              <w:t>Aparati për matjen e shpejtësisë</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 xml:space="preserve">2000/7/KE </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46</w:t>
            </w:r>
          </w:p>
        </w:tc>
        <w:tc>
          <w:tcPr>
            <w:tcW w:w="2462" w:type="pct"/>
          </w:tcPr>
          <w:p w:rsidR="00EC0F52" w:rsidRPr="00CF57C6" w:rsidRDefault="00EC0F52" w:rsidP="00CF68CE">
            <w:pPr>
              <w:pStyle w:val="Tabele"/>
              <w:rPr>
                <w:sz w:val="18"/>
                <w:szCs w:val="18"/>
                <w:lang w:val="sq-AL"/>
              </w:rPr>
            </w:pPr>
            <w:r w:rsidRPr="00CF57C6">
              <w:rPr>
                <w:sz w:val="18"/>
                <w:szCs w:val="18"/>
                <w:lang w:val="sq-AL"/>
              </w:rPr>
              <w:t>Identifikimi i kontrolleve, aparatet e kontrollit dhe treguesit</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93/29/KEE</w:t>
            </w:r>
          </w:p>
        </w:tc>
      </w:tr>
      <w:tr w:rsidR="00EC0F52" w:rsidRPr="00CF57C6" w:rsidTr="00CF57C6">
        <w:tc>
          <w:tcPr>
            <w:tcW w:w="539" w:type="pct"/>
          </w:tcPr>
          <w:p w:rsidR="00EC0F52" w:rsidRPr="00CF57C6" w:rsidRDefault="00EC0F52" w:rsidP="00CF68CE">
            <w:pPr>
              <w:pStyle w:val="Tabele"/>
              <w:rPr>
                <w:sz w:val="18"/>
                <w:szCs w:val="18"/>
                <w:lang w:val="sq-AL"/>
              </w:rPr>
            </w:pPr>
            <w:r w:rsidRPr="00CF57C6">
              <w:rPr>
                <w:sz w:val="18"/>
                <w:szCs w:val="18"/>
                <w:lang w:val="sq-AL"/>
              </w:rPr>
              <w:t>47</w:t>
            </w:r>
          </w:p>
        </w:tc>
        <w:tc>
          <w:tcPr>
            <w:tcW w:w="2462" w:type="pct"/>
          </w:tcPr>
          <w:p w:rsidR="00EC0F52" w:rsidRPr="00CF57C6" w:rsidRDefault="00EC0F52" w:rsidP="00CF68CE">
            <w:pPr>
              <w:pStyle w:val="Tabele"/>
              <w:rPr>
                <w:sz w:val="18"/>
                <w:szCs w:val="18"/>
                <w:lang w:val="sq-AL"/>
              </w:rPr>
            </w:pPr>
            <w:r w:rsidRPr="00CF57C6">
              <w:rPr>
                <w:sz w:val="18"/>
                <w:szCs w:val="18"/>
                <w:lang w:val="sq-AL"/>
              </w:rPr>
              <w:t>Mbishkrimet zyrtare (përmbajtja, vendndodhja dhe metoda e vendosjes)</w:t>
            </w:r>
          </w:p>
        </w:tc>
        <w:tc>
          <w:tcPr>
            <w:tcW w:w="538" w:type="pct"/>
          </w:tcPr>
          <w:p w:rsidR="00EC0F52" w:rsidRPr="00CF57C6" w:rsidRDefault="00EC0F52" w:rsidP="00CF68CE">
            <w:pPr>
              <w:pStyle w:val="Tabele"/>
              <w:rPr>
                <w:sz w:val="18"/>
                <w:szCs w:val="18"/>
                <w:lang w:val="sq-AL"/>
              </w:rPr>
            </w:pPr>
            <w:r w:rsidRPr="00CF57C6">
              <w:rPr>
                <w:sz w:val="18"/>
                <w:szCs w:val="18"/>
                <w:lang w:val="sq-AL"/>
              </w:rPr>
              <w:t>SD</w:t>
            </w:r>
          </w:p>
        </w:tc>
        <w:tc>
          <w:tcPr>
            <w:tcW w:w="1461" w:type="pct"/>
          </w:tcPr>
          <w:p w:rsidR="00EC0F52" w:rsidRPr="00CF57C6" w:rsidRDefault="00EC0F52" w:rsidP="00CF68CE">
            <w:pPr>
              <w:pStyle w:val="Tabele"/>
              <w:rPr>
                <w:sz w:val="18"/>
                <w:szCs w:val="18"/>
                <w:lang w:val="sq-AL"/>
              </w:rPr>
            </w:pPr>
            <w:r w:rsidRPr="00CF57C6">
              <w:rPr>
                <w:sz w:val="18"/>
                <w:szCs w:val="18"/>
                <w:lang w:val="sq-AL"/>
              </w:rPr>
              <w:t>93/34/KEE</w:t>
            </w:r>
          </w:p>
        </w:tc>
      </w:tr>
    </w:tbl>
    <w:p w:rsidR="00CF57C6" w:rsidRDefault="00CF57C6" w:rsidP="00EC0F52">
      <w:pPr>
        <w:pStyle w:val="Paragrafi"/>
        <w:rPr>
          <w:sz w:val="21"/>
          <w:szCs w:val="21"/>
          <w:lang w:val="sq-AL"/>
        </w:rPr>
      </w:pPr>
    </w:p>
    <w:p w:rsidR="00EC0F52" w:rsidRPr="00576DE6" w:rsidRDefault="005645D2" w:rsidP="00EC0F52">
      <w:pPr>
        <w:pStyle w:val="Paragrafi"/>
        <w:rPr>
          <w:sz w:val="21"/>
          <w:szCs w:val="21"/>
          <w:lang w:val="sq-AL"/>
        </w:rPr>
      </w:pPr>
      <w:r w:rsidRPr="00576DE6">
        <w:rPr>
          <w:sz w:val="21"/>
          <w:szCs w:val="21"/>
          <w:lang w:val="sq-AL"/>
        </w:rPr>
        <w:t xml:space="preserve">(*) </w:t>
      </w:r>
      <w:r w:rsidR="00EC0F52" w:rsidRPr="00576DE6">
        <w:rPr>
          <w:sz w:val="21"/>
          <w:szCs w:val="21"/>
          <w:lang w:val="sq-AL"/>
        </w:rPr>
        <w:t>Në rastin e automjeteve me shtytje të dyfishtë, nëse dy sistemet e shtytjes janë të tilla që automjeti hyn brenda përkufizimit qoftë të një motoçiklet</w:t>
      </w:r>
      <w:r w:rsidR="00744BB6" w:rsidRPr="00576DE6">
        <w:rPr>
          <w:sz w:val="21"/>
          <w:szCs w:val="21"/>
          <w:lang w:val="sq-AL"/>
        </w:rPr>
        <w:t>e</w:t>
      </w:r>
      <w:r w:rsidR="00EC0F52" w:rsidRPr="00576DE6">
        <w:rPr>
          <w:sz w:val="21"/>
          <w:szCs w:val="21"/>
          <w:lang w:val="sq-AL"/>
        </w:rPr>
        <w:t>, triçikli ose katër rrota, përkufizimet e këtij të fundit do të zbatohen ndaj tyre.</w:t>
      </w:r>
    </w:p>
    <w:p w:rsidR="00EC0F52" w:rsidRPr="00576DE6" w:rsidRDefault="005645D2" w:rsidP="00EC0F52">
      <w:pPr>
        <w:pStyle w:val="Paragrafi"/>
        <w:rPr>
          <w:sz w:val="21"/>
          <w:szCs w:val="21"/>
          <w:lang w:val="sq-AL"/>
        </w:rPr>
      </w:pPr>
      <w:r w:rsidRPr="00576DE6">
        <w:rPr>
          <w:sz w:val="21"/>
          <w:szCs w:val="21"/>
          <w:lang w:val="sq-AL"/>
        </w:rPr>
        <w:t xml:space="preserve">(**) </w:t>
      </w:r>
      <w:r w:rsidR="00EC0F52" w:rsidRPr="00576DE6">
        <w:rPr>
          <w:sz w:val="21"/>
          <w:szCs w:val="21"/>
          <w:lang w:val="sq-AL"/>
        </w:rPr>
        <w:t>Autom</w:t>
      </w:r>
      <w:r w:rsidR="009F4800" w:rsidRPr="00576DE6">
        <w:rPr>
          <w:sz w:val="21"/>
          <w:szCs w:val="21"/>
          <w:lang w:val="sq-AL"/>
        </w:rPr>
        <w:t>jetet me shtytje elektrike nuk u</w:t>
      </w:r>
      <w:r w:rsidR="00EC0F52" w:rsidRPr="00576DE6">
        <w:rPr>
          <w:sz w:val="21"/>
          <w:szCs w:val="21"/>
          <w:lang w:val="sq-AL"/>
        </w:rPr>
        <w:t xml:space="preserve"> nënshtrohen kërkesave në lidhje me këtë titull. Kjo nuk aplikohet për automjetet me shtytje të dyfishtë në të cilat një</w:t>
      </w:r>
      <w:r w:rsidR="009F4800" w:rsidRPr="00576DE6">
        <w:rPr>
          <w:sz w:val="21"/>
          <w:szCs w:val="21"/>
          <w:lang w:val="sq-AL"/>
        </w:rPr>
        <w:t>ri</w:t>
      </w:r>
      <w:r w:rsidR="00EC0F52" w:rsidRPr="00576DE6">
        <w:rPr>
          <w:sz w:val="21"/>
          <w:szCs w:val="21"/>
          <w:lang w:val="sq-AL"/>
        </w:rPr>
        <w:t xml:space="preserve"> prej sistemeve të shtytjes është elektrik dhe tjetri termal.</w:t>
      </w:r>
    </w:p>
    <w:p w:rsidR="00EC0F52" w:rsidRPr="00576DE6" w:rsidRDefault="00EC0F52" w:rsidP="00EC0F52">
      <w:pPr>
        <w:pStyle w:val="Paragrafi"/>
        <w:rPr>
          <w:sz w:val="21"/>
          <w:szCs w:val="21"/>
          <w:lang w:val="sq-AL"/>
        </w:rPr>
      </w:pPr>
      <w:r w:rsidRPr="00576DE6">
        <w:rPr>
          <w:sz w:val="21"/>
          <w:szCs w:val="21"/>
          <w:lang w:val="sq-AL"/>
        </w:rPr>
        <w:t>Shënim</w:t>
      </w:r>
      <w:r w:rsidR="00AF2CA5" w:rsidRPr="00576DE6">
        <w:rPr>
          <w:sz w:val="21"/>
          <w:szCs w:val="21"/>
          <w:lang w:val="sq-AL"/>
        </w:rPr>
        <w:t>.</w:t>
      </w:r>
      <w:r w:rsidR="00056F9E" w:rsidRPr="00576DE6">
        <w:rPr>
          <w:sz w:val="21"/>
          <w:szCs w:val="21"/>
          <w:lang w:val="sq-AL"/>
        </w:rPr>
        <w:t xml:space="preserve"> </w:t>
      </w:r>
      <w:r w:rsidRPr="00576DE6">
        <w:rPr>
          <w:sz w:val="21"/>
          <w:szCs w:val="21"/>
          <w:lang w:val="sq-AL"/>
        </w:rPr>
        <w:t>Direktivat e veçanta përcaktojnë kërkesa specifike për</w:t>
      </w:r>
      <w:r w:rsidR="0054633F" w:rsidRPr="00576DE6">
        <w:rPr>
          <w:sz w:val="21"/>
          <w:szCs w:val="21"/>
          <w:lang w:val="sq-AL"/>
        </w:rPr>
        <w:t xml:space="preserve"> </w:t>
      </w:r>
      <w:r w:rsidRPr="00576DE6">
        <w:rPr>
          <w:sz w:val="21"/>
          <w:szCs w:val="21"/>
          <w:lang w:val="sq-AL"/>
        </w:rPr>
        <w:t xml:space="preserve">motoçikletat me performancë të ulët, domethënë, </w:t>
      </w:r>
      <w:r w:rsidR="00C2793C" w:rsidRPr="00576DE6">
        <w:rPr>
          <w:sz w:val="21"/>
          <w:szCs w:val="21"/>
          <w:lang w:val="sq-AL"/>
        </w:rPr>
        <w:t>c</w:t>
      </w:r>
      <w:r w:rsidRPr="00576DE6">
        <w:rPr>
          <w:sz w:val="21"/>
          <w:szCs w:val="21"/>
          <w:lang w:val="sq-AL"/>
        </w:rPr>
        <w:t>iklomotor</w:t>
      </w:r>
      <w:r w:rsidR="00644BBC" w:rsidRPr="00576DE6">
        <w:rPr>
          <w:rFonts w:ascii="Times New Roman" w:hAnsi="Times New Roman"/>
          <w:sz w:val="21"/>
          <w:szCs w:val="21"/>
          <w:lang w:val="sq-AL"/>
        </w:rPr>
        <w:t>ë</w:t>
      </w:r>
      <w:r w:rsidRPr="00576DE6">
        <w:rPr>
          <w:sz w:val="21"/>
          <w:szCs w:val="21"/>
          <w:lang w:val="sq-AL"/>
        </w:rPr>
        <w:t xml:space="preserve">t me pedale, me motor ndihmës me fuqi që nuk tejkalon 1 kW dhe </w:t>
      </w:r>
      <w:r w:rsidR="00832E91" w:rsidRPr="00576DE6">
        <w:rPr>
          <w:sz w:val="21"/>
          <w:szCs w:val="21"/>
          <w:lang w:val="sq-AL"/>
        </w:rPr>
        <w:t>s</w:t>
      </w:r>
      <w:r w:rsidRPr="00576DE6">
        <w:rPr>
          <w:sz w:val="21"/>
          <w:szCs w:val="21"/>
          <w:lang w:val="sq-AL"/>
        </w:rPr>
        <w:t>hpejtësia e projektuar maksimale e motomjetit që nuk tejkalon 25 km/orë. Këto karakteristika specifike zbatohen në veçanti ndaj komponentëve dhe karakteristikave të mbuluara nga titujt nr</w:t>
      </w:r>
      <w:r w:rsidR="003D4E65" w:rsidRPr="00576DE6">
        <w:rPr>
          <w:sz w:val="21"/>
          <w:szCs w:val="21"/>
          <w:lang w:val="sq-AL"/>
        </w:rPr>
        <w:t>.</w:t>
      </w:r>
      <w:r w:rsidRPr="00576DE6">
        <w:rPr>
          <w:sz w:val="21"/>
          <w:szCs w:val="21"/>
          <w:lang w:val="sq-AL"/>
        </w:rPr>
        <w:t xml:space="preserve">18, 19, 29, 32, 33, 34, 41, 43 dhe 46 të kësaj shtojce. </w:t>
      </w:r>
    </w:p>
    <w:p w:rsidR="009F4800" w:rsidRPr="00576DE6" w:rsidRDefault="009F4800" w:rsidP="000C2748">
      <w:pPr>
        <w:pStyle w:val="TitulliNr"/>
        <w:rPr>
          <w:sz w:val="21"/>
          <w:szCs w:val="21"/>
          <w:lang w:val="sq-AL"/>
        </w:rPr>
      </w:pPr>
    </w:p>
    <w:p w:rsidR="00EC0F52" w:rsidRPr="00576DE6" w:rsidRDefault="00EC0F52" w:rsidP="000C2748">
      <w:pPr>
        <w:pStyle w:val="TitulliNr"/>
        <w:rPr>
          <w:sz w:val="21"/>
          <w:szCs w:val="21"/>
          <w:lang w:val="sq-AL"/>
        </w:rPr>
      </w:pPr>
      <w:r w:rsidRPr="00576DE6">
        <w:rPr>
          <w:sz w:val="21"/>
          <w:szCs w:val="21"/>
          <w:lang w:val="sq-AL"/>
        </w:rPr>
        <w:t>SHTOJCA II</w:t>
      </w:r>
    </w:p>
    <w:p w:rsidR="00EC0F52" w:rsidRPr="00576DE6" w:rsidRDefault="00EC0F52" w:rsidP="000C2748">
      <w:pPr>
        <w:pStyle w:val="TitulliTitull"/>
        <w:rPr>
          <w:sz w:val="21"/>
          <w:szCs w:val="21"/>
          <w:lang w:val="sq-AL"/>
        </w:rPr>
      </w:pPr>
      <w:r w:rsidRPr="00576DE6">
        <w:rPr>
          <w:sz w:val="21"/>
          <w:szCs w:val="21"/>
          <w:lang w:val="sq-AL"/>
        </w:rPr>
        <w:t>DOKUMENTI INFORMATIV (a)</w:t>
      </w:r>
    </w:p>
    <w:p w:rsidR="000C2748" w:rsidRPr="00576DE6" w:rsidRDefault="000C2748"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(Modeli)</w:t>
      </w:r>
    </w:p>
    <w:p w:rsidR="00EC0F52" w:rsidRPr="00576DE6" w:rsidRDefault="00EC0F52" w:rsidP="00EC0F52">
      <w:pPr>
        <w:pStyle w:val="Paragrafi"/>
        <w:rPr>
          <w:sz w:val="21"/>
          <w:szCs w:val="21"/>
          <w:lang w:val="sq-AL"/>
        </w:rPr>
      </w:pPr>
      <w:r w:rsidRPr="00576DE6">
        <w:rPr>
          <w:sz w:val="21"/>
          <w:szCs w:val="21"/>
          <w:lang w:val="sq-AL"/>
        </w:rPr>
        <w:t xml:space="preserve">Të gjitha dokumentet informative në këtë </w:t>
      </w:r>
      <w:r w:rsidR="00056F9E" w:rsidRPr="00576DE6">
        <w:rPr>
          <w:sz w:val="21"/>
          <w:szCs w:val="21"/>
          <w:lang w:val="sq-AL"/>
        </w:rPr>
        <w:t>u</w:t>
      </w:r>
      <w:r w:rsidRPr="00576DE6">
        <w:rPr>
          <w:sz w:val="21"/>
          <w:szCs w:val="21"/>
          <w:lang w:val="sq-AL"/>
        </w:rPr>
        <w:t xml:space="preserve">dhëzim, në harmoni të plotë me </w:t>
      </w:r>
      <w:r w:rsidR="00056F9E" w:rsidRPr="00576DE6">
        <w:rPr>
          <w:sz w:val="21"/>
          <w:szCs w:val="21"/>
          <w:lang w:val="sq-AL"/>
        </w:rPr>
        <w:t>d</w:t>
      </w:r>
      <w:r w:rsidRPr="00576DE6">
        <w:rPr>
          <w:sz w:val="21"/>
          <w:szCs w:val="21"/>
          <w:lang w:val="sq-AL"/>
        </w:rPr>
        <w:t xml:space="preserve">irektivën 2002/24/KE dhe në </w:t>
      </w:r>
      <w:r w:rsidR="00056F9E" w:rsidRPr="00576DE6">
        <w:rPr>
          <w:sz w:val="21"/>
          <w:szCs w:val="21"/>
          <w:lang w:val="sq-AL"/>
        </w:rPr>
        <w:t>d</w:t>
      </w:r>
      <w:r w:rsidRPr="00576DE6">
        <w:rPr>
          <w:sz w:val="21"/>
          <w:szCs w:val="21"/>
          <w:lang w:val="sq-AL"/>
        </w:rPr>
        <w:t>irektiva të veçanta</w:t>
      </w:r>
      <w:r w:rsidR="009F4800" w:rsidRPr="00576DE6">
        <w:rPr>
          <w:sz w:val="21"/>
          <w:szCs w:val="21"/>
          <w:lang w:val="sq-AL"/>
        </w:rPr>
        <w:t>,</w:t>
      </w:r>
      <w:r w:rsidRPr="00576DE6">
        <w:rPr>
          <w:sz w:val="21"/>
          <w:szCs w:val="21"/>
          <w:lang w:val="sq-AL"/>
        </w:rPr>
        <w:t xml:space="preserve"> duhet të përbëhen vetëm nga pjesë specifike dhe t’i përmbahen sistemit të numërtimit të kësaj liste të plotë.</w:t>
      </w:r>
    </w:p>
    <w:p w:rsidR="00A02E25" w:rsidRDefault="00A02E25" w:rsidP="00056F9E">
      <w:pPr>
        <w:pStyle w:val="Paragrafi"/>
        <w:jc w:val="center"/>
        <w:rPr>
          <w:sz w:val="21"/>
          <w:szCs w:val="21"/>
          <w:lang w:val="sq-AL"/>
        </w:rPr>
      </w:pPr>
    </w:p>
    <w:p w:rsidR="00EC0F52" w:rsidRPr="00576DE6" w:rsidRDefault="00EC0F52" w:rsidP="00056F9E">
      <w:pPr>
        <w:pStyle w:val="Paragrafi"/>
        <w:jc w:val="center"/>
        <w:rPr>
          <w:sz w:val="21"/>
          <w:szCs w:val="21"/>
          <w:lang w:val="sq-AL"/>
        </w:rPr>
      </w:pPr>
      <w:r w:rsidRPr="00576DE6">
        <w:rPr>
          <w:sz w:val="21"/>
          <w:szCs w:val="21"/>
          <w:lang w:val="sq-AL"/>
        </w:rPr>
        <w:t>PJESA I</w:t>
      </w:r>
    </w:p>
    <w:p w:rsidR="000C2748" w:rsidRPr="00576DE6" w:rsidRDefault="000C2748"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Informacioni i mëposhtëm mbi automjetin që do t’i nënshtrohet miratimit të tipit</w:t>
      </w:r>
      <w:r w:rsidR="009F4800" w:rsidRPr="00576DE6">
        <w:rPr>
          <w:sz w:val="21"/>
          <w:szCs w:val="21"/>
          <w:lang w:val="sq-AL"/>
        </w:rPr>
        <w:t>,</w:t>
      </w:r>
      <w:r w:rsidRPr="00576DE6">
        <w:rPr>
          <w:sz w:val="21"/>
          <w:szCs w:val="21"/>
          <w:lang w:val="sq-AL"/>
        </w:rPr>
        <w:t xml:space="preserve"> dhe sistemet, njësitë e veçanta teknike ose komponentët që do t’i nënshtrohen miratimit të tipit duhet të sigurohen në tr</w:t>
      </w:r>
      <w:r w:rsidR="00146A74" w:rsidRPr="00576DE6">
        <w:rPr>
          <w:sz w:val="21"/>
          <w:szCs w:val="21"/>
          <w:lang w:val="sq-AL"/>
        </w:rPr>
        <w:t>i</w:t>
      </w:r>
      <w:r w:rsidRPr="00576DE6">
        <w:rPr>
          <w:sz w:val="21"/>
          <w:szCs w:val="21"/>
          <w:lang w:val="sq-AL"/>
        </w:rPr>
        <w:t xml:space="preserve"> kopje dhe të shoqërohen me një listë të përmbajtjes. Të gjitha skicat duhet të përshkruhen në detaje të nevojshme dhe të paraqiten në një shkallë të përshtatshme në format A4 ose të palosen në atë dimension. Gjithashtu, fotografitë duhet të përshkruhen mjaftueshëm. Kur funksionet kontrollohen nga mikroprocesorë duhet të ofrohet informacion i duhur në lidhje me performan</w:t>
      </w:r>
      <w:r w:rsidR="009F4800" w:rsidRPr="00576DE6">
        <w:rPr>
          <w:sz w:val="21"/>
          <w:szCs w:val="21"/>
          <w:lang w:val="sq-AL"/>
        </w:rPr>
        <w:t>c</w:t>
      </w:r>
      <w:r w:rsidR="00DA3534" w:rsidRPr="00576DE6">
        <w:rPr>
          <w:sz w:val="21"/>
          <w:szCs w:val="21"/>
          <w:lang w:val="sq-AL"/>
        </w:rPr>
        <w:t>ë</w:t>
      </w:r>
      <w:r w:rsidR="00283972" w:rsidRPr="00576DE6">
        <w:rPr>
          <w:sz w:val="21"/>
          <w:szCs w:val="21"/>
          <w:lang w:val="sq-AL"/>
        </w:rPr>
        <w:t>n</w:t>
      </w:r>
      <w:r w:rsidRPr="00576DE6">
        <w:rPr>
          <w:sz w:val="21"/>
          <w:szCs w:val="21"/>
          <w:lang w:val="sq-AL"/>
        </w:rPr>
        <w:t>. Dokumenti informativ duhet të ketë një numër reference të siguruar nga aplikanti.</w:t>
      </w:r>
    </w:p>
    <w:p w:rsidR="00EC0F52" w:rsidRPr="00576DE6" w:rsidRDefault="009F4800" w:rsidP="00EC0F52">
      <w:pPr>
        <w:pStyle w:val="Paragrafi"/>
        <w:rPr>
          <w:sz w:val="21"/>
          <w:szCs w:val="21"/>
          <w:lang w:val="sq-AL"/>
        </w:rPr>
      </w:pPr>
      <w:r w:rsidRPr="00576DE6">
        <w:rPr>
          <w:sz w:val="21"/>
          <w:szCs w:val="21"/>
          <w:lang w:val="sq-AL"/>
        </w:rPr>
        <w:t xml:space="preserve">A. </w:t>
      </w:r>
      <w:r w:rsidR="00EC0F52" w:rsidRPr="00576DE6">
        <w:rPr>
          <w:sz w:val="21"/>
          <w:szCs w:val="21"/>
          <w:lang w:val="sq-AL"/>
        </w:rPr>
        <w:t xml:space="preserve">INFORMACION NË LIDHJE TË NGUSHTË ME </w:t>
      </w:r>
      <w:r w:rsidR="00C2793C" w:rsidRPr="00576DE6">
        <w:rPr>
          <w:sz w:val="21"/>
          <w:szCs w:val="21"/>
          <w:lang w:val="sq-AL"/>
        </w:rPr>
        <w:t>C</w:t>
      </w:r>
      <w:r w:rsidR="00EC0F52" w:rsidRPr="00576DE6">
        <w:rPr>
          <w:sz w:val="21"/>
          <w:szCs w:val="21"/>
          <w:lang w:val="sq-AL"/>
        </w:rPr>
        <w:t>IKLOMOTOR</w:t>
      </w:r>
      <w:r w:rsidR="00146A74" w:rsidRPr="00576DE6">
        <w:rPr>
          <w:sz w:val="21"/>
          <w:szCs w:val="21"/>
          <w:lang w:val="sq-AL"/>
        </w:rPr>
        <w:t>Ë</w:t>
      </w:r>
      <w:r w:rsidR="00EC0F52" w:rsidRPr="00576DE6">
        <w:rPr>
          <w:sz w:val="21"/>
          <w:szCs w:val="21"/>
          <w:lang w:val="sq-AL"/>
        </w:rPr>
        <w:t>T, MOTOMJETET, MJETET MOTORIKE ME TR</w:t>
      </w:r>
      <w:r w:rsidR="00146A74" w:rsidRPr="00576DE6">
        <w:rPr>
          <w:sz w:val="21"/>
          <w:szCs w:val="21"/>
          <w:lang w:val="sq-AL"/>
        </w:rPr>
        <w:t>I</w:t>
      </w:r>
      <w:r w:rsidR="00EC0F52" w:rsidRPr="00576DE6">
        <w:rPr>
          <w:sz w:val="21"/>
          <w:szCs w:val="21"/>
          <w:lang w:val="sq-AL"/>
        </w:rPr>
        <w:t xml:space="preserve"> RROTA DHE KATËR RROTA</w:t>
      </w:r>
    </w:p>
    <w:p w:rsidR="00EC0F52" w:rsidRPr="00576DE6" w:rsidRDefault="00C2793C" w:rsidP="00EC0F52">
      <w:pPr>
        <w:pStyle w:val="Paragrafi"/>
        <w:rPr>
          <w:sz w:val="21"/>
          <w:szCs w:val="21"/>
          <w:lang w:val="sq-AL"/>
        </w:rPr>
      </w:pPr>
      <w:r w:rsidRPr="00576DE6">
        <w:rPr>
          <w:sz w:val="21"/>
          <w:szCs w:val="21"/>
          <w:lang w:val="sq-AL"/>
        </w:rPr>
        <w:t xml:space="preserve">0. </w:t>
      </w:r>
      <w:r w:rsidR="00EC0F52" w:rsidRPr="00576DE6">
        <w:rPr>
          <w:sz w:val="21"/>
          <w:szCs w:val="21"/>
          <w:lang w:val="sq-AL"/>
        </w:rPr>
        <w:t>Të përgjithshme</w:t>
      </w:r>
    </w:p>
    <w:p w:rsidR="00EC0F52" w:rsidRPr="00576DE6" w:rsidRDefault="00C2793C" w:rsidP="00EC0F52">
      <w:pPr>
        <w:pStyle w:val="Paragrafi"/>
        <w:rPr>
          <w:sz w:val="21"/>
          <w:szCs w:val="21"/>
          <w:lang w:val="sq-AL"/>
        </w:rPr>
      </w:pPr>
      <w:r w:rsidRPr="00576DE6">
        <w:rPr>
          <w:sz w:val="21"/>
          <w:szCs w:val="21"/>
          <w:lang w:val="sq-AL"/>
        </w:rPr>
        <w:t xml:space="preserve">0.1 </w:t>
      </w:r>
      <w:r w:rsidR="00EC0F52" w:rsidRPr="00576DE6">
        <w:rPr>
          <w:sz w:val="21"/>
          <w:szCs w:val="21"/>
          <w:lang w:val="sq-AL"/>
        </w:rPr>
        <w:t>Prodhimi:..........................................................................</w:t>
      </w:r>
      <w:r w:rsidR="009F4800"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0.2 </w:t>
      </w:r>
      <w:r w:rsidR="00EC0F52" w:rsidRPr="00576DE6">
        <w:rPr>
          <w:sz w:val="21"/>
          <w:szCs w:val="21"/>
          <w:lang w:val="sq-AL"/>
        </w:rPr>
        <w:t>Tipi (deklaroni çdo variant dhe version të mundshëm: çdo variant dhe çdo version duhet të identifikohet nga një kod që përbëhet nga një kombinim shkronjash dhe numrash):.................</w:t>
      </w:r>
      <w:r w:rsidR="00CF57C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0.2.1 </w:t>
      </w:r>
      <w:r w:rsidR="00EC0F52" w:rsidRPr="00576DE6">
        <w:rPr>
          <w:sz w:val="21"/>
          <w:szCs w:val="21"/>
          <w:lang w:val="sq-AL"/>
        </w:rPr>
        <w:t>Emri tregtar (kur është e zbatueshme):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0.3 </w:t>
      </w:r>
      <w:r w:rsidR="00EC0F52" w:rsidRPr="00576DE6">
        <w:rPr>
          <w:sz w:val="21"/>
          <w:szCs w:val="21"/>
          <w:lang w:val="sq-AL"/>
        </w:rPr>
        <w:t>Mjeti i identifikimit të tipit nëse deklarohet në automjet (b): ..........................</w:t>
      </w:r>
    </w:p>
    <w:p w:rsidR="00EC0F52" w:rsidRPr="00576DE6" w:rsidRDefault="00C2793C" w:rsidP="00EC0F52">
      <w:pPr>
        <w:pStyle w:val="Paragrafi"/>
        <w:rPr>
          <w:sz w:val="21"/>
          <w:szCs w:val="21"/>
          <w:lang w:val="sq-AL"/>
        </w:rPr>
      </w:pPr>
      <w:r w:rsidRPr="00576DE6">
        <w:rPr>
          <w:sz w:val="21"/>
          <w:szCs w:val="21"/>
          <w:lang w:val="sq-AL"/>
        </w:rPr>
        <w:t xml:space="preserve">0.3.1 </w:t>
      </w:r>
      <w:r w:rsidR="00EC0F52" w:rsidRPr="00576DE6">
        <w:rPr>
          <w:sz w:val="21"/>
          <w:szCs w:val="21"/>
          <w:lang w:val="sq-AL"/>
        </w:rPr>
        <w:t>Vendndodhja e atij mjeti identifikimi: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0.4 </w:t>
      </w:r>
      <w:r w:rsidR="00EC0F52" w:rsidRPr="00576DE6">
        <w:rPr>
          <w:sz w:val="21"/>
          <w:szCs w:val="21"/>
          <w:lang w:val="sq-AL"/>
        </w:rPr>
        <w:t>Kategoria e automjetit (c):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0.5 </w:t>
      </w:r>
      <w:r w:rsidR="00EC0F52" w:rsidRPr="00576DE6">
        <w:rPr>
          <w:sz w:val="21"/>
          <w:szCs w:val="21"/>
          <w:lang w:val="sq-AL"/>
        </w:rPr>
        <w:t>Emri dhe adresa e prodhuesit: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0.5.1 </w:t>
      </w:r>
      <w:r w:rsidR="00AF3AE6" w:rsidRPr="00576DE6">
        <w:rPr>
          <w:sz w:val="21"/>
          <w:szCs w:val="21"/>
          <w:lang w:val="sq-AL"/>
        </w:rPr>
        <w:t>Emri(at) dhe adresa</w:t>
      </w:r>
      <w:r w:rsidR="00EC0F52" w:rsidRPr="00576DE6">
        <w:rPr>
          <w:sz w:val="21"/>
          <w:szCs w:val="21"/>
          <w:lang w:val="sq-AL"/>
        </w:rPr>
        <w:t>(t) e uzinave të montimit: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0.6 </w:t>
      </w:r>
      <w:r w:rsidR="00EC0F52" w:rsidRPr="00576DE6">
        <w:rPr>
          <w:sz w:val="21"/>
          <w:szCs w:val="21"/>
          <w:lang w:val="sq-AL"/>
        </w:rPr>
        <w:t>Emri dhe adresa e përfaqësuesit të autorizuar të prodhuesit, nëse ka...............</w:t>
      </w:r>
    </w:p>
    <w:p w:rsidR="00EC0F52" w:rsidRPr="00576DE6" w:rsidRDefault="00C2793C" w:rsidP="00EC0F52">
      <w:pPr>
        <w:pStyle w:val="Paragrafi"/>
        <w:rPr>
          <w:sz w:val="21"/>
          <w:szCs w:val="21"/>
          <w:lang w:val="sq-AL"/>
        </w:rPr>
      </w:pPr>
      <w:r w:rsidRPr="00576DE6">
        <w:rPr>
          <w:sz w:val="21"/>
          <w:szCs w:val="21"/>
          <w:lang w:val="sq-AL"/>
        </w:rPr>
        <w:t xml:space="preserve">0.7 </w:t>
      </w:r>
      <w:r w:rsidR="00EC0F52" w:rsidRPr="00576DE6">
        <w:rPr>
          <w:sz w:val="21"/>
          <w:szCs w:val="21"/>
          <w:lang w:val="sq-AL"/>
        </w:rPr>
        <w:t>Vendndodhja dhe metoda e vendosjes së mbishkrimit zyrtar në shasi: ...........</w:t>
      </w:r>
    </w:p>
    <w:p w:rsidR="00EC0F52" w:rsidRPr="00576DE6" w:rsidRDefault="00C2793C" w:rsidP="00EC0F52">
      <w:pPr>
        <w:pStyle w:val="Paragrafi"/>
        <w:rPr>
          <w:sz w:val="21"/>
          <w:szCs w:val="21"/>
          <w:lang w:val="sq-AL"/>
        </w:rPr>
      </w:pPr>
      <w:r w:rsidRPr="00576DE6">
        <w:rPr>
          <w:sz w:val="21"/>
          <w:szCs w:val="21"/>
          <w:lang w:val="sq-AL"/>
        </w:rPr>
        <w:t xml:space="preserve">0.7.1 </w:t>
      </w:r>
      <w:r w:rsidR="00EC0F52" w:rsidRPr="00576DE6">
        <w:rPr>
          <w:sz w:val="21"/>
          <w:szCs w:val="21"/>
          <w:lang w:val="sq-AL"/>
        </w:rPr>
        <w:t>Numërtimi në seri i tipit fillon me numrin: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0.8 </w:t>
      </w:r>
      <w:r w:rsidR="00EC0F52" w:rsidRPr="00576DE6">
        <w:rPr>
          <w:sz w:val="21"/>
          <w:szCs w:val="21"/>
          <w:lang w:val="sq-AL"/>
        </w:rPr>
        <w:t>Pozicioni dhe metoda e vendosjes së markës së miratimit të tipit të komponentit për komponentët dhe njësitë e veçanta teknike: ...........</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1. </w:t>
      </w:r>
      <w:r w:rsidR="00EC0F52" w:rsidRPr="00576DE6">
        <w:rPr>
          <w:sz w:val="21"/>
          <w:szCs w:val="21"/>
          <w:lang w:val="sq-AL"/>
        </w:rPr>
        <w:t>Rregullime të përgjithshme të automjetit</w:t>
      </w:r>
    </w:p>
    <w:p w:rsidR="00EC0F52" w:rsidRPr="00576DE6" w:rsidRDefault="00C2793C" w:rsidP="00EC0F52">
      <w:pPr>
        <w:pStyle w:val="Paragrafi"/>
        <w:rPr>
          <w:sz w:val="21"/>
          <w:szCs w:val="21"/>
          <w:lang w:val="sq-AL"/>
        </w:rPr>
      </w:pPr>
      <w:r w:rsidRPr="00576DE6">
        <w:rPr>
          <w:sz w:val="21"/>
          <w:szCs w:val="21"/>
          <w:lang w:val="sq-AL"/>
        </w:rPr>
        <w:t xml:space="preserve">1.1 </w:t>
      </w:r>
      <w:r w:rsidR="00EC0F52" w:rsidRPr="00576DE6">
        <w:rPr>
          <w:sz w:val="21"/>
          <w:szCs w:val="21"/>
          <w:lang w:val="sq-AL"/>
        </w:rPr>
        <w:t>Fotografitë dhe/ose skicat e një automjeti tipik................</w:t>
      </w:r>
      <w:r w:rsidR="000C2748" w:rsidRPr="00576DE6">
        <w:rPr>
          <w:sz w:val="21"/>
          <w:szCs w:val="21"/>
          <w:lang w:val="sq-AL"/>
        </w:rPr>
        <w:t>...............................</w:t>
      </w:r>
    </w:p>
    <w:p w:rsidR="00EC0F52" w:rsidRPr="00576DE6" w:rsidRDefault="00C2793C" w:rsidP="00EC0F52">
      <w:pPr>
        <w:pStyle w:val="Paragrafi"/>
        <w:rPr>
          <w:sz w:val="21"/>
          <w:szCs w:val="21"/>
          <w:lang w:val="sq-AL"/>
        </w:rPr>
      </w:pPr>
      <w:r w:rsidRPr="00576DE6">
        <w:rPr>
          <w:sz w:val="21"/>
          <w:szCs w:val="21"/>
          <w:lang w:val="sq-AL"/>
        </w:rPr>
        <w:t xml:space="preserve">1.2 </w:t>
      </w:r>
      <w:r w:rsidR="00EC0F52" w:rsidRPr="00576DE6">
        <w:rPr>
          <w:sz w:val="21"/>
          <w:szCs w:val="21"/>
          <w:lang w:val="sq-AL"/>
        </w:rPr>
        <w:t>Skica dimensionale e automjetit të plotë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1.2.1</w:t>
      </w:r>
      <w:r w:rsidR="00D65F2F" w:rsidRPr="00576DE6">
        <w:rPr>
          <w:sz w:val="21"/>
          <w:szCs w:val="21"/>
          <w:lang w:val="sq-AL"/>
        </w:rPr>
        <w:t xml:space="preserve"> </w:t>
      </w:r>
      <w:r w:rsidRPr="00576DE6">
        <w:rPr>
          <w:sz w:val="21"/>
          <w:szCs w:val="21"/>
          <w:lang w:val="sq-AL"/>
        </w:rPr>
        <w:t>Largësia midis akseve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1.3</w:t>
      </w:r>
      <w:r w:rsidR="00D65F2F" w:rsidRPr="00576DE6">
        <w:rPr>
          <w:sz w:val="21"/>
          <w:szCs w:val="21"/>
          <w:lang w:val="sq-AL"/>
        </w:rPr>
        <w:t xml:space="preserve"> </w:t>
      </w:r>
      <w:r w:rsidRPr="00576DE6">
        <w:rPr>
          <w:sz w:val="21"/>
          <w:szCs w:val="21"/>
          <w:lang w:val="sq-AL"/>
        </w:rPr>
        <w:t>Numri i boshteve dhe rrotave (sipas rastit, numri i shinave të traktorëve ose rripave): ............................................................................................................</w:t>
      </w:r>
    </w:p>
    <w:p w:rsidR="00EC0F52" w:rsidRPr="00576DE6" w:rsidRDefault="00EC0F52" w:rsidP="00EC0F52">
      <w:pPr>
        <w:pStyle w:val="Paragrafi"/>
        <w:rPr>
          <w:sz w:val="21"/>
          <w:szCs w:val="21"/>
          <w:lang w:val="sq-AL"/>
        </w:rPr>
      </w:pPr>
      <w:r w:rsidRPr="00576DE6">
        <w:rPr>
          <w:sz w:val="21"/>
          <w:szCs w:val="21"/>
          <w:lang w:val="sq-AL"/>
        </w:rPr>
        <w:t>1.4</w:t>
      </w:r>
      <w:r w:rsidR="00D65F2F" w:rsidRPr="00576DE6">
        <w:rPr>
          <w:sz w:val="21"/>
          <w:szCs w:val="21"/>
          <w:lang w:val="sq-AL"/>
        </w:rPr>
        <w:t xml:space="preserve"> </w:t>
      </w:r>
      <w:r w:rsidRPr="00576DE6">
        <w:rPr>
          <w:sz w:val="21"/>
          <w:szCs w:val="21"/>
          <w:lang w:val="sq-AL"/>
        </w:rPr>
        <w:t>Pozicioni dhe përshtatja e motorit: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1.5</w:t>
      </w:r>
      <w:r w:rsidR="00D65F2F" w:rsidRPr="00576DE6">
        <w:rPr>
          <w:sz w:val="21"/>
          <w:szCs w:val="21"/>
          <w:lang w:val="sq-AL"/>
        </w:rPr>
        <w:t xml:space="preserve"> </w:t>
      </w:r>
      <w:r w:rsidRPr="00576DE6">
        <w:rPr>
          <w:sz w:val="21"/>
          <w:szCs w:val="21"/>
          <w:lang w:val="sq-AL"/>
        </w:rPr>
        <w:t>Numri i pozicioneve të ndenjes: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1.6</w:t>
      </w:r>
      <w:r w:rsidR="00D65F2F" w:rsidRPr="00576DE6">
        <w:rPr>
          <w:sz w:val="21"/>
          <w:szCs w:val="21"/>
          <w:lang w:val="sq-AL"/>
        </w:rPr>
        <w:t xml:space="preserve"> </w:t>
      </w:r>
      <w:r w:rsidRPr="00576DE6">
        <w:rPr>
          <w:sz w:val="21"/>
          <w:szCs w:val="21"/>
          <w:lang w:val="sq-AL"/>
        </w:rPr>
        <w:t>Krahu i drejtimit</w:t>
      </w:r>
      <w:r w:rsidR="00744BB6" w:rsidRPr="00576DE6">
        <w:rPr>
          <w:sz w:val="21"/>
          <w:szCs w:val="21"/>
          <w:lang w:val="sq-AL"/>
        </w:rPr>
        <w:t>:</w:t>
      </w:r>
      <w:r w:rsidRPr="00576DE6">
        <w:rPr>
          <w:sz w:val="21"/>
          <w:szCs w:val="21"/>
          <w:lang w:val="sq-AL"/>
        </w:rPr>
        <w:t xml:space="preserve"> i majtë ose i djathtë </w:t>
      </w:r>
      <w:r w:rsidRPr="00576DE6">
        <w:rPr>
          <w:sz w:val="21"/>
          <w:szCs w:val="21"/>
          <w:vertAlign w:val="superscript"/>
          <w:lang w:val="sq-AL"/>
        </w:rPr>
        <w:t>(1)</w:t>
      </w:r>
    </w:p>
    <w:p w:rsidR="00EC0F52" w:rsidRPr="00576DE6" w:rsidRDefault="00D65F2F" w:rsidP="00EC0F52">
      <w:pPr>
        <w:pStyle w:val="Paragrafi"/>
        <w:rPr>
          <w:sz w:val="21"/>
          <w:szCs w:val="21"/>
          <w:lang w:val="sq-AL"/>
        </w:rPr>
      </w:pPr>
      <w:r w:rsidRPr="00576DE6">
        <w:rPr>
          <w:sz w:val="21"/>
          <w:szCs w:val="21"/>
          <w:lang w:val="sq-AL"/>
        </w:rPr>
        <w:t xml:space="preserve">1.6.1 </w:t>
      </w:r>
      <w:r w:rsidR="00EC0F52" w:rsidRPr="00576DE6">
        <w:rPr>
          <w:sz w:val="21"/>
          <w:szCs w:val="21"/>
          <w:lang w:val="sq-AL"/>
        </w:rPr>
        <w:t xml:space="preserve">Automjeti pajiset në mënyrë që të drejtohet në krahun e djathtë ose të majtë (1) sipas rregullave të qarkullimit rrugor </w:t>
      </w:r>
    </w:p>
    <w:p w:rsidR="00EC0F52" w:rsidRPr="00576DE6" w:rsidRDefault="00D65F2F"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Masat (në kg) </w:t>
      </w:r>
      <w:r w:rsidR="00EC0F52" w:rsidRPr="00576DE6">
        <w:rPr>
          <w:sz w:val="21"/>
          <w:szCs w:val="21"/>
          <w:vertAlign w:val="superscript"/>
          <w:lang w:val="sq-AL"/>
        </w:rPr>
        <w:t>(2)</w:t>
      </w:r>
      <w:r w:rsidR="00EC0F52" w:rsidRPr="00576DE6">
        <w:rPr>
          <w:sz w:val="21"/>
          <w:szCs w:val="21"/>
          <w:lang w:val="sq-AL"/>
        </w:rPr>
        <w:t xml:space="preserve"> </w:t>
      </w:r>
    </w:p>
    <w:p w:rsidR="00EC0F52" w:rsidRPr="00576DE6" w:rsidRDefault="00EC0F52" w:rsidP="00EC0F52">
      <w:pPr>
        <w:pStyle w:val="Paragrafi"/>
        <w:rPr>
          <w:sz w:val="21"/>
          <w:szCs w:val="21"/>
          <w:lang w:val="sq-AL"/>
        </w:rPr>
      </w:pPr>
      <w:r w:rsidRPr="00576DE6">
        <w:rPr>
          <w:sz w:val="21"/>
          <w:szCs w:val="21"/>
          <w:lang w:val="sq-AL"/>
        </w:rPr>
        <w:t>2.0</w:t>
      </w:r>
      <w:r w:rsidR="00D65F2F" w:rsidRPr="00576DE6">
        <w:rPr>
          <w:sz w:val="21"/>
          <w:szCs w:val="21"/>
          <w:lang w:val="sq-AL"/>
        </w:rPr>
        <w:t xml:space="preserve"> </w:t>
      </w:r>
      <w:r w:rsidRPr="00576DE6">
        <w:rPr>
          <w:sz w:val="21"/>
          <w:szCs w:val="21"/>
          <w:lang w:val="sq-AL"/>
        </w:rPr>
        <w:t xml:space="preserve">Masa e pangarkuar </w:t>
      </w:r>
      <w:r w:rsidRPr="00576DE6">
        <w:rPr>
          <w:sz w:val="21"/>
          <w:szCs w:val="21"/>
          <w:vertAlign w:val="superscript"/>
          <w:lang w:val="sq-AL"/>
        </w:rPr>
        <w:t>(d)</w:t>
      </w:r>
      <w:r w:rsidRPr="00576DE6">
        <w:rPr>
          <w:sz w:val="21"/>
          <w:szCs w:val="21"/>
          <w:lang w:val="sq-AL"/>
        </w:rPr>
        <w:t xml:space="preserve"> </w:t>
      </w:r>
      <w:r w:rsidRPr="00576DE6">
        <w:rPr>
          <w:sz w:val="21"/>
          <w:szCs w:val="21"/>
          <w:vertAlign w:val="superscript"/>
          <w:lang w:val="sq-AL"/>
        </w:rPr>
        <w:t>(i)</w:t>
      </w:r>
      <w:r w:rsidR="009F4800" w:rsidRPr="00576DE6">
        <w:rPr>
          <w:sz w:val="21"/>
          <w:szCs w:val="21"/>
          <w:lang w:val="sq-AL"/>
        </w:rPr>
        <w:t xml:space="preserve"> </w:t>
      </w:r>
      <w:r w:rsidRPr="00576DE6">
        <w:rPr>
          <w:sz w:val="21"/>
          <w:szCs w:val="21"/>
          <w:lang w:val="sq-AL"/>
        </w:rPr>
        <w:t>....................................................</w:t>
      </w:r>
      <w:r w:rsidR="000C2748" w:rsidRPr="00576DE6">
        <w:rPr>
          <w:sz w:val="21"/>
          <w:szCs w:val="21"/>
          <w:lang w:val="sq-AL"/>
        </w:rPr>
        <w:t>................</w:t>
      </w:r>
    </w:p>
    <w:p w:rsidR="00EC0F52" w:rsidRPr="00576DE6" w:rsidRDefault="00D65F2F" w:rsidP="00EC0F52">
      <w:pPr>
        <w:pStyle w:val="Paragrafi"/>
        <w:rPr>
          <w:sz w:val="21"/>
          <w:szCs w:val="21"/>
          <w:lang w:val="sq-AL"/>
        </w:rPr>
      </w:pPr>
      <w:r w:rsidRPr="00576DE6">
        <w:rPr>
          <w:sz w:val="21"/>
          <w:szCs w:val="21"/>
          <w:lang w:val="sq-AL"/>
        </w:rPr>
        <w:t xml:space="preserve">2.1 </w:t>
      </w:r>
      <w:r w:rsidR="00EC0F52" w:rsidRPr="00576DE6">
        <w:rPr>
          <w:sz w:val="21"/>
          <w:szCs w:val="21"/>
          <w:lang w:val="sq-AL"/>
        </w:rPr>
        <w:t xml:space="preserve">Masa e automjetit në rend kronologjik </w:t>
      </w:r>
      <w:r w:rsidR="00EC0F52" w:rsidRPr="00576DE6">
        <w:rPr>
          <w:sz w:val="21"/>
          <w:szCs w:val="21"/>
          <w:vertAlign w:val="superscript"/>
          <w:lang w:val="sq-AL"/>
        </w:rPr>
        <w:t>(i)</w:t>
      </w:r>
    </w:p>
    <w:p w:rsidR="00EC0F52" w:rsidRPr="00576DE6" w:rsidRDefault="00EC0F52" w:rsidP="00EC0F52">
      <w:pPr>
        <w:pStyle w:val="Paragrafi"/>
        <w:rPr>
          <w:sz w:val="21"/>
          <w:szCs w:val="21"/>
          <w:lang w:val="sq-AL"/>
        </w:rPr>
      </w:pPr>
      <w:r w:rsidRPr="00576DE6">
        <w:rPr>
          <w:sz w:val="21"/>
          <w:szCs w:val="21"/>
          <w:lang w:val="sq-AL"/>
        </w:rPr>
        <w:t>2.1.1</w:t>
      </w:r>
      <w:r w:rsidR="00D65F2F" w:rsidRPr="00576DE6">
        <w:rPr>
          <w:sz w:val="21"/>
          <w:szCs w:val="21"/>
          <w:lang w:val="sq-AL"/>
        </w:rPr>
        <w:t xml:space="preserve"> </w:t>
      </w:r>
      <w:r w:rsidRPr="00576DE6">
        <w:rPr>
          <w:sz w:val="21"/>
          <w:szCs w:val="21"/>
          <w:lang w:val="sq-AL"/>
        </w:rPr>
        <w:t>Shpërndarja e kësaj mase midis boshteve:........................</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2.2</w:t>
      </w:r>
      <w:r w:rsidR="00D65F2F" w:rsidRPr="00576DE6">
        <w:rPr>
          <w:sz w:val="21"/>
          <w:szCs w:val="21"/>
          <w:lang w:val="sq-AL"/>
        </w:rPr>
        <w:t xml:space="preserve"> </w:t>
      </w:r>
      <w:r w:rsidRPr="00576DE6">
        <w:rPr>
          <w:sz w:val="21"/>
          <w:szCs w:val="21"/>
          <w:lang w:val="sq-AL"/>
        </w:rPr>
        <w:t xml:space="preserve">Masa e automjetit në rend kronologjik </w:t>
      </w:r>
      <w:r w:rsidRPr="00576DE6">
        <w:rPr>
          <w:sz w:val="21"/>
          <w:szCs w:val="21"/>
          <w:vertAlign w:val="superscript"/>
          <w:lang w:val="sq-AL"/>
        </w:rPr>
        <w:t>(i)</w:t>
      </w:r>
      <w:r w:rsidRPr="00576DE6">
        <w:rPr>
          <w:sz w:val="21"/>
          <w:szCs w:val="21"/>
          <w:lang w:val="sq-AL"/>
        </w:rPr>
        <w:t xml:space="preserve"> së bashku me drejtuesin: ................</w:t>
      </w:r>
    </w:p>
    <w:p w:rsidR="00EC0F52" w:rsidRPr="00576DE6" w:rsidRDefault="00EC0F52" w:rsidP="00EC0F52">
      <w:pPr>
        <w:pStyle w:val="Paragrafi"/>
        <w:rPr>
          <w:sz w:val="21"/>
          <w:szCs w:val="21"/>
          <w:lang w:val="sq-AL"/>
        </w:rPr>
      </w:pPr>
      <w:r w:rsidRPr="00576DE6">
        <w:rPr>
          <w:sz w:val="21"/>
          <w:szCs w:val="21"/>
          <w:lang w:val="sq-AL"/>
        </w:rPr>
        <w:t>2.2.1</w:t>
      </w:r>
      <w:r w:rsidR="00D65F2F" w:rsidRPr="00576DE6">
        <w:rPr>
          <w:sz w:val="21"/>
          <w:szCs w:val="21"/>
          <w:lang w:val="sq-AL"/>
        </w:rPr>
        <w:t xml:space="preserve"> </w:t>
      </w:r>
      <w:r w:rsidRPr="00576DE6">
        <w:rPr>
          <w:sz w:val="21"/>
          <w:szCs w:val="21"/>
          <w:lang w:val="sq-AL"/>
        </w:rPr>
        <w:t>Shpërndarja e kësaj mase midis boshteve:........................</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2.3</w:t>
      </w:r>
      <w:r w:rsidR="00D65F2F" w:rsidRPr="00576DE6">
        <w:rPr>
          <w:sz w:val="21"/>
          <w:szCs w:val="21"/>
          <w:lang w:val="sq-AL"/>
        </w:rPr>
        <w:t xml:space="preserve"> </w:t>
      </w:r>
      <w:r w:rsidRPr="00576DE6">
        <w:rPr>
          <w:sz w:val="21"/>
          <w:szCs w:val="21"/>
          <w:lang w:val="sq-AL"/>
        </w:rPr>
        <w:t>Masa maksimale e lejueshme teknikisht e deklaruar nga prodhuesi:...............</w:t>
      </w:r>
    </w:p>
    <w:p w:rsidR="00EC0F52" w:rsidRPr="00576DE6" w:rsidRDefault="00EC0F52" w:rsidP="00EC0F52">
      <w:pPr>
        <w:pStyle w:val="Paragrafi"/>
        <w:rPr>
          <w:sz w:val="21"/>
          <w:szCs w:val="21"/>
          <w:lang w:val="sq-AL"/>
        </w:rPr>
      </w:pPr>
      <w:r w:rsidRPr="00576DE6">
        <w:rPr>
          <w:sz w:val="21"/>
          <w:szCs w:val="21"/>
          <w:lang w:val="sq-AL"/>
        </w:rPr>
        <w:t>2.3.1</w:t>
      </w:r>
      <w:r w:rsidR="00D65F2F" w:rsidRPr="00576DE6">
        <w:rPr>
          <w:sz w:val="21"/>
          <w:szCs w:val="21"/>
          <w:lang w:val="sq-AL"/>
        </w:rPr>
        <w:t xml:space="preserve"> </w:t>
      </w:r>
      <w:r w:rsidRPr="00576DE6">
        <w:rPr>
          <w:sz w:val="21"/>
          <w:szCs w:val="21"/>
          <w:lang w:val="sq-AL"/>
        </w:rPr>
        <w:t>Ndarja e kësaj mase midis boshteve:................................</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2.3.2</w:t>
      </w:r>
      <w:r w:rsidR="00C2793C" w:rsidRPr="00576DE6">
        <w:rPr>
          <w:sz w:val="21"/>
          <w:szCs w:val="21"/>
          <w:lang w:val="sq-AL"/>
        </w:rPr>
        <w:t xml:space="preserve"> </w:t>
      </w:r>
      <w:r w:rsidRPr="00576DE6">
        <w:rPr>
          <w:sz w:val="21"/>
          <w:szCs w:val="21"/>
          <w:lang w:val="sq-AL"/>
        </w:rPr>
        <w:t>Masa maksimale e lejueshme teknikisht në secilin prej boshteve:...................</w:t>
      </w:r>
    </w:p>
    <w:p w:rsidR="00EC0F52" w:rsidRPr="00576DE6" w:rsidRDefault="00EC0F52" w:rsidP="00EC0F52">
      <w:pPr>
        <w:pStyle w:val="Paragrafi"/>
        <w:rPr>
          <w:sz w:val="21"/>
          <w:szCs w:val="21"/>
          <w:lang w:val="sq-AL"/>
        </w:rPr>
      </w:pPr>
      <w:r w:rsidRPr="00576DE6">
        <w:rPr>
          <w:sz w:val="21"/>
          <w:szCs w:val="21"/>
          <w:lang w:val="sq-AL"/>
        </w:rPr>
        <w:t>2.4</w:t>
      </w:r>
      <w:r w:rsidR="00C2793C" w:rsidRPr="00576DE6">
        <w:rPr>
          <w:sz w:val="21"/>
          <w:szCs w:val="21"/>
          <w:lang w:val="sq-AL"/>
        </w:rPr>
        <w:t xml:space="preserve"> </w:t>
      </w:r>
      <w:r w:rsidRPr="00576DE6">
        <w:rPr>
          <w:sz w:val="21"/>
          <w:szCs w:val="21"/>
          <w:lang w:val="sq-AL"/>
        </w:rPr>
        <w:t>Aftësia maksimale ngritëse në masën maksimale të lejueshme teknikisht të deklaruar nga prodhuesi:...................................................</w:t>
      </w:r>
      <w:r w:rsidR="000C2748" w:rsidRPr="00576DE6">
        <w:rPr>
          <w:sz w:val="21"/>
          <w:szCs w:val="21"/>
          <w:lang w:val="sq-AL"/>
        </w:rPr>
        <w:t>...............................</w:t>
      </w:r>
    </w:p>
    <w:p w:rsidR="00EC0F52" w:rsidRPr="00576DE6" w:rsidRDefault="00DE343E" w:rsidP="00EC0F52">
      <w:pPr>
        <w:pStyle w:val="Paragrafi"/>
        <w:rPr>
          <w:sz w:val="21"/>
          <w:szCs w:val="21"/>
          <w:lang w:val="sq-AL"/>
        </w:rPr>
      </w:pPr>
      <w:r w:rsidRPr="00576DE6">
        <w:rPr>
          <w:sz w:val="21"/>
          <w:szCs w:val="21"/>
          <w:lang w:val="sq-AL"/>
        </w:rPr>
        <w:t xml:space="preserve">2.5 </w:t>
      </w:r>
      <w:r w:rsidR="00EC0F52" w:rsidRPr="00576DE6">
        <w:rPr>
          <w:sz w:val="21"/>
          <w:szCs w:val="21"/>
          <w:lang w:val="sq-AL"/>
        </w:rPr>
        <w:t>Masa maksimale e rimorkiuar (kur është e zbatueshme):................................</w:t>
      </w:r>
    </w:p>
    <w:p w:rsidR="00EC0F52" w:rsidRPr="00576DE6" w:rsidRDefault="00DE343E" w:rsidP="00EC0F52">
      <w:pPr>
        <w:pStyle w:val="Paragrafi"/>
        <w:rPr>
          <w:sz w:val="21"/>
          <w:szCs w:val="21"/>
          <w:lang w:val="sq-AL"/>
        </w:rPr>
      </w:pPr>
      <w:r w:rsidRPr="00576DE6">
        <w:rPr>
          <w:sz w:val="21"/>
          <w:szCs w:val="21"/>
          <w:lang w:val="sq-AL"/>
        </w:rPr>
        <w:t xml:space="preserve">2.6 </w:t>
      </w:r>
      <w:r w:rsidR="00EC0F52" w:rsidRPr="00576DE6">
        <w:rPr>
          <w:sz w:val="21"/>
          <w:szCs w:val="21"/>
          <w:lang w:val="sq-AL"/>
        </w:rPr>
        <w:t>Masa maksimale e kombinimit:........................................</w:t>
      </w:r>
      <w:r w:rsidR="000C2748" w:rsidRPr="00576DE6">
        <w:rPr>
          <w:sz w:val="21"/>
          <w:szCs w:val="21"/>
          <w:lang w:val="sq-AL"/>
        </w:rPr>
        <w:t>.........................</w:t>
      </w:r>
    </w:p>
    <w:p w:rsidR="00EC0F52" w:rsidRPr="00576DE6" w:rsidRDefault="00DE343E" w:rsidP="00EC0F52">
      <w:pPr>
        <w:pStyle w:val="Paragrafi"/>
        <w:rPr>
          <w:sz w:val="21"/>
          <w:szCs w:val="21"/>
          <w:lang w:val="sq-AL"/>
        </w:rPr>
      </w:pPr>
      <w:r w:rsidRPr="00576DE6">
        <w:rPr>
          <w:sz w:val="21"/>
          <w:szCs w:val="21"/>
          <w:lang w:val="sq-AL"/>
        </w:rPr>
        <w:t xml:space="preserve">3. </w:t>
      </w:r>
      <w:r w:rsidR="00EC0F52" w:rsidRPr="00576DE6">
        <w:rPr>
          <w:sz w:val="21"/>
          <w:szCs w:val="21"/>
          <w:lang w:val="sq-AL"/>
        </w:rPr>
        <w:t xml:space="preserve">Motori </w:t>
      </w:r>
      <w:r w:rsidR="00EC0F52" w:rsidRPr="00576DE6">
        <w:rPr>
          <w:sz w:val="21"/>
          <w:szCs w:val="21"/>
          <w:vertAlign w:val="superscript"/>
          <w:lang w:val="sq-AL"/>
        </w:rPr>
        <w:t>(c)</w:t>
      </w:r>
    </w:p>
    <w:p w:rsidR="00EC0F52" w:rsidRPr="00576DE6" w:rsidRDefault="00DE343E" w:rsidP="00EC0F52">
      <w:pPr>
        <w:pStyle w:val="Paragrafi"/>
        <w:rPr>
          <w:sz w:val="21"/>
          <w:szCs w:val="21"/>
          <w:lang w:val="sq-AL"/>
        </w:rPr>
      </w:pPr>
      <w:r w:rsidRPr="00576DE6">
        <w:rPr>
          <w:sz w:val="21"/>
          <w:szCs w:val="21"/>
          <w:lang w:val="sq-AL"/>
        </w:rPr>
        <w:t xml:space="preserve">3.0 </w:t>
      </w:r>
      <w:r w:rsidR="00EC0F52" w:rsidRPr="00576DE6">
        <w:rPr>
          <w:sz w:val="21"/>
          <w:szCs w:val="21"/>
          <w:lang w:val="sq-AL"/>
        </w:rPr>
        <w:t>Prodhuesi:.....................................................................</w:t>
      </w:r>
      <w:r w:rsidR="000C2748" w:rsidRPr="00576DE6">
        <w:rPr>
          <w:sz w:val="21"/>
          <w:szCs w:val="21"/>
          <w:lang w:val="sq-AL"/>
        </w:rPr>
        <w:t>...........</w:t>
      </w:r>
      <w:r w:rsidR="00EC0F52" w:rsidRPr="00576DE6">
        <w:rPr>
          <w:sz w:val="21"/>
          <w:szCs w:val="21"/>
          <w:lang w:val="sq-AL"/>
        </w:rPr>
        <w:t>....</w:t>
      </w:r>
    </w:p>
    <w:p w:rsidR="00EC0F52" w:rsidRPr="00576DE6" w:rsidRDefault="00DE343E" w:rsidP="00EC0F52">
      <w:pPr>
        <w:pStyle w:val="Paragrafi"/>
        <w:rPr>
          <w:sz w:val="21"/>
          <w:szCs w:val="21"/>
          <w:lang w:val="sq-AL"/>
        </w:rPr>
      </w:pPr>
      <w:r w:rsidRPr="00576DE6">
        <w:rPr>
          <w:sz w:val="21"/>
          <w:szCs w:val="21"/>
          <w:lang w:val="sq-AL"/>
        </w:rPr>
        <w:t xml:space="preserve">3.1 </w:t>
      </w:r>
      <w:r w:rsidR="00EC0F52" w:rsidRPr="00576DE6">
        <w:rPr>
          <w:sz w:val="21"/>
          <w:szCs w:val="21"/>
          <w:lang w:val="sq-AL"/>
        </w:rPr>
        <w:t>Prodhimi:..........................................................................</w:t>
      </w:r>
      <w:r w:rsidR="000C2748" w:rsidRPr="00576DE6">
        <w:rPr>
          <w:sz w:val="21"/>
          <w:szCs w:val="21"/>
          <w:lang w:val="sq-AL"/>
        </w:rPr>
        <w:t>...............</w:t>
      </w:r>
    </w:p>
    <w:p w:rsidR="00EC0F52" w:rsidRPr="00576DE6" w:rsidRDefault="00DE343E" w:rsidP="00EC0F52">
      <w:pPr>
        <w:pStyle w:val="Paragrafi"/>
        <w:rPr>
          <w:sz w:val="21"/>
          <w:szCs w:val="21"/>
          <w:lang w:val="sq-AL"/>
        </w:rPr>
      </w:pPr>
      <w:r w:rsidRPr="00576DE6">
        <w:rPr>
          <w:sz w:val="21"/>
          <w:szCs w:val="21"/>
          <w:lang w:val="sq-AL"/>
        </w:rPr>
        <w:t xml:space="preserve">3.1.1 </w:t>
      </w:r>
      <w:r w:rsidR="00EC0F52" w:rsidRPr="00576DE6">
        <w:rPr>
          <w:sz w:val="21"/>
          <w:szCs w:val="21"/>
          <w:lang w:val="sq-AL"/>
        </w:rPr>
        <w:t>Tipi (i deklaruar në motor ose mjete të tjera identifikimi):..............................</w:t>
      </w:r>
    </w:p>
    <w:p w:rsidR="00EC0F52" w:rsidRPr="00576DE6" w:rsidRDefault="00DE343E" w:rsidP="00EC0F52">
      <w:pPr>
        <w:pStyle w:val="Paragrafi"/>
        <w:rPr>
          <w:sz w:val="21"/>
          <w:szCs w:val="21"/>
          <w:lang w:val="sq-AL"/>
        </w:rPr>
      </w:pPr>
      <w:r w:rsidRPr="00576DE6">
        <w:rPr>
          <w:sz w:val="21"/>
          <w:szCs w:val="21"/>
          <w:lang w:val="sq-AL"/>
        </w:rPr>
        <w:t xml:space="preserve">3.1.2 </w:t>
      </w:r>
      <w:r w:rsidR="00EC0F52" w:rsidRPr="00576DE6">
        <w:rPr>
          <w:sz w:val="21"/>
          <w:szCs w:val="21"/>
          <w:lang w:val="sq-AL"/>
        </w:rPr>
        <w:t>Vendndodhja e numrit të motorit (nëse është e zbatueshme):..........................</w:t>
      </w:r>
    </w:p>
    <w:p w:rsidR="00EC0F52" w:rsidRPr="00576DE6" w:rsidRDefault="00DE343E" w:rsidP="00EC0F52">
      <w:pPr>
        <w:pStyle w:val="Paragrafi"/>
        <w:rPr>
          <w:sz w:val="21"/>
          <w:szCs w:val="21"/>
          <w:lang w:val="sq-AL"/>
        </w:rPr>
      </w:pPr>
      <w:r w:rsidRPr="00576DE6">
        <w:rPr>
          <w:sz w:val="21"/>
          <w:szCs w:val="21"/>
          <w:lang w:val="sq-AL"/>
        </w:rPr>
        <w:t xml:space="preserve">3.2 </w:t>
      </w:r>
      <w:r w:rsidR="00EC0F52" w:rsidRPr="00576DE6">
        <w:rPr>
          <w:sz w:val="21"/>
          <w:szCs w:val="21"/>
          <w:lang w:val="sq-AL"/>
        </w:rPr>
        <w:t xml:space="preserve">Motori me ndezje me shkëndija ose me trysni </w:t>
      </w:r>
      <w:r w:rsidR="00EC0F52" w:rsidRPr="00576DE6">
        <w:rPr>
          <w:sz w:val="21"/>
          <w:szCs w:val="21"/>
          <w:vertAlign w:val="superscript"/>
          <w:lang w:val="sq-AL"/>
        </w:rPr>
        <w:t>(1)</w:t>
      </w:r>
      <w:r w:rsidR="00EC0F52" w:rsidRPr="00576DE6">
        <w:rPr>
          <w:sz w:val="21"/>
          <w:szCs w:val="21"/>
          <w:lang w:val="sq-AL"/>
        </w:rPr>
        <w:t>:...........................................</w:t>
      </w:r>
    </w:p>
    <w:p w:rsidR="00EC0F52" w:rsidRPr="00576DE6" w:rsidRDefault="005B60C0" w:rsidP="00EC0F52">
      <w:pPr>
        <w:pStyle w:val="Paragrafi"/>
        <w:rPr>
          <w:sz w:val="21"/>
          <w:szCs w:val="21"/>
          <w:lang w:val="sq-AL"/>
        </w:rPr>
      </w:pPr>
      <w:r w:rsidRPr="00576DE6">
        <w:rPr>
          <w:sz w:val="21"/>
          <w:szCs w:val="21"/>
          <w:lang w:val="sq-AL"/>
        </w:rPr>
        <w:t xml:space="preserve">3.2.1 </w:t>
      </w:r>
      <w:r w:rsidR="00EC0F52" w:rsidRPr="00576DE6">
        <w:rPr>
          <w:sz w:val="21"/>
          <w:szCs w:val="21"/>
          <w:lang w:val="sq-AL"/>
        </w:rPr>
        <w:t>Karakteristikat specifike të motorit:.................................</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3.2.1.1</w:t>
      </w:r>
      <w:r w:rsidRPr="00576DE6">
        <w:rPr>
          <w:sz w:val="21"/>
          <w:szCs w:val="21"/>
          <w:lang w:val="sq-AL"/>
        </w:rPr>
        <w:tab/>
        <w:t xml:space="preserve">Cikli i funksionimit (katër ose dy kohë, ndezje me shkëndija ose trysni)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3.2.1.2</w:t>
      </w:r>
      <w:r w:rsidRPr="00576DE6">
        <w:rPr>
          <w:sz w:val="21"/>
          <w:szCs w:val="21"/>
          <w:lang w:val="sq-AL"/>
        </w:rPr>
        <w:tab/>
        <w:t>Numri, rregullimi dhe cikli i ndezjes së cilindrave:.........</w:t>
      </w:r>
      <w:r w:rsidR="000C2748" w:rsidRPr="00576DE6">
        <w:rPr>
          <w:sz w:val="21"/>
          <w:szCs w:val="21"/>
          <w:lang w:val="sq-AL"/>
        </w:rPr>
        <w:t>.......................</w:t>
      </w:r>
    </w:p>
    <w:p w:rsidR="00EC0F52" w:rsidRPr="00576DE6" w:rsidRDefault="00F74CA7" w:rsidP="00EC0F52">
      <w:pPr>
        <w:pStyle w:val="Paragrafi"/>
        <w:rPr>
          <w:sz w:val="21"/>
          <w:szCs w:val="21"/>
          <w:lang w:val="sq-AL"/>
        </w:rPr>
      </w:pPr>
      <w:r w:rsidRPr="00576DE6">
        <w:rPr>
          <w:sz w:val="21"/>
          <w:szCs w:val="21"/>
          <w:lang w:val="sq-AL"/>
        </w:rPr>
        <w:t xml:space="preserve">3.2.1.2.1 </w:t>
      </w:r>
      <w:r w:rsidR="00EC0F52" w:rsidRPr="00576DE6">
        <w:rPr>
          <w:sz w:val="21"/>
          <w:szCs w:val="21"/>
          <w:lang w:val="sq-AL"/>
        </w:rPr>
        <w:t xml:space="preserve">Diametri i brendshëm:...........mm </w:t>
      </w:r>
      <w:r w:rsidR="00EC0F52" w:rsidRPr="00576DE6">
        <w:rPr>
          <w:sz w:val="21"/>
          <w:szCs w:val="21"/>
          <w:vertAlign w:val="superscript"/>
          <w:lang w:val="sq-AL"/>
        </w:rPr>
        <w:t>(1)</w:t>
      </w:r>
    </w:p>
    <w:p w:rsidR="00EC0F52" w:rsidRPr="00576DE6" w:rsidRDefault="00F74CA7" w:rsidP="00EC0F52">
      <w:pPr>
        <w:pStyle w:val="Paragrafi"/>
        <w:rPr>
          <w:sz w:val="21"/>
          <w:szCs w:val="21"/>
          <w:lang w:val="sq-AL"/>
        </w:rPr>
      </w:pPr>
      <w:r w:rsidRPr="00576DE6">
        <w:rPr>
          <w:sz w:val="21"/>
          <w:szCs w:val="21"/>
          <w:lang w:val="sq-AL"/>
        </w:rPr>
        <w:t xml:space="preserve">3.2.1.2.2 </w:t>
      </w:r>
      <w:r w:rsidR="00EC0F52" w:rsidRPr="00576DE6">
        <w:rPr>
          <w:sz w:val="21"/>
          <w:szCs w:val="21"/>
          <w:lang w:val="sq-AL"/>
        </w:rPr>
        <w:t xml:space="preserve">Koha: ............mm </w:t>
      </w:r>
      <w:r w:rsidR="00EC0F52"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3.2.1.3</w:t>
      </w:r>
      <w:r w:rsidRPr="00576DE6">
        <w:rPr>
          <w:sz w:val="21"/>
          <w:szCs w:val="21"/>
          <w:lang w:val="sq-AL"/>
        </w:rPr>
        <w:tab/>
        <w:t xml:space="preserve">Kapaciteti i cilindrit:............cm </w:t>
      </w:r>
      <w:r w:rsidRPr="00576DE6">
        <w:rPr>
          <w:sz w:val="21"/>
          <w:szCs w:val="21"/>
          <w:vertAlign w:val="superscript"/>
          <w:lang w:val="sq-AL"/>
        </w:rPr>
        <w:t>3</w:t>
      </w:r>
      <w:r w:rsidRPr="00576DE6">
        <w:rPr>
          <w:sz w:val="21"/>
          <w:szCs w:val="21"/>
          <w:lang w:val="sq-AL"/>
        </w:rPr>
        <w:t xml:space="preserve"> </w:t>
      </w:r>
      <w:r w:rsidRPr="00576DE6">
        <w:rPr>
          <w:sz w:val="21"/>
          <w:szCs w:val="21"/>
          <w:vertAlign w:val="superscript"/>
          <w:lang w:val="sq-AL"/>
        </w:rPr>
        <w:t xml:space="preserve">(g) </w:t>
      </w:r>
    </w:p>
    <w:p w:rsidR="00EC0F52" w:rsidRPr="00576DE6" w:rsidRDefault="00EC0F52" w:rsidP="00EC0F52">
      <w:pPr>
        <w:pStyle w:val="Paragrafi"/>
        <w:rPr>
          <w:sz w:val="21"/>
          <w:szCs w:val="21"/>
          <w:lang w:val="sq-AL"/>
        </w:rPr>
      </w:pPr>
      <w:r w:rsidRPr="00576DE6">
        <w:rPr>
          <w:sz w:val="21"/>
          <w:szCs w:val="21"/>
          <w:lang w:val="sq-AL"/>
        </w:rPr>
        <w:t>3.2.1.4</w:t>
      </w:r>
      <w:r w:rsidRPr="00576DE6">
        <w:rPr>
          <w:sz w:val="21"/>
          <w:szCs w:val="21"/>
          <w:lang w:val="sq-AL"/>
        </w:rPr>
        <w:tab/>
        <w:t xml:space="preserve">Raporti i trysnisë </w:t>
      </w:r>
      <w:r w:rsidRPr="00576DE6">
        <w:rPr>
          <w:sz w:val="21"/>
          <w:szCs w:val="21"/>
          <w:vertAlign w:val="superscript"/>
          <w:lang w:val="sq-AL"/>
        </w:rPr>
        <w:t>(2)</w:t>
      </w:r>
      <w:r w:rsidRPr="00576DE6">
        <w:rPr>
          <w:sz w:val="21"/>
          <w:szCs w:val="21"/>
          <w:lang w:val="sq-AL"/>
        </w:rPr>
        <w:t>:..........................................................</w:t>
      </w:r>
      <w:r w:rsidR="000C2748" w:rsidRPr="00576DE6">
        <w:rPr>
          <w:sz w:val="21"/>
          <w:szCs w:val="21"/>
          <w:lang w:val="sq-AL"/>
        </w:rPr>
        <w:t>....</w:t>
      </w:r>
      <w:r w:rsidR="00CF57C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3.2.1.5</w:t>
      </w:r>
      <w:r w:rsidRPr="00576DE6">
        <w:rPr>
          <w:sz w:val="21"/>
          <w:szCs w:val="21"/>
          <w:lang w:val="sq-AL"/>
        </w:rPr>
        <w:tab/>
        <w:t>Skica</w:t>
      </w:r>
      <w:r w:rsidR="008B633D" w:rsidRPr="00576DE6">
        <w:rPr>
          <w:sz w:val="21"/>
          <w:szCs w:val="21"/>
          <w:lang w:val="sq-AL"/>
        </w:rPr>
        <w:t>t e kokës së pistonit, pistonit</w:t>
      </w:r>
      <w:r w:rsidRPr="00576DE6">
        <w:rPr>
          <w:sz w:val="21"/>
          <w:szCs w:val="21"/>
          <w:lang w:val="sq-AL"/>
        </w:rPr>
        <w:t>(ave), un</w:t>
      </w:r>
      <w:r w:rsidR="000553D6" w:rsidRPr="00576DE6">
        <w:rPr>
          <w:sz w:val="21"/>
          <w:szCs w:val="21"/>
          <w:lang w:val="sq-AL"/>
        </w:rPr>
        <w:t>azave të pistonit dhe cilindrit</w:t>
      </w:r>
      <w:r w:rsidRPr="00576DE6">
        <w:rPr>
          <w:sz w:val="21"/>
          <w:szCs w:val="21"/>
          <w:lang w:val="sq-AL"/>
        </w:rPr>
        <w:t>(ave) ...</w:t>
      </w:r>
      <w:r w:rsidR="00CF57C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3.2.1.6</w:t>
      </w:r>
      <w:r w:rsidRPr="00576DE6">
        <w:rPr>
          <w:sz w:val="21"/>
          <w:szCs w:val="21"/>
          <w:lang w:val="sq-AL"/>
        </w:rPr>
        <w:tab/>
        <w:t xml:space="preserve">Shpejtësia e lëvizjes pa ngarkesë </w:t>
      </w:r>
      <w:r w:rsidRPr="00576DE6">
        <w:rPr>
          <w:sz w:val="21"/>
          <w:szCs w:val="21"/>
          <w:vertAlign w:val="superscript"/>
          <w:lang w:val="sq-AL"/>
        </w:rPr>
        <w:t>(2)</w:t>
      </w:r>
      <w:r w:rsidRPr="00576DE6">
        <w:rPr>
          <w:sz w:val="21"/>
          <w:szCs w:val="21"/>
          <w:lang w:val="sq-AL"/>
        </w:rPr>
        <w:t xml:space="preserve">:.........min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3.2.1.7</w:t>
      </w:r>
      <w:r w:rsidRPr="00576DE6">
        <w:rPr>
          <w:sz w:val="21"/>
          <w:szCs w:val="21"/>
          <w:lang w:val="sq-AL"/>
        </w:rPr>
        <w:tab/>
        <w:t xml:space="preserve">Prodhimi i fuqisë neto maksimale:..............kW në...................min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3.2.1.8</w:t>
      </w:r>
      <w:r w:rsidRPr="00576DE6">
        <w:rPr>
          <w:sz w:val="21"/>
          <w:szCs w:val="21"/>
          <w:lang w:val="sq-AL"/>
        </w:rPr>
        <w:tab/>
        <w:t xml:space="preserve">Momenti i përdredhjes maksimale neto:.................Nm në................ min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3.2.2</w:t>
      </w:r>
      <w:r w:rsidR="00F74CA7" w:rsidRPr="00576DE6">
        <w:rPr>
          <w:sz w:val="21"/>
          <w:szCs w:val="21"/>
          <w:lang w:val="sq-AL"/>
        </w:rPr>
        <w:t xml:space="preserve"> </w:t>
      </w:r>
      <w:r w:rsidR="007B59FC" w:rsidRPr="00576DE6">
        <w:rPr>
          <w:sz w:val="21"/>
          <w:szCs w:val="21"/>
          <w:lang w:val="sq-AL"/>
        </w:rPr>
        <w:t>Lënda djegëse</w:t>
      </w:r>
      <w:r w:rsidRPr="00576DE6">
        <w:rPr>
          <w:sz w:val="21"/>
          <w:szCs w:val="21"/>
          <w:lang w:val="sq-AL"/>
        </w:rPr>
        <w:t xml:space="preserve">: dizel/naftë/përzierje/LPG/tjetër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3.2.3</w:t>
      </w:r>
      <w:r w:rsidR="00F74CA7" w:rsidRPr="00576DE6">
        <w:rPr>
          <w:sz w:val="21"/>
          <w:szCs w:val="21"/>
          <w:lang w:val="sq-AL"/>
        </w:rPr>
        <w:t xml:space="preserve"> </w:t>
      </w:r>
      <w:r w:rsidRPr="00576DE6">
        <w:rPr>
          <w:sz w:val="21"/>
          <w:szCs w:val="21"/>
          <w:lang w:val="sq-AL"/>
        </w:rPr>
        <w:t>Serbatori</w:t>
      </w:r>
    </w:p>
    <w:p w:rsidR="00EC0F52" w:rsidRPr="00576DE6" w:rsidRDefault="00EC0F52" w:rsidP="00EC0F52">
      <w:pPr>
        <w:pStyle w:val="Paragrafi"/>
        <w:rPr>
          <w:sz w:val="21"/>
          <w:szCs w:val="21"/>
          <w:lang w:val="sq-AL"/>
        </w:rPr>
      </w:pPr>
      <w:r w:rsidRPr="00576DE6">
        <w:rPr>
          <w:sz w:val="21"/>
          <w:szCs w:val="21"/>
          <w:lang w:val="sq-AL"/>
        </w:rPr>
        <w:t>3.2.3.1</w:t>
      </w:r>
      <w:r w:rsidRPr="00576DE6">
        <w:rPr>
          <w:sz w:val="21"/>
          <w:szCs w:val="21"/>
          <w:lang w:val="sq-AL"/>
        </w:rPr>
        <w:tab/>
        <w:t xml:space="preserve">Kapaciteti maksimal </w:t>
      </w:r>
      <w:r w:rsidRPr="00576DE6">
        <w:rPr>
          <w:sz w:val="21"/>
          <w:szCs w:val="21"/>
          <w:vertAlign w:val="superscript"/>
          <w:lang w:val="sq-AL"/>
        </w:rPr>
        <w:t>(2)</w:t>
      </w:r>
      <w:r w:rsidRPr="00576DE6">
        <w:rPr>
          <w:sz w:val="21"/>
          <w:szCs w:val="21"/>
          <w:lang w:val="sq-AL"/>
        </w:rPr>
        <w:t>:</w:t>
      </w:r>
      <w:r w:rsidR="009F4800" w:rsidRPr="00576DE6">
        <w:rPr>
          <w:sz w:val="21"/>
          <w:szCs w:val="21"/>
          <w:lang w:val="sq-AL"/>
        </w:rPr>
        <w:t xml:space="preserve"> </w:t>
      </w:r>
      <w:r w:rsidRPr="00576DE6">
        <w:rPr>
          <w:sz w:val="21"/>
          <w:szCs w:val="21"/>
          <w:lang w:val="sq-AL"/>
        </w:rPr>
        <w:t>.........................................................</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3.2.3.2</w:t>
      </w:r>
      <w:r w:rsidRPr="00576DE6">
        <w:rPr>
          <w:sz w:val="21"/>
          <w:szCs w:val="21"/>
          <w:lang w:val="sq-AL"/>
        </w:rPr>
        <w:tab/>
        <w:t>Skica e serbatorit me tregues të materialit të përdorur:....</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3.2.3.3</w:t>
      </w:r>
      <w:r w:rsidRPr="00576DE6">
        <w:rPr>
          <w:sz w:val="21"/>
          <w:szCs w:val="21"/>
          <w:lang w:val="sq-AL"/>
        </w:rPr>
        <w:tab/>
        <w:t>Diagram</w:t>
      </w:r>
      <w:r w:rsidR="00C7531C" w:rsidRPr="00576DE6">
        <w:rPr>
          <w:sz w:val="21"/>
          <w:szCs w:val="21"/>
          <w:lang w:val="sq-AL"/>
        </w:rPr>
        <w:t>i</w:t>
      </w:r>
      <w:r w:rsidRPr="00576DE6">
        <w:rPr>
          <w:sz w:val="21"/>
          <w:szCs w:val="21"/>
          <w:lang w:val="sq-AL"/>
        </w:rPr>
        <w:t xml:space="preserve"> që tregon qartë pozicionin e serbatorit në a</w:t>
      </w:r>
      <w:r w:rsidR="000C2748" w:rsidRPr="00576DE6">
        <w:rPr>
          <w:sz w:val="21"/>
          <w:szCs w:val="21"/>
          <w:lang w:val="sq-AL"/>
        </w:rPr>
        <w:t>utomjet:.................</w:t>
      </w:r>
    </w:p>
    <w:p w:rsidR="00EC0F52" w:rsidRPr="00576DE6" w:rsidRDefault="00EC0F52" w:rsidP="00EC0F52">
      <w:pPr>
        <w:pStyle w:val="Paragrafi"/>
        <w:rPr>
          <w:sz w:val="21"/>
          <w:szCs w:val="21"/>
          <w:lang w:val="sq-AL"/>
        </w:rPr>
      </w:pPr>
      <w:r w:rsidRPr="00576DE6">
        <w:rPr>
          <w:sz w:val="21"/>
          <w:szCs w:val="21"/>
          <w:lang w:val="sq-AL"/>
        </w:rPr>
        <w:t>3.2.3.4</w:t>
      </w:r>
      <w:r w:rsidRPr="00576DE6">
        <w:rPr>
          <w:sz w:val="21"/>
          <w:szCs w:val="21"/>
          <w:lang w:val="sq-AL"/>
        </w:rPr>
        <w:tab/>
        <w:t>Numri i miratimit të serbatorit të përshtatur:....................</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w:t>
      </w:r>
      <w:r w:rsidR="00F74CA7" w:rsidRPr="00576DE6">
        <w:rPr>
          <w:sz w:val="21"/>
          <w:szCs w:val="21"/>
          <w:lang w:val="sq-AL"/>
        </w:rPr>
        <w:t xml:space="preserve"> </w:t>
      </w:r>
      <w:r w:rsidRPr="00576DE6">
        <w:rPr>
          <w:sz w:val="21"/>
          <w:szCs w:val="21"/>
          <w:lang w:val="sq-AL"/>
        </w:rPr>
        <w:t>Furnizimi me lëndë djegëse</w:t>
      </w:r>
    </w:p>
    <w:p w:rsidR="00EC0F52" w:rsidRPr="00576DE6" w:rsidRDefault="00EC0F52" w:rsidP="00EC0F52">
      <w:pPr>
        <w:pStyle w:val="Paragrafi"/>
        <w:rPr>
          <w:sz w:val="21"/>
          <w:szCs w:val="21"/>
          <w:lang w:val="sq-AL"/>
        </w:rPr>
      </w:pPr>
      <w:r w:rsidRPr="00576DE6">
        <w:rPr>
          <w:sz w:val="21"/>
          <w:szCs w:val="21"/>
          <w:lang w:val="sq-AL"/>
        </w:rPr>
        <w:t>3.2.4.1</w:t>
      </w:r>
      <w:r w:rsidR="008B633D" w:rsidRPr="00576DE6">
        <w:rPr>
          <w:sz w:val="21"/>
          <w:szCs w:val="21"/>
          <w:lang w:val="sq-AL"/>
        </w:rPr>
        <w:tab/>
        <w:t>Me karburator</w:t>
      </w:r>
      <w:r w:rsidRPr="00576DE6">
        <w:rPr>
          <w:sz w:val="21"/>
          <w:szCs w:val="21"/>
          <w:lang w:val="sq-AL"/>
        </w:rPr>
        <w:t xml:space="preserve">(ë): po/jo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3.2.4.1.1</w:t>
      </w:r>
      <w:r w:rsidR="00F74CA7" w:rsidRPr="00576DE6">
        <w:rPr>
          <w:sz w:val="21"/>
          <w:szCs w:val="21"/>
          <w:lang w:val="sq-AL"/>
        </w:rPr>
        <w:t xml:space="preserve"> Prodhimi</w:t>
      </w:r>
      <w:r w:rsidRPr="00576DE6">
        <w:rPr>
          <w:sz w:val="21"/>
          <w:szCs w:val="21"/>
          <w:lang w:val="sq-AL"/>
        </w:rPr>
        <w:t>(et):....................................................................</w:t>
      </w:r>
      <w:r w:rsidR="000C2748" w:rsidRPr="00576DE6">
        <w:rPr>
          <w:sz w:val="21"/>
          <w:szCs w:val="21"/>
          <w:lang w:val="sq-AL"/>
        </w:rPr>
        <w:t>.......</w:t>
      </w:r>
    </w:p>
    <w:p w:rsidR="00EC0F52" w:rsidRPr="00576DE6" w:rsidRDefault="007B59FC" w:rsidP="00EC0F52">
      <w:pPr>
        <w:pStyle w:val="Paragrafi"/>
        <w:rPr>
          <w:sz w:val="21"/>
          <w:szCs w:val="21"/>
          <w:lang w:val="sq-AL"/>
        </w:rPr>
      </w:pPr>
      <w:r w:rsidRPr="00576DE6">
        <w:rPr>
          <w:sz w:val="21"/>
          <w:szCs w:val="21"/>
          <w:lang w:val="sq-AL"/>
        </w:rPr>
        <w:t xml:space="preserve">3.2.4.1.2 </w:t>
      </w:r>
      <w:r w:rsidR="00EC0F52" w:rsidRPr="00576DE6">
        <w:rPr>
          <w:sz w:val="21"/>
          <w:szCs w:val="21"/>
          <w:lang w:val="sq-AL"/>
        </w:rPr>
        <w:t>Tipi(</w:t>
      </w:r>
      <w:r w:rsidR="00F74CA7" w:rsidRPr="00576DE6">
        <w:rPr>
          <w:sz w:val="21"/>
          <w:szCs w:val="21"/>
          <w:lang w:val="sq-AL"/>
        </w:rPr>
        <w:t>a</w:t>
      </w:r>
      <w:r w:rsidR="00EC0F52" w:rsidRPr="00576DE6">
        <w:rPr>
          <w:sz w:val="21"/>
          <w:szCs w:val="21"/>
          <w:lang w:val="sq-AL"/>
        </w:rPr>
        <w:t>t):............................................................................</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3.2.4.1.3</w:t>
      </w:r>
      <w:r w:rsidR="007B59FC" w:rsidRPr="00576DE6">
        <w:rPr>
          <w:sz w:val="21"/>
          <w:szCs w:val="21"/>
          <w:lang w:val="sq-AL"/>
        </w:rPr>
        <w:t xml:space="preserve"> </w:t>
      </w:r>
      <w:r w:rsidRPr="00576DE6">
        <w:rPr>
          <w:sz w:val="21"/>
          <w:szCs w:val="21"/>
          <w:lang w:val="sq-AL"/>
        </w:rPr>
        <w:t>Numri i përshtatur:............................................................</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3.2.4.1.4</w:t>
      </w:r>
      <w:r w:rsidR="007B59FC" w:rsidRPr="00576DE6">
        <w:rPr>
          <w:sz w:val="21"/>
          <w:szCs w:val="21"/>
          <w:lang w:val="sq-AL"/>
        </w:rPr>
        <w:t xml:space="preserve"> </w:t>
      </w:r>
      <w:r w:rsidRPr="00576DE6">
        <w:rPr>
          <w:sz w:val="21"/>
          <w:szCs w:val="21"/>
          <w:lang w:val="sq-AL"/>
        </w:rPr>
        <w:t xml:space="preserve">Montimet </w:t>
      </w:r>
      <w:r w:rsidRPr="00576DE6">
        <w:rPr>
          <w:sz w:val="21"/>
          <w:szCs w:val="21"/>
          <w:vertAlign w:val="superscript"/>
          <w:lang w:val="sq-AL"/>
        </w:rPr>
        <w:t>(2)</w:t>
      </w:r>
    </w:p>
    <w:p w:rsidR="00EC0F52" w:rsidRPr="00576DE6" w:rsidRDefault="00EC0F52" w:rsidP="00EC0F52">
      <w:pPr>
        <w:pStyle w:val="Paragrafi"/>
        <w:rPr>
          <w:sz w:val="21"/>
          <w:szCs w:val="21"/>
          <w:lang w:val="sq-AL"/>
        </w:rPr>
      </w:pPr>
      <w:r w:rsidRPr="00576DE6">
        <w:rPr>
          <w:sz w:val="21"/>
          <w:szCs w:val="21"/>
          <w:lang w:val="sq-AL"/>
        </w:rPr>
        <w:t>d</w:t>
      </w:r>
      <w:r w:rsidR="005120AA" w:rsidRPr="00576DE6">
        <w:rPr>
          <w:sz w:val="21"/>
          <w:szCs w:val="21"/>
          <w:lang w:val="sq-AL"/>
        </w:rPr>
        <w:t>.</w:t>
      </w:r>
      <w:r w:rsidRPr="00576DE6">
        <w:rPr>
          <w:sz w:val="21"/>
          <w:szCs w:val="21"/>
          <w:lang w:val="sq-AL"/>
        </w:rPr>
        <w:t>m</w:t>
      </w:r>
      <w:r w:rsidR="005120AA" w:rsidRPr="00576DE6">
        <w:rPr>
          <w:sz w:val="21"/>
          <w:szCs w:val="21"/>
          <w:lang w:val="sq-AL"/>
        </w:rPr>
        <w:t>.</w:t>
      </w:r>
      <w:r w:rsidRPr="00576DE6">
        <w:rPr>
          <w:sz w:val="21"/>
          <w:szCs w:val="21"/>
          <w:lang w:val="sq-AL"/>
        </w:rPr>
        <w:t>th</w:t>
      </w:r>
      <w:r w:rsidR="005120AA" w:rsidRPr="00576DE6">
        <w:rPr>
          <w:sz w:val="21"/>
          <w:szCs w:val="21"/>
          <w:lang w:val="sq-AL"/>
        </w:rPr>
        <w:t>.</w:t>
      </w:r>
      <w:r w:rsidRPr="00576DE6">
        <w:rPr>
          <w:sz w:val="21"/>
          <w:szCs w:val="21"/>
          <w:lang w:val="sq-AL"/>
        </w:rPr>
        <w:t>, të</w:t>
      </w:r>
    </w:p>
    <w:p w:rsidR="00EC0F52" w:rsidRPr="00576DE6" w:rsidRDefault="005120AA" w:rsidP="00EC0F52">
      <w:pPr>
        <w:pStyle w:val="Paragrafi"/>
        <w:rPr>
          <w:sz w:val="21"/>
          <w:szCs w:val="21"/>
          <w:lang w:val="sq-AL"/>
        </w:rPr>
      </w:pPr>
      <w:r w:rsidRPr="00576DE6">
        <w:rPr>
          <w:sz w:val="21"/>
          <w:szCs w:val="21"/>
          <w:lang w:val="sq-AL"/>
        </w:rPr>
        <w:t xml:space="preserve">3.2.4.1.4.1 </w:t>
      </w:r>
      <w:r w:rsidR="00EC0F52" w:rsidRPr="00576DE6">
        <w:rPr>
          <w:sz w:val="21"/>
          <w:szCs w:val="21"/>
          <w:lang w:val="sq-AL"/>
        </w:rPr>
        <w:t>Dif</w:t>
      </w:r>
      <w:r w:rsidR="009F4800" w:rsidRPr="00576DE6">
        <w:rPr>
          <w:sz w:val="21"/>
          <w:szCs w:val="21"/>
          <w:lang w:val="sq-AL"/>
        </w:rPr>
        <w:t>uzorëve.............</w:t>
      </w:r>
      <w:r w:rsidR="00EC0F52" w:rsidRPr="00576DE6">
        <w:rPr>
          <w:sz w:val="21"/>
          <w:szCs w:val="21"/>
          <w:lang w:val="sq-AL"/>
        </w:rPr>
        <w:t>........................................</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3.2.4.1.</w:t>
      </w:r>
      <w:r w:rsidR="005120AA" w:rsidRPr="00576DE6">
        <w:rPr>
          <w:sz w:val="21"/>
          <w:szCs w:val="21"/>
          <w:lang w:val="sq-AL"/>
        </w:rPr>
        <w:t xml:space="preserve">4.2 </w:t>
      </w:r>
      <w:r w:rsidRPr="00576DE6">
        <w:rPr>
          <w:sz w:val="21"/>
          <w:szCs w:val="21"/>
          <w:lang w:val="sq-AL"/>
        </w:rPr>
        <w:t>Niveli në ndarjen pluskuese të karburatorit: ....................</w:t>
      </w:r>
      <w:r w:rsidR="000C2748" w:rsidRPr="00576DE6">
        <w:rPr>
          <w:sz w:val="21"/>
          <w:szCs w:val="21"/>
          <w:lang w:val="sq-AL"/>
        </w:rPr>
        <w:t>..................</w:t>
      </w:r>
    </w:p>
    <w:p w:rsidR="00EC0F52" w:rsidRPr="00576DE6" w:rsidRDefault="005120AA" w:rsidP="00EC0F52">
      <w:pPr>
        <w:pStyle w:val="Paragrafi"/>
        <w:rPr>
          <w:sz w:val="21"/>
          <w:szCs w:val="21"/>
          <w:lang w:val="sq-AL"/>
        </w:rPr>
      </w:pPr>
      <w:r w:rsidRPr="00576DE6">
        <w:rPr>
          <w:sz w:val="21"/>
          <w:szCs w:val="21"/>
          <w:lang w:val="sq-AL"/>
        </w:rPr>
        <w:t xml:space="preserve">3.2.4.1.4.3 </w:t>
      </w:r>
      <w:r w:rsidR="00EC0F52" w:rsidRPr="00576DE6">
        <w:rPr>
          <w:sz w:val="21"/>
          <w:szCs w:val="21"/>
          <w:lang w:val="sq-AL"/>
        </w:rPr>
        <w:t>Masa e pluskimit: .............................................................</w:t>
      </w:r>
      <w:r w:rsidR="000C2748" w:rsidRPr="00576DE6">
        <w:rPr>
          <w:sz w:val="21"/>
          <w:szCs w:val="21"/>
          <w:lang w:val="sq-AL"/>
        </w:rPr>
        <w:t>........</w:t>
      </w:r>
    </w:p>
    <w:p w:rsidR="00EC0F52" w:rsidRPr="00576DE6" w:rsidRDefault="005120AA" w:rsidP="00EC0F52">
      <w:pPr>
        <w:pStyle w:val="Paragrafi"/>
        <w:rPr>
          <w:sz w:val="21"/>
          <w:szCs w:val="21"/>
          <w:lang w:val="sq-AL"/>
        </w:rPr>
      </w:pPr>
      <w:r w:rsidRPr="00576DE6">
        <w:rPr>
          <w:sz w:val="21"/>
          <w:szCs w:val="21"/>
          <w:lang w:val="sq-AL"/>
        </w:rPr>
        <w:t xml:space="preserve">3.2.4.1.4.4 </w:t>
      </w:r>
      <w:r w:rsidR="00EC0F52" w:rsidRPr="00576DE6">
        <w:rPr>
          <w:sz w:val="21"/>
          <w:szCs w:val="21"/>
          <w:lang w:val="sq-AL"/>
        </w:rPr>
        <w:t>Treguesi i nivelit të karburatorit: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5120AA" w:rsidP="00EC0F52">
      <w:pPr>
        <w:pStyle w:val="Paragrafi"/>
        <w:rPr>
          <w:sz w:val="21"/>
          <w:szCs w:val="21"/>
          <w:lang w:val="sq-AL"/>
        </w:rPr>
      </w:pPr>
      <w:r w:rsidRPr="00576DE6">
        <w:rPr>
          <w:sz w:val="21"/>
          <w:szCs w:val="21"/>
          <w:lang w:val="sq-AL"/>
        </w:rPr>
        <w:t xml:space="preserve">3.2.4.1.4.5 </w:t>
      </w:r>
      <w:r w:rsidR="00EC0F52" w:rsidRPr="00576DE6">
        <w:rPr>
          <w:sz w:val="21"/>
          <w:szCs w:val="21"/>
          <w:lang w:val="sq-AL"/>
        </w:rPr>
        <w:t>Kurba e lëndës djegëse si funksion i qarkullimit të ajrit dhe vlera e kërkuar, me qëllim ruajtjen e kësaj kurbe ......................................................................</w:t>
      </w:r>
    </w:p>
    <w:p w:rsidR="00EC0F52" w:rsidRPr="00576DE6" w:rsidRDefault="005120AA" w:rsidP="00EC0F52">
      <w:pPr>
        <w:pStyle w:val="Paragrafi"/>
        <w:rPr>
          <w:sz w:val="21"/>
          <w:szCs w:val="21"/>
          <w:lang w:val="sq-AL"/>
        </w:rPr>
      </w:pPr>
      <w:r w:rsidRPr="00576DE6">
        <w:rPr>
          <w:sz w:val="21"/>
          <w:szCs w:val="21"/>
          <w:lang w:val="sq-AL"/>
        </w:rPr>
        <w:t xml:space="preserve">3.2.4.1.5 </w:t>
      </w:r>
      <w:r w:rsidR="00EC0F52" w:rsidRPr="00576DE6">
        <w:rPr>
          <w:sz w:val="21"/>
          <w:szCs w:val="21"/>
          <w:lang w:val="sq-AL"/>
        </w:rPr>
        <w:t xml:space="preserve">Sistemi i ndezjes në të ftohtë: manual/automatik </w:t>
      </w:r>
      <w:r w:rsidR="00EC0F52" w:rsidRPr="00576DE6">
        <w:rPr>
          <w:sz w:val="21"/>
          <w:szCs w:val="21"/>
          <w:vertAlign w:val="superscript"/>
          <w:lang w:val="sq-AL"/>
        </w:rPr>
        <w:t>(1)</w:t>
      </w:r>
    </w:p>
    <w:p w:rsidR="00EC0F52" w:rsidRPr="00576DE6" w:rsidRDefault="005120AA" w:rsidP="00EC0F52">
      <w:pPr>
        <w:pStyle w:val="Paragrafi"/>
        <w:rPr>
          <w:sz w:val="21"/>
          <w:szCs w:val="21"/>
          <w:lang w:val="sq-AL"/>
        </w:rPr>
      </w:pPr>
      <w:r w:rsidRPr="00576DE6">
        <w:rPr>
          <w:sz w:val="21"/>
          <w:szCs w:val="21"/>
          <w:lang w:val="sq-AL"/>
        </w:rPr>
        <w:t>3.2.4.1.5.1 Parimi</w:t>
      </w:r>
      <w:r w:rsidR="00EC0F52" w:rsidRPr="00576DE6">
        <w:rPr>
          <w:sz w:val="21"/>
          <w:szCs w:val="21"/>
          <w:lang w:val="sq-AL"/>
        </w:rPr>
        <w:t>(et) e funksionimit: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3.2.4.2</w:t>
      </w:r>
      <w:r w:rsidRPr="00576DE6">
        <w:rPr>
          <w:sz w:val="21"/>
          <w:szCs w:val="21"/>
          <w:lang w:val="sq-AL"/>
        </w:rPr>
        <w:tab/>
        <w:t xml:space="preserve">Me injektim me lëndë djegëse (vetëm në rast të ndezjes me trysni): po/jo </w:t>
      </w:r>
      <w:r w:rsidRPr="00576DE6">
        <w:rPr>
          <w:sz w:val="21"/>
          <w:szCs w:val="21"/>
          <w:vertAlign w:val="superscript"/>
          <w:lang w:val="sq-AL"/>
        </w:rPr>
        <w:t>(1)</w:t>
      </w:r>
    </w:p>
    <w:p w:rsidR="00EC0F52" w:rsidRPr="00576DE6" w:rsidRDefault="005120AA" w:rsidP="00EC0F52">
      <w:pPr>
        <w:pStyle w:val="Paragrafi"/>
        <w:rPr>
          <w:sz w:val="21"/>
          <w:szCs w:val="21"/>
          <w:lang w:val="sq-AL"/>
        </w:rPr>
      </w:pPr>
      <w:r w:rsidRPr="00576DE6">
        <w:rPr>
          <w:sz w:val="21"/>
          <w:szCs w:val="21"/>
          <w:lang w:val="sq-AL"/>
        </w:rPr>
        <w:t xml:space="preserve">3.2.4.2.1 </w:t>
      </w:r>
      <w:r w:rsidR="00EC0F52" w:rsidRPr="00576DE6">
        <w:rPr>
          <w:sz w:val="21"/>
          <w:szCs w:val="21"/>
          <w:lang w:val="sq-AL"/>
        </w:rPr>
        <w:t>Përshkrimi i sistemit: .......................................................</w:t>
      </w:r>
      <w:r w:rsidR="000C2748" w:rsidRPr="00576DE6">
        <w:rPr>
          <w:sz w:val="21"/>
          <w:szCs w:val="21"/>
          <w:lang w:val="sq-AL"/>
        </w:rPr>
        <w:t>..........</w:t>
      </w:r>
    </w:p>
    <w:p w:rsidR="00EC0F52" w:rsidRPr="00576DE6" w:rsidRDefault="005120AA" w:rsidP="00EC0F52">
      <w:pPr>
        <w:pStyle w:val="Paragrafi"/>
        <w:rPr>
          <w:sz w:val="21"/>
          <w:szCs w:val="21"/>
          <w:lang w:val="sq-AL"/>
        </w:rPr>
      </w:pPr>
      <w:r w:rsidRPr="00576DE6">
        <w:rPr>
          <w:sz w:val="21"/>
          <w:szCs w:val="21"/>
          <w:lang w:val="sq-AL"/>
        </w:rPr>
        <w:t xml:space="preserve">3.2.4.2.2 </w:t>
      </w:r>
      <w:r w:rsidR="00EC0F52" w:rsidRPr="00576DE6">
        <w:rPr>
          <w:sz w:val="21"/>
          <w:szCs w:val="21"/>
          <w:lang w:val="sq-AL"/>
        </w:rPr>
        <w:t xml:space="preserve">Parimi i funksionimit: direkt/indirekt/injektimi në dhomën e turbulencës </w:t>
      </w:r>
      <w:r w:rsidR="00EC0F52" w:rsidRPr="00576DE6">
        <w:rPr>
          <w:sz w:val="21"/>
          <w:szCs w:val="21"/>
          <w:vertAlign w:val="superscript"/>
          <w:lang w:val="sq-AL"/>
        </w:rPr>
        <w:t>(1)</w:t>
      </w:r>
    </w:p>
    <w:p w:rsidR="00EC0F52" w:rsidRPr="00576DE6" w:rsidRDefault="005120AA" w:rsidP="00EC0F52">
      <w:pPr>
        <w:pStyle w:val="Paragrafi"/>
        <w:rPr>
          <w:sz w:val="21"/>
          <w:szCs w:val="21"/>
          <w:lang w:val="sq-AL"/>
        </w:rPr>
      </w:pPr>
      <w:r w:rsidRPr="00576DE6">
        <w:rPr>
          <w:sz w:val="21"/>
          <w:szCs w:val="21"/>
          <w:lang w:val="sq-AL"/>
        </w:rPr>
        <w:t xml:space="preserve">3.2.4.2.3 </w:t>
      </w:r>
      <w:r w:rsidR="00EC0F52" w:rsidRPr="00576DE6">
        <w:rPr>
          <w:sz w:val="21"/>
          <w:szCs w:val="21"/>
          <w:lang w:val="sq-AL"/>
        </w:rPr>
        <w:t>Pompa e injektimit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5120AA" w:rsidP="00EC0F52">
      <w:pPr>
        <w:pStyle w:val="Paragrafi"/>
        <w:rPr>
          <w:sz w:val="21"/>
          <w:szCs w:val="21"/>
          <w:lang w:val="sq-AL"/>
        </w:rPr>
      </w:pPr>
      <w:r w:rsidRPr="00576DE6">
        <w:rPr>
          <w:sz w:val="21"/>
          <w:szCs w:val="21"/>
          <w:lang w:val="sq-AL"/>
        </w:rPr>
        <w:t>3.2.4.2.3.1 Prodhimi</w:t>
      </w:r>
      <w:r w:rsidR="00EC0F52" w:rsidRPr="00576DE6">
        <w:rPr>
          <w:sz w:val="21"/>
          <w:szCs w:val="21"/>
          <w:lang w:val="sq-AL"/>
        </w:rPr>
        <w:t>(et): ...................................................................</w:t>
      </w:r>
      <w:r w:rsidR="000C2748" w:rsidRPr="00576DE6">
        <w:rPr>
          <w:sz w:val="21"/>
          <w:szCs w:val="21"/>
          <w:lang w:val="sq-AL"/>
        </w:rPr>
        <w:t>.....</w:t>
      </w:r>
    </w:p>
    <w:p w:rsidR="00EC0F52" w:rsidRPr="00576DE6" w:rsidRDefault="005120AA" w:rsidP="00EC0F52">
      <w:pPr>
        <w:pStyle w:val="Paragrafi"/>
        <w:rPr>
          <w:sz w:val="21"/>
          <w:szCs w:val="21"/>
          <w:lang w:val="sq-AL"/>
        </w:rPr>
      </w:pPr>
      <w:r w:rsidRPr="00576DE6">
        <w:rPr>
          <w:sz w:val="21"/>
          <w:szCs w:val="21"/>
          <w:lang w:val="sq-AL"/>
        </w:rPr>
        <w:t xml:space="preserve">3.2.4.2.3.2 </w:t>
      </w:r>
      <w:r w:rsidR="00EC0F52" w:rsidRPr="00576DE6">
        <w:rPr>
          <w:sz w:val="21"/>
          <w:szCs w:val="21"/>
          <w:lang w:val="sq-AL"/>
        </w:rPr>
        <w:t>Tipi(</w:t>
      </w:r>
      <w:r w:rsidRPr="00576DE6">
        <w:rPr>
          <w:sz w:val="21"/>
          <w:szCs w:val="21"/>
          <w:lang w:val="sq-AL"/>
        </w:rPr>
        <w:t>a</w:t>
      </w:r>
      <w:r w:rsidR="00EC0F52" w:rsidRPr="00576DE6">
        <w:rPr>
          <w:sz w:val="21"/>
          <w:szCs w:val="21"/>
          <w:lang w:val="sq-AL"/>
        </w:rPr>
        <w:t>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EC0F52" w:rsidP="00EC0F52">
      <w:pPr>
        <w:pStyle w:val="Paragrafi"/>
        <w:rPr>
          <w:sz w:val="21"/>
          <w:szCs w:val="21"/>
          <w:lang w:val="sq-AL"/>
        </w:rPr>
      </w:pPr>
      <w:r w:rsidRPr="00576DE6">
        <w:rPr>
          <w:sz w:val="21"/>
          <w:szCs w:val="21"/>
          <w:lang w:val="sq-AL"/>
        </w:rPr>
        <w:t>3.2.4.2.3.3</w:t>
      </w:r>
      <w:r w:rsidR="00B502F0" w:rsidRPr="00576DE6">
        <w:rPr>
          <w:sz w:val="21"/>
          <w:szCs w:val="21"/>
          <w:lang w:val="sq-AL"/>
        </w:rPr>
        <w:t xml:space="preserve"> </w:t>
      </w:r>
      <w:r w:rsidRPr="00576DE6">
        <w:rPr>
          <w:sz w:val="21"/>
          <w:szCs w:val="21"/>
          <w:lang w:val="sq-AL"/>
        </w:rPr>
        <w:t xml:space="preserve">Niveli maksimal i qarkullimit të lëndës djegëse </w:t>
      </w:r>
      <w:r w:rsidRPr="00576DE6">
        <w:rPr>
          <w:sz w:val="21"/>
          <w:szCs w:val="21"/>
          <w:vertAlign w:val="superscript"/>
          <w:lang w:val="sq-AL"/>
        </w:rPr>
        <w:t>(2)-</w:t>
      </w:r>
      <w:r w:rsidRPr="00576DE6">
        <w:rPr>
          <w:sz w:val="21"/>
          <w:szCs w:val="21"/>
          <w:lang w:val="sq-AL"/>
        </w:rPr>
        <w:t xml:space="preserve"> ...... mm3/për kohë ose cikël </w:t>
      </w:r>
      <w:r w:rsidRPr="00576DE6">
        <w:rPr>
          <w:sz w:val="21"/>
          <w:szCs w:val="21"/>
          <w:vertAlign w:val="superscript"/>
          <w:lang w:val="sq-AL"/>
        </w:rPr>
        <w:t>(1)</w:t>
      </w:r>
      <w:r w:rsidRPr="00576DE6">
        <w:rPr>
          <w:sz w:val="21"/>
          <w:szCs w:val="21"/>
          <w:lang w:val="sq-AL"/>
        </w:rPr>
        <w:t xml:space="preserve"> me një shpejtësi rrotulluese pompimi prej:</w:t>
      </w:r>
    </w:p>
    <w:p w:rsidR="00EC0F52" w:rsidRPr="00576DE6" w:rsidRDefault="00EC0F52" w:rsidP="00EC0F52">
      <w:pPr>
        <w:pStyle w:val="Paragrafi"/>
        <w:rPr>
          <w:sz w:val="21"/>
          <w:szCs w:val="21"/>
          <w:lang w:val="sq-AL"/>
        </w:rPr>
      </w:pPr>
      <w:r w:rsidRPr="00576DE6">
        <w:rPr>
          <w:sz w:val="21"/>
          <w:szCs w:val="21"/>
          <w:lang w:val="sq-AL"/>
        </w:rPr>
        <w:t xml:space="preserve">...... min </w:t>
      </w:r>
      <w:r w:rsidRPr="00576DE6">
        <w:rPr>
          <w:sz w:val="21"/>
          <w:szCs w:val="21"/>
          <w:vertAlign w:val="superscript"/>
          <w:lang w:val="sq-AL"/>
        </w:rPr>
        <w:t>-1</w:t>
      </w:r>
      <w:r w:rsidRPr="00576DE6">
        <w:rPr>
          <w:sz w:val="21"/>
          <w:szCs w:val="21"/>
          <w:lang w:val="sq-AL"/>
        </w:rPr>
        <w:t xml:space="preserve"> ose diagram</w:t>
      </w:r>
      <w:r w:rsidR="00AF3AE6" w:rsidRPr="00576DE6">
        <w:rPr>
          <w:sz w:val="21"/>
          <w:szCs w:val="21"/>
          <w:lang w:val="sq-AL"/>
        </w:rPr>
        <w:t>i</w:t>
      </w:r>
      <w:r w:rsidRPr="00576DE6">
        <w:rPr>
          <w:sz w:val="21"/>
          <w:szCs w:val="21"/>
          <w:lang w:val="sq-AL"/>
        </w:rPr>
        <w:t xml:space="preserve"> karakteristik: ...........................................................</w:t>
      </w:r>
    </w:p>
    <w:p w:rsidR="00EC0F52" w:rsidRPr="00576DE6" w:rsidRDefault="00B502F0" w:rsidP="00EC0F52">
      <w:pPr>
        <w:pStyle w:val="Paragrafi"/>
        <w:rPr>
          <w:sz w:val="21"/>
          <w:szCs w:val="21"/>
          <w:lang w:val="sq-AL"/>
        </w:rPr>
      </w:pPr>
      <w:r w:rsidRPr="00576DE6">
        <w:rPr>
          <w:sz w:val="21"/>
          <w:szCs w:val="21"/>
          <w:lang w:val="sq-AL"/>
        </w:rPr>
        <w:t xml:space="preserve">3.2.4.2.3.4 </w:t>
      </w:r>
      <w:r w:rsidR="00EC0F52" w:rsidRPr="00576DE6">
        <w:rPr>
          <w:sz w:val="21"/>
          <w:szCs w:val="21"/>
          <w:lang w:val="sq-AL"/>
        </w:rPr>
        <w:t>Avanca e injektimit</w:t>
      </w:r>
      <w:r w:rsidR="0054633F" w:rsidRPr="00576DE6">
        <w:rPr>
          <w:sz w:val="21"/>
          <w:szCs w:val="21"/>
          <w:lang w:val="sq-AL"/>
        </w:rPr>
        <w:t xml:space="preserve"> </w:t>
      </w:r>
      <w:r w:rsidR="00EC0F52" w:rsidRPr="00576DE6">
        <w:rPr>
          <w:sz w:val="21"/>
          <w:szCs w:val="21"/>
          <w:vertAlign w:val="superscript"/>
          <w:lang w:val="sq-AL"/>
        </w:rPr>
        <w:t>(2)</w:t>
      </w:r>
      <w:r w:rsidR="00EC0F52" w:rsidRPr="00576DE6">
        <w:rPr>
          <w:sz w:val="21"/>
          <w:szCs w:val="21"/>
          <w:lang w:val="sq-AL"/>
        </w:rPr>
        <w: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3.2.4.2.3</w:t>
      </w:r>
      <w:r w:rsidR="00B502F0" w:rsidRPr="00576DE6">
        <w:rPr>
          <w:sz w:val="21"/>
          <w:szCs w:val="21"/>
          <w:lang w:val="sq-AL"/>
        </w:rPr>
        <w:t xml:space="preserve">.5 </w:t>
      </w:r>
      <w:r w:rsidRPr="00576DE6">
        <w:rPr>
          <w:sz w:val="21"/>
          <w:szCs w:val="21"/>
          <w:lang w:val="sq-AL"/>
        </w:rPr>
        <w:t xml:space="preserve">Kurba e avancës së injektimit </w:t>
      </w:r>
      <w:r w:rsidRPr="00576DE6">
        <w:rPr>
          <w:sz w:val="21"/>
          <w:szCs w:val="21"/>
          <w:vertAlign w:val="superscript"/>
          <w:lang w:val="sq-AL"/>
        </w:rPr>
        <w:t>(2)</w:t>
      </w:r>
      <w:r w:rsidRPr="00576DE6">
        <w:rPr>
          <w:sz w:val="21"/>
          <w:szCs w:val="21"/>
          <w:lang w:val="sq-AL"/>
        </w:rPr>
        <w:t>: .....................................</w:t>
      </w:r>
      <w:r w:rsidR="000C2748" w:rsidRPr="00576DE6">
        <w:rPr>
          <w:sz w:val="21"/>
          <w:szCs w:val="21"/>
          <w:lang w:val="sq-AL"/>
        </w:rPr>
        <w:t>..............</w:t>
      </w:r>
    </w:p>
    <w:p w:rsidR="00EC0F52" w:rsidRPr="00576DE6" w:rsidRDefault="00B502F0" w:rsidP="00EC0F52">
      <w:pPr>
        <w:pStyle w:val="Paragrafi"/>
        <w:rPr>
          <w:sz w:val="21"/>
          <w:szCs w:val="21"/>
          <w:lang w:val="sq-AL"/>
        </w:rPr>
      </w:pPr>
      <w:r w:rsidRPr="00576DE6">
        <w:rPr>
          <w:sz w:val="21"/>
          <w:szCs w:val="21"/>
          <w:lang w:val="sq-AL"/>
        </w:rPr>
        <w:t xml:space="preserve">3.2.4.2.3.6 </w:t>
      </w:r>
      <w:r w:rsidR="00EC0F52" w:rsidRPr="00576DE6">
        <w:rPr>
          <w:sz w:val="21"/>
          <w:szCs w:val="21"/>
          <w:lang w:val="sq-AL"/>
        </w:rPr>
        <w:t xml:space="preserve">Procedura e kalibrimit: banka e testimit/motori </w:t>
      </w:r>
      <w:r w:rsidR="00EC0F52" w:rsidRPr="00576DE6">
        <w:rPr>
          <w:sz w:val="21"/>
          <w:szCs w:val="21"/>
          <w:vertAlign w:val="superscript"/>
          <w:lang w:val="sq-AL"/>
        </w:rPr>
        <w:t>(1)</w:t>
      </w:r>
    </w:p>
    <w:p w:rsidR="00EC0F52" w:rsidRPr="00576DE6" w:rsidRDefault="00B502F0" w:rsidP="00EC0F52">
      <w:pPr>
        <w:pStyle w:val="Paragrafi"/>
        <w:rPr>
          <w:sz w:val="21"/>
          <w:szCs w:val="21"/>
          <w:lang w:val="sq-AL"/>
        </w:rPr>
      </w:pPr>
      <w:r w:rsidRPr="00576DE6">
        <w:rPr>
          <w:sz w:val="21"/>
          <w:szCs w:val="21"/>
          <w:lang w:val="sq-AL"/>
        </w:rPr>
        <w:t xml:space="preserve">3.2.4.2.4 </w:t>
      </w:r>
      <w:r w:rsidR="00EC0F52" w:rsidRPr="00576DE6">
        <w:rPr>
          <w:sz w:val="21"/>
          <w:szCs w:val="21"/>
          <w:lang w:val="sq-AL"/>
        </w:rPr>
        <w:t>Rregullatori</w:t>
      </w:r>
    </w:p>
    <w:p w:rsidR="00EC0F52" w:rsidRPr="00576DE6" w:rsidRDefault="00B502F0" w:rsidP="00EC0F52">
      <w:pPr>
        <w:pStyle w:val="Paragrafi"/>
        <w:rPr>
          <w:sz w:val="21"/>
          <w:szCs w:val="21"/>
          <w:lang w:val="sq-AL"/>
        </w:rPr>
      </w:pPr>
      <w:r w:rsidRPr="00576DE6">
        <w:rPr>
          <w:sz w:val="21"/>
          <w:szCs w:val="21"/>
          <w:lang w:val="sq-AL"/>
        </w:rPr>
        <w:t xml:space="preserve">3.2.4.2.4.1 </w:t>
      </w:r>
      <w:r w:rsidR="00EC0F52" w:rsidRPr="00576DE6">
        <w:rPr>
          <w:sz w:val="21"/>
          <w:szCs w:val="21"/>
          <w:lang w:val="sq-AL"/>
        </w:rPr>
        <w:t>Tipi: ...........................................................................</w:t>
      </w:r>
      <w:r w:rsidR="000C2748" w:rsidRPr="00576DE6">
        <w:rPr>
          <w:sz w:val="21"/>
          <w:szCs w:val="21"/>
          <w:lang w:val="sq-AL"/>
        </w:rPr>
        <w:t>.........</w:t>
      </w:r>
    </w:p>
    <w:p w:rsidR="00EC0F52" w:rsidRPr="00576DE6" w:rsidRDefault="00B502F0" w:rsidP="00EC0F52">
      <w:pPr>
        <w:pStyle w:val="Paragrafi"/>
        <w:rPr>
          <w:sz w:val="21"/>
          <w:szCs w:val="21"/>
          <w:lang w:val="sq-AL"/>
        </w:rPr>
      </w:pPr>
      <w:r w:rsidRPr="00576DE6">
        <w:rPr>
          <w:sz w:val="21"/>
          <w:szCs w:val="21"/>
          <w:lang w:val="sq-AL"/>
        </w:rPr>
        <w:t xml:space="preserve">3.2.4.2.4.2 </w:t>
      </w:r>
      <w:r w:rsidR="00EC0F52" w:rsidRPr="00576DE6">
        <w:rPr>
          <w:sz w:val="21"/>
          <w:szCs w:val="21"/>
          <w:lang w:val="sq-AL"/>
        </w:rPr>
        <w:t>Pika e ndërprerjes</w:t>
      </w:r>
    </w:p>
    <w:p w:rsidR="00EC0F52" w:rsidRPr="00576DE6" w:rsidRDefault="00B502F0" w:rsidP="00EC0F52">
      <w:pPr>
        <w:pStyle w:val="Paragrafi"/>
        <w:rPr>
          <w:sz w:val="21"/>
          <w:szCs w:val="21"/>
          <w:lang w:val="sq-AL"/>
        </w:rPr>
      </w:pPr>
      <w:r w:rsidRPr="00576DE6">
        <w:rPr>
          <w:sz w:val="21"/>
          <w:szCs w:val="21"/>
          <w:lang w:val="sq-AL"/>
        </w:rPr>
        <w:t xml:space="preserve">3.2.4.2.4.2.1 </w:t>
      </w:r>
      <w:r w:rsidR="00EC0F52" w:rsidRPr="00576DE6">
        <w:rPr>
          <w:sz w:val="21"/>
          <w:szCs w:val="21"/>
          <w:lang w:val="sq-AL"/>
        </w:rPr>
        <w:t>Pika e ndërprerjes nën ngarkesë: ....... min</w:t>
      </w:r>
      <w:r w:rsidR="00EC0F52" w:rsidRPr="00576DE6">
        <w:rPr>
          <w:sz w:val="21"/>
          <w:szCs w:val="21"/>
          <w:vertAlign w:val="superscript"/>
          <w:lang w:val="sq-AL"/>
        </w:rPr>
        <w:t>-1</w:t>
      </w:r>
    </w:p>
    <w:p w:rsidR="00EC0F52" w:rsidRPr="00576DE6" w:rsidRDefault="00B502F0" w:rsidP="00EC0F52">
      <w:pPr>
        <w:pStyle w:val="Paragrafi"/>
        <w:rPr>
          <w:sz w:val="21"/>
          <w:szCs w:val="21"/>
          <w:lang w:val="sq-AL"/>
        </w:rPr>
      </w:pPr>
      <w:r w:rsidRPr="00576DE6">
        <w:rPr>
          <w:sz w:val="21"/>
          <w:szCs w:val="21"/>
          <w:lang w:val="sq-AL"/>
        </w:rPr>
        <w:t xml:space="preserve">3.2.4.2.4.2.2 </w:t>
      </w:r>
      <w:r w:rsidR="00EC0F52" w:rsidRPr="00576DE6">
        <w:rPr>
          <w:sz w:val="21"/>
          <w:szCs w:val="21"/>
          <w:lang w:val="sq-AL"/>
        </w:rPr>
        <w:t>Pika e ndërprerjes pa ngarkesë: ........ min</w:t>
      </w:r>
      <w:r w:rsidR="00EC0F52" w:rsidRPr="00576DE6">
        <w:rPr>
          <w:sz w:val="21"/>
          <w:szCs w:val="21"/>
          <w:vertAlign w:val="superscript"/>
          <w:lang w:val="sq-AL"/>
        </w:rPr>
        <w:t>-1</w:t>
      </w:r>
    </w:p>
    <w:p w:rsidR="00EC0F52" w:rsidRPr="00576DE6" w:rsidRDefault="00B502F0" w:rsidP="00EC0F52">
      <w:pPr>
        <w:pStyle w:val="Paragrafi"/>
        <w:rPr>
          <w:sz w:val="21"/>
          <w:szCs w:val="21"/>
          <w:lang w:val="sq-AL"/>
        </w:rPr>
      </w:pPr>
      <w:r w:rsidRPr="00576DE6">
        <w:rPr>
          <w:sz w:val="21"/>
          <w:szCs w:val="21"/>
          <w:lang w:val="sq-AL"/>
        </w:rPr>
        <w:t xml:space="preserve">3.2.4.2.4.3 </w:t>
      </w:r>
      <w:r w:rsidR="00EC0F52" w:rsidRPr="00576DE6">
        <w:rPr>
          <w:sz w:val="21"/>
          <w:szCs w:val="21"/>
          <w:lang w:val="sq-AL"/>
        </w:rPr>
        <w:t>Shpejtësia e lëvizjes pa ngarkesë: ............. min</w:t>
      </w:r>
      <w:r w:rsidR="00EC0F52"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w:t>
      </w:r>
      <w:r w:rsidR="00B502F0" w:rsidRPr="00576DE6">
        <w:rPr>
          <w:sz w:val="21"/>
          <w:szCs w:val="21"/>
          <w:lang w:val="sq-AL"/>
        </w:rPr>
        <w:t xml:space="preserve">4.2.5 </w:t>
      </w:r>
      <w:r w:rsidRPr="00576DE6">
        <w:rPr>
          <w:sz w:val="21"/>
          <w:szCs w:val="21"/>
          <w:lang w:val="sq-AL"/>
        </w:rPr>
        <w:t>Tubacioni i injektimit</w:t>
      </w:r>
    </w:p>
    <w:p w:rsidR="00EC0F52" w:rsidRPr="00576DE6" w:rsidRDefault="000F7CF0" w:rsidP="00EC0F52">
      <w:pPr>
        <w:pStyle w:val="Paragrafi"/>
        <w:rPr>
          <w:sz w:val="21"/>
          <w:szCs w:val="21"/>
          <w:lang w:val="sq-AL"/>
        </w:rPr>
      </w:pPr>
      <w:r w:rsidRPr="00576DE6">
        <w:rPr>
          <w:sz w:val="21"/>
          <w:szCs w:val="21"/>
          <w:lang w:val="sq-AL"/>
        </w:rPr>
        <w:t xml:space="preserve">3.2.4.2.5.1 </w:t>
      </w:r>
      <w:r w:rsidR="00EC0F52" w:rsidRPr="00576DE6">
        <w:rPr>
          <w:sz w:val="21"/>
          <w:szCs w:val="21"/>
          <w:lang w:val="sq-AL"/>
        </w:rPr>
        <w:t>Gjatësia: ............mm</w:t>
      </w:r>
    </w:p>
    <w:p w:rsidR="00EC0F52" w:rsidRPr="00576DE6" w:rsidRDefault="009A6441" w:rsidP="00EC0F52">
      <w:pPr>
        <w:pStyle w:val="Paragrafi"/>
        <w:rPr>
          <w:sz w:val="21"/>
          <w:szCs w:val="21"/>
          <w:lang w:val="sq-AL"/>
        </w:rPr>
      </w:pPr>
      <w:r w:rsidRPr="00576DE6">
        <w:rPr>
          <w:sz w:val="21"/>
          <w:szCs w:val="21"/>
          <w:lang w:val="sq-AL"/>
        </w:rPr>
        <w:t xml:space="preserve">3.2.4.2.5.2 </w:t>
      </w:r>
      <w:r w:rsidR="00EC0F52" w:rsidRPr="00576DE6">
        <w:rPr>
          <w:sz w:val="21"/>
          <w:szCs w:val="21"/>
          <w:lang w:val="sq-AL"/>
        </w:rPr>
        <w:t>Diametri i brendshëm: ........ mm</w:t>
      </w:r>
    </w:p>
    <w:p w:rsidR="00EC0F52" w:rsidRPr="00576DE6" w:rsidRDefault="009A6441" w:rsidP="00EC0F52">
      <w:pPr>
        <w:pStyle w:val="Paragrafi"/>
        <w:rPr>
          <w:sz w:val="21"/>
          <w:szCs w:val="21"/>
          <w:lang w:val="sq-AL"/>
        </w:rPr>
      </w:pPr>
      <w:r w:rsidRPr="00576DE6">
        <w:rPr>
          <w:sz w:val="21"/>
          <w:szCs w:val="21"/>
          <w:lang w:val="sq-AL"/>
        </w:rPr>
        <w:t xml:space="preserve">3.2.4.2.6 </w:t>
      </w:r>
      <w:r w:rsidR="00EC0F52" w:rsidRPr="00576DE6">
        <w:rPr>
          <w:sz w:val="21"/>
          <w:szCs w:val="21"/>
          <w:lang w:val="sq-AL"/>
        </w:rPr>
        <w:t>Injektuesi(t)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9A6441" w:rsidP="00EC0F52">
      <w:pPr>
        <w:pStyle w:val="Paragrafi"/>
        <w:rPr>
          <w:sz w:val="21"/>
          <w:szCs w:val="21"/>
          <w:lang w:val="sq-AL"/>
        </w:rPr>
      </w:pPr>
      <w:r w:rsidRPr="00576DE6">
        <w:rPr>
          <w:sz w:val="21"/>
          <w:szCs w:val="21"/>
          <w:lang w:val="sq-AL"/>
        </w:rPr>
        <w:t xml:space="preserve">3.2.4.2.6.1 </w:t>
      </w:r>
      <w:r w:rsidR="00EC0F52" w:rsidRPr="00576DE6">
        <w:rPr>
          <w:sz w:val="21"/>
          <w:szCs w:val="21"/>
          <w:lang w:val="sq-AL"/>
        </w:rPr>
        <w:t>Prodhimi(et): ....................................................................</w:t>
      </w:r>
      <w:r w:rsidR="000C2748" w:rsidRPr="00576DE6">
        <w:rPr>
          <w:sz w:val="21"/>
          <w:szCs w:val="21"/>
          <w:lang w:val="sq-AL"/>
        </w:rPr>
        <w:t>....</w:t>
      </w:r>
    </w:p>
    <w:p w:rsidR="00EC0F52" w:rsidRPr="00576DE6" w:rsidRDefault="009A6441" w:rsidP="00EC0F52">
      <w:pPr>
        <w:pStyle w:val="Paragrafi"/>
        <w:rPr>
          <w:sz w:val="21"/>
          <w:szCs w:val="21"/>
          <w:lang w:val="sq-AL"/>
        </w:rPr>
      </w:pPr>
      <w:r w:rsidRPr="00576DE6">
        <w:rPr>
          <w:sz w:val="21"/>
          <w:szCs w:val="21"/>
          <w:lang w:val="sq-AL"/>
        </w:rPr>
        <w:t xml:space="preserve">3.2.4.2.6.2 </w:t>
      </w:r>
      <w:r w:rsidR="00EC0F52" w:rsidRPr="00576DE6">
        <w:rPr>
          <w:sz w:val="21"/>
          <w:szCs w:val="21"/>
          <w:lang w:val="sq-AL"/>
        </w:rPr>
        <w:t>Tipi(</w:t>
      </w:r>
      <w:r w:rsidR="004C4F29" w:rsidRPr="00576DE6">
        <w:rPr>
          <w:sz w:val="21"/>
          <w:szCs w:val="21"/>
          <w:lang w:val="sq-AL"/>
        </w:rPr>
        <w:t>a</w:t>
      </w:r>
      <w:r w:rsidR="00EC0F52" w:rsidRPr="00576DE6">
        <w:rPr>
          <w:sz w:val="21"/>
          <w:szCs w:val="21"/>
          <w:lang w:val="sq-AL"/>
        </w:rPr>
        <w:t>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9718E9" w:rsidP="00EC0F52">
      <w:pPr>
        <w:pStyle w:val="Paragrafi"/>
        <w:rPr>
          <w:sz w:val="21"/>
          <w:szCs w:val="21"/>
          <w:lang w:val="sq-AL"/>
        </w:rPr>
      </w:pPr>
      <w:r w:rsidRPr="00576DE6">
        <w:rPr>
          <w:sz w:val="21"/>
          <w:szCs w:val="21"/>
          <w:lang w:val="sq-AL"/>
        </w:rPr>
        <w:t xml:space="preserve">3.2.4.2.6.3 </w:t>
      </w:r>
      <w:r w:rsidR="00EC0F52" w:rsidRPr="00576DE6">
        <w:rPr>
          <w:sz w:val="21"/>
          <w:szCs w:val="21"/>
          <w:lang w:val="sq-AL"/>
        </w:rPr>
        <w:t xml:space="preserve">Presioni i ndezjes </w:t>
      </w:r>
      <w:r w:rsidR="00EC0F52" w:rsidRPr="00576DE6">
        <w:rPr>
          <w:sz w:val="21"/>
          <w:szCs w:val="21"/>
          <w:vertAlign w:val="superscript"/>
          <w:lang w:val="sq-AL"/>
        </w:rPr>
        <w:t>(2)</w:t>
      </w:r>
      <w:r w:rsidR="00EC0F52" w:rsidRPr="00576DE6">
        <w:rPr>
          <w:sz w:val="21"/>
          <w:szCs w:val="21"/>
          <w:lang w:val="sq-AL"/>
        </w:rPr>
        <w:t>: ...............kPa ose diagram</w:t>
      </w:r>
      <w:r w:rsidRPr="00576DE6">
        <w:rPr>
          <w:sz w:val="21"/>
          <w:szCs w:val="21"/>
          <w:lang w:val="sq-AL"/>
        </w:rPr>
        <w:t>i</w:t>
      </w:r>
      <w:r w:rsidR="00EC0F52" w:rsidRPr="00576DE6">
        <w:rPr>
          <w:sz w:val="21"/>
          <w:szCs w:val="21"/>
          <w:lang w:val="sq-AL"/>
        </w:rPr>
        <w:t xml:space="preserve"> kara</w:t>
      </w:r>
      <w:r w:rsidR="000C2748" w:rsidRPr="00576DE6">
        <w:rPr>
          <w:sz w:val="21"/>
          <w:szCs w:val="21"/>
          <w:lang w:val="sq-AL"/>
        </w:rPr>
        <w:t xml:space="preserve">kteristik </w:t>
      </w:r>
      <w:r w:rsidR="000C2748" w:rsidRPr="00576DE6">
        <w:rPr>
          <w:sz w:val="21"/>
          <w:szCs w:val="21"/>
          <w:vertAlign w:val="superscript"/>
          <w:lang w:val="sq-AL"/>
        </w:rPr>
        <w:t>(2)</w:t>
      </w:r>
      <w:r w:rsidR="000C2748" w:rsidRPr="00576DE6">
        <w:rPr>
          <w:sz w:val="21"/>
          <w:szCs w:val="21"/>
          <w:lang w:val="sq-AL"/>
        </w:rPr>
        <w:t>: ....</w:t>
      </w:r>
    </w:p>
    <w:p w:rsidR="00EC0F52" w:rsidRPr="00576DE6" w:rsidRDefault="009718E9" w:rsidP="00EC0F52">
      <w:pPr>
        <w:pStyle w:val="Paragrafi"/>
        <w:rPr>
          <w:sz w:val="21"/>
          <w:szCs w:val="21"/>
          <w:lang w:val="sq-AL"/>
        </w:rPr>
      </w:pPr>
      <w:r w:rsidRPr="00576DE6">
        <w:rPr>
          <w:sz w:val="21"/>
          <w:szCs w:val="21"/>
          <w:lang w:val="sq-AL"/>
        </w:rPr>
        <w:t xml:space="preserve">3.2.4.2.7 </w:t>
      </w:r>
      <w:r w:rsidR="00EC0F52" w:rsidRPr="00576DE6">
        <w:rPr>
          <w:sz w:val="21"/>
          <w:szCs w:val="21"/>
          <w:lang w:val="sq-AL"/>
        </w:rPr>
        <w:t>Sistemi i ndezjes në të ftohtë (nëse është i zbatueshëm)</w:t>
      </w:r>
    </w:p>
    <w:p w:rsidR="00EC0F52" w:rsidRPr="00576DE6" w:rsidRDefault="00CF05C7" w:rsidP="00EC0F52">
      <w:pPr>
        <w:pStyle w:val="Paragrafi"/>
        <w:rPr>
          <w:sz w:val="21"/>
          <w:szCs w:val="21"/>
          <w:lang w:val="sq-AL"/>
        </w:rPr>
      </w:pPr>
      <w:r w:rsidRPr="00576DE6">
        <w:rPr>
          <w:sz w:val="21"/>
          <w:szCs w:val="21"/>
          <w:lang w:val="sq-AL"/>
        </w:rPr>
        <w:t>ose</w:t>
      </w:r>
    </w:p>
    <w:p w:rsidR="00EC0F52" w:rsidRPr="00576DE6" w:rsidRDefault="00BD2D3D" w:rsidP="00EC0F52">
      <w:pPr>
        <w:pStyle w:val="Paragrafi"/>
        <w:rPr>
          <w:sz w:val="21"/>
          <w:szCs w:val="21"/>
          <w:lang w:val="sq-AL"/>
        </w:rPr>
      </w:pPr>
      <w:r w:rsidRPr="00576DE6">
        <w:rPr>
          <w:sz w:val="21"/>
          <w:szCs w:val="21"/>
          <w:lang w:val="sq-AL"/>
        </w:rPr>
        <w:t>3.2.4.2.7.1 Prodhimi</w:t>
      </w:r>
      <w:r w:rsidR="00EC0F52" w:rsidRPr="00576DE6">
        <w:rPr>
          <w:sz w:val="21"/>
          <w:szCs w:val="21"/>
          <w:lang w:val="sq-AL"/>
        </w:rPr>
        <w:t>(et): ......................................................</w:t>
      </w:r>
      <w:r w:rsidR="000C2748" w:rsidRPr="00576DE6">
        <w:rPr>
          <w:sz w:val="21"/>
          <w:szCs w:val="21"/>
          <w:lang w:val="sq-AL"/>
        </w:rPr>
        <w:t>.........</w:t>
      </w:r>
      <w:r w:rsidR="00EC0F52" w:rsidRPr="00576DE6">
        <w:rPr>
          <w:sz w:val="21"/>
          <w:szCs w:val="21"/>
          <w:lang w:val="sq-AL"/>
        </w:rPr>
        <w:t>.............</w:t>
      </w:r>
    </w:p>
    <w:p w:rsidR="00EC0F52" w:rsidRPr="00576DE6" w:rsidRDefault="00BD2D3D" w:rsidP="00EC0F52">
      <w:pPr>
        <w:pStyle w:val="Paragrafi"/>
        <w:rPr>
          <w:sz w:val="21"/>
          <w:szCs w:val="21"/>
          <w:lang w:val="sq-AL"/>
        </w:rPr>
      </w:pPr>
      <w:r w:rsidRPr="00576DE6">
        <w:rPr>
          <w:sz w:val="21"/>
          <w:szCs w:val="21"/>
          <w:lang w:val="sq-AL"/>
        </w:rPr>
        <w:t>3.2.4.2.7.2 Tipi</w:t>
      </w:r>
      <w:r w:rsidR="00EC0F52" w:rsidRPr="00576DE6">
        <w:rPr>
          <w:sz w:val="21"/>
          <w:szCs w:val="21"/>
          <w:lang w:val="sq-AL"/>
        </w:rPr>
        <w:t>(</w:t>
      </w:r>
      <w:r w:rsidRPr="00576DE6">
        <w:rPr>
          <w:sz w:val="21"/>
          <w:szCs w:val="21"/>
          <w:lang w:val="sq-AL"/>
        </w:rPr>
        <w:t>a</w:t>
      </w:r>
      <w:r w:rsidR="00EC0F52" w:rsidRPr="00576DE6">
        <w:rPr>
          <w:sz w:val="21"/>
          <w:szCs w:val="21"/>
          <w:lang w:val="sq-AL"/>
        </w:rPr>
        <w:t>t): ...................................................................</w:t>
      </w:r>
      <w:r w:rsidR="000C2748"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194F07" w:rsidP="00EC0F52">
      <w:pPr>
        <w:pStyle w:val="Paragrafi"/>
        <w:rPr>
          <w:sz w:val="21"/>
          <w:szCs w:val="21"/>
          <w:lang w:val="sq-AL"/>
        </w:rPr>
      </w:pPr>
      <w:r w:rsidRPr="00576DE6">
        <w:rPr>
          <w:sz w:val="21"/>
          <w:szCs w:val="21"/>
          <w:lang w:val="sq-AL"/>
        </w:rPr>
        <w:t xml:space="preserve">3.2.4.2.7.3 </w:t>
      </w:r>
      <w:r w:rsidR="00EC0F52" w:rsidRPr="00576DE6">
        <w:rPr>
          <w:sz w:val="21"/>
          <w:szCs w:val="21"/>
          <w:lang w:val="sq-AL"/>
        </w:rPr>
        <w:t>Përshkrimi: ........................................</w:t>
      </w:r>
      <w:r w:rsidR="000C2748" w:rsidRPr="00576DE6">
        <w:rPr>
          <w:sz w:val="21"/>
          <w:szCs w:val="21"/>
          <w:lang w:val="sq-AL"/>
        </w:rPr>
        <w:t>........</w:t>
      </w:r>
      <w:r w:rsidR="00EC0F52" w:rsidRPr="00576DE6">
        <w:rPr>
          <w:sz w:val="21"/>
          <w:szCs w:val="21"/>
          <w:lang w:val="sq-AL"/>
        </w:rPr>
        <w:t>...............................</w:t>
      </w:r>
    </w:p>
    <w:p w:rsidR="00EC0F52" w:rsidRPr="00576DE6" w:rsidRDefault="00194F07" w:rsidP="00EC0F52">
      <w:pPr>
        <w:pStyle w:val="Paragrafi"/>
        <w:rPr>
          <w:sz w:val="21"/>
          <w:szCs w:val="21"/>
          <w:lang w:val="sq-AL"/>
        </w:rPr>
      </w:pPr>
      <w:r w:rsidRPr="00576DE6">
        <w:rPr>
          <w:sz w:val="21"/>
          <w:szCs w:val="21"/>
          <w:lang w:val="sq-AL"/>
        </w:rPr>
        <w:t xml:space="preserve">3.2.4.2.8 </w:t>
      </w:r>
      <w:r w:rsidR="00EC0F52" w:rsidRPr="00576DE6">
        <w:rPr>
          <w:sz w:val="21"/>
          <w:szCs w:val="21"/>
          <w:lang w:val="sq-AL"/>
        </w:rPr>
        <w:t>Pajisjet dytësore të ndezjes (nëse është e zbatueshme)</w:t>
      </w:r>
    </w:p>
    <w:p w:rsidR="00EC0F52" w:rsidRPr="00576DE6" w:rsidRDefault="00C7531C" w:rsidP="00EC0F52">
      <w:pPr>
        <w:pStyle w:val="Paragrafi"/>
        <w:rPr>
          <w:sz w:val="21"/>
          <w:szCs w:val="21"/>
          <w:lang w:val="sq-AL"/>
        </w:rPr>
      </w:pPr>
      <w:r w:rsidRPr="00576DE6">
        <w:rPr>
          <w:sz w:val="21"/>
          <w:szCs w:val="21"/>
          <w:lang w:val="sq-AL"/>
        </w:rPr>
        <w:t>ose</w:t>
      </w:r>
    </w:p>
    <w:p w:rsidR="00EC0F52" w:rsidRPr="00576DE6" w:rsidRDefault="00934DA1" w:rsidP="00EC0F52">
      <w:pPr>
        <w:pStyle w:val="Paragrafi"/>
        <w:rPr>
          <w:sz w:val="21"/>
          <w:szCs w:val="21"/>
          <w:lang w:val="sq-AL"/>
        </w:rPr>
      </w:pPr>
      <w:r w:rsidRPr="00576DE6">
        <w:rPr>
          <w:sz w:val="21"/>
          <w:szCs w:val="21"/>
          <w:lang w:val="sq-AL"/>
        </w:rPr>
        <w:t xml:space="preserve">3.2.4.2.8.1 </w:t>
      </w:r>
      <w:r w:rsidR="00797115" w:rsidRPr="00576DE6">
        <w:rPr>
          <w:sz w:val="21"/>
          <w:szCs w:val="21"/>
          <w:lang w:val="sq-AL"/>
        </w:rPr>
        <w:t>Prodhimi</w:t>
      </w:r>
      <w:r w:rsidR="00EC0F52" w:rsidRPr="00576DE6">
        <w:rPr>
          <w:sz w:val="21"/>
          <w:szCs w:val="21"/>
          <w:lang w:val="sq-AL"/>
        </w:rPr>
        <w:t>(et): ..................................................</w:t>
      </w:r>
      <w:r w:rsidR="000C2748" w:rsidRPr="00576DE6">
        <w:rPr>
          <w:sz w:val="21"/>
          <w:szCs w:val="21"/>
          <w:lang w:val="sq-AL"/>
        </w:rPr>
        <w:t>.........</w:t>
      </w:r>
      <w:r w:rsidR="00EC0F52" w:rsidRPr="00576DE6">
        <w:rPr>
          <w:sz w:val="21"/>
          <w:szCs w:val="21"/>
          <w:lang w:val="sq-AL"/>
        </w:rPr>
        <w:t>.................</w:t>
      </w:r>
    </w:p>
    <w:p w:rsidR="00EC0F52" w:rsidRPr="00576DE6" w:rsidRDefault="00EF6322" w:rsidP="00EC0F52">
      <w:pPr>
        <w:pStyle w:val="Paragrafi"/>
        <w:rPr>
          <w:sz w:val="21"/>
          <w:szCs w:val="21"/>
          <w:lang w:val="sq-AL"/>
        </w:rPr>
      </w:pPr>
      <w:r w:rsidRPr="00576DE6">
        <w:rPr>
          <w:sz w:val="21"/>
          <w:szCs w:val="21"/>
          <w:lang w:val="sq-AL"/>
        </w:rPr>
        <w:t xml:space="preserve">3.2.4.2.8.2 </w:t>
      </w:r>
      <w:r w:rsidR="00EC0F52" w:rsidRPr="00576DE6">
        <w:rPr>
          <w:sz w:val="21"/>
          <w:szCs w:val="21"/>
          <w:lang w:val="sq-AL"/>
        </w:rPr>
        <w:t>Tipi(</w:t>
      </w:r>
      <w:r w:rsidR="00797115" w:rsidRPr="00576DE6">
        <w:rPr>
          <w:sz w:val="21"/>
          <w:szCs w:val="21"/>
          <w:lang w:val="sq-AL"/>
        </w:rPr>
        <w:t>a</w:t>
      </w:r>
      <w:r w:rsidR="00EC0F52" w:rsidRPr="00576DE6">
        <w:rPr>
          <w:sz w:val="21"/>
          <w:szCs w:val="21"/>
          <w:lang w:val="sq-AL"/>
        </w:rPr>
        <w:t>t): .....................................................</w:t>
      </w:r>
      <w:r w:rsidR="000C2748"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647118" w:rsidP="00EC0F52">
      <w:pPr>
        <w:pStyle w:val="Paragrafi"/>
        <w:rPr>
          <w:sz w:val="21"/>
          <w:szCs w:val="21"/>
          <w:lang w:val="sq-AL"/>
        </w:rPr>
      </w:pPr>
      <w:r w:rsidRPr="00576DE6">
        <w:rPr>
          <w:sz w:val="21"/>
          <w:szCs w:val="21"/>
          <w:lang w:val="sq-AL"/>
        </w:rPr>
        <w:t xml:space="preserve">3.2.4.2.8.3 </w:t>
      </w:r>
      <w:r w:rsidR="00EC0F52" w:rsidRPr="00576DE6">
        <w:rPr>
          <w:sz w:val="21"/>
          <w:szCs w:val="21"/>
          <w:lang w:val="sq-AL"/>
        </w:rPr>
        <w:t>Përshkrimi i sistemit: .................................................</w:t>
      </w:r>
      <w:r w:rsidR="000C2748"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w:t>
      </w:r>
      <w:r w:rsidRPr="00576DE6">
        <w:rPr>
          <w:sz w:val="21"/>
          <w:szCs w:val="21"/>
          <w:lang w:val="sq-AL"/>
        </w:rPr>
        <w:tab/>
        <w:t xml:space="preserve">Me injektim me lëndë djegëse (vetëm në rastin e ndezjes me shkëndija: po/jo </w:t>
      </w:r>
      <w:r w:rsidRPr="00576DE6">
        <w:rPr>
          <w:sz w:val="21"/>
          <w:szCs w:val="21"/>
          <w:vertAlign w:val="superscript"/>
          <w:lang w:val="sq-AL"/>
        </w:rPr>
        <w:t>(1)</w:t>
      </w:r>
    </w:p>
    <w:p w:rsidR="00EC0F52" w:rsidRPr="00576DE6" w:rsidRDefault="00C7531C" w:rsidP="00EC0F52">
      <w:pPr>
        <w:pStyle w:val="Paragrafi"/>
        <w:rPr>
          <w:sz w:val="21"/>
          <w:szCs w:val="21"/>
          <w:lang w:val="sq-AL"/>
        </w:rPr>
      </w:pPr>
      <w:r w:rsidRPr="00576DE6">
        <w:rPr>
          <w:sz w:val="21"/>
          <w:szCs w:val="21"/>
          <w:lang w:val="sq-AL"/>
        </w:rPr>
        <w:t>ose</w:t>
      </w:r>
    </w:p>
    <w:p w:rsidR="00EC0F52" w:rsidRPr="00576DE6" w:rsidRDefault="00EC0F52" w:rsidP="00EC0F52">
      <w:pPr>
        <w:pStyle w:val="Paragrafi"/>
        <w:rPr>
          <w:sz w:val="21"/>
          <w:szCs w:val="21"/>
          <w:lang w:val="sq-AL"/>
        </w:rPr>
      </w:pPr>
      <w:r w:rsidRPr="00576DE6">
        <w:rPr>
          <w:sz w:val="21"/>
          <w:szCs w:val="21"/>
          <w:lang w:val="sq-AL"/>
        </w:rPr>
        <w:t>3.2.4.3.1</w:t>
      </w:r>
      <w:r w:rsidR="008B09BE" w:rsidRPr="00576DE6">
        <w:rPr>
          <w:sz w:val="21"/>
          <w:szCs w:val="21"/>
          <w:lang w:val="sq-AL"/>
        </w:rPr>
        <w:t xml:space="preserve"> </w:t>
      </w:r>
      <w:r w:rsidRPr="00576DE6">
        <w:rPr>
          <w:sz w:val="21"/>
          <w:szCs w:val="21"/>
          <w:lang w:val="sq-AL"/>
        </w:rPr>
        <w:t>Përshkrimi i sistemit: ..........................................</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3.2.4.3.2</w:t>
      </w:r>
      <w:r w:rsidR="008B09BE" w:rsidRPr="00576DE6">
        <w:rPr>
          <w:sz w:val="21"/>
          <w:szCs w:val="21"/>
          <w:lang w:val="sq-AL"/>
        </w:rPr>
        <w:t xml:space="preserve"> </w:t>
      </w:r>
      <w:r w:rsidRPr="00576DE6">
        <w:rPr>
          <w:sz w:val="21"/>
          <w:szCs w:val="21"/>
          <w:lang w:val="sq-AL"/>
        </w:rPr>
        <w:t xml:space="preserve">Parimi i funksionimit: injektimi në kolektorin e induktimit (pikë e vetme/e shumëfishtë) </w:t>
      </w:r>
      <w:r w:rsidRPr="00576DE6">
        <w:rPr>
          <w:sz w:val="21"/>
          <w:szCs w:val="21"/>
          <w:vertAlign w:val="superscript"/>
          <w:lang w:val="sq-AL"/>
        </w:rPr>
        <w:t>(1)</w:t>
      </w:r>
      <w:r w:rsidRPr="00576DE6">
        <w:rPr>
          <w:sz w:val="21"/>
          <w:szCs w:val="21"/>
          <w:lang w:val="sq-AL"/>
        </w:rPr>
        <w:t xml:space="preserve">/injektimi direkt/tjetër (shteti i cili) </w:t>
      </w:r>
      <w:r w:rsidRPr="00576DE6">
        <w:rPr>
          <w:sz w:val="21"/>
          <w:szCs w:val="21"/>
          <w:vertAlign w:val="superscript"/>
          <w:lang w:val="sq-AL"/>
        </w:rPr>
        <w:t>(1)</w:t>
      </w:r>
      <w:r w:rsidRPr="00576DE6">
        <w:rPr>
          <w:sz w:val="21"/>
          <w:szCs w:val="21"/>
          <w:lang w:val="sq-AL"/>
        </w:rPr>
        <w:t>: ...................................</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EC0F52" w:rsidP="00EC0F52">
      <w:pPr>
        <w:pStyle w:val="Paragrafi"/>
        <w:rPr>
          <w:sz w:val="21"/>
          <w:szCs w:val="21"/>
          <w:lang w:val="sq-AL"/>
        </w:rPr>
      </w:pPr>
      <w:r w:rsidRPr="00576DE6">
        <w:rPr>
          <w:sz w:val="21"/>
          <w:szCs w:val="21"/>
          <w:lang w:val="sq-AL"/>
        </w:rPr>
        <w:t>3.2.4.3.2.1</w:t>
      </w:r>
      <w:r w:rsidR="001D4309" w:rsidRPr="00576DE6">
        <w:rPr>
          <w:sz w:val="21"/>
          <w:szCs w:val="21"/>
          <w:lang w:val="sq-AL"/>
        </w:rPr>
        <w:t xml:space="preserve"> Prodhimi</w:t>
      </w:r>
      <w:r w:rsidRPr="00576DE6">
        <w:rPr>
          <w:sz w:val="21"/>
          <w:szCs w:val="21"/>
          <w:lang w:val="sq-AL"/>
        </w:rPr>
        <w:t>(et) e pompës së injektimit: ...........................</w:t>
      </w:r>
      <w:r w:rsidR="000C2748" w:rsidRPr="00576DE6">
        <w:rPr>
          <w:sz w:val="21"/>
          <w:szCs w:val="21"/>
          <w:lang w:val="sq-AL"/>
        </w:rPr>
        <w:t>.................</w:t>
      </w:r>
      <w:r w:rsidRPr="00576DE6">
        <w:rPr>
          <w:sz w:val="21"/>
          <w:szCs w:val="21"/>
          <w:lang w:val="sq-AL"/>
        </w:rPr>
        <w:t>...</w:t>
      </w:r>
    </w:p>
    <w:p w:rsidR="00EC0F52" w:rsidRPr="00576DE6" w:rsidRDefault="0085384A" w:rsidP="00EC0F52">
      <w:pPr>
        <w:pStyle w:val="Paragrafi"/>
        <w:rPr>
          <w:sz w:val="21"/>
          <w:szCs w:val="21"/>
          <w:lang w:val="sq-AL"/>
        </w:rPr>
      </w:pPr>
      <w:r w:rsidRPr="00576DE6">
        <w:rPr>
          <w:sz w:val="21"/>
          <w:szCs w:val="21"/>
          <w:lang w:val="sq-AL"/>
        </w:rPr>
        <w:t xml:space="preserve">3.2.4.3.2.2 </w:t>
      </w:r>
      <w:r w:rsidR="00EC0F52" w:rsidRPr="00576DE6">
        <w:rPr>
          <w:sz w:val="21"/>
          <w:szCs w:val="21"/>
          <w:lang w:val="sq-AL"/>
        </w:rPr>
        <w:t>Tipi(</w:t>
      </w:r>
      <w:r w:rsidR="001D4309" w:rsidRPr="00576DE6">
        <w:rPr>
          <w:sz w:val="21"/>
          <w:szCs w:val="21"/>
          <w:lang w:val="sq-AL"/>
        </w:rPr>
        <w:t>a</w:t>
      </w:r>
      <w:r w:rsidR="00EC0F52" w:rsidRPr="00576DE6">
        <w:rPr>
          <w:sz w:val="21"/>
          <w:szCs w:val="21"/>
          <w:lang w:val="sq-AL"/>
        </w:rPr>
        <w:t>t) e pompës së injektimit: ............................</w:t>
      </w:r>
      <w:r w:rsidR="000C2748"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3.2.4.3.3</w:t>
      </w:r>
      <w:r w:rsidR="0085384A" w:rsidRPr="00576DE6">
        <w:rPr>
          <w:sz w:val="21"/>
          <w:szCs w:val="21"/>
          <w:lang w:val="sq-AL"/>
        </w:rPr>
        <w:t xml:space="preserve"> </w:t>
      </w:r>
      <w:r w:rsidRPr="00576DE6">
        <w:rPr>
          <w:sz w:val="21"/>
          <w:szCs w:val="21"/>
          <w:lang w:val="sq-AL"/>
        </w:rPr>
        <w:t xml:space="preserve">Injektuesit: presioni fillestar </w:t>
      </w:r>
      <w:r w:rsidRPr="00576DE6">
        <w:rPr>
          <w:sz w:val="21"/>
          <w:szCs w:val="21"/>
          <w:vertAlign w:val="superscript"/>
          <w:lang w:val="sq-AL"/>
        </w:rPr>
        <w:t>(2)</w:t>
      </w:r>
      <w:r w:rsidRPr="00576DE6">
        <w:rPr>
          <w:sz w:val="21"/>
          <w:szCs w:val="21"/>
          <w:lang w:val="sq-AL"/>
        </w:rPr>
        <w:t>: ........ kPa</w:t>
      </w:r>
    </w:p>
    <w:p w:rsidR="00EC0F52" w:rsidRPr="00576DE6" w:rsidRDefault="00EC0F52" w:rsidP="00EC0F52">
      <w:pPr>
        <w:pStyle w:val="Paragrafi"/>
        <w:rPr>
          <w:sz w:val="21"/>
          <w:szCs w:val="21"/>
          <w:lang w:val="sq-AL"/>
        </w:rPr>
      </w:pPr>
      <w:r w:rsidRPr="00576DE6">
        <w:rPr>
          <w:sz w:val="21"/>
          <w:szCs w:val="21"/>
          <w:lang w:val="sq-AL"/>
        </w:rPr>
        <w:t>ose diagram</w:t>
      </w:r>
      <w:r w:rsidR="00C1719B" w:rsidRPr="00576DE6">
        <w:rPr>
          <w:sz w:val="21"/>
          <w:szCs w:val="21"/>
          <w:lang w:val="sq-AL"/>
        </w:rPr>
        <w:t>i</w:t>
      </w:r>
      <w:r w:rsidRPr="00576DE6">
        <w:rPr>
          <w:sz w:val="21"/>
          <w:szCs w:val="21"/>
          <w:lang w:val="sq-AL"/>
        </w:rPr>
        <w:t xml:space="preserve"> karakteristik </w:t>
      </w:r>
      <w:r w:rsidRPr="00576DE6">
        <w:rPr>
          <w:sz w:val="21"/>
          <w:szCs w:val="21"/>
          <w:vertAlign w:val="superscript"/>
          <w:lang w:val="sq-AL"/>
        </w:rPr>
        <w:t>(2)</w:t>
      </w:r>
      <w:r w:rsidRPr="00576DE6">
        <w:rPr>
          <w:sz w:val="21"/>
          <w:szCs w:val="21"/>
          <w:lang w:val="sq-AL"/>
        </w:rPr>
        <w:t>:</w:t>
      </w:r>
      <w:r w:rsidR="000C2748" w:rsidRPr="00576DE6">
        <w:rPr>
          <w:sz w:val="21"/>
          <w:szCs w:val="21"/>
          <w:lang w:val="sq-AL"/>
        </w:rPr>
        <w:t xml:space="preserve"> ..............................</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3.2.4.3.4</w:t>
      </w:r>
      <w:r w:rsidR="00C1198F" w:rsidRPr="00576DE6">
        <w:rPr>
          <w:sz w:val="21"/>
          <w:szCs w:val="21"/>
          <w:lang w:val="sq-AL"/>
        </w:rPr>
        <w:t xml:space="preserve"> </w:t>
      </w:r>
      <w:r w:rsidRPr="00576DE6">
        <w:rPr>
          <w:sz w:val="21"/>
          <w:szCs w:val="21"/>
          <w:lang w:val="sq-AL"/>
        </w:rPr>
        <w:t>Avanca e injektimit: ...............................</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3.2.4.3.5</w:t>
      </w:r>
      <w:r w:rsidR="00C1198F" w:rsidRPr="00576DE6">
        <w:rPr>
          <w:sz w:val="21"/>
          <w:szCs w:val="21"/>
          <w:lang w:val="sq-AL"/>
        </w:rPr>
        <w:t xml:space="preserve"> </w:t>
      </w:r>
      <w:r w:rsidRPr="00576DE6">
        <w:rPr>
          <w:sz w:val="21"/>
          <w:szCs w:val="21"/>
          <w:lang w:val="sq-AL"/>
        </w:rPr>
        <w:t>Sistemi i ndezjes në të ftohtë</w:t>
      </w:r>
    </w:p>
    <w:p w:rsidR="00EC0F52" w:rsidRPr="00576DE6" w:rsidRDefault="00EC0F52" w:rsidP="00EC0F52">
      <w:pPr>
        <w:pStyle w:val="Paragrafi"/>
        <w:rPr>
          <w:sz w:val="21"/>
          <w:szCs w:val="21"/>
          <w:lang w:val="sq-AL"/>
        </w:rPr>
      </w:pPr>
      <w:r w:rsidRPr="00576DE6">
        <w:rPr>
          <w:sz w:val="21"/>
          <w:szCs w:val="21"/>
          <w:lang w:val="sq-AL"/>
        </w:rPr>
        <w:t>3.2.4.3.5.1</w:t>
      </w:r>
      <w:r w:rsidR="00C1198F" w:rsidRPr="00576DE6">
        <w:rPr>
          <w:sz w:val="21"/>
          <w:szCs w:val="21"/>
          <w:lang w:val="sq-AL"/>
        </w:rPr>
        <w:t xml:space="preserve"> </w:t>
      </w:r>
      <w:r w:rsidRPr="00576DE6">
        <w:rPr>
          <w:sz w:val="21"/>
          <w:szCs w:val="21"/>
          <w:lang w:val="sq-AL"/>
        </w:rPr>
        <w:t>Parimi(et) e funksionimit: ...........................</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3.2.4.3.5.2</w:t>
      </w:r>
      <w:r w:rsidR="00C1198F" w:rsidRPr="00576DE6">
        <w:rPr>
          <w:sz w:val="21"/>
          <w:szCs w:val="21"/>
          <w:lang w:val="sq-AL"/>
        </w:rPr>
        <w:t xml:space="preserve"> </w:t>
      </w:r>
      <w:r w:rsidRPr="00576DE6">
        <w:rPr>
          <w:sz w:val="21"/>
          <w:szCs w:val="21"/>
          <w:lang w:val="sq-AL"/>
        </w:rPr>
        <w:t xml:space="preserve">Kufijtë funksionues/montimi </w:t>
      </w:r>
      <w:r w:rsidRPr="00576DE6">
        <w:rPr>
          <w:sz w:val="21"/>
          <w:szCs w:val="21"/>
          <w:vertAlign w:val="superscript"/>
          <w:lang w:val="sq-AL"/>
        </w:rPr>
        <w:t>(1)(2)</w:t>
      </w:r>
      <w:r w:rsidRPr="00576DE6">
        <w:rPr>
          <w:sz w:val="21"/>
          <w:szCs w:val="21"/>
          <w:lang w:val="sq-AL"/>
        </w:rPr>
        <w:t>: .................................</w:t>
      </w:r>
      <w:r w:rsidR="000C2748" w:rsidRPr="00576DE6">
        <w:rPr>
          <w:sz w:val="21"/>
          <w:szCs w:val="21"/>
          <w:lang w:val="sq-AL"/>
        </w:rPr>
        <w:t>.............</w:t>
      </w:r>
      <w:r w:rsidRPr="00576DE6">
        <w:rPr>
          <w:sz w:val="21"/>
          <w:szCs w:val="21"/>
          <w:lang w:val="sq-AL"/>
        </w:rPr>
        <w:t>..</w:t>
      </w:r>
    </w:p>
    <w:p w:rsidR="00EC0F52" w:rsidRPr="00576DE6" w:rsidRDefault="00CF05C7" w:rsidP="00EC0F52">
      <w:pPr>
        <w:pStyle w:val="Paragrafi"/>
        <w:rPr>
          <w:sz w:val="21"/>
          <w:szCs w:val="21"/>
          <w:lang w:val="sq-AL"/>
        </w:rPr>
      </w:pPr>
      <w:r w:rsidRPr="00576DE6">
        <w:rPr>
          <w:sz w:val="21"/>
          <w:szCs w:val="21"/>
          <w:lang w:val="sq-AL"/>
        </w:rPr>
        <w:t xml:space="preserve">3.2.4.4  </w:t>
      </w:r>
      <w:r w:rsidR="00EC0F52" w:rsidRPr="00576DE6">
        <w:rPr>
          <w:sz w:val="21"/>
          <w:szCs w:val="21"/>
          <w:lang w:val="sq-AL"/>
        </w:rPr>
        <w:t xml:space="preserve">Pompa e lëndëve djegëse: po/jo </w:t>
      </w:r>
      <w:r w:rsidR="00EC0F52" w:rsidRPr="00576DE6">
        <w:rPr>
          <w:sz w:val="21"/>
          <w:szCs w:val="21"/>
          <w:vertAlign w:val="superscript"/>
          <w:lang w:val="sq-AL"/>
        </w:rPr>
        <w:t>(1)</w:t>
      </w:r>
    </w:p>
    <w:p w:rsidR="00EC0F52" w:rsidRPr="00576DE6" w:rsidRDefault="00C1198F" w:rsidP="00EC0F52">
      <w:pPr>
        <w:pStyle w:val="Paragrafi"/>
        <w:rPr>
          <w:sz w:val="21"/>
          <w:szCs w:val="21"/>
          <w:lang w:val="sq-AL"/>
        </w:rPr>
      </w:pPr>
      <w:r w:rsidRPr="00576DE6">
        <w:rPr>
          <w:sz w:val="21"/>
          <w:szCs w:val="21"/>
          <w:lang w:val="sq-AL"/>
        </w:rPr>
        <w:t>3.2.5</w:t>
      </w:r>
      <w:r w:rsidR="00CF05C7" w:rsidRPr="00576DE6">
        <w:rPr>
          <w:sz w:val="21"/>
          <w:szCs w:val="21"/>
          <w:lang w:val="sq-AL"/>
        </w:rPr>
        <w:t xml:space="preserve"> </w:t>
      </w:r>
      <w:r w:rsidR="00EC0F52" w:rsidRPr="00576DE6">
        <w:rPr>
          <w:sz w:val="21"/>
          <w:szCs w:val="21"/>
          <w:lang w:val="sq-AL"/>
        </w:rPr>
        <w:t>Pajisjet elektrike</w:t>
      </w:r>
    </w:p>
    <w:p w:rsidR="00EC0F52" w:rsidRPr="00576DE6" w:rsidRDefault="00C1198F" w:rsidP="00EC0F52">
      <w:pPr>
        <w:pStyle w:val="Paragrafi"/>
        <w:rPr>
          <w:sz w:val="21"/>
          <w:szCs w:val="21"/>
          <w:lang w:val="sq-AL"/>
        </w:rPr>
      </w:pPr>
      <w:r w:rsidRPr="00576DE6">
        <w:rPr>
          <w:sz w:val="21"/>
          <w:szCs w:val="21"/>
          <w:lang w:val="sq-AL"/>
        </w:rPr>
        <w:t>3.2.5.1</w:t>
      </w:r>
      <w:r w:rsidR="00EC0F52" w:rsidRPr="00576DE6">
        <w:rPr>
          <w:sz w:val="21"/>
          <w:szCs w:val="21"/>
          <w:lang w:val="sq-AL"/>
        </w:rPr>
        <w:t xml:space="preserve"> </w:t>
      </w:r>
      <w:r w:rsidR="00CF05C7" w:rsidRPr="00576DE6">
        <w:rPr>
          <w:sz w:val="21"/>
          <w:szCs w:val="21"/>
          <w:lang w:val="sq-AL"/>
        </w:rPr>
        <w:t xml:space="preserve"> </w:t>
      </w:r>
      <w:r w:rsidR="00EC0F52" w:rsidRPr="00576DE6">
        <w:rPr>
          <w:sz w:val="21"/>
          <w:szCs w:val="21"/>
          <w:lang w:val="sq-AL"/>
        </w:rPr>
        <w:t xml:space="preserve">Voltazhi nominal: ........ V, tokëzimi pozitiv/negativ </w:t>
      </w:r>
      <w:r w:rsidR="00EC0F52" w:rsidRPr="00576DE6">
        <w:rPr>
          <w:sz w:val="21"/>
          <w:szCs w:val="21"/>
          <w:vertAlign w:val="superscript"/>
          <w:lang w:val="sq-AL"/>
        </w:rPr>
        <w:t>(1)</w:t>
      </w:r>
    </w:p>
    <w:p w:rsidR="00EC0F52" w:rsidRPr="00576DE6" w:rsidRDefault="00C1198F" w:rsidP="00EC0F52">
      <w:pPr>
        <w:pStyle w:val="Paragrafi"/>
        <w:rPr>
          <w:sz w:val="21"/>
          <w:szCs w:val="21"/>
          <w:lang w:val="sq-AL"/>
        </w:rPr>
      </w:pPr>
      <w:r w:rsidRPr="00576DE6">
        <w:rPr>
          <w:sz w:val="21"/>
          <w:szCs w:val="21"/>
          <w:lang w:val="sq-AL"/>
        </w:rPr>
        <w:t>3.2.5.2</w:t>
      </w:r>
      <w:r w:rsidR="00EC0F52" w:rsidRPr="00576DE6">
        <w:rPr>
          <w:sz w:val="21"/>
          <w:szCs w:val="21"/>
          <w:lang w:val="sq-AL"/>
        </w:rPr>
        <w:t xml:space="preserve"> Gjeneratori</w:t>
      </w:r>
    </w:p>
    <w:p w:rsidR="00EC0F52" w:rsidRPr="00576DE6" w:rsidRDefault="00C1198F" w:rsidP="00EC0F52">
      <w:pPr>
        <w:pStyle w:val="Paragrafi"/>
        <w:rPr>
          <w:sz w:val="21"/>
          <w:szCs w:val="21"/>
          <w:lang w:val="sq-AL"/>
        </w:rPr>
      </w:pPr>
      <w:r w:rsidRPr="00576DE6">
        <w:rPr>
          <w:sz w:val="21"/>
          <w:szCs w:val="21"/>
          <w:lang w:val="sq-AL"/>
        </w:rPr>
        <w:t xml:space="preserve">3.2.5.2.1 </w:t>
      </w:r>
      <w:r w:rsidR="00EC0F52" w:rsidRPr="00576DE6">
        <w:rPr>
          <w:sz w:val="21"/>
          <w:szCs w:val="21"/>
          <w:lang w:val="sq-AL"/>
        </w:rPr>
        <w:t>Tipi: ......................................................................................</w:t>
      </w:r>
    </w:p>
    <w:p w:rsidR="00EC0F52" w:rsidRPr="00576DE6" w:rsidRDefault="00EC0F52" w:rsidP="00EC0F52">
      <w:pPr>
        <w:pStyle w:val="Paragrafi"/>
        <w:rPr>
          <w:sz w:val="21"/>
          <w:szCs w:val="21"/>
          <w:lang w:val="sq-AL"/>
        </w:rPr>
      </w:pPr>
      <w:r w:rsidRPr="00576DE6">
        <w:rPr>
          <w:sz w:val="21"/>
          <w:szCs w:val="21"/>
          <w:lang w:val="sq-AL"/>
        </w:rPr>
        <w:t>3.2.5.2.2</w:t>
      </w:r>
      <w:r w:rsidR="00C1198F" w:rsidRPr="00576DE6">
        <w:rPr>
          <w:sz w:val="21"/>
          <w:szCs w:val="21"/>
          <w:lang w:val="sq-AL"/>
        </w:rPr>
        <w:t xml:space="preserve"> </w:t>
      </w:r>
      <w:r w:rsidRPr="00576DE6">
        <w:rPr>
          <w:sz w:val="21"/>
          <w:szCs w:val="21"/>
          <w:lang w:val="sq-AL"/>
        </w:rPr>
        <w:t>Fuqia nominale: ........ W</w:t>
      </w:r>
    </w:p>
    <w:p w:rsidR="00EC0F52" w:rsidRPr="00576DE6" w:rsidRDefault="00EC0F52" w:rsidP="00EC0F52">
      <w:pPr>
        <w:pStyle w:val="Paragrafi"/>
        <w:rPr>
          <w:sz w:val="21"/>
          <w:szCs w:val="21"/>
          <w:lang w:val="sq-AL"/>
        </w:rPr>
      </w:pPr>
      <w:r w:rsidRPr="00576DE6">
        <w:rPr>
          <w:sz w:val="21"/>
          <w:szCs w:val="21"/>
          <w:lang w:val="sq-AL"/>
        </w:rPr>
        <w:t>3.2.6</w:t>
      </w:r>
      <w:r w:rsidR="00C1198F" w:rsidRPr="00576DE6">
        <w:rPr>
          <w:sz w:val="21"/>
          <w:szCs w:val="21"/>
          <w:lang w:val="sq-AL"/>
        </w:rPr>
        <w:t xml:space="preserve"> </w:t>
      </w:r>
      <w:r w:rsidRPr="00576DE6">
        <w:rPr>
          <w:sz w:val="21"/>
          <w:szCs w:val="21"/>
          <w:lang w:val="sq-AL"/>
        </w:rPr>
        <w:t>Ndezja</w:t>
      </w:r>
    </w:p>
    <w:p w:rsidR="00EC0F52" w:rsidRPr="00576DE6" w:rsidRDefault="00EC0F52" w:rsidP="00EC0F52">
      <w:pPr>
        <w:pStyle w:val="Paragrafi"/>
        <w:rPr>
          <w:sz w:val="21"/>
          <w:szCs w:val="21"/>
          <w:lang w:val="sq-AL"/>
        </w:rPr>
      </w:pPr>
      <w:r w:rsidRPr="00576DE6">
        <w:rPr>
          <w:sz w:val="21"/>
          <w:szCs w:val="21"/>
          <w:lang w:val="sq-AL"/>
        </w:rPr>
        <w:t>3.2.6.1 Prodhimi(et): ....................................................................</w:t>
      </w:r>
      <w:r w:rsidR="000C2748" w:rsidRPr="00576DE6">
        <w:rPr>
          <w:sz w:val="21"/>
          <w:szCs w:val="21"/>
          <w:lang w:val="sq-AL"/>
        </w:rPr>
        <w:t>.........</w:t>
      </w:r>
    </w:p>
    <w:p w:rsidR="00EC0F52" w:rsidRPr="00576DE6" w:rsidRDefault="00C1198F" w:rsidP="00EC0F52">
      <w:pPr>
        <w:pStyle w:val="Paragrafi"/>
        <w:rPr>
          <w:sz w:val="21"/>
          <w:szCs w:val="21"/>
          <w:lang w:val="sq-AL"/>
        </w:rPr>
      </w:pPr>
      <w:r w:rsidRPr="00576DE6">
        <w:rPr>
          <w:sz w:val="21"/>
          <w:szCs w:val="21"/>
          <w:lang w:val="sq-AL"/>
        </w:rPr>
        <w:t>3.2.6.2 Tipi</w:t>
      </w:r>
      <w:r w:rsidR="00EC0F52" w:rsidRPr="00576DE6">
        <w:rPr>
          <w:sz w:val="21"/>
          <w:szCs w:val="21"/>
          <w:lang w:val="sq-AL"/>
        </w:rPr>
        <w:t>(</w:t>
      </w:r>
      <w:r w:rsidRPr="00576DE6">
        <w:rPr>
          <w:sz w:val="21"/>
          <w:szCs w:val="21"/>
          <w:lang w:val="sq-AL"/>
        </w:rPr>
        <w:t>a</w:t>
      </w:r>
      <w:r w:rsidR="00EC0F52" w:rsidRPr="00576DE6">
        <w:rPr>
          <w:sz w:val="21"/>
          <w:szCs w:val="21"/>
          <w:lang w:val="sq-AL"/>
        </w:rPr>
        <w:t>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3.2.6.3 Parimi i funksionimit: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3.2.6.4 Kurba e avancës së ndezjes ose pika e caktuar e funk</w:t>
      </w:r>
      <w:r w:rsidR="000C2748" w:rsidRPr="00576DE6">
        <w:rPr>
          <w:sz w:val="21"/>
          <w:szCs w:val="21"/>
          <w:lang w:val="sq-AL"/>
        </w:rPr>
        <w:t xml:space="preserve">sionimit </w:t>
      </w:r>
      <w:r w:rsidR="000C2748" w:rsidRPr="00576DE6">
        <w:rPr>
          <w:sz w:val="21"/>
          <w:szCs w:val="21"/>
          <w:vertAlign w:val="superscript"/>
          <w:lang w:val="sq-AL"/>
        </w:rPr>
        <w:t>(2)</w:t>
      </w:r>
      <w:r w:rsidR="000C2748" w:rsidRPr="00576DE6">
        <w:rPr>
          <w:sz w:val="21"/>
          <w:szCs w:val="21"/>
          <w:lang w:val="sq-AL"/>
        </w:rPr>
        <w:t>: ............</w:t>
      </w:r>
    </w:p>
    <w:p w:rsidR="00EC0F52" w:rsidRPr="00576DE6" w:rsidRDefault="00EC0F52" w:rsidP="00EC0F52">
      <w:pPr>
        <w:pStyle w:val="Paragrafi"/>
        <w:rPr>
          <w:sz w:val="21"/>
          <w:szCs w:val="21"/>
          <w:lang w:val="sq-AL"/>
        </w:rPr>
      </w:pPr>
      <w:r w:rsidRPr="00576DE6">
        <w:rPr>
          <w:sz w:val="21"/>
          <w:szCs w:val="21"/>
          <w:lang w:val="sq-AL"/>
        </w:rPr>
        <w:t xml:space="preserve">3.2.6.5 Minutazhi statik </w:t>
      </w:r>
      <w:r w:rsidRPr="00576DE6">
        <w:rPr>
          <w:sz w:val="21"/>
          <w:szCs w:val="21"/>
          <w:vertAlign w:val="superscript"/>
          <w:lang w:val="sq-AL"/>
        </w:rPr>
        <w:t>(2)</w:t>
      </w:r>
      <w:r w:rsidRPr="00576DE6">
        <w:rPr>
          <w:sz w:val="21"/>
          <w:szCs w:val="21"/>
          <w:lang w:val="sq-AL"/>
        </w:rPr>
        <w:t>: ........ para TDC</w:t>
      </w:r>
    </w:p>
    <w:p w:rsidR="00EC0F52" w:rsidRPr="00576DE6" w:rsidRDefault="00EC0F52" w:rsidP="00EC0F52">
      <w:pPr>
        <w:pStyle w:val="Paragrafi"/>
        <w:rPr>
          <w:sz w:val="21"/>
          <w:szCs w:val="21"/>
          <w:lang w:val="sq-AL"/>
        </w:rPr>
      </w:pPr>
      <w:r w:rsidRPr="00576DE6">
        <w:rPr>
          <w:sz w:val="21"/>
          <w:szCs w:val="21"/>
          <w:lang w:val="sq-AL"/>
        </w:rPr>
        <w:t xml:space="preserve">3.2.6.6 Hapësira e pikave </w:t>
      </w:r>
      <w:r w:rsidRPr="00576DE6">
        <w:rPr>
          <w:sz w:val="21"/>
          <w:szCs w:val="21"/>
          <w:vertAlign w:val="superscript"/>
          <w:lang w:val="sq-AL"/>
        </w:rPr>
        <w:t>(2)</w:t>
      </w:r>
      <w:r w:rsidRPr="00576DE6">
        <w:rPr>
          <w:sz w:val="21"/>
          <w:szCs w:val="21"/>
          <w:lang w:val="sq-AL"/>
        </w:rPr>
        <w:t>: ....... mm</w:t>
      </w:r>
    </w:p>
    <w:p w:rsidR="00EC0F52" w:rsidRPr="00576DE6" w:rsidRDefault="00CF05C7" w:rsidP="00EC0F52">
      <w:pPr>
        <w:pStyle w:val="Paragrafi"/>
        <w:rPr>
          <w:sz w:val="21"/>
          <w:szCs w:val="21"/>
          <w:lang w:val="sq-AL"/>
        </w:rPr>
      </w:pPr>
      <w:r w:rsidRPr="00576DE6">
        <w:rPr>
          <w:sz w:val="21"/>
          <w:szCs w:val="21"/>
          <w:lang w:val="sq-AL"/>
        </w:rPr>
        <w:t xml:space="preserve">3.2.6.7 </w:t>
      </w:r>
      <w:r w:rsidR="00EC0F52" w:rsidRPr="00576DE6">
        <w:rPr>
          <w:sz w:val="21"/>
          <w:szCs w:val="21"/>
          <w:lang w:val="sq-AL"/>
        </w:rPr>
        <w:t xml:space="preserve">Këndi i pjesës qendrore të kurbës </w:t>
      </w:r>
      <w:r w:rsidR="00EC0F52" w:rsidRPr="00576DE6">
        <w:rPr>
          <w:sz w:val="21"/>
          <w:szCs w:val="21"/>
          <w:vertAlign w:val="superscript"/>
          <w:lang w:val="sq-AL"/>
        </w:rPr>
        <w:t>(2)</w:t>
      </w:r>
      <w:r w:rsidR="00EC0F52" w:rsidRPr="00576DE6">
        <w:rPr>
          <w:sz w:val="21"/>
          <w:szCs w:val="21"/>
          <w:lang w:val="sq-AL"/>
        </w:rPr>
        <w:t>: ....... gradë</w:t>
      </w:r>
    </w:p>
    <w:p w:rsidR="00EC0F52" w:rsidRPr="00576DE6" w:rsidRDefault="00CF05C7" w:rsidP="00EC0F52">
      <w:pPr>
        <w:pStyle w:val="Paragrafi"/>
        <w:rPr>
          <w:sz w:val="21"/>
          <w:szCs w:val="21"/>
          <w:lang w:val="sq-AL"/>
        </w:rPr>
      </w:pPr>
      <w:r w:rsidRPr="00576DE6">
        <w:rPr>
          <w:sz w:val="21"/>
          <w:szCs w:val="21"/>
          <w:lang w:val="sq-AL"/>
        </w:rPr>
        <w:t xml:space="preserve">3.2.6.8 </w:t>
      </w:r>
      <w:r w:rsidR="00EC0F52" w:rsidRPr="00576DE6">
        <w:rPr>
          <w:sz w:val="21"/>
          <w:szCs w:val="21"/>
          <w:lang w:val="sq-AL"/>
        </w:rPr>
        <w:t>Sistemi kundër ndërhyrjeve radiofonike: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3.2.6.8.1</w:t>
      </w:r>
      <w:r w:rsidR="00C1198F" w:rsidRPr="00576DE6">
        <w:rPr>
          <w:sz w:val="21"/>
          <w:szCs w:val="21"/>
          <w:lang w:val="sq-AL"/>
        </w:rPr>
        <w:t xml:space="preserve"> </w:t>
      </w:r>
      <w:r w:rsidRPr="00576DE6">
        <w:rPr>
          <w:sz w:val="21"/>
          <w:szCs w:val="21"/>
          <w:lang w:val="sq-AL"/>
        </w:rPr>
        <w:t>Terminologjia dhe skicimi i pajisjeve kundër ndërh</w:t>
      </w:r>
      <w:r w:rsidR="000C2748" w:rsidRPr="00576DE6">
        <w:rPr>
          <w:sz w:val="21"/>
          <w:szCs w:val="21"/>
          <w:lang w:val="sq-AL"/>
        </w:rPr>
        <w:t>yrjeve radiofonike: .......</w:t>
      </w:r>
    </w:p>
    <w:p w:rsidR="00EC0F52" w:rsidRPr="00576DE6" w:rsidRDefault="00EC0F52" w:rsidP="00EC0F52">
      <w:pPr>
        <w:pStyle w:val="Paragrafi"/>
        <w:rPr>
          <w:sz w:val="21"/>
          <w:szCs w:val="21"/>
          <w:lang w:val="sq-AL"/>
        </w:rPr>
      </w:pPr>
      <w:r w:rsidRPr="00576DE6">
        <w:rPr>
          <w:sz w:val="21"/>
          <w:szCs w:val="21"/>
          <w:lang w:val="sq-AL"/>
        </w:rPr>
        <w:t>3.2.6.8.2</w:t>
      </w:r>
      <w:r w:rsidR="00C1198F" w:rsidRPr="00576DE6">
        <w:rPr>
          <w:sz w:val="21"/>
          <w:szCs w:val="21"/>
          <w:lang w:val="sq-AL"/>
        </w:rPr>
        <w:t xml:space="preserve"> </w:t>
      </w:r>
      <w:r w:rsidRPr="00576DE6">
        <w:rPr>
          <w:sz w:val="21"/>
          <w:szCs w:val="21"/>
          <w:lang w:val="sq-AL"/>
        </w:rPr>
        <w:t>Treguesi i vlerës së rezistencës nominale DC dhe në rastin e përcjellësve rezistentë të ndezjes, deklarata e rezistencës nominale për metër:...................</w:t>
      </w:r>
    </w:p>
    <w:p w:rsidR="00EC0F52" w:rsidRPr="00576DE6" w:rsidRDefault="00EC0F52" w:rsidP="00EC0F52">
      <w:pPr>
        <w:pStyle w:val="Paragrafi"/>
        <w:rPr>
          <w:sz w:val="21"/>
          <w:szCs w:val="21"/>
          <w:lang w:val="sq-AL"/>
        </w:rPr>
      </w:pPr>
      <w:r w:rsidRPr="00576DE6">
        <w:rPr>
          <w:sz w:val="21"/>
          <w:szCs w:val="21"/>
          <w:lang w:val="sq-AL"/>
        </w:rPr>
        <w:t>3.2.7</w:t>
      </w:r>
      <w:r w:rsidR="00C1198F" w:rsidRPr="00576DE6">
        <w:rPr>
          <w:sz w:val="21"/>
          <w:szCs w:val="21"/>
          <w:lang w:val="sq-AL"/>
        </w:rPr>
        <w:t xml:space="preserve"> </w:t>
      </w:r>
      <w:r w:rsidRPr="00576DE6">
        <w:rPr>
          <w:sz w:val="21"/>
          <w:szCs w:val="21"/>
          <w:lang w:val="sq-AL"/>
        </w:rPr>
        <w:t xml:space="preserve">Sistemi i ftohjes (lëng/ajër)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3.2.7.1</w:t>
      </w:r>
      <w:r w:rsidR="00C1198F" w:rsidRPr="00576DE6">
        <w:rPr>
          <w:sz w:val="21"/>
          <w:szCs w:val="21"/>
          <w:lang w:val="sq-AL"/>
        </w:rPr>
        <w:t xml:space="preserve"> </w:t>
      </w:r>
      <w:r w:rsidRPr="00576DE6">
        <w:rPr>
          <w:sz w:val="21"/>
          <w:szCs w:val="21"/>
          <w:lang w:val="sq-AL"/>
        </w:rPr>
        <w:t>Pozicionimi nominal për aparatin e kontrollit të temperaturës së motorit:......</w:t>
      </w:r>
    </w:p>
    <w:p w:rsidR="00EC0F52" w:rsidRPr="00576DE6" w:rsidRDefault="00EC0F52" w:rsidP="00EC0F52">
      <w:pPr>
        <w:pStyle w:val="Paragrafi"/>
        <w:rPr>
          <w:sz w:val="21"/>
          <w:szCs w:val="21"/>
          <w:lang w:val="sq-AL"/>
        </w:rPr>
      </w:pPr>
      <w:r w:rsidRPr="00576DE6">
        <w:rPr>
          <w:sz w:val="21"/>
          <w:szCs w:val="21"/>
          <w:lang w:val="sq-AL"/>
        </w:rPr>
        <w:t>3.2.7.2</w:t>
      </w:r>
      <w:r w:rsidR="00C1198F" w:rsidRPr="00576DE6">
        <w:rPr>
          <w:sz w:val="21"/>
          <w:szCs w:val="21"/>
          <w:lang w:val="sq-AL"/>
        </w:rPr>
        <w:t xml:space="preserve"> </w:t>
      </w:r>
      <w:r w:rsidRPr="00576DE6">
        <w:rPr>
          <w:sz w:val="21"/>
          <w:szCs w:val="21"/>
          <w:lang w:val="sq-AL"/>
        </w:rPr>
        <w:t>Lëngu</w:t>
      </w:r>
    </w:p>
    <w:p w:rsidR="00EC0F52" w:rsidRPr="00576DE6" w:rsidRDefault="00EC0F52" w:rsidP="00EC0F52">
      <w:pPr>
        <w:pStyle w:val="Paragrafi"/>
        <w:rPr>
          <w:sz w:val="21"/>
          <w:szCs w:val="21"/>
          <w:lang w:val="sq-AL"/>
        </w:rPr>
      </w:pPr>
      <w:r w:rsidRPr="00576DE6">
        <w:rPr>
          <w:sz w:val="21"/>
          <w:szCs w:val="21"/>
          <w:lang w:val="sq-AL"/>
        </w:rPr>
        <w:t>3.2.7.2.1</w:t>
      </w:r>
      <w:r w:rsidR="00C1198F" w:rsidRPr="00576DE6">
        <w:rPr>
          <w:sz w:val="21"/>
          <w:szCs w:val="21"/>
          <w:lang w:val="sq-AL"/>
        </w:rPr>
        <w:t xml:space="preserve"> </w:t>
      </w:r>
      <w:r w:rsidRPr="00576DE6">
        <w:rPr>
          <w:sz w:val="21"/>
          <w:szCs w:val="21"/>
          <w:lang w:val="sq-AL"/>
        </w:rPr>
        <w:t>Natyra e lëngut: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3.2.7.2.2</w:t>
      </w:r>
      <w:r w:rsidR="00C1198F" w:rsidRPr="00576DE6">
        <w:rPr>
          <w:sz w:val="21"/>
          <w:szCs w:val="21"/>
          <w:lang w:val="sq-AL"/>
        </w:rPr>
        <w:t xml:space="preserve"> Pompa</w:t>
      </w:r>
      <w:r w:rsidRPr="00576DE6">
        <w:rPr>
          <w:sz w:val="21"/>
          <w:szCs w:val="21"/>
          <w:lang w:val="sq-AL"/>
        </w:rPr>
        <w:t xml:space="preserve">(t) qarkulluese: po/jo </w:t>
      </w:r>
      <w:r w:rsidRPr="00576DE6">
        <w:rPr>
          <w:sz w:val="21"/>
          <w:szCs w:val="21"/>
          <w:vertAlign w:val="superscript"/>
          <w:lang w:val="sq-AL"/>
        </w:rPr>
        <w:t>(1)</w:t>
      </w:r>
    </w:p>
    <w:p w:rsidR="00EC0F52" w:rsidRPr="00576DE6" w:rsidRDefault="00CF05C7" w:rsidP="00EC0F52">
      <w:pPr>
        <w:pStyle w:val="Paragrafi"/>
        <w:rPr>
          <w:sz w:val="21"/>
          <w:szCs w:val="21"/>
          <w:lang w:val="sq-AL"/>
        </w:rPr>
      </w:pPr>
      <w:r w:rsidRPr="00576DE6">
        <w:rPr>
          <w:sz w:val="21"/>
          <w:szCs w:val="21"/>
          <w:lang w:val="sq-AL"/>
        </w:rPr>
        <w:t xml:space="preserve">3.2.7.3 </w:t>
      </w:r>
      <w:r w:rsidR="00EC0F52" w:rsidRPr="00576DE6">
        <w:rPr>
          <w:sz w:val="21"/>
          <w:szCs w:val="21"/>
          <w:lang w:val="sq-AL"/>
        </w:rPr>
        <w:t>Ajri</w:t>
      </w:r>
    </w:p>
    <w:p w:rsidR="00EC0F52" w:rsidRPr="00576DE6" w:rsidRDefault="00EC0F52" w:rsidP="00EC0F52">
      <w:pPr>
        <w:pStyle w:val="Paragrafi"/>
        <w:rPr>
          <w:sz w:val="21"/>
          <w:szCs w:val="21"/>
          <w:lang w:val="sq-AL"/>
        </w:rPr>
      </w:pPr>
      <w:r w:rsidRPr="00576DE6">
        <w:rPr>
          <w:sz w:val="21"/>
          <w:szCs w:val="21"/>
          <w:lang w:val="sq-AL"/>
        </w:rPr>
        <w:t>3.2.7.3.1</w:t>
      </w:r>
      <w:r w:rsidR="00A05D01" w:rsidRPr="00576DE6">
        <w:rPr>
          <w:sz w:val="21"/>
          <w:szCs w:val="21"/>
          <w:lang w:val="sq-AL"/>
        </w:rPr>
        <w:t xml:space="preserve"> </w:t>
      </w:r>
      <w:r w:rsidRPr="00576DE6">
        <w:rPr>
          <w:sz w:val="21"/>
          <w:szCs w:val="21"/>
          <w:lang w:val="sq-AL"/>
        </w:rPr>
        <w:t xml:space="preserve">Ventilatori: po/jo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3.2.8</w:t>
      </w:r>
      <w:r w:rsidR="00A05D01" w:rsidRPr="00576DE6">
        <w:rPr>
          <w:sz w:val="21"/>
          <w:szCs w:val="21"/>
          <w:lang w:val="sq-AL"/>
        </w:rPr>
        <w:t xml:space="preserve"> </w:t>
      </w:r>
      <w:r w:rsidRPr="00576DE6">
        <w:rPr>
          <w:sz w:val="21"/>
          <w:szCs w:val="21"/>
          <w:lang w:val="sq-AL"/>
        </w:rPr>
        <w:t>Sistemi i induktimit</w:t>
      </w:r>
    </w:p>
    <w:p w:rsidR="00EC0F52" w:rsidRPr="00576DE6" w:rsidRDefault="00EC0F52" w:rsidP="00EC0F52">
      <w:pPr>
        <w:pStyle w:val="Paragrafi"/>
        <w:rPr>
          <w:sz w:val="21"/>
          <w:szCs w:val="21"/>
          <w:lang w:val="sq-AL"/>
        </w:rPr>
      </w:pPr>
      <w:r w:rsidRPr="00576DE6">
        <w:rPr>
          <w:sz w:val="21"/>
          <w:szCs w:val="21"/>
          <w:lang w:val="sq-AL"/>
        </w:rPr>
        <w:t>3.2.8.1</w:t>
      </w:r>
      <w:r w:rsidR="00A05D01" w:rsidRPr="00576DE6">
        <w:rPr>
          <w:sz w:val="21"/>
          <w:szCs w:val="21"/>
          <w:lang w:val="sq-AL"/>
        </w:rPr>
        <w:t xml:space="preserve"> </w:t>
      </w:r>
      <w:r w:rsidRPr="00576DE6">
        <w:rPr>
          <w:sz w:val="21"/>
          <w:szCs w:val="21"/>
          <w:lang w:val="sq-AL"/>
        </w:rPr>
        <w:t xml:space="preserve">Mbiushqimi i motorit (nga kompresori): po/jo </w:t>
      </w:r>
      <w:r w:rsidRPr="00576DE6">
        <w:rPr>
          <w:sz w:val="21"/>
          <w:szCs w:val="21"/>
          <w:vertAlign w:val="superscript"/>
          <w:lang w:val="sq-AL"/>
        </w:rPr>
        <w:t>(1)</w:t>
      </w:r>
    </w:p>
    <w:p w:rsidR="00EC0F52" w:rsidRPr="00576DE6" w:rsidRDefault="00A05D01" w:rsidP="00EC0F52">
      <w:pPr>
        <w:pStyle w:val="Paragrafi"/>
        <w:rPr>
          <w:sz w:val="21"/>
          <w:szCs w:val="21"/>
          <w:lang w:val="sq-AL"/>
        </w:rPr>
      </w:pPr>
      <w:r w:rsidRPr="00576DE6">
        <w:rPr>
          <w:sz w:val="21"/>
          <w:szCs w:val="21"/>
          <w:lang w:val="sq-AL"/>
        </w:rPr>
        <w:t>3.2.8.1.1 Prodhimi</w:t>
      </w:r>
      <w:r w:rsidR="00EC0F52" w:rsidRPr="00576DE6">
        <w:rPr>
          <w:sz w:val="21"/>
          <w:szCs w:val="21"/>
          <w:lang w:val="sq-AL"/>
        </w:rPr>
        <w:t>(et):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3.2.8.1.2</w:t>
      </w:r>
      <w:r w:rsidR="00A05D01" w:rsidRPr="00576DE6">
        <w:rPr>
          <w:sz w:val="21"/>
          <w:szCs w:val="21"/>
          <w:lang w:val="sq-AL"/>
        </w:rPr>
        <w:t xml:space="preserve"> </w:t>
      </w:r>
      <w:r w:rsidRPr="00576DE6">
        <w:rPr>
          <w:sz w:val="21"/>
          <w:szCs w:val="21"/>
          <w:lang w:val="sq-AL"/>
        </w:rPr>
        <w:t>Tipi(</w:t>
      </w:r>
      <w:r w:rsidR="00A05D01" w:rsidRPr="00576DE6">
        <w:rPr>
          <w:sz w:val="21"/>
          <w:szCs w:val="21"/>
          <w:lang w:val="sq-AL"/>
        </w:rPr>
        <w:t>a</w:t>
      </w:r>
      <w:r w:rsidRPr="00576DE6">
        <w:rPr>
          <w:sz w:val="21"/>
          <w:szCs w:val="21"/>
          <w:lang w:val="sq-AL"/>
        </w:rPr>
        <w:t>t): ......................................................................</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3.2.8.1.3</w:t>
      </w:r>
      <w:r w:rsidR="00A05D01" w:rsidRPr="00576DE6">
        <w:rPr>
          <w:sz w:val="21"/>
          <w:szCs w:val="21"/>
          <w:lang w:val="sq-AL"/>
        </w:rPr>
        <w:t xml:space="preserve"> </w:t>
      </w:r>
      <w:r w:rsidRPr="00576DE6">
        <w:rPr>
          <w:sz w:val="21"/>
          <w:szCs w:val="21"/>
          <w:lang w:val="sq-AL"/>
        </w:rPr>
        <w:t xml:space="preserve">Përshkrimi i sistemit </w:t>
      </w:r>
      <w:r w:rsidR="00DA3534" w:rsidRPr="00576DE6">
        <w:rPr>
          <w:sz w:val="21"/>
          <w:szCs w:val="21"/>
          <w:lang w:val="sq-AL"/>
        </w:rPr>
        <w:t>ë</w:t>
      </w:r>
      <w:r w:rsidRPr="00576DE6">
        <w:rPr>
          <w:sz w:val="21"/>
          <w:szCs w:val="21"/>
          <w:lang w:val="sq-AL"/>
        </w:rPr>
        <w:t>shembull: presioni maksimal i rritjes ........ kPa, rubineti i pastrimit (sipas rastit)]</w:t>
      </w:r>
    </w:p>
    <w:p w:rsidR="00EC0F52" w:rsidRPr="00576DE6" w:rsidRDefault="00EC0F52" w:rsidP="00EC0F52">
      <w:pPr>
        <w:pStyle w:val="Paragrafi"/>
        <w:rPr>
          <w:sz w:val="21"/>
          <w:szCs w:val="21"/>
          <w:lang w:val="sq-AL"/>
        </w:rPr>
      </w:pPr>
      <w:r w:rsidRPr="00576DE6">
        <w:rPr>
          <w:sz w:val="21"/>
          <w:szCs w:val="21"/>
          <w:lang w:val="sq-AL"/>
        </w:rPr>
        <w:t xml:space="preserve">3.2.8.2 Ftohësi i ndërmjetëm: me/pa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3.2.8.3 Përshkrimi dhe skicat e tubacionit të induktimit dhe element</w:t>
      </w:r>
      <w:r w:rsidR="004322A4" w:rsidRPr="00576DE6">
        <w:rPr>
          <w:sz w:val="21"/>
          <w:szCs w:val="21"/>
          <w:lang w:val="sq-AL"/>
        </w:rPr>
        <w:t>e</w:t>
      </w:r>
      <w:r w:rsidRPr="00576DE6">
        <w:rPr>
          <w:sz w:val="21"/>
          <w:szCs w:val="21"/>
          <w:lang w:val="sq-AL"/>
        </w:rPr>
        <w:t>ve ndihmës</w:t>
      </w:r>
      <w:r w:rsidR="004322A4" w:rsidRPr="00576DE6">
        <w:rPr>
          <w:sz w:val="21"/>
          <w:szCs w:val="21"/>
          <w:lang w:val="sq-AL"/>
        </w:rPr>
        <w:t>e</w:t>
      </w:r>
      <w:r w:rsidRPr="00576DE6">
        <w:rPr>
          <w:sz w:val="21"/>
          <w:szCs w:val="21"/>
          <w:lang w:val="sq-AL"/>
        </w:rPr>
        <w:t xml:space="preserve"> (dhoma me presion të lartë atmosferik, aparatet ngrohëse, thithjet e ajrit shtesë e</w:t>
      </w:r>
      <w:r w:rsidR="000C2748" w:rsidRPr="00576DE6">
        <w:rPr>
          <w:sz w:val="21"/>
          <w:szCs w:val="21"/>
          <w:lang w:val="sq-AL"/>
        </w:rPr>
        <w:t>tj</w:t>
      </w:r>
      <w:r w:rsidR="003D2920" w:rsidRPr="00576DE6">
        <w:rPr>
          <w:sz w:val="21"/>
          <w:szCs w:val="21"/>
          <w:lang w:val="sq-AL"/>
        </w:rPr>
        <w:t>.</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3.2.8.3.1</w:t>
      </w:r>
      <w:r w:rsidR="00A05D01" w:rsidRPr="00576DE6">
        <w:rPr>
          <w:sz w:val="21"/>
          <w:szCs w:val="21"/>
          <w:lang w:val="sq-AL"/>
        </w:rPr>
        <w:t xml:space="preserve"> </w:t>
      </w:r>
      <w:r w:rsidRPr="00576DE6">
        <w:rPr>
          <w:sz w:val="21"/>
          <w:szCs w:val="21"/>
          <w:lang w:val="sq-AL"/>
        </w:rPr>
        <w:t>Përshkrimi i kolektorit të induktimit (me skica dhe/ose fotografi):.................</w:t>
      </w:r>
    </w:p>
    <w:p w:rsidR="00EC0F52" w:rsidRPr="00576DE6" w:rsidRDefault="00EC0F52" w:rsidP="00EC0F52">
      <w:pPr>
        <w:pStyle w:val="Paragrafi"/>
        <w:rPr>
          <w:sz w:val="21"/>
          <w:szCs w:val="21"/>
          <w:lang w:val="sq-AL"/>
        </w:rPr>
      </w:pPr>
      <w:r w:rsidRPr="00576DE6">
        <w:rPr>
          <w:sz w:val="21"/>
          <w:szCs w:val="21"/>
          <w:lang w:val="sq-AL"/>
        </w:rPr>
        <w:t>3.2.8.3.2</w:t>
      </w:r>
      <w:r w:rsidR="00EB74EF" w:rsidRPr="00576DE6">
        <w:rPr>
          <w:sz w:val="21"/>
          <w:szCs w:val="21"/>
          <w:lang w:val="sq-AL"/>
        </w:rPr>
        <w:t xml:space="preserve"> </w:t>
      </w:r>
      <w:r w:rsidRPr="00576DE6">
        <w:rPr>
          <w:sz w:val="21"/>
          <w:szCs w:val="21"/>
          <w:lang w:val="sq-AL"/>
        </w:rPr>
        <w:t>Filtri i ajrit, skicat: .....................................................................</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EC0F52" w:rsidP="00EC0F52">
      <w:pPr>
        <w:pStyle w:val="Paragrafi"/>
        <w:rPr>
          <w:sz w:val="21"/>
          <w:szCs w:val="21"/>
          <w:lang w:val="sq-AL"/>
        </w:rPr>
      </w:pPr>
      <w:r w:rsidRPr="00576DE6">
        <w:rPr>
          <w:sz w:val="21"/>
          <w:szCs w:val="21"/>
          <w:lang w:val="sq-AL"/>
        </w:rPr>
        <w:t>3.2.8.3.2.1</w:t>
      </w:r>
      <w:r w:rsidR="008032CF" w:rsidRPr="00576DE6">
        <w:rPr>
          <w:sz w:val="21"/>
          <w:szCs w:val="21"/>
          <w:lang w:val="sq-AL"/>
        </w:rPr>
        <w:t xml:space="preserve"> </w:t>
      </w:r>
      <w:r w:rsidRPr="00576DE6">
        <w:rPr>
          <w:sz w:val="21"/>
          <w:szCs w:val="21"/>
          <w:lang w:val="sq-AL"/>
        </w:rPr>
        <w:t>Prodhimi(et): ............................................</w:t>
      </w:r>
      <w:r w:rsidR="000C2748"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3.2.8.3.2.2</w:t>
      </w:r>
      <w:r w:rsidR="008032CF" w:rsidRPr="00576DE6">
        <w:rPr>
          <w:sz w:val="21"/>
          <w:szCs w:val="21"/>
          <w:lang w:val="sq-AL"/>
        </w:rPr>
        <w:t xml:space="preserve"> </w:t>
      </w:r>
      <w:r w:rsidRPr="00576DE6">
        <w:rPr>
          <w:sz w:val="21"/>
          <w:szCs w:val="21"/>
          <w:lang w:val="sq-AL"/>
        </w:rPr>
        <w:t>Tipi(</w:t>
      </w:r>
      <w:r w:rsidR="008032CF" w:rsidRPr="00576DE6">
        <w:rPr>
          <w:sz w:val="21"/>
          <w:szCs w:val="21"/>
          <w:lang w:val="sq-AL"/>
        </w:rPr>
        <w:t>a</w:t>
      </w:r>
      <w:r w:rsidRPr="00576DE6">
        <w:rPr>
          <w:sz w:val="21"/>
          <w:szCs w:val="21"/>
          <w:lang w:val="sq-AL"/>
        </w:rPr>
        <w:t>t): ................................................................................</w:t>
      </w:r>
    </w:p>
    <w:p w:rsidR="00EC0F52" w:rsidRPr="00576DE6" w:rsidRDefault="00EC0F52" w:rsidP="00EC0F52">
      <w:pPr>
        <w:pStyle w:val="Paragrafi"/>
        <w:rPr>
          <w:sz w:val="21"/>
          <w:szCs w:val="21"/>
          <w:lang w:val="sq-AL"/>
        </w:rPr>
      </w:pPr>
      <w:r w:rsidRPr="00576DE6">
        <w:rPr>
          <w:sz w:val="21"/>
          <w:szCs w:val="21"/>
          <w:lang w:val="sq-AL"/>
        </w:rPr>
        <w:t>3.2.8.3.3</w:t>
      </w:r>
      <w:r w:rsidR="008032CF" w:rsidRPr="00576DE6">
        <w:rPr>
          <w:sz w:val="21"/>
          <w:szCs w:val="21"/>
          <w:lang w:val="sq-AL"/>
        </w:rPr>
        <w:t xml:space="preserve"> </w:t>
      </w:r>
      <w:r w:rsidRPr="00576DE6">
        <w:rPr>
          <w:sz w:val="21"/>
          <w:szCs w:val="21"/>
          <w:lang w:val="sq-AL"/>
        </w:rPr>
        <w:t>Silenciatori i hyrjes, skicat: ..........................................................</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EC0F52" w:rsidP="00EC0F52">
      <w:pPr>
        <w:pStyle w:val="Paragrafi"/>
        <w:rPr>
          <w:sz w:val="21"/>
          <w:szCs w:val="21"/>
          <w:lang w:val="sq-AL"/>
        </w:rPr>
      </w:pPr>
      <w:r w:rsidRPr="00576DE6">
        <w:rPr>
          <w:sz w:val="21"/>
          <w:szCs w:val="21"/>
          <w:lang w:val="sq-AL"/>
        </w:rPr>
        <w:t>3.2.8.3.3.1</w:t>
      </w:r>
      <w:r w:rsidR="008032CF" w:rsidRPr="00576DE6">
        <w:rPr>
          <w:sz w:val="21"/>
          <w:szCs w:val="21"/>
          <w:lang w:val="sq-AL"/>
        </w:rPr>
        <w:t xml:space="preserve"> </w:t>
      </w:r>
      <w:r w:rsidRPr="00576DE6">
        <w:rPr>
          <w:sz w:val="21"/>
          <w:szCs w:val="21"/>
          <w:lang w:val="sq-AL"/>
        </w:rPr>
        <w:t>Prodhimi(et): ............................................................................</w:t>
      </w:r>
    </w:p>
    <w:p w:rsidR="00EC0F52" w:rsidRPr="00576DE6" w:rsidRDefault="00EC0F52" w:rsidP="00EC0F52">
      <w:pPr>
        <w:pStyle w:val="Paragrafi"/>
        <w:rPr>
          <w:sz w:val="21"/>
          <w:szCs w:val="21"/>
          <w:lang w:val="sq-AL"/>
        </w:rPr>
      </w:pPr>
      <w:r w:rsidRPr="00576DE6">
        <w:rPr>
          <w:sz w:val="21"/>
          <w:szCs w:val="21"/>
          <w:lang w:val="sq-AL"/>
        </w:rPr>
        <w:t>3.2.8.3.3.2</w:t>
      </w:r>
      <w:r w:rsidR="008032CF" w:rsidRPr="00576DE6">
        <w:rPr>
          <w:sz w:val="21"/>
          <w:szCs w:val="21"/>
          <w:lang w:val="sq-AL"/>
        </w:rPr>
        <w:t xml:space="preserve"> </w:t>
      </w:r>
      <w:r w:rsidRPr="00576DE6">
        <w:rPr>
          <w:sz w:val="21"/>
          <w:szCs w:val="21"/>
          <w:lang w:val="sq-AL"/>
        </w:rPr>
        <w:t>Tipi(</w:t>
      </w:r>
      <w:r w:rsidR="008032CF" w:rsidRPr="00576DE6">
        <w:rPr>
          <w:sz w:val="21"/>
          <w:szCs w:val="21"/>
          <w:lang w:val="sq-AL"/>
        </w:rPr>
        <w:t>a</w:t>
      </w:r>
      <w:r w:rsidRPr="00576DE6">
        <w:rPr>
          <w:sz w:val="21"/>
          <w:szCs w:val="21"/>
          <w:lang w:val="sq-AL"/>
        </w:rPr>
        <w:t>t): .................................................................................</w:t>
      </w:r>
    </w:p>
    <w:p w:rsidR="00EC0F52" w:rsidRPr="00576DE6" w:rsidRDefault="00EC0F52" w:rsidP="00EC0F52">
      <w:pPr>
        <w:pStyle w:val="Paragrafi"/>
        <w:rPr>
          <w:sz w:val="21"/>
          <w:szCs w:val="21"/>
          <w:lang w:val="sq-AL"/>
        </w:rPr>
      </w:pPr>
      <w:r w:rsidRPr="00576DE6">
        <w:rPr>
          <w:sz w:val="21"/>
          <w:szCs w:val="21"/>
          <w:lang w:val="sq-AL"/>
        </w:rPr>
        <w:t>3.2.9</w:t>
      </w:r>
      <w:r w:rsidR="008032CF" w:rsidRPr="00576DE6">
        <w:rPr>
          <w:sz w:val="21"/>
          <w:szCs w:val="21"/>
          <w:lang w:val="sq-AL"/>
        </w:rPr>
        <w:t xml:space="preserve"> </w:t>
      </w:r>
      <w:r w:rsidRPr="00576DE6">
        <w:rPr>
          <w:sz w:val="21"/>
          <w:szCs w:val="21"/>
          <w:lang w:val="sq-AL"/>
        </w:rPr>
        <w:t>Sistemi i shkarkimit</w:t>
      </w:r>
    </w:p>
    <w:p w:rsidR="00EC0F52" w:rsidRPr="00576DE6" w:rsidRDefault="00CF05C7" w:rsidP="00EC0F52">
      <w:pPr>
        <w:pStyle w:val="Paragrafi"/>
        <w:rPr>
          <w:sz w:val="21"/>
          <w:szCs w:val="21"/>
          <w:lang w:val="sq-AL"/>
        </w:rPr>
      </w:pPr>
      <w:r w:rsidRPr="00576DE6">
        <w:rPr>
          <w:sz w:val="21"/>
          <w:szCs w:val="21"/>
          <w:lang w:val="sq-AL"/>
        </w:rPr>
        <w:t xml:space="preserve">3.2.9.1 </w:t>
      </w:r>
      <w:r w:rsidR="00EC0F52" w:rsidRPr="00576DE6">
        <w:rPr>
          <w:sz w:val="21"/>
          <w:szCs w:val="21"/>
          <w:lang w:val="sq-AL"/>
        </w:rPr>
        <w:t>Skica e sistemit të plotë të shkarkimit: ..............................................</w:t>
      </w:r>
    </w:p>
    <w:p w:rsidR="00EC0F52" w:rsidRPr="00576DE6" w:rsidRDefault="00EC0F52" w:rsidP="00EC0F52">
      <w:pPr>
        <w:pStyle w:val="Paragrafi"/>
        <w:rPr>
          <w:sz w:val="21"/>
          <w:szCs w:val="21"/>
          <w:lang w:val="sq-AL"/>
        </w:rPr>
      </w:pPr>
      <w:r w:rsidRPr="00576DE6">
        <w:rPr>
          <w:sz w:val="21"/>
          <w:szCs w:val="21"/>
          <w:lang w:val="sq-AL"/>
        </w:rPr>
        <w:t xml:space="preserve">3.2.10 </w:t>
      </w:r>
      <w:r w:rsidRPr="00576DE6">
        <w:rPr>
          <w:sz w:val="21"/>
          <w:szCs w:val="21"/>
          <w:lang w:val="sq-AL"/>
        </w:rPr>
        <w:tab/>
        <w:t>Prerja minimale e tërthortë e pikave të hyrjes dhe shkarkimit: ..............</w:t>
      </w:r>
    </w:p>
    <w:p w:rsidR="00EC0F52" w:rsidRPr="00576DE6" w:rsidRDefault="00EC0F52" w:rsidP="00EC0F52">
      <w:pPr>
        <w:pStyle w:val="Paragrafi"/>
        <w:rPr>
          <w:sz w:val="21"/>
          <w:szCs w:val="21"/>
          <w:lang w:val="sq-AL"/>
        </w:rPr>
      </w:pPr>
      <w:r w:rsidRPr="00576DE6">
        <w:rPr>
          <w:sz w:val="21"/>
          <w:szCs w:val="21"/>
          <w:lang w:val="sq-AL"/>
        </w:rPr>
        <w:t xml:space="preserve">3.2.11 </w:t>
      </w:r>
      <w:r w:rsidRPr="00576DE6">
        <w:rPr>
          <w:sz w:val="21"/>
          <w:szCs w:val="21"/>
          <w:lang w:val="sq-AL"/>
        </w:rPr>
        <w:tab/>
        <w:t>Sistemi i induktimit ose të dhëna të bara</w:t>
      </w:r>
      <w:r w:rsidR="004743D3" w:rsidRPr="00576DE6">
        <w:rPr>
          <w:sz w:val="21"/>
          <w:szCs w:val="21"/>
          <w:lang w:val="sq-AL"/>
        </w:rPr>
        <w:t>s</w:t>
      </w:r>
      <w:r w:rsidRPr="00576DE6">
        <w:rPr>
          <w:sz w:val="21"/>
          <w:szCs w:val="21"/>
          <w:lang w:val="sq-AL"/>
        </w:rPr>
        <w:t>vle</w:t>
      </w:r>
      <w:r w:rsidR="004743D3" w:rsidRPr="00576DE6">
        <w:rPr>
          <w:sz w:val="21"/>
          <w:szCs w:val="21"/>
          <w:lang w:val="sq-AL"/>
        </w:rPr>
        <w:t>r</w:t>
      </w:r>
      <w:r w:rsidRPr="00576DE6">
        <w:rPr>
          <w:sz w:val="21"/>
          <w:szCs w:val="21"/>
          <w:lang w:val="sq-AL"/>
        </w:rPr>
        <w:t>shme</w:t>
      </w:r>
    </w:p>
    <w:p w:rsidR="00EC0F52" w:rsidRPr="00576DE6" w:rsidRDefault="00EC0F52" w:rsidP="00EC0F52">
      <w:pPr>
        <w:pStyle w:val="Paragrafi"/>
        <w:rPr>
          <w:sz w:val="21"/>
          <w:szCs w:val="21"/>
          <w:lang w:val="sq-AL"/>
        </w:rPr>
      </w:pPr>
      <w:r w:rsidRPr="00576DE6">
        <w:rPr>
          <w:sz w:val="21"/>
          <w:szCs w:val="21"/>
          <w:lang w:val="sq-AL"/>
        </w:rPr>
        <w:t>3.2.11.1</w:t>
      </w:r>
      <w:r w:rsidR="008032CF" w:rsidRPr="00576DE6">
        <w:rPr>
          <w:sz w:val="21"/>
          <w:szCs w:val="21"/>
          <w:lang w:val="sq-AL"/>
        </w:rPr>
        <w:t xml:space="preserve"> </w:t>
      </w:r>
      <w:r w:rsidRPr="00576DE6">
        <w:rPr>
          <w:sz w:val="21"/>
          <w:szCs w:val="21"/>
          <w:lang w:val="sq-AL"/>
        </w:rPr>
        <w:t>Ngritja maksimale e valvulës, këndet e hapjes dhe mbylljes në lidhje me qendrat e vdekura ose të dhënat në lidhje me</w:t>
      </w:r>
      <w:r w:rsidR="0054633F" w:rsidRPr="00576DE6">
        <w:rPr>
          <w:sz w:val="21"/>
          <w:szCs w:val="21"/>
          <w:lang w:val="sq-AL"/>
        </w:rPr>
        <w:t xml:space="preserve"> </w:t>
      </w:r>
      <w:r w:rsidRPr="00576DE6">
        <w:rPr>
          <w:sz w:val="21"/>
          <w:szCs w:val="21"/>
          <w:lang w:val="sq-AL"/>
        </w:rPr>
        <w:t>sfondin e sistemeve të tjera të mundshme:........</w:t>
      </w:r>
      <w:r w:rsidR="004322A4"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3.2.11.2</w:t>
      </w:r>
      <w:r w:rsidR="00E90280" w:rsidRPr="00576DE6">
        <w:rPr>
          <w:sz w:val="21"/>
          <w:szCs w:val="21"/>
          <w:lang w:val="sq-AL"/>
        </w:rPr>
        <w:t xml:space="preserve"> </w:t>
      </w:r>
      <w:r w:rsidRPr="00576DE6">
        <w:rPr>
          <w:sz w:val="21"/>
          <w:szCs w:val="21"/>
          <w:lang w:val="sq-AL"/>
        </w:rPr>
        <w:t xml:space="preserve">Referenca dhe/ose renditja e karakteristikave </w:t>
      </w:r>
      <w:r w:rsidRPr="00576DE6">
        <w:rPr>
          <w:sz w:val="21"/>
          <w:szCs w:val="21"/>
          <w:vertAlign w:val="superscript"/>
          <w:lang w:val="sq-AL"/>
        </w:rPr>
        <w:t>(1):</w:t>
      </w:r>
      <w:r w:rsidRPr="00576DE6">
        <w:rPr>
          <w:sz w:val="21"/>
          <w:szCs w:val="21"/>
          <w:lang w:val="sq-AL"/>
        </w:rPr>
        <w:t xml:space="preserve"> ............</w:t>
      </w:r>
      <w:r w:rsidR="000C274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3.2.12</w:t>
      </w:r>
      <w:r w:rsidR="00E90280" w:rsidRPr="00576DE6">
        <w:rPr>
          <w:sz w:val="21"/>
          <w:szCs w:val="21"/>
          <w:lang w:val="sq-AL"/>
        </w:rPr>
        <w:t xml:space="preserve"> </w:t>
      </w:r>
      <w:r w:rsidRPr="00576DE6">
        <w:rPr>
          <w:sz w:val="21"/>
          <w:szCs w:val="21"/>
          <w:lang w:val="sq-AL"/>
        </w:rPr>
        <w:t>Masat e marra kundër ndotjes së ajrit</w:t>
      </w:r>
    </w:p>
    <w:p w:rsidR="00EC0F52" w:rsidRPr="00576DE6" w:rsidRDefault="00EC0F52" w:rsidP="00EC0F52">
      <w:pPr>
        <w:pStyle w:val="Paragrafi"/>
        <w:rPr>
          <w:sz w:val="21"/>
          <w:szCs w:val="21"/>
          <w:lang w:val="sq-AL"/>
        </w:rPr>
      </w:pPr>
      <w:r w:rsidRPr="00576DE6">
        <w:rPr>
          <w:sz w:val="21"/>
          <w:szCs w:val="21"/>
          <w:lang w:val="sq-AL"/>
        </w:rPr>
        <w:t>3.2.12.1</w:t>
      </w:r>
      <w:r w:rsidR="00E90280" w:rsidRPr="00576DE6">
        <w:rPr>
          <w:sz w:val="21"/>
          <w:szCs w:val="21"/>
          <w:lang w:val="sq-AL"/>
        </w:rPr>
        <w:t xml:space="preserve"> </w:t>
      </w:r>
      <w:r w:rsidRPr="00576DE6">
        <w:rPr>
          <w:sz w:val="21"/>
          <w:szCs w:val="21"/>
          <w:lang w:val="sq-AL"/>
        </w:rPr>
        <w:t xml:space="preserve">Aparat për riciklimin e gazit në karter, vetëm në rast të motorëve me katër kohë (përshkrimi dhe skicat): </w:t>
      </w:r>
    </w:p>
    <w:p w:rsidR="00EC0F52" w:rsidRPr="00576DE6" w:rsidRDefault="00EC0F52" w:rsidP="00EC0F52">
      <w:pPr>
        <w:pStyle w:val="Paragrafi"/>
        <w:rPr>
          <w:sz w:val="21"/>
          <w:szCs w:val="21"/>
          <w:lang w:val="sq-AL"/>
        </w:rPr>
      </w:pPr>
      <w:r w:rsidRPr="00576DE6">
        <w:rPr>
          <w:sz w:val="21"/>
          <w:szCs w:val="21"/>
          <w:lang w:val="sq-AL"/>
        </w:rPr>
        <w:t>3.2.12.2</w:t>
      </w:r>
      <w:r w:rsidR="00E90280" w:rsidRPr="00576DE6">
        <w:rPr>
          <w:sz w:val="21"/>
          <w:szCs w:val="21"/>
          <w:lang w:val="sq-AL"/>
        </w:rPr>
        <w:t xml:space="preserve"> </w:t>
      </w:r>
      <w:r w:rsidRPr="00576DE6">
        <w:rPr>
          <w:sz w:val="21"/>
          <w:szCs w:val="21"/>
          <w:lang w:val="sq-AL"/>
        </w:rPr>
        <w:t>Aparatet shtesë kundër ndotjes (kur janë të pranishme dhe që nuk përfshihen në ndonjë titull tjetër): .....................................................................................</w:t>
      </w:r>
    </w:p>
    <w:p w:rsidR="00EC0F52" w:rsidRPr="00576DE6" w:rsidRDefault="00EC0F52" w:rsidP="00EC0F52">
      <w:pPr>
        <w:pStyle w:val="Paragrafi"/>
        <w:rPr>
          <w:sz w:val="21"/>
          <w:szCs w:val="21"/>
          <w:lang w:val="sq-AL"/>
        </w:rPr>
      </w:pPr>
      <w:r w:rsidRPr="00576DE6">
        <w:rPr>
          <w:sz w:val="21"/>
          <w:szCs w:val="21"/>
          <w:lang w:val="sq-AL"/>
        </w:rPr>
        <w:t>3.2.12.2.1</w:t>
      </w:r>
      <w:r w:rsidR="00DE750C" w:rsidRPr="00576DE6">
        <w:rPr>
          <w:sz w:val="21"/>
          <w:szCs w:val="21"/>
          <w:lang w:val="sq-AL"/>
        </w:rPr>
        <w:t xml:space="preserve"> </w:t>
      </w:r>
      <w:r w:rsidRPr="00576DE6">
        <w:rPr>
          <w:sz w:val="21"/>
          <w:szCs w:val="21"/>
          <w:lang w:val="sq-AL"/>
        </w:rPr>
        <w:t>Përshkrimi dhe/ose skicat: ......................................................</w:t>
      </w:r>
    </w:p>
    <w:p w:rsidR="00EC0F52" w:rsidRPr="00576DE6" w:rsidRDefault="004322A4" w:rsidP="00EC0F52">
      <w:pPr>
        <w:pStyle w:val="Paragrafi"/>
        <w:rPr>
          <w:sz w:val="21"/>
          <w:szCs w:val="21"/>
          <w:lang w:val="sq-AL"/>
        </w:rPr>
      </w:pPr>
      <w:r w:rsidRPr="00576DE6">
        <w:rPr>
          <w:sz w:val="21"/>
          <w:szCs w:val="21"/>
          <w:lang w:val="sq-AL"/>
        </w:rPr>
        <w:t xml:space="preserve">3.2.13 </w:t>
      </w:r>
      <w:r w:rsidR="00EC0F52" w:rsidRPr="00576DE6">
        <w:rPr>
          <w:sz w:val="21"/>
          <w:szCs w:val="21"/>
          <w:lang w:val="sq-AL"/>
        </w:rPr>
        <w:t>Vendndodhja e koefi</w:t>
      </w:r>
      <w:r w:rsidR="00E90280" w:rsidRPr="00576DE6">
        <w:rPr>
          <w:sz w:val="21"/>
          <w:szCs w:val="21"/>
          <w:lang w:val="sq-AL"/>
        </w:rPr>
        <w:t>ci</w:t>
      </w:r>
      <w:r w:rsidR="00EC0F52" w:rsidRPr="00576DE6">
        <w:rPr>
          <w:sz w:val="21"/>
          <w:szCs w:val="21"/>
          <w:lang w:val="sq-AL"/>
        </w:rPr>
        <w:t>entit të simbolit të thithjes (vetëm motorët me ndezje me trysni): .......................................................................................................</w:t>
      </w:r>
    </w:p>
    <w:p w:rsidR="00EC0F52" w:rsidRPr="00576DE6" w:rsidRDefault="00EC0F52" w:rsidP="00EC0F52">
      <w:pPr>
        <w:pStyle w:val="Paragrafi"/>
        <w:rPr>
          <w:sz w:val="21"/>
          <w:szCs w:val="21"/>
          <w:lang w:val="sq-AL"/>
        </w:rPr>
      </w:pPr>
      <w:r w:rsidRPr="00576DE6">
        <w:rPr>
          <w:sz w:val="21"/>
          <w:szCs w:val="21"/>
          <w:lang w:val="sq-AL"/>
        </w:rPr>
        <w:t>3.3</w:t>
      </w:r>
      <w:r w:rsidR="00DE750C" w:rsidRPr="00576DE6">
        <w:rPr>
          <w:sz w:val="21"/>
          <w:szCs w:val="21"/>
          <w:lang w:val="sq-AL"/>
        </w:rPr>
        <w:t xml:space="preserve"> </w:t>
      </w:r>
      <w:r w:rsidRPr="00576DE6">
        <w:rPr>
          <w:sz w:val="21"/>
          <w:szCs w:val="21"/>
          <w:lang w:val="sq-AL"/>
        </w:rPr>
        <w:t>Motori elektrik për tërheqjen</w:t>
      </w:r>
    </w:p>
    <w:p w:rsidR="00EC0F52" w:rsidRPr="00576DE6" w:rsidRDefault="00EC0F52" w:rsidP="00EC0F52">
      <w:pPr>
        <w:pStyle w:val="Paragrafi"/>
        <w:rPr>
          <w:sz w:val="21"/>
          <w:szCs w:val="21"/>
          <w:lang w:val="sq-AL"/>
        </w:rPr>
      </w:pPr>
      <w:r w:rsidRPr="00576DE6">
        <w:rPr>
          <w:sz w:val="21"/>
          <w:szCs w:val="21"/>
          <w:lang w:val="sq-AL"/>
        </w:rPr>
        <w:t>3.3.1</w:t>
      </w:r>
      <w:r w:rsidR="00DE750C" w:rsidRPr="00576DE6">
        <w:rPr>
          <w:sz w:val="21"/>
          <w:szCs w:val="21"/>
          <w:lang w:val="sq-AL"/>
        </w:rPr>
        <w:t xml:space="preserve"> </w:t>
      </w:r>
      <w:r w:rsidRPr="00576DE6">
        <w:rPr>
          <w:sz w:val="21"/>
          <w:szCs w:val="21"/>
          <w:lang w:val="sq-AL"/>
        </w:rPr>
        <w:t>Tipi (pështjellje,</w:t>
      </w:r>
      <w:r w:rsidR="00DE750C" w:rsidRPr="00576DE6">
        <w:rPr>
          <w:sz w:val="21"/>
          <w:szCs w:val="21"/>
          <w:lang w:val="sq-AL"/>
        </w:rPr>
        <w:t xml:space="preserve"> </w:t>
      </w:r>
      <w:r w:rsidRPr="00576DE6">
        <w:rPr>
          <w:sz w:val="21"/>
          <w:szCs w:val="21"/>
          <w:lang w:val="sq-AL"/>
        </w:rPr>
        <w:t>ngacmim): ..............................................</w:t>
      </w:r>
      <w:r w:rsidR="004322A4" w:rsidRPr="00576DE6">
        <w:rPr>
          <w:sz w:val="21"/>
          <w:szCs w:val="21"/>
          <w:lang w:val="sq-AL"/>
        </w:rPr>
        <w:t>....................</w:t>
      </w:r>
    </w:p>
    <w:p w:rsidR="00EC0F52" w:rsidRPr="00576DE6" w:rsidRDefault="004322A4" w:rsidP="00EC0F52">
      <w:pPr>
        <w:pStyle w:val="Paragrafi"/>
        <w:rPr>
          <w:sz w:val="21"/>
          <w:szCs w:val="21"/>
          <w:lang w:val="sq-AL"/>
        </w:rPr>
      </w:pPr>
      <w:r w:rsidRPr="00576DE6">
        <w:rPr>
          <w:sz w:val="21"/>
          <w:szCs w:val="21"/>
          <w:lang w:val="sq-AL"/>
        </w:rPr>
        <w:t xml:space="preserve">3.3.1.1 </w:t>
      </w:r>
      <w:r w:rsidR="00EC0F52" w:rsidRPr="00576DE6">
        <w:rPr>
          <w:sz w:val="21"/>
          <w:szCs w:val="21"/>
          <w:lang w:val="sq-AL"/>
        </w:rPr>
        <w:t>Fuqia nominale maksimale e vazhdueshme (k): .......... kW</w:t>
      </w:r>
    </w:p>
    <w:p w:rsidR="00EC0F52" w:rsidRPr="00576DE6" w:rsidRDefault="00EC0F52" w:rsidP="00EC0F52">
      <w:pPr>
        <w:pStyle w:val="Paragrafi"/>
        <w:rPr>
          <w:sz w:val="21"/>
          <w:szCs w:val="21"/>
          <w:lang w:val="sq-AL"/>
        </w:rPr>
      </w:pPr>
      <w:r w:rsidRPr="00576DE6">
        <w:rPr>
          <w:sz w:val="21"/>
          <w:szCs w:val="21"/>
          <w:lang w:val="sq-AL"/>
        </w:rPr>
        <w:t>3.3.1.2 Voltazhi funksionues: ............... V</w:t>
      </w:r>
    </w:p>
    <w:p w:rsidR="00EC0F52" w:rsidRPr="00576DE6" w:rsidRDefault="00DE750C" w:rsidP="00EC0F52">
      <w:pPr>
        <w:pStyle w:val="Paragrafi"/>
        <w:rPr>
          <w:sz w:val="21"/>
          <w:szCs w:val="21"/>
          <w:lang w:val="sq-AL"/>
        </w:rPr>
      </w:pPr>
      <w:r w:rsidRPr="00576DE6">
        <w:rPr>
          <w:sz w:val="21"/>
          <w:szCs w:val="21"/>
          <w:lang w:val="sq-AL"/>
        </w:rPr>
        <w:t xml:space="preserve">3.3.2 </w:t>
      </w:r>
      <w:r w:rsidR="00EC0F52" w:rsidRPr="00576DE6">
        <w:rPr>
          <w:sz w:val="21"/>
          <w:szCs w:val="21"/>
          <w:lang w:val="sq-AL"/>
        </w:rPr>
        <w:t>Bateria</w:t>
      </w:r>
    </w:p>
    <w:p w:rsidR="00EC0F52" w:rsidRPr="00576DE6" w:rsidRDefault="004322A4" w:rsidP="00EC0F52">
      <w:pPr>
        <w:pStyle w:val="Paragrafi"/>
        <w:rPr>
          <w:sz w:val="21"/>
          <w:szCs w:val="21"/>
          <w:lang w:val="sq-AL"/>
        </w:rPr>
      </w:pPr>
      <w:r w:rsidRPr="00576DE6">
        <w:rPr>
          <w:sz w:val="21"/>
          <w:szCs w:val="21"/>
          <w:lang w:val="sq-AL"/>
        </w:rPr>
        <w:t xml:space="preserve">3.3.2.1 </w:t>
      </w:r>
      <w:r w:rsidR="00EC0F52" w:rsidRPr="00576DE6">
        <w:rPr>
          <w:sz w:val="21"/>
          <w:szCs w:val="21"/>
          <w:lang w:val="sq-AL"/>
        </w:rPr>
        <w:t>Numri i element</w:t>
      </w:r>
      <w:r w:rsidR="00666EE7" w:rsidRPr="00576DE6">
        <w:rPr>
          <w:sz w:val="21"/>
          <w:szCs w:val="21"/>
          <w:lang w:val="sq-AL"/>
        </w:rPr>
        <w:t>e</w:t>
      </w:r>
      <w:r w:rsidR="00EC0F52" w:rsidRPr="00576DE6">
        <w:rPr>
          <w:sz w:val="21"/>
          <w:szCs w:val="21"/>
          <w:lang w:val="sq-AL"/>
        </w:rPr>
        <w:t>ve: ...........................................................</w:t>
      </w:r>
    </w:p>
    <w:p w:rsidR="00EC0F52" w:rsidRPr="00576DE6" w:rsidRDefault="00666EE7" w:rsidP="00EC0F52">
      <w:pPr>
        <w:pStyle w:val="Paragrafi"/>
        <w:rPr>
          <w:sz w:val="21"/>
          <w:szCs w:val="21"/>
          <w:lang w:val="sq-AL"/>
        </w:rPr>
      </w:pPr>
      <w:r w:rsidRPr="00576DE6">
        <w:rPr>
          <w:sz w:val="21"/>
          <w:szCs w:val="21"/>
          <w:lang w:val="sq-AL"/>
        </w:rPr>
        <w:t>3.3.2.2</w:t>
      </w:r>
      <w:r w:rsidR="004322A4" w:rsidRPr="00576DE6">
        <w:rPr>
          <w:sz w:val="21"/>
          <w:szCs w:val="21"/>
          <w:lang w:val="sq-AL"/>
        </w:rPr>
        <w:t xml:space="preserve"> </w:t>
      </w:r>
      <w:r w:rsidR="00EC0F52" w:rsidRPr="00576DE6">
        <w:rPr>
          <w:sz w:val="21"/>
          <w:szCs w:val="21"/>
          <w:lang w:val="sq-AL"/>
        </w:rPr>
        <w:t>Masa: .......... kg</w:t>
      </w:r>
    </w:p>
    <w:p w:rsidR="00EC0F52" w:rsidRPr="00576DE6" w:rsidRDefault="004322A4" w:rsidP="00EC0F52">
      <w:pPr>
        <w:pStyle w:val="Paragrafi"/>
        <w:rPr>
          <w:sz w:val="21"/>
          <w:szCs w:val="21"/>
          <w:lang w:val="sq-AL"/>
        </w:rPr>
      </w:pPr>
      <w:r w:rsidRPr="00576DE6">
        <w:rPr>
          <w:sz w:val="21"/>
          <w:szCs w:val="21"/>
          <w:lang w:val="sq-AL"/>
        </w:rPr>
        <w:t xml:space="preserve">3.3.2.3 </w:t>
      </w:r>
      <w:r w:rsidR="00EC0F52" w:rsidRPr="00576DE6">
        <w:rPr>
          <w:sz w:val="21"/>
          <w:szCs w:val="21"/>
          <w:lang w:val="sq-AL"/>
        </w:rPr>
        <w:t>Kapaciteti: ......... Ah (amp/orë)</w:t>
      </w:r>
    </w:p>
    <w:p w:rsidR="00EC0F52" w:rsidRPr="00576DE6" w:rsidRDefault="00666EE7" w:rsidP="00EC0F52">
      <w:pPr>
        <w:pStyle w:val="Paragrafi"/>
        <w:rPr>
          <w:sz w:val="21"/>
          <w:szCs w:val="21"/>
          <w:lang w:val="sq-AL"/>
        </w:rPr>
      </w:pPr>
      <w:r w:rsidRPr="00576DE6">
        <w:rPr>
          <w:sz w:val="21"/>
          <w:szCs w:val="21"/>
          <w:lang w:val="sq-AL"/>
        </w:rPr>
        <w:t>3.3.2.4</w:t>
      </w:r>
      <w:r w:rsidR="00EC0F52" w:rsidRPr="00576DE6">
        <w:rPr>
          <w:sz w:val="21"/>
          <w:szCs w:val="21"/>
          <w:lang w:val="sq-AL"/>
        </w:rPr>
        <w:t xml:space="preserve"> Vendndodhja: ............................................................................</w:t>
      </w:r>
    </w:p>
    <w:p w:rsidR="00EC0F52" w:rsidRPr="00576DE6" w:rsidRDefault="00666EE7" w:rsidP="00EC0F52">
      <w:pPr>
        <w:pStyle w:val="Paragrafi"/>
        <w:rPr>
          <w:sz w:val="21"/>
          <w:szCs w:val="21"/>
          <w:lang w:val="sq-AL"/>
        </w:rPr>
      </w:pPr>
      <w:r w:rsidRPr="00576DE6">
        <w:rPr>
          <w:sz w:val="21"/>
          <w:szCs w:val="21"/>
          <w:lang w:val="sq-AL"/>
        </w:rPr>
        <w:t xml:space="preserve">3.4 </w:t>
      </w:r>
      <w:r w:rsidR="00EC0F52" w:rsidRPr="00576DE6">
        <w:rPr>
          <w:sz w:val="21"/>
          <w:szCs w:val="21"/>
          <w:lang w:val="sq-AL"/>
        </w:rPr>
        <w:t>Motorë të tjerë ose kombinime motorësh (informacion specifik në lidhje me pjesët e këtyre motorëve):.................................................................................</w:t>
      </w:r>
    </w:p>
    <w:p w:rsidR="00EC0F52" w:rsidRPr="00576DE6" w:rsidRDefault="00EC0F52" w:rsidP="00EC0F52">
      <w:pPr>
        <w:pStyle w:val="Paragrafi"/>
        <w:rPr>
          <w:sz w:val="21"/>
          <w:szCs w:val="21"/>
          <w:lang w:val="sq-AL"/>
        </w:rPr>
      </w:pPr>
      <w:r w:rsidRPr="00576DE6">
        <w:rPr>
          <w:sz w:val="21"/>
          <w:szCs w:val="21"/>
          <w:lang w:val="sq-AL"/>
        </w:rPr>
        <w:t>3.5</w:t>
      </w:r>
      <w:r w:rsidR="00D77BE0" w:rsidRPr="00576DE6">
        <w:rPr>
          <w:sz w:val="21"/>
          <w:szCs w:val="21"/>
          <w:lang w:val="sq-AL"/>
        </w:rPr>
        <w:t xml:space="preserve"> </w:t>
      </w:r>
      <w:r w:rsidRPr="00576DE6">
        <w:rPr>
          <w:sz w:val="21"/>
          <w:szCs w:val="21"/>
          <w:lang w:val="sq-AL"/>
        </w:rPr>
        <w:t>Temperaturat e sistemit të ftohjes të lejuara nga prodhuesi</w:t>
      </w:r>
    </w:p>
    <w:p w:rsidR="00EC0F52" w:rsidRPr="00576DE6" w:rsidRDefault="00EC0F52" w:rsidP="00EC0F52">
      <w:pPr>
        <w:pStyle w:val="Paragrafi"/>
        <w:rPr>
          <w:sz w:val="21"/>
          <w:szCs w:val="21"/>
          <w:lang w:val="sq-AL"/>
        </w:rPr>
      </w:pPr>
      <w:r w:rsidRPr="00576DE6">
        <w:rPr>
          <w:sz w:val="21"/>
          <w:szCs w:val="21"/>
          <w:lang w:val="sq-AL"/>
        </w:rPr>
        <w:t>3.5.1</w:t>
      </w:r>
      <w:r w:rsidR="00D77BE0" w:rsidRPr="00576DE6">
        <w:rPr>
          <w:sz w:val="21"/>
          <w:szCs w:val="21"/>
          <w:lang w:val="sq-AL"/>
        </w:rPr>
        <w:t xml:space="preserve"> </w:t>
      </w:r>
      <w:r w:rsidRPr="00576DE6">
        <w:rPr>
          <w:sz w:val="21"/>
          <w:szCs w:val="21"/>
          <w:lang w:val="sq-AL"/>
        </w:rPr>
        <w:t>Ftohja e lëngshme</w:t>
      </w:r>
    </w:p>
    <w:p w:rsidR="00EC0F52" w:rsidRPr="00576DE6" w:rsidRDefault="00EC0F52" w:rsidP="00EC0F52">
      <w:pPr>
        <w:pStyle w:val="Paragrafi"/>
        <w:rPr>
          <w:sz w:val="21"/>
          <w:szCs w:val="21"/>
          <w:lang w:val="sq-AL"/>
        </w:rPr>
      </w:pPr>
      <w:r w:rsidRPr="00576DE6">
        <w:rPr>
          <w:sz w:val="21"/>
          <w:szCs w:val="21"/>
          <w:lang w:val="sq-AL"/>
        </w:rPr>
        <w:t>3.5.1.1</w:t>
      </w:r>
      <w:r w:rsidR="00D77BE0" w:rsidRPr="00576DE6">
        <w:rPr>
          <w:sz w:val="21"/>
          <w:szCs w:val="21"/>
          <w:lang w:val="sq-AL"/>
        </w:rPr>
        <w:t xml:space="preserve"> </w:t>
      </w:r>
      <w:r w:rsidRPr="00576DE6">
        <w:rPr>
          <w:sz w:val="21"/>
          <w:szCs w:val="21"/>
          <w:lang w:val="sq-AL"/>
        </w:rPr>
        <w:t>Temperatura maksimale në shkarkim: .......°C</w:t>
      </w:r>
    </w:p>
    <w:p w:rsidR="00EC0F52" w:rsidRPr="00576DE6" w:rsidRDefault="00EC0F52" w:rsidP="00EC0F52">
      <w:pPr>
        <w:pStyle w:val="Paragrafi"/>
        <w:rPr>
          <w:sz w:val="21"/>
          <w:szCs w:val="21"/>
          <w:lang w:val="sq-AL"/>
        </w:rPr>
      </w:pPr>
      <w:r w:rsidRPr="00576DE6">
        <w:rPr>
          <w:sz w:val="21"/>
          <w:szCs w:val="21"/>
          <w:lang w:val="sq-AL"/>
        </w:rPr>
        <w:t>3.5.2</w:t>
      </w:r>
      <w:r w:rsidR="00D77BE0" w:rsidRPr="00576DE6">
        <w:rPr>
          <w:sz w:val="21"/>
          <w:szCs w:val="21"/>
          <w:lang w:val="sq-AL"/>
        </w:rPr>
        <w:t xml:space="preserve"> </w:t>
      </w:r>
      <w:r w:rsidRPr="00576DE6">
        <w:rPr>
          <w:sz w:val="21"/>
          <w:szCs w:val="21"/>
          <w:lang w:val="sq-AL"/>
        </w:rPr>
        <w:t>Ftohja e ajrit</w:t>
      </w:r>
    </w:p>
    <w:p w:rsidR="00EC0F52" w:rsidRPr="00576DE6" w:rsidRDefault="00EC0F52" w:rsidP="00EC0F52">
      <w:pPr>
        <w:pStyle w:val="Paragrafi"/>
        <w:rPr>
          <w:sz w:val="21"/>
          <w:szCs w:val="21"/>
          <w:lang w:val="sq-AL"/>
        </w:rPr>
      </w:pPr>
      <w:r w:rsidRPr="00576DE6">
        <w:rPr>
          <w:sz w:val="21"/>
          <w:szCs w:val="21"/>
          <w:lang w:val="sq-AL"/>
        </w:rPr>
        <w:t>3.5.2.1</w:t>
      </w:r>
      <w:r w:rsidR="00D77BE0" w:rsidRPr="00576DE6">
        <w:rPr>
          <w:sz w:val="21"/>
          <w:szCs w:val="21"/>
          <w:lang w:val="sq-AL"/>
        </w:rPr>
        <w:t xml:space="preserve"> </w:t>
      </w:r>
      <w:r w:rsidRPr="00576DE6">
        <w:rPr>
          <w:sz w:val="21"/>
          <w:szCs w:val="21"/>
          <w:lang w:val="sq-AL"/>
        </w:rPr>
        <w:t>Pika e referimit: .....................................................................</w:t>
      </w:r>
    </w:p>
    <w:p w:rsidR="00EC0F52" w:rsidRPr="00576DE6" w:rsidRDefault="00EC0F52" w:rsidP="00EC0F52">
      <w:pPr>
        <w:pStyle w:val="Paragrafi"/>
        <w:rPr>
          <w:sz w:val="21"/>
          <w:szCs w:val="21"/>
          <w:lang w:val="sq-AL"/>
        </w:rPr>
      </w:pPr>
      <w:r w:rsidRPr="00576DE6">
        <w:rPr>
          <w:sz w:val="21"/>
          <w:szCs w:val="21"/>
          <w:lang w:val="sq-AL"/>
        </w:rPr>
        <w:t>3.5.2.2</w:t>
      </w:r>
      <w:r w:rsidR="00D77BE0" w:rsidRPr="00576DE6">
        <w:rPr>
          <w:sz w:val="21"/>
          <w:szCs w:val="21"/>
          <w:lang w:val="sq-AL"/>
        </w:rPr>
        <w:t xml:space="preserve"> </w:t>
      </w:r>
      <w:r w:rsidRPr="00576DE6">
        <w:rPr>
          <w:sz w:val="21"/>
          <w:szCs w:val="21"/>
          <w:lang w:val="sq-AL"/>
        </w:rPr>
        <w:t>Temperatura maksimale në pikën e referimit: ......°C</w:t>
      </w:r>
    </w:p>
    <w:p w:rsidR="00EC0F52" w:rsidRPr="00576DE6" w:rsidRDefault="00EC0F52" w:rsidP="00EC0F52">
      <w:pPr>
        <w:pStyle w:val="Paragrafi"/>
        <w:rPr>
          <w:sz w:val="21"/>
          <w:szCs w:val="21"/>
          <w:lang w:val="sq-AL"/>
        </w:rPr>
      </w:pPr>
      <w:r w:rsidRPr="00576DE6">
        <w:rPr>
          <w:sz w:val="21"/>
          <w:szCs w:val="21"/>
          <w:lang w:val="sq-AL"/>
        </w:rPr>
        <w:t>3.6</w:t>
      </w:r>
      <w:r w:rsidR="00D77BE0" w:rsidRPr="00576DE6">
        <w:rPr>
          <w:sz w:val="21"/>
          <w:szCs w:val="21"/>
          <w:lang w:val="sq-AL"/>
        </w:rPr>
        <w:t xml:space="preserve"> </w:t>
      </w:r>
      <w:r w:rsidRPr="00576DE6">
        <w:rPr>
          <w:sz w:val="21"/>
          <w:szCs w:val="21"/>
          <w:lang w:val="sq-AL"/>
        </w:rPr>
        <w:t>Sistemi i lubrifikimit</w:t>
      </w:r>
    </w:p>
    <w:p w:rsidR="00EC0F52" w:rsidRPr="00576DE6" w:rsidRDefault="00EC0F52" w:rsidP="00EC0F52">
      <w:pPr>
        <w:pStyle w:val="Paragrafi"/>
        <w:rPr>
          <w:sz w:val="21"/>
          <w:szCs w:val="21"/>
          <w:lang w:val="sq-AL"/>
        </w:rPr>
      </w:pPr>
      <w:r w:rsidRPr="00576DE6">
        <w:rPr>
          <w:sz w:val="21"/>
          <w:szCs w:val="21"/>
          <w:lang w:val="sq-AL"/>
        </w:rPr>
        <w:t>3.6.1</w:t>
      </w:r>
      <w:r w:rsidR="00D77BE0" w:rsidRPr="00576DE6">
        <w:rPr>
          <w:sz w:val="21"/>
          <w:szCs w:val="21"/>
          <w:lang w:val="sq-AL"/>
        </w:rPr>
        <w:t xml:space="preserve"> </w:t>
      </w:r>
      <w:r w:rsidRPr="00576DE6">
        <w:rPr>
          <w:sz w:val="21"/>
          <w:szCs w:val="21"/>
          <w:lang w:val="sq-AL"/>
        </w:rPr>
        <w:t>Përshkrimi i sistemit: .......................................................................</w:t>
      </w:r>
    </w:p>
    <w:p w:rsidR="00EC0F52" w:rsidRPr="00576DE6" w:rsidRDefault="00EC0F52" w:rsidP="00EC0F52">
      <w:pPr>
        <w:pStyle w:val="Paragrafi"/>
        <w:rPr>
          <w:sz w:val="21"/>
          <w:szCs w:val="21"/>
          <w:lang w:val="sq-AL"/>
        </w:rPr>
      </w:pPr>
      <w:r w:rsidRPr="00576DE6">
        <w:rPr>
          <w:sz w:val="21"/>
          <w:szCs w:val="21"/>
          <w:lang w:val="sq-AL"/>
        </w:rPr>
        <w:t>3.6.1.1</w:t>
      </w:r>
      <w:r w:rsidR="00D77BE0" w:rsidRPr="00576DE6">
        <w:rPr>
          <w:sz w:val="21"/>
          <w:szCs w:val="21"/>
          <w:lang w:val="sq-AL"/>
        </w:rPr>
        <w:t xml:space="preserve"> </w:t>
      </w:r>
      <w:r w:rsidRPr="00576DE6">
        <w:rPr>
          <w:sz w:val="21"/>
          <w:szCs w:val="21"/>
          <w:lang w:val="sq-AL"/>
        </w:rPr>
        <w:t>Vendndodhja e rezervuarit të naftës (nëse ka): ...................................</w:t>
      </w:r>
    </w:p>
    <w:p w:rsidR="00EC0F52" w:rsidRPr="00576DE6" w:rsidRDefault="004322A4" w:rsidP="00EC0F52">
      <w:pPr>
        <w:pStyle w:val="Paragrafi"/>
        <w:rPr>
          <w:sz w:val="21"/>
          <w:szCs w:val="21"/>
          <w:lang w:val="sq-AL"/>
        </w:rPr>
      </w:pPr>
      <w:r w:rsidRPr="00576DE6">
        <w:rPr>
          <w:sz w:val="21"/>
          <w:szCs w:val="21"/>
          <w:lang w:val="sq-AL"/>
        </w:rPr>
        <w:t xml:space="preserve">3.6.1.2 </w:t>
      </w:r>
      <w:r w:rsidR="00EC0F52" w:rsidRPr="00576DE6">
        <w:rPr>
          <w:sz w:val="21"/>
          <w:szCs w:val="21"/>
          <w:lang w:val="sq-AL"/>
        </w:rPr>
        <w:t>Sistemi i furnizimit (pompim/injektim në sistemin e induktimit/i përzier me lëndë djegëse etj</w:t>
      </w:r>
      <w:r w:rsidR="003D2920" w:rsidRPr="00576DE6">
        <w:rPr>
          <w:sz w:val="21"/>
          <w:szCs w:val="21"/>
          <w:lang w:val="sq-AL"/>
        </w:rPr>
        <w:t>.</w:t>
      </w:r>
      <w:r w:rsidR="00EC0F52" w:rsidRPr="00576DE6">
        <w:rPr>
          <w:sz w:val="21"/>
          <w:szCs w:val="21"/>
          <w:lang w:val="sq-AL"/>
        </w:rPr>
        <w:t xml:space="preserve">) </w:t>
      </w:r>
      <w:r w:rsidR="00EC0F52" w:rsidRPr="00576DE6">
        <w:rPr>
          <w:sz w:val="21"/>
          <w:szCs w:val="21"/>
          <w:vertAlign w:val="superscript"/>
          <w:lang w:val="sq-AL"/>
        </w:rPr>
        <w:t>(1):</w:t>
      </w:r>
      <w:r w:rsidR="00EC0F52" w:rsidRPr="00576DE6">
        <w:rPr>
          <w:sz w:val="21"/>
          <w:szCs w:val="21"/>
          <w:lang w:val="sq-AL"/>
        </w:rPr>
        <w:t xml:space="preserve"> ..............................................................................</w:t>
      </w:r>
    </w:p>
    <w:p w:rsidR="00EC0F52" w:rsidRPr="00576DE6" w:rsidRDefault="00EC0F52" w:rsidP="00EC0F52">
      <w:pPr>
        <w:pStyle w:val="Paragrafi"/>
        <w:rPr>
          <w:sz w:val="21"/>
          <w:szCs w:val="21"/>
          <w:lang w:val="sq-AL"/>
        </w:rPr>
      </w:pPr>
      <w:r w:rsidRPr="00576DE6">
        <w:rPr>
          <w:sz w:val="21"/>
          <w:szCs w:val="21"/>
          <w:lang w:val="sq-AL"/>
        </w:rPr>
        <w:t>3.6.2</w:t>
      </w:r>
      <w:r w:rsidR="00132E51" w:rsidRPr="00576DE6">
        <w:rPr>
          <w:sz w:val="21"/>
          <w:szCs w:val="21"/>
          <w:lang w:val="sq-AL"/>
        </w:rPr>
        <w:t xml:space="preserve"> </w:t>
      </w:r>
      <w:r w:rsidRPr="00576DE6">
        <w:rPr>
          <w:sz w:val="21"/>
          <w:szCs w:val="21"/>
          <w:lang w:val="sq-AL"/>
        </w:rPr>
        <w:t>Lubrifikanti i përzier me lëndë djegëse</w:t>
      </w:r>
    </w:p>
    <w:p w:rsidR="00EC0F52" w:rsidRPr="00576DE6" w:rsidRDefault="00EC0F52" w:rsidP="00EC0F52">
      <w:pPr>
        <w:pStyle w:val="Paragrafi"/>
        <w:rPr>
          <w:sz w:val="21"/>
          <w:szCs w:val="21"/>
          <w:lang w:val="sq-AL"/>
        </w:rPr>
      </w:pPr>
      <w:r w:rsidRPr="00576DE6">
        <w:rPr>
          <w:sz w:val="21"/>
          <w:szCs w:val="21"/>
          <w:lang w:val="sq-AL"/>
        </w:rPr>
        <w:t>3.6.2.1</w:t>
      </w:r>
      <w:r w:rsidR="008E788E" w:rsidRPr="00576DE6">
        <w:rPr>
          <w:sz w:val="21"/>
          <w:szCs w:val="21"/>
          <w:lang w:val="sq-AL"/>
        </w:rPr>
        <w:t xml:space="preserve"> </w:t>
      </w:r>
      <w:r w:rsidRPr="00576DE6">
        <w:rPr>
          <w:sz w:val="21"/>
          <w:szCs w:val="21"/>
          <w:lang w:val="sq-AL"/>
        </w:rPr>
        <w:t>Përqindja: ................................................................................</w:t>
      </w:r>
    </w:p>
    <w:p w:rsidR="00EC0F52" w:rsidRPr="00576DE6" w:rsidRDefault="00EC0F52" w:rsidP="00EC0F52">
      <w:pPr>
        <w:pStyle w:val="Paragrafi"/>
        <w:rPr>
          <w:sz w:val="21"/>
          <w:szCs w:val="21"/>
          <w:lang w:val="sq-AL"/>
        </w:rPr>
      </w:pPr>
      <w:r w:rsidRPr="00576DE6">
        <w:rPr>
          <w:sz w:val="21"/>
          <w:szCs w:val="21"/>
          <w:lang w:val="sq-AL"/>
        </w:rPr>
        <w:t>3.6.3</w:t>
      </w:r>
      <w:r w:rsidR="00A5315D" w:rsidRPr="00576DE6">
        <w:rPr>
          <w:sz w:val="21"/>
          <w:szCs w:val="21"/>
          <w:lang w:val="sq-AL"/>
        </w:rPr>
        <w:t xml:space="preserve"> </w:t>
      </w:r>
      <w:r w:rsidRPr="00576DE6">
        <w:rPr>
          <w:sz w:val="21"/>
          <w:szCs w:val="21"/>
          <w:lang w:val="sq-AL"/>
        </w:rPr>
        <w:t xml:space="preserve">Ftohësi i vajit: po/jo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3.6.3.1</w:t>
      </w:r>
      <w:r w:rsidR="002745B4" w:rsidRPr="00576DE6">
        <w:rPr>
          <w:sz w:val="21"/>
          <w:szCs w:val="21"/>
          <w:lang w:val="sq-AL"/>
        </w:rPr>
        <w:t xml:space="preserve"> </w:t>
      </w:r>
      <w:r w:rsidRPr="00576DE6">
        <w:rPr>
          <w:sz w:val="21"/>
          <w:szCs w:val="21"/>
          <w:lang w:val="sq-AL"/>
        </w:rPr>
        <w:t>Skica(t): ................................................................................</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9A5C97" w:rsidP="00EC0F52">
      <w:pPr>
        <w:pStyle w:val="Paragrafi"/>
        <w:rPr>
          <w:sz w:val="21"/>
          <w:szCs w:val="21"/>
          <w:lang w:val="sq-AL"/>
        </w:rPr>
      </w:pPr>
      <w:r w:rsidRPr="00576DE6">
        <w:rPr>
          <w:sz w:val="21"/>
          <w:szCs w:val="21"/>
          <w:lang w:val="sq-AL"/>
        </w:rPr>
        <w:t>3.6.3.1.1 Prodhimi</w:t>
      </w:r>
      <w:r w:rsidR="00EC0F52" w:rsidRPr="00576DE6">
        <w:rPr>
          <w:sz w:val="21"/>
          <w:szCs w:val="21"/>
          <w:lang w:val="sq-AL"/>
        </w:rPr>
        <w:t>(et): ...........................................................................</w:t>
      </w:r>
    </w:p>
    <w:p w:rsidR="00EC0F52" w:rsidRPr="00576DE6" w:rsidRDefault="00EC0F52" w:rsidP="00EC0F52">
      <w:pPr>
        <w:pStyle w:val="Paragrafi"/>
        <w:rPr>
          <w:sz w:val="21"/>
          <w:szCs w:val="21"/>
          <w:lang w:val="sq-AL"/>
        </w:rPr>
      </w:pPr>
      <w:r w:rsidRPr="00576DE6">
        <w:rPr>
          <w:sz w:val="21"/>
          <w:szCs w:val="21"/>
          <w:lang w:val="sq-AL"/>
        </w:rPr>
        <w:t>3.6.3.1.2</w:t>
      </w:r>
      <w:r w:rsidR="009A5C97" w:rsidRPr="00576DE6">
        <w:rPr>
          <w:sz w:val="21"/>
          <w:szCs w:val="21"/>
          <w:lang w:val="sq-AL"/>
        </w:rPr>
        <w:t xml:space="preserve"> </w:t>
      </w:r>
      <w:r w:rsidRPr="00576DE6">
        <w:rPr>
          <w:sz w:val="21"/>
          <w:szCs w:val="21"/>
          <w:lang w:val="sq-AL"/>
        </w:rPr>
        <w:t>Tipi(</w:t>
      </w:r>
      <w:r w:rsidR="009A5C97" w:rsidRPr="00576DE6">
        <w:rPr>
          <w:sz w:val="21"/>
          <w:szCs w:val="21"/>
          <w:lang w:val="sq-AL"/>
        </w:rPr>
        <w:t>a</w:t>
      </w:r>
      <w:r w:rsidRPr="00576DE6">
        <w:rPr>
          <w:sz w:val="21"/>
          <w:szCs w:val="21"/>
          <w:lang w:val="sq-AL"/>
        </w:rPr>
        <w:t>t): .........................................................................</w:t>
      </w:r>
    </w:p>
    <w:p w:rsidR="00EC0F52" w:rsidRPr="00576DE6" w:rsidRDefault="00C42FC2" w:rsidP="00EC0F52">
      <w:pPr>
        <w:pStyle w:val="Paragrafi"/>
        <w:rPr>
          <w:sz w:val="21"/>
          <w:szCs w:val="21"/>
          <w:lang w:val="sq-AL"/>
        </w:rPr>
      </w:pPr>
      <w:r w:rsidRPr="00576DE6">
        <w:rPr>
          <w:sz w:val="21"/>
          <w:szCs w:val="21"/>
          <w:lang w:val="sq-AL"/>
        </w:rPr>
        <w:t xml:space="preserve">4. </w:t>
      </w:r>
      <w:r w:rsidR="00EC0F52" w:rsidRPr="00576DE6">
        <w:rPr>
          <w:sz w:val="21"/>
          <w:szCs w:val="21"/>
          <w:lang w:val="sq-AL"/>
        </w:rPr>
        <w:t>Transmisioni (h)</w:t>
      </w:r>
    </w:p>
    <w:p w:rsidR="00EC0F52" w:rsidRPr="00576DE6" w:rsidRDefault="00EC0F52" w:rsidP="00EC0F52">
      <w:pPr>
        <w:pStyle w:val="Paragrafi"/>
        <w:rPr>
          <w:sz w:val="21"/>
          <w:szCs w:val="21"/>
          <w:lang w:val="sq-AL"/>
        </w:rPr>
      </w:pPr>
      <w:r w:rsidRPr="00576DE6">
        <w:rPr>
          <w:sz w:val="21"/>
          <w:szCs w:val="21"/>
          <w:lang w:val="sq-AL"/>
        </w:rPr>
        <w:t>4.1</w:t>
      </w:r>
      <w:r w:rsidR="00D31277" w:rsidRPr="00576DE6">
        <w:rPr>
          <w:sz w:val="21"/>
          <w:szCs w:val="21"/>
          <w:lang w:val="sq-AL"/>
        </w:rPr>
        <w:t xml:space="preserve"> </w:t>
      </w:r>
      <w:r w:rsidRPr="00576DE6">
        <w:rPr>
          <w:sz w:val="21"/>
          <w:szCs w:val="21"/>
          <w:lang w:val="sq-AL"/>
        </w:rPr>
        <w:t>Diagram</w:t>
      </w:r>
      <w:r w:rsidR="00C42FC2" w:rsidRPr="00576DE6">
        <w:rPr>
          <w:sz w:val="21"/>
          <w:szCs w:val="21"/>
          <w:lang w:val="sq-AL"/>
        </w:rPr>
        <w:t>i i</w:t>
      </w:r>
      <w:r w:rsidRPr="00576DE6">
        <w:rPr>
          <w:sz w:val="21"/>
          <w:szCs w:val="21"/>
          <w:lang w:val="sq-AL"/>
        </w:rPr>
        <w:t xml:space="preserve"> sistemit të transmisionit: ..............................................</w:t>
      </w:r>
    </w:p>
    <w:p w:rsidR="00EC0F52" w:rsidRPr="00576DE6" w:rsidRDefault="00EC0F52" w:rsidP="00EC0F52">
      <w:pPr>
        <w:pStyle w:val="Paragrafi"/>
        <w:rPr>
          <w:sz w:val="21"/>
          <w:szCs w:val="21"/>
          <w:lang w:val="sq-AL"/>
        </w:rPr>
      </w:pPr>
      <w:r w:rsidRPr="00576DE6">
        <w:rPr>
          <w:sz w:val="21"/>
          <w:szCs w:val="21"/>
          <w:lang w:val="sq-AL"/>
        </w:rPr>
        <w:t>4.2</w:t>
      </w:r>
      <w:r w:rsidR="00D31277" w:rsidRPr="00576DE6">
        <w:rPr>
          <w:sz w:val="21"/>
          <w:szCs w:val="21"/>
          <w:lang w:val="sq-AL"/>
        </w:rPr>
        <w:t xml:space="preserve"> </w:t>
      </w:r>
      <w:r w:rsidRPr="00576DE6">
        <w:rPr>
          <w:sz w:val="21"/>
          <w:szCs w:val="21"/>
          <w:lang w:val="sq-AL"/>
        </w:rPr>
        <w:t>Tipi (mekanik, hidraulik, elektrik etj.): ...........................................</w:t>
      </w:r>
    </w:p>
    <w:p w:rsidR="00EC0F52" w:rsidRPr="00576DE6" w:rsidRDefault="00EC0F52" w:rsidP="00EC0F52">
      <w:pPr>
        <w:pStyle w:val="Paragrafi"/>
        <w:rPr>
          <w:sz w:val="21"/>
          <w:szCs w:val="21"/>
          <w:lang w:val="sq-AL"/>
        </w:rPr>
      </w:pPr>
      <w:r w:rsidRPr="00576DE6">
        <w:rPr>
          <w:sz w:val="21"/>
          <w:szCs w:val="21"/>
          <w:lang w:val="sq-AL"/>
        </w:rPr>
        <w:t>4.3</w:t>
      </w:r>
      <w:r w:rsidR="00D31277" w:rsidRPr="00576DE6">
        <w:rPr>
          <w:sz w:val="21"/>
          <w:szCs w:val="21"/>
          <w:lang w:val="sq-AL"/>
        </w:rPr>
        <w:t xml:space="preserve"> </w:t>
      </w:r>
      <w:r w:rsidRPr="00576DE6">
        <w:rPr>
          <w:sz w:val="21"/>
          <w:szCs w:val="21"/>
          <w:lang w:val="sq-AL"/>
        </w:rPr>
        <w:t>Friksioni (tipi): ..............................................................................</w:t>
      </w:r>
    </w:p>
    <w:p w:rsidR="00EC0F52" w:rsidRPr="00576DE6" w:rsidRDefault="00EC0F52" w:rsidP="00EC0F52">
      <w:pPr>
        <w:pStyle w:val="Paragrafi"/>
        <w:rPr>
          <w:sz w:val="21"/>
          <w:szCs w:val="21"/>
          <w:lang w:val="sq-AL"/>
        </w:rPr>
      </w:pPr>
      <w:r w:rsidRPr="00576DE6">
        <w:rPr>
          <w:sz w:val="21"/>
          <w:szCs w:val="21"/>
          <w:lang w:val="sq-AL"/>
        </w:rPr>
        <w:t>4.4</w:t>
      </w:r>
      <w:r w:rsidR="00D31277" w:rsidRPr="00576DE6">
        <w:rPr>
          <w:sz w:val="21"/>
          <w:szCs w:val="21"/>
          <w:lang w:val="sq-AL"/>
        </w:rPr>
        <w:t xml:space="preserve"> </w:t>
      </w:r>
      <w:r w:rsidRPr="00576DE6">
        <w:rPr>
          <w:sz w:val="21"/>
          <w:szCs w:val="21"/>
          <w:lang w:val="sq-AL"/>
        </w:rPr>
        <w:t>Kutia e transmisionit</w:t>
      </w:r>
    </w:p>
    <w:p w:rsidR="00EC0F52" w:rsidRPr="00576DE6" w:rsidRDefault="00EC0F52" w:rsidP="00EC0F52">
      <w:pPr>
        <w:pStyle w:val="Paragrafi"/>
        <w:rPr>
          <w:sz w:val="21"/>
          <w:szCs w:val="21"/>
          <w:lang w:val="sq-AL"/>
        </w:rPr>
      </w:pPr>
      <w:r w:rsidRPr="00576DE6">
        <w:rPr>
          <w:sz w:val="21"/>
          <w:szCs w:val="21"/>
          <w:lang w:val="sq-AL"/>
        </w:rPr>
        <w:t>4.4.1</w:t>
      </w:r>
      <w:r w:rsidR="00D31277" w:rsidRPr="00576DE6">
        <w:rPr>
          <w:sz w:val="21"/>
          <w:szCs w:val="21"/>
          <w:lang w:val="sq-AL"/>
        </w:rPr>
        <w:t xml:space="preserve"> </w:t>
      </w:r>
      <w:r w:rsidRPr="00576DE6">
        <w:rPr>
          <w:sz w:val="21"/>
          <w:szCs w:val="21"/>
          <w:lang w:val="sq-AL"/>
        </w:rPr>
        <w:t xml:space="preserve">Tipi: automatik/manual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4.4.2</w:t>
      </w:r>
      <w:r w:rsidR="00D31277" w:rsidRPr="00576DE6">
        <w:rPr>
          <w:sz w:val="21"/>
          <w:szCs w:val="21"/>
          <w:lang w:val="sq-AL"/>
        </w:rPr>
        <w:t xml:space="preserve"> </w:t>
      </w:r>
      <w:r w:rsidRPr="00576DE6">
        <w:rPr>
          <w:sz w:val="21"/>
          <w:szCs w:val="21"/>
          <w:lang w:val="sq-AL"/>
        </w:rPr>
        <w:t xml:space="preserve">Metoda e përzgjedhjes: me dorë/këmbë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4.5</w:t>
      </w:r>
      <w:r w:rsidR="00D31277" w:rsidRPr="00576DE6">
        <w:rPr>
          <w:sz w:val="21"/>
          <w:szCs w:val="21"/>
          <w:lang w:val="sq-AL"/>
        </w:rPr>
        <w:t xml:space="preserve"> </w:t>
      </w:r>
      <w:r w:rsidRPr="00576DE6">
        <w:rPr>
          <w:sz w:val="21"/>
          <w:szCs w:val="21"/>
          <w:lang w:val="sq-AL"/>
        </w:rPr>
        <w:t>Raportet e ingranazhit</w:t>
      </w:r>
    </w:p>
    <w:p w:rsidR="00C040AE" w:rsidRPr="00576DE6" w:rsidRDefault="00C040AE" w:rsidP="00EC0F52">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3"/>
        <w:gridCol w:w="1257"/>
        <w:gridCol w:w="1257"/>
        <w:gridCol w:w="1438"/>
        <w:gridCol w:w="1382"/>
      </w:tblGrid>
      <w:tr w:rsidR="00EC0F52" w:rsidRPr="00CF57C6" w:rsidTr="00CF57C6">
        <w:trPr>
          <w:jc w:val="center"/>
        </w:trPr>
        <w:tc>
          <w:tcPr>
            <w:tcW w:w="2128" w:type="pct"/>
          </w:tcPr>
          <w:p w:rsidR="00EC0F52" w:rsidRPr="00CF57C6" w:rsidRDefault="00EC0F52" w:rsidP="00C040AE">
            <w:pPr>
              <w:pStyle w:val="Tabele"/>
              <w:jc w:val="center"/>
              <w:rPr>
                <w:b/>
                <w:sz w:val="18"/>
                <w:szCs w:val="18"/>
                <w:lang w:val="sq-AL"/>
              </w:rPr>
            </w:pPr>
            <w:r w:rsidRPr="00CF57C6">
              <w:rPr>
                <w:b/>
                <w:sz w:val="18"/>
                <w:szCs w:val="18"/>
                <w:lang w:val="sq-AL"/>
              </w:rPr>
              <w:t>N</w:t>
            </w:r>
          </w:p>
        </w:tc>
        <w:tc>
          <w:tcPr>
            <w:tcW w:w="677" w:type="pct"/>
          </w:tcPr>
          <w:p w:rsidR="00EC0F52" w:rsidRPr="00CF57C6" w:rsidRDefault="00EC0F52" w:rsidP="00C040AE">
            <w:pPr>
              <w:pStyle w:val="Tabele"/>
              <w:jc w:val="center"/>
              <w:rPr>
                <w:b/>
                <w:sz w:val="18"/>
                <w:szCs w:val="18"/>
                <w:lang w:val="sq-AL"/>
              </w:rPr>
            </w:pPr>
            <w:r w:rsidRPr="00CF57C6">
              <w:rPr>
                <w:b/>
                <w:sz w:val="18"/>
                <w:szCs w:val="18"/>
                <w:lang w:val="sq-AL"/>
              </w:rPr>
              <w:t>R1</w:t>
            </w:r>
          </w:p>
        </w:tc>
        <w:tc>
          <w:tcPr>
            <w:tcW w:w="677" w:type="pct"/>
          </w:tcPr>
          <w:p w:rsidR="00EC0F52" w:rsidRPr="00CF57C6" w:rsidRDefault="00EC0F52" w:rsidP="00C040AE">
            <w:pPr>
              <w:pStyle w:val="Tabele"/>
              <w:jc w:val="center"/>
              <w:rPr>
                <w:b/>
                <w:sz w:val="18"/>
                <w:szCs w:val="18"/>
                <w:lang w:val="sq-AL"/>
              </w:rPr>
            </w:pPr>
            <w:r w:rsidRPr="00CF57C6">
              <w:rPr>
                <w:b/>
                <w:sz w:val="18"/>
                <w:szCs w:val="18"/>
                <w:lang w:val="sq-AL"/>
              </w:rPr>
              <w:t>R2</w:t>
            </w:r>
          </w:p>
        </w:tc>
        <w:tc>
          <w:tcPr>
            <w:tcW w:w="774" w:type="pct"/>
          </w:tcPr>
          <w:p w:rsidR="00EC0F52" w:rsidRPr="00CF57C6" w:rsidRDefault="00EC0F52" w:rsidP="00C040AE">
            <w:pPr>
              <w:pStyle w:val="Tabele"/>
              <w:jc w:val="center"/>
              <w:rPr>
                <w:b/>
                <w:sz w:val="18"/>
                <w:szCs w:val="18"/>
                <w:lang w:val="sq-AL"/>
              </w:rPr>
            </w:pPr>
            <w:r w:rsidRPr="00CF57C6">
              <w:rPr>
                <w:b/>
                <w:sz w:val="18"/>
                <w:szCs w:val="18"/>
                <w:lang w:val="sq-AL"/>
              </w:rPr>
              <w:t>R3</w:t>
            </w:r>
          </w:p>
        </w:tc>
        <w:tc>
          <w:tcPr>
            <w:tcW w:w="744" w:type="pct"/>
          </w:tcPr>
          <w:p w:rsidR="00EC0F52" w:rsidRPr="00CF57C6" w:rsidRDefault="00EC0F52" w:rsidP="00C040AE">
            <w:pPr>
              <w:pStyle w:val="Tabele"/>
              <w:jc w:val="center"/>
              <w:rPr>
                <w:b/>
                <w:sz w:val="18"/>
                <w:szCs w:val="18"/>
                <w:lang w:val="sq-AL"/>
              </w:rPr>
            </w:pPr>
            <w:r w:rsidRPr="00CF57C6">
              <w:rPr>
                <w:b/>
                <w:sz w:val="18"/>
                <w:szCs w:val="18"/>
                <w:lang w:val="sq-AL"/>
              </w:rPr>
              <w:t>Rt</w:t>
            </w:r>
          </w:p>
        </w:tc>
      </w:tr>
      <w:tr w:rsidR="00EC0F52" w:rsidRPr="00CF57C6" w:rsidTr="00CF57C6">
        <w:trPr>
          <w:jc w:val="center"/>
        </w:trPr>
        <w:tc>
          <w:tcPr>
            <w:tcW w:w="2128" w:type="pct"/>
          </w:tcPr>
          <w:p w:rsidR="00EC0F52" w:rsidRPr="00CF57C6" w:rsidRDefault="00EC0F52" w:rsidP="00C040AE">
            <w:pPr>
              <w:pStyle w:val="Tabele"/>
              <w:rPr>
                <w:sz w:val="18"/>
                <w:szCs w:val="18"/>
                <w:lang w:val="sq-AL"/>
              </w:rPr>
            </w:pPr>
            <w:r w:rsidRPr="00CF57C6">
              <w:rPr>
                <w:sz w:val="18"/>
                <w:szCs w:val="18"/>
                <w:lang w:val="sq-AL"/>
              </w:rPr>
              <w:t>Transmisioni minimal vazhdimisht i ndryshueshëm</w:t>
            </w:r>
          </w:p>
          <w:p w:rsidR="00EC0F52" w:rsidRPr="00CF57C6" w:rsidRDefault="00EC0F52" w:rsidP="00C040AE">
            <w:pPr>
              <w:pStyle w:val="Tabele"/>
              <w:rPr>
                <w:sz w:val="18"/>
                <w:szCs w:val="18"/>
                <w:lang w:val="sq-AL"/>
              </w:rPr>
            </w:pPr>
            <w:r w:rsidRPr="00CF57C6">
              <w:rPr>
                <w:sz w:val="18"/>
                <w:szCs w:val="18"/>
                <w:lang w:val="sq-AL"/>
              </w:rPr>
              <w:t>1</w:t>
            </w:r>
          </w:p>
          <w:p w:rsidR="00EC0F52" w:rsidRPr="00CF57C6" w:rsidRDefault="00EC0F52" w:rsidP="00C040AE">
            <w:pPr>
              <w:pStyle w:val="Tabele"/>
              <w:rPr>
                <w:sz w:val="18"/>
                <w:szCs w:val="18"/>
                <w:lang w:val="sq-AL"/>
              </w:rPr>
            </w:pPr>
            <w:r w:rsidRPr="00CF57C6">
              <w:rPr>
                <w:sz w:val="18"/>
                <w:szCs w:val="18"/>
                <w:lang w:val="sq-AL"/>
              </w:rPr>
              <w:t>2</w:t>
            </w:r>
          </w:p>
          <w:p w:rsidR="00EC0F52" w:rsidRPr="00CF57C6" w:rsidRDefault="00EC0F52" w:rsidP="00C040AE">
            <w:pPr>
              <w:pStyle w:val="Tabele"/>
              <w:rPr>
                <w:sz w:val="18"/>
                <w:szCs w:val="18"/>
                <w:lang w:val="sq-AL"/>
              </w:rPr>
            </w:pPr>
            <w:r w:rsidRPr="00CF57C6">
              <w:rPr>
                <w:sz w:val="18"/>
                <w:szCs w:val="18"/>
                <w:lang w:val="sq-AL"/>
              </w:rPr>
              <w:t>3</w:t>
            </w:r>
          </w:p>
          <w:p w:rsidR="00EC0F52" w:rsidRPr="00CF57C6" w:rsidRDefault="00EC0F52" w:rsidP="00C040AE">
            <w:pPr>
              <w:pStyle w:val="Tabele"/>
              <w:rPr>
                <w:sz w:val="18"/>
                <w:szCs w:val="18"/>
                <w:lang w:val="sq-AL"/>
              </w:rPr>
            </w:pPr>
            <w:r w:rsidRPr="00CF57C6">
              <w:rPr>
                <w:sz w:val="18"/>
                <w:szCs w:val="18"/>
                <w:lang w:val="sq-AL"/>
              </w:rPr>
              <w:t>Transmisioni maksimal vazhdimisht i ndryshueshëm</w:t>
            </w:r>
          </w:p>
          <w:p w:rsidR="00EC0F52" w:rsidRPr="00CF57C6" w:rsidRDefault="00EC0F52" w:rsidP="00C040AE">
            <w:pPr>
              <w:pStyle w:val="Tabele"/>
              <w:rPr>
                <w:sz w:val="18"/>
                <w:szCs w:val="18"/>
                <w:lang w:val="sq-AL"/>
              </w:rPr>
            </w:pPr>
            <w:r w:rsidRPr="00CF57C6">
              <w:rPr>
                <w:sz w:val="18"/>
                <w:szCs w:val="18"/>
                <w:lang w:val="sq-AL"/>
              </w:rPr>
              <w:t>Mekanizmi i kthimit</w:t>
            </w:r>
          </w:p>
        </w:tc>
        <w:tc>
          <w:tcPr>
            <w:tcW w:w="677" w:type="pct"/>
          </w:tcPr>
          <w:p w:rsidR="00EC0F52" w:rsidRPr="00CF57C6" w:rsidRDefault="00EC0F52" w:rsidP="00C040AE">
            <w:pPr>
              <w:pStyle w:val="Tabele"/>
              <w:rPr>
                <w:sz w:val="18"/>
                <w:szCs w:val="18"/>
                <w:lang w:val="sq-AL"/>
              </w:rPr>
            </w:pPr>
          </w:p>
        </w:tc>
        <w:tc>
          <w:tcPr>
            <w:tcW w:w="677" w:type="pct"/>
          </w:tcPr>
          <w:p w:rsidR="00EC0F52" w:rsidRPr="00CF57C6" w:rsidRDefault="00EC0F52" w:rsidP="00C040AE">
            <w:pPr>
              <w:pStyle w:val="Tabele"/>
              <w:rPr>
                <w:sz w:val="18"/>
                <w:szCs w:val="18"/>
                <w:lang w:val="sq-AL"/>
              </w:rPr>
            </w:pPr>
          </w:p>
        </w:tc>
        <w:tc>
          <w:tcPr>
            <w:tcW w:w="774" w:type="pct"/>
          </w:tcPr>
          <w:p w:rsidR="00EC0F52" w:rsidRPr="00CF57C6" w:rsidRDefault="00EC0F52" w:rsidP="00C040AE">
            <w:pPr>
              <w:pStyle w:val="Tabele"/>
              <w:rPr>
                <w:sz w:val="18"/>
                <w:szCs w:val="18"/>
                <w:lang w:val="sq-AL"/>
              </w:rPr>
            </w:pPr>
          </w:p>
        </w:tc>
        <w:tc>
          <w:tcPr>
            <w:tcW w:w="744" w:type="pct"/>
          </w:tcPr>
          <w:p w:rsidR="00EC0F52" w:rsidRPr="00CF57C6" w:rsidRDefault="00EC0F52" w:rsidP="00C040AE">
            <w:pPr>
              <w:pStyle w:val="Tabele"/>
              <w:rPr>
                <w:sz w:val="18"/>
                <w:szCs w:val="18"/>
                <w:lang w:val="sq-AL"/>
              </w:rPr>
            </w:pPr>
          </w:p>
        </w:tc>
      </w:tr>
    </w:tbl>
    <w:p w:rsidR="00CF57C6" w:rsidRDefault="00CF57C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N = </w:t>
      </w:r>
      <w:r w:rsidRPr="00576DE6">
        <w:rPr>
          <w:sz w:val="21"/>
          <w:szCs w:val="21"/>
          <w:lang w:val="sq-AL"/>
        </w:rPr>
        <w:tab/>
        <w:t>raporti i mekanizmit/ingranazhit</w:t>
      </w:r>
    </w:p>
    <w:p w:rsidR="00EC0F52" w:rsidRPr="00576DE6" w:rsidRDefault="00EC0F52" w:rsidP="00EC0F52">
      <w:pPr>
        <w:pStyle w:val="Paragrafi"/>
        <w:rPr>
          <w:sz w:val="21"/>
          <w:szCs w:val="21"/>
          <w:lang w:val="sq-AL"/>
        </w:rPr>
      </w:pPr>
      <w:r w:rsidRPr="00576DE6">
        <w:rPr>
          <w:sz w:val="21"/>
          <w:szCs w:val="21"/>
          <w:lang w:val="sq-AL"/>
        </w:rPr>
        <w:t xml:space="preserve">R1 = </w:t>
      </w:r>
      <w:r w:rsidRPr="00576DE6">
        <w:rPr>
          <w:sz w:val="21"/>
          <w:szCs w:val="21"/>
          <w:lang w:val="sq-AL"/>
        </w:rPr>
        <w:tab/>
        <w:t>raporti fillestar (raporti i shpejtësisë së motorit me shpejtësinë rrotulluese të boshtit fillestar të kutisë së transmisionit).</w:t>
      </w:r>
    </w:p>
    <w:p w:rsidR="00EC0F52" w:rsidRPr="00576DE6" w:rsidRDefault="00EC0F52" w:rsidP="00EC0F52">
      <w:pPr>
        <w:pStyle w:val="Paragrafi"/>
        <w:rPr>
          <w:sz w:val="21"/>
          <w:szCs w:val="21"/>
          <w:lang w:val="sq-AL"/>
        </w:rPr>
      </w:pPr>
      <w:r w:rsidRPr="00576DE6">
        <w:rPr>
          <w:sz w:val="21"/>
          <w:szCs w:val="21"/>
          <w:lang w:val="sq-AL"/>
        </w:rPr>
        <w:t xml:space="preserve">R2 = </w:t>
      </w:r>
      <w:r w:rsidRPr="00576DE6">
        <w:rPr>
          <w:sz w:val="21"/>
          <w:szCs w:val="21"/>
          <w:lang w:val="sq-AL"/>
        </w:rPr>
        <w:tab/>
        <w:t>raporti dytësor (raporti i shpejtësisë rrotulluese të boshtit fillestar me shpejtësinë rrotulluese të boshtit dytësor në kutinë e transmisionit).</w:t>
      </w:r>
    </w:p>
    <w:p w:rsidR="00EC0F52" w:rsidRPr="00576DE6" w:rsidRDefault="00EC0F52" w:rsidP="00EC0F52">
      <w:pPr>
        <w:pStyle w:val="Paragrafi"/>
        <w:rPr>
          <w:sz w:val="21"/>
          <w:szCs w:val="21"/>
          <w:lang w:val="sq-AL"/>
        </w:rPr>
      </w:pPr>
      <w:r w:rsidRPr="00576DE6">
        <w:rPr>
          <w:sz w:val="21"/>
          <w:szCs w:val="21"/>
          <w:lang w:val="sq-AL"/>
        </w:rPr>
        <w:t xml:space="preserve">R3 = </w:t>
      </w:r>
      <w:r w:rsidRPr="00576DE6">
        <w:rPr>
          <w:sz w:val="21"/>
          <w:szCs w:val="21"/>
          <w:lang w:val="sq-AL"/>
        </w:rPr>
        <w:tab/>
        <w:t>raporti përfundimtar i drejtimit (raporti i shpejtësisë rrotulluese të boshtit për prodhimin e kutisë së transmisionit me shpejtësinë rrotulluese të rrotave të vëna në lëvizje).</w:t>
      </w:r>
    </w:p>
    <w:p w:rsidR="00EC0F52" w:rsidRPr="00576DE6" w:rsidRDefault="00EC0F52" w:rsidP="00EC0F52">
      <w:pPr>
        <w:pStyle w:val="Paragrafi"/>
        <w:rPr>
          <w:sz w:val="21"/>
          <w:szCs w:val="21"/>
          <w:lang w:val="sq-AL"/>
        </w:rPr>
      </w:pPr>
      <w:r w:rsidRPr="00576DE6">
        <w:rPr>
          <w:sz w:val="21"/>
          <w:szCs w:val="21"/>
          <w:lang w:val="sq-AL"/>
        </w:rPr>
        <w:t xml:space="preserve">Rt = </w:t>
      </w:r>
      <w:r w:rsidRPr="00576DE6">
        <w:rPr>
          <w:sz w:val="21"/>
          <w:szCs w:val="21"/>
          <w:lang w:val="sq-AL"/>
        </w:rPr>
        <w:tab/>
        <w:t>raporti i përgjithshëm.</w:t>
      </w:r>
    </w:p>
    <w:p w:rsidR="00EC0F52" w:rsidRPr="00576DE6" w:rsidRDefault="00EC0F52" w:rsidP="00EC0F52">
      <w:pPr>
        <w:pStyle w:val="Paragrafi"/>
        <w:rPr>
          <w:sz w:val="21"/>
          <w:szCs w:val="21"/>
          <w:lang w:val="sq-AL"/>
        </w:rPr>
      </w:pPr>
      <w:r w:rsidRPr="00576DE6">
        <w:rPr>
          <w:sz w:val="21"/>
          <w:szCs w:val="21"/>
          <w:lang w:val="sq-AL"/>
        </w:rPr>
        <w:t xml:space="preserve">4.5.1 </w:t>
      </w:r>
      <w:r w:rsidRPr="00576DE6">
        <w:rPr>
          <w:sz w:val="21"/>
          <w:szCs w:val="21"/>
          <w:lang w:val="sq-AL"/>
        </w:rPr>
        <w:tab/>
        <w:t>Përshkrim i shkurtër i komponentëve elektrikë dhe/ose elektronikë të përdorur në transmision: ..................................................................................</w:t>
      </w:r>
    </w:p>
    <w:p w:rsidR="00EC0F52" w:rsidRPr="00576DE6" w:rsidRDefault="004322A4" w:rsidP="00EC0F52">
      <w:pPr>
        <w:pStyle w:val="Paragrafi"/>
        <w:rPr>
          <w:sz w:val="21"/>
          <w:szCs w:val="21"/>
          <w:lang w:val="sq-AL"/>
        </w:rPr>
      </w:pPr>
      <w:r w:rsidRPr="00576DE6">
        <w:rPr>
          <w:sz w:val="21"/>
          <w:szCs w:val="21"/>
          <w:lang w:val="sq-AL"/>
        </w:rPr>
        <w:t xml:space="preserve">4.6 </w:t>
      </w:r>
      <w:r w:rsidR="00EC0F52" w:rsidRPr="00576DE6">
        <w:rPr>
          <w:sz w:val="21"/>
          <w:szCs w:val="21"/>
          <w:lang w:val="sq-AL"/>
        </w:rPr>
        <w:t xml:space="preserve">Shpejtësia maksimale e automjetit dhe marshit në të cilin është arritur (në km/orë) </w:t>
      </w:r>
      <w:r w:rsidR="00EC0F52" w:rsidRPr="00576DE6">
        <w:rPr>
          <w:sz w:val="21"/>
          <w:szCs w:val="21"/>
          <w:vertAlign w:val="superscript"/>
          <w:lang w:val="sq-AL"/>
        </w:rPr>
        <w:t>(i)</w:t>
      </w:r>
      <w:r w:rsidRPr="00576DE6">
        <w:rPr>
          <w:sz w:val="21"/>
          <w:szCs w:val="21"/>
          <w:lang w:val="sq-AL"/>
        </w:rPr>
        <w:t xml:space="preserve">: </w:t>
      </w:r>
    </w:p>
    <w:p w:rsidR="00EC0F52" w:rsidRPr="00576DE6" w:rsidRDefault="00EC0F52" w:rsidP="00EC0F52">
      <w:pPr>
        <w:pStyle w:val="Paragrafi"/>
        <w:rPr>
          <w:sz w:val="21"/>
          <w:szCs w:val="21"/>
          <w:lang w:val="sq-AL"/>
        </w:rPr>
      </w:pPr>
      <w:r w:rsidRPr="00576DE6">
        <w:rPr>
          <w:sz w:val="21"/>
          <w:szCs w:val="21"/>
          <w:lang w:val="sq-AL"/>
        </w:rPr>
        <w:t>4.7 Aparati matës i shpejtësisë</w:t>
      </w:r>
    </w:p>
    <w:p w:rsidR="00EC0F52" w:rsidRPr="00576DE6" w:rsidRDefault="00557829" w:rsidP="00EC0F52">
      <w:pPr>
        <w:pStyle w:val="Paragrafi"/>
        <w:rPr>
          <w:sz w:val="21"/>
          <w:szCs w:val="21"/>
          <w:lang w:val="sq-AL"/>
        </w:rPr>
      </w:pPr>
      <w:r w:rsidRPr="00576DE6">
        <w:rPr>
          <w:sz w:val="21"/>
          <w:szCs w:val="21"/>
          <w:lang w:val="sq-AL"/>
        </w:rPr>
        <w:t>4.7.1 Prodhimi</w:t>
      </w:r>
      <w:r w:rsidR="00EC0F52" w:rsidRPr="00576DE6">
        <w:rPr>
          <w:sz w:val="21"/>
          <w:szCs w:val="21"/>
          <w:lang w:val="sq-AL"/>
        </w:rPr>
        <w:t>(et): ........................................................................</w:t>
      </w:r>
    </w:p>
    <w:p w:rsidR="00EC0F52" w:rsidRPr="00576DE6" w:rsidRDefault="00EC0F52" w:rsidP="00EC0F52">
      <w:pPr>
        <w:pStyle w:val="Paragrafi"/>
        <w:rPr>
          <w:sz w:val="21"/>
          <w:szCs w:val="21"/>
          <w:lang w:val="sq-AL"/>
        </w:rPr>
      </w:pPr>
      <w:r w:rsidRPr="00576DE6">
        <w:rPr>
          <w:sz w:val="21"/>
          <w:szCs w:val="21"/>
          <w:lang w:val="sq-AL"/>
        </w:rPr>
        <w:t>4.7.2 Tipi(</w:t>
      </w:r>
      <w:r w:rsidR="00557829" w:rsidRPr="00576DE6">
        <w:rPr>
          <w:sz w:val="21"/>
          <w:szCs w:val="21"/>
          <w:lang w:val="sq-AL"/>
        </w:rPr>
        <w:t>a</w:t>
      </w:r>
      <w:r w:rsidRPr="00576DE6">
        <w:rPr>
          <w:sz w:val="21"/>
          <w:szCs w:val="21"/>
          <w:lang w:val="sq-AL"/>
        </w:rPr>
        <w:t>t): ........................................................................................</w:t>
      </w:r>
    </w:p>
    <w:p w:rsidR="00EC0F52" w:rsidRPr="00576DE6" w:rsidRDefault="00EC0F52" w:rsidP="00EC0F52">
      <w:pPr>
        <w:pStyle w:val="Paragrafi"/>
        <w:rPr>
          <w:sz w:val="21"/>
          <w:szCs w:val="21"/>
          <w:lang w:val="sq-AL"/>
        </w:rPr>
      </w:pPr>
      <w:r w:rsidRPr="00576DE6">
        <w:rPr>
          <w:sz w:val="21"/>
          <w:szCs w:val="21"/>
          <w:lang w:val="sq-AL"/>
        </w:rPr>
        <w:t>4.7.3 Fotografitë dhe/ose skicat e sistemit të plotë</w:t>
      </w:r>
    </w:p>
    <w:p w:rsidR="00EC0F52" w:rsidRPr="00576DE6" w:rsidRDefault="00EC0F52" w:rsidP="00EC0F52">
      <w:pPr>
        <w:pStyle w:val="Paragrafi"/>
        <w:rPr>
          <w:sz w:val="21"/>
          <w:szCs w:val="21"/>
          <w:lang w:val="sq-AL"/>
        </w:rPr>
      </w:pPr>
      <w:r w:rsidRPr="00576DE6">
        <w:rPr>
          <w:sz w:val="21"/>
          <w:szCs w:val="21"/>
          <w:lang w:val="sq-AL"/>
        </w:rPr>
        <w:t>4.7.4 Niveli i shpejtësisë së shfaqur: .....................................................</w:t>
      </w:r>
      <w:r w:rsidR="00C040AE"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4.7.5 Kufiri i lejueshëm i mekanizmit të matjes të aparatit p</w:t>
      </w:r>
      <w:r w:rsidR="00C040AE" w:rsidRPr="00576DE6">
        <w:rPr>
          <w:sz w:val="21"/>
          <w:szCs w:val="21"/>
          <w:lang w:val="sq-AL"/>
        </w:rPr>
        <w:t>ër matjen e shpejtësisë: ......</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4.7.6 Konstantja teknike e aparatit për matjen e shpejtësisë:....................................</w:t>
      </w:r>
    </w:p>
    <w:p w:rsidR="00EC0F52" w:rsidRPr="00576DE6" w:rsidRDefault="00EC0F52" w:rsidP="00EC0F52">
      <w:pPr>
        <w:pStyle w:val="Paragrafi"/>
        <w:rPr>
          <w:sz w:val="21"/>
          <w:szCs w:val="21"/>
          <w:lang w:val="sq-AL"/>
        </w:rPr>
      </w:pPr>
      <w:r w:rsidRPr="00576DE6">
        <w:rPr>
          <w:sz w:val="21"/>
          <w:szCs w:val="21"/>
          <w:lang w:val="sq-AL"/>
        </w:rPr>
        <w:t>4.7.7 Metoda e funksionimit dhe përshkrimit të mekanizmit të drejtimit:................</w:t>
      </w:r>
      <w:r w:rsidR="00C040AE"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4.7.8 Raporti i përgjithshëm i transmisionit të mekanizmit të drejtimit:...................</w:t>
      </w:r>
      <w:r w:rsidR="00C040AE" w:rsidRPr="00576DE6">
        <w:rPr>
          <w:sz w:val="21"/>
          <w:szCs w:val="21"/>
          <w:lang w:val="sq-AL"/>
        </w:rPr>
        <w:t>...</w:t>
      </w:r>
    </w:p>
    <w:p w:rsidR="00EC0F52" w:rsidRPr="00576DE6" w:rsidRDefault="004322A4" w:rsidP="00EC0F52">
      <w:pPr>
        <w:pStyle w:val="Paragrafi"/>
        <w:rPr>
          <w:sz w:val="21"/>
          <w:szCs w:val="21"/>
          <w:lang w:val="sq-AL"/>
        </w:rPr>
      </w:pPr>
      <w:r w:rsidRPr="00576DE6">
        <w:rPr>
          <w:sz w:val="21"/>
          <w:szCs w:val="21"/>
          <w:lang w:val="sq-AL"/>
        </w:rPr>
        <w:t xml:space="preserve">5. </w:t>
      </w:r>
      <w:r w:rsidR="00EC0F52" w:rsidRPr="00576DE6">
        <w:rPr>
          <w:sz w:val="21"/>
          <w:szCs w:val="21"/>
          <w:lang w:val="sq-AL"/>
        </w:rPr>
        <w:t>Suspensioni</w:t>
      </w:r>
    </w:p>
    <w:p w:rsidR="00EC0F52" w:rsidRPr="00576DE6" w:rsidRDefault="00EC0F52" w:rsidP="00EC0F52">
      <w:pPr>
        <w:pStyle w:val="Paragrafi"/>
        <w:rPr>
          <w:sz w:val="21"/>
          <w:szCs w:val="21"/>
          <w:lang w:val="sq-AL"/>
        </w:rPr>
      </w:pPr>
      <w:r w:rsidRPr="00576DE6">
        <w:rPr>
          <w:sz w:val="21"/>
          <w:szCs w:val="21"/>
          <w:lang w:val="sq-AL"/>
        </w:rPr>
        <w:t>5.1 Skica e strukturës së suspensionit: .............................................</w:t>
      </w:r>
      <w:r w:rsidR="00C040AE" w:rsidRPr="00576DE6">
        <w:rPr>
          <w:sz w:val="21"/>
          <w:szCs w:val="21"/>
          <w:lang w:val="sq-AL"/>
        </w:rPr>
        <w:t>.............</w:t>
      </w:r>
    </w:p>
    <w:p w:rsidR="00F663CB" w:rsidRDefault="00F663CB"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5.1.1 Përshkrim i shkurtër i komponentëve elektrikë dhe/ose elektronikë të përdorur në suspension: ...................................................................................</w:t>
      </w:r>
    </w:p>
    <w:p w:rsidR="00EC0F52" w:rsidRPr="00576DE6" w:rsidRDefault="004322A4" w:rsidP="00EC0F52">
      <w:pPr>
        <w:pStyle w:val="Paragrafi"/>
        <w:rPr>
          <w:sz w:val="21"/>
          <w:szCs w:val="21"/>
          <w:lang w:val="sq-AL"/>
        </w:rPr>
      </w:pPr>
      <w:r w:rsidRPr="00576DE6">
        <w:rPr>
          <w:sz w:val="21"/>
          <w:szCs w:val="21"/>
          <w:lang w:val="sq-AL"/>
        </w:rPr>
        <w:t xml:space="preserve">5.2 </w:t>
      </w:r>
      <w:r w:rsidR="00EC0F52" w:rsidRPr="00576DE6">
        <w:rPr>
          <w:sz w:val="21"/>
          <w:szCs w:val="21"/>
          <w:lang w:val="sq-AL"/>
        </w:rPr>
        <w:t>Gomat (kategoria, dimensionet dhe ngarkesa maksimale) dhe disqet (</w:t>
      </w:r>
      <w:r w:rsidR="00CF57C6">
        <w:rPr>
          <w:sz w:val="21"/>
          <w:szCs w:val="21"/>
          <w:lang w:val="sq-AL"/>
        </w:rPr>
        <w:t>tipi standard): ............</w:t>
      </w:r>
    </w:p>
    <w:p w:rsidR="00EC0F52" w:rsidRPr="00576DE6" w:rsidRDefault="00EC0F52" w:rsidP="00EC0F52">
      <w:pPr>
        <w:pStyle w:val="Paragrafi"/>
        <w:rPr>
          <w:sz w:val="21"/>
          <w:szCs w:val="21"/>
          <w:lang w:val="sq-AL"/>
        </w:rPr>
      </w:pPr>
      <w:r w:rsidRPr="00576DE6">
        <w:rPr>
          <w:sz w:val="21"/>
          <w:szCs w:val="21"/>
          <w:lang w:val="sq-AL"/>
        </w:rPr>
        <w:t>5.2.1 Perimetri rrotullues nominal: ...........................................</w:t>
      </w:r>
      <w:r w:rsidR="008966E8"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5.2.2 Presionet e gomave të rekomanduara nga prodhuesi: ........ kPa</w:t>
      </w:r>
    </w:p>
    <w:p w:rsidR="00EC0F52" w:rsidRPr="00576DE6" w:rsidRDefault="00EC0F52" w:rsidP="00EC0F52">
      <w:pPr>
        <w:pStyle w:val="Paragrafi"/>
        <w:rPr>
          <w:sz w:val="21"/>
          <w:szCs w:val="21"/>
          <w:lang w:val="sq-AL"/>
        </w:rPr>
      </w:pPr>
      <w:r w:rsidRPr="00576DE6">
        <w:rPr>
          <w:sz w:val="21"/>
          <w:szCs w:val="21"/>
          <w:lang w:val="sq-AL"/>
        </w:rPr>
        <w:t>5.2.3 Kombinimet gomë/rrotë: ......................................................................</w:t>
      </w:r>
    </w:p>
    <w:p w:rsidR="00EC0F52" w:rsidRPr="00576DE6" w:rsidRDefault="00EC0F52" w:rsidP="00EC0F52">
      <w:pPr>
        <w:pStyle w:val="Paragrafi"/>
        <w:rPr>
          <w:sz w:val="21"/>
          <w:szCs w:val="21"/>
          <w:lang w:val="sq-AL"/>
        </w:rPr>
      </w:pPr>
      <w:r w:rsidRPr="00576DE6">
        <w:rPr>
          <w:sz w:val="21"/>
          <w:szCs w:val="21"/>
          <w:lang w:val="sq-AL"/>
        </w:rPr>
        <w:t>5.2.4 Simboli i kategorisë së shpejtësisë minimale të përputhshme me shpejtësinë e sigurt maksimale teorike të automjetit: .........................................................</w:t>
      </w:r>
    </w:p>
    <w:p w:rsidR="00EC0F52" w:rsidRPr="00576DE6" w:rsidRDefault="00EC0F52" w:rsidP="00EC0F52">
      <w:pPr>
        <w:pStyle w:val="Paragrafi"/>
        <w:rPr>
          <w:sz w:val="21"/>
          <w:szCs w:val="21"/>
          <w:lang w:val="sq-AL"/>
        </w:rPr>
      </w:pPr>
      <w:r w:rsidRPr="00576DE6">
        <w:rPr>
          <w:sz w:val="21"/>
          <w:szCs w:val="21"/>
          <w:lang w:val="sq-AL"/>
        </w:rPr>
        <w:t>5.2.5 Treguesi i kapacitetit minimal të ngarkesës me ngarkesën maksimale në secilën gomë: ...........................................................................................</w:t>
      </w:r>
    </w:p>
    <w:p w:rsidR="00EC0F52" w:rsidRPr="00576DE6" w:rsidRDefault="00EC0F52" w:rsidP="00EC0F52">
      <w:pPr>
        <w:pStyle w:val="Paragrafi"/>
        <w:rPr>
          <w:sz w:val="21"/>
          <w:szCs w:val="21"/>
          <w:lang w:val="sq-AL"/>
        </w:rPr>
      </w:pPr>
      <w:r w:rsidRPr="00576DE6">
        <w:rPr>
          <w:sz w:val="21"/>
          <w:szCs w:val="21"/>
          <w:lang w:val="sq-AL"/>
        </w:rPr>
        <w:t>5.2.6 Kategoritë e përdorimit të përshtatshëm për automjetin: ................................</w:t>
      </w:r>
    </w:p>
    <w:p w:rsidR="00EC0F52" w:rsidRPr="00576DE6" w:rsidRDefault="004322A4" w:rsidP="00EC0F52">
      <w:pPr>
        <w:pStyle w:val="Paragrafi"/>
        <w:rPr>
          <w:sz w:val="21"/>
          <w:szCs w:val="21"/>
          <w:lang w:val="sq-AL"/>
        </w:rPr>
      </w:pPr>
      <w:r w:rsidRPr="00576DE6">
        <w:rPr>
          <w:sz w:val="21"/>
          <w:szCs w:val="21"/>
          <w:lang w:val="sq-AL"/>
        </w:rPr>
        <w:t xml:space="preserve">6. </w:t>
      </w:r>
      <w:r w:rsidR="00EC0F52" w:rsidRPr="00576DE6">
        <w:rPr>
          <w:sz w:val="21"/>
          <w:szCs w:val="21"/>
          <w:lang w:val="sq-AL"/>
        </w:rPr>
        <w:t>Drejtimi</w:t>
      </w:r>
    </w:p>
    <w:p w:rsidR="00EC0F52" w:rsidRPr="00576DE6" w:rsidRDefault="00EC0F52" w:rsidP="00EC0F52">
      <w:pPr>
        <w:pStyle w:val="Paragrafi"/>
        <w:rPr>
          <w:sz w:val="21"/>
          <w:szCs w:val="21"/>
          <w:lang w:val="sq-AL"/>
        </w:rPr>
      </w:pPr>
      <w:r w:rsidRPr="00576DE6">
        <w:rPr>
          <w:sz w:val="21"/>
          <w:szCs w:val="21"/>
          <w:lang w:val="sq-AL"/>
        </w:rPr>
        <w:t>6.1 Ingranazhi i drejtimit dhe kontrolli</w:t>
      </w:r>
    </w:p>
    <w:p w:rsidR="00EC0F52" w:rsidRPr="00576DE6" w:rsidRDefault="00EC0F52" w:rsidP="00EC0F52">
      <w:pPr>
        <w:pStyle w:val="Paragrafi"/>
        <w:rPr>
          <w:sz w:val="21"/>
          <w:szCs w:val="21"/>
          <w:lang w:val="sq-AL"/>
        </w:rPr>
      </w:pPr>
      <w:r w:rsidRPr="00576DE6">
        <w:rPr>
          <w:sz w:val="21"/>
          <w:szCs w:val="21"/>
          <w:lang w:val="sq-AL"/>
        </w:rPr>
        <w:t>6.1.1 Tipi i ingranazhit: .........................................................................</w:t>
      </w:r>
    </w:p>
    <w:p w:rsidR="00EC0F52" w:rsidRPr="00576DE6" w:rsidRDefault="00EC0F52" w:rsidP="00EC0F52">
      <w:pPr>
        <w:pStyle w:val="Paragrafi"/>
        <w:rPr>
          <w:sz w:val="21"/>
          <w:szCs w:val="21"/>
          <w:lang w:val="sq-AL"/>
        </w:rPr>
      </w:pPr>
      <w:r w:rsidRPr="00576DE6">
        <w:rPr>
          <w:sz w:val="21"/>
          <w:szCs w:val="21"/>
          <w:lang w:val="sq-AL"/>
        </w:rPr>
        <w:t xml:space="preserve">6.1.2 Përshkrim i shkurtër i komponentëve elektrikë dhe/ose elektronikë të përdorur në sistemin e drejtimit: </w:t>
      </w:r>
    </w:p>
    <w:p w:rsidR="00EC0F52" w:rsidRPr="00576DE6" w:rsidRDefault="004322A4" w:rsidP="00EC0F52">
      <w:pPr>
        <w:pStyle w:val="Paragrafi"/>
        <w:rPr>
          <w:sz w:val="21"/>
          <w:szCs w:val="21"/>
          <w:lang w:val="sq-AL"/>
        </w:rPr>
      </w:pPr>
      <w:r w:rsidRPr="00576DE6">
        <w:rPr>
          <w:sz w:val="21"/>
          <w:szCs w:val="21"/>
          <w:lang w:val="sq-AL"/>
        </w:rPr>
        <w:t xml:space="preserve">7. </w:t>
      </w:r>
      <w:r w:rsidR="00EC0F52" w:rsidRPr="00576DE6">
        <w:rPr>
          <w:sz w:val="21"/>
          <w:szCs w:val="21"/>
          <w:lang w:val="sq-AL"/>
        </w:rPr>
        <w:t>Frenimi</w:t>
      </w:r>
    </w:p>
    <w:p w:rsidR="00EC0F52" w:rsidRPr="00576DE6" w:rsidRDefault="00EC0F52" w:rsidP="00EC0F52">
      <w:pPr>
        <w:pStyle w:val="Paragrafi"/>
        <w:rPr>
          <w:sz w:val="21"/>
          <w:szCs w:val="21"/>
          <w:lang w:val="sq-AL"/>
        </w:rPr>
      </w:pPr>
      <w:r w:rsidRPr="00576DE6">
        <w:rPr>
          <w:sz w:val="21"/>
          <w:szCs w:val="21"/>
          <w:lang w:val="sq-AL"/>
        </w:rPr>
        <w:t>7.1 Diagram</w:t>
      </w:r>
      <w:r w:rsidR="0035321C" w:rsidRPr="00576DE6">
        <w:rPr>
          <w:sz w:val="21"/>
          <w:szCs w:val="21"/>
          <w:lang w:val="sq-AL"/>
        </w:rPr>
        <w:t>i i</w:t>
      </w:r>
      <w:r w:rsidRPr="00576DE6">
        <w:rPr>
          <w:sz w:val="21"/>
          <w:szCs w:val="21"/>
          <w:lang w:val="sq-AL"/>
        </w:rPr>
        <w:t xml:space="preserve"> pajisjeve të frenimit: ............................................................</w:t>
      </w:r>
    </w:p>
    <w:p w:rsidR="00EC0F52" w:rsidRPr="00576DE6" w:rsidRDefault="00EC0F52" w:rsidP="00EC0F52">
      <w:pPr>
        <w:pStyle w:val="Paragrafi"/>
        <w:rPr>
          <w:sz w:val="21"/>
          <w:szCs w:val="21"/>
          <w:lang w:val="sq-AL"/>
        </w:rPr>
      </w:pPr>
      <w:r w:rsidRPr="00576DE6">
        <w:rPr>
          <w:sz w:val="21"/>
          <w:szCs w:val="21"/>
          <w:lang w:val="sq-AL"/>
        </w:rPr>
        <w:t xml:space="preserve">7.2 Frenat e përparme dhe të prapme, disku dhe/ose çikriku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7.2.1 Prodhimi(et): .......................................................................................</w:t>
      </w:r>
    </w:p>
    <w:p w:rsidR="00EC0F52" w:rsidRPr="00576DE6" w:rsidRDefault="00EC0F52" w:rsidP="00EC0F52">
      <w:pPr>
        <w:pStyle w:val="Paragrafi"/>
        <w:rPr>
          <w:sz w:val="21"/>
          <w:szCs w:val="21"/>
          <w:lang w:val="sq-AL"/>
        </w:rPr>
      </w:pPr>
      <w:r w:rsidRPr="00576DE6">
        <w:rPr>
          <w:sz w:val="21"/>
          <w:szCs w:val="21"/>
          <w:lang w:val="sq-AL"/>
        </w:rPr>
        <w:t>7.2.2 Tipi(</w:t>
      </w:r>
      <w:r w:rsidR="0035321C" w:rsidRPr="00576DE6">
        <w:rPr>
          <w:sz w:val="21"/>
          <w:szCs w:val="21"/>
          <w:lang w:val="sq-AL"/>
        </w:rPr>
        <w:t>a</w:t>
      </w:r>
      <w:r w:rsidRPr="00576DE6">
        <w:rPr>
          <w:sz w:val="21"/>
          <w:szCs w:val="21"/>
          <w:lang w:val="sq-AL"/>
        </w:rPr>
        <w:t>t): ............................................................................................</w:t>
      </w:r>
    </w:p>
    <w:p w:rsidR="00EC0F52" w:rsidRPr="00576DE6" w:rsidRDefault="00E976E3" w:rsidP="00EC0F52">
      <w:pPr>
        <w:pStyle w:val="Paragrafi"/>
        <w:rPr>
          <w:sz w:val="21"/>
          <w:szCs w:val="21"/>
          <w:lang w:val="sq-AL"/>
        </w:rPr>
      </w:pPr>
      <w:r w:rsidRPr="00576DE6">
        <w:rPr>
          <w:sz w:val="21"/>
          <w:szCs w:val="21"/>
          <w:lang w:val="sq-AL"/>
        </w:rPr>
        <w:t xml:space="preserve">7.3 </w:t>
      </w:r>
      <w:r w:rsidR="00EC0F52" w:rsidRPr="00576DE6">
        <w:rPr>
          <w:sz w:val="21"/>
          <w:szCs w:val="21"/>
          <w:lang w:val="sq-AL"/>
        </w:rPr>
        <w:t>Skica e pjesëve të sistemit të frenimit</w:t>
      </w:r>
    </w:p>
    <w:p w:rsidR="00EC0F52" w:rsidRPr="00576DE6" w:rsidRDefault="00EC0F52" w:rsidP="00EC0F52">
      <w:pPr>
        <w:pStyle w:val="Paragrafi"/>
        <w:rPr>
          <w:sz w:val="21"/>
          <w:szCs w:val="21"/>
          <w:lang w:val="sq-AL"/>
        </w:rPr>
      </w:pPr>
      <w:r w:rsidRPr="00576DE6">
        <w:rPr>
          <w:sz w:val="21"/>
          <w:szCs w:val="21"/>
          <w:lang w:val="sq-AL"/>
        </w:rPr>
        <w:t xml:space="preserve">7.3.1 Ferrodat dhe/ose elementët ndihmës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7.3.2 Veshjet e brends</w:t>
      </w:r>
      <w:r w:rsidR="00E976E3" w:rsidRPr="00576DE6">
        <w:rPr>
          <w:sz w:val="21"/>
          <w:szCs w:val="21"/>
          <w:lang w:val="sq-AL"/>
        </w:rPr>
        <w:t>hme dhe/ose elemente</w:t>
      </w:r>
      <w:r w:rsidR="0085517C" w:rsidRPr="00576DE6">
        <w:rPr>
          <w:sz w:val="21"/>
          <w:szCs w:val="21"/>
          <w:lang w:val="sq-AL"/>
        </w:rPr>
        <w:t>t ndihmës</w:t>
      </w:r>
      <w:r w:rsidR="00E976E3" w:rsidRPr="00576DE6">
        <w:rPr>
          <w:sz w:val="21"/>
          <w:szCs w:val="21"/>
          <w:lang w:val="sq-AL"/>
        </w:rPr>
        <w:t>e</w:t>
      </w:r>
      <w:r w:rsidR="0085517C" w:rsidRPr="00576DE6">
        <w:rPr>
          <w:sz w:val="21"/>
          <w:szCs w:val="21"/>
          <w:lang w:val="sq-AL"/>
        </w:rPr>
        <w:t xml:space="preserve"> (</w:t>
      </w:r>
      <w:r w:rsidRPr="00576DE6">
        <w:rPr>
          <w:sz w:val="21"/>
          <w:szCs w:val="21"/>
          <w:lang w:val="sq-AL"/>
        </w:rPr>
        <w:t>tregoni prodhimin, gjendjen e materialit ose shenjën identifikuese)</w:t>
      </w:r>
      <w:r w:rsidR="0054633F" w:rsidRPr="00576DE6">
        <w:rPr>
          <w:sz w:val="21"/>
          <w:szCs w:val="21"/>
          <w:lang w:val="sq-AL"/>
        </w:rPr>
        <w:t xml:space="preserve"> </w:t>
      </w:r>
      <w:r w:rsidRPr="00576DE6">
        <w:rPr>
          <w:sz w:val="21"/>
          <w:szCs w:val="21"/>
          <w:vertAlign w:val="superscript"/>
          <w:lang w:val="sq-AL"/>
        </w:rPr>
        <w:t>(1)</w:t>
      </w:r>
      <w:r w:rsidRPr="00576DE6">
        <w:rPr>
          <w:sz w:val="21"/>
          <w:szCs w:val="21"/>
          <w:lang w:val="sq-AL"/>
        </w:rPr>
        <w:t>: ........................................</w:t>
      </w:r>
    </w:p>
    <w:p w:rsidR="00EC0F52" w:rsidRPr="00576DE6" w:rsidRDefault="00EC0F52" w:rsidP="00EC0F52">
      <w:pPr>
        <w:pStyle w:val="Paragrafi"/>
        <w:rPr>
          <w:sz w:val="21"/>
          <w:szCs w:val="21"/>
          <w:lang w:val="sq-AL"/>
        </w:rPr>
      </w:pPr>
      <w:r w:rsidRPr="00576DE6">
        <w:rPr>
          <w:sz w:val="21"/>
          <w:szCs w:val="21"/>
          <w:lang w:val="sq-AL"/>
        </w:rPr>
        <w:t xml:space="preserve">7.3.3 Levat e frenave dhe/ose pedalet </w:t>
      </w:r>
      <w:r w:rsidRPr="00576DE6">
        <w:rPr>
          <w:sz w:val="21"/>
          <w:szCs w:val="21"/>
          <w:vertAlign w:val="superscript"/>
          <w:lang w:val="sq-AL"/>
        </w:rPr>
        <w:t>(1)</w:t>
      </w:r>
      <w:r w:rsidRPr="00576DE6">
        <w:rPr>
          <w:sz w:val="21"/>
          <w:szCs w:val="21"/>
          <w:lang w:val="sq-AL"/>
        </w:rPr>
        <w:t>: .........................................................</w:t>
      </w:r>
    </w:p>
    <w:p w:rsidR="00EC0F52" w:rsidRPr="00576DE6" w:rsidRDefault="00EC0F52" w:rsidP="00EC0F52">
      <w:pPr>
        <w:pStyle w:val="Paragrafi"/>
        <w:rPr>
          <w:sz w:val="21"/>
          <w:szCs w:val="21"/>
          <w:lang w:val="sq-AL"/>
        </w:rPr>
      </w:pPr>
      <w:r w:rsidRPr="00576DE6">
        <w:rPr>
          <w:sz w:val="21"/>
          <w:szCs w:val="21"/>
          <w:lang w:val="sq-AL"/>
        </w:rPr>
        <w:t xml:space="preserve">7.3.4 </w:t>
      </w:r>
      <w:r w:rsidR="00FC7232" w:rsidRPr="00576DE6">
        <w:rPr>
          <w:sz w:val="21"/>
          <w:szCs w:val="21"/>
          <w:lang w:val="sq-AL"/>
        </w:rPr>
        <w:t>Rezervuarët</w:t>
      </w:r>
      <w:r w:rsidRPr="00576DE6">
        <w:rPr>
          <w:sz w:val="21"/>
          <w:szCs w:val="21"/>
          <w:lang w:val="sq-AL"/>
        </w:rPr>
        <w:t xml:space="preserve"> hidraulik</w:t>
      </w:r>
      <w:r w:rsidR="00FC7232" w:rsidRPr="00576DE6">
        <w:rPr>
          <w:rFonts w:ascii="Times New Roman" w:hAnsi="Times New Roman"/>
          <w:sz w:val="21"/>
          <w:szCs w:val="21"/>
          <w:lang w:val="sq-AL"/>
        </w:rPr>
        <w:t>ë</w:t>
      </w:r>
      <w:r w:rsidRPr="00576DE6">
        <w:rPr>
          <w:sz w:val="21"/>
          <w:szCs w:val="21"/>
          <w:lang w:val="sq-AL"/>
        </w:rPr>
        <w:t xml:space="preserve"> (kur është e zbatueshme): ...........................................</w:t>
      </w:r>
    </w:p>
    <w:p w:rsidR="00EC0F52" w:rsidRPr="00576DE6" w:rsidRDefault="00E976E3" w:rsidP="00EC0F52">
      <w:pPr>
        <w:pStyle w:val="Paragrafi"/>
        <w:rPr>
          <w:sz w:val="21"/>
          <w:szCs w:val="21"/>
          <w:lang w:val="sq-AL"/>
        </w:rPr>
      </w:pPr>
      <w:r w:rsidRPr="00576DE6">
        <w:rPr>
          <w:sz w:val="21"/>
          <w:szCs w:val="21"/>
          <w:lang w:val="sq-AL"/>
        </w:rPr>
        <w:t xml:space="preserve">7.4 </w:t>
      </w:r>
      <w:r w:rsidR="00EC0F52" w:rsidRPr="00576DE6">
        <w:rPr>
          <w:sz w:val="21"/>
          <w:szCs w:val="21"/>
          <w:lang w:val="sq-AL"/>
        </w:rPr>
        <w:t>Aparate/pajisje të tjera (sipas rastit): skica dhe përshkrimi: ............................</w:t>
      </w:r>
    </w:p>
    <w:p w:rsidR="00EC0F52" w:rsidRPr="00576DE6" w:rsidRDefault="00EC0F52" w:rsidP="00EC0F52">
      <w:pPr>
        <w:pStyle w:val="Paragrafi"/>
        <w:rPr>
          <w:sz w:val="21"/>
          <w:szCs w:val="21"/>
          <w:lang w:val="sq-AL"/>
        </w:rPr>
      </w:pPr>
      <w:r w:rsidRPr="00576DE6">
        <w:rPr>
          <w:sz w:val="21"/>
          <w:szCs w:val="21"/>
          <w:lang w:val="sq-AL"/>
        </w:rPr>
        <w:t>7.5 Përshkrim i shkurtër i komponentëve elektrikë dhe/ose elektronikë të përdorur në sistemin e frenimit: .......................................................................</w:t>
      </w:r>
    </w:p>
    <w:p w:rsidR="00EC0F52" w:rsidRPr="00576DE6" w:rsidRDefault="00EC0F52" w:rsidP="00EC0F52">
      <w:pPr>
        <w:pStyle w:val="Paragrafi"/>
        <w:rPr>
          <w:sz w:val="21"/>
          <w:szCs w:val="21"/>
          <w:lang w:val="sq-AL"/>
        </w:rPr>
      </w:pPr>
      <w:r w:rsidRPr="00576DE6">
        <w:rPr>
          <w:sz w:val="21"/>
          <w:szCs w:val="21"/>
          <w:lang w:val="sq-AL"/>
        </w:rPr>
        <w:t>8. Aparatet e ndriçimit dhe sinjalizimit të dritave</w:t>
      </w:r>
    </w:p>
    <w:p w:rsidR="00EC0F52" w:rsidRPr="00576DE6" w:rsidRDefault="00EC0F52" w:rsidP="00DC2FD2">
      <w:pPr>
        <w:pStyle w:val="Paragrafi"/>
        <w:rPr>
          <w:sz w:val="21"/>
          <w:szCs w:val="21"/>
          <w:lang w:val="sq-AL"/>
        </w:rPr>
      </w:pPr>
      <w:r w:rsidRPr="00576DE6">
        <w:rPr>
          <w:sz w:val="21"/>
          <w:szCs w:val="21"/>
          <w:lang w:val="sq-AL"/>
        </w:rPr>
        <w:t xml:space="preserve">8.1 Lista e të gjitha aparateve (që përmend numrin, </w:t>
      </w:r>
      <w:r w:rsidR="00C45AC6" w:rsidRPr="00576DE6">
        <w:rPr>
          <w:sz w:val="21"/>
          <w:szCs w:val="21"/>
          <w:lang w:val="sq-AL"/>
        </w:rPr>
        <w:t>prodhimin</w:t>
      </w:r>
      <w:r w:rsidR="00DC2FD2" w:rsidRPr="00576DE6">
        <w:rPr>
          <w:sz w:val="21"/>
          <w:szCs w:val="21"/>
          <w:lang w:val="sq-AL"/>
        </w:rPr>
        <w:t>(et), modelin, markën</w:t>
      </w:r>
      <w:r w:rsidRPr="00576DE6">
        <w:rPr>
          <w:sz w:val="21"/>
          <w:szCs w:val="21"/>
          <w:lang w:val="sq-AL"/>
        </w:rPr>
        <w:t>(at) e miratimit tipit të komponentit, intensitetin maksimal të fenerëve kryesorë, ngjyrën, aparatin korrespondues të kontrollit): .................</w:t>
      </w:r>
    </w:p>
    <w:p w:rsidR="00EC0F52" w:rsidRPr="00576DE6" w:rsidRDefault="00EC0F52" w:rsidP="00EC0F52">
      <w:pPr>
        <w:pStyle w:val="Paragrafi"/>
        <w:rPr>
          <w:sz w:val="21"/>
          <w:szCs w:val="21"/>
          <w:lang w:val="sq-AL"/>
        </w:rPr>
      </w:pPr>
      <w:r w:rsidRPr="00576DE6">
        <w:rPr>
          <w:sz w:val="21"/>
          <w:szCs w:val="21"/>
          <w:lang w:val="sq-AL"/>
        </w:rPr>
        <w:t xml:space="preserve">8.2 </w:t>
      </w:r>
      <w:r w:rsidR="00BC1375" w:rsidRPr="00576DE6">
        <w:rPr>
          <w:sz w:val="21"/>
          <w:szCs w:val="21"/>
          <w:lang w:val="sq-AL"/>
        </w:rPr>
        <w:t>Diagrami</w:t>
      </w:r>
      <w:r w:rsidRPr="00576DE6">
        <w:rPr>
          <w:sz w:val="21"/>
          <w:szCs w:val="21"/>
          <w:lang w:val="sq-AL"/>
        </w:rPr>
        <w:t xml:space="preserve"> që tregon vendndodhjen e aparateve të ndriçimit dhe sinjalizimit të dritave:..........................................................................................................</w:t>
      </w:r>
    </w:p>
    <w:p w:rsidR="00EC0F52" w:rsidRPr="00576DE6" w:rsidRDefault="00EC0F52" w:rsidP="00EC0F52">
      <w:pPr>
        <w:pStyle w:val="Paragrafi"/>
        <w:rPr>
          <w:sz w:val="21"/>
          <w:szCs w:val="21"/>
          <w:lang w:val="sq-AL"/>
        </w:rPr>
      </w:pPr>
      <w:r w:rsidRPr="00576DE6">
        <w:rPr>
          <w:sz w:val="21"/>
          <w:szCs w:val="21"/>
          <w:lang w:val="sq-AL"/>
        </w:rPr>
        <w:t>8.3 Llamba për sinjalizimin e rrezikut (sipas rastit): ......................................</w:t>
      </w:r>
    </w:p>
    <w:p w:rsidR="00EC0F52" w:rsidRPr="00576DE6" w:rsidRDefault="00EC0F52" w:rsidP="00EC0F52">
      <w:pPr>
        <w:pStyle w:val="Paragrafi"/>
        <w:rPr>
          <w:sz w:val="21"/>
          <w:szCs w:val="21"/>
          <w:lang w:val="sq-AL"/>
        </w:rPr>
      </w:pPr>
      <w:r w:rsidRPr="00576DE6">
        <w:rPr>
          <w:sz w:val="21"/>
          <w:szCs w:val="21"/>
          <w:lang w:val="sq-AL"/>
        </w:rPr>
        <w:t>8.4 Kërkesa shtesë në lidhje me automjete të veçanta: ..........................................</w:t>
      </w:r>
    </w:p>
    <w:p w:rsidR="00EC0F52" w:rsidRPr="00576DE6" w:rsidRDefault="00EC0F52" w:rsidP="00EC0F52">
      <w:pPr>
        <w:pStyle w:val="Paragrafi"/>
        <w:rPr>
          <w:sz w:val="21"/>
          <w:szCs w:val="21"/>
          <w:lang w:val="sq-AL"/>
        </w:rPr>
      </w:pPr>
      <w:r w:rsidRPr="00576DE6">
        <w:rPr>
          <w:sz w:val="21"/>
          <w:szCs w:val="21"/>
          <w:lang w:val="sq-AL"/>
        </w:rPr>
        <w:t>8.5 Përshkrim i shkurtër i komponentëve elektrikë dhe/ose elektronikë të përdorur në sistemin e ndriçimit dhe në sistemin e sinjalizimit të dritave ......</w:t>
      </w:r>
    </w:p>
    <w:p w:rsidR="00EC0F52" w:rsidRPr="00576DE6" w:rsidRDefault="00EC0F52" w:rsidP="00EC0F52">
      <w:pPr>
        <w:pStyle w:val="Paragrafi"/>
        <w:rPr>
          <w:sz w:val="21"/>
          <w:szCs w:val="21"/>
          <w:lang w:val="sq-AL"/>
        </w:rPr>
      </w:pPr>
      <w:r w:rsidRPr="00576DE6">
        <w:rPr>
          <w:sz w:val="21"/>
          <w:szCs w:val="21"/>
          <w:lang w:val="sq-AL"/>
        </w:rPr>
        <w:t>9. Pajisjet</w:t>
      </w:r>
    </w:p>
    <w:p w:rsidR="00EC0F52" w:rsidRPr="00576DE6" w:rsidRDefault="00EC0F52" w:rsidP="00EC0F52">
      <w:pPr>
        <w:pStyle w:val="Paragrafi"/>
        <w:rPr>
          <w:sz w:val="21"/>
          <w:szCs w:val="21"/>
          <w:lang w:val="sq-AL"/>
        </w:rPr>
      </w:pPr>
      <w:r w:rsidRPr="00576DE6">
        <w:rPr>
          <w:sz w:val="21"/>
          <w:szCs w:val="21"/>
          <w:lang w:val="sq-AL"/>
        </w:rPr>
        <w:t>9.1 Aparatet rregullatore (kur është e zbatueshme)</w:t>
      </w:r>
    </w:p>
    <w:p w:rsidR="00EC0F52" w:rsidRPr="00576DE6" w:rsidRDefault="00EC0F52" w:rsidP="00EC0F52">
      <w:pPr>
        <w:pStyle w:val="Paragrafi"/>
        <w:rPr>
          <w:sz w:val="21"/>
          <w:szCs w:val="21"/>
          <w:lang w:val="sq-AL"/>
        </w:rPr>
      </w:pPr>
      <w:r w:rsidRPr="00576DE6">
        <w:rPr>
          <w:sz w:val="21"/>
          <w:szCs w:val="21"/>
          <w:lang w:val="sq-AL"/>
        </w:rPr>
        <w:t xml:space="preserve">9.1.1 Tipi: varëse/unazë/tjetër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9.1.2 Fotografia dhe/ose skicat që tregojnë pozicionin dhe ndërtimin e aparateve rregullatore: ......................................................................................................</w:t>
      </w:r>
    </w:p>
    <w:p w:rsidR="00EC0F52" w:rsidRPr="00576DE6" w:rsidRDefault="00E976E3" w:rsidP="00EC0F52">
      <w:pPr>
        <w:pStyle w:val="Paragrafi"/>
        <w:rPr>
          <w:sz w:val="21"/>
          <w:szCs w:val="21"/>
          <w:lang w:val="sq-AL"/>
        </w:rPr>
      </w:pPr>
      <w:r w:rsidRPr="00576DE6">
        <w:rPr>
          <w:sz w:val="21"/>
          <w:szCs w:val="21"/>
          <w:lang w:val="sq-AL"/>
        </w:rPr>
        <w:t xml:space="preserve">9.2 </w:t>
      </w:r>
      <w:r w:rsidR="00EC0F52" w:rsidRPr="00576DE6">
        <w:rPr>
          <w:sz w:val="21"/>
          <w:szCs w:val="21"/>
          <w:lang w:val="sq-AL"/>
        </w:rPr>
        <w:t>Përshtatja dhe identifikimi i kontrolleve, aparateve të kontrollit dhe treguesve:..........</w:t>
      </w:r>
      <w:r w:rsidR="00A02E25">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9.2.1 Fotografitë dhe/ose skicat e përshtatjes së simboleve, kontrolleve, aparateve të kontrollit dhe treguesve: ..............................................................................</w:t>
      </w:r>
    </w:p>
    <w:p w:rsidR="00EC0F52" w:rsidRPr="00576DE6" w:rsidRDefault="00E976E3" w:rsidP="00EC0F52">
      <w:pPr>
        <w:pStyle w:val="Paragrafi"/>
        <w:rPr>
          <w:sz w:val="21"/>
          <w:szCs w:val="21"/>
          <w:lang w:val="sq-AL"/>
        </w:rPr>
      </w:pPr>
      <w:r w:rsidRPr="00576DE6">
        <w:rPr>
          <w:sz w:val="21"/>
          <w:szCs w:val="21"/>
          <w:lang w:val="sq-AL"/>
        </w:rPr>
        <w:t xml:space="preserve">9.3 </w:t>
      </w:r>
      <w:r w:rsidR="00EC0F52" w:rsidRPr="00576DE6">
        <w:rPr>
          <w:sz w:val="21"/>
          <w:szCs w:val="21"/>
          <w:lang w:val="sq-AL"/>
        </w:rPr>
        <w:t>Mbishkrimet zyrtare</w:t>
      </w:r>
    </w:p>
    <w:p w:rsidR="00EC0F52" w:rsidRPr="00576DE6" w:rsidRDefault="00EC0F52" w:rsidP="00EC0F52">
      <w:pPr>
        <w:pStyle w:val="Paragrafi"/>
        <w:rPr>
          <w:sz w:val="21"/>
          <w:szCs w:val="21"/>
          <w:lang w:val="sq-AL"/>
        </w:rPr>
      </w:pPr>
      <w:r w:rsidRPr="00576DE6">
        <w:rPr>
          <w:sz w:val="21"/>
          <w:szCs w:val="21"/>
          <w:lang w:val="sq-AL"/>
        </w:rPr>
        <w:t>9.3.1 Fotografitë dhe/ose skicat që tregojnë vendndodhjen e mbishkrimeve zyrtare dhe numrin e shasisë: .......................................................................................</w:t>
      </w:r>
    </w:p>
    <w:p w:rsidR="00EC0F52" w:rsidRPr="00576DE6" w:rsidRDefault="00EC0F52" w:rsidP="00EC0F52">
      <w:pPr>
        <w:pStyle w:val="Paragrafi"/>
        <w:rPr>
          <w:sz w:val="21"/>
          <w:szCs w:val="21"/>
          <w:lang w:val="sq-AL"/>
        </w:rPr>
      </w:pPr>
      <w:r w:rsidRPr="00576DE6">
        <w:rPr>
          <w:sz w:val="21"/>
          <w:szCs w:val="21"/>
          <w:lang w:val="sq-AL"/>
        </w:rPr>
        <w:t>9.3.2 Fotografitë dhe/ose skicat që tregojnë pjesën zyrtare të mbishkrimit (me deklaratën e dimensioneve): ............................................................................</w:t>
      </w:r>
    </w:p>
    <w:p w:rsidR="00EC0F52" w:rsidRPr="00576DE6" w:rsidRDefault="00EC0F52" w:rsidP="00EC0F52">
      <w:pPr>
        <w:pStyle w:val="Paragrafi"/>
        <w:rPr>
          <w:sz w:val="21"/>
          <w:szCs w:val="21"/>
          <w:lang w:val="sq-AL"/>
        </w:rPr>
      </w:pPr>
      <w:r w:rsidRPr="00576DE6">
        <w:rPr>
          <w:sz w:val="21"/>
          <w:szCs w:val="21"/>
          <w:lang w:val="sq-AL"/>
        </w:rPr>
        <w:t>9.3.3 Fotografitë dhe/ose skicat e numrit të shasisë (me deklaratën e dimensioneve): .................................................................................................</w:t>
      </w:r>
    </w:p>
    <w:p w:rsidR="00EC0F52" w:rsidRPr="00576DE6" w:rsidRDefault="00E976E3" w:rsidP="00EC0F52">
      <w:pPr>
        <w:pStyle w:val="Paragrafi"/>
        <w:rPr>
          <w:sz w:val="21"/>
          <w:szCs w:val="21"/>
          <w:lang w:val="sq-AL"/>
        </w:rPr>
      </w:pPr>
      <w:r w:rsidRPr="00576DE6">
        <w:rPr>
          <w:sz w:val="21"/>
          <w:szCs w:val="21"/>
          <w:lang w:val="sq-AL"/>
        </w:rPr>
        <w:t xml:space="preserve">9.4 </w:t>
      </w:r>
      <w:r w:rsidR="00F36E66" w:rsidRPr="00576DE6">
        <w:rPr>
          <w:sz w:val="21"/>
          <w:szCs w:val="21"/>
          <w:lang w:val="sq-AL"/>
        </w:rPr>
        <w:t>Aparati</w:t>
      </w:r>
      <w:r w:rsidR="00EC0F52" w:rsidRPr="00576DE6">
        <w:rPr>
          <w:sz w:val="21"/>
          <w:szCs w:val="21"/>
          <w:lang w:val="sq-AL"/>
        </w:rPr>
        <w:t>(et) për mbrojtjen nga përdorimi i paautorizuar:</w:t>
      </w:r>
    </w:p>
    <w:p w:rsidR="00EC0F52" w:rsidRPr="00576DE6" w:rsidRDefault="00F36E66" w:rsidP="00EC0F52">
      <w:pPr>
        <w:pStyle w:val="Paragrafi"/>
        <w:rPr>
          <w:sz w:val="21"/>
          <w:szCs w:val="21"/>
          <w:lang w:val="sq-AL"/>
        </w:rPr>
      </w:pPr>
      <w:r w:rsidRPr="00576DE6">
        <w:rPr>
          <w:sz w:val="21"/>
          <w:szCs w:val="21"/>
          <w:lang w:val="sq-AL"/>
        </w:rPr>
        <w:t>9.4.1 Tipi i aparatit</w:t>
      </w:r>
      <w:r w:rsidR="00EC0F52" w:rsidRPr="00576DE6">
        <w:rPr>
          <w:sz w:val="21"/>
          <w:szCs w:val="21"/>
          <w:lang w:val="sq-AL"/>
        </w:rPr>
        <w:t>(eve)</w:t>
      </w:r>
    </w:p>
    <w:p w:rsidR="00EC0F52" w:rsidRPr="00576DE6" w:rsidRDefault="00EC0F52" w:rsidP="00EC0F52">
      <w:pPr>
        <w:pStyle w:val="Paragrafi"/>
        <w:rPr>
          <w:sz w:val="21"/>
          <w:szCs w:val="21"/>
          <w:lang w:val="sq-AL"/>
        </w:rPr>
      </w:pPr>
      <w:r w:rsidRPr="00576DE6">
        <w:rPr>
          <w:sz w:val="21"/>
          <w:szCs w:val="21"/>
          <w:lang w:val="sq-AL"/>
        </w:rPr>
        <w:t>9.4.2 P</w:t>
      </w:r>
      <w:r w:rsidR="00F36E66" w:rsidRPr="00576DE6">
        <w:rPr>
          <w:sz w:val="21"/>
          <w:szCs w:val="21"/>
          <w:lang w:val="sq-AL"/>
        </w:rPr>
        <w:t>ërshkrim përmbledhës i aparatit(eve) të përdorur</w:t>
      </w:r>
      <w:r w:rsidRPr="00576DE6">
        <w:rPr>
          <w:sz w:val="21"/>
          <w:szCs w:val="21"/>
          <w:lang w:val="sq-AL"/>
        </w:rPr>
        <w:t>(a):...................................</w:t>
      </w:r>
    </w:p>
    <w:p w:rsidR="00EC0F52" w:rsidRPr="00576DE6" w:rsidRDefault="00E976E3" w:rsidP="00EC0F52">
      <w:pPr>
        <w:pStyle w:val="Paragrafi"/>
        <w:rPr>
          <w:sz w:val="21"/>
          <w:szCs w:val="21"/>
          <w:lang w:val="sq-AL"/>
        </w:rPr>
      </w:pPr>
      <w:r w:rsidRPr="00576DE6">
        <w:rPr>
          <w:sz w:val="21"/>
          <w:szCs w:val="21"/>
          <w:lang w:val="sq-AL"/>
        </w:rPr>
        <w:t xml:space="preserve">9.5 </w:t>
      </w:r>
      <w:r w:rsidR="00F36E66" w:rsidRPr="00576DE6">
        <w:rPr>
          <w:sz w:val="21"/>
          <w:szCs w:val="21"/>
          <w:lang w:val="sq-AL"/>
        </w:rPr>
        <w:t>Sirena</w:t>
      </w:r>
      <w:r w:rsidR="00EC0F52" w:rsidRPr="00576DE6">
        <w:rPr>
          <w:sz w:val="21"/>
          <w:szCs w:val="21"/>
          <w:lang w:val="sq-AL"/>
        </w:rPr>
        <w:t>(t)</w:t>
      </w:r>
    </w:p>
    <w:p w:rsidR="00EC0F52" w:rsidRPr="00576DE6" w:rsidRDefault="00EC0F52" w:rsidP="00EC0F52">
      <w:pPr>
        <w:pStyle w:val="Paragrafi"/>
        <w:rPr>
          <w:sz w:val="21"/>
          <w:szCs w:val="21"/>
          <w:lang w:val="sq-AL"/>
        </w:rPr>
      </w:pPr>
      <w:r w:rsidRPr="00576DE6">
        <w:rPr>
          <w:sz w:val="21"/>
          <w:szCs w:val="21"/>
          <w:lang w:val="sq-AL"/>
        </w:rPr>
        <w:t>9.5.1 P</w:t>
      </w:r>
      <w:r w:rsidR="00F36E66" w:rsidRPr="00576DE6">
        <w:rPr>
          <w:sz w:val="21"/>
          <w:szCs w:val="21"/>
          <w:lang w:val="sq-AL"/>
        </w:rPr>
        <w:t>ërshkrim përmbledhës i aparatit(eve) të përdorur</w:t>
      </w:r>
      <w:r w:rsidRPr="00576DE6">
        <w:rPr>
          <w:sz w:val="21"/>
          <w:szCs w:val="21"/>
          <w:lang w:val="sq-AL"/>
        </w:rPr>
        <w:t>(a) dhe qëllimi i tyre:.......</w:t>
      </w:r>
    </w:p>
    <w:p w:rsidR="00EC0F52" w:rsidRPr="00576DE6" w:rsidRDefault="00F36E66" w:rsidP="00EC0F52">
      <w:pPr>
        <w:pStyle w:val="Paragrafi"/>
        <w:rPr>
          <w:sz w:val="21"/>
          <w:szCs w:val="21"/>
          <w:lang w:val="sq-AL"/>
        </w:rPr>
      </w:pPr>
      <w:r w:rsidRPr="00576DE6">
        <w:rPr>
          <w:sz w:val="21"/>
          <w:szCs w:val="21"/>
          <w:lang w:val="sq-AL"/>
        </w:rPr>
        <w:t>9.5.2 Prodhimi</w:t>
      </w:r>
      <w:r w:rsidR="00EC0F52" w:rsidRPr="00576DE6">
        <w:rPr>
          <w:sz w:val="21"/>
          <w:szCs w:val="21"/>
          <w:lang w:val="sq-AL"/>
        </w:rPr>
        <w:t>(et): ..................................................................</w:t>
      </w:r>
    </w:p>
    <w:p w:rsidR="00EC0F52" w:rsidRPr="00576DE6" w:rsidRDefault="00EC0F52" w:rsidP="00EC0F52">
      <w:pPr>
        <w:pStyle w:val="Paragrafi"/>
        <w:rPr>
          <w:sz w:val="21"/>
          <w:szCs w:val="21"/>
          <w:lang w:val="sq-AL"/>
        </w:rPr>
      </w:pPr>
      <w:r w:rsidRPr="00576DE6">
        <w:rPr>
          <w:sz w:val="21"/>
          <w:szCs w:val="21"/>
          <w:lang w:val="sq-AL"/>
        </w:rPr>
        <w:t>9.5.3 Tipi(</w:t>
      </w:r>
      <w:r w:rsidR="00F36E66" w:rsidRPr="00576DE6">
        <w:rPr>
          <w:sz w:val="21"/>
          <w:szCs w:val="21"/>
          <w:lang w:val="sq-AL"/>
        </w:rPr>
        <w:t>a</w:t>
      </w:r>
      <w:r w:rsidRPr="00576DE6">
        <w:rPr>
          <w:sz w:val="21"/>
          <w:szCs w:val="21"/>
          <w:lang w:val="sq-AL"/>
        </w:rPr>
        <w:t>t): .....................................................................................</w:t>
      </w:r>
    </w:p>
    <w:p w:rsidR="00EC0F52" w:rsidRPr="00576DE6" w:rsidRDefault="00EC0F52" w:rsidP="00EC0F52">
      <w:pPr>
        <w:pStyle w:val="Paragrafi"/>
        <w:rPr>
          <w:sz w:val="21"/>
          <w:szCs w:val="21"/>
          <w:lang w:val="sq-AL"/>
        </w:rPr>
      </w:pPr>
      <w:r w:rsidRPr="00576DE6">
        <w:rPr>
          <w:sz w:val="21"/>
          <w:szCs w:val="21"/>
          <w:lang w:val="sq-AL"/>
        </w:rPr>
        <w:t>9.5.4 Marka e miratimit tipit: ....................................................................</w:t>
      </w:r>
    </w:p>
    <w:p w:rsidR="00EC0F52" w:rsidRPr="00576DE6" w:rsidRDefault="00EC0F52" w:rsidP="00EC0F52">
      <w:pPr>
        <w:pStyle w:val="Paragrafi"/>
        <w:rPr>
          <w:sz w:val="21"/>
          <w:szCs w:val="21"/>
          <w:lang w:val="sq-AL"/>
        </w:rPr>
      </w:pPr>
      <w:r w:rsidRPr="00576DE6">
        <w:rPr>
          <w:sz w:val="21"/>
          <w:szCs w:val="21"/>
          <w:lang w:val="sq-AL"/>
        </w:rPr>
        <w:t>9.5.5 Skica(t) që tregojnë vendndodhjen e sirenës(ave) në lidhje me strukturën e automjetit: ........................................................................................................</w:t>
      </w:r>
    </w:p>
    <w:p w:rsidR="00EC0F52" w:rsidRPr="00576DE6" w:rsidRDefault="00EC0F52" w:rsidP="00EC0F52">
      <w:pPr>
        <w:pStyle w:val="Paragrafi"/>
        <w:rPr>
          <w:sz w:val="21"/>
          <w:szCs w:val="21"/>
          <w:lang w:val="sq-AL"/>
        </w:rPr>
      </w:pPr>
      <w:r w:rsidRPr="00576DE6">
        <w:rPr>
          <w:sz w:val="21"/>
          <w:szCs w:val="21"/>
          <w:lang w:val="sq-AL"/>
        </w:rPr>
        <w:t>9.5.6.</w:t>
      </w:r>
      <w:r w:rsidR="00E976E3" w:rsidRPr="00576DE6">
        <w:rPr>
          <w:sz w:val="21"/>
          <w:szCs w:val="21"/>
          <w:lang w:val="sq-AL"/>
        </w:rPr>
        <w:t xml:space="preserve"> </w:t>
      </w:r>
      <w:r w:rsidRPr="00576DE6">
        <w:rPr>
          <w:sz w:val="21"/>
          <w:szCs w:val="21"/>
          <w:lang w:val="sq-AL"/>
        </w:rPr>
        <w:t>Detaje të metodës së</w:t>
      </w:r>
      <w:r w:rsidR="0054633F" w:rsidRPr="00576DE6">
        <w:rPr>
          <w:sz w:val="21"/>
          <w:szCs w:val="21"/>
          <w:lang w:val="sq-AL"/>
        </w:rPr>
        <w:t xml:space="preserve"> </w:t>
      </w:r>
      <w:r w:rsidRPr="00576DE6">
        <w:rPr>
          <w:sz w:val="21"/>
          <w:szCs w:val="21"/>
          <w:lang w:val="sq-AL"/>
        </w:rPr>
        <w:t xml:space="preserve">fiksimit, duke përfshirë pjesën e strukturës së automjetit në të </w:t>
      </w:r>
      <w:r w:rsidR="00CB667A" w:rsidRPr="00576DE6">
        <w:rPr>
          <w:sz w:val="21"/>
          <w:szCs w:val="21"/>
          <w:lang w:val="sq-AL"/>
        </w:rPr>
        <w:t>cilin është/janë fiksuar sirena</w:t>
      </w:r>
      <w:r w:rsidRPr="00576DE6">
        <w:rPr>
          <w:sz w:val="21"/>
          <w:szCs w:val="21"/>
          <w:lang w:val="sq-AL"/>
        </w:rPr>
        <w:t>(t): ...........................................</w:t>
      </w:r>
    </w:p>
    <w:p w:rsidR="00EC0F52" w:rsidRPr="00576DE6" w:rsidRDefault="00E976E3" w:rsidP="00EC0F52">
      <w:pPr>
        <w:pStyle w:val="Paragrafi"/>
        <w:rPr>
          <w:sz w:val="21"/>
          <w:szCs w:val="21"/>
          <w:lang w:val="sq-AL"/>
        </w:rPr>
      </w:pPr>
      <w:r w:rsidRPr="00576DE6">
        <w:rPr>
          <w:sz w:val="21"/>
          <w:szCs w:val="21"/>
          <w:lang w:val="sq-AL"/>
        </w:rPr>
        <w:t xml:space="preserve">9.6. </w:t>
      </w:r>
      <w:r w:rsidR="00EC0F52" w:rsidRPr="00576DE6">
        <w:rPr>
          <w:sz w:val="21"/>
          <w:szCs w:val="21"/>
          <w:lang w:val="sq-AL"/>
        </w:rPr>
        <w:t>V</w:t>
      </w:r>
      <w:r w:rsidR="00CB667A" w:rsidRPr="00576DE6">
        <w:rPr>
          <w:sz w:val="21"/>
          <w:szCs w:val="21"/>
          <w:lang w:val="sq-AL"/>
        </w:rPr>
        <w:t>endndodhja e targës së prapme (</w:t>
      </w:r>
      <w:r w:rsidR="00EC0F52" w:rsidRPr="00576DE6">
        <w:rPr>
          <w:sz w:val="21"/>
          <w:szCs w:val="21"/>
          <w:lang w:val="sq-AL"/>
        </w:rPr>
        <w:t>tregoni variantet kur është e nevojshme; skicat mund të përdoren sipas rastit): ..............................................................</w:t>
      </w:r>
    </w:p>
    <w:p w:rsidR="00EC0F52" w:rsidRPr="00576DE6" w:rsidRDefault="00EC0F52" w:rsidP="00EC0F52">
      <w:pPr>
        <w:pStyle w:val="Paragrafi"/>
        <w:rPr>
          <w:sz w:val="21"/>
          <w:szCs w:val="21"/>
          <w:lang w:val="sq-AL"/>
        </w:rPr>
      </w:pPr>
      <w:r w:rsidRPr="00576DE6">
        <w:rPr>
          <w:sz w:val="21"/>
          <w:szCs w:val="21"/>
          <w:lang w:val="sq-AL"/>
        </w:rPr>
        <w:t>9.6.1. Pjerrësia e planit në raportin vertikal: .......................................................</w:t>
      </w:r>
    </w:p>
    <w:p w:rsidR="00EC0F52" w:rsidRPr="00576DE6" w:rsidRDefault="00E976E3" w:rsidP="00EC0F52">
      <w:pPr>
        <w:pStyle w:val="Paragrafi"/>
        <w:rPr>
          <w:sz w:val="21"/>
          <w:szCs w:val="21"/>
          <w:lang w:val="sq-AL"/>
        </w:rPr>
      </w:pPr>
      <w:r w:rsidRPr="00576DE6">
        <w:rPr>
          <w:sz w:val="21"/>
          <w:szCs w:val="21"/>
          <w:lang w:val="sq-AL"/>
        </w:rPr>
        <w:t xml:space="preserve">B. </w:t>
      </w:r>
      <w:r w:rsidR="00EC0F52" w:rsidRPr="00576DE6">
        <w:rPr>
          <w:sz w:val="21"/>
          <w:szCs w:val="21"/>
          <w:lang w:val="sq-AL"/>
        </w:rPr>
        <w:t>INFORMACION NË LIDHJE VETËM ME CIKLOMOTOR</w:t>
      </w:r>
      <w:r w:rsidR="00CB667A" w:rsidRPr="00576DE6">
        <w:rPr>
          <w:sz w:val="21"/>
          <w:szCs w:val="21"/>
          <w:lang w:val="sq-AL"/>
        </w:rPr>
        <w:t>Ë</w:t>
      </w:r>
      <w:r w:rsidR="00EC0F52" w:rsidRPr="00576DE6">
        <w:rPr>
          <w:sz w:val="21"/>
          <w:szCs w:val="21"/>
          <w:lang w:val="sq-AL"/>
        </w:rPr>
        <w:t xml:space="preserve">T DHE MOTOÇIKLETAT </w:t>
      </w:r>
    </w:p>
    <w:p w:rsidR="00EC0F52" w:rsidRPr="00576DE6" w:rsidRDefault="00E976E3" w:rsidP="00EC0F52">
      <w:pPr>
        <w:pStyle w:val="Paragrafi"/>
        <w:rPr>
          <w:sz w:val="21"/>
          <w:szCs w:val="21"/>
          <w:lang w:val="sq-AL"/>
        </w:rPr>
      </w:pPr>
      <w:r w:rsidRPr="00576DE6">
        <w:rPr>
          <w:sz w:val="21"/>
          <w:szCs w:val="21"/>
          <w:lang w:val="sq-AL"/>
        </w:rPr>
        <w:t xml:space="preserve">1. </w:t>
      </w:r>
      <w:r w:rsidR="00EC0F52" w:rsidRPr="00576DE6">
        <w:rPr>
          <w:sz w:val="21"/>
          <w:szCs w:val="21"/>
          <w:lang w:val="sq-AL"/>
        </w:rPr>
        <w:t>Pajisjet</w:t>
      </w:r>
    </w:p>
    <w:p w:rsidR="00EC0F52" w:rsidRPr="00576DE6" w:rsidRDefault="00EC0F52" w:rsidP="00EC0F52">
      <w:pPr>
        <w:pStyle w:val="Paragrafi"/>
        <w:rPr>
          <w:sz w:val="21"/>
          <w:szCs w:val="21"/>
          <w:lang w:val="sq-AL"/>
        </w:rPr>
      </w:pPr>
      <w:r w:rsidRPr="00576DE6">
        <w:rPr>
          <w:sz w:val="21"/>
          <w:szCs w:val="21"/>
          <w:lang w:val="sq-AL"/>
        </w:rPr>
        <w:t>1.1 Pasqyra(t) e prapme (ju lutem jepni informacionin e mëposhtëm për secilën pasqyrë të prapme)</w:t>
      </w:r>
    </w:p>
    <w:p w:rsidR="00EC0F52" w:rsidRPr="00576DE6" w:rsidRDefault="00EC0F52" w:rsidP="00E976E3">
      <w:pPr>
        <w:pStyle w:val="Paragrafi"/>
        <w:rPr>
          <w:sz w:val="21"/>
          <w:szCs w:val="21"/>
          <w:lang w:val="sq-AL"/>
        </w:rPr>
      </w:pPr>
      <w:r w:rsidRPr="00576DE6">
        <w:rPr>
          <w:sz w:val="21"/>
          <w:szCs w:val="21"/>
          <w:lang w:val="sq-AL"/>
        </w:rPr>
        <w:t>1.1.1 Prodhimi: ............................................................................</w:t>
      </w:r>
    </w:p>
    <w:p w:rsidR="00EC0F52" w:rsidRPr="00576DE6" w:rsidRDefault="00EC0F52" w:rsidP="00EC0F52">
      <w:pPr>
        <w:pStyle w:val="Paragrafi"/>
        <w:rPr>
          <w:sz w:val="21"/>
          <w:szCs w:val="21"/>
          <w:lang w:val="sq-AL"/>
        </w:rPr>
      </w:pPr>
      <w:r w:rsidRPr="00576DE6">
        <w:rPr>
          <w:sz w:val="21"/>
          <w:szCs w:val="21"/>
          <w:lang w:val="sq-AL"/>
        </w:rPr>
        <w:t>1.1.2 Marka e miratimit tipit të komponentit: ..............................................</w:t>
      </w:r>
    </w:p>
    <w:p w:rsidR="00EC0F52" w:rsidRPr="00576DE6" w:rsidRDefault="00EC0F52" w:rsidP="00EC0F52">
      <w:pPr>
        <w:pStyle w:val="Paragrafi"/>
        <w:rPr>
          <w:sz w:val="21"/>
          <w:szCs w:val="21"/>
          <w:lang w:val="sq-AL"/>
        </w:rPr>
      </w:pPr>
      <w:r w:rsidRPr="00576DE6">
        <w:rPr>
          <w:sz w:val="21"/>
          <w:szCs w:val="21"/>
          <w:lang w:val="sq-AL"/>
        </w:rPr>
        <w:t>1.1.3 Varianti: ...................................................................................</w:t>
      </w:r>
    </w:p>
    <w:p w:rsidR="00EC0F52" w:rsidRPr="00576DE6" w:rsidRDefault="00EC0F52" w:rsidP="00EC0F52">
      <w:pPr>
        <w:pStyle w:val="Paragrafi"/>
        <w:rPr>
          <w:sz w:val="21"/>
          <w:szCs w:val="21"/>
          <w:lang w:val="sq-AL"/>
        </w:rPr>
      </w:pPr>
      <w:r w:rsidRPr="00576DE6">
        <w:rPr>
          <w:sz w:val="21"/>
          <w:szCs w:val="21"/>
          <w:lang w:val="sq-AL"/>
        </w:rPr>
        <w:t>1.1.4 Skica(t) që t</w:t>
      </w:r>
      <w:r w:rsidR="00CB667A" w:rsidRPr="00576DE6">
        <w:rPr>
          <w:sz w:val="21"/>
          <w:szCs w:val="21"/>
          <w:lang w:val="sq-AL"/>
        </w:rPr>
        <w:t>regojnë vendndodhjen e pasqyrës</w:t>
      </w:r>
      <w:r w:rsidRPr="00576DE6">
        <w:rPr>
          <w:sz w:val="21"/>
          <w:szCs w:val="21"/>
          <w:lang w:val="sq-AL"/>
        </w:rPr>
        <w:t>(ave) të prapme në lidhje me strukturën e automjetit: ....................................................................................</w:t>
      </w:r>
    </w:p>
    <w:p w:rsidR="00EC0F52" w:rsidRPr="00576DE6" w:rsidRDefault="00EC0F52" w:rsidP="00EC0F52">
      <w:pPr>
        <w:pStyle w:val="Paragrafi"/>
        <w:rPr>
          <w:sz w:val="21"/>
          <w:szCs w:val="21"/>
          <w:lang w:val="sq-AL"/>
        </w:rPr>
      </w:pPr>
      <w:r w:rsidRPr="00576DE6">
        <w:rPr>
          <w:sz w:val="21"/>
          <w:szCs w:val="21"/>
          <w:lang w:val="sq-AL"/>
        </w:rPr>
        <w:t>1.1.5</w:t>
      </w:r>
      <w:r w:rsidR="00C7531C" w:rsidRPr="00576DE6">
        <w:rPr>
          <w:sz w:val="21"/>
          <w:szCs w:val="21"/>
          <w:lang w:val="sq-AL"/>
        </w:rPr>
        <w:t xml:space="preserve"> </w:t>
      </w:r>
      <w:r w:rsidRPr="00576DE6">
        <w:rPr>
          <w:sz w:val="21"/>
          <w:szCs w:val="21"/>
          <w:lang w:val="sq-AL"/>
        </w:rPr>
        <w:t>Informacion i saktë në lidhje me</w:t>
      </w:r>
      <w:r w:rsidR="0054633F" w:rsidRPr="00576DE6">
        <w:rPr>
          <w:sz w:val="21"/>
          <w:szCs w:val="21"/>
          <w:lang w:val="sq-AL"/>
        </w:rPr>
        <w:t xml:space="preserve"> </w:t>
      </w:r>
      <w:r w:rsidRPr="00576DE6">
        <w:rPr>
          <w:sz w:val="21"/>
          <w:szCs w:val="21"/>
          <w:lang w:val="sq-AL"/>
        </w:rPr>
        <w:t>tipin e fiksimit, duke përfshirë atë pjesë të strukturës së automjetit në të cilën është fiksuar pasqyra e prapme:................</w:t>
      </w:r>
    </w:p>
    <w:p w:rsidR="00EC0F52" w:rsidRPr="00576DE6" w:rsidRDefault="00E976E3" w:rsidP="00EC0F52">
      <w:pPr>
        <w:pStyle w:val="Paragrafi"/>
        <w:rPr>
          <w:sz w:val="21"/>
          <w:szCs w:val="21"/>
          <w:lang w:val="sq-AL"/>
        </w:rPr>
      </w:pPr>
      <w:r w:rsidRPr="00576DE6">
        <w:rPr>
          <w:sz w:val="21"/>
          <w:szCs w:val="21"/>
          <w:lang w:val="sq-AL"/>
        </w:rPr>
        <w:t xml:space="preserve">1.2 </w:t>
      </w:r>
      <w:r w:rsidR="00EC0F52" w:rsidRPr="00576DE6">
        <w:rPr>
          <w:sz w:val="21"/>
          <w:szCs w:val="21"/>
          <w:lang w:val="sq-AL"/>
        </w:rPr>
        <w:t>Mbështetësja</w:t>
      </w:r>
    </w:p>
    <w:p w:rsidR="00EC0F52" w:rsidRPr="00576DE6" w:rsidRDefault="00EC0F52" w:rsidP="00EC0F52">
      <w:pPr>
        <w:pStyle w:val="Paragrafi"/>
        <w:rPr>
          <w:sz w:val="21"/>
          <w:szCs w:val="21"/>
          <w:lang w:val="sq-AL"/>
        </w:rPr>
      </w:pPr>
      <w:r w:rsidRPr="00576DE6">
        <w:rPr>
          <w:sz w:val="21"/>
          <w:szCs w:val="21"/>
          <w:lang w:val="sq-AL"/>
        </w:rPr>
        <w:t xml:space="preserve">1.2.1 Tipi: qendror dhe/ose anësor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1.2.2 Skica që tre</w:t>
      </w:r>
      <w:r w:rsidR="00E976E3" w:rsidRPr="00576DE6">
        <w:rPr>
          <w:sz w:val="21"/>
          <w:szCs w:val="21"/>
          <w:lang w:val="sq-AL"/>
        </w:rPr>
        <w:t>gon vendndodhjen e mbështetëses</w:t>
      </w:r>
      <w:r w:rsidRPr="00576DE6">
        <w:rPr>
          <w:sz w:val="21"/>
          <w:szCs w:val="21"/>
          <w:lang w:val="sq-AL"/>
        </w:rPr>
        <w:t>(ve) në lidhje me strukturën e automjetit: ........................................................................................................</w:t>
      </w:r>
    </w:p>
    <w:p w:rsidR="00EC0F52" w:rsidRPr="00576DE6" w:rsidRDefault="00E976E3" w:rsidP="00EC0F52">
      <w:pPr>
        <w:pStyle w:val="Paragrafi"/>
        <w:rPr>
          <w:sz w:val="21"/>
          <w:szCs w:val="21"/>
          <w:lang w:val="sq-AL"/>
        </w:rPr>
      </w:pPr>
      <w:r w:rsidRPr="00576DE6">
        <w:rPr>
          <w:sz w:val="21"/>
          <w:szCs w:val="21"/>
          <w:lang w:val="sq-AL"/>
        </w:rPr>
        <w:t xml:space="preserve">1.3 </w:t>
      </w:r>
      <w:r w:rsidR="00EC0F52" w:rsidRPr="00576DE6">
        <w:rPr>
          <w:sz w:val="21"/>
          <w:szCs w:val="21"/>
          <w:lang w:val="sq-AL"/>
        </w:rPr>
        <w:t>Fiksim</w:t>
      </w:r>
      <w:r w:rsidR="00C2793C" w:rsidRPr="00576DE6">
        <w:rPr>
          <w:sz w:val="21"/>
          <w:szCs w:val="21"/>
          <w:lang w:val="sq-AL"/>
        </w:rPr>
        <w:t>et për koshat e motoçikletave (</w:t>
      </w:r>
      <w:r w:rsidR="00EC0F52" w:rsidRPr="00576DE6">
        <w:rPr>
          <w:sz w:val="21"/>
          <w:szCs w:val="21"/>
          <w:lang w:val="sq-AL"/>
        </w:rPr>
        <w:t>kur është e zbatueshme)</w:t>
      </w:r>
    </w:p>
    <w:p w:rsidR="00EC0F52" w:rsidRPr="00576DE6" w:rsidRDefault="00E976E3" w:rsidP="00EC0F52">
      <w:pPr>
        <w:pStyle w:val="Paragrafi"/>
        <w:rPr>
          <w:sz w:val="21"/>
          <w:szCs w:val="21"/>
          <w:lang w:val="sq-AL"/>
        </w:rPr>
      </w:pPr>
      <w:r w:rsidRPr="00576DE6">
        <w:rPr>
          <w:sz w:val="21"/>
          <w:szCs w:val="21"/>
          <w:lang w:val="sq-AL"/>
        </w:rPr>
        <w:t xml:space="preserve">1.3.1 </w:t>
      </w:r>
      <w:r w:rsidR="00EC0F52" w:rsidRPr="00576DE6">
        <w:rPr>
          <w:sz w:val="21"/>
          <w:szCs w:val="21"/>
          <w:lang w:val="sq-AL"/>
        </w:rPr>
        <w:t>Fotografitë dhe/ose skicat që tregojnë vendndodhjen dhe ndërtimin:..............</w:t>
      </w:r>
    </w:p>
    <w:p w:rsidR="00EC0F52" w:rsidRPr="00576DE6" w:rsidRDefault="00E976E3" w:rsidP="00EC0F52">
      <w:pPr>
        <w:pStyle w:val="Paragrafi"/>
        <w:rPr>
          <w:sz w:val="21"/>
          <w:szCs w:val="21"/>
          <w:lang w:val="sq-AL"/>
        </w:rPr>
      </w:pPr>
      <w:r w:rsidRPr="00576DE6">
        <w:rPr>
          <w:sz w:val="21"/>
          <w:szCs w:val="21"/>
          <w:lang w:val="sq-AL"/>
        </w:rPr>
        <w:t xml:space="preserve">1.4 </w:t>
      </w:r>
      <w:r w:rsidR="00EC0F52" w:rsidRPr="00576DE6">
        <w:rPr>
          <w:sz w:val="21"/>
          <w:szCs w:val="21"/>
          <w:lang w:val="sq-AL"/>
        </w:rPr>
        <w:t>Mbajtëset e duarve për pasagjerët</w:t>
      </w:r>
    </w:p>
    <w:p w:rsidR="00EC0F52" w:rsidRPr="00576DE6" w:rsidRDefault="00EC0F52" w:rsidP="00EC0F52">
      <w:pPr>
        <w:pStyle w:val="Paragrafi"/>
        <w:rPr>
          <w:sz w:val="21"/>
          <w:szCs w:val="21"/>
          <w:lang w:val="sq-AL"/>
        </w:rPr>
      </w:pPr>
      <w:r w:rsidRPr="00576DE6">
        <w:rPr>
          <w:sz w:val="21"/>
          <w:szCs w:val="21"/>
          <w:lang w:val="sq-AL"/>
        </w:rPr>
        <w:t xml:space="preserve">1.4.1 Tipi: me shirit dhe/ose dorezë </w:t>
      </w:r>
      <w:r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1.4.2 Fotografitë dhe/ose skicat që tregojnë vendndodhjen: ....................................</w:t>
      </w:r>
    </w:p>
    <w:p w:rsidR="00EC0F52" w:rsidRPr="00576DE6" w:rsidRDefault="00E976E3" w:rsidP="00EC0F52">
      <w:pPr>
        <w:pStyle w:val="Paragrafi"/>
        <w:rPr>
          <w:sz w:val="21"/>
          <w:szCs w:val="21"/>
          <w:lang w:val="sq-AL"/>
        </w:rPr>
      </w:pPr>
      <w:r w:rsidRPr="00576DE6">
        <w:rPr>
          <w:sz w:val="21"/>
          <w:szCs w:val="21"/>
          <w:lang w:val="sq-AL"/>
        </w:rPr>
        <w:t xml:space="preserve">1.5 </w:t>
      </w:r>
      <w:r w:rsidR="00EC0F52" w:rsidRPr="00576DE6">
        <w:rPr>
          <w:sz w:val="21"/>
          <w:szCs w:val="21"/>
          <w:lang w:val="sq-AL"/>
        </w:rPr>
        <w:t xml:space="preserve">Për </w:t>
      </w:r>
      <w:r w:rsidR="00C2793C" w:rsidRPr="00576DE6">
        <w:rPr>
          <w:sz w:val="21"/>
          <w:szCs w:val="21"/>
          <w:lang w:val="sq-AL"/>
        </w:rPr>
        <w:t>c</w:t>
      </w:r>
      <w:r w:rsidR="00EC0F52" w:rsidRPr="00576DE6">
        <w:rPr>
          <w:sz w:val="21"/>
          <w:szCs w:val="21"/>
          <w:lang w:val="sq-AL"/>
        </w:rPr>
        <w:t xml:space="preserve">iklomotorët të përshtatura me pedale dhe, nëse zbatohet </w:t>
      </w:r>
      <w:r w:rsidR="00056F9E" w:rsidRPr="00576DE6">
        <w:rPr>
          <w:sz w:val="21"/>
          <w:szCs w:val="21"/>
          <w:lang w:val="sq-AL"/>
        </w:rPr>
        <w:t>d</w:t>
      </w:r>
      <w:r w:rsidR="00EC0F52" w:rsidRPr="00576DE6">
        <w:rPr>
          <w:sz w:val="21"/>
          <w:szCs w:val="21"/>
          <w:lang w:val="sq-AL"/>
        </w:rPr>
        <w:t xml:space="preserve">irektiva 97/24/KE, </w:t>
      </w:r>
      <w:r w:rsidR="00056F9E" w:rsidRPr="00576DE6">
        <w:rPr>
          <w:sz w:val="21"/>
          <w:szCs w:val="21"/>
          <w:lang w:val="sq-AL"/>
        </w:rPr>
        <w:t>kapitulli 3, aneksi</w:t>
      </w:r>
      <w:r w:rsidR="00EC0F52" w:rsidRPr="00576DE6">
        <w:rPr>
          <w:sz w:val="21"/>
          <w:szCs w:val="21"/>
          <w:lang w:val="sq-AL"/>
        </w:rPr>
        <w:t xml:space="preserve"> I, pika 3.5, përshkrimi i masave të marra, me qëllim garantimin e sigurisë: ...........................................................................</w:t>
      </w:r>
    </w:p>
    <w:p w:rsidR="00EC0F52" w:rsidRPr="00576DE6" w:rsidRDefault="00EC0F52" w:rsidP="00EC0F52">
      <w:pPr>
        <w:pStyle w:val="Paragrafi"/>
        <w:rPr>
          <w:sz w:val="21"/>
          <w:szCs w:val="21"/>
          <w:lang w:val="sq-AL"/>
        </w:rPr>
      </w:pPr>
      <w:r w:rsidRPr="00576DE6">
        <w:rPr>
          <w:sz w:val="21"/>
          <w:szCs w:val="21"/>
          <w:lang w:val="sq-AL"/>
        </w:rPr>
        <w:t xml:space="preserve">1.6 Projektimi dhe pozicioni i etiketës së përmendur në </w:t>
      </w:r>
      <w:r w:rsidR="00056F9E" w:rsidRPr="00576DE6">
        <w:rPr>
          <w:sz w:val="21"/>
          <w:szCs w:val="21"/>
          <w:lang w:val="sq-AL"/>
        </w:rPr>
        <w:t>d</w:t>
      </w:r>
      <w:r w:rsidRPr="00576DE6">
        <w:rPr>
          <w:sz w:val="21"/>
          <w:szCs w:val="21"/>
          <w:lang w:val="sq-AL"/>
        </w:rPr>
        <w:t xml:space="preserve">irektivën 97/24/KE, </w:t>
      </w:r>
      <w:r w:rsidR="00056F9E" w:rsidRPr="00576DE6">
        <w:rPr>
          <w:sz w:val="21"/>
          <w:szCs w:val="21"/>
          <w:lang w:val="sq-AL"/>
        </w:rPr>
        <w:t>k</w:t>
      </w:r>
      <w:r w:rsidRPr="00576DE6">
        <w:rPr>
          <w:sz w:val="21"/>
          <w:szCs w:val="21"/>
          <w:lang w:val="sq-AL"/>
        </w:rPr>
        <w:t>apitulli</w:t>
      </w:r>
      <w:r w:rsidR="0054633F" w:rsidRPr="00576DE6">
        <w:rPr>
          <w:sz w:val="21"/>
          <w:szCs w:val="21"/>
          <w:lang w:val="sq-AL"/>
        </w:rPr>
        <w:t xml:space="preserve"> </w:t>
      </w:r>
      <w:r w:rsidRPr="00576DE6">
        <w:rPr>
          <w:sz w:val="21"/>
          <w:szCs w:val="21"/>
          <w:lang w:val="sq-AL"/>
        </w:rPr>
        <w:t xml:space="preserve">7: </w:t>
      </w:r>
    </w:p>
    <w:p w:rsidR="00EC0F52" w:rsidRPr="00576DE6" w:rsidRDefault="00E976E3" w:rsidP="00EC0F52">
      <w:pPr>
        <w:pStyle w:val="Paragrafi"/>
        <w:rPr>
          <w:sz w:val="21"/>
          <w:szCs w:val="21"/>
          <w:lang w:val="sq-AL"/>
        </w:rPr>
      </w:pPr>
      <w:r w:rsidRPr="00576DE6">
        <w:rPr>
          <w:sz w:val="21"/>
          <w:szCs w:val="21"/>
          <w:lang w:val="sq-AL"/>
        </w:rPr>
        <w:t xml:space="preserve">C. </w:t>
      </w:r>
      <w:r w:rsidR="00EC0F52" w:rsidRPr="00576DE6">
        <w:rPr>
          <w:sz w:val="21"/>
          <w:szCs w:val="21"/>
          <w:lang w:val="sq-AL"/>
        </w:rPr>
        <w:t>INFORMACION NË LIDHJE VETËM ME CIKLOMOTOR</w:t>
      </w:r>
      <w:r w:rsidR="00644BBC" w:rsidRPr="00576DE6">
        <w:rPr>
          <w:sz w:val="21"/>
          <w:szCs w:val="21"/>
          <w:lang w:val="sq-AL"/>
        </w:rPr>
        <w:t>Ë</w:t>
      </w:r>
      <w:r w:rsidR="00EC0F52" w:rsidRPr="00576DE6">
        <w:rPr>
          <w:sz w:val="21"/>
          <w:szCs w:val="21"/>
          <w:lang w:val="sq-AL"/>
        </w:rPr>
        <w:t>T ME TR</w:t>
      </w:r>
      <w:r w:rsidR="00056F9E" w:rsidRPr="00576DE6">
        <w:rPr>
          <w:sz w:val="21"/>
          <w:szCs w:val="21"/>
          <w:lang w:val="sq-AL"/>
        </w:rPr>
        <w:t>I</w:t>
      </w:r>
      <w:r w:rsidRPr="00576DE6">
        <w:rPr>
          <w:sz w:val="21"/>
          <w:szCs w:val="21"/>
          <w:lang w:val="sq-AL"/>
        </w:rPr>
        <w:t xml:space="preserve"> RROTA, TRIÇIKLAT </w:t>
      </w:r>
      <w:r w:rsidR="00EC0F52" w:rsidRPr="00576DE6">
        <w:rPr>
          <w:sz w:val="21"/>
          <w:szCs w:val="21"/>
          <w:lang w:val="sq-AL"/>
        </w:rPr>
        <w:t xml:space="preserve">DHE KATËRROTËSHET </w:t>
      </w:r>
    </w:p>
    <w:p w:rsidR="00EC0F52" w:rsidRPr="00576DE6" w:rsidRDefault="00EC0F52" w:rsidP="00EC0F52">
      <w:pPr>
        <w:pStyle w:val="Paragrafi"/>
        <w:rPr>
          <w:sz w:val="21"/>
          <w:szCs w:val="21"/>
          <w:lang w:val="sq-AL"/>
        </w:rPr>
      </w:pPr>
      <w:r w:rsidRPr="00576DE6">
        <w:rPr>
          <w:sz w:val="21"/>
          <w:szCs w:val="21"/>
          <w:lang w:val="sq-AL"/>
        </w:rPr>
        <w:t>1. Dimensionet dhe masat (në mm dhe kg) (kur është e nevojshme, referojuni skicave)</w:t>
      </w:r>
    </w:p>
    <w:p w:rsidR="00EC0F52" w:rsidRPr="00576DE6" w:rsidRDefault="00EC0F52" w:rsidP="00EC0F52">
      <w:pPr>
        <w:pStyle w:val="Paragrafi"/>
        <w:rPr>
          <w:sz w:val="21"/>
          <w:szCs w:val="21"/>
          <w:lang w:val="sq-AL"/>
        </w:rPr>
      </w:pPr>
      <w:r w:rsidRPr="00576DE6">
        <w:rPr>
          <w:sz w:val="21"/>
          <w:szCs w:val="21"/>
          <w:lang w:val="sq-AL"/>
        </w:rPr>
        <w:t xml:space="preserve">1.1 Dimensionet të cilat duhet të përmbushen gjatë ndërtimit të shasisë pa trup </w:t>
      </w:r>
    </w:p>
    <w:p w:rsidR="00EC0F52" w:rsidRPr="00576DE6" w:rsidRDefault="00EC0F52" w:rsidP="00EC0F52">
      <w:pPr>
        <w:pStyle w:val="Paragrafi"/>
        <w:rPr>
          <w:sz w:val="21"/>
          <w:szCs w:val="21"/>
          <w:lang w:val="sq-AL"/>
        </w:rPr>
      </w:pPr>
      <w:r w:rsidRPr="00576DE6">
        <w:rPr>
          <w:sz w:val="21"/>
          <w:szCs w:val="21"/>
          <w:lang w:val="sq-AL"/>
        </w:rPr>
        <w:t>1.1.1 Gjatësia: ...................................................................................</w:t>
      </w:r>
    </w:p>
    <w:p w:rsidR="00EC0F52" w:rsidRPr="00576DE6" w:rsidRDefault="00EC0F52" w:rsidP="00EC0F52">
      <w:pPr>
        <w:pStyle w:val="Paragrafi"/>
        <w:rPr>
          <w:sz w:val="21"/>
          <w:szCs w:val="21"/>
          <w:lang w:val="sq-AL"/>
        </w:rPr>
      </w:pPr>
      <w:r w:rsidRPr="00576DE6">
        <w:rPr>
          <w:sz w:val="21"/>
          <w:szCs w:val="21"/>
          <w:lang w:val="sq-AL"/>
        </w:rPr>
        <w:t>1.1.2 Gjerësia: ........................................................................................</w:t>
      </w:r>
    </w:p>
    <w:p w:rsidR="00EC0F52" w:rsidRPr="00576DE6" w:rsidRDefault="00EC0F52" w:rsidP="00EC0F52">
      <w:pPr>
        <w:pStyle w:val="Paragrafi"/>
        <w:rPr>
          <w:sz w:val="21"/>
          <w:szCs w:val="21"/>
          <w:lang w:val="sq-AL"/>
        </w:rPr>
      </w:pPr>
      <w:r w:rsidRPr="00576DE6">
        <w:rPr>
          <w:sz w:val="21"/>
          <w:szCs w:val="21"/>
          <w:lang w:val="sq-AL"/>
        </w:rPr>
        <w:t>1.1.3 Lartësia e pangarkuar: ...........................................................................</w:t>
      </w:r>
    </w:p>
    <w:p w:rsidR="00EC0F52" w:rsidRPr="00576DE6" w:rsidRDefault="00EC0F52" w:rsidP="00EC0F52">
      <w:pPr>
        <w:pStyle w:val="Paragrafi"/>
        <w:rPr>
          <w:sz w:val="21"/>
          <w:szCs w:val="21"/>
          <w:lang w:val="sq-AL"/>
        </w:rPr>
      </w:pPr>
      <w:r w:rsidRPr="00576DE6">
        <w:rPr>
          <w:sz w:val="21"/>
          <w:szCs w:val="21"/>
          <w:lang w:val="sq-AL"/>
        </w:rPr>
        <w:t>1.1.4</w:t>
      </w:r>
      <w:r w:rsidR="00E976E3" w:rsidRPr="00576DE6">
        <w:rPr>
          <w:sz w:val="21"/>
          <w:szCs w:val="21"/>
          <w:lang w:val="sq-AL"/>
        </w:rPr>
        <w:t xml:space="preserve"> </w:t>
      </w:r>
      <w:r w:rsidRPr="00576DE6">
        <w:rPr>
          <w:sz w:val="21"/>
          <w:szCs w:val="21"/>
          <w:lang w:val="sq-AL"/>
        </w:rPr>
        <w:t>Pjesa e dalë e përparme: ...................................................................</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1.1.5 Pjesa e dalë e prapme: .....................................................................</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1.1.6 Pozicioni kufi për qendrën e gravit</w:t>
      </w:r>
      <w:r w:rsidR="00744BB6" w:rsidRPr="00576DE6">
        <w:rPr>
          <w:sz w:val="21"/>
          <w:szCs w:val="21"/>
          <w:lang w:val="sq-AL"/>
        </w:rPr>
        <w:t>etit të automjetit me karroceri</w:t>
      </w:r>
      <w:r w:rsidRPr="00576DE6">
        <w:rPr>
          <w:sz w:val="21"/>
          <w:szCs w:val="21"/>
          <w:lang w:val="sq-AL"/>
        </w:rPr>
        <w:t>: ................</w:t>
      </w:r>
      <w:r w:rsidR="00BE6806" w:rsidRPr="00576DE6">
        <w:rPr>
          <w:sz w:val="21"/>
          <w:szCs w:val="21"/>
          <w:lang w:val="sq-AL"/>
        </w:rPr>
        <w:t>...</w:t>
      </w:r>
    </w:p>
    <w:p w:rsidR="00EC0F52" w:rsidRPr="00576DE6" w:rsidRDefault="00E976E3" w:rsidP="00EC0F52">
      <w:pPr>
        <w:pStyle w:val="Paragrafi"/>
        <w:rPr>
          <w:sz w:val="21"/>
          <w:szCs w:val="21"/>
          <w:lang w:val="sq-AL"/>
        </w:rPr>
      </w:pPr>
      <w:r w:rsidRPr="00576DE6">
        <w:rPr>
          <w:sz w:val="21"/>
          <w:szCs w:val="21"/>
          <w:lang w:val="sq-AL"/>
        </w:rPr>
        <w:t xml:space="preserve">1.2 </w:t>
      </w:r>
      <w:r w:rsidR="00C45AC6" w:rsidRPr="00576DE6">
        <w:rPr>
          <w:sz w:val="21"/>
          <w:szCs w:val="21"/>
          <w:lang w:val="sq-AL"/>
        </w:rPr>
        <w:t xml:space="preserve">Masat </w:t>
      </w:r>
      <w:r w:rsidR="00EC0F52" w:rsidRPr="00576DE6">
        <w:rPr>
          <w:sz w:val="21"/>
          <w:szCs w:val="21"/>
          <w:vertAlign w:val="superscript"/>
          <w:lang w:val="sq-AL"/>
        </w:rPr>
        <w:t>(d)</w:t>
      </w:r>
    </w:p>
    <w:p w:rsidR="00EC0F52" w:rsidRPr="00576DE6" w:rsidRDefault="00EC0F52" w:rsidP="00EC0F52">
      <w:pPr>
        <w:pStyle w:val="Paragrafi"/>
        <w:rPr>
          <w:sz w:val="21"/>
          <w:szCs w:val="21"/>
          <w:lang w:val="sq-AL"/>
        </w:rPr>
      </w:pPr>
      <w:r w:rsidRPr="00576DE6">
        <w:rPr>
          <w:sz w:val="21"/>
          <w:szCs w:val="21"/>
          <w:lang w:val="sq-AL"/>
        </w:rPr>
        <w:t>1.2.1 Ngarkesa e dobishme maksimale e deklaruar nga prodhuesi:..........................</w:t>
      </w:r>
    </w:p>
    <w:p w:rsidR="00EC0F52" w:rsidRPr="00576DE6" w:rsidRDefault="00E976E3" w:rsidP="00EC0F52">
      <w:pPr>
        <w:pStyle w:val="Paragrafi"/>
        <w:rPr>
          <w:sz w:val="21"/>
          <w:szCs w:val="21"/>
          <w:lang w:val="sq-AL"/>
        </w:rPr>
      </w:pPr>
      <w:r w:rsidRPr="00576DE6">
        <w:rPr>
          <w:sz w:val="21"/>
          <w:szCs w:val="21"/>
          <w:lang w:val="sq-AL"/>
        </w:rPr>
        <w:t xml:space="preserve">2. </w:t>
      </w:r>
      <w:r w:rsidR="00EC0F52" w:rsidRPr="00576DE6">
        <w:rPr>
          <w:sz w:val="21"/>
          <w:szCs w:val="21"/>
          <w:lang w:val="sq-AL"/>
        </w:rPr>
        <w:t>Pajisjet</w:t>
      </w:r>
    </w:p>
    <w:p w:rsidR="00EC0F52" w:rsidRPr="00576DE6" w:rsidRDefault="00EC0F52" w:rsidP="00EC0F52">
      <w:pPr>
        <w:pStyle w:val="Paragrafi"/>
        <w:rPr>
          <w:sz w:val="21"/>
          <w:szCs w:val="21"/>
          <w:lang w:val="sq-AL"/>
        </w:rPr>
      </w:pPr>
      <w:r w:rsidRPr="00576DE6">
        <w:rPr>
          <w:sz w:val="21"/>
          <w:szCs w:val="21"/>
          <w:lang w:val="sq-AL"/>
        </w:rPr>
        <w:t>2.1 Karroceria</w:t>
      </w:r>
    </w:p>
    <w:p w:rsidR="00EC0F52" w:rsidRPr="00576DE6" w:rsidRDefault="00EC0F52" w:rsidP="00EC0F52">
      <w:pPr>
        <w:pStyle w:val="Paragrafi"/>
        <w:rPr>
          <w:sz w:val="21"/>
          <w:szCs w:val="21"/>
          <w:lang w:val="sq-AL"/>
        </w:rPr>
      </w:pPr>
      <w:r w:rsidRPr="00576DE6">
        <w:rPr>
          <w:sz w:val="21"/>
          <w:szCs w:val="21"/>
          <w:lang w:val="sq-AL"/>
        </w:rPr>
        <w:t>2.1.1 Natyra e karrocerisë: ............................................................................</w:t>
      </w:r>
    </w:p>
    <w:p w:rsidR="00EC0F52" w:rsidRPr="00576DE6" w:rsidRDefault="00EC0F52" w:rsidP="00EC0F52">
      <w:pPr>
        <w:pStyle w:val="Paragrafi"/>
        <w:rPr>
          <w:sz w:val="21"/>
          <w:szCs w:val="21"/>
          <w:lang w:val="sq-AL"/>
        </w:rPr>
      </w:pPr>
      <w:r w:rsidRPr="00576DE6">
        <w:rPr>
          <w:sz w:val="21"/>
          <w:szCs w:val="21"/>
          <w:lang w:val="sq-AL"/>
        </w:rPr>
        <w:t>2.1.2 Skica e brendshme e përshtatjes së përgjithshme dimensionale:......................</w:t>
      </w:r>
    </w:p>
    <w:p w:rsidR="00EC0F52" w:rsidRPr="00576DE6" w:rsidRDefault="00EC0F52" w:rsidP="00EC0F52">
      <w:pPr>
        <w:pStyle w:val="Paragrafi"/>
        <w:rPr>
          <w:sz w:val="21"/>
          <w:szCs w:val="21"/>
          <w:lang w:val="sq-AL"/>
        </w:rPr>
      </w:pPr>
      <w:r w:rsidRPr="00576DE6">
        <w:rPr>
          <w:sz w:val="21"/>
          <w:szCs w:val="21"/>
          <w:lang w:val="sq-AL"/>
        </w:rPr>
        <w:t>2.1.3 Skica e jashtme e përshtatjes së përgjithshme dimensionale:...........................</w:t>
      </w:r>
    </w:p>
    <w:p w:rsidR="00EC0F52" w:rsidRPr="00576DE6" w:rsidRDefault="00EC0F52" w:rsidP="00EC0F52">
      <w:pPr>
        <w:pStyle w:val="Paragrafi"/>
        <w:rPr>
          <w:sz w:val="21"/>
          <w:szCs w:val="21"/>
          <w:lang w:val="sq-AL"/>
        </w:rPr>
      </w:pPr>
      <w:r w:rsidRPr="00576DE6">
        <w:rPr>
          <w:sz w:val="21"/>
          <w:szCs w:val="21"/>
          <w:lang w:val="sq-AL"/>
        </w:rPr>
        <w:t>2.1.4 Materialet dhe metodat e prodhimit: ..........................................................</w:t>
      </w:r>
    </w:p>
    <w:p w:rsidR="00EC0F52" w:rsidRPr="00576DE6" w:rsidRDefault="00EC0F52" w:rsidP="00EC0F52">
      <w:pPr>
        <w:pStyle w:val="Paragrafi"/>
        <w:rPr>
          <w:sz w:val="21"/>
          <w:szCs w:val="21"/>
          <w:lang w:val="sq-AL"/>
        </w:rPr>
      </w:pPr>
      <w:r w:rsidRPr="00576DE6">
        <w:rPr>
          <w:sz w:val="21"/>
          <w:szCs w:val="21"/>
          <w:lang w:val="sq-AL"/>
        </w:rPr>
        <w:t>2.1.5 Dyert e pasagjerëve, bravat dhe menteshat: .................................................</w:t>
      </w:r>
    </w:p>
    <w:p w:rsidR="00EC0F52" w:rsidRPr="00576DE6" w:rsidRDefault="00EC0F52" w:rsidP="00EC0F52">
      <w:pPr>
        <w:pStyle w:val="Paragrafi"/>
        <w:rPr>
          <w:sz w:val="21"/>
          <w:szCs w:val="21"/>
          <w:lang w:val="sq-AL"/>
        </w:rPr>
      </w:pPr>
      <w:r w:rsidRPr="00576DE6">
        <w:rPr>
          <w:sz w:val="21"/>
          <w:szCs w:val="21"/>
          <w:lang w:val="sq-AL"/>
        </w:rPr>
        <w:t>2.1.6 Konfiguracioni, dimensionet, drejtimi, këndi maksimal i hapjes së dyerve: ...</w:t>
      </w:r>
    </w:p>
    <w:p w:rsidR="00EC0F52" w:rsidRPr="00576DE6" w:rsidRDefault="00EC0F52" w:rsidP="00EC0F52">
      <w:pPr>
        <w:pStyle w:val="Paragrafi"/>
        <w:rPr>
          <w:sz w:val="21"/>
          <w:szCs w:val="21"/>
          <w:lang w:val="sq-AL"/>
        </w:rPr>
      </w:pPr>
      <w:r w:rsidRPr="00576DE6">
        <w:rPr>
          <w:sz w:val="21"/>
          <w:szCs w:val="21"/>
          <w:lang w:val="sq-AL"/>
        </w:rPr>
        <w:t>2.1.7 Skica e bravave dhe menteshave dhe vendndodhja e tyre në dyer: .................</w:t>
      </w:r>
    </w:p>
    <w:p w:rsidR="00EC0F52" w:rsidRPr="00576DE6" w:rsidRDefault="00EC0F52" w:rsidP="00EC0F52">
      <w:pPr>
        <w:pStyle w:val="Paragrafi"/>
        <w:rPr>
          <w:sz w:val="21"/>
          <w:szCs w:val="21"/>
          <w:lang w:val="sq-AL"/>
        </w:rPr>
      </w:pPr>
      <w:r w:rsidRPr="00576DE6">
        <w:rPr>
          <w:sz w:val="21"/>
          <w:szCs w:val="21"/>
          <w:lang w:val="sq-AL"/>
        </w:rPr>
        <w:t>2.1.8 Përshkrimi teknik i bravave dhe menteshave: ...............................................</w:t>
      </w:r>
    </w:p>
    <w:p w:rsidR="00EC0F52" w:rsidRPr="00576DE6" w:rsidRDefault="00E976E3" w:rsidP="00EC0F52">
      <w:pPr>
        <w:pStyle w:val="Paragrafi"/>
        <w:rPr>
          <w:sz w:val="21"/>
          <w:szCs w:val="21"/>
          <w:lang w:val="sq-AL"/>
        </w:rPr>
      </w:pPr>
      <w:r w:rsidRPr="00576DE6">
        <w:rPr>
          <w:sz w:val="21"/>
          <w:szCs w:val="21"/>
          <w:lang w:val="sq-AL"/>
        </w:rPr>
        <w:t xml:space="preserve">2.2 </w:t>
      </w:r>
      <w:r w:rsidR="00EC0F52" w:rsidRPr="00576DE6">
        <w:rPr>
          <w:sz w:val="21"/>
          <w:szCs w:val="21"/>
          <w:lang w:val="sq-AL"/>
        </w:rPr>
        <w:t>Xhamat e përparmë dhe veshje të tjera me xhama</w:t>
      </w:r>
    </w:p>
    <w:p w:rsidR="00EC0F52" w:rsidRPr="00576DE6" w:rsidRDefault="00EC0F52" w:rsidP="00EC0F52">
      <w:pPr>
        <w:pStyle w:val="Paragrafi"/>
        <w:rPr>
          <w:sz w:val="21"/>
          <w:szCs w:val="21"/>
          <w:lang w:val="sq-AL"/>
        </w:rPr>
      </w:pPr>
      <w:r w:rsidRPr="00576DE6">
        <w:rPr>
          <w:sz w:val="21"/>
          <w:szCs w:val="21"/>
          <w:lang w:val="sq-AL"/>
        </w:rPr>
        <w:t>2.2.1 Xhamat e përparmë</w:t>
      </w:r>
    </w:p>
    <w:p w:rsidR="00EC0F52" w:rsidRPr="00576DE6" w:rsidRDefault="00EC0F52" w:rsidP="00EC0F52">
      <w:pPr>
        <w:pStyle w:val="Paragrafi"/>
        <w:rPr>
          <w:sz w:val="21"/>
          <w:szCs w:val="21"/>
          <w:lang w:val="sq-AL"/>
        </w:rPr>
      </w:pPr>
      <w:r w:rsidRPr="00576DE6">
        <w:rPr>
          <w:sz w:val="21"/>
          <w:szCs w:val="21"/>
          <w:lang w:val="sq-AL"/>
        </w:rPr>
        <w:t>2.2.1.1 Materialet e përdorura: ................................................................</w:t>
      </w:r>
    </w:p>
    <w:p w:rsidR="00EC0F52" w:rsidRPr="00576DE6" w:rsidRDefault="00E976E3" w:rsidP="00EC0F52">
      <w:pPr>
        <w:pStyle w:val="Paragrafi"/>
        <w:rPr>
          <w:sz w:val="21"/>
          <w:szCs w:val="21"/>
          <w:lang w:val="sq-AL"/>
        </w:rPr>
      </w:pPr>
      <w:r w:rsidRPr="00576DE6">
        <w:rPr>
          <w:sz w:val="21"/>
          <w:szCs w:val="21"/>
          <w:lang w:val="sq-AL"/>
        </w:rPr>
        <w:t xml:space="preserve">2.2.2 </w:t>
      </w:r>
      <w:r w:rsidR="00EC0F52" w:rsidRPr="00576DE6">
        <w:rPr>
          <w:sz w:val="21"/>
          <w:szCs w:val="21"/>
          <w:lang w:val="sq-AL"/>
        </w:rPr>
        <w:t>Veshje të tjera me xhama</w:t>
      </w:r>
    </w:p>
    <w:p w:rsidR="00EC0F52" w:rsidRPr="00576DE6" w:rsidRDefault="00EC0F52" w:rsidP="00EC0F52">
      <w:pPr>
        <w:pStyle w:val="Paragrafi"/>
        <w:rPr>
          <w:sz w:val="21"/>
          <w:szCs w:val="21"/>
          <w:lang w:val="sq-AL"/>
        </w:rPr>
      </w:pPr>
      <w:r w:rsidRPr="00576DE6">
        <w:rPr>
          <w:sz w:val="21"/>
          <w:szCs w:val="21"/>
          <w:lang w:val="sq-AL"/>
        </w:rPr>
        <w:t>2.2.2.1 Materialet e përdorura: .................................................................</w:t>
      </w:r>
    </w:p>
    <w:p w:rsidR="00EC0F52" w:rsidRPr="00576DE6" w:rsidRDefault="00E976E3" w:rsidP="00EC0F52">
      <w:pPr>
        <w:pStyle w:val="Paragrafi"/>
        <w:rPr>
          <w:sz w:val="21"/>
          <w:szCs w:val="21"/>
          <w:lang w:val="sq-AL"/>
        </w:rPr>
      </w:pPr>
      <w:r w:rsidRPr="00576DE6">
        <w:rPr>
          <w:sz w:val="21"/>
          <w:szCs w:val="21"/>
          <w:lang w:val="sq-AL"/>
        </w:rPr>
        <w:t xml:space="preserve">2.3 </w:t>
      </w:r>
      <w:r w:rsidR="00EC0F52" w:rsidRPr="00576DE6">
        <w:rPr>
          <w:sz w:val="21"/>
          <w:szCs w:val="21"/>
          <w:lang w:val="sq-AL"/>
        </w:rPr>
        <w:t>Fshirësja(et) e xhamave të përparmë</w:t>
      </w:r>
    </w:p>
    <w:p w:rsidR="00EC0F52" w:rsidRPr="00576DE6" w:rsidRDefault="00EC0F52" w:rsidP="00EC0F52">
      <w:pPr>
        <w:pStyle w:val="Paragrafi"/>
        <w:rPr>
          <w:sz w:val="21"/>
          <w:szCs w:val="21"/>
          <w:lang w:val="sq-AL"/>
        </w:rPr>
      </w:pPr>
      <w:r w:rsidRPr="00576DE6">
        <w:rPr>
          <w:sz w:val="21"/>
          <w:szCs w:val="21"/>
          <w:lang w:val="sq-AL"/>
        </w:rPr>
        <w:t>2.3.1 Përshkrim i hollësishëm teknik (me fotografi ose skica):................................</w:t>
      </w:r>
    </w:p>
    <w:p w:rsidR="00EC0F52" w:rsidRPr="00576DE6" w:rsidRDefault="00E976E3" w:rsidP="00EC0F52">
      <w:pPr>
        <w:pStyle w:val="Paragrafi"/>
        <w:rPr>
          <w:sz w:val="21"/>
          <w:szCs w:val="21"/>
          <w:lang w:val="sq-AL"/>
        </w:rPr>
      </w:pPr>
      <w:r w:rsidRPr="00576DE6">
        <w:rPr>
          <w:sz w:val="21"/>
          <w:szCs w:val="21"/>
          <w:lang w:val="sq-AL"/>
        </w:rPr>
        <w:t xml:space="preserve">2.4 </w:t>
      </w:r>
      <w:r w:rsidR="00EC0F52" w:rsidRPr="00576DE6">
        <w:rPr>
          <w:sz w:val="21"/>
          <w:szCs w:val="21"/>
          <w:lang w:val="sq-AL"/>
        </w:rPr>
        <w:t>Larëset e xhamave të përparmë</w:t>
      </w:r>
    </w:p>
    <w:p w:rsidR="00EC0F52" w:rsidRPr="00576DE6" w:rsidRDefault="00EC0F52" w:rsidP="00EC0F52">
      <w:pPr>
        <w:pStyle w:val="Paragrafi"/>
        <w:rPr>
          <w:sz w:val="21"/>
          <w:szCs w:val="21"/>
          <w:lang w:val="sq-AL"/>
        </w:rPr>
      </w:pPr>
      <w:r w:rsidRPr="00576DE6">
        <w:rPr>
          <w:sz w:val="21"/>
          <w:szCs w:val="21"/>
          <w:lang w:val="sq-AL"/>
        </w:rPr>
        <w:t>2.4.1 Përshkrim i hollësishëm teknik (me fotografi ose skica):................................</w:t>
      </w:r>
    </w:p>
    <w:p w:rsidR="00EC0F52" w:rsidRPr="00576DE6" w:rsidRDefault="00E976E3" w:rsidP="00EC0F52">
      <w:pPr>
        <w:pStyle w:val="Paragrafi"/>
        <w:rPr>
          <w:sz w:val="21"/>
          <w:szCs w:val="21"/>
          <w:lang w:val="sq-AL"/>
        </w:rPr>
      </w:pPr>
      <w:r w:rsidRPr="00576DE6">
        <w:rPr>
          <w:sz w:val="21"/>
          <w:szCs w:val="21"/>
          <w:lang w:val="sq-AL"/>
        </w:rPr>
        <w:t xml:space="preserve">2.5 </w:t>
      </w:r>
      <w:r w:rsidR="00EC0F52" w:rsidRPr="00576DE6">
        <w:rPr>
          <w:sz w:val="21"/>
          <w:szCs w:val="21"/>
          <w:lang w:val="sq-AL"/>
        </w:rPr>
        <w:t>Heqja e ngricës dhe mjegullës</w:t>
      </w:r>
    </w:p>
    <w:p w:rsidR="00EC0F52" w:rsidRPr="00576DE6" w:rsidRDefault="00E976E3" w:rsidP="00EC0F52">
      <w:pPr>
        <w:pStyle w:val="Paragrafi"/>
        <w:rPr>
          <w:sz w:val="21"/>
          <w:szCs w:val="21"/>
          <w:lang w:val="sq-AL"/>
        </w:rPr>
      </w:pPr>
      <w:r w:rsidRPr="00576DE6">
        <w:rPr>
          <w:sz w:val="21"/>
          <w:szCs w:val="21"/>
          <w:lang w:val="sq-AL"/>
        </w:rPr>
        <w:t xml:space="preserve">2.5.1 </w:t>
      </w:r>
      <w:r w:rsidR="00EC0F52" w:rsidRPr="00576DE6">
        <w:rPr>
          <w:sz w:val="21"/>
          <w:szCs w:val="21"/>
          <w:lang w:val="sq-AL"/>
        </w:rPr>
        <w:t>Përshkrim i hollësishëm teknik (me fotografi ose skica):................................</w:t>
      </w:r>
    </w:p>
    <w:p w:rsidR="00EC0F52" w:rsidRPr="00576DE6" w:rsidRDefault="00E976E3" w:rsidP="00EC0F52">
      <w:pPr>
        <w:pStyle w:val="Paragrafi"/>
        <w:rPr>
          <w:sz w:val="21"/>
          <w:szCs w:val="21"/>
          <w:lang w:val="sq-AL"/>
        </w:rPr>
      </w:pPr>
      <w:r w:rsidRPr="00576DE6">
        <w:rPr>
          <w:sz w:val="21"/>
          <w:szCs w:val="21"/>
          <w:lang w:val="sq-AL"/>
        </w:rPr>
        <w:t xml:space="preserve">2.6 </w:t>
      </w:r>
      <w:r w:rsidR="00644BBC" w:rsidRPr="00576DE6">
        <w:rPr>
          <w:sz w:val="21"/>
          <w:szCs w:val="21"/>
          <w:lang w:val="sq-AL"/>
        </w:rPr>
        <w:t>Pasqyra</w:t>
      </w:r>
      <w:r w:rsidR="00EC0F52" w:rsidRPr="00576DE6">
        <w:rPr>
          <w:sz w:val="21"/>
          <w:szCs w:val="21"/>
          <w:lang w:val="sq-AL"/>
        </w:rPr>
        <w:t>(t) e prapme (ju lutem jepni informacionin e mëposhtëm për secilën pasqyrë të prapme)</w:t>
      </w:r>
    </w:p>
    <w:p w:rsidR="00EC0F52" w:rsidRPr="00576DE6" w:rsidRDefault="00E976E3" w:rsidP="00EC0F52">
      <w:pPr>
        <w:pStyle w:val="Paragrafi"/>
        <w:rPr>
          <w:sz w:val="21"/>
          <w:szCs w:val="21"/>
          <w:lang w:val="sq-AL"/>
        </w:rPr>
      </w:pPr>
      <w:r w:rsidRPr="00576DE6">
        <w:rPr>
          <w:sz w:val="21"/>
          <w:szCs w:val="21"/>
          <w:lang w:val="sq-AL"/>
        </w:rPr>
        <w:t xml:space="preserve">2.6.1 </w:t>
      </w:r>
      <w:r w:rsidR="00EC0F52" w:rsidRPr="00576DE6">
        <w:rPr>
          <w:sz w:val="21"/>
          <w:szCs w:val="21"/>
          <w:lang w:val="sq-AL"/>
        </w:rPr>
        <w:t>Prodhimi: ........................................................................................</w:t>
      </w:r>
    </w:p>
    <w:p w:rsidR="00EC0F52" w:rsidRPr="00576DE6" w:rsidRDefault="00EC0F52" w:rsidP="00EC0F52">
      <w:pPr>
        <w:pStyle w:val="Paragrafi"/>
        <w:rPr>
          <w:sz w:val="21"/>
          <w:szCs w:val="21"/>
          <w:lang w:val="sq-AL"/>
        </w:rPr>
      </w:pPr>
      <w:r w:rsidRPr="00576DE6">
        <w:rPr>
          <w:sz w:val="21"/>
          <w:szCs w:val="21"/>
          <w:lang w:val="sq-AL"/>
        </w:rPr>
        <w:t>2.6.2 Marka e miratimit tip: .....................................................................</w:t>
      </w:r>
    </w:p>
    <w:p w:rsidR="00EC0F52" w:rsidRPr="00576DE6" w:rsidRDefault="00EC0F52" w:rsidP="00EC0F52">
      <w:pPr>
        <w:pStyle w:val="Paragrafi"/>
        <w:rPr>
          <w:sz w:val="21"/>
          <w:szCs w:val="21"/>
          <w:lang w:val="sq-AL"/>
        </w:rPr>
      </w:pPr>
      <w:r w:rsidRPr="00576DE6">
        <w:rPr>
          <w:sz w:val="21"/>
          <w:szCs w:val="21"/>
          <w:lang w:val="sq-AL"/>
        </w:rPr>
        <w:t>2.6.3 Varianti: ............................................................................................</w:t>
      </w:r>
    </w:p>
    <w:p w:rsidR="00EC0F52" w:rsidRPr="00576DE6" w:rsidRDefault="00644BBC" w:rsidP="00EC0F52">
      <w:pPr>
        <w:pStyle w:val="Paragrafi"/>
        <w:rPr>
          <w:sz w:val="21"/>
          <w:szCs w:val="21"/>
          <w:lang w:val="sq-AL"/>
        </w:rPr>
      </w:pPr>
      <w:r w:rsidRPr="00576DE6">
        <w:rPr>
          <w:sz w:val="21"/>
          <w:szCs w:val="21"/>
          <w:lang w:val="sq-AL"/>
        </w:rPr>
        <w:t>2.6.4 Skica</w:t>
      </w:r>
      <w:r w:rsidR="00EC0F52" w:rsidRPr="00576DE6">
        <w:rPr>
          <w:sz w:val="21"/>
          <w:szCs w:val="21"/>
          <w:lang w:val="sq-AL"/>
        </w:rPr>
        <w:t>(t) që tregojnë vendndodhjen e pasqyrës(ave) të prapme në lidhje me strukturën e automjetit: ....................................................................................</w:t>
      </w:r>
    </w:p>
    <w:p w:rsidR="00EC0F52" w:rsidRPr="00576DE6" w:rsidRDefault="00EC0F52" w:rsidP="00EC0F52">
      <w:pPr>
        <w:pStyle w:val="Paragrafi"/>
        <w:rPr>
          <w:sz w:val="21"/>
          <w:szCs w:val="21"/>
          <w:lang w:val="sq-AL"/>
        </w:rPr>
      </w:pPr>
      <w:r w:rsidRPr="00576DE6">
        <w:rPr>
          <w:sz w:val="21"/>
          <w:szCs w:val="21"/>
          <w:lang w:val="sq-AL"/>
        </w:rPr>
        <w:t>2.6.5 Informacion i hollësishëm mbi metodën e fiksimit, duke përfshirë atë pjesë të strukturës së automjetit në të cilën është fiksuar pasqyra e prapme:............</w:t>
      </w:r>
    </w:p>
    <w:p w:rsidR="00EC0F52" w:rsidRPr="00576DE6" w:rsidRDefault="00E976E3" w:rsidP="00EC0F52">
      <w:pPr>
        <w:pStyle w:val="Paragrafi"/>
        <w:rPr>
          <w:sz w:val="21"/>
          <w:szCs w:val="21"/>
          <w:lang w:val="sq-AL"/>
        </w:rPr>
      </w:pPr>
      <w:r w:rsidRPr="00576DE6">
        <w:rPr>
          <w:sz w:val="21"/>
          <w:szCs w:val="21"/>
          <w:lang w:val="sq-AL"/>
        </w:rPr>
        <w:t xml:space="preserve">2.7 </w:t>
      </w:r>
      <w:r w:rsidR="00EC0F52" w:rsidRPr="00576DE6">
        <w:rPr>
          <w:sz w:val="21"/>
          <w:szCs w:val="21"/>
          <w:lang w:val="sq-AL"/>
        </w:rPr>
        <w:t>Sediljet</w:t>
      </w:r>
    </w:p>
    <w:p w:rsidR="00EC0F52" w:rsidRPr="00576DE6" w:rsidRDefault="00EC0F52" w:rsidP="00EC0F52">
      <w:pPr>
        <w:pStyle w:val="Paragrafi"/>
        <w:rPr>
          <w:sz w:val="21"/>
          <w:szCs w:val="21"/>
          <w:lang w:val="sq-AL"/>
        </w:rPr>
      </w:pPr>
      <w:r w:rsidRPr="00576DE6">
        <w:rPr>
          <w:sz w:val="21"/>
          <w:szCs w:val="21"/>
          <w:lang w:val="sq-AL"/>
        </w:rPr>
        <w:t>2.7.1 Numri: ..............................................................................................</w:t>
      </w:r>
    </w:p>
    <w:p w:rsidR="00EC0F52" w:rsidRPr="00576DE6" w:rsidRDefault="00EC0F52" w:rsidP="00EC0F52">
      <w:pPr>
        <w:pStyle w:val="Paragrafi"/>
        <w:rPr>
          <w:sz w:val="21"/>
          <w:szCs w:val="21"/>
          <w:lang w:val="sq-AL"/>
        </w:rPr>
      </w:pPr>
      <w:r w:rsidRPr="00576DE6">
        <w:rPr>
          <w:sz w:val="21"/>
          <w:szCs w:val="21"/>
          <w:lang w:val="sq-AL"/>
        </w:rPr>
        <w:t>2.7.2 Vendndodhja: ...................................................................................</w:t>
      </w:r>
    </w:p>
    <w:p w:rsidR="00EC0F52" w:rsidRPr="00576DE6" w:rsidRDefault="00EC0F52" w:rsidP="00EC0F52">
      <w:pPr>
        <w:pStyle w:val="Paragrafi"/>
        <w:rPr>
          <w:sz w:val="21"/>
          <w:szCs w:val="21"/>
          <w:lang w:val="sq-AL"/>
        </w:rPr>
      </w:pPr>
      <w:r w:rsidRPr="00576DE6">
        <w:rPr>
          <w:sz w:val="21"/>
          <w:szCs w:val="21"/>
          <w:lang w:val="sq-AL"/>
        </w:rPr>
        <w:t xml:space="preserve">2.7.3 Koordinatat ose skica e pikës R </w:t>
      </w:r>
      <w:r w:rsidRPr="00576DE6">
        <w:rPr>
          <w:sz w:val="21"/>
          <w:szCs w:val="21"/>
          <w:vertAlign w:val="superscript"/>
          <w:lang w:val="sq-AL"/>
        </w:rPr>
        <w:t>(j)</w:t>
      </w:r>
    </w:p>
    <w:p w:rsidR="00EC0F52" w:rsidRPr="00576DE6" w:rsidRDefault="00EC0F52" w:rsidP="00EC0F52">
      <w:pPr>
        <w:pStyle w:val="Paragrafi"/>
        <w:rPr>
          <w:sz w:val="21"/>
          <w:szCs w:val="21"/>
          <w:lang w:val="sq-AL"/>
        </w:rPr>
      </w:pPr>
      <w:r w:rsidRPr="00576DE6">
        <w:rPr>
          <w:sz w:val="21"/>
          <w:szCs w:val="21"/>
          <w:lang w:val="sq-AL"/>
        </w:rPr>
        <w:t>2.7.3.1 Sedilja e drejtuesit të mjetit: ...........................................................</w:t>
      </w:r>
    </w:p>
    <w:p w:rsidR="00EC0F52" w:rsidRPr="00576DE6" w:rsidRDefault="00EC0F52" w:rsidP="00EC0F52">
      <w:pPr>
        <w:pStyle w:val="Paragrafi"/>
        <w:rPr>
          <w:sz w:val="21"/>
          <w:szCs w:val="21"/>
          <w:lang w:val="sq-AL"/>
        </w:rPr>
      </w:pPr>
      <w:r w:rsidRPr="00576DE6">
        <w:rPr>
          <w:sz w:val="21"/>
          <w:szCs w:val="21"/>
          <w:lang w:val="sq-AL"/>
        </w:rPr>
        <w:t>2.7.3.2 Sedilje të tjera: .......................................................................</w:t>
      </w:r>
    </w:p>
    <w:p w:rsidR="00EC0F52" w:rsidRPr="00576DE6" w:rsidRDefault="00E976E3" w:rsidP="00EC0F52">
      <w:pPr>
        <w:pStyle w:val="Paragrafi"/>
        <w:rPr>
          <w:sz w:val="21"/>
          <w:szCs w:val="21"/>
          <w:lang w:val="sq-AL"/>
        </w:rPr>
      </w:pPr>
      <w:r w:rsidRPr="00576DE6">
        <w:rPr>
          <w:sz w:val="21"/>
          <w:szCs w:val="21"/>
          <w:lang w:val="sq-AL"/>
        </w:rPr>
        <w:t xml:space="preserve">2.7.4 </w:t>
      </w:r>
      <w:r w:rsidR="00EC0F52" w:rsidRPr="00576DE6">
        <w:rPr>
          <w:sz w:val="21"/>
          <w:szCs w:val="21"/>
          <w:lang w:val="sq-AL"/>
        </w:rPr>
        <w:t>Pjerrësia e synuar e shpinës së sediljes</w:t>
      </w:r>
    </w:p>
    <w:p w:rsidR="00EC0F52" w:rsidRPr="00576DE6" w:rsidRDefault="00EC0F52" w:rsidP="00EC0F52">
      <w:pPr>
        <w:pStyle w:val="Paragrafi"/>
        <w:rPr>
          <w:sz w:val="21"/>
          <w:szCs w:val="21"/>
          <w:lang w:val="sq-AL"/>
        </w:rPr>
      </w:pPr>
      <w:r w:rsidRPr="00576DE6">
        <w:rPr>
          <w:sz w:val="21"/>
          <w:szCs w:val="21"/>
          <w:lang w:val="sq-AL"/>
        </w:rPr>
        <w:t>2.7.4.1 Sedilja e drejtimit të mjetit: ....................................</w:t>
      </w:r>
      <w:r w:rsidR="00BE6806"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2.7.4.2 Sedilje të tjera: .........................................................................</w:t>
      </w:r>
    </w:p>
    <w:p w:rsidR="00EC0F52" w:rsidRPr="00576DE6" w:rsidRDefault="00E976E3" w:rsidP="00EC0F52">
      <w:pPr>
        <w:pStyle w:val="Paragrafi"/>
        <w:rPr>
          <w:sz w:val="21"/>
          <w:szCs w:val="21"/>
          <w:lang w:val="sq-AL"/>
        </w:rPr>
      </w:pPr>
      <w:r w:rsidRPr="00576DE6">
        <w:rPr>
          <w:sz w:val="21"/>
          <w:szCs w:val="21"/>
          <w:lang w:val="sq-AL"/>
        </w:rPr>
        <w:t xml:space="preserve">2.7.5 </w:t>
      </w:r>
      <w:r w:rsidR="00EC0F52" w:rsidRPr="00576DE6">
        <w:rPr>
          <w:sz w:val="21"/>
          <w:szCs w:val="21"/>
          <w:lang w:val="sq-AL"/>
        </w:rPr>
        <w:t>Shtrirja e rregullimit të sediljeve, sipas rastit</w:t>
      </w:r>
    </w:p>
    <w:p w:rsidR="00EC0F52" w:rsidRPr="00576DE6" w:rsidRDefault="00EC0F52" w:rsidP="00EC0F52">
      <w:pPr>
        <w:pStyle w:val="Paragrafi"/>
        <w:rPr>
          <w:sz w:val="21"/>
          <w:szCs w:val="21"/>
          <w:lang w:val="sq-AL"/>
        </w:rPr>
      </w:pPr>
      <w:r w:rsidRPr="00576DE6">
        <w:rPr>
          <w:sz w:val="21"/>
          <w:szCs w:val="21"/>
          <w:lang w:val="sq-AL"/>
        </w:rPr>
        <w:t>2.7.5.1 Sedilja e drejtimit: ......................................................................</w:t>
      </w:r>
    </w:p>
    <w:p w:rsidR="00EC0F52" w:rsidRPr="00576DE6" w:rsidRDefault="00EC0F52" w:rsidP="00EC0F52">
      <w:pPr>
        <w:pStyle w:val="Paragrafi"/>
        <w:rPr>
          <w:sz w:val="21"/>
          <w:szCs w:val="21"/>
          <w:lang w:val="sq-AL"/>
        </w:rPr>
      </w:pPr>
      <w:r w:rsidRPr="00576DE6">
        <w:rPr>
          <w:sz w:val="21"/>
          <w:szCs w:val="21"/>
          <w:lang w:val="sq-AL"/>
        </w:rPr>
        <w:t>2.7.5.2 Sedilje të tjera: .........................................................................</w:t>
      </w:r>
    </w:p>
    <w:p w:rsidR="00EC0F52" w:rsidRPr="00576DE6" w:rsidRDefault="00EC0F52" w:rsidP="00EC0F52">
      <w:pPr>
        <w:pStyle w:val="Paragrafi"/>
        <w:rPr>
          <w:sz w:val="21"/>
          <w:szCs w:val="21"/>
          <w:lang w:val="sq-AL"/>
        </w:rPr>
      </w:pPr>
      <w:r w:rsidRPr="00576DE6">
        <w:rPr>
          <w:sz w:val="21"/>
          <w:szCs w:val="21"/>
          <w:lang w:val="sq-AL"/>
        </w:rPr>
        <w:t>2.8</w:t>
      </w:r>
      <w:r w:rsidR="00B76BB2" w:rsidRPr="00576DE6">
        <w:rPr>
          <w:sz w:val="21"/>
          <w:szCs w:val="21"/>
          <w:lang w:val="sq-AL"/>
        </w:rPr>
        <w:t xml:space="preserve"> </w:t>
      </w:r>
      <w:r w:rsidRPr="00576DE6">
        <w:rPr>
          <w:sz w:val="21"/>
          <w:szCs w:val="21"/>
          <w:lang w:val="sq-AL"/>
        </w:rPr>
        <w:t>Sistemi i ngrohjes së ndarjes së pasagjerëve (kur është e zbatueshme)</w:t>
      </w:r>
    </w:p>
    <w:p w:rsidR="00EC0F52" w:rsidRPr="00576DE6" w:rsidRDefault="00EC0F52" w:rsidP="00EC0F52">
      <w:pPr>
        <w:pStyle w:val="Paragrafi"/>
        <w:rPr>
          <w:sz w:val="21"/>
          <w:szCs w:val="21"/>
          <w:lang w:val="sq-AL"/>
        </w:rPr>
      </w:pPr>
      <w:r w:rsidRPr="00576DE6">
        <w:rPr>
          <w:sz w:val="21"/>
          <w:szCs w:val="21"/>
          <w:lang w:val="sq-AL"/>
        </w:rPr>
        <w:t>2.8.1</w:t>
      </w:r>
      <w:r w:rsidR="00B76BB2" w:rsidRPr="00576DE6">
        <w:rPr>
          <w:sz w:val="21"/>
          <w:szCs w:val="21"/>
          <w:lang w:val="sq-AL"/>
        </w:rPr>
        <w:t xml:space="preserve"> </w:t>
      </w:r>
      <w:r w:rsidRPr="00576DE6">
        <w:rPr>
          <w:sz w:val="21"/>
          <w:szCs w:val="21"/>
          <w:lang w:val="sq-AL"/>
        </w:rPr>
        <w:t xml:space="preserve">Përshkrim përmbledhës i tipit të automjetit në lidhje me sistemin e ngrohjes, nëse ky përdor nxehtësi nga ftohësi i lëngshëm i motorit: .............................. </w:t>
      </w:r>
    </w:p>
    <w:p w:rsidR="00EC0F52" w:rsidRPr="00576DE6" w:rsidRDefault="00EC0F52" w:rsidP="00EC0F52">
      <w:pPr>
        <w:pStyle w:val="Paragrafi"/>
        <w:rPr>
          <w:sz w:val="21"/>
          <w:szCs w:val="21"/>
          <w:lang w:val="sq-AL"/>
        </w:rPr>
      </w:pPr>
      <w:r w:rsidRPr="00576DE6">
        <w:rPr>
          <w:sz w:val="21"/>
          <w:szCs w:val="21"/>
          <w:lang w:val="sq-AL"/>
        </w:rPr>
        <w:t>2.8.2</w:t>
      </w:r>
      <w:r w:rsidR="00B76BB2" w:rsidRPr="00576DE6">
        <w:rPr>
          <w:sz w:val="21"/>
          <w:szCs w:val="21"/>
          <w:lang w:val="sq-AL"/>
        </w:rPr>
        <w:t xml:space="preserve"> </w:t>
      </w:r>
      <w:r w:rsidRPr="00576DE6">
        <w:rPr>
          <w:sz w:val="21"/>
          <w:szCs w:val="21"/>
          <w:lang w:val="sq-AL"/>
        </w:rPr>
        <w:t>Përshkrim i hollësishëm i tipit të automjetit në lidhje me sistemin</w:t>
      </w:r>
      <w:r w:rsidR="0054633F" w:rsidRPr="00576DE6">
        <w:rPr>
          <w:sz w:val="21"/>
          <w:szCs w:val="21"/>
          <w:lang w:val="sq-AL"/>
        </w:rPr>
        <w:t xml:space="preserve"> </w:t>
      </w:r>
      <w:r w:rsidRPr="00576DE6">
        <w:rPr>
          <w:sz w:val="21"/>
          <w:szCs w:val="21"/>
          <w:lang w:val="sq-AL"/>
        </w:rPr>
        <w:t>e ngrohjes, nëse ky përdor ajër ftohës ose gazra shkarkues si burim nxehtësie, duke përfshirë:</w:t>
      </w:r>
    </w:p>
    <w:p w:rsidR="00EC0F52" w:rsidRPr="00576DE6" w:rsidRDefault="00E976E3" w:rsidP="00EC0F52">
      <w:pPr>
        <w:pStyle w:val="Paragrafi"/>
        <w:rPr>
          <w:sz w:val="21"/>
          <w:szCs w:val="21"/>
          <w:lang w:val="sq-AL"/>
        </w:rPr>
      </w:pPr>
      <w:r w:rsidRPr="00576DE6">
        <w:rPr>
          <w:sz w:val="21"/>
          <w:szCs w:val="21"/>
          <w:lang w:val="sq-AL"/>
        </w:rPr>
        <w:t xml:space="preserve">2.8.2.1 </w:t>
      </w:r>
      <w:r w:rsidR="00EC0F52" w:rsidRPr="00576DE6">
        <w:rPr>
          <w:sz w:val="21"/>
          <w:szCs w:val="21"/>
          <w:lang w:val="sq-AL"/>
        </w:rPr>
        <w:t>Një skicë të përgjithshme të sistemit të ngrohjes që jep vendndodhjen e tij në automjet (dhe rregullimin e aparateve për mbytjen e zhurmave (duke përfshirë pozicionin e pikave të shkëmbimit të nxehtësisë):............................</w:t>
      </w:r>
    </w:p>
    <w:p w:rsidR="00EC0F52" w:rsidRPr="00576DE6" w:rsidRDefault="00EC0F52" w:rsidP="00EC0F52">
      <w:pPr>
        <w:pStyle w:val="Paragrafi"/>
        <w:rPr>
          <w:sz w:val="21"/>
          <w:szCs w:val="21"/>
          <w:lang w:val="sq-AL"/>
        </w:rPr>
      </w:pPr>
      <w:r w:rsidRPr="00576DE6">
        <w:rPr>
          <w:sz w:val="21"/>
          <w:szCs w:val="21"/>
          <w:lang w:val="sq-AL"/>
        </w:rPr>
        <w:t>2.8.2.2 Një skicë të përgjithshme të shkëmbyesit të nxehtësisë të përdorur në sisteme që shfrytëzojnë nxehtësinë nga gazrat e shkarkimit, ose të pjesëve ku ndodh shkëmbimi (në rastin e sistemeve të ngrohjes që përdorin nxehtësinë e siguruar nga ajri ftohës i motorit): ..............</w:t>
      </w:r>
      <w:r w:rsidR="00A02E25">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2.8.2.3 Një skicë sektoriale të shkëmbyesit të nxehtësisë ose pjesëve ku ndodh shkëmbimi i nxehtësisë, së bashku me një deklaratë të trashësisë së murit, të materialeve të përdorura dhe karakteristikave të sipërfaqes së tyre ................</w:t>
      </w:r>
    </w:p>
    <w:p w:rsidR="00EC0F52" w:rsidRPr="00576DE6" w:rsidRDefault="00EC0F52" w:rsidP="00EC0F52">
      <w:pPr>
        <w:pStyle w:val="Paragrafi"/>
        <w:rPr>
          <w:sz w:val="21"/>
          <w:szCs w:val="21"/>
          <w:lang w:val="sq-AL"/>
        </w:rPr>
      </w:pPr>
      <w:r w:rsidRPr="00576DE6">
        <w:rPr>
          <w:sz w:val="21"/>
          <w:szCs w:val="21"/>
          <w:lang w:val="sq-AL"/>
        </w:rPr>
        <w:t>2.8.2.4 Specifikimet në lidhje me metodën e prodhimit dhe të dhënat teknike në lidhje me komponentë të tjerë kryesorë të sistemit të ngrohjes, si për shembull ventilatori:...................</w:t>
      </w:r>
    </w:p>
    <w:p w:rsidR="00EC0F52" w:rsidRPr="00576DE6" w:rsidRDefault="00EC0F52" w:rsidP="00EC0F52">
      <w:pPr>
        <w:pStyle w:val="Paragrafi"/>
        <w:rPr>
          <w:sz w:val="21"/>
          <w:szCs w:val="21"/>
          <w:lang w:val="sq-AL"/>
        </w:rPr>
      </w:pPr>
      <w:r w:rsidRPr="00576DE6">
        <w:rPr>
          <w:sz w:val="21"/>
          <w:szCs w:val="21"/>
          <w:lang w:val="sq-AL"/>
        </w:rPr>
        <w:t>2.9</w:t>
      </w:r>
      <w:r w:rsidR="00B76BB2" w:rsidRPr="00576DE6">
        <w:rPr>
          <w:sz w:val="21"/>
          <w:szCs w:val="21"/>
          <w:lang w:val="sq-AL"/>
        </w:rPr>
        <w:t xml:space="preserve"> </w:t>
      </w:r>
      <w:r w:rsidRPr="00576DE6">
        <w:rPr>
          <w:sz w:val="21"/>
          <w:szCs w:val="21"/>
          <w:lang w:val="sq-AL"/>
        </w:rPr>
        <w:t>Rripat e sigurimit</w:t>
      </w:r>
    </w:p>
    <w:p w:rsidR="00EC0F52" w:rsidRPr="00576DE6" w:rsidRDefault="00EC0F52" w:rsidP="00EC0F52">
      <w:pPr>
        <w:pStyle w:val="Paragrafi"/>
        <w:rPr>
          <w:sz w:val="21"/>
          <w:szCs w:val="21"/>
          <w:lang w:val="sq-AL"/>
        </w:rPr>
      </w:pPr>
      <w:r w:rsidRPr="00576DE6">
        <w:rPr>
          <w:sz w:val="21"/>
          <w:szCs w:val="21"/>
          <w:lang w:val="sq-AL"/>
        </w:rPr>
        <w:t>2.9.1</w:t>
      </w:r>
      <w:r w:rsidR="00B76BB2" w:rsidRPr="00576DE6">
        <w:rPr>
          <w:sz w:val="21"/>
          <w:szCs w:val="21"/>
          <w:lang w:val="sq-AL"/>
        </w:rPr>
        <w:t xml:space="preserve"> </w:t>
      </w:r>
      <w:r w:rsidRPr="00576DE6">
        <w:rPr>
          <w:sz w:val="21"/>
          <w:szCs w:val="21"/>
          <w:lang w:val="sq-AL"/>
        </w:rPr>
        <w:t>Numri dhe vendndodhja e rripave të sigurisë, së bashku me një referencë ndaj rripave ku mund të instalohet ai tip pajisjeje: ..........................................</w:t>
      </w:r>
    </w:p>
    <w:p w:rsidR="00EC0F52" w:rsidRPr="00576DE6" w:rsidRDefault="00EC0F52" w:rsidP="00EC0F52">
      <w:pPr>
        <w:pStyle w:val="Paragrafi"/>
        <w:rPr>
          <w:sz w:val="21"/>
          <w:szCs w:val="21"/>
          <w:lang w:val="sq-AL"/>
        </w:rPr>
      </w:pPr>
      <w:r w:rsidRPr="00576DE6">
        <w:rPr>
          <w:sz w:val="21"/>
          <w:szCs w:val="21"/>
          <w:lang w:val="sq-AL"/>
        </w:rPr>
        <w:t>D/P</w:t>
      </w:r>
      <w:r w:rsidRPr="00576DE6">
        <w:rPr>
          <w:sz w:val="21"/>
          <w:szCs w:val="21"/>
          <w:lang w:val="sq-AL"/>
        </w:rPr>
        <w:tab/>
        <w:t>Marka e plotë e miratimit tipit</w:t>
      </w:r>
      <w:r w:rsidRPr="00576DE6">
        <w:rPr>
          <w:sz w:val="21"/>
          <w:szCs w:val="21"/>
          <w:lang w:val="sq-AL"/>
        </w:rPr>
        <w:tab/>
      </w:r>
      <w:r w:rsidR="00370A5E" w:rsidRPr="00576DE6">
        <w:rPr>
          <w:sz w:val="21"/>
          <w:szCs w:val="21"/>
          <w:lang w:val="sq-AL"/>
        </w:rPr>
        <w:t>varianti (</w:t>
      </w:r>
      <w:r w:rsidRPr="00576DE6">
        <w:rPr>
          <w:sz w:val="21"/>
          <w:szCs w:val="21"/>
          <w:lang w:val="sq-AL"/>
        </w:rPr>
        <w:t>nëse ka)</w:t>
      </w:r>
    </w:p>
    <w:p w:rsidR="00EC0F52" w:rsidRPr="00576DE6" w:rsidRDefault="00EC0F52" w:rsidP="00EC0F52">
      <w:pPr>
        <w:pStyle w:val="Paragrafi"/>
        <w:rPr>
          <w:sz w:val="21"/>
          <w:szCs w:val="21"/>
          <w:lang w:val="sq-AL"/>
        </w:rPr>
      </w:pPr>
      <w:r w:rsidRPr="00576DE6">
        <w:rPr>
          <w:sz w:val="21"/>
          <w:szCs w:val="21"/>
          <w:lang w:val="sq-AL"/>
        </w:rPr>
        <w:t>Sediljet e përparme..................................................................................</w:t>
      </w:r>
    </w:p>
    <w:p w:rsidR="00EC0F52" w:rsidRPr="00576DE6" w:rsidRDefault="00EC0F52" w:rsidP="00EC0F52">
      <w:pPr>
        <w:pStyle w:val="Paragrafi"/>
        <w:rPr>
          <w:sz w:val="21"/>
          <w:szCs w:val="21"/>
          <w:lang w:val="sq-AL"/>
        </w:rPr>
      </w:pPr>
      <w:r w:rsidRPr="00576DE6">
        <w:rPr>
          <w:sz w:val="21"/>
          <w:szCs w:val="21"/>
          <w:lang w:val="sq-AL"/>
        </w:rPr>
        <w:t>Sediljet e prapme............................................................................................</w:t>
      </w:r>
    </w:p>
    <w:p w:rsidR="00EC0F52" w:rsidRPr="00576DE6" w:rsidRDefault="00EC0F52" w:rsidP="00EC0F52">
      <w:pPr>
        <w:pStyle w:val="Paragrafi"/>
        <w:rPr>
          <w:sz w:val="21"/>
          <w:szCs w:val="21"/>
          <w:lang w:val="sq-AL"/>
        </w:rPr>
      </w:pPr>
      <w:r w:rsidRPr="00576DE6">
        <w:rPr>
          <w:sz w:val="21"/>
          <w:szCs w:val="21"/>
          <w:lang w:val="sq-AL"/>
        </w:rPr>
        <w:t>Sediljet në pjesën qendrore të përparme dhe pjesën qendrore të pasme...........</w:t>
      </w:r>
    </w:p>
    <w:p w:rsidR="00EC0F52" w:rsidRPr="00576DE6" w:rsidRDefault="00EC0F52" w:rsidP="00EC0F52">
      <w:pPr>
        <w:pStyle w:val="Paragrafi"/>
        <w:rPr>
          <w:sz w:val="21"/>
          <w:szCs w:val="21"/>
          <w:lang w:val="sq-AL"/>
        </w:rPr>
      </w:pPr>
      <w:r w:rsidRPr="00576DE6">
        <w:rPr>
          <w:sz w:val="21"/>
          <w:szCs w:val="21"/>
          <w:lang w:val="sq-AL"/>
        </w:rPr>
        <w:t>Aparate të veçanta (shembull: përshtatja e lartësisë së sediljes,</w:t>
      </w:r>
      <w:r w:rsidR="0054633F" w:rsidRPr="00576DE6">
        <w:rPr>
          <w:sz w:val="21"/>
          <w:szCs w:val="21"/>
          <w:lang w:val="sq-AL"/>
        </w:rPr>
        <w:t xml:space="preserve"> </w:t>
      </w:r>
      <w:r w:rsidRPr="00576DE6">
        <w:rPr>
          <w:sz w:val="21"/>
          <w:szCs w:val="21"/>
          <w:lang w:val="sq-AL"/>
        </w:rPr>
        <w:t>aparati për ngarkesën paraprake etj</w:t>
      </w:r>
      <w:r w:rsidR="003D2920"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D =</w:t>
      </w:r>
      <w:r w:rsidRPr="00576DE6">
        <w:rPr>
          <w:sz w:val="21"/>
          <w:szCs w:val="21"/>
          <w:lang w:val="sq-AL"/>
        </w:rPr>
        <w:tab/>
        <w:t>krahu i drejtuesit të mjetit</w:t>
      </w:r>
    </w:p>
    <w:p w:rsidR="00EC0F52" w:rsidRPr="00576DE6" w:rsidRDefault="00EC0F52" w:rsidP="00EC0F52">
      <w:pPr>
        <w:pStyle w:val="Paragrafi"/>
        <w:rPr>
          <w:sz w:val="21"/>
          <w:szCs w:val="21"/>
          <w:lang w:val="sq-AL"/>
        </w:rPr>
      </w:pPr>
      <w:r w:rsidRPr="00576DE6">
        <w:rPr>
          <w:sz w:val="21"/>
          <w:szCs w:val="21"/>
          <w:lang w:val="sq-AL"/>
        </w:rPr>
        <w:t>P =</w:t>
      </w:r>
      <w:r w:rsidRPr="00576DE6">
        <w:rPr>
          <w:sz w:val="21"/>
          <w:szCs w:val="21"/>
          <w:lang w:val="sq-AL"/>
        </w:rPr>
        <w:tab/>
        <w:t>krahu i përparmë i pasagjerit</w:t>
      </w:r>
    </w:p>
    <w:p w:rsidR="00EC0F52" w:rsidRPr="00576DE6" w:rsidRDefault="00EC0F52" w:rsidP="00EC0F52">
      <w:pPr>
        <w:pStyle w:val="Paragrafi"/>
        <w:rPr>
          <w:sz w:val="21"/>
          <w:szCs w:val="21"/>
          <w:lang w:val="sq-AL"/>
        </w:rPr>
      </w:pPr>
      <w:r w:rsidRPr="00576DE6">
        <w:rPr>
          <w:sz w:val="21"/>
          <w:szCs w:val="21"/>
          <w:lang w:val="sq-AL"/>
        </w:rPr>
        <w:t xml:space="preserve">2.10 </w:t>
      </w:r>
      <w:r w:rsidRPr="00576DE6">
        <w:rPr>
          <w:sz w:val="21"/>
          <w:szCs w:val="21"/>
          <w:lang w:val="sq-AL"/>
        </w:rPr>
        <w:tab/>
        <w:t>Lidhjet/fiksimet</w:t>
      </w:r>
    </w:p>
    <w:p w:rsidR="00EC0F52" w:rsidRPr="00576DE6" w:rsidRDefault="00EC0F52" w:rsidP="00EC0F52">
      <w:pPr>
        <w:pStyle w:val="Paragrafi"/>
        <w:rPr>
          <w:sz w:val="21"/>
          <w:szCs w:val="21"/>
          <w:lang w:val="sq-AL"/>
        </w:rPr>
      </w:pPr>
      <w:r w:rsidRPr="00576DE6">
        <w:rPr>
          <w:sz w:val="21"/>
          <w:szCs w:val="21"/>
          <w:lang w:val="sq-AL"/>
        </w:rPr>
        <w:t xml:space="preserve">2.10.1 </w:t>
      </w:r>
      <w:r w:rsidRPr="00576DE6">
        <w:rPr>
          <w:sz w:val="21"/>
          <w:szCs w:val="21"/>
          <w:lang w:val="sq-AL"/>
        </w:rPr>
        <w:tab/>
        <w:t>Numri dhe vendndodhja e lidhjeve/fiksimeve:......................................</w:t>
      </w:r>
    </w:p>
    <w:p w:rsidR="00EC0F52" w:rsidRPr="00576DE6" w:rsidRDefault="00EC0F52" w:rsidP="00EC0F52">
      <w:pPr>
        <w:pStyle w:val="Paragrafi"/>
        <w:rPr>
          <w:sz w:val="21"/>
          <w:szCs w:val="21"/>
          <w:lang w:val="sq-AL"/>
        </w:rPr>
      </w:pPr>
      <w:r w:rsidRPr="00576DE6">
        <w:rPr>
          <w:sz w:val="21"/>
          <w:szCs w:val="21"/>
          <w:lang w:val="sq-AL"/>
        </w:rPr>
        <w:t xml:space="preserve">2.10.2 </w:t>
      </w:r>
      <w:r w:rsidRPr="00576DE6">
        <w:rPr>
          <w:sz w:val="21"/>
          <w:szCs w:val="21"/>
          <w:lang w:val="sq-AL"/>
        </w:rPr>
        <w:tab/>
        <w:t>Fotografitë dhe/ose skicat e karrocerisë që tregojnë vendndodhjen e vërtetë, efektive dhe dimensionet e lidhjeve/fiksimeve, së bashku me një tregues të pozicionit të pikës R: .......................................................................................</w:t>
      </w:r>
    </w:p>
    <w:p w:rsidR="00EC0F52" w:rsidRPr="00576DE6" w:rsidRDefault="00EC0F52" w:rsidP="00EC0F52">
      <w:pPr>
        <w:pStyle w:val="Paragrafi"/>
        <w:rPr>
          <w:sz w:val="21"/>
          <w:szCs w:val="21"/>
          <w:lang w:val="sq-AL"/>
        </w:rPr>
      </w:pPr>
      <w:r w:rsidRPr="00576DE6">
        <w:rPr>
          <w:sz w:val="21"/>
          <w:szCs w:val="21"/>
          <w:lang w:val="sq-AL"/>
        </w:rPr>
        <w:t xml:space="preserve">2.10.3 </w:t>
      </w:r>
      <w:r w:rsidRPr="00576DE6">
        <w:rPr>
          <w:sz w:val="21"/>
          <w:szCs w:val="21"/>
          <w:lang w:val="sq-AL"/>
        </w:rPr>
        <w:tab/>
        <w:t>Skicat e lidhjeve/fiksimeve dhe pjesët e strukturës së automjetit në të cilën janë fiksuar (së bashku me një deklaratë të natyrës së materialeve të përdorura): ........</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2.10.4 </w:t>
      </w:r>
      <w:r w:rsidRPr="00576DE6">
        <w:rPr>
          <w:sz w:val="21"/>
          <w:szCs w:val="21"/>
          <w:lang w:val="sq-AL"/>
        </w:rPr>
        <w:tab/>
        <w:t>Përcaktimi i tipave të rripave (*) të lejuar për fiksimin në lidhjet/fiksimet në automjet:</w:t>
      </w:r>
    </w:p>
    <w:p w:rsidR="00BE6806" w:rsidRPr="00576DE6" w:rsidRDefault="00BE6806" w:rsidP="00EC0F52">
      <w:pPr>
        <w:pStyle w:val="Paragrafi"/>
        <w:rPr>
          <w:sz w:val="21"/>
          <w:szCs w:val="21"/>
          <w:lang w:val="sq-AL"/>
        </w:rPr>
      </w:pPr>
    </w:p>
    <w:p w:rsidR="0037060D" w:rsidRPr="00576DE6" w:rsidRDefault="00420698" w:rsidP="0037060D">
      <w:pPr>
        <w:pStyle w:val="Paragrafi"/>
        <w:ind w:firstLine="0"/>
        <w:jc w:val="center"/>
        <w:rPr>
          <w:sz w:val="21"/>
          <w:szCs w:val="21"/>
          <w:lang w:val="sq-AL"/>
        </w:rPr>
      </w:pPr>
      <w:r w:rsidRPr="00576DE6">
        <w:rPr>
          <w:noProof/>
          <w:sz w:val="21"/>
          <w:szCs w:val="21"/>
        </w:rPr>
        <w:drawing>
          <wp:inline distT="0" distB="0" distL="0" distR="0">
            <wp:extent cx="5934710" cy="839343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909" t="2051"/>
                    <a:stretch>
                      <a:fillRect/>
                    </a:stretch>
                  </pic:blipFill>
                  <pic:spPr bwMode="auto">
                    <a:xfrm>
                      <a:off x="0" y="0"/>
                      <a:ext cx="5934710" cy="8393430"/>
                    </a:xfrm>
                    <a:prstGeom prst="rect">
                      <a:avLst/>
                    </a:prstGeom>
                    <a:noFill/>
                    <a:ln>
                      <a:noFill/>
                    </a:ln>
                  </pic:spPr>
                </pic:pic>
              </a:graphicData>
            </a:graphic>
          </wp:inline>
        </w:drawing>
      </w:r>
    </w:p>
    <w:p w:rsidR="00F15F7A" w:rsidRDefault="00F15F7A"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2.10.5.</w:t>
      </w:r>
      <w:r w:rsidRPr="00576DE6">
        <w:rPr>
          <w:sz w:val="21"/>
          <w:szCs w:val="21"/>
          <w:lang w:val="sq-AL"/>
        </w:rPr>
        <w:tab/>
        <w:t>Përshkrimi i një tipi specifik rripi, një lidhje/fiksim i të cilit fiksohet në</w:t>
      </w:r>
      <w:r w:rsidR="0054633F" w:rsidRPr="00576DE6">
        <w:rPr>
          <w:sz w:val="21"/>
          <w:szCs w:val="21"/>
          <w:lang w:val="sq-AL"/>
        </w:rPr>
        <w:t xml:space="preserve"> </w:t>
      </w:r>
      <w:r w:rsidRPr="00576DE6">
        <w:rPr>
          <w:sz w:val="21"/>
          <w:szCs w:val="21"/>
          <w:lang w:val="sq-AL"/>
        </w:rPr>
        <w:t>shpinën e sediljes ose përfshin një aparat për shpërbërjen e energjisë:</w:t>
      </w:r>
    </w:p>
    <w:p w:rsidR="00EC0F52" w:rsidRPr="00576DE6" w:rsidRDefault="00EC0F52" w:rsidP="00EC0F52">
      <w:pPr>
        <w:pStyle w:val="Paragrafi"/>
        <w:rPr>
          <w:sz w:val="21"/>
          <w:szCs w:val="21"/>
          <w:lang w:val="sq-AL"/>
        </w:rPr>
      </w:pPr>
      <w:r w:rsidRPr="00576DE6">
        <w:rPr>
          <w:sz w:val="21"/>
          <w:szCs w:val="21"/>
          <w:lang w:val="sq-AL"/>
        </w:rPr>
        <w:t xml:space="preserve">(*) </w:t>
      </w:r>
      <w:r w:rsidRPr="00576DE6">
        <w:rPr>
          <w:sz w:val="21"/>
          <w:szCs w:val="21"/>
          <w:lang w:val="sq-AL"/>
        </w:rPr>
        <w:tab/>
        <w:t xml:space="preserve">‘A”: </w:t>
      </w:r>
      <w:r w:rsidRPr="00576DE6">
        <w:rPr>
          <w:sz w:val="21"/>
          <w:szCs w:val="21"/>
          <w:lang w:val="sq-AL"/>
        </w:rPr>
        <w:tab/>
        <w:t>për një rrip të përforcuar</w:t>
      </w:r>
    </w:p>
    <w:p w:rsidR="00EC0F52" w:rsidRPr="00576DE6" w:rsidRDefault="00EC0F52" w:rsidP="00EC0F52">
      <w:pPr>
        <w:pStyle w:val="Paragrafi"/>
        <w:rPr>
          <w:sz w:val="21"/>
          <w:szCs w:val="21"/>
          <w:lang w:val="sq-AL"/>
        </w:rPr>
      </w:pPr>
      <w:r w:rsidRPr="00576DE6">
        <w:rPr>
          <w:sz w:val="21"/>
          <w:szCs w:val="21"/>
          <w:lang w:val="sq-AL"/>
        </w:rPr>
        <w:t xml:space="preserve">‘B”: </w:t>
      </w:r>
      <w:r w:rsidRPr="00576DE6">
        <w:rPr>
          <w:sz w:val="21"/>
          <w:szCs w:val="21"/>
          <w:lang w:val="sq-AL"/>
        </w:rPr>
        <w:tab/>
        <w:t>për një rrip mesi.</w:t>
      </w:r>
    </w:p>
    <w:p w:rsidR="00EC0F52" w:rsidRPr="00576DE6" w:rsidRDefault="00EC0F52" w:rsidP="00EC0F52">
      <w:pPr>
        <w:pStyle w:val="Paragrafi"/>
        <w:rPr>
          <w:sz w:val="21"/>
          <w:szCs w:val="21"/>
          <w:lang w:val="sq-AL"/>
        </w:rPr>
      </w:pPr>
      <w:r w:rsidRPr="00576DE6">
        <w:rPr>
          <w:sz w:val="21"/>
          <w:szCs w:val="21"/>
          <w:lang w:val="sq-AL"/>
        </w:rPr>
        <w:t xml:space="preserve">‘S’: </w:t>
      </w:r>
      <w:r w:rsidRPr="00576DE6">
        <w:rPr>
          <w:sz w:val="21"/>
          <w:szCs w:val="21"/>
          <w:lang w:val="sq-AL"/>
        </w:rPr>
        <w:tab/>
        <w:t>për tipa të veçantë rripash (në këtë rast jepni informacion specifik mbi natyrën e këtyre tipave sipas vëzhgimit).</w:t>
      </w:r>
    </w:p>
    <w:p w:rsidR="00EC0F52" w:rsidRPr="00576DE6" w:rsidRDefault="00EC0F52" w:rsidP="00EC0F52">
      <w:pPr>
        <w:pStyle w:val="Paragrafi"/>
        <w:rPr>
          <w:sz w:val="21"/>
          <w:szCs w:val="21"/>
          <w:lang w:val="sq-AL"/>
        </w:rPr>
      </w:pPr>
      <w:r w:rsidRPr="00576DE6">
        <w:rPr>
          <w:sz w:val="21"/>
          <w:szCs w:val="21"/>
          <w:lang w:val="sq-AL"/>
        </w:rPr>
        <w:t xml:space="preserve">‘Ar’, ‘Br’ ose ‘Sr”: </w:t>
      </w:r>
      <w:r w:rsidRPr="00576DE6">
        <w:rPr>
          <w:sz w:val="21"/>
          <w:szCs w:val="21"/>
          <w:lang w:val="sq-AL"/>
        </w:rPr>
        <w:tab/>
        <w:t>për një rrip që përfshin frenimin paraprak.</w:t>
      </w:r>
    </w:p>
    <w:p w:rsidR="00EC0F52" w:rsidRPr="00576DE6" w:rsidRDefault="0054633F"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‘Are’, ‘Bre” ose ‘Sr”: </w:t>
      </w:r>
      <w:r w:rsidR="00EC0F52" w:rsidRPr="00576DE6">
        <w:rPr>
          <w:sz w:val="21"/>
          <w:szCs w:val="21"/>
          <w:lang w:val="sq-AL"/>
        </w:rPr>
        <w:tab/>
        <w:t>për një rrip të pajisur me një element për frenimin paraprak dhe aparat për thithjen e energjisë në të paktën një lidhje/fiksim</w:t>
      </w:r>
      <w:r w:rsidR="0037060D"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Shënime fundore</w:t>
      </w:r>
    </w:p>
    <w:p w:rsidR="00EC0F52" w:rsidRPr="00576DE6" w:rsidRDefault="000B7653" w:rsidP="00EC0F52">
      <w:pPr>
        <w:pStyle w:val="Paragrafi"/>
        <w:rPr>
          <w:sz w:val="21"/>
          <w:szCs w:val="21"/>
          <w:lang w:val="sq-AL"/>
        </w:rPr>
      </w:pPr>
      <w:r w:rsidRPr="00576DE6">
        <w:rPr>
          <w:sz w:val="21"/>
          <w:szCs w:val="21"/>
          <w:vertAlign w:val="superscript"/>
          <w:lang w:val="sq-AL"/>
        </w:rPr>
        <w:t>1)</w:t>
      </w:r>
      <w:r w:rsidRPr="00576DE6">
        <w:rPr>
          <w:sz w:val="21"/>
          <w:szCs w:val="21"/>
          <w:lang w:val="sq-AL"/>
        </w:rPr>
        <w:t xml:space="preserve"> </w:t>
      </w:r>
      <w:r w:rsidR="00EC0F52" w:rsidRPr="00576DE6">
        <w:rPr>
          <w:sz w:val="21"/>
          <w:szCs w:val="21"/>
          <w:lang w:val="sq-AL"/>
        </w:rPr>
        <w:t>Fshini nëse nuk është e përshtatshme.</w:t>
      </w:r>
    </w:p>
    <w:p w:rsidR="00EC0F52" w:rsidRPr="00576DE6" w:rsidRDefault="000B7653" w:rsidP="00EC0F52">
      <w:pPr>
        <w:pStyle w:val="Paragrafi"/>
        <w:rPr>
          <w:sz w:val="21"/>
          <w:szCs w:val="21"/>
          <w:lang w:val="sq-AL"/>
        </w:rPr>
      </w:pPr>
      <w:r w:rsidRPr="00576DE6">
        <w:rPr>
          <w:sz w:val="21"/>
          <w:szCs w:val="21"/>
          <w:vertAlign w:val="superscript"/>
          <w:lang w:val="sq-AL"/>
        </w:rPr>
        <w:t>2)</w:t>
      </w:r>
      <w:r w:rsidRPr="00576DE6">
        <w:rPr>
          <w:sz w:val="21"/>
          <w:szCs w:val="21"/>
          <w:lang w:val="sq-AL"/>
        </w:rPr>
        <w:t xml:space="preserve"> </w:t>
      </w:r>
      <w:r w:rsidR="00EC0F52" w:rsidRPr="00576DE6">
        <w:rPr>
          <w:sz w:val="21"/>
          <w:szCs w:val="21"/>
          <w:lang w:val="sq-AL"/>
        </w:rPr>
        <w:t>Deklaroni kufirin (kufijtë) e lejueshëm.</w:t>
      </w:r>
    </w:p>
    <w:p w:rsidR="00EC0F52" w:rsidRPr="00576DE6" w:rsidRDefault="000B7653" w:rsidP="00EC0F52">
      <w:pPr>
        <w:pStyle w:val="Paragrafi"/>
        <w:rPr>
          <w:sz w:val="21"/>
          <w:szCs w:val="21"/>
          <w:lang w:val="sq-AL"/>
        </w:rPr>
      </w:pPr>
      <w:r w:rsidRPr="00576DE6">
        <w:rPr>
          <w:sz w:val="21"/>
          <w:szCs w:val="21"/>
          <w:vertAlign w:val="superscript"/>
          <w:lang w:val="sq-AL"/>
        </w:rPr>
        <w:t>a)</w:t>
      </w:r>
      <w:r w:rsidRPr="00576DE6">
        <w:rPr>
          <w:sz w:val="21"/>
          <w:szCs w:val="21"/>
          <w:lang w:val="sq-AL"/>
        </w:rPr>
        <w:t xml:space="preserve"> </w:t>
      </w:r>
      <w:r w:rsidR="00EC0F52" w:rsidRPr="00576DE6">
        <w:rPr>
          <w:sz w:val="21"/>
          <w:szCs w:val="21"/>
          <w:lang w:val="sq-AL"/>
        </w:rPr>
        <w:t xml:space="preserve">Kur një aparat i është nënshtruar miratimit tip të komponentit, përshkrimi mund të zëvendësohet nga një referencë ndaj miratimit tip të atij komponenti. Në mënyrë të ngjashme, nuk nevojitet asnjë përshkrim kur struktura e një komponenti është e qartë nga </w:t>
      </w:r>
      <w:r w:rsidR="00B76BB2" w:rsidRPr="00576DE6">
        <w:rPr>
          <w:sz w:val="21"/>
          <w:szCs w:val="21"/>
          <w:lang w:val="sq-AL"/>
        </w:rPr>
        <w:t>diagramet</w:t>
      </w:r>
      <w:r w:rsidR="00EC0F52" w:rsidRPr="00576DE6">
        <w:rPr>
          <w:sz w:val="21"/>
          <w:szCs w:val="21"/>
          <w:lang w:val="sq-AL"/>
        </w:rPr>
        <w:t xml:space="preserve"> ose skicat e bashkëlidhura </w:t>
      </w:r>
      <w:r w:rsidR="00146A74" w:rsidRPr="00576DE6">
        <w:rPr>
          <w:sz w:val="21"/>
          <w:szCs w:val="21"/>
          <w:lang w:val="sq-AL"/>
        </w:rPr>
        <w:t>certifik</w:t>
      </w:r>
      <w:r w:rsidR="00EC0F52" w:rsidRPr="00576DE6">
        <w:rPr>
          <w:sz w:val="21"/>
          <w:szCs w:val="21"/>
          <w:lang w:val="sq-AL"/>
        </w:rPr>
        <w:t xml:space="preserve">atës. Deklaroni numrat e shtojcave korresponduese për secilin titull ku fotografitë dhe skicat duhet të bashkëlidhen. </w:t>
      </w:r>
    </w:p>
    <w:p w:rsidR="00EC0F52" w:rsidRPr="00576DE6" w:rsidRDefault="000B7653" w:rsidP="00EC0F52">
      <w:pPr>
        <w:pStyle w:val="Paragrafi"/>
        <w:rPr>
          <w:sz w:val="21"/>
          <w:szCs w:val="21"/>
          <w:lang w:val="sq-AL"/>
        </w:rPr>
      </w:pPr>
      <w:r w:rsidRPr="00576DE6">
        <w:rPr>
          <w:sz w:val="21"/>
          <w:szCs w:val="21"/>
          <w:vertAlign w:val="superscript"/>
          <w:lang w:val="sq-AL"/>
        </w:rPr>
        <w:t>b)</w:t>
      </w:r>
      <w:r w:rsidRPr="00576DE6">
        <w:rPr>
          <w:sz w:val="21"/>
          <w:szCs w:val="21"/>
          <w:lang w:val="sq-AL"/>
        </w:rPr>
        <w:t xml:space="preserve"> </w:t>
      </w:r>
      <w:r w:rsidR="00EC0F52" w:rsidRPr="00576DE6">
        <w:rPr>
          <w:sz w:val="21"/>
          <w:szCs w:val="21"/>
          <w:lang w:val="sq-AL"/>
        </w:rPr>
        <w:t>Kur përdoren, mjetet e identifikimit mund të shfaqen vetëm në automjete, njësi të veçanta teknike ose komponentë që hyjnë brenda fushës së veprimit të direktivës së veçantë që rregullon miratimin tip të komponentëve.</w:t>
      </w:r>
    </w:p>
    <w:p w:rsidR="00EC0F52" w:rsidRPr="00576DE6" w:rsidRDefault="00EC0F52" w:rsidP="00EC0F52">
      <w:pPr>
        <w:pStyle w:val="Paragrafi"/>
        <w:rPr>
          <w:sz w:val="21"/>
          <w:szCs w:val="21"/>
          <w:lang w:val="sq-AL"/>
        </w:rPr>
      </w:pPr>
      <w:r w:rsidRPr="00576DE6">
        <w:rPr>
          <w:sz w:val="21"/>
          <w:szCs w:val="21"/>
          <w:lang w:val="sq-AL"/>
        </w:rPr>
        <w:t>Kur metoda e tipit të identifikimit përfshin shenja që nuk kanë lidhje me përshkrimin e tipave të automjeteve/njësive të veçanta teknike/komponentëve të përmendur</w:t>
      </w:r>
      <w:r w:rsidR="0054633F" w:rsidRPr="00576DE6">
        <w:rPr>
          <w:sz w:val="21"/>
          <w:szCs w:val="21"/>
          <w:lang w:val="sq-AL"/>
        </w:rPr>
        <w:t xml:space="preserve"> </w:t>
      </w:r>
      <w:r w:rsidRPr="00576DE6">
        <w:rPr>
          <w:sz w:val="21"/>
          <w:szCs w:val="21"/>
          <w:lang w:val="sq-AL"/>
        </w:rPr>
        <w:t>në këtë dokument informativ, ato shenja zëvendësohen në dokumentacion me anë të shenjës.?. (shembull: ABC??123??).</w:t>
      </w:r>
    </w:p>
    <w:p w:rsidR="00EC0F52" w:rsidRPr="00576DE6" w:rsidRDefault="000B7653" w:rsidP="00EC0F52">
      <w:pPr>
        <w:pStyle w:val="Paragrafi"/>
        <w:rPr>
          <w:sz w:val="21"/>
          <w:szCs w:val="21"/>
          <w:lang w:val="sq-AL"/>
        </w:rPr>
      </w:pPr>
      <w:r w:rsidRPr="00576DE6">
        <w:rPr>
          <w:sz w:val="21"/>
          <w:szCs w:val="21"/>
          <w:vertAlign w:val="superscript"/>
          <w:lang w:val="sq-AL"/>
        </w:rPr>
        <w:t>c)</w:t>
      </w:r>
      <w:r w:rsidRPr="00576DE6">
        <w:rPr>
          <w:sz w:val="21"/>
          <w:szCs w:val="21"/>
          <w:lang w:val="sq-AL"/>
        </w:rPr>
        <w:t xml:space="preserve"> </w:t>
      </w:r>
      <w:r w:rsidR="00EC0F52" w:rsidRPr="00576DE6">
        <w:rPr>
          <w:sz w:val="21"/>
          <w:szCs w:val="21"/>
          <w:lang w:val="sq-AL"/>
        </w:rPr>
        <w:t xml:space="preserve">Klasifikimi në përputhje me kategoritë e mëposhtme të përmendura në </w:t>
      </w:r>
      <w:r w:rsidR="003D2920" w:rsidRPr="00576DE6">
        <w:rPr>
          <w:sz w:val="21"/>
          <w:szCs w:val="21"/>
          <w:lang w:val="sq-AL"/>
        </w:rPr>
        <w:t>n</w:t>
      </w:r>
      <w:r w:rsidR="00EC0F52" w:rsidRPr="00576DE6">
        <w:rPr>
          <w:sz w:val="21"/>
          <w:szCs w:val="21"/>
          <w:lang w:val="sq-AL"/>
        </w:rPr>
        <w:t>enin 1:</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ciklomotor</w:t>
      </w:r>
      <w:r w:rsidR="003D2920" w:rsidRPr="00576DE6">
        <w:rPr>
          <w:rFonts w:ascii="Times New Roman" w:hAnsi="Times New Roman"/>
          <w:sz w:val="21"/>
          <w:szCs w:val="21"/>
          <w:lang w:val="sq-AL"/>
        </w:rPr>
        <w:t>ë</w:t>
      </w:r>
      <w:r w:rsidR="00DC1A45" w:rsidRPr="00576DE6">
        <w:rPr>
          <w:sz w:val="21"/>
          <w:szCs w:val="21"/>
          <w:lang w:val="sq-AL"/>
        </w:rPr>
        <w:t>t me dy rrota (L1e);</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ciklomotor</w:t>
      </w:r>
      <w:r w:rsidR="00146A74" w:rsidRPr="00576DE6">
        <w:rPr>
          <w:rFonts w:ascii="Times New Roman" w:hAnsi="Times New Roman"/>
          <w:sz w:val="21"/>
          <w:szCs w:val="21"/>
          <w:lang w:val="sq-AL"/>
        </w:rPr>
        <w:t>ë</w:t>
      </w:r>
      <w:r w:rsidR="00EC0F52" w:rsidRPr="00576DE6">
        <w:rPr>
          <w:sz w:val="21"/>
          <w:szCs w:val="21"/>
          <w:lang w:val="sq-AL"/>
        </w:rPr>
        <w:t>t me tr</w:t>
      </w:r>
      <w:r w:rsidR="00146A74" w:rsidRPr="00576DE6">
        <w:rPr>
          <w:sz w:val="21"/>
          <w:szCs w:val="21"/>
          <w:lang w:val="sq-AL"/>
        </w:rPr>
        <w:t>i</w:t>
      </w:r>
      <w:r w:rsidR="00DC1A45" w:rsidRPr="00576DE6">
        <w:rPr>
          <w:sz w:val="21"/>
          <w:szCs w:val="21"/>
          <w:lang w:val="sq-AL"/>
        </w:rPr>
        <w:t xml:space="preserve"> rrota (L2e);</w:t>
      </w:r>
    </w:p>
    <w:p w:rsidR="00EC0F52" w:rsidRPr="00576DE6" w:rsidRDefault="000B7653" w:rsidP="00EC0F52">
      <w:pPr>
        <w:pStyle w:val="Paragrafi"/>
        <w:rPr>
          <w:sz w:val="21"/>
          <w:szCs w:val="21"/>
          <w:lang w:val="sq-AL"/>
        </w:rPr>
      </w:pPr>
      <w:r w:rsidRPr="00576DE6">
        <w:rPr>
          <w:sz w:val="21"/>
          <w:szCs w:val="21"/>
          <w:lang w:val="sq-AL"/>
        </w:rPr>
        <w:t xml:space="preserve">- </w:t>
      </w:r>
      <w:r w:rsidR="00DC1A45" w:rsidRPr="00576DE6">
        <w:rPr>
          <w:sz w:val="21"/>
          <w:szCs w:val="21"/>
          <w:lang w:val="sq-AL"/>
        </w:rPr>
        <w:t>motoçikleta (L3e);</w:t>
      </w:r>
    </w:p>
    <w:p w:rsidR="00EC0F52" w:rsidRPr="00576DE6" w:rsidRDefault="000B7653" w:rsidP="00EC0F52">
      <w:pPr>
        <w:pStyle w:val="Paragrafi"/>
        <w:rPr>
          <w:sz w:val="21"/>
          <w:szCs w:val="21"/>
          <w:lang w:val="sq-AL"/>
        </w:rPr>
      </w:pPr>
      <w:r w:rsidRPr="00576DE6">
        <w:rPr>
          <w:sz w:val="21"/>
          <w:szCs w:val="21"/>
          <w:lang w:val="sq-AL"/>
        </w:rPr>
        <w:t xml:space="preserve">- </w:t>
      </w:r>
      <w:r w:rsidR="00DC1A45" w:rsidRPr="00576DE6">
        <w:rPr>
          <w:sz w:val="21"/>
          <w:szCs w:val="21"/>
          <w:lang w:val="sq-AL"/>
        </w:rPr>
        <w:t>motoçikleta me kosh (L4e);</w:t>
      </w:r>
    </w:p>
    <w:p w:rsidR="00EC0F52" w:rsidRPr="00576DE6" w:rsidRDefault="000B7653" w:rsidP="00EC0F52">
      <w:pPr>
        <w:pStyle w:val="Paragrafi"/>
        <w:rPr>
          <w:sz w:val="21"/>
          <w:szCs w:val="21"/>
          <w:lang w:val="sq-AL"/>
        </w:rPr>
      </w:pPr>
      <w:r w:rsidRPr="00576DE6">
        <w:rPr>
          <w:sz w:val="21"/>
          <w:szCs w:val="21"/>
          <w:lang w:val="sq-AL"/>
        </w:rPr>
        <w:t>-</w:t>
      </w:r>
      <w:r w:rsidR="00DC1A45" w:rsidRPr="00576DE6">
        <w:rPr>
          <w:sz w:val="21"/>
          <w:szCs w:val="21"/>
          <w:lang w:val="sq-AL"/>
        </w:rPr>
        <w:t xml:space="preserve"> triçiklat (L5e);</w:t>
      </w:r>
    </w:p>
    <w:p w:rsidR="00EC0F52" w:rsidRPr="00576DE6" w:rsidRDefault="000B7653" w:rsidP="00EC0F52">
      <w:pPr>
        <w:pStyle w:val="Paragrafi"/>
        <w:rPr>
          <w:sz w:val="21"/>
          <w:szCs w:val="21"/>
          <w:lang w:val="sq-AL"/>
        </w:rPr>
      </w:pPr>
      <w:r w:rsidRPr="00576DE6">
        <w:rPr>
          <w:sz w:val="21"/>
          <w:szCs w:val="21"/>
          <w:lang w:val="sq-AL"/>
        </w:rPr>
        <w:t xml:space="preserve">- </w:t>
      </w:r>
      <w:r w:rsidR="00DC1A45" w:rsidRPr="00576DE6">
        <w:rPr>
          <w:sz w:val="21"/>
          <w:szCs w:val="21"/>
          <w:lang w:val="sq-AL"/>
        </w:rPr>
        <w:t>katërrotëshet e lehta (L6e);</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katërrotëshet e ndryshme nga katërrotëshet e lehta të përmendura në </w:t>
      </w:r>
      <w:r w:rsidR="003D2920" w:rsidRPr="00576DE6">
        <w:rPr>
          <w:sz w:val="21"/>
          <w:szCs w:val="21"/>
          <w:lang w:val="sq-AL"/>
        </w:rPr>
        <w:t>n</w:t>
      </w:r>
      <w:r w:rsidR="00EC0F52" w:rsidRPr="00576DE6">
        <w:rPr>
          <w:sz w:val="21"/>
          <w:szCs w:val="21"/>
          <w:lang w:val="sq-AL"/>
        </w:rPr>
        <w:t>enin 1, paragrafi</w:t>
      </w:r>
      <w:r w:rsidR="0054633F" w:rsidRPr="00576DE6">
        <w:rPr>
          <w:sz w:val="21"/>
          <w:szCs w:val="21"/>
          <w:lang w:val="sq-AL"/>
        </w:rPr>
        <w:t xml:space="preserve"> </w:t>
      </w:r>
      <w:r w:rsidR="00EC0F52" w:rsidRPr="00576DE6">
        <w:rPr>
          <w:sz w:val="21"/>
          <w:szCs w:val="21"/>
          <w:lang w:val="sq-AL"/>
        </w:rPr>
        <w:t>3(b) (L7e).</w:t>
      </w:r>
    </w:p>
    <w:p w:rsidR="00EC0F52" w:rsidRPr="00576DE6" w:rsidRDefault="000B7653" w:rsidP="00EC0F52">
      <w:pPr>
        <w:pStyle w:val="Paragrafi"/>
        <w:rPr>
          <w:sz w:val="21"/>
          <w:szCs w:val="21"/>
          <w:lang w:val="sq-AL"/>
        </w:rPr>
      </w:pPr>
      <w:r w:rsidRPr="00576DE6">
        <w:rPr>
          <w:sz w:val="21"/>
          <w:szCs w:val="21"/>
          <w:vertAlign w:val="superscript"/>
          <w:lang w:val="sq-AL"/>
        </w:rPr>
        <w:t>d)</w:t>
      </w:r>
      <w:r w:rsidRPr="00576DE6">
        <w:rPr>
          <w:sz w:val="21"/>
          <w:szCs w:val="21"/>
          <w:lang w:val="sq-AL"/>
        </w:rPr>
        <w:t xml:space="preserve"> 1. </w:t>
      </w:r>
      <w:r w:rsidR="00EC0F52" w:rsidRPr="00576DE6">
        <w:rPr>
          <w:sz w:val="21"/>
          <w:szCs w:val="21"/>
          <w:lang w:val="sq-AL"/>
        </w:rPr>
        <w:t>Masa e pangarkuar: masa e automjetit të gatshëm për përdorim normal dhe pajisjet</w:t>
      </w:r>
      <w:r w:rsidR="0005020E" w:rsidRPr="00576DE6">
        <w:rPr>
          <w:sz w:val="21"/>
          <w:szCs w:val="21"/>
          <w:lang w:val="sq-AL"/>
        </w:rPr>
        <w:t>,</w:t>
      </w:r>
      <w:r w:rsidR="00EC0F52" w:rsidRPr="00576DE6">
        <w:rPr>
          <w:sz w:val="21"/>
          <w:szCs w:val="21"/>
          <w:lang w:val="sq-AL"/>
        </w:rPr>
        <w:t xml:space="preserve"> si më poshtë:</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pajisje shtesë të kërkuara vetëm për përdorimin normal nën shqyrtim</w:t>
      </w:r>
      <w:r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pajisje të plota elektrike, duke përfshirë aparatet e ndriçimit dhe sinjalizimit të dritave, të furnizuar</w:t>
      </w:r>
      <w:r w:rsidR="00C7531C" w:rsidRPr="00576DE6">
        <w:rPr>
          <w:sz w:val="21"/>
          <w:szCs w:val="21"/>
          <w:lang w:val="sq-AL"/>
        </w:rPr>
        <w:t>a</w:t>
      </w:r>
      <w:r w:rsidR="00EC0F52" w:rsidRPr="00576DE6">
        <w:rPr>
          <w:sz w:val="21"/>
          <w:szCs w:val="21"/>
          <w:lang w:val="sq-AL"/>
        </w:rPr>
        <w:t xml:space="preserve"> nga prodhuesi</w:t>
      </w:r>
      <w:r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instrumentet dhe aparatet e kërkuara nga ligjet sipas të cilave është matur masa e pangarkuar e automjetit</w:t>
      </w:r>
      <w:r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sasitë e duhura të lëngjeve, me qëllim që të garantojnë funksionimin e duhur të të gjitha pjesëve të automjetit.</w:t>
      </w:r>
    </w:p>
    <w:p w:rsidR="00EC0F52" w:rsidRPr="00576DE6" w:rsidRDefault="00CB667A" w:rsidP="00EC0F52">
      <w:pPr>
        <w:pStyle w:val="Paragrafi"/>
        <w:rPr>
          <w:sz w:val="21"/>
          <w:szCs w:val="21"/>
          <w:lang w:val="sq-AL"/>
        </w:rPr>
      </w:pPr>
      <w:r w:rsidRPr="00576DE6">
        <w:rPr>
          <w:sz w:val="21"/>
          <w:szCs w:val="21"/>
          <w:lang w:val="sq-AL"/>
        </w:rPr>
        <w:t>Shënim. L</w:t>
      </w:r>
      <w:r w:rsidR="00EC0F52" w:rsidRPr="00576DE6">
        <w:rPr>
          <w:sz w:val="21"/>
          <w:szCs w:val="21"/>
          <w:lang w:val="sq-AL"/>
        </w:rPr>
        <w:t>ënda djegëse dhe përzierja lëndë djegëse/naftë nuk përfshihen në matje</w:t>
      </w:r>
      <w:r w:rsidR="0005020E" w:rsidRPr="00576DE6">
        <w:rPr>
          <w:sz w:val="21"/>
          <w:szCs w:val="21"/>
          <w:lang w:val="sq-AL"/>
        </w:rPr>
        <w:t>,</w:t>
      </w:r>
      <w:r w:rsidR="00EC0F52" w:rsidRPr="00576DE6">
        <w:rPr>
          <w:sz w:val="21"/>
          <w:szCs w:val="21"/>
          <w:lang w:val="sq-AL"/>
        </w:rPr>
        <w:t xml:space="preserve"> por duhet të përfshihen komponentë</w:t>
      </w:r>
      <w:r w:rsidR="0005020E" w:rsidRPr="00576DE6">
        <w:rPr>
          <w:sz w:val="21"/>
          <w:szCs w:val="21"/>
          <w:lang w:val="sq-AL"/>
        </w:rPr>
        <w:t>,</w:t>
      </w:r>
      <w:r w:rsidR="00EC0F52" w:rsidRPr="00576DE6">
        <w:rPr>
          <w:sz w:val="21"/>
          <w:szCs w:val="21"/>
          <w:lang w:val="sq-AL"/>
        </w:rPr>
        <w:t xml:space="preserve"> si për shembull</w:t>
      </w:r>
      <w:r w:rsidR="0005020E" w:rsidRPr="00576DE6">
        <w:rPr>
          <w:sz w:val="21"/>
          <w:szCs w:val="21"/>
          <w:lang w:val="sq-AL"/>
        </w:rPr>
        <w:t>:</w:t>
      </w:r>
      <w:r w:rsidR="00EC0F52" w:rsidRPr="00576DE6">
        <w:rPr>
          <w:sz w:val="21"/>
          <w:szCs w:val="21"/>
          <w:lang w:val="sq-AL"/>
        </w:rPr>
        <w:t xml:space="preserve"> acidi i baterive, lëngu hidraulik, ftohësi dhe vaji i motorit.</w:t>
      </w:r>
    </w:p>
    <w:p w:rsidR="00EC0F52" w:rsidRPr="00576DE6" w:rsidRDefault="000B7653" w:rsidP="00EC0F52">
      <w:pPr>
        <w:pStyle w:val="Paragrafi"/>
        <w:rPr>
          <w:sz w:val="21"/>
          <w:szCs w:val="21"/>
          <w:lang w:val="sq-AL"/>
        </w:rPr>
      </w:pPr>
      <w:r w:rsidRPr="00576DE6">
        <w:rPr>
          <w:sz w:val="21"/>
          <w:szCs w:val="21"/>
          <w:lang w:val="sq-AL"/>
        </w:rPr>
        <w:t>2.</w:t>
      </w:r>
      <w:r w:rsidR="00B76BB2" w:rsidRPr="00576DE6">
        <w:rPr>
          <w:sz w:val="21"/>
          <w:szCs w:val="21"/>
          <w:lang w:val="sq-AL"/>
        </w:rPr>
        <w:t xml:space="preserve"> </w:t>
      </w:r>
      <w:r w:rsidR="00EC0F52" w:rsidRPr="00576DE6">
        <w:rPr>
          <w:sz w:val="21"/>
          <w:szCs w:val="21"/>
          <w:lang w:val="sq-AL"/>
        </w:rPr>
        <w:t xml:space="preserve">Masa në rend kronologjik: masa e pangarkuar </w:t>
      </w:r>
      <w:r w:rsidR="0005020E" w:rsidRPr="00576DE6">
        <w:rPr>
          <w:sz w:val="21"/>
          <w:szCs w:val="21"/>
          <w:lang w:val="sq-AL"/>
        </w:rPr>
        <w:t>s</w:t>
      </w:r>
      <w:r w:rsidR="00EC0F52" w:rsidRPr="00576DE6">
        <w:rPr>
          <w:sz w:val="21"/>
          <w:szCs w:val="21"/>
          <w:lang w:val="sq-AL"/>
        </w:rPr>
        <w:t>ë cilës i shtohet masa e komponentëve të mëposhtëm:</w:t>
      </w:r>
    </w:p>
    <w:p w:rsidR="00EC0F52" w:rsidRPr="00576DE6" w:rsidRDefault="000B7653" w:rsidP="00EC0F52">
      <w:pPr>
        <w:pStyle w:val="Paragrafi"/>
        <w:rPr>
          <w:sz w:val="21"/>
          <w:szCs w:val="21"/>
          <w:lang w:val="sq-AL"/>
        </w:rPr>
      </w:pPr>
      <w:r w:rsidRPr="00576DE6">
        <w:rPr>
          <w:sz w:val="21"/>
          <w:szCs w:val="21"/>
          <w:lang w:val="sq-AL"/>
        </w:rPr>
        <w:t>-</w:t>
      </w:r>
      <w:r w:rsidR="00B76BB2" w:rsidRPr="00576DE6">
        <w:rPr>
          <w:sz w:val="21"/>
          <w:szCs w:val="21"/>
          <w:lang w:val="sq-AL"/>
        </w:rPr>
        <w:t xml:space="preserve"> </w:t>
      </w:r>
      <w:r w:rsidR="00EC0F52" w:rsidRPr="00576DE6">
        <w:rPr>
          <w:sz w:val="21"/>
          <w:szCs w:val="21"/>
          <w:lang w:val="sq-AL"/>
        </w:rPr>
        <w:t>lënda djegëse: serbatori i mbushur deri të paktën 90% e kapacitetit të deklaruar nga prodhuesi</w:t>
      </w:r>
      <w:r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pajisje shtesë normalisht të furnizuara nga prodhuesi</w:t>
      </w:r>
      <w:r w:rsidR="0005020E" w:rsidRPr="00576DE6">
        <w:rPr>
          <w:sz w:val="21"/>
          <w:szCs w:val="21"/>
          <w:lang w:val="sq-AL"/>
        </w:rPr>
        <w:t>,</w:t>
      </w:r>
      <w:r w:rsidR="00EC0F52" w:rsidRPr="00576DE6">
        <w:rPr>
          <w:sz w:val="21"/>
          <w:szCs w:val="21"/>
          <w:lang w:val="sq-AL"/>
        </w:rPr>
        <w:t xml:space="preserve"> përveç asaj që nevojitet për funksionimin normal (grupi i instrumenteve/veglave, transportuesi i bagazhit, xhamat e përparmë, pajisjet mbrojtëse etj</w:t>
      </w:r>
      <w:r w:rsidR="003D2920" w:rsidRPr="00576DE6">
        <w:rPr>
          <w:sz w:val="21"/>
          <w:szCs w:val="21"/>
          <w:lang w:val="sq-AL"/>
        </w:rPr>
        <w:t>.</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Shënim</w:t>
      </w:r>
      <w:r w:rsidR="002553C8" w:rsidRPr="00576DE6">
        <w:rPr>
          <w:sz w:val="21"/>
          <w:szCs w:val="21"/>
          <w:lang w:val="sq-AL"/>
        </w:rPr>
        <w:t>. N</w:t>
      </w:r>
      <w:r w:rsidRPr="00576DE6">
        <w:rPr>
          <w:sz w:val="21"/>
          <w:szCs w:val="21"/>
          <w:lang w:val="sq-AL"/>
        </w:rPr>
        <w:t>ë rastin e një automjeti që funksionon me një përzierje lënde djegëse/naftë:</w:t>
      </w:r>
    </w:p>
    <w:p w:rsidR="00EC0F52" w:rsidRPr="00576DE6" w:rsidRDefault="00673A7B" w:rsidP="00EC0F52">
      <w:pPr>
        <w:pStyle w:val="Paragrafi"/>
        <w:rPr>
          <w:sz w:val="21"/>
          <w:szCs w:val="21"/>
          <w:lang w:val="sq-AL"/>
        </w:rPr>
      </w:pPr>
      <w:r w:rsidRPr="00576DE6">
        <w:rPr>
          <w:sz w:val="21"/>
          <w:szCs w:val="21"/>
          <w:lang w:val="sq-AL"/>
        </w:rPr>
        <w:t xml:space="preserve">a)  </w:t>
      </w:r>
      <w:r w:rsidR="00EC0F52" w:rsidRPr="00576DE6">
        <w:rPr>
          <w:sz w:val="21"/>
          <w:szCs w:val="21"/>
          <w:lang w:val="sq-AL"/>
        </w:rPr>
        <w:t>kur lënda djegëse dhe nafta përzihen paraprakisht, fjala lëndë djegëse duhet të interpretohet që të kuptojë një përzierje paraprake të lëndës djegëse dhe naftës të këtij tipi;</w:t>
      </w:r>
      <w:r w:rsidR="0054633F" w:rsidRPr="00576DE6">
        <w:rPr>
          <w:sz w:val="21"/>
          <w:szCs w:val="21"/>
          <w:lang w:val="sq-AL"/>
        </w:rPr>
        <w:t xml:space="preserve"> </w:t>
      </w:r>
    </w:p>
    <w:p w:rsidR="00EC0F52" w:rsidRPr="00576DE6" w:rsidRDefault="00673A7B" w:rsidP="00EC0F52">
      <w:pPr>
        <w:pStyle w:val="Paragrafi"/>
        <w:rPr>
          <w:sz w:val="21"/>
          <w:szCs w:val="21"/>
          <w:lang w:val="sq-AL"/>
        </w:rPr>
      </w:pPr>
      <w:r w:rsidRPr="00576DE6">
        <w:rPr>
          <w:sz w:val="21"/>
          <w:szCs w:val="21"/>
          <w:lang w:val="sq-AL"/>
        </w:rPr>
        <w:t xml:space="preserve">b)  </w:t>
      </w:r>
      <w:r w:rsidR="00EC0F52" w:rsidRPr="00576DE6">
        <w:rPr>
          <w:sz w:val="21"/>
          <w:szCs w:val="21"/>
          <w:lang w:val="sq-AL"/>
        </w:rPr>
        <w:t>kur lënda djegëse dhe nafta vendosen veçmas, fjala lëndë djegëse duhet të interpretohet që të kuptojë vetëm naftën. Në këtë rast, nafta tashmë përfshihet në matjen e masës së pangarkuar.</w:t>
      </w:r>
      <w:r w:rsidR="0054633F" w:rsidRPr="00576DE6">
        <w:rPr>
          <w:sz w:val="21"/>
          <w:szCs w:val="21"/>
          <w:lang w:val="sq-AL"/>
        </w:rPr>
        <w:t xml:space="preserve"> </w:t>
      </w:r>
    </w:p>
    <w:p w:rsidR="006A3CBE" w:rsidRDefault="006A3CBE" w:rsidP="00EC0F52">
      <w:pPr>
        <w:pStyle w:val="Paragrafi"/>
        <w:rPr>
          <w:sz w:val="21"/>
          <w:szCs w:val="21"/>
          <w:lang w:val="sq-AL"/>
        </w:rPr>
      </w:pPr>
    </w:p>
    <w:p w:rsidR="00EC0F52" w:rsidRPr="00576DE6" w:rsidRDefault="00673A7B" w:rsidP="00EC0F52">
      <w:pPr>
        <w:pStyle w:val="Paragrafi"/>
        <w:rPr>
          <w:sz w:val="21"/>
          <w:szCs w:val="21"/>
          <w:lang w:val="sq-AL"/>
        </w:rPr>
      </w:pPr>
      <w:r w:rsidRPr="00576DE6">
        <w:rPr>
          <w:sz w:val="21"/>
          <w:szCs w:val="21"/>
          <w:lang w:val="sq-AL"/>
        </w:rPr>
        <w:t xml:space="preserve">3. </w:t>
      </w:r>
      <w:r w:rsidR="00EC0F52" w:rsidRPr="00576DE6">
        <w:rPr>
          <w:sz w:val="21"/>
          <w:szCs w:val="21"/>
          <w:lang w:val="sq-AL"/>
        </w:rPr>
        <w:t>Masa maksimale e lejueshme teknikisht: masa e llogaritur nga prodhuesi për kushte specifike funksionimi, duke marrë parasysh faktorë</w:t>
      </w:r>
      <w:r w:rsidR="00F87FD2" w:rsidRPr="00576DE6">
        <w:rPr>
          <w:sz w:val="21"/>
          <w:szCs w:val="21"/>
          <w:lang w:val="sq-AL"/>
        </w:rPr>
        <w:t>,</w:t>
      </w:r>
      <w:r w:rsidR="00EC0F52" w:rsidRPr="00576DE6">
        <w:rPr>
          <w:sz w:val="21"/>
          <w:szCs w:val="21"/>
          <w:lang w:val="sq-AL"/>
        </w:rPr>
        <w:t xml:space="preserve"> si për shembull</w:t>
      </w:r>
      <w:r w:rsidR="00F87FD2" w:rsidRPr="00576DE6">
        <w:rPr>
          <w:sz w:val="21"/>
          <w:szCs w:val="21"/>
          <w:lang w:val="sq-AL"/>
        </w:rPr>
        <w:t>:</w:t>
      </w:r>
      <w:r w:rsidR="00EC0F52" w:rsidRPr="00576DE6">
        <w:rPr>
          <w:sz w:val="21"/>
          <w:szCs w:val="21"/>
          <w:lang w:val="sq-AL"/>
        </w:rPr>
        <w:t xml:space="preserve"> forca e materialeve, kapaciteti ngarkues i gomave etj.</w:t>
      </w:r>
    </w:p>
    <w:p w:rsidR="00EC0F52" w:rsidRPr="00576DE6" w:rsidRDefault="00F87FD2"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Ngarkesa e dobishme maksimale e deklaruar nga prodhuesi: ngarkesa e përftuar duke zbritur masën e përcaktuar në </w:t>
      </w:r>
      <w:r w:rsidR="003D2920" w:rsidRPr="00576DE6">
        <w:rPr>
          <w:sz w:val="21"/>
          <w:szCs w:val="21"/>
          <w:lang w:val="sq-AL"/>
        </w:rPr>
        <w:t>s</w:t>
      </w:r>
      <w:r w:rsidR="00EC0F52" w:rsidRPr="00576DE6">
        <w:rPr>
          <w:sz w:val="21"/>
          <w:szCs w:val="21"/>
          <w:lang w:val="sq-AL"/>
        </w:rPr>
        <w:t xml:space="preserve">eksionin 2, me balancier, nga masa e përcaktuar në </w:t>
      </w:r>
      <w:r w:rsidR="003D2920" w:rsidRPr="00576DE6">
        <w:rPr>
          <w:sz w:val="21"/>
          <w:szCs w:val="21"/>
          <w:lang w:val="sq-AL"/>
        </w:rPr>
        <w:t>s</w:t>
      </w:r>
      <w:r w:rsidR="00EC0F52" w:rsidRPr="00576DE6">
        <w:rPr>
          <w:sz w:val="21"/>
          <w:szCs w:val="21"/>
          <w:lang w:val="sq-AL"/>
        </w:rPr>
        <w:t>eksionin 3.</w:t>
      </w:r>
      <w:r w:rsidR="0054633F" w:rsidRPr="00576DE6">
        <w:rPr>
          <w:sz w:val="21"/>
          <w:szCs w:val="21"/>
          <w:lang w:val="sq-AL"/>
        </w:rPr>
        <w:t xml:space="preserve"> </w:t>
      </w:r>
    </w:p>
    <w:p w:rsidR="00EC0F52" w:rsidRPr="00576DE6" w:rsidRDefault="000B7653" w:rsidP="00EC0F52">
      <w:pPr>
        <w:pStyle w:val="Paragrafi"/>
        <w:rPr>
          <w:sz w:val="21"/>
          <w:szCs w:val="21"/>
          <w:lang w:val="sq-AL"/>
        </w:rPr>
      </w:pPr>
      <w:r w:rsidRPr="00576DE6">
        <w:rPr>
          <w:sz w:val="21"/>
          <w:szCs w:val="21"/>
          <w:lang w:val="sq-AL"/>
        </w:rPr>
        <w:t xml:space="preserve">5. </w:t>
      </w:r>
      <w:r w:rsidR="00EC0F52" w:rsidRPr="00576DE6">
        <w:rPr>
          <w:sz w:val="21"/>
          <w:szCs w:val="21"/>
          <w:lang w:val="sq-AL"/>
        </w:rPr>
        <w:t>Masa e balancierit supozohet të jetë një shifër</w:t>
      </w:r>
      <w:r w:rsidR="0054633F" w:rsidRPr="00576DE6">
        <w:rPr>
          <w:sz w:val="21"/>
          <w:szCs w:val="21"/>
          <w:lang w:val="sq-AL"/>
        </w:rPr>
        <w:t xml:space="preserve"> </w:t>
      </w:r>
      <w:r w:rsidR="00EC0F52" w:rsidRPr="00576DE6">
        <w:rPr>
          <w:sz w:val="21"/>
          <w:szCs w:val="21"/>
          <w:lang w:val="sq-AL"/>
        </w:rPr>
        <w:t>e rrumbullakosur prej 75 kg.</w:t>
      </w:r>
    </w:p>
    <w:p w:rsidR="00EC0F52" w:rsidRPr="00576DE6" w:rsidRDefault="000B7653" w:rsidP="00EC0F52">
      <w:pPr>
        <w:pStyle w:val="Paragrafi"/>
        <w:rPr>
          <w:sz w:val="21"/>
          <w:szCs w:val="21"/>
          <w:lang w:val="sq-AL"/>
        </w:rPr>
      </w:pPr>
      <w:r w:rsidRPr="00576DE6">
        <w:rPr>
          <w:sz w:val="21"/>
          <w:szCs w:val="21"/>
          <w:vertAlign w:val="superscript"/>
          <w:lang w:val="sq-AL"/>
        </w:rPr>
        <w:t>e)</w:t>
      </w:r>
      <w:r w:rsidRPr="00576DE6">
        <w:rPr>
          <w:sz w:val="21"/>
          <w:szCs w:val="21"/>
          <w:lang w:val="sq-AL"/>
        </w:rPr>
        <w:t xml:space="preserve"> </w:t>
      </w:r>
      <w:r w:rsidR="00EC0F52" w:rsidRPr="00576DE6">
        <w:rPr>
          <w:sz w:val="21"/>
          <w:szCs w:val="21"/>
          <w:lang w:val="sq-AL"/>
        </w:rPr>
        <w:t>Kur motorët dhe sistemet jokonvencionale përshtaten, informacioni i bara</w:t>
      </w:r>
      <w:r w:rsidR="003D2920" w:rsidRPr="00576DE6">
        <w:rPr>
          <w:sz w:val="21"/>
          <w:szCs w:val="21"/>
          <w:lang w:val="sq-AL"/>
        </w:rPr>
        <w:t>s</w:t>
      </w:r>
      <w:r w:rsidR="00EC0F52" w:rsidRPr="00576DE6">
        <w:rPr>
          <w:sz w:val="21"/>
          <w:szCs w:val="21"/>
          <w:lang w:val="sq-AL"/>
        </w:rPr>
        <w:t>vle</w:t>
      </w:r>
      <w:r w:rsidR="003D2920" w:rsidRPr="00576DE6">
        <w:rPr>
          <w:sz w:val="21"/>
          <w:szCs w:val="21"/>
          <w:lang w:val="sq-AL"/>
        </w:rPr>
        <w:t>r</w:t>
      </w:r>
      <w:r w:rsidR="00EC0F52" w:rsidRPr="00576DE6">
        <w:rPr>
          <w:sz w:val="21"/>
          <w:szCs w:val="21"/>
          <w:lang w:val="sq-AL"/>
        </w:rPr>
        <w:t>shëm me atë të përmendur</w:t>
      </w:r>
      <w:r w:rsidR="0005020E" w:rsidRPr="00576DE6">
        <w:rPr>
          <w:sz w:val="21"/>
          <w:szCs w:val="21"/>
          <w:lang w:val="sq-AL"/>
        </w:rPr>
        <w:t>,</w:t>
      </w:r>
      <w:r w:rsidR="00EC0F52" w:rsidRPr="00576DE6">
        <w:rPr>
          <w:sz w:val="21"/>
          <w:szCs w:val="21"/>
          <w:lang w:val="sq-AL"/>
        </w:rPr>
        <w:t xml:space="preserve"> sipas këtij titulli</w:t>
      </w:r>
      <w:r w:rsidR="0005020E" w:rsidRPr="00576DE6">
        <w:rPr>
          <w:sz w:val="21"/>
          <w:szCs w:val="21"/>
          <w:lang w:val="sq-AL"/>
        </w:rPr>
        <w:t>,</w:t>
      </w:r>
      <w:r w:rsidR="00EC0F52" w:rsidRPr="00576DE6">
        <w:rPr>
          <w:sz w:val="21"/>
          <w:szCs w:val="21"/>
          <w:lang w:val="sq-AL"/>
        </w:rPr>
        <w:t xml:space="preserve"> duhet të jepet nga prodhuesi i tyre.</w:t>
      </w:r>
    </w:p>
    <w:p w:rsidR="00EC0F52" w:rsidRPr="00576DE6" w:rsidRDefault="000B7653" w:rsidP="00EC0F52">
      <w:pPr>
        <w:pStyle w:val="Paragrafi"/>
        <w:rPr>
          <w:sz w:val="21"/>
          <w:szCs w:val="21"/>
          <w:lang w:val="sq-AL"/>
        </w:rPr>
      </w:pPr>
      <w:r w:rsidRPr="00576DE6">
        <w:rPr>
          <w:sz w:val="21"/>
          <w:szCs w:val="21"/>
          <w:vertAlign w:val="superscript"/>
          <w:lang w:val="sq-AL"/>
        </w:rPr>
        <w:t>f)</w:t>
      </w:r>
      <w:r w:rsidRPr="00576DE6">
        <w:rPr>
          <w:sz w:val="21"/>
          <w:szCs w:val="21"/>
          <w:lang w:val="sq-AL"/>
        </w:rPr>
        <w:t xml:space="preserve"> </w:t>
      </w:r>
      <w:r w:rsidR="00EC0F52" w:rsidRPr="00576DE6">
        <w:rPr>
          <w:sz w:val="21"/>
          <w:szCs w:val="21"/>
          <w:lang w:val="sq-AL"/>
        </w:rPr>
        <w:t>Kjo shifër duhet të jetë sa më afër të dhjetës së një</w:t>
      </w:r>
      <w:r w:rsidR="0054633F" w:rsidRPr="00576DE6">
        <w:rPr>
          <w:sz w:val="21"/>
          <w:szCs w:val="21"/>
          <w:lang w:val="sq-AL"/>
        </w:rPr>
        <w:t xml:space="preserve"> </w:t>
      </w:r>
      <w:r w:rsidR="00EC0F52" w:rsidRPr="00576DE6">
        <w:rPr>
          <w:sz w:val="21"/>
          <w:szCs w:val="21"/>
          <w:lang w:val="sq-AL"/>
        </w:rPr>
        <w:t>milimetri.</w:t>
      </w:r>
    </w:p>
    <w:p w:rsidR="00EC0F52" w:rsidRPr="00576DE6" w:rsidRDefault="000B7653" w:rsidP="00EC0F52">
      <w:pPr>
        <w:pStyle w:val="Paragrafi"/>
        <w:rPr>
          <w:sz w:val="21"/>
          <w:szCs w:val="21"/>
          <w:lang w:val="sq-AL"/>
        </w:rPr>
      </w:pPr>
      <w:r w:rsidRPr="00576DE6">
        <w:rPr>
          <w:sz w:val="21"/>
          <w:szCs w:val="21"/>
          <w:vertAlign w:val="superscript"/>
          <w:lang w:val="sq-AL"/>
        </w:rPr>
        <w:t>g)</w:t>
      </w:r>
      <w:r w:rsidRPr="00576DE6">
        <w:rPr>
          <w:sz w:val="21"/>
          <w:szCs w:val="21"/>
          <w:lang w:val="sq-AL"/>
        </w:rPr>
        <w:t xml:space="preserve"> </w:t>
      </w:r>
      <w:r w:rsidR="00EC0F52" w:rsidRPr="00576DE6">
        <w:rPr>
          <w:sz w:val="21"/>
          <w:szCs w:val="21"/>
          <w:lang w:val="sq-AL"/>
        </w:rPr>
        <w:t>Kjo vlerë duhet të llogaritet me p = 3,1416 sa më afër cm</w:t>
      </w:r>
      <w:r w:rsidR="00EC0F52" w:rsidRPr="00576DE6">
        <w:rPr>
          <w:sz w:val="21"/>
          <w:szCs w:val="21"/>
          <w:vertAlign w:val="superscript"/>
          <w:lang w:val="sq-AL"/>
        </w:rPr>
        <w:t>3</w:t>
      </w:r>
      <w:r w:rsidR="00EC0F52"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vertAlign w:val="superscript"/>
          <w:lang w:val="sq-AL"/>
        </w:rPr>
        <w:t>h)</w:t>
      </w:r>
      <w:r w:rsidRPr="00576DE6">
        <w:rPr>
          <w:sz w:val="21"/>
          <w:szCs w:val="21"/>
          <w:lang w:val="sq-AL"/>
        </w:rPr>
        <w:t xml:space="preserve"> </w:t>
      </w:r>
      <w:r w:rsidR="00EC0F52" w:rsidRPr="00576DE6">
        <w:rPr>
          <w:sz w:val="21"/>
          <w:szCs w:val="21"/>
          <w:lang w:val="sq-AL"/>
        </w:rPr>
        <w:t>Informacioni i kërkuar duhet të jepet për një variant të mundshëm.</w:t>
      </w:r>
    </w:p>
    <w:p w:rsidR="00EC0F52" w:rsidRPr="00576DE6" w:rsidRDefault="000B7653" w:rsidP="00EC0F52">
      <w:pPr>
        <w:pStyle w:val="Paragrafi"/>
        <w:rPr>
          <w:sz w:val="21"/>
          <w:szCs w:val="21"/>
          <w:lang w:val="sq-AL"/>
        </w:rPr>
      </w:pPr>
      <w:r w:rsidRPr="00576DE6">
        <w:rPr>
          <w:sz w:val="21"/>
          <w:szCs w:val="21"/>
          <w:vertAlign w:val="superscript"/>
          <w:lang w:val="sq-AL"/>
        </w:rPr>
        <w:t>i)</w:t>
      </w:r>
      <w:r w:rsidRPr="00576DE6">
        <w:rPr>
          <w:sz w:val="21"/>
          <w:szCs w:val="21"/>
          <w:lang w:val="sq-AL"/>
        </w:rPr>
        <w:t xml:space="preserve"> </w:t>
      </w:r>
      <w:r w:rsidR="00EC0F52" w:rsidRPr="00576DE6">
        <w:rPr>
          <w:sz w:val="21"/>
          <w:szCs w:val="21"/>
          <w:lang w:val="sq-AL"/>
        </w:rPr>
        <w:t xml:space="preserve">Një kufi i lejueshëm prej 5% lejohet me kusht që të mos tejkalohen vlerat kufi sipas </w:t>
      </w:r>
      <w:r w:rsidR="003D2920" w:rsidRPr="00576DE6">
        <w:rPr>
          <w:sz w:val="21"/>
          <w:szCs w:val="21"/>
          <w:lang w:val="sq-AL"/>
        </w:rPr>
        <w:t>n</w:t>
      </w:r>
      <w:r w:rsidR="00EC0F52" w:rsidRPr="00576DE6">
        <w:rPr>
          <w:sz w:val="21"/>
          <w:szCs w:val="21"/>
          <w:lang w:val="sq-AL"/>
        </w:rPr>
        <w:t>enit 1(3).</w:t>
      </w:r>
    </w:p>
    <w:p w:rsidR="00EC0F52" w:rsidRPr="00576DE6" w:rsidRDefault="000B7653" w:rsidP="00EC0F52">
      <w:pPr>
        <w:pStyle w:val="Paragrafi"/>
        <w:rPr>
          <w:sz w:val="21"/>
          <w:szCs w:val="21"/>
          <w:lang w:val="sq-AL"/>
        </w:rPr>
      </w:pPr>
      <w:r w:rsidRPr="00576DE6">
        <w:rPr>
          <w:sz w:val="21"/>
          <w:szCs w:val="21"/>
          <w:vertAlign w:val="superscript"/>
          <w:lang w:val="sq-AL"/>
        </w:rPr>
        <w:t>j)</w:t>
      </w:r>
      <w:r w:rsidRPr="00576DE6">
        <w:rPr>
          <w:sz w:val="21"/>
          <w:szCs w:val="21"/>
          <w:lang w:val="sq-AL"/>
        </w:rPr>
        <w:t xml:space="preserve"> </w:t>
      </w:r>
      <w:r w:rsidR="00EC0F52" w:rsidRPr="00576DE6">
        <w:rPr>
          <w:sz w:val="21"/>
          <w:szCs w:val="21"/>
          <w:lang w:val="sq-AL"/>
        </w:rPr>
        <w:t>Pika R ose pika e referimit të sediljes nënkupton pikën e referimit të treguar nga prodhuesi që:</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ka koordinata specifike në lidhje me strukturën e automjetit</w:t>
      </w:r>
      <w:r w:rsidRPr="00576DE6">
        <w:rPr>
          <w:sz w:val="21"/>
          <w:szCs w:val="21"/>
          <w:lang w:val="sq-AL"/>
        </w:rPr>
        <w:t>;</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i korrespondon pozicionit teorik të pikës së rrotullimit të trungut/kofshëve (pika H) për pozicionin më të ulët normal të drejtimit ose përdorimit dhe pozicionin më të prapmë të deklaruar nga prodhuesi i automjetit për secilën prej sediljeve të siguruara</w:t>
      </w:r>
      <w:r w:rsidRPr="00576DE6">
        <w:rPr>
          <w:sz w:val="21"/>
          <w:szCs w:val="21"/>
          <w:lang w:val="sq-AL"/>
        </w:rPr>
        <w:t>;</w:t>
      </w:r>
      <w:r w:rsidR="0054633F" w:rsidRPr="00576DE6">
        <w:rPr>
          <w:sz w:val="21"/>
          <w:szCs w:val="21"/>
          <w:lang w:val="sq-AL"/>
        </w:rPr>
        <w:t xml:space="preserve"> </w:t>
      </w:r>
    </w:p>
    <w:p w:rsidR="00EC0F52" w:rsidRPr="00576DE6" w:rsidRDefault="000B7653" w:rsidP="00EC0F52">
      <w:pPr>
        <w:pStyle w:val="Paragrafi"/>
        <w:rPr>
          <w:sz w:val="21"/>
          <w:szCs w:val="21"/>
          <w:lang w:val="sq-AL"/>
        </w:rPr>
      </w:pPr>
      <w:r w:rsidRPr="00576DE6">
        <w:rPr>
          <w:sz w:val="21"/>
          <w:szCs w:val="21"/>
          <w:lang w:val="sq-AL"/>
        </w:rPr>
        <w:t xml:space="preserve">- </w:t>
      </w:r>
      <w:r w:rsidR="00EC0F52" w:rsidRPr="00576DE6">
        <w:rPr>
          <w:sz w:val="21"/>
          <w:szCs w:val="21"/>
          <w:lang w:val="sq-AL"/>
        </w:rPr>
        <w:t>mund të merren si referencë nga autoritetet kompetente nëse e dëshirojnë këtë, për secilën prej sediljeve të ndryshme nga sediljet e përparme, ku pika H nuk mund të përcaktohet me anë të sistemit referues tridimensional ose procedurat për përcaktimin e pikës H.</w:t>
      </w:r>
      <w:r w:rsidR="0054633F" w:rsidRPr="00576DE6">
        <w:rPr>
          <w:sz w:val="21"/>
          <w:szCs w:val="21"/>
          <w:lang w:val="sq-AL"/>
        </w:rPr>
        <w:t xml:space="preserve"> </w:t>
      </w:r>
    </w:p>
    <w:p w:rsidR="00EC0F52" w:rsidRPr="00576DE6" w:rsidRDefault="006F78AD" w:rsidP="00EC0F52">
      <w:pPr>
        <w:pStyle w:val="Paragrafi"/>
        <w:rPr>
          <w:sz w:val="21"/>
          <w:szCs w:val="21"/>
          <w:lang w:val="sq-AL"/>
        </w:rPr>
      </w:pPr>
      <w:r w:rsidRPr="00576DE6">
        <w:rPr>
          <w:sz w:val="21"/>
          <w:szCs w:val="21"/>
          <w:vertAlign w:val="superscript"/>
          <w:lang w:val="sq-AL"/>
        </w:rPr>
        <w:t>k)</w:t>
      </w:r>
      <w:r w:rsidRPr="00576DE6">
        <w:rPr>
          <w:sz w:val="21"/>
          <w:szCs w:val="21"/>
          <w:lang w:val="sq-AL"/>
        </w:rPr>
        <w:t xml:space="preserve"> </w:t>
      </w:r>
      <w:r w:rsidR="00EC0F52" w:rsidRPr="00576DE6">
        <w:rPr>
          <w:sz w:val="21"/>
          <w:szCs w:val="21"/>
          <w:lang w:val="sq-AL"/>
        </w:rPr>
        <w:t xml:space="preserve">Në pritje të përshtatjes së direktivës përkatëse, kjo shifër duhet të deklarohet në përputhje me </w:t>
      </w:r>
      <w:r w:rsidRPr="00576DE6">
        <w:rPr>
          <w:sz w:val="21"/>
          <w:szCs w:val="21"/>
          <w:lang w:val="sq-AL"/>
        </w:rPr>
        <w:t xml:space="preserve">standardin ndërkombëtar </w:t>
      </w:r>
      <w:r w:rsidR="00EC0F52" w:rsidRPr="00576DE6">
        <w:rPr>
          <w:sz w:val="21"/>
          <w:szCs w:val="21"/>
          <w:lang w:val="sq-AL"/>
        </w:rPr>
        <w:t>CEI/IEC60034-1 (10.2, 1999-08).</w:t>
      </w:r>
    </w:p>
    <w:p w:rsidR="00BE6806" w:rsidRPr="00576DE6" w:rsidRDefault="00BE6806" w:rsidP="00EC0F52">
      <w:pPr>
        <w:pStyle w:val="Paragrafi"/>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PJESA 2</w:t>
      </w:r>
    </w:p>
    <w:p w:rsidR="00EC0F52" w:rsidRPr="00576DE6" w:rsidRDefault="00EC0F52" w:rsidP="00BE6806">
      <w:pPr>
        <w:pStyle w:val="TitulliTitull"/>
        <w:rPr>
          <w:sz w:val="21"/>
          <w:szCs w:val="21"/>
          <w:lang w:val="sq-AL"/>
        </w:rPr>
      </w:pPr>
      <w:r w:rsidRPr="00576DE6">
        <w:rPr>
          <w:sz w:val="21"/>
          <w:szCs w:val="21"/>
          <w:lang w:val="sq-AL"/>
        </w:rPr>
        <w:t>NUMRAT E MIRATIMIT TË DIREKTIVËS SË VEÇANTË</w:t>
      </w:r>
    </w:p>
    <w:p w:rsidR="00BE6806" w:rsidRPr="00576DE6" w:rsidRDefault="00BE680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 xml:space="preserve">Informacioni i mëposhtëm jepet për automjetin që i nënshtrohet miratimit </w:t>
      </w:r>
      <w:r w:rsidR="0005020E" w:rsidRPr="00576DE6">
        <w:rPr>
          <w:sz w:val="21"/>
          <w:szCs w:val="21"/>
          <w:lang w:val="sq-AL"/>
        </w:rPr>
        <w:t xml:space="preserve">të </w:t>
      </w:r>
      <w:r w:rsidRPr="00576DE6">
        <w:rPr>
          <w:sz w:val="21"/>
          <w:szCs w:val="21"/>
          <w:lang w:val="sq-AL"/>
        </w:rPr>
        <w:t>tipit në lidhje me sistemin ekzistues, njësinë e veçantë teknike ose miratimet e komponentit (*):</w:t>
      </w:r>
    </w:p>
    <w:p w:rsidR="00BE6806" w:rsidRPr="00A02E25" w:rsidRDefault="00BE6806" w:rsidP="00EC0F52">
      <w:pPr>
        <w:pStyle w:val="Paragrafi"/>
        <w:rPr>
          <w:sz w:val="14"/>
          <w:szCs w:val="21"/>
          <w:lang w:val="sq-AL"/>
        </w:rPr>
      </w:pP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417"/>
        <w:gridCol w:w="3261"/>
        <w:gridCol w:w="1134"/>
        <w:gridCol w:w="992"/>
        <w:gridCol w:w="1559"/>
      </w:tblGrid>
      <w:tr w:rsidR="00EC0F52" w:rsidRPr="00F15F7A" w:rsidTr="00BE6806">
        <w:tc>
          <w:tcPr>
            <w:tcW w:w="851" w:type="dxa"/>
          </w:tcPr>
          <w:p w:rsidR="00EC0F52" w:rsidRPr="00F15F7A" w:rsidRDefault="00EC0F52" w:rsidP="00BE6806">
            <w:pPr>
              <w:pStyle w:val="Tabele"/>
              <w:jc w:val="center"/>
              <w:rPr>
                <w:b/>
                <w:sz w:val="18"/>
                <w:szCs w:val="18"/>
                <w:lang w:val="sq-AL"/>
              </w:rPr>
            </w:pPr>
            <w:r w:rsidRPr="00F15F7A">
              <w:rPr>
                <w:b/>
                <w:sz w:val="18"/>
                <w:szCs w:val="18"/>
                <w:lang w:val="sq-AL"/>
              </w:rPr>
              <w:t>Numri i titullit</w:t>
            </w:r>
          </w:p>
        </w:tc>
        <w:tc>
          <w:tcPr>
            <w:tcW w:w="1417" w:type="dxa"/>
          </w:tcPr>
          <w:p w:rsidR="00EC0F52" w:rsidRPr="00F15F7A" w:rsidRDefault="00EC0F52" w:rsidP="00056F9E">
            <w:pPr>
              <w:pStyle w:val="Tabele"/>
              <w:jc w:val="center"/>
              <w:rPr>
                <w:b/>
                <w:sz w:val="18"/>
                <w:szCs w:val="18"/>
                <w:lang w:val="sq-AL"/>
              </w:rPr>
            </w:pPr>
            <w:r w:rsidRPr="00F15F7A">
              <w:rPr>
                <w:b/>
                <w:sz w:val="18"/>
                <w:szCs w:val="18"/>
                <w:lang w:val="sq-AL"/>
              </w:rPr>
              <w:t xml:space="preserve">Direktiva e veçantë </w:t>
            </w:r>
            <w:r w:rsidR="00056F9E" w:rsidRPr="00F15F7A">
              <w:rPr>
                <w:b/>
                <w:sz w:val="18"/>
                <w:szCs w:val="18"/>
                <w:lang w:val="sq-AL"/>
              </w:rPr>
              <w:t>n</w:t>
            </w:r>
            <w:r w:rsidRPr="00F15F7A">
              <w:rPr>
                <w:b/>
                <w:sz w:val="18"/>
                <w:szCs w:val="18"/>
                <w:lang w:val="sq-AL"/>
              </w:rPr>
              <w:t>r</w:t>
            </w:r>
            <w:r w:rsidR="00056F9E" w:rsidRPr="00F15F7A">
              <w:rPr>
                <w:b/>
                <w:sz w:val="18"/>
                <w:szCs w:val="18"/>
                <w:lang w:val="sq-AL"/>
              </w:rPr>
              <w:t>.</w:t>
            </w:r>
          </w:p>
        </w:tc>
        <w:tc>
          <w:tcPr>
            <w:tcW w:w="3261" w:type="dxa"/>
          </w:tcPr>
          <w:p w:rsidR="00EC0F52" w:rsidRPr="00F15F7A" w:rsidRDefault="00EC0F52" w:rsidP="00BE6806">
            <w:pPr>
              <w:pStyle w:val="Tabele"/>
              <w:jc w:val="center"/>
              <w:rPr>
                <w:b/>
                <w:sz w:val="18"/>
                <w:szCs w:val="18"/>
                <w:lang w:val="sq-AL"/>
              </w:rPr>
            </w:pPr>
            <w:r w:rsidRPr="00F15F7A">
              <w:rPr>
                <w:b/>
                <w:sz w:val="18"/>
                <w:szCs w:val="18"/>
                <w:lang w:val="sq-AL"/>
              </w:rPr>
              <w:t>Subjekti</w:t>
            </w:r>
          </w:p>
        </w:tc>
        <w:tc>
          <w:tcPr>
            <w:tcW w:w="1134" w:type="dxa"/>
          </w:tcPr>
          <w:p w:rsidR="00EC0F52" w:rsidRPr="00F15F7A" w:rsidRDefault="00EC0F52" w:rsidP="004E62CD">
            <w:pPr>
              <w:pStyle w:val="Tabele"/>
              <w:jc w:val="center"/>
              <w:rPr>
                <w:b/>
                <w:sz w:val="18"/>
                <w:szCs w:val="18"/>
                <w:lang w:val="sq-AL"/>
              </w:rPr>
            </w:pPr>
            <w:r w:rsidRPr="00F15F7A">
              <w:rPr>
                <w:b/>
                <w:sz w:val="18"/>
                <w:szCs w:val="18"/>
                <w:lang w:val="sq-AL"/>
              </w:rPr>
              <w:t xml:space="preserve">Miratimi </w:t>
            </w:r>
            <w:r w:rsidR="004E62CD" w:rsidRPr="00F15F7A">
              <w:rPr>
                <w:b/>
                <w:sz w:val="18"/>
                <w:szCs w:val="18"/>
                <w:lang w:val="sq-AL"/>
              </w:rPr>
              <w:t>n</w:t>
            </w:r>
            <w:r w:rsidRPr="00F15F7A">
              <w:rPr>
                <w:b/>
                <w:sz w:val="18"/>
                <w:szCs w:val="18"/>
                <w:lang w:val="sq-AL"/>
              </w:rPr>
              <w:t>r</w:t>
            </w:r>
            <w:r w:rsidR="004E62CD" w:rsidRPr="00F15F7A">
              <w:rPr>
                <w:b/>
                <w:sz w:val="18"/>
                <w:szCs w:val="18"/>
                <w:lang w:val="sq-AL"/>
              </w:rPr>
              <w:t>.</w:t>
            </w:r>
            <w:r w:rsidRPr="00F15F7A">
              <w:rPr>
                <w:b/>
                <w:sz w:val="18"/>
                <w:szCs w:val="18"/>
                <w:lang w:val="sq-AL"/>
              </w:rPr>
              <w:t xml:space="preserve"> (1)</w:t>
            </w:r>
          </w:p>
        </w:tc>
        <w:tc>
          <w:tcPr>
            <w:tcW w:w="992" w:type="dxa"/>
          </w:tcPr>
          <w:p w:rsidR="00EC0F52" w:rsidRPr="00F15F7A" w:rsidRDefault="00EC0F52" w:rsidP="00BE6806">
            <w:pPr>
              <w:pStyle w:val="Tabele"/>
              <w:jc w:val="center"/>
              <w:rPr>
                <w:b/>
                <w:sz w:val="18"/>
                <w:szCs w:val="18"/>
                <w:lang w:val="sq-AL"/>
              </w:rPr>
            </w:pPr>
            <w:r w:rsidRPr="00F15F7A">
              <w:rPr>
                <w:b/>
                <w:sz w:val="18"/>
                <w:szCs w:val="18"/>
                <w:lang w:val="sq-AL"/>
              </w:rPr>
              <w:t>Data e shtyrjes</w:t>
            </w:r>
          </w:p>
        </w:tc>
        <w:tc>
          <w:tcPr>
            <w:tcW w:w="1559" w:type="dxa"/>
          </w:tcPr>
          <w:p w:rsidR="00EC0F52" w:rsidRPr="00F15F7A" w:rsidRDefault="00EC0F52" w:rsidP="00BE6806">
            <w:pPr>
              <w:pStyle w:val="Tabele"/>
              <w:jc w:val="center"/>
              <w:rPr>
                <w:b/>
                <w:sz w:val="18"/>
                <w:szCs w:val="18"/>
                <w:lang w:val="sq-AL"/>
              </w:rPr>
            </w:pPr>
            <w:r w:rsidRPr="00F15F7A">
              <w:rPr>
                <w:b/>
                <w:sz w:val="18"/>
                <w:szCs w:val="18"/>
                <w:lang w:val="sq-AL"/>
              </w:rPr>
              <w:t>Variantet dhe versionet e mbuluara</w:t>
            </w: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18</w:t>
            </w:r>
          </w:p>
        </w:tc>
        <w:tc>
          <w:tcPr>
            <w:tcW w:w="1417" w:type="dxa"/>
          </w:tcPr>
          <w:p w:rsidR="00EC0F52" w:rsidRPr="00F15F7A" w:rsidRDefault="00EC0F52" w:rsidP="00BE6806">
            <w:pPr>
              <w:pStyle w:val="Tabele"/>
              <w:rPr>
                <w:sz w:val="18"/>
                <w:szCs w:val="18"/>
                <w:lang w:val="sq-AL"/>
              </w:rPr>
            </w:pPr>
            <w:r w:rsidRPr="00F15F7A">
              <w:rPr>
                <w:sz w:val="18"/>
                <w:szCs w:val="18"/>
                <w:lang w:val="sq-AL"/>
              </w:rPr>
              <w:t>95/1/KE</w:t>
            </w:r>
          </w:p>
        </w:tc>
        <w:tc>
          <w:tcPr>
            <w:tcW w:w="3261" w:type="dxa"/>
          </w:tcPr>
          <w:p w:rsidR="00EC0F52" w:rsidRPr="00F15F7A" w:rsidRDefault="00EC0F52" w:rsidP="00BE6806">
            <w:pPr>
              <w:pStyle w:val="Tabele"/>
              <w:rPr>
                <w:sz w:val="18"/>
                <w:szCs w:val="18"/>
                <w:lang w:val="sq-AL"/>
              </w:rPr>
            </w:pPr>
            <w:r w:rsidRPr="00F15F7A">
              <w:rPr>
                <w:sz w:val="18"/>
                <w:szCs w:val="18"/>
                <w:lang w:val="sq-AL"/>
              </w:rPr>
              <w:t>Momenti i përdredhjes maksimale dhe fuqia neto maksimale e motorit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19</w:t>
            </w:r>
          </w:p>
        </w:tc>
        <w:tc>
          <w:tcPr>
            <w:tcW w:w="1417" w:type="dxa"/>
          </w:tcPr>
          <w:p w:rsidR="00EC0F52" w:rsidRPr="00F15F7A" w:rsidRDefault="00EC0F52" w:rsidP="00BE6806">
            <w:pPr>
              <w:pStyle w:val="Tabele"/>
              <w:rPr>
                <w:sz w:val="18"/>
                <w:szCs w:val="18"/>
                <w:lang w:val="sq-AL"/>
              </w:rPr>
            </w:pPr>
            <w:r w:rsidRPr="00F15F7A">
              <w:rPr>
                <w:sz w:val="18"/>
                <w:szCs w:val="18"/>
                <w:lang w:val="sq-AL"/>
              </w:rPr>
              <w:t>97/24/KE (C7)</w:t>
            </w:r>
          </w:p>
        </w:tc>
        <w:tc>
          <w:tcPr>
            <w:tcW w:w="3261" w:type="dxa"/>
          </w:tcPr>
          <w:p w:rsidR="00EC0F52" w:rsidRPr="00F15F7A" w:rsidRDefault="00EC0F52" w:rsidP="00BE6806">
            <w:pPr>
              <w:pStyle w:val="Tabele"/>
              <w:rPr>
                <w:sz w:val="18"/>
                <w:szCs w:val="18"/>
                <w:lang w:val="sq-AL"/>
              </w:rPr>
            </w:pPr>
            <w:r w:rsidRPr="00F15F7A">
              <w:rPr>
                <w:sz w:val="18"/>
                <w:szCs w:val="18"/>
                <w:lang w:val="sq-AL"/>
              </w:rPr>
              <w:t>Masat kundër falsifikimit për ciklomotorët dhe motoçikletat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20</w:t>
            </w:r>
          </w:p>
        </w:tc>
        <w:tc>
          <w:tcPr>
            <w:tcW w:w="1417" w:type="dxa"/>
          </w:tcPr>
          <w:p w:rsidR="00EC0F52" w:rsidRPr="00F15F7A" w:rsidRDefault="00EC0F52" w:rsidP="00BE6806">
            <w:pPr>
              <w:pStyle w:val="Tabele"/>
              <w:rPr>
                <w:sz w:val="18"/>
                <w:szCs w:val="18"/>
                <w:lang w:val="sq-AL"/>
              </w:rPr>
            </w:pPr>
            <w:r w:rsidRPr="00F15F7A">
              <w:rPr>
                <w:sz w:val="18"/>
                <w:szCs w:val="18"/>
                <w:lang w:val="sq-AL"/>
              </w:rPr>
              <w:t>97/24/KE/C6)</w:t>
            </w:r>
          </w:p>
        </w:tc>
        <w:tc>
          <w:tcPr>
            <w:tcW w:w="3261" w:type="dxa"/>
          </w:tcPr>
          <w:p w:rsidR="00EC0F52" w:rsidRPr="00F15F7A" w:rsidRDefault="00EC0F52" w:rsidP="00BE6806">
            <w:pPr>
              <w:pStyle w:val="Tabele"/>
              <w:rPr>
                <w:sz w:val="18"/>
                <w:szCs w:val="18"/>
                <w:lang w:val="sq-AL"/>
              </w:rPr>
            </w:pPr>
            <w:r w:rsidRPr="00F15F7A">
              <w:rPr>
                <w:sz w:val="18"/>
                <w:szCs w:val="18"/>
                <w:lang w:val="sq-AL"/>
              </w:rPr>
              <w:t>Serbatori</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25</w:t>
            </w:r>
          </w:p>
        </w:tc>
        <w:tc>
          <w:tcPr>
            <w:tcW w:w="1417" w:type="dxa"/>
          </w:tcPr>
          <w:p w:rsidR="00EC0F52" w:rsidRPr="00F15F7A" w:rsidRDefault="00EC0F52" w:rsidP="00BE6806">
            <w:pPr>
              <w:pStyle w:val="Tabele"/>
              <w:rPr>
                <w:sz w:val="18"/>
                <w:szCs w:val="18"/>
                <w:lang w:val="sq-AL"/>
              </w:rPr>
            </w:pPr>
            <w:r w:rsidRPr="00F15F7A">
              <w:rPr>
                <w:sz w:val="18"/>
                <w:szCs w:val="18"/>
                <w:lang w:val="sq-AL"/>
              </w:rPr>
              <w:t>95/1/KE</w:t>
            </w:r>
          </w:p>
        </w:tc>
        <w:tc>
          <w:tcPr>
            <w:tcW w:w="3261" w:type="dxa"/>
          </w:tcPr>
          <w:p w:rsidR="00EC0F52" w:rsidRPr="00F15F7A" w:rsidRDefault="00EC0F52" w:rsidP="00BE6806">
            <w:pPr>
              <w:pStyle w:val="Tabele"/>
              <w:rPr>
                <w:sz w:val="18"/>
                <w:szCs w:val="18"/>
                <w:lang w:val="sq-AL"/>
              </w:rPr>
            </w:pPr>
            <w:r w:rsidRPr="00F15F7A">
              <w:rPr>
                <w:sz w:val="18"/>
                <w:szCs w:val="18"/>
                <w:lang w:val="sq-AL"/>
              </w:rPr>
              <w:t>Shpejtësia maksimale e sigurt e automjetit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26</w:t>
            </w:r>
          </w:p>
        </w:tc>
        <w:tc>
          <w:tcPr>
            <w:tcW w:w="1417" w:type="dxa"/>
          </w:tcPr>
          <w:p w:rsidR="00EC0F52" w:rsidRPr="00F15F7A" w:rsidRDefault="00EC0F52" w:rsidP="00BE6806">
            <w:pPr>
              <w:pStyle w:val="Tabele"/>
              <w:rPr>
                <w:sz w:val="18"/>
                <w:szCs w:val="18"/>
                <w:lang w:val="sq-AL"/>
              </w:rPr>
            </w:pPr>
            <w:r w:rsidRPr="00F15F7A">
              <w:rPr>
                <w:sz w:val="18"/>
                <w:szCs w:val="18"/>
                <w:lang w:val="sq-AL"/>
              </w:rPr>
              <w:t>93/93/KEE</w:t>
            </w:r>
          </w:p>
        </w:tc>
        <w:tc>
          <w:tcPr>
            <w:tcW w:w="3261" w:type="dxa"/>
          </w:tcPr>
          <w:p w:rsidR="00EC0F52" w:rsidRPr="00F15F7A" w:rsidRDefault="00EC0F52" w:rsidP="00BE6806">
            <w:pPr>
              <w:pStyle w:val="Tabele"/>
              <w:rPr>
                <w:sz w:val="18"/>
                <w:szCs w:val="18"/>
                <w:lang w:val="sq-AL"/>
              </w:rPr>
            </w:pPr>
            <w:r w:rsidRPr="00F15F7A">
              <w:rPr>
                <w:sz w:val="18"/>
                <w:szCs w:val="18"/>
                <w:lang w:val="sq-AL"/>
              </w:rPr>
              <w:t>Masat dhe dimensionet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27</w:t>
            </w:r>
          </w:p>
        </w:tc>
        <w:tc>
          <w:tcPr>
            <w:tcW w:w="1417" w:type="dxa"/>
          </w:tcPr>
          <w:p w:rsidR="00EC0F52" w:rsidRPr="00F15F7A" w:rsidRDefault="00EC0F52" w:rsidP="00BE6806">
            <w:pPr>
              <w:pStyle w:val="Tabele"/>
              <w:rPr>
                <w:sz w:val="18"/>
                <w:szCs w:val="18"/>
                <w:lang w:val="sq-AL"/>
              </w:rPr>
            </w:pPr>
            <w:r w:rsidRPr="00F15F7A">
              <w:rPr>
                <w:sz w:val="18"/>
                <w:szCs w:val="18"/>
                <w:lang w:val="sq-AL"/>
              </w:rPr>
              <w:t>97/24/KE (C10)</w:t>
            </w:r>
          </w:p>
        </w:tc>
        <w:tc>
          <w:tcPr>
            <w:tcW w:w="3261" w:type="dxa"/>
          </w:tcPr>
          <w:p w:rsidR="00EC0F52" w:rsidRPr="00F15F7A" w:rsidRDefault="00EC0F52" w:rsidP="00BE6806">
            <w:pPr>
              <w:pStyle w:val="Tabele"/>
              <w:rPr>
                <w:sz w:val="18"/>
                <w:szCs w:val="18"/>
                <w:lang w:val="sq-AL"/>
              </w:rPr>
            </w:pPr>
            <w:r w:rsidRPr="00F15F7A">
              <w:rPr>
                <w:sz w:val="18"/>
                <w:szCs w:val="18"/>
                <w:lang w:val="sq-AL"/>
              </w:rPr>
              <w:t>Aparatet rregullatore të rimorkios</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28</w:t>
            </w:r>
          </w:p>
        </w:tc>
        <w:tc>
          <w:tcPr>
            <w:tcW w:w="1417" w:type="dxa"/>
          </w:tcPr>
          <w:p w:rsidR="00EC0F52" w:rsidRPr="00F15F7A" w:rsidRDefault="00EC0F52" w:rsidP="00BE6806">
            <w:pPr>
              <w:pStyle w:val="Tabele"/>
              <w:rPr>
                <w:sz w:val="18"/>
                <w:szCs w:val="18"/>
                <w:lang w:val="sq-AL"/>
              </w:rPr>
            </w:pPr>
            <w:r w:rsidRPr="00F15F7A">
              <w:rPr>
                <w:sz w:val="18"/>
                <w:szCs w:val="18"/>
                <w:lang w:val="sq-AL"/>
              </w:rPr>
              <w:t>97/24/KE/C1)</w:t>
            </w:r>
          </w:p>
        </w:tc>
        <w:tc>
          <w:tcPr>
            <w:tcW w:w="3261" w:type="dxa"/>
          </w:tcPr>
          <w:p w:rsidR="00EC0F52" w:rsidRPr="00F15F7A" w:rsidRDefault="00EC0F52" w:rsidP="00BE6806">
            <w:pPr>
              <w:pStyle w:val="Tabele"/>
              <w:rPr>
                <w:sz w:val="18"/>
                <w:szCs w:val="18"/>
                <w:lang w:val="sq-AL"/>
              </w:rPr>
            </w:pPr>
            <w:r w:rsidRPr="00F15F7A">
              <w:rPr>
                <w:sz w:val="18"/>
                <w:szCs w:val="18"/>
                <w:lang w:val="sq-AL"/>
              </w:rPr>
              <w:t>Masat për ndotjen kundër ajrit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29</w:t>
            </w:r>
          </w:p>
        </w:tc>
        <w:tc>
          <w:tcPr>
            <w:tcW w:w="1417" w:type="dxa"/>
          </w:tcPr>
          <w:p w:rsidR="00EC0F52" w:rsidRPr="00F15F7A" w:rsidRDefault="00EC0F52" w:rsidP="00BE6806">
            <w:pPr>
              <w:pStyle w:val="Tabele"/>
              <w:rPr>
                <w:sz w:val="18"/>
                <w:szCs w:val="18"/>
                <w:lang w:val="sq-AL"/>
              </w:rPr>
            </w:pPr>
            <w:r w:rsidRPr="00F15F7A">
              <w:rPr>
                <w:sz w:val="18"/>
                <w:szCs w:val="18"/>
                <w:lang w:val="sq-AL"/>
              </w:rPr>
              <w:t>97/24/KE/C1)</w:t>
            </w:r>
          </w:p>
        </w:tc>
        <w:tc>
          <w:tcPr>
            <w:tcW w:w="3261" w:type="dxa"/>
          </w:tcPr>
          <w:p w:rsidR="00EC0F52" w:rsidRPr="00F15F7A" w:rsidRDefault="00EC0F52" w:rsidP="00BE6806">
            <w:pPr>
              <w:pStyle w:val="Tabele"/>
              <w:rPr>
                <w:sz w:val="18"/>
                <w:szCs w:val="18"/>
                <w:lang w:val="sq-AL"/>
              </w:rPr>
            </w:pPr>
            <w:r w:rsidRPr="00F15F7A">
              <w:rPr>
                <w:sz w:val="18"/>
                <w:szCs w:val="18"/>
                <w:lang w:val="sq-AL"/>
              </w:rPr>
              <w:t>Gomat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31</w:t>
            </w:r>
          </w:p>
        </w:tc>
        <w:tc>
          <w:tcPr>
            <w:tcW w:w="1417" w:type="dxa"/>
          </w:tcPr>
          <w:p w:rsidR="00EC0F52" w:rsidRPr="00F15F7A" w:rsidRDefault="00EC0F52" w:rsidP="00BE6806">
            <w:pPr>
              <w:pStyle w:val="Tabele"/>
              <w:rPr>
                <w:sz w:val="18"/>
                <w:szCs w:val="18"/>
                <w:lang w:val="sq-AL"/>
              </w:rPr>
            </w:pPr>
            <w:r w:rsidRPr="00F15F7A">
              <w:rPr>
                <w:sz w:val="18"/>
                <w:szCs w:val="18"/>
                <w:lang w:val="sq-AL"/>
              </w:rPr>
              <w:t>93/14/KEE</w:t>
            </w:r>
          </w:p>
        </w:tc>
        <w:tc>
          <w:tcPr>
            <w:tcW w:w="3261" w:type="dxa"/>
          </w:tcPr>
          <w:p w:rsidR="00EC0F52" w:rsidRPr="00F15F7A" w:rsidRDefault="00EC0F52" w:rsidP="00BE6806">
            <w:pPr>
              <w:pStyle w:val="Tabele"/>
              <w:rPr>
                <w:sz w:val="18"/>
                <w:szCs w:val="18"/>
                <w:lang w:val="sq-AL"/>
              </w:rPr>
            </w:pPr>
            <w:r w:rsidRPr="00F15F7A">
              <w:rPr>
                <w:sz w:val="18"/>
                <w:szCs w:val="18"/>
                <w:lang w:val="sq-AL"/>
              </w:rPr>
              <w:t>Sistemi i frenimit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32</w:t>
            </w:r>
          </w:p>
        </w:tc>
        <w:tc>
          <w:tcPr>
            <w:tcW w:w="1417" w:type="dxa"/>
          </w:tcPr>
          <w:p w:rsidR="00EC0F52" w:rsidRPr="00F15F7A" w:rsidRDefault="00EC0F52" w:rsidP="00BE6806">
            <w:pPr>
              <w:pStyle w:val="Tabele"/>
              <w:rPr>
                <w:sz w:val="18"/>
                <w:szCs w:val="18"/>
                <w:lang w:val="sq-AL"/>
              </w:rPr>
            </w:pPr>
            <w:r w:rsidRPr="00F15F7A">
              <w:rPr>
                <w:sz w:val="18"/>
                <w:szCs w:val="18"/>
                <w:lang w:val="sq-AL"/>
              </w:rPr>
              <w:t>93/93/KEE</w:t>
            </w:r>
          </w:p>
        </w:tc>
        <w:tc>
          <w:tcPr>
            <w:tcW w:w="3261" w:type="dxa"/>
          </w:tcPr>
          <w:p w:rsidR="00EC0F52" w:rsidRPr="00F15F7A" w:rsidRDefault="00EC0F52" w:rsidP="00BE6806">
            <w:pPr>
              <w:pStyle w:val="Tabele"/>
              <w:rPr>
                <w:sz w:val="18"/>
                <w:szCs w:val="18"/>
                <w:lang w:val="sq-AL"/>
              </w:rPr>
            </w:pPr>
            <w:r w:rsidRPr="00F15F7A">
              <w:rPr>
                <w:sz w:val="18"/>
                <w:szCs w:val="18"/>
                <w:lang w:val="sq-AL"/>
              </w:rPr>
              <w:t>Instalimi i aparateve të ndriçimit dhe sinjalizimit të dritave në automjet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33</w:t>
            </w:r>
          </w:p>
        </w:tc>
        <w:tc>
          <w:tcPr>
            <w:tcW w:w="1417" w:type="dxa"/>
          </w:tcPr>
          <w:p w:rsidR="00EC0F52" w:rsidRPr="00F15F7A" w:rsidRDefault="00EC0F52" w:rsidP="00BE6806">
            <w:pPr>
              <w:pStyle w:val="Tabele"/>
              <w:rPr>
                <w:sz w:val="18"/>
                <w:szCs w:val="18"/>
                <w:lang w:val="sq-AL"/>
              </w:rPr>
            </w:pPr>
            <w:r w:rsidRPr="00F15F7A">
              <w:rPr>
                <w:sz w:val="18"/>
                <w:szCs w:val="18"/>
                <w:lang w:val="sq-AL"/>
              </w:rPr>
              <w:t>97/24/KE/(C2)</w:t>
            </w:r>
          </w:p>
        </w:tc>
        <w:tc>
          <w:tcPr>
            <w:tcW w:w="3261" w:type="dxa"/>
          </w:tcPr>
          <w:p w:rsidR="00EC0F52" w:rsidRPr="00F15F7A" w:rsidRDefault="00EC0F52" w:rsidP="00BE6806">
            <w:pPr>
              <w:pStyle w:val="Tabele"/>
              <w:rPr>
                <w:sz w:val="18"/>
                <w:szCs w:val="18"/>
                <w:lang w:val="sq-AL"/>
              </w:rPr>
            </w:pPr>
            <w:r w:rsidRPr="00F15F7A">
              <w:rPr>
                <w:sz w:val="18"/>
                <w:szCs w:val="18"/>
                <w:lang w:val="sq-AL"/>
              </w:rPr>
              <w:t>Aparatet e ndriçimit dhe sinjalizimit të dritave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34</w:t>
            </w:r>
          </w:p>
        </w:tc>
        <w:tc>
          <w:tcPr>
            <w:tcW w:w="1417" w:type="dxa"/>
          </w:tcPr>
          <w:p w:rsidR="00EC0F52" w:rsidRPr="00F15F7A" w:rsidRDefault="00EC0F52" w:rsidP="00BE6806">
            <w:pPr>
              <w:pStyle w:val="Tabele"/>
              <w:rPr>
                <w:sz w:val="18"/>
                <w:szCs w:val="18"/>
                <w:lang w:val="sq-AL"/>
              </w:rPr>
            </w:pPr>
            <w:r w:rsidRPr="00F15F7A">
              <w:rPr>
                <w:sz w:val="18"/>
                <w:szCs w:val="18"/>
                <w:lang w:val="sq-AL"/>
              </w:rPr>
              <w:t>93/30/KEE</w:t>
            </w:r>
          </w:p>
        </w:tc>
        <w:tc>
          <w:tcPr>
            <w:tcW w:w="3261" w:type="dxa"/>
          </w:tcPr>
          <w:p w:rsidR="00EC0F52" w:rsidRPr="00F15F7A" w:rsidRDefault="00EC0F52" w:rsidP="00BE6806">
            <w:pPr>
              <w:pStyle w:val="Tabele"/>
              <w:rPr>
                <w:sz w:val="18"/>
                <w:szCs w:val="18"/>
                <w:lang w:val="sq-AL"/>
              </w:rPr>
            </w:pPr>
            <w:r w:rsidRPr="00F15F7A">
              <w:rPr>
                <w:sz w:val="18"/>
                <w:szCs w:val="18"/>
                <w:lang w:val="sq-AL"/>
              </w:rPr>
              <w:t>Sirenat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35</w:t>
            </w:r>
          </w:p>
        </w:tc>
        <w:tc>
          <w:tcPr>
            <w:tcW w:w="1417" w:type="dxa"/>
          </w:tcPr>
          <w:p w:rsidR="00EC0F52" w:rsidRPr="00F15F7A" w:rsidRDefault="00EC0F52" w:rsidP="00BE6806">
            <w:pPr>
              <w:pStyle w:val="Tabele"/>
              <w:rPr>
                <w:sz w:val="18"/>
                <w:szCs w:val="18"/>
                <w:lang w:val="sq-AL"/>
              </w:rPr>
            </w:pPr>
            <w:r w:rsidRPr="00F15F7A">
              <w:rPr>
                <w:sz w:val="18"/>
                <w:szCs w:val="18"/>
                <w:lang w:val="sq-AL"/>
              </w:rPr>
              <w:t>93/94/KE</w:t>
            </w:r>
          </w:p>
        </w:tc>
        <w:tc>
          <w:tcPr>
            <w:tcW w:w="3261" w:type="dxa"/>
          </w:tcPr>
          <w:p w:rsidR="00EC0F52" w:rsidRPr="00F15F7A" w:rsidRDefault="00EC0F52" w:rsidP="00BE6806">
            <w:pPr>
              <w:pStyle w:val="Tabele"/>
              <w:rPr>
                <w:sz w:val="18"/>
                <w:szCs w:val="18"/>
                <w:lang w:val="sq-AL"/>
              </w:rPr>
            </w:pPr>
            <w:r w:rsidRPr="00F15F7A">
              <w:rPr>
                <w:sz w:val="18"/>
                <w:szCs w:val="18"/>
                <w:lang w:val="sq-AL"/>
              </w:rPr>
              <w:t xml:space="preserve">Pozicioni për montimin e targës së prapme </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36</w:t>
            </w:r>
          </w:p>
        </w:tc>
        <w:tc>
          <w:tcPr>
            <w:tcW w:w="1417" w:type="dxa"/>
          </w:tcPr>
          <w:p w:rsidR="00EC0F52" w:rsidRPr="00F15F7A" w:rsidRDefault="00EC0F52" w:rsidP="00BE6806">
            <w:pPr>
              <w:pStyle w:val="Tabele"/>
              <w:rPr>
                <w:sz w:val="18"/>
                <w:szCs w:val="18"/>
                <w:lang w:val="sq-AL"/>
              </w:rPr>
            </w:pPr>
            <w:r w:rsidRPr="00F15F7A">
              <w:rPr>
                <w:sz w:val="18"/>
                <w:szCs w:val="18"/>
                <w:lang w:val="sq-AL"/>
              </w:rPr>
              <w:t>97/24/KE (C8)</w:t>
            </w:r>
          </w:p>
        </w:tc>
        <w:tc>
          <w:tcPr>
            <w:tcW w:w="3261" w:type="dxa"/>
          </w:tcPr>
          <w:p w:rsidR="00EC0F52" w:rsidRPr="00F15F7A" w:rsidRDefault="00EC0F52" w:rsidP="00BE6806">
            <w:pPr>
              <w:pStyle w:val="Tabele"/>
              <w:rPr>
                <w:sz w:val="18"/>
                <w:szCs w:val="18"/>
                <w:lang w:val="sq-AL"/>
              </w:rPr>
            </w:pPr>
            <w:r w:rsidRPr="00F15F7A">
              <w:rPr>
                <w:sz w:val="18"/>
                <w:szCs w:val="18"/>
                <w:lang w:val="sq-AL"/>
              </w:rPr>
              <w:t>Përputhshmëria elektromagnetike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37</w:t>
            </w:r>
          </w:p>
        </w:tc>
        <w:tc>
          <w:tcPr>
            <w:tcW w:w="1417" w:type="dxa"/>
          </w:tcPr>
          <w:p w:rsidR="00EC0F52" w:rsidRPr="00F15F7A" w:rsidRDefault="00EC0F52" w:rsidP="00BE6806">
            <w:pPr>
              <w:pStyle w:val="Tabele"/>
              <w:rPr>
                <w:sz w:val="18"/>
                <w:szCs w:val="18"/>
                <w:lang w:val="sq-AL"/>
              </w:rPr>
            </w:pPr>
            <w:r w:rsidRPr="00F15F7A">
              <w:rPr>
                <w:sz w:val="18"/>
                <w:szCs w:val="18"/>
                <w:lang w:val="sq-AL"/>
              </w:rPr>
              <w:t>97/24/KE (C9)</w:t>
            </w:r>
          </w:p>
        </w:tc>
        <w:tc>
          <w:tcPr>
            <w:tcW w:w="3261" w:type="dxa"/>
          </w:tcPr>
          <w:p w:rsidR="00EC0F52" w:rsidRPr="00F15F7A" w:rsidRDefault="00EC0F52" w:rsidP="00BE6806">
            <w:pPr>
              <w:pStyle w:val="Tabele"/>
              <w:rPr>
                <w:sz w:val="18"/>
                <w:szCs w:val="18"/>
                <w:lang w:val="sq-AL"/>
              </w:rPr>
            </w:pPr>
            <w:r w:rsidRPr="00F15F7A">
              <w:rPr>
                <w:sz w:val="18"/>
                <w:szCs w:val="18"/>
                <w:lang w:val="sq-AL"/>
              </w:rPr>
              <w:t>Sistemi</w:t>
            </w:r>
            <w:r w:rsidR="00C7531C" w:rsidRPr="00F15F7A">
              <w:rPr>
                <w:sz w:val="18"/>
                <w:szCs w:val="18"/>
                <w:lang w:val="sq-AL"/>
              </w:rPr>
              <w:t xml:space="preserve"> i</w:t>
            </w:r>
            <w:r w:rsidRPr="00F15F7A">
              <w:rPr>
                <w:sz w:val="18"/>
                <w:szCs w:val="18"/>
                <w:lang w:val="sq-AL"/>
              </w:rPr>
              <w:t xml:space="preserve"> shkarkimit dhe niveli i zhurmës </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38</w:t>
            </w:r>
          </w:p>
        </w:tc>
        <w:tc>
          <w:tcPr>
            <w:tcW w:w="1417" w:type="dxa"/>
          </w:tcPr>
          <w:p w:rsidR="00EC0F52" w:rsidRPr="00F15F7A" w:rsidRDefault="00EC0F52" w:rsidP="00BE6806">
            <w:pPr>
              <w:pStyle w:val="Tabele"/>
              <w:rPr>
                <w:sz w:val="18"/>
                <w:szCs w:val="18"/>
                <w:lang w:val="sq-AL"/>
              </w:rPr>
            </w:pPr>
            <w:r w:rsidRPr="00F15F7A">
              <w:rPr>
                <w:sz w:val="18"/>
                <w:szCs w:val="18"/>
                <w:lang w:val="sq-AL"/>
              </w:rPr>
              <w:t>97/24/KE/C4)</w:t>
            </w:r>
          </w:p>
        </w:tc>
        <w:tc>
          <w:tcPr>
            <w:tcW w:w="3261" w:type="dxa"/>
          </w:tcPr>
          <w:p w:rsidR="00EC0F52" w:rsidRPr="00F15F7A" w:rsidRDefault="00EC0F52" w:rsidP="00BE6806">
            <w:pPr>
              <w:pStyle w:val="Tabele"/>
              <w:rPr>
                <w:sz w:val="18"/>
                <w:szCs w:val="18"/>
                <w:lang w:val="sq-AL"/>
              </w:rPr>
            </w:pPr>
            <w:r w:rsidRPr="00F15F7A">
              <w:rPr>
                <w:sz w:val="18"/>
                <w:szCs w:val="18"/>
                <w:lang w:val="sq-AL"/>
              </w:rPr>
              <w:t>Pasqyrat e prapme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39</w:t>
            </w:r>
          </w:p>
        </w:tc>
        <w:tc>
          <w:tcPr>
            <w:tcW w:w="1417" w:type="dxa"/>
          </w:tcPr>
          <w:p w:rsidR="00EC0F52" w:rsidRPr="00F15F7A" w:rsidRDefault="00EC0F52" w:rsidP="00BE6806">
            <w:pPr>
              <w:pStyle w:val="Tabele"/>
              <w:rPr>
                <w:sz w:val="18"/>
                <w:szCs w:val="18"/>
                <w:lang w:val="sq-AL"/>
              </w:rPr>
            </w:pPr>
            <w:r w:rsidRPr="00F15F7A">
              <w:rPr>
                <w:sz w:val="18"/>
                <w:szCs w:val="18"/>
                <w:lang w:val="sq-AL"/>
              </w:rPr>
              <w:t>97/24/KE/C3)</w:t>
            </w:r>
          </w:p>
        </w:tc>
        <w:tc>
          <w:tcPr>
            <w:tcW w:w="3261" w:type="dxa"/>
          </w:tcPr>
          <w:p w:rsidR="00EC0F52" w:rsidRPr="00F15F7A" w:rsidRDefault="00EC0F52" w:rsidP="00BE6806">
            <w:pPr>
              <w:pStyle w:val="Tabele"/>
              <w:rPr>
                <w:sz w:val="18"/>
                <w:szCs w:val="18"/>
                <w:lang w:val="sq-AL"/>
              </w:rPr>
            </w:pPr>
            <w:r w:rsidRPr="00F15F7A">
              <w:rPr>
                <w:sz w:val="18"/>
                <w:szCs w:val="18"/>
                <w:lang w:val="sq-AL"/>
              </w:rPr>
              <w:t>Projeksionet e jashtme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40</w:t>
            </w:r>
          </w:p>
        </w:tc>
        <w:tc>
          <w:tcPr>
            <w:tcW w:w="1417" w:type="dxa"/>
          </w:tcPr>
          <w:p w:rsidR="00EC0F52" w:rsidRPr="00F15F7A" w:rsidRDefault="00EC0F52" w:rsidP="00BE6806">
            <w:pPr>
              <w:pStyle w:val="Tabele"/>
              <w:rPr>
                <w:sz w:val="18"/>
                <w:szCs w:val="18"/>
                <w:lang w:val="sq-AL"/>
              </w:rPr>
            </w:pPr>
            <w:r w:rsidRPr="00F15F7A">
              <w:rPr>
                <w:sz w:val="18"/>
                <w:szCs w:val="18"/>
                <w:lang w:val="sq-AL"/>
              </w:rPr>
              <w:t>93/31/KEE</w:t>
            </w:r>
          </w:p>
        </w:tc>
        <w:tc>
          <w:tcPr>
            <w:tcW w:w="3261" w:type="dxa"/>
          </w:tcPr>
          <w:p w:rsidR="00EC0F52" w:rsidRPr="00F15F7A" w:rsidRDefault="00EC0F52" w:rsidP="00146A74">
            <w:pPr>
              <w:pStyle w:val="Tabele"/>
              <w:rPr>
                <w:sz w:val="18"/>
                <w:szCs w:val="18"/>
                <w:lang w:val="sq-AL"/>
              </w:rPr>
            </w:pPr>
            <w:r w:rsidRPr="00F15F7A">
              <w:rPr>
                <w:sz w:val="18"/>
                <w:szCs w:val="18"/>
                <w:lang w:val="sq-AL"/>
              </w:rPr>
              <w:t>Mbështetësja (me përjashtim të rastit të automjeteve që kanë tr</w:t>
            </w:r>
            <w:r w:rsidR="00146A74" w:rsidRPr="00F15F7A">
              <w:rPr>
                <w:sz w:val="18"/>
                <w:szCs w:val="18"/>
                <w:lang w:val="sq-AL"/>
              </w:rPr>
              <w:t>i</w:t>
            </w:r>
            <w:r w:rsidRPr="00F15F7A">
              <w:rPr>
                <w:sz w:val="18"/>
                <w:szCs w:val="18"/>
                <w:lang w:val="sq-AL"/>
              </w:rPr>
              <w:t xml:space="preserve"> ose më shumë rrota)</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41</w:t>
            </w:r>
          </w:p>
        </w:tc>
        <w:tc>
          <w:tcPr>
            <w:tcW w:w="1417" w:type="dxa"/>
          </w:tcPr>
          <w:p w:rsidR="00EC0F52" w:rsidRPr="00F15F7A" w:rsidRDefault="00EC0F52" w:rsidP="00BE6806">
            <w:pPr>
              <w:pStyle w:val="Tabele"/>
              <w:rPr>
                <w:sz w:val="18"/>
                <w:szCs w:val="18"/>
                <w:lang w:val="sq-AL"/>
              </w:rPr>
            </w:pPr>
            <w:r w:rsidRPr="00F15F7A">
              <w:rPr>
                <w:sz w:val="18"/>
                <w:szCs w:val="18"/>
                <w:lang w:val="sq-AL"/>
              </w:rPr>
              <w:t>93/33/KEE</w:t>
            </w:r>
          </w:p>
        </w:tc>
        <w:tc>
          <w:tcPr>
            <w:tcW w:w="3261" w:type="dxa"/>
          </w:tcPr>
          <w:p w:rsidR="00EC0F52" w:rsidRPr="00F15F7A" w:rsidRDefault="00EC0F52" w:rsidP="00BE6806">
            <w:pPr>
              <w:pStyle w:val="Tabele"/>
              <w:rPr>
                <w:sz w:val="18"/>
                <w:szCs w:val="18"/>
                <w:lang w:val="sq-AL"/>
              </w:rPr>
            </w:pPr>
            <w:r w:rsidRPr="00F15F7A">
              <w:rPr>
                <w:sz w:val="18"/>
                <w:szCs w:val="18"/>
                <w:lang w:val="sq-AL"/>
              </w:rPr>
              <w:t>Aparatet për të parandaluar përdorimin e paautorizuar të automjetit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42</w:t>
            </w:r>
          </w:p>
        </w:tc>
        <w:tc>
          <w:tcPr>
            <w:tcW w:w="1417" w:type="dxa"/>
          </w:tcPr>
          <w:p w:rsidR="00EC0F52" w:rsidRPr="00F15F7A" w:rsidRDefault="00EC0F52" w:rsidP="00BE6806">
            <w:pPr>
              <w:pStyle w:val="Tabele"/>
              <w:rPr>
                <w:sz w:val="18"/>
                <w:szCs w:val="18"/>
                <w:lang w:val="sq-AL"/>
              </w:rPr>
            </w:pPr>
            <w:r w:rsidRPr="00F15F7A">
              <w:rPr>
                <w:sz w:val="18"/>
                <w:szCs w:val="18"/>
                <w:lang w:val="sq-AL"/>
              </w:rPr>
              <w:t>97/24/KE (12)</w:t>
            </w:r>
          </w:p>
        </w:tc>
        <w:tc>
          <w:tcPr>
            <w:tcW w:w="3261" w:type="dxa"/>
          </w:tcPr>
          <w:p w:rsidR="00EC0F52" w:rsidRPr="00F15F7A" w:rsidRDefault="00EC0F52" w:rsidP="0005020E">
            <w:pPr>
              <w:pStyle w:val="Tabele"/>
              <w:rPr>
                <w:sz w:val="18"/>
                <w:szCs w:val="18"/>
                <w:lang w:val="sq-AL"/>
              </w:rPr>
            </w:pPr>
            <w:r w:rsidRPr="00F15F7A">
              <w:rPr>
                <w:sz w:val="18"/>
                <w:szCs w:val="18"/>
                <w:lang w:val="sq-AL"/>
              </w:rPr>
              <w:t>Dritaret</w:t>
            </w:r>
            <w:r w:rsidR="0005020E" w:rsidRPr="00F15F7A">
              <w:rPr>
                <w:sz w:val="18"/>
                <w:szCs w:val="18"/>
                <w:lang w:val="sq-AL"/>
              </w:rPr>
              <w:t>,</w:t>
            </w:r>
            <w:r w:rsidRPr="00F15F7A">
              <w:rPr>
                <w:sz w:val="18"/>
                <w:szCs w:val="18"/>
                <w:lang w:val="sq-AL"/>
              </w:rPr>
              <w:t xml:space="preserve"> fshirëset e xhamave të përparmë</w:t>
            </w:r>
            <w:r w:rsidR="0005020E" w:rsidRPr="00F15F7A">
              <w:rPr>
                <w:sz w:val="18"/>
                <w:szCs w:val="18"/>
                <w:lang w:val="sq-AL"/>
              </w:rPr>
              <w:t>,</w:t>
            </w:r>
            <w:r w:rsidRPr="00F15F7A">
              <w:rPr>
                <w:sz w:val="18"/>
                <w:szCs w:val="18"/>
                <w:lang w:val="sq-AL"/>
              </w:rPr>
              <w:t xml:space="preserve"> larësit e xhamave të përparmë e kështu me radhë</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43</w:t>
            </w:r>
          </w:p>
        </w:tc>
        <w:tc>
          <w:tcPr>
            <w:tcW w:w="1417" w:type="dxa"/>
          </w:tcPr>
          <w:p w:rsidR="00EC0F52" w:rsidRPr="00F15F7A" w:rsidRDefault="00EC0F52" w:rsidP="00BE6806">
            <w:pPr>
              <w:pStyle w:val="Tabele"/>
              <w:rPr>
                <w:sz w:val="18"/>
                <w:szCs w:val="18"/>
                <w:lang w:val="sq-AL"/>
              </w:rPr>
            </w:pPr>
            <w:r w:rsidRPr="00F15F7A">
              <w:rPr>
                <w:sz w:val="18"/>
                <w:szCs w:val="18"/>
                <w:lang w:val="sq-AL"/>
              </w:rPr>
              <w:t>93/32/KEE</w:t>
            </w:r>
          </w:p>
        </w:tc>
        <w:tc>
          <w:tcPr>
            <w:tcW w:w="3261" w:type="dxa"/>
          </w:tcPr>
          <w:p w:rsidR="00EC0F52" w:rsidRPr="00F15F7A" w:rsidRDefault="00EC0F52" w:rsidP="00BE6806">
            <w:pPr>
              <w:pStyle w:val="Tabele"/>
              <w:rPr>
                <w:sz w:val="18"/>
                <w:szCs w:val="18"/>
                <w:lang w:val="sq-AL"/>
              </w:rPr>
            </w:pPr>
            <w:r w:rsidRPr="00F15F7A">
              <w:rPr>
                <w:sz w:val="18"/>
                <w:szCs w:val="18"/>
                <w:lang w:val="sq-AL"/>
              </w:rPr>
              <w:t>Mbajtëset e duarve të pasagjerëve për automjetet me dy rrota</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44</w:t>
            </w:r>
          </w:p>
        </w:tc>
        <w:tc>
          <w:tcPr>
            <w:tcW w:w="1417" w:type="dxa"/>
          </w:tcPr>
          <w:p w:rsidR="00EC0F52" w:rsidRPr="00F15F7A" w:rsidRDefault="00EC0F52" w:rsidP="00BE6806">
            <w:pPr>
              <w:pStyle w:val="Tabele"/>
              <w:rPr>
                <w:sz w:val="18"/>
                <w:szCs w:val="18"/>
                <w:lang w:val="sq-AL"/>
              </w:rPr>
            </w:pPr>
            <w:r w:rsidRPr="00F15F7A">
              <w:rPr>
                <w:sz w:val="18"/>
                <w:szCs w:val="18"/>
                <w:lang w:val="sq-AL"/>
              </w:rPr>
              <w:t>97/24/KEE (C11)</w:t>
            </w:r>
          </w:p>
        </w:tc>
        <w:tc>
          <w:tcPr>
            <w:tcW w:w="3261" w:type="dxa"/>
          </w:tcPr>
          <w:p w:rsidR="00EC0F52" w:rsidRPr="00F15F7A" w:rsidRDefault="00EC0F52" w:rsidP="00BE6806">
            <w:pPr>
              <w:pStyle w:val="Tabele"/>
              <w:rPr>
                <w:sz w:val="18"/>
                <w:szCs w:val="18"/>
                <w:lang w:val="sq-AL"/>
              </w:rPr>
            </w:pPr>
            <w:r w:rsidRPr="00F15F7A">
              <w:rPr>
                <w:sz w:val="18"/>
                <w:szCs w:val="18"/>
                <w:lang w:val="sq-AL"/>
              </w:rPr>
              <w:t>Pikat e lidhjes/fiksimit për rripat e sigurimit dhe rripat e sigurimit</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45</w:t>
            </w:r>
          </w:p>
        </w:tc>
        <w:tc>
          <w:tcPr>
            <w:tcW w:w="1417" w:type="dxa"/>
          </w:tcPr>
          <w:p w:rsidR="00EC0F52" w:rsidRPr="00F15F7A" w:rsidRDefault="00EC0F52" w:rsidP="00BE6806">
            <w:pPr>
              <w:pStyle w:val="Tabele"/>
              <w:rPr>
                <w:sz w:val="18"/>
                <w:szCs w:val="18"/>
                <w:lang w:val="sq-AL"/>
              </w:rPr>
            </w:pPr>
            <w:r w:rsidRPr="00F15F7A">
              <w:rPr>
                <w:sz w:val="18"/>
                <w:szCs w:val="18"/>
                <w:lang w:val="sq-AL"/>
              </w:rPr>
              <w:t>2000/7/KE</w:t>
            </w:r>
          </w:p>
        </w:tc>
        <w:tc>
          <w:tcPr>
            <w:tcW w:w="3261" w:type="dxa"/>
          </w:tcPr>
          <w:p w:rsidR="00EC0F52" w:rsidRPr="00F15F7A" w:rsidRDefault="00EC0F52" w:rsidP="00BE6806">
            <w:pPr>
              <w:pStyle w:val="Tabele"/>
              <w:rPr>
                <w:sz w:val="18"/>
                <w:szCs w:val="18"/>
                <w:lang w:val="sq-AL"/>
              </w:rPr>
            </w:pPr>
            <w:r w:rsidRPr="00F15F7A">
              <w:rPr>
                <w:sz w:val="18"/>
                <w:szCs w:val="18"/>
                <w:lang w:val="sq-AL"/>
              </w:rPr>
              <w:t>Aparati për matjen e shpejtësisë</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46</w:t>
            </w:r>
          </w:p>
        </w:tc>
        <w:tc>
          <w:tcPr>
            <w:tcW w:w="1417" w:type="dxa"/>
          </w:tcPr>
          <w:p w:rsidR="00EC0F52" w:rsidRPr="00F15F7A" w:rsidRDefault="00EC0F52" w:rsidP="00BE6806">
            <w:pPr>
              <w:pStyle w:val="Tabele"/>
              <w:rPr>
                <w:sz w:val="18"/>
                <w:szCs w:val="18"/>
                <w:lang w:val="sq-AL"/>
              </w:rPr>
            </w:pPr>
            <w:r w:rsidRPr="00F15F7A">
              <w:rPr>
                <w:sz w:val="18"/>
                <w:szCs w:val="18"/>
                <w:lang w:val="sq-AL"/>
              </w:rPr>
              <w:t>93/29/KEE</w:t>
            </w:r>
          </w:p>
        </w:tc>
        <w:tc>
          <w:tcPr>
            <w:tcW w:w="3261" w:type="dxa"/>
          </w:tcPr>
          <w:p w:rsidR="00EC0F52" w:rsidRPr="00F15F7A" w:rsidRDefault="00EC0F52" w:rsidP="00BE6806">
            <w:pPr>
              <w:pStyle w:val="Tabele"/>
              <w:rPr>
                <w:sz w:val="18"/>
                <w:szCs w:val="18"/>
                <w:lang w:val="sq-AL"/>
              </w:rPr>
            </w:pPr>
            <w:r w:rsidRPr="00F15F7A">
              <w:rPr>
                <w:sz w:val="18"/>
                <w:szCs w:val="18"/>
                <w:lang w:val="sq-AL"/>
              </w:rPr>
              <w:t>Identifikimi i kontrolleve, aparateve të kontrollit dhe treguesve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r w:rsidR="00EC0F52" w:rsidRPr="00F15F7A" w:rsidTr="00BE6806">
        <w:tc>
          <w:tcPr>
            <w:tcW w:w="851" w:type="dxa"/>
          </w:tcPr>
          <w:p w:rsidR="00EC0F52" w:rsidRPr="00F15F7A" w:rsidRDefault="00EC0F52" w:rsidP="00BE6806">
            <w:pPr>
              <w:pStyle w:val="Tabele"/>
              <w:rPr>
                <w:sz w:val="18"/>
                <w:szCs w:val="18"/>
                <w:lang w:val="sq-AL"/>
              </w:rPr>
            </w:pPr>
            <w:r w:rsidRPr="00F15F7A">
              <w:rPr>
                <w:sz w:val="18"/>
                <w:szCs w:val="18"/>
                <w:lang w:val="sq-AL"/>
              </w:rPr>
              <w:t>47</w:t>
            </w:r>
          </w:p>
        </w:tc>
        <w:tc>
          <w:tcPr>
            <w:tcW w:w="1417" w:type="dxa"/>
          </w:tcPr>
          <w:p w:rsidR="00EC0F52" w:rsidRPr="00F15F7A" w:rsidRDefault="00EC0F52" w:rsidP="00BE6806">
            <w:pPr>
              <w:pStyle w:val="Tabele"/>
              <w:rPr>
                <w:sz w:val="18"/>
                <w:szCs w:val="18"/>
                <w:lang w:val="sq-AL"/>
              </w:rPr>
            </w:pPr>
            <w:r w:rsidRPr="00F15F7A">
              <w:rPr>
                <w:sz w:val="18"/>
                <w:szCs w:val="18"/>
                <w:lang w:val="sq-AL"/>
              </w:rPr>
              <w:t>93/34/KEE</w:t>
            </w:r>
          </w:p>
        </w:tc>
        <w:tc>
          <w:tcPr>
            <w:tcW w:w="3261" w:type="dxa"/>
          </w:tcPr>
          <w:p w:rsidR="00EC0F52" w:rsidRPr="00F15F7A" w:rsidRDefault="00EC0F52" w:rsidP="00BE6806">
            <w:pPr>
              <w:pStyle w:val="Tabele"/>
              <w:rPr>
                <w:sz w:val="18"/>
                <w:szCs w:val="18"/>
                <w:lang w:val="sq-AL"/>
              </w:rPr>
            </w:pPr>
            <w:r w:rsidRPr="00F15F7A">
              <w:rPr>
                <w:sz w:val="18"/>
                <w:szCs w:val="18"/>
                <w:lang w:val="sq-AL"/>
              </w:rPr>
              <w:t>Mbishkrimet zyrtare</w:t>
            </w:r>
          </w:p>
        </w:tc>
        <w:tc>
          <w:tcPr>
            <w:tcW w:w="1134" w:type="dxa"/>
          </w:tcPr>
          <w:p w:rsidR="00EC0F52" w:rsidRPr="00F15F7A" w:rsidRDefault="00EC0F52" w:rsidP="00BE6806">
            <w:pPr>
              <w:pStyle w:val="Tabele"/>
              <w:rPr>
                <w:sz w:val="18"/>
                <w:szCs w:val="18"/>
                <w:lang w:val="sq-AL"/>
              </w:rPr>
            </w:pPr>
          </w:p>
        </w:tc>
        <w:tc>
          <w:tcPr>
            <w:tcW w:w="992" w:type="dxa"/>
          </w:tcPr>
          <w:p w:rsidR="00EC0F52" w:rsidRPr="00F15F7A" w:rsidRDefault="00EC0F52" w:rsidP="00BE6806">
            <w:pPr>
              <w:pStyle w:val="Tabele"/>
              <w:rPr>
                <w:sz w:val="18"/>
                <w:szCs w:val="18"/>
                <w:lang w:val="sq-AL"/>
              </w:rPr>
            </w:pPr>
          </w:p>
        </w:tc>
        <w:tc>
          <w:tcPr>
            <w:tcW w:w="1559" w:type="dxa"/>
          </w:tcPr>
          <w:p w:rsidR="00EC0F52" w:rsidRPr="00F15F7A" w:rsidRDefault="00EC0F52" w:rsidP="00BE6806">
            <w:pPr>
              <w:pStyle w:val="Tabele"/>
              <w:rPr>
                <w:sz w:val="18"/>
                <w:szCs w:val="18"/>
                <w:lang w:val="sq-AL"/>
              </w:rPr>
            </w:pPr>
          </w:p>
        </w:tc>
      </w:tr>
    </w:tbl>
    <w:p w:rsidR="006A3CBE" w:rsidRDefault="006A3CBE" w:rsidP="00EC0F52">
      <w:pPr>
        <w:pStyle w:val="Paragrafi"/>
        <w:rPr>
          <w:sz w:val="21"/>
          <w:szCs w:val="21"/>
          <w:lang w:val="sq-AL"/>
        </w:rPr>
      </w:pPr>
    </w:p>
    <w:p w:rsidR="00EC0F52" w:rsidRPr="00576DE6" w:rsidRDefault="00C7531C" w:rsidP="00EC0F52">
      <w:pPr>
        <w:pStyle w:val="Paragrafi"/>
        <w:rPr>
          <w:sz w:val="21"/>
          <w:szCs w:val="21"/>
          <w:lang w:val="sq-AL"/>
        </w:rPr>
      </w:pPr>
      <w:r w:rsidRPr="00576DE6">
        <w:rPr>
          <w:sz w:val="21"/>
          <w:szCs w:val="21"/>
          <w:lang w:val="sq-AL"/>
        </w:rPr>
        <w:t xml:space="preserve">(1) </w:t>
      </w:r>
      <w:r w:rsidR="00EC0F52" w:rsidRPr="00576DE6">
        <w:rPr>
          <w:sz w:val="21"/>
          <w:szCs w:val="21"/>
          <w:lang w:val="sq-AL"/>
        </w:rPr>
        <w:t>Shembujt jepen në shtoj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V.</w:t>
      </w:r>
    </w:p>
    <w:p w:rsidR="00EC0F52" w:rsidRPr="00576DE6" w:rsidRDefault="006F78AD" w:rsidP="00EC0F52">
      <w:pPr>
        <w:pStyle w:val="Paragrafi"/>
        <w:rPr>
          <w:sz w:val="21"/>
          <w:szCs w:val="21"/>
          <w:lang w:val="sq-AL"/>
        </w:rPr>
      </w:pPr>
      <w:r w:rsidRPr="00576DE6">
        <w:rPr>
          <w:sz w:val="21"/>
          <w:szCs w:val="21"/>
          <w:lang w:val="sq-AL"/>
        </w:rPr>
        <w:t xml:space="preserve">(*) </w:t>
      </w:r>
      <w:r w:rsidR="00EC0F52" w:rsidRPr="00576DE6">
        <w:rPr>
          <w:sz w:val="21"/>
          <w:szCs w:val="21"/>
          <w:lang w:val="sq-AL"/>
        </w:rPr>
        <w:t>Informacioni nuk kërkohet në lidhje me sistemet, njësitë e veçanta teknike ose komponentët që duhet të përfshihen në provimin ose testimin për dhënien e të gjithë miratimit</w:t>
      </w:r>
      <w:r w:rsidR="0005020E" w:rsidRPr="00576DE6">
        <w:rPr>
          <w:sz w:val="21"/>
          <w:szCs w:val="21"/>
          <w:lang w:val="sq-AL"/>
        </w:rPr>
        <w:t xml:space="preserve"> të</w:t>
      </w:r>
      <w:r w:rsidR="00EC0F52" w:rsidRPr="00576DE6">
        <w:rPr>
          <w:sz w:val="21"/>
          <w:szCs w:val="21"/>
          <w:lang w:val="sq-AL"/>
        </w:rPr>
        <w:t xml:space="preserve"> tipit të automjetit.</w:t>
      </w:r>
    </w:p>
    <w:p w:rsidR="00EC0F52" w:rsidRPr="00576DE6" w:rsidRDefault="00EC0F52" w:rsidP="00EC0F52">
      <w:pPr>
        <w:pStyle w:val="Paragrafi"/>
        <w:rPr>
          <w:sz w:val="21"/>
          <w:szCs w:val="21"/>
          <w:lang w:val="sq-AL"/>
        </w:rPr>
      </w:pPr>
      <w:r w:rsidRPr="00576DE6">
        <w:rPr>
          <w:sz w:val="21"/>
          <w:szCs w:val="21"/>
          <w:lang w:val="sq-AL"/>
        </w:rPr>
        <w:t>Shënim</w:t>
      </w:r>
      <w:r w:rsidR="00DE7110" w:rsidRPr="00576DE6">
        <w:rPr>
          <w:sz w:val="21"/>
          <w:szCs w:val="21"/>
          <w:lang w:val="sq-AL"/>
        </w:rPr>
        <w:t xml:space="preserve">. </w:t>
      </w:r>
      <w:r w:rsidRPr="00576DE6">
        <w:rPr>
          <w:sz w:val="21"/>
          <w:szCs w:val="21"/>
          <w:lang w:val="sq-AL"/>
        </w:rPr>
        <w:t>Numrat e titujve renditen me shtoj</w:t>
      </w:r>
      <w:r w:rsidR="00283972" w:rsidRPr="00576DE6">
        <w:rPr>
          <w:sz w:val="21"/>
          <w:szCs w:val="21"/>
          <w:lang w:val="sq-AL"/>
        </w:rPr>
        <w:t>c</w:t>
      </w:r>
      <w:r w:rsidR="00DE7110" w:rsidRPr="00576DE6">
        <w:rPr>
          <w:rFonts w:ascii="Times New Roman" w:hAnsi="Times New Roman"/>
          <w:sz w:val="21"/>
          <w:szCs w:val="21"/>
          <w:lang w:val="sq-AL"/>
        </w:rPr>
        <w:t>ë</w:t>
      </w:r>
      <w:r w:rsidR="00283972" w:rsidRPr="00576DE6">
        <w:rPr>
          <w:sz w:val="21"/>
          <w:szCs w:val="21"/>
          <w:lang w:val="sq-AL"/>
        </w:rPr>
        <w:t>n</w:t>
      </w:r>
      <w:r w:rsidR="00DE7110" w:rsidRPr="00576DE6">
        <w:rPr>
          <w:sz w:val="21"/>
          <w:szCs w:val="21"/>
          <w:lang w:val="sq-AL"/>
        </w:rPr>
        <w:t xml:space="preserve"> I (</w:t>
      </w:r>
      <w:r w:rsidRPr="00576DE6">
        <w:rPr>
          <w:sz w:val="21"/>
          <w:szCs w:val="21"/>
          <w:lang w:val="sq-AL"/>
        </w:rPr>
        <w:t>lista e kërkesave).</w:t>
      </w:r>
    </w:p>
    <w:p w:rsidR="00BE6806" w:rsidRPr="00576DE6" w:rsidRDefault="00BE6806" w:rsidP="00EC0F52">
      <w:pPr>
        <w:pStyle w:val="Paragrafi"/>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SHTOJCA III</w:t>
      </w:r>
    </w:p>
    <w:p w:rsidR="00EC0F52" w:rsidRPr="00576DE6" w:rsidRDefault="00EC0F52" w:rsidP="00BE6806">
      <w:pPr>
        <w:pStyle w:val="TitulliTitull"/>
        <w:rPr>
          <w:sz w:val="21"/>
          <w:szCs w:val="21"/>
          <w:lang w:val="sq-AL"/>
        </w:rPr>
      </w:pPr>
      <w:r w:rsidRPr="00576DE6">
        <w:rPr>
          <w:sz w:val="21"/>
          <w:szCs w:val="21"/>
          <w:lang w:val="sq-AL"/>
        </w:rPr>
        <w:t>Modeli</w:t>
      </w:r>
    </w:p>
    <w:p w:rsidR="00BE6806" w:rsidRPr="00576DE6" w:rsidRDefault="00BE680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w:t>
      </w:r>
      <w:r w:rsidR="0005020E" w:rsidRPr="00576DE6">
        <w:rPr>
          <w:sz w:val="21"/>
          <w:szCs w:val="21"/>
          <w:lang w:val="sq-AL"/>
        </w:rPr>
        <w:t xml:space="preserve">Formati </w:t>
      </w:r>
      <w:r w:rsidRPr="00576DE6">
        <w:rPr>
          <w:sz w:val="21"/>
          <w:szCs w:val="21"/>
          <w:lang w:val="sq-AL"/>
        </w:rPr>
        <w:t xml:space="preserve">maksimal: A4 (210 mm × 297 mm) </w:t>
      </w:r>
    </w:p>
    <w:p w:rsidR="00EC0F52" w:rsidRPr="00576DE6" w:rsidRDefault="00420698" w:rsidP="00EC0F52">
      <w:pPr>
        <w:pStyle w:val="Paragrafi"/>
        <w:rPr>
          <w:sz w:val="21"/>
          <w:szCs w:val="21"/>
          <w:lang w:val="sq-AL"/>
        </w:rPr>
      </w:pPr>
      <w:r w:rsidRPr="00576DE6">
        <w:rPr>
          <w:noProof/>
          <w:sz w:val="21"/>
          <w:szCs w:val="21"/>
        </w:rPr>
        <mc:AlternateContent>
          <mc:Choice Requires="wps">
            <w:drawing>
              <wp:anchor distT="0" distB="0" distL="114300" distR="114300" simplePos="0" relativeHeight="251657728" behindDoc="0" locked="0" layoutInCell="1" allowOverlap="1">
                <wp:simplePos x="0" y="0"/>
                <wp:positionH relativeFrom="column">
                  <wp:posOffset>3894455</wp:posOffset>
                </wp:positionH>
                <wp:positionV relativeFrom="paragraph">
                  <wp:posOffset>213995</wp:posOffset>
                </wp:positionV>
                <wp:extent cx="1470660" cy="445135"/>
                <wp:effectExtent l="8255" t="13970" r="6985" b="762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445135"/>
                        </a:xfrm>
                        <a:prstGeom prst="rect">
                          <a:avLst/>
                        </a:prstGeom>
                        <a:solidFill>
                          <a:srgbClr val="FFFFFF"/>
                        </a:solidFill>
                        <a:ln w="9525">
                          <a:solidFill>
                            <a:srgbClr val="000000"/>
                          </a:solidFill>
                          <a:miter lim="800000"/>
                          <a:headEnd/>
                          <a:tailEnd/>
                        </a:ln>
                      </wps:spPr>
                      <wps:txbx>
                        <w:txbxContent>
                          <w:p w:rsidR="00F663CB" w:rsidRDefault="00F663CB" w:rsidP="00EC0F52">
                            <w:r w:rsidRPr="00732323">
                              <w:rPr>
                                <w:lang w:eastAsia="en-GB"/>
                              </w:rPr>
                              <w:t xml:space="preserve">Vula e </w:t>
                            </w:r>
                            <w:r>
                              <w:rPr>
                                <w:lang w:eastAsia="en-GB"/>
                              </w:rPr>
                              <w:t>autoritetit të miratimit të tipit 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306.65pt;margin-top:16.85pt;width:115.8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">
                <v:textbox>
                  <w:txbxContent>
                    <w:p w:rsidR="00F663CB" w:rsidRDefault="00F663CB" w:rsidP="00EC0F52">
                      <w:r w:rsidRPr="00732323">
                        <w:rPr>
                          <w:lang w:eastAsia="en-GB"/>
                        </w:rPr>
                        <w:t xml:space="preserve">Vula e </w:t>
                      </w:r>
                      <w:r>
                        <w:rPr>
                          <w:lang w:eastAsia="en-GB"/>
                        </w:rPr>
                        <w:t>autoritetit të miratimit të tipit KE</w:t>
                      </w:r>
                    </w:p>
                  </w:txbxContent>
                </v:textbox>
              </v:shape>
            </w:pict>
          </mc:Fallback>
        </mc:AlternateContent>
      </w:r>
      <w:r w:rsidR="00146A74" w:rsidRPr="00576DE6">
        <w:rPr>
          <w:sz w:val="21"/>
          <w:szCs w:val="21"/>
          <w:lang w:val="sq-AL"/>
        </w:rPr>
        <w:t>CERTIFIK</w:t>
      </w:r>
      <w:r w:rsidR="00EC0F52" w:rsidRPr="00576DE6">
        <w:rPr>
          <w:sz w:val="21"/>
          <w:szCs w:val="21"/>
          <w:lang w:val="sq-AL"/>
        </w:rPr>
        <w:t>ATA E MIRATIMIT TË</w:t>
      </w:r>
      <w:r w:rsidR="009908C0" w:rsidRPr="00576DE6">
        <w:rPr>
          <w:sz w:val="21"/>
          <w:szCs w:val="21"/>
          <w:lang w:val="sq-AL"/>
        </w:rPr>
        <w:t xml:space="preserve"> </w:t>
      </w:r>
      <w:r w:rsidR="00EC0F52" w:rsidRPr="00576DE6">
        <w:rPr>
          <w:sz w:val="21"/>
          <w:szCs w:val="21"/>
          <w:lang w:val="sq-AL"/>
        </w:rPr>
        <w:t>TIPIT KE</w:t>
      </w:r>
    </w:p>
    <w:p w:rsidR="00EC0F52" w:rsidRPr="00576DE6" w:rsidRDefault="00EC0F52" w:rsidP="00EC0F52">
      <w:pPr>
        <w:pStyle w:val="Paragrafi"/>
        <w:rPr>
          <w:sz w:val="21"/>
          <w:szCs w:val="21"/>
          <w:lang w:val="sq-AL"/>
        </w:rPr>
      </w:pPr>
      <w:r w:rsidRPr="00576DE6">
        <w:rPr>
          <w:sz w:val="21"/>
          <w:szCs w:val="21"/>
          <w:lang w:val="sq-AL"/>
        </w:rPr>
        <w:t>Komunikimi në lidhje me:</w:t>
      </w:r>
    </w:p>
    <w:p w:rsidR="00EC0F52" w:rsidRPr="00576DE6" w:rsidRDefault="004559CC" w:rsidP="00EC0F52">
      <w:pPr>
        <w:pStyle w:val="Paragrafi"/>
        <w:rPr>
          <w:sz w:val="21"/>
          <w:szCs w:val="21"/>
          <w:lang w:val="sq-AL"/>
        </w:rPr>
      </w:pPr>
      <w:r w:rsidRPr="00576DE6">
        <w:rPr>
          <w:sz w:val="21"/>
          <w:szCs w:val="21"/>
          <w:lang w:val="sq-AL"/>
        </w:rPr>
        <w:t xml:space="preserve">- </w:t>
      </w:r>
      <w:r w:rsidR="00EC0F52" w:rsidRPr="00576DE6">
        <w:rPr>
          <w:sz w:val="21"/>
          <w:szCs w:val="21"/>
          <w:lang w:val="sq-AL"/>
        </w:rPr>
        <w:t>miratimin e tipit</w:t>
      </w:r>
      <w:r w:rsidR="0010778F" w:rsidRPr="00576DE6">
        <w:rPr>
          <w:sz w:val="21"/>
          <w:szCs w:val="21"/>
          <w:lang w:val="sq-AL"/>
        </w:rPr>
        <w:t xml:space="preserve"> </w:t>
      </w:r>
      <w:r w:rsidR="00EC0F52" w:rsidRPr="00576DE6">
        <w:rPr>
          <w:sz w:val="21"/>
          <w:szCs w:val="21"/>
          <w:vertAlign w:val="superscript"/>
          <w:lang w:val="sq-AL"/>
        </w:rPr>
        <w:t>(1)</w:t>
      </w:r>
    </w:p>
    <w:p w:rsidR="00EC0F52" w:rsidRPr="00576DE6" w:rsidRDefault="004559CC"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zgjerimin e miratimit të tipit </w:t>
      </w:r>
      <w:r w:rsidR="00EC0F52" w:rsidRPr="00576DE6">
        <w:rPr>
          <w:sz w:val="21"/>
          <w:szCs w:val="21"/>
          <w:vertAlign w:val="superscript"/>
          <w:lang w:val="sq-AL"/>
        </w:rPr>
        <w:t>(1)</w:t>
      </w:r>
    </w:p>
    <w:p w:rsidR="00EC0F52" w:rsidRPr="00576DE6" w:rsidRDefault="004559CC"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refuzimin e miratimit të tipit </w:t>
      </w:r>
      <w:r w:rsidR="00EC0F52" w:rsidRPr="00576DE6">
        <w:rPr>
          <w:sz w:val="21"/>
          <w:szCs w:val="21"/>
          <w:vertAlign w:val="superscript"/>
          <w:lang w:val="sq-AL"/>
        </w:rPr>
        <w:t>(1)</w:t>
      </w:r>
    </w:p>
    <w:p w:rsidR="00EC0F52" w:rsidRPr="00576DE6" w:rsidRDefault="004559CC"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tërheqjen e miratimit të tipit </w:t>
      </w:r>
      <w:r w:rsidR="00EC0F52" w:rsidRPr="00576DE6">
        <w:rPr>
          <w:sz w:val="21"/>
          <w:szCs w:val="21"/>
          <w:vertAlign w:val="superscript"/>
          <w:lang w:val="sq-AL"/>
        </w:rPr>
        <w:t>(1)</w:t>
      </w:r>
    </w:p>
    <w:p w:rsidR="00EC0F52" w:rsidRPr="00576DE6" w:rsidRDefault="00EC0F52" w:rsidP="00EC0F52">
      <w:pPr>
        <w:pStyle w:val="Paragrafi"/>
        <w:rPr>
          <w:sz w:val="21"/>
          <w:szCs w:val="21"/>
          <w:lang w:val="sq-AL"/>
        </w:rPr>
      </w:pPr>
      <w:r w:rsidRPr="00576DE6">
        <w:rPr>
          <w:sz w:val="21"/>
          <w:szCs w:val="21"/>
          <w:lang w:val="sq-AL"/>
        </w:rPr>
        <w:t xml:space="preserve">të një tipi automjeti në lidhje me </w:t>
      </w:r>
      <w:r w:rsidR="004E62CD" w:rsidRPr="00576DE6">
        <w:rPr>
          <w:sz w:val="21"/>
          <w:szCs w:val="21"/>
          <w:lang w:val="sq-AL"/>
        </w:rPr>
        <w:t>d</w:t>
      </w:r>
      <w:r w:rsidRPr="00576DE6">
        <w:rPr>
          <w:sz w:val="21"/>
          <w:szCs w:val="21"/>
          <w:lang w:val="sq-AL"/>
        </w:rPr>
        <w:t>irektivën 2002/24/KE</w:t>
      </w:r>
    </w:p>
    <w:p w:rsidR="00EC0F52" w:rsidRPr="00576DE6" w:rsidRDefault="00EC0F52" w:rsidP="00EC0F52">
      <w:pPr>
        <w:pStyle w:val="Paragrafi"/>
        <w:rPr>
          <w:sz w:val="21"/>
          <w:szCs w:val="21"/>
          <w:lang w:val="sq-AL"/>
        </w:rPr>
      </w:pPr>
      <w:r w:rsidRPr="00576DE6">
        <w:rPr>
          <w:sz w:val="21"/>
          <w:szCs w:val="21"/>
          <w:lang w:val="sq-AL"/>
        </w:rPr>
        <w:t>Numri i miratimit të tipit:............................................................................</w:t>
      </w:r>
    </w:p>
    <w:p w:rsidR="00EC0F52" w:rsidRPr="00576DE6" w:rsidRDefault="00EC0F52" w:rsidP="00EC0F52">
      <w:pPr>
        <w:pStyle w:val="Paragrafi"/>
        <w:rPr>
          <w:sz w:val="21"/>
          <w:szCs w:val="21"/>
          <w:lang w:val="sq-AL"/>
        </w:rPr>
      </w:pPr>
      <w:r w:rsidRPr="00576DE6">
        <w:rPr>
          <w:sz w:val="21"/>
          <w:szCs w:val="21"/>
          <w:lang w:val="sq-AL"/>
        </w:rPr>
        <w:t>Arsyeja e zgjerimit:.......................................................................................</w:t>
      </w:r>
    </w:p>
    <w:p w:rsidR="00EC0F52" w:rsidRPr="00576DE6" w:rsidRDefault="004559CC" w:rsidP="00EC0F52">
      <w:pPr>
        <w:pStyle w:val="Paragrafi"/>
        <w:rPr>
          <w:sz w:val="21"/>
          <w:szCs w:val="21"/>
          <w:lang w:val="sq-AL"/>
        </w:rPr>
      </w:pPr>
      <w:r w:rsidRPr="00576DE6">
        <w:rPr>
          <w:sz w:val="21"/>
          <w:szCs w:val="21"/>
          <w:lang w:val="sq-AL"/>
        </w:rPr>
        <w:t xml:space="preserve">0. </w:t>
      </w:r>
      <w:r w:rsidR="00EC0F52" w:rsidRPr="00576DE6">
        <w:rPr>
          <w:sz w:val="21"/>
          <w:szCs w:val="21"/>
          <w:lang w:val="sq-AL"/>
        </w:rPr>
        <w:t>TË PËRGJITHSHME</w:t>
      </w:r>
    </w:p>
    <w:p w:rsidR="00EC0F52" w:rsidRPr="00576DE6" w:rsidRDefault="004559CC" w:rsidP="00EC0F52">
      <w:pPr>
        <w:pStyle w:val="Paragrafi"/>
        <w:rPr>
          <w:sz w:val="21"/>
          <w:szCs w:val="21"/>
          <w:lang w:val="sq-AL"/>
        </w:rPr>
      </w:pPr>
      <w:r w:rsidRPr="00576DE6">
        <w:rPr>
          <w:sz w:val="21"/>
          <w:szCs w:val="21"/>
          <w:lang w:val="sq-AL"/>
        </w:rPr>
        <w:t>0.1. Prodhimi</w:t>
      </w:r>
      <w:r w:rsidR="00EC0F52" w:rsidRPr="00576DE6">
        <w:rPr>
          <w:sz w:val="21"/>
          <w:szCs w:val="21"/>
          <w:lang w:val="sq-AL"/>
        </w:rPr>
        <w:t>(et) (emri tregtar i prodhuesit): .....................................................</w:t>
      </w:r>
    </w:p>
    <w:p w:rsidR="00EC0F52" w:rsidRPr="00576DE6" w:rsidRDefault="004559CC" w:rsidP="00EC0F52">
      <w:pPr>
        <w:pStyle w:val="Paragrafi"/>
        <w:rPr>
          <w:sz w:val="21"/>
          <w:szCs w:val="21"/>
          <w:lang w:val="sq-AL"/>
        </w:rPr>
      </w:pPr>
      <w:r w:rsidRPr="00576DE6">
        <w:rPr>
          <w:sz w:val="21"/>
          <w:szCs w:val="21"/>
          <w:lang w:val="sq-AL"/>
        </w:rPr>
        <w:t xml:space="preserve">0.2. </w:t>
      </w:r>
      <w:r w:rsidR="00EC0F52" w:rsidRPr="00576DE6">
        <w:rPr>
          <w:sz w:val="21"/>
          <w:szCs w:val="21"/>
          <w:lang w:val="sq-AL"/>
        </w:rPr>
        <w:t>Tipi: .................................................................................................</w:t>
      </w:r>
    </w:p>
    <w:p w:rsidR="00EC0F52" w:rsidRPr="00576DE6" w:rsidRDefault="004559CC" w:rsidP="00EC0F52">
      <w:pPr>
        <w:pStyle w:val="Paragrafi"/>
        <w:rPr>
          <w:sz w:val="21"/>
          <w:szCs w:val="21"/>
          <w:lang w:val="sq-AL"/>
        </w:rPr>
      </w:pPr>
      <w:r w:rsidRPr="00576DE6">
        <w:rPr>
          <w:sz w:val="21"/>
          <w:szCs w:val="21"/>
          <w:lang w:val="sq-AL"/>
        </w:rPr>
        <w:t>0.2.1. Emri(at) tregtar</w:t>
      </w:r>
      <w:r w:rsidR="00EC0F52" w:rsidRPr="00576DE6">
        <w:rPr>
          <w:sz w:val="21"/>
          <w:szCs w:val="21"/>
          <w:lang w:val="sq-AL"/>
        </w:rPr>
        <w:t>(ë): .............................................................................</w:t>
      </w:r>
    </w:p>
    <w:p w:rsidR="00EC0F52" w:rsidRPr="00576DE6" w:rsidRDefault="004559CC" w:rsidP="00EC0F52">
      <w:pPr>
        <w:pStyle w:val="Paragrafi"/>
        <w:rPr>
          <w:sz w:val="21"/>
          <w:szCs w:val="21"/>
          <w:lang w:val="sq-AL"/>
        </w:rPr>
      </w:pPr>
      <w:r w:rsidRPr="00576DE6">
        <w:rPr>
          <w:sz w:val="21"/>
          <w:szCs w:val="21"/>
          <w:lang w:val="sq-AL"/>
        </w:rPr>
        <w:t xml:space="preserve">0.3. </w:t>
      </w:r>
      <w:r w:rsidR="00EC0F52" w:rsidRPr="00576DE6">
        <w:rPr>
          <w:sz w:val="21"/>
          <w:szCs w:val="21"/>
          <w:lang w:val="sq-AL"/>
        </w:rPr>
        <w:t>Mjeti i identifikimit të tipit, nëse shënohet në automjet:....................................</w:t>
      </w:r>
    </w:p>
    <w:p w:rsidR="00EC0F52" w:rsidRPr="00576DE6" w:rsidRDefault="004559CC" w:rsidP="00EC0F52">
      <w:pPr>
        <w:pStyle w:val="Paragrafi"/>
        <w:rPr>
          <w:sz w:val="21"/>
          <w:szCs w:val="21"/>
          <w:lang w:val="sq-AL"/>
        </w:rPr>
      </w:pPr>
      <w:r w:rsidRPr="00576DE6">
        <w:rPr>
          <w:sz w:val="21"/>
          <w:szCs w:val="21"/>
          <w:lang w:val="sq-AL"/>
        </w:rPr>
        <w:t xml:space="preserve">0.3.1 </w:t>
      </w:r>
      <w:r w:rsidR="00EC0F52" w:rsidRPr="00576DE6">
        <w:rPr>
          <w:sz w:val="21"/>
          <w:szCs w:val="21"/>
          <w:lang w:val="sq-AL"/>
        </w:rPr>
        <w:t>Vendndodhja e këtij markimi:..............................................................</w:t>
      </w:r>
    </w:p>
    <w:p w:rsidR="00EC0F52" w:rsidRPr="00576DE6" w:rsidRDefault="004559CC" w:rsidP="00EC0F52">
      <w:pPr>
        <w:pStyle w:val="Paragrafi"/>
        <w:rPr>
          <w:sz w:val="21"/>
          <w:szCs w:val="21"/>
          <w:lang w:val="sq-AL"/>
        </w:rPr>
      </w:pPr>
      <w:r w:rsidRPr="00576DE6">
        <w:rPr>
          <w:sz w:val="21"/>
          <w:szCs w:val="21"/>
          <w:lang w:val="sq-AL"/>
        </w:rPr>
        <w:t xml:space="preserve">0.4. </w:t>
      </w:r>
      <w:r w:rsidR="00EC0F52" w:rsidRPr="00576DE6">
        <w:rPr>
          <w:sz w:val="21"/>
          <w:szCs w:val="21"/>
          <w:lang w:val="sq-AL"/>
        </w:rPr>
        <w:t>Kategoria</w:t>
      </w:r>
      <w:r w:rsidRPr="00576DE6">
        <w:rPr>
          <w:sz w:val="21"/>
          <w:szCs w:val="21"/>
          <w:lang w:val="sq-AL"/>
        </w:rPr>
        <w:t xml:space="preserve"> </w:t>
      </w:r>
      <w:r w:rsidR="00744BB6" w:rsidRPr="00576DE6">
        <w:rPr>
          <w:sz w:val="21"/>
          <w:szCs w:val="21"/>
          <w:vertAlign w:val="superscript"/>
          <w:lang w:val="sq-AL"/>
        </w:rPr>
        <w:t>(2</w:t>
      </w:r>
      <w:r w:rsidR="0005020E" w:rsidRPr="00576DE6">
        <w:rPr>
          <w:sz w:val="21"/>
          <w:szCs w:val="21"/>
          <w:vertAlign w:val="superscript"/>
          <w:lang w:val="sq-AL"/>
        </w:rPr>
        <w:t>)</w:t>
      </w:r>
      <w:r w:rsidR="00EC0F52" w:rsidRPr="00576DE6">
        <w:rPr>
          <w:sz w:val="21"/>
          <w:szCs w:val="21"/>
          <w:lang w:val="sq-AL"/>
        </w:rPr>
        <w:t>:.......................................................................................</w:t>
      </w:r>
    </w:p>
    <w:p w:rsidR="00BE6806" w:rsidRPr="00576DE6" w:rsidRDefault="004559CC" w:rsidP="00EC0F52">
      <w:pPr>
        <w:pStyle w:val="Paragrafi"/>
        <w:rPr>
          <w:sz w:val="21"/>
          <w:szCs w:val="21"/>
          <w:lang w:val="sq-AL"/>
        </w:rPr>
      </w:pPr>
      <w:r w:rsidRPr="00576DE6">
        <w:rPr>
          <w:sz w:val="21"/>
          <w:szCs w:val="21"/>
          <w:lang w:val="sq-AL"/>
        </w:rPr>
        <w:t xml:space="preserve">0.5. </w:t>
      </w:r>
      <w:r w:rsidR="00EC0F52" w:rsidRPr="00576DE6">
        <w:rPr>
          <w:sz w:val="21"/>
          <w:szCs w:val="21"/>
          <w:lang w:val="sq-AL"/>
        </w:rPr>
        <w:t>Emri dhe adresa e prodhuesit të automjetit:...................................................</w:t>
      </w:r>
    </w:p>
    <w:p w:rsidR="00EC0F52" w:rsidRPr="00576DE6" w:rsidRDefault="004559CC" w:rsidP="00EC0F52">
      <w:pPr>
        <w:pStyle w:val="Paragrafi"/>
        <w:rPr>
          <w:sz w:val="21"/>
          <w:szCs w:val="21"/>
          <w:lang w:val="sq-AL"/>
        </w:rPr>
      </w:pPr>
      <w:r w:rsidRPr="00576DE6">
        <w:rPr>
          <w:sz w:val="21"/>
          <w:szCs w:val="21"/>
          <w:lang w:val="sq-AL"/>
        </w:rPr>
        <w:t>0.5.1. Emri(at) dhe adresa</w:t>
      </w:r>
      <w:r w:rsidR="00EC0F52" w:rsidRPr="00576DE6">
        <w:rPr>
          <w:sz w:val="21"/>
          <w:szCs w:val="21"/>
          <w:lang w:val="sq-AL"/>
        </w:rPr>
        <w:t>(t) e uzinave të montimit:..............................</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Me anë të kësaj, unë i nënshkruari vërtetoj saktësinë e përshkrimit të prodhuesit në dokumentin informativ bashkëlidhur të tipit të automjetit të përshkruar më lart për të cilin një ose disa modele përfaqësuese të përzgjedhura nga autoritetet miratuese kompetente ësh</w:t>
      </w:r>
      <w:r w:rsidR="0005020E" w:rsidRPr="00576DE6">
        <w:rPr>
          <w:sz w:val="21"/>
          <w:szCs w:val="21"/>
          <w:lang w:val="sq-AL"/>
        </w:rPr>
        <w:t>të (janë) paraqitur si prototip</w:t>
      </w:r>
      <w:r w:rsidRPr="00576DE6">
        <w:rPr>
          <w:sz w:val="21"/>
          <w:szCs w:val="21"/>
          <w:lang w:val="sq-AL"/>
        </w:rPr>
        <w:t>(e) të tipit të automjetit dhe që rezultatet e bashkëlidhura të testit zbatohen për tipin e automjetit.</w:t>
      </w:r>
    </w:p>
    <w:p w:rsidR="00EC0F52" w:rsidRPr="00576DE6" w:rsidRDefault="00EC0F52" w:rsidP="00EC0F52">
      <w:pPr>
        <w:pStyle w:val="Paragrafi"/>
        <w:rPr>
          <w:sz w:val="21"/>
          <w:szCs w:val="21"/>
          <w:lang w:val="sq-AL"/>
        </w:rPr>
      </w:pPr>
      <w:r w:rsidRPr="00576DE6">
        <w:rPr>
          <w:sz w:val="21"/>
          <w:szCs w:val="21"/>
          <w:lang w:val="sq-AL"/>
        </w:rPr>
        <w:t xml:space="preserve">Tipi i automjetit plotëson/nuk plotëson (1) kërkesat teknike të të gjitha </w:t>
      </w:r>
      <w:r w:rsidR="004E62CD" w:rsidRPr="00576DE6">
        <w:rPr>
          <w:sz w:val="21"/>
          <w:szCs w:val="21"/>
          <w:lang w:val="sq-AL"/>
        </w:rPr>
        <w:t>d</w:t>
      </w:r>
      <w:r w:rsidRPr="00576DE6">
        <w:rPr>
          <w:sz w:val="21"/>
          <w:szCs w:val="21"/>
          <w:lang w:val="sq-AL"/>
        </w:rPr>
        <w:t xml:space="preserve">irektivave përkatëse të veçanta (të ndryshuara së fundi), të renditura në tabelën e shtojcës I të këtij </w:t>
      </w:r>
      <w:r w:rsidR="004E62CD" w:rsidRPr="00576DE6">
        <w:rPr>
          <w:sz w:val="21"/>
          <w:szCs w:val="21"/>
          <w:lang w:val="sq-AL"/>
        </w:rPr>
        <w:t>u</w:t>
      </w:r>
      <w:r w:rsidRPr="00576DE6">
        <w:rPr>
          <w:sz w:val="21"/>
          <w:szCs w:val="21"/>
          <w:lang w:val="sq-AL"/>
        </w:rPr>
        <w:t xml:space="preserve">dhëzimi, në harmoni me </w:t>
      </w:r>
      <w:r w:rsidR="004E62CD" w:rsidRPr="00576DE6">
        <w:rPr>
          <w:sz w:val="21"/>
          <w:szCs w:val="21"/>
          <w:lang w:val="sq-AL"/>
        </w:rPr>
        <w:t>d</w:t>
      </w:r>
      <w:r w:rsidRPr="00576DE6">
        <w:rPr>
          <w:sz w:val="21"/>
          <w:szCs w:val="21"/>
          <w:lang w:val="sq-AL"/>
        </w:rPr>
        <w:t>irektivën 2002/24/KE.</w:t>
      </w:r>
    </w:p>
    <w:p w:rsidR="00EC0F52" w:rsidRPr="00576DE6" w:rsidRDefault="00EC0F52" w:rsidP="00EC0F52">
      <w:pPr>
        <w:pStyle w:val="Paragrafi"/>
        <w:rPr>
          <w:sz w:val="21"/>
          <w:szCs w:val="21"/>
          <w:lang w:val="sq-AL"/>
        </w:rPr>
      </w:pPr>
      <w:r w:rsidRPr="00576DE6">
        <w:rPr>
          <w:sz w:val="21"/>
          <w:szCs w:val="21"/>
          <w:lang w:val="sq-AL"/>
        </w:rPr>
        <w:t xml:space="preserve">Miratimi jepet/refuzohet/tërhiqet </w:t>
      </w:r>
      <w:r w:rsidRPr="00576DE6">
        <w:rPr>
          <w:sz w:val="21"/>
          <w:szCs w:val="21"/>
          <w:vertAlign w:val="superscript"/>
          <w:lang w:val="sq-AL"/>
        </w:rPr>
        <w:t>(1)</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w:t>
      </w:r>
      <w:r w:rsidRPr="00576DE6">
        <w:rPr>
          <w:sz w:val="21"/>
          <w:szCs w:val="21"/>
          <w:lang w:val="sq-AL"/>
        </w:rPr>
        <w:tab/>
        <w:t>................................</w:t>
      </w:r>
      <w:r w:rsidR="0054633F" w:rsidRPr="00576DE6">
        <w:rPr>
          <w:sz w:val="21"/>
          <w:szCs w:val="21"/>
          <w:lang w:val="sq-AL"/>
        </w:rPr>
        <w:t xml:space="preserve"> </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(Vendi)</w:t>
      </w:r>
      <w:r w:rsidRPr="00576DE6">
        <w:rPr>
          <w:sz w:val="21"/>
          <w:szCs w:val="21"/>
          <w:lang w:val="sq-AL"/>
        </w:rPr>
        <w:tab/>
      </w:r>
      <w:r w:rsidRPr="00576DE6">
        <w:rPr>
          <w:sz w:val="21"/>
          <w:szCs w:val="21"/>
          <w:lang w:val="sq-AL"/>
        </w:rPr>
        <w:tab/>
        <w:t>(Nënshkrimi)</w:t>
      </w:r>
      <w:r w:rsidRPr="00576DE6">
        <w:rPr>
          <w:sz w:val="21"/>
          <w:szCs w:val="21"/>
          <w:lang w:val="sq-AL"/>
        </w:rPr>
        <w:tab/>
      </w:r>
      <w:r w:rsidRPr="00576DE6">
        <w:rPr>
          <w:sz w:val="21"/>
          <w:szCs w:val="21"/>
          <w:lang w:val="sq-AL"/>
        </w:rPr>
        <w:tab/>
        <w:t>(Data)</w:t>
      </w:r>
    </w:p>
    <w:p w:rsidR="00EC0F52" w:rsidRPr="00576DE6" w:rsidRDefault="004559CC" w:rsidP="00EC0F52">
      <w:pPr>
        <w:pStyle w:val="Paragrafi"/>
        <w:rPr>
          <w:sz w:val="21"/>
          <w:szCs w:val="21"/>
          <w:lang w:val="sq-AL"/>
        </w:rPr>
      </w:pPr>
      <w:r w:rsidRPr="00576DE6">
        <w:rPr>
          <w:sz w:val="21"/>
          <w:szCs w:val="21"/>
          <w:lang w:val="sq-AL"/>
        </w:rPr>
        <w:t xml:space="preserve">Shtojcat: </w:t>
      </w:r>
      <w:r w:rsidR="00EC0F52" w:rsidRPr="00576DE6">
        <w:rPr>
          <w:sz w:val="21"/>
          <w:szCs w:val="21"/>
          <w:lang w:val="sq-AL"/>
        </w:rPr>
        <w:t xml:space="preserve">Dokumenti informativ, </w:t>
      </w:r>
      <w:r w:rsidR="00341F72" w:rsidRPr="00576DE6">
        <w:rPr>
          <w:sz w:val="21"/>
          <w:szCs w:val="21"/>
          <w:lang w:val="sq-AL"/>
        </w:rPr>
        <w:t>p</w:t>
      </w:r>
      <w:r w:rsidR="00EC0F52" w:rsidRPr="00576DE6">
        <w:rPr>
          <w:sz w:val="21"/>
          <w:szCs w:val="21"/>
          <w:lang w:val="sq-AL"/>
        </w:rPr>
        <w:t>jesët 1 dhe 2 (</w:t>
      </w:r>
      <w:r w:rsidR="00341F72" w:rsidRPr="00576DE6">
        <w:rPr>
          <w:sz w:val="21"/>
          <w:szCs w:val="21"/>
          <w:lang w:val="sq-AL"/>
        </w:rPr>
        <w:t>s</w:t>
      </w:r>
      <w:r w:rsidR="00EC0F52" w:rsidRPr="00576DE6">
        <w:rPr>
          <w:sz w:val="21"/>
          <w:szCs w:val="21"/>
          <w:lang w:val="sq-AL"/>
        </w:rPr>
        <w:t>htojca II).</w:t>
      </w:r>
    </w:p>
    <w:p w:rsidR="00EC0F52" w:rsidRPr="00576DE6" w:rsidRDefault="00EC0F52" w:rsidP="00EC0F52">
      <w:pPr>
        <w:pStyle w:val="Paragrafi"/>
        <w:rPr>
          <w:sz w:val="21"/>
          <w:szCs w:val="21"/>
          <w:lang w:val="sq-AL"/>
        </w:rPr>
      </w:pPr>
      <w:r w:rsidRPr="00576DE6">
        <w:rPr>
          <w:sz w:val="21"/>
          <w:szCs w:val="21"/>
          <w:lang w:val="sq-AL"/>
        </w:rPr>
        <w:t>Rezultatet e testimeve (</w:t>
      </w:r>
      <w:r w:rsidR="00341F72" w:rsidRPr="00576DE6">
        <w:rPr>
          <w:sz w:val="21"/>
          <w:szCs w:val="21"/>
          <w:lang w:val="sq-AL"/>
        </w:rPr>
        <w:t>s</w:t>
      </w:r>
      <w:r w:rsidRPr="00576DE6">
        <w:rPr>
          <w:sz w:val="21"/>
          <w:szCs w:val="21"/>
          <w:lang w:val="sq-AL"/>
        </w:rPr>
        <w:t>htojca VII).</w:t>
      </w:r>
    </w:p>
    <w:p w:rsidR="00EC0F52" w:rsidRPr="00576DE6" w:rsidRDefault="00341F72" w:rsidP="00EC0F52">
      <w:pPr>
        <w:pStyle w:val="Paragrafi"/>
        <w:rPr>
          <w:sz w:val="21"/>
          <w:szCs w:val="21"/>
          <w:lang w:val="sq-AL"/>
        </w:rPr>
      </w:pPr>
      <w:r w:rsidRPr="00576DE6">
        <w:rPr>
          <w:sz w:val="21"/>
          <w:szCs w:val="21"/>
          <w:lang w:val="sq-AL"/>
        </w:rPr>
        <w:t>Emri(at) dhe modeli</w:t>
      </w:r>
      <w:r w:rsidR="00EC0F52" w:rsidRPr="00576DE6">
        <w:rPr>
          <w:sz w:val="21"/>
          <w:szCs w:val="21"/>
          <w:lang w:val="sq-AL"/>
        </w:rPr>
        <w:t xml:space="preserve">(et) e nënshkrimit të personave të autorizuar për të nënshkruar </w:t>
      </w:r>
      <w:r w:rsidR="00146A74" w:rsidRPr="00576DE6">
        <w:rPr>
          <w:sz w:val="21"/>
          <w:szCs w:val="21"/>
          <w:lang w:val="sq-AL"/>
        </w:rPr>
        <w:t>certifik</w:t>
      </w:r>
      <w:r w:rsidR="00EC0F52" w:rsidRPr="00576DE6">
        <w:rPr>
          <w:sz w:val="21"/>
          <w:szCs w:val="21"/>
          <w:lang w:val="sq-AL"/>
        </w:rPr>
        <w:t>atat e p</w:t>
      </w:r>
      <w:r w:rsidRPr="00576DE6">
        <w:rPr>
          <w:rFonts w:ascii="Times New Roman" w:hAnsi="Times New Roman"/>
          <w:sz w:val="21"/>
          <w:szCs w:val="21"/>
          <w:lang w:val="sq-AL"/>
        </w:rPr>
        <w:t>ë</w:t>
      </w:r>
      <w:r w:rsidR="00EC0F52" w:rsidRPr="00576DE6">
        <w:rPr>
          <w:sz w:val="21"/>
          <w:szCs w:val="21"/>
          <w:lang w:val="sq-AL"/>
        </w:rPr>
        <w:t>rputhshm</w:t>
      </w:r>
      <w:r w:rsidRPr="00576DE6">
        <w:rPr>
          <w:rFonts w:ascii="Times New Roman" w:hAnsi="Times New Roman"/>
          <w:sz w:val="21"/>
          <w:szCs w:val="21"/>
          <w:lang w:val="sq-AL"/>
        </w:rPr>
        <w:t>ë</w:t>
      </w:r>
      <w:r w:rsidR="00EC0F52" w:rsidRPr="00576DE6">
        <w:rPr>
          <w:sz w:val="21"/>
          <w:szCs w:val="21"/>
          <w:lang w:val="sq-AL"/>
        </w:rPr>
        <w:t>ris</w:t>
      </w:r>
      <w:r w:rsidRPr="00576DE6">
        <w:rPr>
          <w:rFonts w:ascii="Times New Roman" w:hAnsi="Times New Roman"/>
          <w:sz w:val="21"/>
          <w:szCs w:val="21"/>
          <w:lang w:val="sq-AL"/>
        </w:rPr>
        <w:t>ë</w:t>
      </w:r>
      <w:r w:rsidR="00EC0F52" w:rsidRPr="00576DE6">
        <w:rPr>
          <w:sz w:val="21"/>
          <w:szCs w:val="21"/>
          <w:lang w:val="sq-AL"/>
        </w:rPr>
        <w:t xml:space="preserve"> dhe një deklaratë të pozicionit të tyre në kompani.</w:t>
      </w:r>
    </w:p>
    <w:p w:rsidR="00EC0F52" w:rsidRPr="00576DE6" w:rsidRDefault="00EC0F52" w:rsidP="00EC0F52">
      <w:pPr>
        <w:pStyle w:val="Paragrafi"/>
        <w:rPr>
          <w:sz w:val="21"/>
          <w:szCs w:val="21"/>
          <w:lang w:val="sq-AL"/>
        </w:rPr>
      </w:pPr>
      <w:r w:rsidRPr="00576DE6">
        <w:rPr>
          <w:sz w:val="21"/>
          <w:szCs w:val="21"/>
          <w:lang w:val="sq-AL"/>
        </w:rPr>
        <w:t xml:space="preserve">Një model </w:t>
      </w:r>
      <w:r w:rsidR="00146A74" w:rsidRPr="00576DE6">
        <w:rPr>
          <w:sz w:val="21"/>
          <w:szCs w:val="21"/>
          <w:lang w:val="sq-AL"/>
        </w:rPr>
        <w:t>certifik</w:t>
      </w:r>
      <w:r w:rsidRPr="00576DE6">
        <w:rPr>
          <w:sz w:val="21"/>
          <w:szCs w:val="21"/>
          <w:lang w:val="sq-AL"/>
        </w:rPr>
        <w:t>ate p</w:t>
      </w:r>
      <w:r w:rsidR="00341F72" w:rsidRPr="00576DE6">
        <w:rPr>
          <w:rFonts w:ascii="Times New Roman" w:hAnsi="Times New Roman"/>
          <w:sz w:val="21"/>
          <w:szCs w:val="21"/>
          <w:lang w:val="sq-AL"/>
        </w:rPr>
        <w:t>ë</w:t>
      </w:r>
      <w:r w:rsidRPr="00576DE6">
        <w:rPr>
          <w:sz w:val="21"/>
          <w:szCs w:val="21"/>
          <w:lang w:val="sq-AL"/>
        </w:rPr>
        <w:t>rputhshm</w:t>
      </w:r>
      <w:r w:rsidR="00341F72" w:rsidRPr="00576DE6">
        <w:rPr>
          <w:rFonts w:ascii="Times New Roman" w:hAnsi="Times New Roman"/>
          <w:sz w:val="21"/>
          <w:szCs w:val="21"/>
          <w:lang w:val="sq-AL"/>
        </w:rPr>
        <w:t>ë</w:t>
      </w:r>
      <w:r w:rsidRPr="00576DE6">
        <w:rPr>
          <w:sz w:val="21"/>
          <w:szCs w:val="21"/>
          <w:lang w:val="sq-AL"/>
        </w:rPr>
        <w:t>rie.</w:t>
      </w:r>
    </w:p>
    <w:p w:rsidR="00EC0F52" w:rsidRPr="00576DE6" w:rsidRDefault="00EC0F52" w:rsidP="00BE6806">
      <w:pPr>
        <w:pStyle w:val="TitulliNr"/>
        <w:rPr>
          <w:sz w:val="21"/>
          <w:szCs w:val="21"/>
          <w:lang w:val="sq-AL"/>
        </w:rPr>
      </w:pPr>
      <w:r w:rsidRPr="00576DE6">
        <w:rPr>
          <w:sz w:val="21"/>
          <w:szCs w:val="21"/>
          <w:lang w:val="sq-AL"/>
        </w:rPr>
        <w:t>SHTOJCA IV</w:t>
      </w:r>
    </w:p>
    <w:p w:rsidR="00EC0F52" w:rsidRPr="00576DE6" w:rsidRDefault="00146A74" w:rsidP="00BE6806">
      <w:pPr>
        <w:pStyle w:val="TitulliTitull"/>
        <w:rPr>
          <w:sz w:val="21"/>
          <w:szCs w:val="21"/>
          <w:lang w:val="sq-AL"/>
        </w:rPr>
      </w:pPr>
      <w:r w:rsidRPr="00576DE6">
        <w:rPr>
          <w:sz w:val="21"/>
          <w:szCs w:val="21"/>
          <w:lang w:val="sq-AL"/>
        </w:rPr>
        <w:t>CERTIFIK</w:t>
      </w:r>
      <w:r w:rsidR="00EC0F52" w:rsidRPr="00576DE6">
        <w:rPr>
          <w:sz w:val="21"/>
          <w:szCs w:val="21"/>
          <w:lang w:val="sq-AL"/>
        </w:rPr>
        <w:t>ATA E PËRPUTHSHMËRISË</w:t>
      </w:r>
    </w:p>
    <w:p w:rsidR="00EC0F52" w:rsidRPr="00576DE6" w:rsidRDefault="00146A74" w:rsidP="00BE6806">
      <w:pPr>
        <w:pStyle w:val="TitulliTitull"/>
        <w:rPr>
          <w:sz w:val="21"/>
          <w:szCs w:val="21"/>
          <w:lang w:val="sq-AL"/>
        </w:rPr>
      </w:pPr>
      <w:r w:rsidRPr="00576DE6">
        <w:rPr>
          <w:sz w:val="21"/>
          <w:szCs w:val="21"/>
          <w:lang w:val="sq-AL"/>
        </w:rPr>
        <w:t>CERTIFIK</w:t>
      </w:r>
      <w:r w:rsidR="00EC0F52" w:rsidRPr="00576DE6">
        <w:rPr>
          <w:sz w:val="21"/>
          <w:szCs w:val="21"/>
          <w:lang w:val="sq-AL"/>
        </w:rPr>
        <w:t>ATË PËRPUTHSHMËRIE QË SHOQËRON ÇDO AUTOMJET NË SERITË E TIPIT QË ËSHTË MIRATUAR</w:t>
      </w:r>
    </w:p>
    <w:p w:rsidR="00EC0F52" w:rsidRPr="00576DE6" w:rsidRDefault="00EC0F52" w:rsidP="00EC0F52">
      <w:pPr>
        <w:pStyle w:val="Paragrafi"/>
        <w:rPr>
          <w:sz w:val="21"/>
          <w:szCs w:val="21"/>
          <w:lang w:val="sq-AL"/>
        </w:rPr>
      </w:pPr>
      <w:r w:rsidRPr="00576DE6">
        <w:rPr>
          <w:sz w:val="21"/>
          <w:szCs w:val="21"/>
          <w:lang w:val="sq-AL"/>
        </w:rPr>
        <w:t>(modeli)</w:t>
      </w:r>
    </w:p>
    <w:p w:rsidR="00EC0F52" w:rsidRPr="00576DE6" w:rsidRDefault="00EC0F52" w:rsidP="00EC0F52">
      <w:pPr>
        <w:pStyle w:val="Paragrafi"/>
        <w:rPr>
          <w:sz w:val="21"/>
          <w:szCs w:val="21"/>
          <w:lang w:val="sq-AL"/>
        </w:rPr>
      </w:pPr>
      <w:r w:rsidRPr="00576DE6">
        <w:rPr>
          <w:sz w:val="21"/>
          <w:szCs w:val="21"/>
          <w:lang w:val="sq-AL"/>
        </w:rPr>
        <w:t>(Formati maksimal: A4 (210 mm × 297 mm) ose një dosje me format A4)</w:t>
      </w:r>
    </w:p>
    <w:p w:rsidR="00EC0F52" w:rsidRPr="00576DE6" w:rsidRDefault="00146A74" w:rsidP="00EC0F52">
      <w:pPr>
        <w:pStyle w:val="Paragrafi"/>
        <w:rPr>
          <w:sz w:val="21"/>
          <w:szCs w:val="21"/>
          <w:lang w:val="sq-AL"/>
        </w:rPr>
      </w:pPr>
      <w:r w:rsidRPr="00576DE6">
        <w:rPr>
          <w:sz w:val="21"/>
          <w:szCs w:val="21"/>
          <w:lang w:val="sq-AL"/>
        </w:rPr>
        <w:t>CERTIFIK</w:t>
      </w:r>
      <w:r w:rsidR="00EC0F52" w:rsidRPr="00576DE6">
        <w:rPr>
          <w:sz w:val="21"/>
          <w:szCs w:val="21"/>
          <w:lang w:val="sq-AL"/>
        </w:rPr>
        <w:t>ATA E PËRPUTHSHMËRISË KE</w:t>
      </w:r>
    </w:p>
    <w:p w:rsidR="00EC0F52" w:rsidRPr="00576DE6" w:rsidRDefault="00EC0F52" w:rsidP="00EC0F52">
      <w:pPr>
        <w:pStyle w:val="Paragrafi"/>
        <w:rPr>
          <w:sz w:val="21"/>
          <w:szCs w:val="21"/>
          <w:lang w:val="sq-AL"/>
        </w:rPr>
      </w:pPr>
      <w:r w:rsidRPr="00576DE6">
        <w:rPr>
          <w:sz w:val="21"/>
          <w:szCs w:val="21"/>
          <w:lang w:val="sq-AL"/>
        </w:rPr>
        <w:t>Faqe 1</w:t>
      </w:r>
    </w:p>
    <w:p w:rsidR="00EC0F52" w:rsidRPr="00576DE6" w:rsidRDefault="00EC0F52" w:rsidP="00EC0F52">
      <w:pPr>
        <w:pStyle w:val="Paragrafi"/>
        <w:rPr>
          <w:sz w:val="21"/>
          <w:szCs w:val="21"/>
          <w:lang w:val="sq-AL"/>
        </w:rPr>
      </w:pPr>
      <w:r w:rsidRPr="00576DE6">
        <w:rPr>
          <w:sz w:val="21"/>
          <w:szCs w:val="21"/>
          <w:lang w:val="sq-AL"/>
        </w:rPr>
        <w:t>Unë i nënshkruari:.....................................................................</w:t>
      </w:r>
      <w:r w:rsidR="00B12BA9" w:rsidRPr="00576DE6">
        <w:rPr>
          <w:sz w:val="21"/>
          <w:szCs w:val="21"/>
          <w:lang w:val="sq-AL"/>
        </w:rPr>
        <w:t xml:space="preserve"> </w:t>
      </w:r>
      <w:r w:rsidRPr="00576DE6">
        <w:rPr>
          <w:sz w:val="21"/>
          <w:szCs w:val="21"/>
          <w:lang w:val="sq-AL"/>
        </w:rPr>
        <w:t>(emri i plotë)</w:t>
      </w:r>
    </w:p>
    <w:p w:rsidR="00EC0F52" w:rsidRPr="00576DE6" w:rsidRDefault="00EC0F52" w:rsidP="00EC0F52">
      <w:pPr>
        <w:pStyle w:val="Paragrafi"/>
        <w:rPr>
          <w:sz w:val="21"/>
          <w:szCs w:val="21"/>
          <w:lang w:val="sq-AL"/>
        </w:rPr>
      </w:pPr>
      <w:r w:rsidRPr="00576DE6">
        <w:rPr>
          <w:sz w:val="21"/>
          <w:szCs w:val="21"/>
          <w:lang w:val="sq-AL"/>
        </w:rPr>
        <w:t>me anë të kësaj vërtetoj se automjeti i mëposhtëm:</w:t>
      </w:r>
    </w:p>
    <w:p w:rsidR="00EC0F52" w:rsidRPr="00576DE6" w:rsidRDefault="00474D8D" w:rsidP="00EC0F52">
      <w:pPr>
        <w:pStyle w:val="Paragrafi"/>
        <w:rPr>
          <w:sz w:val="21"/>
          <w:szCs w:val="21"/>
          <w:lang w:val="sq-AL"/>
        </w:rPr>
      </w:pPr>
      <w:r w:rsidRPr="00576DE6">
        <w:rPr>
          <w:sz w:val="21"/>
          <w:szCs w:val="21"/>
          <w:lang w:val="sq-AL"/>
        </w:rPr>
        <w:t xml:space="preserve">0.1. </w:t>
      </w:r>
      <w:r w:rsidR="00EC0F52" w:rsidRPr="00576DE6">
        <w:rPr>
          <w:sz w:val="21"/>
          <w:szCs w:val="21"/>
          <w:lang w:val="sq-AL"/>
        </w:rPr>
        <w:t>Prodhimi................(emri tregtar i prodhuesit): ..........................................</w:t>
      </w:r>
    </w:p>
    <w:p w:rsidR="00EC0F52" w:rsidRPr="00576DE6" w:rsidRDefault="00474D8D" w:rsidP="00EC0F52">
      <w:pPr>
        <w:pStyle w:val="Paragrafi"/>
        <w:rPr>
          <w:sz w:val="21"/>
          <w:szCs w:val="21"/>
          <w:lang w:val="sq-AL"/>
        </w:rPr>
      </w:pPr>
      <w:r w:rsidRPr="00576DE6">
        <w:rPr>
          <w:sz w:val="21"/>
          <w:szCs w:val="21"/>
          <w:lang w:val="sq-AL"/>
        </w:rPr>
        <w:t xml:space="preserve">0.2. </w:t>
      </w:r>
      <w:r w:rsidR="00EC0F52" w:rsidRPr="00576DE6">
        <w:rPr>
          <w:sz w:val="21"/>
          <w:szCs w:val="21"/>
          <w:lang w:val="sq-AL"/>
        </w:rPr>
        <w:t xml:space="preserve">Tipi </w:t>
      </w:r>
    </w:p>
    <w:p w:rsidR="00EC0F52" w:rsidRPr="00576DE6" w:rsidRDefault="00744BB6" w:rsidP="00EC0F52">
      <w:pPr>
        <w:pStyle w:val="Paragrafi"/>
        <w:rPr>
          <w:sz w:val="21"/>
          <w:szCs w:val="21"/>
          <w:lang w:val="sq-AL"/>
        </w:rPr>
      </w:pPr>
      <w:r w:rsidRPr="00576DE6">
        <w:rPr>
          <w:sz w:val="21"/>
          <w:szCs w:val="21"/>
          <w:lang w:val="sq-AL"/>
        </w:rPr>
        <w:t xml:space="preserve">Varianti </w:t>
      </w:r>
      <w:r w:rsidRPr="00576DE6">
        <w:rPr>
          <w:sz w:val="21"/>
          <w:szCs w:val="21"/>
          <w:vertAlign w:val="superscript"/>
          <w:lang w:val="sq-AL"/>
        </w:rPr>
        <w:t>(1)</w:t>
      </w:r>
      <w:r w:rsidR="00EC0F52"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Versioni </w:t>
      </w:r>
      <w:r w:rsidRPr="00576DE6">
        <w:rPr>
          <w:sz w:val="21"/>
          <w:szCs w:val="21"/>
          <w:vertAlign w:val="superscript"/>
          <w:lang w:val="sq-AL"/>
        </w:rPr>
        <w:t>(2)</w:t>
      </w:r>
      <w:r w:rsidRPr="00576DE6">
        <w:rPr>
          <w:sz w:val="21"/>
          <w:szCs w:val="21"/>
          <w:lang w:val="sq-AL"/>
        </w:rPr>
        <w:t>: ............................................................................</w:t>
      </w:r>
      <w:r w:rsidR="00BE6806" w:rsidRPr="00576DE6">
        <w:rPr>
          <w:sz w:val="21"/>
          <w:szCs w:val="21"/>
          <w:lang w:val="sq-AL"/>
        </w:rPr>
        <w:t>..................</w:t>
      </w:r>
    </w:p>
    <w:p w:rsidR="00EC0F52" w:rsidRPr="00576DE6" w:rsidRDefault="00474D8D" w:rsidP="00EC0F52">
      <w:pPr>
        <w:pStyle w:val="Paragrafi"/>
        <w:rPr>
          <w:sz w:val="21"/>
          <w:szCs w:val="21"/>
          <w:lang w:val="sq-AL"/>
        </w:rPr>
      </w:pPr>
      <w:r w:rsidRPr="00576DE6">
        <w:rPr>
          <w:sz w:val="21"/>
          <w:szCs w:val="21"/>
          <w:lang w:val="sq-AL"/>
        </w:rPr>
        <w:t xml:space="preserve">0.2.1. </w:t>
      </w:r>
      <w:r w:rsidR="0005020E" w:rsidRPr="00576DE6">
        <w:rPr>
          <w:sz w:val="21"/>
          <w:szCs w:val="21"/>
          <w:lang w:val="sq-AL"/>
        </w:rPr>
        <w:t>Emri(at) tregtar</w:t>
      </w:r>
      <w:r w:rsidR="00EC0F52" w:rsidRPr="00576DE6">
        <w:rPr>
          <w:sz w:val="21"/>
          <w:szCs w:val="21"/>
          <w:lang w:val="sq-AL"/>
        </w:rPr>
        <w:t>(ë) (sipas rastit): ..........................................................</w:t>
      </w:r>
    </w:p>
    <w:p w:rsidR="00EC0F52" w:rsidRPr="00576DE6" w:rsidRDefault="00474D8D" w:rsidP="00EC0F52">
      <w:pPr>
        <w:pStyle w:val="Paragrafi"/>
        <w:rPr>
          <w:sz w:val="21"/>
          <w:szCs w:val="21"/>
          <w:lang w:val="sq-AL"/>
        </w:rPr>
      </w:pPr>
      <w:r w:rsidRPr="00576DE6">
        <w:rPr>
          <w:sz w:val="21"/>
          <w:szCs w:val="21"/>
          <w:lang w:val="sq-AL"/>
        </w:rPr>
        <w:t xml:space="preserve">0.4. </w:t>
      </w:r>
      <w:r w:rsidR="00EC0F52" w:rsidRPr="00576DE6">
        <w:rPr>
          <w:sz w:val="21"/>
          <w:szCs w:val="21"/>
          <w:lang w:val="sq-AL"/>
        </w:rPr>
        <w:t xml:space="preserve">Kategoria e automjetit </w:t>
      </w:r>
      <w:r w:rsidR="00EC0F52" w:rsidRPr="00576DE6">
        <w:rPr>
          <w:sz w:val="21"/>
          <w:szCs w:val="21"/>
          <w:vertAlign w:val="superscript"/>
          <w:lang w:val="sq-AL"/>
        </w:rPr>
        <w:t>(2)</w:t>
      </w:r>
      <w:r w:rsidR="00EC0F52" w:rsidRPr="00576DE6">
        <w:rPr>
          <w:sz w:val="21"/>
          <w:szCs w:val="21"/>
          <w:lang w:val="sq-AL"/>
        </w:rPr>
        <w:t>: ...................................................................</w:t>
      </w:r>
      <w:r w:rsidR="00BE6806" w:rsidRPr="00576DE6">
        <w:rPr>
          <w:sz w:val="21"/>
          <w:szCs w:val="21"/>
          <w:lang w:val="sq-AL"/>
        </w:rPr>
        <w:t>...</w:t>
      </w:r>
    </w:p>
    <w:p w:rsidR="00EC0F52" w:rsidRPr="00576DE6" w:rsidRDefault="00474D8D" w:rsidP="00EC0F52">
      <w:pPr>
        <w:pStyle w:val="Paragrafi"/>
        <w:rPr>
          <w:sz w:val="21"/>
          <w:szCs w:val="21"/>
          <w:lang w:val="sq-AL"/>
        </w:rPr>
      </w:pPr>
      <w:r w:rsidRPr="00576DE6">
        <w:rPr>
          <w:sz w:val="21"/>
          <w:szCs w:val="21"/>
          <w:lang w:val="sq-AL"/>
        </w:rPr>
        <w:t>0.4.1</w:t>
      </w:r>
      <w:r w:rsidR="00B76BB2" w:rsidRPr="00576DE6">
        <w:rPr>
          <w:sz w:val="21"/>
          <w:szCs w:val="21"/>
          <w:lang w:val="sq-AL"/>
        </w:rPr>
        <w:t xml:space="preserve"> </w:t>
      </w:r>
      <w:r w:rsidR="00EC0F52" w:rsidRPr="00576DE6">
        <w:rPr>
          <w:sz w:val="21"/>
          <w:szCs w:val="21"/>
          <w:lang w:val="sq-AL"/>
        </w:rPr>
        <w:t xml:space="preserve">Kategoria e automjetit sipas </w:t>
      </w:r>
      <w:r w:rsidR="004E62CD" w:rsidRPr="00576DE6">
        <w:rPr>
          <w:sz w:val="21"/>
          <w:szCs w:val="21"/>
          <w:lang w:val="sq-AL"/>
        </w:rPr>
        <w:t>d</w:t>
      </w:r>
      <w:r w:rsidR="00EC0F52" w:rsidRPr="00576DE6">
        <w:rPr>
          <w:sz w:val="21"/>
          <w:szCs w:val="21"/>
          <w:lang w:val="sq-AL"/>
        </w:rPr>
        <w:t xml:space="preserve">irektivës 97/24/KE, </w:t>
      </w:r>
      <w:r w:rsidR="004E62CD" w:rsidRPr="00576DE6">
        <w:rPr>
          <w:sz w:val="21"/>
          <w:szCs w:val="21"/>
          <w:lang w:val="sq-AL"/>
        </w:rPr>
        <w:t>k</w:t>
      </w:r>
      <w:r w:rsidR="00EC0F52" w:rsidRPr="00576DE6">
        <w:rPr>
          <w:sz w:val="21"/>
          <w:szCs w:val="21"/>
          <w:lang w:val="sq-AL"/>
        </w:rPr>
        <w:t xml:space="preserve">apitulli 7 (nëse është e zbatueshme): A/B/C/D </w:t>
      </w:r>
      <w:r w:rsidR="00EC0F52" w:rsidRPr="00576DE6">
        <w:rPr>
          <w:sz w:val="21"/>
          <w:szCs w:val="21"/>
          <w:vertAlign w:val="superscript"/>
          <w:lang w:val="sq-AL"/>
        </w:rPr>
        <w:t>(3)</w:t>
      </w:r>
    </w:p>
    <w:p w:rsidR="00EC0F52" w:rsidRPr="00576DE6" w:rsidRDefault="00EC0F52" w:rsidP="00EC0F52">
      <w:pPr>
        <w:pStyle w:val="Paragrafi"/>
        <w:rPr>
          <w:sz w:val="21"/>
          <w:szCs w:val="21"/>
          <w:lang w:val="sq-AL"/>
        </w:rPr>
      </w:pPr>
      <w:r w:rsidRPr="00576DE6">
        <w:rPr>
          <w:sz w:val="21"/>
          <w:szCs w:val="21"/>
          <w:lang w:val="sq-AL"/>
        </w:rPr>
        <w:t>0.5. Emri dhe adresa e prodhuesit: ....................................</w:t>
      </w:r>
      <w:r w:rsidR="00BE6806" w:rsidRPr="00576DE6">
        <w:rPr>
          <w:sz w:val="21"/>
          <w:szCs w:val="21"/>
          <w:lang w:val="sq-AL"/>
        </w:rPr>
        <w:t>..........................</w:t>
      </w:r>
    </w:p>
    <w:p w:rsidR="00EC0F52" w:rsidRPr="00576DE6" w:rsidRDefault="00474D8D" w:rsidP="00EC0F52">
      <w:pPr>
        <w:pStyle w:val="Paragrafi"/>
        <w:rPr>
          <w:sz w:val="21"/>
          <w:szCs w:val="21"/>
          <w:lang w:val="sq-AL"/>
        </w:rPr>
      </w:pPr>
      <w:r w:rsidRPr="00576DE6">
        <w:rPr>
          <w:sz w:val="21"/>
          <w:szCs w:val="21"/>
          <w:lang w:val="sq-AL"/>
        </w:rPr>
        <w:t xml:space="preserve">0.6. </w:t>
      </w:r>
      <w:r w:rsidR="00EC0F52" w:rsidRPr="00576DE6">
        <w:rPr>
          <w:sz w:val="21"/>
          <w:szCs w:val="21"/>
          <w:lang w:val="sq-AL"/>
        </w:rPr>
        <w:t xml:space="preserve">Vendndodhja e targave zyrtare </w:t>
      </w:r>
      <w:r w:rsidR="00EC0F52" w:rsidRPr="00576DE6">
        <w:rPr>
          <w:sz w:val="21"/>
          <w:szCs w:val="21"/>
          <w:vertAlign w:val="superscript"/>
          <w:lang w:val="sq-AL"/>
        </w:rPr>
        <w:t>(4)</w:t>
      </w:r>
      <w:r w:rsidR="00EC0F52" w:rsidRPr="00576DE6">
        <w:rPr>
          <w:sz w:val="21"/>
          <w:szCs w:val="21"/>
          <w:lang w:val="sq-AL"/>
        </w:rPr>
        <w:t>: .................................................</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Numri i identifikimit të automjetit.............................................</w:t>
      </w:r>
      <w:r w:rsidR="00BE6806" w:rsidRPr="00576DE6">
        <w:rPr>
          <w:sz w:val="21"/>
          <w:szCs w:val="21"/>
          <w:lang w:val="sq-AL"/>
        </w:rPr>
        <w:t>....................</w:t>
      </w:r>
    </w:p>
    <w:p w:rsidR="00EC0F52" w:rsidRPr="00576DE6" w:rsidRDefault="00474D8D" w:rsidP="00EC0F52">
      <w:pPr>
        <w:pStyle w:val="Paragrafi"/>
        <w:rPr>
          <w:sz w:val="21"/>
          <w:szCs w:val="21"/>
          <w:lang w:val="sq-AL"/>
        </w:rPr>
      </w:pPr>
      <w:r w:rsidRPr="00576DE6">
        <w:rPr>
          <w:sz w:val="21"/>
          <w:szCs w:val="21"/>
          <w:lang w:val="sq-AL"/>
        </w:rPr>
        <w:t xml:space="preserve">0.7 </w:t>
      </w:r>
      <w:r w:rsidR="00EC0F52" w:rsidRPr="00576DE6">
        <w:rPr>
          <w:sz w:val="21"/>
          <w:szCs w:val="21"/>
          <w:lang w:val="sq-AL"/>
        </w:rPr>
        <w:t xml:space="preserve">Vendndodhja e numrit të identifikimit të automjetit në shasi </w:t>
      </w:r>
      <w:r w:rsidR="00EC0F52" w:rsidRPr="00576DE6">
        <w:rPr>
          <w:sz w:val="21"/>
          <w:szCs w:val="21"/>
          <w:vertAlign w:val="superscript"/>
          <w:lang w:val="sq-AL"/>
        </w:rPr>
        <w:t>(4)</w:t>
      </w:r>
      <w:r w:rsidR="00EC0F52" w:rsidRPr="00576DE6">
        <w:rPr>
          <w:sz w:val="21"/>
          <w:szCs w:val="21"/>
          <w:lang w:val="sq-AL"/>
        </w:rPr>
        <w:t>....</w:t>
      </w:r>
      <w:r w:rsidR="00BE6806"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pajtohet në të gjitha drejtimet me tipin e përshkruar në miratimin e tipit KE</w:t>
      </w:r>
    </w:p>
    <w:p w:rsidR="00EC0F52" w:rsidRPr="00576DE6" w:rsidRDefault="00474D8D" w:rsidP="00EC0F52">
      <w:pPr>
        <w:pStyle w:val="Paragrafi"/>
        <w:rPr>
          <w:sz w:val="21"/>
          <w:szCs w:val="21"/>
          <w:lang w:val="sq-AL"/>
        </w:rPr>
      </w:pPr>
      <w:r w:rsidRPr="00576DE6">
        <w:rPr>
          <w:sz w:val="21"/>
          <w:szCs w:val="21"/>
          <w:lang w:val="sq-AL"/>
        </w:rPr>
        <w:t xml:space="preserve">- </w:t>
      </w:r>
      <w:r w:rsidR="00EC0F52" w:rsidRPr="00576DE6">
        <w:rPr>
          <w:sz w:val="21"/>
          <w:szCs w:val="21"/>
          <w:lang w:val="sq-AL"/>
        </w:rPr>
        <w:t>Numri i miratimit të tipit KE:..................................................</w:t>
      </w:r>
      <w:r w:rsidR="00BE6806" w:rsidRPr="00576DE6">
        <w:rPr>
          <w:sz w:val="21"/>
          <w:szCs w:val="21"/>
          <w:lang w:val="sq-AL"/>
        </w:rPr>
        <w:t>...............</w:t>
      </w:r>
    </w:p>
    <w:p w:rsidR="00EC0F52" w:rsidRPr="00576DE6" w:rsidRDefault="00474D8D" w:rsidP="00EC0F52">
      <w:pPr>
        <w:pStyle w:val="Paragrafi"/>
        <w:rPr>
          <w:sz w:val="21"/>
          <w:szCs w:val="21"/>
          <w:lang w:val="sq-AL"/>
        </w:rPr>
      </w:pPr>
      <w:r w:rsidRPr="00576DE6">
        <w:rPr>
          <w:sz w:val="21"/>
          <w:szCs w:val="21"/>
          <w:lang w:val="sq-AL"/>
        </w:rPr>
        <w:t xml:space="preserve">- </w:t>
      </w:r>
      <w:r w:rsidR="00EC0F52" w:rsidRPr="00576DE6">
        <w:rPr>
          <w:sz w:val="21"/>
          <w:szCs w:val="21"/>
          <w:lang w:val="sq-AL"/>
        </w:rPr>
        <w:t>i datës.......................................................................................................</w:t>
      </w:r>
    </w:p>
    <w:p w:rsidR="00EC0F52" w:rsidRPr="00576DE6" w:rsidRDefault="00EC0F52" w:rsidP="00EC0F52">
      <w:pPr>
        <w:pStyle w:val="Paragrafi"/>
        <w:rPr>
          <w:sz w:val="21"/>
          <w:szCs w:val="21"/>
          <w:lang w:val="sq-AL"/>
        </w:rPr>
      </w:pPr>
      <w:r w:rsidRPr="00576DE6">
        <w:rPr>
          <w:sz w:val="21"/>
          <w:szCs w:val="21"/>
          <w:lang w:val="sq-AL"/>
        </w:rPr>
        <w:t xml:space="preserve">Automjeti mund të regjistrohet në mënyrë të përhershme pa kërkuar miratime të mëtejshme për drejtimin në anën e djathtë/majtë </w:t>
      </w:r>
      <w:r w:rsidRPr="00576DE6">
        <w:rPr>
          <w:sz w:val="21"/>
          <w:szCs w:val="21"/>
          <w:vertAlign w:val="superscript"/>
          <w:lang w:val="sq-AL"/>
        </w:rPr>
        <w:t>(3)</w:t>
      </w:r>
      <w:r w:rsidRPr="00576DE6">
        <w:rPr>
          <w:sz w:val="21"/>
          <w:szCs w:val="21"/>
          <w:lang w:val="sq-AL"/>
        </w:rPr>
        <w:t xml:space="preserve"> dhe për përdorimin e njësive metrike/angleze </w:t>
      </w:r>
      <w:r w:rsidRPr="00576DE6">
        <w:rPr>
          <w:sz w:val="21"/>
          <w:szCs w:val="21"/>
          <w:vertAlign w:val="superscript"/>
          <w:lang w:val="sq-AL"/>
        </w:rPr>
        <w:t>(3)</w:t>
      </w:r>
      <w:r w:rsidRPr="00576DE6">
        <w:rPr>
          <w:sz w:val="21"/>
          <w:szCs w:val="21"/>
          <w:lang w:val="sq-AL"/>
        </w:rPr>
        <w:t xml:space="preserve"> për aparatin mbi matjen e shpejtësisë.</w:t>
      </w:r>
    </w:p>
    <w:p w:rsidR="00EC0F52" w:rsidRPr="00576DE6" w:rsidRDefault="00EC0F52" w:rsidP="00EC0F52">
      <w:pPr>
        <w:pStyle w:val="Paragrafi"/>
        <w:rPr>
          <w:sz w:val="21"/>
          <w:szCs w:val="21"/>
          <w:lang w:val="sq-AL"/>
        </w:rPr>
      </w:pPr>
      <w:r w:rsidRPr="00576DE6">
        <w:rPr>
          <w:sz w:val="21"/>
          <w:szCs w:val="21"/>
          <w:lang w:val="sq-AL"/>
        </w:rPr>
        <w:t>........................................</w:t>
      </w:r>
      <w:r w:rsidRPr="00576DE6">
        <w:rPr>
          <w:sz w:val="21"/>
          <w:szCs w:val="21"/>
          <w:lang w:val="sq-AL"/>
        </w:rPr>
        <w:tab/>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(Vendi)</w:t>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(Data)</w:t>
      </w:r>
    </w:p>
    <w:p w:rsidR="00EC0F52" w:rsidRPr="00576DE6" w:rsidRDefault="00EC0F52" w:rsidP="00EC0F52">
      <w:pPr>
        <w:pStyle w:val="Paragrafi"/>
        <w:rPr>
          <w:sz w:val="21"/>
          <w:szCs w:val="21"/>
          <w:lang w:val="sq-AL"/>
        </w:rPr>
      </w:pPr>
      <w:r w:rsidRPr="00576DE6">
        <w:rPr>
          <w:sz w:val="21"/>
          <w:szCs w:val="21"/>
          <w:lang w:val="sq-AL"/>
        </w:rPr>
        <w:t>........................................</w:t>
      </w:r>
      <w:r w:rsidRPr="00576DE6">
        <w:rPr>
          <w:sz w:val="21"/>
          <w:szCs w:val="21"/>
          <w:lang w:val="sq-AL"/>
        </w:rPr>
        <w:tab/>
      </w:r>
      <w:r w:rsidRPr="00576DE6">
        <w:rPr>
          <w:sz w:val="21"/>
          <w:szCs w:val="21"/>
          <w:lang w:val="sq-AL"/>
        </w:rPr>
        <w:tab/>
      </w:r>
      <w:r w:rsidRPr="00576DE6">
        <w:rPr>
          <w:sz w:val="21"/>
          <w:szCs w:val="21"/>
          <w:lang w:val="sq-AL"/>
        </w:rPr>
        <w:tab/>
        <w:t>..........................................</w:t>
      </w:r>
    </w:p>
    <w:p w:rsidR="00EC0F52" w:rsidRPr="00576DE6" w:rsidRDefault="001F5DEA" w:rsidP="00EC0F52">
      <w:pPr>
        <w:pStyle w:val="Paragrafi"/>
        <w:rPr>
          <w:sz w:val="21"/>
          <w:szCs w:val="21"/>
          <w:lang w:val="sq-AL"/>
        </w:rPr>
      </w:pPr>
      <w:r w:rsidRPr="00576DE6">
        <w:rPr>
          <w:sz w:val="21"/>
          <w:szCs w:val="21"/>
          <w:lang w:val="sq-AL"/>
        </w:rPr>
        <w:t>(Nënshkrimi)</w:t>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00EC0F52" w:rsidRPr="00576DE6">
        <w:rPr>
          <w:sz w:val="21"/>
          <w:szCs w:val="21"/>
          <w:lang w:val="sq-AL"/>
        </w:rPr>
        <w:t>(Pozicioni)</w:t>
      </w:r>
    </w:p>
    <w:p w:rsidR="00C7531C" w:rsidRPr="00576DE6" w:rsidRDefault="00C7531C" w:rsidP="00EC0F52">
      <w:pPr>
        <w:pStyle w:val="Paragrafi"/>
        <w:rPr>
          <w:sz w:val="21"/>
          <w:szCs w:val="21"/>
          <w:lang w:val="sq-AL"/>
        </w:rPr>
      </w:pPr>
    </w:p>
    <w:p w:rsidR="00F15F7A" w:rsidRDefault="00F15F7A"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Faqe 2</w:t>
      </w:r>
    </w:p>
    <w:p w:rsidR="00EC0F52" w:rsidRPr="00576DE6" w:rsidRDefault="00EC0F52" w:rsidP="00EC0F52">
      <w:pPr>
        <w:pStyle w:val="Paragrafi"/>
        <w:rPr>
          <w:sz w:val="21"/>
          <w:szCs w:val="21"/>
          <w:lang w:val="sq-AL"/>
        </w:rPr>
      </w:pPr>
      <w:r w:rsidRPr="00576DE6">
        <w:rPr>
          <w:sz w:val="21"/>
          <w:szCs w:val="21"/>
          <w:lang w:val="sq-AL"/>
        </w:rPr>
        <w:t>Informacion shtesë</w:t>
      </w:r>
    </w:p>
    <w:p w:rsidR="00EC0F52" w:rsidRPr="00576DE6" w:rsidRDefault="00EC0F52" w:rsidP="00EC0F52">
      <w:pPr>
        <w:pStyle w:val="Paragrafi"/>
        <w:rPr>
          <w:sz w:val="21"/>
          <w:szCs w:val="21"/>
          <w:lang w:val="sq-AL"/>
        </w:rPr>
      </w:pPr>
      <w:r w:rsidRPr="00576DE6">
        <w:rPr>
          <w:sz w:val="21"/>
          <w:szCs w:val="21"/>
          <w:lang w:val="sq-AL"/>
        </w:rPr>
        <w:t>Numri i boshteve................................</w:t>
      </w:r>
      <w:r w:rsidR="00D73B0F" w:rsidRPr="00576DE6">
        <w:rPr>
          <w:sz w:val="21"/>
          <w:szCs w:val="21"/>
          <w:lang w:val="sq-AL"/>
        </w:rPr>
        <w:t xml:space="preserve"> </w:t>
      </w:r>
      <w:r w:rsidRPr="00576DE6">
        <w:rPr>
          <w:sz w:val="21"/>
          <w:szCs w:val="21"/>
          <w:lang w:val="sq-AL"/>
        </w:rPr>
        <w:t>dhe rrotave</w:t>
      </w:r>
      <w:r w:rsidR="00D73B0F" w:rsidRPr="00576DE6">
        <w:rPr>
          <w:sz w:val="21"/>
          <w:szCs w:val="21"/>
          <w:lang w:val="sq-AL"/>
        </w:rPr>
        <w:t xml:space="preserve"> </w:t>
      </w:r>
      <w:r w:rsidRPr="00576DE6">
        <w:rPr>
          <w:sz w:val="21"/>
          <w:szCs w:val="21"/>
          <w:lang w:val="sq-AL"/>
        </w:rPr>
        <w:t>.........................</w:t>
      </w:r>
      <w:r w:rsidR="00BE6806" w:rsidRPr="00576DE6">
        <w:rPr>
          <w:sz w:val="21"/>
          <w:szCs w:val="21"/>
          <w:lang w:val="sq-AL"/>
        </w:rPr>
        <w:t>.................</w:t>
      </w:r>
    </w:p>
    <w:p w:rsidR="00EC0F52" w:rsidRPr="00576DE6" w:rsidRDefault="00D73B0F" w:rsidP="00EC0F52">
      <w:pPr>
        <w:pStyle w:val="Paragrafi"/>
        <w:rPr>
          <w:sz w:val="21"/>
          <w:szCs w:val="21"/>
          <w:lang w:val="sq-AL"/>
        </w:rPr>
      </w:pPr>
      <w:r w:rsidRPr="00576DE6">
        <w:rPr>
          <w:sz w:val="21"/>
          <w:szCs w:val="21"/>
          <w:lang w:val="sq-AL"/>
        </w:rPr>
        <w:t xml:space="preserve">3. </w:t>
      </w:r>
      <w:r w:rsidR="00EC0F52" w:rsidRPr="00576DE6">
        <w:rPr>
          <w:sz w:val="21"/>
          <w:szCs w:val="21"/>
          <w:lang w:val="sq-AL"/>
        </w:rPr>
        <w:t>Largësia midis boshteve................................................................... mm</w:t>
      </w:r>
    </w:p>
    <w:p w:rsidR="00EC0F52" w:rsidRPr="00576DE6" w:rsidRDefault="00D73B0F" w:rsidP="00EC0F52">
      <w:pPr>
        <w:pStyle w:val="Paragrafi"/>
        <w:rPr>
          <w:sz w:val="21"/>
          <w:szCs w:val="21"/>
          <w:lang w:val="sq-AL"/>
        </w:rPr>
      </w:pPr>
      <w:r w:rsidRPr="00576DE6">
        <w:rPr>
          <w:sz w:val="21"/>
          <w:szCs w:val="21"/>
          <w:lang w:val="sq-AL"/>
        </w:rPr>
        <w:t xml:space="preserve">6.1 </w:t>
      </w:r>
      <w:r w:rsidR="00EC0F52" w:rsidRPr="00576DE6">
        <w:rPr>
          <w:sz w:val="21"/>
          <w:szCs w:val="21"/>
          <w:lang w:val="sq-AL"/>
        </w:rPr>
        <w:t>Gjatësia...........................................................................................mm</w:t>
      </w:r>
    </w:p>
    <w:p w:rsidR="00EC0F52" w:rsidRPr="00576DE6" w:rsidRDefault="00EC0F52" w:rsidP="00EC0F52">
      <w:pPr>
        <w:pStyle w:val="Paragrafi"/>
        <w:rPr>
          <w:sz w:val="21"/>
          <w:szCs w:val="21"/>
          <w:lang w:val="sq-AL"/>
        </w:rPr>
      </w:pPr>
      <w:r w:rsidRPr="00576DE6">
        <w:rPr>
          <w:sz w:val="21"/>
          <w:szCs w:val="21"/>
          <w:lang w:val="sq-AL"/>
        </w:rPr>
        <w:t>7.1. Gjerësia......</w:t>
      </w:r>
      <w:r w:rsidR="00BE6806" w:rsidRPr="00576DE6">
        <w:rPr>
          <w:sz w:val="21"/>
          <w:szCs w:val="21"/>
          <w:lang w:val="sq-AL"/>
        </w:rPr>
        <w:t>......................</w:t>
      </w:r>
      <w:r w:rsidRPr="00576DE6">
        <w:rPr>
          <w:sz w:val="21"/>
          <w:szCs w:val="21"/>
          <w:lang w:val="sq-AL"/>
        </w:rPr>
        <w:t>...........................................................mm</w:t>
      </w:r>
    </w:p>
    <w:p w:rsidR="00EC0F52" w:rsidRPr="00576DE6" w:rsidRDefault="00D73B0F" w:rsidP="00EC0F52">
      <w:pPr>
        <w:pStyle w:val="Paragrafi"/>
        <w:rPr>
          <w:sz w:val="21"/>
          <w:szCs w:val="21"/>
          <w:lang w:val="sq-AL"/>
        </w:rPr>
      </w:pPr>
      <w:r w:rsidRPr="00576DE6">
        <w:rPr>
          <w:sz w:val="21"/>
          <w:szCs w:val="21"/>
          <w:lang w:val="sq-AL"/>
        </w:rPr>
        <w:t xml:space="preserve">8. </w:t>
      </w:r>
      <w:r w:rsidR="00EC0F52" w:rsidRPr="00576DE6">
        <w:rPr>
          <w:sz w:val="21"/>
          <w:szCs w:val="21"/>
          <w:lang w:val="sq-AL"/>
        </w:rPr>
        <w:t>Lartësia........................................................................................mm</w:t>
      </w:r>
    </w:p>
    <w:p w:rsidR="00EC0F52" w:rsidRPr="00576DE6" w:rsidRDefault="00D73B0F" w:rsidP="00EC0F52">
      <w:pPr>
        <w:pStyle w:val="Paragrafi"/>
        <w:rPr>
          <w:sz w:val="21"/>
          <w:szCs w:val="21"/>
          <w:lang w:val="sq-AL"/>
        </w:rPr>
      </w:pPr>
      <w:r w:rsidRPr="00576DE6">
        <w:rPr>
          <w:sz w:val="21"/>
          <w:szCs w:val="21"/>
          <w:lang w:val="sq-AL"/>
        </w:rPr>
        <w:t xml:space="preserve">12.1. </w:t>
      </w:r>
      <w:r w:rsidR="00EC0F52" w:rsidRPr="00576DE6">
        <w:rPr>
          <w:sz w:val="21"/>
          <w:szCs w:val="21"/>
          <w:lang w:val="sq-AL"/>
        </w:rPr>
        <w:t>Masa e automjetit (me karroceri) në rend kronologjik.............................kg</w:t>
      </w:r>
    </w:p>
    <w:p w:rsidR="00EC0F52" w:rsidRPr="00576DE6" w:rsidRDefault="00D73B0F" w:rsidP="00EC0F52">
      <w:pPr>
        <w:pStyle w:val="Paragrafi"/>
        <w:rPr>
          <w:sz w:val="21"/>
          <w:szCs w:val="21"/>
          <w:lang w:val="sq-AL"/>
        </w:rPr>
      </w:pPr>
      <w:r w:rsidRPr="00576DE6">
        <w:rPr>
          <w:sz w:val="21"/>
          <w:szCs w:val="21"/>
          <w:lang w:val="sq-AL"/>
        </w:rPr>
        <w:t xml:space="preserve">12.2. </w:t>
      </w:r>
      <w:r w:rsidR="00EC0F52" w:rsidRPr="00576DE6">
        <w:rPr>
          <w:sz w:val="21"/>
          <w:szCs w:val="21"/>
          <w:lang w:val="sq-AL"/>
        </w:rPr>
        <w:t>Masa e pangarkuar e automjetit.......................................................kg</w:t>
      </w:r>
    </w:p>
    <w:p w:rsidR="00EC0F52" w:rsidRPr="00576DE6" w:rsidRDefault="00D73B0F" w:rsidP="00EC0F52">
      <w:pPr>
        <w:pStyle w:val="Paragrafi"/>
        <w:rPr>
          <w:sz w:val="21"/>
          <w:szCs w:val="21"/>
          <w:lang w:val="sq-AL"/>
        </w:rPr>
      </w:pPr>
      <w:r w:rsidRPr="00576DE6">
        <w:rPr>
          <w:sz w:val="21"/>
          <w:szCs w:val="21"/>
          <w:lang w:val="sq-AL"/>
        </w:rPr>
        <w:t xml:space="preserve">14.1. </w:t>
      </w:r>
      <w:r w:rsidR="00EC0F52" w:rsidRPr="00576DE6">
        <w:rPr>
          <w:sz w:val="21"/>
          <w:szCs w:val="21"/>
          <w:lang w:val="sq-AL"/>
        </w:rPr>
        <w:t>Masa maksimale e ngarkuar e lejueshme teknikisht.......................................kg</w:t>
      </w:r>
    </w:p>
    <w:p w:rsidR="00EC0F52" w:rsidRPr="00576DE6" w:rsidRDefault="00D73B0F" w:rsidP="00EC0F52">
      <w:pPr>
        <w:pStyle w:val="Paragrafi"/>
        <w:rPr>
          <w:sz w:val="21"/>
          <w:szCs w:val="21"/>
          <w:lang w:val="sq-AL"/>
        </w:rPr>
      </w:pPr>
      <w:r w:rsidRPr="00576DE6">
        <w:rPr>
          <w:sz w:val="21"/>
          <w:szCs w:val="21"/>
          <w:lang w:val="sq-AL"/>
        </w:rPr>
        <w:t xml:space="preserve">14.2. </w:t>
      </w:r>
      <w:r w:rsidR="00EC0F52" w:rsidRPr="00576DE6">
        <w:rPr>
          <w:sz w:val="21"/>
          <w:szCs w:val="21"/>
          <w:lang w:val="sq-AL"/>
        </w:rPr>
        <w:t>Shpërndarja e kësaj</w:t>
      </w:r>
      <w:r w:rsidR="009022C2" w:rsidRPr="00576DE6">
        <w:rPr>
          <w:sz w:val="21"/>
          <w:szCs w:val="21"/>
          <w:lang w:val="sq-AL"/>
        </w:rPr>
        <w:t>,</w:t>
      </w:r>
      <w:r w:rsidR="00EC0F52" w:rsidRPr="00576DE6">
        <w:rPr>
          <w:sz w:val="21"/>
          <w:szCs w:val="21"/>
          <w:lang w:val="sq-AL"/>
        </w:rPr>
        <w:t xml:space="preserve"> masa midis boshteve</w:t>
      </w:r>
    </w:p>
    <w:p w:rsidR="00EC0F52" w:rsidRPr="00576DE6" w:rsidRDefault="00EC0F52" w:rsidP="00EC0F52">
      <w:pPr>
        <w:pStyle w:val="Paragrafi"/>
        <w:rPr>
          <w:sz w:val="21"/>
          <w:szCs w:val="21"/>
          <w:lang w:val="sq-AL"/>
        </w:rPr>
      </w:pPr>
      <w:r w:rsidRPr="00576DE6">
        <w:rPr>
          <w:sz w:val="21"/>
          <w:szCs w:val="21"/>
          <w:lang w:val="sq-AL"/>
        </w:rPr>
        <w:t>1....................kg</w:t>
      </w:r>
      <w:r w:rsidR="0054633F" w:rsidRPr="00576DE6">
        <w:rPr>
          <w:sz w:val="21"/>
          <w:szCs w:val="21"/>
          <w:lang w:val="sq-AL"/>
        </w:rPr>
        <w:t xml:space="preserve"> </w:t>
      </w:r>
      <w:r w:rsidRPr="00576DE6">
        <w:rPr>
          <w:sz w:val="21"/>
          <w:szCs w:val="21"/>
          <w:lang w:val="sq-AL"/>
        </w:rPr>
        <w:t>2.....................kg</w:t>
      </w:r>
    </w:p>
    <w:p w:rsidR="00EC0F52" w:rsidRPr="00576DE6" w:rsidRDefault="00D73B0F" w:rsidP="00EC0F52">
      <w:pPr>
        <w:pStyle w:val="Paragrafi"/>
        <w:rPr>
          <w:sz w:val="21"/>
          <w:szCs w:val="21"/>
          <w:lang w:val="sq-AL"/>
        </w:rPr>
      </w:pPr>
      <w:r w:rsidRPr="00576DE6">
        <w:rPr>
          <w:sz w:val="21"/>
          <w:szCs w:val="21"/>
          <w:lang w:val="sq-AL"/>
        </w:rPr>
        <w:t xml:space="preserve">14.3. </w:t>
      </w:r>
      <w:r w:rsidR="00EC0F52" w:rsidRPr="00576DE6">
        <w:rPr>
          <w:sz w:val="21"/>
          <w:szCs w:val="21"/>
          <w:lang w:val="sq-AL"/>
        </w:rPr>
        <w:t>Masa e lejueshme teknikisht në çdo bosht:</w:t>
      </w:r>
    </w:p>
    <w:p w:rsidR="00EC0F52" w:rsidRPr="00576DE6" w:rsidRDefault="00EC0F52" w:rsidP="00EC0F52">
      <w:pPr>
        <w:pStyle w:val="Paragrafi"/>
        <w:rPr>
          <w:sz w:val="21"/>
          <w:szCs w:val="21"/>
          <w:lang w:val="sq-AL"/>
        </w:rPr>
      </w:pPr>
      <w:r w:rsidRPr="00576DE6">
        <w:rPr>
          <w:sz w:val="21"/>
          <w:szCs w:val="21"/>
          <w:lang w:val="sq-AL"/>
        </w:rPr>
        <w:t>1....................kg</w:t>
      </w:r>
      <w:r w:rsidR="0054633F" w:rsidRPr="00576DE6">
        <w:rPr>
          <w:sz w:val="21"/>
          <w:szCs w:val="21"/>
          <w:lang w:val="sq-AL"/>
        </w:rPr>
        <w:t xml:space="preserve"> </w:t>
      </w:r>
      <w:r w:rsidRPr="00576DE6">
        <w:rPr>
          <w:sz w:val="21"/>
          <w:szCs w:val="21"/>
          <w:lang w:val="sq-AL"/>
        </w:rPr>
        <w:t>2.....................kg</w:t>
      </w:r>
    </w:p>
    <w:p w:rsidR="00EC0F52" w:rsidRPr="00576DE6" w:rsidRDefault="00EC0F52" w:rsidP="00EC0F52">
      <w:pPr>
        <w:pStyle w:val="Paragrafi"/>
        <w:rPr>
          <w:sz w:val="21"/>
          <w:szCs w:val="21"/>
          <w:lang w:val="sq-AL"/>
        </w:rPr>
      </w:pPr>
      <w:r w:rsidRPr="00576DE6">
        <w:rPr>
          <w:sz w:val="21"/>
          <w:szCs w:val="21"/>
          <w:lang w:val="sq-AL"/>
        </w:rPr>
        <w:t xml:space="preserve">17. </w:t>
      </w:r>
      <w:r w:rsidRPr="00576DE6">
        <w:rPr>
          <w:sz w:val="21"/>
          <w:szCs w:val="21"/>
          <w:lang w:val="sq-AL"/>
        </w:rPr>
        <w:tab/>
        <w:t>Masa maksimale e rimorkios:</w:t>
      </w:r>
    </w:p>
    <w:p w:rsidR="00EC0F52" w:rsidRPr="00576DE6" w:rsidRDefault="0054633F" w:rsidP="00EC0F52">
      <w:pPr>
        <w:pStyle w:val="Paragrafi"/>
        <w:rPr>
          <w:sz w:val="21"/>
          <w:szCs w:val="21"/>
          <w:lang w:val="sq-AL"/>
        </w:rPr>
      </w:pPr>
      <w:r w:rsidRPr="00576DE6">
        <w:rPr>
          <w:sz w:val="21"/>
          <w:szCs w:val="21"/>
          <w:lang w:val="sq-AL"/>
        </w:rPr>
        <w:t xml:space="preserve"> </w:t>
      </w:r>
      <w:r w:rsidR="00EC0F52" w:rsidRPr="00576DE6">
        <w:rPr>
          <w:sz w:val="21"/>
          <w:szCs w:val="21"/>
          <w:lang w:val="sq-AL"/>
        </w:rPr>
        <w:t>(me frena):.......................kg;</w:t>
      </w:r>
      <w:r w:rsidRPr="00576DE6">
        <w:rPr>
          <w:sz w:val="21"/>
          <w:szCs w:val="21"/>
          <w:lang w:val="sq-AL"/>
        </w:rPr>
        <w:t xml:space="preserve"> </w:t>
      </w:r>
    </w:p>
    <w:p w:rsidR="00EC0F52" w:rsidRPr="00576DE6" w:rsidRDefault="0054633F" w:rsidP="00EC0F52">
      <w:pPr>
        <w:pStyle w:val="Paragrafi"/>
        <w:rPr>
          <w:sz w:val="21"/>
          <w:szCs w:val="21"/>
          <w:lang w:val="sq-AL"/>
        </w:rPr>
      </w:pPr>
      <w:r w:rsidRPr="00576DE6">
        <w:rPr>
          <w:sz w:val="21"/>
          <w:szCs w:val="21"/>
          <w:lang w:val="sq-AL"/>
        </w:rPr>
        <w:t xml:space="preserve"> </w:t>
      </w:r>
      <w:r w:rsidR="00EC0F52" w:rsidRPr="00576DE6">
        <w:rPr>
          <w:sz w:val="21"/>
          <w:szCs w:val="21"/>
          <w:lang w:val="sq-AL"/>
        </w:rPr>
        <w:t>(pa frena):.......................kg</w:t>
      </w:r>
    </w:p>
    <w:p w:rsidR="00EC0F52" w:rsidRPr="00576DE6" w:rsidRDefault="00D73B0F" w:rsidP="00EC0F52">
      <w:pPr>
        <w:pStyle w:val="Paragrafi"/>
        <w:rPr>
          <w:sz w:val="21"/>
          <w:szCs w:val="21"/>
          <w:lang w:val="sq-AL"/>
        </w:rPr>
      </w:pPr>
      <w:r w:rsidRPr="00576DE6">
        <w:rPr>
          <w:sz w:val="21"/>
          <w:szCs w:val="21"/>
          <w:lang w:val="sq-AL"/>
        </w:rPr>
        <w:t xml:space="preserve">19.1 </w:t>
      </w:r>
      <w:r w:rsidR="00EC0F52" w:rsidRPr="00576DE6">
        <w:rPr>
          <w:sz w:val="21"/>
          <w:szCs w:val="21"/>
          <w:lang w:val="sq-AL"/>
        </w:rPr>
        <w:t>Ngarkesa maksimale vertikale në pikën e bashkimit pë</w:t>
      </w:r>
      <w:r w:rsidR="00C7531C" w:rsidRPr="00576DE6">
        <w:rPr>
          <w:sz w:val="21"/>
          <w:szCs w:val="21"/>
          <w:lang w:val="sq-AL"/>
        </w:rPr>
        <w:t>r një rimorkio:...............</w:t>
      </w:r>
      <w:r w:rsidR="00EC0F52" w:rsidRPr="00576DE6">
        <w:rPr>
          <w:sz w:val="21"/>
          <w:szCs w:val="21"/>
          <w:lang w:val="sq-AL"/>
        </w:rPr>
        <w:t>...kg</w:t>
      </w:r>
    </w:p>
    <w:p w:rsidR="00EC0F52" w:rsidRPr="00576DE6" w:rsidRDefault="00D73B0F" w:rsidP="00EC0F52">
      <w:pPr>
        <w:pStyle w:val="Paragrafi"/>
        <w:rPr>
          <w:sz w:val="21"/>
          <w:szCs w:val="21"/>
          <w:lang w:val="sq-AL"/>
        </w:rPr>
      </w:pPr>
      <w:r w:rsidRPr="00576DE6">
        <w:rPr>
          <w:sz w:val="21"/>
          <w:szCs w:val="21"/>
          <w:lang w:val="sq-AL"/>
        </w:rPr>
        <w:t xml:space="preserve">20. </w:t>
      </w:r>
      <w:r w:rsidR="00EC0F52" w:rsidRPr="00576DE6">
        <w:rPr>
          <w:sz w:val="21"/>
          <w:szCs w:val="21"/>
          <w:lang w:val="sq-AL"/>
        </w:rPr>
        <w:t>Prodhuesi i motorit:.........................................................................</w:t>
      </w:r>
    </w:p>
    <w:p w:rsidR="00EC0F52" w:rsidRPr="00576DE6" w:rsidRDefault="00D73B0F" w:rsidP="00EC0F52">
      <w:pPr>
        <w:pStyle w:val="Paragrafi"/>
        <w:rPr>
          <w:sz w:val="21"/>
          <w:szCs w:val="21"/>
          <w:lang w:val="sq-AL"/>
        </w:rPr>
      </w:pPr>
      <w:r w:rsidRPr="00576DE6">
        <w:rPr>
          <w:sz w:val="21"/>
          <w:szCs w:val="21"/>
          <w:lang w:val="sq-AL"/>
        </w:rPr>
        <w:t xml:space="preserve">21. </w:t>
      </w:r>
      <w:r w:rsidR="00EC0F52" w:rsidRPr="00576DE6">
        <w:rPr>
          <w:sz w:val="21"/>
          <w:szCs w:val="21"/>
          <w:lang w:val="sq-AL"/>
        </w:rPr>
        <w:t>Tipi i motorit siç shënohet në motor:....................................................</w:t>
      </w:r>
    </w:p>
    <w:p w:rsidR="00EC0F52" w:rsidRPr="00576DE6" w:rsidRDefault="00D73B0F" w:rsidP="00EC0F52">
      <w:pPr>
        <w:pStyle w:val="Paragrafi"/>
        <w:rPr>
          <w:sz w:val="21"/>
          <w:szCs w:val="21"/>
          <w:lang w:val="sq-AL"/>
        </w:rPr>
      </w:pPr>
      <w:r w:rsidRPr="00576DE6">
        <w:rPr>
          <w:sz w:val="21"/>
          <w:szCs w:val="21"/>
          <w:lang w:val="sq-AL"/>
        </w:rPr>
        <w:t xml:space="preserve">21.2. </w:t>
      </w:r>
      <w:r w:rsidR="00EC0F52" w:rsidRPr="00576DE6">
        <w:rPr>
          <w:sz w:val="21"/>
          <w:szCs w:val="21"/>
          <w:lang w:val="sq-AL"/>
        </w:rPr>
        <w:t>Numri i motorit:.............................................................................</w:t>
      </w:r>
    </w:p>
    <w:p w:rsidR="00EC0F52" w:rsidRPr="00576DE6" w:rsidRDefault="00D73B0F" w:rsidP="00EC0F52">
      <w:pPr>
        <w:pStyle w:val="Paragrafi"/>
        <w:rPr>
          <w:sz w:val="21"/>
          <w:szCs w:val="21"/>
          <w:lang w:val="sq-AL"/>
        </w:rPr>
      </w:pPr>
      <w:r w:rsidRPr="00576DE6">
        <w:rPr>
          <w:sz w:val="21"/>
          <w:szCs w:val="21"/>
          <w:lang w:val="sq-AL"/>
        </w:rPr>
        <w:t xml:space="preserve">22. </w:t>
      </w:r>
      <w:r w:rsidR="00EC0F52" w:rsidRPr="00576DE6">
        <w:rPr>
          <w:sz w:val="21"/>
          <w:szCs w:val="21"/>
          <w:lang w:val="sq-AL"/>
        </w:rPr>
        <w:t>Parimi i funksionimit: ndezja elektrike/me shkëndija/me trysni, katër/dy kohë (3)</w:t>
      </w:r>
    </w:p>
    <w:p w:rsidR="00EC0F52" w:rsidRPr="00576DE6" w:rsidRDefault="00D73B0F" w:rsidP="00EC0F52">
      <w:pPr>
        <w:pStyle w:val="Paragrafi"/>
        <w:rPr>
          <w:sz w:val="21"/>
          <w:szCs w:val="21"/>
          <w:lang w:val="sq-AL"/>
        </w:rPr>
      </w:pPr>
      <w:r w:rsidRPr="00576DE6">
        <w:rPr>
          <w:sz w:val="21"/>
          <w:szCs w:val="21"/>
          <w:lang w:val="sq-AL"/>
        </w:rPr>
        <w:t xml:space="preserve">23. </w:t>
      </w:r>
      <w:r w:rsidR="00EC0F52" w:rsidRPr="00576DE6">
        <w:rPr>
          <w:sz w:val="21"/>
          <w:szCs w:val="21"/>
          <w:lang w:val="sq-AL"/>
        </w:rPr>
        <w:t>Numri dhe përshtatja e cilindrave....................................................... (5)</w:t>
      </w:r>
    </w:p>
    <w:p w:rsidR="00EC0F52" w:rsidRPr="00576DE6" w:rsidRDefault="00D73B0F" w:rsidP="00EC0F52">
      <w:pPr>
        <w:pStyle w:val="Paragrafi"/>
        <w:rPr>
          <w:sz w:val="21"/>
          <w:szCs w:val="21"/>
          <w:lang w:val="sq-AL"/>
        </w:rPr>
      </w:pPr>
      <w:r w:rsidRPr="00576DE6">
        <w:rPr>
          <w:sz w:val="21"/>
          <w:szCs w:val="21"/>
          <w:lang w:val="sq-AL"/>
        </w:rPr>
        <w:t xml:space="preserve">24. </w:t>
      </w:r>
      <w:r w:rsidR="00EC0F52" w:rsidRPr="00576DE6">
        <w:rPr>
          <w:sz w:val="21"/>
          <w:szCs w:val="21"/>
          <w:lang w:val="sq-AL"/>
        </w:rPr>
        <w:t xml:space="preserve">Kapaciteti i cilindrit:.....................................................................cm </w:t>
      </w:r>
      <w:r w:rsidR="00EC0F52" w:rsidRPr="00576DE6">
        <w:rPr>
          <w:sz w:val="21"/>
          <w:szCs w:val="21"/>
          <w:vertAlign w:val="superscript"/>
          <w:lang w:val="sq-AL"/>
        </w:rPr>
        <w:t>3</w:t>
      </w:r>
    </w:p>
    <w:p w:rsidR="00EC0F52" w:rsidRPr="00576DE6" w:rsidRDefault="00D73B0F" w:rsidP="00EC0F52">
      <w:pPr>
        <w:pStyle w:val="Paragrafi"/>
        <w:rPr>
          <w:sz w:val="21"/>
          <w:szCs w:val="21"/>
          <w:lang w:val="sq-AL"/>
        </w:rPr>
      </w:pPr>
      <w:r w:rsidRPr="00576DE6">
        <w:rPr>
          <w:sz w:val="21"/>
          <w:szCs w:val="21"/>
          <w:lang w:val="sq-AL"/>
        </w:rPr>
        <w:t xml:space="preserve">25. </w:t>
      </w:r>
      <w:r w:rsidR="00EC0F52" w:rsidRPr="00576DE6">
        <w:rPr>
          <w:sz w:val="21"/>
          <w:szCs w:val="21"/>
          <w:lang w:val="sq-AL"/>
        </w:rPr>
        <w:t>Lënda djegëse:..................................................................................(6)</w:t>
      </w:r>
    </w:p>
    <w:p w:rsidR="00EC0F52" w:rsidRPr="00576DE6" w:rsidRDefault="00D73B0F" w:rsidP="00EC0F52">
      <w:pPr>
        <w:pStyle w:val="Paragrafi"/>
        <w:rPr>
          <w:sz w:val="21"/>
          <w:szCs w:val="21"/>
          <w:lang w:val="sq-AL"/>
        </w:rPr>
      </w:pPr>
      <w:r w:rsidRPr="00576DE6">
        <w:rPr>
          <w:sz w:val="21"/>
          <w:szCs w:val="21"/>
          <w:lang w:val="sq-AL"/>
        </w:rPr>
        <w:t xml:space="preserve">26. </w:t>
      </w:r>
      <w:r w:rsidR="00EC0F52" w:rsidRPr="00576DE6">
        <w:rPr>
          <w:sz w:val="21"/>
          <w:szCs w:val="21"/>
          <w:lang w:val="sq-AL"/>
        </w:rPr>
        <w:t>Fuqia maksimale neto ose fuqia maksimale e vazhdueshme nominale, siç është e zbatueshme:.....................................kW</w:t>
      </w:r>
      <w:r w:rsidR="0054633F" w:rsidRPr="00576DE6">
        <w:rPr>
          <w:sz w:val="21"/>
          <w:szCs w:val="21"/>
          <w:lang w:val="sq-AL"/>
        </w:rPr>
        <w:t xml:space="preserve"> </w:t>
      </w:r>
      <w:r w:rsidR="00EC0F52" w:rsidRPr="00576DE6">
        <w:rPr>
          <w:sz w:val="21"/>
          <w:szCs w:val="21"/>
          <w:lang w:val="sq-AL"/>
        </w:rPr>
        <w:t xml:space="preserve">në.......................................................min </w:t>
      </w:r>
      <w:r w:rsidR="00EC0F52" w:rsidRPr="00576DE6">
        <w:rPr>
          <w:sz w:val="21"/>
          <w:szCs w:val="21"/>
          <w:vertAlign w:val="superscript"/>
          <w:lang w:val="sq-AL"/>
        </w:rPr>
        <w:t>-1</w:t>
      </w:r>
    </w:p>
    <w:p w:rsidR="00EC0F52" w:rsidRPr="00576DE6" w:rsidRDefault="00D73B0F" w:rsidP="00EC0F52">
      <w:pPr>
        <w:pStyle w:val="Paragrafi"/>
        <w:rPr>
          <w:sz w:val="21"/>
          <w:szCs w:val="21"/>
          <w:lang w:val="sq-AL"/>
        </w:rPr>
      </w:pPr>
      <w:r w:rsidRPr="00576DE6">
        <w:rPr>
          <w:sz w:val="21"/>
          <w:szCs w:val="21"/>
          <w:lang w:val="sq-AL"/>
        </w:rPr>
        <w:t xml:space="preserve">26.1. </w:t>
      </w:r>
      <w:r w:rsidR="00EC0F52" w:rsidRPr="00576DE6">
        <w:rPr>
          <w:sz w:val="21"/>
          <w:szCs w:val="21"/>
          <w:lang w:val="sq-AL"/>
        </w:rPr>
        <w:t>Raporti: Fuqia maksimale neto ose fuqia/masa maksimale e vazhdueshme nominale e automjetit në rend kronologjik:................................................................(kW/kg)</w:t>
      </w:r>
    </w:p>
    <w:p w:rsidR="00EC0F52" w:rsidRPr="00576DE6" w:rsidRDefault="00D73B0F" w:rsidP="00EC0F52">
      <w:pPr>
        <w:pStyle w:val="Paragrafi"/>
        <w:rPr>
          <w:sz w:val="21"/>
          <w:szCs w:val="21"/>
          <w:lang w:val="sq-AL"/>
        </w:rPr>
      </w:pPr>
      <w:r w:rsidRPr="00576DE6">
        <w:rPr>
          <w:sz w:val="21"/>
          <w:szCs w:val="21"/>
          <w:lang w:val="sq-AL"/>
        </w:rPr>
        <w:t>28. Kutia e transmisionit (</w:t>
      </w:r>
      <w:r w:rsidR="00EC0F52" w:rsidRPr="00576DE6">
        <w:rPr>
          <w:sz w:val="21"/>
          <w:szCs w:val="21"/>
          <w:lang w:val="sq-AL"/>
        </w:rPr>
        <w:t>tipi):..................................................................(7)</w:t>
      </w:r>
    </w:p>
    <w:p w:rsidR="00EC0F52" w:rsidRPr="00576DE6" w:rsidRDefault="00D73B0F" w:rsidP="00EC0F52">
      <w:pPr>
        <w:pStyle w:val="Paragrafi"/>
        <w:rPr>
          <w:sz w:val="21"/>
          <w:szCs w:val="21"/>
          <w:lang w:val="sq-AL"/>
        </w:rPr>
      </w:pPr>
      <w:r w:rsidRPr="00576DE6">
        <w:rPr>
          <w:sz w:val="21"/>
          <w:szCs w:val="21"/>
          <w:lang w:val="sq-AL"/>
        </w:rPr>
        <w:t xml:space="preserve">29. </w:t>
      </w:r>
      <w:r w:rsidR="00EC0F52" w:rsidRPr="00576DE6">
        <w:rPr>
          <w:sz w:val="21"/>
          <w:szCs w:val="21"/>
          <w:lang w:val="sq-AL"/>
        </w:rPr>
        <w:t>Raportet e ingranazheve: 1.........2........3..........4...........5................6.........</w:t>
      </w:r>
    </w:p>
    <w:p w:rsidR="00EC0F52" w:rsidRPr="00576DE6" w:rsidRDefault="00D73B0F" w:rsidP="00EC0F52">
      <w:pPr>
        <w:pStyle w:val="Paragrafi"/>
        <w:rPr>
          <w:sz w:val="21"/>
          <w:szCs w:val="21"/>
          <w:lang w:val="sq-AL"/>
        </w:rPr>
      </w:pPr>
      <w:r w:rsidRPr="00576DE6">
        <w:rPr>
          <w:sz w:val="21"/>
          <w:szCs w:val="21"/>
          <w:lang w:val="sq-AL"/>
        </w:rPr>
        <w:t xml:space="preserve">32. </w:t>
      </w:r>
      <w:r w:rsidR="00EC0F52" w:rsidRPr="00576DE6">
        <w:rPr>
          <w:sz w:val="21"/>
          <w:szCs w:val="21"/>
          <w:lang w:val="sq-AL"/>
        </w:rPr>
        <w:t>Përcaktimi i përmasës së gomës:</w:t>
      </w:r>
    </w:p>
    <w:p w:rsidR="00EC0F52" w:rsidRPr="00576DE6" w:rsidRDefault="00EC0F52" w:rsidP="00EC0F52">
      <w:pPr>
        <w:pStyle w:val="Paragrafi"/>
        <w:rPr>
          <w:sz w:val="21"/>
          <w:szCs w:val="21"/>
          <w:lang w:val="sq-AL"/>
        </w:rPr>
      </w:pPr>
      <w:r w:rsidRPr="00576DE6">
        <w:rPr>
          <w:sz w:val="21"/>
          <w:szCs w:val="21"/>
          <w:lang w:val="sq-AL"/>
        </w:rPr>
        <w:t>Boshti 1:.............................................Boshti 2:.....................................</w:t>
      </w:r>
    </w:p>
    <w:p w:rsidR="00EC0F52" w:rsidRPr="00576DE6" w:rsidRDefault="00D73B0F" w:rsidP="00EC0F52">
      <w:pPr>
        <w:pStyle w:val="Paragrafi"/>
        <w:rPr>
          <w:sz w:val="21"/>
          <w:szCs w:val="21"/>
          <w:lang w:val="sq-AL"/>
        </w:rPr>
      </w:pPr>
      <w:r w:rsidRPr="00576DE6">
        <w:rPr>
          <w:sz w:val="21"/>
          <w:szCs w:val="21"/>
          <w:lang w:val="sq-AL"/>
        </w:rPr>
        <w:t xml:space="preserve">37. </w:t>
      </w:r>
      <w:r w:rsidR="00EC0F52" w:rsidRPr="00576DE6">
        <w:rPr>
          <w:sz w:val="21"/>
          <w:szCs w:val="21"/>
          <w:lang w:val="sq-AL"/>
        </w:rPr>
        <w:t>Trupi/struktura: po/jo (3)</w:t>
      </w:r>
    </w:p>
    <w:p w:rsidR="00EC0F52" w:rsidRPr="00576DE6" w:rsidRDefault="00D73B0F" w:rsidP="00EC0F52">
      <w:pPr>
        <w:pStyle w:val="Paragrafi"/>
        <w:rPr>
          <w:sz w:val="21"/>
          <w:szCs w:val="21"/>
          <w:lang w:val="sq-AL"/>
        </w:rPr>
      </w:pPr>
      <w:r w:rsidRPr="00576DE6">
        <w:rPr>
          <w:sz w:val="21"/>
          <w:szCs w:val="21"/>
          <w:lang w:val="sq-AL"/>
        </w:rPr>
        <w:t xml:space="preserve">41. </w:t>
      </w:r>
      <w:r w:rsidR="00EC0F52" w:rsidRPr="00576DE6">
        <w:rPr>
          <w:sz w:val="21"/>
          <w:szCs w:val="21"/>
          <w:lang w:val="sq-AL"/>
        </w:rPr>
        <w:t>Numri dhe konfiguracioni i dyerve (8) (9):..................................................</w:t>
      </w:r>
    </w:p>
    <w:p w:rsidR="00EC0F52" w:rsidRPr="00576DE6" w:rsidRDefault="00D73B0F" w:rsidP="00EC0F52">
      <w:pPr>
        <w:pStyle w:val="Paragrafi"/>
        <w:rPr>
          <w:sz w:val="21"/>
          <w:szCs w:val="21"/>
          <w:lang w:val="sq-AL"/>
        </w:rPr>
      </w:pPr>
      <w:r w:rsidRPr="00576DE6">
        <w:rPr>
          <w:sz w:val="21"/>
          <w:szCs w:val="21"/>
          <w:lang w:val="sq-AL"/>
        </w:rPr>
        <w:t xml:space="preserve">42.1. </w:t>
      </w:r>
      <w:r w:rsidR="00EC0F52" w:rsidRPr="00576DE6">
        <w:rPr>
          <w:sz w:val="21"/>
          <w:szCs w:val="21"/>
          <w:lang w:val="sq-AL"/>
        </w:rPr>
        <w:t>Numri dhe pozicioni i sediljeve (10)......................................................</w:t>
      </w:r>
    </w:p>
    <w:p w:rsidR="00EC0F52" w:rsidRPr="00576DE6" w:rsidRDefault="00D73B0F" w:rsidP="00EC0F52">
      <w:pPr>
        <w:pStyle w:val="Paragrafi"/>
        <w:rPr>
          <w:sz w:val="21"/>
          <w:szCs w:val="21"/>
          <w:lang w:val="sq-AL"/>
        </w:rPr>
      </w:pPr>
      <w:r w:rsidRPr="00576DE6">
        <w:rPr>
          <w:sz w:val="21"/>
          <w:szCs w:val="21"/>
          <w:lang w:val="sq-AL"/>
        </w:rPr>
        <w:t xml:space="preserve">43.1. </w:t>
      </w:r>
      <w:r w:rsidR="00EC0F52" w:rsidRPr="00576DE6">
        <w:rPr>
          <w:sz w:val="21"/>
          <w:szCs w:val="21"/>
          <w:lang w:val="sq-AL"/>
        </w:rPr>
        <w:t>Marka e miratimit të aparatit rregullator, nëse përshtatet:..............................</w:t>
      </w:r>
    </w:p>
    <w:p w:rsidR="00EC0F52" w:rsidRPr="00576DE6" w:rsidRDefault="00D73B0F" w:rsidP="00EC0F52">
      <w:pPr>
        <w:pStyle w:val="Paragrafi"/>
        <w:rPr>
          <w:sz w:val="21"/>
          <w:szCs w:val="21"/>
          <w:lang w:val="sq-AL"/>
        </w:rPr>
      </w:pPr>
      <w:r w:rsidRPr="00576DE6">
        <w:rPr>
          <w:sz w:val="21"/>
          <w:szCs w:val="21"/>
          <w:lang w:val="sq-AL"/>
        </w:rPr>
        <w:t xml:space="preserve">44. </w:t>
      </w:r>
      <w:r w:rsidR="00EC0F52" w:rsidRPr="00576DE6">
        <w:rPr>
          <w:sz w:val="21"/>
          <w:szCs w:val="21"/>
          <w:lang w:val="sq-AL"/>
        </w:rPr>
        <w:t>Shpejtësia maksimale:.................................................................km/orë</w:t>
      </w:r>
    </w:p>
    <w:p w:rsidR="00EC0F52" w:rsidRPr="00576DE6" w:rsidRDefault="00D73B0F" w:rsidP="00EC0F52">
      <w:pPr>
        <w:pStyle w:val="Paragrafi"/>
        <w:rPr>
          <w:sz w:val="21"/>
          <w:szCs w:val="21"/>
          <w:lang w:val="sq-AL"/>
        </w:rPr>
      </w:pPr>
      <w:r w:rsidRPr="00576DE6">
        <w:rPr>
          <w:sz w:val="21"/>
          <w:szCs w:val="21"/>
          <w:lang w:val="sq-AL"/>
        </w:rPr>
        <w:t xml:space="preserve">45. </w:t>
      </w:r>
      <w:r w:rsidR="00EC0F52" w:rsidRPr="00576DE6">
        <w:rPr>
          <w:sz w:val="21"/>
          <w:szCs w:val="21"/>
          <w:lang w:val="sq-AL"/>
        </w:rPr>
        <w:t>Niveli i zhurmës (11):</w:t>
      </w:r>
    </w:p>
    <w:p w:rsidR="00EC0F52" w:rsidRPr="00576DE6" w:rsidRDefault="0054633F" w:rsidP="00EC0F52">
      <w:pPr>
        <w:pStyle w:val="Paragrafi"/>
        <w:rPr>
          <w:sz w:val="21"/>
          <w:szCs w:val="21"/>
          <w:lang w:val="sq-AL"/>
        </w:rPr>
      </w:pPr>
      <w:r w:rsidRPr="00576DE6">
        <w:rPr>
          <w:sz w:val="21"/>
          <w:szCs w:val="21"/>
          <w:lang w:val="sq-AL"/>
        </w:rPr>
        <w:t xml:space="preserve"> </w:t>
      </w:r>
      <w:r w:rsidR="00EC0F52" w:rsidRPr="00576DE6">
        <w:rPr>
          <w:sz w:val="21"/>
          <w:szCs w:val="21"/>
          <w:lang w:val="sq-AL"/>
        </w:rPr>
        <w:t>I palëvizshëm:..................dB(A) me shpejtësinë e motorit:..................min -1</w:t>
      </w:r>
    </w:p>
    <w:p w:rsidR="00EC0F52" w:rsidRPr="00576DE6" w:rsidRDefault="0054633F" w:rsidP="00EC0F52">
      <w:pPr>
        <w:pStyle w:val="Paragrafi"/>
        <w:rPr>
          <w:sz w:val="21"/>
          <w:szCs w:val="21"/>
          <w:lang w:val="sq-AL"/>
        </w:rPr>
      </w:pPr>
      <w:r w:rsidRPr="00576DE6">
        <w:rPr>
          <w:sz w:val="21"/>
          <w:szCs w:val="21"/>
          <w:lang w:val="sq-AL"/>
        </w:rPr>
        <w:t xml:space="preserve"> </w:t>
      </w:r>
      <w:r w:rsidR="00EC0F52" w:rsidRPr="00576DE6">
        <w:rPr>
          <w:sz w:val="21"/>
          <w:szCs w:val="21"/>
          <w:lang w:val="sq-AL"/>
        </w:rPr>
        <w:t>Kalimtar:...............dB (A)</w:t>
      </w:r>
    </w:p>
    <w:p w:rsidR="00EC0F52" w:rsidRPr="00576DE6" w:rsidRDefault="00EC0F52" w:rsidP="00EC0F52">
      <w:pPr>
        <w:pStyle w:val="Paragrafi"/>
        <w:rPr>
          <w:sz w:val="21"/>
          <w:szCs w:val="21"/>
          <w:lang w:val="sq-AL"/>
        </w:rPr>
      </w:pPr>
      <w:r w:rsidRPr="00576DE6">
        <w:rPr>
          <w:sz w:val="21"/>
          <w:szCs w:val="21"/>
          <w:lang w:val="sq-AL"/>
        </w:rPr>
        <w:t xml:space="preserve">46. </w:t>
      </w:r>
      <w:r w:rsidRPr="00576DE6">
        <w:rPr>
          <w:sz w:val="21"/>
          <w:szCs w:val="21"/>
          <w:lang w:val="sq-AL"/>
        </w:rPr>
        <w:tab/>
        <w:t>Emetimet e shkarkimit (11)</w:t>
      </w:r>
    </w:p>
    <w:p w:rsidR="00EC0F52" w:rsidRPr="00576DE6" w:rsidRDefault="00EC0F52" w:rsidP="00EC0F52">
      <w:pPr>
        <w:pStyle w:val="Paragrafi"/>
        <w:rPr>
          <w:sz w:val="21"/>
          <w:szCs w:val="21"/>
          <w:lang w:val="sq-AL"/>
        </w:rPr>
      </w:pPr>
      <w:r w:rsidRPr="00576DE6">
        <w:rPr>
          <w:sz w:val="21"/>
          <w:szCs w:val="21"/>
          <w:lang w:val="sq-AL"/>
        </w:rPr>
        <w:t>Testi i tipit 1: Co:........g/km</w:t>
      </w:r>
      <w:r w:rsidR="0054633F" w:rsidRPr="00576DE6">
        <w:rPr>
          <w:sz w:val="21"/>
          <w:szCs w:val="21"/>
          <w:lang w:val="sq-AL"/>
        </w:rPr>
        <w:t xml:space="preserve"> </w:t>
      </w:r>
      <w:r w:rsidRPr="00576DE6">
        <w:rPr>
          <w:sz w:val="21"/>
          <w:szCs w:val="21"/>
          <w:lang w:val="sq-AL"/>
        </w:rPr>
        <w:t>HC:..........g/km NOx.......g/km</w:t>
      </w:r>
      <w:r w:rsidR="0054633F" w:rsidRPr="00576DE6">
        <w:rPr>
          <w:sz w:val="21"/>
          <w:szCs w:val="21"/>
          <w:lang w:val="sq-AL"/>
        </w:rPr>
        <w:t xml:space="preserve"> </w:t>
      </w:r>
      <w:r w:rsidRPr="00576DE6">
        <w:rPr>
          <w:sz w:val="21"/>
          <w:szCs w:val="21"/>
          <w:lang w:val="sq-AL"/>
        </w:rPr>
        <w:t>HC</w:t>
      </w:r>
      <w:r w:rsidR="0054633F" w:rsidRPr="00576DE6">
        <w:rPr>
          <w:sz w:val="21"/>
          <w:szCs w:val="21"/>
          <w:lang w:val="sq-AL"/>
        </w:rPr>
        <w:t xml:space="preserve"> </w:t>
      </w:r>
      <w:r w:rsidRPr="00576DE6">
        <w:rPr>
          <w:sz w:val="21"/>
          <w:szCs w:val="21"/>
          <w:lang w:val="sq-AL"/>
        </w:rPr>
        <w:t>+NOx:......g/km</w:t>
      </w:r>
    </w:p>
    <w:p w:rsidR="00EC0F52" w:rsidRPr="00576DE6" w:rsidRDefault="00EC0F52" w:rsidP="00EC0F52">
      <w:pPr>
        <w:pStyle w:val="Paragrafi"/>
        <w:rPr>
          <w:sz w:val="21"/>
          <w:szCs w:val="21"/>
          <w:lang w:val="sq-AL"/>
        </w:rPr>
      </w:pPr>
      <w:r w:rsidRPr="00576DE6">
        <w:rPr>
          <w:sz w:val="21"/>
          <w:szCs w:val="21"/>
          <w:lang w:val="sq-AL"/>
        </w:rPr>
        <w:t>Testi i tipit 2:</w:t>
      </w:r>
      <w:r w:rsidR="0054633F" w:rsidRPr="00576DE6">
        <w:rPr>
          <w:sz w:val="21"/>
          <w:szCs w:val="21"/>
          <w:lang w:val="sq-AL"/>
        </w:rPr>
        <w:t xml:space="preserve"> </w:t>
      </w:r>
      <w:r w:rsidRPr="00576DE6">
        <w:rPr>
          <w:sz w:val="21"/>
          <w:szCs w:val="21"/>
          <w:lang w:val="sq-AL"/>
        </w:rPr>
        <w:t xml:space="preserve">për </w:t>
      </w:r>
      <w:r w:rsidR="00C2793C" w:rsidRPr="00576DE6">
        <w:rPr>
          <w:sz w:val="21"/>
          <w:szCs w:val="21"/>
          <w:lang w:val="sq-AL"/>
        </w:rPr>
        <w:t>c</w:t>
      </w:r>
      <w:r w:rsidRPr="00576DE6">
        <w:rPr>
          <w:sz w:val="21"/>
          <w:szCs w:val="21"/>
          <w:lang w:val="sq-AL"/>
        </w:rPr>
        <w:t>iklomotorët: CO:..................g/min</w:t>
      </w:r>
      <w:r w:rsidR="0054633F" w:rsidRPr="00576DE6">
        <w:rPr>
          <w:sz w:val="21"/>
          <w:szCs w:val="21"/>
          <w:lang w:val="sq-AL"/>
        </w:rPr>
        <w:t xml:space="preserve"> </w:t>
      </w:r>
      <w:r w:rsidRPr="00576DE6">
        <w:rPr>
          <w:sz w:val="21"/>
          <w:szCs w:val="21"/>
          <w:lang w:val="sq-AL"/>
        </w:rPr>
        <w:t>HC:.............g/min</w:t>
      </w:r>
    </w:p>
    <w:p w:rsidR="00EC0F52" w:rsidRPr="00576DE6" w:rsidRDefault="00EC0F52" w:rsidP="00EC0F52">
      <w:pPr>
        <w:pStyle w:val="Paragrafi"/>
        <w:rPr>
          <w:sz w:val="21"/>
          <w:szCs w:val="21"/>
          <w:lang w:val="sq-AL"/>
        </w:rPr>
      </w:pPr>
      <w:r w:rsidRPr="00576DE6">
        <w:rPr>
          <w:sz w:val="21"/>
          <w:szCs w:val="21"/>
          <w:lang w:val="sq-AL"/>
        </w:rPr>
        <w:t xml:space="preserve"> për motoçikletat dhe triçiklat: CO.........................................% vol</w:t>
      </w:r>
    </w:p>
    <w:p w:rsidR="00EC0F52" w:rsidRPr="00576DE6" w:rsidRDefault="00EC0F52" w:rsidP="00EC0F52">
      <w:pPr>
        <w:pStyle w:val="Paragrafi"/>
        <w:rPr>
          <w:sz w:val="21"/>
          <w:szCs w:val="21"/>
          <w:lang w:val="sq-AL"/>
        </w:rPr>
      </w:pPr>
      <w:r w:rsidRPr="00576DE6">
        <w:rPr>
          <w:sz w:val="21"/>
          <w:szCs w:val="21"/>
          <w:lang w:val="sq-AL"/>
        </w:rPr>
        <w:t>Ndotja e dukshme e ajrit e shkaktuar nga një motor me ndezje me trysni:</w:t>
      </w:r>
    </w:p>
    <w:p w:rsidR="00EC0F52" w:rsidRPr="00576DE6" w:rsidRDefault="00D73B0F" w:rsidP="00EC0F52">
      <w:pPr>
        <w:pStyle w:val="Paragrafi"/>
        <w:rPr>
          <w:sz w:val="21"/>
          <w:szCs w:val="21"/>
          <w:lang w:val="sq-AL"/>
        </w:rPr>
      </w:pPr>
      <w:r w:rsidRPr="00576DE6">
        <w:rPr>
          <w:sz w:val="21"/>
          <w:szCs w:val="21"/>
          <w:lang w:val="sq-AL"/>
        </w:rPr>
        <w:t xml:space="preserve">- </w:t>
      </w:r>
      <w:r w:rsidR="00EC0F52" w:rsidRPr="00576DE6">
        <w:rPr>
          <w:sz w:val="21"/>
          <w:szCs w:val="21"/>
          <w:lang w:val="sq-AL"/>
        </w:rPr>
        <w:t>vlera e korrigjuar e koefi</w:t>
      </w:r>
      <w:r w:rsidRPr="00576DE6">
        <w:rPr>
          <w:sz w:val="21"/>
          <w:szCs w:val="21"/>
          <w:lang w:val="sq-AL"/>
        </w:rPr>
        <w:t>ci</w:t>
      </w:r>
      <w:r w:rsidR="00EC0F52" w:rsidRPr="00576DE6">
        <w:rPr>
          <w:sz w:val="21"/>
          <w:szCs w:val="21"/>
          <w:lang w:val="sq-AL"/>
        </w:rPr>
        <w:t>entit të thithjes:...............................m-1</w:t>
      </w:r>
    </w:p>
    <w:p w:rsidR="00EC0F52" w:rsidRPr="00576DE6" w:rsidRDefault="00D73B0F" w:rsidP="00EC0F52">
      <w:pPr>
        <w:pStyle w:val="Paragrafi"/>
        <w:rPr>
          <w:sz w:val="21"/>
          <w:szCs w:val="21"/>
          <w:lang w:val="sq-AL"/>
        </w:rPr>
      </w:pPr>
      <w:r w:rsidRPr="00576DE6">
        <w:rPr>
          <w:sz w:val="21"/>
          <w:szCs w:val="21"/>
          <w:lang w:val="sq-AL"/>
        </w:rPr>
        <w:t xml:space="preserve">47. </w:t>
      </w:r>
      <w:r w:rsidR="00EC0F52" w:rsidRPr="00576DE6">
        <w:rPr>
          <w:sz w:val="21"/>
          <w:szCs w:val="21"/>
          <w:lang w:val="sq-AL"/>
        </w:rPr>
        <w:t>Fuqia fiskale ose numri (numrat) e kodit kombëtar:</w:t>
      </w:r>
    </w:p>
    <w:p w:rsidR="00EC0F52" w:rsidRPr="00576DE6" w:rsidRDefault="00EC0F52" w:rsidP="00EC0F52">
      <w:pPr>
        <w:pStyle w:val="Paragrafi"/>
        <w:rPr>
          <w:sz w:val="21"/>
          <w:szCs w:val="21"/>
          <w:lang w:val="sq-AL"/>
        </w:rPr>
      </w:pPr>
      <w:r w:rsidRPr="00576DE6">
        <w:rPr>
          <w:sz w:val="21"/>
          <w:szCs w:val="21"/>
          <w:lang w:val="sq-AL"/>
        </w:rPr>
        <w:t>I</w:t>
      </w:r>
      <w:r w:rsidR="009022C2" w:rsidRPr="00576DE6">
        <w:rPr>
          <w:sz w:val="21"/>
          <w:szCs w:val="21"/>
          <w:lang w:val="sq-AL"/>
        </w:rPr>
        <w:t>talia:.....................</w:t>
      </w:r>
      <w:r w:rsidRPr="00576DE6">
        <w:rPr>
          <w:sz w:val="21"/>
          <w:szCs w:val="21"/>
          <w:lang w:val="sq-AL"/>
        </w:rPr>
        <w:t>.....</w:t>
      </w:r>
      <w:r w:rsidR="00C7531C" w:rsidRPr="00576DE6">
        <w:rPr>
          <w:sz w:val="21"/>
          <w:szCs w:val="21"/>
          <w:lang w:val="sq-AL"/>
        </w:rPr>
        <w:t xml:space="preserve">   </w:t>
      </w:r>
      <w:r w:rsidRPr="00576DE6">
        <w:rPr>
          <w:sz w:val="21"/>
          <w:szCs w:val="21"/>
          <w:lang w:val="sq-AL"/>
        </w:rPr>
        <w:t>Franca:...........................</w:t>
      </w:r>
      <w:r w:rsidR="00C7531C" w:rsidRPr="00576DE6">
        <w:rPr>
          <w:sz w:val="21"/>
          <w:szCs w:val="21"/>
          <w:lang w:val="sq-AL"/>
        </w:rPr>
        <w:t xml:space="preserve">   </w:t>
      </w:r>
      <w:r w:rsidRPr="00576DE6">
        <w:rPr>
          <w:sz w:val="21"/>
          <w:szCs w:val="21"/>
          <w:lang w:val="sq-AL"/>
        </w:rPr>
        <w:t>Spanj</w:t>
      </w:r>
      <w:r w:rsidR="009022C2" w:rsidRPr="00576DE6">
        <w:rPr>
          <w:sz w:val="21"/>
          <w:szCs w:val="21"/>
          <w:lang w:val="sq-AL"/>
        </w:rPr>
        <w:t>a........................</w:t>
      </w:r>
    </w:p>
    <w:p w:rsidR="00EC0F52" w:rsidRPr="00576DE6" w:rsidRDefault="009022C2" w:rsidP="00EC0F52">
      <w:pPr>
        <w:pStyle w:val="Paragrafi"/>
        <w:rPr>
          <w:sz w:val="21"/>
          <w:szCs w:val="21"/>
          <w:lang w:val="sq-AL"/>
        </w:rPr>
      </w:pPr>
      <w:r w:rsidRPr="00576DE6">
        <w:rPr>
          <w:sz w:val="21"/>
          <w:szCs w:val="21"/>
          <w:lang w:val="sq-AL"/>
        </w:rPr>
        <w:t>Belgjika:..............</w:t>
      </w:r>
      <w:r w:rsidR="00EC0F52" w:rsidRPr="00576DE6">
        <w:rPr>
          <w:sz w:val="21"/>
          <w:szCs w:val="21"/>
          <w:lang w:val="sq-AL"/>
        </w:rPr>
        <w:t>........</w:t>
      </w:r>
      <w:r w:rsidR="00C7531C" w:rsidRPr="00576DE6">
        <w:rPr>
          <w:sz w:val="21"/>
          <w:szCs w:val="21"/>
          <w:lang w:val="sq-AL"/>
        </w:rPr>
        <w:t xml:space="preserve">   </w:t>
      </w:r>
      <w:r w:rsidRPr="00576DE6">
        <w:rPr>
          <w:sz w:val="21"/>
          <w:szCs w:val="21"/>
          <w:lang w:val="sq-AL"/>
        </w:rPr>
        <w:t>Gjermania:......</w:t>
      </w:r>
      <w:r w:rsidR="00EC0F52" w:rsidRPr="00576DE6">
        <w:rPr>
          <w:sz w:val="21"/>
          <w:szCs w:val="21"/>
          <w:lang w:val="sq-AL"/>
        </w:rPr>
        <w:t>..................</w:t>
      </w:r>
      <w:r w:rsidRPr="00576DE6">
        <w:rPr>
          <w:sz w:val="21"/>
          <w:szCs w:val="21"/>
          <w:lang w:val="sq-AL"/>
        </w:rPr>
        <w:t xml:space="preserve">  Luksemburgu:................</w:t>
      </w:r>
    </w:p>
    <w:p w:rsidR="00EC0F52" w:rsidRPr="00576DE6" w:rsidRDefault="00EC0F52" w:rsidP="00EC0F52">
      <w:pPr>
        <w:pStyle w:val="Paragrafi"/>
        <w:rPr>
          <w:sz w:val="21"/>
          <w:szCs w:val="21"/>
          <w:lang w:val="sq-AL"/>
        </w:rPr>
      </w:pPr>
      <w:r w:rsidRPr="00576DE6">
        <w:rPr>
          <w:sz w:val="21"/>
          <w:szCs w:val="21"/>
          <w:lang w:val="sq-AL"/>
        </w:rPr>
        <w:t>Danimar</w:t>
      </w:r>
      <w:r w:rsidR="00C7531C" w:rsidRPr="00576DE6">
        <w:rPr>
          <w:sz w:val="21"/>
          <w:szCs w:val="21"/>
          <w:lang w:val="sq-AL"/>
        </w:rPr>
        <w:t>ka:.................</w:t>
      </w:r>
      <w:r w:rsidRPr="00576DE6">
        <w:rPr>
          <w:sz w:val="21"/>
          <w:szCs w:val="21"/>
          <w:lang w:val="sq-AL"/>
        </w:rPr>
        <w:t>...</w:t>
      </w:r>
      <w:r w:rsidR="009022C2" w:rsidRPr="00576DE6">
        <w:rPr>
          <w:sz w:val="21"/>
          <w:szCs w:val="21"/>
          <w:lang w:val="sq-AL"/>
        </w:rPr>
        <w:t xml:space="preserve">   Holanda:......................</w:t>
      </w:r>
      <w:r w:rsidRPr="00576DE6">
        <w:rPr>
          <w:sz w:val="21"/>
          <w:szCs w:val="21"/>
          <w:lang w:val="sq-AL"/>
        </w:rPr>
        <w:t>...</w:t>
      </w:r>
      <w:r w:rsidR="009022C2" w:rsidRPr="00576DE6">
        <w:rPr>
          <w:sz w:val="21"/>
          <w:szCs w:val="21"/>
          <w:lang w:val="sq-AL"/>
        </w:rPr>
        <w:t xml:space="preserve">   </w:t>
      </w:r>
      <w:r w:rsidRPr="00576DE6">
        <w:rPr>
          <w:sz w:val="21"/>
          <w:szCs w:val="21"/>
          <w:lang w:val="sq-AL"/>
        </w:rPr>
        <w:t>G</w:t>
      </w:r>
      <w:r w:rsidR="009022C2" w:rsidRPr="00576DE6">
        <w:rPr>
          <w:sz w:val="21"/>
          <w:szCs w:val="21"/>
          <w:lang w:val="sq-AL"/>
        </w:rPr>
        <w:t>reqia:..........................</w:t>
      </w:r>
    </w:p>
    <w:p w:rsidR="00EC0F52" w:rsidRPr="00576DE6" w:rsidRDefault="00EC0F52" w:rsidP="00EC0F52">
      <w:pPr>
        <w:pStyle w:val="Paragrafi"/>
        <w:rPr>
          <w:sz w:val="21"/>
          <w:szCs w:val="21"/>
          <w:lang w:val="sq-AL"/>
        </w:rPr>
      </w:pPr>
      <w:r w:rsidRPr="00576DE6">
        <w:rPr>
          <w:sz w:val="21"/>
          <w:szCs w:val="21"/>
          <w:lang w:val="sq-AL"/>
        </w:rPr>
        <w:t>Mbretëria e Bashkuar:.........</w:t>
      </w:r>
      <w:r w:rsidR="009022C2" w:rsidRPr="00576DE6">
        <w:rPr>
          <w:sz w:val="21"/>
          <w:szCs w:val="21"/>
          <w:lang w:val="sq-AL"/>
        </w:rPr>
        <w:t xml:space="preserve">  Irlanda:..................</w:t>
      </w:r>
      <w:r w:rsidRPr="00576DE6">
        <w:rPr>
          <w:sz w:val="21"/>
          <w:szCs w:val="21"/>
          <w:lang w:val="sq-AL"/>
        </w:rPr>
        <w:t>.........</w:t>
      </w:r>
      <w:r w:rsidR="009022C2" w:rsidRPr="00576DE6">
        <w:rPr>
          <w:sz w:val="21"/>
          <w:szCs w:val="21"/>
          <w:lang w:val="sq-AL"/>
        </w:rPr>
        <w:t xml:space="preserve">  </w:t>
      </w:r>
      <w:r w:rsidRPr="00576DE6">
        <w:rPr>
          <w:sz w:val="21"/>
          <w:szCs w:val="21"/>
          <w:lang w:val="sq-AL"/>
        </w:rPr>
        <w:t>Port</w:t>
      </w:r>
      <w:r w:rsidR="009022C2" w:rsidRPr="00576DE6">
        <w:rPr>
          <w:sz w:val="21"/>
          <w:szCs w:val="21"/>
          <w:lang w:val="sq-AL"/>
        </w:rPr>
        <w:t>ugalia:......................</w:t>
      </w:r>
    </w:p>
    <w:p w:rsidR="00EC0F52" w:rsidRPr="00576DE6" w:rsidRDefault="00EC0F52" w:rsidP="00EC0F52">
      <w:pPr>
        <w:pStyle w:val="Paragrafi"/>
        <w:rPr>
          <w:sz w:val="21"/>
          <w:szCs w:val="21"/>
          <w:lang w:val="sq-AL"/>
        </w:rPr>
      </w:pPr>
      <w:r w:rsidRPr="00576DE6">
        <w:rPr>
          <w:sz w:val="21"/>
          <w:szCs w:val="21"/>
          <w:lang w:val="sq-AL"/>
        </w:rPr>
        <w:t>Au</w:t>
      </w:r>
      <w:r w:rsidR="009022C2" w:rsidRPr="00576DE6">
        <w:rPr>
          <w:sz w:val="21"/>
          <w:szCs w:val="21"/>
          <w:lang w:val="sq-AL"/>
        </w:rPr>
        <w:t>stria:.........................</w:t>
      </w:r>
      <w:r w:rsidRPr="00576DE6">
        <w:rPr>
          <w:sz w:val="21"/>
          <w:szCs w:val="21"/>
          <w:lang w:val="sq-AL"/>
        </w:rPr>
        <w:t>.</w:t>
      </w:r>
      <w:r w:rsidR="009022C2" w:rsidRPr="00576DE6">
        <w:rPr>
          <w:sz w:val="21"/>
          <w:szCs w:val="21"/>
          <w:lang w:val="sq-AL"/>
        </w:rPr>
        <w:t xml:space="preserve">   </w:t>
      </w:r>
      <w:r w:rsidRPr="00576DE6">
        <w:rPr>
          <w:sz w:val="21"/>
          <w:szCs w:val="21"/>
          <w:lang w:val="sq-AL"/>
        </w:rPr>
        <w:t>Suedia:...........................</w:t>
      </w:r>
      <w:r w:rsidR="009022C2" w:rsidRPr="00576DE6">
        <w:rPr>
          <w:sz w:val="21"/>
          <w:szCs w:val="21"/>
          <w:lang w:val="sq-AL"/>
        </w:rPr>
        <w:t xml:space="preserve">   </w:t>
      </w:r>
      <w:r w:rsidRPr="00576DE6">
        <w:rPr>
          <w:sz w:val="21"/>
          <w:szCs w:val="21"/>
          <w:lang w:val="sq-AL"/>
        </w:rPr>
        <w:t>Finl</w:t>
      </w:r>
      <w:r w:rsidR="009022C2" w:rsidRPr="00576DE6">
        <w:rPr>
          <w:sz w:val="21"/>
          <w:szCs w:val="21"/>
          <w:lang w:val="sq-AL"/>
        </w:rPr>
        <w:t>anda:.........................</w:t>
      </w:r>
    </w:p>
    <w:p w:rsidR="00EC0F52" w:rsidRPr="00576DE6" w:rsidRDefault="00AC6145" w:rsidP="00EC0F52">
      <w:pPr>
        <w:pStyle w:val="Paragrafi"/>
        <w:rPr>
          <w:sz w:val="21"/>
          <w:szCs w:val="21"/>
          <w:lang w:val="sq-AL"/>
        </w:rPr>
      </w:pPr>
      <w:r w:rsidRPr="00576DE6">
        <w:rPr>
          <w:sz w:val="21"/>
          <w:szCs w:val="21"/>
          <w:lang w:val="sq-AL"/>
        </w:rPr>
        <w:t xml:space="preserve">50. </w:t>
      </w:r>
      <w:r w:rsidR="00EC0F52" w:rsidRPr="00576DE6">
        <w:rPr>
          <w:sz w:val="21"/>
          <w:szCs w:val="21"/>
          <w:lang w:val="sq-AL"/>
        </w:rPr>
        <w:t>Vërejtjet:.....................................................................................</w:t>
      </w:r>
    </w:p>
    <w:p w:rsidR="00EC0F52" w:rsidRPr="00576DE6" w:rsidRDefault="00AC6145" w:rsidP="00EC0F52">
      <w:pPr>
        <w:pStyle w:val="Paragrafi"/>
        <w:rPr>
          <w:sz w:val="21"/>
          <w:szCs w:val="21"/>
          <w:lang w:val="sq-AL"/>
        </w:rPr>
      </w:pPr>
      <w:r w:rsidRPr="00576DE6">
        <w:rPr>
          <w:sz w:val="21"/>
          <w:szCs w:val="21"/>
          <w:lang w:val="sq-AL"/>
        </w:rPr>
        <w:t xml:space="preserve">51. </w:t>
      </w:r>
      <w:r w:rsidR="00EC0F52" w:rsidRPr="00576DE6">
        <w:rPr>
          <w:sz w:val="21"/>
          <w:szCs w:val="21"/>
          <w:lang w:val="sq-AL"/>
        </w:rPr>
        <w:t>Përjashtimet:..................................................................................</w:t>
      </w:r>
    </w:p>
    <w:p w:rsidR="00EC0F52" w:rsidRPr="00576DE6" w:rsidRDefault="00EC0F52" w:rsidP="00EC0F52">
      <w:pPr>
        <w:pStyle w:val="Paragrafi"/>
        <w:rPr>
          <w:sz w:val="21"/>
          <w:szCs w:val="21"/>
          <w:lang w:val="sq-AL"/>
        </w:rPr>
      </w:pPr>
      <w:r w:rsidRPr="00576DE6">
        <w:rPr>
          <w:sz w:val="21"/>
          <w:szCs w:val="21"/>
          <w:lang w:val="sq-AL"/>
        </w:rPr>
        <w:t>Shënime fundore</w:t>
      </w:r>
    </w:p>
    <w:p w:rsidR="00EC0F52" w:rsidRPr="00576DE6" w:rsidRDefault="00C7531C" w:rsidP="00EC0F52">
      <w:pPr>
        <w:pStyle w:val="Paragrafi"/>
        <w:rPr>
          <w:sz w:val="21"/>
          <w:szCs w:val="21"/>
          <w:lang w:val="sq-AL"/>
        </w:rPr>
      </w:pPr>
      <w:r w:rsidRPr="00576DE6">
        <w:rPr>
          <w:sz w:val="21"/>
          <w:szCs w:val="21"/>
          <w:vertAlign w:val="superscript"/>
          <w:lang w:val="sq-AL"/>
        </w:rPr>
        <w:t xml:space="preserve">(1) </w:t>
      </w:r>
      <w:r w:rsidR="00EC0F52" w:rsidRPr="00576DE6">
        <w:rPr>
          <w:sz w:val="21"/>
          <w:szCs w:val="21"/>
          <w:lang w:val="sq-AL"/>
        </w:rPr>
        <w:t>Tregoni edhe kodin e kombinuar ose numerik të identifikimit të numrit/shkronjës. Ky kod përmban jo më shumë se 25 ose 35 pozicione për përkatësisht një variant ose version.</w:t>
      </w:r>
    </w:p>
    <w:p w:rsidR="00EC0F52" w:rsidRPr="00576DE6" w:rsidRDefault="00C7531C" w:rsidP="00EC0F52">
      <w:pPr>
        <w:pStyle w:val="Paragrafi"/>
        <w:rPr>
          <w:sz w:val="21"/>
          <w:szCs w:val="21"/>
          <w:lang w:val="sq-AL"/>
        </w:rPr>
      </w:pPr>
      <w:r w:rsidRPr="00576DE6">
        <w:rPr>
          <w:sz w:val="21"/>
          <w:szCs w:val="21"/>
          <w:vertAlign w:val="superscript"/>
          <w:lang w:val="sq-AL"/>
        </w:rPr>
        <w:t xml:space="preserve">(2) </w:t>
      </w:r>
      <w:r w:rsidR="00EC0F52" w:rsidRPr="00576DE6">
        <w:rPr>
          <w:sz w:val="21"/>
          <w:szCs w:val="21"/>
          <w:lang w:val="sq-AL"/>
        </w:rPr>
        <w:t xml:space="preserve">Klasifikimi në përputhje me kategoritë në </w:t>
      </w:r>
      <w:r w:rsidR="0010778F" w:rsidRPr="00576DE6">
        <w:rPr>
          <w:sz w:val="21"/>
          <w:szCs w:val="21"/>
          <w:lang w:val="sq-AL"/>
        </w:rPr>
        <w:t>s</w:t>
      </w:r>
      <w:r w:rsidR="00EC0F52" w:rsidRPr="00576DE6">
        <w:rPr>
          <w:sz w:val="21"/>
          <w:szCs w:val="21"/>
          <w:lang w:val="sq-AL"/>
        </w:rPr>
        <w:t>htoj</w:t>
      </w:r>
      <w:r w:rsidR="00283972" w:rsidRPr="00576DE6">
        <w:rPr>
          <w:sz w:val="21"/>
          <w:szCs w:val="21"/>
          <w:lang w:val="sq-AL"/>
        </w:rPr>
        <w:t>c</w:t>
      </w:r>
      <w:r w:rsidR="0010778F"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II, shënimi fundor c.</w:t>
      </w:r>
    </w:p>
    <w:p w:rsidR="00EC0F52" w:rsidRPr="00576DE6" w:rsidRDefault="00C7531C" w:rsidP="00EC0F52">
      <w:pPr>
        <w:pStyle w:val="Paragrafi"/>
        <w:rPr>
          <w:sz w:val="21"/>
          <w:szCs w:val="21"/>
          <w:lang w:val="sq-AL"/>
        </w:rPr>
      </w:pPr>
      <w:r w:rsidRPr="00576DE6">
        <w:rPr>
          <w:sz w:val="21"/>
          <w:szCs w:val="21"/>
          <w:vertAlign w:val="superscript"/>
          <w:lang w:val="sq-AL"/>
        </w:rPr>
        <w:t xml:space="preserve">(3) </w:t>
      </w:r>
      <w:r w:rsidR="00EC0F52" w:rsidRPr="00576DE6">
        <w:rPr>
          <w:sz w:val="21"/>
          <w:szCs w:val="21"/>
          <w:lang w:val="sq-AL"/>
        </w:rPr>
        <w:t>Fshini nëse nuk është e zbatueshme.</w:t>
      </w:r>
    </w:p>
    <w:p w:rsidR="00EC0F52" w:rsidRPr="00576DE6" w:rsidRDefault="00C7531C" w:rsidP="00EC0F52">
      <w:pPr>
        <w:pStyle w:val="Paragrafi"/>
        <w:rPr>
          <w:sz w:val="21"/>
          <w:szCs w:val="21"/>
          <w:lang w:val="sq-AL"/>
        </w:rPr>
      </w:pPr>
      <w:r w:rsidRPr="00576DE6">
        <w:rPr>
          <w:sz w:val="21"/>
          <w:szCs w:val="21"/>
          <w:vertAlign w:val="superscript"/>
          <w:lang w:val="sq-AL"/>
        </w:rPr>
        <w:t xml:space="preserve">(4) </w:t>
      </w:r>
      <w:r w:rsidR="00EC0F52" w:rsidRPr="00576DE6">
        <w:rPr>
          <w:sz w:val="21"/>
          <w:szCs w:val="21"/>
          <w:lang w:val="sq-AL"/>
        </w:rPr>
        <w:t>Tregoni vendndodhjen me kodet e mëposhtme:</w:t>
      </w:r>
    </w:p>
    <w:p w:rsidR="00EC0F52" w:rsidRPr="00576DE6" w:rsidRDefault="0010778F" w:rsidP="00EC0F52">
      <w:pPr>
        <w:pStyle w:val="Paragrafi"/>
        <w:rPr>
          <w:sz w:val="21"/>
          <w:szCs w:val="21"/>
          <w:lang w:val="sq-AL"/>
        </w:rPr>
      </w:pPr>
      <w:r w:rsidRPr="00576DE6">
        <w:rPr>
          <w:sz w:val="21"/>
          <w:szCs w:val="21"/>
          <w:lang w:val="sq-AL"/>
        </w:rPr>
        <w:t>D</w:t>
      </w:r>
      <w:r w:rsidR="007879BE" w:rsidRPr="00576DE6">
        <w:rPr>
          <w:sz w:val="21"/>
          <w:szCs w:val="21"/>
          <w:lang w:val="sq-AL"/>
        </w:rPr>
        <w:t>:</w:t>
      </w:r>
      <w:r w:rsidRPr="00576DE6">
        <w:rPr>
          <w:sz w:val="21"/>
          <w:szCs w:val="21"/>
          <w:lang w:val="sq-AL"/>
        </w:rPr>
        <w:t xml:space="preserve">  </w:t>
      </w:r>
      <w:r w:rsidR="00EC0F52" w:rsidRPr="00576DE6">
        <w:rPr>
          <w:sz w:val="21"/>
          <w:szCs w:val="21"/>
          <w:lang w:val="sq-AL"/>
        </w:rPr>
        <w:t>ana e djathtë e automjetit</w:t>
      </w:r>
    </w:p>
    <w:p w:rsidR="00EC0F52" w:rsidRPr="00576DE6" w:rsidRDefault="0010778F" w:rsidP="00EC0F52">
      <w:pPr>
        <w:pStyle w:val="Paragrafi"/>
        <w:rPr>
          <w:sz w:val="21"/>
          <w:szCs w:val="21"/>
          <w:lang w:val="sq-AL"/>
        </w:rPr>
      </w:pPr>
      <w:r w:rsidRPr="00576DE6">
        <w:rPr>
          <w:sz w:val="21"/>
          <w:szCs w:val="21"/>
          <w:lang w:val="sq-AL"/>
        </w:rPr>
        <w:t xml:space="preserve">Q:  </w:t>
      </w:r>
      <w:r w:rsidR="00EC0F52" w:rsidRPr="00576DE6">
        <w:rPr>
          <w:sz w:val="21"/>
          <w:szCs w:val="21"/>
          <w:lang w:val="sq-AL"/>
        </w:rPr>
        <w:t>qendra e automjetit</w:t>
      </w:r>
    </w:p>
    <w:p w:rsidR="00EC0F52" w:rsidRPr="00576DE6" w:rsidRDefault="0010778F" w:rsidP="00EC0F52">
      <w:pPr>
        <w:pStyle w:val="Paragrafi"/>
        <w:rPr>
          <w:sz w:val="21"/>
          <w:szCs w:val="21"/>
          <w:lang w:val="sq-AL"/>
        </w:rPr>
      </w:pPr>
      <w:r w:rsidRPr="00576DE6">
        <w:rPr>
          <w:sz w:val="21"/>
          <w:szCs w:val="21"/>
          <w:lang w:val="sq-AL"/>
        </w:rPr>
        <w:t xml:space="preserve">M:  </w:t>
      </w:r>
      <w:r w:rsidR="00EC0F52" w:rsidRPr="00576DE6">
        <w:rPr>
          <w:sz w:val="21"/>
          <w:szCs w:val="21"/>
          <w:lang w:val="sq-AL"/>
        </w:rPr>
        <w:t>ana e majtë e automjetit</w:t>
      </w:r>
    </w:p>
    <w:p w:rsidR="00EC0F52" w:rsidRPr="00576DE6" w:rsidRDefault="0010778F" w:rsidP="00EC0F52">
      <w:pPr>
        <w:pStyle w:val="Paragrafi"/>
        <w:rPr>
          <w:sz w:val="21"/>
          <w:szCs w:val="21"/>
          <w:lang w:val="sq-AL"/>
        </w:rPr>
      </w:pPr>
      <w:r w:rsidRPr="00576DE6">
        <w:rPr>
          <w:sz w:val="21"/>
          <w:szCs w:val="21"/>
          <w:lang w:val="sq-AL"/>
        </w:rPr>
        <w:t xml:space="preserve">x: </w:t>
      </w:r>
      <w:r w:rsidR="00EC0F52" w:rsidRPr="00576DE6">
        <w:rPr>
          <w:sz w:val="21"/>
          <w:szCs w:val="21"/>
          <w:lang w:val="sq-AL"/>
        </w:rPr>
        <w:t>largësia horizontale (në mm) nga boshti më i përparmë (i paraprirë nga</w:t>
      </w:r>
      <w:r w:rsidR="00275DC4" w:rsidRPr="00576DE6">
        <w:rPr>
          <w:sz w:val="21"/>
          <w:szCs w:val="21"/>
          <w:lang w:val="sq-AL"/>
        </w:rPr>
        <w:t>,</w:t>
      </w:r>
      <w:r w:rsidR="00EC0F52" w:rsidRPr="00576DE6">
        <w:rPr>
          <w:sz w:val="21"/>
          <w:szCs w:val="21"/>
          <w:lang w:val="sq-AL"/>
        </w:rPr>
        <w:t xml:space="preserve"> nëse është përballë boshtit të përparmë)</w:t>
      </w:r>
    </w:p>
    <w:p w:rsidR="00EC0F52" w:rsidRPr="00576DE6" w:rsidRDefault="0010778F" w:rsidP="00EC0F52">
      <w:pPr>
        <w:pStyle w:val="Paragrafi"/>
        <w:rPr>
          <w:sz w:val="21"/>
          <w:szCs w:val="21"/>
          <w:lang w:val="sq-AL"/>
        </w:rPr>
      </w:pPr>
      <w:r w:rsidRPr="00576DE6">
        <w:rPr>
          <w:sz w:val="21"/>
          <w:szCs w:val="21"/>
          <w:lang w:val="sq-AL"/>
        </w:rPr>
        <w:t xml:space="preserve">y: </w:t>
      </w:r>
      <w:r w:rsidR="00EC0F52" w:rsidRPr="00576DE6">
        <w:rPr>
          <w:sz w:val="21"/>
          <w:szCs w:val="21"/>
          <w:lang w:val="sq-AL"/>
        </w:rPr>
        <w:t>largësia horizontale (në mm) nga vija gjatësore qendrore e automjetit</w:t>
      </w:r>
    </w:p>
    <w:p w:rsidR="00EC0F52" w:rsidRPr="00576DE6" w:rsidRDefault="0010778F" w:rsidP="00EC0F52">
      <w:pPr>
        <w:pStyle w:val="Paragrafi"/>
        <w:rPr>
          <w:sz w:val="21"/>
          <w:szCs w:val="21"/>
          <w:lang w:val="sq-AL"/>
        </w:rPr>
      </w:pPr>
      <w:r w:rsidRPr="00576DE6">
        <w:rPr>
          <w:sz w:val="21"/>
          <w:szCs w:val="21"/>
          <w:lang w:val="sq-AL"/>
        </w:rPr>
        <w:t xml:space="preserve">z:  </w:t>
      </w:r>
      <w:r w:rsidR="00EC0F52" w:rsidRPr="00576DE6">
        <w:rPr>
          <w:sz w:val="21"/>
          <w:szCs w:val="21"/>
          <w:lang w:val="sq-AL"/>
        </w:rPr>
        <w:t>largësia (në mm) nga toka</w:t>
      </w:r>
    </w:p>
    <w:p w:rsidR="00EC0F52" w:rsidRPr="00576DE6" w:rsidRDefault="0010778F" w:rsidP="00EC0F52">
      <w:pPr>
        <w:pStyle w:val="Paragrafi"/>
        <w:rPr>
          <w:sz w:val="21"/>
          <w:szCs w:val="21"/>
          <w:lang w:val="sq-AL"/>
        </w:rPr>
      </w:pPr>
      <w:r w:rsidRPr="00576DE6">
        <w:rPr>
          <w:sz w:val="21"/>
          <w:szCs w:val="21"/>
          <w:lang w:val="sq-AL"/>
        </w:rPr>
        <w:t xml:space="preserve">(r/o): </w:t>
      </w:r>
      <w:r w:rsidR="00EC0F52" w:rsidRPr="00576DE6">
        <w:rPr>
          <w:sz w:val="21"/>
          <w:szCs w:val="21"/>
          <w:lang w:val="sq-AL"/>
        </w:rPr>
        <w:t>pjesët që duhet të hiqen ose me akses në markim: Shembull për një targë VIN të fiksuar në anën e djathtë të një tubi lidhës motoçiklete, 500 mm prapa boshtit të përparmë, 30 mm nga vija qendrore dhe 1100 mm e lartë:</w:t>
      </w:r>
    </w:p>
    <w:p w:rsidR="00EC0F52" w:rsidRPr="00576DE6" w:rsidRDefault="00EC0F52" w:rsidP="00EC0F52">
      <w:pPr>
        <w:pStyle w:val="Paragrafi"/>
        <w:rPr>
          <w:sz w:val="21"/>
          <w:szCs w:val="21"/>
          <w:lang w:val="sq-AL"/>
        </w:rPr>
      </w:pPr>
      <w:r w:rsidRPr="00576DE6">
        <w:rPr>
          <w:sz w:val="21"/>
          <w:szCs w:val="21"/>
          <w:lang w:val="sq-AL"/>
        </w:rPr>
        <w:t>R, x500, y30, z1100</w:t>
      </w:r>
    </w:p>
    <w:p w:rsidR="00EC0F52" w:rsidRPr="00576DE6" w:rsidRDefault="00EC0F52" w:rsidP="00EC0F52">
      <w:pPr>
        <w:pStyle w:val="Paragrafi"/>
        <w:rPr>
          <w:sz w:val="21"/>
          <w:szCs w:val="21"/>
          <w:lang w:val="sq-AL"/>
        </w:rPr>
      </w:pPr>
      <w:r w:rsidRPr="00576DE6">
        <w:rPr>
          <w:sz w:val="21"/>
          <w:szCs w:val="21"/>
          <w:lang w:val="sq-AL"/>
        </w:rPr>
        <w:t>Shembull për një targë VIN të fiksuar në një mjet motorik katërrotësh, në anën e djathtë të automjetit, 100 mm përballë boshtit të përparmë, 950 mm nga vija gjatësore qendrore e automjetit dhe 700 mm e lartë, nën kofano:</w:t>
      </w:r>
    </w:p>
    <w:p w:rsidR="00EC0F52" w:rsidRPr="00576DE6" w:rsidRDefault="00EC0F52" w:rsidP="00EC0F52">
      <w:pPr>
        <w:pStyle w:val="Paragrafi"/>
        <w:rPr>
          <w:sz w:val="21"/>
          <w:szCs w:val="21"/>
          <w:lang w:val="sq-AL"/>
        </w:rPr>
      </w:pPr>
      <w:r w:rsidRPr="00576DE6">
        <w:rPr>
          <w:sz w:val="21"/>
          <w:szCs w:val="21"/>
          <w:lang w:val="sq-AL"/>
        </w:rPr>
        <w:t>R,x100, y950, z700 (r/o)</w:t>
      </w:r>
    </w:p>
    <w:p w:rsidR="00EC0F52" w:rsidRPr="00576DE6" w:rsidRDefault="007879BE" w:rsidP="00EC0F52">
      <w:pPr>
        <w:pStyle w:val="Paragrafi"/>
        <w:rPr>
          <w:sz w:val="21"/>
          <w:szCs w:val="21"/>
          <w:lang w:val="sq-AL"/>
        </w:rPr>
      </w:pPr>
      <w:r w:rsidRPr="00576DE6">
        <w:rPr>
          <w:sz w:val="21"/>
          <w:szCs w:val="21"/>
          <w:vertAlign w:val="superscript"/>
          <w:lang w:val="sq-AL"/>
        </w:rPr>
        <w:t xml:space="preserve">(5) </w:t>
      </w:r>
      <w:r w:rsidR="00EC0F52" w:rsidRPr="00576DE6">
        <w:rPr>
          <w:sz w:val="21"/>
          <w:szCs w:val="21"/>
          <w:lang w:val="sq-AL"/>
        </w:rPr>
        <w:t>Tregoni rregullimin e cilindrave me kodet e mëposhtme:</w:t>
      </w:r>
    </w:p>
    <w:p w:rsidR="00EC0F52" w:rsidRPr="00576DE6" w:rsidRDefault="00275DC4" w:rsidP="00EC0F52">
      <w:pPr>
        <w:pStyle w:val="Paragrafi"/>
        <w:rPr>
          <w:sz w:val="21"/>
          <w:szCs w:val="21"/>
          <w:lang w:val="sq-AL"/>
        </w:rPr>
      </w:pPr>
      <w:r w:rsidRPr="00576DE6">
        <w:rPr>
          <w:sz w:val="21"/>
          <w:szCs w:val="21"/>
          <w:lang w:val="sq-AL"/>
        </w:rPr>
        <w:t xml:space="preserve">LI: </w:t>
      </w:r>
      <w:r w:rsidR="00EC0F52" w:rsidRPr="00576DE6">
        <w:rPr>
          <w:sz w:val="21"/>
          <w:szCs w:val="21"/>
          <w:lang w:val="sq-AL"/>
        </w:rPr>
        <w:t>në linjë</w:t>
      </w:r>
    </w:p>
    <w:p w:rsidR="00EC0F52" w:rsidRPr="00576DE6" w:rsidRDefault="00275DC4" w:rsidP="00EC0F52">
      <w:pPr>
        <w:pStyle w:val="Paragrafi"/>
        <w:rPr>
          <w:sz w:val="21"/>
          <w:szCs w:val="21"/>
          <w:lang w:val="sq-AL"/>
        </w:rPr>
      </w:pPr>
      <w:r w:rsidRPr="00576DE6">
        <w:rPr>
          <w:sz w:val="21"/>
          <w:szCs w:val="21"/>
          <w:lang w:val="sq-AL"/>
        </w:rPr>
        <w:t xml:space="preserve">V: </w:t>
      </w:r>
      <w:r w:rsidR="00EC0F52" w:rsidRPr="00576DE6">
        <w:rPr>
          <w:sz w:val="21"/>
          <w:szCs w:val="21"/>
          <w:lang w:val="sq-AL"/>
        </w:rPr>
        <w:t>në V</w:t>
      </w:r>
    </w:p>
    <w:p w:rsidR="00EC0F52" w:rsidRPr="00576DE6" w:rsidRDefault="00275DC4" w:rsidP="00EC0F52">
      <w:pPr>
        <w:pStyle w:val="Paragrafi"/>
        <w:rPr>
          <w:sz w:val="21"/>
          <w:szCs w:val="21"/>
          <w:lang w:val="sq-AL"/>
        </w:rPr>
      </w:pPr>
      <w:r w:rsidRPr="00576DE6">
        <w:rPr>
          <w:sz w:val="21"/>
          <w:szCs w:val="21"/>
          <w:lang w:val="sq-AL"/>
        </w:rPr>
        <w:t xml:space="preserve">O: </w:t>
      </w:r>
      <w:r w:rsidR="00EC0F52" w:rsidRPr="00576DE6">
        <w:rPr>
          <w:sz w:val="21"/>
          <w:szCs w:val="21"/>
          <w:lang w:val="sq-AL"/>
        </w:rPr>
        <w:t>cilindri i kundërt i motorit</w:t>
      </w:r>
    </w:p>
    <w:p w:rsidR="00EC0F52" w:rsidRPr="00576DE6" w:rsidRDefault="00275DC4" w:rsidP="00EC0F52">
      <w:pPr>
        <w:pStyle w:val="Paragrafi"/>
        <w:rPr>
          <w:sz w:val="21"/>
          <w:szCs w:val="21"/>
          <w:lang w:val="sq-AL"/>
        </w:rPr>
      </w:pPr>
      <w:r w:rsidRPr="00576DE6">
        <w:rPr>
          <w:sz w:val="21"/>
          <w:szCs w:val="21"/>
          <w:lang w:val="sq-AL"/>
        </w:rPr>
        <w:t xml:space="preserve">S: </w:t>
      </w:r>
      <w:r w:rsidR="00EC0F52" w:rsidRPr="00576DE6">
        <w:rPr>
          <w:sz w:val="21"/>
          <w:szCs w:val="21"/>
          <w:lang w:val="sq-AL"/>
        </w:rPr>
        <w:t>motori me cilindër tek/të vetëm</w:t>
      </w:r>
    </w:p>
    <w:p w:rsidR="00EC0F52" w:rsidRPr="00576DE6" w:rsidRDefault="007879BE" w:rsidP="00EC0F52">
      <w:pPr>
        <w:pStyle w:val="Paragrafi"/>
        <w:rPr>
          <w:sz w:val="21"/>
          <w:szCs w:val="21"/>
          <w:lang w:val="sq-AL"/>
        </w:rPr>
      </w:pPr>
      <w:r w:rsidRPr="00576DE6">
        <w:rPr>
          <w:sz w:val="21"/>
          <w:szCs w:val="21"/>
          <w:vertAlign w:val="superscript"/>
          <w:lang w:val="sq-AL"/>
        </w:rPr>
        <w:t xml:space="preserve">(6) </w:t>
      </w:r>
      <w:r w:rsidR="00EC0F52" w:rsidRPr="00576DE6">
        <w:rPr>
          <w:sz w:val="21"/>
          <w:szCs w:val="21"/>
          <w:lang w:val="sq-AL"/>
        </w:rPr>
        <w:t>Tregoni tipin e lëndës djegëse me kodet e mëposhtme</w:t>
      </w:r>
    </w:p>
    <w:p w:rsidR="00EC0F52" w:rsidRPr="00576DE6" w:rsidRDefault="00275DC4" w:rsidP="00EC0F52">
      <w:pPr>
        <w:pStyle w:val="Paragrafi"/>
        <w:rPr>
          <w:sz w:val="21"/>
          <w:szCs w:val="21"/>
          <w:lang w:val="sq-AL"/>
        </w:rPr>
      </w:pPr>
      <w:r w:rsidRPr="00576DE6">
        <w:rPr>
          <w:sz w:val="21"/>
          <w:szCs w:val="21"/>
          <w:lang w:val="sq-AL"/>
        </w:rPr>
        <w:t xml:space="preserve">N: </w:t>
      </w:r>
      <w:r w:rsidR="00EC0F52" w:rsidRPr="00576DE6">
        <w:rPr>
          <w:sz w:val="21"/>
          <w:szCs w:val="21"/>
          <w:lang w:val="sq-AL"/>
        </w:rPr>
        <w:t>naftë</w:t>
      </w:r>
    </w:p>
    <w:p w:rsidR="00EC0F52" w:rsidRPr="00576DE6" w:rsidRDefault="00275DC4" w:rsidP="00EC0F52">
      <w:pPr>
        <w:pStyle w:val="Paragrafi"/>
        <w:rPr>
          <w:sz w:val="21"/>
          <w:szCs w:val="21"/>
          <w:lang w:val="sq-AL"/>
        </w:rPr>
      </w:pPr>
      <w:r w:rsidRPr="00576DE6">
        <w:rPr>
          <w:sz w:val="21"/>
          <w:szCs w:val="21"/>
          <w:lang w:val="sq-AL"/>
        </w:rPr>
        <w:t xml:space="preserve">D: </w:t>
      </w:r>
      <w:r w:rsidR="00EC0F52" w:rsidRPr="00576DE6">
        <w:rPr>
          <w:sz w:val="21"/>
          <w:szCs w:val="21"/>
          <w:lang w:val="sq-AL"/>
        </w:rPr>
        <w:t>dizel</w:t>
      </w:r>
    </w:p>
    <w:p w:rsidR="00EC0F52" w:rsidRPr="00576DE6" w:rsidRDefault="00275DC4" w:rsidP="00EC0F52">
      <w:pPr>
        <w:pStyle w:val="Paragrafi"/>
        <w:rPr>
          <w:sz w:val="21"/>
          <w:szCs w:val="21"/>
          <w:lang w:val="sq-AL"/>
        </w:rPr>
      </w:pPr>
      <w:r w:rsidRPr="00576DE6">
        <w:rPr>
          <w:sz w:val="21"/>
          <w:szCs w:val="21"/>
          <w:lang w:val="sq-AL"/>
        </w:rPr>
        <w:t xml:space="preserve">P: </w:t>
      </w:r>
      <w:r w:rsidR="00EC0F52" w:rsidRPr="00576DE6">
        <w:rPr>
          <w:sz w:val="21"/>
          <w:szCs w:val="21"/>
          <w:lang w:val="sq-AL"/>
        </w:rPr>
        <w:t>përzierje</w:t>
      </w:r>
    </w:p>
    <w:p w:rsidR="00EC0F52" w:rsidRPr="00576DE6" w:rsidRDefault="00275DC4" w:rsidP="00EC0F52">
      <w:pPr>
        <w:pStyle w:val="Paragrafi"/>
        <w:rPr>
          <w:sz w:val="21"/>
          <w:szCs w:val="21"/>
          <w:lang w:val="sq-AL"/>
        </w:rPr>
      </w:pPr>
      <w:r w:rsidRPr="00576DE6">
        <w:rPr>
          <w:sz w:val="21"/>
          <w:szCs w:val="21"/>
          <w:lang w:val="sq-AL"/>
        </w:rPr>
        <w:t xml:space="preserve">GL: </w:t>
      </w:r>
      <w:r w:rsidR="00EC0F52" w:rsidRPr="00576DE6">
        <w:rPr>
          <w:sz w:val="21"/>
          <w:szCs w:val="21"/>
          <w:lang w:val="sq-AL"/>
        </w:rPr>
        <w:t>gazoil i lëngshëm</w:t>
      </w:r>
    </w:p>
    <w:p w:rsidR="00EC0F52" w:rsidRPr="00576DE6" w:rsidRDefault="00275DC4" w:rsidP="00EC0F52">
      <w:pPr>
        <w:pStyle w:val="Paragrafi"/>
        <w:rPr>
          <w:sz w:val="21"/>
          <w:szCs w:val="21"/>
          <w:lang w:val="sq-AL"/>
        </w:rPr>
      </w:pPr>
      <w:r w:rsidRPr="00576DE6">
        <w:rPr>
          <w:sz w:val="21"/>
          <w:szCs w:val="21"/>
          <w:lang w:val="sq-AL"/>
        </w:rPr>
        <w:t xml:space="preserve">T: </w:t>
      </w:r>
      <w:r w:rsidR="00EC0F52" w:rsidRPr="00576DE6">
        <w:rPr>
          <w:sz w:val="21"/>
          <w:szCs w:val="21"/>
          <w:lang w:val="sq-AL"/>
        </w:rPr>
        <w:t>të tjera</w:t>
      </w:r>
    </w:p>
    <w:p w:rsidR="00EC0F52" w:rsidRPr="00576DE6" w:rsidRDefault="007879BE" w:rsidP="00EC0F52">
      <w:pPr>
        <w:pStyle w:val="Paragrafi"/>
        <w:rPr>
          <w:sz w:val="21"/>
          <w:szCs w:val="21"/>
          <w:lang w:val="sq-AL"/>
        </w:rPr>
      </w:pPr>
      <w:r w:rsidRPr="00576DE6">
        <w:rPr>
          <w:sz w:val="21"/>
          <w:szCs w:val="21"/>
          <w:vertAlign w:val="superscript"/>
          <w:lang w:val="sq-AL"/>
        </w:rPr>
        <w:t xml:space="preserve">(7) </w:t>
      </w:r>
      <w:r w:rsidR="00EC0F52" w:rsidRPr="00576DE6">
        <w:rPr>
          <w:sz w:val="21"/>
          <w:szCs w:val="21"/>
          <w:lang w:val="sq-AL"/>
        </w:rPr>
        <w:t xml:space="preserve">M: </w:t>
      </w:r>
      <w:r w:rsidR="00C7531C" w:rsidRPr="00576DE6">
        <w:rPr>
          <w:sz w:val="21"/>
          <w:szCs w:val="21"/>
          <w:lang w:val="sq-AL"/>
        </w:rPr>
        <w:t>manual</w:t>
      </w:r>
    </w:p>
    <w:p w:rsidR="00EC0F52" w:rsidRPr="00576DE6" w:rsidRDefault="00275DC4" w:rsidP="00EC0F52">
      <w:pPr>
        <w:pStyle w:val="Paragrafi"/>
        <w:rPr>
          <w:sz w:val="21"/>
          <w:szCs w:val="21"/>
          <w:lang w:val="sq-AL"/>
        </w:rPr>
      </w:pPr>
      <w:r w:rsidRPr="00576DE6">
        <w:rPr>
          <w:sz w:val="21"/>
          <w:szCs w:val="21"/>
          <w:lang w:val="sq-AL"/>
        </w:rPr>
        <w:t xml:space="preserve">A: </w:t>
      </w:r>
      <w:r w:rsidR="00C7531C" w:rsidRPr="00576DE6">
        <w:rPr>
          <w:sz w:val="21"/>
          <w:szCs w:val="21"/>
          <w:lang w:val="sq-AL"/>
        </w:rPr>
        <w:t>automatik</w:t>
      </w:r>
    </w:p>
    <w:p w:rsidR="00EC0F52" w:rsidRPr="00576DE6" w:rsidRDefault="007879BE" w:rsidP="00EC0F52">
      <w:pPr>
        <w:pStyle w:val="Paragrafi"/>
        <w:rPr>
          <w:sz w:val="21"/>
          <w:szCs w:val="21"/>
          <w:lang w:val="sq-AL"/>
        </w:rPr>
      </w:pPr>
      <w:r w:rsidRPr="00576DE6">
        <w:rPr>
          <w:sz w:val="21"/>
          <w:szCs w:val="21"/>
          <w:vertAlign w:val="superscript"/>
          <w:lang w:val="sq-AL"/>
        </w:rPr>
        <w:t xml:space="preserve">(8) </w:t>
      </w:r>
      <w:r w:rsidR="00EC0F52" w:rsidRPr="00576DE6">
        <w:rPr>
          <w:sz w:val="21"/>
          <w:szCs w:val="21"/>
          <w:lang w:val="sq-AL"/>
        </w:rPr>
        <w:t>Për automjetet me trup/strukturë</w:t>
      </w:r>
    </w:p>
    <w:p w:rsidR="00EC0F52" w:rsidRPr="00576DE6" w:rsidRDefault="008A38D4" w:rsidP="00EC0F52">
      <w:pPr>
        <w:pStyle w:val="Paragrafi"/>
        <w:rPr>
          <w:sz w:val="21"/>
          <w:szCs w:val="21"/>
          <w:lang w:val="sq-AL"/>
        </w:rPr>
      </w:pPr>
      <w:r w:rsidRPr="00576DE6">
        <w:rPr>
          <w:sz w:val="21"/>
          <w:szCs w:val="21"/>
          <w:vertAlign w:val="superscript"/>
          <w:lang w:val="sq-AL"/>
        </w:rPr>
        <w:t xml:space="preserve">(9) </w:t>
      </w:r>
      <w:r w:rsidR="00EC0F52" w:rsidRPr="00576DE6">
        <w:rPr>
          <w:sz w:val="21"/>
          <w:szCs w:val="21"/>
          <w:lang w:val="sq-AL"/>
        </w:rPr>
        <w:t>Tregoni konfiguracionin me kodet e mëposhtme:</w:t>
      </w:r>
    </w:p>
    <w:p w:rsidR="00EC0F52" w:rsidRPr="00576DE6" w:rsidRDefault="00275DC4" w:rsidP="00EC0F52">
      <w:pPr>
        <w:pStyle w:val="Paragrafi"/>
        <w:rPr>
          <w:sz w:val="21"/>
          <w:szCs w:val="21"/>
          <w:lang w:val="sq-AL"/>
        </w:rPr>
      </w:pPr>
      <w:r w:rsidRPr="00576DE6">
        <w:rPr>
          <w:sz w:val="21"/>
          <w:szCs w:val="21"/>
          <w:lang w:val="sq-AL"/>
        </w:rPr>
        <w:t xml:space="preserve">D: </w:t>
      </w:r>
      <w:r w:rsidR="00EC0F52" w:rsidRPr="00576DE6">
        <w:rPr>
          <w:sz w:val="21"/>
          <w:szCs w:val="21"/>
          <w:lang w:val="sq-AL"/>
        </w:rPr>
        <w:t>ana e djathtë e automjetit</w:t>
      </w:r>
    </w:p>
    <w:p w:rsidR="00EC0F52" w:rsidRPr="00576DE6" w:rsidRDefault="00275DC4" w:rsidP="00EC0F52">
      <w:pPr>
        <w:pStyle w:val="Paragrafi"/>
        <w:rPr>
          <w:sz w:val="21"/>
          <w:szCs w:val="21"/>
          <w:lang w:val="sq-AL"/>
        </w:rPr>
      </w:pPr>
      <w:r w:rsidRPr="00576DE6">
        <w:rPr>
          <w:sz w:val="21"/>
          <w:szCs w:val="21"/>
          <w:lang w:val="sq-AL"/>
        </w:rPr>
        <w:t xml:space="preserve">M: </w:t>
      </w:r>
      <w:r w:rsidR="00EC0F52" w:rsidRPr="00576DE6">
        <w:rPr>
          <w:sz w:val="21"/>
          <w:szCs w:val="21"/>
          <w:lang w:val="sq-AL"/>
        </w:rPr>
        <w:t>ana e majtë e automjetit</w:t>
      </w:r>
    </w:p>
    <w:p w:rsidR="00EC0F52" w:rsidRPr="00576DE6" w:rsidRDefault="00275DC4" w:rsidP="00EC0F52">
      <w:pPr>
        <w:pStyle w:val="Paragrafi"/>
        <w:rPr>
          <w:sz w:val="21"/>
          <w:szCs w:val="21"/>
          <w:lang w:val="sq-AL"/>
        </w:rPr>
      </w:pPr>
      <w:r w:rsidRPr="00576DE6">
        <w:rPr>
          <w:sz w:val="21"/>
          <w:szCs w:val="21"/>
          <w:lang w:val="sq-AL"/>
        </w:rPr>
        <w:t xml:space="preserve">P: </w:t>
      </w:r>
      <w:r w:rsidR="00EC0F52" w:rsidRPr="00576DE6">
        <w:rPr>
          <w:sz w:val="21"/>
          <w:szCs w:val="21"/>
          <w:lang w:val="sq-AL"/>
        </w:rPr>
        <w:t>ana e përparme e automjetit</w:t>
      </w:r>
    </w:p>
    <w:p w:rsidR="00EC0F52" w:rsidRPr="00576DE6" w:rsidRDefault="00275DC4" w:rsidP="00EC0F52">
      <w:pPr>
        <w:pStyle w:val="Paragrafi"/>
        <w:rPr>
          <w:sz w:val="21"/>
          <w:szCs w:val="21"/>
          <w:lang w:val="sq-AL"/>
        </w:rPr>
      </w:pPr>
      <w:r w:rsidRPr="00576DE6">
        <w:rPr>
          <w:sz w:val="21"/>
          <w:szCs w:val="21"/>
          <w:lang w:val="sq-AL"/>
        </w:rPr>
        <w:t xml:space="preserve">PR: </w:t>
      </w:r>
      <w:r w:rsidR="00EC0F52" w:rsidRPr="00576DE6">
        <w:rPr>
          <w:sz w:val="21"/>
          <w:szCs w:val="21"/>
          <w:lang w:val="sq-AL"/>
        </w:rPr>
        <w:t>ana e prapme e automjetit</w:t>
      </w:r>
    </w:p>
    <w:p w:rsidR="00EC0F52" w:rsidRPr="00576DE6" w:rsidRDefault="00EC0F52" w:rsidP="00EC0F52">
      <w:pPr>
        <w:pStyle w:val="Paragrafi"/>
        <w:rPr>
          <w:sz w:val="21"/>
          <w:szCs w:val="21"/>
          <w:lang w:val="sq-AL"/>
        </w:rPr>
      </w:pPr>
      <w:r w:rsidRPr="00576DE6">
        <w:rPr>
          <w:sz w:val="21"/>
          <w:szCs w:val="21"/>
          <w:lang w:val="sq-AL"/>
        </w:rPr>
        <w:t>Shembull për një automjet me 2 dyer në anën e majtë dhe 1 derë në anën e djathtë:</w:t>
      </w:r>
    </w:p>
    <w:p w:rsidR="00EC0F52" w:rsidRPr="00576DE6" w:rsidRDefault="00EC0F52" w:rsidP="00EC0F52">
      <w:pPr>
        <w:pStyle w:val="Paragrafi"/>
        <w:rPr>
          <w:sz w:val="21"/>
          <w:szCs w:val="21"/>
          <w:lang w:val="sq-AL"/>
        </w:rPr>
      </w:pPr>
      <w:r w:rsidRPr="00576DE6">
        <w:rPr>
          <w:sz w:val="21"/>
          <w:szCs w:val="21"/>
          <w:lang w:val="sq-AL"/>
        </w:rPr>
        <w:t>2M, 1 D</w:t>
      </w:r>
    </w:p>
    <w:p w:rsidR="00EC0F52" w:rsidRPr="00576DE6" w:rsidRDefault="00D33805" w:rsidP="00EC0F52">
      <w:pPr>
        <w:pStyle w:val="Paragrafi"/>
        <w:rPr>
          <w:sz w:val="21"/>
          <w:szCs w:val="21"/>
          <w:lang w:val="sq-AL"/>
        </w:rPr>
      </w:pPr>
      <w:r w:rsidRPr="00576DE6">
        <w:rPr>
          <w:sz w:val="21"/>
          <w:szCs w:val="21"/>
          <w:vertAlign w:val="superscript"/>
          <w:lang w:val="sq-AL"/>
        </w:rPr>
        <w:t xml:space="preserve">(10) </w:t>
      </w:r>
      <w:r w:rsidR="00EC0F52" w:rsidRPr="00576DE6">
        <w:rPr>
          <w:sz w:val="21"/>
          <w:szCs w:val="21"/>
          <w:lang w:val="sq-AL"/>
        </w:rPr>
        <w:t>Tregoni pozicionin me kodet e mëposhtme:</w:t>
      </w:r>
    </w:p>
    <w:p w:rsidR="00EC0F52" w:rsidRPr="00576DE6" w:rsidRDefault="00275DC4" w:rsidP="00EC0F52">
      <w:pPr>
        <w:pStyle w:val="Paragrafi"/>
        <w:rPr>
          <w:sz w:val="21"/>
          <w:szCs w:val="21"/>
          <w:lang w:val="sq-AL"/>
        </w:rPr>
      </w:pPr>
      <w:r w:rsidRPr="00576DE6">
        <w:rPr>
          <w:sz w:val="21"/>
          <w:szCs w:val="21"/>
          <w:lang w:val="sq-AL"/>
        </w:rPr>
        <w:t xml:space="preserve">rx: </w:t>
      </w:r>
      <w:r w:rsidR="00EC0F52" w:rsidRPr="00576DE6">
        <w:rPr>
          <w:sz w:val="21"/>
          <w:szCs w:val="21"/>
          <w:lang w:val="sq-AL"/>
        </w:rPr>
        <w:t>numri i radhës</w:t>
      </w:r>
    </w:p>
    <w:p w:rsidR="00EC0F52" w:rsidRPr="00576DE6" w:rsidRDefault="00275DC4" w:rsidP="00EC0F52">
      <w:pPr>
        <w:pStyle w:val="Paragrafi"/>
        <w:rPr>
          <w:sz w:val="21"/>
          <w:szCs w:val="21"/>
          <w:lang w:val="sq-AL"/>
        </w:rPr>
      </w:pPr>
      <w:r w:rsidRPr="00576DE6">
        <w:rPr>
          <w:sz w:val="21"/>
          <w:szCs w:val="21"/>
          <w:lang w:val="sq-AL"/>
        </w:rPr>
        <w:t>D:</w:t>
      </w:r>
      <w:r w:rsidR="00EC0F52" w:rsidRPr="00576DE6">
        <w:rPr>
          <w:sz w:val="21"/>
          <w:szCs w:val="21"/>
          <w:lang w:val="sq-AL"/>
        </w:rPr>
        <w:t>ana e djathtë e automjetit</w:t>
      </w:r>
    </w:p>
    <w:p w:rsidR="00EC0F52" w:rsidRPr="00576DE6" w:rsidRDefault="00EC0F52" w:rsidP="00EC0F52">
      <w:pPr>
        <w:pStyle w:val="Paragrafi"/>
        <w:rPr>
          <w:sz w:val="21"/>
          <w:szCs w:val="21"/>
          <w:lang w:val="sq-AL"/>
        </w:rPr>
      </w:pPr>
      <w:r w:rsidRPr="00576DE6">
        <w:rPr>
          <w:sz w:val="21"/>
          <w:szCs w:val="21"/>
          <w:lang w:val="sq-AL"/>
        </w:rPr>
        <w:t>Q:</w:t>
      </w:r>
      <w:r w:rsidR="00275DC4" w:rsidRPr="00576DE6">
        <w:rPr>
          <w:sz w:val="21"/>
          <w:szCs w:val="21"/>
          <w:lang w:val="sq-AL"/>
        </w:rPr>
        <w:t xml:space="preserve"> </w:t>
      </w:r>
      <w:r w:rsidRPr="00576DE6">
        <w:rPr>
          <w:sz w:val="21"/>
          <w:szCs w:val="21"/>
          <w:lang w:val="sq-AL"/>
        </w:rPr>
        <w:t>qendra e automjetit</w:t>
      </w:r>
    </w:p>
    <w:p w:rsidR="00EC0F52" w:rsidRPr="00576DE6" w:rsidRDefault="00275DC4" w:rsidP="00EC0F52">
      <w:pPr>
        <w:pStyle w:val="Paragrafi"/>
        <w:rPr>
          <w:sz w:val="21"/>
          <w:szCs w:val="21"/>
          <w:lang w:val="sq-AL"/>
        </w:rPr>
      </w:pPr>
      <w:r w:rsidRPr="00576DE6">
        <w:rPr>
          <w:sz w:val="21"/>
          <w:szCs w:val="21"/>
          <w:lang w:val="sq-AL"/>
        </w:rPr>
        <w:t xml:space="preserve">M: </w:t>
      </w:r>
      <w:r w:rsidR="00EC0F52" w:rsidRPr="00576DE6">
        <w:rPr>
          <w:sz w:val="21"/>
          <w:szCs w:val="21"/>
          <w:lang w:val="sq-AL"/>
        </w:rPr>
        <w:t>ana e majtë e automjetit</w:t>
      </w:r>
    </w:p>
    <w:p w:rsidR="00EC0F52" w:rsidRPr="00576DE6" w:rsidRDefault="00EC0F52" w:rsidP="00EC0F52">
      <w:pPr>
        <w:pStyle w:val="Paragrafi"/>
        <w:rPr>
          <w:sz w:val="21"/>
          <w:szCs w:val="21"/>
          <w:lang w:val="sq-AL"/>
        </w:rPr>
      </w:pPr>
      <w:r w:rsidRPr="00576DE6">
        <w:rPr>
          <w:sz w:val="21"/>
          <w:szCs w:val="21"/>
          <w:lang w:val="sq-AL"/>
        </w:rPr>
        <w:t>Shembull për një automjet me një radhë të parë me 2 pozicione të përparme ndenjeje, 1 në anën e djathtë, 1 në anën e majtë dhe një radhë e dytë me 3 pozicione të prapme uljeje, 1 në anën e djathtë, 1 në qendër, 1 në anën e majtë:</w:t>
      </w:r>
    </w:p>
    <w:p w:rsidR="00EC0F52" w:rsidRPr="00576DE6" w:rsidRDefault="00EC0F52" w:rsidP="00EC0F52">
      <w:pPr>
        <w:pStyle w:val="Paragrafi"/>
        <w:rPr>
          <w:sz w:val="21"/>
          <w:szCs w:val="21"/>
          <w:lang w:val="sq-AL"/>
        </w:rPr>
      </w:pPr>
      <w:r w:rsidRPr="00576DE6">
        <w:rPr>
          <w:sz w:val="21"/>
          <w:szCs w:val="21"/>
          <w:lang w:val="sq-AL"/>
        </w:rPr>
        <w:t>r1:</w:t>
      </w:r>
      <w:r w:rsidR="00275DC4" w:rsidRPr="00576DE6">
        <w:rPr>
          <w:sz w:val="21"/>
          <w:szCs w:val="21"/>
          <w:lang w:val="sq-AL"/>
        </w:rPr>
        <w:t xml:space="preserve"> </w:t>
      </w:r>
      <w:r w:rsidRPr="00576DE6">
        <w:rPr>
          <w:sz w:val="21"/>
          <w:szCs w:val="21"/>
          <w:lang w:val="sq-AL"/>
        </w:rPr>
        <w:t>1D, 1M</w:t>
      </w:r>
      <w:r w:rsidRPr="00576DE6">
        <w:rPr>
          <w:sz w:val="21"/>
          <w:szCs w:val="21"/>
          <w:lang w:val="sq-AL"/>
        </w:rPr>
        <w:tab/>
        <w:t>r2: 1D, 1Q, 1M</w:t>
      </w:r>
    </w:p>
    <w:p w:rsidR="00EC0F52" w:rsidRPr="00576DE6" w:rsidRDefault="00D33805" w:rsidP="00EC0F52">
      <w:pPr>
        <w:pStyle w:val="Paragrafi"/>
        <w:rPr>
          <w:sz w:val="21"/>
          <w:szCs w:val="21"/>
          <w:lang w:val="sq-AL"/>
        </w:rPr>
      </w:pPr>
      <w:r w:rsidRPr="00576DE6">
        <w:rPr>
          <w:sz w:val="21"/>
          <w:szCs w:val="21"/>
          <w:vertAlign w:val="superscript"/>
          <w:lang w:val="sq-AL"/>
        </w:rPr>
        <w:t xml:space="preserve">(11) </w:t>
      </w:r>
      <w:r w:rsidR="00EC0F52" w:rsidRPr="00576DE6">
        <w:rPr>
          <w:sz w:val="21"/>
          <w:szCs w:val="21"/>
          <w:lang w:val="sq-AL"/>
        </w:rPr>
        <w:t xml:space="preserve">Numri i </w:t>
      </w:r>
      <w:r w:rsidR="00894479" w:rsidRPr="00576DE6">
        <w:rPr>
          <w:sz w:val="21"/>
          <w:szCs w:val="21"/>
          <w:lang w:val="sq-AL"/>
        </w:rPr>
        <w:t xml:space="preserve">direktivës bazë dhe direktiva </w:t>
      </w:r>
      <w:r w:rsidR="00EC0F52" w:rsidRPr="00576DE6">
        <w:rPr>
          <w:sz w:val="21"/>
          <w:szCs w:val="21"/>
          <w:lang w:val="sq-AL"/>
        </w:rPr>
        <w:t xml:space="preserve">ndryshuese e fundit e zbatueshme për miratimin. Në rastin e një </w:t>
      </w:r>
      <w:r w:rsidR="00894479" w:rsidRPr="00576DE6">
        <w:rPr>
          <w:sz w:val="21"/>
          <w:szCs w:val="21"/>
          <w:lang w:val="sq-AL"/>
        </w:rPr>
        <w:t>d</w:t>
      </w:r>
      <w:r w:rsidR="00EC0F52" w:rsidRPr="00576DE6">
        <w:rPr>
          <w:sz w:val="21"/>
          <w:szCs w:val="21"/>
          <w:lang w:val="sq-AL"/>
        </w:rPr>
        <w:t xml:space="preserve">irektive me dy ose më shumë faza zbatimi, tregoni edhe fazën e zbatimit. </w:t>
      </w:r>
    </w:p>
    <w:p w:rsidR="00F15F7A" w:rsidRPr="006A3CBE" w:rsidRDefault="00F15F7A" w:rsidP="00BE6806">
      <w:pPr>
        <w:pStyle w:val="TitulliTitull"/>
        <w:rPr>
          <w:sz w:val="10"/>
          <w:szCs w:val="21"/>
          <w:lang w:val="sq-AL"/>
        </w:rPr>
      </w:pPr>
    </w:p>
    <w:p w:rsidR="00EC0F52" w:rsidRPr="00576DE6" w:rsidRDefault="00894479" w:rsidP="00BE6806">
      <w:pPr>
        <w:pStyle w:val="TitulliTitull"/>
        <w:rPr>
          <w:sz w:val="21"/>
          <w:szCs w:val="21"/>
          <w:lang w:val="sq-AL"/>
        </w:rPr>
      </w:pPr>
      <w:r w:rsidRPr="00576DE6">
        <w:rPr>
          <w:sz w:val="21"/>
          <w:szCs w:val="21"/>
          <w:lang w:val="sq-AL"/>
        </w:rPr>
        <w:t>CERTIFIKATA</w:t>
      </w:r>
      <w:r w:rsidR="00EC0F52" w:rsidRPr="00576DE6">
        <w:rPr>
          <w:sz w:val="21"/>
          <w:szCs w:val="21"/>
          <w:lang w:val="sq-AL"/>
        </w:rPr>
        <w:t xml:space="preserve"> E PËRPUTHSHMËRISË QË SHOQËRON ÇDO NJËSI TË VEÇANTË TEKNIKE OSE KOMPONENT QË NUK PËRSHTATET SI PAJISJE FILLESTARE NDAJ SERIVE TIP TË TIPIT QË I ËSHTË NËNSHTRUAR MIRATIMIT TË TIPIT</w:t>
      </w:r>
    </w:p>
    <w:p w:rsidR="00BE6806" w:rsidRPr="006A3CBE" w:rsidRDefault="00BE6806" w:rsidP="00EC0F52">
      <w:pPr>
        <w:pStyle w:val="Paragrafi"/>
        <w:rPr>
          <w:sz w:val="10"/>
          <w:szCs w:val="21"/>
          <w:lang w:val="sq-AL"/>
        </w:rPr>
      </w:pPr>
    </w:p>
    <w:p w:rsidR="00EC0F52" w:rsidRPr="00576DE6" w:rsidRDefault="00EC0F52" w:rsidP="00EC0F52">
      <w:pPr>
        <w:pStyle w:val="Paragrafi"/>
        <w:rPr>
          <w:sz w:val="21"/>
          <w:szCs w:val="21"/>
          <w:lang w:val="sq-AL"/>
        </w:rPr>
      </w:pPr>
      <w:r w:rsidRPr="00576DE6">
        <w:rPr>
          <w:sz w:val="21"/>
          <w:szCs w:val="21"/>
          <w:lang w:val="sq-AL"/>
        </w:rPr>
        <w:t>(model)</w:t>
      </w:r>
    </w:p>
    <w:p w:rsidR="00EC0F52" w:rsidRPr="00576DE6" w:rsidRDefault="00EC0F52" w:rsidP="00EC0F52">
      <w:pPr>
        <w:pStyle w:val="Paragrafi"/>
        <w:rPr>
          <w:sz w:val="21"/>
          <w:szCs w:val="21"/>
          <w:lang w:val="sq-AL"/>
        </w:rPr>
      </w:pPr>
      <w:r w:rsidRPr="00576DE6">
        <w:rPr>
          <w:sz w:val="21"/>
          <w:szCs w:val="21"/>
          <w:lang w:val="sq-AL"/>
        </w:rPr>
        <w:t>Unë i nënshkruari (mbiemri dhe emri)</w:t>
      </w:r>
    </w:p>
    <w:p w:rsidR="00EC0F52" w:rsidRPr="00576DE6" w:rsidRDefault="00EC0F52" w:rsidP="00EC0F52">
      <w:pPr>
        <w:pStyle w:val="Paragrafi"/>
        <w:rPr>
          <w:sz w:val="21"/>
          <w:szCs w:val="21"/>
          <w:lang w:val="sq-AL"/>
        </w:rPr>
      </w:pP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Me anë të kësaj vërtetoj se........................................</w:t>
      </w:r>
      <w:r w:rsidR="00637B8A" w:rsidRPr="00576DE6">
        <w:rPr>
          <w:sz w:val="21"/>
          <w:szCs w:val="21"/>
          <w:lang w:val="sq-AL"/>
        </w:rPr>
        <w:t xml:space="preserve"> </w:t>
      </w:r>
      <w:r w:rsidRPr="00576DE6">
        <w:rPr>
          <w:sz w:val="21"/>
          <w:szCs w:val="21"/>
          <w:lang w:val="sq-AL"/>
        </w:rPr>
        <w:t>(njësia e veçantë teknike ose komponenti)</w:t>
      </w:r>
    </w:p>
    <w:p w:rsidR="00EC0F52" w:rsidRPr="00576DE6" w:rsidRDefault="00637B8A" w:rsidP="00EC0F52">
      <w:pPr>
        <w:pStyle w:val="Paragrafi"/>
        <w:rPr>
          <w:sz w:val="21"/>
          <w:szCs w:val="21"/>
          <w:lang w:val="sq-AL"/>
        </w:rPr>
      </w:pPr>
      <w:r w:rsidRPr="00576DE6">
        <w:rPr>
          <w:sz w:val="21"/>
          <w:szCs w:val="21"/>
          <w:lang w:val="sq-AL"/>
        </w:rPr>
        <w:t xml:space="preserve">1. </w:t>
      </w:r>
      <w:r w:rsidR="00EC0F52" w:rsidRPr="00576DE6">
        <w:rPr>
          <w:sz w:val="21"/>
          <w:szCs w:val="21"/>
          <w:lang w:val="sq-AL"/>
        </w:rPr>
        <w:t>Prodhimi:....................................................................................</w:t>
      </w:r>
    </w:p>
    <w:p w:rsidR="00EC0F52" w:rsidRPr="00576DE6" w:rsidRDefault="00637B8A" w:rsidP="00EC0F52">
      <w:pPr>
        <w:pStyle w:val="Paragrafi"/>
        <w:rPr>
          <w:sz w:val="21"/>
          <w:szCs w:val="21"/>
          <w:lang w:val="sq-AL"/>
        </w:rPr>
      </w:pPr>
      <w:r w:rsidRPr="00576DE6">
        <w:rPr>
          <w:sz w:val="21"/>
          <w:szCs w:val="21"/>
          <w:lang w:val="sq-AL"/>
        </w:rPr>
        <w:t xml:space="preserve">2. </w:t>
      </w:r>
      <w:r w:rsidR="00EC0F52" w:rsidRPr="00576DE6">
        <w:rPr>
          <w:sz w:val="21"/>
          <w:szCs w:val="21"/>
          <w:lang w:val="sq-AL"/>
        </w:rPr>
        <w:t>Tipi:.........................................................................................</w:t>
      </w:r>
    </w:p>
    <w:p w:rsidR="00EC0F52" w:rsidRPr="00576DE6" w:rsidRDefault="00637B8A" w:rsidP="00EC0F52">
      <w:pPr>
        <w:pStyle w:val="Paragrafi"/>
        <w:rPr>
          <w:sz w:val="21"/>
          <w:szCs w:val="21"/>
          <w:lang w:val="sq-AL"/>
        </w:rPr>
      </w:pPr>
      <w:r w:rsidRPr="00576DE6">
        <w:rPr>
          <w:sz w:val="21"/>
          <w:szCs w:val="21"/>
          <w:lang w:val="sq-AL"/>
        </w:rPr>
        <w:t xml:space="preserve">3. </w:t>
      </w:r>
      <w:r w:rsidR="00EC0F52" w:rsidRPr="00576DE6">
        <w:rPr>
          <w:sz w:val="21"/>
          <w:szCs w:val="21"/>
          <w:lang w:val="sq-AL"/>
        </w:rPr>
        <w:t>Numri në seritë tip:............................................................................</w:t>
      </w:r>
    </w:p>
    <w:p w:rsidR="00EC0F52" w:rsidRPr="00576DE6" w:rsidRDefault="00EC0F52" w:rsidP="00EC0F52">
      <w:pPr>
        <w:pStyle w:val="Paragrafi"/>
        <w:rPr>
          <w:sz w:val="21"/>
          <w:szCs w:val="21"/>
          <w:lang w:val="sq-AL"/>
        </w:rPr>
      </w:pPr>
      <w:r w:rsidRPr="00576DE6">
        <w:rPr>
          <w:sz w:val="21"/>
          <w:szCs w:val="21"/>
          <w:lang w:val="sq-AL"/>
        </w:rPr>
        <w:t>Përputhet me tipin që është miratuar në:.............................................................</w:t>
      </w:r>
    </w:p>
    <w:p w:rsidR="00EC0F52" w:rsidRPr="00576DE6" w:rsidRDefault="00EC0F52" w:rsidP="00EC0F52">
      <w:pPr>
        <w:pStyle w:val="Paragrafi"/>
        <w:rPr>
          <w:sz w:val="21"/>
          <w:szCs w:val="21"/>
          <w:lang w:val="sq-AL"/>
        </w:rPr>
      </w:pPr>
      <w:r w:rsidRPr="00576DE6">
        <w:rPr>
          <w:sz w:val="21"/>
          <w:szCs w:val="21"/>
          <w:lang w:val="sq-AL"/>
        </w:rPr>
        <w:t>(data)............................................................................</w:t>
      </w:r>
      <w:r w:rsidR="00054AFC" w:rsidRPr="00576DE6">
        <w:rPr>
          <w:sz w:val="21"/>
          <w:szCs w:val="21"/>
          <w:lang w:val="sq-AL"/>
        </w:rPr>
        <w:t xml:space="preserve"> </w:t>
      </w:r>
      <w:r w:rsidRPr="00576DE6">
        <w:rPr>
          <w:sz w:val="21"/>
          <w:szCs w:val="21"/>
          <w:lang w:val="sq-AL"/>
        </w:rPr>
        <w:t>nga</w:t>
      </w:r>
      <w:r w:rsidR="00054AFC" w:rsidRPr="00576DE6">
        <w:rPr>
          <w:sz w:val="21"/>
          <w:szCs w:val="21"/>
          <w:lang w:val="sq-AL"/>
        </w:rPr>
        <w:t xml:space="preserve"> </w:t>
      </w:r>
      <w:r w:rsidR="00D33805"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përshkruar në </w:t>
      </w:r>
      <w:r w:rsidR="00146A74" w:rsidRPr="00576DE6">
        <w:rPr>
          <w:sz w:val="21"/>
          <w:szCs w:val="21"/>
          <w:lang w:val="sq-AL"/>
        </w:rPr>
        <w:t>certifik</w:t>
      </w:r>
      <w:r w:rsidRPr="00576DE6">
        <w:rPr>
          <w:sz w:val="21"/>
          <w:szCs w:val="21"/>
          <w:lang w:val="sq-AL"/>
        </w:rPr>
        <w:t xml:space="preserve">atën e miratimit të tipit të komponentit </w:t>
      </w:r>
      <w:r w:rsidR="00637B8A" w:rsidRPr="00576DE6">
        <w:rPr>
          <w:sz w:val="21"/>
          <w:szCs w:val="21"/>
          <w:lang w:val="sq-AL"/>
        </w:rPr>
        <w:t>n</w:t>
      </w:r>
      <w:r w:rsidRPr="00576DE6">
        <w:rPr>
          <w:sz w:val="21"/>
          <w:szCs w:val="21"/>
          <w:lang w:val="sq-AL"/>
        </w:rPr>
        <w:t>r.</w:t>
      </w:r>
      <w:r w:rsidR="00D33805"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 xml:space="preserve">dhe në dokumentin informativ </w:t>
      </w:r>
      <w:r w:rsidR="00637B8A" w:rsidRPr="00576DE6">
        <w:rPr>
          <w:sz w:val="21"/>
          <w:szCs w:val="21"/>
          <w:lang w:val="sq-AL"/>
        </w:rPr>
        <w:t>n</w:t>
      </w:r>
      <w:r w:rsidRPr="00576DE6">
        <w:rPr>
          <w:sz w:val="21"/>
          <w:szCs w:val="21"/>
          <w:lang w:val="sq-AL"/>
        </w:rPr>
        <w:t>r</w:t>
      </w:r>
      <w:r w:rsidR="00D33805" w:rsidRPr="00576DE6">
        <w:rPr>
          <w:sz w:val="21"/>
          <w:szCs w:val="21"/>
          <w:lang w:val="sq-AL"/>
        </w:rPr>
        <w:t>.:.</w:t>
      </w:r>
      <w:r w:rsidRPr="00576DE6">
        <w:rPr>
          <w:sz w:val="21"/>
          <w:szCs w:val="21"/>
          <w:lang w:val="sq-AL"/>
        </w:rPr>
        <w:t>.................................................................</w:t>
      </w:r>
    </w:p>
    <w:p w:rsidR="00EC0F52" w:rsidRPr="006A3CBE" w:rsidRDefault="00EC0F52" w:rsidP="00EC0F52">
      <w:pPr>
        <w:pStyle w:val="Paragrafi"/>
        <w:rPr>
          <w:sz w:val="10"/>
          <w:szCs w:val="21"/>
          <w:lang w:val="sq-AL"/>
        </w:rPr>
      </w:pPr>
    </w:p>
    <w:p w:rsidR="00EC0F52" w:rsidRPr="00576DE6" w:rsidRDefault="00EC0F52" w:rsidP="00EC0F52">
      <w:pPr>
        <w:pStyle w:val="Paragrafi"/>
        <w:rPr>
          <w:sz w:val="21"/>
          <w:szCs w:val="21"/>
          <w:lang w:val="sq-AL"/>
        </w:rPr>
      </w:pP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Bërë në:.................</w:t>
      </w:r>
      <w:r w:rsidR="00BE6806" w:rsidRPr="00576DE6">
        <w:rPr>
          <w:sz w:val="21"/>
          <w:szCs w:val="21"/>
          <w:lang w:val="sq-AL"/>
        </w:rPr>
        <w:t>......(data):.........</w:t>
      </w:r>
    </w:p>
    <w:p w:rsidR="00EC0F52" w:rsidRPr="00576DE6" w:rsidRDefault="00EC0F52" w:rsidP="00EC0F52">
      <w:pPr>
        <w:pStyle w:val="Paragrafi"/>
        <w:rPr>
          <w:sz w:val="21"/>
          <w:szCs w:val="21"/>
          <w:lang w:val="sq-AL"/>
        </w:rPr>
      </w:pP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w:t>
      </w:r>
      <w:r w:rsidR="00BE6806"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(nënshkrimi)</w:t>
      </w:r>
    </w:p>
    <w:p w:rsidR="00EC0F52" w:rsidRPr="00576DE6" w:rsidRDefault="00EC0F52" w:rsidP="00EC0F52">
      <w:pPr>
        <w:pStyle w:val="Paragrafi"/>
        <w:rPr>
          <w:sz w:val="21"/>
          <w:szCs w:val="21"/>
          <w:lang w:val="sq-AL"/>
        </w:rPr>
      </w:pP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w:t>
      </w:r>
    </w:p>
    <w:p w:rsidR="00F15F7A" w:rsidRDefault="00EC0F52" w:rsidP="00F15F7A">
      <w:pPr>
        <w:pStyle w:val="Paragrafi"/>
        <w:rPr>
          <w:sz w:val="21"/>
          <w:szCs w:val="21"/>
          <w:lang w:val="sq-AL"/>
        </w:rPr>
      </w:pP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r>
      <w:r w:rsidRPr="00576DE6">
        <w:rPr>
          <w:sz w:val="21"/>
          <w:szCs w:val="21"/>
          <w:lang w:val="sq-AL"/>
        </w:rPr>
        <w:tab/>
        <w:t>(pozicioni i mbajtur)</w:t>
      </w:r>
    </w:p>
    <w:p w:rsidR="00EC0F52" w:rsidRPr="00576DE6" w:rsidRDefault="00F15F7A" w:rsidP="00F15F7A">
      <w:pPr>
        <w:pStyle w:val="TitulliTitull"/>
      </w:pPr>
      <w:r>
        <w:t>S</w:t>
      </w:r>
      <w:r w:rsidR="00EC0F52" w:rsidRPr="00576DE6">
        <w:t>HTOJCA V</w:t>
      </w:r>
    </w:p>
    <w:p w:rsidR="00EC0F52" w:rsidRPr="00576DE6" w:rsidRDefault="00EC0F52" w:rsidP="00BE6806">
      <w:pPr>
        <w:pStyle w:val="TitulliTitull"/>
        <w:rPr>
          <w:sz w:val="21"/>
          <w:szCs w:val="21"/>
          <w:lang w:val="sq-AL"/>
        </w:rPr>
      </w:pPr>
      <w:r w:rsidRPr="00576DE6">
        <w:rPr>
          <w:sz w:val="21"/>
          <w:szCs w:val="21"/>
          <w:lang w:val="sq-AL"/>
        </w:rPr>
        <w:t>NUMËRTIMI DHE MARKIMI</w:t>
      </w:r>
    </w:p>
    <w:p w:rsidR="00BE6806" w:rsidRPr="00576DE6" w:rsidRDefault="00BE6806" w:rsidP="00EC0F52">
      <w:pPr>
        <w:pStyle w:val="Paragrafi"/>
        <w:rPr>
          <w:sz w:val="21"/>
          <w:szCs w:val="21"/>
          <w:lang w:val="sq-AL"/>
        </w:rPr>
      </w:pPr>
    </w:p>
    <w:p w:rsidR="00EC0F52" w:rsidRPr="00576DE6" w:rsidRDefault="00054AFC" w:rsidP="00EC0F52">
      <w:pPr>
        <w:pStyle w:val="Paragrafi"/>
        <w:rPr>
          <w:sz w:val="21"/>
          <w:szCs w:val="21"/>
          <w:lang w:val="sq-AL"/>
        </w:rPr>
      </w:pPr>
      <w:r w:rsidRPr="00576DE6">
        <w:rPr>
          <w:sz w:val="21"/>
          <w:szCs w:val="21"/>
          <w:lang w:val="sq-AL"/>
        </w:rPr>
        <w:t xml:space="preserve">A. </w:t>
      </w:r>
      <w:r w:rsidR="00EC0F52" w:rsidRPr="00576DE6">
        <w:rPr>
          <w:sz w:val="21"/>
          <w:szCs w:val="21"/>
          <w:lang w:val="sq-AL"/>
        </w:rPr>
        <w:t xml:space="preserve">SISTEMI I NUMËRTIMIT I </w:t>
      </w:r>
      <w:r w:rsidR="008E4BAF" w:rsidRPr="00576DE6">
        <w:rPr>
          <w:sz w:val="21"/>
          <w:szCs w:val="21"/>
          <w:lang w:val="sq-AL"/>
        </w:rPr>
        <w:t>CERTIFIKATËS</w:t>
      </w:r>
      <w:r w:rsidR="00EC0F52" w:rsidRPr="00576DE6">
        <w:rPr>
          <w:sz w:val="21"/>
          <w:szCs w:val="21"/>
          <w:lang w:val="sq-AL"/>
        </w:rPr>
        <w:t xml:space="preserve"> SË MIRATIMIT TË TIPIT</w:t>
      </w:r>
    </w:p>
    <w:p w:rsidR="00EC0F52" w:rsidRPr="00576DE6" w:rsidRDefault="00EC0F52" w:rsidP="00EC0F52">
      <w:pPr>
        <w:pStyle w:val="Paragrafi"/>
        <w:rPr>
          <w:sz w:val="21"/>
          <w:szCs w:val="21"/>
          <w:lang w:val="sq-AL"/>
        </w:rPr>
      </w:pPr>
      <w:r w:rsidRPr="00576DE6">
        <w:rPr>
          <w:sz w:val="21"/>
          <w:szCs w:val="21"/>
          <w:lang w:val="sq-AL"/>
        </w:rPr>
        <w:t>(Neni 5(3))</w:t>
      </w:r>
    </w:p>
    <w:p w:rsidR="00EC0F52" w:rsidRPr="00576DE6" w:rsidRDefault="00054AFC" w:rsidP="00EC0F52">
      <w:pPr>
        <w:pStyle w:val="Paragrafi"/>
        <w:rPr>
          <w:sz w:val="21"/>
          <w:szCs w:val="21"/>
          <w:lang w:val="sq-AL"/>
        </w:rPr>
      </w:pPr>
      <w:r w:rsidRPr="00576DE6">
        <w:rPr>
          <w:sz w:val="21"/>
          <w:szCs w:val="21"/>
          <w:lang w:val="sq-AL"/>
        </w:rPr>
        <w:t xml:space="preserve">1. </w:t>
      </w:r>
      <w:r w:rsidR="00EC0F52" w:rsidRPr="00576DE6">
        <w:rPr>
          <w:sz w:val="21"/>
          <w:szCs w:val="21"/>
          <w:lang w:val="sq-AL"/>
        </w:rPr>
        <w:t>Numri i miratimit të tipit përbëhet nga:</w:t>
      </w:r>
    </w:p>
    <w:p w:rsidR="00EC0F52" w:rsidRPr="00576DE6" w:rsidRDefault="00054AFC" w:rsidP="00EC0F52">
      <w:pPr>
        <w:pStyle w:val="Paragrafi"/>
        <w:rPr>
          <w:sz w:val="21"/>
          <w:szCs w:val="21"/>
          <w:lang w:val="sq-AL"/>
        </w:rPr>
      </w:pPr>
      <w:r w:rsidRPr="00576DE6">
        <w:rPr>
          <w:sz w:val="21"/>
          <w:szCs w:val="21"/>
          <w:lang w:val="sq-AL"/>
        </w:rPr>
        <w:t xml:space="preserve">- </w:t>
      </w:r>
      <w:r w:rsidR="00EC0F52" w:rsidRPr="00576DE6">
        <w:rPr>
          <w:sz w:val="21"/>
          <w:szCs w:val="21"/>
          <w:lang w:val="sq-AL"/>
        </w:rPr>
        <w:t>katër seksione për miratimet të tipit të automjeteve</w:t>
      </w:r>
      <w:r w:rsidRPr="00576DE6">
        <w:rPr>
          <w:sz w:val="21"/>
          <w:szCs w:val="21"/>
          <w:lang w:val="sq-AL"/>
        </w:rPr>
        <w:t>;</w:t>
      </w:r>
      <w:r w:rsidR="00EC0F52" w:rsidRPr="00576DE6">
        <w:rPr>
          <w:sz w:val="21"/>
          <w:szCs w:val="21"/>
          <w:lang w:val="sq-AL"/>
        </w:rPr>
        <w:t xml:space="preserve"> dhe</w:t>
      </w:r>
    </w:p>
    <w:p w:rsidR="00EC0F52" w:rsidRPr="00576DE6" w:rsidRDefault="00054AFC" w:rsidP="00EC0F52">
      <w:pPr>
        <w:pStyle w:val="Paragrafi"/>
        <w:rPr>
          <w:sz w:val="21"/>
          <w:szCs w:val="21"/>
          <w:lang w:val="sq-AL"/>
        </w:rPr>
      </w:pPr>
      <w:r w:rsidRPr="00576DE6">
        <w:rPr>
          <w:sz w:val="21"/>
          <w:szCs w:val="21"/>
          <w:lang w:val="sq-AL"/>
        </w:rPr>
        <w:t xml:space="preserve">- </w:t>
      </w:r>
      <w:r w:rsidR="00EC0F52" w:rsidRPr="00576DE6">
        <w:rPr>
          <w:sz w:val="21"/>
          <w:szCs w:val="21"/>
          <w:lang w:val="sq-AL"/>
        </w:rPr>
        <w:t xml:space="preserve">pesë seksione për miratimet e sistemit, komponentit dhe njësisë së veçantë teknike të dhënë hollësisht më poshtë. Në çdo rast, seksionet ndahen nga shenja </w:t>
      </w:r>
      <w:r w:rsidR="00894479" w:rsidRPr="00576DE6">
        <w:rPr>
          <w:sz w:val="21"/>
          <w:szCs w:val="21"/>
          <w:lang w:val="sq-AL"/>
        </w:rPr>
        <w:t>“</w:t>
      </w:r>
      <w:r w:rsidR="00EC0F52" w:rsidRPr="00576DE6">
        <w:rPr>
          <w:sz w:val="21"/>
          <w:szCs w:val="21"/>
          <w:lang w:val="sq-AL"/>
        </w:rPr>
        <w:t>*</w:t>
      </w:r>
      <w:r w:rsidR="00894479" w:rsidRPr="00576DE6">
        <w:rPr>
          <w:sz w:val="21"/>
          <w:szCs w:val="21"/>
          <w:lang w:val="sq-AL"/>
        </w:rPr>
        <w:t>”</w:t>
      </w:r>
      <w:r w:rsidR="00EC0F52" w:rsidRPr="00576DE6">
        <w:rPr>
          <w:sz w:val="21"/>
          <w:szCs w:val="21"/>
          <w:lang w:val="sq-AL"/>
        </w:rPr>
        <w:t>.</w:t>
      </w:r>
    </w:p>
    <w:p w:rsidR="00EC0F52" w:rsidRPr="00576DE6" w:rsidRDefault="00894479" w:rsidP="00EC0F52">
      <w:pPr>
        <w:pStyle w:val="Paragrafi"/>
        <w:rPr>
          <w:sz w:val="21"/>
          <w:szCs w:val="21"/>
          <w:lang w:val="sq-AL"/>
        </w:rPr>
      </w:pPr>
      <w:r w:rsidRPr="00576DE6">
        <w:rPr>
          <w:sz w:val="21"/>
          <w:szCs w:val="21"/>
          <w:lang w:val="sq-AL"/>
        </w:rPr>
        <w:t xml:space="preserve">Seksioni 1: </w:t>
      </w:r>
      <w:r w:rsidR="00EC0F52" w:rsidRPr="00576DE6">
        <w:rPr>
          <w:sz w:val="21"/>
          <w:szCs w:val="21"/>
          <w:lang w:val="sq-AL"/>
        </w:rPr>
        <w:t xml:space="preserve">shkronja e vogël </w:t>
      </w:r>
      <w:r w:rsidRPr="00576DE6">
        <w:rPr>
          <w:sz w:val="21"/>
          <w:szCs w:val="21"/>
          <w:lang w:val="sq-AL"/>
        </w:rPr>
        <w:t>“</w:t>
      </w:r>
      <w:r w:rsidR="00EC0F52" w:rsidRPr="00576DE6">
        <w:rPr>
          <w:sz w:val="21"/>
          <w:szCs w:val="21"/>
          <w:lang w:val="sq-AL"/>
        </w:rPr>
        <w:t>e</w:t>
      </w:r>
      <w:r w:rsidRPr="00576DE6">
        <w:rPr>
          <w:sz w:val="21"/>
          <w:szCs w:val="21"/>
          <w:lang w:val="sq-AL"/>
        </w:rPr>
        <w:t>”</w:t>
      </w:r>
      <w:r w:rsidR="00EC0F52" w:rsidRPr="00576DE6">
        <w:rPr>
          <w:sz w:val="21"/>
          <w:szCs w:val="21"/>
          <w:lang w:val="sq-AL"/>
        </w:rPr>
        <w:t xml:space="preserve"> pasohet nga kodi dallues (numri) i </w:t>
      </w:r>
      <w:r w:rsidRPr="00576DE6">
        <w:rPr>
          <w:sz w:val="21"/>
          <w:szCs w:val="21"/>
          <w:lang w:val="sq-AL"/>
        </w:rPr>
        <w:t xml:space="preserve">shtetit anëtar </w:t>
      </w:r>
      <w:r w:rsidR="00EC0F52" w:rsidRPr="00576DE6">
        <w:rPr>
          <w:sz w:val="21"/>
          <w:szCs w:val="21"/>
          <w:lang w:val="sq-AL"/>
        </w:rPr>
        <w:t>që lëshon miratimin e tipit: 1 për Gjermaninë; 2 për Fran</w:t>
      </w:r>
      <w:r w:rsidR="00283972" w:rsidRPr="00576DE6">
        <w:rPr>
          <w:sz w:val="21"/>
          <w:szCs w:val="21"/>
          <w:lang w:val="sq-AL"/>
        </w:rPr>
        <w:t>c</w:t>
      </w:r>
      <w:r w:rsidR="00DD2D5A"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3 për Italinë; 4 për Holandën; 5 për Suedinë; 6 për Belgjikën; 9 për Spanjën; 11 për Mbretërinë e Bashkuar; 12 për Austrinë; 13 për Luksemburgun; 17 për Finlandën; 18 për Danimarkën; 21 për Portugalinë; 23 për Greqinë; 24 për Irlandën.</w:t>
      </w:r>
    </w:p>
    <w:p w:rsidR="00EC0F52" w:rsidRPr="00576DE6" w:rsidRDefault="00894479" w:rsidP="00EC0F52">
      <w:pPr>
        <w:pStyle w:val="Paragrafi"/>
        <w:rPr>
          <w:sz w:val="21"/>
          <w:szCs w:val="21"/>
          <w:lang w:val="sq-AL"/>
        </w:rPr>
      </w:pPr>
      <w:r w:rsidRPr="00576DE6">
        <w:rPr>
          <w:sz w:val="21"/>
          <w:szCs w:val="21"/>
          <w:lang w:val="sq-AL"/>
        </w:rPr>
        <w:t xml:space="preserve">Seksioni 2: </w:t>
      </w:r>
      <w:r w:rsidR="00EC0F52" w:rsidRPr="00576DE6">
        <w:rPr>
          <w:sz w:val="21"/>
          <w:szCs w:val="21"/>
          <w:lang w:val="sq-AL"/>
        </w:rPr>
        <w:t xml:space="preserve">numri i </w:t>
      </w:r>
      <w:r w:rsidRPr="00576DE6">
        <w:rPr>
          <w:sz w:val="21"/>
          <w:szCs w:val="21"/>
          <w:lang w:val="sq-AL"/>
        </w:rPr>
        <w:t>d</w:t>
      </w:r>
      <w:r w:rsidR="00EC0F52" w:rsidRPr="00576DE6">
        <w:rPr>
          <w:sz w:val="21"/>
          <w:szCs w:val="21"/>
          <w:lang w:val="sq-AL"/>
        </w:rPr>
        <w:t>irektivës bazë.</w:t>
      </w:r>
    </w:p>
    <w:p w:rsidR="00EC0F52" w:rsidRPr="00576DE6" w:rsidRDefault="00894479" w:rsidP="00EC0F52">
      <w:pPr>
        <w:pStyle w:val="Paragrafi"/>
        <w:rPr>
          <w:sz w:val="21"/>
          <w:szCs w:val="21"/>
          <w:lang w:val="sq-AL"/>
        </w:rPr>
      </w:pPr>
      <w:r w:rsidRPr="00576DE6">
        <w:rPr>
          <w:sz w:val="21"/>
          <w:szCs w:val="21"/>
          <w:lang w:val="sq-AL"/>
        </w:rPr>
        <w:t xml:space="preserve">Seksioni 3: </w:t>
      </w:r>
      <w:r w:rsidR="00EC0F52" w:rsidRPr="00576DE6">
        <w:rPr>
          <w:sz w:val="21"/>
          <w:szCs w:val="21"/>
          <w:lang w:val="sq-AL"/>
        </w:rPr>
        <w:t xml:space="preserve">numri i </w:t>
      </w:r>
      <w:r w:rsidRPr="00576DE6">
        <w:rPr>
          <w:sz w:val="21"/>
          <w:szCs w:val="21"/>
          <w:lang w:val="sq-AL"/>
        </w:rPr>
        <w:t>d</w:t>
      </w:r>
      <w:r w:rsidR="00EC0F52" w:rsidRPr="00576DE6">
        <w:rPr>
          <w:sz w:val="21"/>
          <w:szCs w:val="21"/>
          <w:lang w:val="sq-AL"/>
        </w:rPr>
        <w:t>irektivës më të fundit ndryshuese të zbatueshme për miratimin e tipit.</w:t>
      </w:r>
    </w:p>
    <w:p w:rsidR="00EC0F52" w:rsidRPr="00576DE6" w:rsidRDefault="00EC0F52" w:rsidP="00EC0F52">
      <w:pPr>
        <w:pStyle w:val="Paragrafi"/>
        <w:rPr>
          <w:sz w:val="21"/>
          <w:szCs w:val="21"/>
          <w:lang w:val="sq-AL"/>
        </w:rPr>
      </w:pPr>
      <w:r w:rsidRPr="00576DE6">
        <w:rPr>
          <w:sz w:val="21"/>
          <w:szCs w:val="21"/>
          <w:lang w:val="sq-AL"/>
        </w:rPr>
        <w:t xml:space="preserve">Në rastin e miratimeve të tipit të automjeteve, kjo do të thotë </w:t>
      </w:r>
      <w:r w:rsidR="00894479" w:rsidRPr="00576DE6">
        <w:rPr>
          <w:sz w:val="21"/>
          <w:szCs w:val="21"/>
          <w:lang w:val="sq-AL"/>
        </w:rPr>
        <w:t>d</w:t>
      </w:r>
      <w:r w:rsidRPr="00576DE6">
        <w:rPr>
          <w:sz w:val="21"/>
          <w:szCs w:val="21"/>
          <w:lang w:val="sq-AL"/>
        </w:rPr>
        <w:t xml:space="preserve">irektiva më e fundit që ndryshon një </w:t>
      </w:r>
      <w:r w:rsidR="00894479" w:rsidRPr="00576DE6">
        <w:rPr>
          <w:sz w:val="21"/>
          <w:szCs w:val="21"/>
          <w:lang w:val="sq-AL"/>
        </w:rPr>
        <w:t>n</w:t>
      </w:r>
      <w:r w:rsidRPr="00576DE6">
        <w:rPr>
          <w:sz w:val="21"/>
          <w:szCs w:val="21"/>
          <w:lang w:val="sq-AL"/>
        </w:rPr>
        <w:t xml:space="preserve">en (ose </w:t>
      </w:r>
      <w:r w:rsidR="00894479" w:rsidRPr="00576DE6">
        <w:rPr>
          <w:sz w:val="21"/>
          <w:szCs w:val="21"/>
          <w:lang w:val="sq-AL"/>
        </w:rPr>
        <w:t>n</w:t>
      </w:r>
      <w:r w:rsidRPr="00576DE6">
        <w:rPr>
          <w:sz w:val="21"/>
          <w:szCs w:val="21"/>
          <w:lang w:val="sq-AL"/>
        </w:rPr>
        <w:t xml:space="preserve">ene) të </w:t>
      </w:r>
      <w:r w:rsidR="00894479" w:rsidRPr="00576DE6">
        <w:rPr>
          <w:sz w:val="21"/>
          <w:szCs w:val="21"/>
          <w:lang w:val="sq-AL"/>
        </w:rPr>
        <w:t>d</w:t>
      </w:r>
      <w:r w:rsidRPr="00576DE6">
        <w:rPr>
          <w:sz w:val="21"/>
          <w:szCs w:val="21"/>
          <w:lang w:val="sq-AL"/>
        </w:rPr>
        <w:t>irektivës 2002/24/KE.</w:t>
      </w:r>
    </w:p>
    <w:p w:rsidR="00EC0F52" w:rsidRPr="00576DE6" w:rsidRDefault="00EC0F52" w:rsidP="00EC0F52">
      <w:pPr>
        <w:pStyle w:val="Paragrafi"/>
        <w:rPr>
          <w:sz w:val="21"/>
          <w:szCs w:val="21"/>
          <w:lang w:val="sq-AL"/>
        </w:rPr>
      </w:pPr>
      <w:r w:rsidRPr="00576DE6">
        <w:rPr>
          <w:sz w:val="21"/>
          <w:szCs w:val="21"/>
          <w:lang w:val="sq-AL"/>
        </w:rPr>
        <w:t xml:space="preserve">Në rastin e miratimeve të tipit të një sistemi, komponenti dhe njësie të veçantë teknike, kjo nënkupton </w:t>
      </w:r>
      <w:r w:rsidR="00E97F9F" w:rsidRPr="00576DE6">
        <w:rPr>
          <w:sz w:val="21"/>
          <w:szCs w:val="21"/>
          <w:lang w:val="sq-AL"/>
        </w:rPr>
        <w:t>d</w:t>
      </w:r>
      <w:r w:rsidRPr="00576DE6">
        <w:rPr>
          <w:sz w:val="21"/>
          <w:szCs w:val="21"/>
          <w:lang w:val="sq-AL"/>
        </w:rPr>
        <w:t>irektivën e veçantë më të fundit që përmban dispozitat aktuale me të cilat pajtohet sistemi, komponenti ose njësia teknike.</w:t>
      </w:r>
    </w:p>
    <w:p w:rsidR="00EC0F52" w:rsidRPr="00576DE6" w:rsidRDefault="00EC0F52" w:rsidP="00EC0F52">
      <w:pPr>
        <w:pStyle w:val="Paragrafi"/>
        <w:rPr>
          <w:sz w:val="21"/>
          <w:szCs w:val="21"/>
          <w:lang w:val="sq-AL"/>
        </w:rPr>
      </w:pPr>
      <w:r w:rsidRPr="00576DE6">
        <w:rPr>
          <w:sz w:val="21"/>
          <w:szCs w:val="21"/>
          <w:lang w:val="sq-AL"/>
        </w:rPr>
        <w:t xml:space="preserve">Megjithatë, nëse një direktivë bazë nuk është ndryshuar, numri i saj rivendoset në </w:t>
      </w:r>
      <w:r w:rsidR="00A305FE" w:rsidRPr="00576DE6">
        <w:rPr>
          <w:sz w:val="21"/>
          <w:szCs w:val="21"/>
          <w:lang w:val="sq-AL"/>
        </w:rPr>
        <w:t>s</w:t>
      </w:r>
      <w:r w:rsidRPr="00576DE6">
        <w:rPr>
          <w:sz w:val="21"/>
          <w:szCs w:val="21"/>
          <w:lang w:val="sq-AL"/>
        </w:rPr>
        <w:t>eksionin 3.</w:t>
      </w:r>
    </w:p>
    <w:p w:rsidR="00EC0F52" w:rsidRPr="00576DE6" w:rsidRDefault="00EC0F52" w:rsidP="00EC0F52">
      <w:pPr>
        <w:pStyle w:val="Paragrafi"/>
        <w:rPr>
          <w:sz w:val="21"/>
          <w:szCs w:val="21"/>
          <w:lang w:val="sq-AL"/>
        </w:rPr>
      </w:pPr>
      <w:r w:rsidRPr="00576DE6">
        <w:rPr>
          <w:sz w:val="21"/>
          <w:szCs w:val="21"/>
          <w:lang w:val="sq-AL"/>
        </w:rPr>
        <w:t xml:space="preserve">Nëse një </w:t>
      </w:r>
      <w:r w:rsidR="00E97F9F" w:rsidRPr="00576DE6">
        <w:rPr>
          <w:sz w:val="21"/>
          <w:szCs w:val="21"/>
          <w:lang w:val="sq-AL"/>
        </w:rPr>
        <w:t>d</w:t>
      </w:r>
      <w:r w:rsidRPr="00576DE6">
        <w:rPr>
          <w:sz w:val="21"/>
          <w:szCs w:val="21"/>
          <w:lang w:val="sq-AL"/>
        </w:rPr>
        <w:t>irektivë përmban data të ndryshme zbatimi që i referohen standardeve të ndryshme teknike, shtohet një shenjë alfabetike për të përcaktuar se për cilin standard është dhënë miratimi.</w:t>
      </w:r>
    </w:p>
    <w:p w:rsidR="00EC0F52" w:rsidRPr="00576DE6" w:rsidRDefault="00EC0F52" w:rsidP="00EC0F52">
      <w:pPr>
        <w:pStyle w:val="Paragrafi"/>
        <w:rPr>
          <w:sz w:val="21"/>
          <w:szCs w:val="21"/>
          <w:lang w:val="sq-AL"/>
        </w:rPr>
      </w:pPr>
      <w:r w:rsidRPr="00576DE6">
        <w:rPr>
          <w:sz w:val="21"/>
          <w:szCs w:val="21"/>
          <w:lang w:val="sq-AL"/>
        </w:rPr>
        <w:t xml:space="preserve">Kur miratimet e tipit të një sistemi, komponenti ose njësie të veçantë teknike janë të mundura sipas kapitujve ose seksioneve të të njëjtës direktivë të veçantë, numri i direktivës së veçantë pasohet nga numri i </w:t>
      </w:r>
      <w:r w:rsidR="00E97F9F" w:rsidRPr="00576DE6">
        <w:rPr>
          <w:sz w:val="21"/>
          <w:szCs w:val="21"/>
          <w:lang w:val="sq-AL"/>
        </w:rPr>
        <w:t>k</w:t>
      </w:r>
      <w:r w:rsidRPr="00576DE6">
        <w:rPr>
          <w:sz w:val="21"/>
          <w:szCs w:val="21"/>
          <w:lang w:val="sq-AL"/>
        </w:rPr>
        <w:t xml:space="preserve">apitullit 1 (1), </w:t>
      </w:r>
      <w:r w:rsidR="00E97F9F" w:rsidRPr="00576DE6">
        <w:rPr>
          <w:sz w:val="21"/>
          <w:szCs w:val="21"/>
          <w:lang w:val="sq-AL"/>
        </w:rPr>
        <w:t>a</w:t>
      </w:r>
      <w:r w:rsidRPr="00576DE6">
        <w:rPr>
          <w:sz w:val="21"/>
          <w:szCs w:val="21"/>
          <w:lang w:val="sq-AL"/>
        </w:rPr>
        <w:t xml:space="preserve">neksi (2) dhe </w:t>
      </w:r>
      <w:r w:rsidR="00E97F9F" w:rsidRPr="00576DE6">
        <w:rPr>
          <w:sz w:val="21"/>
          <w:szCs w:val="21"/>
          <w:lang w:val="sq-AL"/>
        </w:rPr>
        <w:t>s</w:t>
      </w:r>
      <w:r w:rsidRPr="00576DE6">
        <w:rPr>
          <w:sz w:val="21"/>
          <w:szCs w:val="21"/>
          <w:lang w:val="sq-AL"/>
        </w:rPr>
        <w:t xml:space="preserve">htojca (3), me qëllim që të tregojë subjektin e miratimit të tipit. Në çdo rast, këto numra ndahen nga shenja </w:t>
      </w:r>
      <w:r w:rsidR="00E97F9F" w:rsidRPr="00576DE6">
        <w:rPr>
          <w:sz w:val="21"/>
          <w:szCs w:val="21"/>
          <w:lang w:val="sq-AL"/>
        </w:rPr>
        <w:t>“</w:t>
      </w:r>
      <w:r w:rsidRPr="00576DE6">
        <w:rPr>
          <w:sz w:val="21"/>
          <w:szCs w:val="21"/>
          <w:lang w:val="sq-AL"/>
        </w:rPr>
        <w:t>/</w:t>
      </w:r>
      <w:r w:rsidR="00E97F9F" w:rsidRPr="00576DE6">
        <w:rPr>
          <w:sz w:val="21"/>
          <w:szCs w:val="21"/>
          <w:lang w:val="sq-AL"/>
        </w:rPr>
        <w:t>”</w:t>
      </w:r>
      <w:r w:rsidRPr="00576DE6">
        <w:rPr>
          <w:sz w:val="21"/>
          <w:szCs w:val="21"/>
          <w:lang w:val="sq-AL"/>
        </w:rPr>
        <w:t>.</w:t>
      </w:r>
    </w:p>
    <w:p w:rsidR="00EC0F52" w:rsidRPr="00576DE6" w:rsidRDefault="001C4718" w:rsidP="00EC0F52">
      <w:pPr>
        <w:pStyle w:val="Paragrafi"/>
        <w:rPr>
          <w:sz w:val="21"/>
          <w:szCs w:val="21"/>
          <w:lang w:val="sq-AL"/>
        </w:rPr>
      </w:pPr>
      <w:r w:rsidRPr="00576DE6">
        <w:rPr>
          <w:sz w:val="21"/>
          <w:szCs w:val="21"/>
          <w:lang w:val="sq-AL"/>
        </w:rPr>
        <w:t xml:space="preserve">(1): </w:t>
      </w:r>
      <w:r w:rsidR="00EC0F52" w:rsidRPr="00576DE6">
        <w:rPr>
          <w:sz w:val="21"/>
          <w:szCs w:val="21"/>
          <w:lang w:val="sq-AL"/>
        </w:rPr>
        <w:t>Në shkronja arabe</w:t>
      </w:r>
    </w:p>
    <w:p w:rsidR="00EC0F52" w:rsidRPr="00576DE6" w:rsidRDefault="001C4718" w:rsidP="00EC0F52">
      <w:pPr>
        <w:pStyle w:val="Paragrafi"/>
        <w:rPr>
          <w:sz w:val="21"/>
          <w:szCs w:val="21"/>
          <w:lang w:val="sq-AL"/>
        </w:rPr>
      </w:pPr>
      <w:r w:rsidRPr="00576DE6">
        <w:rPr>
          <w:sz w:val="21"/>
          <w:szCs w:val="21"/>
          <w:lang w:val="sq-AL"/>
        </w:rPr>
        <w:t xml:space="preserve">(2): </w:t>
      </w:r>
      <w:r w:rsidR="00EC0F52" w:rsidRPr="00576DE6">
        <w:rPr>
          <w:sz w:val="21"/>
          <w:szCs w:val="21"/>
          <w:lang w:val="sq-AL"/>
        </w:rPr>
        <w:t>Në shkronja romake</w:t>
      </w:r>
    </w:p>
    <w:p w:rsidR="00EC0F52" w:rsidRPr="00576DE6" w:rsidRDefault="001C4718" w:rsidP="00EC0F52">
      <w:pPr>
        <w:pStyle w:val="Paragrafi"/>
        <w:rPr>
          <w:sz w:val="21"/>
          <w:szCs w:val="21"/>
          <w:lang w:val="sq-AL"/>
        </w:rPr>
      </w:pPr>
      <w:r w:rsidRPr="00576DE6">
        <w:rPr>
          <w:sz w:val="21"/>
          <w:szCs w:val="21"/>
          <w:lang w:val="sq-AL"/>
        </w:rPr>
        <w:t xml:space="preserve">(3): </w:t>
      </w:r>
      <w:r w:rsidR="00EC0F52" w:rsidRPr="00576DE6">
        <w:rPr>
          <w:sz w:val="21"/>
          <w:szCs w:val="21"/>
          <w:lang w:val="sq-AL"/>
        </w:rPr>
        <w:t>Në shkronja arabe dhe shkronja të mëdha, sipas rastit.</w:t>
      </w:r>
    </w:p>
    <w:p w:rsidR="00EC0F52" w:rsidRPr="00576DE6" w:rsidRDefault="00E97F9F" w:rsidP="00EC0F52">
      <w:pPr>
        <w:pStyle w:val="Paragrafi"/>
        <w:rPr>
          <w:sz w:val="21"/>
          <w:szCs w:val="21"/>
          <w:lang w:val="sq-AL"/>
        </w:rPr>
      </w:pPr>
      <w:r w:rsidRPr="00576DE6">
        <w:rPr>
          <w:sz w:val="21"/>
          <w:szCs w:val="21"/>
          <w:lang w:val="sq-AL"/>
        </w:rPr>
        <w:t xml:space="preserve">Seksioni 4: </w:t>
      </w:r>
      <w:r w:rsidR="00F26F2D" w:rsidRPr="00576DE6">
        <w:rPr>
          <w:sz w:val="21"/>
          <w:szCs w:val="21"/>
          <w:lang w:val="sq-AL"/>
        </w:rPr>
        <w:t xml:space="preserve">Një </w:t>
      </w:r>
      <w:r w:rsidR="00EC0F52" w:rsidRPr="00576DE6">
        <w:rPr>
          <w:sz w:val="21"/>
          <w:szCs w:val="21"/>
          <w:lang w:val="sq-AL"/>
        </w:rPr>
        <w:t xml:space="preserve">numër kronologjik me katër shifra (që fillon me zero, sipas rastit) për të treguar numrin bazë të miratimit të tipit. Sekuenca fillon nga 0001 për çdo </w:t>
      </w:r>
      <w:r w:rsidRPr="00576DE6">
        <w:rPr>
          <w:sz w:val="21"/>
          <w:szCs w:val="21"/>
          <w:lang w:val="sq-AL"/>
        </w:rPr>
        <w:t>d</w:t>
      </w:r>
      <w:r w:rsidR="00EC0F52" w:rsidRPr="00576DE6">
        <w:rPr>
          <w:sz w:val="21"/>
          <w:szCs w:val="21"/>
          <w:lang w:val="sq-AL"/>
        </w:rPr>
        <w:t>irektivë bazë.</w:t>
      </w:r>
    </w:p>
    <w:p w:rsidR="00EC0F52" w:rsidRPr="00576DE6" w:rsidRDefault="00E97F9F" w:rsidP="00EC0F52">
      <w:pPr>
        <w:pStyle w:val="Paragrafi"/>
        <w:rPr>
          <w:sz w:val="21"/>
          <w:szCs w:val="21"/>
          <w:lang w:val="sq-AL"/>
        </w:rPr>
      </w:pPr>
      <w:r w:rsidRPr="00576DE6">
        <w:rPr>
          <w:sz w:val="21"/>
          <w:szCs w:val="21"/>
          <w:lang w:val="sq-AL"/>
        </w:rPr>
        <w:t xml:space="preserve">Seksioni 5: </w:t>
      </w:r>
      <w:r w:rsidR="00F26F2D" w:rsidRPr="00576DE6">
        <w:rPr>
          <w:sz w:val="21"/>
          <w:szCs w:val="21"/>
          <w:lang w:val="sq-AL"/>
        </w:rPr>
        <w:t xml:space="preserve">Një </w:t>
      </w:r>
      <w:r w:rsidR="00EC0F52" w:rsidRPr="00576DE6">
        <w:rPr>
          <w:sz w:val="21"/>
          <w:szCs w:val="21"/>
          <w:lang w:val="sq-AL"/>
        </w:rPr>
        <w:t>numër kronologjik me dy shifra (që fillon me zero, sipas rastit) për të treguar shtesën. Sekuenca fillon nga 00 për secilin numër bazë të miratimit të tipit.</w:t>
      </w:r>
    </w:p>
    <w:p w:rsidR="00EC0F52" w:rsidRPr="00576DE6" w:rsidRDefault="00F26F2D" w:rsidP="00EC0F52">
      <w:pPr>
        <w:pStyle w:val="Paragrafi"/>
        <w:rPr>
          <w:sz w:val="21"/>
          <w:szCs w:val="21"/>
          <w:lang w:val="sq-AL"/>
        </w:rPr>
      </w:pPr>
      <w:r w:rsidRPr="00576DE6">
        <w:rPr>
          <w:sz w:val="21"/>
          <w:szCs w:val="21"/>
          <w:lang w:val="sq-AL"/>
        </w:rPr>
        <w:t xml:space="preserve">2. </w:t>
      </w:r>
      <w:r w:rsidR="00EC0F52" w:rsidRPr="00576DE6">
        <w:rPr>
          <w:sz w:val="21"/>
          <w:szCs w:val="21"/>
          <w:lang w:val="sq-AL"/>
        </w:rPr>
        <w:t xml:space="preserve">Në rastin e miratimit të tipit KE për të gjithë automjetin, përjashtohet </w:t>
      </w:r>
      <w:r w:rsidR="008E4BAF" w:rsidRPr="00576DE6">
        <w:rPr>
          <w:sz w:val="21"/>
          <w:szCs w:val="21"/>
          <w:lang w:val="sq-AL"/>
        </w:rPr>
        <w:t>s</w:t>
      </w:r>
      <w:r w:rsidR="00EC0F52" w:rsidRPr="00576DE6">
        <w:rPr>
          <w:sz w:val="21"/>
          <w:szCs w:val="21"/>
          <w:lang w:val="sq-AL"/>
        </w:rPr>
        <w:t>eksioni 2.</w:t>
      </w:r>
    </w:p>
    <w:p w:rsidR="00EC0F52" w:rsidRPr="00576DE6" w:rsidRDefault="00F26F2D" w:rsidP="00EC0F52">
      <w:pPr>
        <w:pStyle w:val="Paragrafi"/>
        <w:rPr>
          <w:sz w:val="21"/>
          <w:szCs w:val="21"/>
          <w:lang w:val="sq-AL"/>
        </w:rPr>
      </w:pPr>
      <w:r w:rsidRPr="00576DE6">
        <w:rPr>
          <w:sz w:val="21"/>
          <w:szCs w:val="21"/>
          <w:lang w:val="sq-AL"/>
        </w:rPr>
        <w:t xml:space="preserve">3. </w:t>
      </w:r>
      <w:r w:rsidR="00EC0F52" w:rsidRPr="00576DE6">
        <w:rPr>
          <w:sz w:val="21"/>
          <w:szCs w:val="21"/>
          <w:lang w:val="sq-AL"/>
        </w:rPr>
        <w:t>Seksioni 5 përjashtohet vetëm për targën zyrtare të automjetit.</w:t>
      </w:r>
    </w:p>
    <w:p w:rsidR="00EC0F52" w:rsidRPr="00576DE6" w:rsidRDefault="00F26F2D" w:rsidP="00EC0F52">
      <w:pPr>
        <w:pStyle w:val="Paragrafi"/>
        <w:rPr>
          <w:sz w:val="21"/>
          <w:szCs w:val="21"/>
          <w:lang w:val="sq-AL"/>
        </w:rPr>
      </w:pPr>
      <w:r w:rsidRPr="00576DE6">
        <w:rPr>
          <w:sz w:val="21"/>
          <w:szCs w:val="21"/>
          <w:lang w:val="sq-AL"/>
        </w:rPr>
        <w:t xml:space="preserve">4. </w:t>
      </w:r>
      <w:r w:rsidR="00EC0F52" w:rsidRPr="00576DE6">
        <w:rPr>
          <w:sz w:val="21"/>
          <w:szCs w:val="21"/>
          <w:lang w:val="sq-AL"/>
        </w:rPr>
        <w:t xml:space="preserve">Shembull i miratimit të dytë të tipit të dhënë nga Holanda sipas </w:t>
      </w:r>
      <w:r w:rsidR="00E97F9F" w:rsidRPr="00576DE6">
        <w:rPr>
          <w:sz w:val="21"/>
          <w:szCs w:val="21"/>
          <w:lang w:val="sq-AL"/>
        </w:rPr>
        <w:t>d</w:t>
      </w:r>
      <w:r w:rsidR="00EC0F52" w:rsidRPr="00576DE6">
        <w:rPr>
          <w:sz w:val="21"/>
          <w:szCs w:val="21"/>
          <w:lang w:val="sq-AL"/>
        </w:rPr>
        <w:t xml:space="preserve">irektivës 97/24/KE, </w:t>
      </w:r>
      <w:r w:rsidR="00E97F9F" w:rsidRPr="00576DE6">
        <w:rPr>
          <w:sz w:val="21"/>
          <w:szCs w:val="21"/>
          <w:lang w:val="sq-AL"/>
        </w:rPr>
        <w:t>k</w:t>
      </w:r>
      <w:r w:rsidR="00EC0F52" w:rsidRPr="00576DE6">
        <w:rPr>
          <w:sz w:val="21"/>
          <w:szCs w:val="21"/>
          <w:lang w:val="sq-AL"/>
        </w:rPr>
        <w:t xml:space="preserve">apitulli 5, </w:t>
      </w:r>
      <w:r w:rsidR="00E97F9F" w:rsidRPr="00576DE6">
        <w:rPr>
          <w:sz w:val="21"/>
          <w:szCs w:val="21"/>
          <w:lang w:val="sq-AL"/>
        </w:rPr>
        <w:t>a</w:t>
      </w:r>
      <w:r w:rsidR="00EC0F52" w:rsidRPr="00576DE6">
        <w:rPr>
          <w:sz w:val="21"/>
          <w:szCs w:val="21"/>
          <w:lang w:val="sq-AL"/>
        </w:rPr>
        <w:t>neksi II:</w:t>
      </w:r>
    </w:p>
    <w:p w:rsidR="00EC0F52" w:rsidRPr="00576DE6" w:rsidRDefault="00EC0F52" w:rsidP="00EC0F52">
      <w:pPr>
        <w:pStyle w:val="Paragrafi"/>
        <w:rPr>
          <w:sz w:val="21"/>
          <w:szCs w:val="21"/>
          <w:lang w:val="sq-AL"/>
        </w:rPr>
      </w:pPr>
      <w:r w:rsidRPr="00576DE6">
        <w:rPr>
          <w:sz w:val="21"/>
          <w:szCs w:val="21"/>
          <w:lang w:val="sq-AL"/>
        </w:rPr>
        <w:t>e4*97/24*97/24/5/II*0002*00</w:t>
      </w:r>
    </w:p>
    <w:p w:rsidR="00EC0F52" w:rsidRPr="00576DE6" w:rsidRDefault="00D33805" w:rsidP="00EC0F52">
      <w:pPr>
        <w:pStyle w:val="Paragrafi"/>
        <w:rPr>
          <w:sz w:val="21"/>
          <w:szCs w:val="21"/>
          <w:lang w:val="sq-AL"/>
        </w:rPr>
      </w:pPr>
      <w:r w:rsidRPr="00576DE6">
        <w:rPr>
          <w:sz w:val="21"/>
          <w:szCs w:val="21"/>
          <w:lang w:val="sq-AL"/>
        </w:rPr>
        <w:t xml:space="preserve">5. </w:t>
      </w:r>
      <w:r w:rsidR="00EC0F52" w:rsidRPr="00576DE6">
        <w:rPr>
          <w:sz w:val="21"/>
          <w:szCs w:val="21"/>
          <w:lang w:val="sq-AL"/>
        </w:rPr>
        <w:t>Shembull i miratimit të tretë të tipit (shtesa 1) të dhënë nga Italia</w:t>
      </w:r>
      <w:r w:rsidRPr="00576DE6">
        <w:rPr>
          <w:sz w:val="21"/>
          <w:szCs w:val="21"/>
          <w:lang w:val="sq-AL"/>
        </w:rPr>
        <w:t>,</w:t>
      </w:r>
      <w:r w:rsidR="00EC0F52" w:rsidRPr="00576DE6">
        <w:rPr>
          <w:sz w:val="21"/>
          <w:szCs w:val="21"/>
          <w:lang w:val="sq-AL"/>
        </w:rPr>
        <w:t xml:space="preserve"> sipas </w:t>
      </w:r>
      <w:r w:rsidR="008E4BAF" w:rsidRPr="00576DE6">
        <w:rPr>
          <w:sz w:val="21"/>
          <w:szCs w:val="21"/>
          <w:lang w:val="sq-AL"/>
        </w:rPr>
        <w:t>d</w:t>
      </w:r>
      <w:r w:rsidR="00EC0F52" w:rsidRPr="00576DE6">
        <w:rPr>
          <w:sz w:val="21"/>
          <w:szCs w:val="21"/>
          <w:lang w:val="sq-AL"/>
        </w:rPr>
        <w:t xml:space="preserve">irektivës 95/1/KE, </w:t>
      </w:r>
      <w:r w:rsidR="008E4BAF" w:rsidRPr="00576DE6">
        <w:rPr>
          <w:sz w:val="21"/>
          <w:szCs w:val="21"/>
          <w:lang w:val="sq-AL"/>
        </w:rPr>
        <w:t>a</w:t>
      </w:r>
      <w:r w:rsidR="00EC0F52" w:rsidRPr="00576DE6">
        <w:rPr>
          <w:sz w:val="21"/>
          <w:szCs w:val="21"/>
          <w:lang w:val="sq-AL"/>
        </w:rPr>
        <w:t>neksi I:</w:t>
      </w:r>
    </w:p>
    <w:p w:rsidR="00EC0F52" w:rsidRPr="00576DE6" w:rsidRDefault="00EC0F52" w:rsidP="00EC0F52">
      <w:pPr>
        <w:pStyle w:val="Paragrafi"/>
        <w:rPr>
          <w:sz w:val="21"/>
          <w:szCs w:val="21"/>
          <w:lang w:val="sq-AL"/>
        </w:rPr>
      </w:pPr>
      <w:r w:rsidRPr="00576DE6">
        <w:rPr>
          <w:sz w:val="21"/>
          <w:szCs w:val="21"/>
          <w:lang w:val="sq-AL"/>
        </w:rPr>
        <w:t>e3*95/1*95/1/I*0003*01</w:t>
      </w:r>
    </w:p>
    <w:p w:rsidR="00EC0F52" w:rsidRPr="00576DE6" w:rsidRDefault="00F26F2D" w:rsidP="00EC0F52">
      <w:pPr>
        <w:pStyle w:val="Paragrafi"/>
        <w:rPr>
          <w:sz w:val="21"/>
          <w:szCs w:val="21"/>
          <w:lang w:val="sq-AL"/>
        </w:rPr>
      </w:pPr>
      <w:r w:rsidRPr="00576DE6">
        <w:rPr>
          <w:sz w:val="21"/>
          <w:szCs w:val="21"/>
          <w:lang w:val="sq-AL"/>
        </w:rPr>
        <w:t xml:space="preserve">6. </w:t>
      </w:r>
      <w:r w:rsidR="00EC0F52" w:rsidRPr="00576DE6">
        <w:rPr>
          <w:sz w:val="21"/>
          <w:szCs w:val="21"/>
          <w:lang w:val="sq-AL"/>
        </w:rPr>
        <w:t>Shembull i miratimit të nëntë të tipit (shtesa 4) të dhënë nga Mbretëria e Bashkuar</w:t>
      </w:r>
      <w:r w:rsidR="00D33805" w:rsidRPr="00576DE6">
        <w:rPr>
          <w:sz w:val="21"/>
          <w:szCs w:val="21"/>
          <w:lang w:val="sq-AL"/>
        </w:rPr>
        <w:t>,</w:t>
      </w:r>
      <w:r w:rsidR="00EC0F52" w:rsidRPr="00576DE6">
        <w:rPr>
          <w:sz w:val="21"/>
          <w:szCs w:val="21"/>
          <w:lang w:val="sq-AL"/>
        </w:rPr>
        <w:t xml:space="preserve"> sipas </w:t>
      </w:r>
      <w:r w:rsidR="008E4BAF" w:rsidRPr="00576DE6">
        <w:rPr>
          <w:sz w:val="21"/>
          <w:szCs w:val="21"/>
          <w:lang w:val="sq-AL"/>
        </w:rPr>
        <w:t>d</w:t>
      </w:r>
      <w:r w:rsidR="00EC0F52" w:rsidRPr="00576DE6">
        <w:rPr>
          <w:sz w:val="21"/>
          <w:szCs w:val="21"/>
          <w:lang w:val="sq-AL"/>
        </w:rPr>
        <w:t xml:space="preserve">irektivës 93/29/KEE të ndryshuar nga </w:t>
      </w:r>
      <w:r w:rsidR="008E4BAF" w:rsidRPr="00576DE6">
        <w:rPr>
          <w:sz w:val="21"/>
          <w:szCs w:val="21"/>
          <w:lang w:val="sq-AL"/>
        </w:rPr>
        <w:t>d</w:t>
      </w:r>
      <w:r w:rsidR="00EC0F52" w:rsidRPr="00576DE6">
        <w:rPr>
          <w:sz w:val="21"/>
          <w:szCs w:val="21"/>
          <w:lang w:val="sq-AL"/>
        </w:rPr>
        <w:t>irektiva 2000/74/KE:</w:t>
      </w:r>
    </w:p>
    <w:p w:rsidR="00EC0F52" w:rsidRPr="00576DE6" w:rsidRDefault="00EC0F52" w:rsidP="00EC0F52">
      <w:pPr>
        <w:pStyle w:val="Paragrafi"/>
        <w:rPr>
          <w:sz w:val="21"/>
          <w:szCs w:val="21"/>
          <w:lang w:val="sq-AL"/>
        </w:rPr>
      </w:pPr>
      <w:r w:rsidRPr="00576DE6">
        <w:rPr>
          <w:sz w:val="21"/>
          <w:szCs w:val="21"/>
          <w:lang w:val="sq-AL"/>
        </w:rPr>
        <w:t>e11*93/29*2000/74*0009*04</w:t>
      </w:r>
    </w:p>
    <w:p w:rsidR="00EC0F52" w:rsidRPr="00576DE6" w:rsidRDefault="00F26F2D" w:rsidP="00EC0F52">
      <w:pPr>
        <w:pStyle w:val="Paragrafi"/>
        <w:rPr>
          <w:sz w:val="21"/>
          <w:szCs w:val="21"/>
          <w:lang w:val="sq-AL"/>
        </w:rPr>
      </w:pPr>
      <w:r w:rsidRPr="00576DE6">
        <w:rPr>
          <w:sz w:val="21"/>
          <w:szCs w:val="21"/>
          <w:lang w:val="sq-AL"/>
        </w:rPr>
        <w:t xml:space="preserve">7. </w:t>
      </w:r>
      <w:r w:rsidR="00EC0F52" w:rsidRPr="00576DE6">
        <w:rPr>
          <w:sz w:val="21"/>
          <w:szCs w:val="21"/>
          <w:lang w:val="sq-AL"/>
        </w:rPr>
        <w:t>Shembull i miratimit të katërt të tipit të automjetit (shtesa 2) të dhënë nga Gjermania</w:t>
      </w:r>
      <w:r w:rsidR="00D33805" w:rsidRPr="00576DE6">
        <w:rPr>
          <w:sz w:val="21"/>
          <w:szCs w:val="21"/>
          <w:lang w:val="sq-AL"/>
        </w:rPr>
        <w:t>,</w:t>
      </w:r>
      <w:r w:rsidR="00EC0F52" w:rsidRPr="00576DE6">
        <w:rPr>
          <w:sz w:val="21"/>
          <w:szCs w:val="21"/>
          <w:lang w:val="sq-AL"/>
        </w:rPr>
        <w:t xml:space="preserve"> sipas </w:t>
      </w:r>
      <w:r w:rsidR="008E4BAF" w:rsidRPr="00576DE6">
        <w:rPr>
          <w:sz w:val="21"/>
          <w:szCs w:val="21"/>
          <w:lang w:val="sq-AL"/>
        </w:rPr>
        <w:t>d</w:t>
      </w:r>
      <w:r w:rsidR="00EC0F52" w:rsidRPr="00576DE6">
        <w:rPr>
          <w:sz w:val="21"/>
          <w:szCs w:val="21"/>
          <w:lang w:val="sq-AL"/>
        </w:rPr>
        <w:t>irektivës 92/61/KEE:</w:t>
      </w:r>
    </w:p>
    <w:p w:rsidR="00EC0F52" w:rsidRPr="00576DE6" w:rsidRDefault="00EC0F52" w:rsidP="00EC0F52">
      <w:pPr>
        <w:pStyle w:val="Paragrafi"/>
        <w:rPr>
          <w:sz w:val="21"/>
          <w:szCs w:val="21"/>
          <w:lang w:val="sq-AL"/>
        </w:rPr>
      </w:pPr>
      <w:r w:rsidRPr="00576DE6">
        <w:rPr>
          <w:sz w:val="21"/>
          <w:szCs w:val="21"/>
          <w:lang w:val="sq-AL"/>
        </w:rPr>
        <w:t>e1*92/61*0004*02</w:t>
      </w:r>
    </w:p>
    <w:p w:rsidR="00EC0F52" w:rsidRPr="00576DE6" w:rsidRDefault="00F26F2D" w:rsidP="00EC0F52">
      <w:pPr>
        <w:pStyle w:val="Paragrafi"/>
        <w:rPr>
          <w:sz w:val="21"/>
          <w:szCs w:val="21"/>
          <w:lang w:val="sq-AL"/>
        </w:rPr>
      </w:pPr>
      <w:r w:rsidRPr="00576DE6">
        <w:rPr>
          <w:sz w:val="21"/>
          <w:szCs w:val="21"/>
          <w:lang w:val="sq-AL"/>
        </w:rPr>
        <w:t xml:space="preserve">8. </w:t>
      </w:r>
      <w:r w:rsidR="00EC0F52" w:rsidRPr="00576DE6">
        <w:rPr>
          <w:sz w:val="21"/>
          <w:szCs w:val="21"/>
          <w:lang w:val="sq-AL"/>
        </w:rPr>
        <w:t>Shembull i numrit të miratimit të tipit të automjetit të stampuar në targën zyrtare të automjetit:</w:t>
      </w:r>
    </w:p>
    <w:p w:rsidR="00EC0F52" w:rsidRPr="00576DE6" w:rsidRDefault="00EC0F52" w:rsidP="00EC0F52">
      <w:pPr>
        <w:pStyle w:val="Paragrafi"/>
        <w:rPr>
          <w:sz w:val="21"/>
          <w:szCs w:val="21"/>
          <w:lang w:val="sq-AL"/>
        </w:rPr>
      </w:pPr>
      <w:r w:rsidRPr="00576DE6">
        <w:rPr>
          <w:sz w:val="21"/>
          <w:szCs w:val="21"/>
          <w:lang w:val="sq-AL"/>
        </w:rPr>
        <w:t>e1*92/61*0004</w:t>
      </w:r>
    </w:p>
    <w:p w:rsidR="00EC0F52" w:rsidRPr="00576DE6" w:rsidRDefault="00F26F2D" w:rsidP="00EC0F52">
      <w:pPr>
        <w:pStyle w:val="Paragrafi"/>
        <w:rPr>
          <w:sz w:val="21"/>
          <w:szCs w:val="21"/>
          <w:lang w:val="sq-AL"/>
        </w:rPr>
      </w:pPr>
      <w:r w:rsidRPr="00576DE6">
        <w:rPr>
          <w:sz w:val="21"/>
          <w:szCs w:val="21"/>
          <w:lang w:val="sq-AL"/>
        </w:rPr>
        <w:t xml:space="preserve">B. </w:t>
      </w:r>
      <w:r w:rsidR="00EC0F52" w:rsidRPr="00576DE6">
        <w:rPr>
          <w:sz w:val="21"/>
          <w:szCs w:val="21"/>
          <w:lang w:val="sq-AL"/>
        </w:rPr>
        <w:t>MARKA E MIRATIMIT TË TIPIT</w:t>
      </w:r>
    </w:p>
    <w:p w:rsidR="00EC0F52" w:rsidRPr="00576DE6" w:rsidRDefault="00EC0F52" w:rsidP="00EC0F52">
      <w:pPr>
        <w:pStyle w:val="Paragrafi"/>
        <w:rPr>
          <w:sz w:val="21"/>
          <w:szCs w:val="21"/>
          <w:lang w:val="sq-AL"/>
        </w:rPr>
      </w:pPr>
      <w:r w:rsidRPr="00576DE6">
        <w:rPr>
          <w:sz w:val="21"/>
          <w:szCs w:val="21"/>
          <w:lang w:val="sq-AL"/>
        </w:rPr>
        <w:t>1.</w:t>
      </w:r>
      <w:r w:rsidR="00F26F2D" w:rsidRPr="00576DE6">
        <w:rPr>
          <w:sz w:val="21"/>
          <w:szCs w:val="21"/>
          <w:lang w:val="sq-AL"/>
        </w:rPr>
        <w:t xml:space="preserve"> </w:t>
      </w:r>
      <w:r w:rsidRPr="00576DE6">
        <w:rPr>
          <w:sz w:val="21"/>
          <w:szCs w:val="21"/>
          <w:lang w:val="sq-AL"/>
        </w:rPr>
        <w:t>Marka e miratimit të tipit të një komponenti ose njësie të veçantë teknike përbëhet nga:</w:t>
      </w:r>
    </w:p>
    <w:p w:rsidR="00EC0F52" w:rsidRDefault="00F26F2D" w:rsidP="00EC0F52">
      <w:pPr>
        <w:pStyle w:val="Paragrafi"/>
        <w:rPr>
          <w:sz w:val="21"/>
          <w:szCs w:val="21"/>
          <w:lang w:val="sq-AL"/>
        </w:rPr>
      </w:pPr>
      <w:r w:rsidRPr="00576DE6">
        <w:rPr>
          <w:sz w:val="21"/>
          <w:szCs w:val="21"/>
          <w:lang w:val="sq-AL"/>
        </w:rPr>
        <w:t xml:space="preserve">1.1. </w:t>
      </w:r>
      <w:r w:rsidR="00EC0F52" w:rsidRPr="00576DE6">
        <w:rPr>
          <w:sz w:val="21"/>
          <w:szCs w:val="21"/>
          <w:lang w:val="sq-AL"/>
        </w:rPr>
        <w:t>një drejtkëndësh që rrethon një shkronjë të vogël</w:t>
      </w:r>
      <w:r w:rsidR="00295D57" w:rsidRPr="00576DE6">
        <w:rPr>
          <w:sz w:val="21"/>
          <w:szCs w:val="21"/>
          <w:lang w:val="sq-AL"/>
        </w:rPr>
        <w:t xml:space="preserve"> “</w:t>
      </w:r>
      <w:r w:rsidR="00EC0F52" w:rsidRPr="00576DE6">
        <w:rPr>
          <w:sz w:val="21"/>
          <w:szCs w:val="21"/>
          <w:lang w:val="sq-AL"/>
        </w:rPr>
        <w:t>e</w:t>
      </w:r>
      <w:r w:rsidR="00295D57" w:rsidRPr="00576DE6">
        <w:rPr>
          <w:sz w:val="21"/>
          <w:szCs w:val="21"/>
          <w:lang w:val="sq-AL"/>
        </w:rPr>
        <w:t>”</w:t>
      </w:r>
      <w:r w:rsidR="00EC0F52" w:rsidRPr="00576DE6">
        <w:rPr>
          <w:sz w:val="21"/>
          <w:szCs w:val="21"/>
          <w:lang w:val="sq-AL"/>
        </w:rPr>
        <w:t xml:space="preserve">, të pasuar nga numri dallues i </w:t>
      </w:r>
      <w:r w:rsidR="00DD2D5A" w:rsidRPr="00576DE6">
        <w:rPr>
          <w:sz w:val="21"/>
          <w:szCs w:val="21"/>
          <w:lang w:val="sq-AL"/>
        </w:rPr>
        <w:t xml:space="preserve">shtetit anëtar </w:t>
      </w:r>
      <w:r w:rsidR="00EC0F52" w:rsidRPr="00576DE6">
        <w:rPr>
          <w:sz w:val="21"/>
          <w:szCs w:val="21"/>
          <w:lang w:val="sq-AL"/>
        </w:rPr>
        <w:t>që ka lëshuar miratimin e tipit, domethënë:</w:t>
      </w:r>
    </w:p>
    <w:p w:rsidR="006A3CBE" w:rsidRPr="00576DE6" w:rsidRDefault="006A3CBE" w:rsidP="00EC0F52">
      <w:pPr>
        <w:pStyle w:val="Paragrafi"/>
        <w:rPr>
          <w:sz w:val="21"/>
          <w:szCs w:val="21"/>
          <w:lang w:val="sq-AL"/>
        </w:rPr>
      </w:pPr>
    </w:p>
    <w:p w:rsidR="00EC0F52" w:rsidRPr="00576DE6" w:rsidRDefault="00EC0F52" w:rsidP="00EC0F52">
      <w:pPr>
        <w:pStyle w:val="Paragrafi"/>
        <w:rPr>
          <w:sz w:val="21"/>
          <w:szCs w:val="21"/>
          <w:lang w:val="sq-AL"/>
        </w:rPr>
        <w:sectPr w:rsidR="00EC0F52" w:rsidRPr="00576DE6" w:rsidSect="00F25E85">
          <w:pgSz w:w="11907" w:h="16839" w:code="9"/>
          <w:pgMar w:top="1418" w:right="1418" w:bottom="1418" w:left="1418" w:header="1304" w:footer="1134" w:gutter="0"/>
          <w:cols w:space="720"/>
          <w:docGrid w:linePitch="360"/>
        </w:sectPr>
      </w:pPr>
    </w:p>
    <w:p w:rsidR="00EC0F52" w:rsidRPr="00576DE6" w:rsidRDefault="00EC0F52" w:rsidP="00EC0F52">
      <w:pPr>
        <w:pStyle w:val="Paragrafi"/>
        <w:rPr>
          <w:sz w:val="21"/>
          <w:szCs w:val="21"/>
          <w:lang w:val="sq-AL"/>
        </w:rPr>
      </w:pPr>
      <w:r w:rsidRPr="00576DE6">
        <w:rPr>
          <w:sz w:val="21"/>
          <w:szCs w:val="21"/>
          <w:lang w:val="sq-AL"/>
        </w:rPr>
        <w:t xml:space="preserve">- 1 </w:t>
      </w:r>
      <w:r w:rsidRPr="00576DE6">
        <w:rPr>
          <w:sz w:val="21"/>
          <w:szCs w:val="21"/>
          <w:lang w:val="sq-AL"/>
        </w:rPr>
        <w:tab/>
        <w:t>për Gjermaninë</w:t>
      </w:r>
    </w:p>
    <w:p w:rsidR="00EC0F52" w:rsidRPr="00576DE6" w:rsidRDefault="00EC0F52" w:rsidP="00EC0F52">
      <w:pPr>
        <w:pStyle w:val="Paragrafi"/>
        <w:rPr>
          <w:sz w:val="21"/>
          <w:szCs w:val="21"/>
          <w:lang w:val="sq-AL"/>
        </w:rPr>
      </w:pPr>
      <w:r w:rsidRPr="00576DE6">
        <w:rPr>
          <w:sz w:val="21"/>
          <w:szCs w:val="21"/>
          <w:lang w:val="sq-AL"/>
        </w:rPr>
        <w:t xml:space="preserve">- 3 </w:t>
      </w:r>
      <w:r w:rsidRPr="00576DE6">
        <w:rPr>
          <w:sz w:val="21"/>
          <w:szCs w:val="21"/>
          <w:lang w:val="sq-AL"/>
        </w:rPr>
        <w:tab/>
        <w:t>për Fran</w:t>
      </w:r>
      <w:r w:rsidR="00283972" w:rsidRPr="00576DE6">
        <w:rPr>
          <w:sz w:val="21"/>
          <w:szCs w:val="21"/>
          <w:lang w:val="sq-AL"/>
        </w:rPr>
        <w:t>c</w:t>
      </w:r>
      <w:r w:rsidR="00295D57" w:rsidRPr="00576DE6">
        <w:rPr>
          <w:sz w:val="21"/>
          <w:szCs w:val="21"/>
          <w:lang w:val="sq-AL"/>
        </w:rPr>
        <w:t>ë</w:t>
      </w:r>
      <w:r w:rsidR="00283972" w:rsidRPr="00576DE6">
        <w:rPr>
          <w:sz w:val="21"/>
          <w:szCs w:val="21"/>
          <w:lang w:val="sq-AL"/>
        </w:rPr>
        <w:t>n</w:t>
      </w:r>
    </w:p>
    <w:p w:rsidR="00EC0F52" w:rsidRPr="00576DE6" w:rsidRDefault="00EC0F52" w:rsidP="00EC0F52">
      <w:pPr>
        <w:pStyle w:val="Paragrafi"/>
        <w:rPr>
          <w:sz w:val="21"/>
          <w:szCs w:val="21"/>
          <w:lang w:val="sq-AL"/>
        </w:rPr>
      </w:pPr>
      <w:r w:rsidRPr="00576DE6">
        <w:rPr>
          <w:sz w:val="21"/>
          <w:szCs w:val="21"/>
          <w:lang w:val="sq-AL"/>
        </w:rPr>
        <w:t xml:space="preserve">- 3 </w:t>
      </w:r>
      <w:r w:rsidRPr="00576DE6">
        <w:rPr>
          <w:sz w:val="21"/>
          <w:szCs w:val="21"/>
          <w:lang w:val="sq-AL"/>
        </w:rPr>
        <w:tab/>
        <w:t>për Italinë</w:t>
      </w:r>
    </w:p>
    <w:p w:rsidR="00EC0F52" w:rsidRPr="00576DE6" w:rsidRDefault="00EC0F52" w:rsidP="00EC0F52">
      <w:pPr>
        <w:pStyle w:val="Paragrafi"/>
        <w:rPr>
          <w:sz w:val="21"/>
          <w:szCs w:val="21"/>
          <w:lang w:val="sq-AL"/>
        </w:rPr>
      </w:pPr>
      <w:r w:rsidRPr="00576DE6">
        <w:rPr>
          <w:sz w:val="21"/>
          <w:szCs w:val="21"/>
          <w:lang w:val="sq-AL"/>
        </w:rPr>
        <w:t xml:space="preserve">- 4 </w:t>
      </w:r>
      <w:r w:rsidRPr="00576DE6">
        <w:rPr>
          <w:sz w:val="21"/>
          <w:szCs w:val="21"/>
          <w:lang w:val="sq-AL"/>
        </w:rPr>
        <w:tab/>
        <w:t>për Holandën</w:t>
      </w:r>
    </w:p>
    <w:p w:rsidR="00EC0F52" w:rsidRPr="00576DE6" w:rsidRDefault="00EC0F52" w:rsidP="00EC0F52">
      <w:pPr>
        <w:pStyle w:val="Paragrafi"/>
        <w:rPr>
          <w:sz w:val="21"/>
          <w:szCs w:val="21"/>
          <w:lang w:val="sq-AL"/>
        </w:rPr>
      </w:pPr>
      <w:r w:rsidRPr="00576DE6">
        <w:rPr>
          <w:sz w:val="21"/>
          <w:szCs w:val="21"/>
          <w:lang w:val="sq-AL"/>
        </w:rPr>
        <w:t xml:space="preserve">- 5 </w:t>
      </w:r>
      <w:r w:rsidRPr="00576DE6">
        <w:rPr>
          <w:sz w:val="21"/>
          <w:szCs w:val="21"/>
          <w:lang w:val="sq-AL"/>
        </w:rPr>
        <w:tab/>
        <w:t>për Suedinë</w:t>
      </w:r>
    </w:p>
    <w:p w:rsidR="00EC0F52" w:rsidRPr="00576DE6" w:rsidRDefault="00EC0F52" w:rsidP="00EC0F52">
      <w:pPr>
        <w:pStyle w:val="Paragrafi"/>
        <w:rPr>
          <w:sz w:val="21"/>
          <w:szCs w:val="21"/>
          <w:lang w:val="sq-AL"/>
        </w:rPr>
      </w:pPr>
      <w:r w:rsidRPr="00576DE6">
        <w:rPr>
          <w:sz w:val="21"/>
          <w:szCs w:val="21"/>
          <w:lang w:val="sq-AL"/>
        </w:rPr>
        <w:t xml:space="preserve">- 6 </w:t>
      </w:r>
      <w:r w:rsidRPr="00576DE6">
        <w:rPr>
          <w:sz w:val="21"/>
          <w:szCs w:val="21"/>
          <w:lang w:val="sq-AL"/>
        </w:rPr>
        <w:tab/>
        <w:t>për Belgjikën</w:t>
      </w:r>
    </w:p>
    <w:p w:rsidR="00EC0F52" w:rsidRPr="00576DE6" w:rsidRDefault="00EC0F52" w:rsidP="00EC0F52">
      <w:pPr>
        <w:pStyle w:val="Paragrafi"/>
        <w:rPr>
          <w:sz w:val="21"/>
          <w:szCs w:val="21"/>
          <w:lang w:val="sq-AL"/>
        </w:rPr>
      </w:pPr>
      <w:r w:rsidRPr="00576DE6">
        <w:rPr>
          <w:sz w:val="21"/>
          <w:szCs w:val="21"/>
          <w:lang w:val="sq-AL"/>
        </w:rPr>
        <w:t xml:space="preserve">- 9 </w:t>
      </w:r>
      <w:r w:rsidRPr="00576DE6">
        <w:rPr>
          <w:sz w:val="21"/>
          <w:szCs w:val="21"/>
          <w:lang w:val="sq-AL"/>
        </w:rPr>
        <w:tab/>
        <w:t>për Spanjën</w:t>
      </w:r>
    </w:p>
    <w:p w:rsidR="00EC0F52" w:rsidRPr="00576DE6" w:rsidRDefault="00EC0F52" w:rsidP="00EC0F52">
      <w:pPr>
        <w:pStyle w:val="Paragrafi"/>
        <w:rPr>
          <w:sz w:val="21"/>
          <w:szCs w:val="21"/>
          <w:lang w:val="sq-AL"/>
        </w:rPr>
      </w:pPr>
      <w:r w:rsidRPr="00576DE6">
        <w:rPr>
          <w:sz w:val="21"/>
          <w:szCs w:val="21"/>
          <w:lang w:val="sq-AL"/>
        </w:rPr>
        <w:t xml:space="preserve">- 11 </w:t>
      </w:r>
      <w:r w:rsidRPr="00576DE6">
        <w:rPr>
          <w:sz w:val="21"/>
          <w:szCs w:val="21"/>
          <w:lang w:val="sq-AL"/>
        </w:rPr>
        <w:tab/>
        <w:t xml:space="preserve">për </w:t>
      </w:r>
      <w:r w:rsidR="00295D57" w:rsidRPr="00576DE6">
        <w:rPr>
          <w:sz w:val="21"/>
          <w:szCs w:val="21"/>
          <w:lang w:val="sq-AL"/>
        </w:rPr>
        <w:t>Mbretërinë</w:t>
      </w:r>
      <w:r w:rsidRPr="00576DE6">
        <w:rPr>
          <w:sz w:val="21"/>
          <w:szCs w:val="21"/>
          <w:lang w:val="sq-AL"/>
        </w:rPr>
        <w:t xml:space="preserve"> e Bashkuar</w:t>
      </w:r>
    </w:p>
    <w:p w:rsidR="00EC0F52" w:rsidRPr="00576DE6" w:rsidRDefault="00EC0F52" w:rsidP="00EC0F52">
      <w:pPr>
        <w:pStyle w:val="Paragrafi"/>
        <w:rPr>
          <w:sz w:val="21"/>
          <w:szCs w:val="21"/>
          <w:lang w:val="sq-AL"/>
        </w:rPr>
      </w:pPr>
      <w:r w:rsidRPr="00576DE6">
        <w:rPr>
          <w:sz w:val="21"/>
          <w:szCs w:val="21"/>
          <w:lang w:val="sq-AL"/>
        </w:rPr>
        <w:t xml:space="preserve">- 12 </w:t>
      </w:r>
      <w:r w:rsidRPr="00576DE6">
        <w:rPr>
          <w:sz w:val="21"/>
          <w:szCs w:val="21"/>
          <w:lang w:val="sq-AL"/>
        </w:rPr>
        <w:tab/>
        <w:t>për Austrinë</w:t>
      </w:r>
    </w:p>
    <w:p w:rsidR="00EC0F52" w:rsidRPr="00576DE6" w:rsidRDefault="00EC0F52" w:rsidP="00EC0F52">
      <w:pPr>
        <w:pStyle w:val="Paragrafi"/>
        <w:rPr>
          <w:sz w:val="21"/>
          <w:szCs w:val="21"/>
          <w:lang w:val="sq-AL"/>
        </w:rPr>
      </w:pPr>
      <w:r w:rsidRPr="00576DE6">
        <w:rPr>
          <w:sz w:val="21"/>
          <w:szCs w:val="21"/>
          <w:lang w:val="sq-AL"/>
        </w:rPr>
        <w:t xml:space="preserve">- 13 </w:t>
      </w:r>
      <w:r w:rsidRPr="00576DE6">
        <w:rPr>
          <w:sz w:val="21"/>
          <w:szCs w:val="21"/>
          <w:lang w:val="sq-AL"/>
        </w:rPr>
        <w:tab/>
        <w:t>për Luksemburgun</w:t>
      </w:r>
    </w:p>
    <w:p w:rsidR="00EC0F52" w:rsidRPr="00576DE6" w:rsidRDefault="00EC0F52" w:rsidP="00EC0F52">
      <w:pPr>
        <w:pStyle w:val="Paragrafi"/>
        <w:rPr>
          <w:sz w:val="21"/>
          <w:szCs w:val="21"/>
          <w:lang w:val="sq-AL"/>
        </w:rPr>
      </w:pPr>
      <w:r w:rsidRPr="00576DE6">
        <w:rPr>
          <w:sz w:val="21"/>
          <w:szCs w:val="21"/>
          <w:lang w:val="sq-AL"/>
        </w:rPr>
        <w:t xml:space="preserve">- 17 </w:t>
      </w:r>
      <w:r w:rsidRPr="00576DE6">
        <w:rPr>
          <w:sz w:val="21"/>
          <w:szCs w:val="21"/>
          <w:lang w:val="sq-AL"/>
        </w:rPr>
        <w:tab/>
        <w:t>për Finlandën</w:t>
      </w:r>
    </w:p>
    <w:p w:rsidR="00EC0F52" w:rsidRPr="00576DE6" w:rsidRDefault="00EC0F52" w:rsidP="00EC0F52">
      <w:pPr>
        <w:pStyle w:val="Paragrafi"/>
        <w:rPr>
          <w:sz w:val="21"/>
          <w:szCs w:val="21"/>
          <w:lang w:val="sq-AL"/>
        </w:rPr>
      </w:pPr>
      <w:r w:rsidRPr="00576DE6">
        <w:rPr>
          <w:sz w:val="21"/>
          <w:szCs w:val="21"/>
          <w:lang w:val="sq-AL"/>
        </w:rPr>
        <w:t xml:space="preserve">- 18 </w:t>
      </w:r>
      <w:r w:rsidRPr="00576DE6">
        <w:rPr>
          <w:sz w:val="21"/>
          <w:szCs w:val="21"/>
          <w:lang w:val="sq-AL"/>
        </w:rPr>
        <w:tab/>
        <w:t>për Danimarkën</w:t>
      </w:r>
    </w:p>
    <w:p w:rsidR="00EC0F52" w:rsidRPr="00576DE6" w:rsidRDefault="00EC0F52" w:rsidP="00EC0F52">
      <w:pPr>
        <w:pStyle w:val="Paragrafi"/>
        <w:rPr>
          <w:sz w:val="21"/>
          <w:szCs w:val="21"/>
          <w:lang w:val="sq-AL"/>
        </w:rPr>
      </w:pPr>
      <w:r w:rsidRPr="00576DE6">
        <w:rPr>
          <w:sz w:val="21"/>
          <w:szCs w:val="21"/>
          <w:lang w:val="sq-AL"/>
        </w:rPr>
        <w:t xml:space="preserve">- 21 </w:t>
      </w:r>
      <w:r w:rsidRPr="00576DE6">
        <w:rPr>
          <w:sz w:val="21"/>
          <w:szCs w:val="21"/>
          <w:lang w:val="sq-AL"/>
        </w:rPr>
        <w:tab/>
        <w:t>për Portugalinë</w:t>
      </w:r>
    </w:p>
    <w:p w:rsidR="00EC0F52" w:rsidRPr="00576DE6" w:rsidRDefault="00EC0F52" w:rsidP="00EC0F52">
      <w:pPr>
        <w:pStyle w:val="Paragrafi"/>
        <w:rPr>
          <w:sz w:val="21"/>
          <w:szCs w:val="21"/>
          <w:lang w:val="sq-AL"/>
        </w:rPr>
      </w:pPr>
      <w:r w:rsidRPr="00576DE6">
        <w:rPr>
          <w:sz w:val="21"/>
          <w:szCs w:val="21"/>
          <w:lang w:val="sq-AL"/>
        </w:rPr>
        <w:t xml:space="preserve">- 23 </w:t>
      </w:r>
      <w:r w:rsidRPr="00576DE6">
        <w:rPr>
          <w:sz w:val="21"/>
          <w:szCs w:val="21"/>
          <w:lang w:val="sq-AL"/>
        </w:rPr>
        <w:tab/>
        <w:t>për Greqinë</w:t>
      </w:r>
    </w:p>
    <w:p w:rsidR="00EC0F52" w:rsidRPr="00576DE6" w:rsidRDefault="00EC0F52" w:rsidP="00EC0F52">
      <w:pPr>
        <w:pStyle w:val="Paragrafi"/>
        <w:rPr>
          <w:sz w:val="21"/>
          <w:szCs w:val="21"/>
          <w:lang w:val="sq-AL"/>
        </w:rPr>
      </w:pPr>
      <w:r w:rsidRPr="00576DE6">
        <w:rPr>
          <w:sz w:val="21"/>
          <w:szCs w:val="21"/>
          <w:lang w:val="sq-AL"/>
        </w:rPr>
        <w:t xml:space="preserve">- 24 </w:t>
      </w:r>
      <w:r w:rsidRPr="00576DE6">
        <w:rPr>
          <w:sz w:val="21"/>
          <w:szCs w:val="21"/>
          <w:lang w:val="sq-AL"/>
        </w:rPr>
        <w:tab/>
        <w:t>për Irlandën.</w:t>
      </w:r>
    </w:p>
    <w:p w:rsidR="00EC0F52" w:rsidRPr="00576DE6" w:rsidRDefault="00EC0F52" w:rsidP="00EC0F52">
      <w:pPr>
        <w:pStyle w:val="Paragrafi"/>
        <w:rPr>
          <w:sz w:val="21"/>
          <w:szCs w:val="21"/>
          <w:lang w:val="sq-AL"/>
        </w:rPr>
        <w:sectPr w:rsidR="00EC0F52" w:rsidRPr="00576DE6" w:rsidSect="00F25E85">
          <w:type w:val="continuous"/>
          <w:pgSz w:w="11907" w:h="16839" w:code="9"/>
          <w:pgMar w:top="1418" w:right="1418" w:bottom="1418" w:left="1418" w:header="1304" w:footer="1134" w:gutter="0"/>
          <w:cols w:num="2" w:space="283"/>
          <w:docGrid w:linePitch="360"/>
        </w:sectPr>
      </w:pPr>
    </w:p>
    <w:p w:rsidR="00EC0F52" w:rsidRPr="00576DE6" w:rsidRDefault="006329B4" w:rsidP="00EC0F52">
      <w:pPr>
        <w:pStyle w:val="Paragrafi"/>
        <w:rPr>
          <w:sz w:val="21"/>
          <w:szCs w:val="21"/>
          <w:lang w:val="sq-AL"/>
        </w:rPr>
      </w:pPr>
      <w:r w:rsidRPr="00576DE6">
        <w:rPr>
          <w:sz w:val="21"/>
          <w:szCs w:val="21"/>
          <w:lang w:val="sq-AL"/>
        </w:rPr>
        <w:t xml:space="preserve">1.2. </w:t>
      </w:r>
      <w:r w:rsidR="00EC0F52" w:rsidRPr="00576DE6">
        <w:rPr>
          <w:sz w:val="21"/>
          <w:szCs w:val="21"/>
          <w:lang w:val="sq-AL"/>
        </w:rPr>
        <w:t xml:space="preserve">Numri me katër shifra nga </w:t>
      </w:r>
      <w:r w:rsidR="00295D57" w:rsidRPr="00576DE6">
        <w:rPr>
          <w:sz w:val="21"/>
          <w:szCs w:val="21"/>
          <w:lang w:val="sq-AL"/>
        </w:rPr>
        <w:t>s</w:t>
      </w:r>
      <w:r w:rsidR="00EC0F52" w:rsidRPr="00576DE6">
        <w:rPr>
          <w:sz w:val="21"/>
          <w:szCs w:val="21"/>
          <w:lang w:val="sq-AL"/>
        </w:rPr>
        <w:t xml:space="preserve">eksioni 4 i numrit të miratimit të tipit siç jepet në formularin e miratimit të tipit të plotësuar për njësinë e veçantë teknike ose komponentin përkatës. Numri përfshihet më poshtë dhe afër katërkëndëshit të përmendur në pikën 1.1. Shifrat që formojnë numrin përfshihen në të njëjtën anë të shkronjës </w:t>
      </w:r>
      <w:r w:rsidR="00295D57" w:rsidRPr="00576DE6">
        <w:rPr>
          <w:sz w:val="21"/>
          <w:szCs w:val="21"/>
          <w:lang w:val="sq-AL"/>
        </w:rPr>
        <w:t>“</w:t>
      </w:r>
      <w:r w:rsidR="00EC0F52" w:rsidRPr="00576DE6">
        <w:rPr>
          <w:sz w:val="21"/>
          <w:szCs w:val="21"/>
          <w:lang w:val="sq-AL"/>
        </w:rPr>
        <w:t>e</w:t>
      </w:r>
      <w:r w:rsidR="00295D57" w:rsidRPr="00576DE6">
        <w:rPr>
          <w:sz w:val="21"/>
          <w:szCs w:val="21"/>
          <w:lang w:val="sq-AL"/>
        </w:rPr>
        <w:t>”</w:t>
      </w:r>
      <w:r w:rsidR="00EC0F52" w:rsidRPr="00576DE6">
        <w:rPr>
          <w:sz w:val="21"/>
          <w:szCs w:val="21"/>
          <w:lang w:val="sq-AL"/>
        </w:rPr>
        <w:t xml:space="preserve"> dhe kanë të njëjtin drejtim. Me qëllim shmangien e çdo paqartësie me simbole të tjera, nuk duhet të përdoren numra romakë në numrin e miratimit të tipit.</w:t>
      </w:r>
    </w:p>
    <w:p w:rsidR="00EC0F52" w:rsidRPr="00576DE6" w:rsidRDefault="006329B4" w:rsidP="00EC0F52">
      <w:pPr>
        <w:pStyle w:val="Paragrafi"/>
        <w:rPr>
          <w:sz w:val="21"/>
          <w:szCs w:val="21"/>
          <w:lang w:val="sq-AL"/>
        </w:rPr>
      </w:pPr>
      <w:r w:rsidRPr="00576DE6">
        <w:rPr>
          <w:sz w:val="21"/>
          <w:szCs w:val="21"/>
          <w:lang w:val="sq-AL"/>
        </w:rPr>
        <w:t xml:space="preserve">2. </w:t>
      </w:r>
      <w:r w:rsidR="00EC0F52" w:rsidRPr="00576DE6">
        <w:rPr>
          <w:sz w:val="21"/>
          <w:szCs w:val="21"/>
          <w:lang w:val="sq-AL"/>
        </w:rPr>
        <w:t>Marka e miratimit të tipit vendoset në njësinë e veçantë teknike ose në komponent, në mënyrë të tillë që të jetë e pafshishme dhe lehtësisht e lexueshme edhe kur njësia e veçantë teknike ose komponenti i përshtatet automjetit.</w:t>
      </w:r>
    </w:p>
    <w:p w:rsidR="00EC0F52" w:rsidRPr="00576DE6" w:rsidRDefault="006329B4" w:rsidP="00EC0F52">
      <w:pPr>
        <w:pStyle w:val="Paragrafi"/>
        <w:rPr>
          <w:sz w:val="21"/>
          <w:szCs w:val="21"/>
          <w:lang w:val="sq-AL"/>
        </w:rPr>
      </w:pPr>
      <w:r w:rsidRPr="00576DE6">
        <w:rPr>
          <w:sz w:val="21"/>
          <w:szCs w:val="21"/>
          <w:lang w:val="sq-AL"/>
        </w:rPr>
        <w:t xml:space="preserve">3. </w:t>
      </w:r>
      <w:r w:rsidR="00EC0F52" w:rsidRPr="00576DE6">
        <w:rPr>
          <w:sz w:val="21"/>
          <w:szCs w:val="21"/>
          <w:lang w:val="sq-AL"/>
        </w:rPr>
        <w:t>Një shembull i një marke të miratimit të tipit përfshihet në nënshtoj</w:t>
      </w:r>
      <w:r w:rsidR="00283972" w:rsidRPr="00576DE6">
        <w:rPr>
          <w:sz w:val="21"/>
          <w:szCs w:val="21"/>
          <w:lang w:val="sq-AL"/>
        </w:rPr>
        <w:t>c</w:t>
      </w:r>
      <w:r w:rsidR="00A551F0"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e kësaj </w:t>
      </w:r>
      <w:r w:rsidR="00A551F0" w:rsidRPr="00576DE6">
        <w:rPr>
          <w:sz w:val="21"/>
          <w:szCs w:val="21"/>
          <w:lang w:val="sq-AL"/>
        </w:rPr>
        <w:t>s</w:t>
      </w:r>
      <w:r w:rsidR="00EC0F52" w:rsidRPr="00576DE6">
        <w:rPr>
          <w:sz w:val="21"/>
          <w:szCs w:val="21"/>
          <w:lang w:val="sq-AL"/>
        </w:rPr>
        <w:t>htojce.</w:t>
      </w:r>
    </w:p>
    <w:p w:rsidR="00EC0F52" w:rsidRPr="00576DE6" w:rsidRDefault="00EC0F52" w:rsidP="00EC0F52">
      <w:pPr>
        <w:pStyle w:val="Paragrafi"/>
        <w:rPr>
          <w:sz w:val="21"/>
          <w:szCs w:val="21"/>
          <w:lang w:val="sq-AL"/>
        </w:rPr>
      </w:pPr>
    </w:p>
    <w:p w:rsidR="00D33805" w:rsidRPr="00576DE6" w:rsidRDefault="00420698" w:rsidP="00D33805">
      <w:pPr>
        <w:pStyle w:val="Paragrafi"/>
        <w:ind w:firstLine="0"/>
        <w:jc w:val="center"/>
        <w:rPr>
          <w:sz w:val="21"/>
          <w:szCs w:val="21"/>
          <w:lang w:val="sq-AL"/>
        </w:rPr>
      </w:pPr>
      <w:r w:rsidRPr="00576DE6">
        <w:rPr>
          <w:noProof/>
          <w:sz w:val="21"/>
          <w:szCs w:val="21"/>
        </w:rPr>
        <w:drawing>
          <wp:inline distT="0" distB="0" distL="0" distR="0">
            <wp:extent cx="4649470" cy="13627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4382" t="27657" r="15056" b="9453"/>
                    <a:stretch>
                      <a:fillRect/>
                    </a:stretch>
                  </pic:blipFill>
                  <pic:spPr bwMode="auto">
                    <a:xfrm>
                      <a:off x="0" y="0"/>
                      <a:ext cx="4649470" cy="1362710"/>
                    </a:xfrm>
                    <a:prstGeom prst="rect">
                      <a:avLst/>
                    </a:prstGeom>
                    <a:noFill/>
                    <a:ln>
                      <a:noFill/>
                    </a:ln>
                  </pic:spPr>
                </pic:pic>
              </a:graphicData>
            </a:graphic>
          </wp:inline>
        </w:drawing>
      </w:r>
    </w:p>
    <w:p w:rsidR="00D33805" w:rsidRPr="00576DE6" w:rsidRDefault="00D33805" w:rsidP="00EC0F52">
      <w:pPr>
        <w:pStyle w:val="Paragrafi"/>
        <w:rPr>
          <w:sz w:val="21"/>
          <w:szCs w:val="21"/>
          <w:lang w:val="sq-AL"/>
        </w:rPr>
      </w:pPr>
    </w:p>
    <w:p w:rsidR="00EC0F52" w:rsidRPr="00576DE6" w:rsidRDefault="00C7531C" w:rsidP="00EC0F52">
      <w:pPr>
        <w:pStyle w:val="Paragrafi"/>
        <w:rPr>
          <w:sz w:val="21"/>
          <w:szCs w:val="21"/>
          <w:lang w:val="sq-AL"/>
        </w:rPr>
      </w:pPr>
      <w:r w:rsidRPr="00576DE6">
        <w:rPr>
          <w:sz w:val="21"/>
          <w:szCs w:val="21"/>
          <w:lang w:val="sq-AL"/>
        </w:rPr>
        <w:t xml:space="preserve">Legjenda: Miratimi </w:t>
      </w:r>
      <w:r w:rsidR="00EC0F52" w:rsidRPr="00576DE6">
        <w:rPr>
          <w:sz w:val="21"/>
          <w:szCs w:val="21"/>
          <w:lang w:val="sq-AL"/>
        </w:rPr>
        <w:t>i mësipërm të tipit i një komponenti ose njësie të veçantë teknike është lëshuar nga Irlanda (e24) sipas numrit 0676.</w:t>
      </w:r>
    </w:p>
    <w:p w:rsidR="00F15F7A" w:rsidRDefault="00F15F7A" w:rsidP="00BE6806">
      <w:pPr>
        <w:pStyle w:val="TitulliNr"/>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SHTOJCA VI</w:t>
      </w:r>
    </w:p>
    <w:p w:rsidR="00EC0F52" w:rsidRPr="00576DE6" w:rsidRDefault="00EC0F52" w:rsidP="00BE6806">
      <w:pPr>
        <w:pStyle w:val="TitulliTitull"/>
        <w:rPr>
          <w:sz w:val="21"/>
          <w:szCs w:val="21"/>
          <w:lang w:val="sq-AL"/>
        </w:rPr>
      </w:pPr>
      <w:r w:rsidRPr="00576DE6">
        <w:rPr>
          <w:sz w:val="21"/>
          <w:szCs w:val="21"/>
          <w:lang w:val="sq-AL"/>
        </w:rPr>
        <w:t>DISPOZITA NË LIDHJE ME KONTROLLIN E PËRPUTHSHMËRISË SË PRODHIMIT</w:t>
      </w:r>
    </w:p>
    <w:p w:rsidR="00BE6806" w:rsidRPr="00576DE6" w:rsidRDefault="00BE6806" w:rsidP="00EC0F52">
      <w:pPr>
        <w:pStyle w:val="Paragrafi"/>
        <w:rPr>
          <w:sz w:val="21"/>
          <w:szCs w:val="21"/>
          <w:lang w:val="sq-AL"/>
        </w:rPr>
      </w:pPr>
    </w:p>
    <w:p w:rsidR="00EC0F52" w:rsidRPr="00576DE6" w:rsidRDefault="00A46F29" w:rsidP="00EC0F52">
      <w:pPr>
        <w:pStyle w:val="Paragrafi"/>
        <w:rPr>
          <w:sz w:val="21"/>
          <w:szCs w:val="21"/>
          <w:lang w:val="sq-AL"/>
        </w:rPr>
      </w:pPr>
      <w:r w:rsidRPr="00576DE6">
        <w:rPr>
          <w:sz w:val="21"/>
          <w:szCs w:val="21"/>
          <w:lang w:val="sq-AL"/>
        </w:rPr>
        <w:t xml:space="preserve">1. </w:t>
      </w:r>
      <w:r w:rsidR="00EC0F52" w:rsidRPr="00576DE6">
        <w:rPr>
          <w:sz w:val="21"/>
          <w:szCs w:val="21"/>
          <w:lang w:val="sq-AL"/>
        </w:rPr>
        <w:t>Me qëllim kontrollin që automjetet, sistemet, njësitë e veçanta teknike dhe komponentët të prodhohen</w:t>
      </w:r>
      <w:r w:rsidR="00AD7C5B" w:rsidRPr="00576DE6">
        <w:rPr>
          <w:sz w:val="21"/>
          <w:szCs w:val="21"/>
          <w:lang w:val="sq-AL"/>
        </w:rPr>
        <w:t>,</w:t>
      </w:r>
      <w:r w:rsidR="00EC0F52" w:rsidRPr="00576DE6">
        <w:rPr>
          <w:sz w:val="21"/>
          <w:szCs w:val="21"/>
          <w:lang w:val="sq-AL"/>
        </w:rPr>
        <w:t xml:space="preserve"> në mënyrë që të pajtohen me tipin që i është nënshtruar miratimit të tipit, zbatohen dispozitat e mëposhtme.</w:t>
      </w:r>
    </w:p>
    <w:p w:rsidR="00EC0F52" w:rsidRPr="00576DE6" w:rsidRDefault="00A46F29" w:rsidP="00EC0F52">
      <w:pPr>
        <w:pStyle w:val="Paragrafi"/>
        <w:rPr>
          <w:sz w:val="21"/>
          <w:szCs w:val="21"/>
          <w:lang w:val="sq-AL"/>
        </w:rPr>
      </w:pPr>
      <w:r w:rsidRPr="00576DE6">
        <w:rPr>
          <w:sz w:val="21"/>
          <w:szCs w:val="21"/>
          <w:lang w:val="sq-AL"/>
        </w:rPr>
        <w:t xml:space="preserve">1.1. </w:t>
      </w:r>
      <w:r w:rsidR="00EC0F52" w:rsidRPr="00576DE6">
        <w:rPr>
          <w:sz w:val="21"/>
          <w:szCs w:val="21"/>
          <w:lang w:val="sq-AL"/>
        </w:rPr>
        <w:t xml:space="preserve">Mbajtësi i </w:t>
      </w:r>
      <w:r w:rsidR="00146A74" w:rsidRPr="00576DE6">
        <w:rPr>
          <w:sz w:val="21"/>
          <w:szCs w:val="21"/>
          <w:lang w:val="sq-AL"/>
        </w:rPr>
        <w:t>certifik</w:t>
      </w:r>
      <w:r w:rsidR="00EC0F52" w:rsidRPr="00576DE6">
        <w:rPr>
          <w:sz w:val="21"/>
          <w:szCs w:val="21"/>
          <w:lang w:val="sq-AL"/>
        </w:rPr>
        <w:t>atës së miratimit të tipit është i detyruar:</w:t>
      </w:r>
    </w:p>
    <w:p w:rsidR="00EC0F52" w:rsidRPr="00576DE6" w:rsidRDefault="00A46F29" w:rsidP="00EC0F52">
      <w:pPr>
        <w:pStyle w:val="Paragrafi"/>
        <w:rPr>
          <w:sz w:val="21"/>
          <w:szCs w:val="21"/>
          <w:lang w:val="sq-AL"/>
        </w:rPr>
      </w:pPr>
      <w:r w:rsidRPr="00576DE6">
        <w:rPr>
          <w:sz w:val="21"/>
          <w:szCs w:val="21"/>
          <w:lang w:val="sq-AL"/>
        </w:rPr>
        <w:t xml:space="preserve">1.1.1. </w:t>
      </w:r>
      <w:r w:rsidR="00EC0F52" w:rsidRPr="00576DE6">
        <w:rPr>
          <w:sz w:val="21"/>
          <w:szCs w:val="21"/>
          <w:lang w:val="sq-AL"/>
        </w:rPr>
        <w:t>të garantojë ekzisten</w:t>
      </w:r>
      <w:r w:rsidR="00283972" w:rsidRPr="00576DE6">
        <w:rPr>
          <w:sz w:val="21"/>
          <w:szCs w:val="21"/>
          <w:lang w:val="sq-AL"/>
        </w:rPr>
        <w:t>c</w:t>
      </w:r>
      <w:r w:rsidRPr="00576DE6">
        <w:rPr>
          <w:rFonts w:ascii="Times New Roman" w:hAnsi="Times New Roman"/>
          <w:sz w:val="21"/>
          <w:szCs w:val="21"/>
          <w:lang w:val="sq-AL"/>
        </w:rPr>
        <w:t>ë</w:t>
      </w:r>
      <w:r w:rsidR="00283972" w:rsidRPr="00576DE6">
        <w:rPr>
          <w:sz w:val="21"/>
          <w:szCs w:val="21"/>
          <w:lang w:val="sq-AL"/>
        </w:rPr>
        <w:t>n</w:t>
      </w:r>
      <w:r w:rsidR="00EC0F52" w:rsidRPr="00576DE6">
        <w:rPr>
          <w:sz w:val="21"/>
          <w:szCs w:val="21"/>
          <w:lang w:val="sq-AL"/>
        </w:rPr>
        <w:t xml:space="preserve"> e procedurave për monitorimin efektiv të cilësisë së produktit;</w:t>
      </w:r>
    </w:p>
    <w:p w:rsidR="00EC0F52" w:rsidRPr="00576DE6" w:rsidRDefault="00A46F29" w:rsidP="00EC0F52">
      <w:pPr>
        <w:pStyle w:val="Paragrafi"/>
        <w:rPr>
          <w:sz w:val="21"/>
          <w:szCs w:val="21"/>
          <w:lang w:val="sq-AL"/>
        </w:rPr>
      </w:pPr>
      <w:r w:rsidRPr="00576DE6">
        <w:rPr>
          <w:sz w:val="21"/>
          <w:szCs w:val="21"/>
          <w:lang w:val="sq-AL"/>
        </w:rPr>
        <w:t xml:space="preserve">1.1.2. </w:t>
      </w:r>
      <w:r w:rsidR="00EC0F52" w:rsidRPr="00576DE6">
        <w:rPr>
          <w:sz w:val="21"/>
          <w:szCs w:val="21"/>
          <w:lang w:val="sq-AL"/>
        </w:rPr>
        <w:t>të ketë akses në pajisjet monitoruese të nevojshme për kontrollin e përputhshmërisë të çdo tipi automjeti ose çdo tipi sistemi, njësie të veçantë teknike ose komponenti që i është nënshtruar miratimit të tipit;</w:t>
      </w:r>
    </w:p>
    <w:p w:rsidR="00EC0F52" w:rsidRPr="00576DE6" w:rsidRDefault="00A46F29" w:rsidP="00EC0F52">
      <w:pPr>
        <w:pStyle w:val="Paragrafi"/>
        <w:rPr>
          <w:sz w:val="21"/>
          <w:szCs w:val="21"/>
          <w:lang w:val="sq-AL"/>
        </w:rPr>
      </w:pPr>
      <w:r w:rsidRPr="00576DE6">
        <w:rPr>
          <w:sz w:val="21"/>
          <w:szCs w:val="21"/>
          <w:lang w:val="sq-AL"/>
        </w:rPr>
        <w:t xml:space="preserve">1.1.3. </w:t>
      </w:r>
      <w:r w:rsidR="00EC0F52" w:rsidRPr="00576DE6">
        <w:rPr>
          <w:sz w:val="21"/>
          <w:szCs w:val="21"/>
          <w:lang w:val="sq-AL"/>
        </w:rPr>
        <w:t>të garantojë se të dhënat në lidhje me rezultatet e testit janë regjistruar dhe</w:t>
      </w:r>
      <w:r w:rsidR="00AD7C5B" w:rsidRPr="00576DE6">
        <w:rPr>
          <w:sz w:val="21"/>
          <w:szCs w:val="21"/>
          <w:lang w:val="sq-AL"/>
        </w:rPr>
        <w:t>,</w:t>
      </w:r>
      <w:r w:rsidR="00EC0F52" w:rsidRPr="00576DE6">
        <w:rPr>
          <w:sz w:val="21"/>
          <w:szCs w:val="21"/>
          <w:lang w:val="sq-AL"/>
        </w:rPr>
        <w:t xml:space="preserve"> dokumentet e bashkëlidhura të ruhen për një periudhë prej 12 muajsh pas ndërprerjes së prodhimit;</w:t>
      </w:r>
    </w:p>
    <w:p w:rsidR="00EC0F52" w:rsidRPr="00576DE6" w:rsidRDefault="00536686" w:rsidP="00EC0F52">
      <w:pPr>
        <w:pStyle w:val="Paragrafi"/>
        <w:rPr>
          <w:sz w:val="21"/>
          <w:szCs w:val="21"/>
          <w:lang w:val="sq-AL"/>
        </w:rPr>
      </w:pPr>
      <w:r w:rsidRPr="00576DE6">
        <w:rPr>
          <w:sz w:val="21"/>
          <w:szCs w:val="21"/>
          <w:lang w:val="sq-AL"/>
        </w:rPr>
        <w:t xml:space="preserve">1.1.4. </w:t>
      </w:r>
      <w:r w:rsidR="00EC0F52" w:rsidRPr="00576DE6">
        <w:rPr>
          <w:sz w:val="21"/>
          <w:szCs w:val="21"/>
          <w:lang w:val="sq-AL"/>
        </w:rPr>
        <w:t xml:space="preserve">të analizojë rezultatet e çdo tipi testi, me qëllim monitorimin dhe garantimin e qëndrueshmërisë së karakteristikave të produktit, duke </w:t>
      </w:r>
      <w:r w:rsidR="00951D53" w:rsidRPr="00576DE6">
        <w:rPr>
          <w:sz w:val="21"/>
          <w:szCs w:val="21"/>
          <w:lang w:val="sq-AL"/>
        </w:rPr>
        <w:t>pasur</w:t>
      </w:r>
      <w:r w:rsidR="00EC0F52" w:rsidRPr="00576DE6">
        <w:rPr>
          <w:sz w:val="21"/>
          <w:szCs w:val="21"/>
          <w:lang w:val="sq-AL"/>
        </w:rPr>
        <w:t xml:space="preserve"> parasysh ndryshimet e lejueshme brenda prodhimit</w:t>
      </w:r>
      <w:r w:rsidR="0054633F" w:rsidRPr="00576DE6">
        <w:rPr>
          <w:sz w:val="21"/>
          <w:szCs w:val="21"/>
          <w:lang w:val="sq-AL"/>
        </w:rPr>
        <w:t xml:space="preserve"> </w:t>
      </w:r>
      <w:r w:rsidR="00EC0F52" w:rsidRPr="00576DE6">
        <w:rPr>
          <w:sz w:val="21"/>
          <w:szCs w:val="21"/>
          <w:lang w:val="sq-AL"/>
        </w:rPr>
        <w:t>industrial;</w:t>
      </w:r>
    </w:p>
    <w:p w:rsidR="00EC0F52" w:rsidRPr="00576DE6" w:rsidRDefault="00536686" w:rsidP="00EC0F52">
      <w:pPr>
        <w:pStyle w:val="Paragrafi"/>
        <w:rPr>
          <w:sz w:val="21"/>
          <w:szCs w:val="21"/>
          <w:lang w:val="sq-AL"/>
        </w:rPr>
      </w:pPr>
      <w:r w:rsidRPr="00576DE6">
        <w:rPr>
          <w:sz w:val="21"/>
          <w:szCs w:val="21"/>
          <w:lang w:val="sq-AL"/>
        </w:rPr>
        <w:t xml:space="preserve">1.1.5. </w:t>
      </w:r>
      <w:r w:rsidR="00EC0F52" w:rsidRPr="00576DE6">
        <w:rPr>
          <w:sz w:val="21"/>
          <w:szCs w:val="21"/>
          <w:lang w:val="sq-AL"/>
        </w:rPr>
        <w:t xml:space="preserve">të marrë hapa për të garantuar kryerjen e testeve të parashikuara në </w:t>
      </w:r>
      <w:r w:rsidR="008E4BAF" w:rsidRPr="00576DE6">
        <w:rPr>
          <w:sz w:val="21"/>
          <w:szCs w:val="21"/>
          <w:lang w:val="sq-AL"/>
        </w:rPr>
        <w:t>d</w:t>
      </w:r>
      <w:r w:rsidR="00EC0F52" w:rsidRPr="00576DE6">
        <w:rPr>
          <w:sz w:val="21"/>
          <w:szCs w:val="21"/>
          <w:lang w:val="sq-AL"/>
        </w:rPr>
        <w:t>irektivën e veçantë përkatëse për çdo tip produkti;</w:t>
      </w:r>
    </w:p>
    <w:p w:rsidR="00EC0F52" w:rsidRPr="00576DE6" w:rsidRDefault="00536686" w:rsidP="00EC0F52">
      <w:pPr>
        <w:pStyle w:val="Paragrafi"/>
        <w:rPr>
          <w:sz w:val="21"/>
          <w:szCs w:val="21"/>
          <w:lang w:val="sq-AL"/>
        </w:rPr>
      </w:pPr>
      <w:r w:rsidRPr="00576DE6">
        <w:rPr>
          <w:sz w:val="21"/>
          <w:szCs w:val="21"/>
          <w:lang w:val="sq-AL"/>
        </w:rPr>
        <w:t xml:space="preserve">1.1.6. </w:t>
      </w:r>
      <w:r w:rsidR="00EC0F52" w:rsidRPr="00576DE6">
        <w:rPr>
          <w:sz w:val="21"/>
          <w:szCs w:val="21"/>
          <w:lang w:val="sq-AL"/>
        </w:rPr>
        <w:t>të marrë hapa për të garantuar se çdo marrje e mostrave ose pjesëve të testit që japin prova të papajtueshmërisë për tipin e testit nën shqyrtim, pasohet nga një marrje e re e mostrave dhe nga një test i ri. Të gjitha masat e nevojshme duhet të merren për të rivendosur konformitetin e prodhimit korrespondues.</w:t>
      </w:r>
    </w:p>
    <w:p w:rsidR="006A3CBE" w:rsidRDefault="006A3CBE" w:rsidP="00EC0F52">
      <w:pPr>
        <w:pStyle w:val="Paragrafi"/>
        <w:rPr>
          <w:sz w:val="21"/>
          <w:szCs w:val="21"/>
          <w:lang w:val="sq-AL"/>
        </w:rPr>
      </w:pPr>
    </w:p>
    <w:p w:rsidR="00EC0F52" w:rsidRPr="00576DE6" w:rsidRDefault="00536686" w:rsidP="00EC0F52">
      <w:pPr>
        <w:pStyle w:val="Paragrafi"/>
        <w:rPr>
          <w:sz w:val="21"/>
          <w:szCs w:val="21"/>
          <w:lang w:val="sq-AL"/>
        </w:rPr>
      </w:pPr>
      <w:r w:rsidRPr="00576DE6">
        <w:rPr>
          <w:sz w:val="21"/>
          <w:szCs w:val="21"/>
          <w:lang w:val="sq-AL"/>
        </w:rPr>
        <w:t xml:space="preserve">1.2. </w:t>
      </w:r>
      <w:r w:rsidR="00EC0F52" w:rsidRPr="00576DE6">
        <w:rPr>
          <w:sz w:val="21"/>
          <w:szCs w:val="21"/>
          <w:lang w:val="sq-AL"/>
        </w:rPr>
        <w:t xml:space="preserve">Autoritetet kompetente që kanë lëshuar </w:t>
      </w:r>
      <w:r w:rsidR="00146A74" w:rsidRPr="00576DE6">
        <w:rPr>
          <w:sz w:val="21"/>
          <w:szCs w:val="21"/>
          <w:lang w:val="sq-AL"/>
        </w:rPr>
        <w:t>certifik</w:t>
      </w:r>
      <w:r w:rsidR="00EC0F52" w:rsidRPr="00576DE6">
        <w:rPr>
          <w:sz w:val="21"/>
          <w:szCs w:val="21"/>
          <w:lang w:val="sq-AL"/>
        </w:rPr>
        <w:t>atën e miratimit të tipit mund të kontrollojnë në çdo kohë metodat e përdorura për kontrollin e përputhshmërisë në secilën njësi prodhimi.</w:t>
      </w:r>
    </w:p>
    <w:p w:rsidR="00EC0F52" w:rsidRPr="00576DE6" w:rsidRDefault="00536686" w:rsidP="00EC0F52">
      <w:pPr>
        <w:pStyle w:val="Paragrafi"/>
        <w:rPr>
          <w:sz w:val="21"/>
          <w:szCs w:val="21"/>
          <w:lang w:val="sq-AL"/>
        </w:rPr>
      </w:pPr>
      <w:r w:rsidRPr="00576DE6">
        <w:rPr>
          <w:sz w:val="21"/>
          <w:szCs w:val="21"/>
          <w:lang w:val="sq-AL"/>
        </w:rPr>
        <w:t xml:space="preserve">1.2.1. </w:t>
      </w:r>
      <w:r w:rsidR="00EC0F52" w:rsidRPr="00576DE6">
        <w:rPr>
          <w:sz w:val="21"/>
          <w:szCs w:val="21"/>
          <w:lang w:val="sq-AL"/>
        </w:rPr>
        <w:t>Në kohën e çdo inspektimi të dhënat e testit dhe prodhimit duhet t’i transmetohen inspektorit.</w:t>
      </w:r>
    </w:p>
    <w:p w:rsidR="00EC0F52" w:rsidRPr="00576DE6" w:rsidRDefault="00536686" w:rsidP="00EC0F52">
      <w:pPr>
        <w:pStyle w:val="Paragrafi"/>
        <w:rPr>
          <w:sz w:val="21"/>
          <w:szCs w:val="21"/>
          <w:lang w:val="sq-AL"/>
        </w:rPr>
      </w:pPr>
      <w:r w:rsidRPr="00576DE6">
        <w:rPr>
          <w:sz w:val="21"/>
          <w:szCs w:val="21"/>
          <w:lang w:val="sq-AL"/>
        </w:rPr>
        <w:t xml:space="preserve">1.2.2. </w:t>
      </w:r>
      <w:r w:rsidR="00EC0F52" w:rsidRPr="00576DE6">
        <w:rPr>
          <w:sz w:val="21"/>
          <w:szCs w:val="21"/>
          <w:lang w:val="sq-AL"/>
        </w:rPr>
        <w:t>Inspektori mund të përzgjedhë në mënyrë të rastësishme mostra që duhet të testohen në laboratorin e prodhuesit. Numri minimal i mostrave mund të përcaktohet në përputhje me rezultatet e kontrollit të vetë prodhuesit.</w:t>
      </w:r>
    </w:p>
    <w:p w:rsidR="00EC0F52" w:rsidRPr="00576DE6" w:rsidRDefault="006A603E" w:rsidP="00EC0F52">
      <w:pPr>
        <w:pStyle w:val="Paragrafi"/>
        <w:rPr>
          <w:sz w:val="21"/>
          <w:szCs w:val="21"/>
          <w:lang w:val="sq-AL"/>
        </w:rPr>
      </w:pPr>
      <w:r w:rsidRPr="00576DE6">
        <w:rPr>
          <w:sz w:val="21"/>
          <w:szCs w:val="21"/>
          <w:lang w:val="sq-AL"/>
        </w:rPr>
        <w:t xml:space="preserve">1.2.3. </w:t>
      </w:r>
      <w:r w:rsidR="00EC0F52" w:rsidRPr="00576DE6">
        <w:rPr>
          <w:sz w:val="21"/>
          <w:szCs w:val="21"/>
          <w:lang w:val="sq-AL"/>
        </w:rPr>
        <w:t>Kur niveli i cilësisë duket i pamjaftueshëm ose kur lind nevoja për kontrollin e vlefshmërisë së testeve të kryera në përputhje me pikën 1.2.2, inspektori duhet të marrë mostrat që do t’i dërgohen autoritetit teknik</w:t>
      </w:r>
      <w:r w:rsidR="00AD7C5B" w:rsidRPr="00576DE6">
        <w:rPr>
          <w:sz w:val="21"/>
          <w:szCs w:val="21"/>
          <w:lang w:val="sq-AL"/>
        </w:rPr>
        <w:t>,</w:t>
      </w:r>
      <w:r w:rsidR="00EC0F52" w:rsidRPr="00576DE6">
        <w:rPr>
          <w:sz w:val="21"/>
          <w:szCs w:val="21"/>
          <w:lang w:val="sq-AL"/>
        </w:rPr>
        <w:t xml:space="preserve"> i cili ka kryer testet për miratimin e tipit.</w:t>
      </w:r>
    </w:p>
    <w:p w:rsidR="00EC0F52" w:rsidRPr="00576DE6" w:rsidRDefault="006A603E" w:rsidP="00EC0F52">
      <w:pPr>
        <w:pStyle w:val="Paragrafi"/>
        <w:rPr>
          <w:sz w:val="21"/>
          <w:szCs w:val="21"/>
          <w:lang w:val="sq-AL"/>
        </w:rPr>
      </w:pPr>
      <w:r w:rsidRPr="00576DE6">
        <w:rPr>
          <w:sz w:val="21"/>
          <w:szCs w:val="21"/>
          <w:lang w:val="sq-AL"/>
        </w:rPr>
        <w:t xml:space="preserve">1.2.4. </w:t>
      </w:r>
      <w:r w:rsidR="00EC0F52" w:rsidRPr="00576DE6">
        <w:rPr>
          <w:sz w:val="21"/>
          <w:szCs w:val="21"/>
          <w:lang w:val="sq-AL"/>
        </w:rPr>
        <w:t xml:space="preserve">Autoritetet kompetente mund të kryejnë të gjitha testet e parashikuara në </w:t>
      </w:r>
      <w:r w:rsidR="008E4BAF" w:rsidRPr="00576DE6">
        <w:rPr>
          <w:sz w:val="21"/>
          <w:szCs w:val="21"/>
          <w:lang w:val="sq-AL"/>
        </w:rPr>
        <w:t>d</w:t>
      </w:r>
      <w:r w:rsidR="00150FC6" w:rsidRPr="00576DE6">
        <w:rPr>
          <w:sz w:val="21"/>
          <w:szCs w:val="21"/>
          <w:lang w:val="sq-AL"/>
        </w:rPr>
        <w:t>irektivën</w:t>
      </w:r>
      <w:r w:rsidR="00EC0F52" w:rsidRPr="00576DE6">
        <w:rPr>
          <w:sz w:val="21"/>
          <w:szCs w:val="21"/>
          <w:lang w:val="sq-AL"/>
        </w:rPr>
        <w:t>(at) e</w:t>
      </w:r>
      <w:r w:rsidR="00150FC6" w:rsidRPr="00576DE6">
        <w:rPr>
          <w:sz w:val="21"/>
          <w:szCs w:val="21"/>
          <w:lang w:val="sq-AL"/>
        </w:rPr>
        <w:t xml:space="preserve"> veçanta që aplikojnë produktin</w:t>
      </w:r>
      <w:r w:rsidR="00EC0F52" w:rsidRPr="00576DE6">
        <w:rPr>
          <w:sz w:val="21"/>
          <w:szCs w:val="21"/>
          <w:lang w:val="sq-AL"/>
        </w:rPr>
        <w:t>(et) përkatës(e).</w:t>
      </w:r>
    </w:p>
    <w:p w:rsidR="00EC0F52" w:rsidRPr="00576DE6" w:rsidRDefault="00EC0F52" w:rsidP="00EC0F52">
      <w:pPr>
        <w:pStyle w:val="Paragrafi"/>
        <w:rPr>
          <w:sz w:val="21"/>
          <w:szCs w:val="21"/>
          <w:lang w:val="sq-AL"/>
        </w:rPr>
      </w:pPr>
      <w:r w:rsidRPr="00576DE6">
        <w:rPr>
          <w:sz w:val="21"/>
          <w:szCs w:val="21"/>
          <w:lang w:val="sq-AL"/>
        </w:rPr>
        <w:t>1.2.5.</w:t>
      </w:r>
      <w:r w:rsidR="006A603E" w:rsidRPr="00576DE6">
        <w:rPr>
          <w:sz w:val="21"/>
          <w:szCs w:val="21"/>
          <w:lang w:val="sq-AL"/>
        </w:rPr>
        <w:t xml:space="preserve"> </w:t>
      </w:r>
      <w:r w:rsidRPr="00576DE6">
        <w:rPr>
          <w:sz w:val="21"/>
          <w:szCs w:val="21"/>
          <w:lang w:val="sq-AL"/>
        </w:rPr>
        <w:t xml:space="preserve">Autoritetet kompetente duhet të lejojnë një inspektim në vit. Nëse një numër i ndryshëm inspektimesh është i nevojshëm, ai specifikohet në secilën prej </w:t>
      </w:r>
      <w:r w:rsidR="008E4BAF" w:rsidRPr="00576DE6">
        <w:rPr>
          <w:sz w:val="21"/>
          <w:szCs w:val="21"/>
          <w:lang w:val="sq-AL"/>
        </w:rPr>
        <w:t>d</w:t>
      </w:r>
      <w:r w:rsidRPr="00576DE6">
        <w:rPr>
          <w:sz w:val="21"/>
          <w:szCs w:val="21"/>
          <w:lang w:val="sq-AL"/>
        </w:rPr>
        <w:t>irektivave të veçanta. Nëse vërehen rezultate negative gjatë një inspektimi, autoriteti kompetent duhet të garantojë se janë marrë të gjitha masat e nevojshme për të rivendosur përputhshmërinë e prodhimit sa më parë që të jetë e mundur.</w:t>
      </w:r>
    </w:p>
    <w:p w:rsidR="00F15F7A" w:rsidRDefault="00F15F7A" w:rsidP="00BE6806">
      <w:pPr>
        <w:pStyle w:val="TitulliNr"/>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SHTOJCA VII</w:t>
      </w:r>
    </w:p>
    <w:p w:rsidR="00EC0F52" w:rsidRPr="00576DE6" w:rsidRDefault="00EC0F52" w:rsidP="00BE6806">
      <w:pPr>
        <w:pStyle w:val="TitulliTitull"/>
        <w:rPr>
          <w:sz w:val="21"/>
          <w:szCs w:val="21"/>
          <w:lang w:val="sq-AL"/>
        </w:rPr>
      </w:pPr>
      <w:r w:rsidRPr="00576DE6">
        <w:rPr>
          <w:sz w:val="21"/>
          <w:szCs w:val="21"/>
          <w:lang w:val="sq-AL"/>
        </w:rPr>
        <w:t>REZULTATET E TESTEVE</w:t>
      </w:r>
    </w:p>
    <w:p w:rsidR="00BE6806" w:rsidRPr="00576DE6" w:rsidRDefault="00BE680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(Neni 5 (1), nënparagrafi i parë)</w:t>
      </w:r>
    </w:p>
    <w:p w:rsidR="00EC0F52" w:rsidRPr="00576DE6" w:rsidRDefault="00EC0F52" w:rsidP="00EC0F52">
      <w:pPr>
        <w:pStyle w:val="Paragrafi"/>
        <w:rPr>
          <w:sz w:val="21"/>
          <w:szCs w:val="21"/>
          <w:lang w:val="sq-AL"/>
        </w:rPr>
      </w:pPr>
      <w:r w:rsidRPr="00576DE6">
        <w:rPr>
          <w:sz w:val="21"/>
          <w:szCs w:val="21"/>
          <w:lang w:val="sq-AL"/>
        </w:rPr>
        <w:t xml:space="preserve">(Kjo fletë duhet të plotësohet nga autoriteti miratues dhe t’i bashkëlidhet </w:t>
      </w:r>
      <w:r w:rsidR="00146A74" w:rsidRPr="00576DE6">
        <w:rPr>
          <w:sz w:val="21"/>
          <w:szCs w:val="21"/>
          <w:lang w:val="sq-AL"/>
        </w:rPr>
        <w:t>certifik</w:t>
      </w:r>
      <w:r w:rsidRPr="00576DE6">
        <w:rPr>
          <w:sz w:val="21"/>
          <w:szCs w:val="21"/>
          <w:lang w:val="sq-AL"/>
        </w:rPr>
        <w:t>atës së miratimit të tipit të automjetit</w:t>
      </w:r>
      <w:r w:rsidR="00AD7C5B" w:rsidRPr="00576DE6">
        <w:rPr>
          <w:sz w:val="21"/>
          <w:szCs w:val="21"/>
          <w:lang w:val="sq-AL"/>
        </w:rPr>
        <w:t>.</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Në çdo rast, informacioni duhet të qartësojë se në cilin variant dhe version është i zbatueshëm.</w:t>
      </w:r>
    </w:p>
    <w:p w:rsidR="00EC0F52" w:rsidRPr="00576DE6" w:rsidRDefault="00EC0F52" w:rsidP="00EC0F52">
      <w:pPr>
        <w:pStyle w:val="Paragrafi"/>
        <w:rPr>
          <w:sz w:val="21"/>
          <w:szCs w:val="21"/>
          <w:lang w:val="sq-AL"/>
        </w:rPr>
      </w:pPr>
      <w:r w:rsidRPr="00576DE6">
        <w:rPr>
          <w:sz w:val="21"/>
          <w:szCs w:val="21"/>
          <w:lang w:val="sq-AL"/>
        </w:rPr>
        <w:t>Një version nuk mund të ketë më shumë se një rezultat.</w:t>
      </w:r>
    </w:p>
    <w:p w:rsidR="00EC0F52" w:rsidRPr="00576DE6" w:rsidRDefault="00AD7C5B" w:rsidP="00EC0F52">
      <w:pPr>
        <w:pStyle w:val="Paragrafi"/>
        <w:rPr>
          <w:sz w:val="21"/>
          <w:szCs w:val="21"/>
          <w:lang w:val="sq-AL"/>
        </w:rPr>
      </w:pPr>
      <w:r w:rsidRPr="00576DE6">
        <w:rPr>
          <w:sz w:val="21"/>
          <w:szCs w:val="21"/>
          <w:lang w:val="sq-AL"/>
        </w:rPr>
        <w:t xml:space="preserve">1. </w:t>
      </w:r>
      <w:r w:rsidR="00EC0F52" w:rsidRPr="00576DE6">
        <w:rPr>
          <w:sz w:val="21"/>
          <w:szCs w:val="21"/>
          <w:lang w:val="sq-AL"/>
        </w:rPr>
        <w:t>Rezultatet e testeve të nivelit të zhurmës</w:t>
      </w:r>
    </w:p>
    <w:p w:rsidR="00EC0F52" w:rsidRPr="00576DE6" w:rsidRDefault="00EC0F52" w:rsidP="00EC0F52">
      <w:pPr>
        <w:pStyle w:val="Paragrafi"/>
        <w:rPr>
          <w:sz w:val="21"/>
          <w:szCs w:val="21"/>
          <w:lang w:val="sq-AL"/>
        </w:rPr>
      </w:pPr>
      <w:r w:rsidRPr="00576DE6">
        <w:rPr>
          <w:sz w:val="21"/>
          <w:szCs w:val="21"/>
          <w:lang w:val="sq-AL"/>
        </w:rPr>
        <w:t xml:space="preserve">Numri i </w:t>
      </w:r>
      <w:r w:rsidR="008E4BAF" w:rsidRPr="00576DE6">
        <w:rPr>
          <w:sz w:val="21"/>
          <w:szCs w:val="21"/>
          <w:lang w:val="sq-AL"/>
        </w:rPr>
        <w:t xml:space="preserve">direktivës bazë dhe direktivës </w:t>
      </w:r>
      <w:r w:rsidRPr="00576DE6">
        <w:rPr>
          <w:sz w:val="21"/>
          <w:szCs w:val="21"/>
          <w:lang w:val="sq-AL"/>
        </w:rPr>
        <w:t xml:space="preserve">së fundit ndryshuese të zbatueshme për miratimin. Në rastin e një </w:t>
      </w:r>
      <w:r w:rsidR="008E4BAF" w:rsidRPr="00576DE6">
        <w:rPr>
          <w:sz w:val="21"/>
          <w:szCs w:val="21"/>
          <w:lang w:val="sq-AL"/>
        </w:rPr>
        <w:t>d</w:t>
      </w:r>
      <w:r w:rsidRPr="00576DE6">
        <w:rPr>
          <w:sz w:val="21"/>
          <w:szCs w:val="21"/>
          <w:lang w:val="sq-AL"/>
        </w:rPr>
        <w:t>irektive me dy ose më shumë faza zbatimi, tregoni edhe fazën e zbatimit:</w:t>
      </w:r>
    </w:p>
    <w:p w:rsidR="00EC0F52" w:rsidRPr="00576DE6" w:rsidRDefault="00EC0F52" w:rsidP="00EC0F52">
      <w:pPr>
        <w:pStyle w:val="Paragrafi"/>
        <w:rPr>
          <w:sz w:val="21"/>
          <w:szCs w:val="21"/>
          <w:lang w:val="sq-AL"/>
        </w:rPr>
      </w:pPr>
      <w:r w:rsidRPr="00576DE6">
        <w:rPr>
          <w:sz w:val="21"/>
          <w:szCs w:val="21"/>
          <w:lang w:val="sq-AL"/>
        </w:rPr>
        <w:t>Varianti/versioni</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E lëvizshme dB (A)</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E palëvizshme dB (A)</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Në (min</w:t>
      </w:r>
      <w:r w:rsidRPr="00576DE6">
        <w:rPr>
          <w:sz w:val="21"/>
          <w:szCs w:val="21"/>
          <w:vertAlign w:val="superscript"/>
          <w:lang w:val="sq-AL"/>
        </w:rPr>
        <w:t>-1</w:t>
      </w:r>
      <w:r w:rsidRPr="00576DE6">
        <w:rPr>
          <w:sz w:val="21"/>
          <w:szCs w:val="21"/>
          <w:lang w:val="sq-AL"/>
        </w:rPr>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AD7C5B" w:rsidP="00EC0F52">
      <w:pPr>
        <w:pStyle w:val="Paragrafi"/>
        <w:rPr>
          <w:sz w:val="21"/>
          <w:szCs w:val="21"/>
          <w:lang w:val="sq-AL"/>
        </w:rPr>
      </w:pPr>
      <w:r w:rsidRPr="00576DE6">
        <w:rPr>
          <w:sz w:val="21"/>
          <w:szCs w:val="21"/>
          <w:lang w:val="sq-AL"/>
        </w:rPr>
        <w:t xml:space="preserve">2. </w:t>
      </w:r>
      <w:r w:rsidR="00EC0F52" w:rsidRPr="00576DE6">
        <w:rPr>
          <w:sz w:val="21"/>
          <w:szCs w:val="21"/>
          <w:lang w:val="sq-AL"/>
        </w:rPr>
        <w:t>Rezultatet e testeve të shkarkimeve</w:t>
      </w:r>
    </w:p>
    <w:p w:rsidR="00EC0F52" w:rsidRPr="00576DE6" w:rsidRDefault="00EC0F52" w:rsidP="00EC0F52">
      <w:pPr>
        <w:pStyle w:val="Paragrafi"/>
        <w:rPr>
          <w:sz w:val="21"/>
          <w:szCs w:val="21"/>
          <w:lang w:val="sq-AL"/>
        </w:rPr>
      </w:pPr>
      <w:r w:rsidRPr="00576DE6">
        <w:rPr>
          <w:sz w:val="21"/>
          <w:szCs w:val="21"/>
          <w:lang w:val="sq-AL"/>
        </w:rPr>
        <w:t xml:space="preserve">Numri i </w:t>
      </w:r>
      <w:r w:rsidR="008E4BAF" w:rsidRPr="00576DE6">
        <w:rPr>
          <w:sz w:val="21"/>
          <w:szCs w:val="21"/>
          <w:lang w:val="sq-AL"/>
        </w:rPr>
        <w:t>d</w:t>
      </w:r>
      <w:r w:rsidRPr="00576DE6">
        <w:rPr>
          <w:sz w:val="21"/>
          <w:szCs w:val="21"/>
          <w:lang w:val="sq-AL"/>
        </w:rPr>
        <w:t xml:space="preserve">irektivës bazë dhe </w:t>
      </w:r>
      <w:r w:rsidR="008E4BAF" w:rsidRPr="00576DE6">
        <w:rPr>
          <w:sz w:val="21"/>
          <w:szCs w:val="21"/>
          <w:lang w:val="sq-AL"/>
        </w:rPr>
        <w:t>d</w:t>
      </w:r>
      <w:r w:rsidRPr="00576DE6">
        <w:rPr>
          <w:sz w:val="21"/>
          <w:szCs w:val="21"/>
          <w:lang w:val="sq-AL"/>
        </w:rPr>
        <w:t xml:space="preserve">irektivës së fundit ndryshuese të zbatueshme për miratimin. Në rastin e një </w:t>
      </w:r>
      <w:r w:rsidR="008E4BAF" w:rsidRPr="00576DE6">
        <w:rPr>
          <w:sz w:val="21"/>
          <w:szCs w:val="21"/>
          <w:lang w:val="sq-AL"/>
        </w:rPr>
        <w:t>d</w:t>
      </w:r>
      <w:r w:rsidRPr="00576DE6">
        <w:rPr>
          <w:sz w:val="21"/>
          <w:szCs w:val="21"/>
          <w:lang w:val="sq-AL"/>
        </w:rPr>
        <w:t>irektive me dy ose më shumë faza zbatimi, tregoni edhe fazën e zbatimit:</w:t>
      </w:r>
    </w:p>
    <w:p w:rsidR="00EC0F52" w:rsidRPr="00576DE6" w:rsidRDefault="00EC0F52" w:rsidP="00EC0F52">
      <w:pPr>
        <w:pStyle w:val="Paragrafi"/>
        <w:rPr>
          <w:sz w:val="21"/>
          <w:szCs w:val="21"/>
          <w:lang w:val="sq-AL"/>
        </w:rPr>
      </w:pPr>
      <w:r w:rsidRPr="00576DE6">
        <w:rPr>
          <w:sz w:val="21"/>
          <w:szCs w:val="21"/>
          <w:lang w:val="sq-AL"/>
        </w:rPr>
        <w:t>Varianti/versioni</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AD7C5B" w:rsidP="00EC0F52">
      <w:pPr>
        <w:pStyle w:val="Paragrafi"/>
        <w:rPr>
          <w:sz w:val="21"/>
          <w:szCs w:val="21"/>
          <w:lang w:val="sq-AL"/>
        </w:rPr>
      </w:pPr>
      <w:r w:rsidRPr="00576DE6">
        <w:rPr>
          <w:sz w:val="21"/>
          <w:szCs w:val="21"/>
          <w:lang w:val="sq-AL"/>
        </w:rPr>
        <w:t xml:space="preserve">2.1 </w:t>
      </w:r>
      <w:r w:rsidR="00EC0F52" w:rsidRPr="00576DE6">
        <w:rPr>
          <w:sz w:val="21"/>
          <w:szCs w:val="21"/>
          <w:lang w:val="sq-AL"/>
        </w:rPr>
        <w:t>Tipi I</w:t>
      </w:r>
    </w:p>
    <w:p w:rsidR="00EC0F52" w:rsidRPr="00576DE6" w:rsidRDefault="00EC0F52" w:rsidP="00EC0F52">
      <w:pPr>
        <w:pStyle w:val="Paragrafi"/>
        <w:rPr>
          <w:sz w:val="21"/>
          <w:szCs w:val="21"/>
          <w:lang w:val="sq-AL"/>
        </w:rPr>
      </w:pPr>
      <w:r w:rsidRPr="00576DE6">
        <w:rPr>
          <w:sz w:val="21"/>
          <w:szCs w:val="21"/>
          <w:lang w:val="sq-AL"/>
        </w:rPr>
        <w:t>Co (g/km)</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HC (g/km) (1)</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NOx (g/km) (1)</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HC +NOx (g/km) (2)</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150FC6" w:rsidP="00EC0F52">
      <w:pPr>
        <w:pStyle w:val="Paragrafi"/>
        <w:rPr>
          <w:sz w:val="21"/>
          <w:szCs w:val="21"/>
          <w:lang w:val="sq-AL"/>
        </w:rPr>
      </w:pPr>
      <w:r w:rsidRPr="00576DE6">
        <w:rPr>
          <w:sz w:val="21"/>
          <w:szCs w:val="21"/>
          <w:lang w:val="sq-AL"/>
        </w:rPr>
        <w:t xml:space="preserve">2.2. </w:t>
      </w:r>
      <w:r w:rsidR="00EC0F52" w:rsidRPr="00576DE6">
        <w:rPr>
          <w:sz w:val="21"/>
          <w:szCs w:val="21"/>
          <w:lang w:val="sq-AL"/>
        </w:rPr>
        <w:t>Tipi II</w:t>
      </w:r>
    </w:p>
    <w:p w:rsidR="00EC0F52" w:rsidRPr="00576DE6" w:rsidRDefault="00EC0F52" w:rsidP="00EC0F52">
      <w:pPr>
        <w:pStyle w:val="Paragrafi"/>
        <w:rPr>
          <w:sz w:val="21"/>
          <w:szCs w:val="21"/>
          <w:lang w:val="sq-AL"/>
        </w:rPr>
      </w:pPr>
      <w:r w:rsidRPr="00576DE6">
        <w:rPr>
          <w:sz w:val="21"/>
          <w:szCs w:val="21"/>
          <w:lang w:val="sq-AL"/>
        </w:rPr>
        <w:t>Co (g/min) (2)</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HC (g/min) (2)</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CO (% vol) (1)</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AD7C5B" w:rsidP="00EC0F52">
      <w:pPr>
        <w:pStyle w:val="Paragrafi"/>
        <w:rPr>
          <w:sz w:val="21"/>
          <w:szCs w:val="21"/>
          <w:lang w:val="sq-AL"/>
        </w:rPr>
      </w:pPr>
      <w:r w:rsidRPr="00576DE6">
        <w:rPr>
          <w:sz w:val="21"/>
          <w:szCs w:val="21"/>
          <w:lang w:val="sq-AL"/>
        </w:rPr>
        <w:t xml:space="preserve">3. </w:t>
      </w:r>
      <w:r w:rsidR="00EC0F52" w:rsidRPr="00576DE6">
        <w:rPr>
          <w:sz w:val="21"/>
          <w:szCs w:val="21"/>
          <w:lang w:val="sq-AL"/>
        </w:rPr>
        <w:t>Motori me ndezje me trysni</w:t>
      </w:r>
    </w:p>
    <w:p w:rsidR="00EC0F52" w:rsidRPr="00576DE6" w:rsidRDefault="00EC0F52" w:rsidP="00EC0F52">
      <w:pPr>
        <w:pStyle w:val="Paragrafi"/>
        <w:rPr>
          <w:sz w:val="21"/>
          <w:szCs w:val="21"/>
          <w:lang w:val="sq-AL"/>
        </w:rPr>
      </w:pPr>
      <w:r w:rsidRPr="00576DE6">
        <w:rPr>
          <w:sz w:val="21"/>
          <w:szCs w:val="21"/>
          <w:lang w:val="sq-AL"/>
        </w:rPr>
        <w:t>Varianti/versioni</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 xml:space="preserve">Vlera e korrigjuar </w:t>
      </w:r>
      <w:r w:rsidRPr="00576DE6">
        <w:rPr>
          <w:sz w:val="21"/>
          <w:szCs w:val="21"/>
          <w:lang w:val="sq-AL"/>
        </w:rPr>
        <w:tab/>
        <w:t>................</w:t>
      </w:r>
      <w:r w:rsidRPr="00576DE6">
        <w:rPr>
          <w:sz w:val="21"/>
          <w:szCs w:val="21"/>
          <w:lang w:val="sq-AL"/>
        </w:rPr>
        <w:tab/>
      </w:r>
      <w:r w:rsidRPr="00576DE6">
        <w:rPr>
          <w:sz w:val="21"/>
          <w:szCs w:val="21"/>
          <w:lang w:val="sq-AL"/>
        </w:rPr>
        <w:tab/>
        <w:t>.............</w:t>
      </w:r>
      <w:r w:rsidRPr="00576DE6">
        <w:rPr>
          <w:sz w:val="21"/>
          <w:szCs w:val="21"/>
          <w:lang w:val="sq-AL"/>
        </w:rPr>
        <w:tab/>
      </w:r>
      <w:r w:rsidRPr="00576DE6">
        <w:rPr>
          <w:sz w:val="21"/>
          <w:szCs w:val="21"/>
          <w:lang w:val="sq-AL"/>
        </w:rPr>
        <w:tab/>
        <w:t>............</w:t>
      </w:r>
    </w:p>
    <w:p w:rsidR="00EC0F52" w:rsidRPr="00576DE6" w:rsidRDefault="00EC0F52" w:rsidP="00EC0F52">
      <w:pPr>
        <w:pStyle w:val="Paragrafi"/>
        <w:rPr>
          <w:sz w:val="21"/>
          <w:szCs w:val="21"/>
          <w:lang w:val="sq-AL"/>
        </w:rPr>
      </w:pPr>
      <w:r w:rsidRPr="00576DE6">
        <w:rPr>
          <w:sz w:val="21"/>
          <w:szCs w:val="21"/>
          <w:lang w:val="sq-AL"/>
        </w:rPr>
        <w:t xml:space="preserve">e </w:t>
      </w:r>
      <w:r w:rsidR="008E4BAF" w:rsidRPr="00576DE6">
        <w:rPr>
          <w:sz w:val="21"/>
          <w:szCs w:val="21"/>
          <w:lang w:val="sq-AL"/>
        </w:rPr>
        <w:t>koeficientit</w:t>
      </w:r>
      <w:r w:rsidRPr="00576DE6">
        <w:rPr>
          <w:sz w:val="21"/>
          <w:szCs w:val="21"/>
          <w:lang w:val="sq-AL"/>
        </w:rPr>
        <w:t xml:space="preserve"> të thithjes (m</w:t>
      </w:r>
      <w:r w:rsidRPr="00576DE6">
        <w:rPr>
          <w:sz w:val="21"/>
          <w:szCs w:val="21"/>
          <w:vertAlign w:val="superscript"/>
          <w:lang w:val="sq-AL"/>
        </w:rPr>
        <w:t>-1</w:t>
      </w:r>
      <w:r w:rsidRPr="00576DE6">
        <w:rPr>
          <w:sz w:val="21"/>
          <w:szCs w:val="21"/>
          <w:lang w:val="sq-AL"/>
        </w:rPr>
        <w:t>)</w:t>
      </w:r>
    </w:p>
    <w:p w:rsidR="00792773" w:rsidRDefault="00792773" w:rsidP="00F15F7A">
      <w:pPr>
        <w:pStyle w:val="TitulliNr"/>
        <w:keepNext w:val="0"/>
        <w:rPr>
          <w:sz w:val="21"/>
          <w:szCs w:val="21"/>
          <w:lang w:val="sq-AL"/>
        </w:rPr>
      </w:pPr>
    </w:p>
    <w:p w:rsidR="00F15F7A" w:rsidRDefault="00F15F7A" w:rsidP="00F15F7A">
      <w:pPr>
        <w:pStyle w:val="TitulliNr"/>
        <w:keepNext w:val="0"/>
        <w:rPr>
          <w:sz w:val="21"/>
          <w:szCs w:val="21"/>
          <w:lang w:val="sq-AL"/>
        </w:rPr>
      </w:pPr>
    </w:p>
    <w:p w:rsidR="00F15F7A" w:rsidRDefault="00F15F7A" w:rsidP="00F15F7A">
      <w:pPr>
        <w:pStyle w:val="TitulliNr"/>
        <w:keepNext w:val="0"/>
        <w:rPr>
          <w:sz w:val="21"/>
          <w:szCs w:val="21"/>
          <w:lang w:val="sq-AL"/>
        </w:rPr>
      </w:pPr>
    </w:p>
    <w:p w:rsidR="00F15F7A" w:rsidRDefault="00F15F7A" w:rsidP="00F15F7A">
      <w:pPr>
        <w:pStyle w:val="TitulliNr"/>
        <w:keepNext w:val="0"/>
        <w:rPr>
          <w:sz w:val="21"/>
          <w:szCs w:val="21"/>
          <w:lang w:val="sq-AL"/>
        </w:rPr>
      </w:pPr>
    </w:p>
    <w:p w:rsidR="00F15F7A" w:rsidRPr="00576DE6" w:rsidRDefault="00F15F7A" w:rsidP="00F15F7A">
      <w:pPr>
        <w:pStyle w:val="TitulliNr"/>
        <w:keepNext w:val="0"/>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SHTOJCA VIII</w:t>
      </w:r>
    </w:p>
    <w:p w:rsidR="00EC0F52" w:rsidRPr="00576DE6" w:rsidRDefault="00EC0F52" w:rsidP="00BE6806">
      <w:pPr>
        <w:pStyle w:val="TitulliTitull"/>
        <w:rPr>
          <w:sz w:val="21"/>
          <w:szCs w:val="21"/>
          <w:lang w:val="sq-AL"/>
        </w:rPr>
      </w:pPr>
      <w:r w:rsidRPr="00576DE6">
        <w:rPr>
          <w:sz w:val="21"/>
          <w:szCs w:val="21"/>
          <w:lang w:val="sq-AL"/>
        </w:rPr>
        <w:t>AUTOMJETET E SERISË SË FUNDIT</w:t>
      </w:r>
    </w:p>
    <w:p w:rsidR="00BE6806" w:rsidRPr="00576DE6" w:rsidRDefault="00BE6806" w:rsidP="00EC0F52">
      <w:pPr>
        <w:pStyle w:val="Paragrafi"/>
        <w:rPr>
          <w:sz w:val="21"/>
          <w:szCs w:val="21"/>
          <w:lang w:val="sq-AL"/>
        </w:rPr>
      </w:pPr>
    </w:p>
    <w:p w:rsidR="00EC0F52" w:rsidRPr="00576DE6" w:rsidRDefault="00EC0F52" w:rsidP="00EC0F52">
      <w:pPr>
        <w:pStyle w:val="Paragrafi"/>
        <w:rPr>
          <w:sz w:val="21"/>
          <w:szCs w:val="21"/>
          <w:lang w:val="sq-AL"/>
        </w:rPr>
      </w:pPr>
      <w:r w:rsidRPr="00576DE6">
        <w:rPr>
          <w:sz w:val="21"/>
          <w:szCs w:val="21"/>
          <w:lang w:val="sq-AL"/>
        </w:rPr>
        <w:t>(Neni 16 (1) dhe (2))</w:t>
      </w:r>
    </w:p>
    <w:p w:rsidR="00EC0F52" w:rsidRPr="00576DE6" w:rsidRDefault="00EC0F52" w:rsidP="00EC0F52">
      <w:pPr>
        <w:pStyle w:val="Paragrafi"/>
        <w:rPr>
          <w:sz w:val="21"/>
          <w:szCs w:val="21"/>
          <w:lang w:val="sq-AL"/>
        </w:rPr>
      </w:pPr>
      <w:r w:rsidRPr="00576DE6">
        <w:rPr>
          <w:sz w:val="21"/>
          <w:szCs w:val="21"/>
          <w:lang w:val="sq-AL"/>
        </w:rPr>
        <w:t xml:space="preserve">Numri maksimal i automjeteve që vihen në funksionim në çdo </w:t>
      </w:r>
      <w:r w:rsidR="00DD2D5A" w:rsidRPr="00576DE6">
        <w:rPr>
          <w:sz w:val="21"/>
          <w:szCs w:val="21"/>
          <w:lang w:val="sq-AL"/>
        </w:rPr>
        <w:t xml:space="preserve">shtet anëtar </w:t>
      </w:r>
      <w:r w:rsidRPr="00576DE6">
        <w:rPr>
          <w:sz w:val="21"/>
          <w:szCs w:val="21"/>
          <w:lang w:val="sq-AL"/>
        </w:rPr>
        <w:t xml:space="preserve">sipas procedurës së përcaktuar në </w:t>
      </w:r>
      <w:r w:rsidR="003D2920" w:rsidRPr="00576DE6">
        <w:rPr>
          <w:sz w:val="21"/>
          <w:szCs w:val="21"/>
          <w:lang w:val="sq-AL"/>
        </w:rPr>
        <w:t>n</w:t>
      </w:r>
      <w:r w:rsidRPr="00576DE6">
        <w:rPr>
          <w:sz w:val="21"/>
          <w:szCs w:val="21"/>
          <w:lang w:val="sq-AL"/>
        </w:rPr>
        <w:t xml:space="preserve">enin 16 (2) kufizohet në një prej mënyrave të mëposhtme që duhet të zgjidhet nga </w:t>
      </w:r>
      <w:r w:rsidR="003D2920" w:rsidRPr="00576DE6">
        <w:rPr>
          <w:sz w:val="21"/>
          <w:szCs w:val="21"/>
          <w:lang w:val="sq-AL"/>
        </w:rPr>
        <w:t>shteti anëtar</w:t>
      </w:r>
      <w:r w:rsidRPr="00576DE6">
        <w:rPr>
          <w:sz w:val="21"/>
          <w:szCs w:val="21"/>
          <w:lang w:val="sq-AL"/>
        </w:rPr>
        <w:t>:</w:t>
      </w:r>
    </w:p>
    <w:p w:rsidR="00EC0F52" w:rsidRPr="00576DE6" w:rsidRDefault="00EC0F52" w:rsidP="00EC0F52">
      <w:pPr>
        <w:pStyle w:val="Paragrafi"/>
        <w:rPr>
          <w:sz w:val="21"/>
          <w:szCs w:val="21"/>
          <w:lang w:val="sq-AL"/>
        </w:rPr>
      </w:pPr>
      <w:r w:rsidRPr="00576DE6">
        <w:rPr>
          <w:sz w:val="21"/>
          <w:szCs w:val="21"/>
          <w:lang w:val="sq-AL"/>
        </w:rPr>
        <w:t>ose</w:t>
      </w:r>
    </w:p>
    <w:p w:rsidR="00EC0F52" w:rsidRPr="00576DE6" w:rsidRDefault="00DD2D5A" w:rsidP="00EC0F52">
      <w:pPr>
        <w:pStyle w:val="Paragrafi"/>
        <w:rPr>
          <w:sz w:val="21"/>
          <w:szCs w:val="21"/>
          <w:lang w:val="sq-AL"/>
        </w:rPr>
      </w:pPr>
      <w:r w:rsidRPr="00576DE6">
        <w:rPr>
          <w:sz w:val="21"/>
          <w:szCs w:val="21"/>
          <w:lang w:val="sq-AL"/>
        </w:rPr>
        <w:t xml:space="preserve">a) </w:t>
      </w:r>
      <w:r w:rsidR="00EC0F52" w:rsidRPr="00576DE6">
        <w:rPr>
          <w:sz w:val="21"/>
          <w:szCs w:val="21"/>
          <w:lang w:val="sq-AL"/>
        </w:rPr>
        <w:t>numri maksimal i automjeteve të një ose më shumë tipave nuk mund të tejkalojë 10% të automjeteve të të gjith</w:t>
      </w:r>
      <w:r w:rsidR="00FF22B8" w:rsidRPr="00576DE6">
        <w:rPr>
          <w:rFonts w:ascii="Times New Roman" w:hAnsi="Times New Roman"/>
          <w:sz w:val="21"/>
          <w:szCs w:val="21"/>
          <w:lang w:val="sq-AL"/>
        </w:rPr>
        <w:t>ë</w:t>
      </w:r>
      <w:r w:rsidR="00EC0F52" w:rsidRPr="00576DE6">
        <w:rPr>
          <w:sz w:val="21"/>
          <w:szCs w:val="21"/>
          <w:lang w:val="sq-AL"/>
        </w:rPr>
        <w:t xml:space="preserve"> tipave përkatës të vëna në funksionim në atë </w:t>
      </w:r>
      <w:r w:rsidRPr="00576DE6">
        <w:rPr>
          <w:sz w:val="21"/>
          <w:szCs w:val="21"/>
          <w:lang w:val="sq-AL"/>
        </w:rPr>
        <w:t xml:space="preserve">shtet anëtar </w:t>
      </w:r>
      <w:r w:rsidR="00EC0F52" w:rsidRPr="00576DE6">
        <w:rPr>
          <w:sz w:val="21"/>
          <w:szCs w:val="21"/>
          <w:lang w:val="sq-AL"/>
        </w:rPr>
        <w:t xml:space="preserve">gjatë vitit të mëparshëm. Nëse 10% është më pak se 100 automjete, atëherë </w:t>
      </w:r>
      <w:r w:rsidRPr="00576DE6">
        <w:rPr>
          <w:sz w:val="21"/>
          <w:szCs w:val="21"/>
          <w:lang w:val="sq-AL"/>
        </w:rPr>
        <w:t xml:space="preserve">shteti anëtar </w:t>
      </w:r>
      <w:r w:rsidR="00EC0F52" w:rsidRPr="00576DE6">
        <w:rPr>
          <w:sz w:val="21"/>
          <w:szCs w:val="21"/>
          <w:lang w:val="sq-AL"/>
        </w:rPr>
        <w:t>mund të lejojë vënien në funksionim të një numri maksimal prej 100 automjetesh; ose</w:t>
      </w:r>
    </w:p>
    <w:p w:rsidR="00EC0F52" w:rsidRPr="00576DE6" w:rsidRDefault="00DD2D5A" w:rsidP="00EC0F52">
      <w:pPr>
        <w:pStyle w:val="Paragrafi"/>
        <w:rPr>
          <w:sz w:val="21"/>
          <w:szCs w:val="21"/>
          <w:lang w:val="sq-AL"/>
        </w:rPr>
      </w:pPr>
      <w:r w:rsidRPr="00576DE6">
        <w:rPr>
          <w:sz w:val="21"/>
          <w:szCs w:val="21"/>
          <w:lang w:val="sq-AL"/>
        </w:rPr>
        <w:t xml:space="preserve">b) </w:t>
      </w:r>
      <w:r w:rsidR="00EC0F52" w:rsidRPr="00576DE6">
        <w:rPr>
          <w:sz w:val="21"/>
          <w:szCs w:val="21"/>
          <w:lang w:val="sq-AL"/>
        </w:rPr>
        <w:t xml:space="preserve">numri i automjeteve të çdo tipi kufizohet në ato për të cilat është lëshuar një </w:t>
      </w:r>
      <w:r w:rsidR="00146A74" w:rsidRPr="00576DE6">
        <w:rPr>
          <w:sz w:val="21"/>
          <w:szCs w:val="21"/>
          <w:lang w:val="sq-AL"/>
        </w:rPr>
        <w:t>certifik</w:t>
      </w:r>
      <w:r w:rsidR="00EC0F52" w:rsidRPr="00576DE6">
        <w:rPr>
          <w:sz w:val="21"/>
          <w:szCs w:val="21"/>
          <w:lang w:val="sq-AL"/>
        </w:rPr>
        <w:t>atë e vlefshme në ose pas datës së prodhimit dhe që mbetet e vlefshme për të paktën</w:t>
      </w:r>
      <w:r w:rsidR="0054633F" w:rsidRPr="00576DE6">
        <w:rPr>
          <w:sz w:val="21"/>
          <w:szCs w:val="21"/>
          <w:lang w:val="sq-AL"/>
        </w:rPr>
        <w:t xml:space="preserve"> </w:t>
      </w:r>
      <w:r w:rsidR="00EC0F52" w:rsidRPr="00576DE6">
        <w:rPr>
          <w:sz w:val="21"/>
          <w:szCs w:val="21"/>
          <w:lang w:val="sq-AL"/>
        </w:rPr>
        <w:t>tre muaj pas datës së tij të lëshimit</w:t>
      </w:r>
      <w:r w:rsidR="00792773" w:rsidRPr="00576DE6">
        <w:rPr>
          <w:sz w:val="21"/>
          <w:szCs w:val="21"/>
          <w:lang w:val="sq-AL"/>
        </w:rPr>
        <w:t>,</w:t>
      </w:r>
      <w:r w:rsidR="00EC0F52" w:rsidRPr="00576DE6">
        <w:rPr>
          <w:sz w:val="21"/>
          <w:szCs w:val="21"/>
          <w:lang w:val="sq-AL"/>
        </w:rPr>
        <w:t xml:space="preserve"> por që më pas humb vlefshmërinë për shkak të hyrjes në fuqi të një direktive të veçantë.</w:t>
      </w:r>
      <w:r w:rsidR="0054633F" w:rsidRPr="00576DE6">
        <w:rPr>
          <w:sz w:val="21"/>
          <w:szCs w:val="21"/>
          <w:lang w:val="sq-AL"/>
        </w:rPr>
        <w:t xml:space="preserve"> </w:t>
      </w:r>
    </w:p>
    <w:p w:rsidR="00EC0F52" w:rsidRPr="00576DE6" w:rsidRDefault="00EC0F52" w:rsidP="00EC0F52">
      <w:pPr>
        <w:pStyle w:val="Paragrafi"/>
        <w:rPr>
          <w:sz w:val="21"/>
          <w:szCs w:val="21"/>
          <w:lang w:val="sq-AL"/>
        </w:rPr>
      </w:pPr>
      <w:r w:rsidRPr="00576DE6">
        <w:rPr>
          <w:sz w:val="21"/>
          <w:szCs w:val="21"/>
          <w:lang w:val="sq-AL"/>
        </w:rPr>
        <w:t xml:space="preserve">Një deklaratë e veçantë bëhet në </w:t>
      </w:r>
      <w:r w:rsidR="00286501" w:rsidRPr="00576DE6">
        <w:rPr>
          <w:sz w:val="21"/>
          <w:szCs w:val="21"/>
          <w:lang w:val="sq-AL"/>
        </w:rPr>
        <w:t>certifikatën</w:t>
      </w:r>
      <w:r w:rsidRPr="00576DE6">
        <w:rPr>
          <w:sz w:val="21"/>
          <w:szCs w:val="21"/>
          <w:lang w:val="sq-AL"/>
        </w:rPr>
        <w:t xml:space="preserve"> e p</w:t>
      </w:r>
      <w:r w:rsidR="00286501" w:rsidRPr="00576DE6">
        <w:rPr>
          <w:rFonts w:ascii="Times New Roman" w:hAnsi="Times New Roman"/>
          <w:sz w:val="21"/>
          <w:szCs w:val="21"/>
          <w:lang w:val="sq-AL"/>
        </w:rPr>
        <w:t>ë</w:t>
      </w:r>
      <w:r w:rsidRPr="00576DE6">
        <w:rPr>
          <w:sz w:val="21"/>
          <w:szCs w:val="21"/>
          <w:lang w:val="sq-AL"/>
        </w:rPr>
        <w:t>rputhshm</w:t>
      </w:r>
      <w:r w:rsidR="00286501" w:rsidRPr="00576DE6">
        <w:rPr>
          <w:rFonts w:ascii="Times New Roman" w:hAnsi="Times New Roman"/>
          <w:sz w:val="21"/>
          <w:szCs w:val="21"/>
          <w:lang w:val="sq-AL"/>
        </w:rPr>
        <w:t>ë</w:t>
      </w:r>
      <w:r w:rsidRPr="00576DE6">
        <w:rPr>
          <w:sz w:val="21"/>
          <w:szCs w:val="21"/>
          <w:lang w:val="sq-AL"/>
        </w:rPr>
        <w:t>ris</w:t>
      </w:r>
      <w:r w:rsidR="00286501" w:rsidRPr="00576DE6">
        <w:rPr>
          <w:rFonts w:ascii="Times New Roman" w:hAnsi="Times New Roman"/>
          <w:sz w:val="21"/>
          <w:szCs w:val="21"/>
          <w:lang w:val="sq-AL"/>
        </w:rPr>
        <w:t>ë</w:t>
      </w:r>
      <w:r w:rsidRPr="00576DE6">
        <w:rPr>
          <w:sz w:val="21"/>
          <w:szCs w:val="21"/>
          <w:lang w:val="sq-AL"/>
        </w:rPr>
        <w:t xml:space="preserve"> së automjeteve të vëna në funksionim sipas kësaj procedure.</w:t>
      </w:r>
    </w:p>
    <w:p w:rsidR="00F15F7A" w:rsidRDefault="00F15F7A" w:rsidP="00BE6806">
      <w:pPr>
        <w:pStyle w:val="TitulliNr"/>
        <w:rPr>
          <w:sz w:val="21"/>
          <w:szCs w:val="21"/>
          <w:lang w:val="sq-AL"/>
        </w:rPr>
      </w:pPr>
    </w:p>
    <w:p w:rsidR="00EC0F52" w:rsidRPr="00576DE6" w:rsidRDefault="00EC0F52" w:rsidP="00BE6806">
      <w:pPr>
        <w:pStyle w:val="TitulliNr"/>
        <w:rPr>
          <w:sz w:val="21"/>
          <w:szCs w:val="21"/>
          <w:lang w:val="sq-AL"/>
        </w:rPr>
      </w:pPr>
      <w:r w:rsidRPr="00576DE6">
        <w:rPr>
          <w:sz w:val="21"/>
          <w:szCs w:val="21"/>
          <w:lang w:val="sq-AL"/>
        </w:rPr>
        <w:t>SHTOJCA IX</w:t>
      </w:r>
    </w:p>
    <w:p w:rsidR="00EC0F52" w:rsidRPr="00576DE6" w:rsidRDefault="00EC0F52" w:rsidP="00BE6806">
      <w:pPr>
        <w:pStyle w:val="TitulliTitull"/>
        <w:rPr>
          <w:sz w:val="21"/>
          <w:szCs w:val="21"/>
          <w:lang w:val="sq-AL"/>
        </w:rPr>
      </w:pPr>
      <w:r w:rsidRPr="00576DE6">
        <w:rPr>
          <w:sz w:val="21"/>
          <w:szCs w:val="21"/>
          <w:lang w:val="sq-AL"/>
        </w:rPr>
        <w:t>TABELA E NDËRLIDHJES E PARASHIKUAR NË NENIN 19</w:t>
      </w:r>
    </w:p>
    <w:p w:rsidR="00BE6806" w:rsidRPr="00576DE6" w:rsidRDefault="00BE6806" w:rsidP="00EC0F52">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252"/>
      </w:tblGrid>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Direktiva 92/61/KEE</w:t>
            </w:r>
          </w:p>
        </w:tc>
        <w:tc>
          <w:tcPr>
            <w:tcW w:w="4252" w:type="dxa"/>
          </w:tcPr>
          <w:p w:rsidR="00EC0F52" w:rsidRPr="00576DE6" w:rsidRDefault="00EC0F52" w:rsidP="00BE6806">
            <w:pPr>
              <w:pStyle w:val="Tabele"/>
              <w:rPr>
                <w:sz w:val="21"/>
                <w:szCs w:val="21"/>
                <w:lang w:val="sq-AL"/>
              </w:rPr>
            </w:pPr>
            <w:r w:rsidRPr="00576DE6">
              <w:rPr>
                <w:sz w:val="21"/>
                <w:szCs w:val="21"/>
                <w:lang w:val="sq-AL"/>
              </w:rPr>
              <w:t>Direktiva 2002/24/KE</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Kapitulli I</w:t>
            </w:r>
          </w:p>
        </w:tc>
        <w:tc>
          <w:tcPr>
            <w:tcW w:w="4252" w:type="dxa"/>
          </w:tcPr>
          <w:p w:rsidR="00EC0F52" w:rsidRPr="00576DE6" w:rsidRDefault="00EC0F52" w:rsidP="00BE6806">
            <w:pPr>
              <w:pStyle w:val="Tabele"/>
              <w:rPr>
                <w:sz w:val="21"/>
                <w:szCs w:val="21"/>
                <w:lang w:val="sq-AL"/>
              </w:rPr>
            </w:pPr>
            <w:r w:rsidRPr="00576DE6">
              <w:rPr>
                <w:sz w:val="21"/>
                <w:szCs w:val="21"/>
                <w:lang w:val="sq-AL"/>
              </w:rPr>
              <w:t>Kapitulli 1</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w:t>
            </w:r>
          </w:p>
        </w:tc>
        <w:tc>
          <w:tcPr>
            <w:tcW w:w="4252" w:type="dxa"/>
          </w:tcPr>
          <w:p w:rsidR="00EC0F52" w:rsidRPr="00576DE6" w:rsidRDefault="00EC0F52" w:rsidP="00BE6806">
            <w:pPr>
              <w:pStyle w:val="Tabele"/>
              <w:rPr>
                <w:sz w:val="21"/>
                <w:szCs w:val="21"/>
                <w:lang w:val="sq-AL"/>
              </w:rPr>
            </w:pPr>
            <w:r w:rsidRPr="00576DE6">
              <w:rPr>
                <w:sz w:val="21"/>
                <w:szCs w:val="21"/>
                <w:lang w:val="sq-AL"/>
              </w:rPr>
              <w:t>Neni 1</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2</w:t>
            </w:r>
          </w:p>
        </w:tc>
        <w:tc>
          <w:tcPr>
            <w:tcW w:w="4252" w:type="dxa"/>
          </w:tcPr>
          <w:p w:rsidR="00EC0F52" w:rsidRPr="00576DE6" w:rsidRDefault="00EC0F52" w:rsidP="00BE6806">
            <w:pPr>
              <w:pStyle w:val="Tabele"/>
              <w:rPr>
                <w:sz w:val="21"/>
                <w:szCs w:val="21"/>
                <w:lang w:val="sq-AL"/>
              </w:rPr>
            </w:pPr>
            <w:r w:rsidRPr="00576DE6">
              <w:rPr>
                <w:sz w:val="21"/>
                <w:szCs w:val="21"/>
                <w:lang w:val="sq-AL"/>
              </w:rPr>
              <w:t>Neni 2</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Kapitulli II</w:t>
            </w:r>
          </w:p>
        </w:tc>
        <w:tc>
          <w:tcPr>
            <w:tcW w:w="4252" w:type="dxa"/>
          </w:tcPr>
          <w:p w:rsidR="00EC0F52" w:rsidRPr="00576DE6" w:rsidRDefault="00EC0F52" w:rsidP="00BE6806">
            <w:pPr>
              <w:pStyle w:val="Tabele"/>
              <w:rPr>
                <w:sz w:val="21"/>
                <w:szCs w:val="21"/>
                <w:lang w:val="sq-AL"/>
              </w:rPr>
            </w:pPr>
            <w:r w:rsidRPr="00576DE6">
              <w:rPr>
                <w:sz w:val="21"/>
                <w:szCs w:val="21"/>
                <w:lang w:val="sq-AL"/>
              </w:rPr>
              <w:t>Kapitulli 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3</w:t>
            </w:r>
          </w:p>
        </w:tc>
        <w:tc>
          <w:tcPr>
            <w:tcW w:w="4252" w:type="dxa"/>
          </w:tcPr>
          <w:p w:rsidR="00EC0F52" w:rsidRPr="00576DE6" w:rsidRDefault="00EC0F52" w:rsidP="00BE6806">
            <w:pPr>
              <w:pStyle w:val="Tabele"/>
              <w:rPr>
                <w:sz w:val="21"/>
                <w:szCs w:val="21"/>
                <w:lang w:val="sq-AL"/>
              </w:rPr>
            </w:pPr>
            <w:r w:rsidRPr="00576DE6">
              <w:rPr>
                <w:sz w:val="21"/>
                <w:szCs w:val="21"/>
                <w:lang w:val="sq-AL"/>
              </w:rPr>
              <w:t>Neni 3</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4</w:t>
            </w:r>
          </w:p>
        </w:tc>
        <w:tc>
          <w:tcPr>
            <w:tcW w:w="4252" w:type="dxa"/>
          </w:tcPr>
          <w:p w:rsidR="00EC0F52" w:rsidRPr="00576DE6" w:rsidRDefault="00EC0F52" w:rsidP="00BE6806">
            <w:pPr>
              <w:pStyle w:val="Tabele"/>
              <w:rPr>
                <w:sz w:val="21"/>
                <w:szCs w:val="21"/>
                <w:lang w:val="sq-AL"/>
              </w:rPr>
            </w:pPr>
            <w:r w:rsidRPr="00576DE6">
              <w:rPr>
                <w:sz w:val="21"/>
                <w:szCs w:val="21"/>
                <w:lang w:val="sq-AL"/>
              </w:rPr>
              <w:t>Neni 4</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5</w:t>
            </w:r>
          </w:p>
        </w:tc>
        <w:tc>
          <w:tcPr>
            <w:tcW w:w="4252" w:type="dxa"/>
          </w:tcPr>
          <w:p w:rsidR="00EC0F52" w:rsidRPr="00576DE6" w:rsidRDefault="00EC0F52" w:rsidP="00BE6806">
            <w:pPr>
              <w:pStyle w:val="Tabele"/>
              <w:rPr>
                <w:sz w:val="21"/>
                <w:szCs w:val="21"/>
                <w:lang w:val="sq-AL"/>
              </w:rPr>
            </w:pPr>
            <w:r w:rsidRPr="00576DE6">
              <w:rPr>
                <w:sz w:val="21"/>
                <w:szCs w:val="21"/>
                <w:lang w:val="sq-AL"/>
              </w:rPr>
              <w:t>Neni 5</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6</w:t>
            </w:r>
          </w:p>
        </w:tc>
        <w:tc>
          <w:tcPr>
            <w:tcW w:w="4252" w:type="dxa"/>
          </w:tcPr>
          <w:p w:rsidR="00EC0F52" w:rsidRPr="00576DE6" w:rsidRDefault="00EC0F52" w:rsidP="00BE6806">
            <w:pPr>
              <w:pStyle w:val="Tabele"/>
              <w:rPr>
                <w:sz w:val="21"/>
                <w:szCs w:val="21"/>
                <w:lang w:val="sq-AL"/>
              </w:rPr>
            </w:pPr>
            <w:r w:rsidRPr="00576DE6">
              <w:rPr>
                <w:sz w:val="21"/>
                <w:szCs w:val="21"/>
                <w:lang w:val="sq-AL"/>
              </w:rPr>
              <w:t>Neni 6</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7</w:t>
            </w:r>
          </w:p>
        </w:tc>
        <w:tc>
          <w:tcPr>
            <w:tcW w:w="4252" w:type="dxa"/>
          </w:tcPr>
          <w:p w:rsidR="00EC0F52" w:rsidRPr="00576DE6" w:rsidRDefault="00EC0F52" w:rsidP="00BE6806">
            <w:pPr>
              <w:pStyle w:val="Tabele"/>
              <w:rPr>
                <w:sz w:val="21"/>
                <w:szCs w:val="21"/>
                <w:lang w:val="sq-AL"/>
              </w:rPr>
            </w:pPr>
            <w:r w:rsidRPr="00576DE6">
              <w:rPr>
                <w:sz w:val="21"/>
                <w:szCs w:val="21"/>
                <w:lang w:val="sq-AL"/>
              </w:rPr>
              <w:t>Neni 7</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8</w:t>
            </w:r>
          </w:p>
        </w:tc>
        <w:tc>
          <w:tcPr>
            <w:tcW w:w="4252" w:type="dxa"/>
          </w:tcPr>
          <w:p w:rsidR="00EC0F52" w:rsidRPr="00576DE6" w:rsidRDefault="00EC0F52" w:rsidP="00BE6806">
            <w:pPr>
              <w:pStyle w:val="Tabele"/>
              <w:rPr>
                <w:sz w:val="21"/>
                <w:szCs w:val="21"/>
                <w:lang w:val="sq-AL"/>
              </w:rPr>
            </w:pPr>
            <w:r w:rsidRPr="00576DE6">
              <w:rPr>
                <w:sz w:val="21"/>
                <w:szCs w:val="21"/>
                <w:lang w:val="sq-AL"/>
              </w:rPr>
              <w:t>Neni 8</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9 (1)</w:t>
            </w:r>
          </w:p>
        </w:tc>
        <w:tc>
          <w:tcPr>
            <w:tcW w:w="4252" w:type="dxa"/>
          </w:tcPr>
          <w:p w:rsidR="00EC0F52" w:rsidRPr="00576DE6" w:rsidRDefault="00EC0F52" w:rsidP="00BE6806">
            <w:pPr>
              <w:pStyle w:val="Tabele"/>
              <w:rPr>
                <w:sz w:val="21"/>
                <w:szCs w:val="21"/>
                <w:lang w:val="sq-AL"/>
              </w:rPr>
            </w:pPr>
            <w:r w:rsidRPr="00576DE6">
              <w:rPr>
                <w:sz w:val="21"/>
                <w:szCs w:val="21"/>
                <w:lang w:val="sq-AL"/>
              </w:rPr>
              <w:t>Neni 9 (1)</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9 (2)</w:t>
            </w:r>
          </w:p>
        </w:tc>
        <w:tc>
          <w:tcPr>
            <w:tcW w:w="4252" w:type="dxa"/>
          </w:tcPr>
          <w:p w:rsidR="00EC0F52" w:rsidRPr="00576DE6" w:rsidRDefault="00EC0F52" w:rsidP="00BE6806">
            <w:pPr>
              <w:pStyle w:val="Tabele"/>
              <w:rPr>
                <w:sz w:val="21"/>
                <w:szCs w:val="21"/>
                <w:lang w:val="sq-AL"/>
              </w:rPr>
            </w:pPr>
            <w:r w:rsidRPr="00576DE6">
              <w:rPr>
                <w:sz w:val="21"/>
                <w:szCs w:val="21"/>
                <w:lang w:val="sq-AL"/>
              </w:rPr>
              <w:t>Neni 9 (2)</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9 (3)</w:t>
            </w:r>
          </w:p>
        </w:tc>
        <w:tc>
          <w:tcPr>
            <w:tcW w:w="4252" w:type="dxa"/>
          </w:tcPr>
          <w:p w:rsidR="00EC0F52" w:rsidRPr="00576DE6" w:rsidRDefault="00EC0F52" w:rsidP="00BE6806">
            <w:pPr>
              <w:pStyle w:val="Tabele"/>
              <w:rPr>
                <w:sz w:val="21"/>
                <w:szCs w:val="21"/>
                <w:lang w:val="sq-AL"/>
              </w:rPr>
            </w:pPr>
            <w:r w:rsidRPr="00576DE6">
              <w:rPr>
                <w:sz w:val="21"/>
                <w:szCs w:val="21"/>
                <w:lang w:val="sq-AL"/>
              </w:rPr>
              <w:t>Neni 9 (3)</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9 (4)</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9 (4)</w:t>
            </w:r>
          </w:p>
        </w:tc>
        <w:tc>
          <w:tcPr>
            <w:tcW w:w="4252" w:type="dxa"/>
          </w:tcPr>
          <w:p w:rsidR="00EC0F52" w:rsidRPr="00576DE6" w:rsidRDefault="00EC0F52" w:rsidP="00BE6806">
            <w:pPr>
              <w:pStyle w:val="Tabele"/>
              <w:rPr>
                <w:sz w:val="21"/>
                <w:szCs w:val="21"/>
                <w:lang w:val="sq-AL"/>
              </w:rPr>
            </w:pPr>
            <w:r w:rsidRPr="00576DE6">
              <w:rPr>
                <w:sz w:val="21"/>
                <w:szCs w:val="21"/>
                <w:lang w:val="sq-AL"/>
              </w:rPr>
              <w:t>Neni 9 (5)</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10</w:t>
            </w:r>
          </w:p>
        </w:tc>
        <w:tc>
          <w:tcPr>
            <w:tcW w:w="4252" w:type="dxa"/>
          </w:tcPr>
          <w:p w:rsidR="00EC0F52" w:rsidRPr="00576DE6" w:rsidRDefault="00EC0F52" w:rsidP="00BE6806">
            <w:pPr>
              <w:pStyle w:val="Tabele"/>
              <w:rPr>
                <w:sz w:val="21"/>
                <w:szCs w:val="21"/>
                <w:lang w:val="sq-AL"/>
              </w:rPr>
            </w:pPr>
            <w:r w:rsidRPr="00576DE6">
              <w:rPr>
                <w:sz w:val="21"/>
                <w:szCs w:val="21"/>
                <w:lang w:val="sq-AL"/>
              </w:rPr>
              <w:t>Neni 10</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11</w:t>
            </w:r>
          </w:p>
        </w:tc>
        <w:tc>
          <w:tcPr>
            <w:tcW w:w="4252" w:type="dxa"/>
          </w:tcPr>
          <w:p w:rsidR="00EC0F52" w:rsidRPr="00576DE6" w:rsidRDefault="00EC0F52" w:rsidP="00BE6806">
            <w:pPr>
              <w:pStyle w:val="Tabele"/>
              <w:rPr>
                <w:sz w:val="21"/>
                <w:szCs w:val="21"/>
                <w:lang w:val="sq-AL"/>
              </w:rPr>
            </w:pPr>
            <w:r w:rsidRPr="00576DE6">
              <w:rPr>
                <w:sz w:val="21"/>
                <w:szCs w:val="21"/>
                <w:lang w:val="sq-AL"/>
              </w:rPr>
              <w:t>Neni 11</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12</w:t>
            </w:r>
          </w:p>
        </w:tc>
        <w:tc>
          <w:tcPr>
            <w:tcW w:w="4252" w:type="dxa"/>
          </w:tcPr>
          <w:p w:rsidR="00EC0F52" w:rsidRPr="00576DE6" w:rsidRDefault="00EC0F52" w:rsidP="00BE6806">
            <w:pPr>
              <w:pStyle w:val="Tabele"/>
              <w:rPr>
                <w:sz w:val="21"/>
                <w:szCs w:val="21"/>
                <w:lang w:val="sq-AL"/>
              </w:rPr>
            </w:pPr>
            <w:r w:rsidRPr="00576DE6">
              <w:rPr>
                <w:sz w:val="21"/>
                <w:szCs w:val="21"/>
                <w:lang w:val="sq-AL"/>
              </w:rPr>
              <w:t>Neni 12</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13</w:t>
            </w:r>
          </w:p>
        </w:tc>
        <w:tc>
          <w:tcPr>
            <w:tcW w:w="4252" w:type="dxa"/>
          </w:tcPr>
          <w:p w:rsidR="00EC0F52" w:rsidRPr="00576DE6" w:rsidRDefault="00EC0F52" w:rsidP="00BE6806">
            <w:pPr>
              <w:pStyle w:val="Tabele"/>
              <w:rPr>
                <w:sz w:val="21"/>
                <w:szCs w:val="21"/>
                <w:lang w:val="sq-AL"/>
              </w:rPr>
            </w:pPr>
            <w:r w:rsidRPr="00576DE6">
              <w:rPr>
                <w:sz w:val="21"/>
                <w:szCs w:val="21"/>
                <w:lang w:val="sq-AL"/>
              </w:rPr>
              <w:t>Neni 13</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14</w:t>
            </w:r>
          </w:p>
        </w:tc>
        <w:tc>
          <w:tcPr>
            <w:tcW w:w="4252" w:type="dxa"/>
          </w:tcPr>
          <w:p w:rsidR="00EC0F52" w:rsidRPr="00576DE6" w:rsidRDefault="00EC0F52" w:rsidP="00BE6806">
            <w:pPr>
              <w:pStyle w:val="Tabele"/>
              <w:rPr>
                <w:sz w:val="21"/>
                <w:szCs w:val="21"/>
                <w:lang w:val="sq-AL"/>
              </w:rPr>
            </w:pPr>
            <w:r w:rsidRPr="00576DE6">
              <w:rPr>
                <w:sz w:val="21"/>
                <w:szCs w:val="21"/>
                <w:lang w:val="sq-AL"/>
              </w:rPr>
              <w:t>Neni 14</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Kapitulli III</w:t>
            </w:r>
          </w:p>
        </w:tc>
        <w:tc>
          <w:tcPr>
            <w:tcW w:w="4252" w:type="dxa"/>
          </w:tcPr>
          <w:p w:rsidR="00EC0F52" w:rsidRPr="00576DE6" w:rsidRDefault="00EC0F52" w:rsidP="00BE6806">
            <w:pPr>
              <w:pStyle w:val="Tabele"/>
              <w:rPr>
                <w:sz w:val="21"/>
                <w:szCs w:val="21"/>
                <w:lang w:val="sq-AL"/>
              </w:rPr>
            </w:pPr>
            <w:r w:rsidRPr="00576DE6">
              <w:rPr>
                <w:sz w:val="21"/>
                <w:szCs w:val="21"/>
                <w:lang w:val="sq-AL"/>
              </w:rPr>
              <w:t>Kapitulli III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15</w:t>
            </w:r>
          </w:p>
        </w:tc>
        <w:tc>
          <w:tcPr>
            <w:tcW w:w="4252" w:type="dxa"/>
          </w:tcPr>
          <w:p w:rsidR="00EC0F52" w:rsidRPr="00576DE6" w:rsidRDefault="00EC0F52" w:rsidP="00BE6806">
            <w:pPr>
              <w:pStyle w:val="Tabele"/>
              <w:rPr>
                <w:sz w:val="21"/>
                <w:szCs w:val="21"/>
                <w:lang w:val="sq-AL"/>
              </w:rPr>
            </w:pPr>
            <w:r w:rsidRPr="00576DE6">
              <w:rPr>
                <w:sz w:val="21"/>
                <w:szCs w:val="21"/>
                <w:lang w:val="sq-AL"/>
              </w:rPr>
              <w:t>Neni 15</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16</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Kapitulli IV</w:t>
            </w:r>
          </w:p>
        </w:tc>
        <w:tc>
          <w:tcPr>
            <w:tcW w:w="4252" w:type="dxa"/>
          </w:tcPr>
          <w:p w:rsidR="00EC0F52" w:rsidRPr="00576DE6" w:rsidRDefault="00EC0F52" w:rsidP="00BE6806">
            <w:pPr>
              <w:pStyle w:val="Tabele"/>
              <w:rPr>
                <w:sz w:val="21"/>
                <w:szCs w:val="21"/>
                <w:lang w:val="sq-AL"/>
              </w:rPr>
            </w:pPr>
            <w:r w:rsidRPr="00576DE6">
              <w:rPr>
                <w:sz w:val="21"/>
                <w:szCs w:val="21"/>
                <w:lang w:val="sq-AL"/>
              </w:rPr>
              <w:t>Kapitulli IV</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16</w:t>
            </w:r>
          </w:p>
        </w:tc>
        <w:tc>
          <w:tcPr>
            <w:tcW w:w="4252" w:type="dxa"/>
          </w:tcPr>
          <w:p w:rsidR="00EC0F52" w:rsidRPr="00576DE6" w:rsidRDefault="00EC0F52" w:rsidP="00BE6806">
            <w:pPr>
              <w:pStyle w:val="Tabele"/>
              <w:rPr>
                <w:sz w:val="21"/>
                <w:szCs w:val="21"/>
                <w:lang w:val="sq-AL"/>
              </w:rPr>
            </w:pPr>
            <w:r w:rsidRPr="00576DE6">
              <w:rPr>
                <w:sz w:val="21"/>
                <w:szCs w:val="21"/>
                <w:lang w:val="sq-AL"/>
              </w:rPr>
              <w:t>Neni 17</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17</w:t>
            </w:r>
          </w:p>
        </w:tc>
        <w:tc>
          <w:tcPr>
            <w:tcW w:w="4252" w:type="dxa"/>
          </w:tcPr>
          <w:p w:rsidR="00EC0F52" w:rsidRPr="00576DE6" w:rsidRDefault="00EC0F52" w:rsidP="00BE6806">
            <w:pPr>
              <w:pStyle w:val="Tabele"/>
              <w:rPr>
                <w:sz w:val="21"/>
                <w:szCs w:val="21"/>
                <w:lang w:val="sq-AL"/>
              </w:rPr>
            </w:pPr>
            <w:r w:rsidRPr="00576DE6">
              <w:rPr>
                <w:sz w:val="21"/>
                <w:szCs w:val="21"/>
                <w:lang w:val="sq-AL"/>
              </w:rPr>
              <w:t>-</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18</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19</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Kapitulli V</w:t>
            </w:r>
          </w:p>
        </w:tc>
        <w:tc>
          <w:tcPr>
            <w:tcW w:w="4252" w:type="dxa"/>
          </w:tcPr>
          <w:p w:rsidR="00EC0F52" w:rsidRPr="00576DE6" w:rsidRDefault="00EC0F52" w:rsidP="00BE6806">
            <w:pPr>
              <w:pStyle w:val="Tabele"/>
              <w:rPr>
                <w:sz w:val="21"/>
                <w:szCs w:val="21"/>
                <w:lang w:val="sq-AL"/>
              </w:rPr>
            </w:pPr>
            <w:r w:rsidRPr="00576DE6">
              <w:rPr>
                <w:sz w:val="21"/>
                <w:szCs w:val="21"/>
                <w:lang w:val="sq-AL"/>
              </w:rPr>
              <w:t>Kapitulli V</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18</w:t>
            </w:r>
          </w:p>
        </w:tc>
        <w:tc>
          <w:tcPr>
            <w:tcW w:w="4252" w:type="dxa"/>
          </w:tcPr>
          <w:p w:rsidR="00EC0F52" w:rsidRPr="00576DE6" w:rsidRDefault="00EC0F52" w:rsidP="00BE6806">
            <w:pPr>
              <w:pStyle w:val="Tabele"/>
              <w:rPr>
                <w:sz w:val="21"/>
                <w:szCs w:val="21"/>
                <w:lang w:val="sq-AL"/>
              </w:rPr>
            </w:pPr>
            <w:r w:rsidRPr="00576DE6">
              <w:rPr>
                <w:sz w:val="21"/>
                <w:szCs w:val="21"/>
                <w:lang w:val="sq-AL"/>
              </w:rPr>
              <w:t>Neni 20</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21</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22</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Neni 23</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Neni 19</w:t>
            </w:r>
          </w:p>
        </w:tc>
        <w:tc>
          <w:tcPr>
            <w:tcW w:w="4252" w:type="dxa"/>
          </w:tcPr>
          <w:p w:rsidR="00EC0F52" w:rsidRPr="00576DE6" w:rsidRDefault="00EC0F52" w:rsidP="00BE6806">
            <w:pPr>
              <w:pStyle w:val="Tabele"/>
              <w:rPr>
                <w:sz w:val="21"/>
                <w:szCs w:val="21"/>
                <w:lang w:val="sq-AL"/>
              </w:rPr>
            </w:pPr>
            <w:r w:rsidRPr="00576DE6">
              <w:rPr>
                <w:sz w:val="21"/>
                <w:szCs w:val="21"/>
                <w:lang w:val="sq-AL"/>
              </w:rPr>
              <w:t>Neni 24</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I</w:t>
            </w:r>
          </w:p>
        </w:tc>
        <w:tc>
          <w:tcPr>
            <w:tcW w:w="4252" w:type="dxa"/>
          </w:tcPr>
          <w:p w:rsidR="00EC0F52" w:rsidRPr="00576DE6" w:rsidRDefault="00EC0F52" w:rsidP="00BE6806">
            <w:pPr>
              <w:pStyle w:val="Tabele"/>
              <w:rPr>
                <w:sz w:val="21"/>
                <w:szCs w:val="21"/>
                <w:lang w:val="sq-AL"/>
              </w:rPr>
            </w:pPr>
            <w:r w:rsidRPr="00576DE6">
              <w:rPr>
                <w:sz w:val="21"/>
                <w:szCs w:val="21"/>
                <w:lang w:val="sq-AL"/>
              </w:rPr>
              <w:t>Shtojca 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II</w:t>
            </w:r>
          </w:p>
        </w:tc>
        <w:tc>
          <w:tcPr>
            <w:tcW w:w="4252" w:type="dxa"/>
          </w:tcPr>
          <w:p w:rsidR="00EC0F52" w:rsidRPr="00576DE6" w:rsidRDefault="00EC0F52" w:rsidP="00BE6806">
            <w:pPr>
              <w:pStyle w:val="Tabele"/>
              <w:rPr>
                <w:sz w:val="21"/>
                <w:szCs w:val="21"/>
                <w:lang w:val="sq-AL"/>
              </w:rPr>
            </w:pPr>
            <w:r w:rsidRPr="00576DE6">
              <w:rPr>
                <w:sz w:val="21"/>
                <w:szCs w:val="21"/>
                <w:lang w:val="sq-AL"/>
              </w:rPr>
              <w:t>Shtojca 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III</w:t>
            </w:r>
          </w:p>
        </w:tc>
        <w:tc>
          <w:tcPr>
            <w:tcW w:w="4252" w:type="dxa"/>
          </w:tcPr>
          <w:p w:rsidR="00EC0F52" w:rsidRPr="00576DE6" w:rsidRDefault="00EC0F52" w:rsidP="00BE6806">
            <w:pPr>
              <w:pStyle w:val="Tabele"/>
              <w:rPr>
                <w:sz w:val="21"/>
                <w:szCs w:val="21"/>
                <w:lang w:val="sq-AL"/>
              </w:rPr>
            </w:pPr>
            <w:r w:rsidRPr="00576DE6">
              <w:rPr>
                <w:sz w:val="21"/>
                <w:szCs w:val="21"/>
                <w:lang w:val="sq-AL"/>
              </w:rPr>
              <w:t>Shtojca III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IV</w:t>
            </w:r>
          </w:p>
        </w:tc>
        <w:tc>
          <w:tcPr>
            <w:tcW w:w="4252" w:type="dxa"/>
          </w:tcPr>
          <w:p w:rsidR="00EC0F52" w:rsidRPr="00576DE6" w:rsidRDefault="00EC0F52" w:rsidP="00BE6806">
            <w:pPr>
              <w:pStyle w:val="Tabele"/>
              <w:rPr>
                <w:sz w:val="21"/>
                <w:szCs w:val="21"/>
                <w:lang w:val="sq-AL"/>
              </w:rPr>
            </w:pPr>
            <w:r w:rsidRPr="00576DE6">
              <w:rPr>
                <w:sz w:val="21"/>
                <w:szCs w:val="21"/>
                <w:lang w:val="sq-AL"/>
              </w:rPr>
              <w:t>Shtojca IV</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V</w:t>
            </w:r>
          </w:p>
        </w:tc>
        <w:tc>
          <w:tcPr>
            <w:tcW w:w="4252" w:type="dxa"/>
          </w:tcPr>
          <w:p w:rsidR="00EC0F52" w:rsidRPr="00576DE6" w:rsidRDefault="00EC0F52" w:rsidP="00BE6806">
            <w:pPr>
              <w:pStyle w:val="Tabele"/>
              <w:rPr>
                <w:sz w:val="21"/>
                <w:szCs w:val="21"/>
                <w:lang w:val="sq-AL"/>
              </w:rPr>
            </w:pPr>
            <w:r w:rsidRPr="00576DE6">
              <w:rPr>
                <w:sz w:val="21"/>
                <w:szCs w:val="21"/>
                <w:lang w:val="sq-AL"/>
              </w:rPr>
              <w:t>Shtojca V</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Shtojca VI</w:t>
            </w:r>
          </w:p>
        </w:tc>
        <w:tc>
          <w:tcPr>
            <w:tcW w:w="4252" w:type="dxa"/>
          </w:tcPr>
          <w:p w:rsidR="00EC0F52" w:rsidRPr="00576DE6" w:rsidRDefault="00EC0F52" w:rsidP="00BE6806">
            <w:pPr>
              <w:pStyle w:val="Tabele"/>
              <w:rPr>
                <w:sz w:val="21"/>
                <w:szCs w:val="21"/>
                <w:lang w:val="sq-AL"/>
              </w:rPr>
            </w:pPr>
            <w:r w:rsidRPr="00576DE6">
              <w:rPr>
                <w:sz w:val="21"/>
                <w:szCs w:val="21"/>
                <w:lang w:val="sq-AL"/>
              </w:rPr>
              <w:t>Shtojca VI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Shtojca VII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Shtojca VIII</w:t>
            </w:r>
          </w:p>
        </w:tc>
      </w:tr>
      <w:tr w:rsidR="00EC0F52" w:rsidRPr="00576DE6" w:rsidTr="00A02E25">
        <w:trPr>
          <w:jc w:val="center"/>
        </w:trPr>
        <w:tc>
          <w:tcPr>
            <w:tcW w:w="4678" w:type="dxa"/>
          </w:tcPr>
          <w:p w:rsidR="00EC0F52" w:rsidRPr="00576DE6" w:rsidRDefault="00EC0F52" w:rsidP="00BE6806">
            <w:pPr>
              <w:pStyle w:val="Tabele"/>
              <w:rPr>
                <w:sz w:val="21"/>
                <w:szCs w:val="21"/>
                <w:lang w:val="sq-AL"/>
              </w:rPr>
            </w:pPr>
            <w:r w:rsidRPr="00576DE6">
              <w:rPr>
                <w:sz w:val="21"/>
                <w:szCs w:val="21"/>
                <w:lang w:val="sq-AL"/>
              </w:rPr>
              <w:t>-</w:t>
            </w:r>
          </w:p>
        </w:tc>
        <w:tc>
          <w:tcPr>
            <w:tcW w:w="4252" w:type="dxa"/>
          </w:tcPr>
          <w:p w:rsidR="00EC0F52" w:rsidRPr="00576DE6" w:rsidRDefault="00EC0F52" w:rsidP="00BE6806">
            <w:pPr>
              <w:pStyle w:val="Tabele"/>
              <w:rPr>
                <w:sz w:val="21"/>
                <w:szCs w:val="21"/>
                <w:lang w:val="sq-AL"/>
              </w:rPr>
            </w:pPr>
            <w:r w:rsidRPr="00576DE6">
              <w:rPr>
                <w:sz w:val="21"/>
                <w:szCs w:val="21"/>
                <w:lang w:val="sq-AL"/>
              </w:rPr>
              <w:t>Shtojca IX</w:t>
            </w:r>
          </w:p>
        </w:tc>
      </w:tr>
    </w:tbl>
    <w:p w:rsidR="00EC0F52" w:rsidRPr="00576DE6" w:rsidRDefault="00EC0F52" w:rsidP="00EC0F52">
      <w:pPr>
        <w:pStyle w:val="Paragrafi"/>
        <w:rPr>
          <w:sz w:val="21"/>
          <w:szCs w:val="21"/>
          <w:lang w:val="sq-AL"/>
        </w:rPr>
      </w:pPr>
    </w:p>
    <w:sectPr w:rsidR="00EC0F52" w:rsidRPr="00576DE6" w:rsidSect="00286C3E">
      <w:type w:val="continuous"/>
      <w:pgSz w:w="11907" w:h="16839"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6F2" w:rsidRDefault="00D116F2" w:rsidP="00EC0F52">
      <w:r>
        <w:separator/>
      </w:r>
    </w:p>
  </w:endnote>
  <w:endnote w:type="continuationSeparator" w:id="0">
    <w:p w:rsidR="00D116F2" w:rsidRDefault="00D116F2" w:rsidP="00EC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3CB" w:rsidRPr="00A02E25" w:rsidRDefault="00F663CB" w:rsidP="00CF57C6">
    <w:pPr>
      <w:pStyle w:val="Footer"/>
      <w:framePr w:wrap="around" w:vAnchor="text" w:hAnchor="margin" w:xAlign="outside" w:y="1"/>
      <w:rPr>
        <w:rStyle w:val="PageNumber"/>
        <w:rFonts w:ascii="CG Times" w:hAnsi="CG Times"/>
        <w:sz w:val="22"/>
        <w:szCs w:val="22"/>
      </w:rPr>
    </w:pPr>
    <w:r w:rsidRPr="00A02E25">
      <w:rPr>
        <w:rStyle w:val="PageNumber"/>
        <w:rFonts w:ascii="CG Times" w:hAnsi="CG Times"/>
        <w:sz w:val="22"/>
        <w:szCs w:val="22"/>
      </w:rPr>
      <w:fldChar w:fldCharType="begin"/>
    </w:r>
    <w:r w:rsidRPr="00A02E25">
      <w:rPr>
        <w:rStyle w:val="PageNumber"/>
        <w:rFonts w:ascii="CG Times" w:hAnsi="CG Times"/>
        <w:sz w:val="22"/>
        <w:szCs w:val="22"/>
      </w:rPr>
      <w:instrText xml:space="preserve">PAGE  </w:instrText>
    </w:r>
    <w:r w:rsidRPr="00A02E25">
      <w:rPr>
        <w:rStyle w:val="PageNumber"/>
        <w:rFonts w:ascii="CG Times" w:hAnsi="CG Times"/>
        <w:sz w:val="22"/>
        <w:szCs w:val="22"/>
      </w:rPr>
      <w:fldChar w:fldCharType="separate"/>
    </w:r>
    <w:r w:rsidR="00420698">
      <w:rPr>
        <w:rStyle w:val="PageNumber"/>
        <w:rFonts w:ascii="CG Times" w:hAnsi="CG Times"/>
        <w:noProof/>
        <w:sz w:val="22"/>
        <w:szCs w:val="22"/>
      </w:rPr>
      <w:t>3540</w:t>
    </w:r>
    <w:r w:rsidRPr="00A02E25">
      <w:rPr>
        <w:rStyle w:val="PageNumber"/>
        <w:rFonts w:ascii="CG Times" w:hAnsi="CG Times"/>
        <w:sz w:val="22"/>
        <w:szCs w:val="22"/>
      </w:rPr>
      <w:fldChar w:fldCharType="end"/>
    </w:r>
  </w:p>
  <w:p w:rsidR="00F663CB" w:rsidRDefault="00F663CB" w:rsidP="00CF57C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3CB" w:rsidRPr="00A02E25" w:rsidRDefault="00F663CB">
    <w:pPr>
      <w:pStyle w:val="Footer"/>
      <w:jc w:val="right"/>
      <w:rPr>
        <w:rFonts w:ascii="CG Times" w:hAnsi="CG Times"/>
        <w:sz w:val="22"/>
        <w:szCs w:val="22"/>
      </w:rPr>
    </w:pPr>
    <w:r w:rsidRPr="00A02E25">
      <w:rPr>
        <w:rFonts w:ascii="CG Times" w:hAnsi="CG Times"/>
        <w:sz w:val="22"/>
        <w:szCs w:val="22"/>
      </w:rPr>
      <w:fldChar w:fldCharType="begin"/>
    </w:r>
    <w:r w:rsidRPr="00A02E25">
      <w:rPr>
        <w:rFonts w:ascii="CG Times" w:hAnsi="CG Times"/>
        <w:sz w:val="22"/>
        <w:szCs w:val="22"/>
      </w:rPr>
      <w:instrText xml:space="preserve"> PAGE   \* MERGEFORMAT </w:instrText>
    </w:r>
    <w:r w:rsidRPr="00A02E25">
      <w:rPr>
        <w:rFonts w:ascii="CG Times" w:hAnsi="CG Times"/>
        <w:sz w:val="22"/>
        <w:szCs w:val="22"/>
      </w:rPr>
      <w:fldChar w:fldCharType="separate"/>
    </w:r>
    <w:r w:rsidR="00420698">
      <w:rPr>
        <w:rFonts w:ascii="CG Times" w:hAnsi="CG Times"/>
        <w:noProof/>
        <w:sz w:val="22"/>
        <w:szCs w:val="22"/>
      </w:rPr>
      <w:t>3539</w:t>
    </w:r>
    <w:r w:rsidRPr="00A02E25">
      <w:rPr>
        <w:rFonts w:ascii="CG Times" w:hAnsi="CG Times"/>
        <w:sz w:val="22"/>
        <w:szCs w:val="22"/>
      </w:rPr>
      <w:fldChar w:fldCharType="end"/>
    </w:r>
  </w:p>
  <w:p w:rsidR="00F663CB" w:rsidRDefault="00F663CB" w:rsidP="00CF57C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3CB" w:rsidRPr="006D305C" w:rsidRDefault="00F663CB">
    <w:pPr>
      <w:pStyle w:val="Footer"/>
      <w:rPr>
        <w:rFonts w:ascii="CG Times" w:hAnsi="CG Times"/>
        <w:sz w:val="22"/>
        <w:szCs w:val="22"/>
      </w:rPr>
    </w:pPr>
    <w:r w:rsidRPr="006D305C">
      <w:rPr>
        <w:rFonts w:ascii="CG Times" w:hAnsi="CG Times"/>
        <w:sz w:val="22"/>
        <w:szCs w:val="22"/>
      </w:rPr>
      <w:fldChar w:fldCharType="begin"/>
    </w:r>
    <w:r w:rsidRPr="006D305C">
      <w:rPr>
        <w:rFonts w:ascii="CG Times" w:hAnsi="CG Times"/>
        <w:sz w:val="22"/>
        <w:szCs w:val="22"/>
      </w:rPr>
      <w:instrText xml:space="preserve"> PAGE   \* MERGEFORMAT </w:instrText>
    </w:r>
    <w:r w:rsidRPr="006D305C">
      <w:rPr>
        <w:rFonts w:ascii="CG Times" w:hAnsi="CG Times"/>
        <w:sz w:val="22"/>
        <w:szCs w:val="22"/>
      </w:rPr>
      <w:fldChar w:fldCharType="separate"/>
    </w:r>
    <w:r w:rsidR="00420698">
      <w:rPr>
        <w:rFonts w:ascii="CG Times" w:hAnsi="CG Times"/>
        <w:noProof/>
        <w:sz w:val="22"/>
        <w:szCs w:val="22"/>
      </w:rPr>
      <w:t>3542</w:t>
    </w:r>
    <w:r w:rsidRPr="006D305C">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3CB" w:rsidRDefault="00F663CB">
    <w:pPr>
      <w:pStyle w:val="Footer"/>
      <w:jc w:val="right"/>
    </w:pPr>
    <w:r w:rsidRPr="006D305C">
      <w:rPr>
        <w:rFonts w:ascii="CG Times" w:hAnsi="CG Times"/>
      </w:rPr>
      <w:fldChar w:fldCharType="begin"/>
    </w:r>
    <w:r w:rsidRPr="006D305C">
      <w:rPr>
        <w:rFonts w:ascii="CG Times" w:hAnsi="CG Times"/>
      </w:rPr>
      <w:instrText xml:space="preserve"> PAGE   \* MERGEFORMAT </w:instrText>
    </w:r>
    <w:r w:rsidRPr="006D305C">
      <w:rPr>
        <w:rFonts w:ascii="CG Times" w:hAnsi="CG Times"/>
      </w:rPr>
      <w:fldChar w:fldCharType="separate"/>
    </w:r>
    <w:r w:rsidR="00420698">
      <w:rPr>
        <w:rFonts w:ascii="CG Times" w:hAnsi="CG Times"/>
        <w:noProof/>
      </w:rPr>
      <w:t>3541</w:t>
    </w:r>
    <w:r w:rsidRPr="006D305C">
      <w:rPr>
        <w:rFonts w:ascii="CG Times" w:hAnsi="CG Times"/>
      </w:rPr>
      <w:fldChar w:fldCharType="end"/>
    </w:r>
  </w:p>
  <w:p w:rsidR="00F663CB" w:rsidRDefault="00F66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6F2" w:rsidRDefault="00D116F2" w:rsidP="00EC0F52">
      <w:r>
        <w:separator/>
      </w:r>
    </w:p>
  </w:footnote>
  <w:footnote w:type="continuationSeparator" w:id="0">
    <w:p w:rsidR="00D116F2" w:rsidRDefault="00D116F2" w:rsidP="00EC0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462A60A"/>
    <w:lvl w:ilvl="0">
      <w:start w:val="1"/>
      <w:numFmt w:val="decimal"/>
      <w:lvlText w:val="%1."/>
      <w:lvlJc w:val="left"/>
      <w:pPr>
        <w:tabs>
          <w:tab w:val="num" w:pos="1800"/>
        </w:tabs>
        <w:ind w:left="1800" w:hanging="360"/>
      </w:pPr>
    </w:lvl>
  </w:abstractNum>
  <w:abstractNum w:abstractNumId="1">
    <w:nsid w:val="FFFFFF7D"/>
    <w:multiLevelType w:val="singleLevel"/>
    <w:tmpl w:val="B09283AC"/>
    <w:lvl w:ilvl="0">
      <w:start w:val="1"/>
      <w:numFmt w:val="decimal"/>
      <w:lvlText w:val="%1."/>
      <w:lvlJc w:val="left"/>
      <w:pPr>
        <w:tabs>
          <w:tab w:val="num" w:pos="1440"/>
        </w:tabs>
        <w:ind w:left="1440" w:hanging="360"/>
      </w:pPr>
    </w:lvl>
  </w:abstractNum>
  <w:abstractNum w:abstractNumId="2">
    <w:nsid w:val="FFFFFF7E"/>
    <w:multiLevelType w:val="singleLevel"/>
    <w:tmpl w:val="E0AA5E5C"/>
    <w:lvl w:ilvl="0">
      <w:start w:val="1"/>
      <w:numFmt w:val="decimal"/>
      <w:lvlText w:val="%1."/>
      <w:lvlJc w:val="left"/>
      <w:pPr>
        <w:tabs>
          <w:tab w:val="num" w:pos="1080"/>
        </w:tabs>
        <w:ind w:left="1080" w:hanging="360"/>
      </w:pPr>
    </w:lvl>
  </w:abstractNum>
  <w:abstractNum w:abstractNumId="3">
    <w:nsid w:val="FFFFFF7F"/>
    <w:multiLevelType w:val="singleLevel"/>
    <w:tmpl w:val="1B7A77EA"/>
    <w:lvl w:ilvl="0">
      <w:start w:val="1"/>
      <w:numFmt w:val="decimal"/>
      <w:lvlText w:val="%1."/>
      <w:lvlJc w:val="left"/>
      <w:pPr>
        <w:tabs>
          <w:tab w:val="num" w:pos="720"/>
        </w:tabs>
        <w:ind w:left="720" w:hanging="360"/>
      </w:pPr>
    </w:lvl>
  </w:abstractNum>
  <w:abstractNum w:abstractNumId="4">
    <w:nsid w:val="FFFFFF80"/>
    <w:multiLevelType w:val="singleLevel"/>
    <w:tmpl w:val="0390F1C0"/>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0F36D9B4"/>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9ECC9002"/>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3984E956"/>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F8707A3E"/>
    <w:lvl w:ilvl="0">
      <w:start w:val="1"/>
      <w:numFmt w:val="decimal"/>
      <w:lvlText w:val="%1."/>
      <w:lvlJc w:val="left"/>
      <w:pPr>
        <w:tabs>
          <w:tab w:val="num" w:pos="360"/>
        </w:tabs>
        <w:ind w:left="360" w:hanging="360"/>
      </w:pPr>
    </w:lvl>
  </w:abstractNum>
  <w:abstractNum w:abstractNumId="9">
    <w:nsid w:val="FFFFFF89"/>
    <w:multiLevelType w:val="singleLevel"/>
    <w:tmpl w:val="D8CA5D04"/>
    <w:lvl w:ilvl="0">
      <w:start w:val="1"/>
      <w:numFmt w:val="bullet"/>
      <w:lvlText w:val=""/>
      <w:lvlJc w:val="left"/>
      <w:pPr>
        <w:tabs>
          <w:tab w:val="num" w:pos="360"/>
        </w:tabs>
        <w:ind w:left="360" w:hanging="360"/>
      </w:pPr>
      <w:rPr>
        <w:rFonts w:ascii="Symbol" w:hAnsi="Symbol" w:cs="Symbol" w:hint="default"/>
      </w:rPr>
    </w:lvl>
  </w:abstractNum>
  <w:abstractNum w:abstractNumId="10">
    <w:nsid w:val="022B4F3F"/>
    <w:multiLevelType w:val="hybridMultilevel"/>
    <w:tmpl w:val="5F189D78"/>
    <w:lvl w:ilvl="0" w:tplc="81F8706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nsid w:val="0842745F"/>
    <w:multiLevelType w:val="hybridMultilevel"/>
    <w:tmpl w:val="172AE7F0"/>
    <w:lvl w:ilvl="0" w:tplc="7876DEB8">
      <w:start w:val="1"/>
      <w:numFmt w:val="decimal"/>
      <w:lvlText w:val="(%1)"/>
      <w:lvlJc w:val="left"/>
      <w:pPr>
        <w:ind w:left="972" w:hanging="360"/>
      </w:pPr>
      <w:rPr>
        <w:rFonts w:hint="default"/>
        <w:vertAlign w:val="superscript"/>
      </w:rPr>
    </w:lvl>
    <w:lvl w:ilvl="1" w:tplc="04090019">
      <w:start w:val="1"/>
      <w:numFmt w:val="lowerLetter"/>
      <w:lvlText w:val="%2."/>
      <w:lvlJc w:val="left"/>
      <w:pPr>
        <w:ind w:left="1692" w:hanging="360"/>
      </w:pPr>
    </w:lvl>
    <w:lvl w:ilvl="2" w:tplc="0409001B">
      <w:start w:val="1"/>
      <w:numFmt w:val="lowerRoman"/>
      <w:lvlText w:val="%3."/>
      <w:lvlJc w:val="right"/>
      <w:pPr>
        <w:ind w:left="2412" w:hanging="180"/>
      </w:pPr>
    </w:lvl>
    <w:lvl w:ilvl="3" w:tplc="0409000F">
      <w:start w:val="1"/>
      <w:numFmt w:val="decimal"/>
      <w:lvlText w:val="%4."/>
      <w:lvlJc w:val="left"/>
      <w:pPr>
        <w:ind w:left="3132" w:hanging="360"/>
      </w:pPr>
    </w:lvl>
    <w:lvl w:ilvl="4" w:tplc="04090019">
      <w:start w:val="1"/>
      <w:numFmt w:val="lowerLetter"/>
      <w:lvlText w:val="%5."/>
      <w:lvlJc w:val="left"/>
      <w:pPr>
        <w:ind w:left="3852" w:hanging="360"/>
      </w:pPr>
    </w:lvl>
    <w:lvl w:ilvl="5" w:tplc="0409001B">
      <w:start w:val="1"/>
      <w:numFmt w:val="lowerRoman"/>
      <w:lvlText w:val="%6."/>
      <w:lvlJc w:val="right"/>
      <w:pPr>
        <w:ind w:left="4572" w:hanging="180"/>
      </w:pPr>
    </w:lvl>
    <w:lvl w:ilvl="6" w:tplc="0409000F">
      <w:start w:val="1"/>
      <w:numFmt w:val="decimal"/>
      <w:lvlText w:val="%7."/>
      <w:lvlJc w:val="left"/>
      <w:pPr>
        <w:ind w:left="5292" w:hanging="360"/>
      </w:pPr>
    </w:lvl>
    <w:lvl w:ilvl="7" w:tplc="04090019">
      <w:start w:val="1"/>
      <w:numFmt w:val="lowerLetter"/>
      <w:lvlText w:val="%8."/>
      <w:lvlJc w:val="left"/>
      <w:pPr>
        <w:ind w:left="6012" w:hanging="360"/>
      </w:pPr>
    </w:lvl>
    <w:lvl w:ilvl="8" w:tplc="0409001B">
      <w:start w:val="1"/>
      <w:numFmt w:val="lowerRoman"/>
      <w:lvlText w:val="%9."/>
      <w:lvlJc w:val="right"/>
      <w:pPr>
        <w:ind w:left="6732" w:hanging="180"/>
      </w:pPr>
    </w:lvl>
  </w:abstractNum>
  <w:abstractNum w:abstractNumId="12">
    <w:nsid w:val="08BF4209"/>
    <w:multiLevelType w:val="hybridMultilevel"/>
    <w:tmpl w:val="2E4CA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90825D6"/>
    <w:multiLevelType w:val="hybridMultilevel"/>
    <w:tmpl w:val="AFDAB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B0A2F21"/>
    <w:multiLevelType w:val="hybridMultilevel"/>
    <w:tmpl w:val="CB88A8D0"/>
    <w:lvl w:ilvl="0" w:tplc="BDA6F9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E6A05E7"/>
    <w:multiLevelType w:val="hybridMultilevel"/>
    <w:tmpl w:val="DFC662BE"/>
    <w:lvl w:ilvl="0" w:tplc="57886F0E">
      <w:start w:val="1"/>
      <w:numFmt w:val="decimal"/>
      <w:lvlText w:val="%1."/>
      <w:lvlJc w:val="left"/>
      <w:pPr>
        <w:ind w:left="972" w:hanging="360"/>
      </w:pPr>
      <w:rPr>
        <w:rFonts w:hint="default"/>
      </w:rPr>
    </w:lvl>
    <w:lvl w:ilvl="1" w:tplc="04090019">
      <w:start w:val="1"/>
      <w:numFmt w:val="lowerLetter"/>
      <w:lvlText w:val="%2."/>
      <w:lvlJc w:val="left"/>
      <w:pPr>
        <w:ind w:left="1692" w:hanging="360"/>
      </w:pPr>
    </w:lvl>
    <w:lvl w:ilvl="2" w:tplc="0409001B">
      <w:start w:val="1"/>
      <w:numFmt w:val="lowerRoman"/>
      <w:lvlText w:val="%3."/>
      <w:lvlJc w:val="right"/>
      <w:pPr>
        <w:ind w:left="2412" w:hanging="180"/>
      </w:pPr>
    </w:lvl>
    <w:lvl w:ilvl="3" w:tplc="0409000F">
      <w:start w:val="1"/>
      <w:numFmt w:val="decimal"/>
      <w:lvlText w:val="%4."/>
      <w:lvlJc w:val="left"/>
      <w:pPr>
        <w:ind w:left="3132" w:hanging="360"/>
      </w:pPr>
    </w:lvl>
    <w:lvl w:ilvl="4" w:tplc="04090019">
      <w:start w:val="1"/>
      <w:numFmt w:val="lowerLetter"/>
      <w:lvlText w:val="%5."/>
      <w:lvlJc w:val="left"/>
      <w:pPr>
        <w:ind w:left="3852" w:hanging="360"/>
      </w:pPr>
    </w:lvl>
    <w:lvl w:ilvl="5" w:tplc="0409001B">
      <w:start w:val="1"/>
      <w:numFmt w:val="lowerRoman"/>
      <w:lvlText w:val="%6."/>
      <w:lvlJc w:val="right"/>
      <w:pPr>
        <w:ind w:left="4572" w:hanging="180"/>
      </w:pPr>
    </w:lvl>
    <w:lvl w:ilvl="6" w:tplc="0409000F">
      <w:start w:val="1"/>
      <w:numFmt w:val="decimal"/>
      <w:lvlText w:val="%7."/>
      <w:lvlJc w:val="left"/>
      <w:pPr>
        <w:ind w:left="5292" w:hanging="360"/>
      </w:pPr>
    </w:lvl>
    <w:lvl w:ilvl="7" w:tplc="04090019">
      <w:start w:val="1"/>
      <w:numFmt w:val="lowerLetter"/>
      <w:lvlText w:val="%8."/>
      <w:lvlJc w:val="left"/>
      <w:pPr>
        <w:ind w:left="6012" w:hanging="360"/>
      </w:pPr>
    </w:lvl>
    <w:lvl w:ilvl="8" w:tplc="0409001B">
      <w:start w:val="1"/>
      <w:numFmt w:val="lowerRoman"/>
      <w:lvlText w:val="%9."/>
      <w:lvlJc w:val="right"/>
      <w:pPr>
        <w:ind w:left="6732" w:hanging="180"/>
      </w:pPr>
    </w:lvl>
  </w:abstractNum>
  <w:abstractNum w:abstractNumId="16">
    <w:nsid w:val="252E0A73"/>
    <w:multiLevelType w:val="hybridMultilevel"/>
    <w:tmpl w:val="FCB6864A"/>
    <w:lvl w:ilvl="0" w:tplc="2B26A512">
      <w:start w:val="1"/>
      <w:numFmt w:val="lowerLetter"/>
      <w:lvlText w:val="%1."/>
      <w:lvlJc w:val="left"/>
      <w:pPr>
        <w:ind w:left="1440" w:hanging="360"/>
      </w:pPr>
      <w:rPr>
        <w:rFonts w:ascii="Times New Roman" w:eastAsia="Times New Roman" w:hAnsi="Times New Roman"/>
        <w:b/>
        <w:bCs/>
        <w:i w:val="0"/>
        <w:iCs w:val="0"/>
        <w:sz w:val="26"/>
        <w:szCs w:val="26"/>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33410A4F"/>
    <w:multiLevelType w:val="hybridMultilevel"/>
    <w:tmpl w:val="55E4947A"/>
    <w:lvl w:ilvl="0" w:tplc="9E7EF262">
      <w:start w:val="1"/>
      <w:numFmt w:val="bullet"/>
      <w:lvlText w:val="-"/>
      <w:lvlJc w:val="left"/>
      <w:pPr>
        <w:tabs>
          <w:tab w:val="num" w:pos="972"/>
        </w:tabs>
        <w:ind w:left="972" w:hanging="360"/>
      </w:pPr>
      <w:rPr>
        <w:rFonts w:ascii="Times New Roman" w:eastAsia="Times New Roman" w:hAnsi="Times New Roman" w:hint="default"/>
      </w:rPr>
    </w:lvl>
    <w:lvl w:ilvl="1" w:tplc="04090003">
      <w:start w:val="1"/>
      <w:numFmt w:val="bullet"/>
      <w:lvlText w:val="o"/>
      <w:lvlJc w:val="left"/>
      <w:pPr>
        <w:tabs>
          <w:tab w:val="num" w:pos="1692"/>
        </w:tabs>
        <w:ind w:left="1692" w:hanging="360"/>
      </w:pPr>
      <w:rPr>
        <w:rFonts w:ascii="Courier New" w:hAnsi="Courier New" w:cs="Courier New" w:hint="default"/>
      </w:rPr>
    </w:lvl>
    <w:lvl w:ilvl="2" w:tplc="04090005">
      <w:start w:val="1"/>
      <w:numFmt w:val="bullet"/>
      <w:lvlText w:val=""/>
      <w:lvlJc w:val="left"/>
      <w:pPr>
        <w:tabs>
          <w:tab w:val="num" w:pos="2412"/>
        </w:tabs>
        <w:ind w:left="2412" w:hanging="360"/>
      </w:pPr>
      <w:rPr>
        <w:rFonts w:ascii="Wingdings" w:hAnsi="Wingdings" w:cs="Wingdings" w:hint="default"/>
      </w:rPr>
    </w:lvl>
    <w:lvl w:ilvl="3" w:tplc="04090001">
      <w:start w:val="1"/>
      <w:numFmt w:val="bullet"/>
      <w:lvlText w:val=""/>
      <w:lvlJc w:val="left"/>
      <w:pPr>
        <w:tabs>
          <w:tab w:val="num" w:pos="3132"/>
        </w:tabs>
        <w:ind w:left="3132" w:hanging="360"/>
      </w:pPr>
      <w:rPr>
        <w:rFonts w:ascii="Symbol" w:hAnsi="Symbol" w:cs="Symbol" w:hint="default"/>
      </w:rPr>
    </w:lvl>
    <w:lvl w:ilvl="4" w:tplc="04090003">
      <w:start w:val="1"/>
      <w:numFmt w:val="bullet"/>
      <w:lvlText w:val="o"/>
      <w:lvlJc w:val="left"/>
      <w:pPr>
        <w:tabs>
          <w:tab w:val="num" w:pos="3852"/>
        </w:tabs>
        <w:ind w:left="3852" w:hanging="360"/>
      </w:pPr>
      <w:rPr>
        <w:rFonts w:ascii="Courier New" w:hAnsi="Courier New" w:cs="Courier New" w:hint="default"/>
      </w:rPr>
    </w:lvl>
    <w:lvl w:ilvl="5" w:tplc="04090005">
      <w:start w:val="1"/>
      <w:numFmt w:val="bullet"/>
      <w:lvlText w:val=""/>
      <w:lvlJc w:val="left"/>
      <w:pPr>
        <w:tabs>
          <w:tab w:val="num" w:pos="4572"/>
        </w:tabs>
        <w:ind w:left="4572" w:hanging="360"/>
      </w:pPr>
      <w:rPr>
        <w:rFonts w:ascii="Wingdings" w:hAnsi="Wingdings" w:cs="Wingdings" w:hint="default"/>
      </w:rPr>
    </w:lvl>
    <w:lvl w:ilvl="6" w:tplc="04090001">
      <w:start w:val="1"/>
      <w:numFmt w:val="bullet"/>
      <w:lvlText w:val=""/>
      <w:lvlJc w:val="left"/>
      <w:pPr>
        <w:tabs>
          <w:tab w:val="num" w:pos="5292"/>
        </w:tabs>
        <w:ind w:left="5292" w:hanging="360"/>
      </w:pPr>
      <w:rPr>
        <w:rFonts w:ascii="Symbol" w:hAnsi="Symbol" w:cs="Symbol" w:hint="default"/>
      </w:rPr>
    </w:lvl>
    <w:lvl w:ilvl="7" w:tplc="04090003">
      <w:start w:val="1"/>
      <w:numFmt w:val="bullet"/>
      <w:lvlText w:val="o"/>
      <w:lvlJc w:val="left"/>
      <w:pPr>
        <w:tabs>
          <w:tab w:val="num" w:pos="6012"/>
        </w:tabs>
        <w:ind w:left="6012" w:hanging="360"/>
      </w:pPr>
      <w:rPr>
        <w:rFonts w:ascii="Courier New" w:hAnsi="Courier New" w:cs="Courier New" w:hint="default"/>
      </w:rPr>
    </w:lvl>
    <w:lvl w:ilvl="8" w:tplc="04090005">
      <w:start w:val="1"/>
      <w:numFmt w:val="bullet"/>
      <w:lvlText w:val=""/>
      <w:lvlJc w:val="left"/>
      <w:pPr>
        <w:tabs>
          <w:tab w:val="num" w:pos="6732"/>
        </w:tabs>
        <w:ind w:left="6732" w:hanging="360"/>
      </w:pPr>
      <w:rPr>
        <w:rFonts w:ascii="Wingdings" w:hAnsi="Wingdings" w:cs="Wingdings" w:hint="default"/>
      </w:rPr>
    </w:lvl>
  </w:abstractNum>
  <w:abstractNum w:abstractNumId="18">
    <w:nsid w:val="33C13DA6"/>
    <w:multiLevelType w:val="hybridMultilevel"/>
    <w:tmpl w:val="39967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3FB59F9"/>
    <w:multiLevelType w:val="hybridMultilevel"/>
    <w:tmpl w:val="1F24207E"/>
    <w:lvl w:ilvl="0" w:tplc="E3503AF4">
      <w:start w:val="1"/>
      <w:numFmt w:val="decimal"/>
      <w:lvlText w:val="(%1)"/>
      <w:lvlJc w:val="left"/>
      <w:pPr>
        <w:ind w:left="1017" w:hanging="360"/>
      </w:pPr>
      <w:rPr>
        <w:rFonts w:hint="default"/>
        <w:vertAlign w:val="superscript"/>
      </w:rPr>
    </w:lvl>
    <w:lvl w:ilvl="1" w:tplc="04090019">
      <w:start w:val="1"/>
      <w:numFmt w:val="lowerLetter"/>
      <w:lvlText w:val="%2."/>
      <w:lvlJc w:val="left"/>
      <w:pPr>
        <w:ind w:left="1737" w:hanging="360"/>
      </w:pPr>
    </w:lvl>
    <w:lvl w:ilvl="2" w:tplc="0409001B">
      <w:start w:val="1"/>
      <w:numFmt w:val="lowerRoman"/>
      <w:lvlText w:val="%3."/>
      <w:lvlJc w:val="right"/>
      <w:pPr>
        <w:ind w:left="2457" w:hanging="180"/>
      </w:pPr>
    </w:lvl>
    <w:lvl w:ilvl="3" w:tplc="0409000F">
      <w:start w:val="1"/>
      <w:numFmt w:val="decimal"/>
      <w:lvlText w:val="%4."/>
      <w:lvlJc w:val="left"/>
      <w:pPr>
        <w:ind w:left="3177" w:hanging="360"/>
      </w:pPr>
    </w:lvl>
    <w:lvl w:ilvl="4" w:tplc="04090019">
      <w:start w:val="1"/>
      <w:numFmt w:val="lowerLetter"/>
      <w:lvlText w:val="%5."/>
      <w:lvlJc w:val="left"/>
      <w:pPr>
        <w:ind w:left="3897" w:hanging="360"/>
      </w:pPr>
    </w:lvl>
    <w:lvl w:ilvl="5" w:tplc="0409001B">
      <w:start w:val="1"/>
      <w:numFmt w:val="lowerRoman"/>
      <w:lvlText w:val="%6."/>
      <w:lvlJc w:val="right"/>
      <w:pPr>
        <w:ind w:left="4617" w:hanging="180"/>
      </w:pPr>
    </w:lvl>
    <w:lvl w:ilvl="6" w:tplc="0409000F">
      <w:start w:val="1"/>
      <w:numFmt w:val="decimal"/>
      <w:lvlText w:val="%7."/>
      <w:lvlJc w:val="left"/>
      <w:pPr>
        <w:ind w:left="5337" w:hanging="360"/>
      </w:pPr>
    </w:lvl>
    <w:lvl w:ilvl="7" w:tplc="04090019">
      <w:start w:val="1"/>
      <w:numFmt w:val="lowerLetter"/>
      <w:lvlText w:val="%8."/>
      <w:lvlJc w:val="left"/>
      <w:pPr>
        <w:ind w:left="6057" w:hanging="360"/>
      </w:pPr>
    </w:lvl>
    <w:lvl w:ilvl="8" w:tplc="0409001B">
      <w:start w:val="1"/>
      <w:numFmt w:val="lowerRoman"/>
      <w:lvlText w:val="%9."/>
      <w:lvlJc w:val="right"/>
      <w:pPr>
        <w:ind w:left="6777" w:hanging="180"/>
      </w:pPr>
    </w:lvl>
  </w:abstractNum>
  <w:abstractNum w:abstractNumId="20">
    <w:nsid w:val="36395D78"/>
    <w:multiLevelType w:val="hybridMultilevel"/>
    <w:tmpl w:val="344A5F5E"/>
    <w:lvl w:ilvl="0" w:tplc="04090019">
      <w:start w:val="1"/>
      <w:numFmt w:val="lowerLetter"/>
      <w:lvlText w:val="%1."/>
      <w:lvlJc w:val="left"/>
      <w:pPr>
        <w:ind w:left="1440" w:hanging="360"/>
      </w:pPr>
      <w:rPr>
        <w:rFonts w:hint="default"/>
        <w:b/>
        <w:bCs/>
        <w:i w:val="0"/>
        <w:iCs w:val="0"/>
        <w:sz w:val="26"/>
        <w:szCs w:val="26"/>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nsid w:val="3D180507"/>
    <w:multiLevelType w:val="multilevel"/>
    <w:tmpl w:val="D3B69E5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57F6E5E"/>
    <w:multiLevelType w:val="multilevel"/>
    <w:tmpl w:val="7C1CA2AE"/>
    <w:lvl w:ilvl="0">
      <w:start w:val="1"/>
      <w:numFmt w:val="decimal"/>
      <w:lvlText w:val="%1."/>
      <w:lvlJc w:val="left"/>
      <w:pPr>
        <w:ind w:left="972" w:hanging="360"/>
      </w:pPr>
      <w:rPr>
        <w:rFonts w:hint="default"/>
      </w:rPr>
    </w:lvl>
    <w:lvl w:ilvl="1">
      <w:start w:val="1"/>
      <w:numFmt w:val="decimal"/>
      <w:isLgl/>
      <w:lvlText w:val="%1.%2"/>
      <w:lvlJc w:val="left"/>
      <w:pPr>
        <w:ind w:left="972" w:hanging="360"/>
      </w:pPr>
      <w:rPr>
        <w:rFonts w:hint="default"/>
      </w:rPr>
    </w:lvl>
    <w:lvl w:ilvl="2">
      <w:start w:val="1"/>
      <w:numFmt w:val="decimal"/>
      <w:isLgl/>
      <w:lvlText w:val="%1.%2.%3"/>
      <w:lvlJc w:val="left"/>
      <w:pPr>
        <w:ind w:left="1332" w:hanging="720"/>
      </w:pPr>
      <w:rPr>
        <w:rFonts w:hint="default"/>
      </w:rPr>
    </w:lvl>
    <w:lvl w:ilvl="3">
      <w:start w:val="1"/>
      <w:numFmt w:val="decimal"/>
      <w:isLgl/>
      <w:lvlText w:val="%1.%2.%3.%4"/>
      <w:lvlJc w:val="left"/>
      <w:pPr>
        <w:ind w:left="1692" w:hanging="108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2052" w:hanging="1440"/>
      </w:pPr>
      <w:rPr>
        <w:rFonts w:hint="default"/>
      </w:rPr>
    </w:lvl>
    <w:lvl w:ilvl="6">
      <w:start w:val="1"/>
      <w:numFmt w:val="decimal"/>
      <w:isLgl/>
      <w:lvlText w:val="%1.%2.%3.%4.%5.%6.%7"/>
      <w:lvlJc w:val="left"/>
      <w:pPr>
        <w:ind w:left="2052" w:hanging="1440"/>
      </w:pPr>
      <w:rPr>
        <w:rFonts w:hint="default"/>
      </w:rPr>
    </w:lvl>
    <w:lvl w:ilvl="7">
      <w:start w:val="1"/>
      <w:numFmt w:val="decimal"/>
      <w:isLgl/>
      <w:lvlText w:val="%1.%2.%3.%4.%5.%6.%7.%8"/>
      <w:lvlJc w:val="left"/>
      <w:pPr>
        <w:ind w:left="2412" w:hanging="1800"/>
      </w:pPr>
      <w:rPr>
        <w:rFonts w:hint="default"/>
      </w:rPr>
    </w:lvl>
    <w:lvl w:ilvl="8">
      <w:start w:val="1"/>
      <w:numFmt w:val="decimal"/>
      <w:isLgl/>
      <w:lvlText w:val="%1.%2.%3.%4.%5.%6.%7.%8.%9"/>
      <w:lvlJc w:val="left"/>
      <w:pPr>
        <w:ind w:left="2412" w:hanging="1800"/>
      </w:pPr>
      <w:rPr>
        <w:rFonts w:hint="default"/>
      </w:rPr>
    </w:lvl>
  </w:abstractNum>
  <w:abstractNum w:abstractNumId="23">
    <w:nsid w:val="46990C00"/>
    <w:multiLevelType w:val="hybridMultilevel"/>
    <w:tmpl w:val="FA1A45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A53134D"/>
    <w:multiLevelType w:val="hybridMultilevel"/>
    <w:tmpl w:val="4C0A8FF0"/>
    <w:lvl w:ilvl="0" w:tplc="1E4A8024">
      <w:start w:val="1"/>
      <w:numFmt w:val="bullet"/>
      <w:lvlText w:val=""/>
      <w:lvlJc w:val="left"/>
      <w:pPr>
        <w:ind w:left="2183" w:hanging="360"/>
      </w:pPr>
      <w:rPr>
        <w:rFonts w:ascii="Symbol" w:hAnsi="Symbol" w:cs="Symbol" w:hint="default"/>
      </w:rPr>
    </w:lvl>
    <w:lvl w:ilvl="1" w:tplc="04090003">
      <w:start w:val="1"/>
      <w:numFmt w:val="bullet"/>
      <w:lvlText w:val="o"/>
      <w:lvlJc w:val="left"/>
      <w:pPr>
        <w:ind w:left="2903" w:hanging="360"/>
      </w:pPr>
      <w:rPr>
        <w:rFonts w:ascii="Courier New" w:hAnsi="Courier New" w:cs="Courier New" w:hint="default"/>
      </w:rPr>
    </w:lvl>
    <w:lvl w:ilvl="2" w:tplc="04090005">
      <w:start w:val="1"/>
      <w:numFmt w:val="bullet"/>
      <w:lvlText w:val=""/>
      <w:lvlJc w:val="left"/>
      <w:pPr>
        <w:ind w:left="3623" w:hanging="360"/>
      </w:pPr>
      <w:rPr>
        <w:rFonts w:ascii="Wingdings" w:hAnsi="Wingdings" w:cs="Wingdings" w:hint="default"/>
      </w:rPr>
    </w:lvl>
    <w:lvl w:ilvl="3" w:tplc="04090001">
      <w:start w:val="1"/>
      <w:numFmt w:val="bullet"/>
      <w:lvlText w:val=""/>
      <w:lvlJc w:val="left"/>
      <w:pPr>
        <w:ind w:left="4343" w:hanging="360"/>
      </w:pPr>
      <w:rPr>
        <w:rFonts w:ascii="Symbol" w:hAnsi="Symbol" w:cs="Symbol" w:hint="default"/>
      </w:rPr>
    </w:lvl>
    <w:lvl w:ilvl="4" w:tplc="04090003">
      <w:start w:val="1"/>
      <w:numFmt w:val="bullet"/>
      <w:lvlText w:val="o"/>
      <w:lvlJc w:val="left"/>
      <w:pPr>
        <w:ind w:left="5063" w:hanging="360"/>
      </w:pPr>
      <w:rPr>
        <w:rFonts w:ascii="Courier New" w:hAnsi="Courier New" w:cs="Courier New" w:hint="default"/>
      </w:rPr>
    </w:lvl>
    <w:lvl w:ilvl="5" w:tplc="04090005">
      <w:start w:val="1"/>
      <w:numFmt w:val="bullet"/>
      <w:lvlText w:val=""/>
      <w:lvlJc w:val="left"/>
      <w:pPr>
        <w:ind w:left="5783" w:hanging="360"/>
      </w:pPr>
      <w:rPr>
        <w:rFonts w:ascii="Wingdings" w:hAnsi="Wingdings" w:cs="Wingdings" w:hint="default"/>
      </w:rPr>
    </w:lvl>
    <w:lvl w:ilvl="6" w:tplc="04090001">
      <w:start w:val="1"/>
      <w:numFmt w:val="bullet"/>
      <w:lvlText w:val=""/>
      <w:lvlJc w:val="left"/>
      <w:pPr>
        <w:ind w:left="6503" w:hanging="360"/>
      </w:pPr>
      <w:rPr>
        <w:rFonts w:ascii="Symbol" w:hAnsi="Symbol" w:cs="Symbol" w:hint="default"/>
      </w:rPr>
    </w:lvl>
    <w:lvl w:ilvl="7" w:tplc="04090003">
      <w:start w:val="1"/>
      <w:numFmt w:val="bullet"/>
      <w:lvlText w:val="o"/>
      <w:lvlJc w:val="left"/>
      <w:pPr>
        <w:ind w:left="7223" w:hanging="360"/>
      </w:pPr>
      <w:rPr>
        <w:rFonts w:ascii="Courier New" w:hAnsi="Courier New" w:cs="Courier New" w:hint="default"/>
      </w:rPr>
    </w:lvl>
    <w:lvl w:ilvl="8" w:tplc="04090005">
      <w:start w:val="1"/>
      <w:numFmt w:val="bullet"/>
      <w:lvlText w:val=""/>
      <w:lvlJc w:val="left"/>
      <w:pPr>
        <w:ind w:left="7943" w:hanging="360"/>
      </w:pPr>
      <w:rPr>
        <w:rFonts w:ascii="Wingdings" w:hAnsi="Wingdings" w:cs="Wingdings" w:hint="default"/>
      </w:rPr>
    </w:lvl>
  </w:abstractNum>
  <w:abstractNum w:abstractNumId="25">
    <w:nsid w:val="4E136CA8"/>
    <w:multiLevelType w:val="hybridMultilevel"/>
    <w:tmpl w:val="5C2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0CC759D"/>
    <w:multiLevelType w:val="hybridMultilevel"/>
    <w:tmpl w:val="D3C48696"/>
    <w:lvl w:ilvl="0" w:tplc="1E4A8024">
      <w:start w:val="1"/>
      <w:numFmt w:val="bullet"/>
      <w:lvlText w:val=""/>
      <w:lvlJc w:val="left"/>
      <w:pPr>
        <w:ind w:left="1287"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27">
    <w:nsid w:val="525F43E9"/>
    <w:multiLevelType w:val="hybridMultilevel"/>
    <w:tmpl w:val="EBB4E8F2"/>
    <w:lvl w:ilvl="0" w:tplc="1E4A8024">
      <w:start w:val="1"/>
      <w:numFmt w:val="bullet"/>
      <w:lvlText w:val=""/>
      <w:lvlJc w:val="left"/>
      <w:pPr>
        <w:ind w:left="1287"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28">
    <w:nsid w:val="5D0C66ED"/>
    <w:multiLevelType w:val="hybridMultilevel"/>
    <w:tmpl w:val="6AF0E6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D873CF0"/>
    <w:multiLevelType w:val="hybridMultilevel"/>
    <w:tmpl w:val="E6980316"/>
    <w:lvl w:ilvl="0" w:tplc="1E4A8024">
      <w:start w:val="1"/>
      <w:numFmt w:val="bullet"/>
      <w:lvlText w:val=""/>
      <w:lvlJc w:val="left"/>
      <w:pPr>
        <w:ind w:left="1287"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30">
    <w:nsid w:val="624534C0"/>
    <w:multiLevelType w:val="hybridMultilevel"/>
    <w:tmpl w:val="DC0C63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2E65A4F"/>
    <w:multiLevelType w:val="hybridMultilevel"/>
    <w:tmpl w:val="0F2AFD3E"/>
    <w:lvl w:ilvl="0" w:tplc="90BE4C3C">
      <w:start w:val="1"/>
      <w:numFmt w:val="upperLetter"/>
      <w:lvlText w:val="%1."/>
      <w:lvlJc w:val="left"/>
      <w:pPr>
        <w:ind w:left="972" w:hanging="360"/>
      </w:pPr>
      <w:rPr>
        <w:rFonts w:hint="default"/>
      </w:rPr>
    </w:lvl>
    <w:lvl w:ilvl="1" w:tplc="04090019">
      <w:start w:val="1"/>
      <w:numFmt w:val="lowerLetter"/>
      <w:lvlText w:val="%2."/>
      <w:lvlJc w:val="left"/>
      <w:pPr>
        <w:ind w:left="1692" w:hanging="360"/>
      </w:pPr>
    </w:lvl>
    <w:lvl w:ilvl="2" w:tplc="0409001B">
      <w:start w:val="1"/>
      <w:numFmt w:val="lowerRoman"/>
      <w:lvlText w:val="%3."/>
      <w:lvlJc w:val="right"/>
      <w:pPr>
        <w:ind w:left="2412" w:hanging="180"/>
      </w:pPr>
    </w:lvl>
    <w:lvl w:ilvl="3" w:tplc="0409000F">
      <w:start w:val="1"/>
      <w:numFmt w:val="decimal"/>
      <w:lvlText w:val="%4."/>
      <w:lvlJc w:val="left"/>
      <w:pPr>
        <w:ind w:left="3132" w:hanging="360"/>
      </w:pPr>
    </w:lvl>
    <w:lvl w:ilvl="4" w:tplc="04090019">
      <w:start w:val="1"/>
      <w:numFmt w:val="lowerLetter"/>
      <w:lvlText w:val="%5."/>
      <w:lvlJc w:val="left"/>
      <w:pPr>
        <w:ind w:left="3852" w:hanging="360"/>
      </w:pPr>
    </w:lvl>
    <w:lvl w:ilvl="5" w:tplc="0409001B">
      <w:start w:val="1"/>
      <w:numFmt w:val="lowerRoman"/>
      <w:lvlText w:val="%6."/>
      <w:lvlJc w:val="right"/>
      <w:pPr>
        <w:ind w:left="4572" w:hanging="180"/>
      </w:pPr>
    </w:lvl>
    <w:lvl w:ilvl="6" w:tplc="0409000F">
      <w:start w:val="1"/>
      <w:numFmt w:val="decimal"/>
      <w:lvlText w:val="%7."/>
      <w:lvlJc w:val="left"/>
      <w:pPr>
        <w:ind w:left="5292" w:hanging="360"/>
      </w:pPr>
    </w:lvl>
    <w:lvl w:ilvl="7" w:tplc="04090019">
      <w:start w:val="1"/>
      <w:numFmt w:val="lowerLetter"/>
      <w:lvlText w:val="%8."/>
      <w:lvlJc w:val="left"/>
      <w:pPr>
        <w:ind w:left="6012" w:hanging="360"/>
      </w:pPr>
    </w:lvl>
    <w:lvl w:ilvl="8" w:tplc="0409001B">
      <w:start w:val="1"/>
      <w:numFmt w:val="lowerRoman"/>
      <w:lvlText w:val="%9."/>
      <w:lvlJc w:val="right"/>
      <w:pPr>
        <w:ind w:left="6732" w:hanging="180"/>
      </w:pPr>
    </w:lvl>
  </w:abstractNum>
  <w:abstractNum w:abstractNumId="32">
    <w:nsid w:val="63C96217"/>
    <w:multiLevelType w:val="hybridMultilevel"/>
    <w:tmpl w:val="1AF0B04C"/>
    <w:lvl w:ilvl="0" w:tplc="D8AA77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61F05D0"/>
    <w:multiLevelType w:val="hybridMultilevel"/>
    <w:tmpl w:val="C68EDC58"/>
    <w:lvl w:ilvl="0" w:tplc="81786B1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nsid w:val="667B47DF"/>
    <w:multiLevelType w:val="hybridMultilevel"/>
    <w:tmpl w:val="E78A2064"/>
    <w:lvl w:ilvl="0" w:tplc="D1F2C666">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942694F"/>
    <w:multiLevelType w:val="hybridMultilevel"/>
    <w:tmpl w:val="33442520"/>
    <w:lvl w:ilvl="0" w:tplc="5D8412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6A8F3D22"/>
    <w:multiLevelType w:val="hybridMultilevel"/>
    <w:tmpl w:val="1F126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2C41BDF"/>
    <w:multiLevelType w:val="multilevel"/>
    <w:tmpl w:val="EA1A7A90"/>
    <w:lvl w:ilvl="0">
      <w:start w:val="1"/>
      <w:numFmt w:val="decimal"/>
      <w:lvlText w:val="%1."/>
      <w:legacy w:legacy="1" w:legacySpace="120" w:legacyIndent="360"/>
      <w:lvlJc w:val="left"/>
      <w:pPr>
        <w:ind w:left="36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79CA07CB"/>
    <w:multiLevelType w:val="hybridMultilevel"/>
    <w:tmpl w:val="BDB8F3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9D76F25"/>
    <w:multiLevelType w:val="hybridMultilevel"/>
    <w:tmpl w:val="14CE6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B443549"/>
    <w:multiLevelType w:val="hybridMultilevel"/>
    <w:tmpl w:val="373C7A94"/>
    <w:lvl w:ilvl="0" w:tplc="A1BAF69E">
      <w:start w:val="1"/>
      <w:numFmt w:val="lowerLetter"/>
      <w:lvlText w:val="%1)"/>
      <w:lvlJc w:val="left"/>
      <w:pPr>
        <w:ind w:left="1440" w:hanging="360"/>
      </w:pPr>
      <w:rPr>
        <w:rFonts w:ascii="Times New Roman" w:hAnsi="Times New Roman" w:cs="Times New Roman" w:hint="default"/>
        <w:b/>
        <w:bCs/>
        <w:i w:val="0"/>
        <w:iCs w:val="0"/>
        <w:sz w:val="26"/>
        <w:szCs w:val="26"/>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7"/>
  </w:num>
  <w:num w:numId="2">
    <w:abstractNumId w:val="25"/>
  </w:num>
  <w:num w:numId="3">
    <w:abstractNumId w:val="40"/>
  </w:num>
  <w:num w:numId="4">
    <w:abstractNumId w:val="20"/>
  </w:num>
  <w:num w:numId="5">
    <w:abstractNumId w:val="16"/>
  </w:num>
  <w:num w:numId="6">
    <w:abstractNumId w:val="23"/>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 w:numId="19">
    <w:abstractNumId w:val="36"/>
  </w:num>
  <w:num w:numId="20">
    <w:abstractNumId w:val="39"/>
  </w:num>
  <w:num w:numId="21">
    <w:abstractNumId w:val="33"/>
  </w:num>
  <w:num w:numId="22">
    <w:abstractNumId w:val="10"/>
  </w:num>
  <w:num w:numId="23">
    <w:abstractNumId w:val="24"/>
  </w:num>
  <w:num w:numId="24">
    <w:abstractNumId w:val="32"/>
  </w:num>
  <w:num w:numId="25">
    <w:abstractNumId w:val="34"/>
  </w:num>
  <w:num w:numId="26">
    <w:abstractNumId w:val="29"/>
  </w:num>
  <w:num w:numId="27">
    <w:abstractNumId w:val="27"/>
  </w:num>
  <w:num w:numId="28">
    <w:abstractNumId w:val="21"/>
  </w:num>
  <w:num w:numId="29">
    <w:abstractNumId w:val="30"/>
  </w:num>
  <w:num w:numId="30">
    <w:abstractNumId w:val="26"/>
  </w:num>
  <w:num w:numId="31">
    <w:abstractNumId w:val="12"/>
  </w:num>
  <w:num w:numId="32">
    <w:abstractNumId w:val="13"/>
  </w:num>
  <w:num w:numId="33">
    <w:abstractNumId w:val="14"/>
  </w:num>
  <w:num w:numId="34">
    <w:abstractNumId w:val="18"/>
  </w:num>
  <w:num w:numId="35">
    <w:abstractNumId w:val="31"/>
  </w:num>
  <w:num w:numId="36">
    <w:abstractNumId w:val="22"/>
  </w:num>
  <w:num w:numId="37">
    <w:abstractNumId w:val="19"/>
  </w:num>
  <w:num w:numId="38">
    <w:abstractNumId w:val="15"/>
  </w:num>
  <w:num w:numId="39">
    <w:abstractNumId w:val="11"/>
  </w:num>
  <w:num w:numId="40">
    <w:abstractNumId w:val="3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0F52"/>
    <w:rsid w:val="00002D8A"/>
    <w:rsid w:val="00031CAE"/>
    <w:rsid w:val="00032626"/>
    <w:rsid w:val="00045715"/>
    <w:rsid w:val="0005020E"/>
    <w:rsid w:val="00054AFC"/>
    <w:rsid w:val="000553D6"/>
    <w:rsid w:val="00056F9E"/>
    <w:rsid w:val="00062FCD"/>
    <w:rsid w:val="000B7653"/>
    <w:rsid w:val="000C2748"/>
    <w:rsid w:val="000F7CF0"/>
    <w:rsid w:val="0010778F"/>
    <w:rsid w:val="00110F6F"/>
    <w:rsid w:val="00132E51"/>
    <w:rsid w:val="00146A74"/>
    <w:rsid w:val="00146F60"/>
    <w:rsid w:val="00150FC6"/>
    <w:rsid w:val="0015403C"/>
    <w:rsid w:val="00175C82"/>
    <w:rsid w:val="00194F07"/>
    <w:rsid w:val="001A3224"/>
    <w:rsid w:val="001B34A9"/>
    <w:rsid w:val="001C4718"/>
    <w:rsid w:val="001D4309"/>
    <w:rsid w:val="001F4322"/>
    <w:rsid w:val="001F5DEA"/>
    <w:rsid w:val="002553C8"/>
    <w:rsid w:val="002745B4"/>
    <w:rsid w:val="00275DC4"/>
    <w:rsid w:val="00280E90"/>
    <w:rsid w:val="00283972"/>
    <w:rsid w:val="00286501"/>
    <w:rsid w:val="00286C3E"/>
    <w:rsid w:val="00293CA9"/>
    <w:rsid w:val="00295D57"/>
    <w:rsid w:val="002E1968"/>
    <w:rsid w:val="00337321"/>
    <w:rsid w:val="00341F72"/>
    <w:rsid w:val="003430B4"/>
    <w:rsid w:val="0035321C"/>
    <w:rsid w:val="00357D2A"/>
    <w:rsid w:val="00357DC9"/>
    <w:rsid w:val="0037060D"/>
    <w:rsid w:val="00370A5E"/>
    <w:rsid w:val="003D1FCB"/>
    <w:rsid w:val="003D2920"/>
    <w:rsid w:val="003D4E65"/>
    <w:rsid w:val="003E7A03"/>
    <w:rsid w:val="003F7D6E"/>
    <w:rsid w:val="00420698"/>
    <w:rsid w:val="004322A4"/>
    <w:rsid w:val="0043299D"/>
    <w:rsid w:val="004559CC"/>
    <w:rsid w:val="0046726D"/>
    <w:rsid w:val="004743D3"/>
    <w:rsid w:val="00474D8D"/>
    <w:rsid w:val="00485A29"/>
    <w:rsid w:val="0048744E"/>
    <w:rsid w:val="004C31D9"/>
    <w:rsid w:val="004C4F29"/>
    <w:rsid w:val="004D69E9"/>
    <w:rsid w:val="004E62CD"/>
    <w:rsid w:val="004F6270"/>
    <w:rsid w:val="005120AA"/>
    <w:rsid w:val="00525F8B"/>
    <w:rsid w:val="00535704"/>
    <w:rsid w:val="00536686"/>
    <w:rsid w:val="005366BD"/>
    <w:rsid w:val="0054633F"/>
    <w:rsid w:val="00557829"/>
    <w:rsid w:val="005645D2"/>
    <w:rsid w:val="00576DE6"/>
    <w:rsid w:val="005B60C0"/>
    <w:rsid w:val="005F645B"/>
    <w:rsid w:val="0061541D"/>
    <w:rsid w:val="00621956"/>
    <w:rsid w:val="006329B4"/>
    <w:rsid w:val="00637B8A"/>
    <w:rsid w:val="00644BBC"/>
    <w:rsid w:val="00647118"/>
    <w:rsid w:val="00663AAF"/>
    <w:rsid w:val="00666EE7"/>
    <w:rsid w:val="00673A7B"/>
    <w:rsid w:val="006A3CBE"/>
    <w:rsid w:val="006A603E"/>
    <w:rsid w:val="006D305C"/>
    <w:rsid w:val="006F78AD"/>
    <w:rsid w:val="00712865"/>
    <w:rsid w:val="00744BB6"/>
    <w:rsid w:val="00776B4C"/>
    <w:rsid w:val="007879BE"/>
    <w:rsid w:val="00792773"/>
    <w:rsid w:val="00797115"/>
    <w:rsid w:val="007B540A"/>
    <w:rsid w:val="007B59FC"/>
    <w:rsid w:val="007C691C"/>
    <w:rsid w:val="007E40ED"/>
    <w:rsid w:val="008032CF"/>
    <w:rsid w:val="00830B86"/>
    <w:rsid w:val="00832E91"/>
    <w:rsid w:val="0085384A"/>
    <w:rsid w:val="0085517C"/>
    <w:rsid w:val="00894479"/>
    <w:rsid w:val="008966E8"/>
    <w:rsid w:val="008A38D4"/>
    <w:rsid w:val="008B09BE"/>
    <w:rsid w:val="008B633D"/>
    <w:rsid w:val="008D1AB4"/>
    <w:rsid w:val="008D7D85"/>
    <w:rsid w:val="008E4BAF"/>
    <w:rsid w:val="008E788E"/>
    <w:rsid w:val="009022C2"/>
    <w:rsid w:val="00916A86"/>
    <w:rsid w:val="00934DA1"/>
    <w:rsid w:val="0093658F"/>
    <w:rsid w:val="00951D53"/>
    <w:rsid w:val="009718E9"/>
    <w:rsid w:val="00975C4F"/>
    <w:rsid w:val="009908C0"/>
    <w:rsid w:val="009A5C97"/>
    <w:rsid w:val="009A6441"/>
    <w:rsid w:val="009F4800"/>
    <w:rsid w:val="00A02E25"/>
    <w:rsid w:val="00A05D01"/>
    <w:rsid w:val="00A11284"/>
    <w:rsid w:val="00A25BBD"/>
    <w:rsid w:val="00A305FE"/>
    <w:rsid w:val="00A434B8"/>
    <w:rsid w:val="00A46F29"/>
    <w:rsid w:val="00A5315D"/>
    <w:rsid w:val="00A551F0"/>
    <w:rsid w:val="00AA13D3"/>
    <w:rsid w:val="00AC6145"/>
    <w:rsid w:val="00AD7C5B"/>
    <w:rsid w:val="00AE0400"/>
    <w:rsid w:val="00AF2CA5"/>
    <w:rsid w:val="00AF3AE6"/>
    <w:rsid w:val="00B12BA9"/>
    <w:rsid w:val="00B426EA"/>
    <w:rsid w:val="00B502F0"/>
    <w:rsid w:val="00B76BB2"/>
    <w:rsid w:val="00B84551"/>
    <w:rsid w:val="00B87B8B"/>
    <w:rsid w:val="00B87E31"/>
    <w:rsid w:val="00BB1500"/>
    <w:rsid w:val="00BC1375"/>
    <w:rsid w:val="00BC33B1"/>
    <w:rsid w:val="00BC3476"/>
    <w:rsid w:val="00BD2D3D"/>
    <w:rsid w:val="00BE6806"/>
    <w:rsid w:val="00C02F03"/>
    <w:rsid w:val="00C040AE"/>
    <w:rsid w:val="00C1198F"/>
    <w:rsid w:val="00C1719B"/>
    <w:rsid w:val="00C2793C"/>
    <w:rsid w:val="00C3732A"/>
    <w:rsid w:val="00C42FC2"/>
    <w:rsid w:val="00C451B3"/>
    <w:rsid w:val="00C45AC6"/>
    <w:rsid w:val="00C7531C"/>
    <w:rsid w:val="00C92840"/>
    <w:rsid w:val="00CB0662"/>
    <w:rsid w:val="00CB667A"/>
    <w:rsid w:val="00CF05C7"/>
    <w:rsid w:val="00CF57C6"/>
    <w:rsid w:val="00CF68CE"/>
    <w:rsid w:val="00D116F2"/>
    <w:rsid w:val="00D20BFB"/>
    <w:rsid w:val="00D31277"/>
    <w:rsid w:val="00D33805"/>
    <w:rsid w:val="00D4333F"/>
    <w:rsid w:val="00D65F2F"/>
    <w:rsid w:val="00D73B0F"/>
    <w:rsid w:val="00D77BE0"/>
    <w:rsid w:val="00DA3534"/>
    <w:rsid w:val="00DC1A45"/>
    <w:rsid w:val="00DC2FD2"/>
    <w:rsid w:val="00DD0A9F"/>
    <w:rsid w:val="00DD2D5A"/>
    <w:rsid w:val="00DE343E"/>
    <w:rsid w:val="00DE7110"/>
    <w:rsid w:val="00DE750C"/>
    <w:rsid w:val="00DF1680"/>
    <w:rsid w:val="00E4489D"/>
    <w:rsid w:val="00E46B7F"/>
    <w:rsid w:val="00E57DA5"/>
    <w:rsid w:val="00E638D3"/>
    <w:rsid w:val="00E7065F"/>
    <w:rsid w:val="00E90280"/>
    <w:rsid w:val="00E976E3"/>
    <w:rsid w:val="00E97F9F"/>
    <w:rsid w:val="00EB74EF"/>
    <w:rsid w:val="00EC0F52"/>
    <w:rsid w:val="00ED430B"/>
    <w:rsid w:val="00EE1C57"/>
    <w:rsid w:val="00EE23BA"/>
    <w:rsid w:val="00EE6D1E"/>
    <w:rsid w:val="00EF6322"/>
    <w:rsid w:val="00F15F7A"/>
    <w:rsid w:val="00F25E85"/>
    <w:rsid w:val="00F26F2D"/>
    <w:rsid w:val="00F36E66"/>
    <w:rsid w:val="00F663CB"/>
    <w:rsid w:val="00F74CA7"/>
    <w:rsid w:val="00F87FD2"/>
    <w:rsid w:val="00FA73A8"/>
    <w:rsid w:val="00FC4F02"/>
    <w:rsid w:val="00FC7232"/>
    <w:rsid w:val="00FD0A2F"/>
    <w:rsid w:val="00FD5A96"/>
    <w:rsid w:val="00FF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E419302-96DA-4450-8B71-E134AF73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F52"/>
    <w:rPr>
      <w:rFonts w:eastAsia="Times New Roman"/>
      <w:sz w:val="24"/>
      <w:szCs w:val="24"/>
      <w:lang w:val="sq-AL"/>
    </w:rPr>
  </w:style>
  <w:style w:type="paragraph" w:styleId="Heading1">
    <w:name w:val="heading 1"/>
    <w:basedOn w:val="Normal"/>
    <w:next w:val="Normal"/>
    <w:link w:val="Heading1Char"/>
    <w:qFormat/>
    <w:rsid w:val="00280E90"/>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9"/>
    <w:qFormat/>
    <w:rsid w:val="00EC0F52"/>
    <w:pPr>
      <w:spacing w:before="475" w:after="68"/>
      <w:ind w:left="475" w:right="475"/>
      <w:jc w:val="both"/>
      <w:outlineLvl w:val="1"/>
    </w:pPr>
    <w:rPr>
      <w:b/>
      <w:bCs/>
      <w:color w:val="3B4662"/>
      <w:sz w:val="22"/>
      <w:szCs w:val="22"/>
      <w:lang w:eastAsia="en-GB"/>
    </w:rPr>
  </w:style>
  <w:style w:type="paragraph" w:styleId="Heading3">
    <w:name w:val="heading 3"/>
    <w:basedOn w:val="Normal"/>
    <w:next w:val="Normal"/>
    <w:link w:val="Heading3Char"/>
    <w:uiPriority w:val="99"/>
    <w:qFormat/>
    <w:rsid w:val="00EC0F52"/>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EC0F52"/>
    <w:pPr>
      <w:keepNext/>
      <w:jc w:val="center"/>
      <w:outlineLvl w:val="3"/>
    </w:pPr>
    <w:rPr>
      <w:rFonts w:ascii="Arial Black" w:hAnsi="Arial Black" w:cs="Arial Black"/>
      <w:lang w:val="en-GB"/>
    </w:rPr>
  </w:style>
  <w:style w:type="paragraph" w:styleId="Heading9">
    <w:name w:val="heading 9"/>
    <w:basedOn w:val="Normal"/>
    <w:next w:val="Normal"/>
    <w:link w:val="Heading9Char"/>
    <w:uiPriority w:val="99"/>
    <w:qFormat/>
    <w:rsid w:val="00EC0F52"/>
    <w:pPr>
      <w:keepNext/>
      <w:keepLines/>
      <w:spacing w:before="200"/>
      <w:outlineLvl w:val="8"/>
    </w:pPr>
    <w:rPr>
      <w:rFonts w:ascii="Cambria"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80E90"/>
    <w:rPr>
      <w:rFonts w:ascii="Cambria" w:eastAsia="Times New Roman" w:hAnsi="Cambria" w:cs="Times New Roman"/>
      <w:b/>
      <w:bCs/>
      <w:color w:val="365F91"/>
      <w:sz w:val="28"/>
      <w:szCs w:val="28"/>
      <w:lang w:val="fr-FR"/>
    </w:rPr>
  </w:style>
  <w:style w:type="character" w:customStyle="1" w:styleId="Heading2Char">
    <w:name w:val="Heading 2 Char"/>
    <w:basedOn w:val="DefaultParagraphFont"/>
    <w:link w:val="Heading2"/>
    <w:rsid w:val="00EC0F52"/>
    <w:rPr>
      <w:rFonts w:eastAsia="Times New Roman"/>
      <w:b/>
      <w:bCs/>
      <w:color w:val="3B4662"/>
      <w:sz w:val="22"/>
      <w:szCs w:val="22"/>
      <w:lang w:val="sq-AL" w:eastAsia="en-GB"/>
    </w:rPr>
  </w:style>
  <w:style w:type="character" w:customStyle="1" w:styleId="Heading3Char">
    <w:name w:val="Heading 3 Char"/>
    <w:basedOn w:val="DefaultParagraphFont"/>
    <w:link w:val="Heading3"/>
    <w:rsid w:val="00EC0F52"/>
    <w:rPr>
      <w:rFonts w:ascii="Cambria" w:eastAsia="Times New Roman" w:hAnsi="Cambria" w:cs="Cambria"/>
      <w:b/>
      <w:bCs/>
      <w:color w:val="4F81BD"/>
      <w:sz w:val="24"/>
      <w:szCs w:val="24"/>
      <w:lang w:val="sq-AL"/>
    </w:rPr>
  </w:style>
  <w:style w:type="character" w:customStyle="1" w:styleId="Heading4Char">
    <w:name w:val="Heading 4 Char"/>
    <w:basedOn w:val="DefaultParagraphFont"/>
    <w:link w:val="Heading4"/>
    <w:uiPriority w:val="99"/>
    <w:rsid w:val="00EC0F52"/>
    <w:rPr>
      <w:rFonts w:ascii="Arial Black" w:eastAsia="Times New Roman" w:hAnsi="Arial Black" w:cs="Arial Black"/>
      <w:sz w:val="24"/>
      <w:szCs w:val="24"/>
      <w:lang w:val="en-GB"/>
    </w:rPr>
  </w:style>
  <w:style w:type="character" w:customStyle="1" w:styleId="Heading9Char">
    <w:name w:val="Heading 9 Char"/>
    <w:basedOn w:val="DefaultParagraphFont"/>
    <w:link w:val="Heading9"/>
    <w:uiPriority w:val="99"/>
    <w:rsid w:val="00EC0F52"/>
    <w:rPr>
      <w:rFonts w:ascii="Cambria" w:eastAsia="Times New Roman" w:hAnsi="Cambria" w:cs="Cambria"/>
      <w:i/>
      <w:iCs/>
      <w:color w:val="404040"/>
      <w:lang w:val="sq-AL"/>
    </w:rPr>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link w:val="AutoritetiChar"/>
    <w:rsid w:val="00280E90"/>
    <w:pPr>
      <w:keepNext/>
      <w:widowControl w:val="0"/>
      <w:jc w:val="right"/>
    </w:pPr>
    <w:rPr>
      <w:rFonts w:ascii="CG Times" w:eastAsia="Times New Roman" w:hAnsi="CG Times"/>
      <w:caps/>
      <w:sz w:val="22"/>
      <w:szCs w:val="22"/>
      <w:lang w:val="en-GB"/>
    </w:rPr>
  </w:style>
  <w:style w:type="character" w:customStyle="1" w:styleId="AutoritetiChar">
    <w:name w:val="Autoriteti Char"/>
    <w:basedOn w:val="DefaultParagraphFont"/>
    <w:link w:val="Autoriteti"/>
    <w:rsid w:val="00C7531C"/>
    <w:rPr>
      <w:rFonts w:ascii="CG Times" w:eastAsia="Times New Roman" w:hAnsi="CG Times"/>
      <w:caps/>
      <w:sz w:val="22"/>
      <w:szCs w:val="22"/>
      <w:lang w:val="en-GB" w:eastAsia="en-US" w:bidi="ar-SA"/>
    </w:rPr>
  </w:style>
  <w:style w:type="paragraph" w:customStyle="1" w:styleId="AutoritetiEmer">
    <w:name w:val="Autoriteti_Emer"/>
    <w:next w:val="Normal"/>
    <w:link w:val="AutoritetiEmerChar"/>
    <w:rsid w:val="00280E90"/>
    <w:pPr>
      <w:widowControl w:val="0"/>
      <w:jc w:val="right"/>
    </w:pPr>
    <w:rPr>
      <w:rFonts w:ascii="CG Times" w:eastAsia="Times New Roman" w:hAnsi="CG Times"/>
      <w:b/>
      <w:sz w:val="22"/>
      <w:szCs w:val="22"/>
      <w:lang w:val="en-GB"/>
    </w:rPr>
  </w:style>
  <w:style w:type="character" w:customStyle="1" w:styleId="AutoritetiEmerChar">
    <w:name w:val="Autoriteti_Emer Char"/>
    <w:basedOn w:val="DefaultParagraphFont"/>
    <w:link w:val="AutoritetiEmer"/>
    <w:rsid w:val="00C7531C"/>
    <w:rPr>
      <w:rFonts w:ascii="CG Times" w:eastAsia="Times New Roman" w:hAnsi="CG Times"/>
      <w:b/>
      <w:sz w:val="22"/>
      <w:szCs w:val="22"/>
      <w:lang w:val="en-GB" w:eastAsia="en-US" w:bidi="ar-SA"/>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link w:val="VENDOSIChar"/>
    <w:rsid w:val="00280E90"/>
    <w:pPr>
      <w:keepNext/>
      <w:widowControl w:val="0"/>
      <w:jc w:val="center"/>
    </w:pPr>
    <w:rPr>
      <w:rFonts w:ascii="CG Times" w:eastAsia="Times New Roman" w:hAnsi="CG Times"/>
      <w:caps/>
      <w:sz w:val="22"/>
      <w:szCs w:val="22"/>
      <w:lang w:val="en-GB"/>
    </w:rPr>
  </w:style>
  <w:style w:type="character" w:customStyle="1" w:styleId="VENDOSIChar">
    <w:name w:val="VENDOSI Char"/>
    <w:basedOn w:val="DefaultParagraphFont"/>
    <w:link w:val="VENDOSI"/>
    <w:rsid w:val="00C7531C"/>
    <w:rPr>
      <w:rFonts w:ascii="CG Times" w:eastAsia="Times New Roman" w:hAnsi="CG Times"/>
      <w:caps/>
      <w:sz w:val="22"/>
      <w:szCs w:val="22"/>
      <w:lang w:val="en-GB" w:eastAsia="en-US" w:bidi="ar-SA"/>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Footer">
    <w:name w:val="footer"/>
    <w:basedOn w:val="Normal"/>
    <w:link w:val="FooterChar"/>
    <w:uiPriority w:val="99"/>
    <w:rsid w:val="00EC0F52"/>
    <w:pPr>
      <w:tabs>
        <w:tab w:val="center" w:pos="4153"/>
        <w:tab w:val="right" w:pos="8306"/>
      </w:tabs>
    </w:pPr>
    <w:rPr>
      <w:lang w:val="en-US"/>
    </w:rPr>
  </w:style>
  <w:style w:type="character" w:customStyle="1" w:styleId="FooterChar">
    <w:name w:val="Footer Char"/>
    <w:basedOn w:val="DefaultParagraphFont"/>
    <w:link w:val="Footer"/>
    <w:uiPriority w:val="99"/>
    <w:rsid w:val="00EC0F52"/>
    <w:rPr>
      <w:rFonts w:eastAsia="Times New Roman"/>
      <w:sz w:val="24"/>
      <w:szCs w:val="24"/>
    </w:rPr>
  </w:style>
  <w:style w:type="paragraph" w:styleId="BodyText">
    <w:name w:val="Body Text"/>
    <w:basedOn w:val="Normal"/>
    <w:link w:val="BodyTextChar"/>
    <w:rsid w:val="00EC0F52"/>
    <w:pPr>
      <w:spacing w:after="120"/>
    </w:pPr>
    <w:rPr>
      <w:noProof/>
      <w:lang w:val="en-US"/>
    </w:rPr>
  </w:style>
  <w:style w:type="character" w:customStyle="1" w:styleId="BodyTextChar">
    <w:name w:val="Body Text Char"/>
    <w:basedOn w:val="DefaultParagraphFont"/>
    <w:link w:val="BodyText"/>
    <w:uiPriority w:val="99"/>
    <w:rsid w:val="00EC0F52"/>
    <w:rPr>
      <w:rFonts w:eastAsia="Times New Roman"/>
      <w:noProof/>
      <w:sz w:val="24"/>
      <w:szCs w:val="24"/>
    </w:rPr>
  </w:style>
  <w:style w:type="paragraph" w:styleId="Header">
    <w:name w:val="header"/>
    <w:basedOn w:val="Normal"/>
    <w:link w:val="HeaderChar"/>
    <w:uiPriority w:val="99"/>
    <w:rsid w:val="00EC0F52"/>
    <w:pPr>
      <w:tabs>
        <w:tab w:val="center" w:pos="4320"/>
        <w:tab w:val="right" w:pos="8640"/>
      </w:tabs>
    </w:pPr>
    <w:rPr>
      <w:sz w:val="20"/>
      <w:szCs w:val="20"/>
      <w:lang w:val="en-US"/>
    </w:rPr>
  </w:style>
  <w:style w:type="character" w:customStyle="1" w:styleId="HeaderChar">
    <w:name w:val="Header Char"/>
    <w:basedOn w:val="DefaultParagraphFont"/>
    <w:link w:val="Header"/>
    <w:uiPriority w:val="99"/>
    <w:rsid w:val="00EC0F52"/>
    <w:rPr>
      <w:rFonts w:eastAsia="Times New Roman"/>
    </w:rPr>
  </w:style>
  <w:style w:type="paragraph" w:styleId="BalloonText">
    <w:name w:val="Balloon Text"/>
    <w:basedOn w:val="Normal"/>
    <w:link w:val="BalloonTextChar"/>
    <w:uiPriority w:val="99"/>
    <w:semiHidden/>
    <w:rsid w:val="00EC0F52"/>
    <w:rPr>
      <w:rFonts w:ascii="Tahoma" w:hAnsi="Tahoma" w:cs="Tahoma"/>
      <w:sz w:val="16"/>
      <w:szCs w:val="16"/>
    </w:rPr>
  </w:style>
  <w:style w:type="character" w:customStyle="1" w:styleId="BalloonTextChar">
    <w:name w:val="Balloon Text Char"/>
    <w:basedOn w:val="DefaultParagraphFont"/>
    <w:link w:val="BalloonText"/>
    <w:uiPriority w:val="99"/>
    <w:semiHidden/>
    <w:rsid w:val="00EC0F52"/>
    <w:rPr>
      <w:rFonts w:ascii="Tahoma" w:eastAsia="Times New Roman" w:hAnsi="Tahoma" w:cs="Tahoma"/>
      <w:sz w:val="16"/>
      <w:szCs w:val="16"/>
      <w:lang w:val="sq-AL"/>
    </w:rPr>
  </w:style>
  <w:style w:type="character" w:customStyle="1" w:styleId="BodyText2Char">
    <w:name w:val="Body Text 2 Char"/>
    <w:basedOn w:val="DefaultParagraphFont"/>
    <w:link w:val="BodyText2"/>
    <w:uiPriority w:val="99"/>
    <w:semiHidden/>
    <w:rsid w:val="00EC0F52"/>
    <w:rPr>
      <w:rFonts w:eastAsia="Times New Roman"/>
      <w:sz w:val="24"/>
      <w:szCs w:val="24"/>
      <w:lang w:val="sq-AL"/>
    </w:rPr>
  </w:style>
  <w:style w:type="paragraph" w:styleId="BodyText2">
    <w:name w:val="Body Text 2"/>
    <w:basedOn w:val="Normal"/>
    <w:link w:val="BodyText2Char"/>
    <w:uiPriority w:val="99"/>
    <w:semiHidden/>
    <w:rsid w:val="00EC0F52"/>
    <w:pPr>
      <w:spacing w:after="120" w:line="480" w:lineRule="auto"/>
    </w:pPr>
  </w:style>
  <w:style w:type="character" w:customStyle="1" w:styleId="BodyTextIndent2Char">
    <w:name w:val="Body Text Indent 2 Char"/>
    <w:basedOn w:val="DefaultParagraphFont"/>
    <w:link w:val="BodyTextIndent2"/>
    <w:uiPriority w:val="99"/>
    <w:semiHidden/>
    <w:rsid w:val="00EC0F52"/>
    <w:rPr>
      <w:rFonts w:eastAsia="Times New Roman"/>
      <w:sz w:val="24"/>
      <w:szCs w:val="24"/>
      <w:lang w:val="sq-AL"/>
    </w:rPr>
  </w:style>
  <w:style w:type="paragraph" w:styleId="BodyTextIndent2">
    <w:name w:val="Body Text Indent 2"/>
    <w:basedOn w:val="Normal"/>
    <w:link w:val="BodyTextIndent2Char"/>
    <w:uiPriority w:val="99"/>
    <w:semiHidden/>
    <w:rsid w:val="00EC0F52"/>
    <w:pPr>
      <w:spacing w:after="120" w:line="480" w:lineRule="auto"/>
      <w:ind w:left="360"/>
    </w:pPr>
  </w:style>
  <w:style w:type="character" w:styleId="Emphasis">
    <w:name w:val="Emphasis"/>
    <w:basedOn w:val="DefaultParagraphFont"/>
    <w:uiPriority w:val="99"/>
    <w:qFormat/>
    <w:rsid w:val="00EC0F52"/>
    <w:rPr>
      <w:i/>
      <w:iCs/>
    </w:rPr>
  </w:style>
  <w:style w:type="paragraph" w:customStyle="1" w:styleId="alert">
    <w:name w:val="alert"/>
    <w:basedOn w:val="Normal"/>
    <w:uiPriority w:val="99"/>
    <w:rsid w:val="00EC0F52"/>
    <w:pPr>
      <w:spacing w:before="136" w:after="136"/>
      <w:ind w:left="611" w:right="475"/>
      <w:jc w:val="both"/>
    </w:pPr>
    <w:rPr>
      <w:color w:val="FF3300"/>
      <w:sz w:val="19"/>
      <w:szCs w:val="19"/>
      <w:lang w:eastAsia="en-GB"/>
    </w:rPr>
  </w:style>
  <w:style w:type="paragraph" w:customStyle="1" w:styleId="texte">
    <w:name w:val="texte"/>
    <w:basedOn w:val="Normal"/>
    <w:uiPriority w:val="99"/>
    <w:rsid w:val="00EC0F52"/>
    <w:pPr>
      <w:spacing w:before="136" w:after="136"/>
      <w:ind w:left="611" w:right="475"/>
      <w:jc w:val="both"/>
    </w:pPr>
    <w:rPr>
      <w:sz w:val="22"/>
      <w:szCs w:val="22"/>
      <w:lang w:eastAsia="en-GB"/>
    </w:rPr>
  </w:style>
  <w:style w:type="paragraph" w:customStyle="1" w:styleId="bglang2">
    <w:name w:val="bglang2"/>
    <w:basedOn w:val="Normal"/>
    <w:uiPriority w:val="99"/>
    <w:rsid w:val="00EC0F52"/>
    <w:pPr>
      <w:shd w:val="clear" w:color="auto" w:fill="284377"/>
      <w:ind w:left="612" w:right="612"/>
      <w:jc w:val="right"/>
    </w:pPr>
    <w:rPr>
      <w:color w:val="FFFFFF"/>
      <w:sz w:val="19"/>
      <w:szCs w:val="19"/>
      <w:lang w:eastAsia="en-GB"/>
    </w:rPr>
  </w:style>
  <w:style w:type="paragraph" w:customStyle="1" w:styleId="bglang">
    <w:name w:val="bglang"/>
    <w:basedOn w:val="Normal"/>
    <w:uiPriority w:val="99"/>
    <w:rsid w:val="00EC0F52"/>
    <w:pPr>
      <w:shd w:val="clear" w:color="auto" w:fill="284377"/>
      <w:ind w:left="612" w:right="612"/>
      <w:jc w:val="right"/>
    </w:pPr>
    <w:rPr>
      <w:color w:val="FFFFFF"/>
      <w:sz w:val="19"/>
      <w:szCs w:val="19"/>
      <w:lang w:eastAsia="en-GB"/>
    </w:rPr>
  </w:style>
  <w:style w:type="paragraph" w:customStyle="1" w:styleId="none">
    <w:name w:val="none"/>
    <w:basedOn w:val="Normal"/>
    <w:uiPriority w:val="99"/>
    <w:rsid w:val="00EC0F52"/>
    <w:pPr>
      <w:spacing w:before="136" w:after="136"/>
      <w:ind w:left="611" w:right="475"/>
      <w:jc w:val="both"/>
    </w:pPr>
    <w:rPr>
      <w:vanish/>
      <w:sz w:val="19"/>
      <w:szCs w:val="19"/>
      <w:lang w:eastAsia="en-GB"/>
    </w:rPr>
  </w:style>
  <w:style w:type="paragraph" w:customStyle="1" w:styleId="glossary">
    <w:name w:val="glossary"/>
    <w:basedOn w:val="Normal"/>
    <w:uiPriority w:val="99"/>
    <w:rsid w:val="00EC0F52"/>
    <w:pPr>
      <w:pBdr>
        <w:bottom w:val="dotted" w:sz="6" w:space="0" w:color="708090"/>
      </w:pBdr>
      <w:spacing w:before="136" w:after="136"/>
      <w:ind w:left="611" w:right="475"/>
      <w:jc w:val="both"/>
    </w:pPr>
    <w:rPr>
      <w:sz w:val="19"/>
      <w:szCs w:val="19"/>
      <w:lang w:eastAsia="en-GB"/>
    </w:rPr>
  </w:style>
  <w:style w:type="paragraph" w:customStyle="1" w:styleId="highlight">
    <w:name w:val="highlight"/>
    <w:basedOn w:val="Normal"/>
    <w:uiPriority w:val="99"/>
    <w:rsid w:val="00EC0F52"/>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rechinput">
    <w:name w:val="rechinput"/>
    <w:basedOn w:val="Normal"/>
    <w:uiPriority w:val="99"/>
    <w:rsid w:val="00EC0F52"/>
    <w:pPr>
      <w:pBdr>
        <w:top w:val="dotted" w:sz="6" w:space="3" w:color="666666"/>
        <w:left w:val="dotted" w:sz="6" w:space="3" w:color="666666"/>
        <w:bottom w:val="dotted" w:sz="6" w:space="3" w:color="666666"/>
        <w:right w:val="dotted" w:sz="6" w:space="3" w:color="666666"/>
      </w:pBdr>
      <w:shd w:val="clear" w:color="auto" w:fill="EEEEEE"/>
      <w:ind w:left="240" w:right="240"/>
      <w:jc w:val="both"/>
    </w:pPr>
    <w:rPr>
      <w:sz w:val="19"/>
      <w:szCs w:val="19"/>
      <w:lang w:eastAsia="en-GB"/>
    </w:rPr>
  </w:style>
  <w:style w:type="paragraph" w:customStyle="1" w:styleId="tdtop">
    <w:name w:val="tdtop"/>
    <w:basedOn w:val="Normal"/>
    <w:uiPriority w:val="99"/>
    <w:rsid w:val="00EC0F52"/>
    <w:pPr>
      <w:spacing w:before="136" w:after="136"/>
      <w:ind w:left="611" w:right="475"/>
      <w:jc w:val="both"/>
      <w:textAlignment w:val="top"/>
    </w:pPr>
    <w:rPr>
      <w:sz w:val="17"/>
      <w:szCs w:val="17"/>
      <w:lang w:eastAsia="en-GB"/>
    </w:rPr>
  </w:style>
  <w:style w:type="paragraph" w:customStyle="1" w:styleId="smallfont">
    <w:name w:val="smallfont"/>
    <w:basedOn w:val="Normal"/>
    <w:uiPriority w:val="99"/>
    <w:rsid w:val="00EC0F52"/>
    <w:pPr>
      <w:spacing w:before="136" w:after="136"/>
      <w:ind w:left="611" w:right="475"/>
      <w:jc w:val="both"/>
    </w:pPr>
    <w:rPr>
      <w:sz w:val="14"/>
      <w:szCs w:val="14"/>
      <w:lang w:eastAsia="en-GB"/>
    </w:rPr>
  </w:style>
  <w:style w:type="paragraph" w:customStyle="1" w:styleId="selsez1">
    <w:name w:val="selsez1"/>
    <w:basedOn w:val="Normal"/>
    <w:uiPriority w:val="99"/>
    <w:rsid w:val="00EC0F52"/>
    <w:pPr>
      <w:shd w:val="clear" w:color="auto" w:fill="3C97DC"/>
      <w:spacing w:before="136" w:after="136"/>
      <w:ind w:left="611" w:right="475"/>
      <w:jc w:val="both"/>
    </w:pPr>
    <w:rPr>
      <w:sz w:val="19"/>
      <w:szCs w:val="19"/>
      <w:lang w:eastAsia="en-GB"/>
    </w:rPr>
  </w:style>
  <w:style w:type="paragraph" w:customStyle="1" w:styleId="selsez2">
    <w:name w:val="selsez2"/>
    <w:basedOn w:val="Normal"/>
    <w:uiPriority w:val="99"/>
    <w:rsid w:val="00EC0F52"/>
    <w:pPr>
      <w:shd w:val="clear" w:color="auto" w:fill="148458"/>
      <w:spacing w:before="136" w:after="136"/>
      <w:ind w:left="611" w:right="475"/>
      <w:jc w:val="both"/>
    </w:pPr>
    <w:rPr>
      <w:sz w:val="19"/>
      <w:szCs w:val="19"/>
      <w:lang w:eastAsia="en-GB"/>
    </w:rPr>
  </w:style>
  <w:style w:type="paragraph" w:customStyle="1" w:styleId="selsez3">
    <w:name w:val="selsez3"/>
    <w:basedOn w:val="Normal"/>
    <w:uiPriority w:val="99"/>
    <w:rsid w:val="00EC0F52"/>
    <w:pPr>
      <w:shd w:val="clear" w:color="auto" w:fill="DCA615"/>
      <w:spacing w:before="136" w:after="136"/>
      <w:ind w:left="611" w:right="475"/>
      <w:jc w:val="both"/>
    </w:pPr>
    <w:rPr>
      <w:sz w:val="19"/>
      <w:szCs w:val="19"/>
      <w:lang w:eastAsia="en-GB"/>
    </w:rPr>
  </w:style>
  <w:style w:type="paragraph" w:customStyle="1" w:styleId="selsez4">
    <w:name w:val="selsez4"/>
    <w:basedOn w:val="Normal"/>
    <w:uiPriority w:val="99"/>
    <w:rsid w:val="00EC0F52"/>
    <w:pPr>
      <w:shd w:val="clear" w:color="auto" w:fill="D8411E"/>
      <w:spacing w:before="136" w:after="136"/>
      <w:ind w:left="611" w:right="475"/>
      <w:jc w:val="both"/>
    </w:pPr>
    <w:rPr>
      <w:sz w:val="19"/>
      <w:szCs w:val="19"/>
      <w:lang w:eastAsia="en-GB"/>
    </w:rPr>
  </w:style>
  <w:style w:type="paragraph" w:customStyle="1" w:styleId="selsez5">
    <w:name w:val="selsez5"/>
    <w:basedOn w:val="Normal"/>
    <w:uiPriority w:val="99"/>
    <w:rsid w:val="00EC0F52"/>
    <w:pPr>
      <w:shd w:val="clear" w:color="auto" w:fill="BBA46C"/>
      <w:spacing w:before="136" w:after="136"/>
      <w:ind w:left="611" w:right="475"/>
      <w:jc w:val="both"/>
    </w:pPr>
    <w:rPr>
      <w:sz w:val="19"/>
      <w:szCs w:val="19"/>
      <w:lang w:eastAsia="en-GB"/>
    </w:rPr>
  </w:style>
  <w:style w:type="paragraph" w:customStyle="1" w:styleId="selsez6">
    <w:name w:val="selsez6"/>
    <w:basedOn w:val="Normal"/>
    <w:uiPriority w:val="99"/>
    <w:rsid w:val="00EC0F52"/>
    <w:pPr>
      <w:shd w:val="clear" w:color="auto" w:fill="8000FF"/>
      <w:spacing w:before="136" w:after="136"/>
      <w:ind w:left="611" w:right="475"/>
      <w:jc w:val="both"/>
    </w:pPr>
    <w:rPr>
      <w:sz w:val="19"/>
      <w:szCs w:val="19"/>
      <w:lang w:eastAsia="en-GB"/>
    </w:rPr>
  </w:style>
  <w:style w:type="paragraph" w:customStyle="1" w:styleId="bgtool">
    <w:name w:val="bgtool"/>
    <w:basedOn w:val="Normal"/>
    <w:uiPriority w:val="99"/>
    <w:rsid w:val="00EC0F52"/>
    <w:pPr>
      <w:shd w:val="clear" w:color="auto" w:fill="112449"/>
      <w:spacing w:before="136" w:after="136"/>
      <w:ind w:left="611" w:right="475"/>
      <w:jc w:val="right"/>
    </w:pPr>
    <w:rPr>
      <w:color w:val="FFFFFF"/>
      <w:sz w:val="17"/>
      <w:szCs w:val="17"/>
      <w:lang w:eastAsia="en-GB"/>
    </w:rPr>
  </w:style>
  <w:style w:type="paragraph" w:customStyle="1" w:styleId="bgbannertool">
    <w:name w:val="bgbannertool"/>
    <w:basedOn w:val="Normal"/>
    <w:uiPriority w:val="99"/>
    <w:rsid w:val="00EC0F52"/>
    <w:pPr>
      <w:shd w:val="clear" w:color="auto" w:fill="112449"/>
      <w:spacing w:before="136" w:after="136"/>
      <w:ind w:left="611" w:right="475"/>
      <w:jc w:val="both"/>
    </w:pPr>
    <w:rPr>
      <w:sz w:val="19"/>
      <w:szCs w:val="19"/>
      <w:lang w:eastAsia="en-GB"/>
    </w:rPr>
  </w:style>
  <w:style w:type="paragraph" w:customStyle="1" w:styleId="bgtool2">
    <w:name w:val="bgtool2"/>
    <w:basedOn w:val="Normal"/>
    <w:uiPriority w:val="99"/>
    <w:rsid w:val="00EC0F52"/>
    <w:pPr>
      <w:shd w:val="clear" w:color="auto" w:fill="112449"/>
      <w:spacing w:before="136" w:after="136"/>
      <w:ind w:left="611" w:right="475"/>
      <w:jc w:val="right"/>
    </w:pPr>
    <w:rPr>
      <w:color w:val="FFFFFF"/>
      <w:sz w:val="17"/>
      <w:szCs w:val="17"/>
      <w:lang w:eastAsia="en-GB"/>
    </w:rPr>
  </w:style>
  <w:style w:type="paragraph" w:customStyle="1" w:styleId="bgpath2">
    <w:name w:val="bgpath2"/>
    <w:basedOn w:val="Normal"/>
    <w:uiPriority w:val="99"/>
    <w:rsid w:val="00EC0F52"/>
    <w:pPr>
      <w:pBdr>
        <w:bottom w:val="single" w:sz="6" w:space="3" w:color="B0B6C3"/>
      </w:pBdr>
      <w:spacing w:before="136" w:after="136"/>
      <w:ind w:left="611" w:right="475"/>
      <w:jc w:val="both"/>
    </w:pPr>
    <w:rPr>
      <w:b/>
      <w:bCs/>
      <w:color w:val="043F7B"/>
      <w:sz w:val="14"/>
      <w:szCs w:val="14"/>
      <w:lang w:eastAsia="en-GB"/>
    </w:rPr>
  </w:style>
  <w:style w:type="paragraph" w:customStyle="1" w:styleId="bgpath">
    <w:name w:val="bgpath"/>
    <w:basedOn w:val="Normal"/>
    <w:uiPriority w:val="99"/>
    <w:rsid w:val="00EC0F52"/>
    <w:pPr>
      <w:pBdr>
        <w:bottom w:val="single" w:sz="6" w:space="3" w:color="B0B6C3"/>
      </w:pBdr>
      <w:spacing w:before="136" w:after="136"/>
      <w:ind w:left="611" w:right="475"/>
      <w:jc w:val="both"/>
    </w:pPr>
    <w:rPr>
      <w:b/>
      <w:bCs/>
      <w:color w:val="043F7B"/>
      <w:sz w:val="14"/>
      <w:szCs w:val="14"/>
      <w:lang w:eastAsia="en-GB"/>
    </w:rPr>
  </w:style>
  <w:style w:type="paragraph" w:customStyle="1" w:styleId="path">
    <w:name w:val="path"/>
    <w:basedOn w:val="Normal"/>
    <w:uiPriority w:val="99"/>
    <w:rsid w:val="00EC0F52"/>
    <w:pPr>
      <w:spacing w:before="136" w:after="136"/>
      <w:ind w:left="611" w:right="475"/>
      <w:jc w:val="both"/>
    </w:pPr>
    <w:rPr>
      <w:b/>
      <w:bCs/>
      <w:color w:val="043F7B"/>
      <w:sz w:val="14"/>
      <w:szCs w:val="14"/>
      <w:lang w:eastAsia="en-GB"/>
    </w:rPr>
  </w:style>
  <w:style w:type="paragraph" w:customStyle="1" w:styleId="bgleft">
    <w:name w:val="bgleft"/>
    <w:basedOn w:val="Normal"/>
    <w:uiPriority w:val="99"/>
    <w:rsid w:val="00EC0F52"/>
    <w:pPr>
      <w:pBdr>
        <w:right w:val="single" w:sz="6" w:space="0" w:color="B0B6C3"/>
      </w:pBdr>
      <w:shd w:val="clear" w:color="auto" w:fill="E8EAED"/>
      <w:spacing w:before="136" w:after="136"/>
      <w:ind w:left="611" w:right="475"/>
      <w:jc w:val="both"/>
      <w:textAlignment w:val="top"/>
    </w:pPr>
    <w:rPr>
      <w:sz w:val="19"/>
      <w:szCs w:val="19"/>
      <w:lang w:eastAsia="en-GB"/>
    </w:rPr>
  </w:style>
  <w:style w:type="paragraph" w:customStyle="1" w:styleId="bgcontent">
    <w:name w:val="bgcontent"/>
    <w:basedOn w:val="Normal"/>
    <w:uiPriority w:val="99"/>
    <w:rsid w:val="00EC0F52"/>
    <w:pPr>
      <w:ind w:left="408" w:right="408"/>
      <w:jc w:val="both"/>
      <w:textAlignment w:val="top"/>
    </w:pPr>
    <w:rPr>
      <w:sz w:val="19"/>
      <w:szCs w:val="19"/>
      <w:lang w:eastAsia="en-GB"/>
    </w:rPr>
  </w:style>
  <w:style w:type="paragraph" w:customStyle="1" w:styleId="bgright">
    <w:name w:val="bgright"/>
    <w:basedOn w:val="Normal"/>
    <w:uiPriority w:val="99"/>
    <w:rsid w:val="00EC0F52"/>
    <w:pPr>
      <w:pBdr>
        <w:left w:val="single" w:sz="6" w:space="0" w:color="B0B6C3"/>
      </w:pBdr>
      <w:spacing w:before="136" w:after="136"/>
      <w:ind w:left="611" w:right="475"/>
      <w:jc w:val="both"/>
      <w:textAlignment w:val="top"/>
    </w:pPr>
    <w:rPr>
      <w:sz w:val="19"/>
      <w:szCs w:val="19"/>
      <w:lang w:eastAsia="en-GB"/>
    </w:rPr>
  </w:style>
  <w:style w:type="paragraph" w:customStyle="1" w:styleId="bgfoot">
    <w:name w:val="bgfoot"/>
    <w:basedOn w:val="Normal"/>
    <w:uiPriority w:val="99"/>
    <w:rsid w:val="00EC0F52"/>
    <w:pPr>
      <w:pBdr>
        <w:top w:val="single" w:sz="6" w:space="0" w:color="B0B6C3"/>
      </w:pBdr>
      <w:spacing w:before="136" w:after="136"/>
      <w:ind w:left="611" w:right="475"/>
      <w:jc w:val="both"/>
    </w:pPr>
    <w:rPr>
      <w:sz w:val="19"/>
      <w:szCs w:val="19"/>
      <w:lang w:eastAsia="en-GB"/>
    </w:rPr>
  </w:style>
  <w:style w:type="paragraph" w:customStyle="1" w:styleId="annotation">
    <w:name w:val="annotation"/>
    <w:basedOn w:val="Normal"/>
    <w:uiPriority w:val="99"/>
    <w:rsid w:val="00EC0F52"/>
    <w:pPr>
      <w:spacing w:before="136" w:after="136"/>
      <w:ind w:left="611" w:right="475"/>
      <w:jc w:val="both"/>
    </w:pPr>
    <w:rPr>
      <w:color w:val="3C97DC"/>
      <w:sz w:val="19"/>
      <w:szCs w:val="19"/>
      <w:lang w:eastAsia="en-GB"/>
    </w:rPr>
  </w:style>
  <w:style w:type="paragraph" w:customStyle="1" w:styleId="searchtitle">
    <w:name w:val="searchtitle"/>
    <w:basedOn w:val="Normal"/>
    <w:uiPriority w:val="99"/>
    <w:rsid w:val="00EC0F52"/>
    <w:pPr>
      <w:spacing w:before="136" w:after="136"/>
      <w:ind w:left="611" w:right="475"/>
      <w:jc w:val="both"/>
    </w:pPr>
    <w:rPr>
      <w:sz w:val="19"/>
      <w:szCs w:val="19"/>
      <w:lang w:eastAsia="en-GB"/>
    </w:rPr>
  </w:style>
  <w:style w:type="paragraph" w:customStyle="1" w:styleId="printtd">
    <w:name w:val="printtd"/>
    <w:basedOn w:val="Normal"/>
    <w:uiPriority w:val="99"/>
    <w:rsid w:val="00EC0F52"/>
    <w:pPr>
      <w:spacing w:before="136" w:after="136"/>
      <w:ind w:left="611" w:right="475"/>
      <w:jc w:val="right"/>
    </w:pPr>
    <w:rPr>
      <w:sz w:val="17"/>
      <w:szCs w:val="17"/>
      <w:lang w:eastAsia="en-GB"/>
    </w:rPr>
  </w:style>
  <w:style w:type="paragraph" w:customStyle="1" w:styleId="searchtable2">
    <w:name w:val="searchtable2"/>
    <w:basedOn w:val="Normal"/>
    <w:uiPriority w:val="99"/>
    <w:rsid w:val="00EC0F52"/>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searchtable3">
    <w:name w:val="searchtable3"/>
    <w:basedOn w:val="Normal"/>
    <w:uiPriority w:val="99"/>
    <w:rsid w:val="00EC0F52"/>
    <w:pPr>
      <w:pBdr>
        <w:top w:val="single" w:sz="2"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4">
    <w:name w:val="searchtable4"/>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sz w:val="19"/>
      <w:szCs w:val="19"/>
      <w:lang w:eastAsia="en-GB"/>
    </w:rPr>
  </w:style>
  <w:style w:type="paragraph" w:customStyle="1" w:styleId="searchtablereg">
    <w:name w:val="searchtablereg"/>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hist">
    <w:name w:val="searchtabhist"/>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E9EAEE"/>
      <w:spacing w:before="136" w:after="136"/>
      <w:ind w:left="611" w:right="475"/>
      <w:jc w:val="both"/>
    </w:pPr>
    <w:rPr>
      <w:sz w:val="19"/>
      <w:szCs w:val="19"/>
      <w:lang w:eastAsia="en-GB"/>
    </w:rPr>
  </w:style>
  <w:style w:type="paragraph" w:customStyle="1" w:styleId="searchtable1">
    <w:name w:val="searchtable1"/>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color w:val="FFFFFF"/>
      <w:sz w:val="17"/>
      <w:szCs w:val="17"/>
      <w:lang w:eastAsia="en-GB"/>
    </w:rPr>
  </w:style>
  <w:style w:type="paragraph" w:customStyle="1" w:styleId="tsearchtable1">
    <w:name w:val="tsearchtable1"/>
    <w:basedOn w:val="Normal"/>
    <w:uiPriority w:val="99"/>
    <w:rsid w:val="00EC0F52"/>
    <w:pPr>
      <w:spacing w:before="136" w:after="136"/>
      <w:ind w:left="611" w:right="475"/>
      <w:jc w:val="both"/>
    </w:pPr>
    <w:rPr>
      <w:color w:val="FFFFFF"/>
      <w:sz w:val="17"/>
      <w:szCs w:val="17"/>
      <w:lang w:eastAsia="en-GB"/>
    </w:rPr>
  </w:style>
  <w:style w:type="paragraph" w:customStyle="1" w:styleId="tsearchtable2">
    <w:name w:val="tsearchtable2"/>
    <w:basedOn w:val="Normal"/>
    <w:uiPriority w:val="99"/>
    <w:rsid w:val="00EC0F52"/>
    <w:pPr>
      <w:spacing w:before="136" w:after="136"/>
      <w:ind w:left="611" w:right="475"/>
      <w:jc w:val="both"/>
    </w:pPr>
    <w:rPr>
      <w:sz w:val="17"/>
      <w:szCs w:val="17"/>
      <w:lang w:eastAsia="en-GB"/>
    </w:rPr>
  </w:style>
  <w:style w:type="paragraph" w:customStyle="1" w:styleId="tsearchtable4">
    <w:name w:val="tsearchtable4"/>
    <w:basedOn w:val="Normal"/>
    <w:uiPriority w:val="99"/>
    <w:rsid w:val="00EC0F52"/>
    <w:pPr>
      <w:spacing w:before="136" w:after="136"/>
      <w:ind w:left="611" w:right="475"/>
      <w:jc w:val="both"/>
    </w:pPr>
    <w:rPr>
      <w:sz w:val="17"/>
      <w:szCs w:val="17"/>
      <w:lang w:eastAsia="en-GB"/>
    </w:rPr>
  </w:style>
  <w:style w:type="paragraph" w:customStyle="1" w:styleId="searchtable5">
    <w:name w:val="searchtable5"/>
    <w:basedOn w:val="Normal"/>
    <w:uiPriority w:val="99"/>
    <w:rsid w:val="00EC0F52"/>
    <w:pPr>
      <w:pBdr>
        <w:top w:val="single" w:sz="2" w:space="0" w:color="112449"/>
        <w:left w:val="single" w:sz="6" w:space="0" w:color="112449"/>
        <w:bottom w:val="single" w:sz="6" w:space="0" w:color="112449"/>
        <w:right w:val="single" w:sz="6" w:space="0" w:color="112449"/>
      </w:pBdr>
      <w:shd w:val="clear" w:color="auto" w:fill="FEFAEB"/>
      <w:spacing w:before="136" w:after="136"/>
      <w:ind w:left="611" w:right="475"/>
      <w:jc w:val="both"/>
    </w:pPr>
    <w:rPr>
      <w:sz w:val="19"/>
      <w:szCs w:val="19"/>
      <w:lang w:eastAsia="en-GB"/>
    </w:rPr>
  </w:style>
  <w:style w:type="paragraph" w:customStyle="1" w:styleId="tsearchtable5">
    <w:name w:val="tsearchtable5"/>
    <w:basedOn w:val="Normal"/>
    <w:uiPriority w:val="99"/>
    <w:rsid w:val="00EC0F52"/>
    <w:pPr>
      <w:spacing w:before="136" w:after="136"/>
      <w:ind w:left="611" w:right="475"/>
      <w:jc w:val="both"/>
    </w:pPr>
    <w:rPr>
      <w:sz w:val="19"/>
      <w:szCs w:val="19"/>
      <w:lang w:eastAsia="en-GB"/>
    </w:rPr>
  </w:style>
  <w:style w:type="paragraph" w:customStyle="1" w:styleId="tabletexte">
    <w:name w:val="tabletexte"/>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both"/>
    </w:pPr>
    <w:rPr>
      <w:sz w:val="19"/>
      <w:szCs w:val="19"/>
      <w:lang w:eastAsia="en-GB"/>
    </w:rPr>
  </w:style>
  <w:style w:type="paragraph" w:customStyle="1" w:styleId="tcelltabletexte">
    <w:name w:val="tcelltabletexte"/>
    <w:basedOn w:val="Normal"/>
    <w:uiPriority w:val="99"/>
    <w:rsid w:val="00EC0F52"/>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tabletextedoublevisu">
    <w:name w:val="tcelltabletextedoublevisu"/>
    <w:basedOn w:val="Normal"/>
    <w:uiPriority w:val="99"/>
    <w:rsid w:val="00EC0F52"/>
    <w:pPr>
      <w:pBdr>
        <w:left w:val="single" w:sz="6" w:space="0" w:color="F4D761"/>
        <w:right w:val="single" w:sz="6" w:space="0" w:color="F4D761"/>
      </w:pBdr>
      <w:spacing w:before="136" w:after="136"/>
      <w:ind w:left="611" w:right="475"/>
      <w:jc w:val="both"/>
    </w:pPr>
    <w:rPr>
      <w:sz w:val="19"/>
      <w:szCs w:val="19"/>
      <w:lang w:eastAsia="en-GB"/>
    </w:rPr>
  </w:style>
  <w:style w:type="paragraph" w:customStyle="1" w:styleId="theadblanctabletexte">
    <w:name w:val="theadblanctabletexte"/>
    <w:basedOn w:val="Normal"/>
    <w:uiPriority w:val="99"/>
    <w:rsid w:val="00EC0F52"/>
    <w:pPr>
      <w:pBdr>
        <w:top w:val="single" w:sz="6" w:space="0" w:color="112449"/>
        <w:left w:val="single" w:sz="6" w:space="0" w:color="112449"/>
        <w:bottom w:val="single" w:sz="6" w:space="0" w:color="112449"/>
        <w:right w:val="single" w:sz="6" w:space="0" w:color="112449"/>
      </w:pBdr>
      <w:spacing w:before="136" w:after="136"/>
      <w:ind w:left="611" w:right="475"/>
      <w:jc w:val="center"/>
    </w:pPr>
    <w:rPr>
      <w:sz w:val="19"/>
      <w:szCs w:val="19"/>
      <w:lang w:eastAsia="en-GB"/>
    </w:rPr>
  </w:style>
  <w:style w:type="paragraph" w:customStyle="1" w:styleId="theadtabletexte">
    <w:name w:val="theadtabletexte"/>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center"/>
    </w:pPr>
    <w:rPr>
      <w:b/>
      <w:bCs/>
      <w:sz w:val="19"/>
      <w:szCs w:val="19"/>
      <w:lang w:eastAsia="en-GB"/>
    </w:rPr>
  </w:style>
  <w:style w:type="paragraph" w:customStyle="1" w:styleId="searchcontext">
    <w:name w:val="searchcontext"/>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000099"/>
      <w:spacing w:before="136" w:after="136"/>
      <w:ind w:left="978" w:right="842"/>
      <w:jc w:val="both"/>
    </w:pPr>
    <w:rPr>
      <w:sz w:val="19"/>
      <w:szCs w:val="19"/>
      <w:lang w:eastAsia="en-GB"/>
    </w:rPr>
  </w:style>
  <w:style w:type="paragraph" w:customStyle="1" w:styleId="listnotice">
    <w:name w:val="listnotice"/>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EFAEB"/>
      <w:spacing w:before="136" w:after="136"/>
      <w:ind w:left="978" w:right="842"/>
      <w:jc w:val="both"/>
    </w:pPr>
    <w:rPr>
      <w:sz w:val="19"/>
      <w:szCs w:val="19"/>
      <w:lang w:eastAsia="en-GB"/>
    </w:rPr>
  </w:style>
  <w:style w:type="paragraph" w:customStyle="1" w:styleId="listhist">
    <w:name w:val="listhist"/>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voc">
    <w:name w:val="listvoc"/>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E9EAEE"/>
      <w:spacing w:before="136" w:after="136"/>
      <w:ind w:left="978" w:right="842"/>
      <w:jc w:val="both"/>
    </w:pPr>
    <w:rPr>
      <w:sz w:val="19"/>
      <w:szCs w:val="19"/>
      <w:lang w:eastAsia="en-GB"/>
    </w:rPr>
  </w:style>
  <w:style w:type="paragraph" w:customStyle="1" w:styleId="listdd">
    <w:name w:val="listdd"/>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EE7C5"/>
      <w:spacing w:before="136" w:after="136"/>
      <w:ind w:left="978" w:right="842"/>
      <w:jc w:val="both"/>
    </w:pPr>
    <w:rPr>
      <w:sz w:val="19"/>
      <w:szCs w:val="19"/>
      <w:lang w:eastAsia="en-GB"/>
    </w:rPr>
  </w:style>
  <w:style w:type="paragraph" w:customStyle="1" w:styleId="tablejo">
    <w:name w:val="tablejo"/>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jo">
    <w:name w:val="theadtablejo"/>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4D761"/>
      <w:spacing w:before="136" w:after="136"/>
      <w:ind w:left="611" w:right="475"/>
      <w:jc w:val="both"/>
    </w:pPr>
    <w:rPr>
      <w:b/>
      <w:bCs/>
      <w:sz w:val="19"/>
      <w:szCs w:val="19"/>
      <w:lang w:eastAsia="en-GB"/>
    </w:rPr>
  </w:style>
  <w:style w:type="paragraph" w:customStyle="1" w:styleId="tcelltablejo">
    <w:name w:val="tcelltablejo"/>
    <w:basedOn w:val="Normal"/>
    <w:uiPriority w:val="99"/>
    <w:rsid w:val="00EC0F52"/>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availablejo">
    <w:name w:val="tcellavailablejo"/>
    <w:basedOn w:val="Normal"/>
    <w:uiPriority w:val="99"/>
    <w:rsid w:val="00EC0F52"/>
    <w:pPr>
      <w:pBdr>
        <w:top w:val="single" w:sz="6" w:space="0" w:color="112449"/>
        <w:left w:val="single" w:sz="6" w:space="0" w:color="112449"/>
        <w:bottom w:val="single" w:sz="6" w:space="0" w:color="112449"/>
        <w:right w:val="single" w:sz="6" w:space="0" w:color="112449"/>
      </w:pBdr>
      <w:spacing w:before="136" w:after="136"/>
      <w:ind w:left="611" w:right="475"/>
      <w:jc w:val="both"/>
    </w:pPr>
    <w:rPr>
      <w:sz w:val="19"/>
      <w:szCs w:val="19"/>
      <w:lang w:eastAsia="en-GB"/>
    </w:rPr>
  </w:style>
  <w:style w:type="paragraph" w:customStyle="1" w:styleId="tcellnotavailablejo">
    <w:name w:val="tcellnotavailablejo"/>
    <w:basedOn w:val="Normal"/>
    <w:uiPriority w:val="99"/>
    <w:rsid w:val="00EC0F52"/>
    <w:pPr>
      <w:pBdr>
        <w:top w:val="single" w:sz="6" w:space="0" w:color="112449"/>
        <w:left w:val="single" w:sz="6" w:space="0" w:color="112449"/>
        <w:bottom w:val="single" w:sz="6" w:space="0" w:color="112449"/>
        <w:right w:val="single" w:sz="6" w:space="0" w:color="112449"/>
      </w:pBdr>
      <w:spacing w:before="136" w:after="136"/>
      <w:ind w:left="611" w:right="475"/>
      <w:jc w:val="both"/>
    </w:pPr>
    <w:rPr>
      <w:color w:val="C0C0C0"/>
      <w:sz w:val="19"/>
      <w:szCs w:val="19"/>
      <w:u w:val="single"/>
      <w:lang w:eastAsia="en-GB"/>
    </w:rPr>
  </w:style>
  <w:style w:type="paragraph" w:customStyle="1" w:styleId="tcelllefttablejo">
    <w:name w:val="tcelllefttablejo"/>
    <w:basedOn w:val="Normal"/>
    <w:uiPriority w:val="99"/>
    <w:rsid w:val="00EC0F52"/>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jo">
    <w:name w:val="tinactivtablejo"/>
    <w:basedOn w:val="Normal"/>
    <w:uiPriority w:val="99"/>
    <w:rsid w:val="00EC0F52"/>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tablejomonthbymonth">
    <w:name w:val="tablejomonthbymonth"/>
    <w:basedOn w:val="Normal"/>
    <w:uiPriority w:val="99"/>
    <w:rsid w:val="00EC0F52"/>
    <w:pPr>
      <w:spacing w:after="136"/>
      <w:ind w:left="543" w:right="612"/>
      <w:jc w:val="center"/>
    </w:pPr>
    <w:rPr>
      <w:sz w:val="19"/>
      <w:szCs w:val="19"/>
      <w:lang w:eastAsia="en-GB"/>
    </w:rPr>
  </w:style>
  <w:style w:type="paragraph" w:customStyle="1" w:styleId="tablejomonth">
    <w:name w:val="tablejomonth"/>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jo">
    <w:name w:val="queryjo"/>
    <w:basedOn w:val="Normal"/>
    <w:uiPriority w:val="99"/>
    <w:rsid w:val="00EC0F52"/>
    <w:pPr>
      <w:spacing w:before="136" w:after="136"/>
      <w:ind w:left="611" w:right="475"/>
      <w:jc w:val="both"/>
    </w:pPr>
    <w:rPr>
      <w:sz w:val="17"/>
      <w:szCs w:val="17"/>
      <w:lang w:eastAsia="en-GB"/>
    </w:rPr>
  </w:style>
  <w:style w:type="paragraph" w:customStyle="1" w:styleId="tablejuris">
    <w:name w:val="tablejuris"/>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jurismonthbymonth">
    <w:name w:val="tablejurismonthbymonth"/>
    <w:basedOn w:val="Normal"/>
    <w:uiPriority w:val="99"/>
    <w:rsid w:val="00EC0F52"/>
    <w:pPr>
      <w:spacing w:after="136"/>
      <w:ind w:left="543" w:right="612"/>
      <w:jc w:val="center"/>
    </w:pPr>
    <w:rPr>
      <w:sz w:val="19"/>
      <w:szCs w:val="19"/>
      <w:lang w:eastAsia="en-GB"/>
    </w:rPr>
  </w:style>
  <w:style w:type="paragraph" w:customStyle="1" w:styleId="tablejurismonth">
    <w:name w:val="tablejurismonth"/>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headtablejuris">
    <w:name w:val="theadtablejuris"/>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4EB7C9"/>
      <w:spacing w:before="136" w:after="136"/>
      <w:ind w:left="611" w:right="475"/>
      <w:jc w:val="both"/>
    </w:pPr>
    <w:rPr>
      <w:b/>
      <w:bCs/>
      <w:sz w:val="19"/>
      <w:szCs w:val="19"/>
      <w:lang w:eastAsia="en-GB"/>
    </w:rPr>
  </w:style>
  <w:style w:type="paragraph" w:customStyle="1" w:styleId="tcelltablejuris">
    <w:name w:val="tcelltablejuris"/>
    <w:basedOn w:val="Normal"/>
    <w:uiPriority w:val="99"/>
    <w:rsid w:val="00EC0F52"/>
    <w:pPr>
      <w:pBdr>
        <w:top w:val="single" w:sz="6" w:space="0" w:color="4EB7C9"/>
        <w:left w:val="single" w:sz="6" w:space="0"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tcelllefttablejuris">
    <w:name w:val="tcelllefttablejuris"/>
    <w:basedOn w:val="Normal"/>
    <w:uiPriority w:val="99"/>
    <w:rsid w:val="00EC0F52"/>
    <w:pPr>
      <w:pBdr>
        <w:top w:val="single" w:sz="6" w:space="0" w:color="4EB7C9"/>
        <w:left w:val="single" w:sz="6" w:space="14" w:color="4EB7C9"/>
        <w:bottom w:val="single" w:sz="6" w:space="0" w:color="4EB7C9"/>
        <w:right w:val="single" w:sz="6" w:space="0" w:color="4EB7C9"/>
      </w:pBdr>
      <w:spacing w:before="136" w:after="136"/>
      <w:ind w:left="611" w:right="475"/>
      <w:jc w:val="both"/>
    </w:pPr>
    <w:rPr>
      <w:sz w:val="19"/>
      <w:szCs w:val="19"/>
      <w:lang w:eastAsia="en-GB"/>
    </w:rPr>
  </w:style>
  <w:style w:type="paragraph" w:customStyle="1" w:styleId="queryjuris">
    <w:name w:val="queryjuris"/>
    <w:basedOn w:val="Normal"/>
    <w:uiPriority w:val="99"/>
    <w:rsid w:val="00EC0F52"/>
    <w:pPr>
      <w:spacing w:before="136" w:after="136"/>
      <w:ind w:left="611" w:right="475"/>
      <w:jc w:val="both"/>
    </w:pPr>
    <w:rPr>
      <w:sz w:val="17"/>
      <w:szCs w:val="17"/>
      <w:lang w:eastAsia="en-GB"/>
    </w:rPr>
  </w:style>
  <w:style w:type="paragraph" w:customStyle="1" w:styleId="tinactivtablejuris">
    <w:name w:val="tinactivtablejuris"/>
    <w:basedOn w:val="Normal"/>
    <w:uiPriority w:val="99"/>
    <w:rsid w:val="00EC0F52"/>
    <w:pPr>
      <w:pBdr>
        <w:top w:val="single" w:sz="6" w:space="0" w:color="4EB7C9"/>
        <w:left w:val="single" w:sz="6" w:space="0" w:color="4EB7C9"/>
        <w:bottom w:val="single" w:sz="6" w:space="0" w:color="4EB7C9"/>
        <w:right w:val="single" w:sz="6" w:space="0" w:color="4EB7C9"/>
      </w:pBdr>
      <w:spacing w:before="136" w:after="136"/>
      <w:ind w:left="611" w:right="475"/>
      <w:jc w:val="both"/>
    </w:pPr>
    <w:rPr>
      <w:b/>
      <w:bCs/>
      <w:sz w:val="19"/>
      <w:szCs w:val="19"/>
      <w:lang w:eastAsia="en-GB"/>
    </w:rPr>
  </w:style>
  <w:style w:type="paragraph" w:customStyle="1" w:styleId="tablecom">
    <w:name w:val="tablecom"/>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sec">
    <w:name w:val="tablesec"/>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ablecomfiles">
    <w:name w:val="tablecomfiles"/>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ablesecfiles">
    <w:name w:val="tablesecfiles"/>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both"/>
    </w:pPr>
    <w:rPr>
      <w:sz w:val="19"/>
      <w:szCs w:val="19"/>
      <w:lang w:eastAsia="en-GB"/>
    </w:rPr>
  </w:style>
  <w:style w:type="paragraph" w:customStyle="1" w:styleId="theadtablecom">
    <w:name w:val="theadtablecom"/>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sec">
    <w:name w:val="theadtablesec"/>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99FF99"/>
      <w:spacing w:before="136" w:after="136"/>
      <w:ind w:left="611" w:right="475"/>
      <w:jc w:val="both"/>
    </w:pPr>
    <w:rPr>
      <w:b/>
      <w:bCs/>
      <w:sz w:val="19"/>
      <w:szCs w:val="19"/>
      <w:lang w:eastAsia="en-GB"/>
    </w:rPr>
  </w:style>
  <w:style w:type="paragraph" w:customStyle="1" w:styleId="theadtablecomdate">
    <w:name w:val="theadtablecomdate"/>
    <w:basedOn w:val="Normal"/>
    <w:uiPriority w:val="99"/>
    <w:rsid w:val="00EC0F52"/>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headtablesecdate">
    <w:name w:val="theadtablesecdate"/>
    <w:basedOn w:val="Normal"/>
    <w:uiPriority w:val="99"/>
    <w:rsid w:val="00EC0F52"/>
    <w:pPr>
      <w:pBdr>
        <w:top w:val="single" w:sz="6" w:space="0" w:color="112449"/>
        <w:left w:val="single" w:sz="6" w:space="3" w:color="112449"/>
        <w:bottom w:val="single" w:sz="6" w:space="0" w:color="112449"/>
        <w:right w:val="single" w:sz="6" w:space="0" w:color="112449"/>
      </w:pBdr>
      <w:shd w:val="clear" w:color="auto" w:fill="99FF99"/>
      <w:spacing w:before="136" w:after="136"/>
      <w:ind w:left="611" w:right="475"/>
      <w:jc w:val="both"/>
    </w:pPr>
    <w:rPr>
      <w:b/>
      <w:bCs/>
      <w:sz w:val="17"/>
      <w:szCs w:val="17"/>
      <w:lang w:eastAsia="en-GB"/>
    </w:rPr>
  </w:style>
  <w:style w:type="paragraph" w:customStyle="1" w:styleId="tcelltablecom">
    <w:name w:val="tcelltablecom"/>
    <w:basedOn w:val="Normal"/>
    <w:uiPriority w:val="99"/>
    <w:rsid w:val="00EC0F52"/>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tablesec">
    <w:name w:val="tcelltablesec"/>
    <w:basedOn w:val="Normal"/>
    <w:uiPriority w:val="99"/>
    <w:rsid w:val="00EC0F52"/>
    <w:pPr>
      <w:pBdr>
        <w:top w:val="single" w:sz="6" w:space="0" w:color="99FF99"/>
        <w:left w:val="single" w:sz="6" w:space="0"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com">
    <w:name w:val="tcelllefttablecom"/>
    <w:basedOn w:val="Normal"/>
    <w:uiPriority w:val="99"/>
    <w:rsid w:val="00EC0F52"/>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celllefttablesec">
    <w:name w:val="tcelllefttablesec"/>
    <w:basedOn w:val="Normal"/>
    <w:uiPriority w:val="99"/>
    <w:rsid w:val="00EC0F52"/>
    <w:pPr>
      <w:pBdr>
        <w:top w:val="single" w:sz="6" w:space="0" w:color="99FF99"/>
        <w:left w:val="single" w:sz="6" w:space="14" w:color="99FF99"/>
        <w:bottom w:val="single" w:sz="6" w:space="0" w:color="99FF99"/>
        <w:right w:val="single" w:sz="6" w:space="0" w:color="99FF99"/>
      </w:pBdr>
      <w:spacing w:before="136" w:after="136"/>
      <w:ind w:left="611" w:right="475"/>
      <w:jc w:val="both"/>
    </w:pPr>
    <w:rPr>
      <w:sz w:val="19"/>
      <w:szCs w:val="19"/>
      <w:lang w:eastAsia="en-GB"/>
    </w:rPr>
  </w:style>
  <w:style w:type="paragraph" w:customStyle="1" w:styleId="tinactivtablecom">
    <w:name w:val="tinactivtablecom"/>
    <w:basedOn w:val="Normal"/>
    <w:uiPriority w:val="99"/>
    <w:rsid w:val="00EC0F52"/>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inactivtablesec">
    <w:name w:val="tinactivtablesec"/>
    <w:basedOn w:val="Normal"/>
    <w:uiPriority w:val="99"/>
    <w:rsid w:val="00EC0F52"/>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nsol">
    <w:name w:val="tableconsol"/>
    <w:basedOn w:val="Normal"/>
    <w:uiPriority w:val="99"/>
    <w:rsid w:val="00EC0F52"/>
    <w:pPr>
      <w:spacing w:after="136"/>
      <w:ind w:left="543" w:right="612"/>
      <w:jc w:val="center"/>
    </w:pPr>
    <w:rPr>
      <w:sz w:val="17"/>
      <w:szCs w:val="17"/>
      <w:lang w:eastAsia="en-GB"/>
    </w:rPr>
  </w:style>
  <w:style w:type="paragraph" w:customStyle="1" w:styleId="theadtableconsol">
    <w:name w:val="theadtableconsol"/>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F00CC"/>
      <w:spacing w:before="136" w:after="136"/>
      <w:ind w:left="611" w:right="475"/>
      <w:jc w:val="both"/>
    </w:pPr>
    <w:rPr>
      <w:b/>
      <w:bCs/>
      <w:sz w:val="19"/>
      <w:szCs w:val="19"/>
      <w:lang w:eastAsia="en-GB"/>
    </w:rPr>
  </w:style>
  <w:style w:type="paragraph" w:customStyle="1" w:styleId="tcelltableconsol">
    <w:name w:val="tcelltableconsol"/>
    <w:basedOn w:val="Normal"/>
    <w:uiPriority w:val="99"/>
    <w:rsid w:val="00EC0F52"/>
    <w:pPr>
      <w:spacing w:before="136" w:after="136"/>
      <w:ind w:left="611" w:right="475"/>
      <w:jc w:val="both"/>
    </w:pPr>
    <w:rPr>
      <w:sz w:val="19"/>
      <w:szCs w:val="19"/>
      <w:lang w:eastAsia="en-GB"/>
    </w:rPr>
  </w:style>
  <w:style w:type="paragraph" w:customStyle="1" w:styleId="tcelllefttableconsol">
    <w:name w:val="tcelllefttableconsol"/>
    <w:basedOn w:val="Normal"/>
    <w:uiPriority w:val="99"/>
    <w:rsid w:val="00EC0F52"/>
    <w:pPr>
      <w:pBdr>
        <w:top w:val="single" w:sz="6" w:space="0" w:color="FF00CC"/>
        <w:left w:val="single" w:sz="6" w:space="0" w:color="FF00CC"/>
        <w:bottom w:val="single" w:sz="6" w:space="0" w:color="FF00CC"/>
        <w:right w:val="single" w:sz="6" w:space="0" w:color="FF00CC"/>
      </w:pBdr>
      <w:spacing w:before="136" w:after="136"/>
      <w:ind w:left="611" w:right="475"/>
      <w:jc w:val="center"/>
    </w:pPr>
    <w:rPr>
      <w:sz w:val="19"/>
      <w:szCs w:val="19"/>
      <w:lang w:eastAsia="en-GB"/>
    </w:rPr>
  </w:style>
  <w:style w:type="paragraph" w:customStyle="1" w:styleId="tinactivtableconsol">
    <w:name w:val="tinactivtableconsol"/>
    <w:basedOn w:val="Normal"/>
    <w:uiPriority w:val="99"/>
    <w:rsid w:val="00EC0F52"/>
    <w:pPr>
      <w:pBdr>
        <w:top w:val="single" w:sz="6" w:space="0" w:color="99FF99"/>
        <w:left w:val="single" w:sz="6" w:space="0" w:color="99FF99"/>
        <w:bottom w:val="single" w:sz="6" w:space="0" w:color="99FF99"/>
        <w:right w:val="single" w:sz="6" w:space="0" w:color="99FF99"/>
      </w:pBdr>
      <w:spacing w:before="136" w:after="136"/>
      <w:ind w:left="611" w:right="475"/>
      <w:jc w:val="both"/>
    </w:pPr>
    <w:rPr>
      <w:b/>
      <w:bCs/>
      <w:sz w:val="19"/>
      <w:szCs w:val="19"/>
      <w:lang w:eastAsia="en-GB"/>
    </w:rPr>
  </w:style>
  <w:style w:type="paragraph" w:customStyle="1" w:styleId="tablecommonthbymonth">
    <w:name w:val="tablecommonthbymonth"/>
    <w:basedOn w:val="Normal"/>
    <w:uiPriority w:val="99"/>
    <w:rsid w:val="00EC0F52"/>
    <w:pPr>
      <w:spacing w:before="272" w:after="136"/>
      <w:ind w:left="543" w:right="612"/>
      <w:jc w:val="center"/>
    </w:pPr>
    <w:rPr>
      <w:sz w:val="19"/>
      <w:szCs w:val="19"/>
      <w:lang w:eastAsia="en-GB"/>
    </w:rPr>
  </w:style>
  <w:style w:type="paragraph" w:customStyle="1" w:styleId="tablesecmonthbymonth">
    <w:name w:val="tablesecmonthbymonth"/>
    <w:basedOn w:val="Normal"/>
    <w:uiPriority w:val="99"/>
    <w:rsid w:val="00EC0F52"/>
    <w:pPr>
      <w:spacing w:before="272" w:after="136"/>
      <w:ind w:left="543" w:right="612"/>
      <w:jc w:val="center"/>
    </w:pPr>
    <w:rPr>
      <w:sz w:val="19"/>
      <w:szCs w:val="19"/>
      <w:lang w:eastAsia="en-GB"/>
    </w:rPr>
  </w:style>
  <w:style w:type="paragraph" w:customStyle="1" w:styleId="tablecommonth">
    <w:name w:val="tablecommonth"/>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tablesecmonth">
    <w:name w:val="tablesecmonth"/>
    <w:basedOn w:val="Normal"/>
    <w:uiPriority w:val="99"/>
    <w:rsid w:val="00EC0F52"/>
    <w:pPr>
      <w:pBdr>
        <w:top w:val="single" w:sz="6" w:space="0" w:color="112449"/>
        <w:left w:val="single" w:sz="6" w:space="0" w:color="112449"/>
        <w:bottom w:val="single" w:sz="6" w:space="0" w:color="112449"/>
        <w:right w:val="single" w:sz="6" w:space="0" w:color="112449"/>
      </w:pBdr>
      <w:spacing w:after="136"/>
      <w:ind w:left="612" w:right="612"/>
      <w:jc w:val="center"/>
    </w:pPr>
    <w:rPr>
      <w:sz w:val="17"/>
      <w:szCs w:val="17"/>
      <w:lang w:eastAsia="en-GB"/>
    </w:rPr>
  </w:style>
  <w:style w:type="paragraph" w:customStyle="1" w:styleId="querycom">
    <w:name w:val="querycom"/>
    <w:basedOn w:val="Normal"/>
    <w:uiPriority w:val="99"/>
    <w:rsid w:val="00EC0F52"/>
    <w:pPr>
      <w:spacing w:before="136" w:after="136"/>
      <w:ind w:left="611" w:right="475"/>
      <w:jc w:val="both"/>
    </w:pPr>
    <w:rPr>
      <w:sz w:val="17"/>
      <w:szCs w:val="17"/>
      <w:lang w:eastAsia="en-GB"/>
    </w:rPr>
  </w:style>
  <w:style w:type="paragraph" w:customStyle="1" w:styleId="querysec">
    <w:name w:val="querysec"/>
    <w:basedOn w:val="Normal"/>
    <w:uiPriority w:val="99"/>
    <w:rsid w:val="00EC0F52"/>
    <w:pPr>
      <w:spacing w:before="136" w:after="136"/>
      <w:ind w:left="611" w:right="475"/>
      <w:jc w:val="both"/>
    </w:pPr>
    <w:rPr>
      <w:sz w:val="17"/>
      <w:szCs w:val="17"/>
      <w:lang w:eastAsia="en-GB"/>
    </w:rPr>
  </w:style>
  <w:style w:type="paragraph" w:customStyle="1" w:styleId="tabledd">
    <w:name w:val="tabledd"/>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lang w:eastAsia="en-GB"/>
    </w:rPr>
  </w:style>
  <w:style w:type="paragraph" w:customStyle="1" w:styleId="theadtabledd">
    <w:name w:val="theadtabledd"/>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FEE7C5"/>
      <w:spacing w:before="136" w:after="136"/>
      <w:ind w:left="611" w:right="475"/>
      <w:jc w:val="both"/>
    </w:pPr>
    <w:rPr>
      <w:b/>
      <w:bCs/>
      <w:sz w:val="19"/>
      <w:szCs w:val="19"/>
      <w:lang w:eastAsia="en-GB"/>
    </w:rPr>
  </w:style>
  <w:style w:type="paragraph" w:customStyle="1" w:styleId="tcelltabledd">
    <w:name w:val="tcelltabledd"/>
    <w:basedOn w:val="Normal"/>
    <w:uiPriority w:val="99"/>
    <w:rsid w:val="00EC0F52"/>
    <w:pPr>
      <w:pBdr>
        <w:top w:val="single" w:sz="6" w:space="0" w:color="F4D761"/>
        <w:left w:val="single" w:sz="6" w:space="0"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celllefttabledd">
    <w:name w:val="tcelllefttabledd"/>
    <w:basedOn w:val="Normal"/>
    <w:uiPriority w:val="99"/>
    <w:rsid w:val="00EC0F52"/>
    <w:pPr>
      <w:pBdr>
        <w:top w:val="single" w:sz="6" w:space="0" w:color="F4D761"/>
        <w:left w:val="single" w:sz="6" w:space="14" w:color="F4D761"/>
        <w:bottom w:val="single" w:sz="6" w:space="0" w:color="F4D761"/>
        <w:right w:val="single" w:sz="6" w:space="0" w:color="F4D761"/>
      </w:pBdr>
      <w:spacing w:before="136" w:after="136"/>
      <w:ind w:left="611" w:right="475"/>
      <w:jc w:val="both"/>
    </w:pPr>
    <w:rPr>
      <w:sz w:val="19"/>
      <w:szCs w:val="19"/>
      <w:lang w:eastAsia="en-GB"/>
    </w:rPr>
  </w:style>
  <w:style w:type="paragraph" w:customStyle="1" w:styleId="tinactivtabledd">
    <w:name w:val="tinactivtabledd"/>
    <w:basedOn w:val="Normal"/>
    <w:uiPriority w:val="99"/>
    <w:rsid w:val="00EC0F52"/>
    <w:pPr>
      <w:pBdr>
        <w:top w:val="single" w:sz="6" w:space="0" w:color="F4D761"/>
        <w:left w:val="single" w:sz="6" w:space="0" w:color="F4D761"/>
        <w:bottom w:val="single" w:sz="6" w:space="0" w:color="F4D761"/>
        <w:right w:val="single" w:sz="6" w:space="0" w:color="F4D761"/>
      </w:pBdr>
      <w:spacing w:before="136" w:after="136"/>
      <w:ind w:left="611" w:right="475"/>
      <w:jc w:val="both"/>
    </w:pPr>
    <w:rPr>
      <w:b/>
      <w:bCs/>
      <w:sz w:val="19"/>
      <w:szCs w:val="19"/>
      <w:lang w:eastAsia="en-GB"/>
    </w:rPr>
  </w:style>
  <w:style w:type="paragraph" w:customStyle="1" w:styleId="l-2009">
    <w:name w:val="l-2009"/>
    <w:basedOn w:val="Normal"/>
    <w:uiPriority w:val="99"/>
    <w:rsid w:val="00EC0F52"/>
    <w:pPr>
      <w:spacing w:before="122" w:after="136"/>
      <w:ind w:left="122" w:right="475"/>
      <w:jc w:val="both"/>
    </w:pPr>
    <w:rPr>
      <w:sz w:val="19"/>
      <w:szCs w:val="19"/>
      <w:lang w:eastAsia="en-GB"/>
    </w:rPr>
  </w:style>
  <w:style w:type="paragraph" w:customStyle="1" w:styleId="c-2009">
    <w:name w:val="c-2009"/>
    <w:basedOn w:val="Normal"/>
    <w:uiPriority w:val="99"/>
    <w:rsid w:val="00EC0F52"/>
    <w:pPr>
      <w:spacing w:before="122" w:after="136"/>
      <w:ind w:left="122" w:right="475"/>
      <w:jc w:val="both"/>
    </w:pPr>
    <w:rPr>
      <w:sz w:val="19"/>
      <w:szCs w:val="19"/>
      <w:lang w:eastAsia="en-GB"/>
    </w:rPr>
  </w:style>
  <w:style w:type="paragraph" w:customStyle="1" w:styleId="tableregistre">
    <w:name w:val="tableregistre"/>
    <w:basedOn w:val="Normal"/>
    <w:uiPriority w:val="99"/>
    <w:rsid w:val="00EC0F52"/>
    <w:pPr>
      <w:pBdr>
        <w:top w:val="single" w:sz="6" w:space="0" w:color="112449"/>
        <w:left w:val="single" w:sz="6" w:space="0" w:color="112449"/>
        <w:bottom w:val="single" w:sz="6" w:space="0" w:color="112449"/>
        <w:right w:val="single" w:sz="6" w:space="0" w:color="112449"/>
      </w:pBdr>
      <w:spacing w:after="136"/>
      <w:ind w:left="543" w:right="612"/>
      <w:jc w:val="center"/>
    </w:pPr>
    <w:rPr>
      <w:sz w:val="17"/>
      <w:szCs w:val="17"/>
      <w:lang w:eastAsia="en-GB"/>
    </w:rPr>
  </w:style>
  <w:style w:type="paragraph" w:customStyle="1" w:styleId="theadtableregistre">
    <w:name w:val="theadtableregistre"/>
    <w:basedOn w:val="Normal"/>
    <w:uiPriority w:val="99"/>
    <w:rsid w:val="00EC0F52"/>
    <w:pPr>
      <w:pBdr>
        <w:top w:val="single" w:sz="6" w:space="0" w:color="112449"/>
        <w:left w:val="single" w:sz="6" w:space="0" w:color="112449"/>
        <w:bottom w:val="single" w:sz="6" w:space="0" w:color="112449"/>
        <w:right w:val="single" w:sz="6" w:space="0" w:color="112449"/>
      </w:pBdr>
      <w:shd w:val="clear" w:color="auto" w:fill="00CCFF"/>
      <w:spacing w:before="136" w:after="136"/>
      <w:ind w:left="611" w:right="475"/>
      <w:jc w:val="both"/>
    </w:pPr>
    <w:rPr>
      <w:b/>
      <w:bCs/>
      <w:sz w:val="19"/>
      <w:szCs w:val="19"/>
      <w:lang w:eastAsia="en-GB"/>
    </w:rPr>
  </w:style>
  <w:style w:type="paragraph" w:customStyle="1" w:styleId="tcelltableregistre">
    <w:name w:val="tcelltableregistre"/>
    <w:basedOn w:val="Normal"/>
    <w:uiPriority w:val="99"/>
    <w:rsid w:val="00EC0F52"/>
    <w:pPr>
      <w:pBdr>
        <w:top w:val="single" w:sz="6" w:space="0" w:color="00CCFF"/>
        <w:left w:val="single" w:sz="6" w:space="0"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celllefttableregistre">
    <w:name w:val="tcelllefttableregistre"/>
    <w:basedOn w:val="Normal"/>
    <w:uiPriority w:val="99"/>
    <w:rsid w:val="00EC0F52"/>
    <w:pPr>
      <w:pBdr>
        <w:top w:val="single" w:sz="6" w:space="0" w:color="00CCFF"/>
        <w:left w:val="single" w:sz="6" w:space="14" w:color="00CCFF"/>
        <w:bottom w:val="single" w:sz="6" w:space="0" w:color="00CCFF"/>
        <w:right w:val="single" w:sz="6" w:space="0" w:color="00CCFF"/>
      </w:pBdr>
      <w:spacing w:before="136" w:after="136"/>
      <w:ind w:left="611" w:right="475"/>
      <w:jc w:val="both"/>
    </w:pPr>
    <w:rPr>
      <w:sz w:val="19"/>
      <w:szCs w:val="19"/>
      <w:lang w:eastAsia="en-GB"/>
    </w:rPr>
  </w:style>
  <w:style w:type="paragraph" w:customStyle="1" w:styleId="tinactivtableregistre">
    <w:name w:val="tinactivtableregistre"/>
    <w:basedOn w:val="Normal"/>
    <w:uiPriority w:val="99"/>
    <w:rsid w:val="00EC0F52"/>
    <w:pPr>
      <w:pBdr>
        <w:top w:val="single" w:sz="6" w:space="0" w:color="00CCFF"/>
        <w:left w:val="single" w:sz="6" w:space="0" w:color="00CCFF"/>
        <w:bottom w:val="single" w:sz="6" w:space="0" w:color="00CCFF"/>
        <w:right w:val="single" w:sz="6" w:space="0" w:color="00CCFF"/>
      </w:pBdr>
      <w:spacing w:before="136" w:after="136"/>
      <w:ind w:left="611" w:right="475"/>
      <w:jc w:val="both"/>
    </w:pPr>
    <w:rPr>
      <w:b/>
      <w:bCs/>
      <w:sz w:val="19"/>
      <w:szCs w:val="19"/>
      <w:lang w:eastAsia="en-GB"/>
    </w:rPr>
  </w:style>
  <w:style w:type="paragraph" w:customStyle="1" w:styleId="tableuserstatistics">
    <w:name w:val="tableuserstatistics"/>
    <w:basedOn w:val="Normal"/>
    <w:uiPriority w:val="99"/>
    <w:rsid w:val="00EC0F52"/>
    <w:pPr>
      <w:spacing w:after="136"/>
      <w:ind w:left="543" w:right="612"/>
      <w:jc w:val="both"/>
    </w:pPr>
    <w:rPr>
      <w:sz w:val="19"/>
      <w:szCs w:val="19"/>
      <w:lang w:eastAsia="en-GB"/>
    </w:rPr>
  </w:style>
  <w:style w:type="paragraph" w:customStyle="1" w:styleId="title">
    <w:name w:val="title"/>
    <w:basedOn w:val="Normal"/>
    <w:uiPriority w:val="99"/>
    <w:rsid w:val="00EC0F52"/>
    <w:pPr>
      <w:spacing w:before="136" w:after="136"/>
      <w:ind w:left="611" w:right="475"/>
      <w:jc w:val="both"/>
    </w:pPr>
    <w:rPr>
      <w:sz w:val="19"/>
      <w:szCs w:val="19"/>
      <w:lang w:eastAsia="en-GB"/>
    </w:rPr>
  </w:style>
  <w:style w:type="paragraph" w:customStyle="1" w:styleId="subtitle">
    <w:name w:val="subtitle"/>
    <w:basedOn w:val="Normal"/>
    <w:uiPriority w:val="99"/>
    <w:rsid w:val="00EC0F52"/>
    <w:pPr>
      <w:spacing w:before="136" w:after="136"/>
      <w:ind w:left="611" w:right="475"/>
      <w:jc w:val="both"/>
    </w:pPr>
    <w:rPr>
      <w:sz w:val="19"/>
      <w:szCs w:val="19"/>
      <w:lang w:eastAsia="en-GB"/>
    </w:rPr>
  </w:style>
  <w:style w:type="paragraph" w:customStyle="1" w:styleId="treaties">
    <w:name w:val="treaties"/>
    <w:basedOn w:val="Normal"/>
    <w:uiPriority w:val="99"/>
    <w:rsid w:val="00EC0F52"/>
    <w:pPr>
      <w:spacing w:before="136" w:after="136"/>
      <w:ind w:left="611" w:right="475"/>
      <w:jc w:val="both"/>
    </w:pPr>
    <w:rPr>
      <w:sz w:val="19"/>
      <w:szCs w:val="19"/>
      <w:lang w:eastAsia="en-GB"/>
    </w:rPr>
  </w:style>
  <w:style w:type="paragraph" w:customStyle="1" w:styleId="legis">
    <w:name w:val="legis"/>
    <w:basedOn w:val="Normal"/>
    <w:uiPriority w:val="99"/>
    <w:rsid w:val="00EC0F52"/>
    <w:pPr>
      <w:spacing w:before="136" w:after="136"/>
      <w:ind w:left="611" w:right="475"/>
      <w:jc w:val="both"/>
    </w:pPr>
    <w:rPr>
      <w:sz w:val="19"/>
      <w:szCs w:val="19"/>
      <w:lang w:eastAsia="en-GB"/>
    </w:rPr>
  </w:style>
  <w:style w:type="paragraph" w:customStyle="1" w:styleId="com">
    <w:name w:val="com"/>
    <w:basedOn w:val="Normal"/>
    <w:uiPriority w:val="99"/>
    <w:rsid w:val="00EC0F52"/>
    <w:pPr>
      <w:spacing w:before="136" w:after="136"/>
      <w:ind w:left="611" w:right="475"/>
      <w:jc w:val="both"/>
    </w:pPr>
    <w:rPr>
      <w:sz w:val="19"/>
      <w:szCs w:val="19"/>
      <w:lang w:eastAsia="en-GB"/>
    </w:rPr>
  </w:style>
  <w:style w:type="paragraph" w:customStyle="1" w:styleId="sec">
    <w:name w:val="sec"/>
    <w:basedOn w:val="Normal"/>
    <w:uiPriority w:val="99"/>
    <w:rsid w:val="00EC0F52"/>
    <w:pPr>
      <w:spacing w:before="136" w:after="136"/>
      <w:ind w:left="611" w:right="475"/>
      <w:jc w:val="both"/>
    </w:pPr>
    <w:rPr>
      <w:sz w:val="19"/>
      <w:szCs w:val="19"/>
      <w:lang w:eastAsia="en-GB"/>
    </w:rPr>
  </w:style>
  <w:style w:type="paragraph" w:customStyle="1" w:styleId="consol">
    <w:name w:val="consol"/>
    <w:basedOn w:val="Normal"/>
    <w:uiPriority w:val="99"/>
    <w:rsid w:val="00EC0F52"/>
    <w:pPr>
      <w:spacing w:before="136" w:after="136"/>
      <w:ind w:left="611" w:right="475"/>
      <w:jc w:val="both"/>
    </w:pPr>
    <w:rPr>
      <w:sz w:val="19"/>
      <w:szCs w:val="19"/>
      <w:lang w:eastAsia="en-GB"/>
    </w:rPr>
  </w:style>
  <w:style w:type="paragraph" w:customStyle="1" w:styleId="accords">
    <w:name w:val="accords"/>
    <w:basedOn w:val="Normal"/>
    <w:uiPriority w:val="99"/>
    <w:rsid w:val="00EC0F52"/>
    <w:pPr>
      <w:spacing w:before="136" w:after="136"/>
      <w:ind w:left="611" w:right="475"/>
      <w:jc w:val="both"/>
    </w:pPr>
    <w:rPr>
      <w:sz w:val="19"/>
      <w:szCs w:val="19"/>
      <w:lang w:eastAsia="en-GB"/>
    </w:rPr>
  </w:style>
  <w:style w:type="paragraph" w:customStyle="1" w:styleId="juris">
    <w:name w:val="juris"/>
    <w:basedOn w:val="Normal"/>
    <w:uiPriority w:val="99"/>
    <w:rsid w:val="00EC0F52"/>
    <w:pPr>
      <w:spacing w:before="136" w:after="136"/>
      <w:ind w:left="611" w:right="475"/>
      <w:jc w:val="both"/>
    </w:pPr>
    <w:rPr>
      <w:sz w:val="19"/>
      <w:szCs w:val="19"/>
      <w:lang w:eastAsia="en-GB"/>
    </w:rPr>
  </w:style>
  <w:style w:type="paragraph" w:customStyle="1" w:styleId="questions">
    <w:name w:val="questions"/>
    <w:basedOn w:val="Normal"/>
    <w:uiPriority w:val="99"/>
    <w:rsid w:val="00EC0F52"/>
    <w:pPr>
      <w:spacing w:before="136" w:after="136"/>
      <w:ind w:left="611" w:right="475"/>
      <w:jc w:val="both"/>
    </w:pPr>
    <w:rPr>
      <w:sz w:val="19"/>
      <w:szCs w:val="19"/>
      <w:lang w:eastAsia="en-GB"/>
    </w:rPr>
  </w:style>
  <w:style w:type="paragraph" w:customStyle="1" w:styleId="dd">
    <w:name w:val="dd"/>
    <w:basedOn w:val="Normal"/>
    <w:uiPriority w:val="99"/>
    <w:rsid w:val="00EC0F52"/>
    <w:pPr>
      <w:spacing w:before="136" w:after="136"/>
      <w:ind w:left="611" w:right="475"/>
      <w:jc w:val="both"/>
    </w:pPr>
    <w:rPr>
      <w:sz w:val="19"/>
      <w:szCs w:val="19"/>
      <w:lang w:eastAsia="en-GB"/>
    </w:rPr>
  </w:style>
  <w:style w:type="paragraph" w:customStyle="1" w:styleId="background">
    <w:name w:val="background"/>
    <w:basedOn w:val="Normal"/>
    <w:uiPriority w:val="99"/>
    <w:rsid w:val="00EC0F52"/>
    <w:pPr>
      <w:spacing w:before="136" w:after="136"/>
      <w:ind w:left="611" w:right="475"/>
      <w:jc w:val="both"/>
    </w:pPr>
    <w:rPr>
      <w:sz w:val="19"/>
      <w:szCs w:val="19"/>
      <w:lang w:eastAsia="en-GB"/>
    </w:rPr>
  </w:style>
  <w:style w:type="paragraph" w:customStyle="1" w:styleId="bgriga">
    <w:name w:val="bgriga"/>
    <w:basedOn w:val="Normal"/>
    <w:uiPriority w:val="99"/>
    <w:rsid w:val="00EC0F52"/>
    <w:pPr>
      <w:spacing w:before="136" w:after="136"/>
      <w:ind w:left="611" w:right="475"/>
      <w:jc w:val="both"/>
    </w:pPr>
    <w:rPr>
      <w:sz w:val="19"/>
      <w:szCs w:val="19"/>
      <w:lang w:eastAsia="en-GB"/>
    </w:rPr>
  </w:style>
  <w:style w:type="paragraph" w:customStyle="1" w:styleId="bgcelle">
    <w:name w:val="bgcelle"/>
    <w:basedOn w:val="Normal"/>
    <w:uiPriority w:val="99"/>
    <w:rsid w:val="00EC0F52"/>
    <w:pPr>
      <w:spacing w:before="136" w:after="136"/>
      <w:ind w:left="611" w:right="475"/>
      <w:jc w:val="both"/>
    </w:pPr>
    <w:rPr>
      <w:sz w:val="19"/>
      <w:szCs w:val="19"/>
      <w:lang w:eastAsia="en-GB"/>
    </w:rPr>
  </w:style>
  <w:style w:type="paragraph" w:customStyle="1" w:styleId="tabella">
    <w:name w:val="tabella"/>
    <w:basedOn w:val="Normal"/>
    <w:uiPriority w:val="99"/>
    <w:rsid w:val="00EC0F52"/>
    <w:pPr>
      <w:spacing w:before="136" w:after="136"/>
      <w:ind w:left="611" w:right="475"/>
      <w:jc w:val="both"/>
    </w:pPr>
    <w:rPr>
      <w:sz w:val="19"/>
      <w:szCs w:val="19"/>
      <w:lang w:eastAsia="en-GB"/>
    </w:rPr>
  </w:style>
  <w:style w:type="paragraph" w:customStyle="1" w:styleId="box">
    <w:name w:val="box"/>
    <w:basedOn w:val="Normal"/>
    <w:uiPriority w:val="99"/>
    <w:rsid w:val="00EC0F52"/>
    <w:pPr>
      <w:spacing w:before="136" w:after="136"/>
      <w:ind w:left="611" w:right="475"/>
      <w:jc w:val="both"/>
    </w:pPr>
    <w:rPr>
      <w:sz w:val="19"/>
      <w:szCs w:val="19"/>
      <w:lang w:eastAsia="en-GB"/>
    </w:rPr>
  </w:style>
  <w:style w:type="paragraph" w:customStyle="1" w:styleId="line">
    <w:name w:val="line"/>
    <w:basedOn w:val="Normal"/>
    <w:uiPriority w:val="99"/>
    <w:rsid w:val="00EC0F52"/>
    <w:pPr>
      <w:spacing w:before="136" w:after="136"/>
      <w:ind w:left="611" w:right="475"/>
      <w:jc w:val="both"/>
    </w:pPr>
    <w:rPr>
      <w:sz w:val="19"/>
      <w:szCs w:val="19"/>
      <w:lang w:eastAsia="en-GB"/>
    </w:rPr>
  </w:style>
  <w:style w:type="paragraph" w:customStyle="1" w:styleId="linea">
    <w:name w:val="linea"/>
    <w:basedOn w:val="Normal"/>
    <w:uiPriority w:val="99"/>
    <w:rsid w:val="00EC0F52"/>
    <w:pPr>
      <w:spacing w:before="136" w:after="136"/>
      <w:ind w:left="611" w:right="475"/>
      <w:jc w:val="both"/>
    </w:pPr>
    <w:rPr>
      <w:sz w:val="19"/>
      <w:szCs w:val="19"/>
      <w:lang w:eastAsia="en-GB"/>
    </w:rPr>
  </w:style>
  <w:style w:type="paragraph" w:customStyle="1" w:styleId="cella">
    <w:name w:val="cella"/>
    <w:basedOn w:val="Normal"/>
    <w:uiPriority w:val="99"/>
    <w:rsid w:val="00EC0F52"/>
    <w:pPr>
      <w:spacing w:before="136" w:after="136"/>
      <w:ind w:left="611" w:right="475"/>
      <w:jc w:val="both"/>
    </w:pPr>
    <w:rPr>
      <w:sz w:val="19"/>
      <w:szCs w:val="19"/>
      <w:lang w:eastAsia="en-GB"/>
    </w:rPr>
  </w:style>
  <w:style w:type="paragraph" w:customStyle="1" w:styleId="tlred">
    <w:name w:val="tl_red"/>
    <w:basedOn w:val="Normal"/>
    <w:uiPriority w:val="99"/>
    <w:rsid w:val="00EC0F52"/>
    <w:pPr>
      <w:spacing w:before="136" w:after="136"/>
      <w:ind w:left="611" w:right="475"/>
      <w:jc w:val="both"/>
    </w:pPr>
    <w:rPr>
      <w:sz w:val="19"/>
      <w:szCs w:val="19"/>
      <w:lang w:eastAsia="en-GB"/>
    </w:rPr>
  </w:style>
  <w:style w:type="paragraph" w:customStyle="1" w:styleId="size1text">
    <w:name w:val="size1text"/>
    <w:basedOn w:val="Normal"/>
    <w:uiPriority w:val="99"/>
    <w:rsid w:val="00EC0F52"/>
    <w:pPr>
      <w:spacing w:before="136" w:after="136"/>
      <w:ind w:left="611" w:right="475"/>
      <w:jc w:val="both"/>
    </w:pPr>
    <w:rPr>
      <w:sz w:val="19"/>
      <w:szCs w:val="19"/>
      <w:lang w:eastAsia="en-GB"/>
    </w:rPr>
  </w:style>
  <w:style w:type="paragraph" w:customStyle="1" w:styleId="numeri">
    <w:name w:val="numeri"/>
    <w:basedOn w:val="Normal"/>
    <w:uiPriority w:val="99"/>
    <w:rsid w:val="00EC0F52"/>
    <w:pPr>
      <w:spacing w:before="136" w:after="136"/>
      <w:ind w:left="611" w:right="475"/>
      <w:jc w:val="both"/>
    </w:pPr>
    <w:rPr>
      <w:sz w:val="19"/>
      <w:szCs w:val="19"/>
      <w:lang w:eastAsia="en-GB"/>
    </w:rPr>
  </w:style>
  <w:style w:type="paragraph" w:customStyle="1" w:styleId="numerired">
    <w:name w:val="numerired"/>
    <w:basedOn w:val="Normal"/>
    <w:uiPriority w:val="99"/>
    <w:rsid w:val="00EC0F52"/>
    <w:pPr>
      <w:spacing w:before="136" w:after="136"/>
      <w:ind w:left="611" w:right="475"/>
      <w:jc w:val="both"/>
    </w:pPr>
    <w:rPr>
      <w:sz w:val="19"/>
      <w:szCs w:val="19"/>
      <w:lang w:eastAsia="en-GB"/>
    </w:rPr>
  </w:style>
  <w:style w:type="paragraph" w:customStyle="1" w:styleId="size2text">
    <w:name w:val="size2text"/>
    <w:basedOn w:val="Normal"/>
    <w:uiPriority w:val="99"/>
    <w:rsid w:val="00EC0F52"/>
    <w:pPr>
      <w:spacing w:before="136" w:after="136"/>
      <w:ind w:left="611" w:right="475"/>
      <w:jc w:val="both"/>
    </w:pPr>
    <w:rPr>
      <w:sz w:val="19"/>
      <w:szCs w:val="19"/>
      <w:lang w:eastAsia="en-GB"/>
    </w:rPr>
  </w:style>
  <w:style w:type="paragraph" w:customStyle="1" w:styleId="pathnav">
    <w:name w:val="pathnav"/>
    <w:basedOn w:val="Normal"/>
    <w:uiPriority w:val="99"/>
    <w:rsid w:val="00EC0F52"/>
    <w:pPr>
      <w:spacing w:before="136" w:after="136"/>
      <w:ind w:left="611" w:right="475"/>
      <w:jc w:val="both"/>
    </w:pPr>
    <w:rPr>
      <w:sz w:val="19"/>
      <w:szCs w:val="19"/>
      <w:lang w:eastAsia="en-GB"/>
    </w:rPr>
  </w:style>
  <w:style w:type="paragraph" w:customStyle="1" w:styleId="pathlink">
    <w:name w:val="pathlink"/>
    <w:basedOn w:val="Normal"/>
    <w:uiPriority w:val="99"/>
    <w:rsid w:val="00EC0F52"/>
    <w:pPr>
      <w:spacing w:before="136" w:after="136"/>
      <w:ind w:left="611" w:right="475"/>
      <w:jc w:val="both"/>
    </w:pPr>
    <w:rPr>
      <w:sz w:val="19"/>
      <w:szCs w:val="19"/>
      <w:lang w:eastAsia="en-GB"/>
    </w:rPr>
  </w:style>
  <w:style w:type="paragraph" w:customStyle="1" w:styleId="footnote">
    <w:name w:val="footnote"/>
    <w:basedOn w:val="Normal"/>
    <w:rsid w:val="00EC0F52"/>
    <w:pPr>
      <w:spacing w:before="136" w:after="136"/>
      <w:ind w:left="611" w:right="475"/>
      <w:jc w:val="both"/>
    </w:pPr>
    <w:rPr>
      <w:sz w:val="19"/>
      <w:szCs w:val="19"/>
      <w:lang w:eastAsia="en-GB"/>
    </w:rPr>
  </w:style>
  <w:style w:type="paragraph" w:customStyle="1" w:styleId="size1">
    <w:name w:val="size1"/>
    <w:basedOn w:val="Normal"/>
    <w:uiPriority w:val="99"/>
    <w:rsid w:val="00EC0F52"/>
    <w:pPr>
      <w:spacing w:before="136" w:after="136"/>
      <w:ind w:left="611" w:right="475"/>
      <w:jc w:val="both"/>
    </w:pPr>
    <w:rPr>
      <w:sz w:val="19"/>
      <w:szCs w:val="19"/>
      <w:lang w:eastAsia="en-GB"/>
    </w:rPr>
  </w:style>
  <w:style w:type="paragraph" w:customStyle="1" w:styleId="size1pdf">
    <w:name w:val="size1pdf"/>
    <w:basedOn w:val="Normal"/>
    <w:uiPriority w:val="99"/>
    <w:rsid w:val="00EC0F52"/>
    <w:pPr>
      <w:spacing w:before="136" w:after="136"/>
      <w:ind w:left="611" w:right="475"/>
      <w:jc w:val="both"/>
    </w:pPr>
    <w:rPr>
      <w:sz w:val="19"/>
      <w:szCs w:val="19"/>
      <w:lang w:eastAsia="en-GB"/>
    </w:rPr>
  </w:style>
  <w:style w:type="paragraph" w:customStyle="1" w:styleId="size2b">
    <w:name w:val="size2b"/>
    <w:basedOn w:val="Normal"/>
    <w:uiPriority w:val="99"/>
    <w:rsid w:val="00EC0F52"/>
    <w:pPr>
      <w:spacing w:before="136" w:after="136"/>
      <w:ind w:left="611" w:right="475"/>
      <w:jc w:val="both"/>
    </w:pPr>
    <w:rPr>
      <w:sz w:val="19"/>
      <w:szCs w:val="19"/>
      <w:lang w:eastAsia="en-GB"/>
    </w:rPr>
  </w:style>
  <w:style w:type="paragraph" w:customStyle="1" w:styleId="size2">
    <w:name w:val="size2"/>
    <w:basedOn w:val="Normal"/>
    <w:uiPriority w:val="99"/>
    <w:rsid w:val="00EC0F52"/>
    <w:pPr>
      <w:spacing w:before="136" w:after="136"/>
      <w:ind w:left="611" w:right="475"/>
      <w:jc w:val="both"/>
    </w:pPr>
    <w:rPr>
      <w:sz w:val="19"/>
      <w:szCs w:val="19"/>
      <w:lang w:eastAsia="en-GB"/>
    </w:rPr>
  </w:style>
  <w:style w:type="paragraph" w:customStyle="1" w:styleId="size2white">
    <w:name w:val="size2white"/>
    <w:basedOn w:val="Normal"/>
    <w:uiPriority w:val="99"/>
    <w:rsid w:val="00EC0F52"/>
    <w:pPr>
      <w:spacing w:before="136" w:after="136"/>
      <w:ind w:left="611" w:right="475"/>
      <w:jc w:val="both"/>
    </w:pPr>
    <w:rPr>
      <w:sz w:val="19"/>
      <w:szCs w:val="19"/>
      <w:lang w:eastAsia="en-GB"/>
    </w:rPr>
  </w:style>
  <w:style w:type="paragraph" w:customStyle="1" w:styleId="size0">
    <w:name w:val="size0"/>
    <w:basedOn w:val="Normal"/>
    <w:uiPriority w:val="99"/>
    <w:rsid w:val="00EC0F52"/>
    <w:pPr>
      <w:spacing w:before="136" w:after="136"/>
      <w:ind w:left="611" w:right="475"/>
      <w:jc w:val="both"/>
    </w:pPr>
    <w:rPr>
      <w:sz w:val="19"/>
      <w:szCs w:val="19"/>
      <w:lang w:eastAsia="en-GB"/>
    </w:rPr>
  </w:style>
  <w:style w:type="paragraph" w:customStyle="1" w:styleId="size3">
    <w:name w:val="size3"/>
    <w:basedOn w:val="Normal"/>
    <w:uiPriority w:val="99"/>
    <w:rsid w:val="00EC0F52"/>
    <w:pPr>
      <w:spacing w:before="136" w:after="136"/>
      <w:ind w:left="611" w:right="475"/>
      <w:jc w:val="both"/>
    </w:pPr>
    <w:rPr>
      <w:sz w:val="19"/>
      <w:szCs w:val="19"/>
      <w:lang w:eastAsia="en-GB"/>
    </w:rPr>
  </w:style>
  <w:style w:type="paragraph" w:customStyle="1" w:styleId="submenu">
    <w:name w:val="submenu"/>
    <w:basedOn w:val="Normal"/>
    <w:uiPriority w:val="99"/>
    <w:rsid w:val="00EC0F52"/>
    <w:pPr>
      <w:spacing w:before="136" w:after="136"/>
      <w:ind w:left="611" w:right="475"/>
      <w:jc w:val="both"/>
    </w:pPr>
    <w:rPr>
      <w:sz w:val="19"/>
      <w:szCs w:val="19"/>
      <w:lang w:eastAsia="en-GB"/>
    </w:rPr>
  </w:style>
  <w:style w:type="paragraph" w:customStyle="1" w:styleId="submenu2">
    <w:name w:val="submenu2"/>
    <w:basedOn w:val="Normal"/>
    <w:uiPriority w:val="99"/>
    <w:rsid w:val="00EC0F52"/>
    <w:pPr>
      <w:spacing w:before="136" w:after="136"/>
      <w:ind w:left="611" w:right="475"/>
      <w:jc w:val="both"/>
    </w:pPr>
    <w:rPr>
      <w:sz w:val="19"/>
      <w:szCs w:val="19"/>
      <w:lang w:eastAsia="en-GB"/>
    </w:rPr>
  </w:style>
  <w:style w:type="character" w:customStyle="1" w:styleId="langue">
    <w:name w:val="langue"/>
    <w:basedOn w:val="DefaultParagraphFont"/>
    <w:uiPriority w:val="99"/>
    <w:rsid w:val="00EC0F52"/>
    <w:rPr>
      <w:color w:val="FFFFFF"/>
      <w:sz w:val="19"/>
      <w:szCs w:val="19"/>
      <w:u w:val="none"/>
      <w:effect w:val="none"/>
    </w:rPr>
  </w:style>
  <w:style w:type="character" w:customStyle="1" w:styleId="activelangue">
    <w:name w:val="activelangue"/>
    <w:basedOn w:val="DefaultParagraphFont"/>
    <w:uiPriority w:val="99"/>
    <w:rsid w:val="00EC0F52"/>
    <w:rPr>
      <w:b/>
      <w:bCs/>
      <w:color w:val="000000"/>
      <w:sz w:val="19"/>
      <w:szCs w:val="19"/>
      <w:u w:val="none"/>
      <w:effect w:val="none"/>
      <w:bdr w:val="single" w:sz="6" w:space="0" w:color="B0B6C3" w:frame="1"/>
      <w:shd w:val="clear" w:color="auto" w:fill="F4D761"/>
    </w:rPr>
  </w:style>
  <w:style w:type="character" w:customStyle="1" w:styleId="portalcode">
    <w:name w:val="portalcode"/>
    <w:basedOn w:val="DefaultParagraphFont"/>
    <w:uiPriority w:val="99"/>
    <w:rsid w:val="00EC0F52"/>
    <w:rPr>
      <w:b/>
      <w:bCs/>
      <w:color w:val="FFFFFF"/>
      <w:sz w:val="19"/>
      <w:szCs w:val="19"/>
      <w:u w:val="none"/>
      <w:effect w:val="none"/>
      <w:bdr w:val="single" w:sz="6" w:space="0" w:color="B0B6C3" w:frame="1"/>
    </w:rPr>
  </w:style>
  <w:style w:type="paragraph" w:customStyle="1" w:styleId="title1">
    <w:name w:val="title1"/>
    <w:basedOn w:val="Normal"/>
    <w:uiPriority w:val="99"/>
    <w:rsid w:val="00EC0F52"/>
    <w:pPr>
      <w:spacing w:before="136" w:after="136"/>
      <w:ind w:left="611" w:right="475"/>
      <w:jc w:val="both"/>
    </w:pPr>
    <w:rPr>
      <w:b/>
      <w:bCs/>
      <w:sz w:val="19"/>
      <w:szCs w:val="19"/>
      <w:lang w:eastAsia="en-GB"/>
    </w:rPr>
  </w:style>
  <w:style w:type="paragraph" w:customStyle="1" w:styleId="subtitle1">
    <w:name w:val="subtitle1"/>
    <w:basedOn w:val="Normal"/>
    <w:uiPriority w:val="99"/>
    <w:rsid w:val="00EC0F52"/>
    <w:pPr>
      <w:spacing w:before="136" w:after="136"/>
      <w:ind w:left="611" w:right="475"/>
      <w:jc w:val="both"/>
    </w:pPr>
    <w:rPr>
      <w:b/>
      <w:bCs/>
      <w:sz w:val="19"/>
      <w:szCs w:val="19"/>
      <w:lang w:eastAsia="en-GB"/>
    </w:rPr>
  </w:style>
  <w:style w:type="paragraph" w:customStyle="1" w:styleId="treaties1">
    <w:name w:val="treaties1"/>
    <w:basedOn w:val="Normal"/>
    <w:uiPriority w:val="99"/>
    <w:rsid w:val="00EC0F52"/>
    <w:pPr>
      <w:spacing w:before="136" w:after="136"/>
      <w:ind w:left="611" w:right="475"/>
      <w:jc w:val="both"/>
    </w:pPr>
    <w:rPr>
      <w:color w:val="3C97DC"/>
      <w:sz w:val="19"/>
      <w:szCs w:val="19"/>
      <w:lang w:eastAsia="en-GB"/>
    </w:rPr>
  </w:style>
  <w:style w:type="paragraph" w:customStyle="1" w:styleId="legis1">
    <w:name w:val="legis1"/>
    <w:basedOn w:val="Normal"/>
    <w:uiPriority w:val="99"/>
    <w:rsid w:val="00EC0F52"/>
    <w:pPr>
      <w:spacing w:before="136" w:after="136"/>
      <w:ind w:left="611" w:right="475"/>
      <w:jc w:val="both"/>
    </w:pPr>
    <w:rPr>
      <w:color w:val="CC66CC"/>
      <w:sz w:val="19"/>
      <w:szCs w:val="19"/>
      <w:lang w:eastAsia="en-GB"/>
    </w:rPr>
  </w:style>
  <w:style w:type="paragraph" w:customStyle="1" w:styleId="com1">
    <w:name w:val="com1"/>
    <w:basedOn w:val="Normal"/>
    <w:uiPriority w:val="99"/>
    <w:rsid w:val="00EC0F52"/>
    <w:pPr>
      <w:spacing w:before="136" w:after="136"/>
      <w:ind w:left="611" w:right="475"/>
      <w:jc w:val="both"/>
    </w:pPr>
    <w:rPr>
      <w:color w:val="00CC33"/>
      <w:sz w:val="19"/>
      <w:szCs w:val="19"/>
      <w:lang w:eastAsia="en-GB"/>
    </w:rPr>
  </w:style>
  <w:style w:type="paragraph" w:customStyle="1" w:styleId="sec1">
    <w:name w:val="sec1"/>
    <w:basedOn w:val="Normal"/>
    <w:uiPriority w:val="99"/>
    <w:rsid w:val="00EC0F52"/>
    <w:pPr>
      <w:spacing w:before="136" w:after="136"/>
      <w:ind w:left="611" w:right="475"/>
      <w:jc w:val="both"/>
    </w:pPr>
    <w:rPr>
      <w:color w:val="00CC33"/>
      <w:sz w:val="19"/>
      <w:szCs w:val="19"/>
      <w:lang w:eastAsia="en-GB"/>
    </w:rPr>
  </w:style>
  <w:style w:type="paragraph" w:customStyle="1" w:styleId="consol1">
    <w:name w:val="consol1"/>
    <w:basedOn w:val="Normal"/>
    <w:uiPriority w:val="99"/>
    <w:rsid w:val="00EC0F52"/>
    <w:pPr>
      <w:spacing w:before="136" w:after="136"/>
      <w:ind w:left="611" w:right="475"/>
      <w:jc w:val="both"/>
    </w:pPr>
    <w:rPr>
      <w:color w:val="FF00CC"/>
      <w:sz w:val="19"/>
      <w:szCs w:val="19"/>
      <w:lang w:eastAsia="en-GB"/>
    </w:rPr>
  </w:style>
  <w:style w:type="paragraph" w:customStyle="1" w:styleId="accords1">
    <w:name w:val="accords1"/>
    <w:basedOn w:val="Normal"/>
    <w:uiPriority w:val="99"/>
    <w:rsid w:val="00EC0F52"/>
    <w:pPr>
      <w:spacing w:before="136" w:after="136"/>
      <w:ind w:left="611" w:right="475"/>
      <w:jc w:val="both"/>
    </w:pPr>
    <w:rPr>
      <w:color w:val="CC3366"/>
      <w:sz w:val="19"/>
      <w:szCs w:val="19"/>
      <w:lang w:eastAsia="en-GB"/>
    </w:rPr>
  </w:style>
  <w:style w:type="paragraph" w:customStyle="1" w:styleId="juris1">
    <w:name w:val="juris1"/>
    <w:basedOn w:val="Normal"/>
    <w:uiPriority w:val="99"/>
    <w:rsid w:val="00EC0F52"/>
    <w:pPr>
      <w:spacing w:before="136" w:after="136"/>
      <w:ind w:left="611" w:right="475"/>
      <w:jc w:val="both"/>
    </w:pPr>
    <w:rPr>
      <w:color w:val="4EB7C9"/>
      <w:sz w:val="19"/>
      <w:szCs w:val="19"/>
      <w:lang w:eastAsia="en-GB"/>
    </w:rPr>
  </w:style>
  <w:style w:type="paragraph" w:customStyle="1" w:styleId="questions1">
    <w:name w:val="questions1"/>
    <w:basedOn w:val="Normal"/>
    <w:uiPriority w:val="99"/>
    <w:rsid w:val="00EC0F52"/>
    <w:pPr>
      <w:spacing w:before="136" w:after="136"/>
      <w:ind w:left="611" w:right="475"/>
      <w:jc w:val="both"/>
    </w:pPr>
    <w:rPr>
      <w:color w:val="0033CC"/>
      <w:sz w:val="19"/>
      <w:szCs w:val="19"/>
      <w:lang w:eastAsia="en-GB"/>
    </w:rPr>
  </w:style>
  <w:style w:type="paragraph" w:customStyle="1" w:styleId="dd1">
    <w:name w:val="dd1"/>
    <w:basedOn w:val="Normal"/>
    <w:uiPriority w:val="99"/>
    <w:rsid w:val="00EC0F52"/>
    <w:pPr>
      <w:spacing w:before="136" w:after="136"/>
      <w:ind w:left="611" w:right="475"/>
      <w:jc w:val="both"/>
    </w:pPr>
    <w:rPr>
      <w:color w:val="F66609"/>
      <w:sz w:val="19"/>
      <w:szCs w:val="19"/>
      <w:lang w:eastAsia="en-GB"/>
    </w:rPr>
  </w:style>
  <w:style w:type="paragraph" w:customStyle="1" w:styleId="title2">
    <w:name w:val="title2"/>
    <w:basedOn w:val="Normal"/>
    <w:uiPriority w:val="99"/>
    <w:rsid w:val="00EC0F52"/>
    <w:pPr>
      <w:spacing w:before="136" w:after="136"/>
      <w:ind w:left="611" w:right="475"/>
      <w:jc w:val="both"/>
    </w:pPr>
    <w:rPr>
      <w:b/>
      <w:bCs/>
      <w:sz w:val="19"/>
      <w:szCs w:val="19"/>
      <w:lang w:eastAsia="en-GB"/>
    </w:rPr>
  </w:style>
  <w:style w:type="paragraph" w:customStyle="1" w:styleId="subtitle2">
    <w:name w:val="subtitle2"/>
    <w:basedOn w:val="Normal"/>
    <w:uiPriority w:val="99"/>
    <w:rsid w:val="00EC0F52"/>
    <w:pPr>
      <w:spacing w:before="136" w:after="136"/>
      <w:ind w:left="611" w:right="475"/>
      <w:jc w:val="both"/>
    </w:pPr>
    <w:rPr>
      <w:b/>
      <w:bCs/>
      <w:sz w:val="19"/>
      <w:szCs w:val="19"/>
      <w:lang w:eastAsia="en-GB"/>
    </w:rPr>
  </w:style>
  <w:style w:type="paragraph" w:customStyle="1" w:styleId="background1">
    <w:name w:val="background1"/>
    <w:basedOn w:val="Normal"/>
    <w:uiPriority w:val="99"/>
    <w:rsid w:val="00EC0F52"/>
    <w:pPr>
      <w:shd w:val="clear" w:color="auto" w:fill="004892"/>
      <w:spacing w:before="136" w:after="136"/>
      <w:ind w:left="611" w:right="475"/>
      <w:jc w:val="both"/>
    </w:pPr>
    <w:rPr>
      <w:lang w:eastAsia="en-GB"/>
    </w:rPr>
  </w:style>
  <w:style w:type="paragraph" w:customStyle="1" w:styleId="bgriga1">
    <w:name w:val="bgriga1"/>
    <w:basedOn w:val="Normal"/>
    <w:uiPriority w:val="99"/>
    <w:rsid w:val="00EC0F52"/>
    <w:pPr>
      <w:spacing w:before="136" w:after="136"/>
      <w:ind w:left="611" w:right="475"/>
      <w:jc w:val="both"/>
    </w:pPr>
    <w:rPr>
      <w:lang w:eastAsia="en-GB"/>
    </w:rPr>
  </w:style>
  <w:style w:type="paragraph" w:customStyle="1" w:styleId="bgcelle1">
    <w:name w:val="bgcelle1"/>
    <w:basedOn w:val="Normal"/>
    <w:uiPriority w:val="99"/>
    <w:rsid w:val="00EC0F52"/>
    <w:pPr>
      <w:spacing w:before="136" w:after="136"/>
      <w:ind w:left="611" w:right="475"/>
      <w:jc w:val="both"/>
    </w:pPr>
    <w:rPr>
      <w:lang w:eastAsia="en-GB"/>
    </w:rPr>
  </w:style>
  <w:style w:type="paragraph" w:customStyle="1" w:styleId="tabella1">
    <w:name w:val="tabella1"/>
    <w:basedOn w:val="Normal"/>
    <w:uiPriority w:val="99"/>
    <w:rsid w:val="00EC0F52"/>
    <w:pPr>
      <w:shd w:val="clear" w:color="auto" w:fill="D6E4EB"/>
      <w:spacing w:before="136" w:after="136"/>
      <w:ind w:left="611" w:right="475"/>
      <w:jc w:val="both"/>
    </w:pPr>
    <w:rPr>
      <w:lang w:eastAsia="en-GB"/>
    </w:rPr>
  </w:style>
  <w:style w:type="paragraph" w:customStyle="1" w:styleId="box1">
    <w:name w:val="box1"/>
    <w:basedOn w:val="Normal"/>
    <w:uiPriority w:val="99"/>
    <w:rsid w:val="00EC0F52"/>
    <w:pPr>
      <w:spacing w:before="136" w:after="136"/>
      <w:ind w:left="611" w:right="475"/>
      <w:jc w:val="both"/>
    </w:pPr>
    <w:rPr>
      <w:lang w:eastAsia="en-GB"/>
    </w:rPr>
  </w:style>
  <w:style w:type="paragraph" w:customStyle="1" w:styleId="line1">
    <w:name w:val="line1"/>
    <w:basedOn w:val="Normal"/>
    <w:uiPriority w:val="99"/>
    <w:rsid w:val="00EC0F52"/>
    <w:pPr>
      <w:spacing w:before="136" w:after="136"/>
      <w:ind w:left="611" w:right="475"/>
      <w:jc w:val="both"/>
    </w:pPr>
    <w:rPr>
      <w:lang w:eastAsia="en-GB"/>
    </w:rPr>
  </w:style>
  <w:style w:type="paragraph" w:customStyle="1" w:styleId="linea1">
    <w:name w:val="linea1"/>
    <w:basedOn w:val="Normal"/>
    <w:uiPriority w:val="99"/>
    <w:rsid w:val="00EC0F52"/>
    <w:pPr>
      <w:spacing w:before="136" w:after="136"/>
      <w:ind w:left="611" w:right="475"/>
      <w:jc w:val="both"/>
    </w:pPr>
    <w:rPr>
      <w:lang w:eastAsia="en-GB"/>
    </w:rPr>
  </w:style>
  <w:style w:type="paragraph" w:customStyle="1" w:styleId="cella1">
    <w:name w:val="cella1"/>
    <w:basedOn w:val="Normal"/>
    <w:uiPriority w:val="99"/>
    <w:rsid w:val="00EC0F52"/>
    <w:pPr>
      <w:shd w:val="clear" w:color="auto" w:fill="CBE3F0"/>
      <w:spacing w:before="136" w:after="136"/>
      <w:ind w:left="611" w:right="475"/>
      <w:jc w:val="both"/>
    </w:pPr>
    <w:rPr>
      <w:lang w:eastAsia="en-GB"/>
    </w:rPr>
  </w:style>
  <w:style w:type="paragraph" w:customStyle="1" w:styleId="tlred1">
    <w:name w:val="tl_red1"/>
    <w:basedOn w:val="Normal"/>
    <w:uiPriority w:val="99"/>
    <w:rsid w:val="00EC0F52"/>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1text1">
    <w:name w:val="size1text1"/>
    <w:basedOn w:val="Normal"/>
    <w:uiPriority w:val="99"/>
    <w:rsid w:val="00EC0F52"/>
    <w:pPr>
      <w:shd w:val="clear" w:color="auto" w:fill="FFFFFF"/>
      <w:spacing w:before="136" w:after="136"/>
      <w:ind w:left="611" w:right="475"/>
      <w:jc w:val="both"/>
    </w:pPr>
    <w:rPr>
      <w:rFonts w:ascii="Verdana" w:hAnsi="Verdana" w:cs="Verdana"/>
      <w:color w:val="000000"/>
      <w:sz w:val="14"/>
      <w:szCs w:val="14"/>
      <w:lang w:eastAsia="en-GB"/>
    </w:rPr>
  </w:style>
  <w:style w:type="paragraph" w:customStyle="1" w:styleId="numeri1">
    <w:name w:val="numeri1"/>
    <w:basedOn w:val="Normal"/>
    <w:uiPriority w:val="99"/>
    <w:rsid w:val="00EC0F52"/>
    <w:pPr>
      <w:shd w:val="clear" w:color="auto" w:fill="CBE3F0"/>
      <w:spacing w:before="136" w:after="136"/>
      <w:ind w:left="611" w:right="475"/>
      <w:jc w:val="both"/>
    </w:pPr>
    <w:rPr>
      <w:rFonts w:ascii="Verdana" w:hAnsi="Verdana" w:cs="Verdana"/>
      <w:b/>
      <w:bCs/>
      <w:color w:val="003399"/>
      <w:sz w:val="14"/>
      <w:szCs w:val="14"/>
      <w:lang w:eastAsia="en-GB"/>
    </w:rPr>
  </w:style>
  <w:style w:type="paragraph" w:customStyle="1" w:styleId="numerired1">
    <w:name w:val="numerired1"/>
    <w:basedOn w:val="Normal"/>
    <w:uiPriority w:val="99"/>
    <w:rsid w:val="00EC0F52"/>
    <w:pPr>
      <w:shd w:val="clear" w:color="auto" w:fill="CBE3F0"/>
      <w:spacing w:before="136" w:after="136"/>
      <w:ind w:left="611" w:right="475"/>
      <w:jc w:val="both"/>
    </w:pPr>
    <w:rPr>
      <w:rFonts w:ascii="Verdana" w:hAnsi="Verdana" w:cs="Verdana"/>
      <w:b/>
      <w:bCs/>
      <w:color w:val="DC7171"/>
      <w:sz w:val="14"/>
      <w:szCs w:val="14"/>
      <w:lang w:eastAsia="en-GB"/>
    </w:rPr>
  </w:style>
  <w:style w:type="paragraph" w:customStyle="1" w:styleId="size2text1">
    <w:name w:val="size2text1"/>
    <w:basedOn w:val="Normal"/>
    <w:uiPriority w:val="99"/>
    <w:rsid w:val="00EC0F52"/>
    <w:pPr>
      <w:shd w:val="clear" w:color="auto" w:fill="FFFFFF"/>
      <w:spacing w:before="136" w:after="136"/>
      <w:ind w:left="611" w:right="475"/>
      <w:jc w:val="both"/>
    </w:pPr>
    <w:rPr>
      <w:rFonts w:ascii="Verdana" w:hAnsi="Verdana" w:cs="Verdana"/>
      <w:color w:val="000000"/>
      <w:sz w:val="18"/>
      <w:szCs w:val="18"/>
      <w:lang w:eastAsia="en-GB"/>
    </w:rPr>
  </w:style>
  <w:style w:type="paragraph" w:customStyle="1" w:styleId="pathnav1">
    <w:name w:val="pathnav1"/>
    <w:basedOn w:val="Normal"/>
    <w:uiPriority w:val="99"/>
    <w:rsid w:val="00EC0F52"/>
    <w:pPr>
      <w:shd w:val="clear" w:color="auto" w:fill="98CEFD"/>
      <w:spacing w:before="136" w:after="136"/>
      <w:ind w:left="611" w:right="475"/>
      <w:jc w:val="both"/>
    </w:pPr>
    <w:rPr>
      <w:rFonts w:ascii="Verdana" w:hAnsi="Verdana" w:cs="Verdana"/>
      <w:color w:val="00008F"/>
      <w:sz w:val="17"/>
      <w:szCs w:val="17"/>
      <w:lang w:eastAsia="en-GB"/>
    </w:rPr>
  </w:style>
  <w:style w:type="paragraph" w:customStyle="1" w:styleId="pathlink1">
    <w:name w:val="pathlink1"/>
    <w:basedOn w:val="Normal"/>
    <w:uiPriority w:val="99"/>
    <w:rsid w:val="00EC0F52"/>
    <w:pPr>
      <w:spacing w:before="136" w:after="136"/>
      <w:ind w:left="611" w:right="475"/>
      <w:jc w:val="both"/>
    </w:pPr>
    <w:rPr>
      <w:color w:val="00008F"/>
      <w:lang w:eastAsia="en-GB"/>
    </w:rPr>
  </w:style>
  <w:style w:type="paragraph" w:customStyle="1" w:styleId="footnote1">
    <w:name w:val="footnote1"/>
    <w:basedOn w:val="Normal"/>
    <w:uiPriority w:val="99"/>
    <w:rsid w:val="00EC0F52"/>
    <w:pPr>
      <w:shd w:val="clear" w:color="auto" w:fill="FFFFFF"/>
      <w:spacing w:before="136" w:after="136"/>
      <w:ind w:left="611" w:right="475"/>
      <w:jc w:val="both"/>
    </w:pPr>
    <w:rPr>
      <w:rFonts w:ascii="Verdana" w:hAnsi="Verdana" w:cs="Verdana"/>
      <w:color w:val="0000CC"/>
      <w:lang w:eastAsia="en-GB"/>
    </w:rPr>
  </w:style>
  <w:style w:type="paragraph" w:customStyle="1" w:styleId="size11">
    <w:name w:val="size11"/>
    <w:basedOn w:val="Normal"/>
    <w:uiPriority w:val="99"/>
    <w:rsid w:val="00EC0F52"/>
    <w:pPr>
      <w:spacing w:before="136" w:after="136"/>
      <w:ind w:left="611" w:right="475"/>
      <w:jc w:val="both"/>
    </w:pPr>
    <w:rPr>
      <w:rFonts w:ascii="Verdana" w:hAnsi="Verdana" w:cs="Verdana"/>
      <w:color w:val="003399"/>
      <w:sz w:val="14"/>
      <w:szCs w:val="14"/>
      <w:lang w:eastAsia="en-GB"/>
    </w:rPr>
  </w:style>
  <w:style w:type="paragraph" w:customStyle="1" w:styleId="size1pdf1">
    <w:name w:val="size1pdf1"/>
    <w:basedOn w:val="Normal"/>
    <w:uiPriority w:val="99"/>
    <w:rsid w:val="00EC0F52"/>
    <w:pPr>
      <w:spacing w:before="136" w:after="136"/>
      <w:ind w:left="611" w:right="475"/>
      <w:jc w:val="both"/>
    </w:pPr>
    <w:rPr>
      <w:rFonts w:ascii="Verdana" w:hAnsi="Verdana" w:cs="Verdana"/>
      <w:color w:val="003399"/>
      <w:sz w:val="14"/>
      <w:szCs w:val="14"/>
      <w:lang w:eastAsia="en-GB"/>
    </w:rPr>
  </w:style>
  <w:style w:type="paragraph" w:customStyle="1" w:styleId="size2b1">
    <w:name w:val="size2b1"/>
    <w:basedOn w:val="Normal"/>
    <w:uiPriority w:val="99"/>
    <w:rsid w:val="00EC0F52"/>
    <w:pPr>
      <w:spacing w:before="136" w:after="136"/>
      <w:ind w:left="611" w:right="475"/>
      <w:jc w:val="both"/>
    </w:pPr>
    <w:rPr>
      <w:rFonts w:ascii="Verdana" w:hAnsi="Verdana" w:cs="Verdana"/>
      <w:b/>
      <w:bCs/>
      <w:color w:val="003399"/>
      <w:lang w:eastAsia="en-GB"/>
    </w:rPr>
  </w:style>
  <w:style w:type="paragraph" w:customStyle="1" w:styleId="size21">
    <w:name w:val="size21"/>
    <w:basedOn w:val="Normal"/>
    <w:uiPriority w:val="99"/>
    <w:rsid w:val="00EC0F52"/>
    <w:pPr>
      <w:shd w:val="clear" w:color="auto" w:fill="FFFFFF"/>
      <w:spacing w:before="136" w:after="136"/>
      <w:ind w:left="611" w:right="475"/>
      <w:jc w:val="both"/>
    </w:pPr>
    <w:rPr>
      <w:rFonts w:ascii="Verdana" w:hAnsi="Verdana" w:cs="Verdana"/>
      <w:color w:val="003399"/>
      <w:sz w:val="18"/>
      <w:szCs w:val="18"/>
      <w:lang w:eastAsia="en-GB"/>
    </w:rPr>
  </w:style>
  <w:style w:type="paragraph" w:customStyle="1" w:styleId="size2white1">
    <w:name w:val="size2white1"/>
    <w:basedOn w:val="Normal"/>
    <w:uiPriority w:val="99"/>
    <w:rsid w:val="00EC0F52"/>
    <w:pPr>
      <w:spacing w:before="136" w:after="136"/>
      <w:ind w:left="611" w:right="475"/>
      <w:jc w:val="both"/>
    </w:pPr>
    <w:rPr>
      <w:rFonts w:ascii="Verdana" w:hAnsi="Verdana" w:cs="Verdana"/>
      <w:color w:val="FFFFFF"/>
      <w:sz w:val="18"/>
      <w:szCs w:val="18"/>
      <w:lang w:eastAsia="en-GB"/>
    </w:rPr>
  </w:style>
  <w:style w:type="paragraph" w:customStyle="1" w:styleId="size01">
    <w:name w:val="size01"/>
    <w:basedOn w:val="Normal"/>
    <w:uiPriority w:val="99"/>
    <w:rsid w:val="00EC0F52"/>
    <w:pPr>
      <w:spacing w:before="136" w:after="136"/>
      <w:ind w:left="611" w:right="475"/>
      <w:jc w:val="both"/>
    </w:pPr>
    <w:rPr>
      <w:sz w:val="12"/>
      <w:szCs w:val="12"/>
      <w:lang w:eastAsia="en-GB"/>
    </w:rPr>
  </w:style>
  <w:style w:type="paragraph" w:customStyle="1" w:styleId="size31">
    <w:name w:val="size31"/>
    <w:basedOn w:val="Normal"/>
    <w:uiPriority w:val="99"/>
    <w:rsid w:val="00EC0F52"/>
    <w:pPr>
      <w:spacing w:before="136" w:after="136"/>
      <w:ind w:left="611" w:right="475"/>
      <w:jc w:val="both"/>
    </w:pPr>
    <w:rPr>
      <w:sz w:val="34"/>
      <w:szCs w:val="34"/>
      <w:lang w:eastAsia="en-GB"/>
    </w:rPr>
  </w:style>
  <w:style w:type="paragraph" w:customStyle="1" w:styleId="path1">
    <w:name w:val="path1"/>
    <w:basedOn w:val="Normal"/>
    <w:uiPriority w:val="99"/>
    <w:rsid w:val="00EC0F52"/>
    <w:pPr>
      <w:spacing w:before="136" w:after="136"/>
      <w:ind w:left="611" w:right="475"/>
      <w:jc w:val="both"/>
    </w:pPr>
    <w:rPr>
      <w:b/>
      <w:bCs/>
      <w:color w:val="043F7B"/>
      <w:sz w:val="14"/>
      <w:szCs w:val="14"/>
      <w:lang w:eastAsia="en-GB"/>
    </w:rPr>
  </w:style>
  <w:style w:type="paragraph" w:customStyle="1" w:styleId="submenu1">
    <w:name w:val="submenu1"/>
    <w:basedOn w:val="Normal"/>
    <w:uiPriority w:val="99"/>
    <w:rsid w:val="00EC0F52"/>
    <w:pPr>
      <w:spacing w:before="136" w:after="136"/>
      <w:ind w:left="611" w:right="475"/>
      <w:jc w:val="both"/>
    </w:pPr>
    <w:rPr>
      <w:rFonts w:ascii="Verdana" w:hAnsi="Verdana" w:cs="Verdana"/>
      <w:b/>
      <w:bCs/>
      <w:color w:val="3A6CA7"/>
      <w:lang w:eastAsia="en-GB"/>
    </w:rPr>
  </w:style>
  <w:style w:type="paragraph" w:customStyle="1" w:styleId="submenu21">
    <w:name w:val="submenu21"/>
    <w:basedOn w:val="Normal"/>
    <w:uiPriority w:val="99"/>
    <w:rsid w:val="00EC0F52"/>
    <w:pPr>
      <w:spacing w:before="136" w:after="136"/>
      <w:ind w:left="611" w:right="475"/>
      <w:jc w:val="both"/>
    </w:pPr>
    <w:rPr>
      <w:rFonts w:ascii="Verdana" w:hAnsi="Verdana" w:cs="Verdana"/>
      <w:b/>
      <w:bCs/>
      <w:color w:val="99A7CC"/>
      <w:lang w:eastAsia="en-GB"/>
    </w:rPr>
  </w:style>
  <w:style w:type="character" w:styleId="Strong">
    <w:name w:val="Strong"/>
    <w:basedOn w:val="DefaultParagraphFont"/>
    <w:uiPriority w:val="99"/>
    <w:qFormat/>
    <w:rsid w:val="00EC0F52"/>
    <w:rPr>
      <w:b/>
      <w:bCs/>
    </w:rPr>
  </w:style>
  <w:style w:type="character" w:customStyle="1" w:styleId="FootnoteTextChar">
    <w:name w:val="Footnote Text Char"/>
    <w:basedOn w:val="DefaultParagraphFont"/>
    <w:link w:val="FootnoteText"/>
    <w:uiPriority w:val="99"/>
    <w:semiHidden/>
    <w:rsid w:val="00EC0F52"/>
    <w:rPr>
      <w:lang w:val="sq-AL" w:eastAsia="en-GB"/>
    </w:rPr>
  </w:style>
  <w:style w:type="paragraph" w:styleId="FootnoteText">
    <w:name w:val="footnote text"/>
    <w:basedOn w:val="Normal"/>
    <w:link w:val="FootnoteTextChar"/>
    <w:uiPriority w:val="99"/>
    <w:semiHidden/>
    <w:rsid w:val="00EC0F52"/>
    <w:pPr>
      <w:ind w:left="612" w:right="612"/>
      <w:jc w:val="both"/>
    </w:pPr>
    <w:rPr>
      <w:rFonts w:eastAsia="Calibri"/>
      <w:sz w:val="20"/>
      <w:szCs w:val="20"/>
      <w:lang w:eastAsia="en-GB"/>
    </w:rPr>
  </w:style>
  <w:style w:type="character" w:customStyle="1" w:styleId="CommentTextChar">
    <w:name w:val="Comment Text Char"/>
    <w:basedOn w:val="DefaultParagraphFont"/>
    <w:link w:val="CommentText"/>
    <w:uiPriority w:val="99"/>
    <w:semiHidden/>
    <w:rsid w:val="00EC0F52"/>
    <w:rPr>
      <w:lang w:val="sq-AL" w:eastAsia="en-GB"/>
    </w:rPr>
  </w:style>
  <w:style w:type="paragraph" w:styleId="CommentText">
    <w:name w:val="annotation text"/>
    <w:basedOn w:val="Normal"/>
    <w:link w:val="CommentTextChar"/>
    <w:uiPriority w:val="99"/>
    <w:semiHidden/>
    <w:rsid w:val="00EC0F52"/>
    <w:pPr>
      <w:ind w:left="612" w:right="612"/>
      <w:jc w:val="both"/>
    </w:pPr>
    <w:rPr>
      <w:rFonts w:eastAsia="Calibri"/>
      <w:sz w:val="20"/>
      <w:szCs w:val="20"/>
      <w:lang w:eastAsia="en-GB"/>
    </w:rPr>
  </w:style>
  <w:style w:type="character" w:customStyle="1" w:styleId="CommentSubjectChar">
    <w:name w:val="Comment Subject Char"/>
    <w:link w:val="CommentSubject"/>
    <w:uiPriority w:val="99"/>
    <w:semiHidden/>
    <w:locked/>
    <w:rsid w:val="00EC0F52"/>
    <w:rPr>
      <w:rFonts w:eastAsia="Times New Roman"/>
      <w:b/>
      <w:bCs/>
      <w:lang w:val="sq-AL" w:eastAsia="en-GB"/>
    </w:rPr>
  </w:style>
  <w:style w:type="paragraph" w:styleId="CommentSubject">
    <w:name w:val="annotation subject"/>
    <w:basedOn w:val="CommentText"/>
    <w:next w:val="CommentText"/>
    <w:link w:val="CommentSubjectChar"/>
    <w:uiPriority w:val="99"/>
    <w:semiHidden/>
    <w:rsid w:val="00EC0F52"/>
    <w:rPr>
      <w:rFonts w:eastAsia="Times New Roman"/>
      <w:b/>
      <w:bCs/>
    </w:rPr>
  </w:style>
  <w:style w:type="character" w:customStyle="1" w:styleId="CommentSubjectChar1">
    <w:name w:val="Comment Subject Char1"/>
    <w:basedOn w:val="CommentTextChar"/>
    <w:link w:val="CommentSubject"/>
    <w:uiPriority w:val="99"/>
    <w:semiHidden/>
    <w:rsid w:val="00EC0F52"/>
    <w:rPr>
      <w:b/>
      <w:bCs/>
      <w:lang w:val="sq-AL" w:eastAsia="en-GB"/>
    </w:rPr>
  </w:style>
  <w:style w:type="paragraph" w:styleId="ListParagraph">
    <w:name w:val="List Paragraph"/>
    <w:basedOn w:val="Normal"/>
    <w:qFormat/>
    <w:rsid w:val="00EC0F52"/>
    <w:pPr>
      <w:spacing w:after="200" w:line="276" w:lineRule="auto"/>
      <w:ind w:left="720"/>
    </w:pPr>
    <w:rPr>
      <w:rFonts w:ascii="Calibri" w:eastAsia="MS Mincho" w:hAnsi="Calibri" w:cs="Calibri"/>
      <w:sz w:val="22"/>
      <w:szCs w:val="22"/>
    </w:rPr>
  </w:style>
  <w:style w:type="paragraph" w:customStyle="1" w:styleId="CharCharCharChar">
    <w:name w:val="Char Char Char Char"/>
    <w:basedOn w:val="Normal"/>
    <w:rsid w:val="00C7531C"/>
    <w:pPr>
      <w:spacing w:after="160" w:line="240" w:lineRule="exact"/>
    </w:pPr>
    <w:rPr>
      <w:rFonts w:ascii="Tahoma" w:hAnsi="Tahoma"/>
      <w:sz w:val="20"/>
      <w:szCs w:val="20"/>
    </w:rPr>
  </w:style>
  <w:style w:type="character" w:customStyle="1" w:styleId="CharChar1">
    <w:name w:val="Char Char1"/>
    <w:basedOn w:val="DefaultParagraphFont"/>
    <w:rsid w:val="00C7531C"/>
    <w:rPr>
      <w:rFonts w:ascii="Trebuchet MS" w:eastAsia="MS Mincho" w:hAnsi="Trebuchet MS"/>
      <w:lang w:val="en-GB" w:eastAsia="en-US" w:bidi="ar-SA"/>
    </w:rPr>
  </w:style>
  <w:style w:type="paragraph" w:customStyle="1" w:styleId="ADDRESS">
    <w:name w:val="ADDRESS"/>
    <w:basedOn w:val="Normal"/>
    <w:rsid w:val="00C7531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C7531C"/>
    <w:rPr>
      <w:rFonts w:ascii="CG Times" w:eastAsia="MS Mincho" w:hAnsi="CG Times"/>
      <w:b/>
      <w:sz w:val="22"/>
      <w:szCs w:val="22"/>
      <w:lang w:val="en-GB" w:eastAsia="en-US" w:bidi="ar-SA"/>
    </w:rPr>
  </w:style>
  <w:style w:type="paragraph" w:customStyle="1" w:styleId="bcpara">
    <w:name w:val="bc para"/>
    <w:basedOn w:val="Normal"/>
    <w:rsid w:val="00C7531C"/>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C7531C"/>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C7531C"/>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C7531C"/>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C7531C"/>
    <w:pPr>
      <w:jc w:val="center"/>
    </w:pPr>
    <w:rPr>
      <w:rFonts w:ascii="CG Times" w:eastAsia="Times New Roman" w:hAnsi="CG Times"/>
      <w:caps/>
      <w:sz w:val="22"/>
      <w:szCs w:val="22"/>
      <w:lang w:val="en-GB"/>
    </w:rPr>
  </w:style>
  <w:style w:type="paragraph" w:customStyle="1" w:styleId="BoxText">
    <w:name w:val="Box Text"/>
    <w:basedOn w:val="Normal"/>
    <w:rsid w:val="00C7531C"/>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C7531C"/>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C7531C"/>
    <w:rPr>
      <w:rFonts w:ascii="Trebuchet MS" w:eastAsia="MS Mincho" w:hAnsi="Trebuchet MS"/>
      <w:szCs w:val="22"/>
      <w:lang w:val="en-GB" w:eastAsia="en-US" w:bidi="ar-SA"/>
    </w:rPr>
  </w:style>
  <w:style w:type="paragraph" w:customStyle="1" w:styleId="bulletmeshkronja">
    <w:name w:val="bullet me shkronja"/>
    <w:basedOn w:val="Normal"/>
    <w:rsid w:val="00C7531C"/>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C7531C"/>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C7531C"/>
    <w:rPr>
      <w:rFonts w:ascii="Trebuchet MS" w:eastAsia="MS Mincho" w:hAnsi="Trebuchet MS"/>
      <w:sz w:val="22"/>
      <w:lang w:val="en-GB" w:eastAsia="en-US" w:bidi="ar-SA"/>
    </w:rPr>
  </w:style>
  <w:style w:type="paragraph" w:customStyle="1" w:styleId="Default">
    <w:name w:val="Default"/>
    <w:rsid w:val="00C7531C"/>
    <w:pPr>
      <w:autoSpaceDE w:val="0"/>
      <w:autoSpaceDN w:val="0"/>
      <w:adjustRightInd w:val="0"/>
    </w:pPr>
    <w:rPr>
      <w:rFonts w:eastAsia="Times New Roman"/>
      <w:color w:val="000000"/>
      <w:sz w:val="24"/>
      <w:szCs w:val="24"/>
    </w:rPr>
  </w:style>
  <w:style w:type="paragraph" w:customStyle="1" w:styleId="extraclauses">
    <w:name w:val="extra_clauses"/>
    <w:basedOn w:val="Normal"/>
    <w:rsid w:val="00C7531C"/>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C7531C"/>
    <w:pPr>
      <w:widowControl w:val="0"/>
      <w:outlineLvl w:val="2"/>
    </w:pPr>
    <w:rPr>
      <w:rFonts w:ascii="CG Times" w:eastAsia="Times New Roman" w:hAnsi="CG Times"/>
      <w:sz w:val="22"/>
    </w:rPr>
  </w:style>
  <w:style w:type="character" w:customStyle="1" w:styleId="footnoteChar">
    <w:name w:val="footnote Char"/>
    <w:basedOn w:val="DefaultParagraphFont"/>
    <w:rsid w:val="00C7531C"/>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7531C"/>
    <w:rPr>
      <w:rFonts w:ascii="Trebuchet MS" w:eastAsia="MS Mincho" w:hAnsi="Trebuchet MS"/>
      <w:sz w:val="18"/>
      <w:lang w:val="en-GB" w:eastAsia="en-US" w:bidi="ar-SA"/>
    </w:rPr>
  </w:style>
  <w:style w:type="character" w:customStyle="1" w:styleId="Heading1CharChar">
    <w:name w:val="Heading 1 Char Char"/>
    <w:basedOn w:val="DefaultParagraphFont"/>
    <w:rsid w:val="00C7531C"/>
    <w:rPr>
      <w:rFonts w:ascii="Trebuchet MS" w:eastAsia="MS Mincho" w:hAnsi="Trebuchet MS" w:cs="Arial"/>
      <w:b/>
      <w:bCs/>
      <w:kern w:val="32"/>
      <w:sz w:val="36"/>
      <w:szCs w:val="36"/>
      <w:lang w:val="en-US" w:eastAsia="en-US" w:bidi="ar-SA"/>
    </w:rPr>
  </w:style>
  <w:style w:type="paragraph" w:customStyle="1" w:styleId="hyrje">
    <w:name w:val="hyrje"/>
    <w:basedOn w:val="Heading1"/>
    <w:rsid w:val="00C7531C"/>
    <w:pPr>
      <w:keepLines w:val="0"/>
      <w:pageBreakBefore/>
      <w:spacing w:before="360" w:after="360"/>
      <w:jc w:val="both"/>
    </w:pPr>
    <w:rPr>
      <w:rFonts w:ascii="Trebuchet MS" w:eastAsia="MS Mincho" w:hAnsi="Trebuchet MS" w:cs="Arial"/>
      <w:color w:val="auto"/>
      <w:kern w:val="32"/>
      <w:sz w:val="36"/>
      <w:szCs w:val="36"/>
      <w:lang w:val="en-GB"/>
    </w:rPr>
  </w:style>
  <w:style w:type="paragraph" w:customStyle="1" w:styleId="Level11">
    <w:name w:val="Level 1.1"/>
    <w:basedOn w:val="Normal"/>
    <w:rsid w:val="00C7531C"/>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C7531C"/>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C7531C"/>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7531C"/>
    <w:rPr>
      <w:rFonts w:ascii="Trebuchet MS" w:eastAsia="MS Mincho" w:hAnsi="Trebuchet MS"/>
      <w:sz w:val="22"/>
      <w:szCs w:val="22"/>
      <w:lang w:val="en-US" w:eastAsia="en-US" w:bidi="ar-SA"/>
    </w:rPr>
  </w:style>
  <w:style w:type="paragraph" w:customStyle="1" w:styleId="listmenumra">
    <w:name w:val="list me numra"/>
    <w:basedOn w:val="ListBullet2"/>
    <w:rsid w:val="00C7531C"/>
  </w:style>
  <w:style w:type="paragraph" w:styleId="ListBullet2">
    <w:name w:val="List Bullet 2"/>
    <w:basedOn w:val="Normal"/>
    <w:rsid w:val="00C7531C"/>
    <w:pPr>
      <w:tabs>
        <w:tab w:val="num" w:pos="720"/>
      </w:tabs>
      <w:ind w:left="720" w:hanging="360"/>
    </w:pPr>
  </w:style>
  <w:style w:type="character" w:customStyle="1" w:styleId="listmenumraCharChar">
    <w:name w:val="list me numra Char Char"/>
    <w:basedOn w:val="ListBullet2Char"/>
    <w:rsid w:val="00C7531C"/>
    <w:rPr>
      <w:rFonts w:ascii="Trebuchet MS" w:eastAsia="MS Mincho" w:hAnsi="Trebuchet MS"/>
      <w:sz w:val="22"/>
      <w:szCs w:val="22"/>
      <w:lang w:val="en-US" w:eastAsia="en-US" w:bidi="ar-SA"/>
    </w:rPr>
  </w:style>
  <w:style w:type="paragraph" w:customStyle="1" w:styleId="Ndryshimet">
    <w:name w:val="Ndryshimet"/>
    <w:next w:val="Normal"/>
    <w:rsid w:val="00C7531C"/>
    <w:pPr>
      <w:keepNext/>
      <w:widowControl w:val="0"/>
      <w:jc w:val="center"/>
    </w:pPr>
    <w:rPr>
      <w:rFonts w:ascii="CG Times" w:eastAsia="Times New Roman" w:hAnsi="CG Times"/>
      <w:i/>
      <w:sz w:val="22"/>
    </w:rPr>
  </w:style>
  <w:style w:type="paragraph" w:customStyle="1" w:styleId="Nenpika">
    <w:name w:val="Nenpika"/>
    <w:next w:val="Normal"/>
    <w:autoRedefine/>
    <w:rsid w:val="00C7531C"/>
    <w:pPr>
      <w:ind w:firstLine="720"/>
    </w:pPr>
    <w:rPr>
      <w:rFonts w:ascii="CG Times" w:eastAsia="Times New Roman" w:hAnsi="CG Times"/>
      <w:sz w:val="22"/>
    </w:rPr>
  </w:style>
  <w:style w:type="paragraph" w:customStyle="1" w:styleId="NormaleBookmanOldStyle">
    <w:name w:val="Normale + Bookman Old Style"/>
    <w:aliases w:val="Giustificato,Dopo:  6 pt"/>
    <w:basedOn w:val="Normal"/>
    <w:rsid w:val="00C7531C"/>
    <w:pPr>
      <w:spacing w:after="120"/>
      <w:jc w:val="both"/>
    </w:pPr>
    <w:rPr>
      <w:rFonts w:ascii="Bookman Old Style" w:eastAsia="MS Mincho" w:hAnsi="Bookman Old Style"/>
      <w:sz w:val="20"/>
      <w:szCs w:val="20"/>
      <w:lang w:val="en-GB"/>
    </w:rPr>
  </w:style>
  <w:style w:type="paragraph" w:customStyle="1" w:styleId="numberedindent">
    <w:name w:val="numberedindent"/>
    <w:rsid w:val="00C7531C"/>
    <w:pPr>
      <w:tabs>
        <w:tab w:val="num" w:pos="1800"/>
      </w:tabs>
      <w:spacing w:after="120"/>
      <w:jc w:val="both"/>
    </w:pPr>
    <w:rPr>
      <w:rFonts w:ascii="Arial" w:eastAsia="Times New Roman" w:hAnsi="Arial"/>
      <w:lang w:val="en-GB"/>
    </w:rPr>
  </w:style>
  <w:style w:type="paragraph" w:customStyle="1" w:styleId="para">
    <w:name w:val="para"/>
    <w:basedOn w:val="Normal"/>
    <w:rsid w:val="00C7531C"/>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C7531C"/>
    <w:rPr>
      <w:rFonts w:ascii="Arial" w:eastAsia="MS Mincho" w:hAnsi="Arial"/>
      <w:sz w:val="22"/>
      <w:szCs w:val="24"/>
      <w:lang w:val="en-US" w:eastAsia="en-US" w:bidi="ar-SA"/>
    </w:rPr>
  </w:style>
  <w:style w:type="paragraph" w:customStyle="1" w:styleId="ParagraphNumbering">
    <w:name w:val="Paragraph Numbering"/>
    <w:basedOn w:val="Normal"/>
    <w:rsid w:val="00C7531C"/>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C7531C"/>
    <w:pPr>
      <w:ind w:left="720"/>
    </w:pPr>
  </w:style>
  <w:style w:type="paragraph" w:customStyle="1" w:styleId="Pas">
    <w:name w:val="Pas"/>
    <w:basedOn w:val="Normal"/>
    <w:rsid w:val="00C7531C"/>
    <w:pPr>
      <w:widowControl w:val="0"/>
    </w:pPr>
    <w:rPr>
      <w:rFonts w:ascii="CG Times" w:eastAsia="MS Mincho" w:hAnsi="CG Times"/>
      <w:sz w:val="22"/>
      <w:szCs w:val="22"/>
    </w:rPr>
  </w:style>
  <w:style w:type="paragraph" w:customStyle="1" w:styleId="Section">
    <w:name w:val="Section"/>
    <w:rsid w:val="00C7531C"/>
    <w:rPr>
      <w:rFonts w:ascii="Arial" w:eastAsia="Times New Roman" w:hAnsi="Arial" w:cs="Arial"/>
      <w:bCs/>
      <w:kern w:val="32"/>
      <w:sz w:val="48"/>
      <w:szCs w:val="32"/>
    </w:rPr>
  </w:style>
  <w:style w:type="paragraph" w:customStyle="1" w:styleId="SectionNUM">
    <w:name w:val="Section NUM"/>
    <w:next w:val="Heading1"/>
    <w:rsid w:val="00C7531C"/>
    <w:pPr>
      <w:keepNext/>
      <w:pageBreakBefore/>
      <w:tabs>
        <w:tab w:val="num" w:pos="720"/>
      </w:tabs>
      <w:spacing w:after="240"/>
      <w:ind w:left="720" w:hanging="360"/>
    </w:pPr>
    <w:rPr>
      <w:rFonts w:ascii="Trebuchet MS" w:eastAsia="Times New Roman" w:hAnsi="Trebuchet MS"/>
      <w:b/>
      <w:kern w:val="32"/>
      <w:sz w:val="36"/>
      <w:lang w:val="en-GB"/>
    </w:rPr>
  </w:style>
  <w:style w:type="paragraph" w:customStyle="1" w:styleId="Style">
    <w:name w:val="Style"/>
    <w:rsid w:val="00C7531C"/>
    <w:pPr>
      <w:widowControl w:val="0"/>
      <w:autoSpaceDE w:val="0"/>
      <w:autoSpaceDN w:val="0"/>
      <w:adjustRightInd w:val="0"/>
    </w:pPr>
    <w:rPr>
      <w:rFonts w:eastAsia="MS Mincho"/>
      <w:sz w:val="24"/>
      <w:szCs w:val="24"/>
    </w:rPr>
  </w:style>
  <w:style w:type="paragraph" w:customStyle="1" w:styleId="StyleCaption">
    <w:name w:val="Style Caption"/>
    <w:basedOn w:val="Normal"/>
    <w:rsid w:val="00C7531C"/>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C7531C"/>
    <w:rPr>
      <w:rFonts w:ascii="Trebuchet MS" w:eastAsia="MS Mincho" w:hAnsi="Trebuchet MS"/>
      <w:sz w:val="18"/>
      <w:szCs w:val="18"/>
      <w:lang w:val="en-US" w:eastAsia="en-US" w:bidi="ar-SA"/>
    </w:rPr>
  </w:style>
  <w:style w:type="paragraph" w:customStyle="1" w:styleId="sub-list">
    <w:name w:val="sub-list"/>
    <w:rsid w:val="00C7531C"/>
    <w:pPr>
      <w:spacing w:before="60" w:after="120"/>
    </w:pPr>
    <w:rPr>
      <w:rFonts w:ascii="Arial" w:eastAsia="Times New Roman" w:hAnsi="Arial"/>
      <w:sz w:val="22"/>
      <w:szCs w:val="24"/>
    </w:rPr>
  </w:style>
  <w:style w:type="paragraph" w:customStyle="1" w:styleId="tabela">
    <w:name w:val="tabela"/>
    <w:basedOn w:val="Normal"/>
    <w:rsid w:val="00C7531C"/>
    <w:pPr>
      <w:keepNext/>
      <w:keepLines/>
      <w:widowControl w:val="0"/>
      <w:spacing w:before="60" w:after="60"/>
      <w:jc w:val="both"/>
    </w:pPr>
    <w:rPr>
      <w:rFonts w:ascii="Trebuchet MS" w:eastAsia="MS Mincho" w:hAnsi="Trebuchet MS" w:cs="Arial"/>
      <w:sz w:val="16"/>
      <w:szCs w:val="16"/>
      <w:lang w:val="en-GB"/>
    </w:rPr>
  </w:style>
  <w:style w:type="paragraph" w:customStyle="1" w:styleId="TableFootnote">
    <w:name w:val="Table Footnote"/>
    <w:basedOn w:val="Normal"/>
    <w:rsid w:val="00C7531C"/>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C7531C"/>
    <w:pPr>
      <w:spacing w:before="40" w:after="40"/>
      <w:jc w:val="both"/>
    </w:pPr>
    <w:rPr>
      <w:rFonts w:ascii="Trebuchet MS" w:eastAsia="MS Mincho" w:hAnsi="Trebuchet MS"/>
      <w:noProof w:val="0"/>
      <w:sz w:val="18"/>
      <w:szCs w:val="22"/>
      <w:lang w:val="it-IT"/>
    </w:rPr>
  </w:style>
  <w:style w:type="paragraph" w:customStyle="1" w:styleId="text">
    <w:name w:val="text"/>
    <w:basedOn w:val="Normal"/>
    <w:rsid w:val="00C7531C"/>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C7531C"/>
    <w:rPr>
      <w:rFonts w:ascii="CG Times" w:eastAsia="MS Mincho" w:hAnsi="CG Times"/>
      <w:b/>
      <w:caps/>
      <w:sz w:val="22"/>
      <w:szCs w:val="22"/>
      <w:lang w:val="en-GB" w:eastAsia="en-US" w:bidi="ar-SA"/>
    </w:rPr>
  </w:style>
  <w:style w:type="paragraph" w:customStyle="1" w:styleId="xl22">
    <w:name w:val="xl22"/>
    <w:basedOn w:val="Normal"/>
    <w:rsid w:val="00C7531C"/>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C7531C"/>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C7531C"/>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C7531C"/>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C7531C"/>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C7531C"/>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C7531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C7531C"/>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C7531C"/>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C7531C"/>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C7531C"/>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C7531C"/>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C7531C"/>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C7531C"/>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C7531C"/>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C7531C"/>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C7531C"/>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C753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C7531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C7531C"/>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C7531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C7531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C7531C"/>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C7531C"/>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C7531C"/>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C7531C"/>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styleId="PageNumber">
    <w:name w:val="page number"/>
    <w:basedOn w:val="DefaultParagraphFont"/>
    <w:rsid w:val="00C7531C"/>
  </w:style>
  <w:style w:type="character" w:customStyle="1" w:styleId="TitulliChar">
    <w:name w:val="Titulli Char"/>
    <w:basedOn w:val="DefaultParagraphFont"/>
    <w:link w:val="Titulli"/>
    <w:rsid w:val="00F663CB"/>
    <w:rPr>
      <w:rFonts w:ascii="CG Times" w:eastAsia="Times New Roman" w:hAnsi="CG Times"/>
      <w:b/>
      <w:caps/>
      <w:sz w:val="22"/>
      <w:szCs w:val="22"/>
      <w:lang w:val="en-GB" w:eastAsia="en-US" w:bidi="ar-SA"/>
    </w:rPr>
  </w:style>
  <w:style w:type="character" w:customStyle="1" w:styleId="ParagrafiChar">
    <w:name w:val="Paragrafi Char"/>
    <w:link w:val="Paragrafi"/>
    <w:rsid w:val="00F663CB"/>
    <w:rPr>
      <w:rFonts w:ascii="CG Times" w:eastAsia="Times New Roman" w:hAnsi="CG Times"/>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BFFE6-4CAA-4110-B3ED-B5FF6918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17367</Words>
  <Characters>98996</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116131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2011-06-22T10:06:00Z</cp:lastPrinted>
  <dcterms:created xsi:type="dcterms:W3CDTF">2019-02-16T17:21:00Z</dcterms:created>
  <dcterms:modified xsi:type="dcterms:W3CDTF">2019-02-16T17:21:00Z</dcterms:modified>
</cp:coreProperties>
</file>