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4BB" w:rsidRPr="00BF4D5F" w:rsidRDefault="004124BB" w:rsidP="004124BB">
      <w:pPr>
        <w:pStyle w:val="Akti"/>
        <w:rPr>
          <w:lang w:val="sq-AL"/>
        </w:rPr>
      </w:pPr>
      <w:bookmarkStart w:id="0" w:name="_GoBack"/>
      <w:bookmarkEnd w:id="0"/>
      <w:r w:rsidRPr="00BF4D5F">
        <w:rPr>
          <w:lang w:val="sq-AL"/>
        </w:rPr>
        <w:t xml:space="preserve">Vendim </w:t>
      </w:r>
    </w:p>
    <w:p w:rsidR="004124BB" w:rsidRPr="00BF4D5F" w:rsidRDefault="00BF4D5F" w:rsidP="004124B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124BB" w:rsidRPr="00BF4D5F">
        <w:rPr>
          <w:lang w:val="sq-AL"/>
        </w:rPr>
        <w:t>564, datë 22.8.2012</w:t>
      </w:r>
    </w:p>
    <w:p w:rsidR="004124BB" w:rsidRPr="00B83AC0" w:rsidRDefault="004124BB" w:rsidP="004124BB">
      <w:pPr>
        <w:pStyle w:val="Paragrafi"/>
        <w:rPr>
          <w:sz w:val="14"/>
          <w:lang w:val="sq-AL"/>
        </w:rPr>
      </w:pPr>
    </w:p>
    <w:p w:rsidR="004124BB" w:rsidRPr="00BF4D5F" w:rsidRDefault="004124BB" w:rsidP="004124BB">
      <w:pPr>
        <w:pStyle w:val="Titulli"/>
        <w:rPr>
          <w:lang w:val="sq-AL"/>
        </w:rPr>
      </w:pPr>
      <w:r w:rsidRPr="00BF4D5F">
        <w:rPr>
          <w:lang w:val="sq-AL"/>
        </w:rPr>
        <w:t>Për miratimin e listës paraprake të pronave të paluajtshme publike, shtetërore, që tra</w:t>
      </w:r>
      <w:r w:rsidR="00BF4D5F">
        <w:rPr>
          <w:lang w:val="sq-AL"/>
        </w:rPr>
        <w:t>n</w:t>
      </w:r>
      <w:r w:rsidRPr="00BF4D5F">
        <w:rPr>
          <w:lang w:val="sq-AL"/>
        </w:rPr>
        <w:t>sferohen në pronësi os</w:t>
      </w:r>
      <w:r w:rsidR="00951871">
        <w:rPr>
          <w:lang w:val="sq-AL"/>
        </w:rPr>
        <w:t>e në përdorim të komunës ungrej</w:t>
      </w:r>
      <w:r w:rsidRPr="00BF4D5F">
        <w:rPr>
          <w:lang w:val="sq-AL"/>
        </w:rPr>
        <w:t xml:space="preserve"> të qarkut të Lezhës </w:t>
      </w:r>
    </w:p>
    <w:p w:rsidR="004124BB" w:rsidRPr="00B83AC0" w:rsidRDefault="004124BB" w:rsidP="004124BB">
      <w:pPr>
        <w:pStyle w:val="Paragrafi"/>
        <w:rPr>
          <w:sz w:val="14"/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nenit 100 të Kushtetutës dhe të neneve 2, 3 e 17 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8744, datë 22.2.2001 “Për tra</w:t>
      </w:r>
      <w:r w:rsidR="00BF4D5F">
        <w:rPr>
          <w:lang w:val="sq-AL"/>
        </w:rPr>
        <w:t>n</w:t>
      </w:r>
      <w:r w:rsidRPr="00BF4D5F">
        <w:rPr>
          <w:lang w:val="sq-AL"/>
        </w:rPr>
        <w:t>sferimin e pronave të paluajtsh</w:t>
      </w:r>
      <w:r w:rsidR="00BF4D5F">
        <w:rPr>
          <w:lang w:val="sq-AL"/>
        </w:rPr>
        <w:t>m</w:t>
      </w:r>
      <w:r w:rsidRPr="00BF4D5F">
        <w:rPr>
          <w:lang w:val="sq-AL"/>
        </w:rPr>
        <w:t>e publike të shtetit në njësitë e qeverisjes vendore”, të ndryshuar</w:t>
      </w:r>
      <w:r w:rsidR="006A4225">
        <w:rPr>
          <w:lang w:val="sq-AL"/>
        </w:rPr>
        <w:t>,</w:t>
      </w:r>
      <w:r w:rsidRPr="00BF4D5F">
        <w:rPr>
          <w:lang w:val="sq-AL"/>
        </w:rPr>
        <w:t xml:space="preserve"> me propozimin e Ministrit të Brendshëm, Këshilli i Ministrave</w:t>
      </w:r>
    </w:p>
    <w:p w:rsidR="004124BB" w:rsidRPr="00B83AC0" w:rsidRDefault="004124BB" w:rsidP="004124BB">
      <w:pPr>
        <w:pStyle w:val="Paragrafi"/>
        <w:rPr>
          <w:sz w:val="16"/>
          <w:lang w:val="sq-AL"/>
        </w:rPr>
      </w:pPr>
    </w:p>
    <w:p w:rsidR="004124BB" w:rsidRPr="00BF4D5F" w:rsidRDefault="004124BB" w:rsidP="004124BB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4124BB" w:rsidRPr="00B83AC0" w:rsidRDefault="004124BB" w:rsidP="004124BB">
      <w:pPr>
        <w:pStyle w:val="Paragrafi"/>
        <w:rPr>
          <w:sz w:val="14"/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1. Miratimin e listës paraprake të pronave të paluajtshme publike, shtetërore që tra</w:t>
      </w:r>
      <w:r w:rsidR="00BF4D5F">
        <w:rPr>
          <w:lang w:val="sq-AL"/>
        </w:rPr>
        <w:t>n</w:t>
      </w:r>
      <w:r w:rsidRPr="00BF4D5F">
        <w:rPr>
          <w:lang w:val="sq-AL"/>
        </w:rPr>
        <w:t>sferohen në pronësi os</w:t>
      </w:r>
      <w:r w:rsidR="00951871">
        <w:rPr>
          <w:lang w:val="sq-AL"/>
        </w:rPr>
        <w:t>e në përdorim të komunës Ungrej</w:t>
      </w:r>
      <w:r w:rsidRPr="00BF4D5F">
        <w:rPr>
          <w:lang w:val="sq-AL"/>
        </w:rPr>
        <w:t xml:space="preserve"> të qarkut</w:t>
      </w:r>
      <w:r w:rsidR="00BF4D5F" w:rsidRPr="00BF4D5F">
        <w:rPr>
          <w:lang w:val="sq-AL"/>
        </w:rPr>
        <w:t xml:space="preserve"> </w:t>
      </w:r>
      <w:r w:rsidR="00BF4D5F">
        <w:rPr>
          <w:lang w:val="sq-AL"/>
        </w:rPr>
        <w:t xml:space="preserve">të Lezhës, sipas lidhjes nr. </w:t>
      </w:r>
      <w:r w:rsidRPr="00BF4D5F">
        <w:rPr>
          <w:lang w:val="sq-AL"/>
        </w:rPr>
        <w:t>1, e cila i bashkëlidhet këtij vendimi dhe është pjesë përbërëse e tij.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Lista paraprake, sipas kërkesave të këshillit të kësaj komune, është pjesë e listës së inventarit të pronave të paluajtshme publike, shtetëror</w:t>
      </w:r>
      <w:r w:rsidR="00951871">
        <w:rPr>
          <w:lang w:val="sq-AL"/>
        </w:rPr>
        <w:t>e, që janë brenda juridiksionit territorial dhe administrativ</w:t>
      </w:r>
      <w:r w:rsidRPr="00BF4D5F">
        <w:rPr>
          <w:lang w:val="sq-AL"/>
        </w:rPr>
        <w:t xml:space="preserve">, të komunës Ungrej të qarkut të Lezhës, miratuar me vendimin </w:t>
      </w:r>
      <w:r w:rsidR="006A4225">
        <w:rPr>
          <w:lang w:val="sq-AL"/>
        </w:rPr>
        <w:t xml:space="preserve">nr. </w:t>
      </w:r>
      <w:r w:rsidRPr="00BF4D5F">
        <w:rPr>
          <w:lang w:val="sq-AL"/>
        </w:rPr>
        <w:t xml:space="preserve">1261, datë 17.9.2008 të Këshillit të </w:t>
      </w:r>
      <w:r w:rsidR="006A4225" w:rsidRPr="00BF4D5F">
        <w:rPr>
          <w:lang w:val="sq-AL"/>
        </w:rPr>
        <w:t xml:space="preserve">Ministrave </w:t>
      </w:r>
      <w:r w:rsidRPr="00BF4D5F">
        <w:rPr>
          <w:lang w:val="sq-AL"/>
        </w:rPr>
        <w:t>“</w:t>
      </w:r>
      <w:r w:rsidR="006A4225" w:rsidRPr="00BF4D5F">
        <w:rPr>
          <w:lang w:val="sq-AL"/>
        </w:rPr>
        <w:t xml:space="preserve">Për </w:t>
      </w:r>
      <w:r w:rsidRPr="00BF4D5F">
        <w:rPr>
          <w:lang w:val="sq-AL"/>
        </w:rPr>
        <w:t xml:space="preserve">miratimin e listës së inventarit të pronave të paluajtshme shtetërore në komunën Ungrej të qarkut të Lezhës”. 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2. Ngarkohen Ministria e Brendshme dhe komuna Ungrej për zbatimin e këtij vendimi.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Ky vendim hyn në fuqi pas botimit në F</w:t>
      </w:r>
      <w:r w:rsidR="00BF4D5F">
        <w:rPr>
          <w:lang w:val="sq-AL"/>
        </w:rPr>
        <w:t>le</w:t>
      </w:r>
      <w:r w:rsidRPr="00BF4D5F">
        <w:rPr>
          <w:lang w:val="sq-AL"/>
        </w:rPr>
        <w:t>toren Zyrtare.</w:t>
      </w:r>
    </w:p>
    <w:p w:rsidR="004124BB" w:rsidRPr="00B83AC0" w:rsidRDefault="004124BB" w:rsidP="004124BB">
      <w:pPr>
        <w:pStyle w:val="Paragrafi"/>
        <w:rPr>
          <w:sz w:val="16"/>
          <w:lang w:val="sq-AL"/>
        </w:rPr>
      </w:pPr>
    </w:p>
    <w:p w:rsidR="004124BB" w:rsidRPr="00BF4D5F" w:rsidRDefault="004124BB" w:rsidP="004124BB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4124BB" w:rsidRPr="00BF4D5F" w:rsidRDefault="004124BB" w:rsidP="004124BB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p w:rsidR="004124BB" w:rsidRPr="00B83AC0" w:rsidRDefault="004124BB" w:rsidP="004124BB">
      <w:pPr>
        <w:pStyle w:val="Paragrafi"/>
        <w:rPr>
          <w:sz w:val="16"/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 xml:space="preserve">Ungrej Lezhë </w:t>
      </w:r>
      <w:r w:rsidRPr="00BF4D5F">
        <w:rPr>
          <w:lang w:val="sq-AL"/>
        </w:rPr>
        <w:tab/>
      </w:r>
      <w:r w:rsidRPr="00BF4D5F">
        <w:rPr>
          <w:lang w:val="sq-AL"/>
        </w:rPr>
        <w:tab/>
      </w:r>
      <w:r w:rsidRPr="00BF4D5F">
        <w:rPr>
          <w:lang w:val="sq-AL"/>
        </w:rPr>
        <w:tab/>
      </w:r>
      <w:r w:rsidRPr="00BF4D5F">
        <w:rPr>
          <w:lang w:val="sq-AL"/>
        </w:rPr>
        <w:tab/>
      </w:r>
      <w:r w:rsidRPr="00BF4D5F">
        <w:rPr>
          <w:lang w:val="sq-AL"/>
        </w:rPr>
        <w:tab/>
      </w:r>
      <w:r w:rsidRPr="00BF4D5F">
        <w:rPr>
          <w:lang w:val="sq-AL"/>
        </w:rPr>
        <w:tab/>
      </w:r>
      <w:r w:rsidRPr="00BF4D5F">
        <w:rPr>
          <w:lang w:val="sq-AL"/>
        </w:rPr>
        <w:tab/>
      </w:r>
      <w:r w:rsidRPr="00BF4D5F">
        <w:rPr>
          <w:lang w:val="sq-AL"/>
        </w:rPr>
        <w:tab/>
      </w:r>
      <w:r w:rsidR="004961AF">
        <w:rPr>
          <w:lang w:val="sq-AL"/>
        </w:rPr>
        <w:tab/>
      </w:r>
      <w:r w:rsidRPr="00BF4D5F">
        <w:rPr>
          <w:lang w:val="sq-AL"/>
        </w:rPr>
        <w:t xml:space="preserve">Lidhja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4526"/>
        <w:gridCol w:w="1666"/>
      </w:tblGrid>
      <w:tr w:rsidR="004124BB" w:rsidRPr="00B83AC0" w:rsidTr="009D5D2F">
        <w:tc>
          <w:tcPr>
            <w:tcW w:w="2561" w:type="dxa"/>
          </w:tcPr>
          <w:p w:rsidR="004124BB" w:rsidRPr="00B83AC0" w:rsidRDefault="004124BB" w:rsidP="00BF4D5F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B83AC0">
              <w:rPr>
                <w:b/>
                <w:sz w:val="21"/>
                <w:szCs w:val="21"/>
                <w:lang w:val="sq-AL"/>
              </w:rPr>
              <w:t>Numra</w:t>
            </w:r>
            <w:r w:rsidR="00BF4D5F" w:rsidRPr="00B83AC0">
              <w:rPr>
                <w:b/>
                <w:sz w:val="21"/>
                <w:szCs w:val="21"/>
                <w:lang w:val="sq-AL"/>
              </w:rPr>
              <w:t>t</w:t>
            </w:r>
            <w:r w:rsidRPr="00B83AC0">
              <w:rPr>
                <w:b/>
                <w:sz w:val="21"/>
                <w:szCs w:val="21"/>
                <w:lang w:val="sq-AL"/>
              </w:rPr>
              <w:t xml:space="preserve"> rendorë të pronave në listën e inve</w:t>
            </w:r>
            <w:r w:rsidR="00BF4D5F" w:rsidRPr="00B83AC0">
              <w:rPr>
                <w:b/>
                <w:sz w:val="21"/>
                <w:szCs w:val="21"/>
                <w:lang w:val="sq-AL"/>
              </w:rPr>
              <w:t>n</w:t>
            </w:r>
            <w:r w:rsidRPr="00B83AC0">
              <w:rPr>
                <w:b/>
                <w:sz w:val="21"/>
                <w:szCs w:val="21"/>
                <w:lang w:val="sq-AL"/>
              </w:rPr>
              <w:t>ta</w:t>
            </w:r>
            <w:r w:rsidR="00BF4D5F" w:rsidRPr="00B83AC0">
              <w:rPr>
                <w:b/>
                <w:sz w:val="21"/>
                <w:szCs w:val="21"/>
                <w:lang w:val="sq-AL"/>
              </w:rPr>
              <w:t>r</w:t>
            </w:r>
            <w:r w:rsidRPr="00B83AC0">
              <w:rPr>
                <w:b/>
                <w:sz w:val="21"/>
                <w:szCs w:val="21"/>
                <w:lang w:val="sq-AL"/>
              </w:rPr>
              <w:t>it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B83AC0">
              <w:rPr>
                <w:b/>
                <w:sz w:val="21"/>
                <w:szCs w:val="21"/>
                <w:lang w:val="sq-AL"/>
              </w:rPr>
              <w:t>Fusha e përdorimit të pronës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B83AC0">
              <w:rPr>
                <w:b/>
                <w:sz w:val="21"/>
                <w:szCs w:val="21"/>
                <w:lang w:val="sq-AL"/>
              </w:rPr>
              <w:t>Lloji i tra</w:t>
            </w:r>
            <w:r w:rsidR="00BF4D5F" w:rsidRPr="00B83AC0">
              <w:rPr>
                <w:b/>
                <w:sz w:val="21"/>
                <w:szCs w:val="21"/>
                <w:lang w:val="sq-AL"/>
              </w:rPr>
              <w:t>n</w:t>
            </w:r>
            <w:r w:rsidRPr="00B83AC0">
              <w:rPr>
                <w:b/>
                <w:sz w:val="21"/>
                <w:szCs w:val="21"/>
                <w:lang w:val="sq-AL"/>
              </w:rPr>
              <w:t>sferimit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379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 xml:space="preserve">Prona që përdoren për realizimin e funksioneve në fushën administrative 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381-388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 xml:space="preserve">Prona që përdoren për realizimin e programeve arsimore 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389-391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 xml:space="preserve">Prona që përdoren për realizimin e funksioneve në fushën e shëndetit publik 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392-397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Troje të lira dhe hap</w:t>
            </w:r>
            <w:r w:rsidR="00BF4D5F" w:rsidRPr="00B83AC0">
              <w:rPr>
                <w:sz w:val="21"/>
                <w:szCs w:val="21"/>
                <w:lang w:val="sq-AL"/>
              </w:rPr>
              <w:t>ë</w:t>
            </w:r>
            <w:r w:rsidR="006A4225" w:rsidRPr="00B83AC0">
              <w:rPr>
                <w:sz w:val="21"/>
                <w:szCs w:val="21"/>
                <w:lang w:val="sq-AL"/>
              </w:rPr>
              <w:t>sira publike të pa</w:t>
            </w:r>
            <w:r w:rsidRPr="00B83AC0">
              <w:rPr>
                <w:sz w:val="21"/>
                <w:szCs w:val="21"/>
                <w:lang w:val="sq-AL"/>
              </w:rPr>
              <w:t>zëna ndërmjet ndërtesave ose objekteve të çdo lloji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përdorim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398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 xml:space="preserve">Varreza publike 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399-402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 xml:space="preserve">Prona që përdoren për ushtrimin e funksioneve në fushën e zhvillimit ekonomik 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403-406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Prona që përdoren për ushtrimin e funksioneve në fushën e strehimit dhe mbrojtjes civile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410-427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 xml:space="preserve">Në përdorim 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428,</w:t>
            </w:r>
            <w:r w:rsidR="006A4225" w:rsidRPr="00B83AC0">
              <w:rPr>
                <w:sz w:val="21"/>
                <w:szCs w:val="21"/>
                <w:lang w:val="sq-AL"/>
              </w:rPr>
              <w:t xml:space="preserve"> </w:t>
            </w:r>
            <w:r w:rsidRPr="00B83AC0">
              <w:rPr>
                <w:sz w:val="21"/>
                <w:szCs w:val="21"/>
                <w:lang w:val="sq-AL"/>
              </w:rPr>
              <w:t>431-434,</w:t>
            </w:r>
            <w:r w:rsidR="006A4225" w:rsidRPr="00B83AC0">
              <w:rPr>
                <w:sz w:val="21"/>
                <w:szCs w:val="21"/>
                <w:lang w:val="sq-AL"/>
              </w:rPr>
              <w:t xml:space="preserve"> </w:t>
            </w:r>
            <w:r w:rsidRPr="00B83AC0">
              <w:rPr>
                <w:sz w:val="21"/>
                <w:szCs w:val="21"/>
                <w:lang w:val="sq-AL"/>
              </w:rPr>
              <w:t>436</w:t>
            </w:r>
          </w:p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(vetëm kanale të treta)</w:t>
            </w:r>
          </w:p>
        </w:tc>
        <w:tc>
          <w:tcPr>
            <w:tcW w:w="452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4124BB" w:rsidRPr="00B83AC0" w:rsidTr="009D5D2F">
        <w:tc>
          <w:tcPr>
            <w:tcW w:w="2561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437-517</w:t>
            </w:r>
          </w:p>
        </w:tc>
        <w:tc>
          <w:tcPr>
            <w:tcW w:w="4526" w:type="dxa"/>
          </w:tcPr>
          <w:p w:rsidR="004124BB" w:rsidRPr="00B83AC0" w:rsidRDefault="004124BB" w:rsidP="006A4225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Infrastrukturë</w:t>
            </w:r>
            <w:r w:rsidR="006A4225" w:rsidRPr="00B83AC0">
              <w:rPr>
                <w:sz w:val="21"/>
                <w:szCs w:val="21"/>
                <w:lang w:val="sq-AL"/>
              </w:rPr>
              <w:t xml:space="preserve"> </w:t>
            </w:r>
            <w:r w:rsidRPr="00B83AC0">
              <w:rPr>
                <w:sz w:val="21"/>
                <w:szCs w:val="21"/>
                <w:lang w:val="sq-AL"/>
              </w:rPr>
              <w:t xml:space="preserve">(rrugë vendore) </w:t>
            </w:r>
          </w:p>
        </w:tc>
        <w:tc>
          <w:tcPr>
            <w:tcW w:w="1666" w:type="dxa"/>
          </w:tcPr>
          <w:p w:rsidR="004124BB" w:rsidRPr="00B83AC0" w:rsidRDefault="004124BB" w:rsidP="009D5D2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B83AC0">
              <w:rPr>
                <w:sz w:val="21"/>
                <w:szCs w:val="21"/>
                <w:lang w:val="sq-AL"/>
              </w:rPr>
              <w:t>Në pronësi</w:t>
            </w:r>
          </w:p>
        </w:tc>
      </w:tr>
    </w:tbl>
    <w:p w:rsidR="004124BB" w:rsidRPr="00BF4D5F" w:rsidRDefault="004124BB" w:rsidP="004124BB">
      <w:pPr>
        <w:pStyle w:val="Akti"/>
        <w:rPr>
          <w:lang w:val="sq-AL"/>
        </w:rPr>
      </w:pPr>
      <w:r w:rsidRPr="00BF4D5F">
        <w:rPr>
          <w:lang w:val="sq-AL"/>
        </w:rPr>
        <w:lastRenderedPageBreak/>
        <w:t xml:space="preserve">Vendim </w:t>
      </w:r>
    </w:p>
    <w:p w:rsidR="004124BB" w:rsidRPr="00BF4D5F" w:rsidRDefault="00BF4D5F" w:rsidP="004124B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124BB" w:rsidRPr="00BF4D5F">
        <w:rPr>
          <w:lang w:val="sq-AL"/>
        </w:rPr>
        <w:t>565, datë 22.8.2012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Titulli"/>
        <w:rPr>
          <w:lang w:val="sq-AL"/>
        </w:rPr>
      </w:pPr>
      <w:r w:rsidRPr="00BF4D5F">
        <w:rPr>
          <w:lang w:val="sq-AL"/>
        </w:rPr>
        <w:t>Për miratimin e listës përfundimtare të pronave të paluajtshme publike, shtetërore, që tra</w:t>
      </w:r>
      <w:r w:rsidR="00BF4D5F">
        <w:rPr>
          <w:lang w:val="sq-AL"/>
        </w:rPr>
        <w:t>n</w:t>
      </w:r>
      <w:r w:rsidRPr="00BF4D5F">
        <w:rPr>
          <w:lang w:val="sq-AL"/>
        </w:rPr>
        <w:t>sferohen në pronësi ose në përdorim të komunë</w:t>
      </w:r>
      <w:r w:rsidR="00FA7914">
        <w:rPr>
          <w:lang w:val="sq-AL"/>
        </w:rPr>
        <w:t>S</w:t>
      </w:r>
      <w:r w:rsidRPr="00BF4D5F">
        <w:rPr>
          <w:lang w:val="sq-AL"/>
        </w:rPr>
        <w:t xml:space="preserve"> fi</w:t>
      </w:r>
      <w:r w:rsidR="00FA7914">
        <w:rPr>
          <w:lang w:val="sq-AL"/>
        </w:rPr>
        <w:t>ERZë</w:t>
      </w:r>
      <w:r w:rsidRPr="00BF4D5F">
        <w:rPr>
          <w:lang w:val="sq-AL"/>
        </w:rPr>
        <w:t xml:space="preserve"> të qarkut të kukësit</w:t>
      </w:r>
    </w:p>
    <w:p w:rsidR="004124BB" w:rsidRPr="00B83AC0" w:rsidRDefault="004124BB" w:rsidP="004124BB">
      <w:pPr>
        <w:pStyle w:val="Paragrafi"/>
        <w:rPr>
          <w:sz w:val="16"/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Në mbështetje të nenit 100 të K</w:t>
      </w:r>
      <w:r w:rsidR="004961AF">
        <w:rPr>
          <w:lang w:val="sq-AL"/>
        </w:rPr>
        <w:t>ushtetutës dhe të neneve 3 e 17</w:t>
      </w:r>
      <w:r w:rsidRPr="00BF4D5F">
        <w:rPr>
          <w:lang w:val="sq-AL"/>
        </w:rPr>
        <w:t xml:space="preserve"> 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8744, datë 22.2.2001 “</w:t>
      </w:r>
      <w:r w:rsidR="00BF4D5F" w:rsidRPr="00BF4D5F">
        <w:rPr>
          <w:lang w:val="sq-AL"/>
        </w:rPr>
        <w:t xml:space="preserve">Për </w:t>
      </w:r>
      <w:r w:rsidRPr="00BF4D5F">
        <w:rPr>
          <w:lang w:val="sq-AL"/>
        </w:rPr>
        <w:t>tra</w:t>
      </w:r>
      <w:r w:rsidR="00BF4D5F">
        <w:rPr>
          <w:lang w:val="sq-AL"/>
        </w:rPr>
        <w:t>n</w:t>
      </w:r>
      <w:r w:rsidRPr="00BF4D5F">
        <w:rPr>
          <w:lang w:val="sq-AL"/>
        </w:rPr>
        <w:t>sferimin e pronave të paluajtshme publike të shtetit në njësitë e qeverisjes vendore</w:t>
      </w:r>
      <w:r w:rsidR="00FA7914">
        <w:rPr>
          <w:lang w:val="sq-AL"/>
        </w:rPr>
        <w:t>”</w:t>
      </w:r>
      <w:r w:rsidRPr="00BF4D5F">
        <w:rPr>
          <w:lang w:val="sq-AL"/>
        </w:rPr>
        <w:t xml:space="preserve">, të ndryshuar, me propozimin e Ministrit të Brendshëm, Këshilli i Ministrave 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2A28F6" w:rsidP="004124BB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4124BB" w:rsidRPr="00B83AC0" w:rsidRDefault="004124BB" w:rsidP="004124BB">
      <w:pPr>
        <w:pStyle w:val="Paragrafi"/>
        <w:rPr>
          <w:sz w:val="16"/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1. Miratimin e listës përfundimtare të pronave të paluajtshme publike</w:t>
      </w:r>
      <w:r w:rsidR="00FA7914">
        <w:rPr>
          <w:lang w:val="sq-AL"/>
        </w:rPr>
        <w:t>,</w:t>
      </w:r>
      <w:r w:rsidRPr="00BF4D5F">
        <w:rPr>
          <w:lang w:val="sq-AL"/>
        </w:rPr>
        <w:t xml:space="preserve"> shtetërore, brenda juridiksionit territorial dhe administr</w:t>
      </w:r>
      <w:r w:rsidR="00BF4D5F">
        <w:rPr>
          <w:lang w:val="sq-AL"/>
        </w:rPr>
        <w:t>a</w:t>
      </w:r>
      <w:r w:rsidRPr="00BF4D5F">
        <w:rPr>
          <w:lang w:val="sq-AL"/>
        </w:rPr>
        <w:t>t</w:t>
      </w:r>
      <w:r w:rsidR="00BF4D5F">
        <w:rPr>
          <w:lang w:val="sq-AL"/>
        </w:rPr>
        <w:t>i</w:t>
      </w:r>
      <w:r w:rsidR="00FA7914">
        <w:rPr>
          <w:lang w:val="sq-AL"/>
        </w:rPr>
        <w:t>v</w:t>
      </w:r>
      <w:r w:rsidRPr="00BF4D5F">
        <w:rPr>
          <w:lang w:val="sq-AL"/>
        </w:rPr>
        <w:t xml:space="preserve"> të komunës Fierzë që qarkut të Kukësit, që tra</w:t>
      </w:r>
      <w:r w:rsidR="00BF4D5F">
        <w:rPr>
          <w:lang w:val="sq-AL"/>
        </w:rPr>
        <w:t>n</w:t>
      </w:r>
      <w:r w:rsidRPr="00BF4D5F">
        <w:rPr>
          <w:lang w:val="sq-AL"/>
        </w:rPr>
        <w:t>sferohe</w:t>
      </w:r>
      <w:r w:rsidR="004961AF">
        <w:rPr>
          <w:lang w:val="sq-AL"/>
        </w:rPr>
        <w:t>n</w:t>
      </w:r>
      <w:r w:rsidRPr="00BF4D5F">
        <w:rPr>
          <w:lang w:val="sq-AL"/>
        </w:rPr>
        <w:t xml:space="preserve"> në pronësi ose në përdorim të kësaj komune, sipas lidhjes</w:t>
      </w:r>
      <w:r w:rsidR="00FA7914">
        <w:rPr>
          <w:lang w:val="sq-AL"/>
        </w:rPr>
        <w:t xml:space="preserve"> nr.</w:t>
      </w:r>
      <w:r w:rsidRPr="00BF4D5F">
        <w:rPr>
          <w:lang w:val="sq-AL"/>
        </w:rPr>
        <w:t xml:space="preserve"> 1, që i bashkëlidhet këtij vendimi dhe është pjesë përbërëse e tij.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Lista me 97 (nëntëdhjetë e shtatë) fletë, që i bashkëlidhet këtij vendimi përfundon me numrin rendor 636 (gja</w:t>
      </w:r>
      <w:r w:rsidR="00BF4D5F">
        <w:rPr>
          <w:lang w:val="sq-AL"/>
        </w:rPr>
        <w:t>sh</w:t>
      </w:r>
      <w:r w:rsidRPr="00BF4D5F">
        <w:rPr>
          <w:lang w:val="sq-AL"/>
        </w:rPr>
        <w:t>tëqind e tridhjetë e gjashtë)</w:t>
      </w:r>
      <w:r w:rsidR="00FA7914">
        <w:rPr>
          <w:lang w:val="sq-AL"/>
        </w:rPr>
        <w:t>.</w:t>
      </w:r>
      <w:r w:rsidRPr="00BF4D5F">
        <w:rPr>
          <w:lang w:val="sq-AL"/>
        </w:rPr>
        <w:t xml:space="preserve"> 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2. Ngarkohe</w:t>
      </w:r>
      <w:r w:rsidR="004961AF">
        <w:rPr>
          <w:lang w:val="sq-AL"/>
        </w:rPr>
        <w:t>n</w:t>
      </w:r>
      <w:r w:rsidRPr="00BF4D5F">
        <w:rPr>
          <w:lang w:val="sq-AL"/>
        </w:rPr>
        <w:t xml:space="preserve"> Ministri i Brendshëm, </w:t>
      </w:r>
      <w:r w:rsidR="00BF4D5F" w:rsidRPr="00BF4D5F">
        <w:rPr>
          <w:lang w:val="sq-AL"/>
        </w:rPr>
        <w:t xml:space="preserve">Kryeregjistruesi </w:t>
      </w:r>
      <w:r w:rsidRPr="00BF4D5F">
        <w:rPr>
          <w:lang w:val="sq-AL"/>
        </w:rPr>
        <w:t xml:space="preserve">i Pasurive të Paluajtshme të </w:t>
      </w:r>
      <w:r w:rsidR="00BF4D5F" w:rsidRPr="00BF4D5F">
        <w:rPr>
          <w:lang w:val="sq-AL"/>
        </w:rPr>
        <w:t>Republikës</w:t>
      </w:r>
      <w:r w:rsidRPr="00BF4D5F">
        <w:rPr>
          <w:lang w:val="sq-AL"/>
        </w:rPr>
        <w:t xml:space="preserve"> s</w:t>
      </w:r>
      <w:r w:rsidR="00BF4D5F">
        <w:rPr>
          <w:lang w:val="sq-AL"/>
        </w:rPr>
        <w:t>ë</w:t>
      </w:r>
      <w:r w:rsidRPr="00BF4D5F">
        <w:rPr>
          <w:lang w:val="sq-AL"/>
        </w:rPr>
        <w:t xml:space="preserve"> Shqipërisë dhe komuna Fierzë për zbatimin e këtij vendimi.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Ky vendim hyn në fuqi pas botimit në Fletoren Zyrtare.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4124BB" w:rsidRPr="00BF4D5F" w:rsidRDefault="004124BB" w:rsidP="004124BB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p w:rsidR="004124BB" w:rsidRPr="00B83AC0" w:rsidRDefault="004124BB" w:rsidP="004124BB">
      <w:pPr>
        <w:pStyle w:val="Paragrafi"/>
        <w:rPr>
          <w:sz w:val="16"/>
          <w:lang w:val="sq-AL"/>
        </w:rPr>
      </w:pPr>
    </w:p>
    <w:p w:rsidR="004124BB" w:rsidRPr="00BF4D5F" w:rsidRDefault="004961AF" w:rsidP="004124BB">
      <w:pPr>
        <w:pStyle w:val="Paragrafi"/>
        <w:rPr>
          <w:lang w:val="sq-AL"/>
        </w:rPr>
      </w:pPr>
      <w:r>
        <w:rPr>
          <w:lang w:val="sq-AL"/>
        </w:rPr>
        <w:t>Komuna Fierzë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Lidhja nr. 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4526"/>
        <w:gridCol w:w="1666"/>
      </w:tblGrid>
      <w:tr w:rsidR="004124BB" w:rsidRPr="00BF4D5F" w:rsidTr="009D5D2F">
        <w:tc>
          <w:tcPr>
            <w:tcW w:w="2561" w:type="dxa"/>
          </w:tcPr>
          <w:p w:rsidR="004124BB" w:rsidRPr="00BF4D5F" w:rsidRDefault="004124BB" w:rsidP="00BF4D5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Numra</w:t>
            </w:r>
            <w:r w:rsidR="00BF4D5F" w:rsidRPr="00BF4D5F">
              <w:rPr>
                <w:b/>
                <w:lang w:val="sq-AL"/>
              </w:rPr>
              <w:t>t</w:t>
            </w:r>
            <w:r w:rsidRPr="00BF4D5F">
              <w:rPr>
                <w:b/>
                <w:lang w:val="sq-AL"/>
              </w:rPr>
              <w:t xml:space="preserve"> rendorë të pronave në listën e inve</w:t>
            </w:r>
            <w:r w:rsidR="00BF4D5F">
              <w:rPr>
                <w:b/>
                <w:lang w:val="sq-AL"/>
              </w:rPr>
              <w:t>n</w:t>
            </w:r>
            <w:r w:rsidRPr="00BF4D5F">
              <w:rPr>
                <w:b/>
                <w:lang w:val="sq-AL"/>
              </w:rPr>
              <w:t>ta</w:t>
            </w:r>
            <w:r w:rsidR="00BF4D5F" w:rsidRPr="00BF4D5F">
              <w:rPr>
                <w:b/>
                <w:lang w:val="sq-AL"/>
              </w:rPr>
              <w:t>r</w:t>
            </w:r>
            <w:r w:rsidRPr="00BF4D5F">
              <w:rPr>
                <w:b/>
                <w:lang w:val="sq-AL"/>
              </w:rPr>
              <w:t>it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Fusha e përdorimit të pronës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Lloji i tra</w:t>
            </w:r>
            <w:r w:rsidR="00BF4D5F">
              <w:rPr>
                <w:b/>
                <w:lang w:val="sq-AL"/>
              </w:rPr>
              <w:t>n</w:t>
            </w:r>
            <w:r w:rsidRPr="00BF4D5F">
              <w:rPr>
                <w:b/>
                <w:lang w:val="sq-AL"/>
              </w:rPr>
              <w:t>sferimit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1-8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Prona që përdoren për realizimin e programeve arsimore 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10-12,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627-630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9</w:t>
            </w:r>
          </w:p>
        </w:tc>
        <w:tc>
          <w:tcPr>
            <w:tcW w:w="4526" w:type="dxa"/>
          </w:tcPr>
          <w:p w:rsidR="004124BB" w:rsidRPr="00BF4D5F" w:rsidRDefault="004124BB" w:rsidP="00BF4D5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Prona që përdoren për realizimin e veprimtarive social-kulturore </w:t>
            </w:r>
            <w:r w:rsidR="00B06A5E">
              <w:rPr>
                <w:lang w:val="sq-AL"/>
              </w:rPr>
              <w:t xml:space="preserve">e </w:t>
            </w:r>
            <w:r w:rsidRPr="00BF4D5F">
              <w:rPr>
                <w:lang w:val="sq-AL"/>
              </w:rPr>
              <w:t>sportive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16-40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Varreza publike 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Në pronësi 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83,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84,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86,</w:t>
            </w:r>
            <w:r w:rsidR="00FA7914">
              <w:rPr>
                <w:lang w:val="sq-AL"/>
              </w:rPr>
              <w:t xml:space="preserve"> </w:t>
            </w:r>
            <w:r w:rsidR="002A28F6">
              <w:rPr>
                <w:lang w:val="sq-AL"/>
              </w:rPr>
              <w:t xml:space="preserve">88, </w:t>
            </w:r>
            <w:r w:rsidRPr="00BF4D5F">
              <w:rPr>
                <w:lang w:val="sq-AL"/>
              </w:rPr>
              <w:t>89-90,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631-633</w:t>
            </w:r>
          </w:p>
          <w:p w:rsidR="004124BB" w:rsidRPr="00BF4D5F" w:rsidRDefault="00FA7914" w:rsidP="009D5D2F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(</w:t>
            </w:r>
            <w:r w:rsidRPr="00BF4D5F">
              <w:rPr>
                <w:lang w:val="sq-AL"/>
              </w:rPr>
              <w:t xml:space="preserve">vetëm </w:t>
            </w:r>
            <w:r w:rsidR="004124BB" w:rsidRPr="00BF4D5F">
              <w:rPr>
                <w:lang w:val="sq-AL"/>
              </w:rPr>
              <w:t>trojet e lira)</w:t>
            </w:r>
          </w:p>
        </w:tc>
        <w:tc>
          <w:tcPr>
            <w:tcW w:w="4526" w:type="dxa"/>
          </w:tcPr>
          <w:p w:rsidR="004124BB" w:rsidRPr="00BF4D5F" w:rsidRDefault="002A28F6" w:rsidP="00BF4D5F">
            <w:pPr>
              <w:pStyle w:val="Paragrafi"/>
              <w:ind w:firstLine="0"/>
              <w:rPr>
                <w:rFonts w:ascii="Times New Roman" w:hAnsi="Times New Roman" w:cs="Times New Roman"/>
                <w:lang w:val="sq-AL"/>
              </w:rPr>
            </w:pPr>
            <w:r>
              <w:rPr>
                <w:lang w:val="sq-AL"/>
              </w:rPr>
              <w:t>Infrastrukturë</w:t>
            </w:r>
            <w:r w:rsidR="00FA7914">
              <w:rPr>
                <w:lang w:val="sq-AL"/>
              </w:rPr>
              <w:t>,</w:t>
            </w:r>
            <w:r w:rsidR="004124BB" w:rsidRPr="00BF4D5F">
              <w:rPr>
                <w:lang w:val="sq-AL"/>
              </w:rPr>
              <w:t xml:space="preserve"> troje të lira dhe hap</w:t>
            </w:r>
            <w:r w:rsidR="00BF4D5F">
              <w:rPr>
                <w:lang w:val="sq-AL"/>
              </w:rPr>
              <w:t>ë</w:t>
            </w:r>
            <w:r w:rsidR="004124BB" w:rsidRPr="00BF4D5F">
              <w:rPr>
                <w:lang w:val="sq-AL"/>
              </w:rPr>
              <w:t>sira publike të pazëna</w:t>
            </w:r>
            <w:r w:rsidR="00FA7914">
              <w:rPr>
                <w:lang w:val="sq-AL"/>
              </w:rPr>
              <w:t>,</w:t>
            </w:r>
            <w:r w:rsidR="004124BB" w:rsidRPr="00BF4D5F">
              <w:rPr>
                <w:lang w:val="sq-AL"/>
              </w:rPr>
              <w:t xml:space="preserve"> ndërmjet ndërtesave ose objekteve të </w:t>
            </w:r>
            <w:r w:rsidR="004124BB" w:rsidRPr="00BF4D5F">
              <w:rPr>
                <w:rFonts w:ascii="Times New Roman" w:hAnsi="Times New Roman" w:cs="Times New Roman"/>
                <w:lang w:val="sq-AL"/>
              </w:rPr>
              <w:t>çdo lloji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përdorim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41-43, 44-49, 50-71, 636</w:t>
            </w:r>
          </w:p>
        </w:tc>
        <w:tc>
          <w:tcPr>
            <w:tcW w:w="4526" w:type="dxa"/>
          </w:tcPr>
          <w:p w:rsidR="004124BB" w:rsidRPr="00BF4D5F" w:rsidRDefault="00BF4D5F" w:rsidP="009D5D2F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Prona që pë</w:t>
            </w:r>
            <w:r w:rsidR="004124BB" w:rsidRPr="00BF4D5F">
              <w:rPr>
                <w:lang w:val="sq-AL"/>
              </w:rPr>
              <w:t>rdoren në fushën e furnizimit me ujë dhe kanalizimeve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78-82,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85,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87,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89-90, (vetëm</w:t>
            </w:r>
            <w:r w:rsidR="00BF4D5F" w:rsidRP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 xml:space="preserve">sheshet dhe sipërfaqet e </w:t>
            </w:r>
            <w:r w:rsidR="00BF4D5F" w:rsidRPr="00BF4D5F">
              <w:rPr>
                <w:lang w:val="sq-AL"/>
              </w:rPr>
              <w:t>gjelbëruara</w:t>
            </w:r>
            <w:r w:rsidRPr="00BF4D5F">
              <w:rPr>
                <w:lang w:val="sq-AL"/>
              </w:rPr>
              <w:t>), 91-98,635</w:t>
            </w:r>
          </w:p>
        </w:tc>
        <w:tc>
          <w:tcPr>
            <w:tcW w:w="4526" w:type="dxa"/>
          </w:tcPr>
          <w:p w:rsidR="004124BB" w:rsidRPr="00BF4D5F" w:rsidRDefault="004124BB" w:rsidP="00B06A5E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Infrastrukturë, sheshe, rrug</w:t>
            </w:r>
            <w:r w:rsidR="00B06A5E">
              <w:rPr>
                <w:lang w:val="sq-AL"/>
              </w:rPr>
              <w:t>ë</w:t>
            </w:r>
            <w:r w:rsidRPr="00BF4D5F">
              <w:rPr>
                <w:lang w:val="sq-AL"/>
              </w:rPr>
              <w:t xml:space="preserve"> vendore, lulishte dhe shërbime publike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507,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508,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510-512,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514,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515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Në përdorim 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509,</w:t>
            </w:r>
            <w:r w:rsidR="00FA7914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513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Prona që përdoren për ushtrimin e funksioneve në fushën e bujqësisë dhe të ushqimit (toka </w:t>
            </w:r>
            <w:r w:rsidRPr="00BF4D5F">
              <w:rPr>
                <w:lang w:val="sq-AL"/>
              </w:rPr>
              <w:lastRenderedPageBreak/>
              <w:t>joproduktive dhe kanale të treta)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lastRenderedPageBreak/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lastRenderedPageBreak/>
              <w:t>545-549</w:t>
            </w:r>
          </w:p>
        </w:tc>
        <w:tc>
          <w:tcPr>
            <w:tcW w:w="4526" w:type="dxa"/>
          </w:tcPr>
          <w:p w:rsidR="004124BB" w:rsidRPr="00BF4D5F" w:rsidRDefault="004124BB" w:rsidP="00BF4D5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Prona që përdoren në fushën e </w:t>
            </w:r>
            <w:r w:rsidR="00BF4D5F" w:rsidRPr="00BF4D5F">
              <w:rPr>
                <w:lang w:val="sq-AL"/>
              </w:rPr>
              <w:t>ndriçimit</w:t>
            </w:r>
            <w:r w:rsidRPr="00BF4D5F">
              <w:rPr>
                <w:lang w:val="sq-AL"/>
              </w:rPr>
              <w:t xml:space="preserve"> </w:t>
            </w:r>
            <w:r w:rsidR="00BF4D5F" w:rsidRPr="00BF4D5F">
              <w:rPr>
                <w:lang w:val="sq-AL"/>
              </w:rPr>
              <w:t>publik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jc w:val="left"/>
              <w:rPr>
                <w:lang w:val="sq-AL"/>
              </w:rPr>
            </w:pPr>
            <w:r w:rsidRPr="00BF4D5F">
              <w:rPr>
                <w:lang w:val="sq-AL"/>
              </w:rPr>
              <w:t>101-110</w:t>
            </w:r>
          </w:p>
        </w:tc>
        <w:tc>
          <w:tcPr>
            <w:tcW w:w="4526" w:type="dxa"/>
          </w:tcPr>
          <w:p w:rsidR="004124BB" w:rsidRPr="00BF4D5F" w:rsidRDefault="004124BB" w:rsidP="00BF4D5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Prona që përdoren për ushtrimin e funksioneve në fushën e strehimit dhe </w:t>
            </w:r>
            <w:r w:rsidR="002264B0">
              <w:rPr>
                <w:lang w:val="sq-AL"/>
              </w:rPr>
              <w:t xml:space="preserve">të </w:t>
            </w:r>
            <w:r w:rsidRPr="00BF4D5F">
              <w:rPr>
                <w:lang w:val="sq-AL"/>
              </w:rPr>
              <w:t>mbrojtjes civile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</w:tbl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kti"/>
        <w:rPr>
          <w:lang w:val="sq-AL"/>
        </w:rPr>
      </w:pPr>
      <w:r w:rsidRPr="00BF4D5F">
        <w:rPr>
          <w:lang w:val="sq-AL"/>
        </w:rPr>
        <w:t xml:space="preserve">Vendim </w:t>
      </w:r>
    </w:p>
    <w:p w:rsidR="004124BB" w:rsidRPr="00BF4D5F" w:rsidRDefault="00BF4D5F" w:rsidP="004124B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124BB" w:rsidRPr="00BF4D5F">
        <w:rPr>
          <w:lang w:val="sq-AL"/>
        </w:rPr>
        <w:t>566, datë 22.8.2012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Titulli"/>
        <w:rPr>
          <w:lang w:val="sq-AL"/>
        </w:rPr>
      </w:pPr>
      <w:r w:rsidRPr="00BF4D5F">
        <w:rPr>
          <w:lang w:val="sq-AL"/>
        </w:rPr>
        <w:t>Për miratimin e listës përfundimtare të pronave të paluajtshme publike, shtetërore, që tra</w:t>
      </w:r>
      <w:r w:rsidR="00BF4D5F">
        <w:rPr>
          <w:lang w:val="sq-AL"/>
        </w:rPr>
        <w:t>n</w:t>
      </w:r>
      <w:r w:rsidRPr="00BF4D5F">
        <w:rPr>
          <w:lang w:val="sq-AL"/>
        </w:rPr>
        <w:t>sferohen në pronësi ose në përdorim të komunës hajmel të qarkut të shkodrës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nenit 100 të Kushtetutës dhe të neneve 2, 3 e 17 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8744, datë 22.2.2001 “Për tra</w:t>
      </w:r>
      <w:r w:rsidR="00BF4D5F">
        <w:rPr>
          <w:lang w:val="sq-AL"/>
        </w:rPr>
        <w:t>n</w:t>
      </w:r>
      <w:r w:rsidRPr="00BF4D5F">
        <w:rPr>
          <w:lang w:val="sq-AL"/>
        </w:rPr>
        <w:t>sferimin e pronave të paluajtshme publike të shtetit në njësitë e qeverisjes vendore”</w:t>
      </w:r>
      <w:r w:rsidR="00FA7914">
        <w:rPr>
          <w:lang w:val="sq-AL"/>
        </w:rPr>
        <w:t xml:space="preserve">, </w:t>
      </w:r>
      <w:r w:rsidRPr="00BF4D5F">
        <w:rPr>
          <w:lang w:val="sq-AL"/>
        </w:rPr>
        <w:t xml:space="preserve">të ndryshuar, me propozimin e </w:t>
      </w:r>
      <w:r w:rsidR="00FA7914" w:rsidRPr="00BF4D5F">
        <w:rPr>
          <w:lang w:val="sq-AL"/>
        </w:rPr>
        <w:t xml:space="preserve">Ministrit </w:t>
      </w:r>
      <w:r w:rsidRPr="00BF4D5F">
        <w:rPr>
          <w:lang w:val="sq-AL"/>
        </w:rPr>
        <w:t xml:space="preserve">të </w:t>
      </w:r>
      <w:r w:rsidR="00FA7914" w:rsidRPr="00BF4D5F">
        <w:rPr>
          <w:lang w:val="sq-AL"/>
        </w:rPr>
        <w:t>Brendshëm</w:t>
      </w:r>
      <w:r w:rsidRPr="00BF4D5F">
        <w:rPr>
          <w:lang w:val="sq-AL"/>
        </w:rPr>
        <w:t>, Këshilli i Ministrave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291347" w:rsidP="004124BB">
      <w:pPr>
        <w:pStyle w:val="VENDOSI"/>
        <w:rPr>
          <w:lang w:val="sq-AL"/>
        </w:rPr>
      </w:pPr>
      <w:r>
        <w:rPr>
          <w:lang w:val="sq-AL"/>
        </w:rPr>
        <w:t>Vendosi</w:t>
      </w:r>
      <w:r w:rsidR="004124BB" w:rsidRPr="00BF4D5F">
        <w:rPr>
          <w:lang w:val="sq-AL"/>
        </w:rPr>
        <w:t>: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1. Miratimin e listës përfundimtare të pronave të paluajtshme publike shtetërore, brenda juridiksionit territorial dhe ad</w:t>
      </w:r>
      <w:r w:rsidR="002A28F6">
        <w:rPr>
          <w:lang w:val="sq-AL"/>
        </w:rPr>
        <w:t>ministrativ</w:t>
      </w:r>
      <w:r w:rsidR="00C96534">
        <w:rPr>
          <w:lang w:val="sq-AL"/>
        </w:rPr>
        <w:t>, të komunës Hajmel</w:t>
      </w:r>
      <w:r w:rsidRPr="00BF4D5F">
        <w:rPr>
          <w:lang w:val="sq-AL"/>
        </w:rPr>
        <w:t xml:space="preserve"> të qarkut të Shkodrës, që tra</w:t>
      </w:r>
      <w:r w:rsidR="00BF4D5F">
        <w:rPr>
          <w:lang w:val="sq-AL"/>
        </w:rPr>
        <w:t>n</w:t>
      </w:r>
      <w:r w:rsidRPr="00BF4D5F">
        <w:rPr>
          <w:lang w:val="sq-AL"/>
        </w:rPr>
        <w:t>sferohe</w:t>
      </w:r>
      <w:r w:rsidR="00291347">
        <w:rPr>
          <w:lang w:val="sq-AL"/>
        </w:rPr>
        <w:t>n</w:t>
      </w:r>
      <w:r w:rsidRPr="00BF4D5F">
        <w:rPr>
          <w:lang w:val="sq-AL"/>
        </w:rPr>
        <w:t xml:space="preserve"> në pronësi ose në përdorim të kësaj komune, sipas lidhjes</w:t>
      </w:r>
      <w:r w:rsidR="00C96534">
        <w:rPr>
          <w:lang w:val="sq-AL"/>
        </w:rPr>
        <w:t xml:space="preserve"> nr.</w:t>
      </w:r>
      <w:r w:rsidRPr="00BF4D5F">
        <w:rPr>
          <w:lang w:val="sq-AL"/>
        </w:rPr>
        <w:t xml:space="preserve"> 1, që i bashkëlidhet këtij vendimi dhe është pjesë përb</w:t>
      </w:r>
      <w:r w:rsidR="00BF4D5F">
        <w:rPr>
          <w:lang w:val="sq-AL"/>
        </w:rPr>
        <w:t>ë</w:t>
      </w:r>
      <w:r w:rsidRPr="00BF4D5F">
        <w:rPr>
          <w:lang w:val="sq-AL"/>
        </w:rPr>
        <w:t>r</w:t>
      </w:r>
      <w:r w:rsidR="00BF4D5F">
        <w:rPr>
          <w:lang w:val="sq-AL"/>
        </w:rPr>
        <w:t>ë</w:t>
      </w:r>
      <w:r w:rsidRPr="00BF4D5F">
        <w:rPr>
          <w:lang w:val="sq-AL"/>
        </w:rPr>
        <w:t>se e tij.</w:t>
      </w:r>
    </w:p>
    <w:p w:rsidR="004124BB" w:rsidRPr="00BF4D5F" w:rsidRDefault="004124BB" w:rsidP="004124BB">
      <w:pPr>
        <w:pStyle w:val="Paragrafi"/>
        <w:rPr>
          <w:szCs w:val="21"/>
          <w:lang w:val="sq-AL"/>
        </w:rPr>
      </w:pPr>
      <w:r w:rsidRPr="00BF4D5F">
        <w:rPr>
          <w:szCs w:val="21"/>
          <w:lang w:val="sq-AL"/>
        </w:rPr>
        <w:t xml:space="preserve">Lista e inventarit me 65 (gjashtëdhjetë e pesë) fletë, që i bashkëlidhet këtij vendimi, </w:t>
      </w:r>
      <w:r w:rsidR="00BF4D5F" w:rsidRPr="00BF4D5F">
        <w:rPr>
          <w:szCs w:val="21"/>
          <w:lang w:val="sq-AL"/>
        </w:rPr>
        <w:t>përfundon</w:t>
      </w:r>
      <w:r w:rsidR="00BF4D5F">
        <w:rPr>
          <w:szCs w:val="21"/>
          <w:lang w:val="sq-AL"/>
        </w:rPr>
        <w:t xml:space="preserve"> me numrin</w:t>
      </w:r>
      <w:r w:rsidR="00291347">
        <w:rPr>
          <w:szCs w:val="21"/>
          <w:lang w:val="sq-AL"/>
        </w:rPr>
        <w:t xml:space="preserve"> rendor</w:t>
      </w:r>
      <w:r w:rsidR="00BF4D5F">
        <w:rPr>
          <w:szCs w:val="21"/>
          <w:lang w:val="sq-AL"/>
        </w:rPr>
        <w:t xml:space="preserve"> 451 (kat</w:t>
      </w:r>
      <w:r w:rsidRPr="00BF4D5F">
        <w:rPr>
          <w:szCs w:val="21"/>
          <w:lang w:val="sq-AL"/>
        </w:rPr>
        <w:t>ë</w:t>
      </w:r>
      <w:r w:rsidR="00BF4D5F">
        <w:rPr>
          <w:szCs w:val="21"/>
          <w:lang w:val="sq-AL"/>
        </w:rPr>
        <w:t>r</w:t>
      </w:r>
      <w:r w:rsidRPr="00BF4D5F">
        <w:rPr>
          <w:szCs w:val="21"/>
          <w:lang w:val="sq-AL"/>
        </w:rPr>
        <w:t>qind e pesëdhjetë e një)</w:t>
      </w:r>
      <w:r w:rsidR="00291347">
        <w:rPr>
          <w:szCs w:val="21"/>
          <w:lang w:val="sq-AL"/>
        </w:rPr>
        <w:t>.</w:t>
      </w:r>
      <w:r w:rsidRPr="00BF4D5F">
        <w:rPr>
          <w:szCs w:val="21"/>
          <w:lang w:val="sq-AL"/>
        </w:rPr>
        <w:t xml:space="preserve"> </w:t>
      </w:r>
    </w:p>
    <w:p w:rsidR="004124BB" w:rsidRPr="00BF4D5F" w:rsidRDefault="004124BB" w:rsidP="004124BB">
      <w:pPr>
        <w:pStyle w:val="Paragrafi"/>
        <w:rPr>
          <w:szCs w:val="21"/>
          <w:lang w:val="sq-AL"/>
        </w:rPr>
      </w:pPr>
      <w:r w:rsidRPr="00BF4D5F">
        <w:rPr>
          <w:szCs w:val="21"/>
          <w:lang w:val="sq-AL"/>
        </w:rPr>
        <w:t>2. Ngarkohe</w:t>
      </w:r>
      <w:r w:rsidR="00863873">
        <w:rPr>
          <w:szCs w:val="21"/>
          <w:lang w:val="sq-AL"/>
        </w:rPr>
        <w:t>n</w:t>
      </w:r>
      <w:r w:rsidRPr="00BF4D5F">
        <w:rPr>
          <w:szCs w:val="21"/>
          <w:lang w:val="sq-AL"/>
        </w:rPr>
        <w:t xml:space="preserve"> Ministri i Brendshëm, </w:t>
      </w:r>
      <w:r w:rsidR="00BF4D5F" w:rsidRPr="00BF4D5F">
        <w:rPr>
          <w:szCs w:val="21"/>
          <w:lang w:val="sq-AL"/>
        </w:rPr>
        <w:t xml:space="preserve">Kryeregjistruesi </w:t>
      </w:r>
      <w:r w:rsidRPr="00BF4D5F">
        <w:rPr>
          <w:szCs w:val="21"/>
          <w:lang w:val="sq-AL"/>
        </w:rPr>
        <w:t>i Pasurive të Paluajtshme të Republikës së Shqipërisë dhe komuna e Hajmel për zbatimin e këtij vendimi.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Ky vendim hyn në fuqi pas botimit në Fletoren Zyrtare.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4124BB" w:rsidRPr="00BF4D5F" w:rsidRDefault="004124BB" w:rsidP="004124BB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p w:rsidR="00B83AC0" w:rsidRDefault="00B83AC0" w:rsidP="004124BB">
      <w:pPr>
        <w:pStyle w:val="Paragrafi"/>
        <w:rPr>
          <w:lang w:val="sq-AL"/>
        </w:rPr>
      </w:pPr>
    </w:p>
    <w:p w:rsidR="004124BB" w:rsidRPr="00BF4D5F" w:rsidRDefault="00863873" w:rsidP="004124BB">
      <w:pPr>
        <w:pStyle w:val="Paragrafi"/>
        <w:rPr>
          <w:lang w:val="sq-AL"/>
        </w:rPr>
      </w:pPr>
      <w:r>
        <w:rPr>
          <w:lang w:val="sq-AL"/>
        </w:rPr>
        <w:t>Komuna H</w:t>
      </w:r>
      <w:r w:rsidR="007C1555">
        <w:rPr>
          <w:lang w:val="sq-AL"/>
        </w:rPr>
        <w:t>a</w:t>
      </w:r>
      <w:r>
        <w:rPr>
          <w:lang w:val="sq-AL"/>
        </w:rPr>
        <w:t>jmel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Lidhja nr. 1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4526"/>
        <w:gridCol w:w="1666"/>
      </w:tblGrid>
      <w:tr w:rsidR="004124BB" w:rsidRPr="00BF4D5F" w:rsidTr="009D5D2F">
        <w:tc>
          <w:tcPr>
            <w:tcW w:w="2561" w:type="dxa"/>
          </w:tcPr>
          <w:p w:rsidR="004124BB" w:rsidRPr="00BF4D5F" w:rsidRDefault="004124BB" w:rsidP="00BF4D5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Numra</w:t>
            </w:r>
            <w:r w:rsidR="00BF4D5F" w:rsidRPr="00BF4D5F">
              <w:rPr>
                <w:b/>
                <w:lang w:val="sq-AL"/>
              </w:rPr>
              <w:t>t</w:t>
            </w:r>
            <w:r w:rsidRPr="00BF4D5F">
              <w:rPr>
                <w:b/>
                <w:lang w:val="sq-AL"/>
              </w:rPr>
              <w:t xml:space="preserve"> rendorë të pronave në listën e inve</w:t>
            </w:r>
            <w:r w:rsidR="00BF4D5F">
              <w:rPr>
                <w:b/>
                <w:lang w:val="sq-AL"/>
              </w:rPr>
              <w:t>n</w:t>
            </w:r>
            <w:r w:rsidRPr="00BF4D5F">
              <w:rPr>
                <w:b/>
                <w:lang w:val="sq-AL"/>
              </w:rPr>
              <w:t>ta</w:t>
            </w:r>
            <w:r w:rsidR="00BF4D5F" w:rsidRPr="00BF4D5F">
              <w:rPr>
                <w:b/>
                <w:lang w:val="sq-AL"/>
              </w:rPr>
              <w:t>r</w:t>
            </w:r>
            <w:r w:rsidRPr="00BF4D5F">
              <w:rPr>
                <w:b/>
                <w:lang w:val="sq-AL"/>
              </w:rPr>
              <w:t>it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Fusha e përdorimit të pronës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Lloji i tra</w:t>
            </w:r>
            <w:r w:rsidR="00BF4D5F">
              <w:rPr>
                <w:b/>
                <w:lang w:val="sq-AL"/>
              </w:rPr>
              <w:t>n</w:t>
            </w:r>
            <w:r w:rsidRPr="00BF4D5F">
              <w:rPr>
                <w:b/>
                <w:lang w:val="sq-AL"/>
              </w:rPr>
              <w:t>sferimit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1</w:t>
            </w:r>
          </w:p>
        </w:tc>
        <w:tc>
          <w:tcPr>
            <w:tcW w:w="4526" w:type="dxa"/>
          </w:tcPr>
          <w:p w:rsidR="004124BB" w:rsidRPr="00BF4D5F" w:rsidRDefault="004124BB" w:rsidP="002A28F6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Prona që përdoren për realizimin e </w:t>
            </w:r>
            <w:r w:rsidR="002A28F6">
              <w:rPr>
                <w:lang w:val="sq-AL"/>
              </w:rPr>
              <w:t xml:space="preserve">programeve </w:t>
            </w:r>
            <w:r w:rsidRPr="00BF4D5F">
              <w:rPr>
                <w:lang w:val="sq-AL"/>
              </w:rPr>
              <w:t xml:space="preserve">administrative 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2-8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Prona që përdoren për realizimin e programeve arsimore 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9-10, 448-451</w:t>
            </w:r>
          </w:p>
        </w:tc>
        <w:tc>
          <w:tcPr>
            <w:tcW w:w="4526" w:type="dxa"/>
          </w:tcPr>
          <w:p w:rsidR="004124BB" w:rsidRPr="00BF4D5F" w:rsidRDefault="004124BB" w:rsidP="000A4F4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Prona që përdoren për realizimin e funksioneve në shëndeti</w:t>
            </w:r>
            <w:r w:rsidR="000A4F4F">
              <w:rPr>
                <w:lang w:val="sq-AL"/>
              </w:rPr>
              <w:t>n</w:t>
            </w:r>
            <w:r w:rsidRPr="00BF4D5F">
              <w:rPr>
                <w:lang w:val="sq-AL"/>
              </w:rPr>
              <w:t xml:space="preserve"> publik 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11-191,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192,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194-200,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202-203,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205-207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Infrastrukturë (</w:t>
            </w:r>
            <w:r w:rsidR="00692E8C" w:rsidRPr="00BF4D5F">
              <w:rPr>
                <w:lang w:val="sq-AL"/>
              </w:rPr>
              <w:t xml:space="preserve">rrugë </w:t>
            </w:r>
            <w:r w:rsidRPr="00BF4D5F">
              <w:rPr>
                <w:lang w:val="sq-AL"/>
              </w:rPr>
              <w:t>vendore, sheshe,</w:t>
            </w:r>
            <w:r w:rsidR="00692E8C">
              <w:rPr>
                <w:lang w:val="sq-AL"/>
              </w:rPr>
              <w:t xml:space="preserve"> lulishte dhe shërbime publike)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193,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201,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204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Troje të </w:t>
            </w:r>
            <w:r w:rsidR="00692E8C">
              <w:rPr>
                <w:lang w:val="sq-AL"/>
              </w:rPr>
              <w:t>lira dhe hapësira publike të pa</w:t>
            </w:r>
            <w:r w:rsidRPr="00BF4D5F">
              <w:rPr>
                <w:lang w:val="sq-AL"/>
              </w:rPr>
              <w:t>zëna ndërmjet ndërtesave ose objekteve të çdo l</w:t>
            </w:r>
            <w:r w:rsidR="00BF4D5F">
              <w:rPr>
                <w:lang w:val="sq-AL"/>
              </w:rPr>
              <w:t>loji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 xml:space="preserve">Në përdorim 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221-225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Varreza publike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226-237</w:t>
            </w:r>
          </w:p>
        </w:tc>
        <w:tc>
          <w:tcPr>
            <w:tcW w:w="452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përdorim</w:t>
            </w:r>
          </w:p>
        </w:tc>
      </w:tr>
      <w:tr w:rsidR="004124BB" w:rsidRPr="00BF4D5F" w:rsidTr="009D5D2F">
        <w:tc>
          <w:tcPr>
            <w:tcW w:w="2561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lastRenderedPageBreak/>
              <w:t>238,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246,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249,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253,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259,</w:t>
            </w:r>
          </w:p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261,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265,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279,</w:t>
            </w:r>
            <w:r w:rsidR="00BF4D5F">
              <w:rPr>
                <w:lang w:val="sq-AL"/>
              </w:rPr>
              <w:t xml:space="preserve"> </w:t>
            </w:r>
            <w:r w:rsidRPr="00BF4D5F">
              <w:rPr>
                <w:lang w:val="sq-AL"/>
              </w:rPr>
              <w:t>285</w:t>
            </w:r>
          </w:p>
        </w:tc>
        <w:tc>
          <w:tcPr>
            <w:tcW w:w="4526" w:type="dxa"/>
          </w:tcPr>
          <w:p w:rsidR="004124BB" w:rsidRPr="00BF4D5F" w:rsidRDefault="004124BB" w:rsidP="000A4F4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Prona që përdoren për ushtrimin e funksioneve në fushën e buj</w:t>
            </w:r>
            <w:r w:rsidR="00692E8C">
              <w:rPr>
                <w:lang w:val="sq-AL"/>
              </w:rPr>
              <w:t>qësisë dhe të ushqimit (toka jo</w:t>
            </w:r>
            <w:r w:rsidR="00BF4D5F">
              <w:rPr>
                <w:lang w:val="sq-AL"/>
              </w:rPr>
              <w:t>produktive dhe kanale të treta)</w:t>
            </w:r>
          </w:p>
        </w:tc>
        <w:tc>
          <w:tcPr>
            <w:tcW w:w="1666" w:type="dxa"/>
          </w:tcPr>
          <w:p w:rsidR="004124BB" w:rsidRPr="00BF4D5F" w:rsidRDefault="004124BB" w:rsidP="009D5D2F">
            <w:pPr>
              <w:pStyle w:val="Paragrafi"/>
              <w:ind w:firstLine="0"/>
              <w:rPr>
                <w:lang w:val="sq-AL"/>
              </w:rPr>
            </w:pPr>
            <w:r w:rsidRPr="00BF4D5F">
              <w:rPr>
                <w:lang w:val="sq-AL"/>
              </w:rPr>
              <w:t>Në pronësi</w:t>
            </w:r>
          </w:p>
        </w:tc>
      </w:tr>
    </w:tbl>
    <w:p w:rsidR="004124BB" w:rsidRPr="00BF4D5F" w:rsidRDefault="004124BB" w:rsidP="004124BB">
      <w:pPr>
        <w:pStyle w:val="Paragrafi"/>
        <w:rPr>
          <w:szCs w:val="21"/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kti"/>
        <w:rPr>
          <w:lang w:val="sq-AL"/>
        </w:rPr>
      </w:pPr>
      <w:r w:rsidRPr="00BF4D5F">
        <w:rPr>
          <w:lang w:val="sq-AL"/>
        </w:rPr>
        <w:t>VENDIM</w:t>
      </w:r>
    </w:p>
    <w:p w:rsidR="004124BB" w:rsidRPr="00BF4D5F" w:rsidRDefault="00BF4D5F" w:rsidP="004124B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124BB" w:rsidRPr="00BF4D5F">
        <w:rPr>
          <w:lang w:val="sq-AL"/>
        </w:rPr>
        <w:t>571, datë 29.8.2012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Titulli"/>
        <w:rPr>
          <w:lang w:val="sq-AL"/>
        </w:rPr>
      </w:pPr>
      <w:r w:rsidRPr="00BF4D5F">
        <w:rPr>
          <w:lang w:val="sq-AL"/>
        </w:rPr>
        <w:t>PËR LEJIMIN E PËRDORIMIT TË PJESSHËM TË TË ARDHURAVE TË REALIZUARA NGA DREJTORIA E PËRGJITHSHME E METROLOGJISË GJATË SHËRBIMEVE METROLOGJIKE, PËR ZHVILLIMIN, MIRËMBAJTJEN DHE NJOHJEN NDËRKOMBËTARE TË ETALONEVE KOMBËTARE TË MATJEVE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nenit 100 të Kushtetutës, 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9936, datë 26.6.2008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menaxhimin e sistemit buxhetor në Republikën e Shqipërisë” dhe 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9875, datë 14.2.2008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metrologjinë”, me propozimin e </w:t>
      </w:r>
      <w:r w:rsidR="00692E8C" w:rsidRPr="00BF4D5F">
        <w:rPr>
          <w:lang w:val="sq-AL"/>
        </w:rPr>
        <w:t xml:space="preserve">Zëvendëskryeministrit </w:t>
      </w:r>
      <w:r w:rsidRPr="00BF4D5F">
        <w:rPr>
          <w:lang w:val="sq-AL"/>
        </w:rPr>
        <w:t xml:space="preserve">dhe </w:t>
      </w:r>
      <w:r w:rsidR="00692E8C" w:rsidRPr="00BF4D5F">
        <w:rPr>
          <w:lang w:val="sq-AL"/>
        </w:rPr>
        <w:t xml:space="preserve">Ministër </w:t>
      </w:r>
      <w:r w:rsidRPr="00BF4D5F">
        <w:rPr>
          <w:lang w:val="sq-AL"/>
        </w:rPr>
        <w:t xml:space="preserve">i Ekonomisë, Tregtisë dhe Energjetikës, Këshilli i </w:t>
      </w:r>
      <w:r w:rsidR="00692E8C" w:rsidRPr="00BF4D5F">
        <w:rPr>
          <w:lang w:val="sq-AL"/>
        </w:rPr>
        <w:t>Ministrave 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1. Lejimin e Drejtorisë së Përgjithshme të Metrologjisë të përdorë deri në 10 000 000 (dhjetë milionë) lekë, nga të ardhurat që siguron nga shërbimet metrologjike, për çdo vit buxhetor. 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 xml:space="preserve">2. Këto të ardhura të përdoren për zhvillimin, mirëmbajtjen dhe njohjen ndërkombëtare të etaloneve shqiptare të matjeve, sipas përcaktimeve në udhëzimin e përbashkët të </w:t>
      </w:r>
      <w:r w:rsidR="00692E8C" w:rsidRPr="00BF4D5F">
        <w:rPr>
          <w:lang w:val="sq-AL"/>
        </w:rPr>
        <w:t xml:space="preserve">Ministrit </w:t>
      </w:r>
      <w:r w:rsidRPr="00BF4D5F">
        <w:rPr>
          <w:lang w:val="sq-AL"/>
        </w:rPr>
        <w:t xml:space="preserve">të Financave dhe të </w:t>
      </w:r>
      <w:r w:rsidR="00692E8C" w:rsidRPr="00BF4D5F">
        <w:rPr>
          <w:lang w:val="sq-AL"/>
        </w:rPr>
        <w:t xml:space="preserve">Ministrit </w:t>
      </w:r>
      <w:r w:rsidRPr="00BF4D5F">
        <w:rPr>
          <w:lang w:val="sq-AL"/>
        </w:rPr>
        <w:t>të Ekonomisë, Tregtisë dhe Energjetikës. 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3. Ngarkohen Ministria e Financave dhe Ministria e Ekonomisë, Tregtisë dhe Energjetikës për zbatimin e këtij vendimi. 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Ky vendim hyn në fuqi pas botimit në Fletoren Zyrtare.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4124BB" w:rsidRPr="00BF4D5F" w:rsidRDefault="004124BB" w:rsidP="004124BB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p w:rsidR="004124BB" w:rsidRDefault="004124BB" w:rsidP="004124BB">
      <w:pPr>
        <w:pStyle w:val="Paragrafi"/>
        <w:rPr>
          <w:lang w:val="sq-AL"/>
        </w:rPr>
      </w:pPr>
    </w:p>
    <w:p w:rsidR="00B83AC0" w:rsidRPr="00BF4D5F" w:rsidRDefault="00B83AC0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kti"/>
        <w:rPr>
          <w:lang w:val="sq-AL"/>
        </w:rPr>
      </w:pPr>
      <w:r w:rsidRPr="00BF4D5F">
        <w:rPr>
          <w:lang w:val="sq-AL"/>
        </w:rPr>
        <w:t>VENDIM</w:t>
      </w:r>
    </w:p>
    <w:p w:rsidR="004124BB" w:rsidRPr="00BF4D5F" w:rsidRDefault="00BF4D5F" w:rsidP="004124B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124BB" w:rsidRPr="00BF4D5F">
        <w:rPr>
          <w:lang w:val="sq-AL"/>
        </w:rPr>
        <w:t>572, datë 29.8.2012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Titulli"/>
        <w:rPr>
          <w:lang w:val="sq-AL"/>
        </w:rPr>
      </w:pPr>
      <w:r w:rsidRPr="00BF4D5F">
        <w:rPr>
          <w:lang w:val="sq-AL"/>
        </w:rPr>
        <w:t>PËR PËRCAKTIMIN E AUTORITETIT KONTRAKTUES PËR DHËNIEN ME KONCESION TË HIDROCENTRALEVE “QARR” E “KALTANJ” DHE MIRATIMIN E BONUSIT, NË PROCEDURËN PËRZGJEDHËSE KONKURRUESE, QË i JEPET SHOQËRISË</w:t>
      </w:r>
    </w:p>
    <w:p w:rsidR="004124BB" w:rsidRPr="00BF4D5F" w:rsidRDefault="004124BB" w:rsidP="004124BB">
      <w:pPr>
        <w:pStyle w:val="Paragrafi"/>
        <w:rPr>
          <w:szCs w:val="18"/>
          <w:shd w:val="clear" w:color="auto" w:fill="FFFFFF"/>
          <w:lang w:val="sq-AL"/>
        </w:rPr>
      </w:pPr>
    </w:p>
    <w:p w:rsidR="00B83AC0" w:rsidRDefault="004124BB" w:rsidP="00B83AC0">
      <w:pPr>
        <w:pStyle w:val="Paragrafi"/>
        <w:rPr>
          <w:szCs w:val="18"/>
          <w:shd w:val="clear" w:color="auto" w:fill="FFFFFF"/>
          <w:lang w:val="sq-AL"/>
        </w:rPr>
      </w:pPr>
      <w:r w:rsidRPr="00BF4D5F">
        <w:rPr>
          <w:szCs w:val="18"/>
          <w:shd w:val="clear" w:color="auto" w:fill="FFFFFF"/>
          <w:lang w:val="sq-AL"/>
        </w:rPr>
        <w:t xml:space="preserve">Në mbështetje të nenit 100 të Kushtetutës dhe të neneve 5 pika 3, e 23 pika 3 shkronja “b” të ligjit </w:t>
      </w:r>
      <w:r w:rsidR="00BF4D5F">
        <w:rPr>
          <w:szCs w:val="18"/>
          <w:shd w:val="clear" w:color="auto" w:fill="FFFFFF"/>
          <w:lang w:val="sq-AL"/>
        </w:rPr>
        <w:t xml:space="preserve">nr. </w:t>
      </w:r>
      <w:r w:rsidRPr="00BF4D5F">
        <w:rPr>
          <w:szCs w:val="18"/>
          <w:shd w:val="clear" w:color="auto" w:fill="FFFFFF"/>
          <w:lang w:val="sq-AL"/>
        </w:rPr>
        <w:t>9663, datë 18.12.2006</w:t>
      </w:r>
      <w:r w:rsidR="00BF4D5F">
        <w:rPr>
          <w:szCs w:val="18"/>
          <w:shd w:val="clear" w:color="auto" w:fill="FFFFFF"/>
          <w:lang w:val="sq-AL"/>
        </w:rPr>
        <w:t xml:space="preserve"> “</w:t>
      </w:r>
      <w:r w:rsidRPr="00BF4D5F">
        <w:rPr>
          <w:szCs w:val="18"/>
          <w:shd w:val="clear" w:color="auto" w:fill="FFFFFF"/>
          <w:lang w:val="sq-AL"/>
        </w:rPr>
        <w:t xml:space="preserve">Për koncesionet”, të ndryshuar, me propozimin e </w:t>
      </w:r>
      <w:r w:rsidR="000A4F4F" w:rsidRPr="00BF4D5F">
        <w:rPr>
          <w:szCs w:val="18"/>
          <w:shd w:val="clear" w:color="auto" w:fill="FFFFFF"/>
          <w:lang w:val="sq-AL"/>
        </w:rPr>
        <w:t xml:space="preserve">Zëvendëskryeministrit </w:t>
      </w:r>
      <w:r w:rsidRPr="00BF4D5F">
        <w:rPr>
          <w:szCs w:val="18"/>
          <w:shd w:val="clear" w:color="auto" w:fill="FFFFFF"/>
          <w:lang w:val="sq-AL"/>
        </w:rPr>
        <w:t xml:space="preserve">dhe </w:t>
      </w:r>
      <w:r w:rsidR="004521B0" w:rsidRPr="00BF4D5F">
        <w:rPr>
          <w:szCs w:val="18"/>
          <w:shd w:val="clear" w:color="auto" w:fill="FFFFFF"/>
          <w:lang w:val="sq-AL"/>
        </w:rPr>
        <w:t xml:space="preserve">Ministër </w:t>
      </w:r>
      <w:r w:rsidRPr="00BF4D5F">
        <w:rPr>
          <w:szCs w:val="18"/>
          <w:shd w:val="clear" w:color="auto" w:fill="FFFFFF"/>
          <w:lang w:val="sq-AL"/>
        </w:rPr>
        <w:t>i Ekonomisë, Tregtisë dhe Energjetikës, Këshilli i Ministrave</w:t>
      </w:r>
    </w:p>
    <w:p w:rsidR="00B83AC0" w:rsidRPr="00BF4D5F" w:rsidRDefault="00B83AC0" w:rsidP="00B83AC0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B83AC0" w:rsidRPr="00BF4D5F" w:rsidRDefault="00B83AC0" w:rsidP="00B83AC0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szCs w:val="18"/>
          <w:shd w:val="clear" w:color="auto" w:fill="FFFFFF"/>
          <w:lang w:val="sq-AL"/>
        </w:rPr>
      </w:pPr>
      <w:r w:rsidRPr="00BF4D5F">
        <w:rPr>
          <w:szCs w:val="18"/>
          <w:shd w:val="clear" w:color="auto" w:fill="FFFFFF"/>
          <w:lang w:val="sq-AL"/>
        </w:rPr>
        <w:t>1. Autoriteti kontraktues për kryerjen e procedurave ligjore për dhënien me koncesion, të formës “BOT” (</w:t>
      </w:r>
      <w:r w:rsidR="004521B0" w:rsidRPr="00BF4D5F">
        <w:rPr>
          <w:szCs w:val="18"/>
          <w:shd w:val="clear" w:color="auto" w:fill="FFFFFF"/>
          <w:lang w:val="sq-AL"/>
        </w:rPr>
        <w:t>ndërtim, operim dhe transferim</w:t>
      </w:r>
      <w:r w:rsidRPr="00BF4D5F">
        <w:rPr>
          <w:szCs w:val="18"/>
          <w:shd w:val="clear" w:color="auto" w:fill="FFFFFF"/>
          <w:lang w:val="sq-AL"/>
        </w:rPr>
        <w:t>), të hidrocentraleve “Qarr” e “Kaltanj” është Ministria e Ekonomisë, Tregtisë dhe Energjetikës.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szCs w:val="18"/>
          <w:shd w:val="clear" w:color="auto" w:fill="FFFFFF"/>
          <w:lang w:val="sq-AL"/>
        </w:rPr>
        <w:t>2. Miratimin e bonusit prej 2 (dy) pikësh për rezultatin teknik dhe financiar në procedurën konkurruese përzgjedhëse, për dhënien me koncesion të këtyre hidrocentraleve, që i jepet shoqërisë “</w:t>
      </w:r>
      <w:r w:rsidR="00BF4D5F" w:rsidRPr="00BF4D5F">
        <w:rPr>
          <w:szCs w:val="18"/>
          <w:shd w:val="clear" w:color="auto" w:fill="FFFFFF"/>
          <w:lang w:val="sq-AL"/>
        </w:rPr>
        <w:t xml:space="preserve">Favina </w:t>
      </w:r>
      <w:r w:rsidR="00BF4D5F">
        <w:rPr>
          <w:szCs w:val="18"/>
          <w:shd w:val="clear" w:color="auto" w:fill="FFFFFF"/>
          <w:lang w:val="sq-AL"/>
        </w:rPr>
        <w:t xml:space="preserve">1” </w:t>
      </w:r>
      <w:r w:rsidRPr="00BF4D5F">
        <w:rPr>
          <w:szCs w:val="18"/>
          <w:shd w:val="clear" w:color="auto" w:fill="FFFFFF"/>
          <w:lang w:val="sq-AL"/>
        </w:rPr>
        <w:t>sh.p.k.</w:t>
      </w:r>
      <w:r w:rsidRPr="00BF4D5F">
        <w:rPr>
          <w:lang w:val="sq-AL"/>
        </w:rPr>
        <w:t> </w:t>
      </w:r>
    </w:p>
    <w:p w:rsidR="004124BB" w:rsidRPr="00BF4D5F" w:rsidRDefault="004124BB" w:rsidP="004124BB">
      <w:pPr>
        <w:pStyle w:val="Paragrafi"/>
        <w:rPr>
          <w:szCs w:val="18"/>
          <w:shd w:val="clear" w:color="auto" w:fill="FFFFFF"/>
          <w:lang w:val="sq-AL"/>
        </w:rPr>
      </w:pPr>
      <w:r w:rsidRPr="00BF4D5F">
        <w:rPr>
          <w:szCs w:val="18"/>
          <w:shd w:val="clear" w:color="auto" w:fill="FFFFFF"/>
          <w:lang w:val="sq-AL"/>
        </w:rPr>
        <w:lastRenderedPageBreak/>
        <w:t>3. Ministria e Ekonomisë, Tregtisë dhe Energjetikës, në procedurën konkurruese për dhënien me koncesion të hidrocentraleve “Qarr” e “Kaltanj”, të pranojë oferta për të gjithë pjesën e lirë të pellgut ujëmbledhës, i cili përfshihet në skemën e shfrytëzimit të këtyre hidrocentraleve.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szCs w:val="18"/>
          <w:shd w:val="clear" w:color="auto" w:fill="FFFFFF"/>
          <w:lang w:val="sq-AL"/>
        </w:rPr>
        <w:t>4. Ngarkohe</w:t>
      </w:r>
      <w:r w:rsidR="00B81116">
        <w:rPr>
          <w:szCs w:val="18"/>
          <w:shd w:val="clear" w:color="auto" w:fill="FFFFFF"/>
          <w:lang w:val="sq-AL"/>
        </w:rPr>
        <w:t>n</w:t>
      </w:r>
      <w:r w:rsidRPr="00BF4D5F">
        <w:rPr>
          <w:szCs w:val="18"/>
          <w:shd w:val="clear" w:color="auto" w:fill="FFFFFF"/>
          <w:lang w:val="sq-AL"/>
        </w:rPr>
        <w:t xml:space="preserve"> Ministria e Ekonomisë, Tregtisë dhe Energjetikës për zbatimin e këtij vendimi.</w:t>
      </w:r>
      <w:r w:rsidRPr="00BF4D5F">
        <w:rPr>
          <w:lang w:val="sq-AL"/>
        </w:rPr>
        <w:t> 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szCs w:val="18"/>
          <w:shd w:val="clear" w:color="auto" w:fill="FFFFFF"/>
          <w:lang w:val="sq-AL"/>
        </w:rPr>
        <w:t>Ky vendim hyn në fuqi pas botimit në Fletoren Zyrtare.</w:t>
      </w:r>
    </w:p>
    <w:p w:rsidR="004124BB" w:rsidRPr="00BF4D5F" w:rsidRDefault="004124BB" w:rsidP="004124BB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4124BB" w:rsidRPr="00BF4D5F" w:rsidRDefault="004124BB" w:rsidP="004124BB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kti"/>
        <w:rPr>
          <w:lang w:val="sq-AL"/>
        </w:rPr>
      </w:pPr>
      <w:r w:rsidRPr="00BF4D5F">
        <w:rPr>
          <w:lang w:val="sq-AL"/>
        </w:rPr>
        <w:t>VENDIM</w:t>
      </w:r>
    </w:p>
    <w:p w:rsidR="004124BB" w:rsidRPr="00BF4D5F" w:rsidRDefault="00BF4D5F" w:rsidP="004124B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124BB" w:rsidRPr="00BF4D5F">
        <w:rPr>
          <w:lang w:val="sq-AL"/>
        </w:rPr>
        <w:t>573, datë 29.8.2012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Titulli"/>
        <w:rPr>
          <w:lang w:val="sq-AL"/>
        </w:rPr>
      </w:pPr>
      <w:r w:rsidRPr="00BF4D5F">
        <w:rPr>
          <w:lang w:val="sq-AL"/>
        </w:rPr>
        <w:t>PËR një shtesë</w:t>
      </w:r>
      <w:r w:rsidR="00BF4D5F">
        <w:rPr>
          <w:lang w:val="sq-AL"/>
        </w:rPr>
        <w:t xml:space="preserve"> </w:t>
      </w:r>
      <w:r w:rsidRPr="00BF4D5F">
        <w:rPr>
          <w:lang w:val="sq-AL"/>
        </w:rPr>
        <w:t>fondi në buxhetin e vitit 2012, miratuar për ministrinë e turizmit, kulturës, rinisë dhe sporteve, për ndërtimin e objektit “Mauzoleu i familjes mbretërore”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nenit 100 të </w:t>
      </w:r>
      <w:r w:rsidR="004D6224" w:rsidRPr="00BF4D5F">
        <w:rPr>
          <w:lang w:val="sq-AL"/>
        </w:rPr>
        <w:t>Kushtetutës</w:t>
      </w:r>
      <w:r w:rsidRPr="00BF4D5F">
        <w:rPr>
          <w:lang w:val="sq-AL"/>
        </w:rPr>
        <w:t>, të neneve 5 e 4</w:t>
      </w:r>
      <w:r w:rsidR="004D6224">
        <w:rPr>
          <w:lang w:val="sq-AL"/>
        </w:rPr>
        <w:t xml:space="preserve">5 </w:t>
      </w:r>
      <w:r w:rsidRPr="00BF4D5F">
        <w:rPr>
          <w:lang w:val="sq-AL"/>
        </w:rPr>
        <w:t xml:space="preserve">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9936, datë 26.6.2008 “</w:t>
      </w:r>
      <w:r w:rsidR="004D6224" w:rsidRPr="00BF4D5F">
        <w:rPr>
          <w:lang w:val="sq-AL"/>
        </w:rPr>
        <w:t xml:space="preserve">Për </w:t>
      </w:r>
      <w:r w:rsidRPr="00BF4D5F">
        <w:rPr>
          <w:lang w:val="sq-AL"/>
        </w:rPr>
        <w:t>menaxhimin e sistemit buxhetor në Republikës e Shqipërisë</w:t>
      </w:r>
      <w:r w:rsidR="004D6224">
        <w:rPr>
          <w:lang w:val="sq-AL"/>
        </w:rPr>
        <w:t>” dhe të nenit 13</w:t>
      </w:r>
      <w:r w:rsidRPr="00BF4D5F">
        <w:rPr>
          <w:lang w:val="sq-AL"/>
        </w:rPr>
        <w:t xml:space="preserve"> 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10 487, datë 5.12.2011 “Për buxhetin e vitin 2012”, me propozimin e </w:t>
      </w:r>
      <w:r w:rsidR="004D6224" w:rsidRPr="00BF4D5F">
        <w:rPr>
          <w:lang w:val="sq-AL"/>
        </w:rPr>
        <w:t xml:space="preserve">Ministrit </w:t>
      </w:r>
      <w:r w:rsidRPr="00BF4D5F">
        <w:rPr>
          <w:lang w:val="sq-AL"/>
        </w:rPr>
        <w:t xml:space="preserve">të Turizmit, Kulturës, Rinisë dhe Sporteve, Këshilli i Ministrave 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1. Ministri</w:t>
      </w:r>
      <w:r w:rsidR="004D6224">
        <w:rPr>
          <w:lang w:val="sq-AL"/>
        </w:rPr>
        <w:t>së</w:t>
      </w:r>
      <w:r w:rsidRPr="00BF4D5F">
        <w:rPr>
          <w:lang w:val="sq-AL"/>
        </w:rPr>
        <w:t xml:space="preserve"> </w:t>
      </w:r>
      <w:r w:rsidR="004D6224">
        <w:rPr>
          <w:lang w:val="sq-AL"/>
        </w:rPr>
        <w:t>së</w:t>
      </w:r>
      <w:r w:rsidRPr="00BF4D5F">
        <w:rPr>
          <w:lang w:val="sq-AL"/>
        </w:rPr>
        <w:t xml:space="preserve"> Turizmit, Kulturës, Rinisë dhe S</w:t>
      </w:r>
      <w:r w:rsidR="002A28F6">
        <w:rPr>
          <w:lang w:val="sq-AL"/>
        </w:rPr>
        <w:t>porteve, në buxhetin e miratuar</w:t>
      </w:r>
      <w:r w:rsidRPr="00BF4D5F">
        <w:rPr>
          <w:lang w:val="sq-AL"/>
        </w:rPr>
        <w:t xml:space="preserve"> për vitin 2012, në artikullin 231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Shpenzime kapitale të trupëzuara”, t</w:t>
      </w:r>
      <w:r w:rsidR="00BF4D5F">
        <w:rPr>
          <w:lang w:val="sq-AL"/>
        </w:rPr>
        <w:t>’</w:t>
      </w:r>
      <w:r w:rsidRPr="00BF4D5F">
        <w:rPr>
          <w:lang w:val="sq-AL"/>
        </w:rPr>
        <w:t>i shtohet fondi i përgjithshëm prej 20 825 999 (njëzet milion</w:t>
      </w:r>
      <w:r w:rsidR="00BF4D5F">
        <w:rPr>
          <w:lang w:val="sq-AL"/>
        </w:rPr>
        <w:t>ë</w:t>
      </w:r>
      <w:r w:rsidRPr="00BF4D5F">
        <w:rPr>
          <w:lang w:val="sq-AL"/>
        </w:rPr>
        <w:t xml:space="preserve"> e tetëqind e njëzet e pesë mijë e nëntëqind e nëntëdhjetë e nëntë) lekësh, për ndërtimin e objektit “Mauzoleu i </w:t>
      </w:r>
      <w:r w:rsidR="00BF4D5F" w:rsidRPr="00BF4D5F">
        <w:rPr>
          <w:lang w:val="sq-AL"/>
        </w:rPr>
        <w:t>F</w:t>
      </w:r>
      <w:r w:rsidR="000338DD">
        <w:rPr>
          <w:lang w:val="sq-AL"/>
        </w:rPr>
        <w:t>amiljes</w:t>
      </w:r>
      <w:r w:rsidRPr="00BF4D5F">
        <w:rPr>
          <w:lang w:val="sq-AL"/>
        </w:rPr>
        <w:t xml:space="preserve"> Mbretërore”, Tiranë.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2. Ky fond të përballohet nga fondi rezervë i Këshillit të Ministrave.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3. Ngarkohet Ministria e Financave dhe Ministria e Turizmit, Kulturës Rinisë dhe Sporteve për zbatimin e këtij vendimi.</w:t>
      </w:r>
    </w:p>
    <w:p w:rsidR="004124BB" w:rsidRPr="00BF4D5F" w:rsidRDefault="004124BB" w:rsidP="004124BB">
      <w:pPr>
        <w:pStyle w:val="Paragrafi"/>
        <w:rPr>
          <w:lang w:val="sq-AL"/>
        </w:rPr>
      </w:pPr>
      <w:r w:rsidRPr="00BF4D5F">
        <w:rPr>
          <w:lang w:val="sq-AL"/>
        </w:rPr>
        <w:t>Ky vendim hyn në fuqi menjëher</w:t>
      </w:r>
      <w:r w:rsidR="00BF4D5F">
        <w:rPr>
          <w:lang w:val="sq-AL"/>
        </w:rPr>
        <w:t>ë</w:t>
      </w:r>
      <w:r w:rsidRPr="00BF4D5F">
        <w:rPr>
          <w:lang w:val="sq-AL"/>
        </w:rPr>
        <w:t xml:space="preserve"> dhe botohet në </w:t>
      </w:r>
      <w:r w:rsidR="00BF4D5F" w:rsidRPr="00BF4D5F">
        <w:rPr>
          <w:lang w:val="sq-AL"/>
        </w:rPr>
        <w:t xml:space="preserve">Fletoren </w:t>
      </w:r>
      <w:r w:rsidRPr="00BF4D5F">
        <w:rPr>
          <w:lang w:val="sq-AL"/>
        </w:rPr>
        <w:t>Zyrtare.</w:t>
      </w:r>
    </w:p>
    <w:p w:rsidR="004124BB" w:rsidRPr="00BF4D5F" w:rsidRDefault="004124BB" w:rsidP="004124BB">
      <w:pPr>
        <w:pStyle w:val="Paragrafi"/>
        <w:rPr>
          <w:lang w:val="sq-AL"/>
        </w:rPr>
      </w:pPr>
    </w:p>
    <w:p w:rsidR="004124BB" w:rsidRPr="00BF4D5F" w:rsidRDefault="004124BB" w:rsidP="004124BB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4124BB" w:rsidRPr="00BF4D5F" w:rsidRDefault="004124BB" w:rsidP="004124BB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p w:rsidR="004124BB" w:rsidRPr="00B83AC0" w:rsidRDefault="004124BB" w:rsidP="00B83AC0"/>
    <w:p w:rsidR="00B83AC0" w:rsidRPr="00B83AC0" w:rsidRDefault="00B83AC0" w:rsidP="00B83AC0"/>
    <w:p w:rsidR="004124BB" w:rsidRPr="00B83AC0" w:rsidRDefault="004124BB" w:rsidP="00B83AC0"/>
    <w:p w:rsidR="004124BB" w:rsidRPr="00B83AC0" w:rsidRDefault="004124BB" w:rsidP="00B83AC0"/>
    <w:p w:rsidR="00CE354C" w:rsidRPr="00BF4D5F" w:rsidRDefault="00CE354C" w:rsidP="00CE354C">
      <w:pPr>
        <w:pStyle w:val="Akti"/>
        <w:rPr>
          <w:lang w:val="sq-AL"/>
        </w:rPr>
      </w:pPr>
      <w:r w:rsidRPr="00BF4D5F">
        <w:rPr>
          <w:lang w:val="sq-AL"/>
        </w:rPr>
        <w:t>Urdhër</w:t>
      </w:r>
    </w:p>
    <w:p w:rsidR="00CE354C" w:rsidRPr="00BF4D5F" w:rsidRDefault="00BF4D5F" w:rsidP="00CE354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E354C" w:rsidRPr="00BF4D5F">
        <w:rPr>
          <w:lang w:val="sq-AL"/>
        </w:rPr>
        <w:t>5504</w:t>
      </w:r>
      <w:r w:rsidR="00B81116">
        <w:rPr>
          <w:lang w:val="sq-AL"/>
        </w:rPr>
        <w:t>/2</w:t>
      </w:r>
      <w:r w:rsidR="00CE354C" w:rsidRPr="00BF4D5F">
        <w:rPr>
          <w:lang w:val="sq-AL"/>
        </w:rPr>
        <w:t>, datë 14.9.2012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Titulli"/>
        <w:rPr>
          <w:lang w:val="sq-AL"/>
        </w:rPr>
      </w:pPr>
      <w:r w:rsidRPr="00BF4D5F">
        <w:rPr>
          <w:lang w:val="sq-AL"/>
        </w:rPr>
        <w:t xml:space="preserve">Për një ndryshim në urdhrin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5591, datë 5.8.2011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Për krijimin e komisionit disiplinor të përmbaruesve gjyqësor</w:t>
      </w:r>
      <w:r w:rsidR="00B81116" w:rsidRPr="00BF4D5F">
        <w:rPr>
          <w:lang w:val="sq-AL"/>
        </w:rPr>
        <w:t>ë</w:t>
      </w:r>
      <w:r w:rsidRPr="00BF4D5F">
        <w:rPr>
          <w:lang w:val="sq-AL"/>
        </w:rPr>
        <w:t xml:space="preserve"> privat</w:t>
      </w:r>
      <w:r w:rsidR="00B81116" w:rsidRPr="00BF4D5F">
        <w:rPr>
          <w:lang w:val="sq-AL"/>
        </w:rPr>
        <w:t>ë</w:t>
      </w:r>
      <w:r w:rsidR="002A28F6">
        <w:rPr>
          <w:lang w:val="sq-AL"/>
        </w:rPr>
        <w:t>”</w:t>
      </w:r>
    </w:p>
    <w:p w:rsidR="00CE354C" w:rsidRPr="00BF4D5F" w:rsidRDefault="00CE354C" w:rsidP="00CE354C">
      <w:pPr>
        <w:pStyle w:val="Titull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Në mbështetje të pikës 4 të nenit 102 të Kushtetutës</w:t>
      </w:r>
      <w:r w:rsidR="002A28F6">
        <w:rPr>
          <w:lang w:val="sq-AL"/>
        </w:rPr>
        <w:t>,</w:t>
      </w:r>
      <w:r w:rsidRPr="00BF4D5F">
        <w:rPr>
          <w:lang w:val="sq-AL"/>
        </w:rPr>
        <w:t xml:space="preserve"> të nenit 7 të 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8678, datë 14.5.2001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Për organizimin dhe funksion</w:t>
      </w:r>
      <w:r w:rsidR="00636C97">
        <w:rPr>
          <w:lang w:val="sq-AL"/>
        </w:rPr>
        <w:t>imin e Ministrisë së Drejtësisë”</w:t>
      </w:r>
      <w:r w:rsidRPr="00BF4D5F">
        <w:rPr>
          <w:lang w:val="sq-AL"/>
        </w:rPr>
        <w:t>,</w:t>
      </w:r>
      <w:r w:rsidR="004124BB" w:rsidRPr="00BF4D5F">
        <w:rPr>
          <w:lang w:val="sq-AL"/>
        </w:rPr>
        <w:t xml:space="preserve"> </w:t>
      </w:r>
      <w:r w:rsidR="00636C97">
        <w:rPr>
          <w:lang w:val="sq-AL"/>
        </w:rPr>
        <w:t>të</w:t>
      </w:r>
      <w:r w:rsidR="004124BB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ndryshuar, si dhe të nenit 51 të ligjit </w:t>
      </w:r>
      <w:r w:rsidR="00BF4D5F">
        <w:rPr>
          <w:lang w:val="sq-AL"/>
        </w:rPr>
        <w:t xml:space="preserve">nr. </w:t>
      </w:r>
      <w:r w:rsidR="003674AC">
        <w:rPr>
          <w:lang w:val="sq-AL"/>
        </w:rPr>
        <w:t>10 031, datë 11.12.2008</w:t>
      </w:r>
      <w:r w:rsidRPr="00BF4D5F">
        <w:rPr>
          <w:lang w:val="sq-AL"/>
        </w:rPr>
        <w:t xml:space="preserve"> “Për shërbimin përmbarimor gjyqësor privat”</w:t>
      </w:r>
      <w:r w:rsidR="00636C97">
        <w:rPr>
          <w:lang w:val="sq-AL"/>
        </w:rPr>
        <w:t>,</w:t>
      </w:r>
      <w:r w:rsidR="004124BB" w:rsidRPr="00BF4D5F">
        <w:rPr>
          <w:lang w:val="sq-AL"/>
        </w:rPr>
        <w:t xml:space="preserve"> </w:t>
      </w:r>
      <w:r w:rsidR="00636C97">
        <w:rPr>
          <w:lang w:val="sq-AL"/>
        </w:rPr>
        <w:t>të</w:t>
      </w:r>
      <w:r w:rsidR="004124BB" w:rsidRPr="00BF4D5F">
        <w:rPr>
          <w:lang w:val="sq-AL"/>
        </w:rPr>
        <w:t xml:space="preserve"> </w:t>
      </w:r>
      <w:r w:rsidRPr="00BF4D5F">
        <w:rPr>
          <w:lang w:val="sq-AL"/>
        </w:rPr>
        <w:t>ndryshuar</w:t>
      </w:r>
      <w:r w:rsidR="00636C97">
        <w:rPr>
          <w:lang w:val="sq-AL"/>
        </w:rPr>
        <w:t>,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VENDOSI"/>
        <w:rPr>
          <w:lang w:val="sq-AL"/>
        </w:rPr>
      </w:pPr>
      <w:r w:rsidRPr="00BF4D5F">
        <w:rPr>
          <w:lang w:val="sq-AL"/>
        </w:rPr>
        <w:t>Urdhëroj: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lastRenderedPageBreak/>
        <w:t xml:space="preserve">Në urdhrin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5591, datë 5.8.2011 “Për krijimin e komisionit disiplinor të përmbaruesve gjyqësor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privat</w:t>
      </w:r>
      <w:r w:rsidR="00636C97">
        <w:rPr>
          <w:lang w:val="sq-AL"/>
        </w:rPr>
        <w:t>ë</w:t>
      </w:r>
      <w:r w:rsidR="002A28F6">
        <w:rPr>
          <w:lang w:val="sq-AL"/>
        </w:rPr>
        <w:t>”, në pikën 1</w:t>
      </w:r>
      <w:r w:rsidRPr="00BF4D5F">
        <w:rPr>
          <w:lang w:val="sq-AL"/>
        </w:rPr>
        <w:t>, bëhet ndryshimi si më poshtë: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1. Z.</w:t>
      </w:r>
      <w:r w:rsidR="00BF4D5F">
        <w:rPr>
          <w:lang w:val="sq-AL"/>
        </w:rPr>
        <w:t xml:space="preserve"> </w:t>
      </w:r>
      <w:r w:rsidRPr="00BF4D5F">
        <w:rPr>
          <w:lang w:val="sq-AL"/>
        </w:rPr>
        <w:t>Shaqir Hasani, avokat në cilësinë e anëtarit</w:t>
      </w:r>
      <w:r w:rsidR="00636C97">
        <w:rPr>
          <w:lang w:val="sq-AL"/>
        </w:rPr>
        <w:t>,</w:t>
      </w:r>
      <w:r w:rsidRPr="00BF4D5F">
        <w:rPr>
          <w:lang w:val="sq-AL"/>
        </w:rPr>
        <w:t xml:space="preserve"> zëvendësohet me z.</w:t>
      </w:r>
      <w:r w:rsidR="00BF4D5F">
        <w:rPr>
          <w:lang w:val="sq-AL"/>
        </w:rPr>
        <w:t xml:space="preserve"> </w:t>
      </w:r>
      <w:r w:rsidRPr="00BF4D5F">
        <w:rPr>
          <w:lang w:val="sq-AL"/>
        </w:rPr>
        <w:t>Arben Vani, avokat në cilësinë e anëtarit.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2. Ngarkohet Sekretari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 xml:space="preserve">Përgjithshëm për njoftimin e këtij </w:t>
      </w:r>
      <w:r w:rsidR="00BF4D5F" w:rsidRPr="00BF4D5F">
        <w:rPr>
          <w:lang w:val="sq-AL"/>
        </w:rPr>
        <w:t>urdhri</w:t>
      </w:r>
      <w:r w:rsidRPr="00BF4D5F">
        <w:rPr>
          <w:lang w:val="sq-AL"/>
        </w:rPr>
        <w:t xml:space="preserve"> Komisionit Disiplinor të Përmbaruesve Gjyqësor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Privat</w:t>
      </w:r>
      <w:r w:rsidR="00636C97">
        <w:rPr>
          <w:lang w:val="sq-AL"/>
        </w:rPr>
        <w:t>ë</w:t>
      </w:r>
      <w:r w:rsidRPr="00BF4D5F">
        <w:rPr>
          <w:lang w:val="sq-AL"/>
        </w:rPr>
        <w:t>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urdhër hyn në fuqi menjëherë dhe botohet në Fletoren Zyrtare.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Autoriteti"/>
        <w:rPr>
          <w:lang w:val="sq-AL"/>
        </w:rPr>
      </w:pPr>
      <w:r w:rsidRPr="00BF4D5F">
        <w:rPr>
          <w:lang w:val="sq-AL"/>
        </w:rPr>
        <w:t>Ministri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Drejtësisë</w:t>
      </w:r>
    </w:p>
    <w:p w:rsidR="00CE354C" w:rsidRPr="00BF4D5F" w:rsidRDefault="00CE354C" w:rsidP="00CE354C">
      <w:pPr>
        <w:pStyle w:val="AutoritetiEmer"/>
        <w:rPr>
          <w:lang w:val="sq-AL"/>
        </w:rPr>
      </w:pPr>
      <w:r w:rsidRPr="00BF4D5F">
        <w:rPr>
          <w:lang w:val="sq-AL"/>
        </w:rPr>
        <w:t>Eduard Halimi</w:t>
      </w:r>
    </w:p>
    <w:p w:rsidR="00CE354C" w:rsidRPr="00B83AC0" w:rsidRDefault="00CE354C" w:rsidP="00CE354C">
      <w:pPr>
        <w:pStyle w:val="Akti"/>
        <w:rPr>
          <w:sz w:val="14"/>
          <w:lang w:val="sq-AL"/>
        </w:rPr>
      </w:pPr>
    </w:p>
    <w:p w:rsidR="00CE354C" w:rsidRPr="00BF4D5F" w:rsidRDefault="00CE354C" w:rsidP="00CE354C">
      <w:pPr>
        <w:pStyle w:val="Akti"/>
        <w:rPr>
          <w:lang w:val="sq-AL"/>
        </w:rPr>
      </w:pPr>
    </w:p>
    <w:p w:rsidR="00CE354C" w:rsidRPr="00BF4D5F" w:rsidRDefault="00CE354C" w:rsidP="00CE354C">
      <w:pPr>
        <w:pStyle w:val="Akti"/>
        <w:rPr>
          <w:lang w:val="sq-AL"/>
        </w:rPr>
      </w:pPr>
      <w:r w:rsidRPr="00BF4D5F">
        <w:rPr>
          <w:lang w:val="sq-AL"/>
        </w:rPr>
        <w:t>VENDIM</w:t>
      </w:r>
    </w:p>
    <w:p w:rsidR="00CE354C" w:rsidRPr="00BF4D5F" w:rsidRDefault="00BF4D5F" w:rsidP="00CE354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E8417C">
        <w:rPr>
          <w:lang w:val="sq-AL"/>
        </w:rPr>
        <w:t>114, datë 22.</w:t>
      </w:r>
      <w:r w:rsidR="00CE354C" w:rsidRPr="00BF4D5F">
        <w:rPr>
          <w:lang w:val="sq-AL"/>
        </w:rPr>
        <w:t>8.2012</w:t>
      </w:r>
    </w:p>
    <w:p w:rsidR="00CE354C" w:rsidRPr="00B83AC0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Titulli"/>
        <w:rPr>
          <w:lang w:val="sq-AL"/>
        </w:rPr>
      </w:pPr>
      <w:r w:rsidRPr="00BF4D5F">
        <w:rPr>
          <w:lang w:val="sq-AL"/>
        </w:rPr>
        <w:t>MBI</w:t>
      </w:r>
      <w:r w:rsidR="00BF4D5F" w:rsidRPr="00BF4D5F">
        <w:rPr>
          <w:lang w:val="sq-AL"/>
        </w:rPr>
        <w:t xml:space="preserve"> </w:t>
      </w:r>
      <w:r w:rsidR="00BF4D5F">
        <w:rPr>
          <w:lang w:val="sq-AL"/>
        </w:rPr>
        <w:t>KËRKESËN E “</w:t>
      </w:r>
      <w:r w:rsidR="007F5FE8">
        <w:rPr>
          <w:lang w:val="sq-AL"/>
        </w:rPr>
        <w:t>CEZ</w:t>
      </w:r>
      <w:r w:rsidR="00BF4D5F">
        <w:rPr>
          <w:lang w:val="sq-AL"/>
        </w:rPr>
        <w:t xml:space="preserve"> SHPËRNDARJE” SH</w:t>
      </w:r>
      <w:r w:rsidRPr="00BF4D5F">
        <w:rPr>
          <w:lang w:val="sq-AL"/>
        </w:rPr>
        <w:t>A PËR MOSZHVILLIMIN E ANKANDIT TË K</w:t>
      </w:r>
      <w:r w:rsidR="00636C97">
        <w:rPr>
          <w:lang w:val="sq-AL"/>
        </w:rPr>
        <w:t xml:space="preserve">APACITETEVE NË DREJTIMIN IMPORT, </w:t>
      </w:r>
      <w:r w:rsidRPr="00BF4D5F">
        <w:rPr>
          <w:lang w:val="sq-AL"/>
        </w:rPr>
        <w:t>MUAJT</w:t>
      </w:r>
      <w:r w:rsidR="00636C97">
        <w:rPr>
          <w:lang w:val="sq-AL"/>
        </w:rPr>
        <w:t>:</w:t>
      </w:r>
      <w:r w:rsidRPr="00BF4D5F">
        <w:rPr>
          <w:lang w:val="sq-AL"/>
        </w:rPr>
        <w:t xml:space="preserve"> SHTATOR, TETOR, NËNTOR</w:t>
      </w:r>
      <w:r w:rsidR="00636C97">
        <w:rPr>
          <w:lang w:val="sq-AL"/>
        </w:rPr>
        <w:t>, DHJETOR</w:t>
      </w:r>
      <w:r w:rsidRPr="00BF4D5F">
        <w:rPr>
          <w:lang w:val="sq-AL"/>
        </w:rPr>
        <w:t xml:space="preserve"> TË VITIT 2012</w:t>
      </w:r>
    </w:p>
    <w:p w:rsidR="00CE354C" w:rsidRPr="00B83AC0" w:rsidRDefault="00CE354C" w:rsidP="00CE354C">
      <w:pPr>
        <w:pStyle w:val="Paragrafi"/>
        <w:rPr>
          <w:sz w:val="16"/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nenit 8 pika 2 </w:t>
      </w:r>
      <w:r w:rsidR="00BF4D5F" w:rsidRPr="00BF4D5F">
        <w:rPr>
          <w:lang w:val="sq-AL"/>
        </w:rPr>
        <w:t>germa</w:t>
      </w:r>
      <w:r w:rsidRPr="00BF4D5F">
        <w:rPr>
          <w:lang w:val="sq-AL"/>
        </w:rPr>
        <w:t xml:space="preserve"> “ç” paragrafi “ii”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dhe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9 të </w:t>
      </w:r>
      <w:r w:rsidR="00636C97" w:rsidRPr="00BF4D5F">
        <w:rPr>
          <w:lang w:val="sq-AL"/>
        </w:rPr>
        <w:t xml:space="preserve">ligjit </w:t>
      </w:r>
      <w:r w:rsidR="00BF4D5F">
        <w:rPr>
          <w:lang w:val="sq-AL"/>
        </w:rPr>
        <w:t xml:space="preserve">nr. </w:t>
      </w:r>
      <w:r w:rsidR="00636C97">
        <w:rPr>
          <w:lang w:val="sq-AL"/>
        </w:rPr>
        <w:t>9072, datë 22.</w:t>
      </w:r>
      <w:r w:rsidRPr="00BF4D5F">
        <w:rPr>
          <w:lang w:val="sq-AL"/>
        </w:rPr>
        <w:t>5.2003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</w:t>
      </w:r>
      <w:r w:rsidR="00636C97" w:rsidRPr="00BF4D5F">
        <w:rPr>
          <w:lang w:val="sq-AL"/>
        </w:rPr>
        <w:t>sektorin e energjisë elektrike</w:t>
      </w:r>
      <w:r w:rsidRPr="00BF4D5F">
        <w:rPr>
          <w:lang w:val="sq-AL"/>
        </w:rPr>
        <w:t>”, të ndryshuar,</w:t>
      </w:r>
      <w:r w:rsidR="00BF4D5F" w:rsidRPr="00BF4D5F">
        <w:rPr>
          <w:lang w:val="sq-AL"/>
        </w:rPr>
        <w:t xml:space="preserve"> </w:t>
      </w:r>
      <w:r w:rsidR="00636C97">
        <w:rPr>
          <w:lang w:val="sq-AL"/>
        </w:rPr>
        <w:t>pikës 7</w:t>
      </w:r>
      <w:r w:rsidRPr="00BF4D5F">
        <w:rPr>
          <w:lang w:val="sq-AL"/>
        </w:rPr>
        <w:t xml:space="preserve"> </w:t>
      </w:r>
      <w:r w:rsidR="00BF4D5F" w:rsidRPr="00BF4D5F">
        <w:rPr>
          <w:lang w:val="sq-AL"/>
        </w:rPr>
        <w:t>germa</w:t>
      </w:r>
      <w:r w:rsidRPr="00BF4D5F">
        <w:rPr>
          <w:lang w:val="sq-AL"/>
        </w:rPr>
        <w:t xml:space="preserve"> “b” të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Modelit të Tregut të Energjisë Elektrike</w:t>
      </w:r>
      <w:r w:rsidR="00636C97">
        <w:rPr>
          <w:lang w:val="sq-AL"/>
        </w:rPr>
        <w:t>,</w:t>
      </w:r>
      <w:r w:rsidRPr="00BF4D5F">
        <w:rPr>
          <w:lang w:val="sq-AL"/>
        </w:rPr>
        <w:t xml:space="preserve"> të miratuar me </w:t>
      </w:r>
      <w:r w:rsidR="007F5FE8" w:rsidRPr="00BF4D5F">
        <w:rPr>
          <w:lang w:val="sq-AL"/>
        </w:rPr>
        <w:t xml:space="preserve">vendimin </w:t>
      </w:r>
      <w:r w:rsidRPr="00BF4D5F">
        <w:rPr>
          <w:lang w:val="sq-AL"/>
        </w:rPr>
        <w:t xml:space="preserve">e Këshillit të Ministrave </w:t>
      </w:r>
      <w:r w:rsidR="007F5FE8">
        <w:rPr>
          <w:lang w:val="sq-AL"/>
        </w:rPr>
        <w:t>nr</w:t>
      </w:r>
      <w:r w:rsidR="00BF4D5F">
        <w:rPr>
          <w:lang w:val="sq-AL"/>
        </w:rPr>
        <w:t xml:space="preserve">. </w:t>
      </w:r>
      <w:r w:rsidRPr="00BF4D5F">
        <w:rPr>
          <w:lang w:val="sq-AL"/>
        </w:rPr>
        <w:t xml:space="preserve">338, datë 19.3.2008, të ndryshuar, si dhe </w:t>
      </w:r>
      <w:r w:rsidR="00636C97" w:rsidRPr="00BF4D5F">
        <w:rPr>
          <w:lang w:val="sq-AL"/>
        </w:rPr>
        <w:t xml:space="preserve">kapitullit </w:t>
      </w:r>
      <w:r w:rsidR="00636C97">
        <w:rPr>
          <w:lang w:val="sq-AL"/>
        </w:rPr>
        <w:t>X</w:t>
      </w:r>
      <w:r w:rsidRPr="00BF4D5F">
        <w:rPr>
          <w:lang w:val="sq-AL"/>
        </w:rPr>
        <w:t xml:space="preserve"> të </w:t>
      </w:r>
      <w:r w:rsidR="00636C97">
        <w:rPr>
          <w:lang w:val="sq-AL"/>
        </w:rPr>
        <w:t>“</w:t>
      </w:r>
      <w:r w:rsidRPr="00BF4D5F">
        <w:rPr>
          <w:lang w:val="sq-AL"/>
        </w:rPr>
        <w:t>Rregullave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të </w:t>
      </w:r>
      <w:r w:rsidR="00636C97" w:rsidRPr="00BF4D5F">
        <w:rPr>
          <w:lang w:val="sq-AL"/>
        </w:rPr>
        <w:t xml:space="preserve">tregut shqiptar </w:t>
      </w:r>
      <w:r w:rsidRPr="00BF4D5F">
        <w:rPr>
          <w:lang w:val="sq-AL"/>
        </w:rPr>
        <w:t xml:space="preserve">të </w:t>
      </w:r>
      <w:r w:rsidR="00636C97" w:rsidRPr="00BF4D5F">
        <w:rPr>
          <w:lang w:val="sq-AL"/>
        </w:rPr>
        <w:t>energjisë elektrike</w:t>
      </w:r>
      <w:r w:rsidR="00636C97">
        <w:rPr>
          <w:lang w:val="sq-AL"/>
        </w:rPr>
        <w:t>”,</w:t>
      </w:r>
      <w:r w:rsidRPr="00BF4D5F">
        <w:rPr>
          <w:lang w:val="sq-AL"/>
        </w:rPr>
        <w:t xml:space="preserve"> të miratuara nga ERE me </w:t>
      </w:r>
      <w:r w:rsidR="00636C97" w:rsidRPr="00BF4D5F">
        <w:rPr>
          <w:lang w:val="sq-AL"/>
        </w:rPr>
        <w:t xml:space="preserve">vendimin </w:t>
      </w:r>
      <w:r w:rsidRPr="00BF4D5F">
        <w:rPr>
          <w:lang w:val="sq-AL"/>
        </w:rPr>
        <w:t xml:space="preserve">e Bordit të Komisionerëve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68, datë 23.6.2008, Bordi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Komisionerëve të ERE-s</w:t>
      </w:r>
      <w:r w:rsidR="00636C97">
        <w:rPr>
          <w:lang w:val="sq-AL"/>
        </w:rPr>
        <w:t>,</w:t>
      </w:r>
      <w:r w:rsidRPr="00BF4D5F">
        <w:rPr>
          <w:lang w:val="sq-AL"/>
        </w:rPr>
        <w:t xml:space="preserve"> </w:t>
      </w:r>
      <w:r w:rsidR="00636C97">
        <w:rPr>
          <w:lang w:val="sq-AL"/>
        </w:rPr>
        <w:t>në mbledhjen e tij të datës 22.</w:t>
      </w:r>
      <w:r w:rsidRPr="00BF4D5F">
        <w:rPr>
          <w:lang w:val="sq-AL"/>
        </w:rPr>
        <w:t xml:space="preserve">8.2012, </w:t>
      </w:r>
      <w:r w:rsidR="00350A75">
        <w:rPr>
          <w:lang w:val="sq-AL"/>
        </w:rPr>
        <w:t>pasi</w:t>
      </w:r>
      <w:r w:rsidRPr="00BF4D5F">
        <w:rPr>
          <w:lang w:val="sq-AL"/>
        </w:rPr>
        <w:t xml:space="preserve"> shqyrtoi kërkesat e shoqërisë </w:t>
      </w:r>
      <w:r w:rsidR="00BF4D5F">
        <w:rPr>
          <w:lang w:val="sq-AL"/>
        </w:rPr>
        <w:t>“</w:t>
      </w:r>
      <w:r w:rsidR="007F5FE8">
        <w:rPr>
          <w:lang w:val="sq-AL"/>
        </w:rPr>
        <w:t>CEZ</w:t>
      </w:r>
      <w:r w:rsidR="00BF4D5F" w:rsidRPr="00BF4D5F">
        <w:rPr>
          <w:lang w:val="sq-AL"/>
        </w:rPr>
        <w:t xml:space="preserve"> Shpërndarje</w:t>
      </w:r>
      <w:r w:rsidR="00BF4D5F">
        <w:rPr>
          <w:lang w:val="sq-AL"/>
        </w:rPr>
        <w:t>”</w:t>
      </w:r>
      <w:r w:rsidR="00BF4D5F" w:rsidRPr="00BF4D5F">
        <w:rPr>
          <w:lang w:val="sq-AL"/>
        </w:rPr>
        <w:t xml:space="preserve">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me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4387/2 </w:t>
      </w:r>
      <w:r w:rsidR="00BF4D5F" w:rsidRPr="00BF4D5F">
        <w:rPr>
          <w:lang w:val="sq-AL"/>
        </w:rPr>
        <w:t>prot</w:t>
      </w:r>
      <w:r w:rsidR="007F5FE8">
        <w:rPr>
          <w:lang w:val="sq-AL"/>
        </w:rPr>
        <w:t>., datë 27.</w:t>
      </w:r>
      <w:r w:rsidRPr="00BF4D5F">
        <w:rPr>
          <w:lang w:val="sq-AL"/>
        </w:rPr>
        <w:t xml:space="preserve">7.2012 dhe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4805 </w:t>
      </w:r>
      <w:r w:rsidR="00BF4D5F" w:rsidRPr="00BF4D5F">
        <w:rPr>
          <w:lang w:val="sq-AL"/>
        </w:rPr>
        <w:t>prot</w:t>
      </w:r>
      <w:r w:rsidR="007F5FE8">
        <w:rPr>
          <w:lang w:val="sq-AL"/>
        </w:rPr>
        <w:t>.</w:t>
      </w:r>
      <w:r w:rsidR="00BF4D5F">
        <w:rPr>
          <w:lang w:val="sq-AL"/>
        </w:rPr>
        <w:t>, datë 30.</w:t>
      </w:r>
      <w:r w:rsidRPr="00BF4D5F">
        <w:rPr>
          <w:lang w:val="sq-AL"/>
        </w:rPr>
        <w:t xml:space="preserve">7.2012, si dhe relacionin e Drejtorisë Juridike dhe </w:t>
      </w:r>
      <w:r w:rsidR="003A2423">
        <w:rPr>
          <w:lang w:val="sq-AL"/>
        </w:rPr>
        <w:t xml:space="preserve">të </w:t>
      </w:r>
      <w:r w:rsidRPr="00BF4D5F">
        <w:rPr>
          <w:lang w:val="sq-AL"/>
        </w:rPr>
        <w:t>Mbrojtjes së Konsumatorit dhe Drejtorisë së Li</w:t>
      </w:r>
      <w:r w:rsidR="00BF4D5F">
        <w:rPr>
          <w:lang w:val="sq-AL"/>
        </w:rPr>
        <w:t>c</w:t>
      </w:r>
      <w:r w:rsidRPr="00BF4D5F">
        <w:rPr>
          <w:lang w:val="sq-AL"/>
        </w:rPr>
        <w:t>en</w:t>
      </w:r>
      <w:r w:rsidR="00BF4D5F">
        <w:rPr>
          <w:lang w:val="sq-AL"/>
        </w:rPr>
        <w:t>c</w:t>
      </w:r>
      <w:r w:rsidRPr="00BF4D5F">
        <w:rPr>
          <w:lang w:val="sq-AL"/>
        </w:rPr>
        <w:t xml:space="preserve">imit dhe Monitorimit të Tregut, </w:t>
      </w:r>
    </w:p>
    <w:p w:rsidR="00CE354C" w:rsidRPr="00BF4D5F" w:rsidRDefault="00636C97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konstaton </w:t>
      </w:r>
      <w:r w:rsidR="00CE354C" w:rsidRPr="00BF4D5F">
        <w:rPr>
          <w:lang w:val="sq-AL"/>
        </w:rPr>
        <w:t>se: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- </w:t>
      </w:r>
      <w:r w:rsidR="00636C97" w:rsidRPr="00BF4D5F">
        <w:rPr>
          <w:lang w:val="sq-AL"/>
        </w:rPr>
        <w:t>Nivelet</w:t>
      </w:r>
      <w:r w:rsidR="00347CA7">
        <w:rPr>
          <w:lang w:val="sq-AL"/>
        </w:rPr>
        <w:t xml:space="preserve"> e</w:t>
      </w:r>
      <w:r w:rsidR="00636C97" w:rsidRPr="00BF4D5F">
        <w:rPr>
          <w:lang w:val="sq-AL"/>
        </w:rPr>
        <w:t xml:space="preserve"> </w:t>
      </w:r>
      <w:r w:rsidRPr="00BF4D5F">
        <w:rPr>
          <w:lang w:val="sq-AL"/>
        </w:rPr>
        <w:t>rezervës hidrike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kaskadën e lumit Drin</w:t>
      </w:r>
      <w:r w:rsidR="006A4225">
        <w:rPr>
          <w:lang w:val="sq-AL"/>
        </w:rPr>
        <w:t>,</w:t>
      </w:r>
      <w:r w:rsidRPr="00BF4D5F">
        <w:rPr>
          <w:lang w:val="sq-AL"/>
        </w:rPr>
        <w:t xml:space="preserve"> si dhe basenet e tjera</w:t>
      </w:r>
      <w:r w:rsidR="006A4225">
        <w:rPr>
          <w:lang w:val="sq-AL"/>
        </w:rPr>
        <w:t xml:space="preserve"> të </w:t>
      </w:r>
      <w:r w:rsidR="007F5FE8" w:rsidRPr="00BF4D5F">
        <w:rPr>
          <w:lang w:val="sq-AL"/>
        </w:rPr>
        <w:t>hec</w:t>
      </w:r>
      <w:r w:rsidRPr="00BF4D5F">
        <w:rPr>
          <w:lang w:val="sq-AL"/>
        </w:rPr>
        <w:t>-eve q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operojnë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vendin ton</w:t>
      </w:r>
      <w:r w:rsidR="006A4225">
        <w:rPr>
          <w:lang w:val="sq-AL"/>
        </w:rPr>
        <w:t>ë</w:t>
      </w:r>
      <w:r w:rsidRPr="00BF4D5F">
        <w:rPr>
          <w:lang w:val="sq-AL"/>
        </w:rPr>
        <w:t xml:space="preserve"> janë t</w:t>
      </w:r>
      <w:r w:rsidR="006A4225">
        <w:rPr>
          <w:lang w:val="sq-AL"/>
        </w:rPr>
        <w:t>ë</w:t>
      </w:r>
      <w:r w:rsidRPr="00BF4D5F">
        <w:rPr>
          <w:lang w:val="sq-AL"/>
        </w:rPr>
        <w:t xml:space="preserve"> ulëta. Niveli</w:t>
      </w:r>
      <w:r w:rsidR="004124BB" w:rsidRPr="00BF4D5F">
        <w:rPr>
          <w:lang w:val="sq-AL"/>
        </w:rPr>
        <w:t xml:space="preserve"> i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ujit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 xml:space="preserve">liqenin e Fierzës </w:t>
      </w:r>
      <w:r w:rsidR="00347CA7">
        <w:rPr>
          <w:lang w:val="sq-AL"/>
        </w:rPr>
        <w:t>është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nivelin 281.31 met</w:t>
      </w:r>
      <w:r w:rsidR="00636C97">
        <w:rPr>
          <w:lang w:val="sq-AL"/>
        </w:rPr>
        <w:t>ra</w:t>
      </w:r>
      <w:r w:rsidRPr="00BF4D5F">
        <w:rPr>
          <w:lang w:val="sq-AL"/>
        </w:rPr>
        <w:t xml:space="preserve"> dhe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fund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muajit gusht</w:t>
      </w:r>
      <w:r w:rsidR="00636C97">
        <w:rPr>
          <w:lang w:val="sq-AL"/>
        </w:rPr>
        <w:t>,</w:t>
      </w:r>
      <w:r w:rsidR="006A4225">
        <w:rPr>
          <w:lang w:val="sq-AL"/>
        </w:rPr>
        <w:t xml:space="preserve"> </w:t>
      </w:r>
      <w:r w:rsidR="00347CA7" w:rsidRPr="00636C97">
        <w:rPr>
          <w:lang w:val="sq-AL"/>
        </w:rPr>
        <w:t>pritet</w:t>
      </w:r>
      <w:r w:rsidR="00347CA7">
        <w:rPr>
          <w:lang w:val="sq-AL"/>
        </w:rPr>
        <w:t xml:space="preserve"> </w:t>
      </w:r>
      <w:r w:rsidR="006A4225">
        <w:rPr>
          <w:lang w:val="sq-AL"/>
        </w:rPr>
        <w:t xml:space="preserve">të </w:t>
      </w:r>
      <w:r w:rsidRPr="00BF4D5F">
        <w:rPr>
          <w:lang w:val="sq-AL"/>
        </w:rPr>
        <w:t>shkoj</w:t>
      </w:r>
      <w:r w:rsidR="006A4225">
        <w:rPr>
          <w:lang w:val="sq-AL"/>
        </w:rPr>
        <w:t xml:space="preserve">ë në </w:t>
      </w:r>
      <w:r w:rsidRPr="00BF4D5F">
        <w:rPr>
          <w:lang w:val="sq-AL"/>
        </w:rPr>
        <w:t>265 metr</w:t>
      </w:r>
      <w:r w:rsidR="00636C97">
        <w:rPr>
          <w:lang w:val="sq-AL"/>
        </w:rPr>
        <w:t>a</w:t>
      </w:r>
      <w:r w:rsidRPr="00BF4D5F">
        <w:rPr>
          <w:lang w:val="sq-AL"/>
        </w:rPr>
        <w:t>, nivele kët</w:t>
      </w:r>
      <w:r w:rsidR="00636C97">
        <w:rPr>
          <w:lang w:val="sq-AL"/>
        </w:rPr>
        <w:t>o</w:t>
      </w:r>
      <w:r w:rsidRPr="00BF4D5F">
        <w:rPr>
          <w:lang w:val="sq-AL"/>
        </w:rPr>
        <w:t xml:space="preserve"> q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bëjnë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pamundur garantimin e furnizimit me energji elektrike</w:t>
      </w:r>
      <w:r w:rsidR="006A4225">
        <w:rPr>
          <w:lang w:val="sq-AL"/>
        </w:rPr>
        <w:t xml:space="preserve"> të konsumatorë</w:t>
      </w:r>
      <w:r w:rsidRPr="00BF4D5F">
        <w:rPr>
          <w:lang w:val="sq-AL"/>
        </w:rPr>
        <w:t>ve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periudhën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vijim.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- </w:t>
      </w:r>
      <w:r w:rsidR="003674AC">
        <w:rPr>
          <w:lang w:val="sq-AL"/>
        </w:rPr>
        <w:t>“</w:t>
      </w:r>
      <w:r w:rsidR="007F5FE8">
        <w:rPr>
          <w:lang w:val="sq-AL"/>
        </w:rPr>
        <w:t>CEZ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Shpërndarje</w:t>
      </w:r>
      <w:r w:rsidR="003674AC">
        <w:rPr>
          <w:lang w:val="sq-AL"/>
        </w:rPr>
        <w:t>”</w:t>
      </w:r>
      <w:r w:rsidRPr="00BF4D5F">
        <w:rPr>
          <w:lang w:val="sq-AL"/>
        </w:rPr>
        <w:t xml:space="preserve"> është subjekti përgjegjës për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mbuluar humbjet jo vetëm për muajin aktual dhe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vijim por edhe për periudhën pararendëse</w:t>
      </w:r>
      <w:r w:rsidR="00636C97">
        <w:rPr>
          <w:lang w:val="sq-AL"/>
        </w:rPr>
        <w:t>,</w:t>
      </w:r>
      <w:r w:rsidRPr="00BF4D5F">
        <w:rPr>
          <w:lang w:val="sq-AL"/>
        </w:rPr>
        <w:t xml:space="preserve"> si pasoj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mbulimit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diferencës</w:t>
      </w:r>
      <w:r w:rsidR="006A4225">
        <w:rPr>
          <w:lang w:val="sq-AL"/>
        </w:rPr>
        <w:t xml:space="preserve"> së </w:t>
      </w:r>
      <w:r w:rsidRPr="00BF4D5F">
        <w:rPr>
          <w:lang w:val="sq-AL"/>
        </w:rPr>
        <w:t>krijuar me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KESH </w:t>
      </w:r>
      <w:r w:rsidR="007F5FE8">
        <w:rPr>
          <w:lang w:val="sq-AL"/>
        </w:rPr>
        <w:t>sh.a.</w:t>
      </w:r>
      <w:r w:rsidR="00113330">
        <w:rPr>
          <w:lang w:val="sq-AL"/>
        </w:rPr>
        <w:t>,</w:t>
      </w:r>
      <w:r w:rsidRPr="00BF4D5F">
        <w:rPr>
          <w:lang w:val="sq-AL"/>
        </w:rPr>
        <w:t xml:space="preserve"> dhe sa m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sipër reflekton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një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rritje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kërkesës për energji dhe si</w:t>
      </w:r>
      <w:r w:rsidR="006A4225">
        <w:rPr>
          <w:lang w:val="sq-AL"/>
        </w:rPr>
        <w:t xml:space="preserve"> të tillë të </w:t>
      </w:r>
      <w:r w:rsidRPr="00BF4D5F">
        <w:rPr>
          <w:lang w:val="sq-AL"/>
        </w:rPr>
        <w:t>sasisë</w:t>
      </w:r>
      <w:r w:rsidR="006A4225">
        <w:rPr>
          <w:lang w:val="sq-AL"/>
        </w:rPr>
        <w:t xml:space="preserve"> së </w:t>
      </w:r>
      <w:r w:rsidRPr="00BF4D5F">
        <w:rPr>
          <w:lang w:val="sq-AL"/>
        </w:rPr>
        <w:t>energjisë elektrike për t</w:t>
      </w:r>
      <w:r w:rsidR="00636C97">
        <w:rPr>
          <w:lang w:val="sq-AL"/>
        </w:rPr>
        <w:t>’</w:t>
      </w:r>
      <w:r w:rsidRPr="00BF4D5F">
        <w:rPr>
          <w:lang w:val="sq-AL"/>
        </w:rPr>
        <w:t xml:space="preserve">u importuar nga </w:t>
      </w:r>
      <w:r w:rsidR="007F5FE8">
        <w:rPr>
          <w:lang w:val="sq-AL"/>
        </w:rPr>
        <w:t>CEZ</w:t>
      </w:r>
      <w:r w:rsidRPr="00BF4D5F">
        <w:rPr>
          <w:lang w:val="sq-AL"/>
        </w:rPr>
        <w:t xml:space="preserve">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- </w:t>
      </w:r>
      <w:r w:rsidR="00636C97" w:rsidRPr="00BF4D5F">
        <w:rPr>
          <w:lang w:val="sq-AL"/>
        </w:rPr>
        <w:t xml:space="preserve">Pretendimi </w:t>
      </w:r>
      <w:r w:rsidR="004124BB" w:rsidRPr="00BF4D5F">
        <w:rPr>
          <w:lang w:val="sq-AL"/>
        </w:rPr>
        <w:t xml:space="preserve">i </w:t>
      </w:r>
      <w:r w:rsidRPr="00BF4D5F">
        <w:rPr>
          <w:lang w:val="sq-AL"/>
        </w:rPr>
        <w:t xml:space="preserve">paraqitur nga ana e </w:t>
      </w:r>
      <w:r w:rsidR="00064ED4">
        <w:rPr>
          <w:lang w:val="sq-AL"/>
        </w:rPr>
        <w:t>“</w:t>
      </w:r>
      <w:r w:rsidR="007F5FE8">
        <w:rPr>
          <w:lang w:val="sq-AL"/>
        </w:rPr>
        <w:t>CEZ</w:t>
      </w:r>
      <w:r w:rsidR="00BF4D5F" w:rsidRPr="00BF4D5F">
        <w:rPr>
          <w:lang w:val="sq-AL"/>
        </w:rPr>
        <w:t xml:space="preserve"> Shpërndarje</w:t>
      </w:r>
      <w:r w:rsidR="00064ED4">
        <w:rPr>
          <w:lang w:val="sq-AL"/>
        </w:rPr>
        <w:t>”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për tendenc</w:t>
      </w:r>
      <w:r w:rsidR="00636C97">
        <w:rPr>
          <w:lang w:val="sq-AL"/>
        </w:rPr>
        <w:t>ë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bllokimit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kapaciteteve nga tregtar</w:t>
      </w:r>
      <w:r w:rsidR="00636C97">
        <w:rPr>
          <w:lang w:val="sq-AL"/>
        </w:rPr>
        <w:t>ë</w:t>
      </w:r>
      <w:r w:rsidRPr="00BF4D5F">
        <w:rPr>
          <w:lang w:val="sq-AL"/>
        </w:rPr>
        <w:t>t</w:t>
      </w:r>
      <w:r w:rsidR="00636C97">
        <w:rPr>
          <w:lang w:val="sq-AL"/>
        </w:rPr>
        <w:t>,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cilët nuk rezultojnë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kenë kontrata efektive dhe praktikisht nuk përdoren ose spekulohet përmes çmimeve shum</w:t>
      </w:r>
      <w:r w:rsidR="00636C97">
        <w:rPr>
          <w:lang w:val="sq-AL"/>
        </w:rPr>
        <w:t>ë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larta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shitjen e energjisë elektrike, nuk është vërtetuar nga asnjë dokument provues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depozituar nga </w:t>
      </w:r>
      <w:r w:rsidR="00064ED4">
        <w:rPr>
          <w:lang w:val="sq-AL"/>
        </w:rPr>
        <w:t>“</w:t>
      </w:r>
      <w:r w:rsidR="007F5FE8">
        <w:rPr>
          <w:lang w:val="sq-AL"/>
        </w:rPr>
        <w:t>CEZ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Shpë</w:t>
      </w:r>
      <w:r w:rsidR="00BF4D5F" w:rsidRPr="00BF4D5F">
        <w:rPr>
          <w:lang w:val="sq-AL"/>
        </w:rPr>
        <w:t>r</w:t>
      </w:r>
      <w:r w:rsidRPr="00BF4D5F">
        <w:rPr>
          <w:lang w:val="sq-AL"/>
        </w:rPr>
        <w:t>ndarje</w:t>
      </w:r>
      <w:r w:rsidR="00064ED4">
        <w:rPr>
          <w:lang w:val="sq-AL"/>
        </w:rPr>
        <w:t>”</w:t>
      </w:r>
      <w:r w:rsidRPr="00BF4D5F">
        <w:rPr>
          <w:lang w:val="sq-AL"/>
        </w:rPr>
        <w:t>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Nga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dhënat e raportuara nga OST </w:t>
      </w:r>
      <w:r w:rsidR="007F5FE8">
        <w:rPr>
          <w:lang w:val="sq-AL"/>
        </w:rPr>
        <w:t>sh.a.</w:t>
      </w:r>
      <w:r w:rsidRPr="00BF4D5F">
        <w:rPr>
          <w:lang w:val="sq-AL"/>
        </w:rPr>
        <w:t xml:space="preserve"> dhe KESH </w:t>
      </w:r>
      <w:r w:rsidR="007F5FE8">
        <w:rPr>
          <w:lang w:val="sq-AL"/>
        </w:rPr>
        <w:t>sh.a.</w:t>
      </w:r>
      <w:r w:rsidRPr="00BF4D5F">
        <w:rPr>
          <w:lang w:val="sq-AL"/>
        </w:rPr>
        <w:t xml:space="preserve">, sipas shkresës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3714 </w:t>
      </w:r>
      <w:r w:rsidR="007F5FE8" w:rsidRPr="00BF4D5F">
        <w:rPr>
          <w:lang w:val="sq-AL"/>
        </w:rPr>
        <w:t>prot</w:t>
      </w:r>
      <w:r w:rsidR="007F5FE8">
        <w:rPr>
          <w:lang w:val="sq-AL"/>
        </w:rPr>
        <w:t>.</w:t>
      </w:r>
      <w:r w:rsidRPr="00BF4D5F">
        <w:rPr>
          <w:lang w:val="sq-AL"/>
        </w:rPr>
        <w:t>, dat</w:t>
      </w:r>
      <w:r w:rsidR="007F5FE8">
        <w:rPr>
          <w:lang w:val="sq-AL"/>
        </w:rPr>
        <w:t>ë</w:t>
      </w:r>
      <w:r w:rsidRPr="00BF4D5F">
        <w:rPr>
          <w:lang w:val="sq-AL"/>
        </w:rPr>
        <w:t xml:space="preserve"> </w:t>
      </w:r>
      <w:r w:rsidR="00636C97">
        <w:rPr>
          <w:lang w:val="sq-AL"/>
        </w:rPr>
        <w:t>14.</w:t>
      </w:r>
      <w:r w:rsidRPr="00BF4D5F">
        <w:rPr>
          <w:lang w:val="sq-AL"/>
        </w:rPr>
        <w:t xml:space="preserve">8.2012, </w:t>
      </w:r>
      <w:r w:rsidR="007F5FE8">
        <w:rPr>
          <w:lang w:val="sq-AL"/>
        </w:rPr>
        <w:t>“CEZ Shpërndarje” sh.a.</w:t>
      </w:r>
      <w:r w:rsidRPr="00BF4D5F">
        <w:rPr>
          <w:lang w:val="sq-AL"/>
        </w:rPr>
        <w:t>, megjithëse bazuar n</w:t>
      </w:r>
      <w:r w:rsidR="007F5FE8">
        <w:rPr>
          <w:lang w:val="sq-AL"/>
        </w:rPr>
        <w:t>ë</w:t>
      </w:r>
      <w:r w:rsidRPr="00BF4D5F">
        <w:rPr>
          <w:lang w:val="sq-AL"/>
        </w:rPr>
        <w:t xml:space="preserve"> </w:t>
      </w:r>
      <w:r w:rsidR="007F5FE8" w:rsidRPr="00BF4D5F">
        <w:rPr>
          <w:lang w:val="sq-AL"/>
        </w:rPr>
        <w:t xml:space="preserve">vendimin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111, dat</w:t>
      </w:r>
      <w:r w:rsidR="007F5FE8">
        <w:rPr>
          <w:lang w:val="sq-AL"/>
        </w:rPr>
        <w:t>ë 31.7.2012</w:t>
      </w:r>
      <w:r w:rsidRPr="00BF4D5F">
        <w:rPr>
          <w:lang w:val="sq-AL"/>
        </w:rPr>
        <w:t xml:space="preserve"> t</w:t>
      </w:r>
      <w:r w:rsidR="007F5FE8">
        <w:rPr>
          <w:lang w:val="sq-AL"/>
        </w:rPr>
        <w:t>ë</w:t>
      </w:r>
      <w:r w:rsidRPr="00BF4D5F">
        <w:rPr>
          <w:lang w:val="sq-AL"/>
        </w:rPr>
        <w:t xml:space="preserve"> Bordit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Komisionerëve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ERE-s,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janë alokuar falas për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muajin </w:t>
      </w:r>
      <w:r w:rsidR="00636C97" w:rsidRPr="00BF4D5F">
        <w:rPr>
          <w:lang w:val="sq-AL"/>
        </w:rPr>
        <w:t xml:space="preserve">gusht </w:t>
      </w:r>
      <w:r w:rsidRPr="00BF4D5F">
        <w:rPr>
          <w:lang w:val="sq-AL"/>
        </w:rPr>
        <w:t>2012, kapacitetet e interkonjeksionit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drejtimit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importit me linjat e veriut për sasinë 80 MW, s</w:t>
      </w:r>
      <w:r w:rsidR="00636C97">
        <w:rPr>
          <w:lang w:val="sq-AL"/>
        </w:rPr>
        <w:t>ë</w:t>
      </w:r>
      <w:r w:rsidRPr="00BF4D5F">
        <w:rPr>
          <w:lang w:val="sq-AL"/>
        </w:rPr>
        <w:t>rish nuk ka përmbushur detyrimin për importin e plot</w:t>
      </w:r>
      <w:r w:rsidR="00636C97">
        <w:rPr>
          <w:lang w:val="sq-AL"/>
        </w:rPr>
        <w:t xml:space="preserve">ë </w:t>
      </w:r>
      <w:r w:rsidR="006A4225">
        <w:rPr>
          <w:lang w:val="sq-AL"/>
        </w:rPr>
        <w:t xml:space="preserve">të </w:t>
      </w:r>
      <w:r w:rsidRPr="00BF4D5F">
        <w:rPr>
          <w:lang w:val="sq-AL"/>
        </w:rPr>
        <w:t>humbjeve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rrjetin e shpërndarjes.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Gjithashtu</w:t>
      </w:r>
      <w:r w:rsidR="00636C97">
        <w:rPr>
          <w:lang w:val="sq-AL"/>
        </w:rPr>
        <w:t>,</w:t>
      </w:r>
      <w:r w:rsidRPr="00BF4D5F">
        <w:rPr>
          <w:lang w:val="sq-AL"/>
        </w:rPr>
        <w:t xml:space="preserve"> po sipas këtij komunikimi, është ngritur shqetësimi</w:t>
      </w:r>
      <w:r w:rsidR="004124BB" w:rsidRPr="00BF4D5F">
        <w:rPr>
          <w:lang w:val="sq-AL"/>
        </w:rPr>
        <w:t xml:space="preserve"> i </w:t>
      </w:r>
      <w:r w:rsidR="00636C97">
        <w:rPr>
          <w:lang w:val="sq-AL"/>
        </w:rPr>
        <w:t>mos</w:t>
      </w:r>
      <w:r w:rsidRPr="00BF4D5F">
        <w:rPr>
          <w:lang w:val="sq-AL"/>
        </w:rPr>
        <w:t xml:space="preserve">importimit nga </w:t>
      </w:r>
      <w:r w:rsidR="007F5FE8">
        <w:rPr>
          <w:lang w:val="sq-AL"/>
        </w:rPr>
        <w:t>CEZ</w:t>
      </w:r>
      <w:r w:rsidRPr="00BF4D5F">
        <w:rPr>
          <w:lang w:val="sq-AL"/>
        </w:rPr>
        <w:t xml:space="preserve"> Shpërndarje, jo vetëm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kapacitetin e kërkuar, por importi kryhet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kapacitete jo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njëtrajtshme dhe </w:t>
      </w:r>
      <w:r w:rsidRPr="00B83AC0">
        <w:rPr>
          <w:lang w:val="sq-AL"/>
        </w:rPr>
        <w:t>jo</w:t>
      </w:r>
      <w:r w:rsidR="006A4225" w:rsidRPr="00B83AC0">
        <w:rPr>
          <w:lang w:val="sq-AL"/>
        </w:rPr>
        <w:t xml:space="preserve"> në </w:t>
      </w:r>
      <w:r w:rsidRPr="00B83AC0">
        <w:rPr>
          <w:lang w:val="sq-AL"/>
        </w:rPr>
        <w:t>band</w:t>
      </w:r>
      <w:r w:rsidR="00636C97" w:rsidRPr="00B83AC0">
        <w:rPr>
          <w:lang w:val="sq-AL"/>
        </w:rPr>
        <w:t>ë</w:t>
      </w:r>
      <w:r w:rsidRPr="00B83AC0">
        <w:rPr>
          <w:lang w:val="sq-AL"/>
        </w:rPr>
        <w:t>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- Kërkesa e OST </w:t>
      </w:r>
      <w:r w:rsidR="007F5FE8">
        <w:rPr>
          <w:lang w:val="sq-AL"/>
        </w:rPr>
        <w:t>sh.a.</w:t>
      </w:r>
      <w:r w:rsidRPr="00BF4D5F">
        <w:rPr>
          <w:lang w:val="sq-AL"/>
        </w:rPr>
        <w:t xml:space="preserve"> për alokimin e kapaciteteve për </w:t>
      </w:r>
      <w:r w:rsidR="007F5FE8">
        <w:rPr>
          <w:lang w:val="sq-AL"/>
        </w:rPr>
        <w:t>“CEZ Shpërndarje” sh.a.</w:t>
      </w:r>
      <w:r w:rsidRPr="00BF4D5F">
        <w:rPr>
          <w:lang w:val="sq-AL"/>
        </w:rPr>
        <w:t xml:space="preserve"> kundrejt pagesës</w:t>
      </w:r>
      <w:r w:rsidR="006A4225">
        <w:rPr>
          <w:lang w:val="sq-AL"/>
        </w:rPr>
        <w:t xml:space="preserve"> së </w:t>
      </w:r>
      <w:r w:rsidRPr="00BF4D5F">
        <w:rPr>
          <w:lang w:val="sq-AL"/>
        </w:rPr>
        <w:t>njëjtë me ato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ankandeve vjetore, nuk u pranua nga </w:t>
      </w:r>
      <w:r w:rsidR="002A28F6">
        <w:rPr>
          <w:lang w:val="sq-AL"/>
        </w:rPr>
        <w:t>“</w:t>
      </w:r>
      <w:r w:rsidR="007F5FE8">
        <w:rPr>
          <w:lang w:val="sq-AL"/>
        </w:rPr>
        <w:t>CEZ</w:t>
      </w:r>
      <w:r w:rsidRPr="00BF4D5F">
        <w:rPr>
          <w:lang w:val="sq-AL"/>
        </w:rPr>
        <w:t xml:space="preserve"> Shpërndarje</w:t>
      </w:r>
      <w:r w:rsidR="002A28F6">
        <w:rPr>
          <w:lang w:val="sq-AL"/>
        </w:rPr>
        <w:t>”</w:t>
      </w:r>
      <w:r w:rsidRPr="00BF4D5F">
        <w:rPr>
          <w:lang w:val="sq-AL"/>
        </w:rPr>
        <w:t>, por nga ana tjetër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gjykimin ton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kjo kërkesë e OST</w:t>
      </w:r>
      <w:r w:rsidR="00636C97">
        <w:rPr>
          <w:lang w:val="sq-AL"/>
        </w:rPr>
        <w:t>-së</w:t>
      </w:r>
      <w:r w:rsidRPr="00BF4D5F">
        <w:rPr>
          <w:lang w:val="sq-AL"/>
        </w:rPr>
        <w:t xml:space="preserve"> do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vendoste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gjith</w:t>
      </w:r>
      <w:r w:rsidR="00113330">
        <w:rPr>
          <w:lang w:val="sq-AL"/>
        </w:rPr>
        <w:t>ë</w:t>
      </w:r>
      <w:r w:rsidRPr="00BF4D5F">
        <w:rPr>
          <w:lang w:val="sq-AL"/>
        </w:rPr>
        <w:t xml:space="preserve"> pjesëmarrësit e tregut minimalisht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kushte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barabarta për efekt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pagesave.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Siç është b</w:t>
      </w:r>
      <w:r w:rsidR="00636C97">
        <w:rPr>
          <w:lang w:val="sq-AL"/>
        </w:rPr>
        <w:t>ërë</w:t>
      </w:r>
      <w:r w:rsidRPr="00BF4D5F">
        <w:rPr>
          <w:lang w:val="sq-AL"/>
        </w:rPr>
        <w:t xml:space="preserve"> prezent edhe m</w:t>
      </w:r>
      <w:r w:rsidR="00636C97">
        <w:rPr>
          <w:lang w:val="sq-AL"/>
        </w:rPr>
        <w:t>ë parë</w:t>
      </w:r>
      <w:r w:rsidRPr="00BF4D5F">
        <w:rPr>
          <w:lang w:val="sq-AL"/>
        </w:rPr>
        <w:t>, pas disa nga komunikimeve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ERE-s me </w:t>
      </w:r>
      <w:r w:rsidR="00636C97" w:rsidRPr="00BF4D5F">
        <w:rPr>
          <w:lang w:val="sq-AL"/>
        </w:rPr>
        <w:t>Sekr</w:t>
      </w:r>
      <w:r w:rsidR="00636C97">
        <w:rPr>
          <w:lang w:val="sq-AL"/>
        </w:rPr>
        <w:t xml:space="preserve"> </w:t>
      </w:r>
      <w:r w:rsidR="00636C97" w:rsidRPr="00BF4D5F">
        <w:rPr>
          <w:lang w:val="sq-AL"/>
        </w:rPr>
        <w:t xml:space="preserve">etariatin </w:t>
      </w:r>
      <w:r w:rsidRPr="00BF4D5F">
        <w:rPr>
          <w:lang w:val="sq-AL"/>
        </w:rPr>
        <w:t>e Komunitetit</w:t>
      </w:r>
      <w:r w:rsidR="006A4225">
        <w:rPr>
          <w:lang w:val="sq-AL"/>
        </w:rPr>
        <w:t xml:space="preserve"> të </w:t>
      </w:r>
      <w:r w:rsidR="007F5FE8" w:rsidRPr="00BF4D5F">
        <w:rPr>
          <w:lang w:val="sq-AL"/>
        </w:rPr>
        <w:t>Energjisë</w:t>
      </w:r>
      <w:r w:rsidRPr="00BF4D5F">
        <w:rPr>
          <w:lang w:val="sq-AL"/>
        </w:rPr>
        <w:t>, ky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fundit është shprehur</w:t>
      </w:r>
      <w:r w:rsidR="00BF4D5F" w:rsidRPr="00BF4D5F">
        <w:rPr>
          <w:lang w:val="sq-AL"/>
        </w:rPr>
        <w:t xml:space="preserve"> </w:t>
      </w:r>
      <w:r w:rsidR="007F5FE8" w:rsidRPr="00BF4D5F">
        <w:rPr>
          <w:lang w:val="sq-AL"/>
        </w:rPr>
        <w:t>dakord</w:t>
      </w:r>
      <w:r w:rsidR="00636C97">
        <w:rPr>
          <w:lang w:val="sq-AL"/>
        </w:rPr>
        <w:t>,</w:t>
      </w:r>
      <w:r w:rsidRPr="00BF4D5F">
        <w:rPr>
          <w:lang w:val="sq-AL"/>
        </w:rPr>
        <w:t xml:space="preserve"> q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për një periudh</w:t>
      </w:r>
      <w:r w:rsidR="007F5FE8">
        <w:rPr>
          <w:lang w:val="sq-AL"/>
        </w:rPr>
        <w:t>ë</w:t>
      </w:r>
      <w:r w:rsidRPr="00BF4D5F">
        <w:rPr>
          <w:lang w:val="sq-AL"/>
        </w:rPr>
        <w:t xml:space="preserve"> </w:t>
      </w:r>
      <w:r w:rsidR="007F5FE8" w:rsidRPr="00BF4D5F">
        <w:rPr>
          <w:lang w:val="sq-AL"/>
        </w:rPr>
        <w:t>transitore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por jo m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von</w:t>
      </w:r>
      <w:r w:rsidR="006A4225">
        <w:rPr>
          <w:lang w:val="sq-AL"/>
        </w:rPr>
        <w:t>ë s</w:t>
      </w:r>
      <w:r w:rsidR="00113330">
        <w:rPr>
          <w:lang w:val="sq-AL"/>
        </w:rPr>
        <w:t>e</w:t>
      </w:r>
      <w:r w:rsidR="006A4225">
        <w:rPr>
          <w:lang w:val="sq-AL"/>
        </w:rPr>
        <w:t xml:space="preserve"> </w:t>
      </w:r>
      <w:r w:rsidRPr="00BF4D5F">
        <w:rPr>
          <w:lang w:val="sq-AL"/>
        </w:rPr>
        <w:t>fundi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vitit 2012,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ERE</w:t>
      </w:r>
      <w:r w:rsidR="00636C97">
        <w:rPr>
          <w:lang w:val="sq-AL"/>
        </w:rPr>
        <w:t>-ja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mund</w:t>
      </w:r>
      <w:r w:rsidR="00636C97">
        <w:rPr>
          <w:lang w:val="sq-AL"/>
        </w:rPr>
        <w:t>ë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lejoj</w:t>
      </w:r>
      <w:r w:rsidR="00636C97">
        <w:rPr>
          <w:lang w:val="sq-AL"/>
        </w:rPr>
        <w:t>ë</w:t>
      </w:r>
      <w:r w:rsidRPr="00BF4D5F">
        <w:rPr>
          <w:lang w:val="sq-AL"/>
        </w:rPr>
        <w:t xml:space="preserve"> përdorimin nga </w:t>
      </w:r>
      <w:r w:rsidR="00064ED4">
        <w:rPr>
          <w:lang w:val="sq-AL"/>
        </w:rPr>
        <w:t>“</w:t>
      </w:r>
      <w:r w:rsidR="007F5FE8">
        <w:rPr>
          <w:lang w:val="sq-AL"/>
        </w:rPr>
        <w:t>CEZ</w:t>
      </w:r>
      <w:r w:rsidRPr="00BF4D5F">
        <w:rPr>
          <w:lang w:val="sq-AL"/>
        </w:rPr>
        <w:t xml:space="preserve"> Shpërndarje</w:t>
      </w:r>
      <w:r w:rsidR="00064ED4">
        <w:rPr>
          <w:lang w:val="sq-AL"/>
        </w:rPr>
        <w:t>”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kapaciteteve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limituara jashtë procedurave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ankandit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alokimit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kapaciteteve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për aq sa nevojitet për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siguruar </w:t>
      </w:r>
      <w:r w:rsidR="006A4225">
        <w:rPr>
          <w:lang w:val="sq-AL"/>
        </w:rPr>
        <w:t>furnizimin publik të konsumatorë</w:t>
      </w:r>
      <w:r w:rsidRPr="00BF4D5F">
        <w:rPr>
          <w:lang w:val="sq-AL"/>
        </w:rPr>
        <w:t xml:space="preserve">ve.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Për gjithë sa më sipër, me q</w:t>
      </w:r>
      <w:r w:rsidR="001C3B8E">
        <w:rPr>
          <w:lang w:val="sq-AL"/>
        </w:rPr>
        <w:t>ë</w:t>
      </w:r>
      <w:r w:rsidRPr="00BF4D5F">
        <w:rPr>
          <w:lang w:val="sq-AL"/>
        </w:rPr>
        <w:t>llim moscenimin e furnizimit pa ndërprerje me energji elektrike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konsumator</w:t>
      </w:r>
      <w:r w:rsidR="001C3B8E">
        <w:rPr>
          <w:lang w:val="sq-AL"/>
        </w:rPr>
        <w:t>ë</w:t>
      </w:r>
      <w:r w:rsidRPr="00BF4D5F">
        <w:rPr>
          <w:lang w:val="sq-AL"/>
        </w:rPr>
        <w:t>ve tarifor</w:t>
      </w:r>
      <w:r w:rsidR="001C3B8E">
        <w:rPr>
          <w:lang w:val="sq-AL"/>
        </w:rPr>
        <w:t>ë</w:t>
      </w:r>
      <w:r w:rsidRPr="00BF4D5F">
        <w:rPr>
          <w:lang w:val="sq-AL"/>
        </w:rPr>
        <w:t xml:space="preserve"> dhe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kualifikuar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energjisë elektrike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bazuar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 xml:space="preserve">nenin 8 pika 2 germa </w:t>
      </w:r>
      <w:r w:rsidR="001C3B8E">
        <w:rPr>
          <w:lang w:val="sq-AL"/>
        </w:rPr>
        <w:t>“</w:t>
      </w:r>
      <w:r w:rsidRPr="00BF4D5F">
        <w:rPr>
          <w:lang w:val="sq-AL"/>
        </w:rPr>
        <w:t>ç</w:t>
      </w:r>
      <w:r w:rsidR="001C3B8E">
        <w:rPr>
          <w:lang w:val="sq-AL"/>
        </w:rPr>
        <w:t>”</w:t>
      </w:r>
      <w:r w:rsidRPr="00BF4D5F">
        <w:rPr>
          <w:lang w:val="sq-AL"/>
        </w:rPr>
        <w:t xml:space="preserve"> paragrafi </w:t>
      </w:r>
      <w:r w:rsidR="001C3B8E">
        <w:rPr>
          <w:lang w:val="sq-AL"/>
        </w:rPr>
        <w:t>“</w:t>
      </w:r>
      <w:r w:rsidRPr="00BF4D5F">
        <w:rPr>
          <w:lang w:val="sq-AL"/>
        </w:rPr>
        <w:t>ii</w:t>
      </w:r>
      <w:r w:rsidR="001C3B8E">
        <w:rPr>
          <w:lang w:val="sq-AL"/>
        </w:rPr>
        <w:t>”</w:t>
      </w:r>
      <w:r w:rsidR="006A4225">
        <w:rPr>
          <w:lang w:val="sq-AL"/>
        </w:rPr>
        <w:t xml:space="preserve"> të </w:t>
      </w:r>
      <w:r w:rsidR="001C3B8E" w:rsidRPr="00BF4D5F">
        <w:rPr>
          <w:lang w:val="sq-AL"/>
        </w:rPr>
        <w:t xml:space="preserve">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9072, </w:t>
      </w:r>
      <w:r w:rsidR="007F5FE8">
        <w:rPr>
          <w:lang w:val="sq-AL"/>
        </w:rPr>
        <w:t>datë</w:t>
      </w:r>
      <w:r w:rsidRPr="00BF4D5F">
        <w:rPr>
          <w:lang w:val="sq-AL"/>
        </w:rPr>
        <w:t xml:space="preserve"> 22.5.2003 “Për sektorin e energjisë elektrike”</w:t>
      </w:r>
      <w:r w:rsidR="001C3B8E">
        <w:rPr>
          <w:lang w:val="sq-AL"/>
        </w:rPr>
        <w:t>,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ndryshuar, sipas</w:t>
      </w:r>
      <w:r w:rsidR="006A4225">
        <w:rPr>
          <w:lang w:val="sq-AL"/>
        </w:rPr>
        <w:t xml:space="preserve"> </w:t>
      </w:r>
      <w:r w:rsidR="00A023CF">
        <w:rPr>
          <w:lang w:val="sq-AL"/>
        </w:rPr>
        <w:t>t</w:t>
      </w:r>
      <w:r w:rsidR="006A4225">
        <w:rPr>
          <w:lang w:val="sq-AL"/>
        </w:rPr>
        <w:t xml:space="preserve">ë </w:t>
      </w:r>
      <w:r w:rsidRPr="00BF4D5F">
        <w:rPr>
          <w:lang w:val="sq-AL"/>
        </w:rPr>
        <w:t>cil</w:t>
      </w:r>
      <w:r w:rsidR="00A023CF">
        <w:rPr>
          <w:lang w:val="sq-AL"/>
        </w:rPr>
        <w:t>it</w:t>
      </w:r>
      <w:r w:rsidRPr="00BF4D5F">
        <w:rPr>
          <w:lang w:val="sq-AL"/>
        </w:rPr>
        <w:t xml:space="preserve"> ERE</w:t>
      </w:r>
      <w:r w:rsidR="001C3B8E">
        <w:rPr>
          <w:lang w:val="sq-AL"/>
        </w:rPr>
        <w:t>-ja</w:t>
      </w:r>
      <w:r w:rsidRPr="00BF4D5F">
        <w:rPr>
          <w:lang w:val="sq-AL"/>
        </w:rPr>
        <w:t xml:space="preserve"> është autoriteti përgjegjës për mbrojtjen e interesave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konsumator</w:t>
      </w:r>
      <w:r w:rsidR="001C3B8E">
        <w:rPr>
          <w:lang w:val="sq-AL"/>
        </w:rPr>
        <w:t>ë</w:t>
      </w:r>
      <w:r w:rsidRPr="00BF4D5F">
        <w:rPr>
          <w:lang w:val="sq-AL"/>
        </w:rPr>
        <w:t>ve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duke garantuar nd</w:t>
      </w:r>
      <w:r w:rsidR="001C3B8E">
        <w:rPr>
          <w:lang w:val="sq-AL"/>
        </w:rPr>
        <w:t>ë</w:t>
      </w:r>
      <w:r w:rsidRPr="00BF4D5F">
        <w:rPr>
          <w:lang w:val="sq-AL"/>
        </w:rPr>
        <w:t>r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tjera</w:t>
      </w:r>
      <w:r w:rsidR="001C3B8E">
        <w:rPr>
          <w:lang w:val="sq-AL"/>
        </w:rPr>
        <w:t>, që</w:t>
      </w:r>
      <w:r w:rsidRPr="00BF4D5F">
        <w:rPr>
          <w:lang w:val="sq-AL"/>
        </w:rPr>
        <w:t xml:space="preserve"> kushtet e shërbimit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si</w:t>
      </w:r>
      <w:r w:rsidR="001C3B8E">
        <w:rPr>
          <w:lang w:val="sq-AL"/>
        </w:rPr>
        <w:t>:</w:t>
      </w:r>
      <w:r w:rsidRPr="00BF4D5F">
        <w:rPr>
          <w:lang w:val="sq-AL"/>
        </w:rPr>
        <w:t xml:space="preserve"> cilësia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eficenca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qëndrueshmëria dhe siguria e furnizimit me energji elektrike janë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përshtatshme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sipas rrethanave, si dhe meqenëse ERE</w:t>
      </w:r>
      <w:r w:rsidR="001C3B8E">
        <w:rPr>
          <w:lang w:val="sq-AL"/>
        </w:rPr>
        <w:t>-ja</w:t>
      </w:r>
      <w:r w:rsidRPr="00BF4D5F">
        <w:rPr>
          <w:lang w:val="sq-AL"/>
        </w:rPr>
        <w:t xml:space="preserve"> është gjithashtu autoriteti përgjegjës për miratimin e rregullave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alokimit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kapaciteteve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interkonjeksionit, Bordi</w:t>
      </w:r>
      <w:r w:rsidR="004124BB" w:rsidRPr="00BF4D5F">
        <w:rPr>
          <w:lang w:val="sq-AL"/>
        </w:rPr>
        <w:t xml:space="preserve"> i </w:t>
      </w:r>
      <w:r w:rsidR="001C3B8E">
        <w:rPr>
          <w:lang w:val="sq-AL"/>
        </w:rPr>
        <w:t>Komisionerëve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1. Alokimin e kapaciteteve disponibël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interkonjeksionit për muajin shtator 2012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si m</w:t>
      </w:r>
      <w:r w:rsidR="001C3B8E">
        <w:rPr>
          <w:lang w:val="sq-AL"/>
        </w:rPr>
        <w:t>ë</w:t>
      </w:r>
      <w:r w:rsidRPr="00BF4D5F">
        <w:rPr>
          <w:lang w:val="sq-AL"/>
        </w:rPr>
        <w:t xml:space="preserve"> poshtë: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a) Shoqërisë </w:t>
      </w:r>
      <w:r w:rsidR="007F5FE8">
        <w:rPr>
          <w:lang w:val="sq-AL"/>
        </w:rPr>
        <w:t>“CEZ</w:t>
      </w:r>
      <w:r w:rsidRPr="00BF4D5F">
        <w:rPr>
          <w:lang w:val="sq-AL"/>
        </w:rPr>
        <w:t xml:space="preserve"> Shpërndarje</w:t>
      </w:r>
      <w:r w:rsidR="007F5FE8">
        <w:rPr>
          <w:lang w:val="sq-AL"/>
        </w:rPr>
        <w:t>”</w:t>
      </w:r>
      <w:r w:rsidRPr="00BF4D5F">
        <w:rPr>
          <w:lang w:val="sq-AL"/>
        </w:rPr>
        <w:t xml:space="preserve"> </w:t>
      </w:r>
      <w:r w:rsidR="007F5FE8">
        <w:rPr>
          <w:lang w:val="sq-AL"/>
        </w:rPr>
        <w:t>sh</w:t>
      </w:r>
      <w:r w:rsidR="00BF4D5F">
        <w:rPr>
          <w:lang w:val="sq-AL"/>
        </w:rPr>
        <w:t>.a.</w:t>
      </w:r>
      <w:r w:rsidRPr="00BF4D5F">
        <w:rPr>
          <w:lang w:val="sq-AL"/>
        </w:rPr>
        <w:t xml:space="preserve"> për sasinë 155 MW, për mbulimin e humbjeve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ndara sipas kufirit dhe periudhave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përcaktuara nga OST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(shkresa e OST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3851/1, </w:t>
      </w:r>
      <w:r w:rsidR="007F5FE8">
        <w:rPr>
          <w:lang w:val="sq-AL"/>
        </w:rPr>
        <w:t>datë</w:t>
      </w:r>
      <w:r w:rsidR="001C3B8E">
        <w:rPr>
          <w:lang w:val="sq-AL"/>
        </w:rPr>
        <w:t xml:space="preserve"> 8.</w:t>
      </w:r>
      <w:r w:rsidRPr="00BF4D5F">
        <w:rPr>
          <w:lang w:val="sq-AL"/>
        </w:rPr>
        <w:t>8.2012)</w:t>
      </w:r>
      <w:r w:rsidR="001C3B8E">
        <w:rPr>
          <w:lang w:val="sq-AL"/>
        </w:rPr>
        <w:t>;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b) Klientëve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kualifikuar për sasinë 45 MW,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ndar</w:t>
      </w:r>
      <w:r w:rsidR="00A023CF">
        <w:rPr>
          <w:lang w:val="sq-AL"/>
        </w:rPr>
        <w:t>ë</w:t>
      </w:r>
      <w:r w:rsidRPr="00BF4D5F">
        <w:rPr>
          <w:lang w:val="sq-AL"/>
        </w:rPr>
        <w:t xml:space="preserve"> proporcionalisht</w:t>
      </w:r>
      <w:r w:rsidR="001C3B8E">
        <w:rPr>
          <w:lang w:val="sq-AL"/>
        </w:rPr>
        <w:t>,</w:t>
      </w:r>
      <w:r w:rsidRPr="00BF4D5F">
        <w:rPr>
          <w:lang w:val="sq-AL"/>
        </w:rPr>
        <w:t xml:space="preserve"> sipas kufirit dhe periudhave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përcaktuara nga OST </w:t>
      </w:r>
      <w:r w:rsidR="007F5FE8">
        <w:rPr>
          <w:lang w:val="sq-AL"/>
        </w:rPr>
        <w:t>sh.a.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2. Alokimi</w:t>
      </w:r>
      <w:r w:rsidR="004124BB" w:rsidRPr="00BF4D5F">
        <w:rPr>
          <w:lang w:val="sq-AL"/>
        </w:rPr>
        <w:t xml:space="preserve"> i </w:t>
      </w:r>
      <w:r w:rsidR="001C3B8E">
        <w:rPr>
          <w:lang w:val="sq-AL"/>
        </w:rPr>
        <w:t>kapaciteteve sipas pikës 1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këtij vendimi,</w:t>
      </w:r>
      <w:r w:rsidR="006A4225">
        <w:rPr>
          <w:lang w:val="sq-AL"/>
        </w:rPr>
        <w:t xml:space="preserve"> të bë</w:t>
      </w:r>
      <w:r w:rsidRPr="00BF4D5F">
        <w:rPr>
          <w:lang w:val="sq-AL"/>
        </w:rPr>
        <w:t>het kundrejt pagesës për kapacitet sipas skemës:</w:t>
      </w:r>
    </w:p>
    <w:p w:rsidR="00CE354C" w:rsidRPr="002377A7" w:rsidRDefault="00CE354C" w:rsidP="00CE354C">
      <w:pPr>
        <w:pStyle w:val="Paragrafi"/>
        <w:rPr>
          <w:sz w:val="12"/>
          <w:lang w:val="sq-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0"/>
        <w:gridCol w:w="2250"/>
      </w:tblGrid>
      <w:tr w:rsidR="00CE354C" w:rsidRPr="00BF4D5F" w:rsidTr="009D5D2F">
        <w:trPr>
          <w:jc w:val="center"/>
        </w:trPr>
        <w:tc>
          <w:tcPr>
            <w:tcW w:w="1350" w:type="dxa"/>
          </w:tcPr>
          <w:p w:rsidR="00CE354C" w:rsidRPr="00BF4D5F" w:rsidRDefault="00CE354C" w:rsidP="009D5D2F">
            <w:pPr>
              <w:pStyle w:val="Tabele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Kufiri</w:t>
            </w:r>
          </w:p>
        </w:tc>
        <w:tc>
          <w:tcPr>
            <w:tcW w:w="2250" w:type="dxa"/>
          </w:tcPr>
          <w:p w:rsidR="00CE354C" w:rsidRPr="00BF4D5F" w:rsidRDefault="00CE354C" w:rsidP="009D5D2F">
            <w:pPr>
              <w:pStyle w:val="Tabele"/>
              <w:jc w:val="center"/>
              <w:rPr>
                <w:b/>
                <w:lang w:val="sq-AL"/>
              </w:rPr>
            </w:pPr>
            <w:r w:rsidRPr="00BF4D5F">
              <w:rPr>
                <w:b/>
                <w:lang w:val="sq-AL"/>
              </w:rPr>
              <w:t>Çmimi (</w:t>
            </w:r>
            <w:r w:rsidRPr="00BF4D5F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BF4D5F">
              <w:rPr>
                <w:b/>
                <w:lang w:val="sq-AL"/>
              </w:rPr>
              <w:t>/MWh)</w:t>
            </w:r>
          </w:p>
        </w:tc>
      </w:tr>
      <w:tr w:rsidR="00CE354C" w:rsidRPr="00BF4D5F" w:rsidTr="009D5D2F">
        <w:trPr>
          <w:jc w:val="center"/>
        </w:trPr>
        <w:tc>
          <w:tcPr>
            <w:tcW w:w="1350" w:type="dxa"/>
          </w:tcPr>
          <w:p w:rsidR="00CE354C" w:rsidRPr="00BF4D5F" w:rsidRDefault="00CE354C" w:rsidP="009D5D2F">
            <w:pPr>
              <w:pStyle w:val="Tabele"/>
              <w:jc w:val="center"/>
              <w:rPr>
                <w:lang w:val="sq-AL"/>
              </w:rPr>
            </w:pPr>
            <w:r w:rsidRPr="00BF4D5F">
              <w:rPr>
                <w:lang w:val="sq-AL"/>
              </w:rPr>
              <w:t>Mali</w:t>
            </w:r>
            <w:r w:rsidR="004124BB" w:rsidRPr="00BF4D5F">
              <w:rPr>
                <w:lang w:val="sq-AL"/>
              </w:rPr>
              <w:t xml:space="preserve"> i </w:t>
            </w:r>
            <w:r w:rsidRPr="00BF4D5F">
              <w:rPr>
                <w:lang w:val="sq-AL"/>
              </w:rPr>
              <w:t>Zi</w:t>
            </w:r>
          </w:p>
        </w:tc>
        <w:tc>
          <w:tcPr>
            <w:tcW w:w="2250" w:type="dxa"/>
          </w:tcPr>
          <w:p w:rsidR="00CE354C" w:rsidRPr="00BF4D5F" w:rsidRDefault="00CE354C" w:rsidP="009D5D2F">
            <w:pPr>
              <w:pStyle w:val="Tabele"/>
              <w:jc w:val="center"/>
              <w:rPr>
                <w:lang w:val="sq-AL"/>
              </w:rPr>
            </w:pPr>
            <w:r w:rsidRPr="00BF4D5F">
              <w:rPr>
                <w:lang w:val="sq-AL"/>
              </w:rPr>
              <w:t>3.18</w:t>
            </w:r>
          </w:p>
        </w:tc>
      </w:tr>
      <w:tr w:rsidR="00CE354C" w:rsidRPr="00BF4D5F" w:rsidTr="009D5D2F">
        <w:trPr>
          <w:jc w:val="center"/>
        </w:trPr>
        <w:tc>
          <w:tcPr>
            <w:tcW w:w="1350" w:type="dxa"/>
          </w:tcPr>
          <w:p w:rsidR="00CE354C" w:rsidRPr="00BF4D5F" w:rsidRDefault="00CE354C" w:rsidP="001C3B8E">
            <w:pPr>
              <w:pStyle w:val="Tabele"/>
              <w:jc w:val="center"/>
              <w:rPr>
                <w:lang w:val="sq-AL"/>
              </w:rPr>
            </w:pPr>
            <w:r w:rsidRPr="00BF4D5F">
              <w:rPr>
                <w:lang w:val="sq-AL"/>
              </w:rPr>
              <w:t>Kosov</w:t>
            </w:r>
            <w:r w:rsidR="001C3B8E">
              <w:rPr>
                <w:lang w:val="sq-AL"/>
              </w:rPr>
              <w:t>ë</w:t>
            </w:r>
          </w:p>
        </w:tc>
        <w:tc>
          <w:tcPr>
            <w:tcW w:w="2250" w:type="dxa"/>
          </w:tcPr>
          <w:p w:rsidR="00CE354C" w:rsidRPr="00BF4D5F" w:rsidRDefault="00CE354C" w:rsidP="009D5D2F">
            <w:pPr>
              <w:pStyle w:val="Tabele"/>
              <w:jc w:val="center"/>
              <w:rPr>
                <w:lang w:val="sq-AL"/>
              </w:rPr>
            </w:pPr>
            <w:r w:rsidRPr="00BF4D5F">
              <w:rPr>
                <w:lang w:val="sq-AL"/>
              </w:rPr>
              <w:t>3.13</w:t>
            </w:r>
          </w:p>
        </w:tc>
      </w:tr>
      <w:tr w:rsidR="00CE354C" w:rsidRPr="00BF4D5F" w:rsidTr="009D5D2F">
        <w:trPr>
          <w:jc w:val="center"/>
        </w:trPr>
        <w:tc>
          <w:tcPr>
            <w:tcW w:w="1350" w:type="dxa"/>
          </w:tcPr>
          <w:p w:rsidR="00CE354C" w:rsidRPr="00BF4D5F" w:rsidRDefault="00CE354C" w:rsidP="009D5D2F">
            <w:pPr>
              <w:pStyle w:val="Tabele"/>
              <w:jc w:val="center"/>
              <w:rPr>
                <w:lang w:val="sq-AL"/>
              </w:rPr>
            </w:pPr>
            <w:r w:rsidRPr="00BF4D5F">
              <w:rPr>
                <w:lang w:val="sq-AL"/>
              </w:rPr>
              <w:t>Greqi</w:t>
            </w:r>
          </w:p>
        </w:tc>
        <w:tc>
          <w:tcPr>
            <w:tcW w:w="2250" w:type="dxa"/>
          </w:tcPr>
          <w:p w:rsidR="00CE354C" w:rsidRPr="00BF4D5F" w:rsidRDefault="00CE354C" w:rsidP="009D5D2F">
            <w:pPr>
              <w:pStyle w:val="Tabele"/>
              <w:jc w:val="center"/>
              <w:rPr>
                <w:lang w:val="sq-AL"/>
              </w:rPr>
            </w:pPr>
            <w:r w:rsidRPr="00BF4D5F">
              <w:rPr>
                <w:lang w:val="sq-AL"/>
              </w:rPr>
              <w:t>0.11</w:t>
            </w:r>
          </w:p>
        </w:tc>
      </w:tr>
    </w:tbl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3. </w:t>
      </w:r>
      <w:r w:rsidR="007F5FE8">
        <w:rPr>
          <w:lang w:val="sq-AL"/>
        </w:rPr>
        <w:t>“CEZ Shpërndarje” sh.a.</w:t>
      </w:r>
      <w:r w:rsidRPr="00BF4D5F">
        <w:rPr>
          <w:lang w:val="sq-AL"/>
        </w:rPr>
        <w:t xml:space="preserve"> dhe </w:t>
      </w:r>
      <w:r w:rsidR="007F5FE8" w:rsidRPr="00BF4D5F">
        <w:rPr>
          <w:lang w:val="sq-AL"/>
        </w:rPr>
        <w:t>furnizuesit e kualifikuar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bëjnë nominimet dhe pagesat për kapacitetet e interkonjeksionit, sipas pikave 1 dhe 2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këtij v</w:t>
      </w:r>
      <w:r w:rsidR="00BA2C3C">
        <w:rPr>
          <w:lang w:val="sq-AL"/>
        </w:rPr>
        <w:t>endimi, për muajin shtator 2012,</w:t>
      </w:r>
      <w:r w:rsidRPr="00BF4D5F">
        <w:rPr>
          <w:lang w:val="sq-AL"/>
        </w:rPr>
        <w:t xml:space="preserve"> deri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datën 27.8.2012.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4. OST </w:t>
      </w:r>
      <w:r w:rsidR="00BF4D5F">
        <w:rPr>
          <w:lang w:val="sq-AL"/>
        </w:rPr>
        <w:t>sh.a.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zhvilloj</w:t>
      </w:r>
      <w:r w:rsidR="006A4225">
        <w:rPr>
          <w:lang w:val="sq-AL"/>
        </w:rPr>
        <w:t>ë</w:t>
      </w:r>
      <w:r w:rsidRPr="00BF4D5F">
        <w:rPr>
          <w:lang w:val="sq-AL"/>
        </w:rPr>
        <w:t xml:space="preserve"> ankandin për muajin</w:t>
      </w:r>
      <w:r w:rsidR="00BA2C3C">
        <w:rPr>
          <w:lang w:val="sq-AL"/>
        </w:rPr>
        <w:t xml:space="preserve"> shtator 2012, brenda datës 29.</w:t>
      </w:r>
      <w:r w:rsidRPr="00BF4D5F">
        <w:rPr>
          <w:lang w:val="sq-AL"/>
        </w:rPr>
        <w:t>8.2012,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rast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moszbatimit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pik</w:t>
      </w:r>
      <w:r w:rsidR="007473C5">
        <w:rPr>
          <w:lang w:val="sq-AL"/>
        </w:rPr>
        <w:t>ave</w:t>
      </w:r>
      <w:r w:rsidRPr="00BF4D5F">
        <w:rPr>
          <w:lang w:val="sq-AL"/>
        </w:rPr>
        <w:t xml:space="preserve"> 2 dhe 3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këtij vendimi.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5. Drejtoria Juridike dhe </w:t>
      </w:r>
      <w:r w:rsidR="00713114">
        <w:rPr>
          <w:lang w:val="sq-AL"/>
        </w:rPr>
        <w:t xml:space="preserve">e </w:t>
      </w:r>
      <w:r w:rsidRPr="00BF4D5F">
        <w:rPr>
          <w:lang w:val="sq-AL"/>
        </w:rPr>
        <w:t xml:space="preserve">Mbrojtjes së Konsumatorit të njoftojë shoqëritë OST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dhe </w:t>
      </w:r>
      <w:r w:rsidR="007F5FE8">
        <w:rPr>
          <w:lang w:val="sq-AL"/>
        </w:rPr>
        <w:t>“CEZ Shpërndarje” sh.a.</w:t>
      </w:r>
      <w:r w:rsidRPr="00BF4D5F">
        <w:rPr>
          <w:lang w:val="sq-AL"/>
        </w:rPr>
        <w:t xml:space="preserve">, për vendimin e Bordit të Komisionerëve.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Ky vendim hyn në fuqi menjëherë.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botohet në Fletoren Zyrtare.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Autoriteti"/>
        <w:rPr>
          <w:lang w:val="sq-AL"/>
        </w:rPr>
      </w:pPr>
      <w:r w:rsidRPr="00BF4D5F">
        <w:rPr>
          <w:lang w:val="sq-AL"/>
        </w:rPr>
        <w:t>KRYETARI</w:t>
      </w:r>
    </w:p>
    <w:p w:rsidR="00CE354C" w:rsidRPr="00BF4D5F" w:rsidRDefault="00CE354C" w:rsidP="00CE354C">
      <w:pPr>
        <w:pStyle w:val="AutoritetiEmer"/>
        <w:rPr>
          <w:lang w:val="sq-AL"/>
        </w:rPr>
      </w:pPr>
      <w:r w:rsidRPr="00BF4D5F">
        <w:rPr>
          <w:lang w:val="sq-AL"/>
        </w:rPr>
        <w:t>Sokol Ramadani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2377A7" w:rsidRPr="002377A7" w:rsidRDefault="002377A7" w:rsidP="00CE354C">
      <w:pPr>
        <w:pStyle w:val="Akti"/>
        <w:rPr>
          <w:sz w:val="14"/>
          <w:lang w:val="sq-AL"/>
        </w:rPr>
      </w:pPr>
    </w:p>
    <w:p w:rsidR="00CE354C" w:rsidRPr="00BF4D5F" w:rsidRDefault="00CE354C" w:rsidP="00CE354C">
      <w:pPr>
        <w:pStyle w:val="Akti"/>
        <w:rPr>
          <w:lang w:val="sq-AL"/>
        </w:rPr>
      </w:pPr>
      <w:r w:rsidRPr="00BF4D5F">
        <w:rPr>
          <w:lang w:val="sq-AL"/>
        </w:rPr>
        <w:t>VENDIM</w:t>
      </w:r>
      <w:r w:rsidR="00BF4D5F" w:rsidRPr="00BF4D5F">
        <w:rPr>
          <w:lang w:val="sq-AL"/>
        </w:rPr>
        <w:t xml:space="preserve"> </w:t>
      </w:r>
    </w:p>
    <w:p w:rsidR="00CE354C" w:rsidRPr="00BF4D5F" w:rsidRDefault="00BF4D5F" w:rsidP="00CE354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E354C" w:rsidRPr="00BF4D5F">
        <w:rPr>
          <w:lang w:val="sq-AL"/>
        </w:rPr>
        <w:t>115, datë 22.8.2012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Titulli"/>
        <w:rPr>
          <w:lang w:val="sq-AL"/>
        </w:rPr>
      </w:pPr>
      <w:r w:rsidRPr="00BF4D5F">
        <w:rPr>
          <w:lang w:val="sq-AL"/>
        </w:rPr>
        <w:t>PËR FILLIM PROCEDURE PËR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RINOVIMIN E </w:t>
      </w:r>
      <w:r w:rsidR="007F5FE8">
        <w:rPr>
          <w:lang w:val="sq-AL"/>
        </w:rPr>
        <w:t>LICENC</w:t>
      </w:r>
      <w:r w:rsidRPr="00BF4D5F">
        <w:rPr>
          <w:lang w:val="sq-AL"/>
        </w:rPr>
        <w:t>ËS</w:t>
      </w:r>
      <w:r w:rsidR="00D229FE">
        <w:rPr>
          <w:lang w:val="sq-AL"/>
        </w:rPr>
        <w:t xml:space="preserve"> “</w:t>
      </w:r>
      <w:r w:rsidRPr="00BF4D5F">
        <w:rPr>
          <w:lang w:val="sq-AL"/>
        </w:rPr>
        <w:t>PËR AKTIVITETIN E FURNIZIMIT PUBLIK ME PAKICË TË ENERGJISË ELEKTRIKE”</w:t>
      </w:r>
      <w:r w:rsidR="00D229FE">
        <w:rPr>
          <w:lang w:val="sq-AL"/>
        </w:rPr>
        <w:t>,</w:t>
      </w:r>
      <w:r w:rsidRPr="00BF4D5F">
        <w:rPr>
          <w:lang w:val="sq-AL"/>
        </w:rPr>
        <w:t xml:space="preserve"> ME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68 SERIA P08FPP</w:t>
      </w:r>
      <w:r w:rsidR="00D229FE">
        <w:rPr>
          <w:lang w:val="sq-AL"/>
        </w:rPr>
        <w:t>,</w:t>
      </w:r>
      <w:r w:rsidRPr="00BF4D5F">
        <w:rPr>
          <w:lang w:val="sq-AL"/>
        </w:rPr>
        <w:t xml:space="preserve"> TË MIRATUAR ME VENDIMET E BORDIT TË KOMISIONERËVE </w:t>
      </w:r>
      <w:r w:rsidR="00BF4D5F">
        <w:rPr>
          <w:lang w:val="sq-AL"/>
        </w:rPr>
        <w:t xml:space="preserve">NR. </w:t>
      </w:r>
      <w:r w:rsidR="00D229FE">
        <w:rPr>
          <w:lang w:val="sq-AL"/>
        </w:rPr>
        <w:t>9, DATË 25.</w:t>
      </w:r>
      <w:r w:rsidRPr="00BF4D5F">
        <w:rPr>
          <w:lang w:val="sq-AL"/>
        </w:rPr>
        <w:t xml:space="preserve">1.2008 DHE </w:t>
      </w:r>
      <w:r w:rsidR="00BF4D5F">
        <w:rPr>
          <w:lang w:val="sq-AL"/>
        </w:rPr>
        <w:t xml:space="preserve">NR. </w:t>
      </w:r>
      <w:r w:rsidR="00D229FE">
        <w:rPr>
          <w:lang w:val="sq-AL"/>
        </w:rPr>
        <w:t>58, DATË 3.</w:t>
      </w:r>
      <w:r w:rsidRPr="00BF4D5F">
        <w:rPr>
          <w:lang w:val="sq-AL"/>
        </w:rPr>
        <w:t>6.2008</w:t>
      </w:r>
    </w:p>
    <w:p w:rsidR="00CE354C" w:rsidRPr="002377A7" w:rsidRDefault="00CE354C" w:rsidP="00CE354C">
      <w:pPr>
        <w:pStyle w:val="Paragrafi"/>
        <w:rPr>
          <w:sz w:val="12"/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Në mbështetje të nenit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9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dhe 13 të </w:t>
      </w:r>
      <w:r w:rsidR="00D229FE" w:rsidRPr="00BF4D5F">
        <w:rPr>
          <w:lang w:val="sq-AL"/>
        </w:rPr>
        <w:t xml:space="preserve">ligjit </w:t>
      </w:r>
      <w:r w:rsidR="00D229FE">
        <w:rPr>
          <w:lang w:val="sq-AL"/>
        </w:rPr>
        <w:t>nr</w:t>
      </w:r>
      <w:r w:rsidR="00BF4D5F">
        <w:rPr>
          <w:lang w:val="sq-AL"/>
        </w:rPr>
        <w:t xml:space="preserve">. </w:t>
      </w:r>
      <w:r w:rsidR="00D229FE">
        <w:rPr>
          <w:lang w:val="sq-AL"/>
        </w:rPr>
        <w:t>9072, datë 22.</w:t>
      </w:r>
      <w:r w:rsidRPr="00BF4D5F">
        <w:rPr>
          <w:lang w:val="sq-AL"/>
        </w:rPr>
        <w:t>5.2003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</w:t>
      </w:r>
      <w:r w:rsidR="00D229FE" w:rsidRPr="00BF4D5F">
        <w:rPr>
          <w:lang w:val="sq-AL"/>
        </w:rPr>
        <w:t xml:space="preserve">sektorin </w:t>
      </w:r>
      <w:r w:rsidRPr="00BF4D5F">
        <w:rPr>
          <w:lang w:val="sq-AL"/>
        </w:rPr>
        <w:t xml:space="preserve">e </w:t>
      </w:r>
      <w:r w:rsidR="00D229FE" w:rsidRPr="00BF4D5F">
        <w:rPr>
          <w:lang w:val="sq-AL"/>
        </w:rPr>
        <w:t>energjisë elektrike</w:t>
      </w:r>
      <w:r w:rsidR="00D229FE">
        <w:rPr>
          <w:lang w:val="sq-AL"/>
        </w:rPr>
        <w:t>”, të ndryshuar, nenit 10</w:t>
      </w:r>
      <w:r w:rsidR="00AB1CAD">
        <w:rPr>
          <w:lang w:val="sq-AL"/>
        </w:rPr>
        <w:t xml:space="preserve"> pikës</w:t>
      </w:r>
      <w:r w:rsidR="00D229FE">
        <w:rPr>
          <w:lang w:val="sq-AL"/>
        </w:rPr>
        <w:t xml:space="preserve"> 3 </w:t>
      </w:r>
      <w:r w:rsidRPr="00BF4D5F">
        <w:rPr>
          <w:lang w:val="sq-AL"/>
        </w:rPr>
        <w:t xml:space="preserve">dhe nenit 16 pikat 1 dhe 3 të </w:t>
      </w:r>
      <w:r w:rsidR="00D229FE" w:rsidRPr="00BF4D5F">
        <w:rPr>
          <w:lang w:val="sq-AL"/>
        </w:rPr>
        <w:t xml:space="preserve">rregullores “Për </w:t>
      </w:r>
      <w:r w:rsidR="007F5FE8" w:rsidRPr="00BF4D5F">
        <w:rPr>
          <w:lang w:val="sq-AL"/>
        </w:rPr>
        <w:t>procedurat</w:t>
      </w:r>
      <w:r w:rsidRPr="00BF4D5F">
        <w:rPr>
          <w:lang w:val="sq-AL"/>
        </w:rPr>
        <w:t xml:space="preserve"> e </w:t>
      </w:r>
      <w:r w:rsidR="007F5FE8">
        <w:rPr>
          <w:lang w:val="sq-AL"/>
        </w:rPr>
        <w:t>licenc</w:t>
      </w:r>
      <w:r w:rsidRPr="00BF4D5F">
        <w:rPr>
          <w:lang w:val="sq-AL"/>
        </w:rPr>
        <w:t>imit, modifikimit, transferimit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plot</w:t>
      </w:r>
      <w:r w:rsidR="006A4225">
        <w:rPr>
          <w:lang w:val="sq-AL"/>
        </w:rPr>
        <w:t>ë</w:t>
      </w:r>
      <w:r w:rsidRPr="00BF4D5F">
        <w:rPr>
          <w:lang w:val="sq-AL"/>
        </w:rPr>
        <w:t>/t</w:t>
      </w:r>
      <w:r w:rsidR="006A4225">
        <w:rPr>
          <w:lang w:val="sq-AL"/>
        </w:rPr>
        <w:t>ë</w:t>
      </w:r>
      <w:r w:rsidRPr="00BF4D5F">
        <w:rPr>
          <w:lang w:val="sq-AL"/>
        </w:rPr>
        <w:t xml:space="preserve"> pjesshëm dhe rinovimit</w:t>
      </w:r>
      <w:r w:rsidR="006A4225">
        <w:rPr>
          <w:lang w:val="sq-AL"/>
        </w:rPr>
        <w:t xml:space="preserve"> të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ave”, të miratuar me </w:t>
      </w:r>
      <w:r w:rsidR="00D229FE" w:rsidRPr="00BF4D5F">
        <w:rPr>
          <w:lang w:val="sq-AL"/>
        </w:rPr>
        <w:t xml:space="preserve">vendimin </w:t>
      </w:r>
      <w:r w:rsidRPr="00BF4D5F">
        <w:rPr>
          <w:lang w:val="sq-AL"/>
        </w:rPr>
        <w:t>e Bordit të Komisionerëve</w:t>
      </w:r>
      <w:r w:rsidR="00BF4D5F" w:rsidRPr="00BF4D5F">
        <w:rPr>
          <w:lang w:val="sq-AL"/>
        </w:rPr>
        <w:t xml:space="preserve"> </w:t>
      </w:r>
      <w:r w:rsidR="00D229FE">
        <w:rPr>
          <w:lang w:val="sq-AL"/>
        </w:rPr>
        <w:t>nr</w:t>
      </w:r>
      <w:r w:rsidR="00BF4D5F">
        <w:rPr>
          <w:lang w:val="sq-AL"/>
        </w:rPr>
        <w:t xml:space="preserve">. </w:t>
      </w:r>
      <w:r w:rsidRPr="00BF4D5F">
        <w:rPr>
          <w:lang w:val="sq-AL"/>
        </w:rPr>
        <w:t>108</w:t>
      </w:r>
      <w:r w:rsidR="00D229FE">
        <w:rPr>
          <w:lang w:val="sq-AL"/>
        </w:rPr>
        <w:t>, datë 9.</w:t>
      </w:r>
      <w:r w:rsidRPr="00BF4D5F">
        <w:rPr>
          <w:lang w:val="sq-AL"/>
        </w:rPr>
        <w:t xml:space="preserve">9.2008, pikave 1.6 dhe 1.8 të </w:t>
      </w:r>
      <w:r w:rsidR="00D229FE">
        <w:rPr>
          <w:lang w:val="sq-AL"/>
        </w:rPr>
        <w:t>licenc</w:t>
      </w:r>
      <w:r w:rsidR="00D229FE" w:rsidRPr="00BF4D5F">
        <w:rPr>
          <w:lang w:val="sq-AL"/>
        </w:rPr>
        <w:t xml:space="preserve">ës </w:t>
      </w:r>
      <w:r w:rsidRPr="00BF4D5F">
        <w:rPr>
          <w:lang w:val="sq-AL"/>
        </w:rPr>
        <w:t xml:space="preserve">“Për aktivitetin e </w:t>
      </w:r>
      <w:r w:rsidR="00D229FE" w:rsidRPr="00BF4D5F">
        <w:rPr>
          <w:lang w:val="sq-AL"/>
        </w:rPr>
        <w:t>furnizimit publik me pakicë të energjisë elektrike</w:t>
      </w:r>
      <w:r w:rsidR="00D229FE">
        <w:rPr>
          <w:lang w:val="sq-AL"/>
        </w:rPr>
        <w:t>”, dhe nenit 18</w:t>
      </w:r>
      <w:r w:rsidRPr="00BF4D5F">
        <w:rPr>
          <w:lang w:val="sq-AL"/>
        </w:rPr>
        <w:t xml:space="preserve"> pika 1 germa “a”</w:t>
      </w:r>
      <w:r w:rsidR="006A4225">
        <w:rPr>
          <w:lang w:val="sq-AL"/>
        </w:rPr>
        <w:t xml:space="preserve"> të </w:t>
      </w:r>
      <w:r w:rsidR="00D229FE">
        <w:rPr>
          <w:lang w:val="sq-AL"/>
        </w:rPr>
        <w:t>“</w:t>
      </w:r>
      <w:r w:rsidRPr="00BF4D5F">
        <w:rPr>
          <w:lang w:val="sq-AL"/>
        </w:rPr>
        <w:t>Rregullave</w:t>
      </w:r>
      <w:r w:rsidR="006A4225">
        <w:rPr>
          <w:lang w:val="sq-AL"/>
        </w:rPr>
        <w:t xml:space="preserve"> të </w:t>
      </w:r>
      <w:r w:rsidR="00D229FE" w:rsidRPr="00BF4D5F">
        <w:rPr>
          <w:lang w:val="sq-AL"/>
        </w:rPr>
        <w:t>praktik</w:t>
      </w:r>
      <w:r w:rsidR="00D229FE">
        <w:rPr>
          <w:lang w:val="sq-AL"/>
        </w:rPr>
        <w:t>ë</w:t>
      </w:r>
      <w:r w:rsidR="00D229FE" w:rsidRPr="00BF4D5F">
        <w:rPr>
          <w:lang w:val="sq-AL"/>
        </w:rPr>
        <w:t xml:space="preserve">s </w:t>
      </w:r>
      <w:r w:rsidRPr="00BF4D5F">
        <w:rPr>
          <w:lang w:val="sq-AL"/>
        </w:rPr>
        <w:t xml:space="preserve">dhe </w:t>
      </w:r>
      <w:r w:rsidR="00D229FE" w:rsidRPr="00BF4D5F">
        <w:rPr>
          <w:lang w:val="sq-AL"/>
        </w:rPr>
        <w:t>procedurave</w:t>
      </w:r>
      <w:r w:rsidR="00D229FE">
        <w:rPr>
          <w:lang w:val="sq-AL"/>
        </w:rPr>
        <w:t xml:space="preserve"> </w:t>
      </w:r>
      <w:r w:rsidR="006A4225">
        <w:rPr>
          <w:lang w:val="sq-AL"/>
        </w:rPr>
        <w:t xml:space="preserve">të </w:t>
      </w:r>
      <w:r w:rsidRPr="00BF4D5F">
        <w:rPr>
          <w:lang w:val="sq-AL"/>
        </w:rPr>
        <w:t xml:space="preserve">ERE-s”, miratuar me </w:t>
      </w:r>
      <w:r w:rsidR="00D229FE" w:rsidRPr="00BF4D5F">
        <w:rPr>
          <w:lang w:val="sq-AL"/>
        </w:rPr>
        <w:t xml:space="preserve">vendimin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44, </w:t>
      </w:r>
      <w:r w:rsidR="007F5FE8">
        <w:rPr>
          <w:lang w:val="sq-AL"/>
        </w:rPr>
        <w:t>datë</w:t>
      </w:r>
      <w:r w:rsidR="00D229FE">
        <w:rPr>
          <w:lang w:val="sq-AL"/>
        </w:rPr>
        <w:t xml:space="preserve"> 24.</w:t>
      </w:r>
      <w:r w:rsidRPr="00BF4D5F">
        <w:rPr>
          <w:lang w:val="sq-AL"/>
        </w:rPr>
        <w:t>7.2007, Bordi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Komisionerëve të Entit Rregullator të Energjisë (</w:t>
      </w:r>
      <w:r w:rsidR="007F5FE8">
        <w:rPr>
          <w:lang w:val="sq-AL"/>
        </w:rPr>
        <w:t>ERE</w:t>
      </w:r>
      <w:r w:rsidRPr="00BF4D5F">
        <w:rPr>
          <w:lang w:val="sq-AL"/>
        </w:rPr>
        <w:t xml:space="preserve">), </w:t>
      </w:r>
      <w:r w:rsidR="00D229FE">
        <w:rPr>
          <w:lang w:val="sq-AL"/>
        </w:rPr>
        <w:t>në mbledhjen e tij të datës 22.</w:t>
      </w:r>
      <w:r w:rsidRPr="00BF4D5F">
        <w:rPr>
          <w:lang w:val="sq-AL"/>
        </w:rPr>
        <w:t xml:space="preserve">8.2012, </w:t>
      </w:r>
      <w:r w:rsidR="00350A75">
        <w:rPr>
          <w:lang w:val="sq-AL"/>
        </w:rPr>
        <w:t>pasi</w:t>
      </w:r>
      <w:r w:rsidRPr="00BF4D5F">
        <w:rPr>
          <w:lang w:val="sq-AL"/>
        </w:rPr>
        <w:t xml:space="preserve"> shqyrtoi kërkesën e shoqërisë </w:t>
      </w:r>
      <w:r w:rsidR="007F5FE8">
        <w:rPr>
          <w:lang w:val="sq-AL"/>
        </w:rPr>
        <w:t>“CEZ Shpërndarje” sh.a.</w:t>
      </w:r>
      <w:r w:rsidRPr="00BF4D5F">
        <w:rPr>
          <w:lang w:val="sq-AL"/>
        </w:rPr>
        <w:t xml:space="preserve"> “Për </w:t>
      </w:r>
      <w:r w:rsidR="00D229FE" w:rsidRPr="00BF4D5F">
        <w:rPr>
          <w:lang w:val="sq-AL"/>
        </w:rPr>
        <w:t xml:space="preserve">rinovimin </w:t>
      </w:r>
      <w:r w:rsidRPr="00BF4D5F">
        <w:rPr>
          <w:lang w:val="sq-AL"/>
        </w:rPr>
        <w:t xml:space="preserve">e </w:t>
      </w:r>
      <w:r w:rsidR="00D229FE">
        <w:rPr>
          <w:lang w:val="sq-AL"/>
        </w:rPr>
        <w:t>licenc</w:t>
      </w:r>
      <w:r w:rsidR="00D229FE" w:rsidRPr="00BF4D5F">
        <w:rPr>
          <w:lang w:val="sq-AL"/>
        </w:rPr>
        <w:t>ës</w:t>
      </w:r>
      <w:r w:rsidR="00D229FE">
        <w:rPr>
          <w:lang w:val="sq-AL"/>
        </w:rPr>
        <w:t xml:space="preserve"> </w:t>
      </w:r>
      <w:r w:rsidR="006A4225">
        <w:rPr>
          <w:lang w:val="sq-AL"/>
        </w:rPr>
        <w:t xml:space="preserve">në </w:t>
      </w:r>
      <w:r w:rsidR="00D229FE" w:rsidRPr="00BF4D5F">
        <w:rPr>
          <w:lang w:val="sq-AL"/>
        </w:rPr>
        <w:t xml:space="preserve">aktivitetin </w:t>
      </w:r>
      <w:r w:rsidRPr="00BF4D5F">
        <w:rPr>
          <w:lang w:val="sq-AL"/>
        </w:rPr>
        <w:t xml:space="preserve">e </w:t>
      </w:r>
      <w:r w:rsidR="00D229FE" w:rsidRPr="00BF4D5F">
        <w:rPr>
          <w:lang w:val="sq-AL"/>
        </w:rPr>
        <w:t xml:space="preserve">furnizimit publik </w:t>
      </w:r>
      <w:r w:rsidRPr="00BF4D5F">
        <w:rPr>
          <w:lang w:val="sq-AL"/>
        </w:rPr>
        <w:t xml:space="preserve">me </w:t>
      </w:r>
      <w:r w:rsidR="00D229FE" w:rsidRPr="00BF4D5F">
        <w:rPr>
          <w:lang w:val="sq-AL"/>
        </w:rPr>
        <w:t xml:space="preserve">pakicë </w:t>
      </w:r>
      <w:r w:rsidRPr="00BF4D5F">
        <w:rPr>
          <w:lang w:val="sq-AL"/>
        </w:rPr>
        <w:t xml:space="preserve">të </w:t>
      </w:r>
      <w:r w:rsidR="00D229FE" w:rsidRPr="00BF4D5F">
        <w:rPr>
          <w:lang w:val="sq-AL"/>
        </w:rPr>
        <w:t>energjisë elektrike</w:t>
      </w:r>
      <w:r w:rsidRPr="00BF4D5F">
        <w:rPr>
          <w:lang w:val="sq-AL"/>
        </w:rPr>
        <w:t>”,</w:t>
      </w:r>
    </w:p>
    <w:p w:rsidR="00CE354C" w:rsidRPr="00BF4D5F" w:rsidRDefault="00D229FE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konstatoi </w:t>
      </w:r>
      <w:r w:rsidR="00CE354C" w:rsidRPr="00BF4D5F">
        <w:rPr>
          <w:lang w:val="sq-AL"/>
        </w:rPr>
        <w:t xml:space="preserve">se: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Aplikimi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 xml:space="preserve">shoqërisë </w:t>
      </w:r>
      <w:r w:rsidR="007F5FE8">
        <w:rPr>
          <w:lang w:val="sq-AL"/>
        </w:rPr>
        <w:t>“CEZ Shpërndarje” sh.a.</w:t>
      </w:r>
      <w:r w:rsidRPr="00BF4D5F">
        <w:rPr>
          <w:lang w:val="sq-AL"/>
        </w:rPr>
        <w:t xml:space="preserve"> plotëson kërkesat e parashikuara nga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ERE</w:t>
      </w:r>
      <w:r w:rsidR="00D229FE">
        <w:rPr>
          <w:lang w:val="sq-AL"/>
        </w:rPr>
        <w:t>-ja</w:t>
      </w:r>
      <w:r w:rsidRPr="00BF4D5F">
        <w:rPr>
          <w:lang w:val="sq-AL"/>
        </w:rPr>
        <w:t xml:space="preserve"> në </w:t>
      </w:r>
      <w:r w:rsidR="00D229FE" w:rsidRPr="00BF4D5F">
        <w:rPr>
          <w:lang w:val="sq-AL"/>
        </w:rPr>
        <w:t xml:space="preserve">rregulloren </w:t>
      </w:r>
      <w:r w:rsidR="00D229FE">
        <w:rPr>
          <w:lang w:val="sq-AL"/>
        </w:rPr>
        <w:t>“</w:t>
      </w:r>
      <w:r w:rsidR="00D229FE" w:rsidRPr="00BF4D5F">
        <w:rPr>
          <w:lang w:val="sq-AL"/>
        </w:rPr>
        <w:t xml:space="preserve">Për procedurat e </w:t>
      </w:r>
      <w:r w:rsidR="00D229FE">
        <w:rPr>
          <w:lang w:val="sq-AL"/>
        </w:rPr>
        <w:t>licenc</w:t>
      </w:r>
      <w:r w:rsidR="00D229FE" w:rsidRPr="00BF4D5F">
        <w:rPr>
          <w:lang w:val="sq-AL"/>
        </w:rPr>
        <w:t>imit, modifikimit, transferimit të plot</w:t>
      </w:r>
      <w:r w:rsidR="00D229FE">
        <w:rPr>
          <w:lang w:val="sq-AL"/>
        </w:rPr>
        <w:t>ë</w:t>
      </w:r>
      <w:r w:rsidR="00D229FE" w:rsidRPr="00BF4D5F">
        <w:rPr>
          <w:lang w:val="sq-AL"/>
        </w:rPr>
        <w:t>/t</w:t>
      </w:r>
      <w:r w:rsidR="00D229FE">
        <w:rPr>
          <w:lang w:val="sq-AL"/>
        </w:rPr>
        <w:t>ë</w:t>
      </w:r>
      <w:r w:rsidR="00D229FE" w:rsidRPr="00BF4D5F">
        <w:rPr>
          <w:lang w:val="sq-AL"/>
        </w:rPr>
        <w:t xml:space="preserve"> pjesshëm </w:t>
      </w:r>
      <w:r w:rsidRPr="00BF4D5F">
        <w:rPr>
          <w:lang w:val="sq-AL"/>
        </w:rPr>
        <w:t xml:space="preserve">dhe </w:t>
      </w:r>
      <w:r w:rsidR="00D229FE" w:rsidRPr="00BF4D5F">
        <w:rPr>
          <w:lang w:val="sq-AL"/>
        </w:rPr>
        <w:t>rinovimit</w:t>
      </w:r>
      <w:r w:rsidR="00D229FE">
        <w:rPr>
          <w:lang w:val="sq-AL"/>
        </w:rPr>
        <w:t xml:space="preserve"> </w:t>
      </w:r>
      <w:r w:rsidR="006A4225">
        <w:rPr>
          <w:lang w:val="sq-AL"/>
        </w:rPr>
        <w:t xml:space="preserve">të </w:t>
      </w:r>
      <w:r w:rsidR="00D229FE">
        <w:rPr>
          <w:lang w:val="sq-AL"/>
        </w:rPr>
        <w:t>licenc</w:t>
      </w:r>
      <w:r w:rsidR="00D229FE" w:rsidRPr="00BF4D5F">
        <w:rPr>
          <w:lang w:val="sq-AL"/>
        </w:rPr>
        <w:t>ave</w:t>
      </w:r>
      <w:r w:rsidRPr="00BF4D5F">
        <w:rPr>
          <w:lang w:val="sq-AL"/>
        </w:rPr>
        <w:t>”,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Neni 9</w:t>
      </w:r>
      <w:r w:rsidR="00D229FE">
        <w:rPr>
          <w:lang w:val="sq-AL"/>
        </w:rPr>
        <w:t xml:space="preserve"> pika 1: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Formati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aplikimit është plotësuar në mënyrë korrekte.</w:t>
      </w:r>
    </w:p>
    <w:p w:rsidR="00CE354C" w:rsidRPr="00BF4D5F" w:rsidRDefault="00D229FE" w:rsidP="00CE354C">
      <w:pPr>
        <w:pStyle w:val="Paragrafi"/>
        <w:rPr>
          <w:lang w:val="sq-AL"/>
        </w:rPr>
      </w:pPr>
      <w:r>
        <w:rPr>
          <w:lang w:val="sq-AL"/>
        </w:rPr>
        <w:t xml:space="preserve">Neni 9 </w:t>
      </w:r>
      <w:r w:rsidR="00CE354C" w:rsidRPr="00BF4D5F">
        <w:rPr>
          <w:lang w:val="sq-AL"/>
        </w:rPr>
        <w:t>pika 2</w:t>
      </w:r>
      <w:r>
        <w:rPr>
          <w:lang w:val="sq-AL"/>
        </w:rPr>
        <w:t>: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Dokumentacioni juridik, administrativ dhe pronësor është plotësuar tërësisht.</w:t>
      </w:r>
    </w:p>
    <w:p w:rsidR="00CE354C" w:rsidRPr="00BF4D5F" w:rsidRDefault="00D229FE" w:rsidP="00CE354C">
      <w:pPr>
        <w:pStyle w:val="Paragrafi"/>
        <w:rPr>
          <w:lang w:val="sq-AL"/>
        </w:rPr>
      </w:pPr>
      <w:r>
        <w:rPr>
          <w:lang w:val="sq-AL"/>
        </w:rPr>
        <w:t>- Neni 9</w:t>
      </w:r>
      <w:r w:rsidR="00CE354C" w:rsidRPr="00BF4D5F">
        <w:rPr>
          <w:lang w:val="sq-AL"/>
        </w:rPr>
        <w:t xml:space="preserve"> pika 3</w:t>
      </w:r>
      <w:r>
        <w:rPr>
          <w:lang w:val="sq-AL"/>
        </w:rPr>
        <w:t>: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Dokumentacioni financiar dhe fiskal është plotësuar tërësisht.</w:t>
      </w:r>
    </w:p>
    <w:p w:rsidR="00CE354C" w:rsidRPr="00BF4D5F" w:rsidRDefault="00D229FE" w:rsidP="00CE354C">
      <w:pPr>
        <w:pStyle w:val="Paragrafi"/>
        <w:rPr>
          <w:lang w:val="sq-AL"/>
        </w:rPr>
      </w:pPr>
      <w:r>
        <w:rPr>
          <w:lang w:val="sq-AL"/>
        </w:rPr>
        <w:t>- Neni 9</w:t>
      </w:r>
      <w:r w:rsidR="00CE354C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pika </w:t>
      </w:r>
      <w:r w:rsidR="00CE354C" w:rsidRPr="00BF4D5F">
        <w:rPr>
          <w:lang w:val="sq-AL"/>
        </w:rPr>
        <w:t>4</w:t>
      </w:r>
      <w:r>
        <w:rPr>
          <w:lang w:val="sq-AL"/>
        </w:rPr>
        <w:t>:</w:t>
      </w:r>
      <w:r w:rsidR="00CE354C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Dokumentacioni teknik për aktivitetin e furnizimit me pakicë të </w:t>
      </w:r>
      <w:r w:rsidR="007F5FE8" w:rsidRPr="00BF4D5F">
        <w:rPr>
          <w:lang w:val="sq-AL"/>
        </w:rPr>
        <w:t>energjisë</w:t>
      </w:r>
      <w:r w:rsidRPr="00BF4D5F">
        <w:rPr>
          <w:lang w:val="sq-AL"/>
        </w:rPr>
        <w:t xml:space="preserve"> elektrike </w:t>
      </w:r>
      <w:r w:rsidR="007F5FE8" w:rsidRPr="00BF4D5F">
        <w:rPr>
          <w:lang w:val="sq-AL"/>
        </w:rPr>
        <w:t>për</w:t>
      </w:r>
      <w:r w:rsidRPr="00BF4D5F">
        <w:rPr>
          <w:lang w:val="sq-AL"/>
        </w:rPr>
        <w:t xml:space="preserve"> </w:t>
      </w:r>
      <w:r w:rsidR="007F5FE8" w:rsidRPr="00BF4D5F">
        <w:rPr>
          <w:lang w:val="sq-AL"/>
        </w:rPr>
        <w:t>klientët</w:t>
      </w:r>
      <w:r w:rsidR="00D229FE">
        <w:rPr>
          <w:lang w:val="sq-AL"/>
        </w:rPr>
        <w:t xml:space="preserve"> tarifore</w:t>
      </w:r>
      <w:r w:rsidRPr="00BF4D5F">
        <w:rPr>
          <w:lang w:val="sq-AL"/>
        </w:rPr>
        <w:t xml:space="preserve"> është plotësuar tërësisht.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Për gjithë sa më sipër</w:t>
      </w:r>
      <w:r w:rsidR="00D229FE">
        <w:rPr>
          <w:lang w:val="sq-AL"/>
        </w:rPr>
        <w:t>,</w:t>
      </w:r>
      <w:r w:rsidRPr="00BF4D5F">
        <w:rPr>
          <w:lang w:val="sq-AL"/>
        </w:rPr>
        <w:t xml:space="preserve"> Bordi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Komisionerëve të ERE-s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CE354C" w:rsidRPr="002377A7" w:rsidRDefault="00CE354C" w:rsidP="00CE354C">
      <w:pPr>
        <w:pStyle w:val="Paragrafi"/>
        <w:rPr>
          <w:sz w:val="16"/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1. Të filloj</w:t>
      </w:r>
      <w:r w:rsidR="00D229FE">
        <w:rPr>
          <w:lang w:val="sq-AL"/>
        </w:rPr>
        <w:t>n</w:t>
      </w:r>
      <w:r w:rsidRPr="00BF4D5F">
        <w:rPr>
          <w:lang w:val="sq-AL"/>
        </w:rPr>
        <w:t xml:space="preserve">ë procedurat për rinovimin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ës së shoqërisë </w:t>
      </w:r>
      <w:r w:rsidR="007F5FE8">
        <w:rPr>
          <w:lang w:val="sq-AL"/>
        </w:rPr>
        <w:t>“CEZ Shpërndarje” sh.a.</w:t>
      </w:r>
      <w:r w:rsidRPr="00BF4D5F">
        <w:rPr>
          <w:lang w:val="sq-AL"/>
        </w:rPr>
        <w:t xml:space="preserve"> me </w:t>
      </w:r>
      <w:r w:rsidR="007F5FE8">
        <w:rPr>
          <w:lang w:val="sq-AL"/>
        </w:rPr>
        <w:t>nr</w:t>
      </w:r>
      <w:r w:rsidR="00BF4D5F">
        <w:rPr>
          <w:lang w:val="sq-AL"/>
        </w:rPr>
        <w:t xml:space="preserve">. </w:t>
      </w:r>
      <w:r w:rsidR="00D229FE">
        <w:rPr>
          <w:lang w:val="sq-AL"/>
        </w:rPr>
        <w:t>68</w:t>
      </w:r>
      <w:r w:rsidRPr="00BF4D5F">
        <w:rPr>
          <w:lang w:val="sq-AL"/>
        </w:rPr>
        <w:t xml:space="preserve"> </w:t>
      </w:r>
      <w:r w:rsidR="00D229FE" w:rsidRPr="00BF4D5F">
        <w:rPr>
          <w:lang w:val="sq-AL"/>
        </w:rPr>
        <w:t xml:space="preserve">seria </w:t>
      </w:r>
      <w:r w:rsidR="00D229FE">
        <w:rPr>
          <w:lang w:val="sq-AL"/>
        </w:rPr>
        <w:t>P08FPP</w:t>
      </w:r>
      <w:r w:rsidRPr="00BF4D5F">
        <w:rPr>
          <w:lang w:val="sq-AL"/>
        </w:rPr>
        <w:t xml:space="preserve"> </w:t>
      </w:r>
      <w:r w:rsidR="00D229FE">
        <w:rPr>
          <w:lang w:val="sq-AL"/>
        </w:rPr>
        <w:t>“</w:t>
      </w:r>
      <w:r w:rsidRPr="00BF4D5F">
        <w:rPr>
          <w:lang w:val="sq-AL"/>
        </w:rPr>
        <w:t xml:space="preserve">Për </w:t>
      </w:r>
      <w:r w:rsidR="00D229FE" w:rsidRPr="00BF4D5F">
        <w:rPr>
          <w:lang w:val="sq-AL"/>
        </w:rPr>
        <w:t>aktivitetin e furnizimit publik me pakicë të energjisë elektrike</w:t>
      </w:r>
      <w:r w:rsidRPr="00BF4D5F">
        <w:rPr>
          <w:lang w:val="sq-AL"/>
        </w:rPr>
        <w:t xml:space="preserve">”, të miratuar me </w:t>
      </w:r>
      <w:r w:rsidR="00D229FE" w:rsidRPr="00BF4D5F">
        <w:rPr>
          <w:lang w:val="sq-AL"/>
        </w:rPr>
        <w:t xml:space="preserve">vendimet </w:t>
      </w:r>
      <w:r w:rsidRPr="00BF4D5F">
        <w:rPr>
          <w:lang w:val="sq-AL"/>
        </w:rPr>
        <w:t xml:space="preserve">e Bordit të Komisionerëve </w:t>
      </w:r>
      <w:r w:rsidR="007F5FE8">
        <w:rPr>
          <w:lang w:val="sq-AL"/>
        </w:rPr>
        <w:t>nr</w:t>
      </w:r>
      <w:r w:rsidR="00BF4D5F">
        <w:rPr>
          <w:lang w:val="sq-AL"/>
        </w:rPr>
        <w:t xml:space="preserve">. </w:t>
      </w:r>
      <w:r w:rsidR="007F5FE8">
        <w:rPr>
          <w:lang w:val="sq-AL"/>
        </w:rPr>
        <w:t>9, datë 25.</w:t>
      </w:r>
      <w:r w:rsidRPr="00BF4D5F">
        <w:rPr>
          <w:lang w:val="sq-AL"/>
        </w:rPr>
        <w:t xml:space="preserve">1.2008 dhe </w:t>
      </w:r>
      <w:r w:rsidR="007F5FE8">
        <w:rPr>
          <w:lang w:val="sq-AL"/>
        </w:rPr>
        <w:t>nr</w:t>
      </w:r>
      <w:r w:rsidR="00BF4D5F">
        <w:rPr>
          <w:lang w:val="sq-AL"/>
        </w:rPr>
        <w:t xml:space="preserve">. </w:t>
      </w:r>
      <w:r w:rsidR="007F5FE8">
        <w:rPr>
          <w:lang w:val="sq-AL"/>
        </w:rPr>
        <w:t>58, datë 3.</w:t>
      </w:r>
      <w:r w:rsidRPr="00BF4D5F">
        <w:rPr>
          <w:lang w:val="sq-AL"/>
        </w:rPr>
        <w:t>6.2008.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2. Drejtoria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 dhe </w:t>
      </w:r>
      <w:r w:rsidR="00713114">
        <w:rPr>
          <w:lang w:val="sq-AL"/>
        </w:rPr>
        <w:t xml:space="preserve">e </w:t>
      </w:r>
      <w:r w:rsidRPr="00BF4D5F">
        <w:rPr>
          <w:lang w:val="sq-AL"/>
        </w:rPr>
        <w:t>Monitorimit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Tregut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njoftojnë aplikuesin për </w:t>
      </w:r>
      <w:r w:rsidR="00D229FE" w:rsidRPr="00BF4D5F">
        <w:rPr>
          <w:lang w:val="sq-AL"/>
        </w:rPr>
        <w:t xml:space="preserve">vendimin </w:t>
      </w:r>
      <w:r w:rsidRPr="00BF4D5F">
        <w:rPr>
          <w:lang w:val="sq-AL"/>
        </w:rPr>
        <w:t>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Bordit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Komisionerëve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ERE-s.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hyn në fuqi menjëherë.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Ky vendim botohet në Fletoren Zyrtare. </w:t>
      </w:r>
    </w:p>
    <w:p w:rsidR="00CE354C" w:rsidRPr="002377A7" w:rsidRDefault="00CE354C" w:rsidP="00CE354C">
      <w:pPr>
        <w:pStyle w:val="Paragrafi"/>
        <w:rPr>
          <w:sz w:val="10"/>
          <w:lang w:val="sq-AL"/>
        </w:rPr>
      </w:pPr>
    </w:p>
    <w:p w:rsidR="00CE354C" w:rsidRPr="00BF4D5F" w:rsidRDefault="00CE354C" w:rsidP="00CE354C">
      <w:pPr>
        <w:pStyle w:val="Autoriteti"/>
        <w:rPr>
          <w:lang w:val="sq-AL"/>
        </w:rPr>
      </w:pPr>
      <w:r w:rsidRPr="00BF4D5F">
        <w:rPr>
          <w:lang w:val="sq-AL"/>
        </w:rPr>
        <w:t>KRYETARI</w:t>
      </w:r>
    </w:p>
    <w:p w:rsidR="00CE354C" w:rsidRPr="00BF4D5F" w:rsidRDefault="00CE354C" w:rsidP="00CE354C">
      <w:pPr>
        <w:pStyle w:val="AutoritetiEmer"/>
        <w:rPr>
          <w:lang w:val="sq-AL"/>
        </w:rPr>
      </w:pPr>
      <w:r w:rsidRPr="00BF4D5F">
        <w:rPr>
          <w:lang w:val="sq-AL"/>
        </w:rPr>
        <w:t>Sokol Ramadani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2377A7" w:rsidRDefault="00CE354C" w:rsidP="00CE354C">
      <w:pPr>
        <w:pStyle w:val="Paragrafi"/>
        <w:rPr>
          <w:sz w:val="12"/>
          <w:lang w:val="sq-AL"/>
        </w:rPr>
      </w:pPr>
    </w:p>
    <w:p w:rsidR="00CE354C" w:rsidRPr="00BF4D5F" w:rsidRDefault="00CE354C" w:rsidP="00CE354C">
      <w:pPr>
        <w:pStyle w:val="Akti"/>
        <w:rPr>
          <w:lang w:val="sq-AL"/>
        </w:rPr>
      </w:pPr>
      <w:r w:rsidRPr="00BF4D5F">
        <w:rPr>
          <w:lang w:val="sq-AL"/>
        </w:rPr>
        <w:t>VENDIM</w:t>
      </w:r>
    </w:p>
    <w:p w:rsidR="00CE354C" w:rsidRPr="00BF4D5F" w:rsidRDefault="00BF4D5F" w:rsidP="00CE354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E354C" w:rsidRPr="00BF4D5F">
        <w:rPr>
          <w:lang w:val="sq-AL"/>
        </w:rPr>
        <w:t>116, datë 22.8.2012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Titulli"/>
        <w:rPr>
          <w:lang w:val="sq-AL"/>
        </w:rPr>
      </w:pPr>
      <w:r w:rsidRPr="00BF4D5F">
        <w:rPr>
          <w:lang w:val="sq-AL"/>
        </w:rPr>
        <w:t xml:space="preserve">PËR FILLIMIN E </w:t>
      </w:r>
      <w:r w:rsidR="007F5FE8" w:rsidRPr="00BF4D5F">
        <w:rPr>
          <w:lang w:val="sq-AL"/>
        </w:rPr>
        <w:t>PROCEDURAVE</w:t>
      </w:r>
      <w:r w:rsidRPr="00BF4D5F">
        <w:rPr>
          <w:lang w:val="sq-AL"/>
        </w:rPr>
        <w:t xml:space="preserve"> PËR </w:t>
      </w:r>
      <w:r w:rsidR="007F5FE8">
        <w:rPr>
          <w:lang w:val="sq-AL"/>
        </w:rPr>
        <w:t>LICENC</w:t>
      </w:r>
      <w:r w:rsidRPr="00BF4D5F">
        <w:rPr>
          <w:lang w:val="sq-AL"/>
        </w:rPr>
        <w:t>IMIN E SHOQËRISË “ENERGJI XHACI” SH</w:t>
      </w:r>
      <w:r w:rsidR="007F5FE8">
        <w:rPr>
          <w:lang w:val="sq-AL"/>
        </w:rPr>
        <w:t>P</w:t>
      </w:r>
      <w:r w:rsidRPr="00BF4D5F">
        <w:rPr>
          <w:lang w:val="sq-AL"/>
        </w:rPr>
        <w:t xml:space="preserve">K NË AKTIVITETIN E PRODHIMIT TË ENERGJISË </w:t>
      </w:r>
      <w:r w:rsidR="007F5FE8" w:rsidRPr="00BF4D5F">
        <w:rPr>
          <w:lang w:val="sq-AL"/>
        </w:rPr>
        <w:t>ELEKTRIKE</w:t>
      </w:r>
      <w:r w:rsidRPr="00BF4D5F">
        <w:rPr>
          <w:lang w:val="sq-AL"/>
        </w:rPr>
        <w:t xml:space="preserve"> NGA HEC “MOLLAJ”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nenit 8 pika 2 </w:t>
      </w:r>
      <w:r w:rsidR="007F5FE8" w:rsidRPr="00BF4D5F">
        <w:rPr>
          <w:lang w:val="sq-AL"/>
        </w:rPr>
        <w:t>germa</w:t>
      </w:r>
      <w:r w:rsidRPr="00BF4D5F">
        <w:rPr>
          <w:lang w:val="sq-AL"/>
        </w:rPr>
        <w:t xml:space="preserve"> “a”,</w:t>
      </w:r>
      <w:r w:rsidR="00BF4D5F" w:rsidRPr="00BF4D5F">
        <w:rPr>
          <w:lang w:val="sq-AL"/>
        </w:rPr>
        <w:t xml:space="preserve"> </w:t>
      </w:r>
      <w:r w:rsidR="00350A75">
        <w:rPr>
          <w:lang w:val="sq-AL"/>
        </w:rPr>
        <w:t>nenit 9 dhe nenit 13 pik</w:t>
      </w:r>
      <w:r w:rsidR="00C54920">
        <w:rPr>
          <w:lang w:val="sq-AL"/>
        </w:rPr>
        <w:t>a</w:t>
      </w:r>
      <w:r w:rsidR="00350A75">
        <w:rPr>
          <w:lang w:val="sq-AL"/>
        </w:rPr>
        <w:t xml:space="preserve"> 1</w:t>
      </w:r>
      <w:r w:rsidRPr="00BF4D5F">
        <w:rPr>
          <w:lang w:val="sq-AL"/>
        </w:rPr>
        <w:t xml:space="preserve"> </w:t>
      </w:r>
      <w:r w:rsidR="007F5FE8" w:rsidRPr="00BF4D5F">
        <w:rPr>
          <w:lang w:val="sq-AL"/>
        </w:rPr>
        <w:t>germ</w:t>
      </w:r>
      <w:r w:rsidR="00C54920">
        <w:rPr>
          <w:lang w:val="sq-AL"/>
        </w:rPr>
        <w:t>a</w:t>
      </w:r>
      <w:r w:rsidR="00350A75">
        <w:rPr>
          <w:lang w:val="sq-AL"/>
        </w:rPr>
        <w:t xml:space="preserve"> “a”</w:t>
      </w:r>
      <w:r w:rsidRPr="00BF4D5F">
        <w:rPr>
          <w:lang w:val="sq-AL"/>
        </w:rPr>
        <w:t xml:space="preserve"> të </w:t>
      </w:r>
      <w:r w:rsidR="007F5FE8" w:rsidRPr="00BF4D5F">
        <w:rPr>
          <w:lang w:val="sq-AL"/>
        </w:rPr>
        <w:t xml:space="preserve">ligjit </w:t>
      </w:r>
      <w:r w:rsidR="00BF4D5F">
        <w:rPr>
          <w:lang w:val="sq-AL"/>
        </w:rPr>
        <w:t xml:space="preserve">nr. </w:t>
      </w:r>
      <w:r w:rsidR="00350A75">
        <w:rPr>
          <w:lang w:val="sq-AL"/>
        </w:rPr>
        <w:t>9072, datë 22.</w:t>
      </w:r>
      <w:r w:rsidRPr="00BF4D5F">
        <w:rPr>
          <w:lang w:val="sq-AL"/>
        </w:rPr>
        <w:t>5.2003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</w:t>
      </w:r>
      <w:r w:rsidR="00350A75" w:rsidRPr="00BF4D5F">
        <w:rPr>
          <w:lang w:val="sq-AL"/>
        </w:rPr>
        <w:t>sektorin e energjisë elektrike</w:t>
      </w:r>
      <w:r w:rsidRPr="00BF4D5F">
        <w:rPr>
          <w:lang w:val="sq-AL"/>
        </w:rPr>
        <w:t>”, të ndryshuar,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nenit 4 pika 1 </w:t>
      </w:r>
      <w:r w:rsidR="007F5FE8">
        <w:rPr>
          <w:lang w:val="sq-AL"/>
        </w:rPr>
        <w:t>germa</w:t>
      </w:r>
      <w:r w:rsidRPr="00BF4D5F">
        <w:rPr>
          <w:lang w:val="sq-AL"/>
        </w:rPr>
        <w:t xml:space="preserve"> “a” dhe nenit 10 pikat 1, 3 dhe 4 të </w:t>
      </w:r>
      <w:r w:rsidR="00350A75" w:rsidRPr="00BF4D5F">
        <w:rPr>
          <w:lang w:val="sq-AL"/>
        </w:rPr>
        <w:t xml:space="preserve">rregullores “Për procedurat e </w:t>
      </w:r>
      <w:r w:rsidR="00350A75">
        <w:rPr>
          <w:lang w:val="sq-AL"/>
        </w:rPr>
        <w:t>licenc</w:t>
      </w:r>
      <w:r w:rsidR="00350A75" w:rsidRPr="00BF4D5F">
        <w:rPr>
          <w:lang w:val="sq-AL"/>
        </w:rPr>
        <w:t>imit</w:t>
      </w:r>
      <w:r w:rsidRPr="00BF4D5F">
        <w:rPr>
          <w:lang w:val="sq-AL"/>
        </w:rPr>
        <w:t xml:space="preserve">, </w:t>
      </w:r>
      <w:r w:rsidR="00350A75" w:rsidRPr="00BF4D5F">
        <w:rPr>
          <w:lang w:val="sq-AL"/>
        </w:rPr>
        <w:t>modifikimit</w:t>
      </w:r>
      <w:r w:rsidRPr="00BF4D5F">
        <w:rPr>
          <w:lang w:val="sq-AL"/>
        </w:rPr>
        <w:t xml:space="preserve">, </w:t>
      </w:r>
      <w:r w:rsidR="00350A75" w:rsidRPr="00BF4D5F">
        <w:rPr>
          <w:lang w:val="sq-AL"/>
        </w:rPr>
        <w:t xml:space="preserve">transferimit </w:t>
      </w:r>
      <w:r w:rsidRPr="00BF4D5F">
        <w:rPr>
          <w:lang w:val="sq-AL"/>
        </w:rPr>
        <w:t xml:space="preserve">të </w:t>
      </w:r>
      <w:r w:rsidR="00350A75" w:rsidRPr="00BF4D5F">
        <w:rPr>
          <w:lang w:val="sq-AL"/>
        </w:rPr>
        <w:t>plotë/</w:t>
      </w:r>
      <w:r w:rsidR="00350A75">
        <w:rPr>
          <w:lang w:val="sq-AL"/>
        </w:rPr>
        <w:t xml:space="preserve">të </w:t>
      </w:r>
      <w:r w:rsidR="00350A75" w:rsidRPr="00BF4D5F">
        <w:rPr>
          <w:lang w:val="sq-AL"/>
        </w:rPr>
        <w:t xml:space="preserve">pjesshëm dhe rinovimit të </w:t>
      </w:r>
      <w:r w:rsidR="00350A75">
        <w:rPr>
          <w:lang w:val="sq-AL"/>
        </w:rPr>
        <w:t>licenc</w:t>
      </w:r>
      <w:r w:rsidR="00350A75" w:rsidRPr="00BF4D5F">
        <w:rPr>
          <w:lang w:val="sq-AL"/>
        </w:rPr>
        <w:t>ave</w:t>
      </w:r>
      <w:r w:rsidRPr="00BF4D5F">
        <w:rPr>
          <w:lang w:val="sq-AL"/>
        </w:rPr>
        <w:t xml:space="preserve">”, të miratuar me </w:t>
      </w:r>
      <w:r w:rsidR="00350A75" w:rsidRPr="00BF4D5F">
        <w:rPr>
          <w:lang w:val="sq-AL"/>
        </w:rPr>
        <w:t xml:space="preserve">vendimin </w:t>
      </w:r>
      <w:r w:rsidRPr="00BF4D5F">
        <w:rPr>
          <w:lang w:val="sq-AL"/>
        </w:rPr>
        <w:t xml:space="preserve">e Bordit të Komisionerëve </w:t>
      </w:r>
      <w:r w:rsidR="007F5FE8">
        <w:rPr>
          <w:lang w:val="sq-AL"/>
        </w:rPr>
        <w:t>nr</w:t>
      </w:r>
      <w:r w:rsidR="00BF4D5F">
        <w:rPr>
          <w:lang w:val="sq-AL"/>
        </w:rPr>
        <w:t xml:space="preserve">. </w:t>
      </w:r>
      <w:r w:rsidR="00350A75">
        <w:rPr>
          <w:lang w:val="sq-AL"/>
        </w:rPr>
        <w:t xml:space="preserve">108, datë </w:t>
      </w:r>
      <w:r w:rsidRPr="00BF4D5F">
        <w:rPr>
          <w:lang w:val="sq-AL"/>
        </w:rPr>
        <w:t>9.</w:t>
      </w:r>
      <w:r w:rsidR="00350A75">
        <w:rPr>
          <w:lang w:val="sq-AL"/>
        </w:rPr>
        <w:t>9.2008, nenit 18 pik</w:t>
      </w:r>
      <w:r w:rsidR="00C54920">
        <w:rPr>
          <w:lang w:val="sq-AL"/>
        </w:rPr>
        <w:t>a</w:t>
      </w:r>
      <w:r w:rsidR="00350A75">
        <w:rPr>
          <w:lang w:val="sq-AL"/>
        </w:rPr>
        <w:t xml:space="preserve"> 1</w:t>
      </w:r>
      <w:r w:rsidRPr="00BF4D5F">
        <w:rPr>
          <w:lang w:val="sq-AL"/>
        </w:rPr>
        <w:t xml:space="preserve"> </w:t>
      </w:r>
      <w:r w:rsidR="007F5FE8" w:rsidRPr="00BF4D5F">
        <w:rPr>
          <w:lang w:val="sq-AL"/>
        </w:rPr>
        <w:t>germ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“a” të </w:t>
      </w:r>
      <w:r w:rsidR="00350A75">
        <w:rPr>
          <w:lang w:val="sq-AL"/>
        </w:rPr>
        <w:t>“</w:t>
      </w:r>
      <w:r w:rsidRPr="00BF4D5F">
        <w:rPr>
          <w:lang w:val="sq-AL"/>
        </w:rPr>
        <w:t xml:space="preserve">Rregullave të </w:t>
      </w:r>
      <w:r w:rsidR="00350A75" w:rsidRPr="00BF4D5F">
        <w:rPr>
          <w:lang w:val="sq-AL"/>
        </w:rPr>
        <w:t xml:space="preserve">praktikës dhe procedurave të </w:t>
      </w:r>
      <w:r w:rsidR="00AB1CAD" w:rsidRPr="00BF4D5F">
        <w:rPr>
          <w:lang w:val="sq-AL"/>
        </w:rPr>
        <w:t>ERE</w:t>
      </w:r>
      <w:r w:rsidR="00350A75" w:rsidRPr="00BF4D5F">
        <w:rPr>
          <w:lang w:val="sq-AL"/>
        </w:rPr>
        <w:t>-s</w:t>
      </w:r>
      <w:r w:rsidR="00350A75">
        <w:rPr>
          <w:lang w:val="sq-AL"/>
        </w:rPr>
        <w:t>”</w:t>
      </w:r>
      <w:r w:rsidRPr="00BF4D5F">
        <w:rPr>
          <w:lang w:val="sq-AL"/>
        </w:rPr>
        <w:t xml:space="preserve">, miratuar me </w:t>
      </w:r>
      <w:r w:rsidR="00350A75" w:rsidRPr="00BF4D5F">
        <w:rPr>
          <w:lang w:val="sq-AL"/>
        </w:rPr>
        <w:t xml:space="preserve">vendimin </w:t>
      </w:r>
      <w:r w:rsidRPr="00BF4D5F">
        <w:rPr>
          <w:lang w:val="sq-AL"/>
        </w:rPr>
        <w:t xml:space="preserve">e Bordit të Komisionerëve </w:t>
      </w:r>
      <w:r w:rsidR="00BF4D5F">
        <w:rPr>
          <w:lang w:val="sq-AL"/>
        </w:rPr>
        <w:t xml:space="preserve">nr. </w:t>
      </w:r>
      <w:r w:rsidR="00350A75">
        <w:rPr>
          <w:lang w:val="sq-AL"/>
        </w:rPr>
        <w:t>21, datë 18.</w:t>
      </w:r>
      <w:r w:rsidRPr="00BF4D5F">
        <w:rPr>
          <w:lang w:val="sq-AL"/>
        </w:rPr>
        <w:t>3.2009, të ndryshuar, Bordi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Komisionerëve të Entit Rregullator të Energjisë (</w:t>
      </w:r>
      <w:r w:rsidR="007F5FE8">
        <w:rPr>
          <w:lang w:val="sq-AL"/>
        </w:rPr>
        <w:t>ERE</w:t>
      </w:r>
      <w:r w:rsidRPr="00BF4D5F">
        <w:rPr>
          <w:lang w:val="sq-AL"/>
        </w:rPr>
        <w:t>), në mbledhjen e t</w:t>
      </w:r>
      <w:r w:rsidR="00350A75">
        <w:rPr>
          <w:lang w:val="sq-AL"/>
        </w:rPr>
        <w:t>ij të datës 22.</w:t>
      </w:r>
      <w:r w:rsidRPr="00BF4D5F">
        <w:rPr>
          <w:lang w:val="sq-AL"/>
        </w:rPr>
        <w:t xml:space="preserve">8.2012, </w:t>
      </w:r>
      <w:r w:rsidR="00350A75">
        <w:rPr>
          <w:lang w:val="sq-AL"/>
        </w:rPr>
        <w:t>pasi</w:t>
      </w:r>
      <w:r w:rsidRPr="00BF4D5F">
        <w:rPr>
          <w:lang w:val="sq-AL"/>
        </w:rPr>
        <w:t xml:space="preserve"> shqyrtoi aplikimin e paraqitur nga shoqëria “Energji Xhaci” </w:t>
      </w:r>
      <w:r w:rsidR="007F5FE8">
        <w:rPr>
          <w:lang w:val="sq-AL"/>
        </w:rPr>
        <w:t>sh.p.k.,</w:t>
      </w:r>
      <w:r w:rsidRPr="00BF4D5F">
        <w:rPr>
          <w:lang w:val="sq-AL"/>
        </w:rPr>
        <w:t xml:space="preserve"> si dhe relacionin e Drejtorisë së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 dhe Monitorimit të Tregut dhe Drejtorisë Juridike dhe </w:t>
      </w:r>
      <w:r w:rsidR="00350A75">
        <w:rPr>
          <w:lang w:val="sq-AL"/>
        </w:rPr>
        <w:t xml:space="preserve">të </w:t>
      </w:r>
      <w:r w:rsidRPr="00BF4D5F">
        <w:rPr>
          <w:lang w:val="sq-AL"/>
        </w:rPr>
        <w:t xml:space="preserve">Mbrojtjes së Konsumatorit për </w:t>
      </w:r>
      <w:r w:rsidR="007F5FE8">
        <w:rPr>
          <w:lang w:val="sq-AL"/>
        </w:rPr>
        <w:t>licenc</w:t>
      </w:r>
      <w:r w:rsidRPr="00BF4D5F">
        <w:rPr>
          <w:lang w:val="sq-AL"/>
        </w:rPr>
        <w:t>imin në aktivitetin e prodhimit të energjisë elektrike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kësaj shoqërie,</w:t>
      </w:r>
    </w:p>
    <w:p w:rsidR="00CE354C" w:rsidRPr="00BF4D5F" w:rsidRDefault="00350A75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konstatoi </w:t>
      </w:r>
      <w:r w:rsidR="00CE354C" w:rsidRPr="00BF4D5F">
        <w:rPr>
          <w:lang w:val="sq-AL"/>
        </w:rPr>
        <w:t xml:space="preserve">se: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Aplikimi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 xml:space="preserve">shoqërisë “Energji Xhaci” </w:t>
      </w:r>
      <w:r w:rsidR="007F5FE8">
        <w:rPr>
          <w:lang w:val="sq-AL"/>
        </w:rPr>
        <w:t>sh.p.k.,</w:t>
      </w:r>
      <w:r w:rsidRPr="00BF4D5F">
        <w:rPr>
          <w:lang w:val="sq-AL"/>
        </w:rPr>
        <w:t xml:space="preserve"> plotëson përgjithësisht kërkesat e parashikuara nga ERE</w:t>
      </w:r>
      <w:r w:rsidR="00350A75">
        <w:rPr>
          <w:lang w:val="sq-AL"/>
        </w:rPr>
        <w:t>-ja</w:t>
      </w:r>
      <w:r w:rsidRPr="00BF4D5F">
        <w:rPr>
          <w:lang w:val="sq-AL"/>
        </w:rPr>
        <w:t xml:space="preserve"> në rregulloren për </w:t>
      </w:r>
      <w:r w:rsidR="007F5FE8" w:rsidRPr="00BF4D5F">
        <w:rPr>
          <w:lang w:val="sq-AL"/>
        </w:rPr>
        <w:t>procedurat</w:t>
      </w:r>
      <w:r w:rsidRPr="00BF4D5F">
        <w:rPr>
          <w:lang w:val="sq-AL"/>
        </w:rPr>
        <w:t xml:space="preserve">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imit, modifikimit, transferimit të plotë/të pjesshëm dhe rinovimit të </w:t>
      </w:r>
      <w:r w:rsidR="007F5FE8">
        <w:rPr>
          <w:lang w:val="sq-AL"/>
        </w:rPr>
        <w:t>licenc</w:t>
      </w:r>
      <w:r w:rsidRPr="00BF4D5F">
        <w:rPr>
          <w:lang w:val="sq-AL"/>
        </w:rPr>
        <w:t>ave</w:t>
      </w:r>
      <w:r w:rsidR="00350A75">
        <w:rPr>
          <w:lang w:val="sq-AL"/>
        </w:rPr>
        <w:t>,</w:t>
      </w:r>
      <w:r w:rsidRPr="00BF4D5F">
        <w:rPr>
          <w:lang w:val="sq-AL"/>
        </w:rPr>
        <w:t xml:space="preserve"> si më poshtë: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Formati</w:t>
      </w:r>
      <w:r w:rsidR="004124BB" w:rsidRPr="00BF4D5F">
        <w:rPr>
          <w:lang w:val="sq-AL"/>
        </w:rPr>
        <w:t xml:space="preserve"> i </w:t>
      </w:r>
      <w:r w:rsidR="00350A75">
        <w:rPr>
          <w:lang w:val="sq-AL"/>
        </w:rPr>
        <w:t xml:space="preserve">aplikimit (neni 9 </w:t>
      </w:r>
      <w:r w:rsidRPr="00BF4D5F">
        <w:rPr>
          <w:lang w:val="sq-AL"/>
        </w:rPr>
        <w:t xml:space="preserve">pika 1) është paraqitur dhe plotësuar në mënyrë korrekte.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Dokumentacioni juridik, adm</w:t>
      </w:r>
      <w:r w:rsidR="00350A75">
        <w:rPr>
          <w:lang w:val="sq-AL"/>
        </w:rPr>
        <w:t>inistrativ dhe pronësor (neni 9</w:t>
      </w:r>
      <w:r w:rsidRPr="00BF4D5F">
        <w:rPr>
          <w:lang w:val="sq-AL"/>
        </w:rPr>
        <w:t xml:space="preserve"> pika 2) është paraqitur dhe plotësuar në mënyrë korrekte.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Dokumentacio</w:t>
      </w:r>
      <w:r w:rsidR="00AB1CAD">
        <w:rPr>
          <w:lang w:val="sq-AL"/>
        </w:rPr>
        <w:t>ni financiar dhe fiskal (neni 9</w:t>
      </w:r>
      <w:r w:rsidRPr="00BF4D5F">
        <w:rPr>
          <w:lang w:val="sq-AL"/>
        </w:rPr>
        <w:t xml:space="preserve"> pika 3) </w:t>
      </w:r>
      <w:r w:rsidR="00350A75">
        <w:rPr>
          <w:lang w:val="sq-AL"/>
        </w:rPr>
        <w:t>është</w:t>
      </w:r>
      <w:r w:rsidRPr="00BF4D5F">
        <w:rPr>
          <w:lang w:val="sq-AL"/>
        </w:rPr>
        <w:t xml:space="preserve"> paraqitur dhe plotësuar në mënyrë korrekte.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</w:t>
      </w:r>
      <w:r w:rsidR="00350A75">
        <w:rPr>
          <w:lang w:val="sq-AL"/>
        </w:rPr>
        <w:t xml:space="preserve"> Dokumentacionit teknik (neni 9</w:t>
      </w:r>
      <w:r w:rsidRPr="00BF4D5F">
        <w:rPr>
          <w:lang w:val="sq-AL"/>
        </w:rPr>
        <w:t xml:space="preserve"> pikat 4.1.1, 4.1.2, 4.1.3, 4.1.4) është plotësuar në mënyrë korrekte.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Mungesa e dokumentacionit që ka të bëjë me miratimin e pikës së lidhjes me sistemin e shpërndarjes dhe marrja e lejes mj</w:t>
      </w:r>
      <w:r w:rsidR="00350A75">
        <w:rPr>
          <w:lang w:val="sq-AL"/>
        </w:rPr>
        <w:t>edisore janë në proces miratimi</w:t>
      </w:r>
      <w:r w:rsidRPr="00BF4D5F">
        <w:rPr>
          <w:lang w:val="sq-AL"/>
        </w:rPr>
        <w:t xml:space="preserve"> (neni 9 pika 4.1.5, </w:t>
      </w:r>
      <w:r w:rsidR="00350A75" w:rsidRPr="00BF4D5F">
        <w:rPr>
          <w:lang w:val="sq-AL"/>
        </w:rPr>
        <w:t xml:space="preserve">leje </w:t>
      </w:r>
      <w:r w:rsidRPr="00BF4D5F">
        <w:rPr>
          <w:lang w:val="sq-AL"/>
        </w:rPr>
        <w:t>nga institucione të tjera)</w:t>
      </w:r>
      <w:r w:rsidR="00350A75" w:rsidRPr="00BF4D5F">
        <w:rPr>
          <w:lang w:val="sq-AL"/>
        </w:rPr>
        <w:t>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Për gjithë sa më sipër</w:t>
      </w:r>
      <w:r w:rsidR="00350A75">
        <w:rPr>
          <w:lang w:val="sq-AL"/>
        </w:rPr>
        <w:t>,</w:t>
      </w:r>
      <w:r w:rsidRPr="00BF4D5F">
        <w:rPr>
          <w:lang w:val="sq-AL"/>
        </w:rPr>
        <w:t xml:space="preserve"> Bordi</w:t>
      </w:r>
      <w:r w:rsidR="004124BB" w:rsidRPr="00BF4D5F">
        <w:rPr>
          <w:lang w:val="sq-AL"/>
        </w:rPr>
        <w:t xml:space="preserve"> i </w:t>
      </w:r>
      <w:r w:rsidR="00350A75">
        <w:rPr>
          <w:lang w:val="sq-AL"/>
        </w:rPr>
        <w:t>Komisionerëve të ERE-s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CE354C" w:rsidRPr="002377A7" w:rsidRDefault="00CE354C" w:rsidP="00CE354C">
      <w:pPr>
        <w:pStyle w:val="Paragrafi"/>
        <w:rPr>
          <w:sz w:val="12"/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1. Të filloj</w:t>
      </w:r>
      <w:r w:rsidR="00350A75">
        <w:rPr>
          <w:lang w:val="sq-AL"/>
        </w:rPr>
        <w:t>n</w:t>
      </w:r>
      <w:r w:rsidRPr="00BF4D5F">
        <w:rPr>
          <w:lang w:val="sq-AL"/>
        </w:rPr>
        <w:t xml:space="preserve">ë procedurat për shqyrtimin e aplikimit të shoqërisë “Energji Xhaci” </w:t>
      </w:r>
      <w:r w:rsidR="007F5FE8">
        <w:rPr>
          <w:lang w:val="sq-AL"/>
        </w:rPr>
        <w:t>sh.p.k.,</w:t>
      </w:r>
      <w:r w:rsidRPr="00BF4D5F">
        <w:rPr>
          <w:lang w:val="sq-AL"/>
        </w:rPr>
        <w:t xml:space="preserve"> në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aktivitetin e </w:t>
      </w:r>
      <w:r w:rsidR="00350A75" w:rsidRPr="00BF4D5F">
        <w:rPr>
          <w:lang w:val="sq-AL"/>
        </w:rPr>
        <w:t xml:space="preserve">prodhimit të energjisë elektrike nga hec </w:t>
      </w:r>
      <w:r w:rsidRPr="00BF4D5F">
        <w:rPr>
          <w:lang w:val="sq-AL"/>
        </w:rPr>
        <w:t>“Mollaj”.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2. Ngarkohet Drejtoria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 dhe </w:t>
      </w:r>
      <w:r w:rsidR="00713114">
        <w:rPr>
          <w:lang w:val="sq-AL"/>
        </w:rPr>
        <w:t xml:space="preserve">e </w:t>
      </w:r>
      <w:r w:rsidRPr="00BF4D5F">
        <w:rPr>
          <w:lang w:val="sq-AL"/>
        </w:rPr>
        <w:t>Monitorimit të Tregut të njoftojë aplikuesin për vendimin e Bordit të Komisionerëve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të ERE-s.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hyn në fuqi menjëherë.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botohet në Fletoren Zyrtare.</w:t>
      </w:r>
    </w:p>
    <w:p w:rsidR="00CE354C" w:rsidRPr="002377A7" w:rsidRDefault="00CE354C" w:rsidP="00CE354C">
      <w:pPr>
        <w:pStyle w:val="Paragrafi"/>
        <w:rPr>
          <w:sz w:val="14"/>
          <w:lang w:val="sq-AL"/>
        </w:rPr>
      </w:pPr>
    </w:p>
    <w:p w:rsidR="00CE354C" w:rsidRPr="00BF4D5F" w:rsidRDefault="00CE354C" w:rsidP="00CE354C">
      <w:pPr>
        <w:pStyle w:val="Autoriteti"/>
        <w:rPr>
          <w:lang w:val="sq-AL"/>
        </w:rPr>
      </w:pPr>
      <w:r w:rsidRPr="00BF4D5F">
        <w:rPr>
          <w:lang w:val="sq-AL"/>
        </w:rPr>
        <w:t>KRYETARI</w:t>
      </w:r>
    </w:p>
    <w:p w:rsidR="00CE354C" w:rsidRPr="00BF4D5F" w:rsidRDefault="00CE354C" w:rsidP="00CE354C">
      <w:pPr>
        <w:pStyle w:val="AutoritetiEmer"/>
        <w:rPr>
          <w:lang w:val="sq-AL"/>
        </w:rPr>
      </w:pPr>
      <w:r w:rsidRPr="00BF4D5F">
        <w:rPr>
          <w:lang w:val="sq-AL"/>
        </w:rPr>
        <w:t>Sokol Ramadani</w:t>
      </w:r>
    </w:p>
    <w:p w:rsidR="00CE354C" w:rsidRPr="00BF4D5F" w:rsidRDefault="00CE354C" w:rsidP="00CE354C">
      <w:pPr>
        <w:pStyle w:val="Akti"/>
        <w:rPr>
          <w:lang w:val="sq-AL"/>
        </w:rPr>
      </w:pPr>
      <w:r w:rsidRPr="00BF4D5F">
        <w:rPr>
          <w:lang w:val="sq-AL"/>
        </w:rPr>
        <w:t>VENDIM</w:t>
      </w:r>
    </w:p>
    <w:p w:rsidR="00CE354C" w:rsidRPr="00BF4D5F" w:rsidRDefault="00BF4D5F" w:rsidP="00CE354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E354C" w:rsidRPr="00BF4D5F">
        <w:rPr>
          <w:lang w:val="sq-AL"/>
        </w:rPr>
        <w:t>117</w:t>
      </w:r>
      <w:r w:rsidR="00390ECD">
        <w:rPr>
          <w:lang w:val="sq-AL"/>
        </w:rPr>
        <w:t>,</w:t>
      </w:r>
      <w:r w:rsidR="00CE354C" w:rsidRPr="00BF4D5F">
        <w:rPr>
          <w:lang w:val="sq-AL"/>
        </w:rPr>
        <w:t xml:space="preserve"> </w:t>
      </w:r>
      <w:r w:rsidR="00390ECD">
        <w:rPr>
          <w:lang w:val="sq-AL"/>
        </w:rPr>
        <w:t>d</w:t>
      </w:r>
      <w:r w:rsidR="00CE354C" w:rsidRPr="00BF4D5F">
        <w:rPr>
          <w:lang w:val="sq-AL"/>
        </w:rPr>
        <w:t>atë 22.8.2012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Titulli"/>
        <w:rPr>
          <w:lang w:val="sq-AL"/>
        </w:rPr>
      </w:pPr>
      <w:r w:rsidRPr="00BF4D5F">
        <w:rPr>
          <w:lang w:val="sq-AL"/>
        </w:rPr>
        <w:t xml:space="preserve">PËR </w:t>
      </w:r>
      <w:r w:rsidR="007F5FE8" w:rsidRPr="00BF4D5F">
        <w:rPr>
          <w:lang w:val="sq-AL"/>
        </w:rPr>
        <w:t>LICENCIMIN</w:t>
      </w:r>
      <w:r w:rsidRPr="00BF4D5F">
        <w:rPr>
          <w:lang w:val="sq-AL"/>
        </w:rPr>
        <w:t xml:space="preserve"> E SHOQËRISË “E.T.H.H</w:t>
      </w:r>
      <w:r w:rsidR="00350A75">
        <w:rPr>
          <w:lang w:val="sq-AL"/>
        </w:rPr>
        <w:t>.</w:t>
      </w:r>
      <w:r w:rsidRPr="00BF4D5F">
        <w:rPr>
          <w:lang w:val="sq-AL"/>
        </w:rPr>
        <w:t>” SHPK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NË AKTIVITETIN E PRODHIMIT TË ENERGJISË </w:t>
      </w:r>
      <w:r w:rsidR="007F5FE8" w:rsidRPr="00BF4D5F">
        <w:rPr>
          <w:lang w:val="sq-AL"/>
        </w:rPr>
        <w:t>ELEKTRIKE</w:t>
      </w:r>
      <w:r w:rsidRPr="00BF4D5F">
        <w:rPr>
          <w:lang w:val="sq-AL"/>
        </w:rPr>
        <w:t xml:space="preserve"> NGA HEC-ET “KOZEL”</w:t>
      </w:r>
      <w:r w:rsidR="00350A75">
        <w:rPr>
          <w:lang w:val="sq-AL"/>
        </w:rPr>
        <w:t>,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HELMES 1” DHE “HELMES 2”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Në mbështetje të nenit 8 pik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2 </w:t>
      </w:r>
      <w:r w:rsidR="007F5FE8" w:rsidRPr="00BF4D5F">
        <w:rPr>
          <w:lang w:val="sq-AL"/>
        </w:rPr>
        <w:t>germ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“a”,</w:t>
      </w:r>
      <w:r w:rsidR="00BF4D5F" w:rsidRPr="00BF4D5F">
        <w:rPr>
          <w:lang w:val="sq-AL"/>
        </w:rPr>
        <w:t xml:space="preserve"> </w:t>
      </w:r>
      <w:r w:rsidR="00350A75">
        <w:rPr>
          <w:lang w:val="sq-AL"/>
        </w:rPr>
        <w:t>nenit 9 dhe nenit 13 pika 1</w:t>
      </w:r>
      <w:r w:rsidRPr="00BF4D5F">
        <w:rPr>
          <w:lang w:val="sq-AL"/>
        </w:rPr>
        <w:t xml:space="preserve"> </w:t>
      </w:r>
      <w:r w:rsidR="00AB1CAD">
        <w:rPr>
          <w:lang w:val="sq-AL"/>
        </w:rPr>
        <w:t>germ</w:t>
      </w:r>
      <w:r w:rsidR="00C54920">
        <w:rPr>
          <w:lang w:val="sq-AL"/>
        </w:rPr>
        <w:t>a</w:t>
      </w:r>
      <w:r w:rsidR="007F5FE8">
        <w:rPr>
          <w:lang w:val="sq-AL"/>
        </w:rPr>
        <w:t xml:space="preserve"> “a”</w:t>
      </w:r>
      <w:r w:rsidRPr="00BF4D5F">
        <w:rPr>
          <w:lang w:val="sq-AL"/>
        </w:rPr>
        <w:t xml:space="preserve"> të </w:t>
      </w:r>
      <w:r w:rsidR="007F5FE8" w:rsidRPr="00BF4D5F">
        <w:rPr>
          <w:lang w:val="sq-AL"/>
        </w:rPr>
        <w:t xml:space="preserve">ligjit </w:t>
      </w:r>
      <w:r w:rsidR="00BF4D5F">
        <w:rPr>
          <w:lang w:val="sq-AL"/>
        </w:rPr>
        <w:t xml:space="preserve">nr. </w:t>
      </w:r>
      <w:r w:rsidR="00350A75">
        <w:rPr>
          <w:lang w:val="sq-AL"/>
        </w:rPr>
        <w:t>9072, datë 22.</w:t>
      </w:r>
      <w:r w:rsidRPr="00BF4D5F">
        <w:rPr>
          <w:lang w:val="sq-AL"/>
        </w:rPr>
        <w:t>5.2003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</w:t>
      </w:r>
      <w:r w:rsidR="00350A75" w:rsidRPr="00BF4D5F">
        <w:rPr>
          <w:lang w:val="sq-AL"/>
        </w:rPr>
        <w:t>sektorin e energjisë elektrike</w:t>
      </w:r>
      <w:r w:rsidRPr="00BF4D5F">
        <w:rPr>
          <w:lang w:val="sq-AL"/>
        </w:rPr>
        <w:t>”, të ndryshuar,</w:t>
      </w:r>
      <w:r w:rsidR="00BF4D5F" w:rsidRPr="00BF4D5F">
        <w:rPr>
          <w:lang w:val="sq-AL"/>
        </w:rPr>
        <w:t xml:space="preserve"> </w:t>
      </w:r>
      <w:r w:rsidR="00AB1CAD">
        <w:rPr>
          <w:lang w:val="sq-AL"/>
        </w:rPr>
        <w:t>nenit 4 pikës</w:t>
      </w:r>
      <w:r w:rsidR="00350A75">
        <w:rPr>
          <w:lang w:val="sq-AL"/>
        </w:rPr>
        <w:t xml:space="preserve"> 1</w:t>
      </w:r>
      <w:r w:rsidRPr="00BF4D5F">
        <w:rPr>
          <w:lang w:val="sq-AL"/>
        </w:rPr>
        <w:t xml:space="preserve"> </w:t>
      </w:r>
      <w:r w:rsidR="00AB1CAD">
        <w:rPr>
          <w:lang w:val="sq-AL"/>
        </w:rPr>
        <w:t>germës</w:t>
      </w:r>
      <w:r w:rsidRPr="00BF4D5F">
        <w:rPr>
          <w:lang w:val="sq-AL"/>
        </w:rPr>
        <w:t xml:space="preserve"> “a”, neni</w:t>
      </w:r>
      <w:r w:rsidR="00350A75">
        <w:rPr>
          <w:lang w:val="sq-AL"/>
        </w:rPr>
        <w:t>t</w:t>
      </w:r>
      <w:r w:rsidRPr="00BF4D5F">
        <w:rPr>
          <w:lang w:val="sq-AL"/>
        </w:rPr>
        <w:t xml:space="preserve"> 5 pik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1 </w:t>
      </w:r>
      <w:r w:rsidR="007F5FE8">
        <w:rPr>
          <w:lang w:val="sq-AL"/>
        </w:rPr>
        <w:t>germ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“a” dhe nene</w:t>
      </w:r>
      <w:r w:rsidR="00C54920">
        <w:rPr>
          <w:lang w:val="sq-AL"/>
        </w:rPr>
        <w:t>ve</w:t>
      </w:r>
      <w:r w:rsidRPr="00BF4D5F">
        <w:rPr>
          <w:lang w:val="sq-AL"/>
        </w:rPr>
        <w:t xml:space="preserve"> 13 dhe 14 pik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1 të </w:t>
      </w:r>
      <w:r w:rsidR="00350A75" w:rsidRPr="00BF4D5F">
        <w:rPr>
          <w:lang w:val="sq-AL"/>
        </w:rPr>
        <w:t xml:space="preserve">rregullores “Për procedurat e </w:t>
      </w:r>
      <w:r w:rsidR="00350A75">
        <w:rPr>
          <w:lang w:val="sq-AL"/>
        </w:rPr>
        <w:t>licenc</w:t>
      </w:r>
      <w:r w:rsidR="00350A75" w:rsidRPr="00BF4D5F">
        <w:rPr>
          <w:lang w:val="sq-AL"/>
        </w:rPr>
        <w:t>imit, modifikimit, transferimit të plotë/</w:t>
      </w:r>
      <w:r w:rsidR="009B7ED4">
        <w:rPr>
          <w:lang w:val="sq-AL"/>
        </w:rPr>
        <w:t xml:space="preserve">të </w:t>
      </w:r>
      <w:r w:rsidR="00350A75" w:rsidRPr="00BF4D5F">
        <w:rPr>
          <w:lang w:val="sq-AL"/>
        </w:rPr>
        <w:t xml:space="preserve">pjesshëm dhe rinovimit të </w:t>
      </w:r>
      <w:r w:rsidR="00350A75">
        <w:rPr>
          <w:lang w:val="sq-AL"/>
        </w:rPr>
        <w:t>licenc</w:t>
      </w:r>
      <w:r w:rsidR="00350A75" w:rsidRPr="00BF4D5F">
        <w:rPr>
          <w:lang w:val="sq-AL"/>
        </w:rPr>
        <w:t>ave</w:t>
      </w:r>
      <w:r w:rsidRPr="00BF4D5F">
        <w:rPr>
          <w:lang w:val="sq-AL"/>
        </w:rPr>
        <w:t xml:space="preserve">”, të miratuar me </w:t>
      </w:r>
      <w:r w:rsidR="00350A75" w:rsidRPr="00BF4D5F">
        <w:rPr>
          <w:lang w:val="sq-AL"/>
        </w:rPr>
        <w:t xml:space="preserve">vendimin </w:t>
      </w:r>
      <w:r w:rsidRPr="00BF4D5F">
        <w:rPr>
          <w:lang w:val="sq-AL"/>
        </w:rPr>
        <w:t xml:space="preserve">e Bordit të Komisionerëve </w:t>
      </w:r>
      <w:r w:rsidR="00350A75">
        <w:rPr>
          <w:lang w:val="sq-AL"/>
        </w:rPr>
        <w:t>nr</w:t>
      </w:r>
      <w:r w:rsidR="00BF4D5F">
        <w:rPr>
          <w:lang w:val="sq-AL"/>
        </w:rPr>
        <w:t xml:space="preserve">. </w:t>
      </w:r>
      <w:r w:rsidR="00350A75">
        <w:rPr>
          <w:lang w:val="sq-AL"/>
        </w:rPr>
        <w:t>108, datë 9.</w:t>
      </w:r>
      <w:r w:rsidRPr="00BF4D5F">
        <w:rPr>
          <w:lang w:val="sq-AL"/>
        </w:rPr>
        <w:t>9.2008, Bordi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Komisionerëve të Entit Rregullator të Energjisë (</w:t>
      </w:r>
      <w:r w:rsidR="007F5FE8">
        <w:rPr>
          <w:lang w:val="sq-AL"/>
        </w:rPr>
        <w:t>ERE</w:t>
      </w:r>
      <w:r w:rsidRPr="00BF4D5F">
        <w:rPr>
          <w:lang w:val="sq-AL"/>
        </w:rPr>
        <w:t xml:space="preserve">), </w:t>
      </w:r>
      <w:r w:rsidR="00350A75">
        <w:rPr>
          <w:lang w:val="sq-AL"/>
        </w:rPr>
        <w:t>në mbledhjen e tij të datës 22.</w:t>
      </w:r>
      <w:r w:rsidRPr="00BF4D5F">
        <w:rPr>
          <w:lang w:val="sq-AL"/>
        </w:rPr>
        <w:t xml:space="preserve">8.2012, </w:t>
      </w:r>
      <w:r w:rsidR="00350A75">
        <w:rPr>
          <w:lang w:val="sq-AL"/>
        </w:rPr>
        <w:t>pasi</w:t>
      </w:r>
      <w:r w:rsidRPr="00BF4D5F">
        <w:rPr>
          <w:lang w:val="sq-AL"/>
        </w:rPr>
        <w:t xml:space="preserve"> shqyrtoi aplikimin e paraqitur nga shoqëria “E.T.H.H</w:t>
      </w:r>
      <w:r w:rsidR="00350A75">
        <w:rPr>
          <w:lang w:val="sq-AL"/>
        </w:rPr>
        <w:t>.</w:t>
      </w:r>
      <w:r w:rsidRPr="00BF4D5F">
        <w:rPr>
          <w:lang w:val="sq-AL"/>
        </w:rPr>
        <w:t xml:space="preserve">” </w:t>
      </w:r>
      <w:r w:rsidR="007F5FE8">
        <w:rPr>
          <w:lang w:val="sq-AL"/>
        </w:rPr>
        <w:t>sh.p.k.,</w:t>
      </w:r>
      <w:r w:rsidRPr="00BF4D5F">
        <w:rPr>
          <w:lang w:val="sq-AL"/>
        </w:rPr>
        <w:t xml:space="preserve"> si dhe relacionin e Drejtorisë së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 dhe Monitorimit të Tregut dhe Drejtorisë Juridike dhe Mbrojtjes së Konsumatorit për </w:t>
      </w:r>
      <w:r w:rsidR="007F5FE8">
        <w:rPr>
          <w:lang w:val="sq-AL"/>
        </w:rPr>
        <w:t>licenc</w:t>
      </w:r>
      <w:r w:rsidRPr="00BF4D5F">
        <w:rPr>
          <w:lang w:val="sq-AL"/>
        </w:rPr>
        <w:t>imin në aktivitetin e prodhimit të energjisë elektrike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kësaj shoqërie,</w:t>
      </w:r>
    </w:p>
    <w:p w:rsidR="00CE354C" w:rsidRPr="00BF4D5F" w:rsidRDefault="00350A75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konstatoi </w:t>
      </w:r>
      <w:r w:rsidR="00CE354C" w:rsidRPr="00BF4D5F">
        <w:rPr>
          <w:lang w:val="sq-AL"/>
        </w:rPr>
        <w:t xml:space="preserve">se: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Aplikimi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shoqërisë “E.T.H.H</w:t>
      </w:r>
      <w:r w:rsidR="00350A75">
        <w:rPr>
          <w:lang w:val="sq-AL"/>
        </w:rPr>
        <w:t>.</w:t>
      </w:r>
      <w:r w:rsidRPr="00BF4D5F">
        <w:rPr>
          <w:lang w:val="sq-AL"/>
        </w:rPr>
        <w:t xml:space="preserve">” </w:t>
      </w:r>
      <w:r w:rsidR="007F5FE8">
        <w:rPr>
          <w:lang w:val="sq-AL"/>
        </w:rPr>
        <w:t>sh.p.k.,</w:t>
      </w:r>
      <w:r w:rsidRPr="00BF4D5F">
        <w:rPr>
          <w:lang w:val="sq-AL"/>
        </w:rPr>
        <w:t xml:space="preserve"> plotëson përgjithësisht kërkesat e parashikuara nga ERE</w:t>
      </w:r>
      <w:r w:rsidR="00350A75">
        <w:rPr>
          <w:lang w:val="sq-AL"/>
        </w:rPr>
        <w:t>-ja</w:t>
      </w:r>
      <w:r w:rsidRPr="00BF4D5F">
        <w:rPr>
          <w:lang w:val="sq-AL"/>
        </w:rPr>
        <w:t xml:space="preserve"> në rregulloren </w:t>
      </w:r>
      <w:r w:rsidR="00350A75">
        <w:rPr>
          <w:lang w:val="sq-AL"/>
        </w:rPr>
        <w:t>“</w:t>
      </w:r>
      <w:r w:rsidR="00350A75" w:rsidRPr="00BF4D5F">
        <w:rPr>
          <w:lang w:val="sq-AL"/>
        </w:rPr>
        <w:t xml:space="preserve">Për </w:t>
      </w:r>
      <w:r w:rsidRPr="00BF4D5F">
        <w:rPr>
          <w:lang w:val="sq-AL"/>
        </w:rPr>
        <w:t xml:space="preserve">procedurat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imit, modifikimit, transferimit të plotë/të pjesshëm dhe rinovimit të </w:t>
      </w:r>
      <w:r w:rsidR="007F5FE8">
        <w:rPr>
          <w:lang w:val="sq-AL"/>
        </w:rPr>
        <w:t>licenc</w:t>
      </w:r>
      <w:r w:rsidRPr="00BF4D5F">
        <w:rPr>
          <w:lang w:val="sq-AL"/>
        </w:rPr>
        <w:t>ave</w:t>
      </w:r>
      <w:r w:rsidR="00350A75">
        <w:rPr>
          <w:lang w:val="sq-AL"/>
        </w:rPr>
        <w:t>”,</w:t>
      </w:r>
      <w:r w:rsidRPr="00BF4D5F">
        <w:rPr>
          <w:lang w:val="sq-AL"/>
        </w:rPr>
        <w:t xml:space="preserve"> si më poshtë: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 Formati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 xml:space="preserve">aplikimit (neni 9 pika 1) është paraqitur dhe plotësuar në mënyrë korrekte.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- Dokumentacioni juridik, administrativ dhe pronësor (neni 9, pika 2) është paraqitur dhe plotësuar në mënyrë korrekte.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- Dokumentacioni financiar dhe fiskal (neni 9 pika 3) </w:t>
      </w:r>
      <w:r w:rsidR="00350A75" w:rsidRPr="00BF4D5F">
        <w:rPr>
          <w:lang w:val="sq-AL"/>
        </w:rPr>
        <w:t>është</w:t>
      </w:r>
      <w:r w:rsidRPr="00BF4D5F">
        <w:rPr>
          <w:lang w:val="sq-AL"/>
        </w:rPr>
        <w:t xml:space="preserve"> paraqitur dhe plotësuar në mënyrë korrekte.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-</w:t>
      </w:r>
      <w:r w:rsidR="00350A75">
        <w:rPr>
          <w:lang w:val="sq-AL"/>
        </w:rPr>
        <w:t xml:space="preserve"> Dokumentacioni teknik (neni 9</w:t>
      </w:r>
      <w:r w:rsidRPr="00BF4D5F">
        <w:rPr>
          <w:lang w:val="sq-AL"/>
        </w:rPr>
        <w:t xml:space="preserve"> pikat 4.1.1, 4.1.2, 4.1.3, 4.1.4) është plotësuar në mënyrë korrekte.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Kërkesa që ka të bëjë me </w:t>
      </w:r>
      <w:r w:rsidR="00350A75" w:rsidRPr="00BF4D5F">
        <w:rPr>
          <w:lang w:val="sq-AL"/>
        </w:rPr>
        <w:t xml:space="preserve">lejet </w:t>
      </w:r>
      <w:r w:rsidRPr="00BF4D5F">
        <w:rPr>
          <w:lang w:val="sq-AL"/>
        </w:rPr>
        <w:t>nga institucionet e tjera (</w:t>
      </w:r>
      <w:r w:rsidR="00350A75" w:rsidRPr="00BF4D5F">
        <w:rPr>
          <w:lang w:val="sq-AL"/>
        </w:rPr>
        <w:t xml:space="preserve">pika </w:t>
      </w:r>
      <w:r w:rsidRPr="00BF4D5F">
        <w:rPr>
          <w:lang w:val="sq-AL"/>
        </w:rPr>
        <w:t xml:space="preserve">e </w:t>
      </w:r>
      <w:r w:rsidR="00350A75" w:rsidRPr="00BF4D5F">
        <w:rPr>
          <w:lang w:val="sq-AL"/>
        </w:rPr>
        <w:t xml:space="preserve">lidhjes </w:t>
      </w:r>
      <w:r w:rsidRPr="00BF4D5F">
        <w:rPr>
          <w:lang w:val="sq-AL"/>
        </w:rPr>
        <w:t xml:space="preserve">nga </w:t>
      </w:r>
      <w:r w:rsidR="00350A75" w:rsidRPr="00BF4D5F">
        <w:rPr>
          <w:lang w:val="sq-AL"/>
        </w:rPr>
        <w:t xml:space="preserve">rrjeti </w:t>
      </w:r>
      <w:r w:rsidR="004124BB" w:rsidRPr="00BF4D5F">
        <w:rPr>
          <w:lang w:val="sq-AL"/>
        </w:rPr>
        <w:t xml:space="preserve">i </w:t>
      </w:r>
      <w:r w:rsidR="00350A75" w:rsidRPr="00BF4D5F">
        <w:rPr>
          <w:lang w:val="sq-AL"/>
        </w:rPr>
        <w:t>shpërndarjes</w:t>
      </w:r>
      <w:r w:rsidR="00350A75">
        <w:rPr>
          <w:lang w:val="sq-AL"/>
        </w:rPr>
        <w:t>; neni 9 pika 4.1.5)</w:t>
      </w:r>
      <w:r w:rsidRPr="00BF4D5F">
        <w:rPr>
          <w:lang w:val="sq-AL"/>
        </w:rPr>
        <w:t xml:space="preserve"> mungon. Por</w:t>
      </w:r>
      <w:r w:rsidR="00350A75">
        <w:rPr>
          <w:lang w:val="sq-AL"/>
        </w:rPr>
        <w:t>,</w:t>
      </w:r>
      <w:r w:rsidRPr="00BF4D5F">
        <w:rPr>
          <w:lang w:val="sq-AL"/>
        </w:rPr>
        <w:t xml:space="preserve"> duke </w:t>
      </w:r>
      <w:r w:rsidR="007F5FE8" w:rsidRPr="00BF4D5F">
        <w:rPr>
          <w:lang w:val="sq-AL"/>
        </w:rPr>
        <w:t>qenë</w:t>
      </w:r>
      <w:r w:rsidRPr="00BF4D5F">
        <w:rPr>
          <w:lang w:val="sq-AL"/>
        </w:rPr>
        <w:t xml:space="preserve"> se aksesi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>rrj</w:t>
      </w:r>
      <w:r w:rsidR="00350A75" w:rsidRPr="00BF4D5F">
        <w:rPr>
          <w:lang w:val="sq-AL"/>
        </w:rPr>
        <w:t>e</w:t>
      </w:r>
      <w:r w:rsidRPr="00BF4D5F">
        <w:rPr>
          <w:lang w:val="sq-AL"/>
        </w:rPr>
        <w:t>t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gjeneruesve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vegjël është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 xml:space="preserve">garantuar sipas </w:t>
      </w:r>
      <w:r w:rsidR="00350A75" w:rsidRPr="00BF4D5F">
        <w:rPr>
          <w:lang w:val="sq-AL"/>
        </w:rPr>
        <w:t xml:space="preserve">ligjit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9072</w:t>
      </w:r>
      <w:r w:rsidR="00350A75">
        <w:rPr>
          <w:lang w:val="sq-AL"/>
        </w:rPr>
        <w:t>, datë 22.</w:t>
      </w:r>
      <w:r w:rsidRPr="00BF4D5F">
        <w:rPr>
          <w:lang w:val="sq-AL"/>
        </w:rPr>
        <w:t>5.2003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Për sektorin e energjisë elektrike</w:t>
      </w:r>
      <w:r w:rsidR="00350A75">
        <w:rPr>
          <w:lang w:val="sq-AL"/>
        </w:rPr>
        <w:t>”,</w:t>
      </w:r>
      <w:r w:rsidRPr="00BF4D5F">
        <w:rPr>
          <w:lang w:val="sq-AL"/>
        </w:rPr>
        <w:t xml:space="preserve"> të ndryshuar, pika 29 e nenit 3 dhe neni 42, </w:t>
      </w:r>
      <w:r w:rsidR="00350A75" w:rsidRPr="00BF4D5F">
        <w:rPr>
          <w:lang w:val="sq-AL"/>
        </w:rPr>
        <w:t>konsiderojmë</w:t>
      </w:r>
      <w:r w:rsidRPr="00BF4D5F">
        <w:rPr>
          <w:lang w:val="sq-AL"/>
        </w:rPr>
        <w:t xml:space="preserve"> se një kërkesë e tij mund të plotësohet në një kohë tjetër pa cenuar procesin e </w:t>
      </w:r>
      <w:r w:rsidR="007F5FE8">
        <w:rPr>
          <w:lang w:val="sq-AL"/>
        </w:rPr>
        <w:t>licenc</w:t>
      </w:r>
      <w:r w:rsidRPr="00BF4D5F">
        <w:rPr>
          <w:lang w:val="sq-AL"/>
        </w:rPr>
        <w:t>imit të këtij subjekti.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Për gjithë sa më sipër</w:t>
      </w:r>
      <w:r w:rsidR="00350A75">
        <w:rPr>
          <w:lang w:val="sq-AL"/>
        </w:rPr>
        <w:t>,</w:t>
      </w:r>
      <w:r w:rsidRPr="00BF4D5F">
        <w:rPr>
          <w:lang w:val="sq-AL"/>
        </w:rPr>
        <w:t xml:space="preserve"> Bordi</w:t>
      </w:r>
      <w:r w:rsidR="004124BB" w:rsidRPr="00BF4D5F">
        <w:rPr>
          <w:lang w:val="sq-AL"/>
        </w:rPr>
        <w:t xml:space="preserve"> i </w:t>
      </w:r>
      <w:r w:rsidR="00350A75">
        <w:rPr>
          <w:lang w:val="sq-AL"/>
        </w:rPr>
        <w:t>Komisionerëve të ERE-s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VENDOSI"/>
        <w:rPr>
          <w:lang w:val="sq-AL"/>
        </w:rPr>
      </w:pPr>
      <w:r w:rsidRPr="00BF4D5F">
        <w:rPr>
          <w:lang w:val="sq-AL"/>
        </w:rPr>
        <w:t>Vendosi: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1.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imin e shoqërisë “E.T.H.H.” </w:t>
      </w:r>
      <w:r w:rsidR="007F5FE8">
        <w:rPr>
          <w:lang w:val="sq-AL"/>
        </w:rPr>
        <w:t>sh.p.k.,</w:t>
      </w:r>
      <w:r w:rsidR="006A4225">
        <w:rPr>
          <w:lang w:val="sq-AL"/>
        </w:rPr>
        <w:t xml:space="preserve"> në </w:t>
      </w:r>
      <w:r w:rsidRPr="00BF4D5F">
        <w:rPr>
          <w:lang w:val="sq-AL"/>
        </w:rPr>
        <w:t xml:space="preserve">aktivitetin e </w:t>
      </w:r>
      <w:r w:rsidR="00A6024E">
        <w:rPr>
          <w:lang w:val="sq-AL"/>
        </w:rPr>
        <w:t>p</w:t>
      </w:r>
      <w:r w:rsidRPr="00BF4D5F">
        <w:rPr>
          <w:lang w:val="sq-AL"/>
        </w:rPr>
        <w:t>rodhimit</w:t>
      </w:r>
      <w:r w:rsidR="006A4225">
        <w:rPr>
          <w:lang w:val="sq-AL"/>
        </w:rPr>
        <w:t xml:space="preserve"> të </w:t>
      </w:r>
      <w:r w:rsidR="00A6024E">
        <w:rPr>
          <w:lang w:val="sq-AL"/>
        </w:rPr>
        <w:t>energjisë e</w:t>
      </w:r>
      <w:r w:rsidRPr="00BF4D5F">
        <w:rPr>
          <w:lang w:val="sq-AL"/>
        </w:rPr>
        <w:t xml:space="preserve">lektrike nga </w:t>
      </w:r>
      <w:r w:rsidR="007F5FE8" w:rsidRPr="00BF4D5F">
        <w:rPr>
          <w:lang w:val="sq-AL"/>
        </w:rPr>
        <w:t>hec</w:t>
      </w:r>
      <w:r w:rsidRPr="00BF4D5F">
        <w:rPr>
          <w:lang w:val="sq-AL"/>
        </w:rPr>
        <w:t>-et: “Kozel</w:t>
      </w:r>
      <w:r w:rsidR="007F5FE8">
        <w:rPr>
          <w:lang w:val="sq-AL"/>
        </w:rPr>
        <w:t>”</w:t>
      </w:r>
      <w:r w:rsidRPr="00BF4D5F">
        <w:rPr>
          <w:lang w:val="sq-AL"/>
        </w:rPr>
        <w:t xml:space="preserve"> me fuqi 0,5 MW</w:t>
      </w:r>
      <w:r w:rsidR="00C53C0C">
        <w:rPr>
          <w:lang w:val="sq-AL"/>
        </w:rPr>
        <w:t>;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Helmes 1</w:t>
      </w:r>
      <w:r w:rsidR="00C53C0C">
        <w:rPr>
          <w:lang w:val="sq-AL"/>
        </w:rPr>
        <w:t>”</w:t>
      </w:r>
      <w:r w:rsidRPr="00BF4D5F">
        <w:rPr>
          <w:lang w:val="sq-AL"/>
        </w:rPr>
        <w:t xml:space="preserve"> me fuqi 0,8 MW</w:t>
      </w:r>
      <w:r w:rsidR="00AB1CAD">
        <w:rPr>
          <w:lang w:val="sq-AL"/>
        </w:rPr>
        <w:t>;</w:t>
      </w:r>
      <w:r w:rsidRPr="00BF4D5F">
        <w:rPr>
          <w:lang w:val="sq-AL"/>
        </w:rPr>
        <w:t xml:space="preserve"> dhe</w:t>
      </w:r>
      <w:r w:rsidR="00C53C0C">
        <w:rPr>
          <w:lang w:val="sq-AL"/>
        </w:rPr>
        <w:t xml:space="preserve"> </w:t>
      </w:r>
      <w:r w:rsidRPr="00BF4D5F">
        <w:rPr>
          <w:lang w:val="sq-AL"/>
        </w:rPr>
        <w:t>“Helmes 2</w:t>
      </w:r>
      <w:r w:rsidR="00C53C0C">
        <w:rPr>
          <w:lang w:val="sq-AL"/>
        </w:rPr>
        <w:t>”</w:t>
      </w:r>
      <w:r w:rsidRPr="00BF4D5F">
        <w:rPr>
          <w:lang w:val="sq-AL"/>
        </w:rPr>
        <w:t xml:space="preserve"> me fuqi 0,5 MW</w:t>
      </w:r>
      <w:r w:rsidR="00AB1CAD">
        <w:rPr>
          <w:lang w:val="sq-AL"/>
        </w:rPr>
        <w:t>,</w:t>
      </w:r>
      <w:r w:rsidRPr="00BF4D5F">
        <w:rPr>
          <w:lang w:val="sq-AL"/>
        </w:rPr>
        <w:t xml:space="preserve"> për një afat 30</w:t>
      </w:r>
      <w:r w:rsidR="007F5FE8">
        <w:rPr>
          <w:lang w:val="sq-AL"/>
        </w:rPr>
        <w:t>-</w:t>
      </w:r>
      <w:r w:rsidRPr="00BF4D5F">
        <w:rPr>
          <w:lang w:val="sq-AL"/>
        </w:rPr>
        <w:t>vjeçar</w:t>
      </w:r>
      <w:r w:rsidR="007F5FE8">
        <w:rPr>
          <w:lang w:val="sq-AL"/>
        </w:rPr>
        <w:t>”</w:t>
      </w:r>
      <w:r w:rsidRPr="00BF4D5F">
        <w:rPr>
          <w:lang w:val="sq-AL"/>
        </w:rPr>
        <w:t>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2. Shoqëria E.T.H.H</w:t>
      </w:r>
      <w:r w:rsidR="00C53C0C">
        <w:rPr>
          <w:lang w:val="sq-AL"/>
        </w:rPr>
        <w:t>.</w:t>
      </w:r>
      <w:r w:rsidRPr="00BF4D5F">
        <w:rPr>
          <w:lang w:val="sq-AL"/>
        </w:rPr>
        <w:t xml:space="preserve"> sh.p.k</w:t>
      </w:r>
      <w:r w:rsidR="007F5FE8">
        <w:rPr>
          <w:lang w:val="sq-AL"/>
        </w:rPr>
        <w:t>.</w:t>
      </w:r>
      <w:r w:rsidRPr="00BF4D5F">
        <w:rPr>
          <w:lang w:val="sq-AL"/>
        </w:rPr>
        <w:t xml:space="preserve"> t</w:t>
      </w:r>
      <w:r w:rsidR="007F5FE8">
        <w:rPr>
          <w:lang w:val="sq-AL"/>
        </w:rPr>
        <w:t>ë</w:t>
      </w:r>
      <w:r w:rsidRPr="00BF4D5F">
        <w:rPr>
          <w:lang w:val="sq-AL"/>
        </w:rPr>
        <w:t xml:space="preserve"> paraqesë n</w:t>
      </w:r>
      <w:r w:rsidR="007F5FE8">
        <w:rPr>
          <w:lang w:val="sq-AL"/>
        </w:rPr>
        <w:t>ë</w:t>
      </w:r>
      <w:r w:rsidRPr="00BF4D5F">
        <w:rPr>
          <w:lang w:val="sq-AL"/>
        </w:rPr>
        <w:t xml:space="preserve"> ERE </w:t>
      </w:r>
      <w:r w:rsidR="007F5FE8" w:rsidRPr="00BF4D5F">
        <w:rPr>
          <w:lang w:val="sq-AL"/>
        </w:rPr>
        <w:t xml:space="preserve">lejen </w:t>
      </w:r>
      <w:r w:rsidRPr="00BF4D5F">
        <w:rPr>
          <w:lang w:val="sq-AL"/>
        </w:rPr>
        <w:t>e pikës</w:t>
      </w:r>
      <w:r w:rsidR="006A4225">
        <w:rPr>
          <w:lang w:val="sq-AL"/>
        </w:rPr>
        <w:t xml:space="preserve"> së </w:t>
      </w:r>
      <w:r w:rsidRPr="00BF4D5F">
        <w:rPr>
          <w:lang w:val="sq-AL"/>
        </w:rPr>
        <w:t>lidhjes me rrjetin e shpërndarjes brenda 30 ditëve nga miratimi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saj.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3. Ngarkohet Drejtoria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 dhe </w:t>
      </w:r>
      <w:r w:rsidR="00713114">
        <w:rPr>
          <w:lang w:val="sq-AL"/>
        </w:rPr>
        <w:t xml:space="preserve">e </w:t>
      </w:r>
      <w:r w:rsidRPr="00BF4D5F">
        <w:rPr>
          <w:lang w:val="sq-AL"/>
        </w:rPr>
        <w:t>Monitorimit të Tregut të njoftojë aplikuesin për vendimin e Bordit të Komisionerëve të ERE-s.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hyn në fuqi menjëherë.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botohet në Fletoren Zyrtare.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Autoriteti"/>
        <w:rPr>
          <w:lang w:val="sq-AL"/>
        </w:rPr>
      </w:pPr>
      <w:r w:rsidRPr="00BF4D5F">
        <w:rPr>
          <w:lang w:val="sq-AL"/>
        </w:rPr>
        <w:t>KRYETARI</w:t>
      </w:r>
    </w:p>
    <w:p w:rsidR="00CE354C" w:rsidRPr="00BF4D5F" w:rsidRDefault="00CE354C" w:rsidP="00CE354C">
      <w:pPr>
        <w:pStyle w:val="AutoritetiEmer"/>
        <w:rPr>
          <w:lang w:val="sq-AL"/>
        </w:rPr>
      </w:pPr>
      <w:r w:rsidRPr="00BF4D5F">
        <w:rPr>
          <w:lang w:val="sq-AL"/>
        </w:rPr>
        <w:t>Sokol Ramadani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Akti"/>
        <w:rPr>
          <w:lang w:val="sq-AL"/>
        </w:rPr>
      </w:pPr>
      <w:r w:rsidRPr="00BF4D5F">
        <w:rPr>
          <w:lang w:val="sq-AL"/>
        </w:rPr>
        <w:t>VENDIM</w:t>
      </w:r>
    </w:p>
    <w:p w:rsidR="00CE354C" w:rsidRPr="00BF4D5F" w:rsidRDefault="00BF4D5F" w:rsidP="00CE354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E354C" w:rsidRPr="00BF4D5F">
        <w:rPr>
          <w:lang w:val="sq-AL"/>
        </w:rPr>
        <w:t>118, datë 22.8.2012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Titulli"/>
        <w:rPr>
          <w:lang w:val="sq-AL"/>
        </w:rPr>
      </w:pPr>
      <w:r w:rsidRPr="00BF4D5F">
        <w:rPr>
          <w:lang w:val="sq-AL"/>
        </w:rPr>
        <w:t xml:space="preserve">PËR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IMIN E SHOQËRISË “ALBPETROL” </w:t>
      </w:r>
      <w:r w:rsidR="00BF4D5F">
        <w:rPr>
          <w:lang w:val="sq-AL"/>
        </w:rPr>
        <w:t>SHA</w:t>
      </w:r>
      <w:r w:rsidRPr="00BF4D5F">
        <w:rPr>
          <w:lang w:val="sq-AL"/>
        </w:rPr>
        <w:t xml:space="preserve"> NË AKTIVITETIN E TRANSMETIMIT TË GAZIT NATYROR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</w:t>
      </w:r>
      <w:r w:rsidR="00403345" w:rsidRPr="00BF4D5F">
        <w:rPr>
          <w:lang w:val="sq-AL"/>
        </w:rPr>
        <w:t xml:space="preserve">ligjit </w:t>
      </w:r>
      <w:r w:rsidR="00403345">
        <w:rPr>
          <w:lang w:val="sq-AL"/>
        </w:rPr>
        <w:t>nr</w:t>
      </w:r>
      <w:r w:rsidR="00BF4D5F">
        <w:rPr>
          <w:lang w:val="sq-AL"/>
        </w:rPr>
        <w:t xml:space="preserve">. </w:t>
      </w:r>
      <w:r w:rsidRPr="00BF4D5F">
        <w:rPr>
          <w:lang w:val="sq-AL"/>
        </w:rPr>
        <w:t>9946,</w:t>
      </w:r>
      <w:r w:rsidR="00BF4D5F" w:rsidRPr="00BF4D5F">
        <w:rPr>
          <w:lang w:val="sq-AL"/>
        </w:rPr>
        <w:t xml:space="preserve"> </w:t>
      </w:r>
      <w:r w:rsidR="007F5FE8">
        <w:rPr>
          <w:lang w:val="sq-AL"/>
        </w:rPr>
        <w:t>datë</w:t>
      </w:r>
      <w:r w:rsidRPr="00BF4D5F">
        <w:rPr>
          <w:lang w:val="sq-AL"/>
        </w:rPr>
        <w:t xml:space="preserve"> 30.6.2008 “Për </w:t>
      </w:r>
      <w:r w:rsidR="00403345" w:rsidRPr="00BF4D5F">
        <w:rPr>
          <w:lang w:val="sq-AL"/>
        </w:rPr>
        <w:t xml:space="preserve">sektorin e gazit natyror </w:t>
      </w:r>
      <w:r w:rsidRPr="00BF4D5F">
        <w:rPr>
          <w:lang w:val="sq-AL"/>
        </w:rPr>
        <w:t>”, neni</w:t>
      </w:r>
      <w:r w:rsidR="00AB1CAD">
        <w:rPr>
          <w:lang w:val="sq-AL"/>
        </w:rPr>
        <w:t>t</w:t>
      </w:r>
      <w:r w:rsidR="00403345">
        <w:rPr>
          <w:lang w:val="sq-AL"/>
        </w:rPr>
        <w:t xml:space="preserve"> 14 </w:t>
      </w:r>
      <w:r w:rsidRPr="00BF4D5F">
        <w:rPr>
          <w:lang w:val="sq-AL"/>
        </w:rPr>
        <w:t>pik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1 germ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“a”, si dhe</w:t>
      </w:r>
      <w:r w:rsidR="006A4225">
        <w:rPr>
          <w:lang w:val="sq-AL"/>
        </w:rPr>
        <w:t xml:space="preserve"> të </w:t>
      </w:r>
      <w:r w:rsidR="00403345">
        <w:rPr>
          <w:lang w:val="sq-AL"/>
        </w:rPr>
        <w:t>“</w:t>
      </w:r>
      <w:r w:rsidR="00403345" w:rsidRPr="00BF4D5F">
        <w:rPr>
          <w:lang w:val="sq-AL"/>
        </w:rPr>
        <w:t xml:space="preserve">Rregullave </w:t>
      </w:r>
      <w:r w:rsidRPr="00BF4D5F">
        <w:rPr>
          <w:lang w:val="sq-AL"/>
        </w:rPr>
        <w:t xml:space="preserve">dhe </w:t>
      </w:r>
      <w:r w:rsidR="00403345" w:rsidRPr="00BF4D5F">
        <w:rPr>
          <w:lang w:val="sq-AL"/>
        </w:rPr>
        <w:t xml:space="preserve">procedurave </w:t>
      </w:r>
      <w:r w:rsidRPr="00BF4D5F">
        <w:rPr>
          <w:lang w:val="sq-AL"/>
        </w:rPr>
        <w:t xml:space="preserve">për </w:t>
      </w:r>
      <w:r w:rsidR="00403345">
        <w:rPr>
          <w:lang w:val="sq-AL"/>
        </w:rPr>
        <w:t>licenc</w:t>
      </w:r>
      <w:r w:rsidR="00403345" w:rsidRPr="00BF4D5F">
        <w:rPr>
          <w:lang w:val="sq-AL"/>
        </w:rPr>
        <w:t>imin</w:t>
      </w:r>
      <w:r w:rsidRPr="00BF4D5F">
        <w:rPr>
          <w:lang w:val="sq-AL"/>
        </w:rPr>
        <w:t xml:space="preserve">, </w:t>
      </w:r>
      <w:r w:rsidR="00403345" w:rsidRPr="00BF4D5F">
        <w:rPr>
          <w:lang w:val="sq-AL"/>
        </w:rPr>
        <w:t>ndryshimin</w:t>
      </w:r>
      <w:r w:rsidRPr="00BF4D5F">
        <w:rPr>
          <w:lang w:val="sq-AL"/>
        </w:rPr>
        <w:t xml:space="preserve">, </w:t>
      </w:r>
      <w:r w:rsidR="00403345" w:rsidRPr="00BF4D5F">
        <w:rPr>
          <w:lang w:val="sq-AL"/>
        </w:rPr>
        <w:t xml:space="preserve">transferimin </w:t>
      </w:r>
      <w:r w:rsidRPr="00BF4D5F">
        <w:rPr>
          <w:lang w:val="sq-AL"/>
        </w:rPr>
        <w:t xml:space="preserve">e </w:t>
      </w:r>
      <w:r w:rsidR="00403345" w:rsidRPr="00BF4D5F">
        <w:rPr>
          <w:lang w:val="sq-AL"/>
        </w:rPr>
        <w:t xml:space="preserve">pjesshëm </w:t>
      </w:r>
      <w:r w:rsidRPr="00BF4D5F">
        <w:rPr>
          <w:lang w:val="sq-AL"/>
        </w:rPr>
        <w:t xml:space="preserve">ose të </w:t>
      </w:r>
      <w:r w:rsidR="00403345" w:rsidRPr="00BF4D5F">
        <w:rPr>
          <w:lang w:val="sq-AL"/>
        </w:rPr>
        <w:t>plotë</w:t>
      </w:r>
      <w:r w:rsidRPr="00BF4D5F">
        <w:rPr>
          <w:lang w:val="sq-AL"/>
        </w:rPr>
        <w:t xml:space="preserve">, </w:t>
      </w:r>
      <w:r w:rsidR="00403345" w:rsidRPr="00BF4D5F">
        <w:rPr>
          <w:lang w:val="sq-AL"/>
        </w:rPr>
        <w:t xml:space="preserve">heqjen </w:t>
      </w:r>
      <w:r w:rsidRPr="00BF4D5F">
        <w:rPr>
          <w:lang w:val="sq-AL"/>
        </w:rPr>
        <w:t xml:space="preserve">dhe </w:t>
      </w:r>
      <w:r w:rsidR="00403345" w:rsidRPr="00BF4D5F">
        <w:rPr>
          <w:lang w:val="sq-AL"/>
        </w:rPr>
        <w:t xml:space="preserve">rinovimin </w:t>
      </w:r>
      <w:r w:rsidRPr="00BF4D5F">
        <w:rPr>
          <w:lang w:val="sq-AL"/>
        </w:rPr>
        <w:t xml:space="preserve">e </w:t>
      </w:r>
      <w:r w:rsidR="00403345">
        <w:rPr>
          <w:lang w:val="sq-AL"/>
        </w:rPr>
        <w:t>licenc</w:t>
      </w:r>
      <w:r w:rsidR="00403345" w:rsidRPr="00BF4D5F">
        <w:rPr>
          <w:lang w:val="sq-AL"/>
        </w:rPr>
        <w:t xml:space="preserve">ave </w:t>
      </w:r>
      <w:r w:rsidRPr="00BF4D5F">
        <w:rPr>
          <w:lang w:val="sq-AL"/>
        </w:rPr>
        <w:t xml:space="preserve">në sektorin e </w:t>
      </w:r>
      <w:r w:rsidR="00403345" w:rsidRPr="00BF4D5F">
        <w:rPr>
          <w:lang w:val="sq-AL"/>
        </w:rPr>
        <w:t>gazit natyror</w:t>
      </w:r>
      <w:r w:rsidR="00403345">
        <w:rPr>
          <w:lang w:val="sq-AL"/>
        </w:rPr>
        <w:t>”, nenit 4</w:t>
      </w:r>
      <w:r w:rsidRPr="00BF4D5F">
        <w:rPr>
          <w:lang w:val="sq-AL"/>
        </w:rPr>
        <w:t xml:space="preserve"> pik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1 germ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“a”</w:t>
      </w:r>
      <w:r w:rsidR="00403345">
        <w:rPr>
          <w:lang w:val="sq-AL"/>
        </w:rPr>
        <w:t>,</w:t>
      </w:r>
      <w:r w:rsidRPr="00BF4D5F">
        <w:rPr>
          <w:lang w:val="sq-AL"/>
        </w:rPr>
        <w:t xml:space="preserve"> nenit 5</w:t>
      </w:r>
      <w:r w:rsidR="00403345">
        <w:rPr>
          <w:lang w:val="sq-AL"/>
        </w:rPr>
        <w:t>,</w:t>
      </w:r>
      <w:r w:rsidRPr="00BF4D5F">
        <w:rPr>
          <w:lang w:val="sq-AL"/>
        </w:rPr>
        <w:t xml:space="preserve"> nenit 8</w:t>
      </w:r>
      <w:r w:rsidR="00403345">
        <w:rPr>
          <w:lang w:val="sq-AL"/>
        </w:rPr>
        <w:t>, neni</w:t>
      </w:r>
      <w:r w:rsidR="00AB1CAD">
        <w:rPr>
          <w:lang w:val="sq-AL"/>
        </w:rPr>
        <w:t>t</w:t>
      </w:r>
      <w:r w:rsidR="00403345">
        <w:rPr>
          <w:lang w:val="sq-AL"/>
        </w:rPr>
        <w:t xml:space="preserve"> 9 pik</w:t>
      </w:r>
      <w:r w:rsidR="00C54920">
        <w:rPr>
          <w:lang w:val="sq-AL"/>
        </w:rPr>
        <w:t>a</w:t>
      </w:r>
      <w:r w:rsidR="00403345">
        <w:rPr>
          <w:lang w:val="sq-AL"/>
        </w:rPr>
        <w:t xml:space="preserve"> 1</w:t>
      </w:r>
      <w:r w:rsidRPr="00BF4D5F">
        <w:rPr>
          <w:lang w:val="sq-AL"/>
        </w:rPr>
        <w:t xml:space="preserve"> germ</w:t>
      </w:r>
      <w:r w:rsidR="00390ECD">
        <w:rPr>
          <w:lang w:val="sq-AL"/>
        </w:rPr>
        <w:t>ave</w:t>
      </w:r>
      <w:r w:rsidRPr="00BF4D5F">
        <w:rPr>
          <w:lang w:val="sq-AL"/>
        </w:rPr>
        <w:t xml:space="preserve"> “a”</w:t>
      </w:r>
      <w:r w:rsidR="00403345">
        <w:rPr>
          <w:lang w:val="sq-AL"/>
        </w:rPr>
        <w:t>,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b”</w:t>
      </w:r>
      <w:r w:rsidR="00403345">
        <w:rPr>
          <w:lang w:val="sq-AL"/>
        </w:rPr>
        <w:t>,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c”</w:t>
      </w:r>
      <w:r w:rsidR="00403345">
        <w:rPr>
          <w:lang w:val="sq-AL"/>
        </w:rPr>
        <w:t>,</w:t>
      </w:r>
      <w:r w:rsidR="00BF4D5F">
        <w:rPr>
          <w:lang w:val="sq-AL"/>
        </w:rPr>
        <w:t xml:space="preserve"> “</w:t>
      </w:r>
      <w:r w:rsidR="00AB1CAD">
        <w:rPr>
          <w:lang w:val="sq-AL"/>
        </w:rPr>
        <w:t>d”</w:t>
      </w:r>
      <w:r w:rsidR="00520A93">
        <w:rPr>
          <w:lang w:val="sq-AL"/>
        </w:rPr>
        <w:t>,</w:t>
      </w:r>
      <w:r w:rsidR="00AB1CAD">
        <w:rPr>
          <w:lang w:val="sq-AL"/>
        </w:rPr>
        <w:t xml:space="preserve"> pik</w:t>
      </w:r>
      <w:r w:rsidR="00C54920">
        <w:rPr>
          <w:lang w:val="sq-AL"/>
        </w:rPr>
        <w:t>a</w:t>
      </w:r>
      <w:r w:rsidR="00403345">
        <w:rPr>
          <w:lang w:val="sq-AL"/>
        </w:rPr>
        <w:t xml:space="preserve"> 2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germa “a” dhe nenin 11 dhe 12 pik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1, miratuar me </w:t>
      </w:r>
      <w:r w:rsidR="00403345" w:rsidRPr="00BF4D5F">
        <w:rPr>
          <w:lang w:val="sq-AL"/>
        </w:rPr>
        <w:t xml:space="preserve">vendimin </w:t>
      </w:r>
      <w:r w:rsidRPr="00BF4D5F">
        <w:rPr>
          <w:lang w:val="sq-AL"/>
        </w:rPr>
        <w:t>e Bordit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Komisionerëve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 xml:space="preserve">9, </w:t>
      </w:r>
      <w:r w:rsidR="007F5FE8">
        <w:rPr>
          <w:lang w:val="sq-AL"/>
        </w:rPr>
        <w:t>datë 11.</w:t>
      </w:r>
      <w:r w:rsidRPr="00BF4D5F">
        <w:rPr>
          <w:lang w:val="sq-AL"/>
        </w:rPr>
        <w:t>2.2011, Bordi</w:t>
      </w:r>
      <w:r w:rsidR="00BF4D5F" w:rsidRPr="00BF4D5F">
        <w:rPr>
          <w:lang w:val="sq-AL"/>
        </w:rPr>
        <w:t xml:space="preserve"> </w:t>
      </w:r>
      <w:r w:rsidR="004124BB" w:rsidRPr="00BF4D5F">
        <w:rPr>
          <w:lang w:val="sq-AL"/>
        </w:rPr>
        <w:t>i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Komisionerëve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të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Entit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Rregullator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të Energjisë (</w:t>
      </w:r>
      <w:r w:rsidR="007F5FE8">
        <w:rPr>
          <w:lang w:val="sq-AL"/>
        </w:rPr>
        <w:t>ERE</w:t>
      </w:r>
      <w:r w:rsidRPr="00BF4D5F">
        <w:rPr>
          <w:lang w:val="sq-AL"/>
        </w:rPr>
        <w:t xml:space="preserve">), </w:t>
      </w:r>
      <w:r w:rsidR="00403345">
        <w:rPr>
          <w:lang w:val="sq-AL"/>
        </w:rPr>
        <w:t>në mbledhjen e tij të datës 22.</w:t>
      </w:r>
      <w:r w:rsidRPr="00BF4D5F">
        <w:rPr>
          <w:lang w:val="sq-AL"/>
        </w:rPr>
        <w:t xml:space="preserve">8.2012, </w:t>
      </w:r>
      <w:r w:rsidR="00350A75">
        <w:rPr>
          <w:lang w:val="sq-AL"/>
        </w:rPr>
        <w:t>pasi</w:t>
      </w:r>
      <w:r w:rsidRPr="00BF4D5F">
        <w:rPr>
          <w:lang w:val="sq-AL"/>
        </w:rPr>
        <w:t xml:space="preserve"> shqyrtoi aplikimin e paraqitur nga shoqëria “</w:t>
      </w:r>
      <w:r w:rsidR="007F5FE8" w:rsidRPr="00BF4D5F">
        <w:rPr>
          <w:lang w:val="sq-AL"/>
        </w:rPr>
        <w:t>Albpetrol</w:t>
      </w:r>
      <w:r w:rsidR="007F5FE8">
        <w:rPr>
          <w:lang w:val="sq-AL"/>
        </w:rPr>
        <w:t>”</w:t>
      </w:r>
      <w:r w:rsidRPr="00BF4D5F">
        <w:rPr>
          <w:lang w:val="sq-AL"/>
        </w:rPr>
        <w:t xml:space="preserve">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, si dhe relacionin e Drejtorisë së </w:t>
      </w:r>
      <w:r w:rsidR="007F5FE8">
        <w:rPr>
          <w:lang w:val="sq-AL"/>
        </w:rPr>
        <w:t>Licenc</w:t>
      </w:r>
      <w:r w:rsidRPr="00BF4D5F">
        <w:rPr>
          <w:lang w:val="sq-AL"/>
        </w:rPr>
        <w:t>imit dhe Monitorimit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të Tregut dhe Drejtorisë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Juridike dhe Mbrojtjes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së Konsumatorit për </w:t>
      </w:r>
      <w:r w:rsidR="007F5FE8">
        <w:rPr>
          <w:lang w:val="sq-AL"/>
        </w:rPr>
        <w:t>licenc</w:t>
      </w:r>
      <w:r w:rsidRPr="00BF4D5F">
        <w:rPr>
          <w:lang w:val="sq-AL"/>
        </w:rPr>
        <w:t>imin në aktivitetin e transmetimit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gazit natyror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kësaj shoqërie, </w:t>
      </w:r>
    </w:p>
    <w:p w:rsidR="00CE354C" w:rsidRPr="00BF4D5F" w:rsidRDefault="00403345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konstatoi </w:t>
      </w:r>
      <w:r w:rsidR="00CE354C" w:rsidRPr="00BF4D5F">
        <w:rPr>
          <w:lang w:val="sq-AL"/>
        </w:rPr>
        <w:t>se: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Aplikimi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shoqërisë 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, për </w:t>
      </w:r>
      <w:r w:rsidR="007F5FE8">
        <w:rPr>
          <w:lang w:val="sq-AL"/>
        </w:rPr>
        <w:t>licenc</w:t>
      </w:r>
      <w:r w:rsidRPr="00BF4D5F">
        <w:rPr>
          <w:lang w:val="sq-AL"/>
        </w:rPr>
        <w:t>imin në aktivitetin e transmetimit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gazit natyror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kësaj shoqërie plotëson kërkesat e parashikuara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nga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ERE</w:t>
      </w:r>
      <w:r w:rsidR="00403345">
        <w:rPr>
          <w:lang w:val="sq-AL"/>
        </w:rPr>
        <w:t>-ja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në</w:t>
      </w:r>
      <w:r w:rsidR="00BF4D5F" w:rsidRPr="00BF4D5F">
        <w:rPr>
          <w:lang w:val="sq-AL"/>
        </w:rPr>
        <w:t xml:space="preserve"> </w:t>
      </w:r>
      <w:r w:rsidR="00AB1CAD" w:rsidRPr="00BF4D5F">
        <w:rPr>
          <w:lang w:val="sq-AL"/>
        </w:rPr>
        <w:t>rregulloren</w:t>
      </w:r>
      <w:r w:rsidR="00403345" w:rsidRPr="00BF4D5F">
        <w:rPr>
          <w:lang w:val="sq-AL"/>
        </w:rPr>
        <w:t xml:space="preserve"> </w:t>
      </w:r>
      <w:r w:rsidR="00403345">
        <w:rPr>
          <w:lang w:val="sq-AL"/>
        </w:rPr>
        <w:t>“</w:t>
      </w:r>
      <w:r w:rsidR="00403345" w:rsidRPr="00BF4D5F">
        <w:rPr>
          <w:lang w:val="sq-AL"/>
        </w:rPr>
        <w:t xml:space="preserve">Për </w:t>
      </w:r>
      <w:r w:rsidRPr="00BF4D5F">
        <w:rPr>
          <w:lang w:val="sq-AL"/>
        </w:rPr>
        <w:t>procedurat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e </w:t>
      </w:r>
      <w:r w:rsidR="007F5FE8">
        <w:rPr>
          <w:lang w:val="sq-AL"/>
        </w:rPr>
        <w:t>licenc</w:t>
      </w:r>
      <w:r w:rsidRPr="00BF4D5F">
        <w:rPr>
          <w:lang w:val="sq-AL"/>
        </w:rPr>
        <w:t>imit,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modifikimit, transferimit të plotë/të pjesshëm dhe rinovimit të </w:t>
      </w:r>
      <w:r w:rsidR="007F5FE8">
        <w:rPr>
          <w:lang w:val="sq-AL"/>
        </w:rPr>
        <w:t>licenc</w:t>
      </w:r>
      <w:r w:rsidRPr="00BF4D5F">
        <w:rPr>
          <w:lang w:val="sq-AL"/>
        </w:rPr>
        <w:t>ave</w:t>
      </w:r>
      <w:r w:rsidR="00403345">
        <w:rPr>
          <w:lang w:val="sq-AL"/>
        </w:rPr>
        <w:t>”</w:t>
      </w:r>
      <w:r w:rsidRPr="00BF4D5F">
        <w:rPr>
          <w:lang w:val="sq-AL"/>
        </w:rPr>
        <w:t>,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Për gjithë sa më sipër</w:t>
      </w:r>
      <w:r w:rsidR="00403345">
        <w:rPr>
          <w:lang w:val="sq-AL"/>
        </w:rPr>
        <w:t>,</w:t>
      </w:r>
      <w:r w:rsidRPr="00BF4D5F">
        <w:rPr>
          <w:lang w:val="sq-AL"/>
        </w:rPr>
        <w:t xml:space="preserve"> Bordi</w:t>
      </w:r>
      <w:r w:rsidR="004124BB" w:rsidRPr="00BF4D5F">
        <w:rPr>
          <w:lang w:val="sq-AL"/>
        </w:rPr>
        <w:t xml:space="preserve"> i </w:t>
      </w:r>
      <w:r w:rsidR="00403345">
        <w:rPr>
          <w:lang w:val="sq-AL"/>
        </w:rPr>
        <w:t>Komisionerëve të ERE-s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VENDOSI"/>
        <w:rPr>
          <w:lang w:val="sq-AL"/>
        </w:rPr>
      </w:pPr>
      <w:r w:rsidRPr="00BF4D5F">
        <w:rPr>
          <w:lang w:val="sq-AL"/>
        </w:rPr>
        <w:t xml:space="preserve">Vendosi: 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1. Të </w:t>
      </w:r>
      <w:r w:rsidR="007F5FE8">
        <w:rPr>
          <w:lang w:val="sq-AL"/>
        </w:rPr>
        <w:t>licenc</w:t>
      </w:r>
      <w:r w:rsidRPr="00BF4D5F">
        <w:rPr>
          <w:lang w:val="sq-AL"/>
        </w:rPr>
        <w:t>ojë shoqërinë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“</w:t>
      </w:r>
      <w:r w:rsidR="007F5FE8" w:rsidRPr="00BF4D5F">
        <w:rPr>
          <w:lang w:val="sq-AL"/>
        </w:rPr>
        <w:t>Albpetrol</w:t>
      </w:r>
      <w:r w:rsidR="00403345">
        <w:rPr>
          <w:lang w:val="sq-AL"/>
        </w:rPr>
        <w:t>”</w:t>
      </w:r>
      <w:r w:rsidR="007F5FE8" w:rsidRPr="00BF4D5F">
        <w:rPr>
          <w:lang w:val="sq-AL"/>
        </w:rPr>
        <w:t xml:space="preserve"> </w:t>
      </w:r>
      <w:r w:rsidR="00BF4D5F">
        <w:rPr>
          <w:lang w:val="sq-AL"/>
        </w:rPr>
        <w:t>sh.a.</w:t>
      </w:r>
      <w:r w:rsidRPr="00BF4D5F">
        <w:rPr>
          <w:lang w:val="sq-AL"/>
        </w:rPr>
        <w:t>, në aktivitetin e transmetimit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gazit natyror</w:t>
      </w:r>
      <w:r w:rsidR="006A4225">
        <w:rPr>
          <w:lang w:val="sq-AL"/>
        </w:rPr>
        <w:t>, për një afat 30-</w:t>
      </w:r>
      <w:r w:rsidRPr="00BF4D5F">
        <w:rPr>
          <w:lang w:val="sq-AL"/>
        </w:rPr>
        <w:t>vje</w:t>
      </w:r>
      <w:r w:rsidRPr="00BF4D5F">
        <w:rPr>
          <w:rFonts w:cs="MS Mincho"/>
          <w:lang w:val="sq-AL"/>
        </w:rPr>
        <w:t>çar</w:t>
      </w:r>
      <w:r w:rsidRPr="00BF4D5F">
        <w:rPr>
          <w:lang w:val="sq-AL"/>
        </w:rPr>
        <w:t xml:space="preserve">, sipas </w:t>
      </w:r>
      <w:r w:rsidR="007F5FE8">
        <w:rPr>
          <w:lang w:val="sq-AL"/>
        </w:rPr>
        <w:t>licenc</w:t>
      </w:r>
      <w:r w:rsidRPr="00BF4D5F">
        <w:rPr>
          <w:lang w:val="sq-AL"/>
        </w:rPr>
        <w:t>ës bashkëlidhur këtij vendimi.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2. Shoqëria 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do të paguajë tarifën e aplikimit në momentin e miratimit të saj nga ERE</w:t>
      </w:r>
      <w:r w:rsidR="00403345">
        <w:rPr>
          <w:lang w:val="sq-AL"/>
        </w:rPr>
        <w:t>-ja</w:t>
      </w:r>
      <w:r w:rsidRPr="00BF4D5F">
        <w:rPr>
          <w:lang w:val="sq-AL"/>
        </w:rPr>
        <w:t>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3. Shoqëria 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detyrohet të zbatojë të gjitha detyrimet që burojnë nga </w:t>
      </w:r>
      <w:r w:rsidR="00403345" w:rsidRPr="00BF4D5F">
        <w:rPr>
          <w:lang w:val="sq-AL"/>
        </w:rPr>
        <w:t xml:space="preserve">ligji </w:t>
      </w:r>
      <w:r w:rsidR="00BF4D5F">
        <w:rPr>
          <w:lang w:val="sq-AL"/>
        </w:rPr>
        <w:t xml:space="preserve">nr. </w:t>
      </w:r>
      <w:r w:rsidRPr="00BF4D5F">
        <w:rPr>
          <w:lang w:val="sq-AL"/>
        </w:rPr>
        <w:t>9946, datë 30.6.2008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</w:t>
      </w:r>
      <w:r w:rsidR="00403345" w:rsidRPr="00BF4D5F">
        <w:rPr>
          <w:lang w:val="sq-AL"/>
        </w:rPr>
        <w:t>sektorin e gazit natyror</w:t>
      </w:r>
      <w:r w:rsidRPr="00BF4D5F">
        <w:rPr>
          <w:lang w:val="sq-AL"/>
        </w:rPr>
        <w:t xml:space="preserve">” dhe kushteve të </w:t>
      </w:r>
      <w:r w:rsidR="007F5FE8">
        <w:rPr>
          <w:lang w:val="sq-AL"/>
        </w:rPr>
        <w:t>licenc</w:t>
      </w:r>
      <w:r w:rsidRPr="00BF4D5F">
        <w:rPr>
          <w:lang w:val="sq-AL"/>
        </w:rPr>
        <w:t>ës bashkëlidhur këtij vendimi.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4. Ngarkohet Drejtoria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 dhe </w:t>
      </w:r>
      <w:r w:rsidR="00713114">
        <w:rPr>
          <w:lang w:val="sq-AL"/>
        </w:rPr>
        <w:t xml:space="preserve">e </w:t>
      </w:r>
      <w:r w:rsidRPr="00BF4D5F">
        <w:rPr>
          <w:lang w:val="sq-AL"/>
        </w:rPr>
        <w:t>Monitorimit të Tregut të njoftojë aplikuesin për vendimin e Bordit të Komisionerëve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të ERE-s.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Ky vendim hyn në fuqi menjëherë.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botohet në Fletoren Zyrtare.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Autoriteti"/>
        <w:rPr>
          <w:lang w:val="sq-AL"/>
        </w:rPr>
      </w:pPr>
    </w:p>
    <w:p w:rsidR="00CE354C" w:rsidRPr="00BF4D5F" w:rsidRDefault="00CE354C" w:rsidP="00CE354C">
      <w:pPr>
        <w:pStyle w:val="Autoriteti"/>
        <w:rPr>
          <w:lang w:val="sq-AL"/>
        </w:rPr>
      </w:pPr>
      <w:r w:rsidRPr="00BF4D5F">
        <w:rPr>
          <w:lang w:val="sq-AL"/>
        </w:rPr>
        <w:t>KRYETARI</w:t>
      </w:r>
    </w:p>
    <w:p w:rsidR="00CE354C" w:rsidRPr="00BF4D5F" w:rsidRDefault="00CE354C" w:rsidP="00CE354C">
      <w:pPr>
        <w:pStyle w:val="AutoritetiEmer"/>
        <w:rPr>
          <w:lang w:val="sq-AL"/>
        </w:rPr>
      </w:pPr>
      <w:r w:rsidRPr="00BF4D5F">
        <w:rPr>
          <w:lang w:val="sq-AL"/>
        </w:rPr>
        <w:t>Sokol Ramadani</w:t>
      </w:r>
    </w:p>
    <w:p w:rsidR="00CE354C" w:rsidRDefault="00CE354C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Default="002377A7" w:rsidP="00CE354C">
      <w:pPr>
        <w:pStyle w:val="Paragrafi"/>
        <w:rPr>
          <w:lang w:val="sq-AL"/>
        </w:rPr>
      </w:pPr>
    </w:p>
    <w:p w:rsidR="002377A7" w:rsidRPr="00BF4D5F" w:rsidRDefault="002377A7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Akti"/>
        <w:rPr>
          <w:lang w:val="sq-AL"/>
        </w:rPr>
      </w:pPr>
      <w:r w:rsidRPr="00BF4D5F">
        <w:rPr>
          <w:lang w:val="sq-AL"/>
        </w:rPr>
        <w:t xml:space="preserve">VENDIM </w:t>
      </w:r>
    </w:p>
    <w:p w:rsidR="00CE354C" w:rsidRPr="00BF4D5F" w:rsidRDefault="00BF4D5F" w:rsidP="00CE354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E354C" w:rsidRPr="00BF4D5F">
        <w:rPr>
          <w:lang w:val="sq-AL"/>
        </w:rPr>
        <w:t>119, datë 22.8.2012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Titulli"/>
        <w:rPr>
          <w:lang w:val="sq-AL"/>
        </w:rPr>
      </w:pPr>
      <w:r w:rsidRPr="00BF4D5F">
        <w:rPr>
          <w:lang w:val="sq-AL"/>
        </w:rPr>
        <w:t xml:space="preserve">PËR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IMIN E SHOQËRISË “ALBPETROL” </w:t>
      </w:r>
      <w:r w:rsidR="00A6024E">
        <w:rPr>
          <w:lang w:val="sq-AL"/>
        </w:rPr>
        <w:t>SH</w:t>
      </w:r>
      <w:r w:rsidR="00BF4D5F">
        <w:rPr>
          <w:lang w:val="sq-AL"/>
        </w:rPr>
        <w:t>A</w:t>
      </w:r>
      <w:r w:rsidRPr="00BF4D5F">
        <w:rPr>
          <w:lang w:val="sq-AL"/>
        </w:rPr>
        <w:t xml:space="preserve"> NË AKTIVITETIN E SHPËRNDARJES SË GAZIT NATYROR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</w:t>
      </w:r>
      <w:r w:rsidR="000B5AB3" w:rsidRPr="00BF4D5F">
        <w:rPr>
          <w:lang w:val="sq-AL"/>
        </w:rPr>
        <w:t xml:space="preserve">ligjit </w:t>
      </w:r>
      <w:r w:rsidR="000B5AB3">
        <w:rPr>
          <w:lang w:val="sq-AL"/>
        </w:rPr>
        <w:t>nr</w:t>
      </w:r>
      <w:r w:rsidR="00BF4D5F">
        <w:rPr>
          <w:lang w:val="sq-AL"/>
        </w:rPr>
        <w:t xml:space="preserve">. </w:t>
      </w:r>
      <w:r w:rsidRPr="00BF4D5F">
        <w:rPr>
          <w:lang w:val="sq-AL"/>
        </w:rPr>
        <w:t>9946,</w:t>
      </w:r>
      <w:r w:rsidR="00BF4D5F" w:rsidRPr="00BF4D5F">
        <w:rPr>
          <w:lang w:val="sq-AL"/>
        </w:rPr>
        <w:t xml:space="preserve"> </w:t>
      </w:r>
      <w:r w:rsidR="007F5FE8">
        <w:rPr>
          <w:lang w:val="sq-AL"/>
        </w:rPr>
        <w:t>datë</w:t>
      </w:r>
      <w:r w:rsidR="000B5AB3">
        <w:rPr>
          <w:lang w:val="sq-AL"/>
        </w:rPr>
        <w:t xml:space="preserve"> 30.</w:t>
      </w:r>
      <w:r w:rsidRPr="00BF4D5F">
        <w:rPr>
          <w:lang w:val="sq-AL"/>
        </w:rPr>
        <w:t xml:space="preserve">6.2008 “Për </w:t>
      </w:r>
      <w:r w:rsidR="000B5AB3" w:rsidRPr="00BF4D5F">
        <w:rPr>
          <w:lang w:val="sq-AL"/>
        </w:rPr>
        <w:t xml:space="preserve">sektorin e gazit natyror </w:t>
      </w:r>
      <w:r w:rsidRPr="00BF4D5F">
        <w:rPr>
          <w:lang w:val="sq-AL"/>
        </w:rPr>
        <w:t>”, neni</w:t>
      </w:r>
      <w:r w:rsidR="00AB1CAD">
        <w:rPr>
          <w:lang w:val="sq-AL"/>
        </w:rPr>
        <w:t>t</w:t>
      </w:r>
      <w:r w:rsidR="000B5AB3">
        <w:rPr>
          <w:lang w:val="sq-AL"/>
        </w:rPr>
        <w:t xml:space="preserve"> 14 pik</w:t>
      </w:r>
      <w:r w:rsidR="00C54920">
        <w:rPr>
          <w:lang w:val="sq-AL"/>
        </w:rPr>
        <w:t>a</w:t>
      </w:r>
      <w:r w:rsidR="000B5AB3">
        <w:rPr>
          <w:lang w:val="sq-AL"/>
        </w:rPr>
        <w:t xml:space="preserve"> 1</w:t>
      </w:r>
      <w:r w:rsidRPr="00BF4D5F">
        <w:rPr>
          <w:lang w:val="sq-AL"/>
        </w:rPr>
        <w:t xml:space="preserve"> </w:t>
      </w:r>
      <w:r w:rsidR="007F5FE8">
        <w:rPr>
          <w:lang w:val="sq-AL"/>
        </w:rPr>
        <w:t>germ</w:t>
      </w:r>
      <w:r w:rsidR="00AB1CAD">
        <w:rPr>
          <w:lang w:val="sq-AL"/>
        </w:rPr>
        <w:t>ë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“b”, si dhe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“Rregullave dhe </w:t>
      </w:r>
      <w:r w:rsidR="000B5AB3" w:rsidRPr="00BF4D5F">
        <w:rPr>
          <w:lang w:val="sq-AL"/>
        </w:rPr>
        <w:t xml:space="preserve">procedurave për </w:t>
      </w:r>
      <w:r w:rsidR="000B5AB3">
        <w:rPr>
          <w:lang w:val="sq-AL"/>
        </w:rPr>
        <w:t>licenc</w:t>
      </w:r>
      <w:r w:rsidR="000B5AB3" w:rsidRPr="00BF4D5F">
        <w:rPr>
          <w:lang w:val="sq-AL"/>
        </w:rPr>
        <w:t xml:space="preserve">imin, ndryshimin, transferimin e pjesshëm ose të plotë, heqjen dhe rinovimin e </w:t>
      </w:r>
      <w:r w:rsidR="000B5AB3">
        <w:rPr>
          <w:lang w:val="sq-AL"/>
        </w:rPr>
        <w:t>licenc</w:t>
      </w:r>
      <w:r w:rsidR="000B5AB3" w:rsidRPr="00BF4D5F">
        <w:rPr>
          <w:lang w:val="sq-AL"/>
        </w:rPr>
        <w:t>ave në sektorin e gazit natyror</w:t>
      </w:r>
      <w:r w:rsidR="000B5AB3">
        <w:rPr>
          <w:lang w:val="sq-AL"/>
        </w:rPr>
        <w:t>”,</w:t>
      </w:r>
      <w:r w:rsidRPr="00BF4D5F">
        <w:rPr>
          <w:lang w:val="sq-AL"/>
        </w:rPr>
        <w:t xml:space="preserve"> neni</w:t>
      </w:r>
      <w:r w:rsidR="00AB1CAD">
        <w:rPr>
          <w:lang w:val="sq-AL"/>
        </w:rPr>
        <w:t>t</w:t>
      </w:r>
      <w:r w:rsidR="000B5AB3">
        <w:rPr>
          <w:lang w:val="sq-AL"/>
        </w:rPr>
        <w:t xml:space="preserve"> 4 pik</w:t>
      </w:r>
      <w:r w:rsidR="00C54920">
        <w:rPr>
          <w:lang w:val="sq-AL"/>
        </w:rPr>
        <w:t>a</w:t>
      </w:r>
      <w:r w:rsidR="000B5AB3">
        <w:rPr>
          <w:lang w:val="sq-AL"/>
        </w:rPr>
        <w:t xml:space="preserve"> 1</w:t>
      </w:r>
      <w:r w:rsidRPr="00BF4D5F">
        <w:rPr>
          <w:lang w:val="sq-AL"/>
        </w:rPr>
        <w:t xml:space="preserve"> germ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“b”</w:t>
      </w:r>
      <w:r w:rsidR="000B5AB3">
        <w:rPr>
          <w:lang w:val="sq-AL"/>
        </w:rPr>
        <w:t>, neni</w:t>
      </w:r>
      <w:r w:rsidR="00AB1CAD">
        <w:rPr>
          <w:lang w:val="sq-AL"/>
        </w:rPr>
        <w:t>t</w:t>
      </w:r>
      <w:r w:rsidR="000B5AB3">
        <w:rPr>
          <w:lang w:val="sq-AL"/>
        </w:rPr>
        <w:t xml:space="preserve"> 5,</w:t>
      </w:r>
      <w:r w:rsidRPr="00BF4D5F">
        <w:rPr>
          <w:lang w:val="sq-AL"/>
        </w:rPr>
        <w:t xml:space="preserve"> neni</w:t>
      </w:r>
      <w:r w:rsidR="00AB1CAD">
        <w:rPr>
          <w:lang w:val="sq-AL"/>
        </w:rPr>
        <w:t>t</w:t>
      </w:r>
      <w:r w:rsidRPr="00BF4D5F">
        <w:rPr>
          <w:lang w:val="sq-AL"/>
        </w:rPr>
        <w:t xml:space="preserve"> 8, neni</w:t>
      </w:r>
      <w:r w:rsidR="00AB1CAD">
        <w:rPr>
          <w:lang w:val="sq-AL"/>
        </w:rPr>
        <w:t>t</w:t>
      </w:r>
      <w:r w:rsidRPr="00BF4D5F">
        <w:rPr>
          <w:lang w:val="sq-AL"/>
        </w:rPr>
        <w:t xml:space="preserve"> 9 pik</w:t>
      </w:r>
      <w:r w:rsidR="00C54920">
        <w:rPr>
          <w:lang w:val="sq-AL"/>
        </w:rPr>
        <w:t>a</w:t>
      </w:r>
      <w:r w:rsidR="00AB1CAD">
        <w:rPr>
          <w:lang w:val="sq-AL"/>
        </w:rPr>
        <w:t xml:space="preserve"> </w:t>
      </w:r>
      <w:r w:rsidRPr="00BF4D5F">
        <w:rPr>
          <w:lang w:val="sq-AL"/>
        </w:rPr>
        <w:t>1, germ</w:t>
      </w:r>
      <w:r w:rsidR="00390ECD">
        <w:rPr>
          <w:lang w:val="sq-AL"/>
        </w:rPr>
        <w:t>ave</w:t>
      </w:r>
      <w:r w:rsidRPr="00BF4D5F">
        <w:rPr>
          <w:lang w:val="sq-AL"/>
        </w:rPr>
        <w:t xml:space="preserve"> “a”</w:t>
      </w:r>
      <w:r w:rsidR="000B5AB3">
        <w:rPr>
          <w:lang w:val="sq-AL"/>
        </w:rPr>
        <w:t>,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b”</w:t>
      </w:r>
      <w:r w:rsidR="000B5AB3">
        <w:rPr>
          <w:lang w:val="sq-AL"/>
        </w:rPr>
        <w:t>,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c”</w:t>
      </w:r>
      <w:r w:rsidR="000B5AB3">
        <w:rPr>
          <w:lang w:val="sq-AL"/>
        </w:rPr>
        <w:t>,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>d”</w:t>
      </w:r>
      <w:r w:rsidR="000B5AB3">
        <w:rPr>
          <w:lang w:val="sq-AL"/>
        </w:rPr>
        <w:t>, pik</w:t>
      </w:r>
      <w:r w:rsidR="00C54920">
        <w:rPr>
          <w:lang w:val="sq-AL"/>
        </w:rPr>
        <w:t>a</w:t>
      </w:r>
      <w:r w:rsidR="000B5AB3">
        <w:rPr>
          <w:lang w:val="sq-AL"/>
        </w:rPr>
        <w:t xml:space="preserve"> 2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germ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“a” dhe neni</w:t>
      </w:r>
      <w:r w:rsidR="000B5AB3">
        <w:rPr>
          <w:lang w:val="sq-AL"/>
        </w:rPr>
        <w:t>t</w:t>
      </w:r>
      <w:r w:rsidRPr="00BF4D5F">
        <w:rPr>
          <w:lang w:val="sq-AL"/>
        </w:rPr>
        <w:t xml:space="preserve"> 11 dhe 12 pik</w:t>
      </w:r>
      <w:r w:rsidR="00C54920">
        <w:rPr>
          <w:lang w:val="sq-AL"/>
        </w:rPr>
        <w:t>a</w:t>
      </w:r>
      <w:r w:rsidRPr="00BF4D5F">
        <w:rPr>
          <w:lang w:val="sq-AL"/>
        </w:rPr>
        <w:t xml:space="preserve"> 1, miratuar me </w:t>
      </w:r>
      <w:r w:rsidR="000B5AB3" w:rsidRPr="00BF4D5F">
        <w:rPr>
          <w:lang w:val="sq-AL"/>
        </w:rPr>
        <w:t xml:space="preserve">vendimin </w:t>
      </w:r>
      <w:r w:rsidRPr="00BF4D5F">
        <w:rPr>
          <w:lang w:val="sq-AL"/>
        </w:rPr>
        <w:t>e Bordit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 xml:space="preserve">Komisionerëve </w:t>
      </w:r>
      <w:r w:rsidR="00BF4D5F">
        <w:rPr>
          <w:lang w:val="sq-AL"/>
        </w:rPr>
        <w:t xml:space="preserve">nr. </w:t>
      </w:r>
      <w:r w:rsidR="000B5AB3">
        <w:rPr>
          <w:lang w:val="sq-AL"/>
        </w:rPr>
        <w:t>9, datë 11.</w:t>
      </w:r>
      <w:r w:rsidRPr="00BF4D5F">
        <w:rPr>
          <w:lang w:val="sq-AL"/>
        </w:rPr>
        <w:t>2.2011, Bordi</w:t>
      </w:r>
      <w:r w:rsidR="004124BB" w:rsidRPr="00BF4D5F">
        <w:rPr>
          <w:lang w:val="sq-AL"/>
        </w:rPr>
        <w:t xml:space="preserve"> i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Komisionerëve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të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Entit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Rregullator të Energjisë (</w:t>
      </w:r>
      <w:r w:rsidR="007F5FE8">
        <w:rPr>
          <w:lang w:val="sq-AL"/>
        </w:rPr>
        <w:t>ERE</w:t>
      </w:r>
      <w:r w:rsidRPr="00BF4D5F">
        <w:rPr>
          <w:lang w:val="sq-AL"/>
        </w:rPr>
        <w:t xml:space="preserve">), </w:t>
      </w:r>
      <w:r w:rsidR="000B5AB3">
        <w:rPr>
          <w:lang w:val="sq-AL"/>
        </w:rPr>
        <w:t>në mbledhjen e tij të datës 22.</w:t>
      </w:r>
      <w:r w:rsidRPr="00BF4D5F">
        <w:rPr>
          <w:lang w:val="sq-AL"/>
        </w:rPr>
        <w:t xml:space="preserve">8.2012, </w:t>
      </w:r>
      <w:r w:rsidR="00350A75">
        <w:rPr>
          <w:lang w:val="sq-AL"/>
        </w:rPr>
        <w:t>pasi</w:t>
      </w:r>
      <w:r w:rsidRPr="00BF4D5F">
        <w:rPr>
          <w:lang w:val="sq-AL"/>
        </w:rPr>
        <w:t xml:space="preserve"> shqyrtoi aplikimin e paraqitur nga shoqëria 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, si dhe relacionin e Drejtorisë së </w:t>
      </w:r>
      <w:r w:rsidR="007F5FE8">
        <w:rPr>
          <w:lang w:val="sq-AL"/>
        </w:rPr>
        <w:t>Licenc</w:t>
      </w:r>
      <w:r w:rsidRPr="00BF4D5F">
        <w:rPr>
          <w:lang w:val="sq-AL"/>
        </w:rPr>
        <w:t>imit dhe Monitorimit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të Tregut dhe Drejtorisë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Juridike dhe </w:t>
      </w:r>
      <w:r w:rsidR="00390ECD">
        <w:rPr>
          <w:lang w:val="sq-AL"/>
        </w:rPr>
        <w:t xml:space="preserve">të </w:t>
      </w:r>
      <w:r w:rsidRPr="00BF4D5F">
        <w:rPr>
          <w:lang w:val="sq-AL"/>
        </w:rPr>
        <w:t>Mbrojtjes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së Konsumatorit</w:t>
      </w:r>
      <w:r w:rsidR="000B5AB3">
        <w:rPr>
          <w:lang w:val="sq-AL"/>
        </w:rPr>
        <w:t>,</w:t>
      </w:r>
      <w:r w:rsidRPr="00BF4D5F">
        <w:rPr>
          <w:lang w:val="sq-AL"/>
        </w:rPr>
        <w:t xml:space="preserve"> për </w:t>
      </w:r>
      <w:r w:rsidR="007F5FE8">
        <w:rPr>
          <w:lang w:val="sq-AL"/>
        </w:rPr>
        <w:t>licenc</w:t>
      </w:r>
      <w:r w:rsidRPr="00BF4D5F">
        <w:rPr>
          <w:lang w:val="sq-AL"/>
        </w:rPr>
        <w:t>imin në aktivitetin e shpërndarjes</w:t>
      </w:r>
      <w:r w:rsidR="00390ECD">
        <w:rPr>
          <w:lang w:val="sq-AL"/>
        </w:rPr>
        <w:t xml:space="preserve"> s</w:t>
      </w:r>
      <w:r w:rsidR="006A4225">
        <w:rPr>
          <w:lang w:val="sq-AL"/>
        </w:rPr>
        <w:t xml:space="preserve">ë </w:t>
      </w:r>
      <w:r w:rsidRPr="00BF4D5F">
        <w:rPr>
          <w:lang w:val="sq-AL"/>
        </w:rPr>
        <w:t xml:space="preserve">gazit natyror të kësaj shoqërie, </w:t>
      </w:r>
    </w:p>
    <w:p w:rsidR="00CE354C" w:rsidRPr="00BF4D5F" w:rsidRDefault="000B5AB3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konstatoi </w:t>
      </w:r>
      <w:r w:rsidR="00CE354C" w:rsidRPr="00BF4D5F">
        <w:rPr>
          <w:lang w:val="sq-AL"/>
        </w:rPr>
        <w:t>se: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Aplikimi</w:t>
      </w:r>
      <w:r w:rsidR="004124BB" w:rsidRPr="00BF4D5F">
        <w:rPr>
          <w:lang w:val="sq-AL"/>
        </w:rPr>
        <w:t xml:space="preserve"> i </w:t>
      </w:r>
      <w:r w:rsidRPr="00BF4D5F">
        <w:rPr>
          <w:lang w:val="sq-AL"/>
        </w:rPr>
        <w:t>shoqërisë 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, për </w:t>
      </w:r>
      <w:r w:rsidR="007F5FE8">
        <w:rPr>
          <w:lang w:val="sq-AL"/>
        </w:rPr>
        <w:t>licenc</w:t>
      </w:r>
      <w:r w:rsidRPr="00BF4D5F">
        <w:rPr>
          <w:lang w:val="sq-AL"/>
        </w:rPr>
        <w:t>imin në aktivitetin e shpërndarjes së gazit natyror të kësaj shoqërie plotëson kërkesat e parashikuara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nga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ERE</w:t>
      </w:r>
      <w:r w:rsidR="000B5AB3">
        <w:rPr>
          <w:lang w:val="sq-AL"/>
        </w:rPr>
        <w:t>-ja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në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rregulloren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për</w:t>
      </w:r>
      <w:r w:rsidR="00BF4D5F" w:rsidRPr="00BF4D5F">
        <w:rPr>
          <w:lang w:val="sq-AL"/>
        </w:rPr>
        <w:t xml:space="preserve"> </w:t>
      </w:r>
      <w:r w:rsidR="007F5FE8" w:rsidRPr="00BF4D5F">
        <w:rPr>
          <w:lang w:val="sq-AL"/>
        </w:rPr>
        <w:t>procedurat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e </w:t>
      </w:r>
      <w:r w:rsidR="007F5FE8">
        <w:rPr>
          <w:lang w:val="sq-AL"/>
        </w:rPr>
        <w:t>licenc</w:t>
      </w:r>
      <w:r w:rsidRPr="00BF4D5F">
        <w:rPr>
          <w:lang w:val="sq-AL"/>
        </w:rPr>
        <w:t>imit,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modifikimit, transferimit të plotë/të pjesshëm dhe rinovimit të </w:t>
      </w:r>
      <w:r w:rsidR="007F5FE8">
        <w:rPr>
          <w:lang w:val="sq-AL"/>
        </w:rPr>
        <w:t>licenc</w:t>
      </w:r>
      <w:r w:rsidRPr="00BF4D5F">
        <w:rPr>
          <w:lang w:val="sq-AL"/>
        </w:rPr>
        <w:t>ave.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Për gjithë sa më sipër</w:t>
      </w:r>
      <w:r w:rsidR="000B5AB3">
        <w:rPr>
          <w:lang w:val="sq-AL"/>
        </w:rPr>
        <w:t>,</w:t>
      </w:r>
      <w:r w:rsidRPr="00BF4D5F">
        <w:rPr>
          <w:lang w:val="sq-AL"/>
        </w:rPr>
        <w:t xml:space="preserve"> Bordi</w:t>
      </w:r>
      <w:r w:rsidR="004124BB" w:rsidRPr="00BF4D5F">
        <w:rPr>
          <w:lang w:val="sq-AL"/>
        </w:rPr>
        <w:t xml:space="preserve"> i </w:t>
      </w:r>
      <w:r w:rsidR="000B5AB3">
        <w:rPr>
          <w:lang w:val="sq-AL"/>
        </w:rPr>
        <w:t>Komisionerëve të ERE-s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VENDOSI"/>
        <w:rPr>
          <w:lang w:val="sq-AL"/>
        </w:rPr>
      </w:pPr>
      <w:r w:rsidRPr="00BF4D5F">
        <w:rPr>
          <w:lang w:val="sq-AL"/>
        </w:rPr>
        <w:t xml:space="preserve">Vendosi: 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1. Të </w:t>
      </w:r>
      <w:r w:rsidR="007F5FE8">
        <w:rPr>
          <w:lang w:val="sq-AL"/>
        </w:rPr>
        <w:t>licenc</w:t>
      </w:r>
      <w:r w:rsidRPr="00BF4D5F">
        <w:rPr>
          <w:lang w:val="sq-AL"/>
        </w:rPr>
        <w:t>ojë shoqërinë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>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="00807003">
        <w:rPr>
          <w:lang w:val="sq-AL"/>
        </w:rPr>
        <w:t>,</w:t>
      </w:r>
      <w:r w:rsidRPr="00BF4D5F">
        <w:rPr>
          <w:lang w:val="sq-AL"/>
        </w:rPr>
        <w:t xml:space="preserve"> në aktivitetin e shpërndarjes</w:t>
      </w:r>
      <w:r w:rsidR="006A4225">
        <w:rPr>
          <w:lang w:val="sq-AL"/>
        </w:rPr>
        <w:t xml:space="preserve"> të </w:t>
      </w:r>
      <w:r w:rsidRPr="00BF4D5F">
        <w:rPr>
          <w:lang w:val="sq-AL"/>
        </w:rPr>
        <w:t>g</w:t>
      </w:r>
      <w:r w:rsidR="006A4225">
        <w:rPr>
          <w:lang w:val="sq-AL"/>
        </w:rPr>
        <w:t>azit natyror, për një afat 30-</w:t>
      </w:r>
      <w:r w:rsidRPr="00BF4D5F">
        <w:rPr>
          <w:lang w:val="sq-AL"/>
        </w:rPr>
        <w:t>vjeçar.</w:t>
      </w:r>
      <w:r w:rsidR="00BF4D5F" w:rsidRPr="00BF4D5F">
        <w:rPr>
          <w:lang w:val="sq-AL"/>
        </w:rPr>
        <w:t xml:space="preserve">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2. Shoqëria 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do të paguajë tarifën e aplikimit në momentin e miratimit të saj nga ERE</w:t>
      </w:r>
      <w:r w:rsidR="000B5AB3">
        <w:rPr>
          <w:lang w:val="sq-AL"/>
        </w:rPr>
        <w:t>-ja</w:t>
      </w:r>
      <w:r w:rsidRPr="00BF4D5F">
        <w:rPr>
          <w:lang w:val="sq-AL"/>
        </w:rPr>
        <w:t>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3. Shoqëria “</w:t>
      </w:r>
      <w:r w:rsidR="007F5FE8" w:rsidRPr="00BF4D5F">
        <w:rPr>
          <w:lang w:val="sq-AL"/>
        </w:rPr>
        <w:t>Albpetrol</w:t>
      </w:r>
      <w:r w:rsidRPr="00BF4D5F">
        <w:rPr>
          <w:lang w:val="sq-AL"/>
        </w:rPr>
        <w:t xml:space="preserve">” </w:t>
      </w:r>
      <w:r w:rsidR="00BF4D5F">
        <w:rPr>
          <w:lang w:val="sq-AL"/>
        </w:rPr>
        <w:t>sh.a.</w:t>
      </w:r>
      <w:r w:rsidRPr="00BF4D5F">
        <w:rPr>
          <w:lang w:val="sq-AL"/>
        </w:rPr>
        <w:t xml:space="preserve"> detyrohet të zbatojë të gjitha detyrimet që burojnë nga </w:t>
      </w:r>
      <w:r w:rsidR="000B5AB3" w:rsidRPr="00BF4D5F">
        <w:rPr>
          <w:lang w:val="sq-AL"/>
        </w:rPr>
        <w:t xml:space="preserve">ligji </w:t>
      </w:r>
      <w:r w:rsidR="00BF4D5F">
        <w:rPr>
          <w:lang w:val="sq-AL"/>
        </w:rPr>
        <w:t xml:space="preserve">nr. </w:t>
      </w:r>
      <w:r w:rsidR="000B5AB3">
        <w:rPr>
          <w:lang w:val="sq-AL"/>
        </w:rPr>
        <w:t>9946, datë 30.</w:t>
      </w:r>
      <w:r w:rsidRPr="00BF4D5F">
        <w:rPr>
          <w:lang w:val="sq-AL"/>
        </w:rPr>
        <w:t>6.2008</w:t>
      </w:r>
      <w:r w:rsidR="00BF4D5F">
        <w:rPr>
          <w:lang w:val="sq-AL"/>
        </w:rPr>
        <w:t xml:space="preserve"> “</w:t>
      </w:r>
      <w:r w:rsidRPr="00BF4D5F">
        <w:rPr>
          <w:lang w:val="sq-AL"/>
        </w:rPr>
        <w:t xml:space="preserve">Për </w:t>
      </w:r>
      <w:r w:rsidR="000B5AB3" w:rsidRPr="00BF4D5F">
        <w:rPr>
          <w:lang w:val="sq-AL"/>
        </w:rPr>
        <w:t>sektorin e gazit natyror</w:t>
      </w:r>
      <w:r w:rsidRPr="00BF4D5F">
        <w:rPr>
          <w:lang w:val="sq-AL"/>
        </w:rPr>
        <w:t xml:space="preserve">” dhe kushteve të </w:t>
      </w:r>
      <w:r w:rsidR="007F5FE8">
        <w:rPr>
          <w:lang w:val="sq-AL"/>
        </w:rPr>
        <w:t>licenc</w:t>
      </w:r>
      <w:r w:rsidRPr="00BF4D5F">
        <w:rPr>
          <w:lang w:val="sq-AL"/>
        </w:rPr>
        <w:t>ës bashkëlidhur këtij vendimi.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4. Ngarkohet Drejtoria e </w:t>
      </w:r>
      <w:r w:rsidR="007F5FE8">
        <w:rPr>
          <w:lang w:val="sq-AL"/>
        </w:rPr>
        <w:t>Licenc</w:t>
      </w:r>
      <w:r w:rsidRPr="00BF4D5F">
        <w:rPr>
          <w:lang w:val="sq-AL"/>
        </w:rPr>
        <w:t xml:space="preserve">imit dhe </w:t>
      </w:r>
      <w:r w:rsidR="000B5AB3">
        <w:rPr>
          <w:lang w:val="sq-AL"/>
        </w:rPr>
        <w:t xml:space="preserve">e </w:t>
      </w:r>
      <w:r w:rsidRPr="00BF4D5F">
        <w:rPr>
          <w:lang w:val="sq-AL"/>
        </w:rPr>
        <w:t>Monitorimit të Tregut të njoftojë aplikuesin për vendimin e Bordit të Komisionerëve</w:t>
      </w:r>
      <w:r w:rsidR="00BF4D5F" w:rsidRPr="00BF4D5F">
        <w:rPr>
          <w:lang w:val="sq-AL"/>
        </w:rPr>
        <w:t xml:space="preserve"> </w:t>
      </w:r>
      <w:r w:rsidRPr="00BF4D5F">
        <w:rPr>
          <w:lang w:val="sq-AL"/>
        </w:rPr>
        <w:t xml:space="preserve">të ERE-s.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 xml:space="preserve">Ky vendim hyn në fuqi menjëherë. </w:t>
      </w:r>
    </w:p>
    <w:p w:rsidR="00CE354C" w:rsidRPr="00BF4D5F" w:rsidRDefault="00CE354C" w:rsidP="00CE354C">
      <w:pPr>
        <w:pStyle w:val="Paragrafi"/>
        <w:rPr>
          <w:lang w:val="sq-AL"/>
        </w:rPr>
      </w:pPr>
      <w:r w:rsidRPr="00BF4D5F">
        <w:rPr>
          <w:lang w:val="sq-AL"/>
        </w:rPr>
        <w:t>Ky vendim botohet në Fletoren Zyrtare.</w:t>
      </w:r>
    </w:p>
    <w:p w:rsidR="00CE354C" w:rsidRPr="00BF4D5F" w:rsidRDefault="00CE354C" w:rsidP="00CE354C">
      <w:pPr>
        <w:pStyle w:val="Paragrafi"/>
        <w:rPr>
          <w:lang w:val="sq-AL"/>
        </w:rPr>
      </w:pPr>
    </w:p>
    <w:p w:rsidR="00CE354C" w:rsidRPr="00BF4D5F" w:rsidRDefault="00CE354C" w:rsidP="00CE354C">
      <w:pPr>
        <w:pStyle w:val="Autoriteti"/>
        <w:rPr>
          <w:lang w:val="sq-AL"/>
        </w:rPr>
      </w:pPr>
      <w:r w:rsidRPr="00BF4D5F">
        <w:rPr>
          <w:lang w:val="sq-AL"/>
        </w:rPr>
        <w:t>KRYETARI</w:t>
      </w:r>
    </w:p>
    <w:p w:rsidR="00CE354C" w:rsidRPr="00BF4D5F" w:rsidRDefault="00CE354C" w:rsidP="00CE354C">
      <w:pPr>
        <w:pStyle w:val="AutoritetiEmer"/>
        <w:rPr>
          <w:lang w:val="sq-AL"/>
        </w:rPr>
      </w:pPr>
      <w:r w:rsidRPr="00BF4D5F">
        <w:rPr>
          <w:lang w:val="sq-AL"/>
        </w:rPr>
        <w:t>Sokol Ramadani</w:t>
      </w:r>
    </w:p>
    <w:p w:rsidR="00AC76A2" w:rsidRPr="00BF4D5F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BF4D5F" w:rsidRDefault="00AC76A2" w:rsidP="00AC76A2">
      <w:pPr>
        <w:rPr>
          <w:rFonts w:ascii="CG Times" w:hAnsi="CG Times"/>
          <w:sz w:val="21"/>
          <w:szCs w:val="21"/>
        </w:rPr>
      </w:pPr>
    </w:p>
    <w:p w:rsidR="00AC76A2" w:rsidRPr="00BF4D5F" w:rsidRDefault="00AC76A2" w:rsidP="00AC76A2">
      <w:pPr>
        <w:rPr>
          <w:rFonts w:ascii="CG Times" w:hAnsi="CG Times"/>
          <w:sz w:val="21"/>
          <w:szCs w:val="21"/>
        </w:rPr>
      </w:pPr>
    </w:p>
    <w:p w:rsidR="00E766C1" w:rsidRPr="00BF4D5F" w:rsidRDefault="00E766C1" w:rsidP="00FA48F7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E766C1" w:rsidRPr="00BF4D5F" w:rsidRDefault="00E766C1" w:rsidP="00FA48F7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AC76A2" w:rsidRPr="00BF4D5F" w:rsidRDefault="00AC76A2" w:rsidP="00FA48F7">
      <w:pPr>
        <w:pStyle w:val="Paragrafi"/>
        <w:ind w:firstLine="0"/>
        <w:rPr>
          <w:rFonts w:cs="Times New Roman"/>
          <w:sz w:val="21"/>
          <w:szCs w:val="21"/>
          <w:lang w:val="sq-AL"/>
        </w:rPr>
        <w:sectPr w:rsidR="00AC76A2" w:rsidRPr="00BF4D5F" w:rsidSect="009C2974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6903"/>
          <w:cols w:space="720"/>
          <w:docGrid w:linePitch="360"/>
        </w:sectPr>
      </w:pPr>
    </w:p>
    <w:p w:rsidR="00C172B4" w:rsidRPr="00BF4D5F" w:rsidRDefault="00C172B4" w:rsidP="00CE354C">
      <w:pPr>
        <w:pStyle w:val="Paragrafi"/>
        <w:ind w:firstLine="0"/>
        <w:rPr>
          <w:sz w:val="21"/>
          <w:szCs w:val="21"/>
          <w:lang w:val="sq-AL"/>
        </w:rPr>
      </w:pPr>
    </w:p>
    <w:sectPr w:rsidR="00C172B4" w:rsidRPr="00BF4D5F" w:rsidSect="00CE354C">
      <w:headerReference w:type="even" r:id="rId11"/>
      <w:headerReference w:type="default" r:id="rId12"/>
      <w:pgSz w:w="16840" w:h="11907" w:orient="landscape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A8E" w:rsidRDefault="00F13A8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13A8E" w:rsidRDefault="00F13A8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4AC" w:rsidRPr="009C2974" w:rsidRDefault="003674AC">
    <w:pPr>
      <w:pStyle w:val="Footer"/>
      <w:rPr>
        <w:rFonts w:ascii="CG Times" w:hAnsi="CG Times"/>
        <w:sz w:val="22"/>
        <w:szCs w:val="22"/>
      </w:rPr>
    </w:pPr>
    <w:r w:rsidRPr="009C2974">
      <w:rPr>
        <w:rFonts w:ascii="CG Times" w:hAnsi="CG Times"/>
        <w:sz w:val="22"/>
        <w:szCs w:val="22"/>
      </w:rPr>
      <w:fldChar w:fldCharType="begin"/>
    </w:r>
    <w:r w:rsidRPr="009C2974">
      <w:rPr>
        <w:rFonts w:ascii="CG Times" w:hAnsi="CG Times"/>
        <w:sz w:val="22"/>
        <w:szCs w:val="22"/>
      </w:rPr>
      <w:instrText xml:space="preserve"> PAGE   \* MERGEFORMAT </w:instrText>
    </w:r>
    <w:r w:rsidRPr="009C2974">
      <w:rPr>
        <w:rFonts w:ascii="CG Times" w:hAnsi="CG Times"/>
        <w:sz w:val="22"/>
        <w:szCs w:val="22"/>
      </w:rPr>
      <w:fldChar w:fldCharType="separate"/>
    </w:r>
    <w:r w:rsidR="004F62C4">
      <w:rPr>
        <w:rFonts w:ascii="CG Times" w:hAnsi="CG Times"/>
        <w:noProof/>
        <w:sz w:val="22"/>
        <w:szCs w:val="22"/>
      </w:rPr>
      <w:t>6906</w:t>
    </w:r>
    <w:r w:rsidRPr="009C2974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4AC" w:rsidRPr="009C2974" w:rsidRDefault="003674AC">
    <w:pPr>
      <w:pStyle w:val="Footer"/>
      <w:jc w:val="right"/>
      <w:rPr>
        <w:rFonts w:ascii="CG Times" w:hAnsi="CG Times"/>
        <w:sz w:val="22"/>
        <w:szCs w:val="22"/>
      </w:rPr>
    </w:pPr>
    <w:r w:rsidRPr="009C2974">
      <w:rPr>
        <w:rFonts w:ascii="CG Times" w:hAnsi="CG Times"/>
        <w:sz w:val="22"/>
        <w:szCs w:val="22"/>
      </w:rPr>
      <w:fldChar w:fldCharType="begin"/>
    </w:r>
    <w:r w:rsidRPr="009C2974">
      <w:rPr>
        <w:rFonts w:ascii="CG Times" w:hAnsi="CG Times"/>
        <w:sz w:val="22"/>
        <w:szCs w:val="22"/>
      </w:rPr>
      <w:instrText xml:space="preserve"> PAGE   \* MERGEFORMAT </w:instrText>
    </w:r>
    <w:r w:rsidRPr="009C2974">
      <w:rPr>
        <w:rFonts w:ascii="CG Times" w:hAnsi="CG Times"/>
        <w:sz w:val="22"/>
        <w:szCs w:val="22"/>
      </w:rPr>
      <w:fldChar w:fldCharType="separate"/>
    </w:r>
    <w:r w:rsidR="004F62C4">
      <w:rPr>
        <w:rFonts w:ascii="CG Times" w:hAnsi="CG Times"/>
        <w:noProof/>
        <w:sz w:val="22"/>
        <w:szCs w:val="22"/>
      </w:rPr>
      <w:t>6907</w:t>
    </w:r>
    <w:r w:rsidRPr="009C2974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A8E" w:rsidRDefault="00F13A8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13A8E" w:rsidRDefault="00F13A8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4AC" w:rsidRDefault="004F62C4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74AC" w:rsidRPr="00DC5099" w:rsidRDefault="003674A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4AC" w:rsidRDefault="004F62C4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74AC" w:rsidRPr="00213FDE" w:rsidRDefault="003674A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4AC" w:rsidRDefault="003674A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4AC" w:rsidRDefault="003674A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338DD"/>
    <w:rsid w:val="00051F6B"/>
    <w:rsid w:val="00064ED4"/>
    <w:rsid w:val="000A4F4F"/>
    <w:rsid w:val="000B5AB3"/>
    <w:rsid w:val="000D0E53"/>
    <w:rsid w:val="00113330"/>
    <w:rsid w:val="001302D1"/>
    <w:rsid w:val="001659FA"/>
    <w:rsid w:val="001674A9"/>
    <w:rsid w:val="001C3B8E"/>
    <w:rsid w:val="001D5148"/>
    <w:rsid w:val="00202EDD"/>
    <w:rsid w:val="00213FDE"/>
    <w:rsid w:val="002264B0"/>
    <w:rsid w:val="002338B2"/>
    <w:rsid w:val="00233A49"/>
    <w:rsid w:val="002340BC"/>
    <w:rsid w:val="002377A7"/>
    <w:rsid w:val="00240677"/>
    <w:rsid w:val="00251027"/>
    <w:rsid w:val="00275AA8"/>
    <w:rsid w:val="00291347"/>
    <w:rsid w:val="002A28F6"/>
    <w:rsid w:val="002B2A62"/>
    <w:rsid w:val="002B7F52"/>
    <w:rsid w:val="002D5F75"/>
    <w:rsid w:val="00324FE2"/>
    <w:rsid w:val="00326B0C"/>
    <w:rsid w:val="00347CA7"/>
    <w:rsid w:val="00350A75"/>
    <w:rsid w:val="003674AC"/>
    <w:rsid w:val="00376AA6"/>
    <w:rsid w:val="00390ECD"/>
    <w:rsid w:val="0039754A"/>
    <w:rsid w:val="003A2423"/>
    <w:rsid w:val="003B05F9"/>
    <w:rsid w:val="003B329D"/>
    <w:rsid w:val="003C2D60"/>
    <w:rsid w:val="003C7C6D"/>
    <w:rsid w:val="003E3217"/>
    <w:rsid w:val="003F04F9"/>
    <w:rsid w:val="003F4FF5"/>
    <w:rsid w:val="00403345"/>
    <w:rsid w:val="004124BB"/>
    <w:rsid w:val="00412F60"/>
    <w:rsid w:val="00435581"/>
    <w:rsid w:val="004521B0"/>
    <w:rsid w:val="004961AF"/>
    <w:rsid w:val="004B1526"/>
    <w:rsid w:val="004D6224"/>
    <w:rsid w:val="004F62C4"/>
    <w:rsid w:val="00501C46"/>
    <w:rsid w:val="00507BAC"/>
    <w:rsid w:val="00520A93"/>
    <w:rsid w:val="00523391"/>
    <w:rsid w:val="00572063"/>
    <w:rsid w:val="00613502"/>
    <w:rsid w:val="00622F48"/>
    <w:rsid w:val="00636C97"/>
    <w:rsid w:val="006743E0"/>
    <w:rsid w:val="0067465B"/>
    <w:rsid w:val="00676C4F"/>
    <w:rsid w:val="00692E8C"/>
    <w:rsid w:val="006A4225"/>
    <w:rsid w:val="00713114"/>
    <w:rsid w:val="00726052"/>
    <w:rsid w:val="00740FC3"/>
    <w:rsid w:val="007421FE"/>
    <w:rsid w:val="007473C5"/>
    <w:rsid w:val="00760BD9"/>
    <w:rsid w:val="007C1555"/>
    <w:rsid w:val="007F5FE8"/>
    <w:rsid w:val="00807003"/>
    <w:rsid w:val="008259F1"/>
    <w:rsid w:val="00863873"/>
    <w:rsid w:val="00865ED3"/>
    <w:rsid w:val="0088207C"/>
    <w:rsid w:val="00947EE5"/>
    <w:rsid w:val="00951404"/>
    <w:rsid w:val="00951871"/>
    <w:rsid w:val="0095190A"/>
    <w:rsid w:val="009B7ED4"/>
    <w:rsid w:val="009C2974"/>
    <w:rsid w:val="009D5D2F"/>
    <w:rsid w:val="009E6650"/>
    <w:rsid w:val="00A023CF"/>
    <w:rsid w:val="00A0512E"/>
    <w:rsid w:val="00A6024E"/>
    <w:rsid w:val="00A604C0"/>
    <w:rsid w:val="00A9223E"/>
    <w:rsid w:val="00AB1CAD"/>
    <w:rsid w:val="00AC06B8"/>
    <w:rsid w:val="00AC76A2"/>
    <w:rsid w:val="00AF6F98"/>
    <w:rsid w:val="00B0651D"/>
    <w:rsid w:val="00B06A5E"/>
    <w:rsid w:val="00B23644"/>
    <w:rsid w:val="00B511D2"/>
    <w:rsid w:val="00B651A8"/>
    <w:rsid w:val="00B81116"/>
    <w:rsid w:val="00B83AC0"/>
    <w:rsid w:val="00BA2C3C"/>
    <w:rsid w:val="00BE1B84"/>
    <w:rsid w:val="00BF4D5F"/>
    <w:rsid w:val="00BF5FAA"/>
    <w:rsid w:val="00C172B4"/>
    <w:rsid w:val="00C53C0C"/>
    <w:rsid w:val="00C54920"/>
    <w:rsid w:val="00C71B4C"/>
    <w:rsid w:val="00C96534"/>
    <w:rsid w:val="00CA38C3"/>
    <w:rsid w:val="00CA5AA5"/>
    <w:rsid w:val="00CD03D3"/>
    <w:rsid w:val="00CD2E8F"/>
    <w:rsid w:val="00CE354C"/>
    <w:rsid w:val="00D229FE"/>
    <w:rsid w:val="00D34BF9"/>
    <w:rsid w:val="00D76E7C"/>
    <w:rsid w:val="00DB3D2B"/>
    <w:rsid w:val="00DC5099"/>
    <w:rsid w:val="00E51779"/>
    <w:rsid w:val="00E766C1"/>
    <w:rsid w:val="00E8417C"/>
    <w:rsid w:val="00ED2133"/>
    <w:rsid w:val="00F064C9"/>
    <w:rsid w:val="00F13A8E"/>
    <w:rsid w:val="00F41E09"/>
    <w:rsid w:val="00F823DD"/>
    <w:rsid w:val="00F97A4A"/>
    <w:rsid w:val="00FA48F7"/>
    <w:rsid w:val="00FA7914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F152DAF4-AF41-4E68-98B5-11337BD0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4333</Words>
  <Characters>24703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2012-09-21T12:52:00Z</cp:lastPrinted>
  <dcterms:created xsi:type="dcterms:W3CDTF">2019-02-15T16:31:00Z</dcterms:created>
  <dcterms:modified xsi:type="dcterms:W3CDTF">2019-02-15T16:31:00Z</dcterms:modified>
</cp:coreProperties>
</file>