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3C4" w:rsidRPr="0078491D" w:rsidRDefault="003943C4" w:rsidP="00B66D4B">
      <w:pPr>
        <w:widowControl w:val="0"/>
        <w:jc w:val="center"/>
        <w:rPr>
          <w:rFonts w:ascii="CG Times" w:hAnsi="CG Times"/>
          <w:b/>
          <w:sz w:val="22"/>
          <w:szCs w:val="22"/>
        </w:rPr>
      </w:pPr>
      <w:bookmarkStart w:id="0" w:name="_GoBack"/>
      <w:bookmarkEnd w:id="0"/>
      <w:r w:rsidRPr="0078491D">
        <w:rPr>
          <w:rFonts w:ascii="CG Times" w:hAnsi="CG Times"/>
          <w:b/>
          <w:sz w:val="22"/>
          <w:szCs w:val="22"/>
        </w:rPr>
        <w:t>VENDIM</w:t>
      </w:r>
    </w:p>
    <w:p w:rsidR="003943C4" w:rsidRDefault="003943C4" w:rsidP="00B66D4B">
      <w:pPr>
        <w:widowControl w:val="0"/>
        <w:jc w:val="center"/>
        <w:rPr>
          <w:rFonts w:ascii="CG Times" w:hAnsi="CG Times"/>
          <w:b/>
          <w:sz w:val="22"/>
          <w:szCs w:val="22"/>
        </w:rPr>
      </w:pPr>
      <w:r>
        <w:rPr>
          <w:rFonts w:ascii="CG Times" w:hAnsi="CG Times"/>
          <w:b/>
          <w:sz w:val="22"/>
          <w:szCs w:val="22"/>
        </w:rPr>
        <w:t>Nr. 24</w:t>
      </w:r>
      <w:r w:rsidRPr="0078491D">
        <w:rPr>
          <w:rFonts w:ascii="CG Times" w:hAnsi="CG Times"/>
          <w:b/>
          <w:sz w:val="22"/>
          <w:szCs w:val="22"/>
        </w:rPr>
        <w:t>/2012</w:t>
      </w:r>
    </w:p>
    <w:p w:rsidR="00916855" w:rsidRDefault="00916855" w:rsidP="00B66D4B">
      <w:pPr>
        <w:widowControl w:val="0"/>
        <w:jc w:val="center"/>
        <w:rPr>
          <w:rFonts w:ascii="CG Times" w:hAnsi="CG Times"/>
          <w:b/>
          <w:sz w:val="22"/>
          <w:szCs w:val="22"/>
        </w:rPr>
      </w:pPr>
    </w:p>
    <w:p w:rsidR="00916855" w:rsidRDefault="00916855" w:rsidP="00B66D4B">
      <w:pPr>
        <w:pStyle w:val="Titulli"/>
        <w:keepNext w:val="0"/>
      </w:pPr>
      <w:r w:rsidRPr="00916855">
        <w:t>P</w:t>
      </w:r>
      <w:r>
        <w:t>ë</w:t>
      </w:r>
      <w:r w:rsidRPr="00916855">
        <w:t>r vijimin e pun</w:t>
      </w:r>
      <w:r>
        <w:t>ë</w:t>
      </w:r>
      <w:r w:rsidRPr="00916855">
        <w:t>s s</w:t>
      </w:r>
      <w:r>
        <w:t>ë</w:t>
      </w:r>
      <w:r w:rsidRPr="00916855">
        <w:t xml:space="preserve"> komisionit t</w:t>
      </w:r>
      <w:r>
        <w:t>ë</w:t>
      </w:r>
      <w:r w:rsidRPr="00916855">
        <w:t xml:space="preserve"> posaç</w:t>
      </w:r>
      <w:r>
        <w:t>ë</w:t>
      </w:r>
      <w:r w:rsidRPr="00916855">
        <w:t>m parlamentar p</w:t>
      </w:r>
      <w:r>
        <w:t>ë</w:t>
      </w:r>
      <w:r w:rsidRPr="00916855">
        <w:t>r reform</w:t>
      </w:r>
      <w:r>
        <w:t>ë</w:t>
      </w:r>
      <w:r w:rsidRPr="00916855">
        <w:t>n zgjedhore, t</w:t>
      </w:r>
      <w:r>
        <w:t>ë</w:t>
      </w:r>
      <w:r w:rsidRPr="00916855">
        <w:t xml:space="preserve"> ngritur me vendimin nr. </w:t>
      </w:r>
      <w:r>
        <w:t>141, datë 17.11.2011</w:t>
      </w:r>
    </w:p>
    <w:p w:rsidR="00916855" w:rsidRDefault="00916855" w:rsidP="00B66D4B">
      <w:pPr>
        <w:pStyle w:val="Paragrafi"/>
        <w:rPr>
          <w:lang w:val="sq-AL"/>
        </w:rPr>
      </w:pPr>
    </w:p>
    <w:p w:rsidR="00916855" w:rsidRDefault="00916855" w:rsidP="00B66D4B">
      <w:pPr>
        <w:pStyle w:val="Paragrafi"/>
        <w:rPr>
          <w:lang w:val="sq-AL"/>
        </w:rPr>
      </w:pPr>
      <w:r>
        <w:rPr>
          <w:lang w:val="sq-AL"/>
        </w:rPr>
        <w:t>Në mbështetje të neneve 77 pika 1 të Kushtetutës dhe të nenit 24 të Rregullores së Kuvendit, me propozimin e kryetarëve të grupeve parlamentare,</w:t>
      </w:r>
    </w:p>
    <w:p w:rsidR="00916855" w:rsidRDefault="00916855" w:rsidP="00B66D4B">
      <w:pPr>
        <w:pStyle w:val="Paragrafi"/>
        <w:rPr>
          <w:lang w:val="sq-AL"/>
        </w:rPr>
      </w:pPr>
    </w:p>
    <w:p w:rsidR="00916855" w:rsidRDefault="00916855" w:rsidP="00B66D4B">
      <w:pPr>
        <w:pStyle w:val="Institucioni"/>
        <w:keepNext w:val="0"/>
      </w:pPr>
      <w:r>
        <w:t>Kuvendi</w:t>
      </w:r>
    </w:p>
    <w:p w:rsidR="00916855" w:rsidRDefault="00916855" w:rsidP="00B66D4B">
      <w:pPr>
        <w:pStyle w:val="Institucioni"/>
        <w:keepNext w:val="0"/>
      </w:pPr>
      <w:r>
        <w:t>I republikës së Shqipërisë</w:t>
      </w:r>
    </w:p>
    <w:p w:rsidR="00916855" w:rsidRDefault="00916855" w:rsidP="00B66D4B">
      <w:pPr>
        <w:pStyle w:val="Institucioni"/>
        <w:keepNext w:val="0"/>
      </w:pPr>
    </w:p>
    <w:p w:rsidR="00916855" w:rsidRDefault="00916855" w:rsidP="00B66D4B">
      <w:pPr>
        <w:pStyle w:val="Institucioni"/>
        <w:keepNext w:val="0"/>
      </w:pPr>
      <w:r>
        <w:t>Vendosi:</w:t>
      </w:r>
    </w:p>
    <w:p w:rsidR="00916855" w:rsidRDefault="00916855" w:rsidP="00B66D4B">
      <w:pPr>
        <w:pStyle w:val="Paragrafi"/>
        <w:rPr>
          <w:lang w:val="sq-AL"/>
        </w:rPr>
      </w:pPr>
    </w:p>
    <w:p w:rsidR="00916855" w:rsidRDefault="00916855" w:rsidP="00B66D4B">
      <w:pPr>
        <w:pStyle w:val="Paragrafi"/>
        <w:rPr>
          <w:lang w:val="sq-AL"/>
        </w:rPr>
      </w:pPr>
      <w:r>
        <w:rPr>
          <w:lang w:val="sq-AL"/>
        </w:rPr>
        <w:t>I. Vijimin e punës së Komisionit të Posaçëm Parlamentar për Reformën Zgjedhore, të ngritur me vendimin nr. 141, datë 17.11.2011, deri në datën 12.7.2012.</w:t>
      </w:r>
    </w:p>
    <w:p w:rsidR="00916855" w:rsidRDefault="00916855" w:rsidP="00B66D4B">
      <w:pPr>
        <w:pStyle w:val="Paragrafi"/>
        <w:rPr>
          <w:lang w:val="sq-AL"/>
        </w:rPr>
      </w:pPr>
      <w:r>
        <w:rPr>
          <w:lang w:val="sq-AL"/>
        </w:rPr>
        <w:t>II. Ky vendim hyn në fuqi menjëherë.</w:t>
      </w:r>
    </w:p>
    <w:p w:rsidR="00916855" w:rsidRDefault="00916855" w:rsidP="00B66D4B">
      <w:pPr>
        <w:pStyle w:val="Paragrafi"/>
        <w:rPr>
          <w:lang w:val="sq-AL"/>
        </w:rPr>
      </w:pPr>
    </w:p>
    <w:p w:rsidR="00916855" w:rsidRPr="00916855" w:rsidRDefault="00916855" w:rsidP="00B66D4B">
      <w:pPr>
        <w:pStyle w:val="Autoriteti"/>
        <w:keepNext w:val="0"/>
        <w:rPr>
          <w:lang w:val="it-IT"/>
        </w:rPr>
      </w:pPr>
      <w:r w:rsidRPr="00916855">
        <w:rPr>
          <w:lang w:val="it-IT"/>
        </w:rPr>
        <w:t>Kryetare</w:t>
      </w:r>
    </w:p>
    <w:p w:rsidR="00916855" w:rsidRPr="00916855" w:rsidRDefault="00916855" w:rsidP="00B66D4B">
      <w:pPr>
        <w:pStyle w:val="AutoritetiEmer"/>
        <w:rPr>
          <w:lang w:val="it-IT"/>
        </w:rPr>
      </w:pPr>
      <w:r w:rsidRPr="00916855">
        <w:rPr>
          <w:lang w:val="it-IT"/>
        </w:rPr>
        <w:t>Jozefina Topalli (Çoba)</w:t>
      </w:r>
    </w:p>
    <w:p w:rsidR="00916855" w:rsidRDefault="00916855" w:rsidP="00B66D4B">
      <w:pPr>
        <w:pStyle w:val="Paragrafi"/>
        <w:rPr>
          <w:lang w:val="sq-AL"/>
        </w:rPr>
      </w:pPr>
    </w:p>
    <w:p w:rsidR="00916855" w:rsidRPr="00916855" w:rsidRDefault="00916855" w:rsidP="00B66D4B">
      <w:pPr>
        <w:pStyle w:val="Paragrafi"/>
        <w:rPr>
          <w:lang w:val="sq-AL"/>
        </w:rPr>
      </w:pPr>
      <w:r>
        <w:rPr>
          <w:lang w:val="sq-AL"/>
        </w:rPr>
        <w:t>Miratuar në datën 21.6.2012</w:t>
      </w:r>
    </w:p>
    <w:p w:rsidR="00916855" w:rsidRPr="00916855" w:rsidRDefault="00916855" w:rsidP="00B66D4B">
      <w:pPr>
        <w:pStyle w:val="Paragrafi"/>
        <w:ind w:firstLine="0"/>
        <w:rPr>
          <w:lang w:val="sq-AL"/>
        </w:rPr>
      </w:pPr>
    </w:p>
    <w:p w:rsidR="00916855" w:rsidRDefault="00916855"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25/2012</w:t>
      </w:r>
    </w:p>
    <w:p w:rsidR="002E0DCA" w:rsidRPr="003943C4" w:rsidRDefault="002E0DCA" w:rsidP="00B66D4B">
      <w:pPr>
        <w:widowControl w:val="0"/>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SHKARKIMIN E MINISTRIT TË BRENDSHËM</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7550, datë 22.6.2012  të Presidentit të Republikës,</w:t>
      </w:r>
    </w:p>
    <w:p w:rsidR="008B28BC" w:rsidRPr="003943C4" w:rsidRDefault="008B28BC" w:rsidP="00B66D4B">
      <w:pPr>
        <w:widowControl w:val="0"/>
        <w:jc w:val="both"/>
        <w:rPr>
          <w:rFonts w:ascii="CG Times" w:hAnsi="CG Times"/>
          <w:sz w:val="21"/>
          <w:szCs w:val="21"/>
        </w:rPr>
      </w:pPr>
    </w:p>
    <w:p w:rsidR="002E0DCA" w:rsidRPr="003943C4" w:rsidRDefault="008B28BC" w:rsidP="00B66D4B">
      <w:pPr>
        <w:widowControl w:val="0"/>
        <w:jc w:val="center"/>
        <w:rPr>
          <w:rFonts w:ascii="CG Times" w:hAnsi="CG Times"/>
          <w:sz w:val="21"/>
          <w:szCs w:val="21"/>
        </w:rPr>
      </w:pPr>
      <w:r w:rsidRPr="003943C4">
        <w:rPr>
          <w:rFonts w:ascii="CG Times" w:hAnsi="CG Times"/>
          <w:sz w:val="21"/>
          <w:szCs w:val="21"/>
        </w:rPr>
        <w:t>KUVE</w:t>
      </w:r>
      <w:r w:rsidR="002E0DCA" w:rsidRPr="003943C4">
        <w:rPr>
          <w:rFonts w:ascii="CG Times" w:hAnsi="CG Times"/>
          <w:sz w:val="21"/>
          <w:szCs w:val="21"/>
        </w:rPr>
        <w:t>N</w:t>
      </w:r>
      <w:r w:rsidRPr="003943C4">
        <w:rPr>
          <w:rFonts w:ascii="CG Times" w:hAnsi="CG Times"/>
          <w:sz w:val="21"/>
          <w:szCs w:val="21"/>
        </w:rPr>
        <w:t>D</w:t>
      </w:r>
      <w:r w:rsidR="002E0DCA" w:rsidRPr="003943C4">
        <w:rPr>
          <w:rFonts w:ascii="CG Times" w:hAnsi="CG Times"/>
          <w:sz w:val="21"/>
          <w:szCs w:val="21"/>
        </w:rPr>
        <w:t>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870BF9" w:rsidRPr="003943C4" w:rsidRDefault="00870BF9" w:rsidP="00B66D4B">
      <w:pPr>
        <w:widowControl w:val="0"/>
        <w:jc w:val="center"/>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7550, datë 22.6.2012, për shkarkimin e zotit Bujar Nishani nga detyra e Ministrit të Brendshëm.</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2E0DCA" w:rsidRPr="003943C4" w:rsidRDefault="002E0DCA" w:rsidP="00B66D4B">
      <w:pPr>
        <w:widowControl w:val="0"/>
        <w:jc w:val="both"/>
        <w:rPr>
          <w:rFonts w:ascii="CG Times" w:hAnsi="CG Times"/>
          <w:b/>
          <w:sz w:val="21"/>
          <w:szCs w:val="21"/>
        </w:rPr>
      </w:pP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A5377F"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rPr>
          <w:rFonts w:ascii="CG Times" w:hAnsi="CG Times"/>
          <w:sz w:val="21"/>
          <w:szCs w:val="21"/>
        </w:rPr>
      </w:pPr>
    </w:p>
    <w:p w:rsidR="00CC5C15" w:rsidRDefault="00CC5C15"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26/2012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EMËRIMIN E MINISTRIT TË BRENDSHËM</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7558, datë 25.6.2012 të Presidentit të Republikës,</w:t>
      </w:r>
    </w:p>
    <w:p w:rsidR="002E0DCA" w:rsidRPr="003943C4" w:rsidRDefault="002E0DCA" w:rsidP="00B66D4B">
      <w:pPr>
        <w:widowControl w:val="0"/>
        <w:jc w:val="both"/>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BF3FC5" w:rsidRPr="003943C4" w:rsidRDefault="00BF3FC5" w:rsidP="00B66D4B">
      <w:pPr>
        <w:widowControl w:val="0"/>
        <w:jc w:val="center"/>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7558, datë 25.6.2012, për emërimin e zotit Flamur Noka në detyrën e Ministrit të Brendshëm.</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A5377F" w:rsidRPr="003943C4">
        <w:rPr>
          <w:rFonts w:ascii="CG Times" w:hAnsi="CG Times"/>
          <w:sz w:val="21"/>
          <w:szCs w:val="21"/>
        </w:rPr>
        <w:t>.</w:t>
      </w:r>
    </w:p>
    <w:p w:rsidR="00870BF9" w:rsidRPr="003943C4" w:rsidRDefault="00870BF9" w:rsidP="00B66D4B">
      <w:pPr>
        <w:widowControl w:val="0"/>
        <w:rPr>
          <w:rFonts w:ascii="CG Times" w:hAnsi="CG Times"/>
          <w:b/>
          <w:sz w:val="21"/>
          <w:szCs w:val="21"/>
        </w:rPr>
      </w:pPr>
    </w:p>
    <w:p w:rsidR="00870BF9" w:rsidRPr="003943C4" w:rsidRDefault="00870BF9"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27/2012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SHKARKIMIN E MINISTRIT TË PUNËVE TË JASHTME</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7552, datë 25.6.2012  të Presidentit të Republikës,</w:t>
      </w:r>
    </w:p>
    <w:p w:rsidR="00A5377F" w:rsidRPr="003943C4" w:rsidRDefault="00A5377F" w:rsidP="00B66D4B">
      <w:pPr>
        <w:widowControl w:val="0"/>
        <w:jc w:val="center"/>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BF3FC5" w:rsidRPr="003943C4" w:rsidRDefault="00BF3FC5" w:rsidP="00B66D4B">
      <w:pPr>
        <w:widowControl w:val="0"/>
        <w:jc w:val="center"/>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jc w:val="both"/>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7552, datë 25.6.2012, për shkarkimin e zotit Edmond Haxhinasto nga detyra e Ministrit të Punëve të Jashtme.</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2E0DCA" w:rsidRPr="003943C4" w:rsidRDefault="002E0DCA" w:rsidP="00B66D4B">
      <w:pPr>
        <w:widowControl w:val="0"/>
        <w:rPr>
          <w:rFonts w:ascii="CG Times" w:hAnsi="CG Times"/>
          <w:sz w:val="21"/>
          <w:szCs w:val="21"/>
        </w:rPr>
      </w:pPr>
      <w:r w:rsidRPr="003943C4">
        <w:rPr>
          <w:rFonts w:ascii="CG Times" w:hAnsi="CG Times"/>
          <w:sz w:val="21"/>
          <w:szCs w:val="21"/>
        </w:rPr>
        <w:tab/>
      </w:r>
      <w:r w:rsidRPr="003943C4">
        <w:rPr>
          <w:rFonts w:ascii="CG Times" w:hAnsi="CG Times"/>
          <w:sz w:val="21"/>
          <w:szCs w:val="21"/>
        </w:rPr>
        <w:tab/>
      </w:r>
      <w:r w:rsidRPr="003943C4">
        <w:rPr>
          <w:rFonts w:ascii="CG Times" w:hAnsi="CG Times"/>
          <w:sz w:val="21"/>
          <w:szCs w:val="21"/>
        </w:rPr>
        <w:tab/>
      </w:r>
      <w:r w:rsidRPr="003943C4">
        <w:rPr>
          <w:rFonts w:ascii="CG Times" w:hAnsi="CG Times"/>
          <w:sz w:val="21"/>
          <w:szCs w:val="21"/>
        </w:rPr>
        <w:tab/>
      </w: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A5377F"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EE7BE0" w:rsidRPr="003943C4" w:rsidRDefault="00EE7BE0" w:rsidP="00B66D4B">
      <w:pPr>
        <w:widowControl w:val="0"/>
        <w:jc w:val="center"/>
        <w:rPr>
          <w:rFonts w:ascii="CG Times" w:hAnsi="CG Times"/>
          <w:b/>
          <w:sz w:val="21"/>
          <w:szCs w:val="21"/>
        </w:rPr>
      </w:pPr>
    </w:p>
    <w:p w:rsidR="00F54DF0" w:rsidRDefault="00F54DF0" w:rsidP="00B66D4B">
      <w:pPr>
        <w:widowControl w:val="0"/>
        <w:jc w:val="center"/>
        <w:rPr>
          <w:rFonts w:ascii="CG Times" w:hAnsi="CG Times"/>
          <w:b/>
          <w:sz w:val="21"/>
          <w:szCs w:val="21"/>
        </w:rPr>
      </w:pPr>
    </w:p>
    <w:p w:rsidR="006B3231" w:rsidRDefault="006B3231" w:rsidP="00B66D4B">
      <w:pPr>
        <w:widowControl w:val="0"/>
        <w:jc w:val="center"/>
        <w:rPr>
          <w:rFonts w:ascii="CG Times" w:hAnsi="CG Times"/>
          <w:b/>
          <w:sz w:val="21"/>
          <w:szCs w:val="21"/>
        </w:rPr>
      </w:pPr>
    </w:p>
    <w:p w:rsidR="006B3231" w:rsidRDefault="006B3231"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28/2012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SHKARKIMIN E MINISTRIT TË EKONOMISË, TREGTISË</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lastRenderedPageBreak/>
        <w:t>DHE ENERGJETIKËS</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7553, datë 25.6.2012  të Presidentit të Republikës,</w:t>
      </w:r>
    </w:p>
    <w:p w:rsidR="008B28BC" w:rsidRPr="003943C4" w:rsidRDefault="008B28BC" w:rsidP="00B66D4B">
      <w:pPr>
        <w:widowControl w:val="0"/>
        <w:jc w:val="center"/>
        <w:rPr>
          <w:rFonts w:ascii="CG Times" w:hAnsi="CG Times"/>
          <w:sz w:val="21"/>
          <w:szCs w:val="21"/>
        </w:rPr>
      </w:pPr>
    </w:p>
    <w:p w:rsidR="00A5377F" w:rsidRPr="003943C4" w:rsidRDefault="00A5377F" w:rsidP="00B66D4B">
      <w:pPr>
        <w:widowControl w:val="0"/>
        <w:jc w:val="center"/>
        <w:rPr>
          <w:rFonts w:ascii="CG Times" w:hAnsi="CG Times"/>
          <w:sz w:val="21"/>
          <w:szCs w:val="21"/>
        </w:rPr>
      </w:pPr>
      <w:r w:rsidRPr="003943C4">
        <w:rPr>
          <w:rFonts w:ascii="CG Times" w:hAnsi="CG Times"/>
          <w:sz w:val="21"/>
          <w:szCs w:val="21"/>
        </w:rPr>
        <w:t>KUVENDI</w:t>
      </w:r>
    </w:p>
    <w:p w:rsidR="00A5377F" w:rsidRPr="003943C4" w:rsidRDefault="00A5377F" w:rsidP="00B66D4B">
      <w:pPr>
        <w:widowControl w:val="0"/>
        <w:jc w:val="center"/>
        <w:rPr>
          <w:rFonts w:ascii="CG Times" w:hAnsi="CG Times"/>
          <w:sz w:val="21"/>
          <w:szCs w:val="21"/>
        </w:rPr>
      </w:pPr>
      <w:r w:rsidRPr="003943C4">
        <w:rPr>
          <w:rFonts w:ascii="CG Times" w:hAnsi="CG Times"/>
          <w:sz w:val="21"/>
          <w:szCs w:val="21"/>
        </w:rPr>
        <w:t>I REPUBLIKËS SË SHQIPËRISË</w:t>
      </w:r>
    </w:p>
    <w:p w:rsidR="00BF3FC5" w:rsidRPr="003943C4" w:rsidRDefault="00BF3FC5" w:rsidP="00B66D4B">
      <w:pPr>
        <w:widowControl w:val="0"/>
        <w:jc w:val="center"/>
        <w:rPr>
          <w:rFonts w:ascii="CG Times" w:hAnsi="CG Times"/>
          <w:sz w:val="21"/>
          <w:szCs w:val="21"/>
        </w:rPr>
      </w:pPr>
    </w:p>
    <w:p w:rsidR="002E0DCA" w:rsidRPr="003943C4" w:rsidRDefault="00A5377F" w:rsidP="00B66D4B">
      <w:pPr>
        <w:widowControl w:val="0"/>
        <w:jc w:val="center"/>
        <w:rPr>
          <w:rFonts w:ascii="CG Times" w:hAnsi="CG Times"/>
          <w:sz w:val="21"/>
          <w:szCs w:val="21"/>
        </w:rPr>
      </w:pPr>
      <w:r w:rsidRPr="003943C4">
        <w:rPr>
          <w:rFonts w:ascii="CG Times" w:hAnsi="CG Times"/>
          <w:sz w:val="21"/>
          <w:szCs w:val="21"/>
        </w:rPr>
        <w:t>VENDOSI</w:t>
      </w:r>
      <w:r w:rsidR="002E0DCA"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7553, datë 25.6.2012, për shkarkimin e zotit Nasip Naço nga detyra e Ministrit të Ekonomisë, Tregtisë dhe Energjetikës.</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A5377F"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EE7BE0" w:rsidRPr="003943C4" w:rsidRDefault="00EE7BE0"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29/2012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SHKARKIMIN E MINISTRIT TË SHËNDETËSISË</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7554, datë 25.6.2012  të Presidentit të Republikës,</w:t>
      </w:r>
    </w:p>
    <w:p w:rsidR="002E0DCA" w:rsidRPr="003943C4" w:rsidRDefault="002E0DCA" w:rsidP="00B66D4B">
      <w:pPr>
        <w:widowControl w:val="0"/>
        <w:rPr>
          <w:rFonts w:ascii="CG Times" w:hAnsi="CG Times"/>
          <w:sz w:val="21"/>
          <w:szCs w:val="21"/>
        </w:rPr>
      </w:pPr>
    </w:p>
    <w:p w:rsidR="00D537E3" w:rsidRPr="003943C4" w:rsidRDefault="00D537E3" w:rsidP="00B66D4B">
      <w:pPr>
        <w:widowControl w:val="0"/>
        <w:jc w:val="center"/>
        <w:rPr>
          <w:rFonts w:ascii="CG Times" w:hAnsi="CG Times"/>
          <w:sz w:val="21"/>
          <w:szCs w:val="21"/>
        </w:rPr>
      </w:pPr>
      <w:r w:rsidRPr="003943C4">
        <w:rPr>
          <w:rFonts w:ascii="CG Times" w:hAnsi="CG Times"/>
          <w:sz w:val="21"/>
          <w:szCs w:val="21"/>
        </w:rPr>
        <w:t>KUVENDI</w:t>
      </w:r>
    </w:p>
    <w:p w:rsidR="00D537E3" w:rsidRPr="003943C4" w:rsidRDefault="00D537E3" w:rsidP="00B66D4B">
      <w:pPr>
        <w:widowControl w:val="0"/>
        <w:jc w:val="center"/>
        <w:rPr>
          <w:rFonts w:ascii="CG Times" w:hAnsi="CG Times"/>
          <w:sz w:val="21"/>
          <w:szCs w:val="21"/>
        </w:rPr>
      </w:pPr>
      <w:r w:rsidRPr="003943C4">
        <w:rPr>
          <w:rFonts w:ascii="CG Times" w:hAnsi="CG Times"/>
          <w:sz w:val="21"/>
          <w:szCs w:val="21"/>
        </w:rPr>
        <w:t>I REPUBLIKËS SË SHQIPËRISË</w:t>
      </w:r>
    </w:p>
    <w:p w:rsidR="00EE7BE0" w:rsidRPr="003943C4" w:rsidRDefault="00EE7BE0" w:rsidP="00B66D4B">
      <w:pPr>
        <w:widowControl w:val="0"/>
        <w:jc w:val="center"/>
        <w:rPr>
          <w:rFonts w:ascii="CG Times" w:hAnsi="CG Times"/>
          <w:sz w:val="21"/>
          <w:szCs w:val="21"/>
        </w:rPr>
      </w:pPr>
    </w:p>
    <w:p w:rsidR="008B28BC" w:rsidRPr="003943C4" w:rsidRDefault="00D537E3" w:rsidP="00B66D4B">
      <w:pPr>
        <w:widowControl w:val="0"/>
        <w:jc w:val="center"/>
        <w:rPr>
          <w:rFonts w:ascii="CG Times" w:hAnsi="CG Times"/>
          <w:sz w:val="21"/>
          <w:szCs w:val="21"/>
        </w:rPr>
      </w:pPr>
      <w:r w:rsidRPr="003943C4">
        <w:rPr>
          <w:rFonts w:ascii="CG Times" w:hAnsi="CG Times"/>
          <w:sz w:val="21"/>
          <w:szCs w:val="21"/>
        </w:rPr>
        <w:t>VENDOSI</w:t>
      </w:r>
      <w:r w:rsidR="008B28BC"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7554, datë 25.6.2012, për shkarkimin e zotit Petrit Vasili nga detyra e Ministrit të Shëndetësisë.</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w:t>
      </w:r>
      <w:r w:rsidR="00F202DA" w:rsidRPr="003943C4">
        <w:rPr>
          <w:rFonts w:ascii="CG Times" w:hAnsi="CG Times"/>
          <w:sz w:val="21"/>
          <w:szCs w:val="21"/>
        </w:rPr>
        <w:t>2012</w:t>
      </w:r>
      <w:r w:rsidR="00D537E3" w:rsidRPr="003943C4">
        <w:rPr>
          <w:rFonts w:ascii="CG Times" w:hAnsi="CG Times"/>
          <w:sz w:val="21"/>
          <w:szCs w:val="21"/>
        </w:rPr>
        <w:t>.</w:t>
      </w:r>
    </w:p>
    <w:p w:rsidR="008B28BC" w:rsidRPr="003943C4" w:rsidRDefault="008B28BC" w:rsidP="00B66D4B">
      <w:pPr>
        <w:widowControl w:val="0"/>
        <w:rPr>
          <w:rFonts w:ascii="CG Times" w:hAnsi="CG Times"/>
          <w:sz w:val="21"/>
          <w:szCs w:val="21"/>
        </w:rPr>
      </w:pPr>
    </w:p>
    <w:p w:rsidR="00EE7BE0" w:rsidRPr="003943C4" w:rsidRDefault="00EE7BE0" w:rsidP="00B66D4B">
      <w:pPr>
        <w:widowControl w:val="0"/>
        <w:jc w:val="center"/>
        <w:rPr>
          <w:rFonts w:ascii="CG Times" w:hAnsi="CG Times"/>
          <w:b/>
          <w:sz w:val="21"/>
          <w:szCs w:val="21"/>
        </w:rPr>
      </w:pPr>
    </w:p>
    <w:p w:rsidR="001712A5" w:rsidRDefault="001712A5" w:rsidP="00B66D4B">
      <w:pPr>
        <w:widowControl w:val="0"/>
        <w:jc w:val="center"/>
        <w:rPr>
          <w:rFonts w:ascii="CG Times" w:hAnsi="CG Times"/>
          <w:b/>
          <w:sz w:val="21"/>
          <w:szCs w:val="21"/>
        </w:rPr>
      </w:pPr>
    </w:p>
    <w:p w:rsidR="001712A5" w:rsidRDefault="001712A5" w:rsidP="00B66D4B">
      <w:pPr>
        <w:widowControl w:val="0"/>
        <w:jc w:val="center"/>
        <w:rPr>
          <w:rFonts w:ascii="CG Times" w:hAnsi="CG Times"/>
          <w:b/>
          <w:sz w:val="21"/>
          <w:szCs w:val="21"/>
        </w:rPr>
      </w:pPr>
    </w:p>
    <w:p w:rsidR="001712A5" w:rsidRDefault="001712A5" w:rsidP="00B66D4B">
      <w:pPr>
        <w:widowControl w:val="0"/>
        <w:jc w:val="center"/>
        <w:rPr>
          <w:rFonts w:ascii="CG Times" w:hAnsi="CG Times"/>
          <w:b/>
          <w:sz w:val="21"/>
          <w:szCs w:val="21"/>
        </w:rPr>
      </w:pPr>
    </w:p>
    <w:p w:rsidR="001712A5" w:rsidRDefault="001712A5"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30/2012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EMËRIMIN E MINISTRIT TË EKONOMISË, TREGTISË</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DHE ENERGJETIKËS</w:t>
      </w:r>
    </w:p>
    <w:p w:rsidR="002E0DCA" w:rsidRPr="003943C4" w:rsidRDefault="002E0DCA" w:rsidP="00B66D4B">
      <w:pPr>
        <w:widowControl w:val="0"/>
        <w:jc w:val="both"/>
        <w:rPr>
          <w:rFonts w:ascii="CG Times" w:hAnsi="CG Times"/>
          <w:b/>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lastRenderedPageBreak/>
        <w:t>Në mbështetje të neneve 78 dhe 98 të Kushtetutës, mbështetur në dekretin nr. 7555, datë 25.6.2012 të Presidentit të Republikës,</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EE7BE0" w:rsidRPr="003943C4" w:rsidRDefault="00EE7BE0" w:rsidP="00B66D4B">
      <w:pPr>
        <w:widowControl w:val="0"/>
        <w:jc w:val="center"/>
        <w:rPr>
          <w:rFonts w:ascii="CG Times" w:hAnsi="CG Times"/>
          <w:sz w:val="21"/>
          <w:szCs w:val="21"/>
        </w:rPr>
      </w:pPr>
    </w:p>
    <w:p w:rsidR="008B28BC" w:rsidRPr="003943C4" w:rsidRDefault="008B28BC"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jc w:val="both"/>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7555, datë 25.6.2012, për emërimin e zotit Edmond Haxhinasto në detyrën e Ministrit të Ekonomisë, Tregtisë dhe Energjetikës.</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503291" w:rsidRPr="003943C4" w:rsidRDefault="00503291" w:rsidP="00B66D4B">
      <w:pPr>
        <w:widowControl w:val="0"/>
        <w:jc w:val="right"/>
        <w:rPr>
          <w:rFonts w:ascii="CG Times" w:hAnsi="CG Times"/>
          <w:sz w:val="21"/>
          <w:szCs w:val="21"/>
        </w:rPr>
      </w:pP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D537E3"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EE7BE0" w:rsidRPr="003943C4" w:rsidRDefault="00EE7BE0" w:rsidP="00B66D4B">
      <w:pPr>
        <w:widowControl w:val="0"/>
        <w:jc w:val="center"/>
        <w:rPr>
          <w:rFonts w:ascii="CG Times" w:hAnsi="CG Times"/>
          <w:b/>
          <w:sz w:val="21"/>
          <w:szCs w:val="21"/>
        </w:rPr>
      </w:pPr>
    </w:p>
    <w:p w:rsidR="00EE7BE0" w:rsidRPr="003943C4" w:rsidRDefault="00EE7BE0"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31/2012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EMËRIMIN E MINISTRIT TË PUNËVE TË JASHTME</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7556, datë 25.6.2012 të Presidentit të Republikës,</w:t>
      </w:r>
    </w:p>
    <w:p w:rsidR="002E0DCA" w:rsidRPr="003943C4" w:rsidRDefault="002E0DCA" w:rsidP="00B66D4B">
      <w:pPr>
        <w:widowControl w:val="0"/>
        <w:jc w:val="both"/>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EE7BE0" w:rsidRPr="003943C4" w:rsidRDefault="00EE7BE0" w:rsidP="00B66D4B">
      <w:pPr>
        <w:widowControl w:val="0"/>
        <w:jc w:val="center"/>
        <w:rPr>
          <w:rFonts w:ascii="CG Times" w:hAnsi="CG Times"/>
          <w:sz w:val="21"/>
          <w:szCs w:val="21"/>
        </w:rPr>
      </w:pPr>
    </w:p>
    <w:p w:rsidR="008B28BC" w:rsidRPr="003943C4" w:rsidRDefault="008B28BC"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jc w:val="center"/>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7556, datë 25.6.2012, për emërimin e zotit Edmond Panariti në detyrën e Ministrit të Punëve të Jashtme.</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2E0DCA" w:rsidRPr="003943C4" w:rsidRDefault="002E0DCA" w:rsidP="00B66D4B">
      <w:pPr>
        <w:widowControl w:val="0"/>
        <w:jc w:val="both"/>
        <w:rPr>
          <w:rFonts w:ascii="CG Times" w:hAnsi="CG Times"/>
          <w:sz w:val="21"/>
          <w:szCs w:val="21"/>
        </w:rPr>
      </w:pP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5752B0" w:rsidRPr="003943C4">
        <w:rPr>
          <w:rFonts w:ascii="CG Times" w:hAnsi="CG Times"/>
          <w:sz w:val="21"/>
          <w:szCs w:val="21"/>
        </w:rPr>
        <w:t>.</w:t>
      </w:r>
    </w:p>
    <w:p w:rsidR="008B28BC" w:rsidRPr="003943C4" w:rsidRDefault="008B28BC" w:rsidP="00B66D4B">
      <w:pPr>
        <w:widowControl w:val="0"/>
        <w:rPr>
          <w:rFonts w:ascii="CG Times" w:hAnsi="CG Times"/>
          <w:sz w:val="21"/>
          <w:szCs w:val="21"/>
        </w:rPr>
      </w:pPr>
    </w:p>
    <w:p w:rsidR="009D7FCC" w:rsidRDefault="009D7FCC"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32/2012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MIRATIMIN E DEKRETIT TË PRESIDENTIT TË REPUBLIKËS</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EMËRIMIN E MINISTRIT TË SHËNDETËSISË</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neneve 78 dhe 98 të Kushtetutës, mbështetur në dekretin nr. 7557, datë 25.6.2012 të Presidentit të Republikës,</w:t>
      </w:r>
    </w:p>
    <w:p w:rsidR="002E0DCA" w:rsidRPr="003943C4" w:rsidRDefault="002E0DCA" w:rsidP="00B66D4B">
      <w:pPr>
        <w:widowControl w:val="0"/>
        <w:rPr>
          <w:rFonts w:ascii="CG Times" w:hAnsi="CG Times"/>
          <w:sz w:val="21"/>
          <w:szCs w:val="21"/>
        </w:rPr>
      </w:pPr>
    </w:p>
    <w:p w:rsidR="005A1630" w:rsidRPr="003943C4" w:rsidRDefault="005A1630" w:rsidP="00B66D4B">
      <w:pPr>
        <w:widowControl w:val="0"/>
        <w:jc w:val="center"/>
        <w:rPr>
          <w:rFonts w:ascii="CG Times" w:hAnsi="CG Times"/>
          <w:sz w:val="21"/>
          <w:szCs w:val="21"/>
        </w:rPr>
      </w:pPr>
      <w:r w:rsidRPr="003943C4">
        <w:rPr>
          <w:rFonts w:ascii="CG Times" w:hAnsi="CG Times"/>
          <w:sz w:val="21"/>
          <w:szCs w:val="21"/>
        </w:rPr>
        <w:t>KUVENDI</w:t>
      </w:r>
    </w:p>
    <w:p w:rsidR="005A1630" w:rsidRPr="003943C4" w:rsidRDefault="005A1630" w:rsidP="00B66D4B">
      <w:pPr>
        <w:widowControl w:val="0"/>
        <w:jc w:val="center"/>
        <w:rPr>
          <w:rFonts w:ascii="CG Times" w:hAnsi="CG Times"/>
          <w:sz w:val="21"/>
          <w:szCs w:val="21"/>
        </w:rPr>
      </w:pPr>
      <w:r w:rsidRPr="003943C4">
        <w:rPr>
          <w:rFonts w:ascii="CG Times" w:hAnsi="CG Times"/>
          <w:sz w:val="21"/>
          <w:szCs w:val="21"/>
        </w:rPr>
        <w:lastRenderedPageBreak/>
        <w:t>I REPUBLIKËS SË SHQIPËRISË</w:t>
      </w:r>
    </w:p>
    <w:p w:rsidR="00EE7BE0" w:rsidRPr="003943C4" w:rsidRDefault="00EE7BE0" w:rsidP="00B66D4B">
      <w:pPr>
        <w:widowControl w:val="0"/>
        <w:jc w:val="center"/>
        <w:rPr>
          <w:rFonts w:ascii="CG Times" w:hAnsi="CG Times"/>
          <w:sz w:val="21"/>
          <w:szCs w:val="21"/>
        </w:rPr>
      </w:pPr>
    </w:p>
    <w:p w:rsidR="008B28BC" w:rsidRPr="003943C4" w:rsidRDefault="005A1630" w:rsidP="00B66D4B">
      <w:pPr>
        <w:widowControl w:val="0"/>
        <w:jc w:val="center"/>
        <w:rPr>
          <w:rFonts w:ascii="CG Times" w:hAnsi="CG Times"/>
          <w:sz w:val="21"/>
          <w:szCs w:val="21"/>
        </w:rPr>
      </w:pPr>
      <w:r w:rsidRPr="003943C4">
        <w:rPr>
          <w:rFonts w:ascii="CG Times" w:hAnsi="CG Times"/>
          <w:sz w:val="21"/>
          <w:szCs w:val="21"/>
        </w:rPr>
        <w:t>VENDOSI</w:t>
      </w:r>
      <w:r w:rsidR="008B28BC"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Miratohet dekreti i Presidentit të Republikës nr. 7557, datë 25.6.2012, për emërimin e zotit Vangjel Tavo në detyrën e Ministrit të Shëndetësisë.</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II. Ky vendim hyn në fuqi menjëherë.</w:t>
      </w:r>
    </w:p>
    <w:p w:rsidR="002E0DCA" w:rsidRPr="003943C4" w:rsidRDefault="002E0DCA" w:rsidP="00B66D4B">
      <w:pPr>
        <w:widowControl w:val="0"/>
        <w:rPr>
          <w:rFonts w:ascii="CG Times" w:hAnsi="CG Times"/>
          <w:sz w:val="21"/>
          <w:szCs w:val="21"/>
        </w:rPr>
      </w:pP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5752B0" w:rsidRPr="003943C4">
        <w:rPr>
          <w:rFonts w:ascii="CG Times" w:hAnsi="CG Times"/>
          <w:sz w:val="21"/>
          <w:szCs w:val="21"/>
        </w:rPr>
        <w:t>.</w:t>
      </w:r>
    </w:p>
    <w:p w:rsidR="008B28BC" w:rsidRPr="003943C4" w:rsidRDefault="008B28BC" w:rsidP="00B66D4B">
      <w:pPr>
        <w:widowControl w:val="0"/>
        <w:rPr>
          <w:rFonts w:ascii="CG Times" w:hAnsi="CG Times"/>
          <w:sz w:val="21"/>
          <w:szCs w:val="21"/>
        </w:rPr>
      </w:pPr>
    </w:p>
    <w:p w:rsidR="00EE7BE0" w:rsidRPr="003943C4" w:rsidRDefault="00EE7BE0"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33/2012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NJË NDRYSHIM NË VENDIMIN E KUVENDIT NR. 4, DATË 16.9.2009</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ZGJEDHJEN E ZËVENDËSKRYETARËVE, BYROSË</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DHE PËRBËRJEN E SEKRETARIATEVE TË KUVENDIT”,</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TË NDRYSHUAR</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nenit 78 të Kushtetutës, nenit 55 pika 1 dhe nenit 8 të Rregullores së Kuvendit, me propozimin e Kryetares së Kuvendit, pas këshillimit me Kryetarin e Grupit Parlamentar të Partisë “Lëvizja Socialiste për Integrim”,</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I REPUBLIKËS SË SHQIPËRISË</w:t>
      </w:r>
    </w:p>
    <w:p w:rsidR="00EE7BE0" w:rsidRPr="003943C4" w:rsidRDefault="00EE7BE0" w:rsidP="00B66D4B">
      <w:pPr>
        <w:widowControl w:val="0"/>
        <w:jc w:val="center"/>
        <w:rPr>
          <w:rFonts w:ascii="CG Times" w:hAnsi="CG Times"/>
          <w:sz w:val="21"/>
          <w:szCs w:val="21"/>
        </w:rPr>
      </w:pPr>
    </w:p>
    <w:p w:rsidR="008B28BC" w:rsidRPr="003943C4" w:rsidRDefault="008B28BC"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vendimin e Kuvendit nr. 4, datë 16.9.2009 “Për zgjedhjen e zëvendëskryetarëve, byrosë dhe përbërjen e sekretariateve të Kuvendit”, të ndryshuar, në pikën II bëhet ky ndryshim:</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I. Deputeti Nasip Naço zgjidhet Zëvendëskryetar i Kuvendit në vend të deputetit Vangjel Tavo.</w:t>
      </w: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 xml:space="preserve">II. Ky vendim hyn në fuqi menjëherë. </w:t>
      </w:r>
    </w:p>
    <w:p w:rsidR="002E0DCA" w:rsidRPr="003943C4" w:rsidRDefault="002E0DCA" w:rsidP="00B66D4B">
      <w:pPr>
        <w:widowControl w:val="0"/>
        <w:rPr>
          <w:rFonts w:ascii="CG Times" w:hAnsi="CG Times"/>
          <w:sz w:val="21"/>
          <w:szCs w:val="21"/>
        </w:rPr>
      </w:pPr>
    </w:p>
    <w:p w:rsidR="00215C94" w:rsidRPr="003943C4" w:rsidRDefault="00215C94" w:rsidP="00B66D4B">
      <w:pPr>
        <w:widowControl w:val="0"/>
        <w:jc w:val="right"/>
        <w:rPr>
          <w:rFonts w:ascii="CG Times" w:hAnsi="CG Times"/>
          <w:b/>
          <w:sz w:val="21"/>
          <w:szCs w:val="21"/>
        </w:rPr>
      </w:pPr>
      <w:r w:rsidRPr="003943C4">
        <w:rPr>
          <w:rFonts w:ascii="CG Times" w:hAnsi="CG Times"/>
          <w:sz w:val="21"/>
          <w:szCs w:val="21"/>
        </w:rPr>
        <w:t>KRYETARE</w:t>
      </w:r>
    </w:p>
    <w:p w:rsidR="00215C94" w:rsidRPr="003943C4" w:rsidRDefault="00215C94"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në datën 28.6.2012</w:t>
      </w:r>
      <w:r w:rsidR="005752B0" w:rsidRPr="003943C4">
        <w:rPr>
          <w:rFonts w:ascii="CG Times" w:hAnsi="CG Times"/>
          <w:sz w:val="21"/>
          <w:szCs w:val="21"/>
        </w:rPr>
        <w:t>.</w:t>
      </w:r>
    </w:p>
    <w:p w:rsidR="002E0DCA" w:rsidRPr="003943C4" w:rsidRDefault="002E0DCA" w:rsidP="00B66D4B">
      <w:pPr>
        <w:widowControl w:val="0"/>
        <w:rPr>
          <w:rFonts w:ascii="CG Times" w:hAnsi="CG Times"/>
          <w:sz w:val="21"/>
          <w:szCs w:val="21"/>
        </w:rPr>
      </w:pPr>
    </w:p>
    <w:p w:rsidR="00B66D4B" w:rsidRDefault="00B66D4B" w:rsidP="00B66D4B">
      <w:pPr>
        <w:widowControl w:val="0"/>
        <w:jc w:val="center"/>
        <w:rPr>
          <w:rFonts w:ascii="CG Times" w:hAnsi="CG Times"/>
          <w:b/>
          <w:sz w:val="21"/>
          <w:szCs w:val="21"/>
        </w:rPr>
      </w:pPr>
    </w:p>
    <w:p w:rsidR="00B66D4B" w:rsidRDefault="00B66D4B"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VENDIM</w:t>
      </w: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Nr. 34/2012</w:t>
      </w:r>
    </w:p>
    <w:p w:rsidR="002E0DCA" w:rsidRPr="003943C4" w:rsidRDefault="002E0DCA" w:rsidP="00B66D4B">
      <w:pPr>
        <w:widowControl w:val="0"/>
        <w:jc w:val="center"/>
        <w:rPr>
          <w:rFonts w:ascii="CG Times" w:hAnsi="CG Times"/>
          <w:b/>
          <w:sz w:val="21"/>
          <w:szCs w:val="21"/>
        </w:rPr>
      </w:pPr>
    </w:p>
    <w:p w:rsidR="002E0DCA" w:rsidRPr="003943C4" w:rsidRDefault="002E0DCA" w:rsidP="00B66D4B">
      <w:pPr>
        <w:widowControl w:val="0"/>
        <w:jc w:val="center"/>
        <w:rPr>
          <w:rFonts w:ascii="CG Times" w:hAnsi="CG Times"/>
          <w:b/>
          <w:sz w:val="21"/>
          <w:szCs w:val="21"/>
        </w:rPr>
      </w:pPr>
      <w:r w:rsidRPr="003943C4">
        <w:rPr>
          <w:rFonts w:ascii="CG Times" w:hAnsi="CG Times"/>
          <w:b/>
          <w:sz w:val="21"/>
          <w:szCs w:val="21"/>
        </w:rPr>
        <w:t>PËR DISA NDRYSHIME NË VENDIMIN E KUVENDIT NR. 3, DATË 16.9.2009 “PËR CAKTIMIN E PËRBËRJES SË KOMISIONEVE TË PËRHERSHME TË KUVENDIT”, TË NDRYSHUAR</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jc w:val="both"/>
        <w:rPr>
          <w:rFonts w:ascii="CG Times" w:hAnsi="CG Times"/>
          <w:sz w:val="21"/>
          <w:szCs w:val="21"/>
        </w:rPr>
      </w:pPr>
      <w:r w:rsidRPr="003943C4">
        <w:rPr>
          <w:rFonts w:ascii="CG Times" w:hAnsi="CG Times"/>
          <w:sz w:val="21"/>
          <w:szCs w:val="21"/>
        </w:rPr>
        <w:t>Në mbështetje të nenit 78 pika 1 të Kushtetutës, të neneve 55 pika 1 dhe 21 pikat 1 dhe 2 të Rregullores së Kuvendit, me propozimin e Konferencës së Kryetarëve, pas marrëveshjes së Kryetares së Kuvendit me Kryetarin e Grupit Parlamentar të Partisë Demokratike,</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KUVENDI</w:t>
      </w: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lastRenderedPageBreak/>
        <w:t>I REPUBLIKËS SË SHQIPËRISË</w:t>
      </w:r>
    </w:p>
    <w:p w:rsidR="00EE7BE0" w:rsidRPr="003943C4" w:rsidRDefault="00EE7BE0" w:rsidP="00B66D4B">
      <w:pPr>
        <w:widowControl w:val="0"/>
        <w:jc w:val="center"/>
        <w:rPr>
          <w:rFonts w:ascii="CG Times" w:hAnsi="CG Times"/>
          <w:sz w:val="21"/>
          <w:szCs w:val="21"/>
        </w:rPr>
      </w:pPr>
    </w:p>
    <w:p w:rsidR="002E0DCA" w:rsidRPr="003943C4" w:rsidRDefault="002E0DCA" w:rsidP="00B66D4B">
      <w:pPr>
        <w:widowControl w:val="0"/>
        <w:jc w:val="center"/>
        <w:rPr>
          <w:rFonts w:ascii="CG Times" w:hAnsi="CG Times"/>
          <w:sz w:val="21"/>
          <w:szCs w:val="21"/>
        </w:rPr>
      </w:pPr>
      <w:r w:rsidRPr="003943C4">
        <w:rPr>
          <w:rFonts w:ascii="CG Times" w:hAnsi="CG Times"/>
          <w:sz w:val="21"/>
          <w:szCs w:val="21"/>
        </w:rPr>
        <w:t>VENDOSI:</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jc w:val="both"/>
        <w:rPr>
          <w:rFonts w:ascii="CG Times" w:hAnsi="CG Times"/>
          <w:sz w:val="21"/>
          <w:szCs w:val="21"/>
        </w:rPr>
      </w:pPr>
      <w:r w:rsidRPr="003943C4">
        <w:rPr>
          <w:rFonts w:ascii="CG Times" w:hAnsi="CG Times"/>
          <w:sz w:val="21"/>
          <w:szCs w:val="21"/>
        </w:rPr>
        <w:tab/>
        <w:t>Në vendimin e Kuvendit nr. 3, datë 16.9.2009 “Për caktimin e përbërjes së komisioneve të përhershme të Kuvendit”, të ndryshuar, në pikën I bëhen këto ndryshime:</w:t>
      </w:r>
      <w:r w:rsidRPr="003943C4">
        <w:rPr>
          <w:rFonts w:ascii="CG Times" w:hAnsi="CG Times"/>
          <w:sz w:val="21"/>
          <w:szCs w:val="21"/>
        </w:rPr>
        <w:tab/>
        <w:t xml:space="preserve"> </w:t>
      </w:r>
    </w:p>
    <w:p w:rsidR="00EE7BE0" w:rsidRPr="003943C4" w:rsidRDefault="002E0DCA" w:rsidP="00B66D4B">
      <w:pPr>
        <w:widowControl w:val="0"/>
        <w:jc w:val="both"/>
        <w:rPr>
          <w:rFonts w:ascii="CG Times" w:hAnsi="CG Times"/>
          <w:sz w:val="21"/>
          <w:szCs w:val="21"/>
        </w:rPr>
      </w:pPr>
      <w:r w:rsidRPr="003943C4">
        <w:rPr>
          <w:rFonts w:ascii="CG Times" w:hAnsi="CG Times"/>
          <w:sz w:val="21"/>
          <w:szCs w:val="21"/>
        </w:rPr>
        <w:tab/>
        <w:t>I. Deputeti Vath Tabaku caktohet anëtar në Komisionin për Ekonominë dhe Financat.</w:t>
      </w:r>
    </w:p>
    <w:p w:rsidR="002E0DCA" w:rsidRPr="003943C4" w:rsidRDefault="002E0DCA" w:rsidP="00B66D4B">
      <w:pPr>
        <w:widowControl w:val="0"/>
        <w:jc w:val="both"/>
        <w:rPr>
          <w:rFonts w:ascii="CG Times" w:hAnsi="CG Times"/>
          <w:sz w:val="21"/>
          <w:szCs w:val="21"/>
        </w:rPr>
      </w:pPr>
      <w:r w:rsidRPr="003943C4">
        <w:rPr>
          <w:rFonts w:ascii="CG Times" w:hAnsi="CG Times"/>
          <w:sz w:val="21"/>
          <w:szCs w:val="21"/>
        </w:rPr>
        <w:t xml:space="preserve"> </w:t>
      </w:r>
      <w:r w:rsidRPr="003943C4">
        <w:rPr>
          <w:rFonts w:ascii="CG Times" w:hAnsi="CG Times"/>
          <w:sz w:val="21"/>
          <w:szCs w:val="21"/>
        </w:rPr>
        <w:tab/>
        <w:t xml:space="preserve">II. Deputetja Lajla Pernaska caktohet anëtare në Komisionin për Punën, Çështjet Sociale dhe Shëndetësinë. </w:t>
      </w:r>
    </w:p>
    <w:p w:rsidR="002E0DCA" w:rsidRPr="003943C4" w:rsidRDefault="002E0DCA" w:rsidP="00B66D4B">
      <w:pPr>
        <w:widowControl w:val="0"/>
        <w:jc w:val="both"/>
        <w:rPr>
          <w:rFonts w:ascii="CG Times" w:hAnsi="CG Times"/>
          <w:sz w:val="21"/>
          <w:szCs w:val="21"/>
        </w:rPr>
      </w:pPr>
      <w:r w:rsidRPr="003943C4">
        <w:rPr>
          <w:rFonts w:ascii="CG Times" w:hAnsi="CG Times"/>
          <w:sz w:val="21"/>
          <w:szCs w:val="21"/>
        </w:rPr>
        <w:tab/>
        <w:t>III. Ky vendim hyn në fuqi menjëherë.</w:t>
      </w:r>
    </w:p>
    <w:p w:rsidR="002E0DCA" w:rsidRPr="003943C4" w:rsidRDefault="002E0DCA" w:rsidP="00B66D4B">
      <w:pPr>
        <w:widowControl w:val="0"/>
        <w:rPr>
          <w:rFonts w:ascii="CG Times" w:hAnsi="CG Times"/>
          <w:sz w:val="21"/>
          <w:szCs w:val="21"/>
        </w:rPr>
      </w:pPr>
    </w:p>
    <w:p w:rsidR="00C42EE1" w:rsidRPr="003943C4" w:rsidRDefault="00C42EE1" w:rsidP="00B66D4B">
      <w:pPr>
        <w:widowControl w:val="0"/>
        <w:jc w:val="right"/>
        <w:rPr>
          <w:rFonts w:ascii="CG Times" w:hAnsi="CG Times"/>
          <w:b/>
          <w:sz w:val="21"/>
          <w:szCs w:val="21"/>
        </w:rPr>
      </w:pPr>
      <w:r w:rsidRPr="003943C4">
        <w:rPr>
          <w:rFonts w:ascii="CG Times" w:hAnsi="CG Times"/>
          <w:sz w:val="21"/>
          <w:szCs w:val="21"/>
        </w:rPr>
        <w:t>KRYETARE</w:t>
      </w:r>
    </w:p>
    <w:p w:rsidR="00C42EE1" w:rsidRPr="003943C4" w:rsidRDefault="00C42EE1" w:rsidP="00B66D4B">
      <w:pPr>
        <w:widowControl w:val="0"/>
        <w:jc w:val="right"/>
        <w:rPr>
          <w:rFonts w:ascii="CG Times" w:hAnsi="CG Times"/>
          <w:b/>
          <w:sz w:val="21"/>
          <w:szCs w:val="21"/>
        </w:rPr>
      </w:pPr>
      <w:r w:rsidRPr="003943C4">
        <w:rPr>
          <w:rFonts w:ascii="CG Times" w:hAnsi="CG Times"/>
          <w:b/>
          <w:sz w:val="21"/>
          <w:szCs w:val="21"/>
        </w:rPr>
        <w:t>Jozefina Topalli (Çoba)</w:t>
      </w:r>
    </w:p>
    <w:p w:rsidR="002E0DCA" w:rsidRPr="003943C4" w:rsidRDefault="002E0DCA" w:rsidP="00B66D4B">
      <w:pPr>
        <w:widowControl w:val="0"/>
        <w:rPr>
          <w:rFonts w:ascii="CG Times" w:hAnsi="CG Times"/>
          <w:sz w:val="21"/>
          <w:szCs w:val="21"/>
        </w:rPr>
      </w:pPr>
    </w:p>
    <w:p w:rsidR="002E0DCA" w:rsidRPr="003943C4" w:rsidRDefault="002E0DCA" w:rsidP="00B66D4B">
      <w:pPr>
        <w:widowControl w:val="0"/>
        <w:ind w:firstLine="720"/>
        <w:rPr>
          <w:rFonts w:ascii="CG Times" w:hAnsi="CG Times"/>
          <w:sz w:val="21"/>
          <w:szCs w:val="21"/>
        </w:rPr>
      </w:pPr>
      <w:r w:rsidRPr="003943C4">
        <w:rPr>
          <w:rFonts w:ascii="CG Times" w:hAnsi="CG Times"/>
          <w:sz w:val="21"/>
          <w:szCs w:val="21"/>
        </w:rPr>
        <w:t>Miratuar datë 28.6.2012</w:t>
      </w:r>
      <w:r w:rsidR="005752B0" w:rsidRPr="003943C4">
        <w:rPr>
          <w:rFonts w:ascii="CG Times" w:hAnsi="CG Times"/>
          <w:sz w:val="21"/>
          <w:szCs w:val="21"/>
        </w:rPr>
        <w:t>.</w:t>
      </w:r>
    </w:p>
    <w:p w:rsidR="002E0DCA" w:rsidRPr="003943C4" w:rsidRDefault="002E0DCA" w:rsidP="00B66D4B">
      <w:pPr>
        <w:widowControl w:val="0"/>
        <w:rPr>
          <w:sz w:val="21"/>
          <w:szCs w:val="21"/>
        </w:rPr>
      </w:pPr>
    </w:p>
    <w:p w:rsidR="002E0DCA" w:rsidRPr="003943C4" w:rsidRDefault="002E0DCA" w:rsidP="00B66D4B">
      <w:pPr>
        <w:pStyle w:val="Akti"/>
        <w:keepNext w:val="0"/>
        <w:jc w:val="left"/>
        <w:rPr>
          <w:color w:val="auto"/>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389, datë 30.5.2012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 xml:space="preserve">PËR AUTORIZIMIN E MINISTRISË SË FINANCAVE PËR PËRDORIMIN E FONDEVE NGA LLOGARIA E SHPRONËSIMEVE PËR EKZEKUTIMIN E VENDIMIT </w:t>
      </w:r>
      <w:r w:rsidR="00881D9B" w:rsidRPr="003943C4">
        <w:rPr>
          <w:sz w:val="21"/>
          <w:szCs w:val="21"/>
          <w:lang w:val="sq-AL"/>
        </w:rPr>
        <w:t xml:space="preserve">NR. </w:t>
      </w:r>
      <w:r w:rsidRPr="003943C4">
        <w:rPr>
          <w:sz w:val="21"/>
          <w:szCs w:val="21"/>
          <w:lang w:val="sq-AL"/>
        </w:rPr>
        <w:t>44, DATË 17.3.2011 TË GJYKATËS SË RRETHIT GJYQËSOR PUK</w:t>
      </w:r>
      <w:r w:rsidR="00C27F27" w:rsidRPr="003943C4">
        <w:rPr>
          <w:sz w:val="21"/>
          <w:szCs w:val="21"/>
          <w:lang w:val="sq-AL"/>
        </w:rPr>
        <w:t>ë</w:t>
      </w:r>
      <w:r w:rsidRPr="003943C4">
        <w:rPr>
          <w:sz w:val="21"/>
          <w:szCs w:val="21"/>
          <w:lang w:val="sq-AL"/>
        </w:rPr>
        <w:t xml:space="preserve">, ME OBJEKT “KTHIM </w:t>
      </w:r>
      <w:r w:rsidR="0076313C">
        <w:rPr>
          <w:sz w:val="21"/>
          <w:szCs w:val="21"/>
          <w:lang w:val="sq-AL"/>
        </w:rPr>
        <w:t>SHUMe</w:t>
      </w:r>
      <w:r w:rsidRPr="003943C4">
        <w:rPr>
          <w:sz w:val="21"/>
          <w:szCs w:val="21"/>
          <w:lang w:val="sq-AL"/>
        </w:rPr>
        <w:t xml:space="preserve"> </w:t>
      </w:r>
      <w:r w:rsidR="00C27F27" w:rsidRPr="003943C4">
        <w:rPr>
          <w:sz w:val="21"/>
          <w:szCs w:val="21"/>
          <w:lang w:val="sq-AL"/>
        </w:rPr>
        <w:t>N</w:t>
      </w:r>
      <w:r w:rsidRPr="003943C4">
        <w:rPr>
          <w:sz w:val="21"/>
          <w:szCs w:val="21"/>
          <w:lang w:val="sq-AL"/>
        </w:rPr>
        <w:t>GA SHPRONËSIMI</w:t>
      </w:r>
      <w:r w:rsidR="00A95127" w:rsidRPr="003943C4">
        <w:rPr>
          <w:sz w:val="21"/>
          <w:szCs w:val="21"/>
          <w:lang w:val="sq-AL"/>
        </w:rPr>
        <w:t>,</w:t>
      </w:r>
      <w:r w:rsidRPr="003943C4">
        <w:rPr>
          <w:sz w:val="21"/>
          <w:szCs w:val="21"/>
          <w:lang w:val="sq-AL"/>
        </w:rPr>
        <w:t xml:space="preserve"> SI DHE DËMSHPËRBLIM”</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Në mbështetje të nenit 100 të Kushtetutë</w:t>
      </w:r>
      <w:r w:rsidR="00C27F27" w:rsidRPr="003943C4">
        <w:rPr>
          <w:sz w:val="21"/>
          <w:szCs w:val="21"/>
          <w:lang w:val="sq-AL"/>
        </w:rPr>
        <w:t>s, të nenit 2 të aktit normativ</w:t>
      </w:r>
      <w:r w:rsidRPr="003943C4">
        <w:rPr>
          <w:sz w:val="21"/>
          <w:szCs w:val="21"/>
          <w:lang w:val="sq-AL"/>
        </w:rPr>
        <w:t xml:space="preserve"> </w:t>
      </w:r>
      <w:r w:rsidR="00881D9B" w:rsidRPr="003943C4">
        <w:rPr>
          <w:sz w:val="21"/>
          <w:szCs w:val="21"/>
          <w:lang w:val="sq-AL"/>
        </w:rPr>
        <w:t xml:space="preserve">nr. </w:t>
      </w:r>
      <w:r w:rsidRPr="003943C4">
        <w:rPr>
          <w:sz w:val="21"/>
          <w:szCs w:val="21"/>
          <w:lang w:val="sq-AL"/>
        </w:rPr>
        <w:t xml:space="preserve">6, datë 22.12.2010 të Këshillit të Ministrave “Për një ndryshim në ligjin </w:t>
      </w:r>
      <w:r w:rsidR="00881D9B" w:rsidRPr="003943C4">
        <w:rPr>
          <w:sz w:val="21"/>
          <w:szCs w:val="21"/>
          <w:lang w:val="sq-AL"/>
        </w:rPr>
        <w:t xml:space="preserve">nr. </w:t>
      </w:r>
      <w:r w:rsidRPr="003943C4">
        <w:rPr>
          <w:sz w:val="21"/>
          <w:szCs w:val="21"/>
          <w:lang w:val="sq-AL"/>
        </w:rPr>
        <w:t xml:space="preserve">10 190, datë 4.12.2009 “Për buxhetin e vitit 2010”, të ndryshuar dhe të ligjit </w:t>
      </w:r>
      <w:r w:rsidR="00881D9B" w:rsidRPr="003943C4">
        <w:rPr>
          <w:sz w:val="21"/>
          <w:szCs w:val="21"/>
          <w:lang w:val="sq-AL"/>
        </w:rPr>
        <w:t xml:space="preserve">nr. </w:t>
      </w:r>
      <w:r w:rsidRPr="003943C4">
        <w:rPr>
          <w:sz w:val="21"/>
          <w:szCs w:val="21"/>
          <w:lang w:val="sq-AL"/>
        </w:rPr>
        <w:t>9936, datë 26.6.2008 “Për menaxhimin e sistemit buxhetor në Republikën e Shqipërisë”, me propozimin e Ministrit të Financave,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w:t>
      </w:r>
      <w:r w:rsidR="002C2490" w:rsidRPr="003943C4">
        <w:rPr>
          <w:sz w:val="21"/>
          <w:szCs w:val="21"/>
          <w:lang w:val="sq-AL"/>
        </w:rPr>
        <w:t xml:space="preserve"> </w:t>
      </w:r>
      <w:r w:rsidRPr="003943C4">
        <w:rPr>
          <w:sz w:val="21"/>
          <w:szCs w:val="21"/>
          <w:lang w:val="sq-AL"/>
        </w:rPr>
        <w:t>Autorizimin e Ministrisë së Financave</w:t>
      </w:r>
      <w:r w:rsidR="00C27F27" w:rsidRPr="003943C4">
        <w:rPr>
          <w:sz w:val="21"/>
          <w:szCs w:val="21"/>
          <w:lang w:val="sq-AL"/>
        </w:rPr>
        <w:t>,</w:t>
      </w:r>
      <w:r w:rsidRPr="003943C4">
        <w:rPr>
          <w:sz w:val="21"/>
          <w:szCs w:val="21"/>
          <w:lang w:val="sq-AL"/>
        </w:rPr>
        <w:t xml:space="preserve"> të përdorë fondin nga llogaria e shpronësimeve për interesa publik</w:t>
      </w:r>
      <w:r w:rsidR="001B2E5D" w:rsidRPr="003943C4">
        <w:rPr>
          <w:sz w:val="21"/>
          <w:szCs w:val="21"/>
          <w:lang w:val="sq-AL"/>
        </w:rPr>
        <w:t>ë</w:t>
      </w:r>
      <w:r w:rsidRPr="003943C4">
        <w:rPr>
          <w:sz w:val="21"/>
          <w:szCs w:val="21"/>
          <w:lang w:val="sq-AL"/>
        </w:rPr>
        <w:t xml:space="preserve"> për likuidimin e detyrimeve nga zbatimi pjesor i vlerës së vendimit civil </w:t>
      </w:r>
      <w:r w:rsidR="00881D9B" w:rsidRPr="003943C4">
        <w:rPr>
          <w:sz w:val="21"/>
          <w:szCs w:val="21"/>
          <w:lang w:val="sq-AL"/>
        </w:rPr>
        <w:t xml:space="preserve">nr. </w:t>
      </w:r>
      <w:r w:rsidRPr="003943C4">
        <w:rPr>
          <w:sz w:val="21"/>
          <w:szCs w:val="21"/>
          <w:lang w:val="sq-AL"/>
        </w:rPr>
        <w:t>44, datë 17.3.2011 të Gjykatës së Rrethit Gjyqësor Pukë, në favor të kreditorëve “Pjetër Lula e të tjerë, përfaqësuar me prokurë nga Ndue Marashi”, me obje</w:t>
      </w:r>
      <w:r w:rsidR="007C6FC3" w:rsidRPr="003943C4">
        <w:rPr>
          <w:sz w:val="21"/>
          <w:szCs w:val="21"/>
          <w:lang w:val="sq-AL"/>
        </w:rPr>
        <w:t>k</w:t>
      </w:r>
      <w:r w:rsidRPr="003943C4">
        <w:rPr>
          <w:sz w:val="21"/>
          <w:szCs w:val="21"/>
          <w:lang w:val="sq-AL"/>
        </w:rPr>
        <w:t>t “Kthim shume nga shpronësimi</w:t>
      </w:r>
      <w:r w:rsidR="00FC677A" w:rsidRPr="003943C4">
        <w:rPr>
          <w:sz w:val="21"/>
          <w:szCs w:val="21"/>
          <w:lang w:val="sq-AL"/>
        </w:rPr>
        <w:t>,</w:t>
      </w:r>
      <w:r w:rsidRPr="003943C4">
        <w:rPr>
          <w:sz w:val="21"/>
          <w:szCs w:val="21"/>
          <w:lang w:val="sq-AL"/>
        </w:rPr>
        <w:t xml:space="preserve"> si dhe dëmshpërblim”, sipas listës që i bashkëlidhet këtij vendimi, si dhe për të gjitha shpenzimet gjyqësore e tarifën përmbarimore.</w:t>
      </w:r>
    </w:p>
    <w:p w:rsidR="00111F8D" w:rsidRPr="003943C4" w:rsidRDefault="00111F8D" w:rsidP="00B66D4B">
      <w:pPr>
        <w:pStyle w:val="Paragrafi"/>
        <w:rPr>
          <w:sz w:val="21"/>
          <w:szCs w:val="21"/>
          <w:lang w:val="sq-AL"/>
        </w:rPr>
      </w:pPr>
      <w:r w:rsidRPr="003943C4">
        <w:rPr>
          <w:sz w:val="21"/>
          <w:szCs w:val="21"/>
          <w:lang w:val="sq-AL"/>
        </w:rPr>
        <w:t>2.</w:t>
      </w:r>
      <w:r w:rsidR="002C2490" w:rsidRPr="003943C4">
        <w:rPr>
          <w:sz w:val="21"/>
          <w:szCs w:val="21"/>
          <w:lang w:val="sq-AL"/>
        </w:rPr>
        <w:t xml:space="preserve"> </w:t>
      </w:r>
      <w:r w:rsidRPr="003943C4">
        <w:rPr>
          <w:sz w:val="21"/>
          <w:szCs w:val="21"/>
          <w:lang w:val="sq-AL"/>
        </w:rPr>
        <w:t>Ekzekutimi i këtij vendimi bëhet nga Ministria e Financave, nëpërmjet zyrës së përmbarimit.</w:t>
      </w:r>
    </w:p>
    <w:p w:rsidR="00111F8D" w:rsidRPr="003943C4" w:rsidRDefault="00111F8D" w:rsidP="00B66D4B">
      <w:pPr>
        <w:pStyle w:val="Paragrafi"/>
        <w:rPr>
          <w:sz w:val="21"/>
          <w:szCs w:val="21"/>
          <w:lang w:val="sq-AL"/>
        </w:rPr>
      </w:pPr>
      <w:r w:rsidRPr="003943C4">
        <w:rPr>
          <w:sz w:val="21"/>
          <w:szCs w:val="21"/>
          <w:lang w:val="sq-AL"/>
        </w:rPr>
        <w:t>3.</w:t>
      </w:r>
      <w:r w:rsidR="00A00FA7" w:rsidRPr="003943C4">
        <w:rPr>
          <w:sz w:val="21"/>
          <w:szCs w:val="21"/>
          <w:lang w:val="sq-AL"/>
        </w:rPr>
        <w:t xml:space="preserve"> </w:t>
      </w:r>
      <w:r w:rsidR="00C27F27" w:rsidRPr="003943C4">
        <w:rPr>
          <w:sz w:val="21"/>
          <w:szCs w:val="21"/>
          <w:lang w:val="sq-AL"/>
        </w:rPr>
        <w:t>Efekti financiar</w:t>
      </w:r>
      <w:r w:rsidR="00D16C51" w:rsidRPr="003943C4">
        <w:rPr>
          <w:sz w:val="21"/>
          <w:szCs w:val="21"/>
          <w:lang w:val="sq-AL"/>
        </w:rPr>
        <w:t>,</w:t>
      </w:r>
      <w:r w:rsidRPr="003943C4">
        <w:rPr>
          <w:sz w:val="21"/>
          <w:szCs w:val="21"/>
          <w:lang w:val="sq-AL"/>
        </w:rPr>
        <w:t xml:space="preserve"> i parashikuar në pikën 1 të këtij vendimi për shumën 52 272 721 (pesëdhjetë e dy milionë e dyqind e shtatëdhjetë e dy mijë e shtatëqind e njëzet e një) lekë, të përballohet nga llogaria e veçantë e Ministrisë së Financave për shpronësimet, në Bankën e Shqipërisë, ndërsa shpenzimet gjyqësore për shumën 1 038 350 (një milion e tridhjetë e tetë mijë e treqind e pesëdhjetë) lekë, si dhe tarifa përmbarimore përkatëse të përballohe</w:t>
      </w:r>
      <w:r w:rsidR="0076313C">
        <w:rPr>
          <w:sz w:val="21"/>
          <w:szCs w:val="21"/>
          <w:lang w:val="sq-AL"/>
        </w:rPr>
        <w:t>n</w:t>
      </w:r>
      <w:r w:rsidRPr="003943C4">
        <w:rPr>
          <w:sz w:val="21"/>
          <w:szCs w:val="21"/>
          <w:lang w:val="sq-AL"/>
        </w:rPr>
        <w:t xml:space="preserve"> nga shpenzimet korent</w:t>
      </w:r>
      <w:r w:rsidR="00A95127" w:rsidRPr="003943C4">
        <w:rPr>
          <w:sz w:val="21"/>
          <w:szCs w:val="21"/>
          <w:lang w:val="sq-AL"/>
        </w:rPr>
        <w:t>e</w:t>
      </w:r>
      <w:r w:rsidRPr="003943C4">
        <w:rPr>
          <w:sz w:val="21"/>
          <w:szCs w:val="21"/>
          <w:lang w:val="sq-AL"/>
        </w:rPr>
        <w:t xml:space="preserve"> të Ministrisë së Financave.</w:t>
      </w:r>
    </w:p>
    <w:p w:rsidR="00111F8D" w:rsidRPr="003943C4" w:rsidRDefault="00111F8D" w:rsidP="00B66D4B">
      <w:pPr>
        <w:pStyle w:val="Paragrafi"/>
        <w:rPr>
          <w:sz w:val="21"/>
          <w:szCs w:val="21"/>
          <w:lang w:val="sq-AL"/>
        </w:rPr>
      </w:pPr>
      <w:r w:rsidRPr="003943C4">
        <w:rPr>
          <w:sz w:val="21"/>
          <w:szCs w:val="21"/>
          <w:lang w:val="sq-AL"/>
        </w:rPr>
        <w:t>4</w:t>
      </w:r>
      <w:r w:rsidR="002C2490" w:rsidRPr="003943C4">
        <w:rPr>
          <w:sz w:val="21"/>
          <w:szCs w:val="21"/>
          <w:lang w:val="sq-AL"/>
        </w:rPr>
        <w:t xml:space="preserve">. </w:t>
      </w:r>
      <w:r w:rsidRPr="003943C4">
        <w:rPr>
          <w:sz w:val="21"/>
          <w:szCs w:val="21"/>
          <w:lang w:val="sq-AL"/>
        </w:rPr>
        <w:t>Ngarkohet Ministria e Financave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menjëherë dhe botohet në Fletoren Zyrtare.</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111F8D" w:rsidRPr="0078491D" w:rsidRDefault="00111F8D" w:rsidP="00B66D4B">
      <w:pPr>
        <w:pStyle w:val="Paragrafi"/>
        <w:rPr>
          <w:lang w:val="sq-AL"/>
        </w:rPr>
      </w:pPr>
    </w:p>
    <w:tbl>
      <w:tblPr>
        <w:tblW w:w="0" w:type="auto"/>
        <w:jc w:val="center"/>
        <w:tblLook w:val="04A0" w:firstRow="1" w:lastRow="0" w:firstColumn="1" w:lastColumn="0" w:noHBand="0" w:noVBand="1"/>
      </w:tblPr>
      <w:tblGrid>
        <w:gridCol w:w="515"/>
        <w:gridCol w:w="913"/>
        <w:gridCol w:w="903"/>
        <w:gridCol w:w="891"/>
        <w:gridCol w:w="880"/>
        <w:gridCol w:w="1714"/>
        <w:gridCol w:w="1212"/>
        <w:gridCol w:w="1529"/>
      </w:tblGrid>
      <w:tr w:rsidR="001B480C" w:rsidRPr="0078491D">
        <w:trPr>
          <w:trHeight w:val="51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Nr.</w:t>
            </w:r>
          </w:p>
        </w:tc>
        <w:tc>
          <w:tcPr>
            <w:tcW w:w="0" w:type="auto"/>
            <w:gridSpan w:val="4"/>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Emrat</w:t>
            </w:r>
          </w:p>
        </w:tc>
        <w:tc>
          <w:tcPr>
            <w:tcW w:w="0" w:type="auto"/>
            <w:tcBorders>
              <w:top w:val="single" w:sz="4" w:space="0" w:color="auto"/>
              <w:left w:val="nil"/>
              <w:bottom w:val="single" w:sz="4" w:space="0" w:color="auto"/>
              <w:right w:val="single" w:sz="4" w:space="0" w:color="auto"/>
            </w:tcBorders>
            <w:shd w:val="clear" w:color="auto" w:fill="auto"/>
            <w:vAlign w:val="bottom"/>
          </w:tcPr>
          <w:p w:rsidR="001B480C"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Shuma</w:t>
            </w:r>
          </w:p>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 xml:space="preserve">për </w:t>
            </w:r>
            <w:r w:rsidR="001B480C" w:rsidRPr="0078491D">
              <w:rPr>
                <w:rFonts w:ascii="CG Times" w:eastAsia="Times New Roman" w:hAnsi="CG Times" w:cs="Arial"/>
                <w:b/>
                <w:bCs/>
                <w:sz w:val="20"/>
                <w:szCs w:val="20"/>
              </w:rPr>
              <w:t>s</w:t>
            </w:r>
            <w:r w:rsidRPr="0078491D">
              <w:rPr>
                <w:rFonts w:ascii="CG Times" w:eastAsia="Times New Roman" w:hAnsi="CG Times" w:cs="Arial"/>
                <w:b/>
                <w:bCs/>
                <w:sz w:val="20"/>
                <w:szCs w:val="20"/>
              </w:rPr>
              <w:t>hpronësimin</w:t>
            </w:r>
          </w:p>
        </w:tc>
        <w:tc>
          <w:tcPr>
            <w:tcW w:w="0" w:type="auto"/>
            <w:tcBorders>
              <w:top w:val="single" w:sz="4" w:space="0" w:color="auto"/>
              <w:left w:val="nil"/>
              <w:bottom w:val="single" w:sz="4" w:space="0" w:color="auto"/>
              <w:right w:val="single" w:sz="4" w:space="0" w:color="auto"/>
            </w:tcBorders>
            <w:shd w:val="clear" w:color="auto" w:fill="auto"/>
            <w:vAlign w:val="bottom"/>
          </w:tcPr>
          <w:p w:rsidR="001B480C"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 xml:space="preserve">Shpenzimet </w:t>
            </w:r>
          </w:p>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gjyqësore</w:t>
            </w:r>
          </w:p>
        </w:tc>
        <w:tc>
          <w:tcPr>
            <w:tcW w:w="0" w:type="auto"/>
            <w:tcBorders>
              <w:top w:val="single" w:sz="4" w:space="0" w:color="auto"/>
              <w:left w:val="nil"/>
              <w:bottom w:val="single" w:sz="4" w:space="0" w:color="auto"/>
              <w:right w:val="single" w:sz="4" w:space="0" w:color="auto"/>
            </w:tcBorders>
            <w:shd w:val="clear" w:color="auto" w:fill="auto"/>
            <w:vAlign w:val="bottom"/>
          </w:tcPr>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Totali i shumës</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xml:space="preserve">Pjeter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1,012,228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1,039,553</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Fran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Ndoc</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1,621,783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1,649,108</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Bafti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876,415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903,740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Uke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Pjetri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1,883,870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1,911,195</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Tom</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Jak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Binaku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1,552,064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1,579,389</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Zef</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Jak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Binaku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1,553,550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1,580,875</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7</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Mhill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Jak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Binaku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2,005,599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2,032,924</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D16C51"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w:t>
            </w:r>
            <w:r w:rsidR="003B6132" w:rsidRPr="0078491D">
              <w:rPr>
                <w:rFonts w:ascii="CG Times" w:eastAsia="Times New Roman" w:hAnsi="CG Times" w:cs="Arial"/>
                <w:sz w:val="20"/>
                <w:szCs w:val="20"/>
              </w:rPr>
              <w:t>jon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Bushi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3,089,952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3,117,277</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1,846,045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1,873,370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Stak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853,188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880,513</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Kacoli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1,652,410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1,679,735</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Dede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Sokol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Nikoll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r w:rsidR="00D16C51" w:rsidRPr="0078491D">
              <w:rPr>
                <w:rFonts w:ascii="CG Times" w:eastAsia="Times New Roman" w:hAnsi="CG Times" w:cs="Arial"/>
                <w:sz w:val="20"/>
                <w:szCs w:val="20"/>
              </w:rPr>
              <w:t>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1,449,947</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1,477,272</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Kacoli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1,361,102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1,388,427</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Mhill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Prela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1,666,066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1,693,391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Zef</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r w:rsidR="00D16C51" w:rsidRPr="0078491D">
              <w:rPr>
                <w:rFonts w:ascii="CG Times" w:eastAsia="Times New Roman" w:hAnsi="CG Times" w:cs="Arial"/>
                <w:sz w:val="20"/>
                <w:szCs w:val="20"/>
              </w:rPr>
              <w:t>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1,771,748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1,799,073</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Zef</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Shan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Gjergj</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1,703,805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1,731,130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17</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Gjovalin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Gjergj</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1,051,238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1,078,563</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Sokol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Gjergj</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1,347,964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1,375,289</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Mirash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Gjergj</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1,131,360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1,158,685</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Bardhok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Ded</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Delia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925,666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952,991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Frroku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923,626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950,951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Ded</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Gjeloshi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1,368,553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1,395,878</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Pashk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Ndoc</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540,379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567,704</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Shan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Ndoc</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959,745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987,070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Gjon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2,072,993</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2,100,318</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Mehill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Mehilli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1,173,719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1,201,044</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Martin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Pjeter</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Binaku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1,072,756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1,100,081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Zef</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1,444,272</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1,471,597</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29</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Martin</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1,140,805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1,168,130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Frrok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2,070,986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2,098,311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Kole</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Ded</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2,223,140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2,250,465</w:t>
            </w:r>
          </w:p>
        </w:tc>
      </w:tr>
      <w:tr w:rsidR="001B480C" w:rsidRPr="0078491D">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Shan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Gjergj</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250,072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277,397</w:t>
            </w:r>
          </w:p>
        </w:tc>
      </w:tr>
      <w:tr w:rsidR="001B480C" w:rsidRPr="0078491D">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Nik</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Ndou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1,271,609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1,298,934</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34</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Vat</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486,396</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513,721</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Zef</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Prel</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1,137,570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1,164,895</w:t>
            </w:r>
          </w:p>
        </w:tc>
      </w:tr>
      <w:tr w:rsidR="001B480C" w:rsidRPr="0078491D">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Martin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Marashi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Martini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1,088,214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1,115,539</w:t>
            </w:r>
          </w:p>
        </w:tc>
      </w:tr>
      <w:tr w:rsidR="001B480C" w:rsidRPr="0078491D">
        <w:trPr>
          <w:trHeigh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Martin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Ndue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Marku</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Lula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1,209,905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1,237,230</w:t>
            </w:r>
          </w:p>
        </w:tc>
      </w:tr>
      <w:tr w:rsidR="001B480C"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38</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xml:space="preserve">Pjeter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Palok</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Kola</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rPr>
                <w:rFonts w:ascii="CG Times" w:eastAsia="Times New Roman" w:hAnsi="CG Times" w:cs="Arial"/>
                <w:sz w:val="20"/>
                <w:szCs w:val="20"/>
              </w:rPr>
            </w:pPr>
            <w:r w:rsidRPr="0078491D">
              <w:rPr>
                <w:rFonts w:ascii="CG Times" w:eastAsia="Times New Roman" w:hAnsi="CG Times" w:cs="Arial"/>
                <w:sz w:val="20"/>
                <w:szCs w:val="20"/>
              </w:rPr>
              <w:t> </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1,481,991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27,325</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sz w:val="20"/>
                <w:szCs w:val="20"/>
              </w:rPr>
            </w:pPr>
            <w:r w:rsidRPr="0078491D">
              <w:rPr>
                <w:rFonts w:ascii="CG Times" w:eastAsia="Times New Roman" w:hAnsi="CG Times" w:cs="Arial"/>
                <w:sz w:val="20"/>
                <w:szCs w:val="20"/>
              </w:rPr>
              <w:t>1,509,316</w:t>
            </w:r>
          </w:p>
        </w:tc>
      </w:tr>
      <w:tr w:rsidR="003B6132" w:rsidRPr="0078491D">
        <w:trPr>
          <w:trHeight w:val="25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b/>
                <w:bCs/>
                <w:sz w:val="20"/>
                <w:szCs w:val="20"/>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center"/>
              <w:rPr>
                <w:rFonts w:ascii="CG Times" w:eastAsia="Times New Roman" w:hAnsi="CG Times" w:cs="Arial"/>
                <w:b/>
                <w:bCs/>
                <w:sz w:val="20"/>
                <w:szCs w:val="20"/>
              </w:rPr>
            </w:pPr>
            <w:r w:rsidRPr="0078491D">
              <w:rPr>
                <w:rFonts w:ascii="CG Times" w:eastAsia="Times New Roman" w:hAnsi="CG Times" w:cs="Arial"/>
                <w:b/>
                <w:bCs/>
                <w:sz w:val="20"/>
                <w:szCs w:val="20"/>
              </w:rPr>
              <w:t>Totali</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b/>
                <w:bCs/>
                <w:sz w:val="20"/>
                <w:szCs w:val="20"/>
              </w:rPr>
            </w:pPr>
            <w:r w:rsidRPr="0078491D">
              <w:rPr>
                <w:rFonts w:ascii="CG Times" w:eastAsia="Times New Roman" w:hAnsi="CG Times" w:cs="Arial"/>
                <w:b/>
                <w:bCs/>
                <w:sz w:val="20"/>
                <w:szCs w:val="20"/>
              </w:rPr>
              <w:t>52,272,721</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b/>
                <w:bCs/>
                <w:sz w:val="20"/>
                <w:szCs w:val="20"/>
              </w:rPr>
            </w:pPr>
            <w:r w:rsidRPr="0078491D">
              <w:rPr>
                <w:rFonts w:ascii="CG Times" w:eastAsia="Times New Roman" w:hAnsi="CG Times" w:cs="Arial"/>
                <w:b/>
                <w:bCs/>
                <w:sz w:val="20"/>
                <w:szCs w:val="20"/>
              </w:rPr>
              <w:t>1,038,350</w:t>
            </w:r>
          </w:p>
        </w:tc>
        <w:tc>
          <w:tcPr>
            <w:tcW w:w="0" w:type="auto"/>
            <w:tcBorders>
              <w:top w:val="nil"/>
              <w:left w:val="nil"/>
              <w:bottom w:val="single" w:sz="4" w:space="0" w:color="auto"/>
              <w:right w:val="single" w:sz="4" w:space="0" w:color="auto"/>
            </w:tcBorders>
            <w:shd w:val="clear" w:color="auto" w:fill="auto"/>
            <w:noWrap/>
            <w:vAlign w:val="bottom"/>
          </w:tcPr>
          <w:p w:rsidR="003B6132" w:rsidRPr="0078491D" w:rsidRDefault="003B6132" w:rsidP="00B66D4B">
            <w:pPr>
              <w:widowControl w:val="0"/>
              <w:jc w:val="right"/>
              <w:rPr>
                <w:rFonts w:ascii="CG Times" w:eastAsia="Times New Roman" w:hAnsi="CG Times" w:cs="Arial"/>
                <w:b/>
                <w:bCs/>
                <w:sz w:val="20"/>
                <w:szCs w:val="20"/>
              </w:rPr>
            </w:pPr>
            <w:r w:rsidRPr="0078491D">
              <w:rPr>
                <w:rFonts w:ascii="CG Times" w:eastAsia="Times New Roman" w:hAnsi="CG Times" w:cs="Arial"/>
                <w:b/>
                <w:bCs/>
                <w:sz w:val="20"/>
                <w:szCs w:val="20"/>
              </w:rPr>
              <w:t>53,311,071</w:t>
            </w:r>
          </w:p>
        </w:tc>
      </w:tr>
    </w:tbl>
    <w:p w:rsidR="00EE7BE0" w:rsidRDefault="00EE7BE0" w:rsidP="00B66D4B">
      <w:pPr>
        <w:pStyle w:val="Akti"/>
        <w:keepNext w:val="0"/>
        <w:rPr>
          <w:color w:val="auto"/>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390, datë </w:t>
      </w:r>
      <w:r w:rsidR="008B5AA4" w:rsidRPr="003943C4">
        <w:rPr>
          <w:sz w:val="21"/>
          <w:szCs w:val="21"/>
          <w:lang w:val="sq-AL"/>
        </w:rPr>
        <w:t>6.6</w:t>
      </w:r>
      <w:r w:rsidR="00111F8D" w:rsidRPr="003943C4">
        <w:rPr>
          <w:sz w:val="21"/>
          <w:szCs w:val="21"/>
          <w:lang w:val="sq-AL"/>
        </w:rPr>
        <w:t>.2012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PËRCAKTIMIN E SUBJEKTEVE QË KANË TË DREJTËN E AKSESIT NË REGJISTRIN ELEKTRONIK TË PASURIVE TË PALUAJTSHME (ALBSR</w:t>
      </w:r>
      <w:r w:rsidR="008B5AA4" w:rsidRPr="003943C4">
        <w:rPr>
          <w:caps w:val="0"/>
          <w:sz w:val="21"/>
          <w:szCs w:val="21"/>
          <w:lang w:val="sq-AL"/>
        </w:rPr>
        <w:t>e</w:t>
      </w:r>
      <w:r w:rsidRPr="003943C4">
        <w:rPr>
          <w:sz w:val="21"/>
          <w:szCs w:val="21"/>
          <w:lang w:val="sq-AL"/>
        </w:rPr>
        <w:t>P)</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dhe të pikës 4 të nenit 7 të ligjit </w:t>
      </w:r>
      <w:r w:rsidR="00881D9B" w:rsidRPr="003943C4">
        <w:rPr>
          <w:sz w:val="21"/>
          <w:szCs w:val="21"/>
          <w:lang w:val="sq-AL"/>
        </w:rPr>
        <w:t xml:space="preserve">nr. </w:t>
      </w:r>
      <w:r w:rsidRPr="003943C4">
        <w:rPr>
          <w:sz w:val="21"/>
          <w:szCs w:val="21"/>
          <w:lang w:val="sq-AL"/>
        </w:rPr>
        <w:t>33</w:t>
      </w:r>
      <w:r w:rsidR="008B5AA4" w:rsidRPr="003943C4">
        <w:rPr>
          <w:sz w:val="21"/>
          <w:szCs w:val="21"/>
          <w:lang w:val="sq-AL"/>
        </w:rPr>
        <w:t>/</w:t>
      </w:r>
      <w:r w:rsidRPr="003943C4">
        <w:rPr>
          <w:sz w:val="21"/>
          <w:szCs w:val="21"/>
          <w:lang w:val="sq-AL"/>
        </w:rPr>
        <w:t>2012 “Për regjistrimin e pasurive të paluajtshme”, me propozimin e Ministrit të Drejtësisë,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w:t>
      </w:r>
      <w:r w:rsidR="002C2490" w:rsidRPr="003943C4">
        <w:rPr>
          <w:sz w:val="21"/>
          <w:szCs w:val="21"/>
          <w:lang w:val="sq-AL"/>
        </w:rPr>
        <w:t xml:space="preserve"> </w:t>
      </w:r>
      <w:r w:rsidRPr="003943C4">
        <w:rPr>
          <w:sz w:val="21"/>
          <w:szCs w:val="21"/>
          <w:lang w:val="sq-AL"/>
        </w:rPr>
        <w:t>Subjektet që kanë të drejtën e aksesit në regjistrin elektronik të pasurive të paluajtshme (ALBSReP), në Zyrën Vendore të Pasurive të Paluajtshme, Tiranë dhe që paraqesin kërkesë për pajisjen me kod hyrës, janë:</w:t>
      </w:r>
    </w:p>
    <w:p w:rsidR="00111F8D" w:rsidRPr="003943C4" w:rsidRDefault="00111F8D" w:rsidP="00B66D4B">
      <w:pPr>
        <w:pStyle w:val="Paragrafi"/>
        <w:rPr>
          <w:sz w:val="21"/>
          <w:szCs w:val="21"/>
          <w:lang w:val="sq-AL"/>
        </w:rPr>
      </w:pPr>
      <w:r w:rsidRPr="003943C4">
        <w:rPr>
          <w:sz w:val="21"/>
          <w:szCs w:val="21"/>
          <w:lang w:val="sq-AL"/>
        </w:rPr>
        <w:t>a)</w:t>
      </w:r>
      <w:r w:rsidR="002C2490" w:rsidRPr="003943C4">
        <w:rPr>
          <w:sz w:val="21"/>
          <w:szCs w:val="21"/>
          <w:lang w:val="sq-AL"/>
        </w:rPr>
        <w:t xml:space="preserve"> </w:t>
      </w:r>
      <w:r w:rsidRPr="003943C4">
        <w:rPr>
          <w:sz w:val="21"/>
          <w:szCs w:val="21"/>
          <w:lang w:val="sq-AL"/>
        </w:rPr>
        <w:t>Ministria e Brendshme;</w:t>
      </w:r>
    </w:p>
    <w:p w:rsidR="00111F8D" w:rsidRPr="003943C4" w:rsidRDefault="00111F8D" w:rsidP="00B66D4B">
      <w:pPr>
        <w:pStyle w:val="Paragrafi"/>
        <w:rPr>
          <w:sz w:val="21"/>
          <w:szCs w:val="21"/>
          <w:lang w:val="sq-AL"/>
        </w:rPr>
      </w:pPr>
      <w:r w:rsidRPr="003943C4">
        <w:rPr>
          <w:sz w:val="21"/>
          <w:szCs w:val="21"/>
          <w:lang w:val="sq-AL"/>
        </w:rPr>
        <w:t>b)</w:t>
      </w:r>
      <w:r w:rsidR="002C2490" w:rsidRPr="003943C4">
        <w:rPr>
          <w:sz w:val="21"/>
          <w:szCs w:val="21"/>
          <w:lang w:val="sq-AL"/>
        </w:rPr>
        <w:t xml:space="preserve"> </w:t>
      </w:r>
      <w:r w:rsidRPr="003943C4">
        <w:rPr>
          <w:sz w:val="21"/>
          <w:szCs w:val="21"/>
          <w:lang w:val="sq-AL"/>
        </w:rPr>
        <w:t>Prokuroria e Përgjithshme;</w:t>
      </w:r>
    </w:p>
    <w:p w:rsidR="00111F8D" w:rsidRPr="003943C4" w:rsidRDefault="00111F8D" w:rsidP="00B66D4B">
      <w:pPr>
        <w:pStyle w:val="Paragrafi"/>
        <w:rPr>
          <w:sz w:val="21"/>
          <w:szCs w:val="21"/>
          <w:lang w:val="sq-AL"/>
        </w:rPr>
      </w:pPr>
      <w:r w:rsidRPr="003943C4">
        <w:rPr>
          <w:sz w:val="21"/>
          <w:szCs w:val="21"/>
          <w:lang w:val="sq-AL"/>
        </w:rPr>
        <w:t>c)</w:t>
      </w:r>
      <w:r w:rsidR="002C2490" w:rsidRPr="003943C4">
        <w:rPr>
          <w:sz w:val="21"/>
          <w:szCs w:val="21"/>
          <w:lang w:val="sq-AL"/>
        </w:rPr>
        <w:t xml:space="preserve"> </w:t>
      </w:r>
      <w:r w:rsidRPr="003943C4">
        <w:rPr>
          <w:sz w:val="21"/>
          <w:szCs w:val="21"/>
          <w:lang w:val="sq-AL"/>
        </w:rPr>
        <w:t>Prokuroritë pranë gjykatave dhe rretheve gjyqësore;</w:t>
      </w:r>
    </w:p>
    <w:p w:rsidR="00111F8D" w:rsidRPr="003943C4" w:rsidRDefault="00111F8D" w:rsidP="00B66D4B">
      <w:pPr>
        <w:pStyle w:val="Paragrafi"/>
        <w:rPr>
          <w:sz w:val="21"/>
          <w:szCs w:val="21"/>
          <w:lang w:val="sq-AL"/>
        </w:rPr>
      </w:pPr>
      <w:r w:rsidRPr="003943C4">
        <w:rPr>
          <w:sz w:val="21"/>
          <w:szCs w:val="21"/>
          <w:lang w:val="sq-AL"/>
        </w:rPr>
        <w:t>ç)</w:t>
      </w:r>
      <w:r w:rsidR="002C2490" w:rsidRPr="003943C4">
        <w:rPr>
          <w:sz w:val="21"/>
          <w:szCs w:val="21"/>
          <w:lang w:val="sq-AL"/>
        </w:rPr>
        <w:t xml:space="preserve"> </w:t>
      </w:r>
      <w:r w:rsidRPr="003943C4">
        <w:rPr>
          <w:sz w:val="21"/>
          <w:szCs w:val="21"/>
          <w:lang w:val="sq-AL"/>
        </w:rPr>
        <w:t>Inspektorati i Lartë i Deklarimit dhe Kontrollit të Pasurive;</w:t>
      </w:r>
    </w:p>
    <w:p w:rsidR="00111F8D" w:rsidRPr="003943C4" w:rsidRDefault="00111F8D" w:rsidP="00B66D4B">
      <w:pPr>
        <w:pStyle w:val="Paragrafi"/>
        <w:rPr>
          <w:sz w:val="21"/>
          <w:szCs w:val="21"/>
          <w:lang w:val="sq-AL"/>
        </w:rPr>
      </w:pPr>
      <w:r w:rsidRPr="003943C4">
        <w:rPr>
          <w:sz w:val="21"/>
          <w:szCs w:val="21"/>
          <w:lang w:val="sq-AL"/>
        </w:rPr>
        <w:t>d)</w:t>
      </w:r>
      <w:r w:rsidR="002C2490" w:rsidRPr="003943C4">
        <w:rPr>
          <w:sz w:val="21"/>
          <w:szCs w:val="21"/>
          <w:lang w:val="sq-AL"/>
        </w:rPr>
        <w:t xml:space="preserve"> </w:t>
      </w:r>
      <w:r w:rsidRPr="003943C4">
        <w:rPr>
          <w:sz w:val="21"/>
          <w:szCs w:val="21"/>
          <w:lang w:val="sq-AL"/>
        </w:rPr>
        <w:t>Drejtoria e Përgjithshme e Policisë së Shtetit;</w:t>
      </w:r>
    </w:p>
    <w:p w:rsidR="00111F8D" w:rsidRPr="003943C4" w:rsidRDefault="003123CB"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dh)</w:t>
      </w:r>
      <w:r w:rsidR="002C2490" w:rsidRPr="003943C4">
        <w:rPr>
          <w:sz w:val="21"/>
          <w:szCs w:val="21"/>
          <w:lang w:val="sq-AL"/>
        </w:rPr>
        <w:t xml:space="preserve"> </w:t>
      </w:r>
      <w:r w:rsidR="00111F8D" w:rsidRPr="003943C4">
        <w:rPr>
          <w:sz w:val="21"/>
          <w:szCs w:val="21"/>
          <w:lang w:val="sq-AL"/>
        </w:rPr>
        <w:t>Drejtoria e Përgjithshme e Tatimeve;</w:t>
      </w:r>
    </w:p>
    <w:p w:rsidR="00111F8D" w:rsidRPr="003943C4" w:rsidRDefault="00111F8D" w:rsidP="00B66D4B">
      <w:pPr>
        <w:pStyle w:val="Paragrafi"/>
        <w:rPr>
          <w:sz w:val="21"/>
          <w:szCs w:val="21"/>
          <w:lang w:val="sq-AL"/>
        </w:rPr>
      </w:pPr>
      <w:r w:rsidRPr="003943C4">
        <w:rPr>
          <w:sz w:val="21"/>
          <w:szCs w:val="21"/>
          <w:lang w:val="sq-AL"/>
        </w:rPr>
        <w:t>e)</w:t>
      </w:r>
      <w:r w:rsidR="002C2490" w:rsidRPr="003943C4">
        <w:rPr>
          <w:sz w:val="21"/>
          <w:szCs w:val="21"/>
          <w:lang w:val="sq-AL"/>
        </w:rPr>
        <w:t xml:space="preserve"> </w:t>
      </w:r>
      <w:r w:rsidRPr="003943C4">
        <w:rPr>
          <w:sz w:val="21"/>
          <w:szCs w:val="21"/>
          <w:lang w:val="sq-AL"/>
        </w:rPr>
        <w:t>Drejtoria e Përgjithshme e Parandalimit të Pastrimit të Parave;</w:t>
      </w:r>
    </w:p>
    <w:p w:rsidR="00111F8D" w:rsidRPr="003943C4" w:rsidRDefault="00111F8D" w:rsidP="00B66D4B">
      <w:pPr>
        <w:pStyle w:val="Paragrafi"/>
        <w:rPr>
          <w:sz w:val="21"/>
          <w:szCs w:val="21"/>
          <w:lang w:val="sq-AL"/>
        </w:rPr>
      </w:pPr>
      <w:r w:rsidRPr="003943C4">
        <w:rPr>
          <w:sz w:val="21"/>
          <w:szCs w:val="21"/>
          <w:lang w:val="sq-AL"/>
        </w:rPr>
        <w:t>ë)</w:t>
      </w:r>
      <w:r w:rsidR="002C2490" w:rsidRPr="003943C4">
        <w:rPr>
          <w:sz w:val="21"/>
          <w:szCs w:val="21"/>
          <w:lang w:val="sq-AL"/>
        </w:rPr>
        <w:t xml:space="preserve"> </w:t>
      </w:r>
      <w:r w:rsidRPr="003943C4">
        <w:rPr>
          <w:sz w:val="21"/>
          <w:szCs w:val="21"/>
          <w:lang w:val="sq-AL"/>
        </w:rPr>
        <w:t>Bashkia e Tiranës;</w:t>
      </w:r>
    </w:p>
    <w:p w:rsidR="00111F8D" w:rsidRPr="003943C4" w:rsidRDefault="00111F8D" w:rsidP="00B66D4B">
      <w:pPr>
        <w:pStyle w:val="Paragrafi"/>
        <w:rPr>
          <w:sz w:val="21"/>
          <w:szCs w:val="21"/>
          <w:lang w:val="sq-AL"/>
        </w:rPr>
      </w:pPr>
      <w:r w:rsidRPr="003943C4">
        <w:rPr>
          <w:sz w:val="21"/>
          <w:szCs w:val="21"/>
          <w:lang w:val="sq-AL"/>
        </w:rPr>
        <w:t>f)</w:t>
      </w:r>
      <w:r w:rsidR="002C2490" w:rsidRPr="003943C4">
        <w:rPr>
          <w:sz w:val="21"/>
          <w:szCs w:val="21"/>
          <w:lang w:val="sq-AL"/>
        </w:rPr>
        <w:t xml:space="preserve"> </w:t>
      </w:r>
      <w:r w:rsidRPr="003943C4">
        <w:rPr>
          <w:sz w:val="21"/>
          <w:szCs w:val="21"/>
          <w:lang w:val="sq-AL"/>
        </w:rPr>
        <w:t>Noterët.</w:t>
      </w:r>
    </w:p>
    <w:p w:rsidR="00111F8D" w:rsidRPr="003943C4" w:rsidRDefault="00111F8D" w:rsidP="00B66D4B">
      <w:pPr>
        <w:pStyle w:val="Paragrafi"/>
        <w:rPr>
          <w:sz w:val="21"/>
          <w:szCs w:val="21"/>
          <w:lang w:val="sq-AL"/>
        </w:rPr>
      </w:pPr>
      <w:r w:rsidRPr="003943C4">
        <w:rPr>
          <w:sz w:val="21"/>
          <w:szCs w:val="21"/>
          <w:lang w:val="sq-AL"/>
        </w:rPr>
        <w:t>2.</w:t>
      </w:r>
      <w:r w:rsidR="002C2490" w:rsidRPr="003943C4">
        <w:rPr>
          <w:sz w:val="21"/>
          <w:szCs w:val="21"/>
          <w:lang w:val="sq-AL"/>
        </w:rPr>
        <w:t xml:space="preserve"> </w:t>
      </w:r>
      <w:r w:rsidRPr="003943C4">
        <w:rPr>
          <w:sz w:val="21"/>
          <w:szCs w:val="21"/>
          <w:lang w:val="sq-AL"/>
        </w:rPr>
        <w:t>Përdorimi i regjistrit elektronik të pasurive të paluajtshme (ALBSReP) udhëhiqet nga parimi i ligjshmërisë, proporcionalitetit, mbrojtjes së interes</w:t>
      </w:r>
      <w:r w:rsidR="007C6FC3" w:rsidRPr="003943C4">
        <w:rPr>
          <w:sz w:val="21"/>
          <w:szCs w:val="21"/>
          <w:lang w:val="sq-AL"/>
        </w:rPr>
        <w:t>i</w:t>
      </w:r>
      <w:r w:rsidRPr="003943C4">
        <w:rPr>
          <w:sz w:val="21"/>
          <w:szCs w:val="21"/>
          <w:lang w:val="sq-AL"/>
        </w:rPr>
        <w:t>t publik dhe mbrojtjes së të dhënave personale.</w:t>
      </w:r>
    </w:p>
    <w:p w:rsidR="00111F8D" w:rsidRPr="003943C4" w:rsidRDefault="00111F8D" w:rsidP="00B66D4B">
      <w:pPr>
        <w:pStyle w:val="Paragrafi"/>
        <w:rPr>
          <w:sz w:val="21"/>
          <w:szCs w:val="21"/>
          <w:lang w:val="sq-AL"/>
        </w:rPr>
      </w:pPr>
      <w:r w:rsidRPr="003943C4">
        <w:rPr>
          <w:sz w:val="21"/>
          <w:szCs w:val="21"/>
          <w:lang w:val="sq-AL"/>
        </w:rPr>
        <w:t>3.</w:t>
      </w:r>
      <w:r w:rsidR="002C2490" w:rsidRPr="003943C4">
        <w:rPr>
          <w:sz w:val="21"/>
          <w:szCs w:val="21"/>
          <w:lang w:val="sq-AL"/>
        </w:rPr>
        <w:t xml:space="preserve"> </w:t>
      </w:r>
      <w:r w:rsidRPr="003943C4">
        <w:rPr>
          <w:sz w:val="21"/>
          <w:szCs w:val="21"/>
          <w:lang w:val="sq-AL"/>
        </w:rPr>
        <w:t>Regjistri elektronik i pasurive të paluajtshme (ALBSReP), aksesohet vetëm nga një person i caktuar, duke n</w:t>
      </w:r>
      <w:r w:rsidR="008B5AA4" w:rsidRPr="003943C4">
        <w:rPr>
          <w:sz w:val="21"/>
          <w:szCs w:val="21"/>
          <w:lang w:val="sq-AL"/>
        </w:rPr>
        <w:t>joftuar</w:t>
      </w:r>
      <w:r w:rsidRPr="003943C4">
        <w:rPr>
          <w:sz w:val="21"/>
          <w:szCs w:val="21"/>
          <w:lang w:val="sq-AL"/>
        </w:rPr>
        <w:t xml:space="preserve"> paraprakisht në Zyrën </w:t>
      </w:r>
      <w:r w:rsidR="008B5AA4" w:rsidRPr="003943C4">
        <w:rPr>
          <w:sz w:val="21"/>
          <w:szCs w:val="21"/>
          <w:lang w:val="sq-AL"/>
        </w:rPr>
        <w:t>e Regjistrimit</w:t>
      </w:r>
      <w:r w:rsidRPr="003943C4">
        <w:rPr>
          <w:sz w:val="21"/>
          <w:szCs w:val="21"/>
          <w:lang w:val="sq-AL"/>
        </w:rPr>
        <w:t xml:space="preserve"> të Pasurive të Paluajtshme, i cili pajiset me kodin e hyrjes. Në asnjë rast kodi hyrës nuk mund t’u bëhet i ditur personave të tretë, të ndryshëm nga personi i caktuar, duke njoftuar paraprakisht pranë Zyrës së Regjistrimit të Pasurive të Paluajtshme.</w:t>
      </w:r>
    </w:p>
    <w:p w:rsidR="00111F8D" w:rsidRPr="003943C4" w:rsidRDefault="00111F8D" w:rsidP="00B66D4B">
      <w:pPr>
        <w:pStyle w:val="Paragrafi"/>
        <w:rPr>
          <w:sz w:val="21"/>
          <w:szCs w:val="21"/>
          <w:lang w:val="sq-AL"/>
        </w:rPr>
      </w:pPr>
      <w:r w:rsidRPr="003943C4">
        <w:rPr>
          <w:sz w:val="21"/>
          <w:szCs w:val="21"/>
          <w:lang w:val="sq-AL"/>
        </w:rPr>
        <w:t>4.</w:t>
      </w:r>
      <w:r w:rsidR="002C2490" w:rsidRPr="003943C4">
        <w:rPr>
          <w:sz w:val="21"/>
          <w:szCs w:val="21"/>
          <w:lang w:val="sq-AL"/>
        </w:rPr>
        <w:t xml:space="preserve"> </w:t>
      </w:r>
      <w:r w:rsidRPr="003943C4">
        <w:rPr>
          <w:sz w:val="21"/>
          <w:szCs w:val="21"/>
          <w:lang w:val="sq-AL"/>
        </w:rPr>
        <w:t xml:space="preserve">Noterët aksesojnë regjistrin e pasurive të paluajtshme (ALBSReP) për të lexuar dhe printuar informacionin për </w:t>
      </w:r>
      <w:r w:rsidR="0078491D" w:rsidRPr="003943C4">
        <w:rPr>
          <w:sz w:val="21"/>
          <w:szCs w:val="21"/>
          <w:lang w:val="sq-AL"/>
        </w:rPr>
        <w:t>dokumentet</w:t>
      </w:r>
      <w:r w:rsidRPr="003943C4">
        <w:rPr>
          <w:sz w:val="21"/>
          <w:szCs w:val="21"/>
          <w:lang w:val="sq-AL"/>
        </w:rPr>
        <w:t xml:space="preserve"> digjitale që tregojnë gjendjen juridike të pronës.</w:t>
      </w:r>
    </w:p>
    <w:p w:rsidR="00111F8D" w:rsidRPr="003943C4" w:rsidRDefault="00111F8D" w:rsidP="00B66D4B">
      <w:pPr>
        <w:pStyle w:val="Paragrafi"/>
        <w:rPr>
          <w:sz w:val="21"/>
          <w:szCs w:val="21"/>
          <w:lang w:val="sq-AL"/>
        </w:rPr>
      </w:pPr>
      <w:r w:rsidRPr="003943C4">
        <w:rPr>
          <w:sz w:val="21"/>
          <w:szCs w:val="21"/>
          <w:lang w:val="sq-AL"/>
        </w:rPr>
        <w:t>5.</w:t>
      </w:r>
      <w:r w:rsidR="002C2490" w:rsidRPr="003943C4">
        <w:rPr>
          <w:sz w:val="21"/>
          <w:szCs w:val="21"/>
          <w:lang w:val="sq-AL"/>
        </w:rPr>
        <w:t xml:space="preserve"> </w:t>
      </w:r>
      <w:r w:rsidRPr="003943C4">
        <w:rPr>
          <w:sz w:val="21"/>
          <w:szCs w:val="21"/>
          <w:lang w:val="sq-AL"/>
        </w:rPr>
        <w:t>Subjektet e përmendura në pikën 1 të këtij vendimi, kanë detyrimet e mëposhtme:</w:t>
      </w:r>
    </w:p>
    <w:p w:rsidR="00111F8D" w:rsidRPr="003943C4" w:rsidRDefault="00111F8D" w:rsidP="00B66D4B">
      <w:pPr>
        <w:pStyle w:val="Paragrafi"/>
        <w:rPr>
          <w:sz w:val="21"/>
          <w:szCs w:val="21"/>
          <w:lang w:val="sq-AL"/>
        </w:rPr>
      </w:pPr>
      <w:r w:rsidRPr="003943C4">
        <w:rPr>
          <w:sz w:val="21"/>
          <w:szCs w:val="21"/>
          <w:lang w:val="sq-AL"/>
        </w:rPr>
        <w:t>a)</w:t>
      </w:r>
      <w:r w:rsidR="002C2490" w:rsidRPr="003943C4">
        <w:rPr>
          <w:sz w:val="21"/>
          <w:szCs w:val="21"/>
          <w:lang w:val="sq-AL"/>
        </w:rPr>
        <w:t xml:space="preserve"> </w:t>
      </w:r>
      <w:r w:rsidR="00AA0F57" w:rsidRPr="003943C4">
        <w:rPr>
          <w:sz w:val="21"/>
          <w:szCs w:val="21"/>
          <w:lang w:val="sq-AL"/>
        </w:rPr>
        <w:t>t</w:t>
      </w:r>
      <w:r w:rsidRPr="003943C4">
        <w:rPr>
          <w:sz w:val="21"/>
          <w:szCs w:val="21"/>
          <w:lang w:val="sq-AL"/>
        </w:rPr>
        <w:t>ë njoftojnë të dhënat e personit të vetëm që do të aksesojë regjistrin elektronik të pasurive të paluajtshme (ALBSReP) dhe që do të disponojë kodin e hyrjes në regjistrin elektronik të pasurive të paluajtshme;</w:t>
      </w:r>
    </w:p>
    <w:p w:rsidR="001712A5" w:rsidRPr="003943C4" w:rsidRDefault="00111F8D" w:rsidP="00B66D4B">
      <w:pPr>
        <w:pStyle w:val="Paragrafi"/>
        <w:rPr>
          <w:sz w:val="21"/>
          <w:szCs w:val="21"/>
          <w:lang w:val="sq-AL"/>
        </w:rPr>
      </w:pPr>
      <w:r w:rsidRPr="003943C4">
        <w:rPr>
          <w:sz w:val="21"/>
          <w:szCs w:val="21"/>
          <w:lang w:val="sq-AL"/>
        </w:rPr>
        <w:t>b)</w:t>
      </w:r>
      <w:r w:rsidR="002C2490" w:rsidRPr="003943C4">
        <w:rPr>
          <w:sz w:val="21"/>
          <w:szCs w:val="21"/>
          <w:lang w:val="sq-AL"/>
        </w:rPr>
        <w:t xml:space="preserve"> </w:t>
      </w:r>
      <w:r w:rsidR="00AA0F57" w:rsidRPr="003943C4">
        <w:rPr>
          <w:sz w:val="21"/>
          <w:szCs w:val="21"/>
          <w:lang w:val="sq-AL"/>
        </w:rPr>
        <w:t>t</w:t>
      </w:r>
      <w:r w:rsidRPr="003943C4">
        <w:rPr>
          <w:sz w:val="21"/>
          <w:szCs w:val="21"/>
          <w:lang w:val="sq-AL"/>
        </w:rPr>
        <w:t>ë identifikojnë pajisjen fundore, nga e cila aksesohet regjistri elektronik i pasurive të paluajtshme(ALBSReP);</w:t>
      </w:r>
    </w:p>
    <w:p w:rsidR="00111F8D" w:rsidRPr="003943C4" w:rsidRDefault="00111F8D" w:rsidP="00B66D4B">
      <w:pPr>
        <w:pStyle w:val="Paragrafi"/>
        <w:rPr>
          <w:sz w:val="21"/>
          <w:szCs w:val="21"/>
          <w:lang w:val="sq-AL"/>
        </w:rPr>
      </w:pPr>
      <w:r w:rsidRPr="003943C4">
        <w:rPr>
          <w:sz w:val="21"/>
          <w:szCs w:val="21"/>
          <w:lang w:val="sq-AL"/>
        </w:rPr>
        <w:t>c)</w:t>
      </w:r>
      <w:r w:rsidR="002C2490" w:rsidRPr="003943C4">
        <w:rPr>
          <w:sz w:val="21"/>
          <w:szCs w:val="21"/>
          <w:lang w:val="sq-AL"/>
        </w:rPr>
        <w:t xml:space="preserve"> </w:t>
      </w:r>
      <w:r w:rsidR="00AA0F57" w:rsidRPr="003943C4">
        <w:rPr>
          <w:sz w:val="21"/>
          <w:szCs w:val="21"/>
          <w:lang w:val="sq-AL"/>
        </w:rPr>
        <w:t>t</w:t>
      </w:r>
      <w:r w:rsidRPr="003943C4">
        <w:rPr>
          <w:sz w:val="21"/>
          <w:szCs w:val="21"/>
          <w:lang w:val="sq-AL"/>
        </w:rPr>
        <w:t>ë përdorin regjistrin elektronik të pasurive të paluajtshme (ALBSReP), vetëm për qëllime të përmbushjes së detyrave të tyre funksionale dhe duke respektuar legjislacionin në fuqi, për mbrojtjen e të dhënave personale;</w:t>
      </w:r>
    </w:p>
    <w:p w:rsidR="00111F8D" w:rsidRPr="003943C4" w:rsidRDefault="00111F8D" w:rsidP="00B66D4B">
      <w:pPr>
        <w:pStyle w:val="Paragrafi"/>
        <w:rPr>
          <w:sz w:val="21"/>
          <w:szCs w:val="21"/>
          <w:lang w:val="sq-AL"/>
        </w:rPr>
      </w:pPr>
      <w:r w:rsidRPr="003943C4">
        <w:rPr>
          <w:sz w:val="21"/>
          <w:szCs w:val="21"/>
          <w:lang w:val="sq-AL"/>
        </w:rPr>
        <w:t>ç)</w:t>
      </w:r>
      <w:r w:rsidR="002C2490" w:rsidRPr="003943C4">
        <w:rPr>
          <w:sz w:val="21"/>
          <w:szCs w:val="21"/>
          <w:lang w:val="sq-AL"/>
        </w:rPr>
        <w:t xml:space="preserve"> </w:t>
      </w:r>
      <w:r w:rsidR="00AA0F57" w:rsidRPr="003943C4">
        <w:rPr>
          <w:sz w:val="21"/>
          <w:szCs w:val="21"/>
          <w:lang w:val="sq-AL"/>
        </w:rPr>
        <w:t>t</w:t>
      </w:r>
      <w:r w:rsidRPr="003943C4">
        <w:rPr>
          <w:sz w:val="21"/>
          <w:szCs w:val="21"/>
          <w:lang w:val="sq-AL"/>
        </w:rPr>
        <w:t>ë sigurojnë me shpenzimet e tyre pajisje të identifikimit personal dhe të aksesojnë regjistrin elektronik të pasurive të paluajtshme (ALBSReP), vetëm nëpërmjet këtyre pajisjeve;</w:t>
      </w:r>
    </w:p>
    <w:p w:rsidR="00111F8D" w:rsidRPr="003943C4" w:rsidRDefault="00111F8D" w:rsidP="00B66D4B">
      <w:pPr>
        <w:pStyle w:val="Paragrafi"/>
        <w:rPr>
          <w:sz w:val="21"/>
          <w:szCs w:val="21"/>
          <w:lang w:val="sq-AL"/>
        </w:rPr>
      </w:pPr>
      <w:r w:rsidRPr="003943C4">
        <w:rPr>
          <w:sz w:val="21"/>
          <w:szCs w:val="21"/>
          <w:lang w:val="sq-AL"/>
        </w:rPr>
        <w:t>d)</w:t>
      </w:r>
      <w:r w:rsidR="002C2490" w:rsidRPr="003943C4">
        <w:rPr>
          <w:sz w:val="21"/>
          <w:szCs w:val="21"/>
          <w:lang w:val="sq-AL"/>
        </w:rPr>
        <w:t xml:space="preserve"> </w:t>
      </w:r>
      <w:r w:rsidR="00AA0F57" w:rsidRPr="003943C4">
        <w:rPr>
          <w:sz w:val="21"/>
          <w:szCs w:val="21"/>
          <w:lang w:val="sq-AL"/>
        </w:rPr>
        <w:t>t</w:t>
      </w:r>
      <w:r w:rsidRPr="003943C4">
        <w:rPr>
          <w:sz w:val="21"/>
          <w:szCs w:val="21"/>
          <w:lang w:val="sq-AL"/>
        </w:rPr>
        <w:t>ë paguajnë shpenzimet e domosdoshme për sigurimin e aksesit dhe për mirëmbajtjen e sistemit në lidhje n</w:t>
      </w:r>
      <w:r w:rsidR="00496160" w:rsidRPr="003943C4">
        <w:rPr>
          <w:sz w:val="21"/>
          <w:szCs w:val="21"/>
          <w:lang w:val="sq-AL"/>
        </w:rPr>
        <w:t>ë</w:t>
      </w:r>
      <w:r w:rsidRPr="003943C4">
        <w:rPr>
          <w:sz w:val="21"/>
          <w:szCs w:val="21"/>
          <w:lang w:val="sq-AL"/>
        </w:rPr>
        <w:t xml:space="preserve"> sigurimin e aksesit.</w:t>
      </w:r>
    </w:p>
    <w:p w:rsidR="00111F8D" w:rsidRPr="003943C4" w:rsidRDefault="00111F8D" w:rsidP="00B66D4B">
      <w:pPr>
        <w:pStyle w:val="Paragrafi"/>
        <w:rPr>
          <w:sz w:val="21"/>
          <w:szCs w:val="21"/>
          <w:lang w:val="sq-AL"/>
        </w:rPr>
      </w:pPr>
      <w:r w:rsidRPr="003943C4">
        <w:rPr>
          <w:sz w:val="21"/>
          <w:szCs w:val="21"/>
          <w:lang w:val="sq-AL"/>
        </w:rPr>
        <w:t>6.</w:t>
      </w:r>
      <w:r w:rsidR="002C2490" w:rsidRPr="003943C4">
        <w:rPr>
          <w:sz w:val="21"/>
          <w:szCs w:val="21"/>
          <w:lang w:val="sq-AL"/>
        </w:rPr>
        <w:t xml:space="preserve"> </w:t>
      </w:r>
      <w:r w:rsidRPr="003943C4">
        <w:rPr>
          <w:sz w:val="21"/>
          <w:szCs w:val="21"/>
          <w:lang w:val="sq-AL"/>
        </w:rPr>
        <w:t>Ngarkohen Ministria e Drejtësisë dhe Zyra e Regjistrimit të Pasurive të Paluajtshme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 dhe i fillon efektet nga data 10.6.2012.</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2C2490" w:rsidRPr="003943C4" w:rsidRDefault="00111F8D" w:rsidP="00B66D4B">
      <w:pPr>
        <w:pStyle w:val="Paragrafi"/>
        <w:rPr>
          <w:sz w:val="21"/>
          <w:szCs w:val="21"/>
          <w:lang w:val="sq-AL"/>
        </w:rPr>
      </w:pPr>
      <w:r w:rsidRPr="003943C4">
        <w:rPr>
          <w:sz w:val="21"/>
          <w:szCs w:val="21"/>
          <w:lang w:val="sq-AL"/>
        </w:rPr>
        <w:t xml:space="preserve"> </w:t>
      </w:r>
    </w:p>
    <w:p w:rsidR="002C2490" w:rsidRPr="003943C4" w:rsidRDefault="002C2490" w:rsidP="00B66D4B">
      <w:pPr>
        <w:pStyle w:val="Paragrafi"/>
        <w:rPr>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393, datë </w:t>
      </w:r>
      <w:r w:rsidR="00E22F0D" w:rsidRPr="003943C4">
        <w:rPr>
          <w:sz w:val="21"/>
          <w:szCs w:val="21"/>
          <w:lang w:val="sq-AL"/>
        </w:rPr>
        <w:t>20.6</w:t>
      </w:r>
      <w:r w:rsidR="00111F8D" w:rsidRPr="003943C4">
        <w:rPr>
          <w:sz w:val="21"/>
          <w:szCs w:val="21"/>
          <w:lang w:val="sq-AL"/>
        </w:rPr>
        <w:t>.2012</w:t>
      </w:r>
    </w:p>
    <w:p w:rsidR="00111F8D" w:rsidRPr="003943C4" w:rsidRDefault="00111F8D" w:rsidP="00B66D4B">
      <w:pPr>
        <w:pStyle w:val="Titulli"/>
        <w:keepNext w:val="0"/>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 xml:space="preserve">PËR REVOKIMIN E VENDIMIT </w:t>
      </w:r>
      <w:r w:rsidR="00881D9B" w:rsidRPr="003943C4">
        <w:rPr>
          <w:sz w:val="21"/>
          <w:szCs w:val="21"/>
          <w:lang w:val="sq-AL"/>
        </w:rPr>
        <w:t xml:space="preserve">NR. </w:t>
      </w:r>
      <w:r w:rsidRPr="003943C4">
        <w:rPr>
          <w:sz w:val="21"/>
          <w:szCs w:val="21"/>
          <w:lang w:val="sq-AL"/>
        </w:rPr>
        <w:t xml:space="preserve">285, DATË 4.5.2007 TË KËSHILLIT TË MINISTRAVE “PËR PËRCAKTIMIN E PAGËS REFERUESE MUJORE, PËR EFEKT TË LLOGARITJES SË KONTRIBUTEVE TË SIGURIMEVE SHOQËRORE DHE SHËNDETËSORE DHE TË TATIMIT MBI TË ARDHURAT PERSONALE, SIPAS </w:t>
      </w:r>
      <w:r w:rsidR="0078491D" w:rsidRPr="003943C4">
        <w:rPr>
          <w:sz w:val="21"/>
          <w:szCs w:val="21"/>
          <w:lang w:val="sq-AL"/>
        </w:rPr>
        <w:t>NOMENKLATURËS</w:t>
      </w:r>
      <w:r w:rsidRPr="003943C4">
        <w:rPr>
          <w:sz w:val="21"/>
          <w:szCs w:val="21"/>
          <w:lang w:val="sq-AL"/>
        </w:rPr>
        <w:t xml:space="preserve"> SË VEPRIMTARISË EKONOMIKE, PËR TË PUNËSUARIT NË SEKTORIN JOPUBLIK, QË KRYEJNË PUNË TË PAKUALIFIKUARA E TË KUALIFIKUARA, SI DHE PËR PERSONELIN DREJTUES E TEKNIKO-EKONOMIK TË TYRE”</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dhe të neneve 1 e 124 të ligjit </w:t>
      </w:r>
      <w:r w:rsidR="00881D9B" w:rsidRPr="003943C4">
        <w:rPr>
          <w:sz w:val="21"/>
          <w:szCs w:val="21"/>
          <w:lang w:val="sq-AL"/>
        </w:rPr>
        <w:t xml:space="preserve">nr. </w:t>
      </w:r>
      <w:r w:rsidRPr="003943C4">
        <w:rPr>
          <w:sz w:val="21"/>
          <w:szCs w:val="21"/>
          <w:lang w:val="sq-AL"/>
        </w:rPr>
        <w:t xml:space="preserve">8485, datë 12.5.1999 “Kodi i Procedurave Administrative”, me propozimin e Ministrit të Financave, Këshilli i Ministrave </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 xml:space="preserve">VENDOSI: </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Revokimin e vendimit </w:t>
      </w:r>
      <w:r w:rsidR="00881D9B" w:rsidRPr="003943C4">
        <w:rPr>
          <w:sz w:val="21"/>
          <w:szCs w:val="21"/>
          <w:lang w:val="sq-AL"/>
        </w:rPr>
        <w:t xml:space="preserve">nr. </w:t>
      </w:r>
      <w:r w:rsidRPr="003943C4">
        <w:rPr>
          <w:sz w:val="21"/>
          <w:szCs w:val="21"/>
          <w:lang w:val="sq-AL"/>
        </w:rPr>
        <w:t xml:space="preserve">285, datë 4.5.2007 të Këshillit të Ministrave “Për përcaktimin e pagës referuese mujore, për efekt të llogaritjes së kontributeve të sigurimeve shoqërore dhe shëndetësore dhe të tatimit mbi të ardhurat personale, sipas </w:t>
      </w:r>
      <w:r w:rsidR="008D5450" w:rsidRPr="003943C4">
        <w:rPr>
          <w:sz w:val="21"/>
          <w:szCs w:val="21"/>
          <w:lang w:val="sq-AL"/>
        </w:rPr>
        <w:t>nomenklaturës</w:t>
      </w:r>
      <w:r w:rsidRPr="003943C4">
        <w:rPr>
          <w:sz w:val="21"/>
          <w:szCs w:val="21"/>
          <w:lang w:val="sq-AL"/>
        </w:rPr>
        <w:t xml:space="preserve"> së veprimtarisë ekonomike, për të punësuarit në sektorin jopublik, që kryejnë punë të pakualifikuara e të kualifikuara, si dhe për personelin drejtues e tekniko-ekonomik të tyre”.</w:t>
      </w:r>
    </w:p>
    <w:p w:rsidR="00111F8D" w:rsidRPr="003943C4" w:rsidRDefault="00111F8D" w:rsidP="00B66D4B">
      <w:pPr>
        <w:pStyle w:val="Paragrafi"/>
        <w:rPr>
          <w:sz w:val="21"/>
          <w:szCs w:val="21"/>
          <w:lang w:val="sq-AL"/>
        </w:rPr>
      </w:pPr>
      <w:r w:rsidRPr="003943C4">
        <w:rPr>
          <w:sz w:val="21"/>
          <w:szCs w:val="21"/>
          <w:lang w:val="sq-AL"/>
        </w:rPr>
        <w:t xml:space="preserve">Ky vendim hyn në fuqi pas botimit në Fletore Zyrtare. </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EE7BE0" w:rsidRPr="00B66D4B" w:rsidRDefault="00111F8D" w:rsidP="00B66D4B">
      <w:pPr>
        <w:pStyle w:val="AutoritetiEmer"/>
        <w:rPr>
          <w:sz w:val="21"/>
          <w:szCs w:val="21"/>
          <w:lang w:val="sq-AL"/>
        </w:rPr>
      </w:pPr>
      <w:r w:rsidRPr="003943C4">
        <w:t>Sali Berisha</w:t>
      </w:r>
    </w:p>
    <w:p w:rsidR="00EE7BE0" w:rsidRPr="003943C4" w:rsidRDefault="00EE7BE0" w:rsidP="00B66D4B">
      <w:pPr>
        <w:pStyle w:val="Paragrafi"/>
        <w:rPr>
          <w:sz w:val="21"/>
          <w:szCs w:val="21"/>
          <w:lang w:val="sq-AL"/>
        </w:rPr>
      </w:pPr>
    </w:p>
    <w:p w:rsidR="00EE7BE0" w:rsidRDefault="00EE7BE0" w:rsidP="00B66D4B">
      <w:pPr>
        <w:pStyle w:val="Paragrafi"/>
        <w:rPr>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394, datë </w:t>
      </w:r>
      <w:r w:rsidR="00E22F0D" w:rsidRPr="003943C4">
        <w:rPr>
          <w:sz w:val="21"/>
          <w:szCs w:val="21"/>
          <w:lang w:val="sq-AL"/>
        </w:rPr>
        <w:t>20.6</w:t>
      </w:r>
      <w:r w:rsidR="00111F8D" w:rsidRPr="003943C4">
        <w:rPr>
          <w:sz w:val="21"/>
          <w:szCs w:val="21"/>
          <w:lang w:val="sq-AL"/>
        </w:rPr>
        <w:t>.2012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NJË SHTESË FONDI NË BUXHETIN E VITIT 2012, MIRATUAR PËR AVOKATIN E POPULLIT, PËR FINANCIMIN E KONFERENCËS SË OMBUDSMANËVE TË VENDEVE FRËNGJISHTFOLËSE, QË ZHVILLOHET NË TIRANË, NË TETOR 2012</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të neneve 5 e 45 të ligjit </w:t>
      </w:r>
      <w:r w:rsidR="00881D9B" w:rsidRPr="003943C4">
        <w:rPr>
          <w:sz w:val="21"/>
          <w:szCs w:val="21"/>
          <w:lang w:val="sq-AL"/>
        </w:rPr>
        <w:t xml:space="preserve">nr. </w:t>
      </w:r>
      <w:r w:rsidRPr="003943C4">
        <w:rPr>
          <w:sz w:val="21"/>
          <w:szCs w:val="21"/>
          <w:lang w:val="sq-AL"/>
        </w:rPr>
        <w:t xml:space="preserve">9936, datë 26.6.2008 “Për menaxhimin e sistemit buxhetor në Republikën e Shqipërisë”, dhe të nenit 13 të ligjit </w:t>
      </w:r>
      <w:r w:rsidR="00881D9B" w:rsidRPr="003943C4">
        <w:rPr>
          <w:sz w:val="21"/>
          <w:szCs w:val="21"/>
          <w:lang w:val="sq-AL"/>
        </w:rPr>
        <w:t xml:space="preserve">nr. </w:t>
      </w:r>
      <w:r w:rsidRPr="003943C4">
        <w:rPr>
          <w:sz w:val="21"/>
          <w:szCs w:val="21"/>
          <w:lang w:val="sq-AL"/>
        </w:rPr>
        <w:t>10 487, datë 5.12.2011 “Për buxhetin e vitit 2012”, me propozimin e Ministrit të Financave, Këshilli i Ministrave</w:t>
      </w: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 Avokatit të Popullit, në buxhetin e miratuar për vitin 2012, t’i shtohet fondi 20 000 (njëzet mijë) euro, për financimin e Konferencës së Ombudsmanëve të vendeve frëngjishtfolëse, që zhvillohet në Tiranë në tetor të vitit 2012.</w:t>
      </w:r>
    </w:p>
    <w:p w:rsidR="00111F8D" w:rsidRPr="003943C4" w:rsidRDefault="00111F8D" w:rsidP="00B66D4B">
      <w:pPr>
        <w:pStyle w:val="Paragrafi"/>
        <w:rPr>
          <w:sz w:val="21"/>
          <w:szCs w:val="21"/>
          <w:lang w:val="sq-AL"/>
        </w:rPr>
      </w:pPr>
      <w:r w:rsidRPr="003943C4">
        <w:rPr>
          <w:sz w:val="21"/>
          <w:szCs w:val="21"/>
          <w:lang w:val="sq-AL"/>
        </w:rPr>
        <w:t>2. Ky fond të konvertohet në lekë, me kursin e këmbimit të Bankës së Shqipërisë, të datës kur do të bëhen p</w:t>
      </w:r>
      <w:r w:rsidR="00D16C51" w:rsidRPr="003943C4">
        <w:rPr>
          <w:sz w:val="21"/>
          <w:szCs w:val="21"/>
          <w:lang w:val="sq-AL"/>
        </w:rPr>
        <w:t>agesat</w:t>
      </w:r>
      <w:r w:rsidRPr="003943C4">
        <w:rPr>
          <w:sz w:val="21"/>
          <w:szCs w:val="21"/>
          <w:lang w:val="sq-AL"/>
        </w:rPr>
        <w:t xml:space="preserve"> dhe i transferohet Avokatit të Popullit. </w:t>
      </w:r>
    </w:p>
    <w:p w:rsidR="00111F8D" w:rsidRPr="003943C4" w:rsidRDefault="00E22F0D" w:rsidP="00B66D4B">
      <w:pPr>
        <w:pStyle w:val="Paragrafi"/>
        <w:rPr>
          <w:sz w:val="21"/>
          <w:szCs w:val="21"/>
          <w:lang w:val="sq-AL"/>
        </w:rPr>
      </w:pPr>
      <w:r w:rsidRPr="003943C4">
        <w:rPr>
          <w:sz w:val="21"/>
          <w:szCs w:val="21"/>
          <w:lang w:val="sq-AL"/>
        </w:rPr>
        <w:t>3. Efektet financiare</w:t>
      </w:r>
      <w:r w:rsidR="00111F8D" w:rsidRPr="003943C4">
        <w:rPr>
          <w:sz w:val="21"/>
          <w:szCs w:val="21"/>
          <w:lang w:val="sq-AL"/>
        </w:rPr>
        <w:t xml:space="preserve"> që rrjedhin nga zbatimi i këtij vendimi, të përballohen nga fondi rezervë i Këshillit të Ministrave.</w:t>
      </w:r>
    </w:p>
    <w:p w:rsidR="00111F8D" w:rsidRPr="003943C4" w:rsidRDefault="00111F8D" w:rsidP="00B66D4B">
      <w:pPr>
        <w:pStyle w:val="Paragrafi"/>
        <w:rPr>
          <w:sz w:val="21"/>
          <w:szCs w:val="21"/>
          <w:lang w:val="sq-AL"/>
        </w:rPr>
      </w:pPr>
      <w:r w:rsidRPr="003943C4">
        <w:rPr>
          <w:sz w:val="21"/>
          <w:szCs w:val="21"/>
          <w:lang w:val="sq-AL"/>
        </w:rPr>
        <w:t xml:space="preserve">4. Ngarkohen Ministria e Financave dhe Avokati i Popullit për zbatimin e këtij vendimi. </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w:t>
      </w:r>
    </w:p>
    <w:p w:rsidR="00111F8D" w:rsidRPr="003943C4" w:rsidRDefault="00111F8D" w:rsidP="00B66D4B">
      <w:pPr>
        <w:pStyle w:val="Paragrafi"/>
        <w:rPr>
          <w:sz w:val="21"/>
          <w:szCs w:val="21"/>
          <w:lang w:val="sq-AL"/>
        </w:rPr>
      </w:pPr>
    </w:p>
    <w:p w:rsidR="002C2490" w:rsidRPr="003943C4" w:rsidRDefault="002C2490" w:rsidP="00B66D4B">
      <w:pPr>
        <w:pStyle w:val="Autoriteti"/>
        <w:keepNext w:val="0"/>
        <w:rPr>
          <w:sz w:val="21"/>
          <w:szCs w:val="21"/>
          <w:lang w:val="sq-AL"/>
        </w:rPr>
      </w:pPr>
      <w:r w:rsidRPr="003943C4">
        <w:rPr>
          <w:sz w:val="21"/>
          <w:szCs w:val="21"/>
          <w:lang w:val="sq-AL"/>
        </w:rPr>
        <w:t>KRYEMINISTRI</w:t>
      </w:r>
    </w:p>
    <w:p w:rsidR="002C2490" w:rsidRPr="003943C4" w:rsidRDefault="002C2490" w:rsidP="00B66D4B">
      <w:pPr>
        <w:pStyle w:val="AutoritetiEmer"/>
        <w:rPr>
          <w:sz w:val="21"/>
          <w:szCs w:val="21"/>
          <w:lang w:val="sq-AL"/>
        </w:rPr>
      </w:pPr>
      <w:r w:rsidRPr="003943C4">
        <w:rPr>
          <w:sz w:val="21"/>
          <w:szCs w:val="21"/>
          <w:lang w:val="sq-AL"/>
        </w:rPr>
        <w:t>Sali Berisha</w:t>
      </w:r>
    </w:p>
    <w:p w:rsidR="00111F8D" w:rsidRPr="003943C4" w:rsidRDefault="00111F8D" w:rsidP="00B66D4B">
      <w:pPr>
        <w:pStyle w:val="Paragrafi"/>
        <w:rPr>
          <w:sz w:val="21"/>
          <w:szCs w:val="21"/>
          <w:lang w:val="sq-AL"/>
        </w:rPr>
      </w:pPr>
    </w:p>
    <w:p w:rsidR="002C2490" w:rsidRPr="003943C4" w:rsidRDefault="002C2490" w:rsidP="00B66D4B">
      <w:pPr>
        <w:pStyle w:val="Paragrafi"/>
        <w:rPr>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395, datë </w:t>
      </w:r>
      <w:r w:rsidR="00E22F0D" w:rsidRPr="003943C4">
        <w:rPr>
          <w:sz w:val="21"/>
          <w:szCs w:val="21"/>
          <w:lang w:val="sq-AL"/>
        </w:rPr>
        <w:t>20.6</w:t>
      </w:r>
      <w:r w:rsidR="00111F8D" w:rsidRPr="003943C4">
        <w:rPr>
          <w:sz w:val="21"/>
          <w:szCs w:val="21"/>
          <w:lang w:val="sq-AL"/>
        </w:rPr>
        <w:t>.2012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TRAJTIMIN E VIKTIMAVE TË TRAFIKIMIT DHE PËRFITIMIN E SHËRBIMEVE SHËNDETËSORE NGA KJO KATEGORI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dhe të nenit 8 të ligjit </w:t>
      </w:r>
      <w:r w:rsidR="00881D9B" w:rsidRPr="003943C4">
        <w:rPr>
          <w:sz w:val="21"/>
          <w:szCs w:val="21"/>
          <w:lang w:val="sq-AL"/>
        </w:rPr>
        <w:t xml:space="preserve">nr. </w:t>
      </w:r>
      <w:r w:rsidRPr="003943C4">
        <w:rPr>
          <w:sz w:val="21"/>
          <w:szCs w:val="21"/>
          <w:lang w:val="sq-AL"/>
        </w:rPr>
        <w:t>7870, datë 13.10.1994 “Për sigurimet shëndetësore në Republikën e Shqipërisë”, të ndryshuar, me propozimin e Ministrit të Brendshëm,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EA44B7" w:rsidRDefault="00111F8D" w:rsidP="00B66D4B">
      <w:pPr>
        <w:pStyle w:val="Paragrafi"/>
        <w:rPr>
          <w:sz w:val="17"/>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1. Viktimat e trafikimit përfshihen në kategorinë e personave ekonomikisht joaktivë, në kuptim të ligjit </w:t>
      </w:r>
      <w:r w:rsidR="00881D9B" w:rsidRPr="003943C4">
        <w:rPr>
          <w:sz w:val="21"/>
          <w:szCs w:val="21"/>
          <w:lang w:val="sq-AL"/>
        </w:rPr>
        <w:t xml:space="preserve">nr. </w:t>
      </w:r>
      <w:r w:rsidRPr="003943C4">
        <w:rPr>
          <w:sz w:val="21"/>
          <w:szCs w:val="21"/>
          <w:lang w:val="sq-AL"/>
        </w:rPr>
        <w:t>7870, datë 13.10.1994 “Për sigurimet shëndetësore në Republikën e Shqipërisë”, të ndryshuar.</w:t>
      </w:r>
    </w:p>
    <w:p w:rsidR="00111F8D" w:rsidRPr="003943C4" w:rsidRDefault="00111F8D" w:rsidP="00B66D4B">
      <w:pPr>
        <w:pStyle w:val="Paragrafi"/>
        <w:rPr>
          <w:sz w:val="21"/>
          <w:szCs w:val="21"/>
          <w:lang w:val="sq-AL"/>
        </w:rPr>
      </w:pPr>
      <w:r w:rsidRPr="003943C4">
        <w:rPr>
          <w:sz w:val="21"/>
          <w:szCs w:val="21"/>
          <w:lang w:val="sq-AL"/>
        </w:rPr>
        <w:t xml:space="preserve">2. Kontributi në fondin e sigurimeve shëndetësore për viktimat e trafikimit paguhet nga shteti në përputhje me nenin 34 të ligjit </w:t>
      </w:r>
      <w:r w:rsidR="00881D9B" w:rsidRPr="003943C4">
        <w:rPr>
          <w:sz w:val="21"/>
          <w:szCs w:val="21"/>
          <w:lang w:val="sq-AL"/>
        </w:rPr>
        <w:t xml:space="preserve">nr. </w:t>
      </w:r>
      <w:r w:rsidRPr="003943C4">
        <w:rPr>
          <w:sz w:val="21"/>
          <w:szCs w:val="21"/>
          <w:lang w:val="sq-AL"/>
        </w:rPr>
        <w:t>7870, datë 13.10.1994 “Për sigurimet shëndetësore në Republikën e Shqipërisë”, të ndryshuar.</w:t>
      </w:r>
    </w:p>
    <w:p w:rsidR="00111F8D" w:rsidRPr="003943C4" w:rsidRDefault="00111F8D" w:rsidP="00B66D4B">
      <w:pPr>
        <w:pStyle w:val="Paragrafi"/>
        <w:rPr>
          <w:sz w:val="21"/>
          <w:szCs w:val="21"/>
          <w:lang w:val="sq-AL"/>
        </w:rPr>
      </w:pPr>
      <w:r w:rsidRPr="003943C4">
        <w:rPr>
          <w:sz w:val="21"/>
          <w:szCs w:val="21"/>
          <w:lang w:val="sq-AL"/>
        </w:rPr>
        <w:t xml:space="preserve">3. Ngarkohen Ministria e Brendshme dhe Ministria e Punës, Çështjeve Sociale dhe Shanseve të Barabarta për pajisjen e viktimave të trafikimit me dokumentin zyrtar sipas formatit të përcaktuar në aneksin </w:t>
      </w:r>
      <w:r w:rsidR="00881D9B" w:rsidRPr="003943C4">
        <w:rPr>
          <w:sz w:val="21"/>
          <w:szCs w:val="21"/>
          <w:lang w:val="sq-AL"/>
        </w:rPr>
        <w:t xml:space="preserve">nr. </w:t>
      </w:r>
      <w:r w:rsidRPr="003943C4">
        <w:rPr>
          <w:sz w:val="21"/>
          <w:szCs w:val="21"/>
          <w:lang w:val="sq-AL"/>
        </w:rPr>
        <w:t>1, që i bashkëlidhet këtij vendimi.</w:t>
      </w:r>
    </w:p>
    <w:p w:rsidR="00111F8D" w:rsidRPr="003943C4" w:rsidRDefault="00111F8D" w:rsidP="00B66D4B">
      <w:pPr>
        <w:pStyle w:val="Paragrafi"/>
        <w:rPr>
          <w:sz w:val="21"/>
          <w:szCs w:val="21"/>
          <w:lang w:val="sq-AL"/>
        </w:rPr>
      </w:pPr>
      <w:r w:rsidRPr="003943C4">
        <w:rPr>
          <w:sz w:val="21"/>
          <w:szCs w:val="21"/>
          <w:lang w:val="sq-AL"/>
        </w:rPr>
        <w:t xml:space="preserve">4. Me hyrjen në fuqi të ligjit </w:t>
      </w:r>
      <w:r w:rsidR="00881D9B" w:rsidRPr="003943C4">
        <w:rPr>
          <w:sz w:val="21"/>
          <w:szCs w:val="21"/>
          <w:lang w:val="sq-AL"/>
        </w:rPr>
        <w:t xml:space="preserve">nr. </w:t>
      </w:r>
      <w:r w:rsidRPr="003943C4">
        <w:rPr>
          <w:sz w:val="21"/>
          <w:szCs w:val="21"/>
          <w:lang w:val="sq-AL"/>
        </w:rPr>
        <w:t>10 383, datë 24.2.2011 “Për sigurimin e detyrueshëm të kujdesit shëndetësor në Republikën e Shqipërisë”, ky vendim shfuqizohet.</w:t>
      </w:r>
    </w:p>
    <w:p w:rsidR="00111F8D" w:rsidRPr="003943C4" w:rsidRDefault="00111F8D" w:rsidP="00B66D4B">
      <w:pPr>
        <w:pStyle w:val="Paragrafi"/>
        <w:rPr>
          <w:sz w:val="21"/>
          <w:szCs w:val="21"/>
          <w:lang w:val="sq-AL"/>
        </w:rPr>
      </w:pPr>
      <w:r w:rsidRPr="003943C4">
        <w:rPr>
          <w:sz w:val="21"/>
          <w:szCs w:val="21"/>
          <w:lang w:val="sq-AL"/>
        </w:rPr>
        <w:t>5. Ngarkohen Ministria e Brendshme, Ministria e Punës, Çështjeve Sociale dhe Shanseve të Barabarta, Ministria e Financave dhe Instituti i Sigurimeve të Kujdesit Shëndetësor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B66D4B" w:rsidRDefault="00B66D4B"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br/>
      </w:r>
    </w:p>
    <w:p w:rsidR="00A13691" w:rsidRPr="003943C4" w:rsidRDefault="00A13691" w:rsidP="00B66D4B">
      <w:pPr>
        <w:pStyle w:val="Akti"/>
        <w:keepNext w:val="0"/>
        <w:rPr>
          <w:b w:val="0"/>
          <w:color w:val="auto"/>
          <w:sz w:val="21"/>
          <w:szCs w:val="21"/>
          <w:lang w:val="sq-AL"/>
        </w:rPr>
      </w:pPr>
      <w:r w:rsidRPr="003943C4">
        <w:rPr>
          <w:b w:val="0"/>
          <w:color w:val="auto"/>
          <w:sz w:val="21"/>
          <w:szCs w:val="21"/>
          <w:lang w:val="sq-AL"/>
        </w:rPr>
        <w:t>Aneks</w:t>
      </w:r>
      <w:r w:rsidR="00D50B72" w:rsidRPr="003943C4">
        <w:rPr>
          <w:b w:val="0"/>
          <w:color w:val="auto"/>
          <w:sz w:val="21"/>
          <w:szCs w:val="21"/>
          <w:lang w:val="sq-AL"/>
        </w:rPr>
        <w:t>I</w:t>
      </w:r>
      <w:r w:rsidRPr="003943C4">
        <w:rPr>
          <w:b w:val="0"/>
          <w:color w:val="auto"/>
          <w:sz w:val="21"/>
          <w:szCs w:val="21"/>
          <w:lang w:val="sq-AL"/>
        </w:rPr>
        <w:t xml:space="preserve"> 1</w:t>
      </w:r>
    </w:p>
    <w:p w:rsidR="00A13691" w:rsidRPr="003943C4" w:rsidRDefault="00A13691" w:rsidP="00B66D4B">
      <w:pPr>
        <w:pStyle w:val="Akti"/>
        <w:keepNext w:val="0"/>
        <w:jc w:val="left"/>
        <w:rPr>
          <w:b w:val="0"/>
          <w:color w:val="auto"/>
          <w:sz w:val="21"/>
          <w:szCs w:val="21"/>
          <w:lang w:val="sq-AL"/>
        </w:rPr>
      </w:pPr>
    </w:p>
    <w:p w:rsidR="00110F7A" w:rsidRPr="003943C4" w:rsidRDefault="00BF66EA" w:rsidP="00B66D4B">
      <w:pPr>
        <w:pStyle w:val="Akti"/>
        <w:keepNext w:val="0"/>
        <w:rPr>
          <w:b w:val="0"/>
          <w:color w:val="auto"/>
          <w:sz w:val="21"/>
          <w:szCs w:val="21"/>
          <w:lang w:val="sq-AL"/>
        </w:rPr>
      </w:pPr>
      <w:r w:rsidRPr="003943C4">
        <w:rPr>
          <w:b w:val="0"/>
          <w:noProof/>
          <w:color w:val="auto"/>
          <w:sz w:val="21"/>
          <w:szCs w:val="21"/>
          <w:lang w:eastAsia="en-GB"/>
        </w:rPr>
        <w:drawing>
          <wp:inline distT="0" distB="0" distL="0" distR="0">
            <wp:extent cx="466725" cy="571500"/>
            <wp:effectExtent l="0" t="0" r="9525" b="0"/>
            <wp:docPr id="5" name="Picture 1"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571500"/>
                    </a:xfrm>
                    <a:prstGeom prst="rect">
                      <a:avLst/>
                    </a:prstGeom>
                    <a:noFill/>
                    <a:ln>
                      <a:noFill/>
                    </a:ln>
                  </pic:spPr>
                </pic:pic>
              </a:graphicData>
            </a:graphic>
          </wp:inline>
        </w:drawing>
      </w:r>
    </w:p>
    <w:p w:rsidR="00110F7A" w:rsidRPr="003943C4" w:rsidRDefault="00110F7A" w:rsidP="00B66D4B">
      <w:pPr>
        <w:pStyle w:val="Akti"/>
        <w:keepNext w:val="0"/>
        <w:jc w:val="left"/>
        <w:rPr>
          <w:b w:val="0"/>
          <w:color w:val="auto"/>
          <w:sz w:val="21"/>
          <w:szCs w:val="21"/>
          <w:lang w:val="sq-AL"/>
        </w:rPr>
      </w:pPr>
    </w:p>
    <w:p w:rsidR="00A13691" w:rsidRPr="003943C4" w:rsidRDefault="00A13691" w:rsidP="00B66D4B">
      <w:pPr>
        <w:pStyle w:val="Akti"/>
        <w:keepNext w:val="0"/>
        <w:rPr>
          <w:b w:val="0"/>
          <w:color w:val="auto"/>
          <w:sz w:val="21"/>
          <w:szCs w:val="21"/>
          <w:lang w:val="sq-AL"/>
        </w:rPr>
      </w:pPr>
      <w:r w:rsidRPr="003943C4">
        <w:rPr>
          <w:b w:val="0"/>
          <w:color w:val="auto"/>
          <w:sz w:val="21"/>
          <w:szCs w:val="21"/>
          <w:lang w:val="sq-AL"/>
        </w:rPr>
        <w:t>REPUBLIKA E SHQIP</w:t>
      </w:r>
      <w:r w:rsidR="001C1795" w:rsidRPr="003943C4">
        <w:rPr>
          <w:b w:val="0"/>
          <w:color w:val="auto"/>
          <w:sz w:val="21"/>
          <w:szCs w:val="21"/>
          <w:lang w:val="sq-AL"/>
        </w:rPr>
        <w:t>Ë</w:t>
      </w:r>
      <w:r w:rsidRPr="003943C4">
        <w:rPr>
          <w:b w:val="0"/>
          <w:color w:val="auto"/>
          <w:sz w:val="21"/>
          <w:szCs w:val="21"/>
          <w:lang w:val="sq-AL"/>
        </w:rPr>
        <w:t>RIS</w:t>
      </w:r>
      <w:r w:rsidR="001C1795" w:rsidRPr="003943C4">
        <w:rPr>
          <w:b w:val="0"/>
          <w:color w:val="auto"/>
          <w:sz w:val="21"/>
          <w:szCs w:val="21"/>
          <w:lang w:val="sq-AL"/>
        </w:rPr>
        <w:t>Ë</w:t>
      </w:r>
    </w:p>
    <w:p w:rsidR="00A13691" w:rsidRPr="003943C4" w:rsidRDefault="00A13691" w:rsidP="00B66D4B">
      <w:pPr>
        <w:pStyle w:val="Akti"/>
        <w:keepNext w:val="0"/>
        <w:jc w:val="left"/>
        <w:rPr>
          <w:b w:val="0"/>
          <w:color w:val="auto"/>
          <w:sz w:val="21"/>
          <w:szCs w:val="21"/>
          <w:lang w:val="sq-AL"/>
        </w:rPr>
      </w:pPr>
    </w:p>
    <w:p w:rsidR="00A13691" w:rsidRPr="003943C4" w:rsidRDefault="00A13691" w:rsidP="00B66D4B">
      <w:pPr>
        <w:pStyle w:val="Akti"/>
        <w:keepNext w:val="0"/>
        <w:jc w:val="left"/>
        <w:rPr>
          <w:b w:val="0"/>
          <w:color w:val="auto"/>
          <w:sz w:val="21"/>
          <w:szCs w:val="21"/>
          <w:lang w:val="sq-AL"/>
        </w:rPr>
      </w:pPr>
      <w:r w:rsidRPr="003943C4">
        <w:rPr>
          <w:b w:val="0"/>
          <w:caps w:val="0"/>
          <w:color w:val="auto"/>
          <w:sz w:val="21"/>
          <w:szCs w:val="21"/>
          <w:lang w:val="sq-AL"/>
        </w:rPr>
        <w:t>Drejtoria e P</w:t>
      </w:r>
      <w:r w:rsidR="001C1795" w:rsidRPr="003943C4">
        <w:rPr>
          <w:b w:val="0"/>
          <w:caps w:val="0"/>
          <w:color w:val="auto"/>
          <w:sz w:val="21"/>
          <w:szCs w:val="21"/>
          <w:lang w:val="sq-AL"/>
        </w:rPr>
        <w:t>ë</w:t>
      </w:r>
      <w:r w:rsidRPr="003943C4">
        <w:rPr>
          <w:b w:val="0"/>
          <w:caps w:val="0"/>
          <w:color w:val="auto"/>
          <w:sz w:val="21"/>
          <w:szCs w:val="21"/>
          <w:lang w:val="sq-AL"/>
        </w:rPr>
        <w:t>rgjithshme e Policis</w:t>
      </w:r>
      <w:r w:rsidR="001C1795" w:rsidRPr="003943C4">
        <w:rPr>
          <w:b w:val="0"/>
          <w:caps w:val="0"/>
          <w:color w:val="auto"/>
          <w:sz w:val="21"/>
          <w:szCs w:val="21"/>
          <w:lang w:val="sq-AL"/>
        </w:rPr>
        <w:t>ë</w:t>
      </w:r>
      <w:r w:rsidRPr="003943C4">
        <w:rPr>
          <w:b w:val="0"/>
          <w:caps w:val="0"/>
          <w:color w:val="auto"/>
          <w:sz w:val="21"/>
          <w:szCs w:val="21"/>
          <w:lang w:val="sq-AL"/>
        </w:rPr>
        <w:t xml:space="preserve"> s</w:t>
      </w:r>
      <w:r w:rsidR="001C1795" w:rsidRPr="003943C4">
        <w:rPr>
          <w:b w:val="0"/>
          <w:caps w:val="0"/>
          <w:color w:val="auto"/>
          <w:sz w:val="21"/>
          <w:szCs w:val="21"/>
          <w:lang w:val="sq-AL"/>
        </w:rPr>
        <w:t>ë</w:t>
      </w:r>
      <w:r w:rsidR="000560A2" w:rsidRPr="003943C4">
        <w:rPr>
          <w:b w:val="0"/>
          <w:caps w:val="0"/>
          <w:color w:val="auto"/>
          <w:sz w:val="21"/>
          <w:szCs w:val="21"/>
          <w:lang w:val="sq-AL"/>
        </w:rPr>
        <w:t xml:space="preserve"> </w:t>
      </w:r>
      <w:r w:rsidRPr="003943C4">
        <w:rPr>
          <w:b w:val="0"/>
          <w:caps w:val="0"/>
          <w:color w:val="auto"/>
          <w:sz w:val="21"/>
          <w:szCs w:val="21"/>
          <w:lang w:val="sq-AL"/>
        </w:rPr>
        <w:tab/>
      </w:r>
      <w:r w:rsidRPr="003943C4">
        <w:rPr>
          <w:b w:val="0"/>
          <w:caps w:val="0"/>
          <w:color w:val="auto"/>
          <w:sz w:val="21"/>
          <w:szCs w:val="21"/>
          <w:lang w:val="sq-AL"/>
        </w:rPr>
        <w:tab/>
      </w:r>
      <w:r w:rsidRPr="003943C4">
        <w:rPr>
          <w:b w:val="0"/>
          <w:caps w:val="0"/>
          <w:color w:val="auto"/>
          <w:sz w:val="21"/>
          <w:szCs w:val="21"/>
          <w:lang w:val="sq-AL"/>
        </w:rPr>
        <w:tab/>
      </w:r>
      <w:r w:rsidR="003C5E09" w:rsidRPr="003943C4">
        <w:rPr>
          <w:b w:val="0"/>
          <w:caps w:val="0"/>
          <w:color w:val="auto"/>
          <w:sz w:val="21"/>
          <w:szCs w:val="21"/>
          <w:lang w:val="sq-AL"/>
        </w:rPr>
        <w:tab/>
      </w:r>
      <w:r w:rsidRPr="003943C4">
        <w:rPr>
          <w:b w:val="0"/>
          <w:caps w:val="0"/>
          <w:color w:val="auto"/>
          <w:sz w:val="21"/>
          <w:szCs w:val="21"/>
          <w:lang w:val="sq-AL"/>
        </w:rPr>
        <w:t>Sh</w:t>
      </w:r>
      <w:r w:rsidR="001C1795" w:rsidRPr="003943C4">
        <w:rPr>
          <w:b w:val="0"/>
          <w:caps w:val="0"/>
          <w:color w:val="auto"/>
          <w:sz w:val="21"/>
          <w:szCs w:val="21"/>
          <w:lang w:val="sq-AL"/>
        </w:rPr>
        <w:t>ë</w:t>
      </w:r>
      <w:r w:rsidRPr="003943C4">
        <w:rPr>
          <w:b w:val="0"/>
          <w:caps w:val="0"/>
          <w:color w:val="auto"/>
          <w:sz w:val="21"/>
          <w:szCs w:val="21"/>
          <w:lang w:val="sq-AL"/>
        </w:rPr>
        <w:t>rbimi Social Shtet</w:t>
      </w:r>
      <w:r w:rsidR="001C1795" w:rsidRPr="003943C4">
        <w:rPr>
          <w:b w:val="0"/>
          <w:caps w:val="0"/>
          <w:color w:val="auto"/>
          <w:sz w:val="21"/>
          <w:szCs w:val="21"/>
          <w:lang w:val="sq-AL"/>
        </w:rPr>
        <w:t>ë</w:t>
      </w:r>
      <w:r w:rsidRPr="003943C4">
        <w:rPr>
          <w:b w:val="0"/>
          <w:caps w:val="0"/>
          <w:color w:val="auto"/>
          <w:sz w:val="21"/>
          <w:szCs w:val="21"/>
          <w:lang w:val="sq-AL"/>
        </w:rPr>
        <w:t>ror</w:t>
      </w:r>
    </w:p>
    <w:p w:rsidR="00A13691" w:rsidRPr="003943C4" w:rsidRDefault="00A13691" w:rsidP="00B66D4B">
      <w:pPr>
        <w:pStyle w:val="Akti"/>
        <w:keepNext w:val="0"/>
        <w:jc w:val="left"/>
        <w:rPr>
          <w:b w:val="0"/>
          <w:color w:val="auto"/>
          <w:sz w:val="21"/>
          <w:szCs w:val="21"/>
          <w:lang w:val="sq-AL"/>
        </w:rPr>
      </w:pPr>
      <w:r w:rsidRPr="003943C4">
        <w:rPr>
          <w:b w:val="0"/>
          <w:caps w:val="0"/>
          <w:color w:val="auto"/>
          <w:sz w:val="21"/>
          <w:szCs w:val="21"/>
          <w:lang w:val="sq-AL"/>
        </w:rPr>
        <w:t xml:space="preserve">Shtetit </w:t>
      </w:r>
      <w:r w:rsidR="00881D9B" w:rsidRPr="003943C4">
        <w:rPr>
          <w:b w:val="0"/>
          <w:caps w:val="0"/>
          <w:color w:val="auto"/>
          <w:sz w:val="21"/>
          <w:szCs w:val="21"/>
          <w:lang w:val="sq-AL"/>
        </w:rPr>
        <w:t xml:space="preserve">nr. </w:t>
      </w:r>
      <w:r w:rsidRPr="003943C4">
        <w:rPr>
          <w:b w:val="0"/>
          <w:caps w:val="0"/>
          <w:color w:val="auto"/>
          <w:sz w:val="21"/>
          <w:szCs w:val="21"/>
          <w:lang w:val="sq-AL"/>
        </w:rPr>
        <w:t>_____</w:t>
      </w:r>
      <w:r w:rsidR="003C5E09" w:rsidRPr="003943C4">
        <w:rPr>
          <w:b w:val="0"/>
          <w:caps w:val="0"/>
          <w:color w:val="auto"/>
          <w:sz w:val="21"/>
          <w:szCs w:val="21"/>
          <w:lang w:val="sq-AL"/>
        </w:rPr>
        <w:t>p</w:t>
      </w:r>
      <w:r w:rsidRPr="003943C4">
        <w:rPr>
          <w:b w:val="0"/>
          <w:caps w:val="0"/>
          <w:color w:val="auto"/>
          <w:sz w:val="21"/>
          <w:szCs w:val="21"/>
          <w:lang w:val="sq-AL"/>
        </w:rPr>
        <w:t>rot., dat</w:t>
      </w:r>
      <w:r w:rsidR="001C1795" w:rsidRPr="003943C4">
        <w:rPr>
          <w:b w:val="0"/>
          <w:caps w:val="0"/>
          <w:color w:val="auto"/>
          <w:sz w:val="21"/>
          <w:szCs w:val="21"/>
          <w:lang w:val="sq-AL"/>
        </w:rPr>
        <w:t>ë</w:t>
      </w:r>
      <w:r w:rsidRPr="003943C4">
        <w:rPr>
          <w:b w:val="0"/>
          <w:caps w:val="0"/>
          <w:color w:val="auto"/>
          <w:sz w:val="21"/>
          <w:szCs w:val="21"/>
          <w:lang w:val="sq-AL"/>
        </w:rPr>
        <w:t xml:space="preserve"> __.__.__</w:t>
      </w:r>
      <w:r w:rsidR="000560A2" w:rsidRPr="003943C4">
        <w:rPr>
          <w:b w:val="0"/>
          <w:caps w:val="0"/>
          <w:color w:val="auto"/>
          <w:sz w:val="21"/>
          <w:szCs w:val="21"/>
          <w:lang w:val="sq-AL"/>
        </w:rPr>
        <w:t xml:space="preserve"> </w:t>
      </w:r>
      <w:r w:rsidR="001E61E3" w:rsidRPr="003943C4">
        <w:rPr>
          <w:b w:val="0"/>
          <w:caps w:val="0"/>
          <w:color w:val="auto"/>
          <w:sz w:val="21"/>
          <w:szCs w:val="21"/>
          <w:lang w:val="sq-AL"/>
        </w:rPr>
        <w:tab/>
      </w:r>
      <w:r w:rsidR="001E61E3" w:rsidRPr="003943C4">
        <w:rPr>
          <w:b w:val="0"/>
          <w:caps w:val="0"/>
          <w:color w:val="auto"/>
          <w:sz w:val="21"/>
          <w:szCs w:val="21"/>
          <w:lang w:val="sq-AL"/>
        </w:rPr>
        <w:tab/>
      </w:r>
      <w:r w:rsidR="001E61E3" w:rsidRPr="003943C4">
        <w:rPr>
          <w:b w:val="0"/>
          <w:caps w:val="0"/>
          <w:color w:val="auto"/>
          <w:sz w:val="21"/>
          <w:szCs w:val="21"/>
          <w:lang w:val="sq-AL"/>
        </w:rPr>
        <w:tab/>
      </w:r>
      <w:r w:rsidR="003C5E09" w:rsidRPr="003943C4">
        <w:rPr>
          <w:b w:val="0"/>
          <w:caps w:val="0"/>
          <w:color w:val="auto"/>
          <w:sz w:val="21"/>
          <w:szCs w:val="21"/>
          <w:lang w:val="sq-AL"/>
        </w:rPr>
        <w:tab/>
      </w:r>
      <w:r w:rsidR="00881D9B" w:rsidRPr="003943C4">
        <w:rPr>
          <w:b w:val="0"/>
          <w:caps w:val="0"/>
          <w:color w:val="auto"/>
          <w:sz w:val="21"/>
          <w:szCs w:val="21"/>
          <w:lang w:val="sq-AL"/>
        </w:rPr>
        <w:t xml:space="preserve">Nr. </w:t>
      </w:r>
      <w:r w:rsidRPr="003943C4">
        <w:rPr>
          <w:b w:val="0"/>
          <w:caps w:val="0"/>
          <w:color w:val="auto"/>
          <w:sz w:val="21"/>
          <w:szCs w:val="21"/>
          <w:lang w:val="sq-AL"/>
        </w:rPr>
        <w:t>___</w:t>
      </w:r>
      <w:r w:rsidR="003C5E09" w:rsidRPr="003943C4">
        <w:rPr>
          <w:b w:val="0"/>
          <w:caps w:val="0"/>
          <w:color w:val="auto"/>
          <w:sz w:val="21"/>
          <w:szCs w:val="21"/>
          <w:lang w:val="sq-AL"/>
        </w:rPr>
        <w:t>p</w:t>
      </w:r>
      <w:r w:rsidRPr="003943C4">
        <w:rPr>
          <w:b w:val="0"/>
          <w:caps w:val="0"/>
          <w:color w:val="auto"/>
          <w:sz w:val="21"/>
          <w:szCs w:val="21"/>
          <w:lang w:val="sq-AL"/>
        </w:rPr>
        <w:t>rot., dat</w:t>
      </w:r>
      <w:r w:rsidR="001C1795" w:rsidRPr="003943C4">
        <w:rPr>
          <w:b w:val="0"/>
          <w:caps w:val="0"/>
          <w:color w:val="auto"/>
          <w:sz w:val="21"/>
          <w:szCs w:val="21"/>
          <w:lang w:val="sq-AL"/>
        </w:rPr>
        <w:t>ë</w:t>
      </w:r>
      <w:r w:rsidRPr="003943C4">
        <w:rPr>
          <w:b w:val="0"/>
          <w:caps w:val="0"/>
          <w:color w:val="auto"/>
          <w:sz w:val="21"/>
          <w:szCs w:val="21"/>
          <w:lang w:val="sq-AL"/>
        </w:rPr>
        <w:t>___.___.___</w:t>
      </w:r>
      <w:r w:rsidR="000560A2" w:rsidRPr="003943C4">
        <w:rPr>
          <w:b w:val="0"/>
          <w:caps w:val="0"/>
          <w:color w:val="auto"/>
          <w:sz w:val="21"/>
          <w:szCs w:val="21"/>
          <w:lang w:val="sq-AL"/>
        </w:rPr>
        <w:t xml:space="preserve"> </w:t>
      </w:r>
    </w:p>
    <w:p w:rsidR="00A13691" w:rsidRPr="003943C4" w:rsidRDefault="00A13691" w:rsidP="00B66D4B">
      <w:pPr>
        <w:pStyle w:val="Akti"/>
        <w:keepNext w:val="0"/>
        <w:rPr>
          <w:color w:val="auto"/>
          <w:sz w:val="21"/>
          <w:szCs w:val="21"/>
          <w:lang w:val="sq-AL"/>
        </w:rPr>
      </w:pPr>
    </w:p>
    <w:p w:rsidR="00A13691" w:rsidRPr="003943C4" w:rsidRDefault="00A13691" w:rsidP="00B66D4B">
      <w:pPr>
        <w:pStyle w:val="Akti"/>
        <w:keepNext w:val="0"/>
        <w:rPr>
          <w:b w:val="0"/>
          <w:color w:val="auto"/>
          <w:sz w:val="21"/>
          <w:szCs w:val="21"/>
          <w:lang w:val="sq-AL"/>
        </w:rPr>
      </w:pPr>
      <w:r w:rsidRPr="003943C4">
        <w:rPr>
          <w:b w:val="0"/>
          <w:color w:val="auto"/>
          <w:sz w:val="21"/>
          <w:szCs w:val="21"/>
          <w:lang w:val="sq-AL"/>
        </w:rPr>
        <w:t>V</w:t>
      </w:r>
      <w:r w:rsidR="001C1795" w:rsidRPr="003943C4">
        <w:rPr>
          <w:b w:val="0"/>
          <w:color w:val="auto"/>
          <w:sz w:val="21"/>
          <w:szCs w:val="21"/>
          <w:lang w:val="sq-AL"/>
        </w:rPr>
        <w:t>Ë</w:t>
      </w:r>
      <w:r w:rsidRPr="003943C4">
        <w:rPr>
          <w:b w:val="0"/>
          <w:color w:val="auto"/>
          <w:sz w:val="21"/>
          <w:szCs w:val="21"/>
          <w:lang w:val="sq-AL"/>
        </w:rPr>
        <w:t>RTETIM</w:t>
      </w:r>
    </w:p>
    <w:p w:rsidR="00A13691" w:rsidRPr="003943C4" w:rsidRDefault="00A13691" w:rsidP="00B66D4B">
      <w:pPr>
        <w:pStyle w:val="Akti"/>
        <w:keepNext w:val="0"/>
        <w:rPr>
          <w:b w:val="0"/>
          <w:color w:val="auto"/>
          <w:sz w:val="21"/>
          <w:szCs w:val="21"/>
          <w:lang w:val="sq-AL"/>
        </w:rPr>
      </w:pPr>
    </w:p>
    <w:p w:rsidR="00A13691" w:rsidRPr="003943C4" w:rsidRDefault="00A13691" w:rsidP="00B66D4B">
      <w:pPr>
        <w:pStyle w:val="Paragrafi"/>
        <w:rPr>
          <w:sz w:val="21"/>
          <w:szCs w:val="21"/>
          <w:lang w:val="sq-AL"/>
        </w:rPr>
      </w:pPr>
      <w:r w:rsidRPr="003943C4">
        <w:rPr>
          <w:sz w:val="21"/>
          <w:szCs w:val="21"/>
          <w:lang w:val="sq-AL"/>
        </w:rPr>
        <w:t>N</w:t>
      </w:r>
      <w:r w:rsidR="001C1795" w:rsidRPr="003943C4">
        <w:rPr>
          <w:sz w:val="21"/>
          <w:szCs w:val="21"/>
          <w:lang w:val="sq-AL"/>
        </w:rPr>
        <w:t>ë</w:t>
      </w:r>
      <w:r w:rsidRPr="003943C4">
        <w:rPr>
          <w:sz w:val="21"/>
          <w:szCs w:val="21"/>
          <w:lang w:val="sq-AL"/>
        </w:rPr>
        <w:t xml:space="preserve"> zbatim t</w:t>
      </w:r>
      <w:r w:rsidR="001C1795" w:rsidRPr="003943C4">
        <w:rPr>
          <w:sz w:val="21"/>
          <w:szCs w:val="21"/>
          <w:lang w:val="sq-AL"/>
        </w:rPr>
        <w:t>ë</w:t>
      </w:r>
      <w:r w:rsidRPr="003943C4">
        <w:rPr>
          <w:sz w:val="21"/>
          <w:szCs w:val="21"/>
          <w:lang w:val="sq-AL"/>
        </w:rPr>
        <w:t xml:space="preserve"> vendimit t</w:t>
      </w:r>
      <w:r w:rsidR="001C1795" w:rsidRPr="003943C4">
        <w:rPr>
          <w:sz w:val="21"/>
          <w:szCs w:val="21"/>
          <w:lang w:val="sq-AL"/>
        </w:rPr>
        <w:t>ë</w:t>
      </w:r>
      <w:r w:rsidRPr="003943C4">
        <w:rPr>
          <w:sz w:val="21"/>
          <w:szCs w:val="21"/>
          <w:lang w:val="sq-AL"/>
        </w:rPr>
        <w:t xml:space="preserve"> </w:t>
      </w:r>
      <w:r w:rsidR="00142DE8" w:rsidRPr="003943C4">
        <w:rPr>
          <w:sz w:val="21"/>
          <w:szCs w:val="21"/>
          <w:lang w:val="sq-AL"/>
        </w:rPr>
        <w:t xml:space="preserve">Këshillit </w:t>
      </w:r>
      <w:r w:rsidRPr="003943C4">
        <w:rPr>
          <w:sz w:val="21"/>
          <w:szCs w:val="21"/>
          <w:lang w:val="sq-AL"/>
        </w:rPr>
        <w:t>t</w:t>
      </w:r>
      <w:r w:rsidR="001C1795" w:rsidRPr="003943C4">
        <w:rPr>
          <w:sz w:val="21"/>
          <w:szCs w:val="21"/>
          <w:lang w:val="sq-AL"/>
        </w:rPr>
        <w:t>ë</w:t>
      </w:r>
      <w:r w:rsidRPr="003943C4">
        <w:rPr>
          <w:sz w:val="21"/>
          <w:szCs w:val="21"/>
          <w:lang w:val="sq-AL"/>
        </w:rPr>
        <w:t xml:space="preserve"> </w:t>
      </w:r>
      <w:r w:rsidR="00142DE8" w:rsidRPr="003943C4">
        <w:rPr>
          <w:sz w:val="21"/>
          <w:szCs w:val="21"/>
          <w:lang w:val="sq-AL"/>
        </w:rPr>
        <w:t xml:space="preserve">Ministrave </w:t>
      </w:r>
      <w:r w:rsidR="00881D9B" w:rsidRPr="003943C4">
        <w:rPr>
          <w:sz w:val="21"/>
          <w:szCs w:val="21"/>
          <w:lang w:val="sq-AL"/>
        </w:rPr>
        <w:t xml:space="preserve">nr. </w:t>
      </w:r>
      <w:r w:rsidRPr="003943C4">
        <w:rPr>
          <w:sz w:val="21"/>
          <w:szCs w:val="21"/>
          <w:lang w:val="sq-AL"/>
        </w:rPr>
        <w:t>582, dat</w:t>
      </w:r>
      <w:r w:rsidR="001C1795" w:rsidRPr="003943C4">
        <w:rPr>
          <w:sz w:val="21"/>
          <w:szCs w:val="21"/>
          <w:lang w:val="sq-AL"/>
        </w:rPr>
        <w:t>ë</w:t>
      </w:r>
      <w:r w:rsidRPr="003943C4">
        <w:rPr>
          <w:sz w:val="21"/>
          <w:szCs w:val="21"/>
          <w:lang w:val="sq-AL"/>
        </w:rPr>
        <w:t xml:space="preserve"> 27.7.2011 “P</w:t>
      </w:r>
      <w:r w:rsidR="001C1795" w:rsidRPr="003943C4">
        <w:rPr>
          <w:sz w:val="21"/>
          <w:szCs w:val="21"/>
          <w:lang w:val="sq-AL"/>
        </w:rPr>
        <w:t>ë</w:t>
      </w:r>
      <w:r w:rsidRPr="003943C4">
        <w:rPr>
          <w:sz w:val="21"/>
          <w:szCs w:val="21"/>
          <w:lang w:val="sq-AL"/>
        </w:rPr>
        <w:t xml:space="preserve">r miratimin e </w:t>
      </w:r>
      <w:r w:rsidR="007C6FC3" w:rsidRPr="003943C4">
        <w:rPr>
          <w:sz w:val="21"/>
          <w:szCs w:val="21"/>
          <w:lang w:val="sq-AL"/>
        </w:rPr>
        <w:t xml:space="preserve">procedurave standarde të veprimit për </w:t>
      </w:r>
      <w:r w:rsidR="008D5450" w:rsidRPr="003943C4">
        <w:rPr>
          <w:sz w:val="21"/>
          <w:szCs w:val="21"/>
          <w:lang w:val="sq-AL"/>
        </w:rPr>
        <w:t>identifikimin</w:t>
      </w:r>
      <w:r w:rsidR="007C6FC3" w:rsidRPr="003943C4">
        <w:rPr>
          <w:sz w:val="21"/>
          <w:szCs w:val="21"/>
          <w:lang w:val="sq-AL"/>
        </w:rPr>
        <w:t xml:space="preserve"> dhe referimin e viktimave dhe viktimave të mundshme të trafikimit</w:t>
      </w:r>
      <w:r w:rsidRPr="003943C4">
        <w:rPr>
          <w:sz w:val="21"/>
          <w:szCs w:val="21"/>
          <w:lang w:val="sq-AL"/>
        </w:rPr>
        <w:t>”, bazuar n</w:t>
      </w:r>
      <w:r w:rsidR="001C1795" w:rsidRPr="003943C4">
        <w:rPr>
          <w:sz w:val="21"/>
          <w:szCs w:val="21"/>
          <w:lang w:val="sq-AL"/>
        </w:rPr>
        <w:t>ë</w:t>
      </w:r>
      <w:r w:rsidRPr="003943C4">
        <w:rPr>
          <w:sz w:val="21"/>
          <w:szCs w:val="21"/>
          <w:lang w:val="sq-AL"/>
        </w:rPr>
        <w:t xml:space="preserve"> </w:t>
      </w:r>
      <w:r w:rsidR="007C6FC3" w:rsidRPr="003943C4">
        <w:rPr>
          <w:sz w:val="21"/>
          <w:szCs w:val="21"/>
          <w:lang w:val="sq-AL"/>
        </w:rPr>
        <w:t>formatin e konkludimit</w:t>
      </w:r>
      <w:r w:rsidRPr="003943C4">
        <w:rPr>
          <w:sz w:val="21"/>
          <w:szCs w:val="21"/>
          <w:lang w:val="sq-AL"/>
        </w:rPr>
        <w:t>, hartuar nga ______ dhe _________,</w:t>
      </w:r>
      <w:r w:rsidR="00E22F0D" w:rsidRPr="003943C4">
        <w:rPr>
          <w:sz w:val="21"/>
          <w:szCs w:val="21"/>
          <w:lang w:val="sq-AL"/>
        </w:rPr>
        <w:t xml:space="preserve"> v</w:t>
      </w:r>
      <w:r w:rsidR="001C1795" w:rsidRPr="003943C4">
        <w:rPr>
          <w:sz w:val="21"/>
          <w:szCs w:val="21"/>
          <w:lang w:val="sq-AL"/>
        </w:rPr>
        <w:t>ë</w:t>
      </w:r>
      <w:r w:rsidRPr="003943C4">
        <w:rPr>
          <w:sz w:val="21"/>
          <w:szCs w:val="21"/>
          <w:lang w:val="sq-AL"/>
        </w:rPr>
        <w:t>rtetojm</w:t>
      </w:r>
      <w:r w:rsidR="001C1795" w:rsidRPr="003943C4">
        <w:rPr>
          <w:sz w:val="21"/>
          <w:szCs w:val="21"/>
          <w:lang w:val="sq-AL"/>
        </w:rPr>
        <w:t>ë</w:t>
      </w:r>
      <w:r w:rsidRPr="003943C4">
        <w:rPr>
          <w:sz w:val="21"/>
          <w:szCs w:val="21"/>
          <w:lang w:val="sq-AL"/>
        </w:rPr>
        <w:t xml:space="preserve"> se __________, e bija/i biri ________, lindur m</w:t>
      </w:r>
      <w:r w:rsidR="001C1795" w:rsidRPr="003943C4">
        <w:rPr>
          <w:sz w:val="21"/>
          <w:szCs w:val="21"/>
          <w:lang w:val="sq-AL"/>
        </w:rPr>
        <w:t>ë</w:t>
      </w:r>
      <w:r w:rsidRPr="003943C4">
        <w:rPr>
          <w:sz w:val="21"/>
          <w:szCs w:val="21"/>
          <w:lang w:val="sq-AL"/>
        </w:rPr>
        <w:t xml:space="preserve"> __________, n</w:t>
      </w:r>
      <w:r w:rsidR="001C1795" w:rsidRPr="003943C4">
        <w:rPr>
          <w:sz w:val="21"/>
          <w:szCs w:val="21"/>
          <w:lang w:val="sq-AL"/>
        </w:rPr>
        <w:t>ë</w:t>
      </w:r>
      <w:r w:rsidRPr="003943C4">
        <w:rPr>
          <w:sz w:val="21"/>
          <w:szCs w:val="21"/>
          <w:lang w:val="sq-AL"/>
        </w:rPr>
        <w:t xml:space="preserve"> _________, </w:t>
      </w:r>
      <w:r w:rsidR="001C1795" w:rsidRPr="003943C4">
        <w:rPr>
          <w:sz w:val="21"/>
          <w:szCs w:val="21"/>
          <w:lang w:val="sq-AL"/>
        </w:rPr>
        <w:t>ë</w:t>
      </w:r>
      <w:r w:rsidRPr="003943C4">
        <w:rPr>
          <w:sz w:val="21"/>
          <w:szCs w:val="21"/>
          <w:lang w:val="sq-AL"/>
        </w:rPr>
        <w:t>sht</w:t>
      </w:r>
      <w:r w:rsidR="001C1795" w:rsidRPr="003943C4">
        <w:rPr>
          <w:sz w:val="21"/>
          <w:szCs w:val="21"/>
          <w:lang w:val="sq-AL"/>
        </w:rPr>
        <w:t>ë</w:t>
      </w:r>
      <w:r w:rsidRPr="003943C4">
        <w:rPr>
          <w:sz w:val="21"/>
          <w:szCs w:val="21"/>
          <w:lang w:val="sq-AL"/>
        </w:rPr>
        <w:t xml:space="preserve"> </w:t>
      </w:r>
      <w:r w:rsidR="007C6FC3" w:rsidRPr="003943C4">
        <w:rPr>
          <w:sz w:val="21"/>
          <w:szCs w:val="21"/>
          <w:lang w:val="sq-AL"/>
        </w:rPr>
        <w:t>viktimë trafikimi</w:t>
      </w:r>
      <w:r w:rsidRPr="003943C4">
        <w:rPr>
          <w:sz w:val="21"/>
          <w:szCs w:val="21"/>
          <w:lang w:val="sq-AL"/>
        </w:rPr>
        <w:t>.</w:t>
      </w:r>
    </w:p>
    <w:p w:rsidR="00A13691" w:rsidRPr="003943C4" w:rsidRDefault="00A13691" w:rsidP="00B66D4B">
      <w:pPr>
        <w:pStyle w:val="Paragrafi"/>
        <w:rPr>
          <w:sz w:val="21"/>
          <w:szCs w:val="21"/>
          <w:lang w:val="sq-AL"/>
        </w:rPr>
      </w:pPr>
      <w:r w:rsidRPr="003943C4">
        <w:rPr>
          <w:sz w:val="21"/>
          <w:szCs w:val="21"/>
          <w:lang w:val="sq-AL"/>
        </w:rPr>
        <w:t>Ky v</w:t>
      </w:r>
      <w:r w:rsidR="001C1795" w:rsidRPr="003943C4">
        <w:rPr>
          <w:sz w:val="21"/>
          <w:szCs w:val="21"/>
          <w:lang w:val="sq-AL"/>
        </w:rPr>
        <w:t>ë</w:t>
      </w:r>
      <w:r w:rsidRPr="003943C4">
        <w:rPr>
          <w:sz w:val="21"/>
          <w:szCs w:val="21"/>
          <w:lang w:val="sq-AL"/>
        </w:rPr>
        <w:t xml:space="preserve">rtetim </w:t>
      </w:r>
      <w:r w:rsidR="001C1795" w:rsidRPr="003943C4">
        <w:rPr>
          <w:sz w:val="21"/>
          <w:szCs w:val="21"/>
          <w:lang w:val="sq-AL"/>
        </w:rPr>
        <w:t>ë</w:t>
      </w:r>
      <w:r w:rsidRPr="003943C4">
        <w:rPr>
          <w:sz w:val="21"/>
          <w:szCs w:val="21"/>
          <w:lang w:val="sq-AL"/>
        </w:rPr>
        <w:t>sht</w:t>
      </w:r>
      <w:r w:rsidR="001C1795" w:rsidRPr="003943C4">
        <w:rPr>
          <w:sz w:val="21"/>
          <w:szCs w:val="21"/>
          <w:lang w:val="sq-AL"/>
        </w:rPr>
        <w:t>ë</w:t>
      </w:r>
      <w:r w:rsidRPr="003943C4">
        <w:rPr>
          <w:sz w:val="21"/>
          <w:szCs w:val="21"/>
          <w:lang w:val="sq-AL"/>
        </w:rPr>
        <w:t xml:space="preserve"> i vlefsh</w:t>
      </w:r>
      <w:r w:rsidR="001C1795" w:rsidRPr="003943C4">
        <w:rPr>
          <w:sz w:val="21"/>
          <w:szCs w:val="21"/>
          <w:lang w:val="sq-AL"/>
        </w:rPr>
        <w:t>ë</w:t>
      </w:r>
      <w:r w:rsidRPr="003943C4">
        <w:rPr>
          <w:sz w:val="21"/>
          <w:szCs w:val="21"/>
          <w:lang w:val="sq-AL"/>
        </w:rPr>
        <w:t>m deri n</w:t>
      </w:r>
      <w:r w:rsidR="001C1795" w:rsidRPr="003943C4">
        <w:rPr>
          <w:sz w:val="21"/>
          <w:szCs w:val="21"/>
          <w:lang w:val="sq-AL"/>
        </w:rPr>
        <w:t>ë</w:t>
      </w:r>
      <w:r w:rsidRPr="003943C4">
        <w:rPr>
          <w:sz w:val="21"/>
          <w:szCs w:val="21"/>
          <w:lang w:val="sq-AL"/>
        </w:rPr>
        <w:t xml:space="preserve"> nj</w:t>
      </w:r>
      <w:r w:rsidR="001C1795" w:rsidRPr="003943C4">
        <w:rPr>
          <w:sz w:val="21"/>
          <w:szCs w:val="21"/>
          <w:lang w:val="sq-AL"/>
        </w:rPr>
        <w:t>ë</w:t>
      </w:r>
      <w:r w:rsidRPr="003943C4">
        <w:rPr>
          <w:sz w:val="21"/>
          <w:szCs w:val="21"/>
          <w:lang w:val="sq-AL"/>
        </w:rPr>
        <w:t xml:space="preserve"> vit nga data e l</w:t>
      </w:r>
      <w:r w:rsidR="001C1795" w:rsidRPr="003943C4">
        <w:rPr>
          <w:sz w:val="21"/>
          <w:szCs w:val="21"/>
          <w:lang w:val="sq-AL"/>
        </w:rPr>
        <w:t>ë</w:t>
      </w:r>
      <w:r w:rsidRPr="003943C4">
        <w:rPr>
          <w:sz w:val="21"/>
          <w:szCs w:val="21"/>
          <w:lang w:val="sq-AL"/>
        </w:rPr>
        <w:t>shimit.</w:t>
      </w:r>
    </w:p>
    <w:p w:rsidR="00A13691" w:rsidRPr="003943C4" w:rsidRDefault="00A13691" w:rsidP="00B66D4B">
      <w:pPr>
        <w:pStyle w:val="Paragrafi"/>
        <w:rPr>
          <w:sz w:val="21"/>
          <w:szCs w:val="21"/>
          <w:lang w:val="sq-AL"/>
        </w:rPr>
      </w:pPr>
      <w:r w:rsidRPr="003943C4">
        <w:rPr>
          <w:sz w:val="21"/>
          <w:szCs w:val="21"/>
          <w:lang w:val="sq-AL"/>
        </w:rPr>
        <w:t>Ky v</w:t>
      </w:r>
      <w:r w:rsidR="001C1795" w:rsidRPr="003943C4">
        <w:rPr>
          <w:sz w:val="21"/>
          <w:szCs w:val="21"/>
          <w:lang w:val="sq-AL"/>
        </w:rPr>
        <w:t>ë</w:t>
      </w:r>
      <w:r w:rsidRPr="003943C4">
        <w:rPr>
          <w:sz w:val="21"/>
          <w:szCs w:val="21"/>
          <w:lang w:val="sq-AL"/>
        </w:rPr>
        <w:t>rtetim l</w:t>
      </w:r>
      <w:r w:rsidR="001C1795" w:rsidRPr="003943C4">
        <w:rPr>
          <w:sz w:val="21"/>
          <w:szCs w:val="21"/>
          <w:lang w:val="sq-AL"/>
        </w:rPr>
        <w:t>ë</w:t>
      </w:r>
      <w:r w:rsidRPr="003943C4">
        <w:rPr>
          <w:sz w:val="21"/>
          <w:szCs w:val="21"/>
          <w:lang w:val="sq-AL"/>
        </w:rPr>
        <w:t>shohet p</w:t>
      </w:r>
      <w:r w:rsidR="001C1795" w:rsidRPr="003943C4">
        <w:rPr>
          <w:sz w:val="21"/>
          <w:szCs w:val="21"/>
          <w:lang w:val="sq-AL"/>
        </w:rPr>
        <w:t>ë</w:t>
      </w:r>
      <w:r w:rsidRPr="003943C4">
        <w:rPr>
          <w:sz w:val="21"/>
          <w:szCs w:val="21"/>
          <w:lang w:val="sq-AL"/>
        </w:rPr>
        <w:t>r efekt dokumenti.</w:t>
      </w:r>
    </w:p>
    <w:p w:rsidR="00A13691" w:rsidRPr="003943C4" w:rsidRDefault="00A13691" w:rsidP="00B66D4B">
      <w:pPr>
        <w:pStyle w:val="Paragrafi"/>
        <w:rPr>
          <w:sz w:val="21"/>
          <w:szCs w:val="21"/>
          <w:lang w:val="sq-AL"/>
        </w:rPr>
      </w:pPr>
    </w:p>
    <w:tbl>
      <w:tblPr>
        <w:tblW w:w="0" w:type="auto"/>
        <w:tblInd w:w="250" w:type="dxa"/>
        <w:tblLook w:val="04A0" w:firstRow="1" w:lastRow="0" w:firstColumn="1" w:lastColumn="0" w:noHBand="0" w:noVBand="1"/>
      </w:tblPr>
      <w:tblGrid>
        <w:gridCol w:w="5156"/>
        <w:gridCol w:w="3486"/>
      </w:tblGrid>
      <w:tr w:rsidR="00CF0AFE" w:rsidRPr="003943C4">
        <w:trPr>
          <w:trHeight w:val="491"/>
        </w:trPr>
        <w:tc>
          <w:tcPr>
            <w:tcW w:w="5156" w:type="dxa"/>
          </w:tcPr>
          <w:p w:rsidR="00CF0AFE" w:rsidRPr="003943C4" w:rsidRDefault="00CF0AFE" w:rsidP="00B66D4B">
            <w:pPr>
              <w:pStyle w:val="Paragrafi"/>
              <w:ind w:firstLine="0"/>
              <w:rPr>
                <w:sz w:val="21"/>
                <w:szCs w:val="21"/>
                <w:lang w:val="sq-AL"/>
              </w:rPr>
            </w:pPr>
            <w:r w:rsidRPr="003943C4">
              <w:rPr>
                <w:sz w:val="21"/>
                <w:szCs w:val="21"/>
                <w:lang w:val="sq-AL"/>
              </w:rPr>
              <w:t>Drejtori i Policisë së Qarkut</w:t>
            </w:r>
          </w:p>
        </w:tc>
        <w:tc>
          <w:tcPr>
            <w:tcW w:w="3486" w:type="dxa"/>
          </w:tcPr>
          <w:p w:rsidR="00CF0AFE" w:rsidRPr="003943C4" w:rsidRDefault="00CF0AFE" w:rsidP="00B66D4B">
            <w:pPr>
              <w:pStyle w:val="Paragrafi"/>
              <w:ind w:firstLine="0"/>
              <w:jc w:val="left"/>
              <w:rPr>
                <w:sz w:val="21"/>
                <w:szCs w:val="21"/>
                <w:lang w:val="sq-AL"/>
              </w:rPr>
            </w:pPr>
            <w:r w:rsidRPr="003943C4">
              <w:rPr>
                <w:sz w:val="21"/>
                <w:szCs w:val="21"/>
                <w:lang w:val="sq-AL"/>
              </w:rPr>
              <w:t>Drejtori i Zyrës Rajonale të</w:t>
            </w:r>
          </w:p>
          <w:p w:rsidR="00CF0AFE" w:rsidRPr="003943C4" w:rsidRDefault="00CF0AFE" w:rsidP="00B66D4B">
            <w:pPr>
              <w:pStyle w:val="Paragrafi"/>
              <w:ind w:firstLine="0"/>
              <w:jc w:val="left"/>
              <w:rPr>
                <w:sz w:val="21"/>
                <w:szCs w:val="21"/>
                <w:lang w:val="sq-AL"/>
              </w:rPr>
            </w:pPr>
            <w:r w:rsidRPr="003943C4">
              <w:rPr>
                <w:sz w:val="21"/>
                <w:szCs w:val="21"/>
                <w:lang w:val="sq-AL"/>
              </w:rPr>
              <w:t>Shërbimit Social Shtetëror</w:t>
            </w:r>
          </w:p>
        </w:tc>
      </w:tr>
      <w:tr w:rsidR="00CF0AFE" w:rsidRPr="003943C4">
        <w:trPr>
          <w:trHeight w:val="250"/>
        </w:trPr>
        <w:tc>
          <w:tcPr>
            <w:tcW w:w="5156" w:type="dxa"/>
          </w:tcPr>
          <w:p w:rsidR="00CF0AFE" w:rsidRPr="003943C4" w:rsidRDefault="00CF0AFE" w:rsidP="00B66D4B">
            <w:pPr>
              <w:pStyle w:val="Paragrafi"/>
              <w:ind w:firstLine="0"/>
              <w:rPr>
                <w:sz w:val="21"/>
                <w:szCs w:val="21"/>
                <w:lang w:val="sq-AL"/>
              </w:rPr>
            </w:pPr>
            <w:r w:rsidRPr="003943C4">
              <w:rPr>
                <w:sz w:val="21"/>
                <w:szCs w:val="21"/>
                <w:lang w:val="sq-AL"/>
              </w:rPr>
              <w:t>________________________</w:t>
            </w:r>
          </w:p>
        </w:tc>
        <w:tc>
          <w:tcPr>
            <w:tcW w:w="3486" w:type="dxa"/>
          </w:tcPr>
          <w:p w:rsidR="00CF0AFE" w:rsidRPr="003943C4" w:rsidRDefault="00CF0AFE" w:rsidP="00B66D4B">
            <w:pPr>
              <w:pStyle w:val="Paragrafi"/>
              <w:ind w:firstLine="0"/>
              <w:rPr>
                <w:sz w:val="21"/>
                <w:szCs w:val="21"/>
                <w:lang w:val="sq-AL"/>
              </w:rPr>
            </w:pPr>
            <w:r w:rsidRPr="003943C4">
              <w:rPr>
                <w:sz w:val="21"/>
                <w:szCs w:val="21"/>
                <w:lang w:val="sq-AL"/>
              </w:rPr>
              <w:t>_________________________</w:t>
            </w:r>
          </w:p>
        </w:tc>
      </w:tr>
    </w:tbl>
    <w:p w:rsidR="00CF0AFE" w:rsidRPr="003943C4" w:rsidRDefault="00CF0AFE" w:rsidP="00B66D4B">
      <w:pPr>
        <w:pStyle w:val="Paragrafi"/>
        <w:rPr>
          <w:sz w:val="21"/>
          <w:szCs w:val="21"/>
          <w:lang w:val="sq-AL"/>
        </w:rPr>
      </w:pPr>
    </w:p>
    <w:p w:rsidR="007125EB" w:rsidRPr="003943C4" w:rsidRDefault="007125EB" w:rsidP="00B66D4B">
      <w:pPr>
        <w:pStyle w:val="Akti"/>
        <w:keepNext w:val="0"/>
        <w:rPr>
          <w:color w:val="auto"/>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396, datë </w:t>
      </w:r>
      <w:r w:rsidR="00E22F0D" w:rsidRPr="003943C4">
        <w:rPr>
          <w:sz w:val="21"/>
          <w:szCs w:val="21"/>
          <w:lang w:val="sq-AL"/>
        </w:rPr>
        <w:t>20.6.</w:t>
      </w:r>
      <w:r w:rsidR="00111F8D" w:rsidRPr="003943C4">
        <w:rPr>
          <w:sz w:val="21"/>
          <w:szCs w:val="21"/>
          <w:lang w:val="sq-AL"/>
        </w:rPr>
        <w:t>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SHPRONËSIMIN PËR INTERES PUBLIK TË PRONARËVE TË PASURIVE TË PALUAJTSHME, PRONË PRIVATE, QË PREKEN NGA ZGJERIMI I VARREZAVE PUBLIKE TË TUFINËS, FAZA II, NË BASHKINË E TIRANËS</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Në mbështetje të nenit 100 të Kushtetutës dhe të neneve 5 pika</w:t>
      </w:r>
      <w:r w:rsidR="00E22F0D" w:rsidRPr="003943C4">
        <w:rPr>
          <w:sz w:val="21"/>
          <w:szCs w:val="21"/>
          <w:lang w:val="sq-AL"/>
        </w:rPr>
        <w:t xml:space="preserve"> </w:t>
      </w:r>
      <w:r w:rsidRPr="003943C4">
        <w:rPr>
          <w:sz w:val="21"/>
          <w:szCs w:val="21"/>
          <w:lang w:val="sq-AL"/>
        </w:rPr>
        <w:t xml:space="preserve">1, 20 e 21 të ligjit </w:t>
      </w:r>
      <w:r w:rsidR="00881D9B" w:rsidRPr="003943C4">
        <w:rPr>
          <w:sz w:val="21"/>
          <w:szCs w:val="21"/>
          <w:lang w:val="sq-AL"/>
        </w:rPr>
        <w:t xml:space="preserve">nr. </w:t>
      </w:r>
      <w:r w:rsidRPr="003943C4">
        <w:rPr>
          <w:sz w:val="21"/>
          <w:szCs w:val="21"/>
          <w:lang w:val="sq-AL"/>
        </w:rPr>
        <w:t>8561, datë 22.12.1999 “Për shpronësimet dhe marrjen në përdorim të përkohshëm të pasurisë, pronë private, për interes publik”, të ndryshuar, me propozimin e Ministrit të Brendshëm,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 Shpronësimin për interes publik të pronarëve të pasurive të paluajtshme, pronë private, që preken nga zgjerimi i varrezave publike të Tufinës, faza II, në Bashkinë e Tiranës.</w:t>
      </w:r>
    </w:p>
    <w:p w:rsidR="00111F8D" w:rsidRPr="003943C4" w:rsidRDefault="00111F8D" w:rsidP="00B66D4B">
      <w:pPr>
        <w:pStyle w:val="Paragrafi"/>
        <w:rPr>
          <w:sz w:val="21"/>
          <w:szCs w:val="21"/>
          <w:lang w:val="sq-AL"/>
        </w:rPr>
      </w:pPr>
      <w:r w:rsidRPr="003943C4">
        <w:rPr>
          <w:sz w:val="21"/>
          <w:szCs w:val="21"/>
          <w:lang w:val="sq-AL"/>
        </w:rPr>
        <w:t>2. Pasuritë, në sipërfaqen prej 4090 (katër mijë e nëntëdhjetë) m² truall, pronë private, që shpronësohen, si dhe pronarët që shpronësohen janë sipas tabelës bashkëlidhur këtij vendim, e cila është pjesë përbërëse e tij.</w:t>
      </w:r>
    </w:p>
    <w:p w:rsidR="00111F8D" w:rsidRPr="003943C4" w:rsidRDefault="00111F8D" w:rsidP="00B66D4B">
      <w:pPr>
        <w:pStyle w:val="Paragrafi"/>
        <w:rPr>
          <w:sz w:val="21"/>
          <w:szCs w:val="21"/>
          <w:lang w:val="sq-AL"/>
        </w:rPr>
      </w:pPr>
      <w:r w:rsidRPr="003943C4">
        <w:rPr>
          <w:sz w:val="21"/>
          <w:szCs w:val="21"/>
          <w:lang w:val="sq-AL"/>
        </w:rPr>
        <w:t xml:space="preserve">3. Masa e shpërblimit të pronarëve, pasuritë pronë private të të cilëve shpronësohen, është 30 560 000 (tridhjetë milionë e pesëqind e gjashtëdhjetë mijë) lekë. Vlera e përgjithshme e shpronësimit të përballohet nga të ardhurat e Bashkisë së Tiranës, planifikuar në buxhetin e saj. </w:t>
      </w:r>
    </w:p>
    <w:p w:rsidR="00111F8D" w:rsidRPr="003943C4" w:rsidRDefault="00111F8D" w:rsidP="00B66D4B">
      <w:pPr>
        <w:pStyle w:val="Paragrafi"/>
        <w:rPr>
          <w:sz w:val="21"/>
          <w:szCs w:val="21"/>
          <w:lang w:val="sq-AL"/>
        </w:rPr>
      </w:pPr>
      <w:r w:rsidRPr="003943C4">
        <w:rPr>
          <w:sz w:val="21"/>
          <w:szCs w:val="21"/>
          <w:lang w:val="sq-AL"/>
        </w:rPr>
        <w:t>4. Afati i përfundimit të procedurës së shpronësimit të jetë tre muaj pas datës së hyrjes në fuqi të këtij vendimi.</w:t>
      </w:r>
    </w:p>
    <w:p w:rsidR="00111F8D" w:rsidRPr="003943C4" w:rsidRDefault="00111F8D" w:rsidP="00B66D4B">
      <w:pPr>
        <w:pStyle w:val="Paragrafi"/>
        <w:rPr>
          <w:sz w:val="21"/>
          <w:szCs w:val="21"/>
          <w:lang w:val="sq-AL"/>
        </w:rPr>
      </w:pPr>
      <w:r w:rsidRPr="003943C4">
        <w:rPr>
          <w:sz w:val="21"/>
          <w:szCs w:val="21"/>
          <w:lang w:val="sq-AL"/>
        </w:rPr>
        <w:t>5. Vlera e shpenzimeve procedurale të përballohet nga Bashkia e Tiranës.</w:t>
      </w:r>
    </w:p>
    <w:p w:rsidR="00111F8D" w:rsidRPr="003943C4" w:rsidRDefault="00111F8D" w:rsidP="00B66D4B">
      <w:pPr>
        <w:pStyle w:val="Paragrafi"/>
        <w:rPr>
          <w:sz w:val="21"/>
          <w:szCs w:val="21"/>
          <w:lang w:val="sq-AL"/>
        </w:rPr>
      </w:pPr>
      <w:r w:rsidRPr="003943C4">
        <w:rPr>
          <w:sz w:val="21"/>
          <w:szCs w:val="21"/>
          <w:lang w:val="sq-AL"/>
        </w:rPr>
        <w:t xml:space="preserve">6. Afati i përfundimit të punimeve për këtë objekt të jetë në përputhje me afatet e parashikuara nga Bashkia e Tiranës, për realizimin e këtij projekti. </w:t>
      </w:r>
    </w:p>
    <w:p w:rsidR="00111F8D" w:rsidRPr="003943C4" w:rsidRDefault="00111F8D" w:rsidP="00B66D4B">
      <w:pPr>
        <w:pStyle w:val="Paragrafi"/>
        <w:rPr>
          <w:sz w:val="21"/>
          <w:szCs w:val="21"/>
          <w:lang w:val="sq-AL"/>
        </w:rPr>
      </w:pPr>
      <w:r w:rsidRPr="003943C4">
        <w:rPr>
          <w:sz w:val="21"/>
          <w:szCs w:val="21"/>
          <w:lang w:val="sq-AL"/>
        </w:rPr>
        <w:t>7. Shpronësimi bëhet në favor të Bashkisë së Tiranës. Regjistrimi i ri i pasurisë prej 4090 (katër mijë e nëntëdhjetë) m² truall, shpronësuar në favor të Bashkisë së Tiranës, të bëhet brenda 30 (tridhjetë) ditëve nga data e hyrjes në fuqi të këtij vendimi.</w:t>
      </w:r>
    </w:p>
    <w:p w:rsidR="00111F8D" w:rsidRPr="003943C4" w:rsidRDefault="00111F8D" w:rsidP="00B66D4B">
      <w:pPr>
        <w:pStyle w:val="Paragrafi"/>
        <w:rPr>
          <w:sz w:val="21"/>
          <w:szCs w:val="21"/>
          <w:lang w:val="sq-AL"/>
        </w:rPr>
      </w:pPr>
      <w:r w:rsidRPr="003943C4">
        <w:rPr>
          <w:sz w:val="21"/>
          <w:szCs w:val="21"/>
          <w:lang w:val="sq-AL"/>
        </w:rPr>
        <w:t>8. Ngarkohen Ministria e Brendshme dhe Bashkia e Tiranës për ndjekjen e zbatimit të këtij vendimi.</w:t>
      </w:r>
    </w:p>
    <w:p w:rsidR="00111F8D" w:rsidRPr="003943C4" w:rsidRDefault="00111F8D" w:rsidP="00B66D4B">
      <w:pPr>
        <w:pStyle w:val="Paragrafi"/>
        <w:rPr>
          <w:sz w:val="21"/>
          <w:szCs w:val="21"/>
          <w:lang w:val="sq-AL"/>
        </w:rPr>
      </w:pPr>
      <w:r w:rsidRPr="003943C4">
        <w:rPr>
          <w:sz w:val="21"/>
          <w:szCs w:val="21"/>
          <w:lang w:val="sq-AL"/>
        </w:rPr>
        <w:t xml:space="preserve">Ky vendim hyn në fuqi menjëherë dhe botohet në Fletoren </w:t>
      </w:r>
      <w:r w:rsidR="00B35FB0" w:rsidRPr="003943C4">
        <w:rPr>
          <w:sz w:val="21"/>
          <w:szCs w:val="21"/>
          <w:lang w:val="sq-AL"/>
        </w:rPr>
        <w:t>Z</w:t>
      </w:r>
      <w:r w:rsidRPr="003943C4">
        <w:rPr>
          <w:sz w:val="21"/>
          <w:szCs w:val="21"/>
          <w:lang w:val="sq-AL"/>
        </w:rPr>
        <w:t>yrtare.</w:t>
      </w:r>
    </w:p>
    <w:p w:rsidR="00111F8D" w:rsidRPr="00B66D4B" w:rsidRDefault="00111F8D" w:rsidP="00B66D4B">
      <w:pPr>
        <w:pStyle w:val="Paragrafi"/>
        <w:rPr>
          <w:sz w:val="1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 xml:space="preserve">Sali Berisha </w:t>
      </w:r>
    </w:p>
    <w:p w:rsidR="007C6FC3" w:rsidRPr="0078491D" w:rsidRDefault="007C6FC3" w:rsidP="00B66D4B">
      <w:pPr>
        <w:pStyle w:val="Paragrafi"/>
        <w:rPr>
          <w:lang w:val="sq-AL"/>
        </w:rPr>
      </w:pPr>
    </w:p>
    <w:p w:rsidR="007125EB" w:rsidRDefault="007125EB" w:rsidP="00B66D4B">
      <w:pPr>
        <w:pStyle w:val="Paragrafi"/>
        <w:jc w:val="center"/>
        <w:rPr>
          <w:lang w:val="sq-AL"/>
        </w:rPr>
      </w:pPr>
    </w:p>
    <w:p w:rsidR="001D73C2" w:rsidRDefault="002929AF" w:rsidP="00B66D4B">
      <w:pPr>
        <w:pStyle w:val="Paragrafi"/>
        <w:jc w:val="center"/>
        <w:rPr>
          <w:lang w:val="sq-AL"/>
        </w:rPr>
      </w:pPr>
      <w:r w:rsidRPr="003943C4">
        <w:rPr>
          <w:sz w:val="21"/>
          <w:szCs w:val="21"/>
          <w:lang w:val="sq-AL"/>
        </w:rPr>
        <w:t>T</w:t>
      </w:r>
      <w:r w:rsidR="001C1795" w:rsidRPr="003943C4">
        <w:rPr>
          <w:sz w:val="21"/>
          <w:szCs w:val="21"/>
          <w:lang w:val="sq-AL"/>
        </w:rPr>
        <w:t>Ë</w:t>
      </w:r>
      <w:r w:rsidRPr="003943C4">
        <w:rPr>
          <w:sz w:val="21"/>
          <w:szCs w:val="21"/>
          <w:lang w:val="sq-AL"/>
        </w:rPr>
        <w:t xml:space="preserve"> DH</w:t>
      </w:r>
      <w:r w:rsidR="001C1795" w:rsidRPr="003943C4">
        <w:rPr>
          <w:sz w:val="21"/>
          <w:szCs w:val="21"/>
          <w:lang w:val="sq-AL"/>
        </w:rPr>
        <w:t>Ë</w:t>
      </w:r>
      <w:r w:rsidRPr="003943C4">
        <w:rPr>
          <w:sz w:val="21"/>
          <w:szCs w:val="21"/>
          <w:lang w:val="sq-AL"/>
        </w:rPr>
        <w:t>NA</w:t>
      </w:r>
      <w:r w:rsidR="00D845D3" w:rsidRPr="003943C4">
        <w:rPr>
          <w:sz w:val="21"/>
          <w:szCs w:val="21"/>
          <w:lang w:val="sq-AL"/>
        </w:rPr>
        <w:t xml:space="preserve"> MBI LIST</w:t>
      </w:r>
      <w:r w:rsidR="001C1795" w:rsidRPr="003943C4">
        <w:rPr>
          <w:sz w:val="21"/>
          <w:szCs w:val="21"/>
          <w:lang w:val="sq-AL"/>
        </w:rPr>
        <w:t>Ë</w:t>
      </w:r>
      <w:r w:rsidR="00D845D3" w:rsidRPr="003943C4">
        <w:rPr>
          <w:sz w:val="21"/>
          <w:szCs w:val="21"/>
          <w:lang w:val="sq-AL"/>
        </w:rPr>
        <w:t>N EM</w:t>
      </w:r>
      <w:r w:rsidR="001C1795" w:rsidRPr="003943C4">
        <w:rPr>
          <w:sz w:val="21"/>
          <w:szCs w:val="21"/>
          <w:lang w:val="sq-AL"/>
        </w:rPr>
        <w:t>Ë</w:t>
      </w:r>
      <w:r w:rsidR="00D845D3" w:rsidRPr="003943C4">
        <w:rPr>
          <w:sz w:val="21"/>
          <w:szCs w:val="21"/>
          <w:lang w:val="sq-AL"/>
        </w:rPr>
        <w:t>RORE T</w:t>
      </w:r>
      <w:r w:rsidR="001C1795" w:rsidRPr="003943C4">
        <w:rPr>
          <w:sz w:val="21"/>
          <w:szCs w:val="21"/>
          <w:lang w:val="sq-AL"/>
        </w:rPr>
        <w:t>Ë</w:t>
      </w:r>
      <w:r w:rsidR="00D845D3" w:rsidRPr="003943C4">
        <w:rPr>
          <w:sz w:val="21"/>
          <w:szCs w:val="21"/>
          <w:lang w:val="sq-AL"/>
        </w:rPr>
        <w:t xml:space="preserve"> PRONAR</w:t>
      </w:r>
      <w:r w:rsidR="001C1795" w:rsidRPr="003943C4">
        <w:rPr>
          <w:sz w:val="21"/>
          <w:szCs w:val="21"/>
          <w:lang w:val="sq-AL"/>
        </w:rPr>
        <w:t>Ë</w:t>
      </w:r>
      <w:r w:rsidR="00D845D3" w:rsidRPr="003943C4">
        <w:rPr>
          <w:sz w:val="21"/>
          <w:szCs w:val="21"/>
          <w:lang w:val="sq-AL"/>
        </w:rPr>
        <w:t>VE</w:t>
      </w:r>
      <w:r w:rsidR="007357DE" w:rsidRPr="003943C4">
        <w:rPr>
          <w:sz w:val="21"/>
          <w:szCs w:val="21"/>
          <w:lang w:val="sq-AL"/>
        </w:rPr>
        <w:t xml:space="preserve"> DHE PRONAT Q</w:t>
      </w:r>
      <w:r w:rsidR="001C1795" w:rsidRPr="003943C4">
        <w:rPr>
          <w:sz w:val="21"/>
          <w:szCs w:val="21"/>
          <w:lang w:val="sq-AL"/>
        </w:rPr>
        <w:t>Ë</w:t>
      </w:r>
      <w:r w:rsidR="007357DE" w:rsidRPr="003943C4">
        <w:rPr>
          <w:sz w:val="21"/>
          <w:szCs w:val="21"/>
          <w:lang w:val="sq-AL"/>
        </w:rPr>
        <w:t xml:space="preserve"> DO T</w:t>
      </w:r>
      <w:r w:rsidR="001C1795" w:rsidRPr="003943C4">
        <w:rPr>
          <w:sz w:val="21"/>
          <w:szCs w:val="21"/>
          <w:lang w:val="sq-AL"/>
        </w:rPr>
        <w:t>Ë</w:t>
      </w:r>
      <w:r w:rsidR="007357DE" w:rsidRPr="003943C4">
        <w:rPr>
          <w:sz w:val="21"/>
          <w:szCs w:val="21"/>
          <w:lang w:val="sq-AL"/>
        </w:rPr>
        <w:t xml:space="preserve"> SHPRON</w:t>
      </w:r>
      <w:r w:rsidR="001C1795" w:rsidRPr="003943C4">
        <w:rPr>
          <w:sz w:val="21"/>
          <w:szCs w:val="21"/>
          <w:lang w:val="sq-AL"/>
        </w:rPr>
        <w:t>Ë</w:t>
      </w:r>
      <w:r w:rsidR="007357DE" w:rsidRPr="003943C4">
        <w:rPr>
          <w:sz w:val="21"/>
          <w:szCs w:val="21"/>
          <w:lang w:val="sq-AL"/>
        </w:rPr>
        <w:t>SOHEN P</w:t>
      </w:r>
      <w:r w:rsidR="001C1795" w:rsidRPr="003943C4">
        <w:rPr>
          <w:sz w:val="21"/>
          <w:szCs w:val="21"/>
          <w:lang w:val="sq-AL"/>
        </w:rPr>
        <w:t>Ë</w:t>
      </w:r>
      <w:r w:rsidR="007357DE" w:rsidRPr="003943C4">
        <w:rPr>
          <w:sz w:val="21"/>
          <w:szCs w:val="21"/>
          <w:lang w:val="sq-AL"/>
        </w:rPr>
        <w:t>R ZGJERIMIN E VARREZAVE</w:t>
      </w:r>
      <w:r w:rsidR="009B128C" w:rsidRPr="003943C4">
        <w:rPr>
          <w:sz w:val="21"/>
          <w:szCs w:val="21"/>
          <w:lang w:val="sq-AL"/>
        </w:rPr>
        <w:t xml:space="preserve"> PUBLIKE T</w:t>
      </w:r>
      <w:r w:rsidR="001C1795" w:rsidRPr="003943C4">
        <w:rPr>
          <w:sz w:val="21"/>
          <w:szCs w:val="21"/>
          <w:lang w:val="sq-AL"/>
        </w:rPr>
        <w:t>Ë</w:t>
      </w:r>
      <w:r w:rsidR="009B128C" w:rsidRPr="003943C4">
        <w:rPr>
          <w:sz w:val="21"/>
          <w:szCs w:val="21"/>
          <w:lang w:val="sq-AL"/>
        </w:rPr>
        <w:t xml:space="preserve"> TUFIN</w:t>
      </w:r>
      <w:r w:rsidR="001C1795" w:rsidRPr="003943C4">
        <w:rPr>
          <w:sz w:val="21"/>
          <w:szCs w:val="21"/>
          <w:lang w:val="sq-AL"/>
        </w:rPr>
        <w:t>Ë</w:t>
      </w:r>
      <w:r w:rsidR="009B128C" w:rsidRPr="003943C4">
        <w:rPr>
          <w:sz w:val="21"/>
          <w:szCs w:val="21"/>
          <w:lang w:val="sq-AL"/>
        </w:rPr>
        <w:t>S</w:t>
      </w:r>
      <w:r w:rsidR="009B128C" w:rsidRPr="0078491D">
        <w:rPr>
          <w:lang w:val="sq-AL"/>
        </w:rPr>
        <w:t xml:space="preserve">, FAZA II, </w:t>
      </w:r>
    </w:p>
    <w:p w:rsidR="00111F8D" w:rsidRPr="003943C4" w:rsidRDefault="009B128C" w:rsidP="00B66D4B">
      <w:pPr>
        <w:pStyle w:val="Paragrafi"/>
        <w:jc w:val="center"/>
        <w:rPr>
          <w:sz w:val="21"/>
          <w:szCs w:val="21"/>
          <w:lang w:val="sq-AL"/>
        </w:rPr>
      </w:pPr>
      <w:r w:rsidRPr="003943C4">
        <w:rPr>
          <w:sz w:val="21"/>
          <w:szCs w:val="21"/>
          <w:lang w:val="sq-AL"/>
        </w:rPr>
        <w:t>N</w:t>
      </w:r>
      <w:r w:rsidR="001C1795" w:rsidRPr="003943C4">
        <w:rPr>
          <w:sz w:val="21"/>
          <w:szCs w:val="21"/>
          <w:lang w:val="sq-AL"/>
        </w:rPr>
        <w:t>Ë</w:t>
      </w:r>
      <w:r w:rsidRPr="003943C4">
        <w:rPr>
          <w:sz w:val="21"/>
          <w:szCs w:val="21"/>
          <w:lang w:val="sq-AL"/>
        </w:rPr>
        <w:t xml:space="preserve"> BASHKIN</w:t>
      </w:r>
      <w:r w:rsidR="001C1795" w:rsidRPr="003943C4">
        <w:rPr>
          <w:sz w:val="21"/>
          <w:szCs w:val="21"/>
          <w:lang w:val="sq-AL"/>
        </w:rPr>
        <w:t>Ë</w:t>
      </w:r>
      <w:r w:rsidRPr="003943C4">
        <w:rPr>
          <w:sz w:val="21"/>
          <w:szCs w:val="21"/>
          <w:lang w:val="sq-AL"/>
        </w:rPr>
        <w:t xml:space="preserve"> E TIRAN</w:t>
      </w:r>
      <w:r w:rsidR="001C1795" w:rsidRPr="003943C4">
        <w:rPr>
          <w:sz w:val="21"/>
          <w:szCs w:val="21"/>
          <w:lang w:val="sq-AL"/>
        </w:rPr>
        <w:t>Ë</w:t>
      </w:r>
      <w:r w:rsidRPr="003943C4">
        <w:rPr>
          <w:sz w:val="21"/>
          <w:szCs w:val="21"/>
          <w:lang w:val="sq-AL"/>
        </w:rPr>
        <w:t>S</w:t>
      </w:r>
    </w:p>
    <w:p w:rsidR="008D5450" w:rsidRPr="00B66D4B" w:rsidRDefault="008D5450" w:rsidP="00B66D4B">
      <w:pPr>
        <w:pStyle w:val="Paragrafi"/>
        <w:jc w:val="center"/>
        <w:rPr>
          <w:sz w:val="12"/>
          <w:lang w:val="sq-AL"/>
        </w:rPr>
      </w:pP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221"/>
        <w:gridCol w:w="1048"/>
        <w:gridCol w:w="1338"/>
        <w:gridCol w:w="1229"/>
        <w:gridCol w:w="1866"/>
        <w:gridCol w:w="1383"/>
      </w:tblGrid>
      <w:tr w:rsidR="00020532" w:rsidRPr="0078491D">
        <w:tc>
          <w:tcPr>
            <w:tcW w:w="268" w:type="pct"/>
            <w:vAlign w:val="center"/>
          </w:tcPr>
          <w:p w:rsidR="00020532" w:rsidRPr="0078491D" w:rsidRDefault="00881D9B" w:rsidP="00B66D4B">
            <w:pPr>
              <w:pStyle w:val="Paragrafi"/>
              <w:ind w:firstLine="0"/>
              <w:jc w:val="center"/>
              <w:rPr>
                <w:b/>
                <w:sz w:val="20"/>
                <w:szCs w:val="20"/>
                <w:lang w:val="sq-AL"/>
              </w:rPr>
            </w:pPr>
            <w:r w:rsidRPr="0078491D">
              <w:rPr>
                <w:b/>
                <w:sz w:val="20"/>
                <w:szCs w:val="20"/>
                <w:lang w:val="sq-AL"/>
              </w:rPr>
              <w:t>Nr.</w:t>
            </w:r>
          </w:p>
        </w:tc>
        <w:tc>
          <w:tcPr>
            <w:tcW w:w="1156" w:type="pct"/>
            <w:vAlign w:val="center"/>
          </w:tcPr>
          <w:p w:rsidR="00020532" w:rsidRPr="0078491D" w:rsidRDefault="00020532" w:rsidP="00B66D4B">
            <w:pPr>
              <w:pStyle w:val="Paragrafi"/>
              <w:ind w:firstLine="0"/>
              <w:jc w:val="center"/>
              <w:rPr>
                <w:b/>
                <w:sz w:val="20"/>
                <w:szCs w:val="20"/>
                <w:lang w:val="sq-AL"/>
              </w:rPr>
            </w:pPr>
            <w:r w:rsidRPr="0078491D">
              <w:rPr>
                <w:b/>
                <w:sz w:val="20"/>
                <w:szCs w:val="20"/>
                <w:lang w:val="sq-AL"/>
              </w:rPr>
              <w:t>Em</w:t>
            </w:r>
            <w:r w:rsidR="001C1795" w:rsidRPr="0078491D">
              <w:rPr>
                <w:b/>
                <w:sz w:val="20"/>
                <w:szCs w:val="20"/>
                <w:lang w:val="sq-AL"/>
              </w:rPr>
              <w:t>ë</w:t>
            </w:r>
            <w:r w:rsidRPr="0078491D">
              <w:rPr>
                <w:b/>
                <w:sz w:val="20"/>
                <w:szCs w:val="20"/>
                <w:lang w:val="sq-AL"/>
              </w:rPr>
              <w:t>r, mbiem</w:t>
            </w:r>
            <w:r w:rsidR="001C1795" w:rsidRPr="0078491D">
              <w:rPr>
                <w:b/>
                <w:sz w:val="20"/>
                <w:szCs w:val="20"/>
                <w:lang w:val="sq-AL"/>
              </w:rPr>
              <w:t>ë</w:t>
            </w:r>
            <w:r w:rsidRPr="0078491D">
              <w:rPr>
                <w:b/>
                <w:sz w:val="20"/>
                <w:szCs w:val="20"/>
                <w:lang w:val="sq-AL"/>
              </w:rPr>
              <w:t>r</w:t>
            </w:r>
          </w:p>
        </w:tc>
        <w:tc>
          <w:tcPr>
            <w:tcW w:w="546" w:type="pct"/>
            <w:vAlign w:val="center"/>
          </w:tcPr>
          <w:p w:rsidR="00020532" w:rsidRPr="0078491D" w:rsidRDefault="00020532" w:rsidP="00B66D4B">
            <w:pPr>
              <w:pStyle w:val="Paragrafi"/>
              <w:ind w:firstLine="0"/>
              <w:jc w:val="center"/>
              <w:rPr>
                <w:b/>
                <w:sz w:val="20"/>
                <w:szCs w:val="20"/>
                <w:lang w:val="sq-AL"/>
              </w:rPr>
            </w:pPr>
            <w:r w:rsidRPr="0078491D">
              <w:rPr>
                <w:b/>
                <w:sz w:val="20"/>
                <w:szCs w:val="20"/>
                <w:lang w:val="sq-AL"/>
              </w:rPr>
              <w:t>Sip</w:t>
            </w:r>
            <w:r w:rsidR="001C1795" w:rsidRPr="0078491D">
              <w:rPr>
                <w:b/>
                <w:sz w:val="20"/>
                <w:szCs w:val="20"/>
                <w:lang w:val="sq-AL"/>
              </w:rPr>
              <w:t>ë</w:t>
            </w:r>
            <w:r w:rsidRPr="0078491D">
              <w:rPr>
                <w:b/>
                <w:sz w:val="20"/>
                <w:szCs w:val="20"/>
                <w:lang w:val="sq-AL"/>
              </w:rPr>
              <w:t>rfaqe m</w:t>
            </w:r>
            <w:r w:rsidRPr="0078491D">
              <w:rPr>
                <w:b/>
                <w:sz w:val="20"/>
                <w:szCs w:val="20"/>
                <w:vertAlign w:val="superscript"/>
                <w:lang w:val="sq-AL"/>
              </w:rPr>
              <w:t>2</w:t>
            </w:r>
          </w:p>
        </w:tc>
        <w:tc>
          <w:tcPr>
            <w:tcW w:w="697" w:type="pct"/>
            <w:vAlign w:val="center"/>
          </w:tcPr>
          <w:p w:rsidR="00020532" w:rsidRPr="0078491D" w:rsidRDefault="00020532" w:rsidP="00B66D4B">
            <w:pPr>
              <w:pStyle w:val="Paragrafi"/>
              <w:ind w:firstLine="0"/>
              <w:jc w:val="center"/>
              <w:rPr>
                <w:b/>
                <w:sz w:val="20"/>
                <w:szCs w:val="20"/>
                <w:lang w:val="sq-AL"/>
              </w:rPr>
            </w:pPr>
            <w:r w:rsidRPr="0078491D">
              <w:rPr>
                <w:b/>
                <w:sz w:val="20"/>
                <w:szCs w:val="20"/>
                <w:lang w:val="sq-AL"/>
              </w:rPr>
              <w:t>Çmimi n</w:t>
            </w:r>
            <w:r w:rsidR="001C1795" w:rsidRPr="0078491D">
              <w:rPr>
                <w:b/>
                <w:sz w:val="20"/>
                <w:szCs w:val="20"/>
                <w:lang w:val="sq-AL"/>
              </w:rPr>
              <w:t>ë</w:t>
            </w:r>
            <w:r w:rsidRPr="0078491D">
              <w:rPr>
                <w:b/>
                <w:sz w:val="20"/>
                <w:szCs w:val="20"/>
                <w:lang w:val="sq-AL"/>
              </w:rPr>
              <w:t xml:space="preserve"> lek</w:t>
            </w:r>
            <w:r w:rsidR="001C1795" w:rsidRPr="0078491D">
              <w:rPr>
                <w:b/>
                <w:sz w:val="20"/>
                <w:szCs w:val="20"/>
                <w:lang w:val="sq-AL"/>
              </w:rPr>
              <w:t>ë</w:t>
            </w:r>
          </w:p>
        </w:tc>
        <w:tc>
          <w:tcPr>
            <w:tcW w:w="640" w:type="pct"/>
            <w:vAlign w:val="center"/>
          </w:tcPr>
          <w:p w:rsidR="00020532" w:rsidRPr="0078491D" w:rsidRDefault="00020532" w:rsidP="00B66D4B">
            <w:pPr>
              <w:pStyle w:val="Paragrafi"/>
              <w:ind w:firstLine="0"/>
              <w:jc w:val="center"/>
              <w:rPr>
                <w:b/>
                <w:sz w:val="20"/>
                <w:szCs w:val="20"/>
                <w:lang w:val="sq-AL"/>
              </w:rPr>
            </w:pPr>
            <w:r w:rsidRPr="0078491D">
              <w:rPr>
                <w:b/>
                <w:sz w:val="20"/>
                <w:szCs w:val="20"/>
                <w:lang w:val="sq-AL"/>
              </w:rPr>
              <w:t>Vlera n</w:t>
            </w:r>
            <w:r w:rsidR="001C1795" w:rsidRPr="0078491D">
              <w:rPr>
                <w:b/>
                <w:sz w:val="20"/>
                <w:szCs w:val="20"/>
                <w:lang w:val="sq-AL"/>
              </w:rPr>
              <w:t>ë</w:t>
            </w:r>
            <w:r w:rsidRPr="0078491D">
              <w:rPr>
                <w:b/>
                <w:sz w:val="20"/>
                <w:szCs w:val="20"/>
                <w:lang w:val="sq-AL"/>
              </w:rPr>
              <w:t xml:space="preserve"> lek</w:t>
            </w:r>
            <w:r w:rsidR="001C1795" w:rsidRPr="0078491D">
              <w:rPr>
                <w:b/>
                <w:sz w:val="20"/>
                <w:szCs w:val="20"/>
                <w:lang w:val="sq-AL"/>
              </w:rPr>
              <w:t>ë</w:t>
            </w:r>
          </w:p>
        </w:tc>
        <w:tc>
          <w:tcPr>
            <w:tcW w:w="972" w:type="pct"/>
            <w:vAlign w:val="center"/>
          </w:tcPr>
          <w:p w:rsidR="00020532" w:rsidRPr="0078491D" w:rsidRDefault="00020532" w:rsidP="00B66D4B">
            <w:pPr>
              <w:pStyle w:val="Paragrafi"/>
              <w:ind w:firstLine="0"/>
              <w:jc w:val="center"/>
              <w:rPr>
                <w:b/>
                <w:sz w:val="20"/>
                <w:szCs w:val="20"/>
                <w:lang w:val="sq-AL"/>
              </w:rPr>
            </w:pPr>
            <w:r w:rsidRPr="0078491D">
              <w:rPr>
                <w:b/>
                <w:sz w:val="20"/>
                <w:szCs w:val="20"/>
                <w:lang w:val="sq-AL"/>
              </w:rPr>
              <w:t>Lloji i dokumentit</w:t>
            </w:r>
          </w:p>
        </w:tc>
        <w:tc>
          <w:tcPr>
            <w:tcW w:w="720" w:type="pct"/>
            <w:vAlign w:val="center"/>
          </w:tcPr>
          <w:p w:rsidR="00020532" w:rsidRPr="0078491D" w:rsidRDefault="00B47052" w:rsidP="00B66D4B">
            <w:pPr>
              <w:pStyle w:val="Paragrafi"/>
              <w:ind w:firstLine="0"/>
              <w:jc w:val="center"/>
              <w:rPr>
                <w:b/>
                <w:sz w:val="20"/>
                <w:szCs w:val="20"/>
                <w:lang w:val="sq-AL"/>
              </w:rPr>
            </w:pPr>
            <w:r w:rsidRPr="0078491D">
              <w:rPr>
                <w:b/>
                <w:sz w:val="20"/>
                <w:szCs w:val="20"/>
                <w:lang w:val="sq-AL"/>
              </w:rPr>
              <w:t xml:space="preserve">Nr. </w:t>
            </w:r>
            <w:r w:rsidR="00020532" w:rsidRPr="0078491D">
              <w:rPr>
                <w:b/>
                <w:sz w:val="20"/>
                <w:szCs w:val="20"/>
                <w:lang w:val="sq-AL"/>
              </w:rPr>
              <w:t>i pasuris</w:t>
            </w:r>
            <w:r w:rsidR="001C1795" w:rsidRPr="0078491D">
              <w:rPr>
                <w:b/>
                <w:sz w:val="20"/>
                <w:szCs w:val="20"/>
                <w:lang w:val="sq-AL"/>
              </w:rPr>
              <w:t>ë</w:t>
            </w:r>
          </w:p>
        </w:tc>
      </w:tr>
      <w:tr w:rsidR="00020532" w:rsidRPr="0078491D">
        <w:tc>
          <w:tcPr>
            <w:tcW w:w="268" w:type="pct"/>
          </w:tcPr>
          <w:p w:rsidR="00020532" w:rsidRPr="0078491D" w:rsidRDefault="00020532" w:rsidP="00B66D4B">
            <w:pPr>
              <w:pStyle w:val="Paragrafi"/>
              <w:ind w:firstLine="0"/>
              <w:rPr>
                <w:sz w:val="20"/>
                <w:szCs w:val="20"/>
                <w:lang w:val="sq-AL"/>
              </w:rPr>
            </w:pPr>
            <w:r w:rsidRPr="0078491D">
              <w:rPr>
                <w:sz w:val="20"/>
                <w:szCs w:val="20"/>
                <w:lang w:val="sq-AL"/>
              </w:rPr>
              <w:t>1</w:t>
            </w:r>
          </w:p>
        </w:tc>
        <w:tc>
          <w:tcPr>
            <w:tcW w:w="1156" w:type="pct"/>
          </w:tcPr>
          <w:p w:rsidR="00020532" w:rsidRPr="0078491D" w:rsidRDefault="00DF7C5B" w:rsidP="00B66D4B">
            <w:pPr>
              <w:pStyle w:val="Paragrafi"/>
              <w:ind w:firstLine="0"/>
              <w:jc w:val="left"/>
              <w:rPr>
                <w:sz w:val="20"/>
                <w:szCs w:val="20"/>
                <w:lang w:val="sq-AL"/>
              </w:rPr>
            </w:pPr>
            <w:r w:rsidRPr="0078491D">
              <w:rPr>
                <w:sz w:val="20"/>
                <w:szCs w:val="20"/>
                <w:lang w:val="sq-AL"/>
              </w:rPr>
              <w:t>Shyqyri Osman Qefalia</w:t>
            </w:r>
          </w:p>
        </w:tc>
        <w:tc>
          <w:tcPr>
            <w:tcW w:w="546" w:type="pct"/>
          </w:tcPr>
          <w:p w:rsidR="00020532" w:rsidRPr="0078491D" w:rsidRDefault="00066D92" w:rsidP="00B66D4B">
            <w:pPr>
              <w:pStyle w:val="Paragrafi"/>
              <w:ind w:firstLine="0"/>
              <w:jc w:val="right"/>
              <w:rPr>
                <w:sz w:val="20"/>
                <w:szCs w:val="20"/>
                <w:lang w:val="sq-AL"/>
              </w:rPr>
            </w:pPr>
            <w:r w:rsidRPr="0078491D">
              <w:rPr>
                <w:sz w:val="20"/>
                <w:szCs w:val="20"/>
                <w:lang w:val="sq-AL"/>
              </w:rPr>
              <w:t>3150</w:t>
            </w:r>
          </w:p>
        </w:tc>
        <w:tc>
          <w:tcPr>
            <w:tcW w:w="697" w:type="pct"/>
          </w:tcPr>
          <w:p w:rsidR="00020532" w:rsidRPr="0078491D" w:rsidRDefault="00066D92" w:rsidP="00B66D4B">
            <w:pPr>
              <w:pStyle w:val="Paragrafi"/>
              <w:ind w:firstLine="0"/>
              <w:jc w:val="right"/>
              <w:rPr>
                <w:sz w:val="20"/>
                <w:szCs w:val="20"/>
                <w:lang w:val="sq-AL"/>
              </w:rPr>
            </w:pPr>
            <w:r w:rsidRPr="0078491D">
              <w:rPr>
                <w:sz w:val="20"/>
                <w:szCs w:val="20"/>
                <w:lang w:val="sq-AL"/>
              </w:rPr>
              <w:t>8000</w:t>
            </w:r>
          </w:p>
        </w:tc>
        <w:tc>
          <w:tcPr>
            <w:tcW w:w="640" w:type="pct"/>
          </w:tcPr>
          <w:p w:rsidR="00020532" w:rsidRPr="0078491D" w:rsidRDefault="00066D92" w:rsidP="00B66D4B">
            <w:pPr>
              <w:pStyle w:val="Paragrafi"/>
              <w:ind w:firstLine="0"/>
              <w:jc w:val="right"/>
              <w:rPr>
                <w:sz w:val="20"/>
                <w:szCs w:val="20"/>
                <w:lang w:val="sq-AL"/>
              </w:rPr>
            </w:pPr>
            <w:r w:rsidRPr="0078491D">
              <w:rPr>
                <w:sz w:val="20"/>
                <w:szCs w:val="20"/>
                <w:lang w:val="sq-AL"/>
              </w:rPr>
              <w:t>25 200 000</w:t>
            </w:r>
          </w:p>
        </w:tc>
        <w:tc>
          <w:tcPr>
            <w:tcW w:w="972" w:type="pct"/>
          </w:tcPr>
          <w:p w:rsidR="00020532" w:rsidRPr="0078491D" w:rsidRDefault="00066D92" w:rsidP="00B66D4B">
            <w:pPr>
              <w:pStyle w:val="Paragrafi"/>
              <w:ind w:firstLine="0"/>
              <w:jc w:val="left"/>
              <w:rPr>
                <w:sz w:val="20"/>
                <w:szCs w:val="20"/>
                <w:lang w:val="sq-AL"/>
              </w:rPr>
            </w:pPr>
            <w:r w:rsidRPr="0078491D">
              <w:rPr>
                <w:sz w:val="20"/>
                <w:szCs w:val="20"/>
                <w:lang w:val="sq-AL"/>
              </w:rPr>
              <w:t>Cert</w:t>
            </w:r>
            <w:r w:rsidR="00C24115" w:rsidRPr="0078491D">
              <w:rPr>
                <w:sz w:val="20"/>
                <w:szCs w:val="20"/>
                <w:lang w:val="sq-AL"/>
              </w:rPr>
              <w:t>ifikatë</w:t>
            </w:r>
            <w:r w:rsidRPr="0078491D">
              <w:rPr>
                <w:sz w:val="20"/>
                <w:szCs w:val="20"/>
                <w:lang w:val="sq-AL"/>
              </w:rPr>
              <w:t xml:space="preserve"> pron</w:t>
            </w:r>
            <w:r w:rsidR="001C1795" w:rsidRPr="0078491D">
              <w:rPr>
                <w:sz w:val="20"/>
                <w:szCs w:val="20"/>
                <w:lang w:val="sq-AL"/>
              </w:rPr>
              <w:t>ë</w:t>
            </w:r>
            <w:r w:rsidRPr="0078491D">
              <w:rPr>
                <w:sz w:val="20"/>
                <w:szCs w:val="20"/>
                <w:lang w:val="sq-AL"/>
              </w:rPr>
              <w:t>sie</w:t>
            </w:r>
          </w:p>
        </w:tc>
        <w:tc>
          <w:tcPr>
            <w:tcW w:w="720" w:type="pct"/>
          </w:tcPr>
          <w:p w:rsidR="00020532" w:rsidRPr="0078491D" w:rsidRDefault="00066D92" w:rsidP="00B66D4B">
            <w:pPr>
              <w:pStyle w:val="Paragrafi"/>
              <w:ind w:firstLine="0"/>
              <w:jc w:val="right"/>
              <w:rPr>
                <w:sz w:val="20"/>
                <w:szCs w:val="20"/>
                <w:lang w:val="sq-AL"/>
              </w:rPr>
            </w:pPr>
            <w:r w:rsidRPr="0078491D">
              <w:rPr>
                <w:sz w:val="20"/>
                <w:szCs w:val="20"/>
                <w:lang w:val="sq-AL"/>
              </w:rPr>
              <w:t>26/20</w:t>
            </w:r>
          </w:p>
        </w:tc>
      </w:tr>
      <w:tr w:rsidR="00C24115" w:rsidRPr="0078491D">
        <w:tc>
          <w:tcPr>
            <w:tcW w:w="268" w:type="pct"/>
          </w:tcPr>
          <w:p w:rsidR="00C24115" w:rsidRPr="0078491D" w:rsidRDefault="00C24115" w:rsidP="00B66D4B">
            <w:pPr>
              <w:pStyle w:val="Paragrafi"/>
              <w:ind w:firstLine="0"/>
              <w:rPr>
                <w:sz w:val="20"/>
                <w:szCs w:val="20"/>
                <w:lang w:val="sq-AL"/>
              </w:rPr>
            </w:pPr>
            <w:r w:rsidRPr="0078491D">
              <w:rPr>
                <w:sz w:val="20"/>
                <w:szCs w:val="20"/>
                <w:lang w:val="sq-AL"/>
              </w:rPr>
              <w:t>2</w:t>
            </w:r>
          </w:p>
        </w:tc>
        <w:tc>
          <w:tcPr>
            <w:tcW w:w="1156" w:type="pct"/>
          </w:tcPr>
          <w:p w:rsidR="00C24115" w:rsidRPr="0078491D" w:rsidRDefault="00C24115" w:rsidP="00B66D4B">
            <w:pPr>
              <w:pStyle w:val="Paragrafi"/>
              <w:ind w:firstLine="0"/>
              <w:jc w:val="left"/>
              <w:rPr>
                <w:sz w:val="20"/>
                <w:szCs w:val="20"/>
                <w:lang w:val="sq-AL"/>
              </w:rPr>
            </w:pPr>
            <w:r w:rsidRPr="0078491D">
              <w:rPr>
                <w:sz w:val="20"/>
                <w:szCs w:val="20"/>
                <w:lang w:val="sq-AL"/>
              </w:rPr>
              <w:t>Bukurije Shtishi</w:t>
            </w:r>
          </w:p>
        </w:tc>
        <w:tc>
          <w:tcPr>
            <w:tcW w:w="546" w:type="pct"/>
          </w:tcPr>
          <w:p w:rsidR="00C24115" w:rsidRPr="0078491D" w:rsidRDefault="00C24115" w:rsidP="00B66D4B">
            <w:pPr>
              <w:pStyle w:val="Paragrafi"/>
              <w:ind w:firstLine="0"/>
              <w:jc w:val="right"/>
              <w:rPr>
                <w:sz w:val="20"/>
                <w:szCs w:val="20"/>
                <w:lang w:val="sq-AL"/>
              </w:rPr>
            </w:pPr>
            <w:r w:rsidRPr="0078491D">
              <w:rPr>
                <w:sz w:val="20"/>
                <w:szCs w:val="20"/>
                <w:lang w:val="sq-AL"/>
              </w:rPr>
              <w:t>167,5</w:t>
            </w:r>
          </w:p>
        </w:tc>
        <w:tc>
          <w:tcPr>
            <w:tcW w:w="697" w:type="pct"/>
          </w:tcPr>
          <w:p w:rsidR="00C24115" w:rsidRPr="0078491D" w:rsidRDefault="00C24115" w:rsidP="00B66D4B">
            <w:pPr>
              <w:pStyle w:val="Paragrafi"/>
              <w:ind w:firstLine="0"/>
              <w:jc w:val="right"/>
              <w:rPr>
                <w:sz w:val="20"/>
                <w:szCs w:val="20"/>
                <w:lang w:val="sq-AL"/>
              </w:rPr>
            </w:pPr>
            <w:r w:rsidRPr="0078491D">
              <w:rPr>
                <w:sz w:val="20"/>
                <w:szCs w:val="20"/>
                <w:lang w:val="sq-AL"/>
              </w:rPr>
              <w:t>8000</w:t>
            </w:r>
          </w:p>
        </w:tc>
        <w:tc>
          <w:tcPr>
            <w:tcW w:w="640" w:type="pct"/>
          </w:tcPr>
          <w:p w:rsidR="00C24115" w:rsidRPr="0078491D" w:rsidRDefault="00C24115" w:rsidP="00B66D4B">
            <w:pPr>
              <w:pStyle w:val="Paragrafi"/>
              <w:ind w:firstLine="0"/>
              <w:jc w:val="right"/>
              <w:rPr>
                <w:sz w:val="20"/>
                <w:szCs w:val="20"/>
                <w:lang w:val="sq-AL"/>
              </w:rPr>
            </w:pPr>
            <w:r w:rsidRPr="0078491D">
              <w:rPr>
                <w:sz w:val="20"/>
                <w:szCs w:val="20"/>
                <w:lang w:val="sq-AL"/>
              </w:rPr>
              <w:t>1 340 000</w:t>
            </w:r>
          </w:p>
        </w:tc>
        <w:tc>
          <w:tcPr>
            <w:tcW w:w="972" w:type="pct"/>
          </w:tcPr>
          <w:p w:rsidR="00C24115" w:rsidRPr="0078491D" w:rsidRDefault="00C24115" w:rsidP="00B66D4B">
            <w:pPr>
              <w:widowControl w:val="0"/>
              <w:rPr>
                <w:rFonts w:ascii="CG Times" w:hAnsi="CG Times"/>
              </w:rPr>
            </w:pPr>
            <w:r w:rsidRPr="0078491D">
              <w:rPr>
                <w:rFonts w:ascii="CG Times" w:hAnsi="CG Times"/>
                <w:sz w:val="20"/>
                <w:szCs w:val="20"/>
              </w:rPr>
              <w:t>Certifikatë pronësie</w:t>
            </w:r>
          </w:p>
        </w:tc>
        <w:tc>
          <w:tcPr>
            <w:tcW w:w="720" w:type="pct"/>
          </w:tcPr>
          <w:p w:rsidR="00C24115" w:rsidRPr="0078491D" w:rsidRDefault="00C24115" w:rsidP="00B66D4B">
            <w:pPr>
              <w:pStyle w:val="Paragrafi"/>
              <w:ind w:firstLine="0"/>
              <w:jc w:val="right"/>
              <w:rPr>
                <w:sz w:val="20"/>
                <w:szCs w:val="20"/>
                <w:lang w:val="sq-AL"/>
              </w:rPr>
            </w:pPr>
            <w:r w:rsidRPr="0078491D">
              <w:rPr>
                <w:sz w:val="20"/>
                <w:szCs w:val="20"/>
                <w:lang w:val="sq-AL"/>
              </w:rPr>
              <w:t>26/29</w:t>
            </w:r>
          </w:p>
        </w:tc>
      </w:tr>
      <w:tr w:rsidR="00C24115" w:rsidRPr="0078491D">
        <w:tc>
          <w:tcPr>
            <w:tcW w:w="268" w:type="pct"/>
          </w:tcPr>
          <w:p w:rsidR="00C24115" w:rsidRPr="0078491D" w:rsidRDefault="00C24115" w:rsidP="00B66D4B">
            <w:pPr>
              <w:pStyle w:val="Paragrafi"/>
              <w:ind w:firstLine="0"/>
              <w:rPr>
                <w:sz w:val="20"/>
                <w:szCs w:val="20"/>
                <w:lang w:val="sq-AL"/>
              </w:rPr>
            </w:pPr>
            <w:r w:rsidRPr="0078491D">
              <w:rPr>
                <w:sz w:val="20"/>
                <w:szCs w:val="20"/>
                <w:lang w:val="sq-AL"/>
              </w:rPr>
              <w:t>3</w:t>
            </w:r>
          </w:p>
        </w:tc>
        <w:tc>
          <w:tcPr>
            <w:tcW w:w="1156" w:type="pct"/>
          </w:tcPr>
          <w:p w:rsidR="00C24115" w:rsidRPr="0078491D" w:rsidRDefault="00C24115" w:rsidP="00B66D4B">
            <w:pPr>
              <w:pStyle w:val="Paragrafi"/>
              <w:ind w:firstLine="0"/>
              <w:jc w:val="left"/>
              <w:rPr>
                <w:sz w:val="20"/>
                <w:szCs w:val="20"/>
                <w:lang w:val="sq-AL"/>
              </w:rPr>
            </w:pPr>
            <w:r w:rsidRPr="0078491D">
              <w:rPr>
                <w:sz w:val="20"/>
                <w:szCs w:val="20"/>
                <w:lang w:val="sq-AL"/>
              </w:rPr>
              <w:t>Ilirjana Qemal Xhafaj</w:t>
            </w:r>
          </w:p>
          <w:p w:rsidR="00C24115" w:rsidRPr="0078491D" w:rsidRDefault="00C24115" w:rsidP="00B66D4B">
            <w:pPr>
              <w:pStyle w:val="Paragrafi"/>
              <w:ind w:firstLine="0"/>
              <w:jc w:val="left"/>
              <w:rPr>
                <w:sz w:val="20"/>
                <w:szCs w:val="20"/>
                <w:lang w:val="sq-AL"/>
              </w:rPr>
            </w:pPr>
            <w:r w:rsidRPr="0078491D">
              <w:rPr>
                <w:sz w:val="20"/>
                <w:szCs w:val="20"/>
                <w:lang w:val="sq-AL"/>
              </w:rPr>
              <w:t>Shtishi</w:t>
            </w:r>
          </w:p>
        </w:tc>
        <w:tc>
          <w:tcPr>
            <w:tcW w:w="546" w:type="pct"/>
          </w:tcPr>
          <w:p w:rsidR="00C24115" w:rsidRPr="0078491D" w:rsidRDefault="00C24115" w:rsidP="00B66D4B">
            <w:pPr>
              <w:pStyle w:val="Paragrafi"/>
              <w:ind w:firstLine="0"/>
              <w:jc w:val="right"/>
              <w:rPr>
                <w:sz w:val="20"/>
                <w:szCs w:val="20"/>
                <w:lang w:val="sq-AL"/>
              </w:rPr>
            </w:pPr>
            <w:r w:rsidRPr="0078491D">
              <w:rPr>
                <w:sz w:val="20"/>
                <w:szCs w:val="20"/>
                <w:lang w:val="sq-AL"/>
              </w:rPr>
              <w:t>167,5</w:t>
            </w:r>
          </w:p>
        </w:tc>
        <w:tc>
          <w:tcPr>
            <w:tcW w:w="697" w:type="pct"/>
          </w:tcPr>
          <w:p w:rsidR="00C24115" w:rsidRPr="0078491D" w:rsidRDefault="00C24115" w:rsidP="00B66D4B">
            <w:pPr>
              <w:pStyle w:val="Paragrafi"/>
              <w:ind w:firstLine="0"/>
              <w:jc w:val="right"/>
              <w:rPr>
                <w:sz w:val="20"/>
                <w:szCs w:val="20"/>
                <w:lang w:val="sq-AL"/>
              </w:rPr>
            </w:pPr>
            <w:r w:rsidRPr="0078491D">
              <w:rPr>
                <w:sz w:val="20"/>
                <w:szCs w:val="20"/>
                <w:lang w:val="sq-AL"/>
              </w:rPr>
              <w:t>8000</w:t>
            </w:r>
          </w:p>
        </w:tc>
        <w:tc>
          <w:tcPr>
            <w:tcW w:w="640" w:type="pct"/>
          </w:tcPr>
          <w:p w:rsidR="00C24115" w:rsidRPr="0078491D" w:rsidRDefault="00C24115" w:rsidP="00B66D4B">
            <w:pPr>
              <w:pStyle w:val="Paragrafi"/>
              <w:ind w:firstLine="0"/>
              <w:jc w:val="right"/>
              <w:rPr>
                <w:sz w:val="20"/>
                <w:szCs w:val="20"/>
                <w:lang w:val="sq-AL"/>
              </w:rPr>
            </w:pPr>
            <w:r w:rsidRPr="0078491D">
              <w:rPr>
                <w:sz w:val="20"/>
                <w:szCs w:val="20"/>
                <w:lang w:val="sq-AL"/>
              </w:rPr>
              <w:t>1 340 000</w:t>
            </w:r>
          </w:p>
        </w:tc>
        <w:tc>
          <w:tcPr>
            <w:tcW w:w="972" w:type="pct"/>
          </w:tcPr>
          <w:p w:rsidR="00C24115" w:rsidRPr="0078491D" w:rsidRDefault="00C24115" w:rsidP="00B66D4B">
            <w:pPr>
              <w:widowControl w:val="0"/>
              <w:rPr>
                <w:rFonts w:ascii="CG Times" w:hAnsi="CG Times"/>
              </w:rPr>
            </w:pPr>
            <w:r w:rsidRPr="0078491D">
              <w:rPr>
                <w:rFonts w:ascii="CG Times" w:hAnsi="CG Times"/>
                <w:sz w:val="20"/>
                <w:szCs w:val="20"/>
              </w:rPr>
              <w:t>Certifikatë pronësie</w:t>
            </w:r>
          </w:p>
        </w:tc>
        <w:tc>
          <w:tcPr>
            <w:tcW w:w="720" w:type="pct"/>
          </w:tcPr>
          <w:p w:rsidR="00C24115" w:rsidRPr="0078491D" w:rsidRDefault="00C24115" w:rsidP="00B66D4B">
            <w:pPr>
              <w:pStyle w:val="Paragrafi"/>
              <w:ind w:firstLine="0"/>
              <w:jc w:val="right"/>
              <w:rPr>
                <w:sz w:val="20"/>
                <w:szCs w:val="20"/>
                <w:lang w:val="sq-AL"/>
              </w:rPr>
            </w:pPr>
            <w:r w:rsidRPr="0078491D">
              <w:rPr>
                <w:sz w:val="20"/>
                <w:szCs w:val="20"/>
                <w:lang w:val="sq-AL"/>
              </w:rPr>
              <w:t>26/29</w:t>
            </w:r>
          </w:p>
        </w:tc>
      </w:tr>
      <w:tr w:rsidR="00C24115" w:rsidRPr="0078491D">
        <w:tc>
          <w:tcPr>
            <w:tcW w:w="268" w:type="pct"/>
          </w:tcPr>
          <w:p w:rsidR="00C24115" w:rsidRPr="0078491D" w:rsidRDefault="00C24115" w:rsidP="00B66D4B">
            <w:pPr>
              <w:pStyle w:val="Paragrafi"/>
              <w:ind w:firstLine="0"/>
              <w:rPr>
                <w:sz w:val="20"/>
                <w:szCs w:val="20"/>
                <w:lang w:val="sq-AL"/>
              </w:rPr>
            </w:pPr>
            <w:r w:rsidRPr="0078491D">
              <w:rPr>
                <w:sz w:val="20"/>
                <w:szCs w:val="20"/>
                <w:lang w:val="sq-AL"/>
              </w:rPr>
              <w:t>4</w:t>
            </w:r>
          </w:p>
        </w:tc>
        <w:tc>
          <w:tcPr>
            <w:tcW w:w="1156" w:type="pct"/>
          </w:tcPr>
          <w:p w:rsidR="00C24115" w:rsidRPr="0078491D" w:rsidRDefault="00C24115" w:rsidP="00B66D4B">
            <w:pPr>
              <w:pStyle w:val="Paragrafi"/>
              <w:ind w:firstLine="0"/>
              <w:jc w:val="left"/>
              <w:rPr>
                <w:sz w:val="20"/>
                <w:szCs w:val="20"/>
                <w:lang w:val="sq-AL"/>
              </w:rPr>
            </w:pPr>
            <w:r w:rsidRPr="0078491D">
              <w:rPr>
                <w:sz w:val="20"/>
                <w:szCs w:val="20"/>
                <w:lang w:val="sq-AL"/>
              </w:rPr>
              <w:t>Anila Qemal Nikaj</w:t>
            </w:r>
          </w:p>
          <w:p w:rsidR="00C24115" w:rsidRPr="0078491D" w:rsidRDefault="00C24115" w:rsidP="00B66D4B">
            <w:pPr>
              <w:pStyle w:val="Paragrafi"/>
              <w:ind w:firstLine="0"/>
              <w:jc w:val="left"/>
              <w:rPr>
                <w:sz w:val="20"/>
                <w:szCs w:val="20"/>
                <w:lang w:val="sq-AL"/>
              </w:rPr>
            </w:pPr>
            <w:r w:rsidRPr="0078491D">
              <w:rPr>
                <w:sz w:val="20"/>
                <w:szCs w:val="20"/>
                <w:lang w:val="sq-AL"/>
              </w:rPr>
              <w:t>(Shtishi)</w:t>
            </w:r>
          </w:p>
        </w:tc>
        <w:tc>
          <w:tcPr>
            <w:tcW w:w="546" w:type="pct"/>
          </w:tcPr>
          <w:p w:rsidR="00C24115" w:rsidRPr="0078491D" w:rsidRDefault="00C24115" w:rsidP="00B66D4B">
            <w:pPr>
              <w:pStyle w:val="Paragrafi"/>
              <w:ind w:firstLine="0"/>
              <w:jc w:val="right"/>
              <w:rPr>
                <w:sz w:val="20"/>
                <w:szCs w:val="20"/>
                <w:lang w:val="sq-AL"/>
              </w:rPr>
            </w:pPr>
            <w:r w:rsidRPr="0078491D">
              <w:rPr>
                <w:sz w:val="20"/>
                <w:szCs w:val="20"/>
                <w:lang w:val="sq-AL"/>
              </w:rPr>
              <w:t>167,5</w:t>
            </w:r>
          </w:p>
        </w:tc>
        <w:tc>
          <w:tcPr>
            <w:tcW w:w="697" w:type="pct"/>
          </w:tcPr>
          <w:p w:rsidR="00C24115" w:rsidRPr="0078491D" w:rsidRDefault="00C24115" w:rsidP="00B66D4B">
            <w:pPr>
              <w:pStyle w:val="Paragrafi"/>
              <w:ind w:firstLine="0"/>
              <w:jc w:val="right"/>
              <w:rPr>
                <w:sz w:val="20"/>
                <w:szCs w:val="20"/>
                <w:lang w:val="sq-AL"/>
              </w:rPr>
            </w:pPr>
            <w:r w:rsidRPr="0078491D">
              <w:rPr>
                <w:sz w:val="20"/>
                <w:szCs w:val="20"/>
                <w:lang w:val="sq-AL"/>
              </w:rPr>
              <w:t>8000</w:t>
            </w:r>
          </w:p>
        </w:tc>
        <w:tc>
          <w:tcPr>
            <w:tcW w:w="640" w:type="pct"/>
          </w:tcPr>
          <w:p w:rsidR="00C24115" w:rsidRPr="0078491D" w:rsidRDefault="00C24115" w:rsidP="00B66D4B">
            <w:pPr>
              <w:pStyle w:val="Paragrafi"/>
              <w:ind w:firstLine="0"/>
              <w:jc w:val="right"/>
              <w:rPr>
                <w:sz w:val="20"/>
                <w:szCs w:val="20"/>
                <w:lang w:val="sq-AL"/>
              </w:rPr>
            </w:pPr>
            <w:r w:rsidRPr="0078491D">
              <w:rPr>
                <w:sz w:val="20"/>
                <w:szCs w:val="20"/>
                <w:lang w:val="sq-AL"/>
              </w:rPr>
              <w:t>1 340 000</w:t>
            </w:r>
          </w:p>
        </w:tc>
        <w:tc>
          <w:tcPr>
            <w:tcW w:w="972" w:type="pct"/>
          </w:tcPr>
          <w:p w:rsidR="00C24115" w:rsidRPr="0078491D" w:rsidRDefault="00C24115" w:rsidP="00B66D4B">
            <w:pPr>
              <w:widowControl w:val="0"/>
              <w:rPr>
                <w:rFonts w:ascii="CG Times" w:hAnsi="CG Times"/>
              </w:rPr>
            </w:pPr>
            <w:r w:rsidRPr="0078491D">
              <w:rPr>
                <w:rFonts w:ascii="CG Times" w:hAnsi="CG Times"/>
                <w:sz w:val="20"/>
                <w:szCs w:val="20"/>
              </w:rPr>
              <w:t>Certifikatë pronësie</w:t>
            </w:r>
          </w:p>
        </w:tc>
        <w:tc>
          <w:tcPr>
            <w:tcW w:w="720" w:type="pct"/>
          </w:tcPr>
          <w:p w:rsidR="00C24115" w:rsidRPr="0078491D" w:rsidRDefault="00C24115" w:rsidP="00B66D4B">
            <w:pPr>
              <w:pStyle w:val="Paragrafi"/>
              <w:ind w:firstLine="0"/>
              <w:jc w:val="right"/>
              <w:rPr>
                <w:sz w:val="20"/>
                <w:szCs w:val="20"/>
                <w:lang w:val="sq-AL"/>
              </w:rPr>
            </w:pPr>
            <w:r w:rsidRPr="0078491D">
              <w:rPr>
                <w:sz w:val="20"/>
                <w:szCs w:val="20"/>
                <w:lang w:val="sq-AL"/>
              </w:rPr>
              <w:t>26/29</w:t>
            </w:r>
          </w:p>
        </w:tc>
      </w:tr>
      <w:tr w:rsidR="00C24115" w:rsidRPr="0078491D">
        <w:tc>
          <w:tcPr>
            <w:tcW w:w="268" w:type="pct"/>
          </w:tcPr>
          <w:p w:rsidR="00C24115" w:rsidRPr="0078491D" w:rsidRDefault="00C24115" w:rsidP="00B66D4B">
            <w:pPr>
              <w:pStyle w:val="Paragrafi"/>
              <w:ind w:firstLine="0"/>
              <w:rPr>
                <w:sz w:val="20"/>
                <w:szCs w:val="20"/>
                <w:lang w:val="sq-AL"/>
              </w:rPr>
            </w:pPr>
            <w:r w:rsidRPr="0078491D">
              <w:rPr>
                <w:sz w:val="20"/>
                <w:szCs w:val="20"/>
                <w:lang w:val="sq-AL"/>
              </w:rPr>
              <w:t>5</w:t>
            </w:r>
          </w:p>
        </w:tc>
        <w:tc>
          <w:tcPr>
            <w:tcW w:w="1156" w:type="pct"/>
          </w:tcPr>
          <w:p w:rsidR="00C24115" w:rsidRPr="0078491D" w:rsidRDefault="00C24115" w:rsidP="00B66D4B">
            <w:pPr>
              <w:pStyle w:val="Paragrafi"/>
              <w:ind w:firstLine="0"/>
              <w:jc w:val="left"/>
              <w:rPr>
                <w:sz w:val="20"/>
                <w:szCs w:val="20"/>
                <w:lang w:val="sq-AL"/>
              </w:rPr>
            </w:pPr>
            <w:r w:rsidRPr="0078491D">
              <w:rPr>
                <w:sz w:val="20"/>
                <w:szCs w:val="20"/>
                <w:lang w:val="sq-AL"/>
              </w:rPr>
              <w:t>Dylbere Qemal Muça</w:t>
            </w:r>
          </w:p>
          <w:p w:rsidR="00C24115" w:rsidRPr="0078491D" w:rsidRDefault="00C24115" w:rsidP="00B66D4B">
            <w:pPr>
              <w:pStyle w:val="Paragrafi"/>
              <w:ind w:firstLine="0"/>
              <w:jc w:val="left"/>
              <w:rPr>
                <w:sz w:val="20"/>
                <w:szCs w:val="20"/>
                <w:lang w:val="sq-AL"/>
              </w:rPr>
            </w:pPr>
            <w:r w:rsidRPr="0078491D">
              <w:rPr>
                <w:sz w:val="20"/>
                <w:szCs w:val="20"/>
                <w:lang w:val="sq-AL"/>
              </w:rPr>
              <w:t>(Shtishi)</w:t>
            </w:r>
          </w:p>
        </w:tc>
        <w:tc>
          <w:tcPr>
            <w:tcW w:w="546" w:type="pct"/>
          </w:tcPr>
          <w:p w:rsidR="00C24115" w:rsidRPr="0078491D" w:rsidRDefault="00C24115" w:rsidP="00B66D4B">
            <w:pPr>
              <w:pStyle w:val="Paragrafi"/>
              <w:ind w:firstLine="0"/>
              <w:jc w:val="right"/>
              <w:rPr>
                <w:sz w:val="20"/>
                <w:szCs w:val="20"/>
                <w:lang w:val="sq-AL"/>
              </w:rPr>
            </w:pPr>
            <w:r w:rsidRPr="0078491D">
              <w:rPr>
                <w:sz w:val="20"/>
                <w:szCs w:val="20"/>
                <w:lang w:val="sq-AL"/>
              </w:rPr>
              <w:t>167,5</w:t>
            </w:r>
          </w:p>
        </w:tc>
        <w:tc>
          <w:tcPr>
            <w:tcW w:w="697" w:type="pct"/>
          </w:tcPr>
          <w:p w:rsidR="00C24115" w:rsidRPr="0078491D" w:rsidRDefault="00C24115" w:rsidP="00B66D4B">
            <w:pPr>
              <w:pStyle w:val="Paragrafi"/>
              <w:ind w:firstLine="0"/>
              <w:jc w:val="right"/>
              <w:rPr>
                <w:sz w:val="20"/>
                <w:szCs w:val="20"/>
                <w:lang w:val="sq-AL"/>
              </w:rPr>
            </w:pPr>
            <w:r w:rsidRPr="0078491D">
              <w:rPr>
                <w:sz w:val="20"/>
                <w:szCs w:val="20"/>
                <w:lang w:val="sq-AL"/>
              </w:rPr>
              <w:t>8000</w:t>
            </w:r>
          </w:p>
        </w:tc>
        <w:tc>
          <w:tcPr>
            <w:tcW w:w="640" w:type="pct"/>
          </w:tcPr>
          <w:p w:rsidR="00C24115" w:rsidRPr="0078491D" w:rsidRDefault="00C24115" w:rsidP="00B66D4B">
            <w:pPr>
              <w:pStyle w:val="Paragrafi"/>
              <w:ind w:firstLine="0"/>
              <w:jc w:val="right"/>
              <w:rPr>
                <w:sz w:val="20"/>
                <w:szCs w:val="20"/>
                <w:lang w:val="sq-AL"/>
              </w:rPr>
            </w:pPr>
            <w:r w:rsidRPr="0078491D">
              <w:rPr>
                <w:sz w:val="20"/>
                <w:szCs w:val="20"/>
                <w:lang w:val="sq-AL"/>
              </w:rPr>
              <w:t>1 340 000</w:t>
            </w:r>
          </w:p>
        </w:tc>
        <w:tc>
          <w:tcPr>
            <w:tcW w:w="972" w:type="pct"/>
          </w:tcPr>
          <w:p w:rsidR="00C24115" w:rsidRPr="0078491D" w:rsidRDefault="00C24115" w:rsidP="00B66D4B">
            <w:pPr>
              <w:widowControl w:val="0"/>
              <w:rPr>
                <w:rFonts w:ascii="CG Times" w:hAnsi="CG Times"/>
              </w:rPr>
            </w:pPr>
            <w:r w:rsidRPr="0078491D">
              <w:rPr>
                <w:rFonts w:ascii="CG Times" w:hAnsi="CG Times"/>
                <w:sz w:val="20"/>
                <w:szCs w:val="20"/>
              </w:rPr>
              <w:t>Certifikatë pronësie</w:t>
            </w:r>
          </w:p>
        </w:tc>
        <w:tc>
          <w:tcPr>
            <w:tcW w:w="720" w:type="pct"/>
          </w:tcPr>
          <w:p w:rsidR="00C24115" w:rsidRPr="0078491D" w:rsidRDefault="00C24115" w:rsidP="00B66D4B">
            <w:pPr>
              <w:pStyle w:val="Paragrafi"/>
              <w:ind w:firstLine="0"/>
              <w:jc w:val="right"/>
              <w:rPr>
                <w:sz w:val="20"/>
                <w:szCs w:val="20"/>
                <w:lang w:val="sq-AL"/>
              </w:rPr>
            </w:pPr>
            <w:r w:rsidRPr="0078491D">
              <w:rPr>
                <w:sz w:val="20"/>
                <w:szCs w:val="20"/>
                <w:lang w:val="sq-AL"/>
              </w:rPr>
              <w:t>26/29</w:t>
            </w:r>
          </w:p>
        </w:tc>
      </w:tr>
      <w:tr w:rsidR="00020532" w:rsidRPr="0078491D">
        <w:tc>
          <w:tcPr>
            <w:tcW w:w="268" w:type="pct"/>
          </w:tcPr>
          <w:p w:rsidR="00020532" w:rsidRPr="0078491D" w:rsidRDefault="00020532" w:rsidP="00B66D4B">
            <w:pPr>
              <w:pStyle w:val="Paragrafi"/>
              <w:ind w:firstLine="0"/>
              <w:rPr>
                <w:sz w:val="20"/>
                <w:szCs w:val="20"/>
                <w:lang w:val="sq-AL"/>
              </w:rPr>
            </w:pPr>
            <w:r w:rsidRPr="0078491D">
              <w:rPr>
                <w:sz w:val="20"/>
                <w:szCs w:val="20"/>
                <w:lang w:val="sq-AL"/>
              </w:rPr>
              <w:t>6</w:t>
            </w:r>
          </w:p>
        </w:tc>
        <w:tc>
          <w:tcPr>
            <w:tcW w:w="1156" w:type="pct"/>
          </w:tcPr>
          <w:p w:rsidR="00020532" w:rsidRPr="0078491D" w:rsidRDefault="00066D92" w:rsidP="00B66D4B">
            <w:pPr>
              <w:pStyle w:val="Paragrafi"/>
              <w:ind w:firstLine="0"/>
              <w:jc w:val="left"/>
              <w:rPr>
                <w:sz w:val="20"/>
                <w:szCs w:val="20"/>
                <w:lang w:val="sq-AL"/>
              </w:rPr>
            </w:pPr>
            <w:r w:rsidRPr="0078491D">
              <w:rPr>
                <w:sz w:val="20"/>
                <w:szCs w:val="20"/>
                <w:lang w:val="sq-AL"/>
              </w:rPr>
              <w:t>Shtet</w:t>
            </w:r>
          </w:p>
        </w:tc>
        <w:tc>
          <w:tcPr>
            <w:tcW w:w="546" w:type="pct"/>
          </w:tcPr>
          <w:p w:rsidR="00020532" w:rsidRPr="0078491D" w:rsidRDefault="00066D92" w:rsidP="00B66D4B">
            <w:pPr>
              <w:pStyle w:val="Paragrafi"/>
              <w:ind w:firstLine="0"/>
              <w:jc w:val="right"/>
              <w:rPr>
                <w:sz w:val="20"/>
                <w:szCs w:val="20"/>
                <w:lang w:val="sq-AL"/>
              </w:rPr>
            </w:pPr>
            <w:r w:rsidRPr="0078491D">
              <w:rPr>
                <w:sz w:val="20"/>
                <w:szCs w:val="20"/>
                <w:lang w:val="sq-AL"/>
              </w:rPr>
              <w:t>270</w:t>
            </w:r>
          </w:p>
        </w:tc>
        <w:tc>
          <w:tcPr>
            <w:tcW w:w="697" w:type="pct"/>
          </w:tcPr>
          <w:p w:rsidR="00020532" w:rsidRPr="0078491D" w:rsidRDefault="00066D92" w:rsidP="00B66D4B">
            <w:pPr>
              <w:pStyle w:val="Paragrafi"/>
              <w:ind w:firstLine="0"/>
              <w:jc w:val="right"/>
              <w:rPr>
                <w:sz w:val="20"/>
                <w:szCs w:val="20"/>
                <w:lang w:val="sq-AL"/>
              </w:rPr>
            </w:pPr>
            <w:r w:rsidRPr="0078491D">
              <w:rPr>
                <w:sz w:val="20"/>
                <w:szCs w:val="20"/>
                <w:lang w:val="sq-AL"/>
              </w:rPr>
              <w:t>8000</w:t>
            </w:r>
          </w:p>
        </w:tc>
        <w:tc>
          <w:tcPr>
            <w:tcW w:w="640" w:type="pct"/>
          </w:tcPr>
          <w:p w:rsidR="00020532" w:rsidRPr="0078491D" w:rsidRDefault="00066D92" w:rsidP="00B66D4B">
            <w:pPr>
              <w:pStyle w:val="Paragrafi"/>
              <w:ind w:firstLine="0"/>
              <w:jc w:val="right"/>
              <w:rPr>
                <w:sz w:val="20"/>
                <w:szCs w:val="20"/>
                <w:lang w:val="sq-AL"/>
              </w:rPr>
            </w:pPr>
            <w:r w:rsidRPr="0078491D">
              <w:rPr>
                <w:sz w:val="20"/>
                <w:szCs w:val="20"/>
                <w:lang w:val="sq-AL"/>
              </w:rPr>
              <w:t>0</w:t>
            </w:r>
          </w:p>
        </w:tc>
        <w:tc>
          <w:tcPr>
            <w:tcW w:w="972" w:type="pct"/>
          </w:tcPr>
          <w:p w:rsidR="00020532" w:rsidRPr="0078491D" w:rsidRDefault="00066D92" w:rsidP="00B66D4B">
            <w:pPr>
              <w:pStyle w:val="Paragrafi"/>
              <w:ind w:firstLine="0"/>
              <w:jc w:val="left"/>
              <w:rPr>
                <w:sz w:val="20"/>
                <w:szCs w:val="20"/>
                <w:lang w:val="sq-AL"/>
              </w:rPr>
            </w:pPr>
            <w:r w:rsidRPr="0078491D">
              <w:rPr>
                <w:sz w:val="20"/>
                <w:szCs w:val="20"/>
                <w:lang w:val="sq-AL"/>
              </w:rPr>
              <w:t>Konf</w:t>
            </w:r>
            <w:r w:rsidR="00C24115" w:rsidRPr="0078491D">
              <w:rPr>
                <w:sz w:val="20"/>
                <w:szCs w:val="20"/>
                <w:lang w:val="sq-AL"/>
              </w:rPr>
              <w:t>irmuar nga</w:t>
            </w:r>
            <w:r w:rsidR="007C6FC3" w:rsidRPr="0078491D">
              <w:rPr>
                <w:sz w:val="20"/>
                <w:szCs w:val="20"/>
                <w:lang w:val="sq-AL"/>
              </w:rPr>
              <w:t xml:space="preserve"> </w:t>
            </w:r>
            <w:r w:rsidRPr="0078491D">
              <w:rPr>
                <w:sz w:val="20"/>
                <w:szCs w:val="20"/>
                <w:lang w:val="sq-AL"/>
              </w:rPr>
              <w:t>ZRPP-ja</w:t>
            </w:r>
          </w:p>
        </w:tc>
        <w:tc>
          <w:tcPr>
            <w:tcW w:w="720" w:type="pct"/>
          </w:tcPr>
          <w:p w:rsidR="00020532" w:rsidRPr="0078491D" w:rsidRDefault="00066D92" w:rsidP="00B66D4B">
            <w:pPr>
              <w:pStyle w:val="Paragrafi"/>
              <w:ind w:firstLine="0"/>
              <w:jc w:val="right"/>
              <w:rPr>
                <w:sz w:val="20"/>
                <w:szCs w:val="20"/>
                <w:lang w:val="sq-AL"/>
              </w:rPr>
            </w:pPr>
            <w:r w:rsidRPr="0078491D">
              <w:rPr>
                <w:sz w:val="20"/>
                <w:szCs w:val="20"/>
                <w:lang w:val="sq-AL"/>
              </w:rPr>
              <w:t>26/30</w:t>
            </w:r>
          </w:p>
        </w:tc>
      </w:tr>
      <w:tr w:rsidR="00020532" w:rsidRPr="0078491D">
        <w:tc>
          <w:tcPr>
            <w:tcW w:w="268" w:type="pct"/>
          </w:tcPr>
          <w:p w:rsidR="00020532" w:rsidRPr="0078491D" w:rsidRDefault="00020532" w:rsidP="00B66D4B">
            <w:pPr>
              <w:pStyle w:val="Paragrafi"/>
              <w:ind w:firstLine="0"/>
              <w:rPr>
                <w:sz w:val="20"/>
                <w:szCs w:val="20"/>
                <w:lang w:val="sq-AL"/>
              </w:rPr>
            </w:pPr>
          </w:p>
        </w:tc>
        <w:tc>
          <w:tcPr>
            <w:tcW w:w="1156" w:type="pct"/>
          </w:tcPr>
          <w:p w:rsidR="00020532" w:rsidRPr="0078491D" w:rsidRDefault="00066D92" w:rsidP="00B66D4B">
            <w:pPr>
              <w:pStyle w:val="Paragrafi"/>
              <w:ind w:firstLine="0"/>
              <w:jc w:val="left"/>
              <w:rPr>
                <w:b/>
                <w:sz w:val="20"/>
                <w:szCs w:val="20"/>
                <w:lang w:val="sq-AL"/>
              </w:rPr>
            </w:pPr>
            <w:r w:rsidRPr="0078491D">
              <w:rPr>
                <w:b/>
                <w:sz w:val="20"/>
                <w:szCs w:val="20"/>
                <w:lang w:val="sq-AL"/>
              </w:rPr>
              <w:t>Totali</w:t>
            </w:r>
          </w:p>
        </w:tc>
        <w:tc>
          <w:tcPr>
            <w:tcW w:w="546" w:type="pct"/>
          </w:tcPr>
          <w:p w:rsidR="00020532" w:rsidRPr="0078491D" w:rsidRDefault="00066D92" w:rsidP="00B66D4B">
            <w:pPr>
              <w:pStyle w:val="Paragrafi"/>
              <w:ind w:firstLine="0"/>
              <w:jc w:val="right"/>
              <w:rPr>
                <w:b/>
                <w:sz w:val="20"/>
                <w:szCs w:val="20"/>
                <w:lang w:val="sq-AL"/>
              </w:rPr>
            </w:pPr>
            <w:r w:rsidRPr="0078491D">
              <w:rPr>
                <w:b/>
                <w:sz w:val="20"/>
                <w:szCs w:val="20"/>
                <w:lang w:val="sq-AL"/>
              </w:rPr>
              <w:t>4090</w:t>
            </w:r>
          </w:p>
        </w:tc>
        <w:tc>
          <w:tcPr>
            <w:tcW w:w="697" w:type="pct"/>
          </w:tcPr>
          <w:p w:rsidR="00020532" w:rsidRPr="0078491D" w:rsidRDefault="00020532" w:rsidP="00B66D4B">
            <w:pPr>
              <w:pStyle w:val="Paragrafi"/>
              <w:ind w:firstLine="0"/>
              <w:jc w:val="right"/>
              <w:rPr>
                <w:b/>
                <w:sz w:val="20"/>
                <w:szCs w:val="20"/>
                <w:lang w:val="sq-AL"/>
              </w:rPr>
            </w:pPr>
          </w:p>
        </w:tc>
        <w:tc>
          <w:tcPr>
            <w:tcW w:w="640" w:type="pct"/>
          </w:tcPr>
          <w:p w:rsidR="00020532" w:rsidRPr="0078491D" w:rsidRDefault="00066D92" w:rsidP="00B66D4B">
            <w:pPr>
              <w:pStyle w:val="Paragrafi"/>
              <w:ind w:firstLine="0"/>
              <w:jc w:val="right"/>
              <w:rPr>
                <w:b/>
                <w:sz w:val="20"/>
                <w:szCs w:val="20"/>
                <w:lang w:val="sq-AL"/>
              </w:rPr>
            </w:pPr>
            <w:r w:rsidRPr="0078491D">
              <w:rPr>
                <w:b/>
                <w:sz w:val="20"/>
                <w:szCs w:val="20"/>
                <w:lang w:val="sq-AL"/>
              </w:rPr>
              <w:t>30 560 000</w:t>
            </w:r>
          </w:p>
        </w:tc>
        <w:tc>
          <w:tcPr>
            <w:tcW w:w="972" w:type="pct"/>
          </w:tcPr>
          <w:p w:rsidR="00020532" w:rsidRPr="0078491D" w:rsidRDefault="00020532" w:rsidP="00B66D4B">
            <w:pPr>
              <w:pStyle w:val="Paragrafi"/>
              <w:ind w:firstLine="0"/>
              <w:jc w:val="left"/>
              <w:rPr>
                <w:sz w:val="20"/>
                <w:szCs w:val="20"/>
                <w:lang w:val="sq-AL"/>
              </w:rPr>
            </w:pPr>
          </w:p>
        </w:tc>
        <w:tc>
          <w:tcPr>
            <w:tcW w:w="720" w:type="pct"/>
          </w:tcPr>
          <w:p w:rsidR="00020532" w:rsidRPr="0078491D" w:rsidRDefault="00020532" w:rsidP="00B66D4B">
            <w:pPr>
              <w:pStyle w:val="Paragrafi"/>
              <w:ind w:firstLine="0"/>
              <w:jc w:val="left"/>
              <w:rPr>
                <w:sz w:val="20"/>
                <w:szCs w:val="20"/>
                <w:lang w:val="sq-AL"/>
              </w:rPr>
            </w:pPr>
          </w:p>
        </w:tc>
      </w:tr>
    </w:tbl>
    <w:p w:rsidR="009B128C" w:rsidRPr="0078491D" w:rsidRDefault="009B128C" w:rsidP="00B66D4B">
      <w:pPr>
        <w:pStyle w:val="Paragrafi"/>
        <w:rPr>
          <w:lang w:val="sq-AL"/>
        </w:rPr>
      </w:pPr>
    </w:p>
    <w:p w:rsidR="002929AF" w:rsidRPr="0078491D" w:rsidRDefault="002929AF" w:rsidP="00B66D4B">
      <w:pPr>
        <w:pStyle w:val="Paragrafi"/>
        <w:ind w:firstLine="0"/>
        <w:rPr>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399, datë </w:t>
      </w:r>
      <w:r w:rsidR="00E22F0D" w:rsidRPr="003943C4">
        <w:rPr>
          <w:sz w:val="21"/>
          <w:szCs w:val="21"/>
          <w:lang w:val="sq-AL"/>
        </w:rPr>
        <w:t>20.6</w:t>
      </w:r>
      <w:r w:rsidR="00111F8D" w:rsidRPr="003943C4">
        <w:rPr>
          <w:sz w:val="21"/>
          <w:szCs w:val="21"/>
          <w:lang w:val="sq-AL"/>
        </w:rPr>
        <w:t>.2012</w:t>
      </w:r>
    </w:p>
    <w:p w:rsidR="00111F8D" w:rsidRPr="00B66D4B" w:rsidRDefault="00111F8D" w:rsidP="00B66D4B">
      <w:pPr>
        <w:pStyle w:val="Paragrafi"/>
        <w:rPr>
          <w:sz w:val="13"/>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 xml:space="preserve">PËR EKZEKUTIMIN E VENDIMIT TË GJYKATËS EUROPIANE PËR TË DREJTAT E NJERIUT, DATË 15.3.2012, PËR ÇËSHTJEN </w:t>
      </w:r>
      <w:r w:rsidR="00881D9B" w:rsidRPr="003943C4">
        <w:rPr>
          <w:sz w:val="21"/>
          <w:szCs w:val="21"/>
          <w:lang w:val="sq-AL"/>
        </w:rPr>
        <w:t xml:space="preserve">NR. </w:t>
      </w:r>
      <w:r w:rsidRPr="003943C4">
        <w:rPr>
          <w:sz w:val="21"/>
          <w:szCs w:val="21"/>
          <w:lang w:val="sq-AL"/>
        </w:rPr>
        <w:t>10810/05 “ÇAUSH DRIZA KUNDËR SHQIPËRISË”</w:t>
      </w:r>
    </w:p>
    <w:p w:rsidR="00111F8D" w:rsidRPr="00B66D4B" w:rsidRDefault="00111F8D" w:rsidP="00B66D4B">
      <w:pPr>
        <w:pStyle w:val="Paragrafi"/>
        <w:rPr>
          <w:sz w:val="13"/>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të nenit 46 të Konventës Europiane për Mbrojtjen e të Drejtave të Njeriut dhe Lirive Themelore, ratifikuar me ligjin </w:t>
      </w:r>
      <w:r w:rsidR="00881D9B" w:rsidRPr="003943C4">
        <w:rPr>
          <w:sz w:val="21"/>
          <w:szCs w:val="21"/>
          <w:lang w:val="sq-AL"/>
        </w:rPr>
        <w:t xml:space="preserve">nr. </w:t>
      </w:r>
      <w:r w:rsidRPr="003943C4">
        <w:rPr>
          <w:sz w:val="21"/>
          <w:szCs w:val="21"/>
          <w:lang w:val="sq-AL"/>
        </w:rPr>
        <w:t xml:space="preserve">8137, datë 31.7.1996 “Për ratifikimin e Konventës Europiane për Mbrojtjen e të Drejtave të Njeriut dhe Lirive Themelore”, si dhe të ligjit </w:t>
      </w:r>
      <w:r w:rsidR="00881D9B" w:rsidRPr="003943C4">
        <w:rPr>
          <w:sz w:val="21"/>
          <w:szCs w:val="21"/>
          <w:lang w:val="sq-AL"/>
        </w:rPr>
        <w:t xml:space="preserve">nr. </w:t>
      </w:r>
      <w:r w:rsidRPr="003943C4">
        <w:rPr>
          <w:sz w:val="21"/>
          <w:szCs w:val="21"/>
          <w:lang w:val="sq-AL"/>
        </w:rPr>
        <w:t>9235, datë 29.7.2004 “Për kthimin dhe kompensimin e pronës”, të</w:t>
      </w:r>
      <w:r w:rsidR="00586523" w:rsidRPr="003943C4">
        <w:rPr>
          <w:sz w:val="21"/>
          <w:szCs w:val="21"/>
          <w:lang w:val="sq-AL"/>
        </w:rPr>
        <w:t xml:space="preserve"> </w:t>
      </w:r>
      <w:r w:rsidRPr="003943C4">
        <w:rPr>
          <w:sz w:val="21"/>
          <w:szCs w:val="21"/>
          <w:lang w:val="sq-AL"/>
        </w:rPr>
        <w:t>ndryshuar, me propozimin e Ministrit të Drejtësisë, Këshilli i Ministrave</w:t>
      </w:r>
    </w:p>
    <w:p w:rsidR="00B66D4B" w:rsidRPr="00B66D4B" w:rsidRDefault="00B66D4B" w:rsidP="00B66D4B">
      <w:pPr>
        <w:pStyle w:val="Paragrafi"/>
        <w:rPr>
          <w:sz w:val="13"/>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1. Ekzekutimin e vendimit të Gjykatës Europiane për të Drejtat e Njeriut, datë 15.3.2012, për çështjen </w:t>
      </w:r>
      <w:r w:rsidR="00881D9B" w:rsidRPr="003943C4">
        <w:rPr>
          <w:sz w:val="21"/>
          <w:szCs w:val="21"/>
          <w:lang w:val="sq-AL"/>
        </w:rPr>
        <w:t xml:space="preserve">nr. </w:t>
      </w:r>
      <w:r w:rsidRPr="003943C4">
        <w:rPr>
          <w:sz w:val="21"/>
          <w:szCs w:val="21"/>
          <w:lang w:val="sq-AL"/>
        </w:rPr>
        <w:t>10810/05 “Çaush Driza kundër Shqipërisë”, për kompensimin fizik të pronës me sipërfaqe 360 (treqind e gjashtëdhjetë) m².</w:t>
      </w:r>
    </w:p>
    <w:p w:rsidR="00111F8D" w:rsidRPr="003943C4" w:rsidRDefault="00111F8D" w:rsidP="00B66D4B">
      <w:pPr>
        <w:pStyle w:val="Paragrafi"/>
        <w:rPr>
          <w:sz w:val="21"/>
          <w:szCs w:val="21"/>
          <w:lang w:val="sq-AL"/>
        </w:rPr>
      </w:pPr>
      <w:r w:rsidRPr="003943C4">
        <w:rPr>
          <w:sz w:val="21"/>
          <w:szCs w:val="21"/>
          <w:lang w:val="sq-AL"/>
        </w:rPr>
        <w:t>2. Autoriteti përgjegjës për ekzekutimin e këtij vendimi është Agjencia e Kthimit dhe Kompensimit të Pronave.</w:t>
      </w:r>
    </w:p>
    <w:p w:rsidR="00111F8D" w:rsidRPr="003943C4" w:rsidRDefault="00111F8D" w:rsidP="00B66D4B">
      <w:pPr>
        <w:pStyle w:val="Paragrafi"/>
        <w:rPr>
          <w:sz w:val="21"/>
          <w:szCs w:val="21"/>
          <w:lang w:val="sq-AL"/>
        </w:rPr>
      </w:pPr>
      <w:r w:rsidRPr="003943C4">
        <w:rPr>
          <w:sz w:val="21"/>
          <w:szCs w:val="21"/>
          <w:lang w:val="sq-AL"/>
        </w:rPr>
        <w:t>3. Autorizohet Agjencia e Kthimit dhe Kompensimit të Pronave për kompensimin fizik të pronës, me sipërfaqe 360 (treqind e gjashtëdhjetë) m², në favor të z. Çaush Driza</w:t>
      </w:r>
      <w:r w:rsidR="007116ED" w:rsidRPr="003943C4">
        <w:rPr>
          <w:sz w:val="21"/>
          <w:szCs w:val="21"/>
          <w:lang w:val="sq-AL"/>
        </w:rPr>
        <w:t>.</w:t>
      </w:r>
      <w:r w:rsidRPr="003943C4">
        <w:rPr>
          <w:sz w:val="21"/>
          <w:szCs w:val="21"/>
          <w:lang w:val="sq-AL"/>
        </w:rPr>
        <w:t xml:space="preserve"> </w:t>
      </w:r>
    </w:p>
    <w:p w:rsidR="00697AF9" w:rsidRDefault="00111F8D" w:rsidP="00B66D4B">
      <w:pPr>
        <w:pStyle w:val="Paragrafi"/>
        <w:rPr>
          <w:sz w:val="21"/>
          <w:szCs w:val="21"/>
          <w:lang w:val="sq-AL"/>
        </w:rPr>
      </w:pPr>
      <w:r w:rsidRPr="003943C4">
        <w:rPr>
          <w:sz w:val="21"/>
          <w:szCs w:val="21"/>
          <w:lang w:val="sq-AL"/>
        </w:rPr>
        <w:t>4. Ngarkohen Ministria e Drejtësisë, Agjencia e Kthimit dhe Kompensimit të Pronave dhe Zyra Qendrore e Regjistrimit të Pasurive të Paluajtshm</w:t>
      </w:r>
      <w:r w:rsidR="00697AF9">
        <w:rPr>
          <w:sz w:val="21"/>
          <w:szCs w:val="21"/>
          <w:lang w:val="sq-AL"/>
        </w:rPr>
        <w:t>e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menjëherë dhe botohet në Fletoren Zyrtare.</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111F8D" w:rsidRPr="003943C4" w:rsidRDefault="00111F8D" w:rsidP="00B66D4B">
      <w:pPr>
        <w:pStyle w:val="Paragrafi"/>
        <w:rPr>
          <w:sz w:val="21"/>
          <w:szCs w:val="21"/>
          <w:lang w:val="sq-AL"/>
        </w:rPr>
      </w:pPr>
    </w:p>
    <w:p w:rsidR="00EA44B7" w:rsidRDefault="00EA44B7" w:rsidP="00B66D4B">
      <w:pPr>
        <w:pStyle w:val="Akti"/>
        <w:keepNext w:val="0"/>
        <w:rPr>
          <w:color w:val="auto"/>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 xml:space="preserve">401, datë </w:t>
      </w:r>
      <w:r w:rsidR="00E22F0D" w:rsidRPr="003943C4">
        <w:rPr>
          <w:sz w:val="21"/>
          <w:szCs w:val="21"/>
          <w:lang w:val="sq-AL"/>
        </w:rPr>
        <w:t>20.6</w:t>
      </w:r>
      <w:r w:rsidR="00111F8D" w:rsidRPr="003943C4">
        <w:rPr>
          <w:sz w:val="21"/>
          <w:szCs w:val="21"/>
          <w:lang w:val="sq-AL"/>
        </w:rPr>
        <w:t xml:space="preserve">.2012 </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 xml:space="preserve">PËR KRIJIMIN E AKADEMISË SË ARTEVE, SHKODËR </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dhe të neneve 6, 9, 41, 76 e 77 të ligjit </w:t>
      </w:r>
      <w:r w:rsidR="00881D9B" w:rsidRPr="003943C4">
        <w:rPr>
          <w:sz w:val="21"/>
          <w:szCs w:val="21"/>
          <w:lang w:val="sq-AL"/>
        </w:rPr>
        <w:t xml:space="preserve">nr. </w:t>
      </w:r>
      <w:r w:rsidRPr="003943C4">
        <w:rPr>
          <w:sz w:val="21"/>
          <w:szCs w:val="21"/>
          <w:lang w:val="sq-AL"/>
        </w:rPr>
        <w:t>9741, datë 21.5.2007 “Për arsimin e lartë në Republikën e Shqipërisë”, të ndryshuar, me propozimin e Ministrit të Arsimit dhe Shkencës,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I. Krijimi dhe misioni i Akademisë së Arteve, Shkodër</w:t>
      </w:r>
    </w:p>
    <w:p w:rsidR="00111F8D" w:rsidRPr="003943C4" w:rsidRDefault="00111F8D" w:rsidP="00B66D4B">
      <w:pPr>
        <w:pStyle w:val="Paragrafi"/>
        <w:rPr>
          <w:sz w:val="21"/>
          <w:szCs w:val="21"/>
          <w:lang w:val="sq-AL"/>
        </w:rPr>
      </w:pPr>
      <w:r w:rsidRPr="003943C4">
        <w:rPr>
          <w:sz w:val="21"/>
          <w:szCs w:val="21"/>
          <w:lang w:val="sq-AL"/>
        </w:rPr>
        <w:t>1. Krijimin e Akademisë së Arteve, Shkodër, si institucion publik i arsimit të lartë, e cila do të ushtrojë veprimtarinë në qytetin e Shkodrës.</w:t>
      </w:r>
    </w:p>
    <w:p w:rsidR="00111F8D" w:rsidRPr="003943C4" w:rsidRDefault="00111F8D" w:rsidP="00B66D4B">
      <w:pPr>
        <w:pStyle w:val="Paragrafi"/>
        <w:rPr>
          <w:sz w:val="21"/>
          <w:szCs w:val="21"/>
          <w:lang w:val="sq-AL"/>
        </w:rPr>
      </w:pPr>
      <w:r w:rsidRPr="003943C4">
        <w:rPr>
          <w:sz w:val="21"/>
          <w:szCs w:val="21"/>
          <w:lang w:val="sq-AL"/>
        </w:rPr>
        <w:t>2. Misioni i Akademisë së Arteve, Shkodër, përfshin:</w:t>
      </w:r>
    </w:p>
    <w:p w:rsidR="00111F8D" w:rsidRPr="003943C4" w:rsidRDefault="00111F8D" w:rsidP="00B66D4B">
      <w:pPr>
        <w:pStyle w:val="Paragrafi"/>
        <w:rPr>
          <w:sz w:val="21"/>
          <w:szCs w:val="21"/>
          <w:lang w:val="sq-AL"/>
        </w:rPr>
      </w:pPr>
      <w:r w:rsidRPr="003943C4">
        <w:rPr>
          <w:sz w:val="21"/>
          <w:szCs w:val="21"/>
          <w:lang w:val="sq-AL"/>
        </w:rPr>
        <w:t>a) ofrimin e studimeve universitare në fushën e artit dhe kulturës;</w:t>
      </w:r>
    </w:p>
    <w:p w:rsidR="00111F8D" w:rsidRPr="003943C4" w:rsidRDefault="00111F8D" w:rsidP="00B66D4B">
      <w:pPr>
        <w:pStyle w:val="Paragrafi"/>
        <w:rPr>
          <w:sz w:val="21"/>
          <w:szCs w:val="21"/>
          <w:lang w:val="sq-AL"/>
        </w:rPr>
      </w:pPr>
      <w:r w:rsidRPr="003943C4">
        <w:rPr>
          <w:sz w:val="21"/>
          <w:szCs w:val="21"/>
          <w:lang w:val="sq-AL"/>
        </w:rPr>
        <w:t>b) zhvillimin dhe mbrojtjen e dijeve nëpërmjet mësimdhënies dhe veprimtarisë artistike që kryhet brenda dhe jashtë vendit;</w:t>
      </w:r>
    </w:p>
    <w:p w:rsidR="00111F8D" w:rsidRPr="003943C4" w:rsidRDefault="00111F8D" w:rsidP="00B66D4B">
      <w:pPr>
        <w:pStyle w:val="Paragrafi"/>
        <w:rPr>
          <w:sz w:val="21"/>
          <w:szCs w:val="21"/>
          <w:lang w:val="sq-AL"/>
        </w:rPr>
      </w:pPr>
      <w:r w:rsidRPr="003943C4">
        <w:rPr>
          <w:sz w:val="21"/>
          <w:szCs w:val="21"/>
          <w:lang w:val="sq-AL"/>
        </w:rPr>
        <w:t>c) formimin e studiuesve të rinj në fushat teorike të vlerësimit të artit e kulturës;</w:t>
      </w:r>
    </w:p>
    <w:p w:rsidR="00111F8D" w:rsidRPr="003943C4" w:rsidRDefault="00111F8D" w:rsidP="00B66D4B">
      <w:pPr>
        <w:pStyle w:val="Paragrafi"/>
        <w:rPr>
          <w:sz w:val="21"/>
          <w:szCs w:val="21"/>
          <w:lang w:val="sq-AL"/>
        </w:rPr>
      </w:pPr>
      <w:r w:rsidRPr="003943C4">
        <w:rPr>
          <w:sz w:val="21"/>
          <w:szCs w:val="21"/>
          <w:lang w:val="sq-AL"/>
        </w:rPr>
        <w:t>ç) thellimin e kualifikimit profesional e shkencor të specialistit të lartë në fushën e artit dhe kulturës;</w:t>
      </w:r>
    </w:p>
    <w:p w:rsidR="00111F8D" w:rsidRPr="003943C4" w:rsidRDefault="00111F8D" w:rsidP="00B66D4B">
      <w:pPr>
        <w:pStyle w:val="Paragrafi"/>
        <w:rPr>
          <w:sz w:val="21"/>
          <w:szCs w:val="21"/>
          <w:lang w:val="sq-AL"/>
        </w:rPr>
      </w:pPr>
      <w:r w:rsidRPr="003943C4">
        <w:rPr>
          <w:sz w:val="21"/>
          <w:szCs w:val="21"/>
          <w:lang w:val="sq-AL"/>
        </w:rPr>
        <w:t>d) kryerjen e kërkimeve shkencore për të zhvilluar e tejçuar artin e kulturën;</w:t>
      </w:r>
    </w:p>
    <w:p w:rsidR="00111F8D" w:rsidRPr="003943C4" w:rsidRDefault="00E22F0D"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 xml:space="preserve">dh) </w:t>
      </w:r>
      <w:r w:rsidR="000B5D0E" w:rsidRPr="003943C4">
        <w:rPr>
          <w:sz w:val="21"/>
          <w:szCs w:val="21"/>
          <w:lang w:val="sq-AL"/>
        </w:rPr>
        <w:t>n</w:t>
      </w:r>
      <w:r w:rsidR="00111F8D" w:rsidRPr="003943C4">
        <w:rPr>
          <w:sz w:val="21"/>
          <w:szCs w:val="21"/>
          <w:lang w:val="sq-AL"/>
        </w:rPr>
        <w:t>dihmesën në rritjen e standardeve të demokracisë e të qytetërimit dhe cilësisë së shoqërisë</w:t>
      </w:r>
      <w:r w:rsidR="00FC677A" w:rsidRPr="003943C4">
        <w:rPr>
          <w:sz w:val="21"/>
          <w:szCs w:val="21"/>
          <w:lang w:val="sq-AL"/>
        </w:rPr>
        <w:t>,</w:t>
      </w:r>
      <w:r w:rsidR="00111F8D" w:rsidRPr="003943C4">
        <w:rPr>
          <w:sz w:val="21"/>
          <w:szCs w:val="21"/>
          <w:lang w:val="sq-AL"/>
        </w:rPr>
        <w:t xml:space="preserve"> si dhe përgatitjen e të rinjve për një shoqëri të tillë.</w:t>
      </w:r>
    </w:p>
    <w:p w:rsidR="00111F8D" w:rsidRPr="003943C4" w:rsidRDefault="00111F8D" w:rsidP="00B66D4B">
      <w:pPr>
        <w:pStyle w:val="Paragrafi"/>
        <w:rPr>
          <w:sz w:val="21"/>
          <w:szCs w:val="21"/>
          <w:lang w:val="sq-AL"/>
        </w:rPr>
      </w:pPr>
      <w:r w:rsidRPr="003943C4">
        <w:rPr>
          <w:sz w:val="21"/>
          <w:szCs w:val="21"/>
          <w:lang w:val="sq-AL"/>
        </w:rPr>
        <w:t>II. Struktura akademike e Akademisë së Arteve, Shkodër</w:t>
      </w:r>
    </w:p>
    <w:p w:rsidR="00111F8D" w:rsidRPr="003943C4" w:rsidRDefault="00111F8D" w:rsidP="00B66D4B">
      <w:pPr>
        <w:pStyle w:val="Paragrafi"/>
        <w:rPr>
          <w:sz w:val="21"/>
          <w:szCs w:val="21"/>
          <w:lang w:val="sq-AL"/>
        </w:rPr>
      </w:pPr>
      <w:r w:rsidRPr="003943C4">
        <w:rPr>
          <w:sz w:val="21"/>
          <w:szCs w:val="21"/>
          <w:lang w:val="sq-AL"/>
        </w:rPr>
        <w:t xml:space="preserve">Struktura akademike e Akademisë së Arteve, Shkodër, përfshin njësitë kryesore, si më poshtë: </w:t>
      </w:r>
    </w:p>
    <w:p w:rsidR="00111F8D" w:rsidRPr="003943C4" w:rsidRDefault="00111F8D" w:rsidP="00B66D4B">
      <w:pPr>
        <w:pStyle w:val="Paragrafi"/>
        <w:rPr>
          <w:sz w:val="21"/>
          <w:szCs w:val="21"/>
          <w:lang w:val="sq-AL"/>
        </w:rPr>
      </w:pPr>
      <w:r w:rsidRPr="003943C4">
        <w:rPr>
          <w:sz w:val="21"/>
          <w:szCs w:val="21"/>
          <w:lang w:val="sq-AL"/>
        </w:rPr>
        <w:t xml:space="preserve">a) Fakulteti i Muzikës, me këtë përbërje si njësi bazë: </w:t>
      </w:r>
    </w:p>
    <w:p w:rsidR="00111F8D" w:rsidRPr="003943C4" w:rsidRDefault="002C2490" w:rsidP="00B66D4B">
      <w:pPr>
        <w:pStyle w:val="Paragrafi"/>
        <w:rPr>
          <w:sz w:val="21"/>
          <w:szCs w:val="21"/>
          <w:lang w:val="sq-AL"/>
        </w:rPr>
      </w:pPr>
      <w:r w:rsidRPr="003943C4">
        <w:rPr>
          <w:sz w:val="21"/>
          <w:szCs w:val="21"/>
          <w:lang w:val="sq-AL"/>
        </w:rPr>
        <w:t>i)</w:t>
      </w:r>
      <w:r w:rsidR="00111F8D" w:rsidRPr="003943C4">
        <w:rPr>
          <w:sz w:val="21"/>
          <w:szCs w:val="21"/>
          <w:lang w:val="sq-AL"/>
        </w:rPr>
        <w:t xml:space="preserve"> Departamenti i Disiplinave Instrumentale;</w:t>
      </w:r>
    </w:p>
    <w:p w:rsidR="00111F8D" w:rsidRPr="003943C4" w:rsidRDefault="00E22F0D" w:rsidP="00B66D4B">
      <w:pPr>
        <w:pStyle w:val="Paragrafi"/>
        <w:ind w:firstLine="0"/>
        <w:rPr>
          <w:sz w:val="21"/>
          <w:szCs w:val="21"/>
          <w:lang w:val="sq-AL"/>
        </w:rPr>
      </w:pPr>
      <w:r w:rsidRPr="003943C4">
        <w:rPr>
          <w:sz w:val="21"/>
          <w:szCs w:val="21"/>
          <w:lang w:val="sq-AL"/>
        </w:rPr>
        <w:t xml:space="preserve">           </w:t>
      </w:r>
      <w:r w:rsidR="002C2490" w:rsidRPr="003943C4">
        <w:rPr>
          <w:sz w:val="21"/>
          <w:szCs w:val="21"/>
          <w:lang w:val="sq-AL"/>
        </w:rPr>
        <w:t xml:space="preserve">ii) </w:t>
      </w:r>
      <w:r w:rsidR="00111F8D" w:rsidRPr="003943C4">
        <w:rPr>
          <w:sz w:val="21"/>
          <w:szCs w:val="21"/>
          <w:lang w:val="sq-AL"/>
        </w:rPr>
        <w:t>Departamenti i Kompozicion-Dirigjimit;</w:t>
      </w:r>
    </w:p>
    <w:p w:rsidR="00111F8D" w:rsidRPr="003943C4" w:rsidRDefault="00E22F0D"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i</w:t>
      </w:r>
      <w:r w:rsidR="002C2490" w:rsidRPr="003943C4">
        <w:rPr>
          <w:sz w:val="21"/>
          <w:szCs w:val="21"/>
          <w:lang w:val="sq-AL"/>
        </w:rPr>
        <w:t>ii)</w:t>
      </w:r>
      <w:r w:rsidR="00111F8D" w:rsidRPr="003943C4">
        <w:rPr>
          <w:sz w:val="21"/>
          <w:szCs w:val="21"/>
          <w:lang w:val="sq-AL"/>
        </w:rPr>
        <w:t xml:space="preserve"> Departamenti i Artit Vokal.</w:t>
      </w:r>
    </w:p>
    <w:p w:rsidR="00111F8D" w:rsidRPr="003943C4" w:rsidRDefault="00111F8D" w:rsidP="00B66D4B">
      <w:pPr>
        <w:pStyle w:val="Paragrafi"/>
        <w:rPr>
          <w:sz w:val="21"/>
          <w:szCs w:val="21"/>
          <w:lang w:val="sq-AL"/>
        </w:rPr>
      </w:pPr>
      <w:r w:rsidRPr="003943C4">
        <w:rPr>
          <w:sz w:val="21"/>
          <w:szCs w:val="21"/>
          <w:lang w:val="sq-AL"/>
        </w:rPr>
        <w:t xml:space="preserve">b) Fakulteti i Artit Figurativ, me këtë përbërje në njësi bazë: </w:t>
      </w:r>
    </w:p>
    <w:p w:rsidR="00900B9A" w:rsidRPr="003943C4" w:rsidRDefault="002C2490" w:rsidP="00B66D4B">
      <w:pPr>
        <w:pStyle w:val="Paragrafi"/>
        <w:rPr>
          <w:sz w:val="21"/>
          <w:szCs w:val="21"/>
          <w:lang w:val="sq-AL"/>
        </w:rPr>
      </w:pPr>
      <w:r w:rsidRPr="003943C4">
        <w:rPr>
          <w:sz w:val="21"/>
          <w:szCs w:val="21"/>
          <w:lang w:val="sq-AL"/>
        </w:rPr>
        <w:t>i)</w:t>
      </w:r>
      <w:r w:rsidR="00900B9A" w:rsidRPr="003943C4">
        <w:rPr>
          <w:sz w:val="21"/>
          <w:szCs w:val="21"/>
          <w:lang w:val="sq-AL"/>
        </w:rPr>
        <w:t xml:space="preserve"> Departamenti i Artit Figurativ</w:t>
      </w:r>
      <w:r w:rsidR="0099547A">
        <w:rPr>
          <w:sz w:val="21"/>
          <w:szCs w:val="21"/>
          <w:lang w:val="sq-AL"/>
        </w:rPr>
        <w:t>;</w:t>
      </w:r>
    </w:p>
    <w:p w:rsidR="00111F8D" w:rsidRPr="003943C4" w:rsidRDefault="00900B9A" w:rsidP="00B66D4B">
      <w:pPr>
        <w:pStyle w:val="Paragrafi"/>
        <w:ind w:firstLine="0"/>
        <w:rPr>
          <w:sz w:val="21"/>
          <w:szCs w:val="21"/>
          <w:lang w:val="sq-AL"/>
        </w:rPr>
      </w:pPr>
      <w:r w:rsidRPr="003943C4">
        <w:rPr>
          <w:sz w:val="21"/>
          <w:szCs w:val="21"/>
          <w:lang w:val="sq-AL"/>
        </w:rPr>
        <w:t xml:space="preserve">           </w:t>
      </w:r>
      <w:r w:rsidR="002C2490" w:rsidRPr="003943C4">
        <w:rPr>
          <w:sz w:val="21"/>
          <w:szCs w:val="21"/>
          <w:lang w:val="sq-AL"/>
        </w:rPr>
        <w:t>ii)</w:t>
      </w:r>
      <w:r w:rsidR="00111F8D" w:rsidRPr="003943C4">
        <w:rPr>
          <w:sz w:val="21"/>
          <w:szCs w:val="21"/>
          <w:lang w:val="sq-AL"/>
        </w:rPr>
        <w:t xml:space="preserve"> Departamenti i Pikturës</w:t>
      </w:r>
      <w:r w:rsidR="0099547A">
        <w:rPr>
          <w:sz w:val="21"/>
          <w:szCs w:val="21"/>
          <w:lang w:val="sq-AL"/>
        </w:rPr>
        <w:t>;</w:t>
      </w:r>
    </w:p>
    <w:p w:rsidR="00111F8D" w:rsidRPr="003943C4" w:rsidRDefault="00900B9A"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i</w:t>
      </w:r>
      <w:r w:rsidR="002C2490" w:rsidRPr="003943C4">
        <w:rPr>
          <w:sz w:val="21"/>
          <w:szCs w:val="21"/>
          <w:lang w:val="sq-AL"/>
        </w:rPr>
        <w:t>ii)</w:t>
      </w:r>
      <w:r w:rsidR="00111F8D" w:rsidRPr="003943C4">
        <w:rPr>
          <w:sz w:val="21"/>
          <w:szCs w:val="21"/>
          <w:lang w:val="sq-AL"/>
        </w:rPr>
        <w:t xml:space="preserve"> Departamenti i Artit Grafik</w:t>
      </w:r>
      <w:r w:rsidR="0099547A">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III. Programet e studimeve të Akademisë së Arteve, Shkodër</w:t>
      </w:r>
    </w:p>
    <w:p w:rsidR="00111F8D" w:rsidRPr="003943C4" w:rsidRDefault="00111F8D" w:rsidP="00B66D4B">
      <w:pPr>
        <w:pStyle w:val="Paragrafi"/>
        <w:rPr>
          <w:sz w:val="21"/>
          <w:szCs w:val="21"/>
          <w:lang w:val="sq-AL"/>
        </w:rPr>
      </w:pPr>
      <w:r w:rsidRPr="003943C4">
        <w:rPr>
          <w:sz w:val="21"/>
          <w:szCs w:val="21"/>
          <w:lang w:val="sq-AL"/>
        </w:rPr>
        <w:t>Akademia e Arteve, Shkodër, ofron programet e mëposhtme të studimit, si dhe çdo program tjetër të miratuar në përputhje me aktet ligjore dhe nënligjore:</w:t>
      </w:r>
    </w:p>
    <w:p w:rsidR="00111F8D" w:rsidRPr="003943C4" w:rsidRDefault="00111F8D" w:rsidP="00B66D4B">
      <w:pPr>
        <w:pStyle w:val="Paragrafi"/>
        <w:rPr>
          <w:sz w:val="21"/>
          <w:szCs w:val="21"/>
          <w:lang w:val="sq-AL"/>
        </w:rPr>
      </w:pPr>
      <w:r w:rsidRPr="003943C4">
        <w:rPr>
          <w:sz w:val="21"/>
          <w:szCs w:val="21"/>
          <w:lang w:val="sq-AL"/>
        </w:rPr>
        <w:t xml:space="preserve">a) Fakulteti i Muzikës ofron: </w:t>
      </w:r>
    </w:p>
    <w:p w:rsidR="00111F8D" w:rsidRPr="003943C4" w:rsidRDefault="00B33559" w:rsidP="00B66D4B">
      <w:pPr>
        <w:pStyle w:val="Paragrafi"/>
        <w:ind w:firstLine="0"/>
        <w:rPr>
          <w:sz w:val="21"/>
          <w:szCs w:val="21"/>
          <w:lang w:val="sq-AL"/>
        </w:rPr>
      </w:pPr>
      <w:r w:rsidRPr="003943C4">
        <w:rPr>
          <w:sz w:val="21"/>
          <w:szCs w:val="21"/>
          <w:lang w:val="sq-AL"/>
        </w:rPr>
        <w:t xml:space="preserve">           </w:t>
      </w:r>
      <w:r w:rsidR="00F54AF8" w:rsidRPr="003943C4">
        <w:rPr>
          <w:sz w:val="21"/>
          <w:szCs w:val="21"/>
          <w:lang w:val="sq-AL"/>
        </w:rPr>
        <w:t>i</w:t>
      </w:r>
      <w:r w:rsidR="002C2490" w:rsidRPr="003943C4">
        <w:rPr>
          <w:sz w:val="21"/>
          <w:szCs w:val="21"/>
          <w:lang w:val="sq-AL"/>
        </w:rPr>
        <w:t>)</w:t>
      </w:r>
      <w:r w:rsidR="00111F8D" w:rsidRPr="003943C4">
        <w:rPr>
          <w:sz w:val="21"/>
          <w:szCs w:val="21"/>
          <w:lang w:val="sq-AL"/>
        </w:rPr>
        <w:t xml:space="preserve"> programet e studimit të ciklit të parë në “Violinë”;</w:t>
      </w:r>
    </w:p>
    <w:p w:rsidR="00111F8D" w:rsidRPr="003943C4" w:rsidRDefault="00B33559" w:rsidP="00B66D4B">
      <w:pPr>
        <w:pStyle w:val="Paragrafi"/>
        <w:ind w:firstLine="0"/>
        <w:rPr>
          <w:sz w:val="21"/>
          <w:szCs w:val="21"/>
          <w:lang w:val="sq-AL"/>
        </w:rPr>
      </w:pPr>
      <w:r w:rsidRPr="003943C4">
        <w:rPr>
          <w:sz w:val="21"/>
          <w:szCs w:val="21"/>
          <w:lang w:val="sq-AL"/>
        </w:rPr>
        <w:t xml:space="preserve">          </w:t>
      </w:r>
      <w:r w:rsidR="00F54AF8" w:rsidRPr="003943C4">
        <w:rPr>
          <w:sz w:val="21"/>
          <w:szCs w:val="21"/>
          <w:lang w:val="sq-AL"/>
        </w:rPr>
        <w:t>ii</w:t>
      </w:r>
      <w:r w:rsidR="002C2490" w:rsidRPr="003943C4">
        <w:rPr>
          <w:sz w:val="21"/>
          <w:szCs w:val="21"/>
          <w:lang w:val="sq-AL"/>
        </w:rPr>
        <w:t>)</w:t>
      </w:r>
      <w:r w:rsidR="00111F8D" w:rsidRPr="003943C4">
        <w:rPr>
          <w:sz w:val="21"/>
          <w:szCs w:val="21"/>
          <w:lang w:val="sq-AL"/>
        </w:rPr>
        <w:t xml:space="preserve"> programet e studimit të ciklit të parë në “Piano”;</w:t>
      </w:r>
    </w:p>
    <w:p w:rsidR="00111F8D" w:rsidRPr="003943C4" w:rsidRDefault="00B33559" w:rsidP="00B66D4B">
      <w:pPr>
        <w:pStyle w:val="Paragrafi"/>
        <w:ind w:firstLine="0"/>
        <w:rPr>
          <w:sz w:val="21"/>
          <w:szCs w:val="21"/>
          <w:lang w:val="sq-AL"/>
        </w:rPr>
      </w:pPr>
      <w:r w:rsidRPr="003943C4">
        <w:rPr>
          <w:sz w:val="21"/>
          <w:szCs w:val="21"/>
          <w:lang w:val="sq-AL"/>
        </w:rPr>
        <w:t xml:space="preserve">         </w:t>
      </w:r>
      <w:r w:rsidR="00F54AF8" w:rsidRPr="003943C4">
        <w:rPr>
          <w:sz w:val="21"/>
          <w:szCs w:val="21"/>
          <w:lang w:val="sq-AL"/>
        </w:rPr>
        <w:t>iii</w:t>
      </w:r>
      <w:r w:rsidR="002C2490" w:rsidRPr="003943C4">
        <w:rPr>
          <w:sz w:val="21"/>
          <w:szCs w:val="21"/>
          <w:lang w:val="sq-AL"/>
        </w:rPr>
        <w:t>)</w:t>
      </w:r>
      <w:r w:rsidR="00111F8D" w:rsidRPr="003943C4">
        <w:rPr>
          <w:sz w:val="21"/>
          <w:szCs w:val="21"/>
          <w:lang w:val="sq-AL"/>
        </w:rPr>
        <w:t xml:space="preserve"> programet e studimit të ciklit të parë në “Kanto”;</w:t>
      </w:r>
    </w:p>
    <w:p w:rsidR="00111F8D" w:rsidRPr="003943C4" w:rsidRDefault="00B33559" w:rsidP="00B66D4B">
      <w:pPr>
        <w:pStyle w:val="Paragrafi"/>
        <w:ind w:firstLine="0"/>
        <w:rPr>
          <w:sz w:val="21"/>
          <w:szCs w:val="21"/>
          <w:lang w:val="sq-AL"/>
        </w:rPr>
      </w:pPr>
      <w:r w:rsidRPr="003943C4">
        <w:rPr>
          <w:sz w:val="21"/>
          <w:szCs w:val="21"/>
          <w:lang w:val="sq-AL"/>
        </w:rPr>
        <w:t xml:space="preserve">         </w:t>
      </w:r>
      <w:r w:rsidR="00F54AF8" w:rsidRPr="003943C4">
        <w:rPr>
          <w:sz w:val="21"/>
          <w:szCs w:val="21"/>
          <w:lang w:val="sq-AL"/>
        </w:rPr>
        <w:t>i</w:t>
      </w:r>
      <w:r w:rsidR="002C2490" w:rsidRPr="003943C4">
        <w:rPr>
          <w:sz w:val="21"/>
          <w:szCs w:val="21"/>
          <w:lang w:val="sq-AL"/>
        </w:rPr>
        <w:t>v)</w:t>
      </w:r>
      <w:r w:rsidR="00111F8D" w:rsidRPr="003943C4">
        <w:rPr>
          <w:sz w:val="21"/>
          <w:szCs w:val="21"/>
          <w:lang w:val="sq-AL"/>
        </w:rPr>
        <w:t xml:space="preserve"> programet e studimit të ciklit të parë në “Kompozicion”;</w:t>
      </w:r>
    </w:p>
    <w:p w:rsidR="00111F8D" w:rsidRPr="003943C4" w:rsidRDefault="00E1764F" w:rsidP="00B66D4B">
      <w:pPr>
        <w:pStyle w:val="Paragrafi"/>
        <w:ind w:firstLine="0"/>
        <w:rPr>
          <w:sz w:val="21"/>
          <w:szCs w:val="21"/>
          <w:lang w:val="sq-AL"/>
        </w:rPr>
      </w:pPr>
      <w:r w:rsidRPr="003943C4">
        <w:rPr>
          <w:sz w:val="21"/>
          <w:szCs w:val="21"/>
          <w:lang w:val="sq-AL"/>
        </w:rPr>
        <w:t xml:space="preserve">          </w:t>
      </w:r>
      <w:r w:rsidR="002C2490" w:rsidRPr="003943C4">
        <w:rPr>
          <w:sz w:val="21"/>
          <w:szCs w:val="21"/>
          <w:lang w:val="sq-AL"/>
        </w:rPr>
        <w:t>v)</w:t>
      </w:r>
      <w:r w:rsidR="00111F8D" w:rsidRPr="003943C4">
        <w:rPr>
          <w:sz w:val="21"/>
          <w:szCs w:val="21"/>
          <w:lang w:val="sq-AL"/>
        </w:rPr>
        <w:t xml:space="preserve"> programet e studimit të ciklit të parë në “Dirigjim”.</w:t>
      </w:r>
    </w:p>
    <w:p w:rsidR="001D73C2" w:rsidRPr="003943C4" w:rsidRDefault="007125EB"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b) Fakulteti i Artit Figurativ ofron programet e studimit të ciklit të parë në “Pikturë”</w:t>
      </w:r>
      <w:r w:rsidR="00DE7678" w:rsidRPr="003943C4">
        <w:rPr>
          <w:sz w:val="21"/>
          <w:szCs w:val="21"/>
          <w:lang w:val="sq-AL"/>
        </w:rPr>
        <w:t>.</w:t>
      </w:r>
    </w:p>
    <w:p w:rsidR="00111F8D" w:rsidRDefault="007125EB"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c) Programi i studimit të ciklit të parë në “Pikturë-Grafikë”, që ofrohet aktualisht nga universiteti “Luigj Gurakuqi”, Shkodër, transferohet në Fakultetin e Artit Figurativ të Akademisë së Arteve, Shkodër.</w:t>
      </w:r>
    </w:p>
    <w:p w:rsidR="00111F8D" w:rsidRPr="003943C4" w:rsidRDefault="00111F8D" w:rsidP="00B66D4B">
      <w:pPr>
        <w:pStyle w:val="Paragrafi"/>
        <w:rPr>
          <w:sz w:val="21"/>
          <w:szCs w:val="21"/>
          <w:lang w:val="sq-AL"/>
        </w:rPr>
      </w:pPr>
      <w:r w:rsidRPr="003943C4">
        <w:rPr>
          <w:sz w:val="21"/>
          <w:szCs w:val="21"/>
          <w:lang w:val="sq-AL"/>
        </w:rPr>
        <w:t>IV. Dispozita kalimtare dhe të fundit</w:t>
      </w:r>
    </w:p>
    <w:p w:rsidR="00111F8D" w:rsidRPr="003943C4" w:rsidRDefault="00111F8D" w:rsidP="00B66D4B">
      <w:pPr>
        <w:pStyle w:val="Paragrafi"/>
        <w:rPr>
          <w:sz w:val="21"/>
          <w:szCs w:val="21"/>
          <w:lang w:val="sq-AL"/>
        </w:rPr>
      </w:pPr>
      <w:r w:rsidRPr="003943C4">
        <w:rPr>
          <w:sz w:val="21"/>
          <w:szCs w:val="21"/>
          <w:lang w:val="sq-AL"/>
        </w:rPr>
        <w:t>1. Studentët, të cilët kanë filluar programin e studimit të ciklit të parë në “Pikturë-Grafikë”, në universitetin “Luigj Gurakuqi”, Shkodër, përpara hyrjes në fuqi të këtij vendimi, në përfundim të studimeve do të pajisen me diplomë universitare përkatëse, të lëshuar nga universiteti “Luigj Gurakuqi”, Shkodër.</w:t>
      </w:r>
    </w:p>
    <w:p w:rsidR="00111F8D" w:rsidRPr="003943C4" w:rsidRDefault="00111F8D" w:rsidP="00B66D4B">
      <w:pPr>
        <w:pStyle w:val="Paragrafi"/>
        <w:rPr>
          <w:sz w:val="21"/>
          <w:szCs w:val="21"/>
          <w:lang w:val="sq-AL"/>
        </w:rPr>
      </w:pPr>
      <w:r w:rsidRPr="003943C4">
        <w:rPr>
          <w:sz w:val="21"/>
          <w:szCs w:val="21"/>
          <w:lang w:val="sq-AL"/>
        </w:rPr>
        <w:t>2. Akademia e Arteve, Shkodër, duhet t’i nënshtrohet procesit të akreditimit institucional dhe të programeve të studimit brenda afateve të përcaktuara në ligjin në fuqi.</w:t>
      </w:r>
    </w:p>
    <w:p w:rsidR="00111F8D" w:rsidRPr="003943C4" w:rsidRDefault="002C2490" w:rsidP="00B66D4B">
      <w:pPr>
        <w:pStyle w:val="Paragrafi"/>
        <w:rPr>
          <w:sz w:val="21"/>
          <w:szCs w:val="21"/>
          <w:lang w:val="sq-AL"/>
        </w:rPr>
      </w:pPr>
      <w:r w:rsidRPr="003943C4">
        <w:rPr>
          <w:sz w:val="21"/>
          <w:szCs w:val="21"/>
          <w:lang w:val="sq-AL"/>
        </w:rPr>
        <w:t xml:space="preserve">3. </w:t>
      </w:r>
      <w:r w:rsidR="00111F8D" w:rsidRPr="003943C4">
        <w:rPr>
          <w:sz w:val="21"/>
          <w:szCs w:val="21"/>
          <w:lang w:val="sq-AL"/>
        </w:rPr>
        <w:t xml:space="preserve">Ngarkohen Ministria e Arsimit dhe Shkencës, Ministria e Financave dhe </w:t>
      </w:r>
      <w:r w:rsidR="00111F8D" w:rsidRPr="003943C4">
        <w:rPr>
          <w:sz w:val="21"/>
          <w:szCs w:val="21"/>
          <w:lang w:val="sq-AL"/>
        </w:rPr>
        <w:br/>
        <w:t>Akademia e Arteve, Shkodër,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w:t>
      </w:r>
    </w:p>
    <w:p w:rsidR="00111F8D" w:rsidRPr="003943C4" w:rsidRDefault="00111F8D" w:rsidP="00B66D4B">
      <w:pPr>
        <w:pStyle w:val="Paragrafi"/>
        <w:rPr>
          <w:sz w:val="21"/>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404, datë 20.6.2012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PËRCAKTIMIN E MASËS SË KRITEREVE E TË PROCEDURAVE TË PËRFITIMIT TË KOMPENSIMIT FINANCIAR, NGA PERSONAT ME STATUSIN E TË VERBRIT DHE INVALIDIT, PARAPLEGJIK DHE TETRAPLEGJIK, PËR FATURËN E ENERGJISË ELEKTRIKE DHE FATURËN E TELEFONISË FIKSE</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të nenit 12 të ligjit </w:t>
      </w:r>
      <w:r w:rsidR="00881D9B" w:rsidRPr="003943C4">
        <w:rPr>
          <w:sz w:val="21"/>
          <w:szCs w:val="21"/>
          <w:lang w:val="sq-AL"/>
        </w:rPr>
        <w:t xml:space="preserve">nr. </w:t>
      </w:r>
      <w:r w:rsidRPr="003943C4">
        <w:rPr>
          <w:sz w:val="21"/>
          <w:szCs w:val="21"/>
          <w:lang w:val="sq-AL"/>
        </w:rPr>
        <w:t xml:space="preserve">8626, datë 22.6.2000 “Statusi i invalidit, paraplegjik dhe tetraplegjik”, të ndryshuar, të nenit 12 të ligjit </w:t>
      </w:r>
      <w:r w:rsidR="00881D9B" w:rsidRPr="003943C4">
        <w:rPr>
          <w:sz w:val="21"/>
          <w:szCs w:val="21"/>
          <w:lang w:val="sq-AL"/>
        </w:rPr>
        <w:t xml:space="preserve">nr. </w:t>
      </w:r>
      <w:r w:rsidRPr="003943C4">
        <w:rPr>
          <w:sz w:val="21"/>
          <w:szCs w:val="21"/>
          <w:lang w:val="sq-AL"/>
        </w:rPr>
        <w:t xml:space="preserve">8098, datë 28.3.1996 “Për statusin e të verbrit”, të ndryshuar, dhe të ligjit </w:t>
      </w:r>
      <w:r w:rsidR="00881D9B" w:rsidRPr="003943C4">
        <w:rPr>
          <w:sz w:val="21"/>
          <w:szCs w:val="21"/>
          <w:lang w:val="sq-AL"/>
        </w:rPr>
        <w:t xml:space="preserve">nr. </w:t>
      </w:r>
      <w:r w:rsidRPr="003943C4">
        <w:rPr>
          <w:sz w:val="21"/>
          <w:szCs w:val="21"/>
          <w:lang w:val="sq-AL"/>
        </w:rPr>
        <w:t>10 487, datë 5.12.2011 “Për buxhetin e vitit 2012”, me propozimin e Ministrit të Punës, Çështjeve Sociale dhe Shanseve të Barabarta,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w:t>
      </w:r>
      <w:r w:rsidR="005C0E52" w:rsidRPr="003943C4">
        <w:rPr>
          <w:sz w:val="21"/>
          <w:szCs w:val="21"/>
          <w:lang w:val="sq-AL"/>
        </w:rPr>
        <w:t xml:space="preserve"> </w:t>
      </w:r>
      <w:r w:rsidRPr="003943C4">
        <w:rPr>
          <w:sz w:val="21"/>
          <w:szCs w:val="21"/>
          <w:lang w:val="sq-AL"/>
        </w:rPr>
        <w:t xml:space="preserve">Individëve përfitues të statusit sipas ligjit </w:t>
      </w:r>
      <w:r w:rsidR="00881D9B" w:rsidRPr="003943C4">
        <w:rPr>
          <w:sz w:val="21"/>
          <w:szCs w:val="21"/>
          <w:lang w:val="sq-AL"/>
        </w:rPr>
        <w:t xml:space="preserve">nr. </w:t>
      </w:r>
      <w:r w:rsidRPr="003943C4">
        <w:rPr>
          <w:sz w:val="21"/>
          <w:szCs w:val="21"/>
          <w:lang w:val="sq-AL"/>
        </w:rPr>
        <w:t>8626, datë 22.6.2000 “Statusi i invalidit, paraplegjik dhe tetraplegjik”, të ndryshuar, që kanë nevojë për kujdestarë, u jepet kompensim për faturën e energjisë elektrike, në masën 2 000 (dy mijë) lekë në muaj.</w:t>
      </w:r>
    </w:p>
    <w:p w:rsidR="00111F8D" w:rsidRPr="003943C4" w:rsidRDefault="00111F8D" w:rsidP="00B66D4B">
      <w:pPr>
        <w:pStyle w:val="Paragrafi"/>
        <w:rPr>
          <w:sz w:val="21"/>
          <w:szCs w:val="21"/>
          <w:lang w:val="sq-AL"/>
        </w:rPr>
      </w:pPr>
      <w:r w:rsidRPr="003943C4">
        <w:rPr>
          <w:sz w:val="21"/>
          <w:szCs w:val="21"/>
          <w:lang w:val="sq-AL"/>
        </w:rPr>
        <w:t xml:space="preserve">2. Individëve përfitues të statusit sipas ligjit </w:t>
      </w:r>
      <w:r w:rsidR="00881D9B" w:rsidRPr="003943C4">
        <w:rPr>
          <w:sz w:val="21"/>
          <w:szCs w:val="21"/>
          <w:lang w:val="sq-AL"/>
        </w:rPr>
        <w:t xml:space="preserve">nr. </w:t>
      </w:r>
      <w:r w:rsidRPr="003943C4">
        <w:rPr>
          <w:sz w:val="21"/>
          <w:szCs w:val="21"/>
          <w:lang w:val="sq-AL"/>
        </w:rPr>
        <w:t>8098, datë 28.3.1996 “Për statusin e të verbrit”, të ndryshuar, që kanë nevojë për kujdestarë, u jepet kompensim për faturën e energjisë elektrike, në masën 2 000 (dy mijë) lekë në muaj.</w:t>
      </w:r>
    </w:p>
    <w:p w:rsidR="001D73C2" w:rsidRPr="003943C4" w:rsidRDefault="00111F8D" w:rsidP="00B66D4B">
      <w:pPr>
        <w:pStyle w:val="Paragrafi"/>
        <w:rPr>
          <w:sz w:val="21"/>
          <w:szCs w:val="21"/>
          <w:lang w:val="sq-AL"/>
        </w:rPr>
      </w:pPr>
      <w:r w:rsidRPr="003943C4">
        <w:rPr>
          <w:sz w:val="21"/>
          <w:szCs w:val="21"/>
          <w:lang w:val="sq-AL"/>
        </w:rPr>
        <w:t xml:space="preserve">3. Individëve përfitues të statusit sipas ligjit </w:t>
      </w:r>
      <w:r w:rsidR="00881D9B" w:rsidRPr="003943C4">
        <w:rPr>
          <w:sz w:val="21"/>
          <w:szCs w:val="21"/>
          <w:lang w:val="sq-AL"/>
        </w:rPr>
        <w:t xml:space="preserve">nr. </w:t>
      </w:r>
      <w:r w:rsidRPr="003943C4">
        <w:rPr>
          <w:sz w:val="21"/>
          <w:szCs w:val="21"/>
          <w:lang w:val="sq-AL"/>
        </w:rPr>
        <w:t xml:space="preserve">8626, datë 22.6.2000 “Statusi i invalidit, paraplegjik dhe tetraplegjik”, të ndryshuar dhe individëve përfitues të statusit sipas ligjit </w:t>
      </w:r>
      <w:r w:rsidR="00881D9B" w:rsidRPr="003943C4">
        <w:rPr>
          <w:sz w:val="21"/>
          <w:szCs w:val="21"/>
          <w:lang w:val="sq-AL"/>
        </w:rPr>
        <w:t xml:space="preserve">nr. </w:t>
      </w:r>
      <w:r w:rsidR="00E22F0D" w:rsidRPr="003943C4">
        <w:rPr>
          <w:sz w:val="21"/>
          <w:szCs w:val="21"/>
          <w:lang w:val="sq-AL"/>
        </w:rPr>
        <w:t xml:space="preserve">8098, </w:t>
      </w:r>
      <w:r w:rsidRPr="003943C4">
        <w:rPr>
          <w:sz w:val="21"/>
          <w:szCs w:val="21"/>
          <w:lang w:val="sq-AL"/>
        </w:rPr>
        <w:t xml:space="preserve">datë 28.3.1996 “Për statusin e të verbrit”, të ndryshuar, të cilët nuk kanë nevojë për kujdestarë, u jepet </w:t>
      </w:r>
      <w:r w:rsidR="00E22F0D" w:rsidRPr="003943C4">
        <w:rPr>
          <w:sz w:val="21"/>
          <w:szCs w:val="21"/>
          <w:lang w:val="sq-AL"/>
        </w:rPr>
        <w:t xml:space="preserve">një </w:t>
      </w:r>
      <w:r w:rsidRPr="003943C4">
        <w:rPr>
          <w:sz w:val="21"/>
          <w:szCs w:val="21"/>
          <w:lang w:val="sq-AL"/>
        </w:rPr>
        <w:t>kompensim për faturën e energjisë elektrike, në masën 1 400 (një mijë e katërqind) lekë në muaj.</w:t>
      </w:r>
    </w:p>
    <w:p w:rsidR="00111F8D" w:rsidRPr="003943C4" w:rsidRDefault="00111F8D" w:rsidP="00B66D4B">
      <w:pPr>
        <w:pStyle w:val="Paragrafi"/>
        <w:rPr>
          <w:sz w:val="21"/>
          <w:szCs w:val="21"/>
          <w:lang w:val="sq-AL"/>
        </w:rPr>
      </w:pPr>
      <w:r w:rsidRPr="003943C4">
        <w:rPr>
          <w:sz w:val="21"/>
          <w:szCs w:val="21"/>
          <w:lang w:val="sq-AL"/>
        </w:rPr>
        <w:t xml:space="preserve">4. Individëve përfitues të statusit sipas ligjit </w:t>
      </w:r>
      <w:r w:rsidR="00881D9B" w:rsidRPr="003943C4">
        <w:rPr>
          <w:sz w:val="21"/>
          <w:szCs w:val="21"/>
          <w:lang w:val="sq-AL"/>
        </w:rPr>
        <w:t xml:space="preserve">nr. </w:t>
      </w:r>
      <w:r w:rsidRPr="003943C4">
        <w:rPr>
          <w:sz w:val="21"/>
          <w:szCs w:val="21"/>
          <w:lang w:val="sq-AL"/>
        </w:rPr>
        <w:t xml:space="preserve">8626, datë 22.6.2000 “Statusi i invalidit, paraplegjik </w:t>
      </w:r>
      <w:r w:rsidR="0076313C">
        <w:rPr>
          <w:sz w:val="21"/>
          <w:szCs w:val="21"/>
          <w:lang w:val="sq-AL"/>
        </w:rPr>
        <w:t xml:space="preserve"> </w:t>
      </w:r>
      <w:r w:rsidRPr="003943C4">
        <w:rPr>
          <w:sz w:val="21"/>
          <w:szCs w:val="21"/>
          <w:lang w:val="sq-AL"/>
        </w:rPr>
        <w:t xml:space="preserve">dhe </w:t>
      </w:r>
      <w:r w:rsidR="0076313C">
        <w:rPr>
          <w:sz w:val="21"/>
          <w:szCs w:val="21"/>
          <w:lang w:val="sq-AL"/>
        </w:rPr>
        <w:t xml:space="preserve"> </w:t>
      </w:r>
      <w:r w:rsidRPr="003943C4">
        <w:rPr>
          <w:sz w:val="21"/>
          <w:szCs w:val="21"/>
          <w:lang w:val="sq-AL"/>
        </w:rPr>
        <w:t>tetraplegjik”, të ndryshuar,</w:t>
      </w:r>
      <w:r w:rsidR="000560A2" w:rsidRPr="003943C4">
        <w:rPr>
          <w:sz w:val="21"/>
          <w:szCs w:val="21"/>
          <w:lang w:val="sq-AL"/>
        </w:rPr>
        <w:t xml:space="preserve"> </w:t>
      </w:r>
      <w:r w:rsidRPr="003943C4">
        <w:rPr>
          <w:sz w:val="21"/>
          <w:szCs w:val="21"/>
          <w:lang w:val="sq-AL"/>
        </w:rPr>
        <w:t>u jepet kompensim për faturën e telefonisë fikse, në masën 1 000 (një mijë) lekë në muaj.</w:t>
      </w:r>
    </w:p>
    <w:p w:rsidR="00111F8D" w:rsidRPr="003943C4" w:rsidRDefault="00111F8D" w:rsidP="00B66D4B">
      <w:pPr>
        <w:pStyle w:val="Paragrafi"/>
        <w:rPr>
          <w:sz w:val="21"/>
          <w:szCs w:val="21"/>
          <w:lang w:val="sq-AL"/>
        </w:rPr>
      </w:pPr>
      <w:r w:rsidRPr="003943C4">
        <w:rPr>
          <w:sz w:val="21"/>
          <w:szCs w:val="21"/>
          <w:lang w:val="sq-AL"/>
        </w:rPr>
        <w:t xml:space="preserve">5. Individëve përfitues të statusit sipas ligjit </w:t>
      </w:r>
      <w:r w:rsidR="00881D9B" w:rsidRPr="003943C4">
        <w:rPr>
          <w:sz w:val="21"/>
          <w:szCs w:val="21"/>
          <w:lang w:val="sq-AL"/>
        </w:rPr>
        <w:t xml:space="preserve">nr. </w:t>
      </w:r>
      <w:r w:rsidRPr="003943C4">
        <w:rPr>
          <w:sz w:val="21"/>
          <w:szCs w:val="21"/>
          <w:lang w:val="sq-AL"/>
        </w:rPr>
        <w:t>8098, datë 28.3.1996 “Për statusin e të verbrit”, të ndryshuar, të cilët kanë nevojë për kujdestarë, u jepet kompensim për faturën e telefonisë fikse, në masën 1 000 (një mijë) lekë në muaj.</w:t>
      </w:r>
    </w:p>
    <w:p w:rsidR="00111F8D" w:rsidRDefault="00111F8D" w:rsidP="00B66D4B">
      <w:pPr>
        <w:pStyle w:val="Paragrafi"/>
        <w:rPr>
          <w:sz w:val="21"/>
          <w:szCs w:val="21"/>
          <w:lang w:val="sq-AL"/>
        </w:rPr>
      </w:pPr>
      <w:r w:rsidRPr="003943C4">
        <w:rPr>
          <w:sz w:val="21"/>
          <w:szCs w:val="21"/>
          <w:lang w:val="sq-AL"/>
        </w:rPr>
        <w:t>6.</w:t>
      </w:r>
      <w:r w:rsidR="005C0E52" w:rsidRPr="003943C4">
        <w:rPr>
          <w:sz w:val="21"/>
          <w:szCs w:val="21"/>
          <w:lang w:val="sq-AL"/>
        </w:rPr>
        <w:t xml:space="preserve"> </w:t>
      </w:r>
      <w:r w:rsidRPr="003943C4">
        <w:rPr>
          <w:sz w:val="21"/>
          <w:szCs w:val="21"/>
          <w:lang w:val="sq-AL"/>
        </w:rPr>
        <w:t>Masa e kompensimit llogaritet dhe përfitohet pranë njësisë së qeverisjes vendore ku individi i verbër, paraplegjik dhe tetraplegjik, ka vendbanimin.</w:t>
      </w:r>
    </w:p>
    <w:p w:rsidR="00111F8D" w:rsidRPr="003943C4" w:rsidRDefault="00111F8D" w:rsidP="00B66D4B">
      <w:pPr>
        <w:pStyle w:val="Paragrafi"/>
        <w:rPr>
          <w:sz w:val="21"/>
          <w:szCs w:val="21"/>
          <w:lang w:val="sq-AL"/>
        </w:rPr>
      </w:pPr>
      <w:r w:rsidRPr="003943C4">
        <w:rPr>
          <w:sz w:val="21"/>
          <w:szCs w:val="21"/>
          <w:lang w:val="sq-AL"/>
        </w:rPr>
        <w:t>7.</w:t>
      </w:r>
      <w:r w:rsidR="005C0E52" w:rsidRPr="003943C4">
        <w:rPr>
          <w:sz w:val="21"/>
          <w:szCs w:val="21"/>
          <w:lang w:val="sq-AL"/>
        </w:rPr>
        <w:t xml:space="preserve"> </w:t>
      </w:r>
      <w:r w:rsidRPr="003943C4">
        <w:rPr>
          <w:sz w:val="21"/>
          <w:szCs w:val="21"/>
          <w:lang w:val="sq-AL"/>
        </w:rPr>
        <w:t xml:space="preserve">Përfituesit, objekti i këtij vendimi, përjashtohen nga kompensimi i çmimit të energjisë elektrike, të parashikuar në vendimin </w:t>
      </w:r>
      <w:r w:rsidR="00881D9B" w:rsidRPr="003943C4">
        <w:rPr>
          <w:sz w:val="21"/>
          <w:szCs w:val="21"/>
          <w:lang w:val="sq-AL"/>
        </w:rPr>
        <w:t xml:space="preserve">nr. </w:t>
      </w:r>
      <w:r w:rsidRPr="003943C4">
        <w:rPr>
          <w:sz w:val="21"/>
          <w:szCs w:val="21"/>
          <w:lang w:val="sq-AL"/>
        </w:rPr>
        <w:t>565, datë 9.8.2006 të Këshillit të Ministrave “Për mbrojtjen e shtresave në nevojë nga rritja e çmimit të energjisë elektrike”.</w:t>
      </w:r>
    </w:p>
    <w:p w:rsidR="00111F8D" w:rsidRPr="003943C4" w:rsidRDefault="00111F8D" w:rsidP="00B66D4B">
      <w:pPr>
        <w:pStyle w:val="Paragrafi"/>
        <w:rPr>
          <w:sz w:val="21"/>
          <w:szCs w:val="21"/>
          <w:lang w:val="sq-AL"/>
        </w:rPr>
      </w:pPr>
      <w:r w:rsidRPr="003943C4">
        <w:rPr>
          <w:sz w:val="21"/>
          <w:szCs w:val="21"/>
          <w:lang w:val="sq-AL"/>
        </w:rPr>
        <w:t>8.</w:t>
      </w:r>
      <w:r w:rsidR="005C0E52" w:rsidRPr="003943C4">
        <w:rPr>
          <w:sz w:val="21"/>
          <w:szCs w:val="21"/>
          <w:lang w:val="sq-AL"/>
        </w:rPr>
        <w:t xml:space="preserve"> </w:t>
      </w:r>
      <w:r w:rsidRPr="003943C4">
        <w:rPr>
          <w:sz w:val="21"/>
          <w:szCs w:val="21"/>
          <w:lang w:val="sq-AL"/>
        </w:rPr>
        <w:t>Për përfitimin e kompensimit të faturës së energjisë elektrike dhe të faturës së telefonisë fikse, të përcaktuara sipas pikave 1, 2, 3, 4 e 5 të këtij vendimi, individët duhet të paraqesin pranë administratorëve shoqërorë në njësitë e qeverisjes vendore dokumentacionin e mëposhtëm:</w:t>
      </w:r>
    </w:p>
    <w:p w:rsidR="00111F8D" w:rsidRPr="003943C4" w:rsidRDefault="00111F8D" w:rsidP="00B66D4B">
      <w:pPr>
        <w:pStyle w:val="Paragrafi"/>
        <w:rPr>
          <w:sz w:val="21"/>
          <w:szCs w:val="21"/>
          <w:lang w:val="sq-AL"/>
        </w:rPr>
      </w:pPr>
      <w:r w:rsidRPr="003943C4">
        <w:rPr>
          <w:sz w:val="21"/>
          <w:szCs w:val="21"/>
          <w:lang w:val="sq-AL"/>
        </w:rPr>
        <w:t>a)</w:t>
      </w:r>
      <w:r w:rsidR="005C0E52" w:rsidRPr="003943C4">
        <w:rPr>
          <w:sz w:val="21"/>
          <w:szCs w:val="21"/>
          <w:lang w:val="sq-AL"/>
        </w:rPr>
        <w:t xml:space="preserve"> </w:t>
      </w:r>
      <w:r w:rsidR="00D371FD" w:rsidRPr="003943C4">
        <w:rPr>
          <w:sz w:val="21"/>
          <w:szCs w:val="21"/>
          <w:lang w:val="sq-AL"/>
        </w:rPr>
        <w:t>k</w:t>
      </w:r>
      <w:r w:rsidRPr="003943C4">
        <w:rPr>
          <w:sz w:val="21"/>
          <w:szCs w:val="21"/>
          <w:lang w:val="sq-AL"/>
        </w:rPr>
        <w:t>ërkesë për të përfituar kompensim dhe deklaratën sipas modelit bashkëlidhur këtij vendimi</w:t>
      </w:r>
      <w:r w:rsidR="00D371FD" w:rsidRPr="003943C4">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b)</w:t>
      </w:r>
      <w:r w:rsidR="005C0E52" w:rsidRPr="003943C4">
        <w:rPr>
          <w:sz w:val="21"/>
          <w:szCs w:val="21"/>
          <w:lang w:val="sq-AL"/>
        </w:rPr>
        <w:t xml:space="preserve"> </w:t>
      </w:r>
      <w:r w:rsidR="00D371FD" w:rsidRPr="003943C4">
        <w:rPr>
          <w:sz w:val="21"/>
          <w:szCs w:val="21"/>
          <w:lang w:val="sq-AL"/>
        </w:rPr>
        <w:t>c</w:t>
      </w:r>
      <w:r w:rsidRPr="003943C4">
        <w:rPr>
          <w:sz w:val="21"/>
          <w:szCs w:val="21"/>
          <w:lang w:val="sq-AL"/>
        </w:rPr>
        <w:t>ertifikatë familjare, që vërteton se individi është anëtar i familjes, e cila rinovohet çdo fillim viti</w:t>
      </w:r>
      <w:r w:rsidR="00D371FD" w:rsidRPr="003943C4">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c)</w:t>
      </w:r>
      <w:r w:rsidR="005C0E52" w:rsidRPr="003943C4">
        <w:rPr>
          <w:sz w:val="21"/>
          <w:szCs w:val="21"/>
          <w:lang w:val="sq-AL"/>
        </w:rPr>
        <w:t xml:space="preserve"> </w:t>
      </w:r>
      <w:r w:rsidR="00D371FD" w:rsidRPr="003943C4">
        <w:rPr>
          <w:sz w:val="21"/>
          <w:szCs w:val="21"/>
          <w:lang w:val="sq-AL"/>
        </w:rPr>
        <w:t>k</w:t>
      </w:r>
      <w:r w:rsidRPr="003943C4">
        <w:rPr>
          <w:sz w:val="21"/>
          <w:szCs w:val="21"/>
          <w:lang w:val="sq-AL"/>
        </w:rPr>
        <w:t>opjen e kontratës me entin shpërndarës të energjisë elektrike</w:t>
      </w:r>
      <w:r w:rsidR="00D371FD" w:rsidRPr="003943C4">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ç)</w:t>
      </w:r>
      <w:r w:rsidR="005C0E52" w:rsidRPr="003943C4">
        <w:rPr>
          <w:sz w:val="21"/>
          <w:szCs w:val="21"/>
          <w:lang w:val="sq-AL"/>
        </w:rPr>
        <w:t xml:space="preserve"> </w:t>
      </w:r>
      <w:r w:rsidR="00D371FD" w:rsidRPr="003943C4">
        <w:rPr>
          <w:sz w:val="21"/>
          <w:szCs w:val="21"/>
          <w:lang w:val="sq-AL"/>
        </w:rPr>
        <w:t>k</w:t>
      </w:r>
      <w:r w:rsidRPr="003943C4">
        <w:rPr>
          <w:sz w:val="21"/>
          <w:szCs w:val="21"/>
          <w:lang w:val="sq-AL"/>
        </w:rPr>
        <w:t>opjen e librezës së energjisë elektrike, e cila dorëzohet çdo fillim viti</w:t>
      </w:r>
      <w:r w:rsidR="00D371FD" w:rsidRPr="003943C4">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d)</w:t>
      </w:r>
      <w:r w:rsidR="005C0E52" w:rsidRPr="003943C4">
        <w:rPr>
          <w:sz w:val="21"/>
          <w:szCs w:val="21"/>
          <w:lang w:val="sq-AL"/>
        </w:rPr>
        <w:t xml:space="preserve"> </w:t>
      </w:r>
      <w:r w:rsidR="00D371FD" w:rsidRPr="003943C4">
        <w:rPr>
          <w:sz w:val="21"/>
          <w:szCs w:val="21"/>
          <w:lang w:val="sq-AL"/>
        </w:rPr>
        <w:t>k</w:t>
      </w:r>
      <w:r w:rsidRPr="003943C4">
        <w:rPr>
          <w:sz w:val="21"/>
          <w:szCs w:val="21"/>
          <w:lang w:val="sq-AL"/>
        </w:rPr>
        <w:t>opjen e kontratës me entin e shërbimit të telefonisë fikse</w:t>
      </w:r>
      <w:r w:rsidR="00D371FD" w:rsidRPr="003943C4">
        <w:rPr>
          <w:sz w:val="21"/>
          <w:szCs w:val="21"/>
          <w:lang w:val="sq-AL"/>
        </w:rPr>
        <w:t>;</w:t>
      </w:r>
    </w:p>
    <w:p w:rsidR="00111F8D" w:rsidRPr="003943C4" w:rsidRDefault="003123CB" w:rsidP="00B66D4B">
      <w:pPr>
        <w:pStyle w:val="Paragrafi"/>
        <w:ind w:firstLine="0"/>
        <w:rPr>
          <w:sz w:val="21"/>
          <w:szCs w:val="21"/>
          <w:lang w:val="sq-AL"/>
        </w:rPr>
      </w:pPr>
      <w:r w:rsidRPr="003943C4">
        <w:rPr>
          <w:sz w:val="21"/>
          <w:szCs w:val="21"/>
          <w:lang w:val="sq-AL"/>
        </w:rPr>
        <w:t xml:space="preserve">          </w:t>
      </w:r>
      <w:r w:rsidR="00111F8D" w:rsidRPr="003943C4">
        <w:rPr>
          <w:sz w:val="21"/>
          <w:szCs w:val="21"/>
          <w:lang w:val="sq-AL"/>
        </w:rPr>
        <w:t>dh)</w:t>
      </w:r>
      <w:r w:rsidR="005C0E52" w:rsidRPr="003943C4">
        <w:rPr>
          <w:sz w:val="21"/>
          <w:szCs w:val="21"/>
          <w:lang w:val="sq-AL"/>
        </w:rPr>
        <w:t xml:space="preserve"> </w:t>
      </w:r>
      <w:r w:rsidR="00D371FD" w:rsidRPr="003943C4">
        <w:rPr>
          <w:sz w:val="21"/>
          <w:szCs w:val="21"/>
          <w:lang w:val="sq-AL"/>
        </w:rPr>
        <w:t>k</w:t>
      </w:r>
      <w:r w:rsidR="00111F8D" w:rsidRPr="003943C4">
        <w:rPr>
          <w:sz w:val="21"/>
          <w:szCs w:val="21"/>
          <w:lang w:val="sq-AL"/>
        </w:rPr>
        <w:t>opjen e librezës së telefonisë fikse, e cila dorëzohet çdo fillim viti.</w:t>
      </w:r>
    </w:p>
    <w:p w:rsidR="00111F8D" w:rsidRPr="003943C4" w:rsidRDefault="00111F8D" w:rsidP="00B66D4B">
      <w:pPr>
        <w:pStyle w:val="Paragrafi"/>
        <w:rPr>
          <w:sz w:val="21"/>
          <w:szCs w:val="21"/>
          <w:lang w:val="sq-AL"/>
        </w:rPr>
      </w:pPr>
      <w:r w:rsidRPr="003943C4">
        <w:rPr>
          <w:sz w:val="21"/>
          <w:szCs w:val="21"/>
          <w:lang w:val="sq-AL"/>
        </w:rPr>
        <w:t>e)</w:t>
      </w:r>
      <w:r w:rsidR="005C0E52" w:rsidRPr="003943C4">
        <w:rPr>
          <w:sz w:val="21"/>
          <w:szCs w:val="21"/>
          <w:lang w:val="sq-AL"/>
        </w:rPr>
        <w:t xml:space="preserve"> </w:t>
      </w:r>
      <w:r w:rsidR="00D371FD" w:rsidRPr="003943C4">
        <w:rPr>
          <w:sz w:val="21"/>
          <w:szCs w:val="21"/>
          <w:lang w:val="sq-AL"/>
        </w:rPr>
        <w:t>k</w:t>
      </w:r>
      <w:r w:rsidRPr="003943C4">
        <w:rPr>
          <w:sz w:val="21"/>
          <w:szCs w:val="21"/>
          <w:lang w:val="sq-AL"/>
        </w:rPr>
        <w:t>opje të librezave të paraplegjikut dhe tetraplegjikut apo të verbërisë, të lëshuara nga Shërbimi Social Shtetëror.</w:t>
      </w:r>
    </w:p>
    <w:p w:rsidR="00111F8D" w:rsidRPr="003943C4" w:rsidRDefault="00111F8D" w:rsidP="00B66D4B">
      <w:pPr>
        <w:pStyle w:val="Paragrafi"/>
        <w:rPr>
          <w:sz w:val="21"/>
          <w:szCs w:val="21"/>
          <w:lang w:val="sq-AL"/>
        </w:rPr>
      </w:pPr>
      <w:r w:rsidRPr="003943C4">
        <w:rPr>
          <w:sz w:val="21"/>
          <w:szCs w:val="21"/>
          <w:lang w:val="sq-AL"/>
        </w:rPr>
        <w:t>9.</w:t>
      </w:r>
      <w:r w:rsidR="005C0E52" w:rsidRPr="003943C4">
        <w:rPr>
          <w:sz w:val="21"/>
          <w:szCs w:val="21"/>
          <w:lang w:val="sq-AL"/>
        </w:rPr>
        <w:t xml:space="preserve"> </w:t>
      </w:r>
      <w:r w:rsidRPr="003943C4">
        <w:rPr>
          <w:sz w:val="21"/>
          <w:szCs w:val="21"/>
          <w:lang w:val="sq-AL"/>
        </w:rPr>
        <w:t xml:space="preserve">Njësitë e </w:t>
      </w:r>
      <w:r w:rsidR="00CD1CC4" w:rsidRPr="003943C4">
        <w:rPr>
          <w:sz w:val="21"/>
          <w:szCs w:val="21"/>
          <w:lang w:val="sq-AL"/>
        </w:rPr>
        <w:t xml:space="preserve">qeverisjes vendore </w:t>
      </w:r>
      <w:r w:rsidRPr="003943C4">
        <w:rPr>
          <w:sz w:val="21"/>
          <w:szCs w:val="21"/>
          <w:lang w:val="sq-AL"/>
        </w:rPr>
        <w:t>i shpërndajnë pagesat për kompensimin e fa</w:t>
      </w:r>
      <w:r w:rsidR="00E22F0D" w:rsidRPr="003943C4">
        <w:rPr>
          <w:sz w:val="21"/>
          <w:szCs w:val="21"/>
          <w:lang w:val="sq-AL"/>
        </w:rPr>
        <w:t>turës së energjisë elektrike dh</w:t>
      </w:r>
      <w:r w:rsidRPr="003943C4">
        <w:rPr>
          <w:sz w:val="21"/>
          <w:szCs w:val="21"/>
          <w:lang w:val="sq-AL"/>
        </w:rPr>
        <w:t>e</w:t>
      </w:r>
      <w:r w:rsidR="00E22F0D" w:rsidRPr="003943C4">
        <w:rPr>
          <w:sz w:val="21"/>
          <w:szCs w:val="21"/>
          <w:lang w:val="sq-AL"/>
        </w:rPr>
        <w:t xml:space="preserve"> </w:t>
      </w:r>
      <w:r w:rsidRPr="003943C4">
        <w:rPr>
          <w:sz w:val="21"/>
          <w:szCs w:val="21"/>
          <w:lang w:val="sq-AL"/>
        </w:rPr>
        <w:t>t</w:t>
      </w:r>
      <w:r w:rsidR="00E22F0D" w:rsidRPr="003943C4">
        <w:rPr>
          <w:sz w:val="21"/>
          <w:szCs w:val="21"/>
          <w:lang w:val="sq-AL"/>
        </w:rPr>
        <w:t>ë</w:t>
      </w:r>
      <w:r w:rsidRPr="003943C4">
        <w:rPr>
          <w:sz w:val="21"/>
          <w:szCs w:val="21"/>
          <w:lang w:val="sq-AL"/>
        </w:rPr>
        <w:t xml:space="preserve"> faturës së telefonisë fikse nga shërbimet bankare ose </w:t>
      </w:r>
      <w:r w:rsidR="00E22F0D" w:rsidRPr="003943C4">
        <w:rPr>
          <w:sz w:val="21"/>
          <w:szCs w:val="21"/>
          <w:lang w:val="sq-AL"/>
        </w:rPr>
        <w:t>“</w:t>
      </w:r>
      <w:r w:rsidRPr="003943C4">
        <w:rPr>
          <w:sz w:val="21"/>
          <w:szCs w:val="21"/>
          <w:lang w:val="sq-AL"/>
        </w:rPr>
        <w:t>Posta Shqiptare</w:t>
      </w:r>
      <w:r w:rsidR="00E22F0D" w:rsidRPr="003943C4">
        <w:rPr>
          <w:sz w:val="21"/>
          <w:szCs w:val="21"/>
          <w:lang w:val="sq-AL"/>
        </w:rPr>
        <w:t>”</w:t>
      </w:r>
      <w:r w:rsidRPr="003943C4">
        <w:rPr>
          <w:sz w:val="21"/>
          <w:szCs w:val="21"/>
          <w:lang w:val="sq-AL"/>
        </w:rPr>
        <w:t xml:space="preserve"> sh.a.</w:t>
      </w:r>
    </w:p>
    <w:p w:rsidR="00111F8D" w:rsidRPr="003943C4" w:rsidRDefault="00111F8D" w:rsidP="00B66D4B">
      <w:pPr>
        <w:pStyle w:val="Paragrafi"/>
        <w:rPr>
          <w:sz w:val="21"/>
          <w:szCs w:val="21"/>
          <w:lang w:val="sq-AL"/>
        </w:rPr>
      </w:pPr>
      <w:r w:rsidRPr="003943C4">
        <w:rPr>
          <w:sz w:val="21"/>
          <w:szCs w:val="21"/>
          <w:lang w:val="sq-AL"/>
        </w:rPr>
        <w:t>10.</w:t>
      </w:r>
      <w:r w:rsidR="005C0E52" w:rsidRPr="003943C4">
        <w:rPr>
          <w:sz w:val="21"/>
          <w:szCs w:val="21"/>
          <w:lang w:val="sq-AL"/>
        </w:rPr>
        <w:t xml:space="preserve"> </w:t>
      </w:r>
      <w:r w:rsidRPr="003943C4">
        <w:rPr>
          <w:sz w:val="21"/>
          <w:szCs w:val="21"/>
          <w:lang w:val="sq-AL"/>
        </w:rPr>
        <w:t>Efektet financiare që rrjedhin nga zbatimi i këtij vendimi për vitin 2012, të përballohen nga fondet e miratuara për Ministrinë e Punës, Çështjeve Sociale dhe Shanseve të Barabarta.</w:t>
      </w:r>
    </w:p>
    <w:p w:rsidR="00111F8D" w:rsidRPr="003943C4" w:rsidRDefault="00111F8D" w:rsidP="00B66D4B">
      <w:pPr>
        <w:pStyle w:val="Paragrafi"/>
        <w:rPr>
          <w:sz w:val="21"/>
          <w:szCs w:val="21"/>
          <w:lang w:val="sq-AL"/>
        </w:rPr>
      </w:pPr>
      <w:r w:rsidRPr="003943C4">
        <w:rPr>
          <w:sz w:val="21"/>
          <w:szCs w:val="21"/>
          <w:lang w:val="sq-AL"/>
        </w:rPr>
        <w:t>11.</w:t>
      </w:r>
      <w:r w:rsidR="005C0E52" w:rsidRPr="003943C4">
        <w:rPr>
          <w:sz w:val="21"/>
          <w:szCs w:val="21"/>
          <w:lang w:val="sq-AL"/>
        </w:rPr>
        <w:t xml:space="preserve"> </w:t>
      </w:r>
      <w:r w:rsidRPr="003943C4">
        <w:rPr>
          <w:sz w:val="21"/>
          <w:szCs w:val="21"/>
          <w:lang w:val="sq-AL"/>
        </w:rPr>
        <w:t>Ngarkohet Ministri i Punës, Çështjeve Sociale dhe Shanseve të Barabarta të nxjerrë udhëzimin përkatës të këtij vendimi.</w:t>
      </w:r>
    </w:p>
    <w:p w:rsidR="00111F8D" w:rsidRPr="003943C4" w:rsidRDefault="00111F8D" w:rsidP="00B66D4B">
      <w:pPr>
        <w:pStyle w:val="Paragrafi"/>
        <w:rPr>
          <w:sz w:val="21"/>
          <w:szCs w:val="21"/>
          <w:lang w:val="sq-AL"/>
        </w:rPr>
      </w:pPr>
      <w:r w:rsidRPr="003943C4">
        <w:rPr>
          <w:sz w:val="21"/>
          <w:szCs w:val="21"/>
          <w:lang w:val="sq-AL"/>
        </w:rPr>
        <w:t>12.</w:t>
      </w:r>
      <w:r w:rsidR="005C0E52" w:rsidRPr="003943C4">
        <w:rPr>
          <w:sz w:val="21"/>
          <w:szCs w:val="21"/>
          <w:lang w:val="sq-AL"/>
        </w:rPr>
        <w:t xml:space="preserve"> </w:t>
      </w:r>
      <w:r w:rsidRPr="003943C4">
        <w:rPr>
          <w:sz w:val="21"/>
          <w:szCs w:val="21"/>
          <w:lang w:val="sq-AL"/>
        </w:rPr>
        <w:t xml:space="preserve">Vendimi </w:t>
      </w:r>
      <w:r w:rsidR="00881D9B" w:rsidRPr="003943C4">
        <w:rPr>
          <w:sz w:val="21"/>
          <w:szCs w:val="21"/>
          <w:lang w:val="sq-AL"/>
        </w:rPr>
        <w:t xml:space="preserve">nr. </w:t>
      </w:r>
      <w:r w:rsidRPr="003943C4">
        <w:rPr>
          <w:sz w:val="21"/>
          <w:szCs w:val="21"/>
          <w:lang w:val="sq-AL"/>
        </w:rPr>
        <w:t>83, datë 26.2.2001 i Këshillit të Ministrave “Për tarifat telefonike dhe për pagesat elektrike nga personat me aftësi të kufizuara”, i ndryshuar, shfuqizohet.</w:t>
      </w:r>
    </w:p>
    <w:p w:rsidR="00111F8D" w:rsidRPr="003943C4" w:rsidRDefault="00111F8D" w:rsidP="00B66D4B">
      <w:pPr>
        <w:pStyle w:val="Paragrafi"/>
        <w:rPr>
          <w:sz w:val="21"/>
          <w:szCs w:val="21"/>
          <w:lang w:val="sq-AL"/>
        </w:rPr>
      </w:pPr>
      <w:r w:rsidRPr="003943C4">
        <w:rPr>
          <w:sz w:val="21"/>
          <w:szCs w:val="21"/>
          <w:lang w:val="sq-AL"/>
        </w:rPr>
        <w:t>13.</w:t>
      </w:r>
      <w:r w:rsidR="005C0E52" w:rsidRPr="003943C4">
        <w:rPr>
          <w:sz w:val="21"/>
          <w:szCs w:val="21"/>
          <w:lang w:val="sq-AL"/>
        </w:rPr>
        <w:t xml:space="preserve"> </w:t>
      </w:r>
      <w:r w:rsidRPr="003943C4">
        <w:rPr>
          <w:sz w:val="21"/>
          <w:szCs w:val="21"/>
          <w:lang w:val="sq-AL"/>
        </w:rPr>
        <w:t>Ngarkohen Ministria e Financave, Ministria e Punës, Çështjeve Sociale dhe Shanseve të Barabarta dhe njësitë e qeverisjes vendore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w:t>
      </w:r>
    </w:p>
    <w:p w:rsidR="00111F8D" w:rsidRPr="00B66D4B" w:rsidRDefault="00111F8D" w:rsidP="00B66D4B">
      <w:pPr>
        <w:pStyle w:val="Paragrafi"/>
        <w:rPr>
          <w:sz w:val="13"/>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1D73C2" w:rsidRPr="003943C4" w:rsidRDefault="001D73C2" w:rsidP="00B66D4B">
      <w:pPr>
        <w:pStyle w:val="Paragrafi"/>
        <w:rPr>
          <w:sz w:val="21"/>
          <w:szCs w:val="21"/>
          <w:lang w:val="sq-AL"/>
        </w:rPr>
      </w:pPr>
    </w:p>
    <w:p w:rsidR="003013A4" w:rsidRPr="003943C4" w:rsidRDefault="003013A4" w:rsidP="00B66D4B">
      <w:pPr>
        <w:pStyle w:val="Paragrafi"/>
        <w:rPr>
          <w:sz w:val="21"/>
          <w:szCs w:val="21"/>
          <w:lang w:val="sq-AL"/>
        </w:rPr>
      </w:pPr>
      <w:r w:rsidRPr="003943C4">
        <w:rPr>
          <w:sz w:val="21"/>
          <w:szCs w:val="21"/>
          <w:lang w:val="sq-AL"/>
        </w:rPr>
        <w:t>Qarku______________</w:t>
      </w:r>
    </w:p>
    <w:p w:rsidR="003013A4" w:rsidRPr="003943C4" w:rsidRDefault="003013A4" w:rsidP="00B66D4B">
      <w:pPr>
        <w:pStyle w:val="Paragrafi"/>
        <w:rPr>
          <w:sz w:val="21"/>
          <w:szCs w:val="21"/>
          <w:lang w:val="sq-AL"/>
        </w:rPr>
      </w:pPr>
      <w:r w:rsidRPr="003943C4">
        <w:rPr>
          <w:sz w:val="21"/>
          <w:szCs w:val="21"/>
          <w:lang w:val="sq-AL"/>
        </w:rPr>
        <w:t>Nj</w:t>
      </w:r>
      <w:r w:rsidR="001C1795" w:rsidRPr="003943C4">
        <w:rPr>
          <w:sz w:val="21"/>
          <w:szCs w:val="21"/>
          <w:lang w:val="sq-AL"/>
        </w:rPr>
        <w:t>ë</w:t>
      </w:r>
      <w:r w:rsidRPr="003943C4">
        <w:rPr>
          <w:sz w:val="21"/>
          <w:szCs w:val="21"/>
          <w:lang w:val="sq-AL"/>
        </w:rPr>
        <w:t>sia e qeverisjes vendore (</w:t>
      </w:r>
      <w:r w:rsidR="008429F3" w:rsidRPr="003943C4">
        <w:rPr>
          <w:sz w:val="21"/>
          <w:szCs w:val="21"/>
          <w:lang w:val="sq-AL"/>
        </w:rPr>
        <w:t>b</w:t>
      </w:r>
      <w:r w:rsidRPr="003943C4">
        <w:rPr>
          <w:sz w:val="21"/>
          <w:szCs w:val="21"/>
          <w:lang w:val="sq-AL"/>
        </w:rPr>
        <w:t>ashkia, komuna)_____________</w:t>
      </w:r>
    </w:p>
    <w:p w:rsidR="003013A4" w:rsidRPr="00B66D4B" w:rsidRDefault="003013A4" w:rsidP="00B66D4B">
      <w:pPr>
        <w:pStyle w:val="Paragrafi"/>
        <w:rPr>
          <w:sz w:val="15"/>
          <w:szCs w:val="21"/>
          <w:lang w:val="sq-AL"/>
        </w:rPr>
      </w:pPr>
    </w:p>
    <w:p w:rsidR="003013A4" w:rsidRPr="003943C4" w:rsidRDefault="003013A4" w:rsidP="00B66D4B">
      <w:pPr>
        <w:pStyle w:val="Paragrafi"/>
        <w:jc w:val="center"/>
        <w:rPr>
          <w:sz w:val="21"/>
          <w:szCs w:val="21"/>
          <w:lang w:val="sq-AL"/>
        </w:rPr>
      </w:pPr>
      <w:r w:rsidRPr="003943C4">
        <w:rPr>
          <w:sz w:val="21"/>
          <w:szCs w:val="21"/>
          <w:lang w:val="sq-AL"/>
        </w:rPr>
        <w:t>DEKLARAT</w:t>
      </w:r>
      <w:r w:rsidR="001C1795" w:rsidRPr="003943C4">
        <w:rPr>
          <w:sz w:val="21"/>
          <w:szCs w:val="21"/>
          <w:lang w:val="sq-AL"/>
        </w:rPr>
        <w:t>Ë</w:t>
      </w:r>
    </w:p>
    <w:p w:rsidR="003013A4" w:rsidRPr="00B66D4B" w:rsidRDefault="003013A4" w:rsidP="00B66D4B">
      <w:pPr>
        <w:pStyle w:val="Paragrafi"/>
        <w:rPr>
          <w:sz w:val="11"/>
          <w:szCs w:val="21"/>
          <w:lang w:val="sq-AL"/>
        </w:rPr>
      </w:pPr>
    </w:p>
    <w:p w:rsidR="003013A4" w:rsidRPr="003943C4" w:rsidRDefault="003013A4" w:rsidP="00B66D4B">
      <w:pPr>
        <w:pStyle w:val="Paragrafi"/>
        <w:rPr>
          <w:sz w:val="21"/>
          <w:szCs w:val="21"/>
          <w:lang w:val="sq-AL"/>
        </w:rPr>
      </w:pPr>
      <w:r w:rsidRPr="003943C4">
        <w:rPr>
          <w:sz w:val="21"/>
          <w:szCs w:val="21"/>
          <w:lang w:val="sq-AL"/>
        </w:rPr>
        <w:t>P</w:t>
      </w:r>
      <w:r w:rsidR="001C1795" w:rsidRPr="003943C4">
        <w:rPr>
          <w:sz w:val="21"/>
          <w:szCs w:val="21"/>
          <w:lang w:val="sq-AL"/>
        </w:rPr>
        <w:t>ë</w:t>
      </w:r>
      <w:r w:rsidRPr="003943C4">
        <w:rPr>
          <w:sz w:val="21"/>
          <w:szCs w:val="21"/>
          <w:lang w:val="sq-AL"/>
        </w:rPr>
        <w:t>r efekt t</w:t>
      </w:r>
      <w:r w:rsidR="001C1795" w:rsidRPr="003943C4">
        <w:rPr>
          <w:sz w:val="21"/>
          <w:szCs w:val="21"/>
          <w:lang w:val="sq-AL"/>
        </w:rPr>
        <w:t>ë</w:t>
      </w:r>
      <w:r w:rsidRPr="003943C4">
        <w:rPr>
          <w:sz w:val="21"/>
          <w:szCs w:val="21"/>
          <w:lang w:val="sq-AL"/>
        </w:rPr>
        <w:t xml:space="preserve"> kompensimit t</w:t>
      </w:r>
      <w:r w:rsidR="001C1795" w:rsidRPr="003943C4">
        <w:rPr>
          <w:sz w:val="21"/>
          <w:szCs w:val="21"/>
          <w:lang w:val="sq-AL"/>
        </w:rPr>
        <w:t>ë</w:t>
      </w:r>
      <w:r w:rsidRPr="003943C4">
        <w:rPr>
          <w:sz w:val="21"/>
          <w:szCs w:val="21"/>
          <w:lang w:val="sq-AL"/>
        </w:rPr>
        <w:t xml:space="preserve"> fatur</w:t>
      </w:r>
      <w:r w:rsidR="001C1795" w:rsidRPr="003943C4">
        <w:rPr>
          <w:sz w:val="21"/>
          <w:szCs w:val="21"/>
          <w:lang w:val="sq-AL"/>
        </w:rPr>
        <w:t>ë</w:t>
      </w:r>
      <w:r w:rsidRPr="003943C4">
        <w:rPr>
          <w:sz w:val="21"/>
          <w:szCs w:val="21"/>
          <w:lang w:val="sq-AL"/>
        </w:rPr>
        <w:t>s s</w:t>
      </w:r>
      <w:r w:rsidR="001C1795" w:rsidRPr="003943C4">
        <w:rPr>
          <w:sz w:val="21"/>
          <w:szCs w:val="21"/>
          <w:lang w:val="sq-AL"/>
        </w:rPr>
        <w:t>ë</w:t>
      </w:r>
      <w:r w:rsidRPr="003943C4">
        <w:rPr>
          <w:sz w:val="21"/>
          <w:szCs w:val="21"/>
          <w:lang w:val="sq-AL"/>
        </w:rPr>
        <w:t xml:space="preserve"> energjis</w:t>
      </w:r>
      <w:r w:rsidR="001C1795" w:rsidRPr="003943C4">
        <w:rPr>
          <w:sz w:val="21"/>
          <w:szCs w:val="21"/>
          <w:lang w:val="sq-AL"/>
        </w:rPr>
        <w:t>ë</w:t>
      </w:r>
      <w:r w:rsidRPr="003943C4">
        <w:rPr>
          <w:sz w:val="21"/>
          <w:szCs w:val="21"/>
          <w:lang w:val="sq-AL"/>
        </w:rPr>
        <w:t xml:space="preserve"> elektrike dhe telefonis</w:t>
      </w:r>
      <w:r w:rsidR="001C1795" w:rsidRPr="003943C4">
        <w:rPr>
          <w:sz w:val="21"/>
          <w:szCs w:val="21"/>
          <w:lang w:val="sq-AL"/>
        </w:rPr>
        <w:t>ë</w:t>
      </w:r>
      <w:r w:rsidRPr="003943C4">
        <w:rPr>
          <w:sz w:val="21"/>
          <w:szCs w:val="21"/>
          <w:lang w:val="sq-AL"/>
        </w:rPr>
        <w:t xml:space="preserve"> fikse</w:t>
      </w:r>
    </w:p>
    <w:p w:rsidR="003013A4" w:rsidRPr="00B66D4B" w:rsidRDefault="003013A4" w:rsidP="00B66D4B">
      <w:pPr>
        <w:pStyle w:val="Paragrafi"/>
        <w:rPr>
          <w:sz w:val="13"/>
          <w:szCs w:val="21"/>
          <w:lang w:val="sq-AL"/>
        </w:rPr>
      </w:pPr>
    </w:p>
    <w:p w:rsidR="00111F8D" w:rsidRPr="003943C4" w:rsidRDefault="003013A4" w:rsidP="00B66D4B">
      <w:pPr>
        <w:pStyle w:val="Paragrafi"/>
        <w:rPr>
          <w:sz w:val="21"/>
          <w:szCs w:val="21"/>
          <w:lang w:val="sq-AL"/>
        </w:rPr>
      </w:pPr>
      <w:r w:rsidRPr="003943C4">
        <w:rPr>
          <w:sz w:val="21"/>
          <w:szCs w:val="21"/>
          <w:lang w:val="sq-AL"/>
        </w:rPr>
        <w:t>I n</w:t>
      </w:r>
      <w:r w:rsidR="001C1795" w:rsidRPr="003943C4">
        <w:rPr>
          <w:sz w:val="21"/>
          <w:szCs w:val="21"/>
          <w:lang w:val="sq-AL"/>
        </w:rPr>
        <w:t>ë</w:t>
      </w:r>
      <w:r w:rsidRPr="003943C4">
        <w:rPr>
          <w:sz w:val="21"/>
          <w:szCs w:val="21"/>
          <w:lang w:val="sq-AL"/>
        </w:rPr>
        <w:t>nshkruari _______________________deklaroj n</w:t>
      </w:r>
      <w:r w:rsidR="001C1795" w:rsidRPr="003943C4">
        <w:rPr>
          <w:sz w:val="21"/>
          <w:szCs w:val="21"/>
          <w:lang w:val="sq-AL"/>
        </w:rPr>
        <w:t>ë</w:t>
      </w:r>
      <w:r w:rsidRPr="003943C4">
        <w:rPr>
          <w:sz w:val="21"/>
          <w:szCs w:val="21"/>
          <w:lang w:val="sq-AL"/>
        </w:rPr>
        <w:t>n p</w:t>
      </w:r>
      <w:r w:rsidR="001C1795" w:rsidRPr="003943C4">
        <w:rPr>
          <w:sz w:val="21"/>
          <w:szCs w:val="21"/>
          <w:lang w:val="sq-AL"/>
        </w:rPr>
        <w:t>ë</w:t>
      </w:r>
      <w:r w:rsidRPr="003943C4">
        <w:rPr>
          <w:sz w:val="21"/>
          <w:szCs w:val="21"/>
          <w:lang w:val="sq-AL"/>
        </w:rPr>
        <w:t>rgjegj</w:t>
      </w:r>
      <w:r w:rsidR="001C1795" w:rsidRPr="003943C4">
        <w:rPr>
          <w:sz w:val="21"/>
          <w:szCs w:val="21"/>
          <w:lang w:val="sq-AL"/>
        </w:rPr>
        <w:t>ë</w:t>
      </w:r>
      <w:r w:rsidRPr="003943C4">
        <w:rPr>
          <w:sz w:val="21"/>
          <w:szCs w:val="21"/>
          <w:lang w:val="sq-AL"/>
        </w:rPr>
        <w:t>sin</w:t>
      </w:r>
      <w:r w:rsidR="001C1795" w:rsidRPr="003943C4">
        <w:rPr>
          <w:sz w:val="21"/>
          <w:szCs w:val="21"/>
          <w:lang w:val="sq-AL"/>
        </w:rPr>
        <w:t>ë</w:t>
      </w:r>
      <w:r w:rsidRPr="003943C4">
        <w:rPr>
          <w:sz w:val="21"/>
          <w:szCs w:val="21"/>
          <w:lang w:val="sq-AL"/>
        </w:rPr>
        <w:t xml:space="preserve"> time personale</w:t>
      </w:r>
    </w:p>
    <w:p w:rsidR="003013A4" w:rsidRPr="003943C4" w:rsidRDefault="000560A2" w:rsidP="00B66D4B">
      <w:pPr>
        <w:pStyle w:val="Paragrafi"/>
        <w:rPr>
          <w:sz w:val="21"/>
          <w:szCs w:val="21"/>
          <w:lang w:val="sq-AL"/>
        </w:rPr>
      </w:pPr>
      <w:r w:rsidRPr="003943C4">
        <w:rPr>
          <w:sz w:val="21"/>
          <w:szCs w:val="21"/>
          <w:lang w:val="sq-AL"/>
        </w:rPr>
        <w:t xml:space="preserve"> </w:t>
      </w:r>
      <w:r w:rsidR="003013A4" w:rsidRPr="003943C4">
        <w:rPr>
          <w:sz w:val="21"/>
          <w:szCs w:val="21"/>
          <w:lang w:val="sq-AL"/>
        </w:rPr>
        <w:t>(</w:t>
      </w:r>
      <w:r w:rsidR="00907E0D" w:rsidRPr="003943C4">
        <w:rPr>
          <w:sz w:val="21"/>
          <w:szCs w:val="21"/>
          <w:lang w:val="sq-AL"/>
        </w:rPr>
        <w:t>e</w:t>
      </w:r>
      <w:r w:rsidR="004C2729" w:rsidRPr="003943C4">
        <w:rPr>
          <w:sz w:val="21"/>
          <w:szCs w:val="21"/>
          <w:lang w:val="sq-AL"/>
        </w:rPr>
        <w:t>m</w:t>
      </w:r>
      <w:r w:rsidR="003013A4" w:rsidRPr="003943C4">
        <w:rPr>
          <w:sz w:val="21"/>
          <w:szCs w:val="21"/>
          <w:lang w:val="sq-AL"/>
        </w:rPr>
        <w:t>r</w:t>
      </w:r>
      <w:r w:rsidR="004C2729" w:rsidRPr="003943C4">
        <w:rPr>
          <w:sz w:val="21"/>
          <w:szCs w:val="21"/>
          <w:lang w:val="sq-AL"/>
        </w:rPr>
        <w:t>i</w:t>
      </w:r>
      <w:r w:rsidR="003013A4" w:rsidRPr="003943C4">
        <w:rPr>
          <w:sz w:val="21"/>
          <w:szCs w:val="21"/>
          <w:lang w:val="sq-AL"/>
        </w:rPr>
        <w:t>, at</w:t>
      </w:r>
      <w:r w:rsidR="001C1795" w:rsidRPr="003943C4">
        <w:rPr>
          <w:sz w:val="21"/>
          <w:szCs w:val="21"/>
          <w:lang w:val="sq-AL"/>
        </w:rPr>
        <w:t>ë</w:t>
      </w:r>
      <w:r w:rsidR="003013A4" w:rsidRPr="003943C4">
        <w:rPr>
          <w:sz w:val="21"/>
          <w:szCs w:val="21"/>
          <w:lang w:val="sq-AL"/>
        </w:rPr>
        <w:t xml:space="preserve">sia, </w:t>
      </w:r>
      <w:r w:rsidR="00945837" w:rsidRPr="003943C4">
        <w:rPr>
          <w:sz w:val="21"/>
          <w:szCs w:val="21"/>
          <w:lang w:val="sq-AL"/>
        </w:rPr>
        <w:t>mbiemri</w:t>
      </w:r>
      <w:r w:rsidR="003013A4" w:rsidRPr="003943C4">
        <w:rPr>
          <w:sz w:val="21"/>
          <w:szCs w:val="21"/>
          <w:lang w:val="sq-AL"/>
        </w:rPr>
        <w:t>)</w:t>
      </w:r>
    </w:p>
    <w:p w:rsidR="003013A4" w:rsidRPr="003943C4" w:rsidRDefault="00BD1601" w:rsidP="00B66D4B">
      <w:pPr>
        <w:pStyle w:val="Paragrafi"/>
        <w:rPr>
          <w:sz w:val="21"/>
          <w:szCs w:val="21"/>
          <w:lang w:val="sq-AL"/>
        </w:rPr>
      </w:pPr>
      <w:r w:rsidRPr="003943C4">
        <w:rPr>
          <w:sz w:val="21"/>
          <w:szCs w:val="21"/>
          <w:lang w:val="sq-AL"/>
        </w:rPr>
        <w:t xml:space="preserve">sa </w:t>
      </w:r>
      <w:r w:rsidR="003013A4" w:rsidRPr="003943C4">
        <w:rPr>
          <w:sz w:val="21"/>
          <w:szCs w:val="21"/>
          <w:lang w:val="sq-AL"/>
        </w:rPr>
        <w:t>m</w:t>
      </w:r>
      <w:r w:rsidR="001C1795" w:rsidRPr="003943C4">
        <w:rPr>
          <w:sz w:val="21"/>
          <w:szCs w:val="21"/>
          <w:lang w:val="sq-AL"/>
        </w:rPr>
        <w:t>ë</w:t>
      </w:r>
      <w:r w:rsidR="003013A4" w:rsidRPr="003943C4">
        <w:rPr>
          <w:sz w:val="21"/>
          <w:szCs w:val="21"/>
          <w:lang w:val="sq-AL"/>
        </w:rPr>
        <w:t xml:space="preserve"> posht</w:t>
      </w:r>
      <w:r w:rsidR="001C1795" w:rsidRPr="003943C4">
        <w:rPr>
          <w:sz w:val="21"/>
          <w:szCs w:val="21"/>
          <w:lang w:val="sq-AL"/>
        </w:rPr>
        <w:t>ë</w:t>
      </w:r>
      <w:r w:rsidR="003013A4" w:rsidRPr="003943C4">
        <w:rPr>
          <w:sz w:val="21"/>
          <w:szCs w:val="21"/>
          <w:lang w:val="sq-AL"/>
        </w:rPr>
        <w:t xml:space="preserve"> vijon:</w:t>
      </w:r>
    </w:p>
    <w:p w:rsidR="003013A4" w:rsidRPr="003943C4" w:rsidRDefault="003013A4" w:rsidP="00B66D4B">
      <w:pPr>
        <w:pStyle w:val="Paragrafi"/>
        <w:rPr>
          <w:sz w:val="21"/>
          <w:szCs w:val="21"/>
          <w:lang w:val="sq-AL"/>
        </w:rPr>
      </w:pPr>
      <w:r w:rsidRPr="003943C4">
        <w:rPr>
          <w:sz w:val="21"/>
          <w:szCs w:val="21"/>
          <w:lang w:val="sq-AL"/>
        </w:rPr>
        <w:t>Jam individ, p</w:t>
      </w:r>
      <w:r w:rsidR="001C1795" w:rsidRPr="003943C4">
        <w:rPr>
          <w:sz w:val="21"/>
          <w:szCs w:val="21"/>
          <w:lang w:val="sq-AL"/>
        </w:rPr>
        <w:t>ë</w:t>
      </w:r>
      <w:r w:rsidRPr="003943C4">
        <w:rPr>
          <w:sz w:val="21"/>
          <w:szCs w:val="21"/>
          <w:lang w:val="sq-AL"/>
        </w:rPr>
        <w:t xml:space="preserve">rfitues i statusit sipas ligjit </w:t>
      </w:r>
      <w:r w:rsidR="00881D9B" w:rsidRPr="003943C4">
        <w:rPr>
          <w:sz w:val="21"/>
          <w:szCs w:val="21"/>
          <w:lang w:val="sq-AL"/>
        </w:rPr>
        <w:t xml:space="preserve">nr. </w:t>
      </w:r>
      <w:r w:rsidRPr="003943C4">
        <w:rPr>
          <w:sz w:val="21"/>
          <w:szCs w:val="21"/>
          <w:lang w:val="sq-AL"/>
        </w:rPr>
        <w:t>8626, dat</w:t>
      </w:r>
      <w:r w:rsidR="001C1795" w:rsidRPr="003943C4">
        <w:rPr>
          <w:sz w:val="21"/>
          <w:szCs w:val="21"/>
          <w:lang w:val="sq-AL"/>
        </w:rPr>
        <w:t>ë</w:t>
      </w:r>
      <w:r w:rsidRPr="003943C4">
        <w:rPr>
          <w:sz w:val="21"/>
          <w:szCs w:val="21"/>
          <w:lang w:val="sq-AL"/>
        </w:rPr>
        <w:t xml:space="preserve"> 22.6.2000 “Statusi</w:t>
      </w:r>
      <w:r w:rsidR="00673038" w:rsidRPr="003943C4">
        <w:rPr>
          <w:sz w:val="21"/>
          <w:szCs w:val="21"/>
          <w:lang w:val="sq-AL"/>
        </w:rPr>
        <w:t xml:space="preserve"> </w:t>
      </w:r>
      <w:r w:rsidRPr="003943C4">
        <w:rPr>
          <w:sz w:val="21"/>
          <w:szCs w:val="21"/>
          <w:lang w:val="sq-AL"/>
        </w:rPr>
        <w:t xml:space="preserve">i invalidit paraplegjik dhe tetraplegjik”, </w:t>
      </w:r>
      <w:r w:rsidR="002B451C" w:rsidRPr="003943C4">
        <w:rPr>
          <w:sz w:val="21"/>
          <w:szCs w:val="21"/>
          <w:lang w:val="sq-AL"/>
        </w:rPr>
        <w:t>të</w:t>
      </w:r>
      <w:r w:rsidRPr="003943C4">
        <w:rPr>
          <w:sz w:val="21"/>
          <w:szCs w:val="21"/>
          <w:lang w:val="sq-AL"/>
        </w:rPr>
        <w:t xml:space="preserve"> ndryshuar”/</w:t>
      </w:r>
      <w:r w:rsidR="00337E0A" w:rsidRPr="003943C4">
        <w:rPr>
          <w:sz w:val="21"/>
          <w:szCs w:val="21"/>
          <w:lang w:val="sq-AL"/>
        </w:rPr>
        <w:t>i</w:t>
      </w:r>
      <w:r w:rsidR="00D81779" w:rsidRPr="003943C4">
        <w:rPr>
          <w:sz w:val="21"/>
          <w:szCs w:val="21"/>
          <w:lang w:val="sq-AL"/>
        </w:rPr>
        <w:t>ndividët</w:t>
      </w:r>
      <w:r w:rsidRPr="003943C4">
        <w:rPr>
          <w:sz w:val="21"/>
          <w:szCs w:val="21"/>
          <w:lang w:val="sq-AL"/>
        </w:rPr>
        <w:t>, p</w:t>
      </w:r>
      <w:r w:rsidR="001C1795" w:rsidRPr="003943C4">
        <w:rPr>
          <w:sz w:val="21"/>
          <w:szCs w:val="21"/>
          <w:lang w:val="sq-AL"/>
        </w:rPr>
        <w:t>ë</w:t>
      </w:r>
      <w:r w:rsidRPr="003943C4">
        <w:rPr>
          <w:sz w:val="21"/>
          <w:szCs w:val="21"/>
          <w:lang w:val="sq-AL"/>
        </w:rPr>
        <w:t xml:space="preserve">rfitues </w:t>
      </w:r>
      <w:r w:rsidR="00495186" w:rsidRPr="003943C4">
        <w:rPr>
          <w:sz w:val="21"/>
          <w:szCs w:val="21"/>
          <w:lang w:val="sq-AL"/>
        </w:rPr>
        <w:t>të</w:t>
      </w:r>
      <w:r w:rsidRPr="003943C4">
        <w:rPr>
          <w:sz w:val="21"/>
          <w:szCs w:val="21"/>
          <w:lang w:val="sq-AL"/>
        </w:rPr>
        <w:t xml:space="preserve"> statusit sipas ligjit </w:t>
      </w:r>
      <w:r w:rsidR="00881D9B" w:rsidRPr="003943C4">
        <w:rPr>
          <w:sz w:val="21"/>
          <w:szCs w:val="21"/>
          <w:lang w:val="sq-AL"/>
        </w:rPr>
        <w:t xml:space="preserve">nr. </w:t>
      </w:r>
      <w:r w:rsidRPr="003943C4">
        <w:rPr>
          <w:sz w:val="21"/>
          <w:szCs w:val="21"/>
          <w:lang w:val="sq-AL"/>
        </w:rPr>
        <w:t>8098, dat</w:t>
      </w:r>
      <w:r w:rsidR="001C1795" w:rsidRPr="003943C4">
        <w:rPr>
          <w:sz w:val="21"/>
          <w:szCs w:val="21"/>
          <w:lang w:val="sq-AL"/>
        </w:rPr>
        <w:t>ë</w:t>
      </w:r>
      <w:r w:rsidRPr="003943C4">
        <w:rPr>
          <w:sz w:val="21"/>
          <w:szCs w:val="21"/>
          <w:lang w:val="sq-AL"/>
        </w:rPr>
        <w:t xml:space="preserve"> 28.3.1996 “P</w:t>
      </w:r>
      <w:r w:rsidR="001C1795" w:rsidRPr="003943C4">
        <w:rPr>
          <w:sz w:val="21"/>
          <w:szCs w:val="21"/>
          <w:lang w:val="sq-AL"/>
        </w:rPr>
        <w:t>ë</w:t>
      </w:r>
      <w:r w:rsidRPr="003943C4">
        <w:rPr>
          <w:sz w:val="21"/>
          <w:szCs w:val="21"/>
          <w:lang w:val="sq-AL"/>
        </w:rPr>
        <w:t>r statusin e t</w:t>
      </w:r>
      <w:r w:rsidR="001C1795" w:rsidRPr="003943C4">
        <w:rPr>
          <w:sz w:val="21"/>
          <w:szCs w:val="21"/>
          <w:lang w:val="sq-AL"/>
        </w:rPr>
        <w:t>ë</w:t>
      </w:r>
      <w:r w:rsidRPr="003943C4">
        <w:rPr>
          <w:sz w:val="21"/>
          <w:szCs w:val="21"/>
          <w:lang w:val="sq-AL"/>
        </w:rPr>
        <w:t xml:space="preserve"> verbrit”, </w:t>
      </w:r>
      <w:r w:rsidR="00F93BE8" w:rsidRPr="003943C4">
        <w:rPr>
          <w:sz w:val="21"/>
          <w:szCs w:val="21"/>
          <w:lang w:val="sq-AL"/>
        </w:rPr>
        <w:t>të</w:t>
      </w:r>
      <w:r w:rsidRPr="003943C4">
        <w:rPr>
          <w:sz w:val="21"/>
          <w:szCs w:val="21"/>
          <w:lang w:val="sq-AL"/>
        </w:rPr>
        <w:t xml:space="preserve"> ndryshuar, jam banor i </w:t>
      </w:r>
      <w:r w:rsidR="00BD1601" w:rsidRPr="003943C4">
        <w:rPr>
          <w:sz w:val="21"/>
          <w:szCs w:val="21"/>
          <w:lang w:val="sq-AL"/>
        </w:rPr>
        <w:t>bashkisë</w:t>
      </w:r>
      <w:r w:rsidRPr="003943C4">
        <w:rPr>
          <w:sz w:val="21"/>
          <w:szCs w:val="21"/>
          <w:lang w:val="sq-AL"/>
        </w:rPr>
        <w:t>/komun</w:t>
      </w:r>
      <w:r w:rsidR="001C1795" w:rsidRPr="003943C4">
        <w:rPr>
          <w:sz w:val="21"/>
          <w:szCs w:val="21"/>
          <w:lang w:val="sq-AL"/>
        </w:rPr>
        <w:t>ë</w:t>
      </w:r>
      <w:r w:rsidRPr="003943C4">
        <w:rPr>
          <w:sz w:val="21"/>
          <w:szCs w:val="21"/>
          <w:lang w:val="sq-AL"/>
        </w:rPr>
        <w:t>s____________</w:t>
      </w:r>
    </w:p>
    <w:p w:rsidR="003013A4" w:rsidRPr="003943C4" w:rsidRDefault="003013A4" w:rsidP="00B66D4B">
      <w:pPr>
        <w:pStyle w:val="Paragrafi"/>
        <w:rPr>
          <w:sz w:val="21"/>
          <w:szCs w:val="21"/>
          <w:lang w:val="sq-AL"/>
        </w:rPr>
      </w:pPr>
      <w:r w:rsidRPr="003943C4">
        <w:rPr>
          <w:sz w:val="21"/>
          <w:szCs w:val="21"/>
          <w:lang w:val="sq-AL"/>
        </w:rPr>
        <w:t>me adres</w:t>
      </w:r>
      <w:r w:rsidR="001C1795" w:rsidRPr="003943C4">
        <w:rPr>
          <w:sz w:val="21"/>
          <w:szCs w:val="21"/>
          <w:lang w:val="sq-AL"/>
        </w:rPr>
        <w:t>ë</w:t>
      </w:r>
      <w:r w:rsidRPr="003943C4">
        <w:rPr>
          <w:sz w:val="21"/>
          <w:szCs w:val="21"/>
          <w:lang w:val="sq-AL"/>
        </w:rPr>
        <w:t xml:space="preserve"> ________________, (adresa e plot</w:t>
      </w:r>
      <w:r w:rsidR="001C1795" w:rsidRPr="003943C4">
        <w:rPr>
          <w:sz w:val="21"/>
          <w:szCs w:val="21"/>
          <w:lang w:val="sq-AL"/>
        </w:rPr>
        <w:t>ë</w:t>
      </w:r>
      <w:r w:rsidRPr="003943C4">
        <w:rPr>
          <w:sz w:val="21"/>
          <w:szCs w:val="21"/>
          <w:lang w:val="sq-AL"/>
        </w:rPr>
        <w:t>)</w:t>
      </w:r>
      <w:r w:rsidR="005B4D77" w:rsidRPr="003943C4">
        <w:rPr>
          <w:sz w:val="21"/>
          <w:szCs w:val="21"/>
          <w:lang w:val="sq-AL"/>
        </w:rPr>
        <w:t>.</w:t>
      </w:r>
    </w:p>
    <w:p w:rsidR="003013A4" w:rsidRPr="003943C4" w:rsidRDefault="003013A4" w:rsidP="00B66D4B">
      <w:pPr>
        <w:pStyle w:val="Paragrafi"/>
        <w:rPr>
          <w:sz w:val="21"/>
          <w:szCs w:val="21"/>
          <w:lang w:val="sq-AL"/>
        </w:rPr>
      </w:pPr>
      <w:r w:rsidRPr="003943C4">
        <w:rPr>
          <w:sz w:val="21"/>
          <w:szCs w:val="21"/>
          <w:lang w:val="sq-AL"/>
        </w:rPr>
        <w:t>Kam kontrat</w:t>
      </w:r>
      <w:r w:rsidR="001C1795" w:rsidRPr="003943C4">
        <w:rPr>
          <w:sz w:val="21"/>
          <w:szCs w:val="21"/>
          <w:lang w:val="sq-AL"/>
        </w:rPr>
        <w:t>ë</w:t>
      </w:r>
      <w:r w:rsidRPr="003943C4">
        <w:rPr>
          <w:sz w:val="21"/>
          <w:szCs w:val="21"/>
          <w:lang w:val="sq-AL"/>
        </w:rPr>
        <w:t xml:space="preserve"> me deg</w:t>
      </w:r>
      <w:r w:rsidR="001C1795" w:rsidRPr="003943C4">
        <w:rPr>
          <w:sz w:val="21"/>
          <w:szCs w:val="21"/>
          <w:lang w:val="sq-AL"/>
        </w:rPr>
        <w:t>ë</w:t>
      </w:r>
      <w:r w:rsidRPr="003943C4">
        <w:rPr>
          <w:sz w:val="21"/>
          <w:szCs w:val="21"/>
          <w:lang w:val="sq-AL"/>
        </w:rPr>
        <w:t>n e shitjes s</w:t>
      </w:r>
      <w:r w:rsidR="001C1795" w:rsidRPr="003943C4">
        <w:rPr>
          <w:sz w:val="21"/>
          <w:szCs w:val="21"/>
          <w:lang w:val="sq-AL"/>
        </w:rPr>
        <w:t>ë</w:t>
      </w:r>
      <w:r w:rsidRPr="003943C4">
        <w:rPr>
          <w:sz w:val="21"/>
          <w:szCs w:val="21"/>
          <w:lang w:val="sq-AL"/>
        </w:rPr>
        <w:t xml:space="preserve"> energjis</w:t>
      </w:r>
      <w:r w:rsidR="001C1795" w:rsidRPr="003943C4">
        <w:rPr>
          <w:sz w:val="21"/>
          <w:szCs w:val="21"/>
          <w:lang w:val="sq-AL"/>
        </w:rPr>
        <w:t>ë</w:t>
      </w:r>
      <w:r w:rsidR="00136C67" w:rsidRPr="003943C4">
        <w:rPr>
          <w:sz w:val="21"/>
          <w:szCs w:val="21"/>
          <w:lang w:val="sq-AL"/>
        </w:rPr>
        <w:t>,</w:t>
      </w:r>
      <w:r w:rsidRPr="003943C4">
        <w:rPr>
          <w:sz w:val="21"/>
          <w:szCs w:val="21"/>
          <w:lang w:val="sq-AL"/>
        </w:rPr>
        <w:t xml:space="preserve"> e </w:t>
      </w:r>
      <w:r w:rsidR="0052569F" w:rsidRPr="003943C4">
        <w:rPr>
          <w:sz w:val="21"/>
          <w:szCs w:val="21"/>
          <w:lang w:val="sq-AL"/>
        </w:rPr>
        <w:t>ci</w:t>
      </w:r>
      <w:r w:rsidRPr="003943C4">
        <w:rPr>
          <w:sz w:val="21"/>
          <w:szCs w:val="21"/>
          <w:lang w:val="sq-AL"/>
        </w:rPr>
        <w:t>l</w:t>
      </w:r>
      <w:r w:rsidR="0052569F" w:rsidRPr="003943C4">
        <w:rPr>
          <w:sz w:val="21"/>
          <w:szCs w:val="21"/>
          <w:lang w:val="sq-AL"/>
        </w:rPr>
        <w:t>a</w:t>
      </w:r>
      <w:r w:rsidRPr="003943C4">
        <w:rPr>
          <w:sz w:val="21"/>
          <w:szCs w:val="21"/>
          <w:lang w:val="sq-AL"/>
        </w:rPr>
        <w:t xml:space="preserve"> ka numrin ______________________</w:t>
      </w:r>
    </w:p>
    <w:p w:rsidR="003013A4" w:rsidRPr="003943C4" w:rsidRDefault="003013A4" w:rsidP="00B66D4B">
      <w:pPr>
        <w:pStyle w:val="Paragrafi"/>
        <w:rPr>
          <w:sz w:val="21"/>
          <w:szCs w:val="21"/>
          <w:lang w:val="sq-AL"/>
        </w:rPr>
      </w:pPr>
      <w:r w:rsidRPr="003943C4">
        <w:rPr>
          <w:sz w:val="21"/>
          <w:szCs w:val="21"/>
          <w:lang w:val="sq-AL"/>
        </w:rPr>
        <w:t>(numri gjendet te fatura ose libreza)</w:t>
      </w:r>
    </w:p>
    <w:p w:rsidR="0052569F" w:rsidRPr="003943C4" w:rsidRDefault="003013A4" w:rsidP="00B66D4B">
      <w:pPr>
        <w:pStyle w:val="Paragrafi"/>
        <w:ind w:left="720" w:firstLine="0"/>
        <w:rPr>
          <w:sz w:val="21"/>
          <w:szCs w:val="21"/>
          <w:lang w:val="sq-AL"/>
        </w:rPr>
      </w:pPr>
      <w:r w:rsidRPr="003943C4">
        <w:rPr>
          <w:sz w:val="21"/>
          <w:szCs w:val="21"/>
          <w:lang w:val="sq-AL"/>
        </w:rPr>
        <w:t>Kam kontrat</w:t>
      </w:r>
      <w:r w:rsidR="001C1795" w:rsidRPr="003943C4">
        <w:rPr>
          <w:sz w:val="21"/>
          <w:szCs w:val="21"/>
          <w:lang w:val="sq-AL"/>
        </w:rPr>
        <w:t>ë</w:t>
      </w:r>
      <w:r w:rsidRPr="003943C4">
        <w:rPr>
          <w:sz w:val="21"/>
          <w:szCs w:val="21"/>
          <w:lang w:val="sq-AL"/>
        </w:rPr>
        <w:t xml:space="preserve"> me deg</w:t>
      </w:r>
      <w:r w:rsidR="001C1795" w:rsidRPr="003943C4">
        <w:rPr>
          <w:sz w:val="21"/>
          <w:szCs w:val="21"/>
          <w:lang w:val="sq-AL"/>
        </w:rPr>
        <w:t>ë</w:t>
      </w:r>
      <w:r w:rsidRPr="003943C4">
        <w:rPr>
          <w:sz w:val="21"/>
          <w:szCs w:val="21"/>
          <w:lang w:val="sq-AL"/>
        </w:rPr>
        <w:t>n e shitjes s</w:t>
      </w:r>
      <w:r w:rsidR="001C1795" w:rsidRPr="003943C4">
        <w:rPr>
          <w:sz w:val="21"/>
          <w:szCs w:val="21"/>
          <w:lang w:val="sq-AL"/>
        </w:rPr>
        <w:t>ë</w:t>
      </w:r>
      <w:r w:rsidRPr="003943C4">
        <w:rPr>
          <w:sz w:val="21"/>
          <w:szCs w:val="21"/>
          <w:lang w:val="sq-AL"/>
        </w:rPr>
        <w:t xml:space="preserve"> telefonis</w:t>
      </w:r>
      <w:r w:rsidR="001C1795" w:rsidRPr="003943C4">
        <w:rPr>
          <w:sz w:val="21"/>
          <w:szCs w:val="21"/>
          <w:lang w:val="sq-AL"/>
        </w:rPr>
        <w:t>ë</w:t>
      </w:r>
      <w:r w:rsidRPr="003943C4">
        <w:rPr>
          <w:sz w:val="21"/>
          <w:szCs w:val="21"/>
          <w:lang w:val="sq-AL"/>
        </w:rPr>
        <w:t xml:space="preserve"> fikse</w:t>
      </w:r>
      <w:r w:rsidR="0052569F" w:rsidRPr="003943C4">
        <w:rPr>
          <w:sz w:val="21"/>
          <w:szCs w:val="21"/>
          <w:lang w:val="sq-AL"/>
        </w:rPr>
        <w:t>, e cila ka numrin_________________</w:t>
      </w:r>
      <w:r w:rsidR="000560A2" w:rsidRPr="003943C4">
        <w:rPr>
          <w:sz w:val="21"/>
          <w:szCs w:val="21"/>
          <w:lang w:val="sq-AL"/>
        </w:rPr>
        <w:t xml:space="preserve"> </w:t>
      </w:r>
    </w:p>
    <w:p w:rsidR="00152F67" w:rsidRPr="00B66D4B" w:rsidRDefault="0052569F" w:rsidP="00B66D4B">
      <w:pPr>
        <w:pStyle w:val="Paragrafi"/>
        <w:rPr>
          <w:sz w:val="21"/>
          <w:szCs w:val="21"/>
          <w:lang w:val="sq-AL"/>
        </w:rPr>
      </w:pPr>
      <w:r w:rsidRPr="003943C4">
        <w:rPr>
          <w:sz w:val="21"/>
          <w:szCs w:val="21"/>
          <w:lang w:val="sq-AL"/>
        </w:rPr>
        <w:t>(numri gjendet te fatura ose libreza)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365"/>
        <w:gridCol w:w="3172"/>
        <w:gridCol w:w="1068"/>
        <w:gridCol w:w="3167"/>
      </w:tblGrid>
      <w:tr w:rsidR="00A9323A" w:rsidRPr="0078491D">
        <w:trPr>
          <w:jc w:val="center"/>
        </w:trPr>
        <w:tc>
          <w:tcPr>
            <w:tcW w:w="0" w:type="auto"/>
            <w:vAlign w:val="center"/>
          </w:tcPr>
          <w:p w:rsidR="00A9323A" w:rsidRPr="0078491D" w:rsidRDefault="00881D9B" w:rsidP="00B66D4B">
            <w:pPr>
              <w:pStyle w:val="Paragrafi"/>
              <w:ind w:firstLine="0"/>
              <w:jc w:val="center"/>
              <w:rPr>
                <w:b/>
                <w:sz w:val="20"/>
                <w:szCs w:val="20"/>
                <w:lang w:val="sq-AL"/>
              </w:rPr>
            </w:pPr>
            <w:r w:rsidRPr="0078491D">
              <w:rPr>
                <w:b/>
                <w:sz w:val="20"/>
                <w:szCs w:val="20"/>
                <w:lang w:val="sq-AL"/>
              </w:rPr>
              <w:t xml:space="preserve">Nr. </w:t>
            </w:r>
          </w:p>
        </w:tc>
        <w:tc>
          <w:tcPr>
            <w:tcW w:w="0" w:type="auto"/>
            <w:vAlign w:val="center"/>
          </w:tcPr>
          <w:p w:rsidR="00A9323A" w:rsidRPr="0078491D" w:rsidRDefault="00A9323A" w:rsidP="00B66D4B">
            <w:pPr>
              <w:pStyle w:val="Paragrafi"/>
              <w:ind w:firstLine="0"/>
              <w:jc w:val="center"/>
              <w:rPr>
                <w:b/>
                <w:sz w:val="20"/>
                <w:szCs w:val="20"/>
                <w:lang w:val="sq-AL"/>
              </w:rPr>
            </w:pPr>
            <w:r w:rsidRPr="0078491D">
              <w:rPr>
                <w:b/>
                <w:sz w:val="20"/>
                <w:szCs w:val="20"/>
                <w:lang w:val="sq-AL"/>
              </w:rPr>
              <w:t>Emri, at</w:t>
            </w:r>
            <w:r w:rsidR="001C1795" w:rsidRPr="0078491D">
              <w:rPr>
                <w:b/>
                <w:sz w:val="20"/>
                <w:szCs w:val="20"/>
                <w:lang w:val="sq-AL"/>
              </w:rPr>
              <w:t>ë</w:t>
            </w:r>
            <w:r w:rsidRPr="0078491D">
              <w:rPr>
                <w:b/>
                <w:sz w:val="20"/>
                <w:szCs w:val="20"/>
                <w:lang w:val="sq-AL"/>
              </w:rPr>
              <w:t>sia, mbiemri</w:t>
            </w:r>
          </w:p>
        </w:tc>
        <w:tc>
          <w:tcPr>
            <w:tcW w:w="0" w:type="auto"/>
            <w:vAlign w:val="center"/>
          </w:tcPr>
          <w:p w:rsidR="00A9323A" w:rsidRPr="0078491D" w:rsidRDefault="00A9323A" w:rsidP="00B66D4B">
            <w:pPr>
              <w:pStyle w:val="Paragrafi"/>
              <w:ind w:firstLine="0"/>
              <w:jc w:val="center"/>
              <w:rPr>
                <w:b/>
                <w:sz w:val="20"/>
                <w:szCs w:val="20"/>
                <w:lang w:val="sq-AL"/>
              </w:rPr>
            </w:pPr>
            <w:r w:rsidRPr="0078491D">
              <w:rPr>
                <w:b/>
                <w:sz w:val="20"/>
                <w:szCs w:val="20"/>
                <w:lang w:val="sq-AL"/>
              </w:rPr>
              <w:t>K/</w:t>
            </w:r>
            <w:r w:rsidR="00BD1601" w:rsidRPr="0078491D">
              <w:rPr>
                <w:b/>
                <w:sz w:val="20"/>
                <w:szCs w:val="20"/>
                <w:lang w:val="sq-AL"/>
              </w:rPr>
              <w:t>familjari</w:t>
            </w:r>
          </w:p>
          <w:p w:rsidR="00A9323A" w:rsidRPr="0078491D" w:rsidRDefault="00A9323A" w:rsidP="00B66D4B">
            <w:pPr>
              <w:pStyle w:val="Paragrafi"/>
              <w:ind w:firstLine="0"/>
              <w:jc w:val="center"/>
              <w:rPr>
                <w:b/>
                <w:sz w:val="20"/>
                <w:szCs w:val="20"/>
                <w:lang w:val="sq-AL"/>
              </w:rPr>
            </w:pPr>
            <w:r w:rsidRPr="0078491D">
              <w:rPr>
                <w:b/>
                <w:sz w:val="20"/>
                <w:szCs w:val="20"/>
                <w:lang w:val="sq-AL"/>
              </w:rPr>
              <w:t>(lidhja e t</w:t>
            </w:r>
            <w:r w:rsidR="001C1795" w:rsidRPr="0078491D">
              <w:rPr>
                <w:b/>
                <w:sz w:val="20"/>
                <w:szCs w:val="20"/>
                <w:lang w:val="sq-AL"/>
              </w:rPr>
              <w:t>ë</w:t>
            </w:r>
            <w:r w:rsidRPr="0078491D">
              <w:rPr>
                <w:b/>
                <w:sz w:val="20"/>
                <w:szCs w:val="20"/>
                <w:lang w:val="sq-AL"/>
              </w:rPr>
              <w:t xml:space="preserve"> verbrit/paraplegjikut dhe tetraplegjikut me t</w:t>
            </w:r>
            <w:r w:rsidR="001C1795" w:rsidRPr="0078491D">
              <w:rPr>
                <w:b/>
                <w:sz w:val="20"/>
                <w:szCs w:val="20"/>
                <w:lang w:val="sq-AL"/>
              </w:rPr>
              <w:t>ë</w:t>
            </w:r>
            <w:r w:rsidRPr="0078491D">
              <w:rPr>
                <w:b/>
                <w:sz w:val="20"/>
                <w:szCs w:val="20"/>
                <w:lang w:val="sq-AL"/>
              </w:rPr>
              <w:t>)</w:t>
            </w:r>
          </w:p>
        </w:tc>
        <w:tc>
          <w:tcPr>
            <w:tcW w:w="0" w:type="auto"/>
            <w:vAlign w:val="center"/>
          </w:tcPr>
          <w:p w:rsidR="00A9323A" w:rsidRPr="0078491D" w:rsidRDefault="00A9323A" w:rsidP="00B66D4B">
            <w:pPr>
              <w:pStyle w:val="Paragrafi"/>
              <w:ind w:firstLine="0"/>
              <w:jc w:val="center"/>
              <w:rPr>
                <w:b/>
                <w:sz w:val="20"/>
                <w:szCs w:val="20"/>
                <w:lang w:val="sq-AL"/>
              </w:rPr>
            </w:pPr>
            <w:r w:rsidRPr="0078491D">
              <w:rPr>
                <w:b/>
                <w:sz w:val="20"/>
                <w:szCs w:val="20"/>
                <w:lang w:val="sq-AL"/>
              </w:rPr>
              <w:t>Dit</w:t>
            </w:r>
            <w:r w:rsidR="001C1795" w:rsidRPr="0078491D">
              <w:rPr>
                <w:b/>
                <w:sz w:val="20"/>
                <w:szCs w:val="20"/>
                <w:lang w:val="sq-AL"/>
              </w:rPr>
              <w:t>ë</w:t>
            </w:r>
            <w:r w:rsidRPr="0078491D">
              <w:rPr>
                <w:b/>
                <w:sz w:val="20"/>
                <w:szCs w:val="20"/>
                <w:lang w:val="sq-AL"/>
              </w:rPr>
              <w:t>lindja</w:t>
            </w:r>
          </w:p>
        </w:tc>
        <w:tc>
          <w:tcPr>
            <w:tcW w:w="0" w:type="auto"/>
            <w:vAlign w:val="center"/>
          </w:tcPr>
          <w:p w:rsidR="00A9323A" w:rsidRPr="0078491D" w:rsidRDefault="00A9323A" w:rsidP="00B66D4B">
            <w:pPr>
              <w:pStyle w:val="Paragrafi"/>
              <w:ind w:firstLine="0"/>
              <w:jc w:val="center"/>
              <w:rPr>
                <w:b/>
                <w:sz w:val="20"/>
                <w:szCs w:val="20"/>
                <w:lang w:val="sq-AL"/>
              </w:rPr>
            </w:pPr>
            <w:r w:rsidRPr="0078491D">
              <w:rPr>
                <w:b/>
                <w:sz w:val="20"/>
                <w:szCs w:val="20"/>
                <w:lang w:val="sq-AL"/>
              </w:rPr>
              <w:t>P</w:t>
            </w:r>
            <w:r w:rsidR="001C1795" w:rsidRPr="0078491D">
              <w:rPr>
                <w:b/>
                <w:sz w:val="20"/>
                <w:szCs w:val="20"/>
                <w:lang w:val="sq-AL"/>
              </w:rPr>
              <w:t>ë</w:t>
            </w:r>
            <w:r w:rsidRPr="0078491D">
              <w:rPr>
                <w:b/>
                <w:sz w:val="20"/>
                <w:szCs w:val="20"/>
                <w:lang w:val="sq-AL"/>
              </w:rPr>
              <w:t>rfiton nga skema e kompensimit t</w:t>
            </w:r>
            <w:r w:rsidR="001C1795" w:rsidRPr="0078491D">
              <w:rPr>
                <w:b/>
                <w:sz w:val="20"/>
                <w:szCs w:val="20"/>
                <w:lang w:val="sq-AL"/>
              </w:rPr>
              <w:t>ë</w:t>
            </w:r>
            <w:r w:rsidRPr="0078491D">
              <w:rPr>
                <w:b/>
                <w:sz w:val="20"/>
                <w:szCs w:val="20"/>
                <w:lang w:val="sq-AL"/>
              </w:rPr>
              <w:t xml:space="preserve"> energjis</w:t>
            </w:r>
            <w:r w:rsidR="001C1795" w:rsidRPr="0078491D">
              <w:rPr>
                <w:b/>
                <w:sz w:val="20"/>
                <w:szCs w:val="20"/>
                <w:lang w:val="sq-AL"/>
              </w:rPr>
              <w:t>ë</w:t>
            </w:r>
            <w:r w:rsidRPr="0078491D">
              <w:rPr>
                <w:b/>
                <w:sz w:val="20"/>
                <w:szCs w:val="20"/>
                <w:lang w:val="sq-AL"/>
              </w:rPr>
              <w:t>/telefonis</w:t>
            </w:r>
            <w:r w:rsidR="001C1795" w:rsidRPr="0078491D">
              <w:rPr>
                <w:b/>
                <w:sz w:val="20"/>
                <w:szCs w:val="20"/>
                <w:lang w:val="sq-AL"/>
              </w:rPr>
              <w:t>ë</w:t>
            </w:r>
            <w:r w:rsidRPr="0078491D">
              <w:rPr>
                <w:b/>
                <w:sz w:val="20"/>
                <w:szCs w:val="20"/>
                <w:lang w:val="sq-AL"/>
              </w:rPr>
              <w:t xml:space="preserve"> fikse</w:t>
            </w:r>
          </w:p>
        </w:tc>
      </w:tr>
      <w:tr w:rsidR="00A9323A" w:rsidRPr="0078491D">
        <w:trPr>
          <w:jc w:val="center"/>
        </w:trPr>
        <w:tc>
          <w:tcPr>
            <w:tcW w:w="0" w:type="auto"/>
          </w:tcPr>
          <w:p w:rsidR="00A9323A" w:rsidRPr="0078491D" w:rsidRDefault="00A9323A" w:rsidP="00B66D4B">
            <w:pPr>
              <w:pStyle w:val="Paragrafi"/>
              <w:ind w:firstLine="0"/>
              <w:rPr>
                <w:sz w:val="16"/>
                <w:szCs w:val="20"/>
                <w:lang w:val="sq-AL"/>
              </w:rPr>
            </w:pPr>
          </w:p>
        </w:tc>
        <w:tc>
          <w:tcPr>
            <w:tcW w:w="0" w:type="auto"/>
          </w:tcPr>
          <w:p w:rsidR="00A9323A" w:rsidRPr="0078491D" w:rsidRDefault="00A9323A" w:rsidP="00B66D4B">
            <w:pPr>
              <w:pStyle w:val="Paragrafi"/>
              <w:ind w:firstLine="0"/>
              <w:rPr>
                <w:sz w:val="16"/>
                <w:szCs w:val="20"/>
                <w:lang w:val="sq-AL"/>
              </w:rPr>
            </w:pPr>
          </w:p>
        </w:tc>
        <w:tc>
          <w:tcPr>
            <w:tcW w:w="0" w:type="auto"/>
          </w:tcPr>
          <w:p w:rsidR="00A9323A" w:rsidRPr="0078491D" w:rsidRDefault="00A9323A" w:rsidP="00B66D4B">
            <w:pPr>
              <w:pStyle w:val="Paragrafi"/>
              <w:ind w:firstLine="0"/>
              <w:rPr>
                <w:sz w:val="16"/>
                <w:szCs w:val="20"/>
                <w:lang w:val="sq-AL"/>
              </w:rPr>
            </w:pPr>
          </w:p>
        </w:tc>
        <w:tc>
          <w:tcPr>
            <w:tcW w:w="0" w:type="auto"/>
          </w:tcPr>
          <w:p w:rsidR="00A9323A" w:rsidRPr="0078491D" w:rsidRDefault="00A9323A" w:rsidP="00B66D4B">
            <w:pPr>
              <w:pStyle w:val="Paragrafi"/>
              <w:ind w:firstLine="0"/>
              <w:rPr>
                <w:sz w:val="16"/>
                <w:szCs w:val="20"/>
                <w:lang w:val="sq-AL"/>
              </w:rPr>
            </w:pPr>
          </w:p>
        </w:tc>
        <w:tc>
          <w:tcPr>
            <w:tcW w:w="0" w:type="auto"/>
          </w:tcPr>
          <w:p w:rsidR="00A9323A" w:rsidRPr="0078491D" w:rsidRDefault="00A9323A" w:rsidP="00B66D4B">
            <w:pPr>
              <w:pStyle w:val="Paragrafi"/>
              <w:ind w:firstLine="0"/>
              <w:rPr>
                <w:sz w:val="16"/>
                <w:szCs w:val="20"/>
                <w:lang w:val="sq-AL"/>
              </w:rPr>
            </w:pPr>
          </w:p>
        </w:tc>
      </w:tr>
      <w:tr w:rsidR="00A9323A" w:rsidRPr="0078491D">
        <w:trPr>
          <w:jc w:val="center"/>
        </w:trPr>
        <w:tc>
          <w:tcPr>
            <w:tcW w:w="0" w:type="auto"/>
          </w:tcPr>
          <w:p w:rsidR="00A9323A" w:rsidRPr="0078491D" w:rsidRDefault="00A9323A" w:rsidP="00B66D4B">
            <w:pPr>
              <w:pStyle w:val="Paragrafi"/>
              <w:ind w:firstLine="0"/>
              <w:rPr>
                <w:sz w:val="14"/>
                <w:szCs w:val="20"/>
                <w:lang w:val="sq-AL"/>
              </w:rPr>
            </w:pPr>
          </w:p>
        </w:tc>
        <w:tc>
          <w:tcPr>
            <w:tcW w:w="0" w:type="auto"/>
          </w:tcPr>
          <w:p w:rsidR="00A9323A" w:rsidRPr="0078491D" w:rsidRDefault="00A9323A" w:rsidP="00B66D4B">
            <w:pPr>
              <w:pStyle w:val="Paragrafi"/>
              <w:ind w:firstLine="0"/>
              <w:rPr>
                <w:sz w:val="14"/>
                <w:szCs w:val="20"/>
                <w:lang w:val="sq-AL"/>
              </w:rPr>
            </w:pPr>
          </w:p>
        </w:tc>
        <w:tc>
          <w:tcPr>
            <w:tcW w:w="0" w:type="auto"/>
          </w:tcPr>
          <w:p w:rsidR="00A9323A" w:rsidRPr="0078491D" w:rsidRDefault="00A9323A" w:rsidP="00B66D4B">
            <w:pPr>
              <w:pStyle w:val="Paragrafi"/>
              <w:ind w:firstLine="0"/>
              <w:rPr>
                <w:sz w:val="14"/>
                <w:szCs w:val="20"/>
                <w:lang w:val="sq-AL"/>
              </w:rPr>
            </w:pPr>
          </w:p>
        </w:tc>
        <w:tc>
          <w:tcPr>
            <w:tcW w:w="0" w:type="auto"/>
          </w:tcPr>
          <w:p w:rsidR="00A9323A" w:rsidRPr="0078491D" w:rsidRDefault="00A9323A" w:rsidP="00B66D4B">
            <w:pPr>
              <w:pStyle w:val="Paragrafi"/>
              <w:ind w:firstLine="0"/>
              <w:rPr>
                <w:sz w:val="14"/>
                <w:szCs w:val="20"/>
                <w:lang w:val="sq-AL"/>
              </w:rPr>
            </w:pPr>
          </w:p>
        </w:tc>
        <w:tc>
          <w:tcPr>
            <w:tcW w:w="0" w:type="auto"/>
          </w:tcPr>
          <w:p w:rsidR="00A9323A" w:rsidRPr="0078491D" w:rsidRDefault="00A9323A" w:rsidP="00B66D4B">
            <w:pPr>
              <w:pStyle w:val="Paragrafi"/>
              <w:ind w:firstLine="0"/>
              <w:rPr>
                <w:sz w:val="14"/>
                <w:szCs w:val="20"/>
                <w:lang w:val="sq-AL"/>
              </w:rPr>
            </w:pPr>
          </w:p>
        </w:tc>
      </w:tr>
    </w:tbl>
    <w:p w:rsidR="003013A4" w:rsidRPr="003943C4" w:rsidRDefault="001E2F79" w:rsidP="00B66D4B">
      <w:pPr>
        <w:pStyle w:val="Paragrafi"/>
        <w:rPr>
          <w:sz w:val="21"/>
          <w:szCs w:val="21"/>
          <w:lang w:val="sq-AL"/>
        </w:rPr>
      </w:pPr>
      <w:r w:rsidRPr="003943C4">
        <w:rPr>
          <w:sz w:val="21"/>
          <w:szCs w:val="21"/>
          <w:lang w:val="sq-AL"/>
        </w:rPr>
        <w:t>-</w:t>
      </w:r>
      <w:r w:rsidR="00907E0D" w:rsidRPr="003943C4">
        <w:rPr>
          <w:sz w:val="21"/>
          <w:szCs w:val="21"/>
          <w:lang w:val="sq-AL"/>
        </w:rPr>
        <w:t xml:space="preserve"> </w:t>
      </w:r>
      <w:r w:rsidRPr="003943C4">
        <w:rPr>
          <w:sz w:val="21"/>
          <w:szCs w:val="21"/>
          <w:lang w:val="sq-AL"/>
        </w:rPr>
        <w:t>Deklaroj se nuk kam detyrime t</w:t>
      </w:r>
      <w:r w:rsidR="001C1795" w:rsidRPr="003943C4">
        <w:rPr>
          <w:sz w:val="21"/>
          <w:szCs w:val="21"/>
          <w:lang w:val="sq-AL"/>
        </w:rPr>
        <w:t>ë</w:t>
      </w:r>
      <w:r w:rsidRPr="003943C4">
        <w:rPr>
          <w:sz w:val="21"/>
          <w:szCs w:val="21"/>
          <w:lang w:val="sq-AL"/>
        </w:rPr>
        <w:t xml:space="preserve"> papaguara ndaj deg</w:t>
      </w:r>
      <w:r w:rsidR="001C1795" w:rsidRPr="003943C4">
        <w:rPr>
          <w:sz w:val="21"/>
          <w:szCs w:val="21"/>
          <w:lang w:val="sq-AL"/>
        </w:rPr>
        <w:t>ë</w:t>
      </w:r>
      <w:r w:rsidRPr="003943C4">
        <w:rPr>
          <w:sz w:val="21"/>
          <w:szCs w:val="21"/>
          <w:lang w:val="sq-AL"/>
        </w:rPr>
        <w:t>s s</w:t>
      </w:r>
      <w:r w:rsidR="001C1795" w:rsidRPr="003943C4">
        <w:rPr>
          <w:sz w:val="21"/>
          <w:szCs w:val="21"/>
          <w:lang w:val="sq-AL"/>
        </w:rPr>
        <w:t>ë</w:t>
      </w:r>
      <w:r w:rsidRPr="003943C4">
        <w:rPr>
          <w:sz w:val="21"/>
          <w:szCs w:val="21"/>
          <w:lang w:val="sq-AL"/>
        </w:rPr>
        <w:t xml:space="preserve"> shitjes s</w:t>
      </w:r>
      <w:r w:rsidR="001C1795" w:rsidRPr="003943C4">
        <w:rPr>
          <w:sz w:val="21"/>
          <w:szCs w:val="21"/>
          <w:lang w:val="sq-AL"/>
        </w:rPr>
        <w:t>ë</w:t>
      </w:r>
      <w:r w:rsidRPr="003943C4">
        <w:rPr>
          <w:sz w:val="21"/>
          <w:szCs w:val="21"/>
          <w:lang w:val="sq-AL"/>
        </w:rPr>
        <w:t xml:space="preserve"> energjis</w:t>
      </w:r>
      <w:r w:rsidR="001C1795" w:rsidRPr="003943C4">
        <w:rPr>
          <w:sz w:val="21"/>
          <w:szCs w:val="21"/>
          <w:lang w:val="sq-AL"/>
        </w:rPr>
        <w:t>ë</w:t>
      </w:r>
      <w:r w:rsidRPr="003943C4">
        <w:rPr>
          <w:sz w:val="21"/>
          <w:szCs w:val="21"/>
          <w:lang w:val="sq-AL"/>
        </w:rPr>
        <w:t xml:space="preserve"> elektrike/telefonis</w:t>
      </w:r>
      <w:r w:rsidR="001C1795" w:rsidRPr="003943C4">
        <w:rPr>
          <w:sz w:val="21"/>
          <w:szCs w:val="21"/>
          <w:lang w:val="sq-AL"/>
        </w:rPr>
        <w:t>ë</w:t>
      </w:r>
      <w:r w:rsidRPr="003943C4">
        <w:rPr>
          <w:sz w:val="21"/>
          <w:szCs w:val="21"/>
          <w:lang w:val="sq-AL"/>
        </w:rPr>
        <w:t xml:space="preserve"> fikse.</w:t>
      </w:r>
    </w:p>
    <w:p w:rsidR="001E2F79" w:rsidRPr="003943C4" w:rsidRDefault="001E2F79" w:rsidP="00B66D4B">
      <w:pPr>
        <w:pStyle w:val="Paragrafi"/>
        <w:rPr>
          <w:sz w:val="21"/>
          <w:szCs w:val="21"/>
          <w:lang w:val="sq-AL"/>
        </w:rPr>
      </w:pPr>
      <w:r w:rsidRPr="003943C4">
        <w:rPr>
          <w:sz w:val="21"/>
          <w:szCs w:val="21"/>
          <w:lang w:val="sq-AL"/>
        </w:rPr>
        <w:t>-</w:t>
      </w:r>
      <w:r w:rsidR="00907E0D" w:rsidRPr="003943C4">
        <w:rPr>
          <w:sz w:val="21"/>
          <w:szCs w:val="21"/>
          <w:lang w:val="sq-AL"/>
        </w:rPr>
        <w:t xml:space="preserve"> </w:t>
      </w:r>
      <w:r w:rsidRPr="003943C4">
        <w:rPr>
          <w:sz w:val="21"/>
          <w:szCs w:val="21"/>
          <w:lang w:val="sq-AL"/>
        </w:rPr>
        <w:t>Deklaroj se t</w:t>
      </w:r>
      <w:r w:rsidR="001C1795" w:rsidRPr="003943C4">
        <w:rPr>
          <w:sz w:val="21"/>
          <w:szCs w:val="21"/>
          <w:lang w:val="sq-AL"/>
        </w:rPr>
        <w:t>ë</w:t>
      </w:r>
      <w:r w:rsidRPr="003943C4">
        <w:rPr>
          <w:sz w:val="21"/>
          <w:szCs w:val="21"/>
          <w:lang w:val="sq-AL"/>
        </w:rPr>
        <w:t xml:space="preserve"> dh</w:t>
      </w:r>
      <w:r w:rsidR="001C1795" w:rsidRPr="003943C4">
        <w:rPr>
          <w:sz w:val="21"/>
          <w:szCs w:val="21"/>
          <w:lang w:val="sq-AL"/>
        </w:rPr>
        <w:t>ë</w:t>
      </w:r>
      <w:r w:rsidRPr="003943C4">
        <w:rPr>
          <w:sz w:val="21"/>
          <w:szCs w:val="21"/>
          <w:lang w:val="sq-AL"/>
        </w:rPr>
        <w:t>nat jan</w:t>
      </w:r>
      <w:r w:rsidR="001C1795" w:rsidRPr="003943C4">
        <w:rPr>
          <w:sz w:val="21"/>
          <w:szCs w:val="21"/>
          <w:lang w:val="sq-AL"/>
        </w:rPr>
        <w:t>ë</w:t>
      </w:r>
      <w:r w:rsidRPr="003943C4">
        <w:rPr>
          <w:sz w:val="21"/>
          <w:szCs w:val="21"/>
          <w:lang w:val="sq-AL"/>
        </w:rPr>
        <w:t xml:space="preserve"> t</w:t>
      </w:r>
      <w:r w:rsidR="001C1795" w:rsidRPr="003943C4">
        <w:rPr>
          <w:sz w:val="21"/>
          <w:szCs w:val="21"/>
          <w:lang w:val="sq-AL"/>
        </w:rPr>
        <w:t>ë</w:t>
      </w:r>
      <w:r w:rsidRPr="003943C4">
        <w:rPr>
          <w:sz w:val="21"/>
          <w:szCs w:val="21"/>
          <w:lang w:val="sq-AL"/>
        </w:rPr>
        <w:t xml:space="preserve"> v</w:t>
      </w:r>
      <w:r w:rsidR="001C1795" w:rsidRPr="003943C4">
        <w:rPr>
          <w:sz w:val="21"/>
          <w:szCs w:val="21"/>
          <w:lang w:val="sq-AL"/>
        </w:rPr>
        <w:t>ë</w:t>
      </w:r>
      <w:r w:rsidRPr="003943C4">
        <w:rPr>
          <w:sz w:val="21"/>
          <w:szCs w:val="21"/>
          <w:lang w:val="sq-AL"/>
        </w:rPr>
        <w:t>rteta dhe n</w:t>
      </w:r>
      <w:r w:rsidR="001C1795" w:rsidRPr="003943C4">
        <w:rPr>
          <w:sz w:val="21"/>
          <w:szCs w:val="21"/>
          <w:lang w:val="sq-AL"/>
        </w:rPr>
        <w:t>ë</w:t>
      </w:r>
      <w:r w:rsidRPr="003943C4">
        <w:rPr>
          <w:sz w:val="21"/>
          <w:szCs w:val="21"/>
          <w:lang w:val="sq-AL"/>
        </w:rPr>
        <w:t xml:space="preserve"> rast se v</w:t>
      </w:r>
      <w:r w:rsidR="001C1795" w:rsidRPr="003943C4">
        <w:rPr>
          <w:sz w:val="21"/>
          <w:szCs w:val="21"/>
          <w:lang w:val="sq-AL"/>
        </w:rPr>
        <w:t>ë</w:t>
      </w:r>
      <w:r w:rsidRPr="003943C4">
        <w:rPr>
          <w:sz w:val="21"/>
          <w:szCs w:val="21"/>
          <w:lang w:val="sq-AL"/>
        </w:rPr>
        <w:t>rtetohet e kund</w:t>
      </w:r>
      <w:r w:rsidR="001C1795" w:rsidRPr="003943C4">
        <w:rPr>
          <w:sz w:val="21"/>
          <w:szCs w:val="21"/>
          <w:lang w:val="sq-AL"/>
        </w:rPr>
        <w:t>ë</w:t>
      </w:r>
      <w:r w:rsidRPr="003943C4">
        <w:rPr>
          <w:sz w:val="21"/>
          <w:szCs w:val="21"/>
          <w:lang w:val="sq-AL"/>
        </w:rPr>
        <w:t>rta, un</w:t>
      </w:r>
      <w:r w:rsidR="001C1795" w:rsidRPr="003943C4">
        <w:rPr>
          <w:sz w:val="21"/>
          <w:szCs w:val="21"/>
          <w:lang w:val="sq-AL"/>
        </w:rPr>
        <w:t>ë</w:t>
      </w:r>
      <w:r w:rsidRPr="003943C4">
        <w:rPr>
          <w:sz w:val="21"/>
          <w:szCs w:val="21"/>
          <w:lang w:val="sq-AL"/>
        </w:rPr>
        <w:t xml:space="preserve"> do t</w:t>
      </w:r>
      <w:r w:rsidR="001C1795" w:rsidRPr="003943C4">
        <w:rPr>
          <w:sz w:val="21"/>
          <w:szCs w:val="21"/>
          <w:lang w:val="sq-AL"/>
        </w:rPr>
        <w:t>ë</w:t>
      </w:r>
      <w:r w:rsidRPr="003943C4">
        <w:rPr>
          <w:sz w:val="21"/>
          <w:szCs w:val="21"/>
          <w:lang w:val="sq-AL"/>
        </w:rPr>
        <w:t xml:space="preserve"> kthej kompensimin dhe do t</w:t>
      </w:r>
      <w:r w:rsidR="001C1795" w:rsidRPr="003943C4">
        <w:rPr>
          <w:sz w:val="21"/>
          <w:szCs w:val="21"/>
          <w:lang w:val="sq-AL"/>
        </w:rPr>
        <w:t>ë</w:t>
      </w:r>
      <w:r w:rsidRPr="003943C4">
        <w:rPr>
          <w:sz w:val="21"/>
          <w:szCs w:val="21"/>
          <w:lang w:val="sq-AL"/>
        </w:rPr>
        <w:t xml:space="preserve"> mbaj p</w:t>
      </w:r>
      <w:r w:rsidR="001C1795" w:rsidRPr="003943C4">
        <w:rPr>
          <w:sz w:val="21"/>
          <w:szCs w:val="21"/>
          <w:lang w:val="sq-AL"/>
        </w:rPr>
        <w:t>ë</w:t>
      </w:r>
      <w:r w:rsidRPr="003943C4">
        <w:rPr>
          <w:sz w:val="21"/>
          <w:szCs w:val="21"/>
          <w:lang w:val="sq-AL"/>
        </w:rPr>
        <w:t>rgjegj</w:t>
      </w:r>
      <w:r w:rsidR="001C1795" w:rsidRPr="003943C4">
        <w:rPr>
          <w:sz w:val="21"/>
          <w:szCs w:val="21"/>
          <w:lang w:val="sq-AL"/>
        </w:rPr>
        <w:t>ë</w:t>
      </w:r>
      <w:r w:rsidRPr="003943C4">
        <w:rPr>
          <w:sz w:val="21"/>
          <w:szCs w:val="21"/>
          <w:lang w:val="sq-AL"/>
        </w:rPr>
        <w:t>si sipas ligjit.</w:t>
      </w:r>
    </w:p>
    <w:p w:rsidR="0049352E" w:rsidRPr="003943C4" w:rsidRDefault="0049352E" w:rsidP="00B66D4B">
      <w:pPr>
        <w:pStyle w:val="Paragrafi"/>
        <w:rPr>
          <w:b/>
          <w:sz w:val="21"/>
          <w:szCs w:val="21"/>
          <w:lang w:val="sq-AL"/>
        </w:rPr>
      </w:pPr>
    </w:p>
    <w:p w:rsidR="00E45A8F" w:rsidRPr="003943C4" w:rsidRDefault="00E45A8F" w:rsidP="00B66D4B">
      <w:pPr>
        <w:pStyle w:val="Paragrafi"/>
        <w:rPr>
          <w:sz w:val="21"/>
          <w:szCs w:val="21"/>
          <w:lang w:val="sq-AL"/>
        </w:rPr>
      </w:pPr>
      <w:r w:rsidRPr="003943C4">
        <w:rPr>
          <w:b/>
          <w:sz w:val="21"/>
          <w:szCs w:val="21"/>
          <w:lang w:val="sq-AL"/>
        </w:rPr>
        <w:t xml:space="preserve">Deklaruesi </w:t>
      </w:r>
      <w:r w:rsidR="00660C22" w:rsidRPr="003943C4">
        <w:rPr>
          <w:b/>
          <w:sz w:val="21"/>
          <w:szCs w:val="21"/>
          <w:lang w:val="sq-AL"/>
        </w:rPr>
        <w:t xml:space="preserve">shoqëror </w:t>
      </w:r>
      <w:r w:rsidRPr="003943C4">
        <w:rPr>
          <w:b/>
          <w:sz w:val="21"/>
          <w:szCs w:val="21"/>
          <w:lang w:val="sq-AL"/>
        </w:rPr>
        <w:tab/>
      </w:r>
      <w:r w:rsidRPr="003943C4">
        <w:rPr>
          <w:b/>
          <w:sz w:val="21"/>
          <w:szCs w:val="21"/>
          <w:lang w:val="sq-AL"/>
        </w:rPr>
        <w:tab/>
      </w:r>
      <w:r w:rsidRPr="003943C4">
        <w:rPr>
          <w:b/>
          <w:sz w:val="21"/>
          <w:szCs w:val="21"/>
          <w:lang w:val="sq-AL"/>
        </w:rPr>
        <w:tab/>
      </w:r>
      <w:r w:rsidRPr="003943C4">
        <w:rPr>
          <w:b/>
          <w:sz w:val="21"/>
          <w:szCs w:val="21"/>
          <w:lang w:val="sq-AL"/>
        </w:rPr>
        <w:tab/>
      </w:r>
      <w:r w:rsidRPr="003943C4">
        <w:rPr>
          <w:b/>
          <w:sz w:val="21"/>
          <w:szCs w:val="21"/>
          <w:lang w:val="sq-AL"/>
        </w:rPr>
        <w:tab/>
      </w:r>
      <w:r w:rsidRPr="003943C4">
        <w:rPr>
          <w:b/>
          <w:sz w:val="21"/>
          <w:szCs w:val="21"/>
          <w:lang w:val="sq-AL"/>
        </w:rPr>
        <w:tab/>
      </w:r>
      <w:r w:rsidRPr="003943C4">
        <w:rPr>
          <w:b/>
          <w:sz w:val="21"/>
          <w:szCs w:val="21"/>
          <w:lang w:val="sq-AL"/>
        </w:rPr>
        <w:tab/>
        <w:t>Administratori</w:t>
      </w:r>
    </w:p>
    <w:p w:rsidR="001E2F79" w:rsidRPr="003943C4" w:rsidRDefault="001E2F79" w:rsidP="00B66D4B">
      <w:pPr>
        <w:pStyle w:val="Paragrafi"/>
        <w:rPr>
          <w:b/>
          <w:sz w:val="21"/>
          <w:szCs w:val="21"/>
          <w:lang w:val="sq-AL"/>
        </w:rPr>
      </w:pPr>
      <w:r w:rsidRPr="003943C4">
        <w:rPr>
          <w:sz w:val="21"/>
          <w:szCs w:val="21"/>
          <w:lang w:val="sq-AL"/>
        </w:rPr>
        <w:t>_________________</w:t>
      </w:r>
    </w:p>
    <w:p w:rsidR="001E2F79" w:rsidRPr="003943C4" w:rsidRDefault="001E2F79" w:rsidP="00B66D4B">
      <w:pPr>
        <w:pStyle w:val="Paragrafi"/>
        <w:rPr>
          <w:sz w:val="21"/>
          <w:szCs w:val="21"/>
          <w:lang w:val="sq-AL"/>
        </w:rPr>
      </w:pPr>
      <w:r w:rsidRPr="003943C4">
        <w:rPr>
          <w:sz w:val="21"/>
          <w:szCs w:val="21"/>
          <w:lang w:val="sq-AL"/>
        </w:rPr>
        <w:t>__________________</w:t>
      </w:r>
    </w:p>
    <w:p w:rsidR="001E2F79" w:rsidRPr="003943C4" w:rsidRDefault="001E2F79" w:rsidP="00B66D4B">
      <w:pPr>
        <w:pStyle w:val="Paragrafi"/>
        <w:rPr>
          <w:sz w:val="21"/>
          <w:szCs w:val="21"/>
          <w:lang w:val="sq-AL"/>
        </w:rPr>
      </w:pPr>
      <w:r w:rsidRPr="003943C4">
        <w:rPr>
          <w:sz w:val="21"/>
          <w:szCs w:val="21"/>
          <w:lang w:val="sq-AL"/>
        </w:rPr>
        <w:t>_____m</w:t>
      </w:r>
      <w:r w:rsidR="001C1795" w:rsidRPr="003943C4">
        <w:rPr>
          <w:sz w:val="21"/>
          <w:szCs w:val="21"/>
          <w:lang w:val="sq-AL"/>
        </w:rPr>
        <w:t>ë</w:t>
      </w:r>
      <w:r w:rsidRPr="003943C4">
        <w:rPr>
          <w:sz w:val="21"/>
          <w:szCs w:val="21"/>
          <w:lang w:val="sq-AL"/>
        </w:rPr>
        <w:t>___/___/___</w:t>
      </w:r>
    </w:p>
    <w:p w:rsidR="00111F8D" w:rsidRPr="003943C4" w:rsidRDefault="000560A2" w:rsidP="00B66D4B">
      <w:pPr>
        <w:pStyle w:val="Paragrafi"/>
        <w:rPr>
          <w:sz w:val="21"/>
          <w:szCs w:val="21"/>
          <w:lang w:val="sq-AL"/>
        </w:rPr>
      </w:pPr>
      <w:r w:rsidRPr="003943C4">
        <w:rPr>
          <w:sz w:val="21"/>
          <w:szCs w:val="21"/>
          <w:lang w:val="sq-AL"/>
        </w:rPr>
        <w:t xml:space="preserve"> </w:t>
      </w:r>
      <w:r w:rsidR="001E2F79" w:rsidRPr="003943C4">
        <w:rPr>
          <w:sz w:val="21"/>
          <w:szCs w:val="21"/>
          <w:lang w:val="sq-AL"/>
        </w:rPr>
        <w:t>(</w:t>
      </w:r>
      <w:r w:rsidR="00950216" w:rsidRPr="003943C4">
        <w:rPr>
          <w:sz w:val="21"/>
          <w:szCs w:val="21"/>
          <w:lang w:val="sq-AL"/>
        </w:rPr>
        <w:t>v</w:t>
      </w:r>
      <w:r w:rsidR="001E2F79" w:rsidRPr="003943C4">
        <w:rPr>
          <w:sz w:val="21"/>
          <w:szCs w:val="21"/>
          <w:lang w:val="sq-AL"/>
        </w:rPr>
        <w:t>endi dhe data)</w:t>
      </w:r>
    </w:p>
    <w:p w:rsidR="005C0E52" w:rsidRPr="003943C4" w:rsidRDefault="005C0E52" w:rsidP="00B66D4B">
      <w:pPr>
        <w:pStyle w:val="Paragrafi"/>
        <w:ind w:firstLine="0"/>
        <w:rPr>
          <w:sz w:val="21"/>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408, datë 2</w:t>
      </w:r>
      <w:r w:rsidR="005B4D77" w:rsidRPr="003943C4">
        <w:rPr>
          <w:sz w:val="21"/>
          <w:szCs w:val="21"/>
          <w:lang w:val="sq-AL"/>
        </w:rPr>
        <w:t>7.6</w:t>
      </w:r>
      <w:r w:rsidR="00111F8D" w:rsidRPr="003943C4">
        <w:rPr>
          <w:sz w:val="21"/>
          <w:szCs w:val="21"/>
          <w:lang w:val="sq-AL"/>
        </w:rPr>
        <w:t>.2012</w:t>
      </w:r>
    </w:p>
    <w:p w:rsidR="00111F8D" w:rsidRPr="003943C4" w:rsidRDefault="00111F8D" w:rsidP="00B66D4B">
      <w:pPr>
        <w:pStyle w:val="Paragrafi"/>
        <w:rPr>
          <w:sz w:val="21"/>
          <w:szCs w:val="21"/>
          <w:lang w:val="sq-AL"/>
        </w:rPr>
      </w:pPr>
    </w:p>
    <w:p w:rsidR="00E80E26" w:rsidRPr="003943C4" w:rsidRDefault="00111F8D" w:rsidP="00B66D4B">
      <w:pPr>
        <w:pStyle w:val="Titulli"/>
        <w:keepNext w:val="0"/>
        <w:rPr>
          <w:sz w:val="21"/>
          <w:szCs w:val="21"/>
          <w:lang w:val="sq-AL"/>
        </w:rPr>
      </w:pPr>
      <w:r w:rsidRPr="003943C4">
        <w:rPr>
          <w:sz w:val="21"/>
          <w:szCs w:val="21"/>
          <w:lang w:val="sq-AL"/>
        </w:rPr>
        <w:t>PËR</w:t>
      </w:r>
      <w:r w:rsidR="000560A2" w:rsidRPr="003943C4">
        <w:rPr>
          <w:sz w:val="21"/>
          <w:szCs w:val="21"/>
          <w:lang w:val="sq-AL"/>
        </w:rPr>
        <w:t xml:space="preserve"> </w:t>
      </w:r>
      <w:r w:rsidRPr="003943C4">
        <w:rPr>
          <w:sz w:val="21"/>
          <w:szCs w:val="21"/>
          <w:lang w:val="sq-AL"/>
        </w:rPr>
        <w:t xml:space="preserve">SHPRONËSIMIN PËR INTERES PUBLIK TË PRONARËVE TË PASURIVE TË PALUAJTSHME, PRONË PRIVATE, QË PREKEN NGA NDËRTIMI I SEGMENTIT RRUGOR BULEVARDI “BAJRAM CURRI” DERI NË RRUGËN “ALI DEMI”, </w:t>
      </w:r>
    </w:p>
    <w:p w:rsidR="00111F8D" w:rsidRPr="003943C4" w:rsidRDefault="00111F8D" w:rsidP="00B66D4B">
      <w:pPr>
        <w:pStyle w:val="Titulli"/>
        <w:keepNext w:val="0"/>
        <w:rPr>
          <w:sz w:val="21"/>
          <w:szCs w:val="21"/>
          <w:lang w:val="sq-AL"/>
        </w:rPr>
      </w:pPr>
      <w:r w:rsidRPr="003943C4">
        <w:rPr>
          <w:sz w:val="21"/>
          <w:szCs w:val="21"/>
          <w:lang w:val="sq-AL"/>
        </w:rPr>
        <w:t>FAZA E DYTË</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të neneve 5 pika 1, 20 dhe 21 të ligjit </w:t>
      </w:r>
      <w:r w:rsidR="00881D9B" w:rsidRPr="003943C4">
        <w:rPr>
          <w:sz w:val="21"/>
          <w:szCs w:val="21"/>
          <w:lang w:val="sq-AL"/>
        </w:rPr>
        <w:t xml:space="preserve">nr. </w:t>
      </w:r>
      <w:r w:rsidRPr="003943C4">
        <w:rPr>
          <w:sz w:val="21"/>
          <w:szCs w:val="21"/>
          <w:lang w:val="sq-AL"/>
        </w:rPr>
        <w:t xml:space="preserve">8561, datë 22.12.1999 “Për shpronësimet dhe marrjen në përdorim të përkohshëm të pasurisë, pronë private, për interes publik” dhe të ligjit </w:t>
      </w:r>
      <w:r w:rsidR="00881D9B" w:rsidRPr="003943C4">
        <w:rPr>
          <w:sz w:val="21"/>
          <w:szCs w:val="21"/>
          <w:lang w:val="sq-AL"/>
        </w:rPr>
        <w:t xml:space="preserve">nr. </w:t>
      </w:r>
      <w:r w:rsidR="005B4D77" w:rsidRPr="003943C4">
        <w:rPr>
          <w:sz w:val="21"/>
          <w:szCs w:val="21"/>
          <w:lang w:val="sq-AL"/>
        </w:rPr>
        <w:t>10 487, datë 5.12.</w:t>
      </w:r>
      <w:r w:rsidRPr="003943C4">
        <w:rPr>
          <w:sz w:val="21"/>
          <w:szCs w:val="21"/>
          <w:lang w:val="sq-AL"/>
        </w:rPr>
        <w:t xml:space="preserve">2011 “Për buxhetin e vitit 2012”, me propozimin e Ministrit të Punëve Publike dhe Transportit, Këshilli i Ministrave </w:t>
      </w:r>
    </w:p>
    <w:p w:rsidR="009B216A" w:rsidRPr="003943C4" w:rsidRDefault="009B216A"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1. Shpronësimin për interes publik të pronarëve të pasurive të paluajtshme, pronë private (tokë truall dhe objekte), që preken nga ndërtimi i segmentit rrugor bulevardi “Bajram Curri” deri në rrugën “Ali Demi”, faza e dytë.</w:t>
      </w:r>
    </w:p>
    <w:p w:rsidR="00111F8D" w:rsidRPr="003943C4" w:rsidRDefault="00111F8D" w:rsidP="00B66D4B">
      <w:pPr>
        <w:pStyle w:val="Paragrafi"/>
        <w:rPr>
          <w:sz w:val="21"/>
          <w:szCs w:val="21"/>
          <w:lang w:val="sq-AL"/>
        </w:rPr>
      </w:pPr>
      <w:r w:rsidRPr="003943C4">
        <w:rPr>
          <w:sz w:val="21"/>
          <w:szCs w:val="21"/>
          <w:lang w:val="sq-AL"/>
        </w:rPr>
        <w:t>2. Shpronësimi të bëhet në favor të Bashkisë së Tiranës.</w:t>
      </w:r>
    </w:p>
    <w:p w:rsidR="00111F8D" w:rsidRPr="003943C4" w:rsidRDefault="00111F8D" w:rsidP="00B66D4B">
      <w:pPr>
        <w:pStyle w:val="Paragrafi"/>
        <w:rPr>
          <w:sz w:val="21"/>
          <w:szCs w:val="21"/>
          <w:lang w:val="sq-AL"/>
        </w:rPr>
      </w:pPr>
      <w:r w:rsidRPr="003943C4">
        <w:rPr>
          <w:sz w:val="21"/>
          <w:szCs w:val="21"/>
          <w:lang w:val="sq-AL"/>
        </w:rPr>
        <w:t>3. Pronarët e pasurive të paluajtshme, që shpronësohen, të kompensohen në vlerë të plotë, sipas masës së kompensimit përkatës, që paraqitet në tabelën bashkëlidhur këtij vendimi, si më poshtë vijon:</w:t>
      </w:r>
    </w:p>
    <w:p w:rsidR="00111F8D" w:rsidRPr="003943C4" w:rsidRDefault="00111F8D" w:rsidP="00B66D4B">
      <w:pPr>
        <w:pStyle w:val="Paragrafi"/>
        <w:rPr>
          <w:sz w:val="21"/>
          <w:szCs w:val="21"/>
          <w:lang w:val="sq-AL"/>
        </w:rPr>
      </w:pPr>
      <w:r w:rsidRPr="003943C4">
        <w:rPr>
          <w:sz w:val="21"/>
          <w:szCs w:val="21"/>
          <w:lang w:val="sq-AL"/>
        </w:rPr>
        <w:t>- për sipërfaqen 930 (</w:t>
      </w:r>
      <w:r w:rsidR="00D27D82" w:rsidRPr="003943C4">
        <w:rPr>
          <w:sz w:val="21"/>
          <w:szCs w:val="21"/>
          <w:lang w:val="sq-AL"/>
        </w:rPr>
        <w:t>nëntëqind</w:t>
      </w:r>
      <w:r w:rsidRPr="003943C4">
        <w:rPr>
          <w:sz w:val="21"/>
          <w:szCs w:val="21"/>
          <w:lang w:val="sq-AL"/>
        </w:rPr>
        <w:t xml:space="preserve"> e tridhjetë) m</w:t>
      </w:r>
      <w:r w:rsidRPr="003943C4">
        <w:rPr>
          <w:sz w:val="21"/>
          <w:szCs w:val="21"/>
          <w:vertAlign w:val="superscript"/>
          <w:lang w:val="sq-AL"/>
        </w:rPr>
        <w:t>2</w:t>
      </w:r>
      <w:r w:rsidRPr="003943C4">
        <w:rPr>
          <w:sz w:val="21"/>
          <w:szCs w:val="21"/>
          <w:lang w:val="sq-AL"/>
        </w:rPr>
        <w:t xml:space="preserve"> (tokë truall), me vlerë 27 740 970 (njëzet e shtatë milionë e shtatëqind e dyzet mijë e nëntëqind e shtatëdhjetë) lekë; </w:t>
      </w:r>
    </w:p>
    <w:p w:rsidR="00111F8D" w:rsidRPr="003943C4" w:rsidRDefault="00111F8D" w:rsidP="00B66D4B">
      <w:pPr>
        <w:pStyle w:val="Paragrafi"/>
        <w:rPr>
          <w:sz w:val="21"/>
          <w:szCs w:val="21"/>
          <w:lang w:val="sq-AL"/>
        </w:rPr>
      </w:pPr>
      <w:r w:rsidRPr="003943C4">
        <w:rPr>
          <w:sz w:val="21"/>
          <w:szCs w:val="21"/>
          <w:lang w:val="sq-AL"/>
        </w:rPr>
        <w:t>- për objekte me sipërfaqe 767 (shtatëqind e gjashtëdhjetë e shtatë) m</w:t>
      </w:r>
      <w:r w:rsidRPr="003943C4">
        <w:rPr>
          <w:sz w:val="21"/>
          <w:szCs w:val="21"/>
          <w:vertAlign w:val="superscript"/>
          <w:lang w:val="sq-AL"/>
        </w:rPr>
        <w:t>2</w:t>
      </w:r>
      <w:r w:rsidRPr="003943C4">
        <w:rPr>
          <w:sz w:val="21"/>
          <w:szCs w:val="21"/>
          <w:lang w:val="sq-AL"/>
        </w:rPr>
        <w:t>, me çmimet e konfirmuara prej ZRPP-së, me vlerë 94 987 734.4 (nëntëdhjetë e katër milionë e nëntëqind e tetëdhjetë e shtatë mijë e shtatëqind e tridhjetë e katër pikë katër) lekë.</w:t>
      </w:r>
    </w:p>
    <w:p w:rsidR="00111F8D" w:rsidRPr="003943C4" w:rsidRDefault="00111F8D" w:rsidP="00B66D4B">
      <w:pPr>
        <w:pStyle w:val="Paragrafi"/>
        <w:rPr>
          <w:sz w:val="21"/>
          <w:szCs w:val="21"/>
          <w:lang w:val="sq-AL"/>
        </w:rPr>
      </w:pPr>
      <w:r w:rsidRPr="003943C4">
        <w:rPr>
          <w:sz w:val="21"/>
          <w:szCs w:val="21"/>
          <w:lang w:val="sq-AL"/>
        </w:rPr>
        <w:t>4. Shpenzimet procedurale në vlerën 445 000 (katërqind e dyzet e pesë mijë) lekë, të përballohen nga Bashkia e Tiranës.</w:t>
      </w:r>
    </w:p>
    <w:p w:rsidR="00111F8D" w:rsidRPr="003943C4" w:rsidRDefault="00111F8D" w:rsidP="00B66D4B">
      <w:pPr>
        <w:pStyle w:val="Paragrafi"/>
        <w:rPr>
          <w:sz w:val="21"/>
          <w:szCs w:val="21"/>
          <w:lang w:val="sq-AL"/>
        </w:rPr>
      </w:pPr>
      <w:r w:rsidRPr="003943C4">
        <w:rPr>
          <w:sz w:val="21"/>
          <w:szCs w:val="21"/>
          <w:lang w:val="sq-AL"/>
        </w:rPr>
        <w:t>5. Vlera e përgjithshme e shpronësimit prej 122 728 704.4 (njëqind e njëzet e dy milionë e shtatëqind e njëzet e tetë mijë e shtatëqind e katër pikë katër) lekësh të përballohet nga Bashkia e Tiranës, prej fondit të miratuar nga Këshilli Bashkiak i Tiranës.</w:t>
      </w:r>
    </w:p>
    <w:p w:rsidR="00111F8D" w:rsidRPr="003943C4" w:rsidRDefault="00111F8D" w:rsidP="00B66D4B">
      <w:pPr>
        <w:pStyle w:val="Paragrafi"/>
        <w:rPr>
          <w:sz w:val="21"/>
          <w:szCs w:val="21"/>
          <w:lang w:val="sq-AL"/>
        </w:rPr>
      </w:pPr>
      <w:r w:rsidRPr="003943C4">
        <w:rPr>
          <w:sz w:val="21"/>
          <w:szCs w:val="21"/>
          <w:lang w:val="sq-AL"/>
        </w:rPr>
        <w:t xml:space="preserve">6. Për pasurinë </w:t>
      </w:r>
      <w:r w:rsidR="00881D9B" w:rsidRPr="003943C4">
        <w:rPr>
          <w:sz w:val="21"/>
          <w:szCs w:val="21"/>
          <w:lang w:val="sq-AL"/>
        </w:rPr>
        <w:t xml:space="preserve">nr. </w:t>
      </w:r>
      <w:r w:rsidRPr="003943C4">
        <w:rPr>
          <w:sz w:val="21"/>
          <w:szCs w:val="21"/>
          <w:lang w:val="sq-AL"/>
        </w:rPr>
        <w:t>8/507, në pronësi të bashkëpronarëve Burreli, të bëhet likuidimi pas paraqitjes së dokumentacionit të pronësisë</w:t>
      </w:r>
      <w:r w:rsidR="00FC677A" w:rsidRPr="003943C4">
        <w:rPr>
          <w:sz w:val="21"/>
          <w:szCs w:val="21"/>
          <w:lang w:val="sq-AL"/>
        </w:rPr>
        <w:t>,</w:t>
      </w:r>
      <w:r w:rsidRPr="003943C4">
        <w:rPr>
          <w:sz w:val="21"/>
          <w:szCs w:val="21"/>
          <w:lang w:val="sq-AL"/>
        </w:rPr>
        <w:t xml:space="preserve"> si dhe pasi të jetë liruar prona nga </w:t>
      </w:r>
      <w:r w:rsidR="003123CB" w:rsidRPr="003943C4">
        <w:rPr>
          <w:sz w:val="21"/>
          <w:szCs w:val="21"/>
          <w:lang w:val="sq-AL"/>
        </w:rPr>
        <w:t>barrët</w:t>
      </w:r>
      <w:r w:rsidRPr="003943C4">
        <w:rPr>
          <w:sz w:val="21"/>
          <w:szCs w:val="21"/>
          <w:lang w:val="sq-AL"/>
        </w:rPr>
        <w:t xml:space="preserve"> përkatëse hipotekore, fakt</w:t>
      </w:r>
      <w:r w:rsidR="00546EF8" w:rsidRPr="003943C4">
        <w:rPr>
          <w:sz w:val="21"/>
          <w:szCs w:val="21"/>
          <w:lang w:val="sq-AL"/>
        </w:rPr>
        <w:t>,</w:t>
      </w:r>
      <w:r w:rsidRPr="003943C4">
        <w:rPr>
          <w:sz w:val="21"/>
          <w:szCs w:val="21"/>
          <w:lang w:val="sq-AL"/>
        </w:rPr>
        <w:t xml:space="preserve"> i cili do të konfirmohet zyrtarisht nga ZVRPP-ja.</w:t>
      </w:r>
    </w:p>
    <w:p w:rsidR="00111F8D" w:rsidRPr="003943C4" w:rsidRDefault="00111F8D" w:rsidP="00B66D4B">
      <w:pPr>
        <w:pStyle w:val="Paragrafi"/>
        <w:rPr>
          <w:sz w:val="21"/>
          <w:szCs w:val="21"/>
          <w:lang w:val="sq-AL"/>
        </w:rPr>
      </w:pPr>
      <w:r w:rsidRPr="003943C4">
        <w:rPr>
          <w:sz w:val="21"/>
          <w:szCs w:val="21"/>
          <w:lang w:val="sq-AL"/>
        </w:rPr>
        <w:t xml:space="preserve">7. Për pasurinë </w:t>
      </w:r>
      <w:r w:rsidR="00881D9B" w:rsidRPr="003943C4">
        <w:rPr>
          <w:sz w:val="21"/>
          <w:szCs w:val="21"/>
          <w:lang w:val="sq-AL"/>
        </w:rPr>
        <w:t xml:space="preserve">nr. </w:t>
      </w:r>
      <w:r w:rsidRPr="003943C4">
        <w:rPr>
          <w:sz w:val="21"/>
          <w:szCs w:val="21"/>
          <w:lang w:val="sq-AL"/>
        </w:rPr>
        <w:t>8/271, në pronësi të bashkëpronarëve Puci, të bëhet likuidimi pas mbarimit të regjistrimit të pasurisë në ZVRPP dhe pas paraqitjes së dokumentacionit të plotë të pronësisë, me të gjitha të dhënat, sipas listës bashkëlidhur.</w:t>
      </w:r>
    </w:p>
    <w:p w:rsidR="00111F8D" w:rsidRPr="003943C4" w:rsidRDefault="00111F8D" w:rsidP="00B66D4B">
      <w:pPr>
        <w:pStyle w:val="Paragrafi"/>
        <w:rPr>
          <w:sz w:val="21"/>
          <w:szCs w:val="21"/>
          <w:lang w:val="sq-AL"/>
        </w:rPr>
      </w:pPr>
      <w:r w:rsidRPr="003943C4">
        <w:rPr>
          <w:sz w:val="21"/>
          <w:szCs w:val="21"/>
          <w:lang w:val="sq-AL"/>
        </w:rPr>
        <w:t>8. Shpronësimi të fillojë më 1.7.2012.</w:t>
      </w:r>
    </w:p>
    <w:p w:rsidR="00111F8D" w:rsidRPr="003943C4" w:rsidRDefault="00111F8D" w:rsidP="00B66D4B">
      <w:pPr>
        <w:pStyle w:val="Paragrafi"/>
        <w:rPr>
          <w:sz w:val="21"/>
          <w:szCs w:val="21"/>
          <w:lang w:val="sq-AL"/>
        </w:rPr>
      </w:pPr>
      <w:r w:rsidRPr="003943C4">
        <w:rPr>
          <w:sz w:val="21"/>
          <w:szCs w:val="21"/>
          <w:lang w:val="sq-AL"/>
        </w:rPr>
        <w:t>9. Pronarët e listës që i bashkëlidhet këtij vendimi, për të cilët është bërë shënimi “Konfirmim nga ZRPP-ja”, do të kompensohen për efekt shpronësimi, pasi të kenë paraqitur dokumentacionin e plotë të pronësisë pranë Bashkisë së Tiranës.</w:t>
      </w:r>
    </w:p>
    <w:p w:rsidR="00111F8D" w:rsidRPr="003943C4" w:rsidRDefault="00111F8D" w:rsidP="00B66D4B">
      <w:pPr>
        <w:pStyle w:val="Paragrafi"/>
        <w:rPr>
          <w:sz w:val="21"/>
          <w:szCs w:val="21"/>
          <w:lang w:val="sq-AL"/>
        </w:rPr>
      </w:pPr>
      <w:r w:rsidRPr="003943C4">
        <w:rPr>
          <w:sz w:val="21"/>
          <w:szCs w:val="21"/>
          <w:lang w:val="sq-AL"/>
        </w:rPr>
        <w:t>10. Bashkia e Tiranës të kryejë likuidimin e pronarëve, sipas pikave 6, 7 dhe 9 të këtij vendimi.</w:t>
      </w:r>
    </w:p>
    <w:p w:rsidR="00111F8D" w:rsidRPr="003943C4" w:rsidRDefault="00111F8D" w:rsidP="00B66D4B">
      <w:pPr>
        <w:pStyle w:val="Paragrafi"/>
        <w:rPr>
          <w:sz w:val="21"/>
          <w:szCs w:val="21"/>
          <w:lang w:val="sq-AL"/>
        </w:rPr>
      </w:pPr>
      <w:r w:rsidRPr="003943C4">
        <w:rPr>
          <w:sz w:val="21"/>
          <w:szCs w:val="21"/>
          <w:lang w:val="sq-AL"/>
        </w:rPr>
        <w:t>11. Zyra Vendore e Regjistrimit të Pasurive të Paluajtshme, Tiranë, brenda 30 (tridhjetë) ditëve nga data e miratimit të këtij vendimi, në bashkëpunim me Bashkinë e Tiranës, të fillojë procedurat për hedhjen e trupit të rrugës në hartat treguese kadastrale të regjistrimit, sipas planimetrisë së shpronësimit, që do t’i vihet në dispozicion nga Bashkia e Tiranës dhe të bëjë kalimin e pronësisë për pasuritë e shpronësuara në favor të shtetit.</w:t>
      </w:r>
    </w:p>
    <w:p w:rsidR="00111F8D" w:rsidRPr="003943C4" w:rsidRDefault="00111F8D" w:rsidP="00B66D4B">
      <w:pPr>
        <w:pStyle w:val="Paragrafi"/>
        <w:rPr>
          <w:sz w:val="21"/>
          <w:szCs w:val="21"/>
          <w:lang w:val="sq-AL"/>
        </w:rPr>
      </w:pPr>
      <w:r w:rsidRPr="003943C4">
        <w:rPr>
          <w:sz w:val="21"/>
          <w:szCs w:val="21"/>
          <w:lang w:val="sq-AL"/>
        </w:rPr>
        <w:t>12. Zyra Vendore e Regjistrimit të Pasurive të Paluajtshme, Tiranë, të pezullojë të gjitha transaksionet me pasuritë e shpronësuara deri në çastin kur do të realizohen procesi i hedhjes së trupit të rrugës në hartat treguese të regjistrimit dhe kalimi i pronësisë për pasuritë e shpronësuara.</w:t>
      </w:r>
    </w:p>
    <w:p w:rsidR="00111F8D" w:rsidRPr="003943C4" w:rsidRDefault="00111F8D" w:rsidP="00B66D4B">
      <w:pPr>
        <w:pStyle w:val="Paragrafi"/>
        <w:rPr>
          <w:sz w:val="21"/>
          <w:szCs w:val="21"/>
          <w:lang w:val="sq-AL"/>
        </w:rPr>
      </w:pPr>
      <w:r w:rsidRPr="003943C4">
        <w:rPr>
          <w:sz w:val="21"/>
          <w:szCs w:val="21"/>
          <w:lang w:val="sq-AL"/>
        </w:rPr>
        <w:t>13. Ngarkohen Ministria e Punëve Publike dhe Transportit, Ministria e Financave dhe Bashkia e Tiranës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menjëherë dhe botohet në Fletoren Zyrtare.</w:t>
      </w:r>
    </w:p>
    <w:p w:rsidR="00111F8D" w:rsidRPr="003943C4" w:rsidRDefault="00111F8D" w:rsidP="00B66D4B">
      <w:pPr>
        <w:pStyle w:val="Paragrafi"/>
        <w:rPr>
          <w:sz w:val="21"/>
          <w:szCs w:val="21"/>
          <w:lang w:val="sq-AL"/>
        </w:rPr>
      </w:pPr>
    </w:p>
    <w:p w:rsidR="005C0E52" w:rsidRPr="003943C4" w:rsidRDefault="005C0E52" w:rsidP="00B66D4B">
      <w:pPr>
        <w:pStyle w:val="Autoriteti"/>
        <w:keepNext w:val="0"/>
        <w:rPr>
          <w:sz w:val="21"/>
          <w:szCs w:val="21"/>
          <w:lang w:val="sq-AL"/>
        </w:rPr>
      </w:pPr>
      <w:r w:rsidRPr="003943C4">
        <w:rPr>
          <w:sz w:val="21"/>
          <w:szCs w:val="21"/>
          <w:lang w:val="sq-AL"/>
        </w:rPr>
        <w:t>KRYEMINISTRI</w:t>
      </w:r>
    </w:p>
    <w:p w:rsidR="005C0E52" w:rsidRPr="003943C4" w:rsidRDefault="005C0E52" w:rsidP="00B66D4B">
      <w:pPr>
        <w:pStyle w:val="AutoritetiEmer"/>
        <w:rPr>
          <w:sz w:val="21"/>
          <w:szCs w:val="21"/>
          <w:lang w:val="sq-AL"/>
        </w:rPr>
      </w:pPr>
      <w:r w:rsidRPr="003943C4">
        <w:rPr>
          <w:sz w:val="21"/>
          <w:szCs w:val="21"/>
          <w:lang w:val="sq-AL"/>
        </w:rPr>
        <w:t>Sali Berisha</w:t>
      </w:r>
    </w:p>
    <w:p w:rsidR="00FC58F7" w:rsidRPr="003943C4" w:rsidRDefault="00FC58F7" w:rsidP="00B66D4B">
      <w:pPr>
        <w:pStyle w:val="Paragrafi"/>
        <w:ind w:firstLine="0"/>
        <w:rPr>
          <w:sz w:val="21"/>
          <w:szCs w:val="21"/>
          <w:lang w:val="sq-AL"/>
        </w:rPr>
        <w:sectPr w:rsidR="00FC58F7" w:rsidRPr="003943C4" w:rsidSect="00B66D4B">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3725"/>
          <w:cols w:space="720"/>
          <w:docGrid w:linePitch="360"/>
        </w:sectPr>
      </w:pPr>
    </w:p>
    <w:tbl>
      <w:tblPr>
        <w:tblW w:w="15164" w:type="dxa"/>
        <w:jc w:val="center"/>
        <w:tblLayout w:type="fixed"/>
        <w:tblLook w:val="04A0" w:firstRow="1" w:lastRow="0" w:firstColumn="1" w:lastColumn="0" w:noHBand="0" w:noVBand="1"/>
      </w:tblPr>
      <w:tblGrid>
        <w:gridCol w:w="515"/>
        <w:gridCol w:w="1578"/>
        <w:gridCol w:w="709"/>
        <w:gridCol w:w="1134"/>
        <w:gridCol w:w="850"/>
        <w:gridCol w:w="851"/>
        <w:gridCol w:w="1134"/>
        <w:gridCol w:w="850"/>
        <w:gridCol w:w="1134"/>
        <w:gridCol w:w="1276"/>
        <w:gridCol w:w="1347"/>
        <w:gridCol w:w="1912"/>
        <w:gridCol w:w="1874"/>
      </w:tblGrid>
      <w:tr w:rsidR="005861EB" w:rsidRPr="00660C22">
        <w:trPr>
          <w:trHeight w:val="300"/>
          <w:jc w:val="center"/>
        </w:trPr>
        <w:tc>
          <w:tcPr>
            <w:tcW w:w="15164" w:type="dxa"/>
            <w:gridSpan w:val="13"/>
            <w:tcBorders>
              <w:top w:val="nil"/>
              <w:left w:val="nil"/>
              <w:bottom w:val="nil"/>
            </w:tcBorders>
            <w:shd w:val="clear" w:color="auto" w:fill="auto"/>
            <w:noWrap/>
            <w:vAlign w:val="center"/>
          </w:tcPr>
          <w:p w:rsidR="005861EB"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BASHKIA TIRANË</w:t>
            </w:r>
          </w:p>
          <w:p w:rsidR="0068642A" w:rsidRDefault="0068642A" w:rsidP="00B66D4B">
            <w:pPr>
              <w:widowControl w:val="0"/>
              <w:rPr>
                <w:rFonts w:ascii="CG Times" w:eastAsia="Times New Roman" w:hAnsi="CG Times"/>
                <w:sz w:val="18"/>
                <w:szCs w:val="18"/>
              </w:rPr>
            </w:pPr>
            <w:r w:rsidRPr="00660C22">
              <w:rPr>
                <w:rFonts w:ascii="CG Times" w:eastAsia="Times New Roman" w:hAnsi="CG Times"/>
                <w:sz w:val="18"/>
                <w:szCs w:val="18"/>
              </w:rPr>
              <w:t>DREJTORIA E KONTROLLIT TË ZHVILLIMIT TË TERRITORIT</w:t>
            </w:r>
          </w:p>
          <w:p w:rsidR="0068642A" w:rsidRPr="00660C22" w:rsidRDefault="0068642A" w:rsidP="00B66D4B">
            <w:pPr>
              <w:widowControl w:val="0"/>
              <w:rPr>
                <w:rFonts w:ascii="CG Times" w:eastAsia="Times New Roman" w:hAnsi="CG Times"/>
                <w:sz w:val="18"/>
                <w:szCs w:val="18"/>
              </w:rPr>
            </w:pPr>
            <w:r w:rsidRPr="00660C22">
              <w:rPr>
                <w:rFonts w:ascii="CG Times" w:eastAsia="Times New Roman" w:hAnsi="CG Times"/>
                <w:sz w:val="18"/>
                <w:szCs w:val="18"/>
              </w:rPr>
              <w:t>BULEVARDI “BAJRAM CURRI”, RRUGA “ALI DEMI”, FAZA II</w:t>
            </w:r>
          </w:p>
        </w:tc>
      </w:tr>
      <w:tr w:rsidR="00BE4BDF" w:rsidRPr="00660C22">
        <w:trPr>
          <w:trHeight w:val="300"/>
          <w:jc w:val="center"/>
        </w:trPr>
        <w:tc>
          <w:tcPr>
            <w:tcW w:w="15164" w:type="dxa"/>
            <w:gridSpan w:val="13"/>
            <w:tcBorders>
              <w:top w:val="nil"/>
              <w:left w:val="nil"/>
              <w:bottom w:val="single" w:sz="4" w:space="0" w:color="auto"/>
              <w:right w:val="nil"/>
            </w:tcBorders>
            <w:shd w:val="clear" w:color="auto" w:fill="auto"/>
            <w:noWrap/>
            <w:vAlign w:val="center"/>
          </w:tcPr>
          <w:p w:rsidR="0068642A" w:rsidRDefault="0068642A" w:rsidP="00B66D4B">
            <w:pPr>
              <w:pStyle w:val="TitulliTitull"/>
              <w:keepNext w:val="0"/>
              <w:rPr>
                <w:sz w:val="20"/>
                <w:szCs w:val="20"/>
              </w:rPr>
            </w:pPr>
          </w:p>
          <w:p w:rsidR="005861EB" w:rsidRPr="0068642A" w:rsidRDefault="005861EB" w:rsidP="00B66D4B">
            <w:pPr>
              <w:pStyle w:val="TitulliTitull"/>
              <w:keepNext w:val="0"/>
              <w:rPr>
                <w:sz w:val="21"/>
                <w:szCs w:val="21"/>
              </w:rPr>
            </w:pPr>
            <w:r w:rsidRPr="0068642A">
              <w:rPr>
                <w:sz w:val="21"/>
                <w:szCs w:val="21"/>
              </w:rPr>
              <w:t>LLOGARITJET PARAPRAKE PËR SHPRONËSIM TË PASURIVE QË PREKEN NGA NDËRTIMI I SEGMENTIT</w:t>
            </w:r>
          </w:p>
          <w:p w:rsidR="00EC3CF2" w:rsidRPr="0068642A" w:rsidRDefault="005861EB" w:rsidP="00B66D4B">
            <w:pPr>
              <w:pStyle w:val="TitulliTitull"/>
              <w:keepNext w:val="0"/>
              <w:rPr>
                <w:sz w:val="21"/>
                <w:szCs w:val="21"/>
                <w:lang w:val="it-IT"/>
              </w:rPr>
            </w:pPr>
            <w:r w:rsidRPr="0068642A">
              <w:rPr>
                <w:sz w:val="21"/>
                <w:szCs w:val="21"/>
                <w:lang w:val="it-IT"/>
              </w:rPr>
              <w:t>BULEVARDI “BAJRAM CURRI”-“ALI DEMI”</w:t>
            </w:r>
          </w:p>
        </w:tc>
      </w:tr>
      <w:tr w:rsidR="005861EB" w:rsidRPr="00660C22">
        <w:trPr>
          <w:trHeight w:val="217"/>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Nr.</w:t>
            </w:r>
          </w:p>
        </w:tc>
        <w:tc>
          <w:tcPr>
            <w:tcW w:w="15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Pronari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ZK</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 xml:space="preserve">Nr. </w:t>
            </w:r>
            <w:r w:rsidR="005861EB" w:rsidRPr="00660C22">
              <w:rPr>
                <w:rFonts w:ascii="CG Times" w:eastAsia="Times New Roman" w:hAnsi="CG Times"/>
                <w:b/>
                <w:bCs/>
                <w:sz w:val="18"/>
                <w:szCs w:val="18"/>
              </w:rPr>
              <w:t>pas</w:t>
            </w:r>
            <w:r w:rsidRPr="00660C22">
              <w:rPr>
                <w:rFonts w:ascii="CG Times" w:eastAsia="Times New Roman" w:hAnsi="CG Times"/>
                <w:b/>
                <w:bCs/>
                <w:sz w:val="18"/>
                <w:szCs w:val="18"/>
              </w:rPr>
              <w:t>.</w:t>
            </w:r>
          </w:p>
        </w:tc>
        <w:tc>
          <w:tcPr>
            <w:tcW w:w="2835" w:type="dxa"/>
            <w:gridSpan w:val="3"/>
            <w:tcBorders>
              <w:top w:val="single" w:sz="4" w:space="0" w:color="auto"/>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Truall</w:t>
            </w:r>
          </w:p>
        </w:tc>
        <w:tc>
          <w:tcPr>
            <w:tcW w:w="3260" w:type="dxa"/>
            <w:gridSpan w:val="3"/>
            <w:tcBorders>
              <w:top w:val="single" w:sz="4" w:space="0" w:color="auto"/>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Objekt</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Vlera totale, lekë</w:t>
            </w:r>
          </w:p>
        </w:tc>
        <w:tc>
          <w:tcPr>
            <w:tcW w:w="19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8642A"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 xml:space="preserve">Statusi juridik </w:t>
            </w:r>
          </w:p>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i pronës</w:t>
            </w:r>
          </w:p>
        </w:tc>
        <w:tc>
          <w:tcPr>
            <w:tcW w:w="18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Përshkrim i veçantë</w:t>
            </w:r>
          </w:p>
        </w:tc>
      </w:tr>
      <w:tr w:rsidR="00DD0C10" w:rsidRPr="00660C22">
        <w:trPr>
          <w:trHeight w:val="300"/>
          <w:jc w:val="center"/>
        </w:trPr>
        <w:tc>
          <w:tcPr>
            <w:tcW w:w="515"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right"/>
              <w:rPr>
                <w:rFonts w:ascii="CG Times" w:eastAsia="Times New Roman" w:hAnsi="CG Times"/>
                <w:b/>
                <w:bCs/>
                <w:sz w:val="18"/>
                <w:szCs w:val="18"/>
              </w:rPr>
            </w:pPr>
          </w:p>
        </w:tc>
        <w:tc>
          <w:tcPr>
            <w:tcW w:w="1578"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right"/>
              <w:rPr>
                <w:rFonts w:ascii="CG Times" w:eastAsia="Times New Roman" w:hAnsi="CG Times"/>
                <w:b/>
                <w:bCs/>
                <w:sz w:val="18"/>
                <w:szCs w:val="18"/>
              </w:rPr>
            </w:pPr>
          </w:p>
        </w:tc>
        <w:tc>
          <w:tcPr>
            <w:tcW w:w="709"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right"/>
              <w:rPr>
                <w:rFonts w:ascii="CG Times" w:eastAsia="Times New Roman" w:hAnsi="CG Times"/>
                <w:b/>
                <w:bCs/>
                <w:sz w:val="18"/>
                <w:szCs w:val="18"/>
              </w:rPr>
            </w:pPr>
          </w:p>
        </w:tc>
        <w:tc>
          <w:tcPr>
            <w:tcW w:w="1134"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right"/>
              <w:rPr>
                <w:rFonts w:ascii="CG Times" w:eastAsia="Times New Roman" w:hAnsi="CG Times"/>
                <w:b/>
                <w:bCs/>
                <w:sz w:val="18"/>
                <w:szCs w:val="18"/>
              </w:rPr>
            </w:pPr>
          </w:p>
        </w:tc>
        <w:tc>
          <w:tcPr>
            <w:tcW w:w="850"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Sip. m</w:t>
            </w:r>
            <w:r w:rsidRPr="00660C22">
              <w:rPr>
                <w:rFonts w:ascii="CG Times" w:eastAsia="Times New Roman" w:hAnsi="CG Times"/>
                <w:b/>
                <w:bCs/>
                <w:sz w:val="18"/>
                <w:szCs w:val="18"/>
                <w:vertAlign w:val="superscript"/>
              </w:rPr>
              <w:t>2</w:t>
            </w:r>
          </w:p>
        </w:tc>
        <w:tc>
          <w:tcPr>
            <w:tcW w:w="851"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Çmimi</w:t>
            </w:r>
          </w:p>
        </w:tc>
        <w:tc>
          <w:tcPr>
            <w:tcW w:w="1134" w:type="dxa"/>
            <w:tcBorders>
              <w:top w:val="nil"/>
              <w:left w:val="nil"/>
              <w:bottom w:val="single" w:sz="4" w:space="0" w:color="auto"/>
              <w:right w:val="single" w:sz="4" w:space="0" w:color="auto"/>
            </w:tcBorders>
            <w:shd w:val="clear" w:color="auto" w:fill="auto"/>
            <w:noWrap/>
            <w:vAlign w:val="center"/>
          </w:tcPr>
          <w:p w:rsidR="0068642A"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 xml:space="preserve">Vlera </w:t>
            </w:r>
          </w:p>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në lekë</w:t>
            </w:r>
          </w:p>
        </w:tc>
        <w:tc>
          <w:tcPr>
            <w:tcW w:w="850"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Sip. m</w:t>
            </w:r>
            <w:r w:rsidRPr="00660C22">
              <w:rPr>
                <w:rFonts w:ascii="CG Times" w:eastAsia="Times New Roman" w:hAnsi="CG Times"/>
                <w:b/>
                <w:bCs/>
                <w:sz w:val="18"/>
                <w:szCs w:val="18"/>
                <w:vertAlign w:val="superscript"/>
              </w:rPr>
              <w:t>2</w:t>
            </w:r>
          </w:p>
        </w:tc>
        <w:tc>
          <w:tcPr>
            <w:tcW w:w="1134"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Çmimi</w:t>
            </w:r>
          </w:p>
        </w:tc>
        <w:tc>
          <w:tcPr>
            <w:tcW w:w="1276"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center"/>
              <w:rPr>
                <w:rFonts w:ascii="CG Times" w:eastAsia="Times New Roman" w:hAnsi="CG Times"/>
                <w:b/>
                <w:bCs/>
                <w:sz w:val="18"/>
                <w:szCs w:val="18"/>
              </w:rPr>
            </w:pPr>
            <w:r w:rsidRPr="00660C22">
              <w:rPr>
                <w:rFonts w:ascii="CG Times" w:eastAsia="Times New Roman" w:hAnsi="CG Times"/>
                <w:b/>
                <w:bCs/>
                <w:sz w:val="18"/>
                <w:szCs w:val="18"/>
              </w:rPr>
              <w:t>Vlera në lekë</w:t>
            </w:r>
          </w:p>
        </w:tc>
        <w:tc>
          <w:tcPr>
            <w:tcW w:w="1347"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center"/>
              <w:rPr>
                <w:rFonts w:ascii="CG Times" w:eastAsia="Times New Roman" w:hAnsi="CG Times"/>
                <w:b/>
                <w:bCs/>
                <w:sz w:val="18"/>
                <w:szCs w:val="18"/>
              </w:rPr>
            </w:pPr>
          </w:p>
        </w:tc>
        <w:tc>
          <w:tcPr>
            <w:tcW w:w="1912"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center"/>
              <w:rPr>
                <w:rFonts w:ascii="CG Times" w:eastAsia="Times New Roman" w:hAnsi="CG Times"/>
                <w:b/>
                <w:bCs/>
                <w:sz w:val="18"/>
                <w:szCs w:val="18"/>
              </w:rPr>
            </w:pPr>
          </w:p>
        </w:tc>
        <w:tc>
          <w:tcPr>
            <w:tcW w:w="1874" w:type="dxa"/>
            <w:vMerge/>
            <w:tcBorders>
              <w:top w:val="nil"/>
              <w:left w:val="single" w:sz="4" w:space="0" w:color="auto"/>
              <w:bottom w:val="single" w:sz="4" w:space="0" w:color="auto"/>
              <w:right w:val="single" w:sz="4" w:space="0" w:color="auto"/>
            </w:tcBorders>
            <w:vAlign w:val="center"/>
          </w:tcPr>
          <w:p w:rsidR="00BE4BDF" w:rsidRPr="00660C22" w:rsidRDefault="00BE4BDF" w:rsidP="00B66D4B">
            <w:pPr>
              <w:widowControl w:val="0"/>
              <w:jc w:val="center"/>
              <w:rPr>
                <w:rFonts w:ascii="CG Times" w:eastAsia="Times New Roman" w:hAnsi="CG Times"/>
                <w:b/>
                <w:bCs/>
                <w:sz w:val="18"/>
                <w:szCs w:val="18"/>
              </w:rPr>
            </w:pPr>
          </w:p>
        </w:tc>
      </w:tr>
      <w:tr w:rsidR="00DD0C10" w:rsidRPr="00660C22">
        <w:trPr>
          <w:trHeight w:val="712"/>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1</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Sabrie, Genci dhe Bashkim Burreli</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8/507</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175</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5220075</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5220075</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w:t>
            </w:r>
            <w:r w:rsidR="005861EB" w:rsidRPr="00660C22">
              <w:rPr>
                <w:rFonts w:ascii="CG Times" w:eastAsia="Times New Roman" w:hAnsi="CG Times"/>
                <w:sz w:val="18"/>
                <w:szCs w:val="18"/>
              </w:rPr>
              <w:t xml:space="preserve">certifikatë </w:t>
            </w:r>
            <w:r w:rsidRPr="00660C22">
              <w:rPr>
                <w:rFonts w:ascii="CG Times" w:eastAsia="Times New Roman" w:hAnsi="CG Times"/>
                <w:sz w:val="18"/>
                <w:szCs w:val="18"/>
              </w:rPr>
              <w:t>pronësie</w:t>
            </w:r>
          </w:p>
        </w:tc>
        <w:tc>
          <w:tcPr>
            <w:tcW w:w="1874"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Bllokim hipotekor në favor të BTA-së</w:t>
            </w:r>
          </w:p>
        </w:tc>
      </w:tr>
      <w:tr w:rsidR="00DD0C10" w:rsidRPr="00660C22">
        <w:trPr>
          <w:trHeight w:val="300"/>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2</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Bashkëpronarët Puci</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8/271</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162.4</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4844229.6</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14875528.8</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Rikonfirmim</w:t>
            </w:r>
          </w:p>
        </w:tc>
        <w:tc>
          <w:tcPr>
            <w:tcW w:w="187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Proces regjistrimi</w:t>
            </w:r>
          </w:p>
        </w:tc>
      </w:tr>
      <w:tr w:rsidR="00DD0C10" w:rsidRPr="00660C22">
        <w:trPr>
          <w:trHeight w:val="850"/>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3</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Bashkëpronarët Fazlla</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8/634</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380</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11335020</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197</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w:t>
            </w:r>
            <w:r w:rsidR="00ED57EE" w:rsidRPr="00660C22">
              <w:rPr>
                <w:rFonts w:ascii="CG Times" w:eastAsia="Times New Roman" w:hAnsi="CG Times"/>
                <w:sz w:val="18"/>
                <w:szCs w:val="18"/>
              </w:rPr>
              <w:t>2</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24397110.</w:t>
            </w:r>
            <w:r w:rsidR="005861EB" w:rsidRPr="00660C22">
              <w:rPr>
                <w:rFonts w:ascii="CG Times" w:eastAsia="Times New Roman" w:hAnsi="CG Times"/>
                <w:sz w:val="18"/>
                <w:szCs w:val="18"/>
              </w:rPr>
              <w:t>2</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35732130.4</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w:t>
            </w:r>
            <w:r w:rsidR="005861EB" w:rsidRPr="00660C22">
              <w:rPr>
                <w:rFonts w:ascii="CG Times" w:eastAsia="Times New Roman" w:hAnsi="CG Times"/>
                <w:sz w:val="18"/>
                <w:szCs w:val="18"/>
              </w:rPr>
              <w:t xml:space="preserve">certifikatë </w:t>
            </w:r>
            <w:r w:rsidRPr="00660C22">
              <w:rPr>
                <w:rFonts w:ascii="CG Times" w:eastAsia="Times New Roman" w:hAnsi="CG Times"/>
                <w:sz w:val="18"/>
                <w:szCs w:val="18"/>
              </w:rPr>
              <w:t>pronësie</w:t>
            </w:r>
          </w:p>
        </w:tc>
        <w:tc>
          <w:tcPr>
            <w:tcW w:w="1874"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Sip. totale objekti 196.7 m</w:t>
            </w:r>
            <w:r w:rsidRPr="00660C22">
              <w:rPr>
                <w:rFonts w:ascii="CG Times" w:eastAsia="Times New Roman" w:hAnsi="CG Times"/>
                <w:sz w:val="18"/>
                <w:szCs w:val="18"/>
                <w:vertAlign w:val="superscript"/>
              </w:rPr>
              <w:t>2</w:t>
            </w:r>
            <w:r w:rsidRPr="00660C22">
              <w:rPr>
                <w:rFonts w:ascii="CG Times" w:eastAsia="Times New Roman" w:hAnsi="CG Times"/>
                <w:sz w:val="18"/>
                <w:szCs w:val="18"/>
              </w:rPr>
              <w:t xml:space="preserve"> (banesë 1-katëshe)</w:t>
            </w:r>
          </w:p>
        </w:tc>
      </w:tr>
      <w:tr w:rsidR="00DD0C10" w:rsidRPr="00660C22">
        <w:trPr>
          <w:trHeight w:val="910"/>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4</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Drita Lam</w:t>
            </w:r>
            <w:r w:rsidR="005861EB" w:rsidRPr="00660C22">
              <w:rPr>
                <w:rFonts w:ascii="CG Times" w:eastAsia="Times New Roman" w:hAnsi="CG Times"/>
                <w:sz w:val="18"/>
                <w:szCs w:val="18"/>
              </w:rPr>
              <w:t>a</w:t>
            </w:r>
            <w:r w:rsidRPr="00660C22">
              <w:rPr>
                <w:rFonts w:ascii="CG Times" w:eastAsia="Times New Roman" w:hAnsi="CG Times"/>
                <w:sz w:val="18"/>
                <w:szCs w:val="18"/>
              </w:rPr>
              <w:t>, Esma Bimo, Isa Gorica dhe Flutura Myftiu</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8/420</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7.6</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226700.4</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226700.4</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w:t>
            </w:r>
            <w:r w:rsidR="005861EB" w:rsidRPr="00660C22">
              <w:rPr>
                <w:rFonts w:ascii="CG Times" w:eastAsia="Times New Roman" w:hAnsi="CG Times"/>
                <w:sz w:val="18"/>
                <w:szCs w:val="18"/>
              </w:rPr>
              <w:t>në proces regjistrimi</w:t>
            </w:r>
          </w:p>
        </w:tc>
        <w:tc>
          <w:tcPr>
            <w:tcW w:w="187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Objekti nuk preket</w:t>
            </w:r>
          </w:p>
        </w:tc>
      </w:tr>
      <w:tr w:rsidR="00DD0C10" w:rsidRPr="00660C22">
        <w:trPr>
          <w:trHeight w:val="396"/>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5</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Riza Hasanaj</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8/419</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40</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1193160</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41</w:t>
            </w:r>
          </w:p>
        </w:tc>
        <w:tc>
          <w:tcPr>
            <w:tcW w:w="1134" w:type="dxa"/>
            <w:tcBorders>
              <w:top w:val="nil"/>
              <w:left w:val="nil"/>
              <w:bottom w:val="single" w:sz="4" w:space="0" w:color="auto"/>
              <w:right w:val="single" w:sz="4" w:space="0" w:color="auto"/>
            </w:tcBorders>
            <w:shd w:val="clear" w:color="auto" w:fill="auto"/>
            <w:noWrap/>
          </w:tcPr>
          <w:p w:rsidR="00BE4BDF" w:rsidRPr="00660C22" w:rsidRDefault="00ED57EE"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276" w:type="dxa"/>
            <w:tcBorders>
              <w:top w:val="nil"/>
              <w:left w:val="nil"/>
              <w:bottom w:val="single" w:sz="4" w:space="0" w:color="auto"/>
              <w:right w:val="single" w:sz="4" w:space="0" w:color="auto"/>
            </w:tcBorders>
            <w:shd w:val="clear" w:color="auto" w:fill="auto"/>
            <w:noWrap/>
          </w:tcPr>
          <w:p w:rsidR="00BE4BDF"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6270731.2</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 </w:t>
            </w:r>
          </w:p>
        </w:tc>
        <w:tc>
          <w:tcPr>
            <w:tcW w:w="1874"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E konfirmuar nga Z</w:t>
            </w:r>
            <w:r w:rsidR="005861EB" w:rsidRPr="00660C22">
              <w:rPr>
                <w:rFonts w:ascii="CG Times" w:eastAsia="Times New Roman" w:hAnsi="CG Times"/>
                <w:sz w:val="18"/>
                <w:szCs w:val="18"/>
              </w:rPr>
              <w:t>RP</w:t>
            </w:r>
            <w:r w:rsidRPr="00660C22">
              <w:rPr>
                <w:rFonts w:ascii="CG Times" w:eastAsia="Times New Roman" w:hAnsi="CG Times"/>
                <w:sz w:val="18"/>
                <w:szCs w:val="18"/>
              </w:rPr>
              <w:t>P-ja</w:t>
            </w:r>
          </w:p>
        </w:tc>
      </w:tr>
      <w:tr w:rsidR="00DD0C10" w:rsidRPr="00660C22">
        <w:trPr>
          <w:trHeight w:val="1200"/>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6</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Bashkëpronarët Kycyku, Balla etj. (9 BP)</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8/64-ND</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163</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20186441.6</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20186441.6</w:t>
            </w:r>
          </w:p>
        </w:tc>
        <w:tc>
          <w:tcPr>
            <w:tcW w:w="1912" w:type="dxa"/>
            <w:tcBorders>
              <w:top w:val="nil"/>
              <w:left w:val="nil"/>
              <w:bottom w:val="single" w:sz="4" w:space="0" w:color="auto"/>
              <w:right w:val="single" w:sz="4" w:space="0" w:color="auto"/>
            </w:tcBorders>
            <w:shd w:val="clear" w:color="auto" w:fill="auto"/>
          </w:tcPr>
          <w:p w:rsidR="00BE4BDF" w:rsidRPr="00660C22" w:rsidRDefault="00660C22" w:rsidP="00B66D4B">
            <w:pPr>
              <w:widowControl w:val="0"/>
              <w:rPr>
                <w:rFonts w:ascii="CG Times" w:eastAsia="Times New Roman" w:hAnsi="CG Times"/>
                <w:sz w:val="18"/>
                <w:szCs w:val="18"/>
              </w:rPr>
            </w:pPr>
            <w:r>
              <w:rPr>
                <w:rFonts w:ascii="CG Times" w:eastAsia="Times New Roman" w:hAnsi="CG Times"/>
                <w:sz w:val="18"/>
                <w:szCs w:val="18"/>
              </w:rPr>
              <w:t>Konfirmuar nga ZVRP-</w:t>
            </w:r>
            <w:r w:rsidR="00BE4BDF" w:rsidRPr="00660C22">
              <w:rPr>
                <w:rFonts w:ascii="CG Times" w:eastAsia="Times New Roman" w:hAnsi="CG Times"/>
                <w:sz w:val="18"/>
                <w:szCs w:val="18"/>
              </w:rPr>
              <w:t>ja/</w:t>
            </w:r>
            <w:r w:rsidR="005861EB" w:rsidRPr="00660C22">
              <w:rPr>
                <w:rFonts w:ascii="CG Times" w:eastAsia="Times New Roman" w:hAnsi="CG Times"/>
                <w:sz w:val="18"/>
                <w:szCs w:val="18"/>
              </w:rPr>
              <w:t xml:space="preserve">certifikatë </w:t>
            </w:r>
            <w:r w:rsidR="00BE4BDF" w:rsidRPr="00660C22">
              <w:rPr>
                <w:rFonts w:ascii="CG Times" w:eastAsia="Times New Roman" w:hAnsi="CG Times"/>
                <w:sz w:val="18"/>
                <w:szCs w:val="18"/>
              </w:rPr>
              <w:t>pronësie</w:t>
            </w:r>
          </w:p>
        </w:tc>
        <w:tc>
          <w:tcPr>
            <w:tcW w:w="1874"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Sip. totale objekti</w:t>
            </w:r>
            <w:r w:rsidR="005861EB" w:rsidRPr="00660C22">
              <w:rPr>
                <w:rFonts w:ascii="CG Times" w:eastAsia="Times New Roman" w:hAnsi="CG Times"/>
                <w:sz w:val="18"/>
                <w:szCs w:val="18"/>
              </w:rPr>
              <w:t xml:space="preserve"> </w:t>
            </w:r>
            <w:r w:rsidRPr="00660C22">
              <w:rPr>
                <w:rFonts w:ascii="CG Times" w:eastAsia="Times New Roman" w:hAnsi="CG Times"/>
                <w:sz w:val="18"/>
                <w:szCs w:val="18"/>
              </w:rPr>
              <w:t>163 m</w:t>
            </w:r>
            <w:r w:rsidRPr="00660C22">
              <w:rPr>
                <w:rFonts w:ascii="CG Times" w:eastAsia="Times New Roman" w:hAnsi="CG Times"/>
                <w:sz w:val="18"/>
                <w:szCs w:val="18"/>
                <w:vertAlign w:val="superscript"/>
              </w:rPr>
              <w:t>2</w:t>
            </w:r>
            <w:r w:rsidRPr="00660C22">
              <w:rPr>
                <w:rFonts w:ascii="CG Times" w:eastAsia="Times New Roman" w:hAnsi="CG Times"/>
                <w:sz w:val="18"/>
                <w:szCs w:val="18"/>
              </w:rPr>
              <w:t xml:space="preserve"> (ndërtesë 1-katëshe/3 dhoma me nga një depo secila)</w:t>
            </w:r>
          </w:p>
        </w:tc>
      </w:tr>
      <w:tr w:rsidR="00DD0C10" w:rsidRPr="00660C22">
        <w:trPr>
          <w:trHeight w:val="718"/>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7</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Bashkëpronarët Kycyku, Balla etj. (9 BP)</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8/741</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120</w:t>
            </w:r>
          </w:p>
        </w:tc>
        <w:tc>
          <w:tcPr>
            <w:tcW w:w="851"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3579480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347"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3579480</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w:t>
            </w:r>
            <w:r w:rsidR="005861EB" w:rsidRPr="00660C22">
              <w:rPr>
                <w:rFonts w:ascii="CG Times" w:eastAsia="Times New Roman" w:hAnsi="CG Times"/>
                <w:sz w:val="18"/>
                <w:szCs w:val="18"/>
              </w:rPr>
              <w:t xml:space="preserve">certifikatë </w:t>
            </w:r>
            <w:r w:rsidRPr="00660C22">
              <w:rPr>
                <w:rFonts w:ascii="CG Times" w:eastAsia="Times New Roman" w:hAnsi="CG Times"/>
                <w:sz w:val="18"/>
                <w:szCs w:val="18"/>
              </w:rPr>
              <w:t>pronësie</w:t>
            </w:r>
          </w:p>
        </w:tc>
        <w:tc>
          <w:tcPr>
            <w:tcW w:w="1874" w:type="dxa"/>
            <w:tcBorders>
              <w:top w:val="single" w:sz="4" w:space="0" w:color="auto"/>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 </w:t>
            </w:r>
          </w:p>
        </w:tc>
      </w:tr>
      <w:tr w:rsidR="00DD0C10" w:rsidRPr="00660C22">
        <w:trPr>
          <w:trHeight w:val="265"/>
          <w:jc w:val="center"/>
        </w:trPr>
        <w:tc>
          <w:tcPr>
            <w:tcW w:w="515" w:type="dxa"/>
            <w:tcBorders>
              <w:top w:val="single" w:sz="4" w:space="0" w:color="auto"/>
              <w:left w:val="single" w:sz="4" w:space="0" w:color="auto"/>
              <w:bottom w:val="single" w:sz="4" w:space="0" w:color="auto"/>
              <w:right w:val="single" w:sz="4" w:space="0" w:color="auto"/>
            </w:tcBorders>
            <w:shd w:val="clear" w:color="auto" w:fill="auto"/>
            <w:noWrap/>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8</w:t>
            </w:r>
          </w:p>
        </w:tc>
        <w:tc>
          <w:tcPr>
            <w:tcW w:w="1578" w:type="dxa"/>
            <w:tcBorders>
              <w:top w:val="single" w:sz="4" w:space="0" w:color="auto"/>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Bashkëpronarët Pengili</w:t>
            </w:r>
          </w:p>
        </w:tc>
        <w:tc>
          <w:tcPr>
            <w:tcW w:w="709"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8/754-ND</w:t>
            </w:r>
          </w:p>
        </w:tc>
        <w:tc>
          <w:tcPr>
            <w:tcW w:w="850"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1"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0"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50</w:t>
            </w:r>
          </w:p>
        </w:tc>
        <w:tc>
          <w:tcPr>
            <w:tcW w:w="1134"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276"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6192160</w:t>
            </w:r>
          </w:p>
        </w:tc>
        <w:tc>
          <w:tcPr>
            <w:tcW w:w="1347"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6192160</w:t>
            </w:r>
          </w:p>
        </w:tc>
        <w:tc>
          <w:tcPr>
            <w:tcW w:w="1912" w:type="dxa"/>
            <w:tcBorders>
              <w:top w:val="single" w:sz="4" w:space="0" w:color="auto"/>
              <w:left w:val="nil"/>
              <w:bottom w:val="single" w:sz="4" w:space="0" w:color="auto"/>
              <w:right w:val="single" w:sz="4" w:space="0" w:color="auto"/>
            </w:tcBorders>
            <w:shd w:val="clear" w:color="auto" w:fill="auto"/>
            <w:noWrap/>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 </w:t>
            </w:r>
          </w:p>
        </w:tc>
        <w:tc>
          <w:tcPr>
            <w:tcW w:w="1874" w:type="dxa"/>
            <w:tcBorders>
              <w:top w:val="single" w:sz="4" w:space="0" w:color="auto"/>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E konfirmuar nga ZRPP-ja</w:t>
            </w:r>
          </w:p>
        </w:tc>
      </w:tr>
      <w:tr w:rsidR="00DD0C10" w:rsidRPr="00660C22">
        <w:trPr>
          <w:trHeight w:val="669"/>
          <w:jc w:val="center"/>
        </w:trPr>
        <w:tc>
          <w:tcPr>
            <w:tcW w:w="515" w:type="dxa"/>
            <w:tcBorders>
              <w:top w:val="nil"/>
              <w:left w:val="single" w:sz="4" w:space="0" w:color="auto"/>
              <w:bottom w:val="single" w:sz="4" w:space="0" w:color="auto"/>
              <w:right w:val="single" w:sz="4" w:space="0" w:color="auto"/>
            </w:tcBorders>
            <w:shd w:val="clear" w:color="auto" w:fill="auto"/>
            <w:noWrap/>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9</w:t>
            </w:r>
          </w:p>
        </w:tc>
        <w:tc>
          <w:tcPr>
            <w:tcW w:w="1578" w:type="dxa"/>
            <w:tcBorders>
              <w:top w:val="nil"/>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Njazi dhe Mynevere Cuadari</w:t>
            </w:r>
          </w:p>
        </w:tc>
        <w:tc>
          <w:tcPr>
            <w:tcW w:w="709"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8/756-ND</w:t>
            </w:r>
          </w:p>
        </w:tc>
        <w:tc>
          <w:tcPr>
            <w:tcW w:w="850"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1"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0"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145</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276"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17957264</w:t>
            </w:r>
          </w:p>
        </w:tc>
        <w:tc>
          <w:tcPr>
            <w:tcW w:w="1347"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17957264</w:t>
            </w:r>
          </w:p>
        </w:tc>
        <w:tc>
          <w:tcPr>
            <w:tcW w:w="1912" w:type="dxa"/>
            <w:tcBorders>
              <w:top w:val="nil"/>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ZVRP-ja/certifikatë pronësie</w:t>
            </w:r>
          </w:p>
        </w:tc>
        <w:tc>
          <w:tcPr>
            <w:tcW w:w="1874" w:type="dxa"/>
            <w:tcBorders>
              <w:top w:val="nil"/>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E konfirmuar nga ZRPP-ja</w:t>
            </w:r>
          </w:p>
        </w:tc>
      </w:tr>
      <w:tr w:rsidR="00DD0C10" w:rsidRPr="00660C22">
        <w:trPr>
          <w:trHeight w:val="413"/>
          <w:jc w:val="center"/>
        </w:trPr>
        <w:tc>
          <w:tcPr>
            <w:tcW w:w="515" w:type="dxa"/>
            <w:tcBorders>
              <w:top w:val="nil"/>
              <w:left w:val="single" w:sz="4" w:space="0" w:color="auto"/>
              <w:bottom w:val="single" w:sz="4" w:space="0" w:color="auto"/>
              <w:right w:val="single" w:sz="4" w:space="0" w:color="auto"/>
            </w:tcBorders>
            <w:shd w:val="clear" w:color="auto" w:fill="auto"/>
            <w:noWrap/>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10</w:t>
            </w:r>
          </w:p>
        </w:tc>
        <w:tc>
          <w:tcPr>
            <w:tcW w:w="1578" w:type="dxa"/>
            <w:tcBorders>
              <w:top w:val="nil"/>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Bashkëpronarët Mema</w:t>
            </w:r>
          </w:p>
        </w:tc>
        <w:tc>
          <w:tcPr>
            <w:tcW w:w="709"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8/644</w:t>
            </w:r>
          </w:p>
        </w:tc>
        <w:tc>
          <w:tcPr>
            <w:tcW w:w="850"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45</w:t>
            </w:r>
          </w:p>
        </w:tc>
        <w:tc>
          <w:tcPr>
            <w:tcW w:w="851"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29829</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1342305</w:t>
            </w:r>
          </w:p>
        </w:tc>
        <w:tc>
          <w:tcPr>
            <w:tcW w:w="850"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276"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347"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jc w:val="right"/>
              <w:rPr>
                <w:rFonts w:ascii="CG Times" w:eastAsia="Times New Roman" w:hAnsi="CG Times"/>
                <w:sz w:val="18"/>
                <w:szCs w:val="18"/>
              </w:rPr>
            </w:pPr>
            <w:r w:rsidRPr="00660C22">
              <w:rPr>
                <w:rFonts w:ascii="CG Times" w:eastAsia="Times New Roman" w:hAnsi="CG Times"/>
                <w:sz w:val="18"/>
                <w:szCs w:val="18"/>
              </w:rPr>
              <w:t>1342305</w:t>
            </w:r>
          </w:p>
        </w:tc>
        <w:tc>
          <w:tcPr>
            <w:tcW w:w="1912" w:type="dxa"/>
            <w:tcBorders>
              <w:top w:val="nil"/>
              <w:left w:val="nil"/>
              <w:bottom w:val="single" w:sz="4" w:space="0" w:color="auto"/>
              <w:right w:val="single" w:sz="4" w:space="0" w:color="auto"/>
            </w:tcBorders>
            <w:shd w:val="clear" w:color="auto" w:fill="auto"/>
            <w:noWrap/>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 </w:t>
            </w:r>
          </w:p>
        </w:tc>
        <w:tc>
          <w:tcPr>
            <w:tcW w:w="1874" w:type="dxa"/>
            <w:tcBorders>
              <w:top w:val="nil"/>
              <w:left w:val="nil"/>
              <w:bottom w:val="single" w:sz="4" w:space="0" w:color="auto"/>
              <w:right w:val="single" w:sz="4" w:space="0" w:color="auto"/>
            </w:tcBorders>
            <w:shd w:val="clear" w:color="auto" w:fill="auto"/>
          </w:tcPr>
          <w:p w:rsidR="005861EB" w:rsidRPr="00660C22" w:rsidRDefault="005861EB" w:rsidP="00B66D4B">
            <w:pPr>
              <w:widowControl w:val="0"/>
              <w:rPr>
                <w:rFonts w:ascii="CG Times" w:eastAsia="Times New Roman" w:hAnsi="CG Times"/>
                <w:sz w:val="18"/>
                <w:szCs w:val="18"/>
              </w:rPr>
            </w:pPr>
            <w:r w:rsidRPr="00660C22">
              <w:rPr>
                <w:rFonts w:ascii="CG Times" w:eastAsia="Times New Roman" w:hAnsi="CG Times"/>
                <w:sz w:val="18"/>
                <w:szCs w:val="18"/>
              </w:rPr>
              <w:t>E konfirmuar nga ZRPP-ja</w:t>
            </w:r>
          </w:p>
        </w:tc>
      </w:tr>
      <w:tr w:rsidR="00DD0C10" w:rsidRPr="00660C22">
        <w:trPr>
          <w:trHeight w:val="774"/>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11</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Bashkëpronarët Zhupani, Hyka</w:t>
            </w:r>
            <w:r w:rsidR="005861EB" w:rsidRPr="00660C22">
              <w:rPr>
                <w:rFonts w:ascii="CG Times" w:eastAsia="Times New Roman" w:hAnsi="CG Times"/>
                <w:sz w:val="18"/>
                <w:szCs w:val="18"/>
              </w:rPr>
              <w:t xml:space="preserve"> </w:t>
            </w:r>
            <w:r w:rsidRPr="00660C22">
              <w:rPr>
                <w:rFonts w:ascii="CG Times" w:eastAsia="Times New Roman" w:hAnsi="CG Times"/>
                <w:sz w:val="18"/>
                <w:szCs w:val="18"/>
              </w:rPr>
              <w:t>dh</w:t>
            </w:r>
            <w:r w:rsidR="005861EB" w:rsidRPr="00660C22">
              <w:rPr>
                <w:rFonts w:ascii="CG Times" w:eastAsia="Times New Roman" w:hAnsi="CG Times"/>
                <w:sz w:val="18"/>
                <w:szCs w:val="18"/>
              </w:rPr>
              <w:t>e</w:t>
            </w:r>
            <w:r w:rsidRPr="00660C22">
              <w:rPr>
                <w:rFonts w:ascii="CG Times" w:eastAsia="Times New Roman" w:hAnsi="CG Times"/>
                <w:sz w:val="18"/>
                <w:szCs w:val="18"/>
              </w:rPr>
              <w:t xml:space="preserve"> Fida</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8150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8/557-ND</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 </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90</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123843.2</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11145888</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sz w:val="18"/>
                <w:szCs w:val="18"/>
              </w:rPr>
            </w:pPr>
            <w:r w:rsidRPr="00660C22">
              <w:rPr>
                <w:rFonts w:ascii="CG Times" w:eastAsia="Times New Roman" w:hAnsi="CG Times"/>
                <w:sz w:val="18"/>
                <w:szCs w:val="18"/>
              </w:rPr>
              <w:t>11145888</w:t>
            </w:r>
          </w:p>
        </w:tc>
        <w:tc>
          <w:tcPr>
            <w:tcW w:w="1912"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Konfirmuar nga ZVRP-ja/</w:t>
            </w:r>
            <w:r w:rsidR="005861EB" w:rsidRPr="00660C22">
              <w:rPr>
                <w:rFonts w:ascii="CG Times" w:eastAsia="Times New Roman" w:hAnsi="CG Times"/>
                <w:sz w:val="18"/>
                <w:szCs w:val="18"/>
              </w:rPr>
              <w:t xml:space="preserve">certifikatë </w:t>
            </w:r>
            <w:r w:rsidRPr="00660C22">
              <w:rPr>
                <w:rFonts w:ascii="CG Times" w:eastAsia="Times New Roman" w:hAnsi="CG Times"/>
                <w:sz w:val="18"/>
                <w:szCs w:val="18"/>
              </w:rPr>
              <w:t>pronësie</w:t>
            </w:r>
          </w:p>
        </w:tc>
        <w:tc>
          <w:tcPr>
            <w:tcW w:w="1874"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sz w:val="18"/>
                <w:szCs w:val="18"/>
              </w:rPr>
            </w:pPr>
            <w:r w:rsidRPr="00660C22">
              <w:rPr>
                <w:rFonts w:ascii="CG Times" w:eastAsia="Times New Roman" w:hAnsi="CG Times"/>
                <w:sz w:val="18"/>
                <w:szCs w:val="18"/>
              </w:rPr>
              <w:t xml:space="preserve">Sip. </w:t>
            </w:r>
            <w:r w:rsidR="005861EB" w:rsidRPr="00660C22">
              <w:rPr>
                <w:rFonts w:ascii="CG Times" w:eastAsia="Times New Roman" w:hAnsi="CG Times"/>
                <w:sz w:val="18"/>
                <w:szCs w:val="18"/>
              </w:rPr>
              <w:t xml:space="preserve">totale </w:t>
            </w:r>
            <w:r w:rsidRPr="00660C22">
              <w:rPr>
                <w:rFonts w:ascii="CG Times" w:eastAsia="Times New Roman" w:hAnsi="CG Times"/>
                <w:sz w:val="18"/>
                <w:szCs w:val="18"/>
              </w:rPr>
              <w:t>90</w:t>
            </w:r>
            <w:r w:rsidR="00DD0C10" w:rsidRPr="00660C22">
              <w:rPr>
                <w:rFonts w:ascii="CG Times" w:eastAsia="Times New Roman" w:hAnsi="CG Times"/>
                <w:sz w:val="18"/>
                <w:szCs w:val="18"/>
              </w:rPr>
              <w:t xml:space="preserve"> </w:t>
            </w:r>
            <w:r w:rsidRPr="00660C22">
              <w:rPr>
                <w:rFonts w:ascii="CG Times" w:eastAsia="Times New Roman" w:hAnsi="CG Times"/>
                <w:sz w:val="18"/>
                <w:szCs w:val="18"/>
              </w:rPr>
              <w:t>m</w:t>
            </w:r>
            <w:r w:rsidRPr="00660C22">
              <w:rPr>
                <w:rFonts w:ascii="CG Times" w:eastAsia="Times New Roman" w:hAnsi="CG Times"/>
                <w:sz w:val="18"/>
                <w:szCs w:val="18"/>
                <w:vertAlign w:val="superscript"/>
              </w:rPr>
              <w:t>2</w:t>
            </w:r>
            <w:r w:rsidRPr="00660C22">
              <w:rPr>
                <w:rFonts w:ascii="CG Times" w:eastAsia="Times New Roman" w:hAnsi="CG Times"/>
                <w:sz w:val="18"/>
                <w:szCs w:val="18"/>
              </w:rPr>
              <w:t xml:space="preserve"> ndërtesë shtëpi</w:t>
            </w:r>
          </w:p>
        </w:tc>
      </w:tr>
      <w:tr w:rsidR="00DD0C10" w:rsidRPr="00660C22">
        <w:trPr>
          <w:trHeight w:val="300"/>
          <w:jc w:val="center"/>
        </w:trPr>
        <w:tc>
          <w:tcPr>
            <w:tcW w:w="515" w:type="dxa"/>
            <w:tcBorders>
              <w:top w:val="nil"/>
              <w:left w:val="single" w:sz="4" w:space="0" w:color="auto"/>
              <w:bottom w:val="single" w:sz="4" w:space="0" w:color="auto"/>
              <w:right w:val="single" w:sz="4" w:space="0" w:color="auto"/>
            </w:tcBorders>
            <w:shd w:val="clear" w:color="auto" w:fill="auto"/>
            <w:noWrap/>
          </w:tcPr>
          <w:p w:rsidR="00BE4BDF" w:rsidRPr="00660C22" w:rsidRDefault="00BE4BDF" w:rsidP="00B66D4B">
            <w:pPr>
              <w:widowControl w:val="0"/>
              <w:rPr>
                <w:rFonts w:ascii="CG Times" w:eastAsia="Times New Roman" w:hAnsi="CG Times"/>
                <w:b/>
                <w:bCs/>
                <w:sz w:val="18"/>
                <w:szCs w:val="18"/>
              </w:rPr>
            </w:pPr>
            <w:r w:rsidRPr="00660C22">
              <w:rPr>
                <w:rFonts w:ascii="CG Times" w:eastAsia="Times New Roman" w:hAnsi="CG Times"/>
                <w:b/>
                <w:bCs/>
                <w:sz w:val="18"/>
                <w:szCs w:val="18"/>
              </w:rPr>
              <w:t> </w:t>
            </w:r>
          </w:p>
        </w:tc>
        <w:tc>
          <w:tcPr>
            <w:tcW w:w="1578" w:type="dxa"/>
            <w:tcBorders>
              <w:top w:val="nil"/>
              <w:left w:val="nil"/>
              <w:bottom w:val="single" w:sz="4" w:space="0" w:color="auto"/>
              <w:right w:val="single" w:sz="4" w:space="0" w:color="auto"/>
            </w:tcBorders>
            <w:shd w:val="clear" w:color="auto" w:fill="auto"/>
          </w:tcPr>
          <w:p w:rsidR="00BE4BDF" w:rsidRPr="00660C22" w:rsidRDefault="00BE4BDF" w:rsidP="00B66D4B">
            <w:pPr>
              <w:widowControl w:val="0"/>
              <w:rPr>
                <w:rFonts w:ascii="CG Times" w:eastAsia="Times New Roman" w:hAnsi="CG Times"/>
                <w:b/>
                <w:bCs/>
                <w:sz w:val="18"/>
                <w:szCs w:val="18"/>
              </w:rPr>
            </w:pPr>
            <w:r w:rsidRPr="00660C22">
              <w:rPr>
                <w:rFonts w:ascii="CG Times" w:eastAsia="Times New Roman" w:hAnsi="CG Times"/>
                <w:b/>
                <w:bCs/>
                <w:sz w:val="18"/>
                <w:szCs w:val="18"/>
              </w:rPr>
              <w:t>TOTALI</w:t>
            </w:r>
          </w:p>
        </w:tc>
        <w:tc>
          <w:tcPr>
            <w:tcW w:w="709"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930</w:t>
            </w:r>
          </w:p>
        </w:tc>
        <w:tc>
          <w:tcPr>
            <w:tcW w:w="851"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27740970</w:t>
            </w:r>
          </w:p>
        </w:tc>
        <w:tc>
          <w:tcPr>
            <w:tcW w:w="850"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767</w:t>
            </w:r>
          </w:p>
        </w:tc>
        <w:tc>
          <w:tcPr>
            <w:tcW w:w="1134"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c>
          <w:tcPr>
            <w:tcW w:w="1276"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94987734.4</w:t>
            </w:r>
          </w:p>
        </w:tc>
        <w:tc>
          <w:tcPr>
            <w:tcW w:w="1347" w:type="dxa"/>
            <w:tcBorders>
              <w:top w:val="nil"/>
              <w:left w:val="nil"/>
              <w:bottom w:val="single" w:sz="4" w:space="0" w:color="auto"/>
              <w:right w:val="single" w:sz="4" w:space="0" w:color="auto"/>
            </w:tcBorders>
            <w:shd w:val="clear" w:color="auto" w:fill="auto"/>
            <w:noWrap/>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122728704.4</w:t>
            </w:r>
          </w:p>
        </w:tc>
        <w:tc>
          <w:tcPr>
            <w:tcW w:w="1912"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c>
          <w:tcPr>
            <w:tcW w:w="1874" w:type="dxa"/>
            <w:tcBorders>
              <w:top w:val="nil"/>
              <w:left w:val="nil"/>
              <w:bottom w:val="single" w:sz="4" w:space="0" w:color="auto"/>
              <w:right w:val="single" w:sz="4" w:space="0" w:color="auto"/>
            </w:tcBorders>
            <w:shd w:val="clear" w:color="auto" w:fill="auto"/>
            <w:noWrap/>
            <w:vAlign w:val="center"/>
          </w:tcPr>
          <w:p w:rsidR="00BE4BDF" w:rsidRPr="00660C22" w:rsidRDefault="00BE4BDF" w:rsidP="00B66D4B">
            <w:pPr>
              <w:widowControl w:val="0"/>
              <w:jc w:val="right"/>
              <w:rPr>
                <w:rFonts w:ascii="CG Times" w:eastAsia="Times New Roman" w:hAnsi="CG Times"/>
                <w:b/>
                <w:bCs/>
                <w:sz w:val="18"/>
                <w:szCs w:val="18"/>
              </w:rPr>
            </w:pPr>
            <w:r w:rsidRPr="00660C22">
              <w:rPr>
                <w:rFonts w:ascii="CG Times" w:eastAsia="Times New Roman" w:hAnsi="CG Times"/>
                <w:b/>
                <w:bCs/>
                <w:sz w:val="18"/>
                <w:szCs w:val="18"/>
              </w:rPr>
              <w:t> </w:t>
            </w:r>
          </w:p>
        </w:tc>
      </w:tr>
    </w:tbl>
    <w:p w:rsidR="005C0E52" w:rsidRPr="0078491D" w:rsidRDefault="005C0E52" w:rsidP="00B66D4B">
      <w:pPr>
        <w:pStyle w:val="Paragrafi"/>
        <w:rPr>
          <w:sz w:val="20"/>
          <w:szCs w:val="20"/>
          <w:lang w:val="sq-AL"/>
        </w:rPr>
      </w:pPr>
    </w:p>
    <w:p w:rsidR="00BE4BDF" w:rsidRPr="0078491D" w:rsidRDefault="00BE4BDF" w:rsidP="00B66D4B">
      <w:pPr>
        <w:pStyle w:val="Paragrafi"/>
        <w:rPr>
          <w:lang w:val="sq-AL"/>
        </w:rPr>
        <w:sectPr w:rsidR="00BE4BDF" w:rsidRPr="0078491D" w:rsidSect="00FC58F7">
          <w:type w:val="continuous"/>
          <w:pgSz w:w="16840" w:h="11907" w:orient="landscape" w:code="9"/>
          <w:pgMar w:top="1418" w:right="1418" w:bottom="1418" w:left="1418" w:header="1588" w:footer="1134" w:gutter="0"/>
          <w:cols w:space="720"/>
          <w:docGrid w:linePitch="360"/>
        </w:sectPr>
      </w:pPr>
    </w:p>
    <w:p w:rsidR="00111F8D" w:rsidRPr="003943C4" w:rsidRDefault="00111F8D" w:rsidP="00B66D4B">
      <w:pPr>
        <w:pStyle w:val="Akti"/>
        <w:keepNext w:val="0"/>
        <w:rPr>
          <w:color w:val="auto"/>
          <w:sz w:val="21"/>
          <w:szCs w:val="21"/>
          <w:lang w:val="sq-AL"/>
        </w:rPr>
      </w:pPr>
      <w:r w:rsidRPr="003943C4">
        <w:rPr>
          <w:color w:val="auto"/>
          <w:sz w:val="21"/>
          <w:szCs w:val="21"/>
          <w:lang w:val="sq-AL"/>
        </w:rPr>
        <w:t>VENDIM</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410, datë 2</w:t>
      </w:r>
      <w:r w:rsidR="005B4D77" w:rsidRPr="003943C4">
        <w:rPr>
          <w:sz w:val="21"/>
          <w:szCs w:val="21"/>
          <w:lang w:val="sq-AL"/>
        </w:rPr>
        <w:t>7</w:t>
      </w:r>
      <w:r w:rsidR="00111F8D" w:rsidRPr="003943C4">
        <w:rPr>
          <w:sz w:val="21"/>
          <w:szCs w:val="21"/>
          <w:lang w:val="sq-AL"/>
        </w:rPr>
        <w:t>.</w:t>
      </w:r>
      <w:r w:rsidR="005B4D77" w:rsidRPr="003943C4">
        <w:rPr>
          <w:sz w:val="21"/>
          <w:szCs w:val="21"/>
          <w:lang w:val="sq-AL"/>
        </w:rPr>
        <w:t>6</w:t>
      </w:r>
      <w:r w:rsidR="00111F8D" w:rsidRPr="003943C4">
        <w:rPr>
          <w:sz w:val="21"/>
          <w:szCs w:val="21"/>
          <w:lang w:val="sq-AL"/>
        </w:rPr>
        <w:t>.2012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 xml:space="preserve"> PËR PËRCAKTIMIN E RREGULLAVE DHE TË PROCEDURAVE TË NDRYSHIMIT TË KATEGORIVE TË RESURSEVE TË TOKËS</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nenit 100 të Kushtetutës dhe të nenit 11/1 të ligjit </w:t>
      </w:r>
      <w:r w:rsidR="00881D9B" w:rsidRPr="003943C4">
        <w:rPr>
          <w:sz w:val="21"/>
          <w:szCs w:val="21"/>
          <w:lang w:val="sq-AL"/>
        </w:rPr>
        <w:t xml:space="preserve">nr. </w:t>
      </w:r>
      <w:r w:rsidRPr="003943C4">
        <w:rPr>
          <w:sz w:val="21"/>
          <w:szCs w:val="21"/>
          <w:lang w:val="sq-AL"/>
        </w:rPr>
        <w:t>8752, datë 26.3.2001 “Për krijimin dhe funksionimin e strukturave për administrimin dhe mbrojtjen e tokës”, të ndryshuar, me propozimin e Ministrit të Bujqësisë, Ushqimit dhe Mbrojtjes së Konsumatorit, Këshilli i Ministrave</w:t>
      </w:r>
    </w:p>
    <w:p w:rsidR="00111F8D" w:rsidRPr="003943C4" w:rsidRDefault="00111F8D" w:rsidP="00B66D4B">
      <w:pPr>
        <w:pStyle w:val="Paragrafi"/>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I. PËRKUFIZIME</w:t>
      </w:r>
    </w:p>
    <w:p w:rsidR="00111F8D" w:rsidRPr="003943C4" w:rsidRDefault="00111F8D" w:rsidP="00B66D4B">
      <w:pPr>
        <w:pStyle w:val="Paragrafi"/>
        <w:rPr>
          <w:sz w:val="21"/>
          <w:szCs w:val="21"/>
          <w:lang w:val="sq-AL"/>
        </w:rPr>
      </w:pPr>
      <w:r w:rsidRPr="003943C4">
        <w:rPr>
          <w:sz w:val="21"/>
          <w:szCs w:val="21"/>
          <w:lang w:val="sq-AL"/>
        </w:rPr>
        <w:t>Në kuptim të këtij vendimi, termat e mëposhtëm kanë këto kuptime:</w:t>
      </w:r>
    </w:p>
    <w:p w:rsidR="00111F8D" w:rsidRPr="003943C4" w:rsidRDefault="00111F8D" w:rsidP="00B66D4B">
      <w:pPr>
        <w:pStyle w:val="Paragrafi"/>
        <w:rPr>
          <w:sz w:val="21"/>
          <w:szCs w:val="21"/>
          <w:lang w:val="sq-AL"/>
        </w:rPr>
      </w:pPr>
      <w:r w:rsidRPr="003943C4">
        <w:rPr>
          <w:sz w:val="21"/>
          <w:szCs w:val="21"/>
          <w:lang w:val="sq-AL"/>
        </w:rPr>
        <w:t>1. “Ndryshimi i tokave bujqësore në kategori të resurseve të tjera dhe anasjelltas”, veprimet procedurale e dokumentare dhe miratimet që bëhen nga strukturat shtetërore, të përcaktuara në këtë vendim, që sjellin për pasojë ndryshimin e tokës bujqësore në kategori të resurseve të tjera apo ndryshimin e kategorive të resurseve të tjera në tokë bujqësore. Ky ndryshim pasqyrohet në dokumentacionin kadastral shtetëror.</w:t>
      </w:r>
    </w:p>
    <w:p w:rsidR="00111F8D" w:rsidRPr="003943C4" w:rsidRDefault="00111F8D" w:rsidP="00B66D4B">
      <w:pPr>
        <w:pStyle w:val="Paragrafi"/>
        <w:rPr>
          <w:sz w:val="21"/>
          <w:szCs w:val="21"/>
          <w:lang w:val="sq-AL"/>
        </w:rPr>
      </w:pPr>
      <w:r w:rsidRPr="003943C4">
        <w:rPr>
          <w:sz w:val="21"/>
          <w:szCs w:val="21"/>
          <w:lang w:val="sq-AL"/>
        </w:rPr>
        <w:t>2. “Subjekte të interesuara për ndryshimin e kategorive të resurseve”:</w:t>
      </w:r>
    </w:p>
    <w:p w:rsidR="00111F8D" w:rsidRPr="003943C4" w:rsidRDefault="00111F8D" w:rsidP="00B66D4B">
      <w:pPr>
        <w:pStyle w:val="Paragrafi"/>
        <w:rPr>
          <w:sz w:val="21"/>
          <w:szCs w:val="21"/>
          <w:lang w:val="sq-AL"/>
        </w:rPr>
      </w:pPr>
      <w:r w:rsidRPr="003943C4">
        <w:rPr>
          <w:sz w:val="21"/>
          <w:szCs w:val="21"/>
          <w:lang w:val="sq-AL"/>
        </w:rPr>
        <w:t>a) personat, fizikë a juridikë, të cilët e kanë në pronësi private tokën bujqësore, tokën me bimësi pyjore, pyllin, kullotën, livadhin, tokën e pafrytshme dhe që shprehin interes apo kërkojnë ndryshimin nga një kategori resursi në një kategori tjetër;</w:t>
      </w:r>
    </w:p>
    <w:p w:rsidR="00111F8D" w:rsidRPr="003943C4" w:rsidRDefault="00111F8D" w:rsidP="00B66D4B">
      <w:pPr>
        <w:pStyle w:val="Paragrafi"/>
        <w:rPr>
          <w:sz w:val="21"/>
          <w:szCs w:val="21"/>
          <w:lang w:val="sq-AL"/>
        </w:rPr>
      </w:pPr>
      <w:r w:rsidRPr="003943C4">
        <w:rPr>
          <w:sz w:val="21"/>
          <w:szCs w:val="21"/>
          <w:lang w:val="sq-AL"/>
        </w:rPr>
        <w:t>b) organet e qeverisjes vendore apo institucione të tjera shtetërore që, bazuar në akte ligjore ose nënligjore, kanë në administrim/përdorim apo në pronësi tokën bujqësore, tokën me bimësi pyjore, kullotën, livadhin, tokën e pafrytshme, sipërfaqe të brigjeve të lumenjve, sipërfaqe këto në pronësi shtetërore (publike) dhe që shprehin interes apo kërkojnë ndryshimin e një kategorie resursi në një kategori tjetër.</w:t>
      </w:r>
    </w:p>
    <w:p w:rsidR="00111F8D" w:rsidRPr="003943C4" w:rsidRDefault="00111F8D" w:rsidP="00B66D4B">
      <w:pPr>
        <w:pStyle w:val="Paragrafi"/>
        <w:rPr>
          <w:sz w:val="21"/>
          <w:szCs w:val="21"/>
          <w:lang w:val="sq-AL"/>
        </w:rPr>
      </w:pPr>
      <w:r w:rsidRPr="003943C4">
        <w:rPr>
          <w:sz w:val="21"/>
          <w:szCs w:val="21"/>
          <w:lang w:val="sq-AL"/>
        </w:rPr>
        <w:t>3. “Subjekte të interesuara për ndryshim të tokës bujqësore në tokë urbane (truall), në tokë për veprimtari minerare e gjeologjike, për gurore dhe karriera”:</w:t>
      </w:r>
    </w:p>
    <w:p w:rsidR="00111F8D" w:rsidRPr="003943C4" w:rsidRDefault="00111F8D" w:rsidP="00B66D4B">
      <w:pPr>
        <w:pStyle w:val="Paragrafi"/>
        <w:rPr>
          <w:sz w:val="21"/>
          <w:szCs w:val="21"/>
          <w:lang w:val="sq-AL"/>
        </w:rPr>
      </w:pPr>
      <w:r w:rsidRPr="003943C4">
        <w:rPr>
          <w:sz w:val="21"/>
          <w:szCs w:val="21"/>
          <w:lang w:val="sq-AL"/>
        </w:rPr>
        <w:t>a) personat, fizikë a juridikë, që ushtrojnë kërkesën pranë ministrive përkatëse që mbulojnë këto veprimtari;</w:t>
      </w:r>
    </w:p>
    <w:p w:rsidR="00111F8D" w:rsidRPr="003943C4" w:rsidRDefault="00111F8D" w:rsidP="00B66D4B">
      <w:pPr>
        <w:pStyle w:val="Paragrafi"/>
        <w:rPr>
          <w:sz w:val="21"/>
          <w:szCs w:val="21"/>
          <w:lang w:val="sq-AL"/>
        </w:rPr>
      </w:pPr>
      <w:r w:rsidRPr="003943C4">
        <w:rPr>
          <w:sz w:val="21"/>
          <w:szCs w:val="21"/>
          <w:lang w:val="sq-AL"/>
        </w:rPr>
        <w:t>b) ministritë përkatëse dhe autoritetet e planifikimit, që kanë kompetencë dhe përgjegjësi për planifikimin e territorit, sipas legjislacionit në fuqi.</w:t>
      </w:r>
    </w:p>
    <w:p w:rsidR="00111F8D" w:rsidRPr="003943C4" w:rsidRDefault="00111F8D" w:rsidP="00B66D4B">
      <w:pPr>
        <w:pStyle w:val="Paragrafi"/>
        <w:rPr>
          <w:sz w:val="21"/>
          <w:szCs w:val="21"/>
          <w:lang w:val="sq-AL"/>
        </w:rPr>
      </w:pPr>
      <w:r w:rsidRPr="003943C4">
        <w:rPr>
          <w:sz w:val="21"/>
          <w:szCs w:val="21"/>
          <w:lang w:val="sq-AL"/>
        </w:rPr>
        <w:t xml:space="preserve">4. “Subjekte të interesuara për kalimin e tokave bujqësore të kategorive nga I deri në IV të bonitetit për ushtrim të veprimtarive të domosdoshme”: </w:t>
      </w:r>
    </w:p>
    <w:p w:rsidR="00111F8D" w:rsidRPr="003943C4" w:rsidRDefault="00111F8D" w:rsidP="00B66D4B">
      <w:pPr>
        <w:pStyle w:val="Paragrafi"/>
        <w:rPr>
          <w:sz w:val="21"/>
          <w:szCs w:val="21"/>
          <w:lang w:val="sq-AL"/>
        </w:rPr>
      </w:pPr>
      <w:r w:rsidRPr="003943C4">
        <w:rPr>
          <w:sz w:val="21"/>
          <w:szCs w:val="21"/>
          <w:lang w:val="sq-AL"/>
        </w:rPr>
        <w:t>a) personat, fizikë a juridikë, që kërkojnë zhvillimin e veprimtarisë mbi këto toka;</w:t>
      </w:r>
    </w:p>
    <w:p w:rsidR="00111F8D" w:rsidRPr="003943C4" w:rsidRDefault="00111F8D" w:rsidP="00B66D4B">
      <w:pPr>
        <w:pStyle w:val="Paragrafi"/>
        <w:rPr>
          <w:sz w:val="21"/>
          <w:szCs w:val="21"/>
          <w:lang w:val="sq-AL"/>
        </w:rPr>
      </w:pPr>
      <w:r w:rsidRPr="003943C4">
        <w:rPr>
          <w:sz w:val="21"/>
          <w:szCs w:val="21"/>
          <w:lang w:val="sq-AL"/>
        </w:rPr>
        <w:t>b) ministritë përkatëse që mbulojnë veprimtarinë për të cilën kërkohet kalimi.</w:t>
      </w:r>
    </w:p>
    <w:p w:rsidR="00111F8D" w:rsidRPr="003943C4" w:rsidRDefault="00111F8D" w:rsidP="00B66D4B">
      <w:pPr>
        <w:pStyle w:val="Paragrafi"/>
        <w:rPr>
          <w:sz w:val="21"/>
          <w:szCs w:val="21"/>
          <w:lang w:val="sq-AL"/>
        </w:rPr>
      </w:pPr>
      <w:r w:rsidRPr="003943C4">
        <w:rPr>
          <w:sz w:val="21"/>
          <w:szCs w:val="21"/>
          <w:lang w:val="sq-AL"/>
        </w:rPr>
        <w:t>II. NDRYSHIMI I TOKAVE NGA KATEGORITË E RESURSEVE PYLL, TOKË ME BIMËSI PYJORE, KULLOTË DHE LIVADH NË KATEGORINË E RESURSIT TOKË BUJQËSORE</w:t>
      </w:r>
    </w:p>
    <w:p w:rsidR="00111F8D" w:rsidRPr="003943C4" w:rsidRDefault="00111F8D" w:rsidP="00B66D4B">
      <w:pPr>
        <w:pStyle w:val="Paragrafi"/>
        <w:rPr>
          <w:sz w:val="21"/>
          <w:szCs w:val="21"/>
          <w:lang w:val="sq-AL"/>
        </w:rPr>
      </w:pPr>
      <w:r w:rsidRPr="003943C4">
        <w:rPr>
          <w:sz w:val="21"/>
          <w:szCs w:val="21"/>
          <w:lang w:val="sq-AL"/>
        </w:rPr>
        <w:t>1. Subjekti i interesuar për ndryshimin e kategorive të resurseve pyll, tokë me bimësi pyjore, kullotë e livadh dhe kalimin e tyre në tokë bujqësore</w:t>
      </w:r>
      <w:r w:rsidR="00293447" w:rsidRPr="003943C4">
        <w:rPr>
          <w:sz w:val="21"/>
          <w:szCs w:val="21"/>
          <w:lang w:val="sq-AL"/>
        </w:rPr>
        <w:t>,</w:t>
      </w:r>
      <w:r w:rsidRPr="003943C4">
        <w:rPr>
          <w:sz w:val="21"/>
          <w:szCs w:val="21"/>
          <w:lang w:val="sq-AL"/>
        </w:rPr>
        <w:t xml:space="preserve"> mund të paraqesë kërkesë në njësinë e qeverisjes vendore, ku ndodhen këto sipërfaqe, e cila përmban:</w:t>
      </w:r>
    </w:p>
    <w:p w:rsidR="00111F8D" w:rsidRPr="003943C4" w:rsidRDefault="00111F8D" w:rsidP="00B66D4B">
      <w:pPr>
        <w:pStyle w:val="Paragrafi"/>
        <w:rPr>
          <w:sz w:val="21"/>
          <w:szCs w:val="21"/>
          <w:lang w:val="sq-AL"/>
        </w:rPr>
      </w:pPr>
      <w:r w:rsidRPr="003943C4">
        <w:rPr>
          <w:sz w:val="21"/>
          <w:szCs w:val="21"/>
          <w:lang w:val="sq-AL"/>
        </w:rPr>
        <w:t>- identitetin e kërkuesit;</w:t>
      </w:r>
    </w:p>
    <w:p w:rsidR="00111F8D" w:rsidRPr="003943C4" w:rsidRDefault="00111F8D" w:rsidP="00B66D4B">
      <w:pPr>
        <w:pStyle w:val="Paragrafi"/>
        <w:rPr>
          <w:sz w:val="21"/>
          <w:szCs w:val="21"/>
          <w:lang w:val="sq-AL"/>
        </w:rPr>
      </w:pPr>
      <w:r w:rsidRPr="003943C4">
        <w:rPr>
          <w:sz w:val="21"/>
          <w:szCs w:val="21"/>
          <w:lang w:val="sq-AL"/>
        </w:rPr>
        <w:t xml:space="preserve">- dokumentin e noterizuar të disponimit të këtyre resurseve në pronësi, sipas ligjit; </w:t>
      </w:r>
    </w:p>
    <w:p w:rsidR="00111F8D" w:rsidRDefault="00111F8D" w:rsidP="00B66D4B">
      <w:pPr>
        <w:pStyle w:val="Paragrafi"/>
        <w:rPr>
          <w:sz w:val="21"/>
          <w:szCs w:val="21"/>
          <w:lang w:val="sq-AL"/>
        </w:rPr>
      </w:pPr>
      <w:r w:rsidRPr="003943C4">
        <w:rPr>
          <w:sz w:val="21"/>
          <w:szCs w:val="21"/>
          <w:lang w:val="sq-AL"/>
        </w:rPr>
        <w:t>- planimetrinë e sipërfaqes për të cilën kërkohet ndryshimi, me kufijtë qartësisht të përcaktuar në shkallën 1: 2500;</w:t>
      </w:r>
    </w:p>
    <w:p w:rsidR="00EA44B7" w:rsidRDefault="00EA44B7" w:rsidP="00B66D4B">
      <w:pPr>
        <w:pStyle w:val="Paragrafi"/>
        <w:rPr>
          <w:sz w:val="21"/>
          <w:szCs w:val="21"/>
          <w:lang w:val="sq-AL"/>
        </w:rPr>
      </w:pPr>
    </w:p>
    <w:p w:rsidR="00EA44B7" w:rsidRPr="003943C4" w:rsidRDefault="00EA44B7"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vërtetimin për gjendjen e kategorisë së resursit, me të cil</w:t>
      </w:r>
      <w:r w:rsidR="005B4D77" w:rsidRPr="003943C4">
        <w:rPr>
          <w:sz w:val="21"/>
          <w:szCs w:val="21"/>
          <w:lang w:val="sq-AL"/>
        </w:rPr>
        <w:t>ë</w:t>
      </w:r>
      <w:r w:rsidRPr="003943C4">
        <w:rPr>
          <w:sz w:val="21"/>
          <w:szCs w:val="21"/>
          <w:lang w:val="sq-AL"/>
        </w:rPr>
        <w:t>n figuron kjo sipërfaqe në dokumentacionin kadastral, të lëshuar përkatësisht nga Drejtoria e Shërbimit Pyjor (DSHP) apo Drejtoria e Administrimit dhe Mbrojtjes së Tokës (DAMT) e qarkut;</w:t>
      </w:r>
    </w:p>
    <w:p w:rsidR="00111F8D" w:rsidRPr="003943C4" w:rsidRDefault="00111F8D" w:rsidP="00B66D4B">
      <w:pPr>
        <w:pStyle w:val="Paragrafi"/>
        <w:rPr>
          <w:sz w:val="21"/>
          <w:szCs w:val="21"/>
          <w:lang w:val="sq-AL"/>
        </w:rPr>
      </w:pPr>
      <w:r w:rsidRPr="003943C4">
        <w:rPr>
          <w:sz w:val="21"/>
          <w:szCs w:val="21"/>
          <w:lang w:val="sq-AL"/>
        </w:rPr>
        <w:t>- projektin e hollësishëm e të argumentuar për veprimtarinë që do të ushtrojë në sipërfaqen e kërkuar për ndryshim të kategorisë së resursit.</w:t>
      </w:r>
    </w:p>
    <w:p w:rsidR="00111F8D" w:rsidRPr="003943C4" w:rsidRDefault="00111F8D" w:rsidP="00B66D4B">
      <w:pPr>
        <w:pStyle w:val="Paragrafi"/>
        <w:rPr>
          <w:sz w:val="21"/>
          <w:szCs w:val="21"/>
          <w:lang w:val="sq-AL"/>
        </w:rPr>
      </w:pPr>
      <w:r w:rsidRPr="003943C4">
        <w:rPr>
          <w:sz w:val="21"/>
          <w:szCs w:val="21"/>
          <w:lang w:val="sq-AL"/>
        </w:rPr>
        <w:t>2. Komisioni i ndryshimit të kategorive të resurseve</w:t>
      </w:r>
      <w:r w:rsidR="00A56BB3" w:rsidRPr="003943C4">
        <w:rPr>
          <w:sz w:val="21"/>
          <w:szCs w:val="21"/>
          <w:lang w:val="sq-AL"/>
        </w:rPr>
        <w:t>,</w:t>
      </w:r>
      <w:r w:rsidRPr="003943C4">
        <w:rPr>
          <w:sz w:val="21"/>
          <w:szCs w:val="21"/>
          <w:lang w:val="sq-AL"/>
        </w:rPr>
        <w:t xml:space="preserve"> i komunës ose bashkisë, me pjesëmarrjen e të gjithë anëtarëve të tij, e shqyrton kërkesën brenda afateve të përcaktuara në shkronjën “c” të pikës 4 të nenit 11/1 të ligjit </w:t>
      </w:r>
      <w:r w:rsidR="00881D9B" w:rsidRPr="003943C4">
        <w:rPr>
          <w:sz w:val="21"/>
          <w:szCs w:val="21"/>
          <w:lang w:val="sq-AL"/>
        </w:rPr>
        <w:t xml:space="preserve">nr. </w:t>
      </w:r>
      <w:r w:rsidRPr="003943C4">
        <w:rPr>
          <w:sz w:val="21"/>
          <w:szCs w:val="21"/>
          <w:lang w:val="sq-AL"/>
        </w:rPr>
        <w:t>8752, datë 26.3.2001, të ndryshuar, dhe merr vendimin përkatës.</w:t>
      </w:r>
    </w:p>
    <w:p w:rsidR="00111F8D" w:rsidRPr="003943C4" w:rsidRDefault="00111F8D" w:rsidP="00B66D4B">
      <w:pPr>
        <w:pStyle w:val="Paragrafi"/>
        <w:rPr>
          <w:sz w:val="21"/>
          <w:szCs w:val="21"/>
          <w:lang w:val="sq-AL"/>
        </w:rPr>
      </w:pPr>
      <w:r w:rsidRPr="003943C4">
        <w:rPr>
          <w:sz w:val="21"/>
          <w:szCs w:val="21"/>
          <w:lang w:val="sq-AL"/>
        </w:rPr>
        <w:t xml:space="preserve">3. Në rastin e miratimit të ndryshimit të kategorive të resurseve objekt kërkese dhe të kalimit të tyre në kategorinë e resursit tokë bujqësore, vendimi përgatitet në 4 (katër) kopje, nga të cilat një kopje i jepet subjektit kërkues, një kopje mbahet në ZMMT-të e komunës ose bashkisë, një kopje i dërgohet DAMT-së së qarkut dhe kopja e katërt i </w:t>
      </w:r>
      <w:r w:rsidR="000125E9" w:rsidRPr="003943C4">
        <w:rPr>
          <w:sz w:val="21"/>
          <w:szCs w:val="21"/>
          <w:lang w:val="sq-AL"/>
        </w:rPr>
        <w:t>dërgohet</w:t>
      </w:r>
      <w:r w:rsidRPr="003943C4">
        <w:rPr>
          <w:sz w:val="21"/>
          <w:szCs w:val="21"/>
          <w:lang w:val="sq-AL"/>
        </w:rPr>
        <w:t xml:space="preserve"> Drejtorisë së Shërbimit Pyjor, në bazë të së cilës kryhen veprimet e përcaktuara në kreun VIII të këtij vendimi.</w:t>
      </w:r>
    </w:p>
    <w:p w:rsidR="00111F8D" w:rsidRPr="003943C4" w:rsidRDefault="00111F8D" w:rsidP="00B66D4B">
      <w:pPr>
        <w:pStyle w:val="Paragrafi"/>
        <w:rPr>
          <w:sz w:val="21"/>
          <w:szCs w:val="21"/>
          <w:lang w:val="sq-AL"/>
        </w:rPr>
      </w:pPr>
      <w:r w:rsidRPr="003943C4">
        <w:rPr>
          <w:sz w:val="21"/>
          <w:szCs w:val="21"/>
          <w:lang w:val="sq-AL"/>
        </w:rPr>
        <w:t>4. Në rastin e mosmiratimit të kërkesës për ndryshim të kategorive të resurseve pyll, tokë me bimësi pyjore, kullotë dhe livadhe për kalim</w:t>
      </w:r>
      <w:r w:rsidR="005B4D77" w:rsidRPr="003943C4">
        <w:rPr>
          <w:sz w:val="21"/>
          <w:szCs w:val="21"/>
          <w:lang w:val="sq-AL"/>
        </w:rPr>
        <w:t>in e</w:t>
      </w:r>
      <w:r w:rsidRPr="003943C4">
        <w:rPr>
          <w:sz w:val="21"/>
          <w:szCs w:val="21"/>
          <w:lang w:val="sq-AL"/>
        </w:rPr>
        <w:t xml:space="preserve"> tyre në kategorinë e resursit tokë bujqësore, për sipërfaqen e plotë apo sipërfaqen e pjesshme objekt kërkese, vendimi me shkrim i komunikohet subjektit kërkues, brenda 5 (pesë) ditëve nga data e marrjes së tij. Në vendim pasqyrohen shkaqet e mosmiratimit të kërkesës.</w:t>
      </w:r>
    </w:p>
    <w:p w:rsidR="00111F8D" w:rsidRPr="003943C4" w:rsidRDefault="00111F8D" w:rsidP="00B66D4B">
      <w:pPr>
        <w:pStyle w:val="Paragrafi"/>
        <w:rPr>
          <w:sz w:val="21"/>
          <w:szCs w:val="21"/>
          <w:lang w:val="sq-AL"/>
        </w:rPr>
      </w:pPr>
      <w:r w:rsidRPr="003943C4">
        <w:rPr>
          <w:sz w:val="21"/>
          <w:szCs w:val="21"/>
          <w:lang w:val="sq-AL"/>
        </w:rPr>
        <w:t>5. Subjekti që ka paraqitur kërkesë për ndryshim të kategorive të resurseve, si në rastin kur komisioni i komunës ose bashkisë e rrëzon kërkesën, siç përcaktohet në pikën 4 të këtij kreu, ashtu edhe në rastet kur komuna ose bashkia nuk e kanë marrë atë në shqyrtim brenda afatit prej 30 (tridhjetë) ditësh nga regjistrimi i saj, ka të drejtë ta paraqesë këtë kërkesë për vendimmarrje në Ministrinë e Bujqësisë, Ushqimit dhe Mbrojtjes së Konsumatorit (MBUMK).</w:t>
      </w:r>
    </w:p>
    <w:p w:rsidR="00111F8D" w:rsidRPr="003943C4" w:rsidRDefault="00111F8D" w:rsidP="00B66D4B">
      <w:pPr>
        <w:pStyle w:val="Paragrafi"/>
        <w:rPr>
          <w:sz w:val="21"/>
          <w:szCs w:val="21"/>
          <w:lang w:val="sq-AL"/>
        </w:rPr>
      </w:pPr>
      <w:r w:rsidRPr="003943C4">
        <w:rPr>
          <w:sz w:val="21"/>
          <w:szCs w:val="21"/>
          <w:lang w:val="sq-AL"/>
        </w:rPr>
        <w:t>6. Struktura përgjegjëse e administrimit të tokave në MBUMK e shqyrton kërkesën brenda 15 (pesëmbëdhjetë) ditëve dhe në rastin kur ajo është në përputhje me kriteret e përcaktuara në ligj e me procedurat e përcaktuara në pikat 1 deri 5 të këtij kreu, e vlerëson atë për t’u miratuar dhe ia dërgon për mendim Ministrisë së Mjedisit, Pyjeve dhe Administrimit të Ujërave (MMPAU), e cila shprehet me shkrim brenda 15 (pesëmbëdhjetë) ditëve. Kur mendimet e të dy</w:t>
      </w:r>
      <w:r w:rsidR="00295E9D" w:rsidRPr="003943C4">
        <w:rPr>
          <w:sz w:val="21"/>
          <w:szCs w:val="21"/>
          <w:lang w:val="sq-AL"/>
        </w:rPr>
        <w:t>ja</w:t>
      </w:r>
      <w:r w:rsidRPr="003943C4">
        <w:rPr>
          <w:sz w:val="21"/>
          <w:szCs w:val="21"/>
          <w:lang w:val="sq-AL"/>
        </w:rPr>
        <w:t xml:space="preserve"> ministrive rezultojnë me vlerësim të njëjtë për miratimin e ndryshimit të kategorisë së resursit, struktura përgjegjëse e administrimit të tokës në MBUMK përgatit urdhrin e ministrit për miratim brenda 15 (pesëmbëdhjetë) ditëve nga marrja e mendimit të MMPAU-së.</w:t>
      </w:r>
    </w:p>
    <w:p w:rsidR="00111F8D" w:rsidRPr="003943C4" w:rsidRDefault="00111F8D" w:rsidP="00B66D4B">
      <w:pPr>
        <w:pStyle w:val="Paragrafi"/>
        <w:rPr>
          <w:sz w:val="21"/>
          <w:szCs w:val="21"/>
          <w:lang w:val="sq-AL"/>
        </w:rPr>
      </w:pPr>
      <w:r w:rsidRPr="003943C4">
        <w:rPr>
          <w:sz w:val="21"/>
          <w:szCs w:val="21"/>
          <w:lang w:val="sq-AL"/>
        </w:rPr>
        <w:t>Urdhri i ministrit i njoftohet subjektit kërkues dhe i dërgohet për zbatim komunës ose bashkisë dhe DAMT-së së qarkut</w:t>
      </w:r>
      <w:r w:rsidR="00295E9D" w:rsidRPr="003943C4">
        <w:rPr>
          <w:sz w:val="21"/>
          <w:szCs w:val="21"/>
          <w:lang w:val="sq-AL"/>
        </w:rPr>
        <w:t>.</w:t>
      </w:r>
    </w:p>
    <w:p w:rsidR="00111F8D" w:rsidRPr="003943C4" w:rsidRDefault="00111F8D" w:rsidP="00B66D4B">
      <w:pPr>
        <w:pStyle w:val="Paragrafi"/>
        <w:rPr>
          <w:sz w:val="21"/>
          <w:szCs w:val="21"/>
          <w:lang w:val="sq-AL"/>
        </w:rPr>
      </w:pPr>
      <w:r w:rsidRPr="003943C4">
        <w:rPr>
          <w:sz w:val="21"/>
          <w:szCs w:val="21"/>
          <w:lang w:val="sq-AL"/>
        </w:rPr>
        <w:t>III. NDRYSHIMI I TOKËS BUJQËSORE NË KATEGORI TË RESURSEVE PYLL, KULLOTË DHE LIVADH</w:t>
      </w:r>
    </w:p>
    <w:p w:rsidR="00111F8D" w:rsidRPr="003943C4" w:rsidRDefault="00111F8D" w:rsidP="00B66D4B">
      <w:pPr>
        <w:pStyle w:val="Paragrafi"/>
        <w:rPr>
          <w:sz w:val="21"/>
          <w:szCs w:val="21"/>
          <w:lang w:val="sq-AL"/>
        </w:rPr>
      </w:pPr>
      <w:r w:rsidRPr="003943C4">
        <w:rPr>
          <w:sz w:val="21"/>
          <w:szCs w:val="21"/>
          <w:lang w:val="sq-AL"/>
        </w:rPr>
        <w:t>1. Tokat bujqësore të kategorive nga I deri në IV të bonitetit nuk lejohet të kalojnë në kategori të resurseve pyll, kullotë dhe livadh.</w:t>
      </w:r>
    </w:p>
    <w:p w:rsidR="00111F8D" w:rsidRPr="003943C4" w:rsidRDefault="00111F8D" w:rsidP="00B66D4B">
      <w:pPr>
        <w:pStyle w:val="Paragrafi"/>
        <w:rPr>
          <w:sz w:val="21"/>
          <w:szCs w:val="21"/>
          <w:lang w:val="sq-AL"/>
        </w:rPr>
      </w:pPr>
      <w:r w:rsidRPr="003943C4">
        <w:rPr>
          <w:sz w:val="21"/>
          <w:szCs w:val="21"/>
          <w:lang w:val="sq-AL"/>
        </w:rPr>
        <w:t>2. Kur subjekti i interesuar për ndryshimin e kategorisë së resursit tokë bujqësore në kategori të resurseve pyll, kullotë dhe livadh është pronar privat</w:t>
      </w:r>
      <w:r w:rsidR="00295E9D" w:rsidRPr="003943C4">
        <w:rPr>
          <w:sz w:val="21"/>
          <w:szCs w:val="21"/>
          <w:lang w:val="sq-AL"/>
        </w:rPr>
        <w:t>,</w:t>
      </w:r>
      <w:r w:rsidRPr="003943C4">
        <w:rPr>
          <w:sz w:val="21"/>
          <w:szCs w:val="21"/>
          <w:lang w:val="sq-AL"/>
        </w:rPr>
        <w:t xml:space="preserve"> e paraqet kërkesën në MBUMK, e cila përmban:</w:t>
      </w:r>
    </w:p>
    <w:p w:rsidR="00111F8D" w:rsidRPr="003943C4" w:rsidRDefault="00111F8D" w:rsidP="00B66D4B">
      <w:pPr>
        <w:pStyle w:val="Paragrafi"/>
        <w:rPr>
          <w:sz w:val="21"/>
          <w:szCs w:val="21"/>
          <w:lang w:val="sq-AL"/>
        </w:rPr>
      </w:pPr>
      <w:r w:rsidRPr="003943C4">
        <w:rPr>
          <w:sz w:val="21"/>
          <w:szCs w:val="21"/>
          <w:lang w:val="sq-AL"/>
        </w:rPr>
        <w:t>- identitetin e kërkuesit;</w:t>
      </w:r>
    </w:p>
    <w:p w:rsidR="00111F8D" w:rsidRPr="003943C4" w:rsidRDefault="00111F8D" w:rsidP="00B66D4B">
      <w:pPr>
        <w:pStyle w:val="Paragrafi"/>
        <w:rPr>
          <w:sz w:val="21"/>
          <w:szCs w:val="21"/>
          <w:lang w:val="sq-AL"/>
        </w:rPr>
      </w:pPr>
      <w:r w:rsidRPr="003943C4">
        <w:rPr>
          <w:sz w:val="21"/>
          <w:szCs w:val="21"/>
          <w:lang w:val="sq-AL"/>
        </w:rPr>
        <w:t xml:space="preserve">- përshkrimin e veprimtarisë që do të ushtrojë në sipërfaqen e kërkuar për kalim; </w:t>
      </w:r>
    </w:p>
    <w:p w:rsidR="00111F8D" w:rsidRPr="003943C4" w:rsidRDefault="00111F8D" w:rsidP="00B66D4B">
      <w:pPr>
        <w:pStyle w:val="Paragrafi"/>
        <w:rPr>
          <w:sz w:val="21"/>
          <w:szCs w:val="21"/>
          <w:lang w:val="sq-AL"/>
        </w:rPr>
      </w:pPr>
      <w:r w:rsidRPr="003943C4">
        <w:rPr>
          <w:sz w:val="21"/>
          <w:szCs w:val="21"/>
          <w:lang w:val="sq-AL"/>
        </w:rPr>
        <w:t>- fotokopjen e noterizuar të dokumentit të pronësisë mbi tokën;</w:t>
      </w:r>
    </w:p>
    <w:p w:rsidR="00111F8D" w:rsidRPr="003943C4" w:rsidRDefault="00111F8D" w:rsidP="00B66D4B">
      <w:pPr>
        <w:pStyle w:val="Paragrafi"/>
        <w:rPr>
          <w:sz w:val="21"/>
          <w:szCs w:val="21"/>
          <w:lang w:val="sq-AL"/>
        </w:rPr>
      </w:pPr>
      <w:r w:rsidRPr="003943C4">
        <w:rPr>
          <w:sz w:val="21"/>
          <w:szCs w:val="21"/>
          <w:lang w:val="sq-AL"/>
        </w:rPr>
        <w:t>- planimetrinë e sipërfaqes për të cilën kërkohet kalimi, me kufijtë e saj qartësisht të dallueshëm;</w:t>
      </w:r>
    </w:p>
    <w:p w:rsidR="00111F8D" w:rsidRPr="003943C4" w:rsidRDefault="00111F8D" w:rsidP="00B66D4B">
      <w:pPr>
        <w:pStyle w:val="Paragrafi"/>
        <w:rPr>
          <w:sz w:val="21"/>
          <w:szCs w:val="21"/>
          <w:lang w:val="sq-AL"/>
        </w:rPr>
      </w:pPr>
      <w:r w:rsidRPr="003943C4">
        <w:rPr>
          <w:sz w:val="21"/>
          <w:szCs w:val="21"/>
          <w:lang w:val="sq-AL"/>
        </w:rPr>
        <w:t>- vërtetimin origjinal</w:t>
      </w:r>
      <w:r w:rsidR="00D4100F" w:rsidRPr="003943C4">
        <w:rPr>
          <w:sz w:val="21"/>
          <w:szCs w:val="21"/>
          <w:lang w:val="sq-AL"/>
        </w:rPr>
        <w:t>,</w:t>
      </w:r>
      <w:r w:rsidRPr="003943C4">
        <w:rPr>
          <w:sz w:val="21"/>
          <w:szCs w:val="21"/>
          <w:lang w:val="sq-AL"/>
        </w:rPr>
        <w:t xml:space="preserve"> të lëshuar nga Drejtoria e Administrimit dhe Mbrojtjes së Tokës (DAMT) e qarkut, për kategorinë e resursit me të cilën figuron kjo sipërfaqe në dokumentacionin kadastral dhe për kategorinë e tokës sipas bonitetit.</w:t>
      </w:r>
    </w:p>
    <w:p w:rsidR="00111F8D" w:rsidRDefault="00111F8D" w:rsidP="00B66D4B">
      <w:pPr>
        <w:pStyle w:val="Paragrafi"/>
        <w:rPr>
          <w:sz w:val="21"/>
          <w:szCs w:val="21"/>
          <w:lang w:val="sq-AL"/>
        </w:rPr>
      </w:pPr>
      <w:r w:rsidRPr="003943C4">
        <w:rPr>
          <w:sz w:val="21"/>
          <w:szCs w:val="21"/>
          <w:lang w:val="sq-AL"/>
        </w:rPr>
        <w:t>3. Kur subjekt</w:t>
      </w:r>
      <w:r w:rsidR="00DF20CD" w:rsidRPr="003943C4">
        <w:rPr>
          <w:sz w:val="21"/>
          <w:szCs w:val="21"/>
          <w:lang w:val="sq-AL"/>
        </w:rPr>
        <w:t>i</w:t>
      </w:r>
      <w:r w:rsidRPr="003943C4">
        <w:rPr>
          <w:sz w:val="21"/>
          <w:szCs w:val="21"/>
          <w:lang w:val="sq-AL"/>
        </w:rPr>
        <w:t xml:space="preserve"> kërkues për ndryshimin e kategorisë së resursit tokë bujqësore, në pronësi të shtetit është organi i qeverisjes vendore, që me akte ligjore ose nënligjore i disponon këto sipërfaqe në administrimin/përdorimin, ia paraqet kërkesën për kalim të tyre në kategori të resurseve pyll, kullotë dhe livadh MBUMK-së. Kërkesa përmban:</w:t>
      </w:r>
    </w:p>
    <w:p w:rsidR="00B66D4B" w:rsidRPr="003943C4" w:rsidRDefault="00B66D4B"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identitetin e subjektit të interesuar për ndryshimin e tokës bujqësore në kategori të resurseve të tjera;</w:t>
      </w:r>
    </w:p>
    <w:p w:rsidR="00111F8D" w:rsidRPr="003943C4" w:rsidRDefault="00111F8D" w:rsidP="00B66D4B">
      <w:pPr>
        <w:pStyle w:val="Paragrafi"/>
        <w:rPr>
          <w:sz w:val="21"/>
          <w:szCs w:val="21"/>
          <w:lang w:val="sq-AL"/>
        </w:rPr>
      </w:pPr>
      <w:r w:rsidRPr="003943C4">
        <w:rPr>
          <w:sz w:val="21"/>
          <w:szCs w:val="21"/>
          <w:lang w:val="sq-AL"/>
        </w:rPr>
        <w:t>- përshkrimin e qëllimit dhe veprimtarisë që do të ushtrohet në sipërfaqen e kërkuar për ndryshimin;</w:t>
      </w:r>
    </w:p>
    <w:p w:rsidR="00111F8D" w:rsidRPr="003943C4" w:rsidRDefault="00111F8D" w:rsidP="00B66D4B">
      <w:pPr>
        <w:pStyle w:val="Paragrafi"/>
        <w:rPr>
          <w:sz w:val="21"/>
          <w:szCs w:val="21"/>
          <w:lang w:val="sq-AL"/>
        </w:rPr>
      </w:pPr>
      <w:r w:rsidRPr="003943C4">
        <w:rPr>
          <w:sz w:val="21"/>
          <w:szCs w:val="21"/>
          <w:lang w:val="sq-AL"/>
        </w:rPr>
        <w:t>- fotokopjen e aktit ligjor ose nënligjor, që vërteton qenien në administrim apo përdorim të sipërfaqes së tokës për të cilën kërkohet ndryshimi;</w:t>
      </w:r>
    </w:p>
    <w:p w:rsidR="00111F8D" w:rsidRPr="003943C4" w:rsidRDefault="00111F8D" w:rsidP="00B66D4B">
      <w:pPr>
        <w:pStyle w:val="Paragrafi"/>
        <w:rPr>
          <w:sz w:val="21"/>
          <w:szCs w:val="21"/>
          <w:lang w:val="sq-AL"/>
        </w:rPr>
      </w:pPr>
      <w:r w:rsidRPr="003943C4">
        <w:rPr>
          <w:sz w:val="21"/>
          <w:szCs w:val="21"/>
          <w:lang w:val="sq-AL"/>
        </w:rPr>
        <w:t>- planimetrinë e sipërfaqes, objekt të propozimit, me kufijtë qartësisht të përcaktuar;</w:t>
      </w:r>
    </w:p>
    <w:p w:rsidR="00111F8D" w:rsidRPr="003943C4" w:rsidRDefault="00111F8D" w:rsidP="00B66D4B">
      <w:pPr>
        <w:pStyle w:val="Paragrafi"/>
        <w:rPr>
          <w:sz w:val="21"/>
          <w:szCs w:val="21"/>
          <w:lang w:val="sq-AL"/>
        </w:rPr>
      </w:pPr>
      <w:r w:rsidRPr="003943C4">
        <w:rPr>
          <w:sz w:val="21"/>
          <w:szCs w:val="21"/>
          <w:lang w:val="sq-AL"/>
        </w:rPr>
        <w:t>- vërtetimin e DAMT-së për kategorinë e resursit, me të cilën figuron kjo sipërfaqe në dokumentacionin kadastral, si dhe për kategorinë e tokës sipas bonitetit.</w:t>
      </w:r>
    </w:p>
    <w:p w:rsidR="00111F8D" w:rsidRPr="003943C4" w:rsidRDefault="00111F8D" w:rsidP="00B66D4B">
      <w:pPr>
        <w:pStyle w:val="Paragrafi"/>
        <w:rPr>
          <w:sz w:val="21"/>
          <w:szCs w:val="21"/>
          <w:lang w:val="sq-AL"/>
        </w:rPr>
      </w:pPr>
      <w:r w:rsidRPr="003943C4">
        <w:rPr>
          <w:sz w:val="21"/>
          <w:szCs w:val="21"/>
          <w:lang w:val="sq-AL"/>
        </w:rPr>
        <w:t>4. Struktura që mbulon administrimin e tokave në MBUMK shqyrton kërkesën e paraqitur, brenda 30 (tridhjetë) ditëve nga regjistrimi i saj, në lidhje me ligjshm</w:t>
      </w:r>
      <w:r w:rsidRPr="003943C4">
        <w:rPr>
          <w:rFonts w:ascii="Times New Roman" w:hAnsi="Times New Roman"/>
          <w:sz w:val="21"/>
          <w:szCs w:val="21"/>
          <w:lang w:val="sq-AL"/>
        </w:rPr>
        <w:t>ё</w:t>
      </w:r>
      <w:r w:rsidRPr="003943C4">
        <w:rPr>
          <w:sz w:val="21"/>
          <w:szCs w:val="21"/>
          <w:lang w:val="sq-AL"/>
        </w:rPr>
        <w:t>rin</w:t>
      </w:r>
      <w:r w:rsidRPr="003943C4">
        <w:rPr>
          <w:rFonts w:ascii="Times New Roman" w:hAnsi="Times New Roman"/>
          <w:sz w:val="21"/>
          <w:szCs w:val="21"/>
          <w:lang w:val="sq-AL"/>
        </w:rPr>
        <w:t>ё</w:t>
      </w:r>
      <w:r w:rsidRPr="003943C4">
        <w:rPr>
          <w:sz w:val="21"/>
          <w:szCs w:val="21"/>
          <w:lang w:val="sq-AL"/>
        </w:rPr>
        <w:t>, dokumentacionin përbërës dhe efektivitetin ekonomik që rrjedh nga ndryshimi i kategorisë së resursit, në përputhje me programet mbështetëse të qeverisë për bujqësinë.</w:t>
      </w:r>
    </w:p>
    <w:p w:rsidR="00111F8D" w:rsidRPr="003943C4" w:rsidRDefault="00111F8D" w:rsidP="00B66D4B">
      <w:pPr>
        <w:pStyle w:val="Paragrafi"/>
        <w:rPr>
          <w:sz w:val="21"/>
          <w:szCs w:val="21"/>
          <w:lang w:val="sq-AL"/>
        </w:rPr>
      </w:pPr>
      <w:r w:rsidRPr="003943C4">
        <w:rPr>
          <w:sz w:val="21"/>
          <w:szCs w:val="21"/>
          <w:lang w:val="sq-AL"/>
        </w:rPr>
        <w:t>Në çdo rast të vlerësimit pozitiv të kërkesës, kjo strukturë përgatit:</w:t>
      </w:r>
    </w:p>
    <w:p w:rsidR="00111F8D" w:rsidRPr="003943C4" w:rsidRDefault="00111F8D" w:rsidP="00B66D4B">
      <w:pPr>
        <w:pStyle w:val="Paragrafi"/>
        <w:rPr>
          <w:sz w:val="21"/>
          <w:szCs w:val="21"/>
          <w:lang w:val="sq-AL"/>
        </w:rPr>
      </w:pPr>
      <w:r w:rsidRPr="003943C4">
        <w:rPr>
          <w:sz w:val="21"/>
          <w:szCs w:val="21"/>
          <w:lang w:val="sq-AL"/>
        </w:rPr>
        <w:t xml:space="preserve">a) urdhrin e ministrit për </w:t>
      </w:r>
      <w:r w:rsidR="00926C8B" w:rsidRPr="003943C4">
        <w:rPr>
          <w:sz w:val="21"/>
          <w:szCs w:val="21"/>
          <w:lang w:val="sq-AL"/>
        </w:rPr>
        <w:t>miratimin</w:t>
      </w:r>
      <w:r w:rsidRPr="003943C4">
        <w:rPr>
          <w:sz w:val="21"/>
          <w:szCs w:val="21"/>
          <w:lang w:val="sq-AL"/>
        </w:rPr>
        <w:t xml:space="preserve"> e ndryshimit të kategorisë së resursit të tokës bujqësore dhe kalimin e saj përkatësisht në kategorinë e resursit pyll, kullotë dhe livadh, kur sipërfaqja që propozohet për kalim është deri në 5</w:t>
      </w:r>
      <w:r w:rsidR="00793B9C" w:rsidRPr="003943C4">
        <w:rPr>
          <w:sz w:val="21"/>
          <w:szCs w:val="21"/>
          <w:lang w:val="sq-AL"/>
        </w:rPr>
        <w:t xml:space="preserve"> </w:t>
      </w:r>
      <w:r w:rsidRPr="003943C4">
        <w:rPr>
          <w:sz w:val="21"/>
          <w:szCs w:val="21"/>
          <w:lang w:val="sq-AL"/>
        </w:rPr>
        <w:t>(pesë) ha;</w:t>
      </w:r>
    </w:p>
    <w:p w:rsidR="00111F8D" w:rsidRPr="003943C4" w:rsidRDefault="00111F8D" w:rsidP="00B66D4B">
      <w:pPr>
        <w:pStyle w:val="Paragrafi"/>
        <w:rPr>
          <w:sz w:val="21"/>
          <w:szCs w:val="21"/>
          <w:lang w:val="sq-AL"/>
        </w:rPr>
      </w:pPr>
      <w:r w:rsidRPr="003943C4">
        <w:rPr>
          <w:sz w:val="21"/>
          <w:szCs w:val="21"/>
          <w:lang w:val="sq-AL"/>
        </w:rPr>
        <w:t>b) projektvendimin e Këshillit të Ministrave, kur sipërfaqja e tokës bujqësore që propozohet për kalim në kategoritë e resurseve pyll, kullotë apo livadh është mbi 5</w:t>
      </w:r>
      <w:r w:rsidR="00793B9C" w:rsidRPr="003943C4">
        <w:rPr>
          <w:sz w:val="21"/>
          <w:szCs w:val="21"/>
          <w:lang w:val="sq-AL"/>
        </w:rPr>
        <w:t>.</w:t>
      </w:r>
      <w:r w:rsidRPr="003943C4">
        <w:rPr>
          <w:sz w:val="21"/>
          <w:szCs w:val="21"/>
          <w:lang w:val="sq-AL"/>
        </w:rPr>
        <w:t>1 ha.</w:t>
      </w:r>
    </w:p>
    <w:p w:rsidR="00111F8D" w:rsidRPr="003943C4" w:rsidRDefault="00111F8D" w:rsidP="00B66D4B">
      <w:pPr>
        <w:pStyle w:val="Paragrafi"/>
        <w:rPr>
          <w:sz w:val="21"/>
          <w:szCs w:val="21"/>
          <w:lang w:val="sq-AL"/>
        </w:rPr>
      </w:pPr>
      <w:r w:rsidRPr="003943C4">
        <w:rPr>
          <w:sz w:val="21"/>
          <w:szCs w:val="21"/>
          <w:lang w:val="sq-AL"/>
        </w:rPr>
        <w:t>5. Kur ministri vlerëson se kërkesa nuk i përmbush kriteret e përcaktuara, gjë që sjell, për pasojë, mosmirat</w:t>
      </w:r>
      <w:r w:rsidR="00793B9C" w:rsidRPr="003943C4">
        <w:rPr>
          <w:sz w:val="21"/>
          <w:szCs w:val="21"/>
          <w:lang w:val="sq-AL"/>
        </w:rPr>
        <w:t>imin e saj</w:t>
      </w:r>
      <w:r w:rsidRPr="003943C4">
        <w:rPr>
          <w:sz w:val="21"/>
          <w:szCs w:val="21"/>
          <w:lang w:val="sq-AL"/>
        </w:rPr>
        <w:t xml:space="preserve"> brenda 15 (pesëmbëdhjetë) ditëve</w:t>
      </w:r>
      <w:r w:rsidR="00793B9C" w:rsidRPr="003943C4">
        <w:rPr>
          <w:sz w:val="21"/>
          <w:szCs w:val="21"/>
          <w:lang w:val="sq-AL"/>
        </w:rPr>
        <w:t>,</w:t>
      </w:r>
      <w:r w:rsidRPr="003943C4">
        <w:rPr>
          <w:sz w:val="21"/>
          <w:szCs w:val="21"/>
          <w:lang w:val="sq-AL"/>
        </w:rPr>
        <w:t xml:space="preserve"> njofton subjektin që ka paraqitur kërkesën.</w:t>
      </w:r>
    </w:p>
    <w:p w:rsidR="00111F8D" w:rsidRPr="003943C4" w:rsidRDefault="00111F8D" w:rsidP="00B66D4B">
      <w:pPr>
        <w:pStyle w:val="Paragrafi"/>
        <w:rPr>
          <w:sz w:val="21"/>
          <w:szCs w:val="21"/>
          <w:lang w:val="sq-AL"/>
        </w:rPr>
      </w:pPr>
      <w:r w:rsidRPr="003943C4">
        <w:rPr>
          <w:sz w:val="21"/>
          <w:szCs w:val="21"/>
          <w:lang w:val="sq-AL"/>
        </w:rPr>
        <w:t>IV. NDRYSHIM I TOKËS SË PAFRYTSHME NË KATEGORINË E RESURSIT TOKË BUJQËSORE</w:t>
      </w:r>
    </w:p>
    <w:p w:rsidR="00111F8D" w:rsidRPr="003943C4" w:rsidRDefault="00111F8D" w:rsidP="00B66D4B">
      <w:pPr>
        <w:pStyle w:val="Paragrafi"/>
        <w:rPr>
          <w:sz w:val="21"/>
          <w:szCs w:val="21"/>
          <w:lang w:val="sq-AL"/>
        </w:rPr>
      </w:pPr>
      <w:r w:rsidRPr="003943C4">
        <w:rPr>
          <w:sz w:val="21"/>
          <w:szCs w:val="21"/>
          <w:lang w:val="sq-AL"/>
        </w:rPr>
        <w:t xml:space="preserve">1. Subjekti i interesuar për ndryshim të kategorisë </w:t>
      </w:r>
      <w:r w:rsidR="00793B9C" w:rsidRPr="003943C4">
        <w:rPr>
          <w:sz w:val="21"/>
          <w:szCs w:val="21"/>
          <w:lang w:val="sq-AL"/>
        </w:rPr>
        <w:t>s</w:t>
      </w:r>
      <w:r w:rsidRPr="003943C4">
        <w:rPr>
          <w:sz w:val="21"/>
          <w:szCs w:val="21"/>
          <w:lang w:val="sq-AL"/>
        </w:rPr>
        <w:t>ë tokës së pafrytshme dhe kalimin e saj në kategorinë e resursit tokë bujqësore</w:t>
      </w:r>
      <w:r w:rsidR="00793B9C" w:rsidRPr="003943C4">
        <w:rPr>
          <w:sz w:val="21"/>
          <w:szCs w:val="21"/>
          <w:lang w:val="sq-AL"/>
        </w:rPr>
        <w:t>,</w:t>
      </w:r>
      <w:r w:rsidRPr="003943C4">
        <w:rPr>
          <w:sz w:val="21"/>
          <w:szCs w:val="21"/>
          <w:lang w:val="sq-AL"/>
        </w:rPr>
        <w:t xml:space="preserve"> e paraqet kërkesën pranë Qendrës </w:t>
      </w:r>
      <w:r w:rsidR="00793B9C" w:rsidRPr="003943C4">
        <w:rPr>
          <w:sz w:val="21"/>
          <w:szCs w:val="21"/>
          <w:lang w:val="sq-AL"/>
        </w:rPr>
        <w:t>s</w:t>
      </w:r>
      <w:r w:rsidRPr="003943C4">
        <w:rPr>
          <w:sz w:val="21"/>
          <w:szCs w:val="21"/>
          <w:lang w:val="sq-AL"/>
        </w:rPr>
        <w:t>ë Transferimit të Teknologjive Bujqësore (QTTB), Fushë-Krujë, si institucion unik dhe i specializuar në këtë fushë, për kryerjen e analizave të tokës. Kërkesa përmban:</w:t>
      </w:r>
    </w:p>
    <w:p w:rsidR="00111F8D" w:rsidRPr="003943C4" w:rsidRDefault="00111F8D" w:rsidP="00B66D4B">
      <w:pPr>
        <w:pStyle w:val="Paragrafi"/>
        <w:rPr>
          <w:sz w:val="21"/>
          <w:szCs w:val="21"/>
          <w:lang w:val="sq-AL"/>
        </w:rPr>
      </w:pPr>
      <w:r w:rsidRPr="003943C4">
        <w:rPr>
          <w:sz w:val="21"/>
          <w:szCs w:val="21"/>
          <w:lang w:val="sq-AL"/>
        </w:rPr>
        <w:t>- identitetin e kërkuesit;</w:t>
      </w:r>
    </w:p>
    <w:p w:rsidR="00111F8D" w:rsidRPr="003943C4" w:rsidRDefault="00111F8D" w:rsidP="00B66D4B">
      <w:pPr>
        <w:pStyle w:val="Paragrafi"/>
        <w:rPr>
          <w:sz w:val="21"/>
          <w:szCs w:val="21"/>
          <w:lang w:val="sq-AL"/>
        </w:rPr>
      </w:pPr>
      <w:r w:rsidRPr="003943C4">
        <w:rPr>
          <w:sz w:val="21"/>
          <w:szCs w:val="21"/>
          <w:lang w:val="sq-AL"/>
        </w:rPr>
        <w:t xml:space="preserve">- dokumentin e noterizuar të disponimit të këtyre resurseve në pronësi, sipas ligjit; </w:t>
      </w:r>
    </w:p>
    <w:p w:rsidR="00111F8D" w:rsidRPr="003943C4" w:rsidRDefault="00111F8D" w:rsidP="00B66D4B">
      <w:pPr>
        <w:pStyle w:val="Paragrafi"/>
        <w:rPr>
          <w:sz w:val="21"/>
          <w:szCs w:val="21"/>
          <w:lang w:val="sq-AL"/>
        </w:rPr>
      </w:pPr>
      <w:r w:rsidRPr="003943C4">
        <w:rPr>
          <w:sz w:val="21"/>
          <w:szCs w:val="21"/>
          <w:lang w:val="sq-AL"/>
        </w:rPr>
        <w:t>- planimetrinë e sipërfaqes për të cilën kërkohet ndryshimi, me kufijtë qartësisht të përcaktuar;</w:t>
      </w:r>
    </w:p>
    <w:p w:rsidR="00111F8D" w:rsidRPr="003943C4" w:rsidRDefault="00111F8D" w:rsidP="00B66D4B">
      <w:pPr>
        <w:pStyle w:val="Paragrafi"/>
        <w:rPr>
          <w:sz w:val="21"/>
          <w:szCs w:val="21"/>
          <w:lang w:val="sq-AL"/>
        </w:rPr>
      </w:pPr>
      <w:r w:rsidRPr="003943C4">
        <w:rPr>
          <w:sz w:val="21"/>
          <w:szCs w:val="21"/>
          <w:lang w:val="sq-AL"/>
        </w:rPr>
        <w:t>- vërtetimin për gjendjen e kategorisë së resursit me të cil</w:t>
      </w:r>
      <w:r w:rsidR="00793B9C" w:rsidRPr="003943C4">
        <w:rPr>
          <w:sz w:val="21"/>
          <w:szCs w:val="21"/>
          <w:lang w:val="sq-AL"/>
        </w:rPr>
        <w:t>ë</w:t>
      </w:r>
      <w:r w:rsidRPr="003943C4">
        <w:rPr>
          <w:sz w:val="21"/>
          <w:szCs w:val="21"/>
          <w:lang w:val="sq-AL"/>
        </w:rPr>
        <w:t>n figuron kjo sipërfaqe në dokumentacionin kadastral, të lëshuar përkatësisht nga Drejtoria e Shërbimit Pyjor (DSHP) apo Drejtoria e Administrimit dhe Mbrojtjes së Tokës (DAMT) e qarkut.</w:t>
      </w:r>
    </w:p>
    <w:p w:rsidR="00111F8D" w:rsidRPr="003943C4" w:rsidRDefault="00111F8D" w:rsidP="00B66D4B">
      <w:pPr>
        <w:pStyle w:val="Paragrafi"/>
        <w:rPr>
          <w:sz w:val="21"/>
          <w:szCs w:val="21"/>
          <w:lang w:val="sq-AL"/>
        </w:rPr>
      </w:pPr>
      <w:r w:rsidRPr="003943C4">
        <w:rPr>
          <w:sz w:val="21"/>
          <w:szCs w:val="21"/>
          <w:lang w:val="sq-AL"/>
        </w:rPr>
        <w:t>2. Kërkesa për kryerjen e analizave të tokës regjistrohet në QTTB. Kësaj kërkese i bashkëngjitet mandatpagesa që bën subjekti i interesuar, në të cilën përfshihet vlera e analizave, sipas tarifave të miratuara për QTTB-në, dhe shpenzimet për punën e grupit të ekspertëve.</w:t>
      </w:r>
    </w:p>
    <w:p w:rsidR="00111F8D" w:rsidRPr="003943C4" w:rsidRDefault="00111F8D" w:rsidP="00B66D4B">
      <w:pPr>
        <w:pStyle w:val="Paragrafi"/>
        <w:rPr>
          <w:sz w:val="21"/>
          <w:szCs w:val="21"/>
          <w:lang w:val="sq-AL"/>
        </w:rPr>
      </w:pPr>
      <w:r w:rsidRPr="003943C4">
        <w:rPr>
          <w:sz w:val="21"/>
          <w:szCs w:val="21"/>
          <w:lang w:val="sq-AL"/>
        </w:rPr>
        <w:t>Në shpenzimet e punës së grupit të ekspertëve përfshihen dietat e udhëtimit, sipas dispozitave në fuqi, dhe shpenzimet për hapje profilesh e marrje mostrash.</w:t>
      </w:r>
    </w:p>
    <w:p w:rsidR="00111F8D" w:rsidRPr="003943C4" w:rsidRDefault="00111F8D" w:rsidP="00B66D4B">
      <w:pPr>
        <w:pStyle w:val="Paragrafi"/>
        <w:rPr>
          <w:sz w:val="21"/>
          <w:szCs w:val="21"/>
          <w:lang w:val="sq-AL"/>
        </w:rPr>
      </w:pPr>
      <w:r w:rsidRPr="003943C4">
        <w:rPr>
          <w:sz w:val="21"/>
          <w:szCs w:val="21"/>
          <w:lang w:val="sq-AL"/>
        </w:rPr>
        <w:t xml:space="preserve">Numri i profileve dhe </w:t>
      </w:r>
      <w:r w:rsidR="00793B9C" w:rsidRPr="003943C4">
        <w:rPr>
          <w:sz w:val="21"/>
          <w:szCs w:val="21"/>
          <w:lang w:val="sq-AL"/>
        </w:rPr>
        <w:t xml:space="preserve">i </w:t>
      </w:r>
      <w:r w:rsidRPr="003943C4">
        <w:rPr>
          <w:sz w:val="21"/>
          <w:szCs w:val="21"/>
          <w:lang w:val="sq-AL"/>
        </w:rPr>
        <w:t>mostrave, që mer</w:t>
      </w:r>
      <w:r w:rsidR="004557CA" w:rsidRPr="003943C4">
        <w:rPr>
          <w:sz w:val="21"/>
          <w:szCs w:val="21"/>
          <w:lang w:val="sq-AL"/>
        </w:rPr>
        <w:t>ren në sipërfaqen që analizohet</w:t>
      </w:r>
      <w:r w:rsidRPr="003943C4">
        <w:rPr>
          <w:sz w:val="21"/>
          <w:szCs w:val="21"/>
          <w:lang w:val="sq-AL"/>
        </w:rPr>
        <w:t xml:space="preserve"> dhe vlerat përkatëse përcaktohen sipas udhëzimit të </w:t>
      </w:r>
      <w:r w:rsidR="004557CA" w:rsidRPr="003943C4">
        <w:rPr>
          <w:sz w:val="21"/>
          <w:szCs w:val="21"/>
          <w:lang w:val="sq-AL"/>
        </w:rPr>
        <w:t xml:space="preserve">Ministrit </w:t>
      </w:r>
      <w:r w:rsidRPr="003943C4">
        <w:rPr>
          <w:sz w:val="21"/>
          <w:szCs w:val="21"/>
          <w:lang w:val="sq-AL"/>
        </w:rPr>
        <w:t>të Bujqësisë, Ushqimit dhe Mbrojtjes së Konsumatorit.</w:t>
      </w:r>
    </w:p>
    <w:p w:rsidR="00111F8D" w:rsidRPr="003943C4" w:rsidRDefault="00111F8D" w:rsidP="00B66D4B">
      <w:pPr>
        <w:pStyle w:val="Paragrafi"/>
        <w:rPr>
          <w:sz w:val="21"/>
          <w:szCs w:val="21"/>
          <w:lang w:val="sq-AL"/>
        </w:rPr>
      </w:pPr>
      <w:r w:rsidRPr="003943C4">
        <w:rPr>
          <w:sz w:val="21"/>
          <w:szCs w:val="21"/>
          <w:lang w:val="sq-AL"/>
        </w:rPr>
        <w:t>3. Subjekti kërkues, pasi ka marrë rezultatet e analizave dhe raportin teknik nga QTTB-ja, me rekomandimin dhe vlerësimin për mundësinë e kalimit të sipërfaqes së tokës së pafrytshme në tokë bujqësore, i drejtohet me kërkesë MBUMK-së.</w:t>
      </w:r>
    </w:p>
    <w:p w:rsidR="00EA44B7" w:rsidRPr="003943C4" w:rsidRDefault="00111F8D" w:rsidP="00B66D4B">
      <w:pPr>
        <w:pStyle w:val="Paragrafi"/>
        <w:rPr>
          <w:sz w:val="21"/>
          <w:szCs w:val="21"/>
          <w:lang w:val="sq-AL"/>
        </w:rPr>
      </w:pPr>
      <w:r w:rsidRPr="003943C4">
        <w:rPr>
          <w:sz w:val="21"/>
          <w:szCs w:val="21"/>
          <w:lang w:val="sq-AL"/>
        </w:rPr>
        <w:t>Kërkesa shoqërohet me dokumentet e përca</w:t>
      </w:r>
      <w:r w:rsidR="004557CA" w:rsidRPr="003943C4">
        <w:rPr>
          <w:sz w:val="21"/>
          <w:szCs w:val="21"/>
          <w:lang w:val="sq-AL"/>
        </w:rPr>
        <w:t>ktuara në pikën 1 të këtij kreu</w:t>
      </w:r>
      <w:r w:rsidRPr="003943C4">
        <w:rPr>
          <w:sz w:val="21"/>
          <w:szCs w:val="21"/>
          <w:lang w:val="sq-AL"/>
        </w:rPr>
        <w:t xml:space="preserve"> dhe me një informacion për veprimtarinë që do të ushtrojë në sipërfaqen objekt të kërkesës.</w:t>
      </w:r>
    </w:p>
    <w:p w:rsidR="00111F8D" w:rsidRDefault="00111F8D" w:rsidP="00B66D4B">
      <w:pPr>
        <w:pStyle w:val="Paragrafi"/>
        <w:rPr>
          <w:sz w:val="21"/>
          <w:szCs w:val="21"/>
          <w:lang w:val="sq-AL"/>
        </w:rPr>
      </w:pPr>
      <w:r w:rsidRPr="003943C4">
        <w:rPr>
          <w:sz w:val="21"/>
          <w:szCs w:val="21"/>
          <w:lang w:val="sq-AL"/>
        </w:rPr>
        <w:t>4. Struktura që mbulon administrimin e tokave në MBUMK shqyrton kërkesën e paraqitur, n</w:t>
      </w:r>
      <w:r w:rsidRPr="003943C4">
        <w:rPr>
          <w:rFonts w:ascii="Times New Roman" w:hAnsi="Times New Roman"/>
          <w:sz w:val="21"/>
          <w:szCs w:val="21"/>
          <w:lang w:val="sq-AL"/>
        </w:rPr>
        <w:t>ё</w:t>
      </w:r>
      <w:r w:rsidRPr="003943C4">
        <w:rPr>
          <w:sz w:val="21"/>
          <w:szCs w:val="21"/>
          <w:lang w:val="sq-AL"/>
        </w:rPr>
        <w:t xml:space="preserve"> lidhje me ligjshm</w:t>
      </w:r>
      <w:r w:rsidRPr="003943C4">
        <w:rPr>
          <w:rFonts w:ascii="Times New Roman" w:hAnsi="Times New Roman"/>
          <w:sz w:val="21"/>
          <w:szCs w:val="21"/>
          <w:lang w:val="sq-AL"/>
        </w:rPr>
        <w:t>ё</w:t>
      </w:r>
      <w:r w:rsidRPr="003943C4">
        <w:rPr>
          <w:sz w:val="21"/>
          <w:szCs w:val="21"/>
          <w:lang w:val="sq-AL"/>
        </w:rPr>
        <w:t>rin</w:t>
      </w:r>
      <w:r w:rsidRPr="003943C4">
        <w:rPr>
          <w:rFonts w:ascii="Times New Roman" w:hAnsi="Times New Roman"/>
          <w:sz w:val="21"/>
          <w:szCs w:val="21"/>
          <w:lang w:val="sq-AL"/>
        </w:rPr>
        <w:t>ё</w:t>
      </w:r>
      <w:r w:rsidRPr="003943C4">
        <w:rPr>
          <w:sz w:val="21"/>
          <w:szCs w:val="21"/>
          <w:lang w:val="sq-AL"/>
        </w:rPr>
        <w:t>, dokumentacionin përbërës, efektivitetin ekonomik që rrjedh nga ndryshimi i kategorisë së resursit, në përputhje me programet mbështetëse të qeverisë për bujqësinë.</w:t>
      </w:r>
    </w:p>
    <w:p w:rsidR="00B66D4B" w:rsidRDefault="00B66D4B" w:rsidP="00B66D4B">
      <w:pPr>
        <w:pStyle w:val="Paragrafi"/>
        <w:rPr>
          <w:sz w:val="21"/>
          <w:szCs w:val="21"/>
          <w:lang w:val="sq-AL"/>
        </w:rPr>
      </w:pPr>
    </w:p>
    <w:p w:rsidR="00B66D4B" w:rsidRPr="003943C4" w:rsidRDefault="00B66D4B"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5. Në rastin e vlerësimit pozitiv të kërkesës, MBUMK-ja përgatit urdhrin e ministrit për miratim</w:t>
      </w:r>
      <w:r w:rsidR="004557CA" w:rsidRPr="003943C4">
        <w:rPr>
          <w:sz w:val="21"/>
          <w:szCs w:val="21"/>
          <w:lang w:val="sq-AL"/>
        </w:rPr>
        <w:t>in</w:t>
      </w:r>
      <w:r w:rsidRPr="003943C4">
        <w:rPr>
          <w:sz w:val="21"/>
          <w:szCs w:val="21"/>
          <w:lang w:val="sq-AL"/>
        </w:rPr>
        <w:t xml:space="preserve"> </w:t>
      </w:r>
      <w:r w:rsidR="004557CA" w:rsidRPr="003943C4">
        <w:rPr>
          <w:sz w:val="21"/>
          <w:szCs w:val="21"/>
          <w:lang w:val="sq-AL"/>
        </w:rPr>
        <w:t>e</w:t>
      </w:r>
      <w:r w:rsidRPr="003943C4">
        <w:rPr>
          <w:sz w:val="21"/>
          <w:szCs w:val="21"/>
          <w:lang w:val="sq-AL"/>
        </w:rPr>
        <w:t xml:space="preserve"> ndryshimit të kërkuar. Kur ministri vlerëson se në kërkesë nuk janë përmbushur kriteret e përcaktuara, që sjelli</w:t>
      </w:r>
      <w:r w:rsidR="00783991" w:rsidRPr="003943C4">
        <w:rPr>
          <w:sz w:val="21"/>
          <w:szCs w:val="21"/>
          <w:lang w:val="sq-AL"/>
        </w:rPr>
        <w:t>n për pasojë mosmiratimin e saj</w:t>
      </w:r>
      <w:r w:rsidRPr="003943C4">
        <w:rPr>
          <w:sz w:val="21"/>
          <w:szCs w:val="21"/>
          <w:lang w:val="sq-AL"/>
        </w:rPr>
        <w:t xml:space="preserve"> brenda 15 (pesëmbëdhjetë) ditëve</w:t>
      </w:r>
      <w:r w:rsidR="00783991" w:rsidRPr="003943C4">
        <w:rPr>
          <w:sz w:val="21"/>
          <w:szCs w:val="21"/>
          <w:lang w:val="sq-AL"/>
        </w:rPr>
        <w:t>,</w:t>
      </w:r>
      <w:r w:rsidRPr="003943C4">
        <w:rPr>
          <w:sz w:val="21"/>
          <w:szCs w:val="21"/>
          <w:lang w:val="sq-AL"/>
        </w:rPr>
        <w:t xml:space="preserve"> njofton subjektin që ka paraqitur kërkesën.</w:t>
      </w:r>
    </w:p>
    <w:p w:rsidR="00111F8D" w:rsidRPr="003943C4" w:rsidRDefault="00111F8D" w:rsidP="00B66D4B">
      <w:pPr>
        <w:pStyle w:val="Paragrafi"/>
        <w:rPr>
          <w:sz w:val="21"/>
          <w:szCs w:val="21"/>
          <w:lang w:val="sq-AL"/>
        </w:rPr>
      </w:pPr>
      <w:r w:rsidRPr="003943C4">
        <w:rPr>
          <w:sz w:val="21"/>
          <w:szCs w:val="21"/>
          <w:lang w:val="sq-AL"/>
        </w:rPr>
        <w:t xml:space="preserve">V. NDRYSHIMI I TOKËS BUJQËSORE NË </w:t>
      </w:r>
      <w:r w:rsidR="006766F6" w:rsidRPr="003943C4">
        <w:rPr>
          <w:sz w:val="21"/>
          <w:szCs w:val="21"/>
          <w:lang w:val="sq-AL"/>
        </w:rPr>
        <w:t>KATEGORINË</w:t>
      </w:r>
      <w:r w:rsidRPr="003943C4">
        <w:rPr>
          <w:sz w:val="21"/>
          <w:szCs w:val="21"/>
          <w:lang w:val="sq-AL"/>
        </w:rPr>
        <w:t xml:space="preserve"> E RESURSIT TOKË E PAFRYTSHME</w:t>
      </w:r>
    </w:p>
    <w:p w:rsidR="00111F8D" w:rsidRPr="003943C4" w:rsidRDefault="00111F8D" w:rsidP="00B66D4B">
      <w:pPr>
        <w:pStyle w:val="Paragrafi"/>
        <w:rPr>
          <w:sz w:val="21"/>
          <w:szCs w:val="21"/>
          <w:lang w:val="sq-AL"/>
        </w:rPr>
      </w:pPr>
      <w:r w:rsidRPr="003943C4">
        <w:rPr>
          <w:sz w:val="21"/>
          <w:szCs w:val="21"/>
          <w:lang w:val="sq-AL"/>
        </w:rPr>
        <w:t>1. Subjekti i interesuar për ndryshimin e kategorisë së resursit tokë bujqësore dhe kalimin e saj në kategorinë e resursit tokë e pafrytshme</w:t>
      </w:r>
      <w:r w:rsidR="00783991" w:rsidRPr="003943C4">
        <w:rPr>
          <w:sz w:val="21"/>
          <w:szCs w:val="21"/>
          <w:lang w:val="sq-AL"/>
        </w:rPr>
        <w:t>,</w:t>
      </w:r>
      <w:r w:rsidRPr="003943C4">
        <w:rPr>
          <w:sz w:val="21"/>
          <w:szCs w:val="21"/>
          <w:lang w:val="sq-AL"/>
        </w:rPr>
        <w:t xml:space="preserve"> ka të drejtë kërkese për ndryshim vetëm kur mbi këtë sipërfaqe toke bujqësore kanë vepruar faktorët natyrorë të fuqisë madhore, si</w:t>
      </w:r>
      <w:r w:rsidR="00783991" w:rsidRPr="003943C4">
        <w:rPr>
          <w:sz w:val="21"/>
          <w:szCs w:val="21"/>
          <w:lang w:val="sq-AL"/>
        </w:rPr>
        <w:t>:</w:t>
      </w:r>
      <w:r w:rsidRPr="003943C4">
        <w:rPr>
          <w:sz w:val="21"/>
          <w:szCs w:val="21"/>
          <w:lang w:val="sq-AL"/>
        </w:rPr>
        <w:t xml:space="preserve"> tërmete, rrëshqitje masive të sipërfaqeve </w:t>
      </w:r>
      <w:r w:rsidR="00783991" w:rsidRPr="003943C4">
        <w:rPr>
          <w:sz w:val="21"/>
          <w:szCs w:val="21"/>
          <w:lang w:val="sq-AL"/>
        </w:rPr>
        <w:t>t</w:t>
      </w:r>
      <w:r w:rsidRPr="003943C4">
        <w:rPr>
          <w:sz w:val="21"/>
          <w:szCs w:val="21"/>
          <w:lang w:val="sq-AL"/>
        </w:rPr>
        <w:t>ë tokës, përmbytje, vullkane, zjarre masive, fundosje të shtresave të tokës dhe të tjerë faktorë të kësaj natyre.</w:t>
      </w:r>
    </w:p>
    <w:p w:rsidR="00111F8D" w:rsidRPr="003943C4" w:rsidRDefault="00111F8D" w:rsidP="00B66D4B">
      <w:pPr>
        <w:pStyle w:val="Paragrafi"/>
        <w:rPr>
          <w:sz w:val="21"/>
          <w:szCs w:val="21"/>
          <w:lang w:val="sq-AL"/>
        </w:rPr>
      </w:pPr>
      <w:r w:rsidRPr="003943C4">
        <w:rPr>
          <w:sz w:val="21"/>
          <w:szCs w:val="21"/>
          <w:lang w:val="sq-AL"/>
        </w:rPr>
        <w:t>Veprimi i faktorëve natyrorë të fuqisë madhore kërkohet të jetë i dokumentuar me procesverbalin e kohës së dëmtimit, të konfirmuar (nënshkruar) nga specialisti i DRB-së, inspektori i Inspektoratit të Mbrojtjes së Tokës (IMT), në qark dhe përgjegjësi i ZMMT-së</w:t>
      </w:r>
      <w:r w:rsidR="00774E09" w:rsidRPr="003943C4">
        <w:rPr>
          <w:sz w:val="21"/>
          <w:szCs w:val="21"/>
          <w:lang w:val="sq-AL"/>
        </w:rPr>
        <w:t xml:space="preserve"> në komunë a bashki</w:t>
      </w:r>
      <w:r w:rsidRPr="003943C4">
        <w:rPr>
          <w:sz w:val="21"/>
          <w:szCs w:val="21"/>
          <w:lang w:val="sq-AL"/>
        </w:rPr>
        <w:t xml:space="preserve"> ose të jetë i dokumentuar nga IMT-ja, sipas procedurave të përcaktuara në pikat 5 deri në 8 të kreut IV të vendimit </w:t>
      </w:r>
      <w:r w:rsidR="00881D9B" w:rsidRPr="003943C4">
        <w:rPr>
          <w:sz w:val="21"/>
          <w:szCs w:val="21"/>
          <w:lang w:val="sq-AL"/>
        </w:rPr>
        <w:t xml:space="preserve">nr. </w:t>
      </w:r>
      <w:r w:rsidRPr="003943C4">
        <w:rPr>
          <w:sz w:val="21"/>
          <w:szCs w:val="21"/>
          <w:lang w:val="sq-AL"/>
        </w:rPr>
        <w:t>80, datë 28.1.2005 të Këshillit të Ministrave “Për përbërjen, mënyrat e funksionimit, detyrat dhe përgjegjësitë e strukturave shtetërore të mbrojtjes së tokës bujqësore”.</w:t>
      </w:r>
    </w:p>
    <w:p w:rsidR="00111F8D" w:rsidRPr="003943C4" w:rsidRDefault="00111F8D" w:rsidP="00B66D4B">
      <w:pPr>
        <w:pStyle w:val="Paragrafi"/>
        <w:rPr>
          <w:sz w:val="21"/>
          <w:szCs w:val="21"/>
          <w:lang w:val="sq-AL"/>
        </w:rPr>
      </w:pPr>
      <w:r w:rsidRPr="003943C4">
        <w:rPr>
          <w:sz w:val="21"/>
          <w:szCs w:val="21"/>
          <w:lang w:val="sq-AL"/>
        </w:rPr>
        <w:t>2. Dëmtimi i tokës bujqësore nga faktorë të fuqisë madhore, të evidentuara sipas pikës 1 të këtij kreu, verifikohet nëpërmjet analizave të vlerave të treguesve të tokës bujqësore, që kryhen nga QTTB-ja, sipas përcaktimeve në pikat 1 dhe 2</w:t>
      </w:r>
      <w:r w:rsidR="00CD1CC4" w:rsidRPr="003943C4">
        <w:rPr>
          <w:sz w:val="21"/>
          <w:szCs w:val="21"/>
          <w:lang w:val="sq-AL"/>
        </w:rPr>
        <w:t xml:space="preserve"> </w:t>
      </w:r>
      <w:r w:rsidRPr="003943C4">
        <w:rPr>
          <w:sz w:val="21"/>
          <w:szCs w:val="21"/>
          <w:lang w:val="sq-AL"/>
        </w:rPr>
        <w:t>të kreut IV të këtij vendimi.</w:t>
      </w:r>
    </w:p>
    <w:p w:rsidR="00111F8D" w:rsidRPr="003943C4" w:rsidRDefault="00111F8D" w:rsidP="00B66D4B">
      <w:pPr>
        <w:pStyle w:val="Paragrafi"/>
        <w:rPr>
          <w:sz w:val="21"/>
          <w:szCs w:val="21"/>
          <w:lang w:val="sq-AL"/>
        </w:rPr>
      </w:pPr>
      <w:r w:rsidRPr="003943C4">
        <w:rPr>
          <w:sz w:val="21"/>
          <w:szCs w:val="21"/>
          <w:lang w:val="sq-AL"/>
        </w:rPr>
        <w:t>Kërkesës për kryerjen e analizave të vlerave të treguesve të tokës, veç përmbajtjes së përcaktuar në pikën 1 të kreut IV të këtij vendimi, i shtohet edhe dokumentacioni që evidenton dëmtimin e tokës, i mbajtur sipas përcaktimit të pikës 1 të këtij kreu.</w:t>
      </w:r>
    </w:p>
    <w:p w:rsidR="00111F8D" w:rsidRPr="003943C4" w:rsidRDefault="00111F8D" w:rsidP="00B66D4B">
      <w:pPr>
        <w:pStyle w:val="Paragrafi"/>
        <w:rPr>
          <w:sz w:val="21"/>
          <w:szCs w:val="21"/>
          <w:lang w:val="sq-AL"/>
        </w:rPr>
      </w:pPr>
      <w:r w:rsidRPr="003943C4">
        <w:rPr>
          <w:sz w:val="21"/>
          <w:szCs w:val="21"/>
          <w:lang w:val="sq-AL"/>
        </w:rPr>
        <w:t>3. Subjekti i interesuar për ndryshimin e tokës bujqësore dhe kalimin e saj në kategori të resursit tokë e pafrytshme, në varësi të rezultateve të analizave, raportit teknik dhe rekomandimeve të QTTB-së, mund të paraqesë kërkesë në MBUMK.</w:t>
      </w:r>
    </w:p>
    <w:p w:rsidR="00111F8D" w:rsidRPr="003943C4" w:rsidRDefault="00111F8D" w:rsidP="00B66D4B">
      <w:pPr>
        <w:pStyle w:val="Paragrafi"/>
        <w:rPr>
          <w:sz w:val="21"/>
          <w:szCs w:val="21"/>
          <w:lang w:val="sq-AL"/>
        </w:rPr>
      </w:pPr>
      <w:r w:rsidRPr="003943C4">
        <w:rPr>
          <w:sz w:val="21"/>
          <w:szCs w:val="21"/>
          <w:lang w:val="sq-AL"/>
        </w:rPr>
        <w:t>4. Struktura që mbulon administrimin e tokave në MBUMK shqyrton mbështetjen ligjore të kërkesës dhe dokumentacionin përbërës të tij.</w:t>
      </w:r>
    </w:p>
    <w:p w:rsidR="00111F8D" w:rsidRPr="003943C4" w:rsidRDefault="00111F8D" w:rsidP="00B66D4B">
      <w:pPr>
        <w:pStyle w:val="Paragrafi"/>
        <w:rPr>
          <w:sz w:val="21"/>
          <w:szCs w:val="21"/>
          <w:lang w:val="sq-AL"/>
        </w:rPr>
      </w:pPr>
      <w:r w:rsidRPr="003943C4">
        <w:rPr>
          <w:sz w:val="21"/>
          <w:szCs w:val="21"/>
          <w:lang w:val="sq-AL"/>
        </w:rPr>
        <w:t>Në rastin e vlerësimit pozitiv të kërkesës, MBUMK-ja përgatit:</w:t>
      </w:r>
    </w:p>
    <w:p w:rsidR="00111F8D" w:rsidRPr="003943C4" w:rsidRDefault="00111F8D" w:rsidP="00B66D4B">
      <w:pPr>
        <w:pStyle w:val="Paragrafi"/>
        <w:rPr>
          <w:sz w:val="21"/>
          <w:szCs w:val="21"/>
          <w:lang w:val="sq-AL"/>
        </w:rPr>
      </w:pPr>
      <w:r w:rsidRPr="003943C4">
        <w:rPr>
          <w:sz w:val="21"/>
          <w:szCs w:val="21"/>
          <w:lang w:val="sq-AL"/>
        </w:rPr>
        <w:t>a) urdhrin e ministrit për miratim</w:t>
      </w:r>
      <w:r w:rsidR="00774E09" w:rsidRPr="003943C4">
        <w:rPr>
          <w:sz w:val="21"/>
          <w:szCs w:val="21"/>
          <w:lang w:val="sq-AL"/>
        </w:rPr>
        <w:t>in e</w:t>
      </w:r>
      <w:r w:rsidRPr="003943C4">
        <w:rPr>
          <w:sz w:val="21"/>
          <w:szCs w:val="21"/>
          <w:lang w:val="sq-AL"/>
        </w:rPr>
        <w:t xml:space="preserve"> ndryshimit, kur sipërfaqja objekt kërkese është deri në 5 (pesë) ha;</w:t>
      </w:r>
    </w:p>
    <w:p w:rsidR="00111F8D" w:rsidRPr="003943C4" w:rsidRDefault="00111F8D" w:rsidP="00B66D4B">
      <w:pPr>
        <w:pStyle w:val="Paragrafi"/>
        <w:rPr>
          <w:sz w:val="21"/>
          <w:szCs w:val="21"/>
          <w:lang w:val="sq-AL"/>
        </w:rPr>
      </w:pPr>
      <w:r w:rsidRPr="003943C4">
        <w:rPr>
          <w:sz w:val="21"/>
          <w:szCs w:val="21"/>
          <w:lang w:val="sq-AL"/>
        </w:rPr>
        <w:t>b) vendimin e Këshillit të Ministrave, kur sipërfaqja objekt kërkese është mbi 5.1 (pesë pikë një) ha.</w:t>
      </w:r>
    </w:p>
    <w:p w:rsidR="00111F8D" w:rsidRPr="003943C4" w:rsidRDefault="00111F8D" w:rsidP="00B66D4B">
      <w:pPr>
        <w:pStyle w:val="Paragrafi"/>
        <w:rPr>
          <w:sz w:val="21"/>
          <w:szCs w:val="21"/>
          <w:lang w:val="sq-AL"/>
        </w:rPr>
      </w:pPr>
      <w:r w:rsidRPr="003943C4">
        <w:rPr>
          <w:sz w:val="21"/>
          <w:szCs w:val="21"/>
          <w:lang w:val="sq-AL"/>
        </w:rPr>
        <w:t>Kur ministri vlerëson se në kërkesë nuk janë përmbushur kriteret e përcaktuara, që sjellin, për pasojë, mosmiratimin e saj, njofton subjektin që ka paraqitur kërkesën.</w:t>
      </w:r>
    </w:p>
    <w:p w:rsidR="00111F8D" w:rsidRPr="003943C4" w:rsidRDefault="00111F8D" w:rsidP="00B66D4B">
      <w:pPr>
        <w:pStyle w:val="Paragrafi"/>
        <w:rPr>
          <w:sz w:val="21"/>
          <w:szCs w:val="21"/>
          <w:lang w:val="sq-AL"/>
        </w:rPr>
      </w:pPr>
      <w:r w:rsidRPr="003943C4">
        <w:rPr>
          <w:sz w:val="21"/>
          <w:szCs w:val="21"/>
          <w:lang w:val="sq-AL"/>
        </w:rPr>
        <w:t xml:space="preserve">VI. NDRYSHIMI I TOKAVE BUJQËSORE TË KATEGORIVE NGA V DERI NË X TË BONITETIT DHE KALIMI I TYRE NË TOKË URBANE (TRUALL), NË TOKË PËR VEPRIMTARI MINERARE E GJEOLOGJIKE, SI DHE </w:t>
      </w:r>
      <w:r w:rsidR="005E44BD">
        <w:rPr>
          <w:sz w:val="21"/>
          <w:szCs w:val="21"/>
          <w:lang w:val="sq-AL"/>
        </w:rPr>
        <w:t xml:space="preserve">PËR </w:t>
      </w:r>
      <w:r w:rsidRPr="003943C4">
        <w:rPr>
          <w:sz w:val="21"/>
          <w:szCs w:val="21"/>
          <w:lang w:val="sq-AL"/>
        </w:rPr>
        <w:t>GURORE E KARIERA</w:t>
      </w:r>
    </w:p>
    <w:p w:rsidR="00111F8D" w:rsidRPr="003943C4" w:rsidRDefault="00111F8D" w:rsidP="00B66D4B">
      <w:pPr>
        <w:pStyle w:val="Paragrafi"/>
        <w:rPr>
          <w:sz w:val="21"/>
          <w:szCs w:val="21"/>
          <w:lang w:val="sq-AL"/>
        </w:rPr>
      </w:pPr>
      <w:r w:rsidRPr="003943C4">
        <w:rPr>
          <w:sz w:val="21"/>
          <w:szCs w:val="21"/>
          <w:lang w:val="sq-AL"/>
        </w:rPr>
        <w:t>1. Subjektet e interesuara për ndryshim të kategorisë së resursit të tokës bujqësore, nga V deri në X të bonitetit, për kalimin e tyre në tokë urbane (truall), në tokë për veprimtari minerare e gjeologjike, për gurore dhe karriera, paraqesin kërkesë në ministrinë përkatëse që mbulon këtë veprimtari. Kërkesa paraqitet sipas dispozitave të legjislacionit për planifikimin e territorit.</w:t>
      </w:r>
    </w:p>
    <w:p w:rsidR="00111F8D" w:rsidRDefault="00111F8D" w:rsidP="00B66D4B">
      <w:pPr>
        <w:pStyle w:val="Paragrafi"/>
        <w:rPr>
          <w:sz w:val="21"/>
          <w:szCs w:val="21"/>
          <w:lang w:val="sq-AL"/>
        </w:rPr>
      </w:pPr>
      <w:r w:rsidRPr="003943C4">
        <w:rPr>
          <w:sz w:val="21"/>
          <w:szCs w:val="21"/>
          <w:lang w:val="sq-AL"/>
        </w:rPr>
        <w:t xml:space="preserve">Kërkesa përmban edhe vërtetimin për kategorinë e tokës sipas bonitetit, për sipërfaqen objekt kërkese, të lëshuar nga DAMT-ja në këshillin e qarkut. </w:t>
      </w:r>
    </w:p>
    <w:p w:rsidR="00111F8D" w:rsidRPr="003943C4" w:rsidRDefault="00111F8D" w:rsidP="00B66D4B">
      <w:pPr>
        <w:pStyle w:val="Paragrafi"/>
        <w:rPr>
          <w:sz w:val="21"/>
          <w:szCs w:val="21"/>
          <w:lang w:val="sq-AL"/>
        </w:rPr>
      </w:pPr>
      <w:r w:rsidRPr="003943C4">
        <w:rPr>
          <w:sz w:val="21"/>
          <w:szCs w:val="21"/>
          <w:lang w:val="sq-AL"/>
        </w:rPr>
        <w:t>2. Ministria që mbulon veprimtarinë përkatëse merr, paraprakisht, mendimin e MBUMK-së dhe përgatit vendimin e Këshillit të Ministrave, kur kërkesa ka për objekt sipërfaqe toke der</w:t>
      </w:r>
      <w:r w:rsidR="00774E09" w:rsidRPr="003943C4">
        <w:rPr>
          <w:sz w:val="21"/>
          <w:szCs w:val="21"/>
          <w:lang w:val="sq-AL"/>
        </w:rPr>
        <w:t>i 30 (tridhjetë) ha, apo ligjin</w:t>
      </w:r>
      <w:r w:rsidRPr="003943C4">
        <w:rPr>
          <w:sz w:val="21"/>
          <w:szCs w:val="21"/>
          <w:lang w:val="sq-AL"/>
        </w:rPr>
        <w:t xml:space="preserve"> kur kërkesa ka për objekt sipërfaqe toke mbi 30 (tridhjetë) ha.</w:t>
      </w:r>
    </w:p>
    <w:p w:rsidR="00111F8D" w:rsidRDefault="00111F8D" w:rsidP="00B66D4B">
      <w:pPr>
        <w:pStyle w:val="Paragrafi"/>
        <w:rPr>
          <w:sz w:val="21"/>
          <w:szCs w:val="21"/>
          <w:lang w:val="sq-AL"/>
        </w:rPr>
      </w:pPr>
      <w:r w:rsidRPr="003943C4">
        <w:rPr>
          <w:sz w:val="21"/>
          <w:szCs w:val="21"/>
          <w:lang w:val="sq-AL"/>
        </w:rPr>
        <w:t>VII. KALIMI I TOKAVE BUJQËSORE TË KATEGORIVE NGA I DERI NË IV PËR NDËRTIME, PËR RASTE TË DOMOSDOSHME</w:t>
      </w:r>
    </w:p>
    <w:p w:rsidR="00B66D4B" w:rsidRPr="003943C4" w:rsidRDefault="00B66D4B"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1. Subjektet e interesuara për të ushtruar veprimtari në tokat bujqësore të kategorive nga I deri në IV të bonitetit, vetëm për rastet e domosdoshme, të përcaktuara në pikën 1 të nenit 11/1 të ligjit </w:t>
      </w:r>
      <w:r w:rsidR="00881D9B" w:rsidRPr="003943C4">
        <w:rPr>
          <w:sz w:val="21"/>
          <w:szCs w:val="21"/>
          <w:lang w:val="sq-AL"/>
        </w:rPr>
        <w:t xml:space="preserve">nr. </w:t>
      </w:r>
      <w:r w:rsidRPr="003943C4">
        <w:rPr>
          <w:sz w:val="21"/>
          <w:szCs w:val="21"/>
          <w:lang w:val="sq-AL"/>
        </w:rPr>
        <w:t>8752, datë 26.3.2001 “Për krijimin dhe funksionimin e strukturave për administrimin dhe mbrojtjen e tokës”, të ndryshuar, paraqesin kërkesë në ministrinë që mbulon veprimtarinë përkatëse, sipas dispozitave që rregullojnë veprimtaritë për planifikimin e territorit.</w:t>
      </w:r>
    </w:p>
    <w:p w:rsidR="00111F8D" w:rsidRPr="003943C4" w:rsidRDefault="00111F8D" w:rsidP="00B66D4B">
      <w:pPr>
        <w:pStyle w:val="Paragrafi"/>
        <w:rPr>
          <w:sz w:val="21"/>
          <w:szCs w:val="21"/>
          <w:lang w:val="sq-AL"/>
        </w:rPr>
      </w:pPr>
      <w:r w:rsidRPr="003943C4">
        <w:rPr>
          <w:sz w:val="21"/>
          <w:szCs w:val="21"/>
          <w:lang w:val="sq-AL"/>
        </w:rPr>
        <w:t>Kërkesa duhet të përmbajë edhe vërtetimin për kategorinë e tokës sipas bonitetit, të lëshuar nga DAMT-ja e këshillit të qarkut.</w:t>
      </w:r>
    </w:p>
    <w:p w:rsidR="00111F8D" w:rsidRPr="003943C4" w:rsidRDefault="00111F8D" w:rsidP="00B66D4B">
      <w:pPr>
        <w:pStyle w:val="Paragrafi"/>
        <w:rPr>
          <w:sz w:val="21"/>
          <w:szCs w:val="21"/>
          <w:lang w:val="sq-AL"/>
        </w:rPr>
      </w:pPr>
      <w:r w:rsidRPr="003943C4">
        <w:rPr>
          <w:sz w:val="21"/>
          <w:szCs w:val="21"/>
          <w:lang w:val="sq-AL"/>
        </w:rPr>
        <w:t>2. Ministritë përkatëse, që mbulojnë veprimtari për të cilën kërkohet kalimi i tokës, marrin paraprakisht mendimin e MBUMK-së dhe përgatitin vendimin e Këshillit të Ministrave.</w:t>
      </w:r>
    </w:p>
    <w:p w:rsidR="00111F8D" w:rsidRPr="003943C4" w:rsidRDefault="00111F8D" w:rsidP="00B66D4B">
      <w:pPr>
        <w:pStyle w:val="Paragrafi"/>
        <w:rPr>
          <w:sz w:val="21"/>
          <w:szCs w:val="21"/>
          <w:lang w:val="sq-AL"/>
        </w:rPr>
      </w:pPr>
      <w:r w:rsidRPr="003943C4">
        <w:rPr>
          <w:sz w:val="21"/>
          <w:szCs w:val="21"/>
          <w:lang w:val="sq-AL"/>
        </w:rPr>
        <w:t>VIII. PËRDITËSIMI NË DOKUMENTACIONIN KADASTRAL TË KALIMEVE DHE NDRYSHIMEVE TË KATEGORIVE TË RESURSEVE</w:t>
      </w:r>
    </w:p>
    <w:p w:rsidR="00111F8D" w:rsidRPr="003943C4" w:rsidRDefault="00111F8D" w:rsidP="00B66D4B">
      <w:pPr>
        <w:pStyle w:val="Paragrafi"/>
        <w:rPr>
          <w:sz w:val="21"/>
          <w:szCs w:val="21"/>
          <w:lang w:val="sq-AL"/>
        </w:rPr>
      </w:pPr>
      <w:r w:rsidRPr="003943C4">
        <w:rPr>
          <w:sz w:val="21"/>
          <w:szCs w:val="21"/>
          <w:lang w:val="sq-AL"/>
        </w:rPr>
        <w:t>1. DAMT-ja në këshillin e qarkut, ZMMT-ja në komunë dhe/ose bashki, DSHP-ja e rrethit, për kalimet dhe ndryshimet e kategor</w:t>
      </w:r>
      <w:r w:rsidR="00774E09" w:rsidRPr="003943C4">
        <w:rPr>
          <w:sz w:val="21"/>
          <w:szCs w:val="21"/>
          <w:lang w:val="sq-AL"/>
        </w:rPr>
        <w:t>ive të resurseve, të miratuara sipas rastit</w:t>
      </w:r>
      <w:r w:rsidRPr="003943C4">
        <w:rPr>
          <w:sz w:val="21"/>
          <w:szCs w:val="21"/>
          <w:lang w:val="sq-AL"/>
        </w:rPr>
        <w:t xml:space="preserve"> me akte ligjore apo nënligjore dhe mbështetur në to bëjnë përditësimin në dokumentacionin kadastral përkatës.</w:t>
      </w:r>
    </w:p>
    <w:p w:rsidR="00111F8D" w:rsidRPr="003943C4" w:rsidRDefault="00774E09" w:rsidP="00B66D4B">
      <w:pPr>
        <w:pStyle w:val="Paragrafi"/>
        <w:rPr>
          <w:sz w:val="21"/>
          <w:szCs w:val="21"/>
          <w:lang w:val="sq-AL"/>
        </w:rPr>
      </w:pPr>
      <w:r w:rsidRPr="003943C4">
        <w:rPr>
          <w:sz w:val="21"/>
          <w:szCs w:val="21"/>
          <w:lang w:val="sq-AL"/>
        </w:rPr>
        <w:t>2. DAMT-ja</w:t>
      </w:r>
      <w:r w:rsidR="00111F8D" w:rsidRPr="003943C4">
        <w:rPr>
          <w:sz w:val="21"/>
          <w:szCs w:val="21"/>
          <w:lang w:val="sq-AL"/>
        </w:rPr>
        <w:t xml:space="preserve"> në këshillin e qarkut dhe DSHP-ja në rreth, për kalimet dhe ndryshimet e miratuara me akte ligjore apo nënligjore njoftojnë zyrën vendore të regjistrimit të pasurive të paluajtshme në rreth, e cila i pasqyron këto ndryshime në llojet e pasurive, sipas pronarëve ose poseduesve të ligjshëm të tyre.</w:t>
      </w:r>
    </w:p>
    <w:p w:rsidR="00111F8D" w:rsidRPr="003943C4" w:rsidRDefault="00111F8D" w:rsidP="00B66D4B">
      <w:pPr>
        <w:pStyle w:val="Paragrafi"/>
        <w:rPr>
          <w:sz w:val="21"/>
          <w:szCs w:val="21"/>
          <w:lang w:val="sq-AL"/>
        </w:rPr>
      </w:pPr>
      <w:r w:rsidRPr="003943C4">
        <w:rPr>
          <w:sz w:val="21"/>
          <w:szCs w:val="21"/>
          <w:lang w:val="sq-AL"/>
        </w:rPr>
        <w:t>IX. DISPOZITA TË FUNDIT</w:t>
      </w:r>
    </w:p>
    <w:p w:rsidR="00111F8D" w:rsidRPr="003943C4" w:rsidRDefault="00111F8D" w:rsidP="00B66D4B">
      <w:pPr>
        <w:pStyle w:val="Paragrafi"/>
        <w:rPr>
          <w:sz w:val="21"/>
          <w:szCs w:val="21"/>
          <w:lang w:val="sq-AL"/>
        </w:rPr>
      </w:pPr>
      <w:r w:rsidRPr="003943C4">
        <w:rPr>
          <w:sz w:val="21"/>
          <w:szCs w:val="21"/>
          <w:lang w:val="sq-AL"/>
        </w:rPr>
        <w:t xml:space="preserve">1. Vendimi </w:t>
      </w:r>
      <w:r w:rsidR="00881D9B" w:rsidRPr="003943C4">
        <w:rPr>
          <w:sz w:val="21"/>
          <w:szCs w:val="21"/>
          <w:lang w:val="sq-AL"/>
        </w:rPr>
        <w:t xml:space="preserve">nr. </w:t>
      </w:r>
      <w:r w:rsidRPr="003943C4">
        <w:rPr>
          <w:sz w:val="21"/>
          <w:szCs w:val="21"/>
          <w:lang w:val="sq-AL"/>
        </w:rPr>
        <w:t>655, datë 28.7.2010 i Këshillit të Ministrave “Për rregullat dhe procedurat e ndryshimit të ka</w:t>
      </w:r>
      <w:r w:rsidR="00774E09" w:rsidRPr="003943C4">
        <w:rPr>
          <w:sz w:val="21"/>
          <w:szCs w:val="21"/>
          <w:lang w:val="sq-AL"/>
        </w:rPr>
        <w:t xml:space="preserve">tegorive të resurseve të tokës”, </w:t>
      </w:r>
      <w:r w:rsidRPr="003943C4">
        <w:rPr>
          <w:sz w:val="21"/>
          <w:szCs w:val="21"/>
          <w:lang w:val="sq-AL"/>
        </w:rPr>
        <w:t>i ndryshuar, shfuqizohet.</w:t>
      </w:r>
    </w:p>
    <w:p w:rsidR="00111F8D" w:rsidRPr="003943C4" w:rsidRDefault="00111F8D" w:rsidP="00B66D4B">
      <w:pPr>
        <w:pStyle w:val="Paragrafi"/>
        <w:rPr>
          <w:sz w:val="21"/>
          <w:szCs w:val="21"/>
          <w:lang w:val="sq-AL"/>
        </w:rPr>
      </w:pPr>
      <w:r w:rsidRPr="003943C4">
        <w:rPr>
          <w:sz w:val="21"/>
          <w:szCs w:val="21"/>
          <w:lang w:val="sq-AL"/>
        </w:rPr>
        <w:t>2. Ngarkohen Ministria e Bujqësisë, Ushqimit dhe Mbrojtjes së Konsumatorit, Ministria e Mjedisit, Pyjeve dhe Administrimit të Ujërave, strukturat shtetërore të administrimit të tokës në qarqe dhe institucionet e tjera shtetërore të ngarkuara nga ligji për planifikimin e territorit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pas botimit në Fletoren Zyrtare.</w:t>
      </w:r>
    </w:p>
    <w:p w:rsidR="00111F8D" w:rsidRPr="00EA44B7" w:rsidRDefault="00111F8D" w:rsidP="00B66D4B">
      <w:pPr>
        <w:pStyle w:val="Paragrafi"/>
        <w:rPr>
          <w:sz w:val="14"/>
          <w:szCs w:val="21"/>
          <w:lang w:val="sq-AL"/>
        </w:rPr>
      </w:pP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Sali Berisha</w:t>
      </w:r>
    </w:p>
    <w:p w:rsidR="00111F8D" w:rsidRPr="003943C4" w:rsidRDefault="00111F8D" w:rsidP="00B66D4B">
      <w:pPr>
        <w:pStyle w:val="Paragrafi"/>
        <w:rPr>
          <w:sz w:val="21"/>
          <w:szCs w:val="21"/>
          <w:lang w:val="sq-AL"/>
        </w:rPr>
      </w:pPr>
    </w:p>
    <w:p w:rsidR="00111F8D" w:rsidRPr="00B66D4B" w:rsidRDefault="00111F8D" w:rsidP="00B66D4B">
      <w:pPr>
        <w:pStyle w:val="Paragrafi"/>
        <w:rPr>
          <w:sz w:val="9"/>
          <w:szCs w:val="21"/>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 xml:space="preserve">VENDIM </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411, datë 2</w:t>
      </w:r>
      <w:r w:rsidR="00774E09" w:rsidRPr="003943C4">
        <w:rPr>
          <w:sz w:val="21"/>
          <w:szCs w:val="21"/>
          <w:lang w:val="sq-AL"/>
        </w:rPr>
        <w:t>7</w:t>
      </w:r>
      <w:r w:rsidR="00111F8D" w:rsidRPr="003943C4">
        <w:rPr>
          <w:sz w:val="21"/>
          <w:szCs w:val="21"/>
          <w:lang w:val="sq-AL"/>
        </w:rPr>
        <w:t>.</w:t>
      </w:r>
      <w:r w:rsidR="00774E09" w:rsidRPr="003943C4">
        <w:rPr>
          <w:sz w:val="21"/>
          <w:szCs w:val="21"/>
          <w:lang w:val="sq-AL"/>
        </w:rPr>
        <w:t>6</w:t>
      </w:r>
      <w:r w:rsidR="00111F8D" w:rsidRPr="003943C4">
        <w:rPr>
          <w:sz w:val="21"/>
          <w:szCs w:val="21"/>
          <w:lang w:val="sq-AL"/>
        </w:rPr>
        <w:t>.2012 </w:t>
      </w:r>
    </w:p>
    <w:p w:rsidR="00111F8D" w:rsidRPr="00B66D4B" w:rsidRDefault="00111F8D" w:rsidP="00B66D4B">
      <w:pPr>
        <w:pStyle w:val="Paragrafi"/>
        <w:rPr>
          <w:sz w:val="13"/>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PËRBALLIMIN E SHPENZIMEVE TË VARRIMIT TË ZNJ. ESMERALDA URUÇI</w:t>
      </w:r>
    </w:p>
    <w:p w:rsidR="00111F8D" w:rsidRPr="00B66D4B" w:rsidRDefault="00111F8D" w:rsidP="00B66D4B">
      <w:pPr>
        <w:pStyle w:val="Paragrafi"/>
        <w:rPr>
          <w:sz w:val="14"/>
          <w:szCs w:val="21"/>
          <w:lang w:val="sq-AL"/>
        </w:rPr>
      </w:pPr>
    </w:p>
    <w:p w:rsidR="00111F8D" w:rsidRDefault="00111F8D" w:rsidP="00B66D4B">
      <w:pPr>
        <w:pStyle w:val="Paragrafi"/>
        <w:rPr>
          <w:sz w:val="21"/>
          <w:szCs w:val="21"/>
          <w:lang w:val="sq-AL"/>
        </w:rPr>
      </w:pPr>
      <w:r w:rsidRPr="003943C4">
        <w:rPr>
          <w:sz w:val="21"/>
          <w:szCs w:val="21"/>
          <w:lang w:val="sq-AL"/>
        </w:rPr>
        <w:t>Në mbështetje të nenit 100 të Kushtetutës</w:t>
      </w:r>
      <w:r w:rsidR="00FD16B1" w:rsidRPr="003943C4">
        <w:rPr>
          <w:sz w:val="21"/>
          <w:szCs w:val="21"/>
          <w:lang w:val="sq-AL"/>
        </w:rPr>
        <w:t>,</w:t>
      </w:r>
      <w:r w:rsidRPr="003943C4">
        <w:rPr>
          <w:sz w:val="21"/>
          <w:szCs w:val="21"/>
          <w:lang w:val="sq-AL"/>
        </w:rPr>
        <w:t xml:space="preserve"> të ligjit </w:t>
      </w:r>
      <w:r w:rsidR="00881D9B" w:rsidRPr="003943C4">
        <w:rPr>
          <w:sz w:val="21"/>
          <w:szCs w:val="21"/>
          <w:lang w:val="sq-AL"/>
        </w:rPr>
        <w:t xml:space="preserve">nr. </w:t>
      </w:r>
      <w:r w:rsidRPr="003943C4">
        <w:rPr>
          <w:sz w:val="21"/>
          <w:szCs w:val="21"/>
          <w:lang w:val="sq-AL"/>
        </w:rPr>
        <w:t xml:space="preserve">9936, datë 26.6.2008 “Për menaxhimin e sistemit buxhetor në Republikën e Shqipërisë”, të ligjit </w:t>
      </w:r>
      <w:r w:rsidR="00881D9B" w:rsidRPr="003943C4">
        <w:rPr>
          <w:sz w:val="21"/>
          <w:szCs w:val="21"/>
          <w:lang w:val="sq-AL"/>
        </w:rPr>
        <w:t xml:space="preserve">nr. </w:t>
      </w:r>
      <w:r w:rsidRPr="003943C4">
        <w:rPr>
          <w:sz w:val="21"/>
          <w:szCs w:val="21"/>
          <w:lang w:val="sq-AL"/>
        </w:rPr>
        <w:t xml:space="preserve">10 487, datë 5.12.2011 “Për buxhetin e vitit </w:t>
      </w:r>
      <w:r w:rsidR="00F912D3" w:rsidRPr="003943C4">
        <w:rPr>
          <w:sz w:val="21"/>
          <w:szCs w:val="21"/>
          <w:lang w:val="sq-AL"/>
        </w:rPr>
        <w:t>2012” dhe të pikave 9.2 e 11.4 të kreut VII</w:t>
      </w:r>
      <w:r w:rsidRPr="003943C4">
        <w:rPr>
          <w:sz w:val="21"/>
          <w:szCs w:val="21"/>
          <w:lang w:val="sq-AL"/>
        </w:rPr>
        <w:t xml:space="preserve"> të vendimit </w:t>
      </w:r>
      <w:r w:rsidR="00881D9B" w:rsidRPr="003943C4">
        <w:rPr>
          <w:sz w:val="21"/>
          <w:szCs w:val="21"/>
          <w:lang w:val="sq-AL"/>
        </w:rPr>
        <w:t xml:space="preserve">nr. </w:t>
      </w:r>
      <w:r w:rsidRPr="003943C4">
        <w:rPr>
          <w:sz w:val="21"/>
          <w:szCs w:val="21"/>
          <w:lang w:val="sq-AL"/>
        </w:rPr>
        <w:t>229, datë 23.4.2004 të Këshillit të Ministrave “Për miratimin e ceremonialit zyrtar të Republikës së Shqipërisë”, të ndryshuar, me propozimin e Ministrit të Turizmit, Kulturës, Rinisë dhe Sporteve, Këshilli i Ministrave</w:t>
      </w:r>
    </w:p>
    <w:p w:rsidR="00EA44B7" w:rsidRPr="00B66D4B" w:rsidRDefault="00EA44B7" w:rsidP="00B66D4B">
      <w:pPr>
        <w:pStyle w:val="Paragrafi"/>
        <w:rPr>
          <w:sz w:val="14"/>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VENDOSI:</w:t>
      </w:r>
    </w:p>
    <w:p w:rsidR="00111F8D" w:rsidRPr="00B66D4B" w:rsidRDefault="00111F8D" w:rsidP="00B66D4B">
      <w:pPr>
        <w:pStyle w:val="Paragrafi"/>
        <w:rPr>
          <w:sz w:val="7"/>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1. Përballimin e shpenzimeve të varrimit dhe </w:t>
      </w:r>
      <w:r w:rsidR="00856B17" w:rsidRPr="003943C4">
        <w:rPr>
          <w:sz w:val="21"/>
          <w:szCs w:val="21"/>
          <w:lang w:val="sq-AL"/>
        </w:rPr>
        <w:t xml:space="preserve">të </w:t>
      </w:r>
      <w:r w:rsidRPr="003943C4">
        <w:rPr>
          <w:sz w:val="21"/>
          <w:szCs w:val="21"/>
          <w:lang w:val="sq-AL"/>
        </w:rPr>
        <w:t xml:space="preserve">ceremonialit të organizuar për </w:t>
      </w:r>
      <w:r w:rsidR="00030591" w:rsidRPr="003943C4">
        <w:rPr>
          <w:sz w:val="21"/>
          <w:szCs w:val="21"/>
          <w:lang w:val="sq-AL"/>
        </w:rPr>
        <w:t>ndër</w:t>
      </w:r>
      <w:r w:rsidRPr="003943C4">
        <w:rPr>
          <w:sz w:val="21"/>
          <w:szCs w:val="21"/>
          <w:lang w:val="sq-AL"/>
        </w:rPr>
        <w:t xml:space="preserve"> të znj. Esmeralda Uruçi, sipas lidhjes </w:t>
      </w:r>
      <w:r w:rsidR="00881D9B" w:rsidRPr="003943C4">
        <w:rPr>
          <w:sz w:val="21"/>
          <w:szCs w:val="21"/>
          <w:lang w:val="sq-AL"/>
        </w:rPr>
        <w:t xml:space="preserve">nr. </w:t>
      </w:r>
      <w:r w:rsidRPr="003943C4">
        <w:rPr>
          <w:sz w:val="21"/>
          <w:szCs w:val="21"/>
          <w:lang w:val="sq-AL"/>
        </w:rPr>
        <w:t>1, që i bashkëlidhet këtij vendimi dhe është pjesë përbërëse e tij.</w:t>
      </w:r>
    </w:p>
    <w:p w:rsidR="00111F8D" w:rsidRPr="003943C4" w:rsidRDefault="00621FCF" w:rsidP="00B66D4B">
      <w:pPr>
        <w:pStyle w:val="Paragrafi"/>
        <w:rPr>
          <w:sz w:val="21"/>
          <w:szCs w:val="21"/>
          <w:lang w:val="sq-AL"/>
        </w:rPr>
      </w:pPr>
      <w:r w:rsidRPr="003943C4">
        <w:rPr>
          <w:sz w:val="21"/>
          <w:szCs w:val="21"/>
          <w:lang w:val="sq-AL"/>
        </w:rPr>
        <w:t>2. Efektet financiare</w:t>
      </w:r>
      <w:r w:rsidR="00111F8D" w:rsidRPr="003943C4">
        <w:rPr>
          <w:sz w:val="21"/>
          <w:szCs w:val="21"/>
          <w:lang w:val="sq-AL"/>
        </w:rPr>
        <w:t xml:space="preserve"> që rrjedhin nga zbatimi i këtij vendimi, të përballohen nga buxheti i miratuar për vitin 2012, për Ministrinë e Turizmit, Kulturës, Rinisë </w:t>
      </w:r>
      <w:r w:rsidRPr="003943C4">
        <w:rPr>
          <w:sz w:val="21"/>
          <w:szCs w:val="21"/>
          <w:lang w:val="sq-AL"/>
        </w:rPr>
        <w:t>dhe</w:t>
      </w:r>
      <w:r w:rsidR="00111F8D" w:rsidRPr="003943C4">
        <w:rPr>
          <w:sz w:val="21"/>
          <w:szCs w:val="21"/>
          <w:lang w:val="sq-AL"/>
        </w:rPr>
        <w:t xml:space="preserve"> Sporteve.</w:t>
      </w:r>
    </w:p>
    <w:p w:rsidR="00111F8D" w:rsidRPr="003943C4" w:rsidRDefault="00111F8D" w:rsidP="00B66D4B">
      <w:pPr>
        <w:pStyle w:val="Paragrafi"/>
        <w:rPr>
          <w:sz w:val="21"/>
          <w:szCs w:val="21"/>
          <w:lang w:val="sq-AL"/>
        </w:rPr>
      </w:pPr>
      <w:r w:rsidRPr="003943C4">
        <w:rPr>
          <w:sz w:val="21"/>
          <w:szCs w:val="21"/>
          <w:lang w:val="sq-AL"/>
        </w:rPr>
        <w:t xml:space="preserve">3. Ngarkohet Ministria e Turizmit, Kulturës, Rinisë </w:t>
      </w:r>
      <w:r w:rsidR="00621FCF" w:rsidRPr="003943C4">
        <w:rPr>
          <w:sz w:val="21"/>
          <w:szCs w:val="21"/>
          <w:lang w:val="sq-AL"/>
        </w:rPr>
        <w:t>dhe</w:t>
      </w:r>
      <w:r w:rsidRPr="003943C4">
        <w:rPr>
          <w:sz w:val="21"/>
          <w:szCs w:val="21"/>
          <w:lang w:val="sq-AL"/>
        </w:rPr>
        <w:t xml:space="preserve"> Sporteve për zbatimin e këtij vendimi.</w:t>
      </w:r>
    </w:p>
    <w:p w:rsidR="00111F8D" w:rsidRPr="003943C4" w:rsidRDefault="00111F8D" w:rsidP="00B66D4B">
      <w:pPr>
        <w:pStyle w:val="Paragrafi"/>
        <w:rPr>
          <w:sz w:val="21"/>
          <w:szCs w:val="21"/>
          <w:lang w:val="sq-AL"/>
        </w:rPr>
      </w:pPr>
      <w:r w:rsidRPr="003943C4">
        <w:rPr>
          <w:sz w:val="21"/>
          <w:szCs w:val="21"/>
          <w:lang w:val="sq-AL"/>
        </w:rPr>
        <w:t>Ky vendim hyn në fuqi menjëherë.</w:t>
      </w:r>
    </w:p>
    <w:p w:rsidR="00111F8D" w:rsidRPr="00EA44B7" w:rsidRDefault="00111F8D" w:rsidP="00B66D4B">
      <w:pPr>
        <w:pStyle w:val="Paragrafi"/>
        <w:rPr>
          <w:sz w:val="14"/>
          <w:szCs w:val="21"/>
          <w:lang w:val="sq-AL"/>
        </w:rPr>
      </w:pPr>
    </w:p>
    <w:p w:rsidR="005C0E52" w:rsidRPr="003943C4" w:rsidRDefault="005C0E52" w:rsidP="00B66D4B">
      <w:pPr>
        <w:pStyle w:val="Autoriteti"/>
        <w:keepNext w:val="0"/>
        <w:rPr>
          <w:sz w:val="21"/>
          <w:szCs w:val="21"/>
          <w:lang w:val="sq-AL"/>
        </w:rPr>
      </w:pPr>
      <w:r w:rsidRPr="003943C4">
        <w:rPr>
          <w:sz w:val="21"/>
          <w:szCs w:val="21"/>
          <w:lang w:val="sq-AL"/>
        </w:rPr>
        <w:t>KRYEMINISTRI</w:t>
      </w:r>
    </w:p>
    <w:p w:rsidR="005C0E52" w:rsidRPr="003943C4" w:rsidRDefault="005C0E52" w:rsidP="00B66D4B">
      <w:pPr>
        <w:pStyle w:val="AutoritetiEmer"/>
        <w:rPr>
          <w:sz w:val="21"/>
          <w:szCs w:val="21"/>
          <w:lang w:val="sq-AL"/>
        </w:rPr>
      </w:pPr>
      <w:r w:rsidRPr="003943C4">
        <w:rPr>
          <w:sz w:val="21"/>
          <w:szCs w:val="21"/>
          <w:lang w:val="sq-AL"/>
        </w:rPr>
        <w:t>Sali Berisha</w:t>
      </w:r>
    </w:p>
    <w:p w:rsidR="00111F8D" w:rsidRPr="003943C4" w:rsidRDefault="00E032EA" w:rsidP="00B66D4B">
      <w:pPr>
        <w:pStyle w:val="Paragrafi"/>
        <w:jc w:val="right"/>
        <w:rPr>
          <w:sz w:val="21"/>
          <w:szCs w:val="21"/>
          <w:lang w:val="sq-AL"/>
        </w:rPr>
      </w:pPr>
      <w:r w:rsidRPr="003943C4">
        <w:rPr>
          <w:sz w:val="21"/>
          <w:szCs w:val="21"/>
          <w:lang w:val="sq-AL"/>
        </w:rPr>
        <w:t xml:space="preserve">Lidhja </w:t>
      </w:r>
      <w:r w:rsidR="00881D9B" w:rsidRPr="003943C4">
        <w:rPr>
          <w:sz w:val="21"/>
          <w:szCs w:val="21"/>
          <w:lang w:val="sq-AL"/>
        </w:rPr>
        <w:t xml:space="preserve">nr. </w:t>
      </w:r>
      <w:r w:rsidRPr="003943C4">
        <w:rPr>
          <w:sz w:val="21"/>
          <w:szCs w:val="21"/>
          <w:lang w:val="sq-AL"/>
        </w:rPr>
        <w:t>1</w:t>
      </w:r>
    </w:p>
    <w:p w:rsidR="00E032EA" w:rsidRPr="003943C4" w:rsidRDefault="00E032EA" w:rsidP="00B66D4B">
      <w:pPr>
        <w:pStyle w:val="Paragrafi"/>
        <w:rPr>
          <w:sz w:val="21"/>
          <w:szCs w:val="21"/>
          <w:lang w:val="sq-AL"/>
        </w:rPr>
      </w:pPr>
    </w:p>
    <w:p w:rsidR="00E032EA" w:rsidRPr="003943C4" w:rsidRDefault="00856B17" w:rsidP="00B66D4B">
      <w:pPr>
        <w:pStyle w:val="Paragrafi"/>
        <w:jc w:val="center"/>
        <w:rPr>
          <w:sz w:val="21"/>
          <w:szCs w:val="21"/>
          <w:lang w:val="sq-AL"/>
        </w:rPr>
      </w:pPr>
      <w:r w:rsidRPr="003943C4">
        <w:rPr>
          <w:sz w:val="21"/>
          <w:szCs w:val="21"/>
          <w:lang w:val="sq-AL"/>
        </w:rPr>
        <w:t>PREVENTIV PËR CEREMONINË E VARRIMIT TË ZNJ. ESMERALDA URUÇI</w:t>
      </w:r>
    </w:p>
    <w:p w:rsidR="00E032EA" w:rsidRPr="003943C4" w:rsidRDefault="00E032EA" w:rsidP="00B66D4B">
      <w:pPr>
        <w:pStyle w:val="Paragrafi"/>
        <w:jc w:val="center"/>
        <w:rPr>
          <w:sz w:val="21"/>
          <w:szCs w:val="21"/>
          <w:lang w:val="sq-AL"/>
        </w:rPr>
      </w:pPr>
    </w:p>
    <w:tbl>
      <w:tblPr>
        <w:tblW w:w="0" w:type="auto"/>
        <w:tblInd w:w="675" w:type="dxa"/>
        <w:tblLook w:val="04A0" w:firstRow="1" w:lastRow="0" w:firstColumn="1" w:lastColumn="0" w:noHBand="0" w:noVBand="1"/>
      </w:tblPr>
      <w:tblGrid>
        <w:gridCol w:w="426"/>
        <w:gridCol w:w="3260"/>
        <w:gridCol w:w="1843"/>
        <w:gridCol w:w="1559"/>
        <w:gridCol w:w="1524"/>
      </w:tblGrid>
      <w:tr w:rsidR="005A35C0" w:rsidRPr="003943C4">
        <w:tc>
          <w:tcPr>
            <w:tcW w:w="426" w:type="dxa"/>
          </w:tcPr>
          <w:p w:rsidR="005A35C0" w:rsidRPr="003943C4" w:rsidRDefault="005A35C0" w:rsidP="00B66D4B">
            <w:pPr>
              <w:pStyle w:val="Paragrafi"/>
              <w:ind w:firstLine="0"/>
              <w:rPr>
                <w:sz w:val="21"/>
                <w:szCs w:val="21"/>
                <w:lang w:val="sq-AL"/>
              </w:rPr>
            </w:pPr>
            <w:r w:rsidRPr="003943C4">
              <w:rPr>
                <w:sz w:val="21"/>
                <w:szCs w:val="21"/>
                <w:lang w:val="sq-AL"/>
              </w:rPr>
              <w:t>1</w:t>
            </w:r>
            <w:r w:rsidR="00C75968" w:rsidRPr="003943C4">
              <w:rPr>
                <w:sz w:val="21"/>
                <w:szCs w:val="21"/>
                <w:lang w:val="sq-AL"/>
              </w:rPr>
              <w:t>.</w:t>
            </w:r>
          </w:p>
        </w:tc>
        <w:tc>
          <w:tcPr>
            <w:tcW w:w="3260" w:type="dxa"/>
          </w:tcPr>
          <w:p w:rsidR="005A35C0" w:rsidRPr="003943C4" w:rsidRDefault="005A35C0" w:rsidP="00B66D4B">
            <w:pPr>
              <w:pStyle w:val="Paragrafi"/>
              <w:ind w:firstLine="0"/>
              <w:rPr>
                <w:sz w:val="21"/>
                <w:szCs w:val="21"/>
                <w:lang w:val="sq-AL"/>
              </w:rPr>
            </w:pPr>
            <w:r w:rsidRPr="003943C4">
              <w:rPr>
                <w:sz w:val="21"/>
                <w:szCs w:val="21"/>
                <w:lang w:val="sq-AL"/>
              </w:rPr>
              <w:t>Kurora me lule t</w:t>
            </w:r>
            <w:r w:rsidR="001C1795" w:rsidRPr="003943C4">
              <w:rPr>
                <w:sz w:val="21"/>
                <w:szCs w:val="21"/>
                <w:lang w:val="sq-AL"/>
              </w:rPr>
              <w:t>ë</w:t>
            </w:r>
            <w:r w:rsidRPr="003943C4">
              <w:rPr>
                <w:sz w:val="21"/>
                <w:szCs w:val="21"/>
                <w:lang w:val="sq-AL"/>
              </w:rPr>
              <w:t xml:space="preserve"> fresk</w:t>
            </w:r>
            <w:r w:rsidR="001C1795" w:rsidRPr="003943C4">
              <w:rPr>
                <w:sz w:val="21"/>
                <w:szCs w:val="21"/>
                <w:lang w:val="sq-AL"/>
              </w:rPr>
              <w:t>ë</w:t>
            </w:r>
            <w:r w:rsidRPr="003943C4">
              <w:rPr>
                <w:sz w:val="21"/>
                <w:szCs w:val="21"/>
                <w:lang w:val="sq-AL"/>
              </w:rPr>
              <w:t>ta</w:t>
            </w:r>
          </w:p>
        </w:tc>
        <w:tc>
          <w:tcPr>
            <w:tcW w:w="1843" w:type="dxa"/>
          </w:tcPr>
          <w:p w:rsidR="005A35C0" w:rsidRPr="003943C4" w:rsidRDefault="005A35C0" w:rsidP="00B66D4B">
            <w:pPr>
              <w:pStyle w:val="Paragrafi"/>
              <w:ind w:firstLine="0"/>
              <w:jc w:val="center"/>
              <w:rPr>
                <w:sz w:val="21"/>
                <w:szCs w:val="21"/>
                <w:lang w:val="sq-AL"/>
              </w:rPr>
            </w:pPr>
            <w:r w:rsidRPr="003943C4">
              <w:rPr>
                <w:sz w:val="21"/>
                <w:szCs w:val="21"/>
                <w:lang w:val="sq-AL"/>
              </w:rPr>
              <w:t>cop</w:t>
            </w:r>
            <w:r w:rsidR="001C1795" w:rsidRPr="003943C4">
              <w:rPr>
                <w:sz w:val="21"/>
                <w:szCs w:val="21"/>
                <w:lang w:val="sq-AL"/>
              </w:rPr>
              <w:t>ë</w:t>
            </w:r>
            <w:r w:rsidRPr="003943C4">
              <w:rPr>
                <w:sz w:val="21"/>
                <w:szCs w:val="21"/>
                <w:lang w:val="sq-AL"/>
              </w:rPr>
              <w:t xml:space="preserve"> </w:t>
            </w:r>
            <w:r w:rsidR="00C75968" w:rsidRPr="003943C4">
              <w:rPr>
                <w:sz w:val="21"/>
                <w:szCs w:val="21"/>
                <w:lang w:val="sq-AL"/>
              </w:rPr>
              <w:t xml:space="preserve">  </w:t>
            </w:r>
            <w:r w:rsidRPr="003943C4">
              <w:rPr>
                <w:sz w:val="21"/>
                <w:szCs w:val="21"/>
                <w:lang w:val="sq-AL"/>
              </w:rPr>
              <w:t>1 x 20</w:t>
            </w:r>
            <w:r w:rsidR="00C75968" w:rsidRPr="003943C4">
              <w:rPr>
                <w:sz w:val="21"/>
                <w:szCs w:val="21"/>
                <w:lang w:val="sq-AL"/>
              </w:rPr>
              <w:t xml:space="preserve"> </w:t>
            </w:r>
            <w:r w:rsidRPr="003943C4">
              <w:rPr>
                <w:sz w:val="21"/>
                <w:szCs w:val="21"/>
                <w:lang w:val="sq-AL"/>
              </w:rPr>
              <w:t>000</w:t>
            </w:r>
          </w:p>
        </w:tc>
        <w:tc>
          <w:tcPr>
            <w:tcW w:w="1559" w:type="dxa"/>
          </w:tcPr>
          <w:p w:rsidR="005A35C0" w:rsidRPr="003943C4" w:rsidRDefault="00C75968" w:rsidP="00B66D4B">
            <w:pPr>
              <w:pStyle w:val="Paragrafi"/>
              <w:ind w:firstLine="0"/>
              <w:jc w:val="right"/>
              <w:rPr>
                <w:sz w:val="21"/>
                <w:szCs w:val="21"/>
                <w:lang w:val="sq-AL"/>
              </w:rPr>
            </w:pPr>
            <w:r w:rsidRPr="003943C4">
              <w:rPr>
                <w:sz w:val="21"/>
                <w:szCs w:val="21"/>
                <w:lang w:val="sq-AL"/>
              </w:rPr>
              <w:t xml:space="preserve">=    </w:t>
            </w:r>
            <w:r w:rsidR="005A35C0" w:rsidRPr="003943C4">
              <w:rPr>
                <w:sz w:val="21"/>
                <w:szCs w:val="21"/>
                <w:lang w:val="sq-AL"/>
              </w:rPr>
              <w:t>20 000</w:t>
            </w:r>
          </w:p>
        </w:tc>
        <w:tc>
          <w:tcPr>
            <w:tcW w:w="1524" w:type="dxa"/>
          </w:tcPr>
          <w:p w:rsidR="005A35C0" w:rsidRPr="003943C4" w:rsidRDefault="005A35C0" w:rsidP="00B66D4B">
            <w:pPr>
              <w:pStyle w:val="Paragrafi"/>
              <w:ind w:firstLine="0"/>
              <w:rPr>
                <w:sz w:val="21"/>
                <w:szCs w:val="21"/>
                <w:lang w:val="sq-AL"/>
              </w:rPr>
            </w:pPr>
            <w:r w:rsidRPr="003943C4">
              <w:rPr>
                <w:sz w:val="21"/>
                <w:szCs w:val="21"/>
                <w:lang w:val="sq-AL"/>
              </w:rPr>
              <w:t>lek</w:t>
            </w:r>
            <w:r w:rsidR="001C1795" w:rsidRPr="003943C4">
              <w:rPr>
                <w:sz w:val="21"/>
                <w:szCs w:val="21"/>
                <w:lang w:val="sq-AL"/>
              </w:rPr>
              <w:t>ë</w:t>
            </w:r>
          </w:p>
        </w:tc>
      </w:tr>
      <w:tr w:rsidR="005A35C0" w:rsidRPr="003943C4">
        <w:tc>
          <w:tcPr>
            <w:tcW w:w="426" w:type="dxa"/>
          </w:tcPr>
          <w:p w:rsidR="005A35C0" w:rsidRPr="003943C4" w:rsidRDefault="005A35C0" w:rsidP="00B66D4B">
            <w:pPr>
              <w:pStyle w:val="Paragrafi"/>
              <w:ind w:firstLine="0"/>
              <w:rPr>
                <w:sz w:val="21"/>
                <w:szCs w:val="21"/>
                <w:lang w:val="sq-AL"/>
              </w:rPr>
            </w:pPr>
            <w:r w:rsidRPr="003943C4">
              <w:rPr>
                <w:sz w:val="21"/>
                <w:szCs w:val="21"/>
                <w:lang w:val="sq-AL"/>
              </w:rPr>
              <w:t>2</w:t>
            </w:r>
            <w:r w:rsidR="00C75968" w:rsidRPr="003943C4">
              <w:rPr>
                <w:sz w:val="21"/>
                <w:szCs w:val="21"/>
                <w:lang w:val="sq-AL"/>
              </w:rPr>
              <w:t>.</w:t>
            </w:r>
          </w:p>
        </w:tc>
        <w:tc>
          <w:tcPr>
            <w:tcW w:w="3260" w:type="dxa"/>
          </w:tcPr>
          <w:p w:rsidR="005A35C0" w:rsidRPr="003943C4" w:rsidRDefault="005A35C0" w:rsidP="00B66D4B">
            <w:pPr>
              <w:pStyle w:val="Paragrafi"/>
              <w:ind w:firstLine="0"/>
              <w:rPr>
                <w:sz w:val="21"/>
                <w:szCs w:val="21"/>
                <w:lang w:val="sq-AL"/>
              </w:rPr>
            </w:pPr>
            <w:r w:rsidRPr="003943C4">
              <w:rPr>
                <w:sz w:val="21"/>
                <w:szCs w:val="21"/>
                <w:lang w:val="sq-AL"/>
              </w:rPr>
              <w:t>Arkivol ceremonial</w:t>
            </w:r>
          </w:p>
        </w:tc>
        <w:tc>
          <w:tcPr>
            <w:tcW w:w="1843" w:type="dxa"/>
          </w:tcPr>
          <w:p w:rsidR="005A35C0" w:rsidRPr="003943C4" w:rsidRDefault="005A35C0" w:rsidP="00B66D4B">
            <w:pPr>
              <w:pStyle w:val="Paragrafi"/>
              <w:ind w:firstLine="0"/>
              <w:jc w:val="right"/>
              <w:rPr>
                <w:sz w:val="21"/>
                <w:szCs w:val="21"/>
                <w:lang w:val="sq-AL"/>
              </w:rPr>
            </w:pPr>
            <w:r w:rsidRPr="003943C4">
              <w:rPr>
                <w:sz w:val="21"/>
                <w:szCs w:val="21"/>
                <w:lang w:val="sq-AL"/>
              </w:rPr>
              <w:t>cop</w:t>
            </w:r>
            <w:r w:rsidR="001C1795" w:rsidRPr="003943C4">
              <w:rPr>
                <w:sz w:val="21"/>
                <w:szCs w:val="21"/>
                <w:lang w:val="sq-AL"/>
              </w:rPr>
              <w:t>ë</w:t>
            </w:r>
            <w:r w:rsidRPr="003943C4">
              <w:rPr>
                <w:sz w:val="21"/>
                <w:szCs w:val="21"/>
                <w:lang w:val="sq-AL"/>
              </w:rPr>
              <w:t xml:space="preserve"> </w:t>
            </w:r>
            <w:r w:rsidR="00C75968" w:rsidRPr="003943C4">
              <w:rPr>
                <w:sz w:val="21"/>
                <w:szCs w:val="21"/>
                <w:lang w:val="sq-AL"/>
              </w:rPr>
              <w:t xml:space="preserve"> </w:t>
            </w:r>
            <w:r w:rsidRPr="003943C4">
              <w:rPr>
                <w:sz w:val="21"/>
                <w:szCs w:val="21"/>
                <w:lang w:val="sq-AL"/>
              </w:rPr>
              <w:t>1 x 120 000</w:t>
            </w:r>
          </w:p>
        </w:tc>
        <w:tc>
          <w:tcPr>
            <w:tcW w:w="1559" w:type="dxa"/>
          </w:tcPr>
          <w:p w:rsidR="005A35C0" w:rsidRPr="003943C4" w:rsidRDefault="005A35C0" w:rsidP="00B66D4B">
            <w:pPr>
              <w:pStyle w:val="Paragrafi"/>
              <w:ind w:firstLine="0"/>
              <w:jc w:val="right"/>
              <w:rPr>
                <w:sz w:val="21"/>
                <w:szCs w:val="21"/>
                <w:lang w:val="sq-AL"/>
              </w:rPr>
            </w:pPr>
            <w:r w:rsidRPr="003943C4">
              <w:rPr>
                <w:sz w:val="21"/>
                <w:szCs w:val="21"/>
                <w:lang w:val="sq-AL"/>
              </w:rPr>
              <w:t xml:space="preserve">= </w:t>
            </w:r>
            <w:r w:rsidR="00C75968" w:rsidRPr="003943C4">
              <w:rPr>
                <w:sz w:val="21"/>
                <w:szCs w:val="21"/>
                <w:lang w:val="sq-AL"/>
              </w:rPr>
              <w:t xml:space="preserve"> </w:t>
            </w:r>
            <w:r w:rsidRPr="003943C4">
              <w:rPr>
                <w:sz w:val="21"/>
                <w:szCs w:val="21"/>
                <w:lang w:val="sq-AL"/>
              </w:rPr>
              <w:t>120 000</w:t>
            </w:r>
          </w:p>
        </w:tc>
        <w:tc>
          <w:tcPr>
            <w:tcW w:w="1524" w:type="dxa"/>
          </w:tcPr>
          <w:p w:rsidR="005A35C0" w:rsidRPr="003943C4" w:rsidRDefault="005A35C0" w:rsidP="00B66D4B">
            <w:pPr>
              <w:pStyle w:val="Paragrafi"/>
              <w:ind w:firstLine="0"/>
              <w:rPr>
                <w:sz w:val="21"/>
                <w:szCs w:val="21"/>
                <w:lang w:val="sq-AL"/>
              </w:rPr>
            </w:pPr>
            <w:r w:rsidRPr="003943C4">
              <w:rPr>
                <w:sz w:val="21"/>
                <w:szCs w:val="21"/>
                <w:lang w:val="sq-AL"/>
              </w:rPr>
              <w:t>lek</w:t>
            </w:r>
            <w:r w:rsidR="001C1795" w:rsidRPr="003943C4">
              <w:rPr>
                <w:sz w:val="21"/>
                <w:szCs w:val="21"/>
                <w:lang w:val="sq-AL"/>
              </w:rPr>
              <w:t>ë</w:t>
            </w:r>
          </w:p>
        </w:tc>
      </w:tr>
      <w:tr w:rsidR="005A35C0" w:rsidRPr="003943C4">
        <w:tc>
          <w:tcPr>
            <w:tcW w:w="426" w:type="dxa"/>
          </w:tcPr>
          <w:p w:rsidR="005A35C0" w:rsidRPr="003943C4" w:rsidRDefault="005A35C0" w:rsidP="00B66D4B">
            <w:pPr>
              <w:pStyle w:val="Paragrafi"/>
              <w:ind w:firstLine="0"/>
              <w:rPr>
                <w:sz w:val="21"/>
                <w:szCs w:val="21"/>
                <w:lang w:val="sq-AL"/>
              </w:rPr>
            </w:pPr>
            <w:r w:rsidRPr="003943C4">
              <w:rPr>
                <w:sz w:val="21"/>
                <w:szCs w:val="21"/>
                <w:lang w:val="sq-AL"/>
              </w:rPr>
              <w:t>3</w:t>
            </w:r>
            <w:r w:rsidR="00C75968" w:rsidRPr="003943C4">
              <w:rPr>
                <w:sz w:val="21"/>
                <w:szCs w:val="21"/>
                <w:lang w:val="sq-AL"/>
              </w:rPr>
              <w:t>.</w:t>
            </w:r>
          </w:p>
        </w:tc>
        <w:tc>
          <w:tcPr>
            <w:tcW w:w="3260" w:type="dxa"/>
          </w:tcPr>
          <w:p w:rsidR="005A35C0" w:rsidRPr="003943C4" w:rsidRDefault="005A35C0" w:rsidP="00B66D4B">
            <w:pPr>
              <w:pStyle w:val="Paragrafi"/>
              <w:ind w:firstLine="0"/>
              <w:rPr>
                <w:sz w:val="21"/>
                <w:szCs w:val="21"/>
                <w:lang w:val="sq-AL"/>
              </w:rPr>
            </w:pPr>
            <w:r w:rsidRPr="003943C4">
              <w:rPr>
                <w:sz w:val="21"/>
                <w:szCs w:val="21"/>
                <w:lang w:val="sq-AL"/>
              </w:rPr>
              <w:t>Autofunerali Tiran</w:t>
            </w:r>
            <w:r w:rsidR="001C1795" w:rsidRPr="003943C4">
              <w:rPr>
                <w:sz w:val="21"/>
                <w:szCs w:val="21"/>
                <w:lang w:val="sq-AL"/>
              </w:rPr>
              <w:t>ë</w:t>
            </w:r>
            <w:r w:rsidR="00C75968" w:rsidRPr="003943C4">
              <w:rPr>
                <w:sz w:val="21"/>
                <w:szCs w:val="21"/>
                <w:lang w:val="sq-AL"/>
              </w:rPr>
              <w:t>-</w:t>
            </w:r>
            <w:r w:rsidRPr="003943C4">
              <w:rPr>
                <w:sz w:val="21"/>
                <w:szCs w:val="21"/>
                <w:lang w:val="sq-AL"/>
              </w:rPr>
              <w:t>Shkod</w:t>
            </w:r>
            <w:r w:rsidR="001C1795" w:rsidRPr="003943C4">
              <w:rPr>
                <w:sz w:val="21"/>
                <w:szCs w:val="21"/>
                <w:lang w:val="sq-AL"/>
              </w:rPr>
              <w:t>ë</w:t>
            </w:r>
            <w:r w:rsidRPr="003943C4">
              <w:rPr>
                <w:sz w:val="21"/>
                <w:szCs w:val="21"/>
                <w:lang w:val="sq-AL"/>
              </w:rPr>
              <w:t>r</w:t>
            </w:r>
          </w:p>
        </w:tc>
        <w:tc>
          <w:tcPr>
            <w:tcW w:w="1843" w:type="dxa"/>
          </w:tcPr>
          <w:p w:rsidR="005A35C0" w:rsidRPr="003943C4" w:rsidRDefault="005A35C0" w:rsidP="00B66D4B">
            <w:pPr>
              <w:pStyle w:val="Paragrafi"/>
              <w:ind w:firstLine="0"/>
              <w:jc w:val="center"/>
              <w:rPr>
                <w:sz w:val="21"/>
                <w:szCs w:val="21"/>
                <w:lang w:val="sq-AL"/>
              </w:rPr>
            </w:pPr>
            <w:r w:rsidRPr="003943C4">
              <w:rPr>
                <w:sz w:val="21"/>
                <w:szCs w:val="21"/>
                <w:lang w:val="sq-AL"/>
              </w:rPr>
              <w:t>cop</w:t>
            </w:r>
            <w:r w:rsidR="001C1795" w:rsidRPr="003943C4">
              <w:rPr>
                <w:sz w:val="21"/>
                <w:szCs w:val="21"/>
                <w:lang w:val="sq-AL"/>
              </w:rPr>
              <w:t>ë</w:t>
            </w:r>
            <w:r w:rsidRPr="003943C4">
              <w:rPr>
                <w:sz w:val="21"/>
                <w:szCs w:val="21"/>
                <w:lang w:val="sq-AL"/>
              </w:rPr>
              <w:t xml:space="preserve"> </w:t>
            </w:r>
            <w:r w:rsidR="00C75968" w:rsidRPr="003943C4">
              <w:rPr>
                <w:sz w:val="21"/>
                <w:szCs w:val="21"/>
                <w:lang w:val="sq-AL"/>
              </w:rPr>
              <w:t xml:space="preserve">  </w:t>
            </w:r>
            <w:r w:rsidRPr="003943C4">
              <w:rPr>
                <w:sz w:val="21"/>
                <w:szCs w:val="21"/>
                <w:lang w:val="sq-AL"/>
              </w:rPr>
              <w:t>1 x 20 000</w:t>
            </w:r>
          </w:p>
        </w:tc>
        <w:tc>
          <w:tcPr>
            <w:tcW w:w="1559" w:type="dxa"/>
          </w:tcPr>
          <w:p w:rsidR="005A35C0" w:rsidRPr="003943C4" w:rsidRDefault="005A35C0" w:rsidP="00B66D4B">
            <w:pPr>
              <w:pStyle w:val="Paragrafi"/>
              <w:ind w:firstLine="0"/>
              <w:jc w:val="right"/>
              <w:rPr>
                <w:sz w:val="21"/>
                <w:szCs w:val="21"/>
                <w:lang w:val="sq-AL"/>
              </w:rPr>
            </w:pPr>
            <w:r w:rsidRPr="003943C4">
              <w:rPr>
                <w:sz w:val="21"/>
                <w:szCs w:val="21"/>
                <w:lang w:val="sq-AL"/>
              </w:rPr>
              <w:t>=</w:t>
            </w:r>
            <w:r w:rsidR="00C75968" w:rsidRPr="003943C4">
              <w:rPr>
                <w:sz w:val="21"/>
                <w:szCs w:val="21"/>
                <w:lang w:val="sq-AL"/>
              </w:rPr>
              <w:t xml:space="preserve">   </w:t>
            </w:r>
            <w:r w:rsidRPr="003943C4">
              <w:rPr>
                <w:sz w:val="21"/>
                <w:szCs w:val="21"/>
                <w:lang w:val="sq-AL"/>
              </w:rPr>
              <w:t xml:space="preserve"> 20 000</w:t>
            </w:r>
          </w:p>
        </w:tc>
        <w:tc>
          <w:tcPr>
            <w:tcW w:w="1524" w:type="dxa"/>
          </w:tcPr>
          <w:p w:rsidR="005A35C0" w:rsidRPr="003943C4" w:rsidRDefault="005A35C0" w:rsidP="00B66D4B">
            <w:pPr>
              <w:pStyle w:val="Paragrafi"/>
              <w:ind w:firstLine="0"/>
              <w:rPr>
                <w:sz w:val="21"/>
                <w:szCs w:val="21"/>
                <w:lang w:val="sq-AL"/>
              </w:rPr>
            </w:pPr>
            <w:r w:rsidRPr="003943C4">
              <w:rPr>
                <w:sz w:val="21"/>
                <w:szCs w:val="21"/>
                <w:lang w:val="sq-AL"/>
              </w:rPr>
              <w:t>lek</w:t>
            </w:r>
            <w:r w:rsidR="001C1795" w:rsidRPr="003943C4">
              <w:rPr>
                <w:sz w:val="21"/>
                <w:szCs w:val="21"/>
                <w:lang w:val="sq-AL"/>
              </w:rPr>
              <w:t>ë</w:t>
            </w:r>
          </w:p>
        </w:tc>
      </w:tr>
      <w:tr w:rsidR="005A35C0" w:rsidRPr="003943C4">
        <w:tc>
          <w:tcPr>
            <w:tcW w:w="426" w:type="dxa"/>
          </w:tcPr>
          <w:p w:rsidR="005A35C0" w:rsidRPr="003943C4" w:rsidRDefault="005A35C0" w:rsidP="00B66D4B">
            <w:pPr>
              <w:pStyle w:val="Paragrafi"/>
              <w:ind w:firstLine="0"/>
              <w:rPr>
                <w:sz w:val="21"/>
                <w:szCs w:val="21"/>
                <w:lang w:val="sq-AL"/>
              </w:rPr>
            </w:pPr>
          </w:p>
        </w:tc>
        <w:tc>
          <w:tcPr>
            <w:tcW w:w="3260" w:type="dxa"/>
          </w:tcPr>
          <w:p w:rsidR="005A35C0" w:rsidRPr="003943C4" w:rsidRDefault="005A35C0" w:rsidP="00B66D4B">
            <w:pPr>
              <w:pStyle w:val="Paragrafi"/>
              <w:ind w:firstLine="0"/>
              <w:rPr>
                <w:sz w:val="21"/>
                <w:szCs w:val="21"/>
                <w:lang w:val="sq-AL"/>
              </w:rPr>
            </w:pPr>
          </w:p>
        </w:tc>
        <w:tc>
          <w:tcPr>
            <w:tcW w:w="1843" w:type="dxa"/>
          </w:tcPr>
          <w:p w:rsidR="005A35C0" w:rsidRPr="003943C4" w:rsidRDefault="005A35C0" w:rsidP="00B66D4B">
            <w:pPr>
              <w:pStyle w:val="Paragrafi"/>
              <w:ind w:firstLine="0"/>
              <w:jc w:val="center"/>
              <w:rPr>
                <w:b/>
                <w:sz w:val="21"/>
                <w:szCs w:val="21"/>
                <w:lang w:val="sq-AL"/>
              </w:rPr>
            </w:pPr>
            <w:r w:rsidRPr="003943C4">
              <w:rPr>
                <w:b/>
                <w:sz w:val="21"/>
                <w:szCs w:val="21"/>
                <w:lang w:val="sq-AL"/>
              </w:rPr>
              <w:t>Totali</w:t>
            </w:r>
          </w:p>
        </w:tc>
        <w:tc>
          <w:tcPr>
            <w:tcW w:w="1559" w:type="dxa"/>
          </w:tcPr>
          <w:p w:rsidR="005A35C0" w:rsidRPr="003943C4" w:rsidRDefault="000560A2" w:rsidP="00B66D4B">
            <w:pPr>
              <w:pStyle w:val="Paragrafi"/>
              <w:ind w:firstLine="0"/>
              <w:jc w:val="right"/>
              <w:rPr>
                <w:b/>
                <w:sz w:val="21"/>
                <w:szCs w:val="21"/>
                <w:lang w:val="sq-AL"/>
              </w:rPr>
            </w:pPr>
            <w:r w:rsidRPr="003943C4">
              <w:rPr>
                <w:b/>
                <w:sz w:val="21"/>
                <w:szCs w:val="21"/>
                <w:lang w:val="sq-AL"/>
              </w:rPr>
              <w:t xml:space="preserve"> </w:t>
            </w:r>
            <w:r w:rsidR="005A35C0" w:rsidRPr="003943C4">
              <w:rPr>
                <w:b/>
                <w:sz w:val="21"/>
                <w:szCs w:val="21"/>
                <w:lang w:val="sq-AL"/>
              </w:rPr>
              <w:t>160 000</w:t>
            </w:r>
          </w:p>
        </w:tc>
        <w:tc>
          <w:tcPr>
            <w:tcW w:w="1524" w:type="dxa"/>
          </w:tcPr>
          <w:p w:rsidR="005A35C0" w:rsidRPr="003943C4" w:rsidRDefault="005A35C0" w:rsidP="00B66D4B">
            <w:pPr>
              <w:pStyle w:val="Paragrafi"/>
              <w:ind w:firstLine="0"/>
              <w:rPr>
                <w:sz w:val="21"/>
                <w:szCs w:val="21"/>
                <w:lang w:val="sq-AL"/>
              </w:rPr>
            </w:pPr>
            <w:r w:rsidRPr="003943C4">
              <w:rPr>
                <w:sz w:val="21"/>
                <w:szCs w:val="21"/>
                <w:lang w:val="sq-AL"/>
              </w:rPr>
              <w:t>lek</w:t>
            </w:r>
            <w:r w:rsidR="001C1795" w:rsidRPr="003943C4">
              <w:rPr>
                <w:sz w:val="21"/>
                <w:szCs w:val="21"/>
                <w:lang w:val="sq-AL"/>
              </w:rPr>
              <w:t>ë</w:t>
            </w:r>
          </w:p>
        </w:tc>
      </w:tr>
    </w:tbl>
    <w:p w:rsidR="00E032EA" w:rsidRPr="0078491D" w:rsidRDefault="00E032EA" w:rsidP="00B66D4B">
      <w:pPr>
        <w:pStyle w:val="Paragrafi"/>
        <w:ind w:firstLine="0"/>
        <w:rPr>
          <w:lang w:val="sq-AL"/>
        </w:rPr>
      </w:pPr>
    </w:p>
    <w:p w:rsidR="00E032EA" w:rsidRPr="00EA44B7" w:rsidRDefault="00E032EA" w:rsidP="00B66D4B">
      <w:pPr>
        <w:pStyle w:val="Paragrafi"/>
        <w:rPr>
          <w:sz w:val="14"/>
          <w:lang w:val="sq-AL"/>
        </w:rPr>
      </w:pPr>
    </w:p>
    <w:p w:rsidR="00111F8D" w:rsidRPr="003943C4" w:rsidRDefault="00111F8D" w:rsidP="00B66D4B">
      <w:pPr>
        <w:pStyle w:val="Akti"/>
        <w:keepNext w:val="0"/>
        <w:rPr>
          <w:color w:val="auto"/>
          <w:sz w:val="21"/>
          <w:szCs w:val="21"/>
          <w:lang w:val="sq-AL"/>
        </w:rPr>
      </w:pPr>
      <w:r w:rsidRPr="003943C4">
        <w:rPr>
          <w:color w:val="auto"/>
          <w:sz w:val="21"/>
          <w:szCs w:val="21"/>
          <w:lang w:val="sq-AL"/>
        </w:rPr>
        <w:t>URDHËR</w:t>
      </w:r>
    </w:p>
    <w:p w:rsidR="00111F8D" w:rsidRPr="003943C4" w:rsidRDefault="00881D9B" w:rsidP="00B66D4B">
      <w:pPr>
        <w:pStyle w:val="NumriData"/>
        <w:keepNext w:val="0"/>
        <w:rPr>
          <w:sz w:val="21"/>
          <w:szCs w:val="21"/>
          <w:lang w:val="sq-AL"/>
        </w:rPr>
      </w:pPr>
      <w:r w:rsidRPr="003943C4">
        <w:rPr>
          <w:sz w:val="21"/>
          <w:szCs w:val="21"/>
          <w:lang w:val="sq-AL"/>
        </w:rPr>
        <w:t xml:space="preserve">Nr. </w:t>
      </w:r>
      <w:r w:rsidR="00111F8D" w:rsidRPr="003943C4">
        <w:rPr>
          <w:sz w:val="21"/>
          <w:szCs w:val="21"/>
          <w:lang w:val="sq-AL"/>
        </w:rPr>
        <w:t>78, datë 2.7.2012</w:t>
      </w:r>
    </w:p>
    <w:p w:rsidR="00111F8D" w:rsidRPr="003943C4" w:rsidRDefault="00111F8D" w:rsidP="00B66D4B">
      <w:pPr>
        <w:pStyle w:val="Paragrafi"/>
        <w:rPr>
          <w:sz w:val="21"/>
          <w:szCs w:val="21"/>
          <w:lang w:val="sq-AL"/>
        </w:rPr>
      </w:pPr>
    </w:p>
    <w:p w:rsidR="00111F8D" w:rsidRPr="003943C4" w:rsidRDefault="00111F8D" w:rsidP="00B66D4B">
      <w:pPr>
        <w:pStyle w:val="Titulli"/>
        <w:keepNext w:val="0"/>
        <w:rPr>
          <w:sz w:val="21"/>
          <w:szCs w:val="21"/>
          <w:lang w:val="sq-AL"/>
        </w:rPr>
      </w:pPr>
      <w:r w:rsidRPr="003943C4">
        <w:rPr>
          <w:sz w:val="21"/>
          <w:szCs w:val="21"/>
          <w:lang w:val="sq-AL"/>
        </w:rPr>
        <w:t>PËR EMËRIM NË DETYRË</w:t>
      </w:r>
    </w:p>
    <w:p w:rsidR="00111F8D" w:rsidRPr="00EA44B7" w:rsidRDefault="00111F8D" w:rsidP="00B66D4B">
      <w:pPr>
        <w:pStyle w:val="Paragrafi"/>
        <w:rPr>
          <w:sz w:val="16"/>
          <w:szCs w:val="21"/>
          <w:lang w:val="sq-AL"/>
        </w:rPr>
      </w:pPr>
    </w:p>
    <w:p w:rsidR="00111F8D" w:rsidRPr="003943C4" w:rsidRDefault="00111F8D" w:rsidP="00B66D4B">
      <w:pPr>
        <w:pStyle w:val="Paragrafi"/>
        <w:rPr>
          <w:sz w:val="21"/>
          <w:szCs w:val="21"/>
          <w:lang w:val="sq-AL"/>
        </w:rPr>
      </w:pPr>
      <w:r w:rsidRPr="003943C4">
        <w:rPr>
          <w:sz w:val="21"/>
          <w:szCs w:val="21"/>
          <w:lang w:val="sq-AL"/>
        </w:rPr>
        <w:t xml:space="preserve">Në mbështetje të pikës 3 të nenit 102 të Kushtetutës dhe të pikës 8 të vendimit </w:t>
      </w:r>
      <w:r w:rsidR="00881D9B" w:rsidRPr="003943C4">
        <w:rPr>
          <w:sz w:val="21"/>
          <w:szCs w:val="21"/>
          <w:lang w:val="sq-AL"/>
        </w:rPr>
        <w:t xml:space="preserve">nr. </w:t>
      </w:r>
      <w:r w:rsidRPr="003943C4">
        <w:rPr>
          <w:sz w:val="21"/>
          <w:szCs w:val="21"/>
          <w:lang w:val="sq-AL"/>
        </w:rPr>
        <w:t>256, datë 13.4.2010 të Këshillit të Ministrave “Për mënyrën e organizimit dhe të funksionimit të Agjencisë së Kthimit dhe Kompensimit të Pronave”, me propozimin e Ministrit të Drejtësisë,</w:t>
      </w:r>
    </w:p>
    <w:p w:rsidR="00405DED" w:rsidRPr="003943C4" w:rsidRDefault="00405DED" w:rsidP="00B66D4B">
      <w:pPr>
        <w:pStyle w:val="VENDOSI"/>
        <w:keepNext w:val="0"/>
        <w:rPr>
          <w:sz w:val="21"/>
          <w:szCs w:val="21"/>
          <w:lang w:val="sq-AL"/>
        </w:rPr>
      </w:pPr>
    </w:p>
    <w:p w:rsidR="00111F8D" w:rsidRPr="003943C4" w:rsidRDefault="00111F8D" w:rsidP="00B66D4B">
      <w:pPr>
        <w:pStyle w:val="VENDOSI"/>
        <w:keepNext w:val="0"/>
        <w:rPr>
          <w:sz w:val="21"/>
          <w:szCs w:val="21"/>
          <w:lang w:val="sq-AL"/>
        </w:rPr>
      </w:pPr>
      <w:r w:rsidRPr="003943C4">
        <w:rPr>
          <w:sz w:val="21"/>
          <w:szCs w:val="21"/>
          <w:lang w:val="sq-AL"/>
        </w:rPr>
        <w:t>URDHËROJ:</w:t>
      </w:r>
    </w:p>
    <w:p w:rsidR="00111F8D" w:rsidRPr="003943C4" w:rsidRDefault="00111F8D" w:rsidP="00B66D4B">
      <w:pPr>
        <w:pStyle w:val="Paragrafi"/>
        <w:rPr>
          <w:sz w:val="21"/>
          <w:szCs w:val="21"/>
          <w:lang w:val="sq-AL"/>
        </w:rPr>
      </w:pPr>
    </w:p>
    <w:p w:rsidR="00111F8D" w:rsidRPr="003943C4" w:rsidRDefault="00111F8D" w:rsidP="00B66D4B">
      <w:pPr>
        <w:pStyle w:val="Paragrafi"/>
        <w:rPr>
          <w:sz w:val="21"/>
          <w:szCs w:val="21"/>
          <w:lang w:val="sq-AL"/>
        </w:rPr>
      </w:pPr>
      <w:r w:rsidRPr="003943C4">
        <w:rPr>
          <w:sz w:val="21"/>
          <w:szCs w:val="21"/>
          <w:lang w:val="sq-AL"/>
        </w:rPr>
        <w:t>Znj.</w:t>
      </w:r>
      <w:r w:rsidR="00405DED" w:rsidRPr="003943C4">
        <w:rPr>
          <w:sz w:val="21"/>
          <w:szCs w:val="21"/>
          <w:lang w:val="sq-AL"/>
        </w:rPr>
        <w:t xml:space="preserve"> </w:t>
      </w:r>
      <w:r w:rsidRPr="003943C4">
        <w:rPr>
          <w:sz w:val="21"/>
          <w:szCs w:val="21"/>
          <w:lang w:val="sq-AL"/>
        </w:rPr>
        <w:t>Ariana D</w:t>
      </w:r>
      <w:r w:rsidR="00F16A2E" w:rsidRPr="003943C4">
        <w:rPr>
          <w:sz w:val="21"/>
          <w:szCs w:val="21"/>
          <w:lang w:val="sq-AL"/>
        </w:rPr>
        <w:t>emi të emërohet zëvendësdrejtor</w:t>
      </w:r>
      <w:r w:rsidR="00126149" w:rsidRPr="003943C4">
        <w:rPr>
          <w:sz w:val="21"/>
          <w:szCs w:val="21"/>
          <w:lang w:val="sq-AL"/>
        </w:rPr>
        <w:t>e</w:t>
      </w:r>
      <w:r w:rsidRPr="003943C4">
        <w:rPr>
          <w:sz w:val="21"/>
          <w:szCs w:val="21"/>
          <w:lang w:val="sq-AL"/>
        </w:rPr>
        <w:t xml:space="preserve"> </w:t>
      </w:r>
      <w:r w:rsidR="00126149" w:rsidRPr="003943C4">
        <w:rPr>
          <w:sz w:val="21"/>
          <w:szCs w:val="21"/>
          <w:lang w:val="sq-AL"/>
        </w:rPr>
        <w:t>e</w:t>
      </w:r>
      <w:r w:rsidRPr="003943C4">
        <w:rPr>
          <w:sz w:val="21"/>
          <w:szCs w:val="21"/>
          <w:lang w:val="sq-AL"/>
        </w:rPr>
        <w:t xml:space="preserve"> Përgjithshm</w:t>
      </w:r>
      <w:r w:rsidR="00126149" w:rsidRPr="003943C4">
        <w:rPr>
          <w:sz w:val="21"/>
          <w:szCs w:val="21"/>
          <w:lang w:val="sq-AL"/>
        </w:rPr>
        <w:t>e</w:t>
      </w:r>
      <w:r w:rsidRPr="003943C4">
        <w:rPr>
          <w:sz w:val="21"/>
          <w:szCs w:val="21"/>
          <w:lang w:val="sq-AL"/>
        </w:rPr>
        <w:t xml:space="preserve"> </w:t>
      </w:r>
      <w:r w:rsidR="00F16A2E" w:rsidRPr="003943C4">
        <w:rPr>
          <w:sz w:val="21"/>
          <w:szCs w:val="21"/>
          <w:lang w:val="sq-AL"/>
        </w:rPr>
        <w:t>i</w:t>
      </w:r>
      <w:r w:rsidRPr="003943C4">
        <w:rPr>
          <w:sz w:val="21"/>
          <w:szCs w:val="21"/>
          <w:lang w:val="sq-AL"/>
        </w:rPr>
        <w:t xml:space="preserve"> Agjencisë së Kthimit dhe Kompensimit të Pronave dhe D</w:t>
      </w:r>
      <w:r w:rsidR="00CA769A" w:rsidRPr="003943C4">
        <w:rPr>
          <w:sz w:val="21"/>
          <w:szCs w:val="21"/>
          <w:lang w:val="sq-AL"/>
        </w:rPr>
        <w:t>rejtor</w:t>
      </w:r>
      <w:r w:rsidR="00126149" w:rsidRPr="003943C4">
        <w:rPr>
          <w:sz w:val="21"/>
          <w:szCs w:val="21"/>
          <w:lang w:val="sq-AL"/>
        </w:rPr>
        <w:t>e e</w:t>
      </w:r>
      <w:r w:rsidRPr="003943C4">
        <w:rPr>
          <w:sz w:val="21"/>
          <w:szCs w:val="21"/>
          <w:lang w:val="sq-AL"/>
        </w:rPr>
        <w:t xml:space="preserve"> Kthimit të Pronave.</w:t>
      </w:r>
    </w:p>
    <w:p w:rsidR="00111F8D" w:rsidRPr="003943C4" w:rsidRDefault="00111F8D" w:rsidP="00B66D4B">
      <w:pPr>
        <w:pStyle w:val="Paragrafi"/>
        <w:rPr>
          <w:sz w:val="21"/>
          <w:szCs w:val="21"/>
          <w:lang w:val="sq-AL"/>
        </w:rPr>
      </w:pPr>
      <w:r w:rsidRPr="003943C4">
        <w:rPr>
          <w:sz w:val="21"/>
          <w:szCs w:val="21"/>
          <w:lang w:val="sq-AL"/>
        </w:rPr>
        <w:t>Ky urdhër hyn në fuqi menjëherë.</w:t>
      </w:r>
    </w:p>
    <w:p w:rsidR="00111F8D" w:rsidRPr="003943C4" w:rsidRDefault="00111F8D" w:rsidP="00B66D4B">
      <w:pPr>
        <w:pStyle w:val="Autoriteti"/>
        <w:keepNext w:val="0"/>
        <w:rPr>
          <w:sz w:val="21"/>
          <w:szCs w:val="21"/>
          <w:lang w:val="sq-AL"/>
        </w:rPr>
      </w:pPr>
      <w:r w:rsidRPr="003943C4">
        <w:rPr>
          <w:sz w:val="21"/>
          <w:szCs w:val="21"/>
          <w:lang w:val="sq-AL"/>
        </w:rPr>
        <w:t>KRYEMINISTRI</w:t>
      </w:r>
    </w:p>
    <w:p w:rsidR="00111F8D" w:rsidRPr="003943C4" w:rsidRDefault="00111F8D" w:rsidP="00B66D4B">
      <w:pPr>
        <w:pStyle w:val="AutoritetiEmer"/>
        <w:rPr>
          <w:sz w:val="21"/>
          <w:szCs w:val="21"/>
          <w:lang w:val="sq-AL"/>
        </w:rPr>
      </w:pPr>
      <w:r w:rsidRPr="003943C4">
        <w:rPr>
          <w:sz w:val="21"/>
          <w:szCs w:val="21"/>
          <w:lang w:val="sq-AL"/>
        </w:rPr>
        <w:t xml:space="preserve">Sali Berisha </w:t>
      </w:r>
    </w:p>
    <w:p w:rsidR="00111F8D" w:rsidRPr="003943C4" w:rsidRDefault="00111F8D" w:rsidP="00B66D4B">
      <w:pPr>
        <w:pStyle w:val="VENDOSI"/>
        <w:keepNext w:val="0"/>
        <w:jc w:val="left"/>
        <w:rPr>
          <w:sz w:val="21"/>
          <w:szCs w:val="21"/>
          <w:lang w:val="sq-AL"/>
        </w:rPr>
      </w:pPr>
    </w:p>
    <w:p w:rsidR="00C20196" w:rsidRPr="003943C4" w:rsidRDefault="00C20196" w:rsidP="00B66D4B">
      <w:pPr>
        <w:widowControl w:val="0"/>
        <w:rPr>
          <w:rFonts w:ascii="CG Times" w:hAnsi="CG Times"/>
          <w:sz w:val="21"/>
          <w:szCs w:val="21"/>
        </w:rPr>
      </w:pPr>
    </w:p>
    <w:p w:rsidR="002619FF" w:rsidRPr="003943C4" w:rsidRDefault="002619FF" w:rsidP="00B66D4B">
      <w:pPr>
        <w:pStyle w:val="Akti"/>
        <w:keepNext w:val="0"/>
        <w:rPr>
          <w:color w:val="auto"/>
          <w:sz w:val="21"/>
          <w:szCs w:val="21"/>
          <w:lang w:val="sq-AL"/>
        </w:rPr>
      </w:pPr>
      <w:r w:rsidRPr="003943C4">
        <w:rPr>
          <w:color w:val="auto"/>
          <w:sz w:val="21"/>
          <w:szCs w:val="21"/>
          <w:lang w:val="sq-AL"/>
        </w:rPr>
        <w:t>VENDIM</w:t>
      </w:r>
    </w:p>
    <w:p w:rsidR="002619FF" w:rsidRPr="003943C4" w:rsidRDefault="000560A2" w:rsidP="00B66D4B">
      <w:pPr>
        <w:pStyle w:val="NumriData"/>
        <w:keepNext w:val="0"/>
        <w:rPr>
          <w:sz w:val="21"/>
          <w:szCs w:val="21"/>
          <w:lang w:val="sq-AL"/>
        </w:rPr>
      </w:pPr>
      <w:r w:rsidRPr="003943C4">
        <w:rPr>
          <w:sz w:val="21"/>
          <w:szCs w:val="21"/>
          <w:lang w:val="sq-AL"/>
        </w:rPr>
        <w:t xml:space="preserve"> </w:t>
      </w:r>
      <w:r w:rsidR="00B47052" w:rsidRPr="003943C4">
        <w:rPr>
          <w:sz w:val="21"/>
          <w:szCs w:val="21"/>
          <w:lang w:val="sq-AL"/>
        </w:rPr>
        <w:t xml:space="preserve">Nr. </w:t>
      </w:r>
      <w:r w:rsidR="002619FF" w:rsidRPr="003943C4">
        <w:rPr>
          <w:sz w:val="21"/>
          <w:szCs w:val="21"/>
          <w:lang w:val="sq-AL"/>
        </w:rPr>
        <w:t>73</w:t>
      </w:r>
      <w:r w:rsidR="003B003C" w:rsidRPr="003943C4">
        <w:rPr>
          <w:sz w:val="21"/>
          <w:szCs w:val="21"/>
          <w:lang w:val="sq-AL"/>
        </w:rPr>
        <w:t>, d</w:t>
      </w:r>
      <w:r w:rsidR="00CA769A" w:rsidRPr="003943C4">
        <w:rPr>
          <w:sz w:val="21"/>
          <w:szCs w:val="21"/>
          <w:lang w:val="sq-AL"/>
        </w:rPr>
        <w:t>atë 13.</w:t>
      </w:r>
      <w:r w:rsidR="002619FF" w:rsidRPr="003943C4">
        <w:rPr>
          <w:sz w:val="21"/>
          <w:szCs w:val="21"/>
          <w:lang w:val="sq-AL"/>
        </w:rPr>
        <w:t>6.2012</w:t>
      </w:r>
    </w:p>
    <w:p w:rsidR="002619FF" w:rsidRPr="00EA44B7" w:rsidRDefault="002619FF" w:rsidP="00B66D4B">
      <w:pPr>
        <w:pStyle w:val="Paragrafi"/>
        <w:rPr>
          <w:sz w:val="16"/>
          <w:szCs w:val="21"/>
          <w:lang w:val="sq-AL"/>
        </w:rPr>
      </w:pPr>
    </w:p>
    <w:p w:rsidR="002619FF" w:rsidRPr="003943C4" w:rsidRDefault="002619FF" w:rsidP="00B66D4B">
      <w:pPr>
        <w:pStyle w:val="Titulli"/>
        <w:keepNext w:val="0"/>
        <w:rPr>
          <w:sz w:val="21"/>
          <w:szCs w:val="21"/>
          <w:lang w:val="sq-AL"/>
        </w:rPr>
      </w:pPr>
      <w:r w:rsidRPr="003943C4">
        <w:rPr>
          <w:sz w:val="21"/>
          <w:szCs w:val="21"/>
          <w:lang w:val="sq-AL"/>
        </w:rPr>
        <w:t xml:space="preserve">PËR FILLIMIN E </w:t>
      </w:r>
      <w:r w:rsidR="00D51BE4" w:rsidRPr="003943C4">
        <w:rPr>
          <w:sz w:val="21"/>
          <w:szCs w:val="21"/>
          <w:lang w:val="sq-AL"/>
        </w:rPr>
        <w:t>PROCEDURAVE</w:t>
      </w:r>
      <w:r w:rsidRPr="003943C4">
        <w:rPr>
          <w:sz w:val="21"/>
          <w:szCs w:val="21"/>
          <w:lang w:val="sq-AL"/>
        </w:rPr>
        <w:t xml:space="preserve"> “PËR MIRATIMIN E STUDIMIT TË BORXHIT TË KEQ”</w:t>
      </w:r>
    </w:p>
    <w:p w:rsidR="002619FF" w:rsidRPr="003943C4" w:rsidRDefault="002619FF" w:rsidP="00B66D4B">
      <w:pPr>
        <w:pStyle w:val="Paragrafi"/>
        <w:ind w:firstLine="0"/>
        <w:rPr>
          <w:sz w:val="21"/>
          <w:szCs w:val="21"/>
          <w:lang w:val="sq-AL"/>
        </w:rPr>
      </w:pPr>
    </w:p>
    <w:p w:rsidR="002619FF" w:rsidRPr="003943C4" w:rsidRDefault="002619FF" w:rsidP="00B66D4B">
      <w:pPr>
        <w:pStyle w:val="Paragrafi"/>
        <w:rPr>
          <w:sz w:val="21"/>
          <w:szCs w:val="21"/>
          <w:lang w:val="sq-AL"/>
        </w:rPr>
      </w:pPr>
      <w:r w:rsidRPr="003943C4">
        <w:rPr>
          <w:sz w:val="21"/>
          <w:szCs w:val="21"/>
          <w:lang w:val="sq-AL"/>
        </w:rPr>
        <w:t xml:space="preserve">Në mbështetje të nenit 9 të </w:t>
      </w:r>
      <w:r w:rsidR="00F653FA" w:rsidRPr="003943C4">
        <w:rPr>
          <w:sz w:val="21"/>
          <w:szCs w:val="21"/>
          <w:lang w:val="sq-AL"/>
        </w:rPr>
        <w:t>l</w:t>
      </w:r>
      <w:r w:rsidRPr="003943C4">
        <w:rPr>
          <w:sz w:val="21"/>
          <w:szCs w:val="21"/>
          <w:lang w:val="sq-AL"/>
        </w:rPr>
        <w:t xml:space="preserve">igjit </w:t>
      </w:r>
      <w:r w:rsidR="00B47052" w:rsidRPr="003943C4">
        <w:rPr>
          <w:sz w:val="21"/>
          <w:szCs w:val="21"/>
          <w:lang w:val="sq-AL"/>
        </w:rPr>
        <w:t xml:space="preserve">nr. </w:t>
      </w:r>
      <w:r w:rsidRPr="003943C4">
        <w:rPr>
          <w:sz w:val="21"/>
          <w:szCs w:val="21"/>
          <w:lang w:val="sq-AL"/>
        </w:rPr>
        <w:t xml:space="preserve">9072, datë 22.5.2003 “Për </w:t>
      </w:r>
      <w:r w:rsidR="00F653FA" w:rsidRPr="003943C4">
        <w:rPr>
          <w:sz w:val="21"/>
          <w:szCs w:val="21"/>
          <w:lang w:val="sq-AL"/>
        </w:rPr>
        <w:t>s</w:t>
      </w:r>
      <w:r w:rsidRPr="003943C4">
        <w:rPr>
          <w:sz w:val="21"/>
          <w:szCs w:val="21"/>
          <w:lang w:val="sq-AL"/>
        </w:rPr>
        <w:t xml:space="preserve">ektorin e </w:t>
      </w:r>
      <w:r w:rsidR="00F653FA" w:rsidRPr="003943C4">
        <w:rPr>
          <w:sz w:val="21"/>
          <w:szCs w:val="21"/>
          <w:lang w:val="sq-AL"/>
        </w:rPr>
        <w:t>e</w:t>
      </w:r>
      <w:r w:rsidRPr="003943C4">
        <w:rPr>
          <w:sz w:val="21"/>
          <w:szCs w:val="21"/>
          <w:lang w:val="sq-AL"/>
        </w:rPr>
        <w:t xml:space="preserve">nergjisë </w:t>
      </w:r>
      <w:r w:rsidR="00F653FA" w:rsidRPr="003943C4">
        <w:rPr>
          <w:sz w:val="21"/>
          <w:szCs w:val="21"/>
          <w:lang w:val="sq-AL"/>
        </w:rPr>
        <w:t>e</w:t>
      </w:r>
      <w:r w:rsidRPr="003943C4">
        <w:rPr>
          <w:sz w:val="21"/>
          <w:szCs w:val="21"/>
          <w:lang w:val="sq-AL"/>
        </w:rPr>
        <w:t xml:space="preserve">lektrike”, të ndryshuar, dhe në respektim të vendimit </w:t>
      </w:r>
      <w:r w:rsidR="00B47052" w:rsidRPr="003943C4">
        <w:rPr>
          <w:sz w:val="21"/>
          <w:szCs w:val="21"/>
          <w:lang w:val="sq-AL"/>
        </w:rPr>
        <w:t xml:space="preserve">nr. </w:t>
      </w:r>
      <w:r w:rsidRPr="003943C4">
        <w:rPr>
          <w:sz w:val="21"/>
          <w:szCs w:val="21"/>
          <w:lang w:val="sq-AL"/>
        </w:rPr>
        <w:t>5690, shpallur n</w:t>
      </w:r>
      <w:r w:rsidR="00F653FA" w:rsidRPr="003943C4">
        <w:rPr>
          <w:sz w:val="21"/>
          <w:szCs w:val="21"/>
          <w:lang w:val="sq-AL"/>
        </w:rPr>
        <w:t>ë</w:t>
      </w:r>
      <w:r w:rsidRPr="003943C4">
        <w:rPr>
          <w:sz w:val="21"/>
          <w:szCs w:val="21"/>
          <w:lang w:val="sq-AL"/>
        </w:rPr>
        <w:t xml:space="preserve"> datën 4.6.2012 të Gjykatës së Rrethit Gjyqësor Tiranë në lidhje me “</w:t>
      </w:r>
      <w:r w:rsidR="00D51BE4" w:rsidRPr="003943C4">
        <w:rPr>
          <w:sz w:val="21"/>
          <w:szCs w:val="21"/>
          <w:lang w:val="sq-AL"/>
        </w:rPr>
        <w:t>Anulimin</w:t>
      </w:r>
      <w:r w:rsidRPr="003943C4">
        <w:rPr>
          <w:sz w:val="21"/>
          <w:szCs w:val="21"/>
          <w:lang w:val="sq-AL"/>
        </w:rPr>
        <w:t xml:space="preserve"> e vendimit </w:t>
      </w:r>
      <w:r w:rsidR="00B47052" w:rsidRPr="003943C4">
        <w:rPr>
          <w:sz w:val="21"/>
          <w:szCs w:val="21"/>
          <w:lang w:val="sq-AL"/>
        </w:rPr>
        <w:t xml:space="preserve">nr. </w:t>
      </w:r>
      <w:r w:rsidRPr="003943C4">
        <w:rPr>
          <w:sz w:val="21"/>
          <w:szCs w:val="21"/>
          <w:lang w:val="sq-AL"/>
        </w:rPr>
        <w:t>99, dat</w:t>
      </w:r>
      <w:r w:rsidR="00F653FA" w:rsidRPr="003943C4">
        <w:rPr>
          <w:sz w:val="21"/>
          <w:szCs w:val="21"/>
          <w:lang w:val="sq-AL"/>
        </w:rPr>
        <w:t>ë</w:t>
      </w:r>
      <w:r w:rsidRPr="003943C4">
        <w:rPr>
          <w:sz w:val="21"/>
          <w:szCs w:val="21"/>
          <w:lang w:val="sq-AL"/>
        </w:rPr>
        <w:t xml:space="preserve"> 30.9.2012, “Mbi miratimin e </w:t>
      </w:r>
      <w:r w:rsidR="00F653FA" w:rsidRPr="003943C4">
        <w:rPr>
          <w:sz w:val="21"/>
          <w:szCs w:val="21"/>
          <w:lang w:val="sq-AL"/>
        </w:rPr>
        <w:t>s</w:t>
      </w:r>
      <w:r w:rsidRPr="003943C4">
        <w:rPr>
          <w:sz w:val="21"/>
          <w:szCs w:val="21"/>
          <w:lang w:val="sq-AL"/>
        </w:rPr>
        <w:t>tudimit t</w:t>
      </w:r>
      <w:r w:rsidR="00F653FA" w:rsidRPr="003943C4">
        <w:rPr>
          <w:sz w:val="21"/>
          <w:szCs w:val="21"/>
          <w:lang w:val="sq-AL"/>
        </w:rPr>
        <w:t>ë</w:t>
      </w:r>
      <w:r w:rsidRPr="003943C4">
        <w:rPr>
          <w:sz w:val="21"/>
          <w:szCs w:val="21"/>
          <w:lang w:val="sq-AL"/>
        </w:rPr>
        <w:t xml:space="preserve"> </w:t>
      </w:r>
      <w:r w:rsidR="00F653FA" w:rsidRPr="003943C4">
        <w:rPr>
          <w:sz w:val="21"/>
          <w:szCs w:val="21"/>
          <w:lang w:val="sq-AL"/>
        </w:rPr>
        <w:t>b</w:t>
      </w:r>
      <w:r w:rsidRPr="003943C4">
        <w:rPr>
          <w:sz w:val="21"/>
          <w:szCs w:val="21"/>
          <w:lang w:val="sq-AL"/>
        </w:rPr>
        <w:t>orxhit t</w:t>
      </w:r>
      <w:r w:rsidR="00F653FA" w:rsidRPr="003943C4">
        <w:rPr>
          <w:sz w:val="21"/>
          <w:szCs w:val="21"/>
          <w:lang w:val="sq-AL"/>
        </w:rPr>
        <w:t>ë</w:t>
      </w:r>
      <w:r w:rsidRPr="003943C4">
        <w:rPr>
          <w:sz w:val="21"/>
          <w:szCs w:val="21"/>
          <w:lang w:val="sq-AL"/>
        </w:rPr>
        <w:t xml:space="preserve"> </w:t>
      </w:r>
      <w:r w:rsidR="00F653FA" w:rsidRPr="003943C4">
        <w:rPr>
          <w:sz w:val="21"/>
          <w:szCs w:val="21"/>
          <w:lang w:val="sq-AL"/>
        </w:rPr>
        <w:t>k</w:t>
      </w:r>
      <w:r w:rsidRPr="003943C4">
        <w:rPr>
          <w:sz w:val="21"/>
          <w:szCs w:val="21"/>
          <w:lang w:val="sq-AL"/>
        </w:rPr>
        <w:t>eq</w:t>
      </w:r>
      <w:r w:rsidR="00030591" w:rsidRPr="003943C4">
        <w:rPr>
          <w:sz w:val="21"/>
          <w:szCs w:val="21"/>
          <w:lang w:val="sq-AL"/>
        </w:rPr>
        <w:t>”</w:t>
      </w:r>
      <w:r w:rsidRPr="003943C4">
        <w:rPr>
          <w:sz w:val="21"/>
          <w:szCs w:val="21"/>
          <w:lang w:val="sq-AL"/>
        </w:rPr>
        <w:t xml:space="preserve">, Bordi i Komisionerëve të ERE-s </w:t>
      </w:r>
      <w:r w:rsidR="00CA769A" w:rsidRPr="003943C4">
        <w:rPr>
          <w:sz w:val="21"/>
          <w:szCs w:val="21"/>
          <w:lang w:val="sq-AL"/>
        </w:rPr>
        <w:t>në mbledhjen e tij të datës 13.</w:t>
      </w:r>
      <w:r w:rsidRPr="003943C4">
        <w:rPr>
          <w:sz w:val="21"/>
          <w:szCs w:val="21"/>
          <w:lang w:val="sq-AL"/>
        </w:rPr>
        <w:t xml:space="preserve">6.2012, </w:t>
      </w:r>
      <w:r w:rsidR="009169A4" w:rsidRPr="003943C4">
        <w:rPr>
          <w:sz w:val="21"/>
          <w:szCs w:val="21"/>
          <w:lang w:val="sq-AL"/>
        </w:rPr>
        <w:t>p</w:t>
      </w:r>
      <w:r w:rsidRPr="003943C4">
        <w:rPr>
          <w:sz w:val="21"/>
          <w:szCs w:val="21"/>
          <w:lang w:val="sq-AL"/>
        </w:rPr>
        <w:t>asi shqyrtoi relacionin e përgatitur nga grupi i punës,</w:t>
      </w:r>
    </w:p>
    <w:p w:rsidR="002619FF" w:rsidRPr="003943C4" w:rsidRDefault="009169A4" w:rsidP="00B66D4B">
      <w:pPr>
        <w:pStyle w:val="Paragrafi"/>
        <w:rPr>
          <w:sz w:val="21"/>
          <w:szCs w:val="21"/>
          <w:lang w:val="sq-AL"/>
        </w:rPr>
      </w:pPr>
      <w:r w:rsidRPr="003943C4">
        <w:rPr>
          <w:sz w:val="21"/>
          <w:szCs w:val="21"/>
          <w:lang w:val="sq-AL"/>
        </w:rPr>
        <w:t>k</w:t>
      </w:r>
      <w:r w:rsidR="002619FF" w:rsidRPr="003943C4">
        <w:rPr>
          <w:sz w:val="21"/>
          <w:szCs w:val="21"/>
          <w:lang w:val="sq-AL"/>
        </w:rPr>
        <w:t>onstatoi se:</w:t>
      </w:r>
    </w:p>
    <w:p w:rsidR="002619FF" w:rsidRPr="003943C4" w:rsidRDefault="003B003C" w:rsidP="00B66D4B">
      <w:pPr>
        <w:pStyle w:val="Paragrafi"/>
        <w:rPr>
          <w:sz w:val="21"/>
          <w:szCs w:val="21"/>
          <w:lang w:val="sq-AL"/>
        </w:rPr>
      </w:pPr>
      <w:r w:rsidRPr="003943C4">
        <w:rPr>
          <w:sz w:val="21"/>
          <w:szCs w:val="21"/>
          <w:lang w:val="sq-AL"/>
        </w:rPr>
        <w:t xml:space="preserve">- </w:t>
      </w:r>
      <w:r w:rsidR="002619FF" w:rsidRPr="003943C4">
        <w:rPr>
          <w:sz w:val="21"/>
          <w:szCs w:val="21"/>
          <w:lang w:val="sq-AL"/>
        </w:rPr>
        <w:t>Gjykata e R</w:t>
      </w:r>
      <w:r w:rsidR="00D51BE4" w:rsidRPr="003943C4">
        <w:rPr>
          <w:sz w:val="21"/>
          <w:szCs w:val="21"/>
          <w:lang w:val="sq-AL"/>
        </w:rPr>
        <w:t>r</w:t>
      </w:r>
      <w:r w:rsidR="002619FF" w:rsidRPr="003943C4">
        <w:rPr>
          <w:sz w:val="21"/>
          <w:szCs w:val="21"/>
          <w:lang w:val="sq-AL"/>
        </w:rPr>
        <w:t xml:space="preserve">ethit </w:t>
      </w:r>
      <w:r w:rsidR="00D51BE4" w:rsidRPr="003943C4">
        <w:rPr>
          <w:sz w:val="21"/>
          <w:szCs w:val="21"/>
          <w:lang w:val="sq-AL"/>
        </w:rPr>
        <w:t>Gjyqësor</w:t>
      </w:r>
      <w:r w:rsidR="002619FF" w:rsidRPr="003943C4">
        <w:rPr>
          <w:sz w:val="21"/>
          <w:szCs w:val="21"/>
          <w:lang w:val="sq-AL"/>
        </w:rPr>
        <w:t xml:space="preserve"> Tiran</w:t>
      </w:r>
      <w:r w:rsidR="00F653FA" w:rsidRPr="003943C4">
        <w:rPr>
          <w:sz w:val="21"/>
          <w:szCs w:val="21"/>
          <w:lang w:val="sq-AL"/>
        </w:rPr>
        <w:t>ë</w:t>
      </w:r>
      <w:r w:rsidR="00127A0D" w:rsidRPr="003943C4">
        <w:rPr>
          <w:sz w:val="21"/>
          <w:szCs w:val="21"/>
          <w:lang w:val="sq-AL"/>
        </w:rPr>
        <w:t>,</w:t>
      </w:r>
      <w:r w:rsidR="002619FF" w:rsidRPr="003943C4">
        <w:rPr>
          <w:sz w:val="21"/>
          <w:szCs w:val="21"/>
          <w:lang w:val="sq-AL"/>
        </w:rPr>
        <w:t xml:space="preserve"> me vendimin </w:t>
      </w:r>
      <w:r w:rsidR="00B47052" w:rsidRPr="003943C4">
        <w:rPr>
          <w:sz w:val="21"/>
          <w:szCs w:val="21"/>
          <w:lang w:val="sq-AL"/>
        </w:rPr>
        <w:t xml:space="preserve">nr. </w:t>
      </w:r>
      <w:r w:rsidR="002619FF" w:rsidRPr="003943C4">
        <w:rPr>
          <w:sz w:val="21"/>
          <w:szCs w:val="21"/>
          <w:lang w:val="sq-AL"/>
        </w:rPr>
        <w:t xml:space="preserve">5690 shpallur </w:t>
      </w:r>
      <w:r w:rsidR="005135DA" w:rsidRPr="003943C4">
        <w:rPr>
          <w:sz w:val="21"/>
          <w:szCs w:val="21"/>
          <w:lang w:val="sq-AL"/>
        </w:rPr>
        <w:t>në</w:t>
      </w:r>
      <w:r w:rsidR="002619FF" w:rsidRPr="003943C4">
        <w:rPr>
          <w:sz w:val="21"/>
          <w:szCs w:val="21"/>
          <w:lang w:val="sq-AL"/>
        </w:rPr>
        <w:t xml:space="preserve"> dat</w:t>
      </w:r>
      <w:r w:rsidR="005135DA" w:rsidRPr="003943C4">
        <w:rPr>
          <w:sz w:val="21"/>
          <w:szCs w:val="21"/>
          <w:lang w:val="sq-AL"/>
        </w:rPr>
        <w:t>ën</w:t>
      </w:r>
      <w:r w:rsidR="002619FF" w:rsidRPr="003943C4">
        <w:rPr>
          <w:sz w:val="21"/>
          <w:szCs w:val="21"/>
          <w:lang w:val="sq-AL"/>
        </w:rPr>
        <w:t xml:space="preserve"> 4 </w:t>
      </w:r>
      <w:r w:rsidR="005135DA" w:rsidRPr="003943C4">
        <w:rPr>
          <w:sz w:val="21"/>
          <w:szCs w:val="21"/>
          <w:lang w:val="sq-AL"/>
        </w:rPr>
        <w:t>q</w:t>
      </w:r>
      <w:r w:rsidR="002619FF" w:rsidRPr="003943C4">
        <w:rPr>
          <w:sz w:val="21"/>
          <w:szCs w:val="21"/>
          <w:lang w:val="sq-AL"/>
        </w:rPr>
        <w:t>ershor 2012, ka vendosur pranimin pjes</w:t>
      </w:r>
      <w:r w:rsidR="00F653FA" w:rsidRPr="003943C4">
        <w:rPr>
          <w:sz w:val="21"/>
          <w:szCs w:val="21"/>
          <w:lang w:val="sq-AL"/>
        </w:rPr>
        <w:t>ë</w:t>
      </w:r>
      <w:r w:rsidR="002619FF" w:rsidRPr="003943C4">
        <w:rPr>
          <w:sz w:val="21"/>
          <w:szCs w:val="21"/>
          <w:lang w:val="sq-AL"/>
        </w:rPr>
        <w:t>risht t</w:t>
      </w:r>
      <w:r w:rsidR="00F653FA" w:rsidRPr="003943C4">
        <w:rPr>
          <w:sz w:val="21"/>
          <w:szCs w:val="21"/>
          <w:lang w:val="sq-AL"/>
        </w:rPr>
        <w:t>ë</w:t>
      </w:r>
      <w:r w:rsidR="002619FF" w:rsidRPr="003943C4">
        <w:rPr>
          <w:sz w:val="21"/>
          <w:szCs w:val="21"/>
          <w:lang w:val="sq-AL"/>
        </w:rPr>
        <w:t xml:space="preserve"> padis</w:t>
      </w:r>
      <w:r w:rsidR="00F653FA" w:rsidRPr="003943C4">
        <w:rPr>
          <w:sz w:val="21"/>
          <w:szCs w:val="21"/>
          <w:lang w:val="sq-AL"/>
        </w:rPr>
        <w:t>ë</w:t>
      </w:r>
      <w:r w:rsidR="002619FF" w:rsidRPr="003943C4">
        <w:rPr>
          <w:sz w:val="21"/>
          <w:szCs w:val="21"/>
          <w:lang w:val="sq-AL"/>
        </w:rPr>
        <w:t xml:space="preserve"> s</w:t>
      </w:r>
      <w:r w:rsidR="00F653FA" w:rsidRPr="003943C4">
        <w:rPr>
          <w:sz w:val="21"/>
          <w:szCs w:val="21"/>
          <w:lang w:val="sq-AL"/>
        </w:rPr>
        <w:t>ë</w:t>
      </w:r>
      <w:r w:rsidR="002619FF" w:rsidRPr="003943C4">
        <w:rPr>
          <w:sz w:val="21"/>
          <w:szCs w:val="21"/>
          <w:lang w:val="sq-AL"/>
        </w:rPr>
        <w:t xml:space="preserve"> shoqërisë </w:t>
      </w:r>
      <w:r w:rsidR="00F653FA" w:rsidRPr="003943C4">
        <w:rPr>
          <w:sz w:val="21"/>
          <w:szCs w:val="21"/>
          <w:lang w:val="sq-AL"/>
        </w:rPr>
        <w:t>“</w:t>
      </w:r>
      <w:r w:rsidR="002619FF" w:rsidRPr="003943C4">
        <w:rPr>
          <w:sz w:val="21"/>
          <w:szCs w:val="21"/>
          <w:lang w:val="sq-AL"/>
        </w:rPr>
        <w:t xml:space="preserve">CEZ </w:t>
      </w:r>
      <w:r w:rsidR="00F653FA" w:rsidRPr="003943C4">
        <w:rPr>
          <w:sz w:val="21"/>
          <w:szCs w:val="21"/>
          <w:lang w:val="sq-AL"/>
        </w:rPr>
        <w:t>Shpërndarje”</w:t>
      </w:r>
      <w:r w:rsidR="002619FF" w:rsidRPr="003943C4">
        <w:rPr>
          <w:sz w:val="21"/>
          <w:szCs w:val="21"/>
          <w:lang w:val="sq-AL"/>
        </w:rPr>
        <w:t xml:space="preserve"> sh.a</w:t>
      </w:r>
      <w:r w:rsidR="00F653FA" w:rsidRPr="003943C4">
        <w:rPr>
          <w:sz w:val="21"/>
          <w:szCs w:val="21"/>
          <w:lang w:val="sq-AL"/>
        </w:rPr>
        <w:t>.,</w:t>
      </w:r>
      <w:r w:rsidR="002619FF" w:rsidRPr="003943C4">
        <w:rPr>
          <w:sz w:val="21"/>
          <w:szCs w:val="21"/>
          <w:lang w:val="sq-AL"/>
        </w:rPr>
        <w:t xml:space="preserve"> duke anuluar vendimin </w:t>
      </w:r>
      <w:r w:rsidR="00B47052" w:rsidRPr="003943C4">
        <w:rPr>
          <w:sz w:val="21"/>
          <w:szCs w:val="21"/>
          <w:lang w:val="sq-AL"/>
        </w:rPr>
        <w:t xml:space="preserve">nr. </w:t>
      </w:r>
      <w:r w:rsidR="002619FF" w:rsidRPr="003943C4">
        <w:rPr>
          <w:sz w:val="21"/>
          <w:szCs w:val="21"/>
          <w:lang w:val="sq-AL"/>
        </w:rPr>
        <w:t>99</w:t>
      </w:r>
      <w:r w:rsidR="002C6BAE" w:rsidRPr="003943C4">
        <w:rPr>
          <w:sz w:val="21"/>
          <w:szCs w:val="21"/>
          <w:lang w:val="sq-AL"/>
        </w:rPr>
        <w:t>,</w:t>
      </w:r>
      <w:r w:rsidR="002619FF" w:rsidRPr="003943C4">
        <w:rPr>
          <w:sz w:val="21"/>
          <w:szCs w:val="21"/>
          <w:lang w:val="sq-AL"/>
        </w:rPr>
        <w:t xml:space="preserve"> dat</w:t>
      </w:r>
      <w:r w:rsidR="002C6BAE" w:rsidRPr="003943C4">
        <w:rPr>
          <w:sz w:val="21"/>
          <w:szCs w:val="21"/>
          <w:lang w:val="sq-AL"/>
        </w:rPr>
        <w:t>ë</w:t>
      </w:r>
      <w:r w:rsidR="002619FF" w:rsidRPr="003943C4">
        <w:rPr>
          <w:sz w:val="21"/>
          <w:szCs w:val="21"/>
          <w:lang w:val="sq-AL"/>
        </w:rPr>
        <w:t xml:space="preserve"> 30.9.2011 “P</w:t>
      </w:r>
      <w:r w:rsidR="002C6BAE" w:rsidRPr="003943C4">
        <w:rPr>
          <w:sz w:val="21"/>
          <w:szCs w:val="21"/>
          <w:lang w:val="sq-AL"/>
        </w:rPr>
        <w:t>ë</w:t>
      </w:r>
      <w:r w:rsidR="002619FF" w:rsidRPr="003943C4">
        <w:rPr>
          <w:sz w:val="21"/>
          <w:szCs w:val="21"/>
          <w:lang w:val="sq-AL"/>
        </w:rPr>
        <w:t xml:space="preserve">r miratimin e </w:t>
      </w:r>
      <w:r w:rsidR="00030591" w:rsidRPr="003943C4">
        <w:rPr>
          <w:sz w:val="21"/>
          <w:szCs w:val="21"/>
          <w:lang w:val="sq-AL"/>
        </w:rPr>
        <w:t>studimit mbi borxhin e keq</w:t>
      </w:r>
      <w:r w:rsidR="002619FF" w:rsidRPr="003943C4">
        <w:rPr>
          <w:sz w:val="21"/>
          <w:szCs w:val="21"/>
          <w:lang w:val="sq-AL"/>
        </w:rPr>
        <w:t>”.</w:t>
      </w:r>
    </w:p>
    <w:p w:rsidR="002619FF" w:rsidRPr="003943C4" w:rsidRDefault="003B003C" w:rsidP="00B66D4B">
      <w:pPr>
        <w:pStyle w:val="Paragrafi"/>
        <w:rPr>
          <w:sz w:val="21"/>
          <w:szCs w:val="21"/>
          <w:lang w:val="sq-AL"/>
        </w:rPr>
      </w:pPr>
      <w:r w:rsidRPr="003943C4">
        <w:rPr>
          <w:sz w:val="21"/>
          <w:szCs w:val="21"/>
          <w:lang w:val="sq-AL"/>
        </w:rPr>
        <w:t xml:space="preserve">- </w:t>
      </w:r>
      <w:r w:rsidR="002C6BAE" w:rsidRPr="003943C4">
        <w:rPr>
          <w:sz w:val="21"/>
          <w:szCs w:val="21"/>
          <w:lang w:val="sq-AL"/>
        </w:rPr>
        <w:t>Ministria</w:t>
      </w:r>
      <w:r w:rsidR="002619FF" w:rsidRPr="003943C4">
        <w:rPr>
          <w:sz w:val="21"/>
          <w:szCs w:val="21"/>
          <w:lang w:val="sq-AL"/>
        </w:rPr>
        <w:t xml:space="preserve"> e Financave</w:t>
      </w:r>
      <w:r w:rsidR="00E8791C" w:rsidRPr="003943C4">
        <w:rPr>
          <w:sz w:val="21"/>
          <w:szCs w:val="21"/>
          <w:lang w:val="sq-AL"/>
        </w:rPr>
        <w:t>,</w:t>
      </w:r>
      <w:r w:rsidR="002619FF" w:rsidRPr="003943C4">
        <w:rPr>
          <w:sz w:val="21"/>
          <w:szCs w:val="21"/>
          <w:lang w:val="sq-AL"/>
        </w:rPr>
        <w:t xml:space="preserve"> n</w:t>
      </w:r>
      <w:r w:rsidR="002C6BAE" w:rsidRPr="003943C4">
        <w:rPr>
          <w:sz w:val="21"/>
          <w:szCs w:val="21"/>
          <w:lang w:val="sq-AL"/>
        </w:rPr>
        <w:t>ë</w:t>
      </w:r>
      <w:r w:rsidR="002619FF" w:rsidRPr="003943C4">
        <w:rPr>
          <w:sz w:val="21"/>
          <w:szCs w:val="21"/>
          <w:lang w:val="sq-AL"/>
        </w:rPr>
        <w:t xml:space="preserve"> cil</w:t>
      </w:r>
      <w:r w:rsidR="00F653FA" w:rsidRPr="003943C4">
        <w:rPr>
          <w:sz w:val="21"/>
          <w:szCs w:val="21"/>
          <w:lang w:val="sq-AL"/>
        </w:rPr>
        <w:t>ë</w:t>
      </w:r>
      <w:r w:rsidR="002619FF" w:rsidRPr="003943C4">
        <w:rPr>
          <w:sz w:val="21"/>
          <w:szCs w:val="21"/>
          <w:lang w:val="sq-AL"/>
        </w:rPr>
        <w:t>sin</w:t>
      </w:r>
      <w:r w:rsidR="00F653FA" w:rsidRPr="003943C4">
        <w:rPr>
          <w:sz w:val="21"/>
          <w:szCs w:val="21"/>
          <w:lang w:val="sq-AL"/>
        </w:rPr>
        <w:t>ë</w:t>
      </w:r>
      <w:r w:rsidR="002619FF" w:rsidRPr="003943C4">
        <w:rPr>
          <w:sz w:val="21"/>
          <w:szCs w:val="21"/>
          <w:lang w:val="sq-AL"/>
        </w:rPr>
        <w:t xml:space="preserve"> e </w:t>
      </w:r>
      <w:r w:rsidR="004403AA" w:rsidRPr="003943C4">
        <w:rPr>
          <w:sz w:val="21"/>
          <w:szCs w:val="21"/>
          <w:lang w:val="sq-AL"/>
        </w:rPr>
        <w:t>g</w:t>
      </w:r>
      <w:r w:rsidR="002619FF" w:rsidRPr="003943C4">
        <w:rPr>
          <w:sz w:val="21"/>
          <w:szCs w:val="21"/>
          <w:lang w:val="sq-AL"/>
        </w:rPr>
        <w:t>arantuesit sipas Marr</w:t>
      </w:r>
      <w:r w:rsidR="002C6BAE" w:rsidRPr="003943C4">
        <w:rPr>
          <w:sz w:val="21"/>
          <w:szCs w:val="21"/>
          <w:lang w:val="sq-AL"/>
        </w:rPr>
        <w:t>ë</w:t>
      </w:r>
      <w:r w:rsidR="002619FF" w:rsidRPr="003943C4">
        <w:rPr>
          <w:sz w:val="21"/>
          <w:szCs w:val="21"/>
          <w:lang w:val="sq-AL"/>
        </w:rPr>
        <w:t>veshjes s</w:t>
      </w:r>
      <w:r w:rsidR="002C6BAE" w:rsidRPr="003943C4">
        <w:rPr>
          <w:sz w:val="21"/>
          <w:szCs w:val="21"/>
          <w:lang w:val="sq-AL"/>
        </w:rPr>
        <w:t>ë</w:t>
      </w:r>
      <w:r w:rsidR="002619FF" w:rsidRPr="003943C4">
        <w:rPr>
          <w:sz w:val="21"/>
          <w:szCs w:val="21"/>
          <w:lang w:val="sq-AL"/>
        </w:rPr>
        <w:t xml:space="preserve"> Mb</w:t>
      </w:r>
      <w:r w:rsidR="002C6BAE" w:rsidRPr="003943C4">
        <w:rPr>
          <w:sz w:val="21"/>
          <w:szCs w:val="21"/>
          <w:lang w:val="sq-AL"/>
        </w:rPr>
        <w:t>ë</w:t>
      </w:r>
      <w:r w:rsidR="002619FF" w:rsidRPr="003943C4">
        <w:rPr>
          <w:sz w:val="21"/>
          <w:szCs w:val="21"/>
          <w:lang w:val="sq-AL"/>
        </w:rPr>
        <w:t xml:space="preserve">shtetjes Qeveritare (PRG), me shkresat </w:t>
      </w:r>
      <w:r w:rsidR="00881D9B" w:rsidRPr="003943C4">
        <w:rPr>
          <w:sz w:val="21"/>
          <w:szCs w:val="21"/>
          <w:lang w:val="sq-AL"/>
        </w:rPr>
        <w:t xml:space="preserve">nr. </w:t>
      </w:r>
      <w:r w:rsidR="002619FF" w:rsidRPr="003943C4">
        <w:rPr>
          <w:sz w:val="21"/>
          <w:szCs w:val="21"/>
          <w:lang w:val="sq-AL"/>
        </w:rPr>
        <w:t xml:space="preserve">4512/3 </w:t>
      </w:r>
      <w:r w:rsidR="00D9761F" w:rsidRPr="003943C4">
        <w:rPr>
          <w:sz w:val="21"/>
          <w:szCs w:val="21"/>
          <w:lang w:val="sq-AL"/>
        </w:rPr>
        <w:t>p</w:t>
      </w:r>
      <w:r w:rsidR="002619FF" w:rsidRPr="003943C4">
        <w:rPr>
          <w:sz w:val="21"/>
          <w:szCs w:val="21"/>
          <w:lang w:val="sq-AL"/>
        </w:rPr>
        <w:t>rot</w:t>
      </w:r>
      <w:r w:rsidR="00D9761F" w:rsidRPr="003943C4">
        <w:rPr>
          <w:sz w:val="21"/>
          <w:szCs w:val="21"/>
          <w:lang w:val="sq-AL"/>
        </w:rPr>
        <w:t>.</w:t>
      </w:r>
      <w:r w:rsidR="002619FF" w:rsidRPr="003943C4">
        <w:rPr>
          <w:sz w:val="21"/>
          <w:szCs w:val="21"/>
          <w:lang w:val="sq-AL"/>
        </w:rPr>
        <w:t>, dat</w:t>
      </w:r>
      <w:r w:rsidR="00D9761F" w:rsidRPr="003943C4">
        <w:rPr>
          <w:sz w:val="21"/>
          <w:szCs w:val="21"/>
          <w:lang w:val="sq-AL"/>
        </w:rPr>
        <w:t>ë</w:t>
      </w:r>
      <w:r w:rsidR="002619FF" w:rsidRPr="003943C4">
        <w:rPr>
          <w:sz w:val="21"/>
          <w:szCs w:val="21"/>
          <w:lang w:val="sq-AL"/>
        </w:rPr>
        <w:t xml:space="preserve"> 5.4.2012, dhe </w:t>
      </w:r>
      <w:r w:rsidR="00B47052" w:rsidRPr="003943C4">
        <w:rPr>
          <w:sz w:val="21"/>
          <w:szCs w:val="21"/>
          <w:lang w:val="sq-AL"/>
        </w:rPr>
        <w:t xml:space="preserve">nr. </w:t>
      </w:r>
      <w:r w:rsidR="002619FF" w:rsidRPr="003943C4">
        <w:rPr>
          <w:sz w:val="21"/>
          <w:szCs w:val="21"/>
          <w:lang w:val="sq-AL"/>
        </w:rPr>
        <w:t>4512/7</w:t>
      </w:r>
      <w:r w:rsidR="00D9761F" w:rsidRPr="003943C4">
        <w:rPr>
          <w:sz w:val="21"/>
          <w:szCs w:val="21"/>
          <w:lang w:val="sq-AL"/>
        </w:rPr>
        <w:t>,</w:t>
      </w:r>
      <w:r w:rsidR="002619FF" w:rsidRPr="003943C4">
        <w:rPr>
          <w:sz w:val="21"/>
          <w:szCs w:val="21"/>
          <w:lang w:val="sq-AL"/>
        </w:rPr>
        <w:t xml:space="preserve"> dat</w:t>
      </w:r>
      <w:r w:rsidR="00D9761F" w:rsidRPr="003943C4">
        <w:rPr>
          <w:sz w:val="21"/>
          <w:szCs w:val="21"/>
          <w:lang w:val="sq-AL"/>
        </w:rPr>
        <w:t>ë</w:t>
      </w:r>
      <w:r w:rsidR="002619FF" w:rsidRPr="003943C4">
        <w:rPr>
          <w:sz w:val="21"/>
          <w:szCs w:val="21"/>
          <w:lang w:val="sq-AL"/>
        </w:rPr>
        <w:t xml:space="preserve"> 12.6.2012, duke konsideruar kuadrin ligjor respektiv, rekomandimet dhe korrespondencat me Bank</w:t>
      </w:r>
      <w:r w:rsidR="00D9761F" w:rsidRPr="003943C4">
        <w:rPr>
          <w:sz w:val="21"/>
          <w:szCs w:val="21"/>
          <w:lang w:val="sq-AL"/>
        </w:rPr>
        <w:t>ë</w:t>
      </w:r>
      <w:r w:rsidR="002619FF" w:rsidRPr="003943C4">
        <w:rPr>
          <w:sz w:val="21"/>
          <w:szCs w:val="21"/>
          <w:lang w:val="sq-AL"/>
        </w:rPr>
        <w:t>n Bot</w:t>
      </w:r>
      <w:r w:rsidR="002C6BAE" w:rsidRPr="003943C4">
        <w:rPr>
          <w:sz w:val="21"/>
          <w:szCs w:val="21"/>
          <w:lang w:val="sq-AL"/>
        </w:rPr>
        <w:t>ë</w:t>
      </w:r>
      <w:r w:rsidR="002619FF" w:rsidRPr="003943C4">
        <w:rPr>
          <w:sz w:val="21"/>
          <w:szCs w:val="21"/>
          <w:lang w:val="sq-AL"/>
        </w:rPr>
        <w:t>rore minimizimin e riskut t</w:t>
      </w:r>
      <w:r w:rsidR="00491029" w:rsidRPr="003943C4">
        <w:rPr>
          <w:sz w:val="21"/>
          <w:szCs w:val="21"/>
          <w:lang w:val="sq-AL"/>
        </w:rPr>
        <w:t>ë</w:t>
      </w:r>
      <w:r w:rsidR="002619FF" w:rsidRPr="003943C4">
        <w:rPr>
          <w:sz w:val="21"/>
          <w:szCs w:val="21"/>
          <w:lang w:val="sq-AL"/>
        </w:rPr>
        <w:t xml:space="preserve"> ekspozimit t</w:t>
      </w:r>
      <w:r w:rsidR="00491029" w:rsidRPr="003943C4">
        <w:rPr>
          <w:sz w:val="21"/>
          <w:szCs w:val="21"/>
          <w:lang w:val="sq-AL"/>
        </w:rPr>
        <w:t>ë</w:t>
      </w:r>
      <w:r w:rsidR="002619FF" w:rsidRPr="003943C4">
        <w:rPr>
          <w:sz w:val="21"/>
          <w:szCs w:val="21"/>
          <w:lang w:val="sq-AL"/>
        </w:rPr>
        <w:t xml:space="preserve"> vendit ndaj proceseve </w:t>
      </w:r>
      <w:r w:rsidR="002C6BAE" w:rsidRPr="003943C4">
        <w:rPr>
          <w:sz w:val="21"/>
          <w:szCs w:val="21"/>
          <w:lang w:val="sq-AL"/>
        </w:rPr>
        <w:t>gjyqësore</w:t>
      </w:r>
      <w:r w:rsidR="002619FF" w:rsidRPr="003943C4">
        <w:rPr>
          <w:sz w:val="21"/>
          <w:szCs w:val="21"/>
          <w:lang w:val="sq-AL"/>
        </w:rPr>
        <w:t xml:space="preserve"> vendore dhe nd</w:t>
      </w:r>
      <w:r w:rsidR="002C6BAE" w:rsidRPr="003943C4">
        <w:rPr>
          <w:sz w:val="21"/>
          <w:szCs w:val="21"/>
          <w:lang w:val="sq-AL"/>
        </w:rPr>
        <w:t>ë</w:t>
      </w:r>
      <w:r w:rsidR="002619FF" w:rsidRPr="003943C4">
        <w:rPr>
          <w:sz w:val="21"/>
          <w:szCs w:val="21"/>
          <w:lang w:val="sq-AL"/>
        </w:rPr>
        <w:t>rkomb</w:t>
      </w:r>
      <w:r w:rsidR="002C6BAE" w:rsidRPr="003943C4">
        <w:rPr>
          <w:sz w:val="21"/>
          <w:szCs w:val="21"/>
          <w:lang w:val="sq-AL"/>
        </w:rPr>
        <w:t>ë</w:t>
      </w:r>
      <w:r w:rsidR="002619FF" w:rsidRPr="003943C4">
        <w:rPr>
          <w:sz w:val="21"/>
          <w:szCs w:val="21"/>
          <w:lang w:val="sq-AL"/>
        </w:rPr>
        <w:t>tare</w:t>
      </w:r>
      <w:r w:rsidR="00491029" w:rsidRPr="003943C4">
        <w:rPr>
          <w:sz w:val="21"/>
          <w:szCs w:val="21"/>
          <w:lang w:val="sq-AL"/>
        </w:rPr>
        <w:t>,</w:t>
      </w:r>
      <w:r w:rsidR="002619FF" w:rsidRPr="003943C4">
        <w:rPr>
          <w:sz w:val="21"/>
          <w:szCs w:val="21"/>
          <w:lang w:val="sq-AL"/>
        </w:rPr>
        <w:t xml:space="preserve"> si dhe p</w:t>
      </w:r>
      <w:r w:rsidR="002C6BAE" w:rsidRPr="003943C4">
        <w:rPr>
          <w:sz w:val="21"/>
          <w:szCs w:val="21"/>
          <w:lang w:val="sq-AL"/>
        </w:rPr>
        <w:t>ë</w:t>
      </w:r>
      <w:r w:rsidR="002619FF" w:rsidRPr="003943C4">
        <w:rPr>
          <w:sz w:val="21"/>
          <w:szCs w:val="21"/>
          <w:lang w:val="sq-AL"/>
        </w:rPr>
        <w:t>r t</w:t>
      </w:r>
      <w:r w:rsidR="002C6BAE" w:rsidRPr="003943C4">
        <w:rPr>
          <w:sz w:val="21"/>
          <w:szCs w:val="21"/>
          <w:lang w:val="sq-AL"/>
        </w:rPr>
        <w:t>ë</w:t>
      </w:r>
      <w:r w:rsidR="002619FF" w:rsidRPr="003943C4">
        <w:rPr>
          <w:sz w:val="21"/>
          <w:szCs w:val="21"/>
          <w:lang w:val="sq-AL"/>
        </w:rPr>
        <w:t xml:space="preserve"> garantuar furnizimin pa nd</w:t>
      </w:r>
      <w:r w:rsidR="002C6BAE" w:rsidRPr="003943C4">
        <w:rPr>
          <w:sz w:val="21"/>
          <w:szCs w:val="21"/>
          <w:lang w:val="sq-AL"/>
        </w:rPr>
        <w:t>ë</w:t>
      </w:r>
      <w:r w:rsidR="002619FF" w:rsidRPr="003943C4">
        <w:rPr>
          <w:sz w:val="21"/>
          <w:szCs w:val="21"/>
          <w:lang w:val="sq-AL"/>
        </w:rPr>
        <w:t>rpre</w:t>
      </w:r>
      <w:r w:rsidR="005135DA" w:rsidRPr="003943C4">
        <w:rPr>
          <w:sz w:val="21"/>
          <w:szCs w:val="21"/>
          <w:lang w:val="sq-AL"/>
        </w:rPr>
        <w:t>r</w:t>
      </w:r>
      <w:r w:rsidR="002619FF" w:rsidRPr="003943C4">
        <w:rPr>
          <w:sz w:val="21"/>
          <w:szCs w:val="21"/>
          <w:lang w:val="sq-AL"/>
        </w:rPr>
        <w:t>je me energji elektrike ka mb</w:t>
      </w:r>
      <w:r w:rsidR="002C6BAE" w:rsidRPr="003943C4">
        <w:rPr>
          <w:sz w:val="21"/>
          <w:szCs w:val="21"/>
          <w:lang w:val="sq-AL"/>
        </w:rPr>
        <w:t>ë</w:t>
      </w:r>
      <w:r w:rsidR="002619FF" w:rsidRPr="003943C4">
        <w:rPr>
          <w:sz w:val="21"/>
          <w:szCs w:val="21"/>
          <w:lang w:val="sq-AL"/>
        </w:rPr>
        <w:t>shtetur propozimin e Bank</w:t>
      </w:r>
      <w:r w:rsidR="002C6BAE" w:rsidRPr="003943C4">
        <w:rPr>
          <w:sz w:val="21"/>
          <w:szCs w:val="21"/>
          <w:lang w:val="sq-AL"/>
        </w:rPr>
        <w:t>ë</w:t>
      </w:r>
      <w:r w:rsidR="002619FF" w:rsidRPr="003943C4">
        <w:rPr>
          <w:sz w:val="21"/>
          <w:szCs w:val="21"/>
          <w:lang w:val="sq-AL"/>
        </w:rPr>
        <w:t>s Bot</w:t>
      </w:r>
      <w:r w:rsidR="002C6BAE" w:rsidRPr="003943C4">
        <w:rPr>
          <w:sz w:val="21"/>
          <w:szCs w:val="21"/>
          <w:lang w:val="sq-AL"/>
        </w:rPr>
        <w:t>ë</w:t>
      </w:r>
      <w:r w:rsidR="002619FF" w:rsidRPr="003943C4">
        <w:rPr>
          <w:sz w:val="21"/>
          <w:szCs w:val="21"/>
          <w:lang w:val="sq-AL"/>
        </w:rPr>
        <w:t>rore p</w:t>
      </w:r>
      <w:r w:rsidR="002C6BAE" w:rsidRPr="003943C4">
        <w:rPr>
          <w:sz w:val="21"/>
          <w:szCs w:val="21"/>
          <w:lang w:val="sq-AL"/>
        </w:rPr>
        <w:t>ë</w:t>
      </w:r>
      <w:r w:rsidR="002619FF" w:rsidRPr="003943C4">
        <w:rPr>
          <w:sz w:val="21"/>
          <w:szCs w:val="21"/>
          <w:lang w:val="sq-AL"/>
        </w:rPr>
        <w:t xml:space="preserve">r rikonsiderimin e </w:t>
      </w:r>
      <w:r w:rsidR="00622BC8" w:rsidRPr="003943C4">
        <w:rPr>
          <w:sz w:val="21"/>
          <w:szCs w:val="21"/>
          <w:lang w:val="sq-AL"/>
        </w:rPr>
        <w:t xml:space="preserve">borxhit të keq </w:t>
      </w:r>
      <w:r w:rsidR="002619FF" w:rsidRPr="003943C4">
        <w:rPr>
          <w:sz w:val="21"/>
          <w:szCs w:val="21"/>
          <w:lang w:val="sq-AL"/>
        </w:rPr>
        <w:t>dhe niveleve p</w:t>
      </w:r>
      <w:r w:rsidR="002C6BAE" w:rsidRPr="003943C4">
        <w:rPr>
          <w:sz w:val="21"/>
          <w:szCs w:val="21"/>
          <w:lang w:val="sq-AL"/>
        </w:rPr>
        <w:t>ë</w:t>
      </w:r>
      <w:r w:rsidR="002619FF" w:rsidRPr="003943C4">
        <w:rPr>
          <w:sz w:val="21"/>
          <w:szCs w:val="21"/>
          <w:lang w:val="sq-AL"/>
        </w:rPr>
        <w:t>rkat</w:t>
      </w:r>
      <w:r w:rsidR="002C6BAE" w:rsidRPr="003943C4">
        <w:rPr>
          <w:sz w:val="21"/>
          <w:szCs w:val="21"/>
          <w:lang w:val="sq-AL"/>
        </w:rPr>
        <w:t>ë</w:t>
      </w:r>
      <w:r w:rsidR="002619FF" w:rsidRPr="003943C4">
        <w:rPr>
          <w:sz w:val="21"/>
          <w:szCs w:val="21"/>
          <w:lang w:val="sq-AL"/>
        </w:rPr>
        <w:t>se t</w:t>
      </w:r>
      <w:r w:rsidR="00622BC8" w:rsidRPr="003943C4">
        <w:rPr>
          <w:sz w:val="21"/>
          <w:szCs w:val="21"/>
          <w:lang w:val="sq-AL"/>
        </w:rPr>
        <w:t>ë</w:t>
      </w:r>
      <w:r w:rsidR="002619FF" w:rsidRPr="003943C4">
        <w:rPr>
          <w:sz w:val="21"/>
          <w:szCs w:val="21"/>
          <w:lang w:val="sq-AL"/>
        </w:rPr>
        <w:t xml:space="preserve"> tij sipas supozimeve t</w:t>
      </w:r>
      <w:r w:rsidR="00622BC8" w:rsidRPr="003943C4">
        <w:rPr>
          <w:sz w:val="21"/>
          <w:szCs w:val="21"/>
          <w:lang w:val="sq-AL"/>
        </w:rPr>
        <w:t>ë</w:t>
      </w:r>
      <w:r w:rsidR="002619FF" w:rsidRPr="003943C4">
        <w:rPr>
          <w:sz w:val="21"/>
          <w:szCs w:val="21"/>
          <w:lang w:val="sq-AL"/>
        </w:rPr>
        <w:t xml:space="preserve"> studimit, por duke p</w:t>
      </w:r>
      <w:r w:rsidR="002C6BAE" w:rsidRPr="003943C4">
        <w:rPr>
          <w:sz w:val="21"/>
          <w:szCs w:val="21"/>
          <w:lang w:val="sq-AL"/>
        </w:rPr>
        <w:t>ë</w:t>
      </w:r>
      <w:r w:rsidR="002619FF" w:rsidRPr="003943C4">
        <w:rPr>
          <w:sz w:val="21"/>
          <w:szCs w:val="21"/>
          <w:lang w:val="sq-AL"/>
        </w:rPr>
        <w:t>rjashtuar subjektet buxhetore dhe si t</w:t>
      </w:r>
      <w:r w:rsidR="00FF5400" w:rsidRPr="003943C4">
        <w:rPr>
          <w:sz w:val="21"/>
          <w:szCs w:val="21"/>
          <w:lang w:val="sq-AL"/>
        </w:rPr>
        <w:t>ë</w:t>
      </w:r>
      <w:r w:rsidR="002619FF" w:rsidRPr="003943C4">
        <w:rPr>
          <w:sz w:val="21"/>
          <w:szCs w:val="21"/>
          <w:lang w:val="sq-AL"/>
        </w:rPr>
        <w:t xml:space="preserve"> till</w:t>
      </w:r>
      <w:r w:rsidR="00FF5400" w:rsidRPr="003943C4">
        <w:rPr>
          <w:sz w:val="21"/>
          <w:szCs w:val="21"/>
          <w:lang w:val="sq-AL"/>
        </w:rPr>
        <w:t>ë</w:t>
      </w:r>
      <w:r w:rsidR="002619FF" w:rsidRPr="003943C4">
        <w:rPr>
          <w:sz w:val="21"/>
          <w:szCs w:val="21"/>
          <w:lang w:val="sq-AL"/>
        </w:rPr>
        <w:t xml:space="preserve"> edhe supozimet e ERE-s. </w:t>
      </w:r>
    </w:p>
    <w:p w:rsidR="002619FF" w:rsidRPr="003943C4" w:rsidRDefault="002619FF" w:rsidP="00B66D4B">
      <w:pPr>
        <w:pStyle w:val="Paragrafi"/>
        <w:rPr>
          <w:sz w:val="21"/>
          <w:szCs w:val="21"/>
          <w:lang w:val="sq-AL"/>
        </w:rPr>
      </w:pPr>
      <w:r w:rsidRPr="003943C4">
        <w:rPr>
          <w:sz w:val="21"/>
          <w:szCs w:val="21"/>
          <w:lang w:val="sq-AL"/>
        </w:rPr>
        <w:t xml:space="preserve">Për gjithë sa më sipër cituar, Bordi i Komisionerëve të ERE-s </w:t>
      </w:r>
    </w:p>
    <w:p w:rsidR="002619FF" w:rsidRDefault="002619FF" w:rsidP="00B66D4B">
      <w:pPr>
        <w:pStyle w:val="Paragrafi"/>
        <w:ind w:firstLine="0"/>
        <w:rPr>
          <w:sz w:val="21"/>
          <w:szCs w:val="21"/>
          <w:lang w:val="sq-AL"/>
        </w:rPr>
      </w:pPr>
    </w:p>
    <w:p w:rsidR="00B66D4B" w:rsidRPr="003943C4" w:rsidRDefault="00B66D4B" w:rsidP="00B66D4B">
      <w:pPr>
        <w:pStyle w:val="Paragrafi"/>
        <w:ind w:firstLine="0"/>
        <w:rPr>
          <w:sz w:val="21"/>
          <w:szCs w:val="21"/>
          <w:lang w:val="sq-AL"/>
        </w:rPr>
      </w:pPr>
    </w:p>
    <w:p w:rsidR="002619FF" w:rsidRPr="003943C4" w:rsidRDefault="002619FF" w:rsidP="00B66D4B">
      <w:pPr>
        <w:pStyle w:val="VENDOSI"/>
        <w:keepNext w:val="0"/>
        <w:rPr>
          <w:sz w:val="21"/>
          <w:szCs w:val="21"/>
          <w:lang w:val="sq-AL"/>
        </w:rPr>
      </w:pPr>
      <w:r w:rsidRPr="003943C4">
        <w:rPr>
          <w:sz w:val="21"/>
          <w:szCs w:val="21"/>
          <w:lang w:val="sq-AL"/>
        </w:rPr>
        <w:t>Vendosi:</w:t>
      </w:r>
    </w:p>
    <w:p w:rsidR="002619FF" w:rsidRPr="003943C4" w:rsidRDefault="002619FF" w:rsidP="00B66D4B">
      <w:pPr>
        <w:pStyle w:val="Paragrafi"/>
        <w:rPr>
          <w:sz w:val="21"/>
          <w:szCs w:val="21"/>
          <w:lang w:val="sq-AL"/>
        </w:rPr>
      </w:pPr>
    </w:p>
    <w:p w:rsidR="002619FF" w:rsidRPr="003943C4" w:rsidRDefault="003B003C" w:rsidP="00B66D4B">
      <w:pPr>
        <w:pStyle w:val="Paragrafi"/>
        <w:rPr>
          <w:sz w:val="21"/>
          <w:szCs w:val="21"/>
          <w:lang w:val="sq-AL"/>
        </w:rPr>
      </w:pPr>
      <w:r w:rsidRPr="003943C4">
        <w:rPr>
          <w:sz w:val="21"/>
          <w:szCs w:val="21"/>
          <w:lang w:val="sq-AL"/>
        </w:rPr>
        <w:t xml:space="preserve">1. </w:t>
      </w:r>
      <w:r w:rsidR="002619FF" w:rsidRPr="003943C4">
        <w:rPr>
          <w:sz w:val="21"/>
          <w:szCs w:val="21"/>
          <w:lang w:val="sq-AL"/>
        </w:rPr>
        <w:t xml:space="preserve">Të fillojë procedurat për miratimin e </w:t>
      </w:r>
      <w:r w:rsidR="00F653FA" w:rsidRPr="003943C4">
        <w:rPr>
          <w:sz w:val="21"/>
          <w:szCs w:val="21"/>
          <w:lang w:val="sq-AL"/>
        </w:rPr>
        <w:t>studimit të borxhit të keq</w:t>
      </w:r>
      <w:r w:rsidR="002619FF" w:rsidRPr="003943C4">
        <w:rPr>
          <w:sz w:val="21"/>
          <w:szCs w:val="21"/>
          <w:lang w:val="sq-AL"/>
        </w:rPr>
        <w:t>.</w:t>
      </w:r>
    </w:p>
    <w:p w:rsidR="002619FF" w:rsidRPr="003943C4" w:rsidRDefault="003B003C" w:rsidP="00B66D4B">
      <w:pPr>
        <w:pStyle w:val="Paragrafi"/>
        <w:rPr>
          <w:sz w:val="21"/>
          <w:szCs w:val="21"/>
          <w:lang w:val="sq-AL"/>
        </w:rPr>
      </w:pPr>
      <w:r w:rsidRPr="003943C4">
        <w:rPr>
          <w:sz w:val="21"/>
          <w:szCs w:val="21"/>
          <w:lang w:val="sq-AL"/>
        </w:rPr>
        <w:t xml:space="preserve">2. </w:t>
      </w:r>
      <w:r w:rsidR="002619FF" w:rsidRPr="003943C4">
        <w:rPr>
          <w:sz w:val="21"/>
          <w:szCs w:val="21"/>
          <w:lang w:val="sq-AL"/>
        </w:rPr>
        <w:t xml:space="preserve">Drejtoria Juridike dhe </w:t>
      </w:r>
      <w:r w:rsidR="00CA769A" w:rsidRPr="003943C4">
        <w:rPr>
          <w:sz w:val="21"/>
          <w:szCs w:val="21"/>
          <w:lang w:val="sq-AL"/>
        </w:rPr>
        <w:t xml:space="preserve">e </w:t>
      </w:r>
      <w:r w:rsidR="002619FF" w:rsidRPr="003943C4">
        <w:rPr>
          <w:sz w:val="21"/>
          <w:szCs w:val="21"/>
          <w:lang w:val="sq-AL"/>
        </w:rPr>
        <w:t xml:space="preserve">Mbrojtjes së Konsumatorit të njoftojë </w:t>
      </w:r>
      <w:r w:rsidR="00F653FA" w:rsidRPr="003943C4">
        <w:rPr>
          <w:sz w:val="21"/>
          <w:szCs w:val="21"/>
          <w:lang w:val="sq-AL"/>
        </w:rPr>
        <w:t>“</w:t>
      </w:r>
      <w:r w:rsidR="002619FF" w:rsidRPr="003943C4">
        <w:rPr>
          <w:sz w:val="21"/>
          <w:szCs w:val="21"/>
          <w:lang w:val="sq-AL"/>
        </w:rPr>
        <w:t>CEZ Shpërndarje</w:t>
      </w:r>
      <w:r w:rsidR="00F653FA" w:rsidRPr="003943C4">
        <w:rPr>
          <w:sz w:val="21"/>
          <w:szCs w:val="21"/>
          <w:lang w:val="sq-AL"/>
        </w:rPr>
        <w:t>”</w:t>
      </w:r>
      <w:r w:rsidR="002619FF" w:rsidRPr="003943C4">
        <w:rPr>
          <w:sz w:val="21"/>
          <w:szCs w:val="21"/>
          <w:lang w:val="sq-AL"/>
        </w:rPr>
        <w:t xml:space="preserve"> sh.a</w:t>
      </w:r>
      <w:r w:rsidR="00F653FA" w:rsidRPr="003943C4">
        <w:rPr>
          <w:sz w:val="21"/>
          <w:szCs w:val="21"/>
          <w:lang w:val="sq-AL"/>
        </w:rPr>
        <w:t>.</w:t>
      </w:r>
      <w:r w:rsidR="002619FF" w:rsidRPr="003943C4">
        <w:rPr>
          <w:sz w:val="21"/>
          <w:szCs w:val="21"/>
          <w:lang w:val="sq-AL"/>
        </w:rPr>
        <w:t xml:space="preserve"> për vendimin e Bordit të Komisionerëve. </w:t>
      </w:r>
    </w:p>
    <w:p w:rsidR="002619FF" w:rsidRPr="003943C4" w:rsidRDefault="002619FF" w:rsidP="00B66D4B">
      <w:pPr>
        <w:pStyle w:val="Paragrafi"/>
        <w:rPr>
          <w:sz w:val="21"/>
          <w:szCs w:val="21"/>
          <w:lang w:val="sq-AL"/>
        </w:rPr>
      </w:pPr>
      <w:r w:rsidRPr="003943C4">
        <w:rPr>
          <w:sz w:val="21"/>
          <w:szCs w:val="21"/>
          <w:lang w:val="sq-AL"/>
        </w:rPr>
        <w:t xml:space="preserve">Ky vendim hyn në fuqi menjëherë. </w:t>
      </w:r>
    </w:p>
    <w:p w:rsidR="002619FF" w:rsidRPr="003943C4" w:rsidRDefault="002619FF" w:rsidP="00B66D4B">
      <w:pPr>
        <w:pStyle w:val="Paragrafi"/>
        <w:rPr>
          <w:sz w:val="21"/>
          <w:szCs w:val="21"/>
          <w:lang w:val="sq-AL"/>
        </w:rPr>
      </w:pPr>
      <w:r w:rsidRPr="003943C4">
        <w:rPr>
          <w:sz w:val="21"/>
          <w:szCs w:val="21"/>
          <w:lang w:val="sq-AL"/>
        </w:rPr>
        <w:t>Ky vendim botohet në Fletoren Zyrtare.</w:t>
      </w:r>
    </w:p>
    <w:p w:rsidR="002619FF" w:rsidRPr="003943C4" w:rsidRDefault="002619FF" w:rsidP="00B66D4B">
      <w:pPr>
        <w:pStyle w:val="Paragrafi"/>
        <w:rPr>
          <w:sz w:val="21"/>
          <w:szCs w:val="21"/>
          <w:lang w:val="sq-AL"/>
        </w:rPr>
      </w:pPr>
    </w:p>
    <w:p w:rsidR="002619FF" w:rsidRPr="003943C4" w:rsidRDefault="002619FF" w:rsidP="00B66D4B">
      <w:pPr>
        <w:pStyle w:val="Autoriteti"/>
        <w:keepNext w:val="0"/>
        <w:rPr>
          <w:sz w:val="21"/>
          <w:szCs w:val="21"/>
          <w:lang w:val="sq-AL"/>
        </w:rPr>
      </w:pPr>
      <w:r w:rsidRPr="003943C4">
        <w:rPr>
          <w:sz w:val="21"/>
          <w:szCs w:val="21"/>
          <w:lang w:val="sq-AL"/>
        </w:rPr>
        <w:t>KRYETARI</w:t>
      </w:r>
    </w:p>
    <w:p w:rsidR="002619FF" w:rsidRPr="003943C4" w:rsidRDefault="003B003C" w:rsidP="00B66D4B">
      <w:pPr>
        <w:pStyle w:val="AutoritetiEmer"/>
        <w:rPr>
          <w:sz w:val="21"/>
          <w:szCs w:val="21"/>
          <w:lang w:val="sq-AL"/>
        </w:rPr>
      </w:pPr>
      <w:r w:rsidRPr="003943C4">
        <w:rPr>
          <w:sz w:val="21"/>
          <w:szCs w:val="21"/>
          <w:lang w:val="sq-AL"/>
        </w:rPr>
        <w:t>Sokol Ramadani</w:t>
      </w:r>
    </w:p>
    <w:p w:rsidR="002619FF" w:rsidRPr="003943C4" w:rsidRDefault="002619FF" w:rsidP="00B66D4B">
      <w:pPr>
        <w:pStyle w:val="Paragrafi"/>
        <w:rPr>
          <w:sz w:val="21"/>
          <w:szCs w:val="21"/>
          <w:lang w:val="sq-AL"/>
        </w:rPr>
      </w:pPr>
    </w:p>
    <w:p w:rsidR="00454DE2" w:rsidRPr="003943C4" w:rsidRDefault="00454DE2" w:rsidP="00B66D4B">
      <w:pPr>
        <w:pStyle w:val="Akti"/>
        <w:keepNext w:val="0"/>
        <w:jc w:val="left"/>
        <w:rPr>
          <w:color w:val="auto"/>
          <w:sz w:val="21"/>
          <w:szCs w:val="21"/>
          <w:lang w:val="sq-AL"/>
        </w:rPr>
      </w:pPr>
    </w:p>
    <w:p w:rsidR="002619FF" w:rsidRPr="003943C4" w:rsidRDefault="002619FF" w:rsidP="00B66D4B">
      <w:pPr>
        <w:pStyle w:val="Akti"/>
        <w:keepNext w:val="0"/>
        <w:rPr>
          <w:color w:val="auto"/>
          <w:sz w:val="21"/>
          <w:szCs w:val="21"/>
          <w:lang w:val="sq-AL"/>
        </w:rPr>
      </w:pPr>
      <w:r w:rsidRPr="003943C4">
        <w:rPr>
          <w:color w:val="auto"/>
          <w:sz w:val="21"/>
          <w:szCs w:val="21"/>
          <w:lang w:val="sq-AL"/>
        </w:rPr>
        <w:t>VENDIM</w:t>
      </w:r>
    </w:p>
    <w:p w:rsidR="002619FF" w:rsidRPr="003943C4" w:rsidRDefault="00B47052" w:rsidP="00B66D4B">
      <w:pPr>
        <w:pStyle w:val="NumriData"/>
        <w:keepNext w:val="0"/>
        <w:rPr>
          <w:sz w:val="21"/>
          <w:szCs w:val="21"/>
          <w:lang w:val="sq-AL"/>
        </w:rPr>
      </w:pPr>
      <w:r w:rsidRPr="003943C4">
        <w:rPr>
          <w:sz w:val="21"/>
          <w:szCs w:val="21"/>
          <w:lang w:val="sq-AL"/>
        </w:rPr>
        <w:t xml:space="preserve">Nr. </w:t>
      </w:r>
      <w:r w:rsidR="002619FF" w:rsidRPr="003943C4">
        <w:rPr>
          <w:sz w:val="21"/>
          <w:szCs w:val="21"/>
          <w:lang w:val="sq-AL"/>
        </w:rPr>
        <w:t>74</w:t>
      </w:r>
      <w:r w:rsidR="003B003C" w:rsidRPr="003943C4">
        <w:rPr>
          <w:sz w:val="21"/>
          <w:szCs w:val="21"/>
          <w:lang w:val="sq-AL"/>
        </w:rPr>
        <w:t>, d</w:t>
      </w:r>
      <w:r w:rsidR="002619FF" w:rsidRPr="003943C4">
        <w:rPr>
          <w:sz w:val="21"/>
          <w:szCs w:val="21"/>
          <w:lang w:val="sq-AL"/>
        </w:rPr>
        <w:t>atë 15.</w:t>
      </w:r>
      <w:r w:rsidR="00DE0360" w:rsidRPr="003943C4">
        <w:rPr>
          <w:sz w:val="21"/>
          <w:szCs w:val="21"/>
          <w:lang w:val="sq-AL"/>
        </w:rPr>
        <w:t xml:space="preserve"> </w:t>
      </w:r>
      <w:r w:rsidR="002619FF" w:rsidRPr="003943C4">
        <w:rPr>
          <w:sz w:val="21"/>
          <w:szCs w:val="21"/>
          <w:lang w:val="sq-AL"/>
        </w:rPr>
        <w:t>6.2012</w:t>
      </w:r>
    </w:p>
    <w:p w:rsidR="002619FF" w:rsidRPr="003943C4" w:rsidRDefault="002619FF" w:rsidP="00B66D4B">
      <w:pPr>
        <w:pStyle w:val="Paragrafi"/>
        <w:rPr>
          <w:sz w:val="21"/>
          <w:szCs w:val="21"/>
          <w:lang w:val="sq-AL"/>
        </w:rPr>
      </w:pPr>
    </w:p>
    <w:p w:rsidR="002619FF" w:rsidRPr="003943C4" w:rsidRDefault="002619FF" w:rsidP="00B66D4B">
      <w:pPr>
        <w:pStyle w:val="Titulli"/>
        <w:keepNext w:val="0"/>
        <w:rPr>
          <w:sz w:val="21"/>
          <w:szCs w:val="21"/>
          <w:lang w:val="sq-AL"/>
        </w:rPr>
      </w:pPr>
      <w:r w:rsidRPr="003943C4">
        <w:rPr>
          <w:sz w:val="21"/>
          <w:szCs w:val="21"/>
          <w:lang w:val="sq-AL"/>
        </w:rPr>
        <w:t xml:space="preserve"> PËR</w:t>
      </w:r>
      <w:r w:rsidR="003B003C" w:rsidRPr="003943C4">
        <w:rPr>
          <w:sz w:val="21"/>
          <w:szCs w:val="21"/>
          <w:lang w:val="sq-AL"/>
        </w:rPr>
        <w:t xml:space="preserve"> </w:t>
      </w:r>
      <w:r w:rsidRPr="003943C4">
        <w:rPr>
          <w:sz w:val="21"/>
          <w:szCs w:val="21"/>
          <w:lang w:val="sq-AL"/>
        </w:rPr>
        <w:t>LI</w:t>
      </w:r>
      <w:r w:rsidR="00D9761F" w:rsidRPr="003943C4">
        <w:rPr>
          <w:sz w:val="21"/>
          <w:szCs w:val="21"/>
          <w:lang w:val="sq-AL"/>
        </w:rPr>
        <w:t>C</w:t>
      </w:r>
      <w:r w:rsidRPr="003943C4">
        <w:rPr>
          <w:sz w:val="21"/>
          <w:szCs w:val="21"/>
          <w:lang w:val="sq-AL"/>
        </w:rPr>
        <w:t>EN</w:t>
      </w:r>
      <w:r w:rsidR="00D9761F" w:rsidRPr="003943C4">
        <w:rPr>
          <w:sz w:val="21"/>
          <w:szCs w:val="21"/>
          <w:lang w:val="sq-AL"/>
        </w:rPr>
        <w:t>C</w:t>
      </w:r>
      <w:r w:rsidRPr="003943C4">
        <w:rPr>
          <w:sz w:val="21"/>
          <w:szCs w:val="21"/>
          <w:lang w:val="sq-AL"/>
        </w:rPr>
        <w:t>IMIN E SHOQËRISË “ALBPETROL” SHA NË AKTIVITETIN E TREGTIMIT TË ENERGJISË ELEKTRIKE</w:t>
      </w:r>
    </w:p>
    <w:p w:rsidR="002619FF" w:rsidRPr="003943C4" w:rsidRDefault="002619FF" w:rsidP="00B66D4B">
      <w:pPr>
        <w:pStyle w:val="Paragrafi"/>
        <w:ind w:firstLine="0"/>
        <w:rPr>
          <w:sz w:val="21"/>
          <w:szCs w:val="21"/>
          <w:lang w:val="sq-AL"/>
        </w:rPr>
      </w:pPr>
    </w:p>
    <w:p w:rsidR="002619FF" w:rsidRPr="003943C4" w:rsidRDefault="002619FF" w:rsidP="00B66D4B">
      <w:pPr>
        <w:pStyle w:val="Paragrafi"/>
        <w:rPr>
          <w:sz w:val="21"/>
          <w:szCs w:val="21"/>
          <w:lang w:val="sq-AL"/>
        </w:rPr>
      </w:pPr>
      <w:r w:rsidRPr="003943C4">
        <w:rPr>
          <w:sz w:val="21"/>
          <w:szCs w:val="21"/>
          <w:lang w:val="sq-AL"/>
        </w:rPr>
        <w:t>Në mbështetje të nenit 8 pika 2 g</w:t>
      </w:r>
      <w:r w:rsidR="00D9761F" w:rsidRPr="003943C4">
        <w:rPr>
          <w:sz w:val="21"/>
          <w:szCs w:val="21"/>
          <w:lang w:val="sq-AL"/>
        </w:rPr>
        <w:t>e</w:t>
      </w:r>
      <w:r w:rsidR="00DE0360" w:rsidRPr="003943C4">
        <w:rPr>
          <w:sz w:val="21"/>
          <w:szCs w:val="21"/>
          <w:lang w:val="sq-AL"/>
        </w:rPr>
        <w:t>rma “a”, neneve 9 dhe 13 pika</w:t>
      </w:r>
      <w:r w:rsidRPr="003943C4">
        <w:rPr>
          <w:sz w:val="21"/>
          <w:szCs w:val="21"/>
          <w:lang w:val="sq-AL"/>
        </w:rPr>
        <w:t xml:space="preserve"> 1 g</w:t>
      </w:r>
      <w:r w:rsidR="00D9761F" w:rsidRPr="003943C4">
        <w:rPr>
          <w:sz w:val="21"/>
          <w:szCs w:val="21"/>
          <w:lang w:val="sq-AL"/>
        </w:rPr>
        <w:t>e</w:t>
      </w:r>
      <w:r w:rsidRPr="003943C4">
        <w:rPr>
          <w:sz w:val="21"/>
          <w:szCs w:val="21"/>
          <w:lang w:val="sq-AL"/>
        </w:rPr>
        <w:t xml:space="preserve">rma “d” të </w:t>
      </w:r>
      <w:r w:rsidR="00D9761F" w:rsidRPr="003943C4">
        <w:rPr>
          <w:sz w:val="21"/>
          <w:szCs w:val="21"/>
          <w:lang w:val="sq-AL"/>
        </w:rPr>
        <w:t>l</w:t>
      </w:r>
      <w:r w:rsidRPr="003943C4">
        <w:rPr>
          <w:sz w:val="21"/>
          <w:szCs w:val="21"/>
          <w:lang w:val="sq-AL"/>
        </w:rPr>
        <w:t xml:space="preserve">igjit </w:t>
      </w:r>
      <w:r w:rsidR="00D9761F" w:rsidRPr="003943C4">
        <w:rPr>
          <w:sz w:val="21"/>
          <w:szCs w:val="21"/>
          <w:lang w:val="sq-AL"/>
        </w:rPr>
        <w:t>n</w:t>
      </w:r>
      <w:r w:rsidR="00B47052" w:rsidRPr="003943C4">
        <w:rPr>
          <w:sz w:val="21"/>
          <w:szCs w:val="21"/>
          <w:lang w:val="sq-AL"/>
        </w:rPr>
        <w:t xml:space="preserve">r. </w:t>
      </w:r>
      <w:r w:rsidRPr="003943C4">
        <w:rPr>
          <w:sz w:val="21"/>
          <w:szCs w:val="21"/>
          <w:lang w:val="sq-AL"/>
        </w:rPr>
        <w:t xml:space="preserve">9072, datë 22.5.2003 “Për </w:t>
      </w:r>
      <w:r w:rsidR="00D9761F" w:rsidRPr="003943C4">
        <w:rPr>
          <w:sz w:val="21"/>
          <w:szCs w:val="21"/>
          <w:lang w:val="sq-AL"/>
        </w:rPr>
        <w:t>sektorin e energjisë elektrike</w:t>
      </w:r>
      <w:r w:rsidRPr="003943C4">
        <w:rPr>
          <w:sz w:val="21"/>
          <w:szCs w:val="21"/>
          <w:lang w:val="sq-AL"/>
        </w:rPr>
        <w:t>”, të ndryshuar, neneve 4 pika 1 g</w:t>
      </w:r>
      <w:r w:rsidR="00D9761F" w:rsidRPr="003943C4">
        <w:rPr>
          <w:sz w:val="21"/>
          <w:szCs w:val="21"/>
          <w:lang w:val="sq-AL"/>
        </w:rPr>
        <w:t>e</w:t>
      </w:r>
      <w:r w:rsidRPr="003943C4">
        <w:rPr>
          <w:sz w:val="21"/>
          <w:szCs w:val="21"/>
          <w:lang w:val="sq-AL"/>
        </w:rPr>
        <w:t>rma “g”, 5 pika 1 g</w:t>
      </w:r>
      <w:r w:rsidR="00321906" w:rsidRPr="003943C4">
        <w:rPr>
          <w:sz w:val="21"/>
          <w:szCs w:val="21"/>
          <w:lang w:val="sq-AL"/>
        </w:rPr>
        <w:t>e</w:t>
      </w:r>
      <w:r w:rsidRPr="003943C4">
        <w:rPr>
          <w:sz w:val="21"/>
          <w:szCs w:val="21"/>
          <w:lang w:val="sq-AL"/>
        </w:rPr>
        <w:t xml:space="preserve">rma “g”, 13 dhe 14 pika 1 të </w:t>
      </w:r>
      <w:r w:rsidR="00117733" w:rsidRPr="003943C4">
        <w:rPr>
          <w:sz w:val="21"/>
          <w:szCs w:val="21"/>
          <w:lang w:val="sq-AL"/>
        </w:rPr>
        <w:t>r</w:t>
      </w:r>
      <w:r w:rsidRPr="003943C4">
        <w:rPr>
          <w:sz w:val="21"/>
          <w:szCs w:val="21"/>
          <w:lang w:val="sq-AL"/>
        </w:rPr>
        <w:t xml:space="preserve">regullores </w:t>
      </w:r>
      <w:r w:rsidR="00117733" w:rsidRPr="003943C4">
        <w:rPr>
          <w:sz w:val="21"/>
          <w:szCs w:val="21"/>
          <w:lang w:val="sq-AL"/>
        </w:rPr>
        <w:t>“P</w:t>
      </w:r>
      <w:r w:rsidRPr="003943C4">
        <w:rPr>
          <w:sz w:val="21"/>
          <w:szCs w:val="21"/>
          <w:lang w:val="sq-AL"/>
        </w:rPr>
        <w:t xml:space="preserve">ër </w:t>
      </w:r>
      <w:r w:rsidR="00321906" w:rsidRPr="003943C4">
        <w:rPr>
          <w:sz w:val="21"/>
          <w:szCs w:val="21"/>
          <w:lang w:val="sq-AL"/>
        </w:rPr>
        <w:t>procedurat</w:t>
      </w:r>
      <w:r w:rsidRPr="003943C4">
        <w:rPr>
          <w:sz w:val="21"/>
          <w:szCs w:val="21"/>
          <w:lang w:val="sq-AL"/>
        </w:rPr>
        <w:t xml:space="preserve"> e li</w:t>
      </w:r>
      <w:r w:rsidR="00321906" w:rsidRPr="003943C4">
        <w:rPr>
          <w:sz w:val="21"/>
          <w:szCs w:val="21"/>
          <w:lang w:val="sq-AL"/>
        </w:rPr>
        <w:t>c</w:t>
      </w:r>
      <w:r w:rsidRPr="003943C4">
        <w:rPr>
          <w:sz w:val="21"/>
          <w:szCs w:val="21"/>
          <w:lang w:val="sq-AL"/>
        </w:rPr>
        <w:t>en</w:t>
      </w:r>
      <w:r w:rsidR="00321906" w:rsidRPr="003943C4">
        <w:rPr>
          <w:sz w:val="21"/>
          <w:szCs w:val="21"/>
          <w:lang w:val="sq-AL"/>
        </w:rPr>
        <w:t>c</w:t>
      </w:r>
      <w:r w:rsidRPr="003943C4">
        <w:rPr>
          <w:sz w:val="21"/>
          <w:szCs w:val="21"/>
          <w:lang w:val="sq-AL"/>
        </w:rPr>
        <w:t>imit, modifikimit, transferimit të plotë/të pjesshëm dhe rinovimit të li</w:t>
      </w:r>
      <w:r w:rsidR="00321906" w:rsidRPr="003943C4">
        <w:rPr>
          <w:sz w:val="21"/>
          <w:szCs w:val="21"/>
          <w:lang w:val="sq-AL"/>
        </w:rPr>
        <w:t>c</w:t>
      </w:r>
      <w:r w:rsidRPr="003943C4">
        <w:rPr>
          <w:sz w:val="21"/>
          <w:szCs w:val="21"/>
          <w:lang w:val="sq-AL"/>
        </w:rPr>
        <w:t>en</w:t>
      </w:r>
      <w:r w:rsidR="00321906" w:rsidRPr="003943C4">
        <w:rPr>
          <w:sz w:val="21"/>
          <w:szCs w:val="21"/>
          <w:lang w:val="sq-AL"/>
        </w:rPr>
        <w:t>c</w:t>
      </w:r>
      <w:r w:rsidRPr="003943C4">
        <w:rPr>
          <w:sz w:val="21"/>
          <w:szCs w:val="21"/>
          <w:lang w:val="sq-AL"/>
        </w:rPr>
        <w:t xml:space="preserve">ave”, të miratuar me </w:t>
      </w:r>
      <w:r w:rsidR="00321906" w:rsidRPr="003943C4">
        <w:rPr>
          <w:sz w:val="21"/>
          <w:szCs w:val="21"/>
          <w:lang w:val="sq-AL"/>
        </w:rPr>
        <w:t>v</w:t>
      </w:r>
      <w:r w:rsidRPr="003943C4">
        <w:rPr>
          <w:sz w:val="21"/>
          <w:szCs w:val="21"/>
          <w:lang w:val="sq-AL"/>
        </w:rPr>
        <w:t xml:space="preserve">endimin e Bordit të Komisionerëve </w:t>
      </w:r>
      <w:r w:rsidR="00321906" w:rsidRPr="003943C4">
        <w:rPr>
          <w:sz w:val="21"/>
          <w:szCs w:val="21"/>
          <w:lang w:val="sq-AL"/>
        </w:rPr>
        <w:t>n</w:t>
      </w:r>
      <w:r w:rsidR="00B47052" w:rsidRPr="003943C4">
        <w:rPr>
          <w:sz w:val="21"/>
          <w:szCs w:val="21"/>
          <w:lang w:val="sq-AL"/>
        </w:rPr>
        <w:t xml:space="preserve">r. </w:t>
      </w:r>
      <w:r w:rsidRPr="003943C4">
        <w:rPr>
          <w:sz w:val="21"/>
          <w:szCs w:val="21"/>
          <w:lang w:val="sq-AL"/>
        </w:rPr>
        <w:t>108</w:t>
      </w:r>
      <w:r w:rsidR="00321906" w:rsidRPr="003943C4">
        <w:rPr>
          <w:sz w:val="21"/>
          <w:szCs w:val="21"/>
          <w:lang w:val="sq-AL"/>
        </w:rPr>
        <w:t>, datë 9.</w:t>
      </w:r>
      <w:r w:rsidRPr="003943C4">
        <w:rPr>
          <w:sz w:val="21"/>
          <w:szCs w:val="21"/>
          <w:lang w:val="sq-AL"/>
        </w:rPr>
        <w:t xml:space="preserve">9.2008, Bordi i Komisionerëve të Entit Rregullator të Energjisë (ERE), </w:t>
      </w:r>
      <w:r w:rsidR="009169A4" w:rsidRPr="003943C4">
        <w:rPr>
          <w:sz w:val="21"/>
          <w:szCs w:val="21"/>
          <w:lang w:val="sq-AL"/>
        </w:rPr>
        <w:t>në mbledhjen e tij të datës 15.</w:t>
      </w:r>
      <w:r w:rsidRPr="003943C4">
        <w:rPr>
          <w:sz w:val="21"/>
          <w:szCs w:val="21"/>
          <w:lang w:val="sq-AL"/>
        </w:rPr>
        <w:t xml:space="preserve">6.2012, </w:t>
      </w:r>
      <w:r w:rsidR="009169A4" w:rsidRPr="003943C4">
        <w:rPr>
          <w:sz w:val="21"/>
          <w:szCs w:val="21"/>
          <w:lang w:val="sq-AL"/>
        </w:rPr>
        <w:t>p</w:t>
      </w:r>
      <w:r w:rsidRPr="003943C4">
        <w:rPr>
          <w:sz w:val="21"/>
          <w:szCs w:val="21"/>
          <w:lang w:val="sq-AL"/>
        </w:rPr>
        <w:t>asi shqyrtoi kërkesën e shoqërisë “</w:t>
      </w:r>
      <w:r w:rsidR="002B12BE" w:rsidRPr="003943C4">
        <w:rPr>
          <w:sz w:val="21"/>
          <w:szCs w:val="21"/>
          <w:lang w:val="sq-AL"/>
        </w:rPr>
        <w:t>Albpetrol</w:t>
      </w:r>
      <w:r w:rsidRPr="003943C4">
        <w:rPr>
          <w:sz w:val="21"/>
          <w:szCs w:val="21"/>
          <w:lang w:val="sq-AL"/>
        </w:rPr>
        <w:t>” sh.a</w:t>
      </w:r>
      <w:r w:rsidR="00321906" w:rsidRPr="003943C4">
        <w:rPr>
          <w:sz w:val="21"/>
          <w:szCs w:val="21"/>
          <w:lang w:val="sq-AL"/>
        </w:rPr>
        <w:t>.,</w:t>
      </w:r>
      <w:r w:rsidRPr="003943C4">
        <w:rPr>
          <w:sz w:val="21"/>
          <w:szCs w:val="21"/>
          <w:lang w:val="sq-AL"/>
        </w:rPr>
        <w:t xml:space="preserve"> si dhe relacionin e Drejtorisë së Li</w:t>
      </w:r>
      <w:r w:rsidR="00321906" w:rsidRPr="003943C4">
        <w:rPr>
          <w:sz w:val="21"/>
          <w:szCs w:val="21"/>
          <w:lang w:val="sq-AL"/>
        </w:rPr>
        <w:t>c</w:t>
      </w:r>
      <w:r w:rsidRPr="003943C4">
        <w:rPr>
          <w:sz w:val="21"/>
          <w:szCs w:val="21"/>
          <w:lang w:val="sq-AL"/>
        </w:rPr>
        <w:t>en</w:t>
      </w:r>
      <w:r w:rsidR="00321906" w:rsidRPr="003943C4">
        <w:rPr>
          <w:sz w:val="21"/>
          <w:szCs w:val="21"/>
          <w:lang w:val="sq-AL"/>
        </w:rPr>
        <w:t>c</w:t>
      </w:r>
      <w:r w:rsidRPr="003943C4">
        <w:rPr>
          <w:sz w:val="21"/>
          <w:szCs w:val="21"/>
          <w:lang w:val="sq-AL"/>
        </w:rPr>
        <w:t>imit dhe Monitorimit të Tregut dhe Drejtorisë Juridike dhe Mbrojtjes së Konsumatorit mbi li</w:t>
      </w:r>
      <w:r w:rsidR="00321906" w:rsidRPr="003943C4">
        <w:rPr>
          <w:sz w:val="21"/>
          <w:szCs w:val="21"/>
          <w:lang w:val="sq-AL"/>
        </w:rPr>
        <w:t>c</w:t>
      </w:r>
      <w:r w:rsidRPr="003943C4">
        <w:rPr>
          <w:sz w:val="21"/>
          <w:szCs w:val="21"/>
          <w:lang w:val="sq-AL"/>
        </w:rPr>
        <w:t>en</w:t>
      </w:r>
      <w:r w:rsidR="00321906" w:rsidRPr="003943C4">
        <w:rPr>
          <w:sz w:val="21"/>
          <w:szCs w:val="21"/>
          <w:lang w:val="sq-AL"/>
        </w:rPr>
        <w:t>c</w:t>
      </w:r>
      <w:r w:rsidRPr="003943C4">
        <w:rPr>
          <w:sz w:val="21"/>
          <w:szCs w:val="21"/>
          <w:lang w:val="sq-AL"/>
        </w:rPr>
        <w:t xml:space="preserve">imin në aktivitetin e </w:t>
      </w:r>
      <w:r w:rsidR="00DE0360" w:rsidRPr="003943C4">
        <w:rPr>
          <w:sz w:val="21"/>
          <w:szCs w:val="21"/>
          <w:lang w:val="sq-AL"/>
        </w:rPr>
        <w:t>tregtimit të energjisë elektrike</w:t>
      </w:r>
      <w:r w:rsidRPr="003943C4">
        <w:rPr>
          <w:sz w:val="21"/>
          <w:szCs w:val="21"/>
          <w:lang w:val="sq-AL"/>
        </w:rPr>
        <w:t xml:space="preserve">, </w:t>
      </w:r>
    </w:p>
    <w:p w:rsidR="002619FF" w:rsidRPr="003943C4" w:rsidRDefault="00DE0360" w:rsidP="00B66D4B">
      <w:pPr>
        <w:pStyle w:val="Paragrafi"/>
        <w:rPr>
          <w:sz w:val="21"/>
          <w:szCs w:val="21"/>
          <w:lang w:val="sq-AL"/>
        </w:rPr>
      </w:pPr>
      <w:r w:rsidRPr="003943C4">
        <w:rPr>
          <w:sz w:val="21"/>
          <w:szCs w:val="21"/>
          <w:lang w:val="sq-AL"/>
        </w:rPr>
        <w:t xml:space="preserve">konstatoi </w:t>
      </w:r>
      <w:r w:rsidR="002619FF" w:rsidRPr="003943C4">
        <w:rPr>
          <w:sz w:val="21"/>
          <w:szCs w:val="21"/>
          <w:lang w:val="sq-AL"/>
        </w:rPr>
        <w:t>se:</w:t>
      </w:r>
    </w:p>
    <w:p w:rsidR="002619FF" w:rsidRPr="003943C4" w:rsidRDefault="002619FF" w:rsidP="00B66D4B">
      <w:pPr>
        <w:pStyle w:val="Paragrafi"/>
        <w:rPr>
          <w:sz w:val="21"/>
          <w:szCs w:val="21"/>
          <w:lang w:val="sq-AL"/>
        </w:rPr>
      </w:pPr>
      <w:r w:rsidRPr="003943C4">
        <w:rPr>
          <w:sz w:val="21"/>
          <w:szCs w:val="21"/>
          <w:lang w:val="sq-AL"/>
        </w:rPr>
        <w:t>Aplikimi i shoqërisë “</w:t>
      </w:r>
      <w:r w:rsidR="00E77919" w:rsidRPr="003943C4">
        <w:rPr>
          <w:sz w:val="21"/>
          <w:szCs w:val="21"/>
          <w:lang w:val="sq-AL"/>
        </w:rPr>
        <w:t>Albpetrol</w:t>
      </w:r>
      <w:r w:rsidRPr="003943C4">
        <w:rPr>
          <w:sz w:val="21"/>
          <w:szCs w:val="21"/>
          <w:lang w:val="sq-AL"/>
        </w:rPr>
        <w:t>” sh.a</w:t>
      </w:r>
      <w:r w:rsidR="00703AEA" w:rsidRPr="003943C4">
        <w:rPr>
          <w:sz w:val="21"/>
          <w:szCs w:val="21"/>
          <w:lang w:val="sq-AL"/>
        </w:rPr>
        <w:t>.</w:t>
      </w:r>
      <w:r w:rsidRPr="003943C4">
        <w:rPr>
          <w:sz w:val="21"/>
          <w:szCs w:val="21"/>
          <w:lang w:val="sq-AL"/>
        </w:rPr>
        <w:t xml:space="preserve">, plotëson kërkesat e parashikuara nga ERE në rregulloren </w:t>
      </w:r>
      <w:r w:rsidR="00DE0360" w:rsidRPr="003943C4">
        <w:rPr>
          <w:sz w:val="21"/>
          <w:szCs w:val="21"/>
          <w:lang w:val="sq-AL"/>
        </w:rPr>
        <w:t xml:space="preserve">“Për </w:t>
      </w:r>
      <w:r w:rsidRPr="003943C4">
        <w:rPr>
          <w:sz w:val="21"/>
          <w:szCs w:val="21"/>
          <w:lang w:val="sq-AL"/>
        </w:rPr>
        <w:t>procedurat e li</w:t>
      </w:r>
      <w:r w:rsidR="00E153E5" w:rsidRPr="003943C4">
        <w:rPr>
          <w:sz w:val="21"/>
          <w:szCs w:val="21"/>
          <w:lang w:val="sq-AL"/>
        </w:rPr>
        <w:t>c</w:t>
      </w:r>
      <w:r w:rsidRPr="003943C4">
        <w:rPr>
          <w:sz w:val="21"/>
          <w:szCs w:val="21"/>
          <w:lang w:val="sq-AL"/>
        </w:rPr>
        <w:t>en</w:t>
      </w:r>
      <w:r w:rsidR="00E153E5" w:rsidRPr="003943C4">
        <w:rPr>
          <w:sz w:val="21"/>
          <w:szCs w:val="21"/>
          <w:lang w:val="sq-AL"/>
        </w:rPr>
        <w:t>c</w:t>
      </w:r>
      <w:r w:rsidRPr="003943C4">
        <w:rPr>
          <w:sz w:val="21"/>
          <w:szCs w:val="21"/>
          <w:lang w:val="sq-AL"/>
        </w:rPr>
        <w:t>imit, modifikimit, transferimit të plotë/të pjesshëm dhe rinovimit të li</w:t>
      </w:r>
      <w:r w:rsidR="00E153E5" w:rsidRPr="003943C4">
        <w:rPr>
          <w:sz w:val="21"/>
          <w:szCs w:val="21"/>
          <w:lang w:val="sq-AL"/>
        </w:rPr>
        <w:t>c</w:t>
      </w:r>
      <w:r w:rsidRPr="003943C4">
        <w:rPr>
          <w:sz w:val="21"/>
          <w:szCs w:val="21"/>
          <w:lang w:val="sq-AL"/>
        </w:rPr>
        <w:t>en</w:t>
      </w:r>
      <w:r w:rsidR="00E153E5" w:rsidRPr="003943C4">
        <w:rPr>
          <w:sz w:val="21"/>
          <w:szCs w:val="21"/>
          <w:lang w:val="sq-AL"/>
        </w:rPr>
        <w:t>c</w:t>
      </w:r>
      <w:r w:rsidRPr="003943C4">
        <w:rPr>
          <w:sz w:val="21"/>
          <w:szCs w:val="21"/>
          <w:lang w:val="sq-AL"/>
        </w:rPr>
        <w:t>ave</w:t>
      </w:r>
      <w:r w:rsidR="00DE0360" w:rsidRPr="003943C4">
        <w:rPr>
          <w:sz w:val="21"/>
          <w:szCs w:val="21"/>
          <w:lang w:val="sq-AL"/>
        </w:rPr>
        <w:t xml:space="preserve">”, </w:t>
      </w:r>
      <w:r w:rsidRPr="003943C4">
        <w:rPr>
          <w:sz w:val="21"/>
          <w:szCs w:val="21"/>
          <w:lang w:val="sq-AL"/>
        </w:rPr>
        <w:t xml:space="preserve">si më poshtë: </w:t>
      </w:r>
    </w:p>
    <w:p w:rsidR="002619FF" w:rsidRPr="003943C4" w:rsidRDefault="003B003C" w:rsidP="00B66D4B">
      <w:pPr>
        <w:pStyle w:val="Paragrafi"/>
        <w:rPr>
          <w:sz w:val="21"/>
          <w:szCs w:val="21"/>
          <w:lang w:val="sq-AL"/>
        </w:rPr>
      </w:pPr>
      <w:r w:rsidRPr="003943C4">
        <w:rPr>
          <w:sz w:val="21"/>
          <w:szCs w:val="21"/>
          <w:lang w:val="sq-AL"/>
        </w:rPr>
        <w:t xml:space="preserve">- </w:t>
      </w:r>
      <w:r w:rsidR="002619FF" w:rsidRPr="003943C4">
        <w:rPr>
          <w:sz w:val="21"/>
          <w:szCs w:val="21"/>
          <w:lang w:val="sq-AL"/>
        </w:rPr>
        <w:t>Formati i aplikimit (neni 9, pika 1) është paraqitur dhe plotësuar në mënyrë korrekte.</w:t>
      </w:r>
    </w:p>
    <w:p w:rsidR="002619FF" w:rsidRPr="003943C4" w:rsidRDefault="003B003C" w:rsidP="00B66D4B">
      <w:pPr>
        <w:pStyle w:val="Paragrafi"/>
        <w:rPr>
          <w:sz w:val="21"/>
          <w:szCs w:val="21"/>
          <w:lang w:val="sq-AL"/>
        </w:rPr>
      </w:pPr>
      <w:r w:rsidRPr="003943C4">
        <w:rPr>
          <w:sz w:val="21"/>
          <w:szCs w:val="21"/>
          <w:lang w:val="sq-AL"/>
        </w:rPr>
        <w:t xml:space="preserve">- </w:t>
      </w:r>
      <w:r w:rsidR="002619FF" w:rsidRPr="003943C4">
        <w:rPr>
          <w:sz w:val="21"/>
          <w:szCs w:val="21"/>
          <w:lang w:val="sq-AL"/>
        </w:rPr>
        <w:t>Dokumentacioni juridik, administrativ dhe pronësor (neni 9, pika 2) është plotësuar tërësisht.</w:t>
      </w:r>
    </w:p>
    <w:p w:rsidR="002619FF" w:rsidRPr="003943C4" w:rsidRDefault="003B003C" w:rsidP="00B66D4B">
      <w:pPr>
        <w:pStyle w:val="Paragrafi"/>
        <w:rPr>
          <w:sz w:val="21"/>
          <w:szCs w:val="21"/>
          <w:lang w:val="sq-AL"/>
        </w:rPr>
      </w:pPr>
      <w:r w:rsidRPr="003943C4">
        <w:rPr>
          <w:sz w:val="21"/>
          <w:szCs w:val="21"/>
          <w:lang w:val="sq-AL"/>
        </w:rPr>
        <w:t xml:space="preserve">- </w:t>
      </w:r>
      <w:r w:rsidR="002619FF" w:rsidRPr="003943C4">
        <w:rPr>
          <w:sz w:val="21"/>
          <w:szCs w:val="21"/>
          <w:lang w:val="sq-AL"/>
        </w:rPr>
        <w:t>Dokumentacioni financiar dhe fiskal (neni 9, pika 3) është plotësuar pjesërisht tërësisht.</w:t>
      </w:r>
      <w:r w:rsidR="000560A2" w:rsidRPr="003943C4">
        <w:rPr>
          <w:sz w:val="21"/>
          <w:szCs w:val="21"/>
          <w:lang w:val="sq-AL"/>
        </w:rPr>
        <w:t xml:space="preserve"> </w:t>
      </w:r>
    </w:p>
    <w:p w:rsidR="002619FF" w:rsidRPr="003943C4" w:rsidRDefault="003B003C" w:rsidP="00B66D4B">
      <w:pPr>
        <w:pStyle w:val="Paragrafi"/>
        <w:rPr>
          <w:sz w:val="21"/>
          <w:szCs w:val="21"/>
          <w:lang w:val="sq-AL"/>
        </w:rPr>
      </w:pPr>
      <w:r w:rsidRPr="003943C4">
        <w:rPr>
          <w:sz w:val="21"/>
          <w:szCs w:val="21"/>
          <w:lang w:val="sq-AL"/>
        </w:rPr>
        <w:t xml:space="preserve">- </w:t>
      </w:r>
      <w:r w:rsidR="002619FF" w:rsidRPr="003943C4">
        <w:rPr>
          <w:sz w:val="21"/>
          <w:szCs w:val="21"/>
          <w:lang w:val="sq-AL"/>
        </w:rPr>
        <w:t>Dokumentacioni teknik (nenin 9, pika 4.10 pikat “a”, “b” dhe “c”</w:t>
      </w:r>
      <w:r w:rsidR="003A13BC" w:rsidRPr="003943C4">
        <w:rPr>
          <w:sz w:val="21"/>
          <w:szCs w:val="21"/>
          <w:lang w:val="sq-AL"/>
        </w:rPr>
        <w:t>)</w:t>
      </w:r>
      <w:r w:rsidR="002619FF" w:rsidRPr="003943C4">
        <w:rPr>
          <w:sz w:val="21"/>
          <w:szCs w:val="21"/>
          <w:lang w:val="sq-AL"/>
        </w:rPr>
        <w:t xml:space="preserve"> </w:t>
      </w:r>
      <w:r w:rsidR="003A13BC" w:rsidRPr="003943C4">
        <w:rPr>
          <w:sz w:val="21"/>
          <w:szCs w:val="21"/>
          <w:lang w:val="sq-AL"/>
        </w:rPr>
        <w:t>është</w:t>
      </w:r>
      <w:r w:rsidR="000560A2" w:rsidRPr="003943C4">
        <w:rPr>
          <w:sz w:val="21"/>
          <w:szCs w:val="21"/>
          <w:lang w:val="sq-AL"/>
        </w:rPr>
        <w:t xml:space="preserve"> </w:t>
      </w:r>
      <w:r w:rsidR="002619FF" w:rsidRPr="003943C4">
        <w:rPr>
          <w:sz w:val="21"/>
          <w:szCs w:val="21"/>
          <w:lang w:val="sq-AL"/>
        </w:rPr>
        <w:t>paraqitur dhe plot</w:t>
      </w:r>
      <w:r w:rsidR="00E153E5" w:rsidRPr="003943C4">
        <w:rPr>
          <w:sz w:val="21"/>
          <w:szCs w:val="21"/>
          <w:lang w:val="sq-AL"/>
        </w:rPr>
        <w:t>ë</w:t>
      </w:r>
      <w:r w:rsidR="002619FF" w:rsidRPr="003943C4">
        <w:rPr>
          <w:sz w:val="21"/>
          <w:szCs w:val="21"/>
          <w:lang w:val="sq-AL"/>
        </w:rPr>
        <w:t>suar n</w:t>
      </w:r>
      <w:r w:rsidR="00E153E5" w:rsidRPr="003943C4">
        <w:rPr>
          <w:sz w:val="21"/>
          <w:szCs w:val="21"/>
          <w:lang w:val="sq-AL"/>
        </w:rPr>
        <w:t>ë</w:t>
      </w:r>
      <w:r w:rsidR="002619FF" w:rsidRPr="003943C4">
        <w:rPr>
          <w:sz w:val="21"/>
          <w:szCs w:val="21"/>
          <w:lang w:val="sq-AL"/>
        </w:rPr>
        <w:t xml:space="preserve"> m</w:t>
      </w:r>
      <w:r w:rsidR="00E153E5" w:rsidRPr="003943C4">
        <w:rPr>
          <w:sz w:val="21"/>
          <w:szCs w:val="21"/>
          <w:lang w:val="sq-AL"/>
        </w:rPr>
        <w:t>ë</w:t>
      </w:r>
      <w:r w:rsidR="002619FF" w:rsidRPr="003943C4">
        <w:rPr>
          <w:sz w:val="21"/>
          <w:szCs w:val="21"/>
          <w:lang w:val="sq-AL"/>
        </w:rPr>
        <w:t>nyr</w:t>
      </w:r>
      <w:r w:rsidR="00E153E5" w:rsidRPr="003943C4">
        <w:rPr>
          <w:sz w:val="21"/>
          <w:szCs w:val="21"/>
          <w:lang w:val="sq-AL"/>
        </w:rPr>
        <w:t>ë</w:t>
      </w:r>
      <w:r w:rsidR="002619FF" w:rsidRPr="003943C4">
        <w:rPr>
          <w:sz w:val="21"/>
          <w:szCs w:val="21"/>
          <w:lang w:val="sq-AL"/>
        </w:rPr>
        <w:t xml:space="preserve"> korrekte.</w:t>
      </w:r>
      <w:r w:rsidR="000560A2" w:rsidRPr="003943C4">
        <w:rPr>
          <w:sz w:val="21"/>
          <w:szCs w:val="21"/>
          <w:lang w:val="sq-AL"/>
        </w:rPr>
        <w:t xml:space="preserve"> </w:t>
      </w:r>
    </w:p>
    <w:p w:rsidR="002619FF" w:rsidRPr="003943C4" w:rsidRDefault="002619FF" w:rsidP="00B66D4B">
      <w:pPr>
        <w:pStyle w:val="Paragrafi"/>
        <w:rPr>
          <w:sz w:val="21"/>
          <w:szCs w:val="21"/>
          <w:lang w:val="sq-AL"/>
        </w:rPr>
      </w:pPr>
      <w:r w:rsidRPr="003943C4">
        <w:rPr>
          <w:sz w:val="21"/>
          <w:szCs w:val="21"/>
          <w:lang w:val="sq-AL"/>
        </w:rPr>
        <w:t>Për gjithë sa më sipër cituar</w:t>
      </w:r>
      <w:r w:rsidR="00FF5400" w:rsidRPr="003943C4">
        <w:rPr>
          <w:sz w:val="21"/>
          <w:szCs w:val="21"/>
          <w:lang w:val="sq-AL"/>
        </w:rPr>
        <w:t>,</w:t>
      </w:r>
      <w:r w:rsidRPr="003943C4">
        <w:rPr>
          <w:sz w:val="21"/>
          <w:szCs w:val="21"/>
          <w:lang w:val="sq-AL"/>
        </w:rPr>
        <w:t xml:space="preserve"> Bordi i Komisionerëve të ERE-s </w:t>
      </w:r>
    </w:p>
    <w:p w:rsidR="003B003C" w:rsidRPr="003943C4" w:rsidRDefault="003B003C" w:rsidP="00B66D4B">
      <w:pPr>
        <w:pStyle w:val="Paragrafi"/>
        <w:rPr>
          <w:sz w:val="21"/>
          <w:szCs w:val="21"/>
          <w:lang w:val="sq-AL"/>
        </w:rPr>
      </w:pPr>
    </w:p>
    <w:p w:rsidR="002619FF" w:rsidRPr="003943C4" w:rsidRDefault="002619FF" w:rsidP="00B66D4B">
      <w:pPr>
        <w:pStyle w:val="VENDOSI"/>
        <w:keepNext w:val="0"/>
        <w:rPr>
          <w:sz w:val="21"/>
          <w:szCs w:val="21"/>
          <w:lang w:val="sq-AL"/>
        </w:rPr>
      </w:pPr>
      <w:r w:rsidRPr="003943C4">
        <w:rPr>
          <w:sz w:val="21"/>
          <w:szCs w:val="21"/>
          <w:lang w:val="sq-AL"/>
        </w:rPr>
        <w:t>Vendosi:</w:t>
      </w:r>
    </w:p>
    <w:p w:rsidR="003B003C" w:rsidRPr="003943C4" w:rsidRDefault="003B003C" w:rsidP="00B66D4B">
      <w:pPr>
        <w:pStyle w:val="Paragrafi"/>
        <w:rPr>
          <w:sz w:val="21"/>
          <w:szCs w:val="21"/>
          <w:lang w:val="sq-AL"/>
        </w:rPr>
      </w:pPr>
    </w:p>
    <w:p w:rsidR="002619FF" w:rsidRPr="003943C4" w:rsidRDefault="003B003C" w:rsidP="00B66D4B">
      <w:pPr>
        <w:pStyle w:val="Paragrafi"/>
        <w:rPr>
          <w:sz w:val="21"/>
          <w:szCs w:val="21"/>
          <w:lang w:val="sq-AL"/>
        </w:rPr>
      </w:pPr>
      <w:r w:rsidRPr="003943C4">
        <w:rPr>
          <w:sz w:val="21"/>
          <w:szCs w:val="21"/>
          <w:lang w:val="sq-AL"/>
        </w:rPr>
        <w:t xml:space="preserve">1. </w:t>
      </w:r>
      <w:r w:rsidR="002619FF" w:rsidRPr="003943C4">
        <w:rPr>
          <w:sz w:val="21"/>
          <w:szCs w:val="21"/>
          <w:lang w:val="sq-AL"/>
        </w:rPr>
        <w:t>Të li</w:t>
      </w:r>
      <w:r w:rsidR="00703AEA" w:rsidRPr="003943C4">
        <w:rPr>
          <w:sz w:val="21"/>
          <w:szCs w:val="21"/>
          <w:lang w:val="sq-AL"/>
        </w:rPr>
        <w:t>c</w:t>
      </w:r>
      <w:r w:rsidR="002619FF" w:rsidRPr="003943C4">
        <w:rPr>
          <w:sz w:val="21"/>
          <w:szCs w:val="21"/>
          <w:lang w:val="sq-AL"/>
        </w:rPr>
        <w:t>en</w:t>
      </w:r>
      <w:r w:rsidR="00703AEA" w:rsidRPr="003943C4">
        <w:rPr>
          <w:sz w:val="21"/>
          <w:szCs w:val="21"/>
          <w:lang w:val="sq-AL"/>
        </w:rPr>
        <w:t>c</w:t>
      </w:r>
      <w:r w:rsidR="002619FF" w:rsidRPr="003943C4">
        <w:rPr>
          <w:sz w:val="21"/>
          <w:szCs w:val="21"/>
          <w:lang w:val="sq-AL"/>
        </w:rPr>
        <w:t>ojë shoqërinë “</w:t>
      </w:r>
      <w:r w:rsidR="002B12BE" w:rsidRPr="003943C4">
        <w:rPr>
          <w:sz w:val="21"/>
          <w:szCs w:val="21"/>
          <w:lang w:val="sq-AL"/>
        </w:rPr>
        <w:t>Albpetrol</w:t>
      </w:r>
      <w:r w:rsidR="002619FF" w:rsidRPr="003943C4">
        <w:rPr>
          <w:sz w:val="21"/>
          <w:szCs w:val="21"/>
          <w:lang w:val="sq-AL"/>
        </w:rPr>
        <w:t>” sh.a</w:t>
      </w:r>
      <w:r w:rsidR="00703AEA" w:rsidRPr="003943C4">
        <w:rPr>
          <w:sz w:val="21"/>
          <w:szCs w:val="21"/>
          <w:lang w:val="sq-AL"/>
        </w:rPr>
        <w:t>.</w:t>
      </w:r>
      <w:r w:rsidR="002619FF" w:rsidRPr="003943C4">
        <w:rPr>
          <w:sz w:val="21"/>
          <w:szCs w:val="21"/>
          <w:lang w:val="sq-AL"/>
        </w:rPr>
        <w:t xml:space="preserve"> në aktivitetin e </w:t>
      </w:r>
      <w:r w:rsidR="003A3627" w:rsidRPr="003943C4">
        <w:rPr>
          <w:sz w:val="21"/>
          <w:szCs w:val="21"/>
          <w:lang w:val="sq-AL"/>
        </w:rPr>
        <w:t>tregtimit të energjisë elektrike</w:t>
      </w:r>
      <w:r w:rsidR="002619FF" w:rsidRPr="003943C4">
        <w:rPr>
          <w:sz w:val="21"/>
          <w:szCs w:val="21"/>
          <w:lang w:val="sq-AL"/>
        </w:rPr>
        <w:t>, për një afat 5</w:t>
      </w:r>
      <w:r w:rsidR="00703AEA" w:rsidRPr="003943C4">
        <w:rPr>
          <w:sz w:val="21"/>
          <w:szCs w:val="21"/>
          <w:lang w:val="sq-AL"/>
        </w:rPr>
        <w:t>-</w:t>
      </w:r>
      <w:r w:rsidR="002619FF" w:rsidRPr="003943C4">
        <w:rPr>
          <w:sz w:val="21"/>
          <w:szCs w:val="21"/>
          <w:lang w:val="sq-AL"/>
        </w:rPr>
        <w:t>vjeçar.</w:t>
      </w:r>
    </w:p>
    <w:p w:rsidR="002619FF" w:rsidRPr="003943C4" w:rsidRDefault="003B003C" w:rsidP="00B66D4B">
      <w:pPr>
        <w:pStyle w:val="Paragrafi"/>
        <w:rPr>
          <w:sz w:val="21"/>
          <w:szCs w:val="21"/>
          <w:lang w:val="sq-AL"/>
        </w:rPr>
      </w:pPr>
      <w:r w:rsidRPr="003943C4">
        <w:rPr>
          <w:sz w:val="21"/>
          <w:szCs w:val="21"/>
          <w:lang w:val="sq-AL"/>
        </w:rPr>
        <w:t xml:space="preserve">2. </w:t>
      </w:r>
      <w:r w:rsidR="002619FF" w:rsidRPr="003943C4">
        <w:rPr>
          <w:sz w:val="21"/>
          <w:szCs w:val="21"/>
          <w:lang w:val="sq-AL"/>
        </w:rPr>
        <w:t xml:space="preserve">Drejtoria e </w:t>
      </w:r>
      <w:r w:rsidR="00482CDE" w:rsidRPr="003943C4">
        <w:rPr>
          <w:sz w:val="21"/>
          <w:szCs w:val="21"/>
          <w:lang w:val="sq-AL"/>
        </w:rPr>
        <w:t>Licenc</w:t>
      </w:r>
      <w:r w:rsidR="002619FF" w:rsidRPr="003943C4">
        <w:rPr>
          <w:sz w:val="21"/>
          <w:szCs w:val="21"/>
          <w:lang w:val="sq-AL"/>
        </w:rPr>
        <w:t xml:space="preserve">imit dhe </w:t>
      </w:r>
      <w:r w:rsidR="003A3627" w:rsidRPr="003943C4">
        <w:rPr>
          <w:sz w:val="21"/>
          <w:szCs w:val="21"/>
          <w:lang w:val="sq-AL"/>
        </w:rPr>
        <w:t xml:space="preserve">e </w:t>
      </w:r>
      <w:r w:rsidR="002619FF" w:rsidRPr="003943C4">
        <w:rPr>
          <w:sz w:val="21"/>
          <w:szCs w:val="21"/>
          <w:lang w:val="sq-AL"/>
        </w:rPr>
        <w:t xml:space="preserve">Monitorimit të Tregut të njoftojnë aplikuesin për </w:t>
      </w:r>
      <w:r w:rsidR="00703AEA" w:rsidRPr="003943C4">
        <w:rPr>
          <w:sz w:val="21"/>
          <w:szCs w:val="21"/>
          <w:lang w:val="sq-AL"/>
        </w:rPr>
        <w:t>v</w:t>
      </w:r>
      <w:r w:rsidR="002619FF" w:rsidRPr="003943C4">
        <w:rPr>
          <w:sz w:val="21"/>
          <w:szCs w:val="21"/>
          <w:lang w:val="sq-AL"/>
        </w:rPr>
        <w:t>endimin e Bordit të Komisionerëve t</w:t>
      </w:r>
      <w:r w:rsidR="00703AEA" w:rsidRPr="003943C4">
        <w:rPr>
          <w:sz w:val="21"/>
          <w:szCs w:val="21"/>
          <w:lang w:val="sq-AL"/>
        </w:rPr>
        <w:t>ë</w:t>
      </w:r>
      <w:r w:rsidR="002619FF" w:rsidRPr="003943C4">
        <w:rPr>
          <w:sz w:val="21"/>
          <w:szCs w:val="21"/>
          <w:lang w:val="sq-AL"/>
        </w:rPr>
        <w:t xml:space="preserve"> ERE-s</w:t>
      </w:r>
      <w:r w:rsidR="00703AEA" w:rsidRPr="003943C4">
        <w:rPr>
          <w:sz w:val="21"/>
          <w:szCs w:val="21"/>
          <w:lang w:val="sq-AL"/>
        </w:rPr>
        <w:t>.</w:t>
      </w:r>
      <w:r w:rsidR="002619FF" w:rsidRPr="003943C4">
        <w:rPr>
          <w:sz w:val="21"/>
          <w:szCs w:val="21"/>
          <w:lang w:val="sq-AL"/>
        </w:rPr>
        <w:t> </w:t>
      </w:r>
    </w:p>
    <w:p w:rsidR="002619FF" w:rsidRPr="003943C4" w:rsidRDefault="002619FF" w:rsidP="00B66D4B">
      <w:pPr>
        <w:pStyle w:val="Paragrafi"/>
        <w:rPr>
          <w:sz w:val="21"/>
          <w:szCs w:val="21"/>
          <w:lang w:val="sq-AL"/>
        </w:rPr>
      </w:pPr>
      <w:r w:rsidRPr="003943C4">
        <w:rPr>
          <w:sz w:val="21"/>
          <w:szCs w:val="21"/>
          <w:lang w:val="sq-AL"/>
        </w:rPr>
        <w:t>Ky vendim hyn në fuqi menjëherë.</w:t>
      </w:r>
    </w:p>
    <w:p w:rsidR="002619FF" w:rsidRPr="003943C4" w:rsidRDefault="002619FF" w:rsidP="00B66D4B">
      <w:pPr>
        <w:pStyle w:val="Paragrafi"/>
        <w:rPr>
          <w:sz w:val="21"/>
          <w:szCs w:val="21"/>
          <w:lang w:val="sq-AL"/>
        </w:rPr>
      </w:pPr>
      <w:r w:rsidRPr="003943C4">
        <w:rPr>
          <w:sz w:val="21"/>
          <w:szCs w:val="21"/>
          <w:lang w:val="sq-AL"/>
        </w:rPr>
        <w:t>Ky vendim botohet në Fletoren Zyrtare.</w:t>
      </w:r>
    </w:p>
    <w:p w:rsidR="002619FF" w:rsidRPr="003943C4" w:rsidRDefault="002619FF" w:rsidP="00B66D4B">
      <w:pPr>
        <w:pStyle w:val="Autoriteti"/>
        <w:keepNext w:val="0"/>
        <w:rPr>
          <w:sz w:val="21"/>
          <w:szCs w:val="21"/>
          <w:lang w:val="sq-AL"/>
        </w:rPr>
      </w:pPr>
      <w:r w:rsidRPr="003943C4">
        <w:rPr>
          <w:sz w:val="21"/>
          <w:szCs w:val="21"/>
          <w:lang w:val="sq-AL"/>
        </w:rPr>
        <w:t>KRYETARI</w:t>
      </w:r>
    </w:p>
    <w:p w:rsidR="002619FF" w:rsidRPr="003943C4" w:rsidRDefault="003B003C" w:rsidP="00B66D4B">
      <w:pPr>
        <w:pStyle w:val="AutoritetiEmer"/>
        <w:rPr>
          <w:sz w:val="21"/>
          <w:szCs w:val="21"/>
          <w:lang w:val="sq-AL"/>
        </w:rPr>
      </w:pPr>
      <w:r w:rsidRPr="003943C4">
        <w:rPr>
          <w:sz w:val="21"/>
          <w:szCs w:val="21"/>
          <w:lang w:val="sq-AL"/>
        </w:rPr>
        <w:t>Sokol Ramadani</w:t>
      </w:r>
    </w:p>
    <w:p w:rsidR="003B003C" w:rsidRDefault="003B003C" w:rsidP="00B66D4B">
      <w:pPr>
        <w:pStyle w:val="Paragrafi"/>
        <w:ind w:firstLine="0"/>
        <w:rPr>
          <w:sz w:val="21"/>
          <w:szCs w:val="21"/>
          <w:lang w:val="sq-AL"/>
        </w:rPr>
      </w:pPr>
    </w:p>
    <w:p w:rsidR="00454DE2" w:rsidRPr="003943C4" w:rsidRDefault="00454DE2" w:rsidP="00B66D4B">
      <w:pPr>
        <w:pStyle w:val="Paragrafi"/>
        <w:ind w:firstLine="0"/>
        <w:rPr>
          <w:sz w:val="21"/>
          <w:szCs w:val="21"/>
          <w:lang w:val="sq-AL"/>
        </w:rPr>
      </w:pPr>
    </w:p>
    <w:p w:rsidR="002619FF" w:rsidRPr="003943C4" w:rsidRDefault="002619FF" w:rsidP="00B66D4B">
      <w:pPr>
        <w:pStyle w:val="Akti"/>
        <w:keepNext w:val="0"/>
        <w:rPr>
          <w:color w:val="auto"/>
          <w:sz w:val="21"/>
          <w:szCs w:val="21"/>
          <w:lang w:val="sq-AL"/>
        </w:rPr>
      </w:pPr>
      <w:r w:rsidRPr="003943C4">
        <w:rPr>
          <w:color w:val="auto"/>
          <w:sz w:val="21"/>
          <w:szCs w:val="21"/>
          <w:lang w:val="sq-AL"/>
        </w:rPr>
        <w:t>VENDIM</w:t>
      </w:r>
      <w:r w:rsidR="000560A2" w:rsidRPr="003943C4">
        <w:rPr>
          <w:color w:val="auto"/>
          <w:sz w:val="21"/>
          <w:szCs w:val="21"/>
          <w:lang w:val="sq-AL"/>
        </w:rPr>
        <w:t xml:space="preserve"> </w:t>
      </w:r>
    </w:p>
    <w:p w:rsidR="002619FF" w:rsidRPr="003943C4" w:rsidRDefault="00B47052" w:rsidP="00B66D4B">
      <w:pPr>
        <w:pStyle w:val="NumriData"/>
        <w:keepNext w:val="0"/>
        <w:rPr>
          <w:sz w:val="21"/>
          <w:szCs w:val="21"/>
          <w:lang w:val="sq-AL"/>
        </w:rPr>
      </w:pPr>
      <w:r w:rsidRPr="003943C4">
        <w:rPr>
          <w:sz w:val="21"/>
          <w:szCs w:val="21"/>
          <w:lang w:val="sq-AL"/>
        </w:rPr>
        <w:t xml:space="preserve">Nr. </w:t>
      </w:r>
      <w:r w:rsidR="002619FF" w:rsidRPr="003943C4">
        <w:rPr>
          <w:sz w:val="21"/>
          <w:szCs w:val="21"/>
          <w:lang w:val="sq-AL"/>
        </w:rPr>
        <w:t>75</w:t>
      </w:r>
      <w:r w:rsidR="002B6BBA" w:rsidRPr="003943C4">
        <w:rPr>
          <w:sz w:val="21"/>
          <w:szCs w:val="21"/>
          <w:lang w:val="sq-AL"/>
        </w:rPr>
        <w:t>, d</w:t>
      </w:r>
      <w:r w:rsidR="0048776C" w:rsidRPr="003943C4">
        <w:rPr>
          <w:sz w:val="21"/>
          <w:szCs w:val="21"/>
          <w:lang w:val="sq-AL"/>
        </w:rPr>
        <w:t>atë 15.</w:t>
      </w:r>
      <w:r w:rsidR="002619FF" w:rsidRPr="003943C4">
        <w:rPr>
          <w:sz w:val="21"/>
          <w:szCs w:val="21"/>
          <w:lang w:val="sq-AL"/>
        </w:rPr>
        <w:t>6.2012</w:t>
      </w:r>
    </w:p>
    <w:p w:rsidR="002619FF" w:rsidRPr="00B66D4B" w:rsidRDefault="002619FF" w:rsidP="00B66D4B">
      <w:pPr>
        <w:pStyle w:val="Paragrafi"/>
        <w:rPr>
          <w:sz w:val="13"/>
          <w:szCs w:val="21"/>
          <w:lang w:val="sq-AL"/>
        </w:rPr>
      </w:pPr>
    </w:p>
    <w:p w:rsidR="002619FF" w:rsidRPr="003943C4" w:rsidRDefault="002619FF" w:rsidP="00B66D4B">
      <w:pPr>
        <w:pStyle w:val="Titulli"/>
        <w:keepNext w:val="0"/>
        <w:rPr>
          <w:sz w:val="21"/>
          <w:szCs w:val="21"/>
          <w:lang w:val="sq-AL"/>
        </w:rPr>
      </w:pPr>
      <w:r w:rsidRPr="003943C4">
        <w:rPr>
          <w:sz w:val="21"/>
          <w:szCs w:val="21"/>
          <w:lang w:val="sq-AL"/>
        </w:rPr>
        <w:t>PËR</w:t>
      </w:r>
      <w:r w:rsidR="003B003C" w:rsidRPr="003943C4">
        <w:rPr>
          <w:sz w:val="21"/>
          <w:szCs w:val="21"/>
          <w:lang w:val="sq-AL"/>
        </w:rPr>
        <w:t xml:space="preserve"> </w:t>
      </w:r>
      <w:r w:rsidRPr="003943C4">
        <w:rPr>
          <w:sz w:val="21"/>
          <w:szCs w:val="21"/>
          <w:lang w:val="sq-AL"/>
        </w:rPr>
        <w:t>LI</w:t>
      </w:r>
      <w:r w:rsidR="00482CDE" w:rsidRPr="003943C4">
        <w:rPr>
          <w:sz w:val="21"/>
          <w:szCs w:val="21"/>
          <w:lang w:val="sq-AL"/>
        </w:rPr>
        <w:t>C</w:t>
      </w:r>
      <w:r w:rsidRPr="003943C4">
        <w:rPr>
          <w:sz w:val="21"/>
          <w:szCs w:val="21"/>
          <w:lang w:val="sq-AL"/>
        </w:rPr>
        <w:t>EN</w:t>
      </w:r>
      <w:r w:rsidR="00482CDE" w:rsidRPr="003943C4">
        <w:rPr>
          <w:sz w:val="21"/>
          <w:szCs w:val="21"/>
          <w:lang w:val="sq-AL"/>
        </w:rPr>
        <w:t>C</w:t>
      </w:r>
      <w:r w:rsidRPr="003943C4">
        <w:rPr>
          <w:sz w:val="21"/>
          <w:szCs w:val="21"/>
          <w:lang w:val="sq-AL"/>
        </w:rPr>
        <w:t>IMIN E SHOQËRISË “ALBPETROL” SHA NË AKTIVITETIN E FURNIZUESIT T</w:t>
      </w:r>
      <w:r w:rsidR="00FF5400" w:rsidRPr="003943C4">
        <w:rPr>
          <w:sz w:val="21"/>
          <w:szCs w:val="21"/>
          <w:lang w:val="sq-AL"/>
        </w:rPr>
        <w:t>Ë</w:t>
      </w:r>
      <w:r w:rsidRPr="003943C4">
        <w:rPr>
          <w:sz w:val="21"/>
          <w:szCs w:val="21"/>
          <w:lang w:val="sq-AL"/>
        </w:rPr>
        <w:t xml:space="preserve"> KUALIFIKUAR TË ENERGJISË ELEKTRIKE</w:t>
      </w:r>
    </w:p>
    <w:p w:rsidR="002619FF" w:rsidRPr="00B66D4B" w:rsidRDefault="002619FF" w:rsidP="00B66D4B">
      <w:pPr>
        <w:pStyle w:val="Paragrafi"/>
        <w:rPr>
          <w:sz w:val="13"/>
          <w:szCs w:val="21"/>
          <w:lang w:val="sq-AL"/>
        </w:rPr>
      </w:pPr>
    </w:p>
    <w:p w:rsidR="002619FF" w:rsidRPr="003943C4" w:rsidRDefault="002619FF" w:rsidP="00B66D4B">
      <w:pPr>
        <w:pStyle w:val="Paragrafi"/>
        <w:rPr>
          <w:sz w:val="21"/>
          <w:szCs w:val="21"/>
          <w:lang w:val="sq-AL"/>
        </w:rPr>
      </w:pPr>
      <w:r w:rsidRPr="003943C4">
        <w:rPr>
          <w:sz w:val="21"/>
          <w:szCs w:val="21"/>
          <w:lang w:val="sq-AL"/>
        </w:rPr>
        <w:t>Në mbështetje të neneve</w:t>
      </w:r>
      <w:r w:rsidR="0048776C" w:rsidRPr="003943C4">
        <w:rPr>
          <w:sz w:val="21"/>
          <w:szCs w:val="21"/>
          <w:lang w:val="sq-AL"/>
        </w:rPr>
        <w:t>: 3 pika 31,</w:t>
      </w:r>
      <w:r w:rsidRPr="003943C4">
        <w:rPr>
          <w:sz w:val="21"/>
          <w:szCs w:val="21"/>
          <w:lang w:val="sq-AL"/>
        </w:rPr>
        <w:t xml:space="preserve"> 8 pika 2</w:t>
      </w:r>
      <w:r w:rsidR="000560A2" w:rsidRPr="003943C4">
        <w:rPr>
          <w:sz w:val="21"/>
          <w:szCs w:val="21"/>
          <w:lang w:val="sq-AL"/>
        </w:rPr>
        <w:t xml:space="preserve"> </w:t>
      </w:r>
      <w:r w:rsidR="00482CDE" w:rsidRPr="003943C4">
        <w:rPr>
          <w:sz w:val="21"/>
          <w:szCs w:val="21"/>
          <w:lang w:val="sq-AL"/>
        </w:rPr>
        <w:t>germa</w:t>
      </w:r>
      <w:r w:rsidRPr="003943C4">
        <w:rPr>
          <w:sz w:val="21"/>
          <w:szCs w:val="21"/>
          <w:lang w:val="sq-AL"/>
        </w:rPr>
        <w:t xml:space="preserve"> </w:t>
      </w:r>
      <w:r w:rsidR="0048776C" w:rsidRPr="003943C4">
        <w:rPr>
          <w:sz w:val="21"/>
          <w:szCs w:val="21"/>
          <w:lang w:val="sq-AL"/>
        </w:rPr>
        <w:t>“</w:t>
      </w:r>
      <w:r w:rsidRPr="003943C4">
        <w:rPr>
          <w:sz w:val="21"/>
          <w:szCs w:val="21"/>
          <w:lang w:val="sq-AL"/>
        </w:rPr>
        <w:t>a</w:t>
      </w:r>
      <w:r w:rsidR="0048776C" w:rsidRPr="003943C4">
        <w:rPr>
          <w:sz w:val="21"/>
          <w:szCs w:val="21"/>
          <w:lang w:val="sq-AL"/>
        </w:rPr>
        <w:t>”,</w:t>
      </w:r>
      <w:r w:rsidR="000560A2" w:rsidRPr="003943C4">
        <w:rPr>
          <w:sz w:val="21"/>
          <w:szCs w:val="21"/>
          <w:lang w:val="sq-AL"/>
        </w:rPr>
        <w:t xml:space="preserve"> </w:t>
      </w:r>
      <w:r w:rsidRPr="003943C4">
        <w:rPr>
          <w:sz w:val="21"/>
          <w:szCs w:val="21"/>
          <w:lang w:val="sq-AL"/>
        </w:rPr>
        <w:t>9 dhe nen</w:t>
      </w:r>
      <w:r w:rsidR="0048776C" w:rsidRPr="003943C4">
        <w:rPr>
          <w:sz w:val="21"/>
          <w:szCs w:val="21"/>
          <w:lang w:val="sq-AL"/>
        </w:rPr>
        <w:t>it 45 pika 4</w:t>
      </w:r>
      <w:r w:rsidR="000560A2" w:rsidRPr="003943C4">
        <w:rPr>
          <w:sz w:val="21"/>
          <w:szCs w:val="21"/>
          <w:lang w:val="sq-AL"/>
        </w:rPr>
        <w:t xml:space="preserve"> </w:t>
      </w:r>
      <w:r w:rsidR="00BD04E6" w:rsidRPr="003943C4">
        <w:rPr>
          <w:sz w:val="21"/>
          <w:szCs w:val="21"/>
          <w:lang w:val="sq-AL"/>
        </w:rPr>
        <w:t>dhe 48</w:t>
      </w:r>
      <w:r w:rsidR="000560A2" w:rsidRPr="003943C4">
        <w:rPr>
          <w:sz w:val="21"/>
          <w:szCs w:val="21"/>
          <w:lang w:val="sq-AL"/>
        </w:rPr>
        <w:t xml:space="preserve"> </w:t>
      </w:r>
      <w:r w:rsidR="00BD04E6" w:rsidRPr="003943C4">
        <w:rPr>
          <w:sz w:val="21"/>
          <w:szCs w:val="21"/>
          <w:lang w:val="sq-AL"/>
        </w:rPr>
        <w:t>pika 2</w:t>
      </w:r>
      <w:r w:rsidRPr="003943C4">
        <w:rPr>
          <w:sz w:val="21"/>
          <w:szCs w:val="21"/>
          <w:lang w:val="sq-AL"/>
        </w:rPr>
        <w:t xml:space="preserve"> të </w:t>
      </w:r>
      <w:r w:rsidR="00BD04E6" w:rsidRPr="003943C4">
        <w:rPr>
          <w:sz w:val="21"/>
          <w:szCs w:val="21"/>
          <w:lang w:val="sq-AL"/>
        </w:rPr>
        <w:t>l</w:t>
      </w:r>
      <w:r w:rsidRPr="003943C4">
        <w:rPr>
          <w:sz w:val="21"/>
          <w:szCs w:val="21"/>
          <w:lang w:val="sq-AL"/>
        </w:rPr>
        <w:t xml:space="preserve">igjit </w:t>
      </w:r>
      <w:r w:rsidR="00BD04E6" w:rsidRPr="003943C4">
        <w:rPr>
          <w:sz w:val="21"/>
          <w:szCs w:val="21"/>
          <w:lang w:val="sq-AL"/>
        </w:rPr>
        <w:t>n</w:t>
      </w:r>
      <w:r w:rsidR="00B47052" w:rsidRPr="003943C4">
        <w:rPr>
          <w:sz w:val="21"/>
          <w:szCs w:val="21"/>
          <w:lang w:val="sq-AL"/>
        </w:rPr>
        <w:t xml:space="preserve">r. </w:t>
      </w:r>
      <w:r w:rsidR="005334B0" w:rsidRPr="003943C4">
        <w:rPr>
          <w:sz w:val="21"/>
          <w:szCs w:val="21"/>
          <w:lang w:val="sq-AL"/>
        </w:rPr>
        <w:t>9072, datë 22.</w:t>
      </w:r>
      <w:r w:rsidRPr="003943C4">
        <w:rPr>
          <w:sz w:val="21"/>
          <w:szCs w:val="21"/>
          <w:lang w:val="sq-AL"/>
        </w:rPr>
        <w:t xml:space="preserve">5.2003 “Për </w:t>
      </w:r>
      <w:r w:rsidR="005334B0" w:rsidRPr="003943C4">
        <w:rPr>
          <w:sz w:val="21"/>
          <w:szCs w:val="21"/>
          <w:lang w:val="sq-AL"/>
        </w:rPr>
        <w:t>sektorin e energjisë elektrike</w:t>
      </w:r>
      <w:r w:rsidRPr="003943C4">
        <w:rPr>
          <w:sz w:val="21"/>
          <w:szCs w:val="21"/>
          <w:lang w:val="sq-AL"/>
        </w:rPr>
        <w:t>”</w:t>
      </w:r>
      <w:r w:rsidR="005334B0" w:rsidRPr="003943C4">
        <w:rPr>
          <w:sz w:val="21"/>
          <w:szCs w:val="21"/>
          <w:lang w:val="sq-AL"/>
        </w:rPr>
        <w:t>,</w:t>
      </w:r>
      <w:r w:rsidR="000560A2" w:rsidRPr="003943C4">
        <w:rPr>
          <w:sz w:val="21"/>
          <w:szCs w:val="21"/>
          <w:lang w:val="sq-AL"/>
        </w:rPr>
        <w:t xml:space="preserve"> </w:t>
      </w:r>
      <w:r w:rsidRPr="003943C4">
        <w:rPr>
          <w:sz w:val="21"/>
          <w:szCs w:val="21"/>
          <w:lang w:val="sq-AL"/>
        </w:rPr>
        <w:t xml:space="preserve">të ndryshuar, neneve 4 pika 1 </w:t>
      </w:r>
      <w:r w:rsidR="00482CDE" w:rsidRPr="003943C4">
        <w:rPr>
          <w:sz w:val="21"/>
          <w:szCs w:val="21"/>
          <w:lang w:val="sq-AL"/>
        </w:rPr>
        <w:t>germa</w:t>
      </w:r>
      <w:r w:rsidRPr="003943C4">
        <w:rPr>
          <w:sz w:val="21"/>
          <w:szCs w:val="21"/>
          <w:lang w:val="sq-AL"/>
        </w:rPr>
        <w:t xml:space="preserve"> </w:t>
      </w:r>
      <w:r w:rsidR="0048776C" w:rsidRPr="003943C4">
        <w:rPr>
          <w:sz w:val="21"/>
          <w:szCs w:val="21"/>
          <w:lang w:val="sq-AL"/>
        </w:rPr>
        <w:t>“</w:t>
      </w:r>
      <w:r w:rsidRPr="003943C4">
        <w:rPr>
          <w:sz w:val="21"/>
          <w:szCs w:val="21"/>
          <w:lang w:val="sq-AL"/>
        </w:rPr>
        <w:t>f</w:t>
      </w:r>
      <w:r w:rsidR="0048776C" w:rsidRPr="003943C4">
        <w:rPr>
          <w:sz w:val="21"/>
          <w:szCs w:val="21"/>
          <w:lang w:val="sq-AL"/>
        </w:rPr>
        <w:t>”</w:t>
      </w:r>
      <w:r w:rsidRPr="003943C4">
        <w:rPr>
          <w:sz w:val="21"/>
          <w:szCs w:val="21"/>
          <w:lang w:val="sq-AL"/>
        </w:rPr>
        <w:t xml:space="preserve">, 5 pika 1 </w:t>
      </w:r>
      <w:r w:rsidR="00482CDE" w:rsidRPr="003943C4">
        <w:rPr>
          <w:sz w:val="21"/>
          <w:szCs w:val="21"/>
          <w:lang w:val="sq-AL"/>
        </w:rPr>
        <w:t>germa</w:t>
      </w:r>
      <w:r w:rsidRPr="003943C4">
        <w:rPr>
          <w:sz w:val="21"/>
          <w:szCs w:val="21"/>
          <w:lang w:val="sq-AL"/>
        </w:rPr>
        <w:t xml:space="preserve"> </w:t>
      </w:r>
      <w:r w:rsidR="0048776C" w:rsidRPr="003943C4">
        <w:rPr>
          <w:sz w:val="21"/>
          <w:szCs w:val="21"/>
          <w:lang w:val="sq-AL"/>
        </w:rPr>
        <w:t>“</w:t>
      </w:r>
      <w:r w:rsidRPr="003943C4">
        <w:rPr>
          <w:sz w:val="21"/>
          <w:szCs w:val="21"/>
          <w:lang w:val="sq-AL"/>
        </w:rPr>
        <w:t>f</w:t>
      </w:r>
      <w:r w:rsidR="0048776C" w:rsidRPr="003943C4">
        <w:rPr>
          <w:sz w:val="21"/>
          <w:szCs w:val="21"/>
          <w:lang w:val="sq-AL"/>
        </w:rPr>
        <w:t>”</w:t>
      </w:r>
      <w:r w:rsidRPr="003943C4">
        <w:rPr>
          <w:sz w:val="21"/>
          <w:szCs w:val="21"/>
          <w:lang w:val="sq-AL"/>
        </w:rPr>
        <w:t xml:space="preserve"> dhe 13 dhe 14 pika 1 të </w:t>
      </w:r>
      <w:r w:rsidR="00DA2963" w:rsidRPr="003943C4">
        <w:rPr>
          <w:sz w:val="21"/>
          <w:szCs w:val="21"/>
          <w:lang w:val="sq-AL"/>
        </w:rPr>
        <w:t>r</w:t>
      </w:r>
      <w:r w:rsidRPr="003943C4">
        <w:rPr>
          <w:sz w:val="21"/>
          <w:szCs w:val="21"/>
          <w:lang w:val="sq-AL"/>
        </w:rPr>
        <w:t xml:space="preserve">regullores </w:t>
      </w:r>
      <w:r w:rsidR="00DA2963" w:rsidRPr="003943C4">
        <w:rPr>
          <w:sz w:val="21"/>
          <w:szCs w:val="21"/>
          <w:lang w:val="sq-AL"/>
        </w:rPr>
        <w:t>“P</w:t>
      </w:r>
      <w:r w:rsidRPr="003943C4">
        <w:rPr>
          <w:sz w:val="21"/>
          <w:szCs w:val="21"/>
          <w:lang w:val="sq-AL"/>
        </w:rPr>
        <w:t xml:space="preserve">ër </w:t>
      </w:r>
      <w:r w:rsidR="00BD04E6" w:rsidRPr="003943C4">
        <w:rPr>
          <w:sz w:val="21"/>
          <w:szCs w:val="21"/>
          <w:lang w:val="sq-AL"/>
        </w:rPr>
        <w:t>proced</w:t>
      </w:r>
      <w:r w:rsidRPr="003943C4">
        <w:rPr>
          <w:sz w:val="21"/>
          <w:szCs w:val="21"/>
          <w:lang w:val="sq-AL"/>
        </w:rPr>
        <w:t xml:space="preserve">urat e </w:t>
      </w:r>
      <w:r w:rsidR="00482CDE" w:rsidRPr="003943C4">
        <w:rPr>
          <w:sz w:val="21"/>
          <w:szCs w:val="21"/>
          <w:lang w:val="sq-AL"/>
        </w:rPr>
        <w:t>licenc</w:t>
      </w:r>
      <w:r w:rsidRPr="003943C4">
        <w:rPr>
          <w:sz w:val="21"/>
          <w:szCs w:val="21"/>
          <w:lang w:val="sq-AL"/>
        </w:rPr>
        <w:t xml:space="preserve">imit, modifikimit, transferimit të plotë/të pjesshëm dhe rinovimit të </w:t>
      </w:r>
      <w:r w:rsidR="00482CDE" w:rsidRPr="003943C4">
        <w:rPr>
          <w:sz w:val="21"/>
          <w:szCs w:val="21"/>
          <w:lang w:val="sq-AL"/>
        </w:rPr>
        <w:t>licenc</w:t>
      </w:r>
      <w:r w:rsidRPr="003943C4">
        <w:rPr>
          <w:sz w:val="21"/>
          <w:szCs w:val="21"/>
          <w:lang w:val="sq-AL"/>
        </w:rPr>
        <w:t xml:space="preserve">ave”, të miratuar me </w:t>
      </w:r>
      <w:r w:rsidR="00DA2963" w:rsidRPr="003943C4">
        <w:rPr>
          <w:sz w:val="21"/>
          <w:szCs w:val="21"/>
          <w:lang w:val="sq-AL"/>
        </w:rPr>
        <w:t>v</w:t>
      </w:r>
      <w:r w:rsidRPr="003943C4">
        <w:rPr>
          <w:sz w:val="21"/>
          <w:szCs w:val="21"/>
          <w:lang w:val="sq-AL"/>
        </w:rPr>
        <w:t xml:space="preserve">endimin e Bordit të Komisionerëve </w:t>
      </w:r>
      <w:r w:rsidR="00482CDE" w:rsidRPr="003943C4">
        <w:rPr>
          <w:sz w:val="21"/>
          <w:szCs w:val="21"/>
          <w:lang w:val="sq-AL"/>
        </w:rPr>
        <w:t>n</w:t>
      </w:r>
      <w:r w:rsidR="00B47052" w:rsidRPr="003943C4">
        <w:rPr>
          <w:sz w:val="21"/>
          <w:szCs w:val="21"/>
          <w:lang w:val="sq-AL"/>
        </w:rPr>
        <w:t xml:space="preserve">r. </w:t>
      </w:r>
      <w:r w:rsidRPr="003943C4">
        <w:rPr>
          <w:sz w:val="21"/>
          <w:szCs w:val="21"/>
          <w:lang w:val="sq-AL"/>
        </w:rPr>
        <w:t>108</w:t>
      </w:r>
      <w:r w:rsidR="00482CDE" w:rsidRPr="003943C4">
        <w:rPr>
          <w:sz w:val="21"/>
          <w:szCs w:val="21"/>
          <w:lang w:val="sq-AL"/>
        </w:rPr>
        <w:t>,</w:t>
      </w:r>
      <w:r w:rsidRPr="003943C4">
        <w:rPr>
          <w:sz w:val="21"/>
          <w:szCs w:val="21"/>
          <w:lang w:val="sq-AL"/>
        </w:rPr>
        <w:t xml:space="preserve"> datë 9.9.2008, Bordi i Komisionerëve të Entit Rregullator të Energjisë (E</w:t>
      </w:r>
      <w:r w:rsidR="0048776C" w:rsidRPr="003943C4">
        <w:rPr>
          <w:sz w:val="21"/>
          <w:szCs w:val="21"/>
          <w:lang w:val="sq-AL"/>
        </w:rPr>
        <w:t>R</w:t>
      </w:r>
      <w:r w:rsidRPr="003943C4">
        <w:rPr>
          <w:sz w:val="21"/>
          <w:szCs w:val="21"/>
          <w:lang w:val="sq-AL"/>
        </w:rPr>
        <w:t xml:space="preserve">E), në mbledhjen e tij të datës 15.6.2012, </w:t>
      </w:r>
      <w:r w:rsidR="009169A4" w:rsidRPr="003943C4">
        <w:rPr>
          <w:sz w:val="21"/>
          <w:szCs w:val="21"/>
          <w:lang w:val="sq-AL"/>
        </w:rPr>
        <w:t>p</w:t>
      </w:r>
      <w:r w:rsidRPr="003943C4">
        <w:rPr>
          <w:sz w:val="21"/>
          <w:szCs w:val="21"/>
          <w:lang w:val="sq-AL"/>
        </w:rPr>
        <w:t>asi shqyrtoi aplikimin e paraqitur nga shoqëria “</w:t>
      </w:r>
      <w:r w:rsidR="0048776C" w:rsidRPr="003943C4">
        <w:rPr>
          <w:sz w:val="21"/>
          <w:szCs w:val="21"/>
          <w:lang w:val="sq-AL"/>
        </w:rPr>
        <w:t>Albpetrol</w:t>
      </w:r>
      <w:r w:rsidRPr="003943C4">
        <w:rPr>
          <w:sz w:val="21"/>
          <w:szCs w:val="21"/>
          <w:lang w:val="sq-AL"/>
        </w:rPr>
        <w:t>”</w:t>
      </w:r>
      <w:r w:rsidR="000560A2" w:rsidRPr="003943C4">
        <w:rPr>
          <w:sz w:val="21"/>
          <w:szCs w:val="21"/>
          <w:lang w:val="sq-AL"/>
        </w:rPr>
        <w:t xml:space="preserve"> </w:t>
      </w:r>
      <w:r w:rsidRPr="003943C4">
        <w:rPr>
          <w:sz w:val="21"/>
          <w:szCs w:val="21"/>
          <w:lang w:val="sq-AL"/>
        </w:rPr>
        <w:t>sh.a</w:t>
      </w:r>
      <w:r w:rsidR="00482CDE" w:rsidRPr="003943C4">
        <w:rPr>
          <w:sz w:val="21"/>
          <w:szCs w:val="21"/>
          <w:lang w:val="sq-AL"/>
        </w:rPr>
        <w:t>.</w:t>
      </w:r>
      <w:r w:rsidRPr="003943C4">
        <w:rPr>
          <w:sz w:val="21"/>
          <w:szCs w:val="21"/>
          <w:lang w:val="sq-AL"/>
        </w:rPr>
        <w:t xml:space="preserve">, si dhe relacionin e Drejtorisë së </w:t>
      </w:r>
      <w:r w:rsidR="00482CDE" w:rsidRPr="003943C4">
        <w:rPr>
          <w:sz w:val="21"/>
          <w:szCs w:val="21"/>
          <w:lang w:val="sq-AL"/>
        </w:rPr>
        <w:t>Licenc</w:t>
      </w:r>
      <w:r w:rsidRPr="003943C4">
        <w:rPr>
          <w:sz w:val="21"/>
          <w:szCs w:val="21"/>
          <w:lang w:val="sq-AL"/>
        </w:rPr>
        <w:t xml:space="preserve">imit dhe Monitorimit të Tregut dhe Drejtorisë Juridike dhe Mbrojtjes së Konsumatorit mbi </w:t>
      </w:r>
      <w:r w:rsidR="00482CDE" w:rsidRPr="003943C4">
        <w:rPr>
          <w:sz w:val="21"/>
          <w:szCs w:val="21"/>
          <w:lang w:val="sq-AL"/>
        </w:rPr>
        <w:t>licenc</w:t>
      </w:r>
      <w:r w:rsidRPr="003943C4">
        <w:rPr>
          <w:sz w:val="21"/>
          <w:szCs w:val="21"/>
          <w:lang w:val="sq-AL"/>
        </w:rPr>
        <w:t xml:space="preserve">imin në aktivitetin e </w:t>
      </w:r>
      <w:r w:rsidR="0048776C" w:rsidRPr="003943C4">
        <w:rPr>
          <w:sz w:val="21"/>
          <w:szCs w:val="21"/>
          <w:lang w:val="sq-AL"/>
        </w:rPr>
        <w:t>furnizuesit të kualifikuar të energjisë elektrike</w:t>
      </w:r>
      <w:r w:rsidRPr="003943C4">
        <w:rPr>
          <w:sz w:val="21"/>
          <w:szCs w:val="21"/>
          <w:lang w:val="sq-AL"/>
        </w:rPr>
        <w:t>,</w:t>
      </w:r>
    </w:p>
    <w:p w:rsidR="002619FF" w:rsidRPr="003943C4" w:rsidRDefault="0048776C" w:rsidP="00B66D4B">
      <w:pPr>
        <w:pStyle w:val="Paragrafi"/>
        <w:rPr>
          <w:sz w:val="21"/>
          <w:szCs w:val="21"/>
          <w:lang w:val="sq-AL"/>
        </w:rPr>
      </w:pPr>
      <w:r w:rsidRPr="003943C4">
        <w:rPr>
          <w:sz w:val="21"/>
          <w:szCs w:val="21"/>
          <w:lang w:val="sq-AL"/>
        </w:rPr>
        <w:t xml:space="preserve">konstatoi </w:t>
      </w:r>
      <w:r w:rsidR="002619FF" w:rsidRPr="003943C4">
        <w:rPr>
          <w:sz w:val="21"/>
          <w:szCs w:val="21"/>
          <w:lang w:val="sq-AL"/>
        </w:rPr>
        <w:t>se:</w:t>
      </w:r>
    </w:p>
    <w:p w:rsidR="002619FF" w:rsidRPr="003943C4" w:rsidRDefault="002619FF" w:rsidP="00B66D4B">
      <w:pPr>
        <w:pStyle w:val="Paragrafi"/>
        <w:rPr>
          <w:sz w:val="21"/>
          <w:szCs w:val="21"/>
          <w:lang w:val="sq-AL"/>
        </w:rPr>
      </w:pPr>
      <w:r w:rsidRPr="003943C4">
        <w:rPr>
          <w:sz w:val="21"/>
          <w:szCs w:val="21"/>
          <w:lang w:val="sq-AL"/>
        </w:rPr>
        <w:t>Aplikimi i shoqërisë</w:t>
      </w:r>
      <w:r w:rsidR="000560A2" w:rsidRPr="003943C4">
        <w:rPr>
          <w:sz w:val="21"/>
          <w:szCs w:val="21"/>
          <w:lang w:val="sq-AL"/>
        </w:rPr>
        <w:t xml:space="preserve"> </w:t>
      </w:r>
      <w:r w:rsidRPr="003943C4">
        <w:rPr>
          <w:sz w:val="21"/>
          <w:szCs w:val="21"/>
          <w:lang w:val="sq-AL"/>
        </w:rPr>
        <w:t>“</w:t>
      </w:r>
      <w:r w:rsidR="0048776C" w:rsidRPr="003943C4">
        <w:rPr>
          <w:sz w:val="21"/>
          <w:szCs w:val="21"/>
          <w:lang w:val="sq-AL"/>
        </w:rPr>
        <w:t>Albpetrol</w:t>
      </w:r>
      <w:r w:rsidRPr="003943C4">
        <w:rPr>
          <w:sz w:val="21"/>
          <w:szCs w:val="21"/>
          <w:lang w:val="sq-AL"/>
        </w:rPr>
        <w:t>”</w:t>
      </w:r>
      <w:r w:rsidR="000560A2" w:rsidRPr="003943C4">
        <w:rPr>
          <w:sz w:val="21"/>
          <w:szCs w:val="21"/>
          <w:lang w:val="sq-AL"/>
        </w:rPr>
        <w:t xml:space="preserve"> </w:t>
      </w:r>
      <w:r w:rsidRPr="003943C4">
        <w:rPr>
          <w:sz w:val="21"/>
          <w:szCs w:val="21"/>
          <w:lang w:val="sq-AL"/>
        </w:rPr>
        <w:t>sh.a</w:t>
      </w:r>
      <w:r w:rsidR="00482CDE" w:rsidRPr="003943C4">
        <w:rPr>
          <w:sz w:val="21"/>
          <w:szCs w:val="21"/>
          <w:lang w:val="sq-AL"/>
        </w:rPr>
        <w:t>.</w:t>
      </w:r>
      <w:r w:rsidRPr="003943C4">
        <w:rPr>
          <w:sz w:val="21"/>
          <w:szCs w:val="21"/>
          <w:lang w:val="sq-AL"/>
        </w:rPr>
        <w:t xml:space="preserve"> plotëson kërkesat e parashiku</w:t>
      </w:r>
      <w:r w:rsidR="00482CDE" w:rsidRPr="003943C4">
        <w:rPr>
          <w:sz w:val="21"/>
          <w:szCs w:val="21"/>
          <w:lang w:val="sq-AL"/>
        </w:rPr>
        <w:t>a</w:t>
      </w:r>
      <w:r w:rsidRPr="003943C4">
        <w:rPr>
          <w:sz w:val="21"/>
          <w:szCs w:val="21"/>
          <w:lang w:val="sq-AL"/>
        </w:rPr>
        <w:t xml:space="preserve">ra nga ERE në </w:t>
      </w:r>
      <w:r w:rsidR="0048776C" w:rsidRPr="003943C4">
        <w:rPr>
          <w:sz w:val="21"/>
          <w:szCs w:val="21"/>
          <w:lang w:val="sq-AL"/>
        </w:rPr>
        <w:t xml:space="preserve">rregulloren “Për </w:t>
      </w:r>
      <w:r w:rsidRPr="003943C4">
        <w:rPr>
          <w:sz w:val="21"/>
          <w:szCs w:val="21"/>
          <w:lang w:val="sq-AL"/>
        </w:rPr>
        <w:t xml:space="preserve">procedurat e </w:t>
      </w:r>
      <w:r w:rsidR="00482CDE" w:rsidRPr="003943C4">
        <w:rPr>
          <w:sz w:val="21"/>
          <w:szCs w:val="21"/>
          <w:lang w:val="sq-AL"/>
        </w:rPr>
        <w:t>licenc</w:t>
      </w:r>
      <w:r w:rsidRPr="003943C4">
        <w:rPr>
          <w:sz w:val="21"/>
          <w:szCs w:val="21"/>
          <w:lang w:val="sq-AL"/>
        </w:rPr>
        <w:t xml:space="preserve">imit, modifikimit, transferimit të plotë/të </w:t>
      </w:r>
      <w:r w:rsidR="00482CDE" w:rsidRPr="003943C4">
        <w:rPr>
          <w:sz w:val="21"/>
          <w:szCs w:val="21"/>
          <w:lang w:val="sq-AL"/>
        </w:rPr>
        <w:t>pjesshëm</w:t>
      </w:r>
      <w:r w:rsidRPr="003943C4">
        <w:rPr>
          <w:sz w:val="21"/>
          <w:szCs w:val="21"/>
          <w:lang w:val="sq-AL"/>
        </w:rPr>
        <w:t xml:space="preserve"> dhe rinovimit të </w:t>
      </w:r>
      <w:r w:rsidR="00482CDE" w:rsidRPr="003943C4">
        <w:rPr>
          <w:sz w:val="21"/>
          <w:szCs w:val="21"/>
          <w:lang w:val="sq-AL"/>
        </w:rPr>
        <w:t>licenc</w:t>
      </w:r>
      <w:r w:rsidRPr="003943C4">
        <w:rPr>
          <w:sz w:val="21"/>
          <w:szCs w:val="21"/>
          <w:lang w:val="sq-AL"/>
        </w:rPr>
        <w:t>ave</w:t>
      </w:r>
      <w:r w:rsidR="0048776C" w:rsidRPr="003943C4">
        <w:rPr>
          <w:sz w:val="21"/>
          <w:szCs w:val="21"/>
          <w:lang w:val="sq-AL"/>
        </w:rPr>
        <w:t>”,</w:t>
      </w:r>
      <w:r w:rsidRPr="003943C4">
        <w:rPr>
          <w:sz w:val="21"/>
          <w:szCs w:val="21"/>
          <w:lang w:val="sq-AL"/>
        </w:rPr>
        <w:t xml:space="preserve"> si më poshtë:</w:t>
      </w:r>
      <w:r w:rsidR="000560A2" w:rsidRPr="003943C4">
        <w:rPr>
          <w:sz w:val="21"/>
          <w:szCs w:val="21"/>
          <w:lang w:val="sq-AL"/>
        </w:rPr>
        <w:t xml:space="preserve"> </w:t>
      </w:r>
    </w:p>
    <w:p w:rsidR="002619FF" w:rsidRPr="003943C4" w:rsidRDefault="002B6BBA" w:rsidP="00B66D4B">
      <w:pPr>
        <w:pStyle w:val="Paragrafi"/>
        <w:rPr>
          <w:sz w:val="21"/>
          <w:szCs w:val="21"/>
          <w:lang w:val="sq-AL"/>
        </w:rPr>
      </w:pPr>
      <w:r w:rsidRPr="003943C4">
        <w:rPr>
          <w:sz w:val="21"/>
          <w:szCs w:val="21"/>
          <w:lang w:val="sq-AL"/>
        </w:rPr>
        <w:t xml:space="preserve">- </w:t>
      </w:r>
      <w:r w:rsidR="002619FF" w:rsidRPr="003943C4">
        <w:rPr>
          <w:sz w:val="21"/>
          <w:szCs w:val="21"/>
          <w:lang w:val="sq-AL"/>
        </w:rPr>
        <w:t xml:space="preserve">Formati i aplikimit (neni 9, pika 1) është plotësuar tërësisht. </w:t>
      </w:r>
    </w:p>
    <w:p w:rsidR="002619FF" w:rsidRPr="003943C4" w:rsidRDefault="002B6BBA" w:rsidP="00B66D4B">
      <w:pPr>
        <w:pStyle w:val="Paragrafi"/>
        <w:rPr>
          <w:sz w:val="21"/>
          <w:szCs w:val="21"/>
          <w:lang w:val="sq-AL"/>
        </w:rPr>
      </w:pPr>
      <w:r w:rsidRPr="003943C4">
        <w:rPr>
          <w:sz w:val="21"/>
          <w:szCs w:val="21"/>
          <w:lang w:val="sq-AL"/>
        </w:rPr>
        <w:t xml:space="preserve">- </w:t>
      </w:r>
      <w:r w:rsidR="002619FF" w:rsidRPr="003943C4">
        <w:rPr>
          <w:sz w:val="21"/>
          <w:szCs w:val="21"/>
          <w:lang w:val="sq-AL"/>
        </w:rPr>
        <w:t>Dokumentacioni juridik, administrativ dhe pronësor (neni 9, pika 2) është plotësuar tërësisht.</w:t>
      </w:r>
      <w:r w:rsidR="002619FF" w:rsidRPr="003943C4">
        <w:rPr>
          <w:sz w:val="21"/>
          <w:szCs w:val="21"/>
          <w:lang w:val="sq-AL"/>
        </w:rPr>
        <w:tab/>
      </w:r>
      <w:r w:rsidRPr="003943C4">
        <w:rPr>
          <w:sz w:val="21"/>
          <w:szCs w:val="21"/>
          <w:lang w:val="sq-AL"/>
        </w:rPr>
        <w:t xml:space="preserve">- </w:t>
      </w:r>
      <w:r w:rsidR="002619FF" w:rsidRPr="003943C4">
        <w:rPr>
          <w:sz w:val="21"/>
          <w:szCs w:val="21"/>
          <w:lang w:val="sq-AL"/>
        </w:rPr>
        <w:t xml:space="preserve">Dokumentacioni </w:t>
      </w:r>
      <w:r w:rsidR="00424F92" w:rsidRPr="003943C4">
        <w:rPr>
          <w:sz w:val="21"/>
          <w:szCs w:val="21"/>
          <w:lang w:val="sq-AL"/>
        </w:rPr>
        <w:t>financiar</w:t>
      </w:r>
      <w:r w:rsidR="002619FF" w:rsidRPr="003943C4">
        <w:rPr>
          <w:sz w:val="21"/>
          <w:szCs w:val="21"/>
          <w:lang w:val="sq-AL"/>
        </w:rPr>
        <w:t xml:space="preserve"> dhe fiskal (neni 9, pika 3) është plotësuar tërësisht.</w:t>
      </w:r>
    </w:p>
    <w:p w:rsidR="002852F6" w:rsidRPr="003943C4" w:rsidRDefault="002B6BBA" w:rsidP="00B66D4B">
      <w:pPr>
        <w:pStyle w:val="Paragrafi"/>
        <w:rPr>
          <w:sz w:val="21"/>
          <w:szCs w:val="21"/>
          <w:lang w:val="sq-AL"/>
        </w:rPr>
      </w:pPr>
      <w:r w:rsidRPr="003943C4">
        <w:rPr>
          <w:sz w:val="21"/>
          <w:szCs w:val="21"/>
          <w:lang w:val="sq-AL"/>
        </w:rPr>
        <w:t xml:space="preserve">- </w:t>
      </w:r>
      <w:r w:rsidR="002619FF" w:rsidRPr="003943C4">
        <w:rPr>
          <w:sz w:val="21"/>
          <w:szCs w:val="21"/>
          <w:lang w:val="sq-AL"/>
        </w:rPr>
        <w:t xml:space="preserve">Dokumentacioni teknik (neni 9, </w:t>
      </w:r>
      <w:r w:rsidR="000F2A05" w:rsidRPr="003943C4">
        <w:rPr>
          <w:sz w:val="21"/>
          <w:szCs w:val="21"/>
          <w:lang w:val="sq-AL"/>
        </w:rPr>
        <w:t xml:space="preserve">pika 4.9 germat “a”, “b”, “c”) </w:t>
      </w:r>
      <w:r w:rsidR="002619FF" w:rsidRPr="003943C4">
        <w:rPr>
          <w:sz w:val="21"/>
          <w:szCs w:val="21"/>
          <w:lang w:val="sq-AL"/>
        </w:rPr>
        <w:t>ë</w:t>
      </w:r>
      <w:r w:rsidR="000F2A05" w:rsidRPr="003943C4">
        <w:rPr>
          <w:sz w:val="21"/>
          <w:szCs w:val="21"/>
          <w:lang w:val="sq-AL"/>
        </w:rPr>
        <w:t>shtë</w:t>
      </w:r>
      <w:r w:rsidR="000560A2" w:rsidRPr="003943C4">
        <w:rPr>
          <w:sz w:val="21"/>
          <w:szCs w:val="21"/>
          <w:lang w:val="sq-AL"/>
        </w:rPr>
        <w:t xml:space="preserve"> </w:t>
      </w:r>
      <w:r w:rsidR="002619FF" w:rsidRPr="003943C4">
        <w:rPr>
          <w:sz w:val="21"/>
          <w:szCs w:val="21"/>
          <w:lang w:val="sq-AL"/>
        </w:rPr>
        <w:t>paraqitur dhe plotesuar n</w:t>
      </w:r>
      <w:r w:rsidR="00424F92" w:rsidRPr="003943C4">
        <w:rPr>
          <w:sz w:val="21"/>
          <w:szCs w:val="21"/>
          <w:lang w:val="sq-AL"/>
        </w:rPr>
        <w:t>ë</w:t>
      </w:r>
      <w:r w:rsidR="002619FF" w:rsidRPr="003943C4">
        <w:rPr>
          <w:sz w:val="21"/>
          <w:szCs w:val="21"/>
          <w:lang w:val="sq-AL"/>
        </w:rPr>
        <w:t xml:space="preserve"> m</w:t>
      </w:r>
      <w:r w:rsidR="00424F92" w:rsidRPr="003943C4">
        <w:rPr>
          <w:sz w:val="21"/>
          <w:szCs w:val="21"/>
          <w:lang w:val="sq-AL"/>
        </w:rPr>
        <w:t>ë</w:t>
      </w:r>
      <w:r w:rsidR="002619FF" w:rsidRPr="003943C4">
        <w:rPr>
          <w:sz w:val="21"/>
          <w:szCs w:val="21"/>
          <w:lang w:val="sq-AL"/>
        </w:rPr>
        <w:t>nyr</w:t>
      </w:r>
      <w:r w:rsidR="00424F92" w:rsidRPr="003943C4">
        <w:rPr>
          <w:sz w:val="21"/>
          <w:szCs w:val="21"/>
          <w:lang w:val="sq-AL"/>
        </w:rPr>
        <w:t>ë</w:t>
      </w:r>
      <w:r w:rsidR="002619FF" w:rsidRPr="003943C4">
        <w:rPr>
          <w:sz w:val="21"/>
          <w:szCs w:val="21"/>
          <w:lang w:val="sq-AL"/>
        </w:rPr>
        <w:t xml:space="preserve"> korrekte. </w:t>
      </w:r>
    </w:p>
    <w:p w:rsidR="002619FF" w:rsidRPr="003943C4" w:rsidRDefault="002619FF" w:rsidP="00B66D4B">
      <w:pPr>
        <w:pStyle w:val="Paragrafi"/>
        <w:rPr>
          <w:sz w:val="21"/>
          <w:szCs w:val="21"/>
          <w:lang w:val="sq-AL"/>
        </w:rPr>
      </w:pPr>
      <w:r w:rsidRPr="003943C4">
        <w:rPr>
          <w:sz w:val="21"/>
          <w:szCs w:val="21"/>
          <w:lang w:val="sq-AL"/>
        </w:rPr>
        <w:t>Për gjithë sa më sipër cituar</w:t>
      </w:r>
      <w:r w:rsidR="0048776C" w:rsidRPr="003943C4">
        <w:rPr>
          <w:sz w:val="21"/>
          <w:szCs w:val="21"/>
          <w:lang w:val="sq-AL"/>
        </w:rPr>
        <w:t>, Bordi i Komisionerëve të ERE-s</w:t>
      </w:r>
      <w:r w:rsidR="000560A2" w:rsidRPr="003943C4">
        <w:rPr>
          <w:sz w:val="21"/>
          <w:szCs w:val="21"/>
          <w:lang w:val="sq-AL"/>
        </w:rPr>
        <w:t xml:space="preserve"> </w:t>
      </w:r>
    </w:p>
    <w:p w:rsidR="002619FF" w:rsidRPr="00B66D4B" w:rsidRDefault="002619FF" w:rsidP="00B66D4B">
      <w:pPr>
        <w:pStyle w:val="Paragrafi"/>
        <w:rPr>
          <w:sz w:val="15"/>
          <w:szCs w:val="21"/>
          <w:lang w:val="sq-AL"/>
        </w:rPr>
      </w:pPr>
    </w:p>
    <w:p w:rsidR="002619FF" w:rsidRPr="003943C4" w:rsidRDefault="002619FF" w:rsidP="00B66D4B">
      <w:pPr>
        <w:pStyle w:val="VENDOSI"/>
        <w:keepNext w:val="0"/>
        <w:rPr>
          <w:sz w:val="21"/>
          <w:szCs w:val="21"/>
          <w:lang w:val="sq-AL"/>
        </w:rPr>
      </w:pPr>
      <w:r w:rsidRPr="003943C4">
        <w:rPr>
          <w:sz w:val="21"/>
          <w:szCs w:val="21"/>
          <w:lang w:val="sq-AL"/>
        </w:rPr>
        <w:t>Vendosi:</w:t>
      </w:r>
    </w:p>
    <w:p w:rsidR="002B6BBA" w:rsidRPr="00B66D4B" w:rsidRDefault="002B6BBA" w:rsidP="00B66D4B">
      <w:pPr>
        <w:pStyle w:val="Paragrafi"/>
        <w:rPr>
          <w:sz w:val="11"/>
          <w:szCs w:val="21"/>
          <w:lang w:val="sq-AL"/>
        </w:rPr>
      </w:pPr>
    </w:p>
    <w:p w:rsidR="002619FF" w:rsidRPr="003943C4" w:rsidRDefault="002B6BBA" w:rsidP="00B66D4B">
      <w:pPr>
        <w:pStyle w:val="Paragrafi"/>
        <w:rPr>
          <w:sz w:val="21"/>
          <w:szCs w:val="21"/>
          <w:lang w:val="sq-AL"/>
        </w:rPr>
      </w:pPr>
      <w:r w:rsidRPr="003943C4">
        <w:rPr>
          <w:sz w:val="21"/>
          <w:szCs w:val="21"/>
          <w:lang w:val="sq-AL"/>
        </w:rPr>
        <w:t xml:space="preserve">1. </w:t>
      </w:r>
      <w:r w:rsidR="002619FF" w:rsidRPr="003943C4">
        <w:rPr>
          <w:sz w:val="21"/>
          <w:szCs w:val="21"/>
          <w:lang w:val="sq-AL"/>
        </w:rPr>
        <w:t xml:space="preserve">Të </w:t>
      </w:r>
      <w:r w:rsidR="00482CDE" w:rsidRPr="003943C4">
        <w:rPr>
          <w:sz w:val="21"/>
          <w:szCs w:val="21"/>
          <w:lang w:val="sq-AL"/>
        </w:rPr>
        <w:t>licenc</w:t>
      </w:r>
      <w:r w:rsidR="002619FF" w:rsidRPr="003943C4">
        <w:rPr>
          <w:sz w:val="21"/>
          <w:szCs w:val="21"/>
          <w:lang w:val="sq-AL"/>
        </w:rPr>
        <w:t>ojë shoqërinë “</w:t>
      </w:r>
      <w:r w:rsidR="0048776C" w:rsidRPr="003943C4">
        <w:rPr>
          <w:sz w:val="21"/>
          <w:szCs w:val="21"/>
          <w:lang w:val="sq-AL"/>
        </w:rPr>
        <w:t>Albpetrol</w:t>
      </w:r>
      <w:r w:rsidR="002619FF" w:rsidRPr="003943C4">
        <w:rPr>
          <w:sz w:val="21"/>
          <w:szCs w:val="21"/>
          <w:lang w:val="sq-AL"/>
        </w:rPr>
        <w:t>” sh.a</w:t>
      </w:r>
      <w:r w:rsidR="00424F92" w:rsidRPr="003943C4">
        <w:rPr>
          <w:sz w:val="21"/>
          <w:szCs w:val="21"/>
          <w:lang w:val="sq-AL"/>
        </w:rPr>
        <w:t>.</w:t>
      </w:r>
      <w:r w:rsidR="002619FF" w:rsidRPr="003943C4">
        <w:rPr>
          <w:sz w:val="21"/>
          <w:szCs w:val="21"/>
          <w:lang w:val="sq-AL"/>
        </w:rPr>
        <w:t xml:space="preserve"> në aktivitetin e </w:t>
      </w:r>
      <w:r w:rsidR="00424F92" w:rsidRPr="003943C4">
        <w:rPr>
          <w:sz w:val="21"/>
          <w:szCs w:val="21"/>
          <w:lang w:val="sq-AL"/>
        </w:rPr>
        <w:t>furnizuesit të kualifikuar të energjisë elektrike për një af</w:t>
      </w:r>
      <w:r w:rsidR="002619FF" w:rsidRPr="003943C4">
        <w:rPr>
          <w:sz w:val="21"/>
          <w:szCs w:val="21"/>
          <w:lang w:val="sq-AL"/>
        </w:rPr>
        <w:t>at 5</w:t>
      </w:r>
      <w:r w:rsidR="00424F92" w:rsidRPr="003943C4">
        <w:rPr>
          <w:sz w:val="21"/>
          <w:szCs w:val="21"/>
          <w:lang w:val="sq-AL"/>
        </w:rPr>
        <w:t>-</w:t>
      </w:r>
      <w:r w:rsidR="002619FF" w:rsidRPr="003943C4">
        <w:rPr>
          <w:sz w:val="21"/>
          <w:szCs w:val="21"/>
          <w:lang w:val="sq-AL"/>
        </w:rPr>
        <w:t>vjeçar.</w:t>
      </w:r>
    </w:p>
    <w:p w:rsidR="002619FF" w:rsidRPr="003943C4" w:rsidRDefault="002B6BBA" w:rsidP="00B66D4B">
      <w:pPr>
        <w:pStyle w:val="Paragrafi"/>
        <w:rPr>
          <w:sz w:val="21"/>
          <w:szCs w:val="21"/>
          <w:lang w:val="sq-AL"/>
        </w:rPr>
      </w:pPr>
      <w:r w:rsidRPr="003943C4">
        <w:rPr>
          <w:sz w:val="21"/>
          <w:szCs w:val="21"/>
          <w:lang w:val="sq-AL"/>
        </w:rPr>
        <w:t xml:space="preserve">2. </w:t>
      </w:r>
      <w:r w:rsidR="002619FF" w:rsidRPr="003943C4">
        <w:rPr>
          <w:sz w:val="21"/>
          <w:szCs w:val="21"/>
          <w:lang w:val="sq-AL"/>
        </w:rPr>
        <w:t xml:space="preserve">Ngarkohet Drejtoria e </w:t>
      </w:r>
      <w:r w:rsidR="00482CDE" w:rsidRPr="003943C4">
        <w:rPr>
          <w:sz w:val="21"/>
          <w:szCs w:val="21"/>
          <w:lang w:val="sq-AL"/>
        </w:rPr>
        <w:t>Licenc</w:t>
      </w:r>
      <w:r w:rsidR="002619FF" w:rsidRPr="003943C4">
        <w:rPr>
          <w:sz w:val="21"/>
          <w:szCs w:val="21"/>
          <w:lang w:val="sq-AL"/>
        </w:rPr>
        <w:t>imit dhe Monitorimit të Tregut të njoftojë aplikuesin për vendimin e Bordit të Komsionerëve</w:t>
      </w:r>
      <w:r w:rsidR="000560A2" w:rsidRPr="003943C4">
        <w:rPr>
          <w:sz w:val="21"/>
          <w:szCs w:val="21"/>
          <w:lang w:val="sq-AL"/>
        </w:rPr>
        <w:t xml:space="preserve"> </w:t>
      </w:r>
      <w:r w:rsidR="002619FF" w:rsidRPr="003943C4">
        <w:rPr>
          <w:sz w:val="21"/>
          <w:szCs w:val="21"/>
          <w:lang w:val="sq-AL"/>
        </w:rPr>
        <w:t xml:space="preserve">të ERE-s. </w:t>
      </w:r>
    </w:p>
    <w:p w:rsidR="002619FF" w:rsidRPr="003943C4" w:rsidRDefault="002619FF" w:rsidP="00B66D4B">
      <w:pPr>
        <w:pStyle w:val="Paragrafi"/>
        <w:rPr>
          <w:sz w:val="21"/>
          <w:szCs w:val="21"/>
          <w:lang w:val="sq-AL"/>
        </w:rPr>
      </w:pPr>
      <w:r w:rsidRPr="003943C4">
        <w:rPr>
          <w:sz w:val="21"/>
          <w:szCs w:val="21"/>
          <w:lang w:val="sq-AL"/>
        </w:rPr>
        <w:t xml:space="preserve">Ky vendim hyn në fuqi </w:t>
      </w:r>
      <w:r w:rsidR="003B2840" w:rsidRPr="003943C4">
        <w:rPr>
          <w:sz w:val="21"/>
          <w:szCs w:val="21"/>
          <w:lang w:val="sq-AL"/>
        </w:rPr>
        <w:t>menjëherë</w:t>
      </w:r>
      <w:r w:rsidRPr="003943C4">
        <w:rPr>
          <w:sz w:val="21"/>
          <w:szCs w:val="21"/>
          <w:lang w:val="sq-AL"/>
        </w:rPr>
        <w:t>.</w:t>
      </w:r>
    </w:p>
    <w:p w:rsidR="002619FF" w:rsidRPr="003943C4" w:rsidRDefault="002619FF" w:rsidP="00B66D4B">
      <w:pPr>
        <w:pStyle w:val="Paragrafi"/>
        <w:rPr>
          <w:sz w:val="21"/>
          <w:szCs w:val="21"/>
          <w:lang w:val="sq-AL"/>
        </w:rPr>
      </w:pPr>
      <w:r w:rsidRPr="003943C4">
        <w:rPr>
          <w:sz w:val="21"/>
          <w:szCs w:val="21"/>
          <w:lang w:val="sq-AL"/>
        </w:rPr>
        <w:t>Ky vendim botohet në Fletoren Zyrtare.</w:t>
      </w:r>
    </w:p>
    <w:p w:rsidR="002619FF" w:rsidRPr="003943C4" w:rsidRDefault="000560A2" w:rsidP="00B66D4B">
      <w:pPr>
        <w:pStyle w:val="Autoriteti"/>
        <w:keepNext w:val="0"/>
        <w:rPr>
          <w:sz w:val="21"/>
          <w:szCs w:val="21"/>
          <w:lang w:val="sq-AL"/>
        </w:rPr>
      </w:pPr>
      <w:r w:rsidRPr="003943C4">
        <w:rPr>
          <w:sz w:val="21"/>
          <w:szCs w:val="21"/>
          <w:lang w:val="sq-AL"/>
        </w:rPr>
        <w:t xml:space="preserve"> </w:t>
      </w:r>
      <w:r w:rsidR="002619FF" w:rsidRPr="003943C4">
        <w:rPr>
          <w:sz w:val="21"/>
          <w:szCs w:val="21"/>
          <w:lang w:val="sq-AL"/>
        </w:rPr>
        <w:t>KRYETARI</w:t>
      </w:r>
    </w:p>
    <w:p w:rsidR="002619FF" w:rsidRPr="003943C4" w:rsidRDefault="002B6BBA" w:rsidP="00B66D4B">
      <w:pPr>
        <w:pStyle w:val="AutoritetiEmer"/>
        <w:rPr>
          <w:sz w:val="21"/>
          <w:szCs w:val="21"/>
          <w:lang w:val="sq-AL"/>
        </w:rPr>
      </w:pPr>
      <w:r w:rsidRPr="003943C4">
        <w:rPr>
          <w:sz w:val="21"/>
          <w:szCs w:val="21"/>
          <w:lang w:val="sq-AL"/>
        </w:rPr>
        <w:t>Sokol Ramadani</w:t>
      </w:r>
    </w:p>
    <w:p w:rsidR="00604F7F" w:rsidRDefault="00604F7F" w:rsidP="00B66D4B">
      <w:pPr>
        <w:pStyle w:val="Akti"/>
        <w:keepNext w:val="0"/>
        <w:rPr>
          <w:color w:val="auto"/>
          <w:sz w:val="21"/>
          <w:szCs w:val="21"/>
          <w:lang w:val="sq-AL"/>
        </w:rPr>
      </w:pPr>
    </w:p>
    <w:p w:rsidR="00B66D4B" w:rsidRDefault="00B66D4B" w:rsidP="00B66D4B">
      <w:pPr>
        <w:pStyle w:val="Akti"/>
        <w:keepNext w:val="0"/>
        <w:rPr>
          <w:color w:val="auto"/>
          <w:sz w:val="21"/>
          <w:szCs w:val="21"/>
          <w:lang w:val="sq-AL"/>
        </w:rPr>
      </w:pPr>
    </w:p>
    <w:p w:rsidR="0072144A" w:rsidRPr="003943C4" w:rsidRDefault="0072144A" w:rsidP="00B66D4B">
      <w:pPr>
        <w:pStyle w:val="Akti"/>
        <w:keepNext w:val="0"/>
        <w:rPr>
          <w:color w:val="auto"/>
          <w:sz w:val="21"/>
          <w:szCs w:val="21"/>
          <w:lang w:val="sq-AL"/>
        </w:rPr>
      </w:pPr>
      <w:r w:rsidRPr="003943C4">
        <w:rPr>
          <w:color w:val="auto"/>
          <w:sz w:val="21"/>
          <w:szCs w:val="21"/>
          <w:lang w:val="sq-AL"/>
        </w:rPr>
        <w:t>VENDIM</w:t>
      </w:r>
    </w:p>
    <w:p w:rsidR="0072144A" w:rsidRPr="003943C4" w:rsidRDefault="00B47052" w:rsidP="00B66D4B">
      <w:pPr>
        <w:pStyle w:val="NumriData"/>
        <w:keepNext w:val="0"/>
        <w:rPr>
          <w:sz w:val="21"/>
          <w:szCs w:val="21"/>
          <w:lang w:val="sq-AL"/>
        </w:rPr>
      </w:pPr>
      <w:r w:rsidRPr="003943C4">
        <w:rPr>
          <w:sz w:val="21"/>
          <w:szCs w:val="21"/>
          <w:lang w:val="sq-AL"/>
        </w:rPr>
        <w:t xml:space="preserve">Nr. </w:t>
      </w:r>
      <w:r w:rsidR="0072144A" w:rsidRPr="003943C4">
        <w:rPr>
          <w:sz w:val="21"/>
          <w:szCs w:val="21"/>
          <w:lang w:val="sq-AL"/>
        </w:rPr>
        <w:t>76</w:t>
      </w:r>
      <w:r w:rsidR="002B6BBA" w:rsidRPr="003943C4">
        <w:rPr>
          <w:sz w:val="21"/>
          <w:szCs w:val="21"/>
          <w:lang w:val="sq-AL"/>
        </w:rPr>
        <w:t>, d</w:t>
      </w:r>
      <w:r w:rsidR="001D6EB9" w:rsidRPr="003943C4">
        <w:rPr>
          <w:sz w:val="21"/>
          <w:szCs w:val="21"/>
          <w:lang w:val="sq-AL"/>
        </w:rPr>
        <w:t>atë 15.</w:t>
      </w:r>
      <w:r w:rsidR="0072144A" w:rsidRPr="003943C4">
        <w:rPr>
          <w:sz w:val="21"/>
          <w:szCs w:val="21"/>
          <w:lang w:val="sq-AL"/>
        </w:rPr>
        <w:t>6.2012</w:t>
      </w:r>
    </w:p>
    <w:p w:rsidR="0072144A" w:rsidRPr="003943C4" w:rsidRDefault="0072144A" w:rsidP="00B66D4B">
      <w:pPr>
        <w:pStyle w:val="Paragrafi"/>
        <w:rPr>
          <w:sz w:val="21"/>
          <w:szCs w:val="21"/>
          <w:lang w:val="sq-AL"/>
        </w:rPr>
      </w:pPr>
    </w:p>
    <w:p w:rsidR="0072144A" w:rsidRPr="003943C4" w:rsidRDefault="000560A2" w:rsidP="00B66D4B">
      <w:pPr>
        <w:pStyle w:val="Titulli"/>
        <w:keepNext w:val="0"/>
        <w:rPr>
          <w:sz w:val="21"/>
          <w:szCs w:val="21"/>
          <w:lang w:val="sq-AL"/>
        </w:rPr>
      </w:pPr>
      <w:r w:rsidRPr="003943C4">
        <w:rPr>
          <w:sz w:val="21"/>
          <w:szCs w:val="21"/>
          <w:lang w:val="sq-AL"/>
        </w:rPr>
        <w:t xml:space="preserve"> </w:t>
      </w:r>
      <w:r w:rsidR="0072144A" w:rsidRPr="003943C4">
        <w:rPr>
          <w:sz w:val="21"/>
          <w:szCs w:val="21"/>
          <w:lang w:val="sq-AL"/>
        </w:rPr>
        <w:t>PËR</w:t>
      </w:r>
      <w:r w:rsidR="002B6BBA" w:rsidRPr="003943C4">
        <w:rPr>
          <w:sz w:val="21"/>
          <w:szCs w:val="21"/>
          <w:lang w:val="sq-AL"/>
        </w:rPr>
        <w:t xml:space="preserve"> </w:t>
      </w:r>
      <w:r w:rsidR="00482CDE" w:rsidRPr="003943C4">
        <w:rPr>
          <w:sz w:val="21"/>
          <w:szCs w:val="21"/>
          <w:lang w:val="sq-AL"/>
        </w:rPr>
        <w:t>LICENC</w:t>
      </w:r>
      <w:r w:rsidR="0072144A" w:rsidRPr="003943C4">
        <w:rPr>
          <w:sz w:val="21"/>
          <w:szCs w:val="21"/>
          <w:lang w:val="sq-AL"/>
        </w:rPr>
        <w:t xml:space="preserve">IMIN E SHOQËRISË “LU &amp; CO ECO ENERGY 2011” SHPK NË AKTIVITETIN E PRODHIMIT TË ENERGJISË </w:t>
      </w:r>
      <w:r w:rsidR="003B2840" w:rsidRPr="003943C4">
        <w:rPr>
          <w:sz w:val="21"/>
          <w:szCs w:val="21"/>
          <w:lang w:val="sq-AL"/>
        </w:rPr>
        <w:t>ELEKTRIKE</w:t>
      </w:r>
      <w:r w:rsidR="0072144A" w:rsidRPr="003943C4">
        <w:rPr>
          <w:sz w:val="21"/>
          <w:szCs w:val="21"/>
          <w:lang w:val="sq-AL"/>
        </w:rPr>
        <w:t xml:space="preserve"> NGA HEC “OSTREN I VOGËL”</w:t>
      </w:r>
    </w:p>
    <w:p w:rsidR="0072144A" w:rsidRPr="003943C4" w:rsidRDefault="0072144A" w:rsidP="00B66D4B">
      <w:pPr>
        <w:pStyle w:val="Paragrafi"/>
        <w:rPr>
          <w:sz w:val="21"/>
          <w:szCs w:val="21"/>
          <w:lang w:val="sq-AL"/>
        </w:rPr>
      </w:pPr>
    </w:p>
    <w:p w:rsidR="0072144A" w:rsidRDefault="0072144A" w:rsidP="00B66D4B">
      <w:pPr>
        <w:pStyle w:val="Paragrafi"/>
        <w:rPr>
          <w:sz w:val="21"/>
          <w:szCs w:val="21"/>
          <w:lang w:val="sq-AL"/>
        </w:rPr>
      </w:pPr>
      <w:r w:rsidRPr="003943C4">
        <w:rPr>
          <w:sz w:val="21"/>
          <w:szCs w:val="21"/>
          <w:lang w:val="sq-AL"/>
        </w:rPr>
        <w:t xml:space="preserve">Në mbështetje të nenit 8 pika 2 </w:t>
      </w:r>
      <w:r w:rsidR="00482CDE" w:rsidRPr="003943C4">
        <w:rPr>
          <w:sz w:val="21"/>
          <w:szCs w:val="21"/>
          <w:lang w:val="sq-AL"/>
        </w:rPr>
        <w:t>germa</w:t>
      </w:r>
      <w:r w:rsidRPr="003943C4">
        <w:rPr>
          <w:sz w:val="21"/>
          <w:szCs w:val="21"/>
          <w:lang w:val="sq-AL"/>
        </w:rPr>
        <w:t xml:space="preserve"> “a”,</w:t>
      </w:r>
      <w:r w:rsidR="000560A2" w:rsidRPr="003943C4">
        <w:rPr>
          <w:sz w:val="21"/>
          <w:szCs w:val="21"/>
          <w:lang w:val="sq-AL"/>
        </w:rPr>
        <w:t xml:space="preserve"> </w:t>
      </w:r>
      <w:r w:rsidRPr="003943C4">
        <w:rPr>
          <w:sz w:val="21"/>
          <w:szCs w:val="21"/>
          <w:lang w:val="sq-AL"/>
        </w:rPr>
        <w:t xml:space="preserve">nenit 9 dhe nenit 13 pika 1 </w:t>
      </w:r>
      <w:r w:rsidR="00482CDE" w:rsidRPr="003943C4">
        <w:rPr>
          <w:sz w:val="21"/>
          <w:szCs w:val="21"/>
          <w:lang w:val="sq-AL"/>
        </w:rPr>
        <w:t>germa</w:t>
      </w:r>
      <w:r w:rsidRPr="003943C4">
        <w:rPr>
          <w:sz w:val="21"/>
          <w:szCs w:val="21"/>
          <w:lang w:val="sq-AL"/>
        </w:rPr>
        <w:t xml:space="preserve"> “a” të </w:t>
      </w:r>
      <w:r w:rsidR="003B2840" w:rsidRPr="003943C4">
        <w:rPr>
          <w:sz w:val="21"/>
          <w:szCs w:val="21"/>
          <w:lang w:val="sq-AL"/>
        </w:rPr>
        <w:t>l</w:t>
      </w:r>
      <w:r w:rsidRPr="003943C4">
        <w:rPr>
          <w:sz w:val="21"/>
          <w:szCs w:val="21"/>
          <w:lang w:val="sq-AL"/>
        </w:rPr>
        <w:t xml:space="preserve">igjit </w:t>
      </w:r>
      <w:r w:rsidR="00B47052" w:rsidRPr="003943C4">
        <w:rPr>
          <w:sz w:val="21"/>
          <w:szCs w:val="21"/>
          <w:lang w:val="sq-AL"/>
        </w:rPr>
        <w:t xml:space="preserve">nr. </w:t>
      </w:r>
      <w:r w:rsidRPr="003943C4">
        <w:rPr>
          <w:sz w:val="21"/>
          <w:szCs w:val="21"/>
          <w:lang w:val="sq-AL"/>
        </w:rPr>
        <w:t xml:space="preserve">9072, datë 22.5.2003 “Për </w:t>
      </w:r>
      <w:r w:rsidR="00D66C95" w:rsidRPr="003943C4">
        <w:rPr>
          <w:sz w:val="21"/>
          <w:szCs w:val="21"/>
          <w:lang w:val="sq-AL"/>
        </w:rPr>
        <w:t>sektorin e energjisë elektrike</w:t>
      </w:r>
      <w:r w:rsidRPr="003943C4">
        <w:rPr>
          <w:sz w:val="21"/>
          <w:szCs w:val="21"/>
          <w:lang w:val="sq-AL"/>
        </w:rPr>
        <w:t>”, të ndryshuar,</w:t>
      </w:r>
      <w:r w:rsidR="000560A2" w:rsidRPr="003943C4">
        <w:rPr>
          <w:sz w:val="21"/>
          <w:szCs w:val="21"/>
          <w:lang w:val="sq-AL"/>
        </w:rPr>
        <w:t xml:space="preserve"> </w:t>
      </w:r>
      <w:r w:rsidRPr="003943C4">
        <w:rPr>
          <w:sz w:val="21"/>
          <w:szCs w:val="21"/>
          <w:lang w:val="sq-AL"/>
        </w:rPr>
        <w:t>neneve 4</w:t>
      </w:r>
      <w:r w:rsidR="00BC6421" w:rsidRPr="003943C4">
        <w:rPr>
          <w:sz w:val="21"/>
          <w:szCs w:val="21"/>
          <w:lang w:val="sq-AL"/>
        </w:rPr>
        <w:t xml:space="preserve"> pika 1</w:t>
      </w:r>
      <w:r w:rsidRPr="003943C4">
        <w:rPr>
          <w:sz w:val="21"/>
          <w:szCs w:val="21"/>
          <w:lang w:val="sq-AL"/>
        </w:rPr>
        <w:t xml:space="preserve"> </w:t>
      </w:r>
      <w:r w:rsidR="00482CDE" w:rsidRPr="003943C4">
        <w:rPr>
          <w:sz w:val="21"/>
          <w:szCs w:val="21"/>
          <w:lang w:val="sq-AL"/>
        </w:rPr>
        <w:t>germa</w:t>
      </w:r>
      <w:r w:rsidR="00BC6421" w:rsidRPr="003943C4">
        <w:rPr>
          <w:sz w:val="21"/>
          <w:szCs w:val="21"/>
          <w:lang w:val="sq-AL"/>
        </w:rPr>
        <w:t xml:space="preserve"> “a”, 5, pika 1</w:t>
      </w:r>
      <w:r w:rsidRPr="003943C4">
        <w:rPr>
          <w:sz w:val="21"/>
          <w:szCs w:val="21"/>
          <w:lang w:val="sq-AL"/>
        </w:rPr>
        <w:t xml:space="preserve"> </w:t>
      </w:r>
      <w:r w:rsidR="00482CDE" w:rsidRPr="003943C4">
        <w:rPr>
          <w:sz w:val="21"/>
          <w:szCs w:val="21"/>
          <w:lang w:val="sq-AL"/>
        </w:rPr>
        <w:t>germa</w:t>
      </w:r>
      <w:r w:rsidRPr="003943C4">
        <w:rPr>
          <w:sz w:val="21"/>
          <w:szCs w:val="21"/>
          <w:lang w:val="sq-AL"/>
        </w:rPr>
        <w:t xml:space="preserve"> “a”, 13 dhe 14 pika 1 të </w:t>
      </w:r>
      <w:r w:rsidR="00DE5CCD" w:rsidRPr="003943C4">
        <w:rPr>
          <w:sz w:val="21"/>
          <w:szCs w:val="21"/>
          <w:lang w:val="sq-AL"/>
        </w:rPr>
        <w:t>r</w:t>
      </w:r>
      <w:r w:rsidRPr="003943C4">
        <w:rPr>
          <w:sz w:val="21"/>
          <w:szCs w:val="21"/>
          <w:lang w:val="sq-AL"/>
        </w:rPr>
        <w:t xml:space="preserve">regullores </w:t>
      </w:r>
      <w:r w:rsidR="00DE5CCD" w:rsidRPr="003943C4">
        <w:rPr>
          <w:sz w:val="21"/>
          <w:szCs w:val="21"/>
          <w:lang w:val="sq-AL"/>
        </w:rPr>
        <w:t>“P</w:t>
      </w:r>
      <w:r w:rsidRPr="003943C4">
        <w:rPr>
          <w:sz w:val="21"/>
          <w:szCs w:val="21"/>
          <w:lang w:val="sq-AL"/>
        </w:rPr>
        <w:t xml:space="preserve">ër </w:t>
      </w:r>
      <w:r w:rsidR="003463B4" w:rsidRPr="003943C4">
        <w:rPr>
          <w:sz w:val="21"/>
          <w:szCs w:val="21"/>
          <w:lang w:val="sq-AL"/>
        </w:rPr>
        <w:t>procedurat e licencimit, modifikimit, transferimit të plotë/</w:t>
      </w:r>
      <w:r w:rsidR="00BC6421" w:rsidRPr="003943C4">
        <w:rPr>
          <w:sz w:val="21"/>
          <w:szCs w:val="21"/>
          <w:lang w:val="sq-AL"/>
        </w:rPr>
        <w:t xml:space="preserve">të </w:t>
      </w:r>
      <w:r w:rsidR="003463B4" w:rsidRPr="003943C4">
        <w:rPr>
          <w:sz w:val="21"/>
          <w:szCs w:val="21"/>
          <w:lang w:val="sq-AL"/>
        </w:rPr>
        <w:t>pjesshëm dhe rinovimit të licencave</w:t>
      </w:r>
      <w:r w:rsidRPr="003943C4">
        <w:rPr>
          <w:sz w:val="21"/>
          <w:szCs w:val="21"/>
          <w:lang w:val="sq-AL"/>
        </w:rPr>
        <w:t xml:space="preserve">”, të miratuar me </w:t>
      </w:r>
      <w:r w:rsidR="004254EC" w:rsidRPr="003943C4">
        <w:rPr>
          <w:sz w:val="21"/>
          <w:szCs w:val="21"/>
          <w:lang w:val="sq-AL"/>
        </w:rPr>
        <w:t>v</w:t>
      </w:r>
      <w:r w:rsidRPr="003943C4">
        <w:rPr>
          <w:sz w:val="21"/>
          <w:szCs w:val="21"/>
          <w:lang w:val="sq-AL"/>
        </w:rPr>
        <w:t xml:space="preserve">endimin e Bordit të Komisionerëve </w:t>
      </w:r>
      <w:r w:rsidR="003463B4" w:rsidRPr="003943C4">
        <w:rPr>
          <w:sz w:val="21"/>
          <w:szCs w:val="21"/>
          <w:lang w:val="sq-AL"/>
        </w:rPr>
        <w:t>n</w:t>
      </w:r>
      <w:r w:rsidR="00B47052" w:rsidRPr="003943C4">
        <w:rPr>
          <w:sz w:val="21"/>
          <w:szCs w:val="21"/>
          <w:lang w:val="sq-AL"/>
        </w:rPr>
        <w:t xml:space="preserve">r. </w:t>
      </w:r>
      <w:r w:rsidRPr="003943C4">
        <w:rPr>
          <w:sz w:val="21"/>
          <w:szCs w:val="21"/>
          <w:lang w:val="sq-AL"/>
        </w:rPr>
        <w:t xml:space="preserve">108, datë 9.9.2008, Bordi i Komisionerëve të Entit Rregullator të Energjisë (ERE), në mbledhjen e tij të datës 15.6.2012, </w:t>
      </w:r>
      <w:r w:rsidR="009169A4" w:rsidRPr="003943C4">
        <w:rPr>
          <w:sz w:val="21"/>
          <w:szCs w:val="21"/>
          <w:lang w:val="sq-AL"/>
        </w:rPr>
        <w:t>p</w:t>
      </w:r>
      <w:r w:rsidRPr="003943C4">
        <w:rPr>
          <w:sz w:val="21"/>
          <w:szCs w:val="21"/>
          <w:lang w:val="sq-AL"/>
        </w:rPr>
        <w:t xml:space="preserve">asi shqyrtoi aplikimin e paraqitur nga shoqëria “LU &amp; CO ECO </w:t>
      </w:r>
      <w:r w:rsidR="00197D01" w:rsidRPr="003943C4">
        <w:rPr>
          <w:sz w:val="21"/>
          <w:szCs w:val="21"/>
          <w:lang w:val="sq-AL"/>
        </w:rPr>
        <w:t xml:space="preserve">Energy </w:t>
      </w:r>
      <w:r w:rsidRPr="003943C4">
        <w:rPr>
          <w:sz w:val="21"/>
          <w:szCs w:val="21"/>
          <w:lang w:val="sq-AL"/>
        </w:rPr>
        <w:t>2011” sh.p.k</w:t>
      </w:r>
      <w:r w:rsidR="004254EC" w:rsidRPr="003943C4">
        <w:rPr>
          <w:sz w:val="21"/>
          <w:szCs w:val="21"/>
          <w:lang w:val="sq-AL"/>
        </w:rPr>
        <w:t>.</w:t>
      </w:r>
      <w:r w:rsidRPr="003943C4">
        <w:rPr>
          <w:sz w:val="21"/>
          <w:szCs w:val="21"/>
          <w:lang w:val="sq-AL"/>
        </w:rPr>
        <w:t xml:space="preserve">, si dhe relacionin e Drejtorisë së </w:t>
      </w:r>
      <w:r w:rsidR="00482CDE" w:rsidRPr="003943C4">
        <w:rPr>
          <w:sz w:val="21"/>
          <w:szCs w:val="21"/>
          <w:lang w:val="sq-AL"/>
        </w:rPr>
        <w:t>Licenc</w:t>
      </w:r>
      <w:r w:rsidRPr="003943C4">
        <w:rPr>
          <w:sz w:val="21"/>
          <w:szCs w:val="21"/>
          <w:lang w:val="sq-AL"/>
        </w:rPr>
        <w:t xml:space="preserve">imit dhe Monitorimit të Tregut dhe Drejtorisë Juridike dhe Mbrojtjes së Konsumatorit për </w:t>
      </w:r>
      <w:r w:rsidR="00482CDE" w:rsidRPr="003943C4">
        <w:rPr>
          <w:sz w:val="21"/>
          <w:szCs w:val="21"/>
          <w:lang w:val="sq-AL"/>
        </w:rPr>
        <w:t>licenc</w:t>
      </w:r>
      <w:r w:rsidRPr="003943C4">
        <w:rPr>
          <w:sz w:val="21"/>
          <w:szCs w:val="21"/>
          <w:lang w:val="sq-AL"/>
        </w:rPr>
        <w:t>imin në aktivitetin e prodhimit të energjisë elektrike t</w:t>
      </w:r>
      <w:r w:rsidR="00791153" w:rsidRPr="003943C4">
        <w:rPr>
          <w:sz w:val="21"/>
          <w:szCs w:val="21"/>
          <w:lang w:val="sq-AL"/>
        </w:rPr>
        <w:t>ë</w:t>
      </w:r>
      <w:r w:rsidRPr="003943C4">
        <w:rPr>
          <w:sz w:val="21"/>
          <w:szCs w:val="21"/>
          <w:lang w:val="sq-AL"/>
        </w:rPr>
        <w:t xml:space="preserve"> kësaj shoqërie,</w:t>
      </w:r>
    </w:p>
    <w:p w:rsidR="00B66D4B" w:rsidRPr="003943C4" w:rsidRDefault="00B66D4B" w:rsidP="00B66D4B">
      <w:pPr>
        <w:pStyle w:val="Paragrafi"/>
        <w:rPr>
          <w:sz w:val="21"/>
          <w:szCs w:val="21"/>
          <w:lang w:val="sq-AL"/>
        </w:rPr>
      </w:pPr>
    </w:p>
    <w:p w:rsidR="0072144A" w:rsidRPr="003943C4" w:rsidRDefault="002B6BBA" w:rsidP="00B66D4B">
      <w:pPr>
        <w:pStyle w:val="Paragrafi"/>
        <w:rPr>
          <w:sz w:val="21"/>
          <w:szCs w:val="21"/>
          <w:lang w:val="sq-AL"/>
        </w:rPr>
      </w:pPr>
      <w:r w:rsidRPr="003943C4">
        <w:rPr>
          <w:sz w:val="21"/>
          <w:szCs w:val="21"/>
          <w:lang w:val="sq-AL"/>
        </w:rPr>
        <w:t xml:space="preserve"> </w:t>
      </w:r>
      <w:r w:rsidR="00791153" w:rsidRPr="003943C4">
        <w:rPr>
          <w:sz w:val="21"/>
          <w:szCs w:val="21"/>
          <w:lang w:val="sq-AL"/>
        </w:rPr>
        <w:t>k</w:t>
      </w:r>
      <w:r w:rsidR="0072144A" w:rsidRPr="003943C4">
        <w:rPr>
          <w:sz w:val="21"/>
          <w:szCs w:val="21"/>
          <w:lang w:val="sq-AL"/>
        </w:rPr>
        <w:t xml:space="preserve">onstatoi se: </w:t>
      </w:r>
    </w:p>
    <w:p w:rsidR="0072144A" w:rsidRPr="003943C4" w:rsidRDefault="0072144A" w:rsidP="00B66D4B">
      <w:pPr>
        <w:pStyle w:val="Paragrafi"/>
        <w:rPr>
          <w:sz w:val="21"/>
          <w:szCs w:val="21"/>
          <w:lang w:val="sq-AL"/>
        </w:rPr>
      </w:pPr>
      <w:r w:rsidRPr="003943C4">
        <w:rPr>
          <w:sz w:val="21"/>
          <w:szCs w:val="21"/>
          <w:lang w:val="sq-AL"/>
        </w:rPr>
        <w:t xml:space="preserve">Aplikimi i shoqërisë “LU &amp; CO ECO </w:t>
      </w:r>
      <w:r w:rsidR="00197D01" w:rsidRPr="003943C4">
        <w:rPr>
          <w:sz w:val="21"/>
          <w:szCs w:val="21"/>
          <w:lang w:val="sq-AL"/>
        </w:rPr>
        <w:t xml:space="preserve">Energy </w:t>
      </w:r>
      <w:r w:rsidRPr="003943C4">
        <w:rPr>
          <w:sz w:val="21"/>
          <w:szCs w:val="21"/>
          <w:lang w:val="sq-AL"/>
        </w:rPr>
        <w:t>2011” sh.p.k</w:t>
      </w:r>
      <w:r w:rsidR="00791153" w:rsidRPr="003943C4">
        <w:rPr>
          <w:sz w:val="21"/>
          <w:szCs w:val="21"/>
          <w:lang w:val="sq-AL"/>
        </w:rPr>
        <w:t>.</w:t>
      </w:r>
      <w:r w:rsidRPr="003943C4">
        <w:rPr>
          <w:sz w:val="21"/>
          <w:szCs w:val="21"/>
          <w:lang w:val="sq-AL"/>
        </w:rPr>
        <w:t xml:space="preserve">, plotëson tërësisht kërkesat e parashikuara nga ERE në rregulloren </w:t>
      </w:r>
      <w:r w:rsidR="002D0300" w:rsidRPr="003943C4">
        <w:rPr>
          <w:sz w:val="21"/>
          <w:szCs w:val="21"/>
          <w:lang w:val="sq-AL"/>
        </w:rPr>
        <w:t xml:space="preserve">“Për </w:t>
      </w:r>
      <w:r w:rsidRPr="003943C4">
        <w:rPr>
          <w:sz w:val="21"/>
          <w:szCs w:val="21"/>
          <w:lang w:val="sq-AL"/>
        </w:rPr>
        <w:t xml:space="preserve">procedurat e </w:t>
      </w:r>
      <w:r w:rsidR="00482CDE" w:rsidRPr="003943C4">
        <w:rPr>
          <w:sz w:val="21"/>
          <w:szCs w:val="21"/>
          <w:lang w:val="sq-AL"/>
        </w:rPr>
        <w:t>licenc</w:t>
      </w:r>
      <w:r w:rsidRPr="003943C4">
        <w:rPr>
          <w:sz w:val="21"/>
          <w:szCs w:val="21"/>
          <w:lang w:val="sq-AL"/>
        </w:rPr>
        <w:t xml:space="preserve">imit, modifikimit, transferimit të plotë/të pjesshëm dhe rinovimit të </w:t>
      </w:r>
      <w:r w:rsidR="00482CDE" w:rsidRPr="003943C4">
        <w:rPr>
          <w:sz w:val="21"/>
          <w:szCs w:val="21"/>
          <w:lang w:val="sq-AL"/>
        </w:rPr>
        <w:t>licenc</w:t>
      </w:r>
      <w:r w:rsidRPr="003943C4">
        <w:rPr>
          <w:sz w:val="21"/>
          <w:szCs w:val="21"/>
          <w:lang w:val="sq-AL"/>
        </w:rPr>
        <w:t>ave</w:t>
      </w:r>
      <w:r w:rsidR="00DD152A" w:rsidRPr="003943C4">
        <w:rPr>
          <w:sz w:val="21"/>
          <w:szCs w:val="21"/>
          <w:lang w:val="sq-AL"/>
        </w:rPr>
        <w:t>”,</w:t>
      </w:r>
      <w:r w:rsidRPr="003943C4">
        <w:rPr>
          <w:sz w:val="21"/>
          <w:szCs w:val="21"/>
          <w:lang w:val="sq-AL"/>
        </w:rPr>
        <w:t xml:space="preserve"> si më poshtë:</w:t>
      </w:r>
      <w:r w:rsidR="000560A2" w:rsidRPr="003943C4">
        <w:rPr>
          <w:sz w:val="21"/>
          <w:szCs w:val="21"/>
          <w:lang w:val="sq-AL"/>
        </w:rPr>
        <w:t xml:space="preserve"> </w:t>
      </w:r>
    </w:p>
    <w:p w:rsidR="0072144A" w:rsidRPr="003943C4" w:rsidRDefault="00496F66" w:rsidP="00B66D4B">
      <w:pPr>
        <w:pStyle w:val="Paragrafi"/>
        <w:rPr>
          <w:sz w:val="21"/>
          <w:szCs w:val="21"/>
          <w:lang w:val="sq-AL"/>
        </w:rPr>
      </w:pPr>
      <w:r w:rsidRPr="003943C4">
        <w:rPr>
          <w:sz w:val="21"/>
          <w:szCs w:val="21"/>
          <w:lang w:val="sq-AL"/>
        </w:rPr>
        <w:t xml:space="preserve">- </w:t>
      </w:r>
      <w:r w:rsidR="0072144A" w:rsidRPr="003943C4">
        <w:rPr>
          <w:sz w:val="21"/>
          <w:szCs w:val="21"/>
          <w:lang w:val="sq-AL"/>
        </w:rPr>
        <w:t xml:space="preserve">Formati i aplikimit (neni 9, pika 1) është paraqitur dhe plotësuar në mënyrë korrekte. </w:t>
      </w:r>
    </w:p>
    <w:p w:rsidR="0072144A" w:rsidRPr="003943C4" w:rsidRDefault="00496F66" w:rsidP="00B66D4B">
      <w:pPr>
        <w:pStyle w:val="Paragrafi"/>
        <w:rPr>
          <w:sz w:val="21"/>
          <w:szCs w:val="21"/>
          <w:lang w:val="sq-AL"/>
        </w:rPr>
      </w:pPr>
      <w:r w:rsidRPr="003943C4">
        <w:rPr>
          <w:sz w:val="21"/>
          <w:szCs w:val="21"/>
          <w:lang w:val="sq-AL"/>
        </w:rPr>
        <w:t xml:space="preserve">- </w:t>
      </w:r>
      <w:r w:rsidR="0072144A" w:rsidRPr="003943C4">
        <w:rPr>
          <w:sz w:val="21"/>
          <w:szCs w:val="21"/>
          <w:lang w:val="sq-AL"/>
        </w:rPr>
        <w:t xml:space="preserve">Dokumentacioni juridik, administrativ dhe pronësor (neni 9, pika 2) është paraqitur dhe plotësuar në mënyrë korrekte. </w:t>
      </w:r>
    </w:p>
    <w:p w:rsidR="0072144A" w:rsidRPr="003943C4" w:rsidRDefault="00496F66" w:rsidP="00B66D4B">
      <w:pPr>
        <w:pStyle w:val="Paragrafi"/>
        <w:rPr>
          <w:sz w:val="21"/>
          <w:szCs w:val="21"/>
          <w:lang w:val="sq-AL"/>
        </w:rPr>
      </w:pPr>
      <w:r w:rsidRPr="003943C4">
        <w:rPr>
          <w:sz w:val="21"/>
          <w:szCs w:val="21"/>
          <w:lang w:val="sq-AL"/>
        </w:rPr>
        <w:t xml:space="preserve">- </w:t>
      </w:r>
      <w:r w:rsidR="0072144A" w:rsidRPr="003943C4">
        <w:rPr>
          <w:sz w:val="21"/>
          <w:szCs w:val="21"/>
          <w:lang w:val="sq-AL"/>
        </w:rPr>
        <w:t xml:space="preserve">Dokumentacioni financiar dhe fiskal (neni 9, pika 3) </w:t>
      </w:r>
      <w:r w:rsidR="004254EC" w:rsidRPr="003943C4">
        <w:rPr>
          <w:sz w:val="21"/>
          <w:szCs w:val="21"/>
          <w:lang w:val="sq-AL"/>
        </w:rPr>
        <w:t>është</w:t>
      </w:r>
      <w:r w:rsidR="0072144A" w:rsidRPr="003943C4">
        <w:rPr>
          <w:sz w:val="21"/>
          <w:szCs w:val="21"/>
          <w:lang w:val="sq-AL"/>
        </w:rPr>
        <w:t xml:space="preserve"> paraqitur dhe plotësuar në mënyrë korrekte. </w:t>
      </w:r>
    </w:p>
    <w:p w:rsidR="0072144A" w:rsidRPr="003943C4" w:rsidRDefault="00496F66" w:rsidP="00B66D4B">
      <w:pPr>
        <w:pStyle w:val="Paragrafi"/>
        <w:rPr>
          <w:sz w:val="21"/>
          <w:szCs w:val="21"/>
          <w:lang w:val="sq-AL"/>
        </w:rPr>
      </w:pPr>
      <w:r w:rsidRPr="003943C4">
        <w:rPr>
          <w:sz w:val="21"/>
          <w:szCs w:val="21"/>
          <w:lang w:val="sq-AL"/>
        </w:rPr>
        <w:t xml:space="preserve">- </w:t>
      </w:r>
      <w:r w:rsidR="0072144A" w:rsidRPr="003943C4">
        <w:rPr>
          <w:sz w:val="21"/>
          <w:szCs w:val="21"/>
          <w:lang w:val="sq-AL"/>
        </w:rPr>
        <w:t>Dokumentacionit teknik (neni 9, pikat 4.1.1, 4.1.2, 4.1.3, 4.1.4, 4.1.5) është plotësuar në mënyrë korrekte.</w:t>
      </w:r>
    </w:p>
    <w:p w:rsidR="0072144A" w:rsidRPr="003943C4" w:rsidRDefault="0072144A" w:rsidP="00B66D4B">
      <w:pPr>
        <w:pStyle w:val="Paragrafi"/>
        <w:rPr>
          <w:sz w:val="21"/>
          <w:szCs w:val="21"/>
          <w:lang w:val="sq-AL"/>
        </w:rPr>
      </w:pPr>
      <w:r w:rsidRPr="003943C4">
        <w:rPr>
          <w:sz w:val="21"/>
          <w:szCs w:val="21"/>
          <w:lang w:val="sq-AL"/>
        </w:rPr>
        <w:t>Për gjithë sa më sipër</w:t>
      </w:r>
      <w:r w:rsidR="005C72B4" w:rsidRPr="003943C4">
        <w:rPr>
          <w:sz w:val="21"/>
          <w:szCs w:val="21"/>
          <w:lang w:val="sq-AL"/>
        </w:rPr>
        <w:t>,</w:t>
      </w:r>
      <w:r w:rsidRPr="003943C4">
        <w:rPr>
          <w:sz w:val="21"/>
          <w:szCs w:val="21"/>
          <w:lang w:val="sq-AL"/>
        </w:rPr>
        <w:t xml:space="preserve"> Bordi i Komisionerëve të ERE-s </w:t>
      </w:r>
    </w:p>
    <w:p w:rsidR="0072144A" w:rsidRPr="003943C4" w:rsidRDefault="0072144A" w:rsidP="00B66D4B">
      <w:pPr>
        <w:pStyle w:val="Paragrafi"/>
        <w:rPr>
          <w:sz w:val="21"/>
          <w:szCs w:val="21"/>
          <w:lang w:val="sq-AL"/>
        </w:rPr>
      </w:pPr>
    </w:p>
    <w:p w:rsidR="0072144A" w:rsidRPr="003943C4" w:rsidRDefault="0072144A" w:rsidP="00B66D4B">
      <w:pPr>
        <w:pStyle w:val="VENDOSI"/>
        <w:keepNext w:val="0"/>
        <w:rPr>
          <w:sz w:val="21"/>
          <w:szCs w:val="21"/>
          <w:lang w:val="sq-AL"/>
        </w:rPr>
      </w:pPr>
      <w:r w:rsidRPr="003943C4">
        <w:rPr>
          <w:sz w:val="21"/>
          <w:szCs w:val="21"/>
          <w:lang w:val="sq-AL"/>
        </w:rPr>
        <w:t>Vendosi:</w:t>
      </w:r>
    </w:p>
    <w:p w:rsidR="00496F66" w:rsidRPr="003943C4" w:rsidRDefault="00496F66" w:rsidP="00B66D4B">
      <w:pPr>
        <w:pStyle w:val="Paragrafi"/>
        <w:rPr>
          <w:sz w:val="21"/>
          <w:szCs w:val="21"/>
          <w:lang w:val="sq-AL"/>
        </w:rPr>
      </w:pPr>
    </w:p>
    <w:p w:rsidR="0072144A" w:rsidRPr="003943C4" w:rsidRDefault="00496F66" w:rsidP="00B66D4B">
      <w:pPr>
        <w:pStyle w:val="Paragrafi"/>
        <w:rPr>
          <w:sz w:val="21"/>
          <w:szCs w:val="21"/>
          <w:lang w:val="sq-AL"/>
        </w:rPr>
      </w:pPr>
      <w:r w:rsidRPr="003943C4">
        <w:rPr>
          <w:sz w:val="21"/>
          <w:szCs w:val="21"/>
          <w:lang w:val="sq-AL"/>
        </w:rPr>
        <w:t xml:space="preserve">1. </w:t>
      </w:r>
      <w:r w:rsidR="0072144A" w:rsidRPr="003943C4">
        <w:rPr>
          <w:sz w:val="21"/>
          <w:szCs w:val="21"/>
          <w:lang w:val="sq-AL"/>
        </w:rPr>
        <w:t xml:space="preserve">Të </w:t>
      </w:r>
      <w:r w:rsidR="00482CDE" w:rsidRPr="003943C4">
        <w:rPr>
          <w:sz w:val="21"/>
          <w:szCs w:val="21"/>
          <w:lang w:val="sq-AL"/>
        </w:rPr>
        <w:t>licenc</w:t>
      </w:r>
      <w:r w:rsidR="0072144A" w:rsidRPr="003943C4">
        <w:rPr>
          <w:sz w:val="21"/>
          <w:szCs w:val="21"/>
          <w:lang w:val="sq-AL"/>
        </w:rPr>
        <w:t xml:space="preserve">ojë shoqërinë “LU &amp; CO ECO </w:t>
      </w:r>
      <w:r w:rsidR="000F0D3B" w:rsidRPr="003943C4">
        <w:rPr>
          <w:sz w:val="21"/>
          <w:szCs w:val="21"/>
          <w:lang w:val="sq-AL"/>
        </w:rPr>
        <w:t xml:space="preserve">Energy </w:t>
      </w:r>
      <w:r w:rsidR="0072144A" w:rsidRPr="003943C4">
        <w:rPr>
          <w:sz w:val="21"/>
          <w:szCs w:val="21"/>
          <w:lang w:val="sq-AL"/>
        </w:rPr>
        <w:t>2011” sh.p.k</w:t>
      </w:r>
      <w:r w:rsidR="000B4887" w:rsidRPr="003943C4">
        <w:rPr>
          <w:sz w:val="21"/>
          <w:szCs w:val="21"/>
          <w:lang w:val="sq-AL"/>
        </w:rPr>
        <w:t>.</w:t>
      </w:r>
      <w:r w:rsidR="0072144A" w:rsidRPr="003943C4">
        <w:rPr>
          <w:sz w:val="21"/>
          <w:szCs w:val="21"/>
          <w:lang w:val="sq-AL"/>
        </w:rPr>
        <w:t xml:space="preserve">, në aktivitetin e </w:t>
      </w:r>
      <w:r w:rsidR="00636D53" w:rsidRPr="003943C4">
        <w:rPr>
          <w:sz w:val="21"/>
          <w:szCs w:val="21"/>
          <w:lang w:val="sq-AL"/>
        </w:rPr>
        <w:t xml:space="preserve">prodhimit të energjisë elektrike </w:t>
      </w:r>
      <w:r w:rsidR="0072144A" w:rsidRPr="003943C4">
        <w:rPr>
          <w:sz w:val="21"/>
          <w:szCs w:val="21"/>
          <w:lang w:val="sq-AL"/>
        </w:rPr>
        <w:t xml:space="preserve">nga </w:t>
      </w:r>
      <w:r w:rsidR="00636D53" w:rsidRPr="003943C4">
        <w:rPr>
          <w:sz w:val="21"/>
          <w:szCs w:val="21"/>
          <w:lang w:val="sq-AL"/>
        </w:rPr>
        <w:t>h</w:t>
      </w:r>
      <w:r w:rsidR="0072144A" w:rsidRPr="003943C4">
        <w:rPr>
          <w:sz w:val="21"/>
          <w:szCs w:val="21"/>
          <w:lang w:val="sq-AL"/>
        </w:rPr>
        <w:t>ec “Ostren i Vogël” me fuqi 0.320 M</w:t>
      </w:r>
      <w:r w:rsidR="00636D53" w:rsidRPr="003943C4">
        <w:rPr>
          <w:sz w:val="21"/>
          <w:szCs w:val="21"/>
          <w:lang w:val="sq-AL"/>
        </w:rPr>
        <w:t>W</w:t>
      </w:r>
      <w:r w:rsidR="0072144A" w:rsidRPr="003943C4">
        <w:rPr>
          <w:sz w:val="21"/>
          <w:szCs w:val="21"/>
          <w:lang w:val="sq-AL"/>
        </w:rPr>
        <w:t>, për një afat 30</w:t>
      </w:r>
      <w:r w:rsidR="000B4887" w:rsidRPr="003943C4">
        <w:rPr>
          <w:sz w:val="21"/>
          <w:szCs w:val="21"/>
          <w:lang w:val="sq-AL"/>
        </w:rPr>
        <w:t>-</w:t>
      </w:r>
      <w:r w:rsidR="0072144A" w:rsidRPr="003943C4">
        <w:rPr>
          <w:sz w:val="21"/>
          <w:szCs w:val="21"/>
          <w:lang w:val="sq-AL"/>
        </w:rPr>
        <w:t>vjeçar.</w:t>
      </w:r>
    </w:p>
    <w:p w:rsidR="0072144A" w:rsidRPr="003943C4" w:rsidRDefault="00496F66" w:rsidP="00B66D4B">
      <w:pPr>
        <w:pStyle w:val="Paragrafi"/>
        <w:rPr>
          <w:sz w:val="21"/>
          <w:szCs w:val="21"/>
          <w:lang w:val="sq-AL"/>
        </w:rPr>
      </w:pPr>
      <w:r w:rsidRPr="003943C4">
        <w:rPr>
          <w:sz w:val="21"/>
          <w:szCs w:val="21"/>
          <w:lang w:val="sq-AL"/>
        </w:rPr>
        <w:t xml:space="preserve">2. </w:t>
      </w:r>
      <w:r w:rsidR="0072144A" w:rsidRPr="003943C4">
        <w:rPr>
          <w:sz w:val="21"/>
          <w:szCs w:val="21"/>
          <w:lang w:val="sq-AL"/>
        </w:rPr>
        <w:t xml:space="preserve">Ngarkohet Drejtoria e </w:t>
      </w:r>
      <w:r w:rsidR="00482CDE" w:rsidRPr="003943C4">
        <w:rPr>
          <w:sz w:val="21"/>
          <w:szCs w:val="21"/>
          <w:lang w:val="sq-AL"/>
        </w:rPr>
        <w:t>Licenc</w:t>
      </w:r>
      <w:r w:rsidR="0072144A" w:rsidRPr="003943C4">
        <w:rPr>
          <w:sz w:val="21"/>
          <w:szCs w:val="21"/>
          <w:lang w:val="sq-AL"/>
        </w:rPr>
        <w:t>imit dhe Monitorimit të Tregut të njoftojë aplikuesin për vendimin e Bordit të Komisionerëve</w:t>
      </w:r>
      <w:r w:rsidR="000560A2" w:rsidRPr="003943C4">
        <w:rPr>
          <w:sz w:val="21"/>
          <w:szCs w:val="21"/>
          <w:lang w:val="sq-AL"/>
        </w:rPr>
        <w:t xml:space="preserve"> </w:t>
      </w:r>
      <w:r w:rsidR="0072144A" w:rsidRPr="003943C4">
        <w:rPr>
          <w:sz w:val="21"/>
          <w:szCs w:val="21"/>
          <w:lang w:val="sq-AL"/>
        </w:rPr>
        <w:t xml:space="preserve">të ERE-s. </w:t>
      </w:r>
    </w:p>
    <w:p w:rsidR="0072144A" w:rsidRPr="003943C4" w:rsidRDefault="0072144A" w:rsidP="00B66D4B">
      <w:pPr>
        <w:pStyle w:val="Paragrafi"/>
        <w:rPr>
          <w:sz w:val="21"/>
          <w:szCs w:val="21"/>
          <w:lang w:val="sq-AL"/>
        </w:rPr>
      </w:pPr>
      <w:r w:rsidRPr="003943C4">
        <w:rPr>
          <w:sz w:val="21"/>
          <w:szCs w:val="21"/>
          <w:lang w:val="sq-AL"/>
        </w:rPr>
        <w:t>Ky vendim hyn në fuqi menjëherë.</w:t>
      </w:r>
    </w:p>
    <w:p w:rsidR="0072144A" w:rsidRPr="003943C4" w:rsidRDefault="0072144A" w:rsidP="00B66D4B">
      <w:pPr>
        <w:pStyle w:val="Paragrafi"/>
        <w:rPr>
          <w:sz w:val="21"/>
          <w:szCs w:val="21"/>
          <w:lang w:val="sq-AL"/>
        </w:rPr>
      </w:pPr>
      <w:r w:rsidRPr="003943C4">
        <w:rPr>
          <w:sz w:val="21"/>
          <w:szCs w:val="21"/>
          <w:lang w:val="sq-AL"/>
        </w:rPr>
        <w:t>Ky vendim botohet në Fletoren Zyrtare</w:t>
      </w:r>
    </w:p>
    <w:p w:rsidR="0072144A" w:rsidRPr="003943C4" w:rsidRDefault="0072144A" w:rsidP="00B66D4B">
      <w:pPr>
        <w:pStyle w:val="Autoriteti"/>
        <w:keepNext w:val="0"/>
        <w:rPr>
          <w:sz w:val="21"/>
          <w:szCs w:val="21"/>
          <w:lang w:val="sq-AL"/>
        </w:rPr>
      </w:pPr>
      <w:r w:rsidRPr="003943C4">
        <w:rPr>
          <w:sz w:val="21"/>
          <w:szCs w:val="21"/>
          <w:lang w:val="sq-AL"/>
        </w:rPr>
        <w:t>KRYETARI</w:t>
      </w:r>
    </w:p>
    <w:p w:rsidR="0072144A" w:rsidRPr="003943C4" w:rsidRDefault="00496F66" w:rsidP="00B66D4B">
      <w:pPr>
        <w:pStyle w:val="AutoritetiEmer"/>
        <w:rPr>
          <w:sz w:val="21"/>
          <w:szCs w:val="21"/>
          <w:lang w:val="sq-AL"/>
        </w:rPr>
      </w:pPr>
      <w:r w:rsidRPr="003943C4">
        <w:rPr>
          <w:sz w:val="21"/>
          <w:szCs w:val="21"/>
          <w:lang w:val="sq-AL"/>
        </w:rPr>
        <w:t>Sokol Ramadani</w:t>
      </w:r>
    </w:p>
    <w:p w:rsidR="00EA44B7" w:rsidRDefault="00EA44B7" w:rsidP="00B66D4B">
      <w:pPr>
        <w:pStyle w:val="Paragrafi"/>
        <w:rPr>
          <w:sz w:val="21"/>
          <w:szCs w:val="21"/>
          <w:lang w:val="sq-AL"/>
        </w:rPr>
      </w:pPr>
    </w:p>
    <w:p w:rsidR="009D7FCC" w:rsidRDefault="009D7FCC" w:rsidP="00B66D4B">
      <w:pPr>
        <w:pStyle w:val="Paragrafi"/>
        <w:rPr>
          <w:sz w:val="21"/>
          <w:szCs w:val="21"/>
          <w:lang w:val="sq-AL"/>
        </w:rPr>
      </w:pPr>
    </w:p>
    <w:p w:rsidR="004F4D8A" w:rsidRPr="003943C4" w:rsidRDefault="004F4D8A" w:rsidP="00B66D4B">
      <w:pPr>
        <w:pStyle w:val="Akti"/>
        <w:keepNext w:val="0"/>
        <w:rPr>
          <w:color w:val="auto"/>
          <w:sz w:val="21"/>
          <w:szCs w:val="21"/>
          <w:lang w:val="sq-AL"/>
        </w:rPr>
      </w:pPr>
      <w:r w:rsidRPr="003943C4">
        <w:rPr>
          <w:color w:val="auto"/>
          <w:sz w:val="21"/>
          <w:szCs w:val="21"/>
          <w:lang w:val="sq-AL"/>
        </w:rPr>
        <w:t>VENDIM</w:t>
      </w:r>
    </w:p>
    <w:p w:rsidR="004F4D8A" w:rsidRPr="003943C4" w:rsidRDefault="00B47052" w:rsidP="00B66D4B">
      <w:pPr>
        <w:pStyle w:val="NumriData"/>
        <w:keepNext w:val="0"/>
        <w:rPr>
          <w:sz w:val="21"/>
          <w:szCs w:val="21"/>
          <w:lang w:val="sq-AL"/>
        </w:rPr>
      </w:pPr>
      <w:r w:rsidRPr="003943C4">
        <w:rPr>
          <w:sz w:val="21"/>
          <w:szCs w:val="21"/>
          <w:lang w:val="sq-AL"/>
        </w:rPr>
        <w:t xml:space="preserve">Nr. </w:t>
      </w:r>
      <w:r w:rsidR="004F4D8A" w:rsidRPr="003943C4">
        <w:rPr>
          <w:sz w:val="21"/>
          <w:szCs w:val="21"/>
          <w:lang w:val="sq-AL"/>
        </w:rPr>
        <w:t>77</w:t>
      </w:r>
      <w:r w:rsidR="000D3DBC" w:rsidRPr="003943C4">
        <w:rPr>
          <w:sz w:val="21"/>
          <w:szCs w:val="21"/>
          <w:lang w:val="sq-AL"/>
        </w:rPr>
        <w:t>, d</w:t>
      </w:r>
      <w:r w:rsidR="00197D01" w:rsidRPr="003943C4">
        <w:rPr>
          <w:sz w:val="21"/>
          <w:szCs w:val="21"/>
          <w:lang w:val="sq-AL"/>
        </w:rPr>
        <w:t>atë 15.</w:t>
      </w:r>
      <w:r w:rsidR="004F4D8A" w:rsidRPr="003943C4">
        <w:rPr>
          <w:sz w:val="21"/>
          <w:szCs w:val="21"/>
          <w:lang w:val="sq-AL"/>
        </w:rPr>
        <w:t>6.2012</w:t>
      </w:r>
    </w:p>
    <w:p w:rsidR="004F4D8A" w:rsidRPr="003943C4" w:rsidRDefault="004F4D8A" w:rsidP="00B66D4B">
      <w:pPr>
        <w:pStyle w:val="Titulli"/>
        <w:keepNext w:val="0"/>
        <w:rPr>
          <w:sz w:val="21"/>
          <w:szCs w:val="21"/>
          <w:lang w:val="sq-AL"/>
        </w:rPr>
      </w:pPr>
    </w:p>
    <w:p w:rsidR="004F4D8A" w:rsidRPr="003943C4" w:rsidRDefault="004F4D8A" w:rsidP="00B66D4B">
      <w:pPr>
        <w:pStyle w:val="Titulli"/>
        <w:keepNext w:val="0"/>
        <w:rPr>
          <w:sz w:val="21"/>
          <w:szCs w:val="21"/>
          <w:lang w:val="sq-AL"/>
        </w:rPr>
      </w:pPr>
      <w:r w:rsidRPr="003943C4">
        <w:rPr>
          <w:sz w:val="21"/>
          <w:szCs w:val="21"/>
          <w:lang w:val="sq-AL"/>
        </w:rPr>
        <w:t xml:space="preserve"> PËR</w:t>
      </w:r>
      <w:r w:rsidR="000D3DBC" w:rsidRPr="003943C4">
        <w:rPr>
          <w:sz w:val="21"/>
          <w:szCs w:val="21"/>
          <w:lang w:val="sq-AL"/>
        </w:rPr>
        <w:t xml:space="preserve"> </w:t>
      </w:r>
      <w:r w:rsidR="00482CDE" w:rsidRPr="003943C4">
        <w:rPr>
          <w:sz w:val="21"/>
          <w:szCs w:val="21"/>
          <w:lang w:val="sq-AL"/>
        </w:rPr>
        <w:t>LICENC</w:t>
      </w:r>
      <w:r w:rsidRPr="003943C4">
        <w:rPr>
          <w:sz w:val="21"/>
          <w:szCs w:val="21"/>
          <w:lang w:val="sq-AL"/>
        </w:rPr>
        <w:t>IMIN E SHOQËRISË “ALBANIAN PO</w:t>
      </w:r>
      <w:r w:rsidR="005E2550" w:rsidRPr="003943C4">
        <w:rPr>
          <w:sz w:val="21"/>
          <w:szCs w:val="21"/>
          <w:lang w:val="sq-AL"/>
        </w:rPr>
        <w:t>W</w:t>
      </w:r>
      <w:r w:rsidRPr="003943C4">
        <w:rPr>
          <w:sz w:val="21"/>
          <w:szCs w:val="21"/>
          <w:lang w:val="sq-AL"/>
        </w:rPr>
        <w:t>ER” SHPK NË AKTIVITETIN E TREGTIMIT TË ENERGJISË ELEKTRIKE</w:t>
      </w:r>
    </w:p>
    <w:p w:rsidR="004F4D8A" w:rsidRPr="00706624" w:rsidRDefault="004F4D8A" w:rsidP="00B66D4B">
      <w:pPr>
        <w:pStyle w:val="Paragrafi"/>
        <w:rPr>
          <w:sz w:val="13"/>
          <w:szCs w:val="21"/>
          <w:lang w:val="sq-AL"/>
        </w:rPr>
      </w:pPr>
    </w:p>
    <w:p w:rsidR="004F4D8A" w:rsidRPr="003943C4" w:rsidRDefault="004F4D8A" w:rsidP="00B66D4B">
      <w:pPr>
        <w:pStyle w:val="Paragrafi"/>
        <w:rPr>
          <w:sz w:val="21"/>
          <w:szCs w:val="21"/>
          <w:lang w:val="sq-AL"/>
        </w:rPr>
      </w:pPr>
      <w:r w:rsidRPr="003943C4">
        <w:rPr>
          <w:sz w:val="21"/>
          <w:szCs w:val="21"/>
          <w:lang w:val="sq-AL"/>
        </w:rPr>
        <w:t>Në mbështetje të neneve</w:t>
      </w:r>
      <w:r w:rsidR="00197D01" w:rsidRPr="003943C4">
        <w:rPr>
          <w:sz w:val="21"/>
          <w:szCs w:val="21"/>
          <w:lang w:val="sq-AL"/>
        </w:rPr>
        <w:t>:</w:t>
      </w:r>
      <w:r w:rsidRPr="003943C4">
        <w:rPr>
          <w:sz w:val="21"/>
          <w:szCs w:val="21"/>
          <w:lang w:val="sq-AL"/>
        </w:rPr>
        <w:t xml:space="preserve"> 8 pika 2 </w:t>
      </w:r>
      <w:r w:rsidR="00482CDE" w:rsidRPr="003943C4">
        <w:rPr>
          <w:sz w:val="21"/>
          <w:szCs w:val="21"/>
          <w:lang w:val="sq-AL"/>
        </w:rPr>
        <w:t>germa</w:t>
      </w:r>
      <w:r w:rsidRPr="003943C4">
        <w:rPr>
          <w:sz w:val="21"/>
          <w:szCs w:val="21"/>
          <w:lang w:val="sq-AL"/>
        </w:rPr>
        <w:t xml:space="preserve"> “</w:t>
      </w:r>
      <w:r w:rsidR="00197D01" w:rsidRPr="003943C4">
        <w:rPr>
          <w:sz w:val="21"/>
          <w:szCs w:val="21"/>
          <w:lang w:val="sq-AL"/>
        </w:rPr>
        <w:t>a”, 9 dhe 13 pika</w:t>
      </w:r>
      <w:r w:rsidRPr="003943C4">
        <w:rPr>
          <w:sz w:val="21"/>
          <w:szCs w:val="21"/>
          <w:lang w:val="sq-AL"/>
        </w:rPr>
        <w:t xml:space="preserve"> 1 </w:t>
      </w:r>
      <w:r w:rsidR="00482CDE" w:rsidRPr="003943C4">
        <w:rPr>
          <w:sz w:val="21"/>
          <w:szCs w:val="21"/>
          <w:lang w:val="sq-AL"/>
        </w:rPr>
        <w:t>germa</w:t>
      </w:r>
      <w:r w:rsidRPr="003943C4">
        <w:rPr>
          <w:sz w:val="21"/>
          <w:szCs w:val="21"/>
          <w:lang w:val="sq-AL"/>
        </w:rPr>
        <w:t xml:space="preserve"> “d” të </w:t>
      </w:r>
      <w:r w:rsidR="00F1348F" w:rsidRPr="003943C4">
        <w:rPr>
          <w:sz w:val="21"/>
          <w:szCs w:val="21"/>
          <w:lang w:val="sq-AL"/>
        </w:rPr>
        <w:t>l</w:t>
      </w:r>
      <w:r w:rsidRPr="003943C4">
        <w:rPr>
          <w:sz w:val="21"/>
          <w:szCs w:val="21"/>
          <w:lang w:val="sq-AL"/>
        </w:rPr>
        <w:t xml:space="preserve">igjit </w:t>
      </w:r>
      <w:r w:rsidR="00F1348F" w:rsidRPr="003943C4">
        <w:rPr>
          <w:sz w:val="21"/>
          <w:szCs w:val="21"/>
          <w:lang w:val="sq-AL"/>
        </w:rPr>
        <w:t>n</w:t>
      </w:r>
      <w:r w:rsidR="00B47052" w:rsidRPr="003943C4">
        <w:rPr>
          <w:sz w:val="21"/>
          <w:szCs w:val="21"/>
          <w:lang w:val="sq-AL"/>
        </w:rPr>
        <w:t xml:space="preserve">r. </w:t>
      </w:r>
      <w:r w:rsidRPr="003943C4">
        <w:rPr>
          <w:sz w:val="21"/>
          <w:szCs w:val="21"/>
          <w:lang w:val="sq-AL"/>
        </w:rPr>
        <w:t xml:space="preserve">9072, datë 22.5.2003 “Për </w:t>
      </w:r>
      <w:r w:rsidR="00C23146" w:rsidRPr="003943C4">
        <w:rPr>
          <w:sz w:val="21"/>
          <w:szCs w:val="21"/>
          <w:lang w:val="sq-AL"/>
        </w:rPr>
        <w:t>sektorin e energjisë elektrike</w:t>
      </w:r>
      <w:r w:rsidRPr="003943C4">
        <w:rPr>
          <w:sz w:val="21"/>
          <w:szCs w:val="21"/>
          <w:lang w:val="sq-AL"/>
        </w:rPr>
        <w:t>”, të ndryshuar, neneve</w:t>
      </w:r>
      <w:r w:rsidR="00197D01" w:rsidRPr="003943C4">
        <w:rPr>
          <w:sz w:val="21"/>
          <w:szCs w:val="21"/>
          <w:lang w:val="sq-AL"/>
        </w:rPr>
        <w:t>:</w:t>
      </w:r>
      <w:r w:rsidRPr="003943C4">
        <w:rPr>
          <w:sz w:val="21"/>
          <w:szCs w:val="21"/>
          <w:lang w:val="sq-AL"/>
        </w:rPr>
        <w:t xml:space="preserve"> 4 pika 1 </w:t>
      </w:r>
      <w:r w:rsidR="00482CDE" w:rsidRPr="003943C4">
        <w:rPr>
          <w:sz w:val="21"/>
          <w:szCs w:val="21"/>
          <w:lang w:val="sq-AL"/>
        </w:rPr>
        <w:t>germa</w:t>
      </w:r>
      <w:r w:rsidRPr="003943C4">
        <w:rPr>
          <w:sz w:val="21"/>
          <w:szCs w:val="21"/>
          <w:lang w:val="sq-AL"/>
        </w:rPr>
        <w:t xml:space="preserve"> “g”, 5 pika 2, neneve 13 dhe 14 pika 1 të </w:t>
      </w:r>
      <w:r w:rsidR="00C23146" w:rsidRPr="003943C4">
        <w:rPr>
          <w:sz w:val="21"/>
          <w:szCs w:val="21"/>
          <w:lang w:val="sq-AL"/>
        </w:rPr>
        <w:t>r</w:t>
      </w:r>
      <w:r w:rsidRPr="003943C4">
        <w:rPr>
          <w:sz w:val="21"/>
          <w:szCs w:val="21"/>
          <w:lang w:val="sq-AL"/>
        </w:rPr>
        <w:t xml:space="preserve">regullores </w:t>
      </w:r>
      <w:r w:rsidR="00C23146" w:rsidRPr="003943C4">
        <w:rPr>
          <w:sz w:val="21"/>
          <w:szCs w:val="21"/>
          <w:lang w:val="sq-AL"/>
        </w:rPr>
        <w:t>“P</w:t>
      </w:r>
      <w:r w:rsidRPr="003943C4">
        <w:rPr>
          <w:sz w:val="21"/>
          <w:szCs w:val="21"/>
          <w:lang w:val="sq-AL"/>
        </w:rPr>
        <w:t xml:space="preserve">ër </w:t>
      </w:r>
      <w:r w:rsidR="00BD04E6" w:rsidRPr="003943C4">
        <w:rPr>
          <w:sz w:val="21"/>
          <w:szCs w:val="21"/>
          <w:lang w:val="sq-AL"/>
        </w:rPr>
        <w:t>proced</w:t>
      </w:r>
      <w:r w:rsidRPr="003943C4">
        <w:rPr>
          <w:sz w:val="21"/>
          <w:szCs w:val="21"/>
          <w:lang w:val="sq-AL"/>
        </w:rPr>
        <w:t xml:space="preserve">urat e </w:t>
      </w:r>
      <w:r w:rsidR="00482CDE" w:rsidRPr="003943C4">
        <w:rPr>
          <w:sz w:val="21"/>
          <w:szCs w:val="21"/>
          <w:lang w:val="sq-AL"/>
        </w:rPr>
        <w:t>licenc</w:t>
      </w:r>
      <w:r w:rsidRPr="003943C4">
        <w:rPr>
          <w:sz w:val="21"/>
          <w:szCs w:val="21"/>
          <w:lang w:val="sq-AL"/>
        </w:rPr>
        <w:t xml:space="preserve">imit, modifikimit, transferimit të plotë/të pjesshëm dhe rinovimit të </w:t>
      </w:r>
      <w:r w:rsidR="00482CDE" w:rsidRPr="003943C4">
        <w:rPr>
          <w:sz w:val="21"/>
          <w:szCs w:val="21"/>
          <w:lang w:val="sq-AL"/>
        </w:rPr>
        <w:t>licenc</w:t>
      </w:r>
      <w:r w:rsidRPr="003943C4">
        <w:rPr>
          <w:sz w:val="21"/>
          <w:szCs w:val="21"/>
          <w:lang w:val="sq-AL"/>
        </w:rPr>
        <w:t xml:space="preserve">ave”, të miratuar me </w:t>
      </w:r>
      <w:r w:rsidR="00B401A4" w:rsidRPr="003943C4">
        <w:rPr>
          <w:sz w:val="21"/>
          <w:szCs w:val="21"/>
          <w:lang w:val="sq-AL"/>
        </w:rPr>
        <w:t>v</w:t>
      </w:r>
      <w:r w:rsidRPr="003943C4">
        <w:rPr>
          <w:sz w:val="21"/>
          <w:szCs w:val="21"/>
          <w:lang w:val="sq-AL"/>
        </w:rPr>
        <w:t xml:space="preserve">endimin e Bordit të Komisionerëve </w:t>
      </w:r>
      <w:r w:rsidR="00C23146" w:rsidRPr="003943C4">
        <w:rPr>
          <w:sz w:val="21"/>
          <w:szCs w:val="21"/>
          <w:lang w:val="sq-AL"/>
        </w:rPr>
        <w:t>n</w:t>
      </w:r>
      <w:r w:rsidR="00B47052" w:rsidRPr="003943C4">
        <w:rPr>
          <w:sz w:val="21"/>
          <w:szCs w:val="21"/>
          <w:lang w:val="sq-AL"/>
        </w:rPr>
        <w:t xml:space="preserve">r. </w:t>
      </w:r>
      <w:r w:rsidRPr="003943C4">
        <w:rPr>
          <w:sz w:val="21"/>
          <w:szCs w:val="21"/>
          <w:lang w:val="sq-AL"/>
        </w:rPr>
        <w:t>108</w:t>
      </w:r>
      <w:r w:rsidR="0062130F" w:rsidRPr="003943C4">
        <w:rPr>
          <w:sz w:val="21"/>
          <w:szCs w:val="21"/>
          <w:lang w:val="sq-AL"/>
        </w:rPr>
        <w:t>,</w:t>
      </w:r>
      <w:r w:rsidRPr="003943C4">
        <w:rPr>
          <w:sz w:val="21"/>
          <w:szCs w:val="21"/>
          <w:lang w:val="sq-AL"/>
        </w:rPr>
        <w:t xml:space="preserve"> datë 9.9.2008, Bordi i Komisionerëve të Entit Rregullator të Energjisë (ERE), në mbledhjen e tij të datës 15.6.2012, </w:t>
      </w:r>
      <w:r w:rsidR="00070741" w:rsidRPr="003943C4">
        <w:rPr>
          <w:sz w:val="21"/>
          <w:szCs w:val="21"/>
          <w:lang w:val="sq-AL"/>
        </w:rPr>
        <w:t>p</w:t>
      </w:r>
      <w:r w:rsidRPr="003943C4">
        <w:rPr>
          <w:sz w:val="21"/>
          <w:szCs w:val="21"/>
          <w:lang w:val="sq-AL"/>
        </w:rPr>
        <w:t>asi shqyrtoi kërkesën e shoqërisë “</w:t>
      </w:r>
      <w:r w:rsidR="00197D01" w:rsidRPr="003943C4">
        <w:rPr>
          <w:sz w:val="21"/>
          <w:szCs w:val="21"/>
          <w:lang w:val="sq-AL"/>
        </w:rPr>
        <w:t>Albanian Power</w:t>
      </w:r>
      <w:r w:rsidRPr="003943C4">
        <w:rPr>
          <w:sz w:val="21"/>
          <w:szCs w:val="21"/>
          <w:lang w:val="sq-AL"/>
        </w:rPr>
        <w:t>” sh.p.k</w:t>
      </w:r>
      <w:r w:rsidR="00C23146" w:rsidRPr="003943C4">
        <w:rPr>
          <w:sz w:val="21"/>
          <w:szCs w:val="21"/>
          <w:lang w:val="sq-AL"/>
        </w:rPr>
        <w:t>.,</w:t>
      </w:r>
      <w:r w:rsidRPr="003943C4">
        <w:rPr>
          <w:sz w:val="21"/>
          <w:szCs w:val="21"/>
          <w:lang w:val="sq-AL"/>
        </w:rPr>
        <w:t xml:space="preserve"> si dhe relacionin e Drejtorisë së </w:t>
      </w:r>
      <w:r w:rsidR="00482CDE" w:rsidRPr="003943C4">
        <w:rPr>
          <w:sz w:val="21"/>
          <w:szCs w:val="21"/>
          <w:lang w:val="sq-AL"/>
        </w:rPr>
        <w:t>Licenc</w:t>
      </w:r>
      <w:r w:rsidRPr="003943C4">
        <w:rPr>
          <w:sz w:val="21"/>
          <w:szCs w:val="21"/>
          <w:lang w:val="sq-AL"/>
        </w:rPr>
        <w:t xml:space="preserve">imit dhe Monitorimit të Tregut dhe Drejtorisë Juridike dhe Mbrojtjes së Konsumatorit mbi </w:t>
      </w:r>
      <w:r w:rsidR="00482CDE" w:rsidRPr="003943C4">
        <w:rPr>
          <w:sz w:val="21"/>
          <w:szCs w:val="21"/>
          <w:lang w:val="sq-AL"/>
        </w:rPr>
        <w:t>licenc</w:t>
      </w:r>
      <w:r w:rsidRPr="003943C4">
        <w:rPr>
          <w:sz w:val="21"/>
          <w:szCs w:val="21"/>
          <w:lang w:val="sq-AL"/>
        </w:rPr>
        <w:t xml:space="preserve">imin në aktivitetin e </w:t>
      </w:r>
      <w:r w:rsidR="00F32A9D" w:rsidRPr="003943C4">
        <w:rPr>
          <w:sz w:val="21"/>
          <w:szCs w:val="21"/>
          <w:lang w:val="sq-AL"/>
        </w:rPr>
        <w:t xml:space="preserve">tregtimit të energjisë elektrike, </w:t>
      </w:r>
    </w:p>
    <w:p w:rsidR="004F4D8A" w:rsidRPr="003943C4" w:rsidRDefault="00197D01" w:rsidP="00B66D4B">
      <w:pPr>
        <w:pStyle w:val="Paragrafi"/>
        <w:rPr>
          <w:sz w:val="21"/>
          <w:szCs w:val="21"/>
          <w:lang w:val="sq-AL"/>
        </w:rPr>
      </w:pPr>
      <w:r w:rsidRPr="003943C4">
        <w:rPr>
          <w:sz w:val="21"/>
          <w:szCs w:val="21"/>
          <w:lang w:val="sq-AL"/>
        </w:rPr>
        <w:t xml:space="preserve">konstatoi </w:t>
      </w:r>
      <w:r w:rsidR="004F4D8A" w:rsidRPr="003943C4">
        <w:rPr>
          <w:sz w:val="21"/>
          <w:szCs w:val="21"/>
          <w:lang w:val="sq-AL"/>
        </w:rPr>
        <w:t>se:</w:t>
      </w:r>
    </w:p>
    <w:p w:rsidR="004F4D8A" w:rsidRPr="003943C4" w:rsidRDefault="004F4D8A" w:rsidP="00B66D4B">
      <w:pPr>
        <w:pStyle w:val="Paragrafi"/>
        <w:rPr>
          <w:sz w:val="21"/>
          <w:szCs w:val="21"/>
          <w:lang w:val="sq-AL"/>
        </w:rPr>
      </w:pPr>
      <w:r w:rsidRPr="003943C4">
        <w:rPr>
          <w:sz w:val="21"/>
          <w:szCs w:val="21"/>
          <w:lang w:val="sq-AL"/>
        </w:rPr>
        <w:t>Aplikimi i shoqërisë “</w:t>
      </w:r>
      <w:r w:rsidR="00197D01" w:rsidRPr="003943C4">
        <w:rPr>
          <w:sz w:val="21"/>
          <w:szCs w:val="21"/>
          <w:lang w:val="sq-AL"/>
        </w:rPr>
        <w:t>Albanian Power</w:t>
      </w:r>
      <w:r w:rsidRPr="003943C4">
        <w:rPr>
          <w:sz w:val="21"/>
          <w:szCs w:val="21"/>
          <w:lang w:val="sq-AL"/>
        </w:rPr>
        <w:t>” sh.p.k</w:t>
      </w:r>
      <w:r w:rsidR="00F32A9D" w:rsidRPr="003943C4">
        <w:rPr>
          <w:sz w:val="21"/>
          <w:szCs w:val="21"/>
          <w:lang w:val="sq-AL"/>
        </w:rPr>
        <w:t>.</w:t>
      </w:r>
      <w:r w:rsidRPr="003943C4">
        <w:rPr>
          <w:sz w:val="21"/>
          <w:szCs w:val="21"/>
          <w:lang w:val="sq-AL"/>
        </w:rPr>
        <w:t xml:space="preserve">, plotëson kërkesat e parashikuara nga ERE në rregulloren </w:t>
      </w:r>
      <w:r w:rsidR="00197D01" w:rsidRPr="003943C4">
        <w:rPr>
          <w:sz w:val="21"/>
          <w:szCs w:val="21"/>
          <w:lang w:val="sq-AL"/>
        </w:rPr>
        <w:t xml:space="preserve">“Për </w:t>
      </w:r>
      <w:r w:rsidRPr="003943C4">
        <w:rPr>
          <w:sz w:val="21"/>
          <w:szCs w:val="21"/>
          <w:lang w:val="sq-AL"/>
        </w:rPr>
        <w:t xml:space="preserve">procedurat e </w:t>
      </w:r>
      <w:r w:rsidR="00482CDE" w:rsidRPr="003943C4">
        <w:rPr>
          <w:sz w:val="21"/>
          <w:szCs w:val="21"/>
          <w:lang w:val="sq-AL"/>
        </w:rPr>
        <w:t>licenc</w:t>
      </w:r>
      <w:r w:rsidRPr="003943C4">
        <w:rPr>
          <w:sz w:val="21"/>
          <w:szCs w:val="21"/>
          <w:lang w:val="sq-AL"/>
        </w:rPr>
        <w:t xml:space="preserve">imit, modifikimit, transferimit të plotë/të pjesshëm dhe rinovimit të </w:t>
      </w:r>
      <w:r w:rsidR="00482CDE" w:rsidRPr="003943C4">
        <w:rPr>
          <w:sz w:val="21"/>
          <w:szCs w:val="21"/>
          <w:lang w:val="sq-AL"/>
        </w:rPr>
        <w:t>licenc</w:t>
      </w:r>
      <w:r w:rsidRPr="003943C4">
        <w:rPr>
          <w:sz w:val="21"/>
          <w:szCs w:val="21"/>
          <w:lang w:val="sq-AL"/>
        </w:rPr>
        <w:t>ave</w:t>
      </w:r>
      <w:r w:rsidR="00197D01" w:rsidRPr="003943C4">
        <w:rPr>
          <w:sz w:val="21"/>
          <w:szCs w:val="21"/>
          <w:lang w:val="sq-AL"/>
        </w:rPr>
        <w:t>”,</w:t>
      </w:r>
      <w:r w:rsidRPr="003943C4">
        <w:rPr>
          <w:sz w:val="21"/>
          <w:szCs w:val="21"/>
          <w:lang w:val="sq-AL"/>
        </w:rPr>
        <w:t xml:space="preserve"> si më poshtë: </w:t>
      </w:r>
    </w:p>
    <w:p w:rsidR="004F4D8A" w:rsidRPr="003943C4" w:rsidRDefault="000D3DBC" w:rsidP="00B66D4B">
      <w:pPr>
        <w:pStyle w:val="Paragrafi"/>
        <w:rPr>
          <w:sz w:val="21"/>
          <w:szCs w:val="21"/>
          <w:lang w:val="sq-AL"/>
        </w:rPr>
      </w:pPr>
      <w:r w:rsidRPr="003943C4">
        <w:rPr>
          <w:sz w:val="21"/>
          <w:szCs w:val="21"/>
          <w:lang w:val="sq-AL"/>
        </w:rPr>
        <w:t xml:space="preserve">- </w:t>
      </w:r>
      <w:r w:rsidR="004F4D8A" w:rsidRPr="003943C4">
        <w:rPr>
          <w:sz w:val="21"/>
          <w:szCs w:val="21"/>
          <w:lang w:val="sq-AL"/>
        </w:rPr>
        <w:t>Formati i aplikimit (neni 9, pika 1) është paraqitur dhe plotësuar në mënyrë korrekte.</w:t>
      </w:r>
    </w:p>
    <w:p w:rsidR="004F4D8A" w:rsidRPr="003943C4" w:rsidRDefault="000D3DBC" w:rsidP="00B66D4B">
      <w:pPr>
        <w:pStyle w:val="Paragrafi"/>
        <w:rPr>
          <w:sz w:val="21"/>
          <w:szCs w:val="21"/>
          <w:lang w:val="sq-AL"/>
        </w:rPr>
      </w:pPr>
      <w:r w:rsidRPr="003943C4">
        <w:rPr>
          <w:sz w:val="21"/>
          <w:szCs w:val="21"/>
          <w:lang w:val="sq-AL"/>
        </w:rPr>
        <w:t xml:space="preserve">- </w:t>
      </w:r>
      <w:r w:rsidR="004F4D8A" w:rsidRPr="003943C4">
        <w:rPr>
          <w:sz w:val="21"/>
          <w:szCs w:val="21"/>
          <w:lang w:val="sq-AL"/>
        </w:rPr>
        <w:t>Dokumentacioni juridik, administrativ dhe pronësor (neni 9, pika 2) është paraqitur dhe plotësuar në mënyrë korrekte.</w:t>
      </w:r>
    </w:p>
    <w:p w:rsidR="004F4D8A" w:rsidRPr="003943C4" w:rsidRDefault="000D3DBC" w:rsidP="00B66D4B">
      <w:pPr>
        <w:pStyle w:val="Paragrafi"/>
        <w:rPr>
          <w:sz w:val="21"/>
          <w:szCs w:val="21"/>
          <w:lang w:val="sq-AL"/>
        </w:rPr>
      </w:pPr>
      <w:r w:rsidRPr="003943C4">
        <w:rPr>
          <w:sz w:val="21"/>
          <w:szCs w:val="21"/>
          <w:lang w:val="sq-AL"/>
        </w:rPr>
        <w:t xml:space="preserve">- </w:t>
      </w:r>
      <w:r w:rsidR="004F4D8A" w:rsidRPr="003943C4">
        <w:rPr>
          <w:sz w:val="21"/>
          <w:szCs w:val="21"/>
          <w:lang w:val="sq-AL"/>
        </w:rPr>
        <w:t>Dokumentacioni financiar dhe fiskal (neni 9, pika 3) është paraqitur dhe plotësuar në mënyrë korrekte.</w:t>
      </w:r>
    </w:p>
    <w:p w:rsidR="0072144A" w:rsidRPr="003943C4" w:rsidRDefault="000D3DBC" w:rsidP="00B66D4B">
      <w:pPr>
        <w:pStyle w:val="Paragrafi"/>
        <w:rPr>
          <w:sz w:val="21"/>
          <w:szCs w:val="21"/>
          <w:lang w:val="sq-AL"/>
        </w:rPr>
      </w:pPr>
      <w:r w:rsidRPr="003943C4">
        <w:rPr>
          <w:sz w:val="21"/>
          <w:szCs w:val="21"/>
          <w:lang w:val="sq-AL"/>
        </w:rPr>
        <w:t xml:space="preserve">- </w:t>
      </w:r>
      <w:r w:rsidR="004F4D8A" w:rsidRPr="003943C4">
        <w:rPr>
          <w:sz w:val="21"/>
          <w:szCs w:val="21"/>
          <w:lang w:val="sq-AL"/>
        </w:rPr>
        <w:t>Dokumentacioni teknik (nenin 9, pika 4.10) është paraqitur dhe plotësuar në mënyrë korrekte.</w:t>
      </w:r>
    </w:p>
    <w:p w:rsidR="00B06C85" w:rsidRPr="00B66D4B" w:rsidRDefault="004F4D8A" w:rsidP="00B66D4B">
      <w:pPr>
        <w:pStyle w:val="Paragrafi"/>
        <w:rPr>
          <w:sz w:val="21"/>
          <w:szCs w:val="21"/>
          <w:lang w:val="sq-AL"/>
        </w:rPr>
      </w:pPr>
      <w:r w:rsidRPr="003943C4">
        <w:rPr>
          <w:sz w:val="21"/>
          <w:szCs w:val="21"/>
          <w:lang w:val="sq-AL"/>
        </w:rPr>
        <w:t>Për gjithë sa më sipër cituar</w:t>
      </w:r>
      <w:r w:rsidR="00247986" w:rsidRPr="003943C4">
        <w:rPr>
          <w:sz w:val="21"/>
          <w:szCs w:val="21"/>
          <w:lang w:val="sq-AL"/>
        </w:rPr>
        <w:t>, Bordi i Komisionerëve të ERE-s</w:t>
      </w:r>
      <w:r w:rsidRPr="003943C4">
        <w:rPr>
          <w:sz w:val="21"/>
          <w:szCs w:val="21"/>
          <w:lang w:val="sq-AL"/>
        </w:rPr>
        <w:t xml:space="preserve"> </w:t>
      </w:r>
    </w:p>
    <w:p w:rsidR="004F4D8A" w:rsidRPr="003943C4" w:rsidRDefault="004F4D8A" w:rsidP="00B66D4B">
      <w:pPr>
        <w:pStyle w:val="VENDOSI"/>
        <w:keepNext w:val="0"/>
        <w:rPr>
          <w:sz w:val="21"/>
          <w:szCs w:val="21"/>
          <w:lang w:val="sq-AL"/>
        </w:rPr>
      </w:pPr>
      <w:r w:rsidRPr="003943C4">
        <w:rPr>
          <w:sz w:val="21"/>
          <w:szCs w:val="21"/>
          <w:lang w:val="sq-AL"/>
        </w:rPr>
        <w:t>Vendosi:</w:t>
      </w:r>
    </w:p>
    <w:p w:rsidR="004F4D8A" w:rsidRPr="00706624" w:rsidRDefault="004F4D8A" w:rsidP="00B66D4B">
      <w:pPr>
        <w:pStyle w:val="Paragrafi"/>
        <w:rPr>
          <w:sz w:val="16"/>
          <w:szCs w:val="21"/>
          <w:lang w:val="sq-AL"/>
        </w:rPr>
      </w:pPr>
    </w:p>
    <w:p w:rsidR="004F4D8A" w:rsidRPr="003943C4" w:rsidRDefault="000D3DBC" w:rsidP="00B66D4B">
      <w:pPr>
        <w:pStyle w:val="Paragrafi"/>
        <w:rPr>
          <w:sz w:val="21"/>
          <w:szCs w:val="21"/>
          <w:lang w:val="sq-AL"/>
        </w:rPr>
      </w:pPr>
      <w:r w:rsidRPr="003943C4">
        <w:rPr>
          <w:sz w:val="21"/>
          <w:szCs w:val="21"/>
          <w:lang w:val="sq-AL"/>
        </w:rPr>
        <w:t xml:space="preserve">1. </w:t>
      </w:r>
      <w:r w:rsidR="004F4D8A" w:rsidRPr="003943C4">
        <w:rPr>
          <w:sz w:val="21"/>
          <w:szCs w:val="21"/>
          <w:lang w:val="sq-AL"/>
        </w:rPr>
        <w:t xml:space="preserve">Të </w:t>
      </w:r>
      <w:r w:rsidR="00482CDE" w:rsidRPr="003943C4">
        <w:rPr>
          <w:sz w:val="21"/>
          <w:szCs w:val="21"/>
          <w:lang w:val="sq-AL"/>
        </w:rPr>
        <w:t>licenc</w:t>
      </w:r>
      <w:r w:rsidR="004F4D8A" w:rsidRPr="003943C4">
        <w:rPr>
          <w:sz w:val="21"/>
          <w:szCs w:val="21"/>
          <w:lang w:val="sq-AL"/>
        </w:rPr>
        <w:t>ojë shoqërinë “</w:t>
      </w:r>
      <w:r w:rsidR="00247986" w:rsidRPr="003943C4">
        <w:rPr>
          <w:sz w:val="21"/>
          <w:szCs w:val="21"/>
          <w:lang w:val="sq-AL"/>
        </w:rPr>
        <w:t>Albanian Power</w:t>
      </w:r>
      <w:r w:rsidR="004F4D8A" w:rsidRPr="003943C4">
        <w:rPr>
          <w:sz w:val="21"/>
          <w:szCs w:val="21"/>
          <w:lang w:val="sq-AL"/>
        </w:rPr>
        <w:t>” sh.p.k</w:t>
      </w:r>
      <w:r w:rsidR="003F58A4" w:rsidRPr="003943C4">
        <w:rPr>
          <w:sz w:val="21"/>
          <w:szCs w:val="21"/>
          <w:lang w:val="sq-AL"/>
        </w:rPr>
        <w:t>.</w:t>
      </w:r>
      <w:r w:rsidR="004F4D8A" w:rsidRPr="003943C4">
        <w:rPr>
          <w:sz w:val="21"/>
          <w:szCs w:val="21"/>
          <w:lang w:val="sq-AL"/>
        </w:rPr>
        <w:t xml:space="preserve"> në aktivitetin e </w:t>
      </w:r>
      <w:r w:rsidR="003F58A4" w:rsidRPr="003943C4">
        <w:rPr>
          <w:sz w:val="21"/>
          <w:szCs w:val="21"/>
          <w:lang w:val="sq-AL"/>
        </w:rPr>
        <w:t>t</w:t>
      </w:r>
      <w:r w:rsidR="004F4D8A" w:rsidRPr="003943C4">
        <w:rPr>
          <w:sz w:val="21"/>
          <w:szCs w:val="21"/>
          <w:lang w:val="sq-AL"/>
        </w:rPr>
        <w:t xml:space="preserve">regtimit të </w:t>
      </w:r>
      <w:r w:rsidR="003F58A4" w:rsidRPr="003943C4">
        <w:rPr>
          <w:sz w:val="21"/>
          <w:szCs w:val="21"/>
          <w:lang w:val="sq-AL"/>
        </w:rPr>
        <w:t>e</w:t>
      </w:r>
      <w:r w:rsidR="004F4D8A" w:rsidRPr="003943C4">
        <w:rPr>
          <w:sz w:val="21"/>
          <w:szCs w:val="21"/>
          <w:lang w:val="sq-AL"/>
        </w:rPr>
        <w:t xml:space="preserve">nergjisë </w:t>
      </w:r>
      <w:r w:rsidR="003F58A4" w:rsidRPr="003943C4">
        <w:rPr>
          <w:sz w:val="21"/>
          <w:szCs w:val="21"/>
          <w:lang w:val="sq-AL"/>
        </w:rPr>
        <w:t>e</w:t>
      </w:r>
      <w:r w:rsidR="004F4D8A" w:rsidRPr="003943C4">
        <w:rPr>
          <w:sz w:val="21"/>
          <w:szCs w:val="21"/>
          <w:lang w:val="sq-AL"/>
        </w:rPr>
        <w:t>lektrike për një afat 30</w:t>
      </w:r>
      <w:r w:rsidR="003F58A4" w:rsidRPr="003943C4">
        <w:rPr>
          <w:sz w:val="21"/>
          <w:szCs w:val="21"/>
          <w:lang w:val="sq-AL"/>
        </w:rPr>
        <w:t>-</w:t>
      </w:r>
      <w:r w:rsidR="004F4D8A" w:rsidRPr="003943C4">
        <w:rPr>
          <w:sz w:val="21"/>
          <w:szCs w:val="21"/>
          <w:lang w:val="sq-AL"/>
        </w:rPr>
        <w:t>vjeçar.</w:t>
      </w:r>
    </w:p>
    <w:p w:rsidR="004F4D8A" w:rsidRPr="003943C4" w:rsidRDefault="000D3DBC" w:rsidP="00B66D4B">
      <w:pPr>
        <w:pStyle w:val="Paragrafi"/>
        <w:rPr>
          <w:sz w:val="21"/>
          <w:szCs w:val="21"/>
          <w:lang w:val="sq-AL"/>
        </w:rPr>
      </w:pPr>
      <w:r w:rsidRPr="003943C4">
        <w:rPr>
          <w:sz w:val="21"/>
          <w:szCs w:val="21"/>
          <w:lang w:val="sq-AL"/>
        </w:rPr>
        <w:t xml:space="preserve">2. </w:t>
      </w:r>
      <w:r w:rsidR="004F4D8A" w:rsidRPr="003943C4">
        <w:rPr>
          <w:sz w:val="21"/>
          <w:szCs w:val="21"/>
          <w:lang w:val="sq-AL"/>
        </w:rPr>
        <w:t xml:space="preserve">Drejtoria e </w:t>
      </w:r>
      <w:r w:rsidR="00482CDE" w:rsidRPr="003943C4">
        <w:rPr>
          <w:sz w:val="21"/>
          <w:szCs w:val="21"/>
          <w:lang w:val="sq-AL"/>
        </w:rPr>
        <w:t>Licenc</w:t>
      </w:r>
      <w:r w:rsidR="004F4D8A" w:rsidRPr="003943C4">
        <w:rPr>
          <w:sz w:val="21"/>
          <w:szCs w:val="21"/>
          <w:lang w:val="sq-AL"/>
        </w:rPr>
        <w:t xml:space="preserve">imit dhe Monitorimit të Tregut të njoftojnë aplikuesin për </w:t>
      </w:r>
      <w:r w:rsidR="003F58A4" w:rsidRPr="003943C4">
        <w:rPr>
          <w:sz w:val="21"/>
          <w:szCs w:val="21"/>
          <w:lang w:val="sq-AL"/>
        </w:rPr>
        <w:t>v</w:t>
      </w:r>
      <w:r w:rsidR="004F4D8A" w:rsidRPr="003943C4">
        <w:rPr>
          <w:sz w:val="21"/>
          <w:szCs w:val="21"/>
          <w:lang w:val="sq-AL"/>
        </w:rPr>
        <w:t>endimin e Bordit të Komisionerëve t</w:t>
      </w:r>
      <w:r w:rsidR="003F58A4" w:rsidRPr="003943C4">
        <w:rPr>
          <w:sz w:val="21"/>
          <w:szCs w:val="21"/>
          <w:lang w:val="sq-AL"/>
        </w:rPr>
        <w:t>ë</w:t>
      </w:r>
      <w:r w:rsidR="004F4D8A" w:rsidRPr="003943C4">
        <w:rPr>
          <w:sz w:val="21"/>
          <w:szCs w:val="21"/>
          <w:lang w:val="sq-AL"/>
        </w:rPr>
        <w:t xml:space="preserve"> ERE-s</w:t>
      </w:r>
      <w:r w:rsidR="003F58A4" w:rsidRPr="003943C4">
        <w:rPr>
          <w:sz w:val="21"/>
          <w:szCs w:val="21"/>
          <w:lang w:val="sq-AL"/>
        </w:rPr>
        <w:t>.</w:t>
      </w:r>
      <w:r w:rsidR="004F4D8A" w:rsidRPr="003943C4">
        <w:rPr>
          <w:sz w:val="21"/>
          <w:szCs w:val="21"/>
          <w:lang w:val="sq-AL"/>
        </w:rPr>
        <w:t> </w:t>
      </w:r>
    </w:p>
    <w:p w:rsidR="004F4D8A" w:rsidRPr="003943C4" w:rsidRDefault="004F4D8A" w:rsidP="00B66D4B">
      <w:pPr>
        <w:pStyle w:val="Paragrafi"/>
        <w:rPr>
          <w:sz w:val="21"/>
          <w:szCs w:val="21"/>
          <w:lang w:val="sq-AL"/>
        </w:rPr>
      </w:pPr>
      <w:r w:rsidRPr="003943C4">
        <w:rPr>
          <w:sz w:val="21"/>
          <w:szCs w:val="21"/>
          <w:lang w:val="sq-AL"/>
        </w:rPr>
        <w:t>Ky vendim hyn në fuqi menjëherë.</w:t>
      </w:r>
    </w:p>
    <w:p w:rsidR="004F4D8A" w:rsidRPr="003943C4" w:rsidRDefault="004F4D8A" w:rsidP="00B66D4B">
      <w:pPr>
        <w:pStyle w:val="Paragrafi"/>
        <w:rPr>
          <w:sz w:val="21"/>
          <w:szCs w:val="21"/>
          <w:lang w:val="sq-AL"/>
        </w:rPr>
      </w:pPr>
      <w:r w:rsidRPr="003943C4">
        <w:rPr>
          <w:sz w:val="21"/>
          <w:szCs w:val="21"/>
          <w:lang w:val="sq-AL"/>
        </w:rPr>
        <w:t>Ky vendim botohet në Fletoren Zyrtare.</w:t>
      </w:r>
    </w:p>
    <w:p w:rsidR="004F4D8A" w:rsidRPr="00706624" w:rsidRDefault="004F4D8A" w:rsidP="00B66D4B">
      <w:pPr>
        <w:pStyle w:val="Paragrafi"/>
        <w:rPr>
          <w:sz w:val="13"/>
          <w:szCs w:val="21"/>
          <w:lang w:val="sq-AL"/>
        </w:rPr>
      </w:pPr>
    </w:p>
    <w:p w:rsidR="004F4D8A" w:rsidRPr="003943C4" w:rsidRDefault="004F4D8A" w:rsidP="00B66D4B">
      <w:pPr>
        <w:pStyle w:val="Autoriteti"/>
        <w:keepNext w:val="0"/>
        <w:rPr>
          <w:sz w:val="21"/>
          <w:szCs w:val="21"/>
          <w:lang w:val="sq-AL"/>
        </w:rPr>
      </w:pPr>
      <w:r w:rsidRPr="003943C4">
        <w:rPr>
          <w:sz w:val="21"/>
          <w:szCs w:val="21"/>
          <w:lang w:val="sq-AL"/>
        </w:rPr>
        <w:t>KRYETARI</w:t>
      </w:r>
    </w:p>
    <w:p w:rsidR="002852F6" w:rsidRPr="003943C4" w:rsidRDefault="000D3DBC" w:rsidP="00B66D4B">
      <w:pPr>
        <w:pStyle w:val="AutoritetiEmer"/>
        <w:rPr>
          <w:sz w:val="21"/>
          <w:szCs w:val="21"/>
          <w:lang w:val="sq-AL"/>
        </w:rPr>
      </w:pPr>
      <w:r w:rsidRPr="003943C4">
        <w:rPr>
          <w:sz w:val="21"/>
          <w:szCs w:val="21"/>
          <w:lang w:val="sq-AL"/>
        </w:rPr>
        <w:t>Sokol Ramadani</w:t>
      </w:r>
    </w:p>
    <w:p w:rsidR="00EA44B7" w:rsidRPr="003943C4" w:rsidRDefault="00EA44B7" w:rsidP="00B66D4B">
      <w:pPr>
        <w:pStyle w:val="Akti"/>
        <w:keepNext w:val="0"/>
        <w:rPr>
          <w:color w:val="auto"/>
          <w:sz w:val="21"/>
          <w:szCs w:val="21"/>
          <w:lang w:val="sq-AL"/>
        </w:rPr>
      </w:pPr>
    </w:p>
    <w:p w:rsidR="00B66D4B" w:rsidRDefault="00B66D4B" w:rsidP="00B66D4B">
      <w:pPr>
        <w:pStyle w:val="Akti"/>
        <w:keepNext w:val="0"/>
        <w:rPr>
          <w:color w:val="auto"/>
          <w:sz w:val="21"/>
          <w:szCs w:val="21"/>
          <w:lang w:val="sq-AL"/>
        </w:rPr>
      </w:pPr>
    </w:p>
    <w:p w:rsidR="00C84EAC" w:rsidRPr="003943C4" w:rsidRDefault="00C84EAC" w:rsidP="00B66D4B">
      <w:pPr>
        <w:pStyle w:val="Akti"/>
        <w:keepNext w:val="0"/>
        <w:rPr>
          <w:color w:val="auto"/>
          <w:sz w:val="21"/>
          <w:szCs w:val="21"/>
          <w:lang w:val="sq-AL"/>
        </w:rPr>
      </w:pPr>
      <w:r w:rsidRPr="003943C4">
        <w:rPr>
          <w:color w:val="auto"/>
          <w:sz w:val="21"/>
          <w:szCs w:val="21"/>
          <w:lang w:val="sq-AL"/>
        </w:rPr>
        <w:t>VENDIM</w:t>
      </w:r>
    </w:p>
    <w:p w:rsidR="00C84EAC" w:rsidRPr="003943C4" w:rsidRDefault="00B47052" w:rsidP="00B66D4B">
      <w:pPr>
        <w:pStyle w:val="NumriData"/>
        <w:keepNext w:val="0"/>
        <w:rPr>
          <w:sz w:val="21"/>
          <w:szCs w:val="21"/>
          <w:lang w:val="sq-AL"/>
        </w:rPr>
      </w:pPr>
      <w:r w:rsidRPr="003943C4">
        <w:rPr>
          <w:sz w:val="21"/>
          <w:szCs w:val="21"/>
          <w:lang w:val="sq-AL"/>
        </w:rPr>
        <w:t xml:space="preserve">Nr. </w:t>
      </w:r>
      <w:r w:rsidR="00C84EAC" w:rsidRPr="003943C4">
        <w:rPr>
          <w:sz w:val="21"/>
          <w:szCs w:val="21"/>
          <w:lang w:val="sq-AL"/>
        </w:rPr>
        <w:t>78</w:t>
      </w:r>
      <w:r w:rsidR="000D3DBC" w:rsidRPr="003943C4">
        <w:rPr>
          <w:sz w:val="21"/>
          <w:szCs w:val="21"/>
          <w:lang w:val="sq-AL"/>
        </w:rPr>
        <w:t>, d</w:t>
      </w:r>
      <w:r w:rsidR="00247986" w:rsidRPr="003943C4">
        <w:rPr>
          <w:sz w:val="21"/>
          <w:szCs w:val="21"/>
          <w:lang w:val="sq-AL"/>
        </w:rPr>
        <w:t>atë 15.</w:t>
      </w:r>
      <w:r w:rsidR="00C84EAC" w:rsidRPr="003943C4">
        <w:rPr>
          <w:sz w:val="21"/>
          <w:szCs w:val="21"/>
          <w:lang w:val="sq-AL"/>
        </w:rPr>
        <w:t>6.2012</w:t>
      </w:r>
    </w:p>
    <w:p w:rsidR="00D51BE4" w:rsidRPr="003943C4" w:rsidRDefault="00D51BE4" w:rsidP="00B66D4B">
      <w:pPr>
        <w:pStyle w:val="Paragrafi"/>
        <w:rPr>
          <w:sz w:val="21"/>
          <w:szCs w:val="21"/>
          <w:lang w:val="sq-AL"/>
        </w:rPr>
      </w:pPr>
    </w:p>
    <w:p w:rsidR="00C84EAC" w:rsidRPr="003943C4" w:rsidRDefault="00C84EAC" w:rsidP="00B66D4B">
      <w:pPr>
        <w:pStyle w:val="Titulli"/>
        <w:keepNext w:val="0"/>
        <w:rPr>
          <w:sz w:val="21"/>
          <w:szCs w:val="21"/>
          <w:lang w:val="sq-AL"/>
        </w:rPr>
      </w:pPr>
      <w:r w:rsidRPr="003943C4">
        <w:rPr>
          <w:sz w:val="21"/>
          <w:szCs w:val="21"/>
          <w:lang w:val="sq-AL"/>
        </w:rPr>
        <w:t xml:space="preserve">PËR KUALIFIKIMIN E IMPIANTIT PRODHUES “HEC MARTANESH” </w:t>
      </w:r>
      <w:r w:rsidR="000A7E9F" w:rsidRPr="003943C4">
        <w:rPr>
          <w:sz w:val="21"/>
          <w:szCs w:val="21"/>
          <w:lang w:val="sq-AL"/>
        </w:rPr>
        <w:t>TË</w:t>
      </w:r>
      <w:r w:rsidRPr="003943C4">
        <w:rPr>
          <w:sz w:val="21"/>
          <w:szCs w:val="21"/>
          <w:lang w:val="sq-AL"/>
        </w:rPr>
        <w:t xml:space="preserve"> SHOQËRISË </w:t>
      </w:r>
      <w:r w:rsidR="00DC0A65" w:rsidRPr="003943C4">
        <w:rPr>
          <w:sz w:val="21"/>
          <w:szCs w:val="21"/>
          <w:lang w:val="sq-AL"/>
        </w:rPr>
        <w:t>“</w:t>
      </w:r>
      <w:r w:rsidRPr="003943C4">
        <w:rPr>
          <w:sz w:val="21"/>
          <w:szCs w:val="21"/>
          <w:lang w:val="sq-AL"/>
        </w:rPr>
        <w:t>ALBANIAN PO</w:t>
      </w:r>
      <w:r w:rsidR="00C260A7" w:rsidRPr="003943C4">
        <w:rPr>
          <w:sz w:val="21"/>
          <w:szCs w:val="21"/>
          <w:lang w:val="sq-AL"/>
        </w:rPr>
        <w:t>W</w:t>
      </w:r>
      <w:r w:rsidRPr="003943C4">
        <w:rPr>
          <w:sz w:val="21"/>
          <w:szCs w:val="21"/>
          <w:lang w:val="sq-AL"/>
        </w:rPr>
        <w:t>ER</w:t>
      </w:r>
      <w:r w:rsidR="00DC0A65" w:rsidRPr="003943C4">
        <w:rPr>
          <w:sz w:val="21"/>
          <w:szCs w:val="21"/>
          <w:lang w:val="sq-AL"/>
        </w:rPr>
        <w:t>”</w:t>
      </w:r>
      <w:r w:rsidRPr="003943C4">
        <w:rPr>
          <w:sz w:val="21"/>
          <w:szCs w:val="21"/>
          <w:lang w:val="sq-AL"/>
        </w:rPr>
        <w:t xml:space="preserve"> SI BURIM I RINOVUESHEM ENERGJIE </w:t>
      </w:r>
    </w:p>
    <w:p w:rsidR="00C84EAC" w:rsidRPr="003943C4" w:rsidRDefault="00C84EAC" w:rsidP="00B66D4B">
      <w:pPr>
        <w:pStyle w:val="Paragrafi"/>
        <w:rPr>
          <w:sz w:val="21"/>
          <w:szCs w:val="21"/>
          <w:lang w:val="sq-AL"/>
        </w:rPr>
      </w:pPr>
    </w:p>
    <w:p w:rsidR="00C84EAC" w:rsidRPr="003943C4" w:rsidRDefault="000560A2" w:rsidP="00B66D4B">
      <w:pPr>
        <w:pStyle w:val="Paragrafi"/>
        <w:rPr>
          <w:sz w:val="21"/>
          <w:szCs w:val="21"/>
          <w:lang w:val="sq-AL"/>
        </w:rPr>
      </w:pPr>
      <w:r w:rsidRPr="003943C4">
        <w:rPr>
          <w:sz w:val="21"/>
          <w:szCs w:val="21"/>
          <w:lang w:val="sq-AL"/>
        </w:rPr>
        <w:t xml:space="preserve"> </w:t>
      </w:r>
      <w:r w:rsidR="00C84EAC" w:rsidRPr="003943C4">
        <w:rPr>
          <w:sz w:val="21"/>
          <w:szCs w:val="21"/>
          <w:lang w:val="sq-AL"/>
        </w:rPr>
        <w:t>Në mbështetje të neneve</w:t>
      </w:r>
      <w:r w:rsidR="005D2DB0" w:rsidRPr="003943C4">
        <w:rPr>
          <w:sz w:val="21"/>
          <w:szCs w:val="21"/>
          <w:lang w:val="sq-AL"/>
        </w:rPr>
        <w:t>:</w:t>
      </w:r>
      <w:r w:rsidR="00C84EAC" w:rsidRPr="003943C4">
        <w:rPr>
          <w:sz w:val="21"/>
          <w:szCs w:val="21"/>
          <w:lang w:val="sq-AL"/>
        </w:rPr>
        <w:t xml:space="preserve"> 8 pika 2 </w:t>
      </w:r>
      <w:r w:rsidR="00482CDE" w:rsidRPr="003943C4">
        <w:rPr>
          <w:sz w:val="21"/>
          <w:szCs w:val="21"/>
          <w:lang w:val="sq-AL"/>
        </w:rPr>
        <w:t>germa</w:t>
      </w:r>
      <w:r w:rsidR="00C84EAC" w:rsidRPr="003943C4">
        <w:rPr>
          <w:sz w:val="21"/>
          <w:szCs w:val="21"/>
          <w:lang w:val="sq-AL"/>
        </w:rPr>
        <w:t xml:space="preserve"> “ll”, 9 dhe 39 të </w:t>
      </w:r>
      <w:r w:rsidR="002155A7" w:rsidRPr="003943C4">
        <w:rPr>
          <w:sz w:val="21"/>
          <w:szCs w:val="21"/>
          <w:lang w:val="sq-AL"/>
        </w:rPr>
        <w:t xml:space="preserve">ligjit nr. </w:t>
      </w:r>
      <w:r w:rsidR="00C84EAC" w:rsidRPr="003943C4">
        <w:rPr>
          <w:sz w:val="21"/>
          <w:szCs w:val="21"/>
          <w:lang w:val="sq-AL"/>
        </w:rPr>
        <w:t xml:space="preserve">9072, datë 22.5.2003 “Për </w:t>
      </w:r>
      <w:r w:rsidR="002155A7" w:rsidRPr="003943C4">
        <w:rPr>
          <w:sz w:val="21"/>
          <w:szCs w:val="21"/>
          <w:lang w:val="sq-AL"/>
        </w:rPr>
        <w:t>sektorin e energjisë elektrike</w:t>
      </w:r>
      <w:r w:rsidR="00C84EAC" w:rsidRPr="003943C4">
        <w:rPr>
          <w:sz w:val="21"/>
          <w:szCs w:val="21"/>
          <w:lang w:val="sq-AL"/>
        </w:rPr>
        <w:t>”</w:t>
      </w:r>
      <w:r w:rsidR="002155A7" w:rsidRPr="003943C4">
        <w:rPr>
          <w:sz w:val="21"/>
          <w:szCs w:val="21"/>
          <w:lang w:val="sq-AL"/>
        </w:rPr>
        <w:t>,</w:t>
      </w:r>
      <w:r w:rsidR="00C84EAC" w:rsidRPr="003943C4">
        <w:rPr>
          <w:sz w:val="21"/>
          <w:szCs w:val="21"/>
          <w:lang w:val="sq-AL"/>
        </w:rPr>
        <w:t xml:space="preserve"> të ndryshuar, neneve 7 dhe 9 pika 2 </w:t>
      </w:r>
      <w:r w:rsidR="00482CDE" w:rsidRPr="003943C4">
        <w:rPr>
          <w:sz w:val="21"/>
          <w:szCs w:val="21"/>
          <w:lang w:val="sq-AL"/>
        </w:rPr>
        <w:t>germa</w:t>
      </w:r>
      <w:r w:rsidR="00C84EAC" w:rsidRPr="003943C4">
        <w:rPr>
          <w:sz w:val="21"/>
          <w:szCs w:val="21"/>
          <w:lang w:val="sq-AL"/>
        </w:rPr>
        <w:t xml:space="preserve"> “a” të </w:t>
      </w:r>
      <w:r w:rsidR="005D2DB0" w:rsidRPr="003943C4">
        <w:rPr>
          <w:sz w:val="21"/>
          <w:szCs w:val="21"/>
          <w:lang w:val="sq-AL"/>
        </w:rPr>
        <w:t>“</w:t>
      </w:r>
      <w:r w:rsidR="00C84EAC" w:rsidRPr="003943C4">
        <w:rPr>
          <w:sz w:val="21"/>
          <w:szCs w:val="21"/>
          <w:lang w:val="sq-AL"/>
        </w:rPr>
        <w:t xml:space="preserve">Rregullave dhe </w:t>
      </w:r>
      <w:r w:rsidR="005D2DB0" w:rsidRPr="003943C4">
        <w:rPr>
          <w:sz w:val="21"/>
          <w:szCs w:val="21"/>
          <w:lang w:val="sq-AL"/>
        </w:rPr>
        <w:t>procedurave të certifikimit të prodhimit të energjisë elektrike nga burimet e rinovueshme”</w:t>
      </w:r>
      <w:r w:rsidR="00C84EAC" w:rsidRPr="003943C4">
        <w:rPr>
          <w:sz w:val="21"/>
          <w:szCs w:val="21"/>
          <w:lang w:val="sq-AL"/>
        </w:rPr>
        <w:t xml:space="preserve"> të miratuara me </w:t>
      </w:r>
      <w:r w:rsidR="00BB6B5E" w:rsidRPr="003943C4">
        <w:rPr>
          <w:sz w:val="21"/>
          <w:szCs w:val="21"/>
          <w:lang w:val="sq-AL"/>
        </w:rPr>
        <w:t>v</w:t>
      </w:r>
      <w:r w:rsidR="00C84EAC" w:rsidRPr="003943C4">
        <w:rPr>
          <w:sz w:val="21"/>
          <w:szCs w:val="21"/>
          <w:lang w:val="sq-AL"/>
        </w:rPr>
        <w:t xml:space="preserve">endimin e Bordit të Komisionerëve </w:t>
      </w:r>
      <w:r w:rsidR="0021511B" w:rsidRPr="003943C4">
        <w:rPr>
          <w:sz w:val="21"/>
          <w:szCs w:val="21"/>
          <w:lang w:val="sq-AL"/>
        </w:rPr>
        <w:t>n</w:t>
      </w:r>
      <w:r w:rsidR="00B47052" w:rsidRPr="003943C4">
        <w:rPr>
          <w:sz w:val="21"/>
          <w:szCs w:val="21"/>
          <w:lang w:val="sq-AL"/>
        </w:rPr>
        <w:t xml:space="preserve">r. </w:t>
      </w:r>
      <w:r w:rsidR="00C84EAC" w:rsidRPr="003943C4">
        <w:rPr>
          <w:sz w:val="21"/>
          <w:szCs w:val="21"/>
          <w:lang w:val="sq-AL"/>
        </w:rPr>
        <w:t>9, datë 21.2.2007, Bord</w:t>
      </w:r>
      <w:r w:rsidR="00F3282C" w:rsidRPr="003943C4">
        <w:rPr>
          <w:sz w:val="21"/>
          <w:szCs w:val="21"/>
          <w:lang w:val="sq-AL"/>
        </w:rPr>
        <w:t>i i Komisionerëve</w:t>
      </w:r>
      <w:r w:rsidR="00C84EAC" w:rsidRPr="003943C4">
        <w:rPr>
          <w:sz w:val="21"/>
          <w:szCs w:val="21"/>
          <w:lang w:val="sq-AL"/>
        </w:rPr>
        <w:t xml:space="preserve"> në mbledhjen e tij të da</w:t>
      </w:r>
      <w:r w:rsidR="00BB6B5E" w:rsidRPr="003943C4">
        <w:rPr>
          <w:sz w:val="21"/>
          <w:szCs w:val="21"/>
          <w:lang w:val="sq-AL"/>
        </w:rPr>
        <w:t>tës 15.</w:t>
      </w:r>
      <w:r w:rsidR="00C84EAC" w:rsidRPr="003943C4">
        <w:rPr>
          <w:sz w:val="21"/>
          <w:szCs w:val="21"/>
          <w:lang w:val="sq-AL"/>
        </w:rPr>
        <w:t>6.2012, pasi shqyrtoi aplikimin e paraqitur nga shoqëria “</w:t>
      </w:r>
      <w:r w:rsidR="00F3282C" w:rsidRPr="003943C4">
        <w:rPr>
          <w:sz w:val="21"/>
          <w:szCs w:val="21"/>
          <w:lang w:val="sq-AL"/>
        </w:rPr>
        <w:t>Albanian Power</w:t>
      </w:r>
      <w:r w:rsidR="00C84EAC" w:rsidRPr="003943C4">
        <w:rPr>
          <w:sz w:val="21"/>
          <w:szCs w:val="21"/>
          <w:lang w:val="sq-AL"/>
        </w:rPr>
        <w:t>” sh.p.k</w:t>
      </w:r>
      <w:r w:rsidR="00BB6B5E" w:rsidRPr="003943C4">
        <w:rPr>
          <w:sz w:val="21"/>
          <w:szCs w:val="21"/>
          <w:lang w:val="sq-AL"/>
        </w:rPr>
        <w:t>.</w:t>
      </w:r>
      <w:r w:rsidR="00C84EAC" w:rsidRPr="003943C4">
        <w:rPr>
          <w:sz w:val="21"/>
          <w:szCs w:val="21"/>
          <w:lang w:val="sq-AL"/>
        </w:rPr>
        <w:t xml:space="preserve"> për kualifikimin e impiantit prodhues për “</w:t>
      </w:r>
      <w:r w:rsidR="00A87381" w:rsidRPr="003943C4">
        <w:rPr>
          <w:sz w:val="21"/>
          <w:szCs w:val="21"/>
          <w:lang w:val="sq-AL"/>
        </w:rPr>
        <w:t>Hec Martanesh</w:t>
      </w:r>
      <w:r w:rsidR="00C84EAC" w:rsidRPr="003943C4">
        <w:rPr>
          <w:sz w:val="21"/>
          <w:szCs w:val="21"/>
          <w:lang w:val="sq-AL"/>
        </w:rPr>
        <w:t>” si burim i rinovueshëm energjie,</w:t>
      </w:r>
    </w:p>
    <w:p w:rsidR="00C84EAC" w:rsidRPr="003943C4" w:rsidRDefault="00BB6B5E" w:rsidP="00B66D4B">
      <w:pPr>
        <w:pStyle w:val="Paragrafi"/>
        <w:rPr>
          <w:sz w:val="21"/>
          <w:szCs w:val="21"/>
          <w:lang w:val="sq-AL"/>
        </w:rPr>
      </w:pPr>
      <w:r w:rsidRPr="003943C4">
        <w:rPr>
          <w:sz w:val="21"/>
          <w:szCs w:val="21"/>
          <w:lang w:val="sq-AL"/>
        </w:rPr>
        <w:t>k</w:t>
      </w:r>
      <w:r w:rsidR="00C84EAC" w:rsidRPr="003943C4">
        <w:rPr>
          <w:sz w:val="21"/>
          <w:szCs w:val="21"/>
          <w:lang w:val="sq-AL"/>
        </w:rPr>
        <w:t>onstatoi se:</w:t>
      </w:r>
    </w:p>
    <w:p w:rsidR="00C84EAC" w:rsidRPr="003943C4" w:rsidRDefault="00C84EAC" w:rsidP="00B66D4B">
      <w:pPr>
        <w:pStyle w:val="Paragrafi"/>
        <w:rPr>
          <w:sz w:val="21"/>
          <w:szCs w:val="21"/>
          <w:lang w:val="sq-AL"/>
        </w:rPr>
      </w:pPr>
      <w:r w:rsidRPr="003943C4">
        <w:rPr>
          <w:sz w:val="21"/>
          <w:szCs w:val="21"/>
          <w:lang w:val="sq-AL"/>
        </w:rPr>
        <w:t>Aplikimi i paraqitur nga shoqëria “</w:t>
      </w:r>
      <w:r w:rsidR="00F3282C" w:rsidRPr="003943C4">
        <w:rPr>
          <w:sz w:val="21"/>
          <w:szCs w:val="21"/>
          <w:lang w:val="sq-AL"/>
        </w:rPr>
        <w:t>Albanian Power</w:t>
      </w:r>
      <w:r w:rsidRPr="003943C4">
        <w:rPr>
          <w:sz w:val="21"/>
          <w:szCs w:val="21"/>
          <w:lang w:val="sq-AL"/>
        </w:rPr>
        <w:t>” sh.p.k</w:t>
      </w:r>
      <w:r w:rsidR="00BB6B5E" w:rsidRPr="003943C4">
        <w:rPr>
          <w:sz w:val="21"/>
          <w:szCs w:val="21"/>
          <w:lang w:val="sq-AL"/>
        </w:rPr>
        <w:t>.</w:t>
      </w:r>
      <w:r w:rsidRPr="003943C4">
        <w:rPr>
          <w:sz w:val="21"/>
          <w:szCs w:val="21"/>
          <w:lang w:val="sq-AL"/>
        </w:rPr>
        <w:t xml:space="preserve">, është konform </w:t>
      </w:r>
      <w:r w:rsidR="00F3282C" w:rsidRPr="003943C4">
        <w:rPr>
          <w:sz w:val="21"/>
          <w:szCs w:val="21"/>
          <w:lang w:val="sq-AL"/>
        </w:rPr>
        <w:t xml:space="preserve">rregullave </w:t>
      </w:r>
      <w:r w:rsidRPr="003943C4">
        <w:rPr>
          <w:sz w:val="21"/>
          <w:szCs w:val="21"/>
          <w:lang w:val="sq-AL"/>
        </w:rPr>
        <w:t xml:space="preserve">dhe </w:t>
      </w:r>
      <w:r w:rsidR="00F3282C" w:rsidRPr="003943C4">
        <w:rPr>
          <w:sz w:val="21"/>
          <w:szCs w:val="21"/>
          <w:lang w:val="sq-AL"/>
        </w:rPr>
        <w:t xml:space="preserve">procedurave </w:t>
      </w:r>
      <w:r w:rsidRPr="003943C4">
        <w:rPr>
          <w:sz w:val="21"/>
          <w:szCs w:val="21"/>
          <w:lang w:val="sq-AL"/>
        </w:rPr>
        <w:t xml:space="preserve">të </w:t>
      </w:r>
      <w:r w:rsidR="00F3282C" w:rsidRPr="003943C4">
        <w:rPr>
          <w:sz w:val="21"/>
          <w:szCs w:val="21"/>
          <w:lang w:val="sq-AL"/>
        </w:rPr>
        <w:t xml:space="preserve">certifikimit </w:t>
      </w:r>
      <w:r w:rsidRPr="003943C4">
        <w:rPr>
          <w:sz w:val="21"/>
          <w:szCs w:val="21"/>
          <w:lang w:val="sq-AL"/>
        </w:rPr>
        <w:t xml:space="preserve">të </w:t>
      </w:r>
      <w:r w:rsidR="00F3282C" w:rsidRPr="003943C4">
        <w:rPr>
          <w:sz w:val="21"/>
          <w:szCs w:val="21"/>
          <w:lang w:val="sq-AL"/>
        </w:rPr>
        <w:t xml:space="preserve">prodhimit </w:t>
      </w:r>
      <w:r w:rsidRPr="003943C4">
        <w:rPr>
          <w:sz w:val="21"/>
          <w:szCs w:val="21"/>
          <w:lang w:val="sq-AL"/>
        </w:rPr>
        <w:t xml:space="preserve">të </w:t>
      </w:r>
      <w:r w:rsidR="00F3282C" w:rsidRPr="003943C4">
        <w:rPr>
          <w:sz w:val="21"/>
          <w:szCs w:val="21"/>
          <w:lang w:val="sq-AL"/>
        </w:rPr>
        <w:t xml:space="preserve">energjisë elektrike </w:t>
      </w:r>
      <w:r w:rsidRPr="003943C4">
        <w:rPr>
          <w:sz w:val="21"/>
          <w:szCs w:val="21"/>
          <w:lang w:val="sq-AL"/>
        </w:rPr>
        <w:t xml:space="preserve">nga </w:t>
      </w:r>
      <w:r w:rsidR="00F3282C" w:rsidRPr="003943C4">
        <w:rPr>
          <w:sz w:val="21"/>
          <w:szCs w:val="21"/>
          <w:lang w:val="sq-AL"/>
        </w:rPr>
        <w:t xml:space="preserve">burimet </w:t>
      </w:r>
      <w:r w:rsidRPr="003943C4">
        <w:rPr>
          <w:sz w:val="21"/>
          <w:szCs w:val="21"/>
          <w:lang w:val="sq-AL"/>
        </w:rPr>
        <w:t xml:space="preserve">e </w:t>
      </w:r>
      <w:r w:rsidR="00F3282C" w:rsidRPr="003943C4">
        <w:rPr>
          <w:sz w:val="21"/>
          <w:szCs w:val="21"/>
          <w:lang w:val="sq-AL"/>
        </w:rPr>
        <w:t xml:space="preserve">rinovueshme, </w:t>
      </w:r>
      <w:r w:rsidRPr="003943C4">
        <w:rPr>
          <w:sz w:val="21"/>
          <w:szCs w:val="21"/>
          <w:lang w:val="sq-AL"/>
        </w:rPr>
        <w:t>si më poshtë:</w:t>
      </w:r>
    </w:p>
    <w:p w:rsidR="00C84EAC" w:rsidRPr="003943C4" w:rsidRDefault="000D3DBC" w:rsidP="00B66D4B">
      <w:pPr>
        <w:pStyle w:val="Paragrafi"/>
        <w:rPr>
          <w:sz w:val="21"/>
          <w:szCs w:val="21"/>
          <w:lang w:val="sq-AL"/>
        </w:rPr>
      </w:pPr>
      <w:r w:rsidRPr="003943C4">
        <w:rPr>
          <w:sz w:val="21"/>
          <w:szCs w:val="21"/>
          <w:lang w:val="sq-AL"/>
        </w:rPr>
        <w:t xml:space="preserve">- </w:t>
      </w:r>
      <w:r w:rsidR="00F3282C" w:rsidRPr="003943C4">
        <w:rPr>
          <w:sz w:val="21"/>
          <w:szCs w:val="21"/>
          <w:lang w:val="sq-AL"/>
        </w:rPr>
        <w:t>Neni 7 pika 1</w:t>
      </w:r>
      <w:r w:rsidR="00C84EAC" w:rsidRPr="003943C4">
        <w:rPr>
          <w:sz w:val="21"/>
          <w:szCs w:val="21"/>
          <w:lang w:val="sq-AL"/>
        </w:rPr>
        <w:t xml:space="preserve"> </w:t>
      </w:r>
      <w:r w:rsidR="00482CDE" w:rsidRPr="003943C4">
        <w:rPr>
          <w:sz w:val="21"/>
          <w:szCs w:val="21"/>
          <w:lang w:val="sq-AL"/>
        </w:rPr>
        <w:t>germa</w:t>
      </w:r>
      <w:r w:rsidR="00C84EAC" w:rsidRPr="003943C4">
        <w:rPr>
          <w:sz w:val="21"/>
          <w:szCs w:val="21"/>
          <w:lang w:val="sq-AL"/>
        </w:rPr>
        <w:t>t “a</w:t>
      </w:r>
      <w:r w:rsidR="0021511B" w:rsidRPr="003943C4">
        <w:rPr>
          <w:sz w:val="21"/>
          <w:szCs w:val="21"/>
          <w:lang w:val="sq-AL"/>
        </w:rPr>
        <w:t>”</w:t>
      </w:r>
      <w:r w:rsidR="00C84EAC" w:rsidRPr="003943C4">
        <w:rPr>
          <w:sz w:val="21"/>
          <w:szCs w:val="21"/>
          <w:lang w:val="sq-AL"/>
        </w:rPr>
        <w:t>, “b</w:t>
      </w:r>
      <w:r w:rsidR="0021511B" w:rsidRPr="003943C4">
        <w:rPr>
          <w:sz w:val="21"/>
          <w:szCs w:val="21"/>
          <w:lang w:val="sq-AL"/>
        </w:rPr>
        <w:t>”</w:t>
      </w:r>
      <w:r w:rsidR="00C84EAC" w:rsidRPr="003943C4">
        <w:rPr>
          <w:sz w:val="21"/>
          <w:szCs w:val="21"/>
          <w:lang w:val="sq-AL"/>
        </w:rPr>
        <w:t>, “c</w:t>
      </w:r>
      <w:r w:rsidR="0021511B" w:rsidRPr="003943C4">
        <w:rPr>
          <w:sz w:val="21"/>
          <w:szCs w:val="21"/>
          <w:lang w:val="sq-AL"/>
        </w:rPr>
        <w:t>”</w:t>
      </w:r>
      <w:r w:rsidR="00C84EAC" w:rsidRPr="003943C4">
        <w:rPr>
          <w:sz w:val="21"/>
          <w:szCs w:val="21"/>
          <w:lang w:val="sq-AL"/>
        </w:rPr>
        <w:t>, “d</w:t>
      </w:r>
      <w:r w:rsidR="0021511B" w:rsidRPr="003943C4">
        <w:rPr>
          <w:sz w:val="21"/>
          <w:szCs w:val="21"/>
          <w:lang w:val="sq-AL"/>
        </w:rPr>
        <w:t>”</w:t>
      </w:r>
      <w:r w:rsidR="00F3282C" w:rsidRPr="003943C4">
        <w:rPr>
          <w:sz w:val="21"/>
          <w:szCs w:val="21"/>
          <w:lang w:val="sq-AL"/>
        </w:rPr>
        <w:t>.</w:t>
      </w:r>
    </w:p>
    <w:p w:rsidR="00C84EAC" w:rsidRPr="003943C4" w:rsidRDefault="00C84EAC" w:rsidP="00B66D4B">
      <w:pPr>
        <w:pStyle w:val="Paragrafi"/>
        <w:rPr>
          <w:sz w:val="21"/>
          <w:szCs w:val="21"/>
          <w:lang w:val="sq-AL"/>
        </w:rPr>
      </w:pPr>
      <w:r w:rsidRPr="003943C4">
        <w:rPr>
          <w:sz w:val="21"/>
          <w:szCs w:val="21"/>
          <w:lang w:val="sq-AL"/>
        </w:rPr>
        <w:t xml:space="preserve">Përshkrimi i përgjithshëm i centralit. </w:t>
      </w:r>
    </w:p>
    <w:p w:rsidR="00C84EAC" w:rsidRPr="003943C4" w:rsidRDefault="00C84EAC" w:rsidP="00B66D4B">
      <w:pPr>
        <w:pStyle w:val="Paragrafi"/>
        <w:rPr>
          <w:sz w:val="21"/>
          <w:szCs w:val="21"/>
          <w:lang w:val="sq-AL"/>
        </w:rPr>
      </w:pPr>
      <w:r w:rsidRPr="003943C4">
        <w:rPr>
          <w:sz w:val="21"/>
          <w:szCs w:val="21"/>
          <w:lang w:val="sq-AL"/>
        </w:rPr>
        <w:t>Ky dokumentacion është dhënë i sakt</w:t>
      </w:r>
      <w:r w:rsidR="0021511B" w:rsidRPr="003943C4">
        <w:rPr>
          <w:sz w:val="21"/>
          <w:szCs w:val="21"/>
          <w:lang w:val="sq-AL"/>
        </w:rPr>
        <w:t>ë</w:t>
      </w:r>
      <w:r w:rsidRPr="003943C4">
        <w:rPr>
          <w:sz w:val="21"/>
          <w:szCs w:val="21"/>
          <w:lang w:val="sq-AL"/>
        </w:rPr>
        <w:t xml:space="preserve"> dhe i plot</w:t>
      </w:r>
      <w:r w:rsidR="0021511B" w:rsidRPr="003943C4">
        <w:rPr>
          <w:sz w:val="21"/>
          <w:szCs w:val="21"/>
          <w:lang w:val="sq-AL"/>
        </w:rPr>
        <w:t>ë</w:t>
      </w:r>
      <w:r w:rsidRPr="003943C4">
        <w:rPr>
          <w:sz w:val="21"/>
          <w:szCs w:val="21"/>
          <w:lang w:val="sq-AL"/>
        </w:rPr>
        <w:t xml:space="preserve">. </w:t>
      </w:r>
    </w:p>
    <w:p w:rsidR="00C84EAC" w:rsidRPr="003943C4" w:rsidRDefault="000D3DBC" w:rsidP="00B66D4B">
      <w:pPr>
        <w:pStyle w:val="Paragrafi"/>
        <w:rPr>
          <w:sz w:val="21"/>
          <w:szCs w:val="21"/>
          <w:lang w:val="sq-AL"/>
        </w:rPr>
      </w:pPr>
      <w:r w:rsidRPr="003943C4">
        <w:rPr>
          <w:sz w:val="21"/>
          <w:szCs w:val="21"/>
          <w:lang w:val="sq-AL"/>
        </w:rPr>
        <w:t xml:space="preserve">- </w:t>
      </w:r>
      <w:r w:rsidR="00F3282C" w:rsidRPr="003943C4">
        <w:rPr>
          <w:sz w:val="21"/>
          <w:szCs w:val="21"/>
          <w:lang w:val="sq-AL"/>
        </w:rPr>
        <w:t>Neni 7 pika 2</w:t>
      </w:r>
      <w:r w:rsidR="00C84EAC" w:rsidRPr="003943C4">
        <w:rPr>
          <w:sz w:val="21"/>
          <w:szCs w:val="21"/>
          <w:lang w:val="sq-AL"/>
        </w:rPr>
        <w:t xml:space="preserve"> </w:t>
      </w:r>
      <w:r w:rsidR="00482CDE" w:rsidRPr="003943C4">
        <w:rPr>
          <w:sz w:val="21"/>
          <w:szCs w:val="21"/>
          <w:lang w:val="sq-AL"/>
        </w:rPr>
        <w:t>germa</w:t>
      </w:r>
      <w:r w:rsidR="00C84EAC" w:rsidRPr="003943C4">
        <w:rPr>
          <w:sz w:val="21"/>
          <w:szCs w:val="21"/>
          <w:lang w:val="sq-AL"/>
        </w:rPr>
        <w:t>t “a</w:t>
      </w:r>
      <w:r w:rsidR="00BB6B5E" w:rsidRPr="003943C4">
        <w:rPr>
          <w:sz w:val="21"/>
          <w:szCs w:val="21"/>
          <w:lang w:val="sq-AL"/>
        </w:rPr>
        <w:t>”</w:t>
      </w:r>
      <w:r w:rsidR="00C84EAC" w:rsidRPr="003943C4">
        <w:rPr>
          <w:sz w:val="21"/>
          <w:szCs w:val="21"/>
          <w:lang w:val="sq-AL"/>
        </w:rPr>
        <w:t>, “b</w:t>
      </w:r>
      <w:r w:rsidR="00BB6B5E" w:rsidRPr="003943C4">
        <w:rPr>
          <w:sz w:val="21"/>
          <w:szCs w:val="21"/>
          <w:lang w:val="sq-AL"/>
        </w:rPr>
        <w:t>”</w:t>
      </w:r>
      <w:r w:rsidR="00C84EAC" w:rsidRPr="003943C4">
        <w:rPr>
          <w:sz w:val="21"/>
          <w:szCs w:val="21"/>
          <w:lang w:val="sq-AL"/>
        </w:rPr>
        <w:t>, “c</w:t>
      </w:r>
      <w:r w:rsidR="00BB6B5E" w:rsidRPr="003943C4">
        <w:rPr>
          <w:sz w:val="21"/>
          <w:szCs w:val="21"/>
          <w:lang w:val="sq-AL"/>
        </w:rPr>
        <w:t>”</w:t>
      </w:r>
      <w:r w:rsidR="00C84EAC" w:rsidRPr="003943C4">
        <w:rPr>
          <w:sz w:val="21"/>
          <w:szCs w:val="21"/>
          <w:lang w:val="sq-AL"/>
        </w:rPr>
        <w:t>, “d</w:t>
      </w:r>
      <w:r w:rsidR="00BB6B5E" w:rsidRPr="003943C4">
        <w:rPr>
          <w:sz w:val="21"/>
          <w:szCs w:val="21"/>
          <w:lang w:val="sq-AL"/>
        </w:rPr>
        <w:t>”</w:t>
      </w:r>
      <w:r w:rsidR="00F3282C" w:rsidRPr="003943C4">
        <w:rPr>
          <w:sz w:val="21"/>
          <w:szCs w:val="21"/>
          <w:lang w:val="sq-AL"/>
        </w:rPr>
        <w:t>.</w:t>
      </w:r>
      <w:r w:rsidR="00C84EAC" w:rsidRPr="003943C4">
        <w:rPr>
          <w:sz w:val="21"/>
          <w:szCs w:val="21"/>
          <w:lang w:val="sq-AL"/>
        </w:rPr>
        <w:t xml:space="preserve"> </w:t>
      </w:r>
    </w:p>
    <w:p w:rsidR="00C84EAC" w:rsidRPr="003943C4" w:rsidRDefault="00C84EAC" w:rsidP="00B66D4B">
      <w:pPr>
        <w:pStyle w:val="Paragrafi"/>
        <w:rPr>
          <w:sz w:val="21"/>
          <w:szCs w:val="21"/>
          <w:lang w:val="sq-AL"/>
        </w:rPr>
      </w:pPr>
      <w:r w:rsidRPr="003943C4">
        <w:rPr>
          <w:sz w:val="21"/>
          <w:szCs w:val="21"/>
          <w:lang w:val="sq-AL"/>
        </w:rPr>
        <w:t xml:space="preserve">Dokumentacioni vijues grafik, koreografia, planimetria e përgjithshme, skema funksionale etj. </w:t>
      </w:r>
    </w:p>
    <w:p w:rsidR="00C84EAC" w:rsidRPr="003943C4" w:rsidRDefault="00C84EAC" w:rsidP="00B66D4B">
      <w:pPr>
        <w:pStyle w:val="Paragrafi"/>
        <w:rPr>
          <w:sz w:val="21"/>
          <w:szCs w:val="21"/>
          <w:lang w:val="sq-AL"/>
        </w:rPr>
      </w:pPr>
      <w:r w:rsidRPr="003943C4">
        <w:rPr>
          <w:sz w:val="21"/>
          <w:szCs w:val="21"/>
          <w:lang w:val="sq-AL"/>
        </w:rPr>
        <w:t>Ky dokumentacion është paraqitur n</w:t>
      </w:r>
      <w:r w:rsidR="00496160" w:rsidRPr="003943C4">
        <w:rPr>
          <w:sz w:val="21"/>
          <w:szCs w:val="21"/>
          <w:lang w:val="sq-AL"/>
        </w:rPr>
        <w:t>ë</w:t>
      </w:r>
      <w:r w:rsidRPr="003943C4">
        <w:rPr>
          <w:sz w:val="21"/>
          <w:szCs w:val="21"/>
          <w:lang w:val="sq-AL"/>
        </w:rPr>
        <w:t xml:space="preserve"> mënyrë korrekte. </w:t>
      </w:r>
    </w:p>
    <w:p w:rsidR="00C84EAC" w:rsidRPr="003943C4" w:rsidRDefault="000D3DBC" w:rsidP="00B66D4B">
      <w:pPr>
        <w:pStyle w:val="Paragrafi"/>
        <w:rPr>
          <w:sz w:val="21"/>
          <w:szCs w:val="21"/>
          <w:lang w:val="sq-AL"/>
        </w:rPr>
      </w:pPr>
      <w:r w:rsidRPr="003943C4">
        <w:rPr>
          <w:sz w:val="21"/>
          <w:szCs w:val="21"/>
          <w:lang w:val="sq-AL"/>
        </w:rPr>
        <w:t xml:space="preserve">- </w:t>
      </w:r>
      <w:r w:rsidR="00C84EAC" w:rsidRPr="003943C4">
        <w:rPr>
          <w:sz w:val="21"/>
          <w:szCs w:val="21"/>
          <w:lang w:val="sq-AL"/>
        </w:rPr>
        <w:t xml:space="preserve">Neni 7 pika 3 </w:t>
      </w:r>
      <w:r w:rsidR="00482CDE" w:rsidRPr="003943C4">
        <w:rPr>
          <w:sz w:val="21"/>
          <w:szCs w:val="21"/>
          <w:lang w:val="sq-AL"/>
        </w:rPr>
        <w:t>germa</w:t>
      </w:r>
      <w:r w:rsidR="00C84EAC" w:rsidRPr="003943C4">
        <w:rPr>
          <w:sz w:val="21"/>
          <w:szCs w:val="21"/>
          <w:lang w:val="sq-AL"/>
        </w:rPr>
        <w:t>t “a</w:t>
      </w:r>
      <w:r w:rsidR="00BB6B5E" w:rsidRPr="003943C4">
        <w:rPr>
          <w:sz w:val="21"/>
          <w:szCs w:val="21"/>
          <w:lang w:val="sq-AL"/>
        </w:rPr>
        <w:t>”</w:t>
      </w:r>
      <w:r w:rsidR="00C84EAC" w:rsidRPr="003943C4">
        <w:rPr>
          <w:sz w:val="21"/>
          <w:szCs w:val="21"/>
          <w:lang w:val="sq-AL"/>
        </w:rPr>
        <w:t>, “b</w:t>
      </w:r>
      <w:r w:rsidR="00BB6B5E" w:rsidRPr="003943C4">
        <w:rPr>
          <w:sz w:val="21"/>
          <w:szCs w:val="21"/>
          <w:lang w:val="sq-AL"/>
        </w:rPr>
        <w:t>”</w:t>
      </w:r>
      <w:r w:rsidR="00C84EAC" w:rsidRPr="003943C4">
        <w:rPr>
          <w:sz w:val="21"/>
          <w:szCs w:val="21"/>
          <w:lang w:val="sq-AL"/>
        </w:rPr>
        <w:t>, “c</w:t>
      </w:r>
      <w:r w:rsidR="00F3282C" w:rsidRPr="003943C4">
        <w:rPr>
          <w:sz w:val="21"/>
          <w:szCs w:val="21"/>
          <w:lang w:val="sq-AL"/>
        </w:rPr>
        <w:t>”.</w:t>
      </w:r>
    </w:p>
    <w:p w:rsidR="00C84EAC" w:rsidRPr="003943C4" w:rsidRDefault="00C84EAC" w:rsidP="00B66D4B">
      <w:pPr>
        <w:pStyle w:val="Paragrafi"/>
        <w:rPr>
          <w:sz w:val="21"/>
          <w:szCs w:val="21"/>
          <w:lang w:val="sq-AL"/>
        </w:rPr>
      </w:pPr>
      <w:r w:rsidRPr="003943C4">
        <w:rPr>
          <w:sz w:val="21"/>
          <w:szCs w:val="21"/>
          <w:lang w:val="sq-AL"/>
        </w:rPr>
        <w:t>Përshkrimi i centralit...</w:t>
      </w:r>
    </w:p>
    <w:p w:rsidR="00C84EAC" w:rsidRPr="003943C4" w:rsidRDefault="00C84EAC" w:rsidP="00B66D4B">
      <w:pPr>
        <w:pStyle w:val="Paragrafi"/>
        <w:rPr>
          <w:sz w:val="21"/>
          <w:szCs w:val="21"/>
          <w:lang w:val="sq-AL"/>
        </w:rPr>
      </w:pPr>
      <w:r w:rsidRPr="003943C4">
        <w:rPr>
          <w:sz w:val="21"/>
          <w:szCs w:val="21"/>
          <w:lang w:val="sq-AL"/>
        </w:rPr>
        <w:t>Ky dokumentacion është dhënë i sakt</w:t>
      </w:r>
      <w:r w:rsidR="00BB6B5E" w:rsidRPr="003943C4">
        <w:rPr>
          <w:sz w:val="21"/>
          <w:szCs w:val="21"/>
          <w:lang w:val="sq-AL"/>
        </w:rPr>
        <w:t>ë</w:t>
      </w:r>
      <w:r w:rsidRPr="003943C4">
        <w:rPr>
          <w:sz w:val="21"/>
          <w:szCs w:val="21"/>
          <w:lang w:val="sq-AL"/>
        </w:rPr>
        <w:t xml:space="preserve"> dhe i plot</w:t>
      </w:r>
      <w:r w:rsidR="00BB6B5E" w:rsidRPr="003943C4">
        <w:rPr>
          <w:sz w:val="21"/>
          <w:szCs w:val="21"/>
          <w:lang w:val="sq-AL"/>
        </w:rPr>
        <w:t>ë</w:t>
      </w:r>
      <w:r w:rsidRPr="003943C4">
        <w:rPr>
          <w:sz w:val="21"/>
          <w:szCs w:val="21"/>
          <w:lang w:val="sq-AL"/>
        </w:rPr>
        <w:t xml:space="preserve">. </w:t>
      </w:r>
    </w:p>
    <w:p w:rsidR="00C84EAC" w:rsidRPr="003943C4" w:rsidRDefault="00C84EAC" w:rsidP="00B66D4B">
      <w:pPr>
        <w:pStyle w:val="Paragrafi"/>
        <w:rPr>
          <w:sz w:val="21"/>
          <w:szCs w:val="21"/>
          <w:lang w:val="sq-AL"/>
        </w:rPr>
      </w:pPr>
      <w:r w:rsidRPr="003943C4">
        <w:rPr>
          <w:sz w:val="21"/>
          <w:szCs w:val="21"/>
          <w:lang w:val="sq-AL"/>
        </w:rPr>
        <w:t>Për gjithë sa më sipër cituar, Bordi i Komisionerëve të ERE-s</w:t>
      </w:r>
    </w:p>
    <w:p w:rsidR="00D51BE4" w:rsidRPr="003943C4" w:rsidRDefault="00D51BE4" w:rsidP="00B66D4B">
      <w:pPr>
        <w:pStyle w:val="Paragrafi"/>
        <w:rPr>
          <w:sz w:val="21"/>
          <w:szCs w:val="21"/>
          <w:lang w:val="sq-AL"/>
        </w:rPr>
      </w:pPr>
    </w:p>
    <w:p w:rsidR="00C84EAC" w:rsidRPr="003943C4" w:rsidRDefault="00C84EAC" w:rsidP="00B66D4B">
      <w:pPr>
        <w:pStyle w:val="VENDOSI"/>
        <w:keepNext w:val="0"/>
        <w:rPr>
          <w:sz w:val="21"/>
          <w:szCs w:val="21"/>
          <w:lang w:val="sq-AL"/>
        </w:rPr>
      </w:pPr>
      <w:r w:rsidRPr="003943C4">
        <w:rPr>
          <w:sz w:val="21"/>
          <w:szCs w:val="21"/>
          <w:lang w:val="sq-AL"/>
        </w:rPr>
        <w:t>VENDOSI:</w:t>
      </w:r>
    </w:p>
    <w:p w:rsidR="00D51BE4" w:rsidRPr="003943C4" w:rsidRDefault="00D51BE4" w:rsidP="00B66D4B">
      <w:pPr>
        <w:pStyle w:val="Paragrafi"/>
        <w:rPr>
          <w:sz w:val="21"/>
          <w:szCs w:val="21"/>
          <w:lang w:val="sq-AL"/>
        </w:rPr>
      </w:pPr>
    </w:p>
    <w:p w:rsidR="00C84EAC" w:rsidRPr="003943C4" w:rsidRDefault="000D3DBC" w:rsidP="00B66D4B">
      <w:pPr>
        <w:pStyle w:val="Paragrafi"/>
        <w:rPr>
          <w:sz w:val="21"/>
          <w:szCs w:val="21"/>
          <w:lang w:val="sq-AL"/>
        </w:rPr>
      </w:pPr>
      <w:r w:rsidRPr="003943C4">
        <w:rPr>
          <w:sz w:val="21"/>
          <w:szCs w:val="21"/>
          <w:lang w:val="sq-AL"/>
        </w:rPr>
        <w:t xml:space="preserve">1. </w:t>
      </w:r>
      <w:r w:rsidR="00C84EAC" w:rsidRPr="003943C4">
        <w:rPr>
          <w:sz w:val="21"/>
          <w:szCs w:val="21"/>
          <w:lang w:val="sq-AL"/>
        </w:rPr>
        <w:t>Të kualifikojë impiantin prodhues “</w:t>
      </w:r>
      <w:r w:rsidR="00F3282C" w:rsidRPr="003943C4">
        <w:rPr>
          <w:sz w:val="21"/>
          <w:szCs w:val="21"/>
          <w:lang w:val="sq-AL"/>
        </w:rPr>
        <w:t>Hec Martanesh</w:t>
      </w:r>
      <w:r w:rsidR="00C84EAC" w:rsidRPr="003943C4">
        <w:rPr>
          <w:sz w:val="21"/>
          <w:szCs w:val="21"/>
          <w:lang w:val="sq-AL"/>
        </w:rPr>
        <w:t>” të shoqërisë “</w:t>
      </w:r>
      <w:r w:rsidR="00F3282C" w:rsidRPr="003943C4">
        <w:rPr>
          <w:sz w:val="21"/>
          <w:szCs w:val="21"/>
          <w:lang w:val="sq-AL"/>
        </w:rPr>
        <w:t>Albanian Power</w:t>
      </w:r>
      <w:r w:rsidR="00C84EAC" w:rsidRPr="003943C4">
        <w:rPr>
          <w:sz w:val="21"/>
          <w:szCs w:val="21"/>
          <w:lang w:val="sq-AL"/>
        </w:rPr>
        <w:t>” sh.p.k</w:t>
      </w:r>
      <w:r w:rsidR="00BB6B5E" w:rsidRPr="003943C4">
        <w:rPr>
          <w:sz w:val="21"/>
          <w:szCs w:val="21"/>
          <w:lang w:val="sq-AL"/>
        </w:rPr>
        <w:t>.</w:t>
      </w:r>
      <w:r w:rsidR="00C84EAC" w:rsidRPr="003943C4">
        <w:rPr>
          <w:sz w:val="21"/>
          <w:szCs w:val="21"/>
          <w:lang w:val="sq-AL"/>
        </w:rPr>
        <w:t xml:space="preserve">, si burim i rinovueshëm energjie. </w:t>
      </w:r>
    </w:p>
    <w:p w:rsidR="00C84EAC" w:rsidRPr="003943C4" w:rsidRDefault="000D3DBC" w:rsidP="00B66D4B">
      <w:pPr>
        <w:pStyle w:val="Paragrafi"/>
        <w:rPr>
          <w:sz w:val="21"/>
          <w:szCs w:val="21"/>
          <w:lang w:val="sq-AL"/>
        </w:rPr>
      </w:pPr>
      <w:r w:rsidRPr="003943C4">
        <w:rPr>
          <w:sz w:val="21"/>
          <w:szCs w:val="21"/>
          <w:lang w:val="sq-AL"/>
        </w:rPr>
        <w:t xml:space="preserve">2. </w:t>
      </w:r>
      <w:r w:rsidR="00C84EAC" w:rsidRPr="003943C4">
        <w:rPr>
          <w:sz w:val="21"/>
          <w:szCs w:val="21"/>
          <w:lang w:val="sq-AL"/>
        </w:rPr>
        <w:t xml:space="preserve">Ngarkohet Drejtoria e </w:t>
      </w:r>
      <w:r w:rsidR="00482CDE" w:rsidRPr="003943C4">
        <w:rPr>
          <w:sz w:val="21"/>
          <w:szCs w:val="21"/>
          <w:lang w:val="sq-AL"/>
        </w:rPr>
        <w:t>Licenc</w:t>
      </w:r>
      <w:r w:rsidR="00C84EAC" w:rsidRPr="003943C4">
        <w:rPr>
          <w:sz w:val="21"/>
          <w:szCs w:val="21"/>
          <w:lang w:val="sq-AL"/>
        </w:rPr>
        <w:t xml:space="preserve">imit dhe </w:t>
      </w:r>
      <w:r w:rsidR="00F71A89" w:rsidRPr="003943C4">
        <w:rPr>
          <w:sz w:val="21"/>
          <w:szCs w:val="21"/>
          <w:lang w:val="sq-AL"/>
        </w:rPr>
        <w:t xml:space="preserve">e </w:t>
      </w:r>
      <w:r w:rsidR="00C84EAC" w:rsidRPr="003943C4">
        <w:rPr>
          <w:sz w:val="21"/>
          <w:szCs w:val="21"/>
          <w:lang w:val="sq-AL"/>
        </w:rPr>
        <w:t xml:space="preserve">Monitorimit të Tregut të njoftojë aplikuesin lidhur me </w:t>
      </w:r>
      <w:r w:rsidR="00A87381" w:rsidRPr="003943C4">
        <w:rPr>
          <w:sz w:val="21"/>
          <w:szCs w:val="21"/>
          <w:lang w:val="sq-AL"/>
        </w:rPr>
        <w:t>v</w:t>
      </w:r>
      <w:r w:rsidR="00C84EAC" w:rsidRPr="003943C4">
        <w:rPr>
          <w:sz w:val="21"/>
          <w:szCs w:val="21"/>
          <w:lang w:val="sq-AL"/>
        </w:rPr>
        <w:t>endimin e Bordit të Komisionerëve të ERE-s.</w:t>
      </w:r>
    </w:p>
    <w:p w:rsidR="00C84EAC" w:rsidRPr="003943C4" w:rsidRDefault="00C84EAC" w:rsidP="00B66D4B">
      <w:pPr>
        <w:pStyle w:val="Paragrafi"/>
        <w:rPr>
          <w:sz w:val="21"/>
          <w:szCs w:val="21"/>
          <w:lang w:val="sq-AL"/>
        </w:rPr>
      </w:pPr>
      <w:r w:rsidRPr="003943C4">
        <w:rPr>
          <w:sz w:val="21"/>
          <w:szCs w:val="21"/>
          <w:lang w:val="sq-AL"/>
        </w:rPr>
        <w:t>Ky vendim hyn në fuqi menjëherë.</w:t>
      </w:r>
    </w:p>
    <w:p w:rsidR="00C84EAC" w:rsidRPr="003943C4" w:rsidRDefault="00C84EAC" w:rsidP="00B66D4B">
      <w:pPr>
        <w:pStyle w:val="Paragrafi"/>
        <w:rPr>
          <w:sz w:val="21"/>
          <w:szCs w:val="21"/>
          <w:lang w:val="sq-AL"/>
        </w:rPr>
      </w:pPr>
      <w:r w:rsidRPr="003943C4">
        <w:rPr>
          <w:sz w:val="21"/>
          <w:szCs w:val="21"/>
          <w:lang w:val="sq-AL"/>
        </w:rPr>
        <w:t xml:space="preserve">Ky vendim botohet në Fletoren Zyrtare. </w:t>
      </w:r>
    </w:p>
    <w:p w:rsidR="00C84EAC" w:rsidRPr="003943C4" w:rsidRDefault="00C84EAC" w:rsidP="00B66D4B">
      <w:pPr>
        <w:pStyle w:val="Paragrafi"/>
        <w:rPr>
          <w:sz w:val="21"/>
          <w:szCs w:val="21"/>
          <w:lang w:val="sq-AL"/>
        </w:rPr>
      </w:pPr>
    </w:p>
    <w:p w:rsidR="00C84EAC" w:rsidRPr="003943C4" w:rsidRDefault="00C84EAC" w:rsidP="00B66D4B">
      <w:pPr>
        <w:pStyle w:val="Autoriteti"/>
        <w:keepNext w:val="0"/>
        <w:rPr>
          <w:sz w:val="21"/>
          <w:szCs w:val="21"/>
          <w:lang w:val="sq-AL"/>
        </w:rPr>
      </w:pPr>
      <w:r w:rsidRPr="003943C4">
        <w:rPr>
          <w:sz w:val="21"/>
          <w:szCs w:val="21"/>
          <w:lang w:val="sq-AL"/>
        </w:rPr>
        <w:t>KRYETARI</w:t>
      </w:r>
    </w:p>
    <w:p w:rsidR="000D3DBC" w:rsidRPr="003943C4" w:rsidRDefault="000D3DBC" w:rsidP="00B66D4B">
      <w:pPr>
        <w:pStyle w:val="AutoritetiEmer"/>
        <w:rPr>
          <w:sz w:val="21"/>
          <w:szCs w:val="21"/>
          <w:lang w:val="sq-AL"/>
        </w:rPr>
      </w:pPr>
      <w:r w:rsidRPr="003943C4">
        <w:rPr>
          <w:sz w:val="21"/>
          <w:szCs w:val="21"/>
          <w:lang w:val="sq-AL"/>
        </w:rPr>
        <w:t>Sokol Ramadani</w:t>
      </w:r>
    </w:p>
    <w:p w:rsidR="00EA44B7" w:rsidRPr="003943C4" w:rsidRDefault="00EA44B7" w:rsidP="00B66D4B">
      <w:pPr>
        <w:pStyle w:val="Akti"/>
        <w:keepNext w:val="0"/>
        <w:rPr>
          <w:color w:val="auto"/>
          <w:sz w:val="21"/>
          <w:szCs w:val="21"/>
          <w:lang w:val="sq-AL"/>
        </w:rPr>
      </w:pPr>
    </w:p>
    <w:p w:rsidR="00B66D4B" w:rsidRDefault="00B66D4B" w:rsidP="00B66D4B">
      <w:pPr>
        <w:pStyle w:val="Akti"/>
        <w:keepNext w:val="0"/>
        <w:rPr>
          <w:color w:val="auto"/>
          <w:sz w:val="21"/>
          <w:szCs w:val="21"/>
          <w:lang w:val="sq-AL"/>
        </w:rPr>
      </w:pPr>
    </w:p>
    <w:p w:rsidR="00C84EAC" w:rsidRPr="003943C4" w:rsidRDefault="00C84EAC" w:rsidP="00B66D4B">
      <w:pPr>
        <w:pStyle w:val="Akti"/>
        <w:keepNext w:val="0"/>
        <w:rPr>
          <w:color w:val="auto"/>
          <w:sz w:val="21"/>
          <w:szCs w:val="21"/>
          <w:lang w:val="sq-AL"/>
        </w:rPr>
      </w:pPr>
      <w:r w:rsidRPr="003943C4">
        <w:rPr>
          <w:color w:val="auto"/>
          <w:sz w:val="21"/>
          <w:szCs w:val="21"/>
          <w:lang w:val="sq-AL"/>
        </w:rPr>
        <w:t>VENDIM</w:t>
      </w:r>
    </w:p>
    <w:p w:rsidR="00C84EAC" w:rsidRPr="003943C4" w:rsidRDefault="00D51BE4" w:rsidP="00B66D4B">
      <w:pPr>
        <w:pStyle w:val="NumriData"/>
        <w:keepNext w:val="0"/>
        <w:rPr>
          <w:sz w:val="21"/>
          <w:szCs w:val="21"/>
          <w:lang w:val="sq-AL"/>
        </w:rPr>
      </w:pPr>
      <w:r w:rsidRPr="003943C4">
        <w:rPr>
          <w:sz w:val="21"/>
          <w:szCs w:val="21"/>
          <w:lang w:val="sq-AL"/>
        </w:rPr>
        <w:t xml:space="preserve"> </w:t>
      </w:r>
      <w:r w:rsidR="00B47052" w:rsidRPr="003943C4">
        <w:rPr>
          <w:sz w:val="21"/>
          <w:szCs w:val="21"/>
          <w:lang w:val="sq-AL"/>
        </w:rPr>
        <w:t xml:space="preserve">Nr. </w:t>
      </w:r>
      <w:r w:rsidR="00C84EAC" w:rsidRPr="003943C4">
        <w:rPr>
          <w:sz w:val="21"/>
          <w:szCs w:val="21"/>
          <w:lang w:val="sq-AL"/>
        </w:rPr>
        <w:t>79</w:t>
      </w:r>
      <w:r w:rsidR="000D3DBC" w:rsidRPr="003943C4">
        <w:rPr>
          <w:sz w:val="21"/>
          <w:szCs w:val="21"/>
          <w:lang w:val="sq-AL"/>
        </w:rPr>
        <w:t>, d</w:t>
      </w:r>
      <w:r w:rsidR="00E9225D" w:rsidRPr="003943C4">
        <w:rPr>
          <w:sz w:val="21"/>
          <w:szCs w:val="21"/>
          <w:lang w:val="sq-AL"/>
        </w:rPr>
        <w:t>atë 15.</w:t>
      </w:r>
      <w:r w:rsidR="00C84EAC" w:rsidRPr="003943C4">
        <w:rPr>
          <w:sz w:val="21"/>
          <w:szCs w:val="21"/>
          <w:lang w:val="sq-AL"/>
        </w:rPr>
        <w:t>6.2012</w:t>
      </w:r>
    </w:p>
    <w:p w:rsidR="00D51BE4" w:rsidRPr="003943C4" w:rsidRDefault="00D51BE4" w:rsidP="00B66D4B">
      <w:pPr>
        <w:pStyle w:val="Paragrafi"/>
        <w:rPr>
          <w:sz w:val="21"/>
          <w:szCs w:val="21"/>
          <w:lang w:val="sq-AL"/>
        </w:rPr>
      </w:pPr>
    </w:p>
    <w:p w:rsidR="00C84EAC" w:rsidRPr="003943C4" w:rsidRDefault="00A75776" w:rsidP="00B66D4B">
      <w:pPr>
        <w:pStyle w:val="Titulli"/>
        <w:keepNext w:val="0"/>
        <w:rPr>
          <w:sz w:val="21"/>
          <w:szCs w:val="21"/>
          <w:lang w:val="sq-AL"/>
        </w:rPr>
      </w:pPr>
      <w:r w:rsidRPr="003943C4">
        <w:rPr>
          <w:sz w:val="21"/>
          <w:szCs w:val="21"/>
          <w:lang w:val="sq-AL"/>
        </w:rPr>
        <w:t>PËR</w:t>
      </w:r>
      <w:r w:rsidR="00C84EAC" w:rsidRPr="003943C4">
        <w:rPr>
          <w:sz w:val="21"/>
          <w:szCs w:val="21"/>
          <w:lang w:val="sq-AL"/>
        </w:rPr>
        <w:t xml:space="preserve"> MIRATIMIN E DOKUMENTIT “FTES</w:t>
      </w:r>
      <w:r w:rsidR="00B72972" w:rsidRPr="003943C4">
        <w:rPr>
          <w:sz w:val="21"/>
          <w:szCs w:val="21"/>
          <w:lang w:val="sq-AL"/>
        </w:rPr>
        <w:t>Ë</w:t>
      </w:r>
      <w:r w:rsidR="00482CDE" w:rsidRPr="003943C4">
        <w:rPr>
          <w:sz w:val="21"/>
          <w:szCs w:val="21"/>
          <w:lang w:val="sq-AL"/>
        </w:rPr>
        <w:t xml:space="preserve"> për </w:t>
      </w:r>
      <w:r w:rsidR="00C84EAC" w:rsidRPr="003943C4">
        <w:rPr>
          <w:sz w:val="21"/>
          <w:szCs w:val="21"/>
          <w:lang w:val="sq-AL"/>
        </w:rPr>
        <w:t>SHPREHJE INTERESI” Q</w:t>
      </w:r>
      <w:r w:rsidR="00636D53" w:rsidRPr="003943C4">
        <w:rPr>
          <w:sz w:val="21"/>
          <w:szCs w:val="21"/>
          <w:lang w:val="sq-AL"/>
        </w:rPr>
        <w:t>Ë</w:t>
      </w:r>
      <w:r w:rsidR="00C84EAC" w:rsidRPr="003943C4">
        <w:rPr>
          <w:sz w:val="21"/>
          <w:szCs w:val="21"/>
          <w:lang w:val="sq-AL"/>
        </w:rPr>
        <w:t xml:space="preserve"> DO T</w:t>
      </w:r>
      <w:r w:rsidR="00636D53" w:rsidRPr="003943C4">
        <w:rPr>
          <w:sz w:val="21"/>
          <w:szCs w:val="21"/>
          <w:lang w:val="sq-AL"/>
        </w:rPr>
        <w:t>Ë</w:t>
      </w:r>
      <w:r w:rsidR="00C84EAC" w:rsidRPr="003943C4">
        <w:rPr>
          <w:sz w:val="21"/>
          <w:szCs w:val="21"/>
          <w:lang w:val="sq-AL"/>
        </w:rPr>
        <w:t xml:space="preserve"> SHPALLET NGA TAP AG N</w:t>
      </w:r>
      <w:r w:rsidR="00496160" w:rsidRPr="003943C4">
        <w:rPr>
          <w:sz w:val="21"/>
          <w:szCs w:val="21"/>
          <w:lang w:val="sq-AL"/>
        </w:rPr>
        <w:t>Ë</w:t>
      </w:r>
      <w:r w:rsidR="00C84EAC" w:rsidRPr="003943C4">
        <w:rPr>
          <w:sz w:val="21"/>
          <w:szCs w:val="21"/>
          <w:lang w:val="sq-AL"/>
        </w:rPr>
        <w:t xml:space="preserve"> </w:t>
      </w:r>
      <w:r w:rsidRPr="003943C4">
        <w:rPr>
          <w:sz w:val="21"/>
          <w:szCs w:val="21"/>
          <w:lang w:val="sq-AL"/>
        </w:rPr>
        <w:t>PËRPUTHJE</w:t>
      </w:r>
      <w:r w:rsidR="00C84EAC" w:rsidRPr="003943C4">
        <w:rPr>
          <w:sz w:val="21"/>
          <w:szCs w:val="21"/>
          <w:lang w:val="sq-AL"/>
        </w:rPr>
        <w:t xml:space="preserve"> ME </w:t>
      </w:r>
      <w:r w:rsidRPr="003943C4">
        <w:rPr>
          <w:sz w:val="21"/>
          <w:szCs w:val="21"/>
          <w:lang w:val="sq-AL"/>
        </w:rPr>
        <w:t>UDHËZUESIN</w:t>
      </w:r>
      <w:r w:rsidR="00C84EAC" w:rsidRPr="003943C4">
        <w:rPr>
          <w:sz w:val="21"/>
          <w:szCs w:val="21"/>
          <w:lang w:val="sq-AL"/>
        </w:rPr>
        <w:t xml:space="preserve"> PËR MENAXHIMIN DHE ALOKIMIN E KAPACITETEVE TË PROJEKTIT TRANSADRIATIK PIPELINE (TAP), SIPAS PARAGRAFIT 6 TË NENIT 36 TË DIREKTIVËS 2009/73/EC</w:t>
      </w:r>
    </w:p>
    <w:p w:rsidR="00C84EAC" w:rsidRPr="003943C4" w:rsidRDefault="00C84EAC" w:rsidP="00B66D4B">
      <w:pPr>
        <w:pStyle w:val="Titulli"/>
        <w:keepNext w:val="0"/>
        <w:rPr>
          <w:sz w:val="21"/>
          <w:szCs w:val="21"/>
          <w:lang w:val="sq-AL"/>
        </w:rPr>
      </w:pPr>
    </w:p>
    <w:p w:rsidR="00C84EAC" w:rsidRPr="003943C4" w:rsidRDefault="00C84EAC" w:rsidP="00B66D4B">
      <w:pPr>
        <w:pStyle w:val="Paragrafi"/>
        <w:rPr>
          <w:sz w:val="21"/>
          <w:szCs w:val="21"/>
          <w:lang w:val="sq-AL"/>
        </w:rPr>
      </w:pPr>
      <w:r w:rsidRPr="003943C4">
        <w:rPr>
          <w:sz w:val="21"/>
          <w:szCs w:val="21"/>
          <w:lang w:val="sq-AL"/>
        </w:rPr>
        <w:t xml:space="preserve">Në mbështetje të nenit 40 të </w:t>
      </w:r>
      <w:r w:rsidR="00A75776" w:rsidRPr="003943C4">
        <w:rPr>
          <w:sz w:val="21"/>
          <w:szCs w:val="21"/>
          <w:lang w:val="sq-AL"/>
        </w:rPr>
        <w:t>l</w:t>
      </w:r>
      <w:r w:rsidRPr="003943C4">
        <w:rPr>
          <w:sz w:val="21"/>
          <w:szCs w:val="21"/>
          <w:lang w:val="sq-AL"/>
        </w:rPr>
        <w:t xml:space="preserve">igjit </w:t>
      </w:r>
      <w:r w:rsidR="00B47052" w:rsidRPr="003943C4">
        <w:rPr>
          <w:sz w:val="21"/>
          <w:szCs w:val="21"/>
          <w:lang w:val="sq-AL"/>
        </w:rPr>
        <w:t xml:space="preserve">nr. </w:t>
      </w:r>
      <w:r w:rsidRPr="003943C4">
        <w:rPr>
          <w:sz w:val="21"/>
          <w:szCs w:val="21"/>
          <w:lang w:val="sq-AL"/>
        </w:rPr>
        <w:t>9946, dat</w:t>
      </w:r>
      <w:r w:rsidR="002F6DFE" w:rsidRPr="003943C4">
        <w:rPr>
          <w:sz w:val="21"/>
          <w:szCs w:val="21"/>
          <w:lang w:val="sq-AL"/>
        </w:rPr>
        <w:t>ë</w:t>
      </w:r>
      <w:r w:rsidRPr="003943C4">
        <w:rPr>
          <w:sz w:val="21"/>
          <w:szCs w:val="21"/>
          <w:lang w:val="sq-AL"/>
        </w:rPr>
        <w:t xml:space="preserve"> 30.6.2008 “Për </w:t>
      </w:r>
      <w:r w:rsidR="00A75776" w:rsidRPr="003943C4">
        <w:rPr>
          <w:sz w:val="21"/>
          <w:szCs w:val="21"/>
          <w:lang w:val="sq-AL"/>
        </w:rPr>
        <w:t>sektorin e gazit natyror</w:t>
      </w:r>
      <w:r w:rsidRPr="003943C4">
        <w:rPr>
          <w:sz w:val="21"/>
          <w:szCs w:val="21"/>
          <w:lang w:val="sq-AL"/>
        </w:rPr>
        <w:t xml:space="preserve">” dhe neni 25 të </w:t>
      </w:r>
      <w:r w:rsidR="00AE401D" w:rsidRPr="003943C4">
        <w:rPr>
          <w:sz w:val="21"/>
          <w:szCs w:val="21"/>
          <w:lang w:val="sq-AL"/>
        </w:rPr>
        <w:t>“</w:t>
      </w:r>
      <w:r w:rsidRPr="003943C4">
        <w:rPr>
          <w:sz w:val="21"/>
          <w:szCs w:val="21"/>
          <w:lang w:val="sq-AL"/>
        </w:rPr>
        <w:t xml:space="preserve">Rregullave të </w:t>
      </w:r>
      <w:r w:rsidR="00AE401D" w:rsidRPr="003943C4">
        <w:rPr>
          <w:sz w:val="21"/>
          <w:szCs w:val="21"/>
          <w:lang w:val="sq-AL"/>
        </w:rPr>
        <w:t>p</w:t>
      </w:r>
      <w:r w:rsidRPr="003943C4">
        <w:rPr>
          <w:sz w:val="21"/>
          <w:szCs w:val="21"/>
          <w:lang w:val="sq-AL"/>
        </w:rPr>
        <w:t xml:space="preserve">raktikës dhe </w:t>
      </w:r>
      <w:r w:rsidR="00AE401D" w:rsidRPr="003943C4">
        <w:rPr>
          <w:sz w:val="21"/>
          <w:szCs w:val="21"/>
          <w:lang w:val="sq-AL"/>
        </w:rPr>
        <w:t>p</w:t>
      </w:r>
      <w:r w:rsidR="00BD04E6" w:rsidRPr="003943C4">
        <w:rPr>
          <w:sz w:val="21"/>
          <w:szCs w:val="21"/>
          <w:lang w:val="sq-AL"/>
        </w:rPr>
        <w:t>roced</w:t>
      </w:r>
      <w:r w:rsidR="00E9225D" w:rsidRPr="003943C4">
        <w:rPr>
          <w:sz w:val="21"/>
          <w:szCs w:val="21"/>
          <w:lang w:val="sq-AL"/>
        </w:rPr>
        <w:t>urave të ERE-</w:t>
      </w:r>
      <w:r w:rsidRPr="003943C4">
        <w:rPr>
          <w:sz w:val="21"/>
          <w:szCs w:val="21"/>
          <w:lang w:val="sq-AL"/>
        </w:rPr>
        <w:t>s</w:t>
      </w:r>
      <w:r w:rsidR="00AE401D" w:rsidRPr="003943C4">
        <w:rPr>
          <w:sz w:val="21"/>
          <w:szCs w:val="21"/>
          <w:lang w:val="sq-AL"/>
        </w:rPr>
        <w:t>”</w:t>
      </w:r>
      <w:r w:rsidRPr="003943C4">
        <w:rPr>
          <w:sz w:val="21"/>
          <w:szCs w:val="21"/>
          <w:lang w:val="sq-AL"/>
        </w:rPr>
        <w:t xml:space="preserve">, miratuar me </w:t>
      </w:r>
      <w:r w:rsidR="00A75776" w:rsidRPr="003943C4">
        <w:rPr>
          <w:sz w:val="21"/>
          <w:szCs w:val="21"/>
          <w:lang w:val="sq-AL"/>
        </w:rPr>
        <w:t>v</w:t>
      </w:r>
      <w:r w:rsidRPr="003943C4">
        <w:rPr>
          <w:sz w:val="21"/>
          <w:szCs w:val="21"/>
          <w:lang w:val="sq-AL"/>
        </w:rPr>
        <w:t xml:space="preserve">endimin </w:t>
      </w:r>
      <w:r w:rsidR="00B47052" w:rsidRPr="003943C4">
        <w:rPr>
          <w:sz w:val="21"/>
          <w:szCs w:val="21"/>
          <w:lang w:val="sq-AL"/>
        </w:rPr>
        <w:t xml:space="preserve">nr. </w:t>
      </w:r>
      <w:r w:rsidRPr="003943C4">
        <w:rPr>
          <w:sz w:val="21"/>
          <w:szCs w:val="21"/>
          <w:lang w:val="sq-AL"/>
        </w:rPr>
        <w:t>107, datë 17.10.2011 të Bordit të Komisionerëve, vendimin nr</w:t>
      </w:r>
      <w:r w:rsidR="00E9225D" w:rsidRPr="003943C4">
        <w:rPr>
          <w:sz w:val="21"/>
          <w:szCs w:val="21"/>
          <w:lang w:val="sq-AL"/>
        </w:rPr>
        <w:t xml:space="preserve">. </w:t>
      </w:r>
      <w:r w:rsidRPr="003943C4">
        <w:rPr>
          <w:sz w:val="21"/>
          <w:szCs w:val="21"/>
          <w:lang w:val="sq-AL"/>
        </w:rPr>
        <w:t>155, datë 19.12.2011, për fillimin e procedurave për shqyrtimin e kërkesës për përjashtimin nga aksesi i palëve të treta</w:t>
      </w:r>
      <w:r w:rsidR="00C15645" w:rsidRPr="003943C4">
        <w:rPr>
          <w:sz w:val="21"/>
          <w:szCs w:val="21"/>
          <w:lang w:val="sq-AL"/>
        </w:rPr>
        <w:t>,</w:t>
      </w:r>
      <w:r w:rsidRPr="003943C4">
        <w:rPr>
          <w:sz w:val="21"/>
          <w:szCs w:val="21"/>
          <w:lang w:val="sq-AL"/>
        </w:rPr>
        <w:t xml:space="preserve"> të paraqitur nga ana e kompanisë TAP AG, nenit 3 të </w:t>
      </w:r>
      <w:r w:rsidR="002F6DFE" w:rsidRPr="003943C4">
        <w:rPr>
          <w:sz w:val="21"/>
          <w:szCs w:val="21"/>
          <w:lang w:val="sq-AL"/>
        </w:rPr>
        <w:t>u</w:t>
      </w:r>
      <w:r w:rsidRPr="003943C4">
        <w:rPr>
          <w:sz w:val="21"/>
          <w:szCs w:val="21"/>
          <w:lang w:val="sq-AL"/>
        </w:rPr>
        <w:t xml:space="preserve">dhëzuesit për menaxhimin dhe alokimin e kapaciteteve në </w:t>
      </w:r>
      <w:r w:rsidR="0026112A" w:rsidRPr="003943C4">
        <w:rPr>
          <w:sz w:val="21"/>
          <w:szCs w:val="21"/>
          <w:lang w:val="sq-AL"/>
        </w:rPr>
        <w:t xml:space="preserve">projektin transadriatik </w:t>
      </w:r>
      <w:r w:rsidRPr="003943C4">
        <w:rPr>
          <w:sz w:val="21"/>
          <w:szCs w:val="21"/>
          <w:lang w:val="sq-AL"/>
        </w:rPr>
        <w:t xml:space="preserve">Pipeline (TAP) të miratuar me vendimin </w:t>
      </w:r>
      <w:r w:rsidR="00B47052" w:rsidRPr="003943C4">
        <w:rPr>
          <w:sz w:val="21"/>
          <w:szCs w:val="21"/>
          <w:lang w:val="sq-AL"/>
        </w:rPr>
        <w:t xml:space="preserve">nr. </w:t>
      </w:r>
      <w:r w:rsidRPr="003943C4">
        <w:rPr>
          <w:sz w:val="21"/>
          <w:szCs w:val="21"/>
          <w:lang w:val="sq-AL"/>
        </w:rPr>
        <w:t>39, dat</w:t>
      </w:r>
      <w:r w:rsidR="009212AE" w:rsidRPr="003943C4">
        <w:rPr>
          <w:sz w:val="21"/>
          <w:szCs w:val="21"/>
          <w:lang w:val="sq-AL"/>
        </w:rPr>
        <w:t>ë</w:t>
      </w:r>
      <w:r w:rsidRPr="003943C4">
        <w:rPr>
          <w:sz w:val="21"/>
          <w:szCs w:val="21"/>
          <w:lang w:val="sq-AL"/>
        </w:rPr>
        <w:t xml:space="preserve"> 23.4.2012 të Bordit të Komisionerëve, duke marr</w:t>
      </w:r>
      <w:r w:rsidR="00EA75C6" w:rsidRPr="003943C4">
        <w:rPr>
          <w:sz w:val="21"/>
          <w:szCs w:val="21"/>
          <w:lang w:val="sq-AL"/>
        </w:rPr>
        <w:t>ë</w:t>
      </w:r>
      <w:r w:rsidRPr="003943C4">
        <w:rPr>
          <w:sz w:val="21"/>
          <w:szCs w:val="21"/>
          <w:lang w:val="sq-AL"/>
        </w:rPr>
        <w:t xml:space="preserve"> parasysh gjithashtu q</w:t>
      </w:r>
      <w:r w:rsidR="00EA75C6" w:rsidRPr="003943C4">
        <w:rPr>
          <w:sz w:val="21"/>
          <w:szCs w:val="21"/>
          <w:lang w:val="sq-AL"/>
        </w:rPr>
        <w:t>ë</w:t>
      </w:r>
      <w:r w:rsidRPr="003943C4">
        <w:rPr>
          <w:sz w:val="21"/>
          <w:szCs w:val="21"/>
          <w:lang w:val="sq-AL"/>
        </w:rPr>
        <w:t>:</w:t>
      </w:r>
    </w:p>
    <w:p w:rsidR="00C84EAC" w:rsidRPr="003943C4" w:rsidRDefault="000D3DBC" w:rsidP="00B66D4B">
      <w:pPr>
        <w:pStyle w:val="Paragrafi"/>
        <w:rPr>
          <w:sz w:val="21"/>
          <w:szCs w:val="21"/>
          <w:lang w:val="sq-AL"/>
        </w:rPr>
      </w:pPr>
      <w:r w:rsidRPr="003943C4">
        <w:rPr>
          <w:sz w:val="21"/>
          <w:szCs w:val="21"/>
          <w:lang w:val="sq-AL"/>
        </w:rPr>
        <w:t xml:space="preserve">- </w:t>
      </w:r>
      <w:r w:rsidR="00C84EAC" w:rsidRPr="003943C4">
        <w:rPr>
          <w:sz w:val="21"/>
          <w:szCs w:val="21"/>
          <w:lang w:val="sq-AL"/>
        </w:rPr>
        <w:t xml:space="preserve">Direktiva 2009/73/EC është e zbatueshme për Italinë dhe Greqinë, si </w:t>
      </w:r>
      <w:r w:rsidR="002F6DFE" w:rsidRPr="003943C4">
        <w:rPr>
          <w:sz w:val="21"/>
          <w:szCs w:val="21"/>
          <w:lang w:val="sq-AL"/>
        </w:rPr>
        <w:t xml:space="preserve">shtete anëtare </w:t>
      </w:r>
      <w:r w:rsidR="00C84EAC" w:rsidRPr="003943C4">
        <w:rPr>
          <w:sz w:val="21"/>
          <w:szCs w:val="21"/>
          <w:lang w:val="sq-AL"/>
        </w:rPr>
        <w:t xml:space="preserve">të Bashkimit Europian dhe është transpozuar në legjislacionin përkatës kombëtar të këtyre vendeve, dhe </w:t>
      </w:r>
    </w:p>
    <w:p w:rsidR="00C84EAC" w:rsidRPr="003943C4" w:rsidRDefault="000D3DBC" w:rsidP="00B66D4B">
      <w:pPr>
        <w:pStyle w:val="Paragrafi"/>
        <w:rPr>
          <w:sz w:val="21"/>
          <w:szCs w:val="21"/>
          <w:lang w:val="sq-AL"/>
        </w:rPr>
      </w:pPr>
      <w:r w:rsidRPr="003943C4">
        <w:rPr>
          <w:sz w:val="21"/>
          <w:szCs w:val="21"/>
          <w:lang w:val="sq-AL"/>
        </w:rPr>
        <w:t xml:space="preserve">- </w:t>
      </w:r>
      <w:r w:rsidR="00C84EAC" w:rsidRPr="003943C4">
        <w:rPr>
          <w:sz w:val="21"/>
          <w:szCs w:val="21"/>
          <w:lang w:val="sq-AL"/>
        </w:rPr>
        <w:t>Direktiva 2003/55/EC është e zbatueshme për Shqipërinë</w:t>
      </w:r>
      <w:r w:rsidR="00C15645" w:rsidRPr="003943C4">
        <w:rPr>
          <w:sz w:val="21"/>
          <w:szCs w:val="21"/>
          <w:lang w:val="sq-AL"/>
        </w:rPr>
        <w:t>,</w:t>
      </w:r>
      <w:r w:rsidR="00C84EAC" w:rsidRPr="003943C4">
        <w:rPr>
          <w:sz w:val="21"/>
          <w:szCs w:val="21"/>
          <w:lang w:val="sq-AL"/>
        </w:rPr>
        <w:t xml:space="preserve"> si </w:t>
      </w:r>
      <w:r w:rsidR="00020B0E" w:rsidRPr="003943C4">
        <w:rPr>
          <w:sz w:val="21"/>
          <w:szCs w:val="21"/>
          <w:lang w:val="sq-AL"/>
        </w:rPr>
        <w:t xml:space="preserve">palë kontraktuese </w:t>
      </w:r>
      <w:r w:rsidR="00C84EAC" w:rsidRPr="003943C4">
        <w:rPr>
          <w:sz w:val="21"/>
          <w:szCs w:val="21"/>
          <w:lang w:val="sq-AL"/>
        </w:rPr>
        <w:t xml:space="preserve">e Komunitetit të Energjisë dhe është transpozuar në legjislacionin kombëtar. </w:t>
      </w:r>
    </w:p>
    <w:p w:rsidR="00C84EAC" w:rsidRDefault="000D3DBC" w:rsidP="00B66D4B">
      <w:pPr>
        <w:pStyle w:val="Paragrafi"/>
        <w:rPr>
          <w:sz w:val="21"/>
          <w:szCs w:val="21"/>
          <w:lang w:val="sq-AL"/>
        </w:rPr>
      </w:pPr>
      <w:r w:rsidRPr="003943C4">
        <w:rPr>
          <w:sz w:val="21"/>
          <w:szCs w:val="21"/>
          <w:lang w:val="sq-AL"/>
        </w:rPr>
        <w:t xml:space="preserve">- </w:t>
      </w:r>
      <w:r w:rsidR="00BC5C18" w:rsidRPr="003943C4">
        <w:rPr>
          <w:sz w:val="21"/>
          <w:szCs w:val="21"/>
          <w:lang w:val="sq-AL"/>
        </w:rPr>
        <w:t>Këshilli i Ministrave i</w:t>
      </w:r>
      <w:r w:rsidR="00C84EAC" w:rsidRPr="003943C4">
        <w:rPr>
          <w:sz w:val="21"/>
          <w:szCs w:val="21"/>
          <w:lang w:val="sq-AL"/>
        </w:rPr>
        <w:t xml:space="preserve"> Komunitetit të Energjisë ka vendosur më 6 tetor 2011, që </w:t>
      </w:r>
      <w:r w:rsidR="00020B0E" w:rsidRPr="003943C4">
        <w:rPr>
          <w:sz w:val="21"/>
          <w:szCs w:val="21"/>
          <w:lang w:val="sq-AL"/>
        </w:rPr>
        <w:t>d</w:t>
      </w:r>
      <w:r w:rsidR="00C84EAC" w:rsidRPr="003943C4">
        <w:rPr>
          <w:sz w:val="21"/>
          <w:szCs w:val="21"/>
          <w:lang w:val="sq-AL"/>
        </w:rPr>
        <w:t xml:space="preserve">irektiva 2009/73/EC dhe </w:t>
      </w:r>
      <w:r w:rsidR="00BC5C18" w:rsidRPr="003943C4">
        <w:rPr>
          <w:sz w:val="21"/>
          <w:szCs w:val="21"/>
          <w:lang w:val="sq-AL"/>
        </w:rPr>
        <w:t xml:space="preserve">rregullorja </w:t>
      </w:r>
      <w:r w:rsidR="00C84EAC" w:rsidRPr="003943C4">
        <w:rPr>
          <w:sz w:val="21"/>
          <w:szCs w:val="21"/>
          <w:lang w:val="sq-AL"/>
        </w:rPr>
        <w:t xml:space="preserve">715/2009, do të duhet të zbatohen nga të gjitha </w:t>
      </w:r>
      <w:r w:rsidR="00B72972" w:rsidRPr="003943C4">
        <w:rPr>
          <w:sz w:val="21"/>
          <w:szCs w:val="21"/>
          <w:lang w:val="sq-AL"/>
        </w:rPr>
        <w:t xml:space="preserve">palët kontraktuese </w:t>
      </w:r>
      <w:r w:rsidR="00C84EAC" w:rsidRPr="003943C4">
        <w:rPr>
          <w:sz w:val="21"/>
          <w:szCs w:val="21"/>
          <w:lang w:val="sq-AL"/>
        </w:rPr>
        <w:t>brenda vitit 2015</w:t>
      </w:r>
      <w:r w:rsidR="00B8716B" w:rsidRPr="003943C4">
        <w:rPr>
          <w:sz w:val="21"/>
          <w:szCs w:val="21"/>
          <w:lang w:val="sq-AL"/>
        </w:rPr>
        <w:t>;</w:t>
      </w:r>
    </w:p>
    <w:p w:rsidR="00C84EAC" w:rsidRPr="003943C4" w:rsidRDefault="000D3DBC" w:rsidP="00B66D4B">
      <w:pPr>
        <w:pStyle w:val="Paragrafi"/>
        <w:rPr>
          <w:sz w:val="21"/>
          <w:szCs w:val="21"/>
          <w:lang w:val="sq-AL"/>
        </w:rPr>
      </w:pPr>
      <w:r w:rsidRPr="003943C4">
        <w:rPr>
          <w:sz w:val="21"/>
          <w:szCs w:val="21"/>
          <w:lang w:val="sq-AL"/>
        </w:rPr>
        <w:t xml:space="preserve">- </w:t>
      </w:r>
      <w:r w:rsidR="00C84EAC" w:rsidRPr="003943C4">
        <w:rPr>
          <w:sz w:val="21"/>
          <w:szCs w:val="21"/>
          <w:lang w:val="sq-AL"/>
        </w:rPr>
        <w:t xml:space="preserve">Neni 22 i </w:t>
      </w:r>
      <w:r w:rsidR="002F6DFE" w:rsidRPr="003943C4">
        <w:rPr>
          <w:sz w:val="21"/>
          <w:szCs w:val="21"/>
          <w:lang w:val="sq-AL"/>
        </w:rPr>
        <w:t>d</w:t>
      </w:r>
      <w:r w:rsidR="00C84EAC" w:rsidRPr="003943C4">
        <w:rPr>
          <w:sz w:val="21"/>
          <w:szCs w:val="21"/>
          <w:lang w:val="sq-AL"/>
        </w:rPr>
        <w:t xml:space="preserve">irektivës 2003/55/EC, </w:t>
      </w:r>
      <w:r w:rsidR="002F6DFE" w:rsidRPr="003943C4">
        <w:rPr>
          <w:sz w:val="21"/>
          <w:szCs w:val="21"/>
          <w:lang w:val="sq-AL"/>
        </w:rPr>
        <w:t>n</w:t>
      </w:r>
      <w:r w:rsidR="00C84EAC" w:rsidRPr="003943C4">
        <w:rPr>
          <w:sz w:val="21"/>
          <w:szCs w:val="21"/>
          <w:lang w:val="sq-AL"/>
        </w:rPr>
        <w:t xml:space="preserve">eni 36 i </w:t>
      </w:r>
      <w:r w:rsidR="002F6DFE" w:rsidRPr="003943C4">
        <w:rPr>
          <w:sz w:val="21"/>
          <w:szCs w:val="21"/>
          <w:lang w:val="sq-AL"/>
        </w:rPr>
        <w:t>d</w:t>
      </w:r>
      <w:r w:rsidR="00C84EAC" w:rsidRPr="003943C4">
        <w:rPr>
          <w:sz w:val="21"/>
          <w:szCs w:val="21"/>
          <w:lang w:val="sq-AL"/>
        </w:rPr>
        <w:t>irektivës 2009/73/EC dhe legjislacioni kombëtar, kërkojnë që në rastin kur infrastruktura në fjal</w:t>
      </w:r>
      <w:r w:rsidR="00BC5C18" w:rsidRPr="003943C4">
        <w:rPr>
          <w:sz w:val="21"/>
          <w:szCs w:val="21"/>
          <w:lang w:val="sq-AL"/>
        </w:rPr>
        <w:t>ë</w:t>
      </w:r>
      <w:r w:rsidR="00C84EAC" w:rsidRPr="003943C4">
        <w:rPr>
          <w:sz w:val="21"/>
          <w:szCs w:val="21"/>
          <w:lang w:val="sq-AL"/>
        </w:rPr>
        <w:t xml:space="preserve"> shtrihet në territorin e m</w:t>
      </w:r>
      <w:r w:rsidR="00BC5C18" w:rsidRPr="003943C4">
        <w:rPr>
          <w:sz w:val="21"/>
          <w:szCs w:val="21"/>
          <w:lang w:val="sq-AL"/>
        </w:rPr>
        <w:t>ë shumë</w:t>
      </w:r>
      <w:r w:rsidR="00C84EAC" w:rsidRPr="003943C4">
        <w:rPr>
          <w:sz w:val="21"/>
          <w:szCs w:val="21"/>
          <w:lang w:val="sq-AL"/>
        </w:rPr>
        <w:t xml:space="preserve"> s</w:t>
      </w:r>
      <w:r w:rsidR="00BC5C18" w:rsidRPr="003943C4">
        <w:rPr>
          <w:sz w:val="21"/>
          <w:szCs w:val="21"/>
          <w:lang w:val="sq-AL"/>
        </w:rPr>
        <w:t>e</w:t>
      </w:r>
      <w:r w:rsidR="00C84EAC" w:rsidRPr="003943C4">
        <w:rPr>
          <w:sz w:val="21"/>
          <w:szCs w:val="21"/>
          <w:lang w:val="sq-AL"/>
        </w:rPr>
        <w:t xml:space="preserve"> një vendi, çdo vendim për përjashtim</w:t>
      </w:r>
      <w:r w:rsidR="00BC5C18" w:rsidRPr="003943C4">
        <w:rPr>
          <w:sz w:val="21"/>
          <w:szCs w:val="21"/>
          <w:lang w:val="sq-AL"/>
        </w:rPr>
        <w:t xml:space="preserve"> </w:t>
      </w:r>
      <w:r w:rsidR="00C84EAC" w:rsidRPr="003943C4">
        <w:rPr>
          <w:sz w:val="21"/>
          <w:szCs w:val="21"/>
          <w:lang w:val="sq-AL"/>
        </w:rPr>
        <w:t xml:space="preserve">prej </w:t>
      </w:r>
      <w:r w:rsidR="004E1913" w:rsidRPr="003943C4">
        <w:rPr>
          <w:sz w:val="21"/>
          <w:szCs w:val="21"/>
          <w:lang w:val="sq-AL"/>
        </w:rPr>
        <w:t>s</w:t>
      </w:r>
      <w:r w:rsidR="00C84EAC" w:rsidRPr="003943C4">
        <w:rPr>
          <w:sz w:val="21"/>
          <w:szCs w:val="21"/>
          <w:lang w:val="sq-AL"/>
        </w:rPr>
        <w:t xml:space="preserve">ë drejtës </w:t>
      </w:r>
      <w:r w:rsidR="004E1913" w:rsidRPr="003943C4">
        <w:rPr>
          <w:sz w:val="21"/>
          <w:szCs w:val="21"/>
          <w:lang w:val="sq-AL"/>
        </w:rPr>
        <w:t>t</w:t>
      </w:r>
      <w:r w:rsidR="00C84EAC" w:rsidRPr="003943C4">
        <w:rPr>
          <w:sz w:val="21"/>
          <w:szCs w:val="21"/>
          <w:lang w:val="sq-AL"/>
        </w:rPr>
        <w:t>ë aksesit t</w:t>
      </w:r>
      <w:r w:rsidR="002F6DFE" w:rsidRPr="003943C4">
        <w:rPr>
          <w:sz w:val="21"/>
          <w:szCs w:val="21"/>
          <w:lang w:val="sq-AL"/>
        </w:rPr>
        <w:t>ë</w:t>
      </w:r>
      <w:r w:rsidR="00C84EAC" w:rsidRPr="003943C4">
        <w:rPr>
          <w:sz w:val="21"/>
          <w:szCs w:val="21"/>
          <w:lang w:val="sq-AL"/>
        </w:rPr>
        <w:t xml:space="preserve"> palëve t</w:t>
      </w:r>
      <w:r w:rsidR="002F6DFE" w:rsidRPr="003943C4">
        <w:rPr>
          <w:sz w:val="21"/>
          <w:szCs w:val="21"/>
          <w:lang w:val="sq-AL"/>
        </w:rPr>
        <w:t>ë</w:t>
      </w:r>
      <w:r w:rsidR="00C84EAC" w:rsidRPr="003943C4">
        <w:rPr>
          <w:sz w:val="21"/>
          <w:szCs w:val="21"/>
          <w:lang w:val="sq-AL"/>
        </w:rPr>
        <w:t xml:space="preserve"> treta (TPA)</w:t>
      </w:r>
      <w:r w:rsidR="00785831" w:rsidRPr="003943C4">
        <w:rPr>
          <w:sz w:val="21"/>
          <w:szCs w:val="21"/>
          <w:lang w:val="sq-AL"/>
        </w:rPr>
        <w:t>,</w:t>
      </w:r>
      <w:r w:rsidR="00C84EAC" w:rsidRPr="003943C4">
        <w:rPr>
          <w:sz w:val="21"/>
          <w:szCs w:val="21"/>
          <w:lang w:val="sq-AL"/>
        </w:rPr>
        <w:t xml:space="preserve"> duhet të merren në bashkëpunim mes </w:t>
      </w:r>
      <w:r w:rsidR="00127053" w:rsidRPr="003943C4">
        <w:rPr>
          <w:sz w:val="21"/>
          <w:szCs w:val="21"/>
          <w:lang w:val="sq-AL"/>
        </w:rPr>
        <w:t xml:space="preserve">autoriteteve kombëtare </w:t>
      </w:r>
      <w:r w:rsidR="00C84EAC" w:rsidRPr="003943C4">
        <w:rPr>
          <w:sz w:val="21"/>
          <w:szCs w:val="21"/>
          <w:lang w:val="sq-AL"/>
        </w:rPr>
        <w:t>të vendeve përkatëse</w:t>
      </w:r>
      <w:r w:rsidR="00B8716B" w:rsidRPr="003943C4">
        <w:rPr>
          <w:sz w:val="21"/>
          <w:szCs w:val="21"/>
          <w:lang w:val="sq-AL"/>
        </w:rPr>
        <w:t>;</w:t>
      </w:r>
    </w:p>
    <w:p w:rsidR="00C84EAC" w:rsidRPr="003943C4" w:rsidRDefault="000D3DBC" w:rsidP="00B66D4B">
      <w:pPr>
        <w:pStyle w:val="Paragrafi"/>
        <w:rPr>
          <w:sz w:val="21"/>
          <w:szCs w:val="21"/>
          <w:lang w:val="sq-AL"/>
        </w:rPr>
      </w:pPr>
      <w:r w:rsidRPr="003943C4">
        <w:rPr>
          <w:sz w:val="21"/>
          <w:szCs w:val="21"/>
          <w:lang w:val="sq-AL"/>
        </w:rPr>
        <w:t xml:space="preserve">- </w:t>
      </w:r>
      <w:r w:rsidR="00C84EAC" w:rsidRPr="003943C4">
        <w:rPr>
          <w:sz w:val="21"/>
          <w:szCs w:val="21"/>
          <w:lang w:val="sq-AL"/>
        </w:rPr>
        <w:t xml:space="preserve">Neni 3 i </w:t>
      </w:r>
      <w:r w:rsidR="002F6DFE" w:rsidRPr="003943C4">
        <w:rPr>
          <w:sz w:val="21"/>
          <w:szCs w:val="21"/>
          <w:lang w:val="sq-AL"/>
        </w:rPr>
        <w:t>u</w:t>
      </w:r>
      <w:r w:rsidR="00C84EAC" w:rsidRPr="003943C4">
        <w:rPr>
          <w:sz w:val="21"/>
          <w:szCs w:val="21"/>
          <w:lang w:val="sq-AL"/>
        </w:rPr>
        <w:t xml:space="preserve">dhëzuesit për menaxhimin dhe alokimin e kapaciteteve në </w:t>
      </w:r>
      <w:r w:rsidR="001C2838" w:rsidRPr="003943C4">
        <w:rPr>
          <w:sz w:val="21"/>
          <w:szCs w:val="21"/>
          <w:lang w:val="sq-AL"/>
        </w:rPr>
        <w:t>p</w:t>
      </w:r>
      <w:r w:rsidR="00C84EAC" w:rsidRPr="003943C4">
        <w:rPr>
          <w:sz w:val="21"/>
          <w:szCs w:val="21"/>
          <w:lang w:val="sq-AL"/>
        </w:rPr>
        <w:t xml:space="preserve">rojektin </w:t>
      </w:r>
      <w:r w:rsidR="001614A1" w:rsidRPr="003943C4">
        <w:rPr>
          <w:sz w:val="21"/>
          <w:szCs w:val="21"/>
          <w:lang w:val="sq-AL"/>
        </w:rPr>
        <w:t>t</w:t>
      </w:r>
      <w:r w:rsidR="00C84EAC" w:rsidRPr="003943C4">
        <w:rPr>
          <w:sz w:val="21"/>
          <w:szCs w:val="21"/>
          <w:lang w:val="sq-AL"/>
        </w:rPr>
        <w:t>rans</w:t>
      </w:r>
      <w:r w:rsidR="001614A1" w:rsidRPr="003943C4">
        <w:rPr>
          <w:sz w:val="21"/>
          <w:szCs w:val="21"/>
          <w:lang w:val="sq-AL"/>
        </w:rPr>
        <w:t>a</w:t>
      </w:r>
      <w:r w:rsidR="00C84EAC" w:rsidRPr="003943C4">
        <w:rPr>
          <w:sz w:val="21"/>
          <w:szCs w:val="21"/>
          <w:lang w:val="sq-AL"/>
        </w:rPr>
        <w:t xml:space="preserve">driatik Pipeline (TAP) të miratuar me </w:t>
      </w:r>
      <w:r w:rsidR="002F6DFE" w:rsidRPr="003943C4">
        <w:rPr>
          <w:sz w:val="21"/>
          <w:szCs w:val="21"/>
          <w:lang w:val="sq-AL"/>
        </w:rPr>
        <w:t>v</w:t>
      </w:r>
      <w:r w:rsidR="00C84EAC" w:rsidRPr="003943C4">
        <w:rPr>
          <w:sz w:val="21"/>
          <w:szCs w:val="21"/>
          <w:lang w:val="sq-AL"/>
        </w:rPr>
        <w:t xml:space="preserve">endimin </w:t>
      </w:r>
      <w:r w:rsidR="00B47052" w:rsidRPr="003943C4">
        <w:rPr>
          <w:sz w:val="21"/>
          <w:szCs w:val="21"/>
          <w:lang w:val="sq-AL"/>
        </w:rPr>
        <w:t xml:space="preserve">nr. </w:t>
      </w:r>
      <w:r w:rsidR="00C84EAC" w:rsidRPr="003943C4">
        <w:rPr>
          <w:sz w:val="21"/>
          <w:szCs w:val="21"/>
          <w:lang w:val="sq-AL"/>
        </w:rPr>
        <w:t>39, dat</w:t>
      </w:r>
      <w:r w:rsidR="009212AE" w:rsidRPr="003943C4">
        <w:rPr>
          <w:sz w:val="21"/>
          <w:szCs w:val="21"/>
          <w:lang w:val="sq-AL"/>
        </w:rPr>
        <w:t>ë</w:t>
      </w:r>
      <w:r w:rsidR="00C84EAC" w:rsidRPr="003943C4">
        <w:rPr>
          <w:sz w:val="21"/>
          <w:szCs w:val="21"/>
          <w:lang w:val="sq-AL"/>
        </w:rPr>
        <w:t xml:space="preserve"> 23.4.2012 të Bordit të Komisionerëve, ka përcaktuar detyrimin e miratimit nga ana e </w:t>
      </w:r>
      <w:r w:rsidR="00C54DAC" w:rsidRPr="003943C4">
        <w:rPr>
          <w:sz w:val="21"/>
          <w:szCs w:val="21"/>
          <w:lang w:val="sq-AL"/>
        </w:rPr>
        <w:t>autoriteteve rregullatore</w:t>
      </w:r>
      <w:r w:rsidR="00C84EAC" w:rsidRPr="003943C4">
        <w:rPr>
          <w:sz w:val="21"/>
          <w:szCs w:val="21"/>
          <w:lang w:val="sq-AL"/>
        </w:rPr>
        <w:t>, t</w:t>
      </w:r>
      <w:r w:rsidR="00C54DAC" w:rsidRPr="003943C4">
        <w:rPr>
          <w:sz w:val="21"/>
          <w:szCs w:val="21"/>
          <w:lang w:val="sq-AL"/>
        </w:rPr>
        <w:t>ë</w:t>
      </w:r>
      <w:r w:rsidR="00C84EAC" w:rsidRPr="003943C4">
        <w:rPr>
          <w:sz w:val="21"/>
          <w:szCs w:val="21"/>
          <w:lang w:val="sq-AL"/>
        </w:rPr>
        <w:t xml:space="preserve"> dokumentit “Ftes</w:t>
      </w:r>
      <w:r w:rsidR="001C2838" w:rsidRPr="003943C4">
        <w:rPr>
          <w:sz w:val="21"/>
          <w:szCs w:val="21"/>
          <w:lang w:val="sq-AL"/>
        </w:rPr>
        <w:t>ë</w:t>
      </w:r>
      <w:r w:rsidR="00482CDE" w:rsidRPr="003943C4">
        <w:rPr>
          <w:sz w:val="21"/>
          <w:szCs w:val="21"/>
          <w:lang w:val="sq-AL"/>
        </w:rPr>
        <w:t xml:space="preserve"> për </w:t>
      </w:r>
      <w:r w:rsidR="00C84EAC" w:rsidRPr="003943C4">
        <w:rPr>
          <w:sz w:val="21"/>
          <w:szCs w:val="21"/>
          <w:lang w:val="sq-AL"/>
        </w:rPr>
        <w:t>shprehje interesi”, që do t</w:t>
      </w:r>
      <w:r w:rsidR="002F6DFE" w:rsidRPr="003943C4">
        <w:rPr>
          <w:sz w:val="21"/>
          <w:szCs w:val="21"/>
          <w:lang w:val="sq-AL"/>
        </w:rPr>
        <w:t>ë</w:t>
      </w:r>
      <w:r w:rsidR="00C84EAC" w:rsidRPr="003943C4">
        <w:rPr>
          <w:sz w:val="21"/>
          <w:szCs w:val="21"/>
          <w:lang w:val="sq-AL"/>
        </w:rPr>
        <w:t xml:space="preserve"> shpallet nga TAP AG, në përputhje me </w:t>
      </w:r>
      <w:r w:rsidR="008262A6" w:rsidRPr="003943C4">
        <w:rPr>
          <w:sz w:val="21"/>
          <w:szCs w:val="21"/>
          <w:lang w:val="sq-AL"/>
        </w:rPr>
        <w:t>u</w:t>
      </w:r>
      <w:r w:rsidR="00C84EAC" w:rsidRPr="003943C4">
        <w:rPr>
          <w:sz w:val="21"/>
          <w:szCs w:val="21"/>
          <w:lang w:val="sq-AL"/>
        </w:rPr>
        <w:t xml:space="preserve">dhëzuesin për menaxhimin dhe alokimin e kapaciteteve të projektit </w:t>
      </w:r>
      <w:r w:rsidR="005255DE" w:rsidRPr="003943C4">
        <w:rPr>
          <w:sz w:val="21"/>
          <w:szCs w:val="21"/>
          <w:lang w:val="sq-AL"/>
        </w:rPr>
        <w:t>trans</w:t>
      </w:r>
      <w:r w:rsidR="00241BDA" w:rsidRPr="003943C4">
        <w:rPr>
          <w:sz w:val="21"/>
          <w:szCs w:val="21"/>
          <w:lang w:val="sq-AL"/>
        </w:rPr>
        <w:t xml:space="preserve">adriatik </w:t>
      </w:r>
      <w:r w:rsidR="00C84EAC" w:rsidRPr="003943C4">
        <w:rPr>
          <w:sz w:val="21"/>
          <w:szCs w:val="21"/>
          <w:lang w:val="sq-AL"/>
        </w:rPr>
        <w:t>Pipeline (TAP).</w:t>
      </w:r>
    </w:p>
    <w:p w:rsidR="00C84EAC" w:rsidRPr="003943C4" w:rsidRDefault="00C84EAC" w:rsidP="00B66D4B">
      <w:pPr>
        <w:pStyle w:val="Paragrafi"/>
        <w:rPr>
          <w:sz w:val="21"/>
          <w:szCs w:val="21"/>
          <w:lang w:val="sq-AL"/>
        </w:rPr>
      </w:pPr>
      <w:r w:rsidRPr="003943C4">
        <w:rPr>
          <w:sz w:val="21"/>
          <w:szCs w:val="21"/>
          <w:lang w:val="sq-AL"/>
        </w:rPr>
        <w:t xml:space="preserve">Bordi i Komisionerëve të Entit Rregullator të Energjisë (ERE), në mbledhjen e tij të datës 15.6.2012, </w:t>
      </w:r>
      <w:r w:rsidR="00C54DAC" w:rsidRPr="003943C4">
        <w:rPr>
          <w:sz w:val="21"/>
          <w:szCs w:val="21"/>
          <w:lang w:val="sq-AL"/>
        </w:rPr>
        <w:t>p</w:t>
      </w:r>
      <w:r w:rsidRPr="003943C4">
        <w:rPr>
          <w:sz w:val="21"/>
          <w:szCs w:val="21"/>
          <w:lang w:val="sq-AL"/>
        </w:rPr>
        <w:t xml:space="preserve">asi shqyrtoi relacionin e përgatitur nga grupi </w:t>
      </w:r>
      <w:r w:rsidR="00785831" w:rsidRPr="003943C4">
        <w:rPr>
          <w:sz w:val="21"/>
          <w:szCs w:val="21"/>
          <w:lang w:val="sq-AL"/>
        </w:rPr>
        <w:t xml:space="preserve">i </w:t>
      </w:r>
      <w:r w:rsidRPr="003943C4">
        <w:rPr>
          <w:sz w:val="21"/>
          <w:szCs w:val="21"/>
          <w:lang w:val="sq-AL"/>
        </w:rPr>
        <w:t>pun</w:t>
      </w:r>
      <w:r w:rsidR="002F6DFE" w:rsidRPr="003943C4">
        <w:rPr>
          <w:sz w:val="21"/>
          <w:szCs w:val="21"/>
          <w:lang w:val="sq-AL"/>
        </w:rPr>
        <w:t>ë</w:t>
      </w:r>
      <w:r w:rsidRPr="003943C4">
        <w:rPr>
          <w:sz w:val="21"/>
          <w:szCs w:val="21"/>
          <w:lang w:val="sq-AL"/>
        </w:rPr>
        <w:t>s, në lidhje me dokumentin “Ftes</w:t>
      </w:r>
      <w:r w:rsidR="00B72972" w:rsidRPr="003943C4">
        <w:rPr>
          <w:sz w:val="21"/>
          <w:szCs w:val="21"/>
          <w:lang w:val="sq-AL"/>
        </w:rPr>
        <w:t>ë</w:t>
      </w:r>
      <w:r w:rsidR="00482CDE" w:rsidRPr="003943C4">
        <w:rPr>
          <w:sz w:val="21"/>
          <w:szCs w:val="21"/>
          <w:lang w:val="sq-AL"/>
        </w:rPr>
        <w:t xml:space="preserve"> për </w:t>
      </w:r>
      <w:r w:rsidRPr="003943C4">
        <w:rPr>
          <w:sz w:val="21"/>
          <w:szCs w:val="21"/>
          <w:lang w:val="sq-AL"/>
        </w:rPr>
        <w:t>shprehje interesi”</w:t>
      </w:r>
      <w:r w:rsidR="00785831" w:rsidRPr="003943C4">
        <w:rPr>
          <w:sz w:val="21"/>
          <w:szCs w:val="21"/>
          <w:lang w:val="sq-AL"/>
        </w:rPr>
        <w:t>,</w:t>
      </w:r>
      <w:r w:rsidRPr="003943C4">
        <w:rPr>
          <w:sz w:val="21"/>
          <w:szCs w:val="21"/>
          <w:lang w:val="sq-AL"/>
        </w:rPr>
        <w:t xml:space="preserve"> që do t</w:t>
      </w:r>
      <w:r w:rsidR="00693AA0" w:rsidRPr="003943C4">
        <w:rPr>
          <w:sz w:val="21"/>
          <w:szCs w:val="21"/>
          <w:lang w:val="sq-AL"/>
        </w:rPr>
        <w:t>ë</w:t>
      </w:r>
      <w:r w:rsidRPr="003943C4">
        <w:rPr>
          <w:sz w:val="21"/>
          <w:szCs w:val="21"/>
          <w:lang w:val="sq-AL"/>
        </w:rPr>
        <w:t xml:space="preserve"> shpallet nga TAP AG, në përputhje me </w:t>
      </w:r>
      <w:r w:rsidR="008702A9" w:rsidRPr="003943C4">
        <w:rPr>
          <w:sz w:val="21"/>
          <w:szCs w:val="21"/>
          <w:lang w:val="sq-AL"/>
        </w:rPr>
        <w:t>u</w:t>
      </w:r>
      <w:r w:rsidRPr="003943C4">
        <w:rPr>
          <w:sz w:val="21"/>
          <w:szCs w:val="21"/>
          <w:lang w:val="sq-AL"/>
        </w:rPr>
        <w:t xml:space="preserve">dhëzuesin për menaxhimin dhe alokimin e kapaciteteve të projektit </w:t>
      </w:r>
      <w:r w:rsidR="005255DE" w:rsidRPr="003943C4">
        <w:rPr>
          <w:sz w:val="21"/>
          <w:szCs w:val="21"/>
          <w:lang w:val="sq-AL"/>
        </w:rPr>
        <w:t>trans</w:t>
      </w:r>
      <w:r w:rsidR="00C54DAC" w:rsidRPr="003943C4">
        <w:rPr>
          <w:sz w:val="21"/>
          <w:szCs w:val="21"/>
          <w:lang w:val="sq-AL"/>
        </w:rPr>
        <w:t xml:space="preserve">adriatik </w:t>
      </w:r>
      <w:r w:rsidRPr="003943C4">
        <w:rPr>
          <w:sz w:val="21"/>
          <w:szCs w:val="21"/>
          <w:lang w:val="sq-AL"/>
        </w:rPr>
        <w:t>Pipeline (TAP)</w:t>
      </w:r>
      <w:r w:rsidR="00785831" w:rsidRPr="003943C4">
        <w:rPr>
          <w:sz w:val="21"/>
          <w:szCs w:val="21"/>
          <w:lang w:val="sq-AL"/>
        </w:rPr>
        <w:t>,</w:t>
      </w:r>
      <w:r w:rsidRPr="003943C4">
        <w:rPr>
          <w:sz w:val="21"/>
          <w:szCs w:val="21"/>
          <w:lang w:val="sq-AL"/>
        </w:rPr>
        <w:t xml:space="preserve"> sipas paragrafit 6 të nenit 36 të </w:t>
      </w:r>
      <w:r w:rsidR="008702A9" w:rsidRPr="003943C4">
        <w:rPr>
          <w:sz w:val="21"/>
          <w:szCs w:val="21"/>
          <w:lang w:val="sq-AL"/>
        </w:rPr>
        <w:t>d</w:t>
      </w:r>
      <w:r w:rsidRPr="003943C4">
        <w:rPr>
          <w:sz w:val="21"/>
          <w:szCs w:val="21"/>
          <w:lang w:val="sq-AL"/>
        </w:rPr>
        <w:t>irektivës 2009/73/EC, që ka rezultuar prej bashkëpunimit të tre rregullatorëve,</w:t>
      </w:r>
    </w:p>
    <w:p w:rsidR="00C84EAC" w:rsidRPr="003943C4" w:rsidRDefault="00C84EAC" w:rsidP="00B66D4B">
      <w:pPr>
        <w:pStyle w:val="Paragrafi"/>
        <w:rPr>
          <w:sz w:val="21"/>
          <w:szCs w:val="21"/>
          <w:lang w:val="sq-AL"/>
        </w:rPr>
      </w:pPr>
    </w:p>
    <w:p w:rsidR="00C84EAC" w:rsidRPr="003943C4" w:rsidRDefault="00C84EAC" w:rsidP="00B66D4B">
      <w:pPr>
        <w:pStyle w:val="VENDOSI"/>
        <w:keepNext w:val="0"/>
        <w:rPr>
          <w:sz w:val="21"/>
          <w:szCs w:val="21"/>
          <w:lang w:val="sq-AL"/>
        </w:rPr>
      </w:pPr>
      <w:r w:rsidRPr="003943C4">
        <w:rPr>
          <w:sz w:val="21"/>
          <w:szCs w:val="21"/>
          <w:lang w:val="sq-AL"/>
        </w:rPr>
        <w:t>Vendosi:</w:t>
      </w:r>
    </w:p>
    <w:p w:rsidR="00D51BE4" w:rsidRPr="003943C4" w:rsidRDefault="00D51BE4" w:rsidP="00B66D4B">
      <w:pPr>
        <w:pStyle w:val="Paragrafi"/>
        <w:rPr>
          <w:sz w:val="21"/>
          <w:szCs w:val="21"/>
          <w:lang w:val="sq-AL"/>
        </w:rPr>
      </w:pPr>
    </w:p>
    <w:p w:rsidR="00C84EAC" w:rsidRPr="003943C4" w:rsidRDefault="000D3DBC" w:rsidP="00B66D4B">
      <w:pPr>
        <w:pStyle w:val="Paragrafi"/>
        <w:rPr>
          <w:sz w:val="21"/>
          <w:szCs w:val="21"/>
          <w:lang w:val="sq-AL"/>
        </w:rPr>
      </w:pPr>
      <w:r w:rsidRPr="003943C4">
        <w:rPr>
          <w:sz w:val="21"/>
          <w:szCs w:val="21"/>
          <w:lang w:val="sq-AL"/>
        </w:rPr>
        <w:t xml:space="preserve">1. </w:t>
      </w:r>
      <w:r w:rsidR="00C84EAC" w:rsidRPr="003943C4">
        <w:rPr>
          <w:sz w:val="21"/>
          <w:szCs w:val="21"/>
          <w:lang w:val="sq-AL"/>
        </w:rPr>
        <w:t xml:space="preserve">Miratimin e dokumentit “Ftesë për </w:t>
      </w:r>
      <w:r w:rsidR="00C54DAC" w:rsidRPr="003943C4">
        <w:rPr>
          <w:sz w:val="21"/>
          <w:szCs w:val="21"/>
          <w:lang w:val="sq-AL"/>
        </w:rPr>
        <w:t>shprehje interesi</w:t>
      </w:r>
      <w:r w:rsidR="00C84EAC" w:rsidRPr="003943C4">
        <w:rPr>
          <w:sz w:val="21"/>
          <w:szCs w:val="21"/>
          <w:lang w:val="sq-AL"/>
        </w:rPr>
        <w:t>”</w:t>
      </w:r>
      <w:r w:rsidR="00785831" w:rsidRPr="003943C4">
        <w:rPr>
          <w:sz w:val="21"/>
          <w:szCs w:val="21"/>
          <w:lang w:val="sq-AL"/>
        </w:rPr>
        <w:t>,</w:t>
      </w:r>
      <w:r w:rsidR="00C84EAC" w:rsidRPr="003943C4">
        <w:rPr>
          <w:sz w:val="21"/>
          <w:szCs w:val="21"/>
          <w:lang w:val="sq-AL"/>
        </w:rPr>
        <w:t xml:space="preserve"> q</w:t>
      </w:r>
      <w:r w:rsidR="00964963" w:rsidRPr="003943C4">
        <w:rPr>
          <w:sz w:val="21"/>
          <w:szCs w:val="21"/>
          <w:lang w:val="sq-AL"/>
        </w:rPr>
        <w:t>ë</w:t>
      </w:r>
      <w:r w:rsidR="00C84EAC" w:rsidRPr="003943C4">
        <w:rPr>
          <w:sz w:val="21"/>
          <w:szCs w:val="21"/>
          <w:lang w:val="sq-AL"/>
        </w:rPr>
        <w:t xml:space="preserve"> do t</w:t>
      </w:r>
      <w:r w:rsidR="00964963" w:rsidRPr="003943C4">
        <w:rPr>
          <w:sz w:val="21"/>
          <w:szCs w:val="21"/>
          <w:lang w:val="sq-AL"/>
        </w:rPr>
        <w:t>ë</w:t>
      </w:r>
      <w:r w:rsidR="00C84EAC" w:rsidRPr="003943C4">
        <w:rPr>
          <w:sz w:val="21"/>
          <w:szCs w:val="21"/>
          <w:lang w:val="sq-AL"/>
        </w:rPr>
        <w:t xml:space="preserve"> shpallet nga TAP AG n</w:t>
      </w:r>
      <w:r w:rsidR="00964963" w:rsidRPr="003943C4">
        <w:rPr>
          <w:sz w:val="21"/>
          <w:szCs w:val="21"/>
          <w:lang w:val="sq-AL"/>
        </w:rPr>
        <w:t>ë</w:t>
      </w:r>
      <w:r w:rsidR="00C84EAC" w:rsidRPr="003943C4">
        <w:rPr>
          <w:sz w:val="21"/>
          <w:szCs w:val="21"/>
          <w:lang w:val="sq-AL"/>
        </w:rPr>
        <w:t xml:space="preserve"> përputhje me </w:t>
      </w:r>
      <w:r w:rsidR="00C54DAC" w:rsidRPr="003943C4">
        <w:rPr>
          <w:sz w:val="21"/>
          <w:szCs w:val="21"/>
          <w:lang w:val="sq-AL"/>
        </w:rPr>
        <w:t>u</w:t>
      </w:r>
      <w:r w:rsidR="00C84EAC" w:rsidRPr="003943C4">
        <w:rPr>
          <w:sz w:val="21"/>
          <w:szCs w:val="21"/>
          <w:lang w:val="sq-AL"/>
        </w:rPr>
        <w:t xml:space="preserve">dhëzuesin për </w:t>
      </w:r>
      <w:r w:rsidR="00C54DAC" w:rsidRPr="003943C4">
        <w:rPr>
          <w:sz w:val="21"/>
          <w:szCs w:val="21"/>
          <w:lang w:val="sq-AL"/>
        </w:rPr>
        <w:t xml:space="preserve">menaxhimin dhe alokimin e kapaciteteve në projektin </w:t>
      </w:r>
      <w:r w:rsidR="005255DE" w:rsidRPr="003943C4">
        <w:rPr>
          <w:sz w:val="21"/>
          <w:szCs w:val="21"/>
          <w:lang w:val="sq-AL"/>
        </w:rPr>
        <w:t>trans</w:t>
      </w:r>
      <w:r w:rsidR="00C54DAC" w:rsidRPr="003943C4">
        <w:rPr>
          <w:sz w:val="21"/>
          <w:szCs w:val="21"/>
          <w:lang w:val="sq-AL"/>
        </w:rPr>
        <w:t xml:space="preserve">adriatik </w:t>
      </w:r>
      <w:r w:rsidR="00C84EAC" w:rsidRPr="003943C4">
        <w:rPr>
          <w:sz w:val="21"/>
          <w:szCs w:val="21"/>
          <w:lang w:val="sq-AL"/>
        </w:rPr>
        <w:t>Pipeline (TAP), sipas paragrafit 6 të nenit 36 të direktivës 2009/73/EC (</w:t>
      </w:r>
      <w:r w:rsidR="00241BDA" w:rsidRPr="003943C4">
        <w:rPr>
          <w:sz w:val="21"/>
          <w:szCs w:val="21"/>
          <w:lang w:val="sq-AL"/>
        </w:rPr>
        <w:t>b</w:t>
      </w:r>
      <w:r w:rsidR="00C84EAC" w:rsidRPr="003943C4">
        <w:rPr>
          <w:sz w:val="21"/>
          <w:szCs w:val="21"/>
          <w:lang w:val="sq-AL"/>
        </w:rPr>
        <w:t xml:space="preserve">ashkëlidhur këtij </w:t>
      </w:r>
      <w:r w:rsidR="00241BDA" w:rsidRPr="003943C4">
        <w:rPr>
          <w:sz w:val="21"/>
          <w:szCs w:val="21"/>
          <w:lang w:val="sq-AL"/>
        </w:rPr>
        <w:t xml:space="preserve">vendimi, dokumenti </w:t>
      </w:r>
      <w:r w:rsidR="00C84EAC" w:rsidRPr="003943C4">
        <w:rPr>
          <w:sz w:val="21"/>
          <w:szCs w:val="21"/>
          <w:lang w:val="sq-AL"/>
        </w:rPr>
        <w:t>“Ftes</w:t>
      </w:r>
      <w:r w:rsidR="00B72972" w:rsidRPr="003943C4">
        <w:rPr>
          <w:sz w:val="21"/>
          <w:szCs w:val="21"/>
          <w:lang w:val="sq-AL"/>
        </w:rPr>
        <w:t>ë</w:t>
      </w:r>
      <w:r w:rsidR="00482CDE" w:rsidRPr="003943C4">
        <w:rPr>
          <w:sz w:val="21"/>
          <w:szCs w:val="21"/>
          <w:lang w:val="sq-AL"/>
        </w:rPr>
        <w:t xml:space="preserve"> </w:t>
      </w:r>
      <w:r w:rsidR="00241BDA" w:rsidRPr="003943C4">
        <w:rPr>
          <w:sz w:val="21"/>
          <w:szCs w:val="21"/>
          <w:lang w:val="sq-AL"/>
        </w:rPr>
        <w:t>për shprehje interesi</w:t>
      </w:r>
      <w:r w:rsidR="00C84EAC" w:rsidRPr="003943C4">
        <w:rPr>
          <w:sz w:val="21"/>
          <w:szCs w:val="21"/>
          <w:lang w:val="sq-AL"/>
        </w:rPr>
        <w:t>”).</w:t>
      </w:r>
    </w:p>
    <w:p w:rsidR="00EA44B7" w:rsidRPr="003943C4" w:rsidRDefault="000D3DBC" w:rsidP="00B66D4B">
      <w:pPr>
        <w:pStyle w:val="Paragrafi"/>
        <w:rPr>
          <w:sz w:val="21"/>
          <w:szCs w:val="21"/>
          <w:lang w:val="sq-AL"/>
        </w:rPr>
      </w:pPr>
      <w:r w:rsidRPr="003943C4">
        <w:rPr>
          <w:sz w:val="21"/>
          <w:szCs w:val="21"/>
          <w:lang w:val="sq-AL"/>
        </w:rPr>
        <w:t xml:space="preserve">2. </w:t>
      </w:r>
      <w:r w:rsidR="00C84EAC" w:rsidRPr="003943C4">
        <w:rPr>
          <w:sz w:val="21"/>
          <w:szCs w:val="21"/>
          <w:lang w:val="sq-AL"/>
        </w:rPr>
        <w:t xml:space="preserve">Drejtoria Juridike dhe </w:t>
      </w:r>
      <w:r w:rsidR="002C4E2F" w:rsidRPr="003943C4">
        <w:rPr>
          <w:sz w:val="21"/>
          <w:szCs w:val="21"/>
          <w:lang w:val="sq-AL"/>
        </w:rPr>
        <w:t xml:space="preserve">e </w:t>
      </w:r>
      <w:r w:rsidR="00C84EAC" w:rsidRPr="003943C4">
        <w:rPr>
          <w:sz w:val="21"/>
          <w:szCs w:val="21"/>
          <w:lang w:val="sq-AL"/>
        </w:rPr>
        <w:t>Mbrojtjes së Konsumatorit të njoftojë palët e interesuara</w:t>
      </w:r>
      <w:r w:rsidR="000560A2" w:rsidRPr="003943C4">
        <w:rPr>
          <w:sz w:val="21"/>
          <w:szCs w:val="21"/>
          <w:lang w:val="sq-AL"/>
        </w:rPr>
        <w:t xml:space="preserve"> </w:t>
      </w:r>
      <w:r w:rsidR="00C84EAC" w:rsidRPr="003943C4">
        <w:rPr>
          <w:sz w:val="21"/>
          <w:szCs w:val="21"/>
          <w:lang w:val="sq-AL"/>
        </w:rPr>
        <w:t>për vendimin e Bordit të Komisionerëve të ERE-s.</w:t>
      </w:r>
    </w:p>
    <w:p w:rsidR="00C84EAC" w:rsidRPr="003943C4" w:rsidRDefault="00C84EAC" w:rsidP="00B66D4B">
      <w:pPr>
        <w:pStyle w:val="Paragrafi"/>
        <w:rPr>
          <w:sz w:val="21"/>
          <w:szCs w:val="21"/>
          <w:lang w:val="sq-AL"/>
        </w:rPr>
      </w:pPr>
      <w:r w:rsidRPr="003943C4">
        <w:rPr>
          <w:sz w:val="21"/>
          <w:szCs w:val="21"/>
          <w:lang w:val="sq-AL"/>
        </w:rPr>
        <w:t xml:space="preserve">Ky vendim hyn në fuqi menjëherë. </w:t>
      </w:r>
    </w:p>
    <w:p w:rsidR="00C84EAC" w:rsidRPr="003943C4" w:rsidRDefault="00C84EAC" w:rsidP="00B66D4B">
      <w:pPr>
        <w:pStyle w:val="Paragrafi"/>
        <w:rPr>
          <w:sz w:val="21"/>
          <w:szCs w:val="21"/>
          <w:lang w:val="sq-AL"/>
        </w:rPr>
      </w:pPr>
      <w:r w:rsidRPr="003943C4">
        <w:rPr>
          <w:sz w:val="21"/>
          <w:szCs w:val="21"/>
          <w:lang w:val="sq-AL"/>
        </w:rPr>
        <w:t>Ky vendim botohet në Fletoren Zyrtare.</w:t>
      </w:r>
    </w:p>
    <w:p w:rsidR="00C84EAC" w:rsidRPr="003943C4" w:rsidRDefault="00C84EAC" w:rsidP="00B66D4B">
      <w:pPr>
        <w:pStyle w:val="Autoriteti"/>
        <w:keepNext w:val="0"/>
        <w:rPr>
          <w:sz w:val="21"/>
          <w:szCs w:val="21"/>
          <w:lang w:val="sq-AL"/>
        </w:rPr>
      </w:pPr>
      <w:r w:rsidRPr="003943C4">
        <w:rPr>
          <w:sz w:val="21"/>
          <w:szCs w:val="21"/>
          <w:lang w:val="sq-AL"/>
        </w:rPr>
        <w:t>KRYETARI</w:t>
      </w:r>
    </w:p>
    <w:p w:rsidR="00C84EAC" w:rsidRPr="003943C4" w:rsidRDefault="000D3DBC" w:rsidP="00B66D4B">
      <w:pPr>
        <w:pStyle w:val="AutoritetiEmer"/>
        <w:rPr>
          <w:sz w:val="21"/>
          <w:szCs w:val="21"/>
          <w:lang w:val="sq-AL"/>
        </w:rPr>
      </w:pPr>
      <w:r w:rsidRPr="003943C4">
        <w:rPr>
          <w:sz w:val="21"/>
          <w:szCs w:val="21"/>
          <w:lang w:val="sq-AL"/>
        </w:rPr>
        <w:t>Sokol Ramadan</w:t>
      </w:r>
      <w:r w:rsidR="00785831" w:rsidRPr="003943C4">
        <w:rPr>
          <w:sz w:val="21"/>
          <w:szCs w:val="21"/>
          <w:lang w:val="sq-AL"/>
        </w:rPr>
        <w:t>i</w:t>
      </w:r>
    </w:p>
    <w:p w:rsidR="00D813AF" w:rsidRPr="003943C4" w:rsidRDefault="00D813AF" w:rsidP="00B66D4B">
      <w:pPr>
        <w:pStyle w:val="Akti"/>
        <w:keepNext w:val="0"/>
        <w:rPr>
          <w:color w:val="auto"/>
          <w:sz w:val="21"/>
          <w:szCs w:val="21"/>
          <w:lang w:val="sq-AL"/>
        </w:rPr>
      </w:pPr>
      <w:r w:rsidRPr="003943C4">
        <w:rPr>
          <w:color w:val="auto"/>
          <w:sz w:val="21"/>
          <w:szCs w:val="21"/>
          <w:lang w:val="sq-AL"/>
        </w:rPr>
        <w:t>VENDIM</w:t>
      </w:r>
    </w:p>
    <w:p w:rsidR="00D813AF" w:rsidRPr="003943C4" w:rsidRDefault="00B47052" w:rsidP="00B66D4B">
      <w:pPr>
        <w:pStyle w:val="NumriData"/>
        <w:keepNext w:val="0"/>
        <w:rPr>
          <w:sz w:val="21"/>
          <w:szCs w:val="21"/>
          <w:lang w:val="sq-AL"/>
        </w:rPr>
      </w:pPr>
      <w:r w:rsidRPr="003943C4">
        <w:rPr>
          <w:sz w:val="21"/>
          <w:szCs w:val="21"/>
          <w:lang w:val="sq-AL"/>
        </w:rPr>
        <w:t xml:space="preserve">Nr. </w:t>
      </w:r>
      <w:r w:rsidR="00D813AF" w:rsidRPr="003943C4">
        <w:rPr>
          <w:sz w:val="21"/>
          <w:szCs w:val="21"/>
          <w:lang w:val="sq-AL"/>
        </w:rPr>
        <w:t>80</w:t>
      </w:r>
      <w:r w:rsidR="000D3DBC" w:rsidRPr="003943C4">
        <w:rPr>
          <w:sz w:val="21"/>
          <w:szCs w:val="21"/>
          <w:lang w:val="sq-AL"/>
        </w:rPr>
        <w:t>,</w:t>
      </w:r>
      <w:r w:rsidR="00D813AF" w:rsidRPr="003943C4">
        <w:rPr>
          <w:sz w:val="21"/>
          <w:szCs w:val="21"/>
          <w:lang w:val="sq-AL"/>
        </w:rPr>
        <w:t xml:space="preserve"> </w:t>
      </w:r>
      <w:r w:rsidR="000D3DBC" w:rsidRPr="003943C4">
        <w:rPr>
          <w:sz w:val="21"/>
          <w:szCs w:val="21"/>
          <w:lang w:val="sq-AL"/>
        </w:rPr>
        <w:t>d</w:t>
      </w:r>
      <w:r w:rsidR="00D813AF" w:rsidRPr="003943C4">
        <w:rPr>
          <w:sz w:val="21"/>
          <w:szCs w:val="21"/>
          <w:lang w:val="sq-AL"/>
        </w:rPr>
        <w:t>at</w:t>
      </w:r>
      <w:r w:rsidR="00007CA6" w:rsidRPr="003943C4">
        <w:rPr>
          <w:sz w:val="21"/>
          <w:szCs w:val="21"/>
          <w:lang w:val="sq-AL"/>
        </w:rPr>
        <w:t>ë 15.</w:t>
      </w:r>
      <w:r w:rsidR="00D813AF" w:rsidRPr="003943C4">
        <w:rPr>
          <w:sz w:val="21"/>
          <w:szCs w:val="21"/>
          <w:lang w:val="sq-AL"/>
        </w:rPr>
        <w:t>6.2012</w:t>
      </w:r>
    </w:p>
    <w:p w:rsidR="00D813AF" w:rsidRPr="003943C4" w:rsidRDefault="00D813AF" w:rsidP="00B66D4B">
      <w:pPr>
        <w:pStyle w:val="Paragrafi"/>
        <w:rPr>
          <w:sz w:val="21"/>
          <w:szCs w:val="21"/>
          <w:lang w:val="sq-AL"/>
        </w:rPr>
      </w:pPr>
    </w:p>
    <w:p w:rsidR="00D813AF" w:rsidRPr="003943C4" w:rsidRDefault="00D813AF" w:rsidP="00B66D4B">
      <w:pPr>
        <w:pStyle w:val="Titulli"/>
        <w:keepNext w:val="0"/>
        <w:rPr>
          <w:sz w:val="21"/>
          <w:szCs w:val="21"/>
          <w:lang w:val="sq-AL"/>
        </w:rPr>
      </w:pPr>
      <w:r w:rsidRPr="003943C4">
        <w:rPr>
          <w:sz w:val="21"/>
          <w:szCs w:val="21"/>
          <w:lang w:val="sq-AL"/>
        </w:rPr>
        <w:t>MBI MIRATIMIN E STUDIMIT PËR BORXHIN E KEQ</w:t>
      </w:r>
    </w:p>
    <w:p w:rsidR="00D813AF" w:rsidRPr="003943C4" w:rsidRDefault="00D813AF" w:rsidP="00B66D4B">
      <w:pPr>
        <w:pStyle w:val="Paragrafi"/>
        <w:rPr>
          <w:sz w:val="21"/>
          <w:szCs w:val="21"/>
          <w:lang w:val="sq-AL"/>
        </w:rPr>
      </w:pPr>
    </w:p>
    <w:p w:rsidR="00D813AF" w:rsidRPr="003943C4" w:rsidRDefault="00D813AF" w:rsidP="00B66D4B">
      <w:pPr>
        <w:pStyle w:val="Paragrafi"/>
        <w:rPr>
          <w:sz w:val="21"/>
          <w:szCs w:val="21"/>
          <w:lang w:val="sq-AL"/>
        </w:rPr>
      </w:pPr>
      <w:r w:rsidRPr="003943C4">
        <w:rPr>
          <w:sz w:val="21"/>
          <w:szCs w:val="21"/>
          <w:lang w:val="sq-AL"/>
        </w:rPr>
        <w:t xml:space="preserve">Në mbështetje </w:t>
      </w:r>
      <w:r w:rsidR="00F27532" w:rsidRPr="003943C4">
        <w:rPr>
          <w:sz w:val="21"/>
          <w:szCs w:val="21"/>
          <w:lang w:val="sq-AL"/>
        </w:rPr>
        <w:t>t</w:t>
      </w:r>
      <w:r w:rsidR="00496160" w:rsidRPr="003943C4">
        <w:rPr>
          <w:sz w:val="21"/>
          <w:szCs w:val="21"/>
          <w:lang w:val="sq-AL"/>
        </w:rPr>
        <w:t>ë</w:t>
      </w:r>
      <w:r w:rsidRPr="003943C4">
        <w:rPr>
          <w:sz w:val="21"/>
          <w:szCs w:val="21"/>
          <w:lang w:val="sq-AL"/>
        </w:rPr>
        <w:t xml:space="preserve"> neni</w:t>
      </w:r>
      <w:r w:rsidR="00F27532" w:rsidRPr="003943C4">
        <w:rPr>
          <w:sz w:val="21"/>
          <w:szCs w:val="21"/>
          <w:lang w:val="sq-AL"/>
        </w:rPr>
        <w:t>t</w:t>
      </w:r>
      <w:r w:rsidRPr="003943C4">
        <w:rPr>
          <w:sz w:val="21"/>
          <w:szCs w:val="21"/>
          <w:lang w:val="sq-AL"/>
        </w:rPr>
        <w:t xml:space="preserve"> 9 të </w:t>
      </w:r>
      <w:r w:rsidR="00030591" w:rsidRPr="003943C4">
        <w:rPr>
          <w:sz w:val="21"/>
          <w:szCs w:val="21"/>
          <w:lang w:val="sq-AL"/>
        </w:rPr>
        <w:t>l</w:t>
      </w:r>
      <w:r w:rsidRPr="003943C4">
        <w:rPr>
          <w:sz w:val="21"/>
          <w:szCs w:val="21"/>
          <w:lang w:val="sq-AL"/>
        </w:rPr>
        <w:t xml:space="preserve">igjit </w:t>
      </w:r>
      <w:r w:rsidR="00B47052" w:rsidRPr="003943C4">
        <w:rPr>
          <w:sz w:val="21"/>
          <w:szCs w:val="21"/>
          <w:lang w:val="sq-AL"/>
        </w:rPr>
        <w:t xml:space="preserve">nr. </w:t>
      </w:r>
      <w:r w:rsidRPr="003943C4">
        <w:rPr>
          <w:sz w:val="21"/>
          <w:szCs w:val="21"/>
          <w:lang w:val="sq-AL"/>
        </w:rPr>
        <w:t xml:space="preserve">9072, datë 22.5.2003 “Për </w:t>
      </w:r>
      <w:r w:rsidR="00030591" w:rsidRPr="003943C4">
        <w:rPr>
          <w:sz w:val="21"/>
          <w:szCs w:val="21"/>
          <w:lang w:val="sq-AL"/>
        </w:rPr>
        <w:t>sektorin e energjisë elektrike</w:t>
      </w:r>
      <w:r w:rsidRPr="003943C4">
        <w:rPr>
          <w:sz w:val="21"/>
          <w:szCs w:val="21"/>
          <w:lang w:val="sq-AL"/>
        </w:rPr>
        <w:t>”, të ndryshuar,</w:t>
      </w:r>
      <w:r w:rsidR="000560A2" w:rsidRPr="003943C4">
        <w:rPr>
          <w:sz w:val="21"/>
          <w:szCs w:val="21"/>
          <w:lang w:val="sq-AL"/>
        </w:rPr>
        <w:t xml:space="preserve"> </w:t>
      </w:r>
      <w:r w:rsidRPr="003943C4">
        <w:rPr>
          <w:sz w:val="21"/>
          <w:szCs w:val="21"/>
          <w:lang w:val="sq-AL"/>
        </w:rPr>
        <w:t xml:space="preserve">vendimit </w:t>
      </w:r>
      <w:r w:rsidR="00B47052" w:rsidRPr="003943C4">
        <w:rPr>
          <w:sz w:val="21"/>
          <w:szCs w:val="21"/>
          <w:lang w:val="sq-AL"/>
        </w:rPr>
        <w:t xml:space="preserve">nr. </w:t>
      </w:r>
      <w:r w:rsidRPr="003943C4">
        <w:rPr>
          <w:sz w:val="21"/>
          <w:szCs w:val="21"/>
          <w:lang w:val="sq-AL"/>
        </w:rPr>
        <w:t>5690, shpallur n</w:t>
      </w:r>
      <w:r w:rsidR="00030591" w:rsidRPr="003943C4">
        <w:rPr>
          <w:sz w:val="21"/>
          <w:szCs w:val="21"/>
          <w:lang w:val="sq-AL"/>
        </w:rPr>
        <w:t>ë datën 4.</w:t>
      </w:r>
      <w:r w:rsidRPr="003943C4">
        <w:rPr>
          <w:sz w:val="21"/>
          <w:szCs w:val="21"/>
          <w:lang w:val="sq-AL"/>
        </w:rPr>
        <w:t xml:space="preserve">6.2012 të Gjykatës së Rrethit Gjyqësor Tiranë në lidhje me “Anulimin e vendimit </w:t>
      </w:r>
      <w:r w:rsidR="00B47052" w:rsidRPr="003943C4">
        <w:rPr>
          <w:sz w:val="21"/>
          <w:szCs w:val="21"/>
          <w:lang w:val="sq-AL"/>
        </w:rPr>
        <w:t xml:space="preserve">nr. </w:t>
      </w:r>
      <w:r w:rsidRPr="003943C4">
        <w:rPr>
          <w:sz w:val="21"/>
          <w:szCs w:val="21"/>
          <w:lang w:val="sq-AL"/>
        </w:rPr>
        <w:t>99, dat</w:t>
      </w:r>
      <w:r w:rsidR="009212AE" w:rsidRPr="003943C4">
        <w:rPr>
          <w:sz w:val="21"/>
          <w:szCs w:val="21"/>
          <w:lang w:val="sq-AL"/>
        </w:rPr>
        <w:t>ë</w:t>
      </w:r>
      <w:r w:rsidRPr="003943C4">
        <w:rPr>
          <w:sz w:val="21"/>
          <w:szCs w:val="21"/>
          <w:lang w:val="sq-AL"/>
        </w:rPr>
        <w:t xml:space="preserve"> 30.9.2012 “Mbi miratimin e </w:t>
      </w:r>
      <w:r w:rsidR="00C02A89" w:rsidRPr="003943C4">
        <w:rPr>
          <w:sz w:val="21"/>
          <w:szCs w:val="21"/>
          <w:lang w:val="sq-AL"/>
        </w:rPr>
        <w:t>studimit të borxhit t</w:t>
      </w:r>
      <w:r w:rsidR="00964963" w:rsidRPr="003943C4">
        <w:rPr>
          <w:sz w:val="21"/>
          <w:szCs w:val="21"/>
          <w:lang w:val="sq-AL"/>
        </w:rPr>
        <w:t>ë</w:t>
      </w:r>
      <w:r w:rsidR="00C02A89" w:rsidRPr="003943C4">
        <w:rPr>
          <w:sz w:val="21"/>
          <w:szCs w:val="21"/>
          <w:lang w:val="sq-AL"/>
        </w:rPr>
        <w:t xml:space="preserve"> keq”</w:t>
      </w:r>
      <w:r w:rsidRPr="003943C4">
        <w:rPr>
          <w:sz w:val="21"/>
          <w:szCs w:val="21"/>
          <w:lang w:val="sq-AL"/>
        </w:rPr>
        <w:t>, pikës 5.2 t</w:t>
      </w:r>
      <w:r w:rsidR="00C02A89" w:rsidRPr="003943C4">
        <w:rPr>
          <w:sz w:val="21"/>
          <w:szCs w:val="21"/>
          <w:lang w:val="sq-AL"/>
        </w:rPr>
        <w:t>ë</w:t>
      </w:r>
      <w:r w:rsidRPr="003943C4">
        <w:rPr>
          <w:sz w:val="21"/>
          <w:szCs w:val="21"/>
          <w:lang w:val="sq-AL"/>
        </w:rPr>
        <w:t xml:space="preserve"> </w:t>
      </w:r>
      <w:r w:rsidR="00F57298" w:rsidRPr="003943C4">
        <w:rPr>
          <w:sz w:val="21"/>
          <w:szCs w:val="21"/>
          <w:lang w:val="sq-AL"/>
        </w:rPr>
        <w:t>deklaratës rregullatore</w:t>
      </w:r>
      <w:r w:rsidRPr="003943C4">
        <w:rPr>
          <w:sz w:val="21"/>
          <w:szCs w:val="21"/>
          <w:lang w:val="sq-AL"/>
        </w:rPr>
        <w:t xml:space="preserve">, </w:t>
      </w:r>
      <w:r w:rsidR="00C02A89" w:rsidRPr="003943C4">
        <w:rPr>
          <w:sz w:val="21"/>
          <w:szCs w:val="21"/>
          <w:lang w:val="sq-AL"/>
        </w:rPr>
        <w:t>v</w:t>
      </w:r>
      <w:r w:rsidR="009212AE" w:rsidRPr="003943C4">
        <w:rPr>
          <w:sz w:val="21"/>
          <w:szCs w:val="21"/>
          <w:lang w:val="sq-AL"/>
        </w:rPr>
        <w:t xml:space="preserve">endimit të </w:t>
      </w:r>
      <w:r w:rsidRPr="003943C4">
        <w:rPr>
          <w:sz w:val="21"/>
          <w:szCs w:val="21"/>
          <w:lang w:val="sq-AL"/>
        </w:rPr>
        <w:t>K</w:t>
      </w:r>
      <w:r w:rsidR="009212AE" w:rsidRPr="003943C4">
        <w:rPr>
          <w:sz w:val="21"/>
          <w:szCs w:val="21"/>
          <w:lang w:val="sq-AL"/>
        </w:rPr>
        <w:t xml:space="preserve">ëshillit të </w:t>
      </w:r>
      <w:r w:rsidRPr="003943C4">
        <w:rPr>
          <w:sz w:val="21"/>
          <w:szCs w:val="21"/>
          <w:lang w:val="sq-AL"/>
        </w:rPr>
        <w:t>M</w:t>
      </w:r>
      <w:r w:rsidR="009212AE" w:rsidRPr="003943C4">
        <w:rPr>
          <w:sz w:val="21"/>
          <w:szCs w:val="21"/>
          <w:lang w:val="sq-AL"/>
        </w:rPr>
        <w:t>inistrave</w:t>
      </w:r>
      <w:r w:rsidRPr="003943C4">
        <w:rPr>
          <w:sz w:val="21"/>
          <w:szCs w:val="21"/>
          <w:lang w:val="sq-AL"/>
        </w:rPr>
        <w:t xml:space="preserve"> </w:t>
      </w:r>
      <w:r w:rsidR="00B47052" w:rsidRPr="003943C4">
        <w:rPr>
          <w:sz w:val="21"/>
          <w:szCs w:val="21"/>
          <w:lang w:val="sq-AL"/>
        </w:rPr>
        <w:t xml:space="preserve">nr. </w:t>
      </w:r>
      <w:r w:rsidRPr="003943C4">
        <w:rPr>
          <w:sz w:val="21"/>
          <w:szCs w:val="21"/>
          <w:lang w:val="sq-AL"/>
        </w:rPr>
        <w:t>154, dat</w:t>
      </w:r>
      <w:r w:rsidR="00C02A89" w:rsidRPr="003943C4">
        <w:rPr>
          <w:sz w:val="21"/>
          <w:szCs w:val="21"/>
          <w:lang w:val="sq-AL"/>
        </w:rPr>
        <w:t>ë</w:t>
      </w:r>
      <w:r w:rsidRPr="003943C4">
        <w:rPr>
          <w:sz w:val="21"/>
          <w:szCs w:val="21"/>
          <w:lang w:val="sq-AL"/>
        </w:rPr>
        <w:t xml:space="preserve"> 29.2.2012 “Për miratimin e marrëveshjes tip për fillimin e procedurave</w:t>
      </w:r>
      <w:r w:rsidR="000560A2" w:rsidRPr="003943C4">
        <w:rPr>
          <w:sz w:val="21"/>
          <w:szCs w:val="21"/>
          <w:lang w:val="sq-AL"/>
        </w:rPr>
        <w:t xml:space="preserve"> </w:t>
      </w:r>
      <w:r w:rsidRPr="003943C4">
        <w:rPr>
          <w:sz w:val="21"/>
          <w:szCs w:val="21"/>
          <w:lang w:val="sq-AL"/>
        </w:rPr>
        <w:t>për shuarjen</w:t>
      </w:r>
      <w:r w:rsidR="000560A2" w:rsidRPr="003943C4">
        <w:rPr>
          <w:sz w:val="21"/>
          <w:szCs w:val="21"/>
          <w:lang w:val="sq-AL"/>
        </w:rPr>
        <w:t xml:space="preserve"> </w:t>
      </w:r>
      <w:r w:rsidRPr="003943C4">
        <w:rPr>
          <w:sz w:val="21"/>
          <w:szCs w:val="21"/>
          <w:lang w:val="sq-AL"/>
        </w:rPr>
        <w:t>me kompensim t</w:t>
      </w:r>
      <w:r w:rsidR="00964963" w:rsidRPr="003943C4">
        <w:rPr>
          <w:sz w:val="21"/>
          <w:szCs w:val="21"/>
          <w:lang w:val="sq-AL"/>
        </w:rPr>
        <w:t>ë</w:t>
      </w:r>
      <w:r w:rsidRPr="003943C4">
        <w:rPr>
          <w:sz w:val="21"/>
          <w:szCs w:val="21"/>
          <w:lang w:val="sq-AL"/>
        </w:rPr>
        <w:t xml:space="preserve"> detyrimeve t</w:t>
      </w:r>
      <w:r w:rsidR="00BF4C8E" w:rsidRPr="003943C4">
        <w:rPr>
          <w:sz w:val="21"/>
          <w:szCs w:val="21"/>
          <w:lang w:val="sq-AL"/>
        </w:rPr>
        <w:t>ë</w:t>
      </w:r>
      <w:r w:rsidRPr="003943C4">
        <w:rPr>
          <w:sz w:val="21"/>
          <w:szCs w:val="21"/>
          <w:lang w:val="sq-AL"/>
        </w:rPr>
        <w:t xml:space="preserve"> ndërsjella ndërmjet institucioneve buxhetore dhe jobuxhetore, ndërmarrjeve dhe shoqërive t</w:t>
      </w:r>
      <w:r w:rsidR="00BF4C8E" w:rsidRPr="003943C4">
        <w:rPr>
          <w:sz w:val="21"/>
          <w:szCs w:val="21"/>
          <w:lang w:val="sq-AL"/>
        </w:rPr>
        <w:t>ë</w:t>
      </w:r>
      <w:r w:rsidRPr="003943C4">
        <w:rPr>
          <w:sz w:val="21"/>
          <w:szCs w:val="21"/>
          <w:lang w:val="sq-AL"/>
        </w:rPr>
        <w:t xml:space="preserve"> kontrolluara nga shteti dhe </w:t>
      </w:r>
      <w:r w:rsidR="00C02A89" w:rsidRPr="003943C4">
        <w:rPr>
          <w:sz w:val="21"/>
          <w:szCs w:val="21"/>
          <w:lang w:val="sq-AL"/>
        </w:rPr>
        <w:t>“</w:t>
      </w:r>
      <w:r w:rsidRPr="003943C4">
        <w:rPr>
          <w:sz w:val="21"/>
          <w:szCs w:val="21"/>
          <w:lang w:val="sq-AL"/>
        </w:rPr>
        <w:t>CEZ Shpërndarje</w:t>
      </w:r>
      <w:r w:rsidR="00C02A89" w:rsidRPr="003943C4">
        <w:rPr>
          <w:sz w:val="21"/>
          <w:szCs w:val="21"/>
          <w:lang w:val="sq-AL"/>
        </w:rPr>
        <w:t>”</w:t>
      </w:r>
      <w:r w:rsidRPr="003943C4">
        <w:rPr>
          <w:sz w:val="21"/>
          <w:szCs w:val="21"/>
          <w:lang w:val="sq-AL"/>
        </w:rPr>
        <w:t xml:space="preserve"> sh.a.” Bordi i Komisionerëve të ERE-s në mbledhjen e tij të datës 15.6.2012, </w:t>
      </w:r>
      <w:r w:rsidR="00CF510C" w:rsidRPr="003943C4">
        <w:rPr>
          <w:sz w:val="21"/>
          <w:szCs w:val="21"/>
          <w:lang w:val="sq-AL"/>
        </w:rPr>
        <w:t>p</w:t>
      </w:r>
      <w:r w:rsidRPr="003943C4">
        <w:rPr>
          <w:sz w:val="21"/>
          <w:szCs w:val="21"/>
          <w:lang w:val="sq-AL"/>
        </w:rPr>
        <w:t>asi shqyrtoi relacionin e përgatitur nga grupi i punës,</w:t>
      </w:r>
    </w:p>
    <w:p w:rsidR="00D813AF" w:rsidRPr="003943C4" w:rsidRDefault="00BC1920" w:rsidP="00B66D4B">
      <w:pPr>
        <w:pStyle w:val="Paragrafi"/>
        <w:rPr>
          <w:sz w:val="21"/>
          <w:szCs w:val="21"/>
          <w:lang w:val="sq-AL"/>
        </w:rPr>
      </w:pPr>
      <w:r w:rsidRPr="003943C4">
        <w:rPr>
          <w:sz w:val="21"/>
          <w:szCs w:val="21"/>
          <w:lang w:val="sq-AL"/>
        </w:rPr>
        <w:t>k</w:t>
      </w:r>
      <w:r w:rsidR="00D813AF" w:rsidRPr="003943C4">
        <w:rPr>
          <w:sz w:val="21"/>
          <w:szCs w:val="21"/>
          <w:lang w:val="sq-AL"/>
        </w:rPr>
        <w:t>onstatoi se:</w:t>
      </w:r>
    </w:p>
    <w:p w:rsidR="00D813AF" w:rsidRPr="003943C4" w:rsidRDefault="000D3DBC" w:rsidP="00B66D4B">
      <w:pPr>
        <w:pStyle w:val="Paragrafi"/>
        <w:rPr>
          <w:sz w:val="21"/>
          <w:szCs w:val="21"/>
          <w:lang w:val="sq-AL"/>
        </w:rPr>
      </w:pPr>
      <w:r w:rsidRPr="003943C4">
        <w:rPr>
          <w:sz w:val="21"/>
          <w:szCs w:val="21"/>
          <w:lang w:val="sq-AL"/>
        </w:rPr>
        <w:t xml:space="preserve">- </w:t>
      </w:r>
      <w:r w:rsidR="00D813AF" w:rsidRPr="003943C4">
        <w:rPr>
          <w:sz w:val="21"/>
          <w:szCs w:val="21"/>
          <w:lang w:val="sq-AL"/>
        </w:rPr>
        <w:t>Gjykata e Rrethit Gjyqësor Tiran</w:t>
      </w:r>
      <w:r w:rsidR="00FC202C" w:rsidRPr="003943C4">
        <w:rPr>
          <w:sz w:val="21"/>
          <w:szCs w:val="21"/>
          <w:lang w:val="sq-AL"/>
        </w:rPr>
        <w:t>ë</w:t>
      </w:r>
      <w:r w:rsidR="002B12BE">
        <w:rPr>
          <w:sz w:val="21"/>
          <w:szCs w:val="21"/>
          <w:lang w:val="sq-AL"/>
        </w:rPr>
        <w:t>,</w:t>
      </w:r>
      <w:r w:rsidR="00FC202C" w:rsidRPr="003943C4">
        <w:rPr>
          <w:sz w:val="21"/>
          <w:szCs w:val="21"/>
          <w:lang w:val="sq-AL"/>
        </w:rPr>
        <w:t xml:space="preserve"> </w:t>
      </w:r>
      <w:r w:rsidR="00D813AF" w:rsidRPr="003943C4">
        <w:rPr>
          <w:sz w:val="21"/>
          <w:szCs w:val="21"/>
          <w:lang w:val="sq-AL"/>
        </w:rPr>
        <w:t xml:space="preserve">me vendimin </w:t>
      </w:r>
      <w:r w:rsidR="00B47052" w:rsidRPr="003943C4">
        <w:rPr>
          <w:sz w:val="21"/>
          <w:szCs w:val="21"/>
          <w:lang w:val="sq-AL"/>
        </w:rPr>
        <w:t xml:space="preserve">nr. </w:t>
      </w:r>
      <w:r w:rsidR="00D813AF" w:rsidRPr="003943C4">
        <w:rPr>
          <w:sz w:val="21"/>
          <w:szCs w:val="21"/>
          <w:lang w:val="sq-AL"/>
        </w:rPr>
        <w:t>5690</w:t>
      </w:r>
      <w:r w:rsidR="002B12BE">
        <w:rPr>
          <w:sz w:val="21"/>
          <w:szCs w:val="21"/>
          <w:lang w:val="sq-AL"/>
        </w:rPr>
        <w:t>,</w:t>
      </w:r>
      <w:r w:rsidR="00D813AF" w:rsidRPr="003943C4">
        <w:rPr>
          <w:sz w:val="21"/>
          <w:szCs w:val="21"/>
          <w:lang w:val="sq-AL"/>
        </w:rPr>
        <w:t xml:space="preserve"> shpallur </w:t>
      </w:r>
      <w:r w:rsidR="00BF4C8E" w:rsidRPr="003943C4">
        <w:rPr>
          <w:sz w:val="21"/>
          <w:szCs w:val="21"/>
          <w:lang w:val="sq-AL"/>
        </w:rPr>
        <w:t>në</w:t>
      </w:r>
      <w:r w:rsidR="00D813AF" w:rsidRPr="003943C4">
        <w:rPr>
          <w:sz w:val="21"/>
          <w:szCs w:val="21"/>
          <w:lang w:val="sq-AL"/>
        </w:rPr>
        <w:t xml:space="preserve"> dat</w:t>
      </w:r>
      <w:r w:rsidR="00BF4C8E" w:rsidRPr="003943C4">
        <w:rPr>
          <w:sz w:val="21"/>
          <w:szCs w:val="21"/>
          <w:lang w:val="sq-AL"/>
        </w:rPr>
        <w:t>ën</w:t>
      </w:r>
      <w:r w:rsidR="00D813AF" w:rsidRPr="003943C4">
        <w:rPr>
          <w:sz w:val="21"/>
          <w:szCs w:val="21"/>
          <w:lang w:val="sq-AL"/>
        </w:rPr>
        <w:t xml:space="preserve"> 4 </w:t>
      </w:r>
      <w:r w:rsidR="00BF4C8E" w:rsidRPr="003943C4">
        <w:rPr>
          <w:sz w:val="21"/>
          <w:szCs w:val="21"/>
          <w:lang w:val="sq-AL"/>
        </w:rPr>
        <w:t>q</w:t>
      </w:r>
      <w:r w:rsidR="00D813AF" w:rsidRPr="003943C4">
        <w:rPr>
          <w:sz w:val="21"/>
          <w:szCs w:val="21"/>
          <w:lang w:val="sq-AL"/>
        </w:rPr>
        <w:t>ershor 2012, ka vendosur pranimin pjesërisht t</w:t>
      </w:r>
      <w:r w:rsidR="00BF4C8E" w:rsidRPr="003943C4">
        <w:rPr>
          <w:sz w:val="21"/>
          <w:szCs w:val="21"/>
          <w:lang w:val="sq-AL"/>
        </w:rPr>
        <w:t>ë</w:t>
      </w:r>
      <w:r w:rsidR="00D813AF" w:rsidRPr="003943C4">
        <w:rPr>
          <w:sz w:val="21"/>
          <w:szCs w:val="21"/>
          <w:lang w:val="sq-AL"/>
        </w:rPr>
        <w:t xml:space="preserve"> padisë s</w:t>
      </w:r>
      <w:r w:rsidR="00BF4C8E" w:rsidRPr="003943C4">
        <w:rPr>
          <w:sz w:val="21"/>
          <w:szCs w:val="21"/>
          <w:lang w:val="sq-AL"/>
        </w:rPr>
        <w:t>ë</w:t>
      </w:r>
      <w:r w:rsidR="00D813AF" w:rsidRPr="003943C4">
        <w:rPr>
          <w:sz w:val="21"/>
          <w:szCs w:val="21"/>
          <w:lang w:val="sq-AL"/>
        </w:rPr>
        <w:t xml:space="preserve"> shoqërisë </w:t>
      </w:r>
      <w:r w:rsidR="00BF4C8E" w:rsidRPr="003943C4">
        <w:rPr>
          <w:sz w:val="21"/>
          <w:szCs w:val="21"/>
          <w:lang w:val="sq-AL"/>
        </w:rPr>
        <w:t>“</w:t>
      </w:r>
      <w:r w:rsidR="00D813AF" w:rsidRPr="003943C4">
        <w:rPr>
          <w:sz w:val="21"/>
          <w:szCs w:val="21"/>
          <w:lang w:val="sq-AL"/>
        </w:rPr>
        <w:t>CEZ Shpërndarje</w:t>
      </w:r>
      <w:r w:rsidR="00D601AD" w:rsidRPr="003943C4">
        <w:rPr>
          <w:sz w:val="21"/>
          <w:szCs w:val="21"/>
          <w:lang w:val="sq-AL"/>
        </w:rPr>
        <w:t>”</w:t>
      </w:r>
      <w:r w:rsidR="00D813AF" w:rsidRPr="003943C4">
        <w:rPr>
          <w:sz w:val="21"/>
          <w:szCs w:val="21"/>
          <w:lang w:val="sq-AL"/>
        </w:rPr>
        <w:t xml:space="preserve"> sh.a</w:t>
      </w:r>
      <w:r w:rsidR="00BF4C8E" w:rsidRPr="003943C4">
        <w:rPr>
          <w:sz w:val="21"/>
          <w:szCs w:val="21"/>
          <w:lang w:val="sq-AL"/>
        </w:rPr>
        <w:t>.,</w:t>
      </w:r>
      <w:r w:rsidR="00D813AF" w:rsidRPr="003943C4">
        <w:rPr>
          <w:sz w:val="21"/>
          <w:szCs w:val="21"/>
          <w:lang w:val="sq-AL"/>
        </w:rPr>
        <w:t xml:space="preserve"> q</w:t>
      </w:r>
      <w:r w:rsidR="00BF4C8E" w:rsidRPr="003943C4">
        <w:rPr>
          <w:sz w:val="21"/>
          <w:szCs w:val="21"/>
          <w:lang w:val="sq-AL"/>
        </w:rPr>
        <w:t>ë</w:t>
      </w:r>
      <w:r w:rsidR="00D813AF" w:rsidRPr="003943C4">
        <w:rPr>
          <w:sz w:val="21"/>
          <w:szCs w:val="21"/>
          <w:lang w:val="sq-AL"/>
        </w:rPr>
        <w:t xml:space="preserve"> kërkonte konstatimin e </w:t>
      </w:r>
      <w:r w:rsidR="00BF4C8E" w:rsidRPr="003943C4">
        <w:rPr>
          <w:sz w:val="21"/>
          <w:szCs w:val="21"/>
          <w:lang w:val="sq-AL"/>
        </w:rPr>
        <w:t>p</w:t>
      </w:r>
      <w:r w:rsidR="00D813AF" w:rsidRPr="003943C4">
        <w:rPr>
          <w:sz w:val="21"/>
          <w:szCs w:val="21"/>
          <w:lang w:val="sq-AL"/>
        </w:rPr>
        <w:t xml:space="preserve">avlefshmërisë </w:t>
      </w:r>
      <w:r w:rsidR="008B70AE" w:rsidRPr="003943C4">
        <w:rPr>
          <w:sz w:val="21"/>
          <w:szCs w:val="21"/>
          <w:lang w:val="sq-AL"/>
        </w:rPr>
        <w:t>a</w:t>
      </w:r>
      <w:r w:rsidR="00D813AF" w:rsidRPr="003943C4">
        <w:rPr>
          <w:sz w:val="21"/>
          <w:szCs w:val="21"/>
          <w:lang w:val="sq-AL"/>
        </w:rPr>
        <w:t>bsolute t</w:t>
      </w:r>
      <w:r w:rsidR="00BF4C8E" w:rsidRPr="003943C4">
        <w:rPr>
          <w:sz w:val="21"/>
          <w:szCs w:val="21"/>
          <w:lang w:val="sq-AL"/>
        </w:rPr>
        <w:t>ë</w:t>
      </w:r>
      <w:r w:rsidR="00D813AF" w:rsidRPr="003943C4">
        <w:rPr>
          <w:sz w:val="21"/>
          <w:szCs w:val="21"/>
          <w:lang w:val="sq-AL"/>
        </w:rPr>
        <w:t xml:space="preserve"> </w:t>
      </w:r>
      <w:r w:rsidR="00BF4C8E" w:rsidRPr="003943C4">
        <w:rPr>
          <w:sz w:val="21"/>
          <w:szCs w:val="21"/>
          <w:lang w:val="sq-AL"/>
        </w:rPr>
        <w:t>v</w:t>
      </w:r>
      <w:r w:rsidR="00D813AF" w:rsidRPr="003943C4">
        <w:rPr>
          <w:sz w:val="21"/>
          <w:szCs w:val="21"/>
          <w:lang w:val="sq-AL"/>
        </w:rPr>
        <w:t>endimit t</w:t>
      </w:r>
      <w:r w:rsidR="00BF4C8E" w:rsidRPr="003943C4">
        <w:rPr>
          <w:sz w:val="21"/>
          <w:szCs w:val="21"/>
          <w:lang w:val="sq-AL"/>
        </w:rPr>
        <w:t>ë</w:t>
      </w:r>
      <w:r w:rsidR="00D813AF" w:rsidRPr="003943C4">
        <w:rPr>
          <w:sz w:val="21"/>
          <w:szCs w:val="21"/>
          <w:lang w:val="sq-AL"/>
        </w:rPr>
        <w:t xml:space="preserve"> Bordit t</w:t>
      </w:r>
      <w:r w:rsidR="009169A4" w:rsidRPr="003943C4">
        <w:rPr>
          <w:sz w:val="21"/>
          <w:szCs w:val="21"/>
          <w:lang w:val="sq-AL"/>
        </w:rPr>
        <w:t>ë</w:t>
      </w:r>
      <w:r w:rsidR="00D813AF" w:rsidRPr="003943C4">
        <w:rPr>
          <w:sz w:val="21"/>
          <w:szCs w:val="21"/>
          <w:lang w:val="sq-AL"/>
        </w:rPr>
        <w:t xml:space="preserve"> Komisionerëve </w:t>
      </w:r>
      <w:r w:rsidR="00B47052" w:rsidRPr="003943C4">
        <w:rPr>
          <w:sz w:val="21"/>
          <w:szCs w:val="21"/>
          <w:lang w:val="sq-AL"/>
        </w:rPr>
        <w:t xml:space="preserve">nr. </w:t>
      </w:r>
      <w:r w:rsidR="00D813AF" w:rsidRPr="003943C4">
        <w:rPr>
          <w:sz w:val="21"/>
          <w:szCs w:val="21"/>
          <w:lang w:val="sq-AL"/>
        </w:rPr>
        <w:t>99</w:t>
      </w:r>
      <w:r w:rsidR="00BF4C8E" w:rsidRPr="003943C4">
        <w:rPr>
          <w:sz w:val="21"/>
          <w:szCs w:val="21"/>
          <w:lang w:val="sq-AL"/>
        </w:rPr>
        <w:t>,</w:t>
      </w:r>
      <w:r w:rsidR="00D813AF" w:rsidRPr="003943C4">
        <w:rPr>
          <w:sz w:val="21"/>
          <w:szCs w:val="21"/>
          <w:lang w:val="sq-AL"/>
        </w:rPr>
        <w:t xml:space="preserve"> dat</w:t>
      </w:r>
      <w:r w:rsidR="00BF4C8E" w:rsidRPr="003943C4">
        <w:rPr>
          <w:sz w:val="21"/>
          <w:szCs w:val="21"/>
          <w:lang w:val="sq-AL"/>
        </w:rPr>
        <w:t>ë</w:t>
      </w:r>
      <w:r w:rsidR="00D601AD" w:rsidRPr="003943C4">
        <w:rPr>
          <w:sz w:val="21"/>
          <w:szCs w:val="21"/>
          <w:lang w:val="sq-AL"/>
        </w:rPr>
        <w:t xml:space="preserve"> 30.</w:t>
      </w:r>
      <w:r w:rsidR="00D813AF" w:rsidRPr="003943C4">
        <w:rPr>
          <w:sz w:val="21"/>
          <w:szCs w:val="21"/>
          <w:lang w:val="sq-AL"/>
        </w:rPr>
        <w:t>9.2011, duke vendosur si t</w:t>
      </w:r>
      <w:r w:rsidR="00D601AD" w:rsidRPr="003943C4">
        <w:rPr>
          <w:sz w:val="21"/>
          <w:szCs w:val="21"/>
          <w:lang w:val="sq-AL"/>
        </w:rPr>
        <w:t>ë</w:t>
      </w:r>
      <w:r w:rsidR="00D813AF" w:rsidRPr="003943C4">
        <w:rPr>
          <w:sz w:val="21"/>
          <w:szCs w:val="21"/>
          <w:lang w:val="sq-AL"/>
        </w:rPr>
        <w:t xml:space="preserve"> till</w:t>
      </w:r>
      <w:r w:rsidR="00D601AD" w:rsidRPr="003943C4">
        <w:rPr>
          <w:sz w:val="21"/>
          <w:szCs w:val="21"/>
          <w:lang w:val="sq-AL"/>
        </w:rPr>
        <w:t>ë</w:t>
      </w:r>
      <w:r w:rsidR="00D813AF" w:rsidRPr="003943C4">
        <w:rPr>
          <w:sz w:val="21"/>
          <w:szCs w:val="21"/>
          <w:lang w:val="sq-AL"/>
        </w:rPr>
        <w:t xml:space="preserve"> anulimin e </w:t>
      </w:r>
      <w:r w:rsidR="00D601AD" w:rsidRPr="003943C4">
        <w:rPr>
          <w:sz w:val="21"/>
          <w:szCs w:val="21"/>
          <w:lang w:val="sq-AL"/>
        </w:rPr>
        <w:t>v</w:t>
      </w:r>
      <w:r w:rsidR="00D813AF" w:rsidRPr="003943C4">
        <w:rPr>
          <w:sz w:val="21"/>
          <w:szCs w:val="21"/>
          <w:lang w:val="sq-AL"/>
        </w:rPr>
        <w:t xml:space="preserve">endimit </w:t>
      </w:r>
      <w:r w:rsidR="00B47052" w:rsidRPr="003943C4">
        <w:rPr>
          <w:sz w:val="21"/>
          <w:szCs w:val="21"/>
          <w:lang w:val="sq-AL"/>
        </w:rPr>
        <w:t xml:space="preserve">nr. </w:t>
      </w:r>
      <w:r w:rsidR="00D813AF" w:rsidRPr="003943C4">
        <w:rPr>
          <w:sz w:val="21"/>
          <w:szCs w:val="21"/>
          <w:lang w:val="sq-AL"/>
        </w:rPr>
        <w:t>99</w:t>
      </w:r>
      <w:r w:rsidR="00D601AD" w:rsidRPr="003943C4">
        <w:rPr>
          <w:sz w:val="21"/>
          <w:szCs w:val="21"/>
          <w:lang w:val="sq-AL"/>
        </w:rPr>
        <w:t>,</w:t>
      </w:r>
      <w:r w:rsidR="00D813AF" w:rsidRPr="003943C4">
        <w:rPr>
          <w:sz w:val="21"/>
          <w:szCs w:val="21"/>
          <w:lang w:val="sq-AL"/>
        </w:rPr>
        <w:t xml:space="preserve"> dat</w:t>
      </w:r>
      <w:r w:rsidR="00D601AD" w:rsidRPr="003943C4">
        <w:rPr>
          <w:sz w:val="21"/>
          <w:szCs w:val="21"/>
          <w:lang w:val="sq-AL"/>
        </w:rPr>
        <w:t>ë</w:t>
      </w:r>
      <w:r w:rsidR="00D813AF" w:rsidRPr="003943C4">
        <w:rPr>
          <w:sz w:val="21"/>
          <w:szCs w:val="21"/>
          <w:lang w:val="sq-AL"/>
        </w:rPr>
        <w:t xml:space="preserve"> 30.9.2011 “Për miratimin e </w:t>
      </w:r>
      <w:r w:rsidR="00D601AD" w:rsidRPr="003943C4">
        <w:rPr>
          <w:sz w:val="21"/>
          <w:szCs w:val="21"/>
          <w:lang w:val="sq-AL"/>
        </w:rPr>
        <w:t>studimit mbi borxhin e keq</w:t>
      </w:r>
      <w:r w:rsidR="00D813AF" w:rsidRPr="003943C4">
        <w:rPr>
          <w:sz w:val="21"/>
          <w:szCs w:val="21"/>
          <w:lang w:val="sq-AL"/>
        </w:rPr>
        <w:t>”. N</w:t>
      </w:r>
      <w:r w:rsidR="00D601AD" w:rsidRPr="003943C4">
        <w:rPr>
          <w:sz w:val="21"/>
          <w:szCs w:val="21"/>
          <w:lang w:val="sq-AL"/>
        </w:rPr>
        <w:t>ë</w:t>
      </w:r>
      <w:r w:rsidR="00D813AF" w:rsidRPr="003943C4">
        <w:rPr>
          <w:sz w:val="21"/>
          <w:szCs w:val="21"/>
          <w:lang w:val="sq-AL"/>
        </w:rPr>
        <w:t xml:space="preserve"> kushtet e anulimit t</w:t>
      </w:r>
      <w:r w:rsidR="0097105E" w:rsidRPr="003943C4">
        <w:rPr>
          <w:sz w:val="21"/>
          <w:szCs w:val="21"/>
          <w:lang w:val="sq-AL"/>
        </w:rPr>
        <w:t>ë</w:t>
      </w:r>
      <w:r w:rsidR="00D813AF" w:rsidRPr="003943C4">
        <w:rPr>
          <w:sz w:val="21"/>
          <w:szCs w:val="21"/>
          <w:lang w:val="sq-AL"/>
        </w:rPr>
        <w:t xml:space="preserve"> aktit n</w:t>
      </w:r>
      <w:r w:rsidR="0097105E" w:rsidRPr="003943C4">
        <w:rPr>
          <w:sz w:val="21"/>
          <w:szCs w:val="21"/>
          <w:lang w:val="sq-AL"/>
        </w:rPr>
        <w:t>ë</w:t>
      </w:r>
      <w:r w:rsidR="00D813AF" w:rsidRPr="003943C4">
        <w:rPr>
          <w:sz w:val="21"/>
          <w:szCs w:val="21"/>
          <w:lang w:val="sq-AL"/>
        </w:rPr>
        <w:t xml:space="preserve"> fjal</w:t>
      </w:r>
      <w:r w:rsidR="0087481F" w:rsidRPr="003943C4">
        <w:rPr>
          <w:sz w:val="21"/>
          <w:szCs w:val="21"/>
          <w:lang w:val="sq-AL"/>
        </w:rPr>
        <w:t>ë</w:t>
      </w:r>
      <w:r w:rsidR="00D813AF" w:rsidRPr="003943C4">
        <w:rPr>
          <w:sz w:val="21"/>
          <w:szCs w:val="21"/>
          <w:lang w:val="sq-AL"/>
        </w:rPr>
        <w:t xml:space="preserve"> nga ana e gjykatës, ERE mbështetur n</w:t>
      </w:r>
      <w:r w:rsidR="0097105E" w:rsidRPr="003943C4">
        <w:rPr>
          <w:sz w:val="21"/>
          <w:szCs w:val="21"/>
          <w:lang w:val="sq-AL"/>
        </w:rPr>
        <w:t>ë</w:t>
      </w:r>
      <w:r w:rsidR="00D813AF" w:rsidRPr="003943C4">
        <w:rPr>
          <w:sz w:val="21"/>
          <w:szCs w:val="21"/>
          <w:lang w:val="sq-AL"/>
        </w:rPr>
        <w:t xml:space="preserve"> </w:t>
      </w:r>
      <w:r w:rsidR="006D7607" w:rsidRPr="003943C4">
        <w:rPr>
          <w:sz w:val="21"/>
          <w:szCs w:val="21"/>
          <w:lang w:val="sq-AL"/>
        </w:rPr>
        <w:t>deklaratën rregullatore</w:t>
      </w:r>
      <w:r w:rsidR="000560A2" w:rsidRPr="003943C4">
        <w:rPr>
          <w:sz w:val="21"/>
          <w:szCs w:val="21"/>
          <w:lang w:val="sq-AL"/>
        </w:rPr>
        <w:t xml:space="preserve"> </w:t>
      </w:r>
      <w:r w:rsidR="00D813AF" w:rsidRPr="003943C4">
        <w:rPr>
          <w:sz w:val="21"/>
          <w:szCs w:val="21"/>
          <w:lang w:val="sq-AL"/>
        </w:rPr>
        <w:t>pika 5.2</w:t>
      </w:r>
      <w:r w:rsidR="0087481F" w:rsidRPr="003943C4">
        <w:rPr>
          <w:sz w:val="21"/>
          <w:szCs w:val="21"/>
          <w:lang w:val="sq-AL"/>
        </w:rPr>
        <w:t>,</w:t>
      </w:r>
      <w:r w:rsidR="00D813AF" w:rsidRPr="003943C4">
        <w:rPr>
          <w:sz w:val="21"/>
          <w:szCs w:val="21"/>
          <w:lang w:val="sq-AL"/>
        </w:rPr>
        <w:t xml:space="preserve"> duhet t</w:t>
      </w:r>
      <w:r w:rsidR="0097105E" w:rsidRPr="003943C4">
        <w:rPr>
          <w:sz w:val="21"/>
          <w:szCs w:val="21"/>
          <w:lang w:val="sq-AL"/>
        </w:rPr>
        <w:t>ë</w:t>
      </w:r>
      <w:r w:rsidR="00D813AF" w:rsidRPr="003943C4">
        <w:rPr>
          <w:sz w:val="21"/>
          <w:szCs w:val="21"/>
          <w:lang w:val="sq-AL"/>
        </w:rPr>
        <w:t xml:space="preserve"> shprehet lidhur me pranimin ose jo t</w:t>
      </w:r>
      <w:r w:rsidR="0097105E" w:rsidRPr="003943C4">
        <w:rPr>
          <w:sz w:val="21"/>
          <w:szCs w:val="21"/>
          <w:lang w:val="sq-AL"/>
        </w:rPr>
        <w:t>ë</w:t>
      </w:r>
      <w:r w:rsidR="00D813AF" w:rsidRPr="003943C4">
        <w:rPr>
          <w:sz w:val="21"/>
          <w:szCs w:val="21"/>
          <w:lang w:val="sq-AL"/>
        </w:rPr>
        <w:t xml:space="preserve"> </w:t>
      </w:r>
      <w:r w:rsidR="0097105E" w:rsidRPr="003943C4">
        <w:rPr>
          <w:sz w:val="21"/>
          <w:szCs w:val="21"/>
          <w:lang w:val="sq-AL"/>
        </w:rPr>
        <w:t>studimit për borxhin e keq</w:t>
      </w:r>
      <w:r w:rsidR="004F6C06" w:rsidRPr="003943C4">
        <w:rPr>
          <w:sz w:val="21"/>
          <w:szCs w:val="21"/>
          <w:lang w:val="sq-AL"/>
        </w:rPr>
        <w:t>,</w:t>
      </w:r>
      <w:r w:rsidR="000560A2" w:rsidRPr="003943C4">
        <w:rPr>
          <w:sz w:val="21"/>
          <w:szCs w:val="21"/>
          <w:lang w:val="sq-AL"/>
        </w:rPr>
        <w:t xml:space="preserve"> </w:t>
      </w:r>
      <w:r w:rsidR="00D813AF" w:rsidRPr="003943C4">
        <w:rPr>
          <w:sz w:val="21"/>
          <w:szCs w:val="21"/>
          <w:lang w:val="sq-AL"/>
        </w:rPr>
        <w:t xml:space="preserve">pasi </w:t>
      </w:r>
      <w:r w:rsidR="0087481F" w:rsidRPr="003943C4">
        <w:rPr>
          <w:sz w:val="21"/>
          <w:szCs w:val="21"/>
          <w:lang w:val="sq-AL"/>
        </w:rPr>
        <w:t>p</w:t>
      </w:r>
      <w:r w:rsidR="00D813AF" w:rsidRPr="003943C4">
        <w:rPr>
          <w:sz w:val="21"/>
          <w:szCs w:val="21"/>
          <w:lang w:val="sq-AL"/>
        </w:rPr>
        <w:t>as</w:t>
      </w:r>
      <w:r w:rsidR="000560A2" w:rsidRPr="003943C4">
        <w:rPr>
          <w:sz w:val="21"/>
          <w:szCs w:val="21"/>
          <w:lang w:val="sq-AL"/>
        </w:rPr>
        <w:t xml:space="preserve"> </w:t>
      </w:r>
      <w:r w:rsidR="00D813AF" w:rsidRPr="003943C4">
        <w:rPr>
          <w:sz w:val="21"/>
          <w:szCs w:val="21"/>
          <w:lang w:val="sq-AL"/>
        </w:rPr>
        <w:t>marrjes s</w:t>
      </w:r>
      <w:r w:rsidR="00FE4FD7" w:rsidRPr="003943C4">
        <w:rPr>
          <w:sz w:val="21"/>
          <w:szCs w:val="21"/>
          <w:lang w:val="sq-AL"/>
        </w:rPr>
        <w:t>ë</w:t>
      </w:r>
      <w:r w:rsidR="00D813AF" w:rsidRPr="003943C4">
        <w:rPr>
          <w:sz w:val="21"/>
          <w:szCs w:val="21"/>
          <w:lang w:val="sq-AL"/>
        </w:rPr>
        <w:t xml:space="preserve"> vendimit t</w:t>
      </w:r>
      <w:r w:rsidR="00FE4FD7" w:rsidRPr="003943C4">
        <w:rPr>
          <w:sz w:val="21"/>
          <w:szCs w:val="21"/>
          <w:lang w:val="sq-AL"/>
        </w:rPr>
        <w:t>ë</w:t>
      </w:r>
      <w:r w:rsidR="00D813AF" w:rsidRPr="003943C4">
        <w:rPr>
          <w:sz w:val="21"/>
          <w:szCs w:val="21"/>
          <w:lang w:val="sq-AL"/>
        </w:rPr>
        <w:t xml:space="preserve"> gjykatës vendimi </w:t>
      </w:r>
      <w:r w:rsidR="00B47052" w:rsidRPr="003943C4">
        <w:rPr>
          <w:sz w:val="21"/>
          <w:szCs w:val="21"/>
          <w:lang w:val="sq-AL"/>
        </w:rPr>
        <w:t xml:space="preserve">nr. </w:t>
      </w:r>
      <w:r w:rsidR="00D813AF" w:rsidRPr="003943C4">
        <w:rPr>
          <w:sz w:val="21"/>
          <w:szCs w:val="21"/>
          <w:lang w:val="sq-AL"/>
        </w:rPr>
        <w:t>99 i Bordit t</w:t>
      </w:r>
      <w:r w:rsidR="0097105E" w:rsidRPr="003943C4">
        <w:rPr>
          <w:sz w:val="21"/>
          <w:szCs w:val="21"/>
          <w:lang w:val="sq-AL"/>
        </w:rPr>
        <w:t>ë</w:t>
      </w:r>
      <w:r w:rsidR="00D813AF" w:rsidRPr="003943C4">
        <w:rPr>
          <w:sz w:val="21"/>
          <w:szCs w:val="21"/>
          <w:lang w:val="sq-AL"/>
        </w:rPr>
        <w:t xml:space="preserve"> Komisionerëve nuk</w:t>
      </w:r>
      <w:r w:rsidR="000560A2" w:rsidRPr="003943C4">
        <w:rPr>
          <w:sz w:val="21"/>
          <w:szCs w:val="21"/>
          <w:lang w:val="sq-AL"/>
        </w:rPr>
        <w:t xml:space="preserve"> </w:t>
      </w:r>
      <w:r w:rsidR="00D813AF" w:rsidRPr="003943C4">
        <w:rPr>
          <w:sz w:val="21"/>
          <w:szCs w:val="21"/>
          <w:lang w:val="sq-AL"/>
        </w:rPr>
        <w:t>sjell m</w:t>
      </w:r>
      <w:r w:rsidR="0097105E" w:rsidRPr="003943C4">
        <w:rPr>
          <w:sz w:val="21"/>
          <w:szCs w:val="21"/>
          <w:lang w:val="sq-AL"/>
        </w:rPr>
        <w:t>ë</w:t>
      </w:r>
      <w:r w:rsidR="00D813AF" w:rsidRPr="003943C4">
        <w:rPr>
          <w:sz w:val="21"/>
          <w:szCs w:val="21"/>
          <w:lang w:val="sq-AL"/>
        </w:rPr>
        <w:t xml:space="preserve"> pasoj</w:t>
      </w:r>
      <w:r w:rsidR="0097105E" w:rsidRPr="003943C4">
        <w:rPr>
          <w:sz w:val="21"/>
          <w:szCs w:val="21"/>
          <w:lang w:val="sq-AL"/>
        </w:rPr>
        <w:t>ë</w:t>
      </w:r>
      <w:r w:rsidR="00D813AF" w:rsidRPr="003943C4">
        <w:rPr>
          <w:sz w:val="21"/>
          <w:szCs w:val="21"/>
          <w:lang w:val="sq-AL"/>
        </w:rPr>
        <w:t xml:space="preserve"> juridike n</w:t>
      </w:r>
      <w:r w:rsidR="0097105E" w:rsidRPr="003943C4">
        <w:rPr>
          <w:sz w:val="21"/>
          <w:szCs w:val="21"/>
          <w:lang w:val="sq-AL"/>
        </w:rPr>
        <w:t>ë</w:t>
      </w:r>
      <w:r w:rsidR="00D813AF" w:rsidRPr="003943C4">
        <w:rPr>
          <w:sz w:val="21"/>
          <w:szCs w:val="21"/>
          <w:lang w:val="sq-AL"/>
        </w:rPr>
        <w:t xml:space="preserve"> kuptim t</w:t>
      </w:r>
      <w:r w:rsidR="0097105E" w:rsidRPr="003943C4">
        <w:rPr>
          <w:sz w:val="21"/>
          <w:szCs w:val="21"/>
          <w:lang w:val="sq-AL"/>
        </w:rPr>
        <w:t>ë</w:t>
      </w:r>
      <w:r w:rsidR="00D813AF" w:rsidRPr="003943C4">
        <w:rPr>
          <w:sz w:val="21"/>
          <w:szCs w:val="21"/>
          <w:lang w:val="sq-AL"/>
        </w:rPr>
        <w:t xml:space="preserve"> Kodit t</w:t>
      </w:r>
      <w:r w:rsidR="0097105E" w:rsidRPr="003943C4">
        <w:rPr>
          <w:sz w:val="21"/>
          <w:szCs w:val="21"/>
          <w:lang w:val="sq-AL"/>
        </w:rPr>
        <w:t>ë</w:t>
      </w:r>
      <w:r w:rsidR="00D813AF" w:rsidRPr="003943C4">
        <w:rPr>
          <w:sz w:val="21"/>
          <w:szCs w:val="21"/>
          <w:lang w:val="sq-AL"/>
        </w:rPr>
        <w:t xml:space="preserve"> Procedurave Administrative neni 117.</w:t>
      </w:r>
      <w:r w:rsidR="000560A2" w:rsidRPr="003943C4">
        <w:rPr>
          <w:sz w:val="21"/>
          <w:szCs w:val="21"/>
          <w:lang w:val="sq-AL"/>
        </w:rPr>
        <w:t xml:space="preserve"> </w:t>
      </w:r>
    </w:p>
    <w:p w:rsidR="00B950D6" w:rsidRPr="003943C4" w:rsidRDefault="000D3DBC" w:rsidP="00B66D4B">
      <w:pPr>
        <w:pStyle w:val="Paragrafi"/>
        <w:rPr>
          <w:sz w:val="21"/>
          <w:szCs w:val="21"/>
          <w:lang w:val="sq-AL"/>
        </w:rPr>
      </w:pPr>
      <w:r w:rsidRPr="003943C4">
        <w:rPr>
          <w:sz w:val="21"/>
          <w:szCs w:val="21"/>
          <w:lang w:val="sq-AL"/>
        </w:rPr>
        <w:t xml:space="preserve">- </w:t>
      </w:r>
      <w:r w:rsidR="00D813AF" w:rsidRPr="003943C4">
        <w:rPr>
          <w:sz w:val="21"/>
          <w:szCs w:val="21"/>
          <w:lang w:val="sq-AL"/>
        </w:rPr>
        <w:t>Ministria e Financave n</w:t>
      </w:r>
      <w:r w:rsidR="005F4021" w:rsidRPr="003943C4">
        <w:rPr>
          <w:sz w:val="21"/>
          <w:szCs w:val="21"/>
          <w:lang w:val="sq-AL"/>
        </w:rPr>
        <w:t>ë</w:t>
      </w:r>
      <w:r w:rsidR="00D813AF" w:rsidRPr="003943C4">
        <w:rPr>
          <w:sz w:val="21"/>
          <w:szCs w:val="21"/>
          <w:lang w:val="sq-AL"/>
        </w:rPr>
        <w:t xml:space="preserve"> </w:t>
      </w:r>
      <w:r w:rsidR="005F4021" w:rsidRPr="003943C4">
        <w:rPr>
          <w:sz w:val="21"/>
          <w:szCs w:val="21"/>
          <w:lang w:val="sq-AL"/>
        </w:rPr>
        <w:t>cilësinë</w:t>
      </w:r>
      <w:r w:rsidR="00D813AF" w:rsidRPr="003943C4">
        <w:rPr>
          <w:sz w:val="21"/>
          <w:szCs w:val="21"/>
          <w:lang w:val="sq-AL"/>
        </w:rPr>
        <w:t xml:space="preserve"> e </w:t>
      </w:r>
      <w:r w:rsidR="00DA14BA" w:rsidRPr="003943C4">
        <w:rPr>
          <w:sz w:val="21"/>
          <w:szCs w:val="21"/>
          <w:lang w:val="sq-AL"/>
        </w:rPr>
        <w:t>g</w:t>
      </w:r>
      <w:r w:rsidR="00D813AF" w:rsidRPr="003943C4">
        <w:rPr>
          <w:sz w:val="21"/>
          <w:szCs w:val="21"/>
          <w:lang w:val="sq-AL"/>
        </w:rPr>
        <w:t>arantuesit</w:t>
      </w:r>
      <w:r w:rsidR="00AA1E88" w:rsidRPr="003943C4">
        <w:rPr>
          <w:sz w:val="21"/>
          <w:szCs w:val="21"/>
          <w:lang w:val="sq-AL"/>
        </w:rPr>
        <w:t>,</w:t>
      </w:r>
      <w:r w:rsidR="00D813AF" w:rsidRPr="003943C4">
        <w:rPr>
          <w:sz w:val="21"/>
          <w:szCs w:val="21"/>
          <w:lang w:val="sq-AL"/>
        </w:rPr>
        <w:t xml:space="preserve"> sipas Marrëveshjes s</w:t>
      </w:r>
      <w:r w:rsidR="00496160" w:rsidRPr="003943C4">
        <w:rPr>
          <w:sz w:val="21"/>
          <w:szCs w:val="21"/>
          <w:lang w:val="sq-AL"/>
        </w:rPr>
        <w:t>ë</w:t>
      </w:r>
      <w:r w:rsidR="00D813AF" w:rsidRPr="003943C4">
        <w:rPr>
          <w:sz w:val="21"/>
          <w:szCs w:val="21"/>
          <w:lang w:val="sq-AL"/>
        </w:rPr>
        <w:t xml:space="preserve"> Mbështetjes Qeveritare (PRG), me shkresat </w:t>
      </w:r>
      <w:r w:rsidR="00B47052" w:rsidRPr="003943C4">
        <w:rPr>
          <w:sz w:val="21"/>
          <w:szCs w:val="21"/>
          <w:lang w:val="sq-AL"/>
        </w:rPr>
        <w:t xml:space="preserve">nr. </w:t>
      </w:r>
      <w:r w:rsidR="005F4021" w:rsidRPr="003943C4">
        <w:rPr>
          <w:sz w:val="21"/>
          <w:szCs w:val="21"/>
          <w:lang w:val="sq-AL"/>
        </w:rPr>
        <w:t>p</w:t>
      </w:r>
      <w:r w:rsidR="00D813AF" w:rsidRPr="003943C4">
        <w:rPr>
          <w:sz w:val="21"/>
          <w:szCs w:val="21"/>
          <w:lang w:val="sq-AL"/>
        </w:rPr>
        <w:t>rot</w:t>
      </w:r>
      <w:r w:rsidR="005F4021" w:rsidRPr="003943C4">
        <w:rPr>
          <w:sz w:val="21"/>
          <w:szCs w:val="21"/>
          <w:lang w:val="sq-AL"/>
        </w:rPr>
        <w:t>.</w:t>
      </w:r>
      <w:r w:rsidR="00D813AF" w:rsidRPr="003943C4">
        <w:rPr>
          <w:sz w:val="21"/>
          <w:szCs w:val="21"/>
          <w:lang w:val="sq-AL"/>
        </w:rPr>
        <w:t xml:space="preserve"> 4512/3, dat</w:t>
      </w:r>
      <w:r w:rsidR="005F4021" w:rsidRPr="003943C4">
        <w:rPr>
          <w:sz w:val="21"/>
          <w:szCs w:val="21"/>
          <w:lang w:val="sq-AL"/>
        </w:rPr>
        <w:t>ë</w:t>
      </w:r>
      <w:r w:rsidR="00D813AF" w:rsidRPr="003943C4">
        <w:rPr>
          <w:sz w:val="21"/>
          <w:szCs w:val="21"/>
          <w:lang w:val="sq-AL"/>
        </w:rPr>
        <w:t xml:space="preserve"> 5.4.2012 dhe </w:t>
      </w:r>
      <w:r w:rsidR="00B47052" w:rsidRPr="003943C4">
        <w:rPr>
          <w:sz w:val="21"/>
          <w:szCs w:val="21"/>
          <w:lang w:val="sq-AL"/>
        </w:rPr>
        <w:t xml:space="preserve">nr. </w:t>
      </w:r>
      <w:r w:rsidR="005F4021" w:rsidRPr="003943C4">
        <w:rPr>
          <w:sz w:val="21"/>
          <w:szCs w:val="21"/>
          <w:lang w:val="sq-AL"/>
        </w:rPr>
        <w:t>p</w:t>
      </w:r>
      <w:r w:rsidR="00D813AF" w:rsidRPr="003943C4">
        <w:rPr>
          <w:sz w:val="21"/>
          <w:szCs w:val="21"/>
          <w:lang w:val="sq-AL"/>
        </w:rPr>
        <w:t>rot 4512/7</w:t>
      </w:r>
      <w:r w:rsidR="00020B0E" w:rsidRPr="003943C4">
        <w:rPr>
          <w:sz w:val="21"/>
          <w:szCs w:val="21"/>
          <w:lang w:val="sq-AL"/>
        </w:rPr>
        <w:t>,</w:t>
      </w:r>
      <w:r w:rsidR="00D813AF" w:rsidRPr="003943C4">
        <w:rPr>
          <w:sz w:val="21"/>
          <w:szCs w:val="21"/>
          <w:lang w:val="sq-AL"/>
        </w:rPr>
        <w:t xml:space="preserve"> dat</w:t>
      </w:r>
      <w:r w:rsidR="00020B0E" w:rsidRPr="003943C4">
        <w:rPr>
          <w:sz w:val="21"/>
          <w:szCs w:val="21"/>
          <w:lang w:val="sq-AL"/>
        </w:rPr>
        <w:t>ë</w:t>
      </w:r>
      <w:r w:rsidR="00D813AF" w:rsidRPr="003943C4">
        <w:rPr>
          <w:sz w:val="21"/>
          <w:szCs w:val="21"/>
          <w:lang w:val="sq-AL"/>
        </w:rPr>
        <w:t xml:space="preserve"> 12.6.2012, duke konsideruar kuadrin ligjor respektiv, rekomandimet dhe korrespondencat me Bankën Botërore</w:t>
      </w:r>
      <w:r w:rsidR="00A112B0" w:rsidRPr="003943C4">
        <w:rPr>
          <w:sz w:val="21"/>
          <w:szCs w:val="21"/>
          <w:lang w:val="sq-AL"/>
        </w:rPr>
        <w:t>,</w:t>
      </w:r>
      <w:r w:rsidR="00D813AF" w:rsidRPr="003943C4">
        <w:rPr>
          <w:sz w:val="21"/>
          <w:szCs w:val="21"/>
          <w:lang w:val="sq-AL"/>
        </w:rPr>
        <w:t xml:space="preserve"> minimizimin e riskut t</w:t>
      </w:r>
      <w:r w:rsidR="00020B0E" w:rsidRPr="003943C4">
        <w:rPr>
          <w:sz w:val="21"/>
          <w:szCs w:val="21"/>
          <w:lang w:val="sq-AL"/>
        </w:rPr>
        <w:t>ë</w:t>
      </w:r>
      <w:r w:rsidR="00D813AF" w:rsidRPr="003943C4">
        <w:rPr>
          <w:sz w:val="21"/>
          <w:szCs w:val="21"/>
          <w:lang w:val="sq-AL"/>
        </w:rPr>
        <w:t xml:space="preserve"> ekspozimit t</w:t>
      </w:r>
      <w:r w:rsidR="00020B0E" w:rsidRPr="003943C4">
        <w:rPr>
          <w:sz w:val="21"/>
          <w:szCs w:val="21"/>
          <w:lang w:val="sq-AL"/>
        </w:rPr>
        <w:t>ë</w:t>
      </w:r>
      <w:r w:rsidR="00D813AF" w:rsidRPr="003943C4">
        <w:rPr>
          <w:sz w:val="21"/>
          <w:szCs w:val="21"/>
          <w:lang w:val="sq-AL"/>
        </w:rPr>
        <w:t xml:space="preserve"> vendit ndaj proceseve gjyqësore vendore dhe ndërkombëtare</w:t>
      </w:r>
      <w:r w:rsidR="00020B0E" w:rsidRPr="003943C4">
        <w:rPr>
          <w:sz w:val="21"/>
          <w:szCs w:val="21"/>
          <w:lang w:val="sq-AL"/>
        </w:rPr>
        <w:t>,</w:t>
      </w:r>
      <w:r w:rsidR="00D813AF" w:rsidRPr="003943C4">
        <w:rPr>
          <w:sz w:val="21"/>
          <w:szCs w:val="21"/>
          <w:lang w:val="sq-AL"/>
        </w:rPr>
        <w:t xml:space="preserve"> si dhe për t</w:t>
      </w:r>
      <w:r w:rsidR="00964963" w:rsidRPr="003943C4">
        <w:rPr>
          <w:sz w:val="21"/>
          <w:szCs w:val="21"/>
          <w:lang w:val="sq-AL"/>
        </w:rPr>
        <w:t>ë</w:t>
      </w:r>
      <w:r w:rsidR="00D813AF" w:rsidRPr="003943C4">
        <w:rPr>
          <w:sz w:val="21"/>
          <w:szCs w:val="21"/>
          <w:lang w:val="sq-AL"/>
        </w:rPr>
        <w:t xml:space="preserve"> garantuar furnizimin pa ndërprerje me energji elektrike ka mbështetur propozimin e Bankës Botërore për rikonsiderimin e </w:t>
      </w:r>
      <w:r w:rsidR="00C15EB0" w:rsidRPr="003943C4">
        <w:rPr>
          <w:sz w:val="21"/>
          <w:szCs w:val="21"/>
          <w:lang w:val="sq-AL"/>
        </w:rPr>
        <w:t xml:space="preserve">borxhit të keq </w:t>
      </w:r>
      <w:r w:rsidR="00D813AF" w:rsidRPr="003943C4">
        <w:rPr>
          <w:sz w:val="21"/>
          <w:szCs w:val="21"/>
          <w:lang w:val="sq-AL"/>
        </w:rPr>
        <w:t>dhe niveleve përkatëse t</w:t>
      </w:r>
      <w:r w:rsidR="00964963" w:rsidRPr="003943C4">
        <w:rPr>
          <w:sz w:val="21"/>
          <w:szCs w:val="21"/>
          <w:lang w:val="sq-AL"/>
        </w:rPr>
        <w:t>ë</w:t>
      </w:r>
      <w:r w:rsidR="00D813AF" w:rsidRPr="003943C4">
        <w:rPr>
          <w:sz w:val="21"/>
          <w:szCs w:val="21"/>
          <w:lang w:val="sq-AL"/>
        </w:rPr>
        <w:t xml:space="preserve"> tij</w:t>
      </w:r>
      <w:r w:rsidR="00AA1E88" w:rsidRPr="003943C4">
        <w:rPr>
          <w:sz w:val="21"/>
          <w:szCs w:val="21"/>
          <w:lang w:val="sq-AL"/>
        </w:rPr>
        <w:t>,</w:t>
      </w:r>
      <w:r w:rsidR="00D813AF" w:rsidRPr="003943C4">
        <w:rPr>
          <w:sz w:val="21"/>
          <w:szCs w:val="21"/>
          <w:lang w:val="sq-AL"/>
        </w:rPr>
        <w:t xml:space="preserve"> sipas</w:t>
      </w:r>
      <w:r w:rsidR="00B950D6" w:rsidRPr="003943C4">
        <w:rPr>
          <w:sz w:val="21"/>
          <w:szCs w:val="21"/>
          <w:lang w:val="sq-AL"/>
        </w:rPr>
        <w:t xml:space="preserve"> supozimeve t</w:t>
      </w:r>
      <w:r w:rsidR="00964963" w:rsidRPr="003943C4">
        <w:rPr>
          <w:sz w:val="21"/>
          <w:szCs w:val="21"/>
          <w:lang w:val="sq-AL"/>
        </w:rPr>
        <w:t>ë</w:t>
      </w:r>
      <w:r w:rsidR="00B950D6" w:rsidRPr="003943C4">
        <w:rPr>
          <w:sz w:val="21"/>
          <w:szCs w:val="21"/>
          <w:lang w:val="sq-AL"/>
        </w:rPr>
        <w:t xml:space="preserve"> studimit, por duke përjashtuar</w:t>
      </w:r>
      <w:r w:rsidR="000560A2" w:rsidRPr="003943C4">
        <w:rPr>
          <w:sz w:val="21"/>
          <w:szCs w:val="21"/>
          <w:lang w:val="sq-AL"/>
        </w:rPr>
        <w:t xml:space="preserve"> </w:t>
      </w:r>
      <w:r w:rsidR="00B950D6" w:rsidRPr="003943C4">
        <w:rPr>
          <w:sz w:val="21"/>
          <w:szCs w:val="21"/>
          <w:lang w:val="sq-AL"/>
        </w:rPr>
        <w:t xml:space="preserve">subjektet buxhetore dhe jobuxhetore. </w:t>
      </w:r>
    </w:p>
    <w:p w:rsidR="00B950D6" w:rsidRPr="003943C4" w:rsidRDefault="000D3DBC" w:rsidP="00B66D4B">
      <w:pPr>
        <w:pStyle w:val="Paragrafi"/>
        <w:rPr>
          <w:sz w:val="21"/>
          <w:szCs w:val="21"/>
          <w:lang w:val="sq-AL"/>
        </w:rPr>
      </w:pPr>
      <w:r w:rsidRPr="003943C4">
        <w:rPr>
          <w:sz w:val="21"/>
          <w:szCs w:val="21"/>
          <w:lang w:val="sq-AL"/>
        </w:rPr>
        <w:t xml:space="preserve">- </w:t>
      </w:r>
      <w:r w:rsidR="00B950D6" w:rsidRPr="003943C4">
        <w:rPr>
          <w:sz w:val="21"/>
          <w:szCs w:val="21"/>
          <w:lang w:val="sq-AL"/>
        </w:rPr>
        <w:t xml:space="preserve">Çështja e </w:t>
      </w:r>
      <w:r w:rsidR="008F14EF" w:rsidRPr="003943C4">
        <w:rPr>
          <w:sz w:val="21"/>
          <w:szCs w:val="21"/>
          <w:lang w:val="sq-AL"/>
        </w:rPr>
        <w:t>borxhit të keq</w:t>
      </w:r>
      <w:r w:rsidR="00AA1E88" w:rsidRPr="003943C4">
        <w:rPr>
          <w:sz w:val="21"/>
          <w:szCs w:val="21"/>
          <w:lang w:val="sq-AL"/>
        </w:rPr>
        <w:t>,</w:t>
      </w:r>
      <w:r w:rsidR="008F14EF" w:rsidRPr="003943C4">
        <w:rPr>
          <w:sz w:val="21"/>
          <w:szCs w:val="21"/>
          <w:lang w:val="sq-AL"/>
        </w:rPr>
        <w:t xml:space="preserve"> </w:t>
      </w:r>
      <w:r w:rsidR="00B950D6" w:rsidRPr="003943C4">
        <w:rPr>
          <w:sz w:val="21"/>
          <w:szCs w:val="21"/>
          <w:lang w:val="sq-AL"/>
        </w:rPr>
        <w:t>për të cilën është marrë vendimi</w:t>
      </w:r>
      <w:r w:rsidR="000560A2" w:rsidRPr="003943C4">
        <w:rPr>
          <w:sz w:val="21"/>
          <w:szCs w:val="21"/>
          <w:lang w:val="sq-AL"/>
        </w:rPr>
        <w:t xml:space="preserve"> </w:t>
      </w:r>
      <w:r w:rsidR="00B47052" w:rsidRPr="003943C4">
        <w:rPr>
          <w:sz w:val="21"/>
          <w:szCs w:val="21"/>
          <w:lang w:val="sq-AL"/>
        </w:rPr>
        <w:t xml:space="preserve">nr. </w:t>
      </w:r>
      <w:r w:rsidR="00B950D6" w:rsidRPr="003943C4">
        <w:rPr>
          <w:sz w:val="21"/>
          <w:szCs w:val="21"/>
          <w:lang w:val="sq-AL"/>
        </w:rPr>
        <w:t>99, dat</w:t>
      </w:r>
      <w:r w:rsidR="00C15EB0" w:rsidRPr="003943C4">
        <w:rPr>
          <w:sz w:val="21"/>
          <w:szCs w:val="21"/>
          <w:lang w:val="sq-AL"/>
        </w:rPr>
        <w:t>ë</w:t>
      </w:r>
      <w:r w:rsidR="00B950D6" w:rsidRPr="003943C4">
        <w:rPr>
          <w:sz w:val="21"/>
          <w:szCs w:val="21"/>
          <w:lang w:val="sq-AL"/>
        </w:rPr>
        <w:t xml:space="preserve"> 30 </w:t>
      </w:r>
      <w:r w:rsidR="00C15EB0" w:rsidRPr="003943C4">
        <w:rPr>
          <w:sz w:val="21"/>
          <w:szCs w:val="21"/>
          <w:lang w:val="sq-AL"/>
        </w:rPr>
        <w:t>s</w:t>
      </w:r>
      <w:r w:rsidR="00B950D6" w:rsidRPr="003943C4">
        <w:rPr>
          <w:sz w:val="21"/>
          <w:szCs w:val="21"/>
          <w:lang w:val="sq-AL"/>
        </w:rPr>
        <w:t xml:space="preserve">htator 2011, është </w:t>
      </w:r>
      <w:r w:rsidR="005F4021" w:rsidRPr="003943C4">
        <w:rPr>
          <w:sz w:val="21"/>
          <w:szCs w:val="21"/>
          <w:lang w:val="sq-AL"/>
        </w:rPr>
        <w:t>çështje</w:t>
      </w:r>
      <w:r w:rsidR="00B950D6" w:rsidRPr="003943C4">
        <w:rPr>
          <w:sz w:val="21"/>
          <w:szCs w:val="21"/>
          <w:lang w:val="sq-AL"/>
        </w:rPr>
        <w:t xml:space="preserve"> e garantuar sipas ligjit </w:t>
      </w:r>
      <w:r w:rsidR="00B47052" w:rsidRPr="003943C4">
        <w:rPr>
          <w:sz w:val="21"/>
          <w:szCs w:val="21"/>
          <w:lang w:val="sq-AL"/>
        </w:rPr>
        <w:t xml:space="preserve">nr. </w:t>
      </w:r>
      <w:r w:rsidR="00B950D6" w:rsidRPr="003943C4">
        <w:rPr>
          <w:sz w:val="21"/>
          <w:szCs w:val="21"/>
          <w:lang w:val="sq-AL"/>
        </w:rPr>
        <w:t>10</w:t>
      </w:r>
      <w:r w:rsidR="00AA1E88" w:rsidRPr="003943C4">
        <w:rPr>
          <w:sz w:val="21"/>
          <w:szCs w:val="21"/>
          <w:lang w:val="sq-AL"/>
        </w:rPr>
        <w:t xml:space="preserve"> </w:t>
      </w:r>
      <w:r w:rsidR="00B950D6" w:rsidRPr="003943C4">
        <w:rPr>
          <w:sz w:val="21"/>
          <w:szCs w:val="21"/>
          <w:lang w:val="sq-AL"/>
        </w:rPr>
        <w:t>126, dat</w:t>
      </w:r>
      <w:r w:rsidR="00FE4FD7" w:rsidRPr="003943C4">
        <w:rPr>
          <w:sz w:val="21"/>
          <w:szCs w:val="21"/>
          <w:lang w:val="sq-AL"/>
        </w:rPr>
        <w:t>ë</w:t>
      </w:r>
      <w:r w:rsidR="00B950D6" w:rsidRPr="003943C4">
        <w:rPr>
          <w:sz w:val="21"/>
          <w:szCs w:val="21"/>
          <w:lang w:val="sq-AL"/>
        </w:rPr>
        <w:t xml:space="preserve"> 11.5.2009 “Për ratifikimin e “Marrëveshjes s</w:t>
      </w:r>
      <w:r w:rsidR="00FE4FD7" w:rsidRPr="003943C4">
        <w:rPr>
          <w:sz w:val="21"/>
          <w:szCs w:val="21"/>
          <w:lang w:val="sq-AL"/>
        </w:rPr>
        <w:t>ë</w:t>
      </w:r>
      <w:r w:rsidR="00B950D6" w:rsidRPr="003943C4">
        <w:rPr>
          <w:sz w:val="21"/>
          <w:szCs w:val="21"/>
          <w:lang w:val="sq-AL"/>
        </w:rPr>
        <w:t xml:space="preserve"> garancisë ndërmjet Republikës s</w:t>
      </w:r>
      <w:r w:rsidR="00496160" w:rsidRPr="003943C4">
        <w:rPr>
          <w:sz w:val="21"/>
          <w:szCs w:val="21"/>
          <w:lang w:val="sq-AL"/>
        </w:rPr>
        <w:t>ë</w:t>
      </w:r>
      <w:r w:rsidR="00B950D6" w:rsidRPr="003943C4">
        <w:rPr>
          <w:sz w:val="21"/>
          <w:szCs w:val="21"/>
          <w:lang w:val="sq-AL"/>
        </w:rPr>
        <w:t xml:space="preserve"> Shqipërisë dhe Bankës Ndërkombëtare për Rindërtim dhe Zhvillim (IBRD)</w:t>
      </w:r>
      <w:r w:rsidR="000C495B" w:rsidRPr="003943C4">
        <w:rPr>
          <w:sz w:val="21"/>
          <w:szCs w:val="21"/>
          <w:lang w:val="sq-AL"/>
        </w:rPr>
        <w:t>,</w:t>
      </w:r>
      <w:r w:rsidR="00B950D6" w:rsidRPr="003943C4">
        <w:rPr>
          <w:sz w:val="21"/>
          <w:szCs w:val="21"/>
          <w:lang w:val="sq-AL"/>
        </w:rPr>
        <w:t xml:space="preserve"> për garantimin e projekti</w:t>
      </w:r>
      <w:r w:rsidR="005F4021" w:rsidRPr="003943C4">
        <w:rPr>
          <w:sz w:val="21"/>
          <w:szCs w:val="21"/>
          <w:lang w:val="sq-AL"/>
        </w:rPr>
        <w:t>t t</w:t>
      </w:r>
      <w:r w:rsidR="00020B0E" w:rsidRPr="003943C4">
        <w:rPr>
          <w:sz w:val="21"/>
          <w:szCs w:val="21"/>
          <w:lang w:val="sq-AL"/>
        </w:rPr>
        <w:t>ë</w:t>
      </w:r>
      <w:r w:rsidR="005F4021" w:rsidRPr="003943C4">
        <w:rPr>
          <w:sz w:val="21"/>
          <w:szCs w:val="21"/>
          <w:lang w:val="sq-AL"/>
        </w:rPr>
        <w:t xml:space="preserve"> privatizimit të OSSH sh.a.</w:t>
      </w:r>
      <w:r w:rsidR="00B950D6" w:rsidRPr="003943C4">
        <w:rPr>
          <w:sz w:val="21"/>
          <w:szCs w:val="21"/>
          <w:lang w:val="sq-AL"/>
        </w:rPr>
        <w:t>”</w:t>
      </w:r>
      <w:r w:rsidR="00A112B0" w:rsidRPr="003943C4">
        <w:rPr>
          <w:sz w:val="21"/>
          <w:szCs w:val="21"/>
          <w:lang w:val="sq-AL"/>
        </w:rPr>
        <w:t>”</w:t>
      </w:r>
      <w:r w:rsidR="00B950D6" w:rsidRPr="003943C4">
        <w:rPr>
          <w:sz w:val="21"/>
          <w:szCs w:val="21"/>
          <w:lang w:val="sq-AL"/>
        </w:rPr>
        <w:t>, çështje për t</w:t>
      </w:r>
      <w:r w:rsidR="00020B0E" w:rsidRPr="003943C4">
        <w:rPr>
          <w:sz w:val="21"/>
          <w:szCs w:val="21"/>
          <w:lang w:val="sq-AL"/>
        </w:rPr>
        <w:t>ë</w:t>
      </w:r>
      <w:r w:rsidR="00B950D6" w:rsidRPr="003943C4">
        <w:rPr>
          <w:sz w:val="21"/>
          <w:szCs w:val="21"/>
          <w:lang w:val="sq-AL"/>
        </w:rPr>
        <w:t xml:space="preserve"> cilin </w:t>
      </w:r>
      <w:r w:rsidR="00020B0E" w:rsidRPr="003943C4">
        <w:rPr>
          <w:sz w:val="21"/>
          <w:szCs w:val="21"/>
          <w:lang w:val="sq-AL"/>
        </w:rPr>
        <w:t>“</w:t>
      </w:r>
      <w:r w:rsidR="00B950D6" w:rsidRPr="003943C4">
        <w:rPr>
          <w:sz w:val="21"/>
          <w:szCs w:val="21"/>
          <w:lang w:val="sq-AL"/>
        </w:rPr>
        <w:t>CEZ Shpërndarje</w:t>
      </w:r>
      <w:r w:rsidR="00020B0E" w:rsidRPr="003943C4">
        <w:rPr>
          <w:sz w:val="21"/>
          <w:szCs w:val="21"/>
          <w:lang w:val="sq-AL"/>
        </w:rPr>
        <w:t>”</w:t>
      </w:r>
      <w:r w:rsidR="00B950D6" w:rsidRPr="003943C4">
        <w:rPr>
          <w:sz w:val="21"/>
          <w:szCs w:val="21"/>
          <w:lang w:val="sq-AL"/>
        </w:rPr>
        <w:t xml:space="preserve"> ka paraqitur </w:t>
      </w:r>
      <w:r w:rsidR="00020B0E" w:rsidRPr="003943C4">
        <w:rPr>
          <w:sz w:val="21"/>
          <w:szCs w:val="21"/>
          <w:lang w:val="sq-AL"/>
        </w:rPr>
        <w:t xml:space="preserve">njoftimin e pretendimit dhe njoftimin </w:t>
      </w:r>
      <w:r w:rsidR="00B950D6" w:rsidRPr="003943C4">
        <w:rPr>
          <w:sz w:val="21"/>
          <w:szCs w:val="21"/>
          <w:lang w:val="sq-AL"/>
        </w:rPr>
        <w:t>e ngjarjes pranë Ministrisë s</w:t>
      </w:r>
      <w:r w:rsidR="00020B0E" w:rsidRPr="003943C4">
        <w:rPr>
          <w:sz w:val="21"/>
          <w:szCs w:val="21"/>
          <w:lang w:val="sq-AL"/>
        </w:rPr>
        <w:t>ë</w:t>
      </w:r>
      <w:r w:rsidR="00B950D6" w:rsidRPr="003943C4">
        <w:rPr>
          <w:sz w:val="21"/>
          <w:szCs w:val="21"/>
          <w:lang w:val="sq-AL"/>
        </w:rPr>
        <w:t xml:space="preserve"> Financave dhe Bankës Botërore.</w:t>
      </w:r>
    </w:p>
    <w:p w:rsidR="00B950D6" w:rsidRPr="003943C4" w:rsidRDefault="000D3DBC" w:rsidP="00B66D4B">
      <w:pPr>
        <w:pStyle w:val="Paragrafi"/>
        <w:rPr>
          <w:sz w:val="21"/>
          <w:szCs w:val="21"/>
          <w:lang w:val="sq-AL"/>
        </w:rPr>
      </w:pPr>
      <w:r w:rsidRPr="003943C4">
        <w:rPr>
          <w:sz w:val="21"/>
          <w:szCs w:val="21"/>
          <w:lang w:val="sq-AL"/>
        </w:rPr>
        <w:t xml:space="preserve">- </w:t>
      </w:r>
      <w:r w:rsidR="00B950D6" w:rsidRPr="003943C4">
        <w:rPr>
          <w:sz w:val="21"/>
          <w:szCs w:val="21"/>
          <w:lang w:val="sq-AL"/>
        </w:rPr>
        <w:t>Qeveria n</w:t>
      </w:r>
      <w:r w:rsidR="00496160" w:rsidRPr="003943C4">
        <w:rPr>
          <w:sz w:val="21"/>
          <w:szCs w:val="21"/>
          <w:lang w:val="sq-AL"/>
        </w:rPr>
        <w:t>ë</w:t>
      </w:r>
      <w:r w:rsidR="00B950D6" w:rsidRPr="003943C4">
        <w:rPr>
          <w:sz w:val="21"/>
          <w:szCs w:val="21"/>
          <w:lang w:val="sq-AL"/>
        </w:rPr>
        <w:t xml:space="preserve"> shkresat </w:t>
      </w:r>
      <w:r w:rsidR="000C495B" w:rsidRPr="003943C4">
        <w:rPr>
          <w:sz w:val="21"/>
          <w:szCs w:val="21"/>
          <w:lang w:val="sq-AL"/>
        </w:rPr>
        <w:t>m</w:t>
      </w:r>
      <w:r w:rsidR="00B950D6" w:rsidRPr="003943C4">
        <w:rPr>
          <w:sz w:val="21"/>
          <w:szCs w:val="21"/>
          <w:lang w:val="sq-AL"/>
        </w:rPr>
        <w:t xml:space="preserve">e </w:t>
      </w:r>
      <w:r w:rsidR="00B47052" w:rsidRPr="003943C4">
        <w:rPr>
          <w:sz w:val="21"/>
          <w:szCs w:val="21"/>
          <w:lang w:val="sq-AL"/>
        </w:rPr>
        <w:t xml:space="preserve">nr. </w:t>
      </w:r>
      <w:r w:rsidR="005F4021" w:rsidRPr="003943C4">
        <w:rPr>
          <w:sz w:val="21"/>
          <w:szCs w:val="21"/>
          <w:lang w:val="sq-AL"/>
        </w:rPr>
        <w:t>p</w:t>
      </w:r>
      <w:r w:rsidR="00B950D6" w:rsidRPr="003943C4">
        <w:rPr>
          <w:sz w:val="21"/>
          <w:szCs w:val="21"/>
          <w:lang w:val="sq-AL"/>
        </w:rPr>
        <w:t>rot</w:t>
      </w:r>
      <w:r w:rsidR="005F4021" w:rsidRPr="003943C4">
        <w:rPr>
          <w:sz w:val="21"/>
          <w:szCs w:val="21"/>
          <w:lang w:val="sq-AL"/>
        </w:rPr>
        <w:t>.</w:t>
      </w:r>
      <w:r w:rsidR="00B950D6" w:rsidRPr="003943C4">
        <w:rPr>
          <w:sz w:val="21"/>
          <w:szCs w:val="21"/>
          <w:lang w:val="sq-AL"/>
        </w:rPr>
        <w:t xml:space="preserve"> 4512/3, dat</w:t>
      </w:r>
      <w:r w:rsidR="00FE4FD7" w:rsidRPr="003943C4">
        <w:rPr>
          <w:sz w:val="21"/>
          <w:szCs w:val="21"/>
          <w:lang w:val="sq-AL"/>
        </w:rPr>
        <w:t>ë</w:t>
      </w:r>
      <w:r w:rsidR="00B950D6" w:rsidRPr="003943C4">
        <w:rPr>
          <w:sz w:val="21"/>
          <w:szCs w:val="21"/>
          <w:lang w:val="sq-AL"/>
        </w:rPr>
        <w:t xml:space="preserve"> 5.4.2012 dhe </w:t>
      </w:r>
      <w:r w:rsidR="00B47052" w:rsidRPr="003943C4">
        <w:rPr>
          <w:sz w:val="21"/>
          <w:szCs w:val="21"/>
          <w:lang w:val="sq-AL"/>
        </w:rPr>
        <w:t xml:space="preserve">nr. </w:t>
      </w:r>
      <w:r w:rsidR="005F4021" w:rsidRPr="003943C4">
        <w:rPr>
          <w:sz w:val="21"/>
          <w:szCs w:val="21"/>
          <w:lang w:val="sq-AL"/>
        </w:rPr>
        <w:t>p</w:t>
      </w:r>
      <w:r w:rsidR="00B950D6" w:rsidRPr="003943C4">
        <w:rPr>
          <w:sz w:val="21"/>
          <w:szCs w:val="21"/>
          <w:lang w:val="sq-AL"/>
        </w:rPr>
        <w:t>rot</w:t>
      </w:r>
      <w:r w:rsidR="005F4021" w:rsidRPr="003943C4">
        <w:rPr>
          <w:sz w:val="21"/>
          <w:szCs w:val="21"/>
          <w:lang w:val="sq-AL"/>
        </w:rPr>
        <w:t>.</w:t>
      </w:r>
      <w:r w:rsidR="00B950D6" w:rsidRPr="003943C4">
        <w:rPr>
          <w:sz w:val="21"/>
          <w:szCs w:val="21"/>
          <w:lang w:val="sq-AL"/>
        </w:rPr>
        <w:t xml:space="preserve"> 4512/7</w:t>
      </w:r>
      <w:r w:rsidR="00020B0E" w:rsidRPr="003943C4">
        <w:rPr>
          <w:sz w:val="21"/>
          <w:szCs w:val="21"/>
          <w:lang w:val="sq-AL"/>
        </w:rPr>
        <w:t>,</w:t>
      </w:r>
      <w:r w:rsidR="00B950D6" w:rsidRPr="003943C4">
        <w:rPr>
          <w:sz w:val="21"/>
          <w:szCs w:val="21"/>
          <w:lang w:val="sq-AL"/>
        </w:rPr>
        <w:t xml:space="preserve"> dat</w:t>
      </w:r>
      <w:r w:rsidR="00020B0E" w:rsidRPr="003943C4">
        <w:rPr>
          <w:sz w:val="21"/>
          <w:szCs w:val="21"/>
          <w:lang w:val="sq-AL"/>
        </w:rPr>
        <w:t>ë</w:t>
      </w:r>
      <w:r w:rsidR="00B950D6" w:rsidRPr="003943C4">
        <w:rPr>
          <w:sz w:val="21"/>
          <w:szCs w:val="21"/>
          <w:lang w:val="sq-AL"/>
        </w:rPr>
        <w:t xml:space="preserve"> 12.6.2012 t</w:t>
      </w:r>
      <w:r w:rsidR="005F4021" w:rsidRPr="003943C4">
        <w:rPr>
          <w:sz w:val="21"/>
          <w:szCs w:val="21"/>
          <w:lang w:val="sq-AL"/>
        </w:rPr>
        <w:t>ë</w:t>
      </w:r>
      <w:r w:rsidR="00B950D6" w:rsidRPr="003943C4">
        <w:rPr>
          <w:sz w:val="21"/>
          <w:szCs w:val="21"/>
          <w:lang w:val="sq-AL"/>
        </w:rPr>
        <w:t xml:space="preserve"> Ministrisë s</w:t>
      </w:r>
      <w:r w:rsidR="00FE4FD7" w:rsidRPr="003943C4">
        <w:rPr>
          <w:sz w:val="21"/>
          <w:szCs w:val="21"/>
          <w:lang w:val="sq-AL"/>
        </w:rPr>
        <w:t>ë</w:t>
      </w:r>
      <w:r w:rsidR="00B950D6" w:rsidRPr="003943C4">
        <w:rPr>
          <w:sz w:val="21"/>
          <w:szCs w:val="21"/>
          <w:lang w:val="sq-AL"/>
        </w:rPr>
        <w:t xml:space="preserve"> Financave n</w:t>
      </w:r>
      <w:r w:rsidR="005F4021" w:rsidRPr="003943C4">
        <w:rPr>
          <w:sz w:val="21"/>
          <w:szCs w:val="21"/>
          <w:lang w:val="sq-AL"/>
        </w:rPr>
        <w:t>ë</w:t>
      </w:r>
      <w:r w:rsidR="000560A2" w:rsidRPr="003943C4">
        <w:rPr>
          <w:sz w:val="21"/>
          <w:szCs w:val="21"/>
          <w:lang w:val="sq-AL"/>
        </w:rPr>
        <w:t xml:space="preserve"> </w:t>
      </w:r>
      <w:r w:rsidR="005F4021" w:rsidRPr="003943C4">
        <w:rPr>
          <w:sz w:val="21"/>
          <w:szCs w:val="21"/>
          <w:lang w:val="sq-AL"/>
        </w:rPr>
        <w:t>cilësinë</w:t>
      </w:r>
      <w:r w:rsidR="00B950D6" w:rsidRPr="003943C4">
        <w:rPr>
          <w:sz w:val="21"/>
          <w:szCs w:val="21"/>
          <w:lang w:val="sq-AL"/>
        </w:rPr>
        <w:t xml:space="preserve"> e </w:t>
      </w:r>
      <w:r w:rsidR="00BC677B" w:rsidRPr="003943C4">
        <w:rPr>
          <w:sz w:val="21"/>
          <w:szCs w:val="21"/>
          <w:lang w:val="sq-AL"/>
        </w:rPr>
        <w:t>g</w:t>
      </w:r>
      <w:r w:rsidR="00B950D6" w:rsidRPr="003943C4">
        <w:rPr>
          <w:sz w:val="21"/>
          <w:szCs w:val="21"/>
          <w:lang w:val="sq-AL"/>
        </w:rPr>
        <w:t xml:space="preserve">arantorit ka mbështetur propozimin e Bankës Botërore për rikonsiderimin e </w:t>
      </w:r>
      <w:r w:rsidR="009756DF" w:rsidRPr="003943C4">
        <w:rPr>
          <w:sz w:val="21"/>
          <w:szCs w:val="21"/>
          <w:lang w:val="sq-AL"/>
        </w:rPr>
        <w:t xml:space="preserve">borxhit të keq </w:t>
      </w:r>
      <w:r w:rsidR="00B950D6" w:rsidRPr="003943C4">
        <w:rPr>
          <w:sz w:val="21"/>
          <w:szCs w:val="21"/>
          <w:lang w:val="sq-AL"/>
        </w:rPr>
        <w:t>dhe niveleve përkatëse t</w:t>
      </w:r>
      <w:r w:rsidR="005F4021" w:rsidRPr="003943C4">
        <w:rPr>
          <w:sz w:val="21"/>
          <w:szCs w:val="21"/>
          <w:lang w:val="sq-AL"/>
        </w:rPr>
        <w:t>ë</w:t>
      </w:r>
      <w:r w:rsidR="00B950D6" w:rsidRPr="003943C4">
        <w:rPr>
          <w:sz w:val="21"/>
          <w:szCs w:val="21"/>
          <w:lang w:val="sq-AL"/>
        </w:rPr>
        <w:t xml:space="preserve"> tij</w:t>
      </w:r>
      <w:r w:rsidR="00B6434B" w:rsidRPr="003943C4">
        <w:rPr>
          <w:sz w:val="21"/>
          <w:szCs w:val="21"/>
          <w:lang w:val="sq-AL"/>
        </w:rPr>
        <w:t>,</w:t>
      </w:r>
      <w:r w:rsidR="00B950D6" w:rsidRPr="003943C4">
        <w:rPr>
          <w:sz w:val="21"/>
          <w:szCs w:val="21"/>
          <w:lang w:val="sq-AL"/>
        </w:rPr>
        <w:t xml:space="preserve"> sipas studimit, duke përjashtuar efektin e mospagesave t</w:t>
      </w:r>
      <w:r w:rsidR="00020B0E" w:rsidRPr="003943C4">
        <w:rPr>
          <w:sz w:val="21"/>
          <w:szCs w:val="21"/>
          <w:lang w:val="sq-AL"/>
        </w:rPr>
        <w:t>ë</w:t>
      </w:r>
      <w:r w:rsidR="00B950D6" w:rsidRPr="003943C4">
        <w:rPr>
          <w:sz w:val="21"/>
          <w:szCs w:val="21"/>
          <w:lang w:val="sq-AL"/>
        </w:rPr>
        <w:t xml:space="preserve"> subjekteve shtetërore n</w:t>
      </w:r>
      <w:r w:rsidR="00020B0E" w:rsidRPr="003943C4">
        <w:rPr>
          <w:sz w:val="21"/>
          <w:szCs w:val="21"/>
          <w:lang w:val="sq-AL"/>
        </w:rPr>
        <w:t>ë</w:t>
      </w:r>
      <w:r w:rsidR="00B950D6" w:rsidRPr="003943C4">
        <w:rPr>
          <w:sz w:val="21"/>
          <w:szCs w:val="21"/>
          <w:lang w:val="sq-AL"/>
        </w:rPr>
        <w:t xml:space="preserve"> nivelin e borxhit t</w:t>
      </w:r>
      <w:r w:rsidR="005F4021" w:rsidRPr="003943C4">
        <w:rPr>
          <w:sz w:val="21"/>
          <w:szCs w:val="21"/>
          <w:lang w:val="sq-AL"/>
        </w:rPr>
        <w:t>ë</w:t>
      </w:r>
      <w:r w:rsidR="00B950D6" w:rsidRPr="003943C4">
        <w:rPr>
          <w:sz w:val="21"/>
          <w:szCs w:val="21"/>
          <w:lang w:val="sq-AL"/>
        </w:rPr>
        <w:t xml:space="preserve"> keq, me argumentin se kjo do t</w:t>
      </w:r>
      <w:r w:rsidR="005F4021" w:rsidRPr="003943C4">
        <w:rPr>
          <w:sz w:val="21"/>
          <w:szCs w:val="21"/>
          <w:lang w:val="sq-AL"/>
        </w:rPr>
        <w:t>ë</w:t>
      </w:r>
      <w:r w:rsidR="00B950D6" w:rsidRPr="003943C4">
        <w:rPr>
          <w:sz w:val="21"/>
          <w:szCs w:val="21"/>
          <w:lang w:val="sq-AL"/>
        </w:rPr>
        <w:t xml:space="preserve"> minimizonte riskun e ekspozimit t</w:t>
      </w:r>
      <w:r w:rsidR="005F4021" w:rsidRPr="003943C4">
        <w:rPr>
          <w:sz w:val="21"/>
          <w:szCs w:val="21"/>
          <w:lang w:val="sq-AL"/>
        </w:rPr>
        <w:t>ë</w:t>
      </w:r>
      <w:r w:rsidR="00B950D6" w:rsidRPr="003943C4">
        <w:rPr>
          <w:sz w:val="21"/>
          <w:szCs w:val="21"/>
          <w:lang w:val="sq-AL"/>
        </w:rPr>
        <w:t xml:space="preserve"> vendit ndaj proceseve gjyqësore vendore dhe ndërkombëtare. </w:t>
      </w:r>
    </w:p>
    <w:p w:rsidR="00B950D6" w:rsidRPr="003943C4" w:rsidRDefault="000D3DBC" w:rsidP="00B66D4B">
      <w:pPr>
        <w:pStyle w:val="Paragrafi"/>
        <w:rPr>
          <w:sz w:val="21"/>
          <w:szCs w:val="21"/>
          <w:lang w:val="sq-AL"/>
        </w:rPr>
      </w:pPr>
      <w:r w:rsidRPr="003943C4">
        <w:rPr>
          <w:sz w:val="21"/>
          <w:szCs w:val="21"/>
          <w:lang w:val="sq-AL"/>
        </w:rPr>
        <w:t xml:space="preserve">- </w:t>
      </w:r>
      <w:r w:rsidR="00B950D6" w:rsidRPr="003943C4">
        <w:rPr>
          <w:sz w:val="21"/>
          <w:szCs w:val="21"/>
          <w:lang w:val="sq-AL"/>
        </w:rPr>
        <w:t>Banka Botërore n</w:t>
      </w:r>
      <w:r w:rsidR="00496160" w:rsidRPr="003943C4">
        <w:rPr>
          <w:sz w:val="21"/>
          <w:szCs w:val="21"/>
          <w:lang w:val="sq-AL"/>
        </w:rPr>
        <w:t>ë</w:t>
      </w:r>
      <w:r w:rsidR="00B950D6" w:rsidRPr="003943C4">
        <w:rPr>
          <w:sz w:val="21"/>
          <w:szCs w:val="21"/>
          <w:lang w:val="sq-AL"/>
        </w:rPr>
        <w:t xml:space="preserve"> rolin e palës s</w:t>
      </w:r>
      <w:r w:rsidR="006D7607" w:rsidRPr="003943C4">
        <w:rPr>
          <w:sz w:val="21"/>
          <w:szCs w:val="21"/>
          <w:lang w:val="sq-AL"/>
        </w:rPr>
        <w:t>ë</w:t>
      </w:r>
      <w:r w:rsidR="00B950D6" w:rsidRPr="003943C4">
        <w:rPr>
          <w:sz w:val="21"/>
          <w:szCs w:val="21"/>
          <w:lang w:val="sq-AL"/>
        </w:rPr>
        <w:t xml:space="preserve"> përfshir</w:t>
      </w:r>
      <w:r w:rsidR="006D7607" w:rsidRPr="003943C4">
        <w:rPr>
          <w:sz w:val="21"/>
          <w:szCs w:val="21"/>
          <w:lang w:val="sq-AL"/>
        </w:rPr>
        <w:t>ë</w:t>
      </w:r>
      <w:r w:rsidR="00B950D6" w:rsidRPr="003943C4">
        <w:rPr>
          <w:sz w:val="21"/>
          <w:szCs w:val="21"/>
          <w:lang w:val="sq-AL"/>
        </w:rPr>
        <w:t xml:space="preserve"> n</w:t>
      </w:r>
      <w:r w:rsidR="00496160" w:rsidRPr="003943C4">
        <w:rPr>
          <w:sz w:val="21"/>
          <w:szCs w:val="21"/>
          <w:lang w:val="sq-AL"/>
        </w:rPr>
        <w:t>ë</w:t>
      </w:r>
      <w:r w:rsidR="00B950D6" w:rsidRPr="003943C4">
        <w:rPr>
          <w:sz w:val="21"/>
          <w:szCs w:val="21"/>
          <w:lang w:val="sq-AL"/>
        </w:rPr>
        <w:t xml:space="preserve"> marrëveshjen e garancisë ndërmjet Republik</w:t>
      </w:r>
      <w:r w:rsidR="00496160" w:rsidRPr="003943C4">
        <w:rPr>
          <w:sz w:val="21"/>
          <w:szCs w:val="21"/>
          <w:lang w:val="sq-AL"/>
        </w:rPr>
        <w:t>ës</w:t>
      </w:r>
      <w:r w:rsidR="00B950D6" w:rsidRPr="003943C4">
        <w:rPr>
          <w:sz w:val="21"/>
          <w:szCs w:val="21"/>
          <w:lang w:val="sq-AL"/>
        </w:rPr>
        <w:t xml:space="preserve"> s</w:t>
      </w:r>
      <w:r w:rsidR="00496160" w:rsidRPr="003943C4">
        <w:rPr>
          <w:sz w:val="21"/>
          <w:szCs w:val="21"/>
          <w:lang w:val="sq-AL"/>
        </w:rPr>
        <w:t>ë</w:t>
      </w:r>
      <w:r w:rsidR="00B950D6" w:rsidRPr="003943C4">
        <w:rPr>
          <w:sz w:val="21"/>
          <w:szCs w:val="21"/>
          <w:lang w:val="sq-AL"/>
        </w:rPr>
        <w:t xml:space="preserve"> Shqipërisë (përfaqësuar nga Ministria e Financave) dhe Bankës Ndërkombëtare për </w:t>
      </w:r>
      <w:r w:rsidR="009021FA" w:rsidRPr="003943C4">
        <w:rPr>
          <w:sz w:val="21"/>
          <w:szCs w:val="21"/>
          <w:lang w:val="sq-AL"/>
        </w:rPr>
        <w:t>garantimin e projektit t</w:t>
      </w:r>
      <w:r w:rsidR="00B84A9F" w:rsidRPr="003943C4">
        <w:rPr>
          <w:sz w:val="21"/>
          <w:szCs w:val="21"/>
          <w:lang w:val="sq-AL"/>
        </w:rPr>
        <w:t>ë</w:t>
      </w:r>
      <w:r w:rsidR="009021FA" w:rsidRPr="003943C4">
        <w:rPr>
          <w:sz w:val="21"/>
          <w:szCs w:val="21"/>
          <w:lang w:val="sq-AL"/>
        </w:rPr>
        <w:t xml:space="preserve"> privatizimit </w:t>
      </w:r>
      <w:r w:rsidR="00B950D6" w:rsidRPr="003943C4">
        <w:rPr>
          <w:sz w:val="21"/>
          <w:szCs w:val="21"/>
          <w:lang w:val="sq-AL"/>
        </w:rPr>
        <w:t>t</w:t>
      </w:r>
      <w:r w:rsidR="009021FA" w:rsidRPr="003943C4">
        <w:rPr>
          <w:sz w:val="21"/>
          <w:szCs w:val="21"/>
          <w:lang w:val="sq-AL"/>
        </w:rPr>
        <w:t>ë</w:t>
      </w:r>
      <w:r w:rsidR="00B950D6" w:rsidRPr="003943C4">
        <w:rPr>
          <w:sz w:val="21"/>
          <w:szCs w:val="21"/>
          <w:lang w:val="sq-AL"/>
        </w:rPr>
        <w:t xml:space="preserve"> OSSH</w:t>
      </w:r>
      <w:r w:rsidR="000560A2" w:rsidRPr="003943C4">
        <w:rPr>
          <w:sz w:val="21"/>
          <w:szCs w:val="21"/>
          <w:lang w:val="sq-AL"/>
        </w:rPr>
        <w:t xml:space="preserve"> </w:t>
      </w:r>
      <w:r w:rsidR="00B950D6" w:rsidRPr="003943C4">
        <w:rPr>
          <w:sz w:val="21"/>
          <w:szCs w:val="21"/>
          <w:lang w:val="sq-AL"/>
        </w:rPr>
        <w:t>sh.a</w:t>
      </w:r>
      <w:r w:rsidR="009021FA" w:rsidRPr="003943C4">
        <w:rPr>
          <w:sz w:val="21"/>
          <w:szCs w:val="21"/>
          <w:lang w:val="sq-AL"/>
        </w:rPr>
        <w:t>.</w:t>
      </w:r>
      <w:r w:rsidR="00B950D6" w:rsidRPr="003943C4">
        <w:rPr>
          <w:sz w:val="21"/>
          <w:szCs w:val="21"/>
          <w:lang w:val="sq-AL"/>
        </w:rPr>
        <w:t xml:space="preserve">, nisur nga situata financiare e </w:t>
      </w:r>
      <w:r w:rsidR="009021FA" w:rsidRPr="003943C4">
        <w:rPr>
          <w:sz w:val="21"/>
          <w:szCs w:val="21"/>
          <w:lang w:val="sq-AL"/>
        </w:rPr>
        <w:t>“</w:t>
      </w:r>
      <w:r w:rsidR="00B950D6" w:rsidRPr="003943C4">
        <w:rPr>
          <w:sz w:val="21"/>
          <w:szCs w:val="21"/>
          <w:lang w:val="sq-AL"/>
        </w:rPr>
        <w:t>CEZ Shpërndarje</w:t>
      </w:r>
      <w:r w:rsidR="009021FA" w:rsidRPr="003943C4">
        <w:rPr>
          <w:sz w:val="21"/>
          <w:szCs w:val="21"/>
          <w:lang w:val="sq-AL"/>
        </w:rPr>
        <w:t>”</w:t>
      </w:r>
      <w:r w:rsidR="00B950D6" w:rsidRPr="003943C4">
        <w:rPr>
          <w:sz w:val="21"/>
          <w:szCs w:val="21"/>
          <w:lang w:val="sq-AL"/>
        </w:rPr>
        <w:t>, ka kërkuar n</w:t>
      </w:r>
      <w:r w:rsidR="009021FA" w:rsidRPr="003943C4">
        <w:rPr>
          <w:sz w:val="21"/>
          <w:szCs w:val="21"/>
          <w:lang w:val="sq-AL"/>
        </w:rPr>
        <w:t>ë</w:t>
      </w:r>
      <w:r w:rsidR="00B950D6" w:rsidRPr="003943C4">
        <w:rPr>
          <w:sz w:val="21"/>
          <w:szCs w:val="21"/>
          <w:lang w:val="sq-AL"/>
        </w:rPr>
        <w:t xml:space="preserve"> mënyr</w:t>
      </w:r>
      <w:r w:rsidR="009021FA" w:rsidRPr="003943C4">
        <w:rPr>
          <w:sz w:val="21"/>
          <w:szCs w:val="21"/>
          <w:lang w:val="sq-AL"/>
        </w:rPr>
        <w:t>ë</w:t>
      </w:r>
      <w:r w:rsidR="00B950D6" w:rsidRPr="003943C4">
        <w:rPr>
          <w:sz w:val="21"/>
          <w:szCs w:val="21"/>
          <w:lang w:val="sq-AL"/>
        </w:rPr>
        <w:t xml:space="preserve"> t</w:t>
      </w:r>
      <w:r w:rsidR="009021FA" w:rsidRPr="003943C4">
        <w:rPr>
          <w:sz w:val="21"/>
          <w:szCs w:val="21"/>
          <w:lang w:val="sq-AL"/>
        </w:rPr>
        <w:t>ë</w:t>
      </w:r>
      <w:r w:rsidR="00B950D6" w:rsidRPr="003943C4">
        <w:rPr>
          <w:sz w:val="21"/>
          <w:szCs w:val="21"/>
          <w:lang w:val="sq-AL"/>
        </w:rPr>
        <w:t xml:space="preserve"> vazhdueshme nga palët (Ministria e Financave, Ministria Ekonomisë</w:t>
      </w:r>
      <w:r w:rsidR="00A112B0" w:rsidRPr="003943C4">
        <w:rPr>
          <w:sz w:val="21"/>
          <w:szCs w:val="21"/>
          <w:lang w:val="sq-AL"/>
        </w:rPr>
        <w:t>,</w:t>
      </w:r>
      <w:r w:rsidR="00B950D6" w:rsidRPr="003943C4">
        <w:rPr>
          <w:sz w:val="21"/>
          <w:szCs w:val="21"/>
          <w:lang w:val="sq-AL"/>
        </w:rPr>
        <w:t xml:space="preserve"> Tregtisë dhe </w:t>
      </w:r>
      <w:r w:rsidR="000D07FD" w:rsidRPr="003943C4">
        <w:rPr>
          <w:sz w:val="21"/>
          <w:szCs w:val="21"/>
          <w:lang w:val="sq-AL"/>
        </w:rPr>
        <w:t>Energjetik</w:t>
      </w:r>
      <w:r w:rsidR="00A112B0" w:rsidRPr="003943C4">
        <w:rPr>
          <w:sz w:val="21"/>
          <w:szCs w:val="21"/>
          <w:lang w:val="sq-AL"/>
        </w:rPr>
        <w:t>ë</w:t>
      </w:r>
      <w:r w:rsidR="000D07FD" w:rsidRPr="003943C4">
        <w:rPr>
          <w:sz w:val="21"/>
          <w:szCs w:val="21"/>
          <w:lang w:val="sq-AL"/>
        </w:rPr>
        <w:t>s</w:t>
      </w:r>
      <w:r w:rsidR="00B950D6" w:rsidRPr="003943C4">
        <w:rPr>
          <w:sz w:val="21"/>
          <w:szCs w:val="21"/>
          <w:lang w:val="sq-AL"/>
        </w:rPr>
        <w:t>,</w:t>
      </w:r>
      <w:r w:rsidR="000560A2" w:rsidRPr="003943C4">
        <w:rPr>
          <w:sz w:val="21"/>
          <w:szCs w:val="21"/>
          <w:lang w:val="sq-AL"/>
        </w:rPr>
        <w:t xml:space="preserve"> </w:t>
      </w:r>
      <w:r w:rsidR="00B950D6" w:rsidRPr="003943C4">
        <w:rPr>
          <w:sz w:val="21"/>
          <w:szCs w:val="21"/>
          <w:lang w:val="sq-AL"/>
        </w:rPr>
        <w:t xml:space="preserve">ERE, </w:t>
      </w:r>
      <w:r w:rsidR="00B60B69" w:rsidRPr="003943C4">
        <w:rPr>
          <w:sz w:val="21"/>
          <w:szCs w:val="21"/>
          <w:lang w:val="sq-AL"/>
        </w:rPr>
        <w:t>“</w:t>
      </w:r>
      <w:r w:rsidR="00B950D6" w:rsidRPr="003943C4">
        <w:rPr>
          <w:sz w:val="21"/>
          <w:szCs w:val="21"/>
          <w:lang w:val="sq-AL"/>
        </w:rPr>
        <w:t>CEZ Shpërndarje</w:t>
      </w:r>
      <w:r w:rsidR="00B60B69" w:rsidRPr="003943C4">
        <w:rPr>
          <w:sz w:val="21"/>
          <w:szCs w:val="21"/>
          <w:lang w:val="sq-AL"/>
        </w:rPr>
        <w:t>”</w:t>
      </w:r>
      <w:r w:rsidR="00B950D6" w:rsidRPr="003943C4">
        <w:rPr>
          <w:sz w:val="21"/>
          <w:szCs w:val="21"/>
          <w:lang w:val="sq-AL"/>
        </w:rPr>
        <w:t xml:space="preserve"> dhe KESH) nd</w:t>
      </w:r>
      <w:r w:rsidR="00B84A9F" w:rsidRPr="003943C4">
        <w:rPr>
          <w:sz w:val="21"/>
          <w:szCs w:val="21"/>
          <w:lang w:val="sq-AL"/>
        </w:rPr>
        <w:t>ë</w:t>
      </w:r>
      <w:r w:rsidR="00B950D6" w:rsidRPr="003943C4">
        <w:rPr>
          <w:sz w:val="21"/>
          <w:szCs w:val="21"/>
          <w:lang w:val="sq-AL"/>
        </w:rPr>
        <w:t>r t</w:t>
      </w:r>
      <w:r w:rsidR="00B84A9F" w:rsidRPr="003943C4">
        <w:rPr>
          <w:sz w:val="21"/>
          <w:szCs w:val="21"/>
          <w:lang w:val="sq-AL"/>
        </w:rPr>
        <w:t>ë</w:t>
      </w:r>
      <w:r w:rsidR="00B950D6" w:rsidRPr="003943C4">
        <w:rPr>
          <w:sz w:val="21"/>
          <w:szCs w:val="21"/>
          <w:lang w:val="sq-AL"/>
        </w:rPr>
        <w:t xml:space="preserve"> tjera edhe me shkresën </w:t>
      </w:r>
      <w:r w:rsidR="00B47052" w:rsidRPr="003943C4">
        <w:rPr>
          <w:sz w:val="21"/>
          <w:szCs w:val="21"/>
          <w:lang w:val="sq-AL"/>
        </w:rPr>
        <w:t xml:space="preserve">nr. </w:t>
      </w:r>
      <w:r w:rsidR="00B950D6" w:rsidRPr="003943C4">
        <w:rPr>
          <w:sz w:val="21"/>
          <w:szCs w:val="21"/>
          <w:lang w:val="sq-AL"/>
        </w:rPr>
        <w:t xml:space="preserve">770 </w:t>
      </w:r>
      <w:r w:rsidR="000D07FD" w:rsidRPr="003943C4">
        <w:rPr>
          <w:sz w:val="21"/>
          <w:szCs w:val="21"/>
          <w:lang w:val="sq-AL"/>
        </w:rPr>
        <w:t>p</w:t>
      </w:r>
      <w:r w:rsidR="00B950D6" w:rsidRPr="003943C4">
        <w:rPr>
          <w:sz w:val="21"/>
          <w:szCs w:val="21"/>
          <w:lang w:val="sq-AL"/>
        </w:rPr>
        <w:t>rot., d</w:t>
      </w:r>
      <w:r w:rsidR="00964963" w:rsidRPr="003943C4">
        <w:rPr>
          <w:sz w:val="21"/>
          <w:szCs w:val="21"/>
          <w:lang w:val="sq-AL"/>
        </w:rPr>
        <w:t>a</w:t>
      </w:r>
      <w:r w:rsidR="00B950D6" w:rsidRPr="003943C4">
        <w:rPr>
          <w:sz w:val="21"/>
          <w:szCs w:val="21"/>
          <w:lang w:val="sq-AL"/>
        </w:rPr>
        <w:t>t</w:t>
      </w:r>
      <w:r w:rsidR="00964963" w:rsidRPr="003943C4">
        <w:rPr>
          <w:sz w:val="21"/>
          <w:szCs w:val="21"/>
          <w:lang w:val="sq-AL"/>
        </w:rPr>
        <w:t>ë</w:t>
      </w:r>
      <w:r w:rsidR="00B950D6" w:rsidRPr="003943C4">
        <w:rPr>
          <w:sz w:val="21"/>
          <w:szCs w:val="21"/>
          <w:lang w:val="sq-AL"/>
        </w:rPr>
        <w:t xml:space="preserve"> 14.12.2011, n</w:t>
      </w:r>
      <w:r w:rsidR="00964963" w:rsidRPr="003943C4">
        <w:rPr>
          <w:sz w:val="21"/>
          <w:szCs w:val="21"/>
          <w:lang w:val="sq-AL"/>
        </w:rPr>
        <w:t>ë</w:t>
      </w:r>
      <w:r w:rsidR="00B950D6" w:rsidRPr="003943C4">
        <w:rPr>
          <w:sz w:val="21"/>
          <w:szCs w:val="21"/>
          <w:lang w:val="sq-AL"/>
        </w:rPr>
        <w:t xml:space="preserve"> funksion t</w:t>
      </w:r>
      <w:r w:rsidR="00496160" w:rsidRPr="003943C4">
        <w:rPr>
          <w:sz w:val="21"/>
          <w:szCs w:val="21"/>
          <w:lang w:val="sq-AL"/>
        </w:rPr>
        <w:t>ë</w:t>
      </w:r>
      <w:r w:rsidR="00B950D6" w:rsidRPr="003943C4">
        <w:rPr>
          <w:sz w:val="21"/>
          <w:szCs w:val="21"/>
          <w:lang w:val="sq-AL"/>
        </w:rPr>
        <w:t xml:space="preserve"> përmirësimit dhe për t</w:t>
      </w:r>
      <w:r w:rsidR="00B84A9F" w:rsidRPr="003943C4">
        <w:rPr>
          <w:sz w:val="21"/>
          <w:szCs w:val="21"/>
          <w:lang w:val="sq-AL"/>
        </w:rPr>
        <w:t>’</w:t>
      </w:r>
      <w:r w:rsidR="00B950D6" w:rsidRPr="003943C4">
        <w:rPr>
          <w:sz w:val="21"/>
          <w:szCs w:val="21"/>
          <w:lang w:val="sq-AL"/>
        </w:rPr>
        <w:t>i dhënë frymëmarrje sektorit, rikonsiderimin prej palëve nd</w:t>
      </w:r>
      <w:r w:rsidR="00B84A9F" w:rsidRPr="003943C4">
        <w:rPr>
          <w:sz w:val="21"/>
          <w:szCs w:val="21"/>
          <w:lang w:val="sq-AL"/>
        </w:rPr>
        <w:t>ë</w:t>
      </w:r>
      <w:r w:rsidR="00B950D6" w:rsidRPr="003943C4">
        <w:rPr>
          <w:sz w:val="21"/>
          <w:szCs w:val="21"/>
          <w:lang w:val="sq-AL"/>
        </w:rPr>
        <w:t>r t</w:t>
      </w:r>
      <w:r w:rsidR="00B84A9F" w:rsidRPr="003943C4">
        <w:rPr>
          <w:sz w:val="21"/>
          <w:szCs w:val="21"/>
          <w:lang w:val="sq-AL"/>
        </w:rPr>
        <w:t>ë</w:t>
      </w:r>
      <w:r w:rsidR="00B950D6" w:rsidRPr="003943C4">
        <w:rPr>
          <w:sz w:val="21"/>
          <w:szCs w:val="21"/>
          <w:lang w:val="sq-AL"/>
        </w:rPr>
        <w:t xml:space="preserve"> tjera t</w:t>
      </w:r>
      <w:r w:rsidR="00B84A9F" w:rsidRPr="003943C4">
        <w:rPr>
          <w:sz w:val="21"/>
          <w:szCs w:val="21"/>
          <w:lang w:val="sq-AL"/>
        </w:rPr>
        <w:t>ë</w:t>
      </w:r>
      <w:r w:rsidR="00B950D6" w:rsidRPr="003943C4">
        <w:rPr>
          <w:sz w:val="21"/>
          <w:szCs w:val="21"/>
          <w:lang w:val="sq-AL"/>
        </w:rPr>
        <w:t xml:space="preserve"> nivelit t</w:t>
      </w:r>
      <w:r w:rsidR="00B84A9F" w:rsidRPr="003943C4">
        <w:rPr>
          <w:sz w:val="21"/>
          <w:szCs w:val="21"/>
          <w:lang w:val="sq-AL"/>
        </w:rPr>
        <w:t>ë</w:t>
      </w:r>
      <w:r w:rsidR="00B950D6" w:rsidRPr="003943C4">
        <w:rPr>
          <w:sz w:val="21"/>
          <w:szCs w:val="21"/>
          <w:lang w:val="sq-AL"/>
        </w:rPr>
        <w:t xml:space="preserve"> lejuar t</w:t>
      </w:r>
      <w:r w:rsidR="00B84A9F" w:rsidRPr="003943C4">
        <w:rPr>
          <w:sz w:val="21"/>
          <w:szCs w:val="21"/>
          <w:lang w:val="sq-AL"/>
        </w:rPr>
        <w:t>ë</w:t>
      </w:r>
      <w:r w:rsidR="00B950D6" w:rsidRPr="003943C4">
        <w:rPr>
          <w:sz w:val="21"/>
          <w:szCs w:val="21"/>
          <w:lang w:val="sq-AL"/>
        </w:rPr>
        <w:t xml:space="preserve"> </w:t>
      </w:r>
      <w:r w:rsidR="00B84A9F" w:rsidRPr="003943C4">
        <w:rPr>
          <w:sz w:val="21"/>
          <w:szCs w:val="21"/>
          <w:lang w:val="sq-AL"/>
        </w:rPr>
        <w:t>b</w:t>
      </w:r>
      <w:r w:rsidR="00B950D6" w:rsidRPr="003943C4">
        <w:rPr>
          <w:sz w:val="21"/>
          <w:szCs w:val="21"/>
          <w:lang w:val="sq-AL"/>
        </w:rPr>
        <w:t>orxhit t</w:t>
      </w:r>
      <w:r w:rsidR="000D07FD" w:rsidRPr="003943C4">
        <w:rPr>
          <w:sz w:val="21"/>
          <w:szCs w:val="21"/>
          <w:lang w:val="sq-AL"/>
        </w:rPr>
        <w:t>ë</w:t>
      </w:r>
      <w:r w:rsidR="00B950D6" w:rsidRPr="003943C4">
        <w:rPr>
          <w:sz w:val="21"/>
          <w:szCs w:val="21"/>
          <w:lang w:val="sq-AL"/>
        </w:rPr>
        <w:t xml:space="preserve"> </w:t>
      </w:r>
      <w:r w:rsidR="00B84A9F" w:rsidRPr="003943C4">
        <w:rPr>
          <w:sz w:val="21"/>
          <w:szCs w:val="21"/>
          <w:lang w:val="sq-AL"/>
        </w:rPr>
        <w:t>k</w:t>
      </w:r>
      <w:r w:rsidR="00B950D6" w:rsidRPr="003943C4">
        <w:rPr>
          <w:sz w:val="21"/>
          <w:szCs w:val="21"/>
          <w:lang w:val="sq-AL"/>
        </w:rPr>
        <w:t>eq përmes rishikimit t</w:t>
      </w:r>
      <w:r w:rsidR="00B60B69" w:rsidRPr="003943C4">
        <w:rPr>
          <w:sz w:val="21"/>
          <w:szCs w:val="21"/>
          <w:lang w:val="sq-AL"/>
        </w:rPr>
        <w:t>ë</w:t>
      </w:r>
      <w:r w:rsidR="00B950D6" w:rsidRPr="003943C4">
        <w:rPr>
          <w:sz w:val="21"/>
          <w:szCs w:val="21"/>
          <w:lang w:val="sq-AL"/>
        </w:rPr>
        <w:t xml:space="preserve"> </w:t>
      </w:r>
      <w:r w:rsidR="00B60B69" w:rsidRPr="003943C4">
        <w:rPr>
          <w:sz w:val="21"/>
          <w:szCs w:val="21"/>
          <w:lang w:val="sq-AL"/>
        </w:rPr>
        <w:t>studimit të borxhit të keq</w:t>
      </w:r>
      <w:r w:rsidR="00B950D6" w:rsidRPr="003943C4">
        <w:rPr>
          <w:sz w:val="21"/>
          <w:szCs w:val="21"/>
          <w:lang w:val="sq-AL"/>
        </w:rPr>
        <w:t xml:space="preserve">. </w:t>
      </w:r>
    </w:p>
    <w:p w:rsidR="00B950D6" w:rsidRPr="003943C4" w:rsidRDefault="000D3DBC" w:rsidP="00B66D4B">
      <w:pPr>
        <w:pStyle w:val="Paragrafi"/>
        <w:rPr>
          <w:sz w:val="21"/>
          <w:szCs w:val="21"/>
          <w:lang w:val="sq-AL"/>
        </w:rPr>
      </w:pPr>
      <w:r w:rsidRPr="003943C4">
        <w:rPr>
          <w:sz w:val="21"/>
          <w:szCs w:val="21"/>
          <w:lang w:val="sq-AL"/>
        </w:rPr>
        <w:t xml:space="preserve">- </w:t>
      </w:r>
      <w:r w:rsidR="00B950D6" w:rsidRPr="003943C4">
        <w:rPr>
          <w:sz w:val="21"/>
          <w:szCs w:val="21"/>
          <w:lang w:val="sq-AL"/>
        </w:rPr>
        <w:t>Shifrat faktike pjesore t</w:t>
      </w:r>
      <w:r w:rsidR="00B60B69" w:rsidRPr="003943C4">
        <w:rPr>
          <w:sz w:val="21"/>
          <w:szCs w:val="21"/>
          <w:lang w:val="sq-AL"/>
        </w:rPr>
        <w:t>ë</w:t>
      </w:r>
      <w:r w:rsidR="00B950D6" w:rsidRPr="003943C4">
        <w:rPr>
          <w:sz w:val="21"/>
          <w:szCs w:val="21"/>
          <w:lang w:val="sq-AL"/>
        </w:rPr>
        <w:t xml:space="preserve"> paraqitura nga kompania gjat</w:t>
      </w:r>
      <w:r w:rsidR="00A112B0" w:rsidRPr="003943C4">
        <w:rPr>
          <w:sz w:val="21"/>
          <w:szCs w:val="21"/>
          <w:lang w:val="sq-AL"/>
        </w:rPr>
        <w:t>ë</w:t>
      </w:r>
      <w:r w:rsidR="00B950D6" w:rsidRPr="003943C4">
        <w:rPr>
          <w:sz w:val="21"/>
          <w:szCs w:val="21"/>
          <w:lang w:val="sq-AL"/>
        </w:rPr>
        <w:t xml:space="preserve"> gjithë kësaj periudhe dhe s</w:t>
      </w:r>
      <w:r w:rsidR="00292840" w:rsidRPr="003943C4">
        <w:rPr>
          <w:sz w:val="21"/>
          <w:szCs w:val="21"/>
          <w:lang w:val="sq-AL"/>
        </w:rPr>
        <w:t>ë</w:t>
      </w:r>
      <w:r w:rsidR="00B950D6" w:rsidRPr="003943C4">
        <w:rPr>
          <w:sz w:val="21"/>
          <w:szCs w:val="21"/>
          <w:lang w:val="sq-AL"/>
        </w:rPr>
        <w:t xml:space="preserve"> fundmi me shkresën </w:t>
      </w:r>
      <w:r w:rsidR="00B47052" w:rsidRPr="003943C4">
        <w:rPr>
          <w:sz w:val="21"/>
          <w:szCs w:val="21"/>
          <w:lang w:val="sq-AL"/>
        </w:rPr>
        <w:t xml:space="preserve">nr. </w:t>
      </w:r>
      <w:r w:rsidR="005F4021" w:rsidRPr="003943C4">
        <w:rPr>
          <w:sz w:val="21"/>
          <w:szCs w:val="21"/>
          <w:lang w:val="sq-AL"/>
        </w:rPr>
        <w:t>p</w:t>
      </w:r>
      <w:r w:rsidR="00B950D6" w:rsidRPr="003943C4">
        <w:rPr>
          <w:sz w:val="21"/>
          <w:szCs w:val="21"/>
          <w:lang w:val="sq-AL"/>
        </w:rPr>
        <w:t>rot</w:t>
      </w:r>
      <w:r w:rsidR="005F4021" w:rsidRPr="003943C4">
        <w:rPr>
          <w:sz w:val="21"/>
          <w:szCs w:val="21"/>
          <w:lang w:val="sq-AL"/>
        </w:rPr>
        <w:t>.</w:t>
      </w:r>
      <w:r w:rsidR="00B950D6" w:rsidRPr="003943C4">
        <w:rPr>
          <w:sz w:val="21"/>
          <w:szCs w:val="21"/>
          <w:lang w:val="sq-AL"/>
        </w:rPr>
        <w:t xml:space="preserve"> 2886/2, dat</w:t>
      </w:r>
      <w:r w:rsidR="005F4021" w:rsidRPr="003943C4">
        <w:rPr>
          <w:sz w:val="21"/>
          <w:szCs w:val="21"/>
          <w:lang w:val="sq-AL"/>
        </w:rPr>
        <w:t>ë</w:t>
      </w:r>
      <w:r w:rsidR="00B950D6" w:rsidRPr="003943C4">
        <w:rPr>
          <w:sz w:val="21"/>
          <w:szCs w:val="21"/>
          <w:lang w:val="sq-AL"/>
        </w:rPr>
        <w:t xml:space="preserve"> 13.6.2012, kan</w:t>
      </w:r>
      <w:r w:rsidR="005F4021" w:rsidRPr="003943C4">
        <w:rPr>
          <w:sz w:val="21"/>
          <w:szCs w:val="21"/>
          <w:lang w:val="sq-AL"/>
        </w:rPr>
        <w:t>ë</w:t>
      </w:r>
      <w:r w:rsidR="00B950D6" w:rsidRPr="003943C4">
        <w:rPr>
          <w:sz w:val="21"/>
          <w:szCs w:val="21"/>
          <w:lang w:val="sq-AL"/>
        </w:rPr>
        <w:t xml:space="preserve"> evidentuar n</w:t>
      </w:r>
      <w:r w:rsidR="00496160" w:rsidRPr="003943C4">
        <w:rPr>
          <w:sz w:val="21"/>
          <w:szCs w:val="21"/>
          <w:lang w:val="sq-AL"/>
        </w:rPr>
        <w:t>ë</w:t>
      </w:r>
      <w:r w:rsidR="00B950D6" w:rsidRPr="003943C4">
        <w:rPr>
          <w:sz w:val="21"/>
          <w:szCs w:val="21"/>
          <w:lang w:val="sq-AL"/>
        </w:rPr>
        <w:t xml:space="preserve"> përgjithësi se supozimi i b</w:t>
      </w:r>
      <w:r w:rsidR="00A112B0" w:rsidRPr="003943C4">
        <w:rPr>
          <w:sz w:val="21"/>
          <w:szCs w:val="21"/>
          <w:lang w:val="sq-AL"/>
        </w:rPr>
        <w:t>ë</w:t>
      </w:r>
      <w:r w:rsidR="00B950D6" w:rsidRPr="003943C4">
        <w:rPr>
          <w:sz w:val="21"/>
          <w:szCs w:val="21"/>
          <w:lang w:val="sq-AL"/>
        </w:rPr>
        <w:t>r</w:t>
      </w:r>
      <w:r w:rsidR="00A112B0" w:rsidRPr="003943C4">
        <w:rPr>
          <w:sz w:val="21"/>
          <w:szCs w:val="21"/>
          <w:lang w:val="sq-AL"/>
        </w:rPr>
        <w:t>ë</w:t>
      </w:r>
      <w:r w:rsidR="00B950D6" w:rsidRPr="003943C4">
        <w:rPr>
          <w:sz w:val="21"/>
          <w:szCs w:val="21"/>
          <w:lang w:val="sq-AL"/>
        </w:rPr>
        <w:t xml:space="preserve"> nga ERE n</w:t>
      </w:r>
      <w:r w:rsidR="00292840" w:rsidRPr="003943C4">
        <w:rPr>
          <w:sz w:val="21"/>
          <w:szCs w:val="21"/>
          <w:lang w:val="sq-AL"/>
        </w:rPr>
        <w:t>ë</w:t>
      </w:r>
      <w:r w:rsidR="00B950D6" w:rsidRPr="003943C4">
        <w:rPr>
          <w:sz w:val="21"/>
          <w:szCs w:val="21"/>
          <w:lang w:val="sq-AL"/>
        </w:rPr>
        <w:t xml:space="preserve"> lidhje me arkëtimet e viteve 2008, 2009, 2010, aq sa është mundur t</w:t>
      </w:r>
      <w:r w:rsidR="00496160" w:rsidRPr="003943C4">
        <w:rPr>
          <w:sz w:val="21"/>
          <w:szCs w:val="21"/>
          <w:lang w:val="sq-AL"/>
        </w:rPr>
        <w:t>ë</w:t>
      </w:r>
      <w:r w:rsidR="00B950D6" w:rsidRPr="003943C4">
        <w:rPr>
          <w:sz w:val="21"/>
          <w:szCs w:val="21"/>
          <w:lang w:val="sq-AL"/>
        </w:rPr>
        <w:t xml:space="preserve"> implementohen n</w:t>
      </w:r>
      <w:r w:rsidR="00496160" w:rsidRPr="003943C4">
        <w:rPr>
          <w:sz w:val="21"/>
          <w:szCs w:val="21"/>
          <w:lang w:val="sq-AL"/>
        </w:rPr>
        <w:t>ë</w:t>
      </w:r>
      <w:r w:rsidR="00B950D6" w:rsidRPr="003943C4">
        <w:rPr>
          <w:sz w:val="21"/>
          <w:szCs w:val="21"/>
          <w:lang w:val="sq-AL"/>
        </w:rPr>
        <w:t xml:space="preserve"> modelin e </w:t>
      </w:r>
      <w:r w:rsidR="00723AA3" w:rsidRPr="003943C4">
        <w:rPr>
          <w:sz w:val="21"/>
          <w:szCs w:val="21"/>
          <w:lang w:val="sq-AL"/>
        </w:rPr>
        <w:t>studimit të borxhit të keq</w:t>
      </w:r>
      <w:r w:rsidR="00B950D6" w:rsidRPr="003943C4">
        <w:rPr>
          <w:sz w:val="21"/>
          <w:szCs w:val="21"/>
          <w:lang w:val="sq-AL"/>
        </w:rPr>
        <w:t>, nuk vërtetohet.</w:t>
      </w:r>
    </w:p>
    <w:p w:rsidR="00B950D6" w:rsidRPr="003943C4" w:rsidRDefault="000D3DBC" w:rsidP="00B66D4B">
      <w:pPr>
        <w:pStyle w:val="Paragrafi"/>
        <w:rPr>
          <w:sz w:val="21"/>
          <w:szCs w:val="21"/>
          <w:lang w:val="sq-AL"/>
        </w:rPr>
      </w:pPr>
      <w:r w:rsidRPr="003943C4">
        <w:rPr>
          <w:sz w:val="21"/>
          <w:szCs w:val="21"/>
          <w:lang w:val="sq-AL"/>
        </w:rPr>
        <w:t xml:space="preserve">- </w:t>
      </w:r>
      <w:r w:rsidR="00B950D6" w:rsidRPr="003943C4">
        <w:rPr>
          <w:sz w:val="21"/>
          <w:szCs w:val="21"/>
          <w:lang w:val="sq-AL"/>
        </w:rPr>
        <w:t xml:space="preserve">Sipas </w:t>
      </w:r>
      <w:r w:rsidR="00723AA3" w:rsidRPr="003943C4">
        <w:rPr>
          <w:sz w:val="21"/>
          <w:szCs w:val="21"/>
          <w:lang w:val="sq-AL"/>
        </w:rPr>
        <w:t>studimit të borxhit të keq</w:t>
      </w:r>
      <w:r w:rsidR="00B950D6" w:rsidRPr="003943C4">
        <w:rPr>
          <w:sz w:val="21"/>
          <w:szCs w:val="21"/>
          <w:lang w:val="sq-AL"/>
        </w:rPr>
        <w:t xml:space="preserve"> të Deloitte pjesa Përmbledhja Ekzekutive – Fakte Thelbësore – Skenari i Kompensimit </w:t>
      </w:r>
      <w:r w:rsidR="000D07FD" w:rsidRPr="003943C4">
        <w:rPr>
          <w:sz w:val="21"/>
          <w:szCs w:val="21"/>
          <w:lang w:val="sq-AL"/>
        </w:rPr>
        <w:t xml:space="preserve">Potencial </w:t>
      </w:r>
      <w:r w:rsidR="00B950D6" w:rsidRPr="003943C4">
        <w:rPr>
          <w:sz w:val="21"/>
          <w:szCs w:val="21"/>
          <w:lang w:val="sq-AL"/>
        </w:rPr>
        <w:t xml:space="preserve">mes </w:t>
      </w:r>
      <w:r w:rsidR="004C5970" w:rsidRPr="003943C4">
        <w:rPr>
          <w:sz w:val="21"/>
          <w:szCs w:val="21"/>
          <w:lang w:val="sq-AL"/>
        </w:rPr>
        <w:t>“</w:t>
      </w:r>
      <w:r w:rsidR="00B950D6" w:rsidRPr="003943C4">
        <w:rPr>
          <w:sz w:val="21"/>
          <w:szCs w:val="21"/>
          <w:lang w:val="sq-AL"/>
        </w:rPr>
        <w:t>CEZ Shpërndarje</w:t>
      </w:r>
      <w:r w:rsidR="004C5970" w:rsidRPr="003943C4">
        <w:rPr>
          <w:sz w:val="21"/>
          <w:szCs w:val="21"/>
          <w:lang w:val="sq-AL"/>
        </w:rPr>
        <w:t>”</w:t>
      </w:r>
      <w:r w:rsidR="00B950D6" w:rsidRPr="003943C4">
        <w:rPr>
          <w:sz w:val="21"/>
          <w:szCs w:val="21"/>
          <w:lang w:val="sq-AL"/>
        </w:rPr>
        <w:t xml:space="preserve"> dhe KESH</w:t>
      </w:r>
      <w:r w:rsidR="004C5970" w:rsidRPr="003943C4">
        <w:rPr>
          <w:sz w:val="21"/>
          <w:szCs w:val="21"/>
          <w:lang w:val="sq-AL"/>
        </w:rPr>
        <w:t>-it</w:t>
      </w:r>
      <w:r w:rsidR="00B950D6" w:rsidRPr="003943C4">
        <w:rPr>
          <w:sz w:val="21"/>
          <w:szCs w:val="21"/>
          <w:lang w:val="sq-AL"/>
        </w:rPr>
        <w:t xml:space="preserve">, Republika e Shqipërisë, nivelet e </w:t>
      </w:r>
      <w:r w:rsidR="00194769" w:rsidRPr="003943C4">
        <w:rPr>
          <w:sz w:val="21"/>
          <w:szCs w:val="21"/>
          <w:lang w:val="sq-AL"/>
        </w:rPr>
        <w:t xml:space="preserve">borxhit të keq </w:t>
      </w:r>
      <w:r w:rsidR="00B950D6" w:rsidRPr="003943C4">
        <w:rPr>
          <w:sz w:val="21"/>
          <w:szCs w:val="21"/>
          <w:lang w:val="sq-AL"/>
        </w:rPr>
        <w:t>për vitet 2</w:t>
      </w:r>
      <w:r w:rsidR="00FA48BE" w:rsidRPr="003943C4">
        <w:rPr>
          <w:sz w:val="21"/>
          <w:szCs w:val="21"/>
          <w:lang w:val="sq-AL"/>
        </w:rPr>
        <w:t>008, 2009, 2010, janë përkatëssh</w:t>
      </w:r>
      <w:r w:rsidR="00B950D6" w:rsidRPr="003943C4">
        <w:rPr>
          <w:sz w:val="21"/>
          <w:szCs w:val="21"/>
          <w:lang w:val="sq-AL"/>
        </w:rPr>
        <w:t xml:space="preserve">: 14,86%, 16,85% dhe 19.73%. Këto nivele sipas </w:t>
      </w:r>
      <w:r w:rsidR="00B950D6" w:rsidRPr="003943C4">
        <w:rPr>
          <w:i/>
          <w:sz w:val="21"/>
          <w:szCs w:val="21"/>
          <w:lang w:val="sq-AL"/>
        </w:rPr>
        <w:t>Deloitte</w:t>
      </w:r>
      <w:r w:rsidR="00B950D6" w:rsidRPr="003943C4">
        <w:rPr>
          <w:sz w:val="21"/>
          <w:szCs w:val="21"/>
          <w:lang w:val="sq-AL"/>
        </w:rPr>
        <w:t xml:space="preserve"> janë rezultat i një skenari kompensimi ndërmjet </w:t>
      </w:r>
      <w:r w:rsidR="00194769" w:rsidRPr="003943C4">
        <w:rPr>
          <w:sz w:val="21"/>
          <w:szCs w:val="21"/>
          <w:lang w:val="sq-AL"/>
        </w:rPr>
        <w:t>“</w:t>
      </w:r>
      <w:r w:rsidR="00B950D6" w:rsidRPr="003943C4">
        <w:rPr>
          <w:sz w:val="21"/>
          <w:szCs w:val="21"/>
          <w:lang w:val="sq-AL"/>
        </w:rPr>
        <w:t>CEZ Shpërndarje</w:t>
      </w:r>
      <w:r w:rsidR="00194769" w:rsidRPr="003943C4">
        <w:rPr>
          <w:sz w:val="21"/>
          <w:szCs w:val="21"/>
          <w:lang w:val="sq-AL"/>
        </w:rPr>
        <w:t>”</w:t>
      </w:r>
      <w:r w:rsidR="00B950D6" w:rsidRPr="003943C4">
        <w:rPr>
          <w:sz w:val="21"/>
          <w:szCs w:val="21"/>
          <w:lang w:val="sq-AL"/>
        </w:rPr>
        <w:t xml:space="preserve">, </w:t>
      </w:r>
      <w:r w:rsidR="00194769" w:rsidRPr="003943C4">
        <w:rPr>
          <w:sz w:val="21"/>
          <w:szCs w:val="21"/>
          <w:lang w:val="sq-AL"/>
        </w:rPr>
        <w:t>KESH</w:t>
      </w:r>
      <w:r w:rsidR="009059C1" w:rsidRPr="003943C4">
        <w:rPr>
          <w:sz w:val="21"/>
          <w:szCs w:val="21"/>
          <w:lang w:val="sq-AL"/>
        </w:rPr>
        <w:t>-i</w:t>
      </w:r>
      <w:r w:rsidR="00A112B0" w:rsidRPr="003943C4">
        <w:rPr>
          <w:sz w:val="21"/>
          <w:szCs w:val="21"/>
          <w:lang w:val="sq-AL"/>
        </w:rPr>
        <w:t>t</w:t>
      </w:r>
      <w:r w:rsidR="00194769" w:rsidRPr="003943C4">
        <w:rPr>
          <w:sz w:val="21"/>
          <w:szCs w:val="21"/>
          <w:lang w:val="sq-AL"/>
        </w:rPr>
        <w:t xml:space="preserve"> </w:t>
      </w:r>
      <w:r w:rsidR="00B950D6" w:rsidRPr="003943C4">
        <w:rPr>
          <w:sz w:val="21"/>
          <w:szCs w:val="21"/>
          <w:lang w:val="sq-AL"/>
        </w:rPr>
        <w:t xml:space="preserve">dhe </w:t>
      </w:r>
      <w:r w:rsidR="00194769" w:rsidRPr="003943C4">
        <w:rPr>
          <w:sz w:val="21"/>
          <w:szCs w:val="21"/>
          <w:lang w:val="sq-AL"/>
        </w:rPr>
        <w:t>i</w:t>
      </w:r>
      <w:r w:rsidR="00B950D6" w:rsidRPr="003943C4">
        <w:rPr>
          <w:sz w:val="21"/>
          <w:szCs w:val="21"/>
          <w:lang w:val="sq-AL"/>
        </w:rPr>
        <w:t>nstitucioneve t</w:t>
      </w:r>
      <w:r w:rsidR="00194769" w:rsidRPr="003943C4">
        <w:rPr>
          <w:sz w:val="21"/>
          <w:szCs w:val="21"/>
          <w:lang w:val="sq-AL"/>
        </w:rPr>
        <w:t>ë</w:t>
      </w:r>
      <w:r w:rsidR="00B950D6" w:rsidRPr="003943C4">
        <w:rPr>
          <w:sz w:val="21"/>
          <w:szCs w:val="21"/>
          <w:lang w:val="sq-AL"/>
        </w:rPr>
        <w:t xml:space="preserve"> tjera </w:t>
      </w:r>
      <w:r w:rsidR="00194769" w:rsidRPr="003943C4">
        <w:rPr>
          <w:sz w:val="21"/>
          <w:szCs w:val="21"/>
          <w:lang w:val="sq-AL"/>
        </w:rPr>
        <w:t>b</w:t>
      </w:r>
      <w:r w:rsidR="00B950D6" w:rsidRPr="003943C4">
        <w:rPr>
          <w:sz w:val="21"/>
          <w:szCs w:val="21"/>
          <w:lang w:val="sq-AL"/>
        </w:rPr>
        <w:t xml:space="preserve">uxhetore dhe </w:t>
      </w:r>
      <w:r w:rsidR="00194769" w:rsidRPr="003943C4">
        <w:rPr>
          <w:sz w:val="21"/>
          <w:szCs w:val="21"/>
          <w:lang w:val="sq-AL"/>
        </w:rPr>
        <w:t>j</w:t>
      </w:r>
      <w:r w:rsidR="00B950D6" w:rsidRPr="003943C4">
        <w:rPr>
          <w:sz w:val="21"/>
          <w:szCs w:val="21"/>
          <w:lang w:val="sq-AL"/>
        </w:rPr>
        <w:t>obuxhetore, nëse do t</w:t>
      </w:r>
      <w:r w:rsidR="00496160" w:rsidRPr="003943C4">
        <w:rPr>
          <w:sz w:val="21"/>
          <w:szCs w:val="21"/>
          <w:lang w:val="sq-AL"/>
        </w:rPr>
        <w:t>ë</w:t>
      </w:r>
      <w:r w:rsidR="00B950D6" w:rsidRPr="003943C4">
        <w:rPr>
          <w:sz w:val="21"/>
          <w:szCs w:val="21"/>
          <w:lang w:val="sq-AL"/>
        </w:rPr>
        <w:t xml:space="preserve"> ekzistoj</w:t>
      </w:r>
      <w:r w:rsidR="00496160" w:rsidRPr="003943C4">
        <w:rPr>
          <w:sz w:val="21"/>
          <w:szCs w:val="21"/>
          <w:lang w:val="sq-AL"/>
        </w:rPr>
        <w:t>ë</w:t>
      </w:r>
      <w:r w:rsidR="00B950D6" w:rsidRPr="003943C4">
        <w:rPr>
          <w:sz w:val="21"/>
          <w:szCs w:val="21"/>
          <w:lang w:val="sq-AL"/>
        </w:rPr>
        <w:t xml:space="preserve"> një vendim detyrues ligjor dhe/ose një marrëveshje mes palëve.</w:t>
      </w:r>
    </w:p>
    <w:p w:rsidR="002A78E1" w:rsidRPr="003943C4" w:rsidRDefault="000D3DBC" w:rsidP="00B66D4B">
      <w:pPr>
        <w:pStyle w:val="Paragrafi"/>
        <w:rPr>
          <w:sz w:val="21"/>
          <w:szCs w:val="21"/>
          <w:lang w:val="sq-AL"/>
        </w:rPr>
      </w:pPr>
      <w:r w:rsidRPr="003943C4">
        <w:rPr>
          <w:sz w:val="21"/>
          <w:szCs w:val="21"/>
          <w:lang w:val="sq-AL"/>
        </w:rPr>
        <w:t xml:space="preserve">- </w:t>
      </w:r>
      <w:r w:rsidR="00C260A7" w:rsidRPr="003943C4">
        <w:rPr>
          <w:sz w:val="21"/>
          <w:szCs w:val="21"/>
          <w:lang w:val="sq-AL"/>
        </w:rPr>
        <w:t xml:space="preserve">Me </w:t>
      </w:r>
      <w:r w:rsidR="00546C4E" w:rsidRPr="003943C4">
        <w:rPr>
          <w:sz w:val="21"/>
          <w:szCs w:val="21"/>
          <w:lang w:val="sq-AL"/>
        </w:rPr>
        <w:t xml:space="preserve">vendimin e </w:t>
      </w:r>
      <w:r w:rsidR="00C260A7" w:rsidRPr="003943C4">
        <w:rPr>
          <w:sz w:val="21"/>
          <w:szCs w:val="21"/>
          <w:lang w:val="sq-AL"/>
        </w:rPr>
        <w:t>K</w:t>
      </w:r>
      <w:r w:rsidR="00546C4E" w:rsidRPr="003943C4">
        <w:rPr>
          <w:sz w:val="21"/>
          <w:szCs w:val="21"/>
          <w:lang w:val="sq-AL"/>
        </w:rPr>
        <w:t xml:space="preserve">ëshillit të </w:t>
      </w:r>
      <w:r w:rsidR="00C260A7" w:rsidRPr="003943C4">
        <w:rPr>
          <w:sz w:val="21"/>
          <w:szCs w:val="21"/>
          <w:lang w:val="sq-AL"/>
        </w:rPr>
        <w:t>M</w:t>
      </w:r>
      <w:r w:rsidR="00546C4E" w:rsidRPr="003943C4">
        <w:rPr>
          <w:sz w:val="21"/>
          <w:szCs w:val="21"/>
          <w:lang w:val="sq-AL"/>
        </w:rPr>
        <w:t>inistrave</w:t>
      </w:r>
      <w:r w:rsidR="00C260A7" w:rsidRPr="003943C4">
        <w:rPr>
          <w:sz w:val="21"/>
          <w:szCs w:val="21"/>
          <w:lang w:val="sq-AL"/>
        </w:rPr>
        <w:t xml:space="preserve"> </w:t>
      </w:r>
      <w:r w:rsidR="00B47052" w:rsidRPr="003943C4">
        <w:rPr>
          <w:sz w:val="21"/>
          <w:szCs w:val="21"/>
          <w:lang w:val="sq-AL"/>
        </w:rPr>
        <w:t xml:space="preserve">nr. </w:t>
      </w:r>
      <w:r w:rsidR="002A78E1" w:rsidRPr="003943C4">
        <w:rPr>
          <w:sz w:val="21"/>
          <w:szCs w:val="21"/>
          <w:lang w:val="sq-AL"/>
        </w:rPr>
        <w:t>154, dat</w:t>
      </w:r>
      <w:r w:rsidR="00C260A7" w:rsidRPr="003943C4">
        <w:rPr>
          <w:sz w:val="21"/>
          <w:szCs w:val="21"/>
          <w:lang w:val="sq-AL"/>
        </w:rPr>
        <w:t>ë</w:t>
      </w:r>
      <w:r w:rsidR="002A78E1" w:rsidRPr="003943C4">
        <w:rPr>
          <w:sz w:val="21"/>
          <w:szCs w:val="21"/>
          <w:lang w:val="sq-AL"/>
        </w:rPr>
        <w:t xml:space="preserve"> 29.2.2012, është aprovuar marrëveshja për shuarjen e detyrimeve t</w:t>
      </w:r>
      <w:r w:rsidR="00496160" w:rsidRPr="003943C4">
        <w:rPr>
          <w:sz w:val="21"/>
          <w:szCs w:val="21"/>
          <w:lang w:val="sq-AL"/>
        </w:rPr>
        <w:t>ë</w:t>
      </w:r>
      <w:r w:rsidR="002A78E1" w:rsidRPr="003943C4">
        <w:rPr>
          <w:sz w:val="21"/>
          <w:szCs w:val="21"/>
          <w:lang w:val="sq-AL"/>
        </w:rPr>
        <w:t xml:space="preserve"> ndërsjella ndërmjet institucioneve buxhetore dhe jobuxhetore</w:t>
      </w:r>
      <w:r w:rsidR="0003415C" w:rsidRPr="003943C4">
        <w:rPr>
          <w:sz w:val="21"/>
          <w:szCs w:val="21"/>
          <w:lang w:val="sq-AL"/>
        </w:rPr>
        <w:t>,</w:t>
      </w:r>
      <w:r w:rsidR="000560A2" w:rsidRPr="003943C4">
        <w:rPr>
          <w:sz w:val="21"/>
          <w:szCs w:val="21"/>
          <w:lang w:val="sq-AL"/>
        </w:rPr>
        <w:t xml:space="preserve"> </w:t>
      </w:r>
      <w:r w:rsidR="002A78E1" w:rsidRPr="003943C4">
        <w:rPr>
          <w:sz w:val="21"/>
          <w:szCs w:val="21"/>
          <w:lang w:val="sq-AL"/>
        </w:rPr>
        <w:t>ndërmarrjeve dhe shoqërive</w:t>
      </w:r>
      <w:r w:rsidR="000560A2" w:rsidRPr="003943C4">
        <w:rPr>
          <w:sz w:val="21"/>
          <w:szCs w:val="21"/>
          <w:lang w:val="sq-AL"/>
        </w:rPr>
        <w:t xml:space="preserve"> </w:t>
      </w:r>
      <w:r w:rsidR="002A78E1" w:rsidRPr="003943C4">
        <w:rPr>
          <w:sz w:val="21"/>
          <w:szCs w:val="21"/>
          <w:lang w:val="sq-AL"/>
        </w:rPr>
        <w:t>t</w:t>
      </w:r>
      <w:r w:rsidR="00AE3907" w:rsidRPr="003943C4">
        <w:rPr>
          <w:sz w:val="21"/>
          <w:szCs w:val="21"/>
          <w:lang w:val="sq-AL"/>
        </w:rPr>
        <w:t>ë</w:t>
      </w:r>
      <w:r w:rsidR="002A78E1" w:rsidRPr="003943C4">
        <w:rPr>
          <w:sz w:val="21"/>
          <w:szCs w:val="21"/>
          <w:lang w:val="sq-AL"/>
        </w:rPr>
        <w:t xml:space="preserve"> kontrolluara nga shteti. Sipas kë</w:t>
      </w:r>
      <w:r w:rsidR="00546C4E" w:rsidRPr="003943C4">
        <w:rPr>
          <w:sz w:val="21"/>
          <w:szCs w:val="21"/>
          <w:lang w:val="sq-AL"/>
        </w:rPr>
        <w:t xml:space="preserve">tij vendimi të </w:t>
      </w:r>
      <w:r w:rsidR="002A78E1" w:rsidRPr="003943C4">
        <w:rPr>
          <w:sz w:val="21"/>
          <w:szCs w:val="21"/>
          <w:lang w:val="sq-AL"/>
        </w:rPr>
        <w:t>K</w:t>
      </w:r>
      <w:r w:rsidR="00546C4E" w:rsidRPr="003943C4">
        <w:rPr>
          <w:sz w:val="21"/>
          <w:szCs w:val="21"/>
          <w:lang w:val="sq-AL"/>
        </w:rPr>
        <w:t xml:space="preserve">ëshillit të </w:t>
      </w:r>
      <w:r w:rsidR="002A78E1" w:rsidRPr="003943C4">
        <w:rPr>
          <w:sz w:val="21"/>
          <w:szCs w:val="21"/>
          <w:lang w:val="sq-AL"/>
        </w:rPr>
        <w:t>M</w:t>
      </w:r>
      <w:r w:rsidR="00546C4E" w:rsidRPr="003943C4">
        <w:rPr>
          <w:sz w:val="21"/>
          <w:szCs w:val="21"/>
          <w:lang w:val="sq-AL"/>
        </w:rPr>
        <w:t>inistrave</w:t>
      </w:r>
      <w:r w:rsidR="002A78E1" w:rsidRPr="003943C4">
        <w:rPr>
          <w:sz w:val="21"/>
          <w:szCs w:val="21"/>
          <w:lang w:val="sq-AL"/>
        </w:rPr>
        <w:t>, Ministria e Financave është autorizuar t</w:t>
      </w:r>
      <w:r w:rsidR="00DC0B5F" w:rsidRPr="003943C4">
        <w:rPr>
          <w:sz w:val="21"/>
          <w:szCs w:val="21"/>
          <w:lang w:val="sq-AL"/>
        </w:rPr>
        <w:t>ë</w:t>
      </w:r>
      <w:r w:rsidR="002A78E1" w:rsidRPr="003943C4">
        <w:rPr>
          <w:sz w:val="21"/>
          <w:szCs w:val="21"/>
          <w:lang w:val="sq-AL"/>
        </w:rPr>
        <w:t xml:space="preserve"> përdor</w:t>
      </w:r>
      <w:r w:rsidR="00DC0B5F" w:rsidRPr="003943C4">
        <w:rPr>
          <w:sz w:val="21"/>
          <w:szCs w:val="21"/>
          <w:lang w:val="sq-AL"/>
        </w:rPr>
        <w:t>ë të</w:t>
      </w:r>
      <w:r w:rsidR="002A78E1" w:rsidRPr="003943C4">
        <w:rPr>
          <w:sz w:val="21"/>
          <w:szCs w:val="21"/>
          <w:lang w:val="sq-AL"/>
        </w:rPr>
        <w:t xml:space="preserve"> gjith</w:t>
      </w:r>
      <w:r w:rsidR="00DC0B5F" w:rsidRPr="003943C4">
        <w:rPr>
          <w:sz w:val="21"/>
          <w:szCs w:val="21"/>
          <w:lang w:val="sq-AL"/>
        </w:rPr>
        <w:t>a</w:t>
      </w:r>
      <w:r w:rsidR="002A78E1" w:rsidRPr="003943C4">
        <w:rPr>
          <w:sz w:val="21"/>
          <w:szCs w:val="21"/>
          <w:lang w:val="sq-AL"/>
        </w:rPr>
        <w:t xml:space="preserve"> procedurat shtrënguese ligjore për shlyerjen n</w:t>
      </w:r>
      <w:r w:rsidR="00DC0B5F" w:rsidRPr="003943C4">
        <w:rPr>
          <w:sz w:val="21"/>
          <w:szCs w:val="21"/>
          <w:lang w:val="sq-AL"/>
        </w:rPr>
        <w:t xml:space="preserve">ë </w:t>
      </w:r>
      <w:r w:rsidR="002A78E1" w:rsidRPr="003943C4">
        <w:rPr>
          <w:sz w:val="21"/>
          <w:szCs w:val="21"/>
          <w:lang w:val="sq-AL"/>
        </w:rPr>
        <w:t>koh</w:t>
      </w:r>
      <w:r w:rsidR="00DC0B5F" w:rsidRPr="003943C4">
        <w:rPr>
          <w:sz w:val="21"/>
          <w:szCs w:val="21"/>
          <w:lang w:val="sq-AL"/>
        </w:rPr>
        <w:t>ë</w:t>
      </w:r>
      <w:r w:rsidR="002A78E1" w:rsidRPr="003943C4">
        <w:rPr>
          <w:sz w:val="21"/>
          <w:szCs w:val="21"/>
          <w:lang w:val="sq-AL"/>
        </w:rPr>
        <w:t xml:space="preserve"> t</w:t>
      </w:r>
      <w:r w:rsidR="00DC0B5F" w:rsidRPr="003943C4">
        <w:rPr>
          <w:sz w:val="21"/>
          <w:szCs w:val="21"/>
          <w:lang w:val="sq-AL"/>
        </w:rPr>
        <w:t>ë</w:t>
      </w:r>
      <w:r w:rsidR="002A78E1" w:rsidRPr="003943C4">
        <w:rPr>
          <w:sz w:val="21"/>
          <w:szCs w:val="21"/>
          <w:lang w:val="sq-AL"/>
        </w:rPr>
        <w:t xml:space="preserve"> detyrimeve ndërmjet palëve. </w:t>
      </w:r>
    </w:p>
    <w:p w:rsidR="002A78E1" w:rsidRDefault="002A78E1" w:rsidP="00B66D4B">
      <w:pPr>
        <w:pStyle w:val="Paragrafi"/>
        <w:rPr>
          <w:sz w:val="21"/>
          <w:szCs w:val="21"/>
          <w:lang w:val="sq-AL"/>
        </w:rPr>
      </w:pPr>
      <w:r w:rsidRPr="003943C4">
        <w:rPr>
          <w:sz w:val="21"/>
          <w:szCs w:val="21"/>
          <w:lang w:val="sq-AL"/>
        </w:rPr>
        <w:t>Për gjithë sa m</w:t>
      </w:r>
      <w:r w:rsidR="00DC0B5F" w:rsidRPr="003943C4">
        <w:rPr>
          <w:sz w:val="21"/>
          <w:szCs w:val="21"/>
          <w:lang w:val="sq-AL"/>
        </w:rPr>
        <w:t>ë</w:t>
      </w:r>
      <w:r w:rsidRPr="003943C4">
        <w:rPr>
          <w:sz w:val="21"/>
          <w:szCs w:val="21"/>
          <w:lang w:val="sq-AL"/>
        </w:rPr>
        <w:t xml:space="preserve"> sipër cituar</w:t>
      </w:r>
      <w:r w:rsidR="005B680D" w:rsidRPr="003943C4">
        <w:rPr>
          <w:sz w:val="21"/>
          <w:szCs w:val="21"/>
          <w:lang w:val="sq-AL"/>
        </w:rPr>
        <w:t>,</w:t>
      </w:r>
      <w:r w:rsidRPr="003943C4">
        <w:rPr>
          <w:sz w:val="21"/>
          <w:szCs w:val="21"/>
          <w:lang w:val="sq-AL"/>
        </w:rPr>
        <w:t xml:space="preserve"> Bordi i Komisionerëve t</w:t>
      </w:r>
      <w:r w:rsidR="00030591" w:rsidRPr="003943C4">
        <w:rPr>
          <w:sz w:val="21"/>
          <w:szCs w:val="21"/>
          <w:lang w:val="sq-AL"/>
        </w:rPr>
        <w:t>ë</w:t>
      </w:r>
      <w:r w:rsidRPr="003943C4">
        <w:rPr>
          <w:sz w:val="21"/>
          <w:szCs w:val="21"/>
          <w:lang w:val="sq-AL"/>
        </w:rPr>
        <w:t xml:space="preserve"> ERE-s </w:t>
      </w:r>
    </w:p>
    <w:p w:rsidR="00BA2709" w:rsidRPr="00B66D4B" w:rsidRDefault="00BA2709" w:rsidP="00B66D4B">
      <w:pPr>
        <w:pStyle w:val="Paragrafi"/>
        <w:rPr>
          <w:sz w:val="13"/>
          <w:szCs w:val="21"/>
          <w:lang w:val="sq-AL"/>
        </w:rPr>
      </w:pPr>
    </w:p>
    <w:p w:rsidR="002A78E1" w:rsidRPr="003943C4" w:rsidRDefault="002A78E1" w:rsidP="00B66D4B">
      <w:pPr>
        <w:pStyle w:val="VENDOSI"/>
        <w:keepNext w:val="0"/>
        <w:rPr>
          <w:sz w:val="21"/>
          <w:szCs w:val="21"/>
          <w:lang w:val="sq-AL"/>
        </w:rPr>
      </w:pPr>
      <w:r w:rsidRPr="003943C4">
        <w:rPr>
          <w:sz w:val="21"/>
          <w:szCs w:val="21"/>
          <w:lang w:val="sq-AL"/>
        </w:rPr>
        <w:t>Vendosi:</w:t>
      </w:r>
    </w:p>
    <w:p w:rsidR="002A78E1" w:rsidRPr="00BA2709" w:rsidRDefault="002A78E1" w:rsidP="00B66D4B">
      <w:pPr>
        <w:pStyle w:val="Paragrafi"/>
        <w:rPr>
          <w:sz w:val="12"/>
          <w:szCs w:val="21"/>
          <w:lang w:val="sq-AL"/>
        </w:rPr>
      </w:pPr>
    </w:p>
    <w:p w:rsidR="002A78E1" w:rsidRPr="003943C4" w:rsidRDefault="000D3DBC" w:rsidP="00B66D4B">
      <w:pPr>
        <w:pStyle w:val="Paragrafi"/>
        <w:rPr>
          <w:sz w:val="21"/>
          <w:szCs w:val="21"/>
          <w:lang w:val="sq-AL"/>
        </w:rPr>
      </w:pPr>
      <w:r w:rsidRPr="003943C4">
        <w:rPr>
          <w:sz w:val="21"/>
          <w:szCs w:val="21"/>
          <w:lang w:val="sq-AL"/>
        </w:rPr>
        <w:t xml:space="preserve">1. </w:t>
      </w:r>
      <w:r w:rsidR="002A78E1" w:rsidRPr="003943C4">
        <w:rPr>
          <w:sz w:val="21"/>
          <w:szCs w:val="21"/>
          <w:lang w:val="sq-AL"/>
        </w:rPr>
        <w:t xml:space="preserve">Miratimin e </w:t>
      </w:r>
      <w:r w:rsidR="005B680D" w:rsidRPr="003943C4">
        <w:rPr>
          <w:sz w:val="21"/>
          <w:szCs w:val="21"/>
          <w:lang w:val="sq-AL"/>
        </w:rPr>
        <w:t xml:space="preserve">studimit të borxhit të keq </w:t>
      </w:r>
      <w:r w:rsidR="002A78E1" w:rsidRPr="003943C4">
        <w:rPr>
          <w:sz w:val="21"/>
          <w:szCs w:val="21"/>
          <w:lang w:val="sq-AL"/>
        </w:rPr>
        <w:t xml:space="preserve">të përgatitur nga eksperti financiar i pavarur </w:t>
      </w:r>
      <w:r w:rsidR="002A78E1" w:rsidRPr="003943C4">
        <w:rPr>
          <w:i/>
          <w:sz w:val="21"/>
          <w:szCs w:val="21"/>
          <w:lang w:val="sq-AL"/>
        </w:rPr>
        <w:t>Deloitte</w:t>
      </w:r>
      <w:r w:rsidR="002A78E1" w:rsidRPr="003943C4">
        <w:rPr>
          <w:sz w:val="21"/>
          <w:szCs w:val="21"/>
          <w:lang w:val="sq-AL"/>
        </w:rPr>
        <w:t xml:space="preserve">. Nivelet e </w:t>
      </w:r>
      <w:r w:rsidR="00D72786" w:rsidRPr="003943C4">
        <w:rPr>
          <w:sz w:val="21"/>
          <w:szCs w:val="21"/>
          <w:lang w:val="sq-AL"/>
        </w:rPr>
        <w:t xml:space="preserve">borxhit të keq sipas studimit </w:t>
      </w:r>
      <w:r w:rsidR="002A78E1" w:rsidRPr="003943C4">
        <w:rPr>
          <w:sz w:val="21"/>
          <w:szCs w:val="21"/>
          <w:lang w:val="sq-AL"/>
        </w:rPr>
        <w:t>për vitet 2008, 2009, 2010, janë respektivisht 14,86%, 16,85 % dhe 19.73%.</w:t>
      </w:r>
    </w:p>
    <w:p w:rsidR="002A78E1" w:rsidRPr="003943C4" w:rsidRDefault="000D3DBC" w:rsidP="00B66D4B">
      <w:pPr>
        <w:pStyle w:val="Paragrafi"/>
        <w:rPr>
          <w:sz w:val="21"/>
          <w:szCs w:val="21"/>
          <w:lang w:val="sq-AL"/>
        </w:rPr>
      </w:pPr>
      <w:r w:rsidRPr="003943C4">
        <w:rPr>
          <w:sz w:val="21"/>
          <w:szCs w:val="21"/>
          <w:lang w:val="sq-AL"/>
        </w:rPr>
        <w:t xml:space="preserve">2. </w:t>
      </w:r>
      <w:r w:rsidR="002A78E1" w:rsidRPr="003943C4">
        <w:rPr>
          <w:sz w:val="21"/>
          <w:szCs w:val="21"/>
          <w:lang w:val="sq-AL"/>
        </w:rPr>
        <w:t xml:space="preserve">Llogaritja e </w:t>
      </w:r>
      <w:r w:rsidR="005B680D" w:rsidRPr="003943C4">
        <w:rPr>
          <w:sz w:val="21"/>
          <w:szCs w:val="21"/>
          <w:lang w:val="sq-AL"/>
        </w:rPr>
        <w:t xml:space="preserve">borxhit të keq </w:t>
      </w:r>
      <w:r w:rsidR="002A78E1" w:rsidRPr="003943C4">
        <w:rPr>
          <w:sz w:val="21"/>
          <w:szCs w:val="21"/>
          <w:lang w:val="sq-AL"/>
        </w:rPr>
        <w:t xml:space="preserve">kryhet sipas pikës 5.2 të </w:t>
      </w:r>
      <w:r w:rsidR="00D72786" w:rsidRPr="003943C4">
        <w:rPr>
          <w:sz w:val="21"/>
          <w:szCs w:val="21"/>
          <w:lang w:val="sq-AL"/>
        </w:rPr>
        <w:t>deklaratës rregullatore</w:t>
      </w:r>
      <w:r w:rsidR="002A78E1" w:rsidRPr="003943C4">
        <w:rPr>
          <w:sz w:val="21"/>
          <w:szCs w:val="21"/>
          <w:lang w:val="sq-AL"/>
        </w:rPr>
        <w:t>.</w:t>
      </w:r>
    </w:p>
    <w:p w:rsidR="002A78E1" w:rsidRPr="003943C4" w:rsidRDefault="000D3DBC" w:rsidP="00B66D4B">
      <w:pPr>
        <w:pStyle w:val="Paragrafi"/>
        <w:rPr>
          <w:sz w:val="21"/>
          <w:szCs w:val="21"/>
          <w:lang w:val="sq-AL"/>
        </w:rPr>
      </w:pPr>
      <w:r w:rsidRPr="003943C4">
        <w:rPr>
          <w:sz w:val="21"/>
          <w:szCs w:val="21"/>
          <w:lang w:val="sq-AL"/>
        </w:rPr>
        <w:t xml:space="preserve">3. </w:t>
      </w:r>
      <w:r w:rsidR="002A78E1" w:rsidRPr="003943C4">
        <w:rPr>
          <w:sz w:val="21"/>
          <w:szCs w:val="21"/>
          <w:lang w:val="sq-AL"/>
        </w:rPr>
        <w:t xml:space="preserve">Drejtoria Juridike dhe </w:t>
      </w:r>
      <w:r w:rsidR="0003415C" w:rsidRPr="003943C4">
        <w:rPr>
          <w:sz w:val="21"/>
          <w:szCs w:val="21"/>
          <w:lang w:val="sq-AL"/>
        </w:rPr>
        <w:t xml:space="preserve">e </w:t>
      </w:r>
      <w:r w:rsidR="002A78E1" w:rsidRPr="003943C4">
        <w:rPr>
          <w:sz w:val="21"/>
          <w:szCs w:val="21"/>
          <w:lang w:val="sq-AL"/>
        </w:rPr>
        <w:t xml:space="preserve">Mbrojtjes së Konsumatorit të njoftojë </w:t>
      </w:r>
      <w:r w:rsidR="00D72786" w:rsidRPr="003943C4">
        <w:rPr>
          <w:sz w:val="21"/>
          <w:szCs w:val="21"/>
          <w:lang w:val="sq-AL"/>
        </w:rPr>
        <w:t>“</w:t>
      </w:r>
      <w:r w:rsidR="002A78E1" w:rsidRPr="003943C4">
        <w:rPr>
          <w:sz w:val="21"/>
          <w:szCs w:val="21"/>
          <w:lang w:val="sq-AL"/>
        </w:rPr>
        <w:t>CEZ Shpërndarje</w:t>
      </w:r>
      <w:r w:rsidR="00D72786" w:rsidRPr="003943C4">
        <w:rPr>
          <w:sz w:val="21"/>
          <w:szCs w:val="21"/>
          <w:lang w:val="sq-AL"/>
        </w:rPr>
        <w:t>”</w:t>
      </w:r>
      <w:r w:rsidR="002A78E1" w:rsidRPr="003943C4">
        <w:rPr>
          <w:sz w:val="21"/>
          <w:szCs w:val="21"/>
          <w:lang w:val="sq-AL"/>
        </w:rPr>
        <w:t xml:space="preserve"> sh.a</w:t>
      </w:r>
      <w:r w:rsidR="00D72786" w:rsidRPr="003943C4">
        <w:rPr>
          <w:sz w:val="21"/>
          <w:szCs w:val="21"/>
          <w:lang w:val="sq-AL"/>
        </w:rPr>
        <w:t>.</w:t>
      </w:r>
      <w:r w:rsidR="00F61EE2" w:rsidRPr="003943C4">
        <w:rPr>
          <w:sz w:val="21"/>
          <w:szCs w:val="21"/>
          <w:lang w:val="sq-AL"/>
        </w:rPr>
        <w:t>,</w:t>
      </w:r>
      <w:r w:rsidR="002A78E1" w:rsidRPr="003943C4">
        <w:rPr>
          <w:sz w:val="21"/>
          <w:szCs w:val="21"/>
          <w:lang w:val="sq-AL"/>
        </w:rPr>
        <w:t xml:space="preserve"> për vendimin e Bordit të Komisionerëve. </w:t>
      </w:r>
    </w:p>
    <w:p w:rsidR="002A78E1" w:rsidRPr="003943C4" w:rsidRDefault="002A78E1" w:rsidP="00B66D4B">
      <w:pPr>
        <w:pStyle w:val="Paragrafi"/>
        <w:rPr>
          <w:sz w:val="21"/>
          <w:szCs w:val="21"/>
          <w:lang w:val="sq-AL"/>
        </w:rPr>
      </w:pPr>
      <w:r w:rsidRPr="003943C4">
        <w:rPr>
          <w:sz w:val="21"/>
          <w:szCs w:val="21"/>
          <w:lang w:val="sq-AL"/>
        </w:rPr>
        <w:t xml:space="preserve">Ky vendim hyn në fuqi menjëherë. </w:t>
      </w:r>
    </w:p>
    <w:p w:rsidR="002A78E1" w:rsidRPr="003943C4" w:rsidRDefault="002A78E1" w:rsidP="00B66D4B">
      <w:pPr>
        <w:pStyle w:val="Paragrafi"/>
        <w:rPr>
          <w:sz w:val="21"/>
          <w:szCs w:val="21"/>
          <w:lang w:val="sq-AL"/>
        </w:rPr>
      </w:pPr>
      <w:r w:rsidRPr="003943C4">
        <w:rPr>
          <w:sz w:val="21"/>
          <w:szCs w:val="21"/>
          <w:lang w:val="sq-AL"/>
        </w:rPr>
        <w:t>Ky vendim botohet në Fletoren Zyrtare.</w:t>
      </w:r>
    </w:p>
    <w:p w:rsidR="002A78E1" w:rsidRPr="00B66D4B" w:rsidRDefault="002A78E1" w:rsidP="00B66D4B">
      <w:pPr>
        <w:pStyle w:val="Paragrafi"/>
        <w:rPr>
          <w:lang w:val="sq-AL"/>
        </w:rPr>
      </w:pPr>
    </w:p>
    <w:p w:rsidR="002A78E1" w:rsidRPr="003943C4" w:rsidRDefault="002A78E1" w:rsidP="00B66D4B">
      <w:pPr>
        <w:pStyle w:val="Autoriteti"/>
        <w:keepNext w:val="0"/>
        <w:rPr>
          <w:sz w:val="21"/>
          <w:szCs w:val="21"/>
          <w:lang w:val="sq-AL"/>
        </w:rPr>
      </w:pPr>
      <w:r w:rsidRPr="003943C4">
        <w:rPr>
          <w:sz w:val="21"/>
          <w:szCs w:val="21"/>
          <w:lang w:val="sq-AL"/>
        </w:rPr>
        <w:t>KRYETARI</w:t>
      </w:r>
    </w:p>
    <w:p w:rsidR="00B06C85" w:rsidRPr="003943C4" w:rsidRDefault="000D3DBC" w:rsidP="00B66D4B">
      <w:pPr>
        <w:pStyle w:val="AutoritetiEmer"/>
        <w:rPr>
          <w:sz w:val="21"/>
          <w:szCs w:val="21"/>
          <w:lang w:val="sq-AL"/>
        </w:rPr>
      </w:pPr>
      <w:r w:rsidRPr="003943C4">
        <w:rPr>
          <w:sz w:val="21"/>
          <w:szCs w:val="21"/>
          <w:lang w:val="sq-AL"/>
        </w:rPr>
        <w:t>Sokol Ramadani</w:t>
      </w:r>
    </w:p>
    <w:p w:rsidR="000D3DBC" w:rsidRPr="003943C4" w:rsidRDefault="000D3DBC" w:rsidP="00B66D4B">
      <w:pPr>
        <w:pStyle w:val="Paragrafi"/>
        <w:rPr>
          <w:sz w:val="21"/>
          <w:szCs w:val="21"/>
          <w:lang w:val="sq-AL"/>
        </w:rPr>
      </w:pPr>
    </w:p>
    <w:p w:rsidR="00454DE2" w:rsidRPr="003943C4" w:rsidRDefault="00454DE2" w:rsidP="00B66D4B">
      <w:pPr>
        <w:pStyle w:val="Akti"/>
        <w:keepNext w:val="0"/>
        <w:rPr>
          <w:color w:val="auto"/>
          <w:sz w:val="21"/>
          <w:szCs w:val="21"/>
          <w:lang w:val="sq-AL"/>
        </w:rPr>
      </w:pPr>
    </w:p>
    <w:p w:rsidR="00A749C0" w:rsidRPr="003943C4" w:rsidRDefault="00A749C0" w:rsidP="00B66D4B">
      <w:pPr>
        <w:pStyle w:val="Akti"/>
        <w:keepNext w:val="0"/>
        <w:rPr>
          <w:color w:val="auto"/>
          <w:sz w:val="21"/>
          <w:szCs w:val="21"/>
          <w:lang w:val="sq-AL"/>
        </w:rPr>
      </w:pPr>
      <w:r w:rsidRPr="003943C4">
        <w:rPr>
          <w:color w:val="auto"/>
          <w:sz w:val="21"/>
          <w:szCs w:val="21"/>
          <w:lang w:val="sq-AL"/>
        </w:rPr>
        <w:t>VENDIM</w:t>
      </w:r>
    </w:p>
    <w:p w:rsidR="00A749C0" w:rsidRPr="003943C4" w:rsidRDefault="000D3DBC" w:rsidP="00B66D4B">
      <w:pPr>
        <w:pStyle w:val="NumriData"/>
        <w:keepNext w:val="0"/>
        <w:rPr>
          <w:sz w:val="21"/>
          <w:szCs w:val="21"/>
          <w:lang w:val="sq-AL"/>
        </w:rPr>
      </w:pPr>
      <w:r w:rsidRPr="003943C4">
        <w:rPr>
          <w:sz w:val="21"/>
          <w:szCs w:val="21"/>
          <w:lang w:val="sq-AL"/>
        </w:rPr>
        <w:t xml:space="preserve"> </w:t>
      </w:r>
      <w:r w:rsidR="00B47052" w:rsidRPr="003943C4">
        <w:rPr>
          <w:sz w:val="21"/>
          <w:szCs w:val="21"/>
          <w:lang w:val="sq-AL"/>
        </w:rPr>
        <w:t xml:space="preserve">Nr. </w:t>
      </w:r>
      <w:r w:rsidR="00A749C0" w:rsidRPr="003943C4">
        <w:rPr>
          <w:sz w:val="21"/>
          <w:szCs w:val="21"/>
          <w:lang w:val="sq-AL"/>
        </w:rPr>
        <w:t>81</w:t>
      </w:r>
      <w:r w:rsidRPr="003943C4">
        <w:rPr>
          <w:sz w:val="21"/>
          <w:szCs w:val="21"/>
          <w:lang w:val="sq-AL"/>
        </w:rPr>
        <w:t>, datë</w:t>
      </w:r>
      <w:r w:rsidR="000560A2" w:rsidRPr="003943C4">
        <w:rPr>
          <w:sz w:val="21"/>
          <w:szCs w:val="21"/>
          <w:lang w:val="sq-AL"/>
        </w:rPr>
        <w:t xml:space="preserve"> </w:t>
      </w:r>
      <w:r w:rsidRPr="003943C4">
        <w:rPr>
          <w:sz w:val="21"/>
          <w:szCs w:val="21"/>
          <w:lang w:val="sq-AL"/>
        </w:rPr>
        <w:t>22.</w:t>
      </w:r>
      <w:r w:rsidR="00A749C0" w:rsidRPr="003943C4">
        <w:rPr>
          <w:sz w:val="21"/>
          <w:szCs w:val="21"/>
          <w:lang w:val="sq-AL"/>
        </w:rPr>
        <w:t xml:space="preserve">6.2012 </w:t>
      </w:r>
    </w:p>
    <w:p w:rsidR="00D51BE4" w:rsidRPr="00B66D4B" w:rsidRDefault="00D51BE4" w:rsidP="00B66D4B">
      <w:pPr>
        <w:pStyle w:val="Paragrafi"/>
        <w:rPr>
          <w:lang w:val="sq-AL"/>
        </w:rPr>
      </w:pPr>
    </w:p>
    <w:p w:rsidR="00A749C0" w:rsidRPr="003943C4" w:rsidRDefault="00A749C0" w:rsidP="00B66D4B">
      <w:pPr>
        <w:pStyle w:val="Titulli"/>
        <w:keepNext w:val="0"/>
        <w:rPr>
          <w:sz w:val="21"/>
          <w:szCs w:val="21"/>
          <w:lang w:val="sq-AL"/>
        </w:rPr>
      </w:pPr>
      <w:r w:rsidRPr="003943C4">
        <w:rPr>
          <w:sz w:val="21"/>
          <w:szCs w:val="21"/>
          <w:lang w:val="sq-AL"/>
        </w:rPr>
        <w:t xml:space="preserve">PËR FILLIMIN E </w:t>
      </w:r>
      <w:r w:rsidR="00BD04E6" w:rsidRPr="003943C4">
        <w:rPr>
          <w:sz w:val="21"/>
          <w:szCs w:val="21"/>
          <w:lang w:val="sq-AL"/>
        </w:rPr>
        <w:t>PROCED</w:t>
      </w:r>
      <w:r w:rsidRPr="003943C4">
        <w:rPr>
          <w:sz w:val="21"/>
          <w:szCs w:val="21"/>
          <w:lang w:val="sq-AL"/>
        </w:rPr>
        <w:t xml:space="preserve">URAVE PËR RISHIKIMIN E TARIFËS SË FURNIZUESIT PUBLIK ME SHUMICË PËR PERIUDHËN E TRETË RREGULLATORE 2012-2014 PËR AKOMODIMIN E EFEKTEVE FINANCIARE TË VENDIMIT </w:t>
      </w:r>
      <w:r w:rsidR="00B47052" w:rsidRPr="003943C4">
        <w:rPr>
          <w:sz w:val="21"/>
          <w:szCs w:val="21"/>
          <w:lang w:val="sq-AL"/>
        </w:rPr>
        <w:t xml:space="preserve">NR. </w:t>
      </w:r>
      <w:r w:rsidRPr="003943C4">
        <w:rPr>
          <w:sz w:val="21"/>
          <w:szCs w:val="21"/>
          <w:lang w:val="sq-AL"/>
        </w:rPr>
        <w:t>80, DATË 15.6.2012 TË BORDIT TË KOMISIONERËVE TË ERE-S</w:t>
      </w:r>
    </w:p>
    <w:p w:rsidR="00A749C0" w:rsidRPr="00B66D4B" w:rsidRDefault="00A749C0" w:rsidP="00B66D4B">
      <w:pPr>
        <w:pStyle w:val="Paragrafi"/>
        <w:rPr>
          <w:lang w:val="sq-AL"/>
        </w:rPr>
      </w:pPr>
    </w:p>
    <w:p w:rsidR="00A749C0" w:rsidRDefault="00A749C0" w:rsidP="00B66D4B">
      <w:pPr>
        <w:pStyle w:val="Paragrafi"/>
        <w:rPr>
          <w:sz w:val="21"/>
          <w:szCs w:val="21"/>
          <w:lang w:val="sq-AL"/>
        </w:rPr>
      </w:pPr>
      <w:r w:rsidRPr="003943C4">
        <w:rPr>
          <w:sz w:val="21"/>
          <w:szCs w:val="21"/>
          <w:lang w:val="sq-AL"/>
        </w:rPr>
        <w:t>Në mbështetje të neneve</w:t>
      </w:r>
      <w:r w:rsidR="00F61EE2" w:rsidRPr="003943C4">
        <w:rPr>
          <w:sz w:val="21"/>
          <w:szCs w:val="21"/>
          <w:lang w:val="sq-AL"/>
        </w:rPr>
        <w:t>: 7,</w:t>
      </w:r>
      <w:r w:rsidRPr="003943C4">
        <w:rPr>
          <w:sz w:val="21"/>
          <w:szCs w:val="21"/>
          <w:lang w:val="sq-AL"/>
        </w:rPr>
        <w:t xml:space="preserve"> 8 pika 2 </w:t>
      </w:r>
      <w:r w:rsidR="00482CDE" w:rsidRPr="003943C4">
        <w:rPr>
          <w:sz w:val="21"/>
          <w:szCs w:val="21"/>
          <w:lang w:val="sq-AL"/>
        </w:rPr>
        <w:t>germa</w:t>
      </w:r>
      <w:r w:rsidRPr="003943C4">
        <w:rPr>
          <w:sz w:val="21"/>
          <w:szCs w:val="21"/>
          <w:lang w:val="sq-AL"/>
        </w:rPr>
        <w:t xml:space="preserve"> “b”, “ç” dhe “dh”, neni</w:t>
      </w:r>
      <w:r w:rsidR="00D048C9" w:rsidRPr="003943C4">
        <w:rPr>
          <w:sz w:val="21"/>
          <w:szCs w:val="21"/>
          <w:lang w:val="sq-AL"/>
        </w:rPr>
        <w:t>t</w:t>
      </w:r>
      <w:r w:rsidRPr="003943C4">
        <w:rPr>
          <w:sz w:val="21"/>
          <w:szCs w:val="21"/>
          <w:lang w:val="sq-AL"/>
        </w:rPr>
        <w:t xml:space="preserve"> 26 pika 1 dhe 27 pika 1 </w:t>
      </w:r>
      <w:r w:rsidR="00482CDE" w:rsidRPr="003943C4">
        <w:rPr>
          <w:sz w:val="21"/>
          <w:szCs w:val="21"/>
          <w:lang w:val="sq-AL"/>
        </w:rPr>
        <w:t>germa</w:t>
      </w:r>
      <w:r w:rsidRPr="003943C4">
        <w:rPr>
          <w:sz w:val="21"/>
          <w:szCs w:val="21"/>
          <w:lang w:val="sq-AL"/>
        </w:rPr>
        <w:t xml:space="preserve"> “dh” të </w:t>
      </w:r>
      <w:r w:rsidR="00AE3907" w:rsidRPr="003943C4">
        <w:rPr>
          <w:sz w:val="21"/>
          <w:szCs w:val="21"/>
          <w:lang w:val="sq-AL"/>
        </w:rPr>
        <w:t>l</w:t>
      </w:r>
      <w:r w:rsidRPr="003943C4">
        <w:rPr>
          <w:sz w:val="21"/>
          <w:szCs w:val="21"/>
          <w:lang w:val="sq-AL"/>
        </w:rPr>
        <w:t xml:space="preserve">igjit </w:t>
      </w:r>
      <w:r w:rsidR="00B47052" w:rsidRPr="003943C4">
        <w:rPr>
          <w:sz w:val="21"/>
          <w:szCs w:val="21"/>
          <w:lang w:val="sq-AL"/>
        </w:rPr>
        <w:t xml:space="preserve">nr. </w:t>
      </w:r>
      <w:r w:rsidRPr="003943C4">
        <w:rPr>
          <w:sz w:val="21"/>
          <w:szCs w:val="21"/>
          <w:lang w:val="sq-AL"/>
        </w:rPr>
        <w:t xml:space="preserve">9072, datë 22.5.2003 “Për </w:t>
      </w:r>
      <w:r w:rsidR="00A00FA7" w:rsidRPr="003943C4">
        <w:rPr>
          <w:sz w:val="21"/>
          <w:szCs w:val="21"/>
          <w:lang w:val="sq-AL"/>
        </w:rPr>
        <w:t>sektorin e energjisë elektrike</w:t>
      </w:r>
      <w:r w:rsidRPr="003943C4">
        <w:rPr>
          <w:sz w:val="21"/>
          <w:szCs w:val="21"/>
          <w:lang w:val="sq-AL"/>
        </w:rPr>
        <w:t xml:space="preserve">”, të ndryshuar, nenit 16 pika 2 të </w:t>
      </w:r>
      <w:r w:rsidR="00D048C9" w:rsidRPr="003943C4">
        <w:rPr>
          <w:sz w:val="21"/>
          <w:szCs w:val="21"/>
          <w:lang w:val="sq-AL"/>
        </w:rPr>
        <w:t>“</w:t>
      </w:r>
      <w:r w:rsidRPr="003943C4">
        <w:rPr>
          <w:sz w:val="21"/>
          <w:szCs w:val="21"/>
          <w:lang w:val="sq-AL"/>
        </w:rPr>
        <w:t xml:space="preserve">Rregullave të </w:t>
      </w:r>
      <w:r w:rsidR="00D048C9" w:rsidRPr="003943C4">
        <w:rPr>
          <w:sz w:val="21"/>
          <w:szCs w:val="21"/>
          <w:lang w:val="sq-AL"/>
        </w:rPr>
        <w:t>p</w:t>
      </w:r>
      <w:r w:rsidR="00AE3907" w:rsidRPr="003943C4">
        <w:rPr>
          <w:sz w:val="21"/>
          <w:szCs w:val="21"/>
          <w:lang w:val="sq-AL"/>
        </w:rPr>
        <w:t xml:space="preserve">raktikës </w:t>
      </w:r>
      <w:r w:rsidRPr="003943C4">
        <w:rPr>
          <w:sz w:val="21"/>
          <w:szCs w:val="21"/>
          <w:lang w:val="sq-AL"/>
        </w:rPr>
        <w:t xml:space="preserve">dhe </w:t>
      </w:r>
      <w:r w:rsidR="00D048C9" w:rsidRPr="003943C4">
        <w:rPr>
          <w:sz w:val="21"/>
          <w:szCs w:val="21"/>
          <w:lang w:val="sq-AL"/>
        </w:rPr>
        <w:t>p</w:t>
      </w:r>
      <w:r w:rsidR="00AE3907" w:rsidRPr="003943C4">
        <w:rPr>
          <w:sz w:val="21"/>
          <w:szCs w:val="21"/>
          <w:lang w:val="sq-AL"/>
        </w:rPr>
        <w:t xml:space="preserve">rocedurave </w:t>
      </w:r>
      <w:r w:rsidRPr="003943C4">
        <w:rPr>
          <w:sz w:val="21"/>
          <w:szCs w:val="21"/>
          <w:lang w:val="sq-AL"/>
        </w:rPr>
        <w:t>të ERE-s</w:t>
      </w:r>
      <w:r w:rsidR="00D048C9" w:rsidRPr="003943C4">
        <w:rPr>
          <w:sz w:val="21"/>
          <w:szCs w:val="21"/>
          <w:lang w:val="sq-AL"/>
        </w:rPr>
        <w:t>”</w:t>
      </w:r>
      <w:r w:rsidRPr="003943C4">
        <w:rPr>
          <w:sz w:val="21"/>
          <w:szCs w:val="21"/>
          <w:lang w:val="sq-AL"/>
        </w:rPr>
        <w:t xml:space="preserve">, të miratuara me </w:t>
      </w:r>
      <w:r w:rsidR="00AE3907" w:rsidRPr="003943C4">
        <w:rPr>
          <w:sz w:val="21"/>
          <w:szCs w:val="21"/>
          <w:lang w:val="sq-AL"/>
        </w:rPr>
        <w:t>v</w:t>
      </w:r>
      <w:r w:rsidRPr="003943C4">
        <w:rPr>
          <w:sz w:val="21"/>
          <w:szCs w:val="21"/>
          <w:lang w:val="sq-AL"/>
        </w:rPr>
        <w:t>endimi</w:t>
      </w:r>
      <w:r w:rsidR="00C260A7" w:rsidRPr="003943C4">
        <w:rPr>
          <w:sz w:val="21"/>
          <w:szCs w:val="21"/>
          <w:lang w:val="sq-AL"/>
        </w:rPr>
        <w:t xml:space="preserve">n e Bordit të Komisionerëve </w:t>
      </w:r>
      <w:r w:rsidR="00B47052" w:rsidRPr="003943C4">
        <w:rPr>
          <w:sz w:val="21"/>
          <w:szCs w:val="21"/>
          <w:lang w:val="sq-AL"/>
        </w:rPr>
        <w:t xml:space="preserve">nr. </w:t>
      </w:r>
      <w:r w:rsidRPr="003943C4">
        <w:rPr>
          <w:sz w:val="21"/>
          <w:szCs w:val="21"/>
          <w:lang w:val="sq-AL"/>
        </w:rPr>
        <w:t>21, datë 18.3.2009, të ndryshuar, dhe neneve 112, 121 dhe 128 të K</w:t>
      </w:r>
      <w:r w:rsidR="00572A66" w:rsidRPr="003943C4">
        <w:rPr>
          <w:sz w:val="21"/>
          <w:szCs w:val="21"/>
          <w:lang w:val="sq-AL"/>
        </w:rPr>
        <w:t xml:space="preserve">odit të </w:t>
      </w:r>
      <w:r w:rsidRPr="003943C4">
        <w:rPr>
          <w:sz w:val="21"/>
          <w:szCs w:val="21"/>
          <w:lang w:val="sq-AL"/>
        </w:rPr>
        <w:t>Pr</w:t>
      </w:r>
      <w:r w:rsidR="00572A66" w:rsidRPr="003943C4">
        <w:rPr>
          <w:sz w:val="21"/>
          <w:szCs w:val="21"/>
          <w:lang w:val="sq-AL"/>
        </w:rPr>
        <w:t>ocedurave</w:t>
      </w:r>
      <w:r w:rsidRPr="003943C4">
        <w:rPr>
          <w:sz w:val="21"/>
          <w:szCs w:val="21"/>
          <w:lang w:val="sq-AL"/>
        </w:rPr>
        <w:t xml:space="preserve"> Administrative, Bordi i Komisionerëve të ERE-s, </w:t>
      </w:r>
      <w:r w:rsidR="00AE3907" w:rsidRPr="003943C4">
        <w:rPr>
          <w:sz w:val="21"/>
          <w:szCs w:val="21"/>
          <w:lang w:val="sq-AL"/>
        </w:rPr>
        <w:t>në mbledhjen e tij të datës 22.</w:t>
      </w:r>
      <w:r w:rsidRPr="003943C4">
        <w:rPr>
          <w:sz w:val="21"/>
          <w:szCs w:val="21"/>
          <w:lang w:val="sq-AL"/>
        </w:rPr>
        <w:t>6.2012,</w:t>
      </w:r>
    </w:p>
    <w:p w:rsidR="00706624" w:rsidRPr="00B66D4B" w:rsidRDefault="00706624" w:rsidP="00B66D4B">
      <w:pPr>
        <w:pStyle w:val="Paragrafi"/>
        <w:rPr>
          <w:lang w:val="sq-AL"/>
        </w:rPr>
      </w:pPr>
    </w:p>
    <w:p w:rsidR="00A749C0" w:rsidRPr="003943C4" w:rsidRDefault="00A749C0" w:rsidP="00B66D4B">
      <w:pPr>
        <w:pStyle w:val="VENDOSI"/>
        <w:keepNext w:val="0"/>
        <w:rPr>
          <w:sz w:val="21"/>
          <w:szCs w:val="21"/>
          <w:lang w:val="sq-AL"/>
        </w:rPr>
      </w:pPr>
      <w:r w:rsidRPr="003943C4">
        <w:rPr>
          <w:sz w:val="21"/>
          <w:szCs w:val="21"/>
          <w:lang w:val="sq-AL"/>
        </w:rPr>
        <w:t>Vendosi:</w:t>
      </w:r>
    </w:p>
    <w:p w:rsidR="00D51BE4" w:rsidRPr="00B66D4B" w:rsidRDefault="00D51BE4" w:rsidP="00B66D4B">
      <w:pPr>
        <w:pStyle w:val="Paragrafi"/>
        <w:rPr>
          <w:lang w:val="sq-AL"/>
        </w:rPr>
      </w:pPr>
    </w:p>
    <w:p w:rsidR="00A749C0" w:rsidRPr="003943C4" w:rsidRDefault="000D3DBC" w:rsidP="00B66D4B">
      <w:pPr>
        <w:pStyle w:val="Paragrafi"/>
        <w:rPr>
          <w:sz w:val="21"/>
          <w:szCs w:val="21"/>
          <w:lang w:val="sq-AL"/>
        </w:rPr>
      </w:pPr>
      <w:r w:rsidRPr="003943C4">
        <w:rPr>
          <w:sz w:val="21"/>
          <w:szCs w:val="21"/>
          <w:lang w:val="sq-AL"/>
        </w:rPr>
        <w:t xml:space="preserve">1. </w:t>
      </w:r>
      <w:r w:rsidR="00A749C0" w:rsidRPr="003943C4">
        <w:rPr>
          <w:sz w:val="21"/>
          <w:szCs w:val="21"/>
          <w:lang w:val="sq-AL"/>
        </w:rPr>
        <w:t>Të fillojë procedurat për rishikimin e tarifës s</w:t>
      </w:r>
      <w:r w:rsidR="00496160" w:rsidRPr="003943C4">
        <w:rPr>
          <w:sz w:val="21"/>
          <w:szCs w:val="21"/>
          <w:lang w:val="sq-AL"/>
        </w:rPr>
        <w:t>ë</w:t>
      </w:r>
      <w:r w:rsidR="00A749C0" w:rsidRPr="003943C4">
        <w:rPr>
          <w:sz w:val="21"/>
          <w:szCs w:val="21"/>
          <w:lang w:val="sq-AL"/>
        </w:rPr>
        <w:t xml:space="preserve"> furnizuesit publik me shumic</w:t>
      </w:r>
      <w:r w:rsidR="00572A66" w:rsidRPr="003943C4">
        <w:rPr>
          <w:sz w:val="21"/>
          <w:szCs w:val="21"/>
          <w:lang w:val="sq-AL"/>
        </w:rPr>
        <w:t>ë</w:t>
      </w:r>
      <w:r w:rsidR="00A749C0" w:rsidRPr="003943C4">
        <w:rPr>
          <w:sz w:val="21"/>
          <w:szCs w:val="21"/>
          <w:lang w:val="sq-AL"/>
        </w:rPr>
        <w:t xml:space="preserve"> për periudhën e tret</w:t>
      </w:r>
      <w:r w:rsidR="00572A66" w:rsidRPr="003943C4">
        <w:rPr>
          <w:sz w:val="21"/>
          <w:szCs w:val="21"/>
          <w:lang w:val="sq-AL"/>
        </w:rPr>
        <w:t>ë</w:t>
      </w:r>
      <w:r w:rsidR="00A749C0" w:rsidRPr="003943C4">
        <w:rPr>
          <w:sz w:val="21"/>
          <w:szCs w:val="21"/>
          <w:lang w:val="sq-AL"/>
        </w:rPr>
        <w:t xml:space="preserve"> rregullatore 2012-2014 për akomodimin e efekteve financiare t</w:t>
      </w:r>
      <w:r w:rsidR="00536C8E" w:rsidRPr="003943C4">
        <w:rPr>
          <w:sz w:val="21"/>
          <w:szCs w:val="21"/>
          <w:lang w:val="sq-AL"/>
        </w:rPr>
        <w:t xml:space="preserve">ë </w:t>
      </w:r>
      <w:r w:rsidR="00A749C0" w:rsidRPr="003943C4">
        <w:rPr>
          <w:sz w:val="21"/>
          <w:szCs w:val="21"/>
          <w:lang w:val="sq-AL"/>
        </w:rPr>
        <w:t xml:space="preserve">vendimit </w:t>
      </w:r>
      <w:r w:rsidR="00B47052" w:rsidRPr="003943C4">
        <w:rPr>
          <w:sz w:val="21"/>
          <w:szCs w:val="21"/>
          <w:lang w:val="sq-AL"/>
        </w:rPr>
        <w:t xml:space="preserve">nr. </w:t>
      </w:r>
      <w:r w:rsidR="00A749C0" w:rsidRPr="003943C4">
        <w:rPr>
          <w:sz w:val="21"/>
          <w:szCs w:val="21"/>
          <w:lang w:val="sq-AL"/>
        </w:rPr>
        <w:t>80, dat</w:t>
      </w:r>
      <w:r w:rsidR="005F4021" w:rsidRPr="003943C4">
        <w:rPr>
          <w:sz w:val="21"/>
          <w:szCs w:val="21"/>
          <w:lang w:val="sq-AL"/>
        </w:rPr>
        <w:t>ë</w:t>
      </w:r>
      <w:r w:rsidR="00A749C0" w:rsidRPr="003943C4">
        <w:rPr>
          <w:sz w:val="21"/>
          <w:szCs w:val="21"/>
          <w:lang w:val="sq-AL"/>
        </w:rPr>
        <w:t xml:space="preserve"> 15.6.2012 t</w:t>
      </w:r>
      <w:r w:rsidR="005F4021" w:rsidRPr="003943C4">
        <w:rPr>
          <w:sz w:val="21"/>
          <w:szCs w:val="21"/>
          <w:lang w:val="sq-AL"/>
        </w:rPr>
        <w:t>ë</w:t>
      </w:r>
      <w:r w:rsidR="00A749C0" w:rsidRPr="003943C4">
        <w:rPr>
          <w:sz w:val="21"/>
          <w:szCs w:val="21"/>
          <w:lang w:val="sq-AL"/>
        </w:rPr>
        <w:t xml:space="preserve"> </w:t>
      </w:r>
      <w:r w:rsidR="005F4021" w:rsidRPr="003943C4">
        <w:rPr>
          <w:sz w:val="21"/>
          <w:szCs w:val="21"/>
          <w:lang w:val="sq-AL"/>
        </w:rPr>
        <w:t xml:space="preserve">Bordit </w:t>
      </w:r>
      <w:r w:rsidR="00A749C0" w:rsidRPr="003943C4">
        <w:rPr>
          <w:sz w:val="21"/>
          <w:szCs w:val="21"/>
          <w:lang w:val="sq-AL"/>
        </w:rPr>
        <w:t>t</w:t>
      </w:r>
      <w:r w:rsidR="005F4021" w:rsidRPr="003943C4">
        <w:rPr>
          <w:sz w:val="21"/>
          <w:szCs w:val="21"/>
          <w:lang w:val="sq-AL"/>
        </w:rPr>
        <w:t>ë</w:t>
      </w:r>
      <w:r w:rsidR="00A749C0" w:rsidRPr="003943C4">
        <w:rPr>
          <w:sz w:val="21"/>
          <w:szCs w:val="21"/>
          <w:lang w:val="sq-AL"/>
        </w:rPr>
        <w:t xml:space="preserve"> </w:t>
      </w:r>
      <w:r w:rsidR="005F4021" w:rsidRPr="003943C4">
        <w:rPr>
          <w:sz w:val="21"/>
          <w:szCs w:val="21"/>
          <w:lang w:val="sq-AL"/>
        </w:rPr>
        <w:t xml:space="preserve">Komisionerëve </w:t>
      </w:r>
      <w:r w:rsidR="00A749C0" w:rsidRPr="003943C4">
        <w:rPr>
          <w:sz w:val="21"/>
          <w:szCs w:val="21"/>
          <w:lang w:val="sq-AL"/>
        </w:rPr>
        <w:t>t</w:t>
      </w:r>
      <w:r w:rsidR="005F4021" w:rsidRPr="003943C4">
        <w:rPr>
          <w:sz w:val="21"/>
          <w:szCs w:val="21"/>
          <w:lang w:val="sq-AL"/>
        </w:rPr>
        <w:t>ë</w:t>
      </w:r>
      <w:r w:rsidR="00A749C0" w:rsidRPr="003943C4">
        <w:rPr>
          <w:sz w:val="21"/>
          <w:szCs w:val="21"/>
          <w:lang w:val="sq-AL"/>
        </w:rPr>
        <w:t xml:space="preserve"> ERE-s</w:t>
      </w:r>
      <w:r w:rsidR="005F4021" w:rsidRPr="003943C4">
        <w:rPr>
          <w:sz w:val="21"/>
          <w:szCs w:val="21"/>
          <w:lang w:val="sq-AL"/>
        </w:rPr>
        <w:t>.</w:t>
      </w:r>
    </w:p>
    <w:p w:rsidR="00A749C0" w:rsidRDefault="000D3DBC" w:rsidP="00B66D4B">
      <w:pPr>
        <w:pStyle w:val="Paragrafi"/>
        <w:rPr>
          <w:sz w:val="21"/>
          <w:szCs w:val="21"/>
          <w:lang w:val="sq-AL"/>
        </w:rPr>
      </w:pPr>
      <w:r w:rsidRPr="003943C4">
        <w:rPr>
          <w:sz w:val="21"/>
          <w:szCs w:val="21"/>
          <w:lang w:val="sq-AL"/>
        </w:rPr>
        <w:t xml:space="preserve">2. </w:t>
      </w:r>
      <w:r w:rsidR="00A749C0" w:rsidRPr="003943C4">
        <w:rPr>
          <w:sz w:val="21"/>
          <w:szCs w:val="21"/>
          <w:lang w:val="sq-AL"/>
        </w:rPr>
        <w:t xml:space="preserve">Drejtoria Juridike dhe </w:t>
      </w:r>
      <w:r w:rsidR="00F61EE2" w:rsidRPr="003943C4">
        <w:rPr>
          <w:sz w:val="21"/>
          <w:szCs w:val="21"/>
          <w:lang w:val="sq-AL"/>
        </w:rPr>
        <w:t xml:space="preserve">e </w:t>
      </w:r>
      <w:r w:rsidR="00A749C0" w:rsidRPr="003943C4">
        <w:rPr>
          <w:sz w:val="21"/>
          <w:szCs w:val="21"/>
          <w:lang w:val="sq-AL"/>
        </w:rPr>
        <w:t xml:space="preserve">Mbrojtjes së Konsumatorit të njoftojë </w:t>
      </w:r>
      <w:r w:rsidR="00F22203" w:rsidRPr="003943C4">
        <w:rPr>
          <w:sz w:val="21"/>
          <w:szCs w:val="21"/>
          <w:lang w:val="sq-AL"/>
        </w:rPr>
        <w:t>“</w:t>
      </w:r>
      <w:r w:rsidR="00A749C0" w:rsidRPr="003943C4">
        <w:rPr>
          <w:sz w:val="21"/>
          <w:szCs w:val="21"/>
          <w:lang w:val="sq-AL"/>
        </w:rPr>
        <w:t>CEZ Shpërndarje</w:t>
      </w:r>
      <w:r w:rsidR="00F22203" w:rsidRPr="003943C4">
        <w:rPr>
          <w:sz w:val="21"/>
          <w:szCs w:val="21"/>
          <w:lang w:val="sq-AL"/>
        </w:rPr>
        <w:t>”</w:t>
      </w:r>
      <w:r w:rsidR="00A749C0" w:rsidRPr="003943C4">
        <w:rPr>
          <w:sz w:val="21"/>
          <w:szCs w:val="21"/>
          <w:lang w:val="sq-AL"/>
        </w:rPr>
        <w:t xml:space="preserve"> sh.a</w:t>
      </w:r>
      <w:r w:rsidR="00F22203" w:rsidRPr="003943C4">
        <w:rPr>
          <w:sz w:val="21"/>
          <w:szCs w:val="21"/>
          <w:lang w:val="sq-AL"/>
        </w:rPr>
        <w:t>.</w:t>
      </w:r>
      <w:r w:rsidR="00A749C0" w:rsidRPr="003943C4">
        <w:rPr>
          <w:sz w:val="21"/>
          <w:szCs w:val="21"/>
          <w:lang w:val="sq-AL"/>
        </w:rPr>
        <w:t xml:space="preserve"> për vendimin e Bordit të Komisionerëve. </w:t>
      </w:r>
    </w:p>
    <w:p w:rsidR="00B66D4B" w:rsidRPr="003943C4" w:rsidRDefault="00B66D4B" w:rsidP="00B66D4B">
      <w:pPr>
        <w:pStyle w:val="Paragrafi"/>
        <w:rPr>
          <w:sz w:val="21"/>
          <w:szCs w:val="21"/>
          <w:lang w:val="sq-AL"/>
        </w:rPr>
      </w:pPr>
    </w:p>
    <w:p w:rsidR="00A749C0" w:rsidRPr="003943C4" w:rsidRDefault="00A749C0" w:rsidP="00B66D4B">
      <w:pPr>
        <w:pStyle w:val="Paragrafi"/>
        <w:rPr>
          <w:sz w:val="21"/>
          <w:szCs w:val="21"/>
          <w:lang w:val="sq-AL"/>
        </w:rPr>
      </w:pPr>
      <w:r w:rsidRPr="003943C4">
        <w:rPr>
          <w:sz w:val="21"/>
          <w:szCs w:val="21"/>
          <w:lang w:val="sq-AL"/>
        </w:rPr>
        <w:t xml:space="preserve">Ky vendim hyn në fuqi menjëherë. </w:t>
      </w:r>
    </w:p>
    <w:p w:rsidR="00A749C0" w:rsidRPr="003943C4" w:rsidRDefault="00A749C0" w:rsidP="00B66D4B">
      <w:pPr>
        <w:pStyle w:val="Paragrafi"/>
        <w:rPr>
          <w:sz w:val="21"/>
          <w:szCs w:val="21"/>
          <w:lang w:val="sq-AL"/>
        </w:rPr>
      </w:pPr>
      <w:r w:rsidRPr="003943C4">
        <w:rPr>
          <w:sz w:val="21"/>
          <w:szCs w:val="21"/>
          <w:lang w:val="sq-AL"/>
        </w:rPr>
        <w:t>Ky vendim botohet në Fletoren Zyrtare.</w:t>
      </w:r>
    </w:p>
    <w:p w:rsidR="00A749C0" w:rsidRPr="003943C4" w:rsidRDefault="00A749C0" w:rsidP="00B66D4B">
      <w:pPr>
        <w:pStyle w:val="Autoriteti"/>
        <w:keepNext w:val="0"/>
        <w:rPr>
          <w:sz w:val="21"/>
          <w:szCs w:val="21"/>
          <w:lang w:val="sq-AL"/>
        </w:rPr>
      </w:pPr>
      <w:r w:rsidRPr="003943C4">
        <w:rPr>
          <w:sz w:val="21"/>
          <w:szCs w:val="21"/>
          <w:lang w:val="sq-AL"/>
        </w:rPr>
        <w:t>KRYETARI</w:t>
      </w:r>
    </w:p>
    <w:p w:rsidR="00A749C0" w:rsidRPr="003943C4" w:rsidRDefault="000D3DBC" w:rsidP="00B66D4B">
      <w:pPr>
        <w:pStyle w:val="AutoritetiEmer"/>
        <w:rPr>
          <w:sz w:val="21"/>
          <w:szCs w:val="21"/>
          <w:lang w:val="sq-AL"/>
        </w:rPr>
      </w:pPr>
      <w:r w:rsidRPr="003943C4">
        <w:rPr>
          <w:sz w:val="21"/>
          <w:szCs w:val="21"/>
          <w:lang w:val="sq-AL"/>
        </w:rPr>
        <w:t>Sokol Ramadani</w:t>
      </w:r>
    </w:p>
    <w:p w:rsidR="00715ADC" w:rsidRPr="003943C4" w:rsidRDefault="00715ADC" w:rsidP="00B66D4B">
      <w:pPr>
        <w:pStyle w:val="Paragrafi"/>
        <w:rPr>
          <w:sz w:val="21"/>
          <w:szCs w:val="21"/>
          <w:lang w:val="sq-AL"/>
        </w:rPr>
      </w:pPr>
    </w:p>
    <w:p w:rsidR="00BA2709" w:rsidRDefault="00BA2709" w:rsidP="00B66D4B">
      <w:pPr>
        <w:pStyle w:val="Akti"/>
        <w:keepNext w:val="0"/>
        <w:jc w:val="left"/>
        <w:rPr>
          <w:color w:val="auto"/>
          <w:sz w:val="21"/>
          <w:szCs w:val="21"/>
          <w:lang w:val="sq-AL"/>
        </w:rPr>
      </w:pPr>
    </w:p>
    <w:p w:rsidR="00BC5CA8" w:rsidRPr="003943C4" w:rsidRDefault="00BC5CA8" w:rsidP="00B66D4B">
      <w:pPr>
        <w:pStyle w:val="Akti"/>
        <w:keepNext w:val="0"/>
        <w:rPr>
          <w:color w:val="auto"/>
          <w:sz w:val="21"/>
          <w:szCs w:val="21"/>
          <w:lang w:val="sq-AL"/>
        </w:rPr>
      </w:pPr>
      <w:r w:rsidRPr="003943C4">
        <w:rPr>
          <w:color w:val="auto"/>
          <w:sz w:val="21"/>
          <w:szCs w:val="21"/>
          <w:lang w:val="sq-AL"/>
        </w:rPr>
        <w:t>VENDIM</w:t>
      </w:r>
    </w:p>
    <w:p w:rsidR="00BC5CA8" w:rsidRPr="003943C4" w:rsidRDefault="00BC5CA8" w:rsidP="00B66D4B">
      <w:pPr>
        <w:pStyle w:val="Paragrafi"/>
        <w:rPr>
          <w:sz w:val="21"/>
          <w:szCs w:val="21"/>
          <w:lang w:val="sq-AL"/>
        </w:rPr>
      </w:pPr>
    </w:p>
    <w:p w:rsidR="00BC5CA8" w:rsidRPr="003943C4" w:rsidRDefault="00BC5CA8" w:rsidP="00B66D4B">
      <w:pPr>
        <w:pStyle w:val="Paragrafi"/>
        <w:rPr>
          <w:sz w:val="21"/>
          <w:szCs w:val="21"/>
          <w:lang w:val="sq-AL"/>
        </w:rPr>
      </w:pPr>
      <w:r w:rsidRPr="003943C4">
        <w:rPr>
          <w:sz w:val="21"/>
          <w:szCs w:val="21"/>
          <w:lang w:val="sq-AL"/>
        </w:rPr>
        <w:t>Gjykata e Rrethit Gjyqësor Pogradec,</w:t>
      </w:r>
      <w:r w:rsidR="000560A2" w:rsidRPr="003943C4">
        <w:rPr>
          <w:sz w:val="21"/>
          <w:szCs w:val="21"/>
          <w:lang w:val="sq-AL"/>
        </w:rPr>
        <w:t xml:space="preserve"> </w:t>
      </w:r>
      <w:r w:rsidRPr="003943C4">
        <w:rPr>
          <w:sz w:val="21"/>
          <w:szCs w:val="21"/>
          <w:lang w:val="sq-AL"/>
        </w:rPr>
        <w:t xml:space="preserve">me vendimin </w:t>
      </w:r>
      <w:r w:rsidR="00881D9B" w:rsidRPr="003943C4">
        <w:rPr>
          <w:sz w:val="21"/>
          <w:szCs w:val="21"/>
          <w:lang w:val="sq-AL"/>
        </w:rPr>
        <w:t xml:space="preserve">nr. </w:t>
      </w:r>
      <w:r w:rsidRPr="003943C4">
        <w:rPr>
          <w:sz w:val="21"/>
          <w:szCs w:val="21"/>
          <w:lang w:val="sq-AL"/>
        </w:rPr>
        <w:t>860-492, datë 7.6.2012, vendosi shpalljen të zhdukur</w:t>
      </w:r>
      <w:r w:rsidR="00F61EE2" w:rsidRPr="003943C4">
        <w:rPr>
          <w:sz w:val="21"/>
          <w:szCs w:val="21"/>
          <w:lang w:val="sq-AL"/>
        </w:rPr>
        <w:t xml:space="preserve"> dhe të vdekur </w:t>
      </w:r>
      <w:r w:rsidRPr="003943C4">
        <w:rPr>
          <w:sz w:val="21"/>
          <w:szCs w:val="21"/>
          <w:lang w:val="sq-AL"/>
        </w:rPr>
        <w:t>të shtetasit Luan Tefik S</w:t>
      </w:r>
      <w:r w:rsidR="000D73A1" w:rsidRPr="003943C4">
        <w:rPr>
          <w:sz w:val="21"/>
          <w:szCs w:val="21"/>
          <w:lang w:val="sq-AL"/>
        </w:rPr>
        <w:t>a</w:t>
      </w:r>
      <w:r w:rsidRPr="003943C4">
        <w:rPr>
          <w:sz w:val="21"/>
          <w:szCs w:val="21"/>
          <w:lang w:val="sq-AL"/>
        </w:rPr>
        <w:t>dikaj</w:t>
      </w:r>
      <w:r w:rsidR="0034675D" w:rsidRPr="003943C4">
        <w:rPr>
          <w:sz w:val="21"/>
          <w:szCs w:val="21"/>
          <w:lang w:val="sq-AL"/>
        </w:rPr>
        <w:t>,</w:t>
      </w:r>
      <w:r w:rsidR="003B3765" w:rsidRPr="003943C4">
        <w:rPr>
          <w:sz w:val="21"/>
          <w:szCs w:val="21"/>
          <w:lang w:val="sq-AL"/>
        </w:rPr>
        <w:t xml:space="preserve"> i datëlindjes 20.3.1929, lindur dhe banues në fshatin Buçimas, Pogradec, si dhe caktimin e shtetases Luljeta Sadikaj</w:t>
      </w:r>
      <w:r w:rsidR="00D6343D" w:rsidRPr="003943C4">
        <w:rPr>
          <w:sz w:val="21"/>
          <w:szCs w:val="21"/>
          <w:lang w:val="sq-AL"/>
        </w:rPr>
        <w:t xml:space="preserve">, </w:t>
      </w:r>
      <w:r w:rsidR="003B3765" w:rsidRPr="003943C4">
        <w:rPr>
          <w:sz w:val="21"/>
          <w:szCs w:val="21"/>
          <w:lang w:val="sq-AL"/>
        </w:rPr>
        <w:t>si kujdestare për administrimin e pasurisë së tij.</w:t>
      </w:r>
      <w:r w:rsidRPr="003943C4">
        <w:rPr>
          <w:sz w:val="21"/>
          <w:szCs w:val="21"/>
          <w:lang w:val="sq-AL"/>
        </w:rPr>
        <w:t xml:space="preserve"> </w:t>
      </w:r>
    </w:p>
    <w:p w:rsidR="00BC5CA8" w:rsidRPr="003943C4" w:rsidRDefault="00BC5CA8" w:rsidP="00B66D4B">
      <w:pPr>
        <w:pStyle w:val="Paragrafi"/>
        <w:rPr>
          <w:sz w:val="21"/>
          <w:szCs w:val="21"/>
          <w:lang w:val="sq-AL"/>
        </w:rPr>
      </w:pPr>
    </w:p>
    <w:p w:rsidR="0034675D" w:rsidRPr="003943C4" w:rsidRDefault="0034675D" w:rsidP="00B66D4B">
      <w:pPr>
        <w:pStyle w:val="Autoriteti"/>
        <w:keepNext w:val="0"/>
        <w:rPr>
          <w:sz w:val="21"/>
          <w:szCs w:val="21"/>
          <w:lang w:val="sq-AL"/>
        </w:rPr>
      </w:pPr>
      <w:r w:rsidRPr="003943C4">
        <w:rPr>
          <w:sz w:val="21"/>
          <w:szCs w:val="21"/>
          <w:lang w:val="sq-AL"/>
        </w:rPr>
        <w:t>KËRKUESE</w:t>
      </w:r>
    </w:p>
    <w:p w:rsidR="0034675D" w:rsidRPr="003943C4" w:rsidRDefault="00B66D4B" w:rsidP="00B66D4B">
      <w:pPr>
        <w:pStyle w:val="Paragrafi"/>
        <w:ind w:firstLine="0"/>
        <w:jc w:val="right"/>
        <w:rPr>
          <w:b/>
          <w:sz w:val="21"/>
          <w:szCs w:val="21"/>
          <w:lang w:val="sq-AL"/>
        </w:rPr>
        <w:sectPr w:rsidR="0034675D" w:rsidRPr="003943C4" w:rsidSect="00FC58F7">
          <w:pgSz w:w="11907" w:h="16840" w:code="9"/>
          <w:pgMar w:top="1418" w:right="1418" w:bottom="1418" w:left="1418" w:header="1588" w:footer="1134" w:gutter="0"/>
          <w:cols w:space="720"/>
          <w:docGrid w:linePitch="360"/>
        </w:sectPr>
      </w:pPr>
      <w:r>
        <w:rPr>
          <w:b/>
          <w:sz w:val="21"/>
          <w:szCs w:val="21"/>
          <w:lang w:val="sq-AL"/>
        </w:rPr>
        <w:t>Luljeta Sadika</w:t>
      </w:r>
    </w:p>
    <w:p w:rsidR="0034675D" w:rsidRPr="003943C4" w:rsidRDefault="0034675D" w:rsidP="00B66D4B">
      <w:pPr>
        <w:pStyle w:val="Akti"/>
        <w:keepNext w:val="0"/>
        <w:jc w:val="left"/>
        <w:rPr>
          <w:color w:val="auto"/>
          <w:sz w:val="21"/>
          <w:szCs w:val="21"/>
          <w:lang w:val="sq-AL"/>
        </w:rPr>
      </w:pPr>
    </w:p>
    <w:p w:rsidR="00706624" w:rsidRDefault="00706624" w:rsidP="00B66D4B">
      <w:pPr>
        <w:pStyle w:val="Akti"/>
        <w:keepNext w:val="0"/>
        <w:rPr>
          <w:color w:val="auto"/>
          <w:sz w:val="21"/>
          <w:szCs w:val="21"/>
          <w:lang w:val="sq-AL"/>
        </w:rPr>
      </w:pPr>
    </w:p>
    <w:p w:rsidR="00BC5CA8" w:rsidRPr="003943C4" w:rsidRDefault="00BC5CA8" w:rsidP="00B66D4B">
      <w:pPr>
        <w:pStyle w:val="Akti"/>
        <w:keepNext w:val="0"/>
        <w:rPr>
          <w:color w:val="auto"/>
          <w:sz w:val="21"/>
          <w:szCs w:val="21"/>
          <w:lang w:val="sq-AL"/>
        </w:rPr>
      </w:pPr>
      <w:r w:rsidRPr="003943C4">
        <w:rPr>
          <w:color w:val="auto"/>
          <w:sz w:val="21"/>
          <w:szCs w:val="21"/>
          <w:lang w:val="sq-AL"/>
        </w:rPr>
        <w:t>KËRKESË</w:t>
      </w:r>
    </w:p>
    <w:p w:rsidR="00BC5CA8" w:rsidRPr="003943C4" w:rsidRDefault="00BC5CA8" w:rsidP="00B66D4B">
      <w:pPr>
        <w:pStyle w:val="Paragrafi"/>
        <w:rPr>
          <w:sz w:val="21"/>
          <w:szCs w:val="21"/>
          <w:lang w:val="sq-AL"/>
        </w:rPr>
      </w:pPr>
    </w:p>
    <w:p w:rsidR="00BC5CA8" w:rsidRPr="003943C4" w:rsidRDefault="00BC5CA8" w:rsidP="00B66D4B">
      <w:pPr>
        <w:pStyle w:val="Paragrafi"/>
        <w:rPr>
          <w:sz w:val="21"/>
          <w:szCs w:val="21"/>
          <w:lang w:val="sq-AL"/>
        </w:rPr>
      </w:pPr>
      <w:r w:rsidRPr="003943C4">
        <w:rPr>
          <w:sz w:val="21"/>
          <w:szCs w:val="21"/>
          <w:lang w:val="sq-AL"/>
        </w:rPr>
        <w:t xml:space="preserve">Shtetasja Albana Gjeçi (Hoti), e bija e Asllanit dhe </w:t>
      </w:r>
      <w:r w:rsidR="00D6343D" w:rsidRPr="003943C4">
        <w:rPr>
          <w:sz w:val="21"/>
          <w:szCs w:val="21"/>
          <w:lang w:val="sq-AL"/>
        </w:rPr>
        <w:t xml:space="preserve">e </w:t>
      </w:r>
      <w:r w:rsidRPr="003943C4">
        <w:rPr>
          <w:sz w:val="21"/>
          <w:szCs w:val="21"/>
          <w:lang w:val="sq-AL"/>
        </w:rPr>
        <w:t>Hatmanes, e datëlindjes 25.7.1977, lindur n</w:t>
      </w:r>
      <w:r w:rsidR="001C1795" w:rsidRPr="003943C4">
        <w:rPr>
          <w:sz w:val="21"/>
          <w:szCs w:val="21"/>
          <w:lang w:val="sq-AL"/>
        </w:rPr>
        <w:t>ë</w:t>
      </w:r>
      <w:r w:rsidRPr="003943C4">
        <w:rPr>
          <w:sz w:val="21"/>
          <w:szCs w:val="21"/>
          <w:lang w:val="sq-AL"/>
        </w:rPr>
        <w:t xml:space="preserve"> Katund</w:t>
      </w:r>
      <w:r w:rsidR="004A35AD" w:rsidRPr="003943C4">
        <w:rPr>
          <w:sz w:val="21"/>
          <w:szCs w:val="21"/>
          <w:lang w:val="sq-AL"/>
        </w:rPr>
        <w:t>i</w:t>
      </w:r>
      <w:r w:rsidR="000560A2" w:rsidRPr="003943C4">
        <w:rPr>
          <w:sz w:val="21"/>
          <w:szCs w:val="21"/>
          <w:lang w:val="sq-AL"/>
        </w:rPr>
        <w:t xml:space="preserve"> </w:t>
      </w:r>
      <w:r w:rsidR="00881D9B" w:rsidRPr="003943C4">
        <w:rPr>
          <w:sz w:val="21"/>
          <w:szCs w:val="21"/>
          <w:lang w:val="sq-AL"/>
        </w:rPr>
        <w:t xml:space="preserve">nr. </w:t>
      </w:r>
      <w:r w:rsidRPr="003943C4">
        <w:rPr>
          <w:sz w:val="21"/>
          <w:szCs w:val="21"/>
          <w:lang w:val="sq-AL"/>
        </w:rPr>
        <w:t>1, Durr</w:t>
      </w:r>
      <w:r w:rsidR="001C1795" w:rsidRPr="003943C4">
        <w:rPr>
          <w:sz w:val="21"/>
          <w:szCs w:val="21"/>
          <w:lang w:val="sq-AL"/>
        </w:rPr>
        <w:t>ë</w:t>
      </w:r>
      <w:r w:rsidRPr="003943C4">
        <w:rPr>
          <w:sz w:val="21"/>
          <w:szCs w:val="21"/>
          <w:lang w:val="sq-AL"/>
        </w:rPr>
        <w:t>s</w:t>
      </w:r>
      <w:r w:rsidR="004A35AD" w:rsidRPr="003943C4">
        <w:rPr>
          <w:sz w:val="21"/>
          <w:szCs w:val="21"/>
          <w:lang w:val="sq-AL"/>
        </w:rPr>
        <w:t xml:space="preserve"> dhe banuese në fshatin Qerre</w:t>
      </w:r>
      <w:r w:rsidR="000113A9" w:rsidRPr="003943C4">
        <w:rPr>
          <w:sz w:val="21"/>
          <w:szCs w:val="21"/>
          <w:lang w:val="sq-AL"/>
        </w:rPr>
        <w:t>t</w:t>
      </w:r>
      <w:r w:rsidR="004A35AD" w:rsidRPr="003943C4">
        <w:rPr>
          <w:sz w:val="21"/>
          <w:szCs w:val="21"/>
          <w:lang w:val="sq-AL"/>
        </w:rPr>
        <w:t xml:space="preserve">, komuna Katundi i Ri të qarkut Durrës, </w:t>
      </w:r>
      <w:r w:rsidRPr="003943C4">
        <w:rPr>
          <w:sz w:val="21"/>
          <w:szCs w:val="21"/>
          <w:lang w:val="sq-AL"/>
        </w:rPr>
        <w:t>kërkon pranë Gjyk</w:t>
      </w:r>
      <w:r w:rsidR="000D73A1" w:rsidRPr="003943C4">
        <w:rPr>
          <w:sz w:val="21"/>
          <w:szCs w:val="21"/>
          <w:lang w:val="sq-AL"/>
        </w:rPr>
        <w:t>atës së Rrethit Gjyqësor Durr</w:t>
      </w:r>
      <w:r w:rsidR="001C1795" w:rsidRPr="003943C4">
        <w:rPr>
          <w:sz w:val="21"/>
          <w:szCs w:val="21"/>
          <w:lang w:val="sq-AL"/>
        </w:rPr>
        <w:t>ë</w:t>
      </w:r>
      <w:r w:rsidR="000D73A1" w:rsidRPr="003943C4">
        <w:rPr>
          <w:sz w:val="21"/>
          <w:szCs w:val="21"/>
          <w:lang w:val="sq-AL"/>
        </w:rPr>
        <w:t>s</w:t>
      </w:r>
      <w:r w:rsidRPr="003943C4">
        <w:rPr>
          <w:sz w:val="21"/>
          <w:szCs w:val="21"/>
          <w:lang w:val="sq-AL"/>
        </w:rPr>
        <w:t>, shpallj</w:t>
      </w:r>
      <w:r w:rsidR="000D73A1" w:rsidRPr="003943C4">
        <w:rPr>
          <w:sz w:val="21"/>
          <w:szCs w:val="21"/>
          <w:lang w:val="sq-AL"/>
        </w:rPr>
        <w:t>en të zhdukur të motrës së saj</w:t>
      </w:r>
      <w:r w:rsidR="004A35AD" w:rsidRPr="003943C4">
        <w:rPr>
          <w:sz w:val="21"/>
          <w:szCs w:val="21"/>
          <w:lang w:val="sq-AL"/>
        </w:rPr>
        <w:t>,</w:t>
      </w:r>
      <w:r w:rsidR="000D73A1" w:rsidRPr="003943C4">
        <w:rPr>
          <w:sz w:val="21"/>
          <w:szCs w:val="21"/>
          <w:lang w:val="sq-AL"/>
        </w:rPr>
        <w:t xml:space="preserve"> shtetases Florinda Asllan Hoti</w:t>
      </w:r>
      <w:r w:rsidR="004A35AD" w:rsidRPr="003943C4">
        <w:rPr>
          <w:sz w:val="21"/>
          <w:szCs w:val="21"/>
          <w:lang w:val="sq-AL"/>
        </w:rPr>
        <w:t>, e datëlindjes 3.11.19</w:t>
      </w:r>
      <w:r w:rsidR="00F32B6B" w:rsidRPr="003943C4">
        <w:rPr>
          <w:sz w:val="21"/>
          <w:szCs w:val="21"/>
          <w:lang w:val="sq-AL"/>
        </w:rPr>
        <w:t>78.</w:t>
      </w:r>
    </w:p>
    <w:p w:rsidR="002852F6" w:rsidRPr="003943C4" w:rsidRDefault="002852F6" w:rsidP="00B66D4B">
      <w:pPr>
        <w:pStyle w:val="Paragrafi"/>
        <w:rPr>
          <w:sz w:val="21"/>
          <w:szCs w:val="21"/>
          <w:lang w:val="sq-AL"/>
        </w:rPr>
      </w:pPr>
    </w:p>
    <w:p w:rsidR="002852F6" w:rsidRPr="003943C4" w:rsidRDefault="00B06C85" w:rsidP="00B66D4B">
      <w:pPr>
        <w:pStyle w:val="Autoriteti"/>
        <w:keepNext w:val="0"/>
        <w:rPr>
          <w:sz w:val="21"/>
          <w:szCs w:val="21"/>
          <w:lang w:val="sq-AL"/>
        </w:rPr>
      </w:pPr>
      <w:r w:rsidRPr="003943C4">
        <w:rPr>
          <w:sz w:val="21"/>
          <w:szCs w:val="21"/>
          <w:lang w:val="sq-AL"/>
        </w:rPr>
        <w:t>K</w:t>
      </w:r>
      <w:r w:rsidR="001C1795" w:rsidRPr="003943C4">
        <w:rPr>
          <w:sz w:val="21"/>
          <w:szCs w:val="21"/>
          <w:lang w:val="sq-AL"/>
        </w:rPr>
        <w:t>Ë</w:t>
      </w:r>
      <w:r w:rsidRPr="003943C4">
        <w:rPr>
          <w:sz w:val="21"/>
          <w:szCs w:val="21"/>
          <w:lang w:val="sq-AL"/>
        </w:rPr>
        <w:t>RKUESE</w:t>
      </w:r>
    </w:p>
    <w:p w:rsidR="00292DC6" w:rsidRPr="003943C4" w:rsidRDefault="00B06C85" w:rsidP="00B66D4B">
      <w:pPr>
        <w:pStyle w:val="AutoritetiEmer"/>
        <w:rPr>
          <w:sz w:val="21"/>
          <w:szCs w:val="21"/>
          <w:lang w:val="sq-AL"/>
        </w:rPr>
      </w:pPr>
      <w:r w:rsidRPr="003943C4">
        <w:rPr>
          <w:sz w:val="21"/>
          <w:szCs w:val="21"/>
          <w:lang w:val="sq-AL"/>
        </w:rPr>
        <w:t>Albana Gjeçi (Hoti)</w:t>
      </w:r>
    </w:p>
    <w:p w:rsidR="00A00D8E" w:rsidRPr="003943C4" w:rsidRDefault="00A00D8E" w:rsidP="00B66D4B">
      <w:pPr>
        <w:pStyle w:val="Paragrafi"/>
        <w:ind w:firstLine="0"/>
        <w:rPr>
          <w:sz w:val="21"/>
          <w:szCs w:val="21"/>
          <w:lang w:val="sq-AL"/>
        </w:rPr>
        <w:sectPr w:rsidR="00A00D8E" w:rsidRPr="003943C4" w:rsidSect="00FC58F7">
          <w:type w:val="continuous"/>
          <w:pgSz w:w="11907" w:h="16840" w:code="9"/>
          <w:pgMar w:top="1418" w:right="1418" w:bottom="1418" w:left="1418" w:header="1588" w:footer="1134" w:gutter="0"/>
          <w:cols w:space="720"/>
          <w:docGrid w:linePitch="360"/>
        </w:sectPr>
      </w:pPr>
    </w:p>
    <w:p w:rsidR="00FA48F7" w:rsidRPr="003943C4" w:rsidRDefault="00FA48F7" w:rsidP="00B66D4B">
      <w:pPr>
        <w:pStyle w:val="Paragrafi"/>
        <w:ind w:firstLine="0"/>
        <w:rPr>
          <w:sz w:val="21"/>
          <w:szCs w:val="21"/>
          <w:lang w:val="sq-AL"/>
        </w:rPr>
        <w:sectPr w:rsidR="00FA48F7" w:rsidRPr="003943C4" w:rsidSect="00FC58F7">
          <w:headerReference w:type="even" r:id="rId12"/>
          <w:headerReference w:type="default" r:id="rId13"/>
          <w:footerReference w:type="even" r:id="rId14"/>
          <w:footerReference w:type="default" r:id="rId15"/>
          <w:type w:val="continuous"/>
          <w:pgSz w:w="11907" w:h="16840" w:code="9"/>
          <w:pgMar w:top="1418" w:right="1418" w:bottom="1418" w:left="1418" w:header="1588" w:footer="1134" w:gutter="0"/>
          <w:pgNumType w:start="1"/>
          <w:cols w:space="720"/>
          <w:docGrid w:linePitch="360"/>
        </w:sectPr>
      </w:pPr>
    </w:p>
    <w:p w:rsidR="00FA48F7" w:rsidRPr="003943C4" w:rsidRDefault="00FA48F7" w:rsidP="00B66D4B">
      <w:pPr>
        <w:pStyle w:val="Paragrafi"/>
        <w:ind w:firstLine="0"/>
        <w:rPr>
          <w:sz w:val="21"/>
          <w:szCs w:val="21"/>
          <w:lang w:val="sq-AL"/>
        </w:rPr>
        <w:sectPr w:rsidR="00FA48F7" w:rsidRPr="003943C4" w:rsidSect="00FC58F7">
          <w:type w:val="continuous"/>
          <w:pgSz w:w="11907" w:h="16840" w:code="9"/>
          <w:pgMar w:top="1418" w:right="1418" w:bottom="1418" w:left="1418" w:header="1588" w:footer="1134" w:gutter="0"/>
          <w:cols w:space="720"/>
          <w:docGrid w:linePitch="360"/>
        </w:sectPr>
      </w:pPr>
    </w:p>
    <w:p w:rsidR="00FA48F7" w:rsidRPr="003943C4" w:rsidRDefault="00FA48F7" w:rsidP="00B66D4B">
      <w:pPr>
        <w:pStyle w:val="Paragrafi"/>
        <w:ind w:firstLine="0"/>
        <w:rPr>
          <w:sz w:val="21"/>
          <w:szCs w:val="21"/>
          <w:lang w:val="sq-AL"/>
        </w:rPr>
      </w:pPr>
    </w:p>
    <w:p w:rsidR="00FA48F7" w:rsidRPr="003943C4" w:rsidRDefault="00FA48F7" w:rsidP="00B66D4B">
      <w:pPr>
        <w:pStyle w:val="Paragrafi"/>
        <w:rPr>
          <w:sz w:val="21"/>
          <w:szCs w:val="21"/>
          <w:lang w:val="sq-AL"/>
        </w:rPr>
      </w:pPr>
    </w:p>
    <w:p w:rsidR="00C172B4" w:rsidRPr="003943C4" w:rsidRDefault="00C172B4" w:rsidP="00B66D4B">
      <w:pPr>
        <w:pStyle w:val="Paragrafi"/>
        <w:rPr>
          <w:sz w:val="21"/>
          <w:szCs w:val="21"/>
          <w:lang w:val="sq-AL"/>
        </w:rPr>
      </w:pPr>
    </w:p>
    <w:p w:rsidR="00C172B4" w:rsidRPr="003943C4" w:rsidRDefault="00C172B4" w:rsidP="00B66D4B">
      <w:pPr>
        <w:pStyle w:val="Paragrafi"/>
        <w:rPr>
          <w:sz w:val="21"/>
          <w:szCs w:val="21"/>
          <w:lang w:val="sq-AL"/>
        </w:rPr>
      </w:pPr>
    </w:p>
    <w:p w:rsidR="00C172B4" w:rsidRPr="003943C4" w:rsidRDefault="00C172B4" w:rsidP="00B66D4B">
      <w:pPr>
        <w:pStyle w:val="Paragrafi"/>
        <w:rPr>
          <w:sz w:val="21"/>
          <w:szCs w:val="21"/>
          <w:lang w:val="sq-AL"/>
        </w:rPr>
      </w:pPr>
    </w:p>
    <w:sectPr w:rsidR="00C172B4" w:rsidRPr="003943C4" w:rsidSect="00FC58F7">
      <w:headerReference w:type="even" r:id="rId16"/>
      <w:headerReference w:type="default" r:id="rId17"/>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145" w:rsidRDefault="00544145" w:rsidP="0039754A">
      <w:pPr>
        <w:pStyle w:val="Paragrafi"/>
        <w:rPr>
          <w:rFonts w:cs="Times New Roman"/>
        </w:rPr>
      </w:pPr>
      <w:r>
        <w:rPr>
          <w:rFonts w:cs="Times New Roman"/>
        </w:rPr>
        <w:separator/>
      </w:r>
    </w:p>
  </w:endnote>
  <w:endnote w:type="continuationSeparator" w:id="0">
    <w:p w:rsidR="00544145" w:rsidRDefault="00544145"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Pr="00B66D4B" w:rsidRDefault="0024536F" w:rsidP="000241B5">
    <w:pPr>
      <w:pStyle w:val="Footer"/>
      <w:framePr w:wrap="around" w:vAnchor="text" w:hAnchor="margin" w:xAlign="outside" w:y="1"/>
      <w:rPr>
        <w:rStyle w:val="PageNumber"/>
        <w:rFonts w:ascii="CG Times" w:hAnsi="CG Times"/>
        <w:sz w:val="22"/>
        <w:szCs w:val="22"/>
      </w:rPr>
    </w:pPr>
    <w:r w:rsidRPr="00B66D4B">
      <w:rPr>
        <w:rStyle w:val="PageNumber"/>
        <w:rFonts w:ascii="CG Times" w:hAnsi="CG Times"/>
        <w:sz w:val="22"/>
        <w:szCs w:val="22"/>
      </w:rPr>
      <w:fldChar w:fldCharType="begin"/>
    </w:r>
    <w:r w:rsidRPr="00B66D4B">
      <w:rPr>
        <w:rStyle w:val="PageNumber"/>
        <w:rFonts w:ascii="CG Times" w:hAnsi="CG Times"/>
        <w:sz w:val="22"/>
        <w:szCs w:val="22"/>
      </w:rPr>
      <w:instrText xml:space="preserve">PAGE  </w:instrText>
    </w:r>
    <w:r w:rsidRPr="00B66D4B">
      <w:rPr>
        <w:rStyle w:val="PageNumber"/>
        <w:rFonts w:ascii="CG Times" w:hAnsi="CG Times"/>
        <w:sz w:val="22"/>
        <w:szCs w:val="22"/>
      </w:rPr>
      <w:fldChar w:fldCharType="separate"/>
    </w:r>
    <w:r w:rsidR="00BF66EA">
      <w:rPr>
        <w:rStyle w:val="PageNumber"/>
        <w:rFonts w:ascii="CG Times" w:hAnsi="CG Times"/>
        <w:noProof/>
        <w:sz w:val="22"/>
        <w:szCs w:val="22"/>
      </w:rPr>
      <w:t>3728</w:t>
    </w:r>
    <w:r w:rsidRPr="00B66D4B">
      <w:rPr>
        <w:rStyle w:val="PageNumber"/>
        <w:rFonts w:ascii="CG Times" w:hAnsi="CG Times"/>
        <w:sz w:val="22"/>
        <w:szCs w:val="22"/>
      </w:rPr>
      <w:fldChar w:fldCharType="end"/>
    </w:r>
  </w:p>
  <w:p w:rsidR="0024536F" w:rsidRPr="007125EB" w:rsidRDefault="0024536F">
    <w:pPr>
      <w:pStyle w:val="Footer"/>
      <w:rPr>
        <w:rFonts w:ascii="CG Times" w:hAnsi="CG Times"/>
        <w:sz w:val="22"/>
        <w:szCs w:val="22"/>
      </w:rPr>
    </w:pPr>
  </w:p>
  <w:p w:rsidR="0024536F" w:rsidRDefault="0024536F"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Pr="00B66D4B" w:rsidRDefault="0024536F" w:rsidP="000241B5">
    <w:pPr>
      <w:pStyle w:val="Footer"/>
      <w:framePr w:wrap="around" w:vAnchor="text" w:hAnchor="margin" w:xAlign="outside" w:y="1"/>
      <w:rPr>
        <w:rStyle w:val="PageNumber"/>
        <w:rFonts w:ascii="CG Times" w:hAnsi="CG Times"/>
        <w:sz w:val="22"/>
        <w:szCs w:val="22"/>
      </w:rPr>
    </w:pPr>
    <w:r w:rsidRPr="00B66D4B">
      <w:rPr>
        <w:rStyle w:val="PageNumber"/>
        <w:rFonts w:ascii="CG Times" w:hAnsi="CG Times"/>
        <w:sz w:val="22"/>
        <w:szCs w:val="22"/>
      </w:rPr>
      <w:fldChar w:fldCharType="begin"/>
    </w:r>
    <w:r w:rsidRPr="00B66D4B">
      <w:rPr>
        <w:rStyle w:val="PageNumber"/>
        <w:rFonts w:ascii="CG Times" w:hAnsi="CG Times"/>
        <w:sz w:val="22"/>
        <w:szCs w:val="22"/>
      </w:rPr>
      <w:instrText xml:space="preserve">PAGE  </w:instrText>
    </w:r>
    <w:r w:rsidRPr="00B66D4B">
      <w:rPr>
        <w:rStyle w:val="PageNumber"/>
        <w:rFonts w:ascii="CG Times" w:hAnsi="CG Times"/>
        <w:sz w:val="22"/>
        <w:szCs w:val="22"/>
      </w:rPr>
      <w:fldChar w:fldCharType="separate"/>
    </w:r>
    <w:r w:rsidR="00BF66EA">
      <w:rPr>
        <w:rStyle w:val="PageNumber"/>
        <w:rFonts w:ascii="CG Times" w:hAnsi="CG Times"/>
        <w:noProof/>
        <w:sz w:val="22"/>
        <w:szCs w:val="22"/>
      </w:rPr>
      <w:t>3729</w:t>
    </w:r>
    <w:r w:rsidRPr="00B66D4B">
      <w:rPr>
        <w:rStyle w:val="PageNumber"/>
        <w:rFonts w:ascii="CG Times" w:hAnsi="CG Times"/>
        <w:sz w:val="22"/>
        <w:szCs w:val="22"/>
      </w:rPr>
      <w:fldChar w:fldCharType="end"/>
    </w:r>
  </w:p>
  <w:p w:rsidR="0024536F" w:rsidRDefault="0024536F"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24536F">
    <w:pPr>
      <w:pStyle w:val="Footer"/>
    </w:pPr>
    <w:r>
      <w:fldChar w:fldCharType="begin"/>
    </w:r>
    <w:r>
      <w:instrText xml:space="preserve"> PAGE   \* MERGEFORMAT </w:instrText>
    </w:r>
    <w:r>
      <w:fldChar w:fldCharType="separate"/>
    </w:r>
    <w:r>
      <w:rPr>
        <w:noProof/>
      </w:rPr>
      <w:t>2</w:t>
    </w:r>
    <w:r>
      <w:fldChar w:fldCharType="end"/>
    </w:r>
  </w:p>
  <w:p w:rsidR="0024536F" w:rsidRDefault="0024536F"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24536F">
    <w:pPr>
      <w:pStyle w:val="Footer"/>
      <w:jc w:val="right"/>
    </w:pPr>
    <w:r>
      <w:fldChar w:fldCharType="begin"/>
    </w:r>
    <w:r>
      <w:instrText xml:space="preserve"> PAGE   \* MERGEFORMAT </w:instrText>
    </w:r>
    <w:r>
      <w:fldChar w:fldCharType="separate"/>
    </w:r>
    <w:r>
      <w:rPr>
        <w:noProof/>
      </w:rPr>
      <w:t>1</w:t>
    </w:r>
    <w:r>
      <w:fldChar w:fldCharType="end"/>
    </w:r>
  </w:p>
  <w:p w:rsidR="0024536F" w:rsidRDefault="0024536F"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145" w:rsidRDefault="00544145" w:rsidP="0039754A">
      <w:pPr>
        <w:pStyle w:val="Paragrafi"/>
        <w:rPr>
          <w:rFonts w:cs="Times New Roman"/>
        </w:rPr>
      </w:pPr>
      <w:r>
        <w:rPr>
          <w:rFonts w:cs="Times New Roman"/>
        </w:rPr>
        <w:separator/>
      </w:r>
    </w:p>
  </w:footnote>
  <w:footnote w:type="continuationSeparator" w:id="0">
    <w:p w:rsidR="00544145" w:rsidRDefault="00544145"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BF66EA" w:rsidP="00FA48F7">
    <w:pPr>
      <w:pStyle w:val="Header"/>
    </w:pPr>
    <w:r w:rsidRPr="00114579">
      <w:rPr>
        <w:noProof/>
        <w:lang w:val="en-GB" w:eastAsia="en-GB"/>
      </w:rPr>
      <w:drawing>
        <wp:inline distT="0" distB="0" distL="0" distR="0">
          <wp:extent cx="1647825" cy="457200"/>
          <wp:effectExtent l="0" t="0" r="9525" b="0"/>
          <wp:docPr id="1"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4536F" w:rsidRPr="00C27745" w:rsidRDefault="0024536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BF66EA"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4536F" w:rsidRPr="00213FDE" w:rsidRDefault="0024536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BF66EA" w:rsidP="00FA48F7">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4536F" w:rsidRPr="00C27745" w:rsidRDefault="0024536F"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BF66EA"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4536F" w:rsidRPr="00213FDE" w:rsidRDefault="0024536F"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24536F"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36F" w:rsidRDefault="0024536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56816E"/>
    <w:lvl w:ilvl="0">
      <w:start w:val="1"/>
      <w:numFmt w:val="decimal"/>
      <w:lvlText w:val="%1."/>
      <w:lvlJc w:val="left"/>
      <w:pPr>
        <w:tabs>
          <w:tab w:val="num" w:pos="1800"/>
        </w:tabs>
        <w:ind w:left="1800" w:hanging="360"/>
      </w:pPr>
    </w:lvl>
  </w:abstractNum>
  <w:abstractNum w:abstractNumId="1">
    <w:nsid w:val="FFFFFF7D"/>
    <w:multiLevelType w:val="singleLevel"/>
    <w:tmpl w:val="97AE9D42"/>
    <w:lvl w:ilvl="0">
      <w:start w:val="1"/>
      <w:numFmt w:val="decimal"/>
      <w:lvlText w:val="%1."/>
      <w:lvlJc w:val="left"/>
      <w:pPr>
        <w:tabs>
          <w:tab w:val="num" w:pos="1440"/>
        </w:tabs>
        <w:ind w:left="1440" w:hanging="360"/>
      </w:pPr>
    </w:lvl>
  </w:abstractNum>
  <w:abstractNum w:abstractNumId="2">
    <w:nsid w:val="FFFFFF7E"/>
    <w:multiLevelType w:val="singleLevel"/>
    <w:tmpl w:val="58B8E48E"/>
    <w:lvl w:ilvl="0">
      <w:start w:val="1"/>
      <w:numFmt w:val="decimal"/>
      <w:lvlText w:val="%1."/>
      <w:lvlJc w:val="left"/>
      <w:pPr>
        <w:tabs>
          <w:tab w:val="num" w:pos="1080"/>
        </w:tabs>
        <w:ind w:left="1080" w:hanging="360"/>
      </w:pPr>
    </w:lvl>
  </w:abstractNum>
  <w:abstractNum w:abstractNumId="3">
    <w:nsid w:val="FFFFFF7F"/>
    <w:multiLevelType w:val="singleLevel"/>
    <w:tmpl w:val="FC222950"/>
    <w:lvl w:ilvl="0">
      <w:start w:val="1"/>
      <w:numFmt w:val="decimal"/>
      <w:lvlText w:val="%1."/>
      <w:lvlJc w:val="left"/>
      <w:pPr>
        <w:tabs>
          <w:tab w:val="num" w:pos="720"/>
        </w:tabs>
        <w:ind w:left="720" w:hanging="360"/>
      </w:pPr>
    </w:lvl>
  </w:abstractNum>
  <w:abstractNum w:abstractNumId="4">
    <w:nsid w:val="FFFFFF80"/>
    <w:multiLevelType w:val="singleLevel"/>
    <w:tmpl w:val="8C6ED4C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3E685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9AB24A2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C5E46C2A"/>
    <w:lvl w:ilvl="0">
      <w:start w:val="1"/>
      <w:numFmt w:val="decimal"/>
      <w:lvlText w:val="%1."/>
      <w:lvlJc w:val="left"/>
      <w:pPr>
        <w:tabs>
          <w:tab w:val="num" w:pos="360"/>
        </w:tabs>
        <w:ind w:left="360" w:hanging="360"/>
      </w:pPr>
    </w:lvl>
  </w:abstractNum>
  <w:abstractNum w:abstractNumId="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1">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0"/>
  </w:num>
  <w:num w:numId="4">
    <w:abstractNumId w:val="11"/>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07CA6"/>
    <w:rsid w:val="000102AD"/>
    <w:rsid w:val="000113A9"/>
    <w:rsid w:val="000125E9"/>
    <w:rsid w:val="00016479"/>
    <w:rsid w:val="00017CF3"/>
    <w:rsid w:val="0002052B"/>
    <w:rsid w:val="00020532"/>
    <w:rsid w:val="00020B0E"/>
    <w:rsid w:val="00020DAE"/>
    <w:rsid w:val="0002230C"/>
    <w:rsid w:val="000224E4"/>
    <w:rsid w:val="000241B5"/>
    <w:rsid w:val="00030591"/>
    <w:rsid w:val="00030679"/>
    <w:rsid w:val="00033C05"/>
    <w:rsid w:val="0003415C"/>
    <w:rsid w:val="000379E7"/>
    <w:rsid w:val="00041A79"/>
    <w:rsid w:val="00042ACA"/>
    <w:rsid w:val="00044D50"/>
    <w:rsid w:val="00046C26"/>
    <w:rsid w:val="00051311"/>
    <w:rsid w:val="00055EE7"/>
    <w:rsid w:val="000560A2"/>
    <w:rsid w:val="00063280"/>
    <w:rsid w:val="00064E7D"/>
    <w:rsid w:val="00066D92"/>
    <w:rsid w:val="00067AA3"/>
    <w:rsid w:val="00067DE7"/>
    <w:rsid w:val="00070741"/>
    <w:rsid w:val="00070EF3"/>
    <w:rsid w:val="00072D16"/>
    <w:rsid w:val="00080BCE"/>
    <w:rsid w:val="000816C9"/>
    <w:rsid w:val="00094D5E"/>
    <w:rsid w:val="000A18E4"/>
    <w:rsid w:val="000A5077"/>
    <w:rsid w:val="000A53B8"/>
    <w:rsid w:val="000A7E9F"/>
    <w:rsid w:val="000B0B5C"/>
    <w:rsid w:val="000B3D5F"/>
    <w:rsid w:val="000B4887"/>
    <w:rsid w:val="000B5D0E"/>
    <w:rsid w:val="000C495B"/>
    <w:rsid w:val="000D0204"/>
    <w:rsid w:val="000D07FD"/>
    <w:rsid w:val="000D0E53"/>
    <w:rsid w:val="000D1FC9"/>
    <w:rsid w:val="000D3DBC"/>
    <w:rsid w:val="000D4AB8"/>
    <w:rsid w:val="000D73A1"/>
    <w:rsid w:val="000D7FE4"/>
    <w:rsid w:val="000F0D3B"/>
    <w:rsid w:val="000F2A05"/>
    <w:rsid w:val="000F33F9"/>
    <w:rsid w:val="00110F7A"/>
    <w:rsid w:val="00111F8D"/>
    <w:rsid w:val="00116E63"/>
    <w:rsid w:val="00117733"/>
    <w:rsid w:val="0011779B"/>
    <w:rsid w:val="00126149"/>
    <w:rsid w:val="00127053"/>
    <w:rsid w:val="00127A0D"/>
    <w:rsid w:val="001302D1"/>
    <w:rsid w:val="001312E1"/>
    <w:rsid w:val="00136C67"/>
    <w:rsid w:val="00142DE8"/>
    <w:rsid w:val="00143D51"/>
    <w:rsid w:val="00146B5B"/>
    <w:rsid w:val="001523EB"/>
    <w:rsid w:val="00152F67"/>
    <w:rsid w:val="001540F0"/>
    <w:rsid w:val="0016029E"/>
    <w:rsid w:val="001614A1"/>
    <w:rsid w:val="00164A98"/>
    <w:rsid w:val="001712A5"/>
    <w:rsid w:val="00172219"/>
    <w:rsid w:val="00185F6D"/>
    <w:rsid w:val="0019389D"/>
    <w:rsid w:val="00194769"/>
    <w:rsid w:val="001971B1"/>
    <w:rsid w:val="00197A4C"/>
    <w:rsid w:val="00197D01"/>
    <w:rsid w:val="001A0A97"/>
    <w:rsid w:val="001A3EBF"/>
    <w:rsid w:val="001A476F"/>
    <w:rsid w:val="001A72DE"/>
    <w:rsid w:val="001B0539"/>
    <w:rsid w:val="001B2E5D"/>
    <w:rsid w:val="001B46DB"/>
    <w:rsid w:val="001B480C"/>
    <w:rsid w:val="001B5AF2"/>
    <w:rsid w:val="001C1795"/>
    <w:rsid w:val="001C2838"/>
    <w:rsid w:val="001C772B"/>
    <w:rsid w:val="001D0B15"/>
    <w:rsid w:val="001D5148"/>
    <w:rsid w:val="001D6EB9"/>
    <w:rsid w:val="001D73C2"/>
    <w:rsid w:val="001E2F79"/>
    <w:rsid w:val="001E61E3"/>
    <w:rsid w:val="00206699"/>
    <w:rsid w:val="002131E0"/>
    <w:rsid w:val="00213FDE"/>
    <w:rsid w:val="0021511B"/>
    <w:rsid w:val="002155A7"/>
    <w:rsid w:val="00215C94"/>
    <w:rsid w:val="00223180"/>
    <w:rsid w:val="0022484C"/>
    <w:rsid w:val="00227078"/>
    <w:rsid w:val="00233762"/>
    <w:rsid w:val="00233A49"/>
    <w:rsid w:val="00234EA8"/>
    <w:rsid w:val="002362DC"/>
    <w:rsid w:val="00237BC7"/>
    <w:rsid w:val="00241BDA"/>
    <w:rsid w:val="00242AF6"/>
    <w:rsid w:val="002448F3"/>
    <w:rsid w:val="00244D0C"/>
    <w:rsid w:val="0024536F"/>
    <w:rsid w:val="00247986"/>
    <w:rsid w:val="00251027"/>
    <w:rsid w:val="002528D8"/>
    <w:rsid w:val="00254B98"/>
    <w:rsid w:val="00256EBA"/>
    <w:rsid w:val="0026112A"/>
    <w:rsid w:val="002619FF"/>
    <w:rsid w:val="00262016"/>
    <w:rsid w:val="0026254C"/>
    <w:rsid w:val="00262C33"/>
    <w:rsid w:val="00265652"/>
    <w:rsid w:val="002669F1"/>
    <w:rsid w:val="0027248E"/>
    <w:rsid w:val="00273949"/>
    <w:rsid w:val="00274C44"/>
    <w:rsid w:val="00275B1E"/>
    <w:rsid w:val="0028066D"/>
    <w:rsid w:val="0028266D"/>
    <w:rsid w:val="002852F6"/>
    <w:rsid w:val="00291C4A"/>
    <w:rsid w:val="00292840"/>
    <w:rsid w:val="002929AF"/>
    <w:rsid w:val="00292DC6"/>
    <w:rsid w:val="00293447"/>
    <w:rsid w:val="00294873"/>
    <w:rsid w:val="00295E9D"/>
    <w:rsid w:val="00296CAC"/>
    <w:rsid w:val="002A6764"/>
    <w:rsid w:val="002A78E1"/>
    <w:rsid w:val="002B12BE"/>
    <w:rsid w:val="002B451C"/>
    <w:rsid w:val="002B53E6"/>
    <w:rsid w:val="002B6BBA"/>
    <w:rsid w:val="002C2490"/>
    <w:rsid w:val="002C4E2F"/>
    <w:rsid w:val="002C64BB"/>
    <w:rsid w:val="002C6BAE"/>
    <w:rsid w:val="002D0300"/>
    <w:rsid w:val="002D4201"/>
    <w:rsid w:val="002D67FB"/>
    <w:rsid w:val="002E0DCA"/>
    <w:rsid w:val="002E3D0F"/>
    <w:rsid w:val="002E436A"/>
    <w:rsid w:val="002E48CD"/>
    <w:rsid w:val="002E5C18"/>
    <w:rsid w:val="002E71E2"/>
    <w:rsid w:val="002F2BE1"/>
    <w:rsid w:val="002F6DFE"/>
    <w:rsid w:val="003013A4"/>
    <w:rsid w:val="00301C83"/>
    <w:rsid w:val="003123CB"/>
    <w:rsid w:val="00321906"/>
    <w:rsid w:val="0032360A"/>
    <w:rsid w:val="00324595"/>
    <w:rsid w:val="00324C0E"/>
    <w:rsid w:val="00332300"/>
    <w:rsid w:val="00332E2A"/>
    <w:rsid w:val="00333D96"/>
    <w:rsid w:val="00337E0A"/>
    <w:rsid w:val="003412EC"/>
    <w:rsid w:val="003441E5"/>
    <w:rsid w:val="00346031"/>
    <w:rsid w:val="003463B4"/>
    <w:rsid w:val="0034675D"/>
    <w:rsid w:val="0035604C"/>
    <w:rsid w:val="00356685"/>
    <w:rsid w:val="003569BF"/>
    <w:rsid w:val="003576A9"/>
    <w:rsid w:val="003638EA"/>
    <w:rsid w:val="003653AF"/>
    <w:rsid w:val="00365978"/>
    <w:rsid w:val="00365D3C"/>
    <w:rsid w:val="003722D5"/>
    <w:rsid w:val="00374DE9"/>
    <w:rsid w:val="0037651A"/>
    <w:rsid w:val="003840B9"/>
    <w:rsid w:val="003942A8"/>
    <w:rsid w:val="003943C4"/>
    <w:rsid w:val="0039558C"/>
    <w:rsid w:val="00396BF5"/>
    <w:rsid w:val="0039754A"/>
    <w:rsid w:val="00397A95"/>
    <w:rsid w:val="003A101F"/>
    <w:rsid w:val="003A1307"/>
    <w:rsid w:val="003A13BC"/>
    <w:rsid w:val="003A1CFB"/>
    <w:rsid w:val="003A1EDC"/>
    <w:rsid w:val="003A3627"/>
    <w:rsid w:val="003B003C"/>
    <w:rsid w:val="003B23CD"/>
    <w:rsid w:val="003B2840"/>
    <w:rsid w:val="003B32BC"/>
    <w:rsid w:val="003B3765"/>
    <w:rsid w:val="003B6132"/>
    <w:rsid w:val="003C02A0"/>
    <w:rsid w:val="003C47BD"/>
    <w:rsid w:val="003C5E09"/>
    <w:rsid w:val="003C724B"/>
    <w:rsid w:val="003D501D"/>
    <w:rsid w:val="003E311D"/>
    <w:rsid w:val="003F151F"/>
    <w:rsid w:val="003F58A4"/>
    <w:rsid w:val="00401119"/>
    <w:rsid w:val="004015FA"/>
    <w:rsid w:val="00405DED"/>
    <w:rsid w:val="00412B27"/>
    <w:rsid w:val="0042032D"/>
    <w:rsid w:val="004234DD"/>
    <w:rsid w:val="00424F92"/>
    <w:rsid w:val="00424FE3"/>
    <w:rsid w:val="004254EC"/>
    <w:rsid w:val="00426418"/>
    <w:rsid w:val="00426B58"/>
    <w:rsid w:val="0043048F"/>
    <w:rsid w:val="00436486"/>
    <w:rsid w:val="004403AA"/>
    <w:rsid w:val="00440933"/>
    <w:rsid w:val="0044522A"/>
    <w:rsid w:val="00445738"/>
    <w:rsid w:val="00453A50"/>
    <w:rsid w:val="00454DE2"/>
    <w:rsid w:val="004557CA"/>
    <w:rsid w:val="004654A9"/>
    <w:rsid w:val="00467416"/>
    <w:rsid w:val="00471798"/>
    <w:rsid w:val="0047637D"/>
    <w:rsid w:val="00476DC4"/>
    <w:rsid w:val="00482CDE"/>
    <w:rsid w:val="0048776C"/>
    <w:rsid w:val="00491029"/>
    <w:rsid w:val="0049352E"/>
    <w:rsid w:val="00495186"/>
    <w:rsid w:val="00496160"/>
    <w:rsid w:val="00496F66"/>
    <w:rsid w:val="0049784B"/>
    <w:rsid w:val="004A108C"/>
    <w:rsid w:val="004A2420"/>
    <w:rsid w:val="004A35AD"/>
    <w:rsid w:val="004A3669"/>
    <w:rsid w:val="004B12C9"/>
    <w:rsid w:val="004B2AEF"/>
    <w:rsid w:val="004B572F"/>
    <w:rsid w:val="004B6DFA"/>
    <w:rsid w:val="004C2729"/>
    <w:rsid w:val="004C5970"/>
    <w:rsid w:val="004D15F7"/>
    <w:rsid w:val="004D4B0D"/>
    <w:rsid w:val="004D5A8D"/>
    <w:rsid w:val="004E1913"/>
    <w:rsid w:val="004F267C"/>
    <w:rsid w:val="004F4D8A"/>
    <w:rsid w:val="004F6C06"/>
    <w:rsid w:val="00501B17"/>
    <w:rsid w:val="00501C46"/>
    <w:rsid w:val="00503291"/>
    <w:rsid w:val="00505F53"/>
    <w:rsid w:val="00507BAC"/>
    <w:rsid w:val="0051226F"/>
    <w:rsid w:val="00512E4D"/>
    <w:rsid w:val="005135DA"/>
    <w:rsid w:val="00522502"/>
    <w:rsid w:val="00522C41"/>
    <w:rsid w:val="005255DE"/>
    <w:rsid w:val="0052569F"/>
    <w:rsid w:val="005334B0"/>
    <w:rsid w:val="00534B7F"/>
    <w:rsid w:val="00535F26"/>
    <w:rsid w:val="00536C8E"/>
    <w:rsid w:val="00544145"/>
    <w:rsid w:val="00545593"/>
    <w:rsid w:val="00546C4E"/>
    <w:rsid w:val="00546CFF"/>
    <w:rsid w:val="00546EF8"/>
    <w:rsid w:val="005474C4"/>
    <w:rsid w:val="00547A0B"/>
    <w:rsid w:val="00554109"/>
    <w:rsid w:val="0055437D"/>
    <w:rsid w:val="0056146A"/>
    <w:rsid w:val="00561867"/>
    <w:rsid w:val="0057008B"/>
    <w:rsid w:val="0057021A"/>
    <w:rsid w:val="00572A66"/>
    <w:rsid w:val="005752B0"/>
    <w:rsid w:val="00580AF4"/>
    <w:rsid w:val="00582455"/>
    <w:rsid w:val="005861EB"/>
    <w:rsid w:val="00586523"/>
    <w:rsid w:val="00590D13"/>
    <w:rsid w:val="005A1630"/>
    <w:rsid w:val="005A2F91"/>
    <w:rsid w:val="005A35C0"/>
    <w:rsid w:val="005B0959"/>
    <w:rsid w:val="005B4D77"/>
    <w:rsid w:val="005B680D"/>
    <w:rsid w:val="005B7BAB"/>
    <w:rsid w:val="005C0E52"/>
    <w:rsid w:val="005C72B4"/>
    <w:rsid w:val="005C7BE8"/>
    <w:rsid w:val="005D2783"/>
    <w:rsid w:val="005D2DB0"/>
    <w:rsid w:val="005E2550"/>
    <w:rsid w:val="005E44BD"/>
    <w:rsid w:val="005E473E"/>
    <w:rsid w:val="005E7E25"/>
    <w:rsid w:val="005F4021"/>
    <w:rsid w:val="005F732E"/>
    <w:rsid w:val="005F7D4C"/>
    <w:rsid w:val="00604127"/>
    <w:rsid w:val="0060488C"/>
    <w:rsid w:val="00604F7F"/>
    <w:rsid w:val="00611227"/>
    <w:rsid w:val="00613502"/>
    <w:rsid w:val="00613568"/>
    <w:rsid w:val="006148DC"/>
    <w:rsid w:val="0062130F"/>
    <w:rsid w:val="00621FCF"/>
    <w:rsid w:val="00622BC8"/>
    <w:rsid w:val="00622F48"/>
    <w:rsid w:val="00624C5F"/>
    <w:rsid w:val="00631438"/>
    <w:rsid w:val="00634FBE"/>
    <w:rsid w:val="006367EE"/>
    <w:rsid w:val="00636D53"/>
    <w:rsid w:val="0064138E"/>
    <w:rsid w:val="00642B12"/>
    <w:rsid w:val="00646458"/>
    <w:rsid w:val="006522A9"/>
    <w:rsid w:val="006533AD"/>
    <w:rsid w:val="00655A5B"/>
    <w:rsid w:val="00660C22"/>
    <w:rsid w:val="00661FE7"/>
    <w:rsid w:val="006651EF"/>
    <w:rsid w:val="006718CD"/>
    <w:rsid w:val="00673038"/>
    <w:rsid w:val="0067465B"/>
    <w:rsid w:val="006766F6"/>
    <w:rsid w:val="006768A9"/>
    <w:rsid w:val="0068642A"/>
    <w:rsid w:val="00693AA0"/>
    <w:rsid w:val="00697AF9"/>
    <w:rsid w:val="006A1CB1"/>
    <w:rsid w:val="006A6A50"/>
    <w:rsid w:val="006B3231"/>
    <w:rsid w:val="006C0035"/>
    <w:rsid w:val="006C2B62"/>
    <w:rsid w:val="006C7A4F"/>
    <w:rsid w:val="006D7607"/>
    <w:rsid w:val="006E4AF5"/>
    <w:rsid w:val="006F01E9"/>
    <w:rsid w:val="006F2A9E"/>
    <w:rsid w:val="006F3CDD"/>
    <w:rsid w:val="006F4543"/>
    <w:rsid w:val="006F5FC6"/>
    <w:rsid w:val="006F7DFD"/>
    <w:rsid w:val="00703AEA"/>
    <w:rsid w:val="00706624"/>
    <w:rsid w:val="00710D91"/>
    <w:rsid w:val="007116ED"/>
    <w:rsid w:val="007125EB"/>
    <w:rsid w:val="00713298"/>
    <w:rsid w:val="00713EEA"/>
    <w:rsid w:val="00715ADC"/>
    <w:rsid w:val="0072144A"/>
    <w:rsid w:val="007227AD"/>
    <w:rsid w:val="00723AA3"/>
    <w:rsid w:val="00731D3B"/>
    <w:rsid w:val="00735425"/>
    <w:rsid w:val="007357DE"/>
    <w:rsid w:val="00735C35"/>
    <w:rsid w:val="00736724"/>
    <w:rsid w:val="00736B59"/>
    <w:rsid w:val="00741E21"/>
    <w:rsid w:val="00757D7E"/>
    <w:rsid w:val="00760119"/>
    <w:rsid w:val="00760BD9"/>
    <w:rsid w:val="0076313C"/>
    <w:rsid w:val="007716C9"/>
    <w:rsid w:val="00771FD2"/>
    <w:rsid w:val="007744E4"/>
    <w:rsid w:val="00774E09"/>
    <w:rsid w:val="007773B5"/>
    <w:rsid w:val="00777400"/>
    <w:rsid w:val="0078023D"/>
    <w:rsid w:val="00783991"/>
    <w:rsid w:val="0078491D"/>
    <w:rsid w:val="00785831"/>
    <w:rsid w:val="00791153"/>
    <w:rsid w:val="007915C8"/>
    <w:rsid w:val="00791CAB"/>
    <w:rsid w:val="00792406"/>
    <w:rsid w:val="00793B9C"/>
    <w:rsid w:val="007A5507"/>
    <w:rsid w:val="007A6F67"/>
    <w:rsid w:val="007B05D3"/>
    <w:rsid w:val="007B0650"/>
    <w:rsid w:val="007B3481"/>
    <w:rsid w:val="007C20E7"/>
    <w:rsid w:val="007C318D"/>
    <w:rsid w:val="007C67AF"/>
    <w:rsid w:val="007C6FC3"/>
    <w:rsid w:val="007D4CB8"/>
    <w:rsid w:val="007E11DD"/>
    <w:rsid w:val="007E3792"/>
    <w:rsid w:val="007E6DEA"/>
    <w:rsid w:val="007E75C6"/>
    <w:rsid w:val="0080051E"/>
    <w:rsid w:val="008032A2"/>
    <w:rsid w:val="00803B8A"/>
    <w:rsid w:val="00814696"/>
    <w:rsid w:val="00820CF2"/>
    <w:rsid w:val="00825AA2"/>
    <w:rsid w:val="008262A6"/>
    <w:rsid w:val="008358F1"/>
    <w:rsid w:val="00835A3C"/>
    <w:rsid w:val="008429F3"/>
    <w:rsid w:val="008441FA"/>
    <w:rsid w:val="00850E4D"/>
    <w:rsid w:val="00854695"/>
    <w:rsid w:val="00854A9C"/>
    <w:rsid w:val="008565B2"/>
    <w:rsid w:val="00856B17"/>
    <w:rsid w:val="00860E60"/>
    <w:rsid w:val="008702A9"/>
    <w:rsid w:val="00870BF9"/>
    <w:rsid w:val="0087239E"/>
    <w:rsid w:val="00873E1B"/>
    <w:rsid w:val="0087481F"/>
    <w:rsid w:val="00881D9B"/>
    <w:rsid w:val="0088207C"/>
    <w:rsid w:val="00884DDB"/>
    <w:rsid w:val="00890586"/>
    <w:rsid w:val="0089491C"/>
    <w:rsid w:val="00895648"/>
    <w:rsid w:val="00896968"/>
    <w:rsid w:val="008A0A98"/>
    <w:rsid w:val="008A750D"/>
    <w:rsid w:val="008B28BC"/>
    <w:rsid w:val="008B5AA4"/>
    <w:rsid w:val="008B5EB5"/>
    <w:rsid w:val="008B5EFD"/>
    <w:rsid w:val="008B70AE"/>
    <w:rsid w:val="008C11CD"/>
    <w:rsid w:val="008D2525"/>
    <w:rsid w:val="008D5450"/>
    <w:rsid w:val="008D54D2"/>
    <w:rsid w:val="008D7623"/>
    <w:rsid w:val="008F14EF"/>
    <w:rsid w:val="008F44EB"/>
    <w:rsid w:val="008F6F72"/>
    <w:rsid w:val="00900B9A"/>
    <w:rsid w:val="00901E53"/>
    <w:rsid w:val="009021FA"/>
    <w:rsid w:val="009051BE"/>
    <w:rsid w:val="00905884"/>
    <w:rsid w:val="009059C1"/>
    <w:rsid w:val="00907E0D"/>
    <w:rsid w:val="00916855"/>
    <w:rsid w:val="009169A4"/>
    <w:rsid w:val="009212AE"/>
    <w:rsid w:val="0092524C"/>
    <w:rsid w:val="00926C8B"/>
    <w:rsid w:val="00937403"/>
    <w:rsid w:val="00940897"/>
    <w:rsid w:val="009435AF"/>
    <w:rsid w:val="0094372D"/>
    <w:rsid w:val="00945837"/>
    <w:rsid w:val="00950216"/>
    <w:rsid w:val="00956B47"/>
    <w:rsid w:val="00957DB0"/>
    <w:rsid w:val="00964963"/>
    <w:rsid w:val="0096564A"/>
    <w:rsid w:val="00970FA5"/>
    <w:rsid w:val="0097105E"/>
    <w:rsid w:val="009756DF"/>
    <w:rsid w:val="00977CFB"/>
    <w:rsid w:val="009813F3"/>
    <w:rsid w:val="00986AE9"/>
    <w:rsid w:val="0099547A"/>
    <w:rsid w:val="00995B17"/>
    <w:rsid w:val="00997913"/>
    <w:rsid w:val="009A0EED"/>
    <w:rsid w:val="009B128C"/>
    <w:rsid w:val="009B216A"/>
    <w:rsid w:val="009B654F"/>
    <w:rsid w:val="009C7F47"/>
    <w:rsid w:val="009D5F59"/>
    <w:rsid w:val="009D7872"/>
    <w:rsid w:val="009D7FCC"/>
    <w:rsid w:val="009E04C1"/>
    <w:rsid w:val="009E55D4"/>
    <w:rsid w:val="009E5DC4"/>
    <w:rsid w:val="009F3F56"/>
    <w:rsid w:val="009F6714"/>
    <w:rsid w:val="009F6F51"/>
    <w:rsid w:val="00A00D8E"/>
    <w:rsid w:val="00A00FA7"/>
    <w:rsid w:val="00A04FED"/>
    <w:rsid w:val="00A0512E"/>
    <w:rsid w:val="00A075DA"/>
    <w:rsid w:val="00A10949"/>
    <w:rsid w:val="00A112B0"/>
    <w:rsid w:val="00A121A1"/>
    <w:rsid w:val="00A123CE"/>
    <w:rsid w:val="00A13125"/>
    <w:rsid w:val="00A13691"/>
    <w:rsid w:val="00A166E2"/>
    <w:rsid w:val="00A24A1A"/>
    <w:rsid w:val="00A330E0"/>
    <w:rsid w:val="00A33B8F"/>
    <w:rsid w:val="00A353D7"/>
    <w:rsid w:val="00A43AF4"/>
    <w:rsid w:val="00A50697"/>
    <w:rsid w:val="00A5377F"/>
    <w:rsid w:val="00A56BB3"/>
    <w:rsid w:val="00A60411"/>
    <w:rsid w:val="00A6511F"/>
    <w:rsid w:val="00A749C0"/>
    <w:rsid w:val="00A75776"/>
    <w:rsid w:val="00A813D6"/>
    <w:rsid w:val="00A817C8"/>
    <w:rsid w:val="00A818C9"/>
    <w:rsid w:val="00A84727"/>
    <w:rsid w:val="00A87381"/>
    <w:rsid w:val="00A9323A"/>
    <w:rsid w:val="00A95127"/>
    <w:rsid w:val="00A954BC"/>
    <w:rsid w:val="00AA0F57"/>
    <w:rsid w:val="00AA1E88"/>
    <w:rsid w:val="00AA4ABF"/>
    <w:rsid w:val="00AA6199"/>
    <w:rsid w:val="00AA7143"/>
    <w:rsid w:val="00AB7BE8"/>
    <w:rsid w:val="00AC38B1"/>
    <w:rsid w:val="00AC560D"/>
    <w:rsid w:val="00AC7523"/>
    <w:rsid w:val="00AC7FEC"/>
    <w:rsid w:val="00AE2DAB"/>
    <w:rsid w:val="00AE3907"/>
    <w:rsid w:val="00AE401D"/>
    <w:rsid w:val="00AF6F98"/>
    <w:rsid w:val="00B00BB2"/>
    <w:rsid w:val="00B06C85"/>
    <w:rsid w:val="00B12DC1"/>
    <w:rsid w:val="00B21851"/>
    <w:rsid w:val="00B25290"/>
    <w:rsid w:val="00B26548"/>
    <w:rsid w:val="00B269C8"/>
    <w:rsid w:val="00B31C71"/>
    <w:rsid w:val="00B33559"/>
    <w:rsid w:val="00B35633"/>
    <w:rsid w:val="00B35FB0"/>
    <w:rsid w:val="00B401A4"/>
    <w:rsid w:val="00B40FD4"/>
    <w:rsid w:val="00B47052"/>
    <w:rsid w:val="00B472BB"/>
    <w:rsid w:val="00B504C7"/>
    <w:rsid w:val="00B518DD"/>
    <w:rsid w:val="00B54967"/>
    <w:rsid w:val="00B60B69"/>
    <w:rsid w:val="00B63E7C"/>
    <w:rsid w:val="00B6434B"/>
    <w:rsid w:val="00B64C98"/>
    <w:rsid w:val="00B66D4B"/>
    <w:rsid w:val="00B72972"/>
    <w:rsid w:val="00B75708"/>
    <w:rsid w:val="00B763CD"/>
    <w:rsid w:val="00B77888"/>
    <w:rsid w:val="00B84A9F"/>
    <w:rsid w:val="00B86576"/>
    <w:rsid w:val="00B8716B"/>
    <w:rsid w:val="00B9034A"/>
    <w:rsid w:val="00B950D6"/>
    <w:rsid w:val="00B96C00"/>
    <w:rsid w:val="00B97564"/>
    <w:rsid w:val="00BA2709"/>
    <w:rsid w:val="00BA59B7"/>
    <w:rsid w:val="00BA65AD"/>
    <w:rsid w:val="00BB1686"/>
    <w:rsid w:val="00BB2D38"/>
    <w:rsid w:val="00BB6B5E"/>
    <w:rsid w:val="00BC1920"/>
    <w:rsid w:val="00BC5C18"/>
    <w:rsid w:val="00BC5CA8"/>
    <w:rsid w:val="00BC6421"/>
    <w:rsid w:val="00BC677B"/>
    <w:rsid w:val="00BD04E6"/>
    <w:rsid w:val="00BD1601"/>
    <w:rsid w:val="00BE1B84"/>
    <w:rsid w:val="00BE4BDF"/>
    <w:rsid w:val="00BF1595"/>
    <w:rsid w:val="00BF15EB"/>
    <w:rsid w:val="00BF3FC5"/>
    <w:rsid w:val="00BF4291"/>
    <w:rsid w:val="00BF4325"/>
    <w:rsid w:val="00BF4C8E"/>
    <w:rsid w:val="00BF5913"/>
    <w:rsid w:val="00BF5FAA"/>
    <w:rsid w:val="00BF66EA"/>
    <w:rsid w:val="00C02842"/>
    <w:rsid w:val="00C02A89"/>
    <w:rsid w:val="00C066D2"/>
    <w:rsid w:val="00C06D76"/>
    <w:rsid w:val="00C15645"/>
    <w:rsid w:val="00C15EB0"/>
    <w:rsid w:val="00C172B4"/>
    <w:rsid w:val="00C20196"/>
    <w:rsid w:val="00C21C68"/>
    <w:rsid w:val="00C22207"/>
    <w:rsid w:val="00C23146"/>
    <w:rsid w:val="00C24115"/>
    <w:rsid w:val="00C24FE4"/>
    <w:rsid w:val="00C260A7"/>
    <w:rsid w:val="00C27745"/>
    <w:rsid w:val="00C27F27"/>
    <w:rsid w:val="00C3179C"/>
    <w:rsid w:val="00C3464E"/>
    <w:rsid w:val="00C37AF9"/>
    <w:rsid w:val="00C42EE1"/>
    <w:rsid w:val="00C456CD"/>
    <w:rsid w:val="00C54DAC"/>
    <w:rsid w:val="00C578E7"/>
    <w:rsid w:val="00C636A3"/>
    <w:rsid w:val="00C702B0"/>
    <w:rsid w:val="00C715DC"/>
    <w:rsid w:val="00C742E1"/>
    <w:rsid w:val="00C74F4F"/>
    <w:rsid w:val="00C75968"/>
    <w:rsid w:val="00C84EAC"/>
    <w:rsid w:val="00C86A4E"/>
    <w:rsid w:val="00C90489"/>
    <w:rsid w:val="00C917DE"/>
    <w:rsid w:val="00C9770A"/>
    <w:rsid w:val="00CA060C"/>
    <w:rsid w:val="00CA0710"/>
    <w:rsid w:val="00CA72A2"/>
    <w:rsid w:val="00CA769A"/>
    <w:rsid w:val="00CA7AF4"/>
    <w:rsid w:val="00CB31C2"/>
    <w:rsid w:val="00CB4124"/>
    <w:rsid w:val="00CB599F"/>
    <w:rsid w:val="00CC2EEC"/>
    <w:rsid w:val="00CC2F80"/>
    <w:rsid w:val="00CC5C15"/>
    <w:rsid w:val="00CD1CC4"/>
    <w:rsid w:val="00CD3226"/>
    <w:rsid w:val="00CE796E"/>
    <w:rsid w:val="00CF0AFE"/>
    <w:rsid w:val="00CF510C"/>
    <w:rsid w:val="00CF5733"/>
    <w:rsid w:val="00CF5833"/>
    <w:rsid w:val="00CF7394"/>
    <w:rsid w:val="00D048C9"/>
    <w:rsid w:val="00D16C51"/>
    <w:rsid w:val="00D22155"/>
    <w:rsid w:val="00D27D82"/>
    <w:rsid w:val="00D35EC8"/>
    <w:rsid w:val="00D371FD"/>
    <w:rsid w:val="00D37C97"/>
    <w:rsid w:val="00D4100F"/>
    <w:rsid w:val="00D43607"/>
    <w:rsid w:val="00D50B72"/>
    <w:rsid w:val="00D50D08"/>
    <w:rsid w:val="00D51BE4"/>
    <w:rsid w:val="00D537E3"/>
    <w:rsid w:val="00D56B92"/>
    <w:rsid w:val="00D601AD"/>
    <w:rsid w:val="00D6343D"/>
    <w:rsid w:val="00D650F5"/>
    <w:rsid w:val="00D66C95"/>
    <w:rsid w:val="00D72786"/>
    <w:rsid w:val="00D813AF"/>
    <w:rsid w:val="00D81779"/>
    <w:rsid w:val="00D845D3"/>
    <w:rsid w:val="00D847DF"/>
    <w:rsid w:val="00D861F2"/>
    <w:rsid w:val="00D9761F"/>
    <w:rsid w:val="00DA14BA"/>
    <w:rsid w:val="00DA26AE"/>
    <w:rsid w:val="00DA2963"/>
    <w:rsid w:val="00DA3B92"/>
    <w:rsid w:val="00DA42C7"/>
    <w:rsid w:val="00DC0A65"/>
    <w:rsid w:val="00DC0B5F"/>
    <w:rsid w:val="00DC5099"/>
    <w:rsid w:val="00DD0C10"/>
    <w:rsid w:val="00DD152A"/>
    <w:rsid w:val="00DD1EDD"/>
    <w:rsid w:val="00DE018C"/>
    <w:rsid w:val="00DE0360"/>
    <w:rsid w:val="00DE517B"/>
    <w:rsid w:val="00DE5CCD"/>
    <w:rsid w:val="00DE61F5"/>
    <w:rsid w:val="00DE7678"/>
    <w:rsid w:val="00DF20CD"/>
    <w:rsid w:val="00DF5803"/>
    <w:rsid w:val="00DF68B9"/>
    <w:rsid w:val="00DF7C5B"/>
    <w:rsid w:val="00E01E6C"/>
    <w:rsid w:val="00E032EA"/>
    <w:rsid w:val="00E03E1D"/>
    <w:rsid w:val="00E05A7A"/>
    <w:rsid w:val="00E10C39"/>
    <w:rsid w:val="00E149FC"/>
    <w:rsid w:val="00E153E5"/>
    <w:rsid w:val="00E1764F"/>
    <w:rsid w:val="00E22F0D"/>
    <w:rsid w:val="00E237E3"/>
    <w:rsid w:val="00E23D9C"/>
    <w:rsid w:val="00E24719"/>
    <w:rsid w:val="00E353FC"/>
    <w:rsid w:val="00E45A8F"/>
    <w:rsid w:val="00E604A3"/>
    <w:rsid w:val="00E630DE"/>
    <w:rsid w:val="00E667A9"/>
    <w:rsid w:val="00E71A7C"/>
    <w:rsid w:val="00E73FC4"/>
    <w:rsid w:val="00E766C1"/>
    <w:rsid w:val="00E77919"/>
    <w:rsid w:val="00E80E26"/>
    <w:rsid w:val="00E853C9"/>
    <w:rsid w:val="00E8791C"/>
    <w:rsid w:val="00E90FE2"/>
    <w:rsid w:val="00E9225D"/>
    <w:rsid w:val="00E97851"/>
    <w:rsid w:val="00E97D67"/>
    <w:rsid w:val="00EA44B7"/>
    <w:rsid w:val="00EA6CF7"/>
    <w:rsid w:val="00EA75C6"/>
    <w:rsid w:val="00EA7C6E"/>
    <w:rsid w:val="00EB067B"/>
    <w:rsid w:val="00EB41EB"/>
    <w:rsid w:val="00EB6AD5"/>
    <w:rsid w:val="00EC3CF2"/>
    <w:rsid w:val="00EC4808"/>
    <w:rsid w:val="00ED3B15"/>
    <w:rsid w:val="00ED54D2"/>
    <w:rsid w:val="00ED57EE"/>
    <w:rsid w:val="00ED6D0C"/>
    <w:rsid w:val="00ED74BE"/>
    <w:rsid w:val="00EE1A4B"/>
    <w:rsid w:val="00EE4418"/>
    <w:rsid w:val="00EE5266"/>
    <w:rsid w:val="00EE7BE0"/>
    <w:rsid w:val="00EF2032"/>
    <w:rsid w:val="00F10B3A"/>
    <w:rsid w:val="00F114A5"/>
    <w:rsid w:val="00F1348F"/>
    <w:rsid w:val="00F143C9"/>
    <w:rsid w:val="00F1621C"/>
    <w:rsid w:val="00F16A2E"/>
    <w:rsid w:val="00F202DA"/>
    <w:rsid w:val="00F22203"/>
    <w:rsid w:val="00F25847"/>
    <w:rsid w:val="00F2653E"/>
    <w:rsid w:val="00F27532"/>
    <w:rsid w:val="00F3282C"/>
    <w:rsid w:val="00F32A9D"/>
    <w:rsid w:val="00F32B6B"/>
    <w:rsid w:val="00F33256"/>
    <w:rsid w:val="00F34DCB"/>
    <w:rsid w:val="00F409B4"/>
    <w:rsid w:val="00F41E09"/>
    <w:rsid w:val="00F43E01"/>
    <w:rsid w:val="00F448B8"/>
    <w:rsid w:val="00F54AF8"/>
    <w:rsid w:val="00F54C71"/>
    <w:rsid w:val="00F54DF0"/>
    <w:rsid w:val="00F57298"/>
    <w:rsid w:val="00F60423"/>
    <w:rsid w:val="00F61EE2"/>
    <w:rsid w:val="00F63FE5"/>
    <w:rsid w:val="00F653FA"/>
    <w:rsid w:val="00F71A89"/>
    <w:rsid w:val="00F83069"/>
    <w:rsid w:val="00F83531"/>
    <w:rsid w:val="00F9030C"/>
    <w:rsid w:val="00F912D3"/>
    <w:rsid w:val="00F93BE8"/>
    <w:rsid w:val="00F960A2"/>
    <w:rsid w:val="00F97A4A"/>
    <w:rsid w:val="00FA0CCC"/>
    <w:rsid w:val="00FA48BE"/>
    <w:rsid w:val="00FA48F7"/>
    <w:rsid w:val="00FA5900"/>
    <w:rsid w:val="00FA77A4"/>
    <w:rsid w:val="00FB4FE9"/>
    <w:rsid w:val="00FB5A79"/>
    <w:rsid w:val="00FB5F2E"/>
    <w:rsid w:val="00FC091B"/>
    <w:rsid w:val="00FC202C"/>
    <w:rsid w:val="00FC58F7"/>
    <w:rsid w:val="00FC677A"/>
    <w:rsid w:val="00FD16B1"/>
    <w:rsid w:val="00FD2D2C"/>
    <w:rsid w:val="00FD5255"/>
    <w:rsid w:val="00FE142A"/>
    <w:rsid w:val="00FE1583"/>
    <w:rsid w:val="00FE1FC1"/>
    <w:rsid w:val="00FE4FD7"/>
    <w:rsid w:val="00FE6D35"/>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4F2110B-59BC-46F2-8A96-EC2BB4A18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rPr>
  </w:style>
  <w:style w:type="paragraph" w:styleId="NoSpacing">
    <w:name w:val="No Spacing"/>
    <w:link w:val="NoSpacingChar"/>
    <w:uiPriority w:val="1"/>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rPr>
  </w:style>
  <w:style w:type="paragraph" w:styleId="Quote">
    <w:name w:val="Quote"/>
    <w:basedOn w:val="Normal"/>
    <w:next w:val="Normal"/>
    <w:link w:val="QuoteChar"/>
    <w:qFormat/>
    <w:rsid w:val="0055437D"/>
    <w:pPr>
      <w:spacing w:before="200"/>
      <w:ind w:left="360" w:right="360"/>
    </w:pPr>
    <w:rPr>
      <w:rFonts w:eastAsia="Times New Roman"/>
      <w:i/>
      <w:iCs/>
    </w:rPr>
  </w:style>
  <w:style w:type="character" w:customStyle="1" w:styleId="QuoteChar">
    <w:name w:val="Quote Char"/>
    <w:basedOn w:val="DefaultParagraphFont"/>
    <w:link w:val="Quote"/>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rPr>
  </w:style>
  <w:style w:type="paragraph" w:customStyle="1" w:styleId="ecxyiv2026995msonormal">
    <w:name w:val="ecxyiv2026995msonormal"/>
    <w:basedOn w:val="Normal"/>
    <w:rsid w:val="0055437D"/>
    <w:pPr>
      <w:spacing w:after="324"/>
    </w:pPr>
    <w:rPr>
      <w:rFonts w:eastAsia="Times New Roman"/>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uiPriority w:val="99"/>
    <w:rsid w:val="0055437D"/>
    <w:rPr>
      <w:sz w:val="20"/>
      <w:szCs w:val="20"/>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rPr>
  </w:style>
  <w:style w:type="paragraph" w:styleId="TOCHeading">
    <w:name w:val="TOC Heading"/>
    <w:basedOn w:val="Heading1"/>
    <w:next w:val="Normal"/>
    <w:qFormat/>
    <w:rsid w:val="0055437D"/>
    <w:pPr>
      <w:outlineLvl w:val="9"/>
    </w:pPr>
    <w:rPr>
      <w:rFonts w:ascii="Cambria" w:hAnsi="Cambria" w:cs="Times New Roman"/>
      <w:lang w:bidi="en-US"/>
    </w:rPr>
  </w:style>
  <w:style w:type="paragraph" w:customStyle="1" w:styleId="nen">
    <w:name w:val="nen"/>
    <w:basedOn w:val="Normal"/>
    <w:next w:val="Normal"/>
    <w:rsid w:val="0055437D"/>
    <w:pPr>
      <w:jc w:val="center"/>
    </w:pPr>
    <w:rPr>
      <w:rFonts w:ascii="CG Times" w:eastAsia="Times New Roman" w:hAnsi="CG Times"/>
      <w:snapToGrid w:val="0"/>
      <w:szCs w:val="20"/>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style>
  <w:style w:type="paragraph" w:customStyle="1" w:styleId="a1">
    <w:name w:val="a1"/>
    <w:basedOn w:val="Normal"/>
    <w:rsid w:val="0055437D"/>
    <w:pPr>
      <w:spacing w:before="100" w:beforeAutospacing="1" w:after="100" w:afterAutospacing="1"/>
    </w:pPr>
  </w:style>
  <w:style w:type="paragraph" w:customStyle="1" w:styleId="a2">
    <w:name w:val="a2"/>
    <w:basedOn w:val="Normal"/>
    <w:rsid w:val="0055437D"/>
    <w:pPr>
      <w:spacing w:before="100" w:beforeAutospacing="1" w:after="100" w:afterAutospacing="1"/>
      <w:jc w:val="both"/>
    </w:p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rPr>
  </w:style>
  <w:style w:type="paragraph" w:customStyle="1" w:styleId="anrede">
    <w:name w:val="anrede"/>
    <w:basedOn w:val="Normal"/>
    <w:next w:val="Normal"/>
    <w:rsid w:val="0055437D"/>
    <w:pPr>
      <w:spacing w:after="240" w:line="360" w:lineRule="atLeast"/>
      <w:jc w:val="both"/>
    </w:pPr>
    <w:rPr>
      <w:rFonts w:ascii="Arial" w:hAnsi="Arial"/>
      <w:szCs w:val="20"/>
      <w:lang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eastAsia="de-DE"/>
    </w:rPr>
  </w:style>
  <w:style w:type="paragraph" w:customStyle="1" w:styleId="bodytext0">
    <w:name w:val="bodytext"/>
    <w:basedOn w:val="Normal"/>
    <w:rsid w:val="0055437D"/>
    <w:pPr>
      <w:spacing w:before="100" w:beforeAutospacing="1" w:after="100" w:afterAutospacing="1"/>
    </w:p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rPr>
  </w:style>
  <w:style w:type="paragraph" w:customStyle="1" w:styleId="Char1">
    <w:name w:val="Char1"/>
    <w:basedOn w:val="Normal"/>
    <w:rsid w:val="0055437D"/>
    <w:pPr>
      <w:spacing w:after="160" w:line="240" w:lineRule="exact"/>
    </w:pPr>
    <w:rPr>
      <w:rFonts w:ascii="Tahoma" w:hAnsi="Tahoma"/>
      <w:sz w:val="20"/>
      <w:szCs w:val="20"/>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style>
  <w:style w:type="paragraph" w:customStyle="1" w:styleId="ColorfulList-Accent12">
    <w:name w:val="Colorful List - Accent 12"/>
    <w:basedOn w:val="Normal"/>
    <w:qFormat/>
    <w:rsid w:val="0055437D"/>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eastAsia="de-DE"/>
    </w:rPr>
  </w:style>
  <w:style w:type="paragraph" w:customStyle="1" w:styleId="Einrckung2">
    <w:name w:val="Einrückung 2"/>
    <w:basedOn w:val="Normal"/>
    <w:rsid w:val="0055437D"/>
    <w:pPr>
      <w:spacing w:line="360" w:lineRule="atLeast"/>
      <w:ind w:left="1701" w:hanging="851"/>
    </w:pPr>
    <w:rPr>
      <w:rFonts w:ascii="Arial" w:hAnsi="Arial"/>
      <w:szCs w:val="20"/>
      <w:lang w:eastAsia="de-DE"/>
    </w:rPr>
  </w:style>
  <w:style w:type="paragraph" w:customStyle="1" w:styleId="neninr0">
    <w:name w:val="neninr"/>
    <w:basedOn w:val="Normal"/>
    <w:rsid w:val="0055437D"/>
    <w:pPr>
      <w:spacing w:before="100" w:beforeAutospacing="1" w:after="100" w:afterAutospacing="1"/>
    </w:pPr>
  </w:style>
  <w:style w:type="paragraph" w:customStyle="1" w:styleId="NormalLatinArial">
    <w:name w:val="Normal + (Latin) Arial"/>
    <w:basedOn w:val="Normal"/>
    <w:rsid w:val="0055437D"/>
    <w:rPr>
      <w:rFonts w:ascii="Arial" w:hAnsi="Arial" w:cs="Arial"/>
    </w:rPr>
  </w:style>
  <w:style w:type="paragraph" w:customStyle="1" w:styleId="Einrckung3">
    <w:name w:val="Einrückung 3"/>
    <w:basedOn w:val="Normal"/>
    <w:rsid w:val="0055437D"/>
    <w:pPr>
      <w:spacing w:line="360" w:lineRule="atLeast"/>
      <w:ind w:left="2552" w:hanging="851"/>
    </w:pPr>
    <w:rPr>
      <w:rFonts w:ascii="Arial" w:hAnsi="Arial"/>
      <w:szCs w:val="20"/>
      <w:lang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eastAsia="fr-FR"/>
    </w:rPr>
  </w:style>
  <w:style w:type="paragraph" w:customStyle="1" w:styleId="style5">
    <w:name w:val="style5"/>
    <w:basedOn w:val="Normal"/>
    <w:rsid w:val="0055437D"/>
    <w:pPr>
      <w:spacing w:before="100" w:beforeAutospacing="1" w:after="100" w:afterAutospacing="1"/>
    </w:p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rsid w:val="0055437D"/>
    <w:rPr>
      <w:rFonts w:cs="Times New Roman"/>
    </w:rPr>
  </w:style>
  <w:style w:type="character" w:customStyle="1" w:styleId="NoSpacingChar">
    <w:name w:val="No Spacing Char"/>
    <w:basedOn w:val="DefaultParagraphFont"/>
    <w:link w:val="NoSpacing"/>
    <w:uiPriority w:val="1"/>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rPr>
  </w:style>
  <w:style w:type="paragraph" w:customStyle="1" w:styleId="corpotexto">
    <w:name w:val="corpotexto"/>
    <w:basedOn w:val="Normal"/>
    <w:rsid w:val="0055437D"/>
    <w:pPr>
      <w:spacing w:before="100" w:beforeAutospacing="1" w:after="100" w:afterAutospacing="1"/>
    </w:pPr>
    <w:rPr>
      <w:rFonts w:eastAsia="Times New Roman"/>
    </w:rPr>
  </w:style>
  <w:style w:type="paragraph" w:customStyle="1" w:styleId="msolistparagraphcxspmiddle">
    <w:name w:val="msolistparagraphcxspmiddle"/>
    <w:basedOn w:val="Normal"/>
    <w:rsid w:val="0055437D"/>
    <w:pPr>
      <w:spacing w:before="100" w:beforeAutospacing="1" w:after="100" w:afterAutospacing="1"/>
    </w:pPr>
    <w:rPr>
      <w:rFonts w:eastAsia="Times New Roman"/>
    </w:rPr>
  </w:style>
  <w:style w:type="paragraph" w:customStyle="1" w:styleId="paragrafi00">
    <w:name w:val="paragrafi0"/>
    <w:basedOn w:val="Normal"/>
    <w:rsid w:val="0055437D"/>
    <w:pPr>
      <w:spacing w:before="100" w:beforeAutospacing="1" w:after="100" w:afterAutospacing="1"/>
    </w:pPr>
    <w:rPr>
      <w:rFonts w:eastAsia="Times New Roman"/>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4"/>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23679371">
      <w:bodyDiv w:val="1"/>
      <w:marLeft w:val="0"/>
      <w:marRight w:val="0"/>
      <w:marTop w:val="0"/>
      <w:marBottom w:val="0"/>
      <w:divBdr>
        <w:top w:val="none" w:sz="0" w:space="0" w:color="auto"/>
        <w:left w:val="none" w:sz="0" w:space="0" w:color="auto"/>
        <w:bottom w:val="none" w:sz="0" w:space="0" w:color="auto"/>
        <w:right w:val="none" w:sz="0" w:space="0" w:color="auto"/>
      </w:divBdr>
    </w:div>
    <w:div w:id="800995713">
      <w:bodyDiv w:val="1"/>
      <w:marLeft w:val="0"/>
      <w:marRight w:val="0"/>
      <w:marTop w:val="0"/>
      <w:marBottom w:val="0"/>
      <w:divBdr>
        <w:top w:val="none" w:sz="0" w:space="0" w:color="auto"/>
        <w:left w:val="none" w:sz="0" w:space="0" w:color="auto"/>
        <w:bottom w:val="none" w:sz="0" w:space="0" w:color="auto"/>
        <w:right w:val="none" w:sz="0" w:space="0" w:color="auto"/>
      </w:divBdr>
    </w:div>
    <w:div w:id="105489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11827</Words>
  <Characters>67417</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2012-07-19T13:13:00Z</cp:lastPrinted>
  <dcterms:created xsi:type="dcterms:W3CDTF">2019-02-15T16:24:00Z</dcterms:created>
  <dcterms:modified xsi:type="dcterms:W3CDTF">2019-02-15T16:24:00Z</dcterms:modified>
</cp:coreProperties>
</file>