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856" w:rsidRPr="00C8194F" w:rsidRDefault="009D7856" w:rsidP="00542389">
      <w:pPr>
        <w:pStyle w:val="Akti"/>
        <w:keepNext w:val="0"/>
        <w:rPr>
          <w:lang w:val="sq-AL"/>
        </w:rPr>
      </w:pPr>
      <w:bookmarkStart w:id="0" w:name="_GoBack"/>
      <w:bookmarkEnd w:id="0"/>
      <w:r w:rsidRPr="00C8194F">
        <w:rPr>
          <w:lang w:val="sq-AL"/>
        </w:rPr>
        <w:t>LIGJ</w:t>
      </w:r>
    </w:p>
    <w:p w:rsidR="009D7856" w:rsidRPr="00C8194F" w:rsidRDefault="009D7856" w:rsidP="00542389">
      <w:pPr>
        <w:pStyle w:val="Numri"/>
        <w:widowControl w:val="0"/>
        <w:rPr>
          <w:lang w:val="sq-AL"/>
        </w:rPr>
      </w:pPr>
      <w:r w:rsidRPr="00C8194F">
        <w:rPr>
          <w:lang w:val="sq-AL"/>
        </w:rPr>
        <w:t xml:space="preserve">Nr. 1/2013 </w:t>
      </w:r>
    </w:p>
    <w:p w:rsidR="009D7856" w:rsidRPr="00C8194F" w:rsidRDefault="009D7856" w:rsidP="00542389">
      <w:pPr>
        <w:pStyle w:val="Paragrafi"/>
        <w:rPr>
          <w:lang w:val="sq-AL"/>
        </w:rPr>
      </w:pPr>
    </w:p>
    <w:p w:rsidR="009D7856" w:rsidRPr="00C8194F" w:rsidRDefault="009D7856" w:rsidP="00542389">
      <w:pPr>
        <w:pStyle w:val="Titulli"/>
        <w:keepNext w:val="0"/>
        <w:rPr>
          <w:lang w:val="sq-AL"/>
        </w:rPr>
      </w:pPr>
      <w:r w:rsidRPr="00C8194F">
        <w:rPr>
          <w:lang w:val="sq-AL"/>
        </w:rPr>
        <w:t>PËR RATIFIKIMIN E MARRËVESHJES NDËRMJET KËSHILLIT</w:t>
      </w:r>
      <w:r w:rsidR="009C5086" w:rsidRPr="00C8194F">
        <w:rPr>
          <w:lang w:val="sq-AL"/>
        </w:rPr>
        <w:t xml:space="preserve"> </w:t>
      </w:r>
      <w:r w:rsidRPr="00C8194F">
        <w:rPr>
          <w:lang w:val="sq-AL"/>
        </w:rPr>
        <w:t>TË MINISTRAVE TË REPUBLIKËS SË SHQIPËRISË DHE QEVERISË</w:t>
      </w:r>
      <w:r w:rsidR="009C5086" w:rsidRPr="00C8194F">
        <w:rPr>
          <w:lang w:val="sq-AL"/>
        </w:rPr>
        <w:t xml:space="preserve"> </w:t>
      </w:r>
      <w:r w:rsidRPr="00C8194F">
        <w:rPr>
          <w:lang w:val="sq-AL"/>
        </w:rPr>
        <w:t>SË REPUBLIKËS SË KOSOVËS PËR TRANSFERIMIN E PERSONAVE</w:t>
      </w:r>
      <w:r w:rsidR="009C5086" w:rsidRPr="00C8194F">
        <w:rPr>
          <w:lang w:val="sq-AL"/>
        </w:rPr>
        <w:t xml:space="preserve"> </w:t>
      </w:r>
      <w:r w:rsidRPr="00C8194F">
        <w:rPr>
          <w:lang w:val="sq-AL"/>
        </w:rPr>
        <w:t>TË DËNUAR</w:t>
      </w:r>
    </w:p>
    <w:p w:rsidR="009D7856" w:rsidRPr="00C8194F" w:rsidRDefault="009D7856" w:rsidP="00542389">
      <w:pPr>
        <w:pStyle w:val="Titulli"/>
        <w:keepNext w:val="0"/>
        <w:rPr>
          <w:lang w:val="sq-AL"/>
        </w:rPr>
      </w:pPr>
    </w:p>
    <w:p w:rsidR="009D7856" w:rsidRPr="00C8194F" w:rsidRDefault="009D7856" w:rsidP="00542389">
      <w:pPr>
        <w:pStyle w:val="Paragrafi"/>
        <w:rPr>
          <w:lang w:val="sq-AL"/>
        </w:rPr>
      </w:pPr>
      <w:r w:rsidRPr="00C8194F">
        <w:rPr>
          <w:lang w:val="sq-AL"/>
        </w:rPr>
        <w:t>Në mbështetje të neneve 78, 83 pika 1 dhe 121 të Kushtetutës, me propozimin e të Këshillit të Ministrave,</w:t>
      </w:r>
    </w:p>
    <w:p w:rsidR="009D7856" w:rsidRPr="00C8194F" w:rsidRDefault="009D7856" w:rsidP="00542389">
      <w:pPr>
        <w:pStyle w:val="Paragrafi"/>
        <w:rPr>
          <w:lang w:val="sq-AL"/>
        </w:rPr>
      </w:pPr>
    </w:p>
    <w:p w:rsidR="009D7856" w:rsidRPr="00C8194F" w:rsidRDefault="009C5086" w:rsidP="00542389">
      <w:pPr>
        <w:pStyle w:val="VENDOSI"/>
        <w:keepNext w:val="0"/>
        <w:rPr>
          <w:lang w:val="sq-AL"/>
        </w:rPr>
      </w:pPr>
      <w:r w:rsidRPr="00C8194F">
        <w:rPr>
          <w:lang w:val="sq-AL"/>
        </w:rPr>
        <w:t>KUVEND</w:t>
      </w:r>
      <w:r w:rsidR="009D7856" w:rsidRPr="00C8194F">
        <w:rPr>
          <w:lang w:val="sq-AL"/>
        </w:rPr>
        <w:t>I</w:t>
      </w:r>
    </w:p>
    <w:p w:rsidR="009C5086" w:rsidRPr="00C8194F" w:rsidRDefault="009C5086" w:rsidP="00542389">
      <w:pPr>
        <w:pStyle w:val="VENDOSI"/>
        <w:keepNext w:val="0"/>
        <w:rPr>
          <w:lang w:val="sq-AL"/>
        </w:rPr>
      </w:pPr>
      <w:r w:rsidRPr="00C8194F">
        <w:rPr>
          <w:lang w:val="sq-AL"/>
        </w:rPr>
        <w:t xml:space="preserve">I REPUBLIKËS SË SHQIPËRISË </w:t>
      </w:r>
    </w:p>
    <w:p w:rsidR="009C5086" w:rsidRPr="00C8194F" w:rsidRDefault="009C5086" w:rsidP="00542389">
      <w:pPr>
        <w:pStyle w:val="VENDOSI"/>
        <w:keepNext w:val="0"/>
        <w:rPr>
          <w:lang w:val="sq-AL"/>
        </w:rPr>
      </w:pPr>
    </w:p>
    <w:p w:rsidR="009D7856" w:rsidRPr="00C8194F" w:rsidRDefault="009C5086" w:rsidP="00542389">
      <w:pPr>
        <w:pStyle w:val="VENDOSI"/>
        <w:keepNext w:val="0"/>
        <w:rPr>
          <w:lang w:val="sq-AL"/>
        </w:rPr>
      </w:pPr>
      <w:r w:rsidRPr="00C8194F">
        <w:rPr>
          <w:lang w:val="sq-AL"/>
        </w:rPr>
        <w:t>VENDOS</w:t>
      </w:r>
      <w:r w:rsidR="009D7856" w:rsidRPr="00C8194F">
        <w:rPr>
          <w:lang w:val="sq-AL"/>
        </w:rPr>
        <w:t xml:space="preserve">I: </w:t>
      </w:r>
    </w:p>
    <w:p w:rsidR="009D7856" w:rsidRPr="00C8194F" w:rsidRDefault="009D7856" w:rsidP="00542389">
      <w:pPr>
        <w:pStyle w:val="Paragrafi"/>
        <w:rPr>
          <w:lang w:val="sq-AL"/>
        </w:rPr>
      </w:pPr>
    </w:p>
    <w:p w:rsidR="009D7856" w:rsidRPr="00C8194F" w:rsidRDefault="009D7856" w:rsidP="00542389">
      <w:pPr>
        <w:pStyle w:val="NeniNr"/>
        <w:keepNext w:val="0"/>
        <w:rPr>
          <w:lang w:val="sq-AL"/>
        </w:rPr>
      </w:pPr>
      <w:r w:rsidRPr="00C8194F">
        <w:rPr>
          <w:lang w:val="sq-AL"/>
        </w:rPr>
        <w:t>Neni 1</w:t>
      </w:r>
    </w:p>
    <w:p w:rsidR="009D7856" w:rsidRPr="00C8194F" w:rsidRDefault="009D7856" w:rsidP="00542389">
      <w:pPr>
        <w:pStyle w:val="Paragrafi"/>
        <w:rPr>
          <w:lang w:val="sq-AL"/>
        </w:rPr>
      </w:pPr>
    </w:p>
    <w:p w:rsidR="009D7856" w:rsidRPr="00C8194F" w:rsidRDefault="009D7856" w:rsidP="00542389">
      <w:pPr>
        <w:pStyle w:val="Paragrafi"/>
        <w:rPr>
          <w:lang w:val="sq-AL"/>
        </w:rPr>
      </w:pPr>
      <w:r w:rsidRPr="00C8194F">
        <w:rPr>
          <w:lang w:val="sq-AL"/>
        </w:rPr>
        <w:t>Ratifikohet marrëveshja ndërmjet Këshillit të Ministrave të Republikës së Shqipërisë dhe Qeverisë së Republikës së Kosovës për transferimin e personave të dënuar.</w:t>
      </w:r>
    </w:p>
    <w:p w:rsidR="009D7856" w:rsidRPr="00C8194F" w:rsidRDefault="009D7856" w:rsidP="00542389">
      <w:pPr>
        <w:pStyle w:val="Paragrafi"/>
        <w:rPr>
          <w:lang w:val="sq-AL"/>
        </w:rPr>
      </w:pPr>
    </w:p>
    <w:p w:rsidR="009C5086" w:rsidRPr="00C8194F" w:rsidRDefault="009D7856" w:rsidP="00542389">
      <w:pPr>
        <w:pStyle w:val="NeniNr"/>
        <w:keepNext w:val="0"/>
        <w:rPr>
          <w:lang w:val="sq-AL"/>
        </w:rPr>
      </w:pPr>
      <w:r w:rsidRPr="00C8194F">
        <w:rPr>
          <w:lang w:val="sq-AL"/>
        </w:rPr>
        <w:t>Neni 2</w:t>
      </w:r>
    </w:p>
    <w:p w:rsidR="009C5086" w:rsidRPr="00C8194F" w:rsidRDefault="009C5086" w:rsidP="00542389">
      <w:pPr>
        <w:pStyle w:val="Paragrafi"/>
        <w:rPr>
          <w:lang w:val="sq-AL"/>
        </w:rPr>
      </w:pPr>
    </w:p>
    <w:p w:rsidR="009C5086" w:rsidRPr="00C8194F" w:rsidRDefault="009D7856" w:rsidP="00542389">
      <w:pPr>
        <w:pStyle w:val="Paragrafi"/>
        <w:rPr>
          <w:lang w:val="sq-AL"/>
        </w:rPr>
      </w:pPr>
      <w:r w:rsidRPr="00C8194F">
        <w:rPr>
          <w:lang w:val="sq-AL"/>
        </w:rPr>
        <w:t>Ky ligj hyn në fuqi 15 ditë p</w:t>
      </w:r>
      <w:r w:rsidR="009C5086" w:rsidRPr="00C8194F">
        <w:rPr>
          <w:lang w:val="sq-AL"/>
        </w:rPr>
        <w:t>as botimit në Fletoren Zyrtare.</w:t>
      </w:r>
    </w:p>
    <w:p w:rsidR="009C5086" w:rsidRPr="00C8194F" w:rsidRDefault="009C5086" w:rsidP="00542389">
      <w:pPr>
        <w:pStyle w:val="Paragrafi"/>
        <w:rPr>
          <w:lang w:val="sq-AL"/>
        </w:rPr>
      </w:pPr>
    </w:p>
    <w:p w:rsidR="009D7856" w:rsidRPr="00C8194F" w:rsidRDefault="009D7856" w:rsidP="00542389">
      <w:pPr>
        <w:pStyle w:val="Paragrafi"/>
        <w:rPr>
          <w:lang w:val="sq-AL"/>
        </w:rPr>
      </w:pPr>
      <w:r w:rsidRPr="00C8194F">
        <w:rPr>
          <w:lang w:val="sq-AL"/>
        </w:rPr>
        <w:t>Miratuar në datën 31.1.2013</w:t>
      </w:r>
    </w:p>
    <w:p w:rsidR="00A424F8" w:rsidRPr="00C8194F" w:rsidRDefault="00A424F8" w:rsidP="00542389">
      <w:pPr>
        <w:pStyle w:val="Paragrafi"/>
        <w:rPr>
          <w:lang w:val="sq-AL"/>
        </w:rPr>
      </w:pPr>
    </w:p>
    <w:p w:rsidR="009C5086" w:rsidRPr="00C8194F" w:rsidRDefault="009C5086" w:rsidP="00542389">
      <w:pPr>
        <w:pStyle w:val="Shpallja"/>
        <w:rPr>
          <w:sz w:val="23"/>
          <w:szCs w:val="23"/>
        </w:rPr>
      </w:pPr>
      <w:r w:rsidRPr="00C8194F">
        <w:rPr>
          <w:sz w:val="23"/>
          <w:szCs w:val="23"/>
        </w:rPr>
        <w:t xml:space="preserve">Shpallur me dekretin nr. </w:t>
      </w:r>
      <w:r w:rsidR="00117CFA">
        <w:rPr>
          <w:sz w:val="23"/>
          <w:szCs w:val="23"/>
        </w:rPr>
        <w:t>7943</w:t>
      </w:r>
      <w:r w:rsidR="006050F6">
        <w:rPr>
          <w:sz w:val="23"/>
          <w:szCs w:val="23"/>
        </w:rPr>
        <w:t xml:space="preserve">, </w:t>
      </w:r>
      <w:r w:rsidR="00117CFA">
        <w:rPr>
          <w:sz w:val="23"/>
          <w:szCs w:val="23"/>
        </w:rPr>
        <w:t xml:space="preserve">datë </w:t>
      </w:r>
      <w:r w:rsidR="006050F6">
        <w:rPr>
          <w:sz w:val="23"/>
          <w:szCs w:val="23"/>
        </w:rPr>
        <w:t xml:space="preserve">13.2.2013 </w:t>
      </w:r>
      <w:r w:rsidRPr="00C8194F">
        <w:rPr>
          <w:sz w:val="23"/>
          <w:szCs w:val="23"/>
        </w:rPr>
        <w:t>të Presidentit të Republikës së Shqipërisë, Bujar Nishani</w:t>
      </w:r>
    </w:p>
    <w:p w:rsidR="00A424F8" w:rsidRPr="00C8194F" w:rsidRDefault="00A424F8" w:rsidP="00542389">
      <w:pPr>
        <w:pStyle w:val="Paragrafi"/>
        <w:rPr>
          <w:lang w:val="sq-AL"/>
        </w:rPr>
      </w:pPr>
    </w:p>
    <w:p w:rsidR="009D7856" w:rsidRPr="00C8194F" w:rsidRDefault="009D7856" w:rsidP="00542389">
      <w:pPr>
        <w:pStyle w:val="Paragrafi"/>
        <w:rPr>
          <w:lang w:val="sq-AL"/>
        </w:rPr>
      </w:pPr>
    </w:p>
    <w:p w:rsidR="00A424F8" w:rsidRPr="00C8194F" w:rsidRDefault="00A424F8" w:rsidP="00542389">
      <w:pPr>
        <w:pStyle w:val="Titulli"/>
        <w:keepNext w:val="0"/>
        <w:rPr>
          <w:lang w:val="sq-AL"/>
        </w:rPr>
      </w:pPr>
      <w:r w:rsidRPr="00C8194F">
        <w:rPr>
          <w:lang w:val="sq-AL"/>
        </w:rPr>
        <w:t>MARRËVESHJE</w:t>
      </w:r>
    </w:p>
    <w:p w:rsidR="009C5086" w:rsidRPr="00C8194F" w:rsidRDefault="00A424F8" w:rsidP="00542389">
      <w:pPr>
        <w:pStyle w:val="TitulliTitull"/>
        <w:keepNext w:val="0"/>
        <w:rPr>
          <w:lang w:val="sq-AL"/>
        </w:rPr>
      </w:pPr>
      <w:r w:rsidRPr="00C8194F">
        <w:rPr>
          <w:lang w:val="sq-AL"/>
        </w:rPr>
        <w:t xml:space="preserve">NDËRMJET KËSHILLIT TË MINISTRAVE TË REPUBLIKËS SË SHQIPËRISË DHE QEVERISË SË REPUBLIKËS SË KOSOVËS PËR TRANSFERIMIN E PERSONAVE </w:t>
      </w:r>
    </w:p>
    <w:p w:rsidR="00A424F8" w:rsidRPr="00C8194F" w:rsidRDefault="00A424F8" w:rsidP="00542389">
      <w:pPr>
        <w:pStyle w:val="TitulliTitull"/>
        <w:keepNext w:val="0"/>
        <w:rPr>
          <w:lang w:val="sq-AL"/>
        </w:rPr>
      </w:pPr>
      <w:r w:rsidRPr="00C8194F">
        <w:rPr>
          <w:lang w:val="sq-AL"/>
        </w:rPr>
        <w:t>TË DËNUAR</w:t>
      </w:r>
    </w:p>
    <w:p w:rsidR="00A424F8" w:rsidRPr="00C8194F" w:rsidRDefault="00A424F8" w:rsidP="00542389">
      <w:pPr>
        <w:pStyle w:val="Paragrafi"/>
        <w:rPr>
          <w:lang w:val="sq-AL"/>
        </w:rPr>
      </w:pPr>
    </w:p>
    <w:p w:rsidR="00A424F8" w:rsidRPr="00C8194F" w:rsidRDefault="00A424F8" w:rsidP="00542389">
      <w:pPr>
        <w:pStyle w:val="Paragrafi"/>
        <w:rPr>
          <w:lang w:val="sq-AL"/>
        </w:rPr>
      </w:pPr>
      <w:r w:rsidRPr="00C8194F">
        <w:rPr>
          <w:lang w:val="sq-AL"/>
        </w:rPr>
        <w:t xml:space="preserve">Këshilli i Ministrave i Republikës së Shqipërisë dhe Qeveria e Republikës së Kosovës, në vijim të referuara si “Palët”,                       </w:t>
      </w:r>
    </w:p>
    <w:p w:rsidR="00A424F8" w:rsidRPr="00C8194F" w:rsidRDefault="009C5086" w:rsidP="00542389">
      <w:pPr>
        <w:pStyle w:val="Paragrafi"/>
        <w:rPr>
          <w:lang w:val="sq-AL"/>
        </w:rPr>
      </w:pPr>
      <w:r w:rsidRPr="00C8194F">
        <w:rPr>
          <w:i/>
          <w:lang w:val="sq-AL"/>
        </w:rPr>
        <w:t xml:space="preserve">duke </w:t>
      </w:r>
      <w:r w:rsidR="00A424F8" w:rsidRPr="00C8194F">
        <w:rPr>
          <w:i/>
          <w:lang w:val="sq-AL"/>
        </w:rPr>
        <w:t>dëshiruar</w:t>
      </w:r>
      <w:r w:rsidR="00A424F8" w:rsidRPr="00C8194F">
        <w:rPr>
          <w:lang w:val="sq-AL"/>
        </w:rPr>
        <w:t xml:space="preserve"> zhvillimin e mëtejshëm të bashkëpunimit ndërkombëtar në fushën e së drejtës penale;</w:t>
      </w:r>
    </w:p>
    <w:p w:rsidR="00A424F8" w:rsidRPr="00C8194F" w:rsidRDefault="009C5086" w:rsidP="00542389">
      <w:pPr>
        <w:pStyle w:val="Paragrafi"/>
        <w:rPr>
          <w:lang w:val="sq-AL"/>
        </w:rPr>
      </w:pPr>
      <w:r w:rsidRPr="00C8194F">
        <w:rPr>
          <w:i/>
          <w:lang w:val="sq-AL"/>
        </w:rPr>
        <w:t xml:space="preserve">duke </w:t>
      </w:r>
      <w:r w:rsidR="00A424F8" w:rsidRPr="00C8194F">
        <w:rPr>
          <w:i/>
          <w:lang w:val="sq-AL"/>
        </w:rPr>
        <w:t>konsideruar</w:t>
      </w:r>
      <w:r w:rsidR="00A424F8" w:rsidRPr="00C8194F">
        <w:rPr>
          <w:lang w:val="sq-AL"/>
        </w:rPr>
        <w:t xml:space="preserve"> se një bashkëpunim i tillë duhet të çojë më tej qëllimet e drejtësisë dhe rehabilitimin social të personave të dënuar;</w:t>
      </w:r>
    </w:p>
    <w:p w:rsidR="00A424F8" w:rsidRPr="00C8194F" w:rsidRDefault="009C5086" w:rsidP="00542389">
      <w:pPr>
        <w:pStyle w:val="Paragrafi"/>
        <w:rPr>
          <w:lang w:val="sq-AL"/>
        </w:rPr>
      </w:pPr>
      <w:r w:rsidRPr="00C8194F">
        <w:rPr>
          <w:i/>
          <w:lang w:val="sq-AL"/>
        </w:rPr>
        <w:t xml:space="preserve">duke </w:t>
      </w:r>
      <w:r w:rsidR="00A424F8" w:rsidRPr="00C8194F">
        <w:rPr>
          <w:i/>
          <w:lang w:val="sq-AL"/>
        </w:rPr>
        <w:t>parë</w:t>
      </w:r>
      <w:r w:rsidR="00875A76">
        <w:rPr>
          <w:lang w:val="sq-AL"/>
        </w:rPr>
        <w:t xml:space="preserve"> se këta</w:t>
      </w:r>
      <w:r w:rsidR="00A424F8" w:rsidRPr="00C8194F">
        <w:rPr>
          <w:lang w:val="sq-AL"/>
        </w:rPr>
        <w:t xml:space="preserve"> objektiva kërkojnë që personave, të cilëve u është hequ</w:t>
      </w:r>
      <w:r w:rsidR="00875A76">
        <w:rPr>
          <w:lang w:val="sq-AL"/>
        </w:rPr>
        <w:t>r liria si rezultat e kryerjes s</w:t>
      </w:r>
      <w:r w:rsidR="00A424F8" w:rsidRPr="00C8194F">
        <w:rPr>
          <w:lang w:val="sq-AL"/>
        </w:rPr>
        <w:t xml:space="preserve">ë një vepre penale, duhet t’u jepet mundësia të vuajnë dënimin në shoqërinë e tyre; </w:t>
      </w:r>
    </w:p>
    <w:p w:rsidR="00A424F8" w:rsidRPr="00C8194F" w:rsidRDefault="009C5086" w:rsidP="00542389">
      <w:pPr>
        <w:pStyle w:val="Paragrafi"/>
        <w:rPr>
          <w:lang w:val="sq-AL"/>
        </w:rPr>
      </w:pPr>
      <w:r w:rsidRPr="00C8194F">
        <w:rPr>
          <w:i/>
          <w:lang w:val="sq-AL"/>
        </w:rPr>
        <w:t xml:space="preserve">duke </w:t>
      </w:r>
      <w:r w:rsidR="00A424F8" w:rsidRPr="00C8194F">
        <w:rPr>
          <w:i/>
          <w:lang w:val="sq-AL"/>
        </w:rPr>
        <w:t>vlerësuar</w:t>
      </w:r>
      <w:r w:rsidR="00A424F8" w:rsidRPr="00C8194F">
        <w:rPr>
          <w:lang w:val="sq-AL"/>
        </w:rPr>
        <w:t xml:space="preserve"> se ky qëllim mund të arrihet më mirë</w:t>
      </w:r>
      <w:r w:rsidR="00875A76">
        <w:rPr>
          <w:lang w:val="sq-AL"/>
        </w:rPr>
        <w:t>,</w:t>
      </w:r>
      <w:r w:rsidR="00A424F8" w:rsidRPr="00C8194F">
        <w:rPr>
          <w:lang w:val="sq-AL"/>
        </w:rPr>
        <w:t xml:space="preserve"> duke i transferuar ata në vendet e tyre,</w:t>
      </w:r>
    </w:p>
    <w:p w:rsidR="00A424F8" w:rsidRPr="00C8194F" w:rsidRDefault="00C8194F" w:rsidP="00542389">
      <w:pPr>
        <w:pStyle w:val="Paragrafi"/>
        <w:rPr>
          <w:lang w:val="sq-AL"/>
        </w:rPr>
      </w:pPr>
      <w:r w:rsidRPr="00C8194F">
        <w:rPr>
          <w:lang w:val="sq-AL"/>
        </w:rPr>
        <w:t>k</w:t>
      </w:r>
      <w:r w:rsidR="00A424F8" w:rsidRPr="00C8194F">
        <w:rPr>
          <w:lang w:val="sq-AL"/>
        </w:rPr>
        <w:t>anë rënë dakord me sa vijon:</w:t>
      </w:r>
    </w:p>
    <w:p w:rsidR="00A424F8" w:rsidRPr="00C8194F" w:rsidRDefault="00A424F8" w:rsidP="00542389">
      <w:pPr>
        <w:pStyle w:val="Paragrafi"/>
        <w:rPr>
          <w:lang w:val="sq-AL"/>
        </w:rPr>
      </w:pPr>
    </w:p>
    <w:p w:rsidR="00372162" w:rsidRDefault="00372162" w:rsidP="00542389">
      <w:pPr>
        <w:pStyle w:val="Paragrafi"/>
        <w:rPr>
          <w:lang w:val="sq-AL"/>
        </w:rPr>
      </w:pPr>
    </w:p>
    <w:p w:rsidR="00054FA9" w:rsidRPr="00C8194F" w:rsidRDefault="00054FA9" w:rsidP="00542389">
      <w:pPr>
        <w:pStyle w:val="Paragrafi"/>
        <w:rPr>
          <w:lang w:val="sq-AL"/>
        </w:rPr>
      </w:pPr>
    </w:p>
    <w:p w:rsidR="00A424F8" w:rsidRPr="00C8194F" w:rsidRDefault="00A424F8" w:rsidP="00542389">
      <w:pPr>
        <w:pStyle w:val="NeniNr"/>
        <w:keepNext w:val="0"/>
        <w:rPr>
          <w:lang w:val="sq-AL"/>
        </w:rPr>
      </w:pPr>
      <w:r w:rsidRPr="00C8194F">
        <w:rPr>
          <w:lang w:val="sq-AL"/>
        </w:rPr>
        <w:t>Neni 1</w:t>
      </w:r>
    </w:p>
    <w:p w:rsidR="00A424F8" w:rsidRPr="00C8194F" w:rsidRDefault="00A424F8" w:rsidP="00542389">
      <w:pPr>
        <w:pStyle w:val="NeniTitull"/>
        <w:keepNext w:val="0"/>
        <w:rPr>
          <w:lang w:val="sq-AL"/>
        </w:rPr>
      </w:pPr>
      <w:r w:rsidRPr="00C8194F">
        <w:rPr>
          <w:lang w:val="sq-AL"/>
        </w:rPr>
        <w:t>Përkufizime</w:t>
      </w:r>
    </w:p>
    <w:p w:rsidR="00A424F8" w:rsidRPr="00C8194F" w:rsidRDefault="00A424F8" w:rsidP="00542389">
      <w:pPr>
        <w:pStyle w:val="Paragrafi"/>
        <w:rPr>
          <w:lang w:val="sq-AL"/>
        </w:rPr>
      </w:pPr>
    </w:p>
    <w:p w:rsidR="00A424F8" w:rsidRPr="00C8194F" w:rsidRDefault="00A424F8" w:rsidP="00542389">
      <w:pPr>
        <w:pStyle w:val="Paragrafi"/>
        <w:rPr>
          <w:lang w:val="sq-AL"/>
        </w:rPr>
      </w:pPr>
      <w:r w:rsidRPr="00C8194F">
        <w:rPr>
          <w:lang w:val="sq-AL"/>
        </w:rPr>
        <w:lastRenderedPageBreak/>
        <w:t>1. Për qëllimet e kësaj Marrëveshje</w:t>
      </w:r>
      <w:r w:rsidR="00875A76">
        <w:rPr>
          <w:lang w:val="sq-AL"/>
        </w:rPr>
        <w:t>je</w:t>
      </w:r>
      <w:r w:rsidRPr="00C8194F">
        <w:rPr>
          <w:lang w:val="sq-AL"/>
        </w:rPr>
        <w:t>:</w:t>
      </w:r>
    </w:p>
    <w:p w:rsidR="00A424F8" w:rsidRPr="00C8194F" w:rsidRDefault="00A424F8" w:rsidP="00542389">
      <w:pPr>
        <w:pStyle w:val="Paragrafi"/>
        <w:rPr>
          <w:lang w:val="sq-AL"/>
        </w:rPr>
      </w:pPr>
      <w:r w:rsidRPr="00C8194F">
        <w:rPr>
          <w:lang w:val="sq-AL"/>
        </w:rPr>
        <w:t>“</w:t>
      </w:r>
      <w:r w:rsidR="00C8194F" w:rsidRPr="00C8194F">
        <w:rPr>
          <w:lang w:val="sq-AL"/>
        </w:rPr>
        <w:t>Dënim</w:t>
      </w:r>
      <w:r w:rsidRPr="00C8194F">
        <w:rPr>
          <w:lang w:val="sq-AL"/>
        </w:rPr>
        <w:t>” do të thotë çdo dënim përfundimtar apo masë që ka të bëjë me heqjen e lirisë, të vendosur nga një gjykatë si rezultat i një vepre penale</w:t>
      </w:r>
      <w:r w:rsidR="00C8194F">
        <w:rPr>
          <w:lang w:val="sq-AL"/>
        </w:rPr>
        <w:t>.</w:t>
      </w:r>
    </w:p>
    <w:p w:rsidR="00A424F8" w:rsidRPr="00C8194F" w:rsidRDefault="00A424F8" w:rsidP="00542389">
      <w:pPr>
        <w:pStyle w:val="Paragrafi"/>
        <w:rPr>
          <w:lang w:val="sq-AL"/>
        </w:rPr>
      </w:pPr>
      <w:r w:rsidRPr="00C8194F">
        <w:rPr>
          <w:lang w:val="sq-AL"/>
        </w:rPr>
        <w:t>“</w:t>
      </w:r>
      <w:r w:rsidR="00C8194F" w:rsidRPr="00C8194F">
        <w:rPr>
          <w:lang w:val="sq-AL"/>
        </w:rPr>
        <w:t>Vendim</w:t>
      </w:r>
      <w:r w:rsidRPr="00C8194F">
        <w:rPr>
          <w:lang w:val="sq-AL"/>
        </w:rPr>
        <w:t>” është çdo vendim ose urdhër i gjykatës me të cilin është dhënë dënimi</w:t>
      </w:r>
      <w:r w:rsidR="00C8194F">
        <w:rPr>
          <w:lang w:val="sq-AL"/>
        </w:rPr>
        <w:t>.</w:t>
      </w:r>
      <w:r w:rsidRPr="00C8194F">
        <w:rPr>
          <w:lang w:val="sq-AL"/>
        </w:rPr>
        <w:t xml:space="preserve"> </w:t>
      </w:r>
    </w:p>
    <w:p w:rsidR="00A424F8" w:rsidRPr="00C8194F" w:rsidRDefault="00A424F8" w:rsidP="00542389">
      <w:pPr>
        <w:pStyle w:val="Paragrafi"/>
        <w:rPr>
          <w:lang w:val="sq-AL"/>
        </w:rPr>
      </w:pPr>
      <w:r w:rsidRPr="00C8194F">
        <w:rPr>
          <w:lang w:val="sq-AL"/>
        </w:rPr>
        <w:t>“Shteti dënues” është shteti në të cilin është dhënë dënimi për personin, i cili mund të transferohet ose është transferuar</w:t>
      </w:r>
      <w:r w:rsidR="00C8194F">
        <w:rPr>
          <w:lang w:val="sq-AL"/>
        </w:rPr>
        <w:t>.</w:t>
      </w:r>
    </w:p>
    <w:p w:rsidR="00A424F8" w:rsidRPr="00C8194F" w:rsidRDefault="00A424F8" w:rsidP="00542389">
      <w:pPr>
        <w:pStyle w:val="Paragrafi"/>
        <w:rPr>
          <w:lang w:val="sq-AL"/>
        </w:rPr>
      </w:pPr>
      <w:r w:rsidRPr="00C8194F">
        <w:rPr>
          <w:lang w:val="sq-AL"/>
        </w:rPr>
        <w:t>“Shteti zbatues” është shteti në të cilin personi i dënuar mund ose është transferuar për të vuajtur dënimin</w:t>
      </w:r>
      <w:r w:rsidR="00C8194F">
        <w:rPr>
          <w:lang w:val="sq-AL"/>
        </w:rPr>
        <w:t>.</w:t>
      </w:r>
    </w:p>
    <w:p w:rsidR="00A424F8" w:rsidRPr="00C8194F" w:rsidRDefault="00A424F8" w:rsidP="00542389">
      <w:pPr>
        <w:pStyle w:val="Paragrafi"/>
        <w:rPr>
          <w:lang w:val="sq-AL"/>
        </w:rPr>
      </w:pPr>
      <w:r w:rsidRPr="00C8194F">
        <w:rPr>
          <w:lang w:val="sq-AL"/>
        </w:rPr>
        <w:t xml:space="preserve">“Autoritetet </w:t>
      </w:r>
      <w:r w:rsidR="00C8194F">
        <w:rPr>
          <w:lang w:val="sq-AL"/>
        </w:rPr>
        <w:t>q</w:t>
      </w:r>
      <w:r w:rsidRPr="00C8194F">
        <w:rPr>
          <w:lang w:val="sq-AL"/>
        </w:rPr>
        <w:t xml:space="preserve">endrore” janë </w:t>
      </w:r>
      <w:r w:rsidR="00875A76" w:rsidRPr="00C8194F">
        <w:rPr>
          <w:lang w:val="sq-AL"/>
        </w:rPr>
        <w:t xml:space="preserve">ministritë e drejtësisë të palëve </w:t>
      </w:r>
      <w:r w:rsidR="00C8194F">
        <w:rPr>
          <w:lang w:val="sq-AL"/>
        </w:rPr>
        <w:t>respektive.</w:t>
      </w:r>
    </w:p>
    <w:p w:rsidR="00A424F8" w:rsidRPr="00C8194F" w:rsidRDefault="00A424F8" w:rsidP="00542389">
      <w:pPr>
        <w:pStyle w:val="Paragrafi"/>
        <w:rPr>
          <w:lang w:val="sq-AL"/>
        </w:rPr>
      </w:pPr>
    </w:p>
    <w:p w:rsidR="00A424F8" w:rsidRPr="00C8194F" w:rsidRDefault="00A424F8" w:rsidP="00542389">
      <w:pPr>
        <w:pStyle w:val="NeniNr"/>
        <w:keepNext w:val="0"/>
        <w:rPr>
          <w:lang w:val="sq-AL"/>
        </w:rPr>
      </w:pPr>
      <w:r w:rsidRPr="00C8194F">
        <w:rPr>
          <w:lang w:val="sq-AL"/>
        </w:rPr>
        <w:t>Neni  2</w:t>
      </w:r>
    </w:p>
    <w:p w:rsidR="00A424F8" w:rsidRPr="00C8194F" w:rsidRDefault="00A424F8" w:rsidP="00542389">
      <w:pPr>
        <w:pStyle w:val="NeniTitull"/>
        <w:keepNext w:val="0"/>
        <w:rPr>
          <w:lang w:val="sq-AL"/>
        </w:rPr>
      </w:pPr>
      <w:r w:rsidRPr="00C8194F">
        <w:rPr>
          <w:lang w:val="sq-AL"/>
        </w:rPr>
        <w:t xml:space="preserve">Parime të përgjithshme </w:t>
      </w:r>
    </w:p>
    <w:p w:rsidR="00A424F8" w:rsidRPr="00C8194F" w:rsidRDefault="00A424F8" w:rsidP="00542389">
      <w:pPr>
        <w:pStyle w:val="Paragrafi"/>
        <w:rPr>
          <w:lang w:val="sq-AL"/>
        </w:rPr>
      </w:pPr>
    </w:p>
    <w:p w:rsidR="00A424F8" w:rsidRPr="00C8194F" w:rsidRDefault="00A424F8" w:rsidP="00542389">
      <w:pPr>
        <w:pStyle w:val="Paragrafi"/>
        <w:rPr>
          <w:lang w:val="sq-AL"/>
        </w:rPr>
      </w:pPr>
      <w:r w:rsidRPr="00C8194F">
        <w:rPr>
          <w:lang w:val="sq-AL"/>
        </w:rPr>
        <w:t>1. Palët marrin përsipër t’i ofrojnë njëra-tjetrës masën më të gjerë të bashkëpunimit në lidhje me transferimin e personave të dënuar në përputhje me dispozitat e kësaj Marrëveshje</w:t>
      </w:r>
      <w:r w:rsidR="00875A76">
        <w:rPr>
          <w:lang w:val="sq-AL"/>
        </w:rPr>
        <w:t>je</w:t>
      </w:r>
      <w:r w:rsidRPr="00C8194F">
        <w:rPr>
          <w:lang w:val="sq-AL"/>
        </w:rPr>
        <w:t>.</w:t>
      </w:r>
    </w:p>
    <w:p w:rsidR="00A424F8" w:rsidRPr="00C8194F" w:rsidRDefault="00A424F8" w:rsidP="00542389">
      <w:pPr>
        <w:pStyle w:val="Paragrafi"/>
        <w:rPr>
          <w:lang w:val="sq-AL"/>
        </w:rPr>
      </w:pPr>
      <w:r w:rsidRPr="00C8194F">
        <w:rPr>
          <w:lang w:val="sq-AL"/>
        </w:rPr>
        <w:t xml:space="preserve">2. Personi i dënuar në territorin e </w:t>
      </w:r>
      <w:r w:rsidR="00C8194F" w:rsidRPr="00C8194F">
        <w:rPr>
          <w:lang w:val="sq-AL"/>
        </w:rPr>
        <w:t xml:space="preserve">shtetit dënues </w:t>
      </w:r>
      <w:r w:rsidRPr="00C8194F">
        <w:rPr>
          <w:lang w:val="sq-AL"/>
        </w:rPr>
        <w:t xml:space="preserve">mund të transferohet në territorin e </w:t>
      </w:r>
      <w:r w:rsidR="00C8194F" w:rsidRPr="00C8194F">
        <w:rPr>
          <w:lang w:val="sq-AL"/>
        </w:rPr>
        <w:t xml:space="preserve">shtetit zbatues, </w:t>
      </w:r>
      <w:r w:rsidRPr="00C8194F">
        <w:rPr>
          <w:lang w:val="sq-AL"/>
        </w:rPr>
        <w:t>në përputhje me dispozitat e kësaj Marrëveshje</w:t>
      </w:r>
      <w:r w:rsidR="00875A76">
        <w:rPr>
          <w:lang w:val="sq-AL"/>
        </w:rPr>
        <w:t>je</w:t>
      </w:r>
      <w:r w:rsidRPr="00C8194F">
        <w:rPr>
          <w:lang w:val="sq-AL"/>
        </w:rPr>
        <w:t>, për të vuajtur dënimin e dhënë. Për këtë qëllim ai mun</w:t>
      </w:r>
      <w:r w:rsidR="00875A76">
        <w:rPr>
          <w:lang w:val="sq-AL"/>
        </w:rPr>
        <w:t>d të shprehë interesin e tij te</w:t>
      </w:r>
      <w:r w:rsidRPr="00C8194F">
        <w:rPr>
          <w:lang w:val="sq-AL"/>
        </w:rPr>
        <w:t xml:space="preserve"> </w:t>
      </w:r>
      <w:r w:rsidR="00875A76">
        <w:rPr>
          <w:lang w:val="sq-AL"/>
        </w:rPr>
        <w:t>shteti dënues ose te</w:t>
      </w:r>
      <w:r w:rsidR="00C8194F" w:rsidRPr="00C8194F">
        <w:rPr>
          <w:lang w:val="sq-AL"/>
        </w:rPr>
        <w:t xml:space="preserve"> shteti zbatues </w:t>
      </w:r>
      <w:r w:rsidRPr="00C8194F">
        <w:rPr>
          <w:lang w:val="sq-AL"/>
        </w:rPr>
        <w:t>për transferimin e tij në përputhje me këtë Marrëveshje.</w:t>
      </w:r>
    </w:p>
    <w:p w:rsidR="00A424F8" w:rsidRPr="00C8194F" w:rsidRDefault="00A424F8" w:rsidP="00542389">
      <w:pPr>
        <w:pStyle w:val="Paragrafi"/>
        <w:rPr>
          <w:lang w:val="sq-AL"/>
        </w:rPr>
      </w:pPr>
      <w:r w:rsidRPr="00C8194F">
        <w:rPr>
          <w:lang w:val="sq-AL"/>
        </w:rPr>
        <w:t xml:space="preserve">3. Transferimi mund të kërkohet nga </w:t>
      </w:r>
      <w:r w:rsidR="00C8194F" w:rsidRPr="00C8194F">
        <w:rPr>
          <w:lang w:val="sq-AL"/>
        </w:rPr>
        <w:t>shteti dënues ose nga shteti zbatues</w:t>
      </w:r>
      <w:r w:rsidRPr="00C8194F">
        <w:rPr>
          <w:lang w:val="sq-AL"/>
        </w:rPr>
        <w:t>.</w:t>
      </w:r>
    </w:p>
    <w:p w:rsidR="00A424F8" w:rsidRPr="00C8194F" w:rsidRDefault="00A424F8" w:rsidP="00542389">
      <w:pPr>
        <w:pStyle w:val="Paragrafi"/>
        <w:rPr>
          <w:lang w:val="sq-AL"/>
        </w:rPr>
      </w:pPr>
      <w:r w:rsidRPr="00C8194F">
        <w:rPr>
          <w:lang w:val="sq-AL"/>
        </w:rPr>
        <w:t xml:space="preserve"> </w:t>
      </w:r>
    </w:p>
    <w:p w:rsidR="00A424F8" w:rsidRPr="00C8194F" w:rsidRDefault="00A424F8" w:rsidP="00542389">
      <w:pPr>
        <w:pStyle w:val="NeniNr"/>
        <w:keepNext w:val="0"/>
        <w:rPr>
          <w:lang w:val="sq-AL"/>
        </w:rPr>
      </w:pPr>
      <w:r w:rsidRPr="00C8194F">
        <w:rPr>
          <w:lang w:val="sq-AL"/>
        </w:rPr>
        <w:t>Neni 3</w:t>
      </w:r>
    </w:p>
    <w:p w:rsidR="00A424F8" w:rsidRPr="00C8194F" w:rsidRDefault="00A424F8" w:rsidP="00542389">
      <w:pPr>
        <w:pStyle w:val="NeniTitull"/>
        <w:keepNext w:val="0"/>
        <w:rPr>
          <w:lang w:val="sq-AL"/>
        </w:rPr>
      </w:pPr>
      <w:r w:rsidRPr="00C8194F">
        <w:rPr>
          <w:lang w:val="sq-AL"/>
        </w:rPr>
        <w:t>Kushtet për transferim</w:t>
      </w:r>
    </w:p>
    <w:p w:rsidR="00A424F8" w:rsidRPr="00C8194F" w:rsidRDefault="00A424F8" w:rsidP="00542389">
      <w:pPr>
        <w:pStyle w:val="Paragrafi"/>
        <w:rPr>
          <w:lang w:val="sq-AL"/>
        </w:rPr>
      </w:pPr>
    </w:p>
    <w:p w:rsidR="00A424F8" w:rsidRPr="00C8194F" w:rsidRDefault="00A424F8" w:rsidP="00542389">
      <w:pPr>
        <w:pStyle w:val="Paragrafi"/>
        <w:rPr>
          <w:lang w:val="sq-AL"/>
        </w:rPr>
      </w:pPr>
      <w:r w:rsidRPr="00C8194F">
        <w:rPr>
          <w:lang w:val="sq-AL"/>
        </w:rPr>
        <w:t>1. Personi i dënuar mund të</w:t>
      </w:r>
      <w:r w:rsidR="004B279C">
        <w:rPr>
          <w:lang w:val="sq-AL"/>
        </w:rPr>
        <w:t xml:space="preserve"> transferohet në bazë të kësaj M</w:t>
      </w:r>
      <w:r w:rsidRPr="00C8194F">
        <w:rPr>
          <w:lang w:val="sq-AL"/>
        </w:rPr>
        <w:t>arrëveshje</w:t>
      </w:r>
      <w:r w:rsidR="004B279C">
        <w:rPr>
          <w:lang w:val="sq-AL"/>
        </w:rPr>
        <w:t>je</w:t>
      </w:r>
      <w:r w:rsidRPr="00C8194F">
        <w:rPr>
          <w:lang w:val="sq-AL"/>
        </w:rPr>
        <w:t xml:space="preserve"> vetëm nëse </w:t>
      </w:r>
      <w:r w:rsidR="00C8194F">
        <w:rPr>
          <w:lang w:val="sq-AL"/>
        </w:rPr>
        <w:t>plotësohen kushtet e mëposhtme:</w:t>
      </w:r>
      <w:r w:rsidR="00F35608">
        <w:rPr>
          <w:lang w:val="sq-AL"/>
        </w:rPr>
        <w:tab/>
      </w:r>
      <w:r w:rsidR="00F35608">
        <w:rPr>
          <w:lang w:val="sq-AL"/>
        </w:rPr>
        <w:tab/>
      </w:r>
      <w:r w:rsidRPr="00C8194F">
        <w:rPr>
          <w:lang w:val="sq-AL"/>
        </w:rPr>
        <w:t xml:space="preserve">  </w:t>
      </w:r>
    </w:p>
    <w:p w:rsidR="00A424F8" w:rsidRPr="00C8194F" w:rsidRDefault="00A424F8" w:rsidP="00542389">
      <w:pPr>
        <w:pStyle w:val="Paragrafi"/>
        <w:rPr>
          <w:lang w:val="sq-AL"/>
        </w:rPr>
      </w:pPr>
      <w:r w:rsidRPr="00C8194F">
        <w:rPr>
          <w:lang w:val="sq-AL"/>
        </w:rPr>
        <w:t xml:space="preserve">i) personi është shtetas i </w:t>
      </w:r>
      <w:r w:rsidR="00C8194F" w:rsidRPr="00C8194F">
        <w:rPr>
          <w:lang w:val="sq-AL"/>
        </w:rPr>
        <w:t>shtetit zbatues</w:t>
      </w:r>
      <w:r w:rsidRPr="00C8194F">
        <w:rPr>
          <w:lang w:val="sq-AL"/>
        </w:rPr>
        <w:t>;</w:t>
      </w:r>
    </w:p>
    <w:p w:rsidR="00A424F8" w:rsidRPr="00C8194F" w:rsidRDefault="00A424F8" w:rsidP="00542389">
      <w:pPr>
        <w:pStyle w:val="Paragrafi"/>
        <w:rPr>
          <w:lang w:val="sq-AL"/>
        </w:rPr>
      </w:pPr>
      <w:r w:rsidRPr="00C8194F">
        <w:rPr>
          <w:lang w:val="sq-AL"/>
        </w:rPr>
        <w:t>ii) vendimi është i formës së prerë;</w:t>
      </w:r>
    </w:p>
    <w:p w:rsidR="00A424F8" w:rsidRPr="00C8194F" w:rsidRDefault="00A424F8" w:rsidP="00542389">
      <w:pPr>
        <w:pStyle w:val="Paragrafi"/>
        <w:rPr>
          <w:lang w:val="sq-AL"/>
        </w:rPr>
      </w:pPr>
      <w:r w:rsidRPr="00C8194F">
        <w:rPr>
          <w:lang w:val="sq-AL"/>
        </w:rPr>
        <w:t>iii) në kohën e pranimit të kërkesës për transferim, personi i dënuar  ka ende të paktën gjashtë muaj burgim nga dënimi për të vuajtur;</w:t>
      </w:r>
    </w:p>
    <w:p w:rsidR="00A424F8" w:rsidRPr="00C8194F" w:rsidRDefault="00A424F8" w:rsidP="00542389">
      <w:pPr>
        <w:pStyle w:val="Paragrafi"/>
        <w:rPr>
          <w:lang w:val="sq-AL"/>
        </w:rPr>
      </w:pPr>
      <w:r w:rsidRPr="00C8194F">
        <w:rPr>
          <w:lang w:val="sq-AL"/>
        </w:rPr>
        <w:t>iv) personi i dënuar jep pëlqimin për transferimin ose, duke marrë parasysh moshën ose gjendjen e tij fizike ap</w:t>
      </w:r>
      <w:r w:rsidR="00973EBD">
        <w:rPr>
          <w:lang w:val="sq-AL"/>
        </w:rPr>
        <w:t>o mendore dhe, kur njëri  prej p</w:t>
      </w:r>
      <w:r w:rsidR="00973EBD" w:rsidRPr="00C8194F">
        <w:rPr>
          <w:lang w:val="sq-AL"/>
        </w:rPr>
        <w:t>alëve</w:t>
      </w:r>
      <w:r w:rsidRPr="00C8194F">
        <w:rPr>
          <w:lang w:val="sq-AL"/>
        </w:rPr>
        <w:t xml:space="preserve"> e konsideron atë si të nevojshme, nëpërmjet përfaqësuesit ligjor të personit të dënuar; </w:t>
      </w:r>
    </w:p>
    <w:p w:rsidR="00A424F8" w:rsidRPr="00C8194F" w:rsidRDefault="00A424F8" w:rsidP="00542389">
      <w:pPr>
        <w:pStyle w:val="Paragrafi"/>
        <w:rPr>
          <w:lang w:val="sq-AL"/>
        </w:rPr>
      </w:pPr>
      <w:r w:rsidRPr="00C8194F">
        <w:rPr>
          <w:lang w:val="sq-AL"/>
        </w:rPr>
        <w:t xml:space="preserve">v) veprimet apo mosveprimet, në bazë të të cilave është dhënë dënimi, përbëjnë  vepër penale sipas legjislacionit të </w:t>
      </w:r>
      <w:r w:rsidR="00973EBD" w:rsidRPr="00C8194F">
        <w:rPr>
          <w:lang w:val="sq-AL"/>
        </w:rPr>
        <w:t xml:space="preserve">shtetit zbatues </w:t>
      </w:r>
      <w:r w:rsidRPr="00C8194F">
        <w:rPr>
          <w:lang w:val="sq-AL"/>
        </w:rPr>
        <w:t>ose do të përbënte vepër penale nëse do të ishte kryer në territorin e tij; dhe</w:t>
      </w:r>
    </w:p>
    <w:p w:rsidR="00A424F8" w:rsidRPr="00C8194F" w:rsidRDefault="00A424F8" w:rsidP="00542389">
      <w:pPr>
        <w:pStyle w:val="Paragrafi"/>
        <w:rPr>
          <w:lang w:val="sq-AL"/>
        </w:rPr>
      </w:pPr>
      <w:r w:rsidRPr="00C8194F">
        <w:rPr>
          <w:lang w:val="sq-AL"/>
        </w:rPr>
        <w:t xml:space="preserve">vi) </w:t>
      </w:r>
      <w:r w:rsidR="00973EBD" w:rsidRPr="00C8194F">
        <w:rPr>
          <w:lang w:val="sq-AL"/>
        </w:rPr>
        <w:t xml:space="preserve">shteti dënues dhe shteti zbatues </w:t>
      </w:r>
      <w:r w:rsidRPr="00C8194F">
        <w:rPr>
          <w:lang w:val="sq-AL"/>
        </w:rPr>
        <w:t xml:space="preserve">janë dakord me transferimin. </w:t>
      </w:r>
    </w:p>
    <w:p w:rsidR="00A424F8" w:rsidRPr="00C8194F" w:rsidRDefault="00A424F8" w:rsidP="00542389">
      <w:pPr>
        <w:pStyle w:val="Paragrafi"/>
        <w:rPr>
          <w:lang w:val="sq-AL"/>
        </w:rPr>
      </w:pPr>
      <w:r w:rsidRPr="00C8194F">
        <w:rPr>
          <w:lang w:val="sq-AL"/>
        </w:rPr>
        <w:t>2. Në raste të veçanta, palët mund të bien dakord me një transferim edhe nëse koha që duhet të vuajë personi i dënuar është më e shkurtër se ajo e përcaktuar në paragrafin 1, nënparag</w:t>
      </w:r>
      <w:r w:rsidR="004B279C">
        <w:rPr>
          <w:lang w:val="sq-AL"/>
        </w:rPr>
        <w:t>rafi</w:t>
      </w:r>
      <w:r w:rsidRPr="00C8194F">
        <w:rPr>
          <w:lang w:val="sq-AL"/>
        </w:rPr>
        <w:t xml:space="preserve"> </w:t>
      </w:r>
      <w:r w:rsidR="00973EBD">
        <w:rPr>
          <w:lang w:val="sq-AL"/>
        </w:rPr>
        <w:t>“</w:t>
      </w:r>
      <w:r w:rsidRPr="00C8194F">
        <w:rPr>
          <w:lang w:val="sq-AL"/>
        </w:rPr>
        <w:t>iii</w:t>
      </w:r>
      <w:r w:rsidR="00973EBD">
        <w:rPr>
          <w:lang w:val="sq-AL"/>
        </w:rPr>
        <w:t>”</w:t>
      </w:r>
      <w:r w:rsidRPr="00C8194F">
        <w:rPr>
          <w:lang w:val="sq-AL"/>
        </w:rPr>
        <w:t xml:space="preserve"> të këtij neni. </w:t>
      </w:r>
    </w:p>
    <w:p w:rsidR="00A424F8" w:rsidRPr="00C8194F" w:rsidRDefault="00A424F8" w:rsidP="00542389">
      <w:pPr>
        <w:pStyle w:val="Paragrafi"/>
        <w:rPr>
          <w:lang w:val="sq-AL"/>
        </w:rPr>
      </w:pPr>
      <w:r w:rsidRPr="00C8194F">
        <w:rPr>
          <w:lang w:val="sq-AL"/>
        </w:rPr>
        <w:t>3.  Dispozitat e kësaj Marrëveshjeje zbatohen për aq sa është e mundur edhe për personat e papërgjegjshëm penalisht që kanë kryer vepër penale, për të cilët gjykata ka vendosur heqjen e lirisë nëpërmjet shtrimit të detyruar në një institucion psikiatrik.</w:t>
      </w:r>
    </w:p>
    <w:p w:rsidR="00A424F8" w:rsidRDefault="00A424F8" w:rsidP="00542389">
      <w:pPr>
        <w:pStyle w:val="Paragrafi"/>
        <w:rPr>
          <w:lang w:val="sq-AL"/>
        </w:rPr>
      </w:pPr>
    </w:p>
    <w:p w:rsidR="00542389" w:rsidRDefault="00542389" w:rsidP="00542389">
      <w:pPr>
        <w:pStyle w:val="Paragrafi"/>
        <w:rPr>
          <w:lang w:val="sq-AL"/>
        </w:rPr>
      </w:pPr>
    </w:p>
    <w:p w:rsidR="00542389" w:rsidRPr="00C8194F" w:rsidRDefault="00542389" w:rsidP="00542389">
      <w:pPr>
        <w:pStyle w:val="Paragrafi"/>
        <w:rPr>
          <w:lang w:val="sq-AL"/>
        </w:rPr>
      </w:pPr>
    </w:p>
    <w:p w:rsidR="00A424F8" w:rsidRPr="00C8194F" w:rsidRDefault="00A424F8" w:rsidP="00542389">
      <w:pPr>
        <w:pStyle w:val="NeniNr"/>
        <w:keepNext w:val="0"/>
        <w:rPr>
          <w:lang w:val="sq-AL"/>
        </w:rPr>
      </w:pPr>
      <w:r w:rsidRPr="00C8194F">
        <w:rPr>
          <w:lang w:val="sq-AL"/>
        </w:rPr>
        <w:t>Neni 4</w:t>
      </w:r>
    </w:p>
    <w:p w:rsidR="00A424F8" w:rsidRPr="00C8194F" w:rsidRDefault="00A424F8" w:rsidP="00542389">
      <w:pPr>
        <w:pStyle w:val="NeniTitull"/>
        <w:keepNext w:val="0"/>
        <w:rPr>
          <w:lang w:val="sq-AL"/>
        </w:rPr>
      </w:pPr>
      <w:r w:rsidRPr="00C8194F">
        <w:rPr>
          <w:lang w:val="sq-AL"/>
        </w:rPr>
        <w:t>Detyrimi për të dhënë informacion</w:t>
      </w:r>
    </w:p>
    <w:p w:rsidR="00A424F8" w:rsidRPr="00693ED3" w:rsidRDefault="00A424F8" w:rsidP="00542389">
      <w:pPr>
        <w:pStyle w:val="Paragrafi"/>
        <w:rPr>
          <w:sz w:val="14"/>
          <w:lang w:val="sq-AL"/>
        </w:rPr>
      </w:pPr>
    </w:p>
    <w:p w:rsidR="00A424F8" w:rsidRPr="00C8194F" w:rsidRDefault="00A424F8" w:rsidP="00542389">
      <w:pPr>
        <w:pStyle w:val="Paragrafi"/>
        <w:rPr>
          <w:lang w:val="sq-AL"/>
        </w:rPr>
      </w:pPr>
      <w:r w:rsidRPr="00C8194F">
        <w:rPr>
          <w:lang w:val="sq-AL"/>
        </w:rPr>
        <w:t xml:space="preserve">1. Çdo person i dënuar për të cilin zbatohet kjo Marrëveshje informohet nga </w:t>
      </w:r>
      <w:r w:rsidR="00973EBD" w:rsidRPr="00C8194F">
        <w:rPr>
          <w:lang w:val="sq-AL"/>
        </w:rPr>
        <w:t xml:space="preserve">shteti dënues </w:t>
      </w:r>
      <w:r w:rsidRPr="00C8194F">
        <w:rPr>
          <w:lang w:val="sq-AL"/>
        </w:rPr>
        <w:t>mbi përmbajtjen e kësaj Marrëveshje</w:t>
      </w:r>
      <w:r w:rsidR="004B279C">
        <w:rPr>
          <w:lang w:val="sq-AL"/>
        </w:rPr>
        <w:t>je</w:t>
      </w:r>
      <w:r w:rsidRPr="00C8194F">
        <w:rPr>
          <w:lang w:val="sq-AL"/>
        </w:rPr>
        <w:t>.</w:t>
      </w:r>
    </w:p>
    <w:p w:rsidR="00A424F8" w:rsidRPr="00C8194F" w:rsidRDefault="00A424F8" w:rsidP="00542389">
      <w:pPr>
        <w:pStyle w:val="Paragrafi"/>
        <w:rPr>
          <w:lang w:val="sq-AL"/>
        </w:rPr>
      </w:pPr>
      <w:r w:rsidRPr="00C8194F">
        <w:rPr>
          <w:lang w:val="sq-AL"/>
        </w:rPr>
        <w:lastRenderedPageBreak/>
        <w:t xml:space="preserve">2. Nëse personi i dënuar i ka shprehur interes </w:t>
      </w:r>
      <w:r w:rsidR="00973EBD" w:rsidRPr="00C8194F">
        <w:rPr>
          <w:lang w:val="sq-AL"/>
        </w:rPr>
        <w:t xml:space="preserve">shtetit dënues </w:t>
      </w:r>
      <w:r w:rsidRPr="00C8194F">
        <w:rPr>
          <w:lang w:val="sq-AL"/>
        </w:rPr>
        <w:t xml:space="preserve">për t’u transferuar në përputhje me këtë Marrëveshje, ai </w:t>
      </w:r>
      <w:r w:rsidR="00973EBD" w:rsidRPr="00C8194F">
        <w:rPr>
          <w:lang w:val="sq-AL"/>
        </w:rPr>
        <w:t xml:space="preserve">shtet njofton shtetin zbatues </w:t>
      </w:r>
      <w:r w:rsidRPr="00C8194F">
        <w:rPr>
          <w:lang w:val="sq-AL"/>
        </w:rPr>
        <w:t>pa vonesë</w:t>
      </w:r>
      <w:r w:rsidR="004B279C">
        <w:rPr>
          <w:lang w:val="sq-AL"/>
        </w:rPr>
        <w:t>,</w:t>
      </w:r>
      <w:r w:rsidR="00947ABE">
        <w:rPr>
          <w:lang w:val="sq-AL"/>
        </w:rPr>
        <w:t xml:space="preserve"> sapo vendimi të ketë</w:t>
      </w:r>
      <w:r w:rsidRPr="00C8194F">
        <w:rPr>
          <w:lang w:val="sq-AL"/>
        </w:rPr>
        <w:t xml:space="preserve"> marrë formë të prerë.</w:t>
      </w:r>
    </w:p>
    <w:p w:rsidR="00A424F8" w:rsidRPr="00C8194F" w:rsidRDefault="00A424F8" w:rsidP="00542389">
      <w:pPr>
        <w:pStyle w:val="Paragrafi"/>
        <w:rPr>
          <w:lang w:val="sq-AL"/>
        </w:rPr>
      </w:pPr>
      <w:r w:rsidRPr="00C8194F">
        <w:rPr>
          <w:lang w:val="sq-AL"/>
        </w:rPr>
        <w:t xml:space="preserve">3. Informacioni përfshin: </w:t>
      </w:r>
    </w:p>
    <w:p w:rsidR="00A424F8" w:rsidRPr="00C8194F" w:rsidRDefault="00A424F8" w:rsidP="00542389">
      <w:pPr>
        <w:pStyle w:val="Paragrafi"/>
        <w:rPr>
          <w:lang w:val="sq-AL"/>
        </w:rPr>
      </w:pPr>
      <w:r w:rsidRPr="00C8194F">
        <w:rPr>
          <w:lang w:val="sq-AL"/>
        </w:rPr>
        <w:t>i) emrin, datën dhe vendin e lindjes së personit të dënuar;</w:t>
      </w:r>
    </w:p>
    <w:p w:rsidR="00A424F8" w:rsidRPr="00C8194F" w:rsidRDefault="00A424F8" w:rsidP="00542389">
      <w:pPr>
        <w:pStyle w:val="Paragrafi"/>
        <w:rPr>
          <w:lang w:val="sq-AL"/>
        </w:rPr>
      </w:pPr>
      <w:r w:rsidRPr="00C8194F">
        <w:rPr>
          <w:lang w:val="sq-AL"/>
        </w:rPr>
        <w:t xml:space="preserve">ii) adresën e tij, nëse ka, në </w:t>
      </w:r>
      <w:r w:rsidR="00973EBD" w:rsidRPr="00C8194F">
        <w:rPr>
          <w:lang w:val="sq-AL"/>
        </w:rPr>
        <w:t>shtetin zbatues</w:t>
      </w:r>
      <w:r w:rsidRPr="00C8194F">
        <w:rPr>
          <w:lang w:val="sq-AL"/>
        </w:rPr>
        <w:t xml:space="preserve">; </w:t>
      </w:r>
    </w:p>
    <w:p w:rsidR="00A424F8" w:rsidRPr="00C8194F" w:rsidRDefault="00A424F8" w:rsidP="00542389">
      <w:pPr>
        <w:pStyle w:val="Paragrafi"/>
        <w:rPr>
          <w:lang w:val="sq-AL"/>
        </w:rPr>
      </w:pPr>
      <w:r w:rsidRPr="00C8194F">
        <w:rPr>
          <w:lang w:val="sq-AL"/>
        </w:rPr>
        <w:t>iii) përshkrimin e fakteve mbi të cilat është bazuar dënimi; dhe</w:t>
      </w:r>
    </w:p>
    <w:p w:rsidR="00A424F8" w:rsidRPr="00C8194F" w:rsidRDefault="00A424F8" w:rsidP="00542389">
      <w:pPr>
        <w:pStyle w:val="Paragrafi"/>
        <w:rPr>
          <w:lang w:val="sq-AL"/>
        </w:rPr>
      </w:pPr>
      <w:r w:rsidRPr="00C8194F">
        <w:rPr>
          <w:lang w:val="sq-AL"/>
        </w:rPr>
        <w:t xml:space="preserve">iv) natyrën, kohëzgjatjen dhe datën e fillimit të dënimit. </w:t>
      </w:r>
    </w:p>
    <w:p w:rsidR="00A424F8" w:rsidRPr="00C8194F" w:rsidRDefault="00A424F8" w:rsidP="00542389">
      <w:pPr>
        <w:pStyle w:val="Paragrafi"/>
        <w:rPr>
          <w:lang w:val="sq-AL"/>
        </w:rPr>
      </w:pPr>
      <w:r w:rsidRPr="00C8194F">
        <w:rPr>
          <w:lang w:val="sq-AL"/>
        </w:rPr>
        <w:t xml:space="preserve">4. Nëse personi i dënuar i ka shprehur interesin e vet </w:t>
      </w:r>
      <w:r w:rsidR="00973EBD" w:rsidRPr="00C8194F">
        <w:rPr>
          <w:lang w:val="sq-AL"/>
        </w:rPr>
        <w:t xml:space="preserve">shtetit zbatues, shteti dënues </w:t>
      </w:r>
      <w:r w:rsidRPr="00C8194F">
        <w:rPr>
          <w:lang w:val="sq-AL"/>
        </w:rPr>
        <w:t xml:space="preserve">me kërkesë i komunikon atij </w:t>
      </w:r>
      <w:r w:rsidR="00973EBD">
        <w:rPr>
          <w:lang w:val="sq-AL"/>
        </w:rPr>
        <w:t>s</w:t>
      </w:r>
      <w:r w:rsidRPr="00C8194F">
        <w:rPr>
          <w:lang w:val="sq-AL"/>
        </w:rPr>
        <w:t xml:space="preserve">hteti informacionin e përmendur në paragrafin 3 të këtij neni.  </w:t>
      </w:r>
    </w:p>
    <w:p w:rsidR="00A424F8" w:rsidRPr="00C8194F" w:rsidRDefault="00A424F8" w:rsidP="00542389">
      <w:pPr>
        <w:pStyle w:val="Paragrafi"/>
        <w:rPr>
          <w:lang w:val="sq-AL"/>
        </w:rPr>
      </w:pPr>
      <w:r w:rsidRPr="00C8194F">
        <w:rPr>
          <w:lang w:val="sq-AL"/>
        </w:rPr>
        <w:t xml:space="preserve">5. Personi i dënuar informohet me shkrim dhe në gjuhën të cilën ai e kupton për çdo veprim të ndërmarrë nga </w:t>
      </w:r>
      <w:r w:rsidR="00973EBD" w:rsidRPr="00C8194F">
        <w:rPr>
          <w:lang w:val="sq-AL"/>
        </w:rPr>
        <w:t xml:space="preserve">palët në përputhje me paragrafin 4 të këtij neni, si edhe për çdo vendim të palëve lidhur </w:t>
      </w:r>
      <w:r w:rsidRPr="00C8194F">
        <w:rPr>
          <w:lang w:val="sq-AL"/>
        </w:rPr>
        <w:t>me kërkesën për transferimin e tij.</w:t>
      </w:r>
    </w:p>
    <w:p w:rsidR="00A424F8" w:rsidRPr="00693ED3" w:rsidRDefault="00A424F8" w:rsidP="00542389">
      <w:pPr>
        <w:pStyle w:val="Paragrafi"/>
        <w:rPr>
          <w:sz w:val="14"/>
          <w:lang w:val="sq-AL"/>
        </w:rPr>
      </w:pPr>
    </w:p>
    <w:p w:rsidR="00A424F8" w:rsidRPr="00C8194F" w:rsidRDefault="00A424F8" w:rsidP="00542389">
      <w:pPr>
        <w:pStyle w:val="NeniNr"/>
        <w:keepNext w:val="0"/>
        <w:rPr>
          <w:lang w:val="sq-AL"/>
        </w:rPr>
      </w:pPr>
      <w:r w:rsidRPr="00C8194F">
        <w:rPr>
          <w:lang w:val="sq-AL"/>
        </w:rPr>
        <w:t>Neni 5</w:t>
      </w:r>
    </w:p>
    <w:p w:rsidR="00A424F8" w:rsidRPr="00C8194F" w:rsidRDefault="00A424F8" w:rsidP="00542389">
      <w:pPr>
        <w:pStyle w:val="NeniTitull"/>
        <w:keepNext w:val="0"/>
        <w:rPr>
          <w:lang w:val="sq-AL"/>
        </w:rPr>
      </w:pPr>
      <w:r w:rsidRPr="00C8194F">
        <w:rPr>
          <w:lang w:val="sq-AL"/>
        </w:rPr>
        <w:t>Komunikimi</w:t>
      </w:r>
    </w:p>
    <w:p w:rsidR="00A424F8" w:rsidRPr="00693ED3" w:rsidRDefault="00A424F8" w:rsidP="00542389">
      <w:pPr>
        <w:pStyle w:val="Paragrafi"/>
        <w:rPr>
          <w:sz w:val="16"/>
          <w:lang w:val="sq-AL"/>
        </w:rPr>
      </w:pPr>
    </w:p>
    <w:p w:rsidR="00A424F8" w:rsidRPr="00C8194F" w:rsidRDefault="00A424F8" w:rsidP="00542389">
      <w:pPr>
        <w:pStyle w:val="Paragrafi"/>
        <w:rPr>
          <w:lang w:val="sq-AL"/>
        </w:rPr>
      </w:pPr>
      <w:r w:rsidRPr="00C8194F">
        <w:rPr>
          <w:lang w:val="sq-AL"/>
        </w:rPr>
        <w:t xml:space="preserve">1. Kërkesat dhe përgjigjet për transferim bëhen me shkrim. </w:t>
      </w:r>
    </w:p>
    <w:p w:rsidR="00A424F8" w:rsidRPr="00C8194F" w:rsidRDefault="00A424F8" w:rsidP="00542389">
      <w:pPr>
        <w:pStyle w:val="Paragrafi"/>
        <w:rPr>
          <w:lang w:val="sq-AL"/>
        </w:rPr>
      </w:pPr>
      <w:r w:rsidRPr="00C8194F">
        <w:rPr>
          <w:lang w:val="sq-AL"/>
        </w:rPr>
        <w:t xml:space="preserve">2. Komunikimi ndërmjet </w:t>
      </w:r>
      <w:r w:rsidR="00973EBD">
        <w:rPr>
          <w:lang w:val="sq-AL"/>
        </w:rPr>
        <w:t>p</w:t>
      </w:r>
      <w:r w:rsidRPr="00C8194F">
        <w:rPr>
          <w:lang w:val="sq-AL"/>
        </w:rPr>
        <w:t xml:space="preserve">alëve bëhet drejtpërdrejt midis </w:t>
      </w:r>
      <w:r w:rsidR="00973EBD" w:rsidRPr="00C8194F">
        <w:rPr>
          <w:lang w:val="sq-AL"/>
        </w:rPr>
        <w:t>autoriteteve qendrore</w:t>
      </w:r>
      <w:r w:rsidR="00947ABE">
        <w:rPr>
          <w:lang w:val="sq-AL"/>
        </w:rPr>
        <w:t>, megjithatë komunikimi</w:t>
      </w:r>
      <w:r w:rsidRPr="00C8194F">
        <w:rPr>
          <w:lang w:val="sq-AL"/>
        </w:rPr>
        <w:t xml:space="preserve"> përmes kanaleve diplomatike nuk përjashtohet.</w:t>
      </w:r>
    </w:p>
    <w:p w:rsidR="00A424F8" w:rsidRPr="00C8194F" w:rsidRDefault="00973EBD" w:rsidP="00542389">
      <w:pPr>
        <w:pStyle w:val="Paragrafi"/>
        <w:rPr>
          <w:lang w:val="sq-AL"/>
        </w:rPr>
      </w:pPr>
      <w:r>
        <w:rPr>
          <w:lang w:val="sq-AL"/>
        </w:rPr>
        <w:t>3. Palët informojnë njëra-</w:t>
      </w:r>
      <w:r w:rsidR="00A424F8" w:rsidRPr="00C8194F">
        <w:rPr>
          <w:lang w:val="sq-AL"/>
        </w:rPr>
        <w:t>tjetrën në kohën e duhur për vendimet e pranimit ose jo për transferimin e kërkuar.</w:t>
      </w:r>
    </w:p>
    <w:p w:rsidR="00A424F8" w:rsidRPr="00C8194F" w:rsidRDefault="00A424F8" w:rsidP="00542389">
      <w:pPr>
        <w:pStyle w:val="Paragrafi"/>
        <w:rPr>
          <w:lang w:val="sq-AL"/>
        </w:rPr>
      </w:pPr>
    </w:p>
    <w:p w:rsidR="00A424F8" w:rsidRPr="00C8194F" w:rsidRDefault="00A424F8" w:rsidP="00542389">
      <w:pPr>
        <w:pStyle w:val="NeniNr"/>
        <w:keepNext w:val="0"/>
        <w:rPr>
          <w:lang w:val="sq-AL"/>
        </w:rPr>
      </w:pPr>
      <w:r w:rsidRPr="00C8194F">
        <w:rPr>
          <w:lang w:val="sq-AL"/>
        </w:rPr>
        <w:t>Neni 6</w:t>
      </w:r>
    </w:p>
    <w:p w:rsidR="00A424F8" w:rsidRPr="00C8194F" w:rsidRDefault="00A424F8" w:rsidP="00542389">
      <w:pPr>
        <w:pStyle w:val="NeniTitull"/>
        <w:keepNext w:val="0"/>
        <w:rPr>
          <w:lang w:val="sq-AL"/>
        </w:rPr>
      </w:pPr>
      <w:r w:rsidRPr="00C8194F">
        <w:rPr>
          <w:lang w:val="sq-AL"/>
        </w:rPr>
        <w:t>Dokumentet shoqëruese</w:t>
      </w:r>
    </w:p>
    <w:p w:rsidR="00A424F8" w:rsidRPr="00693ED3" w:rsidRDefault="00A424F8" w:rsidP="00542389">
      <w:pPr>
        <w:pStyle w:val="Paragrafi"/>
        <w:rPr>
          <w:sz w:val="14"/>
          <w:lang w:val="sq-AL"/>
        </w:rPr>
      </w:pPr>
    </w:p>
    <w:p w:rsidR="00A424F8" w:rsidRPr="00C8194F" w:rsidRDefault="00947ABE" w:rsidP="00542389">
      <w:pPr>
        <w:pStyle w:val="Paragrafi"/>
        <w:rPr>
          <w:lang w:val="sq-AL"/>
        </w:rPr>
      </w:pPr>
      <w:r>
        <w:rPr>
          <w:lang w:val="sq-AL"/>
        </w:rPr>
        <w:t>1. Shtet</w:t>
      </w:r>
      <w:r w:rsidR="00A6790A">
        <w:rPr>
          <w:lang w:val="sq-AL"/>
        </w:rPr>
        <w:t>i</w:t>
      </w:r>
      <w:r>
        <w:rPr>
          <w:lang w:val="sq-AL"/>
        </w:rPr>
        <w:t xml:space="preserve"> z</w:t>
      </w:r>
      <w:r w:rsidR="00A424F8" w:rsidRPr="00C8194F">
        <w:rPr>
          <w:lang w:val="sq-AL"/>
        </w:rPr>
        <w:t xml:space="preserve">batues  i paraqet shtetit dënues, nëse kërkohet prej tij: </w:t>
      </w:r>
    </w:p>
    <w:p w:rsidR="00A424F8" w:rsidRPr="00C8194F" w:rsidRDefault="00A424F8" w:rsidP="00542389">
      <w:pPr>
        <w:pStyle w:val="Paragrafi"/>
        <w:rPr>
          <w:lang w:val="sq-AL"/>
        </w:rPr>
      </w:pPr>
      <w:r w:rsidRPr="00C8194F">
        <w:rPr>
          <w:lang w:val="sq-AL"/>
        </w:rPr>
        <w:t>i) dokument apo deklaratë që tregon se personi</w:t>
      </w:r>
      <w:r w:rsidR="002024C0">
        <w:rPr>
          <w:lang w:val="sq-AL"/>
        </w:rPr>
        <w:t xml:space="preserve"> i dënuar është shtetas i atij s</w:t>
      </w:r>
      <w:r w:rsidRPr="00C8194F">
        <w:rPr>
          <w:lang w:val="sq-AL"/>
        </w:rPr>
        <w:t>hteti;</w:t>
      </w:r>
    </w:p>
    <w:p w:rsidR="00A424F8" w:rsidRPr="00C8194F" w:rsidRDefault="00A424F8" w:rsidP="00542389">
      <w:pPr>
        <w:pStyle w:val="Paragrafi"/>
        <w:rPr>
          <w:lang w:val="sq-AL"/>
        </w:rPr>
      </w:pPr>
      <w:r w:rsidRPr="00C8194F">
        <w:rPr>
          <w:lang w:val="sq-AL"/>
        </w:rPr>
        <w:t xml:space="preserve">ii) kopje të dispozitave ligjore përkatëse të </w:t>
      </w:r>
      <w:r w:rsidR="00973EBD" w:rsidRPr="00C8194F">
        <w:rPr>
          <w:lang w:val="sq-AL"/>
        </w:rPr>
        <w:t xml:space="preserve">shtetit zbatues, që tregojnë që kryerja apo moskryerja e veprimit për të cilin është dhënë dënimi në shtetin dënues përbën vepër penale, sipas legjislacionit në shtetin zbatues apo përbën vepër penale nëse </w:t>
      </w:r>
      <w:r w:rsidRPr="00C8194F">
        <w:rPr>
          <w:lang w:val="sq-AL"/>
        </w:rPr>
        <w:t>do të ishte kryer në territorin e tij</w:t>
      </w:r>
    </w:p>
    <w:p w:rsidR="00A424F8" w:rsidRPr="00C8194F" w:rsidRDefault="00A424F8" w:rsidP="00542389">
      <w:pPr>
        <w:pStyle w:val="Paragrafi"/>
        <w:rPr>
          <w:lang w:val="sq-AL"/>
        </w:rPr>
      </w:pPr>
      <w:r w:rsidRPr="00C8194F">
        <w:rPr>
          <w:lang w:val="sq-AL"/>
        </w:rPr>
        <w:t xml:space="preserve">2. Kur kërkohet transferimi, </w:t>
      </w:r>
      <w:r w:rsidR="00973EBD" w:rsidRPr="00C8194F">
        <w:rPr>
          <w:lang w:val="sq-AL"/>
        </w:rPr>
        <w:t>shteti dënues i paraqet dokumentet e mëposhtme shtetit zbatues</w:t>
      </w:r>
      <w:r w:rsidRPr="00C8194F">
        <w:rPr>
          <w:lang w:val="sq-AL"/>
        </w:rPr>
        <w:t xml:space="preserve">:  </w:t>
      </w:r>
    </w:p>
    <w:p w:rsidR="00A424F8" w:rsidRPr="00C8194F" w:rsidRDefault="00A424F8" w:rsidP="00542389">
      <w:pPr>
        <w:pStyle w:val="Paragrafi"/>
        <w:rPr>
          <w:lang w:val="sq-AL"/>
        </w:rPr>
      </w:pPr>
      <w:r w:rsidRPr="00C8194F">
        <w:rPr>
          <w:lang w:val="sq-AL"/>
        </w:rPr>
        <w:t>i) një kopje të njësuar të vendimit dhe të ligjit mbi të cilin është bazuar vendimi;</w:t>
      </w:r>
    </w:p>
    <w:p w:rsidR="00A424F8" w:rsidRPr="00C8194F" w:rsidRDefault="00A424F8" w:rsidP="00542389">
      <w:pPr>
        <w:pStyle w:val="Paragrafi"/>
        <w:rPr>
          <w:lang w:val="sq-AL"/>
        </w:rPr>
      </w:pPr>
      <w:r w:rsidRPr="00C8194F">
        <w:rPr>
          <w:lang w:val="sq-AL"/>
        </w:rPr>
        <w:t>ii) një deklaratë ku tregohet se sa kohë e dënimit është vuajtur, duke përfshirë të dhënat për paraburgimin, shkurtimet e dënimeve, si dhe për çdo fakt tjetër të rëndësishëm që ka të bëjë me ekzekutimin e dënimit;</w:t>
      </w:r>
    </w:p>
    <w:p w:rsidR="00A424F8" w:rsidRPr="00C8194F" w:rsidRDefault="00A424F8" w:rsidP="00542389">
      <w:pPr>
        <w:pStyle w:val="Paragrafi"/>
        <w:rPr>
          <w:lang w:val="sq-AL"/>
        </w:rPr>
      </w:pPr>
      <w:r w:rsidRPr="00C8194F">
        <w:rPr>
          <w:lang w:val="sq-AL"/>
        </w:rPr>
        <w:t>iii) deklaratë që përmban pëlqimin për transferim sipas neni</w:t>
      </w:r>
      <w:r w:rsidR="002024C0">
        <w:rPr>
          <w:lang w:val="sq-AL"/>
        </w:rPr>
        <w:t>t 3, paragrafit 1, nënparagrafi</w:t>
      </w:r>
      <w:r w:rsidRPr="00C8194F">
        <w:rPr>
          <w:lang w:val="sq-AL"/>
        </w:rPr>
        <w:t xml:space="preserve"> </w:t>
      </w:r>
      <w:r w:rsidR="00973EBD">
        <w:rPr>
          <w:lang w:val="sq-AL"/>
        </w:rPr>
        <w:t>“</w:t>
      </w:r>
      <w:r w:rsidRPr="00C8194F">
        <w:rPr>
          <w:lang w:val="sq-AL"/>
        </w:rPr>
        <w:t>iv</w:t>
      </w:r>
      <w:r w:rsidR="00973EBD">
        <w:rPr>
          <w:lang w:val="sq-AL"/>
        </w:rPr>
        <w:t>”</w:t>
      </w:r>
      <w:r w:rsidRPr="00C8194F">
        <w:rPr>
          <w:lang w:val="sq-AL"/>
        </w:rPr>
        <w:t xml:space="preserve"> të kësaj Marrëveshje</w:t>
      </w:r>
      <w:r w:rsidR="002024C0">
        <w:rPr>
          <w:lang w:val="sq-AL"/>
        </w:rPr>
        <w:t>je</w:t>
      </w:r>
      <w:r w:rsidRPr="00C8194F">
        <w:rPr>
          <w:lang w:val="sq-AL"/>
        </w:rPr>
        <w:t xml:space="preserve">. </w:t>
      </w:r>
    </w:p>
    <w:p w:rsidR="00A424F8" w:rsidRPr="00C8194F" w:rsidRDefault="00A424F8" w:rsidP="00542389">
      <w:pPr>
        <w:pStyle w:val="Paragrafi"/>
        <w:rPr>
          <w:lang w:val="sq-AL"/>
        </w:rPr>
      </w:pPr>
      <w:r w:rsidRPr="00C8194F">
        <w:rPr>
          <w:lang w:val="sq-AL"/>
        </w:rPr>
        <w:t>iv) kur është e nevojshme</w:t>
      </w:r>
      <w:r w:rsidR="002024C0">
        <w:rPr>
          <w:lang w:val="sq-AL"/>
        </w:rPr>
        <w:t>,</w:t>
      </w:r>
      <w:r w:rsidRPr="00C8194F">
        <w:rPr>
          <w:lang w:val="sq-AL"/>
        </w:rPr>
        <w:t xml:space="preserve"> raport mjekësor apo shoqëror për personin e dënuar, të dhëna lidhur me trajtimin e tij dhe </w:t>
      </w:r>
      <w:r w:rsidR="00973EBD" w:rsidRPr="00C8194F">
        <w:rPr>
          <w:lang w:val="sq-AL"/>
        </w:rPr>
        <w:t>çdo</w:t>
      </w:r>
      <w:r w:rsidRPr="00C8194F">
        <w:rPr>
          <w:lang w:val="sq-AL"/>
        </w:rPr>
        <w:t xml:space="preserve"> rekomandim tjetër lidhur me trajtimin e tij në </w:t>
      </w:r>
      <w:r w:rsidR="00973EBD" w:rsidRPr="00C8194F">
        <w:rPr>
          <w:lang w:val="sq-AL"/>
        </w:rPr>
        <w:t>shtetin zbatues</w:t>
      </w:r>
      <w:r w:rsidRPr="00C8194F">
        <w:rPr>
          <w:lang w:val="sq-AL"/>
        </w:rPr>
        <w:t>.</w:t>
      </w:r>
    </w:p>
    <w:p w:rsidR="00A424F8" w:rsidRPr="00C8194F" w:rsidRDefault="00A424F8" w:rsidP="00542389">
      <w:pPr>
        <w:pStyle w:val="Paragrafi"/>
        <w:rPr>
          <w:lang w:val="sq-AL"/>
        </w:rPr>
      </w:pPr>
      <w:r w:rsidRPr="00C8194F">
        <w:rPr>
          <w:lang w:val="sq-AL"/>
        </w:rPr>
        <w:t xml:space="preserve">3. Këto dokumente nuk paraqiten nëse një prej </w:t>
      </w:r>
      <w:r w:rsidR="00973EBD">
        <w:rPr>
          <w:lang w:val="sq-AL"/>
        </w:rPr>
        <w:t>p</w:t>
      </w:r>
      <w:r w:rsidRPr="00C8194F">
        <w:rPr>
          <w:lang w:val="sq-AL"/>
        </w:rPr>
        <w:t>alëve ka njoftuar se nuk është dakord me transferimin.</w:t>
      </w:r>
    </w:p>
    <w:p w:rsidR="00A424F8" w:rsidRPr="00C8194F" w:rsidRDefault="00A424F8" w:rsidP="00542389">
      <w:pPr>
        <w:pStyle w:val="Paragrafi"/>
        <w:rPr>
          <w:lang w:val="sq-AL"/>
        </w:rPr>
      </w:pPr>
      <w:r w:rsidRPr="00C8194F">
        <w:rPr>
          <w:lang w:val="sq-AL"/>
        </w:rPr>
        <w:t>4. Palët, p</w:t>
      </w:r>
      <w:r w:rsidR="00973EBD">
        <w:rPr>
          <w:lang w:val="sq-AL"/>
        </w:rPr>
        <w:t>ërpara se t’i paraqesin njëra-</w:t>
      </w:r>
      <w:r w:rsidRPr="00C8194F">
        <w:rPr>
          <w:lang w:val="sq-AL"/>
        </w:rPr>
        <w:t>tjetrës kërkesën për transferimin ose përpara marrjes së vendimit për transferimin, kërkojnë të pajisen me dokumentet e përmendura në paragrafin 2 të këtij neni.</w:t>
      </w:r>
    </w:p>
    <w:p w:rsidR="00A424F8" w:rsidRPr="00C8194F" w:rsidRDefault="00A424F8" w:rsidP="00542389">
      <w:pPr>
        <w:pStyle w:val="NeniNr"/>
        <w:keepNext w:val="0"/>
        <w:rPr>
          <w:lang w:val="sq-AL"/>
        </w:rPr>
      </w:pPr>
      <w:r w:rsidRPr="00C8194F">
        <w:rPr>
          <w:lang w:val="sq-AL"/>
        </w:rPr>
        <w:t>Neni 7</w:t>
      </w:r>
    </w:p>
    <w:p w:rsidR="00A424F8" w:rsidRPr="00C8194F" w:rsidRDefault="00A424F8" w:rsidP="00542389">
      <w:pPr>
        <w:pStyle w:val="NeniTitull"/>
        <w:keepNext w:val="0"/>
        <w:rPr>
          <w:lang w:val="sq-AL"/>
        </w:rPr>
      </w:pPr>
      <w:r w:rsidRPr="00C8194F">
        <w:rPr>
          <w:lang w:val="sq-AL"/>
        </w:rPr>
        <w:t xml:space="preserve">Pëlqimi dhe verifikimi </w:t>
      </w:r>
    </w:p>
    <w:p w:rsidR="00A424F8" w:rsidRPr="00C8194F" w:rsidRDefault="00A424F8" w:rsidP="00542389">
      <w:pPr>
        <w:pStyle w:val="Paragrafi"/>
        <w:rPr>
          <w:lang w:val="sq-AL"/>
        </w:rPr>
      </w:pPr>
    </w:p>
    <w:p w:rsidR="00A424F8" w:rsidRPr="00C8194F" w:rsidRDefault="00A424F8" w:rsidP="00542389">
      <w:pPr>
        <w:pStyle w:val="Paragrafi"/>
        <w:rPr>
          <w:lang w:val="sq-AL"/>
        </w:rPr>
      </w:pPr>
      <w:r w:rsidRPr="00C8194F">
        <w:rPr>
          <w:lang w:val="sq-AL"/>
        </w:rPr>
        <w:t xml:space="preserve">1. Shteti </w:t>
      </w:r>
      <w:r w:rsidR="00973EBD">
        <w:rPr>
          <w:lang w:val="sq-AL"/>
        </w:rPr>
        <w:t>d</w:t>
      </w:r>
      <w:r w:rsidRPr="00C8194F">
        <w:rPr>
          <w:lang w:val="sq-AL"/>
        </w:rPr>
        <w:t>ënues siguron që personi i dënuar ka dhënë pëlqimin për transferim në përputhje me nen</w:t>
      </w:r>
      <w:r w:rsidR="00F049B2">
        <w:rPr>
          <w:lang w:val="sq-AL"/>
        </w:rPr>
        <w:t>in 3, paragrafi 1, nënparagrafi</w:t>
      </w:r>
      <w:r w:rsidRPr="00C8194F">
        <w:rPr>
          <w:lang w:val="sq-AL"/>
        </w:rPr>
        <w:t xml:space="preserve"> </w:t>
      </w:r>
      <w:r w:rsidR="00973EBD">
        <w:rPr>
          <w:lang w:val="sq-AL"/>
        </w:rPr>
        <w:t>“</w:t>
      </w:r>
      <w:r w:rsidRPr="00C8194F">
        <w:rPr>
          <w:lang w:val="sq-AL"/>
        </w:rPr>
        <w:t>iii</w:t>
      </w:r>
      <w:r w:rsidR="00973EBD">
        <w:rPr>
          <w:lang w:val="sq-AL"/>
        </w:rPr>
        <w:t>”</w:t>
      </w:r>
      <w:r w:rsidRPr="00C8194F">
        <w:rPr>
          <w:lang w:val="sq-AL"/>
        </w:rPr>
        <w:t xml:space="preserve"> dhe e ka bërë këtë me vullnetin e tij dhe në dije të plotë për pasojat</w:t>
      </w:r>
      <w:r w:rsidR="00F049B2">
        <w:rPr>
          <w:lang w:val="sq-AL"/>
        </w:rPr>
        <w:t>,</w:t>
      </w:r>
      <w:r w:rsidRPr="00C8194F">
        <w:rPr>
          <w:lang w:val="sq-AL"/>
        </w:rPr>
        <w:t xml:space="preserve"> duke përfshirë kushtet e burgimit, shërbimet që ofrohen, të drejtat dhe trajtimin e të dënuarve në </w:t>
      </w:r>
      <w:r w:rsidR="00973EBD" w:rsidRPr="00C8194F">
        <w:rPr>
          <w:lang w:val="sq-AL"/>
        </w:rPr>
        <w:t>shtetin zbatues</w:t>
      </w:r>
      <w:r w:rsidRPr="00C8194F">
        <w:rPr>
          <w:lang w:val="sq-AL"/>
        </w:rPr>
        <w:t xml:space="preserve">. Procedura për dhënien e pëlqimit zbatohet sipas legjislacionit të </w:t>
      </w:r>
      <w:r w:rsidR="00973EBD" w:rsidRPr="00C8194F">
        <w:rPr>
          <w:lang w:val="sq-AL"/>
        </w:rPr>
        <w:t>shtetit dënues.</w:t>
      </w:r>
    </w:p>
    <w:p w:rsidR="00A424F8" w:rsidRPr="00C8194F" w:rsidRDefault="00A424F8" w:rsidP="00542389">
      <w:pPr>
        <w:pStyle w:val="Paragrafi"/>
        <w:rPr>
          <w:lang w:val="sq-AL"/>
        </w:rPr>
      </w:pPr>
      <w:r w:rsidRPr="00C8194F">
        <w:rPr>
          <w:lang w:val="sq-AL"/>
        </w:rPr>
        <w:lastRenderedPageBreak/>
        <w:t xml:space="preserve">2. Shteti </w:t>
      </w:r>
      <w:r w:rsidR="00973EBD">
        <w:rPr>
          <w:lang w:val="sq-AL"/>
        </w:rPr>
        <w:t>d</w:t>
      </w:r>
      <w:r w:rsidRPr="00C8194F">
        <w:rPr>
          <w:lang w:val="sq-AL"/>
        </w:rPr>
        <w:t xml:space="preserve">ënues i jep mundësi </w:t>
      </w:r>
      <w:r w:rsidR="00973EBD" w:rsidRPr="00C8194F">
        <w:rPr>
          <w:lang w:val="sq-AL"/>
        </w:rPr>
        <w:t xml:space="preserve">shtetit zbatues </w:t>
      </w:r>
      <w:r w:rsidRPr="00C8194F">
        <w:rPr>
          <w:lang w:val="sq-AL"/>
        </w:rPr>
        <w:t xml:space="preserve">që të verifikojë nëpërmjet një konsulli ose një zyrtari tjetër, për të cilin është rënë dakord me </w:t>
      </w:r>
      <w:r w:rsidR="00973EBD" w:rsidRPr="00C8194F">
        <w:rPr>
          <w:lang w:val="sq-AL"/>
        </w:rPr>
        <w:t>shtetin zbatues</w:t>
      </w:r>
      <w:r w:rsidRPr="00C8194F">
        <w:rPr>
          <w:lang w:val="sq-AL"/>
        </w:rPr>
        <w:t>, që pëlqimi është dhënë në përputhje me kushtet e përcaktuara të këtij neni.</w:t>
      </w:r>
    </w:p>
    <w:p w:rsidR="00A424F8" w:rsidRPr="00C8194F" w:rsidRDefault="00A424F8" w:rsidP="00542389">
      <w:pPr>
        <w:pStyle w:val="Paragrafi"/>
        <w:rPr>
          <w:lang w:val="sq-AL"/>
        </w:rPr>
      </w:pPr>
    </w:p>
    <w:p w:rsidR="00A424F8" w:rsidRPr="00C8194F" w:rsidRDefault="00A424F8" w:rsidP="00542389">
      <w:pPr>
        <w:pStyle w:val="NeniNr"/>
        <w:keepNext w:val="0"/>
        <w:rPr>
          <w:lang w:val="sq-AL"/>
        </w:rPr>
      </w:pPr>
      <w:r w:rsidRPr="00C8194F">
        <w:rPr>
          <w:lang w:val="sq-AL"/>
        </w:rPr>
        <w:t>Neni 8</w:t>
      </w:r>
    </w:p>
    <w:p w:rsidR="00A424F8" w:rsidRPr="00C8194F" w:rsidRDefault="00A424F8" w:rsidP="00542389">
      <w:pPr>
        <w:pStyle w:val="NeniTitull"/>
        <w:keepNext w:val="0"/>
        <w:rPr>
          <w:lang w:val="sq-AL"/>
        </w:rPr>
      </w:pPr>
      <w:r w:rsidRPr="00C8194F">
        <w:rPr>
          <w:lang w:val="sq-AL"/>
        </w:rPr>
        <w:t xml:space="preserve">Efektet e transferimit në </w:t>
      </w:r>
      <w:r w:rsidR="00973EBD" w:rsidRPr="00C8194F">
        <w:rPr>
          <w:lang w:val="sq-AL"/>
        </w:rPr>
        <w:t>shtetin dënues</w:t>
      </w:r>
    </w:p>
    <w:p w:rsidR="00A424F8" w:rsidRPr="00C8194F" w:rsidRDefault="00A424F8" w:rsidP="00542389">
      <w:pPr>
        <w:pStyle w:val="Paragrafi"/>
        <w:rPr>
          <w:lang w:val="sq-AL"/>
        </w:rPr>
      </w:pPr>
    </w:p>
    <w:p w:rsidR="00A424F8" w:rsidRPr="00C8194F" w:rsidRDefault="00A424F8" w:rsidP="00542389">
      <w:pPr>
        <w:pStyle w:val="Paragrafi"/>
        <w:rPr>
          <w:lang w:val="sq-AL"/>
        </w:rPr>
      </w:pPr>
      <w:r w:rsidRPr="00C8194F">
        <w:rPr>
          <w:lang w:val="sq-AL"/>
        </w:rPr>
        <w:t xml:space="preserve">1. Marrja përsipër e ekzekutimit të dënimit ndaj personit të transferuar nga autoritetet e </w:t>
      </w:r>
      <w:r w:rsidR="00973EBD" w:rsidRPr="00C8194F">
        <w:rPr>
          <w:lang w:val="sq-AL"/>
        </w:rPr>
        <w:t>shtetit zbatues do të kenë efekt të suspendimit të dënimit në shte</w:t>
      </w:r>
      <w:r w:rsidRPr="00C8194F">
        <w:rPr>
          <w:lang w:val="sq-AL"/>
        </w:rPr>
        <w:t>tin dënues.</w:t>
      </w:r>
    </w:p>
    <w:p w:rsidR="00A424F8" w:rsidRPr="00C8194F" w:rsidRDefault="00A424F8" w:rsidP="00542389">
      <w:pPr>
        <w:pStyle w:val="Paragrafi"/>
        <w:rPr>
          <w:lang w:val="sq-AL"/>
        </w:rPr>
      </w:pPr>
      <w:r w:rsidRPr="00C8194F">
        <w:rPr>
          <w:lang w:val="sq-AL"/>
        </w:rPr>
        <w:t xml:space="preserve">2. Shteti </w:t>
      </w:r>
      <w:r w:rsidR="00973EBD">
        <w:rPr>
          <w:lang w:val="sq-AL"/>
        </w:rPr>
        <w:t>d</w:t>
      </w:r>
      <w:r w:rsidRPr="00C8194F">
        <w:rPr>
          <w:lang w:val="sq-AL"/>
        </w:rPr>
        <w:t xml:space="preserve">ënues nuk mund të ekzekutojë më tej dënimin, nëse </w:t>
      </w:r>
      <w:r w:rsidR="00973EBD" w:rsidRPr="00C8194F">
        <w:rPr>
          <w:lang w:val="sq-AL"/>
        </w:rPr>
        <w:t xml:space="preserve">shteti zbatues </w:t>
      </w:r>
      <w:r w:rsidRPr="00C8194F">
        <w:rPr>
          <w:lang w:val="sq-AL"/>
        </w:rPr>
        <w:t xml:space="preserve">e konsideron ekzekutimin e dënimit si të përfunduar. </w:t>
      </w:r>
    </w:p>
    <w:p w:rsidR="00A424F8" w:rsidRPr="00C8194F" w:rsidRDefault="00A424F8" w:rsidP="00542389">
      <w:pPr>
        <w:pStyle w:val="Paragrafi"/>
        <w:rPr>
          <w:lang w:val="sq-AL"/>
        </w:rPr>
      </w:pPr>
    </w:p>
    <w:p w:rsidR="00A424F8" w:rsidRPr="00C8194F" w:rsidRDefault="00A424F8" w:rsidP="00542389">
      <w:pPr>
        <w:pStyle w:val="NeniNr"/>
        <w:keepNext w:val="0"/>
        <w:rPr>
          <w:lang w:val="sq-AL"/>
        </w:rPr>
      </w:pPr>
      <w:r w:rsidRPr="00C8194F">
        <w:rPr>
          <w:lang w:val="sq-AL"/>
        </w:rPr>
        <w:t>Neni 9</w:t>
      </w:r>
    </w:p>
    <w:p w:rsidR="00A424F8" w:rsidRPr="00C8194F" w:rsidRDefault="00A424F8" w:rsidP="00542389">
      <w:pPr>
        <w:pStyle w:val="NeniTitull"/>
        <w:keepNext w:val="0"/>
        <w:rPr>
          <w:lang w:val="sq-AL"/>
        </w:rPr>
      </w:pPr>
      <w:r w:rsidRPr="00C8194F">
        <w:rPr>
          <w:lang w:val="sq-AL"/>
        </w:rPr>
        <w:t xml:space="preserve">Efektet e transferimit për </w:t>
      </w:r>
      <w:r w:rsidR="00973EBD">
        <w:rPr>
          <w:lang w:val="sq-AL"/>
        </w:rPr>
        <w:t>s</w:t>
      </w:r>
      <w:r w:rsidRPr="00C8194F">
        <w:rPr>
          <w:lang w:val="sq-AL"/>
        </w:rPr>
        <w:t>htetin zbatues</w:t>
      </w:r>
    </w:p>
    <w:p w:rsidR="00A424F8" w:rsidRPr="00C8194F" w:rsidRDefault="00A424F8" w:rsidP="00542389">
      <w:pPr>
        <w:pStyle w:val="Paragrafi"/>
        <w:rPr>
          <w:lang w:val="sq-AL"/>
        </w:rPr>
      </w:pPr>
    </w:p>
    <w:p w:rsidR="00A424F8" w:rsidRPr="00C8194F" w:rsidRDefault="00A424F8" w:rsidP="00542389">
      <w:pPr>
        <w:pStyle w:val="Paragrafi"/>
        <w:rPr>
          <w:lang w:val="sq-AL"/>
        </w:rPr>
      </w:pPr>
      <w:r w:rsidRPr="00C8194F">
        <w:rPr>
          <w:lang w:val="sq-AL"/>
        </w:rPr>
        <w:t xml:space="preserve">Autoritetet kompetente të </w:t>
      </w:r>
      <w:r w:rsidR="00973EBD" w:rsidRPr="00C8194F">
        <w:rPr>
          <w:lang w:val="sq-AL"/>
        </w:rPr>
        <w:t xml:space="preserve">shtetit zbatues </w:t>
      </w:r>
      <w:r w:rsidRPr="00C8194F">
        <w:rPr>
          <w:lang w:val="sq-AL"/>
        </w:rPr>
        <w:t>duhet:</w:t>
      </w:r>
    </w:p>
    <w:p w:rsidR="00A424F8" w:rsidRPr="00C8194F" w:rsidRDefault="00A424F8" w:rsidP="00542389">
      <w:pPr>
        <w:pStyle w:val="Paragrafi"/>
        <w:rPr>
          <w:lang w:val="sq-AL"/>
        </w:rPr>
      </w:pPr>
      <w:r w:rsidRPr="00C8194F">
        <w:rPr>
          <w:lang w:val="sq-AL"/>
        </w:rPr>
        <w:t>i) të vazhdojnë ekzekutimin e dënimit menjëherë ose nëpërmjet një vendimi dënimi sipas kushteve të përcaktuara në nenin 10 të kësaj Marrëveshje</w:t>
      </w:r>
      <w:r w:rsidR="00F049B2">
        <w:rPr>
          <w:lang w:val="sq-AL"/>
        </w:rPr>
        <w:t>je</w:t>
      </w:r>
      <w:r w:rsidRPr="00C8194F">
        <w:rPr>
          <w:lang w:val="sq-AL"/>
        </w:rPr>
        <w:t>;</w:t>
      </w:r>
    </w:p>
    <w:p w:rsidR="00A424F8" w:rsidRPr="00C8194F" w:rsidRDefault="00A424F8" w:rsidP="00542389">
      <w:pPr>
        <w:pStyle w:val="Paragrafi"/>
        <w:rPr>
          <w:lang w:val="sq-AL"/>
        </w:rPr>
      </w:pPr>
      <w:r w:rsidRPr="00C8194F">
        <w:rPr>
          <w:lang w:val="sq-AL"/>
        </w:rPr>
        <w:t>ii) të shndërrojë dënimin me anë të një procedure gjyqësore ose admini</w:t>
      </w:r>
      <w:r w:rsidR="00F049B2">
        <w:rPr>
          <w:lang w:val="sq-AL"/>
        </w:rPr>
        <w:t>strative në një vendim të atij s</w:t>
      </w:r>
      <w:r w:rsidRPr="00C8194F">
        <w:rPr>
          <w:lang w:val="sq-AL"/>
        </w:rPr>
        <w:t xml:space="preserve">hteti, duke zëvendësuar kështu sanksionin e dhënë nga shteti dënues me një sanksion të parashikuar nga ligji i </w:t>
      </w:r>
      <w:r w:rsidR="00973EBD" w:rsidRPr="00C8194F">
        <w:rPr>
          <w:lang w:val="sq-AL"/>
        </w:rPr>
        <w:t xml:space="preserve">shtetit zbatues </w:t>
      </w:r>
      <w:r w:rsidRPr="00C8194F">
        <w:rPr>
          <w:lang w:val="sq-AL"/>
        </w:rPr>
        <w:t>për të njëjtën vepër penale, sipas kushteve të përcaktuara në nenin 11 të kësaj Marrëveshje.</w:t>
      </w:r>
    </w:p>
    <w:p w:rsidR="00A424F8" w:rsidRPr="00C8194F" w:rsidRDefault="00A424F8" w:rsidP="00542389">
      <w:pPr>
        <w:pStyle w:val="Paragrafi"/>
        <w:rPr>
          <w:lang w:val="sq-AL"/>
        </w:rPr>
      </w:pPr>
      <w:r w:rsidRPr="00C8194F">
        <w:rPr>
          <w:lang w:val="sq-AL"/>
        </w:rPr>
        <w:t xml:space="preserve">2. Në rast kërkese </w:t>
      </w:r>
      <w:r w:rsidR="00973EBD" w:rsidRPr="00C8194F">
        <w:rPr>
          <w:lang w:val="sq-AL"/>
        </w:rPr>
        <w:t xml:space="preserve">shteti zbatues </w:t>
      </w:r>
      <w:r w:rsidRPr="00C8194F">
        <w:rPr>
          <w:lang w:val="sq-AL"/>
        </w:rPr>
        <w:t xml:space="preserve">informon </w:t>
      </w:r>
      <w:r w:rsidR="00973EBD" w:rsidRPr="00C8194F">
        <w:rPr>
          <w:lang w:val="sq-AL"/>
        </w:rPr>
        <w:t xml:space="preserve">shtetin dënues </w:t>
      </w:r>
      <w:r w:rsidRPr="00C8194F">
        <w:rPr>
          <w:lang w:val="sq-AL"/>
        </w:rPr>
        <w:t>para transferimit të personit të dënuar, përsa i përket procedurës që do të ndiqet.</w:t>
      </w:r>
    </w:p>
    <w:p w:rsidR="00A424F8" w:rsidRPr="00C8194F" w:rsidRDefault="00A424F8" w:rsidP="00542389">
      <w:pPr>
        <w:pStyle w:val="Paragrafi"/>
        <w:rPr>
          <w:lang w:val="sq-AL"/>
        </w:rPr>
      </w:pPr>
      <w:r w:rsidRPr="00C8194F">
        <w:rPr>
          <w:lang w:val="sq-AL"/>
        </w:rPr>
        <w:t xml:space="preserve">3. Ekzekutimi i dënimit rregullohet nga ligji i </w:t>
      </w:r>
      <w:r w:rsidR="00973EBD" w:rsidRPr="00C8194F">
        <w:rPr>
          <w:lang w:val="sq-AL"/>
        </w:rPr>
        <w:t xml:space="preserve">shtetit zbatues dhe vetëm shteti zbatues </w:t>
      </w:r>
      <w:r w:rsidRPr="00C8194F">
        <w:rPr>
          <w:lang w:val="sq-AL"/>
        </w:rPr>
        <w:t>është kompetent për të marrë të gjitha vendimet përkatëse.</w:t>
      </w:r>
    </w:p>
    <w:p w:rsidR="00A424F8" w:rsidRPr="00C8194F" w:rsidRDefault="00A424F8" w:rsidP="00542389">
      <w:pPr>
        <w:pStyle w:val="Paragrafi"/>
        <w:rPr>
          <w:lang w:val="sq-AL"/>
        </w:rPr>
      </w:pPr>
    </w:p>
    <w:p w:rsidR="00A424F8" w:rsidRPr="00C8194F" w:rsidRDefault="00A424F8" w:rsidP="00542389">
      <w:pPr>
        <w:pStyle w:val="NeniNr"/>
        <w:keepNext w:val="0"/>
        <w:rPr>
          <w:lang w:val="sq-AL"/>
        </w:rPr>
      </w:pPr>
      <w:r w:rsidRPr="00C8194F">
        <w:rPr>
          <w:lang w:val="sq-AL"/>
        </w:rPr>
        <w:t>Neni 10</w:t>
      </w:r>
    </w:p>
    <w:p w:rsidR="00A424F8" w:rsidRPr="00C8194F" w:rsidRDefault="00A424F8" w:rsidP="00542389">
      <w:pPr>
        <w:pStyle w:val="NeniTitull"/>
        <w:keepNext w:val="0"/>
        <w:rPr>
          <w:lang w:val="sq-AL"/>
        </w:rPr>
      </w:pPr>
      <w:r w:rsidRPr="00C8194F">
        <w:rPr>
          <w:lang w:val="sq-AL"/>
        </w:rPr>
        <w:t>Ekzekutimi i vazhduar</w:t>
      </w:r>
    </w:p>
    <w:p w:rsidR="00A424F8" w:rsidRPr="00C8194F" w:rsidRDefault="00A424F8" w:rsidP="00542389">
      <w:pPr>
        <w:pStyle w:val="Paragrafi"/>
        <w:rPr>
          <w:lang w:val="sq-AL"/>
        </w:rPr>
      </w:pPr>
    </w:p>
    <w:p w:rsidR="00A424F8" w:rsidRPr="00C8194F" w:rsidRDefault="00A424F8" w:rsidP="00542389">
      <w:pPr>
        <w:pStyle w:val="Paragrafi"/>
        <w:rPr>
          <w:lang w:val="sq-AL"/>
        </w:rPr>
      </w:pPr>
      <w:r w:rsidRPr="00C8194F">
        <w:rPr>
          <w:lang w:val="sq-AL"/>
        </w:rPr>
        <w:t xml:space="preserve">1. Në rastin e vazhdimit të ekzekutimit, </w:t>
      </w:r>
      <w:r w:rsidR="00973EBD" w:rsidRPr="00C8194F">
        <w:rPr>
          <w:lang w:val="sq-AL"/>
        </w:rPr>
        <w:t xml:space="preserve">shteti zbatues </w:t>
      </w:r>
      <w:r w:rsidRPr="00C8194F">
        <w:rPr>
          <w:lang w:val="sq-AL"/>
        </w:rPr>
        <w:t xml:space="preserve">është i detyruar t’i përmbahet natyrës juridike dhe kohëzgjatjes së dënimit, siç është përcaktuar në </w:t>
      </w:r>
      <w:r w:rsidR="00973EBD" w:rsidRPr="00C8194F">
        <w:rPr>
          <w:lang w:val="sq-AL"/>
        </w:rPr>
        <w:t>shtetin dënues</w:t>
      </w:r>
      <w:r w:rsidRPr="00C8194F">
        <w:rPr>
          <w:lang w:val="sq-AL"/>
        </w:rPr>
        <w:t>.</w:t>
      </w:r>
    </w:p>
    <w:p w:rsidR="00A424F8" w:rsidRPr="00C8194F" w:rsidRDefault="00A424F8" w:rsidP="00542389">
      <w:pPr>
        <w:pStyle w:val="Paragrafi"/>
        <w:rPr>
          <w:lang w:val="sq-AL"/>
        </w:rPr>
      </w:pPr>
      <w:r w:rsidRPr="00C8194F">
        <w:rPr>
          <w:lang w:val="sq-AL"/>
        </w:rPr>
        <w:t xml:space="preserve">2. Nëse ky dënim nga natyra ose kohëzgjatja nuk përputhet me ligjin e </w:t>
      </w:r>
      <w:r w:rsidR="00973EBD" w:rsidRPr="00C8194F">
        <w:rPr>
          <w:lang w:val="sq-AL"/>
        </w:rPr>
        <w:t xml:space="preserve">shtetit zbatues </w:t>
      </w:r>
      <w:r w:rsidRPr="00C8194F">
        <w:rPr>
          <w:lang w:val="sq-AL"/>
        </w:rPr>
        <w:t>ose kur kjo parashikohet nga ligji i tij, ai shtet, me anë të një urdhri gjyqësor ose administrativ, mund të adoptojë sanksionin me dënimin ose masën e parashikuar nga ligji i vet për veprën penale. Për</w:t>
      </w:r>
      <w:r w:rsidR="00F049B2">
        <w:rPr>
          <w:lang w:val="sq-AL"/>
        </w:rPr>
        <w:t xml:space="preserve"> </w:t>
      </w:r>
      <w:r w:rsidRPr="00C8194F">
        <w:rPr>
          <w:lang w:val="sq-AL"/>
        </w:rPr>
        <w:t xml:space="preserve">sa i përket natyrës së tij, dënimi ose masa, nëse është e mundur, duhet të korrespondojë me atë të dhënë nga dënimi për t’u ekzekutuar. Për nga natyra ose kohëzgjatja, ai nuk duhet të rëndojë sanksionin e dhënë nga </w:t>
      </w:r>
      <w:r w:rsidR="00973EBD" w:rsidRPr="00C8194F">
        <w:rPr>
          <w:lang w:val="sq-AL"/>
        </w:rPr>
        <w:t>shteti dënues dhe nuk duhet të kalojë maksimumin e parashikuar nga shteti zbatues.</w:t>
      </w:r>
    </w:p>
    <w:p w:rsidR="00693ED3" w:rsidRDefault="00693ED3" w:rsidP="00542389">
      <w:pPr>
        <w:pStyle w:val="NeniNr"/>
        <w:keepNext w:val="0"/>
        <w:rPr>
          <w:lang w:val="sq-AL"/>
        </w:rPr>
      </w:pPr>
    </w:p>
    <w:p w:rsidR="00542389" w:rsidRDefault="00542389" w:rsidP="00542389">
      <w:pPr>
        <w:widowControl w:val="0"/>
        <w:rPr>
          <w:lang w:val="sq-AL"/>
        </w:rPr>
      </w:pPr>
    </w:p>
    <w:p w:rsidR="00542389" w:rsidRDefault="00542389" w:rsidP="00542389">
      <w:pPr>
        <w:pStyle w:val="NeniNr"/>
        <w:keepNext w:val="0"/>
        <w:rPr>
          <w:lang w:val="sq-AL"/>
        </w:rPr>
      </w:pPr>
    </w:p>
    <w:p w:rsidR="00A424F8" w:rsidRPr="00C8194F" w:rsidRDefault="00A424F8" w:rsidP="00542389">
      <w:pPr>
        <w:pStyle w:val="NeniNr"/>
        <w:keepNext w:val="0"/>
        <w:rPr>
          <w:lang w:val="sq-AL"/>
        </w:rPr>
      </w:pPr>
      <w:r w:rsidRPr="00C8194F">
        <w:rPr>
          <w:lang w:val="sq-AL"/>
        </w:rPr>
        <w:t>Neni 11</w:t>
      </w:r>
    </w:p>
    <w:p w:rsidR="00A424F8" w:rsidRPr="00C8194F" w:rsidRDefault="00A424F8" w:rsidP="00542389">
      <w:pPr>
        <w:pStyle w:val="NeniTitull"/>
        <w:keepNext w:val="0"/>
        <w:rPr>
          <w:lang w:val="sq-AL"/>
        </w:rPr>
      </w:pPr>
      <w:r w:rsidRPr="00C8194F">
        <w:rPr>
          <w:lang w:val="sq-AL"/>
        </w:rPr>
        <w:t>Konvertimi i dënimit</w:t>
      </w:r>
    </w:p>
    <w:p w:rsidR="00A424F8" w:rsidRPr="00C8194F" w:rsidRDefault="00A424F8" w:rsidP="00542389">
      <w:pPr>
        <w:pStyle w:val="Paragrafi"/>
        <w:rPr>
          <w:lang w:val="sq-AL"/>
        </w:rPr>
      </w:pPr>
    </w:p>
    <w:p w:rsidR="00A424F8" w:rsidRPr="00C8194F" w:rsidRDefault="00A424F8" w:rsidP="00542389">
      <w:pPr>
        <w:pStyle w:val="Paragrafi"/>
        <w:rPr>
          <w:lang w:val="sq-AL"/>
        </w:rPr>
      </w:pPr>
      <w:r w:rsidRPr="00C8194F">
        <w:rPr>
          <w:lang w:val="sq-AL"/>
        </w:rPr>
        <w:t>1. Në rastin e konvertimit të dënimit</w:t>
      </w:r>
      <w:r w:rsidR="00F049B2">
        <w:rPr>
          <w:lang w:val="sq-AL"/>
        </w:rPr>
        <w:t>,</w:t>
      </w:r>
      <w:r w:rsidRPr="00C8194F">
        <w:rPr>
          <w:lang w:val="sq-AL"/>
        </w:rPr>
        <w:t xml:space="preserve"> zbatohen procedurat e parashikuara nga ligji </w:t>
      </w:r>
      <w:r w:rsidR="00973EBD" w:rsidRPr="00C8194F">
        <w:rPr>
          <w:lang w:val="sq-AL"/>
        </w:rPr>
        <w:t>i shtetit zbatu</w:t>
      </w:r>
      <w:r w:rsidRPr="00C8194F">
        <w:rPr>
          <w:lang w:val="sq-AL"/>
        </w:rPr>
        <w:t>es. Kur bëhet konvertimi i dënimit, organi kompetent:</w:t>
      </w:r>
    </w:p>
    <w:p w:rsidR="00A424F8" w:rsidRPr="00C8194F" w:rsidRDefault="00A424F8" w:rsidP="00542389">
      <w:pPr>
        <w:pStyle w:val="Paragrafi"/>
        <w:rPr>
          <w:lang w:val="sq-AL"/>
        </w:rPr>
      </w:pPr>
      <w:r w:rsidRPr="00C8194F">
        <w:rPr>
          <w:lang w:val="sq-AL"/>
        </w:rPr>
        <w:t xml:space="preserve">i) duhet t’u përmbahet konstatimeve në lidhje me faktet e përcaktuara shprehimisht ose që nënkuptohen nga vendimi i dhënë nga </w:t>
      </w:r>
      <w:r w:rsidR="00973EBD" w:rsidRPr="00C8194F">
        <w:rPr>
          <w:lang w:val="sq-AL"/>
        </w:rPr>
        <w:t>shteti dënues</w:t>
      </w:r>
      <w:r w:rsidRPr="00C8194F">
        <w:rPr>
          <w:lang w:val="sq-AL"/>
        </w:rPr>
        <w:t>;</w:t>
      </w:r>
    </w:p>
    <w:p w:rsidR="00A424F8" w:rsidRPr="00C8194F" w:rsidRDefault="00A424F8" w:rsidP="00542389">
      <w:pPr>
        <w:pStyle w:val="Paragrafi"/>
        <w:rPr>
          <w:lang w:val="sq-AL"/>
        </w:rPr>
      </w:pPr>
      <w:r w:rsidRPr="00C8194F">
        <w:rPr>
          <w:lang w:val="sq-AL"/>
        </w:rPr>
        <w:t>ii) nuk mund të konvertojë një dënim me burgim në një dënim me gjobë;</w:t>
      </w:r>
    </w:p>
    <w:p w:rsidR="00A424F8" w:rsidRPr="00C8194F" w:rsidRDefault="00A424F8" w:rsidP="00542389">
      <w:pPr>
        <w:pStyle w:val="Paragrafi"/>
        <w:rPr>
          <w:lang w:val="sq-AL"/>
        </w:rPr>
      </w:pPr>
      <w:r w:rsidRPr="00C8194F">
        <w:rPr>
          <w:lang w:val="sq-AL"/>
        </w:rPr>
        <w:t xml:space="preserve">iii) shkurton periudhën e plotë të heqjes së lirisë së vuajtur nga personi i dënuar; </w:t>
      </w:r>
    </w:p>
    <w:p w:rsidR="00A424F8" w:rsidRPr="00C8194F" w:rsidRDefault="00A424F8" w:rsidP="00542389">
      <w:pPr>
        <w:pStyle w:val="Paragrafi"/>
        <w:rPr>
          <w:lang w:val="sq-AL"/>
        </w:rPr>
      </w:pPr>
      <w:r w:rsidRPr="00C8194F">
        <w:rPr>
          <w:lang w:val="sq-AL"/>
        </w:rPr>
        <w:t xml:space="preserve">iv) nuk e rëndon pozitën penale të personit të dënuar dhe nuk është i detyruar t’i përmbahet </w:t>
      </w:r>
      <w:r w:rsidRPr="00C8194F">
        <w:rPr>
          <w:lang w:val="sq-AL"/>
        </w:rPr>
        <w:lastRenderedPageBreak/>
        <w:t>ndonjë minimumi që mund të parashikojë ligji i vendit zbatues për veprën ose veprat e kryera.</w:t>
      </w:r>
    </w:p>
    <w:p w:rsidR="00A424F8" w:rsidRPr="00C8194F" w:rsidRDefault="00A424F8" w:rsidP="00542389">
      <w:pPr>
        <w:pStyle w:val="Paragrafi"/>
        <w:rPr>
          <w:lang w:val="sq-AL"/>
        </w:rPr>
      </w:pPr>
      <w:r w:rsidRPr="00C8194F">
        <w:rPr>
          <w:lang w:val="sq-AL"/>
        </w:rPr>
        <w:t xml:space="preserve">2. Nëse procedura e konvertimit kryhet pas transferimit të personit të dënuar, </w:t>
      </w:r>
      <w:r w:rsidR="00973EBD" w:rsidRPr="00C8194F">
        <w:rPr>
          <w:lang w:val="sq-AL"/>
        </w:rPr>
        <w:t>shteti zbatues e mban atë person të ndaluar ose siguron në ndonjë mënyrë tjetër praninë e tij në shtetin zbatues</w:t>
      </w:r>
      <w:r w:rsidRPr="00C8194F">
        <w:rPr>
          <w:lang w:val="sq-AL"/>
        </w:rPr>
        <w:t>, derisa të dalë rezultati i procedurës.</w:t>
      </w:r>
    </w:p>
    <w:p w:rsidR="00A424F8" w:rsidRPr="00C8194F" w:rsidRDefault="00A424F8" w:rsidP="00542389">
      <w:pPr>
        <w:pStyle w:val="Paragrafi"/>
        <w:rPr>
          <w:sz w:val="10"/>
          <w:lang w:val="sq-AL"/>
        </w:rPr>
      </w:pPr>
    </w:p>
    <w:p w:rsidR="00A424F8" w:rsidRPr="00C8194F" w:rsidRDefault="00A424F8" w:rsidP="00542389">
      <w:pPr>
        <w:pStyle w:val="NeniNr"/>
        <w:keepNext w:val="0"/>
        <w:rPr>
          <w:lang w:val="sq-AL"/>
        </w:rPr>
      </w:pPr>
      <w:r w:rsidRPr="00C8194F">
        <w:rPr>
          <w:lang w:val="sq-AL"/>
        </w:rPr>
        <w:t>Neni 12</w:t>
      </w:r>
    </w:p>
    <w:p w:rsidR="00A424F8" w:rsidRPr="00C8194F" w:rsidRDefault="00A424F8" w:rsidP="00542389">
      <w:pPr>
        <w:pStyle w:val="NeniTitull"/>
        <w:keepNext w:val="0"/>
        <w:rPr>
          <w:lang w:val="sq-AL"/>
        </w:rPr>
      </w:pPr>
      <w:r w:rsidRPr="00C8194F">
        <w:rPr>
          <w:lang w:val="sq-AL"/>
        </w:rPr>
        <w:t xml:space="preserve">Falja dhe amnistia </w:t>
      </w:r>
    </w:p>
    <w:p w:rsidR="00A424F8" w:rsidRPr="00C8194F" w:rsidRDefault="00A424F8" w:rsidP="00542389">
      <w:pPr>
        <w:pStyle w:val="Paragrafi"/>
        <w:rPr>
          <w:lang w:val="sq-AL"/>
        </w:rPr>
      </w:pPr>
    </w:p>
    <w:p w:rsidR="00A424F8" w:rsidRPr="00C8194F" w:rsidRDefault="00A424F8" w:rsidP="00542389">
      <w:pPr>
        <w:pStyle w:val="Paragrafi"/>
        <w:rPr>
          <w:lang w:val="sq-AL"/>
        </w:rPr>
      </w:pPr>
      <w:r w:rsidRPr="00C8194F">
        <w:rPr>
          <w:lang w:val="sq-AL"/>
        </w:rPr>
        <w:t>1. Secili shtet mund të japë falje ose amnisti në përputhje me legjislacionin e tij të brendshëm dhe njofton për këtë shtetin tjetër.</w:t>
      </w:r>
    </w:p>
    <w:p w:rsidR="00A424F8" w:rsidRPr="00C8194F" w:rsidRDefault="00A424F8" w:rsidP="00542389">
      <w:pPr>
        <w:pStyle w:val="Paragrafi"/>
        <w:rPr>
          <w:lang w:val="sq-AL"/>
        </w:rPr>
      </w:pPr>
      <w:r w:rsidRPr="00C8194F">
        <w:rPr>
          <w:lang w:val="sq-AL"/>
        </w:rPr>
        <w:t xml:space="preserve">2. Në rast se dënimi falet ose amnistohet nga </w:t>
      </w:r>
      <w:r w:rsidR="00F049B2" w:rsidRPr="00C8194F">
        <w:rPr>
          <w:lang w:val="sq-AL"/>
        </w:rPr>
        <w:t xml:space="preserve">shteti dënues dhe shteti dënues </w:t>
      </w:r>
      <w:r w:rsidR="00F049B2">
        <w:rPr>
          <w:lang w:val="sq-AL"/>
        </w:rPr>
        <w:t>i dërgon aktet te</w:t>
      </w:r>
      <w:r w:rsidRPr="00C8194F">
        <w:rPr>
          <w:lang w:val="sq-AL"/>
        </w:rPr>
        <w:t xml:space="preserve"> </w:t>
      </w:r>
      <w:r w:rsidR="00973EBD" w:rsidRPr="00C8194F">
        <w:rPr>
          <w:lang w:val="sq-AL"/>
        </w:rPr>
        <w:t xml:space="preserve">shteti zbatues, autoriteti qendror i shtetit zbatues </w:t>
      </w:r>
      <w:r w:rsidRPr="00C8194F">
        <w:rPr>
          <w:lang w:val="sq-AL"/>
        </w:rPr>
        <w:t>procedon sipas legjislacionit të tij të brendshëm.</w:t>
      </w:r>
    </w:p>
    <w:p w:rsidR="00A424F8" w:rsidRPr="00C8194F" w:rsidRDefault="00A424F8" w:rsidP="00542389">
      <w:pPr>
        <w:pStyle w:val="Paragrafi"/>
        <w:rPr>
          <w:sz w:val="10"/>
          <w:lang w:val="sq-AL"/>
        </w:rPr>
      </w:pPr>
    </w:p>
    <w:p w:rsidR="00A424F8" w:rsidRPr="00C8194F" w:rsidRDefault="00A424F8" w:rsidP="00542389">
      <w:pPr>
        <w:pStyle w:val="NeniNr"/>
        <w:keepNext w:val="0"/>
        <w:rPr>
          <w:lang w:val="sq-AL"/>
        </w:rPr>
      </w:pPr>
      <w:r w:rsidRPr="00C8194F">
        <w:rPr>
          <w:lang w:val="sq-AL"/>
        </w:rPr>
        <w:t>Neni 13</w:t>
      </w:r>
    </w:p>
    <w:p w:rsidR="00A424F8" w:rsidRPr="00C8194F" w:rsidRDefault="00A424F8" w:rsidP="00542389">
      <w:pPr>
        <w:pStyle w:val="NeniTitull"/>
        <w:keepNext w:val="0"/>
        <w:rPr>
          <w:lang w:val="sq-AL"/>
        </w:rPr>
      </w:pPr>
      <w:r w:rsidRPr="00C8194F">
        <w:rPr>
          <w:lang w:val="sq-AL"/>
        </w:rPr>
        <w:t>Rishikimi i vendimit</w:t>
      </w:r>
    </w:p>
    <w:p w:rsidR="00A424F8" w:rsidRPr="00C8194F" w:rsidRDefault="00A424F8" w:rsidP="00542389">
      <w:pPr>
        <w:pStyle w:val="Paragrafi"/>
        <w:rPr>
          <w:lang w:val="sq-AL"/>
        </w:rPr>
      </w:pPr>
    </w:p>
    <w:p w:rsidR="00A424F8" w:rsidRPr="00C8194F" w:rsidRDefault="00A424F8" w:rsidP="00542389">
      <w:pPr>
        <w:pStyle w:val="Paragrafi"/>
        <w:rPr>
          <w:lang w:val="sq-AL"/>
        </w:rPr>
      </w:pPr>
      <w:r w:rsidRPr="00C8194F">
        <w:rPr>
          <w:lang w:val="sq-AL"/>
        </w:rPr>
        <w:t xml:space="preserve">Vetëm </w:t>
      </w:r>
      <w:r w:rsidR="00973EBD" w:rsidRPr="00C8194F">
        <w:rPr>
          <w:lang w:val="sq-AL"/>
        </w:rPr>
        <w:t xml:space="preserve">shteti dënues </w:t>
      </w:r>
      <w:r w:rsidRPr="00C8194F">
        <w:rPr>
          <w:lang w:val="sq-AL"/>
        </w:rPr>
        <w:t>ka të drejtën për të vendosur mbi çdo kërkesë për rishikimin e vendimit.</w:t>
      </w:r>
    </w:p>
    <w:p w:rsidR="00A424F8" w:rsidRPr="00C8194F" w:rsidRDefault="00A424F8" w:rsidP="00542389">
      <w:pPr>
        <w:pStyle w:val="Paragrafi"/>
        <w:rPr>
          <w:sz w:val="12"/>
          <w:lang w:val="sq-AL"/>
        </w:rPr>
      </w:pPr>
    </w:p>
    <w:p w:rsidR="00A424F8" w:rsidRPr="00C8194F" w:rsidRDefault="00A424F8" w:rsidP="00542389">
      <w:pPr>
        <w:pStyle w:val="NeniNr"/>
        <w:keepNext w:val="0"/>
        <w:rPr>
          <w:lang w:val="sq-AL"/>
        </w:rPr>
      </w:pPr>
      <w:r w:rsidRPr="00C8194F">
        <w:rPr>
          <w:lang w:val="sq-AL"/>
        </w:rPr>
        <w:t>Neni 14</w:t>
      </w:r>
    </w:p>
    <w:p w:rsidR="00A424F8" w:rsidRPr="00C8194F" w:rsidRDefault="00A424F8" w:rsidP="00542389">
      <w:pPr>
        <w:pStyle w:val="NeniTitull"/>
        <w:keepNext w:val="0"/>
        <w:rPr>
          <w:lang w:val="sq-AL"/>
        </w:rPr>
      </w:pPr>
      <w:r w:rsidRPr="00C8194F">
        <w:rPr>
          <w:lang w:val="sq-AL"/>
        </w:rPr>
        <w:t>Përfundimi i ekzekutimit</w:t>
      </w:r>
    </w:p>
    <w:p w:rsidR="00A424F8" w:rsidRPr="00C8194F" w:rsidRDefault="00A424F8" w:rsidP="00542389">
      <w:pPr>
        <w:pStyle w:val="Paragrafi"/>
        <w:rPr>
          <w:lang w:val="sq-AL"/>
        </w:rPr>
      </w:pPr>
    </w:p>
    <w:p w:rsidR="00A424F8" w:rsidRPr="00C8194F" w:rsidRDefault="00A424F8" w:rsidP="00542389">
      <w:pPr>
        <w:pStyle w:val="Paragrafi"/>
        <w:rPr>
          <w:lang w:val="sq-AL"/>
        </w:rPr>
      </w:pPr>
      <w:r w:rsidRPr="00C8194F">
        <w:rPr>
          <w:lang w:val="sq-AL"/>
        </w:rPr>
        <w:t xml:space="preserve">Shteti </w:t>
      </w:r>
      <w:r w:rsidR="00973EBD">
        <w:rPr>
          <w:lang w:val="sq-AL"/>
        </w:rPr>
        <w:t>z</w:t>
      </w:r>
      <w:r w:rsidRPr="00C8194F">
        <w:rPr>
          <w:lang w:val="sq-AL"/>
        </w:rPr>
        <w:t xml:space="preserve">batues përfundon ekzekutimin e dënimit menjëherë sapo të informohet nga </w:t>
      </w:r>
      <w:r w:rsidR="00973EBD" w:rsidRPr="00C8194F">
        <w:rPr>
          <w:lang w:val="sq-AL"/>
        </w:rPr>
        <w:t>shteti dënues për çdo vendim ose masë</w:t>
      </w:r>
      <w:r w:rsidR="00F049B2">
        <w:rPr>
          <w:lang w:val="sq-AL"/>
        </w:rPr>
        <w:t>,</w:t>
      </w:r>
      <w:r w:rsidR="00973EBD" w:rsidRPr="00C8194F">
        <w:rPr>
          <w:lang w:val="sq-AL"/>
        </w:rPr>
        <w:t xml:space="preserve"> si rezultat i të cilit </w:t>
      </w:r>
      <w:r w:rsidRPr="00C8194F">
        <w:rPr>
          <w:lang w:val="sq-AL"/>
        </w:rPr>
        <w:t>dënimi duhet të përfundojë.</w:t>
      </w:r>
    </w:p>
    <w:p w:rsidR="00A424F8" w:rsidRPr="00B07304" w:rsidRDefault="00A424F8" w:rsidP="00542389">
      <w:pPr>
        <w:pStyle w:val="Paragrafi"/>
        <w:rPr>
          <w:sz w:val="16"/>
          <w:lang w:val="sq-AL"/>
        </w:rPr>
      </w:pPr>
    </w:p>
    <w:p w:rsidR="00A424F8" w:rsidRPr="00C8194F" w:rsidRDefault="00A424F8" w:rsidP="00542389">
      <w:pPr>
        <w:pStyle w:val="NeniNr"/>
        <w:keepNext w:val="0"/>
        <w:rPr>
          <w:lang w:val="sq-AL"/>
        </w:rPr>
      </w:pPr>
      <w:r w:rsidRPr="00C8194F">
        <w:rPr>
          <w:lang w:val="sq-AL"/>
        </w:rPr>
        <w:t>Neni 15</w:t>
      </w:r>
    </w:p>
    <w:p w:rsidR="00A424F8" w:rsidRPr="00C8194F" w:rsidRDefault="00A424F8" w:rsidP="00542389">
      <w:pPr>
        <w:pStyle w:val="NeniTitull"/>
        <w:keepNext w:val="0"/>
        <w:rPr>
          <w:lang w:val="sq-AL"/>
        </w:rPr>
      </w:pPr>
      <w:r w:rsidRPr="00C8194F">
        <w:rPr>
          <w:lang w:val="sq-AL"/>
        </w:rPr>
        <w:t>Informacioni për ekzekutimin</w:t>
      </w:r>
    </w:p>
    <w:p w:rsidR="00A424F8" w:rsidRPr="00C8194F" w:rsidRDefault="00A424F8" w:rsidP="00542389">
      <w:pPr>
        <w:pStyle w:val="Paragrafi"/>
        <w:rPr>
          <w:lang w:val="sq-AL"/>
        </w:rPr>
      </w:pPr>
    </w:p>
    <w:p w:rsidR="00A424F8" w:rsidRPr="00C8194F" w:rsidRDefault="00A424F8" w:rsidP="00542389">
      <w:pPr>
        <w:pStyle w:val="Paragrafi"/>
        <w:rPr>
          <w:lang w:val="sq-AL"/>
        </w:rPr>
      </w:pPr>
      <w:r w:rsidRPr="00C8194F">
        <w:rPr>
          <w:lang w:val="sq-AL"/>
        </w:rPr>
        <w:t xml:space="preserve">Shteti </w:t>
      </w:r>
      <w:r w:rsidR="00973EBD">
        <w:rPr>
          <w:lang w:val="sq-AL"/>
        </w:rPr>
        <w:t>z</w:t>
      </w:r>
      <w:r w:rsidRPr="00C8194F">
        <w:rPr>
          <w:lang w:val="sq-AL"/>
        </w:rPr>
        <w:t xml:space="preserve">batues i jep informacion </w:t>
      </w:r>
      <w:r w:rsidR="00973EBD" w:rsidRPr="00C8194F">
        <w:rPr>
          <w:lang w:val="sq-AL"/>
        </w:rPr>
        <w:t xml:space="preserve">shtetit dënues </w:t>
      </w:r>
      <w:r w:rsidRPr="00C8194F">
        <w:rPr>
          <w:lang w:val="sq-AL"/>
        </w:rPr>
        <w:t xml:space="preserve">në lidhje me ekzekutimin e dënimit: </w:t>
      </w:r>
    </w:p>
    <w:p w:rsidR="00A424F8" w:rsidRPr="00C8194F" w:rsidRDefault="00A424F8" w:rsidP="00542389">
      <w:pPr>
        <w:pStyle w:val="Paragrafi"/>
        <w:rPr>
          <w:lang w:val="sq-AL"/>
        </w:rPr>
      </w:pPr>
      <w:r w:rsidRPr="00C8194F">
        <w:rPr>
          <w:lang w:val="sq-AL"/>
        </w:rPr>
        <w:t xml:space="preserve">i) kur ai e konsideron ekzekutimin e dënimit të përfunduar; </w:t>
      </w:r>
    </w:p>
    <w:p w:rsidR="00A424F8" w:rsidRPr="00C8194F" w:rsidRDefault="00A424F8" w:rsidP="00542389">
      <w:pPr>
        <w:pStyle w:val="Paragrafi"/>
        <w:rPr>
          <w:lang w:val="sq-AL"/>
        </w:rPr>
      </w:pPr>
      <w:r w:rsidRPr="00C8194F">
        <w:rPr>
          <w:lang w:val="sq-AL"/>
        </w:rPr>
        <w:t xml:space="preserve">ii) nëse personi i dënuar është arratisur nga institucioni i vuajtjes së dënimit para përfundimit të ekzekutimit të dënimit; ose </w:t>
      </w:r>
    </w:p>
    <w:p w:rsidR="00A424F8" w:rsidRPr="00C8194F" w:rsidRDefault="00A424F8" w:rsidP="00542389">
      <w:pPr>
        <w:pStyle w:val="Paragrafi"/>
        <w:rPr>
          <w:lang w:val="sq-AL"/>
        </w:rPr>
      </w:pPr>
      <w:r w:rsidRPr="00C8194F">
        <w:rPr>
          <w:lang w:val="sq-AL"/>
        </w:rPr>
        <w:t xml:space="preserve">iii) kur </w:t>
      </w:r>
      <w:r w:rsidR="00973EBD" w:rsidRPr="00C8194F">
        <w:rPr>
          <w:lang w:val="sq-AL"/>
        </w:rPr>
        <w:t xml:space="preserve">shteti dënues </w:t>
      </w:r>
      <w:r w:rsidRPr="00C8194F">
        <w:rPr>
          <w:lang w:val="sq-AL"/>
        </w:rPr>
        <w:t xml:space="preserve">kërkon një raport të veçantë. </w:t>
      </w:r>
    </w:p>
    <w:p w:rsidR="00A424F8" w:rsidRPr="00B07304" w:rsidRDefault="00A424F8" w:rsidP="00542389">
      <w:pPr>
        <w:pStyle w:val="Paragrafi"/>
        <w:rPr>
          <w:sz w:val="14"/>
          <w:lang w:val="sq-AL"/>
        </w:rPr>
      </w:pPr>
    </w:p>
    <w:p w:rsidR="00A424F8" w:rsidRPr="00C8194F" w:rsidRDefault="00A424F8" w:rsidP="00542389">
      <w:pPr>
        <w:pStyle w:val="NeniNr"/>
        <w:keepNext w:val="0"/>
        <w:rPr>
          <w:lang w:val="sq-AL"/>
        </w:rPr>
      </w:pPr>
      <w:r w:rsidRPr="00C8194F">
        <w:rPr>
          <w:lang w:val="sq-AL"/>
        </w:rPr>
        <w:t>Neni 16</w:t>
      </w:r>
    </w:p>
    <w:p w:rsidR="00A424F8" w:rsidRPr="00C8194F" w:rsidRDefault="00A424F8" w:rsidP="00542389">
      <w:pPr>
        <w:pStyle w:val="NeniTitull"/>
        <w:keepNext w:val="0"/>
        <w:rPr>
          <w:lang w:val="sq-AL"/>
        </w:rPr>
      </w:pPr>
      <w:r w:rsidRPr="00C8194F">
        <w:rPr>
          <w:lang w:val="sq-AL"/>
        </w:rPr>
        <w:t>Gjuha dhe shpenzimet</w:t>
      </w:r>
    </w:p>
    <w:p w:rsidR="00A424F8" w:rsidRPr="00C8194F" w:rsidRDefault="00A424F8" w:rsidP="00542389">
      <w:pPr>
        <w:pStyle w:val="Paragrafi"/>
        <w:rPr>
          <w:lang w:val="sq-AL"/>
        </w:rPr>
      </w:pPr>
    </w:p>
    <w:p w:rsidR="00A424F8" w:rsidRPr="00C8194F" w:rsidRDefault="00A424F8" w:rsidP="00542389">
      <w:pPr>
        <w:pStyle w:val="Paragrafi"/>
        <w:rPr>
          <w:lang w:val="sq-AL"/>
        </w:rPr>
      </w:pPr>
      <w:r w:rsidRPr="00C8194F">
        <w:rPr>
          <w:lang w:val="sq-AL"/>
        </w:rPr>
        <w:t>1. Në zbatimin e kësaj Marrëveshje</w:t>
      </w:r>
      <w:r w:rsidR="00F049B2">
        <w:rPr>
          <w:lang w:val="sq-AL"/>
        </w:rPr>
        <w:t>je</w:t>
      </w:r>
      <w:r w:rsidRPr="00C8194F">
        <w:rPr>
          <w:lang w:val="sq-AL"/>
        </w:rPr>
        <w:t xml:space="preserve">, informacionet përcillen në gjuhën zyrtare të </w:t>
      </w:r>
      <w:r w:rsidR="00973EBD">
        <w:rPr>
          <w:lang w:val="sq-AL"/>
        </w:rPr>
        <w:t>p</w:t>
      </w:r>
      <w:r w:rsidRPr="00C8194F">
        <w:rPr>
          <w:lang w:val="sq-AL"/>
        </w:rPr>
        <w:t>alës së kërkuar:</w:t>
      </w:r>
    </w:p>
    <w:p w:rsidR="00A424F8" w:rsidRPr="00C8194F" w:rsidRDefault="00A424F8" w:rsidP="00542389">
      <w:pPr>
        <w:pStyle w:val="Paragrafi"/>
        <w:rPr>
          <w:lang w:val="sq-AL"/>
        </w:rPr>
      </w:pPr>
      <w:r w:rsidRPr="00C8194F">
        <w:rPr>
          <w:lang w:val="sq-AL"/>
        </w:rPr>
        <w:t>i) për Republikën e Shqipërisë</w:t>
      </w:r>
      <w:r w:rsidR="00973EBD">
        <w:rPr>
          <w:lang w:val="sq-AL"/>
        </w:rPr>
        <w:t>,</w:t>
      </w:r>
      <w:r w:rsidRPr="00C8194F">
        <w:rPr>
          <w:lang w:val="sq-AL"/>
        </w:rPr>
        <w:t xml:space="preserve"> në gjuhën shqipe;</w:t>
      </w:r>
    </w:p>
    <w:p w:rsidR="00A424F8" w:rsidRPr="00C8194F" w:rsidRDefault="00A424F8" w:rsidP="00542389">
      <w:pPr>
        <w:pStyle w:val="Paragrafi"/>
        <w:rPr>
          <w:lang w:val="sq-AL"/>
        </w:rPr>
      </w:pPr>
      <w:r w:rsidRPr="00C8194F">
        <w:rPr>
          <w:lang w:val="sq-AL"/>
        </w:rPr>
        <w:t>ii) për Republikën e Kosovës</w:t>
      </w:r>
      <w:r w:rsidR="00973EBD">
        <w:rPr>
          <w:lang w:val="sq-AL"/>
        </w:rPr>
        <w:t>,</w:t>
      </w:r>
      <w:r w:rsidRPr="00C8194F">
        <w:rPr>
          <w:lang w:val="sq-AL"/>
        </w:rPr>
        <w:t xml:space="preserve"> në gjuhën shqipe ose serbe.</w:t>
      </w:r>
    </w:p>
    <w:p w:rsidR="00A424F8" w:rsidRPr="00C8194F" w:rsidRDefault="00A424F8" w:rsidP="00542389">
      <w:pPr>
        <w:pStyle w:val="Paragrafi"/>
        <w:rPr>
          <w:lang w:val="sq-AL"/>
        </w:rPr>
      </w:pPr>
      <w:r w:rsidRPr="00C8194F">
        <w:rPr>
          <w:lang w:val="sq-AL"/>
        </w:rPr>
        <w:t xml:space="preserve">2. Përveç kufizimit të parashikuar në nenin 6 paragrafi 2 nënparagrafi </w:t>
      </w:r>
      <w:r w:rsidR="00973EBD">
        <w:rPr>
          <w:lang w:val="sq-AL"/>
        </w:rPr>
        <w:t>“</w:t>
      </w:r>
      <w:r w:rsidRPr="00C8194F">
        <w:rPr>
          <w:lang w:val="sq-AL"/>
        </w:rPr>
        <w:t>i</w:t>
      </w:r>
      <w:r w:rsidR="00973EBD">
        <w:rPr>
          <w:lang w:val="sq-AL"/>
        </w:rPr>
        <w:t>”</w:t>
      </w:r>
      <w:r w:rsidRPr="00C8194F">
        <w:rPr>
          <w:lang w:val="sq-AL"/>
        </w:rPr>
        <w:t>, dokumentet e transmetuara në zbatim të kësaj Marrëveshje</w:t>
      </w:r>
      <w:r w:rsidR="00F049B2">
        <w:rPr>
          <w:lang w:val="sq-AL"/>
        </w:rPr>
        <w:t>je</w:t>
      </w:r>
      <w:r w:rsidRPr="00C8194F">
        <w:rPr>
          <w:lang w:val="sq-AL"/>
        </w:rPr>
        <w:t xml:space="preserve"> nuk nevojiten të njësuara.</w:t>
      </w:r>
    </w:p>
    <w:p w:rsidR="00A424F8" w:rsidRPr="00C8194F" w:rsidRDefault="00A424F8" w:rsidP="00542389">
      <w:pPr>
        <w:pStyle w:val="Paragrafi"/>
        <w:rPr>
          <w:lang w:val="sq-AL"/>
        </w:rPr>
      </w:pPr>
      <w:r w:rsidRPr="00C8194F">
        <w:rPr>
          <w:lang w:val="sq-AL"/>
        </w:rPr>
        <w:t xml:space="preserve">3. Shpenzimet e kryera nga zbatimi i kësaj Marrëveshjeje përballohen nga </w:t>
      </w:r>
      <w:r w:rsidR="00973EBD" w:rsidRPr="00C8194F">
        <w:rPr>
          <w:lang w:val="sq-AL"/>
        </w:rPr>
        <w:t>shteti zbatues</w:t>
      </w:r>
      <w:r w:rsidRPr="00C8194F">
        <w:rPr>
          <w:lang w:val="sq-AL"/>
        </w:rPr>
        <w:t xml:space="preserve">, përveç shpenzimeve të kryera ekskluzivisht në territorin e </w:t>
      </w:r>
      <w:r w:rsidR="00973EBD" w:rsidRPr="00C8194F">
        <w:rPr>
          <w:lang w:val="sq-AL"/>
        </w:rPr>
        <w:t xml:space="preserve">shtetit dënues </w:t>
      </w:r>
      <w:r w:rsidRPr="00C8194F">
        <w:rPr>
          <w:lang w:val="sq-AL"/>
        </w:rPr>
        <w:t xml:space="preserve">dhe shpenzimet lidhur me transportin e personit të dënuar deri në kufi të </w:t>
      </w:r>
      <w:r w:rsidR="00973EBD" w:rsidRPr="00C8194F">
        <w:rPr>
          <w:lang w:val="sq-AL"/>
        </w:rPr>
        <w:t xml:space="preserve">shtetit zbatues </w:t>
      </w:r>
      <w:r w:rsidRPr="00C8194F">
        <w:rPr>
          <w:lang w:val="sq-AL"/>
        </w:rPr>
        <w:t>ose, në rast të transportimit ajror, deri në aeroportin e destinacionit përfundimtar, përveç nëse palët vendosin ndryshe.</w:t>
      </w:r>
    </w:p>
    <w:p w:rsidR="00A424F8" w:rsidRPr="00764B91" w:rsidRDefault="00A424F8" w:rsidP="00542389">
      <w:pPr>
        <w:pStyle w:val="Paragrafi"/>
        <w:rPr>
          <w:sz w:val="16"/>
          <w:lang w:val="sq-AL"/>
        </w:rPr>
      </w:pPr>
      <w:r w:rsidRPr="00C8194F">
        <w:rPr>
          <w:lang w:val="sq-AL"/>
        </w:rPr>
        <w:tab/>
      </w:r>
      <w:r w:rsidRPr="00C8194F">
        <w:rPr>
          <w:lang w:val="sq-AL"/>
        </w:rPr>
        <w:tab/>
      </w:r>
    </w:p>
    <w:p w:rsidR="00A424F8" w:rsidRPr="00C8194F" w:rsidRDefault="00A424F8" w:rsidP="00542389">
      <w:pPr>
        <w:pStyle w:val="NeniNr"/>
        <w:keepNext w:val="0"/>
        <w:rPr>
          <w:lang w:val="sq-AL"/>
        </w:rPr>
      </w:pPr>
      <w:r w:rsidRPr="00C8194F">
        <w:rPr>
          <w:lang w:val="sq-AL"/>
        </w:rPr>
        <w:t>Neni 17</w:t>
      </w:r>
    </w:p>
    <w:p w:rsidR="00A424F8" w:rsidRPr="00C8194F" w:rsidRDefault="00A424F8" w:rsidP="00542389">
      <w:pPr>
        <w:pStyle w:val="NeniTitull"/>
        <w:keepNext w:val="0"/>
        <w:rPr>
          <w:lang w:val="sq-AL"/>
        </w:rPr>
      </w:pPr>
      <w:r w:rsidRPr="00C8194F">
        <w:rPr>
          <w:lang w:val="sq-AL"/>
        </w:rPr>
        <w:t>Dispozitat përfundimtare</w:t>
      </w:r>
    </w:p>
    <w:p w:rsidR="00A424F8" w:rsidRPr="00764B91" w:rsidRDefault="00A424F8" w:rsidP="00542389">
      <w:pPr>
        <w:pStyle w:val="Paragrafi"/>
        <w:rPr>
          <w:sz w:val="14"/>
          <w:lang w:val="sq-AL"/>
        </w:rPr>
      </w:pPr>
    </w:p>
    <w:p w:rsidR="00A424F8" w:rsidRPr="00C8194F" w:rsidRDefault="00A424F8" w:rsidP="00542389">
      <w:pPr>
        <w:pStyle w:val="Paragrafi"/>
        <w:rPr>
          <w:lang w:val="sq-AL"/>
        </w:rPr>
      </w:pPr>
      <w:r w:rsidRPr="00C8194F">
        <w:rPr>
          <w:lang w:val="sq-AL"/>
        </w:rPr>
        <w:t xml:space="preserve">1. Kjo Marrëveshje i nënshtrohet ratifikimit në përputhje me procedurat ligjore të </w:t>
      </w:r>
      <w:r w:rsidR="00973EBD">
        <w:rPr>
          <w:lang w:val="sq-AL"/>
        </w:rPr>
        <w:t>p</w:t>
      </w:r>
      <w:r w:rsidRPr="00C8194F">
        <w:rPr>
          <w:lang w:val="sq-AL"/>
        </w:rPr>
        <w:t xml:space="preserve">alëve  dhe do të hyjë në fuqi 30 ditë pas njoftimit të fundit, përmes kanaleve diplomatike të </w:t>
      </w:r>
      <w:r w:rsidR="00973EBD">
        <w:rPr>
          <w:lang w:val="sq-AL"/>
        </w:rPr>
        <w:t>p</w:t>
      </w:r>
      <w:r w:rsidRPr="00C8194F">
        <w:rPr>
          <w:lang w:val="sq-AL"/>
        </w:rPr>
        <w:t xml:space="preserve">alëve se procedurat e brendshme për hyrjen në fuqi të kësaj </w:t>
      </w:r>
      <w:r w:rsidR="00956BF5" w:rsidRPr="00C8194F">
        <w:rPr>
          <w:lang w:val="sq-AL"/>
        </w:rPr>
        <w:t>Marrëveshje</w:t>
      </w:r>
      <w:r w:rsidR="00956BF5">
        <w:rPr>
          <w:lang w:val="sq-AL"/>
        </w:rPr>
        <w:t>je</w:t>
      </w:r>
      <w:r w:rsidR="00956BF5" w:rsidRPr="00C8194F">
        <w:rPr>
          <w:lang w:val="sq-AL"/>
        </w:rPr>
        <w:t xml:space="preserve"> </w:t>
      </w:r>
      <w:r w:rsidRPr="00C8194F">
        <w:rPr>
          <w:lang w:val="sq-AL"/>
        </w:rPr>
        <w:t>janë përfunduar.</w:t>
      </w:r>
    </w:p>
    <w:p w:rsidR="00A424F8" w:rsidRPr="00C8194F" w:rsidRDefault="00A424F8" w:rsidP="00542389">
      <w:pPr>
        <w:pStyle w:val="Paragrafi"/>
        <w:rPr>
          <w:lang w:val="sq-AL"/>
        </w:rPr>
      </w:pPr>
      <w:r w:rsidRPr="00C8194F">
        <w:rPr>
          <w:lang w:val="sq-AL"/>
        </w:rPr>
        <w:t xml:space="preserve">2. Kjo Marrëveshje është e zbatueshme për zbatimin e dënimeve të dhëna para ose pas hyrjes </w:t>
      </w:r>
      <w:r w:rsidRPr="00C8194F">
        <w:rPr>
          <w:lang w:val="sq-AL"/>
        </w:rPr>
        <w:lastRenderedPageBreak/>
        <w:t xml:space="preserve">së saj në fuqi. </w:t>
      </w:r>
    </w:p>
    <w:p w:rsidR="00A424F8" w:rsidRPr="00C8194F" w:rsidRDefault="00A424F8" w:rsidP="00542389">
      <w:pPr>
        <w:pStyle w:val="Paragrafi"/>
        <w:rPr>
          <w:lang w:val="sq-AL"/>
        </w:rPr>
      </w:pPr>
      <w:r w:rsidRPr="00C8194F">
        <w:rPr>
          <w:lang w:val="sq-AL"/>
        </w:rPr>
        <w:t xml:space="preserve">3. Marrëveshja lidhet për një afat kohor të pacaktuar dhe përfundon 6 muaj pasi njëra nga </w:t>
      </w:r>
      <w:r w:rsidR="00973EBD" w:rsidRPr="00C8194F">
        <w:rPr>
          <w:lang w:val="sq-AL"/>
        </w:rPr>
        <w:t xml:space="preserve">palët njofton palën </w:t>
      </w:r>
      <w:r w:rsidRPr="00C8194F">
        <w:rPr>
          <w:lang w:val="sq-AL"/>
        </w:rPr>
        <w:t>tjetër për përfundimin e saj.</w:t>
      </w:r>
    </w:p>
    <w:p w:rsidR="00A424F8" w:rsidRPr="00C8194F" w:rsidRDefault="00A424F8" w:rsidP="00542389">
      <w:pPr>
        <w:pStyle w:val="Paragrafi"/>
        <w:rPr>
          <w:lang w:val="sq-AL"/>
        </w:rPr>
      </w:pPr>
      <w:r w:rsidRPr="00C8194F">
        <w:rPr>
          <w:lang w:val="sq-AL"/>
        </w:rPr>
        <w:t xml:space="preserve">4. Secila prej </w:t>
      </w:r>
      <w:r w:rsidR="00973EBD">
        <w:rPr>
          <w:lang w:val="sq-AL"/>
        </w:rPr>
        <w:t>p</w:t>
      </w:r>
      <w:r w:rsidRPr="00C8194F">
        <w:rPr>
          <w:lang w:val="sq-AL"/>
        </w:rPr>
        <w:t xml:space="preserve">alëve mund të kërkojë denoncimin e Marrëveshjes, në çdo kohë duke i dërguar njoftim me shkrim </w:t>
      </w:r>
      <w:r w:rsidR="00973EBD">
        <w:rPr>
          <w:lang w:val="sq-AL"/>
        </w:rPr>
        <w:t>p</w:t>
      </w:r>
      <w:r w:rsidRPr="00C8194F">
        <w:rPr>
          <w:lang w:val="sq-AL"/>
        </w:rPr>
        <w:t>alës tjetër nëpërmjet kanaleve diplomatike. Denoncimi i kësaj Marrëveshje</w:t>
      </w:r>
      <w:r w:rsidR="00956BF5">
        <w:rPr>
          <w:lang w:val="sq-AL"/>
        </w:rPr>
        <w:t>je</w:t>
      </w:r>
      <w:r w:rsidRPr="00C8194F">
        <w:rPr>
          <w:lang w:val="sq-AL"/>
        </w:rPr>
        <w:t xml:space="preserve"> hyn në fuqi 6 muaj pas marrjes së këtij njoftimi. Kjo Marrëveshje vazhdon të jetë e zbatueshme për ekzekutimin e dënimeve të personave</w:t>
      </w:r>
      <w:r w:rsidR="00956BF5">
        <w:rPr>
          <w:lang w:val="sq-AL"/>
        </w:rPr>
        <w:t>,</w:t>
      </w:r>
      <w:r w:rsidRPr="00C8194F">
        <w:rPr>
          <w:lang w:val="sq-AL"/>
        </w:rPr>
        <w:t xml:space="preserve"> të cilët janë transferuar në përputhje me dispozitat e Marrëveshjes para datës në të cilën ka hyrë në fuqi denoncimi.</w:t>
      </w:r>
    </w:p>
    <w:p w:rsidR="00A424F8" w:rsidRPr="00C8194F" w:rsidRDefault="009C5086" w:rsidP="00542389">
      <w:pPr>
        <w:pStyle w:val="Paragrafi"/>
        <w:rPr>
          <w:lang w:val="sq-AL"/>
        </w:rPr>
      </w:pPr>
      <w:r w:rsidRPr="00C8194F">
        <w:rPr>
          <w:lang w:val="sq-AL"/>
        </w:rPr>
        <w:t>Në dëshmi të kësaj</w:t>
      </w:r>
      <w:r w:rsidR="00956BF5">
        <w:rPr>
          <w:lang w:val="sq-AL"/>
        </w:rPr>
        <w:t>,</w:t>
      </w:r>
      <w:r w:rsidRPr="00C8194F">
        <w:rPr>
          <w:lang w:val="sq-AL"/>
        </w:rPr>
        <w:t xml:space="preserve"> </w:t>
      </w:r>
      <w:r w:rsidR="00A424F8" w:rsidRPr="00C8194F">
        <w:rPr>
          <w:lang w:val="sq-AL"/>
        </w:rPr>
        <w:t>të nënshkruarit, rregullisht të autorizuar, kanë nënshkruar këtë Marrëveshje.</w:t>
      </w:r>
    </w:p>
    <w:p w:rsidR="00A424F8" w:rsidRPr="00C8194F" w:rsidRDefault="009C5086" w:rsidP="00542389">
      <w:pPr>
        <w:pStyle w:val="Paragrafi"/>
        <w:rPr>
          <w:lang w:val="sq-AL"/>
        </w:rPr>
      </w:pPr>
      <w:r w:rsidRPr="00C8194F">
        <w:rPr>
          <w:lang w:val="sq-AL"/>
        </w:rPr>
        <w:t xml:space="preserve">Bërë </w:t>
      </w:r>
      <w:r w:rsidR="00A424F8" w:rsidRPr="00C8194F">
        <w:rPr>
          <w:lang w:val="sq-AL"/>
        </w:rPr>
        <w:t>në Tiranë, më 6</w:t>
      </w:r>
      <w:r w:rsidR="00B877E3">
        <w:rPr>
          <w:lang w:val="sq-AL"/>
        </w:rPr>
        <w:t>.11.</w:t>
      </w:r>
      <w:r w:rsidR="00956BF5">
        <w:rPr>
          <w:lang w:val="sq-AL"/>
        </w:rPr>
        <w:t>2012, në gjuhët</w:t>
      </w:r>
      <w:r w:rsidR="00A424F8" w:rsidRPr="00C8194F">
        <w:rPr>
          <w:lang w:val="sq-AL"/>
        </w:rPr>
        <w:t xml:space="preserve"> shqipe dhe serbe, të gjitha tekstet njësoj autentike. Në rast mosmarrëveshje</w:t>
      </w:r>
      <w:r w:rsidR="00956BF5">
        <w:rPr>
          <w:lang w:val="sq-AL"/>
        </w:rPr>
        <w:t>je</w:t>
      </w:r>
      <w:r w:rsidR="00A424F8" w:rsidRPr="00C8194F">
        <w:rPr>
          <w:lang w:val="sq-AL"/>
        </w:rPr>
        <w:t xml:space="preserve"> në interpretim, teksti në gjuhën shqipe do të ketë përparësi.</w:t>
      </w:r>
    </w:p>
    <w:p w:rsidR="00A424F8" w:rsidRPr="00764B91" w:rsidRDefault="00A424F8" w:rsidP="00542389">
      <w:pPr>
        <w:pStyle w:val="Paragrafi"/>
        <w:rPr>
          <w:sz w:val="14"/>
          <w:lang w:val="sq-AL"/>
        </w:rPr>
      </w:pPr>
    </w:p>
    <w:tbl>
      <w:tblPr>
        <w:tblW w:w="0" w:type="auto"/>
        <w:tblLayout w:type="fixed"/>
        <w:tblLook w:val="01E0" w:firstRow="1" w:lastRow="1" w:firstColumn="1" w:lastColumn="1" w:noHBand="0" w:noVBand="0"/>
      </w:tblPr>
      <w:tblGrid>
        <w:gridCol w:w="4644"/>
        <w:gridCol w:w="4536"/>
      </w:tblGrid>
      <w:tr w:rsidR="00A424F8" w:rsidRPr="00C8194F" w:rsidTr="00B07304">
        <w:trPr>
          <w:trHeight w:val="890"/>
        </w:trPr>
        <w:tc>
          <w:tcPr>
            <w:tcW w:w="4644" w:type="dxa"/>
          </w:tcPr>
          <w:p w:rsidR="00A424F8" w:rsidRPr="00C8194F" w:rsidRDefault="00A424F8" w:rsidP="00542389">
            <w:pPr>
              <w:pStyle w:val="Paragrafi"/>
              <w:ind w:firstLine="0"/>
              <w:jc w:val="center"/>
              <w:rPr>
                <w:sz w:val="20"/>
                <w:szCs w:val="20"/>
                <w:lang w:val="sq-AL"/>
              </w:rPr>
            </w:pPr>
            <w:r w:rsidRPr="00C8194F">
              <w:rPr>
                <w:sz w:val="20"/>
                <w:szCs w:val="20"/>
                <w:lang w:val="sq-AL"/>
              </w:rPr>
              <w:t>PËR KËSHILLIN E MINISTRAVE</w:t>
            </w:r>
          </w:p>
          <w:p w:rsidR="00A424F8" w:rsidRPr="00C8194F" w:rsidRDefault="00A424F8" w:rsidP="00542389">
            <w:pPr>
              <w:pStyle w:val="Paragrafi"/>
              <w:ind w:firstLine="0"/>
              <w:jc w:val="center"/>
              <w:rPr>
                <w:sz w:val="20"/>
                <w:szCs w:val="20"/>
                <w:lang w:val="sq-AL"/>
              </w:rPr>
            </w:pPr>
            <w:r w:rsidRPr="00C8194F">
              <w:rPr>
                <w:sz w:val="20"/>
                <w:szCs w:val="20"/>
                <w:lang w:val="sq-AL"/>
              </w:rPr>
              <w:t>TË REPUBLIKËS SË SHQIPËRISË</w:t>
            </w:r>
          </w:p>
          <w:p w:rsidR="00A424F8" w:rsidRPr="00C8194F" w:rsidRDefault="00A424F8" w:rsidP="00542389">
            <w:pPr>
              <w:pStyle w:val="Paragrafi"/>
              <w:ind w:firstLine="0"/>
              <w:jc w:val="center"/>
              <w:rPr>
                <w:sz w:val="20"/>
                <w:szCs w:val="20"/>
                <w:lang w:val="sq-AL"/>
              </w:rPr>
            </w:pPr>
            <w:r w:rsidRPr="00C8194F">
              <w:rPr>
                <w:sz w:val="20"/>
                <w:szCs w:val="20"/>
                <w:lang w:val="sq-AL"/>
              </w:rPr>
              <w:t>MINISTRI I DREJTËSISË</w:t>
            </w:r>
          </w:p>
          <w:p w:rsidR="00A424F8" w:rsidRPr="00C8194F" w:rsidRDefault="00A424F8" w:rsidP="00542389">
            <w:pPr>
              <w:pStyle w:val="Paragrafi"/>
              <w:ind w:firstLine="0"/>
              <w:jc w:val="center"/>
              <w:rPr>
                <w:b/>
                <w:sz w:val="20"/>
                <w:szCs w:val="20"/>
                <w:lang w:val="sq-AL"/>
              </w:rPr>
            </w:pPr>
            <w:r w:rsidRPr="00C8194F">
              <w:rPr>
                <w:b/>
                <w:sz w:val="20"/>
                <w:szCs w:val="20"/>
                <w:lang w:val="sq-AL"/>
              </w:rPr>
              <w:t>Eduard Halimi</w:t>
            </w:r>
          </w:p>
        </w:tc>
        <w:tc>
          <w:tcPr>
            <w:tcW w:w="4536" w:type="dxa"/>
          </w:tcPr>
          <w:p w:rsidR="00A424F8" w:rsidRPr="00C8194F" w:rsidRDefault="00A424F8" w:rsidP="00542389">
            <w:pPr>
              <w:pStyle w:val="Paragrafi"/>
              <w:ind w:firstLine="0"/>
              <w:jc w:val="center"/>
              <w:rPr>
                <w:sz w:val="20"/>
                <w:szCs w:val="20"/>
                <w:lang w:val="sq-AL"/>
              </w:rPr>
            </w:pPr>
            <w:r w:rsidRPr="00C8194F">
              <w:rPr>
                <w:sz w:val="20"/>
                <w:szCs w:val="20"/>
                <w:lang w:val="sq-AL"/>
              </w:rPr>
              <w:t>PËR QEVERINË E REPUBLIKËS SË KOSOVËS</w:t>
            </w:r>
          </w:p>
          <w:p w:rsidR="004C0F05" w:rsidRDefault="00A424F8" w:rsidP="00542389">
            <w:pPr>
              <w:pStyle w:val="Paragrafi"/>
              <w:ind w:firstLine="0"/>
              <w:jc w:val="center"/>
              <w:rPr>
                <w:sz w:val="20"/>
                <w:szCs w:val="20"/>
                <w:lang w:val="sq-AL"/>
              </w:rPr>
            </w:pPr>
            <w:r w:rsidRPr="00C8194F">
              <w:rPr>
                <w:sz w:val="20"/>
                <w:szCs w:val="20"/>
                <w:lang w:val="sq-AL"/>
              </w:rPr>
              <w:t xml:space="preserve">ZËVENDËSKRYEMINISTRI DHE </w:t>
            </w:r>
          </w:p>
          <w:p w:rsidR="00A424F8" w:rsidRPr="00C8194F" w:rsidRDefault="00A424F8" w:rsidP="004C0F05">
            <w:pPr>
              <w:pStyle w:val="Paragrafi"/>
              <w:ind w:firstLine="0"/>
              <w:jc w:val="center"/>
              <w:rPr>
                <w:sz w:val="20"/>
                <w:szCs w:val="20"/>
                <w:lang w:val="sq-AL"/>
              </w:rPr>
            </w:pPr>
            <w:r w:rsidRPr="00C8194F">
              <w:rPr>
                <w:sz w:val="20"/>
                <w:szCs w:val="20"/>
                <w:lang w:val="sq-AL"/>
              </w:rPr>
              <w:t>MINISTRI I DREJTËSISË</w:t>
            </w:r>
          </w:p>
          <w:p w:rsidR="00A424F8" w:rsidRPr="00C8194F" w:rsidRDefault="00A424F8" w:rsidP="00542389">
            <w:pPr>
              <w:pStyle w:val="Paragrafi"/>
              <w:ind w:firstLine="0"/>
              <w:jc w:val="center"/>
              <w:rPr>
                <w:b/>
                <w:sz w:val="20"/>
                <w:szCs w:val="20"/>
                <w:lang w:val="sq-AL"/>
              </w:rPr>
            </w:pPr>
            <w:r w:rsidRPr="00C8194F">
              <w:rPr>
                <w:b/>
                <w:sz w:val="20"/>
                <w:szCs w:val="20"/>
                <w:lang w:val="sq-AL"/>
              </w:rPr>
              <w:t>Hajredin Kuçi</w:t>
            </w:r>
          </w:p>
        </w:tc>
      </w:tr>
    </w:tbl>
    <w:p w:rsidR="00A424F8" w:rsidRDefault="00A424F8" w:rsidP="00542389">
      <w:pPr>
        <w:pStyle w:val="Paragrafi"/>
        <w:rPr>
          <w:lang w:val="sq-AL"/>
        </w:rPr>
      </w:pPr>
    </w:p>
    <w:p w:rsidR="009F5E5D" w:rsidRPr="00C8194F" w:rsidRDefault="009F5E5D" w:rsidP="00542389">
      <w:pPr>
        <w:pStyle w:val="Paragrafi"/>
        <w:rPr>
          <w:lang w:val="sq-AL"/>
        </w:rPr>
      </w:pPr>
    </w:p>
    <w:p w:rsidR="009D7856" w:rsidRPr="00C8194F" w:rsidRDefault="009D7856" w:rsidP="00542389">
      <w:pPr>
        <w:pStyle w:val="Akti"/>
        <w:keepNext w:val="0"/>
        <w:rPr>
          <w:lang w:val="sq-AL"/>
        </w:rPr>
      </w:pPr>
      <w:r w:rsidRPr="00C8194F">
        <w:rPr>
          <w:lang w:val="sq-AL"/>
        </w:rPr>
        <w:t>LIGJ</w:t>
      </w:r>
    </w:p>
    <w:p w:rsidR="009D7856" w:rsidRPr="00C8194F" w:rsidRDefault="009D7856" w:rsidP="00542389">
      <w:pPr>
        <w:pStyle w:val="Numri"/>
        <w:widowControl w:val="0"/>
        <w:rPr>
          <w:lang w:val="sq-AL"/>
        </w:rPr>
      </w:pPr>
      <w:r w:rsidRPr="00C8194F">
        <w:rPr>
          <w:lang w:val="sq-AL"/>
        </w:rPr>
        <w:t>Nr. 2/2013</w:t>
      </w:r>
    </w:p>
    <w:p w:rsidR="009D7856" w:rsidRPr="00764B91" w:rsidRDefault="009D7856" w:rsidP="00542389">
      <w:pPr>
        <w:pStyle w:val="Paragrafi"/>
        <w:rPr>
          <w:sz w:val="14"/>
          <w:lang w:val="sq-AL"/>
        </w:rPr>
      </w:pPr>
    </w:p>
    <w:p w:rsidR="009D7856" w:rsidRPr="00C8194F" w:rsidRDefault="009D7856" w:rsidP="00542389">
      <w:pPr>
        <w:pStyle w:val="Titulli"/>
        <w:keepNext w:val="0"/>
        <w:rPr>
          <w:lang w:val="sq-AL"/>
        </w:rPr>
      </w:pPr>
      <w:r w:rsidRPr="00C8194F">
        <w:rPr>
          <w:lang w:val="sq-AL"/>
        </w:rPr>
        <w:t xml:space="preserve">PËR RATIFIKIMIN E MARRËVESHJES NDËRMJET KËSHILLIT </w:t>
      </w:r>
      <w:r w:rsidR="00C97E65" w:rsidRPr="00C8194F">
        <w:rPr>
          <w:lang w:val="sq-AL"/>
        </w:rPr>
        <w:t xml:space="preserve"> </w:t>
      </w:r>
      <w:r w:rsidRPr="00C8194F">
        <w:rPr>
          <w:lang w:val="sq-AL"/>
        </w:rPr>
        <w:t>TË MINISTR</w:t>
      </w:r>
      <w:r w:rsidR="007230A0">
        <w:rPr>
          <w:lang w:val="sq-AL"/>
        </w:rPr>
        <w:t>AVE TË REPUBLIkËS SË SHQIPËRISË</w:t>
      </w:r>
      <w:r w:rsidR="00C97E65" w:rsidRPr="00C8194F">
        <w:rPr>
          <w:lang w:val="sq-AL"/>
        </w:rPr>
        <w:t xml:space="preserve"> </w:t>
      </w:r>
      <w:r w:rsidRPr="00C8194F">
        <w:rPr>
          <w:lang w:val="sq-AL"/>
        </w:rPr>
        <w:t xml:space="preserve">DHE QEVERISË SË REPUBLIKëS SË KOSOVËS </w:t>
      </w:r>
      <w:r w:rsidR="00C97E65" w:rsidRPr="00C8194F">
        <w:rPr>
          <w:lang w:val="sq-AL"/>
        </w:rPr>
        <w:t xml:space="preserve"> </w:t>
      </w:r>
      <w:r w:rsidRPr="00C8194F">
        <w:rPr>
          <w:lang w:val="sq-AL"/>
        </w:rPr>
        <w:t>pËr ekstradimin</w:t>
      </w:r>
    </w:p>
    <w:p w:rsidR="009D7856" w:rsidRPr="00764B91" w:rsidRDefault="009D7856" w:rsidP="00542389">
      <w:pPr>
        <w:pStyle w:val="Paragrafi"/>
        <w:rPr>
          <w:sz w:val="14"/>
          <w:lang w:val="sq-AL"/>
        </w:rPr>
      </w:pPr>
    </w:p>
    <w:p w:rsidR="009D7856" w:rsidRPr="00C8194F" w:rsidRDefault="009D7856" w:rsidP="00542389">
      <w:pPr>
        <w:pStyle w:val="Paragrafi"/>
        <w:rPr>
          <w:lang w:val="sq-AL"/>
        </w:rPr>
      </w:pPr>
      <w:r w:rsidRPr="00C8194F">
        <w:rPr>
          <w:lang w:val="sq-AL"/>
        </w:rPr>
        <w:t xml:space="preserve">Në mbështetje të neneve 78, 83 pika 1 dhe 121 të Kushtetutës, me propozimin e Këshillit të Ministrave, </w:t>
      </w:r>
    </w:p>
    <w:p w:rsidR="009D7856" w:rsidRPr="00764B91" w:rsidRDefault="009D7856" w:rsidP="00542389">
      <w:pPr>
        <w:pStyle w:val="Paragrafi"/>
        <w:rPr>
          <w:sz w:val="14"/>
          <w:lang w:val="sq-AL"/>
        </w:rPr>
      </w:pPr>
    </w:p>
    <w:p w:rsidR="009D7856" w:rsidRPr="00C8194F" w:rsidRDefault="00BD4807" w:rsidP="00542389">
      <w:pPr>
        <w:pStyle w:val="VENDOSI"/>
        <w:keepNext w:val="0"/>
        <w:rPr>
          <w:lang w:val="sq-AL"/>
        </w:rPr>
      </w:pPr>
      <w:r w:rsidRPr="00C8194F">
        <w:rPr>
          <w:lang w:val="sq-AL"/>
        </w:rPr>
        <w:t>KUVEND</w:t>
      </w:r>
      <w:r w:rsidR="009D7856" w:rsidRPr="00C8194F">
        <w:rPr>
          <w:lang w:val="sq-AL"/>
        </w:rPr>
        <w:t>I</w:t>
      </w:r>
    </w:p>
    <w:p w:rsidR="009D7856" w:rsidRPr="00C8194F" w:rsidRDefault="009D7856" w:rsidP="00542389">
      <w:pPr>
        <w:pStyle w:val="VENDOSI"/>
        <w:keepNext w:val="0"/>
        <w:rPr>
          <w:lang w:val="sq-AL"/>
        </w:rPr>
      </w:pPr>
      <w:r w:rsidRPr="00C8194F">
        <w:rPr>
          <w:lang w:val="sq-AL"/>
        </w:rPr>
        <w:t>I REPUBLIKËS SË SHQIPËRISË</w:t>
      </w:r>
    </w:p>
    <w:p w:rsidR="009D7856" w:rsidRPr="00C8194F" w:rsidRDefault="009D7856" w:rsidP="00542389">
      <w:pPr>
        <w:pStyle w:val="VENDOSI"/>
        <w:keepNext w:val="0"/>
        <w:rPr>
          <w:lang w:val="sq-AL"/>
        </w:rPr>
      </w:pPr>
    </w:p>
    <w:p w:rsidR="009D7856" w:rsidRPr="00C8194F" w:rsidRDefault="00C97E65" w:rsidP="00542389">
      <w:pPr>
        <w:pStyle w:val="VENDOSI"/>
        <w:keepNext w:val="0"/>
        <w:rPr>
          <w:lang w:val="sq-AL"/>
        </w:rPr>
      </w:pPr>
      <w:r w:rsidRPr="00C8194F">
        <w:rPr>
          <w:lang w:val="sq-AL"/>
        </w:rPr>
        <w:t>Vendos</w:t>
      </w:r>
      <w:r w:rsidR="009D7856" w:rsidRPr="00C8194F">
        <w:rPr>
          <w:lang w:val="sq-AL"/>
        </w:rPr>
        <w:t xml:space="preserve">i: </w:t>
      </w:r>
    </w:p>
    <w:p w:rsidR="00BD4807" w:rsidRPr="004C0F05" w:rsidRDefault="00BD4807" w:rsidP="00542389">
      <w:pPr>
        <w:pStyle w:val="Paragrafi"/>
        <w:rPr>
          <w:sz w:val="16"/>
          <w:lang w:val="sq-AL"/>
        </w:rPr>
      </w:pPr>
    </w:p>
    <w:p w:rsidR="009D7856" w:rsidRPr="00C8194F" w:rsidRDefault="009D7856" w:rsidP="00542389">
      <w:pPr>
        <w:pStyle w:val="NeniNr"/>
        <w:keepNext w:val="0"/>
        <w:rPr>
          <w:lang w:val="sq-AL"/>
        </w:rPr>
      </w:pPr>
      <w:r w:rsidRPr="00C8194F">
        <w:rPr>
          <w:lang w:val="sq-AL"/>
        </w:rPr>
        <w:t>Neni 1</w:t>
      </w:r>
    </w:p>
    <w:p w:rsidR="009D7856" w:rsidRPr="004C0F05" w:rsidRDefault="009D7856" w:rsidP="00542389">
      <w:pPr>
        <w:pStyle w:val="Paragrafi"/>
        <w:rPr>
          <w:sz w:val="16"/>
          <w:lang w:val="sq-AL"/>
        </w:rPr>
      </w:pPr>
    </w:p>
    <w:p w:rsidR="009D7856" w:rsidRPr="00C8194F" w:rsidRDefault="009D7856" w:rsidP="00542389">
      <w:pPr>
        <w:pStyle w:val="Paragrafi"/>
        <w:rPr>
          <w:lang w:val="sq-AL"/>
        </w:rPr>
      </w:pPr>
      <w:r w:rsidRPr="00C8194F">
        <w:rPr>
          <w:lang w:val="sq-AL"/>
        </w:rPr>
        <w:t>Ratifikohet marrëveshja ndërmjet Këshillit të Ministrave të Republikës së Shqipërisë dhe Qeverisë së Republikës së Kosovës për ekstradimin.</w:t>
      </w:r>
    </w:p>
    <w:p w:rsidR="009D7856" w:rsidRPr="00C8194F" w:rsidRDefault="009D7856" w:rsidP="00542389">
      <w:pPr>
        <w:pStyle w:val="NeniNr"/>
        <w:keepNext w:val="0"/>
        <w:rPr>
          <w:lang w:val="sq-AL"/>
        </w:rPr>
      </w:pPr>
      <w:r w:rsidRPr="00C8194F">
        <w:rPr>
          <w:lang w:val="sq-AL"/>
        </w:rPr>
        <w:t>Neni 2</w:t>
      </w:r>
    </w:p>
    <w:p w:rsidR="009D7856" w:rsidRPr="00C8194F" w:rsidRDefault="009D7856" w:rsidP="00542389">
      <w:pPr>
        <w:pStyle w:val="Paragrafi"/>
        <w:rPr>
          <w:lang w:val="sq-AL"/>
        </w:rPr>
      </w:pPr>
    </w:p>
    <w:p w:rsidR="009D7856" w:rsidRPr="00C8194F" w:rsidRDefault="009D7856" w:rsidP="00542389">
      <w:pPr>
        <w:pStyle w:val="Paragrafi"/>
        <w:rPr>
          <w:lang w:val="sq-AL"/>
        </w:rPr>
      </w:pPr>
      <w:r w:rsidRPr="00C8194F">
        <w:rPr>
          <w:lang w:val="sq-AL"/>
        </w:rPr>
        <w:t>Ky ligj hyn në fuqi 15 ditë pas botimit në Fletoren Zyrtare.</w:t>
      </w:r>
    </w:p>
    <w:p w:rsidR="009D7856" w:rsidRPr="00C8194F" w:rsidRDefault="009D7856" w:rsidP="00542389">
      <w:pPr>
        <w:pStyle w:val="Paragrafi"/>
        <w:rPr>
          <w:lang w:val="sq-AL"/>
        </w:rPr>
      </w:pPr>
    </w:p>
    <w:p w:rsidR="009D7856" w:rsidRPr="00C8194F" w:rsidRDefault="009D7856" w:rsidP="00542389">
      <w:pPr>
        <w:pStyle w:val="Paragrafi"/>
        <w:rPr>
          <w:lang w:val="sq-AL"/>
        </w:rPr>
      </w:pPr>
      <w:r w:rsidRPr="00C8194F">
        <w:rPr>
          <w:lang w:val="sq-AL"/>
        </w:rPr>
        <w:t>Miratuar në datën 31.1.2013</w:t>
      </w:r>
    </w:p>
    <w:p w:rsidR="00C97E65" w:rsidRPr="00C8194F" w:rsidRDefault="00C97E65" w:rsidP="00542389">
      <w:pPr>
        <w:pStyle w:val="Paragrafi"/>
        <w:rPr>
          <w:lang w:val="sq-AL"/>
        </w:rPr>
      </w:pPr>
    </w:p>
    <w:p w:rsidR="00C97E65" w:rsidRPr="00C8194F" w:rsidRDefault="00C97E65" w:rsidP="00542389">
      <w:pPr>
        <w:pStyle w:val="Shpallja"/>
        <w:rPr>
          <w:sz w:val="23"/>
          <w:szCs w:val="23"/>
        </w:rPr>
      </w:pPr>
      <w:r w:rsidRPr="00C8194F">
        <w:rPr>
          <w:sz w:val="23"/>
          <w:szCs w:val="23"/>
        </w:rPr>
        <w:t>Shpallur me dekretin nr.</w:t>
      </w:r>
      <w:r w:rsidR="00117CFA">
        <w:rPr>
          <w:sz w:val="23"/>
          <w:szCs w:val="23"/>
        </w:rPr>
        <w:t xml:space="preserve"> 7944, </w:t>
      </w:r>
      <w:r w:rsidRPr="00C8194F">
        <w:rPr>
          <w:sz w:val="23"/>
          <w:szCs w:val="23"/>
        </w:rPr>
        <w:t>datë</w:t>
      </w:r>
      <w:r w:rsidR="00117CFA">
        <w:rPr>
          <w:sz w:val="23"/>
          <w:szCs w:val="23"/>
        </w:rPr>
        <w:t xml:space="preserve"> 13.2.2013</w:t>
      </w:r>
      <w:r w:rsidRPr="00C8194F">
        <w:rPr>
          <w:sz w:val="23"/>
          <w:szCs w:val="23"/>
        </w:rPr>
        <w:t xml:space="preserve">  të Presidentit të Republikës së Shqipërisë, Bujar Nishani</w:t>
      </w:r>
    </w:p>
    <w:p w:rsidR="009D7856" w:rsidRPr="00C8194F" w:rsidRDefault="009D7856" w:rsidP="00542389">
      <w:pPr>
        <w:pStyle w:val="Paragrafi"/>
        <w:rPr>
          <w:lang w:val="sq-AL"/>
        </w:rPr>
      </w:pPr>
    </w:p>
    <w:p w:rsidR="009D7856" w:rsidRPr="00C8194F" w:rsidRDefault="009D7856" w:rsidP="00542389">
      <w:pPr>
        <w:pStyle w:val="Paragrafi"/>
        <w:rPr>
          <w:lang w:val="sq-AL"/>
        </w:rPr>
      </w:pPr>
    </w:p>
    <w:p w:rsidR="009D7856" w:rsidRPr="00C8194F" w:rsidRDefault="009D7856" w:rsidP="00542389">
      <w:pPr>
        <w:pStyle w:val="Titulli"/>
        <w:keepNext w:val="0"/>
        <w:rPr>
          <w:lang w:val="sq-AL"/>
        </w:rPr>
      </w:pPr>
      <w:r w:rsidRPr="00C8194F">
        <w:rPr>
          <w:lang w:val="sq-AL"/>
        </w:rPr>
        <w:t xml:space="preserve">MARRËVESHJE </w:t>
      </w:r>
    </w:p>
    <w:p w:rsidR="007230A0" w:rsidRDefault="009D7856" w:rsidP="00542389">
      <w:pPr>
        <w:pStyle w:val="TitulliTitull"/>
        <w:keepNext w:val="0"/>
        <w:rPr>
          <w:lang w:val="sq-AL"/>
        </w:rPr>
      </w:pPr>
      <w:r w:rsidRPr="00C8194F">
        <w:rPr>
          <w:lang w:val="sq-AL"/>
        </w:rPr>
        <w:t xml:space="preserve">NDËRMJET KËSHILLIT TË MINISTRAVE TË REPUBLIKËS SË SHQIPËRISË </w:t>
      </w:r>
    </w:p>
    <w:p w:rsidR="009D7856" w:rsidRPr="00C8194F" w:rsidRDefault="009D7856" w:rsidP="00542389">
      <w:pPr>
        <w:pStyle w:val="TitulliTitull"/>
        <w:keepNext w:val="0"/>
        <w:rPr>
          <w:lang w:val="sq-AL"/>
        </w:rPr>
      </w:pPr>
      <w:r w:rsidRPr="00C8194F">
        <w:rPr>
          <w:lang w:val="sq-AL"/>
        </w:rPr>
        <w:t>DHE</w:t>
      </w:r>
      <w:r w:rsidR="00956BF5">
        <w:rPr>
          <w:lang w:val="sq-AL"/>
        </w:rPr>
        <w:t xml:space="preserve"> </w:t>
      </w:r>
      <w:r w:rsidRPr="00C8194F">
        <w:rPr>
          <w:lang w:val="sq-AL"/>
        </w:rPr>
        <w:t>QE</w:t>
      </w:r>
      <w:r w:rsidR="007230A0">
        <w:rPr>
          <w:lang w:val="sq-AL"/>
        </w:rPr>
        <w:t>VERISË SË REPUBLIKËS SË KOSOVËS</w:t>
      </w:r>
      <w:r w:rsidR="00C97E65" w:rsidRPr="00C8194F">
        <w:rPr>
          <w:lang w:val="sq-AL"/>
        </w:rPr>
        <w:t xml:space="preserve"> </w:t>
      </w:r>
      <w:r w:rsidRPr="00C8194F">
        <w:rPr>
          <w:lang w:val="sq-AL"/>
        </w:rPr>
        <w:t xml:space="preserve">MBI EKSTRADIMIN </w:t>
      </w:r>
    </w:p>
    <w:p w:rsidR="009D7856" w:rsidRPr="00C8194F" w:rsidRDefault="009D7856" w:rsidP="00542389">
      <w:pPr>
        <w:pStyle w:val="Paragrafi"/>
        <w:rPr>
          <w:lang w:val="sq-AL"/>
        </w:rPr>
      </w:pPr>
    </w:p>
    <w:p w:rsidR="009D7856" w:rsidRPr="00C8194F" w:rsidRDefault="009D7856" w:rsidP="00542389">
      <w:pPr>
        <w:pStyle w:val="Paragrafi"/>
        <w:rPr>
          <w:lang w:val="sq-AL"/>
        </w:rPr>
      </w:pPr>
      <w:r w:rsidRPr="00C8194F">
        <w:rPr>
          <w:lang w:val="sq-AL"/>
        </w:rPr>
        <w:t xml:space="preserve">Këshilli i Ministrave i Republikës së Shqipërisë dhe Qeveria e Republikës së Kosovës, në vijim të referuara si “Palët”;                      </w:t>
      </w:r>
    </w:p>
    <w:p w:rsidR="009D7856" w:rsidRPr="00C8194F" w:rsidRDefault="00E52CBC" w:rsidP="00542389">
      <w:pPr>
        <w:pStyle w:val="Paragrafi"/>
        <w:rPr>
          <w:lang w:val="sq-AL"/>
        </w:rPr>
      </w:pPr>
      <w:r w:rsidRPr="00C8194F">
        <w:rPr>
          <w:i/>
          <w:lang w:val="sq-AL"/>
        </w:rPr>
        <w:t xml:space="preserve">duke </w:t>
      </w:r>
      <w:r w:rsidR="009D7856" w:rsidRPr="00C8194F">
        <w:rPr>
          <w:i/>
          <w:lang w:val="sq-AL"/>
        </w:rPr>
        <w:t>marrë</w:t>
      </w:r>
      <w:r w:rsidR="009D7856" w:rsidRPr="00C8194F">
        <w:rPr>
          <w:lang w:val="sq-AL"/>
        </w:rPr>
        <w:t xml:space="preserve"> në konsideratë dëshirën për pjesëmarrje aktive në proces</w:t>
      </w:r>
      <w:r w:rsidR="00956BF5">
        <w:rPr>
          <w:lang w:val="sq-AL"/>
        </w:rPr>
        <w:t>in e bashkëpunimit me shtetet eu</w:t>
      </w:r>
      <w:r w:rsidR="009D7856" w:rsidRPr="00C8194F">
        <w:rPr>
          <w:lang w:val="sq-AL"/>
        </w:rPr>
        <w:t>ropiane;</w:t>
      </w:r>
    </w:p>
    <w:p w:rsidR="009D7856" w:rsidRPr="00C8194F" w:rsidRDefault="00E52CBC" w:rsidP="00542389">
      <w:pPr>
        <w:pStyle w:val="Paragrafi"/>
        <w:rPr>
          <w:lang w:val="sq-AL"/>
        </w:rPr>
      </w:pPr>
      <w:r w:rsidRPr="00C8194F">
        <w:rPr>
          <w:i/>
          <w:lang w:val="sq-AL"/>
        </w:rPr>
        <w:t xml:space="preserve">duke </w:t>
      </w:r>
      <w:r w:rsidR="009D7856" w:rsidRPr="00C8194F">
        <w:rPr>
          <w:i/>
          <w:lang w:val="sq-AL"/>
        </w:rPr>
        <w:t>dëshiruar</w:t>
      </w:r>
      <w:r w:rsidR="009D7856" w:rsidRPr="00C8194F">
        <w:rPr>
          <w:lang w:val="sq-AL"/>
        </w:rPr>
        <w:t xml:space="preserve"> të nxisin bashkëpunimin gjyqësor në çështjet penale në frymën e respektit reciprok për parimin e sovranitetit dhe barazisë së të drejtave;</w:t>
      </w:r>
    </w:p>
    <w:p w:rsidR="009D7856" w:rsidRPr="00C8194F" w:rsidRDefault="00E52CBC" w:rsidP="00542389">
      <w:pPr>
        <w:pStyle w:val="Paragrafi"/>
        <w:rPr>
          <w:lang w:val="sq-AL"/>
        </w:rPr>
      </w:pPr>
      <w:r w:rsidRPr="00C8194F">
        <w:rPr>
          <w:i/>
          <w:lang w:val="sq-AL"/>
        </w:rPr>
        <w:t xml:space="preserve">të </w:t>
      </w:r>
      <w:r w:rsidR="009D7856" w:rsidRPr="00C8194F">
        <w:rPr>
          <w:i/>
          <w:lang w:val="sq-AL"/>
        </w:rPr>
        <w:t>vetëdijshëm</w:t>
      </w:r>
      <w:r w:rsidR="009D7856" w:rsidRPr="00C8194F">
        <w:rPr>
          <w:lang w:val="sq-AL"/>
        </w:rPr>
        <w:t xml:space="preserve"> se krijimi i marrëveshjeve dypalëshe për ekstradimin do të kontribuojë në zhvillimin dhe forcimin e bashkëpunimit më efektiv ndërkombëtar për luftën kundër krimit;</w:t>
      </w:r>
    </w:p>
    <w:p w:rsidR="009D7856" w:rsidRPr="00C8194F" w:rsidRDefault="00E52CBC" w:rsidP="00542389">
      <w:pPr>
        <w:pStyle w:val="Paragrafi"/>
        <w:rPr>
          <w:lang w:val="sq-AL"/>
        </w:rPr>
      </w:pPr>
      <w:r w:rsidRPr="00C8194F">
        <w:rPr>
          <w:i/>
          <w:lang w:val="sq-AL"/>
        </w:rPr>
        <w:t xml:space="preserve">duke </w:t>
      </w:r>
      <w:r w:rsidR="009D7856" w:rsidRPr="00C8194F">
        <w:rPr>
          <w:i/>
          <w:lang w:val="sq-AL"/>
        </w:rPr>
        <w:t>njohur</w:t>
      </w:r>
      <w:r w:rsidR="009D7856" w:rsidRPr="00C8194F">
        <w:rPr>
          <w:lang w:val="sq-AL"/>
        </w:rPr>
        <w:t xml:space="preserve"> nevojën për të lehtësuar procedurat e ekstradimit në shkallën më të lartë të mundshme;</w:t>
      </w:r>
    </w:p>
    <w:p w:rsidR="009D7856" w:rsidRPr="00C8194F" w:rsidRDefault="00E52CBC" w:rsidP="00542389">
      <w:pPr>
        <w:pStyle w:val="Paragrafi"/>
        <w:rPr>
          <w:lang w:val="sq-AL"/>
        </w:rPr>
      </w:pPr>
      <w:r w:rsidRPr="00C8194F">
        <w:rPr>
          <w:i/>
          <w:lang w:val="sq-AL"/>
        </w:rPr>
        <w:t xml:space="preserve">duke </w:t>
      </w:r>
      <w:r w:rsidR="009D7856" w:rsidRPr="00C8194F">
        <w:rPr>
          <w:i/>
          <w:lang w:val="sq-AL"/>
        </w:rPr>
        <w:t>marrë</w:t>
      </w:r>
      <w:r w:rsidR="009D7856" w:rsidRPr="00C8194F">
        <w:rPr>
          <w:lang w:val="sq-AL"/>
        </w:rPr>
        <w:t xml:space="preserve"> në konsideratë që legjislacioni i të dyja </w:t>
      </w:r>
      <w:r w:rsidR="00973EBD">
        <w:rPr>
          <w:lang w:val="sq-AL"/>
        </w:rPr>
        <w:t>p</w:t>
      </w:r>
      <w:r w:rsidR="009D7856" w:rsidRPr="00C8194F">
        <w:rPr>
          <w:lang w:val="sq-AL"/>
        </w:rPr>
        <w:t>alë</w:t>
      </w:r>
      <w:r w:rsidR="00973EBD">
        <w:rPr>
          <w:lang w:val="sq-AL"/>
        </w:rPr>
        <w:t>ve nuk e njeh dënimin me vdekje,</w:t>
      </w:r>
    </w:p>
    <w:p w:rsidR="009D7856" w:rsidRPr="00C8194F" w:rsidRDefault="00973EBD" w:rsidP="00542389">
      <w:pPr>
        <w:pStyle w:val="Paragrafi"/>
        <w:rPr>
          <w:lang w:val="sq-AL"/>
        </w:rPr>
      </w:pPr>
      <w:r>
        <w:rPr>
          <w:lang w:val="sq-AL"/>
        </w:rPr>
        <w:t>k</w:t>
      </w:r>
      <w:r w:rsidR="009D7856" w:rsidRPr="00C8194F">
        <w:rPr>
          <w:lang w:val="sq-AL"/>
        </w:rPr>
        <w:t>anë rënë dakord me sa vijon:</w:t>
      </w:r>
    </w:p>
    <w:p w:rsidR="009D7856" w:rsidRPr="00C8194F" w:rsidRDefault="009D7856" w:rsidP="00542389">
      <w:pPr>
        <w:pStyle w:val="Paragrafi"/>
        <w:rPr>
          <w:lang w:val="sq-AL"/>
        </w:rPr>
      </w:pPr>
    </w:p>
    <w:p w:rsidR="009D7856" w:rsidRPr="00C8194F" w:rsidRDefault="009D7856" w:rsidP="00542389">
      <w:pPr>
        <w:pStyle w:val="TitulliTitull"/>
        <w:keepNext w:val="0"/>
        <w:rPr>
          <w:lang w:val="sq-AL"/>
        </w:rPr>
      </w:pPr>
      <w:r w:rsidRPr="00C8194F">
        <w:rPr>
          <w:lang w:val="sq-AL"/>
        </w:rPr>
        <w:t>KAPITULLI  I</w:t>
      </w:r>
    </w:p>
    <w:p w:rsidR="009D7856" w:rsidRPr="00C8194F" w:rsidRDefault="009D7856" w:rsidP="00542389">
      <w:pPr>
        <w:pStyle w:val="TitulliTitull"/>
        <w:keepNext w:val="0"/>
        <w:rPr>
          <w:lang w:val="sq-AL"/>
        </w:rPr>
      </w:pPr>
      <w:r w:rsidRPr="00C8194F">
        <w:rPr>
          <w:lang w:val="sq-AL"/>
        </w:rPr>
        <w:t xml:space="preserve">PARIMET E PËRGJITHSHME </w:t>
      </w:r>
    </w:p>
    <w:p w:rsidR="009D7856" w:rsidRPr="00C8194F" w:rsidRDefault="009D7856" w:rsidP="00542389">
      <w:pPr>
        <w:pStyle w:val="TitulliTitull"/>
        <w:keepNext w:val="0"/>
        <w:rPr>
          <w:lang w:val="sq-AL"/>
        </w:rPr>
      </w:pPr>
    </w:p>
    <w:p w:rsidR="009D7856" w:rsidRPr="00C8194F" w:rsidRDefault="009D7856" w:rsidP="00542389">
      <w:pPr>
        <w:pStyle w:val="NeniNr"/>
        <w:keepNext w:val="0"/>
        <w:rPr>
          <w:lang w:val="sq-AL"/>
        </w:rPr>
      </w:pPr>
      <w:r w:rsidRPr="00C8194F">
        <w:rPr>
          <w:lang w:val="sq-AL"/>
        </w:rPr>
        <w:t>Neni 1</w:t>
      </w:r>
    </w:p>
    <w:p w:rsidR="009D7856" w:rsidRPr="00C8194F" w:rsidRDefault="009D7856" w:rsidP="00542389">
      <w:pPr>
        <w:pStyle w:val="NeniTitull"/>
        <w:keepNext w:val="0"/>
        <w:rPr>
          <w:lang w:val="sq-AL"/>
        </w:rPr>
      </w:pPr>
      <w:r w:rsidRPr="00C8194F">
        <w:rPr>
          <w:lang w:val="sq-AL"/>
        </w:rPr>
        <w:t xml:space="preserve">Detyrimi për ekstradim  </w:t>
      </w:r>
    </w:p>
    <w:p w:rsidR="009D7856" w:rsidRPr="00C8194F" w:rsidRDefault="009D7856" w:rsidP="00542389">
      <w:pPr>
        <w:pStyle w:val="Paragrafi"/>
        <w:rPr>
          <w:lang w:val="sq-AL"/>
        </w:rPr>
      </w:pPr>
      <w:r w:rsidRPr="00C8194F">
        <w:rPr>
          <w:lang w:val="sq-AL"/>
        </w:rPr>
        <w:t xml:space="preserve"> </w:t>
      </w:r>
    </w:p>
    <w:p w:rsidR="009D7856" w:rsidRPr="00C8194F" w:rsidRDefault="009D7856" w:rsidP="00542389">
      <w:pPr>
        <w:pStyle w:val="Paragrafi"/>
        <w:rPr>
          <w:lang w:val="sq-AL"/>
        </w:rPr>
      </w:pPr>
      <w:r w:rsidRPr="00C8194F">
        <w:rPr>
          <w:lang w:val="sq-AL"/>
        </w:rPr>
        <w:t xml:space="preserve">1. Palët </w:t>
      </w:r>
      <w:r w:rsidR="00956BF5">
        <w:rPr>
          <w:lang w:val="sq-AL"/>
        </w:rPr>
        <w:t>marrin përsipër të dorëzojnë te</w:t>
      </w:r>
      <w:r w:rsidRPr="00C8194F">
        <w:rPr>
          <w:lang w:val="sq-AL"/>
        </w:rPr>
        <w:t xml:space="preserve"> njëra-tjetra, sipas dispozitave dhe kushteve të përcaktuara në këtë Marrëveshje, të gjithë personat kundër, të cilëve autoritetet kompetente të </w:t>
      </w:r>
      <w:r w:rsidR="00973EBD" w:rsidRPr="00C8194F">
        <w:rPr>
          <w:lang w:val="sq-AL"/>
        </w:rPr>
        <w:t>palës kërkuese kan</w:t>
      </w:r>
      <w:r w:rsidRPr="00C8194F">
        <w:rPr>
          <w:lang w:val="sq-AL"/>
        </w:rPr>
        <w:t xml:space="preserve">ë filluar procedurën gjyqësore për vepër penale ose që janë të kërkuar nga autoritetet e saj për ekzekutimin e një dënimi apo urdhërarresti. </w:t>
      </w:r>
    </w:p>
    <w:p w:rsidR="009D7856" w:rsidRPr="00C8194F" w:rsidRDefault="009D7856" w:rsidP="00542389">
      <w:pPr>
        <w:pStyle w:val="Paragrafi"/>
        <w:rPr>
          <w:lang w:val="sq-AL"/>
        </w:rPr>
      </w:pPr>
      <w:r w:rsidRPr="00C8194F">
        <w:rPr>
          <w:lang w:val="sq-AL"/>
        </w:rPr>
        <w:t>2. Për qëllimet e kësaj Marrëveshjeje, shprehja “urdhërarrest” nënkupton çdo vendim apo urdhër për privimin e lirisë të dhënë nga autoriteti gjyqësor kompetent, në kuadër të një procedure penale.</w:t>
      </w:r>
    </w:p>
    <w:p w:rsidR="009D7856" w:rsidRPr="00C8194F" w:rsidRDefault="009D7856" w:rsidP="00542389">
      <w:pPr>
        <w:pStyle w:val="NeniNr"/>
        <w:keepNext w:val="0"/>
        <w:rPr>
          <w:lang w:val="sq-AL"/>
        </w:rPr>
      </w:pPr>
      <w:r w:rsidRPr="00C8194F">
        <w:rPr>
          <w:lang w:val="sq-AL"/>
        </w:rPr>
        <w:t>Neni 2</w:t>
      </w:r>
    </w:p>
    <w:p w:rsidR="009D7856" w:rsidRPr="00C8194F" w:rsidRDefault="009D7856" w:rsidP="00542389">
      <w:pPr>
        <w:pStyle w:val="NeniTitull"/>
        <w:keepNext w:val="0"/>
        <w:rPr>
          <w:lang w:val="sq-AL"/>
        </w:rPr>
      </w:pPr>
      <w:r w:rsidRPr="00C8194F">
        <w:rPr>
          <w:lang w:val="sq-AL"/>
        </w:rPr>
        <w:t xml:space="preserve">Veprat penale të ekstradueshme  </w:t>
      </w:r>
    </w:p>
    <w:p w:rsidR="009D7856" w:rsidRPr="00C8194F" w:rsidRDefault="009D7856" w:rsidP="00542389">
      <w:pPr>
        <w:pStyle w:val="Paragrafi"/>
        <w:rPr>
          <w:lang w:val="sq-AL"/>
        </w:rPr>
      </w:pPr>
    </w:p>
    <w:p w:rsidR="009D7856" w:rsidRPr="00C8194F" w:rsidRDefault="009D7856" w:rsidP="00542389">
      <w:pPr>
        <w:pStyle w:val="Paragrafi"/>
        <w:rPr>
          <w:lang w:val="sq-AL"/>
        </w:rPr>
      </w:pPr>
      <w:r w:rsidRPr="00C8194F">
        <w:rPr>
          <w:lang w:val="sq-AL"/>
        </w:rPr>
        <w:t>1. Ekstradimi lejohet lidhur me veprat penale për të cilat plotësohen kushtet e mëposhtme:</w:t>
      </w:r>
    </w:p>
    <w:p w:rsidR="009D7856" w:rsidRPr="00C8194F" w:rsidRDefault="009D7856" w:rsidP="00542389">
      <w:pPr>
        <w:pStyle w:val="Paragrafi"/>
        <w:rPr>
          <w:lang w:val="sq-AL"/>
        </w:rPr>
      </w:pPr>
      <w:r w:rsidRPr="00C8194F">
        <w:rPr>
          <w:lang w:val="sq-AL"/>
        </w:rPr>
        <w:t>i) vepra penale për të cilën kërkohet ekstradimi është e dënueshme nga legjislacioni i të dy</w:t>
      </w:r>
      <w:r w:rsidR="00956BF5">
        <w:rPr>
          <w:lang w:val="sq-AL"/>
        </w:rPr>
        <w:t>ja p</w:t>
      </w:r>
      <w:r w:rsidRPr="00C8194F">
        <w:rPr>
          <w:lang w:val="sq-AL"/>
        </w:rPr>
        <w:t>alëve me burgim jo më pak se 1 vit.</w:t>
      </w:r>
    </w:p>
    <w:p w:rsidR="009D7856" w:rsidRPr="00C8194F" w:rsidRDefault="009D7856" w:rsidP="00542389">
      <w:pPr>
        <w:pStyle w:val="Paragrafi"/>
        <w:rPr>
          <w:lang w:val="sq-AL"/>
        </w:rPr>
      </w:pPr>
      <w:r w:rsidRPr="00C8194F">
        <w:rPr>
          <w:lang w:val="sq-AL"/>
        </w:rPr>
        <w:t xml:space="preserve">ii) kohëzgjatja ose pjesa e mbetur e dënimit të dhënë me vendim gjyqësor të formës së prerë është të paktën 6 muaj.   </w:t>
      </w:r>
    </w:p>
    <w:p w:rsidR="009D7856" w:rsidRPr="00C8194F" w:rsidRDefault="009D7856" w:rsidP="00542389">
      <w:pPr>
        <w:pStyle w:val="NeniNr"/>
        <w:keepNext w:val="0"/>
        <w:rPr>
          <w:lang w:val="sq-AL"/>
        </w:rPr>
      </w:pPr>
      <w:r w:rsidRPr="00C8194F">
        <w:rPr>
          <w:lang w:val="sq-AL"/>
        </w:rPr>
        <w:t>Neni 3</w:t>
      </w:r>
    </w:p>
    <w:p w:rsidR="009D7856" w:rsidRPr="00C8194F" w:rsidRDefault="009D7856" w:rsidP="00542389">
      <w:pPr>
        <w:pStyle w:val="NeniTitull"/>
        <w:keepNext w:val="0"/>
        <w:rPr>
          <w:lang w:val="sq-AL"/>
        </w:rPr>
      </w:pPr>
      <w:r w:rsidRPr="00C8194F">
        <w:rPr>
          <w:lang w:val="sq-AL"/>
        </w:rPr>
        <w:t xml:space="preserve">Veprat penale politike </w:t>
      </w:r>
    </w:p>
    <w:p w:rsidR="009D7856" w:rsidRPr="00C8194F" w:rsidRDefault="009D7856" w:rsidP="00542389">
      <w:pPr>
        <w:pStyle w:val="Paragrafi"/>
        <w:rPr>
          <w:lang w:val="sq-AL"/>
        </w:rPr>
      </w:pPr>
    </w:p>
    <w:p w:rsidR="009D7856" w:rsidRPr="00C8194F" w:rsidRDefault="009D7856" w:rsidP="00542389">
      <w:pPr>
        <w:pStyle w:val="Paragrafi"/>
        <w:rPr>
          <w:lang w:val="sq-AL"/>
        </w:rPr>
      </w:pPr>
      <w:r w:rsidRPr="00C8194F">
        <w:rPr>
          <w:lang w:val="sq-AL"/>
        </w:rPr>
        <w:t>1. Ekstradimi refuzohet nëse vepra penale për të cilë</w:t>
      </w:r>
      <w:r w:rsidR="00956BF5">
        <w:rPr>
          <w:lang w:val="sq-AL"/>
        </w:rPr>
        <w:t>n është paraqitur kërkesa, nga pala e k</w:t>
      </w:r>
      <w:r w:rsidRPr="00C8194F">
        <w:rPr>
          <w:lang w:val="sq-AL"/>
        </w:rPr>
        <w:t xml:space="preserve">ërkuar konsiderohet si vepër penale politike ose vepër që është e ndërlidhur me një vepër penale politike. </w:t>
      </w:r>
    </w:p>
    <w:p w:rsidR="009D7856" w:rsidRPr="00C8194F" w:rsidRDefault="00956BF5" w:rsidP="00542389">
      <w:pPr>
        <w:pStyle w:val="Paragrafi"/>
        <w:rPr>
          <w:lang w:val="sq-AL"/>
        </w:rPr>
      </w:pPr>
      <w:r>
        <w:rPr>
          <w:lang w:val="sq-AL"/>
        </w:rPr>
        <w:t>2. E njëjta</w:t>
      </w:r>
      <w:r w:rsidR="009D7856" w:rsidRPr="00C8194F">
        <w:rPr>
          <w:lang w:val="sq-AL"/>
        </w:rPr>
        <w:t xml:space="preserve"> rregull zbatohet nëse </w:t>
      </w:r>
      <w:r w:rsidR="00973EBD" w:rsidRPr="00C8194F">
        <w:rPr>
          <w:lang w:val="sq-AL"/>
        </w:rPr>
        <w:t xml:space="preserve">pala e kërkuar </w:t>
      </w:r>
      <w:r w:rsidR="009D7856" w:rsidRPr="00C8194F">
        <w:rPr>
          <w:lang w:val="sq-AL"/>
        </w:rPr>
        <w:t xml:space="preserve">ka arsye të bazuara për të besuar se kërkesa e parashtruar për ekstradim për një vepër penale të zakonshme është bërë me qëllim të ndjekjes ose dënimit të një personi për shkak të racës, besimit fetar, kombësisë ose bindjeve politike, ose pozita e personit mund të cenohet për ndonjërën nga këto arsye. </w:t>
      </w:r>
    </w:p>
    <w:p w:rsidR="009D7856" w:rsidRPr="00C8194F" w:rsidRDefault="009D7856" w:rsidP="00542389">
      <w:pPr>
        <w:pStyle w:val="Paragrafi"/>
        <w:rPr>
          <w:lang w:val="sq-AL"/>
        </w:rPr>
      </w:pPr>
      <w:r w:rsidRPr="00C8194F">
        <w:rPr>
          <w:lang w:val="sq-AL"/>
        </w:rPr>
        <w:t xml:space="preserve">3. Vrasja apo tentativa e vrasjes së kryetarit të shtetit, kryetarit të qeverisë ose Ministrit të Punëve të Jashtme, kur këta ndodhen në njërën nga </w:t>
      </w:r>
      <w:r w:rsidR="00973EBD">
        <w:rPr>
          <w:lang w:val="sq-AL"/>
        </w:rPr>
        <w:t>p</w:t>
      </w:r>
      <w:r w:rsidRPr="00C8194F">
        <w:rPr>
          <w:lang w:val="sq-AL"/>
        </w:rPr>
        <w:t>alët dhe anëtarët e familjes që i shoqërojnë, si dhe çdo për</w:t>
      </w:r>
      <w:r w:rsidR="00956BF5">
        <w:rPr>
          <w:lang w:val="sq-AL"/>
        </w:rPr>
        <w:t>faqësues ose zyrtar i një prej p</w:t>
      </w:r>
      <w:r w:rsidRPr="00C8194F">
        <w:rPr>
          <w:lang w:val="sq-AL"/>
        </w:rPr>
        <w:t>alëve, ose çdo zyrtar apo agjent i një organizate ndërkombëtare me karakter ndërqeveritar, i cili, në kohën dhe vendin e kryerjes së veprës penale kundër tij, zyrës, banesës private ose mjeteve të tij të transportit, gëzon, në përputhje me të drejtën ndërkombëtare, mbrojtje të posaçme nga çdo sulm mbi personin, lirinë dhe dinjitetin e tij, si dhe anëtarët e familjes së tij, nuk konsiderohet vepër politike për qëllime të kësaj Marrëveshjeje.</w:t>
      </w:r>
    </w:p>
    <w:p w:rsidR="009D7856" w:rsidRPr="00C8194F" w:rsidRDefault="009D7856" w:rsidP="00542389">
      <w:pPr>
        <w:pStyle w:val="Paragrafi"/>
        <w:rPr>
          <w:lang w:val="sq-AL"/>
        </w:rPr>
      </w:pPr>
      <w:r w:rsidRPr="00C8194F">
        <w:rPr>
          <w:lang w:val="sq-AL"/>
        </w:rPr>
        <w:t xml:space="preserve">4. Ky nen nuk cenon asnjë detyrim që </w:t>
      </w:r>
      <w:r w:rsidR="00973EBD">
        <w:rPr>
          <w:lang w:val="sq-AL"/>
        </w:rPr>
        <w:t>p</w:t>
      </w:r>
      <w:r w:rsidRPr="00C8194F">
        <w:rPr>
          <w:lang w:val="sq-AL"/>
        </w:rPr>
        <w:t xml:space="preserve">alët mund të kenë marrë ose mund të marrin sipas ndonjë marrëveshjeje tjetër ndërkombëtare shumëpalëshe. </w:t>
      </w:r>
    </w:p>
    <w:p w:rsidR="009D7856" w:rsidRPr="00C8194F" w:rsidRDefault="009D7856" w:rsidP="00542389">
      <w:pPr>
        <w:pStyle w:val="Paragrafi"/>
        <w:rPr>
          <w:lang w:val="sq-AL"/>
        </w:rPr>
      </w:pPr>
    </w:p>
    <w:p w:rsidR="009D7856" w:rsidRPr="00C8194F" w:rsidRDefault="009D7856" w:rsidP="00542389">
      <w:pPr>
        <w:pStyle w:val="NeniNr"/>
        <w:keepNext w:val="0"/>
        <w:rPr>
          <w:lang w:val="sq-AL"/>
        </w:rPr>
      </w:pPr>
      <w:r w:rsidRPr="00C8194F">
        <w:rPr>
          <w:lang w:val="sq-AL"/>
        </w:rPr>
        <w:t>Neni 4</w:t>
      </w:r>
    </w:p>
    <w:p w:rsidR="009D7856" w:rsidRPr="00C8194F" w:rsidRDefault="009D7856" w:rsidP="00542389">
      <w:pPr>
        <w:pStyle w:val="NeniTitull"/>
        <w:keepNext w:val="0"/>
        <w:rPr>
          <w:lang w:val="sq-AL"/>
        </w:rPr>
      </w:pPr>
      <w:r w:rsidRPr="00C8194F">
        <w:rPr>
          <w:lang w:val="sq-AL"/>
        </w:rPr>
        <w:t>Veprat penale ushtarake</w:t>
      </w:r>
    </w:p>
    <w:p w:rsidR="009D7856" w:rsidRPr="00C8194F" w:rsidRDefault="009D7856" w:rsidP="00542389">
      <w:pPr>
        <w:pStyle w:val="Paragrafi"/>
        <w:rPr>
          <w:lang w:val="sq-AL"/>
        </w:rPr>
      </w:pPr>
    </w:p>
    <w:p w:rsidR="009D7856" w:rsidRPr="00C8194F" w:rsidRDefault="009D7856" w:rsidP="00542389">
      <w:pPr>
        <w:pStyle w:val="Paragrafi"/>
        <w:rPr>
          <w:lang w:val="sq-AL"/>
        </w:rPr>
      </w:pPr>
      <w:r w:rsidRPr="00C8194F">
        <w:rPr>
          <w:lang w:val="sq-AL"/>
        </w:rPr>
        <w:t xml:space="preserve">Kjo Marrëveshje nuk zbatohet për ekstradimin për veprat penale ushtarake, të cilat konsiderohen vepra penale sipas ligjit ushtarak, por nuk parashikohen si vepra penale sipas ligjit penal të zakonshëm. </w:t>
      </w:r>
    </w:p>
    <w:p w:rsidR="009D7856" w:rsidRPr="00C8194F" w:rsidRDefault="009D7856" w:rsidP="00542389">
      <w:pPr>
        <w:pStyle w:val="Paragrafi"/>
        <w:rPr>
          <w:lang w:val="sq-AL"/>
        </w:rPr>
      </w:pPr>
    </w:p>
    <w:p w:rsidR="009D7856" w:rsidRPr="00C8194F" w:rsidRDefault="009D7856" w:rsidP="00542389">
      <w:pPr>
        <w:pStyle w:val="NeniNr"/>
        <w:keepNext w:val="0"/>
        <w:rPr>
          <w:lang w:val="sq-AL"/>
        </w:rPr>
      </w:pPr>
      <w:r w:rsidRPr="00C8194F">
        <w:rPr>
          <w:lang w:val="sq-AL"/>
        </w:rPr>
        <w:t>Neni 5</w:t>
      </w:r>
    </w:p>
    <w:p w:rsidR="009D7856" w:rsidRPr="00C8194F" w:rsidRDefault="009D7856" w:rsidP="00542389">
      <w:pPr>
        <w:pStyle w:val="NeniTitull"/>
        <w:keepNext w:val="0"/>
        <w:rPr>
          <w:lang w:val="sq-AL"/>
        </w:rPr>
      </w:pPr>
      <w:r w:rsidRPr="00C8194F">
        <w:rPr>
          <w:lang w:val="sq-AL"/>
        </w:rPr>
        <w:t>Veprat penale fiskale</w:t>
      </w:r>
    </w:p>
    <w:p w:rsidR="009D7856" w:rsidRPr="00C8194F" w:rsidRDefault="009D7856" w:rsidP="00542389">
      <w:pPr>
        <w:pStyle w:val="Paragrafi"/>
        <w:rPr>
          <w:lang w:val="sq-AL"/>
        </w:rPr>
      </w:pPr>
    </w:p>
    <w:p w:rsidR="009D7856" w:rsidRPr="00C8194F" w:rsidRDefault="009D7856" w:rsidP="00542389">
      <w:pPr>
        <w:pStyle w:val="Paragrafi"/>
        <w:rPr>
          <w:lang w:val="sq-AL"/>
        </w:rPr>
      </w:pPr>
      <w:r w:rsidRPr="00C8194F">
        <w:rPr>
          <w:lang w:val="sq-AL"/>
        </w:rPr>
        <w:t>Ekstradimi për veprat penale që kanë të bëjnë me taksat, tatimet dhe detyrimet doganore apo për vepra të tjera pe</w:t>
      </w:r>
      <w:r w:rsidR="00956BF5">
        <w:rPr>
          <w:lang w:val="sq-AL"/>
        </w:rPr>
        <w:t>nale fiskale, lejohet ndërmjet p</w:t>
      </w:r>
      <w:r w:rsidRPr="00C8194F">
        <w:rPr>
          <w:lang w:val="sq-AL"/>
        </w:rPr>
        <w:t>alëve në përputhje me dispozitat e kësaj Marrëveshjeje</w:t>
      </w:r>
      <w:r w:rsidR="00956BF5">
        <w:rPr>
          <w:lang w:val="sq-AL"/>
        </w:rPr>
        <w:t>,</w:t>
      </w:r>
      <w:r w:rsidRPr="00C8194F">
        <w:rPr>
          <w:lang w:val="sq-AL"/>
        </w:rPr>
        <w:t xml:space="preserve"> nëse vepra penale parashikohet nga legjislacioni i të dyja </w:t>
      </w:r>
      <w:r w:rsidR="00973EBD">
        <w:rPr>
          <w:lang w:val="sq-AL"/>
        </w:rPr>
        <w:t>p</w:t>
      </w:r>
      <w:r w:rsidRPr="00C8194F">
        <w:rPr>
          <w:lang w:val="sq-AL"/>
        </w:rPr>
        <w:t xml:space="preserve">alëve, pavarësisht emërtimit të saj ligjor.  </w:t>
      </w:r>
    </w:p>
    <w:p w:rsidR="009D7856" w:rsidRPr="00C8194F" w:rsidRDefault="009D7856" w:rsidP="00542389">
      <w:pPr>
        <w:pStyle w:val="Paragrafi"/>
        <w:rPr>
          <w:lang w:val="sq-AL"/>
        </w:rPr>
      </w:pPr>
    </w:p>
    <w:p w:rsidR="009D7856" w:rsidRPr="00C8194F" w:rsidRDefault="009D7856" w:rsidP="00542389">
      <w:pPr>
        <w:pStyle w:val="NeniNr"/>
        <w:keepNext w:val="0"/>
        <w:rPr>
          <w:lang w:val="sq-AL"/>
        </w:rPr>
      </w:pPr>
      <w:r w:rsidRPr="00C8194F">
        <w:rPr>
          <w:lang w:val="sq-AL"/>
        </w:rPr>
        <w:t>Neni 6</w:t>
      </w:r>
    </w:p>
    <w:p w:rsidR="009D7856" w:rsidRPr="00C8194F" w:rsidRDefault="009D7856" w:rsidP="00542389">
      <w:pPr>
        <w:pStyle w:val="NeniTitull"/>
        <w:keepNext w:val="0"/>
        <w:rPr>
          <w:lang w:val="sq-AL"/>
        </w:rPr>
      </w:pPr>
      <w:r w:rsidRPr="00C8194F">
        <w:rPr>
          <w:lang w:val="sq-AL"/>
        </w:rPr>
        <w:t xml:space="preserve">Ekstradimet e shtetasve </w:t>
      </w:r>
    </w:p>
    <w:p w:rsidR="009D7856" w:rsidRPr="00C8194F" w:rsidRDefault="009D7856" w:rsidP="00542389">
      <w:pPr>
        <w:pStyle w:val="Paragrafi"/>
        <w:rPr>
          <w:lang w:val="sq-AL"/>
        </w:rPr>
      </w:pPr>
    </w:p>
    <w:p w:rsidR="009D7856" w:rsidRPr="00C8194F" w:rsidRDefault="009D7856" w:rsidP="00542389">
      <w:pPr>
        <w:pStyle w:val="Paragrafi"/>
        <w:rPr>
          <w:lang w:val="sq-AL"/>
        </w:rPr>
      </w:pPr>
      <w:r w:rsidRPr="00C8194F">
        <w:rPr>
          <w:lang w:val="sq-AL"/>
        </w:rPr>
        <w:t>1. Palët marrin përsipër, në mënyrë të ndërsjellë, të dorëzojnë shtetasit e tyre që ndodhen në ndjekje penale nga njëra prej tyr</w:t>
      </w:r>
      <w:r w:rsidR="00956BF5">
        <w:rPr>
          <w:lang w:val="sq-AL"/>
        </w:rPr>
        <w:t>e për kryerjen e veprave penale</w:t>
      </w:r>
      <w:r w:rsidRPr="00C8194F">
        <w:rPr>
          <w:lang w:val="sq-AL"/>
        </w:rPr>
        <w:t xml:space="preserve"> ose që janë shpallur në kërkim për vuajtjen e dënimit apo të një mase shtrënguese, në përputhje me legjislacionin e tyre të brendshëm. </w:t>
      </w:r>
    </w:p>
    <w:p w:rsidR="009D7856" w:rsidRPr="00C8194F" w:rsidRDefault="009D7856" w:rsidP="00542389">
      <w:pPr>
        <w:pStyle w:val="Paragrafi"/>
        <w:rPr>
          <w:lang w:val="sq-AL"/>
        </w:rPr>
      </w:pPr>
      <w:r w:rsidRPr="00C8194F">
        <w:rPr>
          <w:lang w:val="sq-AL"/>
        </w:rPr>
        <w:t xml:space="preserve">2. Palët nuk mund të ngrenë shtetësinë si arsye për refuzimin e dorëzimit. </w:t>
      </w:r>
    </w:p>
    <w:p w:rsidR="009D7856" w:rsidRPr="00C8194F" w:rsidRDefault="009D7856" w:rsidP="00542389">
      <w:pPr>
        <w:pStyle w:val="Paragrafi"/>
        <w:rPr>
          <w:lang w:val="sq-AL"/>
        </w:rPr>
      </w:pPr>
      <w:r w:rsidRPr="00C8194F">
        <w:rPr>
          <w:lang w:val="sq-AL"/>
        </w:rPr>
        <w:t>3. Kërkesat për ekstradimin bëhen drejtpërdrejt midis autoriteteve të tyre qendrore.  </w:t>
      </w:r>
    </w:p>
    <w:p w:rsidR="009D7856" w:rsidRPr="00C8194F" w:rsidRDefault="009D7856" w:rsidP="00542389">
      <w:pPr>
        <w:pStyle w:val="Paragrafi"/>
        <w:rPr>
          <w:lang w:val="sq-AL"/>
        </w:rPr>
      </w:pPr>
    </w:p>
    <w:p w:rsidR="009D7856" w:rsidRPr="00C8194F" w:rsidRDefault="009D7856" w:rsidP="00542389">
      <w:pPr>
        <w:pStyle w:val="NeniNr"/>
        <w:keepNext w:val="0"/>
        <w:rPr>
          <w:lang w:val="sq-AL"/>
        </w:rPr>
      </w:pPr>
      <w:r w:rsidRPr="00C8194F">
        <w:rPr>
          <w:lang w:val="sq-AL"/>
        </w:rPr>
        <w:t>Neni 7</w:t>
      </w:r>
    </w:p>
    <w:p w:rsidR="009D7856" w:rsidRPr="00C8194F" w:rsidRDefault="009D7856" w:rsidP="00542389">
      <w:pPr>
        <w:pStyle w:val="NeniTitull"/>
        <w:keepNext w:val="0"/>
        <w:rPr>
          <w:lang w:val="sq-AL"/>
        </w:rPr>
      </w:pPr>
      <w:r w:rsidRPr="00C8194F">
        <w:rPr>
          <w:lang w:val="sq-AL"/>
        </w:rPr>
        <w:t xml:space="preserve">Vendi i kryerjes së veprës penale </w:t>
      </w:r>
    </w:p>
    <w:p w:rsidR="009D7856" w:rsidRPr="00C8194F" w:rsidRDefault="009D7856" w:rsidP="00542389">
      <w:pPr>
        <w:pStyle w:val="Paragrafi"/>
        <w:rPr>
          <w:lang w:val="sq-AL"/>
        </w:rPr>
      </w:pPr>
    </w:p>
    <w:p w:rsidR="009D7856" w:rsidRPr="00C8194F" w:rsidRDefault="009D7856" w:rsidP="00542389">
      <w:pPr>
        <w:pStyle w:val="Paragrafi"/>
        <w:rPr>
          <w:lang w:val="sq-AL"/>
        </w:rPr>
      </w:pPr>
      <w:r w:rsidRPr="00C8194F">
        <w:rPr>
          <w:lang w:val="sq-AL"/>
        </w:rPr>
        <w:t xml:space="preserve">1. Pala e </w:t>
      </w:r>
      <w:r w:rsidR="00973EBD">
        <w:rPr>
          <w:lang w:val="sq-AL"/>
        </w:rPr>
        <w:t>k</w:t>
      </w:r>
      <w:r w:rsidRPr="00C8194F">
        <w:rPr>
          <w:lang w:val="sq-AL"/>
        </w:rPr>
        <w:t>ërkuar mund të refuzoj</w:t>
      </w:r>
      <w:r w:rsidR="00956BF5">
        <w:rPr>
          <w:lang w:val="sq-AL"/>
        </w:rPr>
        <w:t>ë</w:t>
      </w:r>
      <w:r w:rsidRPr="00C8194F">
        <w:rPr>
          <w:lang w:val="sq-AL"/>
        </w:rPr>
        <w:t xml:space="preserve"> ekstradimin e personit që kërkohet për veprën penale</w:t>
      </w:r>
      <w:r w:rsidR="00956BF5">
        <w:rPr>
          <w:lang w:val="sq-AL"/>
        </w:rPr>
        <w:t>, e cila sipas</w:t>
      </w:r>
      <w:r w:rsidRPr="00C8194F">
        <w:rPr>
          <w:lang w:val="sq-AL"/>
        </w:rPr>
        <w:t xml:space="preserve"> ligjit të saj, konsiderohet se është kryer pjesërisht apo tërësisht brenda territorit të saj.</w:t>
      </w:r>
    </w:p>
    <w:p w:rsidR="009D7856" w:rsidRPr="00C8194F" w:rsidRDefault="009D7856" w:rsidP="00542389">
      <w:pPr>
        <w:pStyle w:val="Paragrafi"/>
        <w:rPr>
          <w:lang w:val="sq-AL"/>
        </w:rPr>
      </w:pPr>
      <w:r w:rsidRPr="00C8194F">
        <w:rPr>
          <w:lang w:val="sq-AL"/>
        </w:rPr>
        <w:t xml:space="preserve">2. Në rast se vepra penale për të cilën është kërkuar ekstradimi është kryer jashtë territorit të </w:t>
      </w:r>
      <w:r w:rsidR="00973EBD" w:rsidRPr="00C8194F">
        <w:rPr>
          <w:lang w:val="sq-AL"/>
        </w:rPr>
        <w:t>palës kërkuese</w:t>
      </w:r>
      <w:r w:rsidRPr="00C8194F">
        <w:rPr>
          <w:lang w:val="sq-AL"/>
        </w:rPr>
        <w:t xml:space="preserve">, ekstradimi mund të refuzohet vetëm nëse ligji i </w:t>
      </w:r>
      <w:r w:rsidR="00973EBD" w:rsidRPr="00C8194F">
        <w:rPr>
          <w:lang w:val="sq-AL"/>
        </w:rPr>
        <w:t xml:space="preserve">palës së kërkuar </w:t>
      </w:r>
      <w:r w:rsidRPr="00C8194F">
        <w:rPr>
          <w:lang w:val="sq-AL"/>
        </w:rPr>
        <w:t>nuk e lejon ndjekjen e veprave penale të asaj kategorie</w:t>
      </w:r>
      <w:r w:rsidR="00956BF5">
        <w:rPr>
          <w:lang w:val="sq-AL"/>
        </w:rPr>
        <w:t>,</w:t>
      </w:r>
      <w:r w:rsidRPr="00C8194F">
        <w:rPr>
          <w:lang w:val="sq-AL"/>
        </w:rPr>
        <w:t xml:space="preserve"> të cilat janë kryer jashtë territorit të saj, apo nuk e lejon ekstradimin për vepra të tilla.</w:t>
      </w:r>
    </w:p>
    <w:p w:rsidR="00E52CBC" w:rsidRPr="00C8194F" w:rsidRDefault="00E52CBC" w:rsidP="00542389">
      <w:pPr>
        <w:pStyle w:val="NeniNr"/>
        <w:keepNext w:val="0"/>
        <w:rPr>
          <w:lang w:val="sq-AL"/>
        </w:rPr>
      </w:pPr>
    </w:p>
    <w:p w:rsidR="009D7856" w:rsidRPr="00C8194F" w:rsidRDefault="009D7856" w:rsidP="00542389">
      <w:pPr>
        <w:pStyle w:val="NeniNr"/>
        <w:keepNext w:val="0"/>
        <w:rPr>
          <w:lang w:val="sq-AL"/>
        </w:rPr>
      </w:pPr>
      <w:r w:rsidRPr="00C8194F">
        <w:rPr>
          <w:lang w:val="sq-AL"/>
        </w:rPr>
        <w:t>Neni 8</w:t>
      </w:r>
    </w:p>
    <w:p w:rsidR="009D7856" w:rsidRPr="00C8194F" w:rsidRDefault="009D7856" w:rsidP="00542389">
      <w:pPr>
        <w:pStyle w:val="NeniTitull"/>
        <w:keepNext w:val="0"/>
        <w:rPr>
          <w:lang w:val="sq-AL"/>
        </w:rPr>
      </w:pPr>
      <w:r w:rsidRPr="00C8194F">
        <w:rPr>
          <w:lang w:val="sq-AL"/>
        </w:rPr>
        <w:t xml:space="preserve">Zhvillimi i procedurës për të njëjtën vepër penale </w:t>
      </w:r>
    </w:p>
    <w:p w:rsidR="009D7856" w:rsidRPr="00C8194F" w:rsidRDefault="009D7856" w:rsidP="00542389">
      <w:pPr>
        <w:pStyle w:val="Paragrafi"/>
        <w:rPr>
          <w:lang w:val="sq-AL"/>
        </w:rPr>
      </w:pPr>
    </w:p>
    <w:p w:rsidR="009D7856" w:rsidRPr="00C8194F" w:rsidRDefault="009D7856" w:rsidP="00542389">
      <w:pPr>
        <w:pStyle w:val="Paragrafi"/>
        <w:rPr>
          <w:lang w:val="sq-AL"/>
        </w:rPr>
      </w:pPr>
      <w:r w:rsidRPr="00C8194F">
        <w:rPr>
          <w:lang w:val="sq-AL"/>
        </w:rPr>
        <w:t xml:space="preserve">Pala e </w:t>
      </w:r>
      <w:r w:rsidR="00973EBD">
        <w:rPr>
          <w:lang w:val="sq-AL"/>
        </w:rPr>
        <w:t>k</w:t>
      </w:r>
      <w:r w:rsidRPr="00C8194F">
        <w:rPr>
          <w:lang w:val="sq-AL"/>
        </w:rPr>
        <w:t>ërkuar mund të refuzojë ekstradimin e personit të kërkuar, nëse autoritetet kompetente të saj janë duke zhvilluar procedurë penale kundër tij/saj në lidhje me veprën penale ose veprat penale për të cilat është kërkuar ekstradimi.</w:t>
      </w:r>
    </w:p>
    <w:p w:rsidR="009D7856" w:rsidRPr="00C8194F" w:rsidRDefault="009D7856" w:rsidP="00542389">
      <w:pPr>
        <w:pStyle w:val="Paragrafi"/>
        <w:rPr>
          <w:lang w:val="sq-AL"/>
        </w:rPr>
      </w:pPr>
    </w:p>
    <w:p w:rsidR="009D7856" w:rsidRPr="00C8194F" w:rsidRDefault="009D7856" w:rsidP="00542389">
      <w:pPr>
        <w:pStyle w:val="NeniNr"/>
        <w:keepNext w:val="0"/>
        <w:rPr>
          <w:lang w:val="sq-AL"/>
        </w:rPr>
      </w:pPr>
      <w:r w:rsidRPr="00C8194F">
        <w:rPr>
          <w:lang w:val="sq-AL"/>
        </w:rPr>
        <w:t>Neni 9</w:t>
      </w:r>
    </w:p>
    <w:p w:rsidR="009D7856" w:rsidRPr="00973EBD" w:rsidRDefault="009D7856" w:rsidP="00542389">
      <w:pPr>
        <w:pStyle w:val="NeniTitull"/>
        <w:keepNext w:val="0"/>
        <w:rPr>
          <w:i/>
          <w:lang w:val="sq-AL"/>
        </w:rPr>
      </w:pPr>
      <w:r w:rsidRPr="00973EBD">
        <w:rPr>
          <w:i/>
          <w:lang w:val="sq-AL"/>
        </w:rPr>
        <w:t xml:space="preserve">Ne bis in idem </w:t>
      </w:r>
    </w:p>
    <w:p w:rsidR="009D7856" w:rsidRPr="00C8194F" w:rsidRDefault="009D7856" w:rsidP="00542389">
      <w:pPr>
        <w:pStyle w:val="Paragrafi"/>
        <w:rPr>
          <w:lang w:val="sq-AL"/>
        </w:rPr>
      </w:pPr>
    </w:p>
    <w:p w:rsidR="009D7856" w:rsidRPr="00C8194F" w:rsidRDefault="009D7856" w:rsidP="00542389">
      <w:pPr>
        <w:pStyle w:val="Paragrafi"/>
        <w:rPr>
          <w:lang w:val="sq-AL"/>
        </w:rPr>
      </w:pPr>
      <w:r w:rsidRPr="00C8194F">
        <w:rPr>
          <w:lang w:val="sq-AL"/>
        </w:rPr>
        <w:t xml:space="preserve">Ekstradimi nuk lejohet nëse është dhënë një vendim i formës së prerë nga autoritetet gjyqësore kompetente të </w:t>
      </w:r>
      <w:r w:rsidR="00956BF5" w:rsidRPr="00C8194F">
        <w:rPr>
          <w:lang w:val="sq-AL"/>
        </w:rPr>
        <w:t>p</w:t>
      </w:r>
      <w:r w:rsidRPr="00C8194F">
        <w:rPr>
          <w:lang w:val="sq-AL"/>
        </w:rPr>
        <w:t xml:space="preserve">alës së </w:t>
      </w:r>
      <w:r w:rsidR="00956BF5" w:rsidRPr="00C8194F">
        <w:rPr>
          <w:lang w:val="sq-AL"/>
        </w:rPr>
        <w:t xml:space="preserve">kërkuar </w:t>
      </w:r>
      <w:r w:rsidRPr="00C8194F">
        <w:rPr>
          <w:lang w:val="sq-AL"/>
        </w:rPr>
        <w:t>ndaj personit të kërkuar për veprën ose veprat penale</w:t>
      </w:r>
      <w:r w:rsidR="00973EBD">
        <w:rPr>
          <w:lang w:val="sq-AL"/>
        </w:rPr>
        <w:t>,</w:t>
      </w:r>
      <w:r w:rsidRPr="00C8194F">
        <w:rPr>
          <w:lang w:val="sq-AL"/>
        </w:rPr>
        <w:t xml:space="preserve"> për të cilat kërkohet ekstradimi. Ekstradimi mund të refuzohet nëse autoritetet gjyqësore kompetente të </w:t>
      </w:r>
      <w:r w:rsidR="00973EBD" w:rsidRPr="00C8194F">
        <w:rPr>
          <w:lang w:val="sq-AL"/>
        </w:rPr>
        <w:t>palës së kërkuar kanë vend</w:t>
      </w:r>
      <w:r w:rsidRPr="00C8194F">
        <w:rPr>
          <w:lang w:val="sq-AL"/>
        </w:rPr>
        <w:t xml:space="preserve">osur të mos fillojnë ose të përfundojnë procedurën penale për të njëjtën vepër ose vepra penale. </w:t>
      </w:r>
    </w:p>
    <w:p w:rsidR="009D7856" w:rsidRPr="00C8194F" w:rsidRDefault="009D7856" w:rsidP="00542389">
      <w:pPr>
        <w:pStyle w:val="Paragrafi"/>
        <w:rPr>
          <w:lang w:val="sq-AL"/>
        </w:rPr>
      </w:pPr>
    </w:p>
    <w:p w:rsidR="009D7856" w:rsidRPr="00C8194F" w:rsidRDefault="009D7856" w:rsidP="00542389">
      <w:pPr>
        <w:pStyle w:val="NeniNr"/>
        <w:keepNext w:val="0"/>
        <w:rPr>
          <w:lang w:val="sq-AL"/>
        </w:rPr>
      </w:pPr>
      <w:r w:rsidRPr="00C8194F">
        <w:rPr>
          <w:lang w:val="sq-AL"/>
        </w:rPr>
        <w:t>Neni 10</w:t>
      </w:r>
    </w:p>
    <w:p w:rsidR="009D7856" w:rsidRPr="00C8194F" w:rsidRDefault="009D7856" w:rsidP="00542389">
      <w:pPr>
        <w:pStyle w:val="NeniTitull"/>
        <w:keepNext w:val="0"/>
        <w:rPr>
          <w:lang w:val="sq-AL"/>
        </w:rPr>
      </w:pPr>
      <w:r w:rsidRPr="00C8194F">
        <w:rPr>
          <w:lang w:val="sq-AL"/>
        </w:rPr>
        <w:t>Parashkrimi</w:t>
      </w:r>
    </w:p>
    <w:p w:rsidR="009D7856" w:rsidRPr="00C8194F" w:rsidRDefault="009D7856" w:rsidP="00542389">
      <w:pPr>
        <w:pStyle w:val="Paragrafi"/>
        <w:rPr>
          <w:lang w:val="sq-AL"/>
        </w:rPr>
      </w:pPr>
    </w:p>
    <w:p w:rsidR="009D7856" w:rsidRPr="00C8194F" w:rsidRDefault="009D7856" w:rsidP="00542389">
      <w:pPr>
        <w:pStyle w:val="Paragrafi"/>
        <w:rPr>
          <w:lang w:val="sq-AL"/>
        </w:rPr>
      </w:pPr>
      <w:r w:rsidRPr="00C8194F">
        <w:rPr>
          <w:lang w:val="sq-AL"/>
        </w:rPr>
        <w:t xml:space="preserve">Ekstradimi nuk lejohet nëse sipas ligjit të të dyja </w:t>
      </w:r>
      <w:r w:rsidR="00956BF5" w:rsidRPr="00C8194F">
        <w:rPr>
          <w:lang w:val="sq-AL"/>
        </w:rPr>
        <w:t>palëve</w:t>
      </w:r>
      <w:r w:rsidRPr="00C8194F">
        <w:rPr>
          <w:lang w:val="sq-AL"/>
        </w:rPr>
        <w:t xml:space="preserve">, ndjekja penale ose ekzekutimi i dënimit është parashkruar.   </w:t>
      </w:r>
    </w:p>
    <w:p w:rsidR="009D7856" w:rsidRPr="00C8194F" w:rsidRDefault="009D7856" w:rsidP="00542389">
      <w:pPr>
        <w:pStyle w:val="Paragrafi"/>
        <w:rPr>
          <w:lang w:val="sq-AL"/>
        </w:rPr>
      </w:pPr>
    </w:p>
    <w:p w:rsidR="009D7856" w:rsidRPr="00C8194F" w:rsidRDefault="009D7856" w:rsidP="00542389">
      <w:pPr>
        <w:pStyle w:val="NeniNr"/>
        <w:keepNext w:val="0"/>
        <w:rPr>
          <w:lang w:val="sq-AL"/>
        </w:rPr>
      </w:pPr>
      <w:r w:rsidRPr="00C8194F">
        <w:rPr>
          <w:lang w:val="sq-AL"/>
        </w:rPr>
        <w:t>Neni 11</w:t>
      </w:r>
    </w:p>
    <w:p w:rsidR="009D7856" w:rsidRPr="00C8194F" w:rsidRDefault="009D7856" w:rsidP="00542389">
      <w:pPr>
        <w:pStyle w:val="NeniTitull"/>
        <w:keepNext w:val="0"/>
        <w:rPr>
          <w:lang w:val="sq-AL"/>
        </w:rPr>
      </w:pPr>
      <w:r w:rsidRPr="00C8194F">
        <w:rPr>
          <w:lang w:val="sq-AL"/>
        </w:rPr>
        <w:t>Gjykimet në mungesë</w:t>
      </w:r>
    </w:p>
    <w:p w:rsidR="009D7856" w:rsidRPr="00C8194F" w:rsidRDefault="009D7856" w:rsidP="00542389">
      <w:pPr>
        <w:pStyle w:val="Paragrafi"/>
        <w:rPr>
          <w:lang w:val="sq-AL"/>
        </w:rPr>
      </w:pPr>
    </w:p>
    <w:p w:rsidR="009D7856" w:rsidRPr="00C8194F" w:rsidRDefault="009D7856" w:rsidP="00542389">
      <w:pPr>
        <w:pStyle w:val="Paragrafi"/>
        <w:rPr>
          <w:lang w:val="sq-AL"/>
        </w:rPr>
      </w:pPr>
      <w:r w:rsidRPr="00C8194F">
        <w:rPr>
          <w:lang w:val="sq-AL"/>
        </w:rPr>
        <w:t xml:space="preserve">1. Kur njëra nga </w:t>
      </w:r>
      <w:r w:rsidR="00973EBD">
        <w:rPr>
          <w:lang w:val="sq-AL"/>
        </w:rPr>
        <w:t>p</w:t>
      </w:r>
      <w:r w:rsidRPr="00C8194F">
        <w:rPr>
          <w:lang w:val="sq-AL"/>
        </w:rPr>
        <w:t xml:space="preserve">alët kërkon ekstradimin e një personi me qëllim të ekzekutimit të një dënimi ose urdhërarresti të dhënë ndaj tij në mungesë, </w:t>
      </w:r>
      <w:r w:rsidR="00956BF5" w:rsidRPr="00C8194F">
        <w:rPr>
          <w:lang w:val="sq-AL"/>
        </w:rPr>
        <w:t xml:space="preserve">pala e kërkuar </w:t>
      </w:r>
      <w:r w:rsidRPr="00C8194F">
        <w:rPr>
          <w:lang w:val="sq-AL"/>
        </w:rPr>
        <w:t xml:space="preserve">mund të refuzojë ekstradimin, nëse sipas vlerësimit të saj, procedura gjyqësore nuk i ka përmbushur të drejtat minimale të mbrojtjes. Megjithatë, ekstradimi lejohet, në qoftë se </w:t>
      </w:r>
      <w:r w:rsidR="00973EBD" w:rsidRPr="00C8194F">
        <w:rPr>
          <w:lang w:val="sq-AL"/>
        </w:rPr>
        <w:t xml:space="preserve">pala kërkuese </w:t>
      </w:r>
      <w:r w:rsidRPr="00C8194F">
        <w:rPr>
          <w:lang w:val="sq-AL"/>
        </w:rPr>
        <w:t xml:space="preserve">jep garanci se i ekstraduari, nëse është gjykuar në mungesë, ka të drejtën e rigjykimit ose të rishikimit të vendimit </w:t>
      </w:r>
      <w:r w:rsidR="00956BF5">
        <w:rPr>
          <w:lang w:val="sq-AL"/>
        </w:rPr>
        <w:t>gjyqësor të dhënë ndaj tij.</w:t>
      </w:r>
    </w:p>
    <w:p w:rsidR="009D7856" w:rsidRPr="00C8194F" w:rsidRDefault="009D7856" w:rsidP="00542389">
      <w:pPr>
        <w:pStyle w:val="Paragrafi"/>
        <w:rPr>
          <w:lang w:val="sq-AL"/>
        </w:rPr>
      </w:pPr>
      <w:r w:rsidRPr="00C8194F">
        <w:rPr>
          <w:lang w:val="sq-AL"/>
        </w:rPr>
        <w:t xml:space="preserve">2. Kur </w:t>
      </w:r>
      <w:r w:rsidR="00973EBD" w:rsidRPr="00C8194F">
        <w:rPr>
          <w:lang w:val="sq-AL"/>
        </w:rPr>
        <w:t xml:space="preserve">pala e kërkuar </w:t>
      </w:r>
      <w:r w:rsidRPr="00C8194F">
        <w:rPr>
          <w:lang w:val="sq-AL"/>
        </w:rPr>
        <w:t xml:space="preserve">i njofton personit të kërkuar për t’u ekstraduar, vendimin e dhënë në mungesë, </w:t>
      </w:r>
      <w:r w:rsidR="00973EBD" w:rsidRPr="00C8194F">
        <w:rPr>
          <w:lang w:val="sq-AL"/>
        </w:rPr>
        <w:t xml:space="preserve">pala kërkuese </w:t>
      </w:r>
      <w:r w:rsidRPr="00C8194F">
        <w:rPr>
          <w:lang w:val="sq-AL"/>
        </w:rPr>
        <w:t>nuk e konsideron këtë komunikim si një njoftim formal zyrtar për qëllimet e procedurës penale në atë shtet.</w:t>
      </w:r>
    </w:p>
    <w:p w:rsidR="009D7856" w:rsidRPr="00C8194F" w:rsidRDefault="009D7856" w:rsidP="00542389">
      <w:pPr>
        <w:pStyle w:val="Paragrafi"/>
        <w:rPr>
          <w:lang w:val="sq-AL"/>
        </w:rPr>
      </w:pPr>
    </w:p>
    <w:p w:rsidR="009D7856" w:rsidRPr="00C8194F" w:rsidRDefault="009D7856" w:rsidP="00542389">
      <w:pPr>
        <w:pStyle w:val="NeniNr"/>
        <w:keepNext w:val="0"/>
        <w:rPr>
          <w:lang w:val="sq-AL"/>
        </w:rPr>
      </w:pPr>
      <w:r w:rsidRPr="00C8194F">
        <w:rPr>
          <w:lang w:val="sq-AL"/>
        </w:rPr>
        <w:t>Neni 12</w:t>
      </w:r>
    </w:p>
    <w:p w:rsidR="009D7856" w:rsidRPr="00C8194F" w:rsidRDefault="009D7856" w:rsidP="00542389">
      <w:pPr>
        <w:pStyle w:val="NeniTitull"/>
        <w:keepNext w:val="0"/>
        <w:rPr>
          <w:lang w:val="sq-AL"/>
        </w:rPr>
      </w:pPr>
      <w:r w:rsidRPr="00C8194F">
        <w:rPr>
          <w:lang w:val="sq-AL"/>
        </w:rPr>
        <w:t xml:space="preserve">Amnistia ose falja </w:t>
      </w:r>
    </w:p>
    <w:p w:rsidR="009D7856" w:rsidRPr="00C8194F" w:rsidRDefault="009D7856" w:rsidP="00542389">
      <w:pPr>
        <w:pStyle w:val="NeniTitull"/>
        <w:keepNext w:val="0"/>
        <w:rPr>
          <w:lang w:val="sq-AL"/>
        </w:rPr>
      </w:pPr>
    </w:p>
    <w:p w:rsidR="009D7856" w:rsidRPr="00C8194F" w:rsidRDefault="009D7856" w:rsidP="00542389">
      <w:pPr>
        <w:pStyle w:val="Paragrafi"/>
        <w:rPr>
          <w:lang w:val="sq-AL"/>
        </w:rPr>
      </w:pPr>
      <w:r w:rsidRPr="00C8194F">
        <w:rPr>
          <w:lang w:val="sq-AL"/>
        </w:rPr>
        <w:t xml:space="preserve">Ekstradimi nuk lejohet për një vepër penale për të cilën një amnisti ose falje është shpallur në shtetin, të cilit i paraqitet kërkesa. </w:t>
      </w:r>
    </w:p>
    <w:p w:rsidR="009D7856" w:rsidRDefault="009D7856" w:rsidP="00542389">
      <w:pPr>
        <w:pStyle w:val="Paragrafi"/>
        <w:rPr>
          <w:lang w:val="sq-AL"/>
        </w:rPr>
      </w:pPr>
    </w:p>
    <w:p w:rsidR="00693ED3" w:rsidRDefault="00693ED3" w:rsidP="00542389">
      <w:pPr>
        <w:pStyle w:val="Paragrafi"/>
        <w:rPr>
          <w:lang w:val="sq-AL"/>
        </w:rPr>
      </w:pPr>
    </w:p>
    <w:p w:rsidR="00693ED3" w:rsidRDefault="00693ED3" w:rsidP="00542389">
      <w:pPr>
        <w:pStyle w:val="Paragrafi"/>
        <w:rPr>
          <w:lang w:val="sq-AL"/>
        </w:rPr>
      </w:pPr>
    </w:p>
    <w:p w:rsidR="00693ED3" w:rsidRPr="00C8194F" w:rsidRDefault="00693ED3" w:rsidP="00542389">
      <w:pPr>
        <w:pStyle w:val="Paragrafi"/>
        <w:rPr>
          <w:lang w:val="sq-AL"/>
        </w:rPr>
      </w:pPr>
    </w:p>
    <w:p w:rsidR="009D7856" w:rsidRPr="00C8194F" w:rsidRDefault="009D7856" w:rsidP="00542389">
      <w:pPr>
        <w:pStyle w:val="TitulliTitull"/>
        <w:keepNext w:val="0"/>
        <w:rPr>
          <w:lang w:val="sq-AL"/>
        </w:rPr>
      </w:pPr>
      <w:r w:rsidRPr="00C8194F">
        <w:rPr>
          <w:lang w:val="sq-AL"/>
        </w:rPr>
        <w:t xml:space="preserve">KAPITULLI II </w:t>
      </w:r>
    </w:p>
    <w:p w:rsidR="009D7856" w:rsidRPr="00C8194F" w:rsidRDefault="009D7856" w:rsidP="00542389">
      <w:pPr>
        <w:pStyle w:val="TitulliTitull"/>
        <w:keepNext w:val="0"/>
        <w:rPr>
          <w:lang w:val="sq-AL"/>
        </w:rPr>
      </w:pPr>
      <w:r w:rsidRPr="00C8194F">
        <w:rPr>
          <w:lang w:val="sq-AL"/>
        </w:rPr>
        <w:t xml:space="preserve">PROCEDURA E DORËZIMIT </w:t>
      </w:r>
    </w:p>
    <w:p w:rsidR="009D7856" w:rsidRPr="00C8194F" w:rsidRDefault="009D7856" w:rsidP="00542389">
      <w:pPr>
        <w:pStyle w:val="Paragrafi"/>
        <w:rPr>
          <w:lang w:val="sq-AL"/>
        </w:rPr>
      </w:pPr>
    </w:p>
    <w:p w:rsidR="009D7856" w:rsidRPr="00C8194F" w:rsidRDefault="009D7856" w:rsidP="00542389">
      <w:pPr>
        <w:pStyle w:val="NeniNr"/>
        <w:keepNext w:val="0"/>
        <w:rPr>
          <w:lang w:val="sq-AL"/>
        </w:rPr>
      </w:pPr>
      <w:r w:rsidRPr="00C8194F">
        <w:rPr>
          <w:lang w:val="sq-AL"/>
        </w:rPr>
        <w:t>Neni 13</w:t>
      </w:r>
    </w:p>
    <w:p w:rsidR="009D7856" w:rsidRPr="00C8194F" w:rsidRDefault="009D7856" w:rsidP="00542389">
      <w:pPr>
        <w:pStyle w:val="NeniTitull"/>
        <w:keepNext w:val="0"/>
        <w:rPr>
          <w:lang w:val="sq-AL"/>
        </w:rPr>
      </w:pPr>
      <w:r w:rsidRPr="00C8194F">
        <w:rPr>
          <w:lang w:val="sq-AL"/>
        </w:rPr>
        <w:t>Kërkesa dhe dokumentet shoqëruese</w:t>
      </w:r>
    </w:p>
    <w:p w:rsidR="009D7856" w:rsidRPr="00C8194F" w:rsidRDefault="009D7856" w:rsidP="00542389">
      <w:pPr>
        <w:pStyle w:val="NeniTitull"/>
        <w:keepNext w:val="0"/>
        <w:rPr>
          <w:lang w:val="sq-AL"/>
        </w:rPr>
      </w:pPr>
    </w:p>
    <w:p w:rsidR="009D7856" w:rsidRPr="00C8194F" w:rsidRDefault="009D7856" w:rsidP="00542389">
      <w:pPr>
        <w:pStyle w:val="Paragrafi"/>
        <w:rPr>
          <w:lang w:val="sq-AL"/>
        </w:rPr>
      </w:pPr>
      <w:r w:rsidRPr="00C8194F">
        <w:rPr>
          <w:lang w:val="sq-AL"/>
        </w:rPr>
        <w:t>1. Palët i paraqesin me shkrim kërkesat për ekstradim dhe dokumentet e tjera shoqëruese në rastin e Ministrisë së Dr</w:t>
      </w:r>
      <w:r w:rsidR="0006428F">
        <w:rPr>
          <w:lang w:val="sq-AL"/>
        </w:rPr>
        <w:t>ejtësisë t</w:t>
      </w:r>
      <w:r w:rsidRPr="00C8194F">
        <w:rPr>
          <w:lang w:val="sq-AL"/>
        </w:rPr>
        <w:t>ë Republikës së Shqipërisë</w:t>
      </w:r>
      <w:r w:rsidR="0006428F">
        <w:rPr>
          <w:lang w:val="sq-AL"/>
        </w:rPr>
        <w:t>,</w:t>
      </w:r>
      <w:r w:rsidRPr="00C8194F">
        <w:rPr>
          <w:lang w:val="sq-AL"/>
        </w:rPr>
        <w:t xml:space="preserve"> dre</w:t>
      </w:r>
      <w:r w:rsidR="0006428F">
        <w:rPr>
          <w:lang w:val="sq-AL"/>
        </w:rPr>
        <w:t>jtuar Ministrisë së Drejtësisë t</w:t>
      </w:r>
      <w:r w:rsidRPr="00C8194F">
        <w:rPr>
          <w:lang w:val="sq-AL"/>
        </w:rPr>
        <w:t xml:space="preserve">ë Republikës së Kosovës në </w:t>
      </w:r>
      <w:r w:rsidR="0006428F">
        <w:rPr>
          <w:lang w:val="sq-AL"/>
        </w:rPr>
        <w:t xml:space="preserve">gjuhën </w:t>
      </w:r>
      <w:r w:rsidRPr="00C8194F">
        <w:rPr>
          <w:lang w:val="sq-AL"/>
        </w:rPr>
        <w:t>shqipe ose serbe dhe në ras</w:t>
      </w:r>
      <w:r w:rsidR="0006428F">
        <w:rPr>
          <w:lang w:val="sq-AL"/>
        </w:rPr>
        <w:t>tin e Ministrisë së Drejtësisë t</w:t>
      </w:r>
      <w:r w:rsidRPr="00C8194F">
        <w:rPr>
          <w:lang w:val="sq-AL"/>
        </w:rPr>
        <w:t xml:space="preserve">ë Republikës </w:t>
      </w:r>
      <w:r w:rsidR="0006428F">
        <w:rPr>
          <w:lang w:val="sq-AL"/>
        </w:rPr>
        <w:t>së Kosovës drejtuar Ministrisë të Drejtësisë t</w:t>
      </w:r>
      <w:r w:rsidRPr="00C8194F">
        <w:rPr>
          <w:lang w:val="sq-AL"/>
        </w:rPr>
        <w:t>ë Republikës së Shqipërisë në gjuhën shqipe. Megjithatë, komunikimi p</w:t>
      </w:r>
      <w:r w:rsidR="0006428F">
        <w:rPr>
          <w:lang w:val="sq-AL"/>
        </w:rPr>
        <w:t>ërmes kanaleve diplomatike mes p</w:t>
      </w:r>
      <w:r w:rsidRPr="00C8194F">
        <w:rPr>
          <w:lang w:val="sq-AL"/>
        </w:rPr>
        <w:t xml:space="preserve">alëve nuk përjashtohet. </w:t>
      </w:r>
    </w:p>
    <w:p w:rsidR="009D7856" w:rsidRPr="00C8194F" w:rsidRDefault="009D7856" w:rsidP="00542389">
      <w:pPr>
        <w:pStyle w:val="Paragrafi"/>
        <w:rPr>
          <w:lang w:val="sq-AL"/>
        </w:rPr>
      </w:pPr>
      <w:r w:rsidRPr="00C8194F">
        <w:rPr>
          <w:lang w:val="sq-AL"/>
        </w:rPr>
        <w:t xml:space="preserve">2. Kërkesa shoqërohet nga dokumentet e mëposhtme: </w:t>
      </w:r>
    </w:p>
    <w:p w:rsidR="009D7856" w:rsidRPr="00C8194F" w:rsidRDefault="009D7856" w:rsidP="00542389">
      <w:pPr>
        <w:pStyle w:val="Paragrafi"/>
        <w:rPr>
          <w:lang w:val="sq-AL"/>
        </w:rPr>
      </w:pPr>
      <w:r w:rsidRPr="00C8194F">
        <w:rPr>
          <w:lang w:val="sq-AL"/>
        </w:rPr>
        <w:t xml:space="preserve">i) origjinali ose kopja e njësuar e vendimit të dënimit ose të urdhërarrestit;   </w:t>
      </w:r>
    </w:p>
    <w:p w:rsidR="009D7856" w:rsidRPr="00C8194F" w:rsidRDefault="00973EBD" w:rsidP="00542389">
      <w:pPr>
        <w:pStyle w:val="Paragrafi"/>
        <w:rPr>
          <w:lang w:val="sq-AL"/>
        </w:rPr>
      </w:pPr>
      <w:r>
        <w:rPr>
          <w:lang w:val="sq-AL"/>
        </w:rPr>
        <w:t>ii) përshkrimin e veprës</w:t>
      </w:r>
      <w:r w:rsidR="009D7856" w:rsidRPr="00C8194F">
        <w:rPr>
          <w:lang w:val="sq-AL"/>
        </w:rPr>
        <w:t xml:space="preserve"> penale për të cilën është kërkuar ekstradimi, koha dhe vendi i kryerjes së saj, cilësimi ligjor i veprës penale;</w:t>
      </w:r>
    </w:p>
    <w:p w:rsidR="009D7856" w:rsidRPr="00C8194F" w:rsidRDefault="009D7856" w:rsidP="00542389">
      <w:pPr>
        <w:pStyle w:val="Paragrafi"/>
        <w:rPr>
          <w:lang w:val="sq-AL"/>
        </w:rPr>
      </w:pPr>
      <w:r w:rsidRPr="00C8194F">
        <w:rPr>
          <w:lang w:val="sq-AL"/>
        </w:rPr>
        <w:t>iii) teksti i dispozitave ligjore të zbatueshme; dhe</w:t>
      </w:r>
    </w:p>
    <w:p w:rsidR="009D7856" w:rsidRPr="00C8194F" w:rsidRDefault="009D7856" w:rsidP="00542389">
      <w:pPr>
        <w:pStyle w:val="Paragrafi"/>
        <w:rPr>
          <w:lang w:val="sq-AL"/>
        </w:rPr>
      </w:pPr>
      <w:r w:rsidRPr="00C8194F">
        <w:rPr>
          <w:lang w:val="sq-AL"/>
        </w:rPr>
        <w:t>iv) të dhënat individuale dhe çdo informacion tjetër të mundshëm, që shërben për të përcaktuar identitetin dhe shtetësinë e personit, për të cilin kërkohet ekstradimi.</w:t>
      </w:r>
    </w:p>
    <w:p w:rsidR="009D7856" w:rsidRPr="00C8194F" w:rsidRDefault="009D7856" w:rsidP="00542389">
      <w:pPr>
        <w:pStyle w:val="Paragrafi"/>
        <w:rPr>
          <w:lang w:val="sq-AL"/>
        </w:rPr>
      </w:pPr>
    </w:p>
    <w:p w:rsidR="009D7856" w:rsidRPr="00C8194F" w:rsidRDefault="009D7856" w:rsidP="00542389">
      <w:pPr>
        <w:pStyle w:val="NeniNr"/>
        <w:keepNext w:val="0"/>
        <w:rPr>
          <w:lang w:val="sq-AL"/>
        </w:rPr>
      </w:pPr>
      <w:r w:rsidRPr="00C8194F">
        <w:rPr>
          <w:lang w:val="sq-AL"/>
        </w:rPr>
        <w:t xml:space="preserve">Neni 14 </w:t>
      </w:r>
    </w:p>
    <w:p w:rsidR="009D7856" w:rsidRPr="00C8194F" w:rsidRDefault="009D7856" w:rsidP="00542389">
      <w:pPr>
        <w:pStyle w:val="NeniTitull"/>
        <w:keepNext w:val="0"/>
        <w:rPr>
          <w:lang w:val="sq-AL"/>
        </w:rPr>
      </w:pPr>
      <w:r w:rsidRPr="00C8194F">
        <w:rPr>
          <w:lang w:val="sq-AL"/>
        </w:rPr>
        <w:t>Informacion shtesë</w:t>
      </w:r>
    </w:p>
    <w:p w:rsidR="009D7856" w:rsidRPr="00C8194F" w:rsidRDefault="009D7856" w:rsidP="00542389">
      <w:pPr>
        <w:pStyle w:val="Paragrafi"/>
        <w:rPr>
          <w:lang w:val="sq-AL"/>
        </w:rPr>
      </w:pPr>
    </w:p>
    <w:p w:rsidR="009D7856" w:rsidRPr="00C8194F" w:rsidRDefault="009D7856" w:rsidP="00542389">
      <w:pPr>
        <w:pStyle w:val="Paragrafi"/>
        <w:rPr>
          <w:lang w:val="sq-AL"/>
        </w:rPr>
      </w:pPr>
      <w:r w:rsidRPr="00C8194F">
        <w:rPr>
          <w:lang w:val="sq-AL"/>
        </w:rPr>
        <w:t xml:space="preserve">Në rast se informacioni i dërguar në mbështetje të kërkesës së ekstradimit, nuk është i mjaftueshëm që t’i mundësojë </w:t>
      </w:r>
      <w:r w:rsidR="0006428F" w:rsidRPr="00C8194F">
        <w:rPr>
          <w:lang w:val="sq-AL"/>
        </w:rPr>
        <w:t>palës së kërkuar</w:t>
      </w:r>
      <w:r w:rsidR="0006428F">
        <w:rPr>
          <w:lang w:val="sq-AL"/>
        </w:rPr>
        <w:t>,</w:t>
      </w:r>
      <w:r w:rsidR="0006428F" w:rsidRPr="00C8194F">
        <w:rPr>
          <w:lang w:val="sq-AL"/>
        </w:rPr>
        <w:t xml:space="preserve"> </w:t>
      </w:r>
      <w:r w:rsidRPr="00C8194F">
        <w:rPr>
          <w:lang w:val="sq-AL"/>
        </w:rPr>
        <w:t xml:space="preserve">për të marrë një vendim në bazë të kësaj Marrëveshjeje, </w:t>
      </w:r>
      <w:r w:rsidR="00973EBD" w:rsidRPr="00C8194F">
        <w:rPr>
          <w:lang w:val="sq-AL"/>
        </w:rPr>
        <w:t xml:space="preserve">pala e kërkuar </w:t>
      </w:r>
      <w:r w:rsidRPr="00C8194F">
        <w:rPr>
          <w:lang w:val="sq-AL"/>
        </w:rPr>
        <w:t>mund të kërkojë informacionin e nevojshëm shtesë dhe mund të caktojë një afat kohor për pranimin e tij.</w:t>
      </w:r>
    </w:p>
    <w:p w:rsidR="009D7856" w:rsidRPr="00C8194F" w:rsidRDefault="009D7856" w:rsidP="00542389">
      <w:pPr>
        <w:pStyle w:val="Paragrafi"/>
        <w:rPr>
          <w:lang w:val="sq-AL"/>
        </w:rPr>
      </w:pPr>
    </w:p>
    <w:p w:rsidR="009D7856" w:rsidRPr="00C8194F" w:rsidRDefault="009D7856" w:rsidP="00542389">
      <w:pPr>
        <w:pStyle w:val="NeniNr"/>
        <w:keepNext w:val="0"/>
        <w:rPr>
          <w:lang w:val="sq-AL"/>
        </w:rPr>
      </w:pPr>
      <w:r w:rsidRPr="00C8194F">
        <w:rPr>
          <w:lang w:val="sq-AL"/>
        </w:rPr>
        <w:t>Neni 15</w:t>
      </w:r>
    </w:p>
    <w:p w:rsidR="009D7856" w:rsidRPr="00C8194F" w:rsidRDefault="009D7856" w:rsidP="00542389">
      <w:pPr>
        <w:pStyle w:val="NeniTitull"/>
        <w:keepNext w:val="0"/>
        <w:rPr>
          <w:lang w:val="sq-AL"/>
        </w:rPr>
      </w:pPr>
      <w:r w:rsidRPr="00C8194F">
        <w:rPr>
          <w:lang w:val="sq-AL"/>
        </w:rPr>
        <w:t>Arrestimi i përkohshëm</w:t>
      </w:r>
    </w:p>
    <w:p w:rsidR="009D7856" w:rsidRPr="00C8194F" w:rsidRDefault="009D7856" w:rsidP="00542389">
      <w:pPr>
        <w:pStyle w:val="Paragrafi"/>
        <w:rPr>
          <w:lang w:val="sq-AL"/>
        </w:rPr>
      </w:pPr>
    </w:p>
    <w:p w:rsidR="009D7856" w:rsidRPr="00C8194F" w:rsidRDefault="009D7856" w:rsidP="00542389">
      <w:pPr>
        <w:pStyle w:val="Paragrafi"/>
        <w:rPr>
          <w:lang w:val="sq-AL"/>
        </w:rPr>
      </w:pPr>
      <w:r w:rsidRPr="00C8194F">
        <w:rPr>
          <w:lang w:val="sq-AL"/>
        </w:rPr>
        <w:t xml:space="preserve">1. Në raste urgjente, </w:t>
      </w:r>
      <w:r w:rsidR="00973EBD" w:rsidRPr="00C8194F">
        <w:rPr>
          <w:lang w:val="sq-AL"/>
        </w:rPr>
        <w:t xml:space="preserve">pala kërkuese </w:t>
      </w:r>
      <w:r w:rsidRPr="00C8194F">
        <w:rPr>
          <w:lang w:val="sq-AL"/>
        </w:rPr>
        <w:t xml:space="preserve">mund të kërkojë arrestimin e përkohshëm të personit të kërkuar. Pala e </w:t>
      </w:r>
      <w:r w:rsidR="00973EBD">
        <w:rPr>
          <w:lang w:val="sq-AL"/>
        </w:rPr>
        <w:t>k</w:t>
      </w:r>
      <w:r w:rsidRPr="00C8194F">
        <w:rPr>
          <w:lang w:val="sq-AL"/>
        </w:rPr>
        <w:t xml:space="preserve">ërkuar vendos lidhur me këtë çështje, në përputhje me legjislacionin e saj. </w:t>
      </w:r>
    </w:p>
    <w:p w:rsidR="009D7856" w:rsidRPr="00C8194F" w:rsidRDefault="009D7856" w:rsidP="00542389">
      <w:pPr>
        <w:pStyle w:val="Paragrafi"/>
        <w:rPr>
          <w:lang w:val="sq-AL"/>
        </w:rPr>
      </w:pPr>
      <w:r w:rsidRPr="00C8194F">
        <w:rPr>
          <w:lang w:val="sq-AL"/>
        </w:rPr>
        <w:t xml:space="preserve">2. Kërkesa për arrestimin e përkohshëm duhet të tregojë qëllimin për dërgimin e kërkesës për ekstradim dhe se ekziston një nga dokumentet e përcaktuara në nenin 13, paragrafi 2 të kësaj Marrëveshjeje. Gjithashtu, ajo duhet të tregojë veprën penale për të cilën do të kërkohet ekstradimi, kohën dhe vendin e kryerjes së veprës penale, si dhe një përshkrim të personit të kërkuar, nëse është e mundur. </w:t>
      </w:r>
    </w:p>
    <w:p w:rsidR="009D7856" w:rsidRPr="00C8194F" w:rsidRDefault="009D7856" w:rsidP="00542389">
      <w:pPr>
        <w:pStyle w:val="Paragrafi"/>
        <w:rPr>
          <w:lang w:val="sq-AL"/>
        </w:rPr>
      </w:pPr>
      <w:r w:rsidRPr="00C8194F">
        <w:rPr>
          <w:lang w:val="sq-AL"/>
        </w:rPr>
        <w:t xml:space="preserve">3. Kërkesa për arrestim të përkohshëm paraqitet me shkrim, me faks ose me ndonjë mjet tjetër të komunikimit, që konfirmon marrjen. Pala e </w:t>
      </w:r>
      <w:r w:rsidR="00973EBD">
        <w:rPr>
          <w:lang w:val="sq-AL"/>
        </w:rPr>
        <w:t>k</w:t>
      </w:r>
      <w:r w:rsidRPr="00C8194F">
        <w:rPr>
          <w:lang w:val="sq-AL"/>
        </w:rPr>
        <w:t>ërkuar duhet të njoftohet pa vonesë lidhur me rezultatin e kërkesës së saj.</w:t>
      </w:r>
    </w:p>
    <w:p w:rsidR="009D7856" w:rsidRPr="00C8194F" w:rsidRDefault="009D7856" w:rsidP="00542389">
      <w:pPr>
        <w:pStyle w:val="Paragrafi"/>
        <w:rPr>
          <w:lang w:val="sq-AL"/>
        </w:rPr>
      </w:pPr>
      <w:r w:rsidRPr="00C8194F">
        <w:rPr>
          <w:lang w:val="sq-AL"/>
        </w:rPr>
        <w:t xml:space="preserve">4. Arresti i përkohshëm mund të ndërpritet dhe personi lirohet, në qoftë se brenda një periudhe prej 18 ditësh pas arrestimit, </w:t>
      </w:r>
      <w:r w:rsidR="00973EBD" w:rsidRPr="00C8194F">
        <w:rPr>
          <w:lang w:val="sq-AL"/>
        </w:rPr>
        <w:t xml:space="preserve">pala e kërkuar </w:t>
      </w:r>
      <w:r w:rsidRPr="00C8194F">
        <w:rPr>
          <w:lang w:val="sq-AL"/>
        </w:rPr>
        <w:t xml:space="preserve">nuk ka pranuar kërkesën për ekstradim dhe dokumentet e përcaktuara në nenin 13 të kësaj Marrëveshjeje. Në asnjë rast, arresti i përkohshëm nuk duhet të tejkalojë periudhën prej 40 ditësh nga data e arrestimit. Mundësia e lirimit me kusht, në çdo kohë, nuk është e përjashtuar, megjithatë, </w:t>
      </w:r>
      <w:r w:rsidR="0006428F" w:rsidRPr="00C8194F">
        <w:rPr>
          <w:lang w:val="sq-AL"/>
        </w:rPr>
        <w:t xml:space="preserve">pala e kërkuar </w:t>
      </w:r>
      <w:r w:rsidRPr="00C8194F">
        <w:rPr>
          <w:lang w:val="sq-AL"/>
        </w:rPr>
        <w:t>merr të gjitha masat e nevojshme për të parandaluar ikjen e personit të kërkuar.</w:t>
      </w:r>
    </w:p>
    <w:p w:rsidR="009D7856" w:rsidRPr="00C8194F" w:rsidRDefault="009D7856" w:rsidP="00542389">
      <w:pPr>
        <w:pStyle w:val="Paragrafi"/>
        <w:rPr>
          <w:lang w:val="sq-AL"/>
        </w:rPr>
      </w:pPr>
      <w:r w:rsidRPr="00C8194F">
        <w:rPr>
          <w:lang w:val="sq-AL"/>
        </w:rPr>
        <w:t>5. Lirimi nuk përjashton mundësinë e riarrestimit, nëse kërkesa për ekstradim është pranuar më vonë.</w:t>
      </w:r>
    </w:p>
    <w:p w:rsidR="009D7856" w:rsidRPr="00C8194F" w:rsidRDefault="009D7856" w:rsidP="00542389">
      <w:pPr>
        <w:pStyle w:val="Paragrafi"/>
        <w:rPr>
          <w:lang w:val="sq-AL"/>
        </w:rPr>
      </w:pPr>
    </w:p>
    <w:p w:rsidR="009D7856" w:rsidRPr="00C8194F" w:rsidRDefault="009D7856" w:rsidP="00542389">
      <w:pPr>
        <w:pStyle w:val="NeniNr"/>
        <w:keepNext w:val="0"/>
        <w:rPr>
          <w:lang w:val="sq-AL"/>
        </w:rPr>
      </w:pPr>
      <w:r w:rsidRPr="00C8194F">
        <w:rPr>
          <w:lang w:val="sq-AL"/>
        </w:rPr>
        <w:t>Neni 16</w:t>
      </w:r>
    </w:p>
    <w:p w:rsidR="009D7856" w:rsidRPr="00C8194F" w:rsidRDefault="009D7856" w:rsidP="00542389">
      <w:pPr>
        <w:pStyle w:val="NeniTitull"/>
        <w:keepNext w:val="0"/>
        <w:rPr>
          <w:lang w:val="sq-AL"/>
        </w:rPr>
      </w:pPr>
      <w:r w:rsidRPr="00C8194F">
        <w:rPr>
          <w:lang w:val="sq-AL"/>
        </w:rPr>
        <w:t xml:space="preserve">Kërkesat </w:t>
      </w:r>
      <w:r w:rsidR="00973EBD" w:rsidRPr="00C8194F">
        <w:rPr>
          <w:lang w:val="sq-AL"/>
        </w:rPr>
        <w:t>konkurruese</w:t>
      </w:r>
    </w:p>
    <w:p w:rsidR="009D7856" w:rsidRPr="00C8194F" w:rsidRDefault="009D7856" w:rsidP="00542389">
      <w:pPr>
        <w:pStyle w:val="Paragrafi"/>
        <w:rPr>
          <w:lang w:val="sq-AL"/>
        </w:rPr>
      </w:pPr>
    </w:p>
    <w:p w:rsidR="009D7856" w:rsidRPr="00C8194F" w:rsidRDefault="009D7856" w:rsidP="00542389">
      <w:pPr>
        <w:pStyle w:val="Paragrafi"/>
        <w:rPr>
          <w:lang w:val="sq-AL"/>
        </w:rPr>
      </w:pPr>
      <w:r w:rsidRPr="00C8194F">
        <w:rPr>
          <w:lang w:val="sq-AL"/>
        </w:rPr>
        <w:t>Nëse ekstradimi k</w:t>
      </w:r>
      <w:r w:rsidR="0006428F">
        <w:rPr>
          <w:lang w:val="sq-AL"/>
        </w:rPr>
        <w:t>ërkohet njëkohësisht nga njëra p</w:t>
      </w:r>
      <w:r w:rsidRPr="00C8194F">
        <w:rPr>
          <w:lang w:val="sq-AL"/>
        </w:rPr>
        <w:t xml:space="preserve">alë dhe nga një ose më shumë </w:t>
      </w:r>
      <w:r w:rsidR="00973EBD">
        <w:rPr>
          <w:lang w:val="sq-AL"/>
        </w:rPr>
        <w:t>s</w:t>
      </w:r>
      <w:r w:rsidRPr="00C8194F">
        <w:rPr>
          <w:lang w:val="sq-AL"/>
        </w:rPr>
        <w:t xml:space="preserve">htete të tjera, për vepra të njëjta penale ose të ndryshme, </w:t>
      </w:r>
      <w:r w:rsidR="00973EBD" w:rsidRPr="00C8194F">
        <w:rPr>
          <w:lang w:val="sq-AL"/>
        </w:rPr>
        <w:t xml:space="preserve">pala e kërkuar </w:t>
      </w:r>
      <w:r w:rsidRPr="00C8194F">
        <w:rPr>
          <w:lang w:val="sq-AL"/>
        </w:rPr>
        <w:t>merr vendim duke pasur parasysh të gjitha rrethanat dhe sidomos rëndësinë e veprës, vendin e kryerjes së veprës penale, datat përkatëse të kërkesave, shtetësinë e personit të kërkuar dhe mundësinë e ekstradimit të mëvonshëm në njërin prej shteteve kërkuese.</w:t>
      </w:r>
    </w:p>
    <w:p w:rsidR="009D7856" w:rsidRPr="00C8194F" w:rsidRDefault="009D7856" w:rsidP="00542389">
      <w:pPr>
        <w:pStyle w:val="Paragrafi"/>
        <w:rPr>
          <w:lang w:val="sq-AL"/>
        </w:rPr>
      </w:pPr>
    </w:p>
    <w:p w:rsidR="009D7856" w:rsidRPr="00C8194F" w:rsidRDefault="009D7856" w:rsidP="00542389">
      <w:pPr>
        <w:pStyle w:val="NeniNr"/>
        <w:keepNext w:val="0"/>
        <w:rPr>
          <w:lang w:val="sq-AL"/>
        </w:rPr>
      </w:pPr>
      <w:r w:rsidRPr="00C8194F">
        <w:rPr>
          <w:lang w:val="sq-AL"/>
        </w:rPr>
        <w:t>Neni 17</w:t>
      </w:r>
    </w:p>
    <w:p w:rsidR="009D7856" w:rsidRPr="00C8194F" w:rsidRDefault="009D7856" w:rsidP="00542389">
      <w:pPr>
        <w:pStyle w:val="NeniTitull"/>
        <w:keepNext w:val="0"/>
        <w:rPr>
          <w:lang w:val="sq-AL"/>
        </w:rPr>
      </w:pPr>
      <w:r w:rsidRPr="00C8194F">
        <w:rPr>
          <w:lang w:val="sq-AL"/>
        </w:rPr>
        <w:t xml:space="preserve">Dorëzimi i personit që ekstradohet </w:t>
      </w:r>
    </w:p>
    <w:p w:rsidR="009D7856" w:rsidRPr="00C8194F" w:rsidRDefault="009D7856" w:rsidP="00542389">
      <w:pPr>
        <w:pStyle w:val="NeniTitull"/>
        <w:keepNext w:val="0"/>
        <w:rPr>
          <w:lang w:val="sq-AL"/>
        </w:rPr>
      </w:pPr>
    </w:p>
    <w:p w:rsidR="009D7856" w:rsidRPr="00C8194F" w:rsidRDefault="009D7856" w:rsidP="00542389">
      <w:pPr>
        <w:pStyle w:val="Paragrafi"/>
        <w:rPr>
          <w:lang w:val="sq-AL"/>
        </w:rPr>
      </w:pPr>
      <w:r w:rsidRPr="00C8194F">
        <w:rPr>
          <w:lang w:val="sq-AL"/>
        </w:rPr>
        <w:t xml:space="preserve">1. Pala e </w:t>
      </w:r>
      <w:r w:rsidR="00973EBD" w:rsidRPr="00C8194F">
        <w:rPr>
          <w:lang w:val="sq-AL"/>
        </w:rPr>
        <w:t xml:space="preserve">kërkuar informon palën kërkuese </w:t>
      </w:r>
      <w:r w:rsidRPr="00C8194F">
        <w:rPr>
          <w:lang w:val="sq-AL"/>
        </w:rPr>
        <w:t xml:space="preserve">me anë të mjeteve të përmendura në nenin 13, paragrafi 1 lidhur me vendimin e saj për ekstradimin. </w:t>
      </w:r>
    </w:p>
    <w:p w:rsidR="00EA736F" w:rsidRDefault="009D7856" w:rsidP="00542389">
      <w:pPr>
        <w:pStyle w:val="Paragrafi"/>
        <w:ind w:left="720" w:firstLine="0"/>
        <w:jc w:val="left"/>
        <w:rPr>
          <w:lang w:val="sq-AL"/>
        </w:rPr>
      </w:pPr>
      <w:r w:rsidRPr="00C8194F">
        <w:rPr>
          <w:lang w:val="sq-AL"/>
        </w:rPr>
        <w:t>2. Vendimi që refuzon plotësisht apo pjesërisht ekstradimin, në çdo r</w:t>
      </w:r>
      <w:r w:rsidR="00EA736F">
        <w:rPr>
          <w:lang w:val="sq-AL"/>
        </w:rPr>
        <w:t xml:space="preserve">ast duhet të arsyetohet. </w:t>
      </w:r>
    </w:p>
    <w:p w:rsidR="009D7856" w:rsidRPr="00C8194F" w:rsidRDefault="00EA736F" w:rsidP="00542389">
      <w:pPr>
        <w:pStyle w:val="Paragrafi"/>
        <w:jc w:val="left"/>
        <w:rPr>
          <w:lang w:val="sq-AL"/>
        </w:rPr>
      </w:pPr>
      <w:r>
        <w:rPr>
          <w:lang w:val="sq-AL"/>
        </w:rPr>
        <w:t xml:space="preserve">3. </w:t>
      </w:r>
      <w:r w:rsidR="009D7856" w:rsidRPr="00C8194F">
        <w:rPr>
          <w:lang w:val="sq-AL"/>
        </w:rPr>
        <w:t xml:space="preserve">Nëse ekstradimi lejohet, </w:t>
      </w:r>
      <w:r w:rsidRPr="00C8194F">
        <w:rPr>
          <w:lang w:val="sq-AL"/>
        </w:rPr>
        <w:t>pala e kërkuar informon pal</w:t>
      </w:r>
      <w:r>
        <w:rPr>
          <w:lang w:val="sq-AL"/>
        </w:rPr>
        <w:t xml:space="preserve">ën kërkuese për vendin, datën e </w:t>
      </w:r>
      <w:r w:rsidR="009D7856" w:rsidRPr="00C8194F">
        <w:rPr>
          <w:lang w:val="sq-AL"/>
        </w:rPr>
        <w:t xml:space="preserve">dorëzimit dhe kohëzgjatjen e arrestit të personit me qëllim të ekstradimit.  </w:t>
      </w:r>
    </w:p>
    <w:p w:rsidR="009D7856" w:rsidRPr="00C8194F" w:rsidRDefault="009D7856" w:rsidP="00542389">
      <w:pPr>
        <w:pStyle w:val="Paragrafi"/>
        <w:rPr>
          <w:lang w:val="sq-AL"/>
        </w:rPr>
      </w:pPr>
      <w:r w:rsidRPr="00C8194F">
        <w:rPr>
          <w:lang w:val="sq-AL"/>
        </w:rPr>
        <w:t xml:space="preserve">4. Nëse rrethanat përtej kontrollit të saj nuk mundësojnë </w:t>
      </w:r>
      <w:r w:rsidR="00EA736F">
        <w:rPr>
          <w:lang w:val="sq-AL"/>
        </w:rPr>
        <w:t>p</w:t>
      </w:r>
      <w:r w:rsidRPr="00C8194F">
        <w:rPr>
          <w:lang w:val="sq-AL"/>
        </w:rPr>
        <w:t>alën që ta dorëzojë ose</w:t>
      </w:r>
      <w:r w:rsidR="0006428F">
        <w:rPr>
          <w:lang w:val="sq-AL"/>
        </w:rPr>
        <w:t xml:space="preserve"> ta</w:t>
      </w:r>
      <w:r w:rsidRPr="00C8194F">
        <w:rPr>
          <w:lang w:val="sq-AL"/>
        </w:rPr>
        <w:t xml:space="preserve"> marrë personin që ekstradohet, ajo do të njoftojë </w:t>
      </w:r>
      <w:r w:rsidR="00EA736F">
        <w:rPr>
          <w:lang w:val="sq-AL"/>
        </w:rPr>
        <w:t>p</w:t>
      </w:r>
      <w:r w:rsidRPr="00C8194F">
        <w:rPr>
          <w:lang w:val="sq-AL"/>
        </w:rPr>
        <w:t>alën tjetër.  Të dy</w:t>
      </w:r>
      <w:r w:rsidR="00EA736F">
        <w:rPr>
          <w:lang w:val="sq-AL"/>
        </w:rPr>
        <w:t>ja</w:t>
      </w:r>
      <w:r w:rsidRPr="00C8194F">
        <w:rPr>
          <w:lang w:val="sq-AL"/>
        </w:rPr>
        <w:t xml:space="preserve"> </w:t>
      </w:r>
      <w:r w:rsidR="00EA736F">
        <w:rPr>
          <w:lang w:val="sq-AL"/>
        </w:rPr>
        <w:t>p</w:t>
      </w:r>
      <w:r w:rsidRPr="00C8194F">
        <w:rPr>
          <w:lang w:val="sq-AL"/>
        </w:rPr>
        <w:t>alët do të caktojnë një datë të re për dorëzim dhe do të zbatohen dispozitat e paragrafit 5 të këtij neni.</w:t>
      </w:r>
    </w:p>
    <w:p w:rsidR="009D7856" w:rsidRPr="00C8194F" w:rsidRDefault="009D7856" w:rsidP="00542389">
      <w:pPr>
        <w:pStyle w:val="Paragrafi"/>
        <w:rPr>
          <w:lang w:val="sq-AL"/>
        </w:rPr>
      </w:pPr>
      <w:r w:rsidRPr="00C8194F">
        <w:rPr>
          <w:lang w:val="sq-AL"/>
        </w:rPr>
        <w:t>5. Sipas dispozitave të paragrafit 4 të këtij neni, nëse personi i kërkuar nuk është marrë në datën e caktuar, ai mund të lirohet pas kalimit të 30 ditëve. Pala parashtruese e kërkesës mund të refuzojë ekstradimin e tij për të njëjtën vepër penale.</w:t>
      </w:r>
    </w:p>
    <w:p w:rsidR="009D7856" w:rsidRPr="00C8194F" w:rsidRDefault="009D7856" w:rsidP="00542389">
      <w:pPr>
        <w:pStyle w:val="Paragrafi"/>
        <w:rPr>
          <w:lang w:val="sq-AL"/>
        </w:rPr>
      </w:pPr>
    </w:p>
    <w:p w:rsidR="009D7856" w:rsidRPr="00C8194F" w:rsidRDefault="009D7856" w:rsidP="00542389">
      <w:pPr>
        <w:pStyle w:val="NeniNr"/>
        <w:keepNext w:val="0"/>
        <w:rPr>
          <w:lang w:val="sq-AL"/>
        </w:rPr>
      </w:pPr>
      <w:r w:rsidRPr="00C8194F">
        <w:rPr>
          <w:lang w:val="sq-AL"/>
        </w:rPr>
        <w:t>Neni 18</w:t>
      </w:r>
    </w:p>
    <w:p w:rsidR="009D7856" w:rsidRPr="00C8194F" w:rsidRDefault="009D7856" w:rsidP="00542389">
      <w:pPr>
        <w:pStyle w:val="NeniTitull"/>
        <w:keepNext w:val="0"/>
        <w:rPr>
          <w:lang w:val="sq-AL"/>
        </w:rPr>
      </w:pPr>
      <w:r w:rsidRPr="00C8194F">
        <w:rPr>
          <w:lang w:val="sq-AL"/>
        </w:rPr>
        <w:t xml:space="preserve">Dorëzimi i shtyrë apo i kushtëzuar </w:t>
      </w:r>
    </w:p>
    <w:p w:rsidR="009D7856" w:rsidRPr="00693ED3" w:rsidRDefault="009D7856" w:rsidP="00542389">
      <w:pPr>
        <w:pStyle w:val="Paragrafi"/>
        <w:rPr>
          <w:sz w:val="14"/>
          <w:lang w:val="sq-AL"/>
        </w:rPr>
      </w:pPr>
    </w:p>
    <w:p w:rsidR="009D7856" w:rsidRPr="00C8194F" w:rsidRDefault="009D7856" w:rsidP="00542389">
      <w:pPr>
        <w:pStyle w:val="Paragrafi"/>
        <w:rPr>
          <w:lang w:val="sq-AL"/>
        </w:rPr>
      </w:pPr>
      <w:r w:rsidRPr="00C8194F">
        <w:rPr>
          <w:lang w:val="sq-AL"/>
        </w:rPr>
        <w:t xml:space="preserve">1. Pala e </w:t>
      </w:r>
      <w:r w:rsidR="00EA736F">
        <w:rPr>
          <w:lang w:val="sq-AL"/>
        </w:rPr>
        <w:t>k</w:t>
      </w:r>
      <w:r w:rsidRPr="00C8194F">
        <w:rPr>
          <w:lang w:val="sq-AL"/>
        </w:rPr>
        <w:t>ërkuar pas marrjes së vendimit për ekstradim, mund të vendos</w:t>
      </w:r>
      <w:r w:rsidR="0006428F">
        <w:rPr>
          <w:lang w:val="sq-AL"/>
        </w:rPr>
        <w:t>ë</w:t>
      </w:r>
      <w:r w:rsidRPr="00C8194F">
        <w:rPr>
          <w:lang w:val="sq-AL"/>
        </w:rPr>
        <w:t xml:space="preserve"> që të shtyjë dorëzimin e personit të kërkuar me qëllim që të zhvillojë procedurë penale kundër tij në atë shtet apo, në rast se ky person është dënuar, </w:t>
      </w:r>
      <w:r w:rsidR="00EA736F" w:rsidRPr="00C8194F">
        <w:rPr>
          <w:lang w:val="sq-AL"/>
        </w:rPr>
        <w:t xml:space="preserve">pala e kërkuar </w:t>
      </w:r>
      <w:r w:rsidRPr="00C8194F">
        <w:rPr>
          <w:lang w:val="sq-AL"/>
        </w:rPr>
        <w:t>mund të shtyjë dorëzimin e tij me qëllim që të ekzekutoj</w:t>
      </w:r>
      <w:r w:rsidR="0006428F">
        <w:rPr>
          <w:lang w:val="sq-AL"/>
        </w:rPr>
        <w:t>ë</w:t>
      </w:r>
      <w:r w:rsidRPr="00C8194F">
        <w:rPr>
          <w:lang w:val="sq-AL"/>
        </w:rPr>
        <w:t xml:space="preserve"> dënimin në territorin e tij për një vepër penale tjetër nga ajo për të cilën është kërkuar ekstradimi. </w:t>
      </w:r>
    </w:p>
    <w:p w:rsidR="009D7856" w:rsidRPr="00C8194F" w:rsidRDefault="009D7856" w:rsidP="00542389">
      <w:pPr>
        <w:pStyle w:val="Paragrafi"/>
        <w:rPr>
          <w:lang w:val="sq-AL"/>
        </w:rPr>
      </w:pPr>
      <w:r w:rsidRPr="00C8194F">
        <w:rPr>
          <w:lang w:val="sq-AL"/>
        </w:rPr>
        <w:t xml:space="preserve">2. Pala e </w:t>
      </w:r>
      <w:r w:rsidR="00EA736F">
        <w:rPr>
          <w:lang w:val="sq-AL"/>
        </w:rPr>
        <w:t>k</w:t>
      </w:r>
      <w:r w:rsidRPr="00C8194F">
        <w:rPr>
          <w:lang w:val="sq-AL"/>
        </w:rPr>
        <w:t>ërkuar mund të vendos</w:t>
      </w:r>
      <w:r w:rsidR="0006428F">
        <w:rPr>
          <w:lang w:val="sq-AL"/>
        </w:rPr>
        <w:t>ë</w:t>
      </w:r>
      <w:r w:rsidRPr="00C8194F">
        <w:rPr>
          <w:lang w:val="sq-AL"/>
        </w:rPr>
        <w:t xml:space="preserve"> që në vend të shtyrjes së dorëzimit, të bëjë dorëzimin e përkohshëm te </w:t>
      </w:r>
      <w:r w:rsidR="00EA736F" w:rsidRPr="00C8194F">
        <w:rPr>
          <w:lang w:val="sq-AL"/>
        </w:rPr>
        <w:t xml:space="preserve">pala kërkuese </w:t>
      </w:r>
      <w:r w:rsidRPr="00C8194F">
        <w:rPr>
          <w:lang w:val="sq-AL"/>
        </w:rPr>
        <w:t xml:space="preserve">të personit të kërkuar, në përputhje me kushtet që do të përcaktohen me marrëveshje reciproke ndërmjet </w:t>
      </w:r>
      <w:r w:rsidR="00EA736F">
        <w:rPr>
          <w:lang w:val="sq-AL"/>
        </w:rPr>
        <w:t>p</w:t>
      </w:r>
      <w:r w:rsidRPr="00C8194F">
        <w:rPr>
          <w:lang w:val="sq-AL"/>
        </w:rPr>
        <w:t xml:space="preserve">alëve. </w:t>
      </w:r>
    </w:p>
    <w:p w:rsidR="009D7856" w:rsidRPr="00693ED3" w:rsidRDefault="009D7856" w:rsidP="00542389">
      <w:pPr>
        <w:pStyle w:val="Paragrafi"/>
        <w:rPr>
          <w:sz w:val="14"/>
          <w:lang w:val="sq-AL"/>
        </w:rPr>
      </w:pPr>
    </w:p>
    <w:p w:rsidR="009D7856" w:rsidRPr="00C8194F" w:rsidRDefault="009D7856" w:rsidP="00542389">
      <w:pPr>
        <w:pStyle w:val="NeniNr"/>
        <w:keepNext w:val="0"/>
        <w:rPr>
          <w:lang w:val="sq-AL"/>
        </w:rPr>
      </w:pPr>
      <w:r w:rsidRPr="00C8194F">
        <w:rPr>
          <w:lang w:val="sq-AL"/>
        </w:rPr>
        <w:t>Neni 19</w:t>
      </w:r>
    </w:p>
    <w:p w:rsidR="009D7856" w:rsidRPr="00C8194F" w:rsidRDefault="009D7856" w:rsidP="00542389">
      <w:pPr>
        <w:pStyle w:val="NeniTitull"/>
        <w:keepNext w:val="0"/>
        <w:rPr>
          <w:lang w:val="sq-AL"/>
        </w:rPr>
      </w:pPr>
      <w:r w:rsidRPr="00C8194F">
        <w:rPr>
          <w:lang w:val="sq-AL"/>
        </w:rPr>
        <w:t xml:space="preserve">Dorëzimi i sendeve </w:t>
      </w:r>
    </w:p>
    <w:p w:rsidR="009D7856" w:rsidRPr="00693ED3" w:rsidRDefault="009D7856" w:rsidP="00542389">
      <w:pPr>
        <w:pStyle w:val="Paragrafi"/>
        <w:rPr>
          <w:sz w:val="14"/>
          <w:lang w:val="sq-AL"/>
        </w:rPr>
      </w:pPr>
    </w:p>
    <w:p w:rsidR="009D7856" w:rsidRPr="00C8194F" w:rsidRDefault="0006428F" w:rsidP="00542389">
      <w:pPr>
        <w:pStyle w:val="Paragrafi"/>
        <w:rPr>
          <w:lang w:val="sq-AL"/>
        </w:rPr>
      </w:pPr>
      <w:r>
        <w:rPr>
          <w:lang w:val="sq-AL"/>
        </w:rPr>
        <w:t>1. Pala e k</w:t>
      </w:r>
      <w:r w:rsidR="009D7856" w:rsidRPr="00C8194F">
        <w:rPr>
          <w:lang w:val="sq-AL"/>
        </w:rPr>
        <w:t xml:space="preserve">ërkuar duhet që, me kërkesë të </w:t>
      </w:r>
      <w:r w:rsidRPr="00C8194F">
        <w:rPr>
          <w:lang w:val="sq-AL"/>
        </w:rPr>
        <w:t xml:space="preserve">palës kërkuese </w:t>
      </w:r>
      <w:r w:rsidR="009D7856" w:rsidRPr="00C8194F">
        <w:rPr>
          <w:lang w:val="sq-AL"/>
        </w:rPr>
        <w:t xml:space="preserve">dhe për aq sa e lejon legjislacioni i saj, të bëjë konfiskimin dhe dorëzimin e sendeve: </w:t>
      </w:r>
    </w:p>
    <w:p w:rsidR="009D7856" w:rsidRPr="00C8194F" w:rsidRDefault="009D7856" w:rsidP="00542389">
      <w:pPr>
        <w:pStyle w:val="Paragrafi"/>
        <w:rPr>
          <w:lang w:val="sq-AL"/>
        </w:rPr>
      </w:pPr>
      <w:r w:rsidRPr="00C8194F">
        <w:rPr>
          <w:lang w:val="sq-AL"/>
        </w:rPr>
        <w:t>i) që mund të kërkohen si provë</w:t>
      </w:r>
      <w:r w:rsidR="0006428F">
        <w:rPr>
          <w:lang w:val="sq-AL"/>
        </w:rPr>
        <w:t>;</w:t>
      </w:r>
      <w:r w:rsidRPr="00C8194F">
        <w:rPr>
          <w:lang w:val="sq-AL"/>
        </w:rPr>
        <w:t xml:space="preserve"> apo</w:t>
      </w:r>
    </w:p>
    <w:p w:rsidR="009D7856" w:rsidRPr="00C8194F" w:rsidRDefault="009D7856" w:rsidP="00542389">
      <w:pPr>
        <w:pStyle w:val="Paragrafi"/>
        <w:rPr>
          <w:lang w:val="sq-AL"/>
        </w:rPr>
      </w:pPr>
      <w:r w:rsidRPr="00C8194F">
        <w:rPr>
          <w:lang w:val="sq-AL"/>
        </w:rPr>
        <w:t>ii) që është fit</w:t>
      </w:r>
      <w:r w:rsidR="0006428F">
        <w:rPr>
          <w:lang w:val="sq-AL"/>
        </w:rPr>
        <w:t>uar si rezultat i veprës penale</w:t>
      </w:r>
      <w:r w:rsidRPr="00C8194F">
        <w:rPr>
          <w:lang w:val="sq-AL"/>
        </w:rPr>
        <w:t xml:space="preserve"> dhe e cila në kohën e arrestimit është gjetur në posedim të personit të kërkuar apo është zbuluar më vonë.</w:t>
      </w:r>
    </w:p>
    <w:p w:rsidR="009D7856" w:rsidRPr="00C8194F" w:rsidRDefault="009D7856" w:rsidP="00542389">
      <w:pPr>
        <w:pStyle w:val="Paragrafi"/>
        <w:rPr>
          <w:lang w:val="sq-AL"/>
        </w:rPr>
      </w:pPr>
      <w:r w:rsidRPr="00C8194F">
        <w:rPr>
          <w:lang w:val="sq-AL"/>
        </w:rPr>
        <w:t>2. Sendet e përmendura në paragrafin 1 të këtij keni,  dorëzohen edhe në rast se ekstradimi i lejuar  nuk mund të ekzekutohet për shkak të vdekjes apo ikjes së personit të kërkuar.</w:t>
      </w:r>
    </w:p>
    <w:p w:rsidR="009D7856" w:rsidRPr="00C8194F" w:rsidRDefault="009D7856" w:rsidP="00542389">
      <w:pPr>
        <w:pStyle w:val="Paragrafi"/>
        <w:rPr>
          <w:lang w:val="sq-AL"/>
        </w:rPr>
      </w:pPr>
      <w:r w:rsidRPr="00C8194F">
        <w:rPr>
          <w:lang w:val="sq-AL"/>
        </w:rPr>
        <w:t xml:space="preserve">3. Nëse sendet e përmendura në paragrafin 1 të këtij neni i janë nënshtruar sekuestrimit apo konfiskimit për qëllime të një procedure gjyqësore në </w:t>
      </w:r>
      <w:r w:rsidR="0006428F" w:rsidRPr="00C8194F">
        <w:rPr>
          <w:lang w:val="sq-AL"/>
        </w:rPr>
        <w:t>palën e kërkuar</w:t>
      </w:r>
      <w:r w:rsidRPr="00C8194F">
        <w:rPr>
          <w:lang w:val="sq-AL"/>
        </w:rPr>
        <w:t>, atëherë kjo e fundit mund të vendos</w:t>
      </w:r>
      <w:r w:rsidR="0006428F">
        <w:rPr>
          <w:lang w:val="sq-AL"/>
        </w:rPr>
        <w:t>ë</w:t>
      </w:r>
      <w:r w:rsidRPr="00C8194F">
        <w:rPr>
          <w:lang w:val="sq-AL"/>
        </w:rPr>
        <w:t xml:space="preserve"> t’i mbaj sendet përkohësisht deri në përfundimin e procedurës gjyqësore ose mund të vendos</w:t>
      </w:r>
      <w:r w:rsidR="0006428F">
        <w:rPr>
          <w:lang w:val="sq-AL"/>
        </w:rPr>
        <w:t>ë</w:t>
      </w:r>
      <w:r w:rsidRPr="00C8194F">
        <w:rPr>
          <w:lang w:val="sq-AL"/>
        </w:rPr>
        <w:t xml:space="preserve"> t’i dorëzohen </w:t>
      </w:r>
      <w:r w:rsidR="00EA736F" w:rsidRPr="00C8194F">
        <w:rPr>
          <w:lang w:val="sq-AL"/>
        </w:rPr>
        <w:t xml:space="preserve">palës kërkuese </w:t>
      </w:r>
      <w:r w:rsidRPr="00C8194F">
        <w:rPr>
          <w:lang w:val="sq-AL"/>
        </w:rPr>
        <w:t xml:space="preserve">me kusht që ato të rikthehen. </w:t>
      </w:r>
    </w:p>
    <w:p w:rsidR="009D7856" w:rsidRPr="00C8194F" w:rsidRDefault="009D7856" w:rsidP="00542389">
      <w:pPr>
        <w:pStyle w:val="Paragrafi"/>
        <w:rPr>
          <w:lang w:val="sq-AL"/>
        </w:rPr>
      </w:pPr>
      <w:r w:rsidRPr="00C8194F">
        <w:rPr>
          <w:lang w:val="sq-AL"/>
        </w:rPr>
        <w:t xml:space="preserve">4. Çdo e drejtë që </w:t>
      </w:r>
      <w:r w:rsidR="00EA736F" w:rsidRPr="00C8194F">
        <w:rPr>
          <w:lang w:val="sq-AL"/>
        </w:rPr>
        <w:t xml:space="preserve">pala kërkuese </w:t>
      </w:r>
      <w:r w:rsidRPr="00C8194F">
        <w:rPr>
          <w:lang w:val="sq-AL"/>
        </w:rPr>
        <w:t xml:space="preserve">ose ndonjë person i tretë mund të ketë mbi sendet e lartpërmendura, nuk duhet të cenohet. Në këto raste, pas gjykimit, sendet kthehen te </w:t>
      </w:r>
      <w:r w:rsidR="002E6929" w:rsidRPr="00C8194F">
        <w:rPr>
          <w:lang w:val="sq-AL"/>
        </w:rPr>
        <w:t xml:space="preserve">pala e kërkuar </w:t>
      </w:r>
      <w:r w:rsidRPr="00C8194F">
        <w:rPr>
          <w:lang w:val="sq-AL"/>
        </w:rPr>
        <w:t xml:space="preserve">pa vonesë. </w:t>
      </w:r>
    </w:p>
    <w:p w:rsidR="009D7856" w:rsidRPr="00C8194F" w:rsidRDefault="009D7856" w:rsidP="00542389">
      <w:pPr>
        <w:pStyle w:val="Paragrafi"/>
        <w:rPr>
          <w:lang w:val="sq-AL"/>
        </w:rPr>
      </w:pPr>
    </w:p>
    <w:p w:rsidR="009D7856" w:rsidRPr="00C8194F" w:rsidRDefault="009D7856" w:rsidP="00542389">
      <w:pPr>
        <w:pStyle w:val="NeniNr"/>
        <w:keepNext w:val="0"/>
        <w:rPr>
          <w:lang w:val="sq-AL"/>
        </w:rPr>
      </w:pPr>
      <w:r w:rsidRPr="00C8194F">
        <w:rPr>
          <w:lang w:val="sq-AL"/>
        </w:rPr>
        <w:t>Neni 20</w:t>
      </w:r>
    </w:p>
    <w:p w:rsidR="009D7856" w:rsidRPr="00C8194F" w:rsidRDefault="009D7856" w:rsidP="00542389">
      <w:pPr>
        <w:pStyle w:val="NeniTitull"/>
        <w:keepNext w:val="0"/>
        <w:rPr>
          <w:lang w:val="sq-AL"/>
        </w:rPr>
      </w:pPr>
      <w:r w:rsidRPr="00C8194F">
        <w:rPr>
          <w:lang w:val="sq-AL"/>
        </w:rPr>
        <w:t>Procedura e zbatueshme</w:t>
      </w:r>
    </w:p>
    <w:p w:rsidR="009D7856" w:rsidRPr="00C8194F" w:rsidRDefault="009D7856" w:rsidP="00542389">
      <w:pPr>
        <w:pStyle w:val="Paragrafi"/>
        <w:rPr>
          <w:lang w:val="sq-AL"/>
        </w:rPr>
      </w:pPr>
    </w:p>
    <w:p w:rsidR="009D7856" w:rsidRPr="00C8194F" w:rsidRDefault="009D7856" w:rsidP="00542389">
      <w:pPr>
        <w:pStyle w:val="Paragrafi"/>
        <w:rPr>
          <w:lang w:val="sq-AL"/>
        </w:rPr>
      </w:pPr>
      <w:r w:rsidRPr="00C8194F">
        <w:rPr>
          <w:lang w:val="sq-AL"/>
        </w:rPr>
        <w:t xml:space="preserve">Përveç rasteve kur kjo Marrëveshje parashikon ndryshe, procedurat lidhur me ekstradimin apo arrestin e përkohshëm rregullohen nga legjislacioni i </w:t>
      </w:r>
      <w:r w:rsidR="00EA736F" w:rsidRPr="00C8194F">
        <w:rPr>
          <w:lang w:val="sq-AL"/>
        </w:rPr>
        <w:t xml:space="preserve">palës së kërkuar. </w:t>
      </w:r>
    </w:p>
    <w:p w:rsidR="009D7856" w:rsidRPr="00C8194F" w:rsidRDefault="009D7856" w:rsidP="00542389">
      <w:pPr>
        <w:pStyle w:val="Paragrafi"/>
        <w:rPr>
          <w:lang w:val="sq-AL"/>
        </w:rPr>
      </w:pPr>
    </w:p>
    <w:p w:rsidR="009D7856" w:rsidRPr="00C8194F" w:rsidRDefault="009D7856" w:rsidP="00542389">
      <w:pPr>
        <w:pStyle w:val="TitulliTitull"/>
        <w:keepNext w:val="0"/>
        <w:rPr>
          <w:lang w:val="sq-AL"/>
        </w:rPr>
      </w:pPr>
      <w:r w:rsidRPr="00C8194F">
        <w:rPr>
          <w:lang w:val="sq-AL"/>
        </w:rPr>
        <w:t xml:space="preserve">KAPITULLI III </w:t>
      </w:r>
    </w:p>
    <w:p w:rsidR="009D7856" w:rsidRPr="00C8194F" w:rsidRDefault="00EA736F" w:rsidP="00542389">
      <w:pPr>
        <w:pStyle w:val="TitulliTitull"/>
        <w:keepNext w:val="0"/>
        <w:rPr>
          <w:lang w:val="sq-AL"/>
        </w:rPr>
      </w:pPr>
      <w:r>
        <w:rPr>
          <w:lang w:val="sq-AL"/>
        </w:rPr>
        <w:t>EFEK</w:t>
      </w:r>
      <w:r w:rsidR="009D7856" w:rsidRPr="00C8194F">
        <w:rPr>
          <w:lang w:val="sq-AL"/>
        </w:rPr>
        <w:t xml:space="preserve">TET E DORËZIMIT </w:t>
      </w:r>
    </w:p>
    <w:p w:rsidR="009D7856" w:rsidRPr="00C8194F" w:rsidRDefault="009D7856" w:rsidP="00542389">
      <w:pPr>
        <w:pStyle w:val="Paragrafi"/>
        <w:rPr>
          <w:lang w:val="sq-AL"/>
        </w:rPr>
      </w:pPr>
    </w:p>
    <w:p w:rsidR="009D7856" w:rsidRPr="00C8194F" w:rsidRDefault="009D7856" w:rsidP="00542389">
      <w:pPr>
        <w:pStyle w:val="NeniNr"/>
        <w:keepNext w:val="0"/>
        <w:rPr>
          <w:lang w:val="sq-AL"/>
        </w:rPr>
      </w:pPr>
      <w:r w:rsidRPr="00C8194F">
        <w:rPr>
          <w:lang w:val="sq-AL"/>
        </w:rPr>
        <w:t>Neni 21</w:t>
      </w:r>
    </w:p>
    <w:p w:rsidR="009D7856" w:rsidRPr="00C8194F" w:rsidRDefault="009D7856" w:rsidP="00542389">
      <w:pPr>
        <w:pStyle w:val="NeniTitull"/>
        <w:keepNext w:val="0"/>
        <w:rPr>
          <w:lang w:val="sq-AL"/>
        </w:rPr>
      </w:pPr>
      <w:r w:rsidRPr="00C8194F">
        <w:rPr>
          <w:lang w:val="sq-AL"/>
        </w:rPr>
        <w:t>Parimi i specialitetit</w:t>
      </w:r>
    </w:p>
    <w:p w:rsidR="009D7856" w:rsidRPr="00C8194F" w:rsidRDefault="009D7856" w:rsidP="00542389">
      <w:pPr>
        <w:pStyle w:val="Paragrafi"/>
        <w:rPr>
          <w:lang w:val="sq-AL"/>
        </w:rPr>
      </w:pPr>
    </w:p>
    <w:p w:rsidR="009D7856" w:rsidRPr="00C8194F" w:rsidRDefault="009D7856" w:rsidP="00542389">
      <w:pPr>
        <w:pStyle w:val="Paragrafi"/>
        <w:rPr>
          <w:lang w:val="sq-AL"/>
        </w:rPr>
      </w:pPr>
      <w:r w:rsidRPr="00C8194F">
        <w:rPr>
          <w:lang w:val="sq-AL"/>
        </w:rPr>
        <w:t>1. Personi</w:t>
      </w:r>
      <w:r w:rsidR="0006428F">
        <w:rPr>
          <w:lang w:val="sq-AL"/>
        </w:rPr>
        <w:t>,</w:t>
      </w:r>
      <w:r w:rsidRPr="00C8194F">
        <w:rPr>
          <w:lang w:val="sq-AL"/>
        </w:rPr>
        <w:t xml:space="preserve"> i cili është ekstraduar nuk hetohet, dënohet apo arrestohet me qëllim të ekzeku</w:t>
      </w:r>
      <w:r w:rsidR="0006428F">
        <w:rPr>
          <w:lang w:val="sq-AL"/>
        </w:rPr>
        <w:t>timit të një vendimi apo urdhër</w:t>
      </w:r>
      <w:r w:rsidRPr="00C8194F">
        <w:rPr>
          <w:lang w:val="sq-AL"/>
        </w:rPr>
        <w:t>arresti për ndonjë  vepër tjetër penale, të kryer para dorëzimit të tij  përveç asaj për të cilën ai është ekstraduar.  Gjithashtu atij nuk do t’i kufizohet liria personale, përveç rasteve të mëposhtme:</w:t>
      </w:r>
    </w:p>
    <w:p w:rsidR="009D7856" w:rsidRPr="00C8194F" w:rsidRDefault="009D7856" w:rsidP="00542389">
      <w:pPr>
        <w:pStyle w:val="Paragrafi"/>
        <w:rPr>
          <w:lang w:val="sq-AL"/>
        </w:rPr>
      </w:pPr>
      <w:r w:rsidRPr="00C8194F">
        <w:rPr>
          <w:lang w:val="sq-AL"/>
        </w:rPr>
        <w:t>i) Pala që e ka dorëzuar jep pëlqimin. Kërkesa për pëlqim paraqitet e shoqëruar me dokumentet e përcaktuara në nenin 13 të kësaj Marrëveshje</w:t>
      </w:r>
      <w:r w:rsidR="0006428F">
        <w:rPr>
          <w:lang w:val="sq-AL"/>
        </w:rPr>
        <w:t>je</w:t>
      </w:r>
      <w:r w:rsidRPr="00C8194F">
        <w:rPr>
          <w:lang w:val="sq-AL"/>
        </w:rPr>
        <w:t xml:space="preserve"> dhe me një procesverbal që përmban deklaratën e personit të ekstraduar për veprën penale përkatëse. Pëlqimi duhet dhënë në rastet kur vepra penale përfshihet në fushën e zbatimit të kësaj Marrëveshje</w:t>
      </w:r>
      <w:r w:rsidR="0006428F">
        <w:rPr>
          <w:lang w:val="sq-AL"/>
        </w:rPr>
        <w:t>je</w:t>
      </w:r>
      <w:r w:rsidRPr="00C8194F">
        <w:rPr>
          <w:lang w:val="sq-AL"/>
        </w:rPr>
        <w:t xml:space="preserve">. </w:t>
      </w:r>
    </w:p>
    <w:p w:rsidR="009D7856" w:rsidRPr="00C8194F" w:rsidRDefault="009D7856" w:rsidP="00542389">
      <w:pPr>
        <w:pStyle w:val="Paragrafi"/>
        <w:rPr>
          <w:lang w:val="sq-AL"/>
        </w:rPr>
      </w:pPr>
      <w:r w:rsidRPr="00C8194F">
        <w:rPr>
          <w:lang w:val="sq-AL"/>
        </w:rPr>
        <w:t xml:space="preserve">ii) </w:t>
      </w:r>
      <w:r w:rsidR="0006428F" w:rsidRPr="00C8194F">
        <w:rPr>
          <w:lang w:val="sq-AL"/>
        </w:rPr>
        <w:t xml:space="preserve">Personi </w:t>
      </w:r>
      <w:r w:rsidRPr="00C8194F">
        <w:rPr>
          <w:lang w:val="sq-AL"/>
        </w:rPr>
        <w:t xml:space="preserve">edhe pse ka pasur mundësinë të largohet nga territori i </w:t>
      </w:r>
      <w:r w:rsidR="002E6929" w:rsidRPr="00C8194F">
        <w:rPr>
          <w:lang w:val="sq-AL"/>
        </w:rPr>
        <w:t xml:space="preserve">palës kërkuese </w:t>
      </w:r>
      <w:r w:rsidRPr="00C8194F">
        <w:rPr>
          <w:lang w:val="sq-AL"/>
        </w:rPr>
        <w:t>nuk e ka bërë këtë brenda 45 ditëve nga dat</w:t>
      </w:r>
      <w:r w:rsidR="0006428F">
        <w:rPr>
          <w:lang w:val="sq-AL"/>
        </w:rPr>
        <w:t>a e lirimit të tij përfundimtar</w:t>
      </w:r>
      <w:r w:rsidRPr="00C8194F">
        <w:rPr>
          <w:lang w:val="sq-AL"/>
        </w:rPr>
        <w:t xml:space="preserve"> apo është kthyer në atë territor, pasi e ka lënë atë. </w:t>
      </w:r>
    </w:p>
    <w:p w:rsidR="009D7856" w:rsidRPr="00C8194F" w:rsidRDefault="009D7856" w:rsidP="00542389">
      <w:pPr>
        <w:pStyle w:val="Paragrafi"/>
        <w:rPr>
          <w:lang w:val="sq-AL"/>
        </w:rPr>
      </w:pPr>
      <w:r w:rsidRPr="00C8194F">
        <w:rPr>
          <w:lang w:val="sq-AL"/>
        </w:rPr>
        <w:t xml:space="preserve">2. Pala </w:t>
      </w:r>
      <w:r w:rsidR="002E6929">
        <w:rPr>
          <w:lang w:val="sq-AL"/>
        </w:rPr>
        <w:t>k</w:t>
      </w:r>
      <w:r w:rsidRPr="00C8194F">
        <w:rPr>
          <w:lang w:val="sq-AL"/>
        </w:rPr>
        <w:t>ërkuese mund të ndërmarrë të gjitha masat e nevojshme për largimin e këtij personi nga territori i saj apo masa për parandalimin e efekteve juridike të parashkrimit</w:t>
      </w:r>
      <w:r w:rsidR="0006428F">
        <w:rPr>
          <w:lang w:val="sq-AL"/>
        </w:rPr>
        <w:t>,</w:t>
      </w:r>
      <w:r w:rsidRPr="00C8194F">
        <w:rPr>
          <w:lang w:val="sq-AL"/>
        </w:rPr>
        <w:t xml:space="preserve"> duke përfshirë edhe procedurat e gjykimit në mungesë.  </w:t>
      </w:r>
    </w:p>
    <w:p w:rsidR="009D7856" w:rsidRPr="00C8194F" w:rsidRDefault="0006428F" w:rsidP="00542389">
      <w:pPr>
        <w:pStyle w:val="Paragrafi"/>
        <w:rPr>
          <w:lang w:val="sq-AL"/>
        </w:rPr>
      </w:pPr>
      <w:r>
        <w:rPr>
          <w:lang w:val="sq-AL"/>
        </w:rPr>
        <w:t>3. Në rast se</w:t>
      </w:r>
      <w:r w:rsidR="009D7856" w:rsidRPr="00C8194F">
        <w:rPr>
          <w:lang w:val="sq-AL"/>
        </w:rPr>
        <w:t xml:space="preserve"> cilësimi ligjor i veprës penale në ngarkim të personit të ekstraduar pëson ndryshime gjatë zhvillimit të procedurës, ai mund të gjykohet apo të dënohet vetëm nëse vepra penale në bazë të cilësimit ligjor të ri vlerësohet se përmban elemen</w:t>
      </w:r>
      <w:r>
        <w:rPr>
          <w:lang w:val="sq-AL"/>
        </w:rPr>
        <w:t>te të veprës penale për të cilat</w:t>
      </w:r>
      <w:r w:rsidR="009D7856" w:rsidRPr="00C8194F">
        <w:rPr>
          <w:lang w:val="sq-AL"/>
        </w:rPr>
        <w:t xml:space="preserve"> është lejuar ekstradimi.  </w:t>
      </w:r>
    </w:p>
    <w:p w:rsidR="009D7856" w:rsidRPr="00C8194F" w:rsidRDefault="009D7856" w:rsidP="00542389">
      <w:pPr>
        <w:pStyle w:val="Paragrafi"/>
        <w:rPr>
          <w:lang w:val="sq-AL"/>
        </w:rPr>
      </w:pPr>
    </w:p>
    <w:p w:rsidR="009D7856" w:rsidRPr="00C8194F" w:rsidRDefault="009D7856" w:rsidP="00542389">
      <w:pPr>
        <w:pStyle w:val="NeniNr"/>
        <w:keepNext w:val="0"/>
        <w:rPr>
          <w:lang w:val="sq-AL"/>
        </w:rPr>
      </w:pPr>
      <w:r w:rsidRPr="00C8194F">
        <w:rPr>
          <w:lang w:val="sq-AL"/>
        </w:rPr>
        <w:t>Neni  22</w:t>
      </w:r>
    </w:p>
    <w:p w:rsidR="009D7856" w:rsidRPr="00C8194F" w:rsidRDefault="009D7856" w:rsidP="00542389">
      <w:pPr>
        <w:pStyle w:val="NeniTitull"/>
        <w:keepNext w:val="0"/>
        <w:rPr>
          <w:lang w:val="sq-AL"/>
        </w:rPr>
      </w:pPr>
      <w:r w:rsidRPr="00C8194F">
        <w:rPr>
          <w:lang w:val="sq-AL"/>
        </w:rPr>
        <w:t>Ekstradimi i thjeshtësuar</w:t>
      </w:r>
    </w:p>
    <w:p w:rsidR="009D7856" w:rsidRPr="00C8194F" w:rsidRDefault="009D7856" w:rsidP="00542389">
      <w:pPr>
        <w:pStyle w:val="Paragrafi"/>
        <w:rPr>
          <w:lang w:val="sq-AL"/>
        </w:rPr>
      </w:pPr>
    </w:p>
    <w:p w:rsidR="009D7856" w:rsidRPr="00C8194F" w:rsidRDefault="009D7856" w:rsidP="00542389">
      <w:pPr>
        <w:pStyle w:val="Paragrafi"/>
        <w:rPr>
          <w:lang w:val="sq-AL"/>
        </w:rPr>
      </w:pPr>
      <w:r w:rsidRPr="00C8194F">
        <w:rPr>
          <w:lang w:val="sq-AL"/>
        </w:rPr>
        <w:t>Palët pajtohen që të njohin ekstradimin e thjeshtësuar sipas rregullave të legjislacionit të tyre të brendshëm.</w:t>
      </w:r>
    </w:p>
    <w:p w:rsidR="009D7856" w:rsidRPr="00C8194F" w:rsidRDefault="009D7856" w:rsidP="00542389">
      <w:pPr>
        <w:pStyle w:val="Paragrafi"/>
        <w:rPr>
          <w:lang w:val="sq-AL"/>
        </w:rPr>
      </w:pPr>
    </w:p>
    <w:p w:rsidR="00E52CBC" w:rsidRPr="00C8194F" w:rsidRDefault="00E52CBC" w:rsidP="00542389">
      <w:pPr>
        <w:pStyle w:val="Paragrafi"/>
        <w:rPr>
          <w:lang w:val="sq-AL"/>
        </w:rPr>
      </w:pPr>
    </w:p>
    <w:p w:rsidR="009D7856" w:rsidRPr="00C8194F" w:rsidRDefault="009D7856" w:rsidP="00542389">
      <w:pPr>
        <w:pStyle w:val="NeniNr"/>
        <w:keepNext w:val="0"/>
        <w:rPr>
          <w:lang w:val="sq-AL"/>
        </w:rPr>
      </w:pPr>
      <w:r w:rsidRPr="00C8194F">
        <w:rPr>
          <w:lang w:val="sq-AL"/>
        </w:rPr>
        <w:t>Neni 23</w:t>
      </w:r>
    </w:p>
    <w:p w:rsidR="009D7856" w:rsidRPr="00C8194F" w:rsidRDefault="002E6929" w:rsidP="00542389">
      <w:pPr>
        <w:pStyle w:val="NeniTitull"/>
        <w:keepNext w:val="0"/>
        <w:rPr>
          <w:lang w:val="sq-AL"/>
        </w:rPr>
      </w:pPr>
      <w:r>
        <w:rPr>
          <w:lang w:val="sq-AL"/>
        </w:rPr>
        <w:t>Ri</w:t>
      </w:r>
      <w:r w:rsidR="009D7856" w:rsidRPr="00C8194F">
        <w:rPr>
          <w:lang w:val="sq-AL"/>
        </w:rPr>
        <w:t>ekstradimi në një shtet të tretë</w:t>
      </w:r>
    </w:p>
    <w:p w:rsidR="009D7856" w:rsidRPr="00C8194F" w:rsidRDefault="009D7856" w:rsidP="00542389">
      <w:pPr>
        <w:pStyle w:val="Paragrafi"/>
        <w:rPr>
          <w:lang w:val="sq-AL"/>
        </w:rPr>
      </w:pPr>
    </w:p>
    <w:p w:rsidR="009D7856" w:rsidRPr="00C8194F" w:rsidRDefault="009D7856" w:rsidP="00542389">
      <w:pPr>
        <w:pStyle w:val="Paragrafi"/>
        <w:rPr>
          <w:lang w:val="sq-AL"/>
        </w:rPr>
      </w:pPr>
      <w:r w:rsidRPr="00C8194F">
        <w:rPr>
          <w:lang w:val="sq-AL"/>
        </w:rPr>
        <w:t xml:space="preserve">Përveç sa parashikohet në nenin 21, paragrafi 1 nënparagrafi </w:t>
      </w:r>
      <w:r w:rsidR="003B2C58">
        <w:rPr>
          <w:lang w:val="sq-AL"/>
        </w:rPr>
        <w:t>“ii”</w:t>
      </w:r>
      <w:r w:rsidRPr="00C8194F">
        <w:rPr>
          <w:lang w:val="sq-AL"/>
        </w:rPr>
        <w:t xml:space="preserve"> të kësaj Marrëveshjeje, </w:t>
      </w:r>
      <w:r w:rsidR="002E6929" w:rsidRPr="00C8194F">
        <w:rPr>
          <w:lang w:val="sq-AL"/>
        </w:rPr>
        <w:t>pala kërkues</w:t>
      </w:r>
      <w:r w:rsidRPr="00C8194F">
        <w:rPr>
          <w:lang w:val="sq-AL"/>
        </w:rPr>
        <w:t>e nuk e dorëzon person</w:t>
      </w:r>
      <w:r w:rsidR="003B2C58">
        <w:rPr>
          <w:lang w:val="sq-AL"/>
        </w:rPr>
        <w:t>in</w:t>
      </w:r>
      <w:r w:rsidRPr="00C8194F">
        <w:rPr>
          <w:lang w:val="sq-AL"/>
        </w:rPr>
        <w:t xml:space="preserve"> e ekstraduar pa pëlqimin e </w:t>
      </w:r>
      <w:r w:rsidR="002E6929" w:rsidRPr="00C8194F">
        <w:rPr>
          <w:lang w:val="sq-AL"/>
        </w:rPr>
        <w:t>palës së kërkuar, te një shtet i tretë, për veprat të kryera para dorëzimit të tij.</w:t>
      </w:r>
      <w:r w:rsidR="003B2C58">
        <w:rPr>
          <w:lang w:val="sq-AL"/>
        </w:rPr>
        <w:t xml:space="preserve"> P</w:t>
      </w:r>
      <w:r w:rsidR="002E6929" w:rsidRPr="00C8194F">
        <w:rPr>
          <w:lang w:val="sq-AL"/>
        </w:rPr>
        <w:t>ër këtë qëllim pala e kërkuar mun</w:t>
      </w:r>
      <w:r w:rsidRPr="00C8194F">
        <w:rPr>
          <w:lang w:val="sq-AL"/>
        </w:rPr>
        <w:t>d të kë</w:t>
      </w:r>
      <w:r w:rsidR="003B2C58">
        <w:rPr>
          <w:lang w:val="sq-AL"/>
        </w:rPr>
        <w:t>rkojë paraqitjen e dokumenteve të</w:t>
      </w:r>
      <w:r w:rsidRPr="00C8194F">
        <w:rPr>
          <w:lang w:val="sq-AL"/>
        </w:rPr>
        <w:t xml:space="preserve"> përmendura në nenin 13, paragrafi 2 të kësaj Marrëveshje</w:t>
      </w:r>
      <w:r w:rsidR="003B2C58">
        <w:rPr>
          <w:lang w:val="sq-AL"/>
        </w:rPr>
        <w:t>je</w:t>
      </w:r>
      <w:r w:rsidRPr="00C8194F">
        <w:rPr>
          <w:lang w:val="sq-AL"/>
        </w:rPr>
        <w:t>.</w:t>
      </w:r>
    </w:p>
    <w:p w:rsidR="009D7856" w:rsidRPr="00C8194F" w:rsidRDefault="009D7856" w:rsidP="00542389">
      <w:pPr>
        <w:pStyle w:val="NeniNr"/>
        <w:keepNext w:val="0"/>
        <w:rPr>
          <w:lang w:val="sq-AL"/>
        </w:rPr>
      </w:pPr>
      <w:r w:rsidRPr="00C8194F">
        <w:rPr>
          <w:lang w:val="sq-AL"/>
        </w:rPr>
        <w:t>Neni 24</w:t>
      </w:r>
    </w:p>
    <w:p w:rsidR="009D7856" w:rsidRPr="00C8194F" w:rsidRDefault="009D7856" w:rsidP="00542389">
      <w:pPr>
        <w:pStyle w:val="NeniTitull"/>
        <w:keepNext w:val="0"/>
        <w:rPr>
          <w:lang w:val="sq-AL"/>
        </w:rPr>
      </w:pPr>
      <w:r w:rsidRPr="00C8194F">
        <w:rPr>
          <w:lang w:val="sq-AL"/>
        </w:rPr>
        <w:t>Transiti</w:t>
      </w:r>
    </w:p>
    <w:p w:rsidR="009D7856" w:rsidRPr="00693ED3" w:rsidRDefault="009D7856" w:rsidP="00542389">
      <w:pPr>
        <w:pStyle w:val="Paragrafi"/>
        <w:rPr>
          <w:sz w:val="16"/>
          <w:lang w:val="sq-AL"/>
        </w:rPr>
      </w:pPr>
    </w:p>
    <w:p w:rsidR="009D7856" w:rsidRPr="00C8194F" w:rsidRDefault="009D7856" w:rsidP="00542389">
      <w:pPr>
        <w:pStyle w:val="Paragrafi"/>
        <w:rPr>
          <w:lang w:val="sq-AL"/>
        </w:rPr>
      </w:pPr>
      <w:r w:rsidRPr="00C8194F">
        <w:rPr>
          <w:lang w:val="sq-AL"/>
        </w:rPr>
        <w:t xml:space="preserve">1. Transiti </w:t>
      </w:r>
      <w:r w:rsidR="003B2C58">
        <w:rPr>
          <w:lang w:val="sq-AL"/>
        </w:rPr>
        <w:t>nëpër territorin e njërës prej p</w:t>
      </w:r>
      <w:r w:rsidRPr="00C8194F">
        <w:rPr>
          <w:lang w:val="sq-AL"/>
        </w:rPr>
        <w:t>alëve jepet me paraqitjen e një kërkese me shkrim, me kusht që vepra penale përkatëse të jetë në fushën e zbatimit të kësaj Marrëveshje</w:t>
      </w:r>
      <w:r w:rsidR="003B2C58">
        <w:rPr>
          <w:lang w:val="sq-AL"/>
        </w:rPr>
        <w:t>je</w:t>
      </w:r>
      <w:r w:rsidRPr="00C8194F">
        <w:rPr>
          <w:lang w:val="sq-AL"/>
        </w:rPr>
        <w:t xml:space="preserve">. </w:t>
      </w:r>
    </w:p>
    <w:p w:rsidR="009D7856" w:rsidRPr="00C8194F" w:rsidRDefault="009D7856" w:rsidP="00542389">
      <w:pPr>
        <w:pStyle w:val="Paragrafi"/>
        <w:rPr>
          <w:lang w:val="sq-AL"/>
        </w:rPr>
      </w:pPr>
      <w:r w:rsidRPr="00C8194F">
        <w:rPr>
          <w:lang w:val="sq-AL"/>
        </w:rPr>
        <w:t>2. Kërkesa për transit duhet të shoqërohet nga dokumentet e përmendura në nenin 13 të kësaj Marrëveshje</w:t>
      </w:r>
      <w:r w:rsidR="003B2C58">
        <w:rPr>
          <w:lang w:val="sq-AL"/>
        </w:rPr>
        <w:t>je</w:t>
      </w:r>
      <w:r w:rsidRPr="00C8194F">
        <w:rPr>
          <w:lang w:val="sq-AL"/>
        </w:rPr>
        <w:t>.</w:t>
      </w:r>
    </w:p>
    <w:p w:rsidR="009D7856" w:rsidRPr="00C8194F" w:rsidRDefault="009D7856" w:rsidP="00542389">
      <w:pPr>
        <w:pStyle w:val="Paragrafi"/>
        <w:rPr>
          <w:lang w:val="sq-AL"/>
        </w:rPr>
      </w:pPr>
      <w:r w:rsidRPr="00C8194F">
        <w:rPr>
          <w:lang w:val="sq-AL"/>
        </w:rPr>
        <w:t>3. Autorizimi nuk kërkohet kur përdoret transporti ajror dhe nuk ka ulje të planifikuar në territorin e shtetit të transitit. Në rast të një ulje</w:t>
      </w:r>
      <w:r w:rsidR="003B2C58">
        <w:rPr>
          <w:lang w:val="sq-AL"/>
        </w:rPr>
        <w:t>je</w:t>
      </w:r>
      <w:r w:rsidRPr="00C8194F">
        <w:rPr>
          <w:lang w:val="sq-AL"/>
        </w:rPr>
        <w:t xml:space="preserve"> të paparashikuar, </w:t>
      </w:r>
      <w:r w:rsidR="002E6929" w:rsidRPr="00C8194F">
        <w:rPr>
          <w:lang w:val="sq-AL"/>
        </w:rPr>
        <w:t>pala k</w:t>
      </w:r>
      <w:r w:rsidRPr="00C8194F">
        <w:rPr>
          <w:lang w:val="sq-AL"/>
        </w:rPr>
        <w:t xml:space="preserve">ërkuese do të njoftojë </w:t>
      </w:r>
      <w:r w:rsidR="002E6929" w:rsidRPr="00C8194F">
        <w:rPr>
          <w:lang w:val="sq-AL"/>
        </w:rPr>
        <w:t>palën e kërkuar dhe ky</w:t>
      </w:r>
      <w:r w:rsidRPr="00C8194F">
        <w:rPr>
          <w:lang w:val="sq-AL"/>
        </w:rPr>
        <w:t xml:space="preserve"> njoftim ka efektin e një kërkese për arrest të përkohshëm</w:t>
      </w:r>
      <w:r w:rsidR="003B2C58">
        <w:rPr>
          <w:lang w:val="sq-AL"/>
        </w:rPr>
        <w:t>,</w:t>
      </w:r>
      <w:r w:rsidRPr="00C8194F">
        <w:rPr>
          <w:lang w:val="sq-AL"/>
        </w:rPr>
        <w:t xml:space="preserve"> dhe </w:t>
      </w:r>
      <w:r w:rsidR="002E6929" w:rsidRPr="00C8194F">
        <w:rPr>
          <w:lang w:val="sq-AL"/>
        </w:rPr>
        <w:t xml:space="preserve">pala kërkuese </w:t>
      </w:r>
      <w:r w:rsidRPr="00C8194F">
        <w:rPr>
          <w:lang w:val="sq-AL"/>
        </w:rPr>
        <w:t>do të paraqesë një kërkesë formale për transit.</w:t>
      </w:r>
    </w:p>
    <w:p w:rsidR="009D7856" w:rsidRPr="00693ED3" w:rsidRDefault="009D7856" w:rsidP="00542389">
      <w:pPr>
        <w:pStyle w:val="Paragrafi"/>
        <w:rPr>
          <w:sz w:val="14"/>
          <w:lang w:val="sq-AL"/>
        </w:rPr>
      </w:pPr>
    </w:p>
    <w:p w:rsidR="009D7856" w:rsidRPr="00C8194F" w:rsidRDefault="009D7856" w:rsidP="00542389">
      <w:pPr>
        <w:pStyle w:val="TitulliTitull"/>
        <w:keepNext w:val="0"/>
        <w:rPr>
          <w:lang w:val="sq-AL"/>
        </w:rPr>
      </w:pPr>
      <w:r w:rsidRPr="00C8194F">
        <w:rPr>
          <w:lang w:val="sq-AL"/>
        </w:rPr>
        <w:t>KAPITULLI IV</w:t>
      </w:r>
    </w:p>
    <w:p w:rsidR="009D7856" w:rsidRPr="00C8194F" w:rsidRDefault="009D7856" w:rsidP="00542389">
      <w:pPr>
        <w:pStyle w:val="TitulliTitull"/>
        <w:keepNext w:val="0"/>
        <w:rPr>
          <w:lang w:val="sq-AL"/>
        </w:rPr>
      </w:pPr>
      <w:r w:rsidRPr="00C8194F">
        <w:rPr>
          <w:lang w:val="sq-AL"/>
        </w:rPr>
        <w:t>DISPOZITA PËRFUNDIMTARE</w:t>
      </w:r>
    </w:p>
    <w:p w:rsidR="009D7856" w:rsidRPr="00693ED3" w:rsidRDefault="009D7856" w:rsidP="00542389">
      <w:pPr>
        <w:pStyle w:val="Paragrafi"/>
        <w:rPr>
          <w:sz w:val="14"/>
          <w:lang w:val="sq-AL"/>
        </w:rPr>
      </w:pPr>
    </w:p>
    <w:p w:rsidR="009D7856" w:rsidRPr="00C8194F" w:rsidRDefault="009D7856" w:rsidP="00542389">
      <w:pPr>
        <w:pStyle w:val="NeniNr"/>
        <w:keepNext w:val="0"/>
        <w:rPr>
          <w:lang w:val="sq-AL"/>
        </w:rPr>
      </w:pPr>
      <w:r w:rsidRPr="00C8194F">
        <w:rPr>
          <w:lang w:val="sq-AL"/>
        </w:rPr>
        <w:t>Neni 25</w:t>
      </w:r>
    </w:p>
    <w:p w:rsidR="009D7856" w:rsidRPr="00C8194F" w:rsidRDefault="009D7856" w:rsidP="00542389">
      <w:pPr>
        <w:pStyle w:val="NeniTitull"/>
        <w:keepNext w:val="0"/>
        <w:rPr>
          <w:lang w:val="sq-AL"/>
        </w:rPr>
      </w:pPr>
      <w:r w:rsidRPr="00C8194F">
        <w:rPr>
          <w:lang w:val="sq-AL"/>
        </w:rPr>
        <w:t>Shpenzimet</w:t>
      </w:r>
    </w:p>
    <w:p w:rsidR="009D7856" w:rsidRPr="00693ED3" w:rsidRDefault="009D7856" w:rsidP="00542389">
      <w:pPr>
        <w:pStyle w:val="Paragrafi"/>
        <w:rPr>
          <w:sz w:val="14"/>
          <w:lang w:val="sq-AL"/>
        </w:rPr>
      </w:pPr>
    </w:p>
    <w:p w:rsidR="009D7856" w:rsidRPr="00C8194F" w:rsidRDefault="009D7856" w:rsidP="00542389">
      <w:pPr>
        <w:pStyle w:val="Paragrafi"/>
        <w:rPr>
          <w:lang w:val="sq-AL"/>
        </w:rPr>
      </w:pPr>
      <w:r w:rsidRPr="00C8194F">
        <w:rPr>
          <w:lang w:val="sq-AL"/>
        </w:rPr>
        <w:t xml:space="preserve">1. Pala e </w:t>
      </w:r>
      <w:r w:rsidR="002E6929">
        <w:rPr>
          <w:lang w:val="sq-AL"/>
        </w:rPr>
        <w:t>k</w:t>
      </w:r>
      <w:r w:rsidRPr="00C8194F">
        <w:rPr>
          <w:lang w:val="sq-AL"/>
        </w:rPr>
        <w:t>ërkuar do të mbulojë të gjitha shpenzimet, sipas juridiksionit të saj, që rrjedhin nga procedurat e ekstradimit.</w:t>
      </w:r>
    </w:p>
    <w:p w:rsidR="009D7856" w:rsidRPr="00C8194F" w:rsidRDefault="009D7856" w:rsidP="00542389">
      <w:pPr>
        <w:pStyle w:val="Paragrafi"/>
        <w:rPr>
          <w:lang w:val="sq-AL"/>
        </w:rPr>
      </w:pPr>
      <w:r w:rsidRPr="00C8194F">
        <w:rPr>
          <w:lang w:val="sq-AL"/>
        </w:rPr>
        <w:t xml:space="preserve">2. Pala </w:t>
      </w:r>
      <w:r w:rsidR="002E6929">
        <w:rPr>
          <w:lang w:val="sq-AL"/>
        </w:rPr>
        <w:t>k</w:t>
      </w:r>
      <w:r w:rsidRPr="00C8194F">
        <w:rPr>
          <w:lang w:val="sq-AL"/>
        </w:rPr>
        <w:t xml:space="preserve">ërkuese mbulon të gjitha shpenzimet e kryera për kalimin e personit nëpër territorin e </w:t>
      </w:r>
      <w:r w:rsidR="002E6929" w:rsidRPr="00C8194F">
        <w:rPr>
          <w:lang w:val="sq-AL"/>
        </w:rPr>
        <w:t>palës së kërkuar.</w:t>
      </w:r>
    </w:p>
    <w:p w:rsidR="009D7856" w:rsidRPr="00693ED3" w:rsidRDefault="009D7856" w:rsidP="00542389">
      <w:pPr>
        <w:pStyle w:val="Paragrafi"/>
        <w:rPr>
          <w:sz w:val="16"/>
          <w:lang w:val="sq-AL"/>
        </w:rPr>
      </w:pPr>
    </w:p>
    <w:p w:rsidR="009D7856" w:rsidRPr="00C8194F" w:rsidRDefault="009D7856" w:rsidP="00542389">
      <w:pPr>
        <w:pStyle w:val="NeniNr"/>
        <w:keepNext w:val="0"/>
        <w:rPr>
          <w:lang w:val="sq-AL"/>
        </w:rPr>
      </w:pPr>
      <w:r w:rsidRPr="00C8194F">
        <w:rPr>
          <w:lang w:val="sq-AL"/>
        </w:rPr>
        <w:t xml:space="preserve">Neni 26 </w:t>
      </w:r>
    </w:p>
    <w:p w:rsidR="009D7856" w:rsidRPr="00C8194F" w:rsidRDefault="009D7856" w:rsidP="00542389">
      <w:pPr>
        <w:pStyle w:val="NeniTitull"/>
        <w:keepNext w:val="0"/>
        <w:rPr>
          <w:lang w:val="sq-AL"/>
        </w:rPr>
      </w:pPr>
      <w:r w:rsidRPr="00C8194F">
        <w:rPr>
          <w:lang w:val="sq-AL"/>
        </w:rPr>
        <w:t>Fusha e zbatimit</w:t>
      </w:r>
    </w:p>
    <w:p w:rsidR="009D7856" w:rsidRPr="00693ED3" w:rsidRDefault="009D7856" w:rsidP="00542389">
      <w:pPr>
        <w:pStyle w:val="Paragrafi"/>
        <w:rPr>
          <w:sz w:val="14"/>
          <w:lang w:val="sq-AL"/>
        </w:rPr>
      </w:pPr>
    </w:p>
    <w:p w:rsidR="009D7856" w:rsidRPr="00C8194F" w:rsidRDefault="009D7856" w:rsidP="00542389">
      <w:pPr>
        <w:pStyle w:val="Paragrafi"/>
        <w:rPr>
          <w:lang w:val="sq-AL"/>
        </w:rPr>
      </w:pPr>
      <w:r w:rsidRPr="00C8194F">
        <w:rPr>
          <w:lang w:val="sq-AL"/>
        </w:rPr>
        <w:t>Dispozitat e kësaj Marrëveshje zbatohen për të gjitha kërkesat për ekstradim për veprat penale të cilat janë të kryera para dhe pas datës së hyrjes në fuqi të kësaj Marrëveshjeje.</w:t>
      </w:r>
    </w:p>
    <w:p w:rsidR="009D7856" w:rsidRPr="00693ED3" w:rsidRDefault="009D7856" w:rsidP="00542389">
      <w:pPr>
        <w:pStyle w:val="Paragrafi"/>
        <w:rPr>
          <w:sz w:val="16"/>
          <w:lang w:val="sq-AL"/>
        </w:rPr>
      </w:pPr>
    </w:p>
    <w:p w:rsidR="009D7856" w:rsidRPr="00C8194F" w:rsidRDefault="009D7856" w:rsidP="00542389">
      <w:pPr>
        <w:pStyle w:val="NeniNr"/>
        <w:keepNext w:val="0"/>
        <w:rPr>
          <w:lang w:val="sq-AL"/>
        </w:rPr>
      </w:pPr>
      <w:r w:rsidRPr="00C8194F">
        <w:rPr>
          <w:lang w:val="sq-AL"/>
        </w:rPr>
        <w:t>Neni 27</w:t>
      </w:r>
    </w:p>
    <w:p w:rsidR="009D7856" w:rsidRPr="00C8194F" w:rsidRDefault="009D7856" w:rsidP="00542389">
      <w:pPr>
        <w:pStyle w:val="NeniTitull"/>
        <w:keepNext w:val="0"/>
        <w:rPr>
          <w:lang w:val="sq-AL"/>
        </w:rPr>
      </w:pPr>
      <w:r w:rsidRPr="00C8194F">
        <w:rPr>
          <w:lang w:val="sq-AL"/>
        </w:rPr>
        <w:t>Dispozitat përfundimtare</w:t>
      </w:r>
    </w:p>
    <w:p w:rsidR="009D7856" w:rsidRPr="00C8194F" w:rsidRDefault="009D7856" w:rsidP="00542389">
      <w:pPr>
        <w:pStyle w:val="Paragrafi"/>
        <w:rPr>
          <w:lang w:val="sq-AL"/>
        </w:rPr>
      </w:pPr>
    </w:p>
    <w:p w:rsidR="009D7856" w:rsidRPr="00C8194F" w:rsidRDefault="009D7856" w:rsidP="00542389">
      <w:pPr>
        <w:pStyle w:val="Paragrafi"/>
        <w:rPr>
          <w:lang w:val="sq-AL"/>
        </w:rPr>
      </w:pPr>
      <w:r w:rsidRPr="00C8194F">
        <w:rPr>
          <w:lang w:val="sq-AL"/>
        </w:rPr>
        <w:t xml:space="preserve">1. Kjo Marrëveshje i nënshtrohet ratifikimit në përputhje me procedurat ligjore të </w:t>
      </w:r>
      <w:r w:rsidR="002E6929" w:rsidRPr="00C8194F">
        <w:rPr>
          <w:lang w:val="sq-AL"/>
        </w:rPr>
        <w:t>palëve  dhe do të hyjë në fuqi 30 ditë pas njoftimit të fundit, përmes kanaleve diplomatike të pa</w:t>
      </w:r>
      <w:r w:rsidRPr="00C8194F">
        <w:rPr>
          <w:lang w:val="sq-AL"/>
        </w:rPr>
        <w:t>lëve se procedurat e brendshme për hy</w:t>
      </w:r>
      <w:r w:rsidR="003B2C58">
        <w:rPr>
          <w:lang w:val="sq-AL"/>
        </w:rPr>
        <w:t>rjen në fuqi të kësaj M</w:t>
      </w:r>
      <w:r w:rsidRPr="00C8194F">
        <w:rPr>
          <w:lang w:val="sq-AL"/>
        </w:rPr>
        <w:t>arrëveshje</w:t>
      </w:r>
      <w:r w:rsidR="003B2C58">
        <w:rPr>
          <w:lang w:val="sq-AL"/>
        </w:rPr>
        <w:t>je</w:t>
      </w:r>
      <w:r w:rsidRPr="00C8194F">
        <w:rPr>
          <w:lang w:val="sq-AL"/>
        </w:rPr>
        <w:t xml:space="preserve"> janë përfunduar.</w:t>
      </w:r>
    </w:p>
    <w:p w:rsidR="009D7856" w:rsidRPr="00C8194F" w:rsidRDefault="009D7856" w:rsidP="00542389">
      <w:pPr>
        <w:pStyle w:val="Paragrafi"/>
        <w:rPr>
          <w:lang w:val="sq-AL"/>
        </w:rPr>
      </w:pPr>
      <w:r w:rsidRPr="00C8194F">
        <w:rPr>
          <w:lang w:val="sq-AL"/>
        </w:rPr>
        <w:t xml:space="preserve">2. Marrëveshja lidhet për një afat kohor të pacaktuar dhe përfundon 6 muaj pasi njëra nga </w:t>
      </w:r>
      <w:r w:rsidR="002E6929" w:rsidRPr="00C8194F">
        <w:rPr>
          <w:lang w:val="sq-AL"/>
        </w:rPr>
        <w:t xml:space="preserve">palët njofton palën </w:t>
      </w:r>
      <w:r w:rsidRPr="00C8194F">
        <w:rPr>
          <w:lang w:val="sq-AL"/>
        </w:rPr>
        <w:t>tjetër për përfundimin e saj.</w:t>
      </w:r>
    </w:p>
    <w:p w:rsidR="009D7856" w:rsidRPr="00C8194F" w:rsidRDefault="009D7856" w:rsidP="00542389">
      <w:pPr>
        <w:pStyle w:val="Paragrafi"/>
        <w:rPr>
          <w:lang w:val="sq-AL"/>
        </w:rPr>
      </w:pPr>
      <w:r w:rsidRPr="00C8194F">
        <w:rPr>
          <w:lang w:val="sq-AL"/>
        </w:rPr>
        <w:t xml:space="preserve">3. Secila nga </w:t>
      </w:r>
      <w:r w:rsidR="002E6929" w:rsidRPr="00C8194F">
        <w:rPr>
          <w:lang w:val="sq-AL"/>
        </w:rPr>
        <w:t>palët mund të denoncojë këtë marrëveshje nëpërmjet një njoftimi me shkrim drejtuar palë</w:t>
      </w:r>
      <w:r w:rsidRPr="00C8194F">
        <w:rPr>
          <w:lang w:val="sq-AL"/>
        </w:rPr>
        <w:t>s tjetër. Denoncimi i kësaj Marrëveshjeje hyn në fuqi 6 muaj pas marrjes së këtij njoftimi.</w:t>
      </w:r>
    </w:p>
    <w:p w:rsidR="009D7856" w:rsidRPr="00C8194F" w:rsidRDefault="00BD4807" w:rsidP="00542389">
      <w:pPr>
        <w:pStyle w:val="Paragrafi"/>
        <w:rPr>
          <w:lang w:val="sq-AL"/>
        </w:rPr>
      </w:pPr>
      <w:r w:rsidRPr="00C8194F">
        <w:rPr>
          <w:lang w:val="sq-AL"/>
        </w:rPr>
        <w:t>Në dëshmi të kësaj</w:t>
      </w:r>
      <w:r w:rsidR="003B2C58">
        <w:rPr>
          <w:lang w:val="sq-AL"/>
        </w:rPr>
        <w:t>,</w:t>
      </w:r>
      <w:r w:rsidRPr="00C8194F">
        <w:rPr>
          <w:lang w:val="sq-AL"/>
        </w:rPr>
        <w:t xml:space="preserve"> </w:t>
      </w:r>
      <w:r w:rsidR="009D7856" w:rsidRPr="00C8194F">
        <w:rPr>
          <w:lang w:val="sq-AL"/>
        </w:rPr>
        <w:t>të nënshkruarit, rregullisht të autorizuar, kanë nënshkruar këtë Marrëveshje.</w:t>
      </w:r>
    </w:p>
    <w:p w:rsidR="009D7856" w:rsidRPr="00C8194F" w:rsidRDefault="00BD4807" w:rsidP="00542389">
      <w:pPr>
        <w:pStyle w:val="Paragrafi"/>
        <w:rPr>
          <w:lang w:val="sq-AL"/>
        </w:rPr>
      </w:pPr>
      <w:r w:rsidRPr="00C8194F">
        <w:rPr>
          <w:lang w:val="sq-AL"/>
        </w:rPr>
        <w:t xml:space="preserve">Bërë </w:t>
      </w:r>
      <w:r w:rsidR="009D7856" w:rsidRPr="00C8194F">
        <w:rPr>
          <w:lang w:val="sq-AL"/>
        </w:rPr>
        <w:t>në Tiranë, më 6</w:t>
      </w:r>
      <w:r w:rsidR="00CD447E">
        <w:rPr>
          <w:lang w:val="sq-AL"/>
        </w:rPr>
        <w:t>.11.</w:t>
      </w:r>
      <w:r w:rsidR="009D7856" w:rsidRPr="00C8194F">
        <w:rPr>
          <w:lang w:val="sq-AL"/>
        </w:rPr>
        <w:t>2012, në gjuhët, shqipe dhe serbe, të gjitha tekstet njëlloj autentike. Në rast mosmarrëveshje</w:t>
      </w:r>
      <w:r w:rsidR="003B2C58">
        <w:rPr>
          <w:lang w:val="sq-AL"/>
        </w:rPr>
        <w:t>je</w:t>
      </w:r>
      <w:r w:rsidR="009D7856" w:rsidRPr="00C8194F">
        <w:rPr>
          <w:lang w:val="sq-AL"/>
        </w:rPr>
        <w:t xml:space="preserve"> në interpretim, teksti në gjuhën shqipe do të ketë përparësi.</w:t>
      </w:r>
    </w:p>
    <w:p w:rsidR="009D7856" w:rsidRPr="00C8194F" w:rsidRDefault="009D7856" w:rsidP="00542389">
      <w:pPr>
        <w:pStyle w:val="Paragrafi"/>
        <w:ind w:firstLine="0"/>
        <w:rPr>
          <w:lang w:val="sq-AL"/>
        </w:rPr>
      </w:pPr>
    </w:p>
    <w:tbl>
      <w:tblPr>
        <w:tblW w:w="0" w:type="auto"/>
        <w:tblLayout w:type="fixed"/>
        <w:tblLook w:val="01E0" w:firstRow="1" w:lastRow="1" w:firstColumn="1" w:lastColumn="1" w:noHBand="0" w:noVBand="0"/>
      </w:tblPr>
      <w:tblGrid>
        <w:gridCol w:w="4644"/>
        <w:gridCol w:w="4536"/>
      </w:tblGrid>
      <w:tr w:rsidR="009D7856" w:rsidRPr="00C8194F">
        <w:trPr>
          <w:trHeight w:val="1177"/>
        </w:trPr>
        <w:tc>
          <w:tcPr>
            <w:tcW w:w="4644" w:type="dxa"/>
          </w:tcPr>
          <w:p w:rsidR="009D7856" w:rsidRPr="00C8194F" w:rsidRDefault="009D7856" w:rsidP="00542389">
            <w:pPr>
              <w:pStyle w:val="Paragrafi"/>
              <w:ind w:firstLine="0"/>
              <w:jc w:val="center"/>
              <w:rPr>
                <w:sz w:val="20"/>
                <w:szCs w:val="20"/>
                <w:lang w:val="sq-AL"/>
              </w:rPr>
            </w:pPr>
            <w:r w:rsidRPr="00C8194F">
              <w:rPr>
                <w:sz w:val="20"/>
                <w:szCs w:val="20"/>
                <w:lang w:val="sq-AL"/>
              </w:rPr>
              <w:t>PËR KËSHILLIN E MINISTRAVE</w:t>
            </w:r>
          </w:p>
          <w:p w:rsidR="009D7856" w:rsidRPr="00C8194F" w:rsidRDefault="009D7856" w:rsidP="00542389">
            <w:pPr>
              <w:pStyle w:val="Paragrafi"/>
              <w:ind w:firstLine="0"/>
              <w:jc w:val="center"/>
              <w:rPr>
                <w:sz w:val="20"/>
                <w:szCs w:val="20"/>
                <w:lang w:val="sq-AL"/>
              </w:rPr>
            </w:pPr>
            <w:r w:rsidRPr="00C8194F">
              <w:rPr>
                <w:sz w:val="20"/>
                <w:szCs w:val="20"/>
                <w:lang w:val="sq-AL"/>
              </w:rPr>
              <w:t>TË REPUBLIKËS SË SHQIPËRISË</w:t>
            </w:r>
          </w:p>
          <w:p w:rsidR="009D7856" w:rsidRPr="00C8194F" w:rsidRDefault="009D7856" w:rsidP="00542389">
            <w:pPr>
              <w:pStyle w:val="Paragrafi"/>
              <w:ind w:firstLine="0"/>
              <w:jc w:val="center"/>
              <w:rPr>
                <w:sz w:val="20"/>
                <w:szCs w:val="20"/>
                <w:lang w:val="sq-AL"/>
              </w:rPr>
            </w:pPr>
            <w:r w:rsidRPr="00C8194F">
              <w:rPr>
                <w:sz w:val="20"/>
                <w:szCs w:val="20"/>
                <w:lang w:val="sq-AL"/>
              </w:rPr>
              <w:t>MINISTRI I DREJTËSISË</w:t>
            </w:r>
          </w:p>
          <w:p w:rsidR="009D7856" w:rsidRPr="00C8194F" w:rsidRDefault="009D7856" w:rsidP="00542389">
            <w:pPr>
              <w:pStyle w:val="Paragrafi"/>
              <w:ind w:firstLine="0"/>
              <w:jc w:val="center"/>
              <w:rPr>
                <w:b/>
                <w:sz w:val="20"/>
                <w:szCs w:val="20"/>
                <w:lang w:val="sq-AL"/>
              </w:rPr>
            </w:pPr>
            <w:r w:rsidRPr="00C8194F">
              <w:rPr>
                <w:b/>
                <w:sz w:val="20"/>
                <w:szCs w:val="20"/>
                <w:lang w:val="sq-AL"/>
              </w:rPr>
              <w:t>Eduard Halimi</w:t>
            </w:r>
          </w:p>
        </w:tc>
        <w:tc>
          <w:tcPr>
            <w:tcW w:w="4536" w:type="dxa"/>
          </w:tcPr>
          <w:p w:rsidR="009D7856" w:rsidRPr="00C8194F" w:rsidRDefault="009D7856" w:rsidP="00542389">
            <w:pPr>
              <w:pStyle w:val="Paragrafi"/>
              <w:ind w:firstLine="0"/>
              <w:jc w:val="center"/>
              <w:rPr>
                <w:sz w:val="20"/>
                <w:szCs w:val="20"/>
                <w:lang w:val="sq-AL"/>
              </w:rPr>
            </w:pPr>
            <w:r w:rsidRPr="00C8194F">
              <w:rPr>
                <w:sz w:val="20"/>
                <w:szCs w:val="20"/>
                <w:lang w:val="sq-AL"/>
              </w:rPr>
              <w:t>PËR QEVERINË E REPUBLIKËS SË KOSOVËS</w:t>
            </w:r>
          </w:p>
          <w:p w:rsidR="009D7856" w:rsidRPr="00C8194F" w:rsidRDefault="009D7856" w:rsidP="00542389">
            <w:pPr>
              <w:pStyle w:val="Paragrafi"/>
              <w:ind w:firstLine="0"/>
              <w:jc w:val="center"/>
              <w:rPr>
                <w:sz w:val="20"/>
                <w:szCs w:val="20"/>
                <w:lang w:val="sq-AL"/>
              </w:rPr>
            </w:pPr>
            <w:r w:rsidRPr="00C8194F">
              <w:rPr>
                <w:sz w:val="20"/>
                <w:szCs w:val="20"/>
                <w:lang w:val="sq-AL"/>
              </w:rPr>
              <w:t xml:space="preserve">ZËVENDËSKRYEMINISTRI DHE MINISTRI </w:t>
            </w:r>
          </w:p>
          <w:p w:rsidR="009D7856" w:rsidRPr="00C8194F" w:rsidRDefault="009D7856" w:rsidP="00542389">
            <w:pPr>
              <w:pStyle w:val="Paragrafi"/>
              <w:ind w:firstLine="0"/>
              <w:jc w:val="center"/>
              <w:rPr>
                <w:sz w:val="20"/>
                <w:szCs w:val="20"/>
                <w:lang w:val="sq-AL"/>
              </w:rPr>
            </w:pPr>
            <w:r w:rsidRPr="00C8194F">
              <w:rPr>
                <w:sz w:val="20"/>
                <w:szCs w:val="20"/>
                <w:lang w:val="sq-AL"/>
              </w:rPr>
              <w:t>I DREJTËSISË</w:t>
            </w:r>
          </w:p>
          <w:p w:rsidR="009D7856" w:rsidRPr="00C8194F" w:rsidRDefault="009D7856" w:rsidP="00542389">
            <w:pPr>
              <w:pStyle w:val="Paragrafi"/>
              <w:ind w:firstLine="0"/>
              <w:jc w:val="center"/>
              <w:rPr>
                <w:b/>
                <w:sz w:val="20"/>
                <w:szCs w:val="20"/>
                <w:lang w:val="sq-AL"/>
              </w:rPr>
            </w:pPr>
            <w:r w:rsidRPr="00C8194F">
              <w:rPr>
                <w:b/>
                <w:sz w:val="20"/>
                <w:szCs w:val="20"/>
                <w:lang w:val="sq-AL"/>
              </w:rPr>
              <w:t>Hajredin Kuçi</w:t>
            </w:r>
          </w:p>
        </w:tc>
      </w:tr>
    </w:tbl>
    <w:p w:rsidR="009D7856" w:rsidRPr="00C8194F" w:rsidRDefault="009D7856" w:rsidP="00542389">
      <w:pPr>
        <w:pStyle w:val="Paragrafi"/>
        <w:rPr>
          <w:lang w:val="sq-AL"/>
        </w:rPr>
      </w:pPr>
    </w:p>
    <w:p w:rsidR="00BB474C" w:rsidRPr="00C8194F" w:rsidRDefault="00BB474C" w:rsidP="00542389">
      <w:pPr>
        <w:pStyle w:val="Akti"/>
        <w:keepNext w:val="0"/>
        <w:rPr>
          <w:lang w:val="sq-AL"/>
        </w:rPr>
      </w:pPr>
      <w:r w:rsidRPr="00C8194F">
        <w:rPr>
          <w:lang w:val="sq-AL"/>
        </w:rPr>
        <w:t>LIGJ</w:t>
      </w:r>
    </w:p>
    <w:p w:rsidR="00BB474C" w:rsidRPr="00C8194F" w:rsidRDefault="00BB474C" w:rsidP="00542389">
      <w:pPr>
        <w:pStyle w:val="Numri"/>
        <w:widowControl w:val="0"/>
        <w:rPr>
          <w:lang w:val="sq-AL"/>
        </w:rPr>
      </w:pPr>
      <w:r w:rsidRPr="00C8194F">
        <w:rPr>
          <w:lang w:val="sq-AL"/>
        </w:rPr>
        <w:t>Nr. 3/2013</w:t>
      </w:r>
    </w:p>
    <w:p w:rsidR="00BB474C" w:rsidRPr="00693ED3" w:rsidRDefault="00BB474C" w:rsidP="00542389">
      <w:pPr>
        <w:pStyle w:val="Paragrafi"/>
        <w:rPr>
          <w:sz w:val="14"/>
          <w:lang w:val="sq-AL"/>
        </w:rPr>
      </w:pPr>
    </w:p>
    <w:p w:rsidR="00BD4807" w:rsidRPr="00C8194F" w:rsidRDefault="00BB474C" w:rsidP="00542389">
      <w:pPr>
        <w:pStyle w:val="Titulli"/>
        <w:keepNext w:val="0"/>
        <w:rPr>
          <w:lang w:val="sq-AL"/>
        </w:rPr>
      </w:pPr>
      <w:r w:rsidRPr="00C8194F">
        <w:rPr>
          <w:lang w:val="sq-AL"/>
        </w:rPr>
        <w:t>PËR RATIFIKIMIN E MARRËVESHJES NDËRMJET KËSHILLIT</w:t>
      </w:r>
      <w:r w:rsidR="00BD4807" w:rsidRPr="00C8194F">
        <w:rPr>
          <w:lang w:val="sq-AL"/>
        </w:rPr>
        <w:t xml:space="preserve"> </w:t>
      </w:r>
      <w:r w:rsidRPr="00C8194F">
        <w:rPr>
          <w:lang w:val="sq-AL"/>
        </w:rPr>
        <w:t xml:space="preserve">TË MINISTRAVE TË REPUBLIKËS SË SHQIPËRISË DHE QEVERISË </w:t>
      </w:r>
      <w:r w:rsidR="00BD4807" w:rsidRPr="00C8194F">
        <w:rPr>
          <w:lang w:val="sq-AL"/>
        </w:rPr>
        <w:t xml:space="preserve"> </w:t>
      </w:r>
      <w:r w:rsidRPr="00C8194F">
        <w:rPr>
          <w:lang w:val="sq-AL"/>
        </w:rPr>
        <w:t>SË REPUBLIKËS SË KOSOVËS PËR NDIHMË TË NDËRSJELLË JURIDIKE NË ÇËSHTJET PENALE</w:t>
      </w:r>
    </w:p>
    <w:p w:rsidR="00BD4807" w:rsidRPr="00693ED3" w:rsidRDefault="00BD4807" w:rsidP="00542389">
      <w:pPr>
        <w:pStyle w:val="Paragrafi"/>
        <w:rPr>
          <w:sz w:val="12"/>
          <w:lang w:val="sq-AL"/>
        </w:rPr>
      </w:pPr>
    </w:p>
    <w:p w:rsidR="00BB474C" w:rsidRPr="00C8194F" w:rsidRDefault="00BB474C" w:rsidP="00542389">
      <w:pPr>
        <w:pStyle w:val="Paragrafi"/>
        <w:rPr>
          <w:lang w:val="sq-AL"/>
        </w:rPr>
      </w:pPr>
      <w:r w:rsidRPr="00C8194F">
        <w:rPr>
          <w:lang w:val="sq-AL"/>
        </w:rPr>
        <w:t xml:space="preserve">Në mbështetje të neneve 78, 83 pika 1 dhe 121 të Kushtetutës, me propozimin e Këshillit të Ministrave, </w:t>
      </w:r>
    </w:p>
    <w:p w:rsidR="00BB474C" w:rsidRPr="00693ED3" w:rsidRDefault="00BB474C" w:rsidP="00542389">
      <w:pPr>
        <w:pStyle w:val="Paragrafi"/>
        <w:rPr>
          <w:sz w:val="12"/>
          <w:lang w:val="sq-AL"/>
        </w:rPr>
      </w:pPr>
    </w:p>
    <w:p w:rsidR="00BB474C" w:rsidRPr="00C8194F" w:rsidRDefault="00BD4807" w:rsidP="00542389">
      <w:pPr>
        <w:pStyle w:val="VENDOSI"/>
        <w:keepNext w:val="0"/>
        <w:rPr>
          <w:rStyle w:val="vi"/>
          <w:lang w:val="sq-AL"/>
        </w:rPr>
      </w:pPr>
      <w:r w:rsidRPr="00C8194F">
        <w:rPr>
          <w:rStyle w:val="vi"/>
          <w:lang w:val="sq-AL"/>
        </w:rPr>
        <w:t>KUVEND</w:t>
      </w:r>
      <w:r w:rsidR="00BB474C" w:rsidRPr="00C8194F">
        <w:rPr>
          <w:rStyle w:val="vi"/>
          <w:lang w:val="sq-AL"/>
        </w:rPr>
        <w:t>I</w:t>
      </w:r>
    </w:p>
    <w:p w:rsidR="00BB474C" w:rsidRPr="00C8194F" w:rsidRDefault="00BD4807" w:rsidP="00542389">
      <w:pPr>
        <w:pStyle w:val="VENDOSI"/>
        <w:keepNext w:val="0"/>
        <w:rPr>
          <w:rStyle w:val="vi"/>
          <w:lang w:val="sq-AL"/>
        </w:rPr>
      </w:pPr>
      <w:r w:rsidRPr="00C8194F">
        <w:rPr>
          <w:rStyle w:val="vi"/>
          <w:lang w:val="sq-AL"/>
        </w:rPr>
        <w:t xml:space="preserve">I REPUBLIKËS SË SHQIPËRISË </w:t>
      </w:r>
    </w:p>
    <w:p w:rsidR="00BD4807" w:rsidRPr="00693ED3" w:rsidRDefault="00BD4807" w:rsidP="00542389">
      <w:pPr>
        <w:pStyle w:val="VENDOSI"/>
        <w:keepNext w:val="0"/>
        <w:rPr>
          <w:rStyle w:val="vi"/>
          <w:sz w:val="14"/>
          <w:lang w:val="sq-AL"/>
        </w:rPr>
      </w:pPr>
    </w:p>
    <w:p w:rsidR="00BD4807" w:rsidRPr="00C8194F" w:rsidRDefault="00ED29CA" w:rsidP="00542389">
      <w:pPr>
        <w:pStyle w:val="VENDOSI"/>
        <w:keepNext w:val="0"/>
        <w:rPr>
          <w:rStyle w:val="vi"/>
          <w:lang w:val="sq-AL"/>
        </w:rPr>
      </w:pPr>
      <w:r w:rsidRPr="00C8194F">
        <w:rPr>
          <w:rStyle w:val="vi"/>
          <w:lang w:val="sq-AL"/>
        </w:rPr>
        <w:t>V</w:t>
      </w:r>
      <w:r w:rsidR="00BD4807" w:rsidRPr="00C8194F">
        <w:rPr>
          <w:rStyle w:val="vi"/>
          <w:lang w:val="sq-AL"/>
        </w:rPr>
        <w:t>ENDOSI:</w:t>
      </w:r>
    </w:p>
    <w:p w:rsidR="00BD4807" w:rsidRPr="00693ED3" w:rsidRDefault="00BD4807" w:rsidP="00542389">
      <w:pPr>
        <w:pStyle w:val="Paragrafi"/>
        <w:rPr>
          <w:sz w:val="14"/>
          <w:lang w:val="sq-AL"/>
        </w:rPr>
      </w:pPr>
    </w:p>
    <w:p w:rsidR="00BD4807" w:rsidRPr="00C8194F" w:rsidRDefault="00BB474C" w:rsidP="00542389">
      <w:pPr>
        <w:pStyle w:val="NeniNr"/>
        <w:keepNext w:val="0"/>
        <w:rPr>
          <w:lang w:val="sq-AL"/>
        </w:rPr>
      </w:pPr>
      <w:r w:rsidRPr="00C8194F">
        <w:rPr>
          <w:lang w:val="sq-AL"/>
        </w:rPr>
        <w:t>Neni 1</w:t>
      </w:r>
    </w:p>
    <w:p w:rsidR="00BD4807" w:rsidRPr="00693ED3" w:rsidRDefault="00BD4807" w:rsidP="00542389">
      <w:pPr>
        <w:pStyle w:val="Paragrafi"/>
        <w:rPr>
          <w:sz w:val="16"/>
          <w:lang w:val="sq-AL"/>
        </w:rPr>
      </w:pPr>
    </w:p>
    <w:p w:rsidR="00BB474C" w:rsidRPr="00C8194F" w:rsidRDefault="00BB474C" w:rsidP="00542389">
      <w:pPr>
        <w:pStyle w:val="Paragrafi"/>
        <w:rPr>
          <w:lang w:val="sq-AL"/>
        </w:rPr>
      </w:pPr>
      <w:r w:rsidRPr="00C8194F">
        <w:rPr>
          <w:lang w:val="sq-AL"/>
        </w:rPr>
        <w:t>Ratifikohet marrëveshja ndërmjet Këshillit të Ministrave të Republikës së Shqipërisë dhe Qeverisë së Republikës së Kosovës për ndihmë të ndërsjellë juridike në çështjet penale.</w:t>
      </w:r>
    </w:p>
    <w:p w:rsidR="00BB474C" w:rsidRPr="00C8194F" w:rsidRDefault="00BB474C" w:rsidP="00542389">
      <w:pPr>
        <w:pStyle w:val="NeniNr"/>
        <w:keepNext w:val="0"/>
        <w:rPr>
          <w:lang w:val="sq-AL"/>
        </w:rPr>
      </w:pPr>
      <w:r w:rsidRPr="00C8194F">
        <w:rPr>
          <w:lang w:val="sq-AL"/>
        </w:rPr>
        <w:br/>
        <w:t>Neni 2</w:t>
      </w:r>
    </w:p>
    <w:p w:rsidR="00BD4807" w:rsidRPr="00C8194F" w:rsidRDefault="00BB474C" w:rsidP="00542389">
      <w:pPr>
        <w:pStyle w:val="Paragrafi"/>
        <w:rPr>
          <w:lang w:val="sq-AL"/>
        </w:rPr>
      </w:pPr>
      <w:r w:rsidRPr="00693ED3">
        <w:rPr>
          <w:sz w:val="14"/>
          <w:lang w:val="sq-AL"/>
        </w:rPr>
        <w:br/>
      </w:r>
      <w:r w:rsidRPr="00C8194F">
        <w:rPr>
          <w:lang w:val="sq-AL"/>
        </w:rPr>
        <w:tab/>
        <w:t>Ky ligj hyn në fuqi 15 ditë p</w:t>
      </w:r>
      <w:r w:rsidR="00BD4807" w:rsidRPr="00C8194F">
        <w:rPr>
          <w:lang w:val="sq-AL"/>
        </w:rPr>
        <w:t>as botimit në Fletoren Zyrtare.</w:t>
      </w:r>
    </w:p>
    <w:p w:rsidR="00BD4807" w:rsidRPr="00C8194F" w:rsidRDefault="00BD4807" w:rsidP="00542389">
      <w:pPr>
        <w:pStyle w:val="Paragrafi"/>
        <w:rPr>
          <w:lang w:val="sq-AL"/>
        </w:rPr>
      </w:pPr>
    </w:p>
    <w:p w:rsidR="00BB474C" w:rsidRPr="00C8194F" w:rsidRDefault="00BB474C" w:rsidP="00542389">
      <w:pPr>
        <w:pStyle w:val="Paragrafi"/>
        <w:rPr>
          <w:lang w:val="sq-AL"/>
        </w:rPr>
      </w:pPr>
      <w:r w:rsidRPr="00C8194F">
        <w:rPr>
          <w:lang w:val="sq-AL"/>
        </w:rPr>
        <w:t>Miratuar në datën 31.1.2013</w:t>
      </w:r>
    </w:p>
    <w:p w:rsidR="00BB474C" w:rsidRPr="00693ED3" w:rsidRDefault="00BB474C" w:rsidP="00542389">
      <w:pPr>
        <w:pStyle w:val="Paragrafi"/>
        <w:rPr>
          <w:sz w:val="16"/>
          <w:lang w:val="sq-AL"/>
        </w:rPr>
      </w:pPr>
    </w:p>
    <w:p w:rsidR="00ED29CA" w:rsidRPr="00C8194F" w:rsidRDefault="00ED29CA" w:rsidP="00542389">
      <w:pPr>
        <w:pStyle w:val="Shpallja"/>
        <w:rPr>
          <w:sz w:val="23"/>
          <w:szCs w:val="23"/>
        </w:rPr>
      </w:pPr>
      <w:r w:rsidRPr="00C8194F">
        <w:rPr>
          <w:sz w:val="23"/>
          <w:szCs w:val="23"/>
        </w:rPr>
        <w:t>Shpallur me dekretin nr.</w:t>
      </w:r>
      <w:r w:rsidR="009F5C58">
        <w:rPr>
          <w:sz w:val="23"/>
          <w:szCs w:val="23"/>
        </w:rPr>
        <w:t xml:space="preserve">7945, </w:t>
      </w:r>
      <w:r w:rsidRPr="00C8194F">
        <w:rPr>
          <w:sz w:val="23"/>
          <w:szCs w:val="23"/>
        </w:rPr>
        <w:t>datë</w:t>
      </w:r>
      <w:r w:rsidR="009F5C58">
        <w:rPr>
          <w:sz w:val="23"/>
          <w:szCs w:val="23"/>
        </w:rPr>
        <w:t xml:space="preserve"> 13.2.2013</w:t>
      </w:r>
      <w:r w:rsidRPr="00C8194F">
        <w:rPr>
          <w:sz w:val="23"/>
          <w:szCs w:val="23"/>
        </w:rPr>
        <w:t xml:space="preserve">  të Presidentit të Republikës së Shqipërisë, Bujar Nishani</w:t>
      </w:r>
    </w:p>
    <w:p w:rsidR="00ED29CA" w:rsidRPr="00C8194F" w:rsidRDefault="00ED29CA" w:rsidP="00542389">
      <w:pPr>
        <w:pStyle w:val="Paragrafi"/>
        <w:rPr>
          <w:lang w:val="sq-AL"/>
        </w:rPr>
      </w:pPr>
    </w:p>
    <w:p w:rsidR="009963A2" w:rsidRPr="00C8194F" w:rsidRDefault="009963A2" w:rsidP="00542389">
      <w:pPr>
        <w:pStyle w:val="Paragrafi"/>
        <w:rPr>
          <w:lang w:val="sq-AL"/>
        </w:rPr>
      </w:pPr>
    </w:p>
    <w:p w:rsidR="00F54EF9" w:rsidRPr="00C8194F" w:rsidRDefault="00F54EF9" w:rsidP="00542389">
      <w:pPr>
        <w:pStyle w:val="Titulli"/>
        <w:keepNext w:val="0"/>
        <w:rPr>
          <w:lang w:val="sq-AL"/>
        </w:rPr>
      </w:pPr>
      <w:r w:rsidRPr="00C8194F">
        <w:rPr>
          <w:lang w:val="sq-AL"/>
        </w:rPr>
        <w:t xml:space="preserve">MARRËVESHJE </w:t>
      </w:r>
    </w:p>
    <w:p w:rsidR="00F54EF9" w:rsidRPr="00C8194F" w:rsidRDefault="00F54EF9" w:rsidP="00542389">
      <w:pPr>
        <w:pStyle w:val="TitulliTitull"/>
        <w:keepNext w:val="0"/>
        <w:rPr>
          <w:lang w:val="sq-AL"/>
        </w:rPr>
      </w:pPr>
      <w:r w:rsidRPr="00C8194F">
        <w:rPr>
          <w:lang w:val="sq-AL"/>
        </w:rPr>
        <w:t xml:space="preserve">NDËRMJET </w:t>
      </w:r>
      <w:r w:rsidR="00BB474C" w:rsidRPr="00C8194F">
        <w:rPr>
          <w:lang w:val="sq-AL"/>
        </w:rPr>
        <w:t xml:space="preserve"> </w:t>
      </w:r>
      <w:r w:rsidRPr="00C8194F">
        <w:rPr>
          <w:lang w:val="sq-AL"/>
        </w:rPr>
        <w:t>K</w:t>
      </w:r>
      <w:r w:rsidRPr="00C8194F">
        <w:rPr>
          <w:rFonts w:ascii="Times New Roman" w:hAnsi="Times New Roman" w:cs="Times New Roman"/>
          <w:lang w:val="sq-AL"/>
        </w:rPr>
        <w:t>Ё</w:t>
      </w:r>
      <w:r w:rsidRPr="00C8194F">
        <w:rPr>
          <w:lang w:val="sq-AL"/>
        </w:rPr>
        <w:t>SHILLIT T</w:t>
      </w:r>
      <w:r w:rsidRPr="00C8194F">
        <w:rPr>
          <w:rFonts w:ascii="Times New Roman" w:hAnsi="Times New Roman" w:cs="Times New Roman"/>
          <w:lang w:val="sq-AL"/>
        </w:rPr>
        <w:t>Ё</w:t>
      </w:r>
      <w:r w:rsidRPr="00C8194F">
        <w:rPr>
          <w:lang w:val="sq-AL"/>
        </w:rPr>
        <w:t xml:space="preserve"> MINISTRAVE T</w:t>
      </w:r>
      <w:r w:rsidRPr="00C8194F">
        <w:rPr>
          <w:rFonts w:ascii="Times New Roman" w:hAnsi="Times New Roman" w:cs="Times New Roman"/>
          <w:lang w:val="sq-AL"/>
        </w:rPr>
        <w:t>Ё</w:t>
      </w:r>
      <w:r w:rsidRPr="00C8194F">
        <w:rPr>
          <w:lang w:val="sq-AL"/>
        </w:rPr>
        <w:t xml:space="preserve"> REPUBLIKËS SË SHQIPËRISË DHE </w:t>
      </w:r>
      <w:r w:rsidR="00BB474C" w:rsidRPr="00C8194F">
        <w:rPr>
          <w:lang w:val="sq-AL"/>
        </w:rPr>
        <w:t xml:space="preserve"> </w:t>
      </w:r>
      <w:r w:rsidRPr="00C8194F">
        <w:rPr>
          <w:lang w:val="sq-AL"/>
        </w:rPr>
        <w:t>QEVERIS</w:t>
      </w:r>
      <w:r w:rsidRPr="00C8194F">
        <w:rPr>
          <w:rFonts w:ascii="Times New Roman" w:hAnsi="Times New Roman" w:cs="Times New Roman"/>
          <w:lang w:val="sq-AL"/>
        </w:rPr>
        <w:t>Ё</w:t>
      </w:r>
      <w:r w:rsidRPr="00C8194F">
        <w:rPr>
          <w:lang w:val="sq-AL"/>
        </w:rPr>
        <w:t xml:space="preserve"> S</w:t>
      </w:r>
      <w:r w:rsidRPr="00C8194F">
        <w:rPr>
          <w:rFonts w:ascii="Times New Roman" w:hAnsi="Times New Roman" w:cs="Times New Roman"/>
          <w:lang w:val="sq-AL"/>
        </w:rPr>
        <w:t>Ё</w:t>
      </w:r>
      <w:r w:rsidRPr="00C8194F">
        <w:rPr>
          <w:lang w:val="sq-AL"/>
        </w:rPr>
        <w:t xml:space="preserve"> REPUBLIKËS SË KOSOVËS</w:t>
      </w:r>
      <w:r w:rsidRPr="00C8194F" w:rsidDel="006F2B45">
        <w:rPr>
          <w:lang w:val="sq-AL"/>
        </w:rPr>
        <w:t xml:space="preserve"> </w:t>
      </w:r>
      <w:r w:rsidR="00BB474C" w:rsidRPr="00C8194F">
        <w:rPr>
          <w:lang w:val="sq-AL"/>
        </w:rPr>
        <w:t xml:space="preserve"> </w:t>
      </w:r>
      <w:r w:rsidRPr="00C8194F">
        <w:rPr>
          <w:lang w:val="sq-AL"/>
        </w:rPr>
        <w:t>PËR NDIHMË TË NDËRSJELLË JURIDIKE NË Ç</w:t>
      </w:r>
      <w:r w:rsidRPr="00C8194F">
        <w:rPr>
          <w:rFonts w:ascii="Times New Roman" w:hAnsi="Times New Roman" w:cs="Times New Roman"/>
          <w:lang w:val="sq-AL"/>
        </w:rPr>
        <w:t>Ё</w:t>
      </w:r>
      <w:r w:rsidRPr="00C8194F">
        <w:rPr>
          <w:lang w:val="sq-AL"/>
        </w:rPr>
        <w:t>SHTJET PENALE</w:t>
      </w:r>
    </w:p>
    <w:p w:rsidR="00F54EF9" w:rsidRPr="00C8194F" w:rsidRDefault="00F54EF9" w:rsidP="00542389">
      <w:pPr>
        <w:pStyle w:val="TitulliTitull"/>
        <w:keepNext w:val="0"/>
        <w:rPr>
          <w:lang w:val="sq-AL"/>
        </w:rPr>
      </w:pPr>
    </w:p>
    <w:p w:rsidR="00F54EF9" w:rsidRPr="00C8194F" w:rsidRDefault="00F54EF9" w:rsidP="00542389">
      <w:pPr>
        <w:pStyle w:val="Paragrafi"/>
        <w:rPr>
          <w:lang w:val="sq-AL"/>
        </w:rPr>
      </w:pPr>
      <w:r w:rsidRPr="00C8194F">
        <w:rPr>
          <w:lang w:val="sq-AL"/>
        </w:rPr>
        <w:t xml:space="preserve">Këshilli i Ministrave i Republikës së Shqipërisë dhe Qeveria e Republikës së Kosovës, në vijim të referuara si “Palët”,                       </w:t>
      </w:r>
    </w:p>
    <w:p w:rsidR="00F54EF9" w:rsidRPr="00C8194F" w:rsidRDefault="009963A2" w:rsidP="00542389">
      <w:pPr>
        <w:pStyle w:val="Paragrafi"/>
        <w:rPr>
          <w:lang w:val="sq-AL"/>
        </w:rPr>
      </w:pPr>
      <w:r w:rsidRPr="00C8194F">
        <w:rPr>
          <w:i/>
          <w:lang w:val="sq-AL"/>
        </w:rPr>
        <w:t xml:space="preserve">duke </w:t>
      </w:r>
      <w:r w:rsidR="00612733">
        <w:rPr>
          <w:i/>
          <w:lang w:val="sq-AL"/>
        </w:rPr>
        <w:t>pas</w:t>
      </w:r>
      <w:r w:rsidR="00F54EF9" w:rsidRPr="00C8194F">
        <w:rPr>
          <w:i/>
          <w:lang w:val="sq-AL"/>
        </w:rPr>
        <w:t>ur</w:t>
      </w:r>
      <w:r w:rsidR="00612733">
        <w:rPr>
          <w:lang w:val="sq-AL"/>
        </w:rPr>
        <w:t xml:space="preserve"> në konsideratë</w:t>
      </w:r>
      <w:r w:rsidR="00F54EF9" w:rsidRPr="00C8194F">
        <w:rPr>
          <w:lang w:val="sq-AL"/>
        </w:rPr>
        <w:t xml:space="preserve"> aspiratat e tyre për zhvillimin dhe forcimin e mëtejshëm  të marrëdhënieve dypalëshe në frymën e miqësisë ekzistuese dhe bashkëpunimin</w:t>
      </w:r>
      <w:r w:rsidR="00612733">
        <w:rPr>
          <w:lang w:val="sq-AL"/>
        </w:rPr>
        <w:t>,</w:t>
      </w:r>
      <w:r w:rsidR="00F54EF9" w:rsidRPr="00C8194F">
        <w:rPr>
          <w:lang w:val="sq-AL"/>
        </w:rPr>
        <w:t xml:space="preserve"> për sa i përket ndihmës së ndërsjellë juridike në çështjet penale ndërmjet dy shteteve;                       </w:t>
      </w:r>
    </w:p>
    <w:p w:rsidR="00F54EF9" w:rsidRPr="00C8194F" w:rsidRDefault="009963A2" w:rsidP="00542389">
      <w:pPr>
        <w:pStyle w:val="Paragrafi"/>
        <w:rPr>
          <w:lang w:val="sq-AL"/>
        </w:rPr>
      </w:pPr>
      <w:r w:rsidRPr="00C8194F">
        <w:rPr>
          <w:i/>
          <w:lang w:val="sq-AL"/>
        </w:rPr>
        <w:t xml:space="preserve">duke </w:t>
      </w:r>
      <w:r w:rsidR="00612733">
        <w:rPr>
          <w:i/>
          <w:lang w:val="sq-AL"/>
        </w:rPr>
        <w:t>pas</w:t>
      </w:r>
      <w:r w:rsidR="00F54EF9" w:rsidRPr="00C8194F">
        <w:rPr>
          <w:i/>
          <w:lang w:val="sq-AL"/>
        </w:rPr>
        <w:t>ur</w:t>
      </w:r>
      <w:r w:rsidR="00F54EF9" w:rsidRPr="00C8194F">
        <w:rPr>
          <w:lang w:val="sq-AL"/>
        </w:rPr>
        <w:t xml:space="preserve"> në konsideratë dëshirën për pjesëmarrje aktive në proces</w:t>
      </w:r>
      <w:r w:rsidR="00612733">
        <w:rPr>
          <w:lang w:val="sq-AL"/>
        </w:rPr>
        <w:t>in e bashkëpunimit me shtetet europiane,</w:t>
      </w:r>
      <w:r w:rsidR="00F54EF9" w:rsidRPr="00C8194F">
        <w:rPr>
          <w:lang w:val="sq-AL"/>
        </w:rPr>
        <w:t xml:space="preserve">             </w:t>
      </w:r>
    </w:p>
    <w:p w:rsidR="00F54EF9" w:rsidRPr="00C8194F" w:rsidRDefault="00612733" w:rsidP="00542389">
      <w:pPr>
        <w:pStyle w:val="Paragrafi"/>
        <w:rPr>
          <w:lang w:val="sq-AL"/>
        </w:rPr>
      </w:pPr>
      <w:r>
        <w:rPr>
          <w:lang w:val="sq-AL"/>
        </w:rPr>
        <w:t>k</w:t>
      </w:r>
      <w:r w:rsidR="00F54EF9" w:rsidRPr="00C8194F">
        <w:rPr>
          <w:lang w:val="sq-AL"/>
        </w:rPr>
        <w:t xml:space="preserve">anë rënë dakord me sa vijon: </w:t>
      </w:r>
    </w:p>
    <w:p w:rsidR="00F54EF9" w:rsidRPr="00693ED3" w:rsidRDefault="00F54EF9" w:rsidP="00542389">
      <w:pPr>
        <w:pStyle w:val="Paragrafi"/>
        <w:rPr>
          <w:sz w:val="16"/>
          <w:lang w:val="sq-AL"/>
        </w:rPr>
      </w:pPr>
    </w:p>
    <w:p w:rsidR="00F54EF9" w:rsidRPr="00C8194F" w:rsidRDefault="00F54EF9" w:rsidP="00542389">
      <w:pPr>
        <w:pStyle w:val="TitulliTitull"/>
        <w:keepNext w:val="0"/>
        <w:rPr>
          <w:lang w:val="sq-AL"/>
        </w:rPr>
      </w:pPr>
      <w:r w:rsidRPr="00C8194F">
        <w:rPr>
          <w:lang w:val="sq-AL"/>
        </w:rPr>
        <w:t>KAPITULLI I</w:t>
      </w:r>
    </w:p>
    <w:p w:rsidR="00F54EF9" w:rsidRPr="00C8194F" w:rsidRDefault="00F54EF9" w:rsidP="00542389">
      <w:pPr>
        <w:pStyle w:val="TitulliTitull"/>
        <w:keepNext w:val="0"/>
        <w:rPr>
          <w:lang w:val="sq-AL"/>
        </w:rPr>
      </w:pPr>
      <w:r w:rsidRPr="00C8194F">
        <w:rPr>
          <w:lang w:val="sq-AL"/>
        </w:rPr>
        <w:t>DISPOZITA TË PËRGJITHSHME</w:t>
      </w:r>
    </w:p>
    <w:p w:rsidR="00F54EF9" w:rsidRPr="00693ED3" w:rsidRDefault="00F54EF9" w:rsidP="00542389">
      <w:pPr>
        <w:pStyle w:val="Paragrafi"/>
        <w:rPr>
          <w:sz w:val="14"/>
          <w:lang w:val="sq-AL"/>
        </w:rPr>
      </w:pPr>
    </w:p>
    <w:p w:rsidR="00F54EF9" w:rsidRPr="00C8194F" w:rsidRDefault="00F54EF9" w:rsidP="00542389">
      <w:pPr>
        <w:pStyle w:val="NeniNr"/>
        <w:keepNext w:val="0"/>
        <w:rPr>
          <w:lang w:val="sq-AL"/>
        </w:rPr>
      </w:pPr>
      <w:r w:rsidRPr="00C8194F">
        <w:rPr>
          <w:lang w:val="sq-AL"/>
        </w:rPr>
        <w:t xml:space="preserve">Neni 1   </w:t>
      </w:r>
    </w:p>
    <w:p w:rsidR="00F54EF9" w:rsidRPr="00C8194F" w:rsidRDefault="00F54EF9" w:rsidP="00542389">
      <w:pPr>
        <w:pStyle w:val="NeniTitull"/>
        <w:keepNext w:val="0"/>
        <w:rPr>
          <w:lang w:val="sq-AL"/>
        </w:rPr>
      </w:pPr>
      <w:r w:rsidRPr="00C8194F">
        <w:rPr>
          <w:lang w:val="sq-AL"/>
        </w:rPr>
        <w:t>Objekti dhe fusha e veprimit të ndihmës së ndërsjellë juridike</w:t>
      </w:r>
    </w:p>
    <w:p w:rsidR="00F54EF9" w:rsidRPr="00C8194F" w:rsidRDefault="00F54EF9" w:rsidP="00542389">
      <w:pPr>
        <w:pStyle w:val="Paragrafi"/>
        <w:rPr>
          <w:lang w:val="sq-AL"/>
        </w:rPr>
      </w:pPr>
    </w:p>
    <w:p w:rsidR="00F54EF9" w:rsidRPr="00C8194F" w:rsidRDefault="00F54EF9" w:rsidP="00542389">
      <w:pPr>
        <w:pStyle w:val="Paragrafi"/>
        <w:rPr>
          <w:lang w:val="sq-AL"/>
        </w:rPr>
      </w:pPr>
      <w:r w:rsidRPr="00C8194F">
        <w:rPr>
          <w:lang w:val="sq-AL"/>
        </w:rPr>
        <w:t xml:space="preserve">1. Palët marrin përsipër t’i ofrojnë njëra-tjetrës, në përputhje me këtë Marrëveshje, ndihmën më të gjerë të ndërsjellë juridike në çështjet penale në lidhje me veprat dhe dënimet, të cilat në kohën e paraqitjes së kërkesës për ndihmë janë në juridiksionin e autoriteteve gjyqësore të </w:t>
      </w:r>
      <w:r w:rsidR="002E6929" w:rsidRPr="00C8194F">
        <w:rPr>
          <w:lang w:val="sq-AL"/>
        </w:rPr>
        <w:t>palës kërkuese</w:t>
      </w:r>
      <w:r w:rsidRPr="00C8194F">
        <w:rPr>
          <w:lang w:val="sq-AL"/>
        </w:rPr>
        <w:t xml:space="preserve">.                          </w:t>
      </w:r>
    </w:p>
    <w:p w:rsidR="00F54EF9" w:rsidRPr="00C8194F" w:rsidRDefault="00F54EF9" w:rsidP="00542389">
      <w:pPr>
        <w:pStyle w:val="Paragrafi"/>
        <w:rPr>
          <w:lang w:val="sq-AL"/>
        </w:rPr>
      </w:pPr>
      <w:r w:rsidRPr="00C8194F">
        <w:rPr>
          <w:lang w:val="sq-AL"/>
        </w:rPr>
        <w:t xml:space="preserve">2. Ndihma e </w:t>
      </w:r>
      <w:r w:rsidR="002E6929" w:rsidRPr="00C8194F">
        <w:rPr>
          <w:lang w:val="sq-AL"/>
        </w:rPr>
        <w:t>ndërsjellë</w:t>
      </w:r>
      <w:r w:rsidRPr="00C8194F">
        <w:rPr>
          <w:lang w:val="sq-AL"/>
        </w:rPr>
        <w:t xml:space="preserve"> juridike përfshin:</w:t>
      </w:r>
    </w:p>
    <w:p w:rsidR="00F54EF9" w:rsidRPr="00C8194F" w:rsidRDefault="00F54EF9" w:rsidP="00542389">
      <w:pPr>
        <w:pStyle w:val="Paragrafi"/>
        <w:rPr>
          <w:lang w:val="sq-AL"/>
        </w:rPr>
      </w:pPr>
      <w:r w:rsidRPr="00C8194F">
        <w:rPr>
          <w:lang w:val="sq-AL"/>
        </w:rPr>
        <w:t>i) marrjen e dëshmive apo deklaratave të personave;</w:t>
      </w:r>
    </w:p>
    <w:p w:rsidR="00F54EF9" w:rsidRPr="00C8194F" w:rsidRDefault="00F54EF9" w:rsidP="00542389">
      <w:pPr>
        <w:pStyle w:val="Paragrafi"/>
        <w:rPr>
          <w:lang w:val="sq-AL"/>
        </w:rPr>
      </w:pPr>
      <w:r w:rsidRPr="00C8194F">
        <w:rPr>
          <w:lang w:val="sq-AL"/>
        </w:rPr>
        <w:t>ii) sigurimin e dokumenteve, të dhënave dhe provave;</w:t>
      </w:r>
    </w:p>
    <w:p w:rsidR="00F54EF9" w:rsidRPr="00C8194F" w:rsidRDefault="00F54EF9" w:rsidP="00542389">
      <w:pPr>
        <w:pStyle w:val="Paragrafi"/>
        <w:rPr>
          <w:lang w:val="sq-AL"/>
        </w:rPr>
      </w:pPr>
      <w:r w:rsidRPr="00C8194F">
        <w:rPr>
          <w:lang w:val="sq-AL"/>
        </w:rPr>
        <w:t xml:space="preserve">iii) njoftimin e dokumenteve dhe </w:t>
      </w:r>
      <w:r w:rsidR="00612733">
        <w:rPr>
          <w:lang w:val="sq-AL"/>
        </w:rPr>
        <w:t xml:space="preserve">të </w:t>
      </w:r>
      <w:r w:rsidRPr="00C8194F">
        <w:rPr>
          <w:lang w:val="sq-AL"/>
        </w:rPr>
        <w:t>akteve procedurale;</w:t>
      </w:r>
    </w:p>
    <w:p w:rsidR="00F54EF9" w:rsidRPr="00C8194F" w:rsidRDefault="00F54EF9" w:rsidP="00542389">
      <w:pPr>
        <w:pStyle w:val="Paragrafi"/>
        <w:rPr>
          <w:lang w:val="sq-AL"/>
        </w:rPr>
      </w:pPr>
      <w:r w:rsidRPr="00C8194F">
        <w:rPr>
          <w:lang w:val="sq-AL"/>
        </w:rPr>
        <w:t xml:space="preserve">iv) gjetjen apo identifikimin e personave ose </w:t>
      </w:r>
      <w:r w:rsidR="00612733">
        <w:rPr>
          <w:lang w:val="sq-AL"/>
        </w:rPr>
        <w:t xml:space="preserve">të </w:t>
      </w:r>
      <w:r w:rsidRPr="00C8194F">
        <w:rPr>
          <w:lang w:val="sq-AL"/>
        </w:rPr>
        <w:t>sendeve;</w:t>
      </w:r>
    </w:p>
    <w:p w:rsidR="00F54EF9" w:rsidRPr="00C8194F" w:rsidRDefault="00F54EF9" w:rsidP="00542389">
      <w:pPr>
        <w:pStyle w:val="Paragrafi"/>
        <w:rPr>
          <w:lang w:val="sq-AL"/>
        </w:rPr>
      </w:pPr>
      <w:r w:rsidRPr="00C8194F">
        <w:rPr>
          <w:lang w:val="sq-AL"/>
        </w:rPr>
        <w:t>v) transferimin e personave në arrest për marrjen në pyetje;</w:t>
      </w:r>
    </w:p>
    <w:p w:rsidR="00F54EF9" w:rsidRPr="00C8194F" w:rsidRDefault="00F54EF9" w:rsidP="00542389">
      <w:pPr>
        <w:pStyle w:val="Paragrafi"/>
        <w:rPr>
          <w:lang w:val="sq-AL"/>
        </w:rPr>
      </w:pPr>
      <w:r w:rsidRPr="00C8194F">
        <w:rPr>
          <w:lang w:val="sq-AL"/>
        </w:rPr>
        <w:t>dh) ekzekutimin e kërkesave për kontroll dhe konfiskim;</w:t>
      </w:r>
    </w:p>
    <w:p w:rsidR="00F54EF9" w:rsidRPr="00C8194F" w:rsidRDefault="00F54EF9" w:rsidP="00542389">
      <w:pPr>
        <w:pStyle w:val="Paragrafi"/>
        <w:rPr>
          <w:lang w:val="sq-AL"/>
        </w:rPr>
      </w:pPr>
      <w:r w:rsidRPr="00C8194F">
        <w:rPr>
          <w:lang w:val="sq-AL"/>
        </w:rPr>
        <w:t>vi) identifikimin, gjurmimin, sekuestrimin</w:t>
      </w:r>
      <w:r w:rsidR="00612733">
        <w:rPr>
          <w:lang w:val="sq-AL"/>
        </w:rPr>
        <w:t>,</w:t>
      </w:r>
      <w:r w:rsidRPr="00C8194F">
        <w:rPr>
          <w:lang w:val="sq-AL"/>
        </w:rPr>
        <w:t xml:space="preserve"> si dhe konfiskimin e të ardhurave dhe sendeve të krimit dhe ndihmë në procedurën/procedimet lidhur me to;</w:t>
      </w:r>
    </w:p>
    <w:p w:rsidR="00F54EF9" w:rsidRPr="00C8194F" w:rsidRDefault="00F54EF9" w:rsidP="00542389">
      <w:pPr>
        <w:pStyle w:val="Paragrafi"/>
        <w:rPr>
          <w:lang w:val="sq-AL"/>
        </w:rPr>
      </w:pPr>
      <w:r w:rsidRPr="00C8194F">
        <w:rPr>
          <w:lang w:val="sq-AL"/>
        </w:rPr>
        <w:t>vii) njohjen dhe zbatimin e vendimeve gjyqësore të çështjeve penale;</w:t>
      </w:r>
    </w:p>
    <w:p w:rsidR="00F54EF9" w:rsidRPr="00C8194F" w:rsidRDefault="00F54EF9" w:rsidP="00542389">
      <w:pPr>
        <w:pStyle w:val="Paragrafi"/>
        <w:rPr>
          <w:lang w:val="sq-AL"/>
        </w:rPr>
      </w:pPr>
      <w:r w:rsidRPr="00C8194F">
        <w:rPr>
          <w:lang w:val="sq-AL"/>
        </w:rPr>
        <w:t xml:space="preserve">viii) çdo veprim tjetër procedural të nevojshëm në një procedim penal, për të cilin është rënë dakord mes </w:t>
      </w:r>
      <w:r w:rsidR="002E6929">
        <w:rPr>
          <w:lang w:val="sq-AL"/>
        </w:rPr>
        <w:t>p</w:t>
      </w:r>
      <w:r w:rsidRPr="00C8194F">
        <w:rPr>
          <w:lang w:val="sq-AL"/>
        </w:rPr>
        <w:t>alëve.</w:t>
      </w:r>
    </w:p>
    <w:p w:rsidR="00F54EF9" w:rsidRPr="00C8194F" w:rsidRDefault="00F54EF9" w:rsidP="00542389">
      <w:pPr>
        <w:pStyle w:val="Paragrafi"/>
        <w:rPr>
          <w:lang w:val="sq-AL"/>
        </w:rPr>
      </w:pPr>
    </w:p>
    <w:p w:rsidR="00F54EF9" w:rsidRPr="00C8194F" w:rsidRDefault="00F54EF9" w:rsidP="00542389">
      <w:pPr>
        <w:pStyle w:val="NeniNr"/>
        <w:keepNext w:val="0"/>
        <w:rPr>
          <w:lang w:val="sq-AL"/>
        </w:rPr>
      </w:pPr>
      <w:r w:rsidRPr="00C8194F">
        <w:rPr>
          <w:lang w:val="sq-AL"/>
        </w:rPr>
        <w:t>Neni 2</w:t>
      </w:r>
    </w:p>
    <w:p w:rsidR="00F54EF9" w:rsidRPr="00C8194F" w:rsidRDefault="00F54EF9" w:rsidP="00542389">
      <w:pPr>
        <w:pStyle w:val="NeniTitull"/>
        <w:keepNext w:val="0"/>
        <w:rPr>
          <w:lang w:val="sq-AL"/>
        </w:rPr>
      </w:pPr>
      <w:r w:rsidRPr="00C8194F">
        <w:rPr>
          <w:lang w:val="sq-AL"/>
        </w:rPr>
        <w:t>Autoritetet qendrore dhe gjyqësore</w:t>
      </w:r>
    </w:p>
    <w:p w:rsidR="00F54EF9" w:rsidRPr="00C8194F" w:rsidRDefault="00F54EF9" w:rsidP="00542389">
      <w:pPr>
        <w:pStyle w:val="Paragrafi"/>
        <w:rPr>
          <w:lang w:val="sq-AL"/>
        </w:rPr>
      </w:pPr>
    </w:p>
    <w:p w:rsidR="00F54EF9" w:rsidRPr="00C8194F" w:rsidRDefault="00F54EF9" w:rsidP="00542389">
      <w:pPr>
        <w:pStyle w:val="Paragrafi"/>
        <w:rPr>
          <w:lang w:val="sq-AL"/>
        </w:rPr>
      </w:pPr>
      <w:r w:rsidRPr="00C8194F">
        <w:rPr>
          <w:lang w:val="sq-AL"/>
        </w:rPr>
        <w:t>1. Për qëllim të kësaj Marrëveshjeje:</w:t>
      </w:r>
    </w:p>
    <w:p w:rsidR="00F54EF9" w:rsidRPr="00C8194F" w:rsidRDefault="00F54EF9" w:rsidP="00542389">
      <w:pPr>
        <w:pStyle w:val="Paragrafi"/>
        <w:rPr>
          <w:lang w:val="sq-AL"/>
        </w:rPr>
      </w:pPr>
      <w:r w:rsidRPr="00C8194F">
        <w:rPr>
          <w:lang w:val="sq-AL"/>
        </w:rPr>
        <w:t xml:space="preserve">i) Autoritetet </w:t>
      </w:r>
      <w:r w:rsidR="00AE41AA">
        <w:rPr>
          <w:lang w:val="sq-AL"/>
        </w:rPr>
        <w:t>q</w:t>
      </w:r>
      <w:r w:rsidRPr="00C8194F">
        <w:rPr>
          <w:lang w:val="sq-AL"/>
        </w:rPr>
        <w:t xml:space="preserve">endrore janë </w:t>
      </w:r>
      <w:r w:rsidR="00AE41AA" w:rsidRPr="00C8194F">
        <w:rPr>
          <w:lang w:val="sq-AL"/>
        </w:rPr>
        <w:t xml:space="preserve">ministritë e drejtësisë të palëve </w:t>
      </w:r>
      <w:r w:rsidRPr="00C8194F">
        <w:rPr>
          <w:lang w:val="sq-AL"/>
        </w:rPr>
        <w:t>respektive;</w:t>
      </w:r>
    </w:p>
    <w:p w:rsidR="00F54EF9" w:rsidRPr="00C8194F" w:rsidRDefault="00F54EF9" w:rsidP="00542389">
      <w:pPr>
        <w:pStyle w:val="Paragrafi"/>
        <w:rPr>
          <w:lang w:val="sq-AL"/>
        </w:rPr>
      </w:pPr>
      <w:r w:rsidRPr="00C8194F">
        <w:rPr>
          <w:lang w:val="sq-AL"/>
        </w:rPr>
        <w:t xml:space="preserve">ii) Autoritetet </w:t>
      </w:r>
      <w:r w:rsidR="00AE41AA">
        <w:rPr>
          <w:lang w:val="sq-AL"/>
        </w:rPr>
        <w:t>g</w:t>
      </w:r>
      <w:r w:rsidRPr="00C8194F">
        <w:rPr>
          <w:lang w:val="sq-AL"/>
        </w:rPr>
        <w:t>jyqësor</w:t>
      </w:r>
      <w:r w:rsidR="00AE41AA">
        <w:rPr>
          <w:lang w:val="sq-AL"/>
        </w:rPr>
        <w:t>e</w:t>
      </w:r>
      <w:r w:rsidRPr="00C8194F">
        <w:rPr>
          <w:lang w:val="sq-AL"/>
        </w:rPr>
        <w:t xml:space="preserve"> janë:</w:t>
      </w:r>
    </w:p>
    <w:p w:rsidR="00F54EF9" w:rsidRPr="00C8194F" w:rsidRDefault="00F54EF9" w:rsidP="00542389">
      <w:pPr>
        <w:pStyle w:val="Paragrafi"/>
        <w:rPr>
          <w:lang w:val="sq-AL"/>
        </w:rPr>
      </w:pPr>
      <w:r w:rsidRPr="00C8194F">
        <w:rPr>
          <w:lang w:val="sq-AL"/>
        </w:rPr>
        <w:t>a) për Republikën e Shqipërisë: Gjykata e Lartë, gjykatat e apelit, gjykatat e shkallës së parë, Prokuroria e Përgjithshme, prokuroritë pranë gjykatave të apelit dhe prokuroritë pranë gjykatave të shkallës së parë;</w:t>
      </w:r>
    </w:p>
    <w:p w:rsidR="00693ED3" w:rsidRDefault="00F54EF9" w:rsidP="00542389">
      <w:pPr>
        <w:pStyle w:val="Paragrafi"/>
        <w:rPr>
          <w:lang w:val="sq-AL"/>
        </w:rPr>
      </w:pPr>
      <w:r w:rsidRPr="00C8194F">
        <w:rPr>
          <w:lang w:val="sq-AL"/>
        </w:rPr>
        <w:t>b) për Republikën e Kosovës: Gjykata</w:t>
      </w:r>
      <w:r w:rsidR="00612733">
        <w:rPr>
          <w:lang w:val="sq-AL"/>
        </w:rPr>
        <w:t>t Themelore</w:t>
      </w:r>
      <w:r w:rsidRPr="00C8194F">
        <w:rPr>
          <w:lang w:val="sq-AL"/>
        </w:rPr>
        <w:t xml:space="preserve">, </w:t>
      </w:r>
      <w:r w:rsidR="00612733">
        <w:rPr>
          <w:lang w:val="sq-AL"/>
        </w:rPr>
        <w:t>gjykata e apelit, gjykata suprerme</w:t>
      </w:r>
      <w:r w:rsidRPr="00C8194F">
        <w:rPr>
          <w:lang w:val="sq-AL"/>
        </w:rPr>
        <w:t>,</w:t>
      </w:r>
      <w:r w:rsidR="00612733">
        <w:rPr>
          <w:lang w:val="sq-AL"/>
        </w:rPr>
        <w:t xml:space="preserve"> prokuroritë themelore, Prokuroria e Apelit,</w:t>
      </w:r>
      <w:r w:rsidRPr="00C8194F">
        <w:rPr>
          <w:lang w:val="sq-AL"/>
        </w:rPr>
        <w:t xml:space="preserve"> Prokuroria Speciale </w:t>
      </w:r>
      <w:r w:rsidR="00612733">
        <w:rPr>
          <w:lang w:val="sq-AL"/>
        </w:rPr>
        <w:t>e Kryeprokurorit të Shtetit.</w:t>
      </w:r>
    </w:p>
    <w:p w:rsidR="00F54EF9" w:rsidRPr="00C8194F" w:rsidRDefault="00612733" w:rsidP="00542389">
      <w:pPr>
        <w:pStyle w:val="Paragrafi"/>
        <w:rPr>
          <w:lang w:val="sq-AL"/>
        </w:rPr>
      </w:pPr>
      <w:r>
        <w:rPr>
          <w:lang w:val="sq-AL"/>
        </w:rPr>
        <w:t xml:space="preserve"> </w:t>
      </w:r>
    </w:p>
    <w:p w:rsidR="00F54EF9" w:rsidRPr="00C8194F" w:rsidRDefault="00F54EF9" w:rsidP="00542389">
      <w:pPr>
        <w:pStyle w:val="NeniNr"/>
        <w:keepNext w:val="0"/>
        <w:rPr>
          <w:lang w:val="sq-AL"/>
        </w:rPr>
      </w:pPr>
      <w:r w:rsidRPr="00C8194F">
        <w:rPr>
          <w:lang w:val="sq-AL"/>
        </w:rPr>
        <w:t>Neni 3</w:t>
      </w:r>
    </w:p>
    <w:p w:rsidR="00F54EF9" w:rsidRPr="00C8194F" w:rsidRDefault="00F54EF9" w:rsidP="00542389">
      <w:pPr>
        <w:pStyle w:val="NeniTitull"/>
        <w:keepNext w:val="0"/>
        <w:rPr>
          <w:lang w:val="sq-AL"/>
        </w:rPr>
      </w:pPr>
      <w:r w:rsidRPr="00C8194F">
        <w:rPr>
          <w:lang w:val="sq-AL"/>
        </w:rPr>
        <w:t>Komunikimi dhe përcjellja e kërkesave për ndihmë të ndërsjellë juridike</w:t>
      </w:r>
    </w:p>
    <w:p w:rsidR="00F54EF9" w:rsidRPr="00C8194F" w:rsidRDefault="00F54EF9" w:rsidP="00542389">
      <w:pPr>
        <w:pStyle w:val="Paragrafi"/>
        <w:rPr>
          <w:lang w:val="sq-AL"/>
        </w:rPr>
      </w:pPr>
    </w:p>
    <w:p w:rsidR="00F54EF9" w:rsidRPr="00C8194F" w:rsidRDefault="00F54EF9" w:rsidP="00542389">
      <w:pPr>
        <w:pStyle w:val="Paragrafi"/>
        <w:rPr>
          <w:lang w:val="sq-AL"/>
        </w:rPr>
      </w:pPr>
      <w:r w:rsidRPr="00C8194F">
        <w:rPr>
          <w:lang w:val="sq-AL"/>
        </w:rPr>
        <w:t xml:space="preserve">1. Kërkesa për ndihmë të </w:t>
      </w:r>
      <w:r w:rsidR="00AE41AA" w:rsidRPr="00C8194F">
        <w:rPr>
          <w:lang w:val="sq-AL"/>
        </w:rPr>
        <w:t>ndërsjellë</w:t>
      </w:r>
      <w:r w:rsidR="001059E2">
        <w:rPr>
          <w:lang w:val="sq-AL"/>
        </w:rPr>
        <w:t xml:space="preserve"> juridike përfshn</w:t>
      </w:r>
      <w:r w:rsidRPr="00C8194F">
        <w:rPr>
          <w:lang w:val="sq-AL"/>
        </w:rPr>
        <w:t xml:space="preserve"> letërkërkesat sipas legjislacionit të brendshëm të Republikës së Shqipërisë dhe lutjet</w:t>
      </w:r>
      <w:r w:rsidR="00BC5101">
        <w:rPr>
          <w:lang w:val="sq-AL"/>
        </w:rPr>
        <w:t>,</w:t>
      </w:r>
      <w:r w:rsidRPr="00C8194F">
        <w:rPr>
          <w:lang w:val="sq-AL"/>
        </w:rPr>
        <w:t xml:space="preserve"> dhe letërporositë sipas legjislacionit të brendshëm të Republikës së Kosovës brenda</w:t>
      </w:r>
      <w:r w:rsidR="00BC5101">
        <w:rPr>
          <w:lang w:val="sq-AL"/>
        </w:rPr>
        <w:t xml:space="preserve"> fushës</w:t>
      </w:r>
      <w:r w:rsidRPr="00C8194F">
        <w:rPr>
          <w:lang w:val="sq-AL"/>
        </w:rPr>
        <w:t xml:space="preserve"> së bashkëpunimit të kësaj Marrëveshjeje.</w:t>
      </w:r>
    </w:p>
    <w:p w:rsidR="00F54EF9" w:rsidRPr="00C8194F" w:rsidRDefault="00F54EF9" w:rsidP="00542389">
      <w:pPr>
        <w:pStyle w:val="Paragrafi"/>
        <w:rPr>
          <w:lang w:val="sq-AL"/>
        </w:rPr>
      </w:pPr>
      <w:r w:rsidRPr="00C8194F">
        <w:rPr>
          <w:lang w:val="sq-AL"/>
        </w:rPr>
        <w:t xml:space="preserve">2. Kërkesa e autoriteteve gjyqësore të njërës </w:t>
      </w:r>
      <w:r w:rsidR="00AE41AA">
        <w:rPr>
          <w:lang w:val="sq-AL"/>
        </w:rPr>
        <w:t>p</w:t>
      </w:r>
      <w:r w:rsidR="00BC5101">
        <w:rPr>
          <w:lang w:val="sq-AL"/>
        </w:rPr>
        <w:t>alë u</w:t>
      </w:r>
      <w:r w:rsidRPr="00C8194F">
        <w:rPr>
          <w:lang w:val="sq-AL"/>
        </w:rPr>
        <w:t xml:space="preserve"> përcillet me shkrim autoriteteve gjyqësore të </w:t>
      </w:r>
      <w:r w:rsidR="00AE41AA">
        <w:rPr>
          <w:lang w:val="sq-AL"/>
        </w:rPr>
        <w:t>p</w:t>
      </w:r>
      <w:r w:rsidRPr="00C8194F">
        <w:rPr>
          <w:lang w:val="sq-AL"/>
        </w:rPr>
        <w:t>alës tjetër nëpërmjet autoriteteve qendrore, ndërsa në raste urgjente</w:t>
      </w:r>
      <w:r w:rsidR="00BC5101">
        <w:rPr>
          <w:lang w:val="sq-AL"/>
        </w:rPr>
        <w:t xml:space="preserve"> mund të dërgohet drejtpërdrejt</w:t>
      </w:r>
      <w:r w:rsidRPr="00C8194F">
        <w:rPr>
          <w:lang w:val="sq-AL"/>
        </w:rPr>
        <w:t xml:space="preserve"> nëpër</w:t>
      </w:r>
      <w:r w:rsidR="00BC5101">
        <w:rPr>
          <w:lang w:val="sq-AL"/>
        </w:rPr>
        <w:t>mjet autoriteteve gjyqësore të p</w:t>
      </w:r>
      <w:r w:rsidRPr="00C8194F">
        <w:rPr>
          <w:lang w:val="sq-AL"/>
        </w:rPr>
        <w:t xml:space="preserve">alëve, duke njoftuar njëkohësisht autoritetin qendror përkatës. </w:t>
      </w:r>
    </w:p>
    <w:p w:rsidR="00F54EF9" w:rsidRPr="00C8194F" w:rsidRDefault="00F54EF9" w:rsidP="00542389">
      <w:pPr>
        <w:pStyle w:val="Paragrafi"/>
        <w:rPr>
          <w:lang w:val="sq-AL"/>
        </w:rPr>
      </w:pPr>
      <w:r w:rsidRPr="00C8194F">
        <w:rPr>
          <w:lang w:val="sq-AL"/>
        </w:rPr>
        <w:t>3. Kërkesa dhe dokumentet shoqëruese përcillen në origjinal apo kopje të njësuara me origjinalin.</w:t>
      </w:r>
    </w:p>
    <w:p w:rsidR="00F54EF9" w:rsidRPr="00C8194F" w:rsidRDefault="00F54EF9" w:rsidP="00542389">
      <w:pPr>
        <w:pStyle w:val="Paragrafi"/>
        <w:rPr>
          <w:lang w:val="sq-AL"/>
        </w:rPr>
      </w:pPr>
      <w:r w:rsidRPr="00C8194F">
        <w:rPr>
          <w:lang w:val="sq-AL"/>
        </w:rPr>
        <w:t>4. Kërkesa dhe dokumentet shoqëruese dorëzohen nëpërmjet shërbimit postar, kanaleve diplomatike ose nëpërmjet mjeteve të tjera teknike të përshtatshme</w:t>
      </w:r>
      <w:r w:rsidR="00BC5101">
        <w:rPr>
          <w:lang w:val="sq-AL"/>
        </w:rPr>
        <w:t>,</w:t>
      </w:r>
      <w:r w:rsidRPr="00C8194F">
        <w:rPr>
          <w:lang w:val="sq-AL"/>
        </w:rPr>
        <w:t xml:space="preserve"> por me kusht që të konfirmohet marrja në dorëzim.</w:t>
      </w:r>
    </w:p>
    <w:p w:rsidR="00F54EF9" w:rsidRPr="00C8194F" w:rsidRDefault="00F54EF9" w:rsidP="00542389">
      <w:pPr>
        <w:pStyle w:val="Paragrafi"/>
        <w:rPr>
          <w:lang w:val="sq-AL"/>
        </w:rPr>
      </w:pPr>
      <w:r w:rsidRPr="00C8194F">
        <w:rPr>
          <w:lang w:val="sq-AL"/>
        </w:rPr>
        <w:t xml:space="preserve">5. Autoritetet gjyqësore të </w:t>
      </w:r>
      <w:r w:rsidR="00AE41AA">
        <w:rPr>
          <w:lang w:val="sq-AL"/>
        </w:rPr>
        <w:t>p</w:t>
      </w:r>
      <w:r w:rsidRPr="00C8194F">
        <w:rPr>
          <w:lang w:val="sq-AL"/>
        </w:rPr>
        <w:t xml:space="preserve">alëve i ekzekutojnë kërkesat pa vonesë. </w:t>
      </w:r>
    </w:p>
    <w:p w:rsidR="00F54EF9" w:rsidRPr="00C8194F" w:rsidRDefault="00F54EF9" w:rsidP="00542389">
      <w:pPr>
        <w:pStyle w:val="Paragrafi"/>
        <w:rPr>
          <w:lang w:val="sq-AL"/>
        </w:rPr>
      </w:pPr>
      <w:r w:rsidRPr="00C8194F">
        <w:rPr>
          <w:lang w:val="sq-AL"/>
        </w:rPr>
        <w:t>6. Kërkesa dorëzohet në gjuhën shqipe për Ministrinë e Drejtësisë së Republikë së Shqipërisë dhe në gjuhën shqipe ose serbe për Ministrinë e Drejtësisë së Republikës së Kosovës.</w:t>
      </w:r>
    </w:p>
    <w:p w:rsidR="00F54EF9" w:rsidRDefault="00F54EF9" w:rsidP="00542389">
      <w:pPr>
        <w:pStyle w:val="Paragrafi"/>
        <w:rPr>
          <w:lang w:val="sq-AL"/>
        </w:rPr>
      </w:pPr>
    </w:p>
    <w:p w:rsidR="00693ED3" w:rsidRDefault="00693ED3" w:rsidP="00542389">
      <w:pPr>
        <w:pStyle w:val="Paragrafi"/>
        <w:rPr>
          <w:lang w:val="sq-AL"/>
        </w:rPr>
      </w:pPr>
    </w:p>
    <w:p w:rsidR="00693ED3" w:rsidRDefault="00693ED3" w:rsidP="00542389">
      <w:pPr>
        <w:pStyle w:val="Paragrafi"/>
        <w:rPr>
          <w:lang w:val="sq-AL"/>
        </w:rPr>
      </w:pPr>
    </w:p>
    <w:p w:rsidR="00693ED3" w:rsidRPr="00C8194F" w:rsidRDefault="00693ED3" w:rsidP="00542389">
      <w:pPr>
        <w:pStyle w:val="Paragrafi"/>
        <w:rPr>
          <w:lang w:val="sq-AL"/>
        </w:rPr>
      </w:pPr>
    </w:p>
    <w:p w:rsidR="00F54EF9" w:rsidRPr="00C8194F" w:rsidRDefault="00F54EF9" w:rsidP="00542389">
      <w:pPr>
        <w:pStyle w:val="NeniNr"/>
        <w:keepNext w:val="0"/>
        <w:rPr>
          <w:lang w:val="sq-AL"/>
        </w:rPr>
      </w:pPr>
      <w:r w:rsidRPr="00C8194F">
        <w:rPr>
          <w:lang w:val="sq-AL"/>
        </w:rPr>
        <w:t xml:space="preserve">Neni 4 </w:t>
      </w:r>
    </w:p>
    <w:p w:rsidR="00F54EF9" w:rsidRPr="00C8194F" w:rsidRDefault="00F54EF9" w:rsidP="00542389">
      <w:pPr>
        <w:pStyle w:val="NeniTitull"/>
        <w:keepNext w:val="0"/>
        <w:rPr>
          <w:lang w:val="sq-AL"/>
        </w:rPr>
      </w:pPr>
      <w:r w:rsidRPr="00C8194F">
        <w:rPr>
          <w:lang w:val="sq-AL"/>
        </w:rPr>
        <w:t>Kërkesa</w:t>
      </w:r>
    </w:p>
    <w:p w:rsidR="00F54EF9" w:rsidRPr="00C8194F" w:rsidRDefault="00F54EF9" w:rsidP="00542389">
      <w:pPr>
        <w:pStyle w:val="Paragrafi"/>
        <w:rPr>
          <w:lang w:val="sq-AL"/>
        </w:rPr>
      </w:pPr>
    </w:p>
    <w:p w:rsidR="00F54EF9" w:rsidRPr="00C8194F" w:rsidRDefault="00F54EF9" w:rsidP="00542389">
      <w:pPr>
        <w:pStyle w:val="Paragrafi"/>
        <w:rPr>
          <w:lang w:val="sq-AL"/>
        </w:rPr>
      </w:pPr>
      <w:r w:rsidRPr="00C8194F">
        <w:rPr>
          <w:lang w:val="sq-AL"/>
        </w:rPr>
        <w:t>1. Kërkesa, për aq sa është e mundur, përmban:</w:t>
      </w:r>
    </w:p>
    <w:p w:rsidR="00F54EF9" w:rsidRPr="00C8194F" w:rsidRDefault="00F54EF9" w:rsidP="00542389">
      <w:pPr>
        <w:pStyle w:val="Paragrafi"/>
        <w:rPr>
          <w:lang w:val="sq-AL"/>
        </w:rPr>
      </w:pPr>
      <w:r w:rsidRPr="00C8194F">
        <w:rPr>
          <w:lang w:val="sq-AL"/>
        </w:rPr>
        <w:t>i) autoritetin kërkues dhe emrin e autoritetit të kërkuar;</w:t>
      </w:r>
    </w:p>
    <w:p w:rsidR="00F54EF9" w:rsidRPr="00C8194F" w:rsidRDefault="00F54EF9" w:rsidP="00542389">
      <w:pPr>
        <w:pStyle w:val="Paragrafi"/>
        <w:rPr>
          <w:lang w:val="sq-AL"/>
        </w:rPr>
      </w:pPr>
      <w:r w:rsidRPr="00C8194F">
        <w:rPr>
          <w:lang w:val="sq-AL"/>
        </w:rPr>
        <w:t xml:space="preserve">ii) përcaktimin e saktë të llojit të kërkesës që krijon marrëdhënien juridiksionale ndërmjet dy </w:t>
      </w:r>
      <w:r w:rsidR="00AE41AA">
        <w:rPr>
          <w:lang w:val="sq-AL"/>
        </w:rPr>
        <w:t>p</w:t>
      </w:r>
      <w:r w:rsidRPr="00C8194F">
        <w:rPr>
          <w:lang w:val="sq-AL"/>
        </w:rPr>
        <w:t>alëve, arsyet e dërgimit dhe bazën ligjore;</w:t>
      </w:r>
    </w:p>
    <w:p w:rsidR="00F54EF9" w:rsidRPr="00C8194F" w:rsidRDefault="00F54EF9" w:rsidP="00542389">
      <w:pPr>
        <w:pStyle w:val="Paragrafi"/>
        <w:rPr>
          <w:lang w:val="sq-AL"/>
        </w:rPr>
      </w:pPr>
      <w:r w:rsidRPr="00C8194F">
        <w:rPr>
          <w:lang w:val="sq-AL"/>
        </w:rPr>
        <w:t>iii) një përshkrim të procedimit penal që është duke u zhvilluar;</w:t>
      </w:r>
    </w:p>
    <w:p w:rsidR="00F54EF9" w:rsidRPr="00C8194F" w:rsidRDefault="00F54EF9" w:rsidP="00542389">
      <w:pPr>
        <w:pStyle w:val="Paragrafi"/>
        <w:rPr>
          <w:lang w:val="sq-AL"/>
        </w:rPr>
      </w:pPr>
      <w:r w:rsidRPr="00C8194F">
        <w:rPr>
          <w:lang w:val="sq-AL"/>
        </w:rPr>
        <w:t>iv) një përshkrim të faktit penal, duke treguar kohën dhe vendin e tij, emërtimin ligjor të veprës penale, si dhe kopje të tekstit të dispozitave ligjore të brendshme të zbatueshme;</w:t>
      </w:r>
    </w:p>
    <w:p w:rsidR="00F54EF9" w:rsidRPr="00C8194F" w:rsidRDefault="00F54EF9" w:rsidP="00542389">
      <w:pPr>
        <w:pStyle w:val="Paragrafi"/>
        <w:rPr>
          <w:lang w:val="sq-AL"/>
        </w:rPr>
      </w:pPr>
      <w:r w:rsidRPr="00C8194F">
        <w:rPr>
          <w:lang w:val="sq-AL"/>
        </w:rPr>
        <w:t xml:space="preserve">v) </w:t>
      </w:r>
      <w:r w:rsidR="00AE41AA" w:rsidRPr="00C8194F">
        <w:rPr>
          <w:lang w:val="sq-AL"/>
        </w:rPr>
        <w:t>gjenealitetet</w:t>
      </w:r>
      <w:r w:rsidRPr="00C8194F">
        <w:rPr>
          <w:lang w:val="sq-AL"/>
        </w:rPr>
        <w:t xml:space="preserve"> e personit që ka lidhje me objektin e kërkesës, si dhe pozitën e tij në procedimin penal;</w:t>
      </w:r>
    </w:p>
    <w:p w:rsidR="00F54EF9" w:rsidRPr="00C8194F" w:rsidRDefault="00F54EF9" w:rsidP="00542389">
      <w:pPr>
        <w:pStyle w:val="Paragrafi"/>
        <w:rPr>
          <w:lang w:val="sq-AL"/>
        </w:rPr>
      </w:pPr>
      <w:r w:rsidRPr="00C8194F">
        <w:rPr>
          <w:lang w:val="sq-AL"/>
        </w:rPr>
        <w:t>vi) aktet që i bashkëngjiten kërkesës, nëse ka, të evidentuara edhe në një listë;</w:t>
      </w:r>
    </w:p>
    <w:p w:rsidR="00F54EF9" w:rsidRPr="00C8194F" w:rsidRDefault="00F54EF9" w:rsidP="00542389">
      <w:pPr>
        <w:pStyle w:val="Paragrafi"/>
        <w:rPr>
          <w:lang w:val="sq-AL"/>
        </w:rPr>
      </w:pPr>
      <w:r w:rsidRPr="00C8194F">
        <w:rPr>
          <w:lang w:val="sq-AL"/>
        </w:rPr>
        <w:t>vii) deklarimin nëse çështja është urgjente dhe afatin brenda të cilit nevojitet ekzekutimi, së bashku me arsyet e urgjencës apo afatit;</w:t>
      </w:r>
    </w:p>
    <w:p w:rsidR="00F54EF9" w:rsidRPr="00C8194F" w:rsidRDefault="00F54EF9" w:rsidP="00542389">
      <w:pPr>
        <w:pStyle w:val="Paragrafi"/>
        <w:rPr>
          <w:lang w:val="sq-AL"/>
        </w:rPr>
      </w:pPr>
      <w:r w:rsidRPr="00C8194F">
        <w:rPr>
          <w:lang w:val="sq-AL"/>
        </w:rPr>
        <w:t>viii) një përshkrim të ndonjë procedure të veçantë për t’u ndjekur gjatë ekzekutimit të kërkesës;</w:t>
      </w:r>
    </w:p>
    <w:p w:rsidR="00F54EF9" w:rsidRPr="00C8194F" w:rsidRDefault="00F54EF9" w:rsidP="00542389">
      <w:pPr>
        <w:pStyle w:val="Paragrafi"/>
        <w:rPr>
          <w:lang w:val="sq-AL"/>
        </w:rPr>
      </w:pPr>
      <w:r w:rsidRPr="00C8194F">
        <w:rPr>
          <w:lang w:val="sq-AL"/>
        </w:rPr>
        <w:t>ix) kërkesën për ruajtjen e konfidencialitetit mbi kërkesën, nëse është e nevojshme, si dhe arsyen për këtë qëllim;</w:t>
      </w:r>
    </w:p>
    <w:p w:rsidR="00F54EF9" w:rsidRPr="00C8194F" w:rsidRDefault="00F54EF9" w:rsidP="00542389">
      <w:pPr>
        <w:pStyle w:val="Paragrafi"/>
        <w:rPr>
          <w:lang w:val="sq-AL"/>
        </w:rPr>
      </w:pPr>
      <w:r w:rsidRPr="00C8194F">
        <w:rPr>
          <w:lang w:val="sq-AL"/>
        </w:rPr>
        <w:t>x) çdo informacion tjetër që mund të jetë me rëndësi për procedurën e ekzekutimit të kërkesës.</w:t>
      </w:r>
    </w:p>
    <w:p w:rsidR="00F54EF9" w:rsidRPr="00C8194F" w:rsidRDefault="00F54EF9" w:rsidP="00542389">
      <w:pPr>
        <w:pStyle w:val="Paragrafi"/>
        <w:rPr>
          <w:lang w:val="sq-AL"/>
        </w:rPr>
      </w:pPr>
      <w:r w:rsidRPr="00C8194F">
        <w:rPr>
          <w:lang w:val="sq-AL"/>
        </w:rPr>
        <w:t>2. Kërkesa dhe dokumente</w:t>
      </w:r>
      <w:r w:rsidR="00BC5101">
        <w:rPr>
          <w:lang w:val="sq-AL"/>
        </w:rPr>
        <w:t>t shoqëruese nënshkruhen dhe vulosen nga autoriteti kërkuese</w:t>
      </w:r>
      <w:r w:rsidRPr="00C8194F">
        <w:rPr>
          <w:lang w:val="sq-AL"/>
        </w:rPr>
        <w:t xml:space="preserve"> </w:t>
      </w:r>
    </w:p>
    <w:p w:rsidR="00F54EF9" w:rsidRPr="00C8194F" w:rsidRDefault="00F54EF9" w:rsidP="00542389">
      <w:pPr>
        <w:pStyle w:val="Paragrafi"/>
        <w:rPr>
          <w:lang w:val="sq-AL"/>
        </w:rPr>
      </w:pPr>
      <w:r w:rsidRPr="00C8194F">
        <w:rPr>
          <w:lang w:val="sq-AL"/>
        </w:rPr>
        <w:t xml:space="preserve">3. Pala e </w:t>
      </w:r>
      <w:r w:rsidR="00AE41AA">
        <w:rPr>
          <w:lang w:val="sq-AL"/>
        </w:rPr>
        <w:t>k</w:t>
      </w:r>
      <w:r w:rsidRPr="00C8194F">
        <w:rPr>
          <w:lang w:val="sq-AL"/>
        </w:rPr>
        <w:t xml:space="preserve">ërkuar mund të kërkojë informacion shtesë nëse e vlerëson të nevojshme për ekzekutimin e kërkesës. </w:t>
      </w:r>
    </w:p>
    <w:p w:rsidR="00F54EF9" w:rsidRPr="00C8194F" w:rsidRDefault="00F54EF9" w:rsidP="00542389">
      <w:pPr>
        <w:pStyle w:val="Paragrafi"/>
        <w:rPr>
          <w:lang w:val="sq-AL"/>
        </w:rPr>
      </w:pPr>
    </w:p>
    <w:p w:rsidR="00F54EF9" w:rsidRPr="00C8194F" w:rsidRDefault="00F54EF9" w:rsidP="00542389">
      <w:pPr>
        <w:pStyle w:val="NeniNr"/>
        <w:keepNext w:val="0"/>
        <w:rPr>
          <w:lang w:val="sq-AL"/>
        </w:rPr>
      </w:pPr>
      <w:r w:rsidRPr="00C8194F">
        <w:rPr>
          <w:lang w:val="sq-AL"/>
        </w:rPr>
        <w:t>Neni 5</w:t>
      </w:r>
    </w:p>
    <w:p w:rsidR="00F54EF9" w:rsidRPr="00C8194F" w:rsidRDefault="00F54EF9" w:rsidP="00542389">
      <w:pPr>
        <w:pStyle w:val="NeniTitull"/>
        <w:keepNext w:val="0"/>
        <w:rPr>
          <w:lang w:val="sq-AL"/>
        </w:rPr>
      </w:pPr>
      <w:r w:rsidRPr="00C8194F">
        <w:rPr>
          <w:lang w:val="sq-AL"/>
        </w:rPr>
        <w:t xml:space="preserve">Refuzimi i  ndihmës së </w:t>
      </w:r>
      <w:r w:rsidR="00AE41AA" w:rsidRPr="00C8194F">
        <w:rPr>
          <w:lang w:val="sq-AL"/>
        </w:rPr>
        <w:t>ndërsjellë</w:t>
      </w:r>
      <w:r w:rsidRPr="00C8194F">
        <w:rPr>
          <w:lang w:val="sq-AL"/>
        </w:rPr>
        <w:t xml:space="preserve"> juridike</w:t>
      </w:r>
    </w:p>
    <w:p w:rsidR="00F54EF9" w:rsidRPr="00C8194F" w:rsidRDefault="00F54EF9" w:rsidP="00542389">
      <w:pPr>
        <w:pStyle w:val="Paragrafi"/>
        <w:rPr>
          <w:lang w:val="sq-AL"/>
        </w:rPr>
      </w:pPr>
    </w:p>
    <w:p w:rsidR="00F54EF9" w:rsidRPr="00C8194F" w:rsidRDefault="00F54EF9" w:rsidP="00542389">
      <w:pPr>
        <w:pStyle w:val="Paragrafi"/>
        <w:rPr>
          <w:lang w:val="sq-AL"/>
        </w:rPr>
      </w:pPr>
      <w:r w:rsidRPr="00C8194F">
        <w:rPr>
          <w:lang w:val="sq-AL"/>
        </w:rPr>
        <w:t xml:space="preserve">1. Ndihma e </w:t>
      </w:r>
      <w:r w:rsidR="00AE41AA" w:rsidRPr="00C8194F">
        <w:rPr>
          <w:lang w:val="sq-AL"/>
        </w:rPr>
        <w:t>ndërsjellë</w:t>
      </w:r>
      <w:r w:rsidRPr="00C8194F">
        <w:rPr>
          <w:lang w:val="sq-AL"/>
        </w:rPr>
        <w:t xml:space="preserve"> juridike mund të refuzohet kur:</w:t>
      </w:r>
    </w:p>
    <w:p w:rsidR="00F54EF9" w:rsidRPr="00C8194F" w:rsidRDefault="007A72A9" w:rsidP="00542389">
      <w:pPr>
        <w:pStyle w:val="Paragrafi"/>
        <w:rPr>
          <w:lang w:val="sq-AL"/>
        </w:rPr>
      </w:pPr>
      <w:r>
        <w:rPr>
          <w:lang w:val="sq-AL"/>
        </w:rPr>
        <w:t>i) Kërkesa u</w:t>
      </w:r>
      <w:r w:rsidR="00F54EF9" w:rsidRPr="00C8194F">
        <w:rPr>
          <w:lang w:val="sq-AL"/>
        </w:rPr>
        <w:t xml:space="preserve"> referohet veprave penale që </w:t>
      </w:r>
      <w:r w:rsidR="00AE41AA" w:rsidRPr="00C8194F">
        <w:rPr>
          <w:lang w:val="sq-AL"/>
        </w:rPr>
        <w:t xml:space="preserve">pala e kërkuar </w:t>
      </w:r>
      <w:r w:rsidR="00F54EF9" w:rsidRPr="00C8194F">
        <w:rPr>
          <w:lang w:val="sq-AL"/>
        </w:rPr>
        <w:t>i konsideron vepra penale politike ose që lidhen me vepra penale politike ose vepra penale ushtarake;</w:t>
      </w:r>
    </w:p>
    <w:p w:rsidR="00F54EF9" w:rsidRPr="00C8194F" w:rsidRDefault="00F54EF9" w:rsidP="00542389">
      <w:pPr>
        <w:pStyle w:val="Paragrafi"/>
        <w:rPr>
          <w:lang w:val="sq-AL"/>
        </w:rPr>
      </w:pPr>
      <w:r w:rsidRPr="00C8194F">
        <w:rPr>
          <w:lang w:val="sq-AL"/>
        </w:rPr>
        <w:t xml:space="preserve">ii) Pala e </w:t>
      </w:r>
      <w:r w:rsidR="00AE41AA">
        <w:rPr>
          <w:lang w:val="sq-AL"/>
        </w:rPr>
        <w:t>k</w:t>
      </w:r>
      <w:r w:rsidRPr="00C8194F">
        <w:rPr>
          <w:lang w:val="sq-AL"/>
        </w:rPr>
        <w:t xml:space="preserve">ërkuar konsideron se ekzekutimi i kërkesës mund të </w:t>
      </w:r>
      <w:r w:rsidR="00AE41AA" w:rsidRPr="00C8194F">
        <w:rPr>
          <w:lang w:val="sq-AL"/>
        </w:rPr>
        <w:t>cenojë</w:t>
      </w:r>
      <w:r w:rsidRPr="00C8194F">
        <w:rPr>
          <w:lang w:val="sq-AL"/>
        </w:rPr>
        <w:t xml:space="preserve"> sovranitetin, sigurinë, ren</w:t>
      </w:r>
      <w:r w:rsidR="00F67D9A">
        <w:rPr>
          <w:lang w:val="sq-AL"/>
        </w:rPr>
        <w:t>din publik dhe interesat e tjerë esencialë</w:t>
      </w:r>
      <w:r w:rsidRPr="00C8194F">
        <w:rPr>
          <w:lang w:val="sq-AL"/>
        </w:rPr>
        <w:t xml:space="preserve"> të vendit të saj.</w:t>
      </w:r>
    </w:p>
    <w:p w:rsidR="00F54EF9" w:rsidRPr="00C8194F" w:rsidRDefault="00AE41AA" w:rsidP="00542389">
      <w:pPr>
        <w:pStyle w:val="Paragrafi"/>
        <w:rPr>
          <w:lang w:val="sq-AL"/>
        </w:rPr>
      </w:pPr>
      <w:r>
        <w:rPr>
          <w:lang w:val="sq-AL"/>
        </w:rPr>
        <w:t xml:space="preserve">2. </w:t>
      </w:r>
      <w:r w:rsidR="00F54EF9" w:rsidRPr="00C8194F">
        <w:rPr>
          <w:lang w:val="sq-AL"/>
        </w:rPr>
        <w:t xml:space="preserve">Në rast të veprave penale kundër njerëzimit apo vlerave të tjera mbrojtura nga e drejta ndërkombëtare, tentativave për t’i kryer ato, si dhe bashkëpunimit në kryerjen e tyre, </w:t>
      </w:r>
      <w:r>
        <w:rPr>
          <w:lang w:val="sq-AL"/>
        </w:rPr>
        <w:t>p</w:t>
      </w:r>
      <w:r w:rsidR="00F54EF9" w:rsidRPr="00C8194F">
        <w:rPr>
          <w:lang w:val="sq-AL"/>
        </w:rPr>
        <w:t>alët nuk mund të refuzojnë kërkesat</w:t>
      </w:r>
      <w:r w:rsidR="00F67D9A">
        <w:rPr>
          <w:lang w:val="sq-AL"/>
        </w:rPr>
        <w:t>,</w:t>
      </w:r>
      <w:r w:rsidR="00F54EF9" w:rsidRPr="00C8194F">
        <w:rPr>
          <w:lang w:val="sq-AL"/>
        </w:rPr>
        <w:t xml:space="preserve"> me shkakun se përbëjnë vepra penale politike.</w:t>
      </w:r>
    </w:p>
    <w:p w:rsidR="00F54EF9" w:rsidRPr="00C8194F" w:rsidRDefault="00F54EF9" w:rsidP="00542389">
      <w:pPr>
        <w:pStyle w:val="Paragrafi"/>
        <w:rPr>
          <w:lang w:val="sq-AL"/>
        </w:rPr>
      </w:pPr>
      <w:r w:rsidRPr="00C8194F">
        <w:rPr>
          <w:lang w:val="sq-AL"/>
        </w:rPr>
        <w:t>3. Akti i refuzimit të një kërkese përmban arsyet e refuzimit dhe bazën ligjore.</w:t>
      </w:r>
    </w:p>
    <w:p w:rsidR="00F54EF9" w:rsidRPr="00C8194F" w:rsidRDefault="00F54EF9" w:rsidP="00542389">
      <w:pPr>
        <w:pStyle w:val="Paragrafi"/>
        <w:rPr>
          <w:lang w:val="sq-AL"/>
        </w:rPr>
      </w:pPr>
    </w:p>
    <w:p w:rsidR="00F54EF9" w:rsidRPr="00C8194F" w:rsidRDefault="00F54EF9" w:rsidP="00542389">
      <w:pPr>
        <w:pStyle w:val="NeniNr"/>
        <w:keepNext w:val="0"/>
        <w:rPr>
          <w:lang w:val="sq-AL"/>
        </w:rPr>
      </w:pPr>
      <w:r w:rsidRPr="00C8194F">
        <w:rPr>
          <w:lang w:val="sq-AL"/>
        </w:rPr>
        <w:t>Neni 6</w:t>
      </w:r>
    </w:p>
    <w:p w:rsidR="00F54EF9" w:rsidRPr="00C8194F" w:rsidRDefault="00F54EF9" w:rsidP="00542389">
      <w:pPr>
        <w:pStyle w:val="NeniTitull"/>
        <w:keepNext w:val="0"/>
        <w:rPr>
          <w:lang w:val="sq-AL"/>
        </w:rPr>
      </w:pPr>
      <w:r w:rsidRPr="00C8194F">
        <w:rPr>
          <w:lang w:val="sq-AL"/>
        </w:rPr>
        <w:t>Ekzekutimi i kërkesës</w:t>
      </w:r>
    </w:p>
    <w:p w:rsidR="00F54EF9" w:rsidRPr="00C8194F" w:rsidRDefault="00F54EF9" w:rsidP="00542389">
      <w:pPr>
        <w:pStyle w:val="Paragrafi"/>
        <w:rPr>
          <w:lang w:val="sq-AL"/>
        </w:rPr>
      </w:pPr>
    </w:p>
    <w:p w:rsidR="00F54EF9" w:rsidRPr="00C8194F" w:rsidRDefault="00F54EF9" w:rsidP="00542389">
      <w:pPr>
        <w:pStyle w:val="Paragrafi"/>
        <w:rPr>
          <w:lang w:val="sq-AL"/>
        </w:rPr>
      </w:pPr>
      <w:r w:rsidRPr="00C8194F">
        <w:rPr>
          <w:lang w:val="sq-AL"/>
        </w:rPr>
        <w:t xml:space="preserve">1. Pala e </w:t>
      </w:r>
      <w:r w:rsidR="00AE41AA">
        <w:rPr>
          <w:lang w:val="sq-AL"/>
        </w:rPr>
        <w:t>k</w:t>
      </w:r>
      <w:r w:rsidRPr="00C8194F">
        <w:rPr>
          <w:lang w:val="sq-AL"/>
        </w:rPr>
        <w:t>ërkuar ekzekuton, sipas procedurave të parashikuara në legjislacionin e saj të brendshëm, kërkesat sipas kësaj Marrëveshje</w:t>
      </w:r>
      <w:r w:rsidR="00F67D9A">
        <w:rPr>
          <w:lang w:val="sq-AL"/>
        </w:rPr>
        <w:t>je</w:t>
      </w:r>
      <w:r w:rsidRPr="00C8194F">
        <w:rPr>
          <w:lang w:val="sq-AL"/>
        </w:rPr>
        <w:t xml:space="preserve">. </w:t>
      </w:r>
    </w:p>
    <w:p w:rsidR="00F54EF9" w:rsidRPr="00C8194F" w:rsidRDefault="00F54EF9" w:rsidP="00542389">
      <w:pPr>
        <w:pStyle w:val="Paragrafi"/>
        <w:rPr>
          <w:lang w:val="sq-AL"/>
        </w:rPr>
      </w:pPr>
      <w:r w:rsidRPr="00C8194F">
        <w:rPr>
          <w:lang w:val="sq-AL"/>
        </w:rPr>
        <w:t xml:space="preserve">2. Pala e </w:t>
      </w:r>
      <w:r w:rsidR="00AE41AA">
        <w:rPr>
          <w:lang w:val="sq-AL"/>
        </w:rPr>
        <w:t>k</w:t>
      </w:r>
      <w:r w:rsidRPr="00C8194F">
        <w:rPr>
          <w:lang w:val="sq-AL"/>
        </w:rPr>
        <w:t xml:space="preserve">ërkuar mund të zbatojë një procedurë të veçantë që kërkohet shprehimisht nga </w:t>
      </w:r>
      <w:r w:rsidR="00AE41AA" w:rsidRPr="00C8194F">
        <w:rPr>
          <w:lang w:val="sq-AL"/>
        </w:rPr>
        <w:t>pala kërkuese në ekzekutimin e kërkesës deri në atë masë që një procedurë e tillë nuk është në kundërshtim me legjislacionin e brendshëm të palës së kërkuar</w:t>
      </w:r>
      <w:r w:rsidRPr="00C8194F">
        <w:rPr>
          <w:lang w:val="sq-AL"/>
        </w:rPr>
        <w:t>.</w:t>
      </w:r>
    </w:p>
    <w:p w:rsidR="00693ED3" w:rsidRDefault="00F54EF9" w:rsidP="00542389">
      <w:pPr>
        <w:pStyle w:val="Paragrafi"/>
        <w:rPr>
          <w:lang w:val="sq-AL"/>
        </w:rPr>
      </w:pPr>
      <w:r w:rsidRPr="00C8194F">
        <w:rPr>
          <w:lang w:val="sq-AL"/>
        </w:rPr>
        <w:t xml:space="preserve">3. Nëse </w:t>
      </w:r>
      <w:r w:rsidR="00AE41AA" w:rsidRPr="00C8194F">
        <w:rPr>
          <w:lang w:val="sq-AL"/>
        </w:rPr>
        <w:t>pala k</w:t>
      </w:r>
      <w:r w:rsidRPr="00C8194F">
        <w:rPr>
          <w:lang w:val="sq-AL"/>
        </w:rPr>
        <w:t xml:space="preserve">ërkuese e kërkon shprehimisht, </w:t>
      </w:r>
      <w:r w:rsidR="00582868" w:rsidRPr="00C8194F">
        <w:rPr>
          <w:lang w:val="sq-AL"/>
        </w:rPr>
        <w:t xml:space="preserve">pala e kërkuar </w:t>
      </w:r>
      <w:r w:rsidRPr="00C8194F">
        <w:rPr>
          <w:lang w:val="sq-AL"/>
        </w:rPr>
        <w:t xml:space="preserve">duhet të njoftojë për datën dhe vendin e </w:t>
      </w:r>
      <w:r w:rsidR="00AE41AA" w:rsidRPr="00C8194F">
        <w:rPr>
          <w:lang w:val="sq-AL"/>
        </w:rPr>
        <w:t>ekzekutimit</w:t>
      </w:r>
      <w:r w:rsidRPr="00C8194F">
        <w:rPr>
          <w:lang w:val="sq-AL"/>
        </w:rPr>
        <w:t xml:space="preserve"> të kërkesës.</w:t>
      </w:r>
    </w:p>
    <w:p w:rsidR="00F54EF9" w:rsidRPr="00C8194F" w:rsidRDefault="00F54EF9" w:rsidP="00542389">
      <w:pPr>
        <w:pStyle w:val="Paragrafi"/>
        <w:rPr>
          <w:lang w:val="sq-AL"/>
        </w:rPr>
      </w:pPr>
      <w:r w:rsidRPr="00C8194F">
        <w:rPr>
          <w:lang w:val="sq-AL"/>
        </w:rPr>
        <w:t xml:space="preserve"> </w:t>
      </w:r>
    </w:p>
    <w:p w:rsidR="00F54EF9" w:rsidRPr="00C8194F" w:rsidRDefault="00F54EF9" w:rsidP="00542389">
      <w:pPr>
        <w:pStyle w:val="Paragrafi"/>
        <w:rPr>
          <w:lang w:val="sq-AL"/>
        </w:rPr>
      </w:pPr>
      <w:r w:rsidRPr="00C8194F">
        <w:rPr>
          <w:lang w:val="sq-AL"/>
        </w:rPr>
        <w:t xml:space="preserve">4. Autoritetet kompetente të </w:t>
      </w:r>
      <w:r w:rsidR="00AE41AA" w:rsidRPr="00C8194F">
        <w:rPr>
          <w:lang w:val="sq-AL"/>
        </w:rPr>
        <w:t>palës së kërkuar, me kërkesë të autoriteteve gjyqësore të palës kërkuese, mund të lejoj</w:t>
      </w:r>
      <w:r w:rsidR="00582868">
        <w:rPr>
          <w:lang w:val="sq-AL"/>
        </w:rPr>
        <w:t>n</w:t>
      </w:r>
      <w:r w:rsidR="00AE41AA" w:rsidRPr="00C8194F">
        <w:rPr>
          <w:lang w:val="sq-AL"/>
        </w:rPr>
        <w:t xml:space="preserve">ë përfaqësues të autoriteteve gjyqësore të palës kërkuese të marrin </w:t>
      </w:r>
      <w:r w:rsidR="00582868">
        <w:rPr>
          <w:lang w:val="sq-AL"/>
        </w:rPr>
        <w:t>pjesë në marrjen e provës dhe</w:t>
      </w:r>
      <w:r w:rsidR="00AE41AA" w:rsidRPr="00C8194F">
        <w:rPr>
          <w:lang w:val="sq-AL"/>
        </w:rPr>
        <w:t xml:space="preserve"> t’i drejtojnë pyetje personit që pyetet, sipas legjislacionit të palë</w:t>
      </w:r>
      <w:r w:rsidR="00582868">
        <w:rPr>
          <w:lang w:val="sq-AL"/>
        </w:rPr>
        <w:t>s</w:t>
      </w:r>
      <w:r w:rsidR="00AE41AA" w:rsidRPr="00C8194F">
        <w:rPr>
          <w:lang w:val="sq-AL"/>
        </w:rPr>
        <w:t xml:space="preserve"> së kërkuar</w:t>
      </w:r>
      <w:r w:rsidRPr="00C8194F">
        <w:rPr>
          <w:lang w:val="sq-AL"/>
        </w:rPr>
        <w:t>.</w:t>
      </w:r>
    </w:p>
    <w:p w:rsidR="00F54EF9" w:rsidRPr="00C8194F" w:rsidRDefault="00F54EF9" w:rsidP="00542389">
      <w:pPr>
        <w:pStyle w:val="Paragrafi"/>
        <w:rPr>
          <w:lang w:val="sq-AL"/>
        </w:rPr>
      </w:pPr>
      <w:r w:rsidRPr="00C8194F">
        <w:rPr>
          <w:lang w:val="sq-AL"/>
        </w:rPr>
        <w:t xml:space="preserve">5. Pala e </w:t>
      </w:r>
      <w:r w:rsidR="00AE41AA" w:rsidRPr="00C8194F">
        <w:rPr>
          <w:lang w:val="sq-AL"/>
        </w:rPr>
        <w:t xml:space="preserve">kërkuar mund të shtyjë ose të kushtëzojë ekzekutimin e kërkesës nëse ekzekutimi i saj ndikon në mbarëvajtjen e procedimeve penale të filluara nga autoritetet gjyqësore të palës së kërkuar. </w:t>
      </w:r>
      <w:r w:rsidRPr="00C8194F">
        <w:rPr>
          <w:lang w:val="sq-AL"/>
        </w:rPr>
        <w:t xml:space="preserve">Në këtë rast </w:t>
      </w:r>
      <w:r w:rsidR="00AE41AA" w:rsidRPr="00C8194F">
        <w:rPr>
          <w:lang w:val="sq-AL"/>
        </w:rPr>
        <w:t xml:space="preserve">pala e kërkuar njofton palën kërkuese për </w:t>
      </w:r>
      <w:r w:rsidRPr="00C8194F">
        <w:rPr>
          <w:lang w:val="sq-AL"/>
        </w:rPr>
        <w:t>arsyet e shtyrjes ose</w:t>
      </w:r>
      <w:r w:rsidR="00582868">
        <w:rPr>
          <w:lang w:val="sq-AL"/>
        </w:rPr>
        <w:t xml:space="preserve"> të</w:t>
      </w:r>
      <w:r w:rsidRPr="00C8194F">
        <w:rPr>
          <w:lang w:val="sq-AL"/>
        </w:rPr>
        <w:t xml:space="preserve"> kushtëzimit të ekzekutimit të kërkesës.</w:t>
      </w:r>
    </w:p>
    <w:p w:rsidR="00F54EF9" w:rsidRPr="00C8194F" w:rsidRDefault="00F54EF9" w:rsidP="00542389">
      <w:pPr>
        <w:pStyle w:val="Paragrafi"/>
        <w:rPr>
          <w:lang w:val="sq-AL"/>
        </w:rPr>
      </w:pPr>
      <w:r w:rsidRPr="00C8194F">
        <w:rPr>
          <w:lang w:val="sq-AL"/>
        </w:rPr>
        <w:t xml:space="preserve">6. Në rastet </w:t>
      </w:r>
      <w:r w:rsidR="00AE41AA" w:rsidRPr="00C8194F">
        <w:rPr>
          <w:lang w:val="sq-AL"/>
        </w:rPr>
        <w:t xml:space="preserve">kur pala e kërkuar konstaton që kërkesa për ndihmë juridike të ndërsjellë nuk mund të përmbushet, atëherë duhet të informojë </w:t>
      </w:r>
      <w:r w:rsidR="00582868" w:rsidRPr="00C8194F">
        <w:rPr>
          <w:lang w:val="sq-AL"/>
        </w:rPr>
        <w:t xml:space="preserve">palën kërkuese </w:t>
      </w:r>
      <w:r w:rsidRPr="00C8194F">
        <w:rPr>
          <w:lang w:val="sq-AL"/>
        </w:rPr>
        <w:t xml:space="preserve">menjëherë dhe të specifikojë arsyet e mospërmbushjes. Kërkesa origjinale dhe dokumentet e bashkëngjitura duhet t’i kthehen </w:t>
      </w:r>
      <w:r w:rsidR="00AE41AA" w:rsidRPr="00C8194F">
        <w:rPr>
          <w:lang w:val="sq-AL"/>
        </w:rPr>
        <w:t xml:space="preserve">palës kërkuese pa vonesë.                </w:t>
      </w:r>
    </w:p>
    <w:p w:rsidR="00F54EF9" w:rsidRPr="00C8194F" w:rsidRDefault="00F54EF9" w:rsidP="00542389">
      <w:pPr>
        <w:pStyle w:val="Paragrafi"/>
        <w:rPr>
          <w:lang w:val="sq-AL"/>
        </w:rPr>
      </w:pPr>
      <w:r w:rsidRPr="00C8194F">
        <w:rPr>
          <w:lang w:val="sq-AL"/>
        </w:rPr>
        <w:t xml:space="preserve">7. Pas ekzekutimit të kërkesës për ndihmë juridike të ndërsjellë, </w:t>
      </w:r>
      <w:r w:rsidR="00AE41AA" w:rsidRPr="00C8194F">
        <w:rPr>
          <w:lang w:val="sq-AL"/>
        </w:rPr>
        <w:t xml:space="preserve">pala e kërkuar </w:t>
      </w:r>
      <w:r w:rsidRPr="00C8194F">
        <w:rPr>
          <w:lang w:val="sq-AL"/>
        </w:rPr>
        <w:t xml:space="preserve">duhet t’i përcjellë kopjet e </w:t>
      </w:r>
      <w:r w:rsidR="00AE41AA" w:rsidRPr="00C8194F">
        <w:rPr>
          <w:lang w:val="sq-AL"/>
        </w:rPr>
        <w:t>certifikuara</w:t>
      </w:r>
      <w:r w:rsidRPr="00C8194F">
        <w:rPr>
          <w:lang w:val="sq-AL"/>
        </w:rPr>
        <w:t xml:space="preserve"> të të dhënave ose</w:t>
      </w:r>
      <w:r w:rsidR="00582868">
        <w:rPr>
          <w:lang w:val="sq-AL"/>
        </w:rPr>
        <w:t xml:space="preserve"> të</w:t>
      </w:r>
      <w:r w:rsidRPr="00C8194F">
        <w:rPr>
          <w:lang w:val="sq-AL"/>
        </w:rPr>
        <w:t xml:space="preserve"> dokumenteve të kërkuara, përveç nëse </w:t>
      </w:r>
      <w:r w:rsidR="00AE41AA" w:rsidRPr="00C8194F">
        <w:rPr>
          <w:lang w:val="sq-AL"/>
        </w:rPr>
        <w:t xml:space="preserve">pala kërkuese </w:t>
      </w:r>
      <w:r w:rsidRPr="00C8194F">
        <w:rPr>
          <w:lang w:val="sq-AL"/>
        </w:rPr>
        <w:t xml:space="preserve">shprehimisht kërkon përcjelljen e origjinaleve.             </w:t>
      </w:r>
    </w:p>
    <w:p w:rsidR="00F54EF9" w:rsidRPr="00C8194F" w:rsidRDefault="00F54EF9" w:rsidP="00542389">
      <w:pPr>
        <w:pStyle w:val="Paragrafi"/>
        <w:rPr>
          <w:lang w:val="sq-AL"/>
        </w:rPr>
      </w:pPr>
    </w:p>
    <w:p w:rsidR="00F54EF9" w:rsidRPr="00C8194F" w:rsidRDefault="00F54EF9" w:rsidP="00542389">
      <w:pPr>
        <w:pStyle w:val="NeniNr"/>
        <w:keepNext w:val="0"/>
        <w:rPr>
          <w:lang w:val="sq-AL"/>
        </w:rPr>
      </w:pPr>
      <w:r w:rsidRPr="00C8194F">
        <w:rPr>
          <w:lang w:val="sq-AL"/>
        </w:rPr>
        <w:t xml:space="preserve">Neni 7   </w:t>
      </w:r>
    </w:p>
    <w:p w:rsidR="00F54EF9" w:rsidRPr="00C8194F" w:rsidRDefault="00F54EF9" w:rsidP="00542389">
      <w:pPr>
        <w:pStyle w:val="NeniTitull"/>
        <w:keepNext w:val="0"/>
        <w:rPr>
          <w:lang w:val="sq-AL"/>
        </w:rPr>
      </w:pPr>
      <w:r w:rsidRPr="00C8194F">
        <w:rPr>
          <w:lang w:val="sq-AL"/>
        </w:rPr>
        <w:t xml:space="preserve">Konfidencialiteti </w:t>
      </w:r>
    </w:p>
    <w:p w:rsidR="00F54EF9" w:rsidRPr="00C8194F" w:rsidRDefault="00F54EF9" w:rsidP="00542389">
      <w:pPr>
        <w:pStyle w:val="Paragrafi"/>
        <w:rPr>
          <w:lang w:val="sq-AL"/>
        </w:rPr>
      </w:pPr>
    </w:p>
    <w:p w:rsidR="00F54EF9" w:rsidRPr="00C8194F" w:rsidRDefault="00CA6993" w:rsidP="00542389">
      <w:pPr>
        <w:pStyle w:val="Paragrafi"/>
        <w:rPr>
          <w:lang w:val="sq-AL"/>
        </w:rPr>
      </w:pPr>
      <w:r>
        <w:rPr>
          <w:lang w:val="sq-AL"/>
        </w:rPr>
        <w:t>1. Pala k</w:t>
      </w:r>
      <w:r w:rsidR="00F54EF9" w:rsidRPr="00C8194F">
        <w:rPr>
          <w:lang w:val="sq-AL"/>
        </w:rPr>
        <w:t xml:space="preserve">ërkuese mund të kërkojë që </w:t>
      </w:r>
      <w:r w:rsidR="00AE41AA" w:rsidRPr="00C8194F">
        <w:rPr>
          <w:lang w:val="sq-AL"/>
        </w:rPr>
        <w:t xml:space="preserve">pala e kërkuar të ruajë </w:t>
      </w:r>
      <w:r w:rsidR="00F54EF9" w:rsidRPr="00C8194F">
        <w:rPr>
          <w:lang w:val="sq-AL"/>
        </w:rPr>
        <w:t xml:space="preserve">si konfidenciale faktin e dorëzimit të kërkesës, si dhe të përmbajtjes së saj, deri në atë masë sa është e nevojshme për ekzekutim të kërkesës. Nëse </w:t>
      </w:r>
      <w:r w:rsidR="00AE41AA" w:rsidRPr="00C8194F">
        <w:rPr>
          <w:lang w:val="sq-AL"/>
        </w:rPr>
        <w:t xml:space="preserve">pala e kërkuar </w:t>
      </w:r>
      <w:r w:rsidR="00F54EF9" w:rsidRPr="00C8194F">
        <w:rPr>
          <w:lang w:val="sq-AL"/>
        </w:rPr>
        <w:t xml:space="preserve">nuk mund të veprojë në përputhje me kërkesën e konfidencialitetit, atëherë duhet të informojë </w:t>
      </w:r>
      <w:r w:rsidR="00AE41AA" w:rsidRPr="00C8194F">
        <w:rPr>
          <w:lang w:val="sq-AL"/>
        </w:rPr>
        <w:t xml:space="preserve">palën kërkuese </w:t>
      </w:r>
      <w:r w:rsidR="00F54EF9" w:rsidRPr="00C8194F">
        <w:rPr>
          <w:lang w:val="sq-AL"/>
        </w:rPr>
        <w:t xml:space="preserve">për këtë brenda një afati të arsyeshëm. </w:t>
      </w:r>
    </w:p>
    <w:p w:rsidR="00F54EF9" w:rsidRPr="00C8194F" w:rsidRDefault="00F54EF9" w:rsidP="00542389">
      <w:pPr>
        <w:pStyle w:val="Paragrafi"/>
        <w:rPr>
          <w:lang w:val="sq-AL"/>
        </w:rPr>
      </w:pPr>
      <w:r w:rsidRPr="00C8194F">
        <w:rPr>
          <w:lang w:val="sq-AL"/>
        </w:rPr>
        <w:t xml:space="preserve">2. Kushdo që ka akses në të dhënat personale të </w:t>
      </w:r>
      <w:r w:rsidR="00AE41AA">
        <w:rPr>
          <w:lang w:val="sq-AL"/>
        </w:rPr>
        <w:t>m</w:t>
      </w:r>
      <w:r w:rsidRPr="00C8194F">
        <w:rPr>
          <w:lang w:val="sq-AL"/>
        </w:rPr>
        <w:t>bledhura, të ruajtura dhe të përpunuara nga institucionet kompetente për zbatimin e marrëveshjes, gjatë ushtrimit të detyrave të tyre edhe pas përfundimit të funksioneve, i nënshtroh</w:t>
      </w:r>
      <w:r w:rsidR="00CA6993">
        <w:rPr>
          <w:lang w:val="sq-AL"/>
        </w:rPr>
        <w:t>et</w:t>
      </w:r>
      <w:r w:rsidRPr="00C8194F">
        <w:rPr>
          <w:lang w:val="sq-AL"/>
        </w:rPr>
        <w:t xml:space="preserve"> detyrimit të ruajtje</w:t>
      </w:r>
      <w:r w:rsidR="00AE41AA">
        <w:rPr>
          <w:lang w:val="sq-AL"/>
        </w:rPr>
        <w:t>s së konfidencialitetit dhe mos</w:t>
      </w:r>
      <w:r w:rsidRPr="00C8194F">
        <w:rPr>
          <w:lang w:val="sq-AL"/>
        </w:rPr>
        <w:t xml:space="preserve">përhapjes së asnjë informacioni, përveç kur parashikohet ndryshe me ligjin e brendshëm të secilës </w:t>
      </w:r>
      <w:r w:rsidR="00AE41AA">
        <w:rPr>
          <w:lang w:val="sq-AL"/>
        </w:rPr>
        <w:t>p</w:t>
      </w:r>
      <w:r w:rsidRPr="00C8194F">
        <w:rPr>
          <w:lang w:val="sq-AL"/>
        </w:rPr>
        <w:t>alë.</w:t>
      </w:r>
    </w:p>
    <w:p w:rsidR="00F54EF9" w:rsidRDefault="00F54EF9" w:rsidP="00542389">
      <w:pPr>
        <w:pStyle w:val="Paragrafi"/>
        <w:rPr>
          <w:lang w:val="sq-AL"/>
        </w:rPr>
      </w:pPr>
      <w:r w:rsidRPr="00C8194F">
        <w:rPr>
          <w:lang w:val="sq-AL"/>
        </w:rPr>
        <w:t>3. Palët në këtë marrëveshje, detyrohen të ruajnë konfidenc</w:t>
      </w:r>
      <w:r w:rsidR="00AE41AA">
        <w:rPr>
          <w:lang w:val="sq-AL"/>
        </w:rPr>
        <w:t xml:space="preserve">ialitetin dhe besueshmërinë edhe </w:t>
      </w:r>
      <w:r w:rsidRPr="00C8194F">
        <w:rPr>
          <w:lang w:val="sq-AL"/>
        </w:rPr>
        <w:t>pas përfundimit të kësaj Marrëveshjeje. Të dhënat nuk duhet të përhapen, përveç rasteve të parashikuara në legjislacionet respektive.</w:t>
      </w:r>
    </w:p>
    <w:p w:rsidR="00693ED3" w:rsidRPr="00C8194F" w:rsidRDefault="00693ED3" w:rsidP="00542389">
      <w:pPr>
        <w:pStyle w:val="Paragrafi"/>
        <w:rPr>
          <w:lang w:val="sq-AL"/>
        </w:rPr>
      </w:pPr>
    </w:p>
    <w:p w:rsidR="00F54EF9" w:rsidRPr="00C8194F" w:rsidRDefault="00F54EF9" w:rsidP="00542389">
      <w:pPr>
        <w:pStyle w:val="NeniNr"/>
        <w:keepNext w:val="0"/>
        <w:rPr>
          <w:lang w:val="sq-AL"/>
        </w:rPr>
      </w:pPr>
      <w:r w:rsidRPr="00C8194F">
        <w:rPr>
          <w:lang w:val="sq-AL"/>
        </w:rPr>
        <w:t>Neni 8</w:t>
      </w:r>
    </w:p>
    <w:p w:rsidR="00F54EF9" w:rsidRPr="00C8194F" w:rsidRDefault="00F54EF9" w:rsidP="00542389">
      <w:pPr>
        <w:pStyle w:val="NeniTitull"/>
        <w:keepNext w:val="0"/>
        <w:rPr>
          <w:lang w:val="sq-AL"/>
        </w:rPr>
      </w:pPr>
      <w:r w:rsidRPr="00C8194F">
        <w:rPr>
          <w:lang w:val="sq-AL"/>
        </w:rPr>
        <w:t>Mbrojtja e të dhënave personale</w:t>
      </w:r>
    </w:p>
    <w:p w:rsidR="00F54EF9" w:rsidRPr="00C8194F" w:rsidRDefault="00F54EF9" w:rsidP="00542389">
      <w:pPr>
        <w:pStyle w:val="Paragrafi"/>
        <w:rPr>
          <w:lang w:val="sq-AL"/>
        </w:rPr>
      </w:pPr>
    </w:p>
    <w:p w:rsidR="00F54EF9" w:rsidRPr="00C8194F" w:rsidRDefault="00D007C3" w:rsidP="00542389">
      <w:pPr>
        <w:pStyle w:val="Paragrafi"/>
        <w:rPr>
          <w:lang w:val="sq-AL"/>
        </w:rPr>
      </w:pPr>
      <w:r>
        <w:rPr>
          <w:lang w:val="sq-AL"/>
        </w:rPr>
        <w:t>1. Pala, s</w:t>
      </w:r>
      <w:r w:rsidR="00F54EF9" w:rsidRPr="00C8194F">
        <w:rPr>
          <w:lang w:val="sq-AL"/>
        </w:rPr>
        <w:t xml:space="preserve">ë cilës i janë përcjellë të dhënat personale nga </w:t>
      </w:r>
      <w:r w:rsidR="00AE41AA">
        <w:rPr>
          <w:lang w:val="sq-AL"/>
        </w:rPr>
        <w:t>p</w:t>
      </w:r>
      <w:r w:rsidR="00F54EF9" w:rsidRPr="00C8194F">
        <w:rPr>
          <w:lang w:val="sq-AL"/>
        </w:rPr>
        <w:t xml:space="preserve">ala tjetër si rezultat i ekzekutimit të kërkesës së dorëzuar në përputhje me këtë Marrëveshje, mund t’i shfrytëzojë ato vetëm për: </w:t>
      </w:r>
    </w:p>
    <w:p w:rsidR="00F54EF9" w:rsidRPr="00C8194F" w:rsidRDefault="00D007C3" w:rsidP="00542389">
      <w:pPr>
        <w:pStyle w:val="Paragrafi"/>
        <w:rPr>
          <w:lang w:val="sq-AL"/>
        </w:rPr>
      </w:pPr>
      <w:r>
        <w:rPr>
          <w:lang w:val="sq-AL"/>
        </w:rPr>
        <w:t xml:space="preserve">  i) </w:t>
      </w:r>
      <w:r w:rsidR="00F54EF9" w:rsidRPr="00C8194F">
        <w:rPr>
          <w:lang w:val="sq-AL"/>
        </w:rPr>
        <w:t>qëllime të procedurave penale</w:t>
      </w:r>
      <w:r>
        <w:rPr>
          <w:lang w:val="sq-AL"/>
        </w:rPr>
        <w:t>,</w:t>
      </w:r>
      <w:r w:rsidR="00F54EF9" w:rsidRPr="00C8194F">
        <w:rPr>
          <w:lang w:val="sq-AL"/>
        </w:rPr>
        <w:t xml:space="preserve"> për të cilat vlen kjo Marrëveshje;              </w:t>
      </w:r>
    </w:p>
    <w:p w:rsidR="00F54EF9" w:rsidRPr="00C8194F" w:rsidRDefault="00D007C3" w:rsidP="00542389">
      <w:pPr>
        <w:pStyle w:val="Paragrafi"/>
        <w:rPr>
          <w:lang w:val="sq-AL"/>
        </w:rPr>
      </w:pPr>
      <w:r>
        <w:rPr>
          <w:lang w:val="sq-AL"/>
        </w:rPr>
        <w:t xml:space="preserve"> ii) </w:t>
      </w:r>
      <w:r w:rsidR="00AE41AA">
        <w:rPr>
          <w:lang w:val="sq-AL"/>
        </w:rPr>
        <w:t xml:space="preserve"> </w:t>
      </w:r>
      <w:r w:rsidR="00F54EF9" w:rsidRPr="00C8194F">
        <w:rPr>
          <w:lang w:val="sq-AL"/>
        </w:rPr>
        <w:t xml:space="preserve">procedura të tjera gjyqësore ose administrative të lidhura drejtpërsëdrejti me procedurën penale të parashikuar në nënparagrafin </w:t>
      </w:r>
      <w:r w:rsidR="00AE41AA">
        <w:rPr>
          <w:lang w:val="sq-AL"/>
        </w:rPr>
        <w:t>“</w:t>
      </w:r>
      <w:r w:rsidR="00F54EF9" w:rsidRPr="00C8194F">
        <w:rPr>
          <w:lang w:val="sq-AL"/>
        </w:rPr>
        <w:t>i</w:t>
      </w:r>
      <w:r w:rsidR="00AE41AA">
        <w:rPr>
          <w:lang w:val="sq-AL"/>
        </w:rPr>
        <w:t>”</w:t>
      </w:r>
      <w:r w:rsidR="00F54EF9" w:rsidRPr="00C8194F">
        <w:rPr>
          <w:lang w:val="sq-AL"/>
        </w:rPr>
        <w:t xml:space="preserve"> të këtij paragrafi;  </w:t>
      </w:r>
    </w:p>
    <w:p w:rsidR="00F54EF9" w:rsidRPr="00C8194F" w:rsidRDefault="00D007C3" w:rsidP="00542389">
      <w:pPr>
        <w:pStyle w:val="Paragrafi"/>
        <w:rPr>
          <w:lang w:val="sq-AL"/>
        </w:rPr>
      </w:pPr>
      <w:r>
        <w:rPr>
          <w:lang w:val="sq-AL"/>
        </w:rPr>
        <w:t>iii)</w:t>
      </w:r>
      <w:r w:rsidR="00AE41AA">
        <w:rPr>
          <w:lang w:val="sq-AL"/>
        </w:rPr>
        <w:t xml:space="preserve"> </w:t>
      </w:r>
      <w:r w:rsidR="00F54EF9" w:rsidRPr="00C8194F">
        <w:rPr>
          <w:lang w:val="sq-AL"/>
        </w:rPr>
        <w:t xml:space="preserve">parandalimin e kërcënimit të menjëhershëm dhe serioz për sigurinë publike. </w:t>
      </w:r>
    </w:p>
    <w:p w:rsidR="00F54EF9" w:rsidRPr="00C8194F" w:rsidRDefault="00F54EF9" w:rsidP="00542389">
      <w:pPr>
        <w:pStyle w:val="Paragrafi"/>
        <w:rPr>
          <w:lang w:val="sq-AL"/>
        </w:rPr>
      </w:pPr>
      <w:r w:rsidRPr="00C8194F">
        <w:rPr>
          <w:lang w:val="sq-AL"/>
        </w:rPr>
        <w:t xml:space="preserve">2. Të dhënat personale mund të shfrytëzohen për qëllime të ndryshme nga ato të përcaktuara në paragrafin 1 të këtij neni, nëse </w:t>
      </w:r>
      <w:r w:rsidR="00AE41AA">
        <w:rPr>
          <w:lang w:val="sq-AL"/>
        </w:rPr>
        <w:t>p</w:t>
      </w:r>
      <w:r w:rsidRPr="00C8194F">
        <w:rPr>
          <w:lang w:val="sq-AL"/>
        </w:rPr>
        <w:t xml:space="preserve">ala që i ka dorëzuar ato ose subjekti i të dhënave jep paraprakisht pëlqimin me shkrim.     </w:t>
      </w:r>
    </w:p>
    <w:p w:rsidR="00F54EF9" w:rsidRPr="00C8194F" w:rsidRDefault="00F54EF9" w:rsidP="00542389">
      <w:pPr>
        <w:pStyle w:val="Paragrafi"/>
        <w:rPr>
          <w:lang w:val="sq-AL"/>
        </w:rPr>
      </w:pPr>
      <w:r w:rsidRPr="00C8194F">
        <w:rPr>
          <w:lang w:val="sq-AL"/>
        </w:rPr>
        <w:t xml:space="preserve">3. Secila </w:t>
      </w:r>
      <w:r w:rsidR="00AE41AA">
        <w:rPr>
          <w:lang w:val="sq-AL"/>
        </w:rPr>
        <w:t>p</w:t>
      </w:r>
      <w:r w:rsidRPr="00C8194F">
        <w:rPr>
          <w:lang w:val="sq-AL"/>
        </w:rPr>
        <w:t xml:space="preserve">alë mund të refuzojë transferimin e të dhënave personale të fituara si rezultat i ekzekutimit të kërkesës së dorëzuar në përputhje me këtë Marrëveshje nëse: </w:t>
      </w:r>
    </w:p>
    <w:p w:rsidR="00F54EF9" w:rsidRDefault="00F54EF9" w:rsidP="00542389">
      <w:pPr>
        <w:pStyle w:val="Paragrafi"/>
        <w:rPr>
          <w:lang w:val="sq-AL"/>
        </w:rPr>
      </w:pPr>
      <w:r w:rsidRPr="00C8194F">
        <w:rPr>
          <w:lang w:val="sq-AL"/>
        </w:rPr>
        <w:t>i) cenohen interesat e sigurisë kombëtare, politika e jashtme, interesat ekonomikë dhe financiarë të shtetit, liria e shprehjes dhe</w:t>
      </w:r>
      <w:r w:rsidR="008C2E17">
        <w:rPr>
          <w:lang w:val="sq-AL"/>
        </w:rPr>
        <w:t xml:space="preserve"> e</w:t>
      </w:r>
      <w:r w:rsidRPr="00C8194F">
        <w:rPr>
          <w:lang w:val="sq-AL"/>
        </w:rPr>
        <w:t xml:space="preserve"> informimit apo liria e shtypit ose për parandalimin dhe ndjekjen e veprave penale; dhe</w:t>
      </w:r>
    </w:p>
    <w:p w:rsidR="00693ED3" w:rsidRPr="00C8194F" w:rsidRDefault="00693ED3" w:rsidP="00542389">
      <w:pPr>
        <w:pStyle w:val="Paragrafi"/>
        <w:rPr>
          <w:lang w:val="sq-AL"/>
        </w:rPr>
      </w:pPr>
    </w:p>
    <w:p w:rsidR="00F54EF9" w:rsidRPr="00C8194F" w:rsidRDefault="00F54EF9" w:rsidP="00542389">
      <w:pPr>
        <w:pStyle w:val="Paragrafi"/>
        <w:rPr>
          <w:lang w:val="sq-AL"/>
        </w:rPr>
      </w:pPr>
      <w:r w:rsidRPr="00C8194F">
        <w:rPr>
          <w:lang w:val="sq-AL"/>
        </w:rPr>
        <w:t xml:space="preserve">ii) </w:t>
      </w:r>
      <w:r w:rsidR="00AE41AA">
        <w:rPr>
          <w:lang w:val="sq-AL"/>
        </w:rPr>
        <w:t>p</w:t>
      </w:r>
      <w:r w:rsidR="008C2E17">
        <w:rPr>
          <w:lang w:val="sq-AL"/>
        </w:rPr>
        <w:t>ala s</w:t>
      </w:r>
      <w:r w:rsidRPr="00C8194F">
        <w:rPr>
          <w:lang w:val="sq-AL"/>
        </w:rPr>
        <w:t xml:space="preserve">ë cilës duhet t’i transferohen të dhënat nuk siguron një nivel të mjaftueshëm të mbrojtjes së të dhënave personale në përputhje me legjislacionin e brendshëm për mbrojtjen e të dhënave personale dhe standardet e parashikuara në aktet ndërkombëtare përkatëse, përveç nëse </w:t>
      </w:r>
      <w:r w:rsidR="00AE41AA">
        <w:rPr>
          <w:lang w:val="sq-AL"/>
        </w:rPr>
        <w:t>p</w:t>
      </w:r>
      <w:r w:rsidRPr="00C8194F">
        <w:rPr>
          <w:lang w:val="sq-AL"/>
        </w:rPr>
        <w:t xml:space="preserve">ala e fundit merr përsipër të bëjë </w:t>
      </w:r>
      <w:r w:rsidR="00AE41AA" w:rsidRPr="00C8194F">
        <w:rPr>
          <w:lang w:val="sq-AL"/>
        </w:rPr>
        <w:t>mbrojtjen</w:t>
      </w:r>
      <w:r w:rsidRPr="00C8194F">
        <w:rPr>
          <w:lang w:val="sq-AL"/>
        </w:rPr>
        <w:t xml:space="preserve"> e të dhënave personale siç kërkohet nga </w:t>
      </w:r>
      <w:r w:rsidR="00AE41AA">
        <w:rPr>
          <w:lang w:val="sq-AL"/>
        </w:rPr>
        <w:t>p</w:t>
      </w:r>
      <w:r w:rsidRPr="00C8194F">
        <w:rPr>
          <w:lang w:val="sq-AL"/>
        </w:rPr>
        <w:t xml:space="preserve">ala tjetër. </w:t>
      </w:r>
    </w:p>
    <w:p w:rsidR="00F54EF9" w:rsidRPr="00C8194F" w:rsidRDefault="00F54EF9" w:rsidP="00542389">
      <w:pPr>
        <w:pStyle w:val="Paragrafi"/>
        <w:rPr>
          <w:lang w:val="sq-AL"/>
        </w:rPr>
      </w:pPr>
      <w:r w:rsidRPr="00C8194F">
        <w:rPr>
          <w:lang w:val="sq-AL"/>
        </w:rPr>
        <w:t xml:space="preserve">4. Pala e cila ka transferuar të dhënat personale të fituara si rezultat i ekzekutimit të kërkesës së dorëzuar në përputhje me këtë Marrëveshje, kërkon nga </w:t>
      </w:r>
      <w:r w:rsidR="00AE41AA">
        <w:rPr>
          <w:lang w:val="sq-AL"/>
        </w:rPr>
        <w:t>p</w:t>
      </w:r>
      <w:r w:rsidRPr="00C8194F">
        <w:rPr>
          <w:lang w:val="sq-AL"/>
        </w:rPr>
        <w:t>ala tjetër të japë informacion rreth përdorimit të tyre, përfshirë këtu edhe afatin e mbajtjes së të dhënave deri në shkatërrimin e tyre</w:t>
      </w:r>
      <w:r w:rsidR="00AE41AA">
        <w:rPr>
          <w:lang w:val="sq-AL"/>
        </w:rPr>
        <w:t>.</w:t>
      </w:r>
    </w:p>
    <w:p w:rsidR="00F54EF9" w:rsidRPr="00C8194F" w:rsidRDefault="00F54EF9" w:rsidP="00542389">
      <w:pPr>
        <w:pStyle w:val="Paragrafi"/>
        <w:rPr>
          <w:lang w:val="sq-AL"/>
        </w:rPr>
      </w:pPr>
      <w:r w:rsidRPr="00C8194F">
        <w:rPr>
          <w:lang w:val="sq-AL"/>
        </w:rPr>
        <w:t xml:space="preserve">5. Institucionet e secilës </w:t>
      </w:r>
      <w:r w:rsidR="00AE41AA">
        <w:rPr>
          <w:lang w:val="sq-AL"/>
        </w:rPr>
        <w:t>p</w:t>
      </w:r>
      <w:r w:rsidRPr="00C8194F">
        <w:rPr>
          <w:lang w:val="sq-AL"/>
        </w:rPr>
        <w:t xml:space="preserve">alë në këtë </w:t>
      </w:r>
      <w:r w:rsidR="008C2E17" w:rsidRPr="00C8194F">
        <w:rPr>
          <w:lang w:val="sq-AL"/>
        </w:rPr>
        <w:t xml:space="preserve">Marrëveshje </w:t>
      </w:r>
      <w:r w:rsidRPr="00C8194F">
        <w:rPr>
          <w:lang w:val="sq-AL"/>
        </w:rPr>
        <w:t>që zbatojnë dispozitat e saj, marrin të gjitha masat e duhura organizative dhe teknike për mbrojtjen e të dhënave personale nga shkatërrimi i jashtëligjshëm ose aksidental, humbja aksidentale, aksesi ose përhapja te persona të paautorizuar, veçanërisht k</w:t>
      </w:r>
      <w:r w:rsidR="008C2E17">
        <w:rPr>
          <w:lang w:val="sq-AL"/>
        </w:rPr>
        <w:t>ur përpunimi i të dhënave kryhet</w:t>
      </w:r>
      <w:r w:rsidRPr="00C8194F">
        <w:rPr>
          <w:lang w:val="sq-AL"/>
        </w:rPr>
        <w:t xml:space="preserve"> në rrjet, si dhe çdo formë tjetër përpunimi të jashtëligjshëm. </w:t>
      </w:r>
    </w:p>
    <w:p w:rsidR="00F54EF9" w:rsidRPr="00C8194F" w:rsidRDefault="00F54EF9" w:rsidP="00542389">
      <w:pPr>
        <w:pStyle w:val="Paragrafi"/>
        <w:rPr>
          <w:lang w:val="sq-AL"/>
        </w:rPr>
      </w:pPr>
    </w:p>
    <w:p w:rsidR="00F54EF9" w:rsidRPr="00C8194F" w:rsidRDefault="00F54EF9" w:rsidP="00542389">
      <w:pPr>
        <w:pStyle w:val="TitulliTitull"/>
        <w:keepNext w:val="0"/>
        <w:rPr>
          <w:lang w:val="sq-AL"/>
        </w:rPr>
      </w:pPr>
      <w:r w:rsidRPr="00C8194F">
        <w:rPr>
          <w:lang w:val="sq-AL"/>
        </w:rPr>
        <w:t>KAPITULLI II</w:t>
      </w:r>
    </w:p>
    <w:p w:rsidR="00F54EF9" w:rsidRPr="00C8194F" w:rsidRDefault="00F54EF9" w:rsidP="00542389">
      <w:pPr>
        <w:pStyle w:val="TitulliTitull"/>
        <w:keepNext w:val="0"/>
        <w:rPr>
          <w:lang w:val="sq-AL"/>
        </w:rPr>
      </w:pPr>
      <w:r w:rsidRPr="00C8194F">
        <w:rPr>
          <w:lang w:val="sq-AL"/>
        </w:rPr>
        <w:t>EKZEKUTIM I KËRKESAVE SIPAS LLOJEVE</w:t>
      </w:r>
    </w:p>
    <w:p w:rsidR="00F54EF9" w:rsidRPr="00C8194F" w:rsidRDefault="00F54EF9" w:rsidP="00542389">
      <w:pPr>
        <w:pStyle w:val="Paragrafi"/>
        <w:rPr>
          <w:lang w:val="sq-AL"/>
        </w:rPr>
      </w:pPr>
    </w:p>
    <w:p w:rsidR="00F54EF9" w:rsidRPr="00C8194F" w:rsidRDefault="00F54EF9" w:rsidP="00542389">
      <w:pPr>
        <w:pStyle w:val="NeniNr"/>
        <w:keepNext w:val="0"/>
        <w:rPr>
          <w:lang w:val="sq-AL"/>
        </w:rPr>
      </w:pPr>
      <w:r w:rsidRPr="00C8194F">
        <w:rPr>
          <w:lang w:val="sq-AL"/>
        </w:rPr>
        <w:t>Neni 9</w:t>
      </w:r>
    </w:p>
    <w:p w:rsidR="00F54EF9" w:rsidRPr="00C8194F" w:rsidRDefault="00F54EF9" w:rsidP="00542389">
      <w:pPr>
        <w:pStyle w:val="NeniTitull"/>
        <w:keepNext w:val="0"/>
        <w:rPr>
          <w:lang w:val="sq-AL"/>
        </w:rPr>
      </w:pPr>
      <w:r w:rsidRPr="00C8194F">
        <w:rPr>
          <w:lang w:val="sq-AL"/>
        </w:rPr>
        <w:t xml:space="preserve">Shërbimi i thirrjeve dhe i dokumenteve gjyqësore </w:t>
      </w:r>
    </w:p>
    <w:p w:rsidR="00F54EF9" w:rsidRPr="00C8194F" w:rsidRDefault="00F54EF9" w:rsidP="00542389">
      <w:pPr>
        <w:pStyle w:val="Paragrafi"/>
        <w:rPr>
          <w:lang w:val="sq-AL"/>
        </w:rPr>
      </w:pPr>
    </w:p>
    <w:p w:rsidR="00F54EF9" w:rsidRPr="00C8194F" w:rsidRDefault="008C2E17" w:rsidP="00542389">
      <w:pPr>
        <w:pStyle w:val="Paragrafi"/>
        <w:rPr>
          <w:lang w:val="sq-AL"/>
        </w:rPr>
      </w:pPr>
      <w:r>
        <w:rPr>
          <w:lang w:val="sq-AL"/>
        </w:rPr>
        <w:t>1. Pala k</w:t>
      </w:r>
      <w:r w:rsidR="00F54EF9" w:rsidRPr="00C8194F">
        <w:rPr>
          <w:lang w:val="sq-AL"/>
        </w:rPr>
        <w:t xml:space="preserve">ërkuese mund të kërkoj nga </w:t>
      </w:r>
      <w:r w:rsidRPr="00C8194F">
        <w:rPr>
          <w:lang w:val="sq-AL"/>
        </w:rPr>
        <w:t>pala e kërkuar</w:t>
      </w:r>
      <w:r w:rsidR="00F54EF9" w:rsidRPr="00C8194F">
        <w:rPr>
          <w:lang w:val="sq-AL"/>
        </w:rPr>
        <w:t>:</w:t>
      </w:r>
    </w:p>
    <w:p w:rsidR="00F54EF9" w:rsidRPr="00C8194F" w:rsidRDefault="00F54EF9" w:rsidP="00542389">
      <w:pPr>
        <w:pStyle w:val="Paragrafi"/>
        <w:rPr>
          <w:lang w:val="sq-AL"/>
        </w:rPr>
      </w:pPr>
      <w:r w:rsidRPr="00C8194F">
        <w:rPr>
          <w:lang w:val="sq-AL"/>
        </w:rPr>
        <w:t>i) njoftimin e aktit të thirrjes ndaj palëve në procedimin penal, dëshmitarit apo ekspertit;</w:t>
      </w:r>
    </w:p>
    <w:p w:rsidR="00F54EF9" w:rsidRPr="00C8194F" w:rsidRDefault="00F54EF9" w:rsidP="00542389">
      <w:pPr>
        <w:pStyle w:val="Paragrafi"/>
        <w:rPr>
          <w:lang w:val="sq-AL"/>
        </w:rPr>
      </w:pPr>
      <w:r w:rsidRPr="00C8194F">
        <w:rPr>
          <w:lang w:val="sq-AL"/>
        </w:rPr>
        <w:t>ii) njoftimin e urdhrave, vendimet e autoriteteve gjyqësore dhe të dokumenteve</w:t>
      </w:r>
      <w:r w:rsidR="008C2E17">
        <w:rPr>
          <w:lang w:val="sq-AL"/>
        </w:rPr>
        <w:t xml:space="preserve"> të</w:t>
      </w:r>
      <w:r w:rsidRPr="00C8194F">
        <w:rPr>
          <w:lang w:val="sq-AL"/>
        </w:rPr>
        <w:t xml:space="preserve"> tjera të nevojshme që lidhen me procedimin penal në </w:t>
      </w:r>
      <w:r w:rsidR="008C2E17" w:rsidRPr="00C8194F">
        <w:rPr>
          <w:lang w:val="sq-AL"/>
        </w:rPr>
        <w:t>palën kërkuese</w:t>
      </w:r>
      <w:r w:rsidRPr="00C8194F">
        <w:rPr>
          <w:lang w:val="sq-AL"/>
        </w:rPr>
        <w:t xml:space="preserve">. </w:t>
      </w:r>
    </w:p>
    <w:p w:rsidR="00F54EF9" w:rsidRPr="00C8194F" w:rsidRDefault="008C2E17" w:rsidP="00542389">
      <w:pPr>
        <w:pStyle w:val="Paragrafi"/>
        <w:rPr>
          <w:lang w:val="sq-AL"/>
        </w:rPr>
      </w:pPr>
      <w:r>
        <w:rPr>
          <w:lang w:val="sq-AL"/>
        </w:rPr>
        <w:t>2. Kërkesa</w:t>
      </w:r>
      <w:r w:rsidR="00F54EF9" w:rsidRPr="00C8194F">
        <w:rPr>
          <w:lang w:val="sq-AL"/>
        </w:rPr>
        <w:t xml:space="preserve"> për dorëzim të letërthirrjes për të pandehurin duhet t’i </w:t>
      </w:r>
      <w:r w:rsidR="00AE41AA">
        <w:rPr>
          <w:lang w:val="sq-AL"/>
        </w:rPr>
        <w:t>përcillet autoritetit qendror t</w:t>
      </w:r>
      <w:r w:rsidR="00AE41AA" w:rsidRPr="00C8194F">
        <w:rPr>
          <w:lang w:val="sq-AL"/>
        </w:rPr>
        <w:t xml:space="preserve">ë palës së kërkuar </w:t>
      </w:r>
      <w:r w:rsidR="00F54EF9" w:rsidRPr="00C8194F">
        <w:rPr>
          <w:lang w:val="sq-AL"/>
        </w:rPr>
        <w:t>jo më vonë se 45 ditë para datës së caktuar për paraqitje të</w:t>
      </w:r>
      <w:r>
        <w:rPr>
          <w:lang w:val="sq-AL"/>
        </w:rPr>
        <w:t xml:space="preserve"> të</w:t>
      </w:r>
      <w:r w:rsidR="00F54EF9" w:rsidRPr="00C8194F">
        <w:rPr>
          <w:lang w:val="sq-AL"/>
        </w:rPr>
        <w:t xml:space="preserve"> pandehurit në territorin e </w:t>
      </w:r>
      <w:r w:rsidR="00AE41AA" w:rsidRPr="00C8194F">
        <w:rPr>
          <w:lang w:val="sq-AL"/>
        </w:rPr>
        <w:t>palës kërkuese</w:t>
      </w:r>
      <w:r w:rsidR="00F54EF9" w:rsidRPr="00C8194F">
        <w:rPr>
          <w:lang w:val="sq-AL"/>
        </w:rPr>
        <w:t>, me pë</w:t>
      </w:r>
      <w:r>
        <w:rPr>
          <w:lang w:val="sq-AL"/>
        </w:rPr>
        <w:t>rjashtim të rasteve urgjente te</w:t>
      </w:r>
      <w:r w:rsidR="00F54EF9" w:rsidRPr="00C8194F">
        <w:rPr>
          <w:lang w:val="sq-AL"/>
        </w:rPr>
        <w:t xml:space="preserve"> të cilat afati mund të shkurtohet.      </w:t>
      </w:r>
    </w:p>
    <w:p w:rsidR="00F54EF9" w:rsidRPr="00C8194F" w:rsidRDefault="00F54EF9" w:rsidP="00542389">
      <w:pPr>
        <w:pStyle w:val="Paragrafi"/>
        <w:rPr>
          <w:lang w:val="sq-AL"/>
        </w:rPr>
      </w:pPr>
      <w:r w:rsidRPr="00C8194F">
        <w:rPr>
          <w:lang w:val="sq-AL"/>
        </w:rPr>
        <w:t xml:space="preserve">3. Dorëzimi dokumentohet sipas legjislacionit të brendshëm të secilës </w:t>
      </w:r>
      <w:r w:rsidR="00AE41AA">
        <w:rPr>
          <w:lang w:val="sq-AL"/>
        </w:rPr>
        <w:t>p</w:t>
      </w:r>
      <w:r w:rsidRPr="00C8194F">
        <w:rPr>
          <w:lang w:val="sq-AL"/>
        </w:rPr>
        <w:t xml:space="preserve">alë.              </w:t>
      </w:r>
    </w:p>
    <w:p w:rsidR="00F54EF9" w:rsidRPr="00C8194F" w:rsidRDefault="00F54EF9" w:rsidP="00542389">
      <w:pPr>
        <w:pStyle w:val="Paragrafi"/>
        <w:rPr>
          <w:lang w:val="sq-AL"/>
        </w:rPr>
      </w:pPr>
      <w:r w:rsidRPr="00C8194F">
        <w:rPr>
          <w:lang w:val="sq-AL"/>
        </w:rPr>
        <w:t xml:space="preserve">4. Secila </w:t>
      </w:r>
      <w:r w:rsidR="00AE41AA">
        <w:rPr>
          <w:lang w:val="sq-AL"/>
        </w:rPr>
        <w:t>p</w:t>
      </w:r>
      <w:r w:rsidRPr="00C8194F">
        <w:rPr>
          <w:lang w:val="sq-AL"/>
        </w:rPr>
        <w:t xml:space="preserve">alë ka të drejtën që nëpërmjet përfaqësuesve të saj diplomatikë dhe konsullorë, të vendosë në dispozicion dokumente ose të dhëna zyrtare, të kërkuara nga shtetasit e saj, të cilët ndodhen në territorin e </w:t>
      </w:r>
      <w:r w:rsidR="00AE41AA">
        <w:rPr>
          <w:lang w:val="sq-AL"/>
        </w:rPr>
        <w:t>p</w:t>
      </w:r>
      <w:r w:rsidRPr="00C8194F">
        <w:rPr>
          <w:lang w:val="sq-AL"/>
        </w:rPr>
        <w:t>alës së cilës i drejtohet kërkesa, në përputhje me legjislacionin e brendshëm që rregullon çështjen e informimit të publikut me dokumentet zyrtare dhe legjislacionin për mbrojtjen e të dhënave personale.</w:t>
      </w:r>
    </w:p>
    <w:p w:rsidR="00F54EF9" w:rsidRPr="00C8194F" w:rsidRDefault="00F54EF9" w:rsidP="00542389">
      <w:pPr>
        <w:pStyle w:val="NeniNr"/>
        <w:keepNext w:val="0"/>
        <w:rPr>
          <w:lang w:val="sq-AL"/>
        </w:rPr>
      </w:pPr>
      <w:r w:rsidRPr="00C8194F">
        <w:rPr>
          <w:lang w:val="sq-AL"/>
        </w:rPr>
        <w:t xml:space="preserve">Neni 10   </w:t>
      </w:r>
    </w:p>
    <w:p w:rsidR="00F54EF9" w:rsidRPr="00C8194F" w:rsidRDefault="00F54EF9" w:rsidP="00542389">
      <w:pPr>
        <w:pStyle w:val="NeniTitull"/>
        <w:keepNext w:val="0"/>
        <w:rPr>
          <w:lang w:val="sq-AL"/>
        </w:rPr>
      </w:pPr>
      <w:r w:rsidRPr="00C8194F">
        <w:rPr>
          <w:lang w:val="sq-AL"/>
        </w:rPr>
        <w:t xml:space="preserve">Paprekshmëria e personit të thirrur </w:t>
      </w:r>
    </w:p>
    <w:p w:rsidR="00F54EF9" w:rsidRPr="00C8194F" w:rsidRDefault="00F54EF9" w:rsidP="00542389">
      <w:pPr>
        <w:pStyle w:val="Paragrafi"/>
        <w:rPr>
          <w:lang w:val="sq-AL"/>
        </w:rPr>
      </w:pPr>
    </w:p>
    <w:p w:rsidR="00F54EF9" w:rsidRPr="00C8194F" w:rsidRDefault="00F54EF9" w:rsidP="00542389">
      <w:pPr>
        <w:pStyle w:val="Paragrafi"/>
        <w:rPr>
          <w:lang w:val="sq-AL"/>
        </w:rPr>
      </w:pPr>
      <w:r w:rsidRPr="00C8194F">
        <w:rPr>
          <w:lang w:val="sq-AL"/>
        </w:rPr>
        <w:t xml:space="preserve">1. Një dëshmitar ose ekspert dëshmitar, pavarësisht nga shtetësia e tij, i cili paraqitet pas ftesës nga </w:t>
      </w:r>
      <w:r w:rsidR="00AE41AA" w:rsidRPr="00C8194F">
        <w:rPr>
          <w:lang w:val="sq-AL"/>
        </w:rPr>
        <w:t>pala kërkuese</w:t>
      </w:r>
      <w:r w:rsidRPr="00C8194F">
        <w:rPr>
          <w:lang w:val="sq-AL"/>
        </w:rPr>
        <w:t>, nuk duhet të ndiqet penalisht,</w:t>
      </w:r>
      <w:r w:rsidR="008F7F7E">
        <w:rPr>
          <w:lang w:val="sq-AL"/>
        </w:rPr>
        <w:t xml:space="preserve"> t</w:t>
      </w:r>
      <w:r w:rsidR="008F7F7E" w:rsidRPr="00C8194F">
        <w:rPr>
          <w:lang w:val="sq-AL"/>
        </w:rPr>
        <w:t>ë</w:t>
      </w:r>
      <w:r w:rsidRPr="00C8194F">
        <w:rPr>
          <w:lang w:val="sq-AL"/>
        </w:rPr>
        <w:t xml:space="preserve"> ndalohet ose t’i nënshtrohet ndonjë kufizimi tjetër të lirisë personale të tij në territorin e saj në lidhje me veprat e kryera ose dënimet e dhëna para nisjes së tij nga territori i </w:t>
      </w:r>
      <w:r w:rsidR="00AE41AA" w:rsidRPr="00C8194F">
        <w:rPr>
          <w:lang w:val="sq-AL"/>
        </w:rPr>
        <w:t>palës së kërkuar</w:t>
      </w:r>
      <w:r w:rsidRPr="00C8194F">
        <w:rPr>
          <w:lang w:val="sq-AL"/>
        </w:rPr>
        <w:t xml:space="preserve">.                          </w:t>
      </w:r>
    </w:p>
    <w:p w:rsidR="00F54EF9" w:rsidRPr="00C8194F" w:rsidRDefault="00F54EF9" w:rsidP="00542389">
      <w:pPr>
        <w:pStyle w:val="Paragrafi"/>
        <w:rPr>
          <w:lang w:val="sq-AL"/>
        </w:rPr>
      </w:pPr>
      <w:r w:rsidRPr="00C8194F">
        <w:rPr>
          <w:lang w:val="sq-AL"/>
        </w:rPr>
        <w:t>2. Një person, pavarësisht nga shtetësia e tij</w:t>
      </w:r>
      <w:r w:rsidR="008F7F7E">
        <w:rPr>
          <w:lang w:val="sq-AL"/>
        </w:rPr>
        <w:t>,</w:t>
      </w:r>
      <w:r w:rsidRPr="00C8194F">
        <w:rPr>
          <w:lang w:val="sq-AL"/>
        </w:rPr>
        <w:t xml:space="preserve"> i thirrur para autoriteteve gjyqësore </w:t>
      </w:r>
      <w:r w:rsidR="00AE41AA" w:rsidRPr="00C8194F">
        <w:rPr>
          <w:lang w:val="sq-AL"/>
        </w:rPr>
        <w:t xml:space="preserve">të palës kërkuese si i pandehur për t’u përgjigjur për aktet për të cilat ai akuzohet, nuk duhet të ndiqet, </w:t>
      </w:r>
      <w:r w:rsidR="008F7F7E">
        <w:rPr>
          <w:lang w:val="sq-AL"/>
        </w:rPr>
        <w:t>t</w:t>
      </w:r>
      <w:r w:rsidR="008F7F7E" w:rsidRPr="00C8194F">
        <w:rPr>
          <w:lang w:val="sq-AL"/>
        </w:rPr>
        <w:t>ë</w:t>
      </w:r>
      <w:r w:rsidR="008F7F7E">
        <w:rPr>
          <w:lang w:val="sq-AL"/>
        </w:rPr>
        <w:t xml:space="preserve"> </w:t>
      </w:r>
      <w:r w:rsidR="00AE41AA" w:rsidRPr="00C8194F">
        <w:rPr>
          <w:lang w:val="sq-AL"/>
        </w:rPr>
        <w:t xml:space="preserve">ndalohet ose t’i nënshtrohet ndonjë kufizimi tjetër të lirisë personale në territorin e saj në lidhje me veprat e kryera ose dënimet e dhëna para nisjes së tij nga territori i palës së kërkuar dhe të cilat </w:t>
      </w:r>
      <w:r w:rsidRPr="00C8194F">
        <w:rPr>
          <w:lang w:val="sq-AL"/>
        </w:rPr>
        <w:t xml:space="preserve">nuk janë të specifikuara në kërkesa.                              </w:t>
      </w:r>
    </w:p>
    <w:p w:rsidR="00F54EF9" w:rsidRPr="00C8194F" w:rsidRDefault="00F54EF9" w:rsidP="00542389">
      <w:pPr>
        <w:pStyle w:val="Paragrafi"/>
        <w:rPr>
          <w:lang w:val="sq-AL"/>
        </w:rPr>
      </w:pPr>
      <w:r w:rsidRPr="00C8194F">
        <w:rPr>
          <w:lang w:val="sq-AL"/>
        </w:rPr>
        <w:t xml:space="preserve">3. Vlefshmëria e garancive të parapara me këtë nen duhet të pushojë nëse:  </w:t>
      </w:r>
    </w:p>
    <w:p w:rsidR="00F54EF9" w:rsidRPr="00C8194F" w:rsidRDefault="00F54EF9" w:rsidP="00542389">
      <w:pPr>
        <w:pStyle w:val="Paragrafi"/>
        <w:rPr>
          <w:lang w:val="sq-AL"/>
        </w:rPr>
      </w:pPr>
      <w:r w:rsidRPr="00C8194F">
        <w:rPr>
          <w:lang w:val="sq-AL"/>
        </w:rPr>
        <w:t xml:space="preserve">4. Dëshmitari, eksperti dëshmitar ose i pandehuri mbetet në territorin e </w:t>
      </w:r>
      <w:r w:rsidR="00AE41AA" w:rsidRPr="00C8194F">
        <w:rPr>
          <w:lang w:val="sq-AL"/>
        </w:rPr>
        <w:t xml:space="preserve">palës së kërkuar </w:t>
      </w:r>
      <w:r w:rsidRPr="00C8194F">
        <w:rPr>
          <w:lang w:val="sq-AL"/>
        </w:rPr>
        <w:t xml:space="preserve">më shumë se 15 ditë prej kur prania e tij nuk është e nevojshme nga autoritetet gjyqësore edhe pse ai/ajo ka pasur mundësinë të largohet nga </w:t>
      </w:r>
      <w:r w:rsidR="008F7F7E">
        <w:rPr>
          <w:lang w:val="sq-AL"/>
        </w:rPr>
        <w:t>territori. Ky afat nuk përfshin</w:t>
      </w:r>
      <w:r w:rsidRPr="00C8194F">
        <w:rPr>
          <w:lang w:val="sq-AL"/>
        </w:rPr>
        <w:t xml:space="preserve"> periudhën gjatë së cilës personi i thirrur nuk mund të largohej nga territori për shkaqe të ligjshme të dokumentuara.            </w:t>
      </w:r>
    </w:p>
    <w:p w:rsidR="00F54EF9" w:rsidRPr="00C8194F" w:rsidRDefault="00F54EF9" w:rsidP="00542389">
      <w:pPr>
        <w:pStyle w:val="Paragrafi"/>
        <w:rPr>
          <w:lang w:val="sq-AL"/>
        </w:rPr>
      </w:pPr>
      <w:r w:rsidRPr="00C8194F">
        <w:rPr>
          <w:lang w:val="sq-AL"/>
        </w:rPr>
        <w:t>5. Dëshmitari, dëshmitari ekspert os</w:t>
      </w:r>
      <w:r w:rsidR="008F7F7E">
        <w:rPr>
          <w:lang w:val="sq-AL"/>
        </w:rPr>
        <w:t>e i pandehuri, pas lëshimit të palës k</w:t>
      </w:r>
      <w:r w:rsidRPr="00C8194F">
        <w:rPr>
          <w:lang w:val="sq-AL"/>
        </w:rPr>
        <w:t xml:space="preserve">ërkuese, kthehet në territorin e saj në mënyrë vullnetare. </w:t>
      </w:r>
    </w:p>
    <w:p w:rsidR="00F54EF9" w:rsidRPr="00C8194F" w:rsidRDefault="00F54EF9" w:rsidP="00542389">
      <w:pPr>
        <w:pStyle w:val="Paragrafi"/>
        <w:rPr>
          <w:lang w:val="sq-AL"/>
        </w:rPr>
      </w:pPr>
    </w:p>
    <w:p w:rsidR="00F54EF9" w:rsidRPr="00C8194F" w:rsidRDefault="00F54EF9" w:rsidP="00542389">
      <w:pPr>
        <w:pStyle w:val="NeniNr"/>
        <w:keepNext w:val="0"/>
        <w:rPr>
          <w:lang w:val="sq-AL"/>
        </w:rPr>
      </w:pPr>
      <w:r w:rsidRPr="00C8194F">
        <w:rPr>
          <w:lang w:val="sq-AL"/>
        </w:rPr>
        <w:t xml:space="preserve">Neni 11    </w:t>
      </w:r>
    </w:p>
    <w:p w:rsidR="00F54EF9" w:rsidRPr="00C8194F" w:rsidRDefault="00F54EF9" w:rsidP="00542389">
      <w:pPr>
        <w:pStyle w:val="NeniTitull"/>
        <w:keepNext w:val="0"/>
        <w:rPr>
          <w:lang w:val="sq-AL"/>
        </w:rPr>
      </w:pPr>
      <w:r w:rsidRPr="00C8194F">
        <w:rPr>
          <w:lang w:val="sq-AL"/>
        </w:rPr>
        <w:t>Seancat dëgjimore nëpërmjet mjeteve të telekomunikimit</w:t>
      </w:r>
    </w:p>
    <w:p w:rsidR="00F54EF9" w:rsidRPr="00C8194F" w:rsidRDefault="00F54EF9" w:rsidP="00542389">
      <w:pPr>
        <w:pStyle w:val="Paragrafi"/>
        <w:rPr>
          <w:lang w:val="sq-AL"/>
        </w:rPr>
      </w:pPr>
    </w:p>
    <w:p w:rsidR="00F54EF9" w:rsidRPr="00C8194F" w:rsidRDefault="00F54EF9" w:rsidP="00542389">
      <w:pPr>
        <w:pStyle w:val="Paragrafi"/>
        <w:rPr>
          <w:lang w:val="sq-AL"/>
        </w:rPr>
      </w:pPr>
      <w:r w:rsidRPr="00C8194F">
        <w:rPr>
          <w:lang w:val="sq-AL"/>
        </w:rPr>
        <w:t xml:space="preserve">1. Në rastet kur personi që gjendet në territorin e cilësdo </w:t>
      </w:r>
      <w:r w:rsidR="00AE41AA">
        <w:rPr>
          <w:lang w:val="sq-AL"/>
        </w:rPr>
        <w:t>p</w:t>
      </w:r>
      <w:r w:rsidRPr="00C8194F">
        <w:rPr>
          <w:lang w:val="sq-AL"/>
        </w:rPr>
        <w:t xml:space="preserve">alë duhet të dëgjohet si dëshmitar ose ekspert nga organet gjyqësore të </w:t>
      </w:r>
      <w:r w:rsidR="00AE41AA">
        <w:rPr>
          <w:lang w:val="sq-AL"/>
        </w:rPr>
        <w:t>p</w:t>
      </w:r>
      <w:r w:rsidRPr="00C8194F">
        <w:rPr>
          <w:lang w:val="sq-AL"/>
        </w:rPr>
        <w:t xml:space="preserve">alës tjetër, kjo e fundit, nëse nuk është e dëshirueshme ose e mundshme që personi të paraqitet në territorin e saj personalisht, mund të kërkojë dëgjimin përmes mjeteve të telekomunikimit.                                              </w:t>
      </w:r>
    </w:p>
    <w:p w:rsidR="00F54EF9" w:rsidRPr="00C8194F" w:rsidRDefault="00F54EF9" w:rsidP="00542389">
      <w:pPr>
        <w:pStyle w:val="Paragrafi"/>
        <w:rPr>
          <w:lang w:val="sq-AL"/>
        </w:rPr>
      </w:pPr>
      <w:r w:rsidRPr="00C8194F">
        <w:rPr>
          <w:lang w:val="sq-AL"/>
        </w:rPr>
        <w:t>2. Përveç të dhënave të përcaktuara në nenin 4 të kësaj Marrëveshjeje, kërkesa për dëgjim përmban:</w:t>
      </w:r>
    </w:p>
    <w:p w:rsidR="00F54EF9" w:rsidRPr="00C8194F" w:rsidRDefault="00F54EF9" w:rsidP="00542389">
      <w:pPr>
        <w:pStyle w:val="Paragrafi"/>
        <w:rPr>
          <w:lang w:val="sq-AL"/>
        </w:rPr>
      </w:pPr>
      <w:r w:rsidRPr="00C8194F">
        <w:rPr>
          <w:lang w:val="sq-AL"/>
        </w:rPr>
        <w:t xml:space="preserve">i) arsyen pse nuk është e dëshirueshme ose e mundshme që dëshmitari ose eksperti të paraqitet personalisht; </w:t>
      </w:r>
    </w:p>
    <w:p w:rsidR="00F54EF9" w:rsidRPr="00C8194F" w:rsidRDefault="00F54EF9" w:rsidP="00542389">
      <w:pPr>
        <w:pStyle w:val="Paragrafi"/>
        <w:rPr>
          <w:lang w:val="sq-AL"/>
        </w:rPr>
      </w:pPr>
      <w:r w:rsidRPr="00C8194F">
        <w:rPr>
          <w:lang w:val="sq-AL"/>
        </w:rPr>
        <w:t xml:space="preserve">ii) emrin e autoritet gjyqësor dhe emrin e personave që do të drejtojnë seancën dëgjimore.              </w:t>
      </w:r>
    </w:p>
    <w:p w:rsidR="00F54EF9" w:rsidRPr="00C8194F" w:rsidRDefault="00F54EF9" w:rsidP="00542389">
      <w:pPr>
        <w:pStyle w:val="Paragrafi"/>
        <w:rPr>
          <w:lang w:val="sq-AL"/>
        </w:rPr>
      </w:pPr>
      <w:r w:rsidRPr="00C8194F">
        <w:rPr>
          <w:lang w:val="sq-AL"/>
        </w:rPr>
        <w:t xml:space="preserve">3. Seanca dëgjimore zhvillohet sipas rregullave të mëposhtme:  </w:t>
      </w:r>
    </w:p>
    <w:p w:rsidR="00F54EF9" w:rsidRPr="00C8194F" w:rsidRDefault="00C217B9" w:rsidP="00542389">
      <w:pPr>
        <w:pStyle w:val="Paragrafi"/>
        <w:rPr>
          <w:lang w:val="sq-AL"/>
        </w:rPr>
      </w:pPr>
      <w:r>
        <w:rPr>
          <w:lang w:val="sq-AL"/>
        </w:rPr>
        <w:t>i) O</w:t>
      </w:r>
      <w:r w:rsidR="00F54EF9" w:rsidRPr="00C8194F">
        <w:rPr>
          <w:lang w:val="sq-AL"/>
        </w:rPr>
        <w:t xml:space="preserve">rgani gjyqësor i </w:t>
      </w:r>
      <w:r w:rsidR="00C07F13" w:rsidRPr="00C8194F">
        <w:rPr>
          <w:lang w:val="sq-AL"/>
        </w:rPr>
        <w:t xml:space="preserve">palës së kërkuar </w:t>
      </w:r>
      <w:r w:rsidR="00F54EF9" w:rsidRPr="00C8194F">
        <w:rPr>
          <w:lang w:val="sq-AL"/>
        </w:rPr>
        <w:t xml:space="preserve">duhet të jetë i pranishëm gjatë dëgjimit dhe është përgjegjës për të siguruar identifikimin e personit që duhet dëgjuar dhe respektimin e parimeve themelore të ligjeve të </w:t>
      </w:r>
      <w:r w:rsidR="00C07F13" w:rsidRPr="00C8194F">
        <w:rPr>
          <w:lang w:val="sq-AL"/>
        </w:rPr>
        <w:t>palës së kërkuar</w:t>
      </w:r>
      <w:r w:rsidR="00F54EF9" w:rsidRPr="00C8194F">
        <w:rPr>
          <w:lang w:val="sq-AL"/>
        </w:rPr>
        <w:t xml:space="preserve">. Nëse organi gjyqësor i </w:t>
      </w:r>
      <w:r w:rsidR="00C07F13" w:rsidRPr="00C8194F">
        <w:rPr>
          <w:lang w:val="sq-AL"/>
        </w:rPr>
        <w:t xml:space="preserve">palës së kërkuar </w:t>
      </w:r>
      <w:r w:rsidR="00F54EF9" w:rsidRPr="00C8194F">
        <w:rPr>
          <w:lang w:val="sq-AL"/>
        </w:rPr>
        <w:t xml:space="preserve">vlerëson se gjatë dëgjimit parimet themelore të ligjit të </w:t>
      </w:r>
      <w:r w:rsidRPr="00C8194F">
        <w:rPr>
          <w:lang w:val="sq-AL"/>
        </w:rPr>
        <w:t xml:space="preserve">palës së kërkuar </w:t>
      </w:r>
      <w:r w:rsidR="00F54EF9" w:rsidRPr="00C8194F">
        <w:rPr>
          <w:lang w:val="sq-AL"/>
        </w:rPr>
        <w:t>janë duke u shkelur, atëherë ai menjëherë merr masat e domosdoshme për të siguruar që dëgjimi të vazhdojë në përput</w:t>
      </w:r>
      <w:r>
        <w:rPr>
          <w:lang w:val="sq-AL"/>
        </w:rPr>
        <w:t>hje me parimet e lartpërmendura.</w:t>
      </w:r>
      <w:r w:rsidR="00F54EF9" w:rsidRPr="00C8194F">
        <w:rPr>
          <w:lang w:val="sq-AL"/>
        </w:rPr>
        <w:t xml:space="preserve"> </w:t>
      </w:r>
    </w:p>
    <w:p w:rsidR="00F54EF9" w:rsidRPr="00C8194F" w:rsidRDefault="00C217B9" w:rsidP="00542389">
      <w:pPr>
        <w:pStyle w:val="Paragrafi"/>
        <w:rPr>
          <w:lang w:val="sq-AL"/>
        </w:rPr>
      </w:pPr>
      <w:r>
        <w:rPr>
          <w:lang w:val="sq-AL"/>
        </w:rPr>
        <w:t>ii) M</w:t>
      </w:r>
      <w:r w:rsidR="00F54EF9" w:rsidRPr="00C8194F">
        <w:rPr>
          <w:lang w:val="sq-AL"/>
        </w:rPr>
        <w:t xml:space="preserve">asat për mbrojtjen e personit që duhet dëgjuar, duhet të miratohen, nëse është e nevojshme ndërmjet autoriteteve gjyqësore të të dyja </w:t>
      </w:r>
      <w:r w:rsidR="00C07F13">
        <w:rPr>
          <w:lang w:val="sq-AL"/>
        </w:rPr>
        <w:t>p</w:t>
      </w:r>
      <w:r w:rsidR="00F54EF9" w:rsidRPr="00C8194F">
        <w:rPr>
          <w:lang w:val="sq-AL"/>
        </w:rPr>
        <w:t xml:space="preserve">alëve;                          </w:t>
      </w:r>
    </w:p>
    <w:p w:rsidR="00F54EF9" w:rsidRPr="00C8194F" w:rsidRDefault="00C217B9" w:rsidP="00542389">
      <w:pPr>
        <w:pStyle w:val="Paragrafi"/>
        <w:rPr>
          <w:lang w:val="sq-AL"/>
        </w:rPr>
      </w:pPr>
      <w:r>
        <w:rPr>
          <w:lang w:val="sq-AL"/>
        </w:rPr>
        <w:t>iii) M</w:t>
      </w:r>
      <w:r w:rsidR="00F54EF9" w:rsidRPr="00C8194F">
        <w:rPr>
          <w:lang w:val="sq-AL"/>
        </w:rPr>
        <w:t xml:space="preserve">e kërkesë të </w:t>
      </w:r>
      <w:r w:rsidR="00C07F13" w:rsidRPr="00C8194F">
        <w:rPr>
          <w:lang w:val="sq-AL"/>
        </w:rPr>
        <w:t xml:space="preserve">palës kërkuese ose të personit që duhet dëgjuar, pala e kërkuar </w:t>
      </w:r>
      <w:r w:rsidR="00F54EF9" w:rsidRPr="00C8194F">
        <w:rPr>
          <w:lang w:val="sq-AL"/>
        </w:rPr>
        <w:t xml:space="preserve">duhet të sigurojë që personi që duhet dëgjuar të ndihmohet nga përkthyesi nëse është e nevojshme; </w:t>
      </w:r>
    </w:p>
    <w:p w:rsidR="00F54EF9" w:rsidRPr="00C8194F" w:rsidRDefault="00C217B9" w:rsidP="00542389">
      <w:pPr>
        <w:pStyle w:val="Paragrafi"/>
        <w:rPr>
          <w:lang w:val="sq-AL"/>
        </w:rPr>
      </w:pPr>
      <w:r>
        <w:rPr>
          <w:lang w:val="sq-AL"/>
        </w:rPr>
        <w:t>iv) P</w:t>
      </w:r>
      <w:r w:rsidR="00F54EF9" w:rsidRPr="00C8194F">
        <w:rPr>
          <w:lang w:val="sq-AL"/>
        </w:rPr>
        <w:t>ersoni që duhet dëgjuar mund të shfrytëzoj</w:t>
      </w:r>
      <w:r w:rsidRPr="00C8194F">
        <w:rPr>
          <w:lang w:val="sq-AL"/>
        </w:rPr>
        <w:t>ë</w:t>
      </w:r>
      <w:r w:rsidR="00F54EF9" w:rsidRPr="00C8194F">
        <w:rPr>
          <w:lang w:val="sq-AL"/>
        </w:rPr>
        <w:t xml:space="preserve"> të drejtën për të mos dëshm</w:t>
      </w:r>
      <w:r>
        <w:rPr>
          <w:lang w:val="sq-AL"/>
        </w:rPr>
        <w:t>uar në përputhje me ligjin e secilës</w:t>
      </w:r>
      <w:r w:rsidR="00F54EF9" w:rsidRPr="00C8194F">
        <w:rPr>
          <w:lang w:val="sq-AL"/>
        </w:rPr>
        <w:t xml:space="preserve"> </w:t>
      </w:r>
      <w:r w:rsidR="00C07F13">
        <w:rPr>
          <w:lang w:val="sq-AL"/>
        </w:rPr>
        <w:t>p</w:t>
      </w:r>
      <w:r w:rsidR="00F54EF9" w:rsidRPr="00C8194F">
        <w:rPr>
          <w:lang w:val="sq-AL"/>
        </w:rPr>
        <w:t xml:space="preserve">alë.                                </w:t>
      </w:r>
    </w:p>
    <w:p w:rsidR="00F54EF9" w:rsidRPr="00C8194F" w:rsidRDefault="00F54EF9" w:rsidP="00542389">
      <w:pPr>
        <w:pStyle w:val="Paragrafi"/>
        <w:rPr>
          <w:lang w:val="sq-AL"/>
        </w:rPr>
      </w:pPr>
      <w:r w:rsidRPr="00C8194F">
        <w:rPr>
          <w:lang w:val="sq-AL"/>
        </w:rPr>
        <w:t xml:space="preserve">4. Pa cenuar masat e miratuara për mbrojtjen e personave, organi gjyqësor i </w:t>
      </w:r>
      <w:r w:rsidR="00C07F13" w:rsidRPr="00C8194F">
        <w:rPr>
          <w:lang w:val="sq-AL"/>
        </w:rPr>
        <w:t xml:space="preserve">palës së kërkuar </w:t>
      </w:r>
      <w:r w:rsidRPr="00C8194F">
        <w:rPr>
          <w:lang w:val="sq-AL"/>
        </w:rPr>
        <w:t>harton procesverbalin e dëgjimit</w:t>
      </w:r>
      <w:r w:rsidR="00357EBE">
        <w:rPr>
          <w:lang w:val="sq-AL"/>
        </w:rPr>
        <w:t>,</w:t>
      </w:r>
      <w:r w:rsidRPr="00C8194F">
        <w:rPr>
          <w:lang w:val="sq-AL"/>
        </w:rPr>
        <w:t xml:space="preserve"> që përfshin:                                   </w:t>
      </w:r>
    </w:p>
    <w:p w:rsidR="00F54EF9" w:rsidRPr="00C8194F" w:rsidRDefault="00F54EF9" w:rsidP="00542389">
      <w:pPr>
        <w:pStyle w:val="Paragrafi"/>
        <w:rPr>
          <w:lang w:val="sq-AL"/>
        </w:rPr>
      </w:pPr>
      <w:r w:rsidRPr="00C8194F">
        <w:rPr>
          <w:lang w:val="sq-AL"/>
        </w:rPr>
        <w:t xml:space="preserve">i) datën dhe vendin e dëgjimit;         </w:t>
      </w:r>
    </w:p>
    <w:p w:rsidR="00F54EF9" w:rsidRPr="00C8194F" w:rsidRDefault="00F54EF9" w:rsidP="00542389">
      <w:pPr>
        <w:pStyle w:val="Paragrafi"/>
        <w:rPr>
          <w:lang w:val="sq-AL"/>
        </w:rPr>
      </w:pPr>
      <w:r w:rsidRPr="00C8194F">
        <w:rPr>
          <w:lang w:val="sq-AL"/>
        </w:rPr>
        <w:t xml:space="preserve">ii) identitetin e personit të dëgjuar; </w:t>
      </w:r>
    </w:p>
    <w:p w:rsidR="00F54EF9" w:rsidRPr="00C8194F" w:rsidRDefault="00F54EF9" w:rsidP="00542389">
      <w:pPr>
        <w:pStyle w:val="Paragrafi"/>
        <w:rPr>
          <w:lang w:val="sq-AL"/>
        </w:rPr>
      </w:pPr>
      <w:r w:rsidRPr="00C8194F">
        <w:rPr>
          <w:lang w:val="sq-AL"/>
        </w:rPr>
        <w:t>iii) identitetet dhe</w:t>
      </w:r>
      <w:r w:rsidR="008F2701">
        <w:rPr>
          <w:lang w:val="sq-AL"/>
        </w:rPr>
        <w:t xml:space="preserve"> funksionet e personave të tjer</w:t>
      </w:r>
      <w:r w:rsidR="008F2701" w:rsidRPr="00C8194F">
        <w:rPr>
          <w:lang w:val="sq-AL"/>
        </w:rPr>
        <w:t>ë</w:t>
      </w:r>
      <w:r w:rsidRPr="00C8194F">
        <w:rPr>
          <w:lang w:val="sq-AL"/>
        </w:rPr>
        <w:t xml:space="preserve"> në </w:t>
      </w:r>
      <w:r w:rsidR="00C07F13" w:rsidRPr="00C8194F">
        <w:rPr>
          <w:lang w:val="sq-AL"/>
        </w:rPr>
        <w:t xml:space="preserve">palën e kërkuar </w:t>
      </w:r>
      <w:r w:rsidRPr="00C8194F">
        <w:rPr>
          <w:lang w:val="sq-AL"/>
        </w:rPr>
        <w:t xml:space="preserve">që marrin pjesë në dëgjim;        </w:t>
      </w:r>
    </w:p>
    <w:p w:rsidR="00F54EF9" w:rsidRPr="00C8194F" w:rsidRDefault="00F54EF9" w:rsidP="00542389">
      <w:pPr>
        <w:pStyle w:val="Paragrafi"/>
        <w:rPr>
          <w:lang w:val="sq-AL"/>
        </w:rPr>
      </w:pPr>
      <w:r w:rsidRPr="00C8194F">
        <w:rPr>
          <w:lang w:val="sq-AL"/>
        </w:rPr>
        <w:t xml:space="preserve">iv) betimet e dhëna;  </w:t>
      </w:r>
    </w:p>
    <w:p w:rsidR="00F54EF9" w:rsidRPr="00C8194F" w:rsidRDefault="00F54EF9" w:rsidP="00542389">
      <w:pPr>
        <w:pStyle w:val="Paragrafi"/>
        <w:rPr>
          <w:lang w:val="sq-AL"/>
        </w:rPr>
      </w:pPr>
      <w:r w:rsidRPr="00C8194F">
        <w:rPr>
          <w:lang w:val="sq-AL"/>
        </w:rPr>
        <w:t>v) kushtet teknike nën të cilat është realizuar dëgjimi; dhe</w:t>
      </w:r>
    </w:p>
    <w:p w:rsidR="00F54EF9" w:rsidRPr="00C8194F" w:rsidRDefault="00F54EF9" w:rsidP="00542389">
      <w:pPr>
        <w:pStyle w:val="Paragrafi"/>
        <w:rPr>
          <w:lang w:val="sq-AL"/>
        </w:rPr>
      </w:pPr>
      <w:r w:rsidRPr="00C8194F">
        <w:rPr>
          <w:lang w:val="sq-AL"/>
        </w:rPr>
        <w:t>vi) zbatimin e masave të mbrojtjes.</w:t>
      </w:r>
    </w:p>
    <w:p w:rsidR="00F54EF9" w:rsidRPr="00C8194F" w:rsidRDefault="00F54EF9" w:rsidP="00542389">
      <w:pPr>
        <w:pStyle w:val="Paragrafi"/>
        <w:rPr>
          <w:lang w:val="sq-AL"/>
        </w:rPr>
      </w:pPr>
      <w:r w:rsidRPr="00C8194F">
        <w:rPr>
          <w:lang w:val="sq-AL"/>
        </w:rPr>
        <w:t>5. Palët marrin masat e nevojshme për zbatimin e legjislacionit të brendshëm kur dëshmitari ose eksperti që dëgjohet</w:t>
      </w:r>
      <w:r w:rsidR="008F2701">
        <w:rPr>
          <w:lang w:val="sq-AL"/>
        </w:rPr>
        <w:t>,</w:t>
      </w:r>
      <w:r w:rsidRPr="00C8194F">
        <w:rPr>
          <w:lang w:val="sq-AL"/>
        </w:rPr>
        <w:t xml:space="preserve"> refuzon për të dëshmuar apo jep dëshmi të rreme. </w:t>
      </w:r>
    </w:p>
    <w:p w:rsidR="00F54EF9" w:rsidRPr="00C8194F" w:rsidRDefault="00F54EF9" w:rsidP="00542389">
      <w:pPr>
        <w:pStyle w:val="Paragrafi"/>
        <w:rPr>
          <w:lang w:val="sq-AL"/>
        </w:rPr>
      </w:pPr>
    </w:p>
    <w:p w:rsidR="00F54EF9" w:rsidRPr="00C8194F" w:rsidRDefault="00F54EF9" w:rsidP="00542389">
      <w:pPr>
        <w:pStyle w:val="NeniNr"/>
        <w:keepNext w:val="0"/>
        <w:rPr>
          <w:lang w:val="sq-AL"/>
        </w:rPr>
      </w:pPr>
      <w:r w:rsidRPr="00C8194F">
        <w:rPr>
          <w:lang w:val="sq-AL"/>
        </w:rPr>
        <w:t>Neni 12</w:t>
      </w:r>
    </w:p>
    <w:p w:rsidR="00F54EF9" w:rsidRPr="00C8194F" w:rsidRDefault="00F54EF9" w:rsidP="00542389">
      <w:pPr>
        <w:pStyle w:val="NeniTitull"/>
        <w:keepNext w:val="0"/>
        <w:rPr>
          <w:lang w:val="sq-AL"/>
        </w:rPr>
      </w:pPr>
      <w:r w:rsidRPr="00C8194F">
        <w:rPr>
          <w:lang w:val="sq-AL"/>
        </w:rPr>
        <w:t xml:space="preserve">Transferimi i përkohshëm i personave të ndaluar </w:t>
      </w:r>
    </w:p>
    <w:p w:rsidR="00F54EF9" w:rsidRPr="00C8194F" w:rsidRDefault="00F54EF9" w:rsidP="00542389">
      <w:pPr>
        <w:pStyle w:val="Paragrafi"/>
        <w:rPr>
          <w:lang w:val="sq-AL"/>
        </w:rPr>
      </w:pPr>
    </w:p>
    <w:p w:rsidR="00F54EF9" w:rsidRPr="00C8194F" w:rsidRDefault="009963A2" w:rsidP="00542389">
      <w:pPr>
        <w:pStyle w:val="Paragrafi"/>
        <w:rPr>
          <w:lang w:val="sq-AL"/>
        </w:rPr>
      </w:pPr>
      <w:r w:rsidRPr="00C8194F">
        <w:rPr>
          <w:lang w:val="sq-AL"/>
        </w:rPr>
        <w:t xml:space="preserve">1. </w:t>
      </w:r>
      <w:r w:rsidR="00F54EF9" w:rsidRPr="00C8194F">
        <w:rPr>
          <w:lang w:val="sq-AL"/>
        </w:rPr>
        <w:t xml:space="preserve">Nëse </w:t>
      </w:r>
      <w:r w:rsidR="00C07F13" w:rsidRPr="00C8194F">
        <w:rPr>
          <w:lang w:val="sq-AL"/>
        </w:rPr>
        <w:t xml:space="preserve">pala kërkuese </w:t>
      </w:r>
      <w:r w:rsidR="00F54EF9" w:rsidRPr="00C8194F">
        <w:rPr>
          <w:lang w:val="sq-AL"/>
        </w:rPr>
        <w:t>kërkon paraqitjen e një personi të ndaluar në parabur</w:t>
      </w:r>
      <w:r w:rsidR="008F2701">
        <w:rPr>
          <w:lang w:val="sq-AL"/>
        </w:rPr>
        <w:t>gim ose burgim në territorin e p</w:t>
      </w:r>
      <w:r w:rsidR="00F54EF9" w:rsidRPr="00C8194F">
        <w:rPr>
          <w:lang w:val="sq-AL"/>
        </w:rPr>
        <w:t xml:space="preserve">alës tjetër për të dëshmuar, ai/ajo mund të transferohet përkohësisht në shtetin e </w:t>
      </w:r>
      <w:r w:rsidR="00C07F13" w:rsidRPr="00C8194F">
        <w:rPr>
          <w:lang w:val="sq-AL"/>
        </w:rPr>
        <w:t>palës kërkuese, me kusht që të r</w:t>
      </w:r>
      <w:r w:rsidR="008F2701">
        <w:rPr>
          <w:lang w:val="sq-AL"/>
        </w:rPr>
        <w:t>itransferohet brenda periudhës s</w:t>
      </w:r>
      <w:r w:rsidR="00C07F13" w:rsidRPr="00C8194F">
        <w:rPr>
          <w:lang w:val="sq-AL"/>
        </w:rPr>
        <w:t>ë përcaktuar nga ana e palës së kërkuar</w:t>
      </w:r>
      <w:r w:rsidR="00F54EF9" w:rsidRPr="00C8194F">
        <w:rPr>
          <w:lang w:val="sq-AL"/>
        </w:rPr>
        <w:t>.</w:t>
      </w:r>
    </w:p>
    <w:p w:rsidR="00F54EF9" w:rsidRPr="00C8194F" w:rsidRDefault="00F54EF9" w:rsidP="00542389">
      <w:pPr>
        <w:pStyle w:val="Paragrafi"/>
        <w:rPr>
          <w:lang w:val="sq-AL"/>
        </w:rPr>
      </w:pPr>
      <w:r w:rsidRPr="00C8194F">
        <w:rPr>
          <w:lang w:val="sq-AL"/>
        </w:rPr>
        <w:t xml:space="preserve">2. Transferimi i përkohshëm i personit vendoset nga autoriteti qendror nëse </w:t>
      </w:r>
      <w:r w:rsidR="00C07F13" w:rsidRPr="00C8194F">
        <w:rPr>
          <w:lang w:val="sq-AL"/>
        </w:rPr>
        <w:t>pala kërkuese</w:t>
      </w:r>
      <w:r w:rsidRPr="00C8194F">
        <w:rPr>
          <w:lang w:val="sq-AL"/>
        </w:rPr>
        <w:t xml:space="preserve"> jep garanci për mbrojtjen dhe kthimin e personit brenda periudhës së përcaktuar. </w:t>
      </w:r>
    </w:p>
    <w:p w:rsidR="00F54EF9" w:rsidRPr="00C8194F" w:rsidRDefault="009963A2" w:rsidP="00542389">
      <w:pPr>
        <w:pStyle w:val="Paragrafi"/>
        <w:rPr>
          <w:lang w:val="sq-AL"/>
        </w:rPr>
      </w:pPr>
      <w:r w:rsidRPr="00C8194F">
        <w:rPr>
          <w:lang w:val="sq-AL"/>
        </w:rPr>
        <w:t xml:space="preserve">3. </w:t>
      </w:r>
      <w:r w:rsidR="00F54EF9" w:rsidRPr="00C8194F">
        <w:rPr>
          <w:lang w:val="sq-AL"/>
        </w:rPr>
        <w:t>Transferimi mund të refuzohet nëse:</w:t>
      </w:r>
    </w:p>
    <w:p w:rsidR="00F54EF9" w:rsidRPr="00C8194F" w:rsidRDefault="00F54EF9" w:rsidP="00542389">
      <w:pPr>
        <w:pStyle w:val="Paragrafi"/>
        <w:rPr>
          <w:lang w:val="sq-AL"/>
        </w:rPr>
      </w:pPr>
      <w:r w:rsidRPr="00C8194F">
        <w:rPr>
          <w:lang w:val="sq-AL"/>
        </w:rPr>
        <w:t>i) personi i ndaluar nuk jep pëlqimin e tij për një gjë të tillë;</w:t>
      </w:r>
    </w:p>
    <w:p w:rsidR="00F54EF9" w:rsidRPr="00C8194F" w:rsidRDefault="00F54EF9" w:rsidP="00542389">
      <w:pPr>
        <w:pStyle w:val="Paragrafi"/>
        <w:rPr>
          <w:lang w:val="sq-AL"/>
        </w:rPr>
      </w:pPr>
      <w:r w:rsidRPr="00C8194F">
        <w:rPr>
          <w:lang w:val="sq-AL"/>
        </w:rPr>
        <w:t>ii) prania e tij është e nevojshme në një procedim penal që po zhvillohet në territo</w:t>
      </w:r>
      <w:r w:rsidR="008F2701">
        <w:rPr>
          <w:lang w:val="sq-AL"/>
        </w:rPr>
        <w:t>rin e palës s</w:t>
      </w:r>
      <w:r w:rsidRPr="00C8194F">
        <w:rPr>
          <w:lang w:val="sq-AL"/>
        </w:rPr>
        <w:t>ë cilës i drejtohet kërkesa;</w:t>
      </w:r>
    </w:p>
    <w:p w:rsidR="00F54EF9" w:rsidRPr="00C8194F" w:rsidRDefault="00F54EF9" w:rsidP="00542389">
      <w:pPr>
        <w:pStyle w:val="Paragrafi"/>
        <w:rPr>
          <w:lang w:val="sq-AL"/>
        </w:rPr>
      </w:pPr>
      <w:r w:rsidRPr="00C8194F">
        <w:rPr>
          <w:lang w:val="sq-AL"/>
        </w:rPr>
        <w:t>iii) transferimi i tij do të zgjasë më tej gjendjen e tij të ndalimit</w:t>
      </w:r>
      <w:r w:rsidR="00361989">
        <w:rPr>
          <w:lang w:val="sq-AL"/>
        </w:rPr>
        <w:t>;</w:t>
      </w:r>
      <w:r w:rsidRPr="00C8194F">
        <w:rPr>
          <w:lang w:val="sq-AL"/>
        </w:rPr>
        <w:t xml:space="preserve"> ose</w:t>
      </w:r>
    </w:p>
    <w:p w:rsidR="00F54EF9" w:rsidRPr="00C8194F" w:rsidRDefault="00F54EF9" w:rsidP="00542389">
      <w:pPr>
        <w:pStyle w:val="Paragrafi"/>
        <w:rPr>
          <w:lang w:val="sq-AL"/>
        </w:rPr>
      </w:pPr>
      <w:r w:rsidRPr="00C8194F">
        <w:rPr>
          <w:lang w:val="sq-AL"/>
        </w:rPr>
        <w:t>iv) ka arsye të tjera thelbësore për të mos e transferuar atë.</w:t>
      </w:r>
    </w:p>
    <w:p w:rsidR="00F54EF9" w:rsidRPr="00C8194F" w:rsidRDefault="00F54EF9" w:rsidP="00542389">
      <w:pPr>
        <w:pStyle w:val="Paragrafi"/>
        <w:rPr>
          <w:lang w:val="sq-AL"/>
        </w:rPr>
      </w:pPr>
      <w:r w:rsidRPr="00C8194F">
        <w:rPr>
          <w:lang w:val="sq-AL"/>
        </w:rPr>
        <w:t xml:space="preserve">4. Dorëzimi i të pandehurit mund të shtyhet nëse prania e tij është e domosdoshme në procedurën penale që zhvillohet në territorin e </w:t>
      </w:r>
      <w:r w:rsidR="00361989" w:rsidRPr="00C8194F">
        <w:rPr>
          <w:lang w:val="sq-AL"/>
        </w:rPr>
        <w:t>palës së kërkuar</w:t>
      </w:r>
      <w:r w:rsidRPr="00C8194F">
        <w:rPr>
          <w:lang w:val="sq-AL"/>
        </w:rPr>
        <w:t>.</w:t>
      </w:r>
    </w:p>
    <w:p w:rsidR="00F54EF9" w:rsidRPr="00C8194F" w:rsidRDefault="00F54EF9" w:rsidP="00542389">
      <w:pPr>
        <w:pStyle w:val="Paragrafi"/>
        <w:rPr>
          <w:lang w:val="sq-AL"/>
        </w:rPr>
      </w:pPr>
      <w:r w:rsidRPr="00C8194F">
        <w:rPr>
          <w:lang w:val="sq-AL"/>
        </w:rPr>
        <w:t xml:space="preserve">5. Në rast të dorëzimit të përkohshëm të të pandehurit nga një </w:t>
      </w:r>
      <w:r w:rsidR="00361989" w:rsidRPr="00C8194F">
        <w:rPr>
          <w:lang w:val="sq-AL"/>
        </w:rPr>
        <w:t>shtet  i tretë te njëra nga palët, përmes territorit të palës tjetër, kjo e fundit, n</w:t>
      </w:r>
      <w:r w:rsidRPr="00C8194F">
        <w:rPr>
          <w:lang w:val="sq-AL"/>
        </w:rPr>
        <w:t>ë përputhje me këtë Marrëveshje, duhet të lejojë transitin e tij përmes territorit të vet</w:t>
      </w:r>
      <w:r w:rsidR="008F2701">
        <w:rPr>
          <w:lang w:val="sq-AL"/>
        </w:rPr>
        <w:t>,</w:t>
      </w:r>
      <w:r w:rsidRPr="00C8194F">
        <w:rPr>
          <w:lang w:val="sq-AL"/>
        </w:rPr>
        <w:t xml:space="preserve"> me kusht që i pandehuri të mos jetë shtetas i saj.                        </w:t>
      </w:r>
    </w:p>
    <w:p w:rsidR="00F54EF9" w:rsidRPr="00C8194F" w:rsidRDefault="00F54EF9" w:rsidP="00542389">
      <w:pPr>
        <w:pStyle w:val="Paragrafi"/>
        <w:rPr>
          <w:lang w:val="sq-AL"/>
        </w:rPr>
      </w:pPr>
      <w:r w:rsidRPr="00C8194F">
        <w:rPr>
          <w:lang w:val="sq-AL"/>
        </w:rPr>
        <w:t xml:space="preserve">6. Personi i dorëzuar duhet të mbahet në paraburgim në territorin e </w:t>
      </w:r>
      <w:r w:rsidR="00361989" w:rsidRPr="00C8194F">
        <w:rPr>
          <w:lang w:val="sq-AL"/>
        </w:rPr>
        <w:t>palës kërkuese dhe në rastet kur aplikohet, edhe në territorin e palës përmes territor</w:t>
      </w:r>
      <w:r w:rsidR="008F2701">
        <w:rPr>
          <w:lang w:val="sq-AL"/>
        </w:rPr>
        <w:t>it të të cilit lejohet transiti</w:t>
      </w:r>
      <w:r w:rsidR="00361989" w:rsidRPr="00C8194F">
        <w:rPr>
          <w:lang w:val="sq-AL"/>
        </w:rPr>
        <w:t>, përveç nëse pala nga e cila kërkohet dorëzimi kërkon lirimin e tij</w:t>
      </w:r>
      <w:r w:rsidRPr="00C8194F">
        <w:rPr>
          <w:lang w:val="sq-AL"/>
        </w:rPr>
        <w:t xml:space="preserve">. Koha e ndalimit në </w:t>
      </w:r>
      <w:r w:rsidR="00361989" w:rsidRPr="00C8194F">
        <w:rPr>
          <w:lang w:val="sq-AL"/>
        </w:rPr>
        <w:t xml:space="preserve">palën kërkuese llogaritet në kohëzgjatjen e dënimit përfundimtar.          </w:t>
      </w:r>
    </w:p>
    <w:p w:rsidR="00F54EF9" w:rsidRPr="00C8194F" w:rsidRDefault="00F54EF9" w:rsidP="00542389">
      <w:pPr>
        <w:pStyle w:val="Paragrafi"/>
        <w:rPr>
          <w:lang w:val="sq-AL"/>
        </w:rPr>
      </w:pPr>
      <w:r w:rsidRPr="00C8194F">
        <w:rPr>
          <w:lang w:val="sq-AL"/>
        </w:rPr>
        <w:t xml:space="preserve">7. Në rastet kur qëllimi i specifikuar në paragrafin 1 të këtij neni plotësohet, </w:t>
      </w:r>
      <w:r w:rsidR="00361989" w:rsidRPr="00C8194F">
        <w:rPr>
          <w:lang w:val="sq-AL"/>
        </w:rPr>
        <w:t>pala kërkuese duhet të kthejë menjëherë personin e dorëzuar te pala e kërkuar</w:t>
      </w:r>
      <w:r w:rsidR="008F2701">
        <w:rPr>
          <w:lang w:val="sq-AL"/>
        </w:rPr>
        <w:t>,</w:t>
      </w:r>
      <w:r w:rsidR="00361989" w:rsidRPr="00C8194F">
        <w:rPr>
          <w:lang w:val="sq-AL"/>
        </w:rPr>
        <w:t xml:space="preserve"> </w:t>
      </w:r>
      <w:r w:rsidRPr="00C8194F">
        <w:rPr>
          <w:lang w:val="sq-AL"/>
        </w:rPr>
        <w:t xml:space="preserve">përveç nëse kjo e fundit kërkon lirimin e tij. Personi i dorëzuar ka të drejtat e specifikuara në nenin 10 të kësaj Marrëveshjeje.   </w:t>
      </w:r>
    </w:p>
    <w:p w:rsidR="00F54EF9" w:rsidRPr="00C8194F" w:rsidRDefault="00F54EF9" w:rsidP="00542389">
      <w:pPr>
        <w:pStyle w:val="Paragrafi"/>
        <w:rPr>
          <w:lang w:val="sq-AL"/>
        </w:rPr>
      </w:pPr>
    </w:p>
    <w:p w:rsidR="00F54EF9" w:rsidRPr="00C8194F" w:rsidRDefault="00F54EF9" w:rsidP="00542389">
      <w:pPr>
        <w:pStyle w:val="NeniNr"/>
        <w:keepNext w:val="0"/>
        <w:rPr>
          <w:lang w:val="sq-AL"/>
        </w:rPr>
      </w:pPr>
      <w:r w:rsidRPr="00C8194F">
        <w:rPr>
          <w:lang w:val="sq-AL"/>
        </w:rPr>
        <w:t xml:space="preserve">Neni 13   </w:t>
      </w:r>
    </w:p>
    <w:p w:rsidR="00F54EF9" w:rsidRPr="00C8194F" w:rsidRDefault="00F54EF9" w:rsidP="00542389">
      <w:pPr>
        <w:pStyle w:val="NeniTitull"/>
        <w:keepNext w:val="0"/>
        <w:rPr>
          <w:lang w:val="sq-AL"/>
        </w:rPr>
      </w:pPr>
      <w:r w:rsidRPr="00C8194F">
        <w:rPr>
          <w:lang w:val="sq-AL"/>
        </w:rPr>
        <w:t>Konfiskimi dhe dorëzimi i sendeve</w:t>
      </w:r>
    </w:p>
    <w:p w:rsidR="00F54EF9" w:rsidRPr="00693ED3" w:rsidRDefault="00F54EF9" w:rsidP="00542389">
      <w:pPr>
        <w:pStyle w:val="Paragrafi"/>
        <w:rPr>
          <w:sz w:val="14"/>
          <w:lang w:val="sq-AL"/>
        </w:rPr>
      </w:pPr>
    </w:p>
    <w:p w:rsidR="00F54EF9" w:rsidRPr="00C8194F" w:rsidRDefault="00F54EF9" w:rsidP="00542389">
      <w:pPr>
        <w:pStyle w:val="Paragrafi"/>
        <w:rPr>
          <w:lang w:val="sq-AL"/>
        </w:rPr>
      </w:pPr>
      <w:r w:rsidRPr="00C8194F">
        <w:rPr>
          <w:lang w:val="sq-AL"/>
        </w:rPr>
        <w:t xml:space="preserve">1. Kërkesa për konfiskim dhe dorëzim të sendeve pranohet kur fakti për të cilin procedon </w:t>
      </w:r>
      <w:r w:rsidR="00361989" w:rsidRPr="00C8194F">
        <w:rPr>
          <w:lang w:val="sq-AL"/>
        </w:rPr>
        <w:t>pala kërkuese parashikohet si vepër penale në leg</w:t>
      </w:r>
      <w:r w:rsidRPr="00C8194F">
        <w:rPr>
          <w:lang w:val="sq-AL"/>
        </w:rPr>
        <w:t xml:space="preserve">jislacionin e secilës </w:t>
      </w:r>
      <w:r w:rsidR="00361989">
        <w:rPr>
          <w:lang w:val="sq-AL"/>
        </w:rPr>
        <w:t>p</w:t>
      </w:r>
      <w:r w:rsidRPr="00C8194F">
        <w:rPr>
          <w:lang w:val="sq-AL"/>
        </w:rPr>
        <w:t>alë.</w:t>
      </w:r>
    </w:p>
    <w:p w:rsidR="00F54EF9" w:rsidRPr="00C8194F" w:rsidRDefault="00F54EF9" w:rsidP="00542389">
      <w:pPr>
        <w:pStyle w:val="Paragrafi"/>
        <w:rPr>
          <w:lang w:val="sq-AL"/>
        </w:rPr>
      </w:pPr>
      <w:r w:rsidRPr="00C8194F">
        <w:rPr>
          <w:lang w:val="sq-AL"/>
        </w:rPr>
        <w:t xml:space="preserve">2. Kërkesa për konfiskim dhe dorëzim të sendeve duhet të shoqërohet nga vendimi i organit kompetent gjyqësor të </w:t>
      </w:r>
      <w:r w:rsidR="00361989" w:rsidRPr="00C8194F">
        <w:rPr>
          <w:lang w:val="sq-AL"/>
        </w:rPr>
        <w:t xml:space="preserve">palës kërkuese </w:t>
      </w:r>
      <w:r w:rsidRPr="00C8194F">
        <w:rPr>
          <w:lang w:val="sq-AL"/>
        </w:rPr>
        <w:t xml:space="preserve">që urdhëron konfiskimin e atij sendi. </w:t>
      </w:r>
    </w:p>
    <w:p w:rsidR="00F54EF9" w:rsidRPr="00C8194F" w:rsidRDefault="00F54EF9" w:rsidP="00542389">
      <w:pPr>
        <w:pStyle w:val="Paragrafi"/>
        <w:rPr>
          <w:lang w:val="sq-AL"/>
        </w:rPr>
      </w:pPr>
      <w:r w:rsidRPr="00C8194F">
        <w:rPr>
          <w:lang w:val="sq-AL"/>
        </w:rPr>
        <w:t xml:space="preserve">3. Pala e </w:t>
      </w:r>
      <w:r w:rsidR="00361989">
        <w:rPr>
          <w:lang w:val="sq-AL"/>
        </w:rPr>
        <w:t>k</w:t>
      </w:r>
      <w:r w:rsidRPr="00C8194F">
        <w:rPr>
          <w:lang w:val="sq-AL"/>
        </w:rPr>
        <w:t xml:space="preserve">ërkuar mund të shtyjë dorëzimin e sendit, të dhënave ose dokumenteve të kërkuara nëse sendi, të dhënat ose dokumentet në fjalë kërkohen për qëllime të procedurave penale të veta të papërfunduara.    </w:t>
      </w:r>
    </w:p>
    <w:p w:rsidR="00F54EF9" w:rsidRPr="00C8194F" w:rsidRDefault="00F54EF9" w:rsidP="00542389">
      <w:pPr>
        <w:pStyle w:val="Paragrafi"/>
        <w:rPr>
          <w:lang w:val="sq-AL"/>
        </w:rPr>
      </w:pPr>
      <w:r w:rsidRPr="00C8194F">
        <w:rPr>
          <w:lang w:val="sq-AL"/>
        </w:rPr>
        <w:t xml:space="preserve">4. Sendet, të dhënat origjinale ose dokumentet e dorëzuara tek </w:t>
      </w:r>
      <w:r w:rsidR="00361989" w:rsidRPr="00C8194F">
        <w:rPr>
          <w:lang w:val="sq-AL"/>
        </w:rPr>
        <w:t xml:space="preserve">pala kërkuese gjatë ekzekutimit të kërkesave për ndihmë të ndërsjellë juridike, duhet t’i kthehen palës së kërkuar </w:t>
      </w:r>
      <w:r w:rsidRPr="00C8194F">
        <w:rPr>
          <w:lang w:val="sq-AL"/>
        </w:rPr>
        <w:t xml:space="preserve">sa më shpejt që është e mundur, përveç nëse kjo e fundit heq dorë nga kthimi. </w:t>
      </w:r>
    </w:p>
    <w:p w:rsidR="00F54EF9" w:rsidRPr="00C8194F" w:rsidRDefault="00F54EF9" w:rsidP="00542389">
      <w:pPr>
        <w:pStyle w:val="Paragrafi"/>
        <w:rPr>
          <w:lang w:val="sq-AL"/>
        </w:rPr>
      </w:pPr>
      <w:r w:rsidRPr="00C8194F">
        <w:rPr>
          <w:lang w:val="sq-AL"/>
        </w:rPr>
        <w:t>5. Paragrafët 1 - 3 të këtij neni nuk duhe</w:t>
      </w:r>
      <w:r w:rsidR="00AE3B0C">
        <w:rPr>
          <w:lang w:val="sq-AL"/>
        </w:rPr>
        <w:t>t të cenojnë interesat legjitimë</w:t>
      </w:r>
      <w:r w:rsidRPr="00C8194F">
        <w:rPr>
          <w:lang w:val="sq-AL"/>
        </w:rPr>
        <w:t xml:space="preserve"> të personave</w:t>
      </w:r>
      <w:r w:rsidR="00AE3B0C">
        <w:rPr>
          <w:lang w:val="sq-AL"/>
        </w:rPr>
        <w:t xml:space="preserve"> të interesuar, duke përfshirë p</w:t>
      </w:r>
      <w:r w:rsidRPr="00C8194F">
        <w:rPr>
          <w:lang w:val="sq-AL"/>
        </w:rPr>
        <w:t>alët e treta në mirëbesim, në lidhje me sendet e konfiskuar dhe të dorëzuar</w:t>
      </w:r>
      <w:r w:rsidR="00AE3B0C">
        <w:rPr>
          <w:lang w:val="sq-AL"/>
        </w:rPr>
        <w:t>a</w:t>
      </w:r>
      <w:r w:rsidRPr="00C8194F">
        <w:rPr>
          <w:lang w:val="sq-AL"/>
        </w:rPr>
        <w:t xml:space="preserve">.        </w:t>
      </w:r>
    </w:p>
    <w:p w:rsidR="00F54EF9" w:rsidRPr="00693ED3" w:rsidRDefault="00F54EF9" w:rsidP="00542389">
      <w:pPr>
        <w:pStyle w:val="Paragrafi"/>
        <w:rPr>
          <w:sz w:val="14"/>
          <w:lang w:val="sq-AL"/>
        </w:rPr>
      </w:pPr>
    </w:p>
    <w:p w:rsidR="00F54EF9" w:rsidRPr="00C8194F" w:rsidRDefault="00F54EF9" w:rsidP="00542389">
      <w:pPr>
        <w:pStyle w:val="NeniNr"/>
        <w:keepNext w:val="0"/>
        <w:rPr>
          <w:lang w:val="sq-AL"/>
        </w:rPr>
      </w:pPr>
      <w:r w:rsidRPr="00C8194F">
        <w:rPr>
          <w:lang w:val="sq-AL"/>
        </w:rPr>
        <w:t xml:space="preserve">Neni 14   </w:t>
      </w:r>
    </w:p>
    <w:p w:rsidR="00F54EF9" w:rsidRPr="00C8194F" w:rsidRDefault="00F54EF9" w:rsidP="00542389">
      <w:pPr>
        <w:pStyle w:val="NeniTitull"/>
        <w:keepNext w:val="0"/>
        <w:rPr>
          <w:lang w:val="sq-AL"/>
        </w:rPr>
      </w:pPr>
      <w:r w:rsidRPr="00C8194F">
        <w:rPr>
          <w:lang w:val="sq-AL"/>
        </w:rPr>
        <w:t xml:space="preserve">Transferimi i procedurës penale </w:t>
      </w:r>
    </w:p>
    <w:p w:rsidR="00F54EF9" w:rsidRPr="00693ED3" w:rsidRDefault="00F54EF9" w:rsidP="00542389">
      <w:pPr>
        <w:pStyle w:val="Paragrafi"/>
        <w:rPr>
          <w:sz w:val="16"/>
          <w:lang w:val="sq-AL"/>
        </w:rPr>
      </w:pPr>
    </w:p>
    <w:p w:rsidR="00F54EF9" w:rsidRPr="00C8194F" w:rsidRDefault="00F54EF9" w:rsidP="00542389">
      <w:pPr>
        <w:pStyle w:val="Paragrafi"/>
        <w:rPr>
          <w:lang w:val="sq-AL"/>
        </w:rPr>
      </w:pPr>
      <w:r w:rsidRPr="00C8194F">
        <w:rPr>
          <w:lang w:val="sq-AL"/>
        </w:rPr>
        <w:t xml:space="preserve">1. Palët mund t’i kërkojnë njëra - tjetrës transferimin e procedurës penale me kusht që </w:t>
      </w:r>
      <w:r w:rsidR="00361989" w:rsidRPr="00C8194F">
        <w:rPr>
          <w:lang w:val="sq-AL"/>
        </w:rPr>
        <w:t>pala e kërkuar të ketë kompetencë për të ushtruar ndjekj</w:t>
      </w:r>
      <w:r w:rsidRPr="00C8194F">
        <w:rPr>
          <w:lang w:val="sq-AL"/>
        </w:rPr>
        <w:t>en penale.</w:t>
      </w:r>
    </w:p>
    <w:p w:rsidR="00F54EF9" w:rsidRPr="00C8194F" w:rsidRDefault="00F54EF9" w:rsidP="00542389">
      <w:pPr>
        <w:pStyle w:val="Paragrafi"/>
        <w:rPr>
          <w:lang w:val="sq-AL"/>
        </w:rPr>
      </w:pPr>
      <w:r w:rsidRPr="00C8194F">
        <w:rPr>
          <w:lang w:val="sq-AL"/>
        </w:rPr>
        <w:t xml:space="preserve">2. Transferimi i procedurës penale mund të lejohet nëse shtetasi i njërës </w:t>
      </w:r>
      <w:r w:rsidR="00361989">
        <w:rPr>
          <w:lang w:val="sq-AL"/>
        </w:rPr>
        <w:t>p</w:t>
      </w:r>
      <w:r w:rsidRPr="00C8194F">
        <w:rPr>
          <w:lang w:val="sq-AL"/>
        </w:rPr>
        <w:t>alë ose personi që jeton në territor</w:t>
      </w:r>
      <w:r w:rsidR="00AE3B0C">
        <w:rPr>
          <w:lang w:val="sq-AL"/>
        </w:rPr>
        <w:t>in e saj kryen në territorin e p</w:t>
      </w:r>
      <w:r w:rsidRPr="00C8194F">
        <w:rPr>
          <w:lang w:val="sq-AL"/>
        </w:rPr>
        <w:t>alës tjetër një vepër të dënueshme të parashikuar nga ligjet e të dy</w:t>
      </w:r>
      <w:r w:rsidR="00AE3B0C">
        <w:rPr>
          <w:lang w:val="sq-AL"/>
        </w:rPr>
        <w:t>ja</w:t>
      </w:r>
      <w:r w:rsidRPr="00C8194F">
        <w:rPr>
          <w:lang w:val="sq-AL"/>
        </w:rPr>
        <w:t xml:space="preserve"> </w:t>
      </w:r>
      <w:r w:rsidR="00361989">
        <w:rPr>
          <w:lang w:val="sq-AL"/>
        </w:rPr>
        <w:t>p</w:t>
      </w:r>
      <w:r w:rsidRPr="00C8194F">
        <w:rPr>
          <w:lang w:val="sq-AL"/>
        </w:rPr>
        <w:t xml:space="preserve">alëve. </w:t>
      </w:r>
    </w:p>
    <w:p w:rsidR="00F54EF9" w:rsidRPr="00C8194F" w:rsidRDefault="00F54EF9" w:rsidP="00542389">
      <w:pPr>
        <w:pStyle w:val="Paragrafi"/>
        <w:rPr>
          <w:lang w:val="sq-AL"/>
        </w:rPr>
      </w:pPr>
      <w:r w:rsidRPr="00C8194F">
        <w:rPr>
          <w:lang w:val="sq-AL"/>
        </w:rPr>
        <w:t xml:space="preserve">3. Transferimi i procedurës penale lejohet pas plotësimit të kushteve të përcaktuara me ligjin e </w:t>
      </w:r>
      <w:r w:rsidR="00361989" w:rsidRPr="00C8194F">
        <w:rPr>
          <w:lang w:val="sq-AL"/>
        </w:rPr>
        <w:t>palës së kërkuar</w:t>
      </w:r>
      <w:r w:rsidRPr="00C8194F">
        <w:rPr>
          <w:lang w:val="sq-AL"/>
        </w:rPr>
        <w:t>.</w:t>
      </w:r>
    </w:p>
    <w:p w:rsidR="00F54EF9" w:rsidRPr="00C8194F" w:rsidRDefault="00F54EF9" w:rsidP="00542389">
      <w:pPr>
        <w:pStyle w:val="Paragrafi"/>
        <w:rPr>
          <w:lang w:val="sq-AL"/>
        </w:rPr>
      </w:pPr>
      <w:r w:rsidRPr="00C8194F">
        <w:rPr>
          <w:lang w:val="sq-AL"/>
        </w:rPr>
        <w:t xml:space="preserve">4. Organi kompetent gjyqësor i </w:t>
      </w:r>
      <w:r w:rsidR="00361989" w:rsidRPr="00C8194F">
        <w:rPr>
          <w:lang w:val="sq-AL"/>
        </w:rPr>
        <w:t xml:space="preserve">palës së kërkuar </w:t>
      </w:r>
      <w:r w:rsidRPr="00C8194F">
        <w:rPr>
          <w:lang w:val="sq-AL"/>
        </w:rPr>
        <w:t xml:space="preserve">duhet të kryejë procedurat penale në përputhje me ligjin e vet. </w:t>
      </w:r>
    </w:p>
    <w:p w:rsidR="00F54EF9" w:rsidRPr="00C8194F" w:rsidRDefault="00F54EF9" w:rsidP="00542389">
      <w:pPr>
        <w:pStyle w:val="Paragrafi"/>
        <w:rPr>
          <w:lang w:val="sq-AL"/>
        </w:rPr>
      </w:pPr>
      <w:r w:rsidRPr="00C8194F">
        <w:rPr>
          <w:lang w:val="sq-AL"/>
        </w:rPr>
        <w:t>5. Kërkesa për transferim</w:t>
      </w:r>
      <w:r w:rsidR="00AE3B0C">
        <w:rPr>
          <w:lang w:val="sq-AL"/>
        </w:rPr>
        <w:t>,</w:t>
      </w:r>
      <w:r w:rsidRPr="00C8194F">
        <w:rPr>
          <w:lang w:val="sq-AL"/>
        </w:rPr>
        <w:t xml:space="preserve"> krahas të dhënave të përcaktuara në nenin 4 të kësaj Marrëveshje, duhet të shoqërohet edhe nga dosja origjinale ose nga kopja e njësuar e saj. </w:t>
      </w:r>
    </w:p>
    <w:p w:rsidR="00F54EF9" w:rsidRPr="00C8194F" w:rsidRDefault="00F54EF9" w:rsidP="00542389">
      <w:pPr>
        <w:pStyle w:val="Paragrafi"/>
        <w:rPr>
          <w:lang w:val="sq-AL"/>
        </w:rPr>
      </w:pPr>
      <w:r w:rsidRPr="00C8194F">
        <w:rPr>
          <w:lang w:val="sq-AL"/>
        </w:rPr>
        <w:t xml:space="preserve">6. Kur </w:t>
      </w:r>
      <w:r w:rsidR="00361989" w:rsidRPr="00C8194F">
        <w:rPr>
          <w:lang w:val="sq-AL"/>
        </w:rPr>
        <w:t xml:space="preserve">pala kërkuese </w:t>
      </w:r>
      <w:r w:rsidRPr="00C8194F">
        <w:rPr>
          <w:lang w:val="sq-AL"/>
        </w:rPr>
        <w:t>ka kërkuar transferimin e procedurës/procedimit, ajo nuk mund të vazhdojë më ndjekjen penale të personit për veprën penale për të cilën është kërkuar transferimi apo të ekzekutojë një vendim i cili ës</w:t>
      </w:r>
      <w:r w:rsidR="00AE3B0C">
        <w:rPr>
          <w:lang w:val="sq-AL"/>
        </w:rPr>
        <w:t>htë shpallur në shtetin e asaj p</w:t>
      </w:r>
      <w:r w:rsidRPr="00C8194F">
        <w:rPr>
          <w:lang w:val="sq-AL"/>
        </w:rPr>
        <w:t xml:space="preserve">ale kundër personit për të njëjtën vepër penale. Megjithatë, </w:t>
      </w:r>
      <w:r w:rsidR="00361989" w:rsidRPr="00C8194F">
        <w:rPr>
          <w:lang w:val="sq-AL"/>
        </w:rPr>
        <w:t xml:space="preserve">pala kërkuese </w:t>
      </w:r>
      <w:r w:rsidRPr="00C8194F">
        <w:rPr>
          <w:lang w:val="sq-AL"/>
        </w:rPr>
        <w:t xml:space="preserve">ka të drejtë të ndërmarrë të gjitha hapat për ndjekjen penale ose për dërgimin e </w:t>
      </w:r>
      <w:r w:rsidR="00361989" w:rsidRPr="00C8194F">
        <w:rPr>
          <w:lang w:val="sq-AL"/>
        </w:rPr>
        <w:t>çështjes</w:t>
      </w:r>
      <w:r w:rsidRPr="00C8194F">
        <w:rPr>
          <w:lang w:val="sq-AL"/>
        </w:rPr>
        <w:t xml:space="preserve"> në gjyq deri në momentin kur ajo merr vendimin e </w:t>
      </w:r>
      <w:r w:rsidR="00361989" w:rsidRPr="00C8194F">
        <w:rPr>
          <w:lang w:val="sq-AL"/>
        </w:rPr>
        <w:t xml:space="preserve">palës së kërkuar </w:t>
      </w:r>
      <w:r w:rsidRPr="00C8194F">
        <w:rPr>
          <w:lang w:val="sq-AL"/>
        </w:rPr>
        <w:t>mbi pranimin e transferimit.</w:t>
      </w:r>
    </w:p>
    <w:p w:rsidR="00F54EF9" w:rsidRPr="00C8194F" w:rsidRDefault="00F54EF9" w:rsidP="00542389">
      <w:pPr>
        <w:pStyle w:val="Paragrafi"/>
        <w:rPr>
          <w:lang w:val="sq-AL"/>
        </w:rPr>
      </w:pPr>
      <w:r w:rsidRPr="00C8194F">
        <w:rPr>
          <w:lang w:val="sq-AL"/>
        </w:rPr>
        <w:t xml:space="preserve">7. E drejta e ndjekjes penale dhe ekzekutimit të vendimit i kthehet </w:t>
      </w:r>
      <w:r w:rsidR="00361989" w:rsidRPr="00C8194F">
        <w:rPr>
          <w:lang w:val="sq-AL"/>
        </w:rPr>
        <w:t xml:space="preserve">palës kërkuese nëse pala e kërkuar njofton për </w:t>
      </w:r>
      <w:r w:rsidRPr="00C8194F">
        <w:rPr>
          <w:lang w:val="sq-AL"/>
        </w:rPr>
        <w:t>vendimin e saj për të refuzuar transferimin e procedurës për shkak se nuk përmbushen kushtet e parashikuara në legjislacionin e saj të brendshëm apo vendimin e saj për tërheqjen e pranimit të kërkesës së transferimit për shkak se pas pranimit ka lindur një arsye për të mos vijuar më ndjekjen penale të procedimit.</w:t>
      </w:r>
    </w:p>
    <w:p w:rsidR="00F54EF9" w:rsidRPr="00C8194F" w:rsidRDefault="00F54EF9" w:rsidP="00542389">
      <w:pPr>
        <w:pStyle w:val="Paragrafi"/>
        <w:rPr>
          <w:lang w:val="sq-AL"/>
        </w:rPr>
      </w:pPr>
      <w:r w:rsidRPr="00C8194F">
        <w:rPr>
          <w:lang w:val="sq-AL"/>
        </w:rPr>
        <w:t xml:space="preserve">8. Pala e </w:t>
      </w:r>
      <w:r w:rsidR="00361989" w:rsidRPr="00C8194F">
        <w:rPr>
          <w:lang w:val="sq-AL"/>
        </w:rPr>
        <w:t xml:space="preserve">kërkuar informon palën kërkuese </w:t>
      </w:r>
      <w:r w:rsidRPr="00C8194F">
        <w:rPr>
          <w:lang w:val="sq-AL"/>
        </w:rPr>
        <w:t xml:space="preserve">rreth rezultatit të ecurisë së procedurës penale dhe dorëzon vendimin përfundimtar ose kopjen e njësuar të tij. </w:t>
      </w:r>
    </w:p>
    <w:p w:rsidR="00F54EF9" w:rsidRPr="00C8194F" w:rsidRDefault="00F54EF9" w:rsidP="00542389">
      <w:pPr>
        <w:pStyle w:val="Paragrafi"/>
        <w:rPr>
          <w:lang w:val="sq-AL"/>
        </w:rPr>
      </w:pPr>
    </w:p>
    <w:p w:rsidR="00F54EF9" w:rsidRPr="00C8194F" w:rsidRDefault="00F54EF9" w:rsidP="00542389">
      <w:pPr>
        <w:pStyle w:val="NeniNr"/>
        <w:keepNext w:val="0"/>
        <w:rPr>
          <w:lang w:val="sq-AL"/>
        </w:rPr>
      </w:pPr>
      <w:r w:rsidRPr="00C8194F">
        <w:rPr>
          <w:lang w:val="sq-AL"/>
        </w:rPr>
        <w:t>Neni 15</w:t>
      </w:r>
    </w:p>
    <w:p w:rsidR="00F54EF9" w:rsidRPr="00C8194F" w:rsidRDefault="00F54EF9" w:rsidP="00542389">
      <w:pPr>
        <w:pStyle w:val="NeniTitull"/>
        <w:keepNext w:val="0"/>
        <w:rPr>
          <w:lang w:val="sq-AL"/>
        </w:rPr>
      </w:pPr>
      <w:r w:rsidRPr="00C8194F">
        <w:rPr>
          <w:lang w:val="sq-AL"/>
        </w:rPr>
        <w:t>Shpenzimet e shërbimeve gjyqësore</w:t>
      </w:r>
    </w:p>
    <w:p w:rsidR="00F54EF9" w:rsidRPr="00C8194F" w:rsidRDefault="00F54EF9" w:rsidP="00542389">
      <w:pPr>
        <w:pStyle w:val="Paragrafi"/>
        <w:rPr>
          <w:lang w:val="sq-AL"/>
        </w:rPr>
      </w:pPr>
    </w:p>
    <w:p w:rsidR="00F54EF9" w:rsidRPr="00C8194F" w:rsidRDefault="00F54EF9" w:rsidP="00542389">
      <w:pPr>
        <w:pStyle w:val="Paragrafi"/>
        <w:rPr>
          <w:lang w:val="sq-AL"/>
        </w:rPr>
      </w:pPr>
      <w:r w:rsidRPr="00C8194F">
        <w:rPr>
          <w:lang w:val="sq-AL"/>
        </w:rPr>
        <w:t>1. Palët heqin dorë nga rimbursimi i shpenzimeve të ekzekutimit të kërkesave, me përjashtim të rasteve:</w:t>
      </w:r>
    </w:p>
    <w:p w:rsidR="00F54EF9" w:rsidRPr="00C8194F" w:rsidRDefault="00F54EF9" w:rsidP="00542389">
      <w:pPr>
        <w:pStyle w:val="Paragrafi"/>
        <w:rPr>
          <w:lang w:val="sq-AL"/>
        </w:rPr>
      </w:pPr>
      <w:r w:rsidRPr="00C8194F">
        <w:rPr>
          <w:lang w:val="sq-AL"/>
        </w:rPr>
        <w:t xml:space="preserve">i) </w:t>
      </w:r>
      <w:r w:rsidR="00AE3B0C" w:rsidRPr="00C8194F">
        <w:rPr>
          <w:lang w:val="sq-AL"/>
        </w:rPr>
        <w:t xml:space="preserve">të </w:t>
      </w:r>
      <w:r w:rsidRPr="00C8194F">
        <w:rPr>
          <w:lang w:val="sq-AL"/>
        </w:rPr>
        <w:t xml:space="preserve">shpenzimeve të një dëshmitari ose eksperti që paraqitet për ekzekutimin e një kërkese tek autoritetet gjyqësore të </w:t>
      </w:r>
      <w:r w:rsidR="00361989" w:rsidRPr="00C8194F">
        <w:rPr>
          <w:lang w:val="sq-AL"/>
        </w:rPr>
        <w:t>palës së kërkuar</w:t>
      </w:r>
      <w:r w:rsidRPr="00C8194F">
        <w:rPr>
          <w:lang w:val="sq-AL"/>
        </w:rPr>
        <w:t xml:space="preserve">. Në këtë rast eksperti ose dëshmitari kompensohet sipas legjislacionit të </w:t>
      </w:r>
      <w:r w:rsidR="00361989" w:rsidRPr="00C8194F">
        <w:rPr>
          <w:lang w:val="sq-AL"/>
        </w:rPr>
        <w:t>palës kërkuese</w:t>
      </w:r>
      <w:r w:rsidRPr="00C8194F">
        <w:rPr>
          <w:lang w:val="sq-AL"/>
        </w:rPr>
        <w:t>. Kërkesa përmban shumën e përafërt të shpenzimeve që do të kompensohen.</w:t>
      </w:r>
    </w:p>
    <w:p w:rsidR="00F54EF9" w:rsidRPr="00C8194F" w:rsidRDefault="00F54EF9" w:rsidP="00542389">
      <w:pPr>
        <w:pStyle w:val="Paragrafi"/>
        <w:rPr>
          <w:lang w:val="sq-AL"/>
        </w:rPr>
      </w:pPr>
      <w:r w:rsidRPr="00C8194F">
        <w:rPr>
          <w:lang w:val="sq-AL"/>
        </w:rPr>
        <w:t xml:space="preserve">ii) </w:t>
      </w:r>
      <w:r w:rsidR="00AE3B0C" w:rsidRPr="00C8194F">
        <w:rPr>
          <w:lang w:val="sq-AL"/>
        </w:rPr>
        <w:t xml:space="preserve">të </w:t>
      </w:r>
      <w:r w:rsidRPr="00C8194F">
        <w:rPr>
          <w:lang w:val="sq-AL"/>
        </w:rPr>
        <w:t>shpenzimeve për transferimin e përkohshëm të personave të ndaluar, të parashikuar në nenin  12 të kësaj Marrëveshjeje.</w:t>
      </w:r>
    </w:p>
    <w:p w:rsidR="00F54EF9" w:rsidRPr="00C8194F" w:rsidRDefault="00F54EF9" w:rsidP="00542389">
      <w:pPr>
        <w:pStyle w:val="Paragrafi"/>
        <w:rPr>
          <w:lang w:val="sq-AL"/>
        </w:rPr>
      </w:pPr>
      <w:r w:rsidRPr="00C8194F">
        <w:rPr>
          <w:lang w:val="sq-AL"/>
        </w:rPr>
        <w:t xml:space="preserve">iii) </w:t>
      </w:r>
      <w:r w:rsidR="00AE3B0C" w:rsidRPr="00C8194F">
        <w:rPr>
          <w:lang w:val="sq-AL"/>
        </w:rPr>
        <w:t xml:space="preserve">të </w:t>
      </w:r>
      <w:r w:rsidRPr="00C8194F">
        <w:rPr>
          <w:lang w:val="sq-AL"/>
        </w:rPr>
        <w:t>shpenzimeve për kryerjen e veprimeve procedurale që kanë shpenzime të larta apo të jashtëzakonshme.</w:t>
      </w:r>
    </w:p>
    <w:p w:rsidR="00F54EF9" w:rsidRPr="00C8194F" w:rsidRDefault="00F54EF9" w:rsidP="00542389">
      <w:pPr>
        <w:pStyle w:val="Paragrafi"/>
        <w:rPr>
          <w:lang w:val="sq-AL"/>
        </w:rPr>
      </w:pPr>
      <w:r w:rsidRPr="00C8194F">
        <w:rPr>
          <w:lang w:val="sq-AL"/>
        </w:rPr>
        <w:t xml:space="preserve">2. Autoritetet qendrore të </w:t>
      </w:r>
      <w:r w:rsidR="00361989">
        <w:rPr>
          <w:lang w:val="sq-AL"/>
        </w:rPr>
        <w:t>p</w:t>
      </w:r>
      <w:r w:rsidR="00AE3B0C">
        <w:rPr>
          <w:lang w:val="sq-AL"/>
        </w:rPr>
        <w:t>alëve</w:t>
      </w:r>
      <w:r w:rsidRPr="00C8194F">
        <w:rPr>
          <w:lang w:val="sq-AL"/>
        </w:rPr>
        <w:t xml:space="preserve"> konsultohen paraprakisht me njëra-tjetrën me qëllim arritjen e një marrëveshjeje për kushtet në të cilat do të ekzekutohet letërporosia si mënyrën e kryerjes së pagesës së shpenzimeve të parashikuara në nënparagrafin </w:t>
      </w:r>
      <w:r w:rsidR="00361989">
        <w:rPr>
          <w:lang w:val="sq-AL"/>
        </w:rPr>
        <w:t>“</w:t>
      </w:r>
      <w:r w:rsidRPr="00C8194F">
        <w:rPr>
          <w:lang w:val="sq-AL"/>
        </w:rPr>
        <w:t>iii</w:t>
      </w:r>
      <w:r w:rsidR="00361989">
        <w:rPr>
          <w:lang w:val="sq-AL"/>
        </w:rPr>
        <w:t>”</w:t>
      </w:r>
      <w:r w:rsidRPr="00C8194F">
        <w:rPr>
          <w:lang w:val="sq-AL"/>
        </w:rPr>
        <w:t xml:space="preserve"> të paragrafit </w:t>
      </w:r>
      <w:r w:rsidR="00361989">
        <w:rPr>
          <w:lang w:val="sq-AL"/>
        </w:rPr>
        <w:t>“</w:t>
      </w:r>
      <w:r w:rsidRPr="00C8194F">
        <w:rPr>
          <w:lang w:val="sq-AL"/>
        </w:rPr>
        <w:t>1</w:t>
      </w:r>
      <w:r w:rsidR="00361989">
        <w:rPr>
          <w:lang w:val="sq-AL"/>
        </w:rPr>
        <w:t>”</w:t>
      </w:r>
      <w:r w:rsidRPr="00C8194F">
        <w:rPr>
          <w:lang w:val="sq-AL"/>
        </w:rPr>
        <w:t xml:space="preserve"> të këtij neni.</w:t>
      </w:r>
    </w:p>
    <w:p w:rsidR="00E56612" w:rsidRDefault="00E56612" w:rsidP="00542389">
      <w:pPr>
        <w:pStyle w:val="NeniNr"/>
        <w:keepNext w:val="0"/>
        <w:rPr>
          <w:lang w:val="sq-AL"/>
        </w:rPr>
      </w:pPr>
    </w:p>
    <w:p w:rsidR="00F54EF9" w:rsidRPr="00C8194F" w:rsidRDefault="00F54EF9" w:rsidP="00542389">
      <w:pPr>
        <w:pStyle w:val="NeniNr"/>
        <w:keepNext w:val="0"/>
        <w:rPr>
          <w:lang w:val="sq-AL"/>
        </w:rPr>
      </w:pPr>
      <w:r w:rsidRPr="00C8194F">
        <w:rPr>
          <w:lang w:val="sq-AL"/>
        </w:rPr>
        <w:t>Neni 16</w:t>
      </w:r>
    </w:p>
    <w:p w:rsidR="00F54EF9" w:rsidRPr="00C8194F" w:rsidRDefault="00F54EF9" w:rsidP="00542389">
      <w:pPr>
        <w:pStyle w:val="NeniTitull"/>
        <w:keepNext w:val="0"/>
        <w:rPr>
          <w:lang w:val="sq-AL"/>
        </w:rPr>
      </w:pPr>
      <w:r w:rsidRPr="00C8194F">
        <w:rPr>
          <w:lang w:val="sq-AL"/>
        </w:rPr>
        <w:t>Njohja dhe ekzekutimi i vendimeve gjyqësore penale</w:t>
      </w:r>
    </w:p>
    <w:p w:rsidR="00F54EF9" w:rsidRPr="00C8194F" w:rsidRDefault="00F54EF9" w:rsidP="00542389">
      <w:pPr>
        <w:pStyle w:val="Paragrafi"/>
        <w:rPr>
          <w:lang w:val="sq-AL"/>
        </w:rPr>
      </w:pPr>
    </w:p>
    <w:p w:rsidR="00F54EF9" w:rsidRPr="00C8194F" w:rsidRDefault="00F54EF9" w:rsidP="00542389">
      <w:pPr>
        <w:pStyle w:val="Paragrafi"/>
        <w:rPr>
          <w:lang w:val="sq-AL"/>
        </w:rPr>
      </w:pPr>
      <w:r w:rsidRPr="00C8194F">
        <w:rPr>
          <w:lang w:val="sq-AL"/>
        </w:rPr>
        <w:t xml:space="preserve">Të dyja </w:t>
      </w:r>
      <w:r w:rsidR="00361989">
        <w:rPr>
          <w:lang w:val="sq-AL"/>
        </w:rPr>
        <w:t>p</w:t>
      </w:r>
      <w:r w:rsidRPr="00C8194F">
        <w:rPr>
          <w:lang w:val="sq-AL"/>
        </w:rPr>
        <w:t>alët njohin dhe ekzekutojnë vendimet gjyqësore penale të dhëna nga gjykatat kompetente të tyre në përputhje me legjislacionin e tyre të brendshëm.</w:t>
      </w:r>
    </w:p>
    <w:p w:rsidR="00F54EF9" w:rsidRPr="00C8194F" w:rsidRDefault="00F54EF9" w:rsidP="00542389">
      <w:pPr>
        <w:pStyle w:val="Paragrafi"/>
        <w:rPr>
          <w:lang w:val="sq-AL"/>
        </w:rPr>
      </w:pPr>
    </w:p>
    <w:p w:rsidR="00F54EF9" w:rsidRPr="00C8194F" w:rsidRDefault="00F54EF9" w:rsidP="00542389">
      <w:pPr>
        <w:pStyle w:val="NenkreuTitull"/>
        <w:widowControl w:val="0"/>
        <w:rPr>
          <w:lang w:val="sq-AL"/>
        </w:rPr>
      </w:pPr>
      <w:r w:rsidRPr="00C8194F">
        <w:rPr>
          <w:lang w:val="sq-AL"/>
        </w:rPr>
        <w:t>KAPITULLI III</w:t>
      </w:r>
    </w:p>
    <w:p w:rsidR="00F54EF9" w:rsidRPr="00C8194F" w:rsidRDefault="00F54EF9" w:rsidP="00542389">
      <w:pPr>
        <w:pStyle w:val="NenkreuTitull"/>
        <w:widowControl w:val="0"/>
        <w:rPr>
          <w:lang w:val="sq-AL"/>
        </w:rPr>
      </w:pPr>
      <w:r w:rsidRPr="00C8194F">
        <w:rPr>
          <w:lang w:val="sq-AL"/>
        </w:rPr>
        <w:t>TRANSFERIMI I TË DHËNAVE</w:t>
      </w:r>
    </w:p>
    <w:p w:rsidR="00F54EF9" w:rsidRPr="00C8194F" w:rsidRDefault="00F54EF9" w:rsidP="00542389">
      <w:pPr>
        <w:pStyle w:val="Paragrafi"/>
        <w:rPr>
          <w:lang w:val="sq-AL"/>
        </w:rPr>
      </w:pPr>
    </w:p>
    <w:p w:rsidR="00F54EF9" w:rsidRPr="00C8194F" w:rsidRDefault="00F54EF9" w:rsidP="00542389">
      <w:pPr>
        <w:pStyle w:val="NeniNr"/>
        <w:keepNext w:val="0"/>
        <w:rPr>
          <w:lang w:val="sq-AL"/>
        </w:rPr>
      </w:pPr>
      <w:r w:rsidRPr="00C8194F">
        <w:rPr>
          <w:lang w:val="sq-AL"/>
        </w:rPr>
        <w:t xml:space="preserve">Neni 17 </w:t>
      </w:r>
    </w:p>
    <w:p w:rsidR="00F54EF9" w:rsidRPr="00C8194F" w:rsidRDefault="00F54EF9" w:rsidP="00542389">
      <w:pPr>
        <w:pStyle w:val="NeniTitull"/>
        <w:keepNext w:val="0"/>
        <w:rPr>
          <w:lang w:val="sq-AL"/>
        </w:rPr>
      </w:pPr>
      <w:r w:rsidRPr="00C8194F">
        <w:rPr>
          <w:lang w:val="sq-AL"/>
        </w:rPr>
        <w:t>Të dhëna mbi legjislacionin</w:t>
      </w:r>
    </w:p>
    <w:p w:rsidR="00F54EF9" w:rsidRPr="00C8194F" w:rsidRDefault="00F54EF9" w:rsidP="00542389">
      <w:pPr>
        <w:pStyle w:val="Paragrafi"/>
        <w:rPr>
          <w:lang w:val="sq-AL"/>
        </w:rPr>
      </w:pPr>
    </w:p>
    <w:p w:rsidR="00F54EF9" w:rsidRPr="00C8194F" w:rsidRDefault="00F54EF9" w:rsidP="00542389">
      <w:pPr>
        <w:pStyle w:val="Paragrafi"/>
        <w:rPr>
          <w:lang w:val="sq-AL"/>
        </w:rPr>
      </w:pPr>
      <w:r w:rsidRPr="00C8194F">
        <w:rPr>
          <w:lang w:val="sq-AL"/>
        </w:rPr>
        <w:t xml:space="preserve">Autoritetet qendrore i ofrojnë njëra-tjetrës sipas kërkesës tekstin e dispozitave ligjore në fuqi ose që kanë qenë në fuqi në territorin e </w:t>
      </w:r>
      <w:r w:rsidR="00361989">
        <w:rPr>
          <w:lang w:val="sq-AL"/>
        </w:rPr>
        <w:t>p</w:t>
      </w:r>
      <w:r w:rsidRPr="00C8194F">
        <w:rPr>
          <w:lang w:val="sq-AL"/>
        </w:rPr>
        <w:t xml:space="preserve">alëve, si dhe informatat rreth çështjeve të caktuara ligjore.           </w:t>
      </w:r>
    </w:p>
    <w:p w:rsidR="00F54EF9" w:rsidRDefault="00F54EF9" w:rsidP="00542389">
      <w:pPr>
        <w:pStyle w:val="Paragrafi"/>
        <w:rPr>
          <w:lang w:val="sq-AL"/>
        </w:rPr>
      </w:pPr>
    </w:p>
    <w:p w:rsidR="00693ED3" w:rsidRDefault="00693ED3" w:rsidP="00542389">
      <w:pPr>
        <w:pStyle w:val="Paragrafi"/>
        <w:rPr>
          <w:lang w:val="sq-AL"/>
        </w:rPr>
      </w:pPr>
    </w:p>
    <w:p w:rsidR="00693ED3" w:rsidRDefault="00693ED3" w:rsidP="00542389">
      <w:pPr>
        <w:pStyle w:val="Paragrafi"/>
        <w:rPr>
          <w:lang w:val="sq-AL"/>
        </w:rPr>
      </w:pPr>
    </w:p>
    <w:p w:rsidR="00F54EF9" w:rsidRPr="00C8194F" w:rsidRDefault="00F54EF9" w:rsidP="00542389">
      <w:pPr>
        <w:pStyle w:val="NeniNr"/>
        <w:keepNext w:val="0"/>
        <w:rPr>
          <w:lang w:val="sq-AL"/>
        </w:rPr>
      </w:pPr>
      <w:r w:rsidRPr="00C8194F">
        <w:rPr>
          <w:lang w:val="sq-AL"/>
        </w:rPr>
        <w:t>Neni 18</w:t>
      </w:r>
    </w:p>
    <w:p w:rsidR="00F54EF9" w:rsidRPr="00C8194F" w:rsidRDefault="00F54EF9" w:rsidP="00542389">
      <w:pPr>
        <w:pStyle w:val="NeniTitull"/>
        <w:keepNext w:val="0"/>
        <w:rPr>
          <w:lang w:val="sq-AL"/>
        </w:rPr>
      </w:pPr>
      <w:r w:rsidRPr="00C8194F">
        <w:rPr>
          <w:lang w:val="sq-AL"/>
        </w:rPr>
        <w:t>Zyra e gjendjes gjyqësore</w:t>
      </w:r>
    </w:p>
    <w:p w:rsidR="00F54EF9" w:rsidRPr="00C8194F" w:rsidRDefault="00F54EF9" w:rsidP="00542389">
      <w:pPr>
        <w:pStyle w:val="Paragrafi"/>
        <w:rPr>
          <w:lang w:val="sq-AL"/>
        </w:rPr>
      </w:pPr>
    </w:p>
    <w:p w:rsidR="00F54EF9" w:rsidRPr="00C8194F" w:rsidRDefault="00F54EF9" w:rsidP="00542389">
      <w:pPr>
        <w:pStyle w:val="Paragrafi"/>
        <w:rPr>
          <w:lang w:val="sq-AL"/>
        </w:rPr>
      </w:pPr>
      <w:r w:rsidRPr="00C8194F">
        <w:rPr>
          <w:lang w:val="sq-AL"/>
        </w:rPr>
        <w:t xml:space="preserve">Pala e </w:t>
      </w:r>
      <w:r w:rsidR="00361989">
        <w:rPr>
          <w:lang w:val="sq-AL"/>
        </w:rPr>
        <w:t>k</w:t>
      </w:r>
      <w:r w:rsidR="003B033E">
        <w:rPr>
          <w:lang w:val="sq-AL"/>
        </w:rPr>
        <w:t>ërkuar</w:t>
      </w:r>
      <w:r w:rsidRPr="00C8194F">
        <w:rPr>
          <w:lang w:val="sq-AL"/>
        </w:rPr>
        <w:t xml:space="preserve"> do të transferojë të dhëna personale që disponon zyra e gjendjes gjyqësor në masën që kërkojnë autoritetet e tyre gjyqësore, nëse një gjë e tillë kërkohet nga autoritetet kompetente të </w:t>
      </w:r>
      <w:r w:rsidR="00361989" w:rsidRPr="00C8194F">
        <w:rPr>
          <w:lang w:val="sq-AL"/>
        </w:rPr>
        <w:t xml:space="preserve">palës kërkuese </w:t>
      </w:r>
      <w:r w:rsidRPr="00C8194F">
        <w:rPr>
          <w:lang w:val="sq-AL"/>
        </w:rPr>
        <w:t>dhe janë të nevojshme për procesin penal.</w:t>
      </w:r>
    </w:p>
    <w:p w:rsidR="00F54EF9" w:rsidRPr="00C8194F" w:rsidRDefault="00F54EF9" w:rsidP="00542389">
      <w:pPr>
        <w:pStyle w:val="Paragrafi"/>
        <w:rPr>
          <w:lang w:val="sq-AL"/>
        </w:rPr>
      </w:pPr>
    </w:p>
    <w:p w:rsidR="00F54EF9" w:rsidRPr="00C8194F" w:rsidRDefault="00F54EF9" w:rsidP="00542389">
      <w:pPr>
        <w:pStyle w:val="NeniNr"/>
        <w:keepNext w:val="0"/>
        <w:rPr>
          <w:lang w:val="sq-AL"/>
        </w:rPr>
      </w:pPr>
      <w:r w:rsidRPr="00C8194F">
        <w:rPr>
          <w:lang w:val="sq-AL"/>
        </w:rPr>
        <w:t xml:space="preserve">Neni 19 </w:t>
      </w:r>
    </w:p>
    <w:p w:rsidR="00F54EF9" w:rsidRPr="00C8194F" w:rsidRDefault="00F54EF9" w:rsidP="00542389">
      <w:pPr>
        <w:pStyle w:val="NeniTitull"/>
        <w:keepNext w:val="0"/>
        <w:rPr>
          <w:lang w:val="sq-AL"/>
        </w:rPr>
      </w:pPr>
      <w:r w:rsidRPr="00C8194F">
        <w:rPr>
          <w:lang w:val="sq-AL"/>
        </w:rPr>
        <w:t>Shkëmbimi i informacioneve</w:t>
      </w:r>
    </w:p>
    <w:p w:rsidR="00F54EF9" w:rsidRPr="00C8194F" w:rsidRDefault="00F54EF9" w:rsidP="00542389">
      <w:pPr>
        <w:pStyle w:val="Paragrafi"/>
        <w:rPr>
          <w:lang w:val="sq-AL"/>
        </w:rPr>
      </w:pPr>
    </w:p>
    <w:p w:rsidR="00F54EF9" w:rsidRPr="00C8194F" w:rsidRDefault="00F54EF9" w:rsidP="00542389">
      <w:pPr>
        <w:pStyle w:val="Paragrafi"/>
        <w:rPr>
          <w:lang w:val="sq-AL"/>
        </w:rPr>
      </w:pPr>
      <w:r w:rsidRPr="00C8194F">
        <w:rPr>
          <w:lang w:val="sq-AL"/>
        </w:rPr>
        <w:t xml:space="preserve">1. Secila </w:t>
      </w:r>
      <w:r w:rsidR="00361989">
        <w:rPr>
          <w:lang w:val="sq-AL"/>
        </w:rPr>
        <w:t>p</w:t>
      </w:r>
      <w:r w:rsidRPr="00C8194F">
        <w:rPr>
          <w:lang w:val="sq-AL"/>
        </w:rPr>
        <w:t xml:space="preserve">alë informon </w:t>
      </w:r>
      <w:r w:rsidR="00361989">
        <w:rPr>
          <w:lang w:val="sq-AL"/>
        </w:rPr>
        <w:t>p</w:t>
      </w:r>
      <w:r w:rsidRPr="00C8194F">
        <w:rPr>
          <w:lang w:val="sq-AL"/>
        </w:rPr>
        <w:t xml:space="preserve">alën tjetër për vendimet penale dhe dënimet përkatëse të dhëna nga autoritetet e tyre gjyqësore që i përkasin shtetasve të </w:t>
      </w:r>
      <w:r w:rsidR="00361989">
        <w:rPr>
          <w:lang w:val="sq-AL"/>
        </w:rPr>
        <w:t>p</w:t>
      </w:r>
      <w:r w:rsidRPr="00C8194F">
        <w:rPr>
          <w:lang w:val="sq-AL"/>
        </w:rPr>
        <w:t>alës tjetër dhe që kanë qenë objekt i regjistrimit në kartotekën gjyqësore (zyrën e gjendjes gjyqësore).</w:t>
      </w:r>
    </w:p>
    <w:p w:rsidR="00F54EF9" w:rsidRPr="00C8194F" w:rsidRDefault="00F54EF9" w:rsidP="00542389">
      <w:pPr>
        <w:pStyle w:val="Paragrafi"/>
        <w:rPr>
          <w:lang w:val="sq-AL"/>
        </w:rPr>
      </w:pPr>
      <w:r w:rsidRPr="00C8194F">
        <w:rPr>
          <w:lang w:val="sq-AL"/>
        </w:rPr>
        <w:t>2. Autoritetet qendrore komunikojnë të dhënat e parashikuara në paragrafin 1 të këtij nen</w:t>
      </w:r>
      <w:r w:rsidR="00361989">
        <w:rPr>
          <w:lang w:val="sq-AL"/>
        </w:rPr>
        <w:t>i, në një kohë sa më të shpejtë</w:t>
      </w:r>
      <w:r w:rsidRPr="00C8194F">
        <w:rPr>
          <w:lang w:val="sq-AL"/>
        </w:rPr>
        <w:t>.</w:t>
      </w:r>
    </w:p>
    <w:p w:rsidR="00F54EF9" w:rsidRPr="00C8194F" w:rsidRDefault="00F54EF9" w:rsidP="00542389">
      <w:pPr>
        <w:pStyle w:val="Paragrafi"/>
        <w:rPr>
          <w:lang w:val="sq-AL"/>
        </w:rPr>
      </w:pPr>
    </w:p>
    <w:p w:rsidR="00F54EF9" w:rsidRPr="00C8194F" w:rsidRDefault="00F54EF9" w:rsidP="00542389">
      <w:pPr>
        <w:pStyle w:val="NenkreuNr"/>
        <w:keepNext w:val="0"/>
        <w:rPr>
          <w:lang w:val="sq-AL"/>
        </w:rPr>
      </w:pPr>
      <w:r w:rsidRPr="00C8194F">
        <w:rPr>
          <w:lang w:val="sq-AL"/>
        </w:rPr>
        <w:t>KAPITULLI IV</w:t>
      </w:r>
    </w:p>
    <w:p w:rsidR="00F54EF9" w:rsidRPr="00C8194F" w:rsidRDefault="00F54EF9" w:rsidP="00542389">
      <w:pPr>
        <w:pStyle w:val="NenkreuNr"/>
        <w:keepNext w:val="0"/>
        <w:rPr>
          <w:lang w:val="sq-AL"/>
        </w:rPr>
      </w:pPr>
      <w:r w:rsidRPr="00C8194F">
        <w:rPr>
          <w:lang w:val="sq-AL"/>
        </w:rPr>
        <w:t>DISPOZITAT KALIMTARE DHE TË FUNDIT</w:t>
      </w:r>
    </w:p>
    <w:p w:rsidR="00F54EF9" w:rsidRPr="00C8194F" w:rsidRDefault="00F54EF9" w:rsidP="00542389">
      <w:pPr>
        <w:pStyle w:val="Paragrafi"/>
        <w:rPr>
          <w:lang w:val="sq-AL"/>
        </w:rPr>
      </w:pPr>
    </w:p>
    <w:p w:rsidR="00F54EF9" w:rsidRPr="00C8194F" w:rsidRDefault="00F54EF9" w:rsidP="00542389">
      <w:pPr>
        <w:pStyle w:val="NeniNr"/>
        <w:keepNext w:val="0"/>
        <w:rPr>
          <w:lang w:val="sq-AL"/>
        </w:rPr>
      </w:pPr>
      <w:r w:rsidRPr="00C8194F">
        <w:rPr>
          <w:lang w:val="sq-AL"/>
        </w:rPr>
        <w:t>Neni 20</w:t>
      </w:r>
    </w:p>
    <w:p w:rsidR="00F54EF9" w:rsidRPr="00C8194F" w:rsidRDefault="00F54EF9" w:rsidP="00542389">
      <w:pPr>
        <w:pStyle w:val="NeniTitull"/>
        <w:keepNext w:val="0"/>
        <w:rPr>
          <w:lang w:val="sq-AL"/>
        </w:rPr>
      </w:pPr>
      <w:r w:rsidRPr="00C8194F">
        <w:rPr>
          <w:lang w:val="sq-AL"/>
        </w:rPr>
        <w:t>Zbatimi dhe interpretimi i Marrëveshjes</w:t>
      </w:r>
    </w:p>
    <w:p w:rsidR="00F54EF9" w:rsidRPr="00C8194F" w:rsidRDefault="00F54EF9" w:rsidP="00542389">
      <w:pPr>
        <w:pStyle w:val="Paragrafi"/>
        <w:rPr>
          <w:lang w:val="sq-AL"/>
        </w:rPr>
      </w:pPr>
    </w:p>
    <w:p w:rsidR="00F54EF9" w:rsidRPr="00C8194F" w:rsidRDefault="00F54EF9" w:rsidP="00542389">
      <w:pPr>
        <w:pStyle w:val="Paragrafi"/>
        <w:rPr>
          <w:lang w:val="sq-AL"/>
        </w:rPr>
      </w:pPr>
      <w:r w:rsidRPr="00C8194F">
        <w:rPr>
          <w:lang w:val="sq-AL"/>
        </w:rPr>
        <w:t>1. Dispozitat e kësaj Marrëveshjeje zbatohen për kërkesat për ndihmë të ndërsjellë juridike që lidhen me veprat penale që janë kryer para dhe pas datës së hyrjes në fuqi të kësaj Marrëveshjeje.</w:t>
      </w:r>
    </w:p>
    <w:p w:rsidR="00F54EF9" w:rsidRPr="00C8194F" w:rsidRDefault="00F54EF9" w:rsidP="00542389">
      <w:pPr>
        <w:pStyle w:val="Paragrafi"/>
        <w:rPr>
          <w:lang w:val="sq-AL"/>
        </w:rPr>
      </w:pPr>
      <w:r w:rsidRPr="00C8194F">
        <w:rPr>
          <w:lang w:val="sq-AL"/>
        </w:rPr>
        <w:t xml:space="preserve">2. Çdo mosmarrëveshje që mund të lindë ndërmjet </w:t>
      </w:r>
      <w:r w:rsidR="00361989">
        <w:rPr>
          <w:lang w:val="sq-AL"/>
        </w:rPr>
        <w:t>p</w:t>
      </w:r>
      <w:r w:rsidRPr="00C8194F">
        <w:rPr>
          <w:lang w:val="sq-AL"/>
        </w:rPr>
        <w:t xml:space="preserve">alëve lidhur me interpretimin dhe zbatimin e dispozitave të kësaj Marrëveshje do të zgjidhet nëpërmjet rrugëve diplomatike, ose nëpërmjet komunikimit të drejtpërdrejtë ndërmjet autoriteteve qendrore të </w:t>
      </w:r>
      <w:r w:rsidR="00361989">
        <w:rPr>
          <w:lang w:val="sq-AL"/>
        </w:rPr>
        <w:t>p</w:t>
      </w:r>
      <w:r w:rsidRPr="00C8194F">
        <w:rPr>
          <w:lang w:val="sq-AL"/>
        </w:rPr>
        <w:t xml:space="preserve">alëve, në përputhje me legjislacionin e brendshëm të tyre. </w:t>
      </w:r>
    </w:p>
    <w:p w:rsidR="00F54EF9" w:rsidRPr="00C8194F" w:rsidRDefault="00F54EF9" w:rsidP="00542389">
      <w:pPr>
        <w:pStyle w:val="Paragrafi"/>
        <w:rPr>
          <w:lang w:val="sq-AL"/>
        </w:rPr>
      </w:pPr>
    </w:p>
    <w:p w:rsidR="00F54EF9" w:rsidRPr="00C8194F" w:rsidRDefault="00F54EF9" w:rsidP="00542389">
      <w:pPr>
        <w:pStyle w:val="NeniNr"/>
        <w:keepNext w:val="0"/>
        <w:rPr>
          <w:lang w:val="sq-AL"/>
        </w:rPr>
      </w:pPr>
      <w:r w:rsidRPr="00C8194F">
        <w:rPr>
          <w:lang w:val="sq-AL"/>
        </w:rPr>
        <w:t>Neni 21</w:t>
      </w:r>
    </w:p>
    <w:p w:rsidR="00F54EF9" w:rsidRPr="00C8194F" w:rsidRDefault="00F54EF9" w:rsidP="00542389">
      <w:pPr>
        <w:pStyle w:val="NeniTitull"/>
        <w:keepNext w:val="0"/>
        <w:rPr>
          <w:lang w:val="sq-AL"/>
        </w:rPr>
      </w:pPr>
      <w:r w:rsidRPr="00C8194F">
        <w:rPr>
          <w:lang w:val="sq-AL"/>
        </w:rPr>
        <w:t>Autoritetet gjyqësore të Republikës së Kosovës</w:t>
      </w:r>
    </w:p>
    <w:p w:rsidR="00F54EF9" w:rsidRPr="00C8194F" w:rsidRDefault="00F54EF9" w:rsidP="00542389">
      <w:pPr>
        <w:pStyle w:val="Paragrafi"/>
        <w:rPr>
          <w:sz w:val="16"/>
          <w:lang w:val="sq-AL"/>
        </w:rPr>
      </w:pPr>
    </w:p>
    <w:p w:rsidR="00F54EF9" w:rsidRPr="00C8194F" w:rsidRDefault="00F54EF9" w:rsidP="00542389">
      <w:pPr>
        <w:pStyle w:val="Paragrafi"/>
        <w:rPr>
          <w:lang w:val="sq-AL"/>
        </w:rPr>
      </w:pPr>
      <w:r w:rsidRPr="00C8194F">
        <w:rPr>
          <w:lang w:val="sq-AL"/>
        </w:rPr>
        <w:t xml:space="preserve">Deri më 1 janar 2013, në Republikën e Kosovës, autoritetet gjyqësore janë: Gjykata Supreme, Gjykatat e Qarkut, </w:t>
      </w:r>
      <w:r w:rsidR="003B033E" w:rsidRPr="00C8194F">
        <w:rPr>
          <w:lang w:val="sq-AL"/>
        </w:rPr>
        <w:t xml:space="preserve">gjykata </w:t>
      </w:r>
      <w:r w:rsidRPr="00C8194F">
        <w:rPr>
          <w:lang w:val="sq-AL"/>
        </w:rPr>
        <w:t xml:space="preserve">Ekonomike, </w:t>
      </w:r>
      <w:r w:rsidR="003B033E" w:rsidRPr="00C8194F">
        <w:rPr>
          <w:lang w:val="sq-AL"/>
        </w:rPr>
        <w:t>gjykatat komunale</w:t>
      </w:r>
      <w:r w:rsidRPr="00C8194F">
        <w:rPr>
          <w:lang w:val="sq-AL"/>
        </w:rPr>
        <w:t xml:space="preserve">, Zyra e Prokurorit të Shtetit e Republikës së Kosovës, Prokuroria Speciale e Republikës së Kosovës, </w:t>
      </w:r>
      <w:r w:rsidR="003B033E" w:rsidRPr="00C8194F">
        <w:rPr>
          <w:lang w:val="sq-AL"/>
        </w:rPr>
        <w:t xml:space="preserve">zyrat publike </w:t>
      </w:r>
      <w:r w:rsidRPr="00C8194F">
        <w:rPr>
          <w:lang w:val="sq-AL"/>
        </w:rPr>
        <w:t xml:space="preserve">të </w:t>
      </w:r>
      <w:r w:rsidR="003B033E" w:rsidRPr="00C8194F">
        <w:rPr>
          <w:lang w:val="sq-AL"/>
        </w:rPr>
        <w:t xml:space="preserve">qarkut </w:t>
      </w:r>
      <w:r w:rsidRPr="00C8194F">
        <w:rPr>
          <w:lang w:val="sq-AL"/>
        </w:rPr>
        <w:t xml:space="preserve">të Prokurorisë dhe </w:t>
      </w:r>
      <w:r w:rsidR="003B033E" w:rsidRPr="00C8194F">
        <w:rPr>
          <w:lang w:val="sq-AL"/>
        </w:rPr>
        <w:t xml:space="preserve">zyrat komunale </w:t>
      </w:r>
      <w:r w:rsidRPr="00C8194F">
        <w:rPr>
          <w:lang w:val="sq-AL"/>
        </w:rPr>
        <w:t>të Prokurorit Publik.</w:t>
      </w:r>
    </w:p>
    <w:p w:rsidR="00F54EF9" w:rsidRPr="00C8194F" w:rsidRDefault="00F54EF9" w:rsidP="00542389">
      <w:pPr>
        <w:pStyle w:val="Paragrafi"/>
        <w:rPr>
          <w:sz w:val="16"/>
          <w:lang w:val="sq-AL"/>
        </w:rPr>
      </w:pPr>
    </w:p>
    <w:p w:rsidR="00F54EF9" w:rsidRPr="00C8194F" w:rsidRDefault="00F54EF9" w:rsidP="00542389">
      <w:pPr>
        <w:pStyle w:val="NeniNr"/>
        <w:keepNext w:val="0"/>
        <w:rPr>
          <w:lang w:val="sq-AL"/>
        </w:rPr>
      </w:pPr>
      <w:r w:rsidRPr="00C8194F">
        <w:rPr>
          <w:lang w:val="sq-AL"/>
        </w:rPr>
        <w:t xml:space="preserve">Neni 22 </w:t>
      </w:r>
    </w:p>
    <w:p w:rsidR="00F54EF9" w:rsidRPr="00C8194F" w:rsidRDefault="00F54EF9" w:rsidP="00542389">
      <w:pPr>
        <w:pStyle w:val="NeniTitull"/>
        <w:keepNext w:val="0"/>
        <w:rPr>
          <w:lang w:val="sq-AL"/>
        </w:rPr>
      </w:pPr>
      <w:r w:rsidRPr="00C8194F">
        <w:rPr>
          <w:lang w:val="sq-AL"/>
        </w:rPr>
        <w:t>Dispozitat përfundimtare</w:t>
      </w:r>
    </w:p>
    <w:p w:rsidR="00F54EF9" w:rsidRPr="00C8194F" w:rsidRDefault="00F54EF9" w:rsidP="00542389">
      <w:pPr>
        <w:pStyle w:val="Paragrafi"/>
        <w:rPr>
          <w:sz w:val="16"/>
          <w:lang w:val="sq-AL"/>
        </w:rPr>
      </w:pPr>
    </w:p>
    <w:p w:rsidR="00F54EF9" w:rsidRPr="00C8194F" w:rsidRDefault="00F54EF9" w:rsidP="00542389">
      <w:pPr>
        <w:pStyle w:val="Paragrafi"/>
        <w:rPr>
          <w:lang w:val="sq-AL"/>
        </w:rPr>
      </w:pPr>
      <w:r w:rsidRPr="00C8194F">
        <w:rPr>
          <w:lang w:val="sq-AL"/>
        </w:rPr>
        <w:t xml:space="preserve">1. Kjo Marrëveshje i nënshtrohet ratifikimit në përputhje me procedurat ligjore të </w:t>
      </w:r>
      <w:r w:rsidR="00361989">
        <w:rPr>
          <w:lang w:val="sq-AL"/>
        </w:rPr>
        <w:t>p</w:t>
      </w:r>
      <w:r w:rsidRPr="00C8194F">
        <w:rPr>
          <w:lang w:val="sq-AL"/>
        </w:rPr>
        <w:t xml:space="preserve">alëve  dhe do të hyjë në fuqi 30 ditë pas njoftimit të fundit, përmes kanaleve diplomatike të </w:t>
      </w:r>
      <w:r w:rsidR="00361989">
        <w:rPr>
          <w:lang w:val="sq-AL"/>
        </w:rPr>
        <w:t>p</w:t>
      </w:r>
      <w:r w:rsidRPr="00C8194F">
        <w:rPr>
          <w:lang w:val="sq-AL"/>
        </w:rPr>
        <w:t>alëve se procedurat e brendshme për hyrjen në fuqi të kësaj marrëveshje</w:t>
      </w:r>
      <w:r w:rsidR="00F025DC">
        <w:rPr>
          <w:lang w:val="sq-AL"/>
        </w:rPr>
        <w:t>je</w:t>
      </w:r>
      <w:r w:rsidRPr="00C8194F">
        <w:rPr>
          <w:lang w:val="sq-AL"/>
        </w:rPr>
        <w:t xml:space="preserve"> janë përfunduar.</w:t>
      </w:r>
    </w:p>
    <w:p w:rsidR="00F54EF9" w:rsidRPr="00C8194F" w:rsidRDefault="00F54EF9" w:rsidP="00542389">
      <w:pPr>
        <w:pStyle w:val="Paragrafi"/>
        <w:rPr>
          <w:lang w:val="sq-AL"/>
        </w:rPr>
      </w:pPr>
      <w:r w:rsidRPr="00C8194F">
        <w:rPr>
          <w:lang w:val="sq-AL"/>
        </w:rPr>
        <w:t xml:space="preserve">2. Marrëveshja lidhet për një afat  kohor të pacaktuar dhe përfundon 6 muaj pasi njëra nga </w:t>
      </w:r>
      <w:r w:rsidR="00361989" w:rsidRPr="00C8194F">
        <w:rPr>
          <w:lang w:val="sq-AL"/>
        </w:rPr>
        <w:t xml:space="preserve">palët njofton palën </w:t>
      </w:r>
      <w:r w:rsidRPr="00C8194F">
        <w:rPr>
          <w:lang w:val="sq-AL"/>
        </w:rPr>
        <w:t xml:space="preserve">tjetër për përfundimin e saj. </w:t>
      </w:r>
    </w:p>
    <w:p w:rsidR="00F54EF9" w:rsidRDefault="00F54EF9" w:rsidP="00542389">
      <w:pPr>
        <w:pStyle w:val="Paragrafi"/>
        <w:rPr>
          <w:lang w:val="sq-AL"/>
        </w:rPr>
      </w:pPr>
      <w:r w:rsidRPr="00C8194F">
        <w:rPr>
          <w:lang w:val="sq-AL"/>
        </w:rPr>
        <w:t xml:space="preserve">3. Secila prej </w:t>
      </w:r>
      <w:r w:rsidR="00361989">
        <w:rPr>
          <w:lang w:val="sq-AL"/>
        </w:rPr>
        <w:t>p</w:t>
      </w:r>
      <w:r w:rsidRPr="00C8194F">
        <w:rPr>
          <w:lang w:val="sq-AL"/>
        </w:rPr>
        <w:t xml:space="preserve">alëve mund të kërkojë denoncimin e Marrëveshjes, në çdo kohë duke i dërguar njoftim me shkrim </w:t>
      </w:r>
      <w:r w:rsidR="00361989">
        <w:rPr>
          <w:lang w:val="sq-AL"/>
        </w:rPr>
        <w:t>p</w:t>
      </w:r>
      <w:r w:rsidRPr="00C8194F">
        <w:rPr>
          <w:lang w:val="sq-AL"/>
        </w:rPr>
        <w:t>alës tjetër nëpërmjet kanaleve diplomatike. Denoncimi i kësaj Marrëveshje</w:t>
      </w:r>
      <w:r w:rsidR="00F025DC">
        <w:rPr>
          <w:lang w:val="sq-AL"/>
        </w:rPr>
        <w:t>je</w:t>
      </w:r>
      <w:r w:rsidRPr="00C8194F">
        <w:rPr>
          <w:lang w:val="sq-AL"/>
        </w:rPr>
        <w:t xml:space="preserve"> hyn në fuqi 6 muaj pas marrjes së këtij njoftimi.</w:t>
      </w:r>
    </w:p>
    <w:p w:rsidR="00693ED3" w:rsidRDefault="00693ED3" w:rsidP="00542389">
      <w:pPr>
        <w:pStyle w:val="Paragrafi"/>
        <w:rPr>
          <w:lang w:val="sq-AL"/>
        </w:rPr>
      </w:pPr>
    </w:p>
    <w:p w:rsidR="00F025DC" w:rsidRPr="00C8194F" w:rsidRDefault="00F025DC" w:rsidP="00542389">
      <w:pPr>
        <w:pStyle w:val="Paragrafi"/>
        <w:rPr>
          <w:lang w:val="sq-AL"/>
        </w:rPr>
      </w:pPr>
      <w:r>
        <w:rPr>
          <w:lang w:val="sq-AL"/>
        </w:rPr>
        <w:t xml:space="preserve">4. Institucionet e Republikës së Kosovës të përmendur në paragrafin </w:t>
      </w:r>
      <w:r w:rsidR="004C64A9">
        <w:rPr>
          <w:lang w:val="sq-AL"/>
        </w:rPr>
        <w:t>1</w:t>
      </w:r>
      <w:r>
        <w:rPr>
          <w:lang w:val="sq-AL"/>
        </w:rPr>
        <w:t>2 të nenit 2</w:t>
      </w:r>
      <w:r w:rsidR="004C64A9">
        <w:rPr>
          <w:lang w:val="sq-AL"/>
        </w:rPr>
        <w:t xml:space="preserve"> të kësaj marrëveshjeje, do të kenë këtë strukturë organizative nga data 11 janar 2013 siç parashikohet me ligjin e aplikueshëm.</w:t>
      </w:r>
    </w:p>
    <w:p w:rsidR="00F54EF9" w:rsidRPr="00C8194F" w:rsidRDefault="009963A2" w:rsidP="00542389">
      <w:pPr>
        <w:pStyle w:val="Paragrafi"/>
        <w:rPr>
          <w:lang w:val="sq-AL"/>
        </w:rPr>
      </w:pPr>
      <w:r w:rsidRPr="00C8194F">
        <w:rPr>
          <w:lang w:val="sq-AL"/>
        </w:rPr>
        <w:t xml:space="preserve">Në dëshmi të kësaj </w:t>
      </w:r>
      <w:r w:rsidR="00F54EF9" w:rsidRPr="00C8194F">
        <w:rPr>
          <w:lang w:val="sq-AL"/>
        </w:rPr>
        <w:t>të nënshkruarit, rregullisht të autorizuar, kanë nënshkruar këtë Marrëveshje.</w:t>
      </w:r>
    </w:p>
    <w:p w:rsidR="00F54EF9" w:rsidRPr="00C8194F" w:rsidRDefault="009963A2" w:rsidP="00542389">
      <w:pPr>
        <w:pStyle w:val="Paragrafi"/>
        <w:rPr>
          <w:lang w:val="sq-AL"/>
        </w:rPr>
      </w:pPr>
      <w:r w:rsidRPr="00C8194F">
        <w:rPr>
          <w:lang w:val="sq-AL"/>
        </w:rPr>
        <w:t xml:space="preserve">Bërë </w:t>
      </w:r>
      <w:r w:rsidR="00F54EF9" w:rsidRPr="00C8194F">
        <w:rPr>
          <w:lang w:val="sq-AL"/>
        </w:rPr>
        <w:t>në Tiranë, më 6</w:t>
      </w:r>
      <w:r w:rsidR="007839D9">
        <w:rPr>
          <w:lang w:val="sq-AL"/>
        </w:rPr>
        <w:t>.11.</w:t>
      </w:r>
      <w:r w:rsidR="00F54EF9" w:rsidRPr="00C8194F">
        <w:rPr>
          <w:lang w:val="sq-AL"/>
        </w:rPr>
        <w:t>2012, në gjuhët, shqipe dhe serbe, të gjitha tekstet njësoj autentike. Në rast mosmarrëveshje në interpretim, teksti në gjuhën shqipe do të ketë përparësi.</w:t>
      </w:r>
    </w:p>
    <w:p w:rsidR="00F54EF9" w:rsidRPr="00C8194F" w:rsidRDefault="00F54EF9" w:rsidP="00542389">
      <w:pPr>
        <w:widowControl w:val="0"/>
        <w:rPr>
          <w:sz w:val="18"/>
          <w:lang w:val="sq-AL"/>
        </w:rPr>
      </w:pPr>
    </w:p>
    <w:tbl>
      <w:tblPr>
        <w:tblW w:w="0" w:type="auto"/>
        <w:tblLayout w:type="fixed"/>
        <w:tblLook w:val="01E0" w:firstRow="1" w:lastRow="1" w:firstColumn="1" w:lastColumn="1" w:noHBand="0" w:noVBand="0"/>
      </w:tblPr>
      <w:tblGrid>
        <w:gridCol w:w="4644"/>
        <w:gridCol w:w="4536"/>
      </w:tblGrid>
      <w:tr w:rsidR="0043418D" w:rsidRPr="00C8194F">
        <w:trPr>
          <w:trHeight w:val="1177"/>
        </w:trPr>
        <w:tc>
          <w:tcPr>
            <w:tcW w:w="4644" w:type="dxa"/>
          </w:tcPr>
          <w:p w:rsidR="0043418D" w:rsidRPr="00C8194F" w:rsidRDefault="0043418D" w:rsidP="00542389">
            <w:pPr>
              <w:pStyle w:val="Paragrafi"/>
              <w:ind w:firstLine="0"/>
              <w:jc w:val="center"/>
              <w:rPr>
                <w:sz w:val="20"/>
                <w:szCs w:val="20"/>
                <w:lang w:val="sq-AL"/>
              </w:rPr>
            </w:pPr>
            <w:r w:rsidRPr="00C8194F">
              <w:rPr>
                <w:sz w:val="20"/>
                <w:szCs w:val="20"/>
                <w:lang w:val="sq-AL"/>
              </w:rPr>
              <w:t>PËR KËSHILLIN E MINISTRAVE</w:t>
            </w:r>
          </w:p>
          <w:p w:rsidR="0043418D" w:rsidRPr="00C8194F" w:rsidRDefault="0043418D" w:rsidP="00542389">
            <w:pPr>
              <w:pStyle w:val="Paragrafi"/>
              <w:ind w:firstLine="0"/>
              <w:jc w:val="center"/>
              <w:rPr>
                <w:sz w:val="20"/>
                <w:szCs w:val="20"/>
                <w:lang w:val="sq-AL"/>
              </w:rPr>
            </w:pPr>
            <w:r w:rsidRPr="00C8194F">
              <w:rPr>
                <w:sz w:val="20"/>
                <w:szCs w:val="20"/>
                <w:lang w:val="sq-AL"/>
              </w:rPr>
              <w:t>TË REPUBLIKËS SË SHQIPËRISË</w:t>
            </w:r>
          </w:p>
          <w:p w:rsidR="0043418D" w:rsidRPr="00C8194F" w:rsidRDefault="0043418D" w:rsidP="00542389">
            <w:pPr>
              <w:pStyle w:val="Paragrafi"/>
              <w:ind w:firstLine="0"/>
              <w:jc w:val="center"/>
              <w:rPr>
                <w:sz w:val="20"/>
                <w:szCs w:val="20"/>
                <w:lang w:val="sq-AL"/>
              </w:rPr>
            </w:pPr>
            <w:r w:rsidRPr="00C8194F">
              <w:rPr>
                <w:sz w:val="20"/>
                <w:szCs w:val="20"/>
                <w:lang w:val="sq-AL"/>
              </w:rPr>
              <w:t>MINISTRI I DREJTËSISË</w:t>
            </w:r>
          </w:p>
          <w:p w:rsidR="0043418D" w:rsidRPr="00C8194F" w:rsidRDefault="0043418D" w:rsidP="00542389">
            <w:pPr>
              <w:pStyle w:val="Paragrafi"/>
              <w:ind w:firstLine="0"/>
              <w:jc w:val="center"/>
              <w:rPr>
                <w:b/>
                <w:sz w:val="20"/>
                <w:szCs w:val="20"/>
                <w:lang w:val="sq-AL"/>
              </w:rPr>
            </w:pPr>
            <w:r w:rsidRPr="00C8194F">
              <w:rPr>
                <w:b/>
                <w:sz w:val="20"/>
                <w:szCs w:val="20"/>
                <w:lang w:val="sq-AL"/>
              </w:rPr>
              <w:t>Eduard Halimi</w:t>
            </w:r>
          </w:p>
        </w:tc>
        <w:tc>
          <w:tcPr>
            <w:tcW w:w="4536" w:type="dxa"/>
          </w:tcPr>
          <w:p w:rsidR="0043418D" w:rsidRPr="00C8194F" w:rsidRDefault="0043418D" w:rsidP="00542389">
            <w:pPr>
              <w:pStyle w:val="Paragrafi"/>
              <w:ind w:firstLine="0"/>
              <w:jc w:val="center"/>
              <w:rPr>
                <w:sz w:val="20"/>
                <w:szCs w:val="20"/>
                <w:lang w:val="sq-AL"/>
              </w:rPr>
            </w:pPr>
            <w:r w:rsidRPr="00C8194F">
              <w:rPr>
                <w:sz w:val="20"/>
                <w:szCs w:val="20"/>
                <w:lang w:val="sq-AL"/>
              </w:rPr>
              <w:t>PËR QEVERINË E REPUBLIKËS SË KOSOVËS</w:t>
            </w:r>
          </w:p>
          <w:p w:rsidR="00E44D58" w:rsidRDefault="0043418D" w:rsidP="00542389">
            <w:pPr>
              <w:pStyle w:val="Paragrafi"/>
              <w:ind w:firstLine="0"/>
              <w:jc w:val="center"/>
              <w:rPr>
                <w:sz w:val="20"/>
                <w:szCs w:val="20"/>
                <w:lang w:val="sq-AL"/>
              </w:rPr>
            </w:pPr>
            <w:r w:rsidRPr="00C8194F">
              <w:rPr>
                <w:sz w:val="20"/>
                <w:szCs w:val="20"/>
                <w:lang w:val="sq-AL"/>
              </w:rPr>
              <w:t>ZËVENDËSKRYEMINISTRI DHE</w:t>
            </w:r>
          </w:p>
          <w:p w:rsidR="0043418D" w:rsidRPr="00C8194F" w:rsidRDefault="0043418D" w:rsidP="00E44D58">
            <w:pPr>
              <w:pStyle w:val="Paragrafi"/>
              <w:ind w:firstLine="0"/>
              <w:jc w:val="center"/>
              <w:rPr>
                <w:sz w:val="20"/>
                <w:szCs w:val="20"/>
                <w:lang w:val="sq-AL"/>
              </w:rPr>
            </w:pPr>
            <w:r w:rsidRPr="00C8194F">
              <w:rPr>
                <w:sz w:val="20"/>
                <w:szCs w:val="20"/>
                <w:lang w:val="sq-AL"/>
              </w:rPr>
              <w:t xml:space="preserve"> MINISTRI I DREJTËSISË</w:t>
            </w:r>
          </w:p>
          <w:p w:rsidR="0043418D" w:rsidRPr="00C8194F" w:rsidRDefault="0043418D" w:rsidP="00542389">
            <w:pPr>
              <w:pStyle w:val="Paragrafi"/>
              <w:ind w:firstLine="0"/>
              <w:jc w:val="center"/>
              <w:rPr>
                <w:b/>
                <w:sz w:val="20"/>
                <w:szCs w:val="20"/>
                <w:lang w:val="sq-AL"/>
              </w:rPr>
            </w:pPr>
            <w:r w:rsidRPr="00C8194F">
              <w:rPr>
                <w:b/>
                <w:sz w:val="20"/>
                <w:szCs w:val="20"/>
                <w:lang w:val="sq-AL"/>
              </w:rPr>
              <w:t>Hajredin Kuçi</w:t>
            </w:r>
          </w:p>
        </w:tc>
      </w:tr>
    </w:tbl>
    <w:p w:rsidR="00F54EF9" w:rsidRPr="00C8194F" w:rsidRDefault="00F54EF9" w:rsidP="00542389">
      <w:pPr>
        <w:widowControl w:val="0"/>
        <w:rPr>
          <w:lang w:val="sq-AL"/>
        </w:rPr>
      </w:pPr>
    </w:p>
    <w:p w:rsidR="00E56612" w:rsidRDefault="00E56612" w:rsidP="00542389">
      <w:pPr>
        <w:pStyle w:val="Akti"/>
        <w:keepNext w:val="0"/>
        <w:rPr>
          <w:lang w:val="sq-AL"/>
        </w:rPr>
      </w:pPr>
    </w:p>
    <w:p w:rsidR="00FE2470" w:rsidRPr="00C8194F" w:rsidRDefault="00FE2470" w:rsidP="00542389">
      <w:pPr>
        <w:pStyle w:val="Akti"/>
        <w:keepNext w:val="0"/>
        <w:rPr>
          <w:lang w:val="sq-AL"/>
        </w:rPr>
      </w:pPr>
      <w:r w:rsidRPr="00C8194F">
        <w:rPr>
          <w:lang w:val="sq-AL"/>
        </w:rPr>
        <w:t>LIGJ</w:t>
      </w:r>
    </w:p>
    <w:p w:rsidR="00FE2470" w:rsidRPr="00C8194F" w:rsidRDefault="00FE2470" w:rsidP="00542389">
      <w:pPr>
        <w:pStyle w:val="Numri"/>
        <w:widowControl w:val="0"/>
        <w:rPr>
          <w:lang w:val="sq-AL"/>
        </w:rPr>
      </w:pPr>
      <w:r w:rsidRPr="00C8194F">
        <w:rPr>
          <w:lang w:val="sq-AL"/>
        </w:rPr>
        <w:t>Nr. 4/2013</w:t>
      </w:r>
    </w:p>
    <w:p w:rsidR="00FE2470" w:rsidRPr="00C8194F" w:rsidRDefault="00FE2470" w:rsidP="00542389">
      <w:pPr>
        <w:pStyle w:val="Paragrafi"/>
        <w:rPr>
          <w:sz w:val="16"/>
          <w:lang w:val="sq-AL"/>
        </w:rPr>
      </w:pPr>
    </w:p>
    <w:p w:rsidR="00FE2470" w:rsidRPr="00C8194F" w:rsidRDefault="00FE2470" w:rsidP="00542389">
      <w:pPr>
        <w:pStyle w:val="Titulli"/>
        <w:keepNext w:val="0"/>
        <w:rPr>
          <w:lang w:val="sq-AL"/>
        </w:rPr>
      </w:pPr>
      <w:r w:rsidRPr="00C8194F">
        <w:rPr>
          <w:lang w:val="sq-AL"/>
        </w:rPr>
        <w:t xml:space="preserve">PËR HEQJEN NGA FONDI PYJOR KOMBËTAR TË SIPËRFAQES </w:t>
      </w:r>
      <w:r w:rsidR="009963A2" w:rsidRPr="00C8194F">
        <w:rPr>
          <w:lang w:val="sq-AL"/>
        </w:rPr>
        <w:t xml:space="preserve"> </w:t>
      </w:r>
      <w:r w:rsidRPr="00C8194F">
        <w:rPr>
          <w:lang w:val="sq-AL"/>
        </w:rPr>
        <w:t xml:space="preserve">NË NGASTRAT E EKONOMIVE PYJORE, QË PRITET  </w:t>
      </w:r>
      <w:r w:rsidR="009963A2" w:rsidRPr="00C8194F">
        <w:rPr>
          <w:lang w:val="sq-AL"/>
        </w:rPr>
        <w:t xml:space="preserve"> </w:t>
      </w:r>
      <w:r w:rsidRPr="00C8194F">
        <w:rPr>
          <w:lang w:val="sq-AL"/>
        </w:rPr>
        <w:t xml:space="preserve">TË PËRMBYTEN NGA LIQENI I HEC-EVE TË BANJËS, </w:t>
      </w:r>
      <w:r w:rsidR="009963A2" w:rsidRPr="00C8194F">
        <w:rPr>
          <w:lang w:val="sq-AL"/>
        </w:rPr>
        <w:t xml:space="preserve"> </w:t>
      </w:r>
      <w:r w:rsidRPr="00C8194F">
        <w:rPr>
          <w:lang w:val="sq-AL"/>
        </w:rPr>
        <w:t>KOKLIT DHE MOGL</w:t>
      </w:r>
      <w:r w:rsidR="009963A2" w:rsidRPr="00C8194F">
        <w:rPr>
          <w:lang w:val="sq-AL"/>
        </w:rPr>
        <w:t xml:space="preserve">ICËS, TË CILËT DO TË NDËRTOHEN </w:t>
      </w:r>
      <w:r w:rsidRPr="00C8194F">
        <w:rPr>
          <w:lang w:val="sq-AL"/>
        </w:rPr>
        <w:t>NË KASKADËN E LUMIT DEVOLL</w:t>
      </w:r>
    </w:p>
    <w:p w:rsidR="00FE2470" w:rsidRPr="00C8194F" w:rsidRDefault="00FE2470" w:rsidP="00542389">
      <w:pPr>
        <w:pStyle w:val="Paragrafi"/>
        <w:rPr>
          <w:lang w:val="sq-AL"/>
        </w:rPr>
      </w:pPr>
    </w:p>
    <w:p w:rsidR="00FE2470" w:rsidRPr="00C8194F" w:rsidRDefault="00FE2470" w:rsidP="00542389">
      <w:pPr>
        <w:pStyle w:val="Paragrafi"/>
        <w:rPr>
          <w:lang w:val="sq-AL"/>
        </w:rPr>
      </w:pPr>
      <w:r w:rsidRPr="00C8194F">
        <w:rPr>
          <w:lang w:val="sq-AL"/>
        </w:rPr>
        <w:t xml:space="preserve">Në mbështetje të neneve 78 dhe 83 pika 1 të Kushtetutës, me propozimin e Këshillit të Ministrave, </w:t>
      </w:r>
    </w:p>
    <w:p w:rsidR="00FE2470" w:rsidRPr="00C8194F" w:rsidRDefault="00FE2470" w:rsidP="00542389">
      <w:pPr>
        <w:pStyle w:val="Paragrafi"/>
        <w:rPr>
          <w:sz w:val="4"/>
          <w:lang w:val="sq-AL"/>
        </w:rPr>
      </w:pPr>
    </w:p>
    <w:p w:rsidR="00FE2470" w:rsidRPr="00C8194F" w:rsidRDefault="009963A2" w:rsidP="00542389">
      <w:pPr>
        <w:pStyle w:val="VENDOSI"/>
        <w:keepNext w:val="0"/>
        <w:rPr>
          <w:lang w:val="sq-AL"/>
        </w:rPr>
      </w:pPr>
      <w:r w:rsidRPr="00C8194F">
        <w:rPr>
          <w:lang w:val="sq-AL"/>
        </w:rPr>
        <w:t>KUVEND</w:t>
      </w:r>
      <w:r w:rsidR="00FE2470" w:rsidRPr="00C8194F">
        <w:rPr>
          <w:lang w:val="sq-AL"/>
        </w:rPr>
        <w:t>I</w:t>
      </w:r>
    </w:p>
    <w:p w:rsidR="00FE2470" w:rsidRPr="00C8194F" w:rsidRDefault="00FE2470" w:rsidP="00542389">
      <w:pPr>
        <w:pStyle w:val="VENDOSI"/>
        <w:keepNext w:val="0"/>
        <w:rPr>
          <w:lang w:val="sq-AL"/>
        </w:rPr>
      </w:pPr>
      <w:r w:rsidRPr="00C8194F">
        <w:rPr>
          <w:lang w:val="sq-AL"/>
        </w:rPr>
        <w:t>I REPUBLIKËS SË SHQIPËRISË</w:t>
      </w:r>
    </w:p>
    <w:p w:rsidR="00FE2470" w:rsidRPr="00C8194F" w:rsidRDefault="00FE2470" w:rsidP="00542389">
      <w:pPr>
        <w:pStyle w:val="VENDOSI"/>
        <w:keepNext w:val="0"/>
        <w:rPr>
          <w:sz w:val="16"/>
          <w:lang w:val="sq-AL"/>
        </w:rPr>
      </w:pPr>
    </w:p>
    <w:p w:rsidR="00FE2470" w:rsidRPr="00C8194F" w:rsidRDefault="009963A2" w:rsidP="00542389">
      <w:pPr>
        <w:pStyle w:val="VENDOSI"/>
        <w:keepNext w:val="0"/>
        <w:rPr>
          <w:lang w:val="sq-AL"/>
        </w:rPr>
      </w:pPr>
      <w:r w:rsidRPr="00C8194F">
        <w:rPr>
          <w:lang w:val="sq-AL"/>
        </w:rPr>
        <w:t> VEND</w:t>
      </w:r>
      <w:r w:rsidR="00FE2470" w:rsidRPr="00C8194F">
        <w:rPr>
          <w:lang w:val="sq-AL"/>
        </w:rPr>
        <w:t>O</w:t>
      </w:r>
      <w:r w:rsidRPr="00C8194F">
        <w:rPr>
          <w:lang w:val="sq-AL"/>
        </w:rPr>
        <w:t>S</w:t>
      </w:r>
      <w:r w:rsidR="00FE2470" w:rsidRPr="00C8194F">
        <w:rPr>
          <w:lang w:val="sq-AL"/>
        </w:rPr>
        <w:t>I:</w:t>
      </w:r>
    </w:p>
    <w:p w:rsidR="00FE2470" w:rsidRPr="00C8194F" w:rsidRDefault="00FE2470" w:rsidP="00542389">
      <w:pPr>
        <w:pStyle w:val="Paragrafi"/>
        <w:rPr>
          <w:sz w:val="16"/>
          <w:lang w:val="sq-AL"/>
        </w:rPr>
      </w:pPr>
    </w:p>
    <w:p w:rsidR="00FE2470" w:rsidRPr="00C8194F" w:rsidRDefault="00FE2470" w:rsidP="00542389">
      <w:pPr>
        <w:pStyle w:val="NeniNr"/>
        <w:keepNext w:val="0"/>
        <w:rPr>
          <w:lang w:val="sq-AL"/>
        </w:rPr>
      </w:pPr>
      <w:r w:rsidRPr="00C8194F">
        <w:rPr>
          <w:lang w:val="sq-AL"/>
        </w:rPr>
        <w:t> Neni 1</w:t>
      </w:r>
    </w:p>
    <w:p w:rsidR="00FE2470" w:rsidRPr="00C8194F" w:rsidRDefault="00FE2470" w:rsidP="00542389">
      <w:pPr>
        <w:pStyle w:val="Paragrafi"/>
        <w:rPr>
          <w:lang w:val="sq-AL"/>
        </w:rPr>
      </w:pPr>
    </w:p>
    <w:p w:rsidR="00FE2470" w:rsidRPr="00C8194F" w:rsidRDefault="00FE2470" w:rsidP="00542389">
      <w:pPr>
        <w:pStyle w:val="Paragrafi"/>
        <w:rPr>
          <w:lang w:val="sq-AL"/>
        </w:rPr>
      </w:pPr>
      <w:r w:rsidRPr="00C8194F">
        <w:rPr>
          <w:lang w:val="sq-AL"/>
        </w:rPr>
        <w:t xml:space="preserve">Sipërfaqja e fondit pyjor dhe kullosor, që pritet të përmbytet nga liqeni, që do të krijohet si rezultat i ndërtimit nga shoqëria “Devoll Hydropower”, sh.a., të hidrocentraleve të Banjës, Koklit dhe Moglicës, në kaskadën e lumit Devoll, me një sipërfaqe të përgjithshme prej 1421,39 (një mijë e katërqind e njëzet e një presje tridhjetë e nëntë) ha, që ndodhet në ekonomitë pyjore/kullosore Gostimë - Koprrik, Mollas, Galigat - Strorë, Gramsh - Vinë, Vidhan - Skënderbegas, Darëzezë - Sult dhe Dushku i Bulçarit të qarkut të Elbasanit, si dhe Lavdar - Opar, Voskopojë, Lozhan dhe Moglicë të qarkut të Korçës, të hiqen nga Fondi Pyjor dhe Kullosor Kombëtar dhe të çregjistrohen nga kadastra kombëtare e pyjeve, sipas tabelës 1 dhe hartave, që i bashkëlidhen këtij ligji. </w:t>
      </w:r>
    </w:p>
    <w:p w:rsidR="00FE2470" w:rsidRPr="00C8194F" w:rsidRDefault="00FE2470" w:rsidP="00542389">
      <w:pPr>
        <w:pStyle w:val="Paragrafi"/>
        <w:rPr>
          <w:lang w:val="sq-AL"/>
        </w:rPr>
      </w:pPr>
    </w:p>
    <w:p w:rsidR="00FE2470" w:rsidRPr="00C8194F" w:rsidRDefault="00FE2470" w:rsidP="00542389">
      <w:pPr>
        <w:pStyle w:val="NeniNr"/>
        <w:keepNext w:val="0"/>
        <w:rPr>
          <w:lang w:val="sq-AL"/>
        </w:rPr>
      </w:pPr>
      <w:r w:rsidRPr="00C8194F">
        <w:rPr>
          <w:lang w:val="sq-AL"/>
        </w:rPr>
        <w:t>Neni 2</w:t>
      </w:r>
    </w:p>
    <w:p w:rsidR="00FE2470" w:rsidRPr="00C8194F" w:rsidRDefault="00FE2470" w:rsidP="00542389">
      <w:pPr>
        <w:pStyle w:val="Paragrafi"/>
        <w:rPr>
          <w:lang w:val="sq-AL"/>
        </w:rPr>
      </w:pPr>
    </w:p>
    <w:p w:rsidR="00FE2470" w:rsidRPr="00C8194F" w:rsidRDefault="00FE2470" w:rsidP="00542389">
      <w:pPr>
        <w:pStyle w:val="Paragrafi"/>
        <w:rPr>
          <w:lang w:val="sq-AL"/>
        </w:rPr>
      </w:pPr>
      <w:r w:rsidRPr="00C8194F">
        <w:rPr>
          <w:lang w:val="sq-AL"/>
        </w:rPr>
        <w:t>Zyra e Regjistrimit të Pasurive të Paluajtshme, pasi të përcaktohen nga drejtoria përkatëse e shërbimit pyjor, në bashkëpunim me njësinë e qeverisjes vendore në terren dhe në hartë, kufijtë e rinj të Fondit Pyjor dhe Kullosor Kombëtar, që rezultojnë nga heqja e sipërfaqeve të këtyre ngastrave, sipas nenit 1 të këtij ligji, bën çregjistrimin e saj nga kategoria “Tokë e zënë, kullotë” dhe “Tokë e zënë, pyll” dhe e regjistron në sipërfaqe ujore (liqen) dhe truall për ndërtimin e HEC-eve, në pronësi publike.</w:t>
      </w:r>
    </w:p>
    <w:p w:rsidR="00FE2470" w:rsidRDefault="00FE2470" w:rsidP="00542389">
      <w:pPr>
        <w:pStyle w:val="Paragrafi"/>
        <w:rPr>
          <w:sz w:val="12"/>
          <w:lang w:val="sq-AL"/>
        </w:rPr>
      </w:pPr>
    </w:p>
    <w:p w:rsidR="00693ED3" w:rsidRDefault="00693ED3" w:rsidP="00542389">
      <w:pPr>
        <w:pStyle w:val="Paragrafi"/>
        <w:rPr>
          <w:sz w:val="12"/>
          <w:lang w:val="sq-AL"/>
        </w:rPr>
      </w:pPr>
    </w:p>
    <w:p w:rsidR="00FE2470" w:rsidRPr="00C8194F" w:rsidRDefault="00FE2470" w:rsidP="00542389">
      <w:pPr>
        <w:pStyle w:val="NeniNr"/>
        <w:keepNext w:val="0"/>
        <w:rPr>
          <w:lang w:val="sq-AL"/>
        </w:rPr>
      </w:pPr>
      <w:r w:rsidRPr="00C8194F">
        <w:rPr>
          <w:lang w:val="sq-AL"/>
        </w:rPr>
        <w:t> Neni 3</w:t>
      </w:r>
    </w:p>
    <w:p w:rsidR="00FE2470" w:rsidRPr="00C8194F" w:rsidRDefault="00FE2470" w:rsidP="00542389">
      <w:pPr>
        <w:pStyle w:val="Paragrafi"/>
        <w:rPr>
          <w:lang w:val="sq-AL"/>
        </w:rPr>
      </w:pPr>
    </w:p>
    <w:p w:rsidR="00FE2470" w:rsidRPr="00C8194F" w:rsidRDefault="00FE2470" w:rsidP="00542389">
      <w:pPr>
        <w:pStyle w:val="Paragrafi"/>
        <w:rPr>
          <w:lang w:val="sq-AL"/>
        </w:rPr>
      </w:pPr>
      <w:r w:rsidRPr="00C8194F">
        <w:rPr>
          <w:lang w:val="sq-AL"/>
        </w:rPr>
        <w:t>Për sipërfaqen e hequr nga fondi pyjor e kullosor dhe për lëndën drusore që do të pritet, shoqëria “Devoll Hydropower”, sh.a. duhet të përfundojë procedurat e pagesës, në bazë të vendimit nr. 391, datë 21.6.2006 të Këshillit të Ministrave “Për përcaktimin e tarifave në sektorin e pyjeve dhe të kullotave”, të ndryshuar.</w:t>
      </w:r>
    </w:p>
    <w:p w:rsidR="00FE2470" w:rsidRPr="00E56612" w:rsidRDefault="00FE2470" w:rsidP="00542389">
      <w:pPr>
        <w:pStyle w:val="Paragrafi"/>
        <w:rPr>
          <w:sz w:val="18"/>
          <w:lang w:val="sq-AL"/>
        </w:rPr>
      </w:pPr>
    </w:p>
    <w:p w:rsidR="00FE2470" w:rsidRPr="00C8194F" w:rsidRDefault="00FE2470" w:rsidP="00542389">
      <w:pPr>
        <w:pStyle w:val="NeniNr"/>
        <w:keepNext w:val="0"/>
        <w:rPr>
          <w:lang w:val="sq-AL"/>
        </w:rPr>
      </w:pPr>
      <w:r w:rsidRPr="00C8194F">
        <w:rPr>
          <w:lang w:val="sq-AL"/>
        </w:rPr>
        <w:t>Neni 4</w:t>
      </w:r>
    </w:p>
    <w:p w:rsidR="00FE2470" w:rsidRPr="00C8194F" w:rsidRDefault="00FE2470" w:rsidP="00542389">
      <w:pPr>
        <w:pStyle w:val="Paragrafi"/>
        <w:rPr>
          <w:lang w:val="sq-AL"/>
        </w:rPr>
      </w:pPr>
    </w:p>
    <w:p w:rsidR="00FE2470" w:rsidRPr="00C8194F" w:rsidRDefault="00FE2470" w:rsidP="00542389">
      <w:pPr>
        <w:pStyle w:val="Paragrafi"/>
        <w:rPr>
          <w:lang w:val="sq-AL"/>
        </w:rPr>
      </w:pPr>
      <w:r w:rsidRPr="00C8194F">
        <w:rPr>
          <w:lang w:val="sq-AL"/>
        </w:rPr>
        <w:t>Shoqëria “Devoll Hydropower”, sh.a., brenda 3 viteve nga data e hyrjes në fuqi të këtij ligji, duhet të pyllëzojë, me fondet e veta, një sipërfaqe prej 1347,8 (një mijë e treqind e dyzet e shtatë presje tetë) ha me pyje dhe të përmirësojë një sipërfaqe prej 73,6 (shtatëdhjetë e tre presje gjashtë) ha kullotë, në ngastrat e përcaktuara nga drejtoria përkatëse e shërbimit pyjor, në bashkëpunim me njësitë e qeverisjes vendore.</w:t>
      </w:r>
    </w:p>
    <w:p w:rsidR="00FE2470" w:rsidRPr="00C8194F" w:rsidRDefault="00FE2470" w:rsidP="00542389">
      <w:pPr>
        <w:pStyle w:val="Paragrafi"/>
        <w:rPr>
          <w:lang w:val="sq-AL"/>
        </w:rPr>
      </w:pPr>
      <w:r w:rsidRPr="00C8194F">
        <w:rPr>
          <w:lang w:val="sq-AL"/>
        </w:rPr>
        <w:t>Lloji i drurëve, që do të mbillen, e grafiku i mbjelljeve caktohen nga drejtoria përkatëse e shërbimit pyjor, në bashkëpunim me njësinë e qeverisjes vendore, e cila ndjek mbjelljet deri në marrjen në dorëzim, me procesverbal, të sipërfaqes së pyllëzuar dhe kullotës së përmirësuar, sipas marrëveshjes që do të lidhet ndërmjet tyre.</w:t>
      </w:r>
    </w:p>
    <w:p w:rsidR="00FE2470" w:rsidRPr="00C8194F" w:rsidRDefault="00FE2470" w:rsidP="00542389">
      <w:pPr>
        <w:pStyle w:val="Paragrafi"/>
        <w:rPr>
          <w:sz w:val="16"/>
          <w:lang w:val="sq-AL"/>
        </w:rPr>
      </w:pPr>
      <w:r w:rsidRPr="00C8194F">
        <w:rPr>
          <w:lang w:val="sq-AL"/>
        </w:rPr>
        <w:t> </w:t>
      </w:r>
    </w:p>
    <w:p w:rsidR="00FE2470" w:rsidRPr="00C8194F" w:rsidRDefault="00FE2470" w:rsidP="00542389">
      <w:pPr>
        <w:pStyle w:val="NeniNr"/>
        <w:keepNext w:val="0"/>
        <w:rPr>
          <w:lang w:val="sq-AL"/>
        </w:rPr>
      </w:pPr>
      <w:r w:rsidRPr="00C8194F">
        <w:rPr>
          <w:lang w:val="sq-AL"/>
        </w:rPr>
        <w:t>Neni 5</w:t>
      </w:r>
    </w:p>
    <w:p w:rsidR="00FE2470" w:rsidRPr="00C8194F" w:rsidRDefault="00FE2470" w:rsidP="00542389">
      <w:pPr>
        <w:pStyle w:val="Paragrafi"/>
        <w:rPr>
          <w:lang w:val="sq-AL"/>
        </w:rPr>
      </w:pPr>
    </w:p>
    <w:p w:rsidR="00FE2470" w:rsidRPr="00C8194F" w:rsidRDefault="00FE2470" w:rsidP="00542389">
      <w:pPr>
        <w:pStyle w:val="Paragrafi"/>
        <w:rPr>
          <w:lang w:val="sq-AL"/>
        </w:rPr>
      </w:pPr>
      <w:r w:rsidRPr="00C8194F">
        <w:rPr>
          <w:lang w:val="sq-AL"/>
        </w:rPr>
        <w:t>Ngarkohen Ministria e Mjedisit, Pyjeve dhe Administrimit të Ujërave, Kryeregjistruesi i Pasurive të Paluajtshme të Republikës së Shqipërisë, njësitë e qeverisjeve vendore Tregan, Pishaj, Kodovjat, Skënderbegas, Sult të qarkut të Elbasanit dhe komuna Moglicë e qarkut të Korçës për zbatimin e këtij ligji.</w:t>
      </w:r>
    </w:p>
    <w:p w:rsidR="00FE2470" w:rsidRPr="00E56612" w:rsidRDefault="00FE2470" w:rsidP="00542389">
      <w:pPr>
        <w:pStyle w:val="Paragrafi"/>
        <w:rPr>
          <w:sz w:val="18"/>
          <w:lang w:val="sq-AL"/>
        </w:rPr>
      </w:pPr>
    </w:p>
    <w:p w:rsidR="00FE2470" w:rsidRPr="00C8194F" w:rsidRDefault="00FE2470" w:rsidP="00542389">
      <w:pPr>
        <w:pStyle w:val="NeniNr"/>
        <w:keepNext w:val="0"/>
        <w:rPr>
          <w:lang w:val="sq-AL"/>
        </w:rPr>
      </w:pPr>
      <w:r w:rsidRPr="00C8194F">
        <w:rPr>
          <w:lang w:val="sq-AL"/>
        </w:rPr>
        <w:t> Neni 6</w:t>
      </w:r>
    </w:p>
    <w:p w:rsidR="00FE2470" w:rsidRPr="00C8194F" w:rsidRDefault="00FE2470" w:rsidP="00542389">
      <w:pPr>
        <w:pStyle w:val="Paragrafi"/>
        <w:rPr>
          <w:lang w:val="sq-AL"/>
        </w:rPr>
      </w:pPr>
    </w:p>
    <w:p w:rsidR="00FE2470" w:rsidRPr="00C8194F" w:rsidRDefault="00FE2470" w:rsidP="00542389">
      <w:pPr>
        <w:pStyle w:val="Paragrafi"/>
        <w:rPr>
          <w:lang w:val="sq-AL"/>
        </w:rPr>
      </w:pPr>
      <w:r w:rsidRPr="00C8194F">
        <w:rPr>
          <w:lang w:val="sq-AL"/>
        </w:rPr>
        <w:t>Ky ligj hyn në fuqi 15 ditë pas botimit në Fletoren Zyrtare.</w:t>
      </w:r>
    </w:p>
    <w:p w:rsidR="00BE7466" w:rsidRPr="00C8194F" w:rsidRDefault="00BE7466" w:rsidP="00542389">
      <w:pPr>
        <w:pStyle w:val="Paragrafi"/>
        <w:rPr>
          <w:lang w:val="sq-AL"/>
        </w:rPr>
      </w:pPr>
    </w:p>
    <w:p w:rsidR="00FE2470" w:rsidRPr="00C8194F" w:rsidRDefault="00FE2470" w:rsidP="00542389">
      <w:pPr>
        <w:pStyle w:val="Paragrafi"/>
        <w:rPr>
          <w:lang w:val="sq-AL"/>
        </w:rPr>
      </w:pPr>
      <w:r w:rsidRPr="00C8194F">
        <w:rPr>
          <w:lang w:val="sq-AL"/>
        </w:rPr>
        <w:t>Miratuar në datën 31.1.2013</w:t>
      </w:r>
    </w:p>
    <w:p w:rsidR="00CA38C3" w:rsidRPr="00C8194F" w:rsidRDefault="00CA38C3" w:rsidP="00542389">
      <w:pPr>
        <w:pStyle w:val="Paragrafi"/>
        <w:rPr>
          <w:lang w:val="sq-AL"/>
        </w:rPr>
      </w:pPr>
    </w:p>
    <w:p w:rsidR="009963A2" w:rsidRPr="00C8194F" w:rsidRDefault="009963A2" w:rsidP="00542389">
      <w:pPr>
        <w:pStyle w:val="Shpallja"/>
        <w:rPr>
          <w:sz w:val="23"/>
          <w:szCs w:val="23"/>
        </w:rPr>
      </w:pPr>
      <w:r w:rsidRPr="00C8194F">
        <w:rPr>
          <w:sz w:val="23"/>
          <w:szCs w:val="23"/>
        </w:rPr>
        <w:t>Shpallur me dekretin nr.</w:t>
      </w:r>
      <w:r w:rsidR="009F5C58">
        <w:rPr>
          <w:sz w:val="23"/>
          <w:szCs w:val="23"/>
        </w:rPr>
        <w:t xml:space="preserve"> 7946, </w:t>
      </w:r>
      <w:r w:rsidRPr="00C8194F">
        <w:rPr>
          <w:sz w:val="23"/>
          <w:szCs w:val="23"/>
        </w:rPr>
        <w:t>datë</w:t>
      </w:r>
      <w:r w:rsidR="009F5C58">
        <w:rPr>
          <w:sz w:val="23"/>
          <w:szCs w:val="23"/>
        </w:rPr>
        <w:t xml:space="preserve"> 13.2.2013</w:t>
      </w:r>
      <w:r w:rsidRPr="00C8194F">
        <w:rPr>
          <w:sz w:val="23"/>
          <w:szCs w:val="23"/>
        </w:rPr>
        <w:t xml:space="preserve">  të Presidentit të Republikës së Shqipërisë, Bujar Nishani</w:t>
      </w:r>
    </w:p>
    <w:p w:rsidR="009963A2" w:rsidRPr="00C8194F" w:rsidRDefault="009963A2" w:rsidP="00542389">
      <w:pPr>
        <w:pStyle w:val="Paragrafi"/>
        <w:rPr>
          <w:lang w:val="sq-AL"/>
        </w:rPr>
        <w:sectPr w:rsidR="009963A2" w:rsidRPr="00C8194F" w:rsidSect="00693ED3">
          <w:headerReference w:type="even" r:id="rId7"/>
          <w:headerReference w:type="default" r:id="rId8"/>
          <w:footerReference w:type="even" r:id="rId9"/>
          <w:footerReference w:type="default" r:id="rId10"/>
          <w:pgSz w:w="11907" w:h="16840" w:code="9"/>
          <w:pgMar w:top="1418" w:right="1418" w:bottom="1418" w:left="1418" w:header="1588" w:footer="1134" w:gutter="0"/>
          <w:pgNumType w:start="315"/>
          <w:cols w:space="720"/>
          <w:docGrid w:linePitch="360"/>
        </w:sectPr>
      </w:pPr>
    </w:p>
    <w:tbl>
      <w:tblPr>
        <w:tblW w:w="5000" w:type="pct"/>
        <w:jc w:val="center"/>
        <w:tblLook w:val="04A0" w:firstRow="1" w:lastRow="0" w:firstColumn="1" w:lastColumn="0" w:noHBand="0" w:noVBand="1"/>
      </w:tblPr>
      <w:tblGrid>
        <w:gridCol w:w="911"/>
        <w:gridCol w:w="2398"/>
        <w:gridCol w:w="891"/>
        <w:gridCol w:w="1087"/>
        <w:gridCol w:w="910"/>
        <w:gridCol w:w="1760"/>
        <w:gridCol w:w="1772"/>
        <w:gridCol w:w="1655"/>
        <w:gridCol w:w="1957"/>
        <w:gridCol w:w="879"/>
      </w:tblGrid>
      <w:tr w:rsidR="00BD4807" w:rsidRPr="00C8194F">
        <w:trPr>
          <w:trHeight w:val="162"/>
          <w:jc w:val="center"/>
        </w:trPr>
        <w:tc>
          <w:tcPr>
            <w:tcW w:w="320" w:type="pct"/>
            <w:tcBorders>
              <w:top w:val="single" w:sz="4" w:space="0" w:color="000000"/>
              <w:left w:val="single" w:sz="4" w:space="0" w:color="000000"/>
              <w:bottom w:val="nil"/>
              <w:right w:val="single" w:sz="4" w:space="0" w:color="000000"/>
            </w:tcBorders>
            <w:shd w:val="clear" w:color="000000" w:fill="C0C0C0"/>
            <w:noWrap/>
            <w:vAlign w:val="bottom"/>
          </w:tcPr>
          <w:p w:rsidR="00BD4807" w:rsidRPr="00C8194F" w:rsidRDefault="00BD4807" w:rsidP="00542389">
            <w:pPr>
              <w:widowControl w:val="0"/>
              <w:jc w:val="center"/>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Qarku</w:t>
            </w:r>
          </w:p>
        </w:tc>
        <w:tc>
          <w:tcPr>
            <w:tcW w:w="843" w:type="pct"/>
            <w:tcBorders>
              <w:top w:val="single" w:sz="4" w:space="0" w:color="000000"/>
              <w:left w:val="nil"/>
              <w:bottom w:val="nil"/>
              <w:right w:val="single" w:sz="4" w:space="0" w:color="000000"/>
            </w:tcBorders>
            <w:shd w:val="clear" w:color="000000" w:fill="C0C0C0"/>
            <w:noWrap/>
            <w:vAlign w:val="bottom"/>
          </w:tcPr>
          <w:p w:rsidR="00BD4807" w:rsidRPr="00C8194F" w:rsidRDefault="00BD4807" w:rsidP="00542389">
            <w:pPr>
              <w:widowControl w:val="0"/>
              <w:jc w:val="center"/>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Emërtimi i ekonomisë</w:t>
            </w:r>
          </w:p>
        </w:tc>
        <w:tc>
          <w:tcPr>
            <w:tcW w:w="313" w:type="pct"/>
            <w:tcBorders>
              <w:top w:val="single" w:sz="4" w:space="0" w:color="000000"/>
              <w:left w:val="nil"/>
              <w:bottom w:val="nil"/>
              <w:right w:val="single" w:sz="4" w:space="0" w:color="000000"/>
            </w:tcBorders>
            <w:shd w:val="clear" w:color="000000" w:fill="C0C0C0"/>
            <w:noWrap/>
            <w:vAlign w:val="bottom"/>
          </w:tcPr>
          <w:p w:rsidR="00BD4807" w:rsidRPr="00C8194F" w:rsidRDefault="00BD4807" w:rsidP="00542389">
            <w:pPr>
              <w:widowControl w:val="0"/>
              <w:jc w:val="center"/>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Ngastra</w:t>
            </w:r>
          </w:p>
        </w:tc>
        <w:tc>
          <w:tcPr>
            <w:tcW w:w="382" w:type="pct"/>
            <w:tcBorders>
              <w:top w:val="single" w:sz="4" w:space="0" w:color="000000"/>
              <w:left w:val="nil"/>
              <w:bottom w:val="nil"/>
              <w:right w:val="single" w:sz="4" w:space="0" w:color="000000"/>
            </w:tcBorders>
            <w:shd w:val="clear" w:color="000000" w:fill="C0C0C0"/>
            <w:noWrap/>
            <w:vAlign w:val="bottom"/>
          </w:tcPr>
          <w:p w:rsidR="00BD4807" w:rsidRPr="00C8194F" w:rsidRDefault="00BD4807" w:rsidP="00542389">
            <w:pPr>
              <w:widowControl w:val="0"/>
              <w:jc w:val="center"/>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N_ngastra</w:t>
            </w:r>
          </w:p>
        </w:tc>
        <w:tc>
          <w:tcPr>
            <w:tcW w:w="320" w:type="pct"/>
            <w:tcBorders>
              <w:top w:val="single" w:sz="4" w:space="0" w:color="000000"/>
              <w:left w:val="nil"/>
              <w:bottom w:val="nil"/>
              <w:right w:val="single" w:sz="4" w:space="0" w:color="000000"/>
            </w:tcBorders>
            <w:shd w:val="clear" w:color="000000" w:fill="C0C0C0"/>
            <w:noWrap/>
            <w:vAlign w:val="bottom"/>
          </w:tcPr>
          <w:p w:rsidR="00BD4807" w:rsidRPr="00C8194F" w:rsidRDefault="00BD4807" w:rsidP="00542389">
            <w:pPr>
              <w:widowControl w:val="0"/>
              <w:jc w:val="center"/>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Sip_ha</w:t>
            </w:r>
          </w:p>
        </w:tc>
        <w:tc>
          <w:tcPr>
            <w:tcW w:w="619" w:type="pct"/>
            <w:tcBorders>
              <w:top w:val="single" w:sz="4" w:space="0" w:color="000000"/>
              <w:left w:val="nil"/>
              <w:bottom w:val="nil"/>
              <w:right w:val="single" w:sz="4" w:space="0" w:color="000000"/>
            </w:tcBorders>
            <w:shd w:val="clear" w:color="000000" w:fill="C0C0C0"/>
            <w:noWrap/>
            <w:vAlign w:val="bottom"/>
          </w:tcPr>
          <w:p w:rsidR="00BD4807" w:rsidRPr="00C8194F" w:rsidRDefault="00BD4807" w:rsidP="00542389">
            <w:pPr>
              <w:widowControl w:val="0"/>
              <w:jc w:val="center"/>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Përdorimi i territorit</w:t>
            </w:r>
          </w:p>
        </w:tc>
        <w:tc>
          <w:tcPr>
            <w:tcW w:w="623" w:type="pct"/>
            <w:tcBorders>
              <w:top w:val="single" w:sz="4" w:space="0" w:color="000000"/>
              <w:left w:val="nil"/>
              <w:bottom w:val="nil"/>
              <w:right w:val="single" w:sz="4" w:space="0" w:color="000000"/>
            </w:tcBorders>
            <w:shd w:val="clear" w:color="000000" w:fill="C0C0C0"/>
            <w:noWrap/>
            <w:vAlign w:val="bottom"/>
          </w:tcPr>
          <w:p w:rsidR="00BD4807" w:rsidRPr="00C8194F" w:rsidRDefault="00BD4807" w:rsidP="00542389">
            <w:pPr>
              <w:widowControl w:val="0"/>
              <w:jc w:val="center"/>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Forma e qeverisjes</w:t>
            </w:r>
          </w:p>
        </w:tc>
        <w:tc>
          <w:tcPr>
            <w:tcW w:w="582" w:type="pct"/>
            <w:tcBorders>
              <w:top w:val="single" w:sz="4" w:space="0" w:color="000000"/>
              <w:left w:val="nil"/>
              <w:bottom w:val="nil"/>
              <w:right w:val="single" w:sz="4" w:space="0" w:color="000000"/>
            </w:tcBorders>
            <w:shd w:val="clear" w:color="000000" w:fill="C0C0C0"/>
            <w:noWrap/>
            <w:vAlign w:val="bottom"/>
          </w:tcPr>
          <w:p w:rsidR="00BD4807" w:rsidRPr="00C8194F" w:rsidRDefault="00BD4807" w:rsidP="00542389">
            <w:pPr>
              <w:widowControl w:val="0"/>
              <w:jc w:val="center"/>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Funksioni kryesor</w:t>
            </w:r>
          </w:p>
        </w:tc>
        <w:tc>
          <w:tcPr>
            <w:tcW w:w="688" w:type="pct"/>
            <w:tcBorders>
              <w:top w:val="single" w:sz="4" w:space="0" w:color="000000"/>
              <w:left w:val="nil"/>
              <w:bottom w:val="nil"/>
              <w:right w:val="single" w:sz="4" w:space="0" w:color="000000"/>
            </w:tcBorders>
            <w:shd w:val="clear" w:color="000000" w:fill="C0C0C0"/>
            <w:noWrap/>
            <w:vAlign w:val="bottom"/>
          </w:tcPr>
          <w:p w:rsidR="00BD4807" w:rsidRPr="00C8194F" w:rsidRDefault="00BD4807" w:rsidP="00542389">
            <w:pPr>
              <w:widowControl w:val="0"/>
              <w:jc w:val="center"/>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Pronësia</w:t>
            </w:r>
          </w:p>
        </w:tc>
        <w:tc>
          <w:tcPr>
            <w:tcW w:w="309" w:type="pct"/>
            <w:tcBorders>
              <w:top w:val="single" w:sz="4" w:space="0" w:color="000000"/>
              <w:left w:val="nil"/>
              <w:bottom w:val="nil"/>
              <w:right w:val="single" w:sz="4" w:space="0" w:color="000000"/>
            </w:tcBorders>
            <w:shd w:val="clear" w:color="000000" w:fill="C0C0C0"/>
            <w:noWrap/>
            <w:vAlign w:val="bottom"/>
          </w:tcPr>
          <w:p w:rsidR="00BD4807" w:rsidRPr="00C8194F" w:rsidRDefault="00BD4807" w:rsidP="00542389">
            <w:pPr>
              <w:widowControl w:val="0"/>
              <w:jc w:val="center"/>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HEC -i</w:t>
            </w:r>
          </w:p>
        </w:tc>
      </w:tr>
      <w:tr w:rsidR="00BD4807" w:rsidRPr="00C8194F">
        <w:trPr>
          <w:trHeight w:val="162"/>
          <w:jc w:val="center"/>
        </w:trPr>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001</w:t>
            </w:r>
          </w:p>
        </w:tc>
        <w:tc>
          <w:tcPr>
            <w:tcW w:w="382"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1.36</w:t>
            </w:r>
          </w:p>
        </w:tc>
        <w:tc>
          <w:tcPr>
            <w:tcW w:w="619"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001</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2.60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Trungishte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015</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0.32</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016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3.84</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016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32.90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030</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0.45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032</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3.91</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Djerr</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0.91</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038</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14.43</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045</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1.60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046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1.61</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046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30.54</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Trungishte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Gramsh</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047</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2.28</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047</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7.11</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052</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6.02</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Cungishte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053</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0.60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053</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8.69</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Trungishte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054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4.01</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055</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1.20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Cungishte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056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0.01</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091</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2.17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092</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092</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1.38</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093</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3.92</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097</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0.67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098</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10.75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100</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Cungishte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100</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5.96</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Djerr</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101</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3.65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Cungishte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101</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2.42</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102</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3.47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Cungishte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102</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13.51</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103</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6.12</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Cungishte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103</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3.04</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13.34</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0.99</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Djerr</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Dushku i Bulçarit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Kodovjat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Dushku i Bulçarit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095</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5.83</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Kodovjat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Dushku i Bulçarit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095</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1.35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Kodovjat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Dushku i Bulçarit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095</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3.52</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Kodovjat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Dushku i Bulçarit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4.87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Kodovjat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Dushku i Bulçarit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0.09</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Kodovjat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Dushku i Bulçarit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097</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6.10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Trungishte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Kodovjat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Galigat - Stror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001</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13.70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Galigat - Stror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002</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2.20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Galigat - Stror</w:t>
            </w:r>
          </w:p>
        </w:tc>
        <w:tc>
          <w:tcPr>
            <w:tcW w:w="31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002</w:t>
            </w:r>
          </w:p>
        </w:tc>
        <w:tc>
          <w:tcPr>
            <w:tcW w:w="382"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4.41</w:t>
            </w:r>
          </w:p>
        </w:tc>
        <w:tc>
          <w:tcPr>
            <w:tcW w:w="619"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Galigat - Stror</w:t>
            </w:r>
          </w:p>
        </w:tc>
        <w:tc>
          <w:tcPr>
            <w:tcW w:w="31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003</w:t>
            </w:r>
          </w:p>
        </w:tc>
        <w:tc>
          <w:tcPr>
            <w:tcW w:w="382"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7.98</w:t>
            </w:r>
          </w:p>
        </w:tc>
        <w:tc>
          <w:tcPr>
            <w:tcW w:w="619"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Galigat - Stror</w:t>
            </w:r>
          </w:p>
        </w:tc>
        <w:tc>
          <w:tcPr>
            <w:tcW w:w="313"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003</w:t>
            </w:r>
          </w:p>
        </w:tc>
        <w:tc>
          <w:tcPr>
            <w:tcW w:w="382"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0.39</w:t>
            </w:r>
          </w:p>
        </w:tc>
        <w:tc>
          <w:tcPr>
            <w:tcW w:w="619"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Galigat - Stror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19.13</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Kodovjat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Galigat - Stror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023</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Djerr</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Galigat - Stror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Trungishte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Mbrojtës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Galigat - Stror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21.86</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Galigat - Stror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032</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0.82</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Galigat - Stror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052</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0.09</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Galigat - Stror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053</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3.76</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Galigat - Stror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054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6.20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Galigat - Stror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055</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4.15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Gostimë - Koprrik</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023</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2.30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Elbasan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Gostimë - Koprrik</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025</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6.41</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Elbasan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Gostimë - Koprrik</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1.01</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Elbasan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Gostimë - Koprrik</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027</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0.59</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Tregan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Gostimë - Koprrik</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028</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5.97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Elbasan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Gostimë - Koprrik</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029</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14.02</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Tregan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Gostimë - Koprrik</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030</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1.29</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Tregan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Gostimë - Koprrik</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0.01</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Tregan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Gostimë - Koprrik</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037</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8.52</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Tregan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Gostimë - Koprrik</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098</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2.96</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Tregan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Gostimë - Koprrik</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099</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8.04</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Tregan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Gramsh - Vinë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001</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10.59</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Gramsh - Vinë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0.16</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Gramsh - Vinë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007</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0.09</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Gramsh - Vinë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008</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Gramsh - Vinë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009</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Gramsh - Vinë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0.10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Mollas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013</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1.76</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Trungishte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Elbasan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Mollas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014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7.39</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Trungishte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Elbasan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Mollas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015</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0.56</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Trungishte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Elbasan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Vidhan - Skënderbegas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0.48</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Gramsh</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Vidhan - Skënderbegas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0.64</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Gramsh</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Vidhan - Skënderbegas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063</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4.38</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Skënderbegas</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Vidhan - Skënderbegas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063</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2.77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Skënderbegas</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Vidhan - Skënderbegas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065</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1.34</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Skënderbegas</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Vidhan - Skënderbegas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066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2.24</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Skënderbegas</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Vidhan - Skënderbegas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066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6.74</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Skënderbegas</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Vidhan - Skënderbegas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068</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1.69</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Skënderbegas</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Vidhan - Skënderbegas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068</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5.58</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Skënderbegas</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Lavdar - Opar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031</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Pronë private</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Lavdar - Opar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032</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3.51</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Pronë private</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Lavdar - Opar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033</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4.23</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Lavdar - Opar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5.75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150</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1.96</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152</w:t>
            </w:r>
          </w:p>
        </w:tc>
        <w:tc>
          <w:tcPr>
            <w:tcW w:w="382"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1.24</w:t>
            </w:r>
          </w:p>
        </w:tc>
        <w:tc>
          <w:tcPr>
            <w:tcW w:w="619"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Moglicë</w:t>
            </w:r>
          </w:p>
        </w:tc>
        <w:tc>
          <w:tcPr>
            <w:tcW w:w="309"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153</w:t>
            </w:r>
          </w:p>
        </w:tc>
        <w:tc>
          <w:tcPr>
            <w:tcW w:w="382"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13.74</w:t>
            </w:r>
          </w:p>
        </w:tc>
        <w:tc>
          <w:tcPr>
            <w:tcW w:w="619"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Moglicë</w:t>
            </w:r>
          </w:p>
        </w:tc>
        <w:tc>
          <w:tcPr>
            <w:tcW w:w="309"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154</w:t>
            </w:r>
          </w:p>
        </w:tc>
        <w:tc>
          <w:tcPr>
            <w:tcW w:w="382"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7.09</w:t>
            </w:r>
          </w:p>
        </w:tc>
        <w:tc>
          <w:tcPr>
            <w:tcW w:w="619"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155</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6.75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156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10.19</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157</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11.68</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159</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4.84</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160</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10.81</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161</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10.51</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162</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3.89</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163</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0.11</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165</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6.90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166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6.32</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169</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4.55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175</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1.92</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176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2.65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181</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0.02</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Moglicë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187</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Moglicë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019</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2.74</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Moglicë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020</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2.18</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Moglicë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021</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0.77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Moglicë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022</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32.67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Moglicë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17.97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Moglicë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028</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7.05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Moglicë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029</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7.39</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Moglicë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032</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2.98</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Moglicë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032</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0.21</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Moglicë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033</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2.54</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Moglicë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035</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26.83</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Moglicë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8.70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Moglicë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037</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44.81</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Moglicë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038</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4.75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Moglicë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040</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3.72</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Pronë private</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044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6.07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045</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14.30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Voskopojë 2</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090</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1.14</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Voskopojë 2</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091</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1.77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Cungishte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Voskopojë 2</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092</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1.57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Pronë private</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Voskopojë 2</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0.57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Pronë private</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Voskopojë 2</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095</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3.06</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017</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7.14</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Galigat - Stror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029</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4.07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Kullotë</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Gostimë - Koprrik</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091</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1.25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Kullotë</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Tregan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Gramsh - Vinë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002</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4.00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Kullotë</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2.26</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Djerr</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039</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Djerr</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051</w:t>
            </w:r>
          </w:p>
        </w:tc>
        <w:tc>
          <w:tcPr>
            <w:tcW w:w="382"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0.50</w:t>
            </w:r>
          </w:p>
        </w:tc>
        <w:tc>
          <w:tcPr>
            <w:tcW w:w="619"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djerr</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054</w:t>
            </w:r>
          </w:p>
        </w:tc>
        <w:tc>
          <w:tcPr>
            <w:tcW w:w="382"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7.91</w:t>
            </w:r>
          </w:p>
        </w:tc>
        <w:tc>
          <w:tcPr>
            <w:tcW w:w="619"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djerr</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097</w:t>
            </w:r>
          </w:p>
        </w:tc>
        <w:tc>
          <w:tcPr>
            <w:tcW w:w="382"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1.73</w:t>
            </w:r>
          </w:p>
        </w:tc>
        <w:tc>
          <w:tcPr>
            <w:tcW w:w="619"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Djerr</w:t>
            </w:r>
          </w:p>
        </w:tc>
        <w:tc>
          <w:tcPr>
            <w:tcW w:w="623"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098</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1.67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djerr</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099</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1.48</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djerr</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100</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2.12</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djerr</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8.38</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Djerr</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Galigat - Stror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17.09</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Djerr</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Galigat - Stror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43.00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Gostimë - Koprrik</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100</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0.82</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Tokë me b.pyjore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Elbasan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Voskopojë 2</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28.25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djerr</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000</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203.95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Shtrat lumi, djerr</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Dushku i Bulçarit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4.68</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Kodovjat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Dushku i Bulçarit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8.33</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Kodovjat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Dushku i Bulçarit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097</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12.46</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Kodovjat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Gostimë - Koprrik</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028</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2.87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Elbasan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Vidhan - Skënderbegas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003</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0.82</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Gramsh</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Vidhan - Skënderbegas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005</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0.22</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Gramsh</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Vidhan - Skënderbegas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007</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1.79</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Gramsh</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Vidhan - Skënderbegas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064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3.65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Skënderbegas</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Vidhan - Skënderbegas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065</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2.46</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Skënderbegas</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Lavdar - Opar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000</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12.98</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Shtrat lumi, djerr</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Lavdar - Opar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032</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5.14</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Pronë private</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154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11.34</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155</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10.00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156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45.00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000</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29.48</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Shtrat lumi, djerr</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020</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0.98</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6.27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016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6.68</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051</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Darëzezë - Sult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056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1.79</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Sult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Galigat - Stror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003</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9.90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Galigat - Stror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25.04</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Galigat - Stror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005</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4.34</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Galigat - Stror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019</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0.17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Djerr</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Gostimë - Koprrik</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23.29</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Kullotë</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Elbasan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Gostimë - Koprrik</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038</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9.05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Kullotë</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Elbasan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Gostimë - Koprrik</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095</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19.25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Kullotë</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Tregan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Gostimë - Koprrik</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0.47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Kullotë</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Tregan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Gostimë - Koprrik</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097</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7.68</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Kullotë</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Tregan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Gostimë - Koprrik</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101</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4.46</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Kullotë</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Tregan</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Gramsh - Vinë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005</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0.06</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Kullotë</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Gramsh - Vinë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008</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Mollas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012</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0.85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Trungishte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Pronë private</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Vidhan - Skënderbegas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064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0.99</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Skënderbegas</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Vidhan - Skënderbegas</w:t>
            </w:r>
          </w:p>
        </w:tc>
        <w:tc>
          <w:tcPr>
            <w:tcW w:w="31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066</w:t>
            </w:r>
          </w:p>
        </w:tc>
        <w:tc>
          <w:tcPr>
            <w:tcW w:w="382"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3.16</w:t>
            </w:r>
          </w:p>
        </w:tc>
        <w:tc>
          <w:tcPr>
            <w:tcW w:w="619"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Skënderbegas</w:t>
            </w:r>
          </w:p>
        </w:tc>
        <w:tc>
          <w:tcPr>
            <w:tcW w:w="309"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Lozhan</w:t>
            </w:r>
          </w:p>
        </w:tc>
        <w:tc>
          <w:tcPr>
            <w:tcW w:w="31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151</w:t>
            </w:r>
          </w:p>
        </w:tc>
        <w:tc>
          <w:tcPr>
            <w:tcW w:w="382"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2.66</w:t>
            </w:r>
          </w:p>
        </w:tc>
        <w:tc>
          <w:tcPr>
            <w:tcW w:w="619"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Moglicë</w:t>
            </w:r>
          </w:p>
        </w:tc>
        <w:tc>
          <w:tcPr>
            <w:tcW w:w="309"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019</w:t>
            </w:r>
          </w:p>
        </w:tc>
        <w:tc>
          <w:tcPr>
            <w:tcW w:w="382"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2.46</w:t>
            </w:r>
          </w:p>
        </w:tc>
        <w:tc>
          <w:tcPr>
            <w:tcW w:w="619"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single" w:sz="4" w:space="0" w:color="auto"/>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027</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5.79</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Moglicë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043</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16.23</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043</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2.70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Voskopojë 2</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088</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1.04</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Voskopojë 2</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093</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Pronë private</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031</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1.13</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Moglicë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0.36</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3.87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8.57</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097</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8.36</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Shtet, DSHP Korçë</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Korçë</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Moglicë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038</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24.04</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Pronë private</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Moglicë</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Galigat - Stror</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032</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c</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1.20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Gramsh - Vinë</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008</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0.20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Pishaj</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Mollas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013</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1.00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Trungishte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Pronë private</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Banja</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Dushku i Bulçarit</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097</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d</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5.30</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Kodovjat</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Vidhan - Skënderbegas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064</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a</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3.15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Skënderbegas</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Vidhan - Skënderbegas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066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b</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2.15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Pyll</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Shkurre</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Prodhues</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Skënderbegas</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Elbasan</w:t>
            </w:r>
          </w:p>
        </w:tc>
        <w:tc>
          <w:tcPr>
            <w:tcW w:w="84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EP Vidhan - Skënderbegas</w:t>
            </w:r>
          </w:p>
        </w:tc>
        <w:tc>
          <w:tcPr>
            <w:tcW w:w="31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066</w:t>
            </w:r>
          </w:p>
        </w:tc>
        <w:tc>
          <w:tcPr>
            <w:tcW w:w="3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h</w:t>
            </w:r>
          </w:p>
        </w:tc>
        <w:tc>
          <w:tcPr>
            <w:tcW w:w="320"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2.15</w:t>
            </w:r>
          </w:p>
        </w:tc>
        <w:tc>
          <w:tcPr>
            <w:tcW w:w="61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Inproduktive</w:t>
            </w:r>
          </w:p>
        </w:tc>
        <w:tc>
          <w:tcPr>
            <w:tcW w:w="623"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582"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Nuk ka</w:t>
            </w:r>
          </w:p>
        </w:tc>
        <w:tc>
          <w:tcPr>
            <w:tcW w:w="688"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 Skënderbegas</w:t>
            </w:r>
          </w:p>
        </w:tc>
        <w:tc>
          <w:tcPr>
            <w:tcW w:w="309" w:type="pct"/>
            <w:tcBorders>
              <w:top w:val="nil"/>
              <w:left w:val="nil"/>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Kokel</w:t>
            </w:r>
          </w:p>
        </w:tc>
      </w:tr>
      <w:tr w:rsidR="00BD4807" w:rsidRPr="00C8194F">
        <w:trPr>
          <w:trHeight w:val="162"/>
          <w:jc w:val="center"/>
        </w:trPr>
        <w:tc>
          <w:tcPr>
            <w:tcW w:w="320" w:type="pct"/>
            <w:tcBorders>
              <w:top w:val="nil"/>
              <w:left w:val="single" w:sz="4" w:space="0" w:color="auto"/>
              <w:bottom w:val="single" w:sz="4" w:space="0" w:color="auto"/>
              <w:right w:val="single" w:sz="4" w:space="0" w:color="auto"/>
            </w:tcBorders>
            <w:shd w:val="clear" w:color="auto" w:fill="auto"/>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TOTALI</w:t>
            </w:r>
          </w:p>
        </w:tc>
        <w:tc>
          <w:tcPr>
            <w:tcW w:w="843" w:type="pct"/>
            <w:tcBorders>
              <w:top w:val="nil"/>
              <w:left w:val="nil"/>
              <w:bottom w:val="single" w:sz="4" w:space="0" w:color="auto"/>
              <w:right w:val="single" w:sz="4" w:space="0" w:color="auto"/>
            </w:tcBorders>
            <w:shd w:val="clear" w:color="auto" w:fill="auto"/>
            <w:noWrap/>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313" w:type="pct"/>
            <w:tcBorders>
              <w:top w:val="nil"/>
              <w:left w:val="nil"/>
              <w:bottom w:val="single" w:sz="4" w:space="0" w:color="auto"/>
              <w:right w:val="single" w:sz="4" w:space="0" w:color="auto"/>
            </w:tcBorders>
            <w:shd w:val="clear" w:color="auto" w:fill="auto"/>
            <w:noWrap/>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382" w:type="pct"/>
            <w:tcBorders>
              <w:top w:val="nil"/>
              <w:left w:val="nil"/>
              <w:bottom w:val="single" w:sz="4" w:space="0" w:color="auto"/>
              <w:right w:val="single" w:sz="4" w:space="0" w:color="auto"/>
            </w:tcBorders>
            <w:shd w:val="clear" w:color="auto" w:fill="auto"/>
            <w:noWrap/>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320" w:type="pct"/>
            <w:tcBorders>
              <w:top w:val="nil"/>
              <w:left w:val="nil"/>
              <w:bottom w:val="single" w:sz="4" w:space="0" w:color="auto"/>
              <w:right w:val="single" w:sz="4" w:space="0" w:color="auto"/>
            </w:tcBorders>
            <w:shd w:val="clear" w:color="auto" w:fill="auto"/>
            <w:noWrap/>
            <w:vAlign w:val="bottom"/>
          </w:tcPr>
          <w:p w:rsidR="00BD4807" w:rsidRPr="00C8194F" w:rsidRDefault="00BD4807" w:rsidP="00542389">
            <w:pPr>
              <w:widowControl w:val="0"/>
              <w:jc w:val="right"/>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1421.40</w:t>
            </w:r>
          </w:p>
        </w:tc>
        <w:tc>
          <w:tcPr>
            <w:tcW w:w="619" w:type="pct"/>
            <w:tcBorders>
              <w:top w:val="nil"/>
              <w:left w:val="nil"/>
              <w:bottom w:val="single" w:sz="4" w:space="0" w:color="auto"/>
              <w:right w:val="single" w:sz="4" w:space="0" w:color="auto"/>
            </w:tcBorders>
            <w:shd w:val="clear" w:color="auto" w:fill="auto"/>
            <w:noWrap/>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623" w:type="pct"/>
            <w:tcBorders>
              <w:top w:val="nil"/>
              <w:left w:val="nil"/>
              <w:bottom w:val="single" w:sz="4" w:space="0" w:color="auto"/>
              <w:right w:val="single" w:sz="4" w:space="0" w:color="auto"/>
            </w:tcBorders>
            <w:shd w:val="clear" w:color="auto" w:fill="auto"/>
            <w:noWrap/>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582" w:type="pct"/>
            <w:tcBorders>
              <w:top w:val="nil"/>
              <w:left w:val="nil"/>
              <w:bottom w:val="single" w:sz="4" w:space="0" w:color="auto"/>
              <w:right w:val="single" w:sz="4" w:space="0" w:color="auto"/>
            </w:tcBorders>
            <w:shd w:val="clear" w:color="auto" w:fill="auto"/>
            <w:noWrap/>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688" w:type="pct"/>
            <w:tcBorders>
              <w:top w:val="nil"/>
              <w:left w:val="nil"/>
              <w:bottom w:val="single" w:sz="4" w:space="0" w:color="auto"/>
              <w:right w:val="single" w:sz="4" w:space="0" w:color="auto"/>
            </w:tcBorders>
            <w:shd w:val="clear" w:color="auto" w:fill="auto"/>
            <w:noWrap/>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c>
          <w:tcPr>
            <w:tcW w:w="309" w:type="pct"/>
            <w:tcBorders>
              <w:top w:val="nil"/>
              <w:left w:val="nil"/>
              <w:bottom w:val="single" w:sz="4" w:space="0" w:color="auto"/>
              <w:right w:val="single" w:sz="4" w:space="0" w:color="auto"/>
            </w:tcBorders>
            <w:shd w:val="clear" w:color="auto" w:fill="auto"/>
            <w:noWrap/>
            <w:vAlign w:val="bottom"/>
          </w:tcPr>
          <w:p w:rsidR="00BD4807" w:rsidRPr="00C8194F" w:rsidRDefault="00BD4807" w:rsidP="00542389">
            <w:pPr>
              <w:widowControl w:val="0"/>
              <w:rPr>
                <w:rFonts w:ascii="Arial" w:eastAsia="Times New Roman" w:hAnsi="Arial" w:cs="Arial"/>
                <w:color w:val="000000"/>
                <w:sz w:val="14"/>
                <w:szCs w:val="14"/>
                <w:lang w:val="sq-AL" w:eastAsia="sq-AL"/>
              </w:rPr>
            </w:pPr>
            <w:r w:rsidRPr="00C8194F">
              <w:rPr>
                <w:rFonts w:ascii="Arial" w:eastAsia="Times New Roman" w:hAnsi="Arial" w:cs="Arial"/>
                <w:color w:val="000000"/>
                <w:sz w:val="14"/>
                <w:szCs w:val="14"/>
                <w:lang w:val="sq-AL" w:eastAsia="sq-AL"/>
              </w:rPr>
              <w:t> </w:t>
            </w:r>
          </w:p>
        </w:tc>
      </w:tr>
    </w:tbl>
    <w:p w:rsidR="00CA38C3" w:rsidRPr="00C8194F" w:rsidRDefault="00CA38C3" w:rsidP="00542389">
      <w:pPr>
        <w:pStyle w:val="Paragrafi"/>
        <w:rPr>
          <w:lang w:val="sq-AL"/>
        </w:rPr>
      </w:pPr>
    </w:p>
    <w:p w:rsidR="00CA38C3" w:rsidRPr="00C8194F" w:rsidRDefault="00CA38C3" w:rsidP="00542389">
      <w:pPr>
        <w:pStyle w:val="Paragrafi"/>
        <w:rPr>
          <w:lang w:val="sq-AL"/>
        </w:rPr>
      </w:pPr>
    </w:p>
    <w:p w:rsidR="00CA38C3" w:rsidRPr="00C8194F" w:rsidRDefault="00CA38C3" w:rsidP="00542389">
      <w:pPr>
        <w:pStyle w:val="Paragrafi"/>
        <w:rPr>
          <w:lang w:val="sq-AL"/>
        </w:rPr>
      </w:pPr>
    </w:p>
    <w:p w:rsidR="00CA38C3" w:rsidRPr="00C8194F" w:rsidRDefault="00CA38C3" w:rsidP="00542389">
      <w:pPr>
        <w:pStyle w:val="Paragrafi"/>
        <w:rPr>
          <w:lang w:val="sq-AL"/>
        </w:rPr>
      </w:pPr>
    </w:p>
    <w:p w:rsidR="00CA38C3" w:rsidRPr="00C8194F" w:rsidRDefault="00CA38C3" w:rsidP="00542389">
      <w:pPr>
        <w:pStyle w:val="Paragrafi"/>
        <w:rPr>
          <w:lang w:val="sq-AL"/>
        </w:rPr>
      </w:pPr>
    </w:p>
    <w:p w:rsidR="00CA38C3" w:rsidRPr="00C8194F" w:rsidRDefault="00CA38C3" w:rsidP="00542389">
      <w:pPr>
        <w:pStyle w:val="Paragrafi"/>
        <w:rPr>
          <w:lang w:val="sq-AL"/>
        </w:rPr>
      </w:pPr>
    </w:p>
    <w:p w:rsidR="00BD4807" w:rsidRPr="00C8194F" w:rsidRDefault="00BD4807" w:rsidP="00542389">
      <w:pPr>
        <w:pStyle w:val="Paragrafi"/>
        <w:rPr>
          <w:lang w:val="sq-AL"/>
        </w:rPr>
        <w:sectPr w:rsidR="00BD4807" w:rsidRPr="00C8194F" w:rsidSect="00693ED3">
          <w:pgSz w:w="16840" w:h="11907" w:orient="landscape" w:code="9"/>
          <w:pgMar w:top="1418" w:right="1418" w:bottom="1418" w:left="1418" w:header="1588" w:footer="1134" w:gutter="0"/>
          <w:pgNumType w:start="339"/>
          <w:cols w:space="720"/>
          <w:docGrid w:linePitch="360"/>
        </w:sectPr>
      </w:pPr>
    </w:p>
    <w:p w:rsidR="00CA38C3" w:rsidRPr="00C8194F" w:rsidRDefault="00F93811" w:rsidP="00542389">
      <w:pPr>
        <w:pStyle w:val="Paragrafi"/>
        <w:ind w:firstLine="0"/>
        <w:rPr>
          <w:lang w:val="sq-AL"/>
        </w:rPr>
      </w:pPr>
      <w:r w:rsidRPr="00C8194F">
        <w:rPr>
          <w:noProof/>
          <w:lang w:val="en-GB" w:eastAsia="en-GB"/>
        </w:rPr>
        <w:drawing>
          <wp:inline distT="0" distB="0" distL="0" distR="0">
            <wp:extent cx="5762625" cy="7696200"/>
            <wp:effectExtent l="0" t="0" r="9525" b="0"/>
            <wp:docPr id="19" name="Picture 19" descr="Map_006_Ekonomite Kullosore Mog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p_006_Ekonomite Kullosore Moglice"/>
                    <pic:cNvPicPr>
                      <a:picLocks noChangeAspect="1" noChangeArrowheads="1"/>
                    </pic:cNvPicPr>
                  </pic:nvPicPr>
                  <pic:blipFill>
                    <a:blip r:embed="rId11" cstate="print">
                      <a:extLst>
                        <a:ext uri="{28A0092B-C50C-407E-A947-70E740481C1C}">
                          <a14:useLocalDpi xmlns:a14="http://schemas.microsoft.com/office/drawing/2010/main" val="0"/>
                        </a:ext>
                      </a:extLst>
                    </a:blip>
                    <a:srcRect t="1930"/>
                    <a:stretch>
                      <a:fillRect/>
                    </a:stretch>
                  </pic:blipFill>
                  <pic:spPr bwMode="auto">
                    <a:xfrm>
                      <a:off x="0" y="0"/>
                      <a:ext cx="5762625" cy="7696200"/>
                    </a:xfrm>
                    <a:prstGeom prst="rect">
                      <a:avLst/>
                    </a:prstGeom>
                    <a:noFill/>
                    <a:ln>
                      <a:noFill/>
                    </a:ln>
                  </pic:spPr>
                </pic:pic>
              </a:graphicData>
            </a:graphic>
          </wp:inline>
        </w:drawing>
      </w:r>
    </w:p>
    <w:p w:rsidR="00822876" w:rsidRPr="00C8194F" w:rsidRDefault="00822876" w:rsidP="00542389">
      <w:pPr>
        <w:pStyle w:val="Paragrafi"/>
        <w:rPr>
          <w:lang w:val="sq-AL"/>
        </w:rPr>
      </w:pPr>
    </w:p>
    <w:p w:rsidR="00CA38C3" w:rsidRPr="00C8194F" w:rsidRDefault="00CA38C3" w:rsidP="00542389">
      <w:pPr>
        <w:pStyle w:val="Paragrafi"/>
        <w:rPr>
          <w:lang w:val="sq-AL"/>
        </w:rPr>
      </w:pPr>
    </w:p>
    <w:p w:rsidR="00CA38C3" w:rsidRPr="00C8194F" w:rsidRDefault="00CA38C3" w:rsidP="00542389">
      <w:pPr>
        <w:pStyle w:val="Paragrafi"/>
        <w:rPr>
          <w:lang w:val="sq-AL"/>
        </w:rPr>
      </w:pPr>
    </w:p>
    <w:p w:rsidR="00F7182A" w:rsidRPr="00C8194F" w:rsidRDefault="00F93811" w:rsidP="00542389">
      <w:pPr>
        <w:pStyle w:val="Paragrafi"/>
        <w:ind w:firstLine="0"/>
        <w:rPr>
          <w:lang w:val="sq-AL"/>
        </w:rPr>
      </w:pPr>
      <w:r w:rsidRPr="00C8194F">
        <w:rPr>
          <w:noProof/>
          <w:lang w:val="en-GB" w:eastAsia="en-GB"/>
        </w:rPr>
        <w:drawing>
          <wp:inline distT="0" distB="0" distL="0" distR="0">
            <wp:extent cx="5573395" cy="7776845"/>
            <wp:effectExtent l="0" t="0" r="8255" b="0"/>
            <wp:docPr id="20" name="Picture 20" descr="Map_001-1_Ekonomite Pyjore B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p_001-1_Ekonomite Pyjore Banja"/>
                    <pic:cNvPicPr>
                      <a:picLocks noChangeAspect="1" noChangeArrowheads="1"/>
                    </pic:cNvPicPr>
                  </pic:nvPicPr>
                  <pic:blipFill>
                    <a:blip r:embed="rId12" cstate="print">
                      <a:extLst>
                        <a:ext uri="{28A0092B-C50C-407E-A947-70E740481C1C}">
                          <a14:useLocalDpi xmlns:a14="http://schemas.microsoft.com/office/drawing/2010/main" val="0"/>
                        </a:ext>
                      </a:extLst>
                    </a:blip>
                    <a:srcRect t="2295"/>
                    <a:stretch>
                      <a:fillRect/>
                    </a:stretch>
                  </pic:blipFill>
                  <pic:spPr bwMode="auto">
                    <a:xfrm>
                      <a:off x="0" y="0"/>
                      <a:ext cx="5573395" cy="7776845"/>
                    </a:xfrm>
                    <a:prstGeom prst="rect">
                      <a:avLst/>
                    </a:prstGeom>
                    <a:noFill/>
                    <a:ln>
                      <a:noFill/>
                    </a:ln>
                  </pic:spPr>
                </pic:pic>
              </a:graphicData>
            </a:graphic>
          </wp:inline>
        </w:drawing>
      </w:r>
    </w:p>
    <w:p w:rsidR="00F7182A" w:rsidRPr="00C8194F" w:rsidRDefault="00F7182A" w:rsidP="00542389">
      <w:pPr>
        <w:pStyle w:val="Paragrafi"/>
        <w:rPr>
          <w:lang w:val="sq-AL"/>
        </w:rPr>
      </w:pPr>
    </w:p>
    <w:p w:rsidR="00F7182A" w:rsidRPr="00C8194F" w:rsidRDefault="00F7182A" w:rsidP="00542389">
      <w:pPr>
        <w:pStyle w:val="Paragrafi"/>
        <w:rPr>
          <w:lang w:val="sq-AL"/>
        </w:rPr>
      </w:pPr>
    </w:p>
    <w:p w:rsidR="00F7182A" w:rsidRPr="00C8194F" w:rsidRDefault="00F7182A" w:rsidP="00542389">
      <w:pPr>
        <w:pStyle w:val="Paragrafi"/>
        <w:rPr>
          <w:lang w:val="sq-AL"/>
        </w:rPr>
      </w:pPr>
    </w:p>
    <w:p w:rsidR="0095190A" w:rsidRPr="00C8194F" w:rsidRDefault="00F93811" w:rsidP="00542389">
      <w:pPr>
        <w:pStyle w:val="Paragrafi"/>
        <w:rPr>
          <w:lang w:val="sq-AL"/>
        </w:rPr>
      </w:pPr>
      <w:r w:rsidRPr="00C8194F">
        <w:rPr>
          <w:noProof/>
          <w:lang w:val="en-GB" w:eastAsia="en-GB"/>
        </w:rPr>
        <w:drawing>
          <wp:anchor distT="0" distB="0" distL="114300" distR="114300" simplePos="0" relativeHeight="251654144" behindDoc="0" locked="0" layoutInCell="1" allowOverlap="1">
            <wp:simplePos x="0" y="0"/>
            <wp:positionH relativeFrom="column">
              <wp:posOffset>0</wp:posOffset>
            </wp:positionH>
            <wp:positionV relativeFrom="paragraph">
              <wp:posOffset>0</wp:posOffset>
            </wp:positionV>
            <wp:extent cx="5961380" cy="7684770"/>
            <wp:effectExtent l="0" t="0" r="1270" b="0"/>
            <wp:wrapSquare wrapText="bothSides"/>
            <wp:docPr id="11" name="Picture 11" descr="Map_004-1_Ekonomite Kullosore B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p_004-1_Ekonomite Kullosore Banja"/>
                    <pic:cNvPicPr>
                      <a:picLocks noChangeAspect="1" noChangeArrowheads="1"/>
                    </pic:cNvPicPr>
                  </pic:nvPicPr>
                  <pic:blipFill>
                    <a:blip r:embed="rId13" cstate="print">
                      <a:extLst>
                        <a:ext uri="{28A0092B-C50C-407E-A947-70E740481C1C}">
                          <a14:useLocalDpi xmlns:a14="http://schemas.microsoft.com/office/drawing/2010/main" val="0"/>
                        </a:ext>
                      </a:extLst>
                    </a:blip>
                    <a:srcRect l="1357" t="2481" b="1247"/>
                    <a:stretch>
                      <a:fillRect/>
                    </a:stretch>
                  </pic:blipFill>
                  <pic:spPr bwMode="auto">
                    <a:xfrm>
                      <a:off x="0" y="0"/>
                      <a:ext cx="5961380" cy="7684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76A2" w:rsidRPr="00C8194F" w:rsidRDefault="00F93811" w:rsidP="00542389">
      <w:pPr>
        <w:pStyle w:val="Paragrafi"/>
        <w:ind w:firstLine="0"/>
        <w:rPr>
          <w:lang w:val="sq-AL"/>
        </w:rPr>
      </w:pPr>
      <w:r w:rsidRPr="00C8194F">
        <w:rPr>
          <w:noProof/>
          <w:lang w:val="en-GB" w:eastAsia="en-GB"/>
        </w:rPr>
        <w:drawing>
          <wp:inline distT="0" distB="0" distL="0" distR="0">
            <wp:extent cx="5619750" cy="7814945"/>
            <wp:effectExtent l="0" t="0" r="0" b="0"/>
            <wp:docPr id="17" name="Picture 17" descr="Map_005_Ekonomite Kullosore Kok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p_005_Ekonomite Kullosore Kokel"/>
                    <pic:cNvPicPr>
                      <a:picLocks noChangeAspect="1" noChangeArrowheads="1"/>
                    </pic:cNvPicPr>
                  </pic:nvPicPr>
                  <pic:blipFill>
                    <a:blip r:embed="rId14" cstate="print">
                      <a:extLst>
                        <a:ext uri="{28A0092B-C50C-407E-A947-70E740481C1C}">
                          <a14:useLocalDpi xmlns:a14="http://schemas.microsoft.com/office/drawing/2010/main" val="0"/>
                        </a:ext>
                      </a:extLst>
                    </a:blip>
                    <a:srcRect t="2481"/>
                    <a:stretch>
                      <a:fillRect/>
                    </a:stretch>
                  </pic:blipFill>
                  <pic:spPr bwMode="auto">
                    <a:xfrm>
                      <a:off x="0" y="0"/>
                      <a:ext cx="5619750" cy="7814945"/>
                    </a:xfrm>
                    <a:prstGeom prst="rect">
                      <a:avLst/>
                    </a:prstGeom>
                    <a:noFill/>
                    <a:ln>
                      <a:noFill/>
                    </a:ln>
                  </pic:spPr>
                </pic:pic>
              </a:graphicData>
            </a:graphic>
          </wp:inline>
        </w:drawing>
      </w:r>
    </w:p>
    <w:p w:rsidR="000E7F1B" w:rsidRPr="00C8194F" w:rsidRDefault="000E7F1B" w:rsidP="00542389">
      <w:pPr>
        <w:pStyle w:val="Paragrafi"/>
        <w:rPr>
          <w:lang w:val="sq-AL"/>
        </w:rPr>
      </w:pPr>
    </w:p>
    <w:p w:rsidR="000E7F1B" w:rsidRPr="00C8194F" w:rsidRDefault="000E7F1B" w:rsidP="00542389">
      <w:pPr>
        <w:pStyle w:val="Paragrafi"/>
        <w:rPr>
          <w:lang w:val="sq-AL"/>
        </w:rPr>
      </w:pPr>
    </w:p>
    <w:p w:rsidR="00AC76A2" w:rsidRPr="00C8194F" w:rsidRDefault="00F93811" w:rsidP="00542389">
      <w:pPr>
        <w:pStyle w:val="Paragrafi"/>
        <w:ind w:firstLine="0"/>
        <w:jc w:val="center"/>
        <w:rPr>
          <w:lang w:val="sq-AL"/>
        </w:rPr>
      </w:pPr>
      <w:r w:rsidRPr="00C8194F">
        <w:rPr>
          <w:noProof/>
          <w:lang w:val="en-GB" w:eastAsia="en-GB"/>
        </w:rPr>
        <w:drawing>
          <wp:inline distT="0" distB="0" distL="0" distR="0">
            <wp:extent cx="5354320" cy="7686675"/>
            <wp:effectExtent l="0" t="0" r="0" b="9525"/>
            <wp:docPr id="13" name="Picture 13" descr="Map_001-2_Ekonomite Pyjore B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p_001-2_Ekonomite Pyjore Banja"/>
                    <pic:cNvPicPr>
                      <a:picLocks noChangeAspect="1" noChangeArrowheads="1"/>
                    </pic:cNvPicPr>
                  </pic:nvPicPr>
                  <pic:blipFill>
                    <a:blip r:embed="rId15" cstate="print">
                      <a:extLst>
                        <a:ext uri="{28A0092B-C50C-407E-A947-70E740481C1C}">
                          <a14:useLocalDpi xmlns:a14="http://schemas.microsoft.com/office/drawing/2010/main" val="0"/>
                        </a:ext>
                      </a:extLst>
                    </a:blip>
                    <a:srcRect t="2206"/>
                    <a:stretch>
                      <a:fillRect/>
                    </a:stretch>
                  </pic:blipFill>
                  <pic:spPr bwMode="auto">
                    <a:xfrm>
                      <a:off x="0" y="0"/>
                      <a:ext cx="5354320" cy="7686675"/>
                    </a:xfrm>
                    <a:prstGeom prst="rect">
                      <a:avLst/>
                    </a:prstGeom>
                    <a:noFill/>
                    <a:ln>
                      <a:noFill/>
                    </a:ln>
                  </pic:spPr>
                </pic:pic>
              </a:graphicData>
            </a:graphic>
          </wp:inline>
        </w:drawing>
      </w: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Default="00F93811" w:rsidP="00542389">
      <w:pPr>
        <w:pStyle w:val="Paragrafi"/>
        <w:ind w:firstLine="0"/>
        <w:jc w:val="center"/>
        <w:rPr>
          <w:lang w:val="sq-AL"/>
        </w:rPr>
      </w:pPr>
      <w:r>
        <w:rPr>
          <w:noProof/>
          <w:lang w:val="en-GB" w:eastAsia="en-GB"/>
        </w:rPr>
        <w:drawing>
          <wp:inline distT="0" distB="0" distL="0" distR="0">
            <wp:extent cx="5711825" cy="7766685"/>
            <wp:effectExtent l="0" t="0" r="3175" b="5715"/>
            <wp:docPr id="22" name="Picture 22" descr="Map_004-2_Ekonomite Kullosore B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p_004-2_Ekonomite Kullosore Banja"/>
                    <pic:cNvPicPr>
                      <a:picLocks noChangeAspect="1" noChangeArrowheads="1"/>
                    </pic:cNvPicPr>
                  </pic:nvPicPr>
                  <pic:blipFill>
                    <a:blip r:embed="rId16" cstate="print">
                      <a:extLst>
                        <a:ext uri="{28A0092B-C50C-407E-A947-70E740481C1C}">
                          <a14:useLocalDpi xmlns:a14="http://schemas.microsoft.com/office/drawing/2010/main" val="0"/>
                        </a:ext>
                      </a:extLst>
                    </a:blip>
                    <a:srcRect l="1357" t="2493" b="1236"/>
                    <a:stretch>
                      <a:fillRect/>
                    </a:stretch>
                  </pic:blipFill>
                  <pic:spPr bwMode="auto">
                    <a:xfrm>
                      <a:off x="0" y="0"/>
                      <a:ext cx="5711825" cy="7766685"/>
                    </a:xfrm>
                    <a:prstGeom prst="rect">
                      <a:avLst/>
                    </a:prstGeom>
                    <a:noFill/>
                    <a:ln>
                      <a:noFill/>
                    </a:ln>
                  </pic:spPr>
                </pic:pic>
              </a:graphicData>
            </a:graphic>
          </wp:inline>
        </w:drawing>
      </w:r>
    </w:p>
    <w:p w:rsidR="00E81487" w:rsidRDefault="00E81487" w:rsidP="00542389">
      <w:pPr>
        <w:pStyle w:val="Paragrafi"/>
        <w:ind w:firstLine="0"/>
        <w:jc w:val="center"/>
        <w:rPr>
          <w:lang w:val="sq-AL"/>
        </w:rPr>
      </w:pPr>
    </w:p>
    <w:p w:rsidR="00E81487" w:rsidRPr="00C8194F" w:rsidRDefault="00E81487" w:rsidP="00542389">
      <w:pPr>
        <w:pStyle w:val="Paragrafi"/>
        <w:ind w:firstLine="0"/>
        <w:jc w:val="center"/>
        <w:rPr>
          <w:lang w:val="sq-AL"/>
        </w:rPr>
      </w:pPr>
    </w:p>
    <w:p w:rsidR="00AC76A2" w:rsidRPr="00C8194F" w:rsidRDefault="00F93811" w:rsidP="00542389">
      <w:pPr>
        <w:pStyle w:val="Paragrafi"/>
        <w:ind w:firstLine="0"/>
        <w:rPr>
          <w:lang w:val="sq-AL"/>
        </w:rPr>
      </w:pPr>
      <w:r w:rsidRPr="00C8194F">
        <w:rPr>
          <w:noProof/>
          <w:lang w:val="en-GB" w:eastAsia="en-GB"/>
        </w:rPr>
        <w:drawing>
          <wp:inline distT="0" distB="0" distL="0" distR="0">
            <wp:extent cx="5834380" cy="7845425"/>
            <wp:effectExtent l="0" t="0" r="0" b="3175"/>
            <wp:docPr id="16" name="Picture 16" descr="Map_002_Ekonomite Pyjore Kok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p_002_Ekonomite Pyjore Kokel"/>
                    <pic:cNvPicPr>
                      <a:picLocks noChangeAspect="1" noChangeArrowheads="1"/>
                    </pic:cNvPicPr>
                  </pic:nvPicPr>
                  <pic:blipFill>
                    <a:blip r:embed="rId17" cstate="print">
                      <a:extLst>
                        <a:ext uri="{28A0092B-C50C-407E-A947-70E740481C1C}">
                          <a14:useLocalDpi xmlns:a14="http://schemas.microsoft.com/office/drawing/2010/main" val="0"/>
                        </a:ext>
                      </a:extLst>
                    </a:blip>
                    <a:srcRect l="1559" t="2350"/>
                    <a:stretch>
                      <a:fillRect/>
                    </a:stretch>
                  </pic:blipFill>
                  <pic:spPr bwMode="auto">
                    <a:xfrm>
                      <a:off x="0" y="0"/>
                      <a:ext cx="5834380" cy="7845425"/>
                    </a:xfrm>
                    <a:prstGeom prst="rect">
                      <a:avLst/>
                    </a:prstGeom>
                    <a:noFill/>
                    <a:ln>
                      <a:noFill/>
                    </a:ln>
                  </pic:spPr>
                </pic:pic>
              </a:graphicData>
            </a:graphic>
          </wp:inline>
        </w:drawing>
      </w: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F93811" w:rsidP="00542389">
      <w:pPr>
        <w:pStyle w:val="Paragrafi"/>
        <w:ind w:firstLine="0"/>
        <w:rPr>
          <w:lang w:val="sq-AL"/>
        </w:rPr>
      </w:pPr>
      <w:r w:rsidRPr="00C8194F">
        <w:rPr>
          <w:noProof/>
          <w:lang w:val="en-GB" w:eastAsia="en-GB"/>
        </w:rPr>
        <w:drawing>
          <wp:inline distT="0" distB="0" distL="0" distR="0">
            <wp:extent cx="5778500" cy="7861300"/>
            <wp:effectExtent l="0" t="0" r="0" b="6350"/>
            <wp:docPr id="18" name="Picture 18" descr="Map_003_Ekonomite Pyjore Mog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p_003_Ekonomite Pyjore Moglice"/>
                    <pic:cNvPicPr>
                      <a:picLocks noChangeAspect="1" noChangeArrowheads="1"/>
                    </pic:cNvPicPr>
                  </pic:nvPicPr>
                  <pic:blipFill>
                    <a:blip r:embed="rId18" cstate="print">
                      <a:extLst>
                        <a:ext uri="{28A0092B-C50C-407E-A947-70E740481C1C}">
                          <a14:useLocalDpi xmlns:a14="http://schemas.microsoft.com/office/drawing/2010/main" val="0"/>
                        </a:ext>
                      </a:extLst>
                    </a:blip>
                    <a:srcRect t="2625"/>
                    <a:stretch>
                      <a:fillRect/>
                    </a:stretch>
                  </pic:blipFill>
                  <pic:spPr bwMode="auto">
                    <a:xfrm>
                      <a:off x="0" y="0"/>
                      <a:ext cx="5778500" cy="7861300"/>
                    </a:xfrm>
                    <a:prstGeom prst="rect">
                      <a:avLst/>
                    </a:prstGeom>
                    <a:noFill/>
                    <a:ln>
                      <a:noFill/>
                    </a:ln>
                  </pic:spPr>
                </pic:pic>
              </a:graphicData>
            </a:graphic>
          </wp:inline>
        </w:drawing>
      </w: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E766C1" w:rsidRPr="00C8194F" w:rsidRDefault="00E766C1" w:rsidP="00542389">
      <w:pPr>
        <w:pStyle w:val="Paragrafi"/>
        <w:rPr>
          <w:lang w:val="sq-AL"/>
        </w:rPr>
      </w:pPr>
    </w:p>
    <w:p w:rsidR="00E766C1" w:rsidRPr="00C8194F" w:rsidRDefault="00E766C1" w:rsidP="00542389">
      <w:pPr>
        <w:pStyle w:val="Paragrafi"/>
        <w:rPr>
          <w:lang w:val="sq-AL"/>
        </w:rPr>
      </w:pPr>
    </w:p>
    <w:p w:rsidR="00E766C1" w:rsidRPr="00C8194F" w:rsidRDefault="00E766C1" w:rsidP="00542389">
      <w:pPr>
        <w:pStyle w:val="Paragrafi"/>
        <w:rPr>
          <w:lang w:val="sq-AL"/>
        </w:rPr>
      </w:pPr>
    </w:p>
    <w:p w:rsidR="00E766C1" w:rsidRPr="00C8194F" w:rsidRDefault="00E766C1" w:rsidP="00542389">
      <w:pPr>
        <w:pStyle w:val="Paragrafi"/>
        <w:rPr>
          <w:lang w:val="sq-AL"/>
        </w:rPr>
      </w:pPr>
    </w:p>
    <w:p w:rsidR="00E766C1" w:rsidRPr="00C8194F" w:rsidRDefault="00E766C1" w:rsidP="00542389">
      <w:pPr>
        <w:pStyle w:val="Paragrafi"/>
        <w:rPr>
          <w:lang w:val="sq-AL"/>
        </w:rPr>
      </w:pPr>
    </w:p>
    <w:p w:rsidR="00E766C1" w:rsidRPr="00C8194F" w:rsidRDefault="00E766C1" w:rsidP="00542389">
      <w:pPr>
        <w:pStyle w:val="Paragrafi"/>
        <w:rPr>
          <w:lang w:val="sq-AL"/>
        </w:rPr>
      </w:pPr>
    </w:p>
    <w:p w:rsidR="00E766C1" w:rsidRPr="00C8194F" w:rsidRDefault="00E766C1" w:rsidP="00542389">
      <w:pPr>
        <w:pStyle w:val="Paragrafi"/>
        <w:rPr>
          <w:lang w:val="sq-AL"/>
        </w:rPr>
      </w:pPr>
    </w:p>
    <w:p w:rsidR="00AC76A2" w:rsidRPr="00C8194F" w:rsidRDefault="00AC76A2" w:rsidP="00542389">
      <w:pPr>
        <w:pStyle w:val="Paragrafi"/>
        <w:rPr>
          <w:lang w:val="sq-AL"/>
        </w:rPr>
        <w:sectPr w:rsidR="00AC76A2" w:rsidRPr="00C8194F" w:rsidSect="00693ED3">
          <w:pgSz w:w="11907" w:h="16840" w:code="9"/>
          <w:pgMar w:top="1418" w:right="1418" w:bottom="1418" w:left="1418" w:header="1588" w:footer="1134" w:gutter="0"/>
          <w:pgNumType w:start="344"/>
          <w:cols w:space="720"/>
          <w:docGrid w:linePitch="360"/>
        </w:sectPr>
      </w:pPr>
    </w:p>
    <w:p w:rsidR="00E766C1" w:rsidRPr="00C8194F" w:rsidRDefault="00E766C1" w:rsidP="00542389">
      <w:pPr>
        <w:pStyle w:val="Paragrafi"/>
        <w:rPr>
          <w:lang w:val="sq-AL"/>
        </w:rPr>
      </w:pPr>
    </w:p>
    <w:p w:rsidR="00AC76A2" w:rsidRPr="00C8194F" w:rsidRDefault="00AC76A2" w:rsidP="00542389">
      <w:pPr>
        <w:pStyle w:val="Paragrafi"/>
        <w:rPr>
          <w:lang w:val="sq-AL"/>
        </w:rPr>
      </w:pPr>
    </w:p>
    <w:p w:rsidR="00E766C1" w:rsidRPr="00C8194F" w:rsidRDefault="00E766C1" w:rsidP="00542389">
      <w:pPr>
        <w:pStyle w:val="Paragrafi"/>
        <w:rPr>
          <w:lang w:val="sq-AL"/>
        </w:rPr>
      </w:pPr>
    </w:p>
    <w:p w:rsidR="00AC76A2" w:rsidRPr="00C8194F" w:rsidRDefault="00AC76A2" w:rsidP="00542389">
      <w:pPr>
        <w:pStyle w:val="Paragrafi"/>
        <w:rPr>
          <w:lang w:val="sq-AL"/>
        </w:rPr>
        <w:sectPr w:rsidR="00AC76A2" w:rsidRPr="00C8194F" w:rsidSect="00BD4807">
          <w:pgSz w:w="11907" w:h="16840" w:code="9"/>
          <w:pgMar w:top="1418" w:right="1418" w:bottom="1418" w:left="1418" w:header="1588" w:footer="1134" w:gutter="0"/>
          <w:pgNumType w:start="9783"/>
          <w:cols w:space="720"/>
          <w:docGrid w:linePitch="360"/>
        </w:sect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AC76A2" w:rsidRPr="00C8194F" w:rsidRDefault="00AC76A2" w:rsidP="00542389">
      <w:pPr>
        <w:pStyle w:val="Paragrafi"/>
        <w:rPr>
          <w:lang w:val="sq-AL"/>
        </w:rPr>
      </w:pPr>
    </w:p>
    <w:p w:rsidR="00FA48F7" w:rsidRPr="00C8194F" w:rsidRDefault="00FA48F7" w:rsidP="00542389">
      <w:pPr>
        <w:pStyle w:val="Paragrafi"/>
        <w:rPr>
          <w:lang w:val="sq-AL"/>
        </w:rPr>
      </w:pPr>
    </w:p>
    <w:p w:rsidR="00FA48F7" w:rsidRPr="00C8194F" w:rsidRDefault="00FA48F7" w:rsidP="00542389">
      <w:pPr>
        <w:pStyle w:val="Paragrafi"/>
        <w:rPr>
          <w:lang w:val="sq-AL"/>
        </w:rPr>
      </w:pPr>
    </w:p>
    <w:p w:rsidR="00FA48F7" w:rsidRPr="00C8194F" w:rsidRDefault="00FA48F7" w:rsidP="00542389">
      <w:pPr>
        <w:pStyle w:val="Paragrafi"/>
        <w:rPr>
          <w:lang w:val="sq-AL"/>
        </w:rPr>
      </w:pPr>
    </w:p>
    <w:p w:rsidR="00FA48F7" w:rsidRPr="00C8194F" w:rsidRDefault="00FA48F7" w:rsidP="00542389">
      <w:pPr>
        <w:pStyle w:val="Paragrafi"/>
        <w:rPr>
          <w:lang w:val="sq-AL"/>
        </w:rPr>
      </w:pPr>
    </w:p>
    <w:p w:rsidR="00FA48F7" w:rsidRPr="00C8194F" w:rsidRDefault="00FA48F7" w:rsidP="00542389">
      <w:pPr>
        <w:pStyle w:val="Paragrafi"/>
        <w:rPr>
          <w:lang w:val="sq-AL"/>
        </w:rPr>
      </w:pPr>
    </w:p>
    <w:p w:rsidR="00FA48F7" w:rsidRPr="00C8194F" w:rsidRDefault="00FA48F7" w:rsidP="00542389">
      <w:pPr>
        <w:pStyle w:val="Paragrafi"/>
        <w:rPr>
          <w:lang w:val="sq-AL"/>
        </w:rPr>
      </w:pPr>
    </w:p>
    <w:p w:rsidR="00FA48F7" w:rsidRPr="00C8194F" w:rsidRDefault="00FA48F7" w:rsidP="00542389">
      <w:pPr>
        <w:pStyle w:val="Paragrafi"/>
        <w:rPr>
          <w:lang w:val="sq-AL"/>
        </w:rPr>
      </w:pPr>
    </w:p>
    <w:p w:rsidR="00FA48F7" w:rsidRPr="00C8194F" w:rsidRDefault="00FA48F7" w:rsidP="00542389">
      <w:pPr>
        <w:pStyle w:val="Paragrafi"/>
        <w:rPr>
          <w:lang w:val="sq-AL"/>
        </w:rPr>
      </w:pPr>
    </w:p>
    <w:p w:rsidR="00FA48F7" w:rsidRPr="00C8194F" w:rsidRDefault="00FA48F7" w:rsidP="00542389">
      <w:pPr>
        <w:pStyle w:val="Paragrafi"/>
        <w:rPr>
          <w:lang w:val="sq-AL"/>
        </w:rPr>
      </w:pPr>
    </w:p>
    <w:p w:rsidR="00FA48F7" w:rsidRPr="00C8194F" w:rsidRDefault="00FA48F7" w:rsidP="00542389">
      <w:pPr>
        <w:pStyle w:val="Paragrafi"/>
        <w:rPr>
          <w:lang w:val="sq-AL"/>
        </w:rPr>
      </w:pPr>
    </w:p>
    <w:p w:rsidR="00FA48F7" w:rsidRPr="00C8194F" w:rsidRDefault="00FA48F7" w:rsidP="00542389">
      <w:pPr>
        <w:pStyle w:val="Paragrafi"/>
        <w:rPr>
          <w:lang w:val="sq-AL"/>
        </w:rPr>
      </w:pPr>
    </w:p>
    <w:p w:rsidR="00FA48F7" w:rsidRPr="00C8194F" w:rsidRDefault="00FA48F7" w:rsidP="00542389">
      <w:pPr>
        <w:pStyle w:val="Paragrafi"/>
        <w:rPr>
          <w:lang w:val="sq-AL"/>
        </w:rPr>
      </w:pPr>
    </w:p>
    <w:p w:rsidR="00FA48F7" w:rsidRPr="00C8194F" w:rsidRDefault="00FA48F7" w:rsidP="00542389">
      <w:pPr>
        <w:pStyle w:val="Paragrafi"/>
        <w:rPr>
          <w:lang w:val="sq-AL"/>
        </w:rPr>
      </w:pPr>
    </w:p>
    <w:p w:rsidR="00FA48F7" w:rsidRPr="00C8194F" w:rsidRDefault="00FA48F7" w:rsidP="00542389">
      <w:pPr>
        <w:pStyle w:val="Paragrafi"/>
        <w:rPr>
          <w:lang w:val="sq-AL"/>
        </w:rPr>
      </w:pPr>
    </w:p>
    <w:p w:rsidR="00FA48F7" w:rsidRPr="00C8194F" w:rsidRDefault="00FA48F7" w:rsidP="00542389">
      <w:pPr>
        <w:pStyle w:val="Paragrafi"/>
        <w:rPr>
          <w:lang w:val="sq-AL"/>
        </w:rPr>
      </w:pPr>
    </w:p>
    <w:p w:rsidR="00FA48F7" w:rsidRPr="00C8194F" w:rsidRDefault="00FA48F7" w:rsidP="00542389">
      <w:pPr>
        <w:pStyle w:val="Paragrafi"/>
        <w:rPr>
          <w:lang w:val="sq-AL"/>
        </w:rPr>
      </w:pPr>
    </w:p>
    <w:p w:rsidR="00FA48F7" w:rsidRPr="00C8194F" w:rsidRDefault="00FA48F7" w:rsidP="00542389">
      <w:pPr>
        <w:pStyle w:val="Paragrafi"/>
        <w:rPr>
          <w:lang w:val="sq-AL"/>
        </w:rPr>
      </w:pPr>
    </w:p>
    <w:p w:rsidR="00FA48F7" w:rsidRPr="00C8194F" w:rsidRDefault="00FA48F7" w:rsidP="00542389">
      <w:pPr>
        <w:pStyle w:val="Paragrafi"/>
        <w:rPr>
          <w:lang w:val="sq-AL"/>
        </w:rPr>
      </w:pPr>
    </w:p>
    <w:p w:rsidR="00FA48F7" w:rsidRPr="00C8194F" w:rsidRDefault="00FA48F7" w:rsidP="00542389">
      <w:pPr>
        <w:pStyle w:val="Paragrafi"/>
        <w:rPr>
          <w:lang w:val="sq-AL"/>
        </w:rPr>
      </w:pPr>
    </w:p>
    <w:p w:rsidR="00FA48F7" w:rsidRPr="00C8194F" w:rsidRDefault="00FA48F7" w:rsidP="00542389">
      <w:pPr>
        <w:pStyle w:val="Paragrafi"/>
        <w:rPr>
          <w:lang w:val="sq-AL"/>
        </w:rPr>
      </w:pPr>
    </w:p>
    <w:p w:rsidR="00C172B4" w:rsidRPr="00C8194F" w:rsidRDefault="00C172B4" w:rsidP="00542389">
      <w:pPr>
        <w:pStyle w:val="Paragrafi"/>
        <w:rPr>
          <w:lang w:val="sq-AL"/>
        </w:rPr>
      </w:pPr>
    </w:p>
    <w:p w:rsidR="00C172B4" w:rsidRPr="00C8194F" w:rsidRDefault="00C172B4" w:rsidP="00542389">
      <w:pPr>
        <w:pStyle w:val="Paragrafi"/>
        <w:rPr>
          <w:lang w:val="sq-AL"/>
        </w:rPr>
      </w:pPr>
    </w:p>
    <w:p w:rsidR="00C172B4" w:rsidRPr="00C8194F" w:rsidRDefault="00C172B4" w:rsidP="00542389">
      <w:pPr>
        <w:pStyle w:val="Paragrafi"/>
        <w:rPr>
          <w:lang w:val="sq-AL"/>
        </w:rPr>
      </w:pPr>
    </w:p>
    <w:sectPr w:rsidR="00C172B4" w:rsidRPr="00C8194F" w:rsidSect="00BD4807">
      <w:headerReference w:type="even" r:id="rId19"/>
      <w:headerReference w:type="default" r:id="rId20"/>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09F" w:rsidRDefault="000F009F" w:rsidP="0039754A">
      <w:pPr>
        <w:pStyle w:val="Paragrafi"/>
        <w:rPr>
          <w:rFonts w:cs="Times New Roman"/>
        </w:rPr>
      </w:pPr>
      <w:r>
        <w:rPr>
          <w:rFonts w:cs="Times New Roman"/>
        </w:rPr>
        <w:separator/>
      </w:r>
    </w:p>
  </w:endnote>
  <w:endnote w:type="continuationSeparator" w:id="0">
    <w:p w:rsidR="000F009F" w:rsidRDefault="000F009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D58" w:rsidRPr="00693ED3" w:rsidRDefault="00E44D58">
    <w:pPr>
      <w:pStyle w:val="Footer"/>
      <w:rPr>
        <w:rFonts w:ascii="CG Times" w:hAnsi="CG Times"/>
        <w:sz w:val="22"/>
        <w:szCs w:val="22"/>
      </w:rPr>
    </w:pPr>
    <w:r w:rsidRPr="00693ED3">
      <w:rPr>
        <w:rFonts w:ascii="CG Times" w:hAnsi="CG Times"/>
        <w:sz w:val="22"/>
        <w:szCs w:val="22"/>
      </w:rPr>
      <w:fldChar w:fldCharType="begin"/>
    </w:r>
    <w:r w:rsidRPr="00693ED3">
      <w:rPr>
        <w:rFonts w:ascii="CG Times" w:hAnsi="CG Times"/>
        <w:sz w:val="22"/>
        <w:szCs w:val="22"/>
      </w:rPr>
      <w:instrText xml:space="preserve"> PAGE   \* MERGEFORMAT </w:instrText>
    </w:r>
    <w:r w:rsidRPr="00693ED3">
      <w:rPr>
        <w:rFonts w:ascii="CG Times" w:hAnsi="CG Times"/>
        <w:sz w:val="22"/>
        <w:szCs w:val="22"/>
      </w:rPr>
      <w:fldChar w:fldCharType="separate"/>
    </w:r>
    <w:r w:rsidR="00F93811">
      <w:rPr>
        <w:rFonts w:ascii="CG Times" w:hAnsi="CG Times"/>
        <w:noProof/>
        <w:sz w:val="22"/>
        <w:szCs w:val="22"/>
      </w:rPr>
      <w:t>318</w:t>
    </w:r>
    <w:r w:rsidRPr="00693ED3">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D58" w:rsidRPr="00693ED3" w:rsidRDefault="00E44D58">
    <w:pPr>
      <w:pStyle w:val="Footer"/>
      <w:jc w:val="right"/>
      <w:rPr>
        <w:rFonts w:ascii="CG Times" w:hAnsi="CG Times"/>
        <w:sz w:val="22"/>
        <w:szCs w:val="22"/>
      </w:rPr>
    </w:pPr>
    <w:r w:rsidRPr="00693ED3">
      <w:rPr>
        <w:rFonts w:ascii="CG Times" w:hAnsi="CG Times"/>
        <w:sz w:val="22"/>
        <w:szCs w:val="22"/>
      </w:rPr>
      <w:fldChar w:fldCharType="begin"/>
    </w:r>
    <w:r w:rsidRPr="00693ED3">
      <w:rPr>
        <w:rFonts w:ascii="CG Times" w:hAnsi="CG Times"/>
        <w:sz w:val="22"/>
        <w:szCs w:val="22"/>
      </w:rPr>
      <w:instrText xml:space="preserve"> PAGE   \* MERGEFORMAT </w:instrText>
    </w:r>
    <w:r w:rsidRPr="00693ED3">
      <w:rPr>
        <w:rFonts w:ascii="CG Times" w:hAnsi="CG Times"/>
        <w:sz w:val="22"/>
        <w:szCs w:val="22"/>
      </w:rPr>
      <w:fldChar w:fldCharType="separate"/>
    </w:r>
    <w:r w:rsidR="00F93811">
      <w:rPr>
        <w:rFonts w:ascii="CG Times" w:hAnsi="CG Times"/>
        <w:noProof/>
        <w:sz w:val="22"/>
        <w:szCs w:val="22"/>
      </w:rPr>
      <w:t>319</w:t>
    </w:r>
    <w:r w:rsidRPr="00693ED3">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09F" w:rsidRDefault="000F009F" w:rsidP="0039754A">
      <w:pPr>
        <w:pStyle w:val="Paragrafi"/>
        <w:rPr>
          <w:rFonts w:cs="Times New Roman"/>
        </w:rPr>
      </w:pPr>
      <w:r>
        <w:rPr>
          <w:rFonts w:cs="Times New Roman"/>
        </w:rPr>
        <w:separator/>
      </w:r>
    </w:p>
  </w:footnote>
  <w:footnote w:type="continuationSeparator" w:id="0">
    <w:p w:rsidR="000F009F" w:rsidRDefault="000F009F"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D58" w:rsidRDefault="00F93811"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E44D58" w:rsidRPr="00AE7784" w:rsidRDefault="00E44D58"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D58" w:rsidRDefault="00F93811"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E44D58" w:rsidRPr="00213FDE" w:rsidRDefault="00E44D58"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D58" w:rsidRDefault="00E44D58"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D58" w:rsidRDefault="00E44D58"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4D6241C"/>
    <w:multiLevelType w:val="hybridMultilevel"/>
    <w:tmpl w:val="E8967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B1F76FF"/>
    <w:multiLevelType w:val="hybridMultilevel"/>
    <w:tmpl w:val="BB74009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326C1DE2"/>
    <w:multiLevelType w:val="hybridMultilevel"/>
    <w:tmpl w:val="2DFC96B2"/>
    <w:lvl w:ilvl="0" w:tplc="3BF23FF6">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2">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1"/>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3"/>
  </w:num>
  <w:num w:numId="7">
    <w:abstractNumId w:val="17"/>
  </w:num>
  <w:num w:numId="8">
    <w:abstractNumId w:val="13"/>
  </w:num>
  <w:num w:numId="9">
    <w:abstractNumId w:val="24"/>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2"/>
  </w:num>
  <w:num w:numId="20">
    <w:abstractNumId w:val="12"/>
  </w:num>
  <w:num w:numId="21">
    <w:abstractNumId w:val="14"/>
  </w:num>
  <w:num w:numId="22">
    <w:abstractNumId w:val="19"/>
  </w:num>
  <w:num w:numId="23">
    <w:abstractNumId w:val="18"/>
  </w:num>
  <w:num w:numId="24">
    <w:abstractNumId w:val="16"/>
  </w:num>
  <w:num w:numId="25">
    <w:abstractNumId w:val="10"/>
  </w:num>
  <w:num w:numId="26">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0C4"/>
    <w:rsid w:val="00051F6B"/>
    <w:rsid w:val="00054FA9"/>
    <w:rsid w:val="0006428F"/>
    <w:rsid w:val="000A7CF1"/>
    <w:rsid w:val="000B1276"/>
    <w:rsid w:val="000C48ED"/>
    <w:rsid w:val="000D0E53"/>
    <w:rsid w:val="000E7F1B"/>
    <w:rsid w:val="000F009F"/>
    <w:rsid w:val="001059E2"/>
    <w:rsid w:val="00117CFA"/>
    <w:rsid w:val="001302D1"/>
    <w:rsid w:val="0014146C"/>
    <w:rsid w:val="001659FA"/>
    <w:rsid w:val="001674A9"/>
    <w:rsid w:val="001C64A1"/>
    <w:rsid w:val="001D5148"/>
    <w:rsid w:val="001E2291"/>
    <w:rsid w:val="001E38D7"/>
    <w:rsid w:val="002024C0"/>
    <w:rsid w:val="00202EDD"/>
    <w:rsid w:val="00213FDE"/>
    <w:rsid w:val="00233A49"/>
    <w:rsid w:val="002340BC"/>
    <w:rsid w:val="00240677"/>
    <w:rsid w:val="00250254"/>
    <w:rsid w:val="00251027"/>
    <w:rsid w:val="00265F62"/>
    <w:rsid w:val="00275AA8"/>
    <w:rsid w:val="002907C6"/>
    <w:rsid w:val="002B2A62"/>
    <w:rsid w:val="002D5F75"/>
    <w:rsid w:val="002E6929"/>
    <w:rsid w:val="003116B9"/>
    <w:rsid w:val="00312E0C"/>
    <w:rsid w:val="00324FE2"/>
    <w:rsid w:val="00326B0C"/>
    <w:rsid w:val="00333B05"/>
    <w:rsid w:val="00357EBE"/>
    <w:rsid w:val="00361989"/>
    <w:rsid w:val="003620E5"/>
    <w:rsid w:val="00365EF7"/>
    <w:rsid w:val="00372162"/>
    <w:rsid w:val="00376AA6"/>
    <w:rsid w:val="0039754A"/>
    <w:rsid w:val="003B033E"/>
    <w:rsid w:val="003B2C58"/>
    <w:rsid w:val="003B329D"/>
    <w:rsid w:val="003C7C6D"/>
    <w:rsid w:val="003D44CD"/>
    <w:rsid w:val="003E3217"/>
    <w:rsid w:val="003F4FF5"/>
    <w:rsid w:val="004101E2"/>
    <w:rsid w:val="00412F60"/>
    <w:rsid w:val="0043418D"/>
    <w:rsid w:val="00434F13"/>
    <w:rsid w:val="00435581"/>
    <w:rsid w:val="0045042C"/>
    <w:rsid w:val="00462CC4"/>
    <w:rsid w:val="004648FB"/>
    <w:rsid w:val="00464CA3"/>
    <w:rsid w:val="004865DE"/>
    <w:rsid w:val="00496D6B"/>
    <w:rsid w:val="004A730B"/>
    <w:rsid w:val="004B279C"/>
    <w:rsid w:val="004C0F05"/>
    <w:rsid w:val="004C340A"/>
    <w:rsid w:val="004C64A9"/>
    <w:rsid w:val="00501C46"/>
    <w:rsid w:val="0050543B"/>
    <w:rsid w:val="00507BAC"/>
    <w:rsid w:val="00517E78"/>
    <w:rsid w:val="00523391"/>
    <w:rsid w:val="00542389"/>
    <w:rsid w:val="005600D5"/>
    <w:rsid w:val="005660E4"/>
    <w:rsid w:val="00572063"/>
    <w:rsid w:val="0057561B"/>
    <w:rsid w:val="00582868"/>
    <w:rsid w:val="00595D7E"/>
    <w:rsid w:val="005B7541"/>
    <w:rsid w:val="005D268F"/>
    <w:rsid w:val="006050F6"/>
    <w:rsid w:val="00612733"/>
    <w:rsid w:val="00613502"/>
    <w:rsid w:val="00621A60"/>
    <w:rsid w:val="00622F48"/>
    <w:rsid w:val="0065652B"/>
    <w:rsid w:val="006604F8"/>
    <w:rsid w:val="0067465B"/>
    <w:rsid w:val="00693ED3"/>
    <w:rsid w:val="006970B1"/>
    <w:rsid w:val="006D34FE"/>
    <w:rsid w:val="006F536F"/>
    <w:rsid w:val="00710748"/>
    <w:rsid w:val="007230A0"/>
    <w:rsid w:val="00724D1E"/>
    <w:rsid w:val="00726052"/>
    <w:rsid w:val="00740FC3"/>
    <w:rsid w:val="0074584B"/>
    <w:rsid w:val="00760BD9"/>
    <w:rsid w:val="00762FD8"/>
    <w:rsid w:val="00764B91"/>
    <w:rsid w:val="00776CE2"/>
    <w:rsid w:val="007839D9"/>
    <w:rsid w:val="007A72A9"/>
    <w:rsid w:val="007C2F8C"/>
    <w:rsid w:val="007D2A90"/>
    <w:rsid w:val="007E1A4A"/>
    <w:rsid w:val="0082201D"/>
    <w:rsid w:val="00822876"/>
    <w:rsid w:val="0085486D"/>
    <w:rsid w:val="0086256B"/>
    <w:rsid w:val="00865ED3"/>
    <w:rsid w:val="00866A94"/>
    <w:rsid w:val="00875A76"/>
    <w:rsid w:val="0088207C"/>
    <w:rsid w:val="008B12AF"/>
    <w:rsid w:val="008C2E17"/>
    <w:rsid w:val="008F2701"/>
    <w:rsid w:val="008F7F7E"/>
    <w:rsid w:val="0090354B"/>
    <w:rsid w:val="009230C0"/>
    <w:rsid w:val="00947ABE"/>
    <w:rsid w:val="00947EE5"/>
    <w:rsid w:val="00951404"/>
    <w:rsid w:val="0095190A"/>
    <w:rsid w:val="00956BF5"/>
    <w:rsid w:val="00973EBD"/>
    <w:rsid w:val="009963A2"/>
    <w:rsid w:val="009C5086"/>
    <w:rsid w:val="009C6DDA"/>
    <w:rsid w:val="009D2B32"/>
    <w:rsid w:val="009D7856"/>
    <w:rsid w:val="009F5C58"/>
    <w:rsid w:val="009F5E5D"/>
    <w:rsid w:val="00A0512E"/>
    <w:rsid w:val="00A424F8"/>
    <w:rsid w:val="00A4312A"/>
    <w:rsid w:val="00A4392D"/>
    <w:rsid w:val="00A604C0"/>
    <w:rsid w:val="00A64972"/>
    <w:rsid w:val="00A6790A"/>
    <w:rsid w:val="00AC06B8"/>
    <w:rsid w:val="00AC76A2"/>
    <w:rsid w:val="00AE3B0C"/>
    <w:rsid w:val="00AE41AA"/>
    <w:rsid w:val="00AE7784"/>
    <w:rsid w:val="00AF6F98"/>
    <w:rsid w:val="00B0651D"/>
    <w:rsid w:val="00B06D47"/>
    <w:rsid w:val="00B07304"/>
    <w:rsid w:val="00B23644"/>
    <w:rsid w:val="00B43F26"/>
    <w:rsid w:val="00B511D2"/>
    <w:rsid w:val="00B877E3"/>
    <w:rsid w:val="00BA12AE"/>
    <w:rsid w:val="00BB474C"/>
    <w:rsid w:val="00BC5101"/>
    <w:rsid w:val="00BD4807"/>
    <w:rsid w:val="00BE1B84"/>
    <w:rsid w:val="00BE7466"/>
    <w:rsid w:val="00BF5FAA"/>
    <w:rsid w:val="00C07F13"/>
    <w:rsid w:val="00C172B4"/>
    <w:rsid w:val="00C217B9"/>
    <w:rsid w:val="00C71B4C"/>
    <w:rsid w:val="00C8194F"/>
    <w:rsid w:val="00C97E65"/>
    <w:rsid w:val="00CA38C3"/>
    <w:rsid w:val="00CA6993"/>
    <w:rsid w:val="00CB4B24"/>
    <w:rsid w:val="00CD1411"/>
    <w:rsid w:val="00CD2E8F"/>
    <w:rsid w:val="00CD447E"/>
    <w:rsid w:val="00CF689A"/>
    <w:rsid w:val="00D007C3"/>
    <w:rsid w:val="00D05B7E"/>
    <w:rsid w:val="00D34BF9"/>
    <w:rsid w:val="00D76E7C"/>
    <w:rsid w:val="00DB3D2B"/>
    <w:rsid w:val="00DC5099"/>
    <w:rsid w:val="00E3572C"/>
    <w:rsid w:val="00E44D58"/>
    <w:rsid w:val="00E51779"/>
    <w:rsid w:val="00E52CBC"/>
    <w:rsid w:val="00E56612"/>
    <w:rsid w:val="00E766C1"/>
    <w:rsid w:val="00E81487"/>
    <w:rsid w:val="00E81EAB"/>
    <w:rsid w:val="00EA736F"/>
    <w:rsid w:val="00EB39CB"/>
    <w:rsid w:val="00EC6254"/>
    <w:rsid w:val="00ED2133"/>
    <w:rsid w:val="00ED29CA"/>
    <w:rsid w:val="00F025DC"/>
    <w:rsid w:val="00F02A7C"/>
    <w:rsid w:val="00F049B2"/>
    <w:rsid w:val="00F26971"/>
    <w:rsid w:val="00F35608"/>
    <w:rsid w:val="00F41E09"/>
    <w:rsid w:val="00F54EF9"/>
    <w:rsid w:val="00F67D9A"/>
    <w:rsid w:val="00F7182A"/>
    <w:rsid w:val="00F823DD"/>
    <w:rsid w:val="00F93223"/>
    <w:rsid w:val="00F93811"/>
    <w:rsid w:val="00F97A4A"/>
    <w:rsid w:val="00FA48F7"/>
    <w:rsid w:val="00FA7E68"/>
    <w:rsid w:val="00FE01D4"/>
    <w:rsid w:val="00FE142A"/>
    <w:rsid w:val="00FE24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25E9E5F-154E-46D0-A649-75D894557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66698388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11618</Words>
  <Characters>66223</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77686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2013-02-19T11:03:00Z</cp:lastPrinted>
  <dcterms:created xsi:type="dcterms:W3CDTF">2019-02-15T17:24:00Z</dcterms:created>
  <dcterms:modified xsi:type="dcterms:W3CDTF">2019-02-15T17:24:00Z</dcterms:modified>
</cp:coreProperties>
</file>