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B91" w:rsidRPr="00786995" w:rsidRDefault="006B6B91" w:rsidP="00EA59B9">
      <w:pPr>
        <w:pStyle w:val="Akti"/>
        <w:rPr>
          <w:lang w:val="sq-AL"/>
        </w:rPr>
      </w:pPr>
      <w:bookmarkStart w:id="0" w:name="_GoBack"/>
      <w:bookmarkEnd w:id="0"/>
      <w:r w:rsidRPr="00786995">
        <w:rPr>
          <w:lang w:val="sq-AL"/>
        </w:rPr>
        <w:t>VENDIM</w:t>
      </w:r>
    </w:p>
    <w:p w:rsidR="006B6B91" w:rsidRPr="00786995" w:rsidRDefault="006B6B91" w:rsidP="00EA59B9">
      <w:pPr>
        <w:pStyle w:val="NumriData"/>
        <w:rPr>
          <w:lang w:val="sq-AL"/>
        </w:rPr>
      </w:pPr>
      <w:r w:rsidRPr="00786995">
        <w:rPr>
          <w:lang w:val="sq-AL"/>
        </w:rPr>
        <w:t>Nr. 119, datë 28.10.2013</w:t>
      </w:r>
    </w:p>
    <w:p w:rsidR="006B6B91" w:rsidRPr="007E2DAF" w:rsidRDefault="006B6B91" w:rsidP="006B6B91">
      <w:pPr>
        <w:pStyle w:val="Paragrafi"/>
        <w:ind w:firstLine="0"/>
        <w:rPr>
          <w:sz w:val="20"/>
          <w:lang w:val="sq-AL"/>
        </w:rPr>
      </w:pPr>
    </w:p>
    <w:p w:rsidR="006B6B91" w:rsidRPr="00786995" w:rsidRDefault="006B6B91" w:rsidP="00EA59B9">
      <w:pPr>
        <w:pStyle w:val="Titulli"/>
        <w:rPr>
          <w:lang w:val="sq-AL"/>
        </w:rPr>
      </w:pPr>
      <w:r w:rsidRPr="00786995">
        <w:rPr>
          <w:lang w:val="sq-AL"/>
        </w:rPr>
        <w:t>MBI MIRATIM</w:t>
      </w:r>
      <w:r w:rsidR="000A67F4" w:rsidRPr="00786995">
        <w:rPr>
          <w:lang w:val="sq-AL"/>
        </w:rPr>
        <w:t>in E PLAN</w:t>
      </w:r>
      <w:r w:rsidRPr="00786995">
        <w:rPr>
          <w:lang w:val="sq-AL"/>
        </w:rPr>
        <w:t xml:space="preserve">PROTOKOLLIT TË </w:t>
      </w:r>
      <w:r w:rsidR="00935906" w:rsidRPr="00786995">
        <w:rPr>
          <w:lang w:val="sq-AL"/>
        </w:rPr>
        <w:t>PAGESAVE</w:t>
      </w:r>
      <w:r w:rsidRPr="00786995">
        <w:rPr>
          <w:lang w:val="sq-AL"/>
        </w:rPr>
        <w:t xml:space="preserve"> NDAJ PALËVE TË TRETA TË </w:t>
      </w:r>
      <w:r w:rsidR="00CF56D8" w:rsidRPr="00786995">
        <w:rPr>
          <w:lang w:val="sq-AL"/>
        </w:rPr>
        <w:t>“</w:t>
      </w:r>
      <w:r w:rsidRPr="00786995">
        <w:rPr>
          <w:lang w:val="sq-AL"/>
        </w:rPr>
        <w:t>CEZ SHPËRNDARJE</w:t>
      </w:r>
      <w:r w:rsidR="00CF56D8" w:rsidRPr="00786995">
        <w:rPr>
          <w:lang w:val="sq-AL"/>
        </w:rPr>
        <w:t>”</w:t>
      </w:r>
      <w:r w:rsidRPr="00786995">
        <w:rPr>
          <w:lang w:val="sq-AL"/>
        </w:rPr>
        <w:t xml:space="preserve"> SHA NË ADMINISTRIM TË </w:t>
      </w:r>
      <w:r w:rsidR="00862EED" w:rsidRPr="00786995">
        <w:rPr>
          <w:lang w:val="sq-AL"/>
        </w:rPr>
        <w:t>PËRKOHSHËM</w:t>
      </w:r>
      <w:r w:rsidRPr="00786995">
        <w:rPr>
          <w:lang w:val="sq-AL"/>
        </w:rPr>
        <w:t xml:space="preserve"> PËR MUAJIN NËNTOR 2013</w:t>
      </w:r>
    </w:p>
    <w:p w:rsidR="006B6B91" w:rsidRPr="007E2DAF" w:rsidRDefault="006B6B91" w:rsidP="006B6B91">
      <w:pPr>
        <w:pStyle w:val="Paragrafi"/>
        <w:rPr>
          <w:sz w:val="20"/>
          <w:lang w:val="sq-AL"/>
        </w:rPr>
      </w:pP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Në mbështetje të nenit 9 të </w:t>
      </w:r>
      <w:r w:rsidR="00B1100F" w:rsidRPr="00786995">
        <w:rPr>
          <w:lang w:val="sq-AL"/>
        </w:rPr>
        <w:t>ligjit nr. 9072, datë 22.5.2003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 xml:space="preserve">Për </w:t>
      </w:r>
      <w:r w:rsidR="003B6A88" w:rsidRPr="00786995">
        <w:rPr>
          <w:lang w:val="sq-AL"/>
        </w:rPr>
        <w:t>sektorin e energjisë elektrike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 të ndryshuar</w:t>
      </w:r>
      <w:r w:rsidR="003B6A88" w:rsidRPr="00786995">
        <w:rPr>
          <w:lang w:val="sq-AL"/>
        </w:rPr>
        <w:t>,</w:t>
      </w:r>
      <w:r w:rsidRPr="00786995">
        <w:rPr>
          <w:lang w:val="sq-AL"/>
        </w:rPr>
        <w:t xml:space="preserve"> dhe nenit 14 pika 3 të </w:t>
      </w:r>
      <w:r w:rsidR="006B2C91" w:rsidRPr="00786995">
        <w:rPr>
          <w:lang w:val="sq-AL"/>
        </w:rPr>
        <w:t>r</w:t>
      </w:r>
      <w:r w:rsidRPr="00786995">
        <w:rPr>
          <w:lang w:val="sq-AL"/>
        </w:rPr>
        <w:t xml:space="preserve">regullores </w:t>
      </w:r>
      <w:r w:rsidR="006B2C91" w:rsidRPr="00786995">
        <w:rPr>
          <w:lang w:val="sq-AL"/>
        </w:rPr>
        <w:t>“P</w:t>
      </w:r>
      <w:r w:rsidRPr="00786995">
        <w:rPr>
          <w:lang w:val="sq-AL"/>
        </w:rPr>
        <w:t xml:space="preserve">ër </w:t>
      </w:r>
      <w:r w:rsidR="006B2C91" w:rsidRPr="00786995">
        <w:rPr>
          <w:lang w:val="sq-AL"/>
        </w:rPr>
        <w:t>procedurat e emërimit të administratorit dhe kompetencat e tij”</w:t>
      </w:r>
      <w:r w:rsidRPr="00786995">
        <w:rPr>
          <w:lang w:val="sq-AL"/>
        </w:rPr>
        <w:t>, të miratuar me vendimin e Bordit të Komisionerëve të ERE-s, nr.</w:t>
      </w:r>
      <w:r w:rsidR="00376CAD" w:rsidRPr="00786995">
        <w:rPr>
          <w:lang w:val="sq-AL"/>
        </w:rPr>
        <w:t xml:space="preserve"> </w:t>
      </w:r>
      <w:r w:rsidRPr="00786995">
        <w:rPr>
          <w:lang w:val="sq-AL"/>
        </w:rPr>
        <w:t>1,</w:t>
      </w:r>
      <w:r w:rsidR="00B1100F" w:rsidRPr="00786995">
        <w:rPr>
          <w:lang w:val="sq-AL"/>
        </w:rPr>
        <w:t xml:space="preserve"> datë 10.</w:t>
      </w:r>
      <w:r w:rsidRPr="00786995">
        <w:rPr>
          <w:lang w:val="sq-AL"/>
        </w:rPr>
        <w:t xml:space="preserve">1.2013, të ndryshuar, Bordi i Komisionerëve </w:t>
      </w:r>
      <w:r w:rsidR="007A0C88" w:rsidRPr="00786995">
        <w:rPr>
          <w:lang w:val="sq-AL"/>
        </w:rPr>
        <w:t>i</w:t>
      </w:r>
      <w:r w:rsidRPr="00786995">
        <w:rPr>
          <w:lang w:val="sq-AL"/>
        </w:rPr>
        <w:t xml:space="preserve"> Entit Rregullator të Energjisë </w:t>
      </w:r>
      <w:r w:rsidR="00CD4CF6" w:rsidRPr="00786995">
        <w:rPr>
          <w:lang w:val="sq-AL"/>
        </w:rPr>
        <w:t>(ERE)</w:t>
      </w:r>
      <w:r w:rsidRPr="00786995">
        <w:rPr>
          <w:lang w:val="sq-AL"/>
        </w:rPr>
        <w:t xml:space="preserve">, në mbledhjen e tij të datës 28.10.2013, </w:t>
      </w:r>
      <w:r w:rsidR="006263AF" w:rsidRPr="00786995">
        <w:rPr>
          <w:lang w:val="sq-AL"/>
        </w:rPr>
        <w:t>pasi</w:t>
      </w:r>
      <w:r w:rsidRPr="00786995">
        <w:rPr>
          <w:lang w:val="sq-AL"/>
        </w:rPr>
        <w:t xml:space="preserve"> shqyrtoi relacionin e përgatitur nga Drejtoria e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imit dhe </w:t>
      </w:r>
      <w:r w:rsidR="007A0C88" w:rsidRPr="00786995">
        <w:rPr>
          <w:lang w:val="sq-AL"/>
        </w:rPr>
        <w:t xml:space="preserve">e </w:t>
      </w:r>
      <w:r w:rsidRPr="00786995">
        <w:rPr>
          <w:lang w:val="sq-AL"/>
        </w:rPr>
        <w:t xml:space="preserve">Monitorimit të Tregut dhe Drejtorisë së Çmimeve dhe Tarifave, lidhur me skedulimin e pagesave dhe të planshpenzimeve të shoqërisë </w:t>
      </w:r>
      <w:r w:rsidR="00CD4CF6" w:rsidRPr="00786995">
        <w:rPr>
          <w:lang w:val="sq-AL"/>
        </w:rPr>
        <w:t>“</w:t>
      </w:r>
      <w:r w:rsidRPr="00786995">
        <w:rPr>
          <w:lang w:val="sq-AL"/>
        </w:rPr>
        <w:t>CEZ Shpërndarje</w:t>
      </w:r>
      <w:r w:rsidR="00CD4CF6" w:rsidRPr="00786995">
        <w:rPr>
          <w:lang w:val="sq-AL"/>
        </w:rPr>
        <w:t>”</w:t>
      </w:r>
      <w:r w:rsidRPr="00786995">
        <w:rPr>
          <w:lang w:val="sq-AL"/>
        </w:rPr>
        <w:t xml:space="preserve"> sh.a</w:t>
      </w:r>
      <w:r w:rsidR="00CD4CF6" w:rsidRPr="00786995">
        <w:rPr>
          <w:lang w:val="sq-AL"/>
        </w:rPr>
        <w:t>.</w:t>
      </w:r>
      <w:r w:rsidRPr="00786995">
        <w:rPr>
          <w:lang w:val="sq-AL"/>
        </w:rPr>
        <w:t xml:space="preserve"> (në administrim të përkohshëm),</w:t>
      </w:r>
    </w:p>
    <w:p w:rsidR="006B6B91" w:rsidRPr="00786995" w:rsidRDefault="00201DD5" w:rsidP="006B6B91">
      <w:pPr>
        <w:pStyle w:val="Paragrafi"/>
        <w:rPr>
          <w:lang w:val="sq-AL"/>
        </w:rPr>
      </w:pPr>
      <w:r w:rsidRPr="00786995">
        <w:rPr>
          <w:lang w:val="sq-AL"/>
        </w:rPr>
        <w:t>k</w:t>
      </w:r>
      <w:r w:rsidR="006B6B91" w:rsidRPr="00786995">
        <w:rPr>
          <w:lang w:val="sq-AL"/>
        </w:rPr>
        <w:t xml:space="preserve">onstatoi se: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Në kushtet e humbjeve prej 44.5% dhe arkëtimeve 78.3%, situata e kompanisë është shumë e vështirë dhe nuk jemi n</w:t>
      </w:r>
      <w:r w:rsidR="00862EED" w:rsidRPr="00786995">
        <w:rPr>
          <w:lang w:val="sq-AL"/>
        </w:rPr>
        <w:t>ë</w:t>
      </w:r>
      <w:r w:rsidRPr="00786995">
        <w:rPr>
          <w:lang w:val="sq-AL"/>
        </w:rPr>
        <w:t xml:space="preserve"> </w:t>
      </w:r>
      <w:r w:rsidR="00862EED" w:rsidRPr="00786995">
        <w:rPr>
          <w:lang w:val="sq-AL"/>
        </w:rPr>
        <w:t>kushtet e miratimit të një plan</w:t>
      </w:r>
      <w:r w:rsidRPr="00786995">
        <w:rPr>
          <w:lang w:val="sq-AL"/>
        </w:rPr>
        <w:t>protokolli pagesash zë për zë, përveçse renditje të zërave prioritar</w:t>
      </w:r>
      <w:r w:rsidR="000A67F4" w:rsidRPr="00786995">
        <w:rPr>
          <w:lang w:val="sq-AL"/>
        </w:rPr>
        <w:t>ë</w:t>
      </w:r>
      <w:r w:rsidRPr="00786995">
        <w:rPr>
          <w:lang w:val="sq-AL"/>
        </w:rPr>
        <w:t xml:space="preserve"> pa cenuar sigurinë e furnizimit me energji elektrike.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Për gjithë sa më sipër</w:t>
      </w:r>
      <w:r w:rsidR="00537015" w:rsidRPr="00786995">
        <w:rPr>
          <w:lang w:val="sq-AL"/>
        </w:rPr>
        <w:t>,</w:t>
      </w:r>
      <w:r w:rsidRPr="00786995">
        <w:rPr>
          <w:lang w:val="sq-AL"/>
        </w:rPr>
        <w:t xml:space="preserve"> Bordi i Komisionerëve të ERE-s</w:t>
      </w:r>
    </w:p>
    <w:p w:rsidR="006B6B91" w:rsidRPr="007E2DAF" w:rsidRDefault="006B6B91" w:rsidP="006B6B91">
      <w:pPr>
        <w:pStyle w:val="Paragrafi"/>
        <w:rPr>
          <w:sz w:val="20"/>
          <w:lang w:val="sq-AL"/>
        </w:rPr>
      </w:pPr>
    </w:p>
    <w:p w:rsidR="006B6B91" w:rsidRPr="00786995" w:rsidRDefault="006B6B91" w:rsidP="006B6B91">
      <w:pPr>
        <w:pStyle w:val="VENDOSI"/>
        <w:rPr>
          <w:lang w:val="sq-AL"/>
        </w:rPr>
      </w:pPr>
      <w:r w:rsidRPr="00786995">
        <w:rPr>
          <w:lang w:val="sq-AL"/>
        </w:rPr>
        <w:t>Vendosi:</w:t>
      </w:r>
    </w:p>
    <w:p w:rsidR="006B6B91" w:rsidRPr="007E2DAF" w:rsidRDefault="006B6B91" w:rsidP="006B6B91">
      <w:pPr>
        <w:pStyle w:val="Paragrafi"/>
        <w:rPr>
          <w:sz w:val="20"/>
          <w:lang w:val="sq-AL"/>
        </w:rPr>
      </w:pP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1. Miratimin e renditjes s</w:t>
      </w:r>
      <w:r w:rsidR="00F97D9B" w:rsidRPr="00786995">
        <w:rPr>
          <w:lang w:val="sq-AL"/>
        </w:rPr>
        <w:t>ë</w:t>
      </w:r>
      <w:r w:rsidRPr="00786995">
        <w:rPr>
          <w:lang w:val="sq-AL"/>
        </w:rPr>
        <w:t xml:space="preserve"> planprotokollit t</w:t>
      </w:r>
      <w:r w:rsidR="00F97D9B" w:rsidRPr="00786995">
        <w:rPr>
          <w:lang w:val="sq-AL"/>
        </w:rPr>
        <w:t>ë</w:t>
      </w:r>
      <w:r w:rsidRPr="00786995">
        <w:rPr>
          <w:lang w:val="sq-AL"/>
        </w:rPr>
        <w:t xml:space="preserve"> pagesave ndaj palëve të treta të </w:t>
      </w:r>
      <w:r w:rsidR="00E75E1F" w:rsidRPr="00786995">
        <w:rPr>
          <w:lang w:val="sq-AL"/>
        </w:rPr>
        <w:t>“</w:t>
      </w:r>
      <w:r w:rsidRPr="00786995">
        <w:rPr>
          <w:lang w:val="sq-AL"/>
        </w:rPr>
        <w:t>CEZ Shpërndarje</w:t>
      </w:r>
      <w:r w:rsidR="00E75E1F" w:rsidRPr="00786995">
        <w:rPr>
          <w:lang w:val="sq-AL"/>
        </w:rPr>
        <w:t>”</w:t>
      </w:r>
      <w:r w:rsidRPr="00786995">
        <w:rPr>
          <w:lang w:val="sq-AL"/>
        </w:rPr>
        <w:t xml:space="preserve"> sh.a</w:t>
      </w:r>
      <w:r w:rsidR="00E75E1F" w:rsidRPr="00786995">
        <w:rPr>
          <w:lang w:val="sq-AL"/>
        </w:rPr>
        <w:t>.</w:t>
      </w:r>
      <w:r w:rsidRPr="00786995">
        <w:rPr>
          <w:lang w:val="sq-AL"/>
        </w:rPr>
        <w:t xml:space="preserve"> n</w:t>
      </w:r>
      <w:r w:rsidR="00E75E1F" w:rsidRPr="00786995">
        <w:rPr>
          <w:lang w:val="sq-AL"/>
        </w:rPr>
        <w:t>ë</w:t>
      </w:r>
      <w:r w:rsidRPr="00786995">
        <w:rPr>
          <w:lang w:val="sq-AL"/>
        </w:rPr>
        <w:t xml:space="preserve"> administrim t</w:t>
      </w:r>
      <w:r w:rsidR="00F97D9B" w:rsidRPr="00786995">
        <w:rPr>
          <w:lang w:val="sq-AL"/>
        </w:rPr>
        <w:t>ë</w:t>
      </w:r>
      <w:r w:rsidRPr="00786995">
        <w:rPr>
          <w:lang w:val="sq-AL"/>
        </w:rPr>
        <w:t xml:space="preserve"> përkohshëm për muajin </w:t>
      </w:r>
      <w:r w:rsidR="00B1100F" w:rsidRPr="00786995">
        <w:rPr>
          <w:lang w:val="sq-AL"/>
        </w:rPr>
        <w:t>n</w:t>
      </w:r>
      <w:r w:rsidRPr="00786995">
        <w:rPr>
          <w:lang w:val="sq-AL"/>
        </w:rPr>
        <w:t>ëntor 2013</w:t>
      </w:r>
      <w:r w:rsidR="00FE297A" w:rsidRPr="00786995">
        <w:rPr>
          <w:lang w:val="sq-AL"/>
        </w:rPr>
        <w:t>,</w:t>
      </w:r>
      <w:r w:rsidRPr="00786995">
        <w:rPr>
          <w:lang w:val="sq-AL"/>
        </w:rPr>
        <w:t xml:space="preserve"> si m</w:t>
      </w:r>
      <w:r w:rsidR="005B6F5A" w:rsidRPr="00786995">
        <w:rPr>
          <w:lang w:val="sq-AL"/>
        </w:rPr>
        <w:t>ë</w:t>
      </w:r>
      <w:r w:rsidRPr="00786995">
        <w:rPr>
          <w:lang w:val="sq-AL"/>
        </w:rPr>
        <w:t xml:space="preserve"> poshtë: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a) Detyrimin mujor për prokurimin e energjisë elektrike për mbulimin e plotë të humbjeve në sistemin e shpërndarjes</w:t>
      </w:r>
      <w:r w:rsidR="00C7751A" w:rsidRPr="00786995">
        <w:rPr>
          <w:lang w:val="sq-AL"/>
        </w:rPr>
        <w:t>;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b) Detyrimin mujor</w:t>
      </w:r>
      <w:r w:rsidR="00F97D9B" w:rsidRPr="00786995">
        <w:rPr>
          <w:lang w:val="sq-AL"/>
        </w:rPr>
        <w:t xml:space="preserve"> të </w:t>
      </w:r>
      <w:r w:rsidRPr="00786995">
        <w:rPr>
          <w:lang w:val="sq-AL"/>
        </w:rPr>
        <w:t>KESH sh.a.</w:t>
      </w:r>
      <w:r w:rsidR="00C7751A" w:rsidRPr="00786995">
        <w:rPr>
          <w:lang w:val="sq-AL"/>
        </w:rPr>
        <w:t>;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c) Detyrimin mujor</w:t>
      </w:r>
      <w:r w:rsidR="00F97D9B" w:rsidRPr="00786995">
        <w:rPr>
          <w:lang w:val="sq-AL"/>
        </w:rPr>
        <w:t xml:space="preserve"> të </w:t>
      </w:r>
      <w:r w:rsidRPr="00786995">
        <w:rPr>
          <w:lang w:val="sq-AL"/>
        </w:rPr>
        <w:t>OST sh.a</w:t>
      </w:r>
      <w:r w:rsidR="00E75E1F" w:rsidRPr="00786995">
        <w:rPr>
          <w:lang w:val="sq-AL"/>
        </w:rPr>
        <w:t>.</w:t>
      </w:r>
      <w:r w:rsidRPr="00786995">
        <w:rPr>
          <w:lang w:val="sq-AL"/>
        </w:rPr>
        <w:t xml:space="preserve"> deri në faturën korente</w:t>
      </w:r>
      <w:r w:rsidR="00C7751A" w:rsidRPr="00786995">
        <w:rPr>
          <w:lang w:val="sq-AL"/>
        </w:rPr>
        <w:t>;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d) Pagesa </w:t>
      </w:r>
      <w:r w:rsidR="00461E47" w:rsidRPr="00786995">
        <w:rPr>
          <w:lang w:val="sq-AL"/>
        </w:rPr>
        <w:t>“</w:t>
      </w:r>
      <w:r w:rsidR="00862EED" w:rsidRPr="00786995">
        <w:rPr>
          <w:lang w:val="sq-AL"/>
        </w:rPr>
        <w:t>t</w:t>
      </w:r>
      <w:r w:rsidR="00B1100F" w:rsidRPr="00786995">
        <w:rPr>
          <w:lang w:val="sq-AL"/>
        </w:rPr>
        <w:t>ë</w:t>
      </w:r>
      <w:r w:rsidRPr="00786995">
        <w:rPr>
          <w:lang w:val="sq-AL"/>
        </w:rPr>
        <w:t xml:space="preserve"> tjera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.</w:t>
      </w:r>
    </w:p>
    <w:p w:rsidR="006B6B91" w:rsidRPr="00786995" w:rsidRDefault="000A67F4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2. </w:t>
      </w:r>
      <w:r w:rsidR="006B6B91" w:rsidRPr="00786995">
        <w:rPr>
          <w:lang w:val="sq-AL"/>
        </w:rPr>
        <w:t xml:space="preserve">Ngarkohet Drejtoria Juridike </w:t>
      </w:r>
      <w:r w:rsidR="00E353BB">
        <w:rPr>
          <w:lang w:val="sq-AL"/>
        </w:rPr>
        <w:t>dhe e Mbrojtjes së Konsumatorit</w:t>
      </w:r>
      <w:r w:rsidR="006B6B91" w:rsidRPr="00786995">
        <w:rPr>
          <w:lang w:val="sq-AL"/>
        </w:rPr>
        <w:t xml:space="preserve"> të njoftojë shoqërinë </w:t>
      </w:r>
      <w:r w:rsidR="005B6F5A" w:rsidRPr="00786995">
        <w:rPr>
          <w:lang w:val="sq-AL"/>
        </w:rPr>
        <w:t>“</w:t>
      </w:r>
      <w:r w:rsidR="006B6B91" w:rsidRPr="00786995">
        <w:rPr>
          <w:lang w:val="sq-AL"/>
        </w:rPr>
        <w:t>CEZ Shpërndarje</w:t>
      </w:r>
      <w:r w:rsidR="005B6F5A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sh.a</w:t>
      </w:r>
      <w:r w:rsidR="005B6F5A" w:rsidRPr="00786995">
        <w:rPr>
          <w:lang w:val="sq-AL"/>
        </w:rPr>
        <w:t>.</w:t>
      </w:r>
      <w:r w:rsidR="006B6B91" w:rsidRPr="00786995">
        <w:rPr>
          <w:lang w:val="sq-AL"/>
        </w:rPr>
        <w:t xml:space="preserve"> (në administrim të përkohshëm), për vendimin e Bordit të Komisionerëve të ERE-s.</w:t>
      </w:r>
      <w:r w:rsidR="00461E47" w:rsidRPr="00786995">
        <w:rPr>
          <w:lang w:val="sq-AL"/>
        </w:rPr>
        <w:t xml:space="preserve">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hyn në fuqi menjëherë.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botohet në Fletoren Zyrtare.</w:t>
      </w:r>
    </w:p>
    <w:p w:rsidR="006B6B91" w:rsidRPr="007E2DAF" w:rsidRDefault="006B6B91" w:rsidP="006B6B91">
      <w:pPr>
        <w:pStyle w:val="Paragrafi"/>
        <w:ind w:firstLine="0"/>
        <w:rPr>
          <w:sz w:val="14"/>
          <w:lang w:val="sq-AL"/>
        </w:rPr>
      </w:pPr>
    </w:p>
    <w:p w:rsidR="006B6B91" w:rsidRPr="00786995" w:rsidRDefault="00FE297A" w:rsidP="006B6B91">
      <w:pPr>
        <w:pStyle w:val="Autoriteti"/>
        <w:rPr>
          <w:lang w:val="sq-AL"/>
        </w:rPr>
      </w:pPr>
      <w:r w:rsidRPr="00786995">
        <w:rPr>
          <w:lang w:val="sq-AL"/>
        </w:rPr>
        <w:t>KRYETARI I ERE-</w:t>
      </w:r>
      <w:r w:rsidRPr="00786995">
        <w:rPr>
          <w:caps w:val="0"/>
          <w:lang w:val="sq-AL"/>
        </w:rPr>
        <w:t>s</w:t>
      </w:r>
    </w:p>
    <w:p w:rsidR="006B6B91" w:rsidRPr="00786995" w:rsidRDefault="006B6B91" w:rsidP="006B6B91">
      <w:pPr>
        <w:pStyle w:val="AutoritetiEmer"/>
        <w:rPr>
          <w:lang w:val="sq-AL"/>
        </w:rPr>
      </w:pPr>
      <w:r w:rsidRPr="00786995">
        <w:rPr>
          <w:lang w:val="sq-AL"/>
        </w:rPr>
        <w:t>Petrit Ahmeti</w:t>
      </w:r>
    </w:p>
    <w:p w:rsidR="006B6B91" w:rsidRPr="007E2DAF" w:rsidRDefault="006B6B91" w:rsidP="006B6B91">
      <w:pPr>
        <w:pStyle w:val="Paragrafi"/>
        <w:rPr>
          <w:sz w:val="20"/>
          <w:lang w:val="sq-AL"/>
        </w:rPr>
      </w:pPr>
    </w:p>
    <w:p w:rsidR="007C01F3" w:rsidRPr="007E2DAF" w:rsidRDefault="007C01F3" w:rsidP="008E038E">
      <w:pPr>
        <w:pStyle w:val="Paragrafi"/>
        <w:ind w:firstLine="0"/>
        <w:rPr>
          <w:sz w:val="20"/>
          <w:lang w:val="sq-AL"/>
        </w:rPr>
      </w:pPr>
    </w:p>
    <w:p w:rsidR="006B6B91" w:rsidRPr="00786995" w:rsidRDefault="006B6B91" w:rsidP="00EA59B9">
      <w:pPr>
        <w:pStyle w:val="Akti"/>
        <w:rPr>
          <w:lang w:val="sq-AL"/>
        </w:rPr>
      </w:pPr>
      <w:r w:rsidRPr="00786995">
        <w:rPr>
          <w:lang w:val="sq-AL"/>
        </w:rPr>
        <w:t xml:space="preserve">VENDIM </w:t>
      </w:r>
    </w:p>
    <w:p w:rsidR="006B6B91" w:rsidRPr="00786995" w:rsidRDefault="006B6B91" w:rsidP="00EA59B9">
      <w:pPr>
        <w:pStyle w:val="NumriData"/>
        <w:rPr>
          <w:lang w:val="sq-AL"/>
        </w:rPr>
      </w:pPr>
      <w:r w:rsidRPr="00786995">
        <w:rPr>
          <w:lang w:val="sq-AL"/>
        </w:rPr>
        <w:t>Nr. 120, datë 28.10.2013</w:t>
      </w:r>
    </w:p>
    <w:p w:rsidR="006B6B91" w:rsidRPr="007E2DAF" w:rsidRDefault="006B6B91" w:rsidP="006B6B91">
      <w:pPr>
        <w:pStyle w:val="Paragrafi"/>
        <w:rPr>
          <w:sz w:val="20"/>
          <w:lang w:val="sq-AL"/>
        </w:rPr>
      </w:pPr>
    </w:p>
    <w:p w:rsidR="00945CE8" w:rsidRDefault="006B6B91" w:rsidP="00EA59B9">
      <w:pPr>
        <w:pStyle w:val="Titulli"/>
        <w:rPr>
          <w:lang w:val="sq-AL"/>
        </w:rPr>
      </w:pPr>
      <w:r w:rsidRPr="00786995">
        <w:rPr>
          <w:lang w:val="sq-AL"/>
        </w:rPr>
        <w:t xml:space="preserve">PËR FILLIMIN E </w:t>
      </w:r>
      <w:r w:rsidR="006528E2" w:rsidRPr="00786995">
        <w:rPr>
          <w:lang w:val="sq-AL"/>
        </w:rPr>
        <w:t>PROC</w:t>
      </w:r>
      <w:r w:rsidRPr="00786995">
        <w:rPr>
          <w:lang w:val="sq-AL"/>
        </w:rPr>
        <w:t xml:space="preserve">EDURAVE PËR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IMIN E SHOQËRISË </w:t>
      </w:r>
    </w:p>
    <w:p w:rsidR="006B6B91" w:rsidRPr="00786995" w:rsidRDefault="00461E47" w:rsidP="00EA59B9">
      <w:pPr>
        <w:pStyle w:val="Titulli"/>
        <w:rPr>
          <w:lang w:val="sq-AL"/>
        </w:rPr>
      </w:pPr>
      <w:r w:rsidRPr="00786995">
        <w:rPr>
          <w:lang w:val="sq-AL"/>
        </w:rPr>
        <w:t>“</w:t>
      </w:r>
      <w:r w:rsidR="006B6B91" w:rsidRPr="00786995">
        <w:rPr>
          <w:lang w:val="sq-AL"/>
        </w:rPr>
        <w:t>EN. ERGY</w:t>
      </w:r>
      <w:r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SHPK NË AKTIVITETIN E TREGTIMIT TË ENERGJISË ELEKTRIKE</w:t>
      </w:r>
    </w:p>
    <w:p w:rsidR="006B6B91" w:rsidRPr="007E2DAF" w:rsidRDefault="006B6B91" w:rsidP="006B6B91">
      <w:pPr>
        <w:pStyle w:val="Paragrafi"/>
        <w:rPr>
          <w:sz w:val="20"/>
          <w:lang w:val="sq-AL"/>
        </w:rPr>
      </w:pP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Në mbështetje të neneve 8 pika 2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037118" w:rsidRPr="00786995">
        <w:rPr>
          <w:lang w:val="sq-AL"/>
        </w:rPr>
        <w:t>,</w:t>
      </w:r>
      <w:r w:rsidR="00FE297A" w:rsidRPr="00786995">
        <w:rPr>
          <w:lang w:val="sq-AL"/>
        </w:rPr>
        <w:t xml:space="preserve"> 9 dhe 13 pika 1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d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të </w:t>
      </w:r>
      <w:r w:rsidR="00B1100F" w:rsidRPr="00786995">
        <w:rPr>
          <w:lang w:val="sq-AL"/>
        </w:rPr>
        <w:t>l</w:t>
      </w:r>
      <w:r w:rsidRPr="00786995">
        <w:rPr>
          <w:lang w:val="sq-AL"/>
        </w:rPr>
        <w:t>igjit nr. 907</w:t>
      </w:r>
      <w:r w:rsidR="00B1100F" w:rsidRPr="00786995">
        <w:rPr>
          <w:lang w:val="sq-AL"/>
        </w:rPr>
        <w:t>2, datë 22.</w:t>
      </w:r>
      <w:r w:rsidR="004F4864" w:rsidRPr="00786995">
        <w:rPr>
          <w:lang w:val="sq-AL"/>
        </w:rPr>
        <w:t>5.2003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 xml:space="preserve">Për </w:t>
      </w:r>
      <w:r w:rsidR="00037118" w:rsidRPr="00786995">
        <w:rPr>
          <w:lang w:val="sq-AL"/>
        </w:rPr>
        <w:t>sektorin e energjisë elektrike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 të ndryshuar,</w:t>
      </w:r>
      <w:r w:rsidR="00461E47" w:rsidRPr="00786995">
        <w:rPr>
          <w:lang w:val="sq-AL"/>
        </w:rPr>
        <w:t xml:space="preserve"> </w:t>
      </w:r>
      <w:r w:rsidR="00FE297A" w:rsidRPr="00786995">
        <w:rPr>
          <w:lang w:val="sq-AL"/>
        </w:rPr>
        <w:t>neneve 4 pika 1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g</w:t>
      </w:r>
      <w:r w:rsidR="00461E47" w:rsidRPr="00786995">
        <w:rPr>
          <w:lang w:val="sq-AL"/>
        </w:rPr>
        <w:t>”</w:t>
      </w:r>
      <w:r w:rsidR="00037118" w:rsidRPr="00786995">
        <w:rPr>
          <w:lang w:val="sq-AL"/>
        </w:rPr>
        <w:t>,</w:t>
      </w:r>
      <w:r w:rsidRPr="00786995">
        <w:rPr>
          <w:lang w:val="sq-AL"/>
        </w:rPr>
        <w:t xml:space="preserve"> 8 dhe 10 pika 3 të </w:t>
      </w:r>
      <w:r w:rsidR="00037118" w:rsidRPr="00786995">
        <w:rPr>
          <w:lang w:val="sq-AL"/>
        </w:rPr>
        <w:t>r</w:t>
      </w:r>
      <w:r w:rsidRPr="00786995">
        <w:rPr>
          <w:lang w:val="sq-AL"/>
        </w:rPr>
        <w:t xml:space="preserve">regullores </w:t>
      </w:r>
      <w:r w:rsidR="00037118" w:rsidRPr="00786995">
        <w:rPr>
          <w:lang w:val="sq-AL"/>
        </w:rPr>
        <w:t>“P</w:t>
      </w:r>
      <w:r w:rsidRPr="00786995">
        <w:rPr>
          <w:lang w:val="sq-AL"/>
        </w:rPr>
        <w:t xml:space="preserve">ër </w:t>
      </w:r>
      <w:r w:rsidR="00037118" w:rsidRPr="00786995">
        <w:rPr>
          <w:lang w:val="sq-AL"/>
        </w:rPr>
        <w:t>procedurat e licencimit, modifikimit, transferimit të plotë/të pjesshëm dhe rinovimit të licenca</w:t>
      </w:r>
      <w:r w:rsidRPr="00786995">
        <w:rPr>
          <w:lang w:val="sq-AL"/>
        </w:rPr>
        <w:t>ve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, të miratuar me </w:t>
      </w:r>
      <w:r w:rsidR="00E54FE3" w:rsidRPr="00786995">
        <w:rPr>
          <w:lang w:val="sq-AL"/>
        </w:rPr>
        <w:t>v</w:t>
      </w:r>
      <w:r w:rsidRPr="00786995">
        <w:rPr>
          <w:lang w:val="sq-AL"/>
        </w:rPr>
        <w:t xml:space="preserve">endimin e Bordit të Komisionerëve </w:t>
      </w:r>
      <w:r w:rsidR="00B1100F" w:rsidRPr="00786995">
        <w:rPr>
          <w:lang w:val="sq-AL"/>
        </w:rPr>
        <w:t>n</w:t>
      </w:r>
      <w:r w:rsidRPr="00786995">
        <w:rPr>
          <w:lang w:val="sq-AL"/>
        </w:rPr>
        <w:t xml:space="preserve">r. </w:t>
      </w:r>
      <w:r w:rsidR="00B1100F" w:rsidRPr="00786995">
        <w:rPr>
          <w:lang w:val="sq-AL"/>
        </w:rPr>
        <w:t>108, datë 9.</w:t>
      </w:r>
      <w:r w:rsidR="00FE297A" w:rsidRPr="00786995">
        <w:rPr>
          <w:lang w:val="sq-AL"/>
        </w:rPr>
        <w:t>9.2008, nenit 18 pika 1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të </w:t>
      </w:r>
      <w:r w:rsidR="00FE297A" w:rsidRPr="00786995">
        <w:rPr>
          <w:lang w:val="sq-AL"/>
        </w:rPr>
        <w:t>“</w:t>
      </w:r>
      <w:r w:rsidRPr="00786995">
        <w:rPr>
          <w:lang w:val="sq-AL"/>
        </w:rPr>
        <w:t xml:space="preserve">Rregullave të </w:t>
      </w:r>
      <w:r w:rsidR="00FE297A" w:rsidRPr="00786995">
        <w:rPr>
          <w:lang w:val="sq-AL"/>
        </w:rPr>
        <w:t xml:space="preserve">praktikës dhe procedurave </w:t>
      </w:r>
      <w:r w:rsidRPr="00786995">
        <w:rPr>
          <w:lang w:val="sq-AL"/>
        </w:rPr>
        <w:t>të ERE-s</w:t>
      </w:r>
      <w:r w:rsidR="00FE297A" w:rsidRPr="00786995">
        <w:rPr>
          <w:lang w:val="sq-AL"/>
        </w:rPr>
        <w:t>”</w:t>
      </w:r>
      <w:r w:rsidRPr="00786995">
        <w:rPr>
          <w:lang w:val="sq-AL"/>
        </w:rPr>
        <w:t xml:space="preserve">, miratuar me </w:t>
      </w:r>
      <w:r w:rsidR="00FD5759" w:rsidRPr="00786995">
        <w:rPr>
          <w:lang w:val="sq-AL"/>
        </w:rPr>
        <w:t>v</w:t>
      </w:r>
      <w:r w:rsidRPr="00786995">
        <w:rPr>
          <w:lang w:val="sq-AL"/>
        </w:rPr>
        <w:t>endimin e Bordit të Komi</w:t>
      </w:r>
      <w:r w:rsidR="00FD5759" w:rsidRPr="00786995">
        <w:rPr>
          <w:lang w:val="sq-AL"/>
        </w:rPr>
        <w:t>sionerëve nr. 21, datë 18.</w:t>
      </w:r>
      <w:r w:rsidRPr="00786995">
        <w:rPr>
          <w:lang w:val="sq-AL"/>
        </w:rPr>
        <w:t xml:space="preserve">3.2009, të ndryshuar, Bordi i Komisionerëve </w:t>
      </w:r>
      <w:r w:rsidR="002A4EDF">
        <w:rPr>
          <w:lang w:val="sq-AL"/>
        </w:rPr>
        <w:t>i</w:t>
      </w:r>
      <w:r w:rsidRPr="00786995">
        <w:rPr>
          <w:lang w:val="sq-AL"/>
        </w:rPr>
        <w:t xml:space="preserve"> Entit Rregullator të Energjisë </w:t>
      </w:r>
      <w:r w:rsidR="00CD4CF6" w:rsidRPr="00786995">
        <w:rPr>
          <w:lang w:val="sq-AL"/>
        </w:rPr>
        <w:t>(ERE)</w:t>
      </w:r>
      <w:r w:rsidRPr="00786995">
        <w:rPr>
          <w:lang w:val="sq-AL"/>
        </w:rPr>
        <w:t xml:space="preserve">, në mbledhjen e tij të datës 28.10.2013, </w:t>
      </w:r>
      <w:r w:rsidR="006263AF" w:rsidRPr="00786995">
        <w:rPr>
          <w:lang w:val="sq-AL"/>
        </w:rPr>
        <w:t>pasi</w:t>
      </w:r>
      <w:r w:rsidRPr="00786995">
        <w:rPr>
          <w:lang w:val="sq-AL"/>
        </w:rPr>
        <w:t xml:space="preserve"> shqyrtoi aplikimin e paraqitur nga shoqëria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EN. ERGY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FD5759" w:rsidRPr="00786995">
        <w:rPr>
          <w:lang w:val="sq-AL"/>
        </w:rPr>
        <w:t>.</w:t>
      </w:r>
      <w:r w:rsidRPr="00786995">
        <w:rPr>
          <w:lang w:val="sq-AL"/>
        </w:rPr>
        <w:t xml:space="preserve">, si dhe relacionin e Drejtorisë së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imit dhe </w:t>
      </w:r>
      <w:r w:rsidR="00FE297A" w:rsidRPr="00786995">
        <w:rPr>
          <w:lang w:val="sq-AL"/>
        </w:rPr>
        <w:t xml:space="preserve">të </w:t>
      </w:r>
      <w:r w:rsidRPr="00786995">
        <w:rPr>
          <w:lang w:val="sq-AL"/>
        </w:rPr>
        <w:lastRenderedPageBreak/>
        <w:t xml:space="preserve">Monitorimit të Tregut dhe Drejtorisë Juridike dhe </w:t>
      </w:r>
      <w:r w:rsidR="00FE297A" w:rsidRPr="00786995">
        <w:rPr>
          <w:lang w:val="sq-AL"/>
        </w:rPr>
        <w:t xml:space="preserve">të </w:t>
      </w:r>
      <w:r w:rsidRPr="00786995">
        <w:rPr>
          <w:lang w:val="sq-AL"/>
        </w:rPr>
        <w:t xml:space="preserve">Mbrojtjes së Konsumatorit për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imin në aktivitetin e tregtimit të energjisë elektrike</w:t>
      </w:r>
      <w:r w:rsidR="00F97D9B" w:rsidRPr="00786995">
        <w:rPr>
          <w:lang w:val="sq-AL"/>
        </w:rPr>
        <w:t xml:space="preserve"> të </w:t>
      </w:r>
      <w:r w:rsidRPr="00786995">
        <w:rPr>
          <w:lang w:val="sq-AL"/>
        </w:rPr>
        <w:t>kësaj shoqërie,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 </w:t>
      </w:r>
      <w:r w:rsidR="00FD5759" w:rsidRPr="00786995">
        <w:rPr>
          <w:lang w:val="sq-AL"/>
        </w:rPr>
        <w:t>k</w:t>
      </w:r>
      <w:r w:rsidRPr="00786995">
        <w:rPr>
          <w:lang w:val="sq-AL"/>
        </w:rPr>
        <w:t xml:space="preserve">onstatoi se: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Aplikimi i shoqërisë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EN. ERGY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B66DAA" w:rsidRPr="00786995">
        <w:rPr>
          <w:lang w:val="sq-AL"/>
        </w:rPr>
        <w:t>.</w:t>
      </w:r>
      <w:r w:rsidRPr="00786995">
        <w:rPr>
          <w:lang w:val="sq-AL"/>
        </w:rPr>
        <w:t xml:space="preserve"> plotëson tërësisht kërkesat e parashikuara nga ERE në rregulloren </w:t>
      </w:r>
      <w:r w:rsidR="00B66DAA" w:rsidRPr="00786995">
        <w:rPr>
          <w:lang w:val="sq-AL"/>
        </w:rPr>
        <w:t>“P</w:t>
      </w:r>
      <w:r w:rsidRPr="00786995">
        <w:rPr>
          <w:lang w:val="sq-AL"/>
        </w:rPr>
        <w:t xml:space="preserve">ër procedurat e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imit, modifikimit, transferimit të plotë/të pjesshëm dhe rinovimit të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ave</w:t>
      </w:r>
      <w:r w:rsidR="00B66DAA" w:rsidRPr="00786995">
        <w:rPr>
          <w:lang w:val="sq-AL"/>
        </w:rPr>
        <w:t>”,</w:t>
      </w:r>
      <w:r w:rsidRPr="00786995">
        <w:rPr>
          <w:lang w:val="sq-AL"/>
        </w:rPr>
        <w:t xml:space="preserve"> si më poshtë: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Formati i aplikimit (neni 9, pika 1) është paraqitur dhe plotësuar në mënyrë korrekte.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Dokumentacioni juridik, administrativ dhe pronësor (neni 9, pika 2) është paraqitur dhe plotësuar në mënyrë korrekte.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Dokumentacioni financiar dhe fiskal (neni 9, pika 3) është paraqitur dhe plotësuar në mënyrë korrekte.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Dokumentacioni teknik (neni 9, pika 4.10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t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dhe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c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) </w:t>
      </w:r>
      <w:r w:rsidR="005146E0" w:rsidRPr="00786995">
        <w:rPr>
          <w:lang w:val="sq-AL"/>
        </w:rPr>
        <w:t xml:space="preserve">është </w:t>
      </w:r>
      <w:r w:rsidRPr="00786995">
        <w:rPr>
          <w:lang w:val="sq-AL"/>
        </w:rPr>
        <w:t>paraqitur në mënyrë korrekte.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Për gjithë sa më sipër</w:t>
      </w:r>
      <w:r w:rsidR="009769FA" w:rsidRPr="00786995">
        <w:rPr>
          <w:lang w:val="sq-AL"/>
        </w:rPr>
        <w:t>,</w:t>
      </w:r>
      <w:r w:rsidRPr="00786995">
        <w:rPr>
          <w:lang w:val="sq-AL"/>
        </w:rPr>
        <w:t xml:space="preserve"> Bordi i Komisionerëve të ERE-s 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6B6B91" w:rsidRPr="00786995" w:rsidRDefault="006B6B91" w:rsidP="006B6B91">
      <w:pPr>
        <w:pStyle w:val="VENDOSI"/>
        <w:rPr>
          <w:lang w:val="sq-AL"/>
        </w:rPr>
      </w:pPr>
      <w:r w:rsidRPr="00786995">
        <w:rPr>
          <w:lang w:val="sq-AL"/>
        </w:rPr>
        <w:t>Vendosi: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1. </w:t>
      </w:r>
      <w:r w:rsidR="006B6B91" w:rsidRPr="00786995">
        <w:rPr>
          <w:lang w:val="sq-AL"/>
        </w:rPr>
        <w:t xml:space="preserve">Të fillojë </w:t>
      </w:r>
      <w:r w:rsidR="006528E2" w:rsidRPr="00786995">
        <w:rPr>
          <w:lang w:val="sq-AL"/>
        </w:rPr>
        <w:t>proc</w:t>
      </w:r>
      <w:r w:rsidR="006B6B91" w:rsidRPr="00786995">
        <w:rPr>
          <w:lang w:val="sq-AL"/>
        </w:rPr>
        <w:t xml:space="preserve">edurat për shqyrtimin e aplikimit të shoqërisë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EN. ERGY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sh.p.k</w:t>
      </w:r>
      <w:r w:rsidR="00D22683" w:rsidRPr="00786995">
        <w:rPr>
          <w:lang w:val="sq-AL"/>
        </w:rPr>
        <w:t>.</w:t>
      </w:r>
      <w:r w:rsidR="006B6B91" w:rsidRPr="00786995">
        <w:rPr>
          <w:lang w:val="sq-AL"/>
        </w:rPr>
        <w:t xml:space="preserve"> për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im në aktivitetin e </w:t>
      </w:r>
      <w:r w:rsidR="00D22683" w:rsidRPr="00786995">
        <w:rPr>
          <w:lang w:val="sq-AL"/>
        </w:rPr>
        <w:t>tregtimit të energjisë elektrike</w:t>
      </w:r>
      <w:r w:rsidR="006B6B91" w:rsidRPr="00786995">
        <w:rPr>
          <w:lang w:val="sq-AL"/>
        </w:rPr>
        <w:t>.</w:t>
      </w:r>
    </w:p>
    <w:p w:rsidR="006B6B91" w:rsidRPr="00786995" w:rsidRDefault="00B1100F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2. </w:t>
      </w:r>
      <w:r w:rsidR="006B6B91" w:rsidRPr="00786995">
        <w:rPr>
          <w:lang w:val="sq-AL"/>
        </w:rPr>
        <w:t xml:space="preserve">Ngarkohet Drejtoria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imit dhe </w:t>
      </w:r>
      <w:r w:rsidR="00D22683" w:rsidRPr="00786995">
        <w:rPr>
          <w:lang w:val="sq-AL"/>
        </w:rPr>
        <w:t xml:space="preserve">e </w:t>
      </w:r>
      <w:r w:rsidR="006B6B91" w:rsidRPr="00786995">
        <w:rPr>
          <w:lang w:val="sq-AL"/>
        </w:rPr>
        <w:t>Monitorimit të Tregut të njoftojë aplikuesin për vendimin e Bordit të Komisionerëve të ERE-s.</w:t>
      </w:r>
      <w:r w:rsidR="00461E47" w:rsidRPr="00786995">
        <w:rPr>
          <w:lang w:val="sq-AL"/>
        </w:rPr>
        <w:t xml:space="preserve">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hyn në fuqi menjëherë.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botohet në Fletoren Zyrtare.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B1100F" w:rsidRPr="00786995" w:rsidRDefault="00B1100F" w:rsidP="00B1100F">
      <w:pPr>
        <w:pStyle w:val="Autoriteti"/>
        <w:rPr>
          <w:lang w:val="sq-AL"/>
        </w:rPr>
      </w:pPr>
      <w:r w:rsidRPr="00786995">
        <w:rPr>
          <w:lang w:val="sq-AL"/>
        </w:rPr>
        <w:t>KRYETARI I ERE-</w:t>
      </w:r>
      <w:r w:rsidR="00FE297A" w:rsidRPr="00786995">
        <w:rPr>
          <w:caps w:val="0"/>
          <w:lang w:val="sq-AL"/>
        </w:rPr>
        <w:t>s</w:t>
      </w:r>
    </w:p>
    <w:p w:rsidR="00B1100F" w:rsidRPr="00786995" w:rsidRDefault="00B1100F" w:rsidP="00B1100F">
      <w:pPr>
        <w:pStyle w:val="AutoritetiEmer"/>
        <w:rPr>
          <w:lang w:val="sq-AL"/>
        </w:rPr>
      </w:pPr>
      <w:r w:rsidRPr="00786995">
        <w:rPr>
          <w:lang w:val="sq-AL"/>
        </w:rPr>
        <w:t>Petrit Ahmeti</w:t>
      </w:r>
    </w:p>
    <w:p w:rsidR="007C01F3" w:rsidRPr="00786995" w:rsidRDefault="007C01F3" w:rsidP="00B1100F">
      <w:pPr>
        <w:pStyle w:val="Paragrafi"/>
        <w:ind w:firstLine="0"/>
        <w:rPr>
          <w:lang w:val="sq-AL"/>
        </w:rPr>
      </w:pPr>
    </w:p>
    <w:p w:rsidR="007C01F3" w:rsidRPr="00786995" w:rsidRDefault="007C01F3" w:rsidP="006B6B91">
      <w:pPr>
        <w:pStyle w:val="Paragrafi"/>
        <w:rPr>
          <w:lang w:val="sq-AL"/>
        </w:rPr>
      </w:pPr>
    </w:p>
    <w:p w:rsidR="006B6B91" w:rsidRPr="00786995" w:rsidRDefault="006B6B91" w:rsidP="00EA59B9">
      <w:pPr>
        <w:pStyle w:val="Akti"/>
        <w:rPr>
          <w:lang w:val="sq-AL"/>
        </w:rPr>
      </w:pPr>
      <w:r w:rsidRPr="00786995">
        <w:rPr>
          <w:lang w:val="sq-AL"/>
        </w:rPr>
        <w:t>VENDIM</w:t>
      </w:r>
    </w:p>
    <w:p w:rsidR="006B6B91" w:rsidRPr="00786995" w:rsidRDefault="006B6B91" w:rsidP="00EA59B9">
      <w:pPr>
        <w:pStyle w:val="NumriData"/>
        <w:rPr>
          <w:lang w:val="sq-AL"/>
        </w:rPr>
      </w:pPr>
      <w:r w:rsidRPr="00786995">
        <w:rPr>
          <w:lang w:val="sq-AL"/>
        </w:rPr>
        <w:t>Nr. 121</w:t>
      </w:r>
      <w:r w:rsidR="00B1100F" w:rsidRPr="00786995">
        <w:rPr>
          <w:lang w:val="sq-AL"/>
        </w:rPr>
        <w:t>, d</w:t>
      </w:r>
      <w:r w:rsidR="00FE297A" w:rsidRPr="00786995">
        <w:rPr>
          <w:lang w:val="sq-AL"/>
        </w:rPr>
        <w:t>atë 28.10.</w:t>
      </w:r>
      <w:r w:rsidRPr="00786995">
        <w:rPr>
          <w:lang w:val="sq-AL"/>
        </w:rPr>
        <w:t>2013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2A4EDF" w:rsidRDefault="006B6B91" w:rsidP="00EA59B9">
      <w:pPr>
        <w:pStyle w:val="Titulli"/>
        <w:rPr>
          <w:lang w:val="sq-AL"/>
        </w:rPr>
      </w:pPr>
      <w:r w:rsidRPr="00786995">
        <w:rPr>
          <w:lang w:val="sq-AL"/>
        </w:rPr>
        <w:t>MBI</w:t>
      </w:r>
      <w:r w:rsidR="00B1100F" w:rsidRPr="002A4EDF">
        <w:rPr>
          <w:sz w:val="44"/>
          <w:lang w:val="sq-AL"/>
        </w:rPr>
        <w:t xml:space="preserve"> </w:t>
      </w:r>
      <w:r w:rsidRPr="00786995">
        <w:rPr>
          <w:lang w:val="sq-AL"/>
        </w:rPr>
        <w:t>FILLIMIN</w:t>
      </w:r>
      <w:r w:rsidRPr="002A4EDF">
        <w:rPr>
          <w:sz w:val="44"/>
          <w:lang w:val="sq-AL"/>
        </w:rPr>
        <w:t xml:space="preserve"> </w:t>
      </w:r>
      <w:r w:rsidRPr="00786995">
        <w:rPr>
          <w:lang w:val="sq-AL"/>
        </w:rPr>
        <w:t>E</w:t>
      </w:r>
      <w:r w:rsidRPr="002A4EDF">
        <w:rPr>
          <w:sz w:val="44"/>
          <w:lang w:val="sq-AL"/>
        </w:rPr>
        <w:t xml:space="preserve"> </w:t>
      </w:r>
      <w:r w:rsidR="006528E2" w:rsidRPr="00786995">
        <w:rPr>
          <w:lang w:val="sq-AL"/>
        </w:rPr>
        <w:t>PROC</w:t>
      </w:r>
      <w:r w:rsidRPr="00786995">
        <w:rPr>
          <w:lang w:val="sq-AL"/>
        </w:rPr>
        <w:t>EDURAVE</w:t>
      </w:r>
      <w:r w:rsidRPr="002A4EDF">
        <w:rPr>
          <w:sz w:val="44"/>
          <w:lang w:val="sq-AL"/>
        </w:rPr>
        <w:t xml:space="preserve"> </w:t>
      </w:r>
      <w:r w:rsidRPr="00786995">
        <w:rPr>
          <w:lang w:val="sq-AL"/>
        </w:rPr>
        <w:t>PËR</w:t>
      </w:r>
      <w:r w:rsidRPr="002A4EDF">
        <w:rPr>
          <w:sz w:val="44"/>
          <w:lang w:val="sq-AL"/>
        </w:rPr>
        <w:t xml:space="preserve"> </w:t>
      </w:r>
      <w:r w:rsidRPr="00786995">
        <w:rPr>
          <w:lang w:val="sq-AL"/>
        </w:rPr>
        <w:t>MODIFIKIMIN</w:t>
      </w:r>
      <w:r w:rsidRPr="002A4EDF">
        <w:rPr>
          <w:sz w:val="44"/>
          <w:lang w:val="sq-AL"/>
        </w:rPr>
        <w:t xml:space="preserve"> </w:t>
      </w:r>
      <w:r w:rsidRPr="00786995">
        <w:rPr>
          <w:lang w:val="sq-AL"/>
        </w:rPr>
        <w:t>E</w:t>
      </w:r>
      <w:r w:rsidRPr="002A4EDF">
        <w:rPr>
          <w:sz w:val="44"/>
          <w:lang w:val="sq-AL"/>
        </w:rPr>
        <w:t xml:space="preserve">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ËS</w:t>
      </w:r>
      <w:r w:rsidRPr="002A4EDF">
        <w:rPr>
          <w:sz w:val="44"/>
          <w:lang w:val="sq-AL"/>
        </w:rPr>
        <w:t xml:space="preserve"> </w:t>
      </w:r>
      <w:r w:rsidRPr="00786995">
        <w:rPr>
          <w:lang w:val="sq-AL"/>
        </w:rPr>
        <w:t>ME</w:t>
      </w:r>
      <w:r w:rsidRPr="002A4EDF">
        <w:rPr>
          <w:sz w:val="44"/>
          <w:lang w:val="sq-AL"/>
        </w:rPr>
        <w:t xml:space="preserve"> </w:t>
      </w:r>
      <w:r w:rsidRPr="00786995">
        <w:rPr>
          <w:lang w:val="sq-AL"/>
        </w:rPr>
        <w:t>NR.</w:t>
      </w:r>
      <w:r w:rsidRPr="002A4EDF">
        <w:rPr>
          <w:sz w:val="44"/>
          <w:lang w:val="sq-AL"/>
        </w:rPr>
        <w:t xml:space="preserve"> </w:t>
      </w:r>
      <w:r w:rsidRPr="00786995">
        <w:rPr>
          <w:lang w:val="sq-AL"/>
        </w:rPr>
        <w:t>17,</w:t>
      </w:r>
      <w:r w:rsidRPr="002A4EDF">
        <w:rPr>
          <w:sz w:val="44"/>
          <w:lang w:val="sq-AL"/>
        </w:rPr>
        <w:t xml:space="preserve"> </w:t>
      </w:r>
    </w:p>
    <w:p w:rsidR="006B6B91" w:rsidRPr="00786995" w:rsidRDefault="006B6B91" w:rsidP="00EA59B9">
      <w:pPr>
        <w:pStyle w:val="Titulli"/>
        <w:rPr>
          <w:lang w:val="sq-AL"/>
        </w:rPr>
      </w:pPr>
      <w:r w:rsidRPr="00786995">
        <w:rPr>
          <w:lang w:val="sq-AL"/>
        </w:rPr>
        <w:t xml:space="preserve">SERIA PV04P, TË SHOQËRISË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MARJAKAJ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SHPK, </w:t>
      </w:r>
      <w:r w:rsidR="00C20683" w:rsidRPr="00786995">
        <w:rPr>
          <w:lang w:val="sq-AL"/>
        </w:rPr>
        <w:t>“</w:t>
      </w:r>
      <w:r w:rsidRPr="00786995">
        <w:rPr>
          <w:lang w:val="sq-AL"/>
        </w:rPr>
        <w:t xml:space="preserve">PËR PRODHIMIN E </w:t>
      </w:r>
      <w:r w:rsidR="001466F0" w:rsidRPr="00786995">
        <w:rPr>
          <w:lang w:val="sq-AL"/>
        </w:rPr>
        <w:t>ENERGJISË</w:t>
      </w:r>
      <w:r w:rsidRPr="00786995">
        <w:rPr>
          <w:lang w:val="sq-AL"/>
        </w:rPr>
        <w:t xml:space="preserve"> ELEKTRIKE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NGA HEC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BENE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 MIRATUAR ME VENDIMIN E BORDIT TË KOMISIONERËVE TË ERE-S NR</w:t>
      </w:r>
      <w:r w:rsidR="00164CA3" w:rsidRPr="00786995">
        <w:rPr>
          <w:lang w:val="sq-AL"/>
        </w:rPr>
        <w:t>.</w:t>
      </w:r>
      <w:r w:rsidRPr="00786995">
        <w:rPr>
          <w:lang w:val="sq-AL"/>
        </w:rPr>
        <w:t xml:space="preserve"> 43, DATË 14.10.2004</w:t>
      </w:r>
    </w:p>
    <w:p w:rsidR="00B1100F" w:rsidRPr="00786995" w:rsidRDefault="00B1100F" w:rsidP="006B6B91">
      <w:pPr>
        <w:pStyle w:val="Paragrafi"/>
        <w:rPr>
          <w:lang w:val="sq-AL"/>
        </w:rPr>
      </w:pP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Në mbështetje të neneve 8 pika 2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 9</w:t>
      </w:r>
      <w:r w:rsidR="00C82CB1" w:rsidRPr="00786995">
        <w:rPr>
          <w:lang w:val="sq-AL"/>
        </w:rPr>
        <w:t>,</w:t>
      </w:r>
      <w:r w:rsidRPr="00786995">
        <w:rPr>
          <w:lang w:val="sq-AL"/>
        </w:rPr>
        <w:t xml:space="preserve"> 13 pika 1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C82CB1" w:rsidRPr="00786995">
        <w:rPr>
          <w:lang w:val="sq-AL"/>
        </w:rPr>
        <w:t>,</w:t>
      </w:r>
      <w:r w:rsidRPr="00786995">
        <w:rPr>
          <w:lang w:val="sq-AL"/>
        </w:rPr>
        <w:t xml:space="preserve"> 19 të </w:t>
      </w:r>
      <w:r w:rsidR="004F4864" w:rsidRPr="00786995">
        <w:rPr>
          <w:lang w:val="sq-AL"/>
        </w:rPr>
        <w:t>l</w:t>
      </w:r>
      <w:r w:rsidRPr="00786995">
        <w:rPr>
          <w:lang w:val="sq-AL"/>
        </w:rPr>
        <w:t xml:space="preserve">igjit nr. </w:t>
      </w:r>
      <w:r w:rsidR="001466F0" w:rsidRPr="00786995">
        <w:rPr>
          <w:lang w:val="sq-AL"/>
        </w:rPr>
        <w:t>9072, datë 22.</w:t>
      </w:r>
      <w:r w:rsidR="004F4864" w:rsidRPr="00786995">
        <w:rPr>
          <w:lang w:val="sq-AL"/>
        </w:rPr>
        <w:t>5.2003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 xml:space="preserve">Për </w:t>
      </w:r>
      <w:r w:rsidR="00C82CB1" w:rsidRPr="00786995">
        <w:rPr>
          <w:lang w:val="sq-AL"/>
        </w:rPr>
        <w:t>sektorin e energjisë elektrike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 të ndryshuar,</w:t>
      </w:r>
      <w:r w:rsidR="00461E47" w:rsidRPr="00786995">
        <w:rPr>
          <w:lang w:val="sq-AL"/>
        </w:rPr>
        <w:t xml:space="preserve"> </w:t>
      </w:r>
      <w:r w:rsidR="00FE297A" w:rsidRPr="00786995">
        <w:rPr>
          <w:lang w:val="sq-AL"/>
        </w:rPr>
        <w:t>neneve 4 pika 1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C82CB1" w:rsidRPr="00786995">
        <w:rPr>
          <w:lang w:val="sq-AL"/>
        </w:rPr>
        <w:t>,</w:t>
      </w:r>
      <w:r w:rsidR="00FE297A" w:rsidRPr="00786995">
        <w:rPr>
          <w:lang w:val="sq-AL"/>
        </w:rPr>
        <w:t xml:space="preserve"> 10 pika 3,</w:t>
      </w:r>
      <w:r w:rsidRPr="00786995">
        <w:rPr>
          <w:lang w:val="sq-AL"/>
        </w:rPr>
        <w:t xml:space="preserve"> 15 pika 1, pika 2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, pika 4 të </w:t>
      </w:r>
      <w:r w:rsidR="001466F0" w:rsidRPr="00786995">
        <w:rPr>
          <w:lang w:val="sq-AL"/>
        </w:rPr>
        <w:t>r</w:t>
      </w:r>
      <w:r w:rsidRPr="00786995">
        <w:rPr>
          <w:lang w:val="sq-AL"/>
        </w:rPr>
        <w:t xml:space="preserve">regullores </w:t>
      </w:r>
      <w:r w:rsidR="001466F0" w:rsidRPr="00786995">
        <w:rPr>
          <w:lang w:val="sq-AL"/>
        </w:rPr>
        <w:t>“P</w:t>
      </w:r>
      <w:r w:rsidRPr="00786995">
        <w:rPr>
          <w:lang w:val="sq-AL"/>
        </w:rPr>
        <w:t xml:space="preserve">ër </w:t>
      </w:r>
      <w:r w:rsidR="001466F0" w:rsidRPr="00786995">
        <w:rPr>
          <w:lang w:val="sq-AL"/>
        </w:rPr>
        <w:t>procedurat e licencimit, modifikimit, transferimit të plotë/të pjesshëm dhe rinovimit të licencave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, të miratuar me </w:t>
      </w:r>
      <w:r w:rsidR="00C82CB1" w:rsidRPr="00786995">
        <w:rPr>
          <w:lang w:val="sq-AL"/>
        </w:rPr>
        <w:t>v</w:t>
      </w:r>
      <w:r w:rsidRPr="00786995">
        <w:rPr>
          <w:lang w:val="sq-AL"/>
        </w:rPr>
        <w:t xml:space="preserve">endimin e Bordit të Komisionerëve </w:t>
      </w:r>
      <w:r w:rsidR="004F4864" w:rsidRPr="00786995">
        <w:rPr>
          <w:lang w:val="sq-AL"/>
        </w:rPr>
        <w:t>n</w:t>
      </w:r>
      <w:r w:rsidRPr="00786995">
        <w:rPr>
          <w:lang w:val="sq-AL"/>
        </w:rPr>
        <w:t>r.</w:t>
      </w:r>
      <w:r w:rsidR="004F4864" w:rsidRPr="00786995">
        <w:rPr>
          <w:lang w:val="sq-AL"/>
        </w:rPr>
        <w:t xml:space="preserve"> 108, datë 9.</w:t>
      </w:r>
      <w:r w:rsidRPr="00786995">
        <w:rPr>
          <w:lang w:val="sq-AL"/>
        </w:rPr>
        <w:t>9.2008</w:t>
      </w:r>
      <w:r w:rsidR="00DB495B" w:rsidRPr="00786995">
        <w:rPr>
          <w:lang w:val="sq-AL"/>
        </w:rPr>
        <w:t>,</w:t>
      </w:r>
      <w:r w:rsidRPr="00786995">
        <w:rPr>
          <w:lang w:val="sq-AL"/>
        </w:rPr>
        <w:t xml:space="preserve"> pikave 2.3 dhe 2.4 të </w:t>
      </w:r>
      <w:r w:rsidR="00461E47" w:rsidRPr="00786995">
        <w:rPr>
          <w:lang w:val="sq-AL"/>
        </w:rPr>
        <w:t>“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ës së </w:t>
      </w:r>
      <w:r w:rsidR="00DB495B" w:rsidRPr="00786995">
        <w:rPr>
          <w:lang w:val="sq-AL"/>
        </w:rPr>
        <w:t>prodhimit të energjisë elektrike</w:t>
      </w:r>
      <w:r w:rsidR="00461E47" w:rsidRPr="00786995">
        <w:rPr>
          <w:lang w:val="sq-AL"/>
        </w:rPr>
        <w:t>”</w:t>
      </w:r>
      <w:r w:rsidR="00FE297A" w:rsidRPr="00786995">
        <w:rPr>
          <w:lang w:val="sq-AL"/>
        </w:rPr>
        <w:t>, nenit 18 pika 1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të </w:t>
      </w:r>
      <w:r w:rsidR="00FE297A" w:rsidRPr="00786995">
        <w:rPr>
          <w:lang w:val="sq-AL"/>
        </w:rPr>
        <w:t>“</w:t>
      </w:r>
      <w:r w:rsidRPr="00786995">
        <w:rPr>
          <w:lang w:val="sq-AL"/>
        </w:rPr>
        <w:t xml:space="preserve">Rregullave </w:t>
      </w:r>
      <w:r w:rsidR="00FE297A" w:rsidRPr="00786995">
        <w:rPr>
          <w:lang w:val="sq-AL"/>
        </w:rPr>
        <w:t xml:space="preserve">të praktikës dhe procedurave </w:t>
      </w:r>
      <w:r w:rsidRPr="00786995">
        <w:rPr>
          <w:lang w:val="sq-AL"/>
        </w:rPr>
        <w:t>të ERE-s</w:t>
      </w:r>
      <w:r w:rsidR="00FE297A" w:rsidRPr="00786995">
        <w:rPr>
          <w:lang w:val="sq-AL"/>
        </w:rPr>
        <w:t>”</w:t>
      </w:r>
      <w:r w:rsidRPr="00786995">
        <w:rPr>
          <w:lang w:val="sq-AL"/>
        </w:rPr>
        <w:t xml:space="preserve">, miratuar me </w:t>
      </w:r>
      <w:r w:rsidR="00DB495B" w:rsidRPr="00786995">
        <w:rPr>
          <w:lang w:val="sq-AL"/>
        </w:rPr>
        <w:t>v</w:t>
      </w:r>
      <w:r w:rsidRPr="00786995">
        <w:rPr>
          <w:lang w:val="sq-AL"/>
        </w:rPr>
        <w:t xml:space="preserve">endimin e Bordit të Komisionerëve nr. </w:t>
      </w:r>
      <w:r w:rsidR="004F4864" w:rsidRPr="00786995">
        <w:rPr>
          <w:lang w:val="sq-AL"/>
        </w:rPr>
        <w:t>21, datë 18.</w:t>
      </w:r>
      <w:r w:rsidRPr="00786995">
        <w:rPr>
          <w:lang w:val="sq-AL"/>
        </w:rPr>
        <w:t xml:space="preserve">3.2009, të ndryshuar, Bordi i Komisionerëve </w:t>
      </w:r>
      <w:r w:rsidR="000756F8">
        <w:rPr>
          <w:lang w:val="sq-AL"/>
        </w:rPr>
        <w:t>i</w:t>
      </w:r>
      <w:r w:rsidRPr="00786995">
        <w:rPr>
          <w:lang w:val="sq-AL"/>
        </w:rPr>
        <w:t xml:space="preserve"> Entit Rregullator të Energjisë </w:t>
      </w:r>
      <w:r w:rsidR="00CD4CF6" w:rsidRPr="00786995">
        <w:rPr>
          <w:lang w:val="sq-AL"/>
        </w:rPr>
        <w:t>(ERE)</w:t>
      </w:r>
      <w:r w:rsidRPr="00786995">
        <w:rPr>
          <w:lang w:val="sq-AL"/>
        </w:rPr>
        <w:t xml:space="preserve">, në mbledhjen e tij të datës 28.10.2013, </w:t>
      </w:r>
      <w:r w:rsidR="006263AF" w:rsidRPr="00786995">
        <w:rPr>
          <w:lang w:val="sq-AL"/>
        </w:rPr>
        <w:t>pasi</w:t>
      </w:r>
      <w:r w:rsidRPr="00786995">
        <w:rPr>
          <w:lang w:val="sq-AL"/>
        </w:rPr>
        <w:t xml:space="preserve"> shqyrtoi aplikimin e paraqitur nga shoqëria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Marjakaj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2C4B2D" w:rsidRPr="00786995">
        <w:rPr>
          <w:lang w:val="sq-AL"/>
        </w:rPr>
        <w:t>.</w:t>
      </w:r>
      <w:r w:rsidRPr="00786995">
        <w:rPr>
          <w:lang w:val="sq-AL"/>
        </w:rPr>
        <w:t xml:space="preserve">, si dhe relacionin e Drejtorisë së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imit dhe Monitorimit të Tregut dhe Drejtorisë Juridike dhe </w:t>
      </w:r>
      <w:r w:rsidR="00FE297A" w:rsidRPr="00786995">
        <w:rPr>
          <w:lang w:val="sq-AL"/>
        </w:rPr>
        <w:t xml:space="preserve">të </w:t>
      </w:r>
      <w:r w:rsidRPr="00786995">
        <w:rPr>
          <w:lang w:val="sq-AL"/>
        </w:rPr>
        <w:t xml:space="preserve">Mbrojtjes së Konsumatorit për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imin në aktivitetin e prodhimit të energjisë elektrike</w:t>
      </w:r>
      <w:r w:rsidR="00F97D9B" w:rsidRPr="00786995">
        <w:rPr>
          <w:lang w:val="sq-AL"/>
        </w:rPr>
        <w:t xml:space="preserve"> të </w:t>
      </w:r>
      <w:r w:rsidRPr="00786995">
        <w:rPr>
          <w:lang w:val="sq-AL"/>
        </w:rPr>
        <w:t>kësaj shoqërie,</w:t>
      </w:r>
    </w:p>
    <w:p w:rsidR="006B6B91" w:rsidRPr="00786995" w:rsidRDefault="00277A8B" w:rsidP="006B6B91">
      <w:pPr>
        <w:pStyle w:val="Paragrafi"/>
        <w:rPr>
          <w:lang w:val="sq-AL"/>
        </w:rPr>
      </w:pPr>
      <w:r w:rsidRPr="00786995">
        <w:rPr>
          <w:lang w:val="sq-AL"/>
        </w:rPr>
        <w:t>k</w:t>
      </w:r>
      <w:r w:rsidR="006B6B91" w:rsidRPr="00786995">
        <w:rPr>
          <w:lang w:val="sq-AL"/>
        </w:rPr>
        <w:t xml:space="preserve">onstatoi se: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Aplikimi i shoqërisë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Marjakaj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0D7A4D" w:rsidRPr="00786995">
        <w:rPr>
          <w:lang w:val="sq-AL"/>
        </w:rPr>
        <w:t>.</w:t>
      </w:r>
      <w:r w:rsidRPr="00786995">
        <w:rPr>
          <w:lang w:val="sq-AL"/>
        </w:rPr>
        <w:t xml:space="preserve"> plotëson pjesërisht kërkesat e parashikuara nga ERE në rregulloren </w:t>
      </w:r>
      <w:r w:rsidR="00300C17" w:rsidRPr="00786995">
        <w:rPr>
          <w:lang w:val="sq-AL"/>
        </w:rPr>
        <w:t>“P</w:t>
      </w:r>
      <w:r w:rsidRPr="00786995">
        <w:rPr>
          <w:lang w:val="sq-AL"/>
        </w:rPr>
        <w:t xml:space="preserve">ër </w:t>
      </w:r>
      <w:r w:rsidR="006528E2" w:rsidRPr="00786995">
        <w:rPr>
          <w:lang w:val="sq-AL"/>
        </w:rPr>
        <w:t>proc</w:t>
      </w:r>
      <w:r w:rsidRPr="00786995">
        <w:rPr>
          <w:lang w:val="sq-AL"/>
        </w:rPr>
        <w:t xml:space="preserve">edurat e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imit, modifikimit, transferimit të plotë/të pjesshëm dhe rinovimit të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ave</w:t>
      </w:r>
      <w:r w:rsidR="00300C17" w:rsidRPr="00786995">
        <w:rPr>
          <w:lang w:val="sq-AL"/>
        </w:rPr>
        <w:t>”,</w:t>
      </w:r>
      <w:r w:rsidRPr="00786995">
        <w:rPr>
          <w:lang w:val="sq-AL"/>
        </w:rPr>
        <w:t xml:space="preserve"> si më poshtë:</w:t>
      </w:r>
      <w:r w:rsidR="00461E47" w:rsidRPr="00786995">
        <w:rPr>
          <w:lang w:val="sq-AL"/>
        </w:rPr>
        <w:t xml:space="preserve"> </w:t>
      </w:r>
    </w:p>
    <w:p w:rsidR="006B6B91" w:rsidRPr="00786995" w:rsidRDefault="00B1100F" w:rsidP="006B6B91">
      <w:pPr>
        <w:pStyle w:val="Paragrafi"/>
        <w:rPr>
          <w:lang w:val="sq-AL"/>
        </w:rPr>
      </w:pPr>
      <w:r w:rsidRPr="00786995">
        <w:rPr>
          <w:lang w:val="sq-AL"/>
        </w:rPr>
        <w:lastRenderedPageBreak/>
        <w:t xml:space="preserve">- </w:t>
      </w:r>
      <w:r w:rsidR="006B6B91" w:rsidRPr="00786995">
        <w:rPr>
          <w:lang w:val="sq-AL"/>
        </w:rPr>
        <w:t xml:space="preserve">Neni 15, pika 4, </w:t>
      </w:r>
      <w:r w:rsidR="00CF1A7D" w:rsidRPr="00786995">
        <w:rPr>
          <w:lang w:val="sq-AL"/>
        </w:rPr>
        <w:t>germa</w:t>
      </w:r>
      <w:r w:rsidR="006B6B91"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FE297A" w:rsidRPr="00786995">
        <w:rPr>
          <w:lang w:val="sq-AL"/>
        </w:rPr>
        <w:t>:</w:t>
      </w:r>
      <w:r w:rsidR="006B6B91" w:rsidRPr="00786995">
        <w:rPr>
          <w:lang w:val="sq-AL"/>
        </w:rPr>
        <w:t xml:space="preserve"> Informacioni me shkrim ku janë shpjeguar arsyet e kërkesës për modifikimin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ës. </w:t>
      </w:r>
    </w:p>
    <w:p w:rsidR="006B6B91" w:rsidRPr="00786995" w:rsidRDefault="002F616E" w:rsidP="006B6B91">
      <w:pPr>
        <w:pStyle w:val="Paragrafi"/>
        <w:rPr>
          <w:lang w:val="sq-AL"/>
        </w:rPr>
      </w:pPr>
      <w:r w:rsidRPr="00786995">
        <w:rPr>
          <w:lang w:val="sq-AL"/>
        </w:rPr>
        <w:t>Meqenëse</w:t>
      </w:r>
      <w:r w:rsidR="006B6B91" w:rsidRPr="00786995">
        <w:rPr>
          <w:lang w:val="sq-AL"/>
        </w:rPr>
        <w:t xml:space="preserve"> në kërkesën e subjektit aplikues për modifikim, saktësimi i parametrave teknik</w:t>
      </w:r>
      <w:r w:rsidRPr="00786995">
        <w:rPr>
          <w:lang w:val="sq-AL"/>
        </w:rPr>
        <w:t>ë</w:t>
      </w:r>
      <w:r w:rsidR="006B6B91" w:rsidRPr="00786995">
        <w:rPr>
          <w:lang w:val="sq-AL"/>
        </w:rPr>
        <w:t xml:space="preserve"> të skemës së shfrytëzimit </w:t>
      </w:r>
      <w:r w:rsidRPr="00786995">
        <w:rPr>
          <w:lang w:val="sq-AL"/>
        </w:rPr>
        <w:t>energjetik</w:t>
      </w:r>
      <w:r w:rsidR="006B6B91" w:rsidRPr="00786995">
        <w:rPr>
          <w:lang w:val="sq-AL"/>
        </w:rPr>
        <w:t xml:space="preserve"> të </w:t>
      </w:r>
      <w:r w:rsidRPr="00786995">
        <w:rPr>
          <w:lang w:val="sq-AL"/>
        </w:rPr>
        <w:t>ujërave</w:t>
      </w:r>
      <w:r w:rsidR="006B6B91" w:rsidRPr="00786995">
        <w:rPr>
          <w:lang w:val="sq-AL"/>
        </w:rPr>
        <w:t xml:space="preserve"> të përroit të Benes nuk është dhënë i qartë, do të kërkohet nga ky subjekt, që brenda afatit dymujor të zbatimit të </w:t>
      </w:r>
      <w:r w:rsidR="006528E2" w:rsidRPr="00786995">
        <w:rPr>
          <w:lang w:val="sq-AL"/>
        </w:rPr>
        <w:t>proc</w:t>
      </w:r>
      <w:r w:rsidR="006B6B91" w:rsidRPr="00786995">
        <w:rPr>
          <w:lang w:val="sq-AL"/>
        </w:rPr>
        <w:t>edurave të ERE</w:t>
      </w:r>
      <w:r w:rsidR="00FE297A" w:rsidRPr="00786995">
        <w:rPr>
          <w:lang w:val="sq-AL"/>
        </w:rPr>
        <w:t>-s</w:t>
      </w:r>
      <w:r w:rsidR="006B6B91" w:rsidRPr="00786995">
        <w:rPr>
          <w:lang w:val="sq-AL"/>
        </w:rPr>
        <w:t xml:space="preserve">, të paraqitet në ERE një informacion teknik lidhur </w:t>
      </w:r>
      <w:r w:rsidR="000A67F4" w:rsidRPr="00786995">
        <w:rPr>
          <w:lang w:val="sq-AL"/>
        </w:rPr>
        <w:t xml:space="preserve">me </w:t>
      </w:r>
      <w:r w:rsidR="006B6B91" w:rsidRPr="00786995">
        <w:rPr>
          <w:lang w:val="sq-AL"/>
        </w:rPr>
        <w:t xml:space="preserve">saktësimin e këtyre parametrave.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Neni 15, pika 4, </w:t>
      </w:r>
      <w:r w:rsidR="00CF1A7D" w:rsidRPr="00786995">
        <w:rPr>
          <w:lang w:val="sq-AL"/>
        </w:rPr>
        <w:t>germa</w:t>
      </w:r>
      <w:r w:rsidR="006B6B91"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>:</w:t>
      </w:r>
      <w:r w:rsidR="00461E47" w:rsidRPr="00786995">
        <w:rPr>
          <w:lang w:val="sq-AL"/>
        </w:rPr>
        <w:t xml:space="preserve"> </w:t>
      </w:r>
      <w:r w:rsidR="006B6B91" w:rsidRPr="00786995">
        <w:rPr>
          <w:lang w:val="sq-AL"/>
        </w:rPr>
        <w:t xml:space="preserve">Vendimi me shkrim i organeve drejtuese të të </w:t>
      </w:r>
      <w:r w:rsidR="00411EB9" w:rsidRPr="00786995">
        <w:rPr>
          <w:lang w:val="sq-AL"/>
        </w:rPr>
        <w:t>licencuarit,</w:t>
      </w:r>
      <w:r w:rsidR="006B6B91" w:rsidRPr="00786995">
        <w:rPr>
          <w:lang w:val="sq-AL"/>
        </w:rPr>
        <w:t xml:space="preserve"> të cilat shprehin vullnetin për të </w:t>
      </w:r>
      <w:r w:rsidR="00411EB9" w:rsidRPr="00786995">
        <w:rPr>
          <w:lang w:val="sq-AL"/>
        </w:rPr>
        <w:t>kërkuar</w:t>
      </w:r>
      <w:r w:rsidR="006B6B91" w:rsidRPr="00786995">
        <w:rPr>
          <w:lang w:val="sq-AL"/>
        </w:rPr>
        <w:t xml:space="preserve"> modifikim </w:t>
      </w:r>
      <w:r w:rsidR="00411EB9" w:rsidRPr="00786995">
        <w:rPr>
          <w:lang w:val="sq-AL"/>
        </w:rPr>
        <w:t>licence</w:t>
      </w:r>
      <w:r w:rsidR="006B6B91" w:rsidRPr="00786995">
        <w:rPr>
          <w:lang w:val="sq-AL"/>
        </w:rPr>
        <w:t xml:space="preserve">.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Për gjithë sa më sipër</w:t>
      </w:r>
      <w:r w:rsidR="00411EB9" w:rsidRPr="00786995">
        <w:rPr>
          <w:lang w:val="sq-AL"/>
        </w:rPr>
        <w:t>,</w:t>
      </w:r>
      <w:r w:rsidRPr="00786995">
        <w:rPr>
          <w:lang w:val="sq-AL"/>
        </w:rPr>
        <w:t xml:space="preserve"> Bordi i Komisionerëve të ERE-s </w:t>
      </w:r>
    </w:p>
    <w:p w:rsidR="006B6B91" w:rsidRPr="007E2DAF" w:rsidRDefault="006B6B91" w:rsidP="006B6B91">
      <w:pPr>
        <w:pStyle w:val="Paragrafi"/>
        <w:rPr>
          <w:sz w:val="20"/>
          <w:lang w:val="sq-AL"/>
        </w:rPr>
      </w:pPr>
    </w:p>
    <w:p w:rsidR="006B6B91" w:rsidRPr="00786995" w:rsidRDefault="006B6B91" w:rsidP="00B1100F">
      <w:pPr>
        <w:pStyle w:val="VENDOSI"/>
        <w:rPr>
          <w:lang w:val="sq-AL"/>
        </w:rPr>
      </w:pPr>
      <w:r w:rsidRPr="00786995">
        <w:rPr>
          <w:lang w:val="sq-AL"/>
        </w:rPr>
        <w:t>Vendosi:</w:t>
      </w:r>
    </w:p>
    <w:p w:rsidR="006B6B91" w:rsidRPr="007E2DAF" w:rsidRDefault="006B6B91" w:rsidP="006B6B91">
      <w:pPr>
        <w:pStyle w:val="Paragrafi"/>
        <w:rPr>
          <w:sz w:val="20"/>
          <w:lang w:val="sq-AL"/>
        </w:rPr>
      </w:pP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1. </w:t>
      </w:r>
      <w:r w:rsidR="006B6B91" w:rsidRPr="00786995">
        <w:rPr>
          <w:lang w:val="sq-AL"/>
        </w:rPr>
        <w:t xml:space="preserve">Të fillojë procedurat për modifikimin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ës me nr. 17, seria PV04P, të shoqërisë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Marjakaj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sh.p.k</w:t>
      </w:r>
      <w:r w:rsidR="0081233E" w:rsidRPr="00786995">
        <w:rPr>
          <w:lang w:val="sq-AL"/>
        </w:rPr>
        <w:t>.</w:t>
      </w:r>
      <w:r w:rsidR="000A67F4" w:rsidRPr="00786995">
        <w:rPr>
          <w:lang w:val="sq-AL"/>
        </w:rPr>
        <w:t>,</w:t>
      </w:r>
      <w:r w:rsidR="006B6B91" w:rsidRPr="00786995">
        <w:rPr>
          <w:lang w:val="sq-AL"/>
        </w:rPr>
        <w:t xml:space="preserve"> në aktivitetin e prodhimit të energjisë elektrike nga </w:t>
      </w:r>
      <w:r w:rsidR="0081233E" w:rsidRPr="00786995">
        <w:rPr>
          <w:lang w:val="sq-AL"/>
        </w:rPr>
        <w:t>h</w:t>
      </w:r>
      <w:r w:rsidR="006B6B91" w:rsidRPr="00786995">
        <w:rPr>
          <w:lang w:val="sq-AL"/>
        </w:rPr>
        <w:t xml:space="preserve">ec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Bene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>, me fuqi 125 KW</w:t>
      </w:r>
      <w:r w:rsidR="00E662B0">
        <w:rPr>
          <w:lang w:val="sq-AL"/>
        </w:rPr>
        <w:t>,</w:t>
      </w:r>
      <w:r w:rsidR="006B6B91" w:rsidRPr="00786995">
        <w:rPr>
          <w:lang w:val="sq-AL"/>
        </w:rPr>
        <w:t xml:space="preserve"> të miratuar me vendimin e Bordit</w:t>
      </w:r>
      <w:r w:rsidR="00F97D9B" w:rsidRPr="00786995">
        <w:rPr>
          <w:lang w:val="sq-AL"/>
        </w:rPr>
        <w:t xml:space="preserve"> të </w:t>
      </w:r>
      <w:r w:rsidR="006B6B91" w:rsidRPr="00786995">
        <w:rPr>
          <w:lang w:val="sq-AL"/>
        </w:rPr>
        <w:t>Komisionerëve të ERE-s nr. 43</w:t>
      </w:r>
      <w:r w:rsidR="00FE297A" w:rsidRPr="00786995">
        <w:rPr>
          <w:lang w:val="sq-AL"/>
        </w:rPr>
        <w:t>,</w:t>
      </w:r>
      <w:r w:rsidR="006B6B91" w:rsidRPr="00786995">
        <w:rPr>
          <w:lang w:val="sq-AL"/>
        </w:rPr>
        <w:t xml:space="preserve"> datë 14.10.2004.</w:t>
      </w:r>
    </w:p>
    <w:p w:rsidR="006B6B91" w:rsidRPr="00786995" w:rsidRDefault="00B1100F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2. </w:t>
      </w:r>
      <w:r w:rsidR="006B6B91" w:rsidRPr="00786995">
        <w:rPr>
          <w:lang w:val="sq-AL"/>
        </w:rPr>
        <w:t xml:space="preserve">Ngarkohet Drejtoria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imit dhe </w:t>
      </w:r>
      <w:r w:rsidR="0081233E" w:rsidRPr="00786995">
        <w:rPr>
          <w:lang w:val="sq-AL"/>
        </w:rPr>
        <w:t xml:space="preserve">e </w:t>
      </w:r>
      <w:r w:rsidR="006B6B91" w:rsidRPr="00786995">
        <w:rPr>
          <w:lang w:val="sq-AL"/>
        </w:rPr>
        <w:t>Monitorimit të Tregut të njoftojë aplikuesin për vendimin e Bordit të Komisionerëve</w:t>
      </w:r>
      <w:r w:rsidR="00461E47" w:rsidRPr="00786995">
        <w:rPr>
          <w:lang w:val="sq-AL"/>
        </w:rPr>
        <w:t xml:space="preserve"> </w:t>
      </w:r>
      <w:r w:rsidR="006B6B91" w:rsidRPr="00786995">
        <w:rPr>
          <w:lang w:val="sq-AL"/>
        </w:rPr>
        <w:t>të ERE-s.</w:t>
      </w:r>
      <w:r w:rsidR="00461E47" w:rsidRPr="00786995">
        <w:rPr>
          <w:lang w:val="sq-AL"/>
        </w:rPr>
        <w:t xml:space="preserve">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hyn në fuqi menjëherë.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botohet në Fletoren Zyrtare.</w:t>
      </w:r>
    </w:p>
    <w:p w:rsidR="006B6B91" w:rsidRPr="007E2DAF" w:rsidRDefault="006B6B91" w:rsidP="006B6B91">
      <w:pPr>
        <w:pStyle w:val="Paragrafi"/>
        <w:rPr>
          <w:sz w:val="12"/>
          <w:lang w:val="sq-AL"/>
        </w:rPr>
      </w:pPr>
    </w:p>
    <w:p w:rsidR="00B1100F" w:rsidRPr="00786995" w:rsidRDefault="00B1100F" w:rsidP="00B1100F">
      <w:pPr>
        <w:pStyle w:val="Autoriteti"/>
        <w:rPr>
          <w:lang w:val="sq-AL"/>
        </w:rPr>
      </w:pPr>
      <w:r w:rsidRPr="00786995">
        <w:rPr>
          <w:lang w:val="sq-AL"/>
        </w:rPr>
        <w:t>KRYETARI I ERE-</w:t>
      </w:r>
      <w:r w:rsidR="00FE297A" w:rsidRPr="00786995">
        <w:rPr>
          <w:caps w:val="0"/>
          <w:lang w:val="sq-AL"/>
        </w:rPr>
        <w:t>s</w:t>
      </w:r>
    </w:p>
    <w:p w:rsidR="00B1100F" w:rsidRPr="00786995" w:rsidRDefault="00B1100F" w:rsidP="00B1100F">
      <w:pPr>
        <w:pStyle w:val="AutoritetiEmer"/>
        <w:rPr>
          <w:lang w:val="sq-AL"/>
        </w:rPr>
      </w:pPr>
      <w:r w:rsidRPr="00786995">
        <w:rPr>
          <w:lang w:val="sq-AL"/>
        </w:rPr>
        <w:t>Petrit Ahmeti</w:t>
      </w:r>
    </w:p>
    <w:p w:rsidR="007C01F3" w:rsidRPr="007E2DAF" w:rsidRDefault="007C01F3" w:rsidP="006B6B91">
      <w:pPr>
        <w:pStyle w:val="Paragrafi"/>
        <w:rPr>
          <w:sz w:val="20"/>
          <w:lang w:val="sq-AL"/>
        </w:rPr>
      </w:pPr>
    </w:p>
    <w:p w:rsidR="006D79E5" w:rsidRPr="007E2DAF" w:rsidRDefault="006D79E5" w:rsidP="00B1100F">
      <w:pPr>
        <w:pStyle w:val="Paragrafi"/>
        <w:ind w:firstLine="0"/>
        <w:rPr>
          <w:sz w:val="20"/>
          <w:lang w:val="sq-AL"/>
        </w:rPr>
      </w:pPr>
    </w:p>
    <w:p w:rsidR="006B6B91" w:rsidRPr="00786995" w:rsidRDefault="006B6B91" w:rsidP="00EA59B9">
      <w:pPr>
        <w:pStyle w:val="Akti"/>
        <w:rPr>
          <w:lang w:val="sq-AL"/>
        </w:rPr>
      </w:pPr>
      <w:r w:rsidRPr="00786995">
        <w:rPr>
          <w:lang w:val="sq-AL"/>
        </w:rPr>
        <w:t>VENDIM</w:t>
      </w:r>
    </w:p>
    <w:p w:rsidR="006B6B91" w:rsidRPr="00786995" w:rsidRDefault="006B6B91" w:rsidP="00EA59B9">
      <w:pPr>
        <w:pStyle w:val="NumriData"/>
        <w:rPr>
          <w:lang w:val="sq-AL"/>
        </w:rPr>
      </w:pPr>
      <w:r w:rsidRPr="00786995">
        <w:rPr>
          <w:lang w:val="sq-AL"/>
        </w:rPr>
        <w:t>Nr.</w:t>
      </w:r>
      <w:r w:rsidR="00B1100F" w:rsidRPr="00786995">
        <w:rPr>
          <w:lang w:val="sq-AL"/>
        </w:rPr>
        <w:t xml:space="preserve"> 122, d</w:t>
      </w:r>
      <w:r w:rsidRPr="00786995">
        <w:rPr>
          <w:lang w:val="sq-AL"/>
        </w:rPr>
        <w:t>atë 28.10.2013</w:t>
      </w:r>
    </w:p>
    <w:p w:rsidR="006B6B91" w:rsidRPr="007E2DAF" w:rsidRDefault="006B6B91" w:rsidP="006B6B91">
      <w:pPr>
        <w:pStyle w:val="Paragrafi"/>
        <w:rPr>
          <w:sz w:val="20"/>
          <w:lang w:val="sq-AL"/>
        </w:rPr>
      </w:pPr>
    </w:p>
    <w:p w:rsidR="006B6B91" w:rsidRPr="00786995" w:rsidRDefault="006B6B91" w:rsidP="00EA59B9">
      <w:pPr>
        <w:pStyle w:val="Titulli"/>
        <w:rPr>
          <w:lang w:val="sq-AL"/>
        </w:rPr>
      </w:pPr>
      <w:r w:rsidRPr="00786995">
        <w:rPr>
          <w:lang w:val="sq-AL"/>
        </w:rPr>
        <w:t>PËR</w:t>
      </w:r>
      <w:r w:rsidR="00B1100F" w:rsidRPr="00786995">
        <w:rPr>
          <w:lang w:val="sq-AL"/>
        </w:rPr>
        <w:t xml:space="preserve">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IMIN E SHOQËRISË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ZALL HERR ENERGJI 2011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SHPK NË AKTIVITETIN E PRODHIMIT</w:t>
      </w:r>
      <w:r w:rsidR="00FE297A" w:rsidRPr="00786995">
        <w:rPr>
          <w:lang w:val="sq-AL"/>
        </w:rPr>
        <w:t xml:space="preserve"> TË ENERGJISË ELEKTRIKE NGA HEC</w:t>
      </w:r>
      <w:r w:rsidRPr="00786995">
        <w:rPr>
          <w:lang w:val="sq-AL"/>
        </w:rPr>
        <w:t xml:space="preserve">ET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CEKREZE 1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DHE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CEKREZE 2</w:t>
      </w:r>
      <w:r w:rsidR="00461E47" w:rsidRPr="00786995">
        <w:rPr>
          <w:lang w:val="sq-AL"/>
        </w:rPr>
        <w:t>”</w:t>
      </w:r>
    </w:p>
    <w:p w:rsidR="006B6B91" w:rsidRPr="007E2DAF" w:rsidRDefault="006B6B91" w:rsidP="00B1100F">
      <w:pPr>
        <w:pStyle w:val="Paragrafi"/>
        <w:ind w:firstLine="0"/>
        <w:rPr>
          <w:sz w:val="20"/>
          <w:lang w:val="sq-AL"/>
        </w:rPr>
      </w:pP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Në mbështetje të nenit 8 pika 2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</w:t>
      </w:r>
      <w:r w:rsidR="00461E47" w:rsidRPr="00786995">
        <w:rPr>
          <w:lang w:val="sq-AL"/>
        </w:rPr>
        <w:t xml:space="preserve"> </w:t>
      </w:r>
      <w:r w:rsidR="00FE297A" w:rsidRPr="00786995">
        <w:rPr>
          <w:lang w:val="sq-AL"/>
        </w:rPr>
        <w:t>nenit 9 dhe nenit 13 pika 1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të </w:t>
      </w:r>
      <w:r w:rsidR="004F4864" w:rsidRPr="00786995">
        <w:rPr>
          <w:lang w:val="sq-AL"/>
        </w:rPr>
        <w:t>l</w:t>
      </w:r>
      <w:r w:rsidRPr="00786995">
        <w:rPr>
          <w:lang w:val="sq-AL"/>
        </w:rPr>
        <w:t xml:space="preserve">igjit nr. </w:t>
      </w:r>
      <w:r w:rsidR="004F4864" w:rsidRPr="00786995">
        <w:rPr>
          <w:lang w:val="sq-AL"/>
        </w:rPr>
        <w:t>9072, datë 22.</w:t>
      </w:r>
      <w:r w:rsidRPr="00786995">
        <w:rPr>
          <w:lang w:val="sq-AL"/>
        </w:rPr>
        <w:t xml:space="preserve">5.2003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 xml:space="preserve">Për </w:t>
      </w:r>
      <w:r w:rsidR="004014DE" w:rsidRPr="00786995">
        <w:rPr>
          <w:lang w:val="sq-AL"/>
        </w:rPr>
        <w:t>sektorin e energjisë elektrike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 të ndryshuar,</w:t>
      </w:r>
      <w:r w:rsidR="00461E47" w:rsidRPr="00786995">
        <w:rPr>
          <w:lang w:val="sq-AL"/>
        </w:rPr>
        <w:t xml:space="preserve"> </w:t>
      </w:r>
      <w:r w:rsidR="00FE297A" w:rsidRPr="00786995">
        <w:rPr>
          <w:lang w:val="sq-AL"/>
        </w:rPr>
        <w:t>nenit 4 pika 1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FE297A" w:rsidRPr="00786995">
        <w:rPr>
          <w:lang w:val="sq-AL"/>
        </w:rPr>
        <w:t xml:space="preserve">, </w:t>
      </w:r>
      <w:r w:rsidRPr="00786995">
        <w:rPr>
          <w:lang w:val="sq-AL"/>
        </w:rPr>
        <w:t xml:space="preserve">dhe neneve 13 dhe 14 pika 1 të </w:t>
      </w:r>
      <w:r w:rsidR="004014DE" w:rsidRPr="00786995">
        <w:rPr>
          <w:lang w:val="sq-AL"/>
        </w:rPr>
        <w:t>r</w:t>
      </w:r>
      <w:r w:rsidRPr="00786995">
        <w:rPr>
          <w:lang w:val="sq-AL"/>
        </w:rPr>
        <w:t xml:space="preserve">regullores </w:t>
      </w:r>
      <w:r w:rsidR="004014DE" w:rsidRPr="00786995">
        <w:rPr>
          <w:lang w:val="sq-AL"/>
        </w:rPr>
        <w:t>“Për procedurat e licencimit, modifikimit, transferimit të plotë/të pjesshëm dhe rinovimit të licencave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, të miratuar me </w:t>
      </w:r>
      <w:r w:rsidR="007F3A89" w:rsidRPr="00786995">
        <w:rPr>
          <w:lang w:val="sq-AL"/>
        </w:rPr>
        <w:t>v</w:t>
      </w:r>
      <w:r w:rsidRPr="00786995">
        <w:rPr>
          <w:lang w:val="sq-AL"/>
        </w:rPr>
        <w:t xml:space="preserve">endimin e Bordit të Komisionerëve </w:t>
      </w:r>
      <w:r w:rsidR="004F4864" w:rsidRPr="00786995">
        <w:rPr>
          <w:lang w:val="sq-AL"/>
        </w:rPr>
        <w:t>n</w:t>
      </w:r>
      <w:r w:rsidRPr="00786995">
        <w:rPr>
          <w:lang w:val="sq-AL"/>
        </w:rPr>
        <w:t xml:space="preserve">r. </w:t>
      </w:r>
      <w:r w:rsidR="004F4864" w:rsidRPr="00786995">
        <w:rPr>
          <w:lang w:val="sq-AL"/>
        </w:rPr>
        <w:t>108, datë 9.</w:t>
      </w:r>
      <w:r w:rsidRPr="00786995">
        <w:rPr>
          <w:lang w:val="sq-AL"/>
        </w:rPr>
        <w:t xml:space="preserve">9.2008, Bordi i Komisionerëve </w:t>
      </w:r>
      <w:r w:rsidR="00830FBE" w:rsidRPr="00786995">
        <w:rPr>
          <w:lang w:val="sq-AL"/>
        </w:rPr>
        <w:t>i</w:t>
      </w:r>
      <w:r w:rsidRPr="00786995">
        <w:rPr>
          <w:lang w:val="sq-AL"/>
        </w:rPr>
        <w:t xml:space="preserve"> Entit Rregullator të Energjisë </w:t>
      </w:r>
      <w:r w:rsidR="00CD4CF6" w:rsidRPr="00786995">
        <w:rPr>
          <w:lang w:val="sq-AL"/>
        </w:rPr>
        <w:t>(ERE)</w:t>
      </w:r>
      <w:r w:rsidRPr="00786995">
        <w:rPr>
          <w:lang w:val="sq-AL"/>
        </w:rPr>
        <w:t xml:space="preserve">, në mbledhjen e tij të datës 28.10.2013, </w:t>
      </w:r>
      <w:r w:rsidR="006263AF" w:rsidRPr="00786995">
        <w:rPr>
          <w:lang w:val="sq-AL"/>
        </w:rPr>
        <w:t>pasi</w:t>
      </w:r>
      <w:r w:rsidRPr="00786995">
        <w:rPr>
          <w:lang w:val="sq-AL"/>
        </w:rPr>
        <w:t xml:space="preserve"> shqyrtoi aplikimin e paraqitur nga shoqëria </w:t>
      </w:r>
      <w:r w:rsidR="00461E47" w:rsidRPr="00786995">
        <w:rPr>
          <w:lang w:val="sq-AL"/>
        </w:rPr>
        <w:t>“</w:t>
      </w:r>
      <w:r w:rsidR="007B3A66" w:rsidRPr="00786995">
        <w:rPr>
          <w:lang w:val="sq-AL"/>
        </w:rPr>
        <w:t xml:space="preserve">Zall Herr Energji </w:t>
      </w:r>
      <w:r w:rsidRPr="00786995">
        <w:rPr>
          <w:lang w:val="sq-AL"/>
        </w:rPr>
        <w:t>2011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7B3A66" w:rsidRPr="00786995">
        <w:rPr>
          <w:lang w:val="sq-AL"/>
        </w:rPr>
        <w:t>.</w:t>
      </w:r>
      <w:r w:rsidRPr="00786995">
        <w:rPr>
          <w:lang w:val="sq-AL"/>
        </w:rPr>
        <w:t xml:space="preserve">, si dhe relacionin e Drejtorisë së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imit dhe </w:t>
      </w:r>
      <w:r w:rsidR="00EE440A" w:rsidRPr="00786995">
        <w:rPr>
          <w:lang w:val="sq-AL"/>
        </w:rPr>
        <w:t xml:space="preserve">të </w:t>
      </w:r>
      <w:r w:rsidRPr="00786995">
        <w:rPr>
          <w:lang w:val="sq-AL"/>
        </w:rPr>
        <w:t xml:space="preserve">Monitorimit të Tregut dhe Drejtorisë Juridike dhe </w:t>
      </w:r>
      <w:r w:rsidR="00EE440A" w:rsidRPr="00786995">
        <w:rPr>
          <w:lang w:val="sq-AL"/>
        </w:rPr>
        <w:t xml:space="preserve">të </w:t>
      </w:r>
      <w:r w:rsidRPr="00786995">
        <w:rPr>
          <w:lang w:val="sq-AL"/>
        </w:rPr>
        <w:t xml:space="preserve">Mbrojtjes së Konsumatorit për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imin në aktivitetin e prodhimit të energjisë elektrike</w:t>
      </w:r>
      <w:r w:rsidR="00F97D9B" w:rsidRPr="00786995">
        <w:rPr>
          <w:lang w:val="sq-AL"/>
        </w:rPr>
        <w:t xml:space="preserve"> të </w:t>
      </w:r>
      <w:r w:rsidRPr="00786995">
        <w:rPr>
          <w:lang w:val="sq-AL"/>
        </w:rPr>
        <w:t>kësaj shoqërie,</w:t>
      </w:r>
    </w:p>
    <w:p w:rsidR="00786995" w:rsidRDefault="009A69CD" w:rsidP="007E2DAF">
      <w:pPr>
        <w:pStyle w:val="Paragrafi"/>
        <w:rPr>
          <w:lang w:val="sq-AL"/>
        </w:rPr>
      </w:pPr>
      <w:r w:rsidRPr="00786995">
        <w:rPr>
          <w:lang w:val="sq-AL"/>
        </w:rPr>
        <w:t>k</w:t>
      </w:r>
      <w:r w:rsidR="006B6B91" w:rsidRPr="00786995">
        <w:rPr>
          <w:lang w:val="sq-AL"/>
        </w:rPr>
        <w:t xml:space="preserve">onstatoi se: 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Aplikimi i shoqërisë </w:t>
      </w:r>
      <w:r w:rsidR="00461E47" w:rsidRPr="00786995">
        <w:rPr>
          <w:lang w:val="sq-AL"/>
        </w:rPr>
        <w:t>“</w:t>
      </w:r>
      <w:r w:rsidR="009A69CD" w:rsidRPr="00786995">
        <w:rPr>
          <w:lang w:val="sq-AL"/>
        </w:rPr>
        <w:t xml:space="preserve">Zall Herr Energji </w:t>
      </w:r>
      <w:r w:rsidRPr="00786995">
        <w:rPr>
          <w:lang w:val="sq-AL"/>
        </w:rPr>
        <w:t>2011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F47658" w:rsidRPr="00786995">
        <w:rPr>
          <w:lang w:val="sq-AL"/>
        </w:rPr>
        <w:t>.</w:t>
      </w:r>
      <w:r w:rsidRPr="00786995">
        <w:rPr>
          <w:lang w:val="sq-AL"/>
        </w:rPr>
        <w:t xml:space="preserve"> plotëson kërkesat e parashikuara nga ERE në rregulloren </w:t>
      </w:r>
      <w:r w:rsidR="00FA23BC" w:rsidRPr="00786995">
        <w:rPr>
          <w:lang w:val="sq-AL"/>
        </w:rPr>
        <w:t>“P</w:t>
      </w:r>
      <w:r w:rsidRPr="00786995">
        <w:rPr>
          <w:lang w:val="sq-AL"/>
        </w:rPr>
        <w:t xml:space="preserve">ër </w:t>
      </w:r>
      <w:r w:rsidR="006528E2" w:rsidRPr="00786995">
        <w:rPr>
          <w:lang w:val="sq-AL"/>
        </w:rPr>
        <w:t>proc</w:t>
      </w:r>
      <w:r w:rsidRPr="00786995">
        <w:rPr>
          <w:lang w:val="sq-AL"/>
        </w:rPr>
        <w:t xml:space="preserve">edurat e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imit, modifikimit, transferimit të plotë/të pjesshëm dhe rinovimit të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ave</w:t>
      </w:r>
      <w:r w:rsidR="00FA23BC" w:rsidRPr="00786995">
        <w:rPr>
          <w:lang w:val="sq-AL"/>
        </w:rPr>
        <w:t>”,</w:t>
      </w:r>
      <w:r w:rsidRPr="00786995">
        <w:rPr>
          <w:lang w:val="sq-AL"/>
        </w:rPr>
        <w:t xml:space="preserve"> si më poshtë:</w:t>
      </w:r>
      <w:r w:rsidR="00461E47" w:rsidRPr="00786995">
        <w:rPr>
          <w:lang w:val="sq-AL"/>
        </w:rPr>
        <w:t xml:space="preserve">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Formati i aplikimit (neni 9, pika 1) është paraqitur dhe plotësuar në mënyrë korrekte.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Dokumentacioni juridik, administrativ dhe pronësor (neni 9, pika 2) është paraqitur dhe plotësuar në mënyrë korrekte.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Dokumentacioni financiar dhe fiskal (neni 9, pika 3) </w:t>
      </w:r>
      <w:r w:rsidR="007A728E" w:rsidRPr="00786995">
        <w:rPr>
          <w:lang w:val="sq-AL"/>
        </w:rPr>
        <w:t xml:space="preserve">është </w:t>
      </w:r>
      <w:r w:rsidR="006B6B91" w:rsidRPr="00786995">
        <w:rPr>
          <w:lang w:val="sq-AL"/>
        </w:rPr>
        <w:t xml:space="preserve">paraqitur dhe plotësuar në mënyrë korrekte.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>Dokumentacioni teknik (neni 9, pikat 4.1.1, 4.1.2, 4.1.3, 4.1.4, 4.1.5) është plotësuar në mënyrë korrekte.</w:t>
      </w:r>
    </w:p>
    <w:p w:rsidR="00786995" w:rsidRPr="00786995" w:rsidRDefault="006B6B91" w:rsidP="00786995">
      <w:pPr>
        <w:pStyle w:val="Paragrafi"/>
        <w:rPr>
          <w:lang w:val="sq-AL"/>
        </w:rPr>
      </w:pPr>
      <w:r w:rsidRPr="00786995">
        <w:rPr>
          <w:lang w:val="sq-AL"/>
        </w:rPr>
        <w:t>Për gjithë sa më sipër</w:t>
      </w:r>
      <w:r w:rsidR="00A35567" w:rsidRPr="00786995">
        <w:rPr>
          <w:lang w:val="sq-AL"/>
        </w:rPr>
        <w:t>,</w:t>
      </w:r>
      <w:r w:rsidRPr="00786995">
        <w:rPr>
          <w:lang w:val="sq-AL"/>
        </w:rPr>
        <w:t xml:space="preserve"> Bordi i Komisionerëve të ERE-s </w:t>
      </w:r>
    </w:p>
    <w:p w:rsidR="00786995" w:rsidRPr="00786995" w:rsidRDefault="00786995" w:rsidP="00786995">
      <w:pPr>
        <w:pStyle w:val="Paragrafi"/>
        <w:rPr>
          <w:lang w:val="sq-AL"/>
        </w:rPr>
      </w:pPr>
    </w:p>
    <w:p w:rsidR="006B6B91" w:rsidRPr="00786995" w:rsidRDefault="006B6B91" w:rsidP="00786995">
      <w:pPr>
        <w:pStyle w:val="VENDOSI"/>
        <w:rPr>
          <w:lang w:val="sq-AL"/>
        </w:rPr>
      </w:pPr>
      <w:r w:rsidRPr="00786995">
        <w:rPr>
          <w:lang w:val="sq-AL"/>
        </w:rPr>
        <w:t>Vendosi:</w:t>
      </w:r>
    </w:p>
    <w:p w:rsidR="00B1100F" w:rsidRPr="00786995" w:rsidRDefault="00B1100F" w:rsidP="006B6B91">
      <w:pPr>
        <w:pStyle w:val="Paragrafi"/>
        <w:rPr>
          <w:lang w:val="sq-AL"/>
        </w:rPr>
      </w:pP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1. </w:t>
      </w:r>
      <w:r w:rsidR="006B6B91" w:rsidRPr="00786995">
        <w:rPr>
          <w:lang w:val="sq-AL"/>
        </w:rPr>
        <w:t xml:space="preserve">Të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ojë shoqërinë </w:t>
      </w:r>
      <w:r w:rsidR="00461E47" w:rsidRPr="00786995">
        <w:rPr>
          <w:lang w:val="sq-AL"/>
        </w:rPr>
        <w:t>“</w:t>
      </w:r>
      <w:r w:rsidR="009A69CD" w:rsidRPr="00786995">
        <w:rPr>
          <w:lang w:val="sq-AL"/>
        </w:rPr>
        <w:t>Zall Herr Energji 2011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sh.p.k</w:t>
      </w:r>
      <w:r w:rsidR="00A35567" w:rsidRPr="00786995">
        <w:rPr>
          <w:lang w:val="sq-AL"/>
        </w:rPr>
        <w:t>.</w:t>
      </w:r>
      <w:r w:rsidR="006B6B91" w:rsidRPr="00786995">
        <w:rPr>
          <w:lang w:val="sq-AL"/>
        </w:rPr>
        <w:t xml:space="preserve"> në aktivitetin e </w:t>
      </w:r>
      <w:r w:rsidR="00532CAB" w:rsidRPr="00786995">
        <w:rPr>
          <w:lang w:val="sq-AL"/>
        </w:rPr>
        <w:t>prodhimit të energjisë elektrike nga hece</w:t>
      </w:r>
      <w:r w:rsidR="006B6B91" w:rsidRPr="00786995">
        <w:rPr>
          <w:lang w:val="sq-AL"/>
        </w:rPr>
        <w:t xml:space="preserve">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Cekreze 1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me fuqi të instaluar 0,43 </w:t>
      </w:r>
      <w:r w:rsidR="00EE440A" w:rsidRPr="00786995">
        <w:rPr>
          <w:lang w:val="sq-AL"/>
        </w:rPr>
        <w:t>M</w:t>
      </w:r>
      <w:r w:rsidR="00935906" w:rsidRPr="00786995">
        <w:rPr>
          <w:lang w:val="sq-AL"/>
        </w:rPr>
        <w:t>w</w:t>
      </w:r>
      <w:r w:rsidR="00EE440A" w:rsidRPr="00786995">
        <w:rPr>
          <w:lang w:val="sq-AL"/>
        </w:rPr>
        <w:t xml:space="preserve"> </w:t>
      </w:r>
      <w:r w:rsidR="006B6B91" w:rsidRPr="00786995">
        <w:rPr>
          <w:lang w:val="sq-AL"/>
        </w:rPr>
        <w:t xml:space="preserve">dhe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 xml:space="preserve">Cekreze 2 me fuqi të instaluar 0,23 </w:t>
      </w:r>
      <w:r w:rsidR="00EE440A" w:rsidRPr="00786995">
        <w:rPr>
          <w:lang w:val="sq-AL"/>
        </w:rPr>
        <w:t>M</w:t>
      </w:r>
      <w:r w:rsidR="00935906" w:rsidRPr="00786995">
        <w:rPr>
          <w:lang w:val="sq-AL"/>
        </w:rPr>
        <w:t>w</w:t>
      </w:r>
      <w:r w:rsidR="00FC2624" w:rsidRPr="00786995">
        <w:rPr>
          <w:lang w:val="sq-AL"/>
        </w:rPr>
        <w:t>.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2. </w:t>
      </w:r>
      <w:r w:rsidR="006B6B91" w:rsidRPr="00786995">
        <w:rPr>
          <w:lang w:val="sq-AL"/>
        </w:rPr>
        <w:t xml:space="preserve">Ngarkohet Drejtoria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imit dhe </w:t>
      </w:r>
      <w:r w:rsidR="00DC4063" w:rsidRPr="00786995">
        <w:rPr>
          <w:lang w:val="sq-AL"/>
        </w:rPr>
        <w:t xml:space="preserve">e </w:t>
      </w:r>
      <w:r w:rsidR="006B6B91" w:rsidRPr="00786995">
        <w:rPr>
          <w:lang w:val="sq-AL"/>
        </w:rPr>
        <w:t>Monitorimit të Tregut të njoftojë aplikuesin për vendimin e Bordit të Komisionerëve</w:t>
      </w:r>
      <w:r w:rsidR="00461E47" w:rsidRPr="00786995">
        <w:rPr>
          <w:lang w:val="sq-AL"/>
        </w:rPr>
        <w:t xml:space="preserve"> </w:t>
      </w:r>
      <w:r w:rsidR="006B6B91" w:rsidRPr="00786995">
        <w:rPr>
          <w:lang w:val="sq-AL"/>
        </w:rPr>
        <w:t>të ERE-s.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hyn në fuqi menjëherë.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botohet në Fletoren Zyrtare.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B1100F" w:rsidRPr="00786995" w:rsidRDefault="00B1100F" w:rsidP="00B1100F">
      <w:pPr>
        <w:pStyle w:val="Autoriteti"/>
        <w:rPr>
          <w:lang w:val="sq-AL"/>
        </w:rPr>
      </w:pPr>
      <w:r w:rsidRPr="00786995">
        <w:rPr>
          <w:lang w:val="sq-AL"/>
        </w:rPr>
        <w:t>KRYETARI I ERE-</w:t>
      </w:r>
      <w:r w:rsidR="000756F8" w:rsidRPr="00786995">
        <w:rPr>
          <w:caps w:val="0"/>
          <w:lang w:val="sq-AL"/>
        </w:rPr>
        <w:t>s</w:t>
      </w:r>
    </w:p>
    <w:p w:rsidR="00B1100F" w:rsidRPr="00786995" w:rsidRDefault="00B1100F" w:rsidP="00B1100F">
      <w:pPr>
        <w:pStyle w:val="AutoritetiEmer"/>
        <w:rPr>
          <w:lang w:val="sq-AL"/>
        </w:rPr>
      </w:pPr>
      <w:r w:rsidRPr="00786995">
        <w:rPr>
          <w:lang w:val="sq-AL"/>
        </w:rPr>
        <w:t>Petrit Ahmeti</w:t>
      </w:r>
    </w:p>
    <w:p w:rsidR="00AE6E79" w:rsidRPr="00786995" w:rsidRDefault="00AE6E79" w:rsidP="006B6B91">
      <w:pPr>
        <w:pStyle w:val="Paragrafi"/>
        <w:rPr>
          <w:lang w:val="sq-AL"/>
        </w:rPr>
      </w:pPr>
    </w:p>
    <w:p w:rsidR="00B1100F" w:rsidRPr="00786995" w:rsidRDefault="00B1100F" w:rsidP="006B6B91">
      <w:pPr>
        <w:pStyle w:val="Paragrafi"/>
        <w:rPr>
          <w:lang w:val="sq-AL"/>
        </w:rPr>
      </w:pPr>
    </w:p>
    <w:p w:rsidR="006B6B91" w:rsidRPr="00786995" w:rsidRDefault="006B6B91" w:rsidP="00EA59B9">
      <w:pPr>
        <w:pStyle w:val="Akti"/>
        <w:rPr>
          <w:lang w:val="sq-AL"/>
        </w:rPr>
      </w:pPr>
      <w:r w:rsidRPr="00786995">
        <w:rPr>
          <w:lang w:val="sq-AL"/>
        </w:rPr>
        <w:t>VENDIM</w:t>
      </w:r>
    </w:p>
    <w:p w:rsidR="006B6B91" w:rsidRPr="00786995" w:rsidRDefault="006B6B91" w:rsidP="00EA59B9">
      <w:pPr>
        <w:pStyle w:val="NumriData"/>
        <w:rPr>
          <w:lang w:val="sq-AL"/>
        </w:rPr>
      </w:pPr>
      <w:r w:rsidRPr="00786995">
        <w:rPr>
          <w:lang w:val="sq-AL"/>
        </w:rPr>
        <w:t>Nr. 123</w:t>
      </w:r>
      <w:r w:rsidR="00B1100F" w:rsidRPr="00786995">
        <w:rPr>
          <w:lang w:val="sq-AL"/>
        </w:rPr>
        <w:t>, d</w:t>
      </w:r>
      <w:r w:rsidRPr="00786995">
        <w:rPr>
          <w:lang w:val="sq-AL"/>
        </w:rPr>
        <w:t>atë 28.10.2013</w:t>
      </w:r>
      <w:r w:rsidR="00461E47" w:rsidRPr="00786995">
        <w:rPr>
          <w:lang w:val="sq-AL"/>
        </w:rPr>
        <w:t xml:space="preserve"> 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6B6B91" w:rsidRPr="00786995" w:rsidRDefault="006B6B91" w:rsidP="00EA59B9">
      <w:pPr>
        <w:pStyle w:val="Titulli"/>
        <w:rPr>
          <w:lang w:val="sq-AL"/>
        </w:rPr>
      </w:pPr>
      <w:r w:rsidRPr="00786995">
        <w:rPr>
          <w:lang w:val="sq-AL"/>
        </w:rPr>
        <w:t xml:space="preserve">PËR KUALIFIKIMIN E IMPIANTIT PRODHUES TË SHOQËRISË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ZALL HERR ENERGJI 2011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SHPK</w:t>
      </w:r>
      <w:r w:rsidR="00935906" w:rsidRPr="00786995">
        <w:rPr>
          <w:lang w:val="sq-AL"/>
        </w:rPr>
        <w:t>,</w:t>
      </w:r>
      <w:r w:rsidRPr="00786995">
        <w:rPr>
          <w:lang w:val="sq-AL"/>
        </w:rPr>
        <w:t xml:space="preserve"> SI BURIM I RINOVUESHËM ENERGJIE NGA HECET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CEKREZE 1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DHE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CEKREZE 2</w:t>
      </w:r>
      <w:r w:rsidR="00461E47" w:rsidRPr="00786995">
        <w:rPr>
          <w:lang w:val="sq-AL"/>
        </w:rPr>
        <w:t>”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>N</w:t>
      </w:r>
      <w:r w:rsidR="00935906" w:rsidRPr="00786995">
        <w:rPr>
          <w:lang w:val="sq-AL"/>
        </w:rPr>
        <w:t>ë mbështetje të neneve 8 pika 2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ll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, 9 dhe 39 të </w:t>
      </w:r>
      <w:r w:rsidR="004F4864" w:rsidRPr="00786995">
        <w:rPr>
          <w:lang w:val="sq-AL"/>
        </w:rPr>
        <w:t>l</w:t>
      </w:r>
      <w:r w:rsidRPr="00786995">
        <w:rPr>
          <w:lang w:val="sq-AL"/>
        </w:rPr>
        <w:t xml:space="preserve">igjit </w:t>
      </w:r>
      <w:r w:rsidR="004F4864" w:rsidRPr="00786995">
        <w:rPr>
          <w:lang w:val="sq-AL"/>
        </w:rPr>
        <w:t>nr. 9072, datë 22.</w:t>
      </w:r>
      <w:r w:rsidRPr="00786995">
        <w:rPr>
          <w:lang w:val="sq-AL"/>
        </w:rPr>
        <w:t xml:space="preserve">5.2003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P</w:t>
      </w:r>
      <w:r w:rsidRPr="00786995">
        <w:rPr>
          <w:rFonts w:ascii="Times New Roman" w:hAnsi="Times New Roman" w:cs="Times New Roman"/>
          <w:lang w:val="sq-AL"/>
        </w:rPr>
        <w:t>ё</w:t>
      </w:r>
      <w:r w:rsidRPr="00786995">
        <w:rPr>
          <w:lang w:val="sq-AL"/>
        </w:rPr>
        <w:t xml:space="preserve">r </w:t>
      </w:r>
      <w:r w:rsidR="001C1DCA" w:rsidRPr="00786995">
        <w:rPr>
          <w:lang w:val="sq-AL"/>
        </w:rPr>
        <w:t>sektorin e energjisë elektrike</w:t>
      </w:r>
      <w:r w:rsidR="00461E47" w:rsidRPr="00786995">
        <w:rPr>
          <w:lang w:val="sq-AL"/>
        </w:rPr>
        <w:t>”</w:t>
      </w:r>
      <w:r w:rsidR="001C1DCA" w:rsidRPr="00786995">
        <w:rPr>
          <w:lang w:val="sq-AL"/>
        </w:rPr>
        <w:t>,</w:t>
      </w:r>
      <w:r w:rsidRPr="00786995">
        <w:rPr>
          <w:lang w:val="sq-AL"/>
        </w:rPr>
        <w:t xml:space="preserve"> të ndryshuar, dhe neneve 7 e 8 të </w:t>
      </w:r>
      <w:r w:rsidR="001C1DCA" w:rsidRPr="00786995">
        <w:rPr>
          <w:lang w:val="sq-AL"/>
        </w:rPr>
        <w:t>“</w:t>
      </w:r>
      <w:r w:rsidRPr="00786995">
        <w:rPr>
          <w:lang w:val="sq-AL"/>
        </w:rPr>
        <w:t xml:space="preserve">Rregullave dhe </w:t>
      </w:r>
      <w:r w:rsidR="001C1DCA" w:rsidRPr="00786995">
        <w:rPr>
          <w:lang w:val="sq-AL"/>
        </w:rPr>
        <w:t>p</w:t>
      </w:r>
      <w:r w:rsidRPr="00786995">
        <w:rPr>
          <w:lang w:val="sq-AL"/>
        </w:rPr>
        <w:t xml:space="preserve">rocedurave të </w:t>
      </w:r>
      <w:r w:rsidR="001C1DCA" w:rsidRPr="00786995">
        <w:rPr>
          <w:lang w:val="sq-AL"/>
        </w:rPr>
        <w:t>c</w:t>
      </w:r>
      <w:r w:rsidRPr="00786995">
        <w:rPr>
          <w:lang w:val="sq-AL"/>
        </w:rPr>
        <w:t xml:space="preserve">ertifikimit të </w:t>
      </w:r>
      <w:r w:rsidR="001C1DCA" w:rsidRPr="00786995">
        <w:rPr>
          <w:lang w:val="sq-AL"/>
        </w:rPr>
        <w:t>prodhimit të energjisë elektrike nga burimet e rinovueshme”</w:t>
      </w:r>
      <w:r w:rsidR="00EE440A" w:rsidRPr="00786995">
        <w:rPr>
          <w:lang w:val="sq-AL"/>
        </w:rPr>
        <w:t>,</w:t>
      </w:r>
      <w:r w:rsidR="001C1DCA" w:rsidRPr="00786995">
        <w:rPr>
          <w:lang w:val="sq-AL"/>
        </w:rPr>
        <w:t xml:space="preserve"> të </w:t>
      </w:r>
      <w:r w:rsidR="0087722A" w:rsidRPr="00786995">
        <w:rPr>
          <w:lang w:val="sq-AL"/>
        </w:rPr>
        <w:t>miratuara me v</w:t>
      </w:r>
      <w:r w:rsidRPr="00786995">
        <w:rPr>
          <w:lang w:val="sq-AL"/>
        </w:rPr>
        <w:t>endimin e Bordit t</w:t>
      </w:r>
      <w:r w:rsidR="004F4864" w:rsidRPr="00786995">
        <w:rPr>
          <w:lang w:val="sq-AL"/>
        </w:rPr>
        <w:t>ë Komisionerëve nr. 9, datë 21.</w:t>
      </w:r>
      <w:r w:rsidRPr="00786995">
        <w:rPr>
          <w:lang w:val="sq-AL"/>
        </w:rPr>
        <w:t xml:space="preserve">2.2007, Bordi i Komisionerëve, në mbledhjen e tij të datës 28.10.2013, pasi shqyrtoi aplikimin e paraqitur nga shoqëria </w:t>
      </w:r>
      <w:r w:rsidR="00461E47" w:rsidRPr="00786995">
        <w:rPr>
          <w:lang w:val="sq-AL"/>
        </w:rPr>
        <w:t>“</w:t>
      </w:r>
      <w:r w:rsidR="0087722A" w:rsidRPr="00786995">
        <w:rPr>
          <w:lang w:val="sq-AL"/>
        </w:rPr>
        <w:t xml:space="preserve">Zall Herr Energji </w:t>
      </w:r>
      <w:r w:rsidRPr="00786995">
        <w:rPr>
          <w:lang w:val="sq-AL"/>
        </w:rPr>
        <w:t>2011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824473" w:rsidRPr="00786995">
        <w:rPr>
          <w:lang w:val="sq-AL"/>
        </w:rPr>
        <w:t>.</w:t>
      </w:r>
      <w:r w:rsidR="000A67F4" w:rsidRPr="00786995">
        <w:rPr>
          <w:lang w:val="sq-AL"/>
        </w:rPr>
        <w:t>,</w:t>
      </w:r>
      <w:r w:rsidRPr="00786995">
        <w:rPr>
          <w:lang w:val="sq-AL"/>
        </w:rPr>
        <w:t xml:space="preserve"> për kualifikimin e impiantit prodhues për </w:t>
      </w:r>
      <w:r w:rsidR="001C1610" w:rsidRPr="00786995">
        <w:rPr>
          <w:lang w:val="sq-AL"/>
        </w:rPr>
        <w:t>h</w:t>
      </w:r>
      <w:r w:rsidR="0087722A" w:rsidRPr="00786995">
        <w:rPr>
          <w:lang w:val="sq-AL"/>
        </w:rPr>
        <w:t>ec</w:t>
      </w:r>
      <w:r w:rsidRPr="00786995">
        <w:rPr>
          <w:lang w:val="sq-AL"/>
        </w:rPr>
        <w:t xml:space="preserve">et </w:t>
      </w:r>
      <w:r w:rsidR="00461E47" w:rsidRPr="00786995">
        <w:rPr>
          <w:lang w:val="sq-AL"/>
        </w:rPr>
        <w:t>“</w:t>
      </w:r>
      <w:r w:rsidR="0087722A" w:rsidRPr="00786995">
        <w:rPr>
          <w:lang w:val="sq-AL"/>
        </w:rPr>
        <w:t xml:space="preserve">Cekreze </w:t>
      </w:r>
      <w:r w:rsidRPr="00786995">
        <w:rPr>
          <w:lang w:val="sq-AL"/>
        </w:rPr>
        <w:t>1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dhe </w:t>
      </w:r>
      <w:r w:rsidR="00461E47" w:rsidRPr="00786995">
        <w:rPr>
          <w:lang w:val="sq-AL"/>
        </w:rPr>
        <w:t>“</w:t>
      </w:r>
      <w:r w:rsidR="0087722A" w:rsidRPr="00786995">
        <w:rPr>
          <w:lang w:val="sq-AL"/>
        </w:rPr>
        <w:t xml:space="preserve">Cekreze </w:t>
      </w:r>
      <w:r w:rsidRPr="00786995">
        <w:rPr>
          <w:lang w:val="sq-AL"/>
        </w:rPr>
        <w:t>2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si burim i rinovueshëm energjie,</w:t>
      </w:r>
    </w:p>
    <w:p w:rsidR="006B6B91" w:rsidRPr="00786995" w:rsidRDefault="00BE18A2" w:rsidP="006B6B91">
      <w:pPr>
        <w:pStyle w:val="Paragrafi"/>
        <w:rPr>
          <w:lang w:val="sq-AL"/>
        </w:rPr>
      </w:pPr>
      <w:r w:rsidRPr="00786995">
        <w:rPr>
          <w:lang w:val="sq-AL"/>
        </w:rPr>
        <w:t>k</w:t>
      </w:r>
      <w:r w:rsidR="006B6B91" w:rsidRPr="00786995">
        <w:rPr>
          <w:lang w:val="sq-AL"/>
        </w:rPr>
        <w:t>onstatoi se: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Aplikimi i paraqitur nga shoqëria </w:t>
      </w:r>
      <w:r w:rsidR="00461E47" w:rsidRPr="00786995">
        <w:rPr>
          <w:lang w:val="sq-AL"/>
        </w:rPr>
        <w:t>“</w:t>
      </w:r>
      <w:r w:rsidR="0087722A" w:rsidRPr="00786995">
        <w:rPr>
          <w:lang w:val="sq-AL"/>
        </w:rPr>
        <w:t xml:space="preserve">Zall Herr Energji </w:t>
      </w:r>
      <w:r w:rsidRPr="00786995">
        <w:rPr>
          <w:lang w:val="sq-AL"/>
        </w:rPr>
        <w:t>2011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4E2764" w:rsidRPr="00786995">
        <w:rPr>
          <w:lang w:val="sq-AL"/>
        </w:rPr>
        <w:t>.</w:t>
      </w:r>
      <w:r w:rsidRPr="00786995">
        <w:rPr>
          <w:lang w:val="sq-AL"/>
        </w:rPr>
        <w:t xml:space="preserve">, është konform </w:t>
      </w:r>
      <w:r w:rsidR="00E71A51" w:rsidRPr="00786995">
        <w:rPr>
          <w:lang w:val="sq-AL"/>
        </w:rPr>
        <w:t>“</w:t>
      </w:r>
      <w:r w:rsidRPr="00786995">
        <w:rPr>
          <w:lang w:val="sq-AL"/>
        </w:rPr>
        <w:t xml:space="preserve">Rregullave dhe </w:t>
      </w:r>
      <w:r w:rsidR="00E71A51" w:rsidRPr="00786995">
        <w:rPr>
          <w:lang w:val="sq-AL"/>
        </w:rPr>
        <w:t>procedurave të certifikimit të prodhimit të energjisë elektrike nga burimet e rinovueshm</w:t>
      </w:r>
      <w:r w:rsidRPr="00786995">
        <w:rPr>
          <w:lang w:val="sq-AL"/>
        </w:rPr>
        <w:t>e</w:t>
      </w:r>
      <w:r w:rsidR="00E71A51" w:rsidRPr="00786995">
        <w:rPr>
          <w:lang w:val="sq-AL"/>
        </w:rPr>
        <w:t>”,</w:t>
      </w:r>
      <w:r w:rsidRPr="00786995">
        <w:rPr>
          <w:lang w:val="sq-AL"/>
        </w:rPr>
        <w:t xml:space="preserve"> si më poshtë:</w:t>
      </w:r>
    </w:p>
    <w:p w:rsidR="006B6B91" w:rsidRPr="00786995" w:rsidRDefault="00B1100F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EE440A" w:rsidRPr="00786995">
        <w:rPr>
          <w:lang w:val="sq-AL"/>
        </w:rPr>
        <w:t>Neni 7, pika 1</w:t>
      </w:r>
      <w:r w:rsidR="006B6B91" w:rsidRPr="00786995">
        <w:rPr>
          <w:lang w:val="sq-AL"/>
        </w:rPr>
        <w:t xml:space="preserve">, </w:t>
      </w:r>
      <w:r w:rsidR="00CF1A7D" w:rsidRPr="00786995">
        <w:rPr>
          <w:lang w:val="sq-AL"/>
        </w:rPr>
        <w:t>germa</w:t>
      </w:r>
      <w:r w:rsidR="006B6B91" w:rsidRPr="00786995">
        <w:rPr>
          <w:lang w:val="sq-AL"/>
        </w:rPr>
        <w:t xml:space="preserve">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c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d</w:t>
      </w:r>
      <w:r w:rsidR="00461E47" w:rsidRPr="00786995">
        <w:rPr>
          <w:lang w:val="sq-AL"/>
        </w:rPr>
        <w:t>”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Përshkrimi i përgjithshëm i centralit. 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>Ky dokumentacion është dhënë i sakt</w:t>
      </w:r>
      <w:r w:rsidR="00AC6D2C" w:rsidRPr="00786995">
        <w:rPr>
          <w:lang w:val="sq-AL"/>
        </w:rPr>
        <w:t>ë</w:t>
      </w:r>
      <w:r w:rsidRPr="00786995">
        <w:rPr>
          <w:lang w:val="sq-AL"/>
        </w:rPr>
        <w:t xml:space="preserve"> dhe i plot</w:t>
      </w:r>
      <w:r w:rsidR="00AC6D2C" w:rsidRPr="00786995">
        <w:rPr>
          <w:lang w:val="sq-AL"/>
        </w:rPr>
        <w:t>ë</w:t>
      </w:r>
      <w:r w:rsidRPr="00786995">
        <w:rPr>
          <w:lang w:val="sq-AL"/>
        </w:rPr>
        <w:t xml:space="preserve">. </w:t>
      </w:r>
    </w:p>
    <w:p w:rsidR="00D41471" w:rsidRDefault="00B1100F" w:rsidP="007E2DA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Neni 7, pika 2, </w:t>
      </w:r>
      <w:r w:rsidR="00CF1A7D" w:rsidRPr="00786995">
        <w:rPr>
          <w:lang w:val="sq-AL"/>
        </w:rPr>
        <w:t>germa</w:t>
      </w:r>
      <w:r w:rsidR="006B6B91" w:rsidRPr="00786995">
        <w:rPr>
          <w:lang w:val="sq-AL"/>
        </w:rPr>
        <w:t xml:space="preserve">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c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d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Dokumentacioni</w:t>
      </w:r>
      <w:r w:rsidRPr="007E2DAF">
        <w:rPr>
          <w:sz w:val="20"/>
          <w:lang w:val="sq-AL"/>
        </w:rPr>
        <w:t xml:space="preserve"> </w:t>
      </w:r>
      <w:r w:rsidRPr="00786995">
        <w:rPr>
          <w:lang w:val="sq-AL"/>
        </w:rPr>
        <w:t>vijues</w:t>
      </w:r>
      <w:r w:rsidRPr="007E2DAF">
        <w:rPr>
          <w:sz w:val="20"/>
          <w:lang w:val="sq-AL"/>
        </w:rPr>
        <w:t xml:space="preserve"> </w:t>
      </w:r>
      <w:r w:rsidRPr="00786995">
        <w:rPr>
          <w:lang w:val="sq-AL"/>
        </w:rPr>
        <w:t>grafik,</w:t>
      </w:r>
      <w:r w:rsidRPr="007E2DAF">
        <w:rPr>
          <w:sz w:val="20"/>
          <w:lang w:val="sq-AL"/>
        </w:rPr>
        <w:t xml:space="preserve"> </w:t>
      </w:r>
      <w:r w:rsidRPr="00786995">
        <w:rPr>
          <w:lang w:val="sq-AL"/>
        </w:rPr>
        <w:t>korografia,</w:t>
      </w:r>
      <w:r w:rsidRPr="007E2DAF">
        <w:rPr>
          <w:sz w:val="20"/>
          <w:lang w:val="sq-AL"/>
        </w:rPr>
        <w:t xml:space="preserve"> </w:t>
      </w:r>
      <w:r w:rsidRPr="00786995">
        <w:rPr>
          <w:lang w:val="sq-AL"/>
        </w:rPr>
        <w:t>planimetria</w:t>
      </w:r>
      <w:r w:rsidRPr="007E2DAF">
        <w:rPr>
          <w:sz w:val="20"/>
          <w:lang w:val="sq-AL"/>
        </w:rPr>
        <w:t xml:space="preserve"> </w:t>
      </w:r>
      <w:r w:rsidRPr="00786995">
        <w:rPr>
          <w:lang w:val="sq-AL"/>
        </w:rPr>
        <w:t>e</w:t>
      </w:r>
      <w:r w:rsidRPr="007E2DAF">
        <w:rPr>
          <w:sz w:val="20"/>
          <w:lang w:val="sq-AL"/>
        </w:rPr>
        <w:t xml:space="preserve"> </w:t>
      </w:r>
      <w:r w:rsidRPr="00786995">
        <w:rPr>
          <w:lang w:val="sq-AL"/>
        </w:rPr>
        <w:t>përgjithshme,</w:t>
      </w:r>
      <w:r w:rsidRPr="007E2DAF">
        <w:rPr>
          <w:sz w:val="20"/>
          <w:lang w:val="sq-AL"/>
        </w:rPr>
        <w:t xml:space="preserve"> </w:t>
      </w:r>
      <w:r w:rsidRPr="00786995">
        <w:rPr>
          <w:lang w:val="sq-AL"/>
        </w:rPr>
        <w:t>skema</w:t>
      </w:r>
      <w:r w:rsidRPr="007E2DAF">
        <w:rPr>
          <w:sz w:val="20"/>
          <w:lang w:val="sq-AL"/>
        </w:rPr>
        <w:t xml:space="preserve"> </w:t>
      </w:r>
      <w:r w:rsidRPr="00786995">
        <w:rPr>
          <w:lang w:val="sq-AL"/>
        </w:rPr>
        <w:t>funksionale</w:t>
      </w:r>
      <w:r w:rsidRPr="007E2DAF">
        <w:rPr>
          <w:sz w:val="20"/>
          <w:lang w:val="sq-AL"/>
        </w:rPr>
        <w:t xml:space="preserve"> </w:t>
      </w:r>
      <w:r w:rsidRPr="00786995">
        <w:rPr>
          <w:lang w:val="sq-AL"/>
        </w:rPr>
        <w:t xml:space="preserve">etj. 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Ky dokumentacion është paraqitur në mënyrë korrekte. </w:t>
      </w:r>
    </w:p>
    <w:p w:rsidR="006B6B91" w:rsidRPr="00786995" w:rsidRDefault="00B1100F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Neni 7 pika 3, germat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c</w:t>
      </w:r>
      <w:r w:rsidR="00461E47" w:rsidRPr="00786995">
        <w:rPr>
          <w:lang w:val="sq-AL"/>
        </w:rPr>
        <w:t>”</w:t>
      </w:r>
    </w:p>
    <w:p w:rsidR="007E2DAF" w:rsidRDefault="007E2DAF" w:rsidP="006B6B91">
      <w:pPr>
        <w:pStyle w:val="Paragrafi"/>
        <w:rPr>
          <w:lang w:val="sq-AL"/>
        </w:rPr>
      </w:pP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Përshkrimi i centralit.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Ky dokumentacion është dhënë i saktë dhe i plotë.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Për gjithë sa më sipër cituar,</w:t>
      </w:r>
      <w:r w:rsidR="00EE440A" w:rsidRPr="00786995">
        <w:rPr>
          <w:lang w:val="sq-AL"/>
        </w:rPr>
        <w:t xml:space="preserve"> Bordi i Komisionerëve të ERE-s</w:t>
      </w:r>
    </w:p>
    <w:p w:rsidR="00786995" w:rsidRPr="00786995" w:rsidRDefault="00786995" w:rsidP="00786995">
      <w:pPr>
        <w:pStyle w:val="VENDOSI"/>
        <w:jc w:val="left"/>
        <w:rPr>
          <w:lang w:val="sq-AL"/>
        </w:rPr>
      </w:pPr>
    </w:p>
    <w:p w:rsidR="006B6B91" w:rsidRPr="00786995" w:rsidRDefault="006B6B91" w:rsidP="00786995">
      <w:pPr>
        <w:pStyle w:val="VENDOSI"/>
        <w:rPr>
          <w:lang w:val="sq-AL"/>
        </w:rPr>
      </w:pPr>
      <w:r w:rsidRPr="00786995">
        <w:rPr>
          <w:lang w:val="sq-AL"/>
        </w:rPr>
        <w:t>Vendosi:</w:t>
      </w:r>
    </w:p>
    <w:p w:rsidR="00B1100F" w:rsidRPr="00786995" w:rsidRDefault="00B1100F" w:rsidP="006B6B91">
      <w:pPr>
        <w:pStyle w:val="Paragrafi"/>
        <w:rPr>
          <w:lang w:val="sq-AL"/>
        </w:rPr>
      </w:pP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1. </w:t>
      </w:r>
      <w:r w:rsidR="006B6B91" w:rsidRPr="00786995">
        <w:rPr>
          <w:lang w:val="sq-AL"/>
        </w:rPr>
        <w:t xml:space="preserve">Të kualifikojë impiantin prodhues të shoqërisë </w:t>
      </w:r>
      <w:r w:rsidR="00461E47" w:rsidRPr="00786995">
        <w:rPr>
          <w:lang w:val="sq-AL"/>
        </w:rPr>
        <w:t>“</w:t>
      </w:r>
      <w:r w:rsidR="006D2FB6" w:rsidRPr="00786995">
        <w:rPr>
          <w:lang w:val="sq-AL"/>
        </w:rPr>
        <w:t xml:space="preserve">Zall Herr Energji </w:t>
      </w:r>
      <w:r w:rsidR="006B6B91" w:rsidRPr="00786995">
        <w:rPr>
          <w:lang w:val="sq-AL"/>
        </w:rPr>
        <w:t>2011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sh.p.k</w:t>
      </w:r>
      <w:r w:rsidR="00C2024A" w:rsidRPr="00786995">
        <w:rPr>
          <w:lang w:val="sq-AL"/>
        </w:rPr>
        <w:t>.,</w:t>
      </w:r>
      <w:r w:rsidR="006B6B91" w:rsidRPr="00786995">
        <w:rPr>
          <w:lang w:val="sq-AL"/>
        </w:rPr>
        <w:t xml:space="preserve"> si burim i rinovueshëm energjie nga </w:t>
      </w:r>
      <w:r w:rsidR="006F3485" w:rsidRPr="00786995">
        <w:rPr>
          <w:lang w:val="sq-AL"/>
        </w:rPr>
        <w:t>h</w:t>
      </w:r>
      <w:r w:rsidR="006B6B91" w:rsidRPr="00786995">
        <w:rPr>
          <w:lang w:val="sq-AL"/>
        </w:rPr>
        <w:t xml:space="preserve">ecet </w:t>
      </w:r>
      <w:r w:rsidR="00461E47" w:rsidRPr="00786995">
        <w:rPr>
          <w:lang w:val="sq-AL"/>
        </w:rPr>
        <w:t>“</w:t>
      </w:r>
      <w:r w:rsidR="006D2FB6" w:rsidRPr="00786995">
        <w:rPr>
          <w:lang w:val="sq-AL"/>
        </w:rPr>
        <w:t xml:space="preserve">Cekreze </w:t>
      </w:r>
      <w:r w:rsidR="006B6B91" w:rsidRPr="00786995">
        <w:rPr>
          <w:lang w:val="sq-AL"/>
        </w:rPr>
        <w:t>1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dhe </w:t>
      </w:r>
      <w:r w:rsidR="00461E47" w:rsidRPr="00786995">
        <w:rPr>
          <w:lang w:val="sq-AL"/>
        </w:rPr>
        <w:t>“</w:t>
      </w:r>
      <w:r w:rsidR="006D2FB6" w:rsidRPr="00786995">
        <w:rPr>
          <w:lang w:val="sq-AL"/>
        </w:rPr>
        <w:t xml:space="preserve">Cekreze </w:t>
      </w:r>
      <w:r w:rsidR="006B6B91" w:rsidRPr="00786995">
        <w:rPr>
          <w:lang w:val="sq-AL"/>
        </w:rPr>
        <w:t>2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>.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2. </w:t>
      </w:r>
      <w:r w:rsidR="006B6B91" w:rsidRPr="00786995">
        <w:rPr>
          <w:lang w:val="sq-AL"/>
        </w:rPr>
        <w:t xml:space="preserve">Ngarkohet Drejtoria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imit dhe </w:t>
      </w:r>
      <w:r w:rsidR="00090B67" w:rsidRPr="00786995">
        <w:rPr>
          <w:lang w:val="sq-AL"/>
        </w:rPr>
        <w:t xml:space="preserve">e </w:t>
      </w:r>
      <w:r w:rsidR="006B6B91" w:rsidRPr="00786995">
        <w:rPr>
          <w:lang w:val="sq-AL"/>
        </w:rPr>
        <w:t xml:space="preserve">Monitorimit të Tregut të njoftojë aplikuesin lidhur me </w:t>
      </w:r>
      <w:r w:rsidR="00E31867" w:rsidRPr="00786995">
        <w:rPr>
          <w:lang w:val="sq-AL"/>
        </w:rPr>
        <w:t>v</w:t>
      </w:r>
      <w:r w:rsidR="006B6B91" w:rsidRPr="00786995">
        <w:rPr>
          <w:lang w:val="sq-AL"/>
        </w:rPr>
        <w:t>endimin e Bordit të Komisionerëve të ERE-s.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lastRenderedPageBreak/>
        <w:t>Ky vendim hyn në fuqi menjëherë.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Ky vendim botohet në Fletoren Zyrtare. </w:t>
      </w:r>
    </w:p>
    <w:p w:rsidR="007E2DAF" w:rsidRPr="007E2DAF" w:rsidRDefault="007E2DAF" w:rsidP="00786995">
      <w:pPr>
        <w:pStyle w:val="Autoriteti"/>
        <w:rPr>
          <w:sz w:val="16"/>
          <w:lang w:val="sq-AL"/>
        </w:rPr>
      </w:pPr>
    </w:p>
    <w:p w:rsidR="00B1100F" w:rsidRPr="00786995" w:rsidRDefault="00B1100F" w:rsidP="00786995">
      <w:pPr>
        <w:pStyle w:val="Autoriteti"/>
        <w:rPr>
          <w:lang w:val="sq-AL"/>
        </w:rPr>
      </w:pPr>
      <w:r w:rsidRPr="00786995">
        <w:rPr>
          <w:lang w:val="sq-AL"/>
        </w:rPr>
        <w:t>KRYETARI I ERE-</w:t>
      </w:r>
      <w:r w:rsidR="00EE440A" w:rsidRPr="00786995">
        <w:rPr>
          <w:caps w:val="0"/>
          <w:lang w:val="sq-AL"/>
        </w:rPr>
        <w:t>s</w:t>
      </w:r>
    </w:p>
    <w:p w:rsidR="00B1100F" w:rsidRPr="00786995" w:rsidRDefault="00B1100F" w:rsidP="00786995">
      <w:pPr>
        <w:pStyle w:val="AutoritetiEmer"/>
        <w:rPr>
          <w:lang w:val="sq-AL"/>
        </w:rPr>
      </w:pPr>
      <w:r w:rsidRPr="00786995">
        <w:rPr>
          <w:lang w:val="sq-AL"/>
        </w:rPr>
        <w:t>Petrit Ahmeti</w:t>
      </w:r>
    </w:p>
    <w:p w:rsidR="00CD087E" w:rsidRDefault="00CD087E" w:rsidP="00EA59B9">
      <w:pPr>
        <w:pStyle w:val="Akti"/>
        <w:rPr>
          <w:lang w:val="sq-AL"/>
        </w:rPr>
      </w:pPr>
    </w:p>
    <w:p w:rsidR="00CD087E" w:rsidRDefault="00CD087E" w:rsidP="00EA59B9">
      <w:pPr>
        <w:pStyle w:val="Akti"/>
        <w:rPr>
          <w:lang w:val="sq-AL"/>
        </w:rPr>
      </w:pPr>
    </w:p>
    <w:p w:rsidR="006B6B91" w:rsidRPr="00786995" w:rsidRDefault="006B6B91" w:rsidP="00EA59B9">
      <w:pPr>
        <w:pStyle w:val="Akti"/>
        <w:rPr>
          <w:lang w:val="sq-AL"/>
        </w:rPr>
      </w:pPr>
      <w:r w:rsidRPr="00786995">
        <w:rPr>
          <w:lang w:val="sq-AL"/>
        </w:rPr>
        <w:t>VENDIM</w:t>
      </w:r>
    </w:p>
    <w:p w:rsidR="006B6B91" w:rsidRPr="00786995" w:rsidRDefault="006B6B91" w:rsidP="00EA59B9">
      <w:pPr>
        <w:pStyle w:val="NumriData"/>
        <w:rPr>
          <w:lang w:val="sq-AL"/>
        </w:rPr>
      </w:pPr>
      <w:r w:rsidRPr="00786995">
        <w:rPr>
          <w:lang w:val="sq-AL"/>
        </w:rPr>
        <w:t>Nr.</w:t>
      </w:r>
      <w:r w:rsidR="00B1100F" w:rsidRPr="00786995">
        <w:rPr>
          <w:lang w:val="sq-AL"/>
        </w:rPr>
        <w:t xml:space="preserve"> 124, d</w:t>
      </w:r>
      <w:r w:rsidRPr="00786995">
        <w:rPr>
          <w:lang w:val="sq-AL"/>
        </w:rPr>
        <w:t>atë 28.10.2013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6B6B91" w:rsidRPr="00786995" w:rsidRDefault="006B6B91" w:rsidP="00EA59B9">
      <w:pPr>
        <w:pStyle w:val="Titulli"/>
        <w:rPr>
          <w:lang w:val="sq-AL"/>
        </w:rPr>
      </w:pPr>
      <w:r w:rsidRPr="00786995">
        <w:rPr>
          <w:lang w:val="sq-AL"/>
        </w:rPr>
        <w:t>PËR</w:t>
      </w:r>
      <w:r w:rsidR="00B1100F" w:rsidRPr="00786995">
        <w:rPr>
          <w:lang w:val="sq-AL"/>
        </w:rPr>
        <w:t xml:space="preserve">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IMIN E SHOQËRISË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HIDROCENTRALI QARR &amp; KALTANJ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SHPK NË AKTIVITETIN E PRODHIMIT TË ENERGJISË ELEKTRIKE NGA HECET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QARR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DHE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KALTANJ</w:t>
      </w:r>
      <w:r w:rsidR="00461E47" w:rsidRPr="00786995">
        <w:rPr>
          <w:lang w:val="sq-AL"/>
        </w:rPr>
        <w:t>”</w:t>
      </w:r>
    </w:p>
    <w:p w:rsidR="006B6B91" w:rsidRPr="00786995" w:rsidRDefault="006B6B91" w:rsidP="00B1100F">
      <w:pPr>
        <w:pStyle w:val="Paragrafi"/>
        <w:ind w:firstLine="0"/>
        <w:rPr>
          <w:lang w:val="sq-AL"/>
        </w:rPr>
      </w:pP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Në mbështetje të nenit 8 pika 2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</w:t>
      </w:r>
      <w:r w:rsidR="00461E47" w:rsidRPr="00786995">
        <w:rPr>
          <w:lang w:val="sq-AL"/>
        </w:rPr>
        <w:t xml:space="preserve"> </w:t>
      </w:r>
      <w:r w:rsidR="00CD087E">
        <w:rPr>
          <w:lang w:val="sq-AL"/>
        </w:rPr>
        <w:t>nenit 9 dhe nenit 13 pika 1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të </w:t>
      </w:r>
      <w:r w:rsidR="004F4864" w:rsidRPr="00786995">
        <w:rPr>
          <w:lang w:val="sq-AL"/>
        </w:rPr>
        <w:t>l</w:t>
      </w:r>
      <w:r w:rsidRPr="00786995">
        <w:rPr>
          <w:lang w:val="sq-AL"/>
        </w:rPr>
        <w:t xml:space="preserve">igjit nr. </w:t>
      </w:r>
      <w:r w:rsidR="004F4864" w:rsidRPr="00786995">
        <w:rPr>
          <w:lang w:val="sq-AL"/>
        </w:rPr>
        <w:t>9072, datë 22.5.2003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 xml:space="preserve">Për </w:t>
      </w:r>
      <w:r w:rsidR="00B87C1B" w:rsidRPr="00786995">
        <w:rPr>
          <w:lang w:val="sq-AL"/>
        </w:rPr>
        <w:t>sektorin e energjisë elektr</w:t>
      </w:r>
      <w:r w:rsidRPr="00786995">
        <w:rPr>
          <w:lang w:val="sq-AL"/>
        </w:rPr>
        <w:t>ike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 të ndryshuar,</w:t>
      </w:r>
      <w:r w:rsidR="00461E47" w:rsidRPr="00786995">
        <w:rPr>
          <w:lang w:val="sq-AL"/>
        </w:rPr>
        <w:t xml:space="preserve"> </w:t>
      </w:r>
      <w:r w:rsidRPr="00786995">
        <w:rPr>
          <w:lang w:val="sq-AL"/>
        </w:rPr>
        <w:t xml:space="preserve">nenit 4 pika 1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>, 5</w:t>
      </w:r>
      <w:r w:rsidR="00A06942" w:rsidRPr="00786995">
        <w:rPr>
          <w:lang w:val="sq-AL"/>
        </w:rPr>
        <w:t xml:space="preserve">, </w:t>
      </w:r>
      <w:r w:rsidRPr="00786995">
        <w:rPr>
          <w:lang w:val="sq-AL"/>
        </w:rPr>
        <w:t xml:space="preserve">pika 1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dhe neneve 13 dhe 14 pika 1 </w:t>
      </w:r>
      <w:r w:rsidR="007C00C6" w:rsidRPr="00786995">
        <w:rPr>
          <w:lang w:val="sq-AL"/>
        </w:rPr>
        <w:t xml:space="preserve">të </w:t>
      </w:r>
      <w:r w:rsidR="006770ED" w:rsidRPr="00786995">
        <w:rPr>
          <w:lang w:val="sq-AL"/>
        </w:rPr>
        <w:t>r</w:t>
      </w:r>
      <w:r w:rsidRPr="00786995">
        <w:rPr>
          <w:lang w:val="sq-AL"/>
        </w:rPr>
        <w:t xml:space="preserve">regullores </w:t>
      </w:r>
      <w:r w:rsidR="006770ED" w:rsidRPr="00786995">
        <w:rPr>
          <w:lang w:val="sq-AL"/>
        </w:rPr>
        <w:t>“P</w:t>
      </w:r>
      <w:r w:rsidRPr="00786995">
        <w:rPr>
          <w:lang w:val="sq-AL"/>
        </w:rPr>
        <w:t xml:space="preserve">ër </w:t>
      </w:r>
      <w:r w:rsidR="006770ED" w:rsidRPr="00786995">
        <w:rPr>
          <w:lang w:val="sq-AL"/>
        </w:rPr>
        <w:t>procedurat e licencimit, modifikimit, transferimit të plotë/të pjesshëm dhe rinovimit të licencav</w:t>
      </w:r>
      <w:r w:rsidRPr="00786995">
        <w:rPr>
          <w:lang w:val="sq-AL"/>
        </w:rPr>
        <w:t>e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, të miratuar me </w:t>
      </w:r>
      <w:r w:rsidR="00500700" w:rsidRPr="00786995">
        <w:rPr>
          <w:lang w:val="sq-AL"/>
        </w:rPr>
        <w:t>v</w:t>
      </w:r>
      <w:r w:rsidRPr="00786995">
        <w:rPr>
          <w:lang w:val="sq-AL"/>
        </w:rPr>
        <w:t xml:space="preserve">endimin e Bordit të Komisionerëve </w:t>
      </w:r>
      <w:r w:rsidR="004F4864" w:rsidRPr="00786995">
        <w:rPr>
          <w:lang w:val="sq-AL"/>
        </w:rPr>
        <w:t>n</w:t>
      </w:r>
      <w:r w:rsidRPr="00786995">
        <w:rPr>
          <w:lang w:val="sq-AL"/>
        </w:rPr>
        <w:t xml:space="preserve">r. </w:t>
      </w:r>
      <w:r w:rsidR="004F4864" w:rsidRPr="00786995">
        <w:rPr>
          <w:lang w:val="sq-AL"/>
        </w:rPr>
        <w:t>108, datë 9.</w:t>
      </w:r>
      <w:r w:rsidRPr="00786995">
        <w:rPr>
          <w:lang w:val="sq-AL"/>
        </w:rPr>
        <w:t xml:space="preserve">9.2008, Bordi i Komisionerëve </w:t>
      </w:r>
      <w:r w:rsidR="00500700" w:rsidRPr="00786995">
        <w:rPr>
          <w:lang w:val="sq-AL"/>
        </w:rPr>
        <w:t>i</w:t>
      </w:r>
      <w:r w:rsidRPr="00786995">
        <w:rPr>
          <w:lang w:val="sq-AL"/>
        </w:rPr>
        <w:t xml:space="preserve"> Entit Rregullator të Energjisë </w:t>
      </w:r>
      <w:r w:rsidR="00CD4CF6" w:rsidRPr="00786995">
        <w:rPr>
          <w:lang w:val="sq-AL"/>
        </w:rPr>
        <w:t>(ERE)</w:t>
      </w:r>
      <w:r w:rsidRPr="00786995">
        <w:rPr>
          <w:lang w:val="sq-AL"/>
        </w:rPr>
        <w:t xml:space="preserve">, në mbledhjen e tij të datës 28.10.2013, </w:t>
      </w:r>
      <w:r w:rsidR="006263AF" w:rsidRPr="00786995">
        <w:rPr>
          <w:lang w:val="sq-AL"/>
        </w:rPr>
        <w:t>pasi</w:t>
      </w:r>
      <w:r w:rsidRPr="00786995">
        <w:rPr>
          <w:lang w:val="sq-AL"/>
        </w:rPr>
        <w:t xml:space="preserve"> shqyrtoi aplikimin e paraqitur nga shoqëria </w:t>
      </w:r>
      <w:r w:rsidR="00461E47" w:rsidRPr="00786995">
        <w:rPr>
          <w:lang w:val="sq-AL"/>
        </w:rPr>
        <w:t>“</w:t>
      </w:r>
      <w:r w:rsidR="00500700" w:rsidRPr="00786995">
        <w:rPr>
          <w:lang w:val="sq-AL"/>
        </w:rPr>
        <w:t xml:space="preserve">Hidrocentrali Qarr </w:t>
      </w:r>
      <w:r w:rsidRPr="00786995">
        <w:rPr>
          <w:lang w:val="sq-AL"/>
        </w:rPr>
        <w:t xml:space="preserve">&amp; </w:t>
      </w:r>
      <w:r w:rsidR="00500700" w:rsidRPr="00786995">
        <w:rPr>
          <w:lang w:val="sq-AL"/>
        </w:rPr>
        <w:t>Kaltanj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CD087E">
        <w:rPr>
          <w:lang w:val="sq-AL"/>
        </w:rPr>
        <w:t>.</w:t>
      </w:r>
      <w:r w:rsidRPr="00786995">
        <w:rPr>
          <w:lang w:val="sq-AL"/>
        </w:rPr>
        <w:t xml:space="preserve">, si dhe relacionin e Drejtorisë së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imit dhe Monitorimit të Tregut dhe Drejtorisë Juridike dhe </w:t>
      </w:r>
      <w:r w:rsidR="007C00C6" w:rsidRPr="00786995">
        <w:rPr>
          <w:lang w:val="sq-AL"/>
        </w:rPr>
        <w:t xml:space="preserve">të </w:t>
      </w:r>
      <w:r w:rsidRPr="00786995">
        <w:rPr>
          <w:lang w:val="sq-AL"/>
        </w:rPr>
        <w:t xml:space="preserve">Mbrojtjes së Konsumatorit për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imin në aktivitetin e prodhimit të energjisë elektrike</w:t>
      </w:r>
      <w:r w:rsidR="00F97D9B" w:rsidRPr="00786995">
        <w:rPr>
          <w:lang w:val="sq-AL"/>
        </w:rPr>
        <w:t xml:space="preserve"> të </w:t>
      </w:r>
      <w:r w:rsidRPr="00786995">
        <w:rPr>
          <w:lang w:val="sq-AL"/>
        </w:rPr>
        <w:t>kësaj shoqërie,</w:t>
      </w:r>
    </w:p>
    <w:p w:rsidR="006B6B91" w:rsidRPr="00786995" w:rsidRDefault="00B532A9" w:rsidP="006B6B91">
      <w:pPr>
        <w:pStyle w:val="Paragrafi"/>
        <w:rPr>
          <w:lang w:val="sq-AL"/>
        </w:rPr>
      </w:pPr>
      <w:r w:rsidRPr="00786995">
        <w:rPr>
          <w:lang w:val="sq-AL"/>
        </w:rPr>
        <w:t>k</w:t>
      </w:r>
      <w:r w:rsidR="006B6B91" w:rsidRPr="00786995">
        <w:rPr>
          <w:lang w:val="sq-AL"/>
        </w:rPr>
        <w:t xml:space="preserve">onstatoi se: 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Aplikimi i shoqërisë </w:t>
      </w:r>
      <w:r w:rsidR="00461E47" w:rsidRPr="00786995">
        <w:rPr>
          <w:lang w:val="sq-AL"/>
        </w:rPr>
        <w:t>“</w:t>
      </w:r>
      <w:r w:rsidR="00500700" w:rsidRPr="00786995">
        <w:rPr>
          <w:lang w:val="sq-AL"/>
        </w:rPr>
        <w:t xml:space="preserve">Hidrocentrali Qarr </w:t>
      </w:r>
      <w:r w:rsidRPr="00786995">
        <w:rPr>
          <w:lang w:val="sq-AL"/>
        </w:rPr>
        <w:t xml:space="preserve">&amp; </w:t>
      </w:r>
      <w:r w:rsidR="00500700" w:rsidRPr="00786995">
        <w:rPr>
          <w:lang w:val="sq-AL"/>
        </w:rPr>
        <w:t>Kaltanj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B532A9" w:rsidRPr="00786995">
        <w:rPr>
          <w:lang w:val="sq-AL"/>
        </w:rPr>
        <w:t>.</w:t>
      </w:r>
      <w:r w:rsidR="00CD087E">
        <w:rPr>
          <w:lang w:val="sq-AL"/>
        </w:rPr>
        <w:t xml:space="preserve">, </w:t>
      </w:r>
      <w:r w:rsidRPr="00786995">
        <w:rPr>
          <w:lang w:val="sq-AL"/>
        </w:rPr>
        <w:t xml:space="preserve">plotëson kërkesat e parashikuara nga ERE në rregulloren </w:t>
      </w:r>
      <w:r w:rsidR="00DB6A1F" w:rsidRPr="00786995">
        <w:rPr>
          <w:lang w:val="sq-AL"/>
        </w:rPr>
        <w:t>“P</w:t>
      </w:r>
      <w:r w:rsidRPr="00786995">
        <w:rPr>
          <w:lang w:val="sq-AL"/>
        </w:rPr>
        <w:t xml:space="preserve">ër </w:t>
      </w:r>
      <w:r w:rsidR="006528E2" w:rsidRPr="00786995">
        <w:rPr>
          <w:lang w:val="sq-AL"/>
        </w:rPr>
        <w:t>proc</w:t>
      </w:r>
      <w:r w:rsidRPr="00786995">
        <w:rPr>
          <w:lang w:val="sq-AL"/>
        </w:rPr>
        <w:t xml:space="preserve">edurat e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 xml:space="preserve">imit, modifikimit, transferimit të plotë/të pjesshëm dhe rinovimit të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ave</w:t>
      </w:r>
      <w:r w:rsidR="00DB6A1F" w:rsidRPr="00786995">
        <w:rPr>
          <w:lang w:val="sq-AL"/>
        </w:rPr>
        <w:t>”,</w:t>
      </w:r>
      <w:r w:rsidRPr="00786995">
        <w:rPr>
          <w:lang w:val="sq-AL"/>
        </w:rPr>
        <w:t xml:space="preserve"> si më poshtë:</w:t>
      </w:r>
      <w:r w:rsidR="00461E47" w:rsidRPr="00786995">
        <w:rPr>
          <w:lang w:val="sq-AL"/>
        </w:rPr>
        <w:t xml:space="preserve">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Formati i aplikimit (neni 9, pika 1) është paraqitur dhe plotësuar në mënyrë korrekte.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Dokumentacioni juridik, administrativ dhe pronësor (neni 9, pika 2) është paraqitur dhe plotësuar në mënyrë korrekte.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Dokumentacioni financiar dhe fiskal (neni 9, pika 3) </w:t>
      </w:r>
      <w:r w:rsidR="001728C9" w:rsidRPr="00786995">
        <w:rPr>
          <w:lang w:val="sq-AL"/>
        </w:rPr>
        <w:t xml:space="preserve">është </w:t>
      </w:r>
      <w:r w:rsidR="006B6B91" w:rsidRPr="00786995">
        <w:rPr>
          <w:lang w:val="sq-AL"/>
        </w:rPr>
        <w:t xml:space="preserve">paraqitur dhe plotësuar në mënyrë korrekte.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>Dokumentacioni teknik (neni 9, pikat 4.1.1, 4.1.2, 4.1.3, 4.1.4, 4.1.5) është plotësuar në mënyrë korrekte.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Për gjithë sa më sipër</w:t>
      </w:r>
      <w:r w:rsidR="00500700" w:rsidRPr="00786995">
        <w:rPr>
          <w:lang w:val="sq-AL"/>
        </w:rPr>
        <w:t>,</w:t>
      </w:r>
      <w:r w:rsidRPr="00786995">
        <w:rPr>
          <w:lang w:val="sq-AL"/>
        </w:rPr>
        <w:t xml:space="preserve"> Bordi i Komisionerëve të ERE-s </w:t>
      </w:r>
    </w:p>
    <w:p w:rsidR="008E038E" w:rsidRDefault="008E038E" w:rsidP="00786995">
      <w:pPr>
        <w:pStyle w:val="Paragrafi"/>
        <w:ind w:firstLine="0"/>
        <w:rPr>
          <w:lang w:val="sq-AL"/>
        </w:rPr>
      </w:pPr>
    </w:p>
    <w:p w:rsidR="007E2DAF" w:rsidRDefault="007E2DAF" w:rsidP="00786995">
      <w:pPr>
        <w:pStyle w:val="Paragrafi"/>
        <w:ind w:firstLine="0"/>
        <w:rPr>
          <w:lang w:val="sq-AL"/>
        </w:rPr>
      </w:pPr>
    </w:p>
    <w:p w:rsidR="007E2DAF" w:rsidRPr="00786995" w:rsidRDefault="007E2DAF" w:rsidP="00786995">
      <w:pPr>
        <w:pStyle w:val="Paragrafi"/>
        <w:ind w:firstLine="0"/>
        <w:rPr>
          <w:lang w:val="sq-AL"/>
        </w:rPr>
      </w:pPr>
    </w:p>
    <w:p w:rsidR="006B6B91" w:rsidRPr="00786995" w:rsidRDefault="006B6B91" w:rsidP="00B1100F">
      <w:pPr>
        <w:pStyle w:val="VENDOSI"/>
        <w:rPr>
          <w:lang w:val="sq-AL"/>
        </w:rPr>
      </w:pPr>
      <w:r w:rsidRPr="00786995">
        <w:rPr>
          <w:lang w:val="sq-AL"/>
        </w:rPr>
        <w:t>Vendosi:</w:t>
      </w:r>
    </w:p>
    <w:p w:rsidR="00B1100F" w:rsidRPr="00786995" w:rsidRDefault="00B1100F" w:rsidP="006B6B91">
      <w:pPr>
        <w:pStyle w:val="Paragrafi"/>
        <w:rPr>
          <w:lang w:val="sq-AL"/>
        </w:rPr>
      </w:pP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1. </w:t>
      </w:r>
      <w:r w:rsidR="006B6B91" w:rsidRPr="00786995">
        <w:rPr>
          <w:lang w:val="sq-AL"/>
        </w:rPr>
        <w:t xml:space="preserve">Të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ojë shoqërinë </w:t>
      </w:r>
      <w:r w:rsidR="00461E47" w:rsidRPr="00786995">
        <w:rPr>
          <w:lang w:val="sq-AL"/>
        </w:rPr>
        <w:t>“</w:t>
      </w:r>
      <w:r w:rsidR="00504BA1" w:rsidRPr="00786995">
        <w:rPr>
          <w:lang w:val="sq-AL"/>
        </w:rPr>
        <w:t xml:space="preserve">Hidrocentrali Qarr </w:t>
      </w:r>
      <w:r w:rsidR="006B6B91" w:rsidRPr="00786995">
        <w:rPr>
          <w:lang w:val="sq-AL"/>
        </w:rPr>
        <w:t xml:space="preserve">&amp; </w:t>
      </w:r>
      <w:r w:rsidR="00504BA1" w:rsidRPr="00786995">
        <w:rPr>
          <w:lang w:val="sq-AL"/>
        </w:rPr>
        <w:t>Kaltanj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sh.p.k</w:t>
      </w:r>
      <w:r w:rsidR="005B3D22" w:rsidRPr="00786995">
        <w:rPr>
          <w:lang w:val="sq-AL"/>
        </w:rPr>
        <w:t>.</w:t>
      </w:r>
      <w:r w:rsidR="000A67F4" w:rsidRPr="00786995">
        <w:rPr>
          <w:lang w:val="sq-AL"/>
        </w:rPr>
        <w:t>,</w:t>
      </w:r>
      <w:r w:rsidR="006B6B91" w:rsidRPr="00786995">
        <w:rPr>
          <w:lang w:val="sq-AL"/>
        </w:rPr>
        <w:t xml:space="preserve"> në aktivitetin e </w:t>
      </w:r>
      <w:r w:rsidR="005B3D22" w:rsidRPr="00786995">
        <w:rPr>
          <w:lang w:val="sq-AL"/>
        </w:rPr>
        <w:t>prodhimit të energjisë elektrike nga hec</w:t>
      </w:r>
      <w:r w:rsidR="006B6B91" w:rsidRPr="00786995">
        <w:rPr>
          <w:lang w:val="sq-AL"/>
        </w:rPr>
        <w:t xml:space="preserve">et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Qarr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me fuqi të instaluar 1 </w:t>
      </w:r>
      <w:r w:rsidR="007C00C6" w:rsidRPr="00786995">
        <w:rPr>
          <w:lang w:val="sq-AL"/>
        </w:rPr>
        <w:t>M</w:t>
      </w:r>
      <w:r w:rsidR="00935906" w:rsidRPr="00786995">
        <w:rPr>
          <w:lang w:val="sq-AL"/>
        </w:rPr>
        <w:t>w</w:t>
      </w:r>
      <w:r w:rsidR="007C00C6" w:rsidRPr="00786995">
        <w:rPr>
          <w:lang w:val="sq-AL"/>
        </w:rPr>
        <w:t xml:space="preserve"> </w:t>
      </w:r>
      <w:r w:rsidR="006B6B91" w:rsidRPr="00786995">
        <w:rPr>
          <w:lang w:val="sq-AL"/>
        </w:rPr>
        <w:t xml:space="preserve">dhe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Kaltanj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me fuqi të instaluar 0,5 </w:t>
      </w:r>
      <w:r w:rsidR="007C00C6" w:rsidRPr="00786995">
        <w:rPr>
          <w:lang w:val="sq-AL"/>
        </w:rPr>
        <w:t>M</w:t>
      </w:r>
      <w:r w:rsidR="00935906" w:rsidRPr="00786995">
        <w:rPr>
          <w:lang w:val="sq-AL"/>
        </w:rPr>
        <w:t>w</w:t>
      </w:r>
      <w:r w:rsidR="00D506B1" w:rsidRPr="00786995">
        <w:rPr>
          <w:lang w:val="sq-AL"/>
        </w:rPr>
        <w:t>.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2. </w:t>
      </w:r>
      <w:r w:rsidR="006B6B91" w:rsidRPr="00786995">
        <w:rPr>
          <w:lang w:val="sq-AL"/>
        </w:rPr>
        <w:t xml:space="preserve">Ngarkohet Drejtoria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imit dhe </w:t>
      </w:r>
      <w:r w:rsidR="005B3D22" w:rsidRPr="00786995">
        <w:rPr>
          <w:lang w:val="sq-AL"/>
        </w:rPr>
        <w:t xml:space="preserve">e </w:t>
      </w:r>
      <w:r w:rsidR="006B6B91" w:rsidRPr="00786995">
        <w:rPr>
          <w:lang w:val="sq-AL"/>
        </w:rPr>
        <w:t>Monitorimit të Tregut të njoftojë aplikuesin për vendimin e Bordit të Komisionerëve</w:t>
      </w:r>
      <w:r w:rsidR="00461E47" w:rsidRPr="00786995">
        <w:rPr>
          <w:lang w:val="sq-AL"/>
        </w:rPr>
        <w:t xml:space="preserve"> </w:t>
      </w:r>
      <w:r w:rsidR="006B6B91" w:rsidRPr="00786995">
        <w:rPr>
          <w:lang w:val="sq-AL"/>
        </w:rPr>
        <w:t>të ERE-s.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hyn në fuqi menjëherë.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botohet në Fletoren Zyrtare.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ab/>
      </w:r>
    </w:p>
    <w:p w:rsidR="00B1100F" w:rsidRPr="00786995" w:rsidRDefault="00B1100F" w:rsidP="00B1100F">
      <w:pPr>
        <w:pStyle w:val="Autoriteti"/>
        <w:rPr>
          <w:lang w:val="sq-AL"/>
        </w:rPr>
      </w:pPr>
      <w:r w:rsidRPr="00786995">
        <w:rPr>
          <w:lang w:val="sq-AL"/>
        </w:rPr>
        <w:t>KRYETARI I ERE-</w:t>
      </w:r>
      <w:r w:rsidR="007C00C6" w:rsidRPr="00786995">
        <w:rPr>
          <w:caps w:val="0"/>
          <w:lang w:val="sq-AL"/>
        </w:rPr>
        <w:t>s</w:t>
      </w:r>
    </w:p>
    <w:p w:rsidR="00B1100F" w:rsidRPr="00786995" w:rsidRDefault="00B1100F" w:rsidP="00B1100F">
      <w:pPr>
        <w:pStyle w:val="AutoritetiEmer"/>
        <w:rPr>
          <w:lang w:val="sq-AL"/>
        </w:rPr>
      </w:pPr>
      <w:r w:rsidRPr="00786995">
        <w:rPr>
          <w:lang w:val="sq-AL"/>
        </w:rPr>
        <w:t>Petrit Ahmeti</w:t>
      </w:r>
    </w:p>
    <w:p w:rsidR="00B1100F" w:rsidRPr="00786995" w:rsidRDefault="00B1100F" w:rsidP="00B1100F">
      <w:pPr>
        <w:pStyle w:val="Paragrafi"/>
        <w:ind w:firstLine="0"/>
        <w:rPr>
          <w:lang w:val="sq-AL"/>
        </w:rPr>
      </w:pPr>
    </w:p>
    <w:p w:rsidR="00777D22" w:rsidRPr="00786995" w:rsidRDefault="00777D22" w:rsidP="00B1100F">
      <w:pPr>
        <w:pStyle w:val="Paragrafi"/>
        <w:ind w:firstLine="0"/>
        <w:rPr>
          <w:lang w:val="sq-AL"/>
        </w:rPr>
      </w:pPr>
    </w:p>
    <w:p w:rsidR="006B6B91" w:rsidRPr="00786995" w:rsidRDefault="006B6B91" w:rsidP="00EA59B9">
      <w:pPr>
        <w:pStyle w:val="Akti"/>
        <w:rPr>
          <w:lang w:val="sq-AL"/>
        </w:rPr>
      </w:pPr>
      <w:r w:rsidRPr="00786995">
        <w:rPr>
          <w:lang w:val="sq-AL"/>
        </w:rPr>
        <w:t>VENDIM</w:t>
      </w:r>
    </w:p>
    <w:p w:rsidR="006B6B91" w:rsidRPr="00786995" w:rsidRDefault="006B6B91" w:rsidP="00EA59B9">
      <w:pPr>
        <w:pStyle w:val="NumriData"/>
        <w:rPr>
          <w:lang w:val="sq-AL"/>
        </w:rPr>
      </w:pPr>
      <w:r w:rsidRPr="00786995">
        <w:rPr>
          <w:lang w:val="sq-AL"/>
        </w:rPr>
        <w:t>Nr. 125</w:t>
      </w:r>
      <w:r w:rsidR="00B1100F" w:rsidRPr="00786995">
        <w:rPr>
          <w:lang w:val="sq-AL"/>
        </w:rPr>
        <w:t>, d</w:t>
      </w:r>
      <w:r w:rsidRPr="00786995">
        <w:rPr>
          <w:lang w:val="sq-AL"/>
        </w:rPr>
        <w:t>atë 28.10.2013</w:t>
      </w:r>
      <w:r w:rsidR="00461E47" w:rsidRPr="00786995">
        <w:rPr>
          <w:lang w:val="sq-AL"/>
        </w:rPr>
        <w:t xml:space="preserve"> 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6B6B91" w:rsidRPr="00786995" w:rsidRDefault="006B6B91" w:rsidP="00EA59B9">
      <w:pPr>
        <w:pStyle w:val="Titulli"/>
        <w:rPr>
          <w:lang w:val="sq-AL"/>
        </w:rPr>
      </w:pPr>
      <w:r w:rsidRPr="00786995">
        <w:rPr>
          <w:lang w:val="sq-AL"/>
        </w:rPr>
        <w:t xml:space="preserve">PËR KUALIFIKIMIN E IMPIANTIT PRODHUES TË SHOQËRISË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HIDROCENTRALI QARR &amp; KALTANJ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SHPK SI BURIM I RINOVUESH</w:t>
      </w:r>
      <w:r w:rsidR="00CB2C65" w:rsidRPr="00786995">
        <w:rPr>
          <w:lang w:val="sq-AL"/>
        </w:rPr>
        <w:t>Ë</w:t>
      </w:r>
      <w:r w:rsidRPr="00786995">
        <w:rPr>
          <w:lang w:val="sq-AL"/>
        </w:rPr>
        <w:t xml:space="preserve">M ENERGJIE NGA HECET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QARR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DHE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KALTANJ</w:t>
      </w:r>
      <w:r w:rsidR="00461E47" w:rsidRPr="00786995">
        <w:rPr>
          <w:lang w:val="sq-AL"/>
        </w:rPr>
        <w:t>”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>N</w:t>
      </w:r>
      <w:r w:rsidR="007C00C6" w:rsidRPr="00786995">
        <w:rPr>
          <w:lang w:val="sq-AL"/>
        </w:rPr>
        <w:t>ë mbështetje të neneve 8 pika 2</w:t>
      </w:r>
      <w:r w:rsidRPr="00786995">
        <w:rPr>
          <w:lang w:val="sq-AL"/>
        </w:rPr>
        <w:t xml:space="preserve"> </w:t>
      </w:r>
      <w:r w:rsidR="00CF1A7D" w:rsidRPr="00786995">
        <w:rPr>
          <w:lang w:val="sq-AL"/>
        </w:rPr>
        <w:t>germa</w:t>
      </w:r>
      <w:r w:rsidRPr="00786995">
        <w:rPr>
          <w:lang w:val="sq-AL"/>
        </w:rPr>
        <w:t xml:space="preserve">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ll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, 9 dhe 39 të </w:t>
      </w:r>
      <w:r w:rsidR="004F4864" w:rsidRPr="00786995">
        <w:rPr>
          <w:lang w:val="sq-AL"/>
        </w:rPr>
        <w:t>l</w:t>
      </w:r>
      <w:r w:rsidRPr="00786995">
        <w:rPr>
          <w:lang w:val="sq-AL"/>
        </w:rPr>
        <w:t xml:space="preserve">igjit </w:t>
      </w:r>
      <w:r w:rsidR="004F4864" w:rsidRPr="00786995">
        <w:rPr>
          <w:lang w:val="sq-AL"/>
        </w:rPr>
        <w:t>nr. 9072, datë 22.</w:t>
      </w:r>
      <w:r w:rsidRPr="00786995">
        <w:rPr>
          <w:lang w:val="sq-AL"/>
        </w:rPr>
        <w:t xml:space="preserve">5.2003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P</w:t>
      </w:r>
      <w:r w:rsidRPr="00786995">
        <w:rPr>
          <w:rFonts w:ascii="Times New Roman" w:hAnsi="Times New Roman" w:cs="Times New Roman"/>
          <w:lang w:val="sq-AL"/>
        </w:rPr>
        <w:t>ё</w:t>
      </w:r>
      <w:r w:rsidRPr="00786995">
        <w:rPr>
          <w:lang w:val="sq-AL"/>
        </w:rPr>
        <w:t xml:space="preserve">r </w:t>
      </w:r>
      <w:r w:rsidR="00CB2C65" w:rsidRPr="00786995">
        <w:rPr>
          <w:lang w:val="sq-AL"/>
        </w:rPr>
        <w:t>sektorin e energjisë elektrike</w:t>
      </w:r>
      <w:r w:rsidR="00461E47" w:rsidRPr="00786995">
        <w:rPr>
          <w:lang w:val="sq-AL"/>
        </w:rPr>
        <w:t>”</w:t>
      </w:r>
      <w:r w:rsidR="00CB2C65" w:rsidRPr="00786995">
        <w:rPr>
          <w:lang w:val="sq-AL"/>
        </w:rPr>
        <w:t>,</w:t>
      </w:r>
      <w:r w:rsidRPr="00786995">
        <w:rPr>
          <w:lang w:val="sq-AL"/>
        </w:rPr>
        <w:t xml:space="preserve"> të ndryshuar, dhe neneve 7 e 8 të</w:t>
      </w:r>
      <w:r w:rsidR="007C00C6" w:rsidRPr="00786995">
        <w:rPr>
          <w:lang w:val="sq-AL"/>
        </w:rPr>
        <w:t xml:space="preserve"> “</w:t>
      </w:r>
      <w:r w:rsidRPr="00786995">
        <w:rPr>
          <w:lang w:val="sq-AL"/>
        </w:rPr>
        <w:t xml:space="preserve">Rregullave </w:t>
      </w:r>
      <w:r w:rsidR="00773F7F" w:rsidRPr="00786995">
        <w:rPr>
          <w:lang w:val="sq-AL"/>
        </w:rPr>
        <w:t>dhe procedurave të certifikimit të prodhimit të energjisë elektrike nga burimet e rinovueshme”</w:t>
      </w:r>
      <w:r w:rsidR="007C00C6" w:rsidRPr="00786995">
        <w:rPr>
          <w:lang w:val="sq-AL"/>
        </w:rPr>
        <w:t>,</w:t>
      </w:r>
      <w:r w:rsidRPr="00786995">
        <w:rPr>
          <w:lang w:val="sq-AL"/>
        </w:rPr>
        <w:t xml:space="preserve"> të miratuara me </w:t>
      </w:r>
      <w:r w:rsidR="00773F7F" w:rsidRPr="00786995">
        <w:rPr>
          <w:lang w:val="sq-AL"/>
        </w:rPr>
        <w:t>v</w:t>
      </w:r>
      <w:r w:rsidRPr="00786995">
        <w:rPr>
          <w:lang w:val="sq-AL"/>
        </w:rPr>
        <w:t xml:space="preserve">endimin e Bordit të Komisionerëve </w:t>
      </w:r>
      <w:r w:rsidR="004F4864" w:rsidRPr="00786995">
        <w:rPr>
          <w:lang w:val="sq-AL"/>
        </w:rPr>
        <w:t>nr. 9, datë 21.</w:t>
      </w:r>
      <w:r w:rsidRPr="00786995">
        <w:rPr>
          <w:lang w:val="sq-AL"/>
        </w:rPr>
        <w:t xml:space="preserve">2.2007, Bordi i Komisionerëve, në mbledhjen e tij të datës 28.10.2013, pasi shqyrtoi aplikimin e paraqitur nga shoqëria </w:t>
      </w:r>
      <w:r w:rsidR="00461E47" w:rsidRPr="00786995">
        <w:rPr>
          <w:lang w:val="sq-AL"/>
        </w:rPr>
        <w:t>“</w:t>
      </w:r>
      <w:r w:rsidR="00E051DA" w:rsidRPr="00786995">
        <w:rPr>
          <w:lang w:val="sq-AL"/>
        </w:rPr>
        <w:t xml:space="preserve">Hidrocentrali Qarr </w:t>
      </w:r>
      <w:r w:rsidRPr="00786995">
        <w:rPr>
          <w:lang w:val="sq-AL"/>
        </w:rPr>
        <w:t xml:space="preserve">&amp; </w:t>
      </w:r>
      <w:r w:rsidR="00E051DA" w:rsidRPr="00786995">
        <w:rPr>
          <w:lang w:val="sq-AL"/>
        </w:rPr>
        <w:t>Kaltanj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050397" w:rsidRPr="00786995">
        <w:rPr>
          <w:lang w:val="sq-AL"/>
        </w:rPr>
        <w:t>.,</w:t>
      </w:r>
      <w:r w:rsidRPr="00786995">
        <w:rPr>
          <w:lang w:val="sq-AL"/>
        </w:rPr>
        <w:t xml:space="preserve"> për kualifikimin e impiantit prodhues për </w:t>
      </w:r>
      <w:r w:rsidR="00E051DA" w:rsidRPr="00786995">
        <w:rPr>
          <w:lang w:val="sq-AL"/>
        </w:rPr>
        <w:t>hec</w:t>
      </w:r>
      <w:r w:rsidRPr="00786995">
        <w:rPr>
          <w:lang w:val="sq-AL"/>
        </w:rPr>
        <w:t xml:space="preserve">et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Qarr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dhe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Kaltanj</w:t>
      </w:r>
      <w:r w:rsidR="00461E47" w:rsidRPr="00786995">
        <w:rPr>
          <w:lang w:val="sq-AL"/>
        </w:rPr>
        <w:t>”</w:t>
      </w:r>
      <w:r w:rsidR="007C00C6" w:rsidRPr="00786995">
        <w:rPr>
          <w:lang w:val="sq-AL"/>
        </w:rPr>
        <w:t>,</w:t>
      </w:r>
      <w:r w:rsidRPr="00786995">
        <w:rPr>
          <w:lang w:val="sq-AL"/>
        </w:rPr>
        <w:t xml:space="preserve"> si burim i rinovueshëm energjie,</w:t>
      </w:r>
    </w:p>
    <w:p w:rsidR="006B6B91" w:rsidRPr="00786995" w:rsidRDefault="005219A6" w:rsidP="006B6B91">
      <w:pPr>
        <w:pStyle w:val="Paragrafi"/>
        <w:rPr>
          <w:lang w:val="sq-AL"/>
        </w:rPr>
      </w:pPr>
      <w:r w:rsidRPr="00786995">
        <w:rPr>
          <w:lang w:val="sq-AL"/>
        </w:rPr>
        <w:t>k</w:t>
      </w:r>
      <w:r w:rsidR="006B6B91" w:rsidRPr="00786995">
        <w:rPr>
          <w:lang w:val="sq-AL"/>
        </w:rPr>
        <w:t>onstatoi se: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Aplikimi i paraqitur nga shoqëria </w:t>
      </w:r>
      <w:r w:rsidR="00461E47" w:rsidRPr="00786995">
        <w:rPr>
          <w:lang w:val="sq-AL"/>
        </w:rPr>
        <w:t>“</w:t>
      </w:r>
      <w:r w:rsidR="00E051DA" w:rsidRPr="00786995">
        <w:rPr>
          <w:lang w:val="sq-AL"/>
        </w:rPr>
        <w:t xml:space="preserve">Hidrocentrali Qarr </w:t>
      </w:r>
      <w:r w:rsidRPr="00786995">
        <w:rPr>
          <w:lang w:val="sq-AL"/>
        </w:rPr>
        <w:t xml:space="preserve">&amp; </w:t>
      </w:r>
      <w:r w:rsidR="00E051DA" w:rsidRPr="00786995">
        <w:rPr>
          <w:lang w:val="sq-AL"/>
        </w:rPr>
        <w:t>Kaltanj</w:t>
      </w:r>
      <w:r w:rsidR="00461E47" w:rsidRPr="00786995">
        <w:rPr>
          <w:lang w:val="sq-AL"/>
        </w:rPr>
        <w:t>”</w:t>
      </w:r>
      <w:r w:rsidRPr="00786995">
        <w:rPr>
          <w:lang w:val="sq-AL"/>
        </w:rPr>
        <w:t xml:space="preserve"> sh.p.k</w:t>
      </w:r>
      <w:r w:rsidR="005219A6" w:rsidRPr="00786995">
        <w:rPr>
          <w:lang w:val="sq-AL"/>
        </w:rPr>
        <w:t>.</w:t>
      </w:r>
      <w:r w:rsidRPr="00786995">
        <w:rPr>
          <w:lang w:val="sq-AL"/>
        </w:rPr>
        <w:t xml:space="preserve"> është konform </w:t>
      </w:r>
      <w:r w:rsidR="005219A6" w:rsidRPr="00786995">
        <w:rPr>
          <w:lang w:val="sq-AL"/>
        </w:rPr>
        <w:t>“</w:t>
      </w:r>
      <w:r w:rsidRPr="00786995">
        <w:rPr>
          <w:lang w:val="sq-AL"/>
        </w:rPr>
        <w:t xml:space="preserve">Rregullave </w:t>
      </w:r>
      <w:r w:rsidR="005219A6" w:rsidRPr="00786995">
        <w:rPr>
          <w:lang w:val="sq-AL"/>
        </w:rPr>
        <w:t>dhe procedurave të certifikimit të prodhimit të energjisë elektrike nga burimet e rinovueshme”,</w:t>
      </w:r>
      <w:r w:rsidRPr="00786995">
        <w:rPr>
          <w:lang w:val="sq-AL"/>
        </w:rPr>
        <w:t xml:space="preserve"> si më poshtë:</w:t>
      </w:r>
    </w:p>
    <w:p w:rsidR="006B6B91" w:rsidRPr="00786995" w:rsidRDefault="00B1100F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7C00C6" w:rsidRPr="00786995">
        <w:rPr>
          <w:lang w:val="sq-AL"/>
        </w:rPr>
        <w:t>Neni 7, pika 1</w:t>
      </w:r>
      <w:r w:rsidR="006B6B91" w:rsidRPr="00786995">
        <w:rPr>
          <w:lang w:val="sq-AL"/>
        </w:rPr>
        <w:t xml:space="preserve">, </w:t>
      </w:r>
      <w:r w:rsidR="00CF1A7D" w:rsidRPr="00786995">
        <w:rPr>
          <w:lang w:val="sq-AL"/>
        </w:rPr>
        <w:t>germa</w:t>
      </w:r>
      <w:r w:rsidR="006B6B91" w:rsidRPr="00786995">
        <w:rPr>
          <w:lang w:val="sq-AL"/>
        </w:rPr>
        <w:t xml:space="preserve">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c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d</w:t>
      </w:r>
      <w:r w:rsidR="00461E47" w:rsidRPr="00786995">
        <w:rPr>
          <w:lang w:val="sq-AL"/>
        </w:rPr>
        <w:t>”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Përshkrimi i përgjithshëm i centralit.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Ky dokumentacion është dhënë i </w:t>
      </w:r>
      <w:r w:rsidR="001A3C2B" w:rsidRPr="00786995">
        <w:rPr>
          <w:lang w:val="sq-AL"/>
        </w:rPr>
        <w:t>saktë</w:t>
      </w:r>
      <w:r w:rsidRPr="00786995">
        <w:rPr>
          <w:lang w:val="sq-AL"/>
        </w:rPr>
        <w:t xml:space="preserve"> dhe i plot</w:t>
      </w:r>
      <w:r w:rsidR="001A3C2B" w:rsidRPr="00786995">
        <w:rPr>
          <w:lang w:val="sq-AL"/>
        </w:rPr>
        <w:t>ë</w:t>
      </w:r>
      <w:r w:rsidRPr="00786995">
        <w:rPr>
          <w:lang w:val="sq-AL"/>
        </w:rPr>
        <w:t xml:space="preserve">. </w:t>
      </w:r>
    </w:p>
    <w:p w:rsidR="006B6B91" w:rsidRPr="00786995" w:rsidRDefault="00B1100F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Neni 7, pika 2, </w:t>
      </w:r>
      <w:r w:rsidR="00CF1A7D" w:rsidRPr="00786995">
        <w:rPr>
          <w:lang w:val="sq-AL"/>
        </w:rPr>
        <w:t>germa</w:t>
      </w:r>
      <w:r w:rsidR="006B6B91" w:rsidRPr="00786995">
        <w:rPr>
          <w:lang w:val="sq-AL"/>
        </w:rPr>
        <w:t xml:space="preserve">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c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d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Dokumentacioni vijues grafik, korografia, planimetria e përgjithshme, skema funksionale etj. 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Ky dokumentacion është paraqitur në mënyrë korrekte. </w:t>
      </w:r>
    </w:p>
    <w:p w:rsidR="006B6B91" w:rsidRPr="00786995" w:rsidRDefault="00B1100F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6B6B91" w:rsidRPr="00786995">
        <w:rPr>
          <w:lang w:val="sq-AL"/>
        </w:rPr>
        <w:t xml:space="preserve">Neni 7 pika 3, germat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c</w:t>
      </w:r>
      <w:r w:rsidR="00461E47" w:rsidRPr="00786995">
        <w:rPr>
          <w:lang w:val="sq-AL"/>
        </w:rPr>
        <w:t>”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Përshkrimi i centralit.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Ky dokumentacion është dhënë i saktë dhe i plotë.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Për gjithë sa më sipër cituar, Bordi i Komisionerëve të ERE-s</w:t>
      </w:r>
    </w:p>
    <w:p w:rsidR="007E2DAF" w:rsidRDefault="007E2DAF" w:rsidP="006B6B91">
      <w:pPr>
        <w:pStyle w:val="Paragrafi"/>
        <w:rPr>
          <w:lang w:val="sq-AL"/>
        </w:rPr>
      </w:pPr>
    </w:p>
    <w:p w:rsidR="00ED476E" w:rsidRDefault="00ED476E" w:rsidP="006B6B91">
      <w:pPr>
        <w:pStyle w:val="Paragrafi"/>
        <w:rPr>
          <w:lang w:val="sq-AL"/>
        </w:rPr>
      </w:pPr>
    </w:p>
    <w:p w:rsidR="00ED476E" w:rsidRDefault="00ED476E" w:rsidP="006B6B91">
      <w:pPr>
        <w:pStyle w:val="Paragrafi"/>
        <w:rPr>
          <w:lang w:val="sq-AL"/>
        </w:rPr>
      </w:pPr>
    </w:p>
    <w:p w:rsidR="00ED476E" w:rsidRDefault="00ED476E" w:rsidP="006B6B91">
      <w:pPr>
        <w:pStyle w:val="Paragrafi"/>
        <w:rPr>
          <w:lang w:val="sq-AL"/>
        </w:rPr>
      </w:pPr>
    </w:p>
    <w:p w:rsidR="00ED476E" w:rsidRPr="00786995" w:rsidRDefault="00ED476E" w:rsidP="006B6B91">
      <w:pPr>
        <w:pStyle w:val="Paragrafi"/>
        <w:rPr>
          <w:lang w:val="sq-AL"/>
        </w:rPr>
      </w:pPr>
    </w:p>
    <w:p w:rsidR="006B6B91" w:rsidRPr="00786995" w:rsidRDefault="006B6B91" w:rsidP="00B1100F">
      <w:pPr>
        <w:pStyle w:val="VENDOSI"/>
        <w:rPr>
          <w:lang w:val="sq-AL"/>
        </w:rPr>
      </w:pPr>
      <w:r w:rsidRPr="00786995">
        <w:rPr>
          <w:lang w:val="sq-AL"/>
        </w:rPr>
        <w:t>Vendosi:</w:t>
      </w:r>
    </w:p>
    <w:p w:rsidR="00B1100F" w:rsidRPr="00786995" w:rsidRDefault="00B1100F" w:rsidP="006B6B91">
      <w:pPr>
        <w:pStyle w:val="Paragrafi"/>
        <w:rPr>
          <w:lang w:val="sq-AL"/>
        </w:rPr>
      </w:pPr>
    </w:p>
    <w:p w:rsidR="00D41471" w:rsidRDefault="00B1100F" w:rsidP="00ED476E">
      <w:pPr>
        <w:pStyle w:val="Paragrafi"/>
        <w:rPr>
          <w:lang w:val="sq-AL"/>
        </w:rPr>
      </w:pPr>
      <w:r w:rsidRPr="00786995">
        <w:rPr>
          <w:lang w:val="sq-AL"/>
        </w:rPr>
        <w:t xml:space="preserve">1. </w:t>
      </w:r>
      <w:r w:rsidR="006B6B91" w:rsidRPr="00786995">
        <w:rPr>
          <w:lang w:val="sq-AL"/>
        </w:rPr>
        <w:t xml:space="preserve">Të kualifikojë impiantin prodhues të shoqërisë </w:t>
      </w:r>
      <w:r w:rsidR="00461E47" w:rsidRPr="00786995">
        <w:rPr>
          <w:lang w:val="sq-AL"/>
        </w:rPr>
        <w:t>“</w:t>
      </w:r>
      <w:r w:rsidR="004C0FA2" w:rsidRPr="00786995">
        <w:rPr>
          <w:lang w:val="sq-AL"/>
        </w:rPr>
        <w:t xml:space="preserve">Hidrocentrali Qarr </w:t>
      </w:r>
      <w:r w:rsidR="006B6B91" w:rsidRPr="00786995">
        <w:rPr>
          <w:lang w:val="sq-AL"/>
        </w:rPr>
        <w:t xml:space="preserve">&amp; </w:t>
      </w:r>
      <w:r w:rsidR="004C0FA2" w:rsidRPr="00786995">
        <w:rPr>
          <w:lang w:val="sq-AL"/>
        </w:rPr>
        <w:t>Kaltanj</w:t>
      </w:r>
      <w:r w:rsidR="00461E47" w:rsidRPr="00786995">
        <w:rPr>
          <w:lang w:val="sq-AL"/>
        </w:rPr>
        <w:t xml:space="preserve">” </w:t>
      </w:r>
      <w:r w:rsidR="006B6B91" w:rsidRPr="00786995">
        <w:rPr>
          <w:lang w:val="sq-AL"/>
        </w:rPr>
        <w:t>sh.p.k</w:t>
      </w:r>
      <w:r w:rsidR="009F249F" w:rsidRPr="00786995">
        <w:rPr>
          <w:lang w:val="sq-AL"/>
        </w:rPr>
        <w:t>.</w:t>
      </w:r>
      <w:r w:rsidR="000A67F4" w:rsidRPr="00786995">
        <w:rPr>
          <w:lang w:val="sq-AL"/>
        </w:rPr>
        <w:t>,</w:t>
      </w:r>
      <w:r w:rsidR="006B6B91" w:rsidRPr="00786995">
        <w:rPr>
          <w:lang w:val="sq-AL"/>
        </w:rPr>
        <w:t xml:space="preserve"> si burim i rinovueshëm energjie nga </w:t>
      </w:r>
      <w:r w:rsidR="004C0FA2" w:rsidRPr="00786995">
        <w:rPr>
          <w:lang w:val="sq-AL"/>
        </w:rPr>
        <w:t>h</w:t>
      </w:r>
      <w:r w:rsidR="006B6B91" w:rsidRPr="00786995">
        <w:rPr>
          <w:lang w:val="sq-AL"/>
        </w:rPr>
        <w:t xml:space="preserve">ecet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Qarr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dhe Kaltanj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>.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2. </w:t>
      </w:r>
      <w:r w:rsidR="006B6B91" w:rsidRPr="00786995">
        <w:rPr>
          <w:lang w:val="sq-AL"/>
        </w:rPr>
        <w:t xml:space="preserve">Ngarkohet Drejtoria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>imit dhe</w:t>
      </w:r>
      <w:r w:rsidR="00873731" w:rsidRPr="00786995">
        <w:rPr>
          <w:lang w:val="sq-AL"/>
        </w:rPr>
        <w:t xml:space="preserve"> e </w:t>
      </w:r>
      <w:r w:rsidR="006B6B91" w:rsidRPr="00786995">
        <w:rPr>
          <w:lang w:val="sq-AL"/>
        </w:rPr>
        <w:t xml:space="preserve">Monitorimit të Tregut të njoftojë aplikuesin lidhur me </w:t>
      </w:r>
      <w:r w:rsidR="00873731" w:rsidRPr="00786995">
        <w:rPr>
          <w:lang w:val="sq-AL"/>
        </w:rPr>
        <w:t>v</w:t>
      </w:r>
      <w:r w:rsidR="006B6B91" w:rsidRPr="00786995">
        <w:rPr>
          <w:lang w:val="sq-AL"/>
        </w:rPr>
        <w:t>endimin e Bordit të Komisionerëve të ERE-s.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Ky vendim hyn në fuqi menjëherë.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Ky vendim botohet në Fletoren Zyrtare. </w:t>
      </w:r>
    </w:p>
    <w:p w:rsidR="00A704F9" w:rsidRPr="00786995" w:rsidRDefault="00A704F9" w:rsidP="006B6B91">
      <w:pPr>
        <w:pStyle w:val="Paragrafi"/>
        <w:rPr>
          <w:lang w:val="sq-AL"/>
        </w:rPr>
      </w:pPr>
    </w:p>
    <w:p w:rsidR="00B1100F" w:rsidRPr="00786995" w:rsidRDefault="00B1100F" w:rsidP="00B1100F">
      <w:pPr>
        <w:pStyle w:val="Autoriteti"/>
        <w:rPr>
          <w:lang w:val="sq-AL"/>
        </w:rPr>
      </w:pPr>
      <w:r w:rsidRPr="00786995">
        <w:rPr>
          <w:lang w:val="sq-AL"/>
        </w:rPr>
        <w:t>KRYETARI I ERE-</w:t>
      </w:r>
      <w:r w:rsidR="007C00C6" w:rsidRPr="00786995">
        <w:rPr>
          <w:caps w:val="0"/>
          <w:lang w:val="sq-AL"/>
        </w:rPr>
        <w:t>s</w:t>
      </w:r>
    </w:p>
    <w:p w:rsidR="00B1100F" w:rsidRPr="00786995" w:rsidRDefault="00B1100F" w:rsidP="00B1100F">
      <w:pPr>
        <w:pStyle w:val="AutoritetiEmer"/>
        <w:rPr>
          <w:lang w:val="sq-AL"/>
        </w:rPr>
      </w:pPr>
      <w:r w:rsidRPr="00786995">
        <w:rPr>
          <w:lang w:val="sq-AL"/>
        </w:rPr>
        <w:t>Petrit Ahmeti</w:t>
      </w:r>
    </w:p>
    <w:p w:rsidR="00B1100F" w:rsidRPr="00786995" w:rsidRDefault="00B1100F" w:rsidP="006B6B91">
      <w:pPr>
        <w:pStyle w:val="Paragrafi"/>
        <w:rPr>
          <w:lang w:val="sq-AL"/>
        </w:rPr>
      </w:pPr>
    </w:p>
    <w:p w:rsidR="00B1100F" w:rsidRPr="00786995" w:rsidRDefault="00B1100F" w:rsidP="006B6B91">
      <w:pPr>
        <w:pStyle w:val="Paragrafi"/>
        <w:rPr>
          <w:lang w:val="sq-AL"/>
        </w:rPr>
      </w:pPr>
    </w:p>
    <w:p w:rsidR="006B6B91" w:rsidRPr="00786995" w:rsidRDefault="006B6B91" w:rsidP="00EA59B9">
      <w:pPr>
        <w:pStyle w:val="Akti"/>
        <w:rPr>
          <w:lang w:val="sq-AL"/>
        </w:rPr>
      </w:pPr>
      <w:r w:rsidRPr="00786995">
        <w:rPr>
          <w:lang w:val="sq-AL"/>
        </w:rPr>
        <w:t>VENDIM</w:t>
      </w:r>
      <w:r w:rsidR="00461E47" w:rsidRPr="00786995">
        <w:rPr>
          <w:lang w:val="sq-AL"/>
        </w:rPr>
        <w:t xml:space="preserve"> </w:t>
      </w:r>
    </w:p>
    <w:p w:rsidR="006B6B91" w:rsidRPr="00786995" w:rsidRDefault="00B1100F" w:rsidP="00EA59B9">
      <w:pPr>
        <w:pStyle w:val="NumriData"/>
        <w:rPr>
          <w:lang w:val="sq-AL"/>
        </w:rPr>
      </w:pPr>
      <w:r w:rsidRPr="00786995">
        <w:rPr>
          <w:lang w:val="sq-AL"/>
        </w:rPr>
        <w:t>Nr. 126, d</w:t>
      </w:r>
      <w:r w:rsidR="006B6B91" w:rsidRPr="00786995">
        <w:rPr>
          <w:lang w:val="sq-AL"/>
        </w:rPr>
        <w:t>atë 28.10.2013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6B6B91" w:rsidRPr="00786995" w:rsidRDefault="006B6B91" w:rsidP="00EA59B9">
      <w:pPr>
        <w:pStyle w:val="Titulli"/>
        <w:rPr>
          <w:lang w:val="sq-AL"/>
        </w:rPr>
      </w:pPr>
      <w:r w:rsidRPr="00786995">
        <w:rPr>
          <w:lang w:val="sq-AL"/>
        </w:rPr>
        <w:t xml:space="preserve">MBI SHQYRTIMIN E KËRKESËS SË SHOQËRIVE </w:t>
      </w:r>
      <w:r w:rsidR="00935906" w:rsidRPr="00786995">
        <w:rPr>
          <w:lang w:val="sq-AL"/>
        </w:rPr>
        <w:t>“</w:t>
      </w:r>
      <w:r w:rsidRPr="00786995">
        <w:rPr>
          <w:lang w:val="sq-AL"/>
        </w:rPr>
        <w:t>HEC ULËZ</w:t>
      </w:r>
      <w:r w:rsidR="00B8229E" w:rsidRPr="00786995">
        <w:rPr>
          <w:lang w:val="sq-AL"/>
        </w:rPr>
        <w:t>-</w:t>
      </w:r>
      <w:r w:rsidRPr="00786995">
        <w:rPr>
          <w:lang w:val="sq-AL"/>
        </w:rPr>
        <w:t>SHKOPET</w:t>
      </w:r>
      <w:r w:rsidR="00935906" w:rsidRPr="00786995">
        <w:rPr>
          <w:lang w:val="sq-AL"/>
        </w:rPr>
        <w:t>”</w:t>
      </w:r>
      <w:r w:rsidRPr="00786995">
        <w:rPr>
          <w:lang w:val="sq-AL"/>
        </w:rPr>
        <w:t xml:space="preserve"> SHA DHE </w:t>
      </w:r>
      <w:r w:rsidR="00935906" w:rsidRPr="00786995">
        <w:rPr>
          <w:lang w:val="sq-AL"/>
        </w:rPr>
        <w:t>“</w:t>
      </w:r>
      <w:r w:rsidRPr="00786995">
        <w:rPr>
          <w:lang w:val="sq-AL"/>
        </w:rPr>
        <w:t>HEC BISTRICA 1, BISTRICA 2</w:t>
      </w:r>
      <w:r w:rsidR="00935906" w:rsidRPr="00786995">
        <w:rPr>
          <w:lang w:val="sq-AL"/>
        </w:rPr>
        <w:t>”</w:t>
      </w:r>
      <w:r w:rsidRPr="00786995">
        <w:rPr>
          <w:lang w:val="sq-AL"/>
        </w:rPr>
        <w:t xml:space="preserve"> SHA, PËR TRANSFERIMIN E </w:t>
      </w:r>
      <w:r w:rsidR="004F4864" w:rsidRPr="00786995">
        <w:rPr>
          <w:lang w:val="sq-AL"/>
        </w:rPr>
        <w:t>LICENC</w:t>
      </w:r>
      <w:r w:rsidRPr="00786995">
        <w:rPr>
          <w:lang w:val="sq-AL"/>
        </w:rPr>
        <w:t>AVE TË PRODHIMIT, TREGTIMIT DHE FURNIZUESIT TË KUALIFIKUAR TË ENERGJIS</w:t>
      </w:r>
      <w:r w:rsidR="007C00C6" w:rsidRPr="00786995">
        <w:rPr>
          <w:lang w:val="sq-AL"/>
        </w:rPr>
        <w:t>Ë ELEKTRIKE NGA KËTO SHOQËRI TE</w:t>
      </w:r>
      <w:r w:rsidRPr="00786995">
        <w:rPr>
          <w:lang w:val="sq-AL"/>
        </w:rPr>
        <w:t xml:space="preserve"> SHOQËRIA </w:t>
      </w:r>
      <w:r w:rsidR="00461E47" w:rsidRPr="00786995">
        <w:rPr>
          <w:lang w:val="sq-AL"/>
        </w:rPr>
        <w:t>“</w:t>
      </w:r>
      <w:r w:rsidRPr="00786995">
        <w:rPr>
          <w:lang w:val="sq-AL"/>
        </w:rPr>
        <w:t>KURUM INTERNATIONAL</w:t>
      </w:r>
      <w:r w:rsidR="00461E47" w:rsidRPr="00786995">
        <w:rPr>
          <w:lang w:val="sq-AL"/>
        </w:rPr>
        <w:t>”</w:t>
      </w:r>
      <w:r w:rsidR="00B8229E" w:rsidRPr="00786995">
        <w:rPr>
          <w:lang w:val="sq-AL"/>
        </w:rPr>
        <w:t xml:space="preserve"> </w:t>
      </w:r>
      <w:r w:rsidRPr="00786995">
        <w:rPr>
          <w:lang w:val="sq-AL"/>
        </w:rPr>
        <w:t>SHA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 </w:t>
      </w:r>
    </w:p>
    <w:p w:rsidR="006B6B91" w:rsidRPr="00786995" w:rsidRDefault="007C00C6" w:rsidP="00B1100F">
      <w:pPr>
        <w:pStyle w:val="Paragrafi"/>
        <w:rPr>
          <w:lang w:val="sq-AL"/>
        </w:rPr>
      </w:pPr>
      <w:r w:rsidRPr="00786995">
        <w:rPr>
          <w:lang w:val="sq-AL"/>
        </w:rPr>
        <w:t>Në mbështetje të nenit 9 dhe 20</w:t>
      </w:r>
      <w:r w:rsidR="006B6B91" w:rsidRPr="00786995">
        <w:rPr>
          <w:lang w:val="sq-AL"/>
        </w:rPr>
        <w:t xml:space="preserve"> pika 1 të </w:t>
      </w:r>
      <w:r w:rsidR="004F4864" w:rsidRPr="00786995">
        <w:rPr>
          <w:lang w:val="sq-AL"/>
        </w:rPr>
        <w:t>ligjit nr. 9072, datë 22.</w:t>
      </w:r>
      <w:r w:rsidR="006B6B91" w:rsidRPr="00786995">
        <w:rPr>
          <w:lang w:val="sq-AL"/>
        </w:rPr>
        <w:t xml:space="preserve">5.2003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 xml:space="preserve">Për </w:t>
      </w:r>
      <w:r w:rsidR="00BC1795" w:rsidRPr="00786995">
        <w:rPr>
          <w:lang w:val="sq-AL"/>
        </w:rPr>
        <w:t>sektorin e energjisë elektr</w:t>
      </w:r>
      <w:r w:rsidR="006B6B91" w:rsidRPr="00786995">
        <w:rPr>
          <w:lang w:val="sq-AL"/>
        </w:rPr>
        <w:t>ike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>, të ndryshuar,</w:t>
      </w:r>
      <w:r w:rsidR="00461E47" w:rsidRPr="00786995">
        <w:rPr>
          <w:lang w:val="sq-AL"/>
        </w:rPr>
        <w:t xml:space="preserve"> </w:t>
      </w:r>
      <w:r w:rsidR="006B6B91" w:rsidRPr="00786995">
        <w:rPr>
          <w:lang w:val="sq-AL"/>
        </w:rPr>
        <w:t xml:space="preserve">nenit 17 pikat 1, 4 </w:t>
      </w:r>
      <w:r w:rsidR="00CF1A7D" w:rsidRPr="00786995">
        <w:rPr>
          <w:lang w:val="sq-AL"/>
        </w:rPr>
        <w:t>germa</w:t>
      </w:r>
      <w:r w:rsidR="006B6B91" w:rsidRPr="00786995">
        <w:rPr>
          <w:lang w:val="sq-AL"/>
        </w:rPr>
        <w:t xml:space="preserve">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>,</w:t>
      </w:r>
      <w:r w:rsidR="00CD087E">
        <w:rPr>
          <w:lang w:val="sq-AL"/>
        </w:rPr>
        <w:t xml:space="preserve"> </w:t>
      </w:r>
      <w:r w:rsidR="00CD087E" w:rsidRPr="00786995">
        <w:rPr>
          <w:lang w:val="sq-AL"/>
        </w:rPr>
        <w:t>“</w:t>
      </w:r>
      <w:r w:rsidR="006B6B91"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c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>,</w:t>
      </w:r>
      <w:r w:rsidR="00461E47" w:rsidRPr="00786995">
        <w:rPr>
          <w:lang w:val="sq-AL"/>
        </w:rPr>
        <w:t xml:space="preserve"> </w:t>
      </w:r>
      <w:r w:rsidR="006B6B91" w:rsidRPr="00786995">
        <w:rPr>
          <w:lang w:val="sq-AL"/>
        </w:rPr>
        <w:t xml:space="preserve">5 dhe 7 të </w:t>
      </w:r>
      <w:r w:rsidR="00BC1795" w:rsidRPr="00786995">
        <w:rPr>
          <w:lang w:val="sq-AL"/>
        </w:rPr>
        <w:t>r</w:t>
      </w:r>
      <w:r w:rsidR="006B6B91" w:rsidRPr="00786995">
        <w:rPr>
          <w:lang w:val="sq-AL"/>
        </w:rPr>
        <w:t xml:space="preserve">regullores </w:t>
      </w:r>
      <w:r w:rsidR="00BC1795" w:rsidRPr="00786995">
        <w:rPr>
          <w:lang w:val="sq-AL"/>
        </w:rPr>
        <w:t>“P</w:t>
      </w:r>
      <w:r w:rsidR="006B6B91" w:rsidRPr="00786995">
        <w:rPr>
          <w:lang w:val="sq-AL"/>
        </w:rPr>
        <w:t xml:space="preserve">ër </w:t>
      </w:r>
      <w:r w:rsidR="00BC1795" w:rsidRPr="00786995">
        <w:rPr>
          <w:lang w:val="sq-AL"/>
        </w:rPr>
        <w:t>procedurat e licencimit, mod</w:t>
      </w:r>
      <w:r w:rsidR="00340CC2">
        <w:rPr>
          <w:lang w:val="sq-AL"/>
        </w:rPr>
        <w:t>ifikimit, transferimit të plotë/</w:t>
      </w:r>
      <w:r w:rsidR="00BC1795" w:rsidRPr="00786995">
        <w:rPr>
          <w:lang w:val="sq-AL"/>
        </w:rPr>
        <w:t>të pjesshëm dhe rinovimit të licencave”</w:t>
      </w:r>
      <w:r w:rsidR="006B6B91" w:rsidRPr="00786995">
        <w:rPr>
          <w:lang w:val="sq-AL"/>
        </w:rPr>
        <w:t>, pikës 1.3</w:t>
      </w:r>
      <w:r w:rsidR="00F97D9B" w:rsidRPr="00786995">
        <w:rPr>
          <w:lang w:val="sq-AL"/>
        </w:rPr>
        <w:t xml:space="preserve"> të </w:t>
      </w:r>
      <w:r w:rsidR="00C80943" w:rsidRPr="00786995">
        <w:rPr>
          <w:lang w:val="sq-AL"/>
        </w:rPr>
        <w:t>l</w:t>
      </w:r>
      <w:r w:rsidR="004F4864" w:rsidRPr="00786995">
        <w:rPr>
          <w:lang w:val="sq-AL"/>
        </w:rPr>
        <w:t>icenc</w:t>
      </w:r>
      <w:r w:rsidR="006B6B91" w:rsidRPr="00786995">
        <w:rPr>
          <w:lang w:val="sq-AL"/>
        </w:rPr>
        <w:t xml:space="preserve">ës se aktivitetit të tregtimit dhe të furnizuesit të kualifikuar, Bordi i Komisionerëve </w:t>
      </w:r>
      <w:r w:rsidR="00340CC2">
        <w:rPr>
          <w:lang w:val="sq-AL"/>
        </w:rPr>
        <w:t>i</w:t>
      </w:r>
      <w:r w:rsidR="006B6B91" w:rsidRPr="00786995">
        <w:rPr>
          <w:lang w:val="sq-AL"/>
        </w:rPr>
        <w:t xml:space="preserve"> ERE</w:t>
      </w:r>
      <w:r w:rsidR="00240DA5" w:rsidRPr="00786995">
        <w:rPr>
          <w:lang w:val="sq-AL"/>
        </w:rPr>
        <w:t>-s</w:t>
      </w:r>
      <w:r w:rsidR="006B6B91" w:rsidRPr="00786995">
        <w:rPr>
          <w:lang w:val="sq-AL"/>
        </w:rPr>
        <w:t xml:space="preserve"> në mbledhjen e datës 28.10.2013, pasi shqyrtoi relacionin e përgatitur nga Drejtoria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imit dhe </w:t>
      </w:r>
      <w:r w:rsidR="00C96198" w:rsidRPr="00786995">
        <w:rPr>
          <w:lang w:val="sq-AL"/>
        </w:rPr>
        <w:t xml:space="preserve">e </w:t>
      </w:r>
      <w:r w:rsidR="006B6B91" w:rsidRPr="00786995">
        <w:rPr>
          <w:lang w:val="sq-AL"/>
        </w:rPr>
        <w:t>Monitorimit të Tregut dhe Drejtorisë Juridike dhe Mbrojtjes s</w:t>
      </w:r>
      <w:r w:rsidR="00461E47" w:rsidRPr="00786995">
        <w:rPr>
          <w:lang w:val="sq-AL"/>
        </w:rPr>
        <w:t>ë</w:t>
      </w:r>
      <w:r w:rsidR="006B6B91" w:rsidRPr="00786995">
        <w:rPr>
          <w:lang w:val="sq-AL"/>
        </w:rPr>
        <w:t xml:space="preserve"> Konsumatorit,</w:t>
      </w:r>
    </w:p>
    <w:p w:rsidR="006B6B91" w:rsidRPr="00786995" w:rsidRDefault="001008C7" w:rsidP="00B1100F">
      <w:pPr>
        <w:pStyle w:val="Paragrafi"/>
        <w:rPr>
          <w:lang w:val="sq-AL"/>
        </w:rPr>
      </w:pPr>
      <w:r w:rsidRPr="00786995">
        <w:rPr>
          <w:lang w:val="sq-AL"/>
        </w:rPr>
        <w:t>k</w:t>
      </w:r>
      <w:r w:rsidR="006B6B91" w:rsidRPr="00786995">
        <w:rPr>
          <w:lang w:val="sq-AL"/>
        </w:rPr>
        <w:t xml:space="preserve">onstatoi se: 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1. </w:t>
      </w:r>
      <w:r w:rsidR="006B6B91" w:rsidRPr="00786995">
        <w:rPr>
          <w:lang w:val="sq-AL"/>
        </w:rPr>
        <w:t>ERE</w:t>
      </w:r>
      <w:r w:rsidR="00E662B0">
        <w:rPr>
          <w:lang w:val="sq-AL"/>
        </w:rPr>
        <w:t>,</w:t>
      </w:r>
      <w:r w:rsidR="006B6B91" w:rsidRPr="00786995">
        <w:rPr>
          <w:lang w:val="sq-AL"/>
        </w:rPr>
        <w:t xml:space="preserve"> në bazë të nen</w:t>
      </w:r>
      <w:r w:rsidR="007C00C6" w:rsidRPr="00786995">
        <w:rPr>
          <w:lang w:val="sq-AL"/>
        </w:rPr>
        <w:t>it 4</w:t>
      </w:r>
      <w:r w:rsidR="006B6B91" w:rsidRPr="00786995">
        <w:rPr>
          <w:lang w:val="sq-AL"/>
        </w:rPr>
        <w:t xml:space="preserve"> pika 3 të </w:t>
      </w:r>
      <w:r w:rsidR="007C00C6" w:rsidRPr="00786995">
        <w:rPr>
          <w:lang w:val="sq-AL"/>
        </w:rPr>
        <w:t>“</w:t>
      </w:r>
      <w:r w:rsidR="006B6B91" w:rsidRPr="00786995">
        <w:rPr>
          <w:lang w:val="sq-AL"/>
        </w:rPr>
        <w:t xml:space="preserve">Rregullores së </w:t>
      </w:r>
      <w:r w:rsidR="00E662B0" w:rsidRPr="00786995">
        <w:rPr>
          <w:lang w:val="sq-AL"/>
        </w:rPr>
        <w:t>transferimit të aseteve</w:t>
      </w:r>
      <w:r w:rsidR="007C00C6" w:rsidRPr="00786995">
        <w:rPr>
          <w:lang w:val="sq-AL"/>
        </w:rPr>
        <w:t>”</w:t>
      </w:r>
      <w:r w:rsidR="006B6B91" w:rsidRPr="00786995">
        <w:rPr>
          <w:lang w:val="sq-AL"/>
        </w:rPr>
        <w:t>, në të cilin citohet se:</w:t>
      </w:r>
      <w:r w:rsidR="00C96198" w:rsidRPr="00786995">
        <w:rPr>
          <w:lang w:val="sq-AL"/>
        </w:rPr>
        <w:t xml:space="preserve"> “</w:t>
      </w:r>
      <w:r w:rsidR="006B6B91" w:rsidRPr="00786995">
        <w:rPr>
          <w:lang w:val="sq-AL"/>
        </w:rPr>
        <w:t>Për transferimin e aseteve që realizohet në kuadër të procesit të privatizimeve në sektorin publik</w:t>
      </w:r>
      <w:r w:rsidR="007C00C6" w:rsidRPr="00786995">
        <w:rPr>
          <w:lang w:val="sq-AL"/>
        </w:rPr>
        <w:t>,</w:t>
      </w:r>
      <w:r w:rsidR="006B6B91" w:rsidRPr="00786995">
        <w:rPr>
          <w:lang w:val="sq-AL"/>
        </w:rPr>
        <w:t xml:space="preserve"> nuk do të aplikohet kjo rregullore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në kompetencë të saj ka vetëm trajtimin e transferimit të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ave të subjekteve </w:t>
      </w:r>
      <w:r w:rsidR="00935906" w:rsidRPr="00786995">
        <w:rPr>
          <w:lang w:val="sq-AL"/>
        </w:rPr>
        <w:t xml:space="preserve">“Hec </w:t>
      </w:r>
      <w:r w:rsidR="00340E4F" w:rsidRPr="00786995">
        <w:rPr>
          <w:lang w:val="sq-AL"/>
        </w:rPr>
        <w:t>Ulëz-Shkopet</w:t>
      </w:r>
      <w:r w:rsidR="00935906" w:rsidRPr="00786995">
        <w:rPr>
          <w:lang w:val="sq-AL"/>
        </w:rPr>
        <w:t>”</w:t>
      </w:r>
      <w:r w:rsidR="00340E4F" w:rsidRPr="00786995">
        <w:rPr>
          <w:lang w:val="sq-AL"/>
        </w:rPr>
        <w:t xml:space="preserve"> </w:t>
      </w:r>
      <w:r w:rsidR="00AB62AB" w:rsidRPr="00786995">
        <w:rPr>
          <w:lang w:val="sq-AL"/>
        </w:rPr>
        <w:t>s</w:t>
      </w:r>
      <w:r w:rsidR="006B6B91" w:rsidRPr="00786995">
        <w:rPr>
          <w:lang w:val="sq-AL"/>
        </w:rPr>
        <w:t>h.a</w:t>
      </w:r>
      <w:r w:rsidR="00AB62AB" w:rsidRPr="00786995">
        <w:rPr>
          <w:lang w:val="sq-AL"/>
        </w:rPr>
        <w:t>.</w:t>
      </w:r>
      <w:r w:rsidR="006B6B91" w:rsidRPr="00786995">
        <w:rPr>
          <w:lang w:val="sq-AL"/>
        </w:rPr>
        <w:t xml:space="preserve"> dhe </w:t>
      </w:r>
      <w:r w:rsidR="00935906" w:rsidRPr="00786995">
        <w:rPr>
          <w:lang w:val="sq-AL"/>
        </w:rPr>
        <w:t xml:space="preserve">“Hec </w:t>
      </w:r>
      <w:r w:rsidR="00340E4F" w:rsidRPr="00786995">
        <w:rPr>
          <w:lang w:val="sq-AL"/>
        </w:rPr>
        <w:t xml:space="preserve">Bistrica </w:t>
      </w:r>
      <w:r w:rsidR="006B6B91" w:rsidRPr="00786995">
        <w:rPr>
          <w:lang w:val="sq-AL"/>
        </w:rPr>
        <w:t xml:space="preserve">1, </w:t>
      </w:r>
      <w:r w:rsidR="00340E4F" w:rsidRPr="00786995">
        <w:rPr>
          <w:lang w:val="sq-AL"/>
        </w:rPr>
        <w:t xml:space="preserve">Bistrica </w:t>
      </w:r>
      <w:r w:rsidR="006B6B91" w:rsidRPr="00786995">
        <w:rPr>
          <w:lang w:val="sq-AL"/>
        </w:rPr>
        <w:t>2</w:t>
      </w:r>
      <w:r w:rsidR="00935906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</w:t>
      </w:r>
      <w:r w:rsidR="002F06F1" w:rsidRPr="00786995">
        <w:rPr>
          <w:lang w:val="sq-AL"/>
        </w:rPr>
        <w:t>s</w:t>
      </w:r>
      <w:r w:rsidR="006B6B91" w:rsidRPr="00786995">
        <w:rPr>
          <w:lang w:val="sq-AL"/>
        </w:rPr>
        <w:t>h.a.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2. </w:t>
      </w:r>
      <w:r w:rsidR="006B6B91" w:rsidRPr="00786995">
        <w:rPr>
          <w:lang w:val="sq-AL"/>
        </w:rPr>
        <w:t xml:space="preserve">Dokumentacioni i paraqitur nga subjektet </w:t>
      </w:r>
      <w:r w:rsidR="00935906" w:rsidRPr="00786995">
        <w:rPr>
          <w:lang w:val="sq-AL"/>
        </w:rPr>
        <w:t xml:space="preserve">“Hec </w:t>
      </w:r>
      <w:r w:rsidR="00340E4F" w:rsidRPr="00786995">
        <w:rPr>
          <w:lang w:val="sq-AL"/>
        </w:rPr>
        <w:t>Ulëz</w:t>
      </w:r>
      <w:r w:rsidR="00943175" w:rsidRPr="00786995">
        <w:rPr>
          <w:lang w:val="sq-AL"/>
        </w:rPr>
        <w:t>-</w:t>
      </w:r>
      <w:r w:rsidR="00340E4F" w:rsidRPr="00786995">
        <w:rPr>
          <w:lang w:val="sq-AL"/>
        </w:rPr>
        <w:t>Shkopet</w:t>
      </w:r>
      <w:r w:rsidR="00935906" w:rsidRPr="00786995">
        <w:rPr>
          <w:lang w:val="sq-AL"/>
        </w:rPr>
        <w:t>”</w:t>
      </w:r>
      <w:r w:rsidR="00340E4F" w:rsidRPr="00786995">
        <w:rPr>
          <w:lang w:val="sq-AL"/>
        </w:rPr>
        <w:t xml:space="preserve"> </w:t>
      </w:r>
      <w:r w:rsidR="00AB62AB" w:rsidRPr="00786995">
        <w:rPr>
          <w:lang w:val="sq-AL"/>
        </w:rPr>
        <w:t>s</w:t>
      </w:r>
      <w:r w:rsidR="006B6B91" w:rsidRPr="00786995">
        <w:rPr>
          <w:lang w:val="sq-AL"/>
        </w:rPr>
        <w:t>h.a</w:t>
      </w:r>
      <w:r w:rsidR="00AB62AB" w:rsidRPr="00786995">
        <w:rPr>
          <w:lang w:val="sq-AL"/>
        </w:rPr>
        <w:t>.</w:t>
      </w:r>
      <w:r w:rsidR="006B6B91" w:rsidRPr="00786995">
        <w:rPr>
          <w:lang w:val="sq-AL"/>
        </w:rPr>
        <w:t xml:space="preserve"> dhe </w:t>
      </w:r>
      <w:r w:rsidR="00935906" w:rsidRPr="00786995">
        <w:rPr>
          <w:lang w:val="sq-AL"/>
        </w:rPr>
        <w:t xml:space="preserve">“Hec </w:t>
      </w:r>
      <w:r w:rsidR="00340E4F" w:rsidRPr="00786995">
        <w:rPr>
          <w:lang w:val="sq-AL"/>
        </w:rPr>
        <w:t xml:space="preserve">Bistrica </w:t>
      </w:r>
      <w:r w:rsidR="006B6B91" w:rsidRPr="00786995">
        <w:rPr>
          <w:lang w:val="sq-AL"/>
        </w:rPr>
        <w:t xml:space="preserve">1, </w:t>
      </w:r>
      <w:r w:rsidR="00340E4F" w:rsidRPr="00786995">
        <w:rPr>
          <w:lang w:val="sq-AL"/>
        </w:rPr>
        <w:t xml:space="preserve">Bistrica </w:t>
      </w:r>
      <w:r w:rsidR="006B6B91" w:rsidRPr="00786995">
        <w:rPr>
          <w:lang w:val="sq-AL"/>
        </w:rPr>
        <w:t>2</w:t>
      </w:r>
      <w:r w:rsidR="00935906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</w:t>
      </w:r>
      <w:r w:rsidR="003046AA" w:rsidRPr="00786995">
        <w:rPr>
          <w:lang w:val="sq-AL"/>
        </w:rPr>
        <w:t>s</w:t>
      </w:r>
      <w:r w:rsidR="006B6B91" w:rsidRPr="00786995">
        <w:rPr>
          <w:lang w:val="sq-AL"/>
        </w:rPr>
        <w:t>h.a</w:t>
      </w:r>
      <w:r w:rsidR="003046AA" w:rsidRPr="00786995">
        <w:rPr>
          <w:lang w:val="sq-AL"/>
        </w:rPr>
        <w:t>.</w:t>
      </w:r>
      <w:r w:rsidR="006B6B91" w:rsidRPr="00786995">
        <w:rPr>
          <w:lang w:val="sq-AL"/>
        </w:rPr>
        <w:t xml:space="preserve">, në lidhje me transferimin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ave, është konform kërkesave të </w:t>
      </w:r>
      <w:r w:rsidR="0066638B" w:rsidRPr="00786995">
        <w:rPr>
          <w:lang w:val="sq-AL"/>
        </w:rPr>
        <w:t>r</w:t>
      </w:r>
      <w:r w:rsidR="006B6B91" w:rsidRPr="00786995">
        <w:rPr>
          <w:lang w:val="sq-AL"/>
        </w:rPr>
        <w:t xml:space="preserve">regullores </w:t>
      </w:r>
      <w:r w:rsidR="00AB62AB" w:rsidRPr="00786995">
        <w:rPr>
          <w:lang w:val="sq-AL"/>
        </w:rPr>
        <w:t>“</w:t>
      </w:r>
      <w:r w:rsidR="003046AA" w:rsidRPr="00786995">
        <w:rPr>
          <w:lang w:val="sq-AL"/>
        </w:rPr>
        <w:t>Pë</w:t>
      </w:r>
      <w:r w:rsidR="006B6B91" w:rsidRPr="00786995">
        <w:rPr>
          <w:lang w:val="sq-AL"/>
        </w:rPr>
        <w:t xml:space="preserve">r </w:t>
      </w:r>
      <w:r w:rsidR="00940EEC" w:rsidRPr="00786995">
        <w:rPr>
          <w:lang w:val="sq-AL"/>
        </w:rPr>
        <w:t xml:space="preserve">procedurat e </w:t>
      </w:r>
      <w:r w:rsidR="00C96198" w:rsidRPr="00786995">
        <w:rPr>
          <w:lang w:val="sq-AL"/>
        </w:rPr>
        <w:t>licencimit</w:t>
      </w:r>
      <w:r w:rsidR="00940EEC" w:rsidRPr="00786995">
        <w:rPr>
          <w:lang w:val="sq-AL"/>
        </w:rPr>
        <w:t xml:space="preserve">, modifikimit, </w:t>
      </w:r>
      <w:r w:rsidR="00C96198" w:rsidRPr="00786995">
        <w:rPr>
          <w:lang w:val="sq-AL"/>
        </w:rPr>
        <w:t>transferimit</w:t>
      </w:r>
      <w:r w:rsidR="00F97D9B" w:rsidRPr="00786995">
        <w:rPr>
          <w:lang w:val="sq-AL"/>
        </w:rPr>
        <w:t xml:space="preserve"> të </w:t>
      </w:r>
      <w:r w:rsidR="00940EEC" w:rsidRPr="00786995">
        <w:rPr>
          <w:lang w:val="sq-AL"/>
        </w:rPr>
        <w:t>plot</w:t>
      </w:r>
      <w:r w:rsidR="00C96198" w:rsidRPr="00786995">
        <w:rPr>
          <w:lang w:val="sq-AL"/>
        </w:rPr>
        <w:t>ë</w:t>
      </w:r>
      <w:r w:rsidR="00940EEC" w:rsidRPr="00786995">
        <w:rPr>
          <w:lang w:val="sq-AL"/>
        </w:rPr>
        <w:t>/t</w:t>
      </w:r>
      <w:r w:rsidR="00C96198" w:rsidRPr="00786995">
        <w:rPr>
          <w:lang w:val="sq-AL"/>
        </w:rPr>
        <w:t>ë</w:t>
      </w:r>
      <w:r w:rsidR="00940EEC" w:rsidRPr="00786995">
        <w:rPr>
          <w:lang w:val="sq-AL"/>
        </w:rPr>
        <w:t xml:space="preserve"> </w:t>
      </w:r>
      <w:r w:rsidR="00C96198" w:rsidRPr="00786995">
        <w:rPr>
          <w:lang w:val="sq-AL"/>
        </w:rPr>
        <w:t>pjesshëm</w:t>
      </w:r>
      <w:r w:rsidR="00940EEC" w:rsidRPr="00786995">
        <w:rPr>
          <w:lang w:val="sq-AL"/>
        </w:rPr>
        <w:t xml:space="preserve"> dhe rinovimit</w:t>
      </w:r>
      <w:r w:rsidR="00F97D9B" w:rsidRPr="00786995">
        <w:rPr>
          <w:lang w:val="sq-AL"/>
        </w:rPr>
        <w:t xml:space="preserve"> të </w:t>
      </w:r>
      <w:r w:rsidR="00C96198" w:rsidRPr="00786995">
        <w:rPr>
          <w:lang w:val="sq-AL"/>
        </w:rPr>
        <w:t>licencave</w:t>
      </w:r>
      <w:r w:rsidR="00461E47" w:rsidRPr="00786995">
        <w:rPr>
          <w:lang w:val="sq-AL"/>
        </w:rPr>
        <w:t>”</w:t>
      </w:r>
      <w:r w:rsidR="00940EEC" w:rsidRPr="00786995">
        <w:rPr>
          <w:lang w:val="sq-AL"/>
        </w:rPr>
        <w:t>,</w:t>
      </w:r>
      <w:r w:rsidR="006B6B91" w:rsidRPr="00786995">
        <w:rPr>
          <w:lang w:val="sq-AL"/>
        </w:rPr>
        <w:t xml:space="preserve"> si më poshtë:</w:t>
      </w:r>
    </w:p>
    <w:p w:rsidR="006B6B91" w:rsidRPr="00786995" w:rsidRDefault="00B1100F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- </w:t>
      </w:r>
      <w:r w:rsidR="007C00C6" w:rsidRPr="00786995">
        <w:rPr>
          <w:lang w:val="sq-AL"/>
        </w:rPr>
        <w:t>Neni 17, pika 1,</w:t>
      </w:r>
      <w:r w:rsidR="006B6B91" w:rsidRPr="00786995">
        <w:rPr>
          <w:lang w:val="sq-AL"/>
        </w:rPr>
        <w:t xml:space="preserve"> pika 4, </w:t>
      </w:r>
      <w:r w:rsidR="00CF1A7D" w:rsidRPr="00786995">
        <w:rPr>
          <w:lang w:val="sq-AL"/>
        </w:rPr>
        <w:t>germa</w:t>
      </w:r>
      <w:r w:rsidR="006B6B91" w:rsidRPr="00786995">
        <w:rPr>
          <w:lang w:val="sq-AL"/>
        </w:rPr>
        <w:t xml:space="preserve">t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a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b</w:t>
      </w:r>
      <w:r w:rsidR="00461E47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, </w:t>
      </w:r>
      <w:r w:rsidR="00461E47" w:rsidRPr="00786995">
        <w:rPr>
          <w:lang w:val="sq-AL"/>
        </w:rPr>
        <w:t>“</w:t>
      </w:r>
      <w:r w:rsidR="006B6B91" w:rsidRPr="00786995">
        <w:rPr>
          <w:lang w:val="sq-AL"/>
        </w:rPr>
        <w:t>c</w:t>
      </w:r>
      <w:r w:rsidR="00461E47" w:rsidRPr="00786995">
        <w:rPr>
          <w:lang w:val="sq-AL"/>
        </w:rPr>
        <w:t>”</w:t>
      </w:r>
    </w:p>
    <w:p w:rsidR="006B6B91" w:rsidRPr="00786995" w:rsidRDefault="00C96198" w:rsidP="00B1100F">
      <w:pPr>
        <w:pStyle w:val="Paragrafi"/>
        <w:rPr>
          <w:lang w:val="sq-AL"/>
        </w:rPr>
      </w:pPr>
      <w:r w:rsidRPr="00786995">
        <w:rPr>
          <w:lang w:val="sq-AL"/>
        </w:rPr>
        <w:t>Është</w:t>
      </w:r>
      <w:r w:rsidR="006B6B91" w:rsidRPr="00786995">
        <w:rPr>
          <w:lang w:val="sq-AL"/>
        </w:rPr>
        <w:t xml:space="preserve"> </w:t>
      </w:r>
      <w:r w:rsidRPr="00786995">
        <w:rPr>
          <w:lang w:val="sq-AL"/>
        </w:rPr>
        <w:t>plotësuar</w:t>
      </w:r>
      <w:r w:rsidR="006B6B91" w:rsidRPr="00786995">
        <w:rPr>
          <w:lang w:val="sq-AL"/>
        </w:rPr>
        <w:t xml:space="preserve"> në mënyrë korrekte.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>Për gjithë sa m</w:t>
      </w:r>
      <w:r w:rsidR="00E662B0">
        <w:rPr>
          <w:lang w:val="sq-AL"/>
        </w:rPr>
        <w:t>ë</w:t>
      </w:r>
      <w:r w:rsidRPr="00786995">
        <w:rPr>
          <w:lang w:val="sq-AL"/>
        </w:rPr>
        <w:t xml:space="preserve"> sipër, Bordi i Komisionerëve të ERE-s</w:t>
      </w:r>
    </w:p>
    <w:p w:rsidR="006B6B91" w:rsidRPr="00786995" w:rsidRDefault="006B6B91" w:rsidP="006B6B91">
      <w:pPr>
        <w:pStyle w:val="Paragrafi"/>
        <w:rPr>
          <w:lang w:val="sq-AL"/>
        </w:rPr>
      </w:pPr>
    </w:p>
    <w:p w:rsidR="006B6B91" w:rsidRPr="00786995" w:rsidRDefault="006B6B91" w:rsidP="00B1100F">
      <w:pPr>
        <w:pStyle w:val="VENDOSI"/>
        <w:rPr>
          <w:lang w:val="sq-AL"/>
        </w:rPr>
      </w:pPr>
      <w:r w:rsidRPr="00786995">
        <w:rPr>
          <w:lang w:val="sq-AL"/>
        </w:rPr>
        <w:t>Vendosi:</w:t>
      </w:r>
    </w:p>
    <w:p w:rsidR="00B1100F" w:rsidRPr="00786995" w:rsidRDefault="00B1100F" w:rsidP="00B1100F">
      <w:pPr>
        <w:rPr>
          <w:sz w:val="22"/>
          <w:szCs w:val="22"/>
          <w:lang w:val="sq-AL"/>
        </w:rPr>
      </w:pPr>
    </w:p>
    <w:p w:rsidR="00ED476E" w:rsidRDefault="00B1100F" w:rsidP="00ED476E">
      <w:pPr>
        <w:pStyle w:val="Paragrafi"/>
        <w:rPr>
          <w:lang w:val="sq-AL"/>
        </w:rPr>
      </w:pPr>
      <w:r w:rsidRPr="00786995">
        <w:rPr>
          <w:lang w:val="sq-AL"/>
        </w:rPr>
        <w:t xml:space="preserve">1. </w:t>
      </w:r>
      <w:r w:rsidR="006B6B91" w:rsidRPr="00786995">
        <w:rPr>
          <w:lang w:val="sq-AL"/>
        </w:rPr>
        <w:t xml:space="preserve">Të miratojë transferimin e </w:t>
      </w:r>
      <w:r w:rsidR="004F4864" w:rsidRPr="00786995">
        <w:rPr>
          <w:lang w:val="sq-AL"/>
        </w:rPr>
        <w:t>licenc</w:t>
      </w:r>
      <w:r w:rsidR="006B6B91" w:rsidRPr="00786995">
        <w:rPr>
          <w:lang w:val="sq-AL"/>
        </w:rPr>
        <w:t xml:space="preserve">ave të prodhimit, tregtimit dhe furnizuesit të kualifikuar të energjisë elektrike nga shoqëritë </w:t>
      </w:r>
      <w:r w:rsidR="00935906" w:rsidRPr="00786995">
        <w:rPr>
          <w:lang w:val="sq-AL"/>
        </w:rPr>
        <w:t>“</w:t>
      </w:r>
      <w:r w:rsidR="00C96198" w:rsidRPr="00786995">
        <w:rPr>
          <w:lang w:val="sq-AL"/>
        </w:rPr>
        <w:t>Hec Ulëz</w:t>
      </w:r>
      <w:r w:rsidR="005F10F4" w:rsidRPr="00786995">
        <w:rPr>
          <w:lang w:val="sq-AL"/>
        </w:rPr>
        <w:t>-</w:t>
      </w:r>
      <w:r w:rsidR="00C96198" w:rsidRPr="00786995">
        <w:rPr>
          <w:lang w:val="sq-AL"/>
        </w:rPr>
        <w:t>Shkopet</w:t>
      </w:r>
      <w:r w:rsidR="00935906" w:rsidRPr="00786995">
        <w:rPr>
          <w:lang w:val="sq-AL"/>
        </w:rPr>
        <w:t>”</w:t>
      </w:r>
      <w:r w:rsidR="00C96198" w:rsidRPr="00786995">
        <w:rPr>
          <w:lang w:val="sq-AL"/>
        </w:rPr>
        <w:t xml:space="preserve"> </w:t>
      </w:r>
      <w:r w:rsidR="005F10F4" w:rsidRPr="00786995">
        <w:rPr>
          <w:lang w:val="sq-AL"/>
        </w:rPr>
        <w:t>s</w:t>
      </w:r>
      <w:r w:rsidR="006B6B91" w:rsidRPr="00786995">
        <w:rPr>
          <w:lang w:val="sq-AL"/>
        </w:rPr>
        <w:t>h.a</w:t>
      </w:r>
      <w:r w:rsidR="005F10F4" w:rsidRPr="00786995">
        <w:rPr>
          <w:lang w:val="sq-AL"/>
        </w:rPr>
        <w:t>.</w:t>
      </w:r>
      <w:r w:rsidR="006B6B91" w:rsidRPr="00786995">
        <w:rPr>
          <w:lang w:val="sq-AL"/>
        </w:rPr>
        <w:t xml:space="preserve"> dhe </w:t>
      </w:r>
      <w:r w:rsidR="00935906" w:rsidRPr="00786995">
        <w:rPr>
          <w:lang w:val="sq-AL"/>
        </w:rPr>
        <w:t>“</w:t>
      </w:r>
      <w:r w:rsidR="00C96198" w:rsidRPr="00786995">
        <w:rPr>
          <w:lang w:val="sq-AL"/>
        </w:rPr>
        <w:t xml:space="preserve">Hec Bistrica </w:t>
      </w:r>
      <w:r w:rsidR="006B6B91" w:rsidRPr="00786995">
        <w:rPr>
          <w:lang w:val="sq-AL"/>
        </w:rPr>
        <w:t xml:space="preserve">1, </w:t>
      </w:r>
      <w:r w:rsidR="00C96198" w:rsidRPr="00786995">
        <w:rPr>
          <w:lang w:val="sq-AL"/>
        </w:rPr>
        <w:t xml:space="preserve">Bistrica </w:t>
      </w:r>
      <w:r w:rsidR="006B6B91" w:rsidRPr="00786995">
        <w:rPr>
          <w:lang w:val="sq-AL"/>
        </w:rPr>
        <w:t>2</w:t>
      </w:r>
      <w:r w:rsidR="00935906" w:rsidRPr="00786995">
        <w:rPr>
          <w:lang w:val="sq-AL"/>
        </w:rPr>
        <w:t>”</w:t>
      </w:r>
      <w:r w:rsidR="006B6B91" w:rsidRPr="00786995">
        <w:rPr>
          <w:lang w:val="sq-AL"/>
        </w:rPr>
        <w:t xml:space="preserve"> </w:t>
      </w:r>
      <w:r w:rsidR="005F10F4" w:rsidRPr="00786995">
        <w:rPr>
          <w:lang w:val="sq-AL"/>
        </w:rPr>
        <w:t>s</w:t>
      </w:r>
      <w:r w:rsidR="006B6B91" w:rsidRPr="00786995">
        <w:rPr>
          <w:lang w:val="sq-AL"/>
        </w:rPr>
        <w:t>h.a</w:t>
      </w:r>
      <w:r w:rsidR="005F10F4" w:rsidRPr="00786995">
        <w:rPr>
          <w:lang w:val="sq-AL"/>
        </w:rPr>
        <w:t>.</w:t>
      </w:r>
      <w:r w:rsidR="006B6B91" w:rsidRPr="00786995">
        <w:rPr>
          <w:lang w:val="sq-AL"/>
        </w:rPr>
        <w:t xml:space="preserve">, te shoqëria </w:t>
      </w:r>
      <w:r w:rsidR="00461E47" w:rsidRPr="00786995">
        <w:rPr>
          <w:lang w:val="sq-AL"/>
        </w:rPr>
        <w:t>“</w:t>
      </w:r>
      <w:r w:rsidR="00C96198" w:rsidRPr="00786995">
        <w:rPr>
          <w:lang w:val="sq-AL"/>
        </w:rPr>
        <w:t>Kurum International</w:t>
      </w:r>
      <w:r w:rsidR="00461E47" w:rsidRPr="00786995">
        <w:rPr>
          <w:lang w:val="sq-AL"/>
        </w:rPr>
        <w:t>”</w:t>
      </w:r>
      <w:r w:rsidR="00F83573" w:rsidRPr="00786995">
        <w:rPr>
          <w:lang w:val="sq-AL"/>
        </w:rPr>
        <w:t xml:space="preserve"> </w:t>
      </w:r>
      <w:r w:rsidR="006B6B91" w:rsidRPr="00786995">
        <w:rPr>
          <w:lang w:val="sq-AL"/>
        </w:rPr>
        <w:t>sh.a.</w:t>
      </w:r>
    </w:p>
    <w:p w:rsidR="006B6B91" w:rsidRPr="00786995" w:rsidRDefault="00B1100F" w:rsidP="00B1100F">
      <w:pPr>
        <w:pStyle w:val="Paragrafi"/>
        <w:rPr>
          <w:lang w:val="sq-AL"/>
        </w:rPr>
      </w:pPr>
      <w:r w:rsidRPr="00786995">
        <w:rPr>
          <w:lang w:val="sq-AL"/>
        </w:rPr>
        <w:t xml:space="preserve">2. </w:t>
      </w:r>
      <w:r w:rsidR="006B6B91" w:rsidRPr="00786995">
        <w:rPr>
          <w:lang w:val="sq-AL"/>
        </w:rPr>
        <w:t>Ngarkohet Drejtoria Juridike dhe e Mbrojtjes s</w:t>
      </w:r>
      <w:r w:rsidR="005F10F4" w:rsidRPr="00786995">
        <w:rPr>
          <w:lang w:val="sq-AL"/>
        </w:rPr>
        <w:t>ë</w:t>
      </w:r>
      <w:r w:rsidR="006B6B91" w:rsidRPr="00786995">
        <w:rPr>
          <w:lang w:val="sq-AL"/>
        </w:rPr>
        <w:t xml:space="preserve"> Konsumatorit</w:t>
      </w:r>
      <w:r w:rsidR="00AB62AB" w:rsidRPr="00786995">
        <w:rPr>
          <w:lang w:val="sq-AL"/>
        </w:rPr>
        <w:t xml:space="preserve"> për </w:t>
      </w:r>
      <w:r w:rsidR="006B6B91" w:rsidRPr="00786995">
        <w:rPr>
          <w:lang w:val="sq-AL"/>
        </w:rPr>
        <w:t xml:space="preserve">njoftimin e shoqërisë </w:t>
      </w:r>
      <w:r w:rsidR="00E662B0">
        <w:rPr>
          <w:lang w:val="sq-AL"/>
        </w:rPr>
        <w:t>“</w:t>
      </w:r>
      <w:r w:rsidR="006B6B91" w:rsidRPr="00786995">
        <w:rPr>
          <w:lang w:val="sq-AL"/>
        </w:rPr>
        <w:t>Kurum International</w:t>
      </w:r>
      <w:r w:rsidR="00E662B0">
        <w:rPr>
          <w:lang w:val="sq-AL"/>
        </w:rPr>
        <w:t>”</w:t>
      </w:r>
      <w:r w:rsidR="006B6B91" w:rsidRPr="00786995">
        <w:rPr>
          <w:lang w:val="sq-AL"/>
        </w:rPr>
        <w:t xml:space="preserve"> </w:t>
      </w:r>
      <w:r w:rsidR="005F10F4" w:rsidRPr="00786995">
        <w:rPr>
          <w:lang w:val="sq-AL"/>
        </w:rPr>
        <w:t>s</w:t>
      </w:r>
      <w:r w:rsidR="006B6B91" w:rsidRPr="00786995">
        <w:rPr>
          <w:lang w:val="sq-AL"/>
        </w:rPr>
        <w:t>h.a</w:t>
      </w:r>
      <w:r w:rsidR="005F10F4" w:rsidRPr="00786995">
        <w:rPr>
          <w:lang w:val="sq-AL"/>
        </w:rPr>
        <w:t>.</w:t>
      </w:r>
      <w:r w:rsidR="006B6B91" w:rsidRPr="00786995">
        <w:rPr>
          <w:lang w:val="sq-AL"/>
        </w:rPr>
        <w:t xml:space="preserve"> për vendimin e Bordit të Komisionerëve të ERE-s. </w:t>
      </w:r>
    </w:p>
    <w:p w:rsidR="006B6B91" w:rsidRPr="00786995" w:rsidRDefault="006B6B91" w:rsidP="006B6B91">
      <w:pPr>
        <w:pStyle w:val="Paragrafi"/>
        <w:rPr>
          <w:lang w:val="sq-AL"/>
        </w:rPr>
      </w:pPr>
      <w:r w:rsidRPr="00786995">
        <w:rPr>
          <w:lang w:val="sq-AL"/>
        </w:rPr>
        <w:t xml:space="preserve">Ky vendim hyn në fuqi </w:t>
      </w:r>
      <w:r w:rsidR="005F10F4" w:rsidRPr="00786995">
        <w:rPr>
          <w:lang w:val="sq-AL"/>
        </w:rPr>
        <w:t>menjëherë</w:t>
      </w:r>
      <w:r w:rsidRPr="00786995">
        <w:rPr>
          <w:lang w:val="sq-AL"/>
        </w:rPr>
        <w:t>.</w:t>
      </w:r>
    </w:p>
    <w:p w:rsidR="006B6B91" w:rsidRPr="00786995" w:rsidRDefault="006B6B91" w:rsidP="00B1100F">
      <w:pPr>
        <w:pStyle w:val="Paragrafi"/>
        <w:rPr>
          <w:lang w:val="sq-AL"/>
        </w:rPr>
      </w:pPr>
      <w:r w:rsidRPr="00786995">
        <w:rPr>
          <w:lang w:val="sq-AL"/>
        </w:rPr>
        <w:t>Ky vendim botohet në Fletoren Zyrtare.</w:t>
      </w:r>
    </w:p>
    <w:p w:rsidR="00B1100F" w:rsidRPr="00786995" w:rsidRDefault="00B1100F" w:rsidP="00B1100F">
      <w:pPr>
        <w:pStyle w:val="Autoriteti"/>
        <w:rPr>
          <w:lang w:val="sq-AL"/>
        </w:rPr>
      </w:pPr>
      <w:r w:rsidRPr="00786995">
        <w:rPr>
          <w:lang w:val="sq-AL"/>
        </w:rPr>
        <w:t>KRYETARI I ERE-</w:t>
      </w:r>
      <w:r w:rsidR="007C00C6" w:rsidRPr="00786995">
        <w:rPr>
          <w:caps w:val="0"/>
          <w:lang w:val="sq-AL"/>
        </w:rPr>
        <w:t>s</w:t>
      </w:r>
    </w:p>
    <w:p w:rsidR="00B1100F" w:rsidRPr="00786995" w:rsidRDefault="00B1100F" w:rsidP="00B1100F">
      <w:pPr>
        <w:pStyle w:val="AutoritetiEmer"/>
        <w:rPr>
          <w:lang w:val="sq-AL"/>
        </w:rPr>
      </w:pPr>
      <w:r w:rsidRPr="00786995">
        <w:rPr>
          <w:lang w:val="sq-AL"/>
        </w:rPr>
        <w:t>Petrit Ahmeti</w:t>
      </w:r>
    </w:p>
    <w:p w:rsidR="00760AAF" w:rsidRPr="00786995" w:rsidRDefault="00760AAF" w:rsidP="006B6B91">
      <w:pPr>
        <w:pStyle w:val="Paragrafi"/>
        <w:rPr>
          <w:lang w:val="sq-AL"/>
        </w:rPr>
      </w:pPr>
    </w:p>
    <w:p w:rsidR="00976566" w:rsidRPr="00786995" w:rsidRDefault="00976566" w:rsidP="006B6B91">
      <w:pPr>
        <w:pStyle w:val="Paragrafi"/>
        <w:rPr>
          <w:lang w:val="sq-AL"/>
        </w:rPr>
      </w:pPr>
    </w:p>
    <w:p w:rsidR="006F11B6" w:rsidRPr="00786995" w:rsidRDefault="006F11B6" w:rsidP="006B6B91">
      <w:pPr>
        <w:pStyle w:val="Paragrafi"/>
        <w:rPr>
          <w:lang w:val="sq-AL"/>
        </w:rPr>
      </w:pPr>
    </w:p>
    <w:p w:rsidR="006F11B6" w:rsidRPr="00786995" w:rsidRDefault="006F11B6" w:rsidP="006B6B91">
      <w:pPr>
        <w:pStyle w:val="Paragrafi"/>
        <w:rPr>
          <w:lang w:val="sq-AL"/>
        </w:rPr>
      </w:pPr>
    </w:p>
    <w:p w:rsidR="009531A5" w:rsidRPr="00786995" w:rsidRDefault="009531A5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  <w:sectPr w:rsidR="00C534A3" w:rsidRPr="00786995" w:rsidSect="007D4529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7609"/>
          <w:cols w:space="720"/>
          <w:docGrid w:linePitch="360"/>
        </w:sect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  <w:sectPr w:rsidR="00C534A3" w:rsidRPr="00786995" w:rsidSect="008349D0">
          <w:pgSz w:w="11907" w:h="16840" w:code="9"/>
          <w:pgMar w:top="1418" w:right="1418" w:bottom="1418" w:left="1418" w:header="1588" w:footer="1134" w:gutter="0"/>
          <w:pgNumType w:start="4"/>
          <w:cols w:space="720"/>
          <w:docGrid w:linePitch="360"/>
        </w:sect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534A3" w:rsidRPr="00786995" w:rsidRDefault="00C534A3" w:rsidP="006B6B91">
      <w:pPr>
        <w:pStyle w:val="Paragrafi"/>
        <w:rPr>
          <w:lang w:val="sq-AL"/>
        </w:rPr>
      </w:pPr>
    </w:p>
    <w:p w:rsidR="00C172B4" w:rsidRPr="00786995" w:rsidRDefault="00C172B4" w:rsidP="006B6B91">
      <w:pPr>
        <w:pStyle w:val="Paragrafi"/>
        <w:rPr>
          <w:lang w:val="sq-AL"/>
        </w:rPr>
      </w:pPr>
    </w:p>
    <w:sectPr w:rsidR="00C172B4" w:rsidRPr="00786995" w:rsidSect="008349D0">
      <w:headerReference w:type="even" r:id="rId12"/>
      <w:headerReference w:type="default" r:id="rId1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457" w:rsidRDefault="0024145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41457" w:rsidRDefault="0024145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87E" w:rsidRPr="00D93AF4" w:rsidRDefault="00CD087E">
    <w:pPr>
      <w:pStyle w:val="Footer"/>
      <w:rPr>
        <w:rFonts w:ascii="CG Times" w:hAnsi="CG Times"/>
        <w:sz w:val="22"/>
        <w:szCs w:val="22"/>
      </w:rPr>
    </w:pPr>
    <w:r w:rsidRPr="00D93AF4">
      <w:rPr>
        <w:rFonts w:ascii="CG Times" w:hAnsi="CG Times"/>
        <w:sz w:val="22"/>
        <w:szCs w:val="22"/>
      </w:rPr>
      <w:fldChar w:fldCharType="begin"/>
    </w:r>
    <w:r w:rsidRPr="00D93AF4">
      <w:rPr>
        <w:rFonts w:ascii="CG Times" w:hAnsi="CG Times"/>
        <w:sz w:val="22"/>
        <w:szCs w:val="22"/>
      </w:rPr>
      <w:instrText xml:space="preserve"> PAGE   \* MERGEFORMAT </w:instrText>
    </w:r>
    <w:r w:rsidRPr="00D93AF4">
      <w:rPr>
        <w:rFonts w:ascii="CG Times" w:hAnsi="CG Times"/>
        <w:sz w:val="22"/>
        <w:szCs w:val="22"/>
      </w:rPr>
      <w:fldChar w:fldCharType="separate"/>
    </w:r>
    <w:r w:rsidR="00F10AA9">
      <w:rPr>
        <w:rFonts w:ascii="CG Times" w:hAnsi="CG Times"/>
        <w:noProof/>
        <w:sz w:val="22"/>
        <w:szCs w:val="22"/>
      </w:rPr>
      <w:t>7612</w:t>
    </w:r>
    <w:r w:rsidRPr="00D93AF4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87E" w:rsidRPr="00D93AF4" w:rsidRDefault="00CD087E">
    <w:pPr>
      <w:pStyle w:val="Footer"/>
      <w:jc w:val="right"/>
      <w:rPr>
        <w:rFonts w:ascii="CG Times" w:hAnsi="CG Times"/>
        <w:sz w:val="22"/>
        <w:szCs w:val="22"/>
      </w:rPr>
    </w:pPr>
    <w:r w:rsidRPr="00D93AF4">
      <w:rPr>
        <w:rFonts w:ascii="CG Times" w:hAnsi="CG Times"/>
        <w:sz w:val="22"/>
        <w:szCs w:val="22"/>
      </w:rPr>
      <w:fldChar w:fldCharType="begin"/>
    </w:r>
    <w:r w:rsidRPr="00D93AF4">
      <w:rPr>
        <w:rFonts w:ascii="CG Times" w:hAnsi="CG Times"/>
        <w:sz w:val="22"/>
        <w:szCs w:val="22"/>
      </w:rPr>
      <w:instrText xml:space="preserve"> PAGE   \* MERGEFORMAT </w:instrText>
    </w:r>
    <w:r w:rsidRPr="00D93AF4">
      <w:rPr>
        <w:rFonts w:ascii="CG Times" w:hAnsi="CG Times"/>
        <w:sz w:val="22"/>
        <w:szCs w:val="22"/>
      </w:rPr>
      <w:fldChar w:fldCharType="separate"/>
    </w:r>
    <w:r w:rsidR="00F10AA9">
      <w:rPr>
        <w:rFonts w:ascii="CG Times" w:hAnsi="CG Times"/>
        <w:noProof/>
        <w:sz w:val="22"/>
        <w:szCs w:val="22"/>
      </w:rPr>
      <w:t>7613</w:t>
    </w:r>
    <w:r w:rsidRPr="00D93AF4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457" w:rsidRDefault="00241457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41457" w:rsidRDefault="00241457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87E" w:rsidRDefault="00F10AA9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087E" w:rsidRPr="00AE7784" w:rsidRDefault="00CD087E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87E" w:rsidRDefault="00F10AA9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087E" w:rsidRPr="00213FDE" w:rsidRDefault="00CD087E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87E" w:rsidRDefault="00CD087E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87E" w:rsidRDefault="00CD087E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68217F"/>
    <w:multiLevelType w:val="hybridMultilevel"/>
    <w:tmpl w:val="780A7584"/>
    <w:lvl w:ilvl="0" w:tplc="B5F299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E687E"/>
    <w:multiLevelType w:val="hybridMultilevel"/>
    <w:tmpl w:val="8124E73A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118092D"/>
    <w:multiLevelType w:val="hybridMultilevel"/>
    <w:tmpl w:val="6EBA4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663E1"/>
    <w:multiLevelType w:val="hybridMultilevel"/>
    <w:tmpl w:val="AF96B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63432"/>
    <w:multiLevelType w:val="hybridMultilevel"/>
    <w:tmpl w:val="7996D9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B6E5ED4"/>
    <w:multiLevelType w:val="hybridMultilevel"/>
    <w:tmpl w:val="666A8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6E962EB4"/>
    <w:multiLevelType w:val="hybridMultilevel"/>
    <w:tmpl w:val="C8F88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62D"/>
    <w:rsid w:val="000062A2"/>
    <w:rsid w:val="00006D62"/>
    <w:rsid w:val="000131AC"/>
    <w:rsid w:val="00015229"/>
    <w:rsid w:val="00015A49"/>
    <w:rsid w:val="000178A7"/>
    <w:rsid w:val="000214D4"/>
    <w:rsid w:val="00022E88"/>
    <w:rsid w:val="00031C83"/>
    <w:rsid w:val="00033108"/>
    <w:rsid w:val="00034E9E"/>
    <w:rsid w:val="00037118"/>
    <w:rsid w:val="00040D54"/>
    <w:rsid w:val="0004467A"/>
    <w:rsid w:val="00050397"/>
    <w:rsid w:val="00051F6B"/>
    <w:rsid w:val="000528BE"/>
    <w:rsid w:val="00062B9B"/>
    <w:rsid w:val="00064E08"/>
    <w:rsid w:val="0006670D"/>
    <w:rsid w:val="00071F9E"/>
    <w:rsid w:val="000721B7"/>
    <w:rsid w:val="000756F8"/>
    <w:rsid w:val="00076E4F"/>
    <w:rsid w:val="00080DBF"/>
    <w:rsid w:val="00081A81"/>
    <w:rsid w:val="00090B67"/>
    <w:rsid w:val="00093E0E"/>
    <w:rsid w:val="0009446F"/>
    <w:rsid w:val="00095156"/>
    <w:rsid w:val="000A67F4"/>
    <w:rsid w:val="000A6CB1"/>
    <w:rsid w:val="000A7CFD"/>
    <w:rsid w:val="000B0C5D"/>
    <w:rsid w:val="000B0EAB"/>
    <w:rsid w:val="000B1276"/>
    <w:rsid w:val="000B6EAF"/>
    <w:rsid w:val="000C0121"/>
    <w:rsid w:val="000C26F8"/>
    <w:rsid w:val="000C48ED"/>
    <w:rsid w:val="000C7A82"/>
    <w:rsid w:val="000C7E10"/>
    <w:rsid w:val="000C7F98"/>
    <w:rsid w:val="000D0E53"/>
    <w:rsid w:val="000D7A4D"/>
    <w:rsid w:val="000E0BCA"/>
    <w:rsid w:val="000E5D6A"/>
    <w:rsid w:val="000E6347"/>
    <w:rsid w:val="000F0521"/>
    <w:rsid w:val="000F51DC"/>
    <w:rsid w:val="001008C7"/>
    <w:rsid w:val="0010483E"/>
    <w:rsid w:val="00112C4F"/>
    <w:rsid w:val="00115636"/>
    <w:rsid w:val="00115D5F"/>
    <w:rsid w:val="001302D1"/>
    <w:rsid w:val="001306E2"/>
    <w:rsid w:val="00144C3B"/>
    <w:rsid w:val="001466F0"/>
    <w:rsid w:val="00151530"/>
    <w:rsid w:val="001555DB"/>
    <w:rsid w:val="00163BDA"/>
    <w:rsid w:val="00163C58"/>
    <w:rsid w:val="00164CA3"/>
    <w:rsid w:val="001653F6"/>
    <w:rsid w:val="001659FA"/>
    <w:rsid w:val="00166552"/>
    <w:rsid w:val="001674A9"/>
    <w:rsid w:val="00167BDC"/>
    <w:rsid w:val="001728C9"/>
    <w:rsid w:val="00172BD5"/>
    <w:rsid w:val="00173B64"/>
    <w:rsid w:val="0017483C"/>
    <w:rsid w:val="001776BA"/>
    <w:rsid w:val="00177CC3"/>
    <w:rsid w:val="00180C84"/>
    <w:rsid w:val="00186786"/>
    <w:rsid w:val="00194F07"/>
    <w:rsid w:val="00197D13"/>
    <w:rsid w:val="00197EE3"/>
    <w:rsid w:val="001A2BB7"/>
    <w:rsid w:val="001A3980"/>
    <w:rsid w:val="001A3C2B"/>
    <w:rsid w:val="001A4264"/>
    <w:rsid w:val="001B61D3"/>
    <w:rsid w:val="001C0BBC"/>
    <w:rsid w:val="001C1610"/>
    <w:rsid w:val="001C1DCA"/>
    <w:rsid w:val="001C2A07"/>
    <w:rsid w:val="001C3006"/>
    <w:rsid w:val="001C72B3"/>
    <w:rsid w:val="001D08F0"/>
    <w:rsid w:val="001D5148"/>
    <w:rsid w:val="001E0C07"/>
    <w:rsid w:val="001E197C"/>
    <w:rsid w:val="001E1C1E"/>
    <w:rsid w:val="001E7E63"/>
    <w:rsid w:val="001F0838"/>
    <w:rsid w:val="001F371E"/>
    <w:rsid w:val="00201DD5"/>
    <w:rsid w:val="00202EDD"/>
    <w:rsid w:val="00207A9E"/>
    <w:rsid w:val="0021243B"/>
    <w:rsid w:val="00213FDE"/>
    <w:rsid w:val="002152CB"/>
    <w:rsid w:val="002176F5"/>
    <w:rsid w:val="002231A3"/>
    <w:rsid w:val="002256E0"/>
    <w:rsid w:val="002323E6"/>
    <w:rsid w:val="00233A49"/>
    <w:rsid w:val="002340BC"/>
    <w:rsid w:val="00240677"/>
    <w:rsid w:val="00240DA5"/>
    <w:rsid w:val="00241457"/>
    <w:rsid w:val="00245197"/>
    <w:rsid w:val="00245A00"/>
    <w:rsid w:val="00251027"/>
    <w:rsid w:val="002512E4"/>
    <w:rsid w:val="0025231B"/>
    <w:rsid w:val="00263EE8"/>
    <w:rsid w:val="00265F62"/>
    <w:rsid w:val="0026600C"/>
    <w:rsid w:val="00275AA8"/>
    <w:rsid w:val="002763F3"/>
    <w:rsid w:val="00277684"/>
    <w:rsid w:val="00277A8B"/>
    <w:rsid w:val="00281577"/>
    <w:rsid w:val="00282E3D"/>
    <w:rsid w:val="00286FDE"/>
    <w:rsid w:val="00294982"/>
    <w:rsid w:val="002A4EDF"/>
    <w:rsid w:val="002B01A8"/>
    <w:rsid w:val="002B2A62"/>
    <w:rsid w:val="002B5632"/>
    <w:rsid w:val="002C4B2D"/>
    <w:rsid w:val="002C6BF5"/>
    <w:rsid w:val="002D3822"/>
    <w:rsid w:val="002D56AA"/>
    <w:rsid w:val="002D5F75"/>
    <w:rsid w:val="002D7683"/>
    <w:rsid w:val="002E2E25"/>
    <w:rsid w:val="002E6445"/>
    <w:rsid w:val="002F06F1"/>
    <w:rsid w:val="002F155B"/>
    <w:rsid w:val="002F616E"/>
    <w:rsid w:val="002F68FD"/>
    <w:rsid w:val="00300C17"/>
    <w:rsid w:val="003046AA"/>
    <w:rsid w:val="00312E0C"/>
    <w:rsid w:val="00313A6B"/>
    <w:rsid w:val="00324A49"/>
    <w:rsid w:val="00324FE2"/>
    <w:rsid w:val="00326B0C"/>
    <w:rsid w:val="00333B05"/>
    <w:rsid w:val="00337A9B"/>
    <w:rsid w:val="00340CC2"/>
    <w:rsid w:val="00340E4F"/>
    <w:rsid w:val="00342542"/>
    <w:rsid w:val="00342D3D"/>
    <w:rsid w:val="003437E9"/>
    <w:rsid w:val="00346EAA"/>
    <w:rsid w:val="003544B8"/>
    <w:rsid w:val="00360139"/>
    <w:rsid w:val="00361777"/>
    <w:rsid w:val="003620C8"/>
    <w:rsid w:val="003620E5"/>
    <w:rsid w:val="0037040B"/>
    <w:rsid w:val="0037587C"/>
    <w:rsid w:val="00376AA6"/>
    <w:rsid w:val="00376CAD"/>
    <w:rsid w:val="0038066E"/>
    <w:rsid w:val="00380D4B"/>
    <w:rsid w:val="00381029"/>
    <w:rsid w:val="00383809"/>
    <w:rsid w:val="00386376"/>
    <w:rsid w:val="00390C39"/>
    <w:rsid w:val="0039754A"/>
    <w:rsid w:val="003B2408"/>
    <w:rsid w:val="003B329D"/>
    <w:rsid w:val="003B6A88"/>
    <w:rsid w:val="003C7C6D"/>
    <w:rsid w:val="003D44CD"/>
    <w:rsid w:val="003D5009"/>
    <w:rsid w:val="003E178F"/>
    <w:rsid w:val="003E216D"/>
    <w:rsid w:val="003E3217"/>
    <w:rsid w:val="003E536F"/>
    <w:rsid w:val="003E7148"/>
    <w:rsid w:val="003F28D0"/>
    <w:rsid w:val="003F4FF5"/>
    <w:rsid w:val="004014DE"/>
    <w:rsid w:val="00401D96"/>
    <w:rsid w:val="004101E2"/>
    <w:rsid w:val="00411EB9"/>
    <w:rsid w:val="00412F60"/>
    <w:rsid w:val="00413D56"/>
    <w:rsid w:val="004172A6"/>
    <w:rsid w:val="004208D8"/>
    <w:rsid w:val="00421174"/>
    <w:rsid w:val="004334B6"/>
    <w:rsid w:val="00435320"/>
    <w:rsid w:val="00435581"/>
    <w:rsid w:val="004402DE"/>
    <w:rsid w:val="00440CCE"/>
    <w:rsid w:val="004431B0"/>
    <w:rsid w:val="0045042C"/>
    <w:rsid w:val="0045373F"/>
    <w:rsid w:val="004553BB"/>
    <w:rsid w:val="00460B9F"/>
    <w:rsid w:val="00461AA5"/>
    <w:rsid w:val="00461E47"/>
    <w:rsid w:val="00462CC4"/>
    <w:rsid w:val="00464539"/>
    <w:rsid w:val="00465723"/>
    <w:rsid w:val="0047043A"/>
    <w:rsid w:val="00475950"/>
    <w:rsid w:val="004810EE"/>
    <w:rsid w:val="004850C6"/>
    <w:rsid w:val="00490FC4"/>
    <w:rsid w:val="00491585"/>
    <w:rsid w:val="00492EC4"/>
    <w:rsid w:val="004958B6"/>
    <w:rsid w:val="00496FC4"/>
    <w:rsid w:val="004A134F"/>
    <w:rsid w:val="004A730B"/>
    <w:rsid w:val="004C0FA2"/>
    <w:rsid w:val="004C340A"/>
    <w:rsid w:val="004C4661"/>
    <w:rsid w:val="004C783E"/>
    <w:rsid w:val="004D02AB"/>
    <w:rsid w:val="004D27FA"/>
    <w:rsid w:val="004D2D1D"/>
    <w:rsid w:val="004D7B4B"/>
    <w:rsid w:val="004E0365"/>
    <w:rsid w:val="004E072A"/>
    <w:rsid w:val="004E15EF"/>
    <w:rsid w:val="004E2764"/>
    <w:rsid w:val="004E41A9"/>
    <w:rsid w:val="004F4864"/>
    <w:rsid w:val="004F5EEA"/>
    <w:rsid w:val="00500700"/>
    <w:rsid w:val="00501C46"/>
    <w:rsid w:val="00504BA1"/>
    <w:rsid w:val="0050543B"/>
    <w:rsid w:val="005056F0"/>
    <w:rsid w:val="00506046"/>
    <w:rsid w:val="00507BAC"/>
    <w:rsid w:val="005146E0"/>
    <w:rsid w:val="0051698C"/>
    <w:rsid w:val="00521248"/>
    <w:rsid w:val="005219A6"/>
    <w:rsid w:val="00523391"/>
    <w:rsid w:val="00524F48"/>
    <w:rsid w:val="005314D0"/>
    <w:rsid w:val="0053160F"/>
    <w:rsid w:val="00532CAB"/>
    <w:rsid w:val="00534907"/>
    <w:rsid w:val="00537015"/>
    <w:rsid w:val="005375A9"/>
    <w:rsid w:val="005543A1"/>
    <w:rsid w:val="0055487B"/>
    <w:rsid w:val="00561749"/>
    <w:rsid w:val="00563D85"/>
    <w:rsid w:val="00564E93"/>
    <w:rsid w:val="005660E4"/>
    <w:rsid w:val="00572063"/>
    <w:rsid w:val="00572BD0"/>
    <w:rsid w:val="00580728"/>
    <w:rsid w:val="00581352"/>
    <w:rsid w:val="005978EC"/>
    <w:rsid w:val="005A01E4"/>
    <w:rsid w:val="005A08B1"/>
    <w:rsid w:val="005B3D22"/>
    <w:rsid w:val="005B6F5A"/>
    <w:rsid w:val="005B7F5C"/>
    <w:rsid w:val="005D1519"/>
    <w:rsid w:val="005D1DCF"/>
    <w:rsid w:val="005D5869"/>
    <w:rsid w:val="005D69A8"/>
    <w:rsid w:val="005E0476"/>
    <w:rsid w:val="005E1D43"/>
    <w:rsid w:val="005F10F4"/>
    <w:rsid w:val="005F5315"/>
    <w:rsid w:val="005F5F26"/>
    <w:rsid w:val="005F655A"/>
    <w:rsid w:val="00602C61"/>
    <w:rsid w:val="00603136"/>
    <w:rsid w:val="00603F34"/>
    <w:rsid w:val="00604BF7"/>
    <w:rsid w:val="0060620D"/>
    <w:rsid w:val="0060748C"/>
    <w:rsid w:val="00610487"/>
    <w:rsid w:val="00613502"/>
    <w:rsid w:val="00621775"/>
    <w:rsid w:val="00622F48"/>
    <w:rsid w:val="0062470F"/>
    <w:rsid w:val="00624E15"/>
    <w:rsid w:val="006263AF"/>
    <w:rsid w:val="00630557"/>
    <w:rsid w:val="00636FF3"/>
    <w:rsid w:val="006452EC"/>
    <w:rsid w:val="006528E2"/>
    <w:rsid w:val="0065652B"/>
    <w:rsid w:val="00657237"/>
    <w:rsid w:val="00662243"/>
    <w:rsid w:val="0066487A"/>
    <w:rsid w:val="0066638B"/>
    <w:rsid w:val="00666E53"/>
    <w:rsid w:val="006700B0"/>
    <w:rsid w:val="00672533"/>
    <w:rsid w:val="0067465B"/>
    <w:rsid w:val="006770ED"/>
    <w:rsid w:val="006830FD"/>
    <w:rsid w:val="0068313C"/>
    <w:rsid w:val="006846C3"/>
    <w:rsid w:val="0068511A"/>
    <w:rsid w:val="00685B73"/>
    <w:rsid w:val="006908E4"/>
    <w:rsid w:val="00691D61"/>
    <w:rsid w:val="006A109C"/>
    <w:rsid w:val="006A5983"/>
    <w:rsid w:val="006B223E"/>
    <w:rsid w:val="006B2C91"/>
    <w:rsid w:val="006B3F7D"/>
    <w:rsid w:val="006B694A"/>
    <w:rsid w:val="006B6B91"/>
    <w:rsid w:val="006C38B6"/>
    <w:rsid w:val="006C60FB"/>
    <w:rsid w:val="006D0E22"/>
    <w:rsid w:val="006D1448"/>
    <w:rsid w:val="006D2FB6"/>
    <w:rsid w:val="006D34FE"/>
    <w:rsid w:val="006D3865"/>
    <w:rsid w:val="006D7067"/>
    <w:rsid w:val="006D79E5"/>
    <w:rsid w:val="006E0077"/>
    <w:rsid w:val="006E0CC7"/>
    <w:rsid w:val="006E3A53"/>
    <w:rsid w:val="006F11B6"/>
    <w:rsid w:val="006F1A9A"/>
    <w:rsid w:val="006F3202"/>
    <w:rsid w:val="006F3485"/>
    <w:rsid w:val="006F3907"/>
    <w:rsid w:val="00702732"/>
    <w:rsid w:val="00705F36"/>
    <w:rsid w:val="00706406"/>
    <w:rsid w:val="0070797D"/>
    <w:rsid w:val="007121E1"/>
    <w:rsid w:val="00712303"/>
    <w:rsid w:val="0071254B"/>
    <w:rsid w:val="007229A0"/>
    <w:rsid w:val="00723189"/>
    <w:rsid w:val="00723BB6"/>
    <w:rsid w:val="00726052"/>
    <w:rsid w:val="0073170A"/>
    <w:rsid w:val="00734BBD"/>
    <w:rsid w:val="00734E16"/>
    <w:rsid w:val="00740157"/>
    <w:rsid w:val="0074023C"/>
    <w:rsid w:val="007404E6"/>
    <w:rsid w:val="00740801"/>
    <w:rsid w:val="00740FC3"/>
    <w:rsid w:val="007429C0"/>
    <w:rsid w:val="00751E81"/>
    <w:rsid w:val="00752F96"/>
    <w:rsid w:val="00755AFA"/>
    <w:rsid w:val="00756092"/>
    <w:rsid w:val="00760AAF"/>
    <w:rsid w:val="00760BD9"/>
    <w:rsid w:val="00761FB9"/>
    <w:rsid w:val="00763091"/>
    <w:rsid w:val="00763187"/>
    <w:rsid w:val="00766A40"/>
    <w:rsid w:val="007677C5"/>
    <w:rsid w:val="0077082F"/>
    <w:rsid w:val="00770957"/>
    <w:rsid w:val="00773F7F"/>
    <w:rsid w:val="00774D9C"/>
    <w:rsid w:val="00777D22"/>
    <w:rsid w:val="00786995"/>
    <w:rsid w:val="00787404"/>
    <w:rsid w:val="00791743"/>
    <w:rsid w:val="007A0C88"/>
    <w:rsid w:val="007A0D89"/>
    <w:rsid w:val="007A728E"/>
    <w:rsid w:val="007B3A66"/>
    <w:rsid w:val="007C00C6"/>
    <w:rsid w:val="007C01F3"/>
    <w:rsid w:val="007C1837"/>
    <w:rsid w:val="007D2A90"/>
    <w:rsid w:val="007D343B"/>
    <w:rsid w:val="007D4529"/>
    <w:rsid w:val="007E1A4A"/>
    <w:rsid w:val="007E2DAF"/>
    <w:rsid w:val="007F1735"/>
    <w:rsid w:val="007F249B"/>
    <w:rsid w:val="007F249E"/>
    <w:rsid w:val="007F3A89"/>
    <w:rsid w:val="007F68BC"/>
    <w:rsid w:val="00806785"/>
    <w:rsid w:val="008121DC"/>
    <w:rsid w:val="0081233E"/>
    <w:rsid w:val="008178A9"/>
    <w:rsid w:val="0082201D"/>
    <w:rsid w:val="00824473"/>
    <w:rsid w:val="00830FBE"/>
    <w:rsid w:val="00832F56"/>
    <w:rsid w:val="0083437C"/>
    <w:rsid w:val="008349D0"/>
    <w:rsid w:val="00841F24"/>
    <w:rsid w:val="00852CFE"/>
    <w:rsid w:val="00855836"/>
    <w:rsid w:val="00860043"/>
    <w:rsid w:val="00862EED"/>
    <w:rsid w:val="00864398"/>
    <w:rsid w:val="00865ED3"/>
    <w:rsid w:val="008717D1"/>
    <w:rsid w:val="00871DA9"/>
    <w:rsid w:val="008726E7"/>
    <w:rsid w:val="008730ED"/>
    <w:rsid w:val="00873731"/>
    <w:rsid w:val="00875722"/>
    <w:rsid w:val="0087722A"/>
    <w:rsid w:val="0088207C"/>
    <w:rsid w:val="00891664"/>
    <w:rsid w:val="008A43B3"/>
    <w:rsid w:val="008A5896"/>
    <w:rsid w:val="008A5B48"/>
    <w:rsid w:val="008B1B72"/>
    <w:rsid w:val="008B25E8"/>
    <w:rsid w:val="008B383D"/>
    <w:rsid w:val="008D745A"/>
    <w:rsid w:val="008E01E4"/>
    <w:rsid w:val="008E038E"/>
    <w:rsid w:val="008E381D"/>
    <w:rsid w:val="008E7B08"/>
    <w:rsid w:val="008F0306"/>
    <w:rsid w:val="008F0AC4"/>
    <w:rsid w:val="008F22B3"/>
    <w:rsid w:val="00902D3F"/>
    <w:rsid w:val="00907ACD"/>
    <w:rsid w:val="00917394"/>
    <w:rsid w:val="009230C0"/>
    <w:rsid w:val="00924ABB"/>
    <w:rsid w:val="009279F8"/>
    <w:rsid w:val="00931473"/>
    <w:rsid w:val="00932D72"/>
    <w:rsid w:val="00935906"/>
    <w:rsid w:val="00937BBC"/>
    <w:rsid w:val="00940EEC"/>
    <w:rsid w:val="00943175"/>
    <w:rsid w:val="00943D91"/>
    <w:rsid w:val="00944EA5"/>
    <w:rsid w:val="00945CE8"/>
    <w:rsid w:val="00947EE5"/>
    <w:rsid w:val="00951404"/>
    <w:rsid w:val="0095190A"/>
    <w:rsid w:val="00951CA1"/>
    <w:rsid w:val="009529AA"/>
    <w:rsid w:val="009531A5"/>
    <w:rsid w:val="00953903"/>
    <w:rsid w:val="00955267"/>
    <w:rsid w:val="00965984"/>
    <w:rsid w:val="0096792F"/>
    <w:rsid w:val="00972449"/>
    <w:rsid w:val="009727D5"/>
    <w:rsid w:val="00974D6B"/>
    <w:rsid w:val="00976566"/>
    <w:rsid w:val="009769FA"/>
    <w:rsid w:val="0098197B"/>
    <w:rsid w:val="009828A4"/>
    <w:rsid w:val="00991CDA"/>
    <w:rsid w:val="009931AA"/>
    <w:rsid w:val="009937CA"/>
    <w:rsid w:val="00993896"/>
    <w:rsid w:val="0099559A"/>
    <w:rsid w:val="0099608C"/>
    <w:rsid w:val="009A3D7A"/>
    <w:rsid w:val="009A69CD"/>
    <w:rsid w:val="009B33B7"/>
    <w:rsid w:val="009B3911"/>
    <w:rsid w:val="009B3E27"/>
    <w:rsid w:val="009B710A"/>
    <w:rsid w:val="009C38F6"/>
    <w:rsid w:val="009C6DDA"/>
    <w:rsid w:val="009C73CC"/>
    <w:rsid w:val="009D591B"/>
    <w:rsid w:val="009D62AF"/>
    <w:rsid w:val="009D65EE"/>
    <w:rsid w:val="009D6A58"/>
    <w:rsid w:val="009D6DD8"/>
    <w:rsid w:val="009E1152"/>
    <w:rsid w:val="009E27C4"/>
    <w:rsid w:val="009E61D4"/>
    <w:rsid w:val="009E69FF"/>
    <w:rsid w:val="009F04EC"/>
    <w:rsid w:val="009F249F"/>
    <w:rsid w:val="009F35B8"/>
    <w:rsid w:val="009F5954"/>
    <w:rsid w:val="00A0512E"/>
    <w:rsid w:val="00A06942"/>
    <w:rsid w:val="00A12D19"/>
    <w:rsid w:val="00A15405"/>
    <w:rsid w:val="00A16234"/>
    <w:rsid w:val="00A16D5D"/>
    <w:rsid w:val="00A21D25"/>
    <w:rsid w:val="00A2681C"/>
    <w:rsid w:val="00A35567"/>
    <w:rsid w:val="00A45A61"/>
    <w:rsid w:val="00A5112F"/>
    <w:rsid w:val="00A5242B"/>
    <w:rsid w:val="00A556BA"/>
    <w:rsid w:val="00A57B3B"/>
    <w:rsid w:val="00A604C0"/>
    <w:rsid w:val="00A672C2"/>
    <w:rsid w:val="00A704F9"/>
    <w:rsid w:val="00A73D25"/>
    <w:rsid w:val="00A879A2"/>
    <w:rsid w:val="00A95F0C"/>
    <w:rsid w:val="00AA3438"/>
    <w:rsid w:val="00AA352B"/>
    <w:rsid w:val="00AB62AB"/>
    <w:rsid w:val="00AC06B8"/>
    <w:rsid w:val="00AC3E53"/>
    <w:rsid w:val="00AC6D2C"/>
    <w:rsid w:val="00AC76A2"/>
    <w:rsid w:val="00AD26B4"/>
    <w:rsid w:val="00AE260A"/>
    <w:rsid w:val="00AE42BF"/>
    <w:rsid w:val="00AE6E79"/>
    <w:rsid w:val="00AE7185"/>
    <w:rsid w:val="00AE7784"/>
    <w:rsid w:val="00AF6F98"/>
    <w:rsid w:val="00B0651D"/>
    <w:rsid w:val="00B06D47"/>
    <w:rsid w:val="00B1100F"/>
    <w:rsid w:val="00B13326"/>
    <w:rsid w:val="00B14491"/>
    <w:rsid w:val="00B15C55"/>
    <w:rsid w:val="00B23644"/>
    <w:rsid w:val="00B44441"/>
    <w:rsid w:val="00B44AE3"/>
    <w:rsid w:val="00B511D2"/>
    <w:rsid w:val="00B532A9"/>
    <w:rsid w:val="00B60963"/>
    <w:rsid w:val="00B60FF7"/>
    <w:rsid w:val="00B66DAA"/>
    <w:rsid w:val="00B706B7"/>
    <w:rsid w:val="00B74F9E"/>
    <w:rsid w:val="00B8229E"/>
    <w:rsid w:val="00B82BBD"/>
    <w:rsid w:val="00B84B59"/>
    <w:rsid w:val="00B87C1B"/>
    <w:rsid w:val="00B92307"/>
    <w:rsid w:val="00B9650D"/>
    <w:rsid w:val="00B96CD9"/>
    <w:rsid w:val="00B9798A"/>
    <w:rsid w:val="00BA12AE"/>
    <w:rsid w:val="00BA2DA4"/>
    <w:rsid w:val="00BA4BDD"/>
    <w:rsid w:val="00BA7219"/>
    <w:rsid w:val="00BB7E6C"/>
    <w:rsid w:val="00BC1795"/>
    <w:rsid w:val="00BC1E15"/>
    <w:rsid w:val="00BC597F"/>
    <w:rsid w:val="00BC6E3A"/>
    <w:rsid w:val="00BD029A"/>
    <w:rsid w:val="00BD32C6"/>
    <w:rsid w:val="00BD3626"/>
    <w:rsid w:val="00BD563E"/>
    <w:rsid w:val="00BE18A2"/>
    <w:rsid w:val="00BE1B84"/>
    <w:rsid w:val="00BE6A8C"/>
    <w:rsid w:val="00BE6DFB"/>
    <w:rsid w:val="00BF3F24"/>
    <w:rsid w:val="00BF5FAA"/>
    <w:rsid w:val="00C041B5"/>
    <w:rsid w:val="00C05BDA"/>
    <w:rsid w:val="00C13C6D"/>
    <w:rsid w:val="00C1639A"/>
    <w:rsid w:val="00C172B4"/>
    <w:rsid w:val="00C2024A"/>
    <w:rsid w:val="00C20683"/>
    <w:rsid w:val="00C24972"/>
    <w:rsid w:val="00C268C9"/>
    <w:rsid w:val="00C3797B"/>
    <w:rsid w:val="00C45909"/>
    <w:rsid w:val="00C45BFE"/>
    <w:rsid w:val="00C534A3"/>
    <w:rsid w:val="00C55F48"/>
    <w:rsid w:val="00C57CFB"/>
    <w:rsid w:val="00C71B4C"/>
    <w:rsid w:val="00C72CDC"/>
    <w:rsid w:val="00C7751A"/>
    <w:rsid w:val="00C77E58"/>
    <w:rsid w:val="00C80943"/>
    <w:rsid w:val="00C82CB1"/>
    <w:rsid w:val="00C83F42"/>
    <w:rsid w:val="00C96198"/>
    <w:rsid w:val="00CA0862"/>
    <w:rsid w:val="00CA38C3"/>
    <w:rsid w:val="00CA390D"/>
    <w:rsid w:val="00CA5C88"/>
    <w:rsid w:val="00CB059F"/>
    <w:rsid w:val="00CB2C65"/>
    <w:rsid w:val="00CB7FD4"/>
    <w:rsid w:val="00CC2DF1"/>
    <w:rsid w:val="00CD087E"/>
    <w:rsid w:val="00CD1411"/>
    <w:rsid w:val="00CD16A3"/>
    <w:rsid w:val="00CD2E8F"/>
    <w:rsid w:val="00CD3CB4"/>
    <w:rsid w:val="00CD41DD"/>
    <w:rsid w:val="00CD428F"/>
    <w:rsid w:val="00CD46C7"/>
    <w:rsid w:val="00CD4CF6"/>
    <w:rsid w:val="00CD579F"/>
    <w:rsid w:val="00CE2052"/>
    <w:rsid w:val="00CE39E2"/>
    <w:rsid w:val="00CE6A0E"/>
    <w:rsid w:val="00CF1A7D"/>
    <w:rsid w:val="00CF2967"/>
    <w:rsid w:val="00CF56D8"/>
    <w:rsid w:val="00D115CD"/>
    <w:rsid w:val="00D208EE"/>
    <w:rsid w:val="00D22683"/>
    <w:rsid w:val="00D34BF9"/>
    <w:rsid w:val="00D41471"/>
    <w:rsid w:val="00D4718F"/>
    <w:rsid w:val="00D506B1"/>
    <w:rsid w:val="00D5556E"/>
    <w:rsid w:val="00D55C9D"/>
    <w:rsid w:val="00D573B5"/>
    <w:rsid w:val="00D66FC2"/>
    <w:rsid w:val="00D76E7C"/>
    <w:rsid w:val="00D867C3"/>
    <w:rsid w:val="00D90299"/>
    <w:rsid w:val="00D90613"/>
    <w:rsid w:val="00D93AF4"/>
    <w:rsid w:val="00D95B3B"/>
    <w:rsid w:val="00D97966"/>
    <w:rsid w:val="00DA0FA7"/>
    <w:rsid w:val="00DA474D"/>
    <w:rsid w:val="00DB3D2B"/>
    <w:rsid w:val="00DB495B"/>
    <w:rsid w:val="00DB6A1F"/>
    <w:rsid w:val="00DB6E1F"/>
    <w:rsid w:val="00DC1B8B"/>
    <w:rsid w:val="00DC34B3"/>
    <w:rsid w:val="00DC3A3D"/>
    <w:rsid w:val="00DC4063"/>
    <w:rsid w:val="00DC5099"/>
    <w:rsid w:val="00DC7D8A"/>
    <w:rsid w:val="00DD59FD"/>
    <w:rsid w:val="00DF6ACE"/>
    <w:rsid w:val="00E03131"/>
    <w:rsid w:val="00E051DA"/>
    <w:rsid w:val="00E14ED1"/>
    <w:rsid w:val="00E31867"/>
    <w:rsid w:val="00E349FC"/>
    <w:rsid w:val="00E353BB"/>
    <w:rsid w:val="00E37908"/>
    <w:rsid w:val="00E37C62"/>
    <w:rsid w:val="00E4033F"/>
    <w:rsid w:val="00E43FB7"/>
    <w:rsid w:val="00E47FA7"/>
    <w:rsid w:val="00E50D55"/>
    <w:rsid w:val="00E51779"/>
    <w:rsid w:val="00E54FE3"/>
    <w:rsid w:val="00E65EB5"/>
    <w:rsid w:val="00E662B0"/>
    <w:rsid w:val="00E71A51"/>
    <w:rsid w:val="00E72CC1"/>
    <w:rsid w:val="00E73D06"/>
    <w:rsid w:val="00E74202"/>
    <w:rsid w:val="00E75AA2"/>
    <w:rsid w:val="00E75E1F"/>
    <w:rsid w:val="00E766C1"/>
    <w:rsid w:val="00E86538"/>
    <w:rsid w:val="00E90327"/>
    <w:rsid w:val="00E92C78"/>
    <w:rsid w:val="00E943E2"/>
    <w:rsid w:val="00EA4002"/>
    <w:rsid w:val="00EA59B9"/>
    <w:rsid w:val="00EB2987"/>
    <w:rsid w:val="00EB7844"/>
    <w:rsid w:val="00ED2133"/>
    <w:rsid w:val="00ED476E"/>
    <w:rsid w:val="00EE440A"/>
    <w:rsid w:val="00EE4B2F"/>
    <w:rsid w:val="00EE6F88"/>
    <w:rsid w:val="00EF0A43"/>
    <w:rsid w:val="00EF78BB"/>
    <w:rsid w:val="00F02A7C"/>
    <w:rsid w:val="00F10AA9"/>
    <w:rsid w:val="00F1275A"/>
    <w:rsid w:val="00F237EB"/>
    <w:rsid w:val="00F26723"/>
    <w:rsid w:val="00F41E09"/>
    <w:rsid w:val="00F47658"/>
    <w:rsid w:val="00F50958"/>
    <w:rsid w:val="00F53D04"/>
    <w:rsid w:val="00F572C2"/>
    <w:rsid w:val="00F66BAB"/>
    <w:rsid w:val="00F71E65"/>
    <w:rsid w:val="00F762E3"/>
    <w:rsid w:val="00F77783"/>
    <w:rsid w:val="00F823DD"/>
    <w:rsid w:val="00F83573"/>
    <w:rsid w:val="00F8794F"/>
    <w:rsid w:val="00F921C5"/>
    <w:rsid w:val="00F956D7"/>
    <w:rsid w:val="00F96E4F"/>
    <w:rsid w:val="00F97A4A"/>
    <w:rsid w:val="00F97D9B"/>
    <w:rsid w:val="00FA23BC"/>
    <w:rsid w:val="00FA48F7"/>
    <w:rsid w:val="00FB56FE"/>
    <w:rsid w:val="00FC2624"/>
    <w:rsid w:val="00FC2BB4"/>
    <w:rsid w:val="00FC3327"/>
    <w:rsid w:val="00FC3A48"/>
    <w:rsid w:val="00FC58D5"/>
    <w:rsid w:val="00FD0B84"/>
    <w:rsid w:val="00FD5759"/>
    <w:rsid w:val="00FD7138"/>
    <w:rsid w:val="00FE06E8"/>
    <w:rsid w:val="00FE142A"/>
    <w:rsid w:val="00FE297A"/>
    <w:rsid w:val="00FE384C"/>
    <w:rsid w:val="00FF016C"/>
    <w:rsid w:val="00FF5506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5A8CBD40-6BDD-4BD7-A20A-D1D098F0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1"/>
    <w:qFormat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uiPriority w:val="99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link w:val="JuParaCar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character" w:customStyle="1" w:styleId="JuParaCar">
    <w:name w:val="Ju_Para Car"/>
    <w:basedOn w:val="DefaultParagraphFont"/>
    <w:link w:val="JuPara"/>
    <w:locked/>
    <w:rsid w:val="00DF6ACE"/>
    <w:rPr>
      <w:sz w:val="24"/>
      <w:szCs w:val="24"/>
      <w:lang w:val="en-GB" w:eastAsia="fr-FR"/>
    </w:rPr>
  </w:style>
  <w:style w:type="character" w:customStyle="1" w:styleId="esummary">
    <w:name w:val="esummary"/>
    <w:basedOn w:val="DefaultParagraphFont"/>
    <w:rsid w:val="00163BDA"/>
  </w:style>
  <w:style w:type="paragraph" w:customStyle="1" w:styleId="1">
    <w:name w:val="1"/>
    <w:rsid w:val="00BA2DA4"/>
    <w:pPr>
      <w:jc w:val="center"/>
    </w:pPr>
    <w:rPr>
      <w:snapToGrid w:val="0"/>
      <w:color w:val="000000"/>
      <w:sz w:val="24"/>
      <w:lang w:val="en-US" w:eastAsia="en-US"/>
    </w:rPr>
  </w:style>
  <w:style w:type="character" w:customStyle="1" w:styleId="FootnoteTextChar1">
    <w:name w:val="Footnote Text Char1"/>
    <w:basedOn w:val="DefaultParagraphFont"/>
    <w:semiHidden/>
    <w:locked/>
    <w:rsid w:val="003E536F"/>
    <w:rPr>
      <w:rFonts w:ascii="Times New Roman" w:eastAsia="Times New Roman" w:hAnsi="Times New Roman" w:cs="Times New Roman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6CD73-FC3D-4F21-B127-58215E89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17454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2013-11-06T10:08:00Z</cp:lastPrinted>
  <dcterms:created xsi:type="dcterms:W3CDTF">2019-02-15T18:24:00Z</dcterms:created>
  <dcterms:modified xsi:type="dcterms:W3CDTF">2019-02-15T18:24:00Z</dcterms:modified>
</cp:coreProperties>
</file>