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08CF" w:rsidRPr="00BC4E6F" w:rsidRDefault="004808CF" w:rsidP="004808CF">
      <w:pPr>
        <w:pStyle w:val="Akti"/>
        <w:rPr>
          <w:lang w:val="sq-AL"/>
        </w:rPr>
      </w:pPr>
      <w:bookmarkStart w:id="0" w:name="_GoBack"/>
      <w:bookmarkEnd w:id="0"/>
      <w:r w:rsidRPr="00BC4E6F">
        <w:rPr>
          <w:lang w:val="sq-AL"/>
        </w:rPr>
        <w:t xml:space="preserve">UDHËZIM </w:t>
      </w:r>
    </w:p>
    <w:p w:rsidR="004808CF" w:rsidRPr="00BC4E6F" w:rsidRDefault="00AD0873" w:rsidP="004808CF">
      <w:pPr>
        <w:pStyle w:val="Numri"/>
        <w:rPr>
          <w:lang w:val="sq-AL"/>
        </w:rPr>
      </w:pPr>
      <w:r w:rsidRPr="00BC4E6F">
        <w:rPr>
          <w:lang w:val="sq-AL"/>
        </w:rPr>
        <w:t>Nr. 32</w:t>
      </w:r>
      <w:r w:rsidR="004808CF" w:rsidRPr="00BC4E6F">
        <w:rPr>
          <w:lang w:val="sq-AL"/>
        </w:rPr>
        <w:t xml:space="preserve">, datë </w:t>
      </w:r>
      <w:r w:rsidRPr="00BC4E6F">
        <w:rPr>
          <w:lang w:val="sq-AL"/>
        </w:rPr>
        <w:t>31.12.2013</w:t>
      </w:r>
    </w:p>
    <w:p w:rsidR="004808CF" w:rsidRPr="00BC4E6F" w:rsidRDefault="004808CF" w:rsidP="004808CF">
      <w:pPr>
        <w:pStyle w:val="Paragrafi"/>
        <w:rPr>
          <w:lang w:val="sq-AL"/>
        </w:rPr>
      </w:pPr>
    </w:p>
    <w:p w:rsidR="004808CF" w:rsidRPr="00BC4E6F" w:rsidRDefault="004808CF" w:rsidP="004808CF">
      <w:pPr>
        <w:pStyle w:val="Titulli"/>
        <w:rPr>
          <w:lang w:val="sq-AL"/>
        </w:rPr>
      </w:pPr>
      <w:r w:rsidRPr="00BC4E6F">
        <w:rPr>
          <w:lang w:val="sq-AL"/>
        </w:rPr>
        <w:t>PËR TATIMIN E THJESHTUAR MBI FITIMIN E BIZNESIT TË VOGËL</w:t>
      </w:r>
    </w:p>
    <w:p w:rsidR="004808CF" w:rsidRPr="00BC4E6F" w:rsidRDefault="004808CF" w:rsidP="004808CF">
      <w:pPr>
        <w:pStyle w:val="Paragrafi"/>
        <w:rPr>
          <w:lang w:val="sq-AL"/>
        </w:rPr>
      </w:pPr>
    </w:p>
    <w:p w:rsidR="004808CF" w:rsidRPr="00BC4E6F" w:rsidRDefault="004808CF" w:rsidP="004808CF">
      <w:pPr>
        <w:pStyle w:val="Paragrafi"/>
        <w:rPr>
          <w:lang w:val="sq-AL"/>
        </w:rPr>
      </w:pPr>
      <w:r w:rsidRPr="00BC4E6F">
        <w:rPr>
          <w:lang w:val="sq-AL"/>
        </w:rPr>
        <w:t xml:space="preserve">Në mbështetje të nenit 102, pika 4 të Kushtetutës së Republikës së Shqipërisë dhe në zbatim të </w:t>
      </w:r>
      <w:r w:rsidR="00D751AA" w:rsidRPr="00BC4E6F">
        <w:rPr>
          <w:lang w:val="sq-AL"/>
        </w:rPr>
        <w:t>ligjit nr</w:t>
      </w:r>
      <w:r w:rsidRPr="00BC4E6F">
        <w:rPr>
          <w:lang w:val="sq-AL"/>
        </w:rPr>
        <w:t>. 9632, datë</w:t>
      </w:r>
      <w:r w:rsidR="00D751AA" w:rsidRPr="00BC4E6F">
        <w:rPr>
          <w:lang w:val="sq-AL"/>
        </w:rPr>
        <w:t xml:space="preserve"> </w:t>
      </w:r>
      <w:r w:rsidRPr="00BC4E6F">
        <w:rPr>
          <w:lang w:val="sq-AL"/>
        </w:rPr>
        <w:t>30.10.2006 “Për sistemin e taksave vendore”, të ndryshuar</w:t>
      </w:r>
      <w:r w:rsidR="00D751AA" w:rsidRPr="00BC4E6F">
        <w:rPr>
          <w:lang w:val="sq-AL"/>
        </w:rPr>
        <w:t>”, ministri i Financave</w:t>
      </w:r>
      <w:r w:rsidRPr="00BC4E6F">
        <w:rPr>
          <w:lang w:val="sq-AL"/>
        </w:rPr>
        <w:t xml:space="preserve"> </w:t>
      </w:r>
    </w:p>
    <w:p w:rsidR="004808CF" w:rsidRPr="00BC4E6F" w:rsidRDefault="004808CF" w:rsidP="004808CF">
      <w:pPr>
        <w:pStyle w:val="Paragrafi"/>
        <w:rPr>
          <w:lang w:val="sq-AL"/>
        </w:rPr>
      </w:pPr>
    </w:p>
    <w:p w:rsidR="004808CF" w:rsidRPr="00BC4E6F" w:rsidRDefault="004808CF" w:rsidP="004808CF">
      <w:pPr>
        <w:pStyle w:val="VENDOSI"/>
        <w:rPr>
          <w:lang w:val="sq-AL"/>
        </w:rPr>
      </w:pPr>
      <w:r w:rsidRPr="00BC4E6F">
        <w:rPr>
          <w:lang w:val="sq-AL"/>
        </w:rPr>
        <w:t>UDHËZON:</w:t>
      </w:r>
    </w:p>
    <w:p w:rsidR="004808CF" w:rsidRPr="00BC4E6F" w:rsidRDefault="004808CF" w:rsidP="004808CF">
      <w:pPr>
        <w:pStyle w:val="Paragrafi"/>
        <w:rPr>
          <w:lang w:val="sq-AL"/>
        </w:rPr>
      </w:pPr>
    </w:p>
    <w:p w:rsidR="004808CF" w:rsidRPr="00BC4E6F" w:rsidRDefault="00960F51" w:rsidP="004808CF">
      <w:pPr>
        <w:pStyle w:val="Paragrafi"/>
        <w:rPr>
          <w:lang w:val="sq-AL"/>
        </w:rPr>
      </w:pPr>
      <w:r w:rsidRPr="00BC4E6F">
        <w:rPr>
          <w:lang w:val="sq-AL"/>
        </w:rPr>
        <w:t xml:space="preserve">1. </w:t>
      </w:r>
      <w:r w:rsidR="004808CF" w:rsidRPr="00BC4E6F">
        <w:rPr>
          <w:lang w:val="sq-AL"/>
        </w:rPr>
        <w:t>Që</w:t>
      </w:r>
      <w:r w:rsidR="00D751AA" w:rsidRPr="00BC4E6F">
        <w:rPr>
          <w:lang w:val="sq-AL"/>
        </w:rPr>
        <w:t>llimi i u</w:t>
      </w:r>
      <w:r w:rsidR="004808CF" w:rsidRPr="00BC4E6F">
        <w:rPr>
          <w:lang w:val="sq-AL"/>
        </w:rPr>
        <w:t>dhëzimit</w:t>
      </w:r>
    </w:p>
    <w:p w:rsidR="004808CF" w:rsidRPr="00BC4E6F" w:rsidRDefault="004808CF" w:rsidP="004808CF">
      <w:pPr>
        <w:pStyle w:val="Paragrafi"/>
        <w:rPr>
          <w:lang w:val="sq-AL"/>
        </w:rPr>
      </w:pPr>
      <w:r w:rsidRPr="00BC4E6F">
        <w:rPr>
          <w:lang w:val="sq-AL"/>
        </w:rPr>
        <w:t xml:space="preserve">Ky udhëzim ka për qëllim që, në zbatim të </w:t>
      </w:r>
      <w:r w:rsidR="00D751AA" w:rsidRPr="00BC4E6F">
        <w:rPr>
          <w:lang w:val="sq-AL"/>
        </w:rPr>
        <w:t>ligjit nr</w:t>
      </w:r>
      <w:r w:rsidRPr="00BC4E6F">
        <w:rPr>
          <w:lang w:val="sq-AL"/>
        </w:rPr>
        <w:t>. 9632, datë 30.10.2006 "Për sistemin e taksave vendore”, të ndryshuar, të sigurojë qartësimin e kuptimit të dispozitave të tij për të garantuar zbatimin korrekt dhe në mënyrë uniform</w:t>
      </w:r>
      <w:r w:rsidR="00D751AA" w:rsidRPr="00BC4E6F">
        <w:rPr>
          <w:lang w:val="sq-AL"/>
        </w:rPr>
        <w:t>e</w:t>
      </w:r>
      <w:r w:rsidRPr="00BC4E6F">
        <w:rPr>
          <w:lang w:val="sq-AL"/>
        </w:rPr>
        <w:t xml:space="preserve"> për të gjithë tatimpaguesit dhe për të gjitha </w:t>
      </w:r>
      <w:r w:rsidR="00D751AA" w:rsidRPr="00BC4E6F">
        <w:rPr>
          <w:lang w:val="sq-AL"/>
        </w:rPr>
        <w:t>drejtoritë rajonale tatimore</w:t>
      </w:r>
      <w:r w:rsidRPr="00BC4E6F">
        <w:rPr>
          <w:lang w:val="sq-AL"/>
        </w:rPr>
        <w:t>.</w:t>
      </w:r>
    </w:p>
    <w:p w:rsidR="004808CF" w:rsidRPr="00BC4E6F" w:rsidRDefault="004808CF" w:rsidP="004808CF">
      <w:pPr>
        <w:pStyle w:val="Paragrafi"/>
        <w:rPr>
          <w:lang w:val="sq-AL"/>
        </w:rPr>
      </w:pPr>
      <w:r w:rsidRPr="00BC4E6F">
        <w:rPr>
          <w:lang w:val="sq-AL"/>
        </w:rPr>
        <w:t xml:space="preserve"> </w:t>
      </w:r>
      <w:r w:rsidR="00960F51" w:rsidRPr="00BC4E6F">
        <w:rPr>
          <w:lang w:val="sq-AL"/>
        </w:rPr>
        <w:t xml:space="preserve">2. </w:t>
      </w:r>
      <w:r w:rsidRPr="00BC4E6F">
        <w:rPr>
          <w:lang w:val="sq-AL"/>
        </w:rPr>
        <w:t>Tatimpaguesit</w:t>
      </w:r>
      <w:r w:rsidR="00D751AA" w:rsidRPr="00BC4E6F">
        <w:rPr>
          <w:lang w:val="sq-AL"/>
        </w:rPr>
        <w:t>,</w:t>
      </w:r>
      <w:r w:rsidRPr="00BC4E6F">
        <w:rPr>
          <w:lang w:val="sq-AL"/>
        </w:rPr>
        <w:t xml:space="preserve"> subjekt të tatimit të thjeshtuar mbi fitimin për biznesin e vogël</w:t>
      </w:r>
    </w:p>
    <w:p w:rsidR="004808CF" w:rsidRPr="00BC4E6F" w:rsidRDefault="004808CF" w:rsidP="004808CF">
      <w:pPr>
        <w:pStyle w:val="Paragrafi"/>
        <w:rPr>
          <w:lang w:val="sq-AL"/>
        </w:rPr>
      </w:pPr>
      <w:r w:rsidRPr="00BC4E6F">
        <w:rPr>
          <w:lang w:val="sq-AL"/>
        </w:rPr>
        <w:t>Çdo biznes</w:t>
      </w:r>
      <w:r w:rsidR="00D751AA" w:rsidRPr="00BC4E6F">
        <w:rPr>
          <w:lang w:val="sq-AL"/>
        </w:rPr>
        <w:t>,</w:t>
      </w:r>
      <w:r w:rsidRPr="00BC4E6F">
        <w:rPr>
          <w:lang w:val="sq-AL"/>
        </w:rPr>
        <w:t xml:space="preserve"> i cili realizon gjatë vitit një qarkullim më të vogël ose të barabartë me 8,000,000 (tetë milionë) lekë, i nënshtrohet detyrimit të pagesës së tatimit të thjeshtuar mbi fitimin për biznesin e vogël. Për efekt të zbatimit të</w:t>
      </w:r>
      <w:r w:rsidR="00D751AA" w:rsidRPr="00BC4E6F">
        <w:rPr>
          <w:lang w:val="sq-AL"/>
        </w:rPr>
        <w:t xml:space="preserve"> l</w:t>
      </w:r>
      <w:r w:rsidRPr="00BC4E6F">
        <w:rPr>
          <w:lang w:val="sq-AL"/>
        </w:rPr>
        <w:t>igjit “Për sistemin e taksave vendore”, me biznes do të kuptojmë çdo person fizik ose juridik</w:t>
      </w:r>
      <w:r w:rsidR="00D751AA" w:rsidRPr="00BC4E6F">
        <w:rPr>
          <w:lang w:val="sq-AL"/>
        </w:rPr>
        <w:t>,</w:t>
      </w:r>
      <w:r w:rsidRPr="00BC4E6F">
        <w:rPr>
          <w:lang w:val="sq-AL"/>
        </w:rPr>
        <w:t xml:space="preserve"> i cili ushtron veprimtari ekonomike për qëllime fitimi.</w:t>
      </w:r>
    </w:p>
    <w:p w:rsidR="004808CF" w:rsidRPr="00BC4E6F" w:rsidRDefault="004808CF" w:rsidP="004808CF">
      <w:pPr>
        <w:pStyle w:val="Paragrafi"/>
        <w:rPr>
          <w:lang w:val="sq-AL"/>
        </w:rPr>
      </w:pPr>
      <w:r w:rsidRPr="00BC4E6F">
        <w:rPr>
          <w:lang w:val="sq-AL"/>
        </w:rPr>
        <w:t>Periudha bazë që duhet të merret parasysh për llogaritjen e qarkullimit është viti kalendarik, që  do të thotë periudha nga 1 janari deri në 31 dhjetor. Në çdo rast, në</w:t>
      </w:r>
      <w:r w:rsidR="00D751AA" w:rsidRPr="00BC4E6F">
        <w:rPr>
          <w:lang w:val="sq-AL"/>
        </w:rPr>
        <w:t xml:space="preserve"> </w:t>
      </w:r>
      <w:r w:rsidRPr="00BC4E6F">
        <w:rPr>
          <w:lang w:val="sq-AL"/>
        </w:rPr>
        <w:t>qoftë</w:t>
      </w:r>
      <w:r w:rsidR="00D751AA" w:rsidRPr="00BC4E6F">
        <w:rPr>
          <w:lang w:val="sq-AL"/>
        </w:rPr>
        <w:t xml:space="preserve"> </w:t>
      </w:r>
      <w:r w:rsidRPr="00BC4E6F">
        <w:rPr>
          <w:lang w:val="sq-AL"/>
        </w:rPr>
        <w:t>se gjatë vitit kalendarik, qarkullimi tejkalon ose parashikohet të tejkalojë kufirin prej 8 milion</w:t>
      </w:r>
      <w:r w:rsidR="00D751AA" w:rsidRPr="00BC4E6F">
        <w:rPr>
          <w:lang w:val="sq-AL"/>
        </w:rPr>
        <w:t>ë</w:t>
      </w:r>
      <w:r w:rsidRPr="00BC4E6F">
        <w:rPr>
          <w:lang w:val="sq-AL"/>
        </w:rPr>
        <w:t xml:space="preserve"> lekë, personi fizik ose juridik detyrohet të regjistrohet si tatimpagues i tatimit mbi fitimin. </w:t>
      </w:r>
    </w:p>
    <w:p w:rsidR="004808CF" w:rsidRPr="00BC4E6F" w:rsidRDefault="004808CF" w:rsidP="004808CF">
      <w:pPr>
        <w:pStyle w:val="Paragrafi"/>
        <w:rPr>
          <w:lang w:val="sq-AL"/>
        </w:rPr>
      </w:pPr>
      <w:r w:rsidRPr="00BC4E6F">
        <w:rPr>
          <w:lang w:val="sq-AL"/>
        </w:rPr>
        <w:t>Qarkullimi që merret parasysh është qarkullimi gjithsej i realizuar nga i njëjti person, pavarësisht nga statusi i tij. Në</w:t>
      </w:r>
      <w:r w:rsidR="009B643C" w:rsidRPr="00BC4E6F">
        <w:rPr>
          <w:lang w:val="sq-AL"/>
        </w:rPr>
        <w:t xml:space="preserve"> </w:t>
      </w:r>
      <w:r w:rsidRPr="00BC4E6F">
        <w:rPr>
          <w:lang w:val="sq-AL"/>
        </w:rPr>
        <w:t>qoftë</w:t>
      </w:r>
      <w:r w:rsidR="009B643C" w:rsidRPr="00BC4E6F">
        <w:rPr>
          <w:lang w:val="sq-AL"/>
        </w:rPr>
        <w:t xml:space="preserve"> </w:t>
      </w:r>
      <w:r w:rsidRPr="00BC4E6F">
        <w:rPr>
          <w:lang w:val="sq-AL"/>
        </w:rPr>
        <w:t>se një person ka disa veprimtari në të njëjtin vend ose në vende t</w:t>
      </w:r>
      <w:r w:rsidR="00BC4E6F">
        <w:rPr>
          <w:lang w:val="sq-AL"/>
        </w:rPr>
        <w:t>ë</w:t>
      </w:r>
      <w:r w:rsidRPr="00BC4E6F">
        <w:rPr>
          <w:lang w:val="sq-AL"/>
        </w:rPr>
        <w:t xml:space="preserve"> ndryshme, qarkullimi që merret për bazë përfshin qarkullimin e të gjitha veprimtarive, në të gjitha vendndodhjet ku zhvillohet ajo.</w:t>
      </w:r>
    </w:p>
    <w:p w:rsidR="004808CF" w:rsidRPr="00BC4E6F" w:rsidRDefault="00960F51" w:rsidP="004808CF">
      <w:pPr>
        <w:pStyle w:val="Paragrafi"/>
        <w:rPr>
          <w:lang w:val="sq-AL"/>
        </w:rPr>
      </w:pPr>
      <w:r w:rsidRPr="00BC4E6F">
        <w:rPr>
          <w:lang w:val="sq-AL"/>
        </w:rPr>
        <w:t xml:space="preserve">3. </w:t>
      </w:r>
      <w:r w:rsidR="004808CF" w:rsidRPr="00BC4E6F">
        <w:rPr>
          <w:lang w:val="sq-AL"/>
        </w:rPr>
        <w:t>Të ardhurat gjithsej dhe të ardhurat e tatueshme</w:t>
      </w:r>
    </w:p>
    <w:p w:rsidR="004808CF" w:rsidRPr="00BC4E6F" w:rsidRDefault="004808CF" w:rsidP="004808CF">
      <w:pPr>
        <w:pStyle w:val="Paragrafi"/>
        <w:rPr>
          <w:lang w:val="sq-AL"/>
        </w:rPr>
      </w:pPr>
      <w:r w:rsidRPr="00BC4E6F">
        <w:rPr>
          <w:lang w:val="sq-AL"/>
        </w:rPr>
        <w:t>Të ardhurat gjithsej nga veprimtaria e biznesit të vogël nënkuptojnë çdo lloj të ardhure, të realizuar gjatë periudhës tatimore dhe përfshijnë, pa u kufizuar vetëm në to, të ardhurat e realizuara nga furnizimi i mallrave dhe shërbimeve, të ardhurat nga pjesëmarrjet, të ardhurat nga interesat, të ardhurat nga shfrytëzimi i pasurisë së luajtshme e të paluajtshme. Të ardhurat e tatueshme apo fitimi i tatueshëm rezulton si diferencë e të ardhurave gjithsej të realizuar gjatë periudhës tatimore me shpenzimet e njohura.</w:t>
      </w:r>
    </w:p>
    <w:p w:rsidR="004808CF" w:rsidRPr="00BC4E6F" w:rsidRDefault="00960F51" w:rsidP="004808CF">
      <w:pPr>
        <w:pStyle w:val="Paragrafi"/>
        <w:rPr>
          <w:lang w:val="sq-AL"/>
        </w:rPr>
      </w:pPr>
      <w:r w:rsidRPr="00BC4E6F">
        <w:rPr>
          <w:lang w:val="sq-AL"/>
        </w:rPr>
        <w:t xml:space="preserve">4. </w:t>
      </w:r>
      <w:r w:rsidR="004808CF" w:rsidRPr="00BC4E6F">
        <w:rPr>
          <w:lang w:val="sq-AL"/>
        </w:rPr>
        <w:t>Shkalla tatimore</w:t>
      </w:r>
    </w:p>
    <w:p w:rsidR="004808CF" w:rsidRPr="00BC4E6F" w:rsidRDefault="004808CF" w:rsidP="004808CF">
      <w:pPr>
        <w:pStyle w:val="Paragrafi"/>
        <w:rPr>
          <w:lang w:val="sq-AL"/>
        </w:rPr>
      </w:pPr>
      <w:r w:rsidRPr="00BC4E6F">
        <w:rPr>
          <w:lang w:val="sq-AL"/>
        </w:rPr>
        <w:t>Niveli i tatimit për subjektet e tatimit të thjeshtuar mbi fitimin  me qarkullim vjetor nga 0 deri në 2 milionë lekë, është  25,000 lekë në vit.</w:t>
      </w:r>
    </w:p>
    <w:p w:rsidR="004808CF" w:rsidRPr="00BC4E6F" w:rsidRDefault="004808CF" w:rsidP="004808CF">
      <w:pPr>
        <w:pStyle w:val="Paragrafi"/>
        <w:rPr>
          <w:lang w:val="sq-AL"/>
        </w:rPr>
      </w:pPr>
      <w:r w:rsidRPr="00BC4E6F">
        <w:rPr>
          <w:lang w:val="sq-AL"/>
        </w:rPr>
        <w:t>Shkalla tatimore e aplikueshme mbi fitimin e tatueshëm, për subjektet e tatimit të thjeshtuar mbi fitimin për biznesin e vogël, me qarkullim nga 2 deri në 8 milionë lekë, është 7.5 për qind mbi fitimin e tatueshëm.</w:t>
      </w:r>
    </w:p>
    <w:p w:rsidR="004808CF" w:rsidRPr="00BC4E6F" w:rsidRDefault="00960F51" w:rsidP="004808CF">
      <w:pPr>
        <w:pStyle w:val="Paragrafi"/>
        <w:rPr>
          <w:lang w:val="sq-AL"/>
        </w:rPr>
      </w:pPr>
      <w:r w:rsidRPr="00BC4E6F">
        <w:rPr>
          <w:lang w:val="sq-AL"/>
        </w:rPr>
        <w:t xml:space="preserve">5. </w:t>
      </w:r>
      <w:r w:rsidR="004808CF" w:rsidRPr="00BC4E6F">
        <w:rPr>
          <w:lang w:val="sq-AL"/>
        </w:rPr>
        <w:t>Shpenzimet e njohura</w:t>
      </w:r>
    </w:p>
    <w:p w:rsidR="004808CF" w:rsidRPr="00BC4E6F" w:rsidRDefault="00960F51" w:rsidP="004808CF">
      <w:pPr>
        <w:pStyle w:val="Paragrafi"/>
        <w:rPr>
          <w:lang w:val="sq-AL"/>
        </w:rPr>
      </w:pPr>
      <w:r w:rsidRPr="00BC4E6F">
        <w:rPr>
          <w:lang w:val="sq-AL"/>
        </w:rPr>
        <w:t>a)</w:t>
      </w:r>
      <w:r w:rsidR="004808CF" w:rsidRPr="00BC4E6F">
        <w:rPr>
          <w:lang w:val="sq-AL"/>
        </w:rPr>
        <w:t xml:space="preserve"> Për përcaktimin e fitimit të tatueshëm të thjeshtuar për biznesin e vogël, në Republikën e Shqipërisë njihen si shpenzime ato që kryhen për qëllime fitimi, sigurimi dhe ruajtje të fitimit, në masën që këto shpenzime provohen dhe dokumentohen nga tatimpaguesi, si dhe kur janë objekt i kufizimeve të specifikuara nga  ligji </w:t>
      </w:r>
      <w:r w:rsidR="009B643C" w:rsidRPr="00BC4E6F">
        <w:rPr>
          <w:lang w:val="sq-AL"/>
        </w:rPr>
        <w:t>nr. 9632, datë 30.10.2006</w:t>
      </w:r>
      <w:r w:rsidR="004808CF" w:rsidRPr="00BC4E6F">
        <w:rPr>
          <w:lang w:val="sq-AL"/>
        </w:rPr>
        <w:t xml:space="preserve"> “Për sistemin e taksave vendore”, të ndryshuar. </w:t>
      </w:r>
    </w:p>
    <w:p w:rsidR="004808CF" w:rsidRPr="00BC4E6F" w:rsidRDefault="004808CF" w:rsidP="004808CF">
      <w:pPr>
        <w:pStyle w:val="Paragrafi"/>
        <w:rPr>
          <w:lang w:val="sq-AL"/>
        </w:rPr>
      </w:pPr>
    </w:p>
    <w:p w:rsidR="004808CF" w:rsidRPr="00BC4E6F" w:rsidRDefault="00960F51" w:rsidP="004808CF">
      <w:pPr>
        <w:pStyle w:val="Paragrafi"/>
        <w:rPr>
          <w:lang w:val="sq-AL"/>
        </w:rPr>
      </w:pPr>
      <w:r w:rsidRPr="00BC4E6F">
        <w:rPr>
          <w:lang w:val="sq-AL"/>
        </w:rPr>
        <w:t>b)</w:t>
      </w:r>
      <w:r w:rsidR="004808CF" w:rsidRPr="00BC4E6F">
        <w:rPr>
          <w:lang w:val="sq-AL"/>
        </w:rPr>
        <w:t xml:space="preserve"> Shpenzimet e njohura janë shpenzimet që njihen si të zbritshme për përcaktimin e</w:t>
      </w:r>
      <w:r w:rsidR="00852762" w:rsidRPr="00BC4E6F">
        <w:rPr>
          <w:lang w:val="sq-AL"/>
        </w:rPr>
        <w:t xml:space="preserve"> fitimit të tatueshëm. Për të qe</w:t>
      </w:r>
      <w:r w:rsidR="004808CF" w:rsidRPr="00BC4E6F">
        <w:rPr>
          <w:lang w:val="sq-AL"/>
        </w:rPr>
        <w:t>në të njohura (të zbritshme)</w:t>
      </w:r>
      <w:r w:rsidR="00852762" w:rsidRPr="00BC4E6F">
        <w:rPr>
          <w:lang w:val="sq-AL"/>
        </w:rPr>
        <w:t>,</w:t>
      </w:r>
      <w:r w:rsidR="004808CF" w:rsidRPr="00BC4E6F">
        <w:rPr>
          <w:lang w:val="sq-AL"/>
        </w:rPr>
        <w:t xml:space="preserve"> shpenzimet duhet të përmbushin këto kushte: </w:t>
      </w:r>
    </w:p>
    <w:p w:rsidR="004808CF" w:rsidRPr="00BC4E6F" w:rsidRDefault="00960F51" w:rsidP="004808CF">
      <w:pPr>
        <w:pStyle w:val="Paragrafi"/>
        <w:rPr>
          <w:lang w:val="sq-AL"/>
        </w:rPr>
      </w:pPr>
      <w:r w:rsidRPr="00BC4E6F">
        <w:rPr>
          <w:lang w:val="sq-AL"/>
        </w:rPr>
        <w:t xml:space="preserve">i) </w:t>
      </w:r>
      <w:r w:rsidR="004808CF" w:rsidRPr="00BC4E6F">
        <w:rPr>
          <w:lang w:val="sq-AL"/>
        </w:rPr>
        <w:t xml:space="preserve">të jenë kryer në interes të </w:t>
      </w:r>
      <w:r w:rsidR="00BC4E6F" w:rsidRPr="00BC4E6F">
        <w:rPr>
          <w:lang w:val="sq-AL"/>
        </w:rPr>
        <w:t>drejtpërdrejtë</w:t>
      </w:r>
      <w:r w:rsidR="004808CF" w:rsidRPr="00BC4E6F">
        <w:rPr>
          <w:lang w:val="sq-AL"/>
        </w:rPr>
        <w:t xml:space="preserve"> të veprimtarisë ekonomike prej së cilës realizohen të </w:t>
      </w:r>
      <w:r w:rsidR="004808CF" w:rsidRPr="00BC4E6F">
        <w:rPr>
          <w:lang w:val="sq-AL"/>
        </w:rPr>
        <w:lastRenderedPageBreak/>
        <w:t xml:space="preserve">ardhurat ose të jenë të lidhura me drejtimin normal të aktivitetit të tatimpaguesit; </w:t>
      </w:r>
    </w:p>
    <w:p w:rsidR="004808CF" w:rsidRPr="00BC4E6F" w:rsidRDefault="00960F51" w:rsidP="004808CF">
      <w:pPr>
        <w:pStyle w:val="Paragrafi"/>
        <w:rPr>
          <w:lang w:val="sq-AL"/>
        </w:rPr>
      </w:pPr>
      <w:r w:rsidRPr="00BC4E6F">
        <w:rPr>
          <w:lang w:val="sq-AL"/>
        </w:rPr>
        <w:t xml:space="preserve">ii) </w:t>
      </w:r>
      <w:r w:rsidR="004808CF" w:rsidRPr="00BC4E6F">
        <w:rPr>
          <w:lang w:val="sq-AL"/>
        </w:rPr>
        <w:t>të jenë kryer ose të jenë përballuar efektivisht dhe të jenë të mbështetur</w:t>
      </w:r>
      <w:r w:rsidR="00852762" w:rsidRPr="00BC4E6F">
        <w:rPr>
          <w:lang w:val="sq-AL"/>
        </w:rPr>
        <w:t>a</w:t>
      </w:r>
      <w:r w:rsidR="004808CF" w:rsidRPr="00BC4E6F">
        <w:rPr>
          <w:lang w:val="sq-AL"/>
        </w:rPr>
        <w:t xml:space="preserve"> në dokumente justifikuese të njohura ligjërisht; </w:t>
      </w:r>
    </w:p>
    <w:p w:rsidR="004808CF" w:rsidRPr="00BC4E6F" w:rsidRDefault="00960F51" w:rsidP="004808CF">
      <w:pPr>
        <w:pStyle w:val="Paragrafi"/>
        <w:rPr>
          <w:lang w:val="sq-AL"/>
        </w:rPr>
      </w:pPr>
      <w:r w:rsidRPr="00BC4E6F">
        <w:rPr>
          <w:lang w:val="sq-AL"/>
        </w:rPr>
        <w:t xml:space="preserve">iii) </w:t>
      </w:r>
      <w:r w:rsidR="004808CF" w:rsidRPr="00BC4E6F">
        <w:rPr>
          <w:lang w:val="sq-AL"/>
        </w:rPr>
        <w:t xml:space="preserve">të jenë pasqyruar nëpërmjet një veprimi kontabël duke pakësuar aktivet neto; </w:t>
      </w:r>
    </w:p>
    <w:p w:rsidR="004808CF" w:rsidRPr="00BC4E6F" w:rsidRDefault="00852762" w:rsidP="004808CF">
      <w:pPr>
        <w:pStyle w:val="Paragrafi"/>
        <w:rPr>
          <w:lang w:val="sq-AL"/>
        </w:rPr>
      </w:pPr>
      <w:r w:rsidRPr="00BC4E6F">
        <w:rPr>
          <w:lang w:val="sq-AL"/>
        </w:rPr>
        <w:t xml:space="preserve">iv) </w:t>
      </w:r>
      <w:r w:rsidR="004808CF" w:rsidRPr="00BC4E6F">
        <w:rPr>
          <w:lang w:val="sq-AL"/>
        </w:rPr>
        <w:t>në çdo rast</w:t>
      </w:r>
      <w:r w:rsidR="00BC4E6F">
        <w:rPr>
          <w:lang w:val="sq-AL"/>
        </w:rPr>
        <w:t>,</w:t>
      </w:r>
      <w:r w:rsidR="004808CF" w:rsidRPr="00BC4E6F">
        <w:rPr>
          <w:lang w:val="sq-AL"/>
        </w:rPr>
        <w:t xml:space="preserve"> shpenzimet duhet të jenë të provuara nga tatimpaguesit me dokumentacionin përkatës ligjor. Dokumente të përdorura si bazë për justifikimin e shpenzimit, për efekt tatimor, është fatura tatimore me TVSH, fatura e thjeshtë tatimore, faturat e lë</w:t>
      </w:r>
      <w:r w:rsidRPr="00BC4E6F">
        <w:rPr>
          <w:lang w:val="sq-AL"/>
        </w:rPr>
        <w:t>shuara nga persona jo</w:t>
      </w:r>
      <w:r w:rsidR="004808CF" w:rsidRPr="00BC4E6F">
        <w:rPr>
          <w:lang w:val="sq-AL"/>
        </w:rPr>
        <w:t>rezidentë që nuk janë të regjistruar në organet tatimore shqiptare dhe çdo dokument tjetër i lëshuar nga ente</w:t>
      </w:r>
      <w:r w:rsidRPr="00BC4E6F">
        <w:rPr>
          <w:lang w:val="sq-AL"/>
        </w:rPr>
        <w:t xml:space="preserve"> ose organizma juridikë (p.sh. a</w:t>
      </w:r>
      <w:r w:rsidR="004808CF" w:rsidRPr="00BC4E6F">
        <w:rPr>
          <w:lang w:val="sq-AL"/>
        </w:rPr>
        <w:t>mbasada të h</w:t>
      </w:r>
      <w:r w:rsidRPr="00BC4E6F">
        <w:rPr>
          <w:lang w:val="sq-AL"/>
        </w:rPr>
        <w:t>uaja, organizma ndërkombëtar</w:t>
      </w:r>
      <w:r w:rsidR="00BC4E6F">
        <w:rPr>
          <w:lang w:val="sq-AL"/>
        </w:rPr>
        <w:t>ë</w:t>
      </w:r>
      <w:r w:rsidRPr="00BC4E6F">
        <w:rPr>
          <w:lang w:val="sq-AL"/>
        </w:rPr>
        <w:t>, z</w:t>
      </w:r>
      <w:r w:rsidR="004808CF" w:rsidRPr="00BC4E6F">
        <w:rPr>
          <w:lang w:val="sq-AL"/>
        </w:rPr>
        <w:t>y</w:t>
      </w:r>
      <w:r w:rsidRPr="00BC4E6F">
        <w:rPr>
          <w:lang w:val="sq-AL"/>
        </w:rPr>
        <w:t>ra pune, komisariate p</w:t>
      </w:r>
      <w:r w:rsidR="004808CF" w:rsidRPr="00BC4E6F">
        <w:rPr>
          <w:lang w:val="sq-AL"/>
        </w:rPr>
        <w:t>olicie, etj.) për pagesat e tarifave të shërbimeve që këto ente i kryejnë tatimpaguesve</w:t>
      </w:r>
      <w:r w:rsidRPr="00BC4E6F">
        <w:rPr>
          <w:lang w:val="sq-AL"/>
        </w:rPr>
        <w:t xml:space="preserve"> </w:t>
      </w:r>
      <w:r w:rsidR="004808CF" w:rsidRPr="00BC4E6F">
        <w:rPr>
          <w:lang w:val="sq-AL"/>
        </w:rPr>
        <w:t xml:space="preserve">në Shqipëri. </w:t>
      </w:r>
    </w:p>
    <w:p w:rsidR="004808CF" w:rsidRPr="00BC4E6F" w:rsidRDefault="00960F51" w:rsidP="004808CF">
      <w:pPr>
        <w:pStyle w:val="Paragrafi"/>
        <w:rPr>
          <w:lang w:val="sq-AL"/>
        </w:rPr>
      </w:pPr>
      <w:r w:rsidRPr="00BC4E6F">
        <w:rPr>
          <w:lang w:val="sq-AL"/>
        </w:rPr>
        <w:t xml:space="preserve">6. </w:t>
      </w:r>
      <w:r w:rsidR="004808CF" w:rsidRPr="00BC4E6F">
        <w:rPr>
          <w:lang w:val="sq-AL"/>
        </w:rPr>
        <w:t>Shpenzimet e panjohura</w:t>
      </w:r>
    </w:p>
    <w:p w:rsidR="004808CF" w:rsidRPr="00BC4E6F" w:rsidRDefault="004808CF" w:rsidP="004808CF">
      <w:pPr>
        <w:pStyle w:val="Paragrafi"/>
        <w:rPr>
          <w:lang w:val="sq-AL"/>
        </w:rPr>
      </w:pPr>
      <w:r w:rsidRPr="00BC4E6F">
        <w:rPr>
          <w:lang w:val="sq-AL"/>
        </w:rPr>
        <w:t>6.1. Për përcaktimin e fitimit të tatueshëm për biznesin e vogël, nuk do të njihen si shpenzime të zbritshme, shpenzimet e mëposhtme:</w:t>
      </w:r>
    </w:p>
    <w:p w:rsidR="004808CF" w:rsidRPr="00BC4E6F" w:rsidRDefault="004808CF" w:rsidP="004808CF">
      <w:pPr>
        <w:pStyle w:val="Paragrafi"/>
        <w:rPr>
          <w:lang w:val="sq-AL"/>
        </w:rPr>
      </w:pPr>
      <w:r w:rsidRPr="00BC4E6F">
        <w:rPr>
          <w:lang w:val="sq-AL"/>
        </w:rPr>
        <w:t xml:space="preserve">a)   kostoja e blerjes dhe e përmirësimit të tokës e të truallit; </w:t>
      </w:r>
    </w:p>
    <w:p w:rsidR="004808CF" w:rsidRPr="00BC4E6F" w:rsidRDefault="004808CF" w:rsidP="004808CF">
      <w:pPr>
        <w:pStyle w:val="Paragrafi"/>
        <w:rPr>
          <w:lang w:val="sq-AL"/>
        </w:rPr>
      </w:pPr>
      <w:r w:rsidRPr="00BC4E6F">
        <w:rPr>
          <w:lang w:val="sq-AL"/>
        </w:rPr>
        <w:t>b) kostoja e blerjes, përmirësimit, rinovimit dhe rikonstruksionit të aktiveve të veprimtarisë, të cilat amortizohen, në përput</w:t>
      </w:r>
      <w:r w:rsidR="00E64511" w:rsidRPr="00BC4E6F">
        <w:rPr>
          <w:lang w:val="sq-AL"/>
        </w:rPr>
        <w:t>hje me nenin 22</w:t>
      </w:r>
      <w:r w:rsidRPr="00BC4E6F">
        <w:rPr>
          <w:lang w:val="sq-AL"/>
        </w:rPr>
        <w:t xml:space="preserve"> të </w:t>
      </w:r>
      <w:r w:rsidR="00E64511" w:rsidRPr="00BC4E6F">
        <w:rPr>
          <w:lang w:val="sq-AL"/>
        </w:rPr>
        <w:t>ligjit nr.8438, datë 28.12.1998</w:t>
      </w:r>
      <w:r w:rsidRPr="00BC4E6F">
        <w:rPr>
          <w:lang w:val="sq-AL"/>
        </w:rPr>
        <w:t xml:space="preserve"> “Për tatimin mbi të ardhurat”, të ndryshuar; </w:t>
      </w:r>
    </w:p>
    <w:p w:rsidR="004808CF" w:rsidRPr="00BC4E6F" w:rsidRDefault="004808CF" w:rsidP="004808CF">
      <w:pPr>
        <w:pStyle w:val="Paragrafi"/>
        <w:rPr>
          <w:lang w:val="sq-AL"/>
        </w:rPr>
      </w:pPr>
      <w:r w:rsidRPr="00BC4E6F">
        <w:rPr>
          <w:lang w:val="sq-AL"/>
        </w:rPr>
        <w:t xml:space="preserve">c)   vlera e shpërblimeve në natyrë; </w:t>
      </w:r>
    </w:p>
    <w:p w:rsidR="004808CF" w:rsidRPr="00BC4E6F" w:rsidRDefault="004808CF" w:rsidP="004808CF">
      <w:pPr>
        <w:pStyle w:val="Paragrafi"/>
        <w:rPr>
          <w:lang w:val="sq-AL"/>
        </w:rPr>
      </w:pPr>
      <w:r w:rsidRPr="00BC4E6F">
        <w:rPr>
          <w:lang w:val="sq-AL"/>
        </w:rPr>
        <w:t xml:space="preserve">ç)  interesat e paguar, të cilët tejkalojnë normën mesatare të interesit 12-mujor të kredisë, për tregun bankar, sipas publikimit zyrtar të Bankës së Shqipërisë; </w:t>
      </w:r>
    </w:p>
    <w:p w:rsidR="004808CF" w:rsidRPr="00BC4E6F" w:rsidRDefault="004808CF" w:rsidP="004808CF">
      <w:pPr>
        <w:pStyle w:val="Paragrafi"/>
        <w:rPr>
          <w:lang w:val="sq-AL"/>
        </w:rPr>
      </w:pPr>
      <w:r w:rsidRPr="00BC4E6F">
        <w:rPr>
          <w:lang w:val="sq-AL"/>
        </w:rPr>
        <w:t xml:space="preserve">d)   gjobat, kamatëvonesat dhe kushtet e tjera penale; </w:t>
      </w:r>
    </w:p>
    <w:p w:rsidR="004808CF" w:rsidRPr="00BC4E6F" w:rsidRDefault="004808CF" w:rsidP="004808CF">
      <w:pPr>
        <w:pStyle w:val="Paragrafi"/>
        <w:rPr>
          <w:lang w:val="sq-AL"/>
        </w:rPr>
      </w:pPr>
      <w:r w:rsidRPr="00BC4E6F">
        <w:rPr>
          <w:lang w:val="sq-AL"/>
        </w:rPr>
        <w:t xml:space="preserve">dh) krijimi ose rritja e rezervave dhe e fondeve të tjera speciale, përveç rasteve të parashikuara në ligj apo në akte nënligjore; </w:t>
      </w:r>
    </w:p>
    <w:p w:rsidR="004808CF" w:rsidRPr="00BC4E6F" w:rsidRDefault="004808CF" w:rsidP="004808CF">
      <w:pPr>
        <w:pStyle w:val="Paragrafi"/>
        <w:rPr>
          <w:lang w:val="sq-AL"/>
        </w:rPr>
      </w:pPr>
      <w:r w:rsidRPr="00BC4E6F">
        <w:rPr>
          <w:lang w:val="sq-AL"/>
        </w:rPr>
        <w:t xml:space="preserve">e)   tatimi mbi të ardhurat personale dhe ato nga biznesi; </w:t>
      </w:r>
    </w:p>
    <w:p w:rsidR="004808CF" w:rsidRPr="00BC4E6F" w:rsidRDefault="004808CF" w:rsidP="004808CF">
      <w:pPr>
        <w:pStyle w:val="Paragrafi"/>
        <w:rPr>
          <w:lang w:val="sq-AL"/>
        </w:rPr>
      </w:pPr>
      <w:r w:rsidRPr="00BC4E6F">
        <w:rPr>
          <w:lang w:val="sq-AL"/>
        </w:rPr>
        <w:t xml:space="preserve">ë)  shpenzimet për përfaqësim dhe për pritje-përcjellje, të cilat e tejkalojnë shumën 0,3 për qind të qarkullimit vjetor; </w:t>
      </w:r>
    </w:p>
    <w:p w:rsidR="004808CF" w:rsidRPr="00BC4E6F" w:rsidRDefault="004808CF" w:rsidP="004808CF">
      <w:pPr>
        <w:pStyle w:val="Paragrafi"/>
        <w:rPr>
          <w:lang w:val="sq-AL"/>
        </w:rPr>
      </w:pPr>
      <w:r w:rsidRPr="00BC4E6F">
        <w:rPr>
          <w:lang w:val="sq-AL"/>
        </w:rPr>
        <w:t xml:space="preserve">f) </w:t>
      </w:r>
      <w:r w:rsidR="00BC4E6F">
        <w:rPr>
          <w:lang w:val="sq-AL"/>
        </w:rPr>
        <w:t>s</w:t>
      </w:r>
      <w:r w:rsidRPr="00BC4E6F">
        <w:rPr>
          <w:lang w:val="sq-AL"/>
        </w:rPr>
        <w:t>hpenzimet e konsumit personal, ku përfshihen të gjitha shpenzimet e karakterit të konsumit personal, të cilat nuk kanë lidhje direkte me mbarëvajtjen dhe rezultatin e biznesit. Të tilla shpenzime konsiderohen</w:t>
      </w:r>
      <w:r w:rsidR="00BC4E6F">
        <w:rPr>
          <w:lang w:val="sq-AL"/>
        </w:rPr>
        <w:t>,</w:t>
      </w:r>
      <w:r w:rsidRPr="00BC4E6F">
        <w:rPr>
          <w:lang w:val="sq-AL"/>
        </w:rPr>
        <w:t xml:space="preserve"> për shembull</w:t>
      </w:r>
      <w:r w:rsidR="00BC4E6F">
        <w:rPr>
          <w:lang w:val="sq-AL"/>
        </w:rPr>
        <w:t>,</w:t>
      </w:r>
      <w:r w:rsidRPr="00BC4E6F">
        <w:rPr>
          <w:lang w:val="sq-AL"/>
        </w:rPr>
        <w:t xml:space="preserve"> kur tatimpaguesi një pjes</w:t>
      </w:r>
      <w:r w:rsidR="00BC4E6F">
        <w:rPr>
          <w:lang w:val="sq-AL"/>
        </w:rPr>
        <w:t>ë</w:t>
      </w:r>
      <w:r w:rsidRPr="00BC4E6F">
        <w:rPr>
          <w:lang w:val="sq-AL"/>
        </w:rPr>
        <w:t xml:space="preserve"> të mallrave të prodhuara apo të </w:t>
      </w:r>
      <w:r w:rsidR="00BC4E6F" w:rsidRPr="00BC4E6F">
        <w:rPr>
          <w:lang w:val="sq-AL"/>
        </w:rPr>
        <w:t>tregtuara</w:t>
      </w:r>
      <w:r w:rsidRPr="00BC4E6F">
        <w:rPr>
          <w:lang w:val="sq-AL"/>
        </w:rPr>
        <w:t xml:space="preserve"> prej tij i përdor për konsum personal apo familjar, kur një pjesë të karburantit e përdor për automjetin personal apo familjar, shpenzimet telefonike për vete apo persona të tjerë që nuk janë të punësuar në biznes apo funksionet e tyre nuk i justifikojnë këto shpenzime.</w:t>
      </w:r>
      <w:r w:rsidR="00E64511" w:rsidRPr="00BC4E6F">
        <w:rPr>
          <w:lang w:val="sq-AL"/>
        </w:rPr>
        <w:t xml:space="preserve"> </w:t>
      </w:r>
      <w:r w:rsidRPr="00BC4E6F">
        <w:rPr>
          <w:lang w:val="sq-AL"/>
        </w:rPr>
        <w:t>Gjithashtu, konsiderohen si shpenzime të konsumit personal dhe të panjohura për efe</w:t>
      </w:r>
      <w:r w:rsidR="00E64511" w:rsidRPr="00BC4E6F">
        <w:rPr>
          <w:lang w:val="sq-AL"/>
        </w:rPr>
        <w:t>kt fiskal edhe shpenzimet për qi</w:t>
      </w:r>
      <w:r w:rsidRPr="00BC4E6F">
        <w:rPr>
          <w:lang w:val="sq-AL"/>
        </w:rPr>
        <w:t>ratë e banesave, të cilat shërbejnë për akomodimin dhe fjetjen e punonjësve vendas dhe të huaj, pavarësisht nga kushtet e vëna në kontratën e punësimit ose shërbimit.</w:t>
      </w:r>
    </w:p>
    <w:p w:rsidR="004808CF" w:rsidRPr="00BC4E6F" w:rsidRDefault="004808CF" w:rsidP="004808CF">
      <w:pPr>
        <w:pStyle w:val="Paragrafi"/>
        <w:rPr>
          <w:lang w:val="sq-AL"/>
        </w:rPr>
      </w:pPr>
      <w:r w:rsidRPr="00BC4E6F">
        <w:rPr>
          <w:lang w:val="sq-AL"/>
        </w:rPr>
        <w:t xml:space="preserve">g) shpenzimet, të cilat tejkalojnë kufijtë e përcaktuar me ligj apo me akte nënligjore. Për kufijtë e përcaktuar për qëllime tatimore në </w:t>
      </w:r>
      <w:r w:rsidR="00E64511" w:rsidRPr="00BC4E6F">
        <w:rPr>
          <w:lang w:val="sq-AL"/>
        </w:rPr>
        <w:t>ligjin nr.7892, datë 21.11.1994</w:t>
      </w:r>
      <w:r w:rsidRPr="00BC4E6F">
        <w:rPr>
          <w:lang w:val="sq-AL"/>
        </w:rPr>
        <w:t xml:space="preserve"> “Për sponsorizimet”, nuk njihen si shpenzime të njohura shumat e sponsorizuara që tejkalojnë masën  3 për qind të fitimit para tatimit dhe shuma e sponsorizuar për botuesit e shtypit, e cila tejkalon masën 5 për qind të fitimit para tatimit; </w:t>
      </w:r>
    </w:p>
    <w:p w:rsidR="004808CF" w:rsidRPr="00BC4E6F" w:rsidRDefault="004808CF" w:rsidP="004808CF">
      <w:pPr>
        <w:pStyle w:val="Paragrafi"/>
        <w:rPr>
          <w:lang w:val="sq-AL"/>
        </w:rPr>
      </w:pPr>
      <w:r w:rsidRPr="00BC4E6F">
        <w:rPr>
          <w:lang w:val="sq-AL"/>
        </w:rPr>
        <w:t xml:space="preserve">gj) shpenzimet për dhurata; </w:t>
      </w:r>
    </w:p>
    <w:p w:rsidR="004808CF" w:rsidRPr="00BC4E6F" w:rsidRDefault="004808CF" w:rsidP="004808CF">
      <w:pPr>
        <w:pStyle w:val="Paragrafi"/>
        <w:rPr>
          <w:lang w:val="sq-AL"/>
        </w:rPr>
      </w:pPr>
      <w:r w:rsidRPr="00BC4E6F">
        <w:rPr>
          <w:lang w:val="sq-AL"/>
        </w:rPr>
        <w:t xml:space="preserve">h)  çdo shpenzim, masa e të cilit nuk vërtetohet me dokumente nga tatimpaguesi; </w:t>
      </w:r>
    </w:p>
    <w:p w:rsidR="004808CF" w:rsidRPr="00BC4E6F" w:rsidRDefault="004808CF" w:rsidP="004808CF">
      <w:pPr>
        <w:pStyle w:val="Paragrafi"/>
        <w:rPr>
          <w:lang w:val="sq-AL"/>
        </w:rPr>
      </w:pPr>
      <w:r w:rsidRPr="00BC4E6F">
        <w:rPr>
          <w:lang w:val="sq-AL"/>
        </w:rPr>
        <w:t xml:space="preserve">i)  shpenzimet për shërbime teknike, konsulence dhe të menaxhimit, të faturuara nga persona të tretë, për të cilat nuk është paguar tatimi në burim, brenda periudhës tatimore nga tatimpaguesi; </w:t>
      </w:r>
    </w:p>
    <w:p w:rsidR="004808CF" w:rsidRPr="00BC4E6F" w:rsidRDefault="004808CF" w:rsidP="004808CF">
      <w:pPr>
        <w:pStyle w:val="Paragrafi"/>
        <w:rPr>
          <w:lang w:val="sq-AL"/>
        </w:rPr>
      </w:pPr>
      <w:r w:rsidRPr="00BC4E6F">
        <w:rPr>
          <w:lang w:val="sq-AL"/>
        </w:rPr>
        <w:t xml:space="preserve">j) humbjet, dëmtimet, firot dhe skarcot gjatë prodhimit, transitimit dhe magazinimit tej normave të përcaktuara në akte të veçanta ligjore dhe nënligjore; </w:t>
      </w:r>
    </w:p>
    <w:p w:rsidR="004808CF" w:rsidRPr="00BC4E6F" w:rsidRDefault="004808CF" w:rsidP="004808CF">
      <w:pPr>
        <w:pStyle w:val="Paragrafi"/>
        <w:rPr>
          <w:lang w:val="sq-AL"/>
        </w:rPr>
      </w:pPr>
      <w:r w:rsidRPr="00BC4E6F">
        <w:rPr>
          <w:lang w:val="sq-AL"/>
        </w:rPr>
        <w:t xml:space="preserve">k) shpenzimet për pagat, shpërblime dhe çdo formë tjetër të të ardhurave personale, të cilat lidhen me të ardhurat nga marrëdhëniet me punësimin, që u janë paguar të punësuarve, përfshirë dhe administratorët, pa kaluar nëpërmjet sistemit bankar. Rastet e përjashtimit nga ky rregull janë të përcaktuara me vendim të Këshillit të Ministrave; </w:t>
      </w:r>
    </w:p>
    <w:p w:rsidR="004808CF" w:rsidRPr="00BC4E6F" w:rsidRDefault="004808CF" w:rsidP="004808CF">
      <w:pPr>
        <w:pStyle w:val="Paragrafi"/>
        <w:rPr>
          <w:lang w:val="sq-AL"/>
        </w:rPr>
      </w:pPr>
      <w:r w:rsidRPr="00BC4E6F">
        <w:rPr>
          <w:lang w:val="sq-AL"/>
        </w:rPr>
        <w:t xml:space="preserve">l) shumat e paguara në </w:t>
      </w:r>
      <w:r w:rsidRPr="00BC4E6F">
        <w:rPr>
          <w:i/>
          <w:lang w:val="sq-AL"/>
        </w:rPr>
        <w:t>cash</w:t>
      </w:r>
      <w:r w:rsidRPr="00BC4E6F">
        <w:rPr>
          <w:lang w:val="sq-AL"/>
        </w:rPr>
        <w:t xml:space="preserve">, mbi kufijtë e përcaktuar në ligjin “Për procedurat tatimore në </w:t>
      </w:r>
      <w:r w:rsidRPr="00BC4E6F">
        <w:rPr>
          <w:lang w:val="sq-AL"/>
        </w:rPr>
        <w:lastRenderedPageBreak/>
        <w:t xml:space="preserve">Republikën e Shqipërisë”. Rastet e përjashtimit nga ky rregull janë të përcaktuara me vendim të Këshillit të Ministrave; </w:t>
      </w:r>
    </w:p>
    <w:p w:rsidR="004808CF" w:rsidRPr="00BC4E6F" w:rsidRDefault="00960F51" w:rsidP="004808CF">
      <w:pPr>
        <w:pStyle w:val="Paragrafi"/>
        <w:rPr>
          <w:lang w:val="sq-AL"/>
        </w:rPr>
      </w:pPr>
      <w:r w:rsidRPr="00BC4E6F">
        <w:rPr>
          <w:lang w:val="sq-AL"/>
        </w:rPr>
        <w:t>ll)</w:t>
      </w:r>
      <w:r w:rsidR="008E5534" w:rsidRPr="00BC4E6F">
        <w:rPr>
          <w:lang w:val="sq-AL"/>
        </w:rPr>
        <w:t xml:space="preserve"> </w:t>
      </w:r>
      <w:r w:rsidR="004808CF" w:rsidRPr="00BC4E6F">
        <w:rPr>
          <w:lang w:val="sq-AL"/>
        </w:rPr>
        <w:t xml:space="preserve">nëse gjatë periudhës tatimore huaja dhe parapagimi tejkalojnë mesatarisht katër herë shumën kapitaleve të veta, interesi i paguar për shumën e tejkaluar nuk njihet si shpenzim i zbritshëm; </w:t>
      </w:r>
    </w:p>
    <w:p w:rsidR="004808CF" w:rsidRPr="00BC4E6F" w:rsidRDefault="004808CF" w:rsidP="00960F51">
      <w:pPr>
        <w:pStyle w:val="Paragrafi"/>
        <w:rPr>
          <w:lang w:val="sq-AL"/>
        </w:rPr>
      </w:pPr>
      <w:r w:rsidRPr="00BC4E6F">
        <w:rPr>
          <w:lang w:val="sq-AL"/>
        </w:rPr>
        <w:t>m) borxhi i keq, nëse nuk plotësohen tri ku</w:t>
      </w:r>
      <w:r w:rsidR="008E5534" w:rsidRPr="00BC4E6F">
        <w:rPr>
          <w:lang w:val="sq-AL"/>
        </w:rPr>
        <w:t>shtet e përcaktuara në nenin 24</w:t>
      </w:r>
      <w:r w:rsidRPr="00BC4E6F">
        <w:rPr>
          <w:lang w:val="sq-AL"/>
        </w:rPr>
        <w:t xml:space="preserve"> të ligjit </w:t>
      </w:r>
      <w:r w:rsidR="008E5534" w:rsidRPr="00BC4E6F">
        <w:rPr>
          <w:lang w:val="sq-AL"/>
        </w:rPr>
        <w:t>nr.8438, datë 28.12.1998</w:t>
      </w:r>
      <w:r w:rsidRPr="00BC4E6F">
        <w:rPr>
          <w:lang w:val="sq-AL"/>
        </w:rPr>
        <w:t xml:space="preserve"> “Për tatimin mbi të ardhurat”, të ndryshuar. Një borxh i  keq, që është mbledhur, duhet të përfshihet si e ardhur në çastin e mbledhjes; </w:t>
      </w:r>
    </w:p>
    <w:p w:rsidR="004808CF" w:rsidRPr="00BC4E6F" w:rsidRDefault="004808CF" w:rsidP="004808CF">
      <w:pPr>
        <w:pStyle w:val="Paragrafi"/>
        <w:rPr>
          <w:lang w:val="sq-AL"/>
        </w:rPr>
      </w:pPr>
      <w:r w:rsidRPr="00BC4E6F">
        <w:rPr>
          <w:lang w:val="sq-AL"/>
        </w:rPr>
        <w:t xml:space="preserve">n) </w:t>
      </w:r>
      <w:r w:rsidR="00BC4E6F">
        <w:rPr>
          <w:lang w:val="sq-AL"/>
        </w:rPr>
        <w:t>s</w:t>
      </w:r>
      <w:r w:rsidRPr="00BC4E6F">
        <w:rPr>
          <w:lang w:val="sq-AL"/>
        </w:rPr>
        <w:t xml:space="preserve">hpenzimet e kryera për dieta të cilat kalojnë kufirin prej 3 mijë lekë për ditë të plota shërbimi brenda vendit dhe 1 mijë lekë për </w:t>
      </w:r>
      <w:r w:rsidR="00BC4E6F" w:rsidRPr="00BC4E6F">
        <w:rPr>
          <w:lang w:val="sq-AL"/>
        </w:rPr>
        <w:t>gjysmë</w:t>
      </w:r>
      <w:r w:rsidRPr="00BC4E6F">
        <w:rPr>
          <w:lang w:val="sq-AL"/>
        </w:rPr>
        <w:t xml:space="preserve"> ditë shërbimi brenda vendit</w:t>
      </w:r>
      <w:r w:rsidR="008E5534" w:rsidRPr="00BC4E6F">
        <w:rPr>
          <w:lang w:val="sq-AL"/>
        </w:rPr>
        <w:t>,</w:t>
      </w:r>
      <w:r w:rsidRPr="00BC4E6F">
        <w:rPr>
          <w:lang w:val="sq-AL"/>
        </w:rPr>
        <w:t xml:space="preserve"> si dhe shpenzimet e kryera për dieta jashtë vendit të cilat kalojnë kufirin prej 60 </w:t>
      </w:r>
      <w:r w:rsidR="008E5534" w:rsidRPr="00BC4E6F">
        <w:rPr>
          <w:lang w:val="sq-AL"/>
        </w:rPr>
        <w:t>euro</w:t>
      </w:r>
      <w:r w:rsidRPr="00BC4E6F">
        <w:rPr>
          <w:lang w:val="sq-AL"/>
        </w:rPr>
        <w:t xml:space="preserve"> për çdo ditë të plotë shërbimi dhe 30 </w:t>
      </w:r>
      <w:r w:rsidR="009028A1">
        <w:rPr>
          <w:lang w:val="sq-AL"/>
        </w:rPr>
        <w:t>e</w:t>
      </w:r>
      <w:r w:rsidR="008E5534" w:rsidRPr="00BC4E6F">
        <w:rPr>
          <w:lang w:val="sq-AL"/>
        </w:rPr>
        <w:t>uro</w:t>
      </w:r>
      <w:r w:rsidRPr="00BC4E6F">
        <w:rPr>
          <w:lang w:val="sq-AL"/>
        </w:rPr>
        <w:t xml:space="preserve"> për çdo </w:t>
      </w:r>
      <w:r w:rsidR="009028A1" w:rsidRPr="00BC4E6F">
        <w:rPr>
          <w:lang w:val="sq-AL"/>
        </w:rPr>
        <w:t>gjysmë</w:t>
      </w:r>
      <w:r w:rsidRPr="00BC4E6F">
        <w:rPr>
          <w:lang w:val="sq-AL"/>
        </w:rPr>
        <w:t xml:space="preserve"> dite shërbimi. Shpenzimet për shërbimet e biznesit brenda ose jashtë vendit du</w:t>
      </w:r>
      <w:r w:rsidR="008E5534" w:rsidRPr="00BC4E6F">
        <w:rPr>
          <w:lang w:val="sq-AL"/>
        </w:rPr>
        <w:t>het të justifikohen me dokumente</w:t>
      </w:r>
      <w:r w:rsidRPr="00BC4E6F">
        <w:rPr>
          <w:lang w:val="sq-AL"/>
        </w:rPr>
        <w:t xml:space="preserve">t përkatëse të udhëtimit, si </w:t>
      </w:r>
      <w:r w:rsidR="009028A1" w:rsidRPr="00BC4E6F">
        <w:rPr>
          <w:lang w:val="sq-AL"/>
        </w:rPr>
        <w:t>dokumentet</w:t>
      </w:r>
      <w:r w:rsidRPr="00BC4E6F">
        <w:rPr>
          <w:lang w:val="sq-AL"/>
        </w:rPr>
        <w:t xml:space="preserve"> e transportit, faturat e hotelit, pasaporta (vulat e hyrjes e të daljes nga vendi), etj., si dhe dokumentacioni teknik që vërteton nevojat e biznesit të shërbimit brenda ose jashtë vendit; etj. </w:t>
      </w:r>
    </w:p>
    <w:p w:rsidR="004808CF" w:rsidRPr="00BC4E6F" w:rsidRDefault="004808CF" w:rsidP="004808CF">
      <w:pPr>
        <w:pStyle w:val="Paragrafi"/>
        <w:rPr>
          <w:lang w:val="sq-AL"/>
        </w:rPr>
      </w:pPr>
      <w:r w:rsidRPr="00BC4E6F">
        <w:rPr>
          <w:lang w:val="sq-AL"/>
        </w:rPr>
        <w:t>nj) shpenzimet për asetet kapitale, përveç shpenzimeve për tokën, veprat e artit dhe pasuri të tjera që nuk amortizohen, në pronësi të tatimpaguesit dhe të përdorura për veprimtaritë e biznesit të tatimpaguesit, do të mbulohen gjatë kohës përmes shpenzimeve të amortizimit, sipas përcaktimeve të mëposhtme:</w:t>
      </w:r>
    </w:p>
    <w:p w:rsidR="004808CF" w:rsidRPr="00BC4E6F" w:rsidRDefault="00334B07" w:rsidP="004808CF">
      <w:pPr>
        <w:pStyle w:val="Paragrafi"/>
        <w:rPr>
          <w:lang w:val="sq-AL"/>
        </w:rPr>
      </w:pPr>
      <w:r w:rsidRPr="00BC4E6F">
        <w:rPr>
          <w:lang w:val="sq-AL"/>
        </w:rPr>
        <w:t xml:space="preserve">i) </w:t>
      </w:r>
      <w:r w:rsidR="004808CF" w:rsidRPr="00BC4E6F">
        <w:rPr>
          <w:lang w:val="sq-AL"/>
        </w:rPr>
        <w:t xml:space="preserve">Kostot e blerjes ose të ndërtimit, kostot e përmirësimit, rinovimit dhe rikonstruksionit të ndërtesave, të konstruksioneve dhe makinerive e të pajisjeve, me afat të gjatë shërbimi, amortizohen veçmas, në mënyrë lineare, me 5 për qind; </w:t>
      </w:r>
    </w:p>
    <w:p w:rsidR="004808CF" w:rsidRPr="00BC4E6F" w:rsidRDefault="00C34CA2" w:rsidP="004808CF">
      <w:pPr>
        <w:pStyle w:val="Paragrafi"/>
        <w:rPr>
          <w:lang w:val="sq-AL"/>
        </w:rPr>
      </w:pPr>
      <w:r w:rsidRPr="00BC4E6F">
        <w:rPr>
          <w:lang w:val="sq-AL"/>
        </w:rPr>
        <w:t>i</w:t>
      </w:r>
      <w:r w:rsidR="00334B07" w:rsidRPr="00BC4E6F">
        <w:rPr>
          <w:lang w:val="sq-AL"/>
        </w:rPr>
        <w:t>i</w:t>
      </w:r>
      <w:r w:rsidRPr="00BC4E6F">
        <w:rPr>
          <w:lang w:val="sq-AL"/>
        </w:rPr>
        <w:t xml:space="preserve">) </w:t>
      </w:r>
      <w:r w:rsidR="004808CF" w:rsidRPr="00BC4E6F">
        <w:rPr>
          <w:lang w:val="sq-AL"/>
        </w:rPr>
        <w:t xml:space="preserve">Amortizimi për kostot e blerjes së aktiveve të patrupëzuara llogaritet veç për secilin aktiv, sipas metodës lineare, në masën 15 për qind; </w:t>
      </w:r>
    </w:p>
    <w:p w:rsidR="004808CF" w:rsidRPr="00BC4E6F" w:rsidRDefault="00C34CA2" w:rsidP="004808CF">
      <w:pPr>
        <w:pStyle w:val="Paragrafi"/>
        <w:rPr>
          <w:lang w:val="sq-AL"/>
        </w:rPr>
      </w:pPr>
      <w:r w:rsidRPr="00BC4E6F">
        <w:rPr>
          <w:lang w:val="sq-AL"/>
        </w:rPr>
        <w:t>ii</w:t>
      </w:r>
      <w:r w:rsidR="00334B07" w:rsidRPr="00BC4E6F">
        <w:rPr>
          <w:lang w:val="sq-AL"/>
        </w:rPr>
        <w:t>i</w:t>
      </w:r>
      <w:r w:rsidRPr="00BC4E6F">
        <w:rPr>
          <w:lang w:val="sq-AL"/>
        </w:rPr>
        <w:t xml:space="preserve">) </w:t>
      </w:r>
      <w:r w:rsidR="009028A1" w:rsidRPr="00BC4E6F">
        <w:rPr>
          <w:lang w:val="sq-AL"/>
        </w:rPr>
        <w:t>Kompjuterët</w:t>
      </w:r>
      <w:r w:rsidR="004808CF" w:rsidRPr="00BC4E6F">
        <w:rPr>
          <w:lang w:val="sq-AL"/>
        </w:rPr>
        <w:t>, sistemet e informacionit, produktet soft</w:t>
      </w:r>
      <w:r w:rsidR="00334B07" w:rsidRPr="00BC4E6F">
        <w:rPr>
          <w:lang w:val="sq-AL"/>
        </w:rPr>
        <w:t>w</w:t>
      </w:r>
      <w:r w:rsidR="004808CF" w:rsidRPr="00BC4E6F">
        <w:rPr>
          <w:lang w:val="sq-AL"/>
        </w:rPr>
        <w:t xml:space="preserve">are dhe pajisjet e ruajtjes të të dhënave amortizohen në bazë të vlerës së grupit, me 25 për qind; </w:t>
      </w:r>
    </w:p>
    <w:p w:rsidR="004808CF" w:rsidRPr="00BC4E6F" w:rsidRDefault="00334B07" w:rsidP="004808CF">
      <w:pPr>
        <w:pStyle w:val="Paragrafi"/>
        <w:rPr>
          <w:lang w:val="sq-AL"/>
        </w:rPr>
      </w:pPr>
      <w:r w:rsidRPr="00BC4E6F">
        <w:rPr>
          <w:lang w:val="sq-AL"/>
        </w:rPr>
        <w:t>iv</w:t>
      </w:r>
      <w:r w:rsidR="00C34CA2" w:rsidRPr="00BC4E6F">
        <w:rPr>
          <w:lang w:val="sq-AL"/>
        </w:rPr>
        <w:t xml:space="preserve">) </w:t>
      </w:r>
      <w:r w:rsidR="004808CF" w:rsidRPr="00BC4E6F">
        <w:rPr>
          <w:lang w:val="sq-AL"/>
        </w:rPr>
        <w:t>Të gjitha aktivet e tjera të veprimtarisë</w:t>
      </w:r>
      <w:r w:rsidRPr="00BC4E6F">
        <w:rPr>
          <w:lang w:val="sq-AL"/>
        </w:rPr>
        <w:t>,</w:t>
      </w:r>
      <w:r w:rsidR="004808CF" w:rsidRPr="00BC4E6F">
        <w:rPr>
          <w:lang w:val="sq-AL"/>
        </w:rPr>
        <w:t xml:space="preserve"> me 20 për qind. </w:t>
      </w:r>
    </w:p>
    <w:p w:rsidR="004808CF" w:rsidRPr="00BC4E6F" w:rsidRDefault="004808CF" w:rsidP="004808CF">
      <w:pPr>
        <w:pStyle w:val="Paragrafi"/>
        <w:rPr>
          <w:lang w:val="sq-AL"/>
        </w:rPr>
      </w:pPr>
      <w:r w:rsidRPr="00BC4E6F">
        <w:rPr>
          <w:lang w:val="sq-AL"/>
        </w:rPr>
        <w:t>6.2. Baza e amortizimit është vlera kontabël e kategorisë së regjistruar në bilancin e hapjes së periudhës tatimore, duke i shtuar koston e blerjes apo të krijimit të aktivit dhe koston e përmirësimit, rinovimit dhe rikonstruksionit të aktiveve të kategoris</w:t>
      </w:r>
      <w:r w:rsidR="009028A1">
        <w:rPr>
          <w:lang w:val="sq-AL"/>
        </w:rPr>
        <w:t>ë, gjatë periudhës tatimore dhe</w:t>
      </w:r>
      <w:r w:rsidRPr="00BC4E6F">
        <w:rPr>
          <w:lang w:val="sq-AL"/>
        </w:rPr>
        <w:t xml:space="preserve"> duke i zbritur çmimin e shitjes së aktiveve dhe kompensimet e marra për humbjen e aktiveve, për shkak të forcave të tjera madhore ose të shndërrimeve të tjera të pavullnetshme, gjatë periudhës tatimore. Në rastin kur baza e amortizimit është një shumë negative, kjo shumë i shtohet së ardhurës së tatueshme dhe baza e amortizimit merret zero. Në rastin kur baza e amortizimit nuk kalon 5,000 lekë, e gjithë baza e amortizimit është një shpenzim i zbritshëm i veprimtarisë. Në rastin kur bëhet rivlerësim i aktiveve të veprimtarisë, nuk lejohet të llogaritet amortizimi për shumën e rivlerësuar.</w:t>
      </w:r>
    </w:p>
    <w:p w:rsidR="004808CF" w:rsidRPr="00BC4E6F" w:rsidRDefault="004808CF" w:rsidP="004808CF">
      <w:pPr>
        <w:pStyle w:val="Paragrafi"/>
        <w:rPr>
          <w:lang w:val="sq-AL"/>
        </w:rPr>
      </w:pPr>
      <w:r w:rsidRPr="00BC4E6F">
        <w:rPr>
          <w:lang w:val="sq-AL"/>
        </w:rPr>
        <w:t xml:space="preserve">6.3. Normat e amortizimit sipas grupeve janë në përputhje me </w:t>
      </w:r>
      <w:r w:rsidR="00334B07" w:rsidRPr="00BC4E6F">
        <w:rPr>
          <w:lang w:val="sq-AL"/>
        </w:rPr>
        <w:t>u</w:t>
      </w:r>
      <w:r w:rsidRPr="00BC4E6F">
        <w:rPr>
          <w:lang w:val="sq-AL"/>
        </w:rPr>
        <w:t>dhëzimin nr. 5, datë 30.01.2006 “Për tatimin mbi të</w:t>
      </w:r>
      <w:r w:rsidR="00334B07" w:rsidRPr="00BC4E6F">
        <w:rPr>
          <w:lang w:val="sq-AL"/>
        </w:rPr>
        <w:t xml:space="preserve"> ardhurat”</w:t>
      </w:r>
      <w:r w:rsidR="00BA186F" w:rsidRPr="00BC4E6F">
        <w:rPr>
          <w:lang w:val="sq-AL"/>
        </w:rPr>
        <w:t>,</w:t>
      </w:r>
      <w:r w:rsidR="00334B07" w:rsidRPr="00BC4E6F">
        <w:rPr>
          <w:lang w:val="sq-AL"/>
        </w:rPr>
        <w:t xml:space="preserve"> të ndryshuar</w:t>
      </w:r>
      <w:r w:rsidRPr="00BC4E6F">
        <w:rPr>
          <w:lang w:val="sq-AL"/>
        </w:rPr>
        <w:t>.</w:t>
      </w:r>
    </w:p>
    <w:p w:rsidR="004808CF" w:rsidRPr="00BC4E6F" w:rsidRDefault="006077DA" w:rsidP="004808CF">
      <w:pPr>
        <w:pStyle w:val="Paragrafi"/>
        <w:rPr>
          <w:lang w:val="sq-AL"/>
        </w:rPr>
      </w:pPr>
      <w:r w:rsidRPr="00BC4E6F">
        <w:rPr>
          <w:lang w:val="sq-AL"/>
        </w:rPr>
        <w:t xml:space="preserve">7. </w:t>
      </w:r>
      <w:r w:rsidR="004808CF" w:rsidRPr="00BC4E6F">
        <w:rPr>
          <w:lang w:val="sq-AL"/>
        </w:rPr>
        <w:t>Mbajtja e regjistrimeve</w:t>
      </w:r>
    </w:p>
    <w:p w:rsidR="004808CF" w:rsidRPr="00BC4E6F" w:rsidRDefault="004808CF" w:rsidP="004808CF">
      <w:pPr>
        <w:pStyle w:val="Paragrafi"/>
        <w:rPr>
          <w:lang w:val="sq-AL"/>
        </w:rPr>
      </w:pPr>
      <w:r w:rsidRPr="00BC4E6F">
        <w:rPr>
          <w:lang w:val="sq-AL"/>
        </w:rPr>
        <w:t>7.1. Tatimpaguesit, subjekte të tatimit të thjeshtuar mbi fitimin për biznesin e vogël që realizojnë një qarkullim nga 2 deri në 8 milion</w:t>
      </w:r>
      <w:r w:rsidR="00BA186F" w:rsidRPr="00BC4E6F">
        <w:rPr>
          <w:lang w:val="sq-AL"/>
        </w:rPr>
        <w:t>ë</w:t>
      </w:r>
      <w:r w:rsidRPr="00BC4E6F">
        <w:rPr>
          <w:lang w:val="sq-AL"/>
        </w:rPr>
        <w:t xml:space="preserve"> lekë në vit për çdo shitje të kryer</w:t>
      </w:r>
      <w:r w:rsidR="006F3232">
        <w:rPr>
          <w:lang w:val="sq-AL"/>
        </w:rPr>
        <w:t>,</w:t>
      </w:r>
      <w:r w:rsidRPr="00BC4E6F">
        <w:rPr>
          <w:lang w:val="sq-AL"/>
        </w:rPr>
        <w:t xml:space="preserve"> janë të detyruar:</w:t>
      </w:r>
    </w:p>
    <w:p w:rsidR="004808CF" w:rsidRPr="00BC4E6F" w:rsidRDefault="006077DA" w:rsidP="004808CF">
      <w:pPr>
        <w:pStyle w:val="Paragrafi"/>
        <w:rPr>
          <w:lang w:val="sq-AL"/>
        </w:rPr>
      </w:pPr>
      <w:r w:rsidRPr="00BC4E6F">
        <w:rPr>
          <w:lang w:val="sq-AL"/>
        </w:rPr>
        <w:t>a)</w:t>
      </w:r>
      <w:r w:rsidR="006F3232">
        <w:rPr>
          <w:lang w:val="sq-AL"/>
        </w:rPr>
        <w:t xml:space="preserve"> t</w:t>
      </w:r>
      <w:r w:rsidR="004808CF" w:rsidRPr="00BC4E6F">
        <w:rPr>
          <w:lang w:val="sq-AL"/>
        </w:rPr>
        <w:t xml:space="preserve">ë lëshojnë për çdo shitje mallrash apo shërbimesh, faturë të thjeshtë tatimore për çdo blerës të tatueshëm që merr furnizimin. Forma dhe përmbajtja e faturës së thjeshtë tatimore është përcaktuar në </w:t>
      </w:r>
      <w:r w:rsidR="009028A1">
        <w:rPr>
          <w:lang w:val="sq-AL"/>
        </w:rPr>
        <w:t>s</w:t>
      </w:r>
      <w:r w:rsidR="004808CF" w:rsidRPr="00BC4E6F">
        <w:rPr>
          <w:lang w:val="sq-AL"/>
        </w:rPr>
        <w:t>htojcën nr</w:t>
      </w:r>
      <w:r w:rsidR="009028A1">
        <w:rPr>
          <w:lang w:val="sq-AL"/>
        </w:rPr>
        <w:t>.</w:t>
      </w:r>
      <w:r w:rsidR="004808CF" w:rsidRPr="00BC4E6F">
        <w:rPr>
          <w:lang w:val="sq-AL"/>
        </w:rPr>
        <w:t>1 bashkëlidhur këtij</w:t>
      </w:r>
      <w:r w:rsidR="00732115" w:rsidRPr="00BC4E6F">
        <w:rPr>
          <w:lang w:val="sq-AL"/>
        </w:rPr>
        <w:t xml:space="preserve"> u</w:t>
      </w:r>
      <w:r w:rsidR="004808CF" w:rsidRPr="00BC4E6F">
        <w:rPr>
          <w:lang w:val="sq-AL"/>
        </w:rPr>
        <w:t xml:space="preserve">dhëzimi. Këta tatimpagues janë të detyruar të lëshojnë faturë të thjeshtë tatimore edhe për çdo shitje mallrash e shërbimesh të kryer për organizatat jofitimprurëse, fondacionet, njësitë e zbatimit të projekteve, entet publike kombëtare e vendore, organizatat politike dhe organet e tjera të ngjashme me to, që kryejnë veprimtari të ndryshme. </w:t>
      </w:r>
    </w:p>
    <w:p w:rsidR="004808CF" w:rsidRPr="00BC4E6F" w:rsidRDefault="006077DA" w:rsidP="004808CF">
      <w:pPr>
        <w:pStyle w:val="Paragrafi"/>
        <w:rPr>
          <w:lang w:val="sq-AL"/>
        </w:rPr>
      </w:pPr>
      <w:r w:rsidRPr="00BC4E6F">
        <w:rPr>
          <w:lang w:val="sq-AL"/>
        </w:rPr>
        <w:t>b)</w:t>
      </w:r>
      <w:r w:rsidR="004808CF" w:rsidRPr="00BC4E6F">
        <w:rPr>
          <w:lang w:val="sq-AL"/>
        </w:rPr>
        <w:t xml:space="preserve"> Tatimpaguesi që realizon një qarkullim nga 2 deri në 8 milion</w:t>
      </w:r>
      <w:r w:rsidR="00732115" w:rsidRPr="00BC4E6F">
        <w:rPr>
          <w:lang w:val="sq-AL"/>
        </w:rPr>
        <w:t>ë</w:t>
      </w:r>
      <w:r w:rsidR="004808CF" w:rsidRPr="00BC4E6F">
        <w:rPr>
          <w:lang w:val="sq-AL"/>
        </w:rPr>
        <w:t xml:space="preserve"> lekë në vit si shitës me pakicë, për çdo shitje në njësitë e shitjes me pakicë, të kryer për individë konsumatorë</w:t>
      </w:r>
      <w:r w:rsidR="00732115" w:rsidRPr="00BC4E6F">
        <w:rPr>
          <w:lang w:val="sq-AL"/>
        </w:rPr>
        <w:t xml:space="preserve"> finalë</w:t>
      </w:r>
      <w:r w:rsidR="004808CF" w:rsidRPr="00BC4E6F">
        <w:rPr>
          <w:lang w:val="sq-AL"/>
        </w:rPr>
        <w:t>, është i detyruar të lëshojë kupon tatimor me pajisje fiskale dhe në mungesë të saj, dëftesë tatimore. Kuponi tatimor lëshohet nga të gjithë tatimpaguesit, subjekte të tatimit të thjeshtuar mbi fitimin, të cilët</w:t>
      </w:r>
      <w:r w:rsidR="006F3232">
        <w:rPr>
          <w:lang w:val="sq-AL"/>
        </w:rPr>
        <w:t>,</w:t>
      </w:r>
      <w:r w:rsidR="004808CF" w:rsidRPr="00BC4E6F">
        <w:rPr>
          <w:lang w:val="sq-AL"/>
        </w:rPr>
        <w:t xml:space="preserve"> sipas </w:t>
      </w:r>
      <w:r w:rsidR="00732115" w:rsidRPr="00BC4E6F">
        <w:rPr>
          <w:lang w:val="sq-AL"/>
        </w:rPr>
        <w:t xml:space="preserve">vendimit </w:t>
      </w:r>
      <w:r w:rsidR="004808CF" w:rsidRPr="00BC4E6F">
        <w:rPr>
          <w:lang w:val="sq-AL"/>
        </w:rPr>
        <w:t xml:space="preserve">të Këshillit të Ministrave </w:t>
      </w:r>
      <w:r w:rsidR="00732115" w:rsidRPr="00BC4E6F">
        <w:rPr>
          <w:lang w:val="sq-AL"/>
        </w:rPr>
        <w:t>nr</w:t>
      </w:r>
      <w:r w:rsidR="004808CF" w:rsidRPr="00BC4E6F">
        <w:rPr>
          <w:lang w:val="sq-AL"/>
        </w:rPr>
        <w:t xml:space="preserve">. 781, datë 14.11.2007, janë të detyruar të pajisen me pajisje </w:t>
      </w:r>
      <w:r w:rsidR="004808CF" w:rsidRPr="00BC4E6F">
        <w:rPr>
          <w:lang w:val="sq-AL"/>
        </w:rPr>
        <w:lastRenderedPageBreak/>
        <w:t>fiskale. Dëftesa tatimore lëshohet nga të gjithë tatimpaguesit shitës me pakicë, subjekte të tatimit të thjeshtuar mbi fitimin</w:t>
      </w:r>
      <w:r w:rsidR="006F3232">
        <w:rPr>
          <w:lang w:val="sq-AL"/>
        </w:rPr>
        <w:t>,</w:t>
      </w:r>
      <w:r w:rsidR="004808CF" w:rsidRPr="00BC4E6F">
        <w:rPr>
          <w:lang w:val="sq-AL"/>
        </w:rPr>
        <w:t xml:space="preserve"> të cilët për arsye objektive</w:t>
      </w:r>
      <w:r w:rsidR="00732115" w:rsidRPr="00BC4E6F">
        <w:rPr>
          <w:lang w:val="sq-AL"/>
        </w:rPr>
        <w:t>,</w:t>
      </w:r>
      <w:r w:rsidR="004808CF" w:rsidRPr="00BC4E6F">
        <w:rPr>
          <w:lang w:val="sq-AL"/>
        </w:rPr>
        <w:t xml:space="preserve"> si: prishje e pajisjes fiskale apo mungesa e energjisë elektrike ose që, sipas </w:t>
      </w:r>
      <w:r w:rsidR="00732115" w:rsidRPr="00BC4E6F">
        <w:rPr>
          <w:lang w:val="sq-AL"/>
        </w:rPr>
        <w:t xml:space="preserve">vendimit </w:t>
      </w:r>
      <w:r w:rsidR="004808CF" w:rsidRPr="00BC4E6F">
        <w:rPr>
          <w:lang w:val="sq-AL"/>
        </w:rPr>
        <w:t xml:space="preserve">të Këshillit të Ministrave </w:t>
      </w:r>
      <w:r w:rsidR="009028A1" w:rsidRPr="00BC4E6F">
        <w:rPr>
          <w:lang w:val="sq-AL"/>
        </w:rPr>
        <w:t>nr</w:t>
      </w:r>
      <w:r w:rsidR="004808CF" w:rsidRPr="00BC4E6F">
        <w:rPr>
          <w:lang w:val="sq-AL"/>
        </w:rPr>
        <w:t>.781, dat</w:t>
      </w:r>
      <w:r w:rsidR="009028A1">
        <w:rPr>
          <w:lang w:val="sq-AL"/>
        </w:rPr>
        <w:t>ë</w:t>
      </w:r>
      <w:r w:rsidR="004808CF" w:rsidRPr="00BC4E6F">
        <w:rPr>
          <w:lang w:val="sq-AL"/>
        </w:rPr>
        <w:t xml:space="preserve"> 14.11.2007</w:t>
      </w:r>
      <w:r w:rsidR="00732115" w:rsidRPr="00BC4E6F">
        <w:rPr>
          <w:lang w:val="sq-AL"/>
        </w:rPr>
        <w:t>,</w:t>
      </w:r>
      <w:r w:rsidR="004808CF" w:rsidRPr="00BC4E6F">
        <w:rPr>
          <w:lang w:val="sq-AL"/>
        </w:rPr>
        <w:t xml:space="preserve"> nuk janë të detyruar të pajisen me pajisje fiskale. Rolin e dëftesës tatimore/kuponit tatimor mund ta luajnë edhe dokument</w:t>
      </w:r>
      <w:r w:rsidR="00A81673" w:rsidRPr="00BC4E6F">
        <w:rPr>
          <w:lang w:val="sq-AL"/>
        </w:rPr>
        <w:t>e</w:t>
      </w:r>
      <w:r w:rsidR="004808CF" w:rsidRPr="00BC4E6F">
        <w:rPr>
          <w:lang w:val="sq-AL"/>
        </w:rPr>
        <w:t xml:space="preserve"> të tjer</w:t>
      </w:r>
      <w:r w:rsidR="00A81673" w:rsidRPr="00BC4E6F">
        <w:rPr>
          <w:lang w:val="sq-AL"/>
        </w:rPr>
        <w:t>a</w:t>
      </w:r>
      <w:r w:rsidR="004808CF" w:rsidRPr="00BC4E6F">
        <w:rPr>
          <w:lang w:val="sq-AL"/>
        </w:rPr>
        <w:t xml:space="preserve"> të miratuar</w:t>
      </w:r>
      <w:r w:rsidR="006F3232">
        <w:rPr>
          <w:lang w:val="sq-AL"/>
        </w:rPr>
        <w:t>a</w:t>
      </w:r>
      <w:r w:rsidR="004808CF" w:rsidRPr="00BC4E6F">
        <w:rPr>
          <w:lang w:val="sq-AL"/>
        </w:rPr>
        <w:t xml:space="preserve"> në akte të tjera ligjore apo nënligjore, si për shembull biletat e transportit të udhëtarëve.</w:t>
      </w:r>
    </w:p>
    <w:p w:rsidR="004808CF" w:rsidRPr="00BC4E6F" w:rsidRDefault="006077DA" w:rsidP="004808CF">
      <w:pPr>
        <w:pStyle w:val="Paragrafi"/>
        <w:rPr>
          <w:lang w:val="sq-AL"/>
        </w:rPr>
      </w:pPr>
      <w:r w:rsidRPr="00BC4E6F">
        <w:rPr>
          <w:lang w:val="sq-AL"/>
        </w:rPr>
        <w:t>c)</w:t>
      </w:r>
      <w:r w:rsidR="004808CF" w:rsidRPr="00BC4E6F">
        <w:rPr>
          <w:lang w:val="sq-AL"/>
        </w:rPr>
        <w:t xml:space="preserve"> Kuponi tatimor i lëshuar me arkë regjistruese</w:t>
      </w:r>
      <w:r w:rsidR="00A81673" w:rsidRPr="00BC4E6F">
        <w:rPr>
          <w:lang w:val="sq-AL"/>
        </w:rPr>
        <w:t xml:space="preserve"> </w:t>
      </w:r>
      <w:r w:rsidR="004808CF" w:rsidRPr="00BC4E6F">
        <w:rPr>
          <w:lang w:val="sq-AL"/>
        </w:rPr>
        <w:t>(pajisje fiskale)</w:t>
      </w:r>
      <w:r w:rsidR="00A81673" w:rsidRPr="00BC4E6F">
        <w:rPr>
          <w:lang w:val="sq-AL"/>
        </w:rPr>
        <w:t>,</w:t>
      </w:r>
      <w:r w:rsidR="004808CF" w:rsidRPr="00BC4E6F">
        <w:rPr>
          <w:lang w:val="sq-AL"/>
        </w:rPr>
        <w:t xml:space="preserve"> si dhe dëftesa tatimore nuk mund të shërbejnë si dokumente justifikuese të shpenzimeve të zbritshme të biznesit për blerësin, përveç rastit kur shoqërohen edhe me faturë të thjeshtë tatimore.</w:t>
      </w:r>
    </w:p>
    <w:p w:rsidR="004808CF" w:rsidRPr="00BC4E6F" w:rsidRDefault="004808CF" w:rsidP="004808CF">
      <w:pPr>
        <w:pStyle w:val="Paragrafi"/>
        <w:rPr>
          <w:lang w:val="sq-AL"/>
        </w:rPr>
      </w:pPr>
      <w:r w:rsidRPr="00BC4E6F">
        <w:rPr>
          <w:lang w:val="sq-AL"/>
        </w:rPr>
        <w:t>d</w:t>
      </w:r>
      <w:r w:rsidR="006077DA" w:rsidRPr="00BC4E6F">
        <w:rPr>
          <w:lang w:val="sq-AL"/>
        </w:rPr>
        <w:t>)</w:t>
      </w:r>
      <w:r w:rsidRPr="00BC4E6F">
        <w:rPr>
          <w:lang w:val="sq-AL"/>
        </w:rPr>
        <w:t xml:space="preserve"> Tatimpaguesi, subjekt i tatimit të thjeshtuar mbi fitimin për biznesin e vogël, për çdo lëvizje të brendshme të mallrave nga magazina në magazinë, nga magazina në dyqan, apo anasjelltas, nga vendi i prodhimit në magazinë apo nga vendi i prodhimit në dyqan, sipas përcaktimeve në ligjin për procedurat </w:t>
      </w:r>
      <w:r w:rsidR="009028A1">
        <w:rPr>
          <w:lang w:val="sq-AL"/>
        </w:rPr>
        <w:t>ta</w:t>
      </w:r>
      <w:r w:rsidRPr="00BC4E6F">
        <w:rPr>
          <w:lang w:val="sq-AL"/>
        </w:rPr>
        <w:t>timore</w:t>
      </w:r>
      <w:r w:rsidR="00A81673" w:rsidRPr="00BC4E6F">
        <w:rPr>
          <w:lang w:val="sq-AL"/>
        </w:rPr>
        <w:t>,</w:t>
      </w:r>
      <w:r w:rsidRPr="00BC4E6F">
        <w:rPr>
          <w:lang w:val="sq-AL"/>
        </w:rPr>
        <w:t xml:space="preserve"> është i detyruar të lëshojë faturën e shoqërimit të mallit. </w:t>
      </w:r>
    </w:p>
    <w:p w:rsidR="004808CF" w:rsidRPr="00BC4E6F" w:rsidRDefault="004808CF" w:rsidP="004808CF">
      <w:pPr>
        <w:pStyle w:val="Paragrafi"/>
        <w:rPr>
          <w:lang w:val="sq-AL"/>
        </w:rPr>
      </w:pPr>
      <w:r w:rsidRPr="00BC4E6F">
        <w:rPr>
          <w:lang w:val="sq-AL"/>
        </w:rPr>
        <w:t>7.2. Tatimpaguesit, subjekte të tatimit të thjeshtuar mbi fitimin për biznesin e vogël që realizojnë një qarkullim nga 2 deri në 8 milion</w:t>
      </w:r>
      <w:r w:rsidR="009028A1">
        <w:rPr>
          <w:lang w:val="sq-AL"/>
        </w:rPr>
        <w:t>ë</w:t>
      </w:r>
      <w:r w:rsidRPr="00BC4E6F">
        <w:rPr>
          <w:lang w:val="sq-AL"/>
        </w:rPr>
        <w:t xml:space="preserve"> lekë në vit, çdo blerje të tyre janë të detyruar ta justifikojnë</w:t>
      </w:r>
      <w:r w:rsidR="00A81673" w:rsidRPr="00BC4E6F">
        <w:rPr>
          <w:lang w:val="sq-AL"/>
        </w:rPr>
        <w:t xml:space="preserve"> me</w:t>
      </w:r>
      <w:r w:rsidRPr="00BC4E6F">
        <w:rPr>
          <w:lang w:val="sq-AL"/>
        </w:rPr>
        <w:t>:</w:t>
      </w:r>
    </w:p>
    <w:p w:rsidR="004808CF" w:rsidRPr="00BC4E6F" w:rsidRDefault="00AA5137" w:rsidP="004808CF">
      <w:pPr>
        <w:pStyle w:val="Paragrafi"/>
        <w:rPr>
          <w:lang w:val="sq-AL"/>
        </w:rPr>
      </w:pPr>
      <w:r w:rsidRPr="00BC4E6F">
        <w:rPr>
          <w:lang w:val="sq-AL"/>
        </w:rPr>
        <w:t xml:space="preserve">a) </w:t>
      </w:r>
      <w:r w:rsidR="009028A1">
        <w:rPr>
          <w:lang w:val="sq-AL"/>
        </w:rPr>
        <w:t>f</w:t>
      </w:r>
      <w:r w:rsidR="004808CF" w:rsidRPr="00BC4E6F">
        <w:rPr>
          <w:lang w:val="sq-AL"/>
        </w:rPr>
        <w:t xml:space="preserve">aturë tatimore me </w:t>
      </w:r>
      <w:r w:rsidR="009028A1">
        <w:rPr>
          <w:lang w:val="sq-AL"/>
        </w:rPr>
        <w:t>TVSH, kur blerja është kryer te</w:t>
      </w:r>
      <w:r w:rsidR="004808CF" w:rsidRPr="00BC4E6F">
        <w:rPr>
          <w:lang w:val="sq-AL"/>
        </w:rPr>
        <w:t xml:space="preserve"> personat e regjistruar si tatimpagues të TVSH-së.</w:t>
      </w:r>
    </w:p>
    <w:p w:rsidR="004808CF" w:rsidRPr="00BC4E6F" w:rsidRDefault="00AA5137" w:rsidP="004808CF">
      <w:pPr>
        <w:pStyle w:val="Paragrafi"/>
        <w:rPr>
          <w:lang w:val="sq-AL"/>
        </w:rPr>
      </w:pPr>
      <w:r w:rsidRPr="00BC4E6F">
        <w:rPr>
          <w:lang w:val="sq-AL"/>
        </w:rPr>
        <w:t xml:space="preserve">b) </w:t>
      </w:r>
      <w:r w:rsidR="009028A1">
        <w:rPr>
          <w:lang w:val="sq-AL"/>
        </w:rPr>
        <w:t>f</w:t>
      </w:r>
      <w:r w:rsidR="004808CF" w:rsidRPr="00BC4E6F">
        <w:rPr>
          <w:lang w:val="sq-AL"/>
        </w:rPr>
        <w:t xml:space="preserve">aturë të thjeshtë tatimore, kur blerja është kryer </w:t>
      </w:r>
      <w:r w:rsidR="00A713BB" w:rsidRPr="00BC4E6F">
        <w:rPr>
          <w:lang w:val="sq-AL"/>
        </w:rPr>
        <w:t xml:space="preserve">te </w:t>
      </w:r>
      <w:r w:rsidR="004808CF" w:rsidRPr="00BC4E6F">
        <w:rPr>
          <w:lang w:val="sq-AL"/>
        </w:rPr>
        <w:t>personat e regjistruar si tatimpagues të tatimit të thjeshtuar mbi fitimin dhe nuk janë tatimpagues të TVSH-së.</w:t>
      </w:r>
    </w:p>
    <w:p w:rsidR="004808CF" w:rsidRPr="00BC4E6F" w:rsidRDefault="004808CF" w:rsidP="004808CF">
      <w:pPr>
        <w:pStyle w:val="Paragrafi"/>
        <w:rPr>
          <w:lang w:val="sq-AL"/>
        </w:rPr>
      </w:pPr>
      <w:r w:rsidRPr="00BC4E6F">
        <w:rPr>
          <w:lang w:val="sq-AL"/>
        </w:rPr>
        <w:t>7.3. Tatimpaguesit, subjekte të tatimit të thjeshtuar mbi fitimin për biznesin e vogël që realizojnë një qarkullim nga 2 deri në 8 milion</w:t>
      </w:r>
      <w:r w:rsidR="00A81673" w:rsidRPr="00BC4E6F">
        <w:rPr>
          <w:lang w:val="sq-AL"/>
        </w:rPr>
        <w:t>ë</w:t>
      </w:r>
      <w:r w:rsidRPr="00BC4E6F">
        <w:rPr>
          <w:lang w:val="sq-AL"/>
        </w:rPr>
        <w:t xml:space="preserve"> lekë në vit, për shkeljet e kryera lidhur me dokumentacionin justifikues në shitje dhe në blerje, penalizohen sipas përcaktimeve të</w:t>
      </w:r>
      <w:r w:rsidR="00684419" w:rsidRPr="00BC4E6F">
        <w:rPr>
          <w:lang w:val="sq-AL"/>
        </w:rPr>
        <w:t xml:space="preserve"> l</w:t>
      </w:r>
      <w:r w:rsidRPr="00BC4E6F">
        <w:rPr>
          <w:lang w:val="sq-AL"/>
        </w:rPr>
        <w:t>igjit “Për procedurat tatimore në Republikën e Shqipërisë</w:t>
      </w:r>
      <w:r w:rsidR="00684419" w:rsidRPr="00BC4E6F">
        <w:rPr>
          <w:lang w:val="sq-AL"/>
        </w:rPr>
        <w:t>” dhe u</w:t>
      </w:r>
      <w:r w:rsidRPr="00BC4E6F">
        <w:rPr>
          <w:lang w:val="sq-AL"/>
        </w:rPr>
        <w:t>dhëzimit të Ministrit të Financave në zbatim të tij.</w:t>
      </w:r>
    </w:p>
    <w:p w:rsidR="004808CF" w:rsidRPr="00BC4E6F" w:rsidRDefault="004808CF" w:rsidP="004808CF">
      <w:pPr>
        <w:pStyle w:val="Paragrafi"/>
        <w:rPr>
          <w:lang w:val="sq-AL"/>
        </w:rPr>
      </w:pPr>
      <w:r w:rsidRPr="00BC4E6F">
        <w:rPr>
          <w:lang w:val="sq-AL"/>
        </w:rPr>
        <w:t>7.4. Tatimpaguesit, subjekte të tatimit të thjeshtuar mbi fitimin për biznesin e vogël, që realizojnë një qarkullim nga 2 deri në 8 milion</w:t>
      </w:r>
      <w:r w:rsidR="00AA05AE" w:rsidRPr="00BC4E6F">
        <w:rPr>
          <w:lang w:val="sq-AL"/>
        </w:rPr>
        <w:t>ë</w:t>
      </w:r>
      <w:r w:rsidRPr="00BC4E6F">
        <w:rPr>
          <w:lang w:val="sq-AL"/>
        </w:rPr>
        <w:t xml:space="preserve"> lekë në vit, janë të detyruar të mbajnë:</w:t>
      </w:r>
    </w:p>
    <w:p w:rsidR="004808CF" w:rsidRPr="00BC4E6F" w:rsidRDefault="00AA5137" w:rsidP="004808CF">
      <w:pPr>
        <w:pStyle w:val="Paragrafi"/>
        <w:rPr>
          <w:lang w:val="sq-AL"/>
        </w:rPr>
      </w:pPr>
      <w:r w:rsidRPr="00BC4E6F">
        <w:rPr>
          <w:lang w:val="sq-AL"/>
        </w:rPr>
        <w:t xml:space="preserve">a) </w:t>
      </w:r>
      <w:r w:rsidR="009028A1">
        <w:rPr>
          <w:lang w:val="sq-AL"/>
        </w:rPr>
        <w:t>l</w:t>
      </w:r>
      <w:r w:rsidR="004808CF" w:rsidRPr="00BC4E6F">
        <w:rPr>
          <w:lang w:val="sq-AL"/>
        </w:rPr>
        <w:t>ibrin e shitjeve, ku regjistrojnë në mënyrë kronologjike çdo shitje të kryer me faturë të thjeshtë tatimore</w:t>
      </w:r>
      <w:r w:rsidR="006F3232">
        <w:rPr>
          <w:lang w:val="sq-AL"/>
        </w:rPr>
        <w:t>,</w:t>
      </w:r>
      <w:r w:rsidR="004808CF" w:rsidRPr="00BC4E6F">
        <w:rPr>
          <w:lang w:val="sq-AL"/>
        </w:rPr>
        <w:t xml:space="preserve"> si dhe totalin e shitjeve ditore të kryer me </w:t>
      </w:r>
      <w:r w:rsidR="006F3232">
        <w:rPr>
          <w:lang w:val="sq-AL"/>
        </w:rPr>
        <w:t>kupona</w:t>
      </w:r>
      <w:r w:rsidR="004808CF" w:rsidRPr="00BC4E6F">
        <w:rPr>
          <w:lang w:val="sq-AL"/>
        </w:rPr>
        <w:t xml:space="preserve"> tatimor</w:t>
      </w:r>
      <w:r w:rsidR="009028A1">
        <w:rPr>
          <w:lang w:val="sq-AL"/>
        </w:rPr>
        <w:t>ë</w:t>
      </w:r>
      <w:r w:rsidR="004808CF" w:rsidRPr="00BC4E6F">
        <w:rPr>
          <w:lang w:val="sq-AL"/>
        </w:rPr>
        <w:t>;</w:t>
      </w:r>
    </w:p>
    <w:p w:rsidR="004808CF" w:rsidRPr="00BC4E6F" w:rsidRDefault="00AA5137" w:rsidP="004808CF">
      <w:pPr>
        <w:pStyle w:val="Paragrafi"/>
        <w:rPr>
          <w:lang w:val="sq-AL"/>
        </w:rPr>
      </w:pPr>
      <w:r w:rsidRPr="00BC4E6F">
        <w:rPr>
          <w:lang w:val="sq-AL"/>
        </w:rPr>
        <w:t xml:space="preserve">b) </w:t>
      </w:r>
      <w:r w:rsidR="009028A1">
        <w:rPr>
          <w:lang w:val="sq-AL"/>
        </w:rPr>
        <w:t>l</w:t>
      </w:r>
      <w:r w:rsidR="004808CF" w:rsidRPr="00BC4E6F">
        <w:rPr>
          <w:lang w:val="sq-AL"/>
        </w:rPr>
        <w:t>ibrin e blerjeve, ku regjistrojnë në më</w:t>
      </w:r>
      <w:r w:rsidR="006F3232">
        <w:rPr>
          <w:lang w:val="sq-AL"/>
        </w:rPr>
        <w:t>nyrë</w:t>
      </w:r>
      <w:r w:rsidR="004808CF" w:rsidRPr="00BC4E6F">
        <w:rPr>
          <w:lang w:val="sq-AL"/>
        </w:rPr>
        <w:t xml:space="preserve"> kronologjike çdo blerje të kryer me faturë tatimore</w:t>
      </w:r>
      <w:r w:rsidR="00AA05AE" w:rsidRPr="00BC4E6F">
        <w:rPr>
          <w:lang w:val="sq-AL"/>
        </w:rPr>
        <w:t>,</w:t>
      </w:r>
      <w:r w:rsidR="004808CF" w:rsidRPr="00BC4E6F">
        <w:rPr>
          <w:lang w:val="sq-AL"/>
        </w:rPr>
        <w:t xml:space="preserve"> me TVSH, me faturë të thjeshtë tatimore;</w:t>
      </w:r>
    </w:p>
    <w:p w:rsidR="004808CF" w:rsidRPr="00BC4E6F" w:rsidRDefault="00AA5137" w:rsidP="004808CF">
      <w:pPr>
        <w:pStyle w:val="Paragrafi"/>
        <w:rPr>
          <w:lang w:val="sq-AL"/>
        </w:rPr>
      </w:pPr>
      <w:r w:rsidRPr="00BC4E6F">
        <w:rPr>
          <w:lang w:val="sq-AL"/>
        </w:rPr>
        <w:t xml:space="preserve">c) </w:t>
      </w:r>
      <w:r w:rsidR="009028A1">
        <w:rPr>
          <w:lang w:val="sq-AL"/>
        </w:rPr>
        <w:t>l</w:t>
      </w:r>
      <w:r w:rsidR="004808CF" w:rsidRPr="00BC4E6F">
        <w:rPr>
          <w:lang w:val="sq-AL"/>
        </w:rPr>
        <w:t>ibri i shpenzimeve dhe të ardhurave;</w:t>
      </w:r>
    </w:p>
    <w:p w:rsidR="004808CF" w:rsidRPr="00BC4E6F" w:rsidRDefault="00AA5137" w:rsidP="004808CF">
      <w:pPr>
        <w:pStyle w:val="Paragrafi"/>
        <w:rPr>
          <w:lang w:val="sq-AL"/>
        </w:rPr>
      </w:pPr>
      <w:r w:rsidRPr="00BC4E6F">
        <w:rPr>
          <w:lang w:val="sq-AL"/>
        </w:rPr>
        <w:t xml:space="preserve">d) </w:t>
      </w:r>
      <w:r w:rsidR="009028A1">
        <w:rPr>
          <w:lang w:val="sq-AL"/>
        </w:rPr>
        <w:t>l</w:t>
      </w:r>
      <w:r w:rsidR="004808CF" w:rsidRPr="00BC4E6F">
        <w:rPr>
          <w:lang w:val="sq-AL"/>
        </w:rPr>
        <w:t>ibrin e aktiveve të biznesit.</w:t>
      </w:r>
    </w:p>
    <w:p w:rsidR="004808CF" w:rsidRPr="00BC4E6F" w:rsidRDefault="004808CF" w:rsidP="004808CF">
      <w:pPr>
        <w:pStyle w:val="Paragrafi"/>
        <w:rPr>
          <w:lang w:val="sq-AL"/>
        </w:rPr>
      </w:pPr>
      <w:r w:rsidRPr="00BC4E6F">
        <w:rPr>
          <w:lang w:val="sq-AL"/>
        </w:rPr>
        <w:t xml:space="preserve">7.5 Forma dhe përmbajtja e </w:t>
      </w:r>
      <w:r w:rsidR="009028A1" w:rsidRPr="00BC4E6F">
        <w:rPr>
          <w:lang w:val="sq-AL"/>
        </w:rPr>
        <w:t>librit të shitjeve</w:t>
      </w:r>
      <w:r w:rsidRPr="00BC4E6F">
        <w:rPr>
          <w:lang w:val="sq-AL"/>
        </w:rPr>
        <w:t xml:space="preserve">, </w:t>
      </w:r>
      <w:r w:rsidR="00AA05AE" w:rsidRPr="00BC4E6F">
        <w:rPr>
          <w:lang w:val="sq-AL"/>
        </w:rPr>
        <w:t>librit të blerjeve, librit</w:t>
      </w:r>
      <w:r w:rsidRPr="00BC4E6F">
        <w:rPr>
          <w:lang w:val="sq-AL"/>
        </w:rPr>
        <w:t xml:space="preserve"> të shpenzimeve dhe të ardhurave, </w:t>
      </w:r>
      <w:r w:rsidR="00AA05AE" w:rsidRPr="00BC4E6F">
        <w:rPr>
          <w:lang w:val="sq-AL"/>
        </w:rPr>
        <w:t xml:space="preserve">librit </w:t>
      </w:r>
      <w:r w:rsidRPr="00BC4E6F">
        <w:rPr>
          <w:lang w:val="sq-AL"/>
        </w:rPr>
        <w:t xml:space="preserve">të aktiveve të biznesit, janë sipas formularëve përkatës, </w:t>
      </w:r>
      <w:r w:rsidR="00AA05AE" w:rsidRPr="00BC4E6F">
        <w:rPr>
          <w:lang w:val="sq-AL"/>
        </w:rPr>
        <w:t xml:space="preserve">shtojcat </w:t>
      </w:r>
      <w:r w:rsidRPr="00BC4E6F">
        <w:rPr>
          <w:lang w:val="sq-AL"/>
        </w:rPr>
        <w:t>nr</w:t>
      </w:r>
      <w:r w:rsidR="006F3232">
        <w:rPr>
          <w:lang w:val="sq-AL"/>
        </w:rPr>
        <w:t>.</w:t>
      </w:r>
      <w:r w:rsidRPr="00BC4E6F">
        <w:rPr>
          <w:lang w:val="sq-AL"/>
        </w:rPr>
        <w:t xml:space="preserve"> 2, </w:t>
      </w:r>
      <w:r w:rsidR="00AA05AE" w:rsidRPr="00BC4E6F">
        <w:rPr>
          <w:lang w:val="sq-AL"/>
        </w:rPr>
        <w:t xml:space="preserve">shtojca </w:t>
      </w:r>
      <w:r w:rsidRPr="00BC4E6F">
        <w:rPr>
          <w:lang w:val="sq-AL"/>
        </w:rPr>
        <w:t>nr.3</w:t>
      </w:r>
      <w:r w:rsidR="009028A1">
        <w:rPr>
          <w:lang w:val="sq-AL"/>
        </w:rPr>
        <w:t>,</w:t>
      </w:r>
      <w:r w:rsidRPr="00BC4E6F">
        <w:rPr>
          <w:lang w:val="sq-AL"/>
        </w:rPr>
        <w:t xml:space="preserve"> </w:t>
      </w:r>
      <w:r w:rsidR="00AA05AE" w:rsidRPr="00BC4E6F">
        <w:rPr>
          <w:lang w:val="sq-AL"/>
        </w:rPr>
        <w:t xml:space="preserve">shtojca </w:t>
      </w:r>
      <w:r w:rsidRPr="00BC4E6F">
        <w:rPr>
          <w:lang w:val="sq-AL"/>
        </w:rPr>
        <w:t>nr.4</w:t>
      </w:r>
      <w:r w:rsidR="009028A1">
        <w:rPr>
          <w:lang w:val="sq-AL"/>
        </w:rPr>
        <w:t>,</w:t>
      </w:r>
      <w:r w:rsidRPr="00BC4E6F">
        <w:rPr>
          <w:lang w:val="sq-AL"/>
        </w:rPr>
        <w:t xml:space="preserve"> </w:t>
      </w:r>
      <w:r w:rsidR="00AA05AE" w:rsidRPr="00BC4E6F">
        <w:rPr>
          <w:lang w:val="sq-AL"/>
        </w:rPr>
        <w:t xml:space="preserve">shtojca </w:t>
      </w:r>
      <w:r w:rsidRPr="00BC4E6F">
        <w:rPr>
          <w:lang w:val="sq-AL"/>
        </w:rPr>
        <w:t>nr.5</w:t>
      </w:r>
      <w:r w:rsidR="009028A1">
        <w:rPr>
          <w:lang w:val="sq-AL"/>
        </w:rPr>
        <w:t>,</w:t>
      </w:r>
      <w:r w:rsidRPr="00BC4E6F">
        <w:rPr>
          <w:lang w:val="sq-AL"/>
        </w:rPr>
        <w:t xml:space="preserve"> </w:t>
      </w:r>
      <w:r w:rsidR="00AA05AE" w:rsidRPr="00BC4E6F">
        <w:rPr>
          <w:lang w:val="sq-AL"/>
        </w:rPr>
        <w:t xml:space="preserve">shtojca </w:t>
      </w:r>
      <w:r w:rsidRPr="00BC4E6F">
        <w:rPr>
          <w:lang w:val="sq-AL"/>
        </w:rPr>
        <w:t xml:space="preserve">nr.6 dhe </w:t>
      </w:r>
      <w:r w:rsidR="00AA05AE" w:rsidRPr="00BC4E6F">
        <w:rPr>
          <w:lang w:val="sq-AL"/>
        </w:rPr>
        <w:t xml:space="preserve">shtojca </w:t>
      </w:r>
      <w:r w:rsidRPr="00BC4E6F">
        <w:rPr>
          <w:lang w:val="sq-AL"/>
        </w:rPr>
        <w:t xml:space="preserve">nr.7, bashkëngjitur këtij </w:t>
      </w:r>
      <w:r w:rsidR="00AA05AE" w:rsidRPr="00BC4E6F">
        <w:rPr>
          <w:lang w:val="sq-AL"/>
        </w:rPr>
        <w:t>udhëzimi</w:t>
      </w:r>
      <w:r w:rsidRPr="00BC4E6F">
        <w:rPr>
          <w:lang w:val="sq-AL"/>
        </w:rPr>
        <w:t xml:space="preserve">, </w:t>
      </w:r>
    </w:p>
    <w:p w:rsidR="004808CF" w:rsidRPr="00BC4E6F" w:rsidRDefault="004808CF" w:rsidP="009028A1">
      <w:pPr>
        <w:pStyle w:val="Paragrafi"/>
        <w:rPr>
          <w:lang w:val="sq-AL"/>
        </w:rPr>
      </w:pPr>
      <w:r w:rsidRPr="00BC4E6F">
        <w:rPr>
          <w:lang w:val="sq-AL"/>
        </w:rPr>
        <w:t>7.6 Për tatimpaguesit, subjekte të tatimit të thjeshtuar mbi fitimin për biznesin e vogël që janë të  regjistruar në TVSH, libri i shitjeve dhe libri i blerjeve të mbajtura për efekte të TVSH</w:t>
      </w:r>
      <w:r w:rsidR="004E7EFE">
        <w:rPr>
          <w:lang w:val="sq-AL"/>
        </w:rPr>
        <w:t>-së</w:t>
      </w:r>
      <w:r w:rsidRPr="00BC4E6F">
        <w:rPr>
          <w:lang w:val="sq-AL"/>
        </w:rPr>
        <w:t>, shërbejnë si të tillë edhe për efekte të tatimit të thjeshtuar mbi fitimin e biznesit të vogël.</w:t>
      </w:r>
    </w:p>
    <w:p w:rsidR="003D69C1" w:rsidRDefault="003D69C1" w:rsidP="004808CF">
      <w:pPr>
        <w:pStyle w:val="Paragrafi"/>
        <w:rPr>
          <w:lang w:val="sq-AL"/>
        </w:rPr>
      </w:pPr>
    </w:p>
    <w:p w:rsidR="004808CF" w:rsidRPr="00BC4E6F" w:rsidRDefault="004808CF" w:rsidP="004808CF">
      <w:pPr>
        <w:pStyle w:val="Paragrafi"/>
        <w:rPr>
          <w:lang w:val="sq-AL"/>
        </w:rPr>
      </w:pPr>
      <w:r w:rsidRPr="00BC4E6F">
        <w:rPr>
          <w:lang w:val="sq-AL"/>
        </w:rPr>
        <w:t xml:space="preserve">7.7 Tatimpaguesit, subjekte të tatimit të thjeshtuar mbi fitimin për biznesin e vogël me qarkullim vjetor deri në 2,000,000 lekë për çdo shitje të kryer janë të detyruar të lëshojnë faturë të thjeshtë tatimore, kupon tatimor ose dëftesë tatimore. Ata janë të detyruar gjithashtu që çdo blerje të kryer ta </w:t>
      </w:r>
      <w:r w:rsidR="009028A1" w:rsidRPr="00BC4E6F">
        <w:rPr>
          <w:lang w:val="sq-AL"/>
        </w:rPr>
        <w:t>justifikojnë</w:t>
      </w:r>
      <w:r w:rsidRPr="00BC4E6F">
        <w:rPr>
          <w:lang w:val="sq-AL"/>
        </w:rPr>
        <w:t xml:space="preserve"> me faturë tatimore me TVSH ose faturë të thjeshtë tatimore.</w:t>
      </w:r>
    </w:p>
    <w:p w:rsidR="004808CF" w:rsidRPr="00BC4E6F" w:rsidRDefault="00AA5137" w:rsidP="004808CF">
      <w:pPr>
        <w:pStyle w:val="Paragrafi"/>
        <w:rPr>
          <w:lang w:val="sq-AL"/>
        </w:rPr>
      </w:pPr>
      <w:r w:rsidRPr="00BC4E6F">
        <w:rPr>
          <w:lang w:val="sq-AL"/>
        </w:rPr>
        <w:t xml:space="preserve">8. </w:t>
      </w:r>
      <w:r w:rsidR="004808CF" w:rsidRPr="00BC4E6F">
        <w:rPr>
          <w:lang w:val="sq-AL"/>
        </w:rPr>
        <w:t>Parapagimi</w:t>
      </w:r>
    </w:p>
    <w:p w:rsidR="004808CF" w:rsidRPr="00BC4E6F" w:rsidRDefault="004808CF" w:rsidP="004808CF">
      <w:pPr>
        <w:pStyle w:val="Paragrafi"/>
        <w:rPr>
          <w:lang w:val="sq-AL"/>
        </w:rPr>
      </w:pPr>
      <w:r w:rsidRPr="00BC4E6F">
        <w:rPr>
          <w:lang w:val="sq-AL"/>
        </w:rPr>
        <w:t>8.1. Tatimpaguesi i regjistruar si biznes i vogël, i cili realizon një qarkullim vjetor nga 2 deri në 8 milion</w:t>
      </w:r>
      <w:r w:rsidR="009028A1">
        <w:rPr>
          <w:lang w:val="sq-AL"/>
        </w:rPr>
        <w:t>ë</w:t>
      </w:r>
      <w:r w:rsidRPr="00BC4E6F">
        <w:rPr>
          <w:lang w:val="sq-AL"/>
        </w:rPr>
        <w:t xml:space="preserve"> lekë parapaguan tatimin e thjeshtuar mbi fitimin e biznesit të vogël, të ndarë në katër këste vjetore. Shuma vjetore e parapagimeve llogaritet duke marrë parasysh qarkullimin gjithsej dhe fitimin e tatueshëm të një viti më parë të deklaruar nga tatimpaguesi</w:t>
      </w:r>
      <w:r w:rsidR="004E7EFE">
        <w:rPr>
          <w:lang w:val="sq-AL"/>
        </w:rPr>
        <w:t>,</w:t>
      </w:r>
      <w:r w:rsidRPr="00BC4E6F">
        <w:rPr>
          <w:lang w:val="sq-AL"/>
        </w:rPr>
        <w:t xml:space="preserve"> sikurse është përcaktuar në nenin 16 të ligjit </w:t>
      </w:r>
      <w:r w:rsidR="00961B85" w:rsidRPr="00BC4E6F">
        <w:rPr>
          <w:lang w:val="sq-AL"/>
        </w:rPr>
        <w:t>nr. 9632, datë 30.10.2006</w:t>
      </w:r>
      <w:r w:rsidRPr="00BC4E6F">
        <w:rPr>
          <w:lang w:val="sq-AL"/>
        </w:rPr>
        <w:t xml:space="preserve"> “Për sistemin e taksave vendore”, të ndryshuar. </w:t>
      </w:r>
    </w:p>
    <w:p w:rsidR="004808CF" w:rsidRPr="00BC4E6F" w:rsidRDefault="004808CF" w:rsidP="004808CF">
      <w:pPr>
        <w:pStyle w:val="Paragrafi"/>
        <w:rPr>
          <w:lang w:val="sq-AL"/>
        </w:rPr>
      </w:pPr>
      <w:r w:rsidRPr="00BC4E6F">
        <w:rPr>
          <w:lang w:val="sq-AL"/>
        </w:rPr>
        <w:t xml:space="preserve">Për vitin 2014, shuma vjetore e parapagimeve llogaritet duke marrë parasysh qarkullimin </w:t>
      </w:r>
      <w:r w:rsidRPr="00BC4E6F">
        <w:rPr>
          <w:lang w:val="sq-AL"/>
        </w:rPr>
        <w:lastRenderedPageBreak/>
        <w:t>gjithsej dhe fitimin e tatueshëm të një viti më parë të deklaruar nga tatimpaguesi, bazuar në deklaratën vjetore të të ardhurave personale të biznesit të vogël, të bërë në zbatim të ligjit nr.8438, datë 28.12.1998 “Për tatimin mbi të ardhurat”, të ndryshuar. Kjo deklaratë është e detyrueshme të paraqitet nga të gjithë tatimpaguesit me qarkullim vjetor 2 deri në 8 milion</w:t>
      </w:r>
      <w:r w:rsidR="00961B85" w:rsidRPr="00BC4E6F">
        <w:rPr>
          <w:lang w:val="sq-AL"/>
        </w:rPr>
        <w:t>ë</w:t>
      </w:r>
      <w:r w:rsidRPr="00BC4E6F">
        <w:rPr>
          <w:lang w:val="sq-AL"/>
        </w:rPr>
        <w:t xml:space="preserve"> lekë brenda datës 10 shkurt 2014.</w:t>
      </w:r>
    </w:p>
    <w:p w:rsidR="004808CF" w:rsidRPr="00BC4E6F" w:rsidRDefault="004808CF" w:rsidP="004808CF">
      <w:pPr>
        <w:pStyle w:val="Paragrafi"/>
        <w:rPr>
          <w:lang w:val="sq-AL"/>
        </w:rPr>
      </w:pPr>
      <w:r w:rsidRPr="00BC4E6F">
        <w:rPr>
          <w:lang w:val="sq-AL"/>
        </w:rPr>
        <w:t>8.2. Për tatimpaguesit me qarkullim vjetor nga 2 deri në 8 milion</w:t>
      </w:r>
      <w:r w:rsidR="00961B85" w:rsidRPr="00BC4E6F">
        <w:rPr>
          <w:lang w:val="sq-AL"/>
        </w:rPr>
        <w:t>ë</w:t>
      </w:r>
      <w:r w:rsidRPr="00BC4E6F">
        <w:rPr>
          <w:lang w:val="sq-AL"/>
        </w:rPr>
        <w:t xml:space="preserve"> lekë, të cilët në kundërshtim me ligjin nuk dorëzojnë deklaratën e tyre tatimore të vitit të mëparshëm deri në datën 10 shkurt të çdo viti, shuma vjetore e parapagimeve të tatimit të thjeshtuar mbi fitimin llogaritet duke u bazuar në</w:t>
      </w:r>
      <w:r w:rsidR="00961B85" w:rsidRPr="00BC4E6F">
        <w:rPr>
          <w:lang w:val="sq-AL"/>
        </w:rPr>
        <w:t xml:space="preserve"> ne</w:t>
      </w:r>
      <w:r w:rsidR="004E7EFE">
        <w:rPr>
          <w:lang w:val="sq-AL"/>
        </w:rPr>
        <w:t>nin 71, pika “a” të</w:t>
      </w:r>
      <w:r w:rsidR="00961B85" w:rsidRPr="00BC4E6F">
        <w:rPr>
          <w:lang w:val="sq-AL"/>
        </w:rPr>
        <w:t xml:space="preserve"> l</w:t>
      </w:r>
      <w:r w:rsidRPr="00BC4E6F">
        <w:rPr>
          <w:lang w:val="sq-AL"/>
        </w:rPr>
        <w:t xml:space="preserve">igjit “Për </w:t>
      </w:r>
      <w:r w:rsidR="009028A1" w:rsidRPr="00BC4E6F">
        <w:rPr>
          <w:lang w:val="sq-AL"/>
        </w:rPr>
        <w:t>procedurat</w:t>
      </w:r>
      <w:r w:rsidR="00961B85" w:rsidRPr="00BC4E6F">
        <w:rPr>
          <w:lang w:val="sq-AL"/>
        </w:rPr>
        <w:t xml:space="preserve"> tatimore ne Republikë</w:t>
      </w:r>
      <w:r w:rsidRPr="00BC4E6F">
        <w:rPr>
          <w:lang w:val="sq-AL"/>
        </w:rPr>
        <w:t>n e Shqipërisë</w:t>
      </w:r>
      <w:r w:rsidR="00961B85" w:rsidRPr="00BC4E6F">
        <w:rPr>
          <w:lang w:val="sq-AL"/>
        </w:rPr>
        <w:t xml:space="preserve">” dhe </w:t>
      </w:r>
      <w:r w:rsidR="009028A1">
        <w:rPr>
          <w:lang w:val="sq-AL"/>
        </w:rPr>
        <w:t xml:space="preserve">të </w:t>
      </w:r>
      <w:r w:rsidR="00961B85" w:rsidRPr="00BC4E6F">
        <w:rPr>
          <w:lang w:val="sq-AL"/>
        </w:rPr>
        <w:t>pikë</w:t>
      </w:r>
      <w:r w:rsidRPr="00BC4E6F">
        <w:rPr>
          <w:lang w:val="sq-AL"/>
        </w:rPr>
        <w:t>s 71.a të</w:t>
      </w:r>
      <w:r w:rsidR="00961B85" w:rsidRPr="00BC4E6F">
        <w:rPr>
          <w:lang w:val="sq-AL"/>
        </w:rPr>
        <w:t xml:space="preserve"> u</w:t>
      </w:r>
      <w:r w:rsidRPr="00BC4E6F">
        <w:rPr>
          <w:lang w:val="sq-AL"/>
        </w:rPr>
        <w:t>dhëzimit në zbatim të kë</w:t>
      </w:r>
      <w:r w:rsidR="00961B85" w:rsidRPr="00BC4E6F">
        <w:rPr>
          <w:lang w:val="sq-AL"/>
        </w:rPr>
        <w:t>tij l</w:t>
      </w:r>
      <w:r w:rsidRPr="00BC4E6F">
        <w:rPr>
          <w:lang w:val="sq-AL"/>
        </w:rPr>
        <w:t>igji. Sipas dispozitave ligjore të mësipërme, kur personi i tatueshëm, për një periudhë të caktuar tatimore nuk ka deklaruar detyrimet tatimore të tij, drejtoria rajon</w:t>
      </w:r>
      <w:r w:rsidR="004E7EFE">
        <w:rPr>
          <w:lang w:val="sq-AL"/>
        </w:rPr>
        <w:t>ale e tatimeve të juridiksionit</w:t>
      </w:r>
      <w:r w:rsidRPr="00BC4E6F">
        <w:rPr>
          <w:lang w:val="sq-AL"/>
        </w:rPr>
        <w:t xml:space="preserve"> ka të drejtë të bëjë llogaritjen e detyrimit tatimor nëpërmjet vlerësimit tatimor nga zyra duke përdorur metoda alternative. Në përdorimin e metodave alternative të vlerësimit tatimor administrata tatimore bazohet në dokumentacionin dhe informacionin që disponon, duke pasur parasysh  faktet dhe rrethanat konkrete të biznesit, situatën e tatimpaguesve të tjerë të ngjashëm, me synim rikarakterizimin e transaksioneve dhe llogaritjen sa më të saktë të detyrimeve tatimore në përputhje me legjislacionin tatimor në fuqi. </w:t>
      </w:r>
    </w:p>
    <w:p w:rsidR="004808CF" w:rsidRPr="00BC4E6F" w:rsidRDefault="004808CF" w:rsidP="004808CF">
      <w:pPr>
        <w:pStyle w:val="Paragrafi"/>
        <w:rPr>
          <w:lang w:val="sq-AL"/>
        </w:rPr>
      </w:pPr>
      <w:r w:rsidRPr="00BC4E6F">
        <w:rPr>
          <w:lang w:val="sq-AL"/>
        </w:rPr>
        <w:t>8.3. Bazuar në shumën vjetore të parapagimeve</w:t>
      </w:r>
      <w:r w:rsidR="009770D7" w:rsidRPr="00BC4E6F">
        <w:rPr>
          <w:lang w:val="sq-AL"/>
        </w:rPr>
        <w:t>,</w:t>
      </w:r>
      <w:r w:rsidRPr="00BC4E6F">
        <w:rPr>
          <w:lang w:val="sq-AL"/>
        </w:rPr>
        <w:t xml:space="preserve"> sikurse përcaktohet më sipër në pikat 8.1 dhe 8.2 të</w:t>
      </w:r>
      <w:r w:rsidR="009770D7" w:rsidRPr="00BC4E6F">
        <w:rPr>
          <w:lang w:val="sq-AL"/>
        </w:rPr>
        <w:t xml:space="preserve"> </w:t>
      </w:r>
      <w:r w:rsidR="009028A1" w:rsidRPr="00BC4E6F">
        <w:rPr>
          <w:lang w:val="sq-AL"/>
        </w:rPr>
        <w:t>këtij</w:t>
      </w:r>
      <w:r w:rsidR="009770D7" w:rsidRPr="00BC4E6F">
        <w:rPr>
          <w:lang w:val="sq-AL"/>
        </w:rPr>
        <w:t xml:space="preserve"> u</w:t>
      </w:r>
      <w:r w:rsidRPr="00BC4E6F">
        <w:rPr>
          <w:lang w:val="sq-AL"/>
        </w:rPr>
        <w:t xml:space="preserve">dhëzimi, llogariten katër këstet e parapagimit të tatimit të thjeshtuar mbi fitimin e biznesit të vogël. Llogaritja e kësteve të tatimit të thjeshtuar mbi fitimin nga ana e </w:t>
      </w:r>
      <w:r w:rsidR="009028A1" w:rsidRPr="00BC4E6F">
        <w:rPr>
          <w:lang w:val="sq-AL"/>
        </w:rPr>
        <w:t xml:space="preserve">drejtorisë rajonale tatimore i njoftohet tatimpaguesit </w:t>
      </w:r>
      <w:r w:rsidRPr="00BC4E6F">
        <w:rPr>
          <w:lang w:val="sq-AL"/>
        </w:rPr>
        <w:t xml:space="preserve">brenda datës 1 prill të çdo viti. </w:t>
      </w:r>
    </w:p>
    <w:p w:rsidR="004808CF" w:rsidRPr="00BC4E6F" w:rsidRDefault="004808CF" w:rsidP="004808CF">
      <w:pPr>
        <w:pStyle w:val="Paragrafi"/>
        <w:rPr>
          <w:lang w:val="sq-AL"/>
        </w:rPr>
      </w:pPr>
      <w:r w:rsidRPr="00BC4E6F">
        <w:rPr>
          <w:lang w:val="sq-AL"/>
        </w:rPr>
        <w:t>8.4. Të gjithë tatimpaguesit me qarkullim nga zero deri në 2 milionë lekë në vit, paguajnë si tatim të thjeshtuar mbi fitimin një tatim fiks, në masën 25,000 lekë në vit për llogari të drejtorive rajonale tatimore ku ata janë të regjistruar. Kjo pagesë kryhet brenda gjashtëmujorit të parë të çdo viti.</w:t>
      </w:r>
    </w:p>
    <w:p w:rsidR="004808CF" w:rsidRPr="00BC4E6F" w:rsidRDefault="004808CF" w:rsidP="004808CF">
      <w:pPr>
        <w:pStyle w:val="Paragrafi"/>
        <w:rPr>
          <w:lang w:val="sq-AL"/>
        </w:rPr>
      </w:pPr>
      <w:r w:rsidRPr="00BC4E6F">
        <w:rPr>
          <w:lang w:val="sq-AL"/>
        </w:rPr>
        <w:t xml:space="preserve"> 8.5. Nëse tatimpaguesi fillon veprimtarinë gjatë vitit, shuma e parapagimeve llogaritet në mënyrë proporcionale me kohën e zhvillimit të aktivitetit dhe llogaritet në bazë të vetëdeklarimit të tatimpaguesit.</w:t>
      </w:r>
    </w:p>
    <w:p w:rsidR="004808CF" w:rsidRPr="00BC4E6F" w:rsidRDefault="004808CF" w:rsidP="004808CF">
      <w:pPr>
        <w:pStyle w:val="Paragrafi"/>
        <w:rPr>
          <w:lang w:val="sq-AL"/>
        </w:rPr>
      </w:pPr>
      <w:r w:rsidRPr="00BC4E6F">
        <w:rPr>
          <w:lang w:val="sq-AL"/>
        </w:rPr>
        <w:t>8.6. Pagesat e kësteve të tatimit të thjeshtuar mbi fitimin për biznesin e vogël me qarkullim nga 2 deri në 8 milion</w:t>
      </w:r>
      <w:r w:rsidR="009770D7" w:rsidRPr="00BC4E6F">
        <w:rPr>
          <w:lang w:val="sq-AL"/>
        </w:rPr>
        <w:t>ë</w:t>
      </w:r>
      <w:r w:rsidRPr="00BC4E6F">
        <w:rPr>
          <w:lang w:val="sq-AL"/>
        </w:rPr>
        <w:t xml:space="preserve"> lekë kryhen te bankat e nivelit të dytë për llogari të administratës tatimore, çdo vit</w:t>
      </w:r>
      <w:r w:rsidR="009770D7" w:rsidRPr="00BC4E6F">
        <w:rPr>
          <w:lang w:val="sq-AL"/>
        </w:rPr>
        <w:t>,</w:t>
      </w:r>
      <w:r w:rsidRPr="00BC4E6F">
        <w:rPr>
          <w:lang w:val="sq-AL"/>
        </w:rPr>
        <w:t xml:space="preserve"> sipas afateve:</w:t>
      </w:r>
    </w:p>
    <w:p w:rsidR="004808CF" w:rsidRPr="00BC4E6F" w:rsidRDefault="00742F56" w:rsidP="004808CF">
      <w:pPr>
        <w:pStyle w:val="Paragrafi"/>
        <w:rPr>
          <w:lang w:val="sq-AL"/>
        </w:rPr>
      </w:pPr>
      <w:r w:rsidRPr="00BC4E6F">
        <w:rPr>
          <w:lang w:val="sq-AL"/>
        </w:rPr>
        <w:t xml:space="preserve">- </w:t>
      </w:r>
      <w:r w:rsidR="004808CF" w:rsidRPr="00BC4E6F">
        <w:rPr>
          <w:lang w:val="sq-AL"/>
        </w:rPr>
        <w:t>brenda datës 20 prill kryhet pagesa e këstit të I-rë;</w:t>
      </w:r>
    </w:p>
    <w:p w:rsidR="004808CF" w:rsidRPr="00BC4E6F" w:rsidRDefault="00742F56" w:rsidP="004808CF">
      <w:pPr>
        <w:pStyle w:val="Paragrafi"/>
        <w:rPr>
          <w:lang w:val="sq-AL"/>
        </w:rPr>
      </w:pPr>
      <w:r w:rsidRPr="00BC4E6F">
        <w:rPr>
          <w:lang w:val="sq-AL"/>
        </w:rPr>
        <w:t xml:space="preserve">- </w:t>
      </w:r>
      <w:r w:rsidR="004808CF" w:rsidRPr="00BC4E6F">
        <w:rPr>
          <w:lang w:val="sq-AL"/>
        </w:rPr>
        <w:t>brenda datës 20 korrik kryhet pagesa e këstit të II-të;</w:t>
      </w:r>
    </w:p>
    <w:p w:rsidR="004808CF" w:rsidRPr="00BC4E6F" w:rsidRDefault="00742F56" w:rsidP="004808CF">
      <w:pPr>
        <w:pStyle w:val="Paragrafi"/>
        <w:rPr>
          <w:lang w:val="sq-AL"/>
        </w:rPr>
      </w:pPr>
      <w:r w:rsidRPr="00BC4E6F">
        <w:rPr>
          <w:lang w:val="sq-AL"/>
        </w:rPr>
        <w:t xml:space="preserve">- </w:t>
      </w:r>
      <w:r w:rsidR="004808CF" w:rsidRPr="00BC4E6F">
        <w:rPr>
          <w:lang w:val="sq-AL"/>
        </w:rPr>
        <w:t>brenda datës 20 tetor kryhet pagesa e këstit të III-të;</w:t>
      </w:r>
    </w:p>
    <w:p w:rsidR="004808CF" w:rsidRPr="00BC4E6F" w:rsidRDefault="00742F56" w:rsidP="004808CF">
      <w:pPr>
        <w:pStyle w:val="Paragrafi"/>
        <w:rPr>
          <w:lang w:val="sq-AL"/>
        </w:rPr>
      </w:pPr>
      <w:r w:rsidRPr="00BC4E6F">
        <w:rPr>
          <w:lang w:val="sq-AL"/>
        </w:rPr>
        <w:t xml:space="preserve">- </w:t>
      </w:r>
      <w:r w:rsidR="004808CF" w:rsidRPr="00BC4E6F">
        <w:rPr>
          <w:lang w:val="sq-AL"/>
        </w:rPr>
        <w:t xml:space="preserve">brenda </w:t>
      </w:r>
      <w:r w:rsidR="009028A1" w:rsidRPr="00BC4E6F">
        <w:rPr>
          <w:lang w:val="sq-AL"/>
        </w:rPr>
        <w:t>datës</w:t>
      </w:r>
      <w:r w:rsidR="004808CF" w:rsidRPr="00BC4E6F">
        <w:rPr>
          <w:lang w:val="sq-AL"/>
        </w:rPr>
        <w:t xml:space="preserve"> 20 dhjetor kryhet pagesa e këstit të IV- të. </w:t>
      </w:r>
    </w:p>
    <w:p w:rsidR="004808CF" w:rsidRPr="00BC4E6F" w:rsidRDefault="004808CF" w:rsidP="004808CF">
      <w:pPr>
        <w:pStyle w:val="Paragrafi"/>
        <w:rPr>
          <w:lang w:val="sq-AL"/>
        </w:rPr>
      </w:pPr>
      <w:r w:rsidRPr="00BC4E6F">
        <w:rPr>
          <w:lang w:val="sq-AL"/>
        </w:rPr>
        <w:t>Pagesa e tatimit të thjeshtuar mbi fitimin për biznesin e vogë</w:t>
      </w:r>
      <w:r w:rsidR="00976A1B" w:rsidRPr="00BC4E6F">
        <w:rPr>
          <w:lang w:val="sq-AL"/>
        </w:rPr>
        <w:t>l kryhet</w:t>
      </w:r>
      <w:r w:rsidRPr="00BC4E6F">
        <w:rPr>
          <w:lang w:val="sq-AL"/>
        </w:rPr>
        <w:t xml:space="preserve"> te bankat e nivelit të dytë për llogari të administratës tatimore q</w:t>
      </w:r>
      <w:r w:rsidR="00976A1B" w:rsidRPr="00BC4E6F">
        <w:rPr>
          <w:lang w:val="sq-AL"/>
        </w:rPr>
        <w:t>e</w:t>
      </w:r>
      <w:r w:rsidRPr="00BC4E6F">
        <w:rPr>
          <w:lang w:val="sq-AL"/>
        </w:rPr>
        <w:t>ndrore.</w:t>
      </w:r>
    </w:p>
    <w:p w:rsidR="004808CF" w:rsidRPr="00BC4E6F" w:rsidRDefault="004808CF" w:rsidP="004808CF">
      <w:pPr>
        <w:pStyle w:val="Paragrafi"/>
        <w:rPr>
          <w:lang w:val="sq-AL"/>
        </w:rPr>
      </w:pPr>
      <w:r w:rsidRPr="00BC4E6F">
        <w:rPr>
          <w:lang w:val="sq-AL"/>
        </w:rPr>
        <w:t xml:space="preserve">8.7. Pagesa për tatimin e thjeshtuar mbi fitimin bëhet duke përdorur </w:t>
      </w:r>
      <w:r w:rsidR="00976A1B" w:rsidRPr="00BC4E6F">
        <w:rPr>
          <w:lang w:val="sq-AL"/>
        </w:rPr>
        <w:t>urdhërpagesën</w:t>
      </w:r>
      <w:r w:rsidRPr="00BC4E6F">
        <w:rPr>
          <w:lang w:val="sq-AL"/>
        </w:rPr>
        <w:t>, e cila i vihet n</w:t>
      </w:r>
      <w:r w:rsidR="009028A1">
        <w:rPr>
          <w:lang w:val="sq-AL"/>
        </w:rPr>
        <w:t>ë</w:t>
      </w:r>
      <w:r w:rsidRPr="00BC4E6F">
        <w:rPr>
          <w:lang w:val="sq-AL"/>
        </w:rPr>
        <w:t xml:space="preserve"> dispozicion tatimpaguesit nga </w:t>
      </w:r>
      <w:r w:rsidR="009028A1" w:rsidRPr="00BC4E6F">
        <w:rPr>
          <w:lang w:val="sq-AL"/>
        </w:rPr>
        <w:t xml:space="preserve">drejtoria rajonale tatimore </w:t>
      </w:r>
      <w:r w:rsidR="00976A1B" w:rsidRPr="00BC4E6F">
        <w:rPr>
          <w:lang w:val="sq-AL"/>
        </w:rPr>
        <w:t>ku ai është</w:t>
      </w:r>
      <w:r w:rsidRPr="00BC4E6F">
        <w:rPr>
          <w:lang w:val="sq-AL"/>
        </w:rPr>
        <w:t xml:space="preserve"> i regjistruar. Përpara pagesës, në formular duhet të vendoset NIPT-i i tatimpaguesit dhe të dhënat e kërkuara në</w:t>
      </w:r>
      <w:r w:rsidR="00976A1B" w:rsidRPr="00BC4E6F">
        <w:rPr>
          <w:lang w:val="sq-AL"/>
        </w:rPr>
        <w:t xml:space="preserve"> u</w:t>
      </w:r>
      <w:r w:rsidRPr="00BC4E6F">
        <w:rPr>
          <w:lang w:val="sq-AL"/>
        </w:rPr>
        <w:t>rdhë</w:t>
      </w:r>
      <w:r w:rsidR="007543DD" w:rsidRPr="00BC4E6F">
        <w:rPr>
          <w:lang w:val="sq-AL"/>
        </w:rPr>
        <w:t>r</w:t>
      </w:r>
      <w:r w:rsidRPr="00BC4E6F">
        <w:rPr>
          <w:lang w:val="sq-AL"/>
        </w:rPr>
        <w:t xml:space="preserve">pagesë. Këto të dhëna plotësohen nga tatimpaguesi. </w:t>
      </w:r>
      <w:r w:rsidR="007543DD" w:rsidRPr="00BC4E6F">
        <w:rPr>
          <w:lang w:val="sq-AL"/>
        </w:rPr>
        <w:t xml:space="preserve">Urdhërpagesa </w:t>
      </w:r>
      <w:r w:rsidRPr="00BC4E6F">
        <w:rPr>
          <w:lang w:val="sq-AL"/>
        </w:rPr>
        <w:t>hartohet në dy kopje</w:t>
      </w:r>
      <w:r w:rsidR="00395EF0">
        <w:rPr>
          <w:lang w:val="sq-AL"/>
        </w:rPr>
        <w:t>,</w:t>
      </w:r>
      <w:r w:rsidRPr="00BC4E6F">
        <w:rPr>
          <w:lang w:val="sq-AL"/>
        </w:rPr>
        <w:t xml:space="preserve"> ku të dyja kopjet vulosen nga banka pasi është kryer pagesa dhe një kopje mbahet nga banka dhe kopja tjetër mbahet nga tatimpaguesi, të cilën</w:t>
      </w:r>
      <w:r w:rsidR="009455CB">
        <w:rPr>
          <w:lang w:val="sq-AL"/>
        </w:rPr>
        <w:t>,</w:t>
      </w:r>
      <w:r w:rsidRPr="00BC4E6F">
        <w:rPr>
          <w:lang w:val="sq-AL"/>
        </w:rPr>
        <w:t xml:space="preserve"> së bashku me dokumentin bankar</w:t>
      </w:r>
      <w:r w:rsidR="002D13C8" w:rsidRPr="00BC4E6F">
        <w:rPr>
          <w:lang w:val="sq-AL"/>
        </w:rPr>
        <w:t xml:space="preserve"> </w:t>
      </w:r>
      <w:r w:rsidRPr="00BC4E6F">
        <w:rPr>
          <w:lang w:val="sq-AL"/>
        </w:rPr>
        <w:t>(mandatpagesën) që vërteton kryerjen e pagesës</w:t>
      </w:r>
      <w:r w:rsidR="009455CB">
        <w:rPr>
          <w:lang w:val="sq-AL"/>
        </w:rPr>
        <w:t>,</w:t>
      </w:r>
      <w:r w:rsidRPr="00BC4E6F">
        <w:rPr>
          <w:lang w:val="sq-AL"/>
        </w:rPr>
        <w:t xml:space="preserve"> e paraqet tek zyrat e shërbimit të tatimpaguesve në drejtorinë rajonale tatimore ku ai është regjistruar.</w:t>
      </w:r>
    </w:p>
    <w:p w:rsidR="004808CF" w:rsidRPr="00BC4E6F" w:rsidRDefault="004808CF" w:rsidP="004808CF">
      <w:pPr>
        <w:pStyle w:val="Paragrafi"/>
        <w:rPr>
          <w:lang w:val="sq-AL"/>
        </w:rPr>
      </w:pPr>
      <w:r w:rsidRPr="00BC4E6F">
        <w:rPr>
          <w:lang w:val="sq-AL"/>
        </w:rPr>
        <w:t>Me marrjen e konfirmimit bankar për pagesën e k</w:t>
      </w:r>
      <w:r w:rsidR="00395EF0">
        <w:rPr>
          <w:lang w:val="sq-AL"/>
        </w:rPr>
        <w:t>ryer, tatimpaguesi paraqitet te</w:t>
      </w:r>
      <w:r w:rsidRPr="00BC4E6F">
        <w:rPr>
          <w:lang w:val="sq-AL"/>
        </w:rPr>
        <w:t xml:space="preserve"> zyrat e shërbimit të tatimpaguesve pranë drejtorisë rajonale tatimore ku është i regjistruar dhe kundrejt paraqitjes së dokumentit bankar të pagesës</w:t>
      </w:r>
      <w:r w:rsidR="009455CB">
        <w:rPr>
          <w:lang w:val="sq-AL"/>
        </w:rPr>
        <w:t>,</w:t>
      </w:r>
      <w:r w:rsidRPr="00BC4E6F">
        <w:rPr>
          <w:lang w:val="sq-AL"/>
        </w:rPr>
        <w:t xml:space="preserve"> merr “</w:t>
      </w:r>
      <w:r w:rsidR="00395EF0">
        <w:rPr>
          <w:lang w:val="sq-AL"/>
        </w:rPr>
        <w:t>p</w:t>
      </w:r>
      <w:r w:rsidRPr="00BC4E6F">
        <w:rPr>
          <w:lang w:val="sq-AL"/>
        </w:rPr>
        <w:t xml:space="preserve">ullën e tatimit” të këstit, për të cilin ka bërë pagesën. Tatimpaguesi një kopje të </w:t>
      </w:r>
      <w:r w:rsidR="002D13C8" w:rsidRPr="00BC4E6F">
        <w:rPr>
          <w:lang w:val="sq-AL"/>
        </w:rPr>
        <w:t>urdhërpagesës</w:t>
      </w:r>
      <w:r w:rsidR="00395EF0">
        <w:rPr>
          <w:lang w:val="sq-AL"/>
        </w:rPr>
        <w:t>,</w:t>
      </w:r>
      <w:r w:rsidR="002D13C8" w:rsidRPr="00BC4E6F">
        <w:rPr>
          <w:lang w:val="sq-AL"/>
        </w:rPr>
        <w:t xml:space="preserve"> </w:t>
      </w:r>
      <w:r w:rsidRPr="00BC4E6F">
        <w:rPr>
          <w:lang w:val="sq-AL"/>
        </w:rPr>
        <w:t>së bashku me n</w:t>
      </w:r>
      <w:r w:rsidR="009455CB">
        <w:rPr>
          <w:lang w:val="sq-AL"/>
        </w:rPr>
        <w:t>jë kopje të dokumentit bankar me</w:t>
      </w:r>
      <w:r w:rsidRPr="00BC4E6F">
        <w:rPr>
          <w:lang w:val="sq-AL"/>
        </w:rPr>
        <w:t xml:space="preserve"> të</w:t>
      </w:r>
      <w:r w:rsidR="002D13C8" w:rsidRPr="00BC4E6F">
        <w:rPr>
          <w:lang w:val="sq-AL"/>
        </w:rPr>
        <w:t xml:space="preserve"> cilë</w:t>
      </w:r>
      <w:r w:rsidRPr="00BC4E6F">
        <w:rPr>
          <w:lang w:val="sq-AL"/>
        </w:rPr>
        <w:t>n ka kryer pagesën</w:t>
      </w:r>
      <w:r w:rsidR="009455CB">
        <w:rPr>
          <w:lang w:val="sq-AL"/>
        </w:rPr>
        <w:t>,</w:t>
      </w:r>
      <w:r w:rsidRPr="00BC4E6F">
        <w:rPr>
          <w:lang w:val="sq-AL"/>
        </w:rPr>
        <w:t xml:space="preserve"> e </w:t>
      </w:r>
      <w:r w:rsidR="00395EF0" w:rsidRPr="00BC4E6F">
        <w:rPr>
          <w:lang w:val="sq-AL"/>
        </w:rPr>
        <w:t>dorëzon</w:t>
      </w:r>
      <w:r w:rsidR="009455CB">
        <w:rPr>
          <w:lang w:val="sq-AL"/>
        </w:rPr>
        <w:t xml:space="preserve"> te</w:t>
      </w:r>
      <w:r w:rsidRPr="00BC4E6F">
        <w:rPr>
          <w:lang w:val="sq-AL"/>
        </w:rPr>
        <w:t xml:space="preserve"> zyrat e shërbimit të</w:t>
      </w:r>
      <w:r w:rsidR="002D13C8" w:rsidRPr="00BC4E6F">
        <w:rPr>
          <w:lang w:val="sq-AL"/>
        </w:rPr>
        <w:t xml:space="preserve"> tatimpaguesit. Kopja e urdhërpagesë</w:t>
      </w:r>
      <w:r w:rsidRPr="00BC4E6F">
        <w:rPr>
          <w:lang w:val="sq-AL"/>
        </w:rPr>
        <w:t xml:space="preserve">s dhe kopja e </w:t>
      </w:r>
      <w:r w:rsidR="00395EF0" w:rsidRPr="00BC4E6F">
        <w:rPr>
          <w:lang w:val="sq-AL"/>
        </w:rPr>
        <w:t>dokumentit</w:t>
      </w:r>
      <w:r w:rsidRPr="00BC4E6F">
        <w:rPr>
          <w:lang w:val="sq-AL"/>
        </w:rPr>
        <w:t xml:space="preserve"> bankar i bashkëlidhen kërkesës për marrjen e “Pullës së tatimit”, protokollohen dhe depozitohen në dosjen e tatimpaguesit. </w:t>
      </w:r>
    </w:p>
    <w:p w:rsidR="004808CF" w:rsidRPr="00BC4E6F" w:rsidRDefault="004808CF" w:rsidP="004808CF">
      <w:pPr>
        <w:pStyle w:val="Paragrafi"/>
        <w:rPr>
          <w:lang w:val="sq-AL"/>
        </w:rPr>
      </w:pPr>
      <w:r w:rsidRPr="00BC4E6F">
        <w:rPr>
          <w:lang w:val="sq-AL"/>
        </w:rPr>
        <w:t xml:space="preserve">Banka plotëson numrin e vendosjes së dokumentit tek </w:t>
      </w:r>
      <w:r w:rsidR="002D13C8" w:rsidRPr="00BC4E6F">
        <w:rPr>
          <w:lang w:val="sq-AL"/>
        </w:rPr>
        <w:t>urdhërpagesa</w:t>
      </w:r>
      <w:r w:rsidRPr="00BC4E6F">
        <w:rPr>
          <w:lang w:val="sq-AL"/>
        </w:rPr>
        <w:t xml:space="preserve"> dhe e dorëzon atë në </w:t>
      </w:r>
      <w:r w:rsidR="005729E4" w:rsidRPr="00BC4E6F">
        <w:rPr>
          <w:lang w:val="sq-AL"/>
        </w:rPr>
        <w:lastRenderedPageBreak/>
        <w:t xml:space="preserve">drejtoritë rajonale tatimore </w:t>
      </w:r>
      <w:r w:rsidRPr="00BC4E6F">
        <w:rPr>
          <w:lang w:val="sq-AL"/>
        </w:rPr>
        <w:t>sipas rregullave të përcaktuara në</w:t>
      </w:r>
      <w:r w:rsidR="005729E4" w:rsidRPr="00BC4E6F">
        <w:rPr>
          <w:lang w:val="sq-AL"/>
        </w:rPr>
        <w:t xml:space="preserve"> aktmarrë</w:t>
      </w:r>
      <w:r w:rsidRPr="00BC4E6F">
        <w:rPr>
          <w:lang w:val="sq-AL"/>
        </w:rPr>
        <w:t>veshjen e Drejtorisë së Përgjithshme të Tatimeve</w:t>
      </w:r>
      <w:r w:rsidR="008D702B" w:rsidRPr="00BC4E6F">
        <w:rPr>
          <w:lang w:val="sq-AL"/>
        </w:rPr>
        <w:t xml:space="preserve"> me bankat e nivelit të</w:t>
      </w:r>
      <w:r w:rsidRPr="00BC4E6F">
        <w:rPr>
          <w:lang w:val="sq-AL"/>
        </w:rPr>
        <w:t xml:space="preserve"> dytë. </w:t>
      </w:r>
    </w:p>
    <w:p w:rsidR="004808CF" w:rsidRPr="00BC4E6F" w:rsidRDefault="004808CF" w:rsidP="004808CF">
      <w:pPr>
        <w:pStyle w:val="Paragrafi"/>
        <w:rPr>
          <w:lang w:val="sq-AL"/>
        </w:rPr>
      </w:pPr>
      <w:r w:rsidRPr="00BC4E6F">
        <w:rPr>
          <w:lang w:val="sq-AL"/>
        </w:rPr>
        <w:t>Dizenjot dhe elementet e pullës pë</w:t>
      </w:r>
      <w:r w:rsidR="008D702B" w:rsidRPr="00BC4E6F">
        <w:rPr>
          <w:lang w:val="sq-AL"/>
        </w:rPr>
        <w:t>rcaktohen me u</w:t>
      </w:r>
      <w:r w:rsidRPr="00BC4E6F">
        <w:rPr>
          <w:lang w:val="sq-AL"/>
        </w:rPr>
        <w:t xml:space="preserve">dhëzim të veçantë të </w:t>
      </w:r>
      <w:r w:rsidR="00395EF0">
        <w:rPr>
          <w:lang w:val="sq-AL"/>
        </w:rPr>
        <w:t>m</w:t>
      </w:r>
      <w:r w:rsidRPr="00BC4E6F">
        <w:rPr>
          <w:lang w:val="sq-AL"/>
        </w:rPr>
        <w:t xml:space="preserve">inistrit të Financave. Tatimpaguesi e vendos pullën e tatimit lart </w:t>
      </w:r>
      <w:r w:rsidR="008D702B" w:rsidRPr="00BC4E6F">
        <w:rPr>
          <w:lang w:val="sq-AL"/>
        </w:rPr>
        <w:t>c</w:t>
      </w:r>
      <w:r w:rsidRPr="00BC4E6F">
        <w:rPr>
          <w:lang w:val="sq-AL"/>
        </w:rPr>
        <w:t>ertifikatës së regjistrimit në QKR për të lehtësuar ushtrimin e kontrollit vizual nga organet kompetente. Pulla e tatimit prodhohet nga Shtypshkronja e Letrave me Vlerë.  Shpenzimet për prodhimin e saj përballohen nga Drejtoria e Përgjithshme e Tatimeve. Pulla e tatimit përmban elemente të sigurisë së lartë për të shmangur falsifikimin e tyre.</w:t>
      </w:r>
    </w:p>
    <w:p w:rsidR="004808CF" w:rsidRPr="00BC4E6F" w:rsidRDefault="004808CF" w:rsidP="004808CF">
      <w:pPr>
        <w:pStyle w:val="Paragrafi"/>
        <w:rPr>
          <w:lang w:val="sq-AL"/>
        </w:rPr>
      </w:pPr>
      <w:r w:rsidRPr="00BC4E6F">
        <w:rPr>
          <w:lang w:val="sq-AL"/>
        </w:rPr>
        <w:t>Tatimpaguesit me qarkullim nga 0 deri në 2 milionë lekë në vit paguajnë tatimin fiks, në masën 25.000 lekë në vit për llogari të drejtorive rajonale tatimore br</w:t>
      </w:r>
      <w:r w:rsidR="008D702B" w:rsidRPr="00BC4E6F">
        <w:rPr>
          <w:lang w:val="sq-AL"/>
        </w:rPr>
        <w:t>e</w:t>
      </w:r>
      <w:r w:rsidRPr="00BC4E6F">
        <w:rPr>
          <w:lang w:val="sq-AL"/>
        </w:rPr>
        <w:t>nda gjashtëmujorit të parë të çdo viti, te bankat e nivelit të dytë dhe pajisen vetëm me një “</w:t>
      </w:r>
      <w:r w:rsidR="00395EF0">
        <w:rPr>
          <w:lang w:val="sq-AL"/>
        </w:rPr>
        <w:t>p</w:t>
      </w:r>
      <w:r w:rsidRPr="00BC4E6F">
        <w:rPr>
          <w:lang w:val="sq-AL"/>
        </w:rPr>
        <w:t>ullë tatimi”.</w:t>
      </w:r>
    </w:p>
    <w:p w:rsidR="004808CF" w:rsidRPr="00BC4E6F" w:rsidRDefault="004808CF" w:rsidP="004808CF">
      <w:pPr>
        <w:pStyle w:val="Paragrafi"/>
        <w:rPr>
          <w:lang w:val="sq-AL"/>
        </w:rPr>
      </w:pPr>
      <w:r w:rsidRPr="00BC4E6F">
        <w:rPr>
          <w:lang w:val="sq-AL"/>
        </w:rPr>
        <w:t>Drejtoritë rajonale tatimore bëjnë regjistrimin e arkëtimit të tatimit të thjeshtuar mbi fitimin, pas rakordimit me bankat. Regjistri i arkëtimit të tatimit të thjeshtuar mbi fitimin shërben si dokument bazë për rakordimin e pagesës së tatimit me njësitë e qeverisjes vendore. Regjistrimi bëhet në një regjistër të veçantë në format letër ose në mënyrë elektronike, forma dhe përmbajtja e të cilit përcaktohen me këtë udhëzim. Në bazë të të dhënave të regjistrit, përgatitet informacioni pë</w:t>
      </w:r>
      <w:r w:rsidR="008D702B" w:rsidRPr="00BC4E6F">
        <w:rPr>
          <w:lang w:val="sq-AL"/>
        </w:rPr>
        <w:t>r ç</w:t>
      </w:r>
      <w:r w:rsidRPr="00BC4E6F">
        <w:rPr>
          <w:lang w:val="sq-AL"/>
        </w:rPr>
        <w:t>do njësi të qever</w:t>
      </w:r>
      <w:r w:rsidR="008D702B" w:rsidRPr="00BC4E6F">
        <w:rPr>
          <w:lang w:val="sq-AL"/>
        </w:rPr>
        <w:t>isjes vendore i cili u kalon kë</w:t>
      </w:r>
      <w:r w:rsidRPr="00BC4E6F">
        <w:rPr>
          <w:lang w:val="sq-AL"/>
        </w:rPr>
        <w:t>tyre njësive po në formë elektronike  brenda  muajit pasardhës në fund të</w:t>
      </w:r>
      <w:r w:rsidR="008D702B" w:rsidRPr="00BC4E6F">
        <w:rPr>
          <w:lang w:val="sq-AL"/>
        </w:rPr>
        <w:t xml:space="preserve"> ç</w:t>
      </w:r>
      <w:r w:rsidRPr="00BC4E6F">
        <w:rPr>
          <w:lang w:val="sq-AL"/>
        </w:rPr>
        <w:t>do tremujori për të cilin është kryer pagesa.</w:t>
      </w:r>
    </w:p>
    <w:p w:rsidR="004808CF" w:rsidRPr="00BC4E6F" w:rsidRDefault="00742F56" w:rsidP="004808CF">
      <w:pPr>
        <w:pStyle w:val="Paragrafi"/>
        <w:rPr>
          <w:lang w:val="sq-AL"/>
        </w:rPr>
      </w:pPr>
      <w:r w:rsidRPr="00BC4E6F">
        <w:rPr>
          <w:lang w:val="sq-AL"/>
        </w:rPr>
        <w:t xml:space="preserve">9. </w:t>
      </w:r>
      <w:r w:rsidR="004808CF" w:rsidRPr="00BC4E6F">
        <w:rPr>
          <w:lang w:val="sq-AL"/>
        </w:rPr>
        <w:t>Deklarimi</w:t>
      </w:r>
    </w:p>
    <w:p w:rsidR="004808CF" w:rsidRPr="00BC4E6F" w:rsidRDefault="00395EF0" w:rsidP="004808CF">
      <w:pPr>
        <w:pStyle w:val="Paragrafi"/>
        <w:rPr>
          <w:lang w:val="sq-AL"/>
        </w:rPr>
      </w:pPr>
      <w:r>
        <w:rPr>
          <w:lang w:val="sq-AL"/>
        </w:rPr>
        <w:t xml:space="preserve">9.1. </w:t>
      </w:r>
      <w:r w:rsidR="004808CF" w:rsidRPr="00BC4E6F">
        <w:rPr>
          <w:lang w:val="sq-AL"/>
        </w:rPr>
        <w:t>Çdo tatimpagues, subjekt i tatimit të thjeshtuar mbi fitimin e biznesit të vogël, me qarkullim nga 2 deri në 8 milionë lekë, është i detyruar që, deri më 10 shkurt të vitit që pason periudhën tatimore, të dorëzojë një deklaratë vjetore tatimore, ku të jepen hollësisht të ardhurat, gjithsej, shpenzimet e zbritshme, e ardhura e tatueshme, tatimi për t'u paguar, si dhe çdo informacion</w:t>
      </w:r>
      <w:r w:rsidR="008D702B" w:rsidRPr="00BC4E6F">
        <w:rPr>
          <w:lang w:val="sq-AL"/>
        </w:rPr>
        <w:t xml:space="preserve"> tjetër i</w:t>
      </w:r>
      <w:r w:rsidR="004808CF" w:rsidRPr="00BC4E6F">
        <w:rPr>
          <w:lang w:val="sq-AL"/>
        </w:rPr>
        <w:t xml:space="preserve"> kërkuar me akte të tjera ligjore apo nënligjore.</w:t>
      </w:r>
      <w:r w:rsidR="00E445E9" w:rsidRPr="00BC4E6F">
        <w:rPr>
          <w:lang w:val="sq-AL"/>
        </w:rPr>
        <w:t xml:space="preserve"> </w:t>
      </w:r>
      <w:r w:rsidR="004808CF" w:rsidRPr="00BC4E6F">
        <w:rPr>
          <w:lang w:val="sq-AL"/>
        </w:rPr>
        <w:t>Tatimi i llogaritur në bazë të deklaratës vjetore të të ardhurave të tatueshme, pakësuar me parapagimet e bëra gjatë periudhës tatimore, paguhet nga tatimpaguesi në l</w:t>
      </w:r>
      <w:r w:rsidR="00E445E9" w:rsidRPr="00BC4E6F">
        <w:rPr>
          <w:lang w:val="sq-AL"/>
        </w:rPr>
        <w:t>logarinë e organeve tatimore, në</w:t>
      </w:r>
      <w:r w:rsidR="004808CF" w:rsidRPr="00BC4E6F">
        <w:rPr>
          <w:lang w:val="sq-AL"/>
        </w:rPr>
        <w:t xml:space="preserve"> çastin e paraqitjes së deklaratës vjetore.</w:t>
      </w:r>
    </w:p>
    <w:p w:rsidR="004808CF" w:rsidRPr="00BC4E6F" w:rsidRDefault="004808CF" w:rsidP="004808CF">
      <w:pPr>
        <w:pStyle w:val="Paragrafi"/>
        <w:rPr>
          <w:lang w:val="sq-AL"/>
        </w:rPr>
      </w:pPr>
      <w:r w:rsidRPr="00BC4E6F">
        <w:rPr>
          <w:lang w:val="sq-AL"/>
        </w:rPr>
        <w:t>Deklarata dorëzohet në një nga mënyrat e</w:t>
      </w:r>
      <w:r w:rsidR="00E445E9" w:rsidRPr="00BC4E6F">
        <w:rPr>
          <w:lang w:val="sq-AL"/>
        </w:rPr>
        <w:t xml:space="preserve"> parashikuara në ligjin për proc</w:t>
      </w:r>
      <w:r w:rsidRPr="00BC4E6F">
        <w:rPr>
          <w:lang w:val="sq-AL"/>
        </w:rPr>
        <w:t>edurat tatimore, në drejtorinë rajonale tatimore ku është i regjistruar tatimpaguesi dhe plotësohet për të dhënat dhe sipas formatit  bashkëlidhur këtij udhëzimi.</w:t>
      </w:r>
    </w:p>
    <w:p w:rsidR="004808CF" w:rsidRPr="00BC4E6F" w:rsidRDefault="00742F56" w:rsidP="004808CF">
      <w:pPr>
        <w:pStyle w:val="Paragrafi"/>
        <w:rPr>
          <w:lang w:val="sq-AL"/>
        </w:rPr>
      </w:pPr>
      <w:r w:rsidRPr="00BC4E6F">
        <w:rPr>
          <w:lang w:val="sq-AL"/>
        </w:rPr>
        <w:t xml:space="preserve">10. </w:t>
      </w:r>
      <w:r w:rsidR="004808CF" w:rsidRPr="00BC4E6F">
        <w:rPr>
          <w:lang w:val="sq-AL"/>
        </w:rPr>
        <w:t xml:space="preserve">Administrimi i tatimit të thjeshtuar mbi fitimin </w:t>
      </w:r>
    </w:p>
    <w:p w:rsidR="004808CF" w:rsidRPr="00BC4E6F" w:rsidRDefault="004808CF" w:rsidP="004808CF">
      <w:pPr>
        <w:pStyle w:val="Paragrafi"/>
        <w:rPr>
          <w:lang w:val="sq-AL"/>
        </w:rPr>
      </w:pPr>
      <w:r w:rsidRPr="00BC4E6F">
        <w:rPr>
          <w:lang w:val="sq-AL"/>
        </w:rPr>
        <w:t>Drejtoria e Përgjithshme e Tatimeve, nëpërmjet drejtorive rajonale tatimore, është e ngarkuar me administrimin e tatimit të thjeshtuar mbi fitimin për biznesin e vogël, me  vlerësimin, mbledhjen, kontrollin, arkëtimin e tatimit të thjeshtuar mbi fitimin sipas procedurave të përcaktuara në ligjin e procedurave tatimore.</w:t>
      </w:r>
    </w:p>
    <w:p w:rsidR="004808CF" w:rsidRPr="00BC4E6F" w:rsidRDefault="004808CF" w:rsidP="004808CF">
      <w:pPr>
        <w:pStyle w:val="Paragrafi"/>
        <w:rPr>
          <w:lang w:val="sq-AL"/>
        </w:rPr>
      </w:pPr>
      <w:r w:rsidRPr="00BC4E6F">
        <w:rPr>
          <w:lang w:val="sq-AL"/>
        </w:rPr>
        <w:t xml:space="preserve">Drejtoritë </w:t>
      </w:r>
      <w:r w:rsidR="00904283" w:rsidRPr="00BC4E6F">
        <w:rPr>
          <w:lang w:val="sq-AL"/>
        </w:rPr>
        <w:t xml:space="preserve">rajonale tatimore </w:t>
      </w:r>
      <w:r w:rsidRPr="00BC4E6F">
        <w:rPr>
          <w:lang w:val="sq-AL"/>
        </w:rPr>
        <w:t xml:space="preserve">janë të ngarkuara me transferimin në llogaritë e buxhetit të qeverisjes vendore të të ardhurave nga tatimi i thjeshtuar mbi fitimin e biznesit të vogël. Ato  </w:t>
      </w:r>
      <w:r w:rsidR="00395EF0" w:rsidRPr="00BC4E6F">
        <w:rPr>
          <w:lang w:val="sq-AL"/>
        </w:rPr>
        <w:t>krijojnë</w:t>
      </w:r>
      <w:r w:rsidRPr="00BC4E6F">
        <w:rPr>
          <w:lang w:val="sq-AL"/>
        </w:rPr>
        <w:t xml:space="preserve"> një regjistër të veçantë mbi biznesin e vogël në bazë të të dhënave që marrin nga bashkitë dhe komunat.  </w:t>
      </w:r>
    </w:p>
    <w:p w:rsidR="004808CF" w:rsidRPr="00BC4E6F" w:rsidRDefault="00742F56" w:rsidP="004808CF">
      <w:pPr>
        <w:pStyle w:val="Paragrafi"/>
        <w:rPr>
          <w:lang w:val="sq-AL"/>
        </w:rPr>
      </w:pPr>
      <w:r w:rsidRPr="00BC4E6F">
        <w:rPr>
          <w:lang w:val="sq-AL"/>
        </w:rPr>
        <w:t xml:space="preserve">11. </w:t>
      </w:r>
      <w:r w:rsidR="004808CF" w:rsidRPr="00BC4E6F">
        <w:rPr>
          <w:lang w:val="sq-AL"/>
        </w:rPr>
        <w:t>Transferimi i të ardhurave në llogaritë e njësi</w:t>
      </w:r>
      <w:r w:rsidR="00904283" w:rsidRPr="00BC4E6F">
        <w:rPr>
          <w:lang w:val="sq-AL"/>
        </w:rPr>
        <w:t>ve të qeverisjes vendore</w:t>
      </w:r>
    </w:p>
    <w:p w:rsidR="004808CF" w:rsidRPr="00BC4E6F" w:rsidRDefault="004808CF" w:rsidP="004808CF">
      <w:pPr>
        <w:pStyle w:val="Paragrafi"/>
        <w:rPr>
          <w:lang w:val="sq-AL"/>
        </w:rPr>
      </w:pPr>
      <w:r w:rsidRPr="00BC4E6F">
        <w:rPr>
          <w:lang w:val="sq-AL"/>
        </w:rPr>
        <w:t xml:space="preserve"> </w:t>
      </w:r>
      <w:r w:rsidR="00742F56" w:rsidRPr="00BC4E6F">
        <w:rPr>
          <w:lang w:val="sq-AL"/>
        </w:rPr>
        <w:t>a)</w:t>
      </w:r>
      <w:r w:rsidRPr="00BC4E6F">
        <w:rPr>
          <w:lang w:val="sq-AL"/>
        </w:rPr>
        <w:t xml:space="preserve"> Administrata tatimore q</w:t>
      </w:r>
      <w:r w:rsidR="00904283" w:rsidRPr="00BC4E6F">
        <w:rPr>
          <w:lang w:val="sq-AL"/>
        </w:rPr>
        <w:t>e</w:t>
      </w:r>
      <w:r w:rsidRPr="00BC4E6F">
        <w:rPr>
          <w:lang w:val="sq-AL"/>
        </w:rPr>
        <w:t>ndrore transferon të ardhurat nga tatimi i thjeshtuar mbi fitimin e biznesit të vogël në llogari të bashkive ose të komunave, ku ka vendndodhjen biznesi i taksueshëm, brenda datës 10 të muajit pasardhës, kur është arkëtuar tatimi i thjeshtuar mbi fitimin.</w:t>
      </w:r>
    </w:p>
    <w:p w:rsidR="004808CF" w:rsidRPr="00BC4E6F" w:rsidRDefault="00742F56" w:rsidP="004808CF">
      <w:pPr>
        <w:pStyle w:val="Paragrafi"/>
        <w:rPr>
          <w:lang w:val="sq-AL"/>
        </w:rPr>
      </w:pPr>
      <w:r w:rsidRPr="00BC4E6F">
        <w:rPr>
          <w:lang w:val="sq-AL"/>
        </w:rPr>
        <w:t>b)</w:t>
      </w:r>
      <w:r w:rsidR="004808CF" w:rsidRPr="00BC4E6F">
        <w:rPr>
          <w:lang w:val="sq-AL"/>
        </w:rPr>
        <w:t xml:space="preserve"> Administrata tatimore </w:t>
      </w:r>
      <w:r w:rsidR="00395EF0" w:rsidRPr="00BC4E6F">
        <w:rPr>
          <w:lang w:val="sq-AL"/>
        </w:rPr>
        <w:t>qendrore</w:t>
      </w:r>
      <w:r w:rsidR="004808CF" w:rsidRPr="00BC4E6F">
        <w:rPr>
          <w:lang w:val="sq-AL"/>
        </w:rPr>
        <w:t xml:space="preserve"> për shërbimin që kryen</w:t>
      </w:r>
      <w:r w:rsidR="00395EF0">
        <w:rPr>
          <w:lang w:val="sq-AL"/>
        </w:rPr>
        <w:t>,</w:t>
      </w:r>
      <w:r w:rsidR="004808CF" w:rsidRPr="00BC4E6F">
        <w:rPr>
          <w:lang w:val="sq-AL"/>
        </w:rPr>
        <w:t xml:space="preserve"> merr një komision. Ky komision llogaritet në përqindje të shumës së tatimit që kanë arkëtuar dhe kanë transferuar në buxhetin e njësive të qeverisjes vendore, i cili është në masën 1 për qind dhe derd</w:t>
      </w:r>
      <w:r w:rsidR="00904283" w:rsidRPr="00BC4E6F">
        <w:rPr>
          <w:lang w:val="sq-AL"/>
        </w:rPr>
        <w:t>het në llogari të administratë</w:t>
      </w:r>
      <w:r w:rsidR="004808CF" w:rsidRPr="00BC4E6F">
        <w:rPr>
          <w:lang w:val="sq-AL"/>
        </w:rPr>
        <w:t>s tatimore qendrore. Komisioni kalon në llogari të buxhetit të shtetit, në bazë të legjislacionit në fuqi mbi përdorimin e të ardhurave dytësore, të krijuara në institucionet buxhetore, për mbulimin e kostove të “Pullave të tatimit”.</w:t>
      </w:r>
    </w:p>
    <w:p w:rsidR="004808CF" w:rsidRPr="00BC4E6F" w:rsidRDefault="00742F56" w:rsidP="004808CF">
      <w:pPr>
        <w:pStyle w:val="Paragrafi"/>
        <w:rPr>
          <w:lang w:val="sq-AL"/>
        </w:rPr>
      </w:pPr>
      <w:r w:rsidRPr="00BC4E6F">
        <w:rPr>
          <w:lang w:val="sq-AL"/>
        </w:rPr>
        <w:t>c)</w:t>
      </w:r>
      <w:r w:rsidR="004808CF" w:rsidRPr="00BC4E6F">
        <w:rPr>
          <w:lang w:val="sq-AL"/>
        </w:rPr>
        <w:t xml:space="preserve"> Drejtoria </w:t>
      </w:r>
      <w:r w:rsidR="00904283" w:rsidRPr="00BC4E6F">
        <w:rPr>
          <w:lang w:val="sq-AL"/>
        </w:rPr>
        <w:t xml:space="preserve">rajonale tatimore </w:t>
      </w:r>
      <w:r w:rsidR="004808CF" w:rsidRPr="00BC4E6F">
        <w:rPr>
          <w:lang w:val="sq-AL"/>
        </w:rPr>
        <w:t>pajis degën e tatimeve të bashkisë ose komunës me një listë të tatimpaguesve të</w:t>
      </w:r>
      <w:r w:rsidR="00904283" w:rsidRPr="00BC4E6F">
        <w:rPr>
          <w:lang w:val="sq-AL"/>
        </w:rPr>
        <w:t xml:space="preserve"> regjistruar</w:t>
      </w:r>
      <w:r w:rsidR="009455CB">
        <w:rPr>
          <w:lang w:val="sq-AL"/>
        </w:rPr>
        <w:t>,</w:t>
      </w:r>
      <w:r w:rsidR="004808CF" w:rsidRPr="00BC4E6F">
        <w:rPr>
          <w:lang w:val="sq-AL"/>
        </w:rPr>
        <w:t xml:space="preserve"> si dhe vendndodhjet e biznesit brenda juridiksionit të tyre. Kjo listë identifikon qartë emrin dhe NIPT-in e tatimpaguesit, adresën e vendndodhjes së biznesit dhe shumën e tatimit të paguar. </w:t>
      </w:r>
    </w:p>
    <w:p w:rsidR="004808CF" w:rsidRPr="00BC4E6F" w:rsidRDefault="007E0F52" w:rsidP="004808CF">
      <w:pPr>
        <w:pStyle w:val="Paragrafi"/>
        <w:rPr>
          <w:lang w:val="sq-AL"/>
        </w:rPr>
      </w:pPr>
      <w:r w:rsidRPr="00BC4E6F">
        <w:rPr>
          <w:lang w:val="sq-AL"/>
        </w:rPr>
        <w:t>d)</w:t>
      </w:r>
      <w:r w:rsidR="004808CF" w:rsidRPr="00BC4E6F">
        <w:rPr>
          <w:lang w:val="sq-AL"/>
        </w:rPr>
        <w:t xml:space="preserve"> Punonjësit e zyrës së tatimeve të bashkisë ose komunës duhet të përdorin këtë informacion për të informuar </w:t>
      </w:r>
      <w:r w:rsidR="00395EF0">
        <w:rPr>
          <w:lang w:val="sq-AL"/>
        </w:rPr>
        <w:t>d</w:t>
      </w:r>
      <w:r w:rsidR="004808CF" w:rsidRPr="00BC4E6F">
        <w:rPr>
          <w:lang w:val="sq-AL"/>
        </w:rPr>
        <w:t xml:space="preserve">rejtorinë </w:t>
      </w:r>
      <w:r w:rsidR="00904283" w:rsidRPr="00BC4E6F">
        <w:rPr>
          <w:lang w:val="sq-AL"/>
        </w:rPr>
        <w:t xml:space="preserve">rajonale tatimore </w:t>
      </w:r>
      <w:r w:rsidR="004808CF" w:rsidRPr="00BC4E6F">
        <w:rPr>
          <w:lang w:val="sq-AL"/>
        </w:rPr>
        <w:t xml:space="preserve">për çdo biznes të njohur i cili nuk është pajisur me </w:t>
      </w:r>
      <w:r w:rsidR="00904283" w:rsidRPr="00BC4E6F">
        <w:rPr>
          <w:lang w:val="sq-AL"/>
        </w:rPr>
        <w:t>c</w:t>
      </w:r>
      <w:r w:rsidR="004808CF" w:rsidRPr="00BC4E6F">
        <w:rPr>
          <w:lang w:val="sq-AL"/>
        </w:rPr>
        <w:t>ertifikatë regjistrimi.</w:t>
      </w:r>
    </w:p>
    <w:p w:rsidR="004808CF" w:rsidRPr="00BC4E6F" w:rsidRDefault="007E0F52" w:rsidP="004808CF">
      <w:pPr>
        <w:pStyle w:val="Paragrafi"/>
        <w:rPr>
          <w:lang w:val="sq-AL"/>
        </w:rPr>
      </w:pPr>
      <w:r w:rsidRPr="00BC4E6F">
        <w:rPr>
          <w:lang w:val="sq-AL"/>
        </w:rPr>
        <w:t xml:space="preserve">12. </w:t>
      </w:r>
      <w:r w:rsidR="004808CF" w:rsidRPr="00BC4E6F">
        <w:rPr>
          <w:lang w:val="sq-AL"/>
        </w:rPr>
        <w:t>Bashkëpunimi</w:t>
      </w:r>
    </w:p>
    <w:p w:rsidR="004808CF" w:rsidRPr="00BC4E6F" w:rsidRDefault="007E0F52" w:rsidP="004808CF">
      <w:pPr>
        <w:pStyle w:val="Paragrafi"/>
        <w:rPr>
          <w:lang w:val="sq-AL"/>
        </w:rPr>
      </w:pPr>
      <w:r w:rsidRPr="00BC4E6F">
        <w:rPr>
          <w:lang w:val="sq-AL"/>
        </w:rPr>
        <w:t xml:space="preserve">a) </w:t>
      </w:r>
      <w:r w:rsidR="004808CF" w:rsidRPr="00BC4E6F">
        <w:rPr>
          <w:lang w:val="sq-AL"/>
        </w:rPr>
        <w:t xml:space="preserve">Bashkia dhe komuna, kur e gjykojnë të nevojshme, i kërkojnë </w:t>
      </w:r>
      <w:r w:rsidR="00904283" w:rsidRPr="00BC4E6F">
        <w:rPr>
          <w:lang w:val="sq-AL"/>
        </w:rPr>
        <w:t xml:space="preserve">drejtorisë rajonale tatimore </w:t>
      </w:r>
      <w:r w:rsidR="004808CF" w:rsidRPr="00BC4E6F">
        <w:rPr>
          <w:lang w:val="sq-AL"/>
        </w:rPr>
        <w:t>përkatëse kryerjen e veprimeve për plotësimin e detyrave për administrimin e tatimit dhe derdhjen në favor të saj, sipas afatit ligjor të të ardhurave nga tatimi i thjeshtuar i fitimit mbi biznesin e vogël.</w:t>
      </w:r>
    </w:p>
    <w:p w:rsidR="004808CF" w:rsidRPr="00BC4E6F" w:rsidRDefault="007E0F52" w:rsidP="004808CF">
      <w:pPr>
        <w:pStyle w:val="Paragrafi"/>
        <w:rPr>
          <w:lang w:val="sq-AL"/>
        </w:rPr>
      </w:pPr>
      <w:r w:rsidRPr="00BC4E6F">
        <w:rPr>
          <w:lang w:val="sq-AL"/>
        </w:rPr>
        <w:t xml:space="preserve">b) </w:t>
      </w:r>
      <w:r w:rsidR="004808CF" w:rsidRPr="00BC4E6F">
        <w:rPr>
          <w:lang w:val="sq-AL"/>
        </w:rPr>
        <w:t>Brenda datës 30 janar 2014, njësitë e qeverisjes vendore u përcjellin drejtorive rajonale tatimore të gjitha të dhënat për subjektet me qarkullim vjetor nga 0 në 8 milionë lekë, përfshirë këtu qarkullimin gjithsej dhe taksën vendore mbi biznesin e vogël të paguar. Këto të dhëna grupohen nga ana e njësive të qeverisjes vendore sipas qarkullimit tatimpaguesit me qarkullim nga zero deri në 2 milion</w:t>
      </w:r>
      <w:r w:rsidR="00C0560A" w:rsidRPr="00BC4E6F">
        <w:rPr>
          <w:lang w:val="sq-AL"/>
        </w:rPr>
        <w:t>ë</w:t>
      </w:r>
      <w:r w:rsidR="004808CF" w:rsidRPr="00BC4E6F">
        <w:rPr>
          <w:lang w:val="sq-AL"/>
        </w:rPr>
        <w:t xml:space="preserve"> lekë dhe tatimpaguesit me qarkullim nga 2,000,000 lekë deri në 8 milion</w:t>
      </w:r>
      <w:r w:rsidR="00C0560A" w:rsidRPr="00BC4E6F">
        <w:rPr>
          <w:lang w:val="sq-AL"/>
        </w:rPr>
        <w:t>ë</w:t>
      </w:r>
      <w:r w:rsidR="004808CF" w:rsidRPr="00BC4E6F">
        <w:rPr>
          <w:lang w:val="sq-AL"/>
        </w:rPr>
        <w:t xml:space="preserve"> lekë.</w:t>
      </w:r>
    </w:p>
    <w:p w:rsidR="004808CF" w:rsidRPr="00BC4E6F" w:rsidRDefault="007E0F52" w:rsidP="004808CF">
      <w:pPr>
        <w:pStyle w:val="Paragrafi"/>
        <w:rPr>
          <w:lang w:val="sq-AL"/>
        </w:rPr>
      </w:pPr>
      <w:r w:rsidRPr="00BC4E6F">
        <w:rPr>
          <w:lang w:val="sq-AL"/>
        </w:rPr>
        <w:t>c)</w:t>
      </w:r>
      <w:r w:rsidR="004808CF" w:rsidRPr="00BC4E6F">
        <w:rPr>
          <w:lang w:val="sq-AL"/>
        </w:rPr>
        <w:t xml:space="preserve"> Pas marrjes së </w:t>
      </w:r>
      <w:r w:rsidR="00395EF0" w:rsidRPr="00BC4E6F">
        <w:rPr>
          <w:lang w:val="sq-AL"/>
        </w:rPr>
        <w:t>këtyre</w:t>
      </w:r>
      <w:r w:rsidR="004808CF" w:rsidRPr="00BC4E6F">
        <w:rPr>
          <w:lang w:val="sq-AL"/>
        </w:rPr>
        <w:t xml:space="preserve"> të</w:t>
      </w:r>
      <w:r w:rsidR="00C0560A" w:rsidRPr="00BC4E6F">
        <w:rPr>
          <w:lang w:val="sq-AL"/>
        </w:rPr>
        <w:t xml:space="preserve"> dhë</w:t>
      </w:r>
      <w:r w:rsidR="004808CF" w:rsidRPr="00BC4E6F">
        <w:rPr>
          <w:lang w:val="sq-AL"/>
        </w:rPr>
        <w:t>nave</w:t>
      </w:r>
      <w:r w:rsidR="00395EF0">
        <w:rPr>
          <w:lang w:val="sq-AL"/>
        </w:rPr>
        <w:t>,</w:t>
      </w:r>
      <w:r w:rsidR="004808CF" w:rsidRPr="00BC4E6F">
        <w:rPr>
          <w:lang w:val="sq-AL"/>
        </w:rPr>
        <w:t xml:space="preserve"> </w:t>
      </w:r>
      <w:r w:rsidR="00C0560A" w:rsidRPr="00BC4E6F">
        <w:rPr>
          <w:lang w:val="sq-AL"/>
        </w:rPr>
        <w:t xml:space="preserve">drejtoritë rajonale tatimore </w:t>
      </w:r>
      <w:r w:rsidR="004808CF" w:rsidRPr="00BC4E6F">
        <w:rPr>
          <w:lang w:val="sq-AL"/>
        </w:rPr>
        <w:t>njoftojnë tatimpaguesit me qarkullim vjetor nga zero lekë deri në 2 milion</w:t>
      </w:r>
      <w:r w:rsidR="00C0560A" w:rsidRPr="00BC4E6F">
        <w:rPr>
          <w:lang w:val="sq-AL"/>
        </w:rPr>
        <w:t>ë</w:t>
      </w:r>
      <w:r w:rsidR="004808CF" w:rsidRPr="00BC4E6F">
        <w:rPr>
          <w:lang w:val="sq-AL"/>
        </w:rPr>
        <w:t xml:space="preserve"> lekë për pagesën e tatimit të thjeshtuar mbi fitimin në masën 25,000 lekë dhe tatimpaguesit me qarkullim vjetor 2 deri në 8 milion</w:t>
      </w:r>
      <w:r w:rsidR="00C0560A" w:rsidRPr="00BC4E6F">
        <w:rPr>
          <w:lang w:val="sq-AL"/>
        </w:rPr>
        <w:t>ë</w:t>
      </w:r>
      <w:r w:rsidR="004808CF" w:rsidRPr="00BC4E6F">
        <w:rPr>
          <w:lang w:val="sq-AL"/>
        </w:rPr>
        <w:t xml:space="preserve"> lekë për llogaritjen e kësteve të tatimit të thjeshtuar mbi fitimin brenda datës 1 prill të vitit 2014.</w:t>
      </w:r>
    </w:p>
    <w:p w:rsidR="004808CF" w:rsidRPr="00BC4E6F" w:rsidRDefault="0093716A" w:rsidP="004808CF">
      <w:pPr>
        <w:pStyle w:val="Paragrafi"/>
        <w:rPr>
          <w:lang w:val="sq-AL"/>
        </w:rPr>
      </w:pPr>
      <w:r w:rsidRPr="00BC4E6F">
        <w:rPr>
          <w:lang w:val="sq-AL"/>
        </w:rPr>
        <w:t>Ku u</w:t>
      </w:r>
      <w:r w:rsidR="004808CF" w:rsidRPr="00BC4E6F">
        <w:rPr>
          <w:lang w:val="sq-AL"/>
        </w:rPr>
        <w:t>dhëzim botohet në Fletoren Zyrtare dhe hyn në fuqi në datën 1 janar 2014.</w:t>
      </w:r>
    </w:p>
    <w:p w:rsidR="004808CF" w:rsidRPr="00BC4E6F" w:rsidRDefault="004808CF" w:rsidP="004808CF">
      <w:pPr>
        <w:pStyle w:val="Paragrafi"/>
        <w:rPr>
          <w:lang w:val="sq-AL"/>
        </w:rPr>
      </w:pPr>
    </w:p>
    <w:p w:rsidR="0093716A" w:rsidRPr="00BC4E6F" w:rsidRDefault="00025189" w:rsidP="0093716A">
      <w:pPr>
        <w:pStyle w:val="Autoriteti"/>
        <w:rPr>
          <w:lang w:val="sq-AL"/>
        </w:rPr>
      </w:pPr>
      <w:r>
        <w:rPr>
          <w:lang w:val="sq-AL"/>
        </w:rPr>
        <w:t>MINIST</w:t>
      </w:r>
      <w:r w:rsidR="0093716A" w:rsidRPr="00BC4E6F">
        <w:rPr>
          <w:lang w:val="sq-AL"/>
        </w:rPr>
        <w:t>R</w:t>
      </w:r>
      <w:r>
        <w:rPr>
          <w:lang w:val="sq-AL"/>
        </w:rPr>
        <w:t>I</w:t>
      </w:r>
      <w:r w:rsidR="0093716A" w:rsidRPr="00BC4E6F">
        <w:rPr>
          <w:lang w:val="sq-AL"/>
        </w:rPr>
        <w:t xml:space="preserve"> i Financave</w:t>
      </w:r>
    </w:p>
    <w:p w:rsidR="004808CF" w:rsidRPr="00BC4E6F" w:rsidRDefault="0093716A" w:rsidP="0093716A">
      <w:pPr>
        <w:pStyle w:val="AutoritetiEmer"/>
        <w:rPr>
          <w:lang w:val="sq-AL"/>
        </w:rPr>
      </w:pPr>
      <w:r w:rsidRPr="00BC4E6F">
        <w:rPr>
          <w:lang w:val="sq-AL"/>
        </w:rPr>
        <w:t>Shkëlqim Cani</w:t>
      </w:r>
    </w:p>
    <w:p w:rsidR="004808CF" w:rsidRPr="00BC4E6F" w:rsidRDefault="004808CF" w:rsidP="004808CF">
      <w:pPr>
        <w:pStyle w:val="Paragrafi"/>
        <w:rPr>
          <w:lang w:val="sq-AL"/>
        </w:rPr>
      </w:pPr>
    </w:p>
    <w:p w:rsidR="004808CF" w:rsidRPr="00BC4E6F" w:rsidRDefault="004808CF" w:rsidP="004808CF">
      <w:pPr>
        <w:pStyle w:val="Paragrafi"/>
        <w:rPr>
          <w:lang w:val="sq-AL"/>
        </w:rPr>
      </w:pPr>
    </w:p>
    <w:p w:rsidR="008E6196" w:rsidRPr="00BC4E6F" w:rsidRDefault="004808CF" w:rsidP="008E6196">
      <w:pPr>
        <w:rPr>
          <w:b/>
          <w:sz w:val="18"/>
          <w:szCs w:val="18"/>
          <w:lang w:val="sq-AL"/>
        </w:rPr>
      </w:pPr>
      <w:r w:rsidRPr="00BC4E6F">
        <w:rPr>
          <w:lang w:val="sq-AL"/>
        </w:rPr>
        <w:br w:type="page"/>
      </w:r>
      <w:r w:rsidR="008E6196" w:rsidRPr="00BC4E6F">
        <w:rPr>
          <w:b/>
          <w:sz w:val="18"/>
          <w:szCs w:val="18"/>
          <w:lang w:val="sq-AL"/>
        </w:rPr>
        <w:t>Shtojca nr 1 : FORMULARI I DEKLARIMIT DHE PAGESËS SË TATIMIT TË THJESHTUAR MBI FITIMIN</w:t>
      </w:r>
    </w:p>
    <w:p w:rsidR="008E6196" w:rsidRPr="00BC4E6F" w:rsidRDefault="008E6196" w:rsidP="008E6196">
      <w:pPr>
        <w:rPr>
          <w:sz w:val="12"/>
          <w:szCs w:val="18"/>
          <w:lang w:val="sq-AL"/>
        </w:rPr>
      </w:pPr>
    </w:p>
    <w:tbl>
      <w:tblPr>
        <w:tblpPr w:leftFromText="180" w:rightFromText="180" w:vertAnchor="text" w:horzAnchor="page" w:tblpX="5954" w:tblpY="1"/>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054"/>
      </w:tblGrid>
      <w:tr w:rsidR="008E6196" w:rsidRPr="00BC4E6F" w:rsidTr="00AD0873">
        <w:trPr>
          <w:trHeight w:val="710"/>
        </w:trPr>
        <w:tc>
          <w:tcPr>
            <w:tcW w:w="5054" w:type="dxa"/>
            <w:tcBorders>
              <w:top w:val="single" w:sz="4" w:space="0" w:color="auto"/>
              <w:left w:val="single" w:sz="4" w:space="0" w:color="auto"/>
              <w:bottom w:val="single" w:sz="4" w:space="0" w:color="auto"/>
              <w:right w:val="single" w:sz="4" w:space="0" w:color="auto"/>
            </w:tcBorders>
          </w:tcPr>
          <w:p w:rsidR="008E6196" w:rsidRPr="00BC4E6F" w:rsidRDefault="008E6196" w:rsidP="00AD0873">
            <w:pPr>
              <w:jc w:val="center"/>
              <w:rPr>
                <w:b/>
                <w:bCs/>
                <w:sz w:val="18"/>
                <w:szCs w:val="18"/>
                <w:lang w:val="sq-AL"/>
              </w:rPr>
            </w:pPr>
            <w:r w:rsidRPr="00BC4E6F">
              <w:rPr>
                <w:b/>
                <w:bCs/>
                <w:sz w:val="18"/>
                <w:szCs w:val="18"/>
                <w:lang w:val="sq-AL"/>
              </w:rPr>
              <w:t>Numri i Vendosjes së Dokumentit (NVD)</w:t>
            </w:r>
          </w:p>
          <w:p w:rsidR="008E6196" w:rsidRPr="00BC4E6F" w:rsidRDefault="008E6196" w:rsidP="00AD0873">
            <w:pPr>
              <w:jc w:val="center"/>
              <w:rPr>
                <w:sz w:val="18"/>
                <w:szCs w:val="18"/>
                <w:lang w:val="sq-AL"/>
              </w:rPr>
            </w:pPr>
            <w:r w:rsidRPr="00BC4E6F">
              <w:rPr>
                <w:sz w:val="18"/>
                <w:szCs w:val="18"/>
                <w:lang w:val="sq-AL"/>
              </w:rPr>
              <w:t>(Vetëm për përdorim zyrtar)</w:t>
            </w:r>
          </w:p>
        </w:tc>
      </w:tr>
    </w:tbl>
    <w:p w:rsidR="008E6196" w:rsidRPr="00BC4E6F" w:rsidRDefault="008E6196" w:rsidP="008E6196">
      <w:pPr>
        <w:rPr>
          <w:b/>
          <w:bCs/>
          <w:sz w:val="18"/>
          <w:szCs w:val="18"/>
          <w:lang w:val="sq-AL"/>
        </w:rPr>
      </w:pPr>
      <w:r w:rsidRPr="00BC4E6F">
        <w:rPr>
          <w:b/>
          <w:bCs/>
          <w:sz w:val="18"/>
          <w:szCs w:val="18"/>
          <w:lang w:val="sq-AL"/>
        </w:rPr>
        <w:t>FORMULAR I DEKLARIMIT DHE</w:t>
      </w:r>
    </w:p>
    <w:p w:rsidR="008E6196" w:rsidRPr="00BC4E6F" w:rsidRDefault="008E6196" w:rsidP="008E6196">
      <w:pPr>
        <w:rPr>
          <w:b/>
          <w:bCs/>
          <w:sz w:val="18"/>
          <w:szCs w:val="18"/>
          <w:lang w:val="sq-AL"/>
        </w:rPr>
      </w:pPr>
      <w:r w:rsidRPr="00BC4E6F">
        <w:rPr>
          <w:b/>
          <w:bCs/>
          <w:sz w:val="18"/>
          <w:szCs w:val="18"/>
          <w:lang w:val="sq-AL"/>
        </w:rPr>
        <w:t>PAGESËS SËTATIMIT TË THJESHTUAR MBI FITIMIN</w:t>
      </w:r>
    </w:p>
    <w:tbl>
      <w:tblPr>
        <w:tblpPr w:leftFromText="180" w:rightFromText="180" w:vertAnchor="text" w:horzAnchor="page" w:tblpX="3718" w:tblpY="61"/>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160"/>
      </w:tblGrid>
      <w:tr w:rsidR="008E6196" w:rsidRPr="00BC4E6F" w:rsidTr="00E65056">
        <w:trPr>
          <w:trHeight w:val="255"/>
        </w:trPr>
        <w:tc>
          <w:tcPr>
            <w:tcW w:w="2160" w:type="dxa"/>
            <w:tcBorders>
              <w:top w:val="single" w:sz="4" w:space="0" w:color="auto"/>
              <w:left w:val="single" w:sz="4" w:space="0" w:color="auto"/>
              <w:bottom w:val="single" w:sz="4" w:space="0" w:color="auto"/>
              <w:right w:val="single" w:sz="4" w:space="0" w:color="auto"/>
            </w:tcBorders>
          </w:tcPr>
          <w:p w:rsidR="008E6196" w:rsidRPr="00BC4E6F" w:rsidRDefault="008E6196" w:rsidP="008E6196">
            <w:pPr>
              <w:rPr>
                <w:b/>
                <w:bCs/>
                <w:sz w:val="18"/>
                <w:szCs w:val="18"/>
                <w:lang w:val="sq-AL"/>
              </w:rPr>
            </w:pPr>
            <w:r w:rsidRPr="00BC4E6F">
              <w:rPr>
                <w:b/>
                <w:bCs/>
                <w:sz w:val="18"/>
                <w:szCs w:val="18"/>
                <w:lang w:val="sq-AL"/>
              </w:rPr>
              <w:t xml:space="preserve">(2) Periudha tatimore </w:t>
            </w:r>
          </w:p>
          <w:p w:rsidR="008E6196" w:rsidRPr="00BC4E6F" w:rsidRDefault="008E6196" w:rsidP="008E6196">
            <w:pPr>
              <w:rPr>
                <w:b/>
                <w:bCs/>
                <w:sz w:val="18"/>
                <w:szCs w:val="18"/>
                <w:lang w:val="sq-AL"/>
              </w:rPr>
            </w:pPr>
            <w:r w:rsidRPr="00BC4E6F">
              <w:rPr>
                <w:b/>
                <w:bCs/>
                <w:sz w:val="18"/>
                <w:szCs w:val="18"/>
                <w:lang w:val="sq-AL"/>
              </w:rPr>
              <w:t xml:space="preserve"> </w:t>
            </w:r>
          </w:p>
        </w:tc>
      </w:tr>
      <w:tr w:rsidR="008E6196" w:rsidRPr="00BC4E6F" w:rsidTr="00E65056">
        <w:trPr>
          <w:trHeight w:val="270"/>
        </w:trPr>
        <w:tc>
          <w:tcPr>
            <w:tcW w:w="2160" w:type="dxa"/>
            <w:tcBorders>
              <w:top w:val="single" w:sz="4" w:space="0" w:color="auto"/>
              <w:left w:val="single" w:sz="4" w:space="0" w:color="auto"/>
              <w:bottom w:val="single" w:sz="4" w:space="0" w:color="auto"/>
              <w:right w:val="single" w:sz="4" w:space="0" w:color="auto"/>
            </w:tcBorders>
          </w:tcPr>
          <w:p w:rsidR="008E6196" w:rsidRPr="00BC4E6F" w:rsidRDefault="008E6196" w:rsidP="008E6196">
            <w:pPr>
              <w:rPr>
                <w:sz w:val="18"/>
                <w:szCs w:val="18"/>
                <w:lang w:val="sq-AL"/>
              </w:rPr>
            </w:pPr>
          </w:p>
          <w:p w:rsidR="008E6196" w:rsidRPr="00BC4E6F" w:rsidRDefault="008E6196" w:rsidP="008E6196">
            <w:pPr>
              <w:rPr>
                <w:sz w:val="18"/>
                <w:szCs w:val="18"/>
                <w:lang w:val="sq-AL"/>
              </w:rPr>
            </w:pPr>
          </w:p>
        </w:tc>
      </w:tr>
    </w:tbl>
    <w:tbl>
      <w:tblPr>
        <w:tblpPr w:leftFromText="180" w:rightFromText="180" w:vertAnchor="text" w:horzAnchor="page" w:tblpX="5986" w:tblpY="61"/>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040"/>
      </w:tblGrid>
      <w:tr w:rsidR="008E6196" w:rsidRPr="00BC4E6F" w:rsidTr="00AD0873">
        <w:trPr>
          <w:trHeight w:val="842"/>
        </w:trPr>
        <w:tc>
          <w:tcPr>
            <w:tcW w:w="5040" w:type="dxa"/>
            <w:tcBorders>
              <w:top w:val="single" w:sz="4" w:space="0" w:color="auto"/>
              <w:left w:val="single" w:sz="4" w:space="0" w:color="auto"/>
              <w:bottom w:val="single" w:sz="4" w:space="0" w:color="auto"/>
              <w:right w:val="single" w:sz="4" w:space="0" w:color="auto"/>
            </w:tcBorders>
          </w:tcPr>
          <w:p w:rsidR="008E6196" w:rsidRPr="00BC4E6F" w:rsidRDefault="008E6196" w:rsidP="008E6196">
            <w:pPr>
              <w:rPr>
                <w:sz w:val="18"/>
                <w:szCs w:val="18"/>
                <w:lang w:val="sq-AL"/>
              </w:rPr>
            </w:pPr>
          </w:p>
          <w:p w:rsidR="008E6196" w:rsidRPr="00BC4E6F" w:rsidRDefault="008E6196" w:rsidP="008E6196">
            <w:pPr>
              <w:rPr>
                <w:sz w:val="18"/>
                <w:szCs w:val="18"/>
                <w:lang w:val="sq-AL"/>
              </w:rPr>
            </w:pPr>
            <w:r w:rsidRPr="00BC4E6F">
              <w:rPr>
                <w:sz w:val="18"/>
                <w:szCs w:val="18"/>
                <w:lang w:val="sq-AL"/>
              </w:rPr>
              <w:t>(1) Numri Serial:_________________________</w:t>
            </w:r>
          </w:p>
          <w:p w:rsidR="008E6196" w:rsidRPr="00BC4E6F" w:rsidRDefault="008E6196" w:rsidP="008E6196">
            <w:pPr>
              <w:rPr>
                <w:sz w:val="18"/>
                <w:szCs w:val="18"/>
                <w:lang w:val="sq-AL"/>
              </w:rPr>
            </w:pPr>
          </w:p>
          <w:p w:rsidR="008E6196" w:rsidRPr="00BC4E6F" w:rsidRDefault="008E6196" w:rsidP="008E6196">
            <w:pPr>
              <w:rPr>
                <w:sz w:val="18"/>
                <w:szCs w:val="18"/>
                <w:lang w:val="sq-AL"/>
              </w:rPr>
            </w:pPr>
          </w:p>
          <w:p w:rsidR="008E6196" w:rsidRPr="00BC4E6F" w:rsidRDefault="008E6196" w:rsidP="008E6196">
            <w:pPr>
              <w:rPr>
                <w:sz w:val="18"/>
                <w:szCs w:val="18"/>
                <w:lang w:val="sq-AL"/>
              </w:rPr>
            </w:pPr>
          </w:p>
        </w:tc>
      </w:tr>
    </w:tbl>
    <w:p w:rsidR="008E6196" w:rsidRPr="00BC4E6F" w:rsidRDefault="007B7E38" w:rsidP="008E6196">
      <w:pPr>
        <w:rPr>
          <w:sz w:val="18"/>
          <w:szCs w:val="18"/>
          <w:lang w:val="sq-AL"/>
        </w:rPr>
      </w:pPr>
      <w:r w:rsidRPr="00BC4E6F">
        <w:rPr>
          <w:noProof/>
          <w:sz w:val="18"/>
          <w:szCs w:val="18"/>
          <w:lang w:val="en-GB" w:eastAsia="en-GB"/>
        </w:rPr>
        <w:drawing>
          <wp:anchor distT="0" distB="0" distL="114300" distR="114300" simplePos="0" relativeHeight="251658752" behindDoc="0" locked="0" layoutInCell="1" allowOverlap="1">
            <wp:simplePos x="0" y="0"/>
            <wp:positionH relativeFrom="column">
              <wp:posOffset>401320</wp:posOffset>
            </wp:positionH>
            <wp:positionV relativeFrom="paragraph">
              <wp:posOffset>97790</wp:posOffset>
            </wp:positionV>
            <wp:extent cx="332740" cy="391795"/>
            <wp:effectExtent l="0" t="0" r="0" b="8255"/>
            <wp:wrapNone/>
            <wp:docPr id="12" name="Picture 12" descr="BZ bukur to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Z bukur tom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2740" cy="391795"/>
                    </a:xfrm>
                    <a:prstGeom prst="rect">
                      <a:avLst/>
                    </a:prstGeom>
                    <a:noFill/>
                  </pic:spPr>
                </pic:pic>
              </a:graphicData>
            </a:graphic>
            <wp14:sizeRelH relativeFrom="page">
              <wp14:pctWidth>0</wp14:pctWidth>
            </wp14:sizeRelH>
            <wp14:sizeRelV relativeFrom="page">
              <wp14:pctHeight>0</wp14:pctHeight>
            </wp14:sizeRelV>
          </wp:anchor>
        </w:drawing>
      </w:r>
      <w:r w:rsidRPr="00BC4E6F">
        <w:rPr>
          <w:noProof/>
          <w:sz w:val="18"/>
          <w:szCs w:val="18"/>
          <w:lang w:val="en-GB" w:eastAsia="en-GB"/>
        </w:rPr>
        <mc:AlternateContent>
          <mc:Choice Requires="wps">
            <w:drawing>
              <wp:anchor distT="36576" distB="36576" distL="36576" distR="36576" simplePos="0" relativeHeight="251657728" behindDoc="0" locked="0" layoutInCell="1" allowOverlap="1">
                <wp:simplePos x="0" y="0"/>
                <wp:positionH relativeFrom="column">
                  <wp:posOffset>247650</wp:posOffset>
                </wp:positionH>
                <wp:positionV relativeFrom="paragraph">
                  <wp:posOffset>635</wp:posOffset>
                </wp:positionV>
                <wp:extent cx="649605" cy="574675"/>
                <wp:effectExtent l="57150" t="76835" r="64770" b="53340"/>
                <wp:wrapNone/>
                <wp:docPr id="4" name="WordArt 11" descr="REPUBLIKA E SHQIPERISE &#10;&#10; MINISTRIA E FINANCAVE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a:off x="0" y="0"/>
                          <a:ext cx="649605" cy="574675"/>
                        </a:xfrm>
                        <a:prstGeom prst="rect">
                          <a:avLst/>
                        </a:prstGeom>
                        <a:extLst>
                          <a:ext uri="{AF507438-7753-43E0-B8FC-AC1667EBCBE1}">
                            <a14:hiddenEffects xmlns:a14="http://schemas.microsoft.com/office/drawing/2010/main">
                              <a:effectLst/>
                            </a14:hiddenEffects>
                          </a:ext>
                        </a:extLst>
                      </wps:spPr>
                      <wps:txbx>
                        <w:txbxContent>
                          <w:p w:rsidR="007B7E38" w:rsidRDefault="007B7E38" w:rsidP="007B7E38">
                            <w:pPr>
                              <w:pStyle w:val="NormalWeb"/>
                              <w:spacing w:before="0" w:beforeAutospacing="0" w:after="0" w:afterAutospacing="0"/>
                              <w:jc w:val="center"/>
                            </w:pPr>
                            <w:r>
                              <w:rPr>
                                <w:rFonts w:ascii="Kino MT" w:hAnsi="Kino MT"/>
                                <w:color w:val="000000"/>
                                <w:sz w:val="72"/>
                                <w:szCs w:val="72"/>
                                <w14:textOutline w14:w="3175" w14:cap="flat" w14:cmpd="sng" w14:algn="ctr">
                                  <w14:solidFill>
                                    <w14:srgbClr w14:val="000000"/>
                                  </w14:solidFill>
                                  <w14:prstDash w14:val="solid"/>
                                  <w14:round/>
                                </w14:textOutline>
                              </w:rPr>
                              <w:t xml:space="preserve">REPUBLIKA E SHQIPERISE </w:t>
                            </w:r>
                          </w:p>
                          <w:p w:rsidR="007B7E38" w:rsidRDefault="007B7E38" w:rsidP="007B7E38">
                            <w:pPr>
                              <w:pStyle w:val="NormalWeb"/>
                              <w:spacing w:before="0" w:beforeAutospacing="0" w:after="0" w:afterAutospacing="0"/>
                              <w:jc w:val="center"/>
                            </w:pPr>
                            <w:r>
                              <w:rPr>
                                <w:rFonts w:ascii="Kino MT" w:hAnsi="Kino MT"/>
                                <w:color w:val="000000"/>
                                <w:sz w:val="72"/>
                                <w:szCs w:val="72"/>
                                <w14:textOutline w14:w="3175" w14:cap="flat" w14:cmpd="sng" w14:algn="ctr">
                                  <w14:solidFill>
                                    <w14:srgbClr w14:val="000000"/>
                                  </w14:solidFill>
                                  <w14:prstDash w14:val="solid"/>
                                  <w14:round/>
                                </w14:textOutline>
                              </w:rPr>
                              <w:t xml:space="preserve"> MINISTRIA E FINANCAVE </w:t>
                            </w:r>
                          </w:p>
                        </w:txbxContent>
                      </wps:txbx>
                      <wps:bodyPr spcFirstLastPara="1" wrap="square" numCol="1" fromWordArt="1">
                        <a:prstTxWarp prst="textButton">
                          <a:avLst>
                            <a:gd name="adj" fmla="val 1080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1" o:spid="_x0000_s1026" type="#_x0000_t202" alt="REPUBLIKA E SHQIPERISE &#10;&#10; MINISTRIA E FINANCAVE " style="position:absolute;margin-left:19.5pt;margin-top:.05pt;width:51.15pt;height:45.25pt;z-index:251657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" filled="f" stroked="f">
                <o:lock v:ext="edit" aspectratio="t" shapetype="t"/>
                <v:textbox style="mso-fit-shape-to-text:t">
                  <w:txbxContent>
                    <w:p w:rsidR="007B7E38" w:rsidRDefault="007B7E38" w:rsidP="007B7E38">
                      <w:pPr>
                        <w:pStyle w:val="NormalWeb"/>
                        <w:spacing w:before="0" w:beforeAutospacing="0" w:after="0" w:afterAutospacing="0"/>
                        <w:jc w:val="center"/>
                      </w:pPr>
                      <w:r>
                        <w:rPr>
                          <w:rFonts w:ascii="Kino MT" w:hAnsi="Kino MT"/>
                          <w:color w:val="000000"/>
                          <w:sz w:val="72"/>
                          <w:szCs w:val="72"/>
                          <w14:textOutline w14:w="3175" w14:cap="flat" w14:cmpd="sng" w14:algn="ctr">
                            <w14:solidFill>
                              <w14:srgbClr w14:val="000000"/>
                            </w14:solidFill>
                            <w14:prstDash w14:val="solid"/>
                            <w14:round/>
                          </w14:textOutline>
                        </w:rPr>
                        <w:t xml:space="preserve">REPUBLIKA E SHQIPERISE </w:t>
                      </w:r>
                    </w:p>
                    <w:p w:rsidR="007B7E38" w:rsidRDefault="007B7E38" w:rsidP="007B7E38">
                      <w:pPr>
                        <w:pStyle w:val="NormalWeb"/>
                        <w:spacing w:before="0" w:beforeAutospacing="0" w:after="0" w:afterAutospacing="0"/>
                        <w:jc w:val="center"/>
                      </w:pPr>
                      <w:r>
                        <w:rPr>
                          <w:rFonts w:ascii="Kino MT" w:hAnsi="Kino MT"/>
                          <w:color w:val="000000"/>
                          <w:sz w:val="72"/>
                          <w:szCs w:val="72"/>
                          <w14:textOutline w14:w="3175" w14:cap="flat" w14:cmpd="sng" w14:algn="ctr">
                            <w14:solidFill>
                              <w14:srgbClr w14:val="000000"/>
                            </w14:solidFill>
                            <w14:prstDash w14:val="solid"/>
                            <w14:round/>
                          </w14:textOutline>
                        </w:rPr>
                        <w:t xml:space="preserve"> MINISTRIA E FINANCAVE </w:t>
                      </w:r>
                    </w:p>
                  </w:txbxContent>
                </v:textbox>
              </v:shape>
            </w:pict>
          </mc:Fallback>
        </mc:AlternateContent>
      </w:r>
    </w:p>
    <w:tbl>
      <w:tblPr>
        <w:tblW w:w="9645" w:type="dxa"/>
        <w:tblInd w:w="1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45"/>
      </w:tblGrid>
      <w:tr w:rsidR="008E6196" w:rsidRPr="00BC4E6F" w:rsidTr="008E6196">
        <w:trPr>
          <w:trHeight w:val="1531"/>
        </w:trPr>
        <w:tc>
          <w:tcPr>
            <w:tcW w:w="9645" w:type="dxa"/>
            <w:tcBorders>
              <w:top w:val="single" w:sz="4" w:space="0" w:color="auto"/>
              <w:left w:val="single" w:sz="4" w:space="0" w:color="auto"/>
              <w:bottom w:val="single" w:sz="4" w:space="0" w:color="auto"/>
              <w:right w:val="single" w:sz="4" w:space="0" w:color="auto"/>
            </w:tcBorders>
          </w:tcPr>
          <w:p w:rsidR="008E6196" w:rsidRPr="00BC4E6F" w:rsidRDefault="008E6196" w:rsidP="008E6196">
            <w:pPr>
              <w:ind w:left="-81"/>
              <w:rPr>
                <w:b/>
                <w:bCs/>
                <w:sz w:val="18"/>
                <w:szCs w:val="18"/>
                <w:lang w:val="sq-AL"/>
              </w:rPr>
            </w:pPr>
            <w:r w:rsidRPr="00BC4E6F">
              <w:rPr>
                <w:b/>
                <w:bCs/>
                <w:sz w:val="18"/>
                <w:szCs w:val="18"/>
                <w:lang w:val="sq-AL"/>
              </w:rPr>
              <w:t xml:space="preserve">Numri Identifikues i Personit të Tatueshëm (NIPT):         </w:t>
            </w:r>
            <w:r w:rsidRPr="00BC4E6F">
              <w:rPr>
                <w:b/>
                <w:bCs/>
                <w:sz w:val="18"/>
                <w:szCs w:val="18"/>
                <w:lang w:val="sq-AL"/>
              </w:rPr>
              <w:tab/>
              <w:t>(3) ____________________________________</w:t>
            </w:r>
          </w:p>
          <w:p w:rsidR="008E6196" w:rsidRPr="00BC4E6F" w:rsidRDefault="008E6196" w:rsidP="008E6196">
            <w:pPr>
              <w:ind w:left="-81"/>
              <w:rPr>
                <w:b/>
                <w:bCs/>
                <w:sz w:val="18"/>
                <w:szCs w:val="18"/>
                <w:lang w:val="sq-AL"/>
              </w:rPr>
            </w:pPr>
            <w:r w:rsidRPr="00BC4E6F">
              <w:rPr>
                <w:b/>
                <w:bCs/>
                <w:sz w:val="18"/>
                <w:szCs w:val="18"/>
                <w:lang w:val="sq-AL"/>
              </w:rPr>
              <w:t>Emri Tregtar i Personit te Tatueshëm:</w:t>
            </w:r>
            <w:r w:rsidRPr="00BC4E6F">
              <w:rPr>
                <w:b/>
                <w:bCs/>
                <w:sz w:val="18"/>
                <w:szCs w:val="18"/>
                <w:lang w:val="sq-AL"/>
              </w:rPr>
              <w:tab/>
            </w:r>
            <w:r w:rsidRPr="00BC4E6F">
              <w:rPr>
                <w:b/>
                <w:bCs/>
                <w:sz w:val="18"/>
                <w:szCs w:val="18"/>
                <w:lang w:val="sq-AL"/>
              </w:rPr>
              <w:tab/>
            </w:r>
            <w:r w:rsidRPr="00BC4E6F">
              <w:rPr>
                <w:b/>
                <w:bCs/>
                <w:sz w:val="18"/>
                <w:szCs w:val="18"/>
                <w:lang w:val="sq-AL"/>
              </w:rPr>
              <w:tab/>
              <w:t>(4) ____________________________________</w:t>
            </w:r>
          </w:p>
          <w:p w:rsidR="008E6196" w:rsidRPr="00BC4E6F" w:rsidRDefault="008E6196" w:rsidP="008E6196">
            <w:pPr>
              <w:ind w:left="-81"/>
              <w:rPr>
                <w:b/>
                <w:bCs/>
                <w:sz w:val="18"/>
                <w:szCs w:val="18"/>
                <w:lang w:val="sq-AL"/>
              </w:rPr>
            </w:pPr>
            <w:r w:rsidRPr="00BC4E6F">
              <w:rPr>
                <w:b/>
                <w:bCs/>
                <w:sz w:val="18"/>
                <w:szCs w:val="18"/>
                <w:lang w:val="sq-AL"/>
              </w:rPr>
              <w:t>Emri Mbiemri i Personit Fizik:</w:t>
            </w:r>
            <w:r w:rsidRPr="00BC4E6F">
              <w:rPr>
                <w:b/>
                <w:bCs/>
                <w:sz w:val="18"/>
                <w:szCs w:val="18"/>
                <w:lang w:val="sq-AL"/>
              </w:rPr>
              <w:tab/>
            </w:r>
            <w:r w:rsidRPr="00BC4E6F">
              <w:rPr>
                <w:b/>
                <w:bCs/>
                <w:sz w:val="18"/>
                <w:szCs w:val="18"/>
                <w:lang w:val="sq-AL"/>
              </w:rPr>
              <w:tab/>
            </w:r>
            <w:r w:rsidRPr="00BC4E6F">
              <w:rPr>
                <w:b/>
                <w:bCs/>
                <w:sz w:val="18"/>
                <w:szCs w:val="18"/>
                <w:lang w:val="sq-AL"/>
              </w:rPr>
              <w:tab/>
            </w:r>
            <w:r w:rsidRPr="00BC4E6F">
              <w:rPr>
                <w:b/>
                <w:bCs/>
                <w:sz w:val="18"/>
                <w:szCs w:val="18"/>
                <w:lang w:val="sq-AL"/>
              </w:rPr>
              <w:tab/>
              <w:t>(5) ____________________________________</w:t>
            </w:r>
          </w:p>
          <w:p w:rsidR="008E6196" w:rsidRPr="00BC4E6F" w:rsidRDefault="008E6196" w:rsidP="008E6196">
            <w:pPr>
              <w:ind w:left="-81"/>
              <w:rPr>
                <w:b/>
                <w:bCs/>
                <w:sz w:val="18"/>
                <w:szCs w:val="18"/>
                <w:lang w:val="sq-AL"/>
              </w:rPr>
            </w:pPr>
            <w:r w:rsidRPr="00BC4E6F">
              <w:rPr>
                <w:b/>
                <w:bCs/>
                <w:sz w:val="18"/>
                <w:szCs w:val="18"/>
                <w:lang w:val="sq-AL"/>
              </w:rPr>
              <w:t xml:space="preserve">Adresa: </w:t>
            </w:r>
            <w:r w:rsidRPr="00BC4E6F">
              <w:rPr>
                <w:b/>
                <w:bCs/>
                <w:sz w:val="18"/>
                <w:szCs w:val="18"/>
                <w:lang w:val="sq-AL"/>
              </w:rPr>
              <w:tab/>
            </w:r>
            <w:r w:rsidRPr="00BC4E6F">
              <w:rPr>
                <w:b/>
                <w:bCs/>
                <w:sz w:val="18"/>
                <w:szCs w:val="18"/>
                <w:lang w:val="sq-AL"/>
              </w:rPr>
              <w:tab/>
            </w:r>
            <w:r w:rsidRPr="00BC4E6F">
              <w:rPr>
                <w:b/>
                <w:bCs/>
                <w:sz w:val="18"/>
                <w:szCs w:val="18"/>
                <w:lang w:val="sq-AL"/>
              </w:rPr>
              <w:tab/>
            </w:r>
            <w:r w:rsidRPr="00BC4E6F">
              <w:rPr>
                <w:b/>
                <w:bCs/>
                <w:sz w:val="18"/>
                <w:szCs w:val="18"/>
                <w:lang w:val="sq-AL"/>
              </w:rPr>
              <w:tab/>
            </w:r>
            <w:r w:rsidRPr="00BC4E6F">
              <w:rPr>
                <w:b/>
                <w:bCs/>
                <w:sz w:val="18"/>
                <w:szCs w:val="18"/>
                <w:lang w:val="sq-AL"/>
              </w:rPr>
              <w:tab/>
            </w:r>
            <w:r w:rsidRPr="00BC4E6F">
              <w:rPr>
                <w:b/>
                <w:bCs/>
                <w:sz w:val="18"/>
                <w:szCs w:val="18"/>
                <w:lang w:val="sq-AL"/>
              </w:rPr>
              <w:tab/>
            </w:r>
            <w:r w:rsidRPr="00BC4E6F">
              <w:rPr>
                <w:b/>
                <w:bCs/>
                <w:sz w:val="18"/>
                <w:szCs w:val="18"/>
                <w:lang w:val="sq-AL"/>
              </w:rPr>
              <w:tab/>
              <w:t>(6) ____________________________________</w:t>
            </w:r>
          </w:p>
          <w:p w:rsidR="008E6196" w:rsidRPr="00BC4E6F" w:rsidRDefault="008E6196" w:rsidP="008E6196">
            <w:pPr>
              <w:ind w:left="-81"/>
              <w:rPr>
                <w:b/>
                <w:bCs/>
                <w:sz w:val="18"/>
                <w:szCs w:val="18"/>
                <w:lang w:val="sq-AL"/>
              </w:rPr>
            </w:pPr>
            <w:r w:rsidRPr="00BC4E6F">
              <w:rPr>
                <w:b/>
                <w:bCs/>
                <w:sz w:val="18"/>
                <w:szCs w:val="18"/>
                <w:lang w:val="sq-AL"/>
              </w:rPr>
              <w:t>Qyteti/Komuna/Rrethi :</w:t>
            </w:r>
          </w:p>
          <w:p w:rsidR="008E6196" w:rsidRPr="00BC4E6F" w:rsidRDefault="008E6196" w:rsidP="008E6196">
            <w:pPr>
              <w:ind w:left="-81"/>
              <w:rPr>
                <w:sz w:val="18"/>
                <w:szCs w:val="18"/>
                <w:lang w:val="sq-AL"/>
              </w:rPr>
            </w:pPr>
            <w:r w:rsidRPr="00BC4E6F">
              <w:rPr>
                <w:b/>
                <w:bCs/>
                <w:sz w:val="18"/>
                <w:szCs w:val="18"/>
                <w:lang w:val="sq-AL"/>
              </w:rPr>
              <w:t>Numri Telefonit:</w:t>
            </w:r>
            <w:r w:rsidRPr="00BC4E6F">
              <w:rPr>
                <w:b/>
                <w:bCs/>
                <w:sz w:val="18"/>
                <w:szCs w:val="18"/>
                <w:lang w:val="sq-AL"/>
              </w:rPr>
              <w:tab/>
            </w:r>
            <w:r w:rsidRPr="00BC4E6F">
              <w:rPr>
                <w:b/>
                <w:bCs/>
                <w:sz w:val="18"/>
                <w:szCs w:val="18"/>
                <w:lang w:val="sq-AL"/>
              </w:rPr>
              <w:tab/>
            </w:r>
            <w:r w:rsidRPr="00BC4E6F">
              <w:rPr>
                <w:b/>
                <w:bCs/>
                <w:sz w:val="18"/>
                <w:szCs w:val="18"/>
                <w:lang w:val="sq-AL"/>
              </w:rPr>
              <w:tab/>
            </w:r>
            <w:r w:rsidRPr="00BC4E6F">
              <w:rPr>
                <w:b/>
                <w:bCs/>
                <w:sz w:val="18"/>
                <w:szCs w:val="18"/>
                <w:lang w:val="sq-AL"/>
              </w:rPr>
              <w:tab/>
            </w:r>
            <w:r w:rsidRPr="00BC4E6F">
              <w:rPr>
                <w:b/>
                <w:bCs/>
                <w:sz w:val="18"/>
                <w:szCs w:val="18"/>
                <w:lang w:val="sq-AL"/>
              </w:rPr>
              <w:tab/>
            </w:r>
            <w:r w:rsidRPr="00BC4E6F">
              <w:rPr>
                <w:b/>
                <w:bCs/>
                <w:sz w:val="18"/>
                <w:szCs w:val="18"/>
                <w:lang w:val="sq-AL"/>
              </w:rPr>
              <w:tab/>
              <w:t>(7) ____________________________________</w:t>
            </w:r>
          </w:p>
          <w:p w:rsidR="008E6196" w:rsidRPr="00BC4E6F" w:rsidRDefault="008E6196" w:rsidP="008E6196">
            <w:pPr>
              <w:jc w:val="center"/>
              <w:rPr>
                <w:sz w:val="18"/>
                <w:szCs w:val="18"/>
                <w:lang w:val="sq-AL"/>
              </w:rPr>
            </w:pPr>
            <w:r w:rsidRPr="00BC4E6F">
              <w:rPr>
                <w:sz w:val="18"/>
                <w:szCs w:val="18"/>
                <w:lang w:val="sq-AL"/>
              </w:rPr>
              <w:t>Lajmëroni nëse informacioni i mësipërm është jo i plote ose ka ndryshuar</w:t>
            </w:r>
          </w:p>
        </w:tc>
      </w:tr>
    </w:tbl>
    <w:p w:rsidR="008E6196" w:rsidRPr="00BC4E6F" w:rsidRDefault="008E6196" w:rsidP="008E6196">
      <w:pPr>
        <w:pStyle w:val="Caption"/>
        <w:rPr>
          <w:sz w:val="18"/>
          <w:szCs w:val="18"/>
          <w:lang w:val="sq-AL"/>
        </w:rPr>
      </w:pPr>
      <w:r w:rsidRPr="00BC4E6F">
        <w:rPr>
          <w:sz w:val="18"/>
          <w:szCs w:val="18"/>
          <w:lang w:val="sq-AL"/>
        </w:rPr>
        <w:t>Llogaritja e rezultatit</w:t>
      </w:r>
    </w:p>
    <w:p w:rsidR="008E6196" w:rsidRPr="00BC4E6F" w:rsidRDefault="008E6196" w:rsidP="008E6196">
      <w:pPr>
        <w:rPr>
          <w:b/>
          <w:bCs/>
          <w:i/>
          <w:iCs/>
          <w:sz w:val="18"/>
          <w:szCs w:val="18"/>
          <w:lang w:val="sq-AL"/>
        </w:rPr>
      </w:pPr>
      <w:r w:rsidRPr="00BC4E6F">
        <w:rPr>
          <w:b/>
          <w:bCs/>
          <w:i/>
          <w:iCs/>
          <w:sz w:val="18"/>
          <w:szCs w:val="18"/>
          <w:lang w:val="sq-AL"/>
        </w:rPr>
        <w:t>Të ardhurat dhe shpenzimet</w:t>
      </w:r>
      <w:r w:rsidRPr="00BC4E6F">
        <w:rPr>
          <w:b/>
          <w:bCs/>
          <w:i/>
          <w:iCs/>
          <w:sz w:val="18"/>
          <w:szCs w:val="18"/>
          <w:lang w:val="sq-AL"/>
        </w:rPr>
        <w:tab/>
      </w:r>
      <w:r w:rsidRPr="00BC4E6F">
        <w:rPr>
          <w:b/>
          <w:bCs/>
          <w:i/>
          <w:iCs/>
          <w:sz w:val="18"/>
          <w:szCs w:val="18"/>
          <w:lang w:val="sq-AL"/>
        </w:rPr>
        <w:tab/>
      </w:r>
      <w:r w:rsidRPr="00BC4E6F">
        <w:rPr>
          <w:b/>
          <w:bCs/>
          <w:i/>
          <w:iCs/>
          <w:sz w:val="18"/>
          <w:szCs w:val="18"/>
          <w:lang w:val="sq-AL"/>
        </w:rPr>
        <w:tab/>
      </w:r>
      <w:r w:rsidRPr="00BC4E6F">
        <w:rPr>
          <w:b/>
          <w:bCs/>
          <w:i/>
          <w:iCs/>
          <w:sz w:val="18"/>
          <w:szCs w:val="18"/>
          <w:lang w:val="sq-AL"/>
        </w:rPr>
        <w:tab/>
      </w:r>
      <w:r w:rsidRPr="00BC4E6F">
        <w:rPr>
          <w:b/>
          <w:bCs/>
          <w:sz w:val="18"/>
          <w:szCs w:val="18"/>
          <w:lang w:val="sq-AL"/>
        </w:rPr>
        <w:t>Të ushtrimit</w:t>
      </w:r>
      <w:r w:rsidRPr="00BC4E6F">
        <w:rPr>
          <w:b/>
          <w:bCs/>
          <w:sz w:val="18"/>
          <w:szCs w:val="18"/>
          <w:lang w:val="sq-AL"/>
        </w:rPr>
        <w:tab/>
      </w:r>
      <w:r w:rsidRPr="00BC4E6F">
        <w:rPr>
          <w:b/>
          <w:bCs/>
          <w:sz w:val="18"/>
          <w:szCs w:val="18"/>
          <w:lang w:val="sq-AL"/>
        </w:rPr>
        <w:tab/>
        <w:t>Tatimore</w:t>
      </w:r>
    </w:p>
    <w:tbl>
      <w:tblPr>
        <w:tblpPr w:leftFromText="180" w:rightFromText="180" w:vertAnchor="text" w:horzAnchor="page" w:tblpX="6436" w:tblpY="2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2286"/>
      </w:tblGrid>
      <w:tr w:rsidR="008E6196" w:rsidRPr="00BC4E6F" w:rsidTr="00E65056">
        <w:trPr>
          <w:trHeight w:val="460"/>
        </w:trPr>
        <w:tc>
          <w:tcPr>
            <w:tcW w:w="2268" w:type="dxa"/>
            <w:tcBorders>
              <w:top w:val="single" w:sz="4" w:space="0" w:color="auto"/>
              <w:left w:val="single" w:sz="4" w:space="0" w:color="auto"/>
              <w:bottom w:val="single" w:sz="4" w:space="0" w:color="auto"/>
              <w:right w:val="single" w:sz="4" w:space="0" w:color="auto"/>
            </w:tcBorders>
          </w:tcPr>
          <w:p w:rsidR="008E6196" w:rsidRPr="00BC4E6F" w:rsidRDefault="008E6196" w:rsidP="008E6196">
            <w:pPr>
              <w:rPr>
                <w:b/>
                <w:bCs/>
                <w:iCs/>
                <w:sz w:val="18"/>
                <w:szCs w:val="18"/>
                <w:lang w:val="sq-AL"/>
              </w:rPr>
            </w:pPr>
            <w:r w:rsidRPr="00BC4E6F">
              <w:rPr>
                <w:b/>
                <w:bCs/>
                <w:iCs/>
                <w:sz w:val="18"/>
                <w:szCs w:val="18"/>
                <w:lang w:val="sq-AL"/>
              </w:rPr>
              <w:t>[ 8 ]</w:t>
            </w:r>
          </w:p>
        </w:tc>
        <w:tc>
          <w:tcPr>
            <w:tcW w:w="2286" w:type="dxa"/>
            <w:tcBorders>
              <w:top w:val="single" w:sz="4" w:space="0" w:color="auto"/>
              <w:left w:val="single" w:sz="4" w:space="0" w:color="auto"/>
              <w:bottom w:val="single" w:sz="4" w:space="0" w:color="auto"/>
              <w:right w:val="single" w:sz="4" w:space="0" w:color="auto"/>
            </w:tcBorders>
          </w:tcPr>
          <w:p w:rsidR="008E6196" w:rsidRPr="00BC4E6F" w:rsidRDefault="008E6196" w:rsidP="008E6196">
            <w:pPr>
              <w:rPr>
                <w:b/>
                <w:bCs/>
                <w:iCs/>
                <w:sz w:val="18"/>
                <w:szCs w:val="18"/>
                <w:lang w:val="sq-AL"/>
              </w:rPr>
            </w:pPr>
            <w:r w:rsidRPr="00BC4E6F">
              <w:rPr>
                <w:b/>
                <w:bCs/>
                <w:iCs/>
                <w:sz w:val="18"/>
                <w:szCs w:val="18"/>
                <w:lang w:val="sq-AL"/>
              </w:rPr>
              <w:t>[ 9 ]</w:t>
            </w:r>
          </w:p>
          <w:p w:rsidR="008E6196" w:rsidRPr="00BC4E6F" w:rsidRDefault="008E6196" w:rsidP="008E6196">
            <w:pPr>
              <w:rPr>
                <w:b/>
                <w:bCs/>
                <w:iCs/>
                <w:sz w:val="18"/>
                <w:szCs w:val="18"/>
                <w:lang w:val="sq-AL"/>
              </w:rPr>
            </w:pPr>
          </w:p>
        </w:tc>
      </w:tr>
      <w:tr w:rsidR="008E6196" w:rsidRPr="00BC4E6F" w:rsidTr="00E65056">
        <w:trPr>
          <w:trHeight w:val="413"/>
        </w:trPr>
        <w:tc>
          <w:tcPr>
            <w:tcW w:w="2268" w:type="dxa"/>
            <w:tcBorders>
              <w:top w:val="single" w:sz="4" w:space="0" w:color="auto"/>
              <w:left w:val="single" w:sz="4" w:space="0" w:color="auto"/>
              <w:bottom w:val="single" w:sz="4" w:space="0" w:color="auto"/>
              <w:right w:val="single" w:sz="4" w:space="0" w:color="auto"/>
            </w:tcBorders>
          </w:tcPr>
          <w:p w:rsidR="008E6196" w:rsidRPr="00BC4E6F" w:rsidRDefault="008E6196" w:rsidP="008E6196">
            <w:pPr>
              <w:rPr>
                <w:b/>
                <w:bCs/>
                <w:iCs/>
                <w:sz w:val="18"/>
                <w:szCs w:val="18"/>
                <w:lang w:val="sq-AL"/>
              </w:rPr>
            </w:pPr>
            <w:r w:rsidRPr="00BC4E6F">
              <w:rPr>
                <w:b/>
                <w:bCs/>
                <w:iCs/>
                <w:sz w:val="18"/>
                <w:szCs w:val="18"/>
                <w:lang w:val="sq-AL"/>
              </w:rPr>
              <w:t>[10]</w:t>
            </w:r>
          </w:p>
        </w:tc>
        <w:tc>
          <w:tcPr>
            <w:tcW w:w="2286" w:type="dxa"/>
            <w:tcBorders>
              <w:top w:val="single" w:sz="4" w:space="0" w:color="auto"/>
              <w:left w:val="single" w:sz="4" w:space="0" w:color="auto"/>
              <w:bottom w:val="single" w:sz="4" w:space="0" w:color="auto"/>
              <w:right w:val="single" w:sz="4" w:space="0" w:color="auto"/>
            </w:tcBorders>
          </w:tcPr>
          <w:p w:rsidR="008E6196" w:rsidRPr="00BC4E6F" w:rsidRDefault="008E6196" w:rsidP="008E6196">
            <w:pPr>
              <w:rPr>
                <w:b/>
                <w:bCs/>
                <w:iCs/>
                <w:sz w:val="18"/>
                <w:szCs w:val="18"/>
                <w:lang w:val="sq-AL"/>
              </w:rPr>
            </w:pPr>
            <w:r w:rsidRPr="00BC4E6F">
              <w:rPr>
                <w:b/>
                <w:bCs/>
                <w:iCs/>
                <w:sz w:val="18"/>
                <w:szCs w:val="18"/>
                <w:lang w:val="sq-AL"/>
              </w:rPr>
              <w:t>[11]</w:t>
            </w:r>
          </w:p>
          <w:p w:rsidR="008E6196" w:rsidRPr="00BC4E6F" w:rsidRDefault="008E6196" w:rsidP="008E6196">
            <w:pPr>
              <w:rPr>
                <w:b/>
                <w:bCs/>
                <w:iCs/>
                <w:sz w:val="18"/>
                <w:szCs w:val="18"/>
                <w:lang w:val="sq-AL"/>
              </w:rPr>
            </w:pPr>
          </w:p>
        </w:tc>
      </w:tr>
      <w:tr w:rsidR="008E6196" w:rsidRPr="00BC4E6F" w:rsidTr="00E65056">
        <w:trPr>
          <w:trHeight w:val="460"/>
        </w:trPr>
        <w:tc>
          <w:tcPr>
            <w:tcW w:w="2268" w:type="dxa"/>
            <w:tcBorders>
              <w:top w:val="single" w:sz="4" w:space="0" w:color="auto"/>
              <w:left w:val="single" w:sz="4" w:space="0" w:color="auto"/>
              <w:bottom w:val="single" w:sz="4" w:space="0" w:color="auto"/>
              <w:right w:val="single" w:sz="4" w:space="0" w:color="auto"/>
            </w:tcBorders>
            <w:shd w:val="clear" w:color="auto" w:fill="BFBFBF"/>
          </w:tcPr>
          <w:p w:rsidR="008E6196" w:rsidRPr="00BC4E6F" w:rsidRDefault="008E6196" w:rsidP="008E6196">
            <w:pPr>
              <w:rPr>
                <w:b/>
                <w:bCs/>
                <w:iCs/>
                <w:sz w:val="18"/>
                <w:szCs w:val="18"/>
                <w:lang w:val="sq-AL"/>
              </w:rPr>
            </w:pPr>
          </w:p>
        </w:tc>
        <w:tc>
          <w:tcPr>
            <w:tcW w:w="2286" w:type="dxa"/>
            <w:tcBorders>
              <w:top w:val="single" w:sz="4" w:space="0" w:color="auto"/>
              <w:left w:val="single" w:sz="4" w:space="0" w:color="auto"/>
              <w:bottom w:val="single" w:sz="4" w:space="0" w:color="auto"/>
              <w:right w:val="single" w:sz="4" w:space="0" w:color="auto"/>
            </w:tcBorders>
          </w:tcPr>
          <w:p w:rsidR="008E6196" w:rsidRPr="00BC4E6F" w:rsidRDefault="008E6196" w:rsidP="008E6196">
            <w:pPr>
              <w:rPr>
                <w:b/>
                <w:bCs/>
                <w:iCs/>
                <w:sz w:val="18"/>
                <w:szCs w:val="18"/>
                <w:lang w:val="sq-AL"/>
              </w:rPr>
            </w:pPr>
            <w:r w:rsidRPr="00BC4E6F">
              <w:rPr>
                <w:b/>
                <w:bCs/>
                <w:iCs/>
                <w:sz w:val="18"/>
                <w:szCs w:val="18"/>
                <w:lang w:val="sq-AL"/>
              </w:rPr>
              <w:t>[12]</w:t>
            </w:r>
          </w:p>
          <w:p w:rsidR="008E6196" w:rsidRPr="00BC4E6F" w:rsidRDefault="008E6196" w:rsidP="008E6196">
            <w:pPr>
              <w:rPr>
                <w:b/>
                <w:bCs/>
                <w:iCs/>
                <w:sz w:val="18"/>
                <w:szCs w:val="18"/>
                <w:lang w:val="sq-AL"/>
              </w:rPr>
            </w:pPr>
          </w:p>
        </w:tc>
      </w:tr>
    </w:tbl>
    <w:p w:rsidR="008E6196" w:rsidRPr="00BC4E6F" w:rsidRDefault="008E6196" w:rsidP="008E6196">
      <w:pPr>
        <w:rPr>
          <w:b/>
          <w:bCs/>
          <w:sz w:val="12"/>
          <w:szCs w:val="18"/>
          <w:lang w:val="sq-AL"/>
        </w:rPr>
      </w:pPr>
    </w:p>
    <w:p w:rsidR="008E6196" w:rsidRPr="00BC4E6F" w:rsidRDefault="008E6196" w:rsidP="008E6196">
      <w:pPr>
        <w:rPr>
          <w:b/>
          <w:bCs/>
          <w:sz w:val="18"/>
          <w:szCs w:val="18"/>
          <w:lang w:val="sq-AL"/>
        </w:rPr>
      </w:pPr>
      <w:r w:rsidRPr="00BC4E6F">
        <w:rPr>
          <w:b/>
          <w:bCs/>
          <w:sz w:val="18"/>
          <w:szCs w:val="18"/>
          <w:lang w:val="sq-AL"/>
        </w:rPr>
        <w:t xml:space="preserve"> [8/9]</w:t>
      </w:r>
      <w:r w:rsidRPr="00BC4E6F">
        <w:rPr>
          <w:b/>
          <w:bCs/>
          <w:iCs/>
          <w:sz w:val="18"/>
          <w:szCs w:val="18"/>
          <w:lang w:val="sq-AL"/>
        </w:rPr>
        <w:tab/>
        <w:t xml:space="preserve">   </w:t>
      </w:r>
      <w:r w:rsidRPr="00BC4E6F">
        <w:rPr>
          <w:b/>
          <w:bCs/>
          <w:sz w:val="18"/>
          <w:szCs w:val="18"/>
          <w:lang w:val="sq-AL"/>
        </w:rPr>
        <w:t>Të ardhurat</w:t>
      </w:r>
    </w:p>
    <w:p w:rsidR="008E6196" w:rsidRPr="00BC4E6F" w:rsidRDefault="008E6196" w:rsidP="008E6196">
      <w:pPr>
        <w:rPr>
          <w:b/>
          <w:bCs/>
          <w:sz w:val="18"/>
          <w:szCs w:val="18"/>
          <w:lang w:val="sq-AL"/>
        </w:rPr>
      </w:pPr>
    </w:p>
    <w:p w:rsidR="008E6196" w:rsidRPr="00BC4E6F" w:rsidRDefault="008E6196" w:rsidP="008E6196">
      <w:pPr>
        <w:rPr>
          <w:b/>
          <w:bCs/>
          <w:sz w:val="18"/>
          <w:szCs w:val="18"/>
          <w:lang w:val="sq-AL"/>
        </w:rPr>
      </w:pPr>
      <w:r w:rsidRPr="00BC4E6F">
        <w:rPr>
          <w:b/>
          <w:bCs/>
          <w:sz w:val="18"/>
          <w:szCs w:val="18"/>
          <w:lang w:val="sq-AL"/>
        </w:rPr>
        <w:t xml:space="preserve">[10/11]    Shpenzimet </w:t>
      </w:r>
    </w:p>
    <w:p w:rsidR="008E6196" w:rsidRPr="00BC4E6F" w:rsidRDefault="008E6196" w:rsidP="008E6196">
      <w:pPr>
        <w:rPr>
          <w:b/>
          <w:bCs/>
          <w:sz w:val="18"/>
          <w:szCs w:val="18"/>
          <w:lang w:val="sq-AL"/>
        </w:rPr>
      </w:pPr>
    </w:p>
    <w:p w:rsidR="008E6196" w:rsidRPr="00BC4E6F" w:rsidRDefault="008E6196" w:rsidP="008E6196">
      <w:pPr>
        <w:rPr>
          <w:b/>
          <w:bCs/>
          <w:sz w:val="18"/>
          <w:szCs w:val="18"/>
          <w:lang w:val="sq-AL"/>
        </w:rPr>
      </w:pPr>
      <w:r w:rsidRPr="00BC4E6F">
        <w:rPr>
          <w:b/>
          <w:bCs/>
          <w:sz w:val="18"/>
          <w:szCs w:val="18"/>
          <w:lang w:val="sq-AL"/>
        </w:rPr>
        <w:t>[12]</w:t>
      </w:r>
      <w:r w:rsidRPr="00BC4E6F">
        <w:rPr>
          <w:b/>
          <w:bCs/>
          <w:sz w:val="18"/>
          <w:szCs w:val="18"/>
          <w:lang w:val="sq-AL"/>
        </w:rPr>
        <w:tab/>
        <w:t xml:space="preserve">   Shpenzimet e panjohura</w:t>
      </w:r>
    </w:p>
    <w:p w:rsidR="008E6196" w:rsidRPr="00BC4E6F" w:rsidRDefault="008E6196" w:rsidP="008E6196">
      <w:pPr>
        <w:rPr>
          <w:b/>
          <w:bCs/>
          <w:sz w:val="18"/>
          <w:szCs w:val="18"/>
          <w:lang w:val="sq-AL"/>
        </w:rPr>
      </w:pPr>
    </w:p>
    <w:p w:rsidR="008E6196" w:rsidRPr="00BC4E6F" w:rsidRDefault="008E6196" w:rsidP="008E6196">
      <w:pPr>
        <w:rPr>
          <w:b/>
          <w:bCs/>
          <w:iCs/>
          <w:sz w:val="18"/>
          <w:szCs w:val="18"/>
          <w:lang w:val="sq-AL"/>
        </w:rPr>
      </w:pPr>
      <w:r w:rsidRPr="00BC4E6F">
        <w:rPr>
          <w:b/>
          <w:bCs/>
          <w:iCs/>
          <w:sz w:val="18"/>
          <w:szCs w:val="18"/>
          <w:lang w:val="sq-AL"/>
        </w:rPr>
        <w:t xml:space="preserve">                   </w:t>
      </w:r>
    </w:p>
    <w:p w:rsidR="008E6196" w:rsidRPr="00BC4E6F" w:rsidRDefault="008E6196" w:rsidP="008E6196">
      <w:pPr>
        <w:jc w:val="center"/>
        <w:rPr>
          <w:b/>
          <w:bCs/>
          <w:i/>
          <w:iCs/>
          <w:sz w:val="18"/>
          <w:szCs w:val="18"/>
          <w:lang w:val="sq-AL"/>
        </w:rPr>
      </w:pPr>
      <w:r w:rsidRPr="00BC4E6F">
        <w:rPr>
          <w:b/>
          <w:bCs/>
          <w:i/>
          <w:iCs/>
          <w:sz w:val="18"/>
          <w:szCs w:val="18"/>
          <w:lang w:val="sq-AL"/>
        </w:rPr>
        <w:t>Rezultati</w:t>
      </w:r>
    </w:p>
    <w:tbl>
      <w:tblPr>
        <w:tblpPr w:leftFromText="180" w:rightFromText="180" w:vertAnchor="text" w:horzAnchor="page" w:tblpX="6490" w:tblpY="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340"/>
      </w:tblGrid>
      <w:tr w:rsidR="008E6196" w:rsidRPr="00BC4E6F" w:rsidTr="00E65056">
        <w:trPr>
          <w:trHeight w:val="350"/>
        </w:trPr>
        <w:tc>
          <w:tcPr>
            <w:tcW w:w="2160" w:type="dxa"/>
            <w:tcBorders>
              <w:top w:val="single" w:sz="4" w:space="0" w:color="auto"/>
              <w:left w:val="single" w:sz="4" w:space="0" w:color="auto"/>
              <w:bottom w:val="single" w:sz="4" w:space="0" w:color="auto"/>
              <w:right w:val="single" w:sz="4" w:space="0" w:color="auto"/>
            </w:tcBorders>
          </w:tcPr>
          <w:p w:rsidR="008E6196" w:rsidRPr="00BC4E6F" w:rsidRDefault="008E6196" w:rsidP="008E6196">
            <w:pPr>
              <w:rPr>
                <w:b/>
                <w:bCs/>
                <w:iCs/>
                <w:sz w:val="18"/>
                <w:szCs w:val="18"/>
                <w:lang w:val="sq-AL"/>
              </w:rPr>
            </w:pPr>
            <w:r w:rsidRPr="00BC4E6F">
              <w:rPr>
                <w:b/>
                <w:bCs/>
                <w:iCs/>
                <w:sz w:val="18"/>
                <w:szCs w:val="18"/>
                <w:lang w:val="sq-AL"/>
              </w:rPr>
              <w:t>[13]</w:t>
            </w:r>
          </w:p>
          <w:p w:rsidR="008E6196" w:rsidRPr="00BC4E6F" w:rsidRDefault="008E6196" w:rsidP="008E6196">
            <w:pPr>
              <w:rPr>
                <w:b/>
                <w:bCs/>
                <w:iCs/>
                <w:sz w:val="18"/>
                <w:szCs w:val="18"/>
                <w:lang w:val="sq-AL"/>
              </w:rPr>
            </w:pPr>
          </w:p>
        </w:tc>
        <w:tc>
          <w:tcPr>
            <w:tcW w:w="2340" w:type="dxa"/>
            <w:tcBorders>
              <w:top w:val="single" w:sz="4" w:space="0" w:color="auto"/>
              <w:left w:val="single" w:sz="4" w:space="0" w:color="auto"/>
              <w:bottom w:val="single" w:sz="4" w:space="0" w:color="auto"/>
              <w:right w:val="single" w:sz="4" w:space="0" w:color="auto"/>
            </w:tcBorders>
          </w:tcPr>
          <w:p w:rsidR="008E6196" w:rsidRPr="00BC4E6F" w:rsidRDefault="008E6196" w:rsidP="008E6196">
            <w:pPr>
              <w:rPr>
                <w:b/>
                <w:bCs/>
                <w:iCs/>
                <w:sz w:val="18"/>
                <w:szCs w:val="18"/>
                <w:lang w:val="sq-AL"/>
              </w:rPr>
            </w:pPr>
            <w:r w:rsidRPr="00BC4E6F">
              <w:rPr>
                <w:b/>
                <w:bCs/>
                <w:iCs/>
                <w:sz w:val="18"/>
                <w:szCs w:val="18"/>
                <w:lang w:val="sq-AL"/>
              </w:rPr>
              <w:t>[14]</w:t>
            </w:r>
          </w:p>
        </w:tc>
      </w:tr>
      <w:tr w:rsidR="008E6196" w:rsidRPr="00BC4E6F" w:rsidTr="00E65056">
        <w:trPr>
          <w:trHeight w:val="350"/>
        </w:trPr>
        <w:tc>
          <w:tcPr>
            <w:tcW w:w="2160" w:type="dxa"/>
            <w:tcBorders>
              <w:top w:val="single" w:sz="4" w:space="0" w:color="auto"/>
              <w:left w:val="single" w:sz="4" w:space="0" w:color="auto"/>
              <w:bottom w:val="single" w:sz="4" w:space="0" w:color="auto"/>
              <w:right w:val="single" w:sz="4" w:space="0" w:color="auto"/>
            </w:tcBorders>
          </w:tcPr>
          <w:p w:rsidR="008E6196" w:rsidRPr="00BC4E6F" w:rsidRDefault="008E6196" w:rsidP="008E6196">
            <w:pPr>
              <w:rPr>
                <w:b/>
                <w:bCs/>
                <w:iCs/>
                <w:sz w:val="18"/>
                <w:szCs w:val="18"/>
                <w:lang w:val="sq-AL"/>
              </w:rPr>
            </w:pPr>
            <w:r w:rsidRPr="00BC4E6F">
              <w:rPr>
                <w:b/>
                <w:bCs/>
                <w:iCs/>
                <w:sz w:val="18"/>
                <w:szCs w:val="18"/>
                <w:lang w:val="sq-AL"/>
              </w:rPr>
              <w:t>[15]</w:t>
            </w:r>
          </w:p>
          <w:p w:rsidR="008E6196" w:rsidRPr="00BC4E6F" w:rsidRDefault="008E6196" w:rsidP="008E6196">
            <w:pPr>
              <w:rPr>
                <w:b/>
                <w:bCs/>
                <w:iCs/>
                <w:sz w:val="18"/>
                <w:szCs w:val="18"/>
                <w:lang w:val="sq-AL"/>
              </w:rPr>
            </w:pPr>
          </w:p>
        </w:tc>
        <w:tc>
          <w:tcPr>
            <w:tcW w:w="2340" w:type="dxa"/>
            <w:tcBorders>
              <w:top w:val="single" w:sz="4" w:space="0" w:color="auto"/>
              <w:left w:val="single" w:sz="4" w:space="0" w:color="auto"/>
              <w:bottom w:val="single" w:sz="4" w:space="0" w:color="auto"/>
              <w:right w:val="single" w:sz="4" w:space="0" w:color="auto"/>
            </w:tcBorders>
          </w:tcPr>
          <w:p w:rsidR="008E6196" w:rsidRPr="00BC4E6F" w:rsidRDefault="008E6196" w:rsidP="008E6196">
            <w:pPr>
              <w:rPr>
                <w:b/>
                <w:bCs/>
                <w:iCs/>
                <w:sz w:val="18"/>
                <w:szCs w:val="18"/>
                <w:lang w:val="sq-AL"/>
              </w:rPr>
            </w:pPr>
            <w:r w:rsidRPr="00BC4E6F">
              <w:rPr>
                <w:b/>
                <w:bCs/>
                <w:iCs/>
                <w:sz w:val="18"/>
                <w:szCs w:val="18"/>
                <w:lang w:val="sq-AL"/>
              </w:rPr>
              <w:t>[16]</w:t>
            </w:r>
          </w:p>
        </w:tc>
      </w:tr>
      <w:tr w:rsidR="008E6196" w:rsidRPr="00BC4E6F" w:rsidTr="00E65056">
        <w:trPr>
          <w:gridBefore w:val="1"/>
          <w:wBefore w:w="2160" w:type="dxa"/>
          <w:trHeight w:val="350"/>
        </w:trPr>
        <w:tc>
          <w:tcPr>
            <w:tcW w:w="2340" w:type="dxa"/>
            <w:tcBorders>
              <w:top w:val="single" w:sz="4" w:space="0" w:color="auto"/>
              <w:left w:val="single" w:sz="4" w:space="0" w:color="auto"/>
              <w:bottom w:val="single" w:sz="4" w:space="0" w:color="auto"/>
              <w:right w:val="single" w:sz="4" w:space="0" w:color="auto"/>
            </w:tcBorders>
          </w:tcPr>
          <w:p w:rsidR="008E6196" w:rsidRPr="00BC4E6F" w:rsidRDefault="008E6196" w:rsidP="008E6196">
            <w:pPr>
              <w:rPr>
                <w:b/>
                <w:bCs/>
                <w:iCs/>
                <w:sz w:val="18"/>
                <w:szCs w:val="18"/>
                <w:lang w:val="sq-AL"/>
              </w:rPr>
            </w:pPr>
            <w:r w:rsidRPr="00BC4E6F">
              <w:rPr>
                <w:b/>
                <w:bCs/>
                <w:iCs/>
                <w:sz w:val="18"/>
                <w:szCs w:val="18"/>
                <w:lang w:val="sq-AL"/>
              </w:rPr>
              <w:t>[17]</w:t>
            </w:r>
          </w:p>
          <w:p w:rsidR="008E6196" w:rsidRPr="00BC4E6F" w:rsidRDefault="008E6196" w:rsidP="008E6196">
            <w:pPr>
              <w:rPr>
                <w:b/>
                <w:bCs/>
                <w:iCs/>
                <w:sz w:val="18"/>
                <w:szCs w:val="18"/>
                <w:lang w:val="sq-AL"/>
              </w:rPr>
            </w:pPr>
          </w:p>
        </w:tc>
      </w:tr>
    </w:tbl>
    <w:p w:rsidR="008E6196" w:rsidRPr="00BC4E6F" w:rsidRDefault="008E6196" w:rsidP="008E6196">
      <w:pPr>
        <w:rPr>
          <w:b/>
          <w:bCs/>
          <w:iCs/>
          <w:sz w:val="18"/>
          <w:szCs w:val="18"/>
          <w:lang w:val="sq-AL"/>
        </w:rPr>
      </w:pPr>
    </w:p>
    <w:p w:rsidR="008E6196" w:rsidRPr="00BC4E6F" w:rsidRDefault="008E6196" w:rsidP="008E6196">
      <w:pPr>
        <w:rPr>
          <w:b/>
          <w:bCs/>
          <w:sz w:val="18"/>
          <w:szCs w:val="18"/>
          <w:lang w:val="sq-AL"/>
        </w:rPr>
      </w:pPr>
      <w:r w:rsidRPr="00BC4E6F">
        <w:rPr>
          <w:b/>
          <w:bCs/>
          <w:sz w:val="18"/>
          <w:szCs w:val="18"/>
          <w:lang w:val="sq-AL"/>
        </w:rPr>
        <w:t xml:space="preserve">[13/14]     Humbja </w:t>
      </w:r>
    </w:p>
    <w:p w:rsidR="008E6196" w:rsidRPr="00BC4E6F" w:rsidRDefault="008E6196" w:rsidP="008E6196">
      <w:pPr>
        <w:rPr>
          <w:b/>
          <w:bCs/>
          <w:sz w:val="18"/>
          <w:szCs w:val="18"/>
          <w:lang w:val="sq-AL"/>
        </w:rPr>
      </w:pPr>
    </w:p>
    <w:p w:rsidR="008E6196" w:rsidRPr="00BC4E6F" w:rsidRDefault="008E6196" w:rsidP="008E6196">
      <w:pPr>
        <w:rPr>
          <w:b/>
          <w:bCs/>
          <w:sz w:val="18"/>
          <w:szCs w:val="18"/>
          <w:lang w:val="sq-AL"/>
        </w:rPr>
      </w:pPr>
      <w:r w:rsidRPr="00BC4E6F">
        <w:rPr>
          <w:b/>
          <w:bCs/>
          <w:sz w:val="18"/>
          <w:szCs w:val="18"/>
          <w:lang w:val="sq-AL"/>
        </w:rPr>
        <w:t>[15/16]</w:t>
      </w:r>
      <w:r w:rsidRPr="00BC4E6F">
        <w:rPr>
          <w:b/>
          <w:bCs/>
          <w:iCs/>
          <w:sz w:val="18"/>
          <w:szCs w:val="18"/>
          <w:lang w:val="sq-AL"/>
        </w:rPr>
        <w:t xml:space="preserve">     </w:t>
      </w:r>
      <w:r w:rsidRPr="00BC4E6F">
        <w:rPr>
          <w:b/>
          <w:bCs/>
          <w:sz w:val="18"/>
          <w:szCs w:val="18"/>
          <w:lang w:val="sq-AL"/>
        </w:rPr>
        <w:t xml:space="preserve">Fitimi </w:t>
      </w:r>
    </w:p>
    <w:p w:rsidR="008E6196" w:rsidRPr="00BC4E6F" w:rsidRDefault="008E6196" w:rsidP="008E6196">
      <w:pPr>
        <w:rPr>
          <w:b/>
          <w:bCs/>
          <w:sz w:val="18"/>
          <w:szCs w:val="18"/>
          <w:lang w:val="sq-AL"/>
        </w:rPr>
      </w:pPr>
    </w:p>
    <w:p w:rsidR="008E6196" w:rsidRPr="00BC4E6F" w:rsidRDefault="008E6196" w:rsidP="008E6196">
      <w:pPr>
        <w:rPr>
          <w:b/>
          <w:bCs/>
          <w:sz w:val="18"/>
          <w:szCs w:val="18"/>
          <w:lang w:val="sq-AL"/>
        </w:rPr>
      </w:pPr>
      <w:r w:rsidRPr="00BC4E6F">
        <w:rPr>
          <w:b/>
          <w:bCs/>
          <w:sz w:val="18"/>
          <w:szCs w:val="18"/>
          <w:lang w:val="sq-AL"/>
        </w:rPr>
        <w:t xml:space="preserve">[17]           Fitimi i tatueshëm </w:t>
      </w:r>
    </w:p>
    <w:p w:rsidR="008E6196" w:rsidRPr="00BC4E6F" w:rsidRDefault="008E6196" w:rsidP="008E6196">
      <w:pPr>
        <w:rPr>
          <w:b/>
          <w:bCs/>
          <w:sz w:val="18"/>
          <w:szCs w:val="18"/>
          <w:lang w:val="sq-AL"/>
        </w:rPr>
      </w:pPr>
    </w:p>
    <w:p w:rsidR="008E6196" w:rsidRPr="00BC4E6F" w:rsidRDefault="008E6196" w:rsidP="008E6196">
      <w:pPr>
        <w:jc w:val="center"/>
        <w:rPr>
          <w:b/>
          <w:bCs/>
          <w:i/>
          <w:iCs/>
          <w:sz w:val="18"/>
          <w:szCs w:val="18"/>
          <w:lang w:val="sq-AL"/>
        </w:rPr>
      </w:pPr>
      <w:r w:rsidRPr="00BC4E6F">
        <w:rPr>
          <w:b/>
          <w:bCs/>
          <w:i/>
          <w:iCs/>
          <w:sz w:val="18"/>
          <w:szCs w:val="18"/>
          <w:lang w:val="sq-AL"/>
        </w:rPr>
        <w:t>Llogaritja e tatim të thjeshtuar mbi  fitimin</w:t>
      </w:r>
    </w:p>
    <w:tbl>
      <w:tblPr>
        <w:tblpPr w:leftFromText="180" w:rightFromText="180" w:vertAnchor="text" w:horzAnchor="page" w:tblpX="6433" w:tblpY="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9"/>
        <w:gridCol w:w="2279"/>
      </w:tblGrid>
      <w:tr w:rsidR="008E6196" w:rsidRPr="00BC4E6F" w:rsidTr="00E65056">
        <w:trPr>
          <w:trHeight w:val="329"/>
        </w:trPr>
        <w:tc>
          <w:tcPr>
            <w:tcW w:w="2209" w:type="dxa"/>
            <w:tcBorders>
              <w:top w:val="nil"/>
              <w:left w:val="nil"/>
              <w:bottom w:val="single" w:sz="4" w:space="0" w:color="auto"/>
              <w:right w:val="single" w:sz="4" w:space="0" w:color="auto"/>
            </w:tcBorders>
            <w:shd w:val="clear" w:color="auto" w:fill="FFFFFF"/>
          </w:tcPr>
          <w:p w:rsidR="008E6196" w:rsidRPr="00BC4E6F" w:rsidRDefault="008E6196" w:rsidP="008E6196">
            <w:pPr>
              <w:rPr>
                <w:b/>
                <w:bCs/>
                <w:iCs/>
                <w:sz w:val="18"/>
                <w:szCs w:val="18"/>
                <w:lang w:val="sq-AL"/>
              </w:rPr>
            </w:pPr>
          </w:p>
        </w:tc>
        <w:tc>
          <w:tcPr>
            <w:tcW w:w="2279" w:type="dxa"/>
            <w:tcBorders>
              <w:left w:val="single" w:sz="4" w:space="0" w:color="auto"/>
              <w:bottom w:val="single" w:sz="4" w:space="0" w:color="auto"/>
            </w:tcBorders>
          </w:tcPr>
          <w:p w:rsidR="008E6196" w:rsidRPr="00BC4E6F" w:rsidRDefault="008E6196" w:rsidP="008E6196">
            <w:pPr>
              <w:rPr>
                <w:b/>
                <w:bCs/>
                <w:iCs/>
                <w:sz w:val="18"/>
                <w:szCs w:val="18"/>
                <w:lang w:val="sq-AL"/>
              </w:rPr>
            </w:pPr>
            <w:r w:rsidRPr="00BC4E6F">
              <w:rPr>
                <w:b/>
                <w:bCs/>
                <w:iCs/>
                <w:sz w:val="18"/>
                <w:szCs w:val="18"/>
                <w:lang w:val="sq-AL"/>
              </w:rPr>
              <w:t>[18]</w:t>
            </w:r>
          </w:p>
          <w:p w:rsidR="008E6196" w:rsidRPr="00BC4E6F" w:rsidRDefault="008E6196" w:rsidP="008E6196">
            <w:pPr>
              <w:rPr>
                <w:b/>
                <w:bCs/>
                <w:iCs/>
                <w:sz w:val="18"/>
                <w:szCs w:val="18"/>
                <w:lang w:val="sq-AL"/>
              </w:rPr>
            </w:pPr>
          </w:p>
        </w:tc>
      </w:tr>
      <w:tr w:rsidR="008E6196" w:rsidRPr="00BC4E6F" w:rsidTr="00E65056">
        <w:trPr>
          <w:trHeight w:val="329"/>
        </w:trPr>
        <w:tc>
          <w:tcPr>
            <w:tcW w:w="2209" w:type="dxa"/>
            <w:tcBorders>
              <w:top w:val="single" w:sz="4" w:space="0" w:color="auto"/>
              <w:left w:val="single" w:sz="4" w:space="0" w:color="auto"/>
              <w:bottom w:val="single" w:sz="4" w:space="0" w:color="auto"/>
              <w:right w:val="single" w:sz="4" w:space="0" w:color="auto"/>
            </w:tcBorders>
          </w:tcPr>
          <w:p w:rsidR="008E6196" w:rsidRPr="00BC4E6F" w:rsidRDefault="008E6196" w:rsidP="008E6196">
            <w:pPr>
              <w:rPr>
                <w:b/>
                <w:bCs/>
                <w:iCs/>
                <w:sz w:val="18"/>
                <w:szCs w:val="18"/>
                <w:lang w:val="sq-AL"/>
              </w:rPr>
            </w:pPr>
            <w:r w:rsidRPr="00BC4E6F">
              <w:rPr>
                <w:b/>
                <w:bCs/>
                <w:iCs/>
                <w:sz w:val="18"/>
                <w:szCs w:val="18"/>
                <w:lang w:val="sq-AL"/>
              </w:rPr>
              <w:t>[19]</w:t>
            </w:r>
          </w:p>
          <w:p w:rsidR="008E6196" w:rsidRPr="00BC4E6F" w:rsidRDefault="008E6196" w:rsidP="008E6196">
            <w:pPr>
              <w:rPr>
                <w:b/>
                <w:bCs/>
                <w:iCs/>
                <w:sz w:val="18"/>
                <w:szCs w:val="18"/>
                <w:lang w:val="sq-AL"/>
              </w:rPr>
            </w:pPr>
          </w:p>
        </w:tc>
        <w:tc>
          <w:tcPr>
            <w:tcW w:w="2279" w:type="dxa"/>
            <w:tcBorders>
              <w:top w:val="single" w:sz="4" w:space="0" w:color="auto"/>
              <w:left w:val="single" w:sz="4" w:space="0" w:color="auto"/>
              <w:bottom w:val="nil"/>
              <w:right w:val="nil"/>
            </w:tcBorders>
            <w:shd w:val="clear" w:color="auto" w:fill="FFFFFF"/>
          </w:tcPr>
          <w:p w:rsidR="008E6196" w:rsidRPr="00BC4E6F" w:rsidRDefault="008E6196" w:rsidP="008E6196">
            <w:pPr>
              <w:rPr>
                <w:b/>
                <w:bCs/>
                <w:iCs/>
                <w:sz w:val="18"/>
                <w:szCs w:val="18"/>
                <w:lang w:val="sq-AL"/>
              </w:rPr>
            </w:pPr>
          </w:p>
        </w:tc>
      </w:tr>
      <w:tr w:rsidR="008E6196" w:rsidRPr="00BC4E6F" w:rsidTr="00E65056">
        <w:trPr>
          <w:trHeight w:val="329"/>
        </w:trPr>
        <w:tc>
          <w:tcPr>
            <w:tcW w:w="2209" w:type="dxa"/>
            <w:tcBorders>
              <w:top w:val="single" w:sz="4" w:space="0" w:color="auto"/>
              <w:left w:val="single" w:sz="4" w:space="0" w:color="auto"/>
              <w:bottom w:val="single" w:sz="4" w:space="0" w:color="auto"/>
              <w:right w:val="single" w:sz="4" w:space="0" w:color="auto"/>
            </w:tcBorders>
          </w:tcPr>
          <w:p w:rsidR="008E6196" w:rsidRPr="00BC4E6F" w:rsidRDefault="008E6196" w:rsidP="008E6196">
            <w:pPr>
              <w:rPr>
                <w:b/>
                <w:bCs/>
                <w:iCs/>
                <w:sz w:val="18"/>
                <w:szCs w:val="18"/>
                <w:lang w:val="sq-AL"/>
              </w:rPr>
            </w:pPr>
            <w:r w:rsidRPr="00BC4E6F">
              <w:rPr>
                <w:b/>
                <w:bCs/>
                <w:iCs/>
                <w:sz w:val="18"/>
                <w:szCs w:val="18"/>
                <w:lang w:val="sq-AL"/>
              </w:rPr>
              <w:t>[20]</w:t>
            </w:r>
          </w:p>
          <w:p w:rsidR="008E6196" w:rsidRPr="00BC4E6F" w:rsidRDefault="008E6196" w:rsidP="008E6196">
            <w:pPr>
              <w:rPr>
                <w:b/>
                <w:bCs/>
                <w:iCs/>
                <w:sz w:val="18"/>
                <w:szCs w:val="18"/>
                <w:lang w:val="sq-AL"/>
              </w:rPr>
            </w:pPr>
          </w:p>
        </w:tc>
        <w:tc>
          <w:tcPr>
            <w:tcW w:w="2279" w:type="dxa"/>
            <w:tcBorders>
              <w:top w:val="nil"/>
              <w:left w:val="single" w:sz="4" w:space="0" w:color="auto"/>
              <w:bottom w:val="nil"/>
              <w:right w:val="nil"/>
            </w:tcBorders>
            <w:shd w:val="clear" w:color="auto" w:fill="FFFFFF"/>
          </w:tcPr>
          <w:p w:rsidR="008E6196" w:rsidRPr="00BC4E6F" w:rsidRDefault="008E6196" w:rsidP="008E6196">
            <w:pPr>
              <w:rPr>
                <w:b/>
                <w:bCs/>
                <w:iCs/>
                <w:sz w:val="18"/>
                <w:szCs w:val="18"/>
                <w:lang w:val="sq-AL"/>
              </w:rPr>
            </w:pPr>
          </w:p>
        </w:tc>
      </w:tr>
      <w:tr w:rsidR="008E6196" w:rsidRPr="00BC4E6F" w:rsidTr="00E65056">
        <w:trPr>
          <w:trHeight w:val="329"/>
        </w:trPr>
        <w:tc>
          <w:tcPr>
            <w:tcW w:w="2209" w:type="dxa"/>
            <w:tcBorders>
              <w:top w:val="single" w:sz="4" w:space="0" w:color="auto"/>
              <w:left w:val="single" w:sz="4" w:space="0" w:color="auto"/>
              <w:bottom w:val="single" w:sz="4" w:space="0" w:color="auto"/>
              <w:right w:val="single" w:sz="4" w:space="0" w:color="auto"/>
            </w:tcBorders>
            <w:shd w:val="clear" w:color="auto" w:fill="BFBFBF"/>
          </w:tcPr>
          <w:p w:rsidR="008E6196" w:rsidRPr="00BC4E6F" w:rsidRDefault="008E6196" w:rsidP="008E6196">
            <w:pPr>
              <w:rPr>
                <w:b/>
                <w:bCs/>
                <w:iCs/>
                <w:sz w:val="18"/>
                <w:szCs w:val="18"/>
                <w:lang w:val="sq-AL"/>
              </w:rPr>
            </w:pPr>
            <w:r w:rsidRPr="00BC4E6F">
              <w:rPr>
                <w:b/>
                <w:bCs/>
                <w:iCs/>
                <w:sz w:val="18"/>
                <w:szCs w:val="18"/>
                <w:lang w:val="sq-AL"/>
              </w:rPr>
              <w:t>[21]</w:t>
            </w:r>
          </w:p>
        </w:tc>
        <w:tc>
          <w:tcPr>
            <w:tcW w:w="2279" w:type="dxa"/>
            <w:tcBorders>
              <w:top w:val="nil"/>
              <w:left w:val="single" w:sz="4" w:space="0" w:color="auto"/>
              <w:bottom w:val="single" w:sz="4" w:space="0" w:color="auto"/>
              <w:right w:val="nil"/>
            </w:tcBorders>
            <w:shd w:val="clear" w:color="auto" w:fill="FFFFFF"/>
          </w:tcPr>
          <w:p w:rsidR="008E6196" w:rsidRPr="00BC4E6F" w:rsidRDefault="008E6196" w:rsidP="008E6196">
            <w:pPr>
              <w:rPr>
                <w:b/>
                <w:bCs/>
                <w:iCs/>
                <w:sz w:val="18"/>
                <w:szCs w:val="18"/>
                <w:lang w:val="sq-AL"/>
              </w:rPr>
            </w:pPr>
          </w:p>
        </w:tc>
      </w:tr>
      <w:tr w:rsidR="008E6196" w:rsidRPr="00BC4E6F" w:rsidTr="00E65056">
        <w:trPr>
          <w:trHeight w:val="329"/>
        </w:trPr>
        <w:tc>
          <w:tcPr>
            <w:tcW w:w="2209" w:type="dxa"/>
            <w:vMerge w:val="restart"/>
            <w:tcBorders>
              <w:top w:val="single" w:sz="4" w:space="0" w:color="auto"/>
              <w:left w:val="nil"/>
              <w:bottom w:val="nil"/>
              <w:right w:val="single" w:sz="4" w:space="0" w:color="auto"/>
            </w:tcBorders>
            <w:shd w:val="clear" w:color="auto" w:fill="FFFFFF"/>
          </w:tcPr>
          <w:p w:rsidR="008E6196" w:rsidRPr="00BC4E6F" w:rsidRDefault="008E6196" w:rsidP="008E6196">
            <w:pPr>
              <w:rPr>
                <w:b/>
                <w:bCs/>
                <w:iCs/>
                <w:sz w:val="18"/>
                <w:szCs w:val="18"/>
                <w:lang w:val="sq-AL"/>
              </w:rPr>
            </w:pPr>
          </w:p>
        </w:tc>
        <w:tc>
          <w:tcPr>
            <w:tcW w:w="2279" w:type="dxa"/>
            <w:tcBorders>
              <w:top w:val="single" w:sz="4" w:space="0" w:color="auto"/>
              <w:left w:val="single" w:sz="4" w:space="0" w:color="auto"/>
            </w:tcBorders>
          </w:tcPr>
          <w:p w:rsidR="008E6196" w:rsidRPr="00BC4E6F" w:rsidRDefault="008E6196" w:rsidP="008E6196">
            <w:pPr>
              <w:rPr>
                <w:b/>
                <w:bCs/>
                <w:iCs/>
                <w:sz w:val="18"/>
                <w:szCs w:val="18"/>
                <w:lang w:val="sq-AL"/>
              </w:rPr>
            </w:pPr>
            <w:r w:rsidRPr="00BC4E6F">
              <w:rPr>
                <w:b/>
                <w:bCs/>
                <w:iCs/>
                <w:sz w:val="18"/>
                <w:szCs w:val="18"/>
                <w:lang w:val="sq-AL"/>
              </w:rPr>
              <w:t>[22]</w:t>
            </w:r>
          </w:p>
          <w:p w:rsidR="008E6196" w:rsidRPr="00BC4E6F" w:rsidRDefault="008E6196" w:rsidP="008E6196">
            <w:pPr>
              <w:rPr>
                <w:b/>
                <w:bCs/>
                <w:iCs/>
                <w:sz w:val="18"/>
                <w:szCs w:val="18"/>
                <w:lang w:val="sq-AL"/>
              </w:rPr>
            </w:pPr>
          </w:p>
        </w:tc>
      </w:tr>
      <w:tr w:rsidR="008E6196" w:rsidRPr="00BC4E6F" w:rsidTr="00E65056">
        <w:trPr>
          <w:trHeight w:val="329"/>
        </w:trPr>
        <w:tc>
          <w:tcPr>
            <w:tcW w:w="2209" w:type="dxa"/>
            <w:vMerge/>
            <w:tcBorders>
              <w:top w:val="nil"/>
              <w:left w:val="nil"/>
              <w:bottom w:val="nil"/>
              <w:right w:val="single" w:sz="4" w:space="0" w:color="auto"/>
            </w:tcBorders>
            <w:shd w:val="clear" w:color="auto" w:fill="FFFFFF"/>
          </w:tcPr>
          <w:p w:rsidR="008E6196" w:rsidRPr="00BC4E6F" w:rsidRDefault="008E6196" w:rsidP="008E6196">
            <w:pPr>
              <w:rPr>
                <w:b/>
                <w:bCs/>
                <w:iCs/>
                <w:sz w:val="18"/>
                <w:szCs w:val="18"/>
                <w:lang w:val="sq-AL"/>
              </w:rPr>
            </w:pPr>
          </w:p>
        </w:tc>
        <w:tc>
          <w:tcPr>
            <w:tcW w:w="2279" w:type="dxa"/>
            <w:tcBorders>
              <w:left w:val="single" w:sz="4" w:space="0" w:color="auto"/>
            </w:tcBorders>
          </w:tcPr>
          <w:p w:rsidR="008E6196" w:rsidRPr="00BC4E6F" w:rsidRDefault="008E6196" w:rsidP="008E6196">
            <w:pPr>
              <w:rPr>
                <w:b/>
                <w:bCs/>
                <w:iCs/>
                <w:sz w:val="18"/>
                <w:szCs w:val="18"/>
                <w:lang w:val="sq-AL"/>
              </w:rPr>
            </w:pPr>
            <w:r w:rsidRPr="00BC4E6F">
              <w:rPr>
                <w:b/>
                <w:bCs/>
                <w:iCs/>
                <w:sz w:val="18"/>
                <w:szCs w:val="18"/>
                <w:lang w:val="sq-AL"/>
              </w:rPr>
              <w:t>[23]</w:t>
            </w:r>
          </w:p>
          <w:p w:rsidR="008E6196" w:rsidRPr="00BC4E6F" w:rsidRDefault="008E6196" w:rsidP="008E6196">
            <w:pPr>
              <w:rPr>
                <w:b/>
                <w:bCs/>
                <w:iCs/>
                <w:sz w:val="18"/>
                <w:szCs w:val="18"/>
                <w:lang w:val="sq-AL"/>
              </w:rPr>
            </w:pPr>
          </w:p>
        </w:tc>
      </w:tr>
      <w:tr w:rsidR="008E6196" w:rsidRPr="00BC4E6F" w:rsidTr="00E65056">
        <w:trPr>
          <w:trHeight w:val="346"/>
        </w:trPr>
        <w:tc>
          <w:tcPr>
            <w:tcW w:w="2209" w:type="dxa"/>
            <w:vMerge/>
            <w:tcBorders>
              <w:top w:val="nil"/>
              <w:left w:val="nil"/>
              <w:bottom w:val="nil"/>
              <w:right w:val="single" w:sz="4" w:space="0" w:color="auto"/>
            </w:tcBorders>
            <w:shd w:val="clear" w:color="auto" w:fill="FFFFFF"/>
          </w:tcPr>
          <w:p w:rsidR="008E6196" w:rsidRPr="00BC4E6F" w:rsidRDefault="008E6196" w:rsidP="008E6196">
            <w:pPr>
              <w:rPr>
                <w:b/>
                <w:bCs/>
                <w:iCs/>
                <w:sz w:val="18"/>
                <w:szCs w:val="18"/>
                <w:lang w:val="sq-AL"/>
              </w:rPr>
            </w:pPr>
          </w:p>
        </w:tc>
        <w:tc>
          <w:tcPr>
            <w:tcW w:w="2279" w:type="dxa"/>
            <w:tcBorders>
              <w:left w:val="single" w:sz="4" w:space="0" w:color="auto"/>
            </w:tcBorders>
          </w:tcPr>
          <w:p w:rsidR="008E6196" w:rsidRPr="00BC4E6F" w:rsidRDefault="008E6196" w:rsidP="008E6196">
            <w:pPr>
              <w:rPr>
                <w:b/>
                <w:bCs/>
                <w:iCs/>
                <w:sz w:val="18"/>
                <w:szCs w:val="18"/>
                <w:lang w:val="sq-AL"/>
              </w:rPr>
            </w:pPr>
            <w:r w:rsidRPr="00BC4E6F">
              <w:rPr>
                <w:b/>
                <w:bCs/>
                <w:iCs/>
                <w:sz w:val="18"/>
                <w:szCs w:val="18"/>
                <w:lang w:val="sq-AL"/>
              </w:rPr>
              <w:t>[24]</w:t>
            </w:r>
          </w:p>
          <w:p w:rsidR="008E6196" w:rsidRPr="00BC4E6F" w:rsidRDefault="008E6196" w:rsidP="008E6196">
            <w:pPr>
              <w:rPr>
                <w:b/>
                <w:bCs/>
                <w:iCs/>
                <w:sz w:val="18"/>
                <w:szCs w:val="18"/>
                <w:lang w:val="sq-AL"/>
              </w:rPr>
            </w:pPr>
          </w:p>
        </w:tc>
      </w:tr>
    </w:tbl>
    <w:p w:rsidR="008E6196" w:rsidRPr="00BC4E6F" w:rsidRDefault="008E6196" w:rsidP="008E6196">
      <w:pPr>
        <w:rPr>
          <w:b/>
          <w:bCs/>
          <w:sz w:val="18"/>
          <w:szCs w:val="18"/>
          <w:lang w:val="sq-AL"/>
        </w:rPr>
      </w:pPr>
    </w:p>
    <w:p w:rsidR="008E6196" w:rsidRPr="00BC4E6F" w:rsidRDefault="008E6196" w:rsidP="008E6196">
      <w:pPr>
        <w:rPr>
          <w:b/>
          <w:bCs/>
          <w:sz w:val="18"/>
          <w:szCs w:val="18"/>
          <w:lang w:val="sq-AL"/>
        </w:rPr>
      </w:pPr>
      <w:r w:rsidRPr="00BC4E6F">
        <w:rPr>
          <w:b/>
          <w:bCs/>
          <w:sz w:val="18"/>
          <w:szCs w:val="18"/>
          <w:lang w:val="sq-AL"/>
        </w:rPr>
        <w:t xml:space="preserve">[18] Tatimi i thjeshtuar mbi fitimin </w:t>
      </w:r>
    </w:p>
    <w:p w:rsidR="008E6196" w:rsidRPr="00BC4E6F" w:rsidRDefault="008E6196" w:rsidP="008E6196">
      <w:pPr>
        <w:rPr>
          <w:b/>
          <w:bCs/>
          <w:sz w:val="12"/>
          <w:szCs w:val="18"/>
          <w:lang w:val="sq-AL"/>
        </w:rPr>
      </w:pPr>
    </w:p>
    <w:p w:rsidR="008E6196" w:rsidRPr="00BC4E6F" w:rsidRDefault="008E6196" w:rsidP="008E6196">
      <w:pPr>
        <w:rPr>
          <w:b/>
          <w:bCs/>
          <w:sz w:val="18"/>
          <w:szCs w:val="18"/>
          <w:lang w:val="sq-AL"/>
        </w:rPr>
      </w:pPr>
      <w:r w:rsidRPr="00BC4E6F">
        <w:rPr>
          <w:b/>
          <w:bCs/>
          <w:sz w:val="18"/>
          <w:szCs w:val="18"/>
          <w:lang w:val="sq-AL"/>
        </w:rPr>
        <w:t>[19] Parapagime</w:t>
      </w:r>
    </w:p>
    <w:p w:rsidR="008E6196" w:rsidRPr="00BC4E6F" w:rsidRDefault="008E6196" w:rsidP="008E6196">
      <w:pPr>
        <w:rPr>
          <w:b/>
          <w:bCs/>
          <w:sz w:val="18"/>
          <w:szCs w:val="18"/>
          <w:lang w:val="sq-AL"/>
        </w:rPr>
      </w:pPr>
    </w:p>
    <w:p w:rsidR="008E6196" w:rsidRPr="00BC4E6F" w:rsidRDefault="008E6196" w:rsidP="008E6196">
      <w:pPr>
        <w:rPr>
          <w:b/>
          <w:bCs/>
          <w:sz w:val="18"/>
          <w:szCs w:val="18"/>
          <w:lang w:val="sq-AL"/>
        </w:rPr>
      </w:pPr>
      <w:r w:rsidRPr="00BC4E6F">
        <w:rPr>
          <w:b/>
          <w:bCs/>
          <w:sz w:val="18"/>
          <w:szCs w:val="18"/>
          <w:lang w:val="sq-AL"/>
        </w:rPr>
        <w:t xml:space="preserve">[20] Tatimi i thjeshtuar mbi fitimin i mbipaguar </w:t>
      </w:r>
    </w:p>
    <w:p w:rsidR="008E6196" w:rsidRPr="00BC4E6F" w:rsidRDefault="008E6196" w:rsidP="008E6196">
      <w:pPr>
        <w:rPr>
          <w:b/>
          <w:bCs/>
          <w:sz w:val="18"/>
          <w:szCs w:val="18"/>
          <w:lang w:val="sq-AL"/>
        </w:rPr>
      </w:pPr>
      <w:r w:rsidRPr="00BC4E6F">
        <w:rPr>
          <w:b/>
          <w:bCs/>
          <w:sz w:val="18"/>
          <w:szCs w:val="18"/>
          <w:lang w:val="sq-AL"/>
        </w:rPr>
        <w:t xml:space="preserve">                                 ([18]-[19] nëse [19]&gt;[18])</w:t>
      </w:r>
    </w:p>
    <w:p w:rsidR="008E6196" w:rsidRPr="00BC4E6F" w:rsidRDefault="008E6196" w:rsidP="008E6196">
      <w:pPr>
        <w:rPr>
          <w:b/>
          <w:bCs/>
          <w:sz w:val="18"/>
          <w:szCs w:val="18"/>
          <w:lang w:val="sq-AL"/>
        </w:rPr>
      </w:pPr>
      <w:r w:rsidRPr="00BC4E6F">
        <w:rPr>
          <w:b/>
          <w:bCs/>
          <w:sz w:val="18"/>
          <w:szCs w:val="18"/>
          <w:lang w:val="sq-AL"/>
        </w:rPr>
        <w:t>[21] Kërkesë për rimbursim</w:t>
      </w:r>
    </w:p>
    <w:p w:rsidR="008E6196" w:rsidRPr="00BC4E6F" w:rsidRDefault="008E6196" w:rsidP="008E6196">
      <w:pPr>
        <w:rPr>
          <w:b/>
          <w:bCs/>
          <w:sz w:val="12"/>
          <w:szCs w:val="18"/>
          <w:lang w:val="sq-AL"/>
        </w:rPr>
      </w:pPr>
    </w:p>
    <w:p w:rsidR="008E6196" w:rsidRPr="00BC4E6F" w:rsidRDefault="008E6196" w:rsidP="008E6196">
      <w:pPr>
        <w:rPr>
          <w:b/>
          <w:bCs/>
          <w:sz w:val="18"/>
          <w:szCs w:val="18"/>
          <w:lang w:val="sq-AL"/>
        </w:rPr>
      </w:pPr>
      <w:r w:rsidRPr="00BC4E6F">
        <w:rPr>
          <w:b/>
          <w:bCs/>
          <w:sz w:val="18"/>
          <w:szCs w:val="18"/>
          <w:lang w:val="sq-AL"/>
        </w:rPr>
        <w:t>[22] Tatimi i thjeshtuar mbi fitimin për t’u paguar</w:t>
      </w:r>
    </w:p>
    <w:p w:rsidR="008E6196" w:rsidRPr="00BC4E6F" w:rsidRDefault="008E6196" w:rsidP="008E6196">
      <w:pPr>
        <w:rPr>
          <w:b/>
          <w:bCs/>
          <w:sz w:val="18"/>
          <w:szCs w:val="18"/>
          <w:lang w:val="sq-AL"/>
        </w:rPr>
      </w:pPr>
      <w:r w:rsidRPr="00BC4E6F">
        <w:rPr>
          <w:b/>
          <w:bCs/>
          <w:sz w:val="18"/>
          <w:szCs w:val="18"/>
          <w:lang w:val="sq-AL"/>
        </w:rPr>
        <w:t xml:space="preserve">                                  ([18]-[19] nëse [19]&lt;[18])</w:t>
      </w:r>
    </w:p>
    <w:p w:rsidR="008E6196" w:rsidRPr="00BC4E6F" w:rsidRDefault="008E6196" w:rsidP="008E6196">
      <w:pPr>
        <w:rPr>
          <w:b/>
          <w:bCs/>
          <w:sz w:val="18"/>
          <w:szCs w:val="18"/>
          <w:lang w:val="sq-AL"/>
        </w:rPr>
      </w:pPr>
      <w:r w:rsidRPr="00BC4E6F">
        <w:rPr>
          <w:b/>
          <w:bCs/>
          <w:sz w:val="18"/>
          <w:szCs w:val="18"/>
          <w:lang w:val="sq-AL"/>
        </w:rPr>
        <w:t>[23] Dënime/</w:t>
      </w:r>
      <w:r w:rsidRPr="00BC4E6F">
        <w:rPr>
          <w:b/>
          <w:bCs/>
          <w:i/>
          <w:iCs/>
          <w:sz w:val="18"/>
          <w:szCs w:val="18"/>
          <w:lang w:val="sq-AL"/>
        </w:rPr>
        <w:t xml:space="preserve"> </w:t>
      </w:r>
      <w:r w:rsidRPr="00BC4E6F">
        <w:rPr>
          <w:b/>
          <w:bCs/>
          <w:sz w:val="18"/>
          <w:szCs w:val="18"/>
          <w:lang w:val="sq-AL"/>
        </w:rPr>
        <w:t>interesa për vonesa</w:t>
      </w:r>
    </w:p>
    <w:p w:rsidR="008E6196" w:rsidRPr="00BC4E6F" w:rsidRDefault="008E6196" w:rsidP="008E6196">
      <w:pPr>
        <w:rPr>
          <w:b/>
          <w:bCs/>
          <w:sz w:val="18"/>
          <w:szCs w:val="18"/>
          <w:lang w:val="sq-AL"/>
        </w:rPr>
      </w:pPr>
    </w:p>
    <w:p w:rsidR="008E6196" w:rsidRPr="00BC4E6F" w:rsidRDefault="008E6196" w:rsidP="008E6196">
      <w:pPr>
        <w:rPr>
          <w:b/>
          <w:bCs/>
          <w:sz w:val="18"/>
          <w:szCs w:val="18"/>
          <w:lang w:val="sq-AL"/>
        </w:rPr>
      </w:pPr>
      <w:r w:rsidRPr="00BC4E6F">
        <w:rPr>
          <w:b/>
          <w:bCs/>
          <w:sz w:val="18"/>
          <w:szCs w:val="18"/>
          <w:lang w:val="sq-AL"/>
        </w:rPr>
        <w:t>[24] TOTALI PËR T’U PAGUAR</w:t>
      </w:r>
    </w:p>
    <w:p w:rsidR="008E6196" w:rsidRPr="00BC4E6F" w:rsidRDefault="008E6196" w:rsidP="008E6196">
      <w:pPr>
        <w:rPr>
          <w:sz w:val="18"/>
          <w:szCs w:val="18"/>
          <w:lang w:val="sq-AL"/>
        </w:rPr>
      </w:pPr>
      <w:r w:rsidRPr="00BC4E6F">
        <w:rPr>
          <w:b/>
          <w:bCs/>
          <w:i/>
          <w:iCs/>
          <w:sz w:val="18"/>
          <w:szCs w:val="18"/>
          <w:lang w:val="sq-AL"/>
        </w:rPr>
        <w:t>_____________________________________</w:t>
      </w:r>
    </w:p>
    <w:p w:rsidR="008E6196" w:rsidRPr="00BC4E6F" w:rsidRDefault="008E6196" w:rsidP="008E6196">
      <w:pPr>
        <w:pBdr>
          <w:bottom w:val="single" w:sz="12" w:space="1" w:color="auto"/>
        </w:pBdr>
        <w:rPr>
          <w:sz w:val="18"/>
          <w:szCs w:val="18"/>
          <w:lang w:val="sq-AL"/>
        </w:rPr>
      </w:pPr>
      <w:r w:rsidRPr="00BC4E6F">
        <w:rPr>
          <w:b/>
          <w:bCs/>
          <w:sz w:val="18"/>
          <w:szCs w:val="18"/>
          <w:lang w:val="sq-AL"/>
        </w:rPr>
        <w:t xml:space="preserve">Data dhe Firma e Personit te Tatueshëm </w:t>
      </w:r>
      <w:r w:rsidRPr="00BC4E6F">
        <w:rPr>
          <w:sz w:val="18"/>
          <w:szCs w:val="18"/>
          <w:lang w:val="sq-AL"/>
        </w:rPr>
        <w:t>- Deklaroj nën përgjegjësinë time që informacioni i mësipërm është i plotë dhe i saktë.</w:t>
      </w:r>
    </w:p>
    <w:p w:rsidR="008E6196" w:rsidRPr="00BC4E6F" w:rsidRDefault="008E6196" w:rsidP="008E6196">
      <w:pPr>
        <w:rPr>
          <w:b/>
          <w:bCs/>
          <w:sz w:val="18"/>
          <w:szCs w:val="18"/>
          <w:lang w:val="sq-AL"/>
        </w:rPr>
      </w:pPr>
      <w:r w:rsidRPr="00BC4E6F">
        <w:rPr>
          <w:b/>
          <w:bCs/>
          <w:sz w:val="18"/>
          <w:szCs w:val="18"/>
          <w:lang w:val="sq-AL"/>
        </w:rPr>
        <w:t xml:space="preserve">                                                                                                             PAGESA</w:t>
      </w:r>
    </w:p>
    <w:p w:rsidR="008E6196" w:rsidRPr="00BC4E6F" w:rsidRDefault="008E6196" w:rsidP="008E6196">
      <w:pPr>
        <w:rPr>
          <w:sz w:val="18"/>
          <w:szCs w:val="18"/>
          <w:lang w:val="sq-AL"/>
        </w:rPr>
      </w:pPr>
      <w:r w:rsidRPr="00BC4E6F">
        <w:rPr>
          <w:b/>
          <w:bCs/>
          <w:sz w:val="18"/>
          <w:szCs w:val="18"/>
          <w:lang w:val="sq-AL"/>
        </w:rPr>
        <w:t>Vetëm për përdorim zyrtar</w:t>
      </w:r>
      <w:r w:rsidRPr="00BC4E6F">
        <w:rPr>
          <w:b/>
          <w:bCs/>
          <w:sz w:val="18"/>
          <w:szCs w:val="18"/>
          <w:lang w:val="sq-AL"/>
        </w:rPr>
        <w:tab/>
      </w:r>
      <w:r w:rsidRPr="00BC4E6F">
        <w:rPr>
          <w:b/>
          <w:bCs/>
          <w:sz w:val="18"/>
          <w:szCs w:val="18"/>
          <w:lang w:val="sq-AL"/>
        </w:rPr>
        <w:tab/>
      </w:r>
      <w:r w:rsidRPr="00BC4E6F">
        <w:rPr>
          <w:b/>
          <w:bCs/>
          <w:sz w:val="18"/>
          <w:szCs w:val="18"/>
          <w:lang w:val="sq-AL"/>
        </w:rPr>
        <w:tab/>
      </w:r>
    </w:p>
    <w:tbl>
      <w:tblPr>
        <w:tblpPr w:leftFromText="180" w:rightFromText="180" w:vertAnchor="text" w:horzAnchor="margin" w:tblpY="-52"/>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4"/>
      </w:tblGrid>
      <w:tr w:rsidR="008E6196" w:rsidRPr="00BC4E6F" w:rsidTr="00E65056">
        <w:trPr>
          <w:trHeight w:val="180"/>
        </w:trPr>
        <w:tc>
          <w:tcPr>
            <w:tcW w:w="324" w:type="dxa"/>
            <w:tcBorders>
              <w:top w:val="single" w:sz="4" w:space="0" w:color="auto"/>
              <w:left w:val="single" w:sz="4" w:space="0" w:color="auto"/>
              <w:bottom w:val="single" w:sz="4" w:space="0" w:color="auto"/>
              <w:right w:val="single" w:sz="4" w:space="0" w:color="auto"/>
            </w:tcBorders>
          </w:tcPr>
          <w:p w:rsidR="008E6196" w:rsidRPr="00BC4E6F" w:rsidRDefault="008E6196" w:rsidP="008E6196">
            <w:pPr>
              <w:rPr>
                <w:sz w:val="18"/>
                <w:szCs w:val="18"/>
                <w:lang w:val="sq-AL"/>
              </w:rPr>
            </w:pPr>
          </w:p>
        </w:tc>
      </w:tr>
    </w:tbl>
    <w:p w:rsidR="008E6196" w:rsidRPr="00BC4E6F" w:rsidRDefault="008E6196" w:rsidP="008E6196">
      <w:pPr>
        <w:rPr>
          <w:sz w:val="18"/>
          <w:szCs w:val="18"/>
          <w:lang w:val="sq-AL"/>
        </w:rPr>
      </w:pPr>
      <w:r w:rsidRPr="00BC4E6F">
        <w:rPr>
          <w:sz w:val="18"/>
          <w:szCs w:val="18"/>
          <w:lang w:val="sq-AL"/>
        </w:rPr>
        <w:t xml:space="preserve"> Leke</w:t>
      </w:r>
    </w:p>
    <w:tbl>
      <w:tblPr>
        <w:tblpPr w:leftFromText="180" w:rightFromText="180" w:vertAnchor="text" w:horzAnchor="margin" w:tblpY="180"/>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4"/>
      </w:tblGrid>
      <w:tr w:rsidR="008E6196" w:rsidRPr="00BC4E6F" w:rsidTr="00E65056">
        <w:trPr>
          <w:trHeight w:val="180"/>
        </w:trPr>
        <w:tc>
          <w:tcPr>
            <w:tcW w:w="324" w:type="dxa"/>
            <w:tcBorders>
              <w:top w:val="single" w:sz="4" w:space="0" w:color="auto"/>
              <w:left w:val="single" w:sz="4" w:space="0" w:color="auto"/>
              <w:bottom w:val="single" w:sz="4" w:space="0" w:color="auto"/>
              <w:right w:val="single" w:sz="4" w:space="0" w:color="auto"/>
            </w:tcBorders>
          </w:tcPr>
          <w:p w:rsidR="008E6196" w:rsidRPr="00BC4E6F" w:rsidRDefault="008E6196" w:rsidP="008E6196">
            <w:pPr>
              <w:rPr>
                <w:sz w:val="18"/>
                <w:szCs w:val="18"/>
                <w:lang w:val="sq-AL"/>
              </w:rPr>
            </w:pPr>
          </w:p>
        </w:tc>
      </w:tr>
    </w:tbl>
    <w:p w:rsidR="008E6196" w:rsidRPr="00BC4E6F" w:rsidRDefault="008E6196" w:rsidP="008E6196">
      <w:pPr>
        <w:rPr>
          <w:sz w:val="12"/>
          <w:szCs w:val="18"/>
          <w:lang w:val="sq-AL"/>
        </w:rPr>
      </w:pPr>
    </w:p>
    <w:tbl>
      <w:tblPr>
        <w:tblpPr w:leftFromText="180" w:rightFromText="180" w:vertAnchor="text" w:horzAnchor="page" w:tblpX="8326" w:tblpY="151"/>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03"/>
      </w:tblGrid>
      <w:tr w:rsidR="008E6196" w:rsidRPr="00BC4E6F" w:rsidTr="00E65056">
        <w:trPr>
          <w:trHeight w:val="318"/>
        </w:trPr>
        <w:tc>
          <w:tcPr>
            <w:tcW w:w="2603" w:type="dxa"/>
            <w:tcBorders>
              <w:top w:val="single" w:sz="4" w:space="0" w:color="auto"/>
              <w:left w:val="single" w:sz="4" w:space="0" w:color="auto"/>
              <w:bottom w:val="single" w:sz="4" w:space="0" w:color="auto"/>
              <w:right w:val="single" w:sz="4" w:space="0" w:color="auto"/>
            </w:tcBorders>
          </w:tcPr>
          <w:p w:rsidR="008E6196" w:rsidRPr="00BC4E6F" w:rsidRDefault="008E6196" w:rsidP="008E6196">
            <w:pPr>
              <w:rPr>
                <w:sz w:val="18"/>
                <w:szCs w:val="18"/>
                <w:lang w:val="sq-AL"/>
              </w:rPr>
            </w:pPr>
          </w:p>
        </w:tc>
      </w:tr>
    </w:tbl>
    <w:p w:rsidR="008E6196" w:rsidRPr="00BC4E6F" w:rsidRDefault="008E6196" w:rsidP="008E6196">
      <w:pPr>
        <w:rPr>
          <w:sz w:val="18"/>
          <w:szCs w:val="18"/>
          <w:lang w:val="sq-AL"/>
        </w:rPr>
      </w:pPr>
      <w:r w:rsidRPr="00BC4E6F">
        <w:rPr>
          <w:sz w:val="18"/>
          <w:szCs w:val="18"/>
          <w:lang w:val="sq-AL"/>
        </w:rPr>
        <w:t xml:space="preserve"> Xhirim</w:t>
      </w:r>
    </w:p>
    <w:tbl>
      <w:tblPr>
        <w:tblpPr w:leftFromText="180" w:rightFromText="180" w:vertAnchor="text" w:horzAnchor="margin" w:tblpY="168"/>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4"/>
      </w:tblGrid>
      <w:tr w:rsidR="008E6196" w:rsidRPr="00BC4E6F" w:rsidTr="00E65056">
        <w:trPr>
          <w:trHeight w:val="180"/>
        </w:trPr>
        <w:tc>
          <w:tcPr>
            <w:tcW w:w="324" w:type="dxa"/>
            <w:tcBorders>
              <w:top w:val="single" w:sz="4" w:space="0" w:color="auto"/>
              <w:left w:val="single" w:sz="4" w:space="0" w:color="auto"/>
              <w:bottom w:val="single" w:sz="4" w:space="0" w:color="auto"/>
              <w:right w:val="single" w:sz="4" w:space="0" w:color="auto"/>
            </w:tcBorders>
          </w:tcPr>
          <w:p w:rsidR="008E6196" w:rsidRPr="00BC4E6F" w:rsidRDefault="008E6196" w:rsidP="008E6196">
            <w:pPr>
              <w:rPr>
                <w:sz w:val="18"/>
                <w:szCs w:val="18"/>
                <w:lang w:val="sq-AL"/>
              </w:rPr>
            </w:pPr>
          </w:p>
        </w:tc>
      </w:tr>
    </w:tbl>
    <w:p w:rsidR="008E6196" w:rsidRPr="00BC4E6F" w:rsidRDefault="008E6196" w:rsidP="008E6196">
      <w:pPr>
        <w:rPr>
          <w:b/>
          <w:bCs/>
          <w:sz w:val="18"/>
          <w:szCs w:val="18"/>
          <w:lang w:val="sq-AL"/>
        </w:rPr>
      </w:pPr>
      <w:r w:rsidRPr="00BC4E6F">
        <w:rPr>
          <w:sz w:val="18"/>
          <w:szCs w:val="18"/>
          <w:lang w:val="sq-AL"/>
        </w:rPr>
        <w:tab/>
      </w:r>
      <w:r w:rsidRPr="00BC4E6F">
        <w:rPr>
          <w:sz w:val="18"/>
          <w:szCs w:val="18"/>
          <w:lang w:val="sq-AL"/>
        </w:rPr>
        <w:tab/>
      </w:r>
      <w:r w:rsidRPr="00BC4E6F">
        <w:rPr>
          <w:sz w:val="18"/>
          <w:szCs w:val="18"/>
          <w:lang w:val="sq-AL"/>
        </w:rPr>
        <w:tab/>
      </w:r>
      <w:r w:rsidRPr="00BC4E6F">
        <w:rPr>
          <w:sz w:val="18"/>
          <w:szCs w:val="18"/>
          <w:lang w:val="sq-AL"/>
        </w:rPr>
        <w:tab/>
        <w:t xml:space="preserve">                           </w:t>
      </w:r>
      <w:r w:rsidRPr="00BC4E6F">
        <w:rPr>
          <w:b/>
          <w:bCs/>
          <w:sz w:val="18"/>
          <w:szCs w:val="18"/>
          <w:lang w:val="sq-AL"/>
        </w:rPr>
        <w:t>SHUMA E PAGUAR:</w:t>
      </w:r>
    </w:p>
    <w:p w:rsidR="008E6196" w:rsidRPr="00BC4E6F" w:rsidRDefault="008E6196" w:rsidP="008E6196">
      <w:pPr>
        <w:rPr>
          <w:sz w:val="18"/>
          <w:szCs w:val="18"/>
          <w:lang w:val="sq-AL"/>
        </w:rPr>
      </w:pPr>
      <w:r w:rsidRPr="00BC4E6F">
        <w:rPr>
          <w:sz w:val="18"/>
          <w:szCs w:val="18"/>
          <w:lang w:val="sq-AL"/>
        </w:rPr>
        <w:t xml:space="preserve"> Cek</w:t>
      </w:r>
    </w:p>
    <w:tbl>
      <w:tblPr>
        <w:tblpPr w:leftFromText="180" w:rightFromText="180" w:vertAnchor="text" w:horzAnchor="margin" w:tblpY="156"/>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4"/>
      </w:tblGrid>
      <w:tr w:rsidR="008E6196" w:rsidRPr="00BC4E6F" w:rsidTr="00E65056">
        <w:trPr>
          <w:trHeight w:val="180"/>
        </w:trPr>
        <w:tc>
          <w:tcPr>
            <w:tcW w:w="324" w:type="dxa"/>
            <w:tcBorders>
              <w:top w:val="single" w:sz="4" w:space="0" w:color="auto"/>
              <w:left w:val="single" w:sz="4" w:space="0" w:color="auto"/>
              <w:bottom w:val="single" w:sz="4" w:space="0" w:color="auto"/>
              <w:right w:val="single" w:sz="4" w:space="0" w:color="auto"/>
            </w:tcBorders>
          </w:tcPr>
          <w:p w:rsidR="008E6196" w:rsidRPr="00BC4E6F" w:rsidRDefault="008E6196" w:rsidP="008E6196">
            <w:pPr>
              <w:rPr>
                <w:sz w:val="18"/>
                <w:szCs w:val="18"/>
                <w:lang w:val="sq-AL"/>
              </w:rPr>
            </w:pPr>
          </w:p>
        </w:tc>
      </w:tr>
    </w:tbl>
    <w:p w:rsidR="008E6196" w:rsidRPr="00BC4E6F" w:rsidRDefault="008E6196" w:rsidP="008E6196">
      <w:pPr>
        <w:rPr>
          <w:sz w:val="18"/>
          <w:szCs w:val="18"/>
          <w:lang w:val="sq-AL"/>
        </w:rPr>
      </w:pPr>
    </w:p>
    <w:p w:rsidR="008E6196" w:rsidRPr="00BC4E6F" w:rsidRDefault="008E6196" w:rsidP="008E6196">
      <w:pPr>
        <w:rPr>
          <w:sz w:val="16"/>
          <w:szCs w:val="16"/>
          <w:lang w:val="sq-AL"/>
        </w:rPr>
      </w:pPr>
      <w:r w:rsidRPr="00BC4E6F">
        <w:rPr>
          <w:sz w:val="18"/>
          <w:szCs w:val="18"/>
          <w:lang w:val="sq-AL"/>
        </w:rPr>
        <w:t xml:space="preserve"> Te tjera:...........................................         </w:t>
      </w:r>
      <w:r w:rsidRPr="00BC4E6F">
        <w:rPr>
          <w:sz w:val="16"/>
          <w:szCs w:val="16"/>
          <w:lang w:val="sq-AL"/>
        </w:rPr>
        <w:t xml:space="preserve">Data, Vula e Bankës dhe nënshkrimi i nëpunësit te bankës. Origjinali - Zyra  e Tatimeve  </w:t>
      </w:r>
    </w:p>
    <w:p w:rsidR="008E6196" w:rsidRPr="00BC4E6F" w:rsidRDefault="008E6196" w:rsidP="008E6196">
      <w:pPr>
        <w:rPr>
          <w:sz w:val="16"/>
          <w:szCs w:val="16"/>
          <w:lang w:val="sq-AL"/>
        </w:rPr>
      </w:pPr>
      <w:r w:rsidRPr="00BC4E6F">
        <w:rPr>
          <w:sz w:val="18"/>
          <w:szCs w:val="18"/>
          <w:lang w:val="sq-AL"/>
        </w:rPr>
        <w:t xml:space="preserve">                                                                            </w:t>
      </w:r>
      <w:r w:rsidRPr="00BC4E6F">
        <w:rPr>
          <w:sz w:val="16"/>
          <w:szCs w:val="16"/>
          <w:lang w:val="sq-AL"/>
        </w:rPr>
        <w:t>Kopja-Personi i Tatueshëm</w:t>
      </w:r>
    </w:p>
    <w:p w:rsidR="004212A6" w:rsidRPr="00BC4E6F" w:rsidRDefault="004212A6" w:rsidP="004212A6">
      <w:pPr>
        <w:rPr>
          <w:b/>
          <w:bCs/>
          <w:sz w:val="18"/>
          <w:szCs w:val="18"/>
          <w:lang w:val="sq-AL"/>
        </w:rPr>
      </w:pPr>
      <w:r w:rsidRPr="00BC4E6F">
        <w:rPr>
          <w:b/>
          <w:bCs/>
          <w:sz w:val="18"/>
          <w:szCs w:val="18"/>
          <w:lang w:val="sq-AL"/>
        </w:rPr>
        <w:t xml:space="preserve">           Udhëzues për mënyrën e plotësimit të formularit të deklarimit dhe pagesës</w:t>
      </w:r>
    </w:p>
    <w:p w:rsidR="004212A6" w:rsidRPr="00BC4E6F" w:rsidRDefault="004212A6" w:rsidP="004212A6">
      <w:pPr>
        <w:jc w:val="both"/>
        <w:rPr>
          <w:b/>
          <w:bCs/>
          <w:sz w:val="18"/>
          <w:szCs w:val="18"/>
          <w:lang w:val="sq-AL"/>
        </w:rPr>
      </w:pPr>
    </w:p>
    <w:p w:rsidR="004212A6" w:rsidRPr="00BC4E6F" w:rsidRDefault="004212A6" w:rsidP="00E65056">
      <w:pPr>
        <w:numPr>
          <w:ilvl w:val="0"/>
          <w:numId w:val="3"/>
        </w:numPr>
        <w:jc w:val="both"/>
        <w:rPr>
          <w:sz w:val="18"/>
          <w:szCs w:val="18"/>
          <w:lang w:val="sq-AL"/>
        </w:rPr>
      </w:pPr>
      <w:r w:rsidRPr="00BC4E6F">
        <w:rPr>
          <w:b/>
          <w:bCs/>
          <w:sz w:val="18"/>
          <w:szCs w:val="18"/>
          <w:lang w:val="sq-AL"/>
        </w:rPr>
        <w:t xml:space="preserve">Numri serial </w:t>
      </w:r>
      <w:r w:rsidRPr="00BC4E6F">
        <w:rPr>
          <w:sz w:val="18"/>
          <w:szCs w:val="18"/>
          <w:lang w:val="sq-AL"/>
        </w:rPr>
        <w:t xml:space="preserve">gjenerohet nga Drejtoria Rajonale Tatimore dhe shërben për të </w:t>
      </w:r>
      <w:r w:rsidR="00395EF0" w:rsidRPr="00BC4E6F">
        <w:rPr>
          <w:sz w:val="18"/>
          <w:szCs w:val="18"/>
          <w:lang w:val="sq-AL"/>
        </w:rPr>
        <w:t>azhurnuar</w:t>
      </w:r>
      <w:r w:rsidRPr="00BC4E6F">
        <w:rPr>
          <w:sz w:val="18"/>
          <w:szCs w:val="18"/>
          <w:lang w:val="sq-AL"/>
        </w:rPr>
        <w:t xml:space="preserve"> regjistrimet kur paraqitet dek</w:t>
      </w:r>
      <w:r w:rsidRPr="00BC4E6F">
        <w:rPr>
          <w:sz w:val="18"/>
          <w:szCs w:val="18"/>
          <w:lang w:val="sq-AL"/>
        </w:rPr>
        <w:softHyphen/>
        <w:t>larata.</w:t>
      </w:r>
    </w:p>
    <w:p w:rsidR="004212A6" w:rsidRPr="00BC4E6F" w:rsidRDefault="004212A6" w:rsidP="00E65056">
      <w:pPr>
        <w:numPr>
          <w:ilvl w:val="0"/>
          <w:numId w:val="3"/>
        </w:numPr>
        <w:jc w:val="both"/>
        <w:rPr>
          <w:sz w:val="18"/>
          <w:szCs w:val="18"/>
          <w:lang w:val="sq-AL"/>
        </w:rPr>
      </w:pPr>
      <w:r w:rsidRPr="00BC4E6F">
        <w:rPr>
          <w:b/>
          <w:bCs/>
          <w:sz w:val="18"/>
          <w:szCs w:val="18"/>
          <w:lang w:val="sq-AL"/>
        </w:rPr>
        <w:t xml:space="preserve">Periudha </w:t>
      </w:r>
      <w:r w:rsidR="00395EF0">
        <w:rPr>
          <w:b/>
          <w:bCs/>
          <w:sz w:val="18"/>
          <w:szCs w:val="18"/>
          <w:lang w:val="sq-AL"/>
        </w:rPr>
        <w:t>t</w:t>
      </w:r>
      <w:r w:rsidRPr="00BC4E6F">
        <w:rPr>
          <w:b/>
          <w:bCs/>
          <w:sz w:val="18"/>
          <w:szCs w:val="18"/>
          <w:lang w:val="sq-AL"/>
        </w:rPr>
        <w:t xml:space="preserve">atimore </w:t>
      </w:r>
      <w:r w:rsidRPr="00BC4E6F">
        <w:rPr>
          <w:sz w:val="18"/>
          <w:szCs w:val="18"/>
          <w:lang w:val="sq-AL"/>
        </w:rPr>
        <w:t>është vjetore.</w:t>
      </w:r>
    </w:p>
    <w:p w:rsidR="004212A6" w:rsidRPr="00BC4E6F" w:rsidRDefault="004212A6" w:rsidP="00E65056">
      <w:pPr>
        <w:numPr>
          <w:ilvl w:val="0"/>
          <w:numId w:val="3"/>
        </w:numPr>
        <w:jc w:val="both"/>
        <w:rPr>
          <w:sz w:val="18"/>
          <w:szCs w:val="18"/>
          <w:lang w:val="sq-AL"/>
        </w:rPr>
      </w:pPr>
      <w:r w:rsidRPr="00BC4E6F">
        <w:rPr>
          <w:b/>
          <w:bCs/>
          <w:sz w:val="18"/>
          <w:szCs w:val="18"/>
          <w:lang w:val="sq-AL"/>
        </w:rPr>
        <w:t xml:space="preserve">Numri i Identifikimit të Personit të Tatueshëm (NIPT) </w:t>
      </w:r>
      <w:r w:rsidRPr="00BC4E6F">
        <w:rPr>
          <w:sz w:val="18"/>
          <w:szCs w:val="18"/>
          <w:lang w:val="sq-AL"/>
        </w:rPr>
        <w:t xml:space="preserve">është numri i dhënë nga </w:t>
      </w:r>
      <w:r w:rsidR="00395EF0" w:rsidRPr="00BC4E6F">
        <w:rPr>
          <w:sz w:val="18"/>
          <w:szCs w:val="18"/>
          <w:lang w:val="sq-AL"/>
        </w:rPr>
        <w:t>Qendra</w:t>
      </w:r>
      <w:r w:rsidRPr="00BC4E6F">
        <w:rPr>
          <w:sz w:val="18"/>
          <w:szCs w:val="18"/>
          <w:lang w:val="sq-AL"/>
        </w:rPr>
        <w:t xml:space="preserve"> Kombëtare e Regjistrimit /Drejtoria Rajonale Tatimore dhe që identifikon personin e tatueshëm në të gjitha marrëdhëniet me Drejtorinë Rajonale Tatimore.</w:t>
      </w:r>
    </w:p>
    <w:p w:rsidR="004212A6" w:rsidRPr="00BC4E6F" w:rsidRDefault="004212A6" w:rsidP="00E65056">
      <w:pPr>
        <w:numPr>
          <w:ilvl w:val="0"/>
          <w:numId w:val="3"/>
        </w:numPr>
        <w:jc w:val="both"/>
        <w:rPr>
          <w:sz w:val="18"/>
          <w:szCs w:val="18"/>
          <w:lang w:val="sq-AL"/>
        </w:rPr>
      </w:pPr>
      <w:r w:rsidRPr="00BC4E6F">
        <w:rPr>
          <w:b/>
          <w:bCs/>
          <w:sz w:val="18"/>
          <w:szCs w:val="18"/>
          <w:lang w:val="sq-AL"/>
        </w:rPr>
        <w:t xml:space="preserve">Emri </w:t>
      </w:r>
      <w:r w:rsidR="00395EF0" w:rsidRPr="00BC4E6F">
        <w:rPr>
          <w:b/>
          <w:bCs/>
          <w:sz w:val="18"/>
          <w:szCs w:val="18"/>
          <w:lang w:val="sq-AL"/>
        </w:rPr>
        <w:t xml:space="preserve">tregtar i personit të tatueshëm </w:t>
      </w:r>
      <w:r w:rsidRPr="00BC4E6F">
        <w:rPr>
          <w:sz w:val="18"/>
          <w:szCs w:val="18"/>
          <w:lang w:val="sq-AL"/>
        </w:rPr>
        <w:t xml:space="preserve">është emri me të cilin paraqitet veprimtaria dhe që shënohet në </w:t>
      </w:r>
      <w:r w:rsidR="00395EF0" w:rsidRPr="00BC4E6F">
        <w:rPr>
          <w:sz w:val="18"/>
          <w:szCs w:val="18"/>
          <w:lang w:val="sq-AL"/>
        </w:rPr>
        <w:t>certifikatën</w:t>
      </w:r>
      <w:r w:rsidRPr="00BC4E6F">
        <w:rPr>
          <w:sz w:val="18"/>
          <w:szCs w:val="18"/>
          <w:lang w:val="sq-AL"/>
        </w:rPr>
        <w:t xml:space="preserve"> e NIPT-it.</w:t>
      </w:r>
    </w:p>
    <w:p w:rsidR="004212A6" w:rsidRPr="00BC4E6F" w:rsidRDefault="004212A6" w:rsidP="00E65056">
      <w:pPr>
        <w:numPr>
          <w:ilvl w:val="0"/>
          <w:numId w:val="3"/>
        </w:numPr>
        <w:jc w:val="both"/>
        <w:rPr>
          <w:sz w:val="18"/>
          <w:szCs w:val="18"/>
          <w:lang w:val="sq-AL"/>
        </w:rPr>
      </w:pPr>
      <w:r w:rsidRPr="00BC4E6F">
        <w:rPr>
          <w:b/>
          <w:bCs/>
          <w:sz w:val="18"/>
          <w:szCs w:val="18"/>
          <w:lang w:val="sq-AL"/>
        </w:rPr>
        <w:t>Emri,</w:t>
      </w:r>
      <w:r w:rsidR="00395EF0">
        <w:rPr>
          <w:b/>
          <w:bCs/>
          <w:sz w:val="18"/>
          <w:szCs w:val="18"/>
          <w:lang w:val="sq-AL"/>
        </w:rPr>
        <w:t xml:space="preserve"> </w:t>
      </w:r>
      <w:r w:rsidR="00395EF0" w:rsidRPr="00BC4E6F">
        <w:rPr>
          <w:b/>
          <w:bCs/>
          <w:sz w:val="18"/>
          <w:szCs w:val="18"/>
          <w:lang w:val="sq-AL"/>
        </w:rPr>
        <w:t xml:space="preserve">mbiemri i personit fizik </w:t>
      </w:r>
      <w:r w:rsidRPr="00BC4E6F">
        <w:rPr>
          <w:sz w:val="18"/>
          <w:szCs w:val="18"/>
          <w:lang w:val="sq-AL"/>
        </w:rPr>
        <w:t>vendoset kur veprimtaria ekonomike kryhet nga një person fizik dhe nuk ka emër tregtar.</w:t>
      </w:r>
    </w:p>
    <w:p w:rsidR="004212A6" w:rsidRPr="00BC4E6F" w:rsidRDefault="004212A6" w:rsidP="00E65056">
      <w:pPr>
        <w:numPr>
          <w:ilvl w:val="0"/>
          <w:numId w:val="3"/>
        </w:numPr>
        <w:jc w:val="both"/>
        <w:rPr>
          <w:sz w:val="18"/>
          <w:szCs w:val="18"/>
          <w:lang w:val="sq-AL"/>
        </w:rPr>
      </w:pPr>
      <w:r w:rsidRPr="00BC4E6F">
        <w:rPr>
          <w:b/>
          <w:bCs/>
          <w:sz w:val="18"/>
          <w:szCs w:val="18"/>
          <w:lang w:val="sq-AL"/>
        </w:rPr>
        <w:t xml:space="preserve">Adresa </w:t>
      </w:r>
      <w:r w:rsidRPr="00BC4E6F">
        <w:rPr>
          <w:sz w:val="18"/>
          <w:szCs w:val="18"/>
          <w:lang w:val="sq-AL"/>
        </w:rPr>
        <w:t xml:space="preserve">tregohet për vendin kryesor të ushtrimit të veprimtarisë. Kjo adresë është treguar edhe në </w:t>
      </w:r>
      <w:r w:rsidR="00395EF0" w:rsidRPr="00BC4E6F">
        <w:rPr>
          <w:sz w:val="18"/>
          <w:szCs w:val="18"/>
          <w:lang w:val="sq-AL"/>
        </w:rPr>
        <w:t>certifikatën</w:t>
      </w:r>
      <w:r w:rsidRPr="00BC4E6F">
        <w:rPr>
          <w:sz w:val="18"/>
          <w:szCs w:val="18"/>
          <w:lang w:val="sq-AL"/>
        </w:rPr>
        <w:t xml:space="preserve"> e NIPT –it.</w:t>
      </w:r>
    </w:p>
    <w:p w:rsidR="004212A6" w:rsidRPr="00BC4E6F" w:rsidRDefault="004212A6" w:rsidP="00E65056">
      <w:pPr>
        <w:numPr>
          <w:ilvl w:val="0"/>
          <w:numId w:val="3"/>
        </w:numPr>
        <w:jc w:val="both"/>
        <w:rPr>
          <w:sz w:val="18"/>
          <w:szCs w:val="18"/>
          <w:lang w:val="sq-AL"/>
        </w:rPr>
      </w:pPr>
      <w:r w:rsidRPr="00BC4E6F">
        <w:rPr>
          <w:b/>
          <w:bCs/>
          <w:sz w:val="18"/>
          <w:szCs w:val="18"/>
          <w:lang w:val="sq-AL"/>
        </w:rPr>
        <w:t xml:space="preserve">Numri i </w:t>
      </w:r>
      <w:r w:rsidR="00395EF0">
        <w:rPr>
          <w:b/>
          <w:bCs/>
          <w:sz w:val="18"/>
          <w:szCs w:val="18"/>
          <w:lang w:val="sq-AL"/>
        </w:rPr>
        <w:t>t</w:t>
      </w:r>
      <w:r w:rsidRPr="00BC4E6F">
        <w:rPr>
          <w:b/>
          <w:bCs/>
          <w:sz w:val="18"/>
          <w:szCs w:val="18"/>
          <w:lang w:val="sq-AL"/>
        </w:rPr>
        <w:t xml:space="preserve">elefonit </w:t>
      </w:r>
      <w:r w:rsidRPr="00BC4E6F">
        <w:rPr>
          <w:sz w:val="18"/>
          <w:szCs w:val="18"/>
          <w:lang w:val="sq-AL"/>
        </w:rPr>
        <w:t>(n</w:t>
      </w:r>
      <w:r w:rsidR="00395EF0">
        <w:rPr>
          <w:sz w:val="18"/>
          <w:szCs w:val="18"/>
          <w:lang w:val="sq-AL"/>
        </w:rPr>
        <w:t>.</w:t>
      </w:r>
      <w:r w:rsidRPr="00BC4E6F">
        <w:rPr>
          <w:sz w:val="18"/>
          <w:szCs w:val="18"/>
          <w:lang w:val="sq-AL"/>
        </w:rPr>
        <w:t>q</w:t>
      </w:r>
      <w:r w:rsidR="00395EF0">
        <w:rPr>
          <w:sz w:val="18"/>
          <w:szCs w:val="18"/>
          <w:lang w:val="sq-AL"/>
        </w:rPr>
        <w:t>.</w:t>
      </w:r>
      <w:r w:rsidRPr="00BC4E6F">
        <w:rPr>
          <w:sz w:val="18"/>
          <w:szCs w:val="18"/>
          <w:lang w:val="sq-AL"/>
        </w:rPr>
        <w:t>s</w:t>
      </w:r>
      <w:r w:rsidR="00395EF0">
        <w:rPr>
          <w:sz w:val="18"/>
          <w:szCs w:val="18"/>
          <w:lang w:val="sq-AL"/>
        </w:rPr>
        <w:t>.</w:t>
      </w:r>
      <w:r w:rsidRPr="00BC4E6F">
        <w:rPr>
          <w:sz w:val="18"/>
          <w:szCs w:val="18"/>
          <w:lang w:val="sq-AL"/>
        </w:rPr>
        <w:t xml:space="preserve"> ka) tregon numrin e telefonit në vendin kryesor të ushtrimit të veprimtarisë eko</w:t>
      </w:r>
      <w:r w:rsidRPr="00BC4E6F">
        <w:rPr>
          <w:sz w:val="18"/>
          <w:szCs w:val="18"/>
          <w:lang w:val="sq-AL"/>
        </w:rPr>
        <w:softHyphen/>
        <w:t>nomike.</w:t>
      </w:r>
    </w:p>
    <w:p w:rsidR="004212A6" w:rsidRPr="00BC4E6F" w:rsidRDefault="004212A6" w:rsidP="00E65056">
      <w:pPr>
        <w:numPr>
          <w:ilvl w:val="0"/>
          <w:numId w:val="3"/>
        </w:numPr>
        <w:jc w:val="both"/>
        <w:rPr>
          <w:sz w:val="18"/>
          <w:szCs w:val="18"/>
          <w:lang w:val="sq-AL"/>
        </w:rPr>
      </w:pPr>
      <w:r w:rsidRPr="00BC4E6F">
        <w:rPr>
          <w:b/>
          <w:bCs/>
          <w:sz w:val="18"/>
          <w:szCs w:val="18"/>
          <w:lang w:val="sq-AL"/>
        </w:rPr>
        <w:t xml:space="preserve">Të ardhurat e ushtrimit </w:t>
      </w:r>
      <w:r w:rsidRPr="00BC4E6F">
        <w:rPr>
          <w:sz w:val="18"/>
          <w:szCs w:val="18"/>
          <w:lang w:val="sq-AL"/>
        </w:rPr>
        <w:t>janë të ardhurat totale të periudhës ushtrimore.</w:t>
      </w:r>
    </w:p>
    <w:p w:rsidR="004212A6" w:rsidRPr="00BC4E6F" w:rsidRDefault="004212A6" w:rsidP="00E65056">
      <w:pPr>
        <w:numPr>
          <w:ilvl w:val="0"/>
          <w:numId w:val="3"/>
        </w:numPr>
        <w:jc w:val="both"/>
        <w:rPr>
          <w:sz w:val="18"/>
          <w:szCs w:val="18"/>
          <w:lang w:val="sq-AL"/>
        </w:rPr>
      </w:pPr>
      <w:r w:rsidRPr="00BC4E6F">
        <w:rPr>
          <w:b/>
          <w:bCs/>
          <w:sz w:val="18"/>
          <w:szCs w:val="18"/>
          <w:lang w:val="sq-AL"/>
        </w:rPr>
        <w:t xml:space="preserve">Të ardhurat tatimore </w:t>
      </w:r>
      <w:r w:rsidRPr="00BC4E6F">
        <w:rPr>
          <w:sz w:val="18"/>
          <w:szCs w:val="18"/>
          <w:lang w:val="sq-AL"/>
        </w:rPr>
        <w:t>janë të ardhurat që i përkasin aktivitetit të tatueshëm.</w:t>
      </w:r>
    </w:p>
    <w:p w:rsidR="004212A6" w:rsidRPr="00BC4E6F" w:rsidRDefault="004212A6" w:rsidP="00E65056">
      <w:pPr>
        <w:numPr>
          <w:ilvl w:val="0"/>
          <w:numId w:val="3"/>
        </w:numPr>
        <w:jc w:val="both"/>
        <w:rPr>
          <w:sz w:val="18"/>
          <w:szCs w:val="18"/>
          <w:lang w:val="sq-AL"/>
        </w:rPr>
      </w:pPr>
      <w:r w:rsidRPr="00BC4E6F">
        <w:rPr>
          <w:b/>
          <w:bCs/>
          <w:sz w:val="18"/>
          <w:szCs w:val="18"/>
          <w:lang w:val="sq-AL"/>
        </w:rPr>
        <w:t xml:space="preserve">Shpenzimet e ushtrimit </w:t>
      </w:r>
      <w:r w:rsidRPr="00BC4E6F">
        <w:rPr>
          <w:sz w:val="18"/>
          <w:szCs w:val="18"/>
          <w:lang w:val="sq-AL"/>
        </w:rPr>
        <w:t>janë shpenzimet totale të periudhës ushtrimore.</w:t>
      </w:r>
    </w:p>
    <w:p w:rsidR="004212A6" w:rsidRPr="00BC4E6F" w:rsidRDefault="004212A6" w:rsidP="00E65056">
      <w:pPr>
        <w:numPr>
          <w:ilvl w:val="0"/>
          <w:numId w:val="3"/>
        </w:numPr>
        <w:jc w:val="both"/>
        <w:rPr>
          <w:sz w:val="18"/>
          <w:szCs w:val="18"/>
          <w:lang w:val="sq-AL"/>
        </w:rPr>
      </w:pPr>
      <w:r w:rsidRPr="00BC4E6F">
        <w:rPr>
          <w:b/>
          <w:bCs/>
          <w:sz w:val="18"/>
          <w:szCs w:val="18"/>
          <w:lang w:val="sq-AL"/>
        </w:rPr>
        <w:t xml:space="preserve">Shpenzimet tatimore </w:t>
      </w:r>
      <w:r w:rsidRPr="00BC4E6F">
        <w:rPr>
          <w:sz w:val="18"/>
          <w:szCs w:val="18"/>
          <w:lang w:val="sq-AL"/>
        </w:rPr>
        <w:t>janë shpenzimet që i përkasin aktivitetit të tatueshëm.</w:t>
      </w:r>
    </w:p>
    <w:p w:rsidR="004212A6" w:rsidRPr="00BC4E6F" w:rsidRDefault="004212A6" w:rsidP="00E65056">
      <w:pPr>
        <w:numPr>
          <w:ilvl w:val="0"/>
          <w:numId w:val="3"/>
        </w:numPr>
        <w:jc w:val="both"/>
        <w:rPr>
          <w:sz w:val="18"/>
          <w:szCs w:val="18"/>
          <w:lang w:val="sq-AL"/>
        </w:rPr>
      </w:pPr>
      <w:r w:rsidRPr="00BC4E6F">
        <w:rPr>
          <w:b/>
          <w:bCs/>
          <w:sz w:val="18"/>
          <w:szCs w:val="18"/>
          <w:lang w:val="sq-AL"/>
        </w:rPr>
        <w:t xml:space="preserve">Shpenzimet e panjohura </w:t>
      </w:r>
      <w:r w:rsidRPr="00BC4E6F">
        <w:rPr>
          <w:sz w:val="18"/>
          <w:szCs w:val="18"/>
          <w:lang w:val="sq-AL"/>
        </w:rPr>
        <w:t>janë shpenzimet që i përkasin aktivitetit të tatueshëm dhe që nuk njihen si të zbritshme për efekt të llogaritjes së fitimit të thjeshtuar të tatueshëm.</w:t>
      </w:r>
    </w:p>
    <w:p w:rsidR="004212A6" w:rsidRPr="00BC4E6F" w:rsidRDefault="004212A6" w:rsidP="00E65056">
      <w:pPr>
        <w:numPr>
          <w:ilvl w:val="0"/>
          <w:numId w:val="3"/>
        </w:numPr>
        <w:jc w:val="both"/>
        <w:rPr>
          <w:sz w:val="18"/>
          <w:szCs w:val="18"/>
          <w:lang w:val="sq-AL"/>
        </w:rPr>
      </w:pPr>
      <w:r w:rsidRPr="00BC4E6F">
        <w:rPr>
          <w:b/>
          <w:bCs/>
          <w:sz w:val="18"/>
          <w:szCs w:val="18"/>
          <w:lang w:val="sq-AL"/>
        </w:rPr>
        <w:t xml:space="preserve">Humbja e ushtrimit </w:t>
      </w:r>
      <w:r w:rsidRPr="00BC4E6F">
        <w:rPr>
          <w:sz w:val="18"/>
          <w:szCs w:val="18"/>
          <w:lang w:val="sq-AL"/>
        </w:rPr>
        <w:t>është diferenca e shpenzimeve të ushtrimit (kutia 10) me të ardhurat e ushtrimit (kutia 8) në rast se shpenzimet e ushtrimit janë më të mëdha se të ardhurat e ushtrimit.</w:t>
      </w:r>
    </w:p>
    <w:p w:rsidR="004212A6" w:rsidRPr="00BC4E6F" w:rsidRDefault="004212A6" w:rsidP="00E65056">
      <w:pPr>
        <w:numPr>
          <w:ilvl w:val="0"/>
          <w:numId w:val="3"/>
        </w:numPr>
        <w:jc w:val="both"/>
        <w:rPr>
          <w:sz w:val="18"/>
          <w:szCs w:val="18"/>
          <w:lang w:val="sq-AL"/>
        </w:rPr>
      </w:pPr>
      <w:r w:rsidRPr="00BC4E6F">
        <w:rPr>
          <w:b/>
          <w:bCs/>
          <w:sz w:val="18"/>
          <w:szCs w:val="18"/>
          <w:lang w:val="sq-AL"/>
        </w:rPr>
        <w:t xml:space="preserve">Humbja tatimore </w:t>
      </w:r>
      <w:r w:rsidRPr="00BC4E6F">
        <w:rPr>
          <w:sz w:val="18"/>
          <w:szCs w:val="18"/>
          <w:lang w:val="sq-AL"/>
        </w:rPr>
        <w:t>është diferenca e shpenzimeve tatimore (kutia 11) pasi të zbriten shpenzimet e panjohura (kutia12), me të ardhurat tatimore (kutia 9) në rast se shpenzimet tatimore pa shpenzimet e panjohura janë më të mëdha se të ardhurat e tatimore</w:t>
      </w:r>
      <w:r w:rsidR="00F35921">
        <w:rPr>
          <w:sz w:val="18"/>
          <w:szCs w:val="18"/>
          <w:lang w:val="sq-AL"/>
        </w:rPr>
        <w:t xml:space="preserve"> </w:t>
      </w:r>
      <w:r w:rsidRPr="00BC4E6F">
        <w:rPr>
          <w:sz w:val="18"/>
          <w:szCs w:val="18"/>
          <w:lang w:val="sq-AL"/>
        </w:rPr>
        <w:t>( 9-11+12).</w:t>
      </w:r>
    </w:p>
    <w:p w:rsidR="004212A6" w:rsidRPr="00BC4E6F" w:rsidRDefault="004212A6" w:rsidP="00E65056">
      <w:pPr>
        <w:numPr>
          <w:ilvl w:val="0"/>
          <w:numId w:val="3"/>
        </w:numPr>
        <w:jc w:val="both"/>
        <w:rPr>
          <w:sz w:val="18"/>
          <w:szCs w:val="18"/>
          <w:lang w:val="sq-AL"/>
        </w:rPr>
      </w:pPr>
      <w:r w:rsidRPr="00BC4E6F">
        <w:rPr>
          <w:b/>
          <w:bCs/>
          <w:sz w:val="18"/>
          <w:szCs w:val="18"/>
          <w:lang w:val="sq-AL"/>
        </w:rPr>
        <w:t>Fitimi i ushtrimit</w:t>
      </w:r>
      <w:r w:rsidRPr="00BC4E6F">
        <w:rPr>
          <w:sz w:val="18"/>
          <w:szCs w:val="18"/>
          <w:lang w:val="sq-AL"/>
        </w:rPr>
        <w:t xml:space="preserve"> është diferenca e të ardhurave të ushtrimit (kutia 8) me shpenzimet e ushtrimit (kutia 10) në rast se të ardhurat e ushtrimit janë më të </w:t>
      </w:r>
      <w:r w:rsidR="00F35921">
        <w:rPr>
          <w:sz w:val="18"/>
          <w:szCs w:val="18"/>
          <w:lang w:val="sq-AL"/>
        </w:rPr>
        <w:t>mëdha se shpenzimet e ushtrimit.</w:t>
      </w:r>
    </w:p>
    <w:p w:rsidR="004212A6" w:rsidRPr="00BC4E6F" w:rsidRDefault="004212A6" w:rsidP="00E65056">
      <w:pPr>
        <w:numPr>
          <w:ilvl w:val="0"/>
          <w:numId w:val="3"/>
        </w:numPr>
        <w:jc w:val="both"/>
        <w:rPr>
          <w:sz w:val="18"/>
          <w:szCs w:val="18"/>
          <w:lang w:val="sq-AL"/>
        </w:rPr>
      </w:pPr>
      <w:r w:rsidRPr="00BC4E6F">
        <w:rPr>
          <w:b/>
          <w:bCs/>
          <w:sz w:val="18"/>
          <w:szCs w:val="18"/>
          <w:lang w:val="sq-AL"/>
        </w:rPr>
        <w:t xml:space="preserve">Fitimi tatimor </w:t>
      </w:r>
      <w:r w:rsidRPr="00BC4E6F">
        <w:rPr>
          <w:sz w:val="18"/>
          <w:szCs w:val="18"/>
          <w:lang w:val="sq-AL"/>
        </w:rPr>
        <w:t>është diferenca e të ardhurave tatimore (kutia 9), me shpenzimet tatimore (kutia 11) pasi janë zbritur nga këto të fundit shpenzimet e pazbritshme në rast se të ardhurat tatimore janë më të mëdha se shpenzimet tatimore pa shpenzimet e pazbritshme</w:t>
      </w:r>
      <w:r w:rsidR="00F35921">
        <w:rPr>
          <w:sz w:val="18"/>
          <w:szCs w:val="18"/>
          <w:lang w:val="sq-AL"/>
        </w:rPr>
        <w:t xml:space="preserve"> </w:t>
      </w:r>
      <w:r w:rsidRPr="00BC4E6F">
        <w:rPr>
          <w:sz w:val="18"/>
          <w:szCs w:val="18"/>
          <w:lang w:val="sq-AL"/>
        </w:rPr>
        <w:t>(9-11+12).</w:t>
      </w:r>
    </w:p>
    <w:p w:rsidR="004212A6" w:rsidRPr="00BC4E6F" w:rsidRDefault="004212A6" w:rsidP="00E65056">
      <w:pPr>
        <w:numPr>
          <w:ilvl w:val="0"/>
          <w:numId w:val="3"/>
        </w:numPr>
        <w:jc w:val="both"/>
        <w:rPr>
          <w:sz w:val="18"/>
          <w:szCs w:val="18"/>
          <w:lang w:val="sq-AL"/>
        </w:rPr>
      </w:pPr>
      <w:r w:rsidRPr="00BC4E6F">
        <w:rPr>
          <w:b/>
          <w:bCs/>
          <w:sz w:val="18"/>
          <w:szCs w:val="18"/>
          <w:lang w:val="sq-AL"/>
        </w:rPr>
        <w:t xml:space="preserve">Fitimi </w:t>
      </w:r>
      <w:r w:rsidRPr="00BC4E6F">
        <w:rPr>
          <w:b/>
          <w:sz w:val="18"/>
          <w:szCs w:val="18"/>
          <w:lang w:val="sq-AL"/>
        </w:rPr>
        <w:t>i</w:t>
      </w:r>
      <w:r w:rsidRPr="00BC4E6F">
        <w:rPr>
          <w:sz w:val="18"/>
          <w:szCs w:val="18"/>
          <w:lang w:val="sq-AL"/>
        </w:rPr>
        <w:t xml:space="preserve"> </w:t>
      </w:r>
      <w:r w:rsidRPr="00BC4E6F">
        <w:rPr>
          <w:b/>
          <w:bCs/>
          <w:sz w:val="18"/>
          <w:szCs w:val="18"/>
          <w:lang w:val="sq-AL"/>
        </w:rPr>
        <w:t xml:space="preserve">tatueshëm </w:t>
      </w:r>
      <w:r w:rsidRPr="00BC4E6F">
        <w:rPr>
          <w:sz w:val="18"/>
          <w:szCs w:val="18"/>
          <w:lang w:val="sq-AL"/>
        </w:rPr>
        <w:t>është fitimi që tatohet me shkallën tatimore të përcaktuar në ligjin për taksat vendore.</w:t>
      </w:r>
    </w:p>
    <w:p w:rsidR="004212A6" w:rsidRPr="00BC4E6F" w:rsidRDefault="004212A6" w:rsidP="00E65056">
      <w:pPr>
        <w:numPr>
          <w:ilvl w:val="0"/>
          <w:numId w:val="3"/>
        </w:numPr>
        <w:jc w:val="both"/>
        <w:rPr>
          <w:sz w:val="18"/>
          <w:szCs w:val="18"/>
          <w:lang w:val="sq-AL"/>
        </w:rPr>
      </w:pPr>
      <w:r w:rsidRPr="00BC4E6F">
        <w:rPr>
          <w:b/>
          <w:bCs/>
          <w:sz w:val="18"/>
          <w:szCs w:val="18"/>
          <w:lang w:val="sq-AL"/>
        </w:rPr>
        <w:t xml:space="preserve">Tatimi i thjeshtuar mbi fitimin </w:t>
      </w:r>
      <w:r w:rsidRPr="00BC4E6F">
        <w:rPr>
          <w:sz w:val="18"/>
          <w:szCs w:val="18"/>
          <w:lang w:val="sq-AL"/>
        </w:rPr>
        <w:t xml:space="preserve">është shuma e tatimit të thjeshtuar mbi fitimin e llogaritur </w:t>
      </w:r>
      <w:r w:rsidRPr="00BC4E6F">
        <w:rPr>
          <w:bCs/>
          <w:sz w:val="18"/>
          <w:szCs w:val="18"/>
          <w:lang w:val="sq-AL"/>
        </w:rPr>
        <w:t>me shkallën tatimore standarde</w:t>
      </w:r>
      <w:r w:rsidRPr="00BC4E6F">
        <w:rPr>
          <w:sz w:val="18"/>
          <w:szCs w:val="18"/>
          <w:lang w:val="sq-AL"/>
        </w:rPr>
        <w:t xml:space="preserve"> sipas vitit ushtrimor përkatës,</w:t>
      </w:r>
      <w:r w:rsidRPr="00BC4E6F">
        <w:rPr>
          <w:bCs/>
          <w:sz w:val="18"/>
          <w:szCs w:val="18"/>
          <w:lang w:val="sq-AL"/>
        </w:rPr>
        <w:t xml:space="preserve"> </w:t>
      </w:r>
      <w:r w:rsidRPr="00BC4E6F">
        <w:rPr>
          <w:sz w:val="18"/>
          <w:szCs w:val="18"/>
          <w:lang w:val="sq-AL"/>
        </w:rPr>
        <w:t xml:space="preserve">e përcaktuar në bazë të ligjit për sistemin e </w:t>
      </w:r>
      <w:r w:rsidR="00F35921">
        <w:rPr>
          <w:sz w:val="18"/>
          <w:szCs w:val="18"/>
          <w:lang w:val="sq-AL"/>
        </w:rPr>
        <w:t>taksave vendore. ([17] x shkallë</w:t>
      </w:r>
      <w:r w:rsidRPr="00BC4E6F">
        <w:rPr>
          <w:sz w:val="18"/>
          <w:szCs w:val="18"/>
          <w:lang w:val="sq-AL"/>
        </w:rPr>
        <w:t>n tatimore%).</w:t>
      </w:r>
    </w:p>
    <w:p w:rsidR="004212A6" w:rsidRPr="00BC4E6F" w:rsidRDefault="004212A6" w:rsidP="00E65056">
      <w:pPr>
        <w:numPr>
          <w:ilvl w:val="0"/>
          <w:numId w:val="3"/>
        </w:numPr>
        <w:jc w:val="both"/>
        <w:rPr>
          <w:sz w:val="18"/>
          <w:szCs w:val="18"/>
          <w:lang w:val="sq-AL"/>
        </w:rPr>
      </w:pPr>
      <w:r w:rsidRPr="00BC4E6F">
        <w:rPr>
          <w:b/>
          <w:bCs/>
          <w:sz w:val="18"/>
          <w:szCs w:val="18"/>
          <w:lang w:val="sq-AL"/>
        </w:rPr>
        <w:t xml:space="preserve">Parapagime </w:t>
      </w:r>
      <w:r w:rsidRPr="00BC4E6F">
        <w:rPr>
          <w:sz w:val="18"/>
          <w:szCs w:val="18"/>
          <w:lang w:val="sq-AL"/>
        </w:rPr>
        <w:t xml:space="preserve">është shuma e kësteve të parapaguara të tatim të thjeshtuar mbi fitimin të paguara gjatë periudhës tatimore. </w:t>
      </w:r>
    </w:p>
    <w:p w:rsidR="004212A6" w:rsidRPr="00BC4E6F" w:rsidRDefault="004212A6" w:rsidP="00E65056">
      <w:pPr>
        <w:numPr>
          <w:ilvl w:val="0"/>
          <w:numId w:val="3"/>
        </w:numPr>
        <w:jc w:val="both"/>
        <w:rPr>
          <w:sz w:val="18"/>
          <w:szCs w:val="18"/>
          <w:lang w:val="sq-AL"/>
        </w:rPr>
      </w:pPr>
      <w:r w:rsidRPr="00BC4E6F">
        <w:rPr>
          <w:b/>
          <w:bCs/>
          <w:sz w:val="18"/>
          <w:szCs w:val="18"/>
          <w:lang w:val="sq-AL"/>
        </w:rPr>
        <w:t xml:space="preserve">Tatim i thjeshtuar mbi fitimin i mbipaguar </w:t>
      </w:r>
      <w:r w:rsidRPr="00BC4E6F">
        <w:rPr>
          <w:sz w:val="18"/>
          <w:szCs w:val="18"/>
          <w:lang w:val="sq-AL"/>
        </w:rPr>
        <w:t>është diferenca e parapagimeve (kutia 19) me tatim e thj</w:t>
      </w:r>
      <w:r w:rsidR="00F35921">
        <w:rPr>
          <w:sz w:val="18"/>
          <w:szCs w:val="18"/>
          <w:lang w:val="sq-AL"/>
        </w:rPr>
        <w:t xml:space="preserve">eshtuar mbi fitimin (kutia 18) </w:t>
      </w:r>
      <w:r w:rsidRPr="00BC4E6F">
        <w:rPr>
          <w:sz w:val="18"/>
          <w:szCs w:val="18"/>
          <w:lang w:val="sq-AL"/>
        </w:rPr>
        <w:t xml:space="preserve"> plotësohet kur (19 &gt; 18).</w:t>
      </w:r>
    </w:p>
    <w:p w:rsidR="004212A6" w:rsidRPr="00BC4E6F" w:rsidRDefault="004212A6" w:rsidP="00E65056">
      <w:pPr>
        <w:numPr>
          <w:ilvl w:val="0"/>
          <w:numId w:val="3"/>
        </w:numPr>
        <w:jc w:val="both"/>
        <w:rPr>
          <w:sz w:val="18"/>
          <w:szCs w:val="18"/>
          <w:lang w:val="sq-AL"/>
        </w:rPr>
      </w:pPr>
      <w:r w:rsidRPr="00BC4E6F">
        <w:rPr>
          <w:b/>
          <w:bCs/>
          <w:sz w:val="18"/>
          <w:szCs w:val="18"/>
          <w:lang w:val="sq-AL"/>
        </w:rPr>
        <w:t xml:space="preserve">Kërkesë për rimbursim </w:t>
      </w:r>
      <w:r w:rsidRPr="00BC4E6F">
        <w:rPr>
          <w:bCs/>
          <w:sz w:val="18"/>
          <w:szCs w:val="18"/>
          <w:lang w:val="sq-AL"/>
        </w:rPr>
        <w:t>plotësohet kur diferenca e parapagimeve (kutia 19) me tatimin e thjeshtuar mbi fitimin (kutia 18) është pozitive.</w:t>
      </w:r>
    </w:p>
    <w:p w:rsidR="004212A6" w:rsidRPr="00BC4E6F" w:rsidRDefault="004212A6" w:rsidP="00E65056">
      <w:pPr>
        <w:numPr>
          <w:ilvl w:val="0"/>
          <w:numId w:val="3"/>
        </w:numPr>
        <w:jc w:val="both"/>
        <w:rPr>
          <w:sz w:val="18"/>
          <w:szCs w:val="18"/>
          <w:lang w:val="sq-AL"/>
        </w:rPr>
      </w:pPr>
      <w:r w:rsidRPr="00BC4E6F">
        <w:rPr>
          <w:b/>
          <w:bCs/>
          <w:sz w:val="18"/>
          <w:szCs w:val="18"/>
          <w:lang w:val="sq-AL"/>
        </w:rPr>
        <w:t xml:space="preserve">Tatim i thjeshtuar mbi fitimin për t’u paguar </w:t>
      </w:r>
      <w:r w:rsidRPr="00BC4E6F">
        <w:rPr>
          <w:sz w:val="18"/>
          <w:szCs w:val="18"/>
          <w:lang w:val="sq-AL"/>
        </w:rPr>
        <w:t>është diferenca e tatimit të thjeshtuar mbi fitimin</w:t>
      </w:r>
      <w:r w:rsidR="00F35921">
        <w:rPr>
          <w:sz w:val="18"/>
          <w:szCs w:val="18"/>
          <w:lang w:val="sq-AL"/>
        </w:rPr>
        <w:t xml:space="preserve"> </w:t>
      </w:r>
      <w:r w:rsidRPr="00BC4E6F">
        <w:rPr>
          <w:sz w:val="18"/>
          <w:szCs w:val="18"/>
          <w:lang w:val="sq-AL"/>
        </w:rPr>
        <w:t>(kutia 18) pasi të jenë zbritur me parapagimet (kutia 19) kur tatim</w:t>
      </w:r>
      <w:r w:rsidR="00F35921">
        <w:rPr>
          <w:sz w:val="18"/>
          <w:szCs w:val="18"/>
          <w:lang w:val="sq-AL"/>
        </w:rPr>
        <w:t>i</w:t>
      </w:r>
      <w:r w:rsidRPr="00BC4E6F">
        <w:rPr>
          <w:sz w:val="18"/>
          <w:szCs w:val="18"/>
          <w:lang w:val="sq-AL"/>
        </w:rPr>
        <w:t xml:space="preserve"> i thjeshtuar mbi fitimin (kutia 18) është më i madh se parapagimet (kutia 19). (pra (18-19) rezultati 18&gt;19).</w:t>
      </w:r>
    </w:p>
    <w:p w:rsidR="004212A6" w:rsidRPr="00BC4E6F" w:rsidRDefault="004212A6" w:rsidP="00E65056">
      <w:pPr>
        <w:numPr>
          <w:ilvl w:val="0"/>
          <w:numId w:val="3"/>
        </w:numPr>
        <w:jc w:val="both"/>
        <w:rPr>
          <w:sz w:val="18"/>
          <w:szCs w:val="18"/>
          <w:lang w:val="sq-AL"/>
        </w:rPr>
      </w:pPr>
      <w:r w:rsidRPr="00BC4E6F">
        <w:rPr>
          <w:b/>
          <w:bCs/>
          <w:sz w:val="18"/>
          <w:szCs w:val="18"/>
          <w:lang w:val="sq-AL"/>
        </w:rPr>
        <w:t xml:space="preserve">Dënime/interesa për vonesa </w:t>
      </w:r>
      <w:r w:rsidRPr="00BC4E6F">
        <w:rPr>
          <w:sz w:val="18"/>
          <w:szCs w:val="18"/>
          <w:lang w:val="sq-AL"/>
        </w:rPr>
        <w:t>janë dënimet dhe interesat për vonesat në deklarim ose pagesë që mund të llogariten paraprakisht dhe që mund të paguhen me deklaratën.</w:t>
      </w:r>
    </w:p>
    <w:p w:rsidR="004212A6" w:rsidRPr="00BC4E6F" w:rsidRDefault="004212A6" w:rsidP="00E65056">
      <w:pPr>
        <w:numPr>
          <w:ilvl w:val="0"/>
          <w:numId w:val="3"/>
        </w:numPr>
        <w:jc w:val="both"/>
        <w:rPr>
          <w:sz w:val="18"/>
          <w:szCs w:val="18"/>
          <w:lang w:val="sq-AL"/>
        </w:rPr>
      </w:pPr>
      <w:r w:rsidRPr="00BC4E6F">
        <w:rPr>
          <w:b/>
          <w:bCs/>
          <w:sz w:val="18"/>
          <w:szCs w:val="18"/>
          <w:lang w:val="sq-AL"/>
        </w:rPr>
        <w:t xml:space="preserve">Totali për t’u paguar </w:t>
      </w:r>
      <w:r w:rsidRPr="00BC4E6F">
        <w:rPr>
          <w:sz w:val="18"/>
          <w:szCs w:val="18"/>
          <w:lang w:val="sq-AL"/>
        </w:rPr>
        <w:t>është shuma e tatim</w:t>
      </w:r>
      <w:r w:rsidR="00F35921">
        <w:rPr>
          <w:sz w:val="18"/>
          <w:szCs w:val="18"/>
          <w:lang w:val="sq-AL"/>
        </w:rPr>
        <w:t>it të</w:t>
      </w:r>
      <w:r w:rsidRPr="00BC4E6F">
        <w:rPr>
          <w:sz w:val="18"/>
          <w:szCs w:val="18"/>
          <w:lang w:val="sq-AL"/>
        </w:rPr>
        <w:t xml:space="preserve"> thjeshtuar mbi fitimin të detyrueshëm për t’u paguar (kutia 25) me dënimet dhe interesat e llogaritura me deklaratën (kutia 26).</w:t>
      </w:r>
    </w:p>
    <w:p w:rsidR="004212A6" w:rsidRPr="00BC4E6F" w:rsidRDefault="004212A6" w:rsidP="004212A6">
      <w:pPr>
        <w:jc w:val="both"/>
        <w:rPr>
          <w:color w:val="FF0000"/>
          <w:sz w:val="16"/>
          <w:szCs w:val="10"/>
          <w:lang w:val="sq-AL"/>
        </w:rPr>
      </w:pPr>
    </w:p>
    <w:p w:rsidR="004212A6" w:rsidRPr="00BC4E6F" w:rsidRDefault="004212A6" w:rsidP="004212A6">
      <w:pPr>
        <w:jc w:val="both"/>
        <w:rPr>
          <w:sz w:val="16"/>
          <w:szCs w:val="10"/>
          <w:lang w:val="sq-AL"/>
        </w:rPr>
      </w:pPr>
    </w:p>
    <w:p w:rsidR="008E6196" w:rsidRPr="00BC4E6F" w:rsidRDefault="008E6196" w:rsidP="008E6196">
      <w:pPr>
        <w:rPr>
          <w:sz w:val="18"/>
          <w:szCs w:val="18"/>
          <w:lang w:val="sq-AL"/>
        </w:rPr>
      </w:pPr>
    </w:p>
    <w:p w:rsidR="008E6196" w:rsidRPr="00BC4E6F" w:rsidRDefault="008E6196" w:rsidP="008E6196">
      <w:pPr>
        <w:pStyle w:val="Paragrafi"/>
        <w:rPr>
          <w:lang w:val="sq-AL"/>
        </w:rPr>
      </w:pPr>
    </w:p>
    <w:p w:rsidR="008E6196" w:rsidRPr="00BC4E6F" w:rsidRDefault="008E6196" w:rsidP="008E6196">
      <w:pPr>
        <w:pStyle w:val="Paragrafi"/>
        <w:rPr>
          <w:lang w:val="sq-AL"/>
        </w:rPr>
      </w:pPr>
    </w:p>
    <w:p w:rsidR="008E6196" w:rsidRPr="00BC4E6F" w:rsidRDefault="008E6196" w:rsidP="008E6196">
      <w:pPr>
        <w:pStyle w:val="Paragrafi"/>
        <w:rPr>
          <w:lang w:val="sq-AL"/>
        </w:rPr>
      </w:pPr>
    </w:p>
    <w:p w:rsidR="008E6196" w:rsidRPr="00BC4E6F" w:rsidRDefault="008E6196" w:rsidP="008E6196">
      <w:pPr>
        <w:pStyle w:val="Paragrafi"/>
        <w:rPr>
          <w:lang w:val="sq-AL"/>
        </w:rPr>
      </w:pPr>
    </w:p>
    <w:p w:rsidR="008E6196" w:rsidRPr="00BC4E6F" w:rsidRDefault="008E6196" w:rsidP="008E6196">
      <w:pPr>
        <w:pStyle w:val="Paragrafi"/>
        <w:rPr>
          <w:lang w:val="sq-AL"/>
        </w:rPr>
      </w:pPr>
    </w:p>
    <w:p w:rsidR="008E6196" w:rsidRPr="00BC4E6F" w:rsidRDefault="008E6196" w:rsidP="008E6196">
      <w:pPr>
        <w:pStyle w:val="Paragrafi"/>
        <w:rPr>
          <w:lang w:val="sq-AL"/>
        </w:rPr>
      </w:pPr>
    </w:p>
    <w:p w:rsidR="008E6196" w:rsidRPr="00BC4E6F" w:rsidRDefault="008E6196" w:rsidP="008E6196">
      <w:pPr>
        <w:pStyle w:val="Paragrafi"/>
        <w:rPr>
          <w:lang w:val="sq-AL"/>
        </w:rPr>
      </w:pPr>
    </w:p>
    <w:p w:rsidR="008E6196" w:rsidRPr="00BC4E6F" w:rsidRDefault="008E6196" w:rsidP="008E6196">
      <w:pPr>
        <w:pStyle w:val="Paragrafi"/>
        <w:rPr>
          <w:lang w:val="sq-AL"/>
        </w:rPr>
      </w:pPr>
    </w:p>
    <w:p w:rsidR="008E6196" w:rsidRPr="00BC4E6F" w:rsidRDefault="008E6196" w:rsidP="008E6196">
      <w:pPr>
        <w:pStyle w:val="Paragrafi"/>
        <w:rPr>
          <w:lang w:val="sq-AL"/>
        </w:rPr>
      </w:pPr>
    </w:p>
    <w:p w:rsidR="004808CF" w:rsidRPr="00BC4E6F" w:rsidRDefault="004808CF" w:rsidP="00C81F33">
      <w:pPr>
        <w:pStyle w:val="Paragrafi"/>
        <w:ind w:firstLine="0"/>
        <w:jc w:val="center"/>
        <w:rPr>
          <w:b/>
          <w:lang w:val="sq-AL"/>
        </w:rPr>
      </w:pPr>
      <w:r w:rsidRPr="00BC4E6F">
        <w:rPr>
          <w:b/>
          <w:lang w:val="sq-AL"/>
        </w:rPr>
        <w:t>Shtojca nr</w:t>
      </w:r>
      <w:r w:rsidR="009C7E66">
        <w:rPr>
          <w:b/>
          <w:lang w:val="sq-AL"/>
        </w:rPr>
        <w:t>.</w:t>
      </w:r>
      <w:r w:rsidRPr="00BC4E6F">
        <w:rPr>
          <w:b/>
          <w:lang w:val="sq-AL"/>
        </w:rPr>
        <w:t xml:space="preserve"> 2</w:t>
      </w:r>
      <w:r w:rsidRPr="00BC4E6F">
        <w:rPr>
          <w:lang w:val="sq-AL"/>
        </w:rPr>
        <w:t xml:space="preserve">: </w:t>
      </w:r>
      <w:r w:rsidRPr="00BC4E6F">
        <w:rPr>
          <w:b/>
          <w:lang w:val="sq-AL"/>
        </w:rPr>
        <w:t>LIBRI I SHITJEVE (</w:t>
      </w:r>
      <w:r w:rsidR="00395EF0">
        <w:rPr>
          <w:b/>
          <w:lang w:val="sq-AL"/>
        </w:rPr>
        <w:t>q</w:t>
      </w:r>
      <w:r w:rsidRPr="00BC4E6F">
        <w:rPr>
          <w:b/>
          <w:lang w:val="sq-AL"/>
        </w:rPr>
        <w:t>arkullimit)</w:t>
      </w:r>
    </w:p>
    <w:p w:rsidR="004808CF" w:rsidRPr="00BC4E6F" w:rsidRDefault="004808CF" w:rsidP="00C81F33">
      <w:pPr>
        <w:pStyle w:val="Paragrafi"/>
        <w:ind w:firstLine="0"/>
        <w:rPr>
          <w:sz w:val="16"/>
          <w:lang w:val="sq-AL"/>
        </w:rPr>
      </w:pPr>
    </w:p>
    <w:p w:rsidR="004808CF" w:rsidRPr="00BC4E6F" w:rsidRDefault="004808CF" w:rsidP="00C81F33">
      <w:pPr>
        <w:pStyle w:val="Paragrafi"/>
        <w:ind w:firstLine="0"/>
        <w:rPr>
          <w:b/>
          <w:sz w:val="20"/>
          <w:szCs w:val="20"/>
          <w:lang w:val="sq-AL"/>
        </w:rPr>
      </w:pPr>
      <w:r w:rsidRPr="00BC4E6F">
        <w:rPr>
          <w:b/>
          <w:sz w:val="20"/>
          <w:szCs w:val="20"/>
          <w:lang w:val="sq-AL"/>
        </w:rPr>
        <w:t>TATIMPAGUESI __________________</w:t>
      </w:r>
    </w:p>
    <w:p w:rsidR="004808CF" w:rsidRPr="00BC4E6F" w:rsidRDefault="004808CF" w:rsidP="00C81F33">
      <w:pPr>
        <w:pStyle w:val="Paragrafi"/>
        <w:ind w:firstLine="0"/>
        <w:rPr>
          <w:b/>
          <w:sz w:val="20"/>
          <w:szCs w:val="20"/>
          <w:lang w:val="sq-AL"/>
        </w:rPr>
      </w:pPr>
    </w:p>
    <w:p w:rsidR="004808CF" w:rsidRPr="00BC4E6F" w:rsidRDefault="004808CF" w:rsidP="00C81F33">
      <w:pPr>
        <w:pStyle w:val="Paragrafi"/>
        <w:ind w:firstLine="0"/>
        <w:rPr>
          <w:b/>
          <w:sz w:val="20"/>
          <w:szCs w:val="20"/>
          <w:lang w:val="sq-AL"/>
        </w:rPr>
      </w:pPr>
      <w:r w:rsidRPr="00BC4E6F">
        <w:rPr>
          <w:b/>
          <w:sz w:val="20"/>
          <w:szCs w:val="20"/>
          <w:lang w:val="sq-AL"/>
        </w:rPr>
        <w:t>NIPT(NUIS) ______________________</w:t>
      </w:r>
    </w:p>
    <w:p w:rsidR="004808CF" w:rsidRPr="00BC4E6F" w:rsidRDefault="004808CF" w:rsidP="00C81F33">
      <w:pPr>
        <w:pStyle w:val="Paragrafi"/>
        <w:ind w:firstLine="0"/>
        <w:rPr>
          <w:b/>
          <w:sz w:val="20"/>
          <w:szCs w:val="20"/>
          <w:lang w:val="sq-AL"/>
        </w:rPr>
      </w:pPr>
    </w:p>
    <w:p w:rsidR="004808CF" w:rsidRPr="00BC4E6F" w:rsidRDefault="004808CF" w:rsidP="00C81F33">
      <w:pPr>
        <w:pStyle w:val="Paragrafi"/>
        <w:ind w:firstLine="0"/>
        <w:rPr>
          <w:b/>
          <w:sz w:val="20"/>
          <w:szCs w:val="20"/>
          <w:lang w:val="sq-AL"/>
        </w:rPr>
      </w:pPr>
      <w:r w:rsidRPr="00BC4E6F">
        <w:rPr>
          <w:b/>
          <w:sz w:val="20"/>
          <w:szCs w:val="20"/>
          <w:lang w:val="sq-AL"/>
        </w:rPr>
        <w:t>AKTIVITET______________________</w:t>
      </w:r>
    </w:p>
    <w:p w:rsidR="004808CF" w:rsidRPr="00BC4E6F" w:rsidRDefault="004808CF" w:rsidP="00C81F33">
      <w:pPr>
        <w:pStyle w:val="Paragrafi"/>
        <w:ind w:firstLine="0"/>
        <w:rPr>
          <w:sz w:val="20"/>
          <w:szCs w:val="20"/>
          <w:lang w:val="sq-AL"/>
        </w:rPr>
      </w:pPr>
      <w:r w:rsidRPr="00BC4E6F">
        <w:rPr>
          <w:lang w:val="sq-AL"/>
        </w:rPr>
        <w:t xml:space="preserve">                    </w:t>
      </w:r>
      <w:r w:rsidRPr="00BC4E6F">
        <w:rPr>
          <w:lang w:val="sq-AL"/>
        </w:rPr>
        <w:tab/>
      </w:r>
      <w:r w:rsidRPr="00BC4E6F">
        <w:rPr>
          <w:lang w:val="sq-AL"/>
        </w:rPr>
        <w:tab/>
      </w:r>
      <w:r w:rsidRPr="00BC4E6F">
        <w:rPr>
          <w:lang w:val="sq-AL"/>
        </w:rPr>
        <w:tab/>
      </w:r>
      <w:r w:rsidRPr="00BC4E6F">
        <w:rPr>
          <w:lang w:val="sq-AL"/>
        </w:rPr>
        <w:tab/>
      </w:r>
      <w:r w:rsidRPr="00BC4E6F">
        <w:rPr>
          <w:lang w:val="sq-AL"/>
        </w:rPr>
        <w:tab/>
      </w:r>
      <w:r w:rsidRPr="00BC4E6F">
        <w:rPr>
          <w:lang w:val="sq-AL"/>
        </w:rPr>
        <w:tab/>
      </w:r>
      <w:r w:rsidRPr="00BC4E6F">
        <w:rPr>
          <w:lang w:val="sq-AL"/>
        </w:rPr>
        <w:tab/>
      </w:r>
      <w:r w:rsidRPr="00BC4E6F">
        <w:rPr>
          <w:lang w:val="sq-AL"/>
        </w:rPr>
        <w:tab/>
      </w:r>
      <w:r w:rsidRPr="00BC4E6F">
        <w:rPr>
          <w:lang w:val="sq-AL"/>
        </w:rPr>
        <w:tab/>
      </w:r>
      <w:r w:rsidRPr="00BC4E6F">
        <w:rPr>
          <w:sz w:val="20"/>
          <w:szCs w:val="20"/>
          <w:lang w:val="sq-AL"/>
        </w:rPr>
        <w:t xml:space="preserve">        Nr. ______</w:t>
      </w:r>
    </w:p>
    <w:p w:rsidR="004808CF" w:rsidRPr="00BC4E6F" w:rsidRDefault="004808CF" w:rsidP="00C81F33">
      <w:pPr>
        <w:pStyle w:val="Paragrafi"/>
        <w:ind w:firstLine="0"/>
        <w:rPr>
          <w:sz w:val="20"/>
          <w:szCs w:val="20"/>
          <w:lang w:val="sq-AL"/>
        </w:rPr>
      </w:pPr>
    </w:p>
    <w:p w:rsidR="004808CF" w:rsidRPr="00BC4E6F" w:rsidRDefault="004808CF" w:rsidP="00C81F33">
      <w:pPr>
        <w:pStyle w:val="Paragrafi"/>
        <w:ind w:firstLine="0"/>
        <w:jc w:val="center"/>
        <w:rPr>
          <w:sz w:val="20"/>
          <w:szCs w:val="20"/>
          <w:lang w:val="sq-AL"/>
        </w:rPr>
      </w:pPr>
      <w:r w:rsidRPr="00BC4E6F">
        <w:rPr>
          <w:rStyle w:val="TitulliChar"/>
          <w:sz w:val="20"/>
          <w:szCs w:val="20"/>
          <w:lang w:val="sq-AL"/>
        </w:rPr>
        <w:t>LIBRI I SHITJEVE</w:t>
      </w:r>
      <w:r w:rsidRPr="00BC4E6F">
        <w:rPr>
          <w:sz w:val="20"/>
          <w:szCs w:val="20"/>
          <w:lang w:val="sq-AL"/>
        </w:rPr>
        <w:t xml:space="preserve"> </w:t>
      </w:r>
      <w:r w:rsidRPr="00BC4E6F">
        <w:rPr>
          <w:b/>
          <w:sz w:val="20"/>
          <w:szCs w:val="20"/>
          <w:lang w:val="sq-AL"/>
        </w:rPr>
        <w:t>(</w:t>
      </w:r>
      <w:r w:rsidR="00395EF0">
        <w:rPr>
          <w:b/>
          <w:sz w:val="20"/>
          <w:szCs w:val="20"/>
          <w:lang w:val="sq-AL"/>
        </w:rPr>
        <w:t>q</w:t>
      </w:r>
      <w:r w:rsidRPr="00BC4E6F">
        <w:rPr>
          <w:b/>
          <w:sz w:val="20"/>
          <w:szCs w:val="20"/>
          <w:lang w:val="sq-AL"/>
        </w:rPr>
        <w:t>arkullimit)</w:t>
      </w:r>
    </w:p>
    <w:p w:rsidR="004808CF" w:rsidRPr="00BC4E6F" w:rsidRDefault="004808CF" w:rsidP="00C81F33">
      <w:pPr>
        <w:pStyle w:val="Paragrafi"/>
        <w:ind w:firstLine="0"/>
        <w:rPr>
          <w:lang w:val="sq-AL"/>
        </w:rPr>
      </w:pPr>
    </w:p>
    <w:p w:rsidR="004808CF" w:rsidRPr="00BC4E6F" w:rsidRDefault="004808CF" w:rsidP="00C81F33">
      <w:pPr>
        <w:pStyle w:val="Paragrafi"/>
        <w:ind w:firstLine="0"/>
        <w:rPr>
          <w:sz w:val="20"/>
          <w:szCs w:val="20"/>
          <w:lang w:val="sq-AL"/>
        </w:rPr>
      </w:pPr>
      <w:r w:rsidRPr="00BC4E6F">
        <w:rPr>
          <w:sz w:val="20"/>
          <w:szCs w:val="20"/>
          <w:lang w:val="sq-AL"/>
        </w:rPr>
        <w:t>Viti__________Muaji_____________________</w:t>
      </w:r>
    </w:p>
    <w:p w:rsidR="004808CF" w:rsidRPr="00BC4E6F" w:rsidRDefault="004808CF" w:rsidP="004808CF">
      <w:pPr>
        <w:pStyle w:val="Paragrafi"/>
        <w:rPr>
          <w:lang w:val="sq-AL"/>
        </w:rPr>
      </w:pPr>
    </w:p>
    <w:tbl>
      <w:tblPr>
        <w:tblW w:w="0" w:type="auto"/>
        <w:tblInd w:w="-197"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844"/>
        <w:gridCol w:w="1791"/>
        <w:gridCol w:w="2160"/>
        <w:gridCol w:w="1260"/>
        <w:gridCol w:w="1440"/>
        <w:gridCol w:w="1620"/>
      </w:tblGrid>
      <w:tr w:rsidR="004808CF" w:rsidRPr="00BC4E6F" w:rsidTr="00E65056">
        <w:trPr>
          <w:cantSplit/>
        </w:trPr>
        <w:tc>
          <w:tcPr>
            <w:tcW w:w="844" w:type="dxa"/>
            <w:vMerge w:val="restart"/>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jc w:val="center"/>
              <w:rPr>
                <w:b/>
                <w:sz w:val="20"/>
                <w:szCs w:val="20"/>
                <w:lang w:val="sq-AL"/>
              </w:rPr>
            </w:pPr>
            <w:r w:rsidRPr="00BC4E6F">
              <w:rPr>
                <w:b/>
                <w:sz w:val="20"/>
                <w:szCs w:val="20"/>
                <w:lang w:val="sq-AL"/>
              </w:rPr>
              <w:t>Numri</w:t>
            </w:r>
          </w:p>
          <w:p w:rsidR="004808CF" w:rsidRPr="00BC4E6F" w:rsidRDefault="004808CF" w:rsidP="00C81F33">
            <w:pPr>
              <w:pStyle w:val="Paragrafi"/>
              <w:ind w:firstLine="0"/>
              <w:jc w:val="center"/>
              <w:rPr>
                <w:b/>
                <w:sz w:val="20"/>
                <w:szCs w:val="20"/>
                <w:lang w:val="sq-AL"/>
              </w:rPr>
            </w:pPr>
          </w:p>
          <w:p w:rsidR="004808CF" w:rsidRPr="00BC4E6F" w:rsidRDefault="004808CF" w:rsidP="00C81F33">
            <w:pPr>
              <w:pStyle w:val="Paragrafi"/>
              <w:ind w:firstLine="0"/>
              <w:jc w:val="center"/>
              <w:rPr>
                <w:b/>
                <w:sz w:val="20"/>
                <w:szCs w:val="20"/>
                <w:lang w:val="sq-AL"/>
              </w:rPr>
            </w:pPr>
            <w:r w:rsidRPr="00BC4E6F">
              <w:rPr>
                <w:b/>
                <w:sz w:val="20"/>
                <w:szCs w:val="20"/>
                <w:lang w:val="sq-AL"/>
              </w:rPr>
              <w:t>Rendor</w:t>
            </w:r>
          </w:p>
        </w:tc>
        <w:tc>
          <w:tcPr>
            <w:tcW w:w="1791" w:type="dxa"/>
            <w:vMerge w:val="restart"/>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jc w:val="center"/>
              <w:rPr>
                <w:b/>
                <w:sz w:val="20"/>
                <w:szCs w:val="20"/>
                <w:lang w:val="sq-AL"/>
              </w:rPr>
            </w:pPr>
            <w:r w:rsidRPr="00BC4E6F">
              <w:rPr>
                <w:b/>
                <w:sz w:val="20"/>
                <w:szCs w:val="20"/>
                <w:lang w:val="sq-AL"/>
              </w:rPr>
              <w:t>Data</w:t>
            </w:r>
          </w:p>
          <w:p w:rsidR="004808CF" w:rsidRPr="00BC4E6F" w:rsidRDefault="004808CF" w:rsidP="00C81F33">
            <w:pPr>
              <w:pStyle w:val="Paragrafi"/>
              <w:ind w:firstLine="0"/>
              <w:jc w:val="center"/>
              <w:rPr>
                <w:b/>
                <w:sz w:val="20"/>
                <w:szCs w:val="20"/>
                <w:lang w:val="sq-AL"/>
              </w:rPr>
            </w:pPr>
            <w:r w:rsidRPr="00BC4E6F">
              <w:rPr>
                <w:b/>
                <w:sz w:val="20"/>
                <w:szCs w:val="20"/>
                <w:lang w:val="sq-AL"/>
              </w:rPr>
              <w:t>e</w:t>
            </w:r>
          </w:p>
          <w:p w:rsidR="004808CF" w:rsidRPr="00BC4E6F" w:rsidRDefault="004808CF" w:rsidP="00C81F33">
            <w:pPr>
              <w:pStyle w:val="Paragrafi"/>
              <w:ind w:firstLine="0"/>
              <w:jc w:val="center"/>
              <w:rPr>
                <w:b/>
                <w:sz w:val="20"/>
                <w:szCs w:val="20"/>
                <w:lang w:val="sq-AL"/>
              </w:rPr>
            </w:pPr>
            <w:r w:rsidRPr="00BC4E6F">
              <w:rPr>
                <w:b/>
                <w:sz w:val="20"/>
                <w:szCs w:val="20"/>
                <w:lang w:val="sq-AL"/>
              </w:rPr>
              <w:t>muajit</w:t>
            </w:r>
          </w:p>
        </w:tc>
        <w:tc>
          <w:tcPr>
            <w:tcW w:w="4860" w:type="dxa"/>
            <w:gridSpan w:val="3"/>
            <w:tcBorders>
              <w:top w:val="single" w:sz="6" w:space="0" w:color="auto"/>
              <w:left w:val="single" w:sz="6" w:space="0" w:color="auto"/>
              <w:bottom w:val="single" w:sz="6" w:space="0" w:color="auto"/>
              <w:right w:val="single" w:sz="4" w:space="0" w:color="auto"/>
            </w:tcBorders>
          </w:tcPr>
          <w:p w:rsidR="004808CF" w:rsidRPr="00BC4E6F" w:rsidRDefault="004808CF" w:rsidP="00C81F33">
            <w:pPr>
              <w:pStyle w:val="Paragrafi"/>
              <w:ind w:firstLine="0"/>
              <w:jc w:val="center"/>
              <w:rPr>
                <w:b/>
                <w:sz w:val="20"/>
                <w:szCs w:val="20"/>
                <w:lang w:val="sq-AL"/>
              </w:rPr>
            </w:pPr>
            <w:r w:rsidRPr="00BC4E6F">
              <w:rPr>
                <w:b/>
                <w:sz w:val="20"/>
                <w:szCs w:val="20"/>
                <w:lang w:val="sq-AL"/>
              </w:rPr>
              <w:t>SHITJET</w:t>
            </w:r>
          </w:p>
        </w:tc>
        <w:tc>
          <w:tcPr>
            <w:tcW w:w="1620" w:type="dxa"/>
            <w:tcBorders>
              <w:top w:val="single" w:sz="4" w:space="0" w:color="auto"/>
              <w:left w:val="single" w:sz="4" w:space="0" w:color="auto"/>
              <w:bottom w:val="single" w:sz="6" w:space="0" w:color="auto"/>
              <w:right w:val="single" w:sz="4" w:space="0" w:color="auto"/>
            </w:tcBorders>
          </w:tcPr>
          <w:p w:rsidR="004808CF" w:rsidRPr="00BC4E6F" w:rsidRDefault="004808CF" w:rsidP="00C81F33">
            <w:pPr>
              <w:pStyle w:val="Paragrafi"/>
              <w:ind w:firstLine="0"/>
              <w:jc w:val="center"/>
              <w:rPr>
                <w:b/>
                <w:sz w:val="20"/>
                <w:szCs w:val="20"/>
                <w:lang w:val="sq-AL"/>
              </w:rPr>
            </w:pPr>
            <w:r w:rsidRPr="00BC4E6F">
              <w:rPr>
                <w:b/>
                <w:sz w:val="20"/>
                <w:szCs w:val="20"/>
                <w:lang w:val="sq-AL"/>
              </w:rPr>
              <w:t>Totali</w:t>
            </w:r>
          </w:p>
          <w:p w:rsidR="004808CF" w:rsidRPr="00BC4E6F" w:rsidRDefault="009C7E66" w:rsidP="00C81F33">
            <w:pPr>
              <w:pStyle w:val="Paragrafi"/>
              <w:ind w:firstLine="0"/>
              <w:jc w:val="center"/>
              <w:rPr>
                <w:b/>
                <w:sz w:val="20"/>
                <w:szCs w:val="20"/>
                <w:lang w:val="sq-AL"/>
              </w:rPr>
            </w:pPr>
            <w:r>
              <w:rPr>
                <w:b/>
                <w:sz w:val="20"/>
                <w:szCs w:val="20"/>
                <w:lang w:val="sq-AL"/>
              </w:rPr>
              <w:t>d</w:t>
            </w:r>
            <w:r w:rsidR="004808CF" w:rsidRPr="00BC4E6F">
              <w:rPr>
                <w:b/>
                <w:sz w:val="20"/>
                <w:szCs w:val="20"/>
                <w:lang w:val="sq-AL"/>
              </w:rPr>
              <w:t>itor</w:t>
            </w:r>
          </w:p>
        </w:tc>
      </w:tr>
      <w:tr w:rsidR="004808CF" w:rsidRPr="00BC4E6F" w:rsidTr="00E65056">
        <w:trPr>
          <w:cantSplit/>
          <w:trHeight w:val="525"/>
        </w:trPr>
        <w:tc>
          <w:tcPr>
            <w:tcW w:w="844" w:type="dxa"/>
            <w:vMerge/>
            <w:tcBorders>
              <w:top w:val="single" w:sz="6" w:space="0" w:color="auto"/>
              <w:left w:val="single" w:sz="6" w:space="0" w:color="auto"/>
              <w:bottom w:val="single" w:sz="6" w:space="0" w:color="auto"/>
              <w:right w:val="single" w:sz="6" w:space="0" w:color="auto"/>
            </w:tcBorders>
            <w:vAlign w:val="center"/>
          </w:tcPr>
          <w:p w:rsidR="004808CF" w:rsidRPr="00BC4E6F" w:rsidRDefault="004808CF" w:rsidP="00C81F33">
            <w:pPr>
              <w:pStyle w:val="Paragrafi"/>
              <w:ind w:firstLine="0"/>
              <w:jc w:val="center"/>
              <w:rPr>
                <w:b/>
                <w:sz w:val="20"/>
                <w:szCs w:val="20"/>
                <w:lang w:val="sq-AL"/>
              </w:rPr>
            </w:pPr>
          </w:p>
        </w:tc>
        <w:tc>
          <w:tcPr>
            <w:tcW w:w="1791" w:type="dxa"/>
            <w:vMerge/>
            <w:tcBorders>
              <w:top w:val="single" w:sz="6" w:space="0" w:color="auto"/>
              <w:left w:val="single" w:sz="6" w:space="0" w:color="auto"/>
              <w:bottom w:val="single" w:sz="6" w:space="0" w:color="auto"/>
              <w:right w:val="single" w:sz="6" w:space="0" w:color="auto"/>
            </w:tcBorders>
            <w:vAlign w:val="center"/>
          </w:tcPr>
          <w:p w:rsidR="004808CF" w:rsidRPr="00BC4E6F" w:rsidRDefault="004808CF" w:rsidP="00C81F33">
            <w:pPr>
              <w:pStyle w:val="Paragrafi"/>
              <w:ind w:firstLine="0"/>
              <w:jc w:val="center"/>
              <w:rPr>
                <w:b/>
                <w:sz w:val="20"/>
                <w:szCs w:val="20"/>
                <w:lang w:val="sq-AL"/>
              </w:rPr>
            </w:pPr>
          </w:p>
        </w:tc>
        <w:tc>
          <w:tcPr>
            <w:tcW w:w="2160" w:type="dxa"/>
            <w:tcBorders>
              <w:top w:val="single" w:sz="6" w:space="0" w:color="auto"/>
              <w:left w:val="single" w:sz="6" w:space="0" w:color="auto"/>
              <w:bottom w:val="single" w:sz="6" w:space="0" w:color="auto"/>
              <w:right w:val="single" w:sz="6" w:space="0" w:color="auto"/>
            </w:tcBorders>
          </w:tcPr>
          <w:p w:rsidR="004808CF" w:rsidRPr="00BC4E6F" w:rsidRDefault="009C7E66" w:rsidP="00C81F33">
            <w:pPr>
              <w:pStyle w:val="Paragrafi"/>
              <w:ind w:firstLine="0"/>
              <w:jc w:val="center"/>
              <w:rPr>
                <w:b/>
                <w:sz w:val="20"/>
                <w:szCs w:val="20"/>
                <w:lang w:val="sq-AL"/>
              </w:rPr>
            </w:pPr>
            <w:r>
              <w:rPr>
                <w:b/>
                <w:sz w:val="20"/>
                <w:szCs w:val="20"/>
                <w:lang w:val="sq-AL"/>
              </w:rPr>
              <w:t>Me faturë</w:t>
            </w:r>
            <w:r w:rsidR="004808CF" w:rsidRPr="00BC4E6F">
              <w:rPr>
                <w:b/>
                <w:sz w:val="20"/>
                <w:szCs w:val="20"/>
                <w:lang w:val="sq-AL"/>
              </w:rPr>
              <w:t xml:space="preserve"> të thjeshtë tatimore</w:t>
            </w:r>
          </w:p>
        </w:tc>
        <w:tc>
          <w:tcPr>
            <w:tcW w:w="1260"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jc w:val="center"/>
              <w:rPr>
                <w:b/>
                <w:sz w:val="20"/>
                <w:szCs w:val="20"/>
                <w:lang w:val="sq-AL"/>
              </w:rPr>
            </w:pPr>
            <w:r w:rsidRPr="00BC4E6F">
              <w:rPr>
                <w:b/>
                <w:sz w:val="20"/>
                <w:szCs w:val="20"/>
                <w:lang w:val="sq-AL"/>
              </w:rPr>
              <w:t>Me kupon</w:t>
            </w:r>
          </w:p>
          <w:p w:rsidR="004808CF" w:rsidRPr="00BC4E6F" w:rsidRDefault="004808CF" w:rsidP="00C81F33">
            <w:pPr>
              <w:pStyle w:val="Paragrafi"/>
              <w:ind w:firstLine="0"/>
              <w:jc w:val="center"/>
              <w:rPr>
                <w:b/>
                <w:sz w:val="20"/>
                <w:szCs w:val="20"/>
                <w:lang w:val="sq-AL"/>
              </w:rPr>
            </w:pPr>
            <w:r w:rsidRPr="00BC4E6F">
              <w:rPr>
                <w:b/>
                <w:sz w:val="20"/>
                <w:szCs w:val="20"/>
                <w:lang w:val="sq-AL"/>
              </w:rPr>
              <w:t>kase</w:t>
            </w:r>
          </w:p>
        </w:tc>
        <w:tc>
          <w:tcPr>
            <w:tcW w:w="1440" w:type="dxa"/>
            <w:tcBorders>
              <w:top w:val="single" w:sz="6" w:space="0" w:color="auto"/>
              <w:left w:val="single" w:sz="6" w:space="0" w:color="auto"/>
              <w:bottom w:val="single" w:sz="6" w:space="0" w:color="auto"/>
              <w:right w:val="single" w:sz="4" w:space="0" w:color="auto"/>
            </w:tcBorders>
          </w:tcPr>
          <w:p w:rsidR="004808CF" w:rsidRPr="00BC4E6F" w:rsidRDefault="009C7E66" w:rsidP="00C81F33">
            <w:pPr>
              <w:pStyle w:val="Paragrafi"/>
              <w:ind w:firstLine="0"/>
              <w:jc w:val="center"/>
              <w:rPr>
                <w:b/>
                <w:sz w:val="20"/>
                <w:szCs w:val="20"/>
                <w:lang w:val="sq-AL"/>
              </w:rPr>
            </w:pPr>
            <w:r>
              <w:rPr>
                <w:b/>
                <w:sz w:val="20"/>
                <w:szCs w:val="20"/>
                <w:lang w:val="sq-AL"/>
              </w:rPr>
              <w:t>Me dëftesë</w:t>
            </w:r>
          </w:p>
          <w:p w:rsidR="004808CF" w:rsidRPr="00BC4E6F" w:rsidRDefault="004808CF" w:rsidP="00C81F33">
            <w:pPr>
              <w:pStyle w:val="Paragrafi"/>
              <w:ind w:firstLine="0"/>
              <w:jc w:val="center"/>
              <w:rPr>
                <w:b/>
                <w:sz w:val="20"/>
                <w:szCs w:val="20"/>
                <w:lang w:val="sq-AL"/>
              </w:rPr>
            </w:pPr>
            <w:r w:rsidRPr="00BC4E6F">
              <w:rPr>
                <w:b/>
                <w:sz w:val="20"/>
                <w:szCs w:val="20"/>
                <w:lang w:val="sq-AL"/>
              </w:rPr>
              <w:t>tatimore</w:t>
            </w:r>
          </w:p>
        </w:tc>
        <w:tc>
          <w:tcPr>
            <w:tcW w:w="1620" w:type="dxa"/>
            <w:tcBorders>
              <w:top w:val="single" w:sz="4" w:space="0" w:color="auto"/>
              <w:left w:val="single" w:sz="4" w:space="0" w:color="auto"/>
              <w:bottom w:val="single" w:sz="6" w:space="0" w:color="auto"/>
              <w:right w:val="single" w:sz="4" w:space="0" w:color="auto"/>
            </w:tcBorders>
            <w:vAlign w:val="center"/>
          </w:tcPr>
          <w:p w:rsidR="004808CF" w:rsidRPr="00BC4E6F" w:rsidRDefault="004808CF" w:rsidP="00C81F33">
            <w:pPr>
              <w:pStyle w:val="Paragrafi"/>
              <w:ind w:firstLine="0"/>
              <w:jc w:val="center"/>
              <w:rPr>
                <w:b/>
                <w:sz w:val="20"/>
                <w:szCs w:val="20"/>
                <w:lang w:val="sq-AL"/>
              </w:rPr>
            </w:pPr>
            <w:r w:rsidRPr="00BC4E6F">
              <w:rPr>
                <w:b/>
                <w:sz w:val="20"/>
                <w:szCs w:val="20"/>
                <w:lang w:val="sq-AL"/>
              </w:rPr>
              <w:t>(3+4+5)</w:t>
            </w:r>
          </w:p>
        </w:tc>
      </w:tr>
      <w:tr w:rsidR="004808CF" w:rsidRPr="00BC4E6F" w:rsidTr="00E65056">
        <w:tc>
          <w:tcPr>
            <w:tcW w:w="844"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jc w:val="center"/>
              <w:rPr>
                <w:b/>
                <w:sz w:val="20"/>
                <w:szCs w:val="20"/>
                <w:lang w:val="sq-AL"/>
              </w:rPr>
            </w:pPr>
            <w:r w:rsidRPr="00BC4E6F">
              <w:rPr>
                <w:b/>
                <w:sz w:val="20"/>
                <w:szCs w:val="20"/>
                <w:lang w:val="sq-AL"/>
              </w:rPr>
              <w:t>1</w:t>
            </w:r>
          </w:p>
        </w:tc>
        <w:tc>
          <w:tcPr>
            <w:tcW w:w="1791"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jc w:val="center"/>
              <w:rPr>
                <w:b/>
                <w:sz w:val="20"/>
                <w:szCs w:val="20"/>
                <w:lang w:val="sq-AL"/>
              </w:rPr>
            </w:pPr>
            <w:r w:rsidRPr="00BC4E6F">
              <w:rPr>
                <w:b/>
                <w:sz w:val="20"/>
                <w:szCs w:val="20"/>
                <w:lang w:val="sq-AL"/>
              </w:rPr>
              <w:t>2</w:t>
            </w:r>
          </w:p>
        </w:tc>
        <w:tc>
          <w:tcPr>
            <w:tcW w:w="2160" w:type="dxa"/>
            <w:tcBorders>
              <w:top w:val="single" w:sz="6" w:space="0" w:color="auto"/>
              <w:left w:val="nil"/>
              <w:bottom w:val="single" w:sz="6" w:space="0" w:color="auto"/>
              <w:right w:val="single" w:sz="6" w:space="0" w:color="auto"/>
            </w:tcBorders>
          </w:tcPr>
          <w:p w:rsidR="004808CF" w:rsidRPr="00BC4E6F" w:rsidRDefault="004808CF" w:rsidP="00C81F33">
            <w:pPr>
              <w:pStyle w:val="Paragrafi"/>
              <w:ind w:firstLine="0"/>
              <w:jc w:val="center"/>
              <w:rPr>
                <w:b/>
                <w:sz w:val="20"/>
                <w:szCs w:val="20"/>
                <w:lang w:val="sq-AL"/>
              </w:rPr>
            </w:pPr>
            <w:r w:rsidRPr="00BC4E6F">
              <w:rPr>
                <w:b/>
                <w:sz w:val="20"/>
                <w:szCs w:val="20"/>
                <w:lang w:val="sq-AL"/>
              </w:rPr>
              <w:t>3</w:t>
            </w:r>
          </w:p>
        </w:tc>
        <w:tc>
          <w:tcPr>
            <w:tcW w:w="1260"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jc w:val="center"/>
              <w:rPr>
                <w:b/>
                <w:sz w:val="20"/>
                <w:szCs w:val="20"/>
                <w:lang w:val="sq-AL"/>
              </w:rPr>
            </w:pPr>
            <w:r w:rsidRPr="00BC4E6F">
              <w:rPr>
                <w:b/>
                <w:sz w:val="20"/>
                <w:szCs w:val="20"/>
                <w:lang w:val="sq-AL"/>
              </w:rPr>
              <w:t>4</w:t>
            </w:r>
          </w:p>
        </w:tc>
        <w:tc>
          <w:tcPr>
            <w:tcW w:w="1440" w:type="dxa"/>
            <w:tcBorders>
              <w:top w:val="single" w:sz="6" w:space="0" w:color="auto"/>
              <w:left w:val="single" w:sz="6" w:space="0" w:color="auto"/>
              <w:bottom w:val="single" w:sz="6" w:space="0" w:color="auto"/>
              <w:right w:val="single" w:sz="4" w:space="0" w:color="auto"/>
            </w:tcBorders>
          </w:tcPr>
          <w:p w:rsidR="004808CF" w:rsidRPr="00BC4E6F" w:rsidRDefault="004808CF" w:rsidP="00C81F33">
            <w:pPr>
              <w:pStyle w:val="Paragrafi"/>
              <w:ind w:firstLine="0"/>
              <w:jc w:val="center"/>
              <w:rPr>
                <w:b/>
                <w:sz w:val="20"/>
                <w:szCs w:val="20"/>
                <w:lang w:val="sq-AL"/>
              </w:rPr>
            </w:pPr>
            <w:r w:rsidRPr="00BC4E6F">
              <w:rPr>
                <w:b/>
                <w:sz w:val="20"/>
                <w:szCs w:val="20"/>
                <w:lang w:val="sq-AL"/>
              </w:rPr>
              <w:t>5</w:t>
            </w:r>
          </w:p>
        </w:tc>
        <w:tc>
          <w:tcPr>
            <w:tcW w:w="1620" w:type="dxa"/>
            <w:tcBorders>
              <w:top w:val="single" w:sz="6" w:space="0" w:color="auto"/>
              <w:left w:val="single" w:sz="4" w:space="0" w:color="auto"/>
              <w:bottom w:val="single" w:sz="6" w:space="0" w:color="auto"/>
              <w:right w:val="single" w:sz="4" w:space="0" w:color="auto"/>
            </w:tcBorders>
          </w:tcPr>
          <w:p w:rsidR="004808CF" w:rsidRPr="00BC4E6F" w:rsidRDefault="004808CF" w:rsidP="00C81F33">
            <w:pPr>
              <w:pStyle w:val="Paragrafi"/>
              <w:ind w:firstLine="0"/>
              <w:jc w:val="center"/>
              <w:rPr>
                <w:b/>
                <w:sz w:val="20"/>
                <w:szCs w:val="20"/>
                <w:lang w:val="sq-AL"/>
              </w:rPr>
            </w:pPr>
            <w:r w:rsidRPr="00BC4E6F">
              <w:rPr>
                <w:b/>
                <w:sz w:val="20"/>
                <w:szCs w:val="20"/>
                <w:lang w:val="sq-AL"/>
              </w:rPr>
              <w:t>6</w:t>
            </w:r>
          </w:p>
        </w:tc>
      </w:tr>
      <w:tr w:rsidR="004808CF" w:rsidRPr="00BC4E6F" w:rsidTr="00E65056">
        <w:tc>
          <w:tcPr>
            <w:tcW w:w="844"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791"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2160" w:type="dxa"/>
            <w:tcBorders>
              <w:top w:val="single" w:sz="6" w:space="0" w:color="auto"/>
              <w:left w:val="nil"/>
              <w:bottom w:val="single" w:sz="6" w:space="0" w:color="auto"/>
              <w:right w:val="single" w:sz="6" w:space="0" w:color="auto"/>
            </w:tcBorders>
          </w:tcPr>
          <w:p w:rsidR="004808CF" w:rsidRPr="00BC4E6F" w:rsidRDefault="004808CF" w:rsidP="00C81F33">
            <w:pPr>
              <w:pStyle w:val="Paragrafi"/>
              <w:ind w:firstLine="0"/>
              <w:rPr>
                <w:lang w:val="sq-AL"/>
              </w:rPr>
            </w:pPr>
          </w:p>
        </w:tc>
        <w:tc>
          <w:tcPr>
            <w:tcW w:w="1260"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440" w:type="dxa"/>
            <w:tcBorders>
              <w:top w:val="single" w:sz="6" w:space="0" w:color="auto"/>
              <w:left w:val="single" w:sz="6" w:space="0" w:color="auto"/>
              <w:bottom w:val="single" w:sz="6" w:space="0" w:color="auto"/>
              <w:right w:val="single" w:sz="4" w:space="0" w:color="auto"/>
            </w:tcBorders>
          </w:tcPr>
          <w:p w:rsidR="004808CF" w:rsidRPr="00BC4E6F" w:rsidRDefault="004808CF" w:rsidP="00C81F33">
            <w:pPr>
              <w:pStyle w:val="Paragrafi"/>
              <w:ind w:firstLine="0"/>
              <w:rPr>
                <w:lang w:val="sq-AL"/>
              </w:rPr>
            </w:pPr>
          </w:p>
        </w:tc>
        <w:tc>
          <w:tcPr>
            <w:tcW w:w="1620" w:type="dxa"/>
            <w:tcBorders>
              <w:top w:val="single" w:sz="6" w:space="0" w:color="auto"/>
              <w:left w:val="single" w:sz="4" w:space="0" w:color="auto"/>
              <w:bottom w:val="single" w:sz="6" w:space="0" w:color="auto"/>
              <w:right w:val="single" w:sz="4" w:space="0" w:color="auto"/>
            </w:tcBorders>
          </w:tcPr>
          <w:p w:rsidR="004808CF" w:rsidRPr="00BC4E6F" w:rsidRDefault="004808CF" w:rsidP="00C81F33">
            <w:pPr>
              <w:pStyle w:val="Paragrafi"/>
              <w:ind w:firstLine="0"/>
              <w:rPr>
                <w:lang w:val="sq-AL"/>
              </w:rPr>
            </w:pPr>
          </w:p>
        </w:tc>
      </w:tr>
      <w:tr w:rsidR="004808CF" w:rsidRPr="00BC4E6F" w:rsidTr="00E65056">
        <w:tc>
          <w:tcPr>
            <w:tcW w:w="844"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791"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2160" w:type="dxa"/>
            <w:tcBorders>
              <w:top w:val="single" w:sz="6" w:space="0" w:color="auto"/>
              <w:left w:val="nil"/>
              <w:bottom w:val="single" w:sz="6" w:space="0" w:color="auto"/>
              <w:right w:val="single" w:sz="6" w:space="0" w:color="auto"/>
            </w:tcBorders>
          </w:tcPr>
          <w:p w:rsidR="004808CF" w:rsidRPr="00BC4E6F" w:rsidRDefault="004808CF" w:rsidP="00C81F33">
            <w:pPr>
              <w:pStyle w:val="Paragrafi"/>
              <w:ind w:firstLine="0"/>
              <w:rPr>
                <w:lang w:val="sq-AL"/>
              </w:rPr>
            </w:pPr>
          </w:p>
        </w:tc>
        <w:tc>
          <w:tcPr>
            <w:tcW w:w="1260"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440" w:type="dxa"/>
            <w:tcBorders>
              <w:top w:val="single" w:sz="6" w:space="0" w:color="auto"/>
              <w:left w:val="single" w:sz="6" w:space="0" w:color="auto"/>
              <w:bottom w:val="single" w:sz="6" w:space="0" w:color="auto"/>
              <w:right w:val="single" w:sz="4" w:space="0" w:color="auto"/>
            </w:tcBorders>
          </w:tcPr>
          <w:p w:rsidR="004808CF" w:rsidRPr="00BC4E6F" w:rsidRDefault="004808CF" w:rsidP="00C81F33">
            <w:pPr>
              <w:pStyle w:val="Paragrafi"/>
              <w:ind w:firstLine="0"/>
              <w:rPr>
                <w:lang w:val="sq-AL"/>
              </w:rPr>
            </w:pPr>
          </w:p>
        </w:tc>
        <w:tc>
          <w:tcPr>
            <w:tcW w:w="1620" w:type="dxa"/>
            <w:tcBorders>
              <w:top w:val="single" w:sz="6" w:space="0" w:color="auto"/>
              <w:left w:val="single" w:sz="4" w:space="0" w:color="auto"/>
              <w:bottom w:val="single" w:sz="6" w:space="0" w:color="auto"/>
              <w:right w:val="single" w:sz="4" w:space="0" w:color="auto"/>
            </w:tcBorders>
          </w:tcPr>
          <w:p w:rsidR="004808CF" w:rsidRPr="00BC4E6F" w:rsidRDefault="004808CF" w:rsidP="00C81F33">
            <w:pPr>
              <w:pStyle w:val="Paragrafi"/>
              <w:ind w:firstLine="0"/>
              <w:rPr>
                <w:lang w:val="sq-AL"/>
              </w:rPr>
            </w:pPr>
          </w:p>
        </w:tc>
      </w:tr>
      <w:tr w:rsidR="004808CF" w:rsidRPr="00BC4E6F" w:rsidTr="00E65056">
        <w:tc>
          <w:tcPr>
            <w:tcW w:w="844"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791"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2160" w:type="dxa"/>
            <w:tcBorders>
              <w:top w:val="single" w:sz="6" w:space="0" w:color="auto"/>
              <w:left w:val="nil"/>
              <w:bottom w:val="single" w:sz="6" w:space="0" w:color="auto"/>
              <w:right w:val="single" w:sz="6" w:space="0" w:color="auto"/>
            </w:tcBorders>
          </w:tcPr>
          <w:p w:rsidR="004808CF" w:rsidRPr="00BC4E6F" w:rsidRDefault="004808CF" w:rsidP="00C81F33">
            <w:pPr>
              <w:pStyle w:val="Paragrafi"/>
              <w:ind w:firstLine="0"/>
              <w:rPr>
                <w:lang w:val="sq-AL"/>
              </w:rPr>
            </w:pPr>
          </w:p>
        </w:tc>
        <w:tc>
          <w:tcPr>
            <w:tcW w:w="1260"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440" w:type="dxa"/>
            <w:tcBorders>
              <w:top w:val="single" w:sz="6" w:space="0" w:color="auto"/>
              <w:left w:val="single" w:sz="6" w:space="0" w:color="auto"/>
              <w:bottom w:val="single" w:sz="6" w:space="0" w:color="auto"/>
              <w:right w:val="single" w:sz="4" w:space="0" w:color="auto"/>
            </w:tcBorders>
          </w:tcPr>
          <w:p w:rsidR="004808CF" w:rsidRPr="00BC4E6F" w:rsidRDefault="004808CF" w:rsidP="00C81F33">
            <w:pPr>
              <w:pStyle w:val="Paragrafi"/>
              <w:ind w:firstLine="0"/>
              <w:rPr>
                <w:lang w:val="sq-AL"/>
              </w:rPr>
            </w:pPr>
          </w:p>
        </w:tc>
        <w:tc>
          <w:tcPr>
            <w:tcW w:w="1620" w:type="dxa"/>
            <w:tcBorders>
              <w:top w:val="single" w:sz="6" w:space="0" w:color="auto"/>
              <w:left w:val="single" w:sz="4" w:space="0" w:color="auto"/>
              <w:bottom w:val="single" w:sz="6" w:space="0" w:color="auto"/>
              <w:right w:val="single" w:sz="4" w:space="0" w:color="auto"/>
            </w:tcBorders>
          </w:tcPr>
          <w:p w:rsidR="004808CF" w:rsidRPr="00BC4E6F" w:rsidRDefault="004808CF" w:rsidP="00C81F33">
            <w:pPr>
              <w:pStyle w:val="Paragrafi"/>
              <w:ind w:firstLine="0"/>
              <w:rPr>
                <w:lang w:val="sq-AL"/>
              </w:rPr>
            </w:pPr>
          </w:p>
        </w:tc>
      </w:tr>
      <w:tr w:rsidR="004808CF" w:rsidRPr="00BC4E6F" w:rsidTr="00E65056">
        <w:tc>
          <w:tcPr>
            <w:tcW w:w="844"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791"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2160" w:type="dxa"/>
            <w:tcBorders>
              <w:top w:val="single" w:sz="6" w:space="0" w:color="auto"/>
              <w:left w:val="nil"/>
              <w:bottom w:val="single" w:sz="6" w:space="0" w:color="auto"/>
              <w:right w:val="single" w:sz="6" w:space="0" w:color="auto"/>
            </w:tcBorders>
          </w:tcPr>
          <w:p w:rsidR="004808CF" w:rsidRPr="00BC4E6F" w:rsidRDefault="004808CF" w:rsidP="00C81F33">
            <w:pPr>
              <w:pStyle w:val="Paragrafi"/>
              <w:ind w:firstLine="0"/>
              <w:rPr>
                <w:lang w:val="sq-AL"/>
              </w:rPr>
            </w:pPr>
          </w:p>
        </w:tc>
        <w:tc>
          <w:tcPr>
            <w:tcW w:w="1260"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440" w:type="dxa"/>
            <w:tcBorders>
              <w:top w:val="single" w:sz="6" w:space="0" w:color="auto"/>
              <w:left w:val="single" w:sz="6" w:space="0" w:color="auto"/>
              <w:bottom w:val="single" w:sz="6" w:space="0" w:color="auto"/>
              <w:right w:val="single" w:sz="4" w:space="0" w:color="auto"/>
            </w:tcBorders>
          </w:tcPr>
          <w:p w:rsidR="004808CF" w:rsidRPr="00BC4E6F" w:rsidRDefault="004808CF" w:rsidP="00C81F33">
            <w:pPr>
              <w:pStyle w:val="Paragrafi"/>
              <w:ind w:firstLine="0"/>
              <w:rPr>
                <w:lang w:val="sq-AL"/>
              </w:rPr>
            </w:pPr>
          </w:p>
        </w:tc>
        <w:tc>
          <w:tcPr>
            <w:tcW w:w="1620" w:type="dxa"/>
            <w:tcBorders>
              <w:top w:val="single" w:sz="6" w:space="0" w:color="auto"/>
              <w:left w:val="single" w:sz="4" w:space="0" w:color="auto"/>
              <w:bottom w:val="single" w:sz="6" w:space="0" w:color="auto"/>
              <w:right w:val="single" w:sz="4" w:space="0" w:color="auto"/>
            </w:tcBorders>
          </w:tcPr>
          <w:p w:rsidR="004808CF" w:rsidRPr="00BC4E6F" w:rsidRDefault="004808CF" w:rsidP="00C81F33">
            <w:pPr>
              <w:pStyle w:val="Paragrafi"/>
              <w:ind w:firstLine="0"/>
              <w:rPr>
                <w:lang w:val="sq-AL"/>
              </w:rPr>
            </w:pPr>
          </w:p>
        </w:tc>
      </w:tr>
      <w:tr w:rsidR="004808CF" w:rsidRPr="00BC4E6F" w:rsidTr="00E65056">
        <w:tc>
          <w:tcPr>
            <w:tcW w:w="844"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791"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2160" w:type="dxa"/>
            <w:tcBorders>
              <w:top w:val="single" w:sz="6" w:space="0" w:color="auto"/>
              <w:left w:val="nil"/>
              <w:bottom w:val="single" w:sz="6" w:space="0" w:color="auto"/>
              <w:right w:val="single" w:sz="6" w:space="0" w:color="auto"/>
            </w:tcBorders>
          </w:tcPr>
          <w:p w:rsidR="004808CF" w:rsidRPr="00BC4E6F" w:rsidRDefault="004808CF" w:rsidP="00C81F33">
            <w:pPr>
              <w:pStyle w:val="Paragrafi"/>
              <w:ind w:firstLine="0"/>
              <w:rPr>
                <w:lang w:val="sq-AL"/>
              </w:rPr>
            </w:pPr>
          </w:p>
        </w:tc>
        <w:tc>
          <w:tcPr>
            <w:tcW w:w="1260"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440" w:type="dxa"/>
            <w:tcBorders>
              <w:top w:val="single" w:sz="6" w:space="0" w:color="auto"/>
              <w:left w:val="single" w:sz="6" w:space="0" w:color="auto"/>
              <w:bottom w:val="single" w:sz="6" w:space="0" w:color="auto"/>
              <w:right w:val="single" w:sz="4" w:space="0" w:color="auto"/>
            </w:tcBorders>
          </w:tcPr>
          <w:p w:rsidR="004808CF" w:rsidRPr="00BC4E6F" w:rsidRDefault="004808CF" w:rsidP="00C81F33">
            <w:pPr>
              <w:pStyle w:val="Paragrafi"/>
              <w:ind w:firstLine="0"/>
              <w:rPr>
                <w:lang w:val="sq-AL"/>
              </w:rPr>
            </w:pPr>
          </w:p>
        </w:tc>
        <w:tc>
          <w:tcPr>
            <w:tcW w:w="1620" w:type="dxa"/>
            <w:tcBorders>
              <w:top w:val="single" w:sz="6" w:space="0" w:color="auto"/>
              <w:left w:val="single" w:sz="4" w:space="0" w:color="auto"/>
              <w:bottom w:val="single" w:sz="6" w:space="0" w:color="auto"/>
              <w:right w:val="single" w:sz="4" w:space="0" w:color="auto"/>
            </w:tcBorders>
          </w:tcPr>
          <w:p w:rsidR="004808CF" w:rsidRPr="00BC4E6F" w:rsidRDefault="004808CF" w:rsidP="00C81F33">
            <w:pPr>
              <w:pStyle w:val="Paragrafi"/>
              <w:ind w:firstLine="0"/>
              <w:rPr>
                <w:lang w:val="sq-AL"/>
              </w:rPr>
            </w:pPr>
          </w:p>
        </w:tc>
      </w:tr>
      <w:tr w:rsidR="004808CF" w:rsidRPr="00BC4E6F" w:rsidTr="00E65056">
        <w:tc>
          <w:tcPr>
            <w:tcW w:w="844"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791"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2160" w:type="dxa"/>
            <w:tcBorders>
              <w:top w:val="single" w:sz="6" w:space="0" w:color="auto"/>
              <w:left w:val="nil"/>
              <w:bottom w:val="single" w:sz="6" w:space="0" w:color="auto"/>
              <w:right w:val="single" w:sz="6" w:space="0" w:color="auto"/>
            </w:tcBorders>
          </w:tcPr>
          <w:p w:rsidR="004808CF" w:rsidRPr="00BC4E6F" w:rsidRDefault="004808CF" w:rsidP="00C81F33">
            <w:pPr>
              <w:pStyle w:val="Paragrafi"/>
              <w:ind w:firstLine="0"/>
              <w:rPr>
                <w:lang w:val="sq-AL"/>
              </w:rPr>
            </w:pPr>
          </w:p>
        </w:tc>
        <w:tc>
          <w:tcPr>
            <w:tcW w:w="1260"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440" w:type="dxa"/>
            <w:tcBorders>
              <w:top w:val="single" w:sz="6" w:space="0" w:color="auto"/>
              <w:left w:val="single" w:sz="6" w:space="0" w:color="auto"/>
              <w:bottom w:val="single" w:sz="6" w:space="0" w:color="auto"/>
              <w:right w:val="single" w:sz="4" w:space="0" w:color="auto"/>
            </w:tcBorders>
          </w:tcPr>
          <w:p w:rsidR="004808CF" w:rsidRPr="00BC4E6F" w:rsidRDefault="004808CF" w:rsidP="00C81F33">
            <w:pPr>
              <w:pStyle w:val="Paragrafi"/>
              <w:ind w:firstLine="0"/>
              <w:rPr>
                <w:lang w:val="sq-AL"/>
              </w:rPr>
            </w:pPr>
          </w:p>
        </w:tc>
        <w:tc>
          <w:tcPr>
            <w:tcW w:w="1620" w:type="dxa"/>
            <w:tcBorders>
              <w:top w:val="single" w:sz="6" w:space="0" w:color="auto"/>
              <w:left w:val="single" w:sz="4" w:space="0" w:color="auto"/>
              <w:bottom w:val="single" w:sz="6" w:space="0" w:color="auto"/>
              <w:right w:val="single" w:sz="4" w:space="0" w:color="auto"/>
            </w:tcBorders>
          </w:tcPr>
          <w:p w:rsidR="004808CF" w:rsidRPr="00BC4E6F" w:rsidRDefault="004808CF" w:rsidP="00C81F33">
            <w:pPr>
              <w:pStyle w:val="Paragrafi"/>
              <w:ind w:firstLine="0"/>
              <w:rPr>
                <w:lang w:val="sq-AL"/>
              </w:rPr>
            </w:pPr>
          </w:p>
        </w:tc>
      </w:tr>
      <w:tr w:rsidR="004808CF" w:rsidRPr="00BC4E6F" w:rsidTr="00E65056">
        <w:tc>
          <w:tcPr>
            <w:tcW w:w="844"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791"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2160" w:type="dxa"/>
            <w:tcBorders>
              <w:top w:val="single" w:sz="6" w:space="0" w:color="auto"/>
              <w:left w:val="nil"/>
              <w:bottom w:val="single" w:sz="6" w:space="0" w:color="auto"/>
              <w:right w:val="single" w:sz="6" w:space="0" w:color="auto"/>
            </w:tcBorders>
          </w:tcPr>
          <w:p w:rsidR="004808CF" w:rsidRPr="00BC4E6F" w:rsidRDefault="004808CF" w:rsidP="00C81F33">
            <w:pPr>
              <w:pStyle w:val="Paragrafi"/>
              <w:ind w:firstLine="0"/>
              <w:rPr>
                <w:lang w:val="sq-AL"/>
              </w:rPr>
            </w:pPr>
          </w:p>
        </w:tc>
        <w:tc>
          <w:tcPr>
            <w:tcW w:w="1260"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440" w:type="dxa"/>
            <w:tcBorders>
              <w:top w:val="single" w:sz="6" w:space="0" w:color="auto"/>
              <w:left w:val="single" w:sz="6" w:space="0" w:color="auto"/>
              <w:bottom w:val="single" w:sz="6" w:space="0" w:color="auto"/>
              <w:right w:val="single" w:sz="4" w:space="0" w:color="auto"/>
            </w:tcBorders>
          </w:tcPr>
          <w:p w:rsidR="004808CF" w:rsidRPr="00BC4E6F" w:rsidRDefault="004808CF" w:rsidP="00C81F33">
            <w:pPr>
              <w:pStyle w:val="Paragrafi"/>
              <w:ind w:firstLine="0"/>
              <w:rPr>
                <w:lang w:val="sq-AL"/>
              </w:rPr>
            </w:pPr>
          </w:p>
        </w:tc>
        <w:tc>
          <w:tcPr>
            <w:tcW w:w="1620" w:type="dxa"/>
            <w:tcBorders>
              <w:top w:val="single" w:sz="6" w:space="0" w:color="auto"/>
              <w:left w:val="single" w:sz="4" w:space="0" w:color="auto"/>
              <w:bottom w:val="single" w:sz="6" w:space="0" w:color="auto"/>
              <w:right w:val="single" w:sz="4" w:space="0" w:color="auto"/>
            </w:tcBorders>
          </w:tcPr>
          <w:p w:rsidR="004808CF" w:rsidRPr="00BC4E6F" w:rsidRDefault="004808CF" w:rsidP="00C81F33">
            <w:pPr>
              <w:pStyle w:val="Paragrafi"/>
              <w:ind w:firstLine="0"/>
              <w:rPr>
                <w:lang w:val="sq-AL"/>
              </w:rPr>
            </w:pPr>
          </w:p>
        </w:tc>
      </w:tr>
      <w:tr w:rsidR="004808CF" w:rsidRPr="00BC4E6F" w:rsidTr="00E65056">
        <w:tc>
          <w:tcPr>
            <w:tcW w:w="844"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791"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2160" w:type="dxa"/>
            <w:tcBorders>
              <w:top w:val="single" w:sz="6" w:space="0" w:color="auto"/>
              <w:left w:val="nil"/>
              <w:bottom w:val="single" w:sz="6" w:space="0" w:color="auto"/>
              <w:right w:val="single" w:sz="6" w:space="0" w:color="auto"/>
            </w:tcBorders>
          </w:tcPr>
          <w:p w:rsidR="004808CF" w:rsidRPr="00BC4E6F" w:rsidRDefault="004808CF" w:rsidP="00C81F33">
            <w:pPr>
              <w:pStyle w:val="Paragrafi"/>
              <w:ind w:firstLine="0"/>
              <w:rPr>
                <w:lang w:val="sq-AL"/>
              </w:rPr>
            </w:pPr>
          </w:p>
        </w:tc>
        <w:tc>
          <w:tcPr>
            <w:tcW w:w="1260"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440" w:type="dxa"/>
            <w:tcBorders>
              <w:top w:val="single" w:sz="6" w:space="0" w:color="auto"/>
              <w:left w:val="single" w:sz="6" w:space="0" w:color="auto"/>
              <w:bottom w:val="single" w:sz="6" w:space="0" w:color="auto"/>
              <w:right w:val="single" w:sz="4" w:space="0" w:color="auto"/>
            </w:tcBorders>
          </w:tcPr>
          <w:p w:rsidR="004808CF" w:rsidRPr="00BC4E6F" w:rsidRDefault="004808CF" w:rsidP="00C81F33">
            <w:pPr>
              <w:pStyle w:val="Paragrafi"/>
              <w:ind w:firstLine="0"/>
              <w:rPr>
                <w:lang w:val="sq-AL"/>
              </w:rPr>
            </w:pPr>
          </w:p>
        </w:tc>
        <w:tc>
          <w:tcPr>
            <w:tcW w:w="1620" w:type="dxa"/>
            <w:tcBorders>
              <w:top w:val="single" w:sz="6" w:space="0" w:color="auto"/>
              <w:left w:val="single" w:sz="4" w:space="0" w:color="auto"/>
              <w:bottom w:val="single" w:sz="6" w:space="0" w:color="auto"/>
              <w:right w:val="single" w:sz="4" w:space="0" w:color="auto"/>
            </w:tcBorders>
          </w:tcPr>
          <w:p w:rsidR="004808CF" w:rsidRPr="00BC4E6F" w:rsidRDefault="004808CF" w:rsidP="00C81F33">
            <w:pPr>
              <w:pStyle w:val="Paragrafi"/>
              <w:ind w:firstLine="0"/>
              <w:rPr>
                <w:lang w:val="sq-AL"/>
              </w:rPr>
            </w:pPr>
          </w:p>
        </w:tc>
      </w:tr>
      <w:tr w:rsidR="004808CF" w:rsidRPr="00BC4E6F" w:rsidTr="00E65056">
        <w:tc>
          <w:tcPr>
            <w:tcW w:w="844"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791"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2160" w:type="dxa"/>
            <w:tcBorders>
              <w:top w:val="single" w:sz="6" w:space="0" w:color="auto"/>
              <w:left w:val="nil"/>
              <w:bottom w:val="single" w:sz="6" w:space="0" w:color="auto"/>
              <w:right w:val="single" w:sz="6" w:space="0" w:color="auto"/>
            </w:tcBorders>
          </w:tcPr>
          <w:p w:rsidR="004808CF" w:rsidRPr="00BC4E6F" w:rsidRDefault="004808CF" w:rsidP="00C81F33">
            <w:pPr>
              <w:pStyle w:val="Paragrafi"/>
              <w:ind w:firstLine="0"/>
              <w:rPr>
                <w:lang w:val="sq-AL"/>
              </w:rPr>
            </w:pPr>
          </w:p>
        </w:tc>
        <w:tc>
          <w:tcPr>
            <w:tcW w:w="1260"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440" w:type="dxa"/>
            <w:tcBorders>
              <w:top w:val="single" w:sz="6" w:space="0" w:color="auto"/>
              <w:left w:val="single" w:sz="6" w:space="0" w:color="auto"/>
              <w:bottom w:val="single" w:sz="6" w:space="0" w:color="auto"/>
              <w:right w:val="single" w:sz="4" w:space="0" w:color="auto"/>
            </w:tcBorders>
          </w:tcPr>
          <w:p w:rsidR="004808CF" w:rsidRPr="00BC4E6F" w:rsidRDefault="004808CF" w:rsidP="00C81F33">
            <w:pPr>
              <w:pStyle w:val="Paragrafi"/>
              <w:ind w:firstLine="0"/>
              <w:rPr>
                <w:lang w:val="sq-AL"/>
              </w:rPr>
            </w:pPr>
          </w:p>
        </w:tc>
        <w:tc>
          <w:tcPr>
            <w:tcW w:w="1620" w:type="dxa"/>
            <w:tcBorders>
              <w:top w:val="single" w:sz="6" w:space="0" w:color="auto"/>
              <w:left w:val="single" w:sz="4" w:space="0" w:color="auto"/>
              <w:bottom w:val="single" w:sz="6" w:space="0" w:color="auto"/>
              <w:right w:val="single" w:sz="4" w:space="0" w:color="auto"/>
            </w:tcBorders>
          </w:tcPr>
          <w:p w:rsidR="004808CF" w:rsidRPr="00BC4E6F" w:rsidRDefault="004808CF" w:rsidP="00C81F33">
            <w:pPr>
              <w:pStyle w:val="Paragrafi"/>
              <w:ind w:firstLine="0"/>
              <w:rPr>
                <w:lang w:val="sq-AL"/>
              </w:rPr>
            </w:pPr>
          </w:p>
        </w:tc>
      </w:tr>
      <w:tr w:rsidR="004808CF" w:rsidRPr="00BC4E6F" w:rsidTr="00E65056">
        <w:tc>
          <w:tcPr>
            <w:tcW w:w="844"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791"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2160" w:type="dxa"/>
            <w:tcBorders>
              <w:top w:val="single" w:sz="6" w:space="0" w:color="auto"/>
              <w:left w:val="nil"/>
              <w:bottom w:val="single" w:sz="6" w:space="0" w:color="auto"/>
              <w:right w:val="single" w:sz="6" w:space="0" w:color="auto"/>
            </w:tcBorders>
          </w:tcPr>
          <w:p w:rsidR="004808CF" w:rsidRPr="00BC4E6F" w:rsidRDefault="004808CF" w:rsidP="00C81F33">
            <w:pPr>
              <w:pStyle w:val="Paragrafi"/>
              <w:ind w:firstLine="0"/>
              <w:rPr>
                <w:lang w:val="sq-AL"/>
              </w:rPr>
            </w:pPr>
          </w:p>
        </w:tc>
        <w:tc>
          <w:tcPr>
            <w:tcW w:w="1260"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440" w:type="dxa"/>
            <w:tcBorders>
              <w:top w:val="single" w:sz="6" w:space="0" w:color="auto"/>
              <w:left w:val="single" w:sz="6" w:space="0" w:color="auto"/>
              <w:bottom w:val="single" w:sz="6" w:space="0" w:color="auto"/>
              <w:right w:val="single" w:sz="4" w:space="0" w:color="auto"/>
            </w:tcBorders>
          </w:tcPr>
          <w:p w:rsidR="004808CF" w:rsidRPr="00BC4E6F" w:rsidRDefault="004808CF" w:rsidP="00C81F33">
            <w:pPr>
              <w:pStyle w:val="Paragrafi"/>
              <w:ind w:firstLine="0"/>
              <w:rPr>
                <w:lang w:val="sq-AL"/>
              </w:rPr>
            </w:pPr>
          </w:p>
        </w:tc>
        <w:tc>
          <w:tcPr>
            <w:tcW w:w="1620" w:type="dxa"/>
            <w:tcBorders>
              <w:top w:val="single" w:sz="6" w:space="0" w:color="auto"/>
              <w:left w:val="single" w:sz="4" w:space="0" w:color="auto"/>
              <w:bottom w:val="single" w:sz="6" w:space="0" w:color="auto"/>
              <w:right w:val="single" w:sz="4" w:space="0" w:color="auto"/>
            </w:tcBorders>
          </w:tcPr>
          <w:p w:rsidR="004808CF" w:rsidRPr="00BC4E6F" w:rsidRDefault="004808CF" w:rsidP="00C81F33">
            <w:pPr>
              <w:pStyle w:val="Paragrafi"/>
              <w:ind w:firstLine="0"/>
              <w:rPr>
                <w:lang w:val="sq-AL"/>
              </w:rPr>
            </w:pPr>
          </w:p>
        </w:tc>
      </w:tr>
      <w:tr w:rsidR="004808CF" w:rsidRPr="00BC4E6F" w:rsidTr="00E65056">
        <w:tc>
          <w:tcPr>
            <w:tcW w:w="844"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791"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2160" w:type="dxa"/>
            <w:tcBorders>
              <w:top w:val="single" w:sz="6" w:space="0" w:color="auto"/>
              <w:left w:val="nil"/>
              <w:bottom w:val="single" w:sz="6" w:space="0" w:color="auto"/>
              <w:right w:val="single" w:sz="6" w:space="0" w:color="auto"/>
            </w:tcBorders>
          </w:tcPr>
          <w:p w:rsidR="004808CF" w:rsidRPr="00BC4E6F" w:rsidRDefault="004808CF" w:rsidP="00C81F33">
            <w:pPr>
              <w:pStyle w:val="Paragrafi"/>
              <w:ind w:firstLine="0"/>
              <w:rPr>
                <w:lang w:val="sq-AL"/>
              </w:rPr>
            </w:pPr>
          </w:p>
        </w:tc>
        <w:tc>
          <w:tcPr>
            <w:tcW w:w="1260"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440" w:type="dxa"/>
            <w:tcBorders>
              <w:top w:val="single" w:sz="6" w:space="0" w:color="auto"/>
              <w:left w:val="single" w:sz="6" w:space="0" w:color="auto"/>
              <w:bottom w:val="single" w:sz="6" w:space="0" w:color="auto"/>
              <w:right w:val="single" w:sz="4" w:space="0" w:color="auto"/>
            </w:tcBorders>
          </w:tcPr>
          <w:p w:rsidR="004808CF" w:rsidRPr="00BC4E6F" w:rsidRDefault="004808CF" w:rsidP="00C81F33">
            <w:pPr>
              <w:pStyle w:val="Paragrafi"/>
              <w:ind w:firstLine="0"/>
              <w:rPr>
                <w:lang w:val="sq-AL"/>
              </w:rPr>
            </w:pPr>
          </w:p>
        </w:tc>
        <w:tc>
          <w:tcPr>
            <w:tcW w:w="1620" w:type="dxa"/>
            <w:tcBorders>
              <w:top w:val="single" w:sz="6" w:space="0" w:color="auto"/>
              <w:left w:val="single" w:sz="4" w:space="0" w:color="auto"/>
              <w:bottom w:val="single" w:sz="6" w:space="0" w:color="auto"/>
              <w:right w:val="single" w:sz="4" w:space="0" w:color="auto"/>
            </w:tcBorders>
          </w:tcPr>
          <w:p w:rsidR="004808CF" w:rsidRPr="00BC4E6F" w:rsidRDefault="004808CF" w:rsidP="00C81F33">
            <w:pPr>
              <w:pStyle w:val="Paragrafi"/>
              <w:ind w:firstLine="0"/>
              <w:rPr>
                <w:lang w:val="sq-AL"/>
              </w:rPr>
            </w:pPr>
          </w:p>
        </w:tc>
      </w:tr>
      <w:tr w:rsidR="004808CF" w:rsidRPr="00BC4E6F" w:rsidTr="00E65056">
        <w:tc>
          <w:tcPr>
            <w:tcW w:w="844"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791"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2160" w:type="dxa"/>
            <w:tcBorders>
              <w:top w:val="single" w:sz="6" w:space="0" w:color="auto"/>
              <w:left w:val="nil"/>
              <w:bottom w:val="single" w:sz="6" w:space="0" w:color="auto"/>
              <w:right w:val="single" w:sz="6" w:space="0" w:color="auto"/>
            </w:tcBorders>
          </w:tcPr>
          <w:p w:rsidR="004808CF" w:rsidRPr="00BC4E6F" w:rsidRDefault="004808CF" w:rsidP="00C81F33">
            <w:pPr>
              <w:pStyle w:val="Paragrafi"/>
              <w:ind w:firstLine="0"/>
              <w:rPr>
                <w:lang w:val="sq-AL"/>
              </w:rPr>
            </w:pPr>
          </w:p>
        </w:tc>
        <w:tc>
          <w:tcPr>
            <w:tcW w:w="1260"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440" w:type="dxa"/>
            <w:tcBorders>
              <w:top w:val="single" w:sz="6" w:space="0" w:color="auto"/>
              <w:left w:val="single" w:sz="6" w:space="0" w:color="auto"/>
              <w:bottom w:val="single" w:sz="6" w:space="0" w:color="auto"/>
              <w:right w:val="single" w:sz="4" w:space="0" w:color="auto"/>
            </w:tcBorders>
          </w:tcPr>
          <w:p w:rsidR="004808CF" w:rsidRPr="00BC4E6F" w:rsidRDefault="004808CF" w:rsidP="00C81F33">
            <w:pPr>
              <w:pStyle w:val="Paragrafi"/>
              <w:ind w:firstLine="0"/>
              <w:rPr>
                <w:lang w:val="sq-AL"/>
              </w:rPr>
            </w:pPr>
          </w:p>
        </w:tc>
        <w:tc>
          <w:tcPr>
            <w:tcW w:w="1620" w:type="dxa"/>
            <w:tcBorders>
              <w:top w:val="single" w:sz="6" w:space="0" w:color="auto"/>
              <w:left w:val="single" w:sz="4" w:space="0" w:color="auto"/>
              <w:bottom w:val="single" w:sz="6" w:space="0" w:color="auto"/>
              <w:right w:val="single" w:sz="4" w:space="0" w:color="auto"/>
            </w:tcBorders>
          </w:tcPr>
          <w:p w:rsidR="004808CF" w:rsidRPr="00BC4E6F" w:rsidRDefault="004808CF" w:rsidP="00C81F33">
            <w:pPr>
              <w:pStyle w:val="Paragrafi"/>
              <w:ind w:firstLine="0"/>
              <w:rPr>
                <w:lang w:val="sq-AL"/>
              </w:rPr>
            </w:pPr>
          </w:p>
        </w:tc>
      </w:tr>
      <w:tr w:rsidR="004808CF" w:rsidRPr="00BC4E6F" w:rsidTr="00E65056">
        <w:tc>
          <w:tcPr>
            <w:tcW w:w="844"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791"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2160" w:type="dxa"/>
            <w:tcBorders>
              <w:top w:val="single" w:sz="6" w:space="0" w:color="auto"/>
              <w:left w:val="nil"/>
              <w:bottom w:val="single" w:sz="6" w:space="0" w:color="auto"/>
              <w:right w:val="single" w:sz="6" w:space="0" w:color="auto"/>
            </w:tcBorders>
          </w:tcPr>
          <w:p w:rsidR="004808CF" w:rsidRPr="00BC4E6F" w:rsidRDefault="004808CF" w:rsidP="00C81F33">
            <w:pPr>
              <w:pStyle w:val="Paragrafi"/>
              <w:ind w:firstLine="0"/>
              <w:rPr>
                <w:lang w:val="sq-AL"/>
              </w:rPr>
            </w:pPr>
          </w:p>
        </w:tc>
        <w:tc>
          <w:tcPr>
            <w:tcW w:w="1260"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440" w:type="dxa"/>
            <w:tcBorders>
              <w:top w:val="single" w:sz="6" w:space="0" w:color="auto"/>
              <w:left w:val="single" w:sz="6" w:space="0" w:color="auto"/>
              <w:bottom w:val="single" w:sz="6" w:space="0" w:color="auto"/>
              <w:right w:val="single" w:sz="4" w:space="0" w:color="auto"/>
            </w:tcBorders>
          </w:tcPr>
          <w:p w:rsidR="004808CF" w:rsidRPr="00BC4E6F" w:rsidRDefault="004808CF" w:rsidP="00C81F33">
            <w:pPr>
              <w:pStyle w:val="Paragrafi"/>
              <w:ind w:firstLine="0"/>
              <w:rPr>
                <w:lang w:val="sq-AL"/>
              </w:rPr>
            </w:pPr>
          </w:p>
        </w:tc>
        <w:tc>
          <w:tcPr>
            <w:tcW w:w="1620" w:type="dxa"/>
            <w:tcBorders>
              <w:top w:val="single" w:sz="6" w:space="0" w:color="auto"/>
              <w:left w:val="single" w:sz="4" w:space="0" w:color="auto"/>
              <w:bottom w:val="single" w:sz="6" w:space="0" w:color="auto"/>
              <w:right w:val="single" w:sz="4" w:space="0" w:color="auto"/>
            </w:tcBorders>
          </w:tcPr>
          <w:p w:rsidR="004808CF" w:rsidRPr="00BC4E6F" w:rsidRDefault="004808CF" w:rsidP="00C81F33">
            <w:pPr>
              <w:pStyle w:val="Paragrafi"/>
              <w:ind w:firstLine="0"/>
              <w:rPr>
                <w:lang w:val="sq-AL"/>
              </w:rPr>
            </w:pPr>
          </w:p>
        </w:tc>
      </w:tr>
      <w:tr w:rsidR="004808CF" w:rsidRPr="00BC4E6F" w:rsidTr="00E65056">
        <w:tc>
          <w:tcPr>
            <w:tcW w:w="844"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791"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2160" w:type="dxa"/>
            <w:tcBorders>
              <w:top w:val="single" w:sz="6" w:space="0" w:color="auto"/>
              <w:left w:val="nil"/>
              <w:bottom w:val="single" w:sz="6" w:space="0" w:color="auto"/>
              <w:right w:val="single" w:sz="6" w:space="0" w:color="auto"/>
            </w:tcBorders>
          </w:tcPr>
          <w:p w:rsidR="004808CF" w:rsidRPr="00BC4E6F" w:rsidRDefault="004808CF" w:rsidP="00C81F33">
            <w:pPr>
              <w:pStyle w:val="Paragrafi"/>
              <w:ind w:firstLine="0"/>
              <w:rPr>
                <w:lang w:val="sq-AL"/>
              </w:rPr>
            </w:pPr>
          </w:p>
        </w:tc>
        <w:tc>
          <w:tcPr>
            <w:tcW w:w="1260"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440" w:type="dxa"/>
            <w:tcBorders>
              <w:top w:val="single" w:sz="6" w:space="0" w:color="auto"/>
              <w:left w:val="single" w:sz="6" w:space="0" w:color="auto"/>
              <w:bottom w:val="single" w:sz="6" w:space="0" w:color="auto"/>
              <w:right w:val="single" w:sz="4" w:space="0" w:color="auto"/>
            </w:tcBorders>
          </w:tcPr>
          <w:p w:rsidR="004808CF" w:rsidRPr="00BC4E6F" w:rsidRDefault="004808CF" w:rsidP="00C81F33">
            <w:pPr>
              <w:pStyle w:val="Paragrafi"/>
              <w:ind w:firstLine="0"/>
              <w:rPr>
                <w:lang w:val="sq-AL"/>
              </w:rPr>
            </w:pPr>
          </w:p>
        </w:tc>
        <w:tc>
          <w:tcPr>
            <w:tcW w:w="1620" w:type="dxa"/>
            <w:tcBorders>
              <w:top w:val="single" w:sz="6" w:space="0" w:color="auto"/>
              <w:left w:val="single" w:sz="4" w:space="0" w:color="auto"/>
              <w:bottom w:val="single" w:sz="6" w:space="0" w:color="auto"/>
              <w:right w:val="single" w:sz="4" w:space="0" w:color="auto"/>
            </w:tcBorders>
          </w:tcPr>
          <w:p w:rsidR="004808CF" w:rsidRPr="00BC4E6F" w:rsidRDefault="004808CF" w:rsidP="00C81F33">
            <w:pPr>
              <w:pStyle w:val="Paragrafi"/>
              <w:ind w:firstLine="0"/>
              <w:rPr>
                <w:lang w:val="sq-AL"/>
              </w:rPr>
            </w:pPr>
          </w:p>
        </w:tc>
      </w:tr>
      <w:tr w:rsidR="004808CF" w:rsidRPr="00BC4E6F" w:rsidTr="00E65056">
        <w:tc>
          <w:tcPr>
            <w:tcW w:w="844"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791"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2160" w:type="dxa"/>
            <w:tcBorders>
              <w:top w:val="single" w:sz="6" w:space="0" w:color="auto"/>
              <w:left w:val="nil"/>
              <w:bottom w:val="single" w:sz="6" w:space="0" w:color="auto"/>
              <w:right w:val="single" w:sz="6" w:space="0" w:color="auto"/>
            </w:tcBorders>
          </w:tcPr>
          <w:p w:rsidR="004808CF" w:rsidRPr="00BC4E6F" w:rsidRDefault="004808CF" w:rsidP="00C81F33">
            <w:pPr>
              <w:pStyle w:val="Paragrafi"/>
              <w:ind w:firstLine="0"/>
              <w:rPr>
                <w:lang w:val="sq-AL"/>
              </w:rPr>
            </w:pPr>
          </w:p>
        </w:tc>
        <w:tc>
          <w:tcPr>
            <w:tcW w:w="1260"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440" w:type="dxa"/>
            <w:tcBorders>
              <w:top w:val="single" w:sz="6" w:space="0" w:color="auto"/>
              <w:left w:val="single" w:sz="6" w:space="0" w:color="auto"/>
              <w:bottom w:val="single" w:sz="6" w:space="0" w:color="auto"/>
              <w:right w:val="single" w:sz="4" w:space="0" w:color="auto"/>
            </w:tcBorders>
          </w:tcPr>
          <w:p w:rsidR="004808CF" w:rsidRPr="00BC4E6F" w:rsidRDefault="004808CF" w:rsidP="00C81F33">
            <w:pPr>
              <w:pStyle w:val="Paragrafi"/>
              <w:ind w:firstLine="0"/>
              <w:rPr>
                <w:lang w:val="sq-AL"/>
              </w:rPr>
            </w:pPr>
          </w:p>
        </w:tc>
        <w:tc>
          <w:tcPr>
            <w:tcW w:w="1620" w:type="dxa"/>
            <w:tcBorders>
              <w:top w:val="single" w:sz="6" w:space="0" w:color="auto"/>
              <w:left w:val="single" w:sz="4" w:space="0" w:color="auto"/>
              <w:bottom w:val="single" w:sz="6" w:space="0" w:color="auto"/>
              <w:right w:val="single" w:sz="4" w:space="0" w:color="auto"/>
            </w:tcBorders>
          </w:tcPr>
          <w:p w:rsidR="004808CF" w:rsidRPr="00BC4E6F" w:rsidRDefault="004808CF" w:rsidP="00C81F33">
            <w:pPr>
              <w:pStyle w:val="Paragrafi"/>
              <w:ind w:firstLine="0"/>
              <w:rPr>
                <w:lang w:val="sq-AL"/>
              </w:rPr>
            </w:pPr>
          </w:p>
        </w:tc>
      </w:tr>
      <w:tr w:rsidR="004808CF" w:rsidRPr="00BC4E6F" w:rsidTr="00E65056">
        <w:tc>
          <w:tcPr>
            <w:tcW w:w="844"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791"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2160" w:type="dxa"/>
            <w:tcBorders>
              <w:top w:val="single" w:sz="6" w:space="0" w:color="auto"/>
              <w:left w:val="nil"/>
              <w:bottom w:val="single" w:sz="6" w:space="0" w:color="auto"/>
              <w:right w:val="single" w:sz="6" w:space="0" w:color="auto"/>
            </w:tcBorders>
          </w:tcPr>
          <w:p w:rsidR="004808CF" w:rsidRPr="00BC4E6F" w:rsidRDefault="004808CF" w:rsidP="00C81F33">
            <w:pPr>
              <w:pStyle w:val="Paragrafi"/>
              <w:ind w:firstLine="0"/>
              <w:rPr>
                <w:lang w:val="sq-AL"/>
              </w:rPr>
            </w:pPr>
          </w:p>
        </w:tc>
        <w:tc>
          <w:tcPr>
            <w:tcW w:w="1260"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440" w:type="dxa"/>
            <w:tcBorders>
              <w:top w:val="single" w:sz="6" w:space="0" w:color="auto"/>
              <w:left w:val="single" w:sz="6" w:space="0" w:color="auto"/>
              <w:bottom w:val="single" w:sz="6" w:space="0" w:color="auto"/>
              <w:right w:val="single" w:sz="4" w:space="0" w:color="auto"/>
            </w:tcBorders>
          </w:tcPr>
          <w:p w:rsidR="004808CF" w:rsidRPr="00BC4E6F" w:rsidRDefault="004808CF" w:rsidP="00C81F33">
            <w:pPr>
              <w:pStyle w:val="Paragrafi"/>
              <w:ind w:firstLine="0"/>
              <w:rPr>
                <w:lang w:val="sq-AL"/>
              </w:rPr>
            </w:pPr>
          </w:p>
        </w:tc>
        <w:tc>
          <w:tcPr>
            <w:tcW w:w="1620" w:type="dxa"/>
            <w:tcBorders>
              <w:top w:val="single" w:sz="6" w:space="0" w:color="auto"/>
              <w:left w:val="single" w:sz="4" w:space="0" w:color="auto"/>
              <w:bottom w:val="single" w:sz="6" w:space="0" w:color="auto"/>
              <w:right w:val="single" w:sz="4" w:space="0" w:color="auto"/>
            </w:tcBorders>
          </w:tcPr>
          <w:p w:rsidR="004808CF" w:rsidRPr="00BC4E6F" w:rsidRDefault="004808CF" w:rsidP="00C81F33">
            <w:pPr>
              <w:pStyle w:val="Paragrafi"/>
              <w:ind w:firstLine="0"/>
              <w:rPr>
                <w:lang w:val="sq-AL"/>
              </w:rPr>
            </w:pPr>
          </w:p>
        </w:tc>
      </w:tr>
      <w:tr w:rsidR="004808CF" w:rsidRPr="00BC4E6F" w:rsidTr="00E65056">
        <w:tc>
          <w:tcPr>
            <w:tcW w:w="844"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791"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2160" w:type="dxa"/>
            <w:tcBorders>
              <w:top w:val="single" w:sz="6" w:space="0" w:color="auto"/>
              <w:left w:val="nil"/>
              <w:bottom w:val="single" w:sz="6" w:space="0" w:color="auto"/>
              <w:right w:val="single" w:sz="6" w:space="0" w:color="auto"/>
            </w:tcBorders>
          </w:tcPr>
          <w:p w:rsidR="004808CF" w:rsidRPr="00BC4E6F" w:rsidRDefault="004808CF" w:rsidP="00C81F33">
            <w:pPr>
              <w:pStyle w:val="Paragrafi"/>
              <w:ind w:firstLine="0"/>
              <w:rPr>
                <w:lang w:val="sq-AL"/>
              </w:rPr>
            </w:pPr>
          </w:p>
        </w:tc>
        <w:tc>
          <w:tcPr>
            <w:tcW w:w="1260"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440" w:type="dxa"/>
            <w:tcBorders>
              <w:top w:val="single" w:sz="6" w:space="0" w:color="auto"/>
              <w:left w:val="single" w:sz="6" w:space="0" w:color="auto"/>
              <w:bottom w:val="single" w:sz="6" w:space="0" w:color="auto"/>
              <w:right w:val="single" w:sz="4" w:space="0" w:color="auto"/>
            </w:tcBorders>
          </w:tcPr>
          <w:p w:rsidR="004808CF" w:rsidRPr="00BC4E6F" w:rsidRDefault="004808CF" w:rsidP="00C81F33">
            <w:pPr>
              <w:pStyle w:val="Paragrafi"/>
              <w:ind w:firstLine="0"/>
              <w:rPr>
                <w:lang w:val="sq-AL"/>
              </w:rPr>
            </w:pPr>
          </w:p>
        </w:tc>
        <w:tc>
          <w:tcPr>
            <w:tcW w:w="1620" w:type="dxa"/>
            <w:tcBorders>
              <w:top w:val="single" w:sz="6" w:space="0" w:color="auto"/>
              <w:left w:val="single" w:sz="4" w:space="0" w:color="auto"/>
              <w:bottom w:val="single" w:sz="6" w:space="0" w:color="auto"/>
              <w:right w:val="single" w:sz="4" w:space="0" w:color="auto"/>
            </w:tcBorders>
          </w:tcPr>
          <w:p w:rsidR="004808CF" w:rsidRPr="00BC4E6F" w:rsidRDefault="004808CF" w:rsidP="00C81F33">
            <w:pPr>
              <w:pStyle w:val="Paragrafi"/>
              <w:ind w:firstLine="0"/>
              <w:rPr>
                <w:lang w:val="sq-AL"/>
              </w:rPr>
            </w:pPr>
          </w:p>
        </w:tc>
      </w:tr>
      <w:tr w:rsidR="004808CF" w:rsidRPr="00BC4E6F" w:rsidTr="00E65056">
        <w:tc>
          <w:tcPr>
            <w:tcW w:w="844"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791"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2160" w:type="dxa"/>
            <w:tcBorders>
              <w:top w:val="single" w:sz="6" w:space="0" w:color="auto"/>
              <w:left w:val="nil"/>
              <w:bottom w:val="single" w:sz="6" w:space="0" w:color="auto"/>
              <w:right w:val="single" w:sz="6" w:space="0" w:color="auto"/>
            </w:tcBorders>
          </w:tcPr>
          <w:p w:rsidR="004808CF" w:rsidRPr="00BC4E6F" w:rsidRDefault="004808CF" w:rsidP="00C81F33">
            <w:pPr>
              <w:pStyle w:val="Paragrafi"/>
              <w:ind w:firstLine="0"/>
              <w:rPr>
                <w:lang w:val="sq-AL"/>
              </w:rPr>
            </w:pPr>
          </w:p>
        </w:tc>
        <w:tc>
          <w:tcPr>
            <w:tcW w:w="1260"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440" w:type="dxa"/>
            <w:tcBorders>
              <w:top w:val="single" w:sz="6" w:space="0" w:color="auto"/>
              <w:left w:val="single" w:sz="6" w:space="0" w:color="auto"/>
              <w:bottom w:val="single" w:sz="6" w:space="0" w:color="auto"/>
              <w:right w:val="single" w:sz="4" w:space="0" w:color="auto"/>
            </w:tcBorders>
          </w:tcPr>
          <w:p w:rsidR="004808CF" w:rsidRPr="00BC4E6F" w:rsidRDefault="004808CF" w:rsidP="00C81F33">
            <w:pPr>
              <w:pStyle w:val="Paragrafi"/>
              <w:ind w:firstLine="0"/>
              <w:rPr>
                <w:lang w:val="sq-AL"/>
              </w:rPr>
            </w:pPr>
          </w:p>
        </w:tc>
        <w:tc>
          <w:tcPr>
            <w:tcW w:w="1620" w:type="dxa"/>
            <w:tcBorders>
              <w:top w:val="single" w:sz="6" w:space="0" w:color="auto"/>
              <w:left w:val="single" w:sz="4" w:space="0" w:color="auto"/>
              <w:bottom w:val="single" w:sz="6" w:space="0" w:color="auto"/>
              <w:right w:val="single" w:sz="4" w:space="0" w:color="auto"/>
            </w:tcBorders>
          </w:tcPr>
          <w:p w:rsidR="004808CF" w:rsidRPr="00BC4E6F" w:rsidRDefault="004808CF" w:rsidP="00C81F33">
            <w:pPr>
              <w:pStyle w:val="Paragrafi"/>
              <w:ind w:firstLine="0"/>
              <w:rPr>
                <w:lang w:val="sq-AL"/>
              </w:rPr>
            </w:pPr>
          </w:p>
        </w:tc>
      </w:tr>
      <w:tr w:rsidR="004808CF" w:rsidRPr="00BC4E6F" w:rsidTr="00E65056">
        <w:tc>
          <w:tcPr>
            <w:tcW w:w="844"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791"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2160" w:type="dxa"/>
            <w:tcBorders>
              <w:top w:val="single" w:sz="6" w:space="0" w:color="auto"/>
              <w:left w:val="nil"/>
              <w:bottom w:val="single" w:sz="6" w:space="0" w:color="auto"/>
              <w:right w:val="single" w:sz="6" w:space="0" w:color="auto"/>
            </w:tcBorders>
          </w:tcPr>
          <w:p w:rsidR="004808CF" w:rsidRPr="00BC4E6F" w:rsidRDefault="004808CF" w:rsidP="00C81F33">
            <w:pPr>
              <w:pStyle w:val="Paragrafi"/>
              <w:ind w:firstLine="0"/>
              <w:rPr>
                <w:lang w:val="sq-AL"/>
              </w:rPr>
            </w:pPr>
          </w:p>
        </w:tc>
        <w:tc>
          <w:tcPr>
            <w:tcW w:w="1260"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440" w:type="dxa"/>
            <w:tcBorders>
              <w:top w:val="single" w:sz="6" w:space="0" w:color="auto"/>
              <w:left w:val="single" w:sz="6" w:space="0" w:color="auto"/>
              <w:bottom w:val="single" w:sz="6" w:space="0" w:color="auto"/>
              <w:right w:val="single" w:sz="4" w:space="0" w:color="auto"/>
            </w:tcBorders>
          </w:tcPr>
          <w:p w:rsidR="004808CF" w:rsidRPr="00BC4E6F" w:rsidRDefault="004808CF" w:rsidP="00C81F33">
            <w:pPr>
              <w:pStyle w:val="Paragrafi"/>
              <w:ind w:firstLine="0"/>
              <w:rPr>
                <w:lang w:val="sq-AL"/>
              </w:rPr>
            </w:pPr>
          </w:p>
        </w:tc>
        <w:tc>
          <w:tcPr>
            <w:tcW w:w="1620" w:type="dxa"/>
            <w:tcBorders>
              <w:top w:val="single" w:sz="6" w:space="0" w:color="auto"/>
              <w:left w:val="single" w:sz="4" w:space="0" w:color="auto"/>
              <w:bottom w:val="single" w:sz="6" w:space="0" w:color="auto"/>
              <w:right w:val="single" w:sz="4" w:space="0" w:color="auto"/>
            </w:tcBorders>
          </w:tcPr>
          <w:p w:rsidR="004808CF" w:rsidRPr="00BC4E6F" w:rsidRDefault="004808CF" w:rsidP="00C81F33">
            <w:pPr>
              <w:pStyle w:val="Paragrafi"/>
              <w:ind w:firstLine="0"/>
              <w:rPr>
                <w:lang w:val="sq-AL"/>
              </w:rPr>
            </w:pPr>
          </w:p>
        </w:tc>
      </w:tr>
      <w:tr w:rsidR="004808CF" w:rsidRPr="00BC4E6F" w:rsidTr="00E65056">
        <w:tc>
          <w:tcPr>
            <w:tcW w:w="844"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791"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2160" w:type="dxa"/>
            <w:tcBorders>
              <w:top w:val="single" w:sz="6" w:space="0" w:color="auto"/>
              <w:left w:val="nil"/>
              <w:bottom w:val="single" w:sz="6" w:space="0" w:color="auto"/>
              <w:right w:val="single" w:sz="6" w:space="0" w:color="auto"/>
            </w:tcBorders>
          </w:tcPr>
          <w:p w:rsidR="004808CF" w:rsidRPr="00BC4E6F" w:rsidRDefault="004808CF" w:rsidP="00C81F33">
            <w:pPr>
              <w:pStyle w:val="Paragrafi"/>
              <w:ind w:firstLine="0"/>
              <w:rPr>
                <w:lang w:val="sq-AL"/>
              </w:rPr>
            </w:pPr>
          </w:p>
        </w:tc>
        <w:tc>
          <w:tcPr>
            <w:tcW w:w="1260"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440" w:type="dxa"/>
            <w:tcBorders>
              <w:top w:val="single" w:sz="6" w:space="0" w:color="auto"/>
              <w:left w:val="single" w:sz="6" w:space="0" w:color="auto"/>
              <w:bottom w:val="single" w:sz="6" w:space="0" w:color="auto"/>
              <w:right w:val="single" w:sz="4" w:space="0" w:color="auto"/>
            </w:tcBorders>
          </w:tcPr>
          <w:p w:rsidR="004808CF" w:rsidRPr="00BC4E6F" w:rsidRDefault="004808CF" w:rsidP="00C81F33">
            <w:pPr>
              <w:pStyle w:val="Paragrafi"/>
              <w:ind w:firstLine="0"/>
              <w:rPr>
                <w:lang w:val="sq-AL"/>
              </w:rPr>
            </w:pPr>
          </w:p>
        </w:tc>
        <w:tc>
          <w:tcPr>
            <w:tcW w:w="1620" w:type="dxa"/>
            <w:tcBorders>
              <w:top w:val="single" w:sz="6" w:space="0" w:color="auto"/>
              <w:left w:val="single" w:sz="4" w:space="0" w:color="auto"/>
              <w:bottom w:val="single" w:sz="6" w:space="0" w:color="auto"/>
              <w:right w:val="single" w:sz="4" w:space="0" w:color="auto"/>
            </w:tcBorders>
          </w:tcPr>
          <w:p w:rsidR="004808CF" w:rsidRPr="00BC4E6F" w:rsidRDefault="004808CF" w:rsidP="00C81F33">
            <w:pPr>
              <w:pStyle w:val="Paragrafi"/>
              <w:ind w:firstLine="0"/>
              <w:rPr>
                <w:lang w:val="sq-AL"/>
              </w:rPr>
            </w:pPr>
          </w:p>
        </w:tc>
      </w:tr>
      <w:tr w:rsidR="004808CF" w:rsidRPr="00BC4E6F" w:rsidTr="00E65056">
        <w:tc>
          <w:tcPr>
            <w:tcW w:w="844"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791"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2160" w:type="dxa"/>
            <w:tcBorders>
              <w:top w:val="single" w:sz="6" w:space="0" w:color="auto"/>
              <w:left w:val="nil"/>
              <w:bottom w:val="single" w:sz="6" w:space="0" w:color="auto"/>
              <w:right w:val="single" w:sz="6" w:space="0" w:color="auto"/>
            </w:tcBorders>
          </w:tcPr>
          <w:p w:rsidR="004808CF" w:rsidRPr="00BC4E6F" w:rsidRDefault="004808CF" w:rsidP="00C81F33">
            <w:pPr>
              <w:pStyle w:val="Paragrafi"/>
              <w:ind w:firstLine="0"/>
              <w:rPr>
                <w:lang w:val="sq-AL"/>
              </w:rPr>
            </w:pPr>
          </w:p>
        </w:tc>
        <w:tc>
          <w:tcPr>
            <w:tcW w:w="1260" w:type="dxa"/>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lang w:val="sq-AL"/>
              </w:rPr>
            </w:pPr>
          </w:p>
        </w:tc>
        <w:tc>
          <w:tcPr>
            <w:tcW w:w="1440" w:type="dxa"/>
            <w:tcBorders>
              <w:top w:val="single" w:sz="6" w:space="0" w:color="auto"/>
              <w:left w:val="single" w:sz="6" w:space="0" w:color="auto"/>
              <w:bottom w:val="single" w:sz="6" w:space="0" w:color="auto"/>
              <w:right w:val="single" w:sz="4" w:space="0" w:color="auto"/>
            </w:tcBorders>
          </w:tcPr>
          <w:p w:rsidR="004808CF" w:rsidRPr="00BC4E6F" w:rsidRDefault="004808CF" w:rsidP="00C81F33">
            <w:pPr>
              <w:pStyle w:val="Paragrafi"/>
              <w:ind w:firstLine="0"/>
              <w:rPr>
                <w:lang w:val="sq-AL"/>
              </w:rPr>
            </w:pPr>
          </w:p>
        </w:tc>
        <w:tc>
          <w:tcPr>
            <w:tcW w:w="1620" w:type="dxa"/>
            <w:tcBorders>
              <w:top w:val="single" w:sz="6" w:space="0" w:color="auto"/>
              <w:left w:val="single" w:sz="4" w:space="0" w:color="auto"/>
              <w:bottom w:val="single" w:sz="6" w:space="0" w:color="auto"/>
              <w:right w:val="single" w:sz="4" w:space="0" w:color="auto"/>
            </w:tcBorders>
          </w:tcPr>
          <w:p w:rsidR="004808CF" w:rsidRPr="00BC4E6F" w:rsidRDefault="004808CF" w:rsidP="00C81F33">
            <w:pPr>
              <w:pStyle w:val="Paragrafi"/>
              <w:ind w:firstLine="0"/>
              <w:rPr>
                <w:lang w:val="sq-AL"/>
              </w:rPr>
            </w:pPr>
          </w:p>
        </w:tc>
      </w:tr>
      <w:tr w:rsidR="004808CF" w:rsidRPr="00BC4E6F" w:rsidTr="00E65056">
        <w:tc>
          <w:tcPr>
            <w:tcW w:w="2635" w:type="dxa"/>
            <w:gridSpan w:val="2"/>
            <w:tcBorders>
              <w:top w:val="single" w:sz="6" w:space="0" w:color="auto"/>
              <w:left w:val="single" w:sz="6" w:space="0" w:color="auto"/>
              <w:bottom w:val="single" w:sz="6" w:space="0" w:color="auto"/>
              <w:right w:val="single" w:sz="6" w:space="0" w:color="auto"/>
            </w:tcBorders>
          </w:tcPr>
          <w:p w:rsidR="004808CF" w:rsidRPr="00BC4E6F" w:rsidRDefault="004808CF" w:rsidP="00C81F33">
            <w:pPr>
              <w:pStyle w:val="Paragrafi"/>
              <w:ind w:firstLine="0"/>
              <w:rPr>
                <w:sz w:val="20"/>
                <w:szCs w:val="20"/>
                <w:lang w:val="sq-AL"/>
              </w:rPr>
            </w:pPr>
            <w:r w:rsidRPr="00BC4E6F">
              <w:rPr>
                <w:sz w:val="20"/>
                <w:szCs w:val="20"/>
                <w:lang w:val="sq-AL"/>
              </w:rPr>
              <w:t>TOTALI MUJOR</w:t>
            </w:r>
          </w:p>
        </w:tc>
        <w:tc>
          <w:tcPr>
            <w:tcW w:w="2160" w:type="dxa"/>
            <w:tcBorders>
              <w:top w:val="single" w:sz="6" w:space="0" w:color="auto"/>
              <w:left w:val="nil"/>
              <w:bottom w:val="single" w:sz="6" w:space="0" w:color="auto"/>
              <w:right w:val="single" w:sz="6" w:space="0" w:color="auto"/>
            </w:tcBorders>
            <w:shd w:val="pct25" w:color="auto" w:fill="auto"/>
          </w:tcPr>
          <w:p w:rsidR="004808CF" w:rsidRPr="00BC4E6F" w:rsidRDefault="004808CF" w:rsidP="00C81F33">
            <w:pPr>
              <w:pStyle w:val="Paragrafi"/>
              <w:ind w:firstLine="0"/>
              <w:rPr>
                <w:lang w:val="sq-AL"/>
              </w:rPr>
            </w:pPr>
          </w:p>
        </w:tc>
        <w:tc>
          <w:tcPr>
            <w:tcW w:w="1260" w:type="dxa"/>
            <w:tcBorders>
              <w:top w:val="single" w:sz="6" w:space="0" w:color="auto"/>
              <w:left w:val="single" w:sz="6" w:space="0" w:color="auto"/>
              <w:bottom w:val="single" w:sz="6" w:space="0" w:color="auto"/>
              <w:right w:val="single" w:sz="6" w:space="0" w:color="auto"/>
            </w:tcBorders>
            <w:shd w:val="pct25" w:color="auto" w:fill="auto"/>
          </w:tcPr>
          <w:p w:rsidR="004808CF" w:rsidRPr="00BC4E6F" w:rsidRDefault="004808CF" w:rsidP="00C81F33">
            <w:pPr>
              <w:pStyle w:val="Paragrafi"/>
              <w:ind w:firstLine="0"/>
              <w:rPr>
                <w:lang w:val="sq-AL"/>
              </w:rPr>
            </w:pPr>
          </w:p>
        </w:tc>
        <w:tc>
          <w:tcPr>
            <w:tcW w:w="1440" w:type="dxa"/>
            <w:tcBorders>
              <w:top w:val="single" w:sz="6" w:space="0" w:color="auto"/>
              <w:left w:val="single" w:sz="6" w:space="0" w:color="auto"/>
              <w:bottom w:val="single" w:sz="6" w:space="0" w:color="auto"/>
              <w:right w:val="single" w:sz="4" w:space="0" w:color="auto"/>
            </w:tcBorders>
            <w:shd w:val="pct25" w:color="auto" w:fill="auto"/>
          </w:tcPr>
          <w:p w:rsidR="004808CF" w:rsidRPr="00BC4E6F" w:rsidRDefault="004808CF" w:rsidP="00C81F33">
            <w:pPr>
              <w:pStyle w:val="Paragrafi"/>
              <w:ind w:firstLine="0"/>
              <w:rPr>
                <w:lang w:val="sq-AL"/>
              </w:rPr>
            </w:pPr>
          </w:p>
        </w:tc>
        <w:tc>
          <w:tcPr>
            <w:tcW w:w="1620" w:type="dxa"/>
            <w:tcBorders>
              <w:top w:val="single" w:sz="6" w:space="0" w:color="auto"/>
              <w:left w:val="single" w:sz="4" w:space="0" w:color="auto"/>
              <w:bottom w:val="single" w:sz="4" w:space="0" w:color="auto"/>
              <w:right w:val="single" w:sz="4" w:space="0" w:color="auto"/>
            </w:tcBorders>
            <w:shd w:val="pct25" w:color="auto" w:fill="auto"/>
          </w:tcPr>
          <w:p w:rsidR="004808CF" w:rsidRPr="00BC4E6F" w:rsidRDefault="004808CF" w:rsidP="00C81F33">
            <w:pPr>
              <w:pStyle w:val="Paragrafi"/>
              <w:ind w:firstLine="0"/>
              <w:rPr>
                <w:lang w:val="sq-AL"/>
              </w:rPr>
            </w:pPr>
          </w:p>
        </w:tc>
      </w:tr>
    </w:tbl>
    <w:p w:rsidR="00C81F33" w:rsidRPr="00BC4E6F" w:rsidRDefault="00C81F33" w:rsidP="00C81F33">
      <w:pPr>
        <w:pStyle w:val="Paragrafi"/>
        <w:ind w:firstLine="0"/>
        <w:rPr>
          <w:sz w:val="18"/>
          <w:szCs w:val="18"/>
          <w:lang w:val="sq-AL"/>
        </w:rPr>
      </w:pPr>
    </w:p>
    <w:p w:rsidR="004808CF" w:rsidRPr="00BC4E6F" w:rsidRDefault="004808CF" w:rsidP="00C81F33">
      <w:pPr>
        <w:pStyle w:val="Paragrafi"/>
        <w:ind w:firstLine="0"/>
        <w:rPr>
          <w:sz w:val="18"/>
          <w:szCs w:val="18"/>
          <w:lang w:val="sq-AL"/>
        </w:rPr>
      </w:pPr>
      <w:r w:rsidRPr="00BC4E6F">
        <w:rPr>
          <w:sz w:val="18"/>
          <w:szCs w:val="18"/>
          <w:lang w:val="sq-AL"/>
        </w:rPr>
        <w:t xml:space="preserve">Shënim: Libri i shitjeve do të plotësohet nga </w:t>
      </w:r>
      <w:r w:rsidR="00F92657">
        <w:rPr>
          <w:sz w:val="18"/>
          <w:szCs w:val="18"/>
          <w:lang w:val="sq-AL"/>
        </w:rPr>
        <w:t>tatimpaguesi në fund të çdo ditë</w:t>
      </w:r>
      <w:r w:rsidRPr="00BC4E6F">
        <w:rPr>
          <w:sz w:val="18"/>
          <w:szCs w:val="18"/>
          <w:lang w:val="sq-AL"/>
        </w:rPr>
        <w:t xml:space="preserve"> pune</w:t>
      </w:r>
      <w:r w:rsidR="00F92657">
        <w:rPr>
          <w:sz w:val="18"/>
          <w:szCs w:val="18"/>
          <w:lang w:val="sq-AL"/>
        </w:rPr>
        <w:t>,</w:t>
      </w:r>
      <w:r w:rsidRPr="00BC4E6F">
        <w:rPr>
          <w:sz w:val="18"/>
          <w:szCs w:val="18"/>
          <w:lang w:val="sq-AL"/>
        </w:rPr>
        <w:t xml:space="preserve"> duke regjistruar të dhënat ditore.</w:t>
      </w:r>
    </w:p>
    <w:p w:rsidR="004808CF" w:rsidRPr="00BC4E6F" w:rsidRDefault="004808CF" w:rsidP="00C81F33">
      <w:pPr>
        <w:pStyle w:val="Paragrafi"/>
        <w:ind w:firstLine="0"/>
        <w:rPr>
          <w:sz w:val="18"/>
          <w:szCs w:val="18"/>
          <w:lang w:val="sq-AL"/>
        </w:rPr>
      </w:pPr>
      <w:r w:rsidRPr="00BC4E6F">
        <w:rPr>
          <w:sz w:val="18"/>
          <w:szCs w:val="18"/>
          <w:lang w:val="sq-AL"/>
        </w:rPr>
        <w:t xml:space="preserve">- Në rubrikën </w:t>
      </w:r>
      <w:r w:rsidR="00395EF0">
        <w:rPr>
          <w:sz w:val="18"/>
          <w:szCs w:val="18"/>
          <w:lang w:val="sq-AL"/>
        </w:rPr>
        <w:t>“</w:t>
      </w:r>
      <w:r w:rsidRPr="00BC4E6F">
        <w:rPr>
          <w:sz w:val="18"/>
          <w:szCs w:val="18"/>
          <w:lang w:val="sq-AL"/>
        </w:rPr>
        <w:t>tatimpaguesi</w:t>
      </w:r>
      <w:r w:rsidR="00395EF0">
        <w:rPr>
          <w:sz w:val="18"/>
          <w:szCs w:val="18"/>
          <w:lang w:val="sq-AL"/>
        </w:rPr>
        <w:t>”</w:t>
      </w:r>
      <w:r w:rsidRPr="00BC4E6F">
        <w:rPr>
          <w:sz w:val="18"/>
          <w:szCs w:val="18"/>
          <w:lang w:val="sq-AL"/>
        </w:rPr>
        <w:t xml:space="preserve"> do të shënohet emri që pasqyrohet n</w:t>
      </w:r>
      <w:r w:rsidR="00395EF0">
        <w:rPr>
          <w:sz w:val="18"/>
          <w:szCs w:val="18"/>
          <w:lang w:val="sq-AL"/>
        </w:rPr>
        <w:t>ë</w:t>
      </w:r>
      <w:r w:rsidRPr="00BC4E6F">
        <w:rPr>
          <w:sz w:val="18"/>
          <w:szCs w:val="18"/>
          <w:lang w:val="sq-AL"/>
        </w:rPr>
        <w:t xml:space="preserve"> </w:t>
      </w:r>
      <w:r w:rsidR="00395EF0" w:rsidRPr="00BC4E6F">
        <w:rPr>
          <w:sz w:val="18"/>
          <w:szCs w:val="18"/>
          <w:lang w:val="sq-AL"/>
        </w:rPr>
        <w:t>certifikatën</w:t>
      </w:r>
      <w:r w:rsidRPr="00BC4E6F">
        <w:rPr>
          <w:sz w:val="18"/>
          <w:szCs w:val="18"/>
          <w:lang w:val="sq-AL"/>
        </w:rPr>
        <w:t xml:space="preserve"> e NIPT-it (NUIS).</w:t>
      </w:r>
    </w:p>
    <w:p w:rsidR="004808CF" w:rsidRPr="00BC4E6F" w:rsidRDefault="004808CF" w:rsidP="00C81F33">
      <w:pPr>
        <w:pStyle w:val="Paragrafi"/>
        <w:ind w:firstLine="0"/>
        <w:rPr>
          <w:sz w:val="18"/>
          <w:szCs w:val="18"/>
          <w:lang w:val="sq-AL"/>
        </w:rPr>
      </w:pPr>
      <w:r w:rsidRPr="00BC4E6F">
        <w:rPr>
          <w:sz w:val="18"/>
          <w:szCs w:val="18"/>
          <w:lang w:val="sq-AL"/>
        </w:rPr>
        <w:t>- Në kolonën 3 regjistrohen t</w:t>
      </w:r>
      <w:r w:rsidR="00395EF0">
        <w:rPr>
          <w:sz w:val="18"/>
          <w:szCs w:val="18"/>
          <w:lang w:val="sq-AL"/>
        </w:rPr>
        <w:t>ë</w:t>
      </w:r>
      <w:r w:rsidRPr="00BC4E6F">
        <w:rPr>
          <w:sz w:val="18"/>
          <w:szCs w:val="18"/>
          <w:lang w:val="sq-AL"/>
        </w:rPr>
        <w:t xml:space="preserve"> gjitha shitjet ditore të kryera me </w:t>
      </w:r>
      <w:r w:rsidR="00395EF0" w:rsidRPr="00BC4E6F">
        <w:rPr>
          <w:sz w:val="18"/>
          <w:szCs w:val="18"/>
          <w:lang w:val="sq-AL"/>
        </w:rPr>
        <w:t>faturë të thjeshtë tatimore</w:t>
      </w:r>
      <w:r w:rsidRPr="00BC4E6F">
        <w:rPr>
          <w:sz w:val="18"/>
          <w:szCs w:val="18"/>
          <w:lang w:val="sq-AL"/>
        </w:rPr>
        <w:t>.</w:t>
      </w:r>
    </w:p>
    <w:p w:rsidR="004808CF" w:rsidRPr="00BC4E6F" w:rsidRDefault="004808CF" w:rsidP="00C81F33">
      <w:pPr>
        <w:pStyle w:val="Paragrafi"/>
        <w:ind w:firstLine="0"/>
        <w:rPr>
          <w:sz w:val="18"/>
          <w:szCs w:val="18"/>
          <w:lang w:val="sq-AL"/>
        </w:rPr>
      </w:pPr>
      <w:r w:rsidRPr="00BC4E6F">
        <w:rPr>
          <w:sz w:val="18"/>
          <w:szCs w:val="18"/>
          <w:lang w:val="sq-AL"/>
        </w:rPr>
        <w:t xml:space="preserve">- Në kolonën 4 regjistrohen të gjitha shitjet ditore të kryera me </w:t>
      </w:r>
      <w:r w:rsidR="00395EF0" w:rsidRPr="00BC4E6F">
        <w:rPr>
          <w:sz w:val="18"/>
          <w:szCs w:val="18"/>
          <w:lang w:val="sq-AL"/>
        </w:rPr>
        <w:t>kupon tatimor</w:t>
      </w:r>
      <w:r w:rsidRPr="00BC4E6F">
        <w:rPr>
          <w:sz w:val="18"/>
          <w:szCs w:val="18"/>
          <w:lang w:val="sq-AL"/>
        </w:rPr>
        <w:t>.</w:t>
      </w:r>
    </w:p>
    <w:p w:rsidR="004808CF" w:rsidRPr="00BC4E6F" w:rsidRDefault="004808CF" w:rsidP="00C81F33">
      <w:pPr>
        <w:pStyle w:val="Paragrafi"/>
        <w:ind w:firstLine="0"/>
        <w:rPr>
          <w:sz w:val="18"/>
          <w:szCs w:val="18"/>
          <w:lang w:val="sq-AL"/>
        </w:rPr>
      </w:pPr>
      <w:r w:rsidRPr="00BC4E6F">
        <w:rPr>
          <w:sz w:val="18"/>
          <w:szCs w:val="18"/>
          <w:lang w:val="sq-AL"/>
        </w:rPr>
        <w:t xml:space="preserve">- Në kolonën 5 regjistrohen të gjitha shitjet ditore të kryera me </w:t>
      </w:r>
      <w:r w:rsidR="00395EF0" w:rsidRPr="00BC4E6F">
        <w:rPr>
          <w:sz w:val="18"/>
          <w:szCs w:val="18"/>
          <w:lang w:val="sq-AL"/>
        </w:rPr>
        <w:t>dëftesë tatimore</w:t>
      </w:r>
      <w:r w:rsidRPr="00BC4E6F">
        <w:rPr>
          <w:sz w:val="18"/>
          <w:szCs w:val="18"/>
          <w:lang w:val="sq-AL"/>
        </w:rPr>
        <w:t>.</w:t>
      </w:r>
    </w:p>
    <w:p w:rsidR="004808CF" w:rsidRPr="00BC4E6F" w:rsidRDefault="004808CF" w:rsidP="00C81F33">
      <w:pPr>
        <w:pStyle w:val="Paragrafi"/>
        <w:ind w:firstLine="0"/>
        <w:rPr>
          <w:sz w:val="18"/>
          <w:szCs w:val="18"/>
          <w:lang w:val="sq-AL"/>
        </w:rPr>
      </w:pPr>
      <w:r w:rsidRPr="00BC4E6F">
        <w:rPr>
          <w:sz w:val="18"/>
          <w:szCs w:val="18"/>
          <w:lang w:val="sq-AL"/>
        </w:rPr>
        <w:t>- N</w:t>
      </w:r>
      <w:r w:rsidR="00395EF0">
        <w:rPr>
          <w:sz w:val="18"/>
          <w:szCs w:val="18"/>
          <w:lang w:val="sq-AL"/>
        </w:rPr>
        <w:t>ë</w:t>
      </w:r>
      <w:r w:rsidRPr="00BC4E6F">
        <w:rPr>
          <w:sz w:val="18"/>
          <w:szCs w:val="18"/>
          <w:lang w:val="sq-AL"/>
        </w:rPr>
        <w:t xml:space="preserve"> kolonën 6 regjistrohet totali i t</w:t>
      </w:r>
      <w:r w:rsidR="00395EF0">
        <w:rPr>
          <w:sz w:val="18"/>
          <w:szCs w:val="18"/>
          <w:lang w:val="sq-AL"/>
        </w:rPr>
        <w:t>ë</w:t>
      </w:r>
      <w:r w:rsidRPr="00BC4E6F">
        <w:rPr>
          <w:sz w:val="18"/>
          <w:szCs w:val="18"/>
          <w:lang w:val="sq-AL"/>
        </w:rPr>
        <w:t xml:space="preserve"> gjitha shitjeve ditore t</w:t>
      </w:r>
      <w:r w:rsidR="00395EF0">
        <w:rPr>
          <w:sz w:val="18"/>
          <w:szCs w:val="18"/>
          <w:lang w:val="sq-AL"/>
        </w:rPr>
        <w:t>ë</w:t>
      </w:r>
      <w:r w:rsidRPr="00BC4E6F">
        <w:rPr>
          <w:sz w:val="18"/>
          <w:szCs w:val="18"/>
          <w:lang w:val="sq-AL"/>
        </w:rPr>
        <w:t xml:space="preserve"> kryera (3+4+5)</w:t>
      </w:r>
      <w:r w:rsidR="00F92657">
        <w:rPr>
          <w:sz w:val="18"/>
          <w:szCs w:val="18"/>
          <w:lang w:val="sq-AL"/>
        </w:rPr>
        <w:t xml:space="preserve">. </w:t>
      </w:r>
      <w:r w:rsidRPr="00BC4E6F">
        <w:rPr>
          <w:sz w:val="18"/>
          <w:szCs w:val="18"/>
          <w:lang w:val="sq-AL"/>
        </w:rPr>
        <w:t>Ky libër nuk plotësohet nga tatimpaguesit e regjistruar për TVSH-në.</w:t>
      </w:r>
    </w:p>
    <w:p w:rsidR="004808CF" w:rsidRPr="00BC4E6F" w:rsidRDefault="004808CF" w:rsidP="00C81F33">
      <w:pPr>
        <w:pStyle w:val="Paragrafi"/>
        <w:ind w:firstLine="0"/>
        <w:rPr>
          <w:b/>
          <w:sz w:val="20"/>
          <w:szCs w:val="20"/>
          <w:lang w:val="sq-AL"/>
        </w:rPr>
      </w:pPr>
      <w:r w:rsidRPr="00BC4E6F">
        <w:rPr>
          <w:sz w:val="18"/>
          <w:szCs w:val="18"/>
          <w:lang w:val="sq-AL"/>
        </w:rPr>
        <w:t xml:space="preserve">                                                                                              </w:t>
      </w:r>
      <w:r w:rsidR="00C81F33" w:rsidRPr="00BC4E6F">
        <w:rPr>
          <w:sz w:val="18"/>
          <w:szCs w:val="18"/>
          <w:lang w:val="sq-AL"/>
        </w:rPr>
        <w:t xml:space="preserve">  </w:t>
      </w:r>
      <w:r w:rsidRPr="00BC4E6F">
        <w:rPr>
          <w:sz w:val="18"/>
          <w:szCs w:val="18"/>
          <w:lang w:val="sq-AL"/>
        </w:rPr>
        <w:t xml:space="preserve"> </w:t>
      </w:r>
      <w:r w:rsidR="00C81F33" w:rsidRPr="00BC4E6F">
        <w:rPr>
          <w:sz w:val="18"/>
          <w:szCs w:val="18"/>
          <w:lang w:val="sq-AL"/>
        </w:rPr>
        <w:t xml:space="preserve">                 </w:t>
      </w:r>
      <w:r w:rsidRPr="00BC4E6F">
        <w:rPr>
          <w:b/>
          <w:sz w:val="20"/>
          <w:szCs w:val="20"/>
          <w:lang w:val="sq-AL"/>
        </w:rPr>
        <w:t>EMËR      MBIEMËR</w:t>
      </w:r>
    </w:p>
    <w:p w:rsidR="004808CF" w:rsidRPr="00BC4E6F" w:rsidRDefault="004808CF" w:rsidP="00C81F33">
      <w:pPr>
        <w:pStyle w:val="Paragrafi"/>
        <w:ind w:firstLine="0"/>
        <w:rPr>
          <w:b/>
          <w:sz w:val="20"/>
          <w:szCs w:val="20"/>
          <w:lang w:val="sq-AL"/>
        </w:rPr>
      </w:pPr>
      <w:r w:rsidRPr="00BC4E6F">
        <w:rPr>
          <w:b/>
          <w:sz w:val="20"/>
          <w:szCs w:val="20"/>
          <w:lang w:val="sq-AL"/>
        </w:rPr>
        <w:t xml:space="preserve">                                                                                                       _____________________</w:t>
      </w:r>
    </w:p>
    <w:p w:rsidR="004808CF" w:rsidRPr="00BC4E6F" w:rsidRDefault="004808CF" w:rsidP="0040433D">
      <w:pPr>
        <w:pStyle w:val="Paragrafi"/>
        <w:ind w:firstLine="0"/>
        <w:jc w:val="center"/>
        <w:rPr>
          <w:b/>
          <w:lang w:val="sq-AL"/>
        </w:rPr>
      </w:pPr>
      <w:r w:rsidRPr="00BC4E6F">
        <w:rPr>
          <w:b/>
          <w:lang w:val="sq-AL"/>
        </w:rPr>
        <w:br w:type="page"/>
        <w:t>Shtojca nr. 3: LIBRI I BLERJES</w:t>
      </w:r>
    </w:p>
    <w:p w:rsidR="004808CF" w:rsidRPr="00BC4E6F" w:rsidRDefault="004808CF" w:rsidP="0040433D">
      <w:pPr>
        <w:pStyle w:val="Paragrafi"/>
        <w:ind w:firstLine="0"/>
        <w:rPr>
          <w:sz w:val="12"/>
          <w:lang w:val="sq-AL"/>
        </w:rPr>
      </w:pPr>
    </w:p>
    <w:p w:rsidR="004808CF" w:rsidRPr="00BC4E6F" w:rsidRDefault="004808CF" w:rsidP="0040433D">
      <w:pPr>
        <w:pStyle w:val="Paragrafi"/>
        <w:ind w:firstLine="0"/>
        <w:rPr>
          <w:b/>
          <w:sz w:val="20"/>
          <w:szCs w:val="20"/>
          <w:lang w:val="sq-AL"/>
        </w:rPr>
      </w:pPr>
      <w:r w:rsidRPr="00BC4E6F">
        <w:rPr>
          <w:b/>
          <w:sz w:val="20"/>
          <w:szCs w:val="20"/>
          <w:lang w:val="sq-AL"/>
        </w:rPr>
        <w:t>TATIMPAGUESI__________________</w:t>
      </w:r>
    </w:p>
    <w:p w:rsidR="004808CF" w:rsidRPr="00BC4E6F" w:rsidRDefault="004808CF" w:rsidP="0040433D">
      <w:pPr>
        <w:pStyle w:val="Paragrafi"/>
        <w:ind w:firstLine="0"/>
        <w:rPr>
          <w:b/>
          <w:sz w:val="12"/>
          <w:szCs w:val="20"/>
          <w:lang w:val="sq-AL"/>
        </w:rPr>
      </w:pPr>
    </w:p>
    <w:p w:rsidR="004808CF" w:rsidRPr="00BC4E6F" w:rsidRDefault="004808CF" w:rsidP="0040433D">
      <w:pPr>
        <w:pStyle w:val="Paragrafi"/>
        <w:ind w:firstLine="0"/>
        <w:rPr>
          <w:b/>
          <w:sz w:val="20"/>
          <w:szCs w:val="20"/>
          <w:lang w:val="sq-AL"/>
        </w:rPr>
      </w:pPr>
      <w:r w:rsidRPr="00BC4E6F">
        <w:rPr>
          <w:b/>
          <w:sz w:val="20"/>
          <w:szCs w:val="20"/>
          <w:lang w:val="sq-AL"/>
        </w:rPr>
        <w:t>NIPT ____________________________</w:t>
      </w:r>
    </w:p>
    <w:p w:rsidR="004808CF" w:rsidRPr="00BC4E6F" w:rsidRDefault="004808CF" w:rsidP="0040433D">
      <w:pPr>
        <w:pStyle w:val="Paragrafi"/>
        <w:ind w:firstLine="0"/>
        <w:rPr>
          <w:b/>
          <w:sz w:val="12"/>
          <w:szCs w:val="20"/>
          <w:lang w:val="sq-AL"/>
        </w:rPr>
      </w:pPr>
    </w:p>
    <w:p w:rsidR="004808CF" w:rsidRPr="00BC4E6F" w:rsidRDefault="004808CF" w:rsidP="0040433D">
      <w:pPr>
        <w:pStyle w:val="Paragrafi"/>
        <w:ind w:firstLine="0"/>
        <w:rPr>
          <w:b/>
          <w:sz w:val="20"/>
          <w:szCs w:val="20"/>
          <w:lang w:val="sq-AL"/>
        </w:rPr>
      </w:pPr>
      <w:r w:rsidRPr="00BC4E6F">
        <w:rPr>
          <w:b/>
          <w:sz w:val="20"/>
          <w:szCs w:val="20"/>
          <w:lang w:val="sq-AL"/>
        </w:rPr>
        <w:t>AKTIVITET______________________</w:t>
      </w:r>
    </w:p>
    <w:p w:rsidR="004808CF" w:rsidRPr="00BC4E6F" w:rsidRDefault="004808CF" w:rsidP="0040433D">
      <w:pPr>
        <w:pStyle w:val="Paragrafi"/>
        <w:ind w:firstLine="0"/>
        <w:rPr>
          <w:sz w:val="10"/>
          <w:szCs w:val="20"/>
          <w:lang w:val="sq-AL"/>
        </w:rPr>
      </w:pPr>
    </w:p>
    <w:p w:rsidR="004808CF" w:rsidRPr="00BC4E6F" w:rsidRDefault="004808CF" w:rsidP="0040433D">
      <w:pPr>
        <w:pStyle w:val="Paragrafi"/>
        <w:ind w:firstLine="0"/>
        <w:rPr>
          <w:sz w:val="20"/>
          <w:szCs w:val="20"/>
          <w:lang w:val="sq-AL"/>
        </w:rPr>
      </w:pPr>
      <w:r w:rsidRPr="00BC4E6F">
        <w:rPr>
          <w:sz w:val="20"/>
          <w:szCs w:val="20"/>
          <w:lang w:val="sq-AL"/>
        </w:rPr>
        <w:tab/>
      </w:r>
      <w:r w:rsidRPr="00BC4E6F">
        <w:rPr>
          <w:sz w:val="20"/>
          <w:szCs w:val="20"/>
          <w:lang w:val="sq-AL"/>
        </w:rPr>
        <w:tab/>
      </w:r>
      <w:r w:rsidRPr="00BC4E6F">
        <w:rPr>
          <w:sz w:val="20"/>
          <w:szCs w:val="20"/>
          <w:lang w:val="sq-AL"/>
        </w:rPr>
        <w:tab/>
      </w:r>
      <w:r w:rsidRPr="00BC4E6F">
        <w:rPr>
          <w:sz w:val="20"/>
          <w:szCs w:val="20"/>
          <w:lang w:val="sq-AL"/>
        </w:rPr>
        <w:tab/>
      </w:r>
      <w:r w:rsidRPr="00BC4E6F">
        <w:rPr>
          <w:sz w:val="20"/>
          <w:szCs w:val="20"/>
          <w:lang w:val="sq-AL"/>
        </w:rPr>
        <w:tab/>
      </w:r>
      <w:r w:rsidRPr="00BC4E6F">
        <w:rPr>
          <w:sz w:val="20"/>
          <w:szCs w:val="20"/>
          <w:lang w:val="sq-AL"/>
        </w:rPr>
        <w:tab/>
      </w:r>
      <w:r w:rsidRPr="00BC4E6F">
        <w:rPr>
          <w:sz w:val="20"/>
          <w:szCs w:val="20"/>
          <w:lang w:val="sq-AL"/>
        </w:rPr>
        <w:tab/>
      </w:r>
      <w:r w:rsidRPr="00BC4E6F">
        <w:rPr>
          <w:sz w:val="20"/>
          <w:szCs w:val="20"/>
          <w:lang w:val="sq-AL"/>
        </w:rPr>
        <w:tab/>
        <w:t xml:space="preserve">                                 Nr. ______</w:t>
      </w:r>
    </w:p>
    <w:p w:rsidR="004808CF" w:rsidRPr="00BC4E6F" w:rsidRDefault="004808CF" w:rsidP="0040433D">
      <w:pPr>
        <w:pStyle w:val="Paragrafi"/>
        <w:ind w:firstLine="0"/>
        <w:jc w:val="center"/>
        <w:rPr>
          <w:b/>
          <w:sz w:val="20"/>
          <w:szCs w:val="20"/>
          <w:lang w:val="sq-AL"/>
        </w:rPr>
      </w:pPr>
      <w:r w:rsidRPr="00BC4E6F">
        <w:rPr>
          <w:b/>
          <w:sz w:val="20"/>
          <w:szCs w:val="20"/>
          <w:lang w:val="sq-AL"/>
        </w:rPr>
        <w:t>LIBRI I BLERJES</w:t>
      </w:r>
    </w:p>
    <w:p w:rsidR="004808CF" w:rsidRPr="00BC4E6F" w:rsidRDefault="004808CF" w:rsidP="0040433D">
      <w:pPr>
        <w:pStyle w:val="Paragrafi"/>
        <w:ind w:firstLine="0"/>
        <w:rPr>
          <w:sz w:val="10"/>
          <w:szCs w:val="20"/>
          <w:lang w:val="sq-AL"/>
        </w:rPr>
      </w:pPr>
    </w:p>
    <w:p w:rsidR="004808CF" w:rsidRPr="00BC4E6F" w:rsidRDefault="004808CF" w:rsidP="0040433D">
      <w:pPr>
        <w:pStyle w:val="Paragrafi"/>
        <w:ind w:firstLine="0"/>
        <w:rPr>
          <w:sz w:val="20"/>
          <w:szCs w:val="20"/>
          <w:lang w:val="sq-AL"/>
        </w:rPr>
      </w:pPr>
      <w:r w:rsidRPr="00BC4E6F">
        <w:rPr>
          <w:sz w:val="20"/>
          <w:szCs w:val="20"/>
          <w:lang w:val="sq-AL"/>
        </w:rPr>
        <w:t>Viti____ Muaji</w:t>
      </w:r>
      <w:r w:rsidRPr="00BC4E6F">
        <w:rPr>
          <w:sz w:val="20"/>
          <w:szCs w:val="20"/>
          <w:lang w:val="sq-AL"/>
        </w:rPr>
        <w:softHyphen/>
        <w:t>_________</w:t>
      </w:r>
    </w:p>
    <w:p w:rsidR="004808CF" w:rsidRPr="00BC4E6F" w:rsidRDefault="004808CF" w:rsidP="0040433D">
      <w:pPr>
        <w:pStyle w:val="Paragrafi"/>
        <w:ind w:firstLine="0"/>
        <w:rPr>
          <w:sz w:val="20"/>
          <w:szCs w:val="20"/>
          <w:lang w:val="sq-AL"/>
        </w:rPr>
      </w:pPr>
    </w:p>
    <w:tbl>
      <w:tblPr>
        <w:tblW w:w="8925" w:type="dxa"/>
        <w:tblInd w:w="93" w:type="dxa"/>
        <w:tblLook w:val="04A0" w:firstRow="1" w:lastRow="0" w:firstColumn="1" w:lastColumn="0" w:noHBand="0" w:noVBand="1"/>
      </w:tblPr>
      <w:tblGrid>
        <w:gridCol w:w="846"/>
        <w:gridCol w:w="1589"/>
        <w:gridCol w:w="2520"/>
        <w:gridCol w:w="1624"/>
        <w:gridCol w:w="1182"/>
        <w:gridCol w:w="1164"/>
      </w:tblGrid>
      <w:tr w:rsidR="004808CF" w:rsidRPr="00BC4E6F" w:rsidTr="00E65056">
        <w:trPr>
          <w:trHeight w:val="300"/>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808CF" w:rsidRPr="00BC4E6F" w:rsidRDefault="004808CF" w:rsidP="0040433D">
            <w:pPr>
              <w:pStyle w:val="Paragrafi"/>
              <w:ind w:firstLine="0"/>
              <w:jc w:val="center"/>
              <w:rPr>
                <w:b/>
                <w:sz w:val="20"/>
                <w:szCs w:val="20"/>
                <w:lang w:val="sq-AL"/>
              </w:rPr>
            </w:pPr>
            <w:r w:rsidRPr="00BC4E6F">
              <w:rPr>
                <w:b/>
                <w:sz w:val="20"/>
                <w:szCs w:val="20"/>
                <w:lang w:val="sq-AL"/>
              </w:rPr>
              <w:t>Data</w:t>
            </w:r>
          </w:p>
        </w:tc>
        <w:tc>
          <w:tcPr>
            <w:tcW w:w="4109" w:type="dxa"/>
            <w:gridSpan w:val="2"/>
            <w:tcBorders>
              <w:top w:val="single" w:sz="4" w:space="0" w:color="auto"/>
              <w:left w:val="nil"/>
              <w:bottom w:val="single" w:sz="4" w:space="0" w:color="auto"/>
              <w:right w:val="single" w:sz="4" w:space="0" w:color="auto"/>
            </w:tcBorders>
            <w:shd w:val="clear" w:color="auto" w:fill="auto"/>
            <w:vAlign w:val="center"/>
          </w:tcPr>
          <w:p w:rsidR="004808CF" w:rsidRPr="00BC4E6F" w:rsidRDefault="004808CF" w:rsidP="0040433D">
            <w:pPr>
              <w:pStyle w:val="Paragrafi"/>
              <w:ind w:firstLine="0"/>
              <w:jc w:val="center"/>
              <w:rPr>
                <w:b/>
                <w:sz w:val="20"/>
                <w:szCs w:val="20"/>
                <w:lang w:val="sq-AL"/>
              </w:rPr>
            </w:pPr>
            <w:r w:rsidRPr="00BC4E6F">
              <w:rPr>
                <w:b/>
                <w:sz w:val="20"/>
                <w:szCs w:val="20"/>
                <w:lang w:val="sq-AL"/>
              </w:rPr>
              <w:t>Blerje brenda vendit</w:t>
            </w:r>
          </w:p>
        </w:tc>
        <w:tc>
          <w:tcPr>
            <w:tcW w:w="2806" w:type="dxa"/>
            <w:gridSpan w:val="2"/>
            <w:tcBorders>
              <w:top w:val="single" w:sz="4" w:space="0" w:color="auto"/>
              <w:left w:val="nil"/>
              <w:bottom w:val="single" w:sz="4" w:space="0" w:color="auto"/>
              <w:right w:val="single" w:sz="4" w:space="0" w:color="auto"/>
            </w:tcBorders>
            <w:shd w:val="clear" w:color="auto" w:fill="auto"/>
            <w:vAlign w:val="center"/>
          </w:tcPr>
          <w:p w:rsidR="004808CF" w:rsidRPr="00BC4E6F" w:rsidRDefault="004808CF" w:rsidP="0040433D">
            <w:pPr>
              <w:pStyle w:val="Paragrafi"/>
              <w:ind w:firstLine="0"/>
              <w:jc w:val="center"/>
              <w:rPr>
                <w:b/>
                <w:sz w:val="20"/>
                <w:szCs w:val="20"/>
                <w:lang w:val="sq-AL"/>
              </w:rPr>
            </w:pPr>
            <w:r w:rsidRPr="00BC4E6F">
              <w:rPr>
                <w:b/>
                <w:sz w:val="20"/>
                <w:szCs w:val="20"/>
                <w:lang w:val="sq-AL"/>
              </w:rPr>
              <w:t>Blerje nga importi</w:t>
            </w:r>
          </w:p>
        </w:tc>
        <w:tc>
          <w:tcPr>
            <w:tcW w:w="1164" w:type="dxa"/>
            <w:vMerge w:val="restart"/>
            <w:tcBorders>
              <w:top w:val="single" w:sz="4" w:space="0" w:color="auto"/>
              <w:left w:val="single" w:sz="4" w:space="0" w:color="auto"/>
              <w:right w:val="single" w:sz="4" w:space="0" w:color="auto"/>
            </w:tcBorders>
            <w:shd w:val="clear" w:color="auto" w:fill="auto"/>
            <w:vAlign w:val="center"/>
          </w:tcPr>
          <w:p w:rsidR="004808CF" w:rsidRPr="00BC4E6F" w:rsidRDefault="004808CF" w:rsidP="0040433D">
            <w:pPr>
              <w:pStyle w:val="Paragrafi"/>
              <w:ind w:firstLine="0"/>
              <w:jc w:val="center"/>
              <w:rPr>
                <w:b/>
                <w:sz w:val="20"/>
                <w:szCs w:val="20"/>
                <w:lang w:val="sq-AL"/>
              </w:rPr>
            </w:pPr>
            <w:r w:rsidRPr="00BC4E6F">
              <w:rPr>
                <w:b/>
                <w:sz w:val="20"/>
                <w:szCs w:val="20"/>
                <w:lang w:val="sq-AL"/>
              </w:rPr>
              <w:t>Totali i blerjeve</w:t>
            </w:r>
          </w:p>
          <w:p w:rsidR="004808CF" w:rsidRPr="00BC4E6F" w:rsidRDefault="004808CF" w:rsidP="0040433D">
            <w:pPr>
              <w:pStyle w:val="Paragrafi"/>
              <w:ind w:firstLine="0"/>
              <w:jc w:val="center"/>
              <w:rPr>
                <w:b/>
                <w:sz w:val="20"/>
                <w:szCs w:val="20"/>
                <w:lang w:val="sq-AL"/>
              </w:rPr>
            </w:pPr>
            <w:r w:rsidRPr="00BC4E6F">
              <w:rPr>
                <w:b/>
                <w:sz w:val="20"/>
                <w:szCs w:val="20"/>
                <w:lang w:val="sq-AL"/>
              </w:rPr>
              <w:t>ditore</w:t>
            </w:r>
          </w:p>
        </w:tc>
      </w:tr>
      <w:tr w:rsidR="004808CF" w:rsidRPr="00BC4E6F" w:rsidTr="00E65056">
        <w:trPr>
          <w:trHeight w:val="300"/>
        </w:trPr>
        <w:tc>
          <w:tcPr>
            <w:tcW w:w="846" w:type="dxa"/>
            <w:vMerge/>
            <w:tcBorders>
              <w:top w:val="single" w:sz="4" w:space="0" w:color="auto"/>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c>
          <w:tcPr>
            <w:tcW w:w="1589"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jc w:val="center"/>
              <w:rPr>
                <w:b/>
                <w:sz w:val="20"/>
                <w:szCs w:val="20"/>
                <w:lang w:val="sq-AL"/>
              </w:rPr>
            </w:pPr>
            <w:r w:rsidRPr="00BC4E6F">
              <w:rPr>
                <w:b/>
                <w:sz w:val="20"/>
                <w:szCs w:val="20"/>
                <w:lang w:val="sq-AL"/>
              </w:rPr>
              <w:t>Me faturë me TVSH</w:t>
            </w:r>
          </w:p>
        </w:tc>
        <w:tc>
          <w:tcPr>
            <w:tcW w:w="2520"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jc w:val="center"/>
              <w:rPr>
                <w:b/>
                <w:sz w:val="20"/>
                <w:szCs w:val="20"/>
                <w:lang w:val="sq-AL"/>
              </w:rPr>
            </w:pPr>
            <w:r w:rsidRPr="00BC4E6F">
              <w:rPr>
                <w:b/>
                <w:sz w:val="20"/>
                <w:szCs w:val="20"/>
                <w:lang w:val="sq-AL"/>
              </w:rPr>
              <w:t>Me faturë të thjeshtë tatimore</w:t>
            </w:r>
          </w:p>
        </w:tc>
        <w:tc>
          <w:tcPr>
            <w:tcW w:w="1624"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jc w:val="center"/>
              <w:rPr>
                <w:b/>
                <w:sz w:val="20"/>
                <w:szCs w:val="20"/>
                <w:lang w:val="sq-AL"/>
              </w:rPr>
            </w:pPr>
            <w:r w:rsidRPr="00BC4E6F">
              <w:rPr>
                <w:b/>
                <w:sz w:val="20"/>
                <w:szCs w:val="20"/>
                <w:lang w:val="sq-AL"/>
              </w:rPr>
              <w:t>Nga importi</w:t>
            </w:r>
          </w:p>
        </w:tc>
        <w:tc>
          <w:tcPr>
            <w:tcW w:w="1182"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jc w:val="center"/>
              <w:rPr>
                <w:b/>
                <w:sz w:val="20"/>
                <w:szCs w:val="20"/>
                <w:lang w:val="sq-AL"/>
              </w:rPr>
            </w:pPr>
            <w:r w:rsidRPr="00BC4E6F">
              <w:rPr>
                <w:b/>
                <w:sz w:val="20"/>
                <w:szCs w:val="20"/>
                <w:lang w:val="sq-AL"/>
              </w:rPr>
              <w:t>Shërbime</w:t>
            </w:r>
          </w:p>
        </w:tc>
        <w:tc>
          <w:tcPr>
            <w:tcW w:w="1164" w:type="dxa"/>
            <w:vMerge/>
            <w:tcBorders>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r>
      <w:tr w:rsidR="004808CF" w:rsidRPr="00BC4E6F" w:rsidTr="00E65056">
        <w:trPr>
          <w:trHeight w:val="300"/>
        </w:trPr>
        <w:tc>
          <w:tcPr>
            <w:tcW w:w="846" w:type="dxa"/>
            <w:tcBorders>
              <w:top w:val="single" w:sz="4" w:space="0" w:color="auto"/>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jc w:val="center"/>
              <w:rPr>
                <w:b/>
                <w:sz w:val="20"/>
                <w:szCs w:val="20"/>
                <w:lang w:val="sq-AL"/>
              </w:rPr>
            </w:pPr>
            <w:r w:rsidRPr="00BC4E6F">
              <w:rPr>
                <w:b/>
                <w:sz w:val="20"/>
                <w:szCs w:val="20"/>
                <w:lang w:val="sq-AL"/>
              </w:rPr>
              <w:t>1</w:t>
            </w:r>
          </w:p>
        </w:tc>
        <w:tc>
          <w:tcPr>
            <w:tcW w:w="1589"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jc w:val="center"/>
              <w:rPr>
                <w:b/>
                <w:sz w:val="20"/>
                <w:szCs w:val="20"/>
                <w:lang w:val="sq-AL"/>
              </w:rPr>
            </w:pPr>
            <w:r w:rsidRPr="00BC4E6F">
              <w:rPr>
                <w:b/>
                <w:sz w:val="20"/>
                <w:szCs w:val="20"/>
                <w:lang w:val="sq-AL"/>
              </w:rPr>
              <w:t>2</w:t>
            </w:r>
          </w:p>
        </w:tc>
        <w:tc>
          <w:tcPr>
            <w:tcW w:w="2520"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jc w:val="center"/>
              <w:rPr>
                <w:b/>
                <w:sz w:val="20"/>
                <w:szCs w:val="20"/>
                <w:lang w:val="sq-AL"/>
              </w:rPr>
            </w:pPr>
            <w:r w:rsidRPr="00BC4E6F">
              <w:rPr>
                <w:b/>
                <w:sz w:val="20"/>
                <w:szCs w:val="20"/>
                <w:lang w:val="sq-AL"/>
              </w:rPr>
              <w:t>3</w:t>
            </w:r>
          </w:p>
        </w:tc>
        <w:tc>
          <w:tcPr>
            <w:tcW w:w="1624"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jc w:val="center"/>
              <w:rPr>
                <w:b/>
                <w:sz w:val="20"/>
                <w:szCs w:val="20"/>
                <w:lang w:val="sq-AL"/>
              </w:rPr>
            </w:pPr>
            <w:r w:rsidRPr="00BC4E6F">
              <w:rPr>
                <w:b/>
                <w:sz w:val="20"/>
                <w:szCs w:val="20"/>
                <w:lang w:val="sq-AL"/>
              </w:rPr>
              <w:t>4</w:t>
            </w:r>
          </w:p>
        </w:tc>
        <w:tc>
          <w:tcPr>
            <w:tcW w:w="1182"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jc w:val="center"/>
              <w:rPr>
                <w:b/>
                <w:sz w:val="20"/>
                <w:szCs w:val="20"/>
                <w:lang w:val="sq-AL"/>
              </w:rPr>
            </w:pPr>
            <w:r w:rsidRPr="00BC4E6F">
              <w:rPr>
                <w:b/>
                <w:sz w:val="20"/>
                <w:szCs w:val="20"/>
                <w:lang w:val="sq-AL"/>
              </w:rPr>
              <w:t>5</w:t>
            </w:r>
          </w:p>
        </w:tc>
        <w:tc>
          <w:tcPr>
            <w:tcW w:w="1164" w:type="dxa"/>
            <w:tcBorders>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jc w:val="center"/>
              <w:rPr>
                <w:b/>
                <w:sz w:val="20"/>
                <w:szCs w:val="20"/>
                <w:lang w:val="sq-AL"/>
              </w:rPr>
            </w:pPr>
            <w:r w:rsidRPr="00BC4E6F">
              <w:rPr>
                <w:b/>
                <w:sz w:val="20"/>
                <w:szCs w:val="20"/>
                <w:lang w:val="sq-AL"/>
              </w:rPr>
              <w:t>6</w:t>
            </w:r>
          </w:p>
        </w:tc>
      </w:tr>
      <w:tr w:rsidR="004808CF" w:rsidRPr="00BC4E6F" w:rsidTr="00E65056">
        <w:trPr>
          <w:trHeight w:val="300"/>
        </w:trPr>
        <w:tc>
          <w:tcPr>
            <w:tcW w:w="846" w:type="dxa"/>
            <w:tcBorders>
              <w:top w:val="single" w:sz="4" w:space="0" w:color="auto"/>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c>
          <w:tcPr>
            <w:tcW w:w="1589"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2520"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624"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82"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64" w:type="dxa"/>
            <w:tcBorders>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r>
      <w:tr w:rsidR="004808CF" w:rsidRPr="00BC4E6F" w:rsidTr="00E65056">
        <w:trPr>
          <w:trHeight w:val="300"/>
        </w:trPr>
        <w:tc>
          <w:tcPr>
            <w:tcW w:w="846" w:type="dxa"/>
            <w:tcBorders>
              <w:top w:val="single" w:sz="4" w:space="0" w:color="auto"/>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c>
          <w:tcPr>
            <w:tcW w:w="1589"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2520"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624"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82"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64" w:type="dxa"/>
            <w:tcBorders>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r>
      <w:tr w:rsidR="004808CF" w:rsidRPr="00BC4E6F" w:rsidTr="00E65056">
        <w:trPr>
          <w:trHeight w:val="300"/>
        </w:trPr>
        <w:tc>
          <w:tcPr>
            <w:tcW w:w="846" w:type="dxa"/>
            <w:tcBorders>
              <w:top w:val="single" w:sz="4" w:space="0" w:color="auto"/>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c>
          <w:tcPr>
            <w:tcW w:w="1589"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2520"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624"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82"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64" w:type="dxa"/>
            <w:tcBorders>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r>
      <w:tr w:rsidR="004808CF" w:rsidRPr="00BC4E6F" w:rsidTr="00E65056">
        <w:trPr>
          <w:trHeight w:val="300"/>
        </w:trPr>
        <w:tc>
          <w:tcPr>
            <w:tcW w:w="846" w:type="dxa"/>
            <w:tcBorders>
              <w:top w:val="single" w:sz="4" w:space="0" w:color="auto"/>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c>
          <w:tcPr>
            <w:tcW w:w="1589"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2520"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624"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82"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64" w:type="dxa"/>
            <w:tcBorders>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r>
      <w:tr w:rsidR="004808CF" w:rsidRPr="00BC4E6F" w:rsidTr="00E65056">
        <w:trPr>
          <w:trHeight w:val="300"/>
        </w:trPr>
        <w:tc>
          <w:tcPr>
            <w:tcW w:w="846" w:type="dxa"/>
            <w:tcBorders>
              <w:top w:val="single" w:sz="4" w:space="0" w:color="auto"/>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c>
          <w:tcPr>
            <w:tcW w:w="1589"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2520"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624"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82"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64" w:type="dxa"/>
            <w:tcBorders>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r>
      <w:tr w:rsidR="004808CF" w:rsidRPr="00BC4E6F" w:rsidTr="00E65056">
        <w:trPr>
          <w:trHeight w:val="300"/>
        </w:trPr>
        <w:tc>
          <w:tcPr>
            <w:tcW w:w="846" w:type="dxa"/>
            <w:tcBorders>
              <w:top w:val="single" w:sz="4" w:space="0" w:color="auto"/>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c>
          <w:tcPr>
            <w:tcW w:w="1589"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2520"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624"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82"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64" w:type="dxa"/>
            <w:tcBorders>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r>
      <w:tr w:rsidR="004808CF" w:rsidRPr="00BC4E6F" w:rsidTr="00E65056">
        <w:trPr>
          <w:trHeight w:val="300"/>
        </w:trPr>
        <w:tc>
          <w:tcPr>
            <w:tcW w:w="846" w:type="dxa"/>
            <w:tcBorders>
              <w:top w:val="single" w:sz="4" w:space="0" w:color="auto"/>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c>
          <w:tcPr>
            <w:tcW w:w="1589"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2520"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624"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82"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64" w:type="dxa"/>
            <w:tcBorders>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r>
      <w:tr w:rsidR="004808CF" w:rsidRPr="00BC4E6F" w:rsidTr="00E65056">
        <w:trPr>
          <w:trHeight w:val="300"/>
        </w:trPr>
        <w:tc>
          <w:tcPr>
            <w:tcW w:w="846" w:type="dxa"/>
            <w:tcBorders>
              <w:top w:val="single" w:sz="4" w:space="0" w:color="auto"/>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c>
          <w:tcPr>
            <w:tcW w:w="1589"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2520"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624"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82"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64" w:type="dxa"/>
            <w:tcBorders>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r>
      <w:tr w:rsidR="004808CF" w:rsidRPr="00BC4E6F" w:rsidTr="00E65056">
        <w:trPr>
          <w:trHeight w:val="300"/>
        </w:trPr>
        <w:tc>
          <w:tcPr>
            <w:tcW w:w="846" w:type="dxa"/>
            <w:tcBorders>
              <w:top w:val="single" w:sz="4" w:space="0" w:color="auto"/>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c>
          <w:tcPr>
            <w:tcW w:w="1589"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2520"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624"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82"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64" w:type="dxa"/>
            <w:tcBorders>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r>
      <w:tr w:rsidR="004808CF" w:rsidRPr="00BC4E6F" w:rsidTr="00E65056">
        <w:trPr>
          <w:trHeight w:val="300"/>
        </w:trPr>
        <w:tc>
          <w:tcPr>
            <w:tcW w:w="846" w:type="dxa"/>
            <w:tcBorders>
              <w:top w:val="single" w:sz="4" w:space="0" w:color="auto"/>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c>
          <w:tcPr>
            <w:tcW w:w="1589"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2520"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624"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82"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64" w:type="dxa"/>
            <w:tcBorders>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r>
      <w:tr w:rsidR="004808CF" w:rsidRPr="00BC4E6F" w:rsidTr="00E65056">
        <w:trPr>
          <w:trHeight w:val="300"/>
        </w:trPr>
        <w:tc>
          <w:tcPr>
            <w:tcW w:w="846" w:type="dxa"/>
            <w:tcBorders>
              <w:top w:val="single" w:sz="4" w:space="0" w:color="auto"/>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c>
          <w:tcPr>
            <w:tcW w:w="1589"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2520"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624"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82"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64" w:type="dxa"/>
            <w:tcBorders>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r>
      <w:tr w:rsidR="004808CF" w:rsidRPr="00BC4E6F" w:rsidTr="00E65056">
        <w:trPr>
          <w:trHeight w:val="300"/>
        </w:trPr>
        <w:tc>
          <w:tcPr>
            <w:tcW w:w="846" w:type="dxa"/>
            <w:tcBorders>
              <w:top w:val="single" w:sz="4" w:space="0" w:color="auto"/>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c>
          <w:tcPr>
            <w:tcW w:w="1589"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2520"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624"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82"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64" w:type="dxa"/>
            <w:tcBorders>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r>
      <w:tr w:rsidR="004808CF" w:rsidRPr="00BC4E6F" w:rsidTr="00E65056">
        <w:trPr>
          <w:trHeight w:val="300"/>
        </w:trPr>
        <w:tc>
          <w:tcPr>
            <w:tcW w:w="846" w:type="dxa"/>
            <w:tcBorders>
              <w:top w:val="single" w:sz="4" w:space="0" w:color="auto"/>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c>
          <w:tcPr>
            <w:tcW w:w="1589"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2520"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624"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82"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64" w:type="dxa"/>
            <w:tcBorders>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r>
      <w:tr w:rsidR="004808CF" w:rsidRPr="00BC4E6F" w:rsidTr="00E65056">
        <w:trPr>
          <w:trHeight w:val="300"/>
        </w:trPr>
        <w:tc>
          <w:tcPr>
            <w:tcW w:w="846" w:type="dxa"/>
            <w:tcBorders>
              <w:top w:val="single" w:sz="4" w:space="0" w:color="auto"/>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c>
          <w:tcPr>
            <w:tcW w:w="1589"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2520"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624"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82"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64" w:type="dxa"/>
            <w:tcBorders>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r>
      <w:tr w:rsidR="004808CF" w:rsidRPr="00BC4E6F" w:rsidTr="00E65056">
        <w:trPr>
          <w:trHeight w:val="300"/>
        </w:trPr>
        <w:tc>
          <w:tcPr>
            <w:tcW w:w="846" w:type="dxa"/>
            <w:tcBorders>
              <w:top w:val="single" w:sz="4" w:space="0" w:color="auto"/>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c>
          <w:tcPr>
            <w:tcW w:w="1589"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2520"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624"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82"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64" w:type="dxa"/>
            <w:tcBorders>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r>
      <w:tr w:rsidR="004808CF" w:rsidRPr="00BC4E6F" w:rsidTr="00E65056">
        <w:trPr>
          <w:trHeight w:val="300"/>
        </w:trPr>
        <w:tc>
          <w:tcPr>
            <w:tcW w:w="846" w:type="dxa"/>
            <w:tcBorders>
              <w:top w:val="single" w:sz="4" w:space="0" w:color="auto"/>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c>
          <w:tcPr>
            <w:tcW w:w="1589"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2520"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624"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82"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64" w:type="dxa"/>
            <w:tcBorders>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r>
      <w:tr w:rsidR="004808CF" w:rsidRPr="00BC4E6F" w:rsidTr="00E65056">
        <w:trPr>
          <w:trHeight w:val="300"/>
        </w:trPr>
        <w:tc>
          <w:tcPr>
            <w:tcW w:w="846" w:type="dxa"/>
            <w:tcBorders>
              <w:top w:val="single" w:sz="4" w:space="0" w:color="auto"/>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c>
          <w:tcPr>
            <w:tcW w:w="1589"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2520"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624"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82"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64" w:type="dxa"/>
            <w:tcBorders>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r>
      <w:tr w:rsidR="004808CF" w:rsidRPr="00BC4E6F" w:rsidTr="00E65056">
        <w:trPr>
          <w:trHeight w:val="300"/>
        </w:trPr>
        <w:tc>
          <w:tcPr>
            <w:tcW w:w="846" w:type="dxa"/>
            <w:tcBorders>
              <w:top w:val="single" w:sz="4" w:space="0" w:color="auto"/>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c>
          <w:tcPr>
            <w:tcW w:w="1589"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2520"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624"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82"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64" w:type="dxa"/>
            <w:tcBorders>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r>
      <w:tr w:rsidR="004808CF" w:rsidRPr="00BC4E6F" w:rsidTr="00E65056">
        <w:trPr>
          <w:trHeight w:val="300"/>
        </w:trPr>
        <w:tc>
          <w:tcPr>
            <w:tcW w:w="846" w:type="dxa"/>
            <w:tcBorders>
              <w:top w:val="single" w:sz="4" w:space="0" w:color="auto"/>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c>
          <w:tcPr>
            <w:tcW w:w="1589"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2520"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624"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82" w:type="dxa"/>
            <w:tcBorders>
              <w:top w:val="nil"/>
              <w:left w:val="nil"/>
              <w:bottom w:val="single" w:sz="4" w:space="0" w:color="auto"/>
              <w:right w:val="single" w:sz="4" w:space="0" w:color="auto"/>
            </w:tcBorders>
            <w:shd w:val="clear" w:color="auto" w:fill="auto"/>
            <w:noWrap/>
            <w:vAlign w:val="bottom"/>
          </w:tcPr>
          <w:p w:rsidR="004808CF" w:rsidRPr="00BC4E6F" w:rsidRDefault="004808CF" w:rsidP="0040433D">
            <w:pPr>
              <w:pStyle w:val="Paragrafi"/>
              <w:ind w:firstLine="0"/>
              <w:rPr>
                <w:sz w:val="20"/>
                <w:szCs w:val="20"/>
                <w:lang w:val="sq-AL"/>
              </w:rPr>
            </w:pPr>
          </w:p>
        </w:tc>
        <w:tc>
          <w:tcPr>
            <w:tcW w:w="1164" w:type="dxa"/>
            <w:tcBorders>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p>
        </w:tc>
      </w:tr>
      <w:tr w:rsidR="004808CF" w:rsidRPr="00BC4E6F" w:rsidTr="00E65056">
        <w:trPr>
          <w:trHeight w:val="300"/>
        </w:trPr>
        <w:tc>
          <w:tcPr>
            <w:tcW w:w="2435" w:type="dxa"/>
            <w:gridSpan w:val="2"/>
            <w:tcBorders>
              <w:top w:val="single" w:sz="4" w:space="0" w:color="auto"/>
              <w:left w:val="single" w:sz="4" w:space="0" w:color="auto"/>
              <w:bottom w:val="single" w:sz="4" w:space="0" w:color="auto"/>
              <w:right w:val="single" w:sz="4" w:space="0" w:color="auto"/>
            </w:tcBorders>
            <w:vAlign w:val="center"/>
          </w:tcPr>
          <w:p w:rsidR="004808CF" w:rsidRPr="00BC4E6F" w:rsidRDefault="004808CF" w:rsidP="0040433D">
            <w:pPr>
              <w:pStyle w:val="Paragrafi"/>
              <w:ind w:firstLine="0"/>
              <w:rPr>
                <w:sz w:val="20"/>
                <w:szCs w:val="20"/>
                <w:lang w:val="sq-AL"/>
              </w:rPr>
            </w:pPr>
            <w:r w:rsidRPr="00BC4E6F">
              <w:rPr>
                <w:sz w:val="20"/>
                <w:szCs w:val="20"/>
                <w:lang w:val="sq-AL"/>
              </w:rPr>
              <w:t>TOTALI MUJOR</w:t>
            </w:r>
          </w:p>
        </w:tc>
        <w:tc>
          <w:tcPr>
            <w:tcW w:w="2520" w:type="dxa"/>
            <w:tcBorders>
              <w:top w:val="nil"/>
              <w:left w:val="nil"/>
              <w:bottom w:val="single" w:sz="4" w:space="0" w:color="auto"/>
              <w:right w:val="single" w:sz="4" w:space="0" w:color="auto"/>
            </w:tcBorders>
            <w:shd w:val="clear" w:color="auto" w:fill="D9D9D9"/>
            <w:noWrap/>
            <w:vAlign w:val="bottom"/>
          </w:tcPr>
          <w:p w:rsidR="004808CF" w:rsidRPr="00BC4E6F" w:rsidRDefault="004808CF" w:rsidP="0040433D">
            <w:pPr>
              <w:pStyle w:val="Paragrafi"/>
              <w:ind w:firstLine="0"/>
              <w:rPr>
                <w:sz w:val="20"/>
                <w:szCs w:val="20"/>
                <w:highlight w:val="lightGray"/>
                <w:lang w:val="sq-AL"/>
              </w:rPr>
            </w:pPr>
          </w:p>
        </w:tc>
        <w:tc>
          <w:tcPr>
            <w:tcW w:w="1624" w:type="dxa"/>
            <w:tcBorders>
              <w:top w:val="nil"/>
              <w:left w:val="nil"/>
              <w:bottom w:val="single" w:sz="4" w:space="0" w:color="auto"/>
              <w:right w:val="single" w:sz="4" w:space="0" w:color="auto"/>
            </w:tcBorders>
            <w:shd w:val="clear" w:color="auto" w:fill="D9D9D9"/>
            <w:noWrap/>
            <w:vAlign w:val="bottom"/>
          </w:tcPr>
          <w:p w:rsidR="004808CF" w:rsidRPr="00BC4E6F" w:rsidRDefault="004808CF" w:rsidP="0040433D">
            <w:pPr>
              <w:pStyle w:val="Paragrafi"/>
              <w:ind w:firstLine="0"/>
              <w:rPr>
                <w:sz w:val="20"/>
                <w:szCs w:val="20"/>
                <w:highlight w:val="lightGray"/>
                <w:lang w:val="sq-AL"/>
              </w:rPr>
            </w:pPr>
          </w:p>
        </w:tc>
        <w:tc>
          <w:tcPr>
            <w:tcW w:w="1182" w:type="dxa"/>
            <w:tcBorders>
              <w:top w:val="nil"/>
              <w:left w:val="nil"/>
              <w:bottom w:val="single" w:sz="4" w:space="0" w:color="auto"/>
              <w:right w:val="single" w:sz="4" w:space="0" w:color="auto"/>
            </w:tcBorders>
            <w:shd w:val="clear" w:color="auto" w:fill="D9D9D9"/>
            <w:noWrap/>
            <w:vAlign w:val="bottom"/>
          </w:tcPr>
          <w:p w:rsidR="004808CF" w:rsidRPr="00BC4E6F" w:rsidRDefault="004808CF" w:rsidP="0040433D">
            <w:pPr>
              <w:pStyle w:val="Paragrafi"/>
              <w:ind w:firstLine="0"/>
              <w:rPr>
                <w:sz w:val="20"/>
                <w:szCs w:val="20"/>
                <w:highlight w:val="lightGray"/>
                <w:lang w:val="sq-AL"/>
              </w:rPr>
            </w:pPr>
          </w:p>
        </w:tc>
        <w:tc>
          <w:tcPr>
            <w:tcW w:w="1164" w:type="dxa"/>
            <w:tcBorders>
              <w:left w:val="single" w:sz="4" w:space="0" w:color="auto"/>
              <w:bottom w:val="single" w:sz="4" w:space="0" w:color="auto"/>
              <w:right w:val="single" w:sz="4" w:space="0" w:color="auto"/>
            </w:tcBorders>
            <w:shd w:val="clear" w:color="auto" w:fill="D9D9D9"/>
            <w:vAlign w:val="center"/>
          </w:tcPr>
          <w:p w:rsidR="004808CF" w:rsidRPr="00BC4E6F" w:rsidRDefault="004808CF" w:rsidP="0040433D">
            <w:pPr>
              <w:pStyle w:val="Paragrafi"/>
              <w:ind w:firstLine="0"/>
              <w:rPr>
                <w:sz w:val="20"/>
                <w:szCs w:val="20"/>
                <w:highlight w:val="lightGray"/>
                <w:lang w:val="sq-AL"/>
              </w:rPr>
            </w:pPr>
          </w:p>
        </w:tc>
      </w:tr>
    </w:tbl>
    <w:p w:rsidR="004808CF" w:rsidRPr="00BC4E6F" w:rsidRDefault="004808CF" w:rsidP="0040433D">
      <w:pPr>
        <w:pStyle w:val="Paragrafi"/>
        <w:ind w:firstLine="0"/>
        <w:rPr>
          <w:sz w:val="20"/>
          <w:szCs w:val="20"/>
          <w:lang w:val="sq-AL"/>
        </w:rPr>
      </w:pPr>
    </w:p>
    <w:p w:rsidR="004808CF" w:rsidRPr="00BC4E6F" w:rsidRDefault="004808CF" w:rsidP="007D62FD">
      <w:pPr>
        <w:pStyle w:val="Paragrafi"/>
        <w:ind w:firstLine="0"/>
        <w:rPr>
          <w:sz w:val="20"/>
          <w:szCs w:val="20"/>
          <w:lang w:val="sq-AL"/>
        </w:rPr>
      </w:pPr>
      <w:r w:rsidRPr="00BC4E6F">
        <w:rPr>
          <w:sz w:val="20"/>
          <w:szCs w:val="20"/>
          <w:lang w:val="sq-AL"/>
        </w:rPr>
        <w:t>Shënim</w:t>
      </w:r>
      <w:r w:rsidR="00395EF0">
        <w:rPr>
          <w:sz w:val="20"/>
          <w:szCs w:val="20"/>
          <w:lang w:val="sq-AL"/>
        </w:rPr>
        <w:t>.</w:t>
      </w:r>
      <w:r w:rsidRPr="00BC4E6F">
        <w:rPr>
          <w:sz w:val="20"/>
          <w:szCs w:val="20"/>
          <w:lang w:val="sq-AL"/>
        </w:rPr>
        <w:t xml:space="preserve"> - Libri do të plotësohet nga tatimpaguesi në fund të çdo dite pune, duke regjistruar të dhënat ditore.</w:t>
      </w:r>
    </w:p>
    <w:p w:rsidR="004808CF" w:rsidRPr="00BC4E6F" w:rsidRDefault="004808CF" w:rsidP="007D62FD">
      <w:pPr>
        <w:pStyle w:val="Paragrafi"/>
        <w:rPr>
          <w:sz w:val="20"/>
          <w:szCs w:val="20"/>
          <w:lang w:val="sq-AL"/>
        </w:rPr>
      </w:pPr>
      <w:r w:rsidRPr="00BC4E6F">
        <w:rPr>
          <w:sz w:val="20"/>
          <w:szCs w:val="20"/>
          <w:lang w:val="sq-AL"/>
        </w:rPr>
        <w:t xml:space="preserve">- Në kolonën 2 </w:t>
      </w:r>
      <w:r w:rsidR="00F16009">
        <w:rPr>
          <w:sz w:val="20"/>
          <w:szCs w:val="20"/>
          <w:lang w:val="sq-AL"/>
        </w:rPr>
        <w:t>regjistrohen  të gjitha blerjet</w:t>
      </w:r>
      <w:r w:rsidRPr="00BC4E6F">
        <w:rPr>
          <w:sz w:val="20"/>
          <w:szCs w:val="20"/>
          <w:lang w:val="sq-AL"/>
        </w:rPr>
        <w:t xml:space="preserve"> nga tatimpaguesit e regjistruar </w:t>
      </w:r>
      <w:r w:rsidR="00395EF0" w:rsidRPr="00BC4E6F">
        <w:rPr>
          <w:sz w:val="20"/>
          <w:szCs w:val="20"/>
          <w:lang w:val="sq-AL"/>
        </w:rPr>
        <w:t>për</w:t>
      </w:r>
      <w:r w:rsidR="00F16009">
        <w:rPr>
          <w:sz w:val="20"/>
          <w:szCs w:val="20"/>
          <w:lang w:val="sq-AL"/>
        </w:rPr>
        <w:t xml:space="preserve"> TVSH-në</w:t>
      </w:r>
      <w:r w:rsidRPr="00BC4E6F">
        <w:rPr>
          <w:sz w:val="20"/>
          <w:szCs w:val="20"/>
          <w:lang w:val="sq-AL"/>
        </w:rPr>
        <w:t>.</w:t>
      </w:r>
    </w:p>
    <w:p w:rsidR="004808CF" w:rsidRPr="00BC4E6F" w:rsidRDefault="004808CF" w:rsidP="007D62FD">
      <w:pPr>
        <w:pStyle w:val="Paragrafi"/>
        <w:rPr>
          <w:sz w:val="20"/>
          <w:szCs w:val="20"/>
          <w:lang w:val="sq-AL"/>
        </w:rPr>
      </w:pPr>
      <w:r w:rsidRPr="00BC4E6F">
        <w:rPr>
          <w:sz w:val="20"/>
          <w:szCs w:val="20"/>
          <w:lang w:val="sq-AL"/>
        </w:rPr>
        <w:t>- Në kolonën 3</w:t>
      </w:r>
      <w:r w:rsidR="00F16009">
        <w:rPr>
          <w:sz w:val="20"/>
          <w:szCs w:val="20"/>
          <w:lang w:val="sq-AL"/>
        </w:rPr>
        <w:t xml:space="preserve"> regjistrohen të gjitha blerjet</w:t>
      </w:r>
      <w:r w:rsidRPr="00BC4E6F">
        <w:rPr>
          <w:sz w:val="20"/>
          <w:szCs w:val="20"/>
          <w:lang w:val="sq-AL"/>
        </w:rPr>
        <w:t xml:space="preserve"> nga tatimpaguesit e regjistruar </w:t>
      </w:r>
      <w:r w:rsidR="00395EF0" w:rsidRPr="00BC4E6F">
        <w:rPr>
          <w:sz w:val="20"/>
          <w:szCs w:val="20"/>
          <w:lang w:val="sq-AL"/>
        </w:rPr>
        <w:t>për</w:t>
      </w:r>
      <w:r w:rsidRPr="00BC4E6F">
        <w:rPr>
          <w:sz w:val="20"/>
          <w:szCs w:val="20"/>
          <w:lang w:val="sq-AL"/>
        </w:rPr>
        <w:t xml:space="preserve"> tatimin e thjeshtuar mbi fitimin.</w:t>
      </w:r>
    </w:p>
    <w:p w:rsidR="004808CF" w:rsidRPr="00BC4E6F" w:rsidRDefault="00AC367E" w:rsidP="0040433D">
      <w:pPr>
        <w:pStyle w:val="Paragrafi"/>
        <w:rPr>
          <w:sz w:val="20"/>
          <w:szCs w:val="20"/>
          <w:lang w:val="sq-AL"/>
        </w:rPr>
      </w:pPr>
      <w:r>
        <w:rPr>
          <w:sz w:val="20"/>
          <w:szCs w:val="20"/>
          <w:lang w:val="sq-AL"/>
        </w:rPr>
        <w:t xml:space="preserve"> </w:t>
      </w:r>
      <w:r w:rsidR="004808CF" w:rsidRPr="00BC4E6F">
        <w:rPr>
          <w:sz w:val="20"/>
          <w:szCs w:val="20"/>
          <w:lang w:val="sq-AL"/>
        </w:rPr>
        <w:t xml:space="preserve">- Në kolonën 4 regjistrohen të gjitha blerjet nga importi.  </w:t>
      </w:r>
    </w:p>
    <w:p w:rsidR="004808CF" w:rsidRPr="00BC4E6F" w:rsidRDefault="00AC367E" w:rsidP="0040433D">
      <w:pPr>
        <w:pStyle w:val="Paragrafi"/>
        <w:rPr>
          <w:sz w:val="20"/>
          <w:szCs w:val="20"/>
          <w:lang w:val="sq-AL"/>
        </w:rPr>
      </w:pPr>
      <w:r>
        <w:rPr>
          <w:sz w:val="20"/>
          <w:szCs w:val="20"/>
          <w:lang w:val="sq-AL"/>
        </w:rPr>
        <w:t xml:space="preserve"> </w:t>
      </w:r>
      <w:r w:rsidR="004808CF" w:rsidRPr="00BC4E6F">
        <w:rPr>
          <w:sz w:val="20"/>
          <w:szCs w:val="20"/>
          <w:lang w:val="sq-AL"/>
        </w:rPr>
        <w:t xml:space="preserve">- Në kolonën 5 regjistrohen të gjitha blerjet për </w:t>
      </w:r>
      <w:r w:rsidR="00395EF0" w:rsidRPr="00BC4E6F">
        <w:rPr>
          <w:sz w:val="20"/>
          <w:szCs w:val="20"/>
          <w:lang w:val="sq-AL"/>
        </w:rPr>
        <w:t>shërbimet</w:t>
      </w:r>
      <w:r w:rsidR="004808CF" w:rsidRPr="00BC4E6F">
        <w:rPr>
          <w:sz w:val="20"/>
          <w:szCs w:val="20"/>
          <w:lang w:val="sq-AL"/>
        </w:rPr>
        <w:t xml:space="preserve"> e marra nga jashtë </w:t>
      </w:r>
      <w:r w:rsidR="00395EF0" w:rsidRPr="00BC4E6F">
        <w:rPr>
          <w:sz w:val="20"/>
          <w:szCs w:val="20"/>
          <w:lang w:val="sq-AL"/>
        </w:rPr>
        <w:t>vendit</w:t>
      </w:r>
      <w:r w:rsidR="004808CF" w:rsidRPr="00BC4E6F">
        <w:rPr>
          <w:sz w:val="20"/>
          <w:szCs w:val="20"/>
          <w:lang w:val="sq-AL"/>
        </w:rPr>
        <w:t>.</w:t>
      </w:r>
    </w:p>
    <w:p w:rsidR="004808CF" w:rsidRPr="00BC4E6F" w:rsidRDefault="00F16009" w:rsidP="0040433D">
      <w:pPr>
        <w:pStyle w:val="Paragrafi"/>
        <w:ind w:firstLine="0"/>
        <w:rPr>
          <w:sz w:val="20"/>
          <w:szCs w:val="20"/>
          <w:lang w:val="sq-AL"/>
        </w:rPr>
      </w:pPr>
      <w:r>
        <w:rPr>
          <w:sz w:val="20"/>
          <w:szCs w:val="20"/>
          <w:lang w:val="sq-AL"/>
        </w:rPr>
        <w:t xml:space="preserve">            </w:t>
      </w:r>
      <w:r w:rsidR="00AC367E">
        <w:rPr>
          <w:sz w:val="20"/>
          <w:szCs w:val="20"/>
          <w:lang w:val="sq-AL"/>
        </w:rPr>
        <w:t xml:space="preserve"> </w:t>
      </w:r>
      <w:r w:rsidR="004808CF" w:rsidRPr="00BC4E6F">
        <w:rPr>
          <w:sz w:val="20"/>
          <w:szCs w:val="20"/>
          <w:lang w:val="sq-AL"/>
        </w:rPr>
        <w:t>- Në kolonën 6 regjistrohet  totali i të gjitha blerjeve ditore të kryera (2+3+4+5)</w:t>
      </w:r>
      <w:r>
        <w:rPr>
          <w:sz w:val="20"/>
          <w:szCs w:val="20"/>
          <w:lang w:val="sq-AL"/>
        </w:rPr>
        <w:t>.</w:t>
      </w:r>
    </w:p>
    <w:p w:rsidR="004808CF" w:rsidRPr="00BC4E6F" w:rsidRDefault="004808CF" w:rsidP="0040433D">
      <w:pPr>
        <w:pStyle w:val="Paragrafi"/>
        <w:ind w:firstLine="0"/>
        <w:rPr>
          <w:sz w:val="20"/>
          <w:szCs w:val="20"/>
          <w:lang w:val="sq-AL"/>
        </w:rPr>
      </w:pPr>
      <w:r w:rsidRPr="00BC4E6F">
        <w:rPr>
          <w:sz w:val="20"/>
          <w:szCs w:val="20"/>
          <w:lang w:val="sq-AL"/>
        </w:rPr>
        <w:t xml:space="preserve">            </w:t>
      </w:r>
      <w:r w:rsidR="0040433D" w:rsidRPr="00BC4E6F">
        <w:rPr>
          <w:sz w:val="20"/>
          <w:szCs w:val="20"/>
          <w:lang w:val="sq-AL"/>
        </w:rPr>
        <w:t xml:space="preserve"> </w:t>
      </w:r>
      <w:r w:rsidRPr="00BC4E6F">
        <w:rPr>
          <w:sz w:val="20"/>
          <w:szCs w:val="20"/>
          <w:lang w:val="sq-AL"/>
        </w:rPr>
        <w:t xml:space="preserve"> Ky libër nuk plotësohet nga tatimpaguesit e regjistruar për TVSH-në.</w:t>
      </w:r>
    </w:p>
    <w:p w:rsidR="004808CF" w:rsidRPr="00BC4E6F" w:rsidRDefault="004808CF" w:rsidP="0040433D">
      <w:pPr>
        <w:pStyle w:val="Paragrafi"/>
        <w:ind w:firstLine="0"/>
        <w:rPr>
          <w:sz w:val="6"/>
          <w:szCs w:val="20"/>
          <w:lang w:val="sq-AL"/>
        </w:rPr>
      </w:pPr>
    </w:p>
    <w:p w:rsidR="004808CF" w:rsidRPr="00BC4E6F" w:rsidRDefault="004808CF" w:rsidP="0040433D">
      <w:pPr>
        <w:pStyle w:val="Paragrafi"/>
        <w:ind w:firstLine="0"/>
        <w:rPr>
          <w:b/>
          <w:sz w:val="20"/>
          <w:szCs w:val="20"/>
          <w:lang w:val="sq-AL"/>
        </w:rPr>
      </w:pPr>
      <w:r w:rsidRPr="00BC4E6F">
        <w:rPr>
          <w:sz w:val="20"/>
          <w:szCs w:val="20"/>
          <w:lang w:val="sq-AL"/>
        </w:rPr>
        <w:t xml:space="preserve">                                                                                                     </w:t>
      </w:r>
      <w:r w:rsidR="007D62FD" w:rsidRPr="00BC4E6F">
        <w:rPr>
          <w:sz w:val="20"/>
          <w:szCs w:val="20"/>
          <w:lang w:val="sq-AL"/>
        </w:rPr>
        <w:t xml:space="preserve">        </w:t>
      </w:r>
      <w:r w:rsidRPr="00BC4E6F">
        <w:rPr>
          <w:b/>
          <w:sz w:val="20"/>
          <w:szCs w:val="20"/>
          <w:lang w:val="sq-AL"/>
        </w:rPr>
        <w:t>EMËR      MBIEMËR</w:t>
      </w:r>
    </w:p>
    <w:p w:rsidR="004808CF" w:rsidRPr="00BC4E6F" w:rsidRDefault="004808CF" w:rsidP="0040433D">
      <w:pPr>
        <w:pStyle w:val="Paragrafi"/>
        <w:ind w:firstLine="0"/>
        <w:rPr>
          <w:sz w:val="20"/>
          <w:szCs w:val="20"/>
          <w:lang w:val="sq-AL"/>
        </w:rPr>
      </w:pPr>
      <w:r w:rsidRPr="00BC4E6F">
        <w:rPr>
          <w:sz w:val="20"/>
          <w:szCs w:val="20"/>
          <w:lang w:val="sq-AL"/>
        </w:rPr>
        <w:t xml:space="preserve">                                                                                                      </w:t>
      </w:r>
      <w:r w:rsidR="007D62FD" w:rsidRPr="00BC4E6F">
        <w:rPr>
          <w:sz w:val="20"/>
          <w:szCs w:val="20"/>
          <w:lang w:val="sq-AL"/>
        </w:rPr>
        <w:t xml:space="preserve">     </w:t>
      </w:r>
      <w:r w:rsidRPr="00BC4E6F">
        <w:rPr>
          <w:sz w:val="20"/>
          <w:szCs w:val="20"/>
          <w:lang w:val="sq-AL"/>
        </w:rPr>
        <w:t xml:space="preserve"> _____________________</w:t>
      </w:r>
    </w:p>
    <w:p w:rsidR="00A00E4D" w:rsidRDefault="00A00E4D" w:rsidP="003765F6">
      <w:pPr>
        <w:pStyle w:val="Paragrafi"/>
        <w:ind w:firstLine="0"/>
        <w:jc w:val="center"/>
        <w:rPr>
          <w:b/>
          <w:sz w:val="20"/>
          <w:szCs w:val="20"/>
          <w:lang w:val="sq-AL"/>
        </w:rPr>
      </w:pPr>
    </w:p>
    <w:p w:rsidR="004808CF" w:rsidRPr="00BC4E6F" w:rsidRDefault="004808CF" w:rsidP="003765F6">
      <w:pPr>
        <w:pStyle w:val="Paragrafi"/>
        <w:ind w:firstLine="0"/>
        <w:jc w:val="center"/>
        <w:rPr>
          <w:b/>
          <w:sz w:val="20"/>
          <w:szCs w:val="20"/>
          <w:lang w:val="sq-AL"/>
        </w:rPr>
      </w:pPr>
      <w:r w:rsidRPr="00BC4E6F">
        <w:rPr>
          <w:b/>
          <w:sz w:val="20"/>
          <w:szCs w:val="20"/>
          <w:lang w:val="sq-AL"/>
        </w:rPr>
        <w:t>Shtojca nr. 4 : LIBRI I T</w:t>
      </w:r>
      <w:r w:rsidR="00395EF0">
        <w:rPr>
          <w:b/>
          <w:sz w:val="20"/>
          <w:szCs w:val="20"/>
          <w:lang w:val="sq-AL"/>
        </w:rPr>
        <w:t>Ë</w:t>
      </w:r>
      <w:r w:rsidRPr="00BC4E6F">
        <w:rPr>
          <w:b/>
          <w:sz w:val="20"/>
          <w:szCs w:val="20"/>
          <w:lang w:val="sq-AL"/>
        </w:rPr>
        <w:t xml:space="preserve"> ARDHURAVE DHE SHPENZIMEVE</w:t>
      </w:r>
    </w:p>
    <w:p w:rsidR="004808CF" w:rsidRPr="00BC4E6F" w:rsidRDefault="004808CF" w:rsidP="003765F6">
      <w:pPr>
        <w:pStyle w:val="Paragrafi"/>
        <w:ind w:firstLine="0"/>
        <w:rPr>
          <w:sz w:val="20"/>
          <w:szCs w:val="20"/>
          <w:lang w:val="sq-AL"/>
        </w:rPr>
      </w:pPr>
    </w:p>
    <w:p w:rsidR="004808CF" w:rsidRPr="00BC4E6F" w:rsidRDefault="004808CF" w:rsidP="003765F6">
      <w:pPr>
        <w:pStyle w:val="Paragrafi"/>
        <w:ind w:firstLine="0"/>
        <w:rPr>
          <w:sz w:val="20"/>
          <w:szCs w:val="20"/>
          <w:lang w:val="sq-AL"/>
        </w:rPr>
      </w:pPr>
    </w:p>
    <w:p w:rsidR="004808CF" w:rsidRPr="00BC4E6F" w:rsidRDefault="004808CF" w:rsidP="003765F6">
      <w:pPr>
        <w:pStyle w:val="Paragrafi"/>
        <w:ind w:firstLine="0"/>
        <w:rPr>
          <w:b/>
          <w:sz w:val="20"/>
          <w:szCs w:val="20"/>
          <w:lang w:val="sq-AL"/>
        </w:rPr>
      </w:pPr>
      <w:r w:rsidRPr="00BC4E6F">
        <w:rPr>
          <w:b/>
          <w:sz w:val="20"/>
          <w:szCs w:val="20"/>
          <w:lang w:val="sq-AL"/>
        </w:rPr>
        <w:t>LIBRI I T</w:t>
      </w:r>
      <w:r w:rsidR="00395EF0">
        <w:rPr>
          <w:b/>
          <w:sz w:val="20"/>
          <w:szCs w:val="20"/>
          <w:lang w:val="sq-AL"/>
        </w:rPr>
        <w:t>Ë</w:t>
      </w:r>
      <w:r w:rsidRPr="00BC4E6F">
        <w:rPr>
          <w:b/>
          <w:sz w:val="20"/>
          <w:szCs w:val="20"/>
          <w:lang w:val="sq-AL"/>
        </w:rPr>
        <w:t xml:space="preserve"> ARDHURAVE DHE SHPENZIMEVE</w:t>
      </w:r>
    </w:p>
    <w:tbl>
      <w:tblPr>
        <w:tblpPr w:leftFromText="180" w:rightFromText="180" w:vertAnchor="text" w:horzAnchor="margin" w:tblpXSpec="center" w:tblpY="104"/>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71"/>
        <w:gridCol w:w="4689"/>
        <w:gridCol w:w="540"/>
        <w:gridCol w:w="450"/>
        <w:gridCol w:w="2920"/>
        <w:gridCol w:w="720"/>
      </w:tblGrid>
      <w:tr w:rsidR="004808CF" w:rsidRPr="00BC4E6F" w:rsidTr="007463D7">
        <w:tblPrEx>
          <w:tblCellMar>
            <w:top w:w="0" w:type="dxa"/>
            <w:bottom w:w="0" w:type="dxa"/>
          </w:tblCellMar>
        </w:tblPrEx>
        <w:trPr>
          <w:trHeight w:hRule="exact" w:val="1180"/>
        </w:trPr>
        <w:tc>
          <w:tcPr>
            <w:tcW w:w="9890" w:type="dxa"/>
            <w:gridSpan w:val="6"/>
            <w:shd w:val="clear" w:color="auto" w:fill="FFFFFF"/>
          </w:tcPr>
          <w:p w:rsidR="004808CF" w:rsidRPr="00BC4E6F" w:rsidRDefault="004808CF" w:rsidP="003765F6">
            <w:pPr>
              <w:pStyle w:val="Paragrafi"/>
              <w:ind w:firstLine="0"/>
              <w:jc w:val="center"/>
              <w:rPr>
                <w:i/>
                <w:sz w:val="20"/>
                <w:szCs w:val="20"/>
                <w:lang w:val="sq-AL"/>
              </w:rPr>
            </w:pPr>
            <w:r w:rsidRPr="00BC4E6F">
              <w:rPr>
                <w:i/>
                <w:sz w:val="20"/>
                <w:szCs w:val="20"/>
                <w:lang w:val="sq-AL"/>
              </w:rPr>
              <w:t>T</w:t>
            </w:r>
            <w:r w:rsidR="00395EF0">
              <w:rPr>
                <w:i/>
                <w:sz w:val="20"/>
                <w:szCs w:val="20"/>
                <w:lang w:val="sq-AL"/>
              </w:rPr>
              <w:t>ë</w:t>
            </w:r>
            <w:r w:rsidRPr="00BC4E6F">
              <w:rPr>
                <w:i/>
                <w:sz w:val="20"/>
                <w:szCs w:val="20"/>
                <w:lang w:val="sq-AL"/>
              </w:rPr>
              <w:t xml:space="preserve"> </w:t>
            </w:r>
            <w:r w:rsidR="00395EF0">
              <w:rPr>
                <w:i/>
                <w:sz w:val="20"/>
                <w:szCs w:val="20"/>
                <w:lang w:val="sq-AL"/>
              </w:rPr>
              <w:t>a</w:t>
            </w:r>
            <w:r w:rsidRPr="00BC4E6F">
              <w:rPr>
                <w:i/>
                <w:sz w:val="20"/>
                <w:szCs w:val="20"/>
                <w:lang w:val="sq-AL"/>
              </w:rPr>
              <w:t xml:space="preserve">rdhurat e </w:t>
            </w:r>
            <w:r w:rsidR="00395EF0">
              <w:rPr>
                <w:i/>
                <w:sz w:val="20"/>
                <w:szCs w:val="20"/>
                <w:lang w:val="sq-AL"/>
              </w:rPr>
              <w:t>s</w:t>
            </w:r>
            <w:r w:rsidRPr="00BC4E6F">
              <w:rPr>
                <w:i/>
                <w:sz w:val="20"/>
                <w:szCs w:val="20"/>
                <w:lang w:val="sq-AL"/>
              </w:rPr>
              <w:t>hpenzimet për vitin................................</w:t>
            </w:r>
          </w:p>
          <w:p w:rsidR="004808CF" w:rsidRPr="00BC4E6F" w:rsidRDefault="004808CF" w:rsidP="003765F6">
            <w:pPr>
              <w:pStyle w:val="Paragrafi"/>
              <w:ind w:firstLine="0"/>
              <w:rPr>
                <w:b/>
                <w:sz w:val="20"/>
                <w:szCs w:val="20"/>
                <w:lang w:val="sq-AL"/>
              </w:rPr>
            </w:pPr>
            <w:r w:rsidRPr="00BC4E6F">
              <w:rPr>
                <w:b/>
                <w:sz w:val="20"/>
                <w:szCs w:val="20"/>
                <w:lang w:val="sq-AL"/>
              </w:rPr>
              <w:t>Tatimpaguesi.......................................</w:t>
            </w:r>
          </w:p>
          <w:p w:rsidR="004808CF" w:rsidRPr="00BC4E6F" w:rsidRDefault="004808CF" w:rsidP="003765F6">
            <w:pPr>
              <w:pStyle w:val="Paragrafi"/>
              <w:ind w:firstLine="0"/>
              <w:rPr>
                <w:b/>
                <w:sz w:val="20"/>
                <w:szCs w:val="20"/>
                <w:lang w:val="sq-AL"/>
              </w:rPr>
            </w:pPr>
            <w:r w:rsidRPr="00BC4E6F">
              <w:rPr>
                <w:b/>
                <w:sz w:val="20"/>
                <w:szCs w:val="20"/>
                <w:lang w:val="sq-AL"/>
              </w:rPr>
              <w:t>NIPT..................................</w:t>
            </w:r>
          </w:p>
          <w:p w:rsidR="004808CF" w:rsidRPr="00BC4E6F" w:rsidRDefault="004808CF" w:rsidP="003765F6">
            <w:pPr>
              <w:pStyle w:val="Paragrafi"/>
              <w:ind w:firstLine="0"/>
              <w:rPr>
                <w:b/>
                <w:sz w:val="20"/>
                <w:szCs w:val="20"/>
                <w:lang w:val="sq-AL"/>
              </w:rPr>
            </w:pPr>
            <w:r w:rsidRPr="00BC4E6F">
              <w:rPr>
                <w:b/>
                <w:sz w:val="20"/>
                <w:szCs w:val="20"/>
                <w:lang w:val="sq-AL"/>
              </w:rPr>
              <w:t>Aktivitet...................................................</w:t>
            </w:r>
          </w:p>
          <w:p w:rsidR="004808CF" w:rsidRPr="00BC4E6F" w:rsidRDefault="004808CF" w:rsidP="003765F6">
            <w:pPr>
              <w:pStyle w:val="Paragrafi"/>
              <w:ind w:firstLine="0"/>
              <w:jc w:val="center"/>
              <w:rPr>
                <w:i/>
                <w:sz w:val="20"/>
                <w:szCs w:val="20"/>
                <w:lang w:val="sq-AL"/>
              </w:rPr>
            </w:pPr>
            <w:r w:rsidRPr="00BC4E6F">
              <w:rPr>
                <w:i/>
                <w:sz w:val="20"/>
                <w:szCs w:val="20"/>
                <w:lang w:val="sq-AL"/>
              </w:rPr>
              <w:t xml:space="preserve">(Llogaria </w:t>
            </w:r>
            <w:r w:rsidR="00395EF0" w:rsidRPr="00BC4E6F">
              <w:rPr>
                <w:i/>
                <w:sz w:val="20"/>
                <w:szCs w:val="20"/>
                <w:lang w:val="sq-AL"/>
              </w:rPr>
              <w:t>e fitimeve dhe e humbjeve</w:t>
            </w:r>
            <w:r w:rsidRPr="00BC4E6F">
              <w:rPr>
                <w:i/>
                <w:sz w:val="20"/>
                <w:szCs w:val="20"/>
                <w:lang w:val="sq-AL"/>
              </w:rPr>
              <w:t>)</w:t>
            </w:r>
          </w:p>
        </w:tc>
      </w:tr>
      <w:tr w:rsidR="004808CF" w:rsidRPr="00BC4E6F" w:rsidTr="007463D7">
        <w:tblPrEx>
          <w:tblCellMar>
            <w:top w:w="0" w:type="dxa"/>
            <w:bottom w:w="0" w:type="dxa"/>
          </w:tblCellMar>
        </w:tblPrEx>
        <w:trPr>
          <w:trHeight w:hRule="exact" w:val="230"/>
        </w:trPr>
        <w:tc>
          <w:tcPr>
            <w:tcW w:w="571" w:type="dxa"/>
            <w:shd w:val="clear" w:color="auto" w:fill="FFFFFF"/>
          </w:tcPr>
          <w:p w:rsidR="004808CF" w:rsidRPr="00BC4E6F" w:rsidRDefault="004808CF" w:rsidP="003765F6">
            <w:pPr>
              <w:pStyle w:val="Paragrafi"/>
              <w:ind w:firstLine="0"/>
              <w:jc w:val="center"/>
              <w:rPr>
                <w:b/>
                <w:sz w:val="18"/>
                <w:szCs w:val="18"/>
                <w:lang w:val="sq-AL"/>
              </w:rPr>
            </w:pPr>
            <w:r w:rsidRPr="00BC4E6F">
              <w:rPr>
                <w:b/>
                <w:sz w:val="18"/>
                <w:szCs w:val="18"/>
                <w:lang w:val="sq-AL"/>
              </w:rPr>
              <w:t>Nr.</w:t>
            </w:r>
          </w:p>
        </w:tc>
        <w:tc>
          <w:tcPr>
            <w:tcW w:w="4689" w:type="dxa"/>
            <w:shd w:val="clear" w:color="auto" w:fill="FFFFFF"/>
          </w:tcPr>
          <w:p w:rsidR="004808CF" w:rsidRPr="00BC4E6F" w:rsidRDefault="004808CF" w:rsidP="003765F6">
            <w:pPr>
              <w:pStyle w:val="Paragrafi"/>
              <w:ind w:firstLine="0"/>
              <w:jc w:val="center"/>
              <w:rPr>
                <w:b/>
                <w:sz w:val="18"/>
                <w:szCs w:val="18"/>
                <w:lang w:val="sq-AL"/>
              </w:rPr>
            </w:pPr>
            <w:r w:rsidRPr="00BC4E6F">
              <w:rPr>
                <w:b/>
                <w:sz w:val="18"/>
                <w:szCs w:val="18"/>
                <w:lang w:val="sq-AL"/>
              </w:rPr>
              <w:t>SHPENZIMET</w:t>
            </w:r>
          </w:p>
        </w:tc>
        <w:tc>
          <w:tcPr>
            <w:tcW w:w="540" w:type="dxa"/>
            <w:shd w:val="clear" w:color="auto" w:fill="FFFFFF"/>
          </w:tcPr>
          <w:p w:rsidR="004808CF" w:rsidRPr="00BC4E6F" w:rsidRDefault="004808CF" w:rsidP="003765F6">
            <w:pPr>
              <w:pStyle w:val="Paragrafi"/>
              <w:ind w:firstLine="0"/>
              <w:jc w:val="center"/>
              <w:rPr>
                <w:b/>
                <w:i/>
                <w:sz w:val="18"/>
                <w:szCs w:val="18"/>
                <w:lang w:val="sq-AL"/>
              </w:rPr>
            </w:pPr>
            <w:r w:rsidRPr="00BC4E6F">
              <w:rPr>
                <w:b/>
                <w:i/>
                <w:sz w:val="18"/>
                <w:szCs w:val="18"/>
                <w:lang w:val="sq-AL"/>
              </w:rPr>
              <w:t>vlefta*</w:t>
            </w:r>
          </w:p>
        </w:tc>
        <w:tc>
          <w:tcPr>
            <w:tcW w:w="450" w:type="dxa"/>
            <w:shd w:val="clear" w:color="auto" w:fill="FFFFFF"/>
          </w:tcPr>
          <w:p w:rsidR="004808CF" w:rsidRPr="00BC4E6F" w:rsidRDefault="004808CF" w:rsidP="003765F6">
            <w:pPr>
              <w:pStyle w:val="Paragrafi"/>
              <w:ind w:firstLine="0"/>
              <w:jc w:val="center"/>
              <w:rPr>
                <w:b/>
                <w:sz w:val="18"/>
                <w:szCs w:val="18"/>
                <w:lang w:val="sq-AL"/>
              </w:rPr>
            </w:pPr>
            <w:r w:rsidRPr="00BC4E6F">
              <w:rPr>
                <w:b/>
                <w:sz w:val="18"/>
                <w:szCs w:val="18"/>
                <w:lang w:val="sq-AL"/>
              </w:rPr>
              <w:t>Nr.</w:t>
            </w:r>
          </w:p>
        </w:tc>
        <w:tc>
          <w:tcPr>
            <w:tcW w:w="2920" w:type="dxa"/>
            <w:shd w:val="clear" w:color="auto" w:fill="FFFFFF"/>
          </w:tcPr>
          <w:p w:rsidR="004808CF" w:rsidRPr="00BC4E6F" w:rsidRDefault="004808CF" w:rsidP="00395EF0">
            <w:pPr>
              <w:pStyle w:val="Paragrafi"/>
              <w:ind w:firstLine="0"/>
              <w:jc w:val="center"/>
              <w:rPr>
                <w:b/>
                <w:sz w:val="18"/>
                <w:szCs w:val="18"/>
                <w:lang w:val="sq-AL"/>
              </w:rPr>
            </w:pPr>
            <w:r w:rsidRPr="00BC4E6F">
              <w:rPr>
                <w:b/>
                <w:sz w:val="18"/>
                <w:szCs w:val="18"/>
                <w:lang w:val="sq-AL"/>
              </w:rPr>
              <w:t>T</w:t>
            </w:r>
            <w:r w:rsidR="00395EF0">
              <w:rPr>
                <w:b/>
                <w:sz w:val="18"/>
                <w:szCs w:val="18"/>
                <w:lang w:val="sq-AL"/>
              </w:rPr>
              <w:t>Ë</w:t>
            </w:r>
            <w:r w:rsidRPr="00BC4E6F">
              <w:rPr>
                <w:b/>
                <w:sz w:val="18"/>
                <w:szCs w:val="18"/>
                <w:lang w:val="sq-AL"/>
              </w:rPr>
              <w:t xml:space="preserve"> ARDHURAT</w:t>
            </w:r>
          </w:p>
        </w:tc>
        <w:tc>
          <w:tcPr>
            <w:tcW w:w="720" w:type="dxa"/>
            <w:shd w:val="clear" w:color="auto" w:fill="FFFFFF"/>
          </w:tcPr>
          <w:p w:rsidR="004808CF" w:rsidRPr="00BC4E6F" w:rsidRDefault="004808CF" w:rsidP="003765F6">
            <w:pPr>
              <w:pStyle w:val="Paragrafi"/>
              <w:ind w:firstLine="0"/>
              <w:jc w:val="center"/>
              <w:rPr>
                <w:b/>
                <w:i/>
                <w:sz w:val="18"/>
                <w:szCs w:val="18"/>
                <w:lang w:val="sq-AL"/>
              </w:rPr>
            </w:pPr>
            <w:r w:rsidRPr="00BC4E6F">
              <w:rPr>
                <w:b/>
                <w:i/>
                <w:sz w:val="18"/>
                <w:szCs w:val="18"/>
                <w:lang w:val="sq-AL"/>
              </w:rPr>
              <w:t>Vlefta*</w:t>
            </w:r>
          </w:p>
        </w:tc>
      </w:tr>
      <w:tr w:rsidR="004808CF" w:rsidRPr="00BC4E6F" w:rsidTr="007463D7">
        <w:tblPrEx>
          <w:tblCellMar>
            <w:top w:w="0" w:type="dxa"/>
            <w:bottom w:w="0" w:type="dxa"/>
          </w:tblCellMar>
        </w:tblPrEx>
        <w:trPr>
          <w:trHeight w:hRule="exact" w:val="230"/>
        </w:trPr>
        <w:tc>
          <w:tcPr>
            <w:tcW w:w="571" w:type="dxa"/>
            <w:shd w:val="clear" w:color="auto" w:fill="FFFFFF"/>
          </w:tcPr>
          <w:p w:rsidR="004808CF" w:rsidRPr="00BC4E6F" w:rsidRDefault="004808CF" w:rsidP="003765F6">
            <w:pPr>
              <w:pStyle w:val="Paragrafi"/>
              <w:ind w:firstLine="0"/>
              <w:jc w:val="center"/>
              <w:rPr>
                <w:b/>
                <w:sz w:val="18"/>
                <w:szCs w:val="18"/>
                <w:lang w:val="sq-AL"/>
              </w:rPr>
            </w:pPr>
          </w:p>
        </w:tc>
        <w:tc>
          <w:tcPr>
            <w:tcW w:w="4689" w:type="dxa"/>
            <w:shd w:val="clear" w:color="auto" w:fill="FFFFFF"/>
          </w:tcPr>
          <w:p w:rsidR="004808CF" w:rsidRPr="00BC4E6F" w:rsidRDefault="004808CF" w:rsidP="003765F6">
            <w:pPr>
              <w:pStyle w:val="Paragrafi"/>
              <w:ind w:firstLine="0"/>
              <w:jc w:val="center"/>
              <w:rPr>
                <w:b/>
                <w:sz w:val="18"/>
                <w:szCs w:val="18"/>
                <w:lang w:val="sq-AL"/>
              </w:rPr>
            </w:pPr>
          </w:p>
        </w:tc>
        <w:tc>
          <w:tcPr>
            <w:tcW w:w="540" w:type="dxa"/>
            <w:shd w:val="clear" w:color="auto" w:fill="FFFFFF"/>
          </w:tcPr>
          <w:p w:rsidR="004808CF" w:rsidRPr="00BC4E6F" w:rsidRDefault="00395EF0" w:rsidP="00395EF0">
            <w:pPr>
              <w:pStyle w:val="Paragrafi"/>
              <w:ind w:firstLine="0"/>
              <w:jc w:val="center"/>
              <w:rPr>
                <w:b/>
                <w:i/>
                <w:sz w:val="18"/>
                <w:szCs w:val="18"/>
                <w:lang w:val="sq-AL"/>
              </w:rPr>
            </w:pPr>
            <w:r w:rsidRPr="00BC4E6F">
              <w:rPr>
                <w:b/>
                <w:i/>
                <w:sz w:val="18"/>
                <w:szCs w:val="18"/>
                <w:lang w:val="sq-AL"/>
              </w:rPr>
              <w:t>N</w:t>
            </w:r>
            <w:r>
              <w:rPr>
                <w:b/>
                <w:i/>
                <w:sz w:val="18"/>
                <w:szCs w:val="18"/>
                <w:lang w:val="sq-AL"/>
              </w:rPr>
              <w:t>ë</w:t>
            </w:r>
            <w:r w:rsidR="004808CF" w:rsidRPr="00BC4E6F">
              <w:rPr>
                <w:b/>
                <w:i/>
                <w:sz w:val="18"/>
                <w:szCs w:val="18"/>
                <w:lang w:val="sq-AL"/>
              </w:rPr>
              <w:t xml:space="preserve"> leke</w:t>
            </w:r>
          </w:p>
        </w:tc>
        <w:tc>
          <w:tcPr>
            <w:tcW w:w="450" w:type="dxa"/>
            <w:shd w:val="clear" w:color="auto" w:fill="FFFFFF"/>
          </w:tcPr>
          <w:p w:rsidR="004808CF" w:rsidRPr="00BC4E6F" w:rsidRDefault="004808CF" w:rsidP="003765F6">
            <w:pPr>
              <w:pStyle w:val="Paragrafi"/>
              <w:ind w:firstLine="0"/>
              <w:jc w:val="center"/>
              <w:rPr>
                <w:b/>
                <w:sz w:val="18"/>
                <w:szCs w:val="18"/>
                <w:lang w:val="sq-AL"/>
              </w:rPr>
            </w:pPr>
          </w:p>
        </w:tc>
        <w:tc>
          <w:tcPr>
            <w:tcW w:w="2920" w:type="dxa"/>
            <w:shd w:val="clear" w:color="auto" w:fill="FFFFFF"/>
          </w:tcPr>
          <w:p w:rsidR="004808CF" w:rsidRPr="00BC4E6F" w:rsidRDefault="004808CF" w:rsidP="003765F6">
            <w:pPr>
              <w:pStyle w:val="Paragrafi"/>
              <w:ind w:firstLine="0"/>
              <w:jc w:val="center"/>
              <w:rPr>
                <w:b/>
                <w:sz w:val="18"/>
                <w:szCs w:val="18"/>
                <w:lang w:val="sq-AL"/>
              </w:rPr>
            </w:pPr>
          </w:p>
        </w:tc>
        <w:tc>
          <w:tcPr>
            <w:tcW w:w="720" w:type="dxa"/>
            <w:shd w:val="clear" w:color="auto" w:fill="FFFFFF"/>
          </w:tcPr>
          <w:p w:rsidR="004808CF" w:rsidRPr="00BC4E6F" w:rsidRDefault="005A1408" w:rsidP="005A1408">
            <w:pPr>
              <w:pStyle w:val="Paragrafi"/>
              <w:ind w:firstLine="0"/>
              <w:jc w:val="center"/>
              <w:rPr>
                <w:b/>
                <w:i/>
                <w:sz w:val="18"/>
                <w:szCs w:val="18"/>
                <w:lang w:val="sq-AL"/>
              </w:rPr>
            </w:pPr>
            <w:r w:rsidRPr="00BC4E6F">
              <w:rPr>
                <w:b/>
                <w:i/>
                <w:sz w:val="18"/>
                <w:szCs w:val="18"/>
                <w:lang w:val="sq-AL"/>
              </w:rPr>
              <w:t>N</w:t>
            </w:r>
            <w:r>
              <w:rPr>
                <w:b/>
                <w:i/>
                <w:sz w:val="18"/>
                <w:szCs w:val="18"/>
                <w:lang w:val="sq-AL"/>
              </w:rPr>
              <w:t>ë</w:t>
            </w:r>
            <w:r w:rsidR="00111E54">
              <w:rPr>
                <w:b/>
                <w:i/>
                <w:sz w:val="18"/>
                <w:szCs w:val="18"/>
                <w:lang w:val="sq-AL"/>
              </w:rPr>
              <w:t xml:space="preserve"> lekë</w:t>
            </w:r>
          </w:p>
        </w:tc>
      </w:tr>
      <w:tr w:rsidR="004808CF" w:rsidRPr="00BC4E6F" w:rsidTr="007463D7">
        <w:tblPrEx>
          <w:tblCellMar>
            <w:top w:w="0" w:type="dxa"/>
            <w:bottom w:w="0" w:type="dxa"/>
          </w:tblCellMar>
        </w:tblPrEx>
        <w:trPr>
          <w:trHeight w:hRule="exact" w:val="230"/>
        </w:trPr>
        <w:tc>
          <w:tcPr>
            <w:tcW w:w="571" w:type="dxa"/>
            <w:shd w:val="clear" w:color="auto" w:fill="FFFFFF"/>
          </w:tcPr>
          <w:p w:rsidR="004808CF" w:rsidRPr="00BC4E6F" w:rsidRDefault="003765F6" w:rsidP="003765F6">
            <w:pPr>
              <w:pStyle w:val="Paragrafi"/>
              <w:ind w:firstLine="0"/>
              <w:rPr>
                <w:sz w:val="18"/>
                <w:szCs w:val="18"/>
                <w:lang w:val="sq-AL"/>
              </w:rPr>
            </w:pPr>
            <w:r w:rsidRPr="00BC4E6F">
              <w:rPr>
                <w:sz w:val="18"/>
                <w:szCs w:val="18"/>
                <w:lang w:val="sq-AL"/>
              </w:rPr>
              <w:t>9</w:t>
            </w:r>
          </w:p>
          <w:p w:rsidR="003765F6" w:rsidRPr="00BC4E6F" w:rsidRDefault="003765F6" w:rsidP="003765F6">
            <w:pPr>
              <w:pStyle w:val="Paragrafi"/>
              <w:ind w:firstLine="0"/>
              <w:rPr>
                <w:sz w:val="18"/>
                <w:szCs w:val="18"/>
                <w:lang w:val="sq-AL"/>
              </w:rPr>
            </w:pPr>
          </w:p>
        </w:tc>
        <w:tc>
          <w:tcPr>
            <w:tcW w:w="4689" w:type="dxa"/>
            <w:shd w:val="clear" w:color="auto" w:fill="FFFFFF"/>
          </w:tcPr>
          <w:p w:rsidR="004808CF" w:rsidRPr="00BC4E6F" w:rsidRDefault="00395EF0" w:rsidP="00395EF0">
            <w:pPr>
              <w:pStyle w:val="Paragrafi"/>
              <w:ind w:firstLine="0"/>
              <w:rPr>
                <w:sz w:val="18"/>
                <w:szCs w:val="18"/>
                <w:lang w:val="sq-AL"/>
              </w:rPr>
            </w:pPr>
            <w:r>
              <w:rPr>
                <w:b/>
                <w:sz w:val="18"/>
                <w:szCs w:val="18"/>
                <w:lang w:val="sq-AL"/>
              </w:rPr>
              <w:t>Kostoj</w:t>
            </w:r>
            <w:r w:rsidR="004808CF" w:rsidRPr="00BC4E6F">
              <w:rPr>
                <w:b/>
                <w:sz w:val="18"/>
                <w:szCs w:val="18"/>
                <w:lang w:val="sq-AL"/>
              </w:rPr>
              <w:t xml:space="preserve">a e </w:t>
            </w:r>
            <w:r w:rsidRPr="00BC4E6F">
              <w:rPr>
                <w:b/>
                <w:sz w:val="18"/>
                <w:szCs w:val="18"/>
                <w:lang w:val="sq-AL"/>
              </w:rPr>
              <w:t>l</w:t>
            </w:r>
            <w:r>
              <w:rPr>
                <w:b/>
                <w:sz w:val="18"/>
                <w:szCs w:val="18"/>
                <w:lang w:val="sq-AL"/>
              </w:rPr>
              <w:t>ë</w:t>
            </w:r>
            <w:r w:rsidRPr="00BC4E6F">
              <w:rPr>
                <w:b/>
                <w:sz w:val="18"/>
                <w:szCs w:val="18"/>
                <w:lang w:val="sq-AL"/>
              </w:rPr>
              <w:t>ndëve t</w:t>
            </w:r>
            <w:r>
              <w:rPr>
                <w:b/>
                <w:sz w:val="18"/>
                <w:szCs w:val="18"/>
                <w:lang w:val="sq-AL"/>
              </w:rPr>
              <w:t>ë</w:t>
            </w:r>
            <w:r w:rsidRPr="00BC4E6F">
              <w:rPr>
                <w:b/>
                <w:sz w:val="18"/>
                <w:szCs w:val="18"/>
                <w:lang w:val="sq-AL"/>
              </w:rPr>
              <w:t xml:space="preserve"> para dhe materialeve t</w:t>
            </w:r>
            <w:r>
              <w:rPr>
                <w:b/>
                <w:sz w:val="18"/>
                <w:szCs w:val="18"/>
                <w:lang w:val="sq-AL"/>
              </w:rPr>
              <w:t>ë</w:t>
            </w:r>
            <w:r w:rsidRPr="00BC4E6F">
              <w:rPr>
                <w:b/>
                <w:sz w:val="18"/>
                <w:szCs w:val="18"/>
                <w:lang w:val="sq-AL"/>
              </w:rPr>
              <w:t xml:space="preserve"> shitura</w:t>
            </w:r>
            <w:r w:rsidRPr="00BC4E6F">
              <w:rPr>
                <w:sz w:val="18"/>
                <w:szCs w:val="18"/>
                <w:lang w:val="sq-AL"/>
              </w:rPr>
              <w:t xml:space="preserve"> </w:t>
            </w:r>
            <w:r w:rsidR="004808CF" w:rsidRPr="00BC4E6F">
              <w:rPr>
                <w:b/>
                <w:sz w:val="18"/>
                <w:szCs w:val="18"/>
                <w:lang w:val="sq-AL"/>
              </w:rPr>
              <w:t>(a-b)</w:t>
            </w:r>
          </w:p>
        </w:tc>
        <w:tc>
          <w:tcPr>
            <w:tcW w:w="540" w:type="dxa"/>
            <w:shd w:val="clear" w:color="auto" w:fill="FFFFFF"/>
          </w:tcPr>
          <w:p w:rsidR="004808CF" w:rsidRPr="00BC4E6F" w:rsidRDefault="004808CF" w:rsidP="003765F6">
            <w:pPr>
              <w:pStyle w:val="Paragrafi"/>
              <w:ind w:firstLine="0"/>
              <w:rPr>
                <w:sz w:val="18"/>
                <w:szCs w:val="18"/>
                <w:lang w:val="sq-AL"/>
              </w:rPr>
            </w:pPr>
          </w:p>
        </w:tc>
        <w:tc>
          <w:tcPr>
            <w:tcW w:w="450" w:type="dxa"/>
            <w:shd w:val="clear" w:color="auto" w:fill="FFFFFF"/>
          </w:tcPr>
          <w:p w:rsidR="004808CF" w:rsidRPr="00BC4E6F" w:rsidRDefault="004808CF" w:rsidP="003765F6">
            <w:pPr>
              <w:pStyle w:val="Paragrafi"/>
              <w:ind w:firstLine="0"/>
              <w:rPr>
                <w:sz w:val="18"/>
                <w:szCs w:val="18"/>
                <w:lang w:val="sq-AL"/>
              </w:rPr>
            </w:pPr>
            <w:r w:rsidRPr="00BC4E6F">
              <w:rPr>
                <w:sz w:val="18"/>
                <w:szCs w:val="18"/>
                <w:lang w:val="sq-AL"/>
              </w:rPr>
              <w:t>1</w:t>
            </w:r>
          </w:p>
        </w:tc>
        <w:tc>
          <w:tcPr>
            <w:tcW w:w="2920" w:type="dxa"/>
            <w:shd w:val="clear" w:color="auto" w:fill="FFFFFF"/>
          </w:tcPr>
          <w:p w:rsidR="004808CF" w:rsidRPr="005A1408" w:rsidRDefault="004808CF" w:rsidP="005A1408">
            <w:pPr>
              <w:pStyle w:val="Paragrafi"/>
              <w:ind w:firstLine="0"/>
              <w:rPr>
                <w:sz w:val="14"/>
                <w:szCs w:val="14"/>
                <w:lang w:val="sq-AL"/>
              </w:rPr>
            </w:pPr>
            <w:r w:rsidRPr="005A1408">
              <w:rPr>
                <w:sz w:val="14"/>
                <w:szCs w:val="14"/>
                <w:lang w:val="sq-AL"/>
              </w:rPr>
              <w:t xml:space="preserve">Nga </w:t>
            </w:r>
            <w:r w:rsidR="00395EF0" w:rsidRPr="005A1408">
              <w:rPr>
                <w:sz w:val="14"/>
                <w:szCs w:val="14"/>
                <w:lang w:val="sq-AL"/>
              </w:rPr>
              <w:t xml:space="preserve">shitja e produkteve të prodhimit </w:t>
            </w:r>
            <w:r w:rsidRPr="005A1408">
              <w:rPr>
                <w:sz w:val="14"/>
                <w:szCs w:val="14"/>
                <w:lang w:val="sq-AL"/>
              </w:rPr>
              <w:t>t</w:t>
            </w:r>
            <w:r w:rsidR="00395EF0" w:rsidRPr="005A1408">
              <w:rPr>
                <w:sz w:val="14"/>
                <w:szCs w:val="14"/>
                <w:lang w:val="sq-AL"/>
              </w:rPr>
              <w:t>ë</w:t>
            </w:r>
            <w:r w:rsidRPr="005A1408">
              <w:rPr>
                <w:sz w:val="14"/>
                <w:szCs w:val="14"/>
                <w:lang w:val="sq-AL"/>
              </w:rPr>
              <w:t xml:space="preserve"> </w:t>
            </w:r>
            <w:r w:rsidR="005A1408">
              <w:rPr>
                <w:sz w:val="14"/>
                <w:szCs w:val="14"/>
                <w:lang w:val="sq-AL"/>
              </w:rPr>
              <w:t>v</w:t>
            </w:r>
            <w:r w:rsidRPr="005A1408">
              <w:rPr>
                <w:sz w:val="14"/>
                <w:szCs w:val="14"/>
                <w:lang w:val="sq-AL"/>
              </w:rPr>
              <w:t>et</w:t>
            </w:r>
            <w:r w:rsidR="005A1408">
              <w:rPr>
                <w:sz w:val="14"/>
                <w:szCs w:val="14"/>
                <w:lang w:val="sq-AL"/>
              </w:rPr>
              <w:t>ë</w:t>
            </w:r>
          </w:p>
        </w:tc>
        <w:tc>
          <w:tcPr>
            <w:tcW w:w="720" w:type="dxa"/>
            <w:shd w:val="clear" w:color="auto" w:fill="FFFFFF"/>
          </w:tcPr>
          <w:p w:rsidR="004808CF" w:rsidRPr="00BC4E6F" w:rsidRDefault="004808CF" w:rsidP="003765F6">
            <w:pPr>
              <w:pStyle w:val="Paragrafi"/>
              <w:ind w:firstLine="0"/>
              <w:rPr>
                <w:sz w:val="18"/>
                <w:szCs w:val="18"/>
                <w:lang w:val="sq-AL"/>
              </w:rPr>
            </w:pPr>
          </w:p>
        </w:tc>
      </w:tr>
      <w:tr w:rsidR="004808CF" w:rsidRPr="00BC4E6F" w:rsidTr="007463D7">
        <w:tblPrEx>
          <w:tblCellMar>
            <w:top w:w="0" w:type="dxa"/>
            <w:bottom w:w="0" w:type="dxa"/>
          </w:tblCellMar>
        </w:tblPrEx>
        <w:trPr>
          <w:trHeight w:hRule="exact" w:val="235"/>
        </w:trPr>
        <w:tc>
          <w:tcPr>
            <w:tcW w:w="571" w:type="dxa"/>
            <w:shd w:val="clear" w:color="auto" w:fill="FFFFFF"/>
          </w:tcPr>
          <w:p w:rsidR="004808CF" w:rsidRPr="00BC4E6F" w:rsidRDefault="004808CF" w:rsidP="003765F6">
            <w:pPr>
              <w:pStyle w:val="Paragrafi"/>
              <w:ind w:firstLine="0"/>
              <w:rPr>
                <w:sz w:val="18"/>
                <w:szCs w:val="18"/>
                <w:lang w:val="sq-AL"/>
              </w:rPr>
            </w:pPr>
            <w:r w:rsidRPr="00BC4E6F">
              <w:rPr>
                <w:sz w:val="18"/>
                <w:szCs w:val="18"/>
                <w:lang w:val="sq-AL"/>
              </w:rPr>
              <w:t>a</w:t>
            </w:r>
          </w:p>
        </w:tc>
        <w:tc>
          <w:tcPr>
            <w:tcW w:w="4689" w:type="dxa"/>
            <w:shd w:val="clear" w:color="auto" w:fill="FFFFFF"/>
          </w:tcPr>
          <w:p w:rsidR="004808CF" w:rsidRPr="00BC4E6F" w:rsidRDefault="004808CF" w:rsidP="00395EF0">
            <w:pPr>
              <w:pStyle w:val="Paragrafi"/>
              <w:ind w:firstLine="0"/>
              <w:rPr>
                <w:sz w:val="18"/>
                <w:szCs w:val="18"/>
                <w:lang w:val="sq-AL"/>
              </w:rPr>
            </w:pPr>
            <w:r w:rsidRPr="00BC4E6F">
              <w:rPr>
                <w:sz w:val="18"/>
                <w:szCs w:val="18"/>
                <w:lang w:val="sq-AL"/>
              </w:rPr>
              <w:t>Blerje l</w:t>
            </w:r>
            <w:r w:rsidR="00395EF0">
              <w:rPr>
                <w:sz w:val="18"/>
                <w:szCs w:val="18"/>
                <w:lang w:val="sq-AL"/>
              </w:rPr>
              <w:t>ë</w:t>
            </w:r>
            <w:r w:rsidRPr="00BC4E6F">
              <w:rPr>
                <w:sz w:val="18"/>
                <w:szCs w:val="18"/>
                <w:lang w:val="sq-AL"/>
              </w:rPr>
              <w:t>nd</w:t>
            </w:r>
            <w:r w:rsidR="00395EF0">
              <w:rPr>
                <w:sz w:val="18"/>
                <w:szCs w:val="18"/>
                <w:lang w:val="sq-AL"/>
              </w:rPr>
              <w:t>ë</w:t>
            </w:r>
            <w:r w:rsidRPr="00BC4E6F">
              <w:rPr>
                <w:sz w:val="18"/>
                <w:szCs w:val="18"/>
                <w:lang w:val="sq-AL"/>
              </w:rPr>
              <w:t xml:space="preserve"> t</w:t>
            </w:r>
            <w:r w:rsidR="00395EF0">
              <w:rPr>
                <w:sz w:val="18"/>
                <w:szCs w:val="18"/>
                <w:lang w:val="sq-AL"/>
              </w:rPr>
              <w:t>ë</w:t>
            </w:r>
            <w:r w:rsidRPr="00BC4E6F">
              <w:rPr>
                <w:sz w:val="18"/>
                <w:szCs w:val="18"/>
                <w:lang w:val="sq-AL"/>
              </w:rPr>
              <w:t xml:space="preserve"> para e materiale gjat</w:t>
            </w:r>
            <w:r w:rsidR="00395EF0">
              <w:rPr>
                <w:sz w:val="18"/>
                <w:szCs w:val="18"/>
                <w:lang w:val="sq-AL"/>
              </w:rPr>
              <w:t>ë</w:t>
            </w:r>
            <w:r w:rsidRPr="00BC4E6F">
              <w:rPr>
                <w:sz w:val="18"/>
                <w:szCs w:val="18"/>
                <w:lang w:val="sq-AL"/>
              </w:rPr>
              <w:t xml:space="preserve"> vitit</w:t>
            </w:r>
          </w:p>
        </w:tc>
        <w:tc>
          <w:tcPr>
            <w:tcW w:w="540" w:type="dxa"/>
            <w:shd w:val="clear" w:color="auto" w:fill="FFFFFF"/>
          </w:tcPr>
          <w:p w:rsidR="004808CF" w:rsidRPr="00BC4E6F" w:rsidRDefault="004808CF" w:rsidP="003765F6">
            <w:pPr>
              <w:pStyle w:val="Paragrafi"/>
              <w:ind w:firstLine="0"/>
              <w:rPr>
                <w:sz w:val="18"/>
                <w:szCs w:val="18"/>
                <w:lang w:val="sq-AL"/>
              </w:rPr>
            </w:pPr>
          </w:p>
        </w:tc>
        <w:tc>
          <w:tcPr>
            <w:tcW w:w="450" w:type="dxa"/>
            <w:shd w:val="clear" w:color="auto" w:fill="FFFFFF"/>
          </w:tcPr>
          <w:p w:rsidR="004808CF" w:rsidRPr="00BC4E6F" w:rsidRDefault="004808CF" w:rsidP="003765F6">
            <w:pPr>
              <w:pStyle w:val="Paragrafi"/>
              <w:ind w:firstLine="0"/>
              <w:rPr>
                <w:sz w:val="18"/>
                <w:szCs w:val="18"/>
                <w:lang w:val="sq-AL"/>
              </w:rPr>
            </w:pPr>
            <w:r w:rsidRPr="00BC4E6F">
              <w:rPr>
                <w:sz w:val="18"/>
                <w:szCs w:val="18"/>
                <w:lang w:val="sq-AL"/>
              </w:rPr>
              <w:t>2</w:t>
            </w:r>
          </w:p>
        </w:tc>
        <w:tc>
          <w:tcPr>
            <w:tcW w:w="2920" w:type="dxa"/>
            <w:shd w:val="clear" w:color="auto" w:fill="FFFFFF"/>
          </w:tcPr>
          <w:p w:rsidR="004808CF" w:rsidRPr="00BC4E6F" w:rsidRDefault="004808CF" w:rsidP="00395EF0">
            <w:pPr>
              <w:pStyle w:val="Paragrafi"/>
              <w:ind w:firstLine="0"/>
              <w:rPr>
                <w:sz w:val="18"/>
                <w:szCs w:val="18"/>
                <w:lang w:val="sq-AL"/>
              </w:rPr>
            </w:pPr>
            <w:r w:rsidRPr="00BC4E6F">
              <w:rPr>
                <w:sz w:val="18"/>
                <w:szCs w:val="18"/>
                <w:lang w:val="sq-AL"/>
              </w:rPr>
              <w:t xml:space="preserve">Nga shitja e </w:t>
            </w:r>
            <w:r w:rsidR="00395EF0">
              <w:rPr>
                <w:sz w:val="18"/>
                <w:szCs w:val="18"/>
                <w:lang w:val="sq-AL"/>
              </w:rPr>
              <w:t>s</w:t>
            </w:r>
            <w:r w:rsidRPr="00BC4E6F">
              <w:rPr>
                <w:sz w:val="18"/>
                <w:szCs w:val="18"/>
                <w:lang w:val="sq-AL"/>
              </w:rPr>
              <w:t>hërbimeve</w:t>
            </w:r>
          </w:p>
        </w:tc>
        <w:tc>
          <w:tcPr>
            <w:tcW w:w="720" w:type="dxa"/>
            <w:shd w:val="clear" w:color="auto" w:fill="FFFFFF"/>
          </w:tcPr>
          <w:p w:rsidR="004808CF" w:rsidRPr="00BC4E6F" w:rsidRDefault="004808CF" w:rsidP="003765F6">
            <w:pPr>
              <w:pStyle w:val="Paragrafi"/>
              <w:ind w:firstLine="0"/>
              <w:rPr>
                <w:sz w:val="18"/>
                <w:szCs w:val="18"/>
                <w:lang w:val="sq-AL"/>
              </w:rPr>
            </w:pPr>
          </w:p>
        </w:tc>
      </w:tr>
      <w:tr w:rsidR="004808CF" w:rsidRPr="00BC4E6F" w:rsidTr="007463D7">
        <w:tblPrEx>
          <w:tblCellMar>
            <w:top w:w="0" w:type="dxa"/>
            <w:bottom w:w="0" w:type="dxa"/>
          </w:tblCellMar>
        </w:tblPrEx>
        <w:trPr>
          <w:trHeight w:hRule="exact" w:val="230"/>
        </w:trPr>
        <w:tc>
          <w:tcPr>
            <w:tcW w:w="571" w:type="dxa"/>
            <w:shd w:val="clear" w:color="auto" w:fill="FFFFFF"/>
          </w:tcPr>
          <w:p w:rsidR="004808CF" w:rsidRPr="00BC4E6F" w:rsidRDefault="004808CF" w:rsidP="003765F6">
            <w:pPr>
              <w:pStyle w:val="Paragrafi"/>
              <w:ind w:firstLine="0"/>
              <w:rPr>
                <w:sz w:val="18"/>
                <w:szCs w:val="18"/>
                <w:lang w:val="sq-AL"/>
              </w:rPr>
            </w:pPr>
            <w:r w:rsidRPr="00BC4E6F">
              <w:rPr>
                <w:sz w:val="18"/>
                <w:szCs w:val="18"/>
                <w:lang w:val="sq-AL"/>
              </w:rPr>
              <w:t>b</w:t>
            </w:r>
          </w:p>
        </w:tc>
        <w:tc>
          <w:tcPr>
            <w:tcW w:w="4689" w:type="dxa"/>
            <w:shd w:val="clear" w:color="auto" w:fill="FFFFFF"/>
          </w:tcPr>
          <w:p w:rsidR="004808CF" w:rsidRPr="00BC4E6F" w:rsidRDefault="004808CF" w:rsidP="003765F6">
            <w:pPr>
              <w:pStyle w:val="Paragrafi"/>
              <w:ind w:firstLine="0"/>
              <w:rPr>
                <w:sz w:val="18"/>
                <w:szCs w:val="18"/>
                <w:lang w:val="sq-AL"/>
              </w:rPr>
            </w:pPr>
            <w:r w:rsidRPr="00BC4E6F">
              <w:rPr>
                <w:sz w:val="18"/>
                <w:szCs w:val="18"/>
                <w:lang w:val="sq-AL"/>
              </w:rPr>
              <w:t>Gjendje nga inventari</w:t>
            </w:r>
          </w:p>
        </w:tc>
        <w:tc>
          <w:tcPr>
            <w:tcW w:w="540" w:type="dxa"/>
            <w:shd w:val="clear" w:color="auto" w:fill="FFFFFF"/>
          </w:tcPr>
          <w:p w:rsidR="004808CF" w:rsidRPr="00BC4E6F" w:rsidRDefault="004808CF" w:rsidP="003765F6">
            <w:pPr>
              <w:pStyle w:val="Paragrafi"/>
              <w:ind w:firstLine="0"/>
              <w:rPr>
                <w:sz w:val="18"/>
                <w:szCs w:val="18"/>
                <w:lang w:val="sq-AL"/>
              </w:rPr>
            </w:pPr>
          </w:p>
        </w:tc>
        <w:tc>
          <w:tcPr>
            <w:tcW w:w="450" w:type="dxa"/>
            <w:shd w:val="clear" w:color="auto" w:fill="FFFFFF"/>
          </w:tcPr>
          <w:p w:rsidR="004808CF" w:rsidRPr="00BC4E6F" w:rsidRDefault="004808CF" w:rsidP="003765F6">
            <w:pPr>
              <w:pStyle w:val="Paragrafi"/>
              <w:ind w:firstLine="0"/>
              <w:rPr>
                <w:sz w:val="18"/>
                <w:szCs w:val="18"/>
                <w:lang w:val="sq-AL"/>
              </w:rPr>
            </w:pPr>
            <w:r w:rsidRPr="00BC4E6F">
              <w:rPr>
                <w:sz w:val="18"/>
                <w:szCs w:val="18"/>
                <w:lang w:val="sq-AL"/>
              </w:rPr>
              <w:t>3</w:t>
            </w:r>
          </w:p>
        </w:tc>
        <w:tc>
          <w:tcPr>
            <w:tcW w:w="2920" w:type="dxa"/>
            <w:shd w:val="clear" w:color="auto" w:fill="FFFFFF"/>
          </w:tcPr>
          <w:p w:rsidR="004808CF" w:rsidRPr="00BC4E6F" w:rsidRDefault="004808CF" w:rsidP="00395EF0">
            <w:pPr>
              <w:pStyle w:val="Paragrafi"/>
              <w:ind w:firstLine="0"/>
              <w:rPr>
                <w:sz w:val="18"/>
                <w:szCs w:val="18"/>
                <w:lang w:val="sq-AL"/>
              </w:rPr>
            </w:pPr>
            <w:r w:rsidRPr="00BC4E6F">
              <w:rPr>
                <w:sz w:val="18"/>
                <w:szCs w:val="18"/>
                <w:lang w:val="sq-AL"/>
              </w:rPr>
              <w:t xml:space="preserve">Nga shitja e </w:t>
            </w:r>
            <w:r w:rsidR="00395EF0">
              <w:rPr>
                <w:sz w:val="18"/>
                <w:szCs w:val="18"/>
                <w:lang w:val="sq-AL"/>
              </w:rPr>
              <w:t>m</w:t>
            </w:r>
            <w:r w:rsidRPr="00BC4E6F">
              <w:rPr>
                <w:sz w:val="18"/>
                <w:szCs w:val="18"/>
                <w:lang w:val="sq-AL"/>
              </w:rPr>
              <w:t>allrave</w:t>
            </w:r>
          </w:p>
        </w:tc>
        <w:tc>
          <w:tcPr>
            <w:tcW w:w="720" w:type="dxa"/>
            <w:shd w:val="clear" w:color="auto" w:fill="FFFFFF"/>
          </w:tcPr>
          <w:p w:rsidR="004808CF" w:rsidRPr="00BC4E6F" w:rsidRDefault="004808CF" w:rsidP="003765F6">
            <w:pPr>
              <w:pStyle w:val="Paragrafi"/>
              <w:ind w:firstLine="0"/>
              <w:rPr>
                <w:sz w:val="18"/>
                <w:szCs w:val="18"/>
                <w:lang w:val="sq-AL"/>
              </w:rPr>
            </w:pPr>
          </w:p>
        </w:tc>
      </w:tr>
      <w:tr w:rsidR="004808CF" w:rsidRPr="00BC4E6F" w:rsidTr="007463D7">
        <w:tblPrEx>
          <w:tblCellMar>
            <w:top w:w="0" w:type="dxa"/>
            <w:bottom w:w="0" w:type="dxa"/>
          </w:tblCellMar>
        </w:tblPrEx>
        <w:trPr>
          <w:trHeight w:hRule="exact" w:val="230"/>
        </w:trPr>
        <w:tc>
          <w:tcPr>
            <w:tcW w:w="571" w:type="dxa"/>
            <w:shd w:val="clear" w:color="auto" w:fill="FFFFFF"/>
          </w:tcPr>
          <w:p w:rsidR="004808CF" w:rsidRPr="00BC4E6F" w:rsidRDefault="004808CF" w:rsidP="003765F6">
            <w:pPr>
              <w:pStyle w:val="Paragrafi"/>
              <w:ind w:firstLine="0"/>
              <w:rPr>
                <w:sz w:val="18"/>
                <w:szCs w:val="18"/>
                <w:lang w:val="sq-AL"/>
              </w:rPr>
            </w:pPr>
            <w:r w:rsidRPr="00BC4E6F">
              <w:rPr>
                <w:sz w:val="18"/>
                <w:szCs w:val="18"/>
                <w:lang w:val="sq-AL"/>
              </w:rPr>
              <w:t>2</w:t>
            </w:r>
          </w:p>
        </w:tc>
        <w:tc>
          <w:tcPr>
            <w:tcW w:w="4689" w:type="dxa"/>
            <w:shd w:val="clear" w:color="auto" w:fill="FFFFFF"/>
          </w:tcPr>
          <w:p w:rsidR="004808CF" w:rsidRPr="00BC4E6F" w:rsidRDefault="00395EF0" w:rsidP="00395EF0">
            <w:pPr>
              <w:pStyle w:val="Paragrafi"/>
              <w:ind w:firstLine="0"/>
              <w:rPr>
                <w:b/>
                <w:sz w:val="18"/>
                <w:szCs w:val="18"/>
                <w:lang w:val="sq-AL"/>
              </w:rPr>
            </w:pPr>
            <w:r>
              <w:rPr>
                <w:b/>
                <w:sz w:val="18"/>
                <w:szCs w:val="18"/>
                <w:lang w:val="sq-AL"/>
              </w:rPr>
              <w:t>Kostoja</w:t>
            </w:r>
            <w:r w:rsidR="004808CF" w:rsidRPr="00BC4E6F">
              <w:rPr>
                <w:b/>
                <w:sz w:val="18"/>
                <w:szCs w:val="18"/>
                <w:lang w:val="sq-AL"/>
              </w:rPr>
              <w:t xml:space="preserve"> e mallrave t</w:t>
            </w:r>
            <w:r>
              <w:rPr>
                <w:b/>
                <w:sz w:val="18"/>
                <w:szCs w:val="18"/>
                <w:lang w:val="sq-AL"/>
              </w:rPr>
              <w:t>ë</w:t>
            </w:r>
            <w:r w:rsidR="004808CF" w:rsidRPr="00BC4E6F">
              <w:rPr>
                <w:b/>
                <w:sz w:val="18"/>
                <w:szCs w:val="18"/>
                <w:lang w:val="sq-AL"/>
              </w:rPr>
              <w:t xml:space="preserve"> shitura (a-b)</w:t>
            </w:r>
          </w:p>
        </w:tc>
        <w:tc>
          <w:tcPr>
            <w:tcW w:w="540" w:type="dxa"/>
            <w:shd w:val="clear" w:color="auto" w:fill="FFFFFF"/>
          </w:tcPr>
          <w:p w:rsidR="004808CF" w:rsidRPr="00BC4E6F" w:rsidRDefault="004808CF" w:rsidP="003765F6">
            <w:pPr>
              <w:pStyle w:val="Paragrafi"/>
              <w:ind w:firstLine="0"/>
              <w:rPr>
                <w:sz w:val="18"/>
                <w:szCs w:val="18"/>
                <w:lang w:val="sq-AL"/>
              </w:rPr>
            </w:pPr>
          </w:p>
        </w:tc>
        <w:tc>
          <w:tcPr>
            <w:tcW w:w="450" w:type="dxa"/>
            <w:shd w:val="clear" w:color="auto" w:fill="FFFFFF"/>
          </w:tcPr>
          <w:p w:rsidR="004808CF" w:rsidRPr="00BC4E6F" w:rsidRDefault="004808CF" w:rsidP="003765F6">
            <w:pPr>
              <w:pStyle w:val="Paragrafi"/>
              <w:ind w:firstLine="0"/>
              <w:rPr>
                <w:sz w:val="18"/>
                <w:szCs w:val="18"/>
                <w:lang w:val="sq-AL"/>
              </w:rPr>
            </w:pPr>
            <w:r w:rsidRPr="00BC4E6F">
              <w:rPr>
                <w:sz w:val="18"/>
                <w:szCs w:val="18"/>
                <w:lang w:val="sq-AL"/>
              </w:rPr>
              <w:t>4</w:t>
            </w:r>
          </w:p>
        </w:tc>
        <w:tc>
          <w:tcPr>
            <w:tcW w:w="2920" w:type="dxa"/>
            <w:shd w:val="clear" w:color="auto" w:fill="FFFFFF"/>
          </w:tcPr>
          <w:p w:rsidR="004808CF" w:rsidRPr="00BC4E6F" w:rsidRDefault="004808CF" w:rsidP="00395EF0">
            <w:pPr>
              <w:pStyle w:val="Paragrafi"/>
              <w:ind w:firstLine="0"/>
              <w:rPr>
                <w:sz w:val="18"/>
                <w:szCs w:val="18"/>
                <w:lang w:val="sq-AL"/>
              </w:rPr>
            </w:pPr>
            <w:r w:rsidRPr="00BC4E6F">
              <w:rPr>
                <w:sz w:val="18"/>
                <w:szCs w:val="18"/>
                <w:lang w:val="sq-AL"/>
              </w:rPr>
              <w:t xml:space="preserve">Nga shitja e </w:t>
            </w:r>
            <w:r w:rsidR="00395EF0">
              <w:rPr>
                <w:sz w:val="18"/>
                <w:szCs w:val="18"/>
                <w:lang w:val="sq-AL"/>
              </w:rPr>
              <w:t>m</w:t>
            </w:r>
            <w:r w:rsidRPr="00BC4E6F">
              <w:rPr>
                <w:sz w:val="18"/>
                <w:szCs w:val="18"/>
                <w:lang w:val="sq-AL"/>
              </w:rPr>
              <w:t>aterialeve</w:t>
            </w:r>
          </w:p>
        </w:tc>
        <w:tc>
          <w:tcPr>
            <w:tcW w:w="720" w:type="dxa"/>
            <w:shd w:val="clear" w:color="auto" w:fill="FFFFFF"/>
          </w:tcPr>
          <w:p w:rsidR="004808CF" w:rsidRPr="00BC4E6F" w:rsidRDefault="004808CF" w:rsidP="003765F6">
            <w:pPr>
              <w:pStyle w:val="Paragrafi"/>
              <w:ind w:firstLine="0"/>
              <w:rPr>
                <w:sz w:val="18"/>
                <w:szCs w:val="18"/>
                <w:lang w:val="sq-AL"/>
              </w:rPr>
            </w:pPr>
          </w:p>
        </w:tc>
      </w:tr>
      <w:tr w:rsidR="004808CF" w:rsidRPr="00BC4E6F" w:rsidTr="007463D7">
        <w:tblPrEx>
          <w:tblCellMar>
            <w:top w:w="0" w:type="dxa"/>
            <w:bottom w:w="0" w:type="dxa"/>
          </w:tblCellMar>
        </w:tblPrEx>
        <w:trPr>
          <w:trHeight w:hRule="exact" w:val="235"/>
        </w:trPr>
        <w:tc>
          <w:tcPr>
            <w:tcW w:w="571" w:type="dxa"/>
            <w:shd w:val="clear" w:color="auto" w:fill="FFFFFF"/>
          </w:tcPr>
          <w:p w:rsidR="004808CF" w:rsidRPr="00BC4E6F" w:rsidRDefault="004808CF" w:rsidP="003765F6">
            <w:pPr>
              <w:pStyle w:val="Paragrafi"/>
              <w:ind w:firstLine="0"/>
              <w:rPr>
                <w:sz w:val="18"/>
                <w:szCs w:val="18"/>
                <w:lang w:val="sq-AL"/>
              </w:rPr>
            </w:pPr>
            <w:r w:rsidRPr="00BC4E6F">
              <w:rPr>
                <w:sz w:val="18"/>
                <w:szCs w:val="18"/>
                <w:lang w:val="sq-AL"/>
              </w:rPr>
              <w:t>a</w:t>
            </w:r>
          </w:p>
        </w:tc>
        <w:tc>
          <w:tcPr>
            <w:tcW w:w="4689" w:type="dxa"/>
            <w:shd w:val="clear" w:color="auto" w:fill="FFFFFF"/>
          </w:tcPr>
          <w:p w:rsidR="004808CF" w:rsidRPr="00BC4E6F" w:rsidRDefault="004808CF" w:rsidP="00395EF0">
            <w:pPr>
              <w:pStyle w:val="Paragrafi"/>
              <w:ind w:firstLine="0"/>
              <w:rPr>
                <w:sz w:val="18"/>
                <w:szCs w:val="18"/>
                <w:lang w:val="sq-AL"/>
              </w:rPr>
            </w:pPr>
            <w:r w:rsidRPr="00BC4E6F">
              <w:rPr>
                <w:sz w:val="18"/>
                <w:szCs w:val="18"/>
                <w:lang w:val="sq-AL"/>
              </w:rPr>
              <w:t>Blerje mallra gjat</w:t>
            </w:r>
            <w:r w:rsidR="00395EF0">
              <w:rPr>
                <w:sz w:val="18"/>
                <w:szCs w:val="18"/>
                <w:lang w:val="sq-AL"/>
              </w:rPr>
              <w:t>ë</w:t>
            </w:r>
            <w:r w:rsidRPr="00BC4E6F">
              <w:rPr>
                <w:sz w:val="18"/>
                <w:szCs w:val="18"/>
                <w:lang w:val="sq-AL"/>
              </w:rPr>
              <w:t xml:space="preserve"> vitit</w:t>
            </w:r>
          </w:p>
        </w:tc>
        <w:tc>
          <w:tcPr>
            <w:tcW w:w="540" w:type="dxa"/>
            <w:shd w:val="clear" w:color="auto" w:fill="FFFFFF"/>
          </w:tcPr>
          <w:p w:rsidR="004808CF" w:rsidRPr="00BC4E6F" w:rsidRDefault="004808CF" w:rsidP="003765F6">
            <w:pPr>
              <w:pStyle w:val="Paragrafi"/>
              <w:ind w:firstLine="0"/>
              <w:rPr>
                <w:sz w:val="18"/>
                <w:szCs w:val="18"/>
                <w:lang w:val="sq-AL"/>
              </w:rPr>
            </w:pPr>
          </w:p>
        </w:tc>
        <w:tc>
          <w:tcPr>
            <w:tcW w:w="450" w:type="dxa"/>
            <w:shd w:val="clear" w:color="auto" w:fill="FFFFFF"/>
          </w:tcPr>
          <w:p w:rsidR="004808CF" w:rsidRPr="00BC4E6F" w:rsidRDefault="004808CF" w:rsidP="003765F6">
            <w:pPr>
              <w:pStyle w:val="Paragrafi"/>
              <w:ind w:firstLine="0"/>
              <w:rPr>
                <w:sz w:val="18"/>
                <w:szCs w:val="18"/>
                <w:lang w:val="sq-AL"/>
              </w:rPr>
            </w:pPr>
            <w:r w:rsidRPr="00BC4E6F">
              <w:rPr>
                <w:sz w:val="18"/>
                <w:szCs w:val="18"/>
                <w:lang w:val="sq-AL"/>
              </w:rPr>
              <w:t>5</w:t>
            </w:r>
          </w:p>
        </w:tc>
        <w:tc>
          <w:tcPr>
            <w:tcW w:w="2920" w:type="dxa"/>
            <w:shd w:val="clear" w:color="auto" w:fill="FFFFFF"/>
          </w:tcPr>
          <w:p w:rsidR="004808CF" w:rsidRPr="00BC4E6F" w:rsidRDefault="004808CF" w:rsidP="003765F6">
            <w:pPr>
              <w:pStyle w:val="Paragrafi"/>
              <w:ind w:firstLine="0"/>
              <w:rPr>
                <w:sz w:val="18"/>
                <w:szCs w:val="18"/>
                <w:lang w:val="sq-AL"/>
              </w:rPr>
            </w:pPr>
            <w:r w:rsidRPr="00BC4E6F">
              <w:rPr>
                <w:sz w:val="18"/>
                <w:szCs w:val="18"/>
                <w:lang w:val="sq-AL"/>
              </w:rPr>
              <w:t>Nga shitja e aktiveve</w:t>
            </w:r>
          </w:p>
        </w:tc>
        <w:tc>
          <w:tcPr>
            <w:tcW w:w="720" w:type="dxa"/>
            <w:shd w:val="clear" w:color="auto" w:fill="FFFFFF"/>
          </w:tcPr>
          <w:p w:rsidR="004808CF" w:rsidRPr="00BC4E6F" w:rsidRDefault="004808CF" w:rsidP="003765F6">
            <w:pPr>
              <w:pStyle w:val="Paragrafi"/>
              <w:ind w:firstLine="0"/>
              <w:rPr>
                <w:sz w:val="18"/>
                <w:szCs w:val="18"/>
                <w:lang w:val="sq-AL"/>
              </w:rPr>
            </w:pPr>
          </w:p>
        </w:tc>
      </w:tr>
      <w:tr w:rsidR="004808CF" w:rsidRPr="00BC4E6F" w:rsidTr="007463D7">
        <w:tblPrEx>
          <w:tblCellMar>
            <w:top w:w="0" w:type="dxa"/>
            <w:bottom w:w="0" w:type="dxa"/>
          </w:tblCellMar>
        </w:tblPrEx>
        <w:trPr>
          <w:trHeight w:hRule="exact" w:val="230"/>
        </w:trPr>
        <w:tc>
          <w:tcPr>
            <w:tcW w:w="571" w:type="dxa"/>
            <w:shd w:val="clear" w:color="auto" w:fill="FFFFFF"/>
          </w:tcPr>
          <w:p w:rsidR="004808CF" w:rsidRPr="00BC4E6F" w:rsidRDefault="004808CF" w:rsidP="003765F6">
            <w:pPr>
              <w:pStyle w:val="Paragrafi"/>
              <w:ind w:firstLine="0"/>
              <w:rPr>
                <w:sz w:val="18"/>
                <w:szCs w:val="18"/>
                <w:lang w:val="sq-AL"/>
              </w:rPr>
            </w:pPr>
            <w:r w:rsidRPr="00BC4E6F">
              <w:rPr>
                <w:sz w:val="18"/>
                <w:szCs w:val="18"/>
                <w:lang w:val="sq-AL"/>
              </w:rPr>
              <w:t>b</w:t>
            </w:r>
          </w:p>
        </w:tc>
        <w:tc>
          <w:tcPr>
            <w:tcW w:w="4689" w:type="dxa"/>
            <w:shd w:val="clear" w:color="auto" w:fill="FFFFFF"/>
          </w:tcPr>
          <w:p w:rsidR="004808CF" w:rsidRPr="00BC4E6F" w:rsidRDefault="004808CF" w:rsidP="003765F6">
            <w:pPr>
              <w:pStyle w:val="Paragrafi"/>
              <w:ind w:firstLine="0"/>
              <w:rPr>
                <w:sz w:val="18"/>
                <w:szCs w:val="18"/>
                <w:lang w:val="sq-AL"/>
              </w:rPr>
            </w:pPr>
            <w:r w:rsidRPr="00BC4E6F">
              <w:rPr>
                <w:sz w:val="18"/>
                <w:szCs w:val="18"/>
                <w:lang w:val="sq-AL"/>
              </w:rPr>
              <w:t>Gjendje nga inventari</w:t>
            </w:r>
          </w:p>
        </w:tc>
        <w:tc>
          <w:tcPr>
            <w:tcW w:w="540" w:type="dxa"/>
            <w:shd w:val="clear" w:color="auto" w:fill="FFFFFF"/>
          </w:tcPr>
          <w:p w:rsidR="004808CF" w:rsidRPr="00BC4E6F" w:rsidRDefault="004808CF" w:rsidP="003765F6">
            <w:pPr>
              <w:pStyle w:val="Paragrafi"/>
              <w:ind w:firstLine="0"/>
              <w:rPr>
                <w:sz w:val="18"/>
                <w:szCs w:val="18"/>
                <w:lang w:val="sq-AL"/>
              </w:rPr>
            </w:pPr>
          </w:p>
        </w:tc>
        <w:tc>
          <w:tcPr>
            <w:tcW w:w="450" w:type="dxa"/>
            <w:shd w:val="clear" w:color="auto" w:fill="FFFFFF"/>
          </w:tcPr>
          <w:p w:rsidR="004808CF" w:rsidRPr="00BC4E6F" w:rsidRDefault="004808CF" w:rsidP="003765F6">
            <w:pPr>
              <w:pStyle w:val="Paragrafi"/>
              <w:ind w:firstLine="0"/>
              <w:rPr>
                <w:sz w:val="18"/>
                <w:szCs w:val="18"/>
                <w:lang w:val="sq-AL"/>
              </w:rPr>
            </w:pPr>
            <w:r w:rsidRPr="00BC4E6F">
              <w:rPr>
                <w:sz w:val="18"/>
                <w:szCs w:val="18"/>
                <w:lang w:val="sq-AL"/>
              </w:rPr>
              <w:t>6</w:t>
            </w:r>
          </w:p>
        </w:tc>
        <w:tc>
          <w:tcPr>
            <w:tcW w:w="2920" w:type="dxa"/>
            <w:shd w:val="clear" w:color="auto" w:fill="FFFFFF"/>
          </w:tcPr>
          <w:p w:rsidR="004808CF" w:rsidRPr="00BC4E6F" w:rsidRDefault="004808CF" w:rsidP="00115E38">
            <w:pPr>
              <w:pStyle w:val="Paragrafi"/>
              <w:ind w:firstLine="0"/>
              <w:rPr>
                <w:sz w:val="18"/>
                <w:szCs w:val="18"/>
                <w:lang w:val="sq-AL"/>
              </w:rPr>
            </w:pPr>
            <w:r w:rsidRPr="00BC4E6F">
              <w:rPr>
                <w:sz w:val="18"/>
                <w:szCs w:val="18"/>
                <w:lang w:val="sq-AL"/>
              </w:rPr>
              <w:t>Arkëtimi i debitorëve t</w:t>
            </w:r>
            <w:r w:rsidR="00115E38">
              <w:rPr>
                <w:sz w:val="18"/>
                <w:szCs w:val="18"/>
                <w:lang w:val="sq-AL"/>
              </w:rPr>
              <w:t>ë</w:t>
            </w:r>
            <w:r w:rsidRPr="00BC4E6F">
              <w:rPr>
                <w:sz w:val="18"/>
                <w:szCs w:val="18"/>
                <w:lang w:val="sq-AL"/>
              </w:rPr>
              <w:t xml:space="preserve"> shlyer</w:t>
            </w:r>
          </w:p>
        </w:tc>
        <w:tc>
          <w:tcPr>
            <w:tcW w:w="720" w:type="dxa"/>
            <w:shd w:val="clear" w:color="auto" w:fill="FFFFFF"/>
          </w:tcPr>
          <w:p w:rsidR="004808CF" w:rsidRPr="00BC4E6F" w:rsidRDefault="004808CF" w:rsidP="003765F6">
            <w:pPr>
              <w:pStyle w:val="Paragrafi"/>
              <w:ind w:firstLine="0"/>
              <w:rPr>
                <w:sz w:val="18"/>
                <w:szCs w:val="18"/>
                <w:lang w:val="sq-AL"/>
              </w:rPr>
            </w:pPr>
          </w:p>
        </w:tc>
      </w:tr>
      <w:tr w:rsidR="004808CF" w:rsidRPr="00BC4E6F" w:rsidTr="007463D7">
        <w:tblPrEx>
          <w:tblCellMar>
            <w:top w:w="0" w:type="dxa"/>
            <w:bottom w:w="0" w:type="dxa"/>
          </w:tblCellMar>
        </w:tblPrEx>
        <w:trPr>
          <w:trHeight w:hRule="exact" w:val="230"/>
        </w:trPr>
        <w:tc>
          <w:tcPr>
            <w:tcW w:w="571" w:type="dxa"/>
            <w:shd w:val="clear" w:color="auto" w:fill="FFFFFF"/>
          </w:tcPr>
          <w:p w:rsidR="004808CF" w:rsidRPr="00BC4E6F" w:rsidRDefault="004808CF" w:rsidP="003765F6">
            <w:pPr>
              <w:pStyle w:val="Paragrafi"/>
              <w:ind w:firstLine="0"/>
              <w:rPr>
                <w:sz w:val="18"/>
                <w:szCs w:val="18"/>
                <w:lang w:val="sq-AL"/>
              </w:rPr>
            </w:pPr>
            <w:r w:rsidRPr="00BC4E6F">
              <w:rPr>
                <w:sz w:val="18"/>
                <w:szCs w:val="18"/>
                <w:lang w:val="sq-AL"/>
              </w:rPr>
              <w:t>3</w:t>
            </w:r>
          </w:p>
        </w:tc>
        <w:tc>
          <w:tcPr>
            <w:tcW w:w="4689" w:type="dxa"/>
            <w:shd w:val="clear" w:color="auto" w:fill="FFFFFF"/>
          </w:tcPr>
          <w:p w:rsidR="004808CF" w:rsidRPr="00BC4E6F" w:rsidRDefault="004808CF" w:rsidP="00395EF0">
            <w:pPr>
              <w:pStyle w:val="Paragrafi"/>
              <w:ind w:firstLine="0"/>
              <w:rPr>
                <w:b/>
                <w:sz w:val="18"/>
                <w:szCs w:val="18"/>
                <w:lang w:val="sq-AL"/>
              </w:rPr>
            </w:pPr>
            <w:r w:rsidRPr="00BC4E6F">
              <w:rPr>
                <w:b/>
                <w:sz w:val="18"/>
                <w:szCs w:val="18"/>
                <w:lang w:val="sq-AL"/>
              </w:rPr>
              <w:t>Shpenzime n</w:t>
            </w:r>
            <w:r w:rsidR="00395EF0">
              <w:rPr>
                <w:b/>
                <w:sz w:val="18"/>
                <w:szCs w:val="18"/>
                <w:lang w:val="sq-AL"/>
              </w:rPr>
              <w:t>ë</w:t>
            </w:r>
            <w:r w:rsidRPr="00BC4E6F">
              <w:rPr>
                <w:b/>
                <w:sz w:val="18"/>
                <w:szCs w:val="18"/>
                <w:lang w:val="sq-AL"/>
              </w:rPr>
              <w:t xml:space="preserve"> funksion t</w:t>
            </w:r>
            <w:r w:rsidR="00395EF0">
              <w:rPr>
                <w:b/>
                <w:sz w:val="18"/>
                <w:szCs w:val="18"/>
                <w:lang w:val="sq-AL"/>
              </w:rPr>
              <w:t>ë</w:t>
            </w:r>
            <w:r w:rsidRPr="00BC4E6F">
              <w:rPr>
                <w:b/>
                <w:sz w:val="18"/>
                <w:szCs w:val="18"/>
                <w:lang w:val="sq-AL"/>
              </w:rPr>
              <w:t xml:space="preserve"> aktivitetit</w:t>
            </w:r>
          </w:p>
        </w:tc>
        <w:tc>
          <w:tcPr>
            <w:tcW w:w="540" w:type="dxa"/>
            <w:shd w:val="clear" w:color="auto" w:fill="FFFFFF"/>
          </w:tcPr>
          <w:p w:rsidR="004808CF" w:rsidRPr="00BC4E6F" w:rsidRDefault="004808CF" w:rsidP="003765F6">
            <w:pPr>
              <w:pStyle w:val="Paragrafi"/>
              <w:ind w:firstLine="0"/>
              <w:rPr>
                <w:sz w:val="18"/>
                <w:szCs w:val="18"/>
                <w:lang w:val="sq-AL"/>
              </w:rPr>
            </w:pPr>
          </w:p>
        </w:tc>
        <w:tc>
          <w:tcPr>
            <w:tcW w:w="450" w:type="dxa"/>
            <w:shd w:val="clear" w:color="auto" w:fill="FFFFFF"/>
          </w:tcPr>
          <w:p w:rsidR="004808CF" w:rsidRPr="00BC4E6F" w:rsidRDefault="004808CF" w:rsidP="003765F6">
            <w:pPr>
              <w:pStyle w:val="Paragrafi"/>
              <w:ind w:firstLine="0"/>
              <w:rPr>
                <w:sz w:val="18"/>
                <w:szCs w:val="18"/>
                <w:lang w:val="sq-AL"/>
              </w:rPr>
            </w:pPr>
            <w:r w:rsidRPr="00BC4E6F">
              <w:rPr>
                <w:sz w:val="18"/>
                <w:szCs w:val="18"/>
                <w:lang w:val="sq-AL"/>
              </w:rPr>
              <w:t>7</w:t>
            </w:r>
          </w:p>
        </w:tc>
        <w:tc>
          <w:tcPr>
            <w:tcW w:w="2920" w:type="dxa"/>
            <w:shd w:val="clear" w:color="auto" w:fill="FFFFFF"/>
          </w:tcPr>
          <w:p w:rsidR="004808CF" w:rsidRPr="00BC4E6F" w:rsidRDefault="004808CF" w:rsidP="005A1408">
            <w:pPr>
              <w:pStyle w:val="Paragrafi"/>
              <w:ind w:firstLine="0"/>
              <w:rPr>
                <w:sz w:val="18"/>
                <w:szCs w:val="18"/>
                <w:lang w:val="sq-AL"/>
              </w:rPr>
            </w:pPr>
            <w:r w:rsidRPr="00BC4E6F">
              <w:rPr>
                <w:sz w:val="18"/>
                <w:szCs w:val="18"/>
                <w:lang w:val="sq-AL"/>
              </w:rPr>
              <w:t>Interesa t</w:t>
            </w:r>
            <w:r w:rsidR="005A1408">
              <w:rPr>
                <w:sz w:val="18"/>
                <w:szCs w:val="18"/>
                <w:lang w:val="sq-AL"/>
              </w:rPr>
              <w:t>ë</w:t>
            </w:r>
            <w:r w:rsidRPr="00BC4E6F">
              <w:rPr>
                <w:sz w:val="18"/>
                <w:szCs w:val="18"/>
                <w:lang w:val="sq-AL"/>
              </w:rPr>
              <w:t xml:space="preserve"> </w:t>
            </w:r>
            <w:r w:rsidR="00111E54">
              <w:rPr>
                <w:sz w:val="18"/>
                <w:szCs w:val="18"/>
                <w:lang w:val="sq-AL"/>
              </w:rPr>
              <w:t>fituar</w:t>
            </w:r>
            <w:r w:rsidR="005A1408" w:rsidRPr="00BC4E6F">
              <w:rPr>
                <w:sz w:val="18"/>
                <w:szCs w:val="18"/>
                <w:lang w:val="sq-AL"/>
              </w:rPr>
              <w:t xml:space="preserve"> dhe t</w:t>
            </w:r>
            <w:r w:rsidR="005A1408">
              <w:rPr>
                <w:sz w:val="18"/>
                <w:szCs w:val="18"/>
                <w:lang w:val="sq-AL"/>
              </w:rPr>
              <w:t>ë</w:t>
            </w:r>
            <w:r w:rsidR="005A1408" w:rsidRPr="00BC4E6F">
              <w:rPr>
                <w:sz w:val="18"/>
                <w:szCs w:val="18"/>
                <w:lang w:val="sq-AL"/>
              </w:rPr>
              <w:t xml:space="preserve"> ngjashme</w:t>
            </w:r>
          </w:p>
        </w:tc>
        <w:tc>
          <w:tcPr>
            <w:tcW w:w="720" w:type="dxa"/>
            <w:shd w:val="clear" w:color="auto" w:fill="FFFFFF"/>
          </w:tcPr>
          <w:p w:rsidR="004808CF" w:rsidRPr="00BC4E6F" w:rsidRDefault="004808CF" w:rsidP="003765F6">
            <w:pPr>
              <w:pStyle w:val="Paragrafi"/>
              <w:ind w:firstLine="0"/>
              <w:rPr>
                <w:sz w:val="18"/>
                <w:szCs w:val="18"/>
                <w:lang w:val="sq-AL"/>
              </w:rPr>
            </w:pPr>
          </w:p>
        </w:tc>
      </w:tr>
      <w:tr w:rsidR="004808CF" w:rsidRPr="00BC4E6F" w:rsidTr="007463D7">
        <w:tblPrEx>
          <w:tblCellMar>
            <w:top w:w="0" w:type="dxa"/>
            <w:bottom w:w="0" w:type="dxa"/>
          </w:tblCellMar>
        </w:tblPrEx>
        <w:trPr>
          <w:trHeight w:hRule="exact" w:val="235"/>
        </w:trPr>
        <w:tc>
          <w:tcPr>
            <w:tcW w:w="571" w:type="dxa"/>
            <w:shd w:val="clear" w:color="auto" w:fill="FFFFFF"/>
          </w:tcPr>
          <w:p w:rsidR="004808CF" w:rsidRPr="00BC4E6F" w:rsidRDefault="004808CF" w:rsidP="003765F6">
            <w:pPr>
              <w:pStyle w:val="Paragrafi"/>
              <w:ind w:firstLine="0"/>
              <w:rPr>
                <w:sz w:val="18"/>
                <w:szCs w:val="18"/>
                <w:lang w:val="sq-AL"/>
              </w:rPr>
            </w:pPr>
            <w:r w:rsidRPr="00BC4E6F">
              <w:rPr>
                <w:sz w:val="18"/>
                <w:szCs w:val="18"/>
                <w:lang w:val="sq-AL"/>
              </w:rPr>
              <w:t>a</w:t>
            </w:r>
          </w:p>
        </w:tc>
        <w:tc>
          <w:tcPr>
            <w:tcW w:w="4689" w:type="dxa"/>
            <w:shd w:val="clear" w:color="auto" w:fill="FFFFFF"/>
          </w:tcPr>
          <w:p w:rsidR="004808CF" w:rsidRPr="00BC4E6F" w:rsidRDefault="004808CF" w:rsidP="003765F6">
            <w:pPr>
              <w:pStyle w:val="Paragrafi"/>
              <w:ind w:firstLine="0"/>
              <w:rPr>
                <w:sz w:val="18"/>
                <w:szCs w:val="18"/>
                <w:lang w:val="sq-AL"/>
              </w:rPr>
            </w:pPr>
            <w:r w:rsidRPr="00BC4E6F">
              <w:rPr>
                <w:sz w:val="18"/>
                <w:szCs w:val="18"/>
                <w:lang w:val="sq-AL"/>
              </w:rPr>
              <w:t>Energjia, uji, telefoni, faksi, interneti</w:t>
            </w:r>
          </w:p>
        </w:tc>
        <w:tc>
          <w:tcPr>
            <w:tcW w:w="540" w:type="dxa"/>
            <w:shd w:val="clear" w:color="auto" w:fill="FFFFFF"/>
          </w:tcPr>
          <w:p w:rsidR="004808CF" w:rsidRPr="00BC4E6F" w:rsidRDefault="004808CF" w:rsidP="003765F6">
            <w:pPr>
              <w:pStyle w:val="Paragrafi"/>
              <w:ind w:firstLine="0"/>
              <w:rPr>
                <w:sz w:val="18"/>
                <w:szCs w:val="18"/>
                <w:lang w:val="sq-AL"/>
              </w:rPr>
            </w:pPr>
          </w:p>
        </w:tc>
        <w:tc>
          <w:tcPr>
            <w:tcW w:w="450" w:type="dxa"/>
            <w:shd w:val="clear" w:color="auto" w:fill="FFFFFF"/>
          </w:tcPr>
          <w:p w:rsidR="004808CF" w:rsidRPr="00BC4E6F" w:rsidRDefault="004808CF" w:rsidP="003765F6">
            <w:pPr>
              <w:pStyle w:val="Paragrafi"/>
              <w:ind w:firstLine="0"/>
              <w:rPr>
                <w:sz w:val="18"/>
                <w:szCs w:val="18"/>
                <w:lang w:val="sq-AL"/>
              </w:rPr>
            </w:pPr>
            <w:r w:rsidRPr="00BC4E6F">
              <w:rPr>
                <w:sz w:val="18"/>
                <w:szCs w:val="18"/>
                <w:lang w:val="sq-AL"/>
              </w:rPr>
              <w:t>8</w:t>
            </w:r>
          </w:p>
        </w:tc>
        <w:tc>
          <w:tcPr>
            <w:tcW w:w="2920" w:type="dxa"/>
            <w:shd w:val="clear" w:color="auto" w:fill="FFFFFF"/>
          </w:tcPr>
          <w:p w:rsidR="004808CF" w:rsidRPr="00BC4E6F" w:rsidRDefault="004808CF" w:rsidP="00111E54">
            <w:pPr>
              <w:pStyle w:val="Paragrafi"/>
              <w:ind w:firstLine="0"/>
              <w:jc w:val="left"/>
              <w:rPr>
                <w:sz w:val="18"/>
                <w:szCs w:val="18"/>
                <w:lang w:val="sq-AL"/>
              </w:rPr>
            </w:pPr>
            <w:r w:rsidRPr="00BC4E6F">
              <w:rPr>
                <w:sz w:val="18"/>
                <w:szCs w:val="18"/>
                <w:lang w:val="sq-AL"/>
              </w:rPr>
              <w:t xml:space="preserve">Diferenca pozitive nga </w:t>
            </w:r>
            <w:r w:rsidR="005A1408">
              <w:rPr>
                <w:sz w:val="18"/>
                <w:szCs w:val="18"/>
                <w:lang w:val="sq-AL"/>
              </w:rPr>
              <w:t>k</w:t>
            </w:r>
            <w:r w:rsidRPr="00BC4E6F">
              <w:rPr>
                <w:sz w:val="18"/>
                <w:szCs w:val="18"/>
                <w:lang w:val="sq-AL"/>
              </w:rPr>
              <w:t>ëmbimi valutor</w:t>
            </w:r>
          </w:p>
        </w:tc>
        <w:tc>
          <w:tcPr>
            <w:tcW w:w="720" w:type="dxa"/>
            <w:shd w:val="clear" w:color="auto" w:fill="FFFFFF"/>
          </w:tcPr>
          <w:p w:rsidR="004808CF" w:rsidRPr="00BC4E6F" w:rsidRDefault="004808CF" w:rsidP="003765F6">
            <w:pPr>
              <w:pStyle w:val="Paragrafi"/>
              <w:ind w:firstLine="0"/>
              <w:rPr>
                <w:sz w:val="18"/>
                <w:szCs w:val="18"/>
                <w:lang w:val="sq-AL"/>
              </w:rPr>
            </w:pPr>
          </w:p>
        </w:tc>
      </w:tr>
      <w:tr w:rsidR="004808CF" w:rsidRPr="00BC4E6F" w:rsidTr="007463D7">
        <w:tblPrEx>
          <w:tblCellMar>
            <w:top w:w="0" w:type="dxa"/>
            <w:bottom w:w="0" w:type="dxa"/>
          </w:tblCellMar>
        </w:tblPrEx>
        <w:trPr>
          <w:trHeight w:hRule="exact" w:val="230"/>
        </w:trPr>
        <w:tc>
          <w:tcPr>
            <w:tcW w:w="571" w:type="dxa"/>
            <w:shd w:val="clear" w:color="auto" w:fill="FFFFFF"/>
          </w:tcPr>
          <w:p w:rsidR="004808CF" w:rsidRPr="00BC4E6F" w:rsidRDefault="004808CF" w:rsidP="003765F6">
            <w:pPr>
              <w:pStyle w:val="Paragrafi"/>
              <w:ind w:firstLine="0"/>
              <w:rPr>
                <w:sz w:val="18"/>
                <w:szCs w:val="18"/>
                <w:lang w:val="sq-AL"/>
              </w:rPr>
            </w:pPr>
            <w:r w:rsidRPr="00BC4E6F">
              <w:rPr>
                <w:sz w:val="18"/>
                <w:szCs w:val="18"/>
                <w:lang w:val="sq-AL"/>
              </w:rPr>
              <w:t>b</w:t>
            </w:r>
          </w:p>
        </w:tc>
        <w:tc>
          <w:tcPr>
            <w:tcW w:w="4689" w:type="dxa"/>
            <w:shd w:val="clear" w:color="auto" w:fill="FFFFFF"/>
          </w:tcPr>
          <w:p w:rsidR="004808CF" w:rsidRPr="00BC4E6F" w:rsidRDefault="004808CF" w:rsidP="00395EF0">
            <w:pPr>
              <w:pStyle w:val="Paragrafi"/>
              <w:ind w:firstLine="0"/>
              <w:rPr>
                <w:sz w:val="18"/>
                <w:szCs w:val="18"/>
                <w:lang w:val="sq-AL"/>
              </w:rPr>
            </w:pPr>
            <w:r w:rsidRPr="00BC4E6F">
              <w:rPr>
                <w:sz w:val="18"/>
                <w:szCs w:val="18"/>
                <w:lang w:val="sq-AL"/>
              </w:rPr>
              <w:t>Shpenzime t</w:t>
            </w:r>
            <w:r w:rsidR="00395EF0">
              <w:rPr>
                <w:sz w:val="18"/>
                <w:szCs w:val="18"/>
                <w:lang w:val="sq-AL"/>
              </w:rPr>
              <w:t>ë</w:t>
            </w:r>
            <w:r w:rsidRPr="00BC4E6F">
              <w:rPr>
                <w:sz w:val="18"/>
                <w:szCs w:val="18"/>
                <w:lang w:val="sq-AL"/>
              </w:rPr>
              <w:t xml:space="preserve"> qarkullimit t</w:t>
            </w:r>
            <w:r w:rsidR="00395EF0">
              <w:rPr>
                <w:sz w:val="18"/>
                <w:szCs w:val="18"/>
                <w:lang w:val="sq-AL"/>
              </w:rPr>
              <w:t>ë</w:t>
            </w:r>
            <w:r w:rsidRPr="00BC4E6F">
              <w:rPr>
                <w:sz w:val="18"/>
                <w:szCs w:val="18"/>
                <w:lang w:val="sq-AL"/>
              </w:rPr>
              <w:t xml:space="preserve"> mallit e transportit</w:t>
            </w:r>
          </w:p>
        </w:tc>
        <w:tc>
          <w:tcPr>
            <w:tcW w:w="540" w:type="dxa"/>
            <w:shd w:val="clear" w:color="auto" w:fill="FFFFFF"/>
          </w:tcPr>
          <w:p w:rsidR="004808CF" w:rsidRPr="00BC4E6F" w:rsidRDefault="004808CF" w:rsidP="003765F6">
            <w:pPr>
              <w:pStyle w:val="Paragrafi"/>
              <w:ind w:firstLine="0"/>
              <w:rPr>
                <w:sz w:val="18"/>
                <w:szCs w:val="18"/>
                <w:lang w:val="sq-AL"/>
              </w:rPr>
            </w:pPr>
          </w:p>
        </w:tc>
        <w:tc>
          <w:tcPr>
            <w:tcW w:w="450" w:type="dxa"/>
            <w:shd w:val="clear" w:color="auto" w:fill="FFFFFF"/>
          </w:tcPr>
          <w:p w:rsidR="004808CF" w:rsidRPr="00BC4E6F" w:rsidRDefault="004808CF" w:rsidP="003765F6">
            <w:pPr>
              <w:pStyle w:val="Paragrafi"/>
              <w:ind w:firstLine="0"/>
              <w:rPr>
                <w:sz w:val="18"/>
                <w:szCs w:val="18"/>
                <w:lang w:val="sq-AL"/>
              </w:rPr>
            </w:pPr>
          </w:p>
        </w:tc>
        <w:tc>
          <w:tcPr>
            <w:tcW w:w="2920" w:type="dxa"/>
            <w:shd w:val="clear" w:color="auto" w:fill="FFFFFF"/>
          </w:tcPr>
          <w:p w:rsidR="004808CF" w:rsidRPr="00BC4E6F" w:rsidRDefault="004808CF" w:rsidP="005A1408">
            <w:pPr>
              <w:pStyle w:val="Paragrafi"/>
              <w:ind w:firstLine="0"/>
              <w:jc w:val="left"/>
              <w:rPr>
                <w:b/>
                <w:sz w:val="18"/>
                <w:szCs w:val="18"/>
                <w:lang w:val="sq-AL"/>
              </w:rPr>
            </w:pPr>
            <w:r w:rsidRPr="00BC4E6F">
              <w:rPr>
                <w:b/>
                <w:sz w:val="18"/>
                <w:szCs w:val="18"/>
                <w:lang w:val="sq-AL"/>
              </w:rPr>
              <w:t>TOTALI I T</w:t>
            </w:r>
            <w:r w:rsidR="005A1408">
              <w:rPr>
                <w:b/>
                <w:sz w:val="18"/>
                <w:szCs w:val="18"/>
                <w:lang w:val="sq-AL"/>
              </w:rPr>
              <w:t>Ë</w:t>
            </w:r>
            <w:r w:rsidRPr="00BC4E6F">
              <w:rPr>
                <w:b/>
                <w:sz w:val="18"/>
                <w:szCs w:val="18"/>
                <w:lang w:val="sq-AL"/>
              </w:rPr>
              <w:t xml:space="preserve"> ARDHURAVE (1+2+3+4+5+6+7+8)</w:t>
            </w:r>
          </w:p>
        </w:tc>
        <w:tc>
          <w:tcPr>
            <w:tcW w:w="720" w:type="dxa"/>
            <w:shd w:val="clear" w:color="auto" w:fill="FFFFFF"/>
          </w:tcPr>
          <w:p w:rsidR="004808CF" w:rsidRPr="00BC4E6F" w:rsidRDefault="004808CF" w:rsidP="003765F6">
            <w:pPr>
              <w:pStyle w:val="Paragrafi"/>
              <w:ind w:firstLine="0"/>
              <w:rPr>
                <w:b/>
                <w:sz w:val="18"/>
                <w:szCs w:val="18"/>
                <w:lang w:val="sq-AL"/>
              </w:rPr>
            </w:pPr>
          </w:p>
        </w:tc>
      </w:tr>
      <w:tr w:rsidR="004808CF" w:rsidRPr="00BC4E6F" w:rsidTr="007463D7">
        <w:tblPrEx>
          <w:tblCellMar>
            <w:top w:w="0" w:type="dxa"/>
            <w:bottom w:w="0" w:type="dxa"/>
          </w:tblCellMar>
        </w:tblPrEx>
        <w:trPr>
          <w:trHeight w:hRule="exact" w:val="230"/>
        </w:trPr>
        <w:tc>
          <w:tcPr>
            <w:tcW w:w="571" w:type="dxa"/>
            <w:shd w:val="clear" w:color="auto" w:fill="FFFFFF"/>
          </w:tcPr>
          <w:p w:rsidR="004808CF" w:rsidRPr="00BC4E6F" w:rsidRDefault="004808CF" w:rsidP="003765F6">
            <w:pPr>
              <w:pStyle w:val="Paragrafi"/>
              <w:ind w:firstLine="0"/>
              <w:rPr>
                <w:sz w:val="18"/>
                <w:szCs w:val="18"/>
                <w:lang w:val="sq-AL"/>
              </w:rPr>
            </w:pPr>
            <w:r w:rsidRPr="00BC4E6F">
              <w:rPr>
                <w:sz w:val="18"/>
                <w:szCs w:val="18"/>
                <w:lang w:val="sq-AL"/>
              </w:rPr>
              <w:t>c</w:t>
            </w:r>
          </w:p>
        </w:tc>
        <w:tc>
          <w:tcPr>
            <w:tcW w:w="4689" w:type="dxa"/>
            <w:shd w:val="clear" w:color="auto" w:fill="FFFFFF"/>
          </w:tcPr>
          <w:p w:rsidR="004808CF" w:rsidRPr="00BC4E6F" w:rsidRDefault="00111E54" w:rsidP="005A1408">
            <w:pPr>
              <w:pStyle w:val="Paragrafi"/>
              <w:ind w:firstLine="0"/>
              <w:rPr>
                <w:sz w:val="18"/>
                <w:szCs w:val="18"/>
                <w:lang w:val="sq-AL"/>
              </w:rPr>
            </w:pPr>
            <w:r>
              <w:rPr>
                <w:sz w:val="18"/>
                <w:szCs w:val="18"/>
                <w:lang w:val="sq-AL"/>
              </w:rPr>
              <w:t>Benzinë</w:t>
            </w:r>
            <w:r w:rsidR="004808CF" w:rsidRPr="00BC4E6F">
              <w:rPr>
                <w:sz w:val="18"/>
                <w:szCs w:val="18"/>
                <w:lang w:val="sq-AL"/>
              </w:rPr>
              <w:t>/</w:t>
            </w:r>
            <w:r w:rsidR="00395EF0" w:rsidRPr="00BC4E6F">
              <w:rPr>
                <w:sz w:val="18"/>
                <w:szCs w:val="18"/>
                <w:lang w:val="sq-AL"/>
              </w:rPr>
              <w:t>naft</w:t>
            </w:r>
            <w:r w:rsidR="005A1408">
              <w:rPr>
                <w:sz w:val="18"/>
                <w:szCs w:val="18"/>
                <w:lang w:val="sq-AL"/>
              </w:rPr>
              <w:t>ë</w:t>
            </w:r>
            <w:r w:rsidR="00395EF0" w:rsidRPr="00BC4E6F">
              <w:rPr>
                <w:sz w:val="18"/>
                <w:szCs w:val="18"/>
                <w:lang w:val="sq-AL"/>
              </w:rPr>
              <w:t>/gaz</w:t>
            </w:r>
          </w:p>
        </w:tc>
        <w:tc>
          <w:tcPr>
            <w:tcW w:w="540" w:type="dxa"/>
            <w:shd w:val="clear" w:color="auto" w:fill="FFFFFF"/>
          </w:tcPr>
          <w:p w:rsidR="004808CF" w:rsidRPr="00BC4E6F" w:rsidRDefault="004808CF" w:rsidP="003765F6">
            <w:pPr>
              <w:pStyle w:val="Paragrafi"/>
              <w:ind w:firstLine="0"/>
              <w:rPr>
                <w:sz w:val="18"/>
                <w:szCs w:val="18"/>
                <w:lang w:val="sq-AL"/>
              </w:rPr>
            </w:pPr>
          </w:p>
        </w:tc>
        <w:tc>
          <w:tcPr>
            <w:tcW w:w="450" w:type="dxa"/>
            <w:shd w:val="clear" w:color="auto" w:fill="FFFFFF"/>
          </w:tcPr>
          <w:p w:rsidR="004808CF" w:rsidRPr="00BC4E6F" w:rsidRDefault="004808CF" w:rsidP="003765F6">
            <w:pPr>
              <w:pStyle w:val="Paragrafi"/>
              <w:ind w:firstLine="0"/>
              <w:rPr>
                <w:sz w:val="18"/>
                <w:szCs w:val="18"/>
                <w:lang w:val="sq-AL"/>
              </w:rPr>
            </w:pPr>
          </w:p>
        </w:tc>
        <w:tc>
          <w:tcPr>
            <w:tcW w:w="2920" w:type="dxa"/>
            <w:shd w:val="clear" w:color="auto" w:fill="FFFFFF"/>
          </w:tcPr>
          <w:p w:rsidR="004808CF" w:rsidRPr="00BC4E6F" w:rsidRDefault="004808CF" w:rsidP="003765F6">
            <w:pPr>
              <w:pStyle w:val="Paragrafi"/>
              <w:ind w:firstLine="0"/>
              <w:rPr>
                <w:sz w:val="18"/>
                <w:szCs w:val="18"/>
                <w:lang w:val="sq-AL"/>
              </w:rPr>
            </w:pPr>
          </w:p>
        </w:tc>
        <w:tc>
          <w:tcPr>
            <w:tcW w:w="720" w:type="dxa"/>
            <w:shd w:val="clear" w:color="auto" w:fill="FFFFFF"/>
          </w:tcPr>
          <w:p w:rsidR="004808CF" w:rsidRPr="00BC4E6F" w:rsidRDefault="004808CF" w:rsidP="003765F6">
            <w:pPr>
              <w:pStyle w:val="Paragrafi"/>
              <w:ind w:firstLine="0"/>
              <w:rPr>
                <w:sz w:val="18"/>
                <w:szCs w:val="18"/>
                <w:lang w:val="sq-AL"/>
              </w:rPr>
            </w:pPr>
          </w:p>
        </w:tc>
      </w:tr>
      <w:tr w:rsidR="004808CF" w:rsidRPr="00BC4E6F" w:rsidTr="007463D7">
        <w:tblPrEx>
          <w:tblCellMar>
            <w:top w:w="0" w:type="dxa"/>
            <w:bottom w:w="0" w:type="dxa"/>
          </w:tblCellMar>
        </w:tblPrEx>
        <w:trPr>
          <w:trHeight w:hRule="exact" w:val="235"/>
        </w:trPr>
        <w:tc>
          <w:tcPr>
            <w:tcW w:w="571" w:type="dxa"/>
            <w:shd w:val="clear" w:color="auto" w:fill="FFFFFF"/>
          </w:tcPr>
          <w:p w:rsidR="004808CF" w:rsidRPr="00BC4E6F" w:rsidRDefault="004808CF" w:rsidP="003765F6">
            <w:pPr>
              <w:pStyle w:val="Paragrafi"/>
              <w:ind w:firstLine="0"/>
              <w:rPr>
                <w:sz w:val="18"/>
                <w:szCs w:val="18"/>
                <w:lang w:val="sq-AL"/>
              </w:rPr>
            </w:pPr>
            <w:r w:rsidRPr="00BC4E6F">
              <w:rPr>
                <w:sz w:val="18"/>
                <w:szCs w:val="18"/>
                <w:lang w:val="sq-AL"/>
              </w:rPr>
              <w:t>d</w:t>
            </w:r>
          </w:p>
        </w:tc>
        <w:tc>
          <w:tcPr>
            <w:tcW w:w="4689" w:type="dxa"/>
            <w:shd w:val="clear" w:color="auto" w:fill="FFFFFF"/>
          </w:tcPr>
          <w:p w:rsidR="004808CF" w:rsidRPr="00BC4E6F" w:rsidRDefault="004808CF" w:rsidP="003765F6">
            <w:pPr>
              <w:pStyle w:val="Paragrafi"/>
              <w:ind w:firstLine="0"/>
              <w:rPr>
                <w:sz w:val="18"/>
                <w:szCs w:val="18"/>
                <w:lang w:val="sq-AL"/>
              </w:rPr>
            </w:pPr>
            <w:r w:rsidRPr="00BC4E6F">
              <w:rPr>
                <w:sz w:val="18"/>
                <w:szCs w:val="18"/>
                <w:lang w:val="sq-AL"/>
              </w:rPr>
              <w:t>Qira ambienti</w:t>
            </w:r>
          </w:p>
        </w:tc>
        <w:tc>
          <w:tcPr>
            <w:tcW w:w="540" w:type="dxa"/>
            <w:shd w:val="clear" w:color="auto" w:fill="FFFFFF"/>
          </w:tcPr>
          <w:p w:rsidR="004808CF" w:rsidRPr="00BC4E6F" w:rsidRDefault="004808CF" w:rsidP="003765F6">
            <w:pPr>
              <w:pStyle w:val="Paragrafi"/>
              <w:ind w:firstLine="0"/>
              <w:rPr>
                <w:sz w:val="18"/>
                <w:szCs w:val="18"/>
                <w:lang w:val="sq-AL"/>
              </w:rPr>
            </w:pPr>
          </w:p>
        </w:tc>
        <w:tc>
          <w:tcPr>
            <w:tcW w:w="450" w:type="dxa"/>
            <w:shd w:val="clear" w:color="auto" w:fill="FFFFFF"/>
          </w:tcPr>
          <w:p w:rsidR="004808CF" w:rsidRPr="00BC4E6F" w:rsidRDefault="004808CF" w:rsidP="003765F6">
            <w:pPr>
              <w:pStyle w:val="Paragrafi"/>
              <w:ind w:firstLine="0"/>
              <w:rPr>
                <w:sz w:val="18"/>
                <w:szCs w:val="18"/>
                <w:lang w:val="sq-AL"/>
              </w:rPr>
            </w:pPr>
          </w:p>
        </w:tc>
        <w:tc>
          <w:tcPr>
            <w:tcW w:w="2920" w:type="dxa"/>
            <w:shd w:val="clear" w:color="auto" w:fill="FFFFFF"/>
          </w:tcPr>
          <w:p w:rsidR="004808CF" w:rsidRPr="00BC4E6F" w:rsidRDefault="004808CF" w:rsidP="003765F6">
            <w:pPr>
              <w:pStyle w:val="Paragrafi"/>
              <w:ind w:firstLine="0"/>
              <w:rPr>
                <w:sz w:val="18"/>
                <w:szCs w:val="18"/>
                <w:lang w:val="sq-AL"/>
              </w:rPr>
            </w:pPr>
          </w:p>
        </w:tc>
        <w:tc>
          <w:tcPr>
            <w:tcW w:w="720" w:type="dxa"/>
            <w:shd w:val="clear" w:color="auto" w:fill="FFFFFF"/>
          </w:tcPr>
          <w:p w:rsidR="004808CF" w:rsidRPr="00BC4E6F" w:rsidRDefault="004808CF" w:rsidP="003765F6">
            <w:pPr>
              <w:pStyle w:val="Paragrafi"/>
              <w:ind w:firstLine="0"/>
              <w:rPr>
                <w:sz w:val="18"/>
                <w:szCs w:val="18"/>
                <w:lang w:val="sq-AL"/>
              </w:rPr>
            </w:pPr>
          </w:p>
        </w:tc>
      </w:tr>
      <w:tr w:rsidR="004808CF" w:rsidRPr="00BC4E6F" w:rsidTr="007463D7">
        <w:tblPrEx>
          <w:tblCellMar>
            <w:top w:w="0" w:type="dxa"/>
            <w:bottom w:w="0" w:type="dxa"/>
          </w:tblCellMar>
        </w:tblPrEx>
        <w:trPr>
          <w:trHeight w:hRule="exact" w:val="230"/>
        </w:trPr>
        <w:tc>
          <w:tcPr>
            <w:tcW w:w="571" w:type="dxa"/>
            <w:shd w:val="clear" w:color="auto" w:fill="FFFFFF"/>
          </w:tcPr>
          <w:p w:rsidR="004808CF" w:rsidRPr="00BC4E6F" w:rsidRDefault="004808CF" w:rsidP="003765F6">
            <w:pPr>
              <w:pStyle w:val="Paragrafi"/>
              <w:ind w:firstLine="0"/>
              <w:rPr>
                <w:sz w:val="18"/>
                <w:szCs w:val="18"/>
                <w:lang w:val="sq-AL"/>
              </w:rPr>
            </w:pPr>
            <w:r w:rsidRPr="00BC4E6F">
              <w:rPr>
                <w:sz w:val="18"/>
                <w:szCs w:val="18"/>
                <w:lang w:val="sq-AL"/>
              </w:rPr>
              <w:t>e</w:t>
            </w:r>
          </w:p>
        </w:tc>
        <w:tc>
          <w:tcPr>
            <w:tcW w:w="4689" w:type="dxa"/>
            <w:shd w:val="clear" w:color="auto" w:fill="FFFFFF"/>
          </w:tcPr>
          <w:p w:rsidR="004808CF" w:rsidRPr="00BC4E6F" w:rsidRDefault="004808CF" w:rsidP="00395EF0">
            <w:pPr>
              <w:pStyle w:val="Paragrafi"/>
              <w:ind w:firstLine="0"/>
              <w:rPr>
                <w:sz w:val="18"/>
                <w:szCs w:val="18"/>
                <w:lang w:val="sq-AL"/>
              </w:rPr>
            </w:pPr>
            <w:r w:rsidRPr="00BC4E6F">
              <w:rPr>
                <w:sz w:val="18"/>
                <w:szCs w:val="18"/>
                <w:lang w:val="sq-AL"/>
              </w:rPr>
              <w:t>Pagesa t</w:t>
            </w:r>
            <w:r w:rsidR="00395EF0">
              <w:rPr>
                <w:sz w:val="18"/>
                <w:szCs w:val="18"/>
                <w:lang w:val="sq-AL"/>
              </w:rPr>
              <w:t>ë</w:t>
            </w:r>
            <w:r w:rsidRPr="00BC4E6F">
              <w:rPr>
                <w:sz w:val="18"/>
                <w:szCs w:val="18"/>
                <w:lang w:val="sq-AL"/>
              </w:rPr>
              <w:t xml:space="preserve"> kreditoreve për shlyerje dhe huave afatshkurtra</w:t>
            </w:r>
          </w:p>
        </w:tc>
        <w:tc>
          <w:tcPr>
            <w:tcW w:w="540" w:type="dxa"/>
            <w:shd w:val="clear" w:color="auto" w:fill="FFFFFF"/>
          </w:tcPr>
          <w:p w:rsidR="004808CF" w:rsidRPr="00BC4E6F" w:rsidRDefault="004808CF" w:rsidP="003765F6">
            <w:pPr>
              <w:pStyle w:val="Paragrafi"/>
              <w:ind w:firstLine="0"/>
              <w:rPr>
                <w:sz w:val="18"/>
                <w:szCs w:val="18"/>
                <w:lang w:val="sq-AL"/>
              </w:rPr>
            </w:pPr>
          </w:p>
        </w:tc>
        <w:tc>
          <w:tcPr>
            <w:tcW w:w="450" w:type="dxa"/>
            <w:shd w:val="clear" w:color="auto" w:fill="FFFFFF"/>
          </w:tcPr>
          <w:p w:rsidR="004808CF" w:rsidRPr="00BC4E6F" w:rsidRDefault="004808CF" w:rsidP="003765F6">
            <w:pPr>
              <w:pStyle w:val="Paragrafi"/>
              <w:ind w:firstLine="0"/>
              <w:rPr>
                <w:sz w:val="18"/>
                <w:szCs w:val="18"/>
                <w:lang w:val="sq-AL"/>
              </w:rPr>
            </w:pPr>
          </w:p>
        </w:tc>
        <w:tc>
          <w:tcPr>
            <w:tcW w:w="2920" w:type="dxa"/>
            <w:shd w:val="clear" w:color="auto" w:fill="FFFFFF"/>
          </w:tcPr>
          <w:p w:rsidR="004808CF" w:rsidRPr="00BC4E6F" w:rsidRDefault="004808CF" w:rsidP="003765F6">
            <w:pPr>
              <w:pStyle w:val="Paragrafi"/>
              <w:ind w:firstLine="0"/>
              <w:rPr>
                <w:sz w:val="18"/>
                <w:szCs w:val="18"/>
                <w:lang w:val="sq-AL"/>
              </w:rPr>
            </w:pPr>
          </w:p>
        </w:tc>
        <w:tc>
          <w:tcPr>
            <w:tcW w:w="720" w:type="dxa"/>
            <w:shd w:val="clear" w:color="auto" w:fill="FFFFFF"/>
          </w:tcPr>
          <w:p w:rsidR="004808CF" w:rsidRPr="00BC4E6F" w:rsidRDefault="004808CF" w:rsidP="003765F6">
            <w:pPr>
              <w:pStyle w:val="Paragrafi"/>
              <w:ind w:firstLine="0"/>
              <w:rPr>
                <w:sz w:val="18"/>
                <w:szCs w:val="18"/>
                <w:lang w:val="sq-AL"/>
              </w:rPr>
            </w:pPr>
          </w:p>
        </w:tc>
      </w:tr>
      <w:tr w:rsidR="004808CF" w:rsidRPr="00BC4E6F" w:rsidTr="007463D7">
        <w:tblPrEx>
          <w:tblCellMar>
            <w:top w:w="0" w:type="dxa"/>
            <w:bottom w:w="0" w:type="dxa"/>
          </w:tblCellMar>
        </w:tblPrEx>
        <w:trPr>
          <w:trHeight w:hRule="exact" w:val="230"/>
        </w:trPr>
        <w:tc>
          <w:tcPr>
            <w:tcW w:w="571" w:type="dxa"/>
            <w:shd w:val="clear" w:color="auto" w:fill="FFFFFF"/>
          </w:tcPr>
          <w:p w:rsidR="004808CF" w:rsidRPr="00BC4E6F" w:rsidRDefault="004808CF" w:rsidP="003765F6">
            <w:pPr>
              <w:pStyle w:val="Paragrafi"/>
              <w:ind w:firstLine="0"/>
              <w:rPr>
                <w:sz w:val="18"/>
                <w:szCs w:val="18"/>
                <w:lang w:val="sq-AL"/>
              </w:rPr>
            </w:pPr>
            <w:r w:rsidRPr="00BC4E6F">
              <w:rPr>
                <w:sz w:val="18"/>
                <w:szCs w:val="18"/>
                <w:lang w:val="sq-AL"/>
              </w:rPr>
              <w:t>f</w:t>
            </w:r>
          </w:p>
        </w:tc>
        <w:tc>
          <w:tcPr>
            <w:tcW w:w="4689" w:type="dxa"/>
            <w:shd w:val="clear" w:color="auto" w:fill="FFFFFF"/>
          </w:tcPr>
          <w:p w:rsidR="004808CF" w:rsidRPr="00BC4E6F" w:rsidRDefault="004808CF" w:rsidP="00395EF0">
            <w:pPr>
              <w:pStyle w:val="Paragrafi"/>
              <w:ind w:firstLine="0"/>
              <w:rPr>
                <w:sz w:val="18"/>
                <w:szCs w:val="18"/>
                <w:lang w:val="sq-AL"/>
              </w:rPr>
            </w:pPr>
            <w:r w:rsidRPr="00BC4E6F">
              <w:rPr>
                <w:sz w:val="18"/>
                <w:szCs w:val="18"/>
                <w:lang w:val="sq-AL"/>
              </w:rPr>
              <w:t>Interesa t</w:t>
            </w:r>
            <w:r w:rsidR="00395EF0">
              <w:rPr>
                <w:sz w:val="18"/>
                <w:szCs w:val="18"/>
                <w:lang w:val="sq-AL"/>
              </w:rPr>
              <w:t>ë</w:t>
            </w:r>
            <w:r w:rsidRPr="00BC4E6F">
              <w:rPr>
                <w:sz w:val="18"/>
                <w:szCs w:val="18"/>
                <w:lang w:val="sq-AL"/>
              </w:rPr>
              <w:t xml:space="preserve"> </w:t>
            </w:r>
            <w:r w:rsidR="00395EF0">
              <w:rPr>
                <w:sz w:val="18"/>
                <w:szCs w:val="18"/>
                <w:lang w:val="sq-AL"/>
              </w:rPr>
              <w:t>p</w:t>
            </w:r>
            <w:r w:rsidR="00111E54">
              <w:rPr>
                <w:sz w:val="18"/>
                <w:szCs w:val="18"/>
                <w:lang w:val="sq-AL"/>
              </w:rPr>
              <w:t>aguar</w:t>
            </w:r>
            <w:r w:rsidRPr="00BC4E6F">
              <w:rPr>
                <w:sz w:val="18"/>
                <w:szCs w:val="18"/>
                <w:lang w:val="sq-AL"/>
              </w:rPr>
              <w:t xml:space="preserve"> dhe komisione bankare</w:t>
            </w:r>
          </w:p>
        </w:tc>
        <w:tc>
          <w:tcPr>
            <w:tcW w:w="540" w:type="dxa"/>
            <w:shd w:val="clear" w:color="auto" w:fill="FFFFFF"/>
          </w:tcPr>
          <w:p w:rsidR="004808CF" w:rsidRPr="00BC4E6F" w:rsidRDefault="004808CF" w:rsidP="003765F6">
            <w:pPr>
              <w:pStyle w:val="Paragrafi"/>
              <w:ind w:firstLine="0"/>
              <w:rPr>
                <w:sz w:val="18"/>
                <w:szCs w:val="18"/>
                <w:lang w:val="sq-AL"/>
              </w:rPr>
            </w:pPr>
          </w:p>
        </w:tc>
        <w:tc>
          <w:tcPr>
            <w:tcW w:w="450" w:type="dxa"/>
            <w:shd w:val="clear" w:color="auto" w:fill="FFFFFF"/>
          </w:tcPr>
          <w:p w:rsidR="004808CF" w:rsidRPr="00BC4E6F" w:rsidRDefault="004808CF" w:rsidP="003765F6">
            <w:pPr>
              <w:pStyle w:val="Paragrafi"/>
              <w:ind w:firstLine="0"/>
              <w:rPr>
                <w:sz w:val="18"/>
                <w:szCs w:val="18"/>
                <w:lang w:val="sq-AL"/>
              </w:rPr>
            </w:pPr>
          </w:p>
        </w:tc>
        <w:tc>
          <w:tcPr>
            <w:tcW w:w="2920" w:type="dxa"/>
            <w:shd w:val="clear" w:color="auto" w:fill="FFFFFF"/>
          </w:tcPr>
          <w:p w:rsidR="004808CF" w:rsidRPr="00BC4E6F" w:rsidRDefault="004808CF" w:rsidP="005A1408">
            <w:pPr>
              <w:pStyle w:val="Paragrafi"/>
              <w:ind w:firstLine="0"/>
              <w:jc w:val="left"/>
              <w:rPr>
                <w:sz w:val="18"/>
                <w:szCs w:val="18"/>
                <w:lang w:val="sq-AL"/>
              </w:rPr>
            </w:pPr>
            <w:r w:rsidRPr="00BC4E6F">
              <w:rPr>
                <w:sz w:val="18"/>
                <w:szCs w:val="18"/>
                <w:lang w:val="sq-AL"/>
              </w:rPr>
              <w:t>REZULTATI (T</w:t>
            </w:r>
            <w:r w:rsidR="005A1408">
              <w:rPr>
                <w:sz w:val="18"/>
                <w:szCs w:val="18"/>
                <w:lang w:val="sq-AL"/>
              </w:rPr>
              <w:t>Ë</w:t>
            </w:r>
            <w:r w:rsidRPr="00BC4E6F">
              <w:rPr>
                <w:sz w:val="18"/>
                <w:szCs w:val="18"/>
                <w:lang w:val="sq-AL"/>
              </w:rPr>
              <w:t xml:space="preserve"> ARDHURA - SHPENZIME) ME:</w:t>
            </w:r>
          </w:p>
        </w:tc>
        <w:tc>
          <w:tcPr>
            <w:tcW w:w="720" w:type="dxa"/>
            <w:shd w:val="clear" w:color="auto" w:fill="FFFFFF"/>
          </w:tcPr>
          <w:p w:rsidR="004808CF" w:rsidRPr="00BC4E6F" w:rsidRDefault="004808CF" w:rsidP="003765F6">
            <w:pPr>
              <w:pStyle w:val="Paragrafi"/>
              <w:ind w:firstLine="0"/>
              <w:jc w:val="left"/>
              <w:rPr>
                <w:sz w:val="18"/>
                <w:szCs w:val="18"/>
                <w:lang w:val="sq-AL"/>
              </w:rPr>
            </w:pPr>
          </w:p>
        </w:tc>
      </w:tr>
      <w:tr w:rsidR="004808CF" w:rsidRPr="00BC4E6F" w:rsidTr="007463D7">
        <w:tblPrEx>
          <w:tblCellMar>
            <w:top w:w="0" w:type="dxa"/>
            <w:bottom w:w="0" w:type="dxa"/>
          </w:tblCellMar>
        </w:tblPrEx>
        <w:trPr>
          <w:trHeight w:hRule="exact" w:val="235"/>
        </w:trPr>
        <w:tc>
          <w:tcPr>
            <w:tcW w:w="571" w:type="dxa"/>
            <w:shd w:val="clear" w:color="auto" w:fill="FFFFFF"/>
          </w:tcPr>
          <w:p w:rsidR="004808CF" w:rsidRPr="00BC4E6F" w:rsidRDefault="004808CF" w:rsidP="003765F6">
            <w:pPr>
              <w:pStyle w:val="Paragrafi"/>
              <w:ind w:firstLine="0"/>
              <w:rPr>
                <w:sz w:val="18"/>
                <w:szCs w:val="18"/>
                <w:lang w:val="sq-AL"/>
              </w:rPr>
            </w:pPr>
            <w:r w:rsidRPr="00BC4E6F">
              <w:rPr>
                <w:sz w:val="18"/>
                <w:szCs w:val="18"/>
                <w:lang w:val="sq-AL"/>
              </w:rPr>
              <w:t>g</w:t>
            </w:r>
          </w:p>
        </w:tc>
        <w:tc>
          <w:tcPr>
            <w:tcW w:w="4689" w:type="dxa"/>
            <w:shd w:val="clear" w:color="auto" w:fill="FFFFFF"/>
          </w:tcPr>
          <w:p w:rsidR="004808CF" w:rsidRPr="00BC4E6F" w:rsidRDefault="004808CF" w:rsidP="00395EF0">
            <w:pPr>
              <w:pStyle w:val="Paragrafi"/>
              <w:ind w:firstLine="0"/>
              <w:rPr>
                <w:sz w:val="18"/>
                <w:szCs w:val="18"/>
                <w:lang w:val="sq-AL"/>
              </w:rPr>
            </w:pPr>
            <w:r w:rsidRPr="00BC4E6F">
              <w:rPr>
                <w:sz w:val="18"/>
                <w:szCs w:val="18"/>
                <w:lang w:val="sq-AL"/>
              </w:rPr>
              <w:t xml:space="preserve">Diferenca </w:t>
            </w:r>
            <w:r w:rsidR="00395EF0">
              <w:rPr>
                <w:sz w:val="18"/>
                <w:szCs w:val="18"/>
                <w:lang w:val="sq-AL"/>
              </w:rPr>
              <w:t>n</w:t>
            </w:r>
            <w:r w:rsidRPr="00BC4E6F">
              <w:rPr>
                <w:sz w:val="18"/>
                <w:szCs w:val="18"/>
                <w:lang w:val="sq-AL"/>
              </w:rPr>
              <w:t>egative nga këmbimi valutor</w:t>
            </w:r>
          </w:p>
        </w:tc>
        <w:tc>
          <w:tcPr>
            <w:tcW w:w="540" w:type="dxa"/>
            <w:shd w:val="clear" w:color="auto" w:fill="FFFFFF"/>
          </w:tcPr>
          <w:p w:rsidR="004808CF" w:rsidRPr="00BC4E6F" w:rsidRDefault="004808CF" w:rsidP="003765F6">
            <w:pPr>
              <w:pStyle w:val="Paragrafi"/>
              <w:ind w:firstLine="0"/>
              <w:rPr>
                <w:sz w:val="18"/>
                <w:szCs w:val="18"/>
                <w:lang w:val="sq-AL"/>
              </w:rPr>
            </w:pPr>
          </w:p>
        </w:tc>
        <w:tc>
          <w:tcPr>
            <w:tcW w:w="450" w:type="dxa"/>
            <w:shd w:val="clear" w:color="auto" w:fill="FFFFFF"/>
          </w:tcPr>
          <w:p w:rsidR="004808CF" w:rsidRPr="00BC4E6F" w:rsidRDefault="004808CF" w:rsidP="003765F6">
            <w:pPr>
              <w:pStyle w:val="Paragrafi"/>
              <w:ind w:firstLine="0"/>
              <w:rPr>
                <w:sz w:val="18"/>
                <w:szCs w:val="18"/>
                <w:lang w:val="sq-AL"/>
              </w:rPr>
            </w:pPr>
          </w:p>
        </w:tc>
        <w:tc>
          <w:tcPr>
            <w:tcW w:w="2920" w:type="dxa"/>
            <w:shd w:val="clear" w:color="auto" w:fill="FFFFFF"/>
          </w:tcPr>
          <w:p w:rsidR="004808CF" w:rsidRPr="00BC4E6F" w:rsidRDefault="004808CF" w:rsidP="003765F6">
            <w:pPr>
              <w:pStyle w:val="Paragrafi"/>
              <w:ind w:firstLine="0"/>
              <w:rPr>
                <w:sz w:val="18"/>
                <w:szCs w:val="18"/>
                <w:lang w:val="sq-AL"/>
              </w:rPr>
            </w:pPr>
          </w:p>
        </w:tc>
        <w:tc>
          <w:tcPr>
            <w:tcW w:w="720" w:type="dxa"/>
            <w:shd w:val="clear" w:color="auto" w:fill="FFFFFF"/>
          </w:tcPr>
          <w:p w:rsidR="004808CF" w:rsidRPr="00BC4E6F" w:rsidRDefault="004808CF" w:rsidP="003765F6">
            <w:pPr>
              <w:pStyle w:val="Paragrafi"/>
              <w:ind w:firstLine="0"/>
              <w:rPr>
                <w:sz w:val="18"/>
                <w:szCs w:val="18"/>
                <w:lang w:val="sq-AL"/>
              </w:rPr>
            </w:pPr>
          </w:p>
        </w:tc>
      </w:tr>
      <w:tr w:rsidR="004808CF" w:rsidRPr="00BC4E6F" w:rsidTr="007463D7">
        <w:tblPrEx>
          <w:tblCellMar>
            <w:top w:w="0" w:type="dxa"/>
            <w:bottom w:w="0" w:type="dxa"/>
          </w:tblCellMar>
        </w:tblPrEx>
        <w:trPr>
          <w:trHeight w:hRule="exact" w:val="230"/>
        </w:trPr>
        <w:tc>
          <w:tcPr>
            <w:tcW w:w="571" w:type="dxa"/>
            <w:shd w:val="clear" w:color="auto" w:fill="FFFFFF"/>
          </w:tcPr>
          <w:p w:rsidR="004808CF" w:rsidRPr="00BC4E6F" w:rsidRDefault="004808CF" w:rsidP="003765F6">
            <w:pPr>
              <w:pStyle w:val="Paragrafi"/>
              <w:ind w:firstLine="0"/>
              <w:rPr>
                <w:sz w:val="18"/>
                <w:szCs w:val="18"/>
                <w:lang w:val="sq-AL"/>
              </w:rPr>
            </w:pPr>
            <w:r w:rsidRPr="00BC4E6F">
              <w:rPr>
                <w:sz w:val="18"/>
                <w:szCs w:val="18"/>
                <w:lang w:val="sq-AL"/>
              </w:rPr>
              <w:t>h</w:t>
            </w:r>
          </w:p>
        </w:tc>
        <w:tc>
          <w:tcPr>
            <w:tcW w:w="4689" w:type="dxa"/>
            <w:shd w:val="clear" w:color="auto" w:fill="FFFFFF"/>
          </w:tcPr>
          <w:p w:rsidR="004808CF" w:rsidRPr="00BC4E6F" w:rsidRDefault="004808CF" w:rsidP="00395EF0">
            <w:pPr>
              <w:pStyle w:val="Paragrafi"/>
              <w:ind w:firstLine="0"/>
              <w:rPr>
                <w:sz w:val="18"/>
                <w:szCs w:val="18"/>
                <w:lang w:val="sq-AL"/>
              </w:rPr>
            </w:pPr>
            <w:r w:rsidRPr="00BC4E6F">
              <w:rPr>
                <w:sz w:val="18"/>
                <w:szCs w:val="18"/>
                <w:lang w:val="sq-AL"/>
              </w:rPr>
              <w:t xml:space="preserve">Taksa </w:t>
            </w:r>
            <w:r w:rsidR="00395EF0">
              <w:rPr>
                <w:sz w:val="18"/>
                <w:szCs w:val="18"/>
                <w:lang w:val="sq-AL"/>
              </w:rPr>
              <w:t>d</w:t>
            </w:r>
            <w:r w:rsidRPr="00BC4E6F">
              <w:rPr>
                <w:sz w:val="18"/>
                <w:szCs w:val="18"/>
                <w:lang w:val="sq-AL"/>
              </w:rPr>
              <w:t>oganore</w:t>
            </w:r>
          </w:p>
        </w:tc>
        <w:tc>
          <w:tcPr>
            <w:tcW w:w="540" w:type="dxa"/>
            <w:shd w:val="clear" w:color="auto" w:fill="FFFFFF"/>
          </w:tcPr>
          <w:p w:rsidR="004808CF" w:rsidRPr="00BC4E6F" w:rsidRDefault="004808CF" w:rsidP="003765F6">
            <w:pPr>
              <w:pStyle w:val="Paragrafi"/>
              <w:ind w:firstLine="0"/>
              <w:rPr>
                <w:sz w:val="18"/>
                <w:szCs w:val="18"/>
                <w:lang w:val="sq-AL"/>
              </w:rPr>
            </w:pPr>
          </w:p>
        </w:tc>
        <w:tc>
          <w:tcPr>
            <w:tcW w:w="450" w:type="dxa"/>
            <w:shd w:val="clear" w:color="auto" w:fill="FFFFFF"/>
          </w:tcPr>
          <w:p w:rsidR="004808CF" w:rsidRPr="00BC4E6F" w:rsidRDefault="004808CF" w:rsidP="003765F6">
            <w:pPr>
              <w:pStyle w:val="Paragrafi"/>
              <w:ind w:firstLine="0"/>
              <w:rPr>
                <w:b/>
                <w:sz w:val="18"/>
                <w:szCs w:val="18"/>
                <w:lang w:val="sq-AL"/>
              </w:rPr>
            </w:pPr>
            <w:r w:rsidRPr="00BC4E6F">
              <w:rPr>
                <w:b/>
                <w:sz w:val="18"/>
                <w:szCs w:val="18"/>
                <w:lang w:val="sq-AL"/>
              </w:rPr>
              <w:t>A</w:t>
            </w:r>
          </w:p>
        </w:tc>
        <w:tc>
          <w:tcPr>
            <w:tcW w:w="2920" w:type="dxa"/>
            <w:shd w:val="clear" w:color="auto" w:fill="FFFFFF"/>
          </w:tcPr>
          <w:p w:rsidR="004808CF" w:rsidRPr="00BC4E6F" w:rsidRDefault="004808CF" w:rsidP="003765F6">
            <w:pPr>
              <w:pStyle w:val="Paragrafi"/>
              <w:ind w:firstLine="0"/>
              <w:rPr>
                <w:b/>
                <w:sz w:val="18"/>
                <w:szCs w:val="18"/>
                <w:lang w:val="sq-AL"/>
              </w:rPr>
            </w:pPr>
            <w:r w:rsidRPr="00BC4E6F">
              <w:rPr>
                <w:b/>
                <w:sz w:val="18"/>
                <w:szCs w:val="18"/>
                <w:lang w:val="sq-AL"/>
              </w:rPr>
              <w:t>FITIM</w:t>
            </w:r>
          </w:p>
        </w:tc>
        <w:tc>
          <w:tcPr>
            <w:tcW w:w="720" w:type="dxa"/>
            <w:shd w:val="clear" w:color="auto" w:fill="FFFFFF"/>
          </w:tcPr>
          <w:p w:rsidR="004808CF" w:rsidRPr="00BC4E6F" w:rsidRDefault="004808CF" w:rsidP="003765F6">
            <w:pPr>
              <w:pStyle w:val="Paragrafi"/>
              <w:ind w:firstLine="0"/>
              <w:rPr>
                <w:sz w:val="18"/>
                <w:szCs w:val="18"/>
                <w:lang w:val="sq-AL"/>
              </w:rPr>
            </w:pPr>
          </w:p>
        </w:tc>
      </w:tr>
      <w:tr w:rsidR="004808CF" w:rsidRPr="00BC4E6F" w:rsidTr="007463D7">
        <w:tblPrEx>
          <w:tblCellMar>
            <w:top w:w="0" w:type="dxa"/>
            <w:bottom w:w="0" w:type="dxa"/>
          </w:tblCellMar>
        </w:tblPrEx>
        <w:trPr>
          <w:trHeight w:hRule="exact" w:val="230"/>
        </w:trPr>
        <w:tc>
          <w:tcPr>
            <w:tcW w:w="571" w:type="dxa"/>
            <w:shd w:val="clear" w:color="auto" w:fill="FFFFFF"/>
          </w:tcPr>
          <w:p w:rsidR="004808CF" w:rsidRPr="00BC4E6F" w:rsidRDefault="004808CF" w:rsidP="003765F6">
            <w:pPr>
              <w:pStyle w:val="Paragrafi"/>
              <w:ind w:firstLine="0"/>
              <w:rPr>
                <w:sz w:val="18"/>
                <w:szCs w:val="18"/>
                <w:lang w:val="sq-AL"/>
              </w:rPr>
            </w:pPr>
            <w:r w:rsidRPr="00BC4E6F">
              <w:rPr>
                <w:sz w:val="18"/>
                <w:szCs w:val="18"/>
                <w:lang w:val="sq-AL"/>
              </w:rPr>
              <w:t>i</w:t>
            </w:r>
          </w:p>
        </w:tc>
        <w:tc>
          <w:tcPr>
            <w:tcW w:w="4689" w:type="dxa"/>
            <w:shd w:val="clear" w:color="auto" w:fill="FFFFFF"/>
          </w:tcPr>
          <w:p w:rsidR="004808CF" w:rsidRPr="00BC4E6F" w:rsidRDefault="004808CF" w:rsidP="005A1408">
            <w:pPr>
              <w:pStyle w:val="Paragrafi"/>
              <w:ind w:firstLine="0"/>
              <w:rPr>
                <w:sz w:val="18"/>
                <w:szCs w:val="18"/>
                <w:lang w:val="sq-AL"/>
              </w:rPr>
            </w:pPr>
            <w:r w:rsidRPr="00BC4E6F">
              <w:rPr>
                <w:sz w:val="18"/>
                <w:szCs w:val="18"/>
                <w:lang w:val="sq-AL"/>
              </w:rPr>
              <w:t>Shpenzime administrative, mirëmbajtje dhe t</w:t>
            </w:r>
            <w:r w:rsidR="005A1408">
              <w:rPr>
                <w:sz w:val="18"/>
                <w:szCs w:val="18"/>
                <w:lang w:val="sq-AL"/>
              </w:rPr>
              <w:t>ë</w:t>
            </w:r>
            <w:r w:rsidRPr="00BC4E6F">
              <w:rPr>
                <w:sz w:val="18"/>
                <w:szCs w:val="18"/>
                <w:lang w:val="sq-AL"/>
              </w:rPr>
              <w:t xml:space="preserve"> tjera</w:t>
            </w:r>
          </w:p>
        </w:tc>
        <w:tc>
          <w:tcPr>
            <w:tcW w:w="540" w:type="dxa"/>
            <w:shd w:val="clear" w:color="auto" w:fill="FFFFFF"/>
          </w:tcPr>
          <w:p w:rsidR="004808CF" w:rsidRPr="00BC4E6F" w:rsidRDefault="004808CF" w:rsidP="003765F6">
            <w:pPr>
              <w:pStyle w:val="Paragrafi"/>
              <w:ind w:firstLine="0"/>
              <w:rPr>
                <w:sz w:val="18"/>
                <w:szCs w:val="18"/>
                <w:lang w:val="sq-AL"/>
              </w:rPr>
            </w:pPr>
          </w:p>
        </w:tc>
        <w:tc>
          <w:tcPr>
            <w:tcW w:w="450" w:type="dxa"/>
            <w:shd w:val="clear" w:color="auto" w:fill="FFFFFF"/>
          </w:tcPr>
          <w:p w:rsidR="004808CF" w:rsidRPr="00BC4E6F" w:rsidRDefault="004808CF" w:rsidP="003765F6">
            <w:pPr>
              <w:pStyle w:val="Paragrafi"/>
              <w:ind w:firstLine="0"/>
              <w:rPr>
                <w:sz w:val="18"/>
                <w:szCs w:val="18"/>
                <w:lang w:val="sq-AL"/>
              </w:rPr>
            </w:pPr>
          </w:p>
        </w:tc>
        <w:tc>
          <w:tcPr>
            <w:tcW w:w="2920" w:type="dxa"/>
            <w:shd w:val="clear" w:color="auto" w:fill="FFFFFF"/>
          </w:tcPr>
          <w:p w:rsidR="004808CF" w:rsidRPr="00BC4E6F" w:rsidRDefault="004808CF" w:rsidP="003765F6">
            <w:pPr>
              <w:pStyle w:val="Paragrafi"/>
              <w:ind w:firstLine="0"/>
              <w:jc w:val="left"/>
              <w:rPr>
                <w:sz w:val="18"/>
                <w:szCs w:val="18"/>
                <w:lang w:val="sq-AL"/>
              </w:rPr>
            </w:pPr>
            <w:r w:rsidRPr="00BC4E6F">
              <w:rPr>
                <w:sz w:val="18"/>
                <w:szCs w:val="18"/>
                <w:lang w:val="sq-AL"/>
              </w:rPr>
              <w:t>TATIMI I THJESHTUAR MBI FITIMIN (10 %)</w:t>
            </w:r>
          </w:p>
        </w:tc>
        <w:tc>
          <w:tcPr>
            <w:tcW w:w="720" w:type="dxa"/>
            <w:shd w:val="clear" w:color="auto" w:fill="FFFFFF"/>
          </w:tcPr>
          <w:p w:rsidR="004808CF" w:rsidRPr="00BC4E6F" w:rsidRDefault="004808CF" w:rsidP="003765F6">
            <w:pPr>
              <w:pStyle w:val="Paragrafi"/>
              <w:ind w:firstLine="0"/>
              <w:rPr>
                <w:sz w:val="18"/>
                <w:szCs w:val="18"/>
                <w:lang w:val="sq-AL"/>
              </w:rPr>
            </w:pPr>
          </w:p>
        </w:tc>
      </w:tr>
      <w:tr w:rsidR="004808CF" w:rsidRPr="00BC4E6F" w:rsidTr="007463D7">
        <w:tblPrEx>
          <w:tblCellMar>
            <w:top w:w="0" w:type="dxa"/>
            <w:bottom w:w="0" w:type="dxa"/>
          </w:tblCellMar>
        </w:tblPrEx>
        <w:trPr>
          <w:trHeight w:hRule="exact" w:val="235"/>
        </w:trPr>
        <w:tc>
          <w:tcPr>
            <w:tcW w:w="571" w:type="dxa"/>
            <w:shd w:val="clear" w:color="auto" w:fill="FFFFFF"/>
          </w:tcPr>
          <w:p w:rsidR="004808CF" w:rsidRPr="00BC4E6F" w:rsidRDefault="004808CF" w:rsidP="003765F6">
            <w:pPr>
              <w:pStyle w:val="Paragrafi"/>
              <w:ind w:firstLine="0"/>
              <w:rPr>
                <w:sz w:val="18"/>
                <w:szCs w:val="18"/>
                <w:lang w:val="sq-AL"/>
              </w:rPr>
            </w:pPr>
            <w:r w:rsidRPr="00BC4E6F">
              <w:rPr>
                <w:sz w:val="18"/>
                <w:szCs w:val="18"/>
                <w:lang w:val="sq-AL"/>
              </w:rPr>
              <w:t>4</w:t>
            </w:r>
          </w:p>
        </w:tc>
        <w:tc>
          <w:tcPr>
            <w:tcW w:w="4689" w:type="dxa"/>
            <w:shd w:val="clear" w:color="auto" w:fill="FFFFFF"/>
          </w:tcPr>
          <w:p w:rsidR="004808CF" w:rsidRPr="00BC4E6F" w:rsidRDefault="004808CF" w:rsidP="003765F6">
            <w:pPr>
              <w:pStyle w:val="Paragrafi"/>
              <w:ind w:firstLine="0"/>
              <w:rPr>
                <w:b/>
                <w:sz w:val="18"/>
                <w:szCs w:val="18"/>
                <w:lang w:val="sq-AL"/>
              </w:rPr>
            </w:pPr>
            <w:r w:rsidRPr="00BC4E6F">
              <w:rPr>
                <w:b/>
                <w:sz w:val="18"/>
                <w:szCs w:val="18"/>
                <w:lang w:val="sq-AL"/>
              </w:rPr>
              <w:t>Shpenzime për pagat</w:t>
            </w:r>
          </w:p>
        </w:tc>
        <w:tc>
          <w:tcPr>
            <w:tcW w:w="540" w:type="dxa"/>
            <w:shd w:val="clear" w:color="auto" w:fill="FFFFFF"/>
          </w:tcPr>
          <w:p w:rsidR="004808CF" w:rsidRPr="00BC4E6F" w:rsidRDefault="004808CF" w:rsidP="003765F6">
            <w:pPr>
              <w:pStyle w:val="Paragrafi"/>
              <w:ind w:firstLine="0"/>
              <w:rPr>
                <w:sz w:val="18"/>
                <w:szCs w:val="18"/>
                <w:lang w:val="sq-AL"/>
              </w:rPr>
            </w:pPr>
          </w:p>
        </w:tc>
        <w:tc>
          <w:tcPr>
            <w:tcW w:w="450" w:type="dxa"/>
            <w:shd w:val="clear" w:color="auto" w:fill="FFFFFF"/>
          </w:tcPr>
          <w:p w:rsidR="004808CF" w:rsidRPr="00BC4E6F" w:rsidRDefault="004808CF" w:rsidP="003765F6">
            <w:pPr>
              <w:pStyle w:val="Paragrafi"/>
              <w:ind w:firstLine="0"/>
              <w:rPr>
                <w:sz w:val="18"/>
                <w:szCs w:val="18"/>
                <w:lang w:val="sq-AL"/>
              </w:rPr>
            </w:pPr>
          </w:p>
        </w:tc>
        <w:tc>
          <w:tcPr>
            <w:tcW w:w="2920" w:type="dxa"/>
            <w:shd w:val="clear" w:color="auto" w:fill="FFFFFF"/>
          </w:tcPr>
          <w:p w:rsidR="004808CF" w:rsidRPr="00BC4E6F" w:rsidRDefault="004808CF" w:rsidP="003765F6">
            <w:pPr>
              <w:pStyle w:val="Paragrafi"/>
              <w:ind w:firstLine="0"/>
              <w:jc w:val="left"/>
              <w:rPr>
                <w:b/>
                <w:sz w:val="18"/>
                <w:szCs w:val="18"/>
                <w:lang w:val="sq-AL"/>
              </w:rPr>
            </w:pPr>
            <w:r w:rsidRPr="00BC4E6F">
              <w:rPr>
                <w:b/>
                <w:sz w:val="18"/>
                <w:szCs w:val="18"/>
                <w:lang w:val="sq-AL"/>
              </w:rPr>
              <w:t>FITIMI MBAS TATIMIT</w:t>
            </w:r>
          </w:p>
        </w:tc>
        <w:tc>
          <w:tcPr>
            <w:tcW w:w="720" w:type="dxa"/>
            <w:shd w:val="clear" w:color="auto" w:fill="FFFFFF"/>
          </w:tcPr>
          <w:p w:rsidR="004808CF" w:rsidRPr="00BC4E6F" w:rsidRDefault="004808CF" w:rsidP="003765F6">
            <w:pPr>
              <w:pStyle w:val="Paragrafi"/>
              <w:ind w:firstLine="0"/>
              <w:rPr>
                <w:sz w:val="18"/>
                <w:szCs w:val="18"/>
                <w:lang w:val="sq-AL"/>
              </w:rPr>
            </w:pPr>
          </w:p>
        </w:tc>
      </w:tr>
      <w:tr w:rsidR="004808CF" w:rsidRPr="00BC4E6F" w:rsidTr="007463D7">
        <w:tblPrEx>
          <w:tblCellMar>
            <w:top w:w="0" w:type="dxa"/>
            <w:bottom w:w="0" w:type="dxa"/>
          </w:tblCellMar>
        </w:tblPrEx>
        <w:trPr>
          <w:trHeight w:hRule="exact" w:val="230"/>
        </w:trPr>
        <w:tc>
          <w:tcPr>
            <w:tcW w:w="571" w:type="dxa"/>
            <w:shd w:val="clear" w:color="auto" w:fill="FFFFFF"/>
          </w:tcPr>
          <w:p w:rsidR="004808CF" w:rsidRPr="00BC4E6F" w:rsidRDefault="004808CF" w:rsidP="003765F6">
            <w:pPr>
              <w:pStyle w:val="Paragrafi"/>
              <w:ind w:firstLine="0"/>
              <w:rPr>
                <w:sz w:val="18"/>
                <w:szCs w:val="18"/>
                <w:lang w:val="sq-AL"/>
              </w:rPr>
            </w:pPr>
            <w:r w:rsidRPr="00BC4E6F">
              <w:rPr>
                <w:sz w:val="18"/>
                <w:szCs w:val="18"/>
                <w:lang w:val="sq-AL"/>
              </w:rPr>
              <w:t>a</w:t>
            </w:r>
          </w:p>
        </w:tc>
        <w:tc>
          <w:tcPr>
            <w:tcW w:w="4689" w:type="dxa"/>
            <w:shd w:val="clear" w:color="auto" w:fill="FFFFFF"/>
          </w:tcPr>
          <w:p w:rsidR="004808CF" w:rsidRPr="00BC4E6F" w:rsidRDefault="004808CF" w:rsidP="003765F6">
            <w:pPr>
              <w:pStyle w:val="Paragrafi"/>
              <w:ind w:firstLine="0"/>
              <w:rPr>
                <w:sz w:val="18"/>
                <w:szCs w:val="18"/>
                <w:lang w:val="sq-AL"/>
              </w:rPr>
            </w:pPr>
            <w:r w:rsidRPr="00BC4E6F">
              <w:rPr>
                <w:sz w:val="18"/>
                <w:szCs w:val="18"/>
                <w:lang w:val="sq-AL"/>
              </w:rPr>
              <w:t>Pagat</w:t>
            </w:r>
          </w:p>
        </w:tc>
        <w:tc>
          <w:tcPr>
            <w:tcW w:w="540" w:type="dxa"/>
            <w:shd w:val="clear" w:color="auto" w:fill="FFFFFF"/>
          </w:tcPr>
          <w:p w:rsidR="004808CF" w:rsidRPr="00BC4E6F" w:rsidRDefault="004808CF" w:rsidP="003765F6">
            <w:pPr>
              <w:pStyle w:val="Paragrafi"/>
              <w:ind w:firstLine="0"/>
              <w:rPr>
                <w:sz w:val="18"/>
                <w:szCs w:val="18"/>
                <w:lang w:val="sq-AL"/>
              </w:rPr>
            </w:pPr>
          </w:p>
        </w:tc>
        <w:tc>
          <w:tcPr>
            <w:tcW w:w="450" w:type="dxa"/>
            <w:shd w:val="clear" w:color="auto" w:fill="FFFFFF"/>
          </w:tcPr>
          <w:p w:rsidR="004808CF" w:rsidRPr="00BC4E6F" w:rsidRDefault="004808CF" w:rsidP="003765F6">
            <w:pPr>
              <w:pStyle w:val="Paragrafi"/>
              <w:ind w:firstLine="0"/>
              <w:rPr>
                <w:sz w:val="18"/>
                <w:szCs w:val="18"/>
                <w:lang w:val="sq-AL"/>
              </w:rPr>
            </w:pPr>
          </w:p>
        </w:tc>
        <w:tc>
          <w:tcPr>
            <w:tcW w:w="2920" w:type="dxa"/>
            <w:shd w:val="clear" w:color="auto" w:fill="FFFFFF"/>
          </w:tcPr>
          <w:p w:rsidR="004808CF" w:rsidRPr="00BC4E6F" w:rsidRDefault="004808CF" w:rsidP="005A1408">
            <w:pPr>
              <w:pStyle w:val="Paragrafi"/>
              <w:ind w:firstLine="0"/>
              <w:jc w:val="left"/>
              <w:rPr>
                <w:sz w:val="18"/>
                <w:szCs w:val="18"/>
                <w:lang w:val="sq-AL"/>
              </w:rPr>
            </w:pPr>
            <w:r w:rsidRPr="00BC4E6F">
              <w:rPr>
                <w:sz w:val="18"/>
                <w:szCs w:val="18"/>
                <w:lang w:val="sq-AL"/>
              </w:rPr>
              <w:t>PAGUAR TATIM PARADHËNIE N</w:t>
            </w:r>
            <w:r w:rsidR="005A1408">
              <w:rPr>
                <w:sz w:val="18"/>
                <w:szCs w:val="18"/>
                <w:lang w:val="sq-AL"/>
              </w:rPr>
              <w:t>Ë</w:t>
            </w:r>
            <w:r w:rsidRPr="00BC4E6F">
              <w:rPr>
                <w:sz w:val="18"/>
                <w:szCs w:val="18"/>
                <w:lang w:val="sq-AL"/>
              </w:rPr>
              <w:t xml:space="preserve"> TREMUJORE</w:t>
            </w:r>
          </w:p>
        </w:tc>
        <w:tc>
          <w:tcPr>
            <w:tcW w:w="720" w:type="dxa"/>
            <w:shd w:val="clear" w:color="auto" w:fill="FFFFFF"/>
          </w:tcPr>
          <w:p w:rsidR="004808CF" w:rsidRPr="00BC4E6F" w:rsidRDefault="004808CF" w:rsidP="003765F6">
            <w:pPr>
              <w:pStyle w:val="Paragrafi"/>
              <w:ind w:firstLine="0"/>
              <w:rPr>
                <w:sz w:val="18"/>
                <w:szCs w:val="18"/>
                <w:lang w:val="sq-AL"/>
              </w:rPr>
            </w:pPr>
          </w:p>
        </w:tc>
      </w:tr>
      <w:tr w:rsidR="004808CF" w:rsidRPr="00BC4E6F" w:rsidTr="007463D7">
        <w:tblPrEx>
          <w:tblCellMar>
            <w:top w:w="0" w:type="dxa"/>
            <w:bottom w:w="0" w:type="dxa"/>
          </w:tblCellMar>
        </w:tblPrEx>
        <w:trPr>
          <w:trHeight w:hRule="exact" w:val="230"/>
        </w:trPr>
        <w:tc>
          <w:tcPr>
            <w:tcW w:w="571" w:type="dxa"/>
            <w:shd w:val="clear" w:color="auto" w:fill="FFFFFF"/>
          </w:tcPr>
          <w:p w:rsidR="004808CF" w:rsidRPr="00BC4E6F" w:rsidRDefault="004808CF" w:rsidP="003765F6">
            <w:pPr>
              <w:pStyle w:val="Paragrafi"/>
              <w:ind w:firstLine="0"/>
              <w:rPr>
                <w:sz w:val="18"/>
                <w:szCs w:val="18"/>
                <w:lang w:val="sq-AL"/>
              </w:rPr>
            </w:pPr>
            <w:r w:rsidRPr="00BC4E6F">
              <w:rPr>
                <w:sz w:val="18"/>
                <w:szCs w:val="18"/>
                <w:lang w:val="sq-AL"/>
              </w:rPr>
              <w:t>b</w:t>
            </w:r>
          </w:p>
        </w:tc>
        <w:tc>
          <w:tcPr>
            <w:tcW w:w="4689" w:type="dxa"/>
            <w:shd w:val="clear" w:color="auto" w:fill="FFFFFF"/>
          </w:tcPr>
          <w:p w:rsidR="004808CF" w:rsidRPr="00BC4E6F" w:rsidRDefault="004808CF" w:rsidP="00395EF0">
            <w:pPr>
              <w:pStyle w:val="Paragrafi"/>
              <w:ind w:firstLine="0"/>
              <w:rPr>
                <w:sz w:val="18"/>
                <w:szCs w:val="18"/>
                <w:lang w:val="sq-AL"/>
              </w:rPr>
            </w:pPr>
            <w:r w:rsidRPr="00BC4E6F">
              <w:rPr>
                <w:sz w:val="18"/>
                <w:szCs w:val="18"/>
                <w:lang w:val="sq-AL"/>
              </w:rPr>
              <w:t>Sigurime shoqërore dhe t</w:t>
            </w:r>
            <w:r w:rsidR="00395EF0">
              <w:rPr>
                <w:sz w:val="18"/>
                <w:szCs w:val="18"/>
                <w:lang w:val="sq-AL"/>
              </w:rPr>
              <w:t>ë</w:t>
            </w:r>
            <w:r w:rsidRPr="00BC4E6F">
              <w:rPr>
                <w:sz w:val="18"/>
                <w:szCs w:val="18"/>
                <w:lang w:val="sq-AL"/>
              </w:rPr>
              <w:t xml:space="preserve"> ngjashme</w:t>
            </w:r>
          </w:p>
        </w:tc>
        <w:tc>
          <w:tcPr>
            <w:tcW w:w="540" w:type="dxa"/>
            <w:shd w:val="clear" w:color="auto" w:fill="FFFFFF"/>
          </w:tcPr>
          <w:p w:rsidR="004808CF" w:rsidRPr="00BC4E6F" w:rsidRDefault="004808CF" w:rsidP="003765F6">
            <w:pPr>
              <w:pStyle w:val="Paragrafi"/>
              <w:ind w:firstLine="0"/>
              <w:rPr>
                <w:sz w:val="18"/>
                <w:szCs w:val="18"/>
                <w:lang w:val="sq-AL"/>
              </w:rPr>
            </w:pPr>
          </w:p>
        </w:tc>
        <w:tc>
          <w:tcPr>
            <w:tcW w:w="450" w:type="dxa"/>
            <w:shd w:val="clear" w:color="auto" w:fill="FFFFFF"/>
          </w:tcPr>
          <w:p w:rsidR="004808CF" w:rsidRPr="00BC4E6F" w:rsidRDefault="004808CF" w:rsidP="003765F6">
            <w:pPr>
              <w:pStyle w:val="Paragrafi"/>
              <w:ind w:firstLine="0"/>
              <w:rPr>
                <w:sz w:val="18"/>
                <w:szCs w:val="18"/>
                <w:lang w:val="sq-AL"/>
              </w:rPr>
            </w:pPr>
          </w:p>
        </w:tc>
        <w:tc>
          <w:tcPr>
            <w:tcW w:w="2920" w:type="dxa"/>
            <w:shd w:val="clear" w:color="auto" w:fill="FFFFFF"/>
          </w:tcPr>
          <w:p w:rsidR="004808CF" w:rsidRPr="00BC4E6F" w:rsidRDefault="004808CF" w:rsidP="003765F6">
            <w:pPr>
              <w:pStyle w:val="Paragrafi"/>
              <w:ind w:firstLine="0"/>
              <w:jc w:val="left"/>
              <w:rPr>
                <w:sz w:val="18"/>
                <w:szCs w:val="18"/>
                <w:lang w:val="sq-AL"/>
              </w:rPr>
            </w:pPr>
            <w:r w:rsidRPr="00BC4E6F">
              <w:rPr>
                <w:sz w:val="18"/>
                <w:szCs w:val="18"/>
                <w:lang w:val="sq-AL"/>
              </w:rPr>
              <w:t>SHUMA PËR T</w:t>
            </w:r>
            <w:r w:rsidR="005A1408">
              <w:rPr>
                <w:sz w:val="18"/>
                <w:szCs w:val="18"/>
                <w:lang w:val="sq-AL"/>
              </w:rPr>
              <w:t>’</w:t>
            </w:r>
            <w:r w:rsidRPr="00BC4E6F">
              <w:rPr>
                <w:sz w:val="18"/>
                <w:szCs w:val="18"/>
                <w:lang w:val="sq-AL"/>
              </w:rPr>
              <w:t>U DERDHUR</w:t>
            </w:r>
          </w:p>
        </w:tc>
        <w:tc>
          <w:tcPr>
            <w:tcW w:w="720" w:type="dxa"/>
            <w:shd w:val="clear" w:color="auto" w:fill="FFFFFF"/>
          </w:tcPr>
          <w:p w:rsidR="004808CF" w:rsidRPr="00BC4E6F" w:rsidRDefault="004808CF" w:rsidP="003765F6">
            <w:pPr>
              <w:pStyle w:val="Paragrafi"/>
              <w:ind w:firstLine="0"/>
              <w:rPr>
                <w:sz w:val="18"/>
                <w:szCs w:val="18"/>
                <w:lang w:val="sq-AL"/>
              </w:rPr>
            </w:pPr>
          </w:p>
        </w:tc>
      </w:tr>
      <w:tr w:rsidR="004808CF" w:rsidRPr="00BC4E6F" w:rsidTr="007463D7">
        <w:tblPrEx>
          <w:tblCellMar>
            <w:top w:w="0" w:type="dxa"/>
            <w:bottom w:w="0" w:type="dxa"/>
          </w:tblCellMar>
        </w:tblPrEx>
        <w:trPr>
          <w:trHeight w:hRule="exact" w:val="230"/>
        </w:trPr>
        <w:tc>
          <w:tcPr>
            <w:tcW w:w="571" w:type="dxa"/>
            <w:shd w:val="clear" w:color="auto" w:fill="FFFFFF"/>
          </w:tcPr>
          <w:p w:rsidR="004808CF" w:rsidRPr="00BC4E6F" w:rsidRDefault="004808CF" w:rsidP="003765F6">
            <w:pPr>
              <w:pStyle w:val="Paragrafi"/>
              <w:ind w:firstLine="0"/>
              <w:rPr>
                <w:sz w:val="18"/>
                <w:szCs w:val="18"/>
                <w:lang w:val="sq-AL"/>
              </w:rPr>
            </w:pPr>
            <w:r w:rsidRPr="00BC4E6F">
              <w:rPr>
                <w:sz w:val="18"/>
                <w:szCs w:val="18"/>
                <w:lang w:val="sq-AL"/>
              </w:rPr>
              <w:t>5</w:t>
            </w:r>
          </w:p>
        </w:tc>
        <w:tc>
          <w:tcPr>
            <w:tcW w:w="4689" w:type="dxa"/>
            <w:shd w:val="clear" w:color="auto" w:fill="FFFFFF"/>
          </w:tcPr>
          <w:p w:rsidR="004808CF" w:rsidRPr="00BC4E6F" w:rsidRDefault="004808CF" w:rsidP="00395EF0">
            <w:pPr>
              <w:pStyle w:val="Paragrafi"/>
              <w:ind w:firstLine="0"/>
              <w:rPr>
                <w:b/>
                <w:sz w:val="18"/>
                <w:szCs w:val="18"/>
                <w:lang w:val="sq-AL"/>
              </w:rPr>
            </w:pPr>
            <w:r w:rsidRPr="00BC4E6F">
              <w:rPr>
                <w:b/>
                <w:sz w:val="18"/>
                <w:szCs w:val="18"/>
                <w:lang w:val="sq-AL"/>
              </w:rPr>
              <w:t xml:space="preserve">Amortizimi i </w:t>
            </w:r>
            <w:r w:rsidR="00395EF0">
              <w:rPr>
                <w:b/>
                <w:sz w:val="18"/>
                <w:szCs w:val="18"/>
                <w:lang w:val="sq-AL"/>
              </w:rPr>
              <w:t>a</w:t>
            </w:r>
            <w:r w:rsidRPr="00BC4E6F">
              <w:rPr>
                <w:b/>
                <w:sz w:val="18"/>
                <w:szCs w:val="18"/>
                <w:lang w:val="sq-AL"/>
              </w:rPr>
              <w:t>ktiveve</w:t>
            </w:r>
          </w:p>
        </w:tc>
        <w:tc>
          <w:tcPr>
            <w:tcW w:w="540" w:type="dxa"/>
            <w:shd w:val="clear" w:color="auto" w:fill="FFFFFF"/>
          </w:tcPr>
          <w:p w:rsidR="004808CF" w:rsidRPr="00BC4E6F" w:rsidRDefault="004808CF" w:rsidP="003765F6">
            <w:pPr>
              <w:pStyle w:val="Paragrafi"/>
              <w:ind w:firstLine="0"/>
              <w:rPr>
                <w:sz w:val="18"/>
                <w:szCs w:val="18"/>
                <w:lang w:val="sq-AL"/>
              </w:rPr>
            </w:pPr>
          </w:p>
        </w:tc>
        <w:tc>
          <w:tcPr>
            <w:tcW w:w="450" w:type="dxa"/>
            <w:shd w:val="clear" w:color="auto" w:fill="FFFFFF"/>
          </w:tcPr>
          <w:p w:rsidR="004808CF" w:rsidRPr="00BC4E6F" w:rsidRDefault="004808CF" w:rsidP="003765F6">
            <w:pPr>
              <w:pStyle w:val="Paragrafi"/>
              <w:ind w:firstLine="0"/>
              <w:rPr>
                <w:sz w:val="18"/>
                <w:szCs w:val="18"/>
                <w:lang w:val="sq-AL"/>
              </w:rPr>
            </w:pPr>
          </w:p>
        </w:tc>
        <w:tc>
          <w:tcPr>
            <w:tcW w:w="2920" w:type="dxa"/>
            <w:shd w:val="clear" w:color="auto" w:fill="FFFFFF"/>
          </w:tcPr>
          <w:p w:rsidR="004808CF" w:rsidRPr="00BC4E6F" w:rsidRDefault="004808CF" w:rsidP="003765F6">
            <w:pPr>
              <w:pStyle w:val="Paragrafi"/>
              <w:ind w:firstLine="0"/>
              <w:rPr>
                <w:sz w:val="18"/>
                <w:szCs w:val="18"/>
                <w:lang w:val="sq-AL"/>
              </w:rPr>
            </w:pPr>
          </w:p>
        </w:tc>
        <w:tc>
          <w:tcPr>
            <w:tcW w:w="720" w:type="dxa"/>
            <w:shd w:val="clear" w:color="auto" w:fill="FFFFFF"/>
          </w:tcPr>
          <w:p w:rsidR="004808CF" w:rsidRPr="00BC4E6F" w:rsidRDefault="004808CF" w:rsidP="003765F6">
            <w:pPr>
              <w:pStyle w:val="Paragrafi"/>
              <w:ind w:firstLine="0"/>
              <w:rPr>
                <w:sz w:val="18"/>
                <w:szCs w:val="18"/>
                <w:lang w:val="sq-AL"/>
              </w:rPr>
            </w:pPr>
          </w:p>
        </w:tc>
      </w:tr>
      <w:tr w:rsidR="004808CF" w:rsidRPr="00BC4E6F" w:rsidTr="007463D7">
        <w:tblPrEx>
          <w:tblCellMar>
            <w:top w:w="0" w:type="dxa"/>
            <w:bottom w:w="0" w:type="dxa"/>
          </w:tblCellMar>
        </w:tblPrEx>
        <w:trPr>
          <w:trHeight w:hRule="exact" w:val="235"/>
        </w:trPr>
        <w:tc>
          <w:tcPr>
            <w:tcW w:w="571" w:type="dxa"/>
            <w:shd w:val="clear" w:color="auto" w:fill="FFFFFF"/>
          </w:tcPr>
          <w:p w:rsidR="004808CF" w:rsidRPr="00BC4E6F" w:rsidRDefault="004808CF" w:rsidP="003765F6">
            <w:pPr>
              <w:pStyle w:val="Paragrafi"/>
              <w:ind w:firstLine="0"/>
              <w:rPr>
                <w:sz w:val="18"/>
                <w:szCs w:val="18"/>
                <w:lang w:val="sq-AL"/>
              </w:rPr>
            </w:pPr>
          </w:p>
        </w:tc>
        <w:tc>
          <w:tcPr>
            <w:tcW w:w="4689" w:type="dxa"/>
            <w:shd w:val="clear" w:color="auto" w:fill="FFFFFF"/>
          </w:tcPr>
          <w:p w:rsidR="004808CF" w:rsidRPr="00BC4E6F" w:rsidRDefault="004808CF" w:rsidP="003765F6">
            <w:pPr>
              <w:pStyle w:val="Paragrafi"/>
              <w:ind w:firstLine="0"/>
              <w:rPr>
                <w:b/>
                <w:sz w:val="18"/>
                <w:szCs w:val="18"/>
                <w:lang w:val="sq-AL"/>
              </w:rPr>
            </w:pPr>
            <w:r w:rsidRPr="00BC4E6F">
              <w:rPr>
                <w:b/>
                <w:sz w:val="18"/>
                <w:szCs w:val="18"/>
                <w:lang w:val="sq-AL"/>
              </w:rPr>
              <w:t>TOTALI I SHPENZIMEVE (1+2+3+4+5)</w:t>
            </w:r>
          </w:p>
        </w:tc>
        <w:tc>
          <w:tcPr>
            <w:tcW w:w="540" w:type="dxa"/>
            <w:shd w:val="clear" w:color="auto" w:fill="FFFFFF"/>
          </w:tcPr>
          <w:p w:rsidR="004808CF" w:rsidRPr="00BC4E6F" w:rsidRDefault="004808CF" w:rsidP="003765F6">
            <w:pPr>
              <w:pStyle w:val="Paragrafi"/>
              <w:ind w:firstLine="0"/>
              <w:rPr>
                <w:sz w:val="18"/>
                <w:szCs w:val="18"/>
                <w:lang w:val="sq-AL"/>
              </w:rPr>
            </w:pPr>
          </w:p>
        </w:tc>
        <w:tc>
          <w:tcPr>
            <w:tcW w:w="450" w:type="dxa"/>
            <w:shd w:val="clear" w:color="auto" w:fill="FFFFFF"/>
          </w:tcPr>
          <w:p w:rsidR="004808CF" w:rsidRPr="00BC4E6F" w:rsidRDefault="004808CF" w:rsidP="003765F6">
            <w:pPr>
              <w:pStyle w:val="Paragrafi"/>
              <w:ind w:firstLine="0"/>
              <w:rPr>
                <w:b/>
                <w:sz w:val="18"/>
                <w:szCs w:val="18"/>
                <w:lang w:val="sq-AL"/>
              </w:rPr>
            </w:pPr>
            <w:r w:rsidRPr="00BC4E6F">
              <w:rPr>
                <w:b/>
                <w:sz w:val="18"/>
                <w:szCs w:val="18"/>
                <w:lang w:val="sq-AL"/>
              </w:rPr>
              <w:t>B</w:t>
            </w:r>
          </w:p>
        </w:tc>
        <w:tc>
          <w:tcPr>
            <w:tcW w:w="2920" w:type="dxa"/>
            <w:shd w:val="clear" w:color="auto" w:fill="FFFFFF"/>
          </w:tcPr>
          <w:p w:rsidR="004808CF" w:rsidRPr="00BC4E6F" w:rsidRDefault="004808CF" w:rsidP="003765F6">
            <w:pPr>
              <w:pStyle w:val="Paragrafi"/>
              <w:ind w:firstLine="0"/>
              <w:rPr>
                <w:b/>
                <w:sz w:val="18"/>
                <w:szCs w:val="18"/>
                <w:lang w:val="sq-AL"/>
              </w:rPr>
            </w:pPr>
            <w:r w:rsidRPr="00BC4E6F">
              <w:rPr>
                <w:b/>
                <w:sz w:val="18"/>
                <w:szCs w:val="18"/>
                <w:lang w:val="sq-AL"/>
              </w:rPr>
              <w:t>HUMBJE</w:t>
            </w:r>
          </w:p>
        </w:tc>
        <w:tc>
          <w:tcPr>
            <w:tcW w:w="720" w:type="dxa"/>
            <w:shd w:val="clear" w:color="auto" w:fill="FFFFFF"/>
          </w:tcPr>
          <w:p w:rsidR="004808CF" w:rsidRPr="00BC4E6F" w:rsidRDefault="004808CF" w:rsidP="003765F6">
            <w:pPr>
              <w:pStyle w:val="Paragrafi"/>
              <w:ind w:firstLine="0"/>
              <w:rPr>
                <w:sz w:val="18"/>
                <w:szCs w:val="18"/>
                <w:lang w:val="sq-AL"/>
              </w:rPr>
            </w:pPr>
          </w:p>
        </w:tc>
      </w:tr>
      <w:tr w:rsidR="004808CF" w:rsidRPr="00BC4E6F" w:rsidTr="007463D7">
        <w:tblPrEx>
          <w:tblCellMar>
            <w:top w:w="0" w:type="dxa"/>
            <w:bottom w:w="0" w:type="dxa"/>
          </w:tblCellMar>
        </w:tblPrEx>
        <w:trPr>
          <w:trHeight w:hRule="exact" w:val="1153"/>
        </w:trPr>
        <w:tc>
          <w:tcPr>
            <w:tcW w:w="9890" w:type="dxa"/>
            <w:gridSpan w:val="6"/>
            <w:shd w:val="clear" w:color="auto" w:fill="FFFFFF"/>
          </w:tcPr>
          <w:p w:rsidR="004808CF" w:rsidRPr="00BC4E6F" w:rsidRDefault="004808CF" w:rsidP="003765F6">
            <w:pPr>
              <w:pStyle w:val="Paragrafi"/>
              <w:ind w:firstLine="0"/>
              <w:rPr>
                <w:sz w:val="18"/>
                <w:szCs w:val="18"/>
                <w:lang w:val="sq-AL"/>
              </w:rPr>
            </w:pPr>
            <w:r w:rsidRPr="00BC4E6F">
              <w:rPr>
                <w:sz w:val="18"/>
                <w:szCs w:val="18"/>
                <w:lang w:val="sq-AL"/>
              </w:rPr>
              <w:t>* n</w:t>
            </w:r>
            <w:r w:rsidR="00395EF0">
              <w:rPr>
                <w:sz w:val="18"/>
                <w:szCs w:val="18"/>
                <w:lang w:val="sq-AL"/>
              </w:rPr>
              <w:t>ë</w:t>
            </w:r>
            <w:r w:rsidRPr="00BC4E6F">
              <w:rPr>
                <w:sz w:val="18"/>
                <w:szCs w:val="18"/>
                <w:lang w:val="sq-AL"/>
              </w:rPr>
              <w:t xml:space="preserve"> shitje dhe blerje do t</w:t>
            </w:r>
            <w:r w:rsidR="00395EF0">
              <w:rPr>
                <w:sz w:val="18"/>
                <w:szCs w:val="18"/>
                <w:lang w:val="sq-AL"/>
              </w:rPr>
              <w:t>ë</w:t>
            </w:r>
            <w:r w:rsidRPr="00BC4E6F">
              <w:rPr>
                <w:sz w:val="18"/>
                <w:szCs w:val="18"/>
                <w:lang w:val="sq-AL"/>
              </w:rPr>
              <w:t xml:space="preserve"> shënohet vlera bruto e faturuar</w:t>
            </w:r>
            <w:r w:rsidR="007C211C">
              <w:rPr>
                <w:sz w:val="18"/>
                <w:szCs w:val="18"/>
                <w:lang w:val="sq-AL"/>
              </w:rPr>
              <w:t>.</w:t>
            </w:r>
          </w:p>
          <w:p w:rsidR="004808CF" w:rsidRPr="00BC4E6F" w:rsidRDefault="004808CF" w:rsidP="003765F6">
            <w:pPr>
              <w:pStyle w:val="Paragrafi"/>
              <w:ind w:firstLine="0"/>
              <w:rPr>
                <w:b/>
                <w:sz w:val="18"/>
                <w:szCs w:val="18"/>
                <w:lang w:val="sq-AL"/>
              </w:rPr>
            </w:pPr>
            <w:r w:rsidRPr="00BC4E6F">
              <w:rPr>
                <w:b/>
                <w:sz w:val="18"/>
                <w:szCs w:val="18"/>
                <w:lang w:val="sq-AL"/>
              </w:rPr>
              <w:t xml:space="preserve">INSPEKTORI  KONTROLLUES                                                          </w:t>
            </w:r>
            <w:r w:rsidR="003765F6" w:rsidRPr="00BC4E6F">
              <w:rPr>
                <w:b/>
                <w:sz w:val="18"/>
                <w:szCs w:val="18"/>
                <w:lang w:val="sq-AL"/>
              </w:rPr>
              <w:t xml:space="preserve">                              </w:t>
            </w:r>
            <w:r w:rsidRPr="00BC4E6F">
              <w:rPr>
                <w:b/>
                <w:sz w:val="18"/>
                <w:szCs w:val="18"/>
                <w:lang w:val="sq-AL"/>
              </w:rPr>
              <w:t xml:space="preserve">PERSONI </w:t>
            </w:r>
            <w:r w:rsidR="003765F6" w:rsidRPr="00BC4E6F">
              <w:rPr>
                <w:b/>
                <w:sz w:val="18"/>
                <w:szCs w:val="18"/>
                <w:lang w:val="sq-AL"/>
              </w:rPr>
              <w:t xml:space="preserve"> </w:t>
            </w:r>
            <w:r w:rsidRPr="00BC4E6F">
              <w:rPr>
                <w:b/>
                <w:sz w:val="18"/>
                <w:szCs w:val="18"/>
                <w:lang w:val="sq-AL"/>
              </w:rPr>
              <w:t>VET</w:t>
            </w:r>
            <w:r w:rsidR="005A1408">
              <w:rPr>
                <w:b/>
                <w:sz w:val="18"/>
                <w:szCs w:val="18"/>
                <w:lang w:val="sq-AL"/>
              </w:rPr>
              <w:t>Ë</w:t>
            </w:r>
            <w:r w:rsidRPr="00BC4E6F">
              <w:rPr>
                <w:b/>
                <w:sz w:val="18"/>
                <w:szCs w:val="18"/>
                <w:lang w:val="sq-AL"/>
              </w:rPr>
              <w:t>DEKLARUES</w:t>
            </w:r>
          </w:p>
          <w:p w:rsidR="004808CF" w:rsidRPr="00BC4E6F" w:rsidRDefault="004808CF" w:rsidP="003765F6">
            <w:pPr>
              <w:pStyle w:val="Paragrafi"/>
              <w:ind w:firstLine="0"/>
              <w:rPr>
                <w:sz w:val="18"/>
                <w:szCs w:val="18"/>
                <w:lang w:val="sq-AL"/>
              </w:rPr>
            </w:pPr>
            <w:r w:rsidRPr="00BC4E6F">
              <w:rPr>
                <w:sz w:val="18"/>
                <w:szCs w:val="18"/>
                <w:lang w:val="sq-AL"/>
              </w:rPr>
              <w:t>(Emri</w:t>
            </w:r>
            <w:r w:rsidR="00395EF0">
              <w:rPr>
                <w:sz w:val="18"/>
                <w:szCs w:val="18"/>
                <w:lang w:val="sq-AL"/>
              </w:rPr>
              <w:t>,</w:t>
            </w:r>
            <w:r w:rsidRPr="00BC4E6F">
              <w:rPr>
                <w:sz w:val="18"/>
                <w:szCs w:val="18"/>
                <w:lang w:val="sq-AL"/>
              </w:rPr>
              <w:t xml:space="preserve"> </w:t>
            </w:r>
            <w:r w:rsidR="00395EF0" w:rsidRPr="00BC4E6F">
              <w:rPr>
                <w:sz w:val="18"/>
                <w:szCs w:val="18"/>
                <w:lang w:val="sq-AL"/>
              </w:rPr>
              <w:t>mbiemri</w:t>
            </w:r>
            <w:r w:rsidR="00395EF0">
              <w:rPr>
                <w:sz w:val="18"/>
                <w:szCs w:val="18"/>
                <w:lang w:val="sq-AL"/>
              </w:rPr>
              <w:t>,</w:t>
            </w:r>
            <w:r w:rsidR="00395EF0" w:rsidRPr="00BC4E6F">
              <w:rPr>
                <w:sz w:val="18"/>
                <w:szCs w:val="18"/>
                <w:lang w:val="sq-AL"/>
              </w:rPr>
              <w:t xml:space="preserve"> firma</w:t>
            </w:r>
            <w:r w:rsidRPr="00BC4E6F">
              <w:rPr>
                <w:sz w:val="18"/>
                <w:szCs w:val="18"/>
                <w:lang w:val="sq-AL"/>
              </w:rPr>
              <w:t>)                                                                                                                  (Emri</w:t>
            </w:r>
            <w:r w:rsidR="005A1408">
              <w:rPr>
                <w:sz w:val="18"/>
                <w:szCs w:val="18"/>
                <w:lang w:val="sq-AL"/>
              </w:rPr>
              <w:t>,</w:t>
            </w:r>
            <w:r w:rsidRPr="00BC4E6F">
              <w:rPr>
                <w:sz w:val="18"/>
                <w:szCs w:val="18"/>
                <w:lang w:val="sq-AL"/>
              </w:rPr>
              <w:t xml:space="preserve"> </w:t>
            </w:r>
            <w:r w:rsidR="005A1408" w:rsidRPr="00BC4E6F">
              <w:rPr>
                <w:sz w:val="18"/>
                <w:szCs w:val="18"/>
                <w:lang w:val="sq-AL"/>
              </w:rPr>
              <w:t>mbiemri</w:t>
            </w:r>
            <w:r w:rsidR="005A1408">
              <w:rPr>
                <w:sz w:val="18"/>
                <w:szCs w:val="18"/>
                <w:lang w:val="sq-AL"/>
              </w:rPr>
              <w:t>,</w:t>
            </w:r>
            <w:r w:rsidR="005A1408" w:rsidRPr="00BC4E6F">
              <w:rPr>
                <w:sz w:val="18"/>
                <w:szCs w:val="18"/>
                <w:lang w:val="sq-AL"/>
              </w:rPr>
              <w:t xml:space="preserve"> firma</w:t>
            </w:r>
            <w:r w:rsidR="005A1408">
              <w:rPr>
                <w:sz w:val="18"/>
                <w:szCs w:val="18"/>
                <w:lang w:val="sq-AL"/>
              </w:rPr>
              <w:t>,</w:t>
            </w:r>
            <w:r w:rsidR="005A1408" w:rsidRPr="00BC4E6F">
              <w:rPr>
                <w:sz w:val="18"/>
                <w:szCs w:val="18"/>
                <w:lang w:val="sq-AL"/>
              </w:rPr>
              <w:t xml:space="preserve"> vula</w:t>
            </w:r>
            <w:r w:rsidRPr="00BC4E6F">
              <w:rPr>
                <w:sz w:val="18"/>
                <w:szCs w:val="18"/>
                <w:lang w:val="sq-AL"/>
              </w:rPr>
              <w:t>)</w:t>
            </w:r>
          </w:p>
        </w:tc>
      </w:tr>
    </w:tbl>
    <w:p w:rsidR="004808CF" w:rsidRPr="00BC4E6F" w:rsidRDefault="004808CF" w:rsidP="003765F6">
      <w:pPr>
        <w:pStyle w:val="Paragrafi"/>
        <w:ind w:firstLine="0"/>
        <w:rPr>
          <w:sz w:val="20"/>
          <w:szCs w:val="20"/>
          <w:lang w:val="sq-AL"/>
        </w:rPr>
      </w:pPr>
    </w:p>
    <w:p w:rsidR="004808CF" w:rsidRPr="00BC4E6F" w:rsidRDefault="004808CF" w:rsidP="004808CF">
      <w:pPr>
        <w:pStyle w:val="Paragrafi"/>
        <w:rPr>
          <w:lang w:val="sq-AL"/>
        </w:rPr>
      </w:pPr>
    </w:p>
    <w:p w:rsidR="004808CF" w:rsidRPr="00BC4E6F" w:rsidRDefault="004808CF" w:rsidP="004808CF">
      <w:pPr>
        <w:pStyle w:val="Paragrafi"/>
        <w:rPr>
          <w:lang w:val="sq-AL"/>
        </w:rPr>
      </w:pPr>
    </w:p>
    <w:p w:rsidR="004808CF" w:rsidRPr="00BC4E6F" w:rsidRDefault="004808CF" w:rsidP="004808CF">
      <w:pPr>
        <w:pStyle w:val="Paragrafi"/>
        <w:rPr>
          <w:lang w:val="sq-AL"/>
        </w:rPr>
      </w:pPr>
    </w:p>
    <w:p w:rsidR="004808CF" w:rsidRPr="00BC4E6F" w:rsidRDefault="004808CF" w:rsidP="004808CF">
      <w:pPr>
        <w:pStyle w:val="Paragrafi"/>
        <w:rPr>
          <w:lang w:val="sq-AL"/>
        </w:rPr>
      </w:pPr>
    </w:p>
    <w:p w:rsidR="004808CF" w:rsidRPr="00BC4E6F" w:rsidRDefault="004808CF" w:rsidP="004808CF">
      <w:pPr>
        <w:pStyle w:val="Paragrafi"/>
        <w:rPr>
          <w:lang w:val="sq-AL"/>
        </w:rPr>
      </w:pPr>
    </w:p>
    <w:p w:rsidR="004808CF" w:rsidRPr="00BC4E6F" w:rsidRDefault="004808CF" w:rsidP="004808CF">
      <w:pPr>
        <w:pStyle w:val="Paragrafi"/>
        <w:rPr>
          <w:lang w:val="sq-AL"/>
        </w:rPr>
      </w:pPr>
    </w:p>
    <w:p w:rsidR="004808CF" w:rsidRPr="00BC4E6F" w:rsidRDefault="004808CF" w:rsidP="004808CF">
      <w:pPr>
        <w:pStyle w:val="Paragrafi"/>
        <w:rPr>
          <w:lang w:val="sq-AL"/>
        </w:rPr>
      </w:pPr>
    </w:p>
    <w:p w:rsidR="004808CF" w:rsidRPr="00BC4E6F" w:rsidRDefault="004808CF" w:rsidP="004808CF">
      <w:pPr>
        <w:pStyle w:val="Paragrafi"/>
        <w:rPr>
          <w:lang w:val="sq-AL"/>
        </w:rPr>
      </w:pPr>
    </w:p>
    <w:p w:rsidR="004808CF" w:rsidRPr="00BC4E6F" w:rsidRDefault="004808CF" w:rsidP="004808CF">
      <w:pPr>
        <w:pStyle w:val="Paragrafi"/>
        <w:rPr>
          <w:lang w:val="sq-AL"/>
        </w:rPr>
      </w:pPr>
    </w:p>
    <w:p w:rsidR="004808CF" w:rsidRPr="00BC4E6F" w:rsidRDefault="004808CF" w:rsidP="004808CF">
      <w:pPr>
        <w:pStyle w:val="Paragrafi"/>
        <w:rPr>
          <w:lang w:val="sq-AL"/>
        </w:rPr>
      </w:pPr>
    </w:p>
    <w:p w:rsidR="004808CF" w:rsidRPr="00BC4E6F" w:rsidRDefault="004808CF" w:rsidP="004808CF">
      <w:pPr>
        <w:pStyle w:val="Paragrafi"/>
        <w:rPr>
          <w:lang w:val="sq-AL"/>
        </w:rPr>
      </w:pPr>
    </w:p>
    <w:p w:rsidR="004808CF" w:rsidRPr="00BC4E6F" w:rsidRDefault="004808CF" w:rsidP="004808CF">
      <w:pPr>
        <w:pStyle w:val="Paragrafi"/>
        <w:rPr>
          <w:lang w:val="sq-AL"/>
        </w:rPr>
      </w:pPr>
    </w:p>
    <w:p w:rsidR="004808CF" w:rsidRPr="00BC4E6F" w:rsidRDefault="004808CF" w:rsidP="004808CF">
      <w:pPr>
        <w:pStyle w:val="Paragrafi"/>
        <w:rPr>
          <w:lang w:val="sq-AL"/>
        </w:rPr>
      </w:pPr>
    </w:p>
    <w:p w:rsidR="004808CF" w:rsidRPr="00BC4E6F" w:rsidRDefault="004808CF" w:rsidP="004808CF">
      <w:pPr>
        <w:pStyle w:val="Paragrafi"/>
        <w:rPr>
          <w:lang w:val="sq-AL"/>
        </w:rPr>
      </w:pPr>
    </w:p>
    <w:p w:rsidR="004808CF" w:rsidRPr="00BC4E6F" w:rsidRDefault="004808CF" w:rsidP="004808CF">
      <w:pPr>
        <w:pStyle w:val="Paragrafi"/>
        <w:rPr>
          <w:lang w:val="sq-AL"/>
        </w:rPr>
      </w:pPr>
    </w:p>
    <w:p w:rsidR="004808CF" w:rsidRPr="00BC4E6F" w:rsidRDefault="004808CF" w:rsidP="005628B4">
      <w:pPr>
        <w:pStyle w:val="Paragrafi"/>
        <w:ind w:firstLine="0"/>
        <w:jc w:val="center"/>
        <w:rPr>
          <w:b/>
          <w:lang w:val="sq-AL"/>
        </w:rPr>
      </w:pPr>
      <w:r w:rsidRPr="00BC4E6F">
        <w:rPr>
          <w:b/>
          <w:lang w:val="sq-AL"/>
        </w:rPr>
        <w:t>Shtojca nr</w:t>
      </w:r>
      <w:r w:rsidR="007C211C">
        <w:rPr>
          <w:b/>
          <w:lang w:val="sq-AL"/>
        </w:rPr>
        <w:t>.</w:t>
      </w:r>
      <w:r w:rsidRPr="00BC4E6F">
        <w:rPr>
          <w:b/>
          <w:lang w:val="sq-AL"/>
        </w:rPr>
        <w:t xml:space="preserve"> 5: LIBRI I AKTIVEVE</w:t>
      </w:r>
    </w:p>
    <w:p w:rsidR="005628B4" w:rsidRPr="00BC4E6F" w:rsidRDefault="005628B4" w:rsidP="005628B4">
      <w:pPr>
        <w:pStyle w:val="Paragrafi"/>
        <w:ind w:firstLine="0"/>
        <w:rPr>
          <w:lang w:val="sq-AL"/>
        </w:rPr>
      </w:pPr>
    </w:p>
    <w:p w:rsidR="004808CF" w:rsidRPr="00BC4E6F" w:rsidRDefault="004808CF" w:rsidP="005628B4">
      <w:pPr>
        <w:pStyle w:val="Paragrafi"/>
        <w:ind w:firstLine="0"/>
        <w:rPr>
          <w:b/>
          <w:lang w:val="sq-AL"/>
        </w:rPr>
      </w:pPr>
      <w:r w:rsidRPr="00BC4E6F">
        <w:rPr>
          <w:b/>
          <w:lang w:val="sq-AL"/>
        </w:rPr>
        <w:t xml:space="preserve">LIBRI I AKTIVEVE </w:t>
      </w:r>
    </w:p>
    <w:p w:rsidR="004808CF" w:rsidRPr="00BC4E6F" w:rsidRDefault="004808CF" w:rsidP="005628B4">
      <w:pPr>
        <w:pStyle w:val="Paragrafi"/>
        <w:ind w:firstLine="0"/>
        <w:rPr>
          <w:lang w:val="sq-AL"/>
        </w:rPr>
      </w:pPr>
    </w:p>
    <w:tbl>
      <w:tblPr>
        <w:tblW w:w="10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54"/>
        <w:gridCol w:w="992"/>
        <w:gridCol w:w="992"/>
        <w:gridCol w:w="1134"/>
        <w:gridCol w:w="1134"/>
        <w:gridCol w:w="1134"/>
        <w:gridCol w:w="993"/>
        <w:gridCol w:w="1275"/>
        <w:gridCol w:w="1134"/>
        <w:gridCol w:w="1008"/>
      </w:tblGrid>
      <w:tr w:rsidR="004808CF" w:rsidRPr="00BC4E6F" w:rsidTr="007463D7">
        <w:tblPrEx>
          <w:tblCellMar>
            <w:top w:w="0" w:type="dxa"/>
            <w:bottom w:w="0" w:type="dxa"/>
          </w:tblCellMar>
        </w:tblPrEx>
        <w:trPr>
          <w:trHeight w:hRule="exact" w:val="235"/>
          <w:jc w:val="center"/>
        </w:trPr>
        <w:tc>
          <w:tcPr>
            <w:tcW w:w="10350" w:type="dxa"/>
            <w:gridSpan w:val="10"/>
            <w:shd w:val="clear" w:color="auto" w:fill="FFFFFF"/>
          </w:tcPr>
          <w:p w:rsidR="004808CF" w:rsidRPr="00BC4E6F" w:rsidRDefault="004808CF" w:rsidP="005A1408">
            <w:pPr>
              <w:pStyle w:val="Paragrafi"/>
              <w:ind w:firstLine="0"/>
              <w:rPr>
                <w:b/>
                <w:sz w:val="16"/>
                <w:szCs w:val="16"/>
                <w:lang w:val="sq-AL"/>
              </w:rPr>
            </w:pPr>
            <w:r w:rsidRPr="00BC4E6F">
              <w:rPr>
                <w:b/>
                <w:sz w:val="16"/>
                <w:szCs w:val="16"/>
                <w:lang w:val="sq-AL"/>
              </w:rPr>
              <w:t>PASQYRA E LLOGARITJES S</w:t>
            </w:r>
            <w:r w:rsidR="005A1408">
              <w:rPr>
                <w:b/>
                <w:sz w:val="16"/>
                <w:szCs w:val="16"/>
                <w:lang w:val="sq-AL"/>
              </w:rPr>
              <w:t>Ë</w:t>
            </w:r>
            <w:r w:rsidRPr="00BC4E6F">
              <w:rPr>
                <w:b/>
                <w:sz w:val="16"/>
                <w:szCs w:val="16"/>
                <w:lang w:val="sq-AL"/>
              </w:rPr>
              <w:t xml:space="preserve"> AMORTIZIMIT T</w:t>
            </w:r>
            <w:r w:rsidR="005A1408">
              <w:rPr>
                <w:b/>
                <w:sz w:val="16"/>
                <w:szCs w:val="16"/>
                <w:lang w:val="sq-AL"/>
              </w:rPr>
              <w:t>Ë</w:t>
            </w:r>
            <w:r w:rsidRPr="00BC4E6F">
              <w:rPr>
                <w:b/>
                <w:sz w:val="16"/>
                <w:szCs w:val="16"/>
                <w:lang w:val="sq-AL"/>
              </w:rPr>
              <w:t xml:space="preserve"> AKTIVEVE* P</w:t>
            </w:r>
            <w:r w:rsidR="005A1408">
              <w:rPr>
                <w:b/>
                <w:sz w:val="16"/>
                <w:szCs w:val="16"/>
                <w:lang w:val="sq-AL"/>
              </w:rPr>
              <w:t>Ë</w:t>
            </w:r>
            <w:r w:rsidRPr="00BC4E6F">
              <w:rPr>
                <w:b/>
                <w:sz w:val="16"/>
                <w:szCs w:val="16"/>
                <w:lang w:val="sq-AL"/>
              </w:rPr>
              <w:t>R VITIN.......................</w:t>
            </w:r>
          </w:p>
        </w:tc>
      </w:tr>
      <w:tr w:rsidR="004808CF" w:rsidRPr="00BC4E6F" w:rsidTr="007463D7">
        <w:tblPrEx>
          <w:tblCellMar>
            <w:top w:w="0" w:type="dxa"/>
            <w:bottom w:w="0" w:type="dxa"/>
          </w:tblCellMar>
        </w:tblPrEx>
        <w:trPr>
          <w:trHeight w:hRule="exact" w:val="937"/>
          <w:jc w:val="center"/>
        </w:trPr>
        <w:tc>
          <w:tcPr>
            <w:tcW w:w="10350" w:type="dxa"/>
            <w:gridSpan w:val="10"/>
            <w:shd w:val="clear" w:color="auto" w:fill="FFFFFF"/>
          </w:tcPr>
          <w:p w:rsidR="004808CF" w:rsidRPr="00BC4E6F" w:rsidRDefault="005A1408" w:rsidP="005628B4">
            <w:pPr>
              <w:pStyle w:val="Paragrafi"/>
              <w:ind w:firstLine="0"/>
              <w:rPr>
                <w:b/>
                <w:sz w:val="16"/>
                <w:szCs w:val="16"/>
                <w:lang w:val="sq-AL"/>
              </w:rPr>
            </w:pPr>
            <w:r w:rsidRPr="00BC4E6F">
              <w:rPr>
                <w:b/>
                <w:sz w:val="16"/>
                <w:szCs w:val="16"/>
                <w:lang w:val="sq-AL"/>
              </w:rPr>
              <w:t>Tatimpaguesi...............................................</w:t>
            </w:r>
          </w:p>
          <w:p w:rsidR="004808CF" w:rsidRPr="00BC4E6F" w:rsidRDefault="005A1408" w:rsidP="005628B4">
            <w:pPr>
              <w:pStyle w:val="Paragrafi"/>
              <w:ind w:firstLine="0"/>
              <w:rPr>
                <w:b/>
                <w:sz w:val="16"/>
                <w:szCs w:val="16"/>
                <w:lang w:val="sq-AL"/>
              </w:rPr>
            </w:pPr>
            <w:r w:rsidRPr="00BC4E6F">
              <w:rPr>
                <w:b/>
                <w:sz w:val="16"/>
                <w:szCs w:val="16"/>
                <w:lang w:val="sq-AL"/>
              </w:rPr>
              <w:t>Nipt..............................</w:t>
            </w:r>
          </w:p>
          <w:p w:rsidR="004808CF" w:rsidRPr="00BC4E6F" w:rsidRDefault="005A1408" w:rsidP="005628B4">
            <w:pPr>
              <w:pStyle w:val="Paragrafi"/>
              <w:ind w:firstLine="0"/>
              <w:rPr>
                <w:b/>
                <w:sz w:val="16"/>
                <w:szCs w:val="16"/>
                <w:lang w:val="sq-AL"/>
              </w:rPr>
            </w:pPr>
            <w:r w:rsidRPr="00BC4E6F">
              <w:rPr>
                <w:b/>
                <w:sz w:val="16"/>
                <w:szCs w:val="16"/>
                <w:lang w:val="sq-AL"/>
              </w:rPr>
              <w:t>Aktivitet....................................................................</w:t>
            </w:r>
          </w:p>
          <w:p w:rsidR="004808CF" w:rsidRPr="00BC4E6F" w:rsidRDefault="005A1408" w:rsidP="005A1408">
            <w:pPr>
              <w:pStyle w:val="Paragrafi"/>
              <w:ind w:firstLine="0"/>
              <w:rPr>
                <w:b/>
                <w:sz w:val="16"/>
                <w:szCs w:val="16"/>
                <w:lang w:val="sq-AL"/>
              </w:rPr>
            </w:pPr>
            <w:r>
              <w:rPr>
                <w:b/>
                <w:sz w:val="16"/>
                <w:szCs w:val="16"/>
                <w:lang w:val="sq-AL"/>
              </w:rPr>
              <w:t>në</w:t>
            </w:r>
            <w:r w:rsidRPr="00BC4E6F">
              <w:rPr>
                <w:b/>
                <w:sz w:val="16"/>
                <w:szCs w:val="16"/>
                <w:lang w:val="sq-AL"/>
              </w:rPr>
              <w:t xml:space="preserve"> lek</w:t>
            </w:r>
            <w:r>
              <w:rPr>
                <w:b/>
                <w:sz w:val="16"/>
                <w:szCs w:val="16"/>
                <w:lang w:val="sq-AL"/>
              </w:rPr>
              <w:t>ë</w:t>
            </w:r>
          </w:p>
        </w:tc>
      </w:tr>
      <w:tr w:rsidR="004808CF" w:rsidRPr="00BC4E6F" w:rsidTr="007463D7">
        <w:tblPrEx>
          <w:tblCellMar>
            <w:top w:w="0" w:type="dxa"/>
            <w:bottom w:w="0" w:type="dxa"/>
          </w:tblCellMar>
        </w:tblPrEx>
        <w:trPr>
          <w:trHeight w:hRule="exact" w:val="211"/>
          <w:jc w:val="center"/>
        </w:trPr>
        <w:tc>
          <w:tcPr>
            <w:tcW w:w="554" w:type="dxa"/>
            <w:vMerge w:val="restart"/>
            <w:shd w:val="clear" w:color="auto" w:fill="FFFFFF"/>
          </w:tcPr>
          <w:p w:rsidR="004808CF" w:rsidRPr="00BC4E6F" w:rsidRDefault="004808CF" w:rsidP="005628B4">
            <w:pPr>
              <w:pStyle w:val="Paragrafi"/>
              <w:ind w:firstLine="0"/>
              <w:jc w:val="center"/>
              <w:rPr>
                <w:b/>
                <w:sz w:val="14"/>
                <w:szCs w:val="14"/>
                <w:lang w:val="sq-AL"/>
              </w:rPr>
            </w:pPr>
            <w:r w:rsidRPr="00BC4E6F">
              <w:rPr>
                <w:b/>
                <w:sz w:val="14"/>
                <w:szCs w:val="14"/>
                <w:lang w:val="sq-AL"/>
              </w:rPr>
              <w:t>Nr.</w:t>
            </w:r>
          </w:p>
        </w:tc>
        <w:tc>
          <w:tcPr>
            <w:tcW w:w="992" w:type="dxa"/>
            <w:vMerge w:val="restart"/>
            <w:shd w:val="clear" w:color="auto" w:fill="FFFFFF"/>
          </w:tcPr>
          <w:p w:rsidR="005628B4" w:rsidRPr="00BC4E6F" w:rsidRDefault="004808CF" w:rsidP="005628B4">
            <w:pPr>
              <w:pStyle w:val="Paragrafi"/>
              <w:ind w:firstLine="0"/>
              <w:jc w:val="center"/>
              <w:rPr>
                <w:b/>
                <w:sz w:val="14"/>
                <w:szCs w:val="14"/>
                <w:lang w:val="sq-AL"/>
              </w:rPr>
            </w:pPr>
            <w:r w:rsidRPr="00BC4E6F">
              <w:rPr>
                <w:b/>
                <w:sz w:val="14"/>
                <w:szCs w:val="14"/>
                <w:lang w:val="sq-AL"/>
              </w:rPr>
              <w:t>EM</w:t>
            </w:r>
            <w:r w:rsidR="005A1408">
              <w:rPr>
                <w:b/>
                <w:sz w:val="14"/>
                <w:szCs w:val="14"/>
                <w:lang w:val="sq-AL"/>
              </w:rPr>
              <w:t>Ë</w:t>
            </w:r>
            <w:r w:rsidRPr="00BC4E6F">
              <w:rPr>
                <w:b/>
                <w:sz w:val="14"/>
                <w:szCs w:val="14"/>
                <w:lang w:val="sq-AL"/>
              </w:rPr>
              <w:t xml:space="preserve">RTIMI </w:t>
            </w:r>
          </w:p>
          <w:p w:rsidR="004808CF" w:rsidRPr="00BC4E6F" w:rsidRDefault="005628B4" w:rsidP="005628B4">
            <w:pPr>
              <w:pStyle w:val="Paragrafi"/>
              <w:ind w:firstLine="0"/>
              <w:jc w:val="center"/>
              <w:rPr>
                <w:b/>
                <w:sz w:val="14"/>
                <w:szCs w:val="14"/>
                <w:lang w:val="sq-AL"/>
              </w:rPr>
            </w:pPr>
            <w:r w:rsidRPr="00BC4E6F">
              <w:rPr>
                <w:b/>
                <w:sz w:val="14"/>
                <w:szCs w:val="14"/>
                <w:lang w:val="sq-AL"/>
              </w:rPr>
              <w:t>I</w:t>
            </w:r>
            <w:r w:rsidR="004808CF" w:rsidRPr="00BC4E6F">
              <w:rPr>
                <w:b/>
                <w:sz w:val="14"/>
                <w:szCs w:val="14"/>
                <w:lang w:val="sq-AL"/>
              </w:rPr>
              <w:t xml:space="preserve"> AKTIVIT</w:t>
            </w:r>
          </w:p>
        </w:tc>
        <w:tc>
          <w:tcPr>
            <w:tcW w:w="992" w:type="dxa"/>
            <w:vMerge w:val="restart"/>
            <w:shd w:val="clear" w:color="auto" w:fill="FFFFFF"/>
          </w:tcPr>
          <w:p w:rsidR="004808CF" w:rsidRPr="00BC4E6F" w:rsidRDefault="004808CF" w:rsidP="005628B4">
            <w:pPr>
              <w:pStyle w:val="Paragrafi"/>
              <w:ind w:firstLine="0"/>
              <w:jc w:val="center"/>
              <w:rPr>
                <w:b/>
                <w:sz w:val="14"/>
                <w:szCs w:val="14"/>
                <w:lang w:val="sq-AL"/>
              </w:rPr>
            </w:pPr>
            <w:r w:rsidRPr="00BC4E6F">
              <w:rPr>
                <w:b/>
                <w:sz w:val="14"/>
                <w:szCs w:val="14"/>
                <w:lang w:val="sq-AL"/>
              </w:rPr>
              <w:t>VLERA FILLESTARE E AKTIVIT</w:t>
            </w:r>
          </w:p>
        </w:tc>
        <w:tc>
          <w:tcPr>
            <w:tcW w:w="3402" w:type="dxa"/>
            <w:gridSpan w:val="3"/>
            <w:shd w:val="clear" w:color="auto" w:fill="FFFFFF"/>
          </w:tcPr>
          <w:p w:rsidR="004808CF" w:rsidRPr="00BC4E6F" w:rsidRDefault="004808CF" w:rsidP="005A1408">
            <w:pPr>
              <w:pStyle w:val="Paragrafi"/>
              <w:ind w:firstLine="0"/>
              <w:jc w:val="center"/>
              <w:rPr>
                <w:b/>
                <w:sz w:val="14"/>
                <w:szCs w:val="14"/>
                <w:lang w:val="sq-AL"/>
              </w:rPr>
            </w:pPr>
            <w:r w:rsidRPr="00BC4E6F">
              <w:rPr>
                <w:b/>
                <w:sz w:val="14"/>
                <w:szCs w:val="14"/>
                <w:lang w:val="sq-AL"/>
              </w:rPr>
              <w:t>Ndryshimet gjat</w:t>
            </w:r>
            <w:r w:rsidR="005A1408">
              <w:rPr>
                <w:b/>
                <w:sz w:val="14"/>
                <w:szCs w:val="14"/>
                <w:lang w:val="sq-AL"/>
              </w:rPr>
              <w:t>ë</w:t>
            </w:r>
            <w:r w:rsidRPr="00BC4E6F">
              <w:rPr>
                <w:b/>
                <w:sz w:val="14"/>
                <w:szCs w:val="14"/>
                <w:lang w:val="sq-AL"/>
              </w:rPr>
              <w:t xml:space="preserve"> vitit......................</w:t>
            </w:r>
          </w:p>
        </w:tc>
        <w:tc>
          <w:tcPr>
            <w:tcW w:w="993" w:type="dxa"/>
            <w:vMerge w:val="restart"/>
            <w:shd w:val="clear" w:color="auto" w:fill="FFFFFF"/>
          </w:tcPr>
          <w:p w:rsidR="004808CF" w:rsidRPr="00BC4E6F" w:rsidRDefault="004808CF" w:rsidP="005628B4">
            <w:pPr>
              <w:pStyle w:val="Paragrafi"/>
              <w:ind w:firstLine="0"/>
              <w:jc w:val="center"/>
              <w:rPr>
                <w:b/>
                <w:sz w:val="14"/>
                <w:szCs w:val="14"/>
                <w:lang w:val="sq-AL"/>
              </w:rPr>
            </w:pPr>
            <w:r w:rsidRPr="00BC4E6F">
              <w:rPr>
                <w:b/>
                <w:sz w:val="14"/>
                <w:szCs w:val="14"/>
                <w:lang w:val="sq-AL"/>
              </w:rPr>
              <w:t xml:space="preserve">Koeficienti </w:t>
            </w:r>
            <w:r w:rsidR="007C211C">
              <w:rPr>
                <w:b/>
                <w:sz w:val="14"/>
                <w:szCs w:val="14"/>
                <w:lang w:val="sq-AL"/>
              </w:rPr>
              <w:t>i amortizimit në</w:t>
            </w:r>
            <w:r w:rsidRPr="00BC4E6F">
              <w:rPr>
                <w:b/>
                <w:sz w:val="14"/>
                <w:szCs w:val="14"/>
                <w:lang w:val="sq-AL"/>
              </w:rPr>
              <w:t>%</w:t>
            </w:r>
          </w:p>
        </w:tc>
        <w:tc>
          <w:tcPr>
            <w:tcW w:w="1275" w:type="dxa"/>
            <w:vMerge w:val="restart"/>
            <w:shd w:val="clear" w:color="auto" w:fill="FFFFFF"/>
          </w:tcPr>
          <w:p w:rsidR="004808CF" w:rsidRPr="00BC4E6F" w:rsidRDefault="004808CF" w:rsidP="005628B4">
            <w:pPr>
              <w:pStyle w:val="Paragrafi"/>
              <w:ind w:firstLine="0"/>
              <w:jc w:val="center"/>
              <w:rPr>
                <w:b/>
                <w:sz w:val="14"/>
                <w:szCs w:val="14"/>
                <w:lang w:val="sq-AL"/>
              </w:rPr>
            </w:pPr>
            <w:r w:rsidRPr="00BC4E6F">
              <w:rPr>
                <w:b/>
                <w:sz w:val="14"/>
                <w:szCs w:val="14"/>
                <w:lang w:val="sq-AL"/>
              </w:rPr>
              <w:t>AMORTIZIMI</w:t>
            </w:r>
            <w:r w:rsidR="007C211C">
              <w:rPr>
                <w:b/>
                <w:sz w:val="14"/>
                <w:szCs w:val="14"/>
                <w:lang w:val="sq-AL"/>
              </w:rPr>
              <w:t xml:space="preserve"> I</w:t>
            </w:r>
          </w:p>
          <w:p w:rsidR="004808CF" w:rsidRPr="00BC4E6F" w:rsidRDefault="004808CF" w:rsidP="005628B4">
            <w:pPr>
              <w:pStyle w:val="Paragrafi"/>
              <w:ind w:firstLine="0"/>
              <w:jc w:val="center"/>
              <w:rPr>
                <w:b/>
                <w:sz w:val="14"/>
                <w:szCs w:val="14"/>
                <w:lang w:val="sq-AL"/>
              </w:rPr>
            </w:pPr>
            <w:r w:rsidRPr="00BC4E6F">
              <w:rPr>
                <w:b/>
                <w:sz w:val="14"/>
                <w:szCs w:val="14"/>
                <w:lang w:val="sq-AL"/>
              </w:rPr>
              <w:t>AKUMULUAR</w:t>
            </w:r>
          </w:p>
          <w:p w:rsidR="004808CF" w:rsidRPr="00BC4E6F" w:rsidRDefault="004808CF" w:rsidP="005A1408">
            <w:pPr>
              <w:pStyle w:val="Paragrafi"/>
              <w:ind w:firstLine="0"/>
              <w:jc w:val="center"/>
              <w:rPr>
                <w:b/>
                <w:sz w:val="14"/>
                <w:szCs w:val="14"/>
                <w:lang w:val="sq-AL"/>
              </w:rPr>
            </w:pPr>
            <w:r w:rsidRPr="00BC4E6F">
              <w:rPr>
                <w:b/>
                <w:sz w:val="14"/>
                <w:szCs w:val="14"/>
                <w:lang w:val="sq-AL"/>
              </w:rPr>
              <w:t>DERI N</w:t>
            </w:r>
            <w:r w:rsidR="005A1408">
              <w:rPr>
                <w:b/>
                <w:sz w:val="14"/>
                <w:szCs w:val="14"/>
                <w:lang w:val="sq-AL"/>
              </w:rPr>
              <w:t>Ë</w:t>
            </w:r>
            <w:r w:rsidRPr="00BC4E6F">
              <w:rPr>
                <w:b/>
                <w:sz w:val="14"/>
                <w:szCs w:val="14"/>
                <w:lang w:val="sq-AL"/>
              </w:rPr>
              <w:t xml:space="preserve"> 1 JANAR</w:t>
            </w:r>
          </w:p>
        </w:tc>
        <w:tc>
          <w:tcPr>
            <w:tcW w:w="1134" w:type="dxa"/>
            <w:vMerge w:val="restart"/>
            <w:shd w:val="clear" w:color="auto" w:fill="FFFFFF"/>
          </w:tcPr>
          <w:p w:rsidR="004808CF" w:rsidRPr="00BC4E6F" w:rsidRDefault="004808CF" w:rsidP="005628B4">
            <w:pPr>
              <w:pStyle w:val="Paragrafi"/>
              <w:ind w:firstLine="0"/>
              <w:jc w:val="center"/>
              <w:rPr>
                <w:b/>
                <w:sz w:val="14"/>
                <w:szCs w:val="14"/>
                <w:lang w:val="sq-AL"/>
              </w:rPr>
            </w:pPr>
            <w:r w:rsidRPr="00BC4E6F">
              <w:rPr>
                <w:b/>
                <w:sz w:val="14"/>
                <w:szCs w:val="14"/>
                <w:lang w:val="sq-AL"/>
              </w:rPr>
              <w:t>AMORTIZIMI</w:t>
            </w:r>
            <w:r w:rsidR="007C211C">
              <w:rPr>
                <w:b/>
                <w:sz w:val="14"/>
                <w:szCs w:val="14"/>
                <w:lang w:val="sq-AL"/>
              </w:rPr>
              <w:t xml:space="preserve"> I</w:t>
            </w:r>
            <w:r w:rsidRPr="00BC4E6F">
              <w:rPr>
                <w:b/>
                <w:sz w:val="14"/>
                <w:szCs w:val="14"/>
                <w:lang w:val="sq-AL"/>
              </w:rPr>
              <w:t xml:space="preserve"> LLOGARITUR 31 DHJETOR</w:t>
            </w:r>
          </w:p>
        </w:tc>
        <w:tc>
          <w:tcPr>
            <w:tcW w:w="1008" w:type="dxa"/>
            <w:vMerge w:val="restart"/>
            <w:shd w:val="clear" w:color="auto" w:fill="FFFFFF"/>
          </w:tcPr>
          <w:p w:rsidR="004808CF" w:rsidRPr="00BC4E6F" w:rsidRDefault="004808CF" w:rsidP="005628B4">
            <w:pPr>
              <w:pStyle w:val="Paragrafi"/>
              <w:ind w:firstLine="0"/>
              <w:jc w:val="center"/>
              <w:rPr>
                <w:b/>
                <w:sz w:val="14"/>
                <w:szCs w:val="14"/>
                <w:lang w:val="sq-AL"/>
              </w:rPr>
            </w:pPr>
            <w:r w:rsidRPr="00BC4E6F">
              <w:rPr>
                <w:b/>
                <w:sz w:val="14"/>
                <w:szCs w:val="14"/>
                <w:lang w:val="sq-AL"/>
              </w:rPr>
              <w:t>GJITHSEJ AMORTIZIM 31 DHJETOR</w:t>
            </w:r>
          </w:p>
        </w:tc>
      </w:tr>
      <w:tr w:rsidR="005628B4" w:rsidRPr="00BC4E6F" w:rsidTr="007463D7">
        <w:tblPrEx>
          <w:tblCellMar>
            <w:top w:w="0" w:type="dxa"/>
            <w:bottom w:w="0" w:type="dxa"/>
          </w:tblCellMar>
        </w:tblPrEx>
        <w:trPr>
          <w:trHeight w:hRule="exact" w:val="918"/>
          <w:jc w:val="center"/>
        </w:trPr>
        <w:tc>
          <w:tcPr>
            <w:tcW w:w="554" w:type="dxa"/>
            <w:vMerge/>
            <w:shd w:val="clear" w:color="auto" w:fill="FFFFFF"/>
          </w:tcPr>
          <w:p w:rsidR="004808CF" w:rsidRPr="00BC4E6F" w:rsidRDefault="004808CF" w:rsidP="005628B4">
            <w:pPr>
              <w:pStyle w:val="Paragrafi"/>
              <w:ind w:firstLine="0"/>
              <w:rPr>
                <w:sz w:val="16"/>
                <w:szCs w:val="16"/>
                <w:lang w:val="sq-AL"/>
              </w:rPr>
            </w:pPr>
          </w:p>
        </w:tc>
        <w:tc>
          <w:tcPr>
            <w:tcW w:w="992" w:type="dxa"/>
            <w:vMerge/>
            <w:shd w:val="clear" w:color="auto" w:fill="FFFFFF"/>
          </w:tcPr>
          <w:p w:rsidR="004808CF" w:rsidRPr="00BC4E6F" w:rsidRDefault="004808CF" w:rsidP="005628B4">
            <w:pPr>
              <w:pStyle w:val="Paragrafi"/>
              <w:ind w:firstLine="0"/>
              <w:rPr>
                <w:sz w:val="16"/>
                <w:szCs w:val="16"/>
                <w:lang w:val="sq-AL"/>
              </w:rPr>
            </w:pPr>
          </w:p>
        </w:tc>
        <w:tc>
          <w:tcPr>
            <w:tcW w:w="992" w:type="dxa"/>
            <w:vMerge/>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jc w:val="center"/>
              <w:rPr>
                <w:b/>
                <w:sz w:val="16"/>
                <w:szCs w:val="16"/>
                <w:lang w:val="sq-AL"/>
              </w:rPr>
            </w:pPr>
            <w:r w:rsidRPr="00BC4E6F">
              <w:rPr>
                <w:b/>
                <w:sz w:val="16"/>
                <w:szCs w:val="16"/>
                <w:lang w:val="sq-AL"/>
              </w:rPr>
              <w:t>HYRJE AKTIVESH</w:t>
            </w:r>
          </w:p>
        </w:tc>
        <w:tc>
          <w:tcPr>
            <w:tcW w:w="1134" w:type="dxa"/>
            <w:shd w:val="clear" w:color="auto" w:fill="FFFFFF"/>
          </w:tcPr>
          <w:p w:rsidR="004808CF" w:rsidRPr="00BC4E6F" w:rsidRDefault="004808CF" w:rsidP="005628B4">
            <w:pPr>
              <w:pStyle w:val="Paragrafi"/>
              <w:ind w:firstLine="0"/>
              <w:jc w:val="center"/>
              <w:rPr>
                <w:b/>
                <w:sz w:val="16"/>
                <w:szCs w:val="16"/>
                <w:lang w:val="sq-AL"/>
              </w:rPr>
            </w:pPr>
            <w:r w:rsidRPr="00BC4E6F">
              <w:rPr>
                <w:b/>
                <w:sz w:val="16"/>
                <w:szCs w:val="16"/>
                <w:lang w:val="sq-AL"/>
              </w:rPr>
              <w:t>DALJE AKTIVESH</w:t>
            </w:r>
          </w:p>
        </w:tc>
        <w:tc>
          <w:tcPr>
            <w:tcW w:w="1134" w:type="dxa"/>
            <w:shd w:val="clear" w:color="auto" w:fill="FFFFFF"/>
          </w:tcPr>
          <w:p w:rsidR="004808CF" w:rsidRPr="00BC4E6F" w:rsidRDefault="004808CF" w:rsidP="005628B4">
            <w:pPr>
              <w:pStyle w:val="Paragrafi"/>
              <w:ind w:firstLine="0"/>
              <w:jc w:val="center"/>
              <w:rPr>
                <w:b/>
                <w:sz w:val="16"/>
                <w:szCs w:val="16"/>
                <w:lang w:val="sq-AL"/>
              </w:rPr>
            </w:pPr>
            <w:r w:rsidRPr="00BC4E6F">
              <w:rPr>
                <w:b/>
                <w:sz w:val="16"/>
                <w:szCs w:val="16"/>
                <w:lang w:val="sq-AL"/>
              </w:rPr>
              <w:t>TOTALI 31 DHJETOR</w:t>
            </w:r>
          </w:p>
        </w:tc>
        <w:tc>
          <w:tcPr>
            <w:tcW w:w="993" w:type="dxa"/>
            <w:vMerge/>
            <w:shd w:val="clear" w:color="auto" w:fill="FFFFFF"/>
          </w:tcPr>
          <w:p w:rsidR="004808CF" w:rsidRPr="00BC4E6F" w:rsidRDefault="004808CF" w:rsidP="005628B4">
            <w:pPr>
              <w:pStyle w:val="Paragrafi"/>
              <w:ind w:firstLine="0"/>
              <w:rPr>
                <w:sz w:val="16"/>
                <w:szCs w:val="16"/>
                <w:lang w:val="sq-AL"/>
              </w:rPr>
            </w:pPr>
          </w:p>
        </w:tc>
        <w:tc>
          <w:tcPr>
            <w:tcW w:w="1275" w:type="dxa"/>
            <w:vMerge/>
            <w:shd w:val="clear" w:color="auto" w:fill="FFFFFF"/>
          </w:tcPr>
          <w:p w:rsidR="004808CF" w:rsidRPr="00BC4E6F" w:rsidRDefault="004808CF" w:rsidP="005628B4">
            <w:pPr>
              <w:pStyle w:val="Paragrafi"/>
              <w:ind w:firstLine="0"/>
              <w:rPr>
                <w:sz w:val="16"/>
                <w:szCs w:val="16"/>
                <w:lang w:val="sq-AL"/>
              </w:rPr>
            </w:pPr>
          </w:p>
        </w:tc>
        <w:tc>
          <w:tcPr>
            <w:tcW w:w="1134" w:type="dxa"/>
            <w:vMerge/>
            <w:shd w:val="clear" w:color="auto" w:fill="FFFFFF"/>
          </w:tcPr>
          <w:p w:rsidR="004808CF" w:rsidRPr="00BC4E6F" w:rsidRDefault="004808CF" w:rsidP="005628B4">
            <w:pPr>
              <w:pStyle w:val="Paragrafi"/>
              <w:ind w:firstLine="0"/>
              <w:rPr>
                <w:sz w:val="16"/>
                <w:szCs w:val="16"/>
                <w:lang w:val="sq-AL"/>
              </w:rPr>
            </w:pPr>
          </w:p>
        </w:tc>
        <w:tc>
          <w:tcPr>
            <w:tcW w:w="1008" w:type="dxa"/>
            <w:vMerge/>
            <w:shd w:val="clear" w:color="auto" w:fill="FFFFFF"/>
          </w:tcPr>
          <w:p w:rsidR="004808CF" w:rsidRPr="00BC4E6F" w:rsidRDefault="004808CF" w:rsidP="005628B4">
            <w:pPr>
              <w:pStyle w:val="Paragrafi"/>
              <w:ind w:firstLine="0"/>
              <w:rPr>
                <w:sz w:val="16"/>
                <w:szCs w:val="16"/>
                <w:lang w:val="sq-AL"/>
              </w:rPr>
            </w:pPr>
          </w:p>
        </w:tc>
      </w:tr>
      <w:tr w:rsidR="005628B4" w:rsidRPr="00BC4E6F" w:rsidTr="007463D7">
        <w:tblPrEx>
          <w:tblCellMar>
            <w:top w:w="0" w:type="dxa"/>
            <w:bottom w:w="0" w:type="dxa"/>
          </w:tblCellMar>
        </w:tblPrEx>
        <w:trPr>
          <w:trHeight w:hRule="exact" w:val="262"/>
          <w:jc w:val="center"/>
        </w:trPr>
        <w:tc>
          <w:tcPr>
            <w:tcW w:w="554"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F820D5">
            <w:pPr>
              <w:pStyle w:val="Paragrafi"/>
              <w:ind w:firstLine="0"/>
              <w:jc w:val="center"/>
              <w:rPr>
                <w:i/>
                <w:sz w:val="16"/>
                <w:szCs w:val="16"/>
                <w:lang w:val="sq-AL"/>
              </w:rPr>
            </w:pPr>
            <w:r w:rsidRPr="00BC4E6F">
              <w:rPr>
                <w:i/>
                <w:sz w:val="16"/>
                <w:szCs w:val="16"/>
                <w:lang w:val="sq-AL"/>
              </w:rPr>
              <w:t>a</w:t>
            </w:r>
          </w:p>
        </w:tc>
        <w:tc>
          <w:tcPr>
            <w:tcW w:w="1134" w:type="dxa"/>
            <w:shd w:val="clear" w:color="auto" w:fill="FFFFFF"/>
          </w:tcPr>
          <w:p w:rsidR="004808CF" w:rsidRPr="00BC4E6F" w:rsidRDefault="004808CF" w:rsidP="00F820D5">
            <w:pPr>
              <w:pStyle w:val="Paragrafi"/>
              <w:ind w:firstLine="0"/>
              <w:jc w:val="center"/>
              <w:rPr>
                <w:i/>
                <w:sz w:val="16"/>
                <w:szCs w:val="16"/>
                <w:lang w:val="sq-AL"/>
              </w:rPr>
            </w:pPr>
            <w:r w:rsidRPr="00BC4E6F">
              <w:rPr>
                <w:i/>
                <w:sz w:val="16"/>
                <w:szCs w:val="16"/>
                <w:lang w:val="sq-AL"/>
              </w:rPr>
              <w:t>b</w:t>
            </w:r>
          </w:p>
        </w:tc>
        <w:tc>
          <w:tcPr>
            <w:tcW w:w="1134" w:type="dxa"/>
            <w:shd w:val="clear" w:color="auto" w:fill="FFFFFF"/>
          </w:tcPr>
          <w:p w:rsidR="004808CF" w:rsidRPr="00BC4E6F" w:rsidRDefault="004808CF" w:rsidP="00F820D5">
            <w:pPr>
              <w:pStyle w:val="Paragrafi"/>
              <w:ind w:firstLine="0"/>
              <w:jc w:val="center"/>
              <w:rPr>
                <w:i/>
                <w:sz w:val="16"/>
                <w:szCs w:val="16"/>
                <w:lang w:val="sq-AL"/>
              </w:rPr>
            </w:pPr>
            <w:r w:rsidRPr="00BC4E6F">
              <w:rPr>
                <w:i/>
                <w:sz w:val="16"/>
                <w:szCs w:val="16"/>
                <w:lang w:val="sq-AL"/>
              </w:rPr>
              <w:t>c</w:t>
            </w:r>
          </w:p>
        </w:tc>
        <w:tc>
          <w:tcPr>
            <w:tcW w:w="1134" w:type="dxa"/>
            <w:shd w:val="clear" w:color="auto" w:fill="FFFFFF"/>
          </w:tcPr>
          <w:p w:rsidR="004808CF" w:rsidRPr="00BC4E6F" w:rsidRDefault="004808CF" w:rsidP="00F820D5">
            <w:pPr>
              <w:pStyle w:val="Paragrafi"/>
              <w:ind w:firstLine="0"/>
              <w:jc w:val="center"/>
              <w:rPr>
                <w:i/>
                <w:sz w:val="16"/>
                <w:szCs w:val="16"/>
                <w:lang w:val="sq-AL"/>
              </w:rPr>
            </w:pPr>
            <w:r w:rsidRPr="00BC4E6F">
              <w:rPr>
                <w:i/>
                <w:sz w:val="16"/>
                <w:szCs w:val="16"/>
                <w:lang w:val="sq-AL"/>
              </w:rPr>
              <w:t>d=a+b-c</w:t>
            </w:r>
          </w:p>
        </w:tc>
        <w:tc>
          <w:tcPr>
            <w:tcW w:w="993" w:type="dxa"/>
            <w:shd w:val="clear" w:color="auto" w:fill="FFFFFF"/>
          </w:tcPr>
          <w:p w:rsidR="004808CF" w:rsidRPr="00BC4E6F" w:rsidRDefault="004808CF" w:rsidP="00F820D5">
            <w:pPr>
              <w:pStyle w:val="Paragrafi"/>
              <w:ind w:firstLine="0"/>
              <w:jc w:val="center"/>
              <w:rPr>
                <w:i/>
                <w:sz w:val="16"/>
                <w:szCs w:val="16"/>
                <w:lang w:val="sq-AL"/>
              </w:rPr>
            </w:pPr>
            <w:r w:rsidRPr="00BC4E6F">
              <w:rPr>
                <w:i/>
                <w:sz w:val="16"/>
                <w:szCs w:val="16"/>
                <w:lang w:val="sq-AL"/>
              </w:rPr>
              <w:t>e</w:t>
            </w:r>
          </w:p>
        </w:tc>
        <w:tc>
          <w:tcPr>
            <w:tcW w:w="1275" w:type="dxa"/>
            <w:shd w:val="clear" w:color="auto" w:fill="FFFFFF"/>
          </w:tcPr>
          <w:p w:rsidR="004808CF" w:rsidRPr="00BC4E6F" w:rsidRDefault="004808CF" w:rsidP="00F820D5">
            <w:pPr>
              <w:pStyle w:val="Paragrafi"/>
              <w:ind w:firstLine="0"/>
              <w:jc w:val="center"/>
              <w:rPr>
                <w:i/>
                <w:sz w:val="16"/>
                <w:szCs w:val="16"/>
                <w:lang w:val="sq-AL"/>
              </w:rPr>
            </w:pPr>
            <w:r w:rsidRPr="00BC4E6F">
              <w:rPr>
                <w:i/>
                <w:sz w:val="16"/>
                <w:szCs w:val="16"/>
                <w:lang w:val="sq-AL"/>
              </w:rPr>
              <w:t>f</w:t>
            </w:r>
          </w:p>
        </w:tc>
        <w:tc>
          <w:tcPr>
            <w:tcW w:w="1134" w:type="dxa"/>
            <w:shd w:val="clear" w:color="auto" w:fill="FFFFFF"/>
          </w:tcPr>
          <w:p w:rsidR="004808CF" w:rsidRPr="00BC4E6F" w:rsidRDefault="004808CF" w:rsidP="00F820D5">
            <w:pPr>
              <w:pStyle w:val="Paragrafi"/>
              <w:ind w:firstLine="0"/>
              <w:jc w:val="center"/>
              <w:rPr>
                <w:i/>
                <w:sz w:val="16"/>
                <w:szCs w:val="16"/>
                <w:lang w:val="sq-AL"/>
              </w:rPr>
            </w:pPr>
            <w:r w:rsidRPr="00BC4E6F">
              <w:rPr>
                <w:i/>
                <w:sz w:val="16"/>
                <w:szCs w:val="16"/>
                <w:lang w:val="sq-AL"/>
              </w:rPr>
              <w:t>g = d x e</w:t>
            </w:r>
          </w:p>
        </w:tc>
        <w:tc>
          <w:tcPr>
            <w:tcW w:w="1008" w:type="dxa"/>
            <w:shd w:val="clear" w:color="auto" w:fill="FFFFFF"/>
          </w:tcPr>
          <w:p w:rsidR="004808CF" w:rsidRPr="00BC4E6F" w:rsidRDefault="004808CF" w:rsidP="00F820D5">
            <w:pPr>
              <w:pStyle w:val="Paragrafi"/>
              <w:ind w:firstLine="0"/>
              <w:jc w:val="center"/>
              <w:rPr>
                <w:i/>
                <w:sz w:val="16"/>
                <w:szCs w:val="16"/>
                <w:lang w:val="sq-AL"/>
              </w:rPr>
            </w:pPr>
            <w:r w:rsidRPr="00BC4E6F">
              <w:rPr>
                <w:i/>
                <w:sz w:val="16"/>
                <w:szCs w:val="16"/>
                <w:lang w:val="sq-AL"/>
              </w:rPr>
              <w:t>h = f + g</w:t>
            </w:r>
          </w:p>
        </w:tc>
      </w:tr>
      <w:tr w:rsidR="005628B4" w:rsidRPr="00BC4E6F" w:rsidTr="007463D7">
        <w:tblPrEx>
          <w:tblCellMar>
            <w:top w:w="0" w:type="dxa"/>
            <w:bottom w:w="0" w:type="dxa"/>
          </w:tblCellMar>
        </w:tblPrEx>
        <w:trPr>
          <w:trHeight w:hRule="exact" w:val="197"/>
          <w:jc w:val="center"/>
        </w:trPr>
        <w:tc>
          <w:tcPr>
            <w:tcW w:w="554"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993" w:type="dxa"/>
            <w:shd w:val="clear" w:color="auto" w:fill="FFFFFF"/>
          </w:tcPr>
          <w:p w:rsidR="004808CF" w:rsidRPr="00BC4E6F" w:rsidRDefault="004808CF" w:rsidP="005628B4">
            <w:pPr>
              <w:pStyle w:val="Paragrafi"/>
              <w:ind w:firstLine="0"/>
              <w:rPr>
                <w:sz w:val="16"/>
                <w:szCs w:val="16"/>
                <w:lang w:val="sq-AL"/>
              </w:rPr>
            </w:pPr>
          </w:p>
        </w:tc>
        <w:tc>
          <w:tcPr>
            <w:tcW w:w="1275"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008" w:type="dxa"/>
            <w:shd w:val="clear" w:color="auto" w:fill="FFFFFF"/>
          </w:tcPr>
          <w:p w:rsidR="004808CF" w:rsidRPr="00BC4E6F" w:rsidRDefault="004808CF" w:rsidP="005628B4">
            <w:pPr>
              <w:pStyle w:val="Paragrafi"/>
              <w:ind w:firstLine="0"/>
              <w:rPr>
                <w:sz w:val="16"/>
                <w:szCs w:val="16"/>
                <w:lang w:val="sq-AL"/>
              </w:rPr>
            </w:pPr>
          </w:p>
        </w:tc>
      </w:tr>
      <w:tr w:rsidR="005628B4" w:rsidRPr="00BC4E6F" w:rsidTr="007463D7">
        <w:tblPrEx>
          <w:tblCellMar>
            <w:top w:w="0" w:type="dxa"/>
            <w:bottom w:w="0" w:type="dxa"/>
          </w:tblCellMar>
        </w:tblPrEx>
        <w:trPr>
          <w:trHeight w:hRule="exact" w:val="197"/>
          <w:jc w:val="center"/>
        </w:trPr>
        <w:tc>
          <w:tcPr>
            <w:tcW w:w="554"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993" w:type="dxa"/>
            <w:shd w:val="clear" w:color="auto" w:fill="FFFFFF"/>
          </w:tcPr>
          <w:p w:rsidR="004808CF" w:rsidRPr="00BC4E6F" w:rsidRDefault="004808CF" w:rsidP="005628B4">
            <w:pPr>
              <w:pStyle w:val="Paragrafi"/>
              <w:ind w:firstLine="0"/>
              <w:rPr>
                <w:sz w:val="16"/>
                <w:szCs w:val="16"/>
                <w:lang w:val="sq-AL"/>
              </w:rPr>
            </w:pPr>
          </w:p>
        </w:tc>
        <w:tc>
          <w:tcPr>
            <w:tcW w:w="1275"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008" w:type="dxa"/>
            <w:shd w:val="clear" w:color="auto" w:fill="FFFFFF"/>
          </w:tcPr>
          <w:p w:rsidR="004808CF" w:rsidRPr="00BC4E6F" w:rsidRDefault="004808CF" w:rsidP="005628B4">
            <w:pPr>
              <w:pStyle w:val="Paragrafi"/>
              <w:ind w:firstLine="0"/>
              <w:rPr>
                <w:sz w:val="16"/>
                <w:szCs w:val="16"/>
                <w:lang w:val="sq-AL"/>
              </w:rPr>
            </w:pPr>
          </w:p>
        </w:tc>
      </w:tr>
      <w:tr w:rsidR="005628B4" w:rsidRPr="00BC4E6F" w:rsidTr="007463D7">
        <w:tblPrEx>
          <w:tblCellMar>
            <w:top w:w="0" w:type="dxa"/>
            <w:bottom w:w="0" w:type="dxa"/>
          </w:tblCellMar>
        </w:tblPrEx>
        <w:trPr>
          <w:trHeight w:hRule="exact" w:val="197"/>
          <w:jc w:val="center"/>
        </w:trPr>
        <w:tc>
          <w:tcPr>
            <w:tcW w:w="554"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993" w:type="dxa"/>
            <w:shd w:val="clear" w:color="auto" w:fill="FFFFFF"/>
          </w:tcPr>
          <w:p w:rsidR="004808CF" w:rsidRPr="00BC4E6F" w:rsidRDefault="004808CF" w:rsidP="005628B4">
            <w:pPr>
              <w:pStyle w:val="Paragrafi"/>
              <w:ind w:firstLine="0"/>
              <w:rPr>
                <w:sz w:val="16"/>
                <w:szCs w:val="16"/>
                <w:lang w:val="sq-AL"/>
              </w:rPr>
            </w:pPr>
          </w:p>
        </w:tc>
        <w:tc>
          <w:tcPr>
            <w:tcW w:w="1275"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008" w:type="dxa"/>
            <w:shd w:val="clear" w:color="auto" w:fill="FFFFFF"/>
          </w:tcPr>
          <w:p w:rsidR="004808CF" w:rsidRPr="00BC4E6F" w:rsidRDefault="004808CF" w:rsidP="005628B4">
            <w:pPr>
              <w:pStyle w:val="Paragrafi"/>
              <w:ind w:firstLine="0"/>
              <w:rPr>
                <w:sz w:val="16"/>
                <w:szCs w:val="16"/>
                <w:lang w:val="sq-AL"/>
              </w:rPr>
            </w:pPr>
          </w:p>
        </w:tc>
      </w:tr>
      <w:tr w:rsidR="005628B4" w:rsidRPr="00BC4E6F" w:rsidTr="007463D7">
        <w:tblPrEx>
          <w:tblCellMar>
            <w:top w:w="0" w:type="dxa"/>
            <w:bottom w:w="0" w:type="dxa"/>
          </w:tblCellMar>
        </w:tblPrEx>
        <w:trPr>
          <w:trHeight w:hRule="exact" w:val="197"/>
          <w:jc w:val="center"/>
        </w:trPr>
        <w:tc>
          <w:tcPr>
            <w:tcW w:w="554"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993" w:type="dxa"/>
            <w:shd w:val="clear" w:color="auto" w:fill="FFFFFF"/>
          </w:tcPr>
          <w:p w:rsidR="004808CF" w:rsidRPr="00BC4E6F" w:rsidRDefault="004808CF" w:rsidP="005628B4">
            <w:pPr>
              <w:pStyle w:val="Paragrafi"/>
              <w:ind w:firstLine="0"/>
              <w:rPr>
                <w:sz w:val="16"/>
                <w:szCs w:val="16"/>
                <w:lang w:val="sq-AL"/>
              </w:rPr>
            </w:pPr>
          </w:p>
        </w:tc>
        <w:tc>
          <w:tcPr>
            <w:tcW w:w="1275" w:type="dxa"/>
            <w:shd w:val="clear" w:color="auto" w:fill="FFFFFF"/>
          </w:tcPr>
          <w:p w:rsidR="004808CF" w:rsidRPr="00BC4E6F" w:rsidRDefault="004808CF" w:rsidP="005628B4">
            <w:pPr>
              <w:pStyle w:val="Paragrafi"/>
              <w:ind w:firstLine="0"/>
              <w:rPr>
                <w:sz w:val="16"/>
                <w:szCs w:val="16"/>
                <w:lang w:val="sq-AL"/>
              </w:rPr>
            </w:pPr>
            <w:r w:rsidRPr="00BC4E6F">
              <w:rPr>
                <w:sz w:val="16"/>
                <w:szCs w:val="16"/>
                <w:lang w:val="sq-AL"/>
              </w:rPr>
              <w:tab/>
            </w:r>
          </w:p>
        </w:tc>
        <w:tc>
          <w:tcPr>
            <w:tcW w:w="1134" w:type="dxa"/>
            <w:shd w:val="clear" w:color="auto" w:fill="FFFFFF"/>
          </w:tcPr>
          <w:p w:rsidR="004808CF" w:rsidRPr="00BC4E6F" w:rsidRDefault="004808CF" w:rsidP="005628B4">
            <w:pPr>
              <w:pStyle w:val="Paragrafi"/>
              <w:ind w:firstLine="0"/>
              <w:rPr>
                <w:sz w:val="16"/>
                <w:szCs w:val="16"/>
                <w:lang w:val="sq-AL"/>
              </w:rPr>
            </w:pPr>
          </w:p>
        </w:tc>
        <w:tc>
          <w:tcPr>
            <w:tcW w:w="1008" w:type="dxa"/>
            <w:shd w:val="clear" w:color="auto" w:fill="FFFFFF"/>
          </w:tcPr>
          <w:p w:rsidR="004808CF" w:rsidRPr="00BC4E6F" w:rsidRDefault="004808CF" w:rsidP="005628B4">
            <w:pPr>
              <w:pStyle w:val="Paragrafi"/>
              <w:ind w:firstLine="0"/>
              <w:rPr>
                <w:sz w:val="16"/>
                <w:szCs w:val="16"/>
                <w:lang w:val="sq-AL"/>
              </w:rPr>
            </w:pPr>
          </w:p>
        </w:tc>
      </w:tr>
      <w:tr w:rsidR="005628B4" w:rsidRPr="00BC4E6F" w:rsidTr="007463D7">
        <w:tblPrEx>
          <w:tblCellMar>
            <w:top w:w="0" w:type="dxa"/>
            <w:bottom w:w="0" w:type="dxa"/>
          </w:tblCellMar>
        </w:tblPrEx>
        <w:trPr>
          <w:trHeight w:hRule="exact" w:val="197"/>
          <w:jc w:val="center"/>
        </w:trPr>
        <w:tc>
          <w:tcPr>
            <w:tcW w:w="554"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993" w:type="dxa"/>
            <w:shd w:val="clear" w:color="auto" w:fill="FFFFFF"/>
          </w:tcPr>
          <w:p w:rsidR="004808CF" w:rsidRPr="00BC4E6F" w:rsidRDefault="004808CF" w:rsidP="005628B4">
            <w:pPr>
              <w:pStyle w:val="Paragrafi"/>
              <w:ind w:firstLine="0"/>
              <w:rPr>
                <w:sz w:val="16"/>
                <w:szCs w:val="16"/>
                <w:lang w:val="sq-AL"/>
              </w:rPr>
            </w:pPr>
          </w:p>
        </w:tc>
        <w:tc>
          <w:tcPr>
            <w:tcW w:w="1275"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008" w:type="dxa"/>
            <w:shd w:val="clear" w:color="auto" w:fill="FFFFFF"/>
          </w:tcPr>
          <w:p w:rsidR="004808CF" w:rsidRPr="00BC4E6F" w:rsidRDefault="004808CF" w:rsidP="005628B4">
            <w:pPr>
              <w:pStyle w:val="Paragrafi"/>
              <w:ind w:firstLine="0"/>
              <w:rPr>
                <w:sz w:val="16"/>
                <w:szCs w:val="16"/>
                <w:lang w:val="sq-AL"/>
              </w:rPr>
            </w:pPr>
          </w:p>
        </w:tc>
      </w:tr>
      <w:tr w:rsidR="005628B4" w:rsidRPr="00BC4E6F" w:rsidTr="007463D7">
        <w:tblPrEx>
          <w:tblCellMar>
            <w:top w:w="0" w:type="dxa"/>
            <w:bottom w:w="0" w:type="dxa"/>
          </w:tblCellMar>
        </w:tblPrEx>
        <w:trPr>
          <w:trHeight w:hRule="exact" w:val="197"/>
          <w:jc w:val="center"/>
        </w:trPr>
        <w:tc>
          <w:tcPr>
            <w:tcW w:w="554"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993" w:type="dxa"/>
            <w:shd w:val="clear" w:color="auto" w:fill="FFFFFF"/>
          </w:tcPr>
          <w:p w:rsidR="004808CF" w:rsidRPr="00BC4E6F" w:rsidRDefault="004808CF" w:rsidP="005628B4">
            <w:pPr>
              <w:pStyle w:val="Paragrafi"/>
              <w:ind w:firstLine="0"/>
              <w:rPr>
                <w:sz w:val="16"/>
                <w:szCs w:val="16"/>
                <w:lang w:val="sq-AL"/>
              </w:rPr>
            </w:pPr>
          </w:p>
        </w:tc>
        <w:tc>
          <w:tcPr>
            <w:tcW w:w="1275"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008" w:type="dxa"/>
            <w:shd w:val="clear" w:color="auto" w:fill="FFFFFF"/>
          </w:tcPr>
          <w:p w:rsidR="004808CF" w:rsidRPr="00BC4E6F" w:rsidRDefault="004808CF" w:rsidP="005628B4">
            <w:pPr>
              <w:pStyle w:val="Paragrafi"/>
              <w:ind w:firstLine="0"/>
              <w:rPr>
                <w:sz w:val="16"/>
                <w:szCs w:val="16"/>
                <w:lang w:val="sq-AL"/>
              </w:rPr>
            </w:pPr>
          </w:p>
        </w:tc>
      </w:tr>
      <w:tr w:rsidR="005628B4" w:rsidRPr="00BC4E6F" w:rsidTr="007463D7">
        <w:tblPrEx>
          <w:tblCellMar>
            <w:top w:w="0" w:type="dxa"/>
            <w:bottom w:w="0" w:type="dxa"/>
          </w:tblCellMar>
        </w:tblPrEx>
        <w:trPr>
          <w:trHeight w:hRule="exact" w:val="197"/>
          <w:jc w:val="center"/>
        </w:trPr>
        <w:tc>
          <w:tcPr>
            <w:tcW w:w="554"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993" w:type="dxa"/>
            <w:shd w:val="clear" w:color="auto" w:fill="FFFFFF"/>
          </w:tcPr>
          <w:p w:rsidR="004808CF" w:rsidRPr="00BC4E6F" w:rsidRDefault="004808CF" w:rsidP="005628B4">
            <w:pPr>
              <w:pStyle w:val="Paragrafi"/>
              <w:ind w:firstLine="0"/>
              <w:rPr>
                <w:sz w:val="16"/>
                <w:szCs w:val="16"/>
                <w:lang w:val="sq-AL"/>
              </w:rPr>
            </w:pPr>
          </w:p>
        </w:tc>
        <w:tc>
          <w:tcPr>
            <w:tcW w:w="1275"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008" w:type="dxa"/>
            <w:shd w:val="clear" w:color="auto" w:fill="FFFFFF"/>
          </w:tcPr>
          <w:p w:rsidR="004808CF" w:rsidRPr="00BC4E6F" w:rsidRDefault="004808CF" w:rsidP="005628B4">
            <w:pPr>
              <w:pStyle w:val="Paragrafi"/>
              <w:ind w:firstLine="0"/>
              <w:rPr>
                <w:sz w:val="16"/>
                <w:szCs w:val="16"/>
                <w:lang w:val="sq-AL"/>
              </w:rPr>
            </w:pPr>
          </w:p>
        </w:tc>
      </w:tr>
      <w:tr w:rsidR="005628B4" w:rsidRPr="00BC4E6F" w:rsidTr="007463D7">
        <w:tblPrEx>
          <w:tblCellMar>
            <w:top w:w="0" w:type="dxa"/>
            <w:bottom w:w="0" w:type="dxa"/>
          </w:tblCellMar>
        </w:tblPrEx>
        <w:trPr>
          <w:trHeight w:hRule="exact" w:val="197"/>
          <w:jc w:val="center"/>
        </w:trPr>
        <w:tc>
          <w:tcPr>
            <w:tcW w:w="554"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993" w:type="dxa"/>
            <w:shd w:val="clear" w:color="auto" w:fill="FFFFFF"/>
          </w:tcPr>
          <w:p w:rsidR="004808CF" w:rsidRPr="00BC4E6F" w:rsidRDefault="004808CF" w:rsidP="005628B4">
            <w:pPr>
              <w:pStyle w:val="Paragrafi"/>
              <w:ind w:firstLine="0"/>
              <w:rPr>
                <w:sz w:val="16"/>
                <w:szCs w:val="16"/>
                <w:lang w:val="sq-AL"/>
              </w:rPr>
            </w:pPr>
          </w:p>
        </w:tc>
        <w:tc>
          <w:tcPr>
            <w:tcW w:w="1275"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008" w:type="dxa"/>
            <w:shd w:val="clear" w:color="auto" w:fill="FFFFFF"/>
          </w:tcPr>
          <w:p w:rsidR="004808CF" w:rsidRPr="00BC4E6F" w:rsidRDefault="004808CF" w:rsidP="005628B4">
            <w:pPr>
              <w:pStyle w:val="Paragrafi"/>
              <w:ind w:firstLine="0"/>
              <w:rPr>
                <w:sz w:val="16"/>
                <w:szCs w:val="16"/>
                <w:lang w:val="sq-AL"/>
              </w:rPr>
            </w:pPr>
          </w:p>
        </w:tc>
      </w:tr>
      <w:tr w:rsidR="005628B4" w:rsidRPr="00BC4E6F" w:rsidTr="007463D7">
        <w:tblPrEx>
          <w:tblCellMar>
            <w:top w:w="0" w:type="dxa"/>
            <w:bottom w:w="0" w:type="dxa"/>
          </w:tblCellMar>
        </w:tblPrEx>
        <w:trPr>
          <w:trHeight w:hRule="exact" w:val="197"/>
          <w:jc w:val="center"/>
        </w:trPr>
        <w:tc>
          <w:tcPr>
            <w:tcW w:w="554"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993" w:type="dxa"/>
            <w:shd w:val="clear" w:color="auto" w:fill="FFFFFF"/>
          </w:tcPr>
          <w:p w:rsidR="004808CF" w:rsidRPr="00BC4E6F" w:rsidRDefault="004808CF" w:rsidP="005628B4">
            <w:pPr>
              <w:pStyle w:val="Paragrafi"/>
              <w:ind w:firstLine="0"/>
              <w:rPr>
                <w:sz w:val="16"/>
                <w:szCs w:val="16"/>
                <w:lang w:val="sq-AL"/>
              </w:rPr>
            </w:pPr>
          </w:p>
        </w:tc>
        <w:tc>
          <w:tcPr>
            <w:tcW w:w="1275"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008" w:type="dxa"/>
            <w:shd w:val="clear" w:color="auto" w:fill="FFFFFF"/>
          </w:tcPr>
          <w:p w:rsidR="004808CF" w:rsidRPr="00BC4E6F" w:rsidRDefault="004808CF" w:rsidP="005628B4">
            <w:pPr>
              <w:pStyle w:val="Paragrafi"/>
              <w:ind w:firstLine="0"/>
              <w:rPr>
                <w:sz w:val="16"/>
                <w:szCs w:val="16"/>
                <w:lang w:val="sq-AL"/>
              </w:rPr>
            </w:pPr>
          </w:p>
        </w:tc>
      </w:tr>
      <w:tr w:rsidR="005628B4" w:rsidRPr="00BC4E6F" w:rsidTr="007463D7">
        <w:tblPrEx>
          <w:tblCellMar>
            <w:top w:w="0" w:type="dxa"/>
            <w:bottom w:w="0" w:type="dxa"/>
          </w:tblCellMar>
        </w:tblPrEx>
        <w:trPr>
          <w:trHeight w:hRule="exact" w:val="197"/>
          <w:jc w:val="center"/>
        </w:trPr>
        <w:tc>
          <w:tcPr>
            <w:tcW w:w="554"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993" w:type="dxa"/>
            <w:shd w:val="clear" w:color="auto" w:fill="FFFFFF"/>
          </w:tcPr>
          <w:p w:rsidR="004808CF" w:rsidRPr="00BC4E6F" w:rsidRDefault="004808CF" w:rsidP="005628B4">
            <w:pPr>
              <w:pStyle w:val="Paragrafi"/>
              <w:ind w:firstLine="0"/>
              <w:rPr>
                <w:sz w:val="16"/>
                <w:szCs w:val="16"/>
                <w:lang w:val="sq-AL"/>
              </w:rPr>
            </w:pPr>
          </w:p>
        </w:tc>
        <w:tc>
          <w:tcPr>
            <w:tcW w:w="1275"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008" w:type="dxa"/>
            <w:shd w:val="clear" w:color="auto" w:fill="FFFFFF"/>
          </w:tcPr>
          <w:p w:rsidR="004808CF" w:rsidRPr="00BC4E6F" w:rsidRDefault="004808CF" w:rsidP="005628B4">
            <w:pPr>
              <w:pStyle w:val="Paragrafi"/>
              <w:ind w:firstLine="0"/>
              <w:rPr>
                <w:sz w:val="16"/>
                <w:szCs w:val="16"/>
                <w:lang w:val="sq-AL"/>
              </w:rPr>
            </w:pPr>
          </w:p>
        </w:tc>
      </w:tr>
      <w:tr w:rsidR="005628B4" w:rsidRPr="00BC4E6F" w:rsidTr="007463D7">
        <w:tblPrEx>
          <w:tblCellMar>
            <w:top w:w="0" w:type="dxa"/>
            <w:bottom w:w="0" w:type="dxa"/>
          </w:tblCellMar>
        </w:tblPrEx>
        <w:trPr>
          <w:trHeight w:hRule="exact" w:val="197"/>
          <w:jc w:val="center"/>
        </w:trPr>
        <w:tc>
          <w:tcPr>
            <w:tcW w:w="554"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993" w:type="dxa"/>
            <w:shd w:val="clear" w:color="auto" w:fill="FFFFFF"/>
          </w:tcPr>
          <w:p w:rsidR="004808CF" w:rsidRPr="00BC4E6F" w:rsidRDefault="004808CF" w:rsidP="005628B4">
            <w:pPr>
              <w:pStyle w:val="Paragrafi"/>
              <w:ind w:firstLine="0"/>
              <w:rPr>
                <w:sz w:val="16"/>
                <w:szCs w:val="16"/>
                <w:lang w:val="sq-AL"/>
              </w:rPr>
            </w:pPr>
          </w:p>
        </w:tc>
        <w:tc>
          <w:tcPr>
            <w:tcW w:w="1275"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008" w:type="dxa"/>
            <w:shd w:val="clear" w:color="auto" w:fill="FFFFFF"/>
          </w:tcPr>
          <w:p w:rsidR="004808CF" w:rsidRPr="00BC4E6F" w:rsidRDefault="004808CF" w:rsidP="005628B4">
            <w:pPr>
              <w:pStyle w:val="Paragrafi"/>
              <w:ind w:firstLine="0"/>
              <w:rPr>
                <w:sz w:val="16"/>
                <w:szCs w:val="16"/>
                <w:lang w:val="sq-AL"/>
              </w:rPr>
            </w:pPr>
          </w:p>
        </w:tc>
      </w:tr>
      <w:tr w:rsidR="005628B4" w:rsidRPr="00BC4E6F" w:rsidTr="007463D7">
        <w:tblPrEx>
          <w:tblCellMar>
            <w:top w:w="0" w:type="dxa"/>
            <w:bottom w:w="0" w:type="dxa"/>
          </w:tblCellMar>
        </w:tblPrEx>
        <w:trPr>
          <w:trHeight w:hRule="exact" w:val="197"/>
          <w:jc w:val="center"/>
        </w:trPr>
        <w:tc>
          <w:tcPr>
            <w:tcW w:w="554"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993" w:type="dxa"/>
            <w:shd w:val="clear" w:color="auto" w:fill="FFFFFF"/>
          </w:tcPr>
          <w:p w:rsidR="004808CF" w:rsidRPr="00BC4E6F" w:rsidRDefault="004808CF" w:rsidP="005628B4">
            <w:pPr>
              <w:pStyle w:val="Paragrafi"/>
              <w:ind w:firstLine="0"/>
              <w:rPr>
                <w:sz w:val="16"/>
                <w:szCs w:val="16"/>
                <w:lang w:val="sq-AL"/>
              </w:rPr>
            </w:pPr>
          </w:p>
        </w:tc>
        <w:tc>
          <w:tcPr>
            <w:tcW w:w="1275"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008" w:type="dxa"/>
            <w:shd w:val="clear" w:color="auto" w:fill="FFFFFF"/>
          </w:tcPr>
          <w:p w:rsidR="004808CF" w:rsidRPr="00BC4E6F" w:rsidRDefault="004808CF" w:rsidP="005628B4">
            <w:pPr>
              <w:pStyle w:val="Paragrafi"/>
              <w:ind w:firstLine="0"/>
              <w:rPr>
                <w:sz w:val="16"/>
                <w:szCs w:val="16"/>
                <w:lang w:val="sq-AL"/>
              </w:rPr>
            </w:pPr>
          </w:p>
        </w:tc>
      </w:tr>
      <w:tr w:rsidR="005628B4" w:rsidRPr="00BC4E6F" w:rsidTr="007463D7">
        <w:tblPrEx>
          <w:tblCellMar>
            <w:top w:w="0" w:type="dxa"/>
            <w:bottom w:w="0" w:type="dxa"/>
          </w:tblCellMar>
        </w:tblPrEx>
        <w:trPr>
          <w:trHeight w:hRule="exact" w:val="197"/>
          <w:jc w:val="center"/>
        </w:trPr>
        <w:tc>
          <w:tcPr>
            <w:tcW w:w="554"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993" w:type="dxa"/>
            <w:shd w:val="clear" w:color="auto" w:fill="FFFFFF"/>
          </w:tcPr>
          <w:p w:rsidR="004808CF" w:rsidRPr="00BC4E6F" w:rsidRDefault="004808CF" w:rsidP="005628B4">
            <w:pPr>
              <w:pStyle w:val="Paragrafi"/>
              <w:ind w:firstLine="0"/>
              <w:rPr>
                <w:sz w:val="16"/>
                <w:szCs w:val="16"/>
                <w:lang w:val="sq-AL"/>
              </w:rPr>
            </w:pPr>
          </w:p>
        </w:tc>
        <w:tc>
          <w:tcPr>
            <w:tcW w:w="1275"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008" w:type="dxa"/>
            <w:shd w:val="clear" w:color="auto" w:fill="FFFFFF"/>
          </w:tcPr>
          <w:p w:rsidR="004808CF" w:rsidRPr="00BC4E6F" w:rsidRDefault="004808CF" w:rsidP="005628B4">
            <w:pPr>
              <w:pStyle w:val="Paragrafi"/>
              <w:ind w:firstLine="0"/>
              <w:rPr>
                <w:sz w:val="16"/>
                <w:szCs w:val="16"/>
                <w:lang w:val="sq-AL"/>
              </w:rPr>
            </w:pPr>
          </w:p>
        </w:tc>
      </w:tr>
      <w:tr w:rsidR="005628B4" w:rsidRPr="00BC4E6F" w:rsidTr="007463D7">
        <w:tblPrEx>
          <w:tblCellMar>
            <w:top w:w="0" w:type="dxa"/>
            <w:bottom w:w="0" w:type="dxa"/>
          </w:tblCellMar>
        </w:tblPrEx>
        <w:trPr>
          <w:trHeight w:hRule="exact" w:val="197"/>
          <w:jc w:val="center"/>
        </w:trPr>
        <w:tc>
          <w:tcPr>
            <w:tcW w:w="554"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993" w:type="dxa"/>
            <w:shd w:val="clear" w:color="auto" w:fill="FFFFFF"/>
          </w:tcPr>
          <w:p w:rsidR="004808CF" w:rsidRPr="00BC4E6F" w:rsidRDefault="004808CF" w:rsidP="005628B4">
            <w:pPr>
              <w:pStyle w:val="Paragrafi"/>
              <w:ind w:firstLine="0"/>
              <w:rPr>
                <w:sz w:val="16"/>
                <w:szCs w:val="16"/>
                <w:lang w:val="sq-AL"/>
              </w:rPr>
            </w:pPr>
          </w:p>
        </w:tc>
        <w:tc>
          <w:tcPr>
            <w:tcW w:w="1275"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008" w:type="dxa"/>
            <w:shd w:val="clear" w:color="auto" w:fill="FFFFFF"/>
          </w:tcPr>
          <w:p w:rsidR="004808CF" w:rsidRPr="00BC4E6F" w:rsidRDefault="004808CF" w:rsidP="005628B4">
            <w:pPr>
              <w:pStyle w:val="Paragrafi"/>
              <w:ind w:firstLine="0"/>
              <w:rPr>
                <w:sz w:val="16"/>
                <w:szCs w:val="16"/>
                <w:lang w:val="sq-AL"/>
              </w:rPr>
            </w:pPr>
          </w:p>
        </w:tc>
      </w:tr>
      <w:tr w:rsidR="005628B4" w:rsidRPr="00BC4E6F" w:rsidTr="007463D7">
        <w:tblPrEx>
          <w:tblCellMar>
            <w:top w:w="0" w:type="dxa"/>
            <w:bottom w:w="0" w:type="dxa"/>
          </w:tblCellMar>
        </w:tblPrEx>
        <w:trPr>
          <w:trHeight w:hRule="exact" w:val="192"/>
          <w:jc w:val="center"/>
        </w:trPr>
        <w:tc>
          <w:tcPr>
            <w:tcW w:w="554"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993" w:type="dxa"/>
            <w:shd w:val="clear" w:color="auto" w:fill="FFFFFF"/>
          </w:tcPr>
          <w:p w:rsidR="004808CF" w:rsidRPr="00BC4E6F" w:rsidRDefault="004808CF" w:rsidP="005628B4">
            <w:pPr>
              <w:pStyle w:val="Paragrafi"/>
              <w:ind w:firstLine="0"/>
              <w:rPr>
                <w:sz w:val="16"/>
                <w:szCs w:val="16"/>
                <w:lang w:val="sq-AL"/>
              </w:rPr>
            </w:pPr>
          </w:p>
        </w:tc>
        <w:tc>
          <w:tcPr>
            <w:tcW w:w="1275"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008" w:type="dxa"/>
            <w:shd w:val="clear" w:color="auto" w:fill="FFFFFF"/>
          </w:tcPr>
          <w:p w:rsidR="004808CF" w:rsidRPr="00BC4E6F" w:rsidRDefault="004808CF" w:rsidP="005628B4">
            <w:pPr>
              <w:pStyle w:val="Paragrafi"/>
              <w:ind w:firstLine="0"/>
              <w:rPr>
                <w:sz w:val="16"/>
                <w:szCs w:val="16"/>
                <w:lang w:val="sq-AL"/>
              </w:rPr>
            </w:pPr>
          </w:p>
        </w:tc>
      </w:tr>
      <w:tr w:rsidR="005628B4" w:rsidRPr="00BC4E6F" w:rsidTr="007463D7">
        <w:tblPrEx>
          <w:tblCellMar>
            <w:top w:w="0" w:type="dxa"/>
            <w:bottom w:w="0" w:type="dxa"/>
          </w:tblCellMar>
        </w:tblPrEx>
        <w:trPr>
          <w:trHeight w:hRule="exact" w:val="197"/>
          <w:jc w:val="center"/>
        </w:trPr>
        <w:tc>
          <w:tcPr>
            <w:tcW w:w="554"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993" w:type="dxa"/>
            <w:shd w:val="clear" w:color="auto" w:fill="FFFFFF"/>
          </w:tcPr>
          <w:p w:rsidR="004808CF" w:rsidRPr="00BC4E6F" w:rsidRDefault="004808CF" w:rsidP="005628B4">
            <w:pPr>
              <w:pStyle w:val="Paragrafi"/>
              <w:ind w:firstLine="0"/>
              <w:rPr>
                <w:sz w:val="16"/>
                <w:szCs w:val="16"/>
                <w:lang w:val="sq-AL"/>
              </w:rPr>
            </w:pPr>
          </w:p>
        </w:tc>
        <w:tc>
          <w:tcPr>
            <w:tcW w:w="1275"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008" w:type="dxa"/>
            <w:shd w:val="clear" w:color="auto" w:fill="FFFFFF"/>
          </w:tcPr>
          <w:p w:rsidR="004808CF" w:rsidRPr="00BC4E6F" w:rsidRDefault="004808CF" w:rsidP="005628B4">
            <w:pPr>
              <w:pStyle w:val="Paragrafi"/>
              <w:ind w:firstLine="0"/>
              <w:rPr>
                <w:sz w:val="16"/>
                <w:szCs w:val="16"/>
                <w:lang w:val="sq-AL"/>
              </w:rPr>
            </w:pPr>
          </w:p>
        </w:tc>
      </w:tr>
      <w:tr w:rsidR="005628B4" w:rsidRPr="00BC4E6F" w:rsidTr="007463D7">
        <w:tblPrEx>
          <w:tblCellMar>
            <w:top w:w="0" w:type="dxa"/>
            <w:bottom w:w="0" w:type="dxa"/>
          </w:tblCellMar>
        </w:tblPrEx>
        <w:trPr>
          <w:trHeight w:hRule="exact" w:val="197"/>
          <w:jc w:val="center"/>
        </w:trPr>
        <w:tc>
          <w:tcPr>
            <w:tcW w:w="554"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993" w:type="dxa"/>
            <w:shd w:val="clear" w:color="auto" w:fill="FFFFFF"/>
          </w:tcPr>
          <w:p w:rsidR="004808CF" w:rsidRPr="00BC4E6F" w:rsidRDefault="004808CF" w:rsidP="005628B4">
            <w:pPr>
              <w:pStyle w:val="Paragrafi"/>
              <w:ind w:firstLine="0"/>
              <w:rPr>
                <w:sz w:val="16"/>
                <w:szCs w:val="16"/>
                <w:lang w:val="sq-AL"/>
              </w:rPr>
            </w:pPr>
          </w:p>
        </w:tc>
        <w:tc>
          <w:tcPr>
            <w:tcW w:w="1275"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008" w:type="dxa"/>
            <w:shd w:val="clear" w:color="auto" w:fill="FFFFFF"/>
          </w:tcPr>
          <w:p w:rsidR="004808CF" w:rsidRPr="00BC4E6F" w:rsidRDefault="004808CF" w:rsidP="005628B4">
            <w:pPr>
              <w:pStyle w:val="Paragrafi"/>
              <w:ind w:firstLine="0"/>
              <w:rPr>
                <w:sz w:val="16"/>
                <w:szCs w:val="16"/>
                <w:lang w:val="sq-AL"/>
              </w:rPr>
            </w:pPr>
          </w:p>
        </w:tc>
      </w:tr>
      <w:tr w:rsidR="005628B4" w:rsidRPr="00BC4E6F" w:rsidTr="007463D7">
        <w:tblPrEx>
          <w:tblCellMar>
            <w:top w:w="0" w:type="dxa"/>
            <w:bottom w:w="0" w:type="dxa"/>
          </w:tblCellMar>
        </w:tblPrEx>
        <w:trPr>
          <w:trHeight w:hRule="exact" w:val="197"/>
          <w:jc w:val="center"/>
        </w:trPr>
        <w:tc>
          <w:tcPr>
            <w:tcW w:w="554"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993" w:type="dxa"/>
            <w:shd w:val="clear" w:color="auto" w:fill="FFFFFF"/>
          </w:tcPr>
          <w:p w:rsidR="004808CF" w:rsidRPr="00BC4E6F" w:rsidRDefault="004808CF" w:rsidP="005628B4">
            <w:pPr>
              <w:pStyle w:val="Paragrafi"/>
              <w:ind w:firstLine="0"/>
              <w:rPr>
                <w:sz w:val="16"/>
                <w:szCs w:val="16"/>
                <w:lang w:val="sq-AL"/>
              </w:rPr>
            </w:pPr>
          </w:p>
        </w:tc>
        <w:tc>
          <w:tcPr>
            <w:tcW w:w="1275"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008" w:type="dxa"/>
            <w:shd w:val="clear" w:color="auto" w:fill="FFFFFF"/>
          </w:tcPr>
          <w:p w:rsidR="004808CF" w:rsidRPr="00BC4E6F" w:rsidRDefault="004808CF" w:rsidP="005628B4">
            <w:pPr>
              <w:pStyle w:val="Paragrafi"/>
              <w:ind w:firstLine="0"/>
              <w:rPr>
                <w:sz w:val="16"/>
                <w:szCs w:val="16"/>
                <w:lang w:val="sq-AL"/>
              </w:rPr>
            </w:pPr>
          </w:p>
        </w:tc>
      </w:tr>
      <w:tr w:rsidR="005628B4" w:rsidRPr="00BC4E6F" w:rsidTr="007463D7">
        <w:tblPrEx>
          <w:tblCellMar>
            <w:top w:w="0" w:type="dxa"/>
            <w:bottom w:w="0" w:type="dxa"/>
          </w:tblCellMar>
        </w:tblPrEx>
        <w:trPr>
          <w:trHeight w:hRule="exact" w:val="197"/>
          <w:jc w:val="center"/>
        </w:trPr>
        <w:tc>
          <w:tcPr>
            <w:tcW w:w="554"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993" w:type="dxa"/>
            <w:shd w:val="clear" w:color="auto" w:fill="FFFFFF"/>
          </w:tcPr>
          <w:p w:rsidR="004808CF" w:rsidRPr="00BC4E6F" w:rsidRDefault="004808CF" w:rsidP="005628B4">
            <w:pPr>
              <w:pStyle w:val="Paragrafi"/>
              <w:ind w:firstLine="0"/>
              <w:rPr>
                <w:sz w:val="16"/>
                <w:szCs w:val="16"/>
                <w:lang w:val="sq-AL"/>
              </w:rPr>
            </w:pPr>
          </w:p>
        </w:tc>
        <w:tc>
          <w:tcPr>
            <w:tcW w:w="1275"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008" w:type="dxa"/>
            <w:shd w:val="clear" w:color="auto" w:fill="FFFFFF"/>
          </w:tcPr>
          <w:p w:rsidR="004808CF" w:rsidRPr="00BC4E6F" w:rsidRDefault="004808CF" w:rsidP="005628B4">
            <w:pPr>
              <w:pStyle w:val="Paragrafi"/>
              <w:ind w:firstLine="0"/>
              <w:rPr>
                <w:sz w:val="16"/>
                <w:szCs w:val="16"/>
                <w:lang w:val="sq-AL"/>
              </w:rPr>
            </w:pPr>
          </w:p>
        </w:tc>
      </w:tr>
      <w:tr w:rsidR="005628B4" w:rsidRPr="00BC4E6F" w:rsidTr="007463D7">
        <w:tblPrEx>
          <w:tblCellMar>
            <w:top w:w="0" w:type="dxa"/>
            <w:bottom w:w="0" w:type="dxa"/>
          </w:tblCellMar>
        </w:tblPrEx>
        <w:trPr>
          <w:trHeight w:hRule="exact" w:val="197"/>
          <w:jc w:val="center"/>
        </w:trPr>
        <w:tc>
          <w:tcPr>
            <w:tcW w:w="554"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993" w:type="dxa"/>
            <w:shd w:val="clear" w:color="auto" w:fill="FFFFFF"/>
          </w:tcPr>
          <w:p w:rsidR="004808CF" w:rsidRPr="00BC4E6F" w:rsidRDefault="004808CF" w:rsidP="005628B4">
            <w:pPr>
              <w:pStyle w:val="Paragrafi"/>
              <w:ind w:firstLine="0"/>
              <w:rPr>
                <w:sz w:val="16"/>
                <w:szCs w:val="16"/>
                <w:lang w:val="sq-AL"/>
              </w:rPr>
            </w:pPr>
          </w:p>
        </w:tc>
        <w:tc>
          <w:tcPr>
            <w:tcW w:w="1275"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008" w:type="dxa"/>
            <w:shd w:val="clear" w:color="auto" w:fill="FFFFFF"/>
          </w:tcPr>
          <w:p w:rsidR="004808CF" w:rsidRPr="00BC4E6F" w:rsidRDefault="004808CF" w:rsidP="005628B4">
            <w:pPr>
              <w:pStyle w:val="Paragrafi"/>
              <w:ind w:firstLine="0"/>
              <w:rPr>
                <w:sz w:val="16"/>
                <w:szCs w:val="16"/>
                <w:lang w:val="sq-AL"/>
              </w:rPr>
            </w:pPr>
          </w:p>
        </w:tc>
      </w:tr>
      <w:tr w:rsidR="005628B4" w:rsidRPr="00BC4E6F" w:rsidTr="007463D7">
        <w:tblPrEx>
          <w:tblCellMar>
            <w:top w:w="0" w:type="dxa"/>
            <w:bottom w:w="0" w:type="dxa"/>
          </w:tblCellMar>
        </w:tblPrEx>
        <w:trPr>
          <w:trHeight w:hRule="exact" w:val="197"/>
          <w:jc w:val="center"/>
        </w:trPr>
        <w:tc>
          <w:tcPr>
            <w:tcW w:w="554"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993" w:type="dxa"/>
            <w:shd w:val="clear" w:color="auto" w:fill="FFFFFF"/>
          </w:tcPr>
          <w:p w:rsidR="004808CF" w:rsidRPr="00BC4E6F" w:rsidRDefault="004808CF" w:rsidP="005628B4">
            <w:pPr>
              <w:pStyle w:val="Paragrafi"/>
              <w:ind w:firstLine="0"/>
              <w:rPr>
                <w:sz w:val="16"/>
                <w:szCs w:val="16"/>
                <w:lang w:val="sq-AL"/>
              </w:rPr>
            </w:pPr>
          </w:p>
        </w:tc>
        <w:tc>
          <w:tcPr>
            <w:tcW w:w="1275"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008" w:type="dxa"/>
            <w:shd w:val="clear" w:color="auto" w:fill="FFFFFF"/>
          </w:tcPr>
          <w:p w:rsidR="004808CF" w:rsidRPr="00BC4E6F" w:rsidRDefault="004808CF" w:rsidP="005628B4">
            <w:pPr>
              <w:pStyle w:val="Paragrafi"/>
              <w:ind w:firstLine="0"/>
              <w:rPr>
                <w:sz w:val="16"/>
                <w:szCs w:val="16"/>
                <w:lang w:val="sq-AL"/>
              </w:rPr>
            </w:pPr>
          </w:p>
        </w:tc>
      </w:tr>
      <w:tr w:rsidR="005628B4" w:rsidRPr="00BC4E6F" w:rsidTr="007463D7">
        <w:tblPrEx>
          <w:tblCellMar>
            <w:top w:w="0" w:type="dxa"/>
            <w:bottom w:w="0" w:type="dxa"/>
          </w:tblCellMar>
        </w:tblPrEx>
        <w:trPr>
          <w:trHeight w:hRule="exact" w:val="197"/>
          <w:jc w:val="center"/>
        </w:trPr>
        <w:tc>
          <w:tcPr>
            <w:tcW w:w="554"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993" w:type="dxa"/>
            <w:shd w:val="clear" w:color="auto" w:fill="FFFFFF"/>
          </w:tcPr>
          <w:p w:rsidR="004808CF" w:rsidRPr="00BC4E6F" w:rsidRDefault="004808CF" w:rsidP="005628B4">
            <w:pPr>
              <w:pStyle w:val="Paragrafi"/>
              <w:ind w:firstLine="0"/>
              <w:rPr>
                <w:sz w:val="16"/>
                <w:szCs w:val="16"/>
                <w:lang w:val="sq-AL"/>
              </w:rPr>
            </w:pPr>
          </w:p>
        </w:tc>
        <w:tc>
          <w:tcPr>
            <w:tcW w:w="1275"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008" w:type="dxa"/>
            <w:shd w:val="clear" w:color="auto" w:fill="FFFFFF"/>
          </w:tcPr>
          <w:p w:rsidR="004808CF" w:rsidRPr="00BC4E6F" w:rsidRDefault="004808CF" w:rsidP="005628B4">
            <w:pPr>
              <w:pStyle w:val="Paragrafi"/>
              <w:ind w:firstLine="0"/>
              <w:rPr>
                <w:sz w:val="16"/>
                <w:szCs w:val="16"/>
                <w:lang w:val="sq-AL"/>
              </w:rPr>
            </w:pPr>
          </w:p>
        </w:tc>
      </w:tr>
      <w:tr w:rsidR="005628B4" w:rsidRPr="00BC4E6F" w:rsidTr="007463D7">
        <w:tblPrEx>
          <w:tblCellMar>
            <w:top w:w="0" w:type="dxa"/>
            <w:bottom w:w="0" w:type="dxa"/>
          </w:tblCellMar>
        </w:tblPrEx>
        <w:trPr>
          <w:trHeight w:hRule="exact" w:val="197"/>
          <w:jc w:val="center"/>
        </w:trPr>
        <w:tc>
          <w:tcPr>
            <w:tcW w:w="554"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993" w:type="dxa"/>
            <w:shd w:val="clear" w:color="auto" w:fill="FFFFFF"/>
          </w:tcPr>
          <w:p w:rsidR="004808CF" w:rsidRPr="00BC4E6F" w:rsidRDefault="004808CF" w:rsidP="005628B4">
            <w:pPr>
              <w:pStyle w:val="Paragrafi"/>
              <w:ind w:firstLine="0"/>
              <w:rPr>
                <w:sz w:val="16"/>
                <w:szCs w:val="16"/>
                <w:lang w:val="sq-AL"/>
              </w:rPr>
            </w:pPr>
          </w:p>
        </w:tc>
        <w:tc>
          <w:tcPr>
            <w:tcW w:w="1275"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008" w:type="dxa"/>
            <w:shd w:val="clear" w:color="auto" w:fill="FFFFFF"/>
          </w:tcPr>
          <w:p w:rsidR="004808CF" w:rsidRPr="00BC4E6F" w:rsidRDefault="004808CF" w:rsidP="005628B4">
            <w:pPr>
              <w:pStyle w:val="Paragrafi"/>
              <w:ind w:firstLine="0"/>
              <w:rPr>
                <w:sz w:val="16"/>
                <w:szCs w:val="16"/>
                <w:lang w:val="sq-AL"/>
              </w:rPr>
            </w:pPr>
          </w:p>
        </w:tc>
      </w:tr>
      <w:tr w:rsidR="005628B4" w:rsidRPr="00BC4E6F" w:rsidTr="007463D7">
        <w:tblPrEx>
          <w:tblCellMar>
            <w:top w:w="0" w:type="dxa"/>
            <w:bottom w:w="0" w:type="dxa"/>
          </w:tblCellMar>
        </w:tblPrEx>
        <w:trPr>
          <w:trHeight w:hRule="exact" w:val="197"/>
          <w:jc w:val="center"/>
        </w:trPr>
        <w:tc>
          <w:tcPr>
            <w:tcW w:w="554"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993" w:type="dxa"/>
            <w:shd w:val="clear" w:color="auto" w:fill="FFFFFF"/>
          </w:tcPr>
          <w:p w:rsidR="004808CF" w:rsidRPr="00BC4E6F" w:rsidRDefault="004808CF" w:rsidP="005628B4">
            <w:pPr>
              <w:pStyle w:val="Paragrafi"/>
              <w:ind w:firstLine="0"/>
              <w:rPr>
                <w:sz w:val="16"/>
                <w:szCs w:val="16"/>
                <w:lang w:val="sq-AL"/>
              </w:rPr>
            </w:pPr>
          </w:p>
        </w:tc>
        <w:tc>
          <w:tcPr>
            <w:tcW w:w="1275"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008" w:type="dxa"/>
            <w:shd w:val="clear" w:color="auto" w:fill="FFFFFF"/>
          </w:tcPr>
          <w:p w:rsidR="004808CF" w:rsidRPr="00BC4E6F" w:rsidRDefault="004808CF" w:rsidP="005628B4">
            <w:pPr>
              <w:pStyle w:val="Paragrafi"/>
              <w:ind w:firstLine="0"/>
              <w:rPr>
                <w:sz w:val="16"/>
                <w:szCs w:val="16"/>
                <w:lang w:val="sq-AL"/>
              </w:rPr>
            </w:pPr>
          </w:p>
        </w:tc>
      </w:tr>
      <w:tr w:rsidR="005628B4" w:rsidRPr="00BC4E6F" w:rsidTr="007463D7">
        <w:tblPrEx>
          <w:tblCellMar>
            <w:top w:w="0" w:type="dxa"/>
            <w:bottom w:w="0" w:type="dxa"/>
          </w:tblCellMar>
        </w:tblPrEx>
        <w:trPr>
          <w:trHeight w:hRule="exact" w:val="197"/>
          <w:jc w:val="center"/>
        </w:trPr>
        <w:tc>
          <w:tcPr>
            <w:tcW w:w="554"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993" w:type="dxa"/>
            <w:shd w:val="clear" w:color="auto" w:fill="FFFFFF"/>
          </w:tcPr>
          <w:p w:rsidR="004808CF" w:rsidRPr="00BC4E6F" w:rsidRDefault="004808CF" w:rsidP="005628B4">
            <w:pPr>
              <w:pStyle w:val="Paragrafi"/>
              <w:ind w:firstLine="0"/>
              <w:rPr>
                <w:sz w:val="16"/>
                <w:szCs w:val="16"/>
                <w:lang w:val="sq-AL"/>
              </w:rPr>
            </w:pPr>
          </w:p>
        </w:tc>
        <w:tc>
          <w:tcPr>
            <w:tcW w:w="1275"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008" w:type="dxa"/>
            <w:shd w:val="clear" w:color="auto" w:fill="FFFFFF"/>
          </w:tcPr>
          <w:p w:rsidR="004808CF" w:rsidRPr="00BC4E6F" w:rsidRDefault="004808CF" w:rsidP="005628B4">
            <w:pPr>
              <w:pStyle w:val="Paragrafi"/>
              <w:ind w:firstLine="0"/>
              <w:rPr>
                <w:sz w:val="16"/>
                <w:szCs w:val="16"/>
                <w:lang w:val="sq-AL"/>
              </w:rPr>
            </w:pPr>
          </w:p>
        </w:tc>
      </w:tr>
      <w:tr w:rsidR="005628B4" w:rsidRPr="00BC4E6F" w:rsidTr="007463D7">
        <w:tblPrEx>
          <w:tblCellMar>
            <w:top w:w="0" w:type="dxa"/>
            <w:bottom w:w="0" w:type="dxa"/>
          </w:tblCellMar>
        </w:tblPrEx>
        <w:trPr>
          <w:trHeight w:hRule="exact" w:val="211"/>
          <w:jc w:val="center"/>
        </w:trPr>
        <w:tc>
          <w:tcPr>
            <w:tcW w:w="554"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992"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993" w:type="dxa"/>
            <w:shd w:val="clear" w:color="auto" w:fill="FFFFFF"/>
          </w:tcPr>
          <w:p w:rsidR="004808CF" w:rsidRPr="00BC4E6F" w:rsidRDefault="004808CF" w:rsidP="005628B4">
            <w:pPr>
              <w:pStyle w:val="Paragrafi"/>
              <w:ind w:firstLine="0"/>
              <w:rPr>
                <w:sz w:val="16"/>
                <w:szCs w:val="16"/>
                <w:lang w:val="sq-AL"/>
              </w:rPr>
            </w:pPr>
          </w:p>
        </w:tc>
        <w:tc>
          <w:tcPr>
            <w:tcW w:w="1275"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008" w:type="dxa"/>
            <w:shd w:val="clear" w:color="auto" w:fill="FFFFFF"/>
          </w:tcPr>
          <w:p w:rsidR="004808CF" w:rsidRPr="00BC4E6F" w:rsidRDefault="004808CF" w:rsidP="005628B4">
            <w:pPr>
              <w:pStyle w:val="Paragrafi"/>
              <w:ind w:firstLine="0"/>
              <w:rPr>
                <w:sz w:val="16"/>
                <w:szCs w:val="16"/>
                <w:lang w:val="sq-AL"/>
              </w:rPr>
            </w:pPr>
          </w:p>
        </w:tc>
      </w:tr>
      <w:tr w:rsidR="005628B4" w:rsidRPr="00BC4E6F" w:rsidTr="007463D7">
        <w:tblPrEx>
          <w:tblCellMar>
            <w:top w:w="0" w:type="dxa"/>
            <w:bottom w:w="0" w:type="dxa"/>
          </w:tblCellMar>
        </w:tblPrEx>
        <w:trPr>
          <w:trHeight w:hRule="exact" w:val="240"/>
          <w:jc w:val="center"/>
        </w:trPr>
        <w:tc>
          <w:tcPr>
            <w:tcW w:w="1546" w:type="dxa"/>
            <w:gridSpan w:val="2"/>
            <w:shd w:val="clear" w:color="auto" w:fill="FFFFFF"/>
          </w:tcPr>
          <w:p w:rsidR="004808CF" w:rsidRPr="00BC4E6F" w:rsidRDefault="004808CF" w:rsidP="005628B4">
            <w:pPr>
              <w:pStyle w:val="Paragrafi"/>
              <w:ind w:firstLine="0"/>
              <w:rPr>
                <w:b/>
                <w:sz w:val="16"/>
                <w:szCs w:val="16"/>
                <w:lang w:val="sq-AL"/>
              </w:rPr>
            </w:pPr>
            <w:r w:rsidRPr="00BC4E6F">
              <w:rPr>
                <w:b/>
                <w:sz w:val="16"/>
                <w:szCs w:val="16"/>
                <w:lang w:val="sq-AL"/>
              </w:rPr>
              <w:t>GJITHSEJ</w:t>
            </w:r>
          </w:p>
        </w:tc>
        <w:tc>
          <w:tcPr>
            <w:tcW w:w="992"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993" w:type="dxa"/>
            <w:shd w:val="clear" w:color="auto" w:fill="FFFFFF"/>
          </w:tcPr>
          <w:p w:rsidR="004808CF" w:rsidRPr="00BC4E6F" w:rsidRDefault="004808CF" w:rsidP="005628B4">
            <w:pPr>
              <w:pStyle w:val="Paragrafi"/>
              <w:ind w:firstLine="0"/>
              <w:rPr>
                <w:sz w:val="16"/>
                <w:szCs w:val="16"/>
                <w:lang w:val="sq-AL"/>
              </w:rPr>
            </w:pPr>
          </w:p>
        </w:tc>
        <w:tc>
          <w:tcPr>
            <w:tcW w:w="1275" w:type="dxa"/>
            <w:shd w:val="clear" w:color="auto" w:fill="FFFFFF"/>
          </w:tcPr>
          <w:p w:rsidR="004808CF" w:rsidRPr="00BC4E6F" w:rsidRDefault="004808CF" w:rsidP="005628B4">
            <w:pPr>
              <w:pStyle w:val="Paragrafi"/>
              <w:ind w:firstLine="0"/>
              <w:rPr>
                <w:sz w:val="16"/>
                <w:szCs w:val="16"/>
                <w:lang w:val="sq-AL"/>
              </w:rPr>
            </w:pPr>
          </w:p>
        </w:tc>
        <w:tc>
          <w:tcPr>
            <w:tcW w:w="1134" w:type="dxa"/>
            <w:shd w:val="clear" w:color="auto" w:fill="FFFFFF"/>
          </w:tcPr>
          <w:p w:rsidR="004808CF" w:rsidRPr="00BC4E6F" w:rsidRDefault="004808CF" w:rsidP="005628B4">
            <w:pPr>
              <w:pStyle w:val="Paragrafi"/>
              <w:ind w:firstLine="0"/>
              <w:rPr>
                <w:sz w:val="16"/>
                <w:szCs w:val="16"/>
                <w:lang w:val="sq-AL"/>
              </w:rPr>
            </w:pPr>
          </w:p>
        </w:tc>
        <w:tc>
          <w:tcPr>
            <w:tcW w:w="1008" w:type="dxa"/>
            <w:shd w:val="clear" w:color="auto" w:fill="FFFFFF"/>
          </w:tcPr>
          <w:p w:rsidR="004808CF" w:rsidRPr="00BC4E6F" w:rsidRDefault="004808CF" w:rsidP="005628B4">
            <w:pPr>
              <w:pStyle w:val="Paragrafi"/>
              <w:ind w:firstLine="0"/>
              <w:rPr>
                <w:sz w:val="16"/>
                <w:szCs w:val="16"/>
                <w:lang w:val="sq-AL"/>
              </w:rPr>
            </w:pPr>
          </w:p>
        </w:tc>
      </w:tr>
      <w:tr w:rsidR="004808CF" w:rsidRPr="00BC4E6F" w:rsidTr="007463D7">
        <w:tblPrEx>
          <w:tblCellMar>
            <w:top w:w="0" w:type="dxa"/>
            <w:bottom w:w="0" w:type="dxa"/>
          </w:tblCellMar>
        </w:tblPrEx>
        <w:trPr>
          <w:trHeight w:hRule="exact" w:val="1051"/>
          <w:jc w:val="center"/>
        </w:trPr>
        <w:tc>
          <w:tcPr>
            <w:tcW w:w="10350" w:type="dxa"/>
            <w:gridSpan w:val="10"/>
            <w:shd w:val="clear" w:color="auto" w:fill="FFFFFF"/>
          </w:tcPr>
          <w:p w:rsidR="004808CF" w:rsidRPr="00BC4E6F" w:rsidRDefault="004808CF" w:rsidP="005628B4">
            <w:pPr>
              <w:pStyle w:val="Paragrafi"/>
              <w:ind w:firstLine="0"/>
              <w:rPr>
                <w:i/>
                <w:sz w:val="16"/>
                <w:szCs w:val="16"/>
                <w:lang w:val="sq-AL"/>
              </w:rPr>
            </w:pPr>
            <w:r w:rsidRPr="00BC4E6F">
              <w:rPr>
                <w:i/>
                <w:sz w:val="16"/>
                <w:szCs w:val="16"/>
                <w:lang w:val="sq-AL"/>
              </w:rPr>
              <w:t>* Aktive konsiderohen ambienti i aktivitetit, makineri dhe pajisjet dhe çdo</w:t>
            </w:r>
            <w:r w:rsidR="007C211C">
              <w:rPr>
                <w:i/>
                <w:sz w:val="16"/>
                <w:szCs w:val="16"/>
                <w:lang w:val="sq-AL"/>
              </w:rPr>
              <w:t xml:space="preserve"> mjet apo pasuri e paluajtshme që</w:t>
            </w:r>
            <w:r w:rsidRPr="00BC4E6F">
              <w:rPr>
                <w:i/>
                <w:sz w:val="16"/>
                <w:szCs w:val="16"/>
                <w:lang w:val="sq-AL"/>
              </w:rPr>
              <w:t xml:space="preserve"> ë</w:t>
            </w:r>
            <w:r w:rsidR="007C211C">
              <w:rPr>
                <w:i/>
                <w:sz w:val="16"/>
                <w:szCs w:val="16"/>
                <w:lang w:val="sq-AL"/>
              </w:rPr>
              <w:t>shtë regjistruar sipas ligjit të tatimit mbi të</w:t>
            </w:r>
            <w:r w:rsidRPr="00BC4E6F">
              <w:rPr>
                <w:i/>
                <w:sz w:val="16"/>
                <w:szCs w:val="16"/>
                <w:lang w:val="sq-AL"/>
              </w:rPr>
              <w:t xml:space="preserve"> ardhurat</w:t>
            </w:r>
          </w:p>
          <w:p w:rsidR="004808CF" w:rsidRPr="00BC4E6F" w:rsidRDefault="004808CF" w:rsidP="005628B4">
            <w:pPr>
              <w:pStyle w:val="Paragrafi"/>
              <w:ind w:firstLine="0"/>
              <w:rPr>
                <w:sz w:val="16"/>
                <w:szCs w:val="16"/>
                <w:lang w:val="sq-AL"/>
              </w:rPr>
            </w:pPr>
          </w:p>
          <w:p w:rsidR="004808CF" w:rsidRPr="00BC4E6F" w:rsidRDefault="004808CF" w:rsidP="005628B4">
            <w:pPr>
              <w:pStyle w:val="Paragrafi"/>
              <w:ind w:firstLine="0"/>
              <w:rPr>
                <w:b/>
                <w:sz w:val="16"/>
                <w:szCs w:val="16"/>
                <w:lang w:val="sq-AL"/>
              </w:rPr>
            </w:pPr>
            <w:r w:rsidRPr="00BC4E6F">
              <w:rPr>
                <w:b/>
                <w:sz w:val="16"/>
                <w:szCs w:val="16"/>
                <w:lang w:val="sq-AL"/>
              </w:rPr>
              <w:t xml:space="preserve">                                                                                                                                                                                EM</w:t>
            </w:r>
            <w:r w:rsidR="005A1408">
              <w:rPr>
                <w:b/>
                <w:sz w:val="16"/>
                <w:szCs w:val="16"/>
                <w:lang w:val="sq-AL"/>
              </w:rPr>
              <w:t>Ë</w:t>
            </w:r>
            <w:r w:rsidRPr="00BC4E6F">
              <w:rPr>
                <w:b/>
                <w:sz w:val="16"/>
                <w:szCs w:val="16"/>
                <w:lang w:val="sq-AL"/>
              </w:rPr>
              <w:t>R</w:t>
            </w:r>
            <w:r w:rsidR="005A1408">
              <w:rPr>
                <w:b/>
                <w:sz w:val="16"/>
                <w:szCs w:val="16"/>
                <w:lang w:val="sq-AL"/>
              </w:rPr>
              <w:t>,</w:t>
            </w:r>
            <w:r w:rsidRPr="00BC4E6F">
              <w:rPr>
                <w:b/>
                <w:sz w:val="16"/>
                <w:szCs w:val="16"/>
                <w:lang w:val="sq-AL"/>
              </w:rPr>
              <w:t xml:space="preserve">    MBIEMER</w:t>
            </w:r>
          </w:p>
          <w:p w:rsidR="004808CF" w:rsidRPr="00BC4E6F" w:rsidRDefault="004808CF" w:rsidP="005628B4">
            <w:pPr>
              <w:pStyle w:val="Paragrafi"/>
              <w:ind w:firstLine="0"/>
              <w:rPr>
                <w:sz w:val="16"/>
                <w:szCs w:val="16"/>
                <w:lang w:val="sq-AL"/>
              </w:rPr>
            </w:pPr>
            <w:r w:rsidRPr="00BC4E6F">
              <w:rPr>
                <w:sz w:val="16"/>
                <w:szCs w:val="16"/>
                <w:lang w:val="sq-AL"/>
              </w:rPr>
              <w:t xml:space="preserve">                                                                                                                                                                               ___________________</w:t>
            </w:r>
          </w:p>
        </w:tc>
      </w:tr>
    </w:tbl>
    <w:p w:rsidR="004808CF" w:rsidRPr="00BC4E6F" w:rsidRDefault="004808CF" w:rsidP="005628B4">
      <w:pPr>
        <w:pStyle w:val="Paragrafi"/>
        <w:ind w:firstLine="0"/>
        <w:rPr>
          <w:lang w:val="sq-AL"/>
        </w:rPr>
      </w:pPr>
    </w:p>
    <w:p w:rsidR="004808CF" w:rsidRPr="00BC4E6F" w:rsidRDefault="004808CF" w:rsidP="005628B4">
      <w:pPr>
        <w:pStyle w:val="Paragrafi"/>
        <w:ind w:firstLine="0"/>
        <w:rPr>
          <w:lang w:val="sq-AL"/>
        </w:rPr>
      </w:pPr>
    </w:p>
    <w:p w:rsidR="004808CF" w:rsidRPr="00BC4E6F" w:rsidRDefault="004808CF" w:rsidP="005628B4">
      <w:pPr>
        <w:pStyle w:val="Paragrafi"/>
        <w:ind w:firstLine="0"/>
        <w:rPr>
          <w:lang w:val="sq-AL"/>
        </w:rPr>
      </w:pPr>
    </w:p>
    <w:p w:rsidR="004808CF" w:rsidRPr="00BC4E6F" w:rsidRDefault="004808CF" w:rsidP="005628B4">
      <w:pPr>
        <w:pStyle w:val="Paragrafi"/>
        <w:ind w:firstLine="0"/>
        <w:rPr>
          <w:lang w:val="sq-AL"/>
        </w:rPr>
      </w:pPr>
    </w:p>
    <w:p w:rsidR="004808CF" w:rsidRPr="00BC4E6F" w:rsidRDefault="004808CF" w:rsidP="005628B4">
      <w:pPr>
        <w:pStyle w:val="Paragrafi"/>
        <w:ind w:firstLine="0"/>
        <w:rPr>
          <w:lang w:val="sq-AL"/>
        </w:rPr>
      </w:pPr>
    </w:p>
    <w:p w:rsidR="004808CF" w:rsidRPr="00BC4E6F" w:rsidRDefault="004808CF" w:rsidP="005628B4">
      <w:pPr>
        <w:pStyle w:val="Paragrafi"/>
        <w:ind w:firstLine="0"/>
        <w:rPr>
          <w:lang w:val="sq-AL"/>
        </w:rPr>
      </w:pPr>
    </w:p>
    <w:p w:rsidR="004808CF" w:rsidRPr="00BC4E6F" w:rsidRDefault="004808CF" w:rsidP="005628B4">
      <w:pPr>
        <w:pStyle w:val="Paragrafi"/>
        <w:ind w:firstLine="0"/>
        <w:rPr>
          <w:lang w:val="sq-AL"/>
        </w:rPr>
      </w:pPr>
    </w:p>
    <w:p w:rsidR="004808CF" w:rsidRPr="00BC4E6F" w:rsidRDefault="004808CF" w:rsidP="004808CF">
      <w:pPr>
        <w:pStyle w:val="Paragrafi"/>
        <w:rPr>
          <w:lang w:val="sq-AL"/>
        </w:rPr>
      </w:pPr>
    </w:p>
    <w:p w:rsidR="004808CF" w:rsidRPr="00BC4E6F" w:rsidRDefault="004808CF" w:rsidP="004808CF">
      <w:pPr>
        <w:pStyle w:val="Paragrafi"/>
        <w:rPr>
          <w:lang w:val="sq-AL"/>
        </w:rPr>
      </w:pPr>
    </w:p>
    <w:p w:rsidR="009B103C" w:rsidRPr="00BC4E6F" w:rsidRDefault="009B103C" w:rsidP="004808CF">
      <w:pPr>
        <w:pStyle w:val="Paragrafi"/>
        <w:rPr>
          <w:lang w:val="sq-AL"/>
        </w:rPr>
      </w:pPr>
    </w:p>
    <w:p w:rsidR="009B103C" w:rsidRPr="00BC4E6F" w:rsidRDefault="009B103C" w:rsidP="009B103C">
      <w:pPr>
        <w:pStyle w:val="Paragrafi"/>
        <w:ind w:firstLine="0"/>
        <w:rPr>
          <w:sz w:val="20"/>
          <w:szCs w:val="20"/>
          <w:lang w:val="sq-AL"/>
        </w:rPr>
      </w:pPr>
    </w:p>
    <w:p w:rsidR="004808CF" w:rsidRPr="00BC4E6F" w:rsidRDefault="004808CF" w:rsidP="009B103C">
      <w:pPr>
        <w:pStyle w:val="Paragrafi"/>
        <w:ind w:firstLine="0"/>
        <w:jc w:val="center"/>
        <w:rPr>
          <w:b/>
          <w:sz w:val="20"/>
          <w:szCs w:val="20"/>
          <w:lang w:val="sq-AL"/>
        </w:rPr>
      </w:pPr>
      <w:r w:rsidRPr="00BC4E6F">
        <w:rPr>
          <w:b/>
          <w:sz w:val="20"/>
          <w:szCs w:val="20"/>
          <w:lang w:val="sq-AL"/>
        </w:rPr>
        <w:t>Shtojca nr. 6 : FATURË E THJESHTË TATIMORE</w:t>
      </w:r>
    </w:p>
    <w:p w:rsidR="004808CF" w:rsidRPr="00BC4E6F" w:rsidRDefault="004808CF" w:rsidP="009B103C">
      <w:pPr>
        <w:pStyle w:val="Paragrafi"/>
        <w:ind w:firstLine="0"/>
        <w:rPr>
          <w:sz w:val="20"/>
          <w:szCs w:val="20"/>
          <w:lang w:val="sq-AL"/>
        </w:rPr>
      </w:pPr>
    </w:p>
    <w:p w:rsidR="004808CF" w:rsidRPr="00BC4E6F" w:rsidRDefault="004808CF" w:rsidP="009B103C">
      <w:pPr>
        <w:pStyle w:val="Paragrafi"/>
        <w:ind w:firstLine="0"/>
        <w:rPr>
          <w:sz w:val="20"/>
          <w:szCs w:val="20"/>
          <w:lang w:val="sq-AL"/>
        </w:rPr>
      </w:pPr>
      <w:r w:rsidRPr="00BC4E6F">
        <w:rPr>
          <w:sz w:val="20"/>
          <w:szCs w:val="20"/>
          <w:lang w:val="sq-AL"/>
        </w:rPr>
        <w:t>Seria : 00</w:t>
      </w:r>
    </w:p>
    <w:p w:rsidR="004808CF" w:rsidRPr="00BC4E6F" w:rsidRDefault="004808CF" w:rsidP="009B103C">
      <w:pPr>
        <w:pStyle w:val="Paragrafi"/>
        <w:ind w:firstLine="0"/>
        <w:rPr>
          <w:sz w:val="20"/>
          <w:szCs w:val="20"/>
          <w:lang w:val="sq-AL"/>
        </w:rPr>
      </w:pPr>
    </w:p>
    <w:p w:rsidR="004808CF" w:rsidRPr="00BC4E6F" w:rsidRDefault="004808CF" w:rsidP="009B103C">
      <w:pPr>
        <w:pStyle w:val="Paragrafi"/>
        <w:ind w:firstLine="0"/>
        <w:jc w:val="center"/>
        <w:rPr>
          <w:b/>
          <w:sz w:val="20"/>
          <w:szCs w:val="20"/>
          <w:lang w:val="sq-AL"/>
        </w:rPr>
      </w:pPr>
      <w:r w:rsidRPr="00BC4E6F">
        <w:rPr>
          <w:b/>
          <w:sz w:val="20"/>
          <w:szCs w:val="20"/>
          <w:lang w:val="sq-AL"/>
        </w:rPr>
        <w:t>FATURË E THJESHTË TATIMORE</w:t>
      </w:r>
    </w:p>
    <w:p w:rsidR="004808CF" w:rsidRPr="00BC4E6F" w:rsidRDefault="004808CF" w:rsidP="009B103C">
      <w:pPr>
        <w:pStyle w:val="Paragrafi"/>
        <w:ind w:firstLine="0"/>
        <w:rPr>
          <w:sz w:val="20"/>
          <w:szCs w:val="20"/>
          <w:lang w:val="sq-AL"/>
        </w:rPr>
      </w:pPr>
    </w:p>
    <w:p w:rsidR="004808CF" w:rsidRPr="00BC4E6F" w:rsidRDefault="004808CF" w:rsidP="009B103C">
      <w:pPr>
        <w:pStyle w:val="Paragrafi"/>
        <w:ind w:firstLine="0"/>
        <w:jc w:val="center"/>
        <w:rPr>
          <w:b/>
          <w:sz w:val="20"/>
          <w:szCs w:val="20"/>
          <w:lang w:val="sq-AL"/>
        </w:rPr>
      </w:pPr>
      <w:r w:rsidRPr="00BC4E6F">
        <w:rPr>
          <w:b/>
          <w:sz w:val="20"/>
          <w:szCs w:val="20"/>
          <w:lang w:val="sq-AL"/>
        </w:rPr>
        <w:t>Nr._______Datë___________________</w:t>
      </w:r>
    </w:p>
    <w:p w:rsidR="004808CF" w:rsidRPr="00BC4E6F" w:rsidRDefault="004808CF" w:rsidP="009B103C">
      <w:pPr>
        <w:pStyle w:val="Paragrafi"/>
        <w:ind w:firstLine="0"/>
        <w:rPr>
          <w:sz w:val="20"/>
          <w:szCs w:val="20"/>
          <w:lang w:val="sq-AL"/>
        </w:rPr>
      </w:pPr>
    </w:p>
    <w:p w:rsidR="004808CF" w:rsidRPr="00BC4E6F" w:rsidRDefault="004808CF" w:rsidP="009B103C">
      <w:pPr>
        <w:pStyle w:val="Paragrafi"/>
        <w:ind w:firstLine="0"/>
        <w:rPr>
          <w:sz w:val="20"/>
          <w:szCs w:val="20"/>
          <w:lang w:val="sq-AL"/>
        </w:rPr>
      </w:pPr>
      <w:r w:rsidRPr="00BC4E6F">
        <w:rPr>
          <w:sz w:val="20"/>
          <w:szCs w:val="20"/>
          <w:lang w:val="sq-AL"/>
        </w:rPr>
        <w:t>Shitësi</w:t>
      </w:r>
      <w:r w:rsidRPr="00BC4E6F">
        <w:rPr>
          <w:sz w:val="20"/>
          <w:szCs w:val="20"/>
          <w:lang w:val="sq-AL"/>
        </w:rPr>
        <w:tab/>
        <w:t>(emri i subjektit)</w:t>
      </w:r>
    </w:p>
    <w:tbl>
      <w:tblPr>
        <w:tblpPr w:leftFromText="180" w:rightFromText="180" w:vertAnchor="text" w:horzAnchor="page" w:tblpX="2350" w:tblpY="2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300"/>
        <w:gridCol w:w="360"/>
        <w:gridCol w:w="360"/>
        <w:gridCol w:w="360"/>
        <w:gridCol w:w="360"/>
        <w:gridCol w:w="360"/>
        <w:gridCol w:w="360"/>
        <w:gridCol w:w="360"/>
        <w:gridCol w:w="240"/>
      </w:tblGrid>
      <w:tr w:rsidR="004808CF" w:rsidRPr="00BC4E6F" w:rsidTr="00E65056">
        <w:trPr>
          <w:trHeight w:val="360"/>
        </w:trPr>
        <w:tc>
          <w:tcPr>
            <w:tcW w:w="236" w:type="dxa"/>
            <w:tcBorders>
              <w:top w:val="single" w:sz="4" w:space="0" w:color="auto"/>
              <w:left w:val="single" w:sz="4" w:space="0" w:color="auto"/>
              <w:bottom w:val="single" w:sz="4" w:space="0" w:color="auto"/>
              <w:right w:val="single" w:sz="4" w:space="0" w:color="auto"/>
            </w:tcBorders>
          </w:tcPr>
          <w:p w:rsidR="004808CF" w:rsidRPr="00BC4E6F" w:rsidRDefault="004808CF" w:rsidP="009B103C">
            <w:pPr>
              <w:pStyle w:val="Paragrafi"/>
              <w:ind w:firstLine="0"/>
              <w:rPr>
                <w:sz w:val="20"/>
                <w:szCs w:val="20"/>
                <w:lang w:val="sq-AL"/>
              </w:rPr>
            </w:pPr>
          </w:p>
        </w:tc>
        <w:tc>
          <w:tcPr>
            <w:tcW w:w="300" w:type="dxa"/>
            <w:tcBorders>
              <w:top w:val="single" w:sz="4" w:space="0" w:color="auto"/>
              <w:left w:val="single" w:sz="4" w:space="0" w:color="auto"/>
              <w:bottom w:val="single" w:sz="4" w:space="0" w:color="auto"/>
              <w:right w:val="single" w:sz="4" w:space="0" w:color="auto"/>
            </w:tcBorders>
          </w:tcPr>
          <w:p w:rsidR="004808CF" w:rsidRPr="00BC4E6F" w:rsidRDefault="004808CF" w:rsidP="009B103C">
            <w:pPr>
              <w:pStyle w:val="Paragrafi"/>
              <w:ind w:firstLine="0"/>
              <w:rPr>
                <w:sz w:val="20"/>
                <w:szCs w:val="20"/>
                <w:lang w:val="sq-AL"/>
              </w:rPr>
            </w:pPr>
          </w:p>
        </w:tc>
        <w:tc>
          <w:tcPr>
            <w:tcW w:w="360" w:type="dxa"/>
            <w:tcBorders>
              <w:top w:val="single" w:sz="4" w:space="0" w:color="auto"/>
              <w:left w:val="single" w:sz="4" w:space="0" w:color="auto"/>
              <w:bottom w:val="single" w:sz="4" w:space="0" w:color="auto"/>
              <w:right w:val="single" w:sz="4" w:space="0" w:color="auto"/>
            </w:tcBorders>
          </w:tcPr>
          <w:p w:rsidR="004808CF" w:rsidRPr="00BC4E6F" w:rsidRDefault="004808CF" w:rsidP="009B103C">
            <w:pPr>
              <w:pStyle w:val="Paragrafi"/>
              <w:ind w:firstLine="0"/>
              <w:rPr>
                <w:sz w:val="20"/>
                <w:szCs w:val="20"/>
                <w:lang w:val="sq-AL"/>
              </w:rPr>
            </w:pPr>
          </w:p>
        </w:tc>
        <w:tc>
          <w:tcPr>
            <w:tcW w:w="360" w:type="dxa"/>
            <w:tcBorders>
              <w:top w:val="single" w:sz="4" w:space="0" w:color="auto"/>
              <w:left w:val="single" w:sz="4" w:space="0" w:color="auto"/>
              <w:bottom w:val="single" w:sz="4" w:space="0" w:color="auto"/>
              <w:right w:val="single" w:sz="4" w:space="0" w:color="auto"/>
            </w:tcBorders>
          </w:tcPr>
          <w:p w:rsidR="004808CF" w:rsidRPr="00BC4E6F" w:rsidRDefault="004808CF" w:rsidP="009B103C">
            <w:pPr>
              <w:pStyle w:val="Paragrafi"/>
              <w:ind w:firstLine="0"/>
              <w:rPr>
                <w:sz w:val="20"/>
                <w:szCs w:val="20"/>
                <w:lang w:val="sq-AL"/>
              </w:rPr>
            </w:pPr>
          </w:p>
        </w:tc>
        <w:tc>
          <w:tcPr>
            <w:tcW w:w="360" w:type="dxa"/>
            <w:tcBorders>
              <w:top w:val="single" w:sz="4" w:space="0" w:color="auto"/>
              <w:left w:val="single" w:sz="4" w:space="0" w:color="auto"/>
              <w:bottom w:val="single" w:sz="4" w:space="0" w:color="auto"/>
              <w:right w:val="single" w:sz="4" w:space="0" w:color="auto"/>
            </w:tcBorders>
          </w:tcPr>
          <w:p w:rsidR="004808CF" w:rsidRPr="00BC4E6F" w:rsidRDefault="004808CF" w:rsidP="009B103C">
            <w:pPr>
              <w:pStyle w:val="Paragrafi"/>
              <w:ind w:firstLine="0"/>
              <w:rPr>
                <w:sz w:val="20"/>
                <w:szCs w:val="20"/>
                <w:lang w:val="sq-AL"/>
              </w:rPr>
            </w:pPr>
          </w:p>
        </w:tc>
        <w:tc>
          <w:tcPr>
            <w:tcW w:w="360" w:type="dxa"/>
            <w:tcBorders>
              <w:top w:val="single" w:sz="4" w:space="0" w:color="auto"/>
              <w:left w:val="single" w:sz="4" w:space="0" w:color="auto"/>
              <w:bottom w:val="single" w:sz="4" w:space="0" w:color="auto"/>
              <w:right w:val="single" w:sz="4" w:space="0" w:color="auto"/>
            </w:tcBorders>
          </w:tcPr>
          <w:p w:rsidR="004808CF" w:rsidRPr="00BC4E6F" w:rsidRDefault="004808CF" w:rsidP="009B103C">
            <w:pPr>
              <w:pStyle w:val="Paragrafi"/>
              <w:ind w:firstLine="0"/>
              <w:rPr>
                <w:sz w:val="20"/>
                <w:szCs w:val="20"/>
                <w:lang w:val="sq-AL"/>
              </w:rPr>
            </w:pPr>
          </w:p>
        </w:tc>
        <w:tc>
          <w:tcPr>
            <w:tcW w:w="360" w:type="dxa"/>
            <w:tcBorders>
              <w:top w:val="single" w:sz="4" w:space="0" w:color="auto"/>
              <w:left w:val="single" w:sz="4" w:space="0" w:color="auto"/>
              <w:bottom w:val="single" w:sz="4" w:space="0" w:color="auto"/>
              <w:right w:val="single" w:sz="4" w:space="0" w:color="auto"/>
            </w:tcBorders>
          </w:tcPr>
          <w:p w:rsidR="004808CF" w:rsidRPr="00BC4E6F" w:rsidRDefault="004808CF" w:rsidP="009B103C">
            <w:pPr>
              <w:pStyle w:val="Paragrafi"/>
              <w:ind w:firstLine="0"/>
              <w:rPr>
                <w:sz w:val="20"/>
                <w:szCs w:val="20"/>
                <w:lang w:val="sq-AL"/>
              </w:rPr>
            </w:pPr>
          </w:p>
        </w:tc>
        <w:tc>
          <w:tcPr>
            <w:tcW w:w="360" w:type="dxa"/>
            <w:tcBorders>
              <w:top w:val="single" w:sz="4" w:space="0" w:color="auto"/>
              <w:left w:val="single" w:sz="4" w:space="0" w:color="auto"/>
              <w:bottom w:val="single" w:sz="4" w:space="0" w:color="auto"/>
              <w:right w:val="single" w:sz="4" w:space="0" w:color="auto"/>
            </w:tcBorders>
          </w:tcPr>
          <w:p w:rsidR="004808CF" w:rsidRPr="00BC4E6F" w:rsidRDefault="004808CF" w:rsidP="009B103C">
            <w:pPr>
              <w:pStyle w:val="Paragrafi"/>
              <w:ind w:firstLine="0"/>
              <w:rPr>
                <w:sz w:val="20"/>
                <w:szCs w:val="20"/>
                <w:lang w:val="sq-AL"/>
              </w:rPr>
            </w:pPr>
          </w:p>
        </w:tc>
        <w:tc>
          <w:tcPr>
            <w:tcW w:w="360" w:type="dxa"/>
            <w:tcBorders>
              <w:top w:val="single" w:sz="4" w:space="0" w:color="auto"/>
              <w:left w:val="single" w:sz="4" w:space="0" w:color="auto"/>
              <w:bottom w:val="single" w:sz="4" w:space="0" w:color="auto"/>
              <w:right w:val="single" w:sz="4" w:space="0" w:color="auto"/>
            </w:tcBorders>
          </w:tcPr>
          <w:p w:rsidR="004808CF" w:rsidRPr="00BC4E6F" w:rsidRDefault="004808CF" w:rsidP="009B103C">
            <w:pPr>
              <w:pStyle w:val="Paragrafi"/>
              <w:ind w:firstLine="0"/>
              <w:rPr>
                <w:sz w:val="20"/>
                <w:szCs w:val="20"/>
                <w:lang w:val="sq-AL"/>
              </w:rPr>
            </w:pPr>
          </w:p>
        </w:tc>
        <w:tc>
          <w:tcPr>
            <w:tcW w:w="240" w:type="dxa"/>
            <w:tcBorders>
              <w:top w:val="single" w:sz="4" w:space="0" w:color="auto"/>
              <w:left w:val="single" w:sz="4" w:space="0" w:color="auto"/>
              <w:bottom w:val="single" w:sz="4" w:space="0" w:color="auto"/>
              <w:right w:val="single" w:sz="4" w:space="0" w:color="auto"/>
            </w:tcBorders>
          </w:tcPr>
          <w:p w:rsidR="004808CF" w:rsidRPr="00BC4E6F" w:rsidRDefault="004808CF" w:rsidP="009B103C">
            <w:pPr>
              <w:pStyle w:val="Paragrafi"/>
              <w:ind w:firstLine="0"/>
              <w:rPr>
                <w:sz w:val="20"/>
                <w:szCs w:val="20"/>
                <w:lang w:val="sq-AL"/>
              </w:rPr>
            </w:pPr>
          </w:p>
        </w:tc>
      </w:tr>
    </w:tbl>
    <w:p w:rsidR="004808CF" w:rsidRPr="00BC4E6F" w:rsidRDefault="004808CF" w:rsidP="009B103C">
      <w:pPr>
        <w:pStyle w:val="Paragrafi"/>
        <w:ind w:firstLine="0"/>
        <w:rPr>
          <w:sz w:val="20"/>
          <w:szCs w:val="20"/>
          <w:lang w:val="sq-AL"/>
        </w:rPr>
      </w:pPr>
    </w:p>
    <w:p w:rsidR="004808CF" w:rsidRPr="00BC4E6F" w:rsidRDefault="004808CF" w:rsidP="009B103C">
      <w:pPr>
        <w:pStyle w:val="Paragrafi"/>
        <w:ind w:firstLine="0"/>
        <w:rPr>
          <w:b/>
          <w:sz w:val="20"/>
          <w:szCs w:val="20"/>
          <w:lang w:val="sq-AL"/>
        </w:rPr>
      </w:pPr>
      <w:r w:rsidRPr="00BC4E6F">
        <w:rPr>
          <w:sz w:val="20"/>
          <w:szCs w:val="20"/>
          <w:lang w:val="sq-AL"/>
        </w:rPr>
        <w:t>NIPT</w:t>
      </w:r>
      <w:r w:rsidRPr="00BC4E6F">
        <w:rPr>
          <w:sz w:val="20"/>
          <w:szCs w:val="20"/>
          <w:lang w:val="sq-AL"/>
        </w:rPr>
        <w:tab/>
      </w:r>
      <w:r w:rsidRPr="00BC4E6F">
        <w:rPr>
          <w:b/>
          <w:sz w:val="20"/>
          <w:szCs w:val="20"/>
          <w:lang w:val="sq-AL"/>
        </w:rPr>
        <w:t xml:space="preserve">                                                    Nr 000000</w:t>
      </w:r>
    </w:p>
    <w:p w:rsidR="004808CF" w:rsidRPr="00BC4E6F" w:rsidRDefault="004808CF" w:rsidP="009B103C">
      <w:pPr>
        <w:pStyle w:val="Paragrafi"/>
        <w:ind w:firstLine="0"/>
        <w:rPr>
          <w:sz w:val="20"/>
          <w:szCs w:val="20"/>
          <w:lang w:val="sq-AL"/>
        </w:rPr>
      </w:pPr>
    </w:p>
    <w:p w:rsidR="004808CF" w:rsidRPr="00BC4E6F" w:rsidRDefault="004808CF" w:rsidP="009B103C">
      <w:pPr>
        <w:pStyle w:val="Paragrafi"/>
        <w:ind w:firstLine="0"/>
        <w:rPr>
          <w:sz w:val="20"/>
          <w:szCs w:val="20"/>
          <w:lang w:val="sq-AL"/>
        </w:rPr>
      </w:pPr>
      <w:r w:rsidRPr="00BC4E6F">
        <w:rPr>
          <w:sz w:val="20"/>
          <w:szCs w:val="20"/>
          <w:lang w:val="sq-AL"/>
        </w:rPr>
        <w:t>Adresa…….</w:t>
      </w:r>
      <w:r w:rsidRPr="00BC4E6F">
        <w:rPr>
          <w:sz w:val="20"/>
          <w:szCs w:val="20"/>
          <w:lang w:val="sq-AL"/>
        </w:rPr>
        <w:tab/>
        <w:t>................…..</w:t>
      </w:r>
    </w:p>
    <w:p w:rsidR="004808CF" w:rsidRPr="00BC4E6F" w:rsidRDefault="004808CF" w:rsidP="009B103C">
      <w:pPr>
        <w:pStyle w:val="Paragrafi"/>
        <w:ind w:firstLine="0"/>
        <w:rPr>
          <w:sz w:val="20"/>
          <w:szCs w:val="20"/>
          <w:lang w:val="sq-AL"/>
        </w:rPr>
      </w:pPr>
    </w:p>
    <w:p w:rsidR="004808CF" w:rsidRPr="00BC4E6F" w:rsidRDefault="004808CF" w:rsidP="009B103C">
      <w:pPr>
        <w:pStyle w:val="Paragrafi"/>
        <w:ind w:firstLine="0"/>
        <w:rPr>
          <w:sz w:val="20"/>
          <w:szCs w:val="20"/>
          <w:lang w:val="sq-AL"/>
        </w:rPr>
      </w:pPr>
      <w:r w:rsidRPr="00BC4E6F">
        <w:rPr>
          <w:sz w:val="20"/>
          <w:szCs w:val="20"/>
          <w:lang w:val="sq-AL"/>
        </w:rPr>
        <w:t>Blerësi</w:t>
      </w:r>
      <w:r w:rsidRPr="00BC4E6F">
        <w:rPr>
          <w:sz w:val="20"/>
          <w:szCs w:val="20"/>
          <w:lang w:val="sq-AL"/>
        </w:rPr>
        <w:tab/>
      </w:r>
      <w:r w:rsidRPr="00BC4E6F">
        <w:rPr>
          <w:sz w:val="20"/>
          <w:szCs w:val="20"/>
          <w:lang w:val="sq-AL"/>
        </w:rPr>
        <w:tab/>
        <w:t>(emri i subjektit)</w:t>
      </w:r>
    </w:p>
    <w:tbl>
      <w:tblPr>
        <w:tblpPr w:leftFromText="180" w:rightFromText="180" w:vertAnchor="text" w:horzAnchor="page" w:tblpX="2350"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300"/>
        <w:gridCol w:w="360"/>
        <w:gridCol w:w="360"/>
        <w:gridCol w:w="360"/>
        <w:gridCol w:w="360"/>
        <w:gridCol w:w="360"/>
        <w:gridCol w:w="360"/>
        <w:gridCol w:w="360"/>
        <w:gridCol w:w="420"/>
      </w:tblGrid>
      <w:tr w:rsidR="004808CF" w:rsidRPr="00BC4E6F" w:rsidTr="00E65056">
        <w:trPr>
          <w:trHeight w:val="360"/>
        </w:trPr>
        <w:tc>
          <w:tcPr>
            <w:tcW w:w="236" w:type="dxa"/>
            <w:tcBorders>
              <w:top w:val="single" w:sz="4" w:space="0" w:color="auto"/>
              <w:left w:val="single" w:sz="4" w:space="0" w:color="auto"/>
              <w:bottom w:val="single" w:sz="4" w:space="0" w:color="auto"/>
              <w:right w:val="single" w:sz="4" w:space="0" w:color="auto"/>
            </w:tcBorders>
          </w:tcPr>
          <w:p w:rsidR="004808CF" w:rsidRPr="00BC4E6F" w:rsidRDefault="004808CF" w:rsidP="009B103C">
            <w:pPr>
              <w:pStyle w:val="Paragrafi"/>
              <w:ind w:firstLine="0"/>
              <w:rPr>
                <w:sz w:val="20"/>
                <w:szCs w:val="20"/>
                <w:lang w:val="sq-AL"/>
              </w:rPr>
            </w:pPr>
          </w:p>
        </w:tc>
        <w:tc>
          <w:tcPr>
            <w:tcW w:w="300" w:type="dxa"/>
            <w:tcBorders>
              <w:top w:val="single" w:sz="4" w:space="0" w:color="auto"/>
              <w:left w:val="single" w:sz="4" w:space="0" w:color="auto"/>
              <w:bottom w:val="single" w:sz="4" w:space="0" w:color="auto"/>
              <w:right w:val="single" w:sz="4" w:space="0" w:color="auto"/>
            </w:tcBorders>
          </w:tcPr>
          <w:p w:rsidR="004808CF" w:rsidRPr="00BC4E6F" w:rsidRDefault="004808CF" w:rsidP="009B103C">
            <w:pPr>
              <w:pStyle w:val="Paragrafi"/>
              <w:ind w:firstLine="0"/>
              <w:rPr>
                <w:sz w:val="20"/>
                <w:szCs w:val="20"/>
                <w:lang w:val="sq-AL"/>
              </w:rPr>
            </w:pPr>
          </w:p>
        </w:tc>
        <w:tc>
          <w:tcPr>
            <w:tcW w:w="360" w:type="dxa"/>
            <w:tcBorders>
              <w:top w:val="single" w:sz="4" w:space="0" w:color="auto"/>
              <w:left w:val="single" w:sz="4" w:space="0" w:color="auto"/>
              <w:bottom w:val="single" w:sz="4" w:space="0" w:color="auto"/>
              <w:right w:val="single" w:sz="4" w:space="0" w:color="auto"/>
            </w:tcBorders>
          </w:tcPr>
          <w:p w:rsidR="004808CF" w:rsidRPr="00BC4E6F" w:rsidRDefault="004808CF" w:rsidP="009B103C">
            <w:pPr>
              <w:pStyle w:val="Paragrafi"/>
              <w:ind w:firstLine="0"/>
              <w:rPr>
                <w:sz w:val="20"/>
                <w:szCs w:val="20"/>
                <w:lang w:val="sq-AL"/>
              </w:rPr>
            </w:pPr>
          </w:p>
        </w:tc>
        <w:tc>
          <w:tcPr>
            <w:tcW w:w="360" w:type="dxa"/>
            <w:tcBorders>
              <w:top w:val="single" w:sz="4" w:space="0" w:color="auto"/>
              <w:left w:val="single" w:sz="4" w:space="0" w:color="auto"/>
              <w:bottom w:val="single" w:sz="4" w:space="0" w:color="auto"/>
              <w:right w:val="single" w:sz="4" w:space="0" w:color="auto"/>
            </w:tcBorders>
          </w:tcPr>
          <w:p w:rsidR="004808CF" w:rsidRPr="00BC4E6F" w:rsidRDefault="004808CF" w:rsidP="009B103C">
            <w:pPr>
              <w:pStyle w:val="Paragrafi"/>
              <w:ind w:firstLine="0"/>
              <w:rPr>
                <w:sz w:val="20"/>
                <w:szCs w:val="20"/>
                <w:lang w:val="sq-AL"/>
              </w:rPr>
            </w:pPr>
          </w:p>
        </w:tc>
        <w:tc>
          <w:tcPr>
            <w:tcW w:w="360" w:type="dxa"/>
            <w:tcBorders>
              <w:top w:val="single" w:sz="4" w:space="0" w:color="auto"/>
              <w:left w:val="single" w:sz="4" w:space="0" w:color="auto"/>
              <w:bottom w:val="single" w:sz="4" w:space="0" w:color="auto"/>
              <w:right w:val="single" w:sz="4" w:space="0" w:color="auto"/>
            </w:tcBorders>
          </w:tcPr>
          <w:p w:rsidR="004808CF" w:rsidRPr="00BC4E6F" w:rsidRDefault="004808CF" w:rsidP="009B103C">
            <w:pPr>
              <w:pStyle w:val="Paragrafi"/>
              <w:ind w:firstLine="0"/>
              <w:rPr>
                <w:sz w:val="20"/>
                <w:szCs w:val="20"/>
                <w:lang w:val="sq-AL"/>
              </w:rPr>
            </w:pPr>
          </w:p>
        </w:tc>
        <w:tc>
          <w:tcPr>
            <w:tcW w:w="360" w:type="dxa"/>
            <w:tcBorders>
              <w:top w:val="single" w:sz="4" w:space="0" w:color="auto"/>
              <w:left w:val="single" w:sz="4" w:space="0" w:color="auto"/>
              <w:bottom w:val="single" w:sz="4" w:space="0" w:color="auto"/>
              <w:right w:val="single" w:sz="4" w:space="0" w:color="auto"/>
            </w:tcBorders>
          </w:tcPr>
          <w:p w:rsidR="004808CF" w:rsidRPr="00BC4E6F" w:rsidRDefault="004808CF" w:rsidP="009B103C">
            <w:pPr>
              <w:pStyle w:val="Paragrafi"/>
              <w:ind w:firstLine="0"/>
              <w:rPr>
                <w:sz w:val="20"/>
                <w:szCs w:val="20"/>
                <w:lang w:val="sq-AL"/>
              </w:rPr>
            </w:pPr>
          </w:p>
        </w:tc>
        <w:tc>
          <w:tcPr>
            <w:tcW w:w="360" w:type="dxa"/>
            <w:tcBorders>
              <w:top w:val="single" w:sz="4" w:space="0" w:color="auto"/>
              <w:left w:val="single" w:sz="4" w:space="0" w:color="auto"/>
              <w:bottom w:val="single" w:sz="4" w:space="0" w:color="auto"/>
              <w:right w:val="single" w:sz="4" w:space="0" w:color="auto"/>
            </w:tcBorders>
          </w:tcPr>
          <w:p w:rsidR="004808CF" w:rsidRPr="00BC4E6F" w:rsidRDefault="004808CF" w:rsidP="009B103C">
            <w:pPr>
              <w:pStyle w:val="Paragrafi"/>
              <w:ind w:firstLine="0"/>
              <w:rPr>
                <w:sz w:val="20"/>
                <w:szCs w:val="20"/>
                <w:lang w:val="sq-AL"/>
              </w:rPr>
            </w:pPr>
          </w:p>
        </w:tc>
        <w:tc>
          <w:tcPr>
            <w:tcW w:w="360" w:type="dxa"/>
            <w:tcBorders>
              <w:top w:val="single" w:sz="4" w:space="0" w:color="auto"/>
              <w:left w:val="single" w:sz="4" w:space="0" w:color="auto"/>
              <w:bottom w:val="single" w:sz="4" w:space="0" w:color="auto"/>
              <w:right w:val="single" w:sz="4" w:space="0" w:color="auto"/>
            </w:tcBorders>
          </w:tcPr>
          <w:p w:rsidR="004808CF" w:rsidRPr="00BC4E6F" w:rsidRDefault="004808CF" w:rsidP="009B103C">
            <w:pPr>
              <w:pStyle w:val="Paragrafi"/>
              <w:ind w:firstLine="0"/>
              <w:rPr>
                <w:sz w:val="20"/>
                <w:szCs w:val="20"/>
                <w:lang w:val="sq-AL"/>
              </w:rPr>
            </w:pPr>
          </w:p>
        </w:tc>
        <w:tc>
          <w:tcPr>
            <w:tcW w:w="360" w:type="dxa"/>
            <w:tcBorders>
              <w:top w:val="single" w:sz="4" w:space="0" w:color="auto"/>
              <w:left w:val="single" w:sz="4" w:space="0" w:color="auto"/>
              <w:bottom w:val="single" w:sz="4" w:space="0" w:color="auto"/>
              <w:right w:val="single" w:sz="4" w:space="0" w:color="auto"/>
            </w:tcBorders>
          </w:tcPr>
          <w:p w:rsidR="004808CF" w:rsidRPr="00BC4E6F" w:rsidRDefault="004808CF" w:rsidP="009B103C">
            <w:pPr>
              <w:pStyle w:val="Paragrafi"/>
              <w:ind w:firstLine="0"/>
              <w:rPr>
                <w:sz w:val="20"/>
                <w:szCs w:val="20"/>
                <w:lang w:val="sq-AL"/>
              </w:rPr>
            </w:pPr>
          </w:p>
        </w:tc>
        <w:tc>
          <w:tcPr>
            <w:tcW w:w="420" w:type="dxa"/>
            <w:tcBorders>
              <w:top w:val="single" w:sz="4" w:space="0" w:color="auto"/>
              <w:left w:val="single" w:sz="4" w:space="0" w:color="auto"/>
              <w:bottom w:val="single" w:sz="4" w:space="0" w:color="auto"/>
              <w:right w:val="single" w:sz="4" w:space="0" w:color="auto"/>
            </w:tcBorders>
          </w:tcPr>
          <w:p w:rsidR="004808CF" w:rsidRPr="00BC4E6F" w:rsidRDefault="004808CF" w:rsidP="009B103C">
            <w:pPr>
              <w:pStyle w:val="Paragrafi"/>
              <w:ind w:firstLine="0"/>
              <w:rPr>
                <w:sz w:val="20"/>
                <w:szCs w:val="20"/>
                <w:lang w:val="sq-AL"/>
              </w:rPr>
            </w:pPr>
          </w:p>
        </w:tc>
      </w:tr>
    </w:tbl>
    <w:p w:rsidR="004808CF" w:rsidRPr="00BC4E6F" w:rsidRDefault="004808CF" w:rsidP="009B103C">
      <w:pPr>
        <w:pStyle w:val="Paragrafi"/>
        <w:ind w:firstLine="0"/>
        <w:rPr>
          <w:sz w:val="20"/>
          <w:szCs w:val="20"/>
          <w:lang w:val="sq-AL"/>
        </w:rPr>
      </w:pPr>
    </w:p>
    <w:p w:rsidR="004808CF" w:rsidRPr="00BC4E6F" w:rsidRDefault="004808CF" w:rsidP="009B103C">
      <w:pPr>
        <w:pStyle w:val="Paragrafi"/>
        <w:ind w:firstLine="0"/>
        <w:rPr>
          <w:sz w:val="20"/>
          <w:szCs w:val="20"/>
          <w:lang w:val="sq-AL"/>
        </w:rPr>
      </w:pPr>
      <w:r w:rsidRPr="00BC4E6F">
        <w:rPr>
          <w:sz w:val="20"/>
          <w:szCs w:val="20"/>
          <w:lang w:val="sq-AL"/>
        </w:rPr>
        <w:t>NIPT</w:t>
      </w:r>
      <w:r w:rsidRPr="00BC4E6F">
        <w:rPr>
          <w:sz w:val="20"/>
          <w:szCs w:val="20"/>
          <w:lang w:val="sq-AL"/>
        </w:rPr>
        <w:tab/>
      </w:r>
    </w:p>
    <w:p w:rsidR="004808CF" w:rsidRPr="00BC4E6F" w:rsidRDefault="004808CF" w:rsidP="009B103C">
      <w:pPr>
        <w:pStyle w:val="Paragrafi"/>
        <w:ind w:firstLine="0"/>
        <w:rPr>
          <w:sz w:val="20"/>
          <w:szCs w:val="20"/>
          <w:lang w:val="sq-AL"/>
        </w:rPr>
      </w:pPr>
    </w:p>
    <w:p w:rsidR="004808CF" w:rsidRPr="00BC4E6F" w:rsidRDefault="004808CF" w:rsidP="009B103C">
      <w:pPr>
        <w:pStyle w:val="Paragrafi"/>
        <w:ind w:firstLine="0"/>
        <w:rPr>
          <w:sz w:val="20"/>
          <w:szCs w:val="20"/>
          <w:lang w:val="sq-AL"/>
        </w:rPr>
      </w:pPr>
      <w:r w:rsidRPr="00BC4E6F">
        <w:rPr>
          <w:sz w:val="20"/>
          <w:szCs w:val="20"/>
          <w:lang w:val="sq-AL"/>
        </w:rPr>
        <w:t>Adresa...............................................................</w:t>
      </w:r>
    </w:p>
    <w:p w:rsidR="004808CF" w:rsidRPr="00BC4E6F" w:rsidRDefault="004808CF" w:rsidP="009B103C">
      <w:pPr>
        <w:pStyle w:val="Paragrafi"/>
        <w:ind w:firstLine="0"/>
        <w:rPr>
          <w:sz w:val="20"/>
          <w:szCs w:val="20"/>
          <w:lang w:val="sq-AL"/>
        </w:rPr>
      </w:pPr>
    </w:p>
    <w:p w:rsidR="004808CF" w:rsidRPr="00BC4E6F" w:rsidRDefault="004808CF" w:rsidP="009B103C">
      <w:pPr>
        <w:pStyle w:val="Paragrafi"/>
        <w:ind w:firstLine="0"/>
        <w:rPr>
          <w:sz w:val="16"/>
          <w:szCs w:val="16"/>
          <w:lang w:val="sq-AL"/>
        </w:rPr>
      </w:pPr>
      <w:r w:rsidRPr="00BC4E6F">
        <w:rPr>
          <w:sz w:val="16"/>
          <w:szCs w:val="16"/>
          <w:lang w:val="sq-AL"/>
        </w:rPr>
        <w:t xml:space="preserve">Transportuar me mjetin…………….  </w:t>
      </w:r>
      <w:r w:rsidRPr="00BC4E6F">
        <w:rPr>
          <w:sz w:val="16"/>
          <w:szCs w:val="16"/>
          <w:lang w:val="sq-AL"/>
        </w:rPr>
        <w:tab/>
      </w:r>
      <w:r w:rsidRPr="00BC4E6F">
        <w:rPr>
          <w:sz w:val="16"/>
          <w:szCs w:val="16"/>
          <w:lang w:val="sq-AL"/>
        </w:rPr>
        <w:tab/>
        <w:t>Transportues i pavarur……………….</w:t>
      </w:r>
    </w:p>
    <w:p w:rsidR="004808CF" w:rsidRPr="00BC4E6F" w:rsidRDefault="004808CF" w:rsidP="009B103C">
      <w:pPr>
        <w:pStyle w:val="Paragrafi"/>
        <w:ind w:firstLine="0"/>
        <w:rPr>
          <w:sz w:val="16"/>
          <w:szCs w:val="16"/>
          <w:lang w:val="sq-AL"/>
        </w:rPr>
      </w:pPr>
      <w:r w:rsidRPr="00BC4E6F">
        <w:rPr>
          <w:sz w:val="16"/>
          <w:szCs w:val="16"/>
          <w:lang w:val="sq-AL"/>
        </w:rPr>
        <w:t>Tipi………………Targë…………</w:t>
      </w:r>
      <w:r w:rsidR="009B103C" w:rsidRPr="00BC4E6F">
        <w:rPr>
          <w:sz w:val="16"/>
          <w:szCs w:val="16"/>
          <w:lang w:val="sq-AL"/>
        </w:rPr>
        <w:t>…..</w:t>
      </w:r>
      <w:r w:rsidRPr="00BC4E6F">
        <w:rPr>
          <w:sz w:val="16"/>
          <w:szCs w:val="16"/>
          <w:lang w:val="sq-AL"/>
        </w:rPr>
        <w:t xml:space="preserve">    </w:t>
      </w:r>
      <w:r w:rsidRPr="00BC4E6F">
        <w:rPr>
          <w:sz w:val="16"/>
          <w:szCs w:val="16"/>
          <w:lang w:val="sq-AL"/>
        </w:rPr>
        <w:tab/>
      </w:r>
      <w:r w:rsidRPr="00BC4E6F">
        <w:rPr>
          <w:sz w:val="16"/>
          <w:szCs w:val="16"/>
          <w:lang w:val="sq-AL"/>
        </w:rPr>
        <w:tab/>
        <w:t>Tipi………………Targë……………</w:t>
      </w:r>
      <w:r w:rsidR="009B103C" w:rsidRPr="00BC4E6F">
        <w:rPr>
          <w:sz w:val="16"/>
          <w:szCs w:val="16"/>
          <w:lang w:val="sq-AL"/>
        </w:rPr>
        <w:t>….</w:t>
      </w:r>
    </w:p>
    <w:p w:rsidR="004808CF" w:rsidRPr="00BC4E6F" w:rsidRDefault="009B103C" w:rsidP="009B103C">
      <w:pPr>
        <w:pStyle w:val="Paragrafi"/>
        <w:ind w:firstLine="0"/>
        <w:rPr>
          <w:sz w:val="16"/>
          <w:szCs w:val="16"/>
          <w:lang w:val="sq-AL"/>
        </w:rPr>
      </w:pPr>
      <w:r w:rsidRPr="00BC4E6F">
        <w:rPr>
          <w:sz w:val="16"/>
          <w:szCs w:val="16"/>
          <w:lang w:val="sq-AL"/>
        </w:rPr>
        <w:tab/>
      </w:r>
      <w:r w:rsidRPr="00BC4E6F">
        <w:rPr>
          <w:sz w:val="16"/>
          <w:szCs w:val="16"/>
          <w:lang w:val="sq-AL"/>
        </w:rPr>
        <w:tab/>
      </w:r>
      <w:r w:rsidRPr="00BC4E6F">
        <w:rPr>
          <w:sz w:val="16"/>
          <w:szCs w:val="16"/>
          <w:lang w:val="sq-AL"/>
        </w:rPr>
        <w:tab/>
      </w:r>
      <w:r w:rsidRPr="00BC4E6F">
        <w:rPr>
          <w:sz w:val="16"/>
          <w:szCs w:val="16"/>
          <w:lang w:val="sq-AL"/>
        </w:rPr>
        <w:tab/>
        <w:t xml:space="preserve">  </w:t>
      </w:r>
      <w:r w:rsidRPr="00BC4E6F">
        <w:rPr>
          <w:sz w:val="16"/>
          <w:szCs w:val="16"/>
          <w:lang w:val="sq-AL"/>
        </w:rPr>
        <w:tab/>
      </w:r>
      <w:r w:rsidR="004808CF" w:rsidRPr="00BC4E6F">
        <w:rPr>
          <w:sz w:val="16"/>
          <w:szCs w:val="16"/>
          <w:lang w:val="sq-AL"/>
        </w:rPr>
        <w:t>Emri</w:t>
      </w:r>
      <w:r w:rsidR="005A1408">
        <w:rPr>
          <w:sz w:val="16"/>
          <w:szCs w:val="16"/>
          <w:lang w:val="sq-AL"/>
        </w:rPr>
        <w:t>,</w:t>
      </w:r>
      <w:r w:rsidR="004808CF" w:rsidRPr="00BC4E6F">
        <w:rPr>
          <w:sz w:val="16"/>
          <w:szCs w:val="16"/>
          <w:lang w:val="sq-AL"/>
        </w:rPr>
        <w:t xml:space="preserve"> </w:t>
      </w:r>
      <w:r w:rsidR="005A1408">
        <w:rPr>
          <w:sz w:val="16"/>
          <w:szCs w:val="16"/>
          <w:lang w:val="sq-AL"/>
        </w:rPr>
        <w:t>m</w:t>
      </w:r>
      <w:r w:rsidR="004808CF" w:rsidRPr="00BC4E6F">
        <w:rPr>
          <w:sz w:val="16"/>
          <w:szCs w:val="16"/>
          <w:lang w:val="sq-AL"/>
        </w:rPr>
        <w:t>biemri………………………</w:t>
      </w:r>
      <w:r w:rsidRPr="00BC4E6F">
        <w:rPr>
          <w:sz w:val="16"/>
          <w:szCs w:val="16"/>
          <w:lang w:val="sq-AL"/>
        </w:rPr>
        <w:t>…</w:t>
      </w:r>
    </w:p>
    <w:p w:rsidR="004808CF" w:rsidRPr="00BC4E6F" w:rsidRDefault="004808CF" w:rsidP="009B103C">
      <w:pPr>
        <w:pStyle w:val="Paragrafi"/>
        <w:ind w:firstLine="0"/>
        <w:rPr>
          <w:sz w:val="16"/>
          <w:szCs w:val="16"/>
          <w:lang w:val="sq-AL"/>
        </w:rPr>
      </w:pPr>
      <w:r w:rsidRPr="00BC4E6F">
        <w:rPr>
          <w:sz w:val="16"/>
          <w:szCs w:val="16"/>
          <w:lang w:val="sq-AL"/>
        </w:rPr>
        <w:t xml:space="preserve">Pronë e shitësit/blerësit……………. </w:t>
      </w:r>
      <w:r w:rsidRPr="00BC4E6F">
        <w:rPr>
          <w:sz w:val="16"/>
          <w:szCs w:val="16"/>
          <w:lang w:val="sq-AL"/>
        </w:rPr>
        <w:tab/>
      </w:r>
      <w:r w:rsidRPr="00BC4E6F">
        <w:rPr>
          <w:sz w:val="16"/>
          <w:szCs w:val="16"/>
          <w:lang w:val="sq-AL"/>
        </w:rPr>
        <w:tab/>
        <w:t>NIPT…………………………………</w:t>
      </w:r>
      <w:r w:rsidR="009B103C" w:rsidRPr="00BC4E6F">
        <w:rPr>
          <w:sz w:val="16"/>
          <w:szCs w:val="16"/>
          <w:lang w:val="sq-AL"/>
        </w:rPr>
        <w:t>….</w:t>
      </w:r>
    </w:p>
    <w:tbl>
      <w:tblPr>
        <w:tblpPr w:leftFromText="180" w:rightFromText="180" w:vertAnchor="text" w:horzAnchor="margin" w:tblpXSpec="center" w:tblpY="136"/>
        <w:tblOverlap w:val="neve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818"/>
        <w:gridCol w:w="4272"/>
        <w:gridCol w:w="1080"/>
        <w:gridCol w:w="810"/>
        <w:gridCol w:w="1260"/>
        <w:gridCol w:w="990"/>
      </w:tblGrid>
      <w:tr w:rsidR="004808CF" w:rsidRPr="00BC4E6F" w:rsidTr="00E65056">
        <w:tc>
          <w:tcPr>
            <w:tcW w:w="818" w:type="dxa"/>
            <w:tcBorders>
              <w:top w:val="single" w:sz="6" w:space="0" w:color="auto"/>
              <w:left w:val="single" w:sz="6" w:space="0" w:color="auto"/>
              <w:bottom w:val="single" w:sz="6" w:space="0" w:color="auto"/>
              <w:right w:val="single" w:sz="6" w:space="0" w:color="auto"/>
            </w:tcBorders>
          </w:tcPr>
          <w:p w:rsidR="004808CF" w:rsidRPr="00BC4E6F" w:rsidRDefault="00984E84" w:rsidP="009B103C">
            <w:pPr>
              <w:pStyle w:val="Paragrafi"/>
              <w:ind w:firstLine="0"/>
              <w:jc w:val="center"/>
              <w:rPr>
                <w:b/>
                <w:sz w:val="18"/>
                <w:szCs w:val="18"/>
                <w:lang w:val="sq-AL"/>
              </w:rPr>
            </w:pPr>
            <w:r>
              <w:rPr>
                <w:b/>
                <w:sz w:val="18"/>
                <w:szCs w:val="18"/>
                <w:lang w:val="sq-AL"/>
              </w:rPr>
              <w:t>Nr.r</w:t>
            </w:r>
            <w:r w:rsidR="004808CF" w:rsidRPr="00BC4E6F">
              <w:rPr>
                <w:b/>
                <w:sz w:val="18"/>
                <w:szCs w:val="18"/>
                <w:lang w:val="sq-AL"/>
              </w:rPr>
              <w:t>en.</w:t>
            </w:r>
          </w:p>
        </w:tc>
        <w:tc>
          <w:tcPr>
            <w:tcW w:w="4272"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jc w:val="center"/>
              <w:rPr>
                <w:b/>
                <w:sz w:val="18"/>
                <w:szCs w:val="18"/>
                <w:lang w:val="sq-AL"/>
              </w:rPr>
            </w:pPr>
            <w:r w:rsidRPr="00BC4E6F">
              <w:rPr>
                <w:b/>
                <w:sz w:val="18"/>
                <w:szCs w:val="18"/>
                <w:lang w:val="sq-AL"/>
              </w:rPr>
              <w:t>Lloji i mallit apo shërbimit</w:t>
            </w:r>
          </w:p>
        </w:tc>
        <w:tc>
          <w:tcPr>
            <w:tcW w:w="108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jc w:val="center"/>
              <w:rPr>
                <w:b/>
                <w:sz w:val="18"/>
                <w:szCs w:val="18"/>
                <w:lang w:val="sq-AL"/>
              </w:rPr>
            </w:pPr>
            <w:r w:rsidRPr="00BC4E6F">
              <w:rPr>
                <w:b/>
                <w:sz w:val="18"/>
                <w:szCs w:val="18"/>
                <w:lang w:val="sq-AL"/>
              </w:rPr>
              <w:t>Njësia</w:t>
            </w:r>
          </w:p>
        </w:tc>
        <w:tc>
          <w:tcPr>
            <w:tcW w:w="81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jc w:val="center"/>
              <w:rPr>
                <w:b/>
                <w:sz w:val="18"/>
                <w:szCs w:val="18"/>
                <w:lang w:val="sq-AL"/>
              </w:rPr>
            </w:pPr>
            <w:r w:rsidRPr="00BC4E6F">
              <w:rPr>
                <w:b/>
                <w:sz w:val="18"/>
                <w:szCs w:val="18"/>
                <w:lang w:val="sq-AL"/>
              </w:rPr>
              <w:t>Sasia</w:t>
            </w:r>
          </w:p>
        </w:tc>
        <w:tc>
          <w:tcPr>
            <w:tcW w:w="126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jc w:val="center"/>
              <w:rPr>
                <w:b/>
                <w:sz w:val="18"/>
                <w:szCs w:val="18"/>
                <w:lang w:val="sq-AL"/>
              </w:rPr>
            </w:pPr>
            <w:r w:rsidRPr="00BC4E6F">
              <w:rPr>
                <w:b/>
                <w:sz w:val="18"/>
                <w:szCs w:val="18"/>
                <w:lang w:val="sq-AL"/>
              </w:rPr>
              <w:t>Çmimi</w:t>
            </w:r>
          </w:p>
        </w:tc>
        <w:tc>
          <w:tcPr>
            <w:tcW w:w="99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jc w:val="center"/>
              <w:rPr>
                <w:b/>
                <w:sz w:val="18"/>
                <w:szCs w:val="18"/>
                <w:lang w:val="sq-AL"/>
              </w:rPr>
            </w:pPr>
            <w:r w:rsidRPr="00BC4E6F">
              <w:rPr>
                <w:b/>
                <w:sz w:val="18"/>
                <w:szCs w:val="18"/>
                <w:lang w:val="sq-AL"/>
              </w:rPr>
              <w:t>Vlefta</w:t>
            </w:r>
          </w:p>
        </w:tc>
      </w:tr>
      <w:tr w:rsidR="004808CF" w:rsidRPr="00BC4E6F" w:rsidTr="00E65056">
        <w:tc>
          <w:tcPr>
            <w:tcW w:w="818"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4272"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108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81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126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99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r>
      <w:tr w:rsidR="004808CF" w:rsidRPr="00BC4E6F" w:rsidTr="00E65056">
        <w:tc>
          <w:tcPr>
            <w:tcW w:w="818"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4272"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108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81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126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99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r>
      <w:tr w:rsidR="004808CF" w:rsidRPr="00BC4E6F" w:rsidTr="00E65056">
        <w:tc>
          <w:tcPr>
            <w:tcW w:w="818"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4272"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108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81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126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99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r>
      <w:tr w:rsidR="004808CF" w:rsidRPr="00BC4E6F" w:rsidTr="00E65056">
        <w:tc>
          <w:tcPr>
            <w:tcW w:w="818"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4272"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108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81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126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99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r>
      <w:tr w:rsidR="004808CF" w:rsidRPr="00BC4E6F" w:rsidTr="00E65056">
        <w:tc>
          <w:tcPr>
            <w:tcW w:w="818"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4272"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108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81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126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99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r>
      <w:tr w:rsidR="004808CF" w:rsidRPr="00BC4E6F" w:rsidTr="00E65056">
        <w:tc>
          <w:tcPr>
            <w:tcW w:w="818"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4272"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108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81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126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99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r>
      <w:tr w:rsidR="004808CF" w:rsidRPr="00BC4E6F" w:rsidTr="00E65056">
        <w:tc>
          <w:tcPr>
            <w:tcW w:w="818"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4272"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108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81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126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99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r>
      <w:tr w:rsidR="004808CF" w:rsidRPr="00BC4E6F" w:rsidTr="00E65056">
        <w:tc>
          <w:tcPr>
            <w:tcW w:w="818"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4272"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108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81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126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99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r>
      <w:tr w:rsidR="004808CF" w:rsidRPr="00BC4E6F" w:rsidTr="00E65056">
        <w:tc>
          <w:tcPr>
            <w:tcW w:w="818"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4272"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108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81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126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99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r>
      <w:tr w:rsidR="004808CF" w:rsidRPr="00BC4E6F" w:rsidTr="00E65056">
        <w:tc>
          <w:tcPr>
            <w:tcW w:w="818"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4272"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108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81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1260" w:type="dxa"/>
            <w:tcBorders>
              <w:top w:val="single" w:sz="6" w:space="0" w:color="auto"/>
              <w:left w:val="single" w:sz="6" w:space="0" w:color="auto"/>
              <w:bottom w:val="single" w:sz="6" w:space="0" w:color="auto"/>
              <w:right w:val="single" w:sz="6" w:space="0" w:color="auto"/>
            </w:tcBorders>
          </w:tcPr>
          <w:p w:rsidR="004808CF" w:rsidRPr="00BC4E6F" w:rsidRDefault="004808CF" w:rsidP="009B103C">
            <w:pPr>
              <w:pStyle w:val="Paragrafi"/>
              <w:ind w:firstLine="0"/>
              <w:rPr>
                <w:sz w:val="18"/>
                <w:szCs w:val="18"/>
                <w:lang w:val="sq-AL"/>
              </w:rPr>
            </w:pPr>
          </w:p>
        </w:tc>
        <w:tc>
          <w:tcPr>
            <w:tcW w:w="990" w:type="dxa"/>
            <w:tcBorders>
              <w:top w:val="single" w:sz="6" w:space="0" w:color="auto"/>
              <w:left w:val="single" w:sz="6" w:space="0" w:color="auto"/>
              <w:bottom w:val="single" w:sz="4" w:space="0" w:color="auto"/>
              <w:right w:val="single" w:sz="6" w:space="0" w:color="auto"/>
            </w:tcBorders>
          </w:tcPr>
          <w:p w:rsidR="004808CF" w:rsidRPr="00BC4E6F" w:rsidRDefault="004808CF" w:rsidP="009B103C">
            <w:pPr>
              <w:pStyle w:val="Paragrafi"/>
              <w:ind w:firstLine="0"/>
              <w:rPr>
                <w:sz w:val="18"/>
                <w:szCs w:val="18"/>
                <w:lang w:val="sq-AL"/>
              </w:rPr>
            </w:pPr>
          </w:p>
        </w:tc>
      </w:tr>
      <w:tr w:rsidR="004808CF" w:rsidRPr="00BC4E6F" w:rsidTr="00E65056">
        <w:tc>
          <w:tcPr>
            <w:tcW w:w="8240" w:type="dxa"/>
            <w:gridSpan w:val="5"/>
            <w:tcBorders>
              <w:top w:val="single" w:sz="6" w:space="0" w:color="auto"/>
              <w:left w:val="nil"/>
              <w:bottom w:val="nil"/>
              <w:right w:val="single" w:sz="4" w:space="0" w:color="auto"/>
            </w:tcBorders>
          </w:tcPr>
          <w:p w:rsidR="004808CF" w:rsidRPr="00BC4E6F" w:rsidRDefault="004808CF" w:rsidP="009B103C">
            <w:pPr>
              <w:pStyle w:val="Paragrafi"/>
              <w:ind w:firstLine="0"/>
              <w:jc w:val="center"/>
              <w:rPr>
                <w:b/>
                <w:sz w:val="18"/>
                <w:szCs w:val="18"/>
                <w:lang w:val="sq-AL"/>
              </w:rPr>
            </w:pPr>
            <w:r w:rsidRPr="00BC4E6F">
              <w:rPr>
                <w:b/>
                <w:sz w:val="18"/>
                <w:szCs w:val="18"/>
                <w:lang w:val="sq-AL"/>
              </w:rPr>
              <w:t>TOTALI</w:t>
            </w:r>
          </w:p>
        </w:tc>
        <w:tc>
          <w:tcPr>
            <w:tcW w:w="990" w:type="dxa"/>
            <w:tcBorders>
              <w:top w:val="single" w:sz="4" w:space="0" w:color="auto"/>
              <w:left w:val="single" w:sz="4" w:space="0" w:color="auto"/>
              <w:bottom w:val="single" w:sz="4" w:space="0" w:color="auto"/>
              <w:right w:val="single" w:sz="4" w:space="0" w:color="auto"/>
            </w:tcBorders>
          </w:tcPr>
          <w:p w:rsidR="004808CF" w:rsidRPr="00BC4E6F" w:rsidRDefault="004808CF" w:rsidP="009B103C">
            <w:pPr>
              <w:pStyle w:val="Paragrafi"/>
              <w:ind w:firstLine="0"/>
              <w:rPr>
                <w:sz w:val="18"/>
                <w:szCs w:val="18"/>
                <w:lang w:val="sq-AL"/>
              </w:rPr>
            </w:pPr>
          </w:p>
        </w:tc>
      </w:tr>
    </w:tbl>
    <w:p w:rsidR="004808CF" w:rsidRPr="00BC4E6F" w:rsidRDefault="007B7E38" w:rsidP="009B103C">
      <w:pPr>
        <w:pStyle w:val="Paragrafi"/>
        <w:ind w:firstLine="0"/>
        <w:rPr>
          <w:sz w:val="20"/>
          <w:szCs w:val="20"/>
          <w:lang w:val="sq-AL"/>
        </w:rPr>
      </w:pPr>
      <w:r w:rsidRPr="00BC4E6F">
        <w:rPr>
          <w:noProof/>
          <w:sz w:val="20"/>
          <w:szCs w:val="20"/>
          <w:lang w:val="en-GB" w:eastAsia="en-GB"/>
        </w:rPr>
        <mc:AlternateContent>
          <mc:Choice Requires="wps">
            <w:drawing>
              <wp:anchor distT="0" distB="0" distL="114300" distR="114300" simplePos="0" relativeHeight="251656704" behindDoc="0" locked="0" layoutInCell="1" allowOverlap="1">
                <wp:simplePos x="0" y="0"/>
                <wp:positionH relativeFrom="column">
                  <wp:posOffset>-405765</wp:posOffset>
                </wp:positionH>
                <wp:positionV relativeFrom="paragraph">
                  <wp:posOffset>2315210</wp:posOffset>
                </wp:positionV>
                <wp:extent cx="342900" cy="1435735"/>
                <wp:effectExtent l="3810" t="635" r="0" b="190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35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08CF" w:rsidRPr="00C33B2E" w:rsidRDefault="004808CF" w:rsidP="004808CF">
                            <w:pPr>
                              <w:rPr>
                                <w:sz w:val="18"/>
                                <w:szCs w:val="18"/>
                              </w:rPr>
                            </w:pPr>
                            <w:r w:rsidRPr="00C33B2E">
                              <w:rPr>
                                <w:sz w:val="18"/>
                                <w:szCs w:val="18"/>
                              </w:rPr>
                              <w:t>Formulari E-TBV 055/a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left:0;text-align:left;margin-left:-31.95pt;margin-top:182.3pt;width:27pt;height:113.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" stroked="f">
                <v:textbox style="layout-flow:vertical;mso-layout-flow-alt:bottom-to-top">
                  <w:txbxContent>
                    <w:p w:rsidR="004808CF" w:rsidRPr="00C33B2E" w:rsidRDefault="004808CF" w:rsidP="004808CF">
                      <w:pPr>
                        <w:rPr>
                          <w:sz w:val="18"/>
                          <w:szCs w:val="18"/>
                        </w:rPr>
                      </w:pPr>
                      <w:r w:rsidRPr="00C33B2E">
                        <w:rPr>
                          <w:sz w:val="18"/>
                          <w:szCs w:val="18"/>
                        </w:rPr>
                        <w:t>Formulari E-TBV 055/a</w:t>
                      </w:r>
                    </w:p>
                  </w:txbxContent>
                </v:textbox>
              </v:shape>
            </w:pict>
          </mc:Fallback>
        </mc:AlternateContent>
      </w:r>
    </w:p>
    <w:p w:rsidR="004808CF" w:rsidRPr="00BC4E6F" w:rsidRDefault="004808CF" w:rsidP="009B103C">
      <w:pPr>
        <w:pStyle w:val="Paragrafi"/>
        <w:ind w:firstLine="0"/>
        <w:rPr>
          <w:sz w:val="20"/>
          <w:szCs w:val="20"/>
          <w:lang w:val="sq-AL"/>
        </w:rPr>
      </w:pPr>
    </w:p>
    <w:p w:rsidR="009B103C" w:rsidRPr="00BC4E6F" w:rsidRDefault="004808CF" w:rsidP="009B103C">
      <w:pPr>
        <w:pStyle w:val="Paragrafi"/>
        <w:ind w:firstLine="0"/>
        <w:rPr>
          <w:sz w:val="16"/>
          <w:szCs w:val="16"/>
          <w:lang w:val="sq-AL"/>
        </w:rPr>
      </w:pPr>
      <w:r w:rsidRPr="00BC4E6F">
        <w:rPr>
          <w:sz w:val="20"/>
          <w:szCs w:val="20"/>
          <w:lang w:val="sq-AL"/>
        </w:rPr>
        <w:br/>
      </w:r>
      <w:r w:rsidRPr="00BC4E6F">
        <w:rPr>
          <w:sz w:val="16"/>
          <w:szCs w:val="16"/>
          <w:lang w:val="sq-AL"/>
        </w:rPr>
        <w:t xml:space="preserve"> Emri dhe nënshkrimi i blerësit</w:t>
      </w:r>
      <w:r w:rsidRPr="00BC4E6F">
        <w:rPr>
          <w:sz w:val="16"/>
          <w:szCs w:val="16"/>
          <w:lang w:val="sq-AL"/>
        </w:rPr>
        <w:tab/>
        <w:t xml:space="preserve">        a) faqe 1: Origjinali – Blerësit</w:t>
      </w:r>
    </w:p>
    <w:p w:rsidR="004808CF" w:rsidRPr="00BC4E6F" w:rsidRDefault="009B103C" w:rsidP="009B103C">
      <w:pPr>
        <w:pStyle w:val="Paragrafi"/>
        <w:ind w:firstLine="0"/>
        <w:rPr>
          <w:sz w:val="16"/>
          <w:szCs w:val="16"/>
          <w:lang w:val="sq-AL"/>
        </w:rPr>
      </w:pPr>
      <w:r w:rsidRPr="00BC4E6F">
        <w:rPr>
          <w:sz w:val="16"/>
          <w:szCs w:val="16"/>
          <w:lang w:val="sq-AL"/>
        </w:rPr>
        <w:tab/>
      </w:r>
      <w:r w:rsidRPr="00BC4E6F">
        <w:rPr>
          <w:sz w:val="16"/>
          <w:szCs w:val="16"/>
          <w:lang w:val="sq-AL"/>
        </w:rPr>
        <w:tab/>
      </w:r>
      <w:r w:rsidRPr="00BC4E6F">
        <w:rPr>
          <w:sz w:val="16"/>
          <w:szCs w:val="16"/>
          <w:lang w:val="sq-AL"/>
        </w:rPr>
        <w:tab/>
        <w:t xml:space="preserve">       b) faqe 2: Shitësi</w:t>
      </w:r>
      <w:r w:rsidRPr="00BC4E6F">
        <w:rPr>
          <w:sz w:val="16"/>
          <w:szCs w:val="16"/>
          <w:lang w:val="sq-AL"/>
        </w:rPr>
        <w:tab/>
        <w:t xml:space="preserve">           </w:t>
      </w:r>
      <w:r w:rsidRPr="00BC4E6F">
        <w:rPr>
          <w:sz w:val="16"/>
          <w:szCs w:val="16"/>
          <w:lang w:val="sq-AL"/>
        </w:rPr>
        <w:tab/>
      </w:r>
      <w:r w:rsidRPr="00BC4E6F">
        <w:rPr>
          <w:sz w:val="16"/>
          <w:szCs w:val="16"/>
          <w:lang w:val="sq-AL"/>
        </w:rPr>
        <w:tab/>
      </w:r>
      <w:r w:rsidRPr="00BC4E6F">
        <w:rPr>
          <w:sz w:val="16"/>
          <w:szCs w:val="16"/>
          <w:lang w:val="sq-AL"/>
        </w:rPr>
        <w:tab/>
      </w:r>
      <w:r w:rsidR="004808CF" w:rsidRPr="00BC4E6F">
        <w:rPr>
          <w:sz w:val="16"/>
          <w:szCs w:val="16"/>
          <w:lang w:val="sq-AL"/>
        </w:rPr>
        <w:t>Emri dhe nënshkrimi i shitësit</w:t>
      </w:r>
      <w:r w:rsidR="004808CF" w:rsidRPr="00BC4E6F">
        <w:rPr>
          <w:sz w:val="16"/>
          <w:szCs w:val="16"/>
          <w:lang w:val="sq-AL"/>
        </w:rPr>
        <w:tab/>
      </w:r>
      <w:r w:rsidRPr="00BC4E6F">
        <w:rPr>
          <w:sz w:val="16"/>
          <w:szCs w:val="16"/>
          <w:lang w:val="sq-AL"/>
        </w:rPr>
        <w:tab/>
      </w:r>
      <w:r w:rsidRPr="00BC4E6F">
        <w:rPr>
          <w:sz w:val="10"/>
          <w:szCs w:val="16"/>
          <w:lang w:val="sq-AL"/>
        </w:rPr>
        <w:t xml:space="preserve">                </w:t>
      </w:r>
      <w:r w:rsidRPr="00BC4E6F">
        <w:rPr>
          <w:sz w:val="16"/>
          <w:szCs w:val="16"/>
          <w:lang w:val="sq-AL"/>
        </w:rPr>
        <w:t xml:space="preserve">                             </w:t>
      </w:r>
    </w:p>
    <w:p w:rsidR="004808CF" w:rsidRPr="00BC4E6F" w:rsidRDefault="004808CF" w:rsidP="009B103C">
      <w:pPr>
        <w:pStyle w:val="Paragrafi"/>
        <w:ind w:firstLine="0"/>
        <w:rPr>
          <w:sz w:val="16"/>
          <w:szCs w:val="16"/>
          <w:lang w:val="sq-AL"/>
        </w:rPr>
      </w:pPr>
      <w:r w:rsidRPr="00BC4E6F">
        <w:rPr>
          <w:sz w:val="16"/>
          <w:szCs w:val="16"/>
          <w:lang w:val="sq-AL"/>
        </w:rPr>
        <w:t>(..........................................)</w:t>
      </w:r>
      <w:r w:rsidRPr="00BC4E6F">
        <w:rPr>
          <w:sz w:val="16"/>
          <w:szCs w:val="16"/>
          <w:lang w:val="sq-AL"/>
        </w:rPr>
        <w:tab/>
      </w:r>
      <w:r w:rsidRPr="00BC4E6F">
        <w:rPr>
          <w:sz w:val="16"/>
          <w:szCs w:val="16"/>
          <w:lang w:val="sq-AL"/>
        </w:rPr>
        <w:tab/>
      </w:r>
      <w:r w:rsidRPr="00BC4E6F">
        <w:rPr>
          <w:sz w:val="16"/>
          <w:szCs w:val="16"/>
          <w:lang w:val="sq-AL"/>
        </w:rPr>
        <w:tab/>
      </w:r>
      <w:r w:rsidRPr="00BC4E6F">
        <w:rPr>
          <w:sz w:val="16"/>
          <w:szCs w:val="16"/>
          <w:lang w:val="sq-AL"/>
        </w:rPr>
        <w:tab/>
        <w:t xml:space="preserve">                           (.........................................)    </w:t>
      </w:r>
    </w:p>
    <w:p w:rsidR="004808CF" w:rsidRPr="00BC4E6F" w:rsidRDefault="004808CF" w:rsidP="009B103C">
      <w:pPr>
        <w:pStyle w:val="Paragrafi"/>
        <w:ind w:firstLine="0"/>
        <w:rPr>
          <w:sz w:val="16"/>
          <w:szCs w:val="16"/>
          <w:lang w:val="sq-AL"/>
        </w:rPr>
      </w:pPr>
      <w:r w:rsidRPr="00BC4E6F">
        <w:rPr>
          <w:sz w:val="16"/>
          <w:szCs w:val="16"/>
          <w:lang w:val="sq-AL"/>
        </w:rPr>
        <w:t xml:space="preserve">          </w:t>
      </w:r>
    </w:p>
    <w:p w:rsidR="004808CF" w:rsidRPr="00BC4E6F" w:rsidRDefault="004808CF" w:rsidP="009B103C">
      <w:pPr>
        <w:pStyle w:val="Paragrafi"/>
        <w:ind w:firstLine="0"/>
        <w:rPr>
          <w:sz w:val="16"/>
          <w:szCs w:val="16"/>
          <w:lang w:val="sq-AL"/>
        </w:rPr>
      </w:pPr>
      <w:r w:rsidRPr="00BC4E6F">
        <w:rPr>
          <w:sz w:val="16"/>
          <w:szCs w:val="16"/>
          <w:lang w:val="sq-AL"/>
        </w:rPr>
        <w:tab/>
      </w:r>
      <w:r w:rsidRPr="00BC4E6F">
        <w:rPr>
          <w:sz w:val="16"/>
          <w:szCs w:val="16"/>
          <w:lang w:val="sq-AL"/>
        </w:rPr>
        <w:tab/>
        <w:t xml:space="preserve">                                                                                                                          Vula</w:t>
      </w:r>
    </w:p>
    <w:p w:rsidR="0099794E" w:rsidRPr="00BC4E6F" w:rsidRDefault="0099794E" w:rsidP="009B103C">
      <w:pPr>
        <w:pStyle w:val="Paragrafi"/>
        <w:ind w:firstLine="0"/>
        <w:rPr>
          <w:sz w:val="16"/>
          <w:szCs w:val="16"/>
          <w:lang w:val="sq-AL"/>
        </w:rPr>
      </w:pPr>
    </w:p>
    <w:p w:rsidR="004808CF" w:rsidRPr="00BC4E6F" w:rsidRDefault="004808CF" w:rsidP="009B103C">
      <w:pPr>
        <w:pStyle w:val="Paragrafi"/>
        <w:ind w:firstLine="0"/>
        <w:rPr>
          <w:sz w:val="16"/>
          <w:szCs w:val="16"/>
          <w:lang w:val="sq-AL"/>
        </w:rPr>
      </w:pPr>
      <w:r w:rsidRPr="00BC4E6F">
        <w:rPr>
          <w:sz w:val="16"/>
          <w:szCs w:val="16"/>
          <w:lang w:val="sq-AL"/>
        </w:rPr>
        <w:t>Shënim</w:t>
      </w:r>
      <w:r w:rsidR="005A1408">
        <w:rPr>
          <w:sz w:val="16"/>
          <w:szCs w:val="16"/>
          <w:lang w:val="sq-AL"/>
        </w:rPr>
        <w:t>.</w:t>
      </w:r>
      <w:r w:rsidRPr="00BC4E6F">
        <w:rPr>
          <w:sz w:val="16"/>
          <w:szCs w:val="16"/>
          <w:lang w:val="sq-AL"/>
        </w:rPr>
        <w:t xml:space="preserve">  Kjo faturë lëshohet nga çdo subjekt përfshirë personat juridikë, fizikë tregtarë dhe </w:t>
      </w:r>
    </w:p>
    <w:p w:rsidR="004808CF" w:rsidRPr="00BC4E6F" w:rsidRDefault="0099794E" w:rsidP="009B103C">
      <w:pPr>
        <w:pStyle w:val="Paragrafi"/>
        <w:ind w:firstLine="0"/>
        <w:rPr>
          <w:sz w:val="16"/>
          <w:szCs w:val="16"/>
          <w:lang w:val="sq-AL"/>
        </w:rPr>
      </w:pPr>
      <w:r w:rsidRPr="00BC4E6F">
        <w:rPr>
          <w:sz w:val="16"/>
          <w:szCs w:val="16"/>
          <w:lang w:val="sq-AL"/>
        </w:rPr>
        <w:t xml:space="preserve">              </w:t>
      </w:r>
      <w:r w:rsidR="004808CF" w:rsidRPr="00BC4E6F">
        <w:rPr>
          <w:sz w:val="16"/>
          <w:szCs w:val="16"/>
          <w:lang w:val="sq-AL"/>
        </w:rPr>
        <w:t>çdo ent shtetëror ose privat, të cilët nuk janë të regjistruar si tatimpagues të TVSH-së.</w:t>
      </w:r>
    </w:p>
    <w:p w:rsidR="004808CF" w:rsidRPr="00BC4E6F" w:rsidRDefault="004808CF" w:rsidP="004808CF">
      <w:pPr>
        <w:pStyle w:val="Paragrafi"/>
        <w:rPr>
          <w:sz w:val="16"/>
          <w:szCs w:val="16"/>
          <w:lang w:val="sq-AL"/>
        </w:rPr>
      </w:pPr>
    </w:p>
    <w:p w:rsidR="004808CF" w:rsidRPr="00BC4E6F" w:rsidRDefault="004808CF" w:rsidP="004808CF">
      <w:pPr>
        <w:pStyle w:val="Paragrafi"/>
        <w:rPr>
          <w:sz w:val="20"/>
          <w:szCs w:val="20"/>
          <w:lang w:val="sq-AL"/>
        </w:rPr>
      </w:pPr>
    </w:p>
    <w:p w:rsidR="004808CF" w:rsidRPr="00BC4E6F" w:rsidRDefault="004808CF" w:rsidP="004808CF">
      <w:pPr>
        <w:pStyle w:val="Paragrafi"/>
        <w:rPr>
          <w:lang w:val="sq-AL"/>
        </w:rPr>
      </w:pPr>
    </w:p>
    <w:p w:rsidR="004808CF" w:rsidRPr="00BC4E6F" w:rsidRDefault="004808CF" w:rsidP="004808CF">
      <w:pPr>
        <w:pStyle w:val="Paragrafi"/>
        <w:rPr>
          <w:lang w:val="sq-AL"/>
        </w:rPr>
      </w:pPr>
    </w:p>
    <w:p w:rsidR="004808CF" w:rsidRPr="00BC4E6F" w:rsidRDefault="004808CF" w:rsidP="004808CF">
      <w:pPr>
        <w:pStyle w:val="Paragrafi"/>
        <w:rPr>
          <w:lang w:val="sq-AL"/>
        </w:rPr>
      </w:pPr>
    </w:p>
    <w:p w:rsidR="0099794E" w:rsidRDefault="0099794E" w:rsidP="004808CF">
      <w:pPr>
        <w:pStyle w:val="Paragrafi"/>
        <w:rPr>
          <w:lang w:val="sq-AL"/>
        </w:rPr>
      </w:pPr>
    </w:p>
    <w:p w:rsidR="005A1408" w:rsidRDefault="005A1408" w:rsidP="004808CF">
      <w:pPr>
        <w:pStyle w:val="Paragrafi"/>
        <w:rPr>
          <w:lang w:val="sq-AL"/>
        </w:rPr>
      </w:pPr>
    </w:p>
    <w:p w:rsidR="004808CF" w:rsidRPr="00BC4E6F" w:rsidRDefault="004808CF" w:rsidP="00C33B2E">
      <w:pPr>
        <w:pStyle w:val="Paragrafi"/>
        <w:ind w:firstLine="0"/>
        <w:jc w:val="center"/>
        <w:rPr>
          <w:b/>
          <w:lang w:val="sq-AL"/>
        </w:rPr>
      </w:pPr>
      <w:r w:rsidRPr="00BC4E6F">
        <w:rPr>
          <w:b/>
          <w:lang w:val="sq-AL"/>
        </w:rPr>
        <w:t>Shtojca nr. 7 : DËFTESË TATIMORE</w:t>
      </w:r>
    </w:p>
    <w:p w:rsidR="004808CF" w:rsidRPr="00BC4E6F" w:rsidRDefault="004808CF" w:rsidP="00C33B2E">
      <w:pPr>
        <w:pStyle w:val="Paragrafi"/>
        <w:ind w:firstLine="0"/>
        <w:rPr>
          <w:lang w:val="sq-AL"/>
        </w:rPr>
      </w:pPr>
    </w:p>
    <w:p w:rsidR="004808CF" w:rsidRPr="00BC4E6F" w:rsidRDefault="004808CF" w:rsidP="00C33B2E">
      <w:pPr>
        <w:pStyle w:val="Paragrafi"/>
        <w:ind w:firstLine="0"/>
        <w:jc w:val="center"/>
        <w:rPr>
          <w:b/>
          <w:lang w:val="sq-AL"/>
        </w:rPr>
      </w:pPr>
      <w:r w:rsidRPr="00BC4E6F">
        <w:rPr>
          <w:b/>
          <w:lang w:val="sq-AL"/>
        </w:rPr>
        <w:t>DËFTESË TATIMORE</w:t>
      </w:r>
    </w:p>
    <w:p w:rsidR="004808CF" w:rsidRPr="00BC4E6F" w:rsidRDefault="004808CF" w:rsidP="00C33B2E">
      <w:pPr>
        <w:pStyle w:val="Paragrafi"/>
        <w:ind w:firstLine="0"/>
        <w:rPr>
          <w:lang w:val="sq-AL"/>
        </w:rPr>
      </w:pPr>
    </w:p>
    <w:p w:rsidR="004808CF" w:rsidRPr="00BC4E6F" w:rsidRDefault="004808CF" w:rsidP="00C33B2E">
      <w:pPr>
        <w:pStyle w:val="Paragrafi"/>
        <w:ind w:firstLine="0"/>
        <w:rPr>
          <w:sz w:val="20"/>
          <w:szCs w:val="20"/>
          <w:lang w:val="sq-AL"/>
        </w:rPr>
      </w:pPr>
      <w:r w:rsidRPr="00BC4E6F">
        <w:rPr>
          <w:sz w:val="20"/>
          <w:szCs w:val="20"/>
          <w:lang w:val="sq-AL"/>
        </w:rPr>
        <w:t>Nr.__________</w:t>
      </w:r>
      <w:r w:rsidR="005A1408">
        <w:rPr>
          <w:sz w:val="20"/>
          <w:szCs w:val="20"/>
          <w:lang w:val="sq-AL"/>
        </w:rPr>
        <w:t>d</w:t>
      </w:r>
      <w:r w:rsidRPr="00BC4E6F">
        <w:rPr>
          <w:sz w:val="20"/>
          <w:szCs w:val="20"/>
          <w:lang w:val="sq-AL"/>
        </w:rPr>
        <w:t>atë___________</w:t>
      </w:r>
    </w:p>
    <w:p w:rsidR="004808CF" w:rsidRPr="00BC4E6F" w:rsidRDefault="004808CF" w:rsidP="00C33B2E">
      <w:pPr>
        <w:pStyle w:val="Paragrafi"/>
        <w:ind w:firstLine="0"/>
        <w:rPr>
          <w:sz w:val="20"/>
          <w:szCs w:val="20"/>
          <w:lang w:val="sq-AL"/>
        </w:rPr>
      </w:pPr>
    </w:p>
    <w:p w:rsidR="004808CF" w:rsidRPr="00BC4E6F" w:rsidRDefault="004808CF" w:rsidP="00C33B2E">
      <w:pPr>
        <w:pStyle w:val="Paragrafi"/>
        <w:ind w:firstLine="0"/>
        <w:rPr>
          <w:sz w:val="20"/>
          <w:szCs w:val="20"/>
          <w:lang w:val="sq-AL"/>
        </w:rPr>
      </w:pPr>
      <w:r w:rsidRPr="00BC4E6F">
        <w:rPr>
          <w:sz w:val="20"/>
          <w:szCs w:val="20"/>
          <w:lang w:val="sq-AL"/>
        </w:rPr>
        <w:t>Shitësi: __________________</w:t>
      </w:r>
    </w:p>
    <w:p w:rsidR="004808CF" w:rsidRPr="00BC4E6F" w:rsidRDefault="004808CF" w:rsidP="00C33B2E">
      <w:pPr>
        <w:pStyle w:val="Paragrafi"/>
        <w:ind w:firstLine="0"/>
        <w:rPr>
          <w:sz w:val="20"/>
          <w:szCs w:val="20"/>
          <w:lang w:val="sq-AL"/>
        </w:rPr>
      </w:pPr>
      <w:r w:rsidRPr="00BC4E6F">
        <w:rPr>
          <w:sz w:val="20"/>
          <w:szCs w:val="20"/>
          <w:lang w:val="sq-AL"/>
        </w:rPr>
        <w:t xml:space="preserve">NIPT: </w:t>
      </w:r>
      <w:r w:rsidRPr="00BC4E6F">
        <w:rPr>
          <w:sz w:val="20"/>
          <w:szCs w:val="20"/>
          <w:lang w:val="sq-AL"/>
        </w:rPr>
        <w:tab/>
        <w:t xml:space="preserve"> __________________</w:t>
      </w:r>
    </w:p>
    <w:p w:rsidR="004808CF" w:rsidRPr="00BC4E6F" w:rsidRDefault="004808CF" w:rsidP="00C33B2E">
      <w:pPr>
        <w:pStyle w:val="Paragrafi"/>
        <w:ind w:firstLine="0"/>
        <w:rPr>
          <w:sz w:val="20"/>
          <w:szCs w:val="20"/>
          <w:lang w:val="sq-AL"/>
        </w:rPr>
      </w:pPr>
      <w:r w:rsidRPr="00BC4E6F">
        <w:rPr>
          <w:sz w:val="20"/>
          <w:szCs w:val="20"/>
          <w:lang w:val="sq-AL"/>
        </w:rPr>
        <w:t>Adresa: __________________</w:t>
      </w:r>
    </w:p>
    <w:p w:rsidR="004808CF" w:rsidRPr="00BC4E6F" w:rsidRDefault="004808CF" w:rsidP="00C33B2E">
      <w:pPr>
        <w:pStyle w:val="Paragrafi"/>
        <w:ind w:firstLine="0"/>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77"/>
        <w:gridCol w:w="1246"/>
        <w:gridCol w:w="1123"/>
        <w:gridCol w:w="1152"/>
        <w:gridCol w:w="1142"/>
        <w:gridCol w:w="1133"/>
      </w:tblGrid>
      <w:tr w:rsidR="004808CF" w:rsidRPr="00BC4E6F" w:rsidTr="00C33B2E">
        <w:trPr>
          <w:cantSplit/>
          <w:trHeight w:val="65"/>
          <w:jc w:val="center"/>
        </w:trPr>
        <w:tc>
          <w:tcPr>
            <w:tcW w:w="1077" w:type="dxa"/>
          </w:tcPr>
          <w:p w:rsidR="004808CF" w:rsidRPr="00BC4E6F" w:rsidRDefault="007D6B96" w:rsidP="00C33B2E">
            <w:pPr>
              <w:pStyle w:val="Paragrafi"/>
              <w:ind w:firstLine="0"/>
              <w:jc w:val="center"/>
              <w:rPr>
                <w:b/>
                <w:sz w:val="18"/>
                <w:szCs w:val="18"/>
                <w:lang w:val="sq-AL"/>
              </w:rPr>
            </w:pPr>
            <w:r>
              <w:rPr>
                <w:b/>
                <w:sz w:val="18"/>
                <w:szCs w:val="18"/>
                <w:lang w:val="sq-AL"/>
              </w:rPr>
              <w:t>Nr.r</w:t>
            </w:r>
            <w:r w:rsidR="004808CF" w:rsidRPr="00BC4E6F">
              <w:rPr>
                <w:b/>
                <w:sz w:val="18"/>
                <w:szCs w:val="18"/>
                <w:lang w:val="sq-AL"/>
              </w:rPr>
              <w:t>endor</w:t>
            </w:r>
          </w:p>
        </w:tc>
        <w:tc>
          <w:tcPr>
            <w:tcW w:w="1246" w:type="dxa"/>
          </w:tcPr>
          <w:p w:rsidR="004808CF" w:rsidRPr="00BC4E6F" w:rsidRDefault="004808CF" w:rsidP="00C33B2E">
            <w:pPr>
              <w:pStyle w:val="Paragrafi"/>
              <w:ind w:firstLine="0"/>
              <w:jc w:val="center"/>
              <w:rPr>
                <w:b/>
                <w:sz w:val="18"/>
                <w:szCs w:val="18"/>
                <w:lang w:val="sq-AL"/>
              </w:rPr>
            </w:pPr>
            <w:r w:rsidRPr="00BC4E6F">
              <w:rPr>
                <w:b/>
                <w:sz w:val="18"/>
                <w:szCs w:val="18"/>
                <w:lang w:val="sq-AL"/>
              </w:rPr>
              <w:t>Lloji i mallit ose shërbimi</w:t>
            </w:r>
          </w:p>
        </w:tc>
        <w:tc>
          <w:tcPr>
            <w:tcW w:w="1123" w:type="dxa"/>
          </w:tcPr>
          <w:p w:rsidR="004808CF" w:rsidRPr="00BC4E6F" w:rsidRDefault="004808CF" w:rsidP="00C33B2E">
            <w:pPr>
              <w:pStyle w:val="Paragrafi"/>
              <w:ind w:firstLine="0"/>
              <w:jc w:val="center"/>
              <w:rPr>
                <w:b/>
                <w:sz w:val="18"/>
                <w:szCs w:val="18"/>
                <w:lang w:val="sq-AL"/>
              </w:rPr>
            </w:pPr>
            <w:r w:rsidRPr="00BC4E6F">
              <w:rPr>
                <w:b/>
                <w:sz w:val="18"/>
                <w:szCs w:val="18"/>
                <w:lang w:val="sq-AL"/>
              </w:rPr>
              <w:t>Njësia</w:t>
            </w:r>
          </w:p>
        </w:tc>
        <w:tc>
          <w:tcPr>
            <w:tcW w:w="1152" w:type="dxa"/>
          </w:tcPr>
          <w:p w:rsidR="004808CF" w:rsidRPr="00BC4E6F" w:rsidRDefault="004808CF" w:rsidP="00C33B2E">
            <w:pPr>
              <w:pStyle w:val="Paragrafi"/>
              <w:ind w:firstLine="0"/>
              <w:jc w:val="center"/>
              <w:rPr>
                <w:b/>
                <w:sz w:val="18"/>
                <w:szCs w:val="18"/>
                <w:lang w:val="sq-AL"/>
              </w:rPr>
            </w:pPr>
            <w:r w:rsidRPr="00BC4E6F">
              <w:rPr>
                <w:b/>
                <w:sz w:val="18"/>
                <w:szCs w:val="18"/>
                <w:lang w:val="sq-AL"/>
              </w:rPr>
              <w:t>Sasia</w:t>
            </w:r>
          </w:p>
        </w:tc>
        <w:tc>
          <w:tcPr>
            <w:tcW w:w="1142" w:type="dxa"/>
          </w:tcPr>
          <w:p w:rsidR="004808CF" w:rsidRPr="00BC4E6F" w:rsidRDefault="004808CF" w:rsidP="00C33B2E">
            <w:pPr>
              <w:pStyle w:val="Paragrafi"/>
              <w:ind w:firstLine="0"/>
              <w:jc w:val="center"/>
              <w:rPr>
                <w:b/>
                <w:sz w:val="18"/>
                <w:szCs w:val="18"/>
                <w:lang w:val="sq-AL"/>
              </w:rPr>
            </w:pPr>
            <w:r w:rsidRPr="00BC4E6F">
              <w:rPr>
                <w:b/>
                <w:sz w:val="18"/>
                <w:szCs w:val="18"/>
                <w:lang w:val="sq-AL"/>
              </w:rPr>
              <w:t>Çmimi</w:t>
            </w:r>
          </w:p>
        </w:tc>
        <w:tc>
          <w:tcPr>
            <w:tcW w:w="1133" w:type="dxa"/>
          </w:tcPr>
          <w:p w:rsidR="004808CF" w:rsidRPr="00BC4E6F" w:rsidRDefault="004808CF" w:rsidP="00C33B2E">
            <w:pPr>
              <w:pStyle w:val="Paragrafi"/>
              <w:ind w:firstLine="0"/>
              <w:jc w:val="center"/>
              <w:rPr>
                <w:b/>
                <w:sz w:val="18"/>
                <w:szCs w:val="18"/>
                <w:lang w:val="sq-AL"/>
              </w:rPr>
            </w:pPr>
            <w:r w:rsidRPr="00BC4E6F">
              <w:rPr>
                <w:b/>
                <w:sz w:val="18"/>
                <w:szCs w:val="18"/>
                <w:lang w:val="sq-AL"/>
              </w:rPr>
              <w:t>Vlefta</w:t>
            </w:r>
          </w:p>
        </w:tc>
      </w:tr>
      <w:tr w:rsidR="004808CF" w:rsidRPr="00BC4E6F" w:rsidTr="00C33B2E">
        <w:trPr>
          <w:jc w:val="center"/>
        </w:trPr>
        <w:tc>
          <w:tcPr>
            <w:tcW w:w="1077" w:type="dxa"/>
          </w:tcPr>
          <w:p w:rsidR="004808CF" w:rsidRPr="00BC4E6F" w:rsidRDefault="004808CF" w:rsidP="00C33B2E">
            <w:pPr>
              <w:pStyle w:val="Paragrafi"/>
              <w:ind w:firstLine="0"/>
              <w:rPr>
                <w:lang w:val="sq-AL"/>
              </w:rPr>
            </w:pPr>
          </w:p>
        </w:tc>
        <w:tc>
          <w:tcPr>
            <w:tcW w:w="1246" w:type="dxa"/>
          </w:tcPr>
          <w:p w:rsidR="004808CF" w:rsidRPr="00BC4E6F" w:rsidRDefault="004808CF" w:rsidP="00C33B2E">
            <w:pPr>
              <w:pStyle w:val="Paragrafi"/>
              <w:ind w:firstLine="0"/>
              <w:rPr>
                <w:lang w:val="sq-AL"/>
              </w:rPr>
            </w:pPr>
          </w:p>
        </w:tc>
        <w:tc>
          <w:tcPr>
            <w:tcW w:w="1123" w:type="dxa"/>
          </w:tcPr>
          <w:p w:rsidR="004808CF" w:rsidRPr="00BC4E6F" w:rsidRDefault="004808CF" w:rsidP="00C33B2E">
            <w:pPr>
              <w:pStyle w:val="Paragrafi"/>
              <w:ind w:firstLine="0"/>
              <w:rPr>
                <w:lang w:val="sq-AL"/>
              </w:rPr>
            </w:pPr>
          </w:p>
        </w:tc>
        <w:tc>
          <w:tcPr>
            <w:tcW w:w="1152" w:type="dxa"/>
          </w:tcPr>
          <w:p w:rsidR="004808CF" w:rsidRPr="00BC4E6F" w:rsidRDefault="004808CF" w:rsidP="00C33B2E">
            <w:pPr>
              <w:pStyle w:val="Paragrafi"/>
              <w:ind w:firstLine="0"/>
              <w:rPr>
                <w:lang w:val="sq-AL"/>
              </w:rPr>
            </w:pPr>
          </w:p>
        </w:tc>
        <w:tc>
          <w:tcPr>
            <w:tcW w:w="1142" w:type="dxa"/>
          </w:tcPr>
          <w:p w:rsidR="004808CF" w:rsidRPr="00BC4E6F" w:rsidRDefault="004808CF" w:rsidP="00C33B2E">
            <w:pPr>
              <w:pStyle w:val="Paragrafi"/>
              <w:ind w:firstLine="0"/>
              <w:rPr>
                <w:lang w:val="sq-AL"/>
              </w:rPr>
            </w:pPr>
          </w:p>
        </w:tc>
        <w:tc>
          <w:tcPr>
            <w:tcW w:w="1133" w:type="dxa"/>
          </w:tcPr>
          <w:p w:rsidR="004808CF" w:rsidRPr="00BC4E6F" w:rsidRDefault="004808CF" w:rsidP="00C33B2E">
            <w:pPr>
              <w:pStyle w:val="Paragrafi"/>
              <w:ind w:firstLine="0"/>
              <w:rPr>
                <w:lang w:val="sq-AL"/>
              </w:rPr>
            </w:pPr>
          </w:p>
        </w:tc>
      </w:tr>
      <w:tr w:rsidR="004808CF" w:rsidRPr="00BC4E6F" w:rsidTr="00C33B2E">
        <w:trPr>
          <w:jc w:val="center"/>
        </w:trPr>
        <w:tc>
          <w:tcPr>
            <w:tcW w:w="1077" w:type="dxa"/>
          </w:tcPr>
          <w:p w:rsidR="004808CF" w:rsidRPr="00BC4E6F" w:rsidRDefault="004808CF" w:rsidP="00C33B2E">
            <w:pPr>
              <w:pStyle w:val="Paragrafi"/>
              <w:ind w:firstLine="0"/>
              <w:rPr>
                <w:lang w:val="sq-AL"/>
              </w:rPr>
            </w:pPr>
          </w:p>
        </w:tc>
        <w:tc>
          <w:tcPr>
            <w:tcW w:w="1246" w:type="dxa"/>
          </w:tcPr>
          <w:p w:rsidR="004808CF" w:rsidRPr="00BC4E6F" w:rsidRDefault="004808CF" w:rsidP="00C33B2E">
            <w:pPr>
              <w:pStyle w:val="Paragrafi"/>
              <w:ind w:firstLine="0"/>
              <w:rPr>
                <w:lang w:val="sq-AL"/>
              </w:rPr>
            </w:pPr>
          </w:p>
        </w:tc>
        <w:tc>
          <w:tcPr>
            <w:tcW w:w="1123" w:type="dxa"/>
          </w:tcPr>
          <w:p w:rsidR="004808CF" w:rsidRPr="00BC4E6F" w:rsidRDefault="004808CF" w:rsidP="00C33B2E">
            <w:pPr>
              <w:pStyle w:val="Paragrafi"/>
              <w:ind w:firstLine="0"/>
              <w:rPr>
                <w:lang w:val="sq-AL"/>
              </w:rPr>
            </w:pPr>
          </w:p>
        </w:tc>
        <w:tc>
          <w:tcPr>
            <w:tcW w:w="1152" w:type="dxa"/>
          </w:tcPr>
          <w:p w:rsidR="004808CF" w:rsidRPr="00BC4E6F" w:rsidRDefault="004808CF" w:rsidP="00C33B2E">
            <w:pPr>
              <w:pStyle w:val="Paragrafi"/>
              <w:ind w:firstLine="0"/>
              <w:rPr>
                <w:lang w:val="sq-AL"/>
              </w:rPr>
            </w:pPr>
          </w:p>
        </w:tc>
        <w:tc>
          <w:tcPr>
            <w:tcW w:w="1142" w:type="dxa"/>
          </w:tcPr>
          <w:p w:rsidR="004808CF" w:rsidRPr="00BC4E6F" w:rsidRDefault="004808CF" w:rsidP="00C33B2E">
            <w:pPr>
              <w:pStyle w:val="Paragrafi"/>
              <w:ind w:firstLine="0"/>
              <w:rPr>
                <w:lang w:val="sq-AL"/>
              </w:rPr>
            </w:pPr>
          </w:p>
        </w:tc>
        <w:tc>
          <w:tcPr>
            <w:tcW w:w="1133" w:type="dxa"/>
          </w:tcPr>
          <w:p w:rsidR="004808CF" w:rsidRPr="00BC4E6F" w:rsidRDefault="004808CF" w:rsidP="00C33B2E">
            <w:pPr>
              <w:pStyle w:val="Paragrafi"/>
              <w:ind w:firstLine="0"/>
              <w:rPr>
                <w:lang w:val="sq-AL"/>
              </w:rPr>
            </w:pPr>
          </w:p>
        </w:tc>
      </w:tr>
      <w:tr w:rsidR="004808CF" w:rsidRPr="00BC4E6F" w:rsidTr="00C33B2E">
        <w:trPr>
          <w:jc w:val="center"/>
        </w:trPr>
        <w:tc>
          <w:tcPr>
            <w:tcW w:w="1077" w:type="dxa"/>
          </w:tcPr>
          <w:p w:rsidR="004808CF" w:rsidRPr="00BC4E6F" w:rsidRDefault="004808CF" w:rsidP="00C33B2E">
            <w:pPr>
              <w:pStyle w:val="Paragrafi"/>
              <w:ind w:firstLine="0"/>
              <w:rPr>
                <w:lang w:val="sq-AL"/>
              </w:rPr>
            </w:pPr>
          </w:p>
        </w:tc>
        <w:tc>
          <w:tcPr>
            <w:tcW w:w="1246" w:type="dxa"/>
          </w:tcPr>
          <w:p w:rsidR="004808CF" w:rsidRPr="00BC4E6F" w:rsidRDefault="004808CF" w:rsidP="00C33B2E">
            <w:pPr>
              <w:pStyle w:val="Paragrafi"/>
              <w:ind w:firstLine="0"/>
              <w:rPr>
                <w:lang w:val="sq-AL"/>
              </w:rPr>
            </w:pPr>
          </w:p>
        </w:tc>
        <w:tc>
          <w:tcPr>
            <w:tcW w:w="1123" w:type="dxa"/>
          </w:tcPr>
          <w:p w:rsidR="004808CF" w:rsidRPr="00BC4E6F" w:rsidRDefault="004808CF" w:rsidP="00C33B2E">
            <w:pPr>
              <w:pStyle w:val="Paragrafi"/>
              <w:ind w:firstLine="0"/>
              <w:rPr>
                <w:lang w:val="sq-AL"/>
              </w:rPr>
            </w:pPr>
          </w:p>
        </w:tc>
        <w:tc>
          <w:tcPr>
            <w:tcW w:w="1152" w:type="dxa"/>
          </w:tcPr>
          <w:p w:rsidR="004808CF" w:rsidRPr="00BC4E6F" w:rsidRDefault="004808CF" w:rsidP="00C33B2E">
            <w:pPr>
              <w:pStyle w:val="Paragrafi"/>
              <w:ind w:firstLine="0"/>
              <w:rPr>
                <w:lang w:val="sq-AL"/>
              </w:rPr>
            </w:pPr>
          </w:p>
        </w:tc>
        <w:tc>
          <w:tcPr>
            <w:tcW w:w="1142" w:type="dxa"/>
          </w:tcPr>
          <w:p w:rsidR="004808CF" w:rsidRPr="00BC4E6F" w:rsidRDefault="004808CF" w:rsidP="00C33B2E">
            <w:pPr>
              <w:pStyle w:val="Paragrafi"/>
              <w:ind w:firstLine="0"/>
              <w:rPr>
                <w:lang w:val="sq-AL"/>
              </w:rPr>
            </w:pPr>
          </w:p>
        </w:tc>
        <w:tc>
          <w:tcPr>
            <w:tcW w:w="1133" w:type="dxa"/>
          </w:tcPr>
          <w:p w:rsidR="004808CF" w:rsidRPr="00BC4E6F" w:rsidRDefault="004808CF" w:rsidP="00C33B2E">
            <w:pPr>
              <w:pStyle w:val="Paragrafi"/>
              <w:ind w:firstLine="0"/>
              <w:rPr>
                <w:lang w:val="sq-AL"/>
              </w:rPr>
            </w:pPr>
          </w:p>
        </w:tc>
      </w:tr>
      <w:tr w:rsidR="004808CF" w:rsidRPr="00BC4E6F" w:rsidTr="00C33B2E">
        <w:trPr>
          <w:jc w:val="center"/>
        </w:trPr>
        <w:tc>
          <w:tcPr>
            <w:tcW w:w="1077" w:type="dxa"/>
          </w:tcPr>
          <w:p w:rsidR="004808CF" w:rsidRPr="00BC4E6F" w:rsidRDefault="004808CF" w:rsidP="00C33B2E">
            <w:pPr>
              <w:pStyle w:val="Paragrafi"/>
              <w:ind w:firstLine="0"/>
              <w:rPr>
                <w:lang w:val="sq-AL"/>
              </w:rPr>
            </w:pPr>
          </w:p>
        </w:tc>
        <w:tc>
          <w:tcPr>
            <w:tcW w:w="1246" w:type="dxa"/>
          </w:tcPr>
          <w:p w:rsidR="004808CF" w:rsidRPr="00BC4E6F" w:rsidRDefault="004808CF" w:rsidP="00C33B2E">
            <w:pPr>
              <w:pStyle w:val="Paragrafi"/>
              <w:ind w:firstLine="0"/>
              <w:rPr>
                <w:lang w:val="sq-AL"/>
              </w:rPr>
            </w:pPr>
          </w:p>
        </w:tc>
        <w:tc>
          <w:tcPr>
            <w:tcW w:w="1123" w:type="dxa"/>
          </w:tcPr>
          <w:p w:rsidR="004808CF" w:rsidRPr="00BC4E6F" w:rsidRDefault="004808CF" w:rsidP="00C33B2E">
            <w:pPr>
              <w:pStyle w:val="Paragrafi"/>
              <w:ind w:firstLine="0"/>
              <w:rPr>
                <w:lang w:val="sq-AL"/>
              </w:rPr>
            </w:pPr>
          </w:p>
        </w:tc>
        <w:tc>
          <w:tcPr>
            <w:tcW w:w="1152" w:type="dxa"/>
          </w:tcPr>
          <w:p w:rsidR="004808CF" w:rsidRPr="00BC4E6F" w:rsidRDefault="004808CF" w:rsidP="00C33B2E">
            <w:pPr>
              <w:pStyle w:val="Paragrafi"/>
              <w:ind w:firstLine="0"/>
              <w:rPr>
                <w:lang w:val="sq-AL"/>
              </w:rPr>
            </w:pPr>
          </w:p>
        </w:tc>
        <w:tc>
          <w:tcPr>
            <w:tcW w:w="1142" w:type="dxa"/>
          </w:tcPr>
          <w:p w:rsidR="004808CF" w:rsidRPr="00BC4E6F" w:rsidRDefault="004808CF" w:rsidP="00C33B2E">
            <w:pPr>
              <w:pStyle w:val="Paragrafi"/>
              <w:ind w:firstLine="0"/>
              <w:rPr>
                <w:lang w:val="sq-AL"/>
              </w:rPr>
            </w:pPr>
          </w:p>
        </w:tc>
        <w:tc>
          <w:tcPr>
            <w:tcW w:w="1133" w:type="dxa"/>
          </w:tcPr>
          <w:p w:rsidR="004808CF" w:rsidRPr="00BC4E6F" w:rsidRDefault="004808CF" w:rsidP="00C33B2E">
            <w:pPr>
              <w:pStyle w:val="Paragrafi"/>
              <w:ind w:firstLine="0"/>
              <w:rPr>
                <w:lang w:val="sq-AL"/>
              </w:rPr>
            </w:pPr>
          </w:p>
        </w:tc>
      </w:tr>
      <w:tr w:rsidR="004808CF" w:rsidRPr="00BC4E6F" w:rsidTr="00C33B2E">
        <w:trPr>
          <w:jc w:val="center"/>
        </w:trPr>
        <w:tc>
          <w:tcPr>
            <w:tcW w:w="1077" w:type="dxa"/>
          </w:tcPr>
          <w:p w:rsidR="004808CF" w:rsidRPr="00BC4E6F" w:rsidRDefault="004808CF" w:rsidP="00C33B2E">
            <w:pPr>
              <w:pStyle w:val="Paragrafi"/>
              <w:ind w:firstLine="0"/>
              <w:rPr>
                <w:lang w:val="sq-AL"/>
              </w:rPr>
            </w:pPr>
          </w:p>
        </w:tc>
        <w:tc>
          <w:tcPr>
            <w:tcW w:w="1246" w:type="dxa"/>
          </w:tcPr>
          <w:p w:rsidR="004808CF" w:rsidRPr="00BC4E6F" w:rsidRDefault="004808CF" w:rsidP="00C33B2E">
            <w:pPr>
              <w:pStyle w:val="Paragrafi"/>
              <w:ind w:firstLine="0"/>
              <w:rPr>
                <w:lang w:val="sq-AL"/>
              </w:rPr>
            </w:pPr>
          </w:p>
        </w:tc>
        <w:tc>
          <w:tcPr>
            <w:tcW w:w="1123" w:type="dxa"/>
          </w:tcPr>
          <w:p w:rsidR="004808CF" w:rsidRPr="00BC4E6F" w:rsidRDefault="004808CF" w:rsidP="00C33B2E">
            <w:pPr>
              <w:pStyle w:val="Paragrafi"/>
              <w:ind w:firstLine="0"/>
              <w:rPr>
                <w:lang w:val="sq-AL"/>
              </w:rPr>
            </w:pPr>
          </w:p>
        </w:tc>
        <w:tc>
          <w:tcPr>
            <w:tcW w:w="1152" w:type="dxa"/>
          </w:tcPr>
          <w:p w:rsidR="004808CF" w:rsidRPr="00BC4E6F" w:rsidRDefault="004808CF" w:rsidP="00C33B2E">
            <w:pPr>
              <w:pStyle w:val="Paragrafi"/>
              <w:ind w:firstLine="0"/>
              <w:rPr>
                <w:lang w:val="sq-AL"/>
              </w:rPr>
            </w:pPr>
          </w:p>
        </w:tc>
        <w:tc>
          <w:tcPr>
            <w:tcW w:w="1142" w:type="dxa"/>
          </w:tcPr>
          <w:p w:rsidR="004808CF" w:rsidRPr="00BC4E6F" w:rsidRDefault="004808CF" w:rsidP="00C33B2E">
            <w:pPr>
              <w:pStyle w:val="Paragrafi"/>
              <w:ind w:firstLine="0"/>
              <w:rPr>
                <w:lang w:val="sq-AL"/>
              </w:rPr>
            </w:pPr>
          </w:p>
        </w:tc>
        <w:tc>
          <w:tcPr>
            <w:tcW w:w="1133" w:type="dxa"/>
          </w:tcPr>
          <w:p w:rsidR="004808CF" w:rsidRPr="00BC4E6F" w:rsidRDefault="004808CF" w:rsidP="00C33B2E">
            <w:pPr>
              <w:pStyle w:val="Paragrafi"/>
              <w:ind w:firstLine="0"/>
              <w:rPr>
                <w:lang w:val="sq-AL"/>
              </w:rPr>
            </w:pPr>
          </w:p>
        </w:tc>
      </w:tr>
      <w:tr w:rsidR="004808CF" w:rsidRPr="00BC4E6F" w:rsidTr="00C33B2E">
        <w:trPr>
          <w:jc w:val="center"/>
        </w:trPr>
        <w:tc>
          <w:tcPr>
            <w:tcW w:w="1077" w:type="dxa"/>
          </w:tcPr>
          <w:p w:rsidR="004808CF" w:rsidRPr="00BC4E6F" w:rsidRDefault="004808CF" w:rsidP="00C33B2E">
            <w:pPr>
              <w:pStyle w:val="Paragrafi"/>
              <w:ind w:firstLine="0"/>
              <w:rPr>
                <w:lang w:val="sq-AL"/>
              </w:rPr>
            </w:pPr>
          </w:p>
        </w:tc>
        <w:tc>
          <w:tcPr>
            <w:tcW w:w="1246" w:type="dxa"/>
          </w:tcPr>
          <w:p w:rsidR="004808CF" w:rsidRPr="00BC4E6F" w:rsidRDefault="004808CF" w:rsidP="00C33B2E">
            <w:pPr>
              <w:pStyle w:val="Paragrafi"/>
              <w:ind w:firstLine="0"/>
              <w:rPr>
                <w:lang w:val="sq-AL"/>
              </w:rPr>
            </w:pPr>
          </w:p>
        </w:tc>
        <w:tc>
          <w:tcPr>
            <w:tcW w:w="1123" w:type="dxa"/>
          </w:tcPr>
          <w:p w:rsidR="004808CF" w:rsidRPr="00BC4E6F" w:rsidRDefault="004808CF" w:rsidP="00C33B2E">
            <w:pPr>
              <w:pStyle w:val="Paragrafi"/>
              <w:ind w:firstLine="0"/>
              <w:rPr>
                <w:lang w:val="sq-AL"/>
              </w:rPr>
            </w:pPr>
          </w:p>
        </w:tc>
        <w:tc>
          <w:tcPr>
            <w:tcW w:w="1152" w:type="dxa"/>
          </w:tcPr>
          <w:p w:rsidR="004808CF" w:rsidRPr="00BC4E6F" w:rsidRDefault="004808CF" w:rsidP="00C33B2E">
            <w:pPr>
              <w:pStyle w:val="Paragrafi"/>
              <w:ind w:firstLine="0"/>
              <w:rPr>
                <w:lang w:val="sq-AL"/>
              </w:rPr>
            </w:pPr>
          </w:p>
        </w:tc>
        <w:tc>
          <w:tcPr>
            <w:tcW w:w="1142" w:type="dxa"/>
          </w:tcPr>
          <w:p w:rsidR="004808CF" w:rsidRPr="00BC4E6F" w:rsidRDefault="004808CF" w:rsidP="00C33B2E">
            <w:pPr>
              <w:pStyle w:val="Paragrafi"/>
              <w:ind w:firstLine="0"/>
              <w:rPr>
                <w:lang w:val="sq-AL"/>
              </w:rPr>
            </w:pPr>
          </w:p>
        </w:tc>
        <w:tc>
          <w:tcPr>
            <w:tcW w:w="1133" w:type="dxa"/>
          </w:tcPr>
          <w:p w:rsidR="004808CF" w:rsidRPr="00BC4E6F" w:rsidRDefault="004808CF" w:rsidP="00C33B2E">
            <w:pPr>
              <w:pStyle w:val="Paragrafi"/>
              <w:ind w:firstLine="0"/>
              <w:rPr>
                <w:lang w:val="sq-AL"/>
              </w:rPr>
            </w:pPr>
          </w:p>
        </w:tc>
      </w:tr>
      <w:tr w:rsidR="004808CF" w:rsidRPr="00BC4E6F" w:rsidTr="00C33B2E">
        <w:trPr>
          <w:jc w:val="center"/>
        </w:trPr>
        <w:tc>
          <w:tcPr>
            <w:tcW w:w="1077" w:type="dxa"/>
          </w:tcPr>
          <w:p w:rsidR="004808CF" w:rsidRPr="00BC4E6F" w:rsidRDefault="004808CF" w:rsidP="00C33B2E">
            <w:pPr>
              <w:pStyle w:val="Paragrafi"/>
              <w:ind w:firstLine="0"/>
              <w:rPr>
                <w:lang w:val="sq-AL"/>
              </w:rPr>
            </w:pPr>
          </w:p>
        </w:tc>
        <w:tc>
          <w:tcPr>
            <w:tcW w:w="1246" w:type="dxa"/>
          </w:tcPr>
          <w:p w:rsidR="004808CF" w:rsidRPr="00BC4E6F" w:rsidRDefault="004808CF" w:rsidP="00C33B2E">
            <w:pPr>
              <w:pStyle w:val="Paragrafi"/>
              <w:ind w:firstLine="0"/>
              <w:rPr>
                <w:lang w:val="sq-AL"/>
              </w:rPr>
            </w:pPr>
          </w:p>
        </w:tc>
        <w:tc>
          <w:tcPr>
            <w:tcW w:w="1123" w:type="dxa"/>
          </w:tcPr>
          <w:p w:rsidR="004808CF" w:rsidRPr="00BC4E6F" w:rsidRDefault="004808CF" w:rsidP="00C33B2E">
            <w:pPr>
              <w:pStyle w:val="Paragrafi"/>
              <w:ind w:firstLine="0"/>
              <w:rPr>
                <w:lang w:val="sq-AL"/>
              </w:rPr>
            </w:pPr>
          </w:p>
        </w:tc>
        <w:tc>
          <w:tcPr>
            <w:tcW w:w="1152" w:type="dxa"/>
          </w:tcPr>
          <w:p w:rsidR="004808CF" w:rsidRPr="00BC4E6F" w:rsidRDefault="004808CF" w:rsidP="00C33B2E">
            <w:pPr>
              <w:pStyle w:val="Paragrafi"/>
              <w:ind w:firstLine="0"/>
              <w:rPr>
                <w:lang w:val="sq-AL"/>
              </w:rPr>
            </w:pPr>
          </w:p>
        </w:tc>
        <w:tc>
          <w:tcPr>
            <w:tcW w:w="1142" w:type="dxa"/>
          </w:tcPr>
          <w:p w:rsidR="004808CF" w:rsidRPr="00BC4E6F" w:rsidRDefault="004808CF" w:rsidP="00C33B2E">
            <w:pPr>
              <w:pStyle w:val="Paragrafi"/>
              <w:ind w:firstLine="0"/>
              <w:rPr>
                <w:lang w:val="sq-AL"/>
              </w:rPr>
            </w:pPr>
          </w:p>
        </w:tc>
        <w:tc>
          <w:tcPr>
            <w:tcW w:w="1133" w:type="dxa"/>
          </w:tcPr>
          <w:p w:rsidR="004808CF" w:rsidRPr="00BC4E6F" w:rsidRDefault="004808CF" w:rsidP="00C33B2E">
            <w:pPr>
              <w:pStyle w:val="Paragrafi"/>
              <w:ind w:firstLine="0"/>
              <w:rPr>
                <w:lang w:val="sq-AL"/>
              </w:rPr>
            </w:pPr>
          </w:p>
        </w:tc>
      </w:tr>
      <w:tr w:rsidR="004808CF" w:rsidRPr="00BC4E6F" w:rsidTr="00C33B2E">
        <w:trPr>
          <w:jc w:val="center"/>
        </w:trPr>
        <w:tc>
          <w:tcPr>
            <w:tcW w:w="1077" w:type="dxa"/>
          </w:tcPr>
          <w:p w:rsidR="004808CF" w:rsidRPr="00BC4E6F" w:rsidRDefault="004808CF" w:rsidP="00C33B2E">
            <w:pPr>
              <w:pStyle w:val="Paragrafi"/>
              <w:ind w:firstLine="0"/>
              <w:rPr>
                <w:lang w:val="sq-AL"/>
              </w:rPr>
            </w:pPr>
          </w:p>
        </w:tc>
        <w:tc>
          <w:tcPr>
            <w:tcW w:w="1246" w:type="dxa"/>
          </w:tcPr>
          <w:p w:rsidR="004808CF" w:rsidRPr="00BC4E6F" w:rsidRDefault="004808CF" w:rsidP="00C33B2E">
            <w:pPr>
              <w:pStyle w:val="Paragrafi"/>
              <w:ind w:firstLine="0"/>
              <w:rPr>
                <w:lang w:val="sq-AL"/>
              </w:rPr>
            </w:pPr>
          </w:p>
        </w:tc>
        <w:tc>
          <w:tcPr>
            <w:tcW w:w="1123" w:type="dxa"/>
          </w:tcPr>
          <w:p w:rsidR="004808CF" w:rsidRPr="00BC4E6F" w:rsidRDefault="004808CF" w:rsidP="00C33B2E">
            <w:pPr>
              <w:pStyle w:val="Paragrafi"/>
              <w:ind w:firstLine="0"/>
              <w:rPr>
                <w:lang w:val="sq-AL"/>
              </w:rPr>
            </w:pPr>
          </w:p>
        </w:tc>
        <w:tc>
          <w:tcPr>
            <w:tcW w:w="1152" w:type="dxa"/>
          </w:tcPr>
          <w:p w:rsidR="004808CF" w:rsidRPr="00BC4E6F" w:rsidRDefault="004808CF" w:rsidP="00C33B2E">
            <w:pPr>
              <w:pStyle w:val="Paragrafi"/>
              <w:ind w:firstLine="0"/>
              <w:rPr>
                <w:lang w:val="sq-AL"/>
              </w:rPr>
            </w:pPr>
          </w:p>
        </w:tc>
        <w:tc>
          <w:tcPr>
            <w:tcW w:w="1142" w:type="dxa"/>
          </w:tcPr>
          <w:p w:rsidR="004808CF" w:rsidRPr="00BC4E6F" w:rsidRDefault="004808CF" w:rsidP="00C33B2E">
            <w:pPr>
              <w:pStyle w:val="Paragrafi"/>
              <w:ind w:firstLine="0"/>
              <w:rPr>
                <w:lang w:val="sq-AL"/>
              </w:rPr>
            </w:pPr>
          </w:p>
        </w:tc>
        <w:tc>
          <w:tcPr>
            <w:tcW w:w="1133" w:type="dxa"/>
          </w:tcPr>
          <w:p w:rsidR="004808CF" w:rsidRPr="00BC4E6F" w:rsidRDefault="004808CF" w:rsidP="00C33B2E">
            <w:pPr>
              <w:pStyle w:val="Paragrafi"/>
              <w:ind w:firstLine="0"/>
              <w:rPr>
                <w:lang w:val="sq-AL"/>
              </w:rPr>
            </w:pPr>
          </w:p>
        </w:tc>
      </w:tr>
      <w:tr w:rsidR="004808CF" w:rsidRPr="00BC4E6F" w:rsidTr="00C33B2E">
        <w:trPr>
          <w:jc w:val="center"/>
        </w:trPr>
        <w:tc>
          <w:tcPr>
            <w:tcW w:w="1077" w:type="dxa"/>
          </w:tcPr>
          <w:p w:rsidR="004808CF" w:rsidRPr="00BC4E6F" w:rsidRDefault="004808CF" w:rsidP="00C33B2E">
            <w:pPr>
              <w:pStyle w:val="Paragrafi"/>
              <w:ind w:firstLine="0"/>
              <w:rPr>
                <w:lang w:val="sq-AL"/>
              </w:rPr>
            </w:pPr>
          </w:p>
        </w:tc>
        <w:tc>
          <w:tcPr>
            <w:tcW w:w="1246" w:type="dxa"/>
          </w:tcPr>
          <w:p w:rsidR="004808CF" w:rsidRPr="00BC4E6F" w:rsidRDefault="004808CF" w:rsidP="00C33B2E">
            <w:pPr>
              <w:pStyle w:val="Paragrafi"/>
              <w:ind w:firstLine="0"/>
              <w:rPr>
                <w:lang w:val="sq-AL"/>
              </w:rPr>
            </w:pPr>
          </w:p>
        </w:tc>
        <w:tc>
          <w:tcPr>
            <w:tcW w:w="1123" w:type="dxa"/>
          </w:tcPr>
          <w:p w:rsidR="004808CF" w:rsidRPr="00BC4E6F" w:rsidRDefault="004808CF" w:rsidP="00C33B2E">
            <w:pPr>
              <w:pStyle w:val="Paragrafi"/>
              <w:ind w:firstLine="0"/>
              <w:rPr>
                <w:lang w:val="sq-AL"/>
              </w:rPr>
            </w:pPr>
          </w:p>
        </w:tc>
        <w:tc>
          <w:tcPr>
            <w:tcW w:w="1152" w:type="dxa"/>
          </w:tcPr>
          <w:p w:rsidR="004808CF" w:rsidRPr="00BC4E6F" w:rsidRDefault="004808CF" w:rsidP="00C33B2E">
            <w:pPr>
              <w:pStyle w:val="Paragrafi"/>
              <w:ind w:firstLine="0"/>
              <w:rPr>
                <w:lang w:val="sq-AL"/>
              </w:rPr>
            </w:pPr>
          </w:p>
        </w:tc>
        <w:tc>
          <w:tcPr>
            <w:tcW w:w="1142" w:type="dxa"/>
          </w:tcPr>
          <w:p w:rsidR="004808CF" w:rsidRPr="00BC4E6F" w:rsidRDefault="004808CF" w:rsidP="00C33B2E">
            <w:pPr>
              <w:pStyle w:val="Paragrafi"/>
              <w:ind w:firstLine="0"/>
              <w:rPr>
                <w:lang w:val="sq-AL"/>
              </w:rPr>
            </w:pPr>
          </w:p>
        </w:tc>
        <w:tc>
          <w:tcPr>
            <w:tcW w:w="1133" w:type="dxa"/>
          </w:tcPr>
          <w:p w:rsidR="004808CF" w:rsidRPr="00BC4E6F" w:rsidRDefault="004808CF" w:rsidP="00C33B2E">
            <w:pPr>
              <w:pStyle w:val="Paragrafi"/>
              <w:ind w:firstLine="0"/>
              <w:rPr>
                <w:lang w:val="sq-AL"/>
              </w:rPr>
            </w:pPr>
          </w:p>
        </w:tc>
      </w:tr>
      <w:tr w:rsidR="004808CF" w:rsidRPr="00BC4E6F" w:rsidTr="00C33B2E">
        <w:trPr>
          <w:jc w:val="center"/>
        </w:trPr>
        <w:tc>
          <w:tcPr>
            <w:tcW w:w="1077" w:type="dxa"/>
          </w:tcPr>
          <w:p w:rsidR="004808CF" w:rsidRPr="00BC4E6F" w:rsidRDefault="004808CF" w:rsidP="00C33B2E">
            <w:pPr>
              <w:pStyle w:val="Paragrafi"/>
              <w:ind w:firstLine="0"/>
              <w:rPr>
                <w:lang w:val="sq-AL"/>
              </w:rPr>
            </w:pPr>
          </w:p>
        </w:tc>
        <w:tc>
          <w:tcPr>
            <w:tcW w:w="1246" w:type="dxa"/>
          </w:tcPr>
          <w:p w:rsidR="004808CF" w:rsidRPr="00BC4E6F" w:rsidRDefault="004808CF" w:rsidP="00C33B2E">
            <w:pPr>
              <w:pStyle w:val="Paragrafi"/>
              <w:ind w:firstLine="0"/>
              <w:rPr>
                <w:lang w:val="sq-AL"/>
              </w:rPr>
            </w:pPr>
          </w:p>
        </w:tc>
        <w:tc>
          <w:tcPr>
            <w:tcW w:w="1123" w:type="dxa"/>
          </w:tcPr>
          <w:p w:rsidR="004808CF" w:rsidRPr="00BC4E6F" w:rsidRDefault="004808CF" w:rsidP="00C33B2E">
            <w:pPr>
              <w:pStyle w:val="Paragrafi"/>
              <w:ind w:firstLine="0"/>
              <w:rPr>
                <w:lang w:val="sq-AL"/>
              </w:rPr>
            </w:pPr>
          </w:p>
        </w:tc>
        <w:tc>
          <w:tcPr>
            <w:tcW w:w="1152" w:type="dxa"/>
          </w:tcPr>
          <w:p w:rsidR="004808CF" w:rsidRPr="00BC4E6F" w:rsidRDefault="004808CF" w:rsidP="00C33B2E">
            <w:pPr>
              <w:pStyle w:val="Paragrafi"/>
              <w:ind w:firstLine="0"/>
              <w:rPr>
                <w:lang w:val="sq-AL"/>
              </w:rPr>
            </w:pPr>
          </w:p>
        </w:tc>
        <w:tc>
          <w:tcPr>
            <w:tcW w:w="1142" w:type="dxa"/>
          </w:tcPr>
          <w:p w:rsidR="004808CF" w:rsidRPr="00BC4E6F" w:rsidRDefault="004808CF" w:rsidP="00C33B2E">
            <w:pPr>
              <w:pStyle w:val="Paragrafi"/>
              <w:ind w:firstLine="0"/>
              <w:rPr>
                <w:lang w:val="sq-AL"/>
              </w:rPr>
            </w:pPr>
          </w:p>
        </w:tc>
        <w:tc>
          <w:tcPr>
            <w:tcW w:w="1133" w:type="dxa"/>
          </w:tcPr>
          <w:p w:rsidR="004808CF" w:rsidRPr="00BC4E6F" w:rsidRDefault="004808CF" w:rsidP="00C33B2E">
            <w:pPr>
              <w:pStyle w:val="Paragrafi"/>
              <w:ind w:firstLine="0"/>
              <w:rPr>
                <w:lang w:val="sq-AL"/>
              </w:rPr>
            </w:pPr>
          </w:p>
        </w:tc>
      </w:tr>
      <w:tr w:rsidR="004808CF" w:rsidRPr="00BC4E6F" w:rsidTr="00C33B2E">
        <w:trPr>
          <w:jc w:val="center"/>
        </w:trPr>
        <w:tc>
          <w:tcPr>
            <w:tcW w:w="1077" w:type="dxa"/>
          </w:tcPr>
          <w:p w:rsidR="004808CF" w:rsidRPr="00BC4E6F" w:rsidRDefault="004808CF" w:rsidP="00C33B2E">
            <w:pPr>
              <w:pStyle w:val="Paragrafi"/>
              <w:ind w:firstLine="0"/>
              <w:rPr>
                <w:lang w:val="sq-AL"/>
              </w:rPr>
            </w:pPr>
          </w:p>
        </w:tc>
        <w:tc>
          <w:tcPr>
            <w:tcW w:w="1246" w:type="dxa"/>
          </w:tcPr>
          <w:p w:rsidR="004808CF" w:rsidRPr="00BC4E6F" w:rsidRDefault="004808CF" w:rsidP="00C33B2E">
            <w:pPr>
              <w:pStyle w:val="Paragrafi"/>
              <w:ind w:firstLine="0"/>
              <w:rPr>
                <w:lang w:val="sq-AL"/>
              </w:rPr>
            </w:pPr>
          </w:p>
        </w:tc>
        <w:tc>
          <w:tcPr>
            <w:tcW w:w="1123" w:type="dxa"/>
          </w:tcPr>
          <w:p w:rsidR="004808CF" w:rsidRPr="00BC4E6F" w:rsidRDefault="004808CF" w:rsidP="00C33B2E">
            <w:pPr>
              <w:pStyle w:val="Paragrafi"/>
              <w:ind w:firstLine="0"/>
              <w:rPr>
                <w:lang w:val="sq-AL"/>
              </w:rPr>
            </w:pPr>
          </w:p>
        </w:tc>
        <w:tc>
          <w:tcPr>
            <w:tcW w:w="1152" w:type="dxa"/>
          </w:tcPr>
          <w:p w:rsidR="004808CF" w:rsidRPr="00BC4E6F" w:rsidRDefault="004808CF" w:rsidP="00C33B2E">
            <w:pPr>
              <w:pStyle w:val="Paragrafi"/>
              <w:ind w:firstLine="0"/>
              <w:rPr>
                <w:lang w:val="sq-AL"/>
              </w:rPr>
            </w:pPr>
          </w:p>
        </w:tc>
        <w:tc>
          <w:tcPr>
            <w:tcW w:w="1142" w:type="dxa"/>
          </w:tcPr>
          <w:p w:rsidR="004808CF" w:rsidRPr="00BC4E6F" w:rsidRDefault="004808CF" w:rsidP="00C33B2E">
            <w:pPr>
              <w:pStyle w:val="Paragrafi"/>
              <w:ind w:firstLine="0"/>
              <w:rPr>
                <w:lang w:val="sq-AL"/>
              </w:rPr>
            </w:pPr>
          </w:p>
        </w:tc>
        <w:tc>
          <w:tcPr>
            <w:tcW w:w="1133" w:type="dxa"/>
          </w:tcPr>
          <w:p w:rsidR="004808CF" w:rsidRPr="00BC4E6F" w:rsidRDefault="004808CF" w:rsidP="00C33B2E">
            <w:pPr>
              <w:pStyle w:val="Paragrafi"/>
              <w:ind w:firstLine="0"/>
              <w:rPr>
                <w:lang w:val="sq-AL"/>
              </w:rPr>
            </w:pPr>
          </w:p>
        </w:tc>
      </w:tr>
      <w:tr w:rsidR="004808CF" w:rsidRPr="00BC4E6F" w:rsidTr="00C33B2E">
        <w:trPr>
          <w:jc w:val="center"/>
        </w:trPr>
        <w:tc>
          <w:tcPr>
            <w:tcW w:w="2323" w:type="dxa"/>
            <w:gridSpan w:val="2"/>
          </w:tcPr>
          <w:p w:rsidR="004808CF" w:rsidRPr="00BC4E6F" w:rsidRDefault="004808CF" w:rsidP="00C33B2E">
            <w:pPr>
              <w:pStyle w:val="Paragrafi"/>
              <w:ind w:firstLine="0"/>
              <w:jc w:val="center"/>
              <w:rPr>
                <w:b/>
                <w:sz w:val="18"/>
                <w:szCs w:val="18"/>
                <w:lang w:val="sq-AL"/>
              </w:rPr>
            </w:pPr>
            <w:r w:rsidRPr="00BC4E6F">
              <w:rPr>
                <w:b/>
                <w:sz w:val="18"/>
                <w:szCs w:val="18"/>
                <w:lang w:val="sq-AL"/>
              </w:rPr>
              <w:t>TOTALI</w:t>
            </w:r>
          </w:p>
        </w:tc>
        <w:tc>
          <w:tcPr>
            <w:tcW w:w="1123" w:type="dxa"/>
          </w:tcPr>
          <w:p w:rsidR="004808CF" w:rsidRPr="00BC4E6F" w:rsidRDefault="004808CF" w:rsidP="00C33B2E">
            <w:pPr>
              <w:pStyle w:val="Paragrafi"/>
              <w:ind w:firstLine="0"/>
              <w:rPr>
                <w:lang w:val="sq-AL"/>
              </w:rPr>
            </w:pPr>
          </w:p>
        </w:tc>
        <w:tc>
          <w:tcPr>
            <w:tcW w:w="1152" w:type="dxa"/>
          </w:tcPr>
          <w:p w:rsidR="004808CF" w:rsidRPr="00BC4E6F" w:rsidRDefault="004808CF" w:rsidP="00C33B2E">
            <w:pPr>
              <w:pStyle w:val="Paragrafi"/>
              <w:ind w:firstLine="0"/>
              <w:rPr>
                <w:lang w:val="sq-AL"/>
              </w:rPr>
            </w:pPr>
          </w:p>
        </w:tc>
        <w:tc>
          <w:tcPr>
            <w:tcW w:w="1142" w:type="dxa"/>
          </w:tcPr>
          <w:p w:rsidR="004808CF" w:rsidRPr="00BC4E6F" w:rsidRDefault="004808CF" w:rsidP="00C33B2E">
            <w:pPr>
              <w:pStyle w:val="Paragrafi"/>
              <w:ind w:firstLine="0"/>
              <w:rPr>
                <w:lang w:val="sq-AL"/>
              </w:rPr>
            </w:pPr>
          </w:p>
        </w:tc>
        <w:tc>
          <w:tcPr>
            <w:tcW w:w="1133" w:type="dxa"/>
          </w:tcPr>
          <w:p w:rsidR="004808CF" w:rsidRPr="00BC4E6F" w:rsidRDefault="004808CF" w:rsidP="00C33B2E">
            <w:pPr>
              <w:pStyle w:val="Paragrafi"/>
              <w:ind w:firstLine="0"/>
              <w:rPr>
                <w:lang w:val="sq-AL"/>
              </w:rPr>
            </w:pPr>
          </w:p>
        </w:tc>
      </w:tr>
    </w:tbl>
    <w:p w:rsidR="004808CF" w:rsidRPr="00BC4E6F" w:rsidRDefault="004808CF" w:rsidP="00C33B2E">
      <w:pPr>
        <w:pStyle w:val="Paragrafi"/>
        <w:ind w:firstLine="0"/>
        <w:rPr>
          <w:lang w:val="sq-AL"/>
        </w:rPr>
      </w:pPr>
    </w:p>
    <w:p w:rsidR="004808CF" w:rsidRPr="00BC4E6F" w:rsidRDefault="004808CF" w:rsidP="00C33B2E">
      <w:pPr>
        <w:pStyle w:val="Paragrafi"/>
        <w:ind w:firstLine="0"/>
        <w:rPr>
          <w:lang w:val="sq-AL"/>
        </w:rPr>
      </w:pPr>
    </w:p>
    <w:p w:rsidR="004808CF" w:rsidRPr="00BC4E6F" w:rsidRDefault="00C33B2E" w:rsidP="00C33B2E">
      <w:pPr>
        <w:pStyle w:val="Paragrafi"/>
        <w:rPr>
          <w:lang w:val="sq-AL"/>
        </w:rPr>
      </w:pPr>
      <w:r w:rsidRPr="00BC4E6F">
        <w:rPr>
          <w:lang w:val="sq-AL"/>
        </w:rPr>
        <w:t xml:space="preserve">    </w:t>
      </w:r>
      <w:r w:rsidR="004808CF" w:rsidRPr="00BC4E6F">
        <w:rPr>
          <w:lang w:val="sq-AL"/>
        </w:rPr>
        <w:t>Emri dhe firma e shitësit</w:t>
      </w:r>
    </w:p>
    <w:p w:rsidR="004808CF" w:rsidRPr="00BC4E6F" w:rsidRDefault="00C33B2E" w:rsidP="00C33B2E">
      <w:pPr>
        <w:pStyle w:val="Paragrafi"/>
        <w:rPr>
          <w:lang w:val="sq-AL"/>
        </w:rPr>
      </w:pPr>
      <w:r w:rsidRPr="00BC4E6F">
        <w:rPr>
          <w:lang w:val="sq-AL"/>
        </w:rPr>
        <w:t xml:space="preserve">    </w:t>
      </w:r>
      <w:r w:rsidR="004808CF" w:rsidRPr="00BC4E6F">
        <w:rPr>
          <w:lang w:val="sq-AL"/>
        </w:rPr>
        <w:t>(___________________)</w:t>
      </w:r>
    </w:p>
    <w:p w:rsidR="004808CF" w:rsidRPr="00BC4E6F" w:rsidRDefault="004808CF" w:rsidP="00C33B2E">
      <w:pPr>
        <w:pStyle w:val="Paragrafi"/>
        <w:ind w:firstLine="0"/>
        <w:rPr>
          <w:lang w:val="sq-AL"/>
        </w:rPr>
      </w:pPr>
    </w:p>
    <w:p w:rsidR="00C33B2E" w:rsidRPr="00BC4E6F" w:rsidRDefault="00C33B2E" w:rsidP="00C33B2E">
      <w:pPr>
        <w:pStyle w:val="Paragrafi"/>
        <w:ind w:firstLine="0"/>
        <w:rPr>
          <w:lang w:val="sq-AL"/>
        </w:rPr>
      </w:pPr>
    </w:p>
    <w:p w:rsidR="004808CF" w:rsidRPr="00BC4E6F" w:rsidRDefault="007D6B96" w:rsidP="00C33B2E">
      <w:pPr>
        <w:pStyle w:val="Paragrafi"/>
        <w:ind w:firstLine="0"/>
        <w:rPr>
          <w:sz w:val="18"/>
          <w:szCs w:val="18"/>
          <w:lang w:val="sq-AL"/>
        </w:rPr>
      </w:pPr>
      <w:r>
        <w:rPr>
          <w:sz w:val="18"/>
          <w:szCs w:val="18"/>
          <w:lang w:val="sq-AL"/>
        </w:rPr>
        <w:t>Shënim.</w:t>
      </w:r>
      <w:r w:rsidR="004808CF" w:rsidRPr="00BC4E6F">
        <w:rPr>
          <w:sz w:val="18"/>
          <w:szCs w:val="18"/>
          <w:lang w:val="sq-AL"/>
        </w:rPr>
        <w:t xml:space="preserve"> Kjo dëftesë zëvendëson kuponin e kasës dhe lëshohet nga subjektet për shitjet me pakicë të mallrave ose shërbimeve, në rastet kur:</w:t>
      </w:r>
    </w:p>
    <w:p w:rsidR="004808CF" w:rsidRPr="00BC4E6F" w:rsidRDefault="004808CF" w:rsidP="00C33B2E">
      <w:pPr>
        <w:pStyle w:val="Paragrafi"/>
        <w:ind w:firstLine="0"/>
        <w:rPr>
          <w:sz w:val="18"/>
          <w:szCs w:val="18"/>
          <w:lang w:val="sq-AL"/>
        </w:rPr>
      </w:pPr>
      <w:r w:rsidRPr="00BC4E6F">
        <w:rPr>
          <w:sz w:val="18"/>
          <w:szCs w:val="18"/>
          <w:lang w:val="sq-AL"/>
        </w:rPr>
        <w:t>- subjekti</w:t>
      </w:r>
      <w:r w:rsidR="007D6B96">
        <w:rPr>
          <w:sz w:val="18"/>
          <w:szCs w:val="18"/>
          <w:lang w:val="sq-AL"/>
        </w:rPr>
        <w:t>, në bazë</w:t>
      </w:r>
      <w:r w:rsidRPr="00BC4E6F">
        <w:rPr>
          <w:sz w:val="18"/>
          <w:szCs w:val="18"/>
          <w:lang w:val="sq-AL"/>
        </w:rPr>
        <w:t xml:space="preserve"> të dispozitave në fuqi</w:t>
      </w:r>
      <w:r w:rsidR="007D6B96">
        <w:rPr>
          <w:sz w:val="18"/>
          <w:szCs w:val="18"/>
          <w:lang w:val="sq-AL"/>
        </w:rPr>
        <w:t>,</w:t>
      </w:r>
      <w:r w:rsidRPr="00BC4E6F">
        <w:rPr>
          <w:sz w:val="18"/>
          <w:szCs w:val="18"/>
          <w:lang w:val="sq-AL"/>
        </w:rPr>
        <w:t xml:space="preserve"> nuk është i detyruar të pajiset me kasë regjistruese fiskale.</w:t>
      </w:r>
    </w:p>
    <w:p w:rsidR="004808CF" w:rsidRPr="00BC4E6F" w:rsidRDefault="004808CF" w:rsidP="00C33B2E">
      <w:pPr>
        <w:pStyle w:val="Paragrafi"/>
        <w:ind w:firstLine="0"/>
        <w:rPr>
          <w:sz w:val="18"/>
          <w:szCs w:val="18"/>
          <w:lang w:val="sq-AL"/>
        </w:rPr>
      </w:pPr>
      <w:r w:rsidRPr="00BC4E6F">
        <w:rPr>
          <w:sz w:val="18"/>
          <w:szCs w:val="18"/>
          <w:lang w:val="sq-AL"/>
        </w:rPr>
        <w:t>- subjekti, për arsye objektive (mungesë energjie elektrike, prishje e kasës regjistruese fiskale)</w:t>
      </w:r>
      <w:r w:rsidR="00282BF3">
        <w:rPr>
          <w:sz w:val="18"/>
          <w:szCs w:val="18"/>
          <w:lang w:val="sq-AL"/>
        </w:rPr>
        <w:t>,</w:t>
      </w:r>
      <w:r w:rsidRPr="00BC4E6F">
        <w:rPr>
          <w:sz w:val="18"/>
          <w:szCs w:val="18"/>
          <w:lang w:val="sq-AL"/>
        </w:rPr>
        <w:t xml:space="preserve"> nuk mund të lëshojë kupon tatimor nëpërmjet kasës regjistruese fiskale.</w:t>
      </w:r>
    </w:p>
    <w:p w:rsidR="004808CF" w:rsidRPr="00BC4E6F" w:rsidRDefault="004808CF" w:rsidP="00C33B2E">
      <w:pPr>
        <w:pStyle w:val="Paragrafi"/>
        <w:ind w:firstLine="0"/>
        <w:rPr>
          <w:sz w:val="18"/>
          <w:szCs w:val="18"/>
          <w:lang w:val="sq-AL"/>
        </w:rPr>
      </w:pPr>
    </w:p>
    <w:p w:rsidR="004808CF" w:rsidRPr="00BC4E6F" w:rsidRDefault="004808CF" w:rsidP="00C33B2E">
      <w:pPr>
        <w:pStyle w:val="Paragrafi"/>
        <w:ind w:firstLine="0"/>
        <w:rPr>
          <w:lang w:val="sq-AL"/>
        </w:rPr>
      </w:pPr>
    </w:p>
    <w:p w:rsidR="004808CF" w:rsidRPr="00BC4E6F" w:rsidRDefault="004808CF" w:rsidP="004808CF">
      <w:pPr>
        <w:pStyle w:val="Paragrafi"/>
        <w:rPr>
          <w:lang w:val="sq-AL"/>
        </w:rPr>
      </w:pPr>
    </w:p>
    <w:p w:rsidR="004808CF" w:rsidRPr="00BC4E6F" w:rsidRDefault="004808CF" w:rsidP="004808CF">
      <w:pPr>
        <w:pStyle w:val="Paragrafi"/>
        <w:rPr>
          <w:lang w:val="sq-AL"/>
        </w:rPr>
      </w:pPr>
    </w:p>
    <w:p w:rsidR="004808CF" w:rsidRPr="00BC4E6F" w:rsidRDefault="004808CF" w:rsidP="004808CF">
      <w:pPr>
        <w:pStyle w:val="Paragrafi"/>
        <w:rPr>
          <w:lang w:val="sq-AL"/>
        </w:rPr>
      </w:pPr>
    </w:p>
    <w:p w:rsidR="004808CF" w:rsidRPr="00BC4E6F" w:rsidRDefault="004808CF" w:rsidP="004808CF">
      <w:pPr>
        <w:pStyle w:val="Paragrafi"/>
        <w:rPr>
          <w:lang w:val="sq-AL"/>
        </w:rPr>
      </w:pPr>
    </w:p>
    <w:p w:rsidR="004808CF" w:rsidRPr="00BC4E6F" w:rsidRDefault="004808CF" w:rsidP="004808CF">
      <w:pPr>
        <w:pStyle w:val="Paragrafi"/>
        <w:rPr>
          <w:lang w:val="sq-AL"/>
        </w:rPr>
      </w:pPr>
    </w:p>
    <w:p w:rsidR="004808CF" w:rsidRPr="00BC4E6F" w:rsidRDefault="004808CF" w:rsidP="004808CF">
      <w:pPr>
        <w:pStyle w:val="Paragrafi"/>
        <w:rPr>
          <w:lang w:val="sq-AL"/>
        </w:rPr>
      </w:pPr>
    </w:p>
    <w:p w:rsidR="004808CF" w:rsidRPr="00BC4E6F" w:rsidRDefault="004808CF" w:rsidP="004808CF">
      <w:pPr>
        <w:pStyle w:val="Paragrafi"/>
        <w:rPr>
          <w:lang w:val="sq-AL"/>
        </w:rPr>
      </w:pPr>
    </w:p>
    <w:p w:rsidR="004808CF" w:rsidRPr="00BC4E6F" w:rsidRDefault="004808CF" w:rsidP="004808CF">
      <w:pPr>
        <w:pStyle w:val="Paragrafi"/>
        <w:rPr>
          <w:lang w:val="sq-AL"/>
        </w:rPr>
      </w:pPr>
    </w:p>
    <w:p w:rsidR="004808CF" w:rsidRPr="00BC4E6F" w:rsidRDefault="004808CF" w:rsidP="004808CF">
      <w:pPr>
        <w:pStyle w:val="Paragrafi"/>
        <w:rPr>
          <w:lang w:val="sq-AL"/>
        </w:rPr>
      </w:pPr>
    </w:p>
    <w:p w:rsidR="004808CF" w:rsidRPr="00BC4E6F" w:rsidRDefault="004808CF" w:rsidP="004808CF">
      <w:pPr>
        <w:pStyle w:val="Paragrafi"/>
        <w:rPr>
          <w:lang w:val="sq-AL"/>
        </w:rPr>
      </w:pPr>
    </w:p>
    <w:p w:rsidR="004808CF" w:rsidRPr="00BC4E6F" w:rsidRDefault="004808CF" w:rsidP="004808CF">
      <w:pPr>
        <w:pStyle w:val="Paragrafi"/>
        <w:rPr>
          <w:lang w:val="sq-AL"/>
        </w:rPr>
      </w:pPr>
    </w:p>
    <w:p w:rsidR="004808CF" w:rsidRPr="00BC4E6F" w:rsidRDefault="004808CF" w:rsidP="004808CF">
      <w:pPr>
        <w:pStyle w:val="Paragrafi"/>
        <w:rPr>
          <w:lang w:val="sq-AL"/>
        </w:rPr>
      </w:pPr>
    </w:p>
    <w:p w:rsidR="004808CF" w:rsidRPr="00BC4E6F" w:rsidRDefault="004808CF" w:rsidP="004808CF">
      <w:pPr>
        <w:pStyle w:val="Paragrafi"/>
        <w:rPr>
          <w:lang w:val="sq-AL"/>
        </w:rPr>
      </w:pPr>
    </w:p>
    <w:p w:rsidR="004808CF" w:rsidRPr="00BC4E6F" w:rsidRDefault="004808CF" w:rsidP="004808CF">
      <w:pPr>
        <w:pStyle w:val="Paragrafi"/>
        <w:rPr>
          <w:lang w:val="sq-AL"/>
        </w:rPr>
      </w:pPr>
    </w:p>
    <w:p w:rsidR="004808CF" w:rsidRPr="00BC4E6F" w:rsidRDefault="004808CF" w:rsidP="004808CF">
      <w:pPr>
        <w:pStyle w:val="Paragrafi"/>
        <w:rPr>
          <w:lang w:val="sq-AL"/>
        </w:rPr>
      </w:pPr>
    </w:p>
    <w:p w:rsidR="004808CF" w:rsidRPr="00BC4E6F" w:rsidRDefault="004808CF" w:rsidP="004808CF">
      <w:pPr>
        <w:pStyle w:val="Paragrafi"/>
        <w:rPr>
          <w:lang w:val="sq-AL"/>
        </w:rPr>
      </w:pPr>
    </w:p>
    <w:p w:rsidR="00A2170E" w:rsidRPr="00BC4E6F" w:rsidRDefault="00A2170E" w:rsidP="004808CF">
      <w:pPr>
        <w:pStyle w:val="Paragrafi"/>
        <w:rPr>
          <w:lang w:val="sq-AL"/>
        </w:rPr>
      </w:pPr>
    </w:p>
    <w:p w:rsidR="00A2170E" w:rsidRPr="00BC4E6F" w:rsidRDefault="00A2170E" w:rsidP="004808CF">
      <w:pPr>
        <w:pStyle w:val="Paragrafi"/>
        <w:rPr>
          <w:lang w:val="sq-AL"/>
        </w:rPr>
      </w:pPr>
    </w:p>
    <w:p w:rsidR="003173DE" w:rsidRPr="00BC4E6F" w:rsidRDefault="003173DE" w:rsidP="004808CF">
      <w:pPr>
        <w:pStyle w:val="Paragrafi"/>
        <w:rPr>
          <w:lang w:val="sq-AL"/>
        </w:rPr>
      </w:pPr>
    </w:p>
    <w:p w:rsidR="003173DE" w:rsidRPr="00BC4E6F" w:rsidRDefault="003173DE" w:rsidP="004808CF">
      <w:pPr>
        <w:pStyle w:val="Paragrafi"/>
        <w:rPr>
          <w:lang w:val="sq-AL"/>
        </w:rPr>
      </w:pPr>
    </w:p>
    <w:p w:rsidR="003173DE" w:rsidRPr="00BC4E6F" w:rsidRDefault="003173DE" w:rsidP="004808CF">
      <w:pPr>
        <w:pStyle w:val="Paragrafi"/>
        <w:rPr>
          <w:lang w:val="sq-AL"/>
        </w:rPr>
      </w:pPr>
    </w:p>
    <w:p w:rsidR="003173DE" w:rsidRPr="00BC4E6F" w:rsidRDefault="003173DE" w:rsidP="004808CF">
      <w:pPr>
        <w:pStyle w:val="Paragrafi"/>
        <w:rPr>
          <w:lang w:val="sq-AL"/>
        </w:rPr>
      </w:pPr>
    </w:p>
    <w:p w:rsidR="003173DE" w:rsidRPr="00BC4E6F" w:rsidRDefault="003173DE" w:rsidP="004808CF">
      <w:pPr>
        <w:pStyle w:val="Paragrafi"/>
        <w:rPr>
          <w:lang w:val="sq-AL"/>
        </w:rPr>
      </w:pPr>
    </w:p>
    <w:p w:rsidR="003173DE" w:rsidRPr="00BC4E6F" w:rsidRDefault="003173DE" w:rsidP="004808CF">
      <w:pPr>
        <w:pStyle w:val="Paragrafi"/>
        <w:rPr>
          <w:lang w:val="sq-AL"/>
        </w:rPr>
      </w:pPr>
    </w:p>
    <w:p w:rsidR="003173DE" w:rsidRPr="00BC4E6F" w:rsidRDefault="003173DE" w:rsidP="004808CF">
      <w:pPr>
        <w:pStyle w:val="Paragrafi"/>
        <w:rPr>
          <w:lang w:val="sq-AL"/>
        </w:rPr>
      </w:pPr>
    </w:p>
    <w:p w:rsidR="002F7F23" w:rsidRPr="00BC4E6F" w:rsidRDefault="002F7F23" w:rsidP="004808CF">
      <w:pPr>
        <w:pStyle w:val="Paragrafi"/>
        <w:rPr>
          <w:b/>
          <w:lang w:val="sq-AL"/>
        </w:rPr>
      </w:pPr>
    </w:p>
    <w:p w:rsidR="002F7F23" w:rsidRPr="00BC4E6F" w:rsidRDefault="002F7F23" w:rsidP="004808CF">
      <w:pPr>
        <w:pStyle w:val="Paragrafi"/>
        <w:rPr>
          <w:b/>
          <w:lang w:val="sq-AL"/>
        </w:rPr>
      </w:pPr>
    </w:p>
    <w:p w:rsidR="00776BCA" w:rsidRPr="00BC4E6F" w:rsidRDefault="00776BCA" w:rsidP="004808CF">
      <w:pPr>
        <w:pStyle w:val="Paragrafi"/>
        <w:rPr>
          <w:lang w:val="sq-AL"/>
        </w:rPr>
      </w:pPr>
    </w:p>
    <w:p w:rsidR="00776BCA" w:rsidRPr="00BC4E6F" w:rsidRDefault="00776BCA" w:rsidP="004808CF">
      <w:pPr>
        <w:pStyle w:val="Paragrafi"/>
        <w:rPr>
          <w:lang w:val="sq-AL"/>
        </w:rPr>
      </w:pPr>
    </w:p>
    <w:p w:rsidR="0024136C" w:rsidRPr="00BC4E6F" w:rsidRDefault="0024136C" w:rsidP="004808CF">
      <w:pPr>
        <w:pStyle w:val="Paragrafi"/>
        <w:rPr>
          <w:lang w:val="sq-AL"/>
        </w:rPr>
      </w:pPr>
    </w:p>
    <w:p w:rsidR="0024136C" w:rsidRPr="00BC4E6F" w:rsidRDefault="0024136C" w:rsidP="004808CF">
      <w:pPr>
        <w:pStyle w:val="Paragrafi"/>
        <w:rPr>
          <w:lang w:val="sq-AL"/>
        </w:rPr>
      </w:pPr>
    </w:p>
    <w:p w:rsidR="0024136C" w:rsidRPr="00BC4E6F" w:rsidRDefault="0024136C" w:rsidP="004808CF">
      <w:pPr>
        <w:pStyle w:val="Paragrafi"/>
        <w:rPr>
          <w:lang w:val="sq-AL"/>
        </w:rPr>
      </w:pPr>
    </w:p>
    <w:p w:rsidR="00CA38C3" w:rsidRPr="00BC4E6F" w:rsidRDefault="00CA38C3" w:rsidP="004808CF">
      <w:pPr>
        <w:pStyle w:val="Paragrafi"/>
        <w:rPr>
          <w:lang w:val="sq-AL"/>
        </w:rPr>
      </w:pPr>
    </w:p>
    <w:p w:rsidR="00CA38C3" w:rsidRPr="00BC4E6F" w:rsidRDefault="00CA38C3" w:rsidP="004808CF">
      <w:pPr>
        <w:pStyle w:val="Paragrafi"/>
        <w:rPr>
          <w:lang w:val="sq-AL"/>
        </w:rPr>
      </w:pPr>
    </w:p>
    <w:p w:rsidR="00CA38C3" w:rsidRPr="00BC4E6F" w:rsidRDefault="00CA38C3" w:rsidP="004808CF">
      <w:pPr>
        <w:pStyle w:val="Paragrafi"/>
        <w:rPr>
          <w:lang w:val="sq-AL"/>
        </w:rPr>
      </w:pPr>
    </w:p>
    <w:p w:rsidR="00CA38C3" w:rsidRPr="00BC4E6F" w:rsidRDefault="00CA38C3" w:rsidP="004808CF">
      <w:pPr>
        <w:pStyle w:val="Paragrafi"/>
        <w:rPr>
          <w:lang w:val="sq-AL"/>
        </w:rPr>
      </w:pPr>
    </w:p>
    <w:p w:rsidR="00CA38C3" w:rsidRPr="00BC4E6F" w:rsidRDefault="00CA38C3" w:rsidP="004808CF">
      <w:pPr>
        <w:pStyle w:val="Paragrafi"/>
        <w:rPr>
          <w:lang w:val="sq-AL"/>
        </w:rPr>
      </w:pPr>
    </w:p>
    <w:p w:rsidR="00CA38C3" w:rsidRPr="00BC4E6F" w:rsidRDefault="00CA38C3" w:rsidP="004808CF">
      <w:pPr>
        <w:pStyle w:val="Paragrafi"/>
        <w:rPr>
          <w:lang w:val="sq-AL"/>
        </w:rPr>
      </w:pPr>
    </w:p>
    <w:p w:rsidR="00CA38C3" w:rsidRPr="00BC4E6F" w:rsidRDefault="00CA38C3" w:rsidP="004808CF">
      <w:pPr>
        <w:pStyle w:val="Paragrafi"/>
        <w:rPr>
          <w:lang w:val="sq-AL"/>
        </w:rPr>
      </w:pPr>
    </w:p>
    <w:p w:rsidR="00CA38C3" w:rsidRPr="00BC4E6F" w:rsidRDefault="00CA38C3" w:rsidP="004808CF">
      <w:pPr>
        <w:pStyle w:val="Paragrafi"/>
        <w:rPr>
          <w:lang w:val="sq-AL"/>
        </w:rPr>
      </w:pPr>
    </w:p>
    <w:p w:rsidR="00CA38C3" w:rsidRPr="00BC4E6F" w:rsidRDefault="00CA38C3" w:rsidP="004808CF">
      <w:pPr>
        <w:pStyle w:val="Paragrafi"/>
        <w:rPr>
          <w:lang w:val="sq-AL"/>
        </w:rPr>
      </w:pPr>
    </w:p>
    <w:p w:rsidR="00CA38C3" w:rsidRPr="00BC4E6F" w:rsidRDefault="00CA38C3" w:rsidP="004808CF">
      <w:pPr>
        <w:pStyle w:val="Paragrafi"/>
        <w:rPr>
          <w:lang w:val="sq-AL"/>
        </w:rPr>
      </w:pPr>
    </w:p>
    <w:p w:rsidR="00CA38C3" w:rsidRPr="00BC4E6F" w:rsidRDefault="00CA38C3" w:rsidP="004808CF">
      <w:pPr>
        <w:pStyle w:val="Paragrafi"/>
        <w:rPr>
          <w:lang w:val="sq-AL"/>
        </w:rPr>
      </w:pPr>
    </w:p>
    <w:p w:rsidR="00CA38C3" w:rsidRPr="00BC4E6F" w:rsidRDefault="00CA38C3" w:rsidP="004808CF">
      <w:pPr>
        <w:pStyle w:val="Paragrafi"/>
        <w:rPr>
          <w:lang w:val="sq-AL"/>
        </w:rPr>
      </w:pPr>
    </w:p>
    <w:p w:rsidR="00CA38C3" w:rsidRPr="00BC4E6F" w:rsidRDefault="00CA38C3" w:rsidP="004808CF">
      <w:pPr>
        <w:pStyle w:val="Paragrafi"/>
        <w:rPr>
          <w:lang w:val="sq-AL"/>
        </w:rPr>
      </w:pPr>
    </w:p>
    <w:p w:rsidR="00CA38C3" w:rsidRPr="00BC4E6F" w:rsidRDefault="00CA38C3" w:rsidP="004808CF">
      <w:pPr>
        <w:pStyle w:val="Paragrafi"/>
        <w:rPr>
          <w:lang w:val="sq-AL"/>
        </w:rPr>
      </w:pPr>
    </w:p>
    <w:p w:rsidR="00CA38C3" w:rsidRPr="00BC4E6F" w:rsidRDefault="00CA38C3" w:rsidP="004808CF">
      <w:pPr>
        <w:pStyle w:val="Paragrafi"/>
        <w:rPr>
          <w:lang w:val="sq-AL"/>
        </w:rPr>
      </w:pPr>
    </w:p>
    <w:p w:rsidR="0095190A" w:rsidRPr="00BC4E6F" w:rsidRDefault="0095190A" w:rsidP="004808CF">
      <w:pPr>
        <w:pStyle w:val="Paragrafi"/>
        <w:rPr>
          <w:lang w:val="sq-AL"/>
        </w:rPr>
      </w:pPr>
    </w:p>
    <w:p w:rsidR="0095190A" w:rsidRPr="00BC4E6F" w:rsidRDefault="0095190A"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E766C1" w:rsidRPr="00BC4E6F" w:rsidRDefault="00E766C1" w:rsidP="004808CF">
      <w:pPr>
        <w:pStyle w:val="Paragrafi"/>
        <w:rPr>
          <w:lang w:val="sq-AL"/>
        </w:rPr>
      </w:pPr>
    </w:p>
    <w:p w:rsidR="00E766C1" w:rsidRPr="00BC4E6F" w:rsidRDefault="00E766C1" w:rsidP="004808CF">
      <w:pPr>
        <w:pStyle w:val="Paragrafi"/>
        <w:rPr>
          <w:lang w:val="sq-AL"/>
        </w:rPr>
      </w:pPr>
    </w:p>
    <w:p w:rsidR="00E766C1" w:rsidRPr="00BC4E6F" w:rsidRDefault="00E766C1" w:rsidP="004808CF">
      <w:pPr>
        <w:pStyle w:val="Paragrafi"/>
        <w:rPr>
          <w:lang w:val="sq-AL"/>
        </w:rPr>
      </w:pPr>
    </w:p>
    <w:p w:rsidR="00E766C1" w:rsidRPr="00BC4E6F" w:rsidRDefault="00E766C1" w:rsidP="004808CF">
      <w:pPr>
        <w:pStyle w:val="Paragrafi"/>
        <w:rPr>
          <w:lang w:val="sq-AL"/>
        </w:rPr>
      </w:pPr>
    </w:p>
    <w:p w:rsidR="00E766C1" w:rsidRPr="00BC4E6F" w:rsidRDefault="00E766C1" w:rsidP="004808CF">
      <w:pPr>
        <w:pStyle w:val="Paragrafi"/>
        <w:rPr>
          <w:lang w:val="sq-AL"/>
        </w:rPr>
      </w:pPr>
    </w:p>
    <w:p w:rsidR="00E766C1" w:rsidRPr="00BC4E6F" w:rsidRDefault="00E766C1" w:rsidP="004808CF">
      <w:pPr>
        <w:pStyle w:val="Paragrafi"/>
        <w:rPr>
          <w:lang w:val="sq-AL"/>
        </w:rPr>
      </w:pPr>
    </w:p>
    <w:p w:rsidR="00E766C1" w:rsidRPr="00BC4E6F" w:rsidRDefault="00E766C1" w:rsidP="004808CF">
      <w:pPr>
        <w:pStyle w:val="Paragrafi"/>
        <w:rPr>
          <w:lang w:val="sq-AL"/>
        </w:rPr>
      </w:pPr>
    </w:p>
    <w:p w:rsidR="00AC76A2" w:rsidRPr="00BC4E6F" w:rsidRDefault="00AC76A2" w:rsidP="004808CF">
      <w:pPr>
        <w:pStyle w:val="Paragrafi"/>
        <w:rPr>
          <w:lang w:val="sq-AL"/>
        </w:rPr>
        <w:sectPr w:rsidR="00AC76A2" w:rsidRPr="00BC4E6F" w:rsidSect="00F74DE9">
          <w:headerReference w:type="even" r:id="rId8"/>
          <w:headerReference w:type="default" r:id="rId9"/>
          <w:footerReference w:type="even" r:id="rId10"/>
          <w:footerReference w:type="default" r:id="rId11"/>
          <w:pgSz w:w="11907" w:h="16840" w:code="9"/>
          <w:pgMar w:top="1418" w:right="1418" w:bottom="1418" w:left="1418" w:header="1588" w:footer="1134" w:gutter="0"/>
          <w:pgNumType w:start="9163"/>
          <w:cols w:space="720"/>
          <w:docGrid w:linePitch="360"/>
        </w:sectPr>
      </w:pPr>
    </w:p>
    <w:p w:rsidR="00E766C1" w:rsidRPr="00BC4E6F" w:rsidRDefault="00E766C1" w:rsidP="004808CF">
      <w:pPr>
        <w:pStyle w:val="Paragrafi"/>
        <w:rPr>
          <w:lang w:val="sq-AL"/>
        </w:rPr>
      </w:pPr>
    </w:p>
    <w:p w:rsidR="00AC76A2" w:rsidRPr="00BC4E6F" w:rsidRDefault="00AC76A2" w:rsidP="004808CF">
      <w:pPr>
        <w:pStyle w:val="Paragrafi"/>
        <w:rPr>
          <w:lang w:val="sq-AL"/>
        </w:rPr>
      </w:pPr>
    </w:p>
    <w:p w:rsidR="00E766C1" w:rsidRPr="00BC4E6F" w:rsidRDefault="00E766C1" w:rsidP="004808CF">
      <w:pPr>
        <w:pStyle w:val="Paragrafi"/>
        <w:rPr>
          <w:lang w:val="sq-AL"/>
        </w:rPr>
      </w:pPr>
    </w:p>
    <w:p w:rsidR="00AC76A2" w:rsidRPr="00BC4E6F" w:rsidRDefault="00AC76A2" w:rsidP="004808CF">
      <w:pPr>
        <w:pStyle w:val="Paragrafi"/>
        <w:rPr>
          <w:lang w:val="sq-AL"/>
        </w:rPr>
        <w:sectPr w:rsidR="00AC76A2" w:rsidRPr="00BC4E6F" w:rsidSect="00376AA6">
          <w:pgSz w:w="16840" w:h="11907" w:orient="landscape" w:code="9"/>
          <w:pgMar w:top="1418" w:right="1418" w:bottom="1418" w:left="1418" w:header="1588" w:footer="1134" w:gutter="0"/>
          <w:pgNumType w:start="9783"/>
          <w:cols w:space="720"/>
          <w:docGrid w:linePitch="360"/>
        </w:sect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AC76A2" w:rsidRPr="00BC4E6F" w:rsidRDefault="00AC76A2" w:rsidP="004808CF">
      <w:pPr>
        <w:pStyle w:val="Paragrafi"/>
        <w:rPr>
          <w:lang w:val="sq-AL"/>
        </w:rPr>
      </w:pPr>
    </w:p>
    <w:p w:rsidR="00FA48F7" w:rsidRPr="00BC4E6F" w:rsidRDefault="00FA48F7" w:rsidP="004808CF">
      <w:pPr>
        <w:pStyle w:val="Paragrafi"/>
        <w:rPr>
          <w:lang w:val="sq-AL"/>
        </w:rPr>
      </w:pPr>
    </w:p>
    <w:p w:rsidR="00FA48F7" w:rsidRPr="00BC4E6F" w:rsidRDefault="00FA48F7" w:rsidP="004808CF">
      <w:pPr>
        <w:pStyle w:val="Paragrafi"/>
        <w:rPr>
          <w:lang w:val="sq-AL"/>
        </w:rPr>
      </w:pPr>
    </w:p>
    <w:p w:rsidR="00FA48F7" w:rsidRPr="00BC4E6F" w:rsidRDefault="00FA48F7" w:rsidP="004808CF">
      <w:pPr>
        <w:pStyle w:val="Paragrafi"/>
        <w:rPr>
          <w:lang w:val="sq-AL"/>
        </w:rPr>
      </w:pPr>
    </w:p>
    <w:p w:rsidR="00FA48F7" w:rsidRPr="00BC4E6F" w:rsidRDefault="00FA48F7" w:rsidP="004808CF">
      <w:pPr>
        <w:pStyle w:val="Paragrafi"/>
        <w:rPr>
          <w:lang w:val="sq-AL"/>
        </w:rPr>
      </w:pPr>
    </w:p>
    <w:p w:rsidR="00FA48F7" w:rsidRPr="00BC4E6F" w:rsidRDefault="00FA48F7" w:rsidP="004808CF">
      <w:pPr>
        <w:pStyle w:val="Paragrafi"/>
        <w:rPr>
          <w:lang w:val="sq-AL"/>
        </w:rPr>
      </w:pPr>
    </w:p>
    <w:p w:rsidR="00FA48F7" w:rsidRPr="00BC4E6F" w:rsidRDefault="00FA48F7" w:rsidP="004808CF">
      <w:pPr>
        <w:pStyle w:val="Paragrafi"/>
        <w:rPr>
          <w:lang w:val="sq-AL"/>
        </w:rPr>
      </w:pPr>
    </w:p>
    <w:p w:rsidR="00FA48F7" w:rsidRPr="00BC4E6F" w:rsidRDefault="00FA48F7" w:rsidP="004808CF">
      <w:pPr>
        <w:pStyle w:val="Paragrafi"/>
        <w:rPr>
          <w:lang w:val="sq-AL"/>
        </w:rPr>
      </w:pPr>
    </w:p>
    <w:p w:rsidR="00FA48F7" w:rsidRPr="00BC4E6F" w:rsidRDefault="00FA48F7" w:rsidP="004808CF">
      <w:pPr>
        <w:pStyle w:val="Paragrafi"/>
        <w:rPr>
          <w:lang w:val="sq-AL"/>
        </w:rPr>
      </w:pPr>
    </w:p>
    <w:p w:rsidR="00FA48F7" w:rsidRPr="00BC4E6F" w:rsidRDefault="00FA48F7" w:rsidP="004808CF">
      <w:pPr>
        <w:pStyle w:val="Paragrafi"/>
        <w:rPr>
          <w:lang w:val="sq-AL"/>
        </w:rPr>
      </w:pPr>
    </w:p>
    <w:p w:rsidR="00FA48F7" w:rsidRPr="00BC4E6F" w:rsidRDefault="00FA48F7" w:rsidP="004808CF">
      <w:pPr>
        <w:pStyle w:val="Paragrafi"/>
        <w:rPr>
          <w:lang w:val="sq-AL"/>
        </w:rPr>
      </w:pPr>
    </w:p>
    <w:p w:rsidR="00FA48F7" w:rsidRPr="00BC4E6F" w:rsidRDefault="00FA48F7" w:rsidP="004808CF">
      <w:pPr>
        <w:pStyle w:val="Paragrafi"/>
        <w:rPr>
          <w:lang w:val="sq-AL"/>
        </w:rPr>
      </w:pPr>
    </w:p>
    <w:p w:rsidR="00FA48F7" w:rsidRPr="00BC4E6F" w:rsidRDefault="00FA48F7" w:rsidP="004808CF">
      <w:pPr>
        <w:pStyle w:val="Paragrafi"/>
        <w:rPr>
          <w:lang w:val="sq-AL"/>
        </w:rPr>
      </w:pPr>
    </w:p>
    <w:p w:rsidR="00FA48F7" w:rsidRPr="00BC4E6F" w:rsidRDefault="00FA48F7" w:rsidP="004808CF">
      <w:pPr>
        <w:pStyle w:val="Paragrafi"/>
        <w:rPr>
          <w:lang w:val="sq-AL"/>
        </w:rPr>
      </w:pPr>
    </w:p>
    <w:p w:rsidR="00FA48F7" w:rsidRPr="00BC4E6F" w:rsidRDefault="00FA48F7" w:rsidP="004808CF">
      <w:pPr>
        <w:pStyle w:val="Paragrafi"/>
        <w:rPr>
          <w:lang w:val="sq-AL"/>
        </w:rPr>
      </w:pPr>
    </w:p>
    <w:p w:rsidR="00FA48F7" w:rsidRPr="00BC4E6F" w:rsidRDefault="00FA48F7" w:rsidP="004808CF">
      <w:pPr>
        <w:pStyle w:val="Paragrafi"/>
        <w:rPr>
          <w:lang w:val="sq-AL"/>
        </w:rPr>
      </w:pPr>
    </w:p>
    <w:p w:rsidR="00FA48F7" w:rsidRPr="00BC4E6F" w:rsidRDefault="00FA48F7" w:rsidP="004808CF">
      <w:pPr>
        <w:pStyle w:val="Paragrafi"/>
        <w:rPr>
          <w:lang w:val="sq-AL"/>
        </w:rPr>
      </w:pPr>
    </w:p>
    <w:p w:rsidR="00FA48F7" w:rsidRPr="00BC4E6F" w:rsidRDefault="00FA48F7" w:rsidP="004808CF">
      <w:pPr>
        <w:pStyle w:val="Paragrafi"/>
        <w:rPr>
          <w:lang w:val="sq-AL"/>
        </w:rPr>
      </w:pPr>
    </w:p>
    <w:p w:rsidR="00FA48F7" w:rsidRPr="00BC4E6F" w:rsidRDefault="00FA48F7" w:rsidP="004808CF">
      <w:pPr>
        <w:pStyle w:val="Paragrafi"/>
        <w:rPr>
          <w:lang w:val="sq-AL"/>
        </w:rPr>
      </w:pPr>
    </w:p>
    <w:p w:rsidR="00FA48F7" w:rsidRPr="00BC4E6F" w:rsidRDefault="00FA48F7" w:rsidP="004808CF">
      <w:pPr>
        <w:pStyle w:val="Paragrafi"/>
        <w:rPr>
          <w:lang w:val="sq-AL"/>
        </w:rPr>
      </w:pPr>
    </w:p>
    <w:p w:rsidR="00FA48F7" w:rsidRPr="00BC4E6F" w:rsidRDefault="00FA48F7" w:rsidP="004808CF">
      <w:pPr>
        <w:pStyle w:val="Paragrafi"/>
        <w:rPr>
          <w:lang w:val="sq-AL"/>
        </w:rPr>
      </w:pPr>
    </w:p>
    <w:p w:rsidR="00C172B4" w:rsidRPr="00BC4E6F" w:rsidRDefault="00C172B4" w:rsidP="004808CF">
      <w:pPr>
        <w:pStyle w:val="Paragrafi"/>
        <w:rPr>
          <w:lang w:val="sq-AL"/>
        </w:rPr>
      </w:pPr>
    </w:p>
    <w:p w:rsidR="00C172B4" w:rsidRPr="00BC4E6F" w:rsidRDefault="00C172B4" w:rsidP="004808CF">
      <w:pPr>
        <w:pStyle w:val="Paragrafi"/>
        <w:rPr>
          <w:lang w:val="sq-AL"/>
        </w:rPr>
      </w:pPr>
    </w:p>
    <w:p w:rsidR="00C172B4" w:rsidRPr="00BC4E6F" w:rsidRDefault="00C172B4" w:rsidP="004808CF">
      <w:pPr>
        <w:pStyle w:val="Paragrafi"/>
        <w:rPr>
          <w:lang w:val="sq-AL"/>
        </w:rPr>
      </w:pPr>
    </w:p>
    <w:sectPr w:rsidR="00C172B4" w:rsidRPr="00BC4E6F" w:rsidSect="00AC76A2">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3B8B" w:rsidRDefault="00C93B8B" w:rsidP="0039754A">
      <w:pPr>
        <w:pStyle w:val="Paragrafi"/>
        <w:rPr>
          <w:rFonts w:cs="Times New Roman"/>
        </w:rPr>
      </w:pPr>
      <w:r>
        <w:rPr>
          <w:rFonts w:cs="Times New Roman"/>
        </w:rPr>
        <w:separator/>
      </w:r>
    </w:p>
  </w:endnote>
  <w:endnote w:type="continuationSeparator" w:id="0">
    <w:p w:rsidR="00C93B8B" w:rsidRDefault="00C93B8B"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Kino 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Pr="00F74DE9" w:rsidRDefault="00312E0C">
    <w:pPr>
      <w:pStyle w:val="Footer"/>
      <w:rPr>
        <w:rFonts w:ascii="CG Times" w:hAnsi="CG Times"/>
        <w:sz w:val="22"/>
        <w:szCs w:val="22"/>
      </w:rPr>
    </w:pPr>
    <w:r w:rsidRPr="00F74DE9">
      <w:rPr>
        <w:rFonts w:ascii="CG Times" w:hAnsi="CG Times"/>
        <w:sz w:val="22"/>
        <w:szCs w:val="22"/>
      </w:rPr>
      <w:fldChar w:fldCharType="begin"/>
    </w:r>
    <w:r w:rsidRPr="00F74DE9">
      <w:rPr>
        <w:rFonts w:ascii="CG Times" w:hAnsi="CG Times"/>
        <w:sz w:val="22"/>
        <w:szCs w:val="22"/>
      </w:rPr>
      <w:instrText xml:space="preserve"> PAGE   \* MERGEFORMAT </w:instrText>
    </w:r>
    <w:r w:rsidRPr="00F74DE9">
      <w:rPr>
        <w:rFonts w:ascii="CG Times" w:hAnsi="CG Times"/>
        <w:sz w:val="22"/>
        <w:szCs w:val="22"/>
      </w:rPr>
      <w:fldChar w:fldCharType="separate"/>
    </w:r>
    <w:r w:rsidR="007B7E38">
      <w:rPr>
        <w:rFonts w:ascii="CG Times" w:hAnsi="CG Times"/>
        <w:noProof/>
        <w:sz w:val="22"/>
        <w:szCs w:val="22"/>
      </w:rPr>
      <w:t>9166</w:t>
    </w:r>
    <w:r w:rsidRPr="00F74DE9">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Pr="00F74DE9" w:rsidRDefault="00312E0C">
    <w:pPr>
      <w:pStyle w:val="Footer"/>
      <w:jc w:val="right"/>
      <w:rPr>
        <w:rFonts w:ascii="CG Times" w:hAnsi="CG Times"/>
        <w:sz w:val="22"/>
        <w:szCs w:val="22"/>
      </w:rPr>
    </w:pPr>
    <w:r w:rsidRPr="00F74DE9">
      <w:rPr>
        <w:rFonts w:ascii="CG Times" w:hAnsi="CG Times"/>
        <w:sz w:val="22"/>
        <w:szCs w:val="22"/>
      </w:rPr>
      <w:fldChar w:fldCharType="begin"/>
    </w:r>
    <w:r w:rsidRPr="00F74DE9">
      <w:rPr>
        <w:rFonts w:ascii="CG Times" w:hAnsi="CG Times"/>
        <w:sz w:val="22"/>
        <w:szCs w:val="22"/>
      </w:rPr>
      <w:instrText xml:space="preserve"> PAGE   \* MERGEFORMAT </w:instrText>
    </w:r>
    <w:r w:rsidRPr="00F74DE9">
      <w:rPr>
        <w:rFonts w:ascii="CG Times" w:hAnsi="CG Times"/>
        <w:sz w:val="22"/>
        <w:szCs w:val="22"/>
      </w:rPr>
      <w:fldChar w:fldCharType="separate"/>
    </w:r>
    <w:r w:rsidR="007B7E38">
      <w:rPr>
        <w:rFonts w:ascii="CG Times" w:hAnsi="CG Times"/>
        <w:noProof/>
        <w:sz w:val="22"/>
        <w:szCs w:val="22"/>
      </w:rPr>
      <w:t>9167</w:t>
    </w:r>
    <w:r w:rsidRPr="00F74DE9">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3B8B" w:rsidRDefault="00C93B8B" w:rsidP="0039754A">
      <w:pPr>
        <w:pStyle w:val="Paragrafi"/>
        <w:rPr>
          <w:rFonts w:cs="Times New Roman"/>
        </w:rPr>
      </w:pPr>
      <w:r>
        <w:rPr>
          <w:rFonts w:cs="Times New Roman"/>
        </w:rPr>
        <w:separator/>
      </w:r>
    </w:p>
  </w:footnote>
  <w:footnote w:type="continuationSeparator" w:id="0">
    <w:p w:rsidR="00C93B8B" w:rsidRDefault="00C93B8B"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7B7E38"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312E0C" w:rsidRPr="00AE7784" w:rsidRDefault="00312E0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7B7E38"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312E0C" w:rsidRPr="00213FDE" w:rsidRDefault="00312E0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212703D6"/>
    <w:multiLevelType w:val="hybridMultilevel"/>
    <w:tmpl w:val="C2283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5189"/>
    <w:rsid w:val="00051F6B"/>
    <w:rsid w:val="000A484C"/>
    <w:rsid w:val="000B1276"/>
    <w:rsid w:val="000B7C06"/>
    <w:rsid w:val="000C0DEE"/>
    <w:rsid w:val="000C48ED"/>
    <w:rsid w:val="000D0E53"/>
    <w:rsid w:val="0010589D"/>
    <w:rsid w:val="00111E54"/>
    <w:rsid w:val="00115E38"/>
    <w:rsid w:val="00126F53"/>
    <w:rsid w:val="001302D1"/>
    <w:rsid w:val="00164327"/>
    <w:rsid w:val="001659FA"/>
    <w:rsid w:val="00166468"/>
    <w:rsid w:val="001674A9"/>
    <w:rsid w:val="001900D0"/>
    <w:rsid w:val="001A6BFC"/>
    <w:rsid w:val="001A74C8"/>
    <w:rsid w:val="001C3F35"/>
    <w:rsid w:val="001C613E"/>
    <w:rsid w:val="001D3C37"/>
    <w:rsid w:val="001D5148"/>
    <w:rsid w:val="001E2E1E"/>
    <w:rsid w:val="001E38D7"/>
    <w:rsid w:val="001E5C59"/>
    <w:rsid w:val="00202EDD"/>
    <w:rsid w:val="00213FDE"/>
    <w:rsid w:val="00233A49"/>
    <w:rsid w:val="002340BC"/>
    <w:rsid w:val="0023604F"/>
    <w:rsid w:val="00240677"/>
    <w:rsid w:val="0024136C"/>
    <w:rsid w:val="00250254"/>
    <w:rsid w:val="00250386"/>
    <w:rsid w:val="00251027"/>
    <w:rsid w:val="00252B9D"/>
    <w:rsid w:val="00253BB4"/>
    <w:rsid w:val="00260E34"/>
    <w:rsid w:val="00260F02"/>
    <w:rsid w:val="00264E54"/>
    <w:rsid w:val="00265F62"/>
    <w:rsid w:val="00275AA8"/>
    <w:rsid w:val="00282BF3"/>
    <w:rsid w:val="002B1865"/>
    <w:rsid w:val="002B2A62"/>
    <w:rsid w:val="002C5FD0"/>
    <w:rsid w:val="002D13C8"/>
    <w:rsid w:val="002D5F75"/>
    <w:rsid w:val="002E6ED4"/>
    <w:rsid w:val="002F05F7"/>
    <w:rsid w:val="002F733F"/>
    <w:rsid w:val="002F7F23"/>
    <w:rsid w:val="00312E0C"/>
    <w:rsid w:val="003173DE"/>
    <w:rsid w:val="00324FE2"/>
    <w:rsid w:val="00326B0C"/>
    <w:rsid w:val="0033131B"/>
    <w:rsid w:val="00333B05"/>
    <w:rsid w:val="00334B07"/>
    <w:rsid w:val="00336587"/>
    <w:rsid w:val="003620E5"/>
    <w:rsid w:val="00364B73"/>
    <w:rsid w:val="00365EF7"/>
    <w:rsid w:val="003765F6"/>
    <w:rsid w:val="00376AA6"/>
    <w:rsid w:val="00390C60"/>
    <w:rsid w:val="00395EF0"/>
    <w:rsid w:val="0039754A"/>
    <w:rsid w:val="003A7DFC"/>
    <w:rsid w:val="003B2660"/>
    <w:rsid w:val="003B329D"/>
    <w:rsid w:val="003C6488"/>
    <w:rsid w:val="003C7C6D"/>
    <w:rsid w:val="003D09AD"/>
    <w:rsid w:val="003D44CD"/>
    <w:rsid w:val="003D69C1"/>
    <w:rsid w:val="003D7931"/>
    <w:rsid w:val="003E3217"/>
    <w:rsid w:val="003E71C1"/>
    <w:rsid w:val="003F4FF5"/>
    <w:rsid w:val="0040433D"/>
    <w:rsid w:val="004101E2"/>
    <w:rsid w:val="00412F60"/>
    <w:rsid w:val="00415B46"/>
    <w:rsid w:val="004212A6"/>
    <w:rsid w:val="00435581"/>
    <w:rsid w:val="00442AED"/>
    <w:rsid w:val="00445DB3"/>
    <w:rsid w:val="0045042C"/>
    <w:rsid w:val="00462CC4"/>
    <w:rsid w:val="004648FB"/>
    <w:rsid w:val="00464CA3"/>
    <w:rsid w:val="00465BCD"/>
    <w:rsid w:val="004808CF"/>
    <w:rsid w:val="004865DE"/>
    <w:rsid w:val="00496D6B"/>
    <w:rsid w:val="004A730B"/>
    <w:rsid w:val="004A7528"/>
    <w:rsid w:val="004C340A"/>
    <w:rsid w:val="004C415A"/>
    <w:rsid w:val="004E7EFE"/>
    <w:rsid w:val="004F35B2"/>
    <w:rsid w:val="00501C46"/>
    <w:rsid w:val="0050543B"/>
    <w:rsid w:val="00507BAC"/>
    <w:rsid w:val="00522CBF"/>
    <w:rsid w:val="00523391"/>
    <w:rsid w:val="005367F6"/>
    <w:rsid w:val="005414D6"/>
    <w:rsid w:val="005628B4"/>
    <w:rsid w:val="00563AC4"/>
    <w:rsid w:val="005660E4"/>
    <w:rsid w:val="00572063"/>
    <w:rsid w:val="005729E4"/>
    <w:rsid w:val="0057561B"/>
    <w:rsid w:val="00595D7E"/>
    <w:rsid w:val="005A1408"/>
    <w:rsid w:val="005B7541"/>
    <w:rsid w:val="005C4F71"/>
    <w:rsid w:val="005D0E1E"/>
    <w:rsid w:val="005D6D71"/>
    <w:rsid w:val="005F352C"/>
    <w:rsid w:val="005F5FF7"/>
    <w:rsid w:val="006014C6"/>
    <w:rsid w:val="006077DA"/>
    <w:rsid w:val="00613502"/>
    <w:rsid w:val="00622F48"/>
    <w:rsid w:val="0065652B"/>
    <w:rsid w:val="006605C1"/>
    <w:rsid w:val="0067465B"/>
    <w:rsid w:val="00684419"/>
    <w:rsid w:val="006B512B"/>
    <w:rsid w:val="006D18C3"/>
    <w:rsid w:val="006D34FE"/>
    <w:rsid w:val="006F3232"/>
    <w:rsid w:val="00724D1E"/>
    <w:rsid w:val="00726052"/>
    <w:rsid w:val="0072716A"/>
    <w:rsid w:val="00732115"/>
    <w:rsid w:val="007328B9"/>
    <w:rsid w:val="00740FC3"/>
    <w:rsid w:val="00742F56"/>
    <w:rsid w:val="0074584B"/>
    <w:rsid w:val="007463D7"/>
    <w:rsid w:val="007543DD"/>
    <w:rsid w:val="007608B2"/>
    <w:rsid w:val="00760BD9"/>
    <w:rsid w:val="00772129"/>
    <w:rsid w:val="007725D2"/>
    <w:rsid w:val="00776BCA"/>
    <w:rsid w:val="00797FBC"/>
    <w:rsid w:val="007B7E38"/>
    <w:rsid w:val="007C211C"/>
    <w:rsid w:val="007D2A90"/>
    <w:rsid w:val="007D62FD"/>
    <w:rsid w:val="007D6B96"/>
    <w:rsid w:val="007E0F52"/>
    <w:rsid w:val="007E1A4A"/>
    <w:rsid w:val="007F038E"/>
    <w:rsid w:val="007F166F"/>
    <w:rsid w:val="00807FEB"/>
    <w:rsid w:val="0082201D"/>
    <w:rsid w:val="008302C9"/>
    <w:rsid w:val="00845DBF"/>
    <w:rsid w:val="00851394"/>
    <w:rsid w:val="00852762"/>
    <w:rsid w:val="0085486D"/>
    <w:rsid w:val="008656BD"/>
    <w:rsid w:val="00865ED3"/>
    <w:rsid w:val="00866A94"/>
    <w:rsid w:val="0088207C"/>
    <w:rsid w:val="008D702B"/>
    <w:rsid w:val="008E4EC7"/>
    <w:rsid w:val="008E5534"/>
    <w:rsid w:val="008E6196"/>
    <w:rsid w:val="009028A1"/>
    <w:rsid w:val="00904283"/>
    <w:rsid w:val="009230C0"/>
    <w:rsid w:val="0093716A"/>
    <w:rsid w:val="009437E4"/>
    <w:rsid w:val="00944715"/>
    <w:rsid w:val="009455CB"/>
    <w:rsid w:val="00947EE5"/>
    <w:rsid w:val="00951404"/>
    <w:rsid w:val="0095190A"/>
    <w:rsid w:val="00960F51"/>
    <w:rsid w:val="00961B85"/>
    <w:rsid w:val="0096282A"/>
    <w:rsid w:val="00976A1B"/>
    <w:rsid w:val="009770D7"/>
    <w:rsid w:val="00984E84"/>
    <w:rsid w:val="0099794E"/>
    <w:rsid w:val="009A313E"/>
    <w:rsid w:val="009B103C"/>
    <w:rsid w:val="009B643C"/>
    <w:rsid w:val="009C6DDA"/>
    <w:rsid w:val="009C7E66"/>
    <w:rsid w:val="009E0C71"/>
    <w:rsid w:val="00A00E4D"/>
    <w:rsid w:val="00A0512E"/>
    <w:rsid w:val="00A2170E"/>
    <w:rsid w:val="00A34CAF"/>
    <w:rsid w:val="00A519B3"/>
    <w:rsid w:val="00A604C0"/>
    <w:rsid w:val="00A713BB"/>
    <w:rsid w:val="00A81673"/>
    <w:rsid w:val="00AA05AE"/>
    <w:rsid w:val="00AA5137"/>
    <w:rsid w:val="00AB7595"/>
    <w:rsid w:val="00AC06B8"/>
    <w:rsid w:val="00AC367E"/>
    <w:rsid w:val="00AC76A2"/>
    <w:rsid w:val="00AD0873"/>
    <w:rsid w:val="00AD1795"/>
    <w:rsid w:val="00AE7784"/>
    <w:rsid w:val="00AF2825"/>
    <w:rsid w:val="00AF6F98"/>
    <w:rsid w:val="00B0651D"/>
    <w:rsid w:val="00B06D47"/>
    <w:rsid w:val="00B23644"/>
    <w:rsid w:val="00B3449A"/>
    <w:rsid w:val="00B43F26"/>
    <w:rsid w:val="00B511D2"/>
    <w:rsid w:val="00B61BD3"/>
    <w:rsid w:val="00BA12AE"/>
    <w:rsid w:val="00BA186F"/>
    <w:rsid w:val="00BA4D1D"/>
    <w:rsid w:val="00BB2F69"/>
    <w:rsid w:val="00BC33AD"/>
    <w:rsid w:val="00BC3805"/>
    <w:rsid w:val="00BC4E6F"/>
    <w:rsid w:val="00BC6214"/>
    <w:rsid w:val="00BD65EC"/>
    <w:rsid w:val="00BE1B84"/>
    <w:rsid w:val="00BF5FAA"/>
    <w:rsid w:val="00C00ED5"/>
    <w:rsid w:val="00C0560A"/>
    <w:rsid w:val="00C06B73"/>
    <w:rsid w:val="00C172B4"/>
    <w:rsid w:val="00C33B2E"/>
    <w:rsid w:val="00C34CA2"/>
    <w:rsid w:val="00C71B4C"/>
    <w:rsid w:val="00C73B84"/>
    <w:rsid w:val="00C81F33"/>
    <w:rsid w:val="00C93B8B"/>
    <w:rsid w:val="00C94DD8"/>
    <w:rsid w:val="00CA38C3"/>
    <w:rsid w:val="00CA46B1"/>
    <w:rsid w:val="00CC54BF"/>
    <w:rsid w:val="00CD1411"/>
    <w:rsid w:val="00CD2E8F"/>
    <w:rsid w:val="00CF689A"/>
    <w:rsid w:val="00CF7D78"/>
    <w:rsid w:val="00D11A74"/>
    <w:rsid w:val="00D34BF9"/>
    <w:rsid w:val="00D60DFA"/>
    <w:rsid w:val="00D634DC"/>
    <w:rsid w:val="00D751AA"/>
    <w:rsid w:val="00D76E7C"/>
    <w:rsid w:val="00D921B7"/>
    <w:rsid w:val="00DB3D2B"/>
    <w:rsid w:val="00DC5099"/>
    <w:rsid w:val="00DC551D"/>
    <w:rsid w:val="00DD08B9"/>
    <w:rsid w:val="00DD1C91"/>
    <w:rsid w:val="00DF5E43"/>
    <w:rsid w:val="00E02E77"/>
    <w:rsid w:val="00E123D1"/>
    <w:rsid w:val="00E445E9"/>
    <w:rsid w:val="00E46C1E"/>
    <w:rsid w:val="00E51779"/>
    <w:rsid w:val="00E64511"/>
    <w:rsid w:val="00E65056"/>
    <w:rsid w:val="00E766C1"/>
    <w:rsid w:val="00E802C4"/>
    <w:rsid w:val="00E81EAB"/>
    <w:rsid w:val="00E8727E"/>
    <w:rsid w:val="00EA7FB1"/>
    <w:rsid w:val="00ED2133"/>
    <w:rsid w:val="00EF522A"/>
    <w:rsid w:val="00EF68CF"/>
    <w:rsid w:val="00F02A7C"/>
    <w:rsid w:val="00F16009"/>
    <w:rsid w:val="00F17FD5"/>
    <w:rsid w:val="00F26B84"/>
    <w:rsid w:val="00F35921"/>
    <w:rsid w:val="00F41E09"/>
    <w:rsid w:val="00F46753"/>
    <w:rsid w:val="00F46F1C"/>
    <w:rsid w:val="00F52754"/>
    <w:rsid w:val="00F74DE9"/>
    <w:rsid w:val="00F75CEA"/>
    <w:rsid w:val="00F820D5"/>
    <w:rsid w:val="00F823DD"/>
    <w:rsid w:val="00F92657"/>
    <w:rsid w:val="00F93223"/>
    <w:rsid w:val="00F97A4A"/>
    <w:rsid w:val="00FA48F7"/>
    <w:rsid w:val="00FC4D1F"/>
    <w:rsid w:val="00FC6ED7"/>
    <w:rsid w:val="00FD7E90"/>
    <w:rsid w:val="00FE142A"/>
    <w:rsid w:val="00FE6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BF92677-33A4-43D1-BB88-1BA8B64C2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0" w:qFormat="1"/>
    <w:lsdException w:name="heading 7" w:locked="1" w:uiPriority="9" w:qFormat="1"/>
    <w:lsdException w:name="heading 8" w:locked="1" w:uiPriority="0"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uiPriority w:val="34"/>
    <w:qFormat/>
    <w:rsid w:val="00AC76A2"/>
    <w:pPr>
      <w:spacing w:after="200" w:line="276" w:lineRule="auto"/>
      <w:ind w:left="720"/>
      <w:contextualSpacing/>
    </w:pPr>
    <w:rPr>
      <w:rFonts w:ascii="Calibri" w:eastAsia="Times New Roman" w:hAnsi="Calibri"/>
      <w:sz w:val="22"/>
      <w:szCs w:val="22"/>
      <w:lang w:val="x-none" w:eastAsia="x-none"/>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character" w:customStyle="1" w:styleId="BodyText2Char">
    <w:name w:val="Body Text 2 Char"/>
    <w:basedOn w:val="DefaultParagraphFont"/>
    <w:link w:val="BodyText2"/>
    <w:rsid w:val="00E02E77"/>
    <w:rPr>
      <w:rFonts w:ascii="Arial" w:eastAsia="Times New Roman" w:hAnsi="Arial"/>
      <w:b/>
      <w:caps/>
      <w:sz w:val="28"/>
      <w:lang w:val="sq-AL"/>
    </w:rPr>
  </w:style>
  <w:style w:type="paragraph" w:customStyle="1" w:styleId="Style32">
    <w:name w:val="Style32"/>
    <w:basedOn w:val="Normal"/>
    <w:rsid w:val="00E02E77"/>
    <w:pPr>
      <w:keepNext/>
      <w:tabs>
        <w:tab w:val="left" w:pos="-720"/>
        <w:tab w:val="left" w:pos="1418"/>
        <w:tab w:val="left" w:pos="5387"/>
      </w:tabs>
      <w:suppressAutoHyphens/>
      <w:ind w:left="1440"/>
      <w:jc w:val="both"/>
      <w:outlineLvl w:val="0"/>
    </w:pPr>
    <w:rPr>
      <w:rFonts w:ascii="Arial" w:eastAsia="Times New Roman" w:hAnsi="Arial" w:cs="Arial"/>
      <w:bCs/>
      <w:spacing w:val="-3"/>
      <w:sz w:val="26"/>
      <w:szCs w:val="26"/>
      <w:lang w:val="en-GB"/>
    </w:rPr>
  </w:style>
  <w:style w:type="paragraph" w:customStyle="1" w:styleId="nen">
    <w:name w:val="nen"/>
    <w:rsid w:val="00E02E77"/>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spacing w:line="270" w:lineRule="atLeast"/>
      <w:jc w:val="center"/>
    </w:pPr>
    <w:rPr>
      <w:rFonts w:ascii="CG Times" w:eastAsia="Times New Roman" w:hAnsi="CG Times"/>
      <w:snapToGrid w:val="0"/>
      <w:sz w:val="24"/>
      <w:lang w:val="en-US" w:eastAsia="en-US"/>
    </w:rPr>
  </w:style>
  <w:style w:type="character" w:customStyle="1" w:styleId="ListParagraphChar">
    <w:name w:val="List Paragraph Char"/>
    <w:link w:val="ListParagraph"/>
    <w:uiPriority w:val="34"/>
    <w:locked/>
    <w:rsid w:val="004808CF"/>
    <w:rPr>
      <w:rFonts w:ascii="Calibri" w:eastAsia="Times New Roman"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6179</Words>
  <Characters>35221</Characters>
  <Application>Microsoft Office Word</Application>
  <DocSecurity>0</DocSecurity>
  <Lines>293</Lines>
  <Paragraphs>82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VENDIM</vt:lpstr>
      <vt:lpstr>UDHËZIM </vt:lpstr>
      <vt:lpstr>    PËR TATIMIN E THJESHTUAR MBI FITIMIN E BIZNESIT TË VOGËL</vt:lpstr>
    </vt:vector>
  </TitlesOfParts>
  <Company>Grizli777</Company>
  <LinksUpToDate>false</LinksUpToDate>
  <CharactersWithSpaces>41318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2013-12-31T16:49:00Z</cp:lastPrinted>
  <dcterms:created xsi:type="dcterms:W3CDTF">2019-02-15T18:28:00Z</dcterms:created>
  <dcterms:modified xsi:type="dcterms:W3CDTF">2019-02-15T18:28:00Z</dcterms:modified>
</cp:coreProperties>
</file>