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212" w:rsidRPr="00E338CE" w:rsidRDefault="00E00212" w:rsidP="003E698F">
      <w:pPr>
        <w:pStyle w:val="Akti"/>
        <w:rPr>
          <w:sz w:val="21"/>
          <w:szCs w:val="21"/>
          <w:lang w:val="sq-AL"/>
        </w:rPr>
      </w:pPr>
      <w:bookmarkStart w:id="0" w:name="_GoBack"/>
      <w:bookmarkEnd w:id="0"/>
      <w:r w:rsidRPr="00E338CE">
        <w:rPr>
          <w:sz w:val="21"/>
          <w:szCs w:val="21"/>
          <w:lang w:val="sq-AL"/>
        </w:rPr>
        <w:t>VENDIM</w:t>
      </w:r>
    </w:p>
    <w:p w:rsidR="00E00212" w:rsidRPr="00E338CE" w:rsidRDefault="0036123E" w:rsidP="003E698F">
      <w:pPr>
        <w:pStyle w:val="NumriData"/>
        <w:rPr>
          <w:sz w:val="21"/>
          <w:szCs w:val="21"/>
          <w:lang w:val="sq-AL"/>
        </w:rPr>
      </w:pPr>
      <w:r w:rsidRPr="00E338CE">
        <w:rPr>
          <w:sz w:val="21"/>
          <w:szCs w:val="21"/>
          <w:lang w:val="sq-AL"/>
        </w:rPr>
        <w:t xml:space="preserve">Nr. </w:t>
      </w:r>
      <w:r w:rsidR="003E698F" w:rsidRPr="00E338CE">
        <w:rPr>
          <w:sz w:val="21"/>
          <w:szCs w:val="21"/>
          <w:lang w:val="sq-AL"/>
        </w:rPr>
        <w:t>40</w:t>
      </w:r>
      <w:r w:rsidR="00E00212" w:rsidRPr="00E338CE">
        <w:rPr>
          <w:sz w:val="21"/>
          <w:szCs w:val="21"/>
          <w:lang w:val="sq-AL"/>
        </w:rPr>
        <w:t>, datë 11.12.2013</w:t>
      </w:r>
    </w:p>
    <w:p w:rsidR="00E00212" w:rsidRPr="00E338CE" w:rsidRDefault="00E00212" w:rsidP="00075223">
      <w:pPr>
        <w:pStyle w:val="Paragrafi"/>
        <w:ind w:firstLine="0"/>
        <w:rPr>
          <w:sz w:val="16"/>
          <w:szCs w:val="21"/>
          <w:lang w:val="sq-AL"/>
        </w:rPr>
      </w:pPr>
    </w:p>
    <w:p w:rsidR="00E00212" w:rsidRPr="00E338CE" w:rsidRDefault="00E00212" w:rsidP="003E698F">
      <w:pPr>
        <w:pStyle w:val="Titulli"/>
        <w:rPr>
          <w:sz w:val="21"/>
          <w:szCs w:val="21"/>
          <w:lang w:val="sq-AL"/>
        </w:rPr>
      </w:pPr>
      <w:r w:rsidRPr="00E338CE">
        <w:rPr>
          <w:sz w:val="21"/>
          <w:szCs w:val="21"/>
          <w:lang w:val="sq-AL"/>
        </w:rPr>
        <w:t>PËR RINOVIM LI</w:t>
      </w:r>
      <w:r w:rsidR="0036123E" w:rsidRPr="00E338CE">
        <w:rPr>
          <w:sz w:val="21"/>
          <w:szCs w:val="21"/>
          <w:lang w:val="sq-AL"/>
        </w:rPr>
        <w:t>C</w:t>
      </w:r>
      <w:r w:rsidRPr="00E338CE">
        <w:rPr>
          <w:sz w:val="21"/>
          <w:szCs w:val="21"/>
          <w:lang w:val="sq-AL"/>
        </w:rPr>
        <w:t>ENCE</w:t>
      </w:r>
      <w:r w:rsidR="0036123E" w:rsidRPr="00E338CE">
        <w:rPr>
          <w:sz w:val="21"/>
          <w:szCs w:val="21"/>
          <w:lang w:val="sq-AL"/>
        </w:rPr>
        <w:t xml:space="preserve"> </w:t>
      </w:r>
      <w:r w:rsidRPr="00E338CE">
        <w:rPr>
          <w:sz w:val="21"/>
          <w:szCs w:val="21"/>
          <w:lang w:val="sq-AL"/>
        </w:rPr>
        <w:t>SH</w:t>
      </w:r>
      <w:r w:rsidR="0036123E" w:rsidRPr="00E338CE">
        <w:rPr>
          <w:sz w:val="21"/>
          <w:szCs w:val="21"/>
          <w:lang w:val="sq-AL"/>
        </w:rPr>
        <w:t>A UJËSJELLËS-</w:t>
      </w:r>
      <w:r w:rsidRPr="00E338CE">
        <w:rPr>
          <w:sz w:val="21"/>
          <w:szCs w:val="21"/>
          <w:lang w:val="sq-AL"/>
        </w:rPr>
        <w:t>KANALIZIME SARANDË</w:t>
      </w:r>
    </w:p>
    <w:p w:rsidR="00E00212" w:rsidRPr="00E338CE" w:rsidRDefault="00E00212" w:rsidP="00075223">
      <w:pPr>
        <w:pStyle w:val="Paragrafi"/>
        <w:rPr>
          <w:sz w:val="16"/>
          <w:szCs w:val="21"/>
          <w:lang w:val="sq-AL"/>
        </w:rPr>
      </w:pPr>
    </w:p>
    <w:p w:rsidR="00E00212" w:rsidRPr="00E338CE" w:rsidRDefault="00E00212" w:rsidP="00075223">
      <w:pPr>
        <w:pStyle w:val="Paragrafi"/>
        <w:rPr>
          <w:sz w:val="21"/>
          <w:szCs w:val="21"/>
          <w:lang w:val="sq-AL"/>
        </w:rPr>
      </w:pPr>
      <w:r w:rsidRPr="00E338CE">
        <w:rPr>
          <w:sz w:val="21"/>
          <w:szCs w:val="21"/>
          <w:lang w:val="sq-AL"/>
        </w:rPr>
        <w:t>Në mbështetje t</w:t>
      </w:r>
      <w:r w:rsidR="00847682" w:rsidRPr="00E338CE">
        <w:rPr>
          <w:sz w:val="21"/>
          <w:szCs w:val="21"/>
          <w:lang w:val="sq-AL"/>
        </w:rPr>
        <w:t>ë</w:t>
      </w:r>
      <w:r w:rsidRPr="00E338CE">
        <w:rPr>
          <w:sz w:val="21"/>
          <w:szCs w:val="21"/>
          <w:lang w:val="sq-AL"/>
        </w:rPr>
        <w:t xml:space="preserve"> nenit 14, pika 1/a, nenit 17 t</w:t>
      </w:r>
      <w:r w:rsidR="00F37C2E" w:rsidRPr="00E338CE">
        <w:rPr>
          <w:sz w:val="21"/>
          <w:szCs w:val="21"/>
          <w:lang w:val="sq-AL"/>
        </w:rPr>
        <w:t>ë</w:t>
      </w:r>
      <w:r w:rsidRPr="00E338CE">
        <w:rPr>
          <w:sz w:val="21"/>
          <w:szCs w:val="21"/>
          <w:lang w:val="sq-AL"/>
        </w:rPr>
        <w:t xml:space="preserve"> </w:t>
      </w:r>
      <w:r w:rsidR="00F37C2E" w:rsidRPr="00E338CE">
        <w:rPr>
          <w:sz w:val="21"/>
          <w:szCs w:val="21"/>
          <w:lang w:val="sq-AL"/>
        </w:rPr>
        <w:t>l</w:t>
      </w:r>
      <w:r w:rsidRPr="00E338CE">
        <w:rPr>
          <w:sz w:val="21"/>
          <w:szCs w:val="21"/>
          <w:lang w:val="sq-AL"/>
        </w:rPr>
        <w:t>i</w:t>
      </w:r>
      <w:r w:rsidR="003E698F" w:rsidRPr="00E338CE">
        <w:rPr>
          <w:sz w:val="21"/>
          <w:szCs w:val="21"/>
          <w:lang w:val="sq-AL"/>
        </w:rPr>
        <w:t xml:space="preserve">gjit </w:t>
      </w:r>
      <w:r w:rsidR="0036123E" w:rsidRPr="00E338CE">
        <w:rPr>
          <w:sz w:val="21"/>
          <w:szCs w:val="21"/>
          <w:lang w:val="sq-AL"/>
        </w:rPr>
        <w:t xml:space="preserve">nr. </w:t>
      </w:r>
      <w:r w:rsidR="003E698F" w:rsidRPr="00E338CE">
        <w:rPr>
          <w:sz w:val="21"/>
          <w:szCs w:val="21"/>
          <w:lang w:val="sq-AL"/>
        </w:rPr>
        <w:t>8102, dat</w:t>
      </w:r>
      <w:r w:rsidR="00F37C2E" w:rsidRPr="00E338CE">
        <w:rPr>
          <w:sz w:val="21"/>
          <w:szCs w:val="21"/>
          <w:lang w:val="sq-AL"/>
        </w:rPr>
        <w:t>ë</w:t>
      </w:r>
      <w:r w:rsidR="0006504D" w:rsidRPr="00E338CE">
        <w:rPr>
          <w:sz w:val="21"/>
          <w:szCs w:val="21"/>
          <w:lang w:val="sq-AL"/>
        </w:rPr>
        <w:t xml:space="preserve"> 28.</w:t>
      </w:r>
      <w:r w:rsidR="003E698F" w:rsidRPr="00E338CE">
        <w:rPr>
          <w:sz w:val="21"/>
          <w:szCs w:val="21"/>
          <w:lang w:val="sq-AL"/>
        </w:rPr>
        <w:t xml:space="preserve">3.1996 </w:t>
      </w:r>
      <w:r w:rsidR="00ED31EB" w:rsidRPr="00E338CE">
        <w:rPr>
          <w:sz w:val="21"/>
          <w:szCs w:val="21"/>
          <w:lang w:val="sq-AL"/>
        </w:rPr>
        <w:t>“</w:t>
      </w:r>
      <w:r w:rsidRPr="00E338CE">
        <w:rPr>
          <w:sz w:val="21"/>
          <w:szCs w:val="21"/>
          <w:lang w:val="sq-AL"/>
        </w:rPr>
        <w:t>Për kuadrin rregullator t</w:t>
      </w:r>
      <w:r w:rsidR="00847682" w:rsidRPr="00E338CE">
        <w:rPr>
          <w:sz w:val="21"/>
          <w:szCs w:val="21"/>
          <w:lang w:val="sq-AL"/>
        </w:rPr>
        <w:t>ë</w:t>
      </w:r>
      <w:r w:rsidRPr="00E338CE">
        <w:rPr>
          <w:sz w:val="21"/>
          <w:szCs w:val="21"/>
          <w:lang w:val="sq-AL"/>
        </w:rPr>
        <w:t xml:space="preserve"> sektorit t</w:t>
      </w:r>
      <w:r w:rsidR="00847682" w:rsidRPr="00E338CE">
        <w:rPr>
          <w:sz w:val="21"/>
          <w:szCs w:val="21"/>
          <w:lang w:val="sq-AL"/>
        </w:rPr>
        <w:t>ë</w:t>
      </w:r>
      <w:r w:rsidRPr="00E338CE">
        <w:rPr>
          <w:sz w:val="21"/>
          <w:szCs w:val="21"/>
          <w:lang w:val="sq-AL"/>
        </w:rPr>
        <w:t xml:space="preserve"> furnizimit me ujë dhe largimit e përpunimit t</w:t>
      </w:r>
      <w:r w:rsidR="0036123E" w:rsidRPr="00E338CE">
        <w:rPr>
          <w:sz w:val="21"/>
          <w:szCs w:val="21"/>
          <w:lang w:val="sq-AL"/>
        </w:rPr>
        <w:t>ë</w:t>
      </w:r>
      <w:r w:rsidRPr="00E338CE">
        <w:rPr>
          <w:sz w:val="21"/>
          <w:szCs w:val="21"/>
          <w:lang w:val="sq-AL"/>
        </w:rPr>
        <w:t xml:space="preserve"> uj</w:t>
      </w:r>
      <w:r w:rsidR="0036123E" w:rsidRPr="00E338CE">
        <w:rPr>
          <w:sz w:val="21"/>
          <w:szCs w:val="21"/>
          <w:lang w:val="sq-AL"/>
        </w:rPr>
        <w:t>ë</w:t>
      </w:r>
      <w:r w:rsidRPr="00E338CE">
        <w:rPr>
          <w:sz w:val="21"/>
          <w:szCs w:val="21"/>
          <w:lang w:val="sq-AL"/>
        </w:rPr>
        <w:t>rave t</w:t>
      </w:r>
      <w:r w:rsidR="0036123E" w:rsidRPr="00E338CE">
        <w:rPr>
          <w:sz w:val="21"/>
          <w:szCs w:val="21"/>
          <w:lang w:val="sq-AL"/>
        </w:rPr>
        <w:t>ë</w:t>
      </w:r>
      <w:r w:rsidRPr="00E338CE">
        <w:rPr>
          <w:sz w:val="21"/>
          <w:szCs w:val="21"/>
          <w:lang w:val="sq-AL"/>
        </w:rPr>
        <w:t xml:space="preserve"> ndotura</w:t>
      </w:r>
      <w:r w:rsidR="00ED31EB" w:rsidRPr="00E338CE">
        <w:rPr>
          <w:sz w:val="21"/>
          <w:szCs w:val="21"/>
          <w:lang w:val="sq-AL"/>
        </w:rPr>
        <w:t>”</w:t>
      </w:r>
      <w:r w:rsidR="0036123E" w:rsidRPr="00E338CE">
        <w:rPr>
          <w:sz w:val="21"/>
          <w:szCs w:val="21"/>
          <w:lang w:val="sq-AL"/>
        </w:rPr>
        <w:t>,</w:t>
      </w:r>
      <w:r w:rsidRPr="00E338CE">
        <w:rPr>
          <w:sz w:val="21"/>
          <w:szCs w:val="21"/>
          <w:lang w:val="sq-AL"/>
        </w:rPr>
        <w:t xml:space="preserve"> si dhe </w:t>
      </w:r>
      <w:r w:rsidR="0036123E" w:rsidRPr="00E338CE">
        <w:rPr>
          <w:sz w:val="21"/>
          <w:szCs w:val="21"/>
          <w:lang w:val="sq-AL"/>
        </w:rPr>
        <w:t>vendimit të Këshillit të Ministrave</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958, dat</w:t>
      </w:r>
      <w:r w:rsidR="0036123E" w:rsidRPr="00E338CE">
        <w:rPr>
          <w:sz w:val="21"/>
          <w:szCs w:val="21"/>
          <w:lang w:val="sq-AL"/>
        </w:rPr>
        <w:t>ë</w:t>
      </w:r>
      <w:r w:rsidRPr="00E338CE">
        <w:rPr>
          <w:sz w:val="21"/>
          <w:szCs w:val="21"/>
          <w:lang w:val="sq-AL"/>
        </w:rPr>
        <w:t xml:space="preserve"> 6.5.2009 </w:t>
      </w:r>
      <w:r w:rsidR="00ED31EB" w:rsidRPr="00E338CE">
        <w:rPr>
          <w:sz w:val="21"/>
          <w:szCs w:val="21"/>
          <w:lang w:val="sq-AL"/>
        </w:rPr>
        <w:t>“</w:t>
      </w:r>
      <w:r w:rsidRPr="00E338CE">
        <w:rPr>
          <w:sz w:val="21"/>
          <w:szCs w:val="21"/>
          <w:lang w:val="sq-AL"/>
        </w:rPr>
        <w:t>Për miratimin e kategorive t</w:t>
      </w:r>
      <w:r w:rsidR="0036123E" w:rsidRPr="00E338CE">
        <w:rPr>
          <w:sz w:val="21"/>
          <w:szCs w:val="21"/>
          <w:lang w:val="sq-AL"/>
        </w:rPr>
        <w:t>ë</w:t>
      </w:r>
      <w:r w:rsidRPr="00E338CE">
        <w:rPr>
          <w:sz w:val="21"/>
          <w:szCs w:val="21"/>
          <w:lang w:val="sq-AL"/>
        </w:rPr>
        <w:t xml:space="preserve"> licencimit dhe t</w:t>
      </w:r>
      <w:r w:rsidR="0036123E" w:rsidRPr="00E338CE">
        <w:rPr>
          <w:sz w:val="21"/>
          <w:szCs w:val="21"/>
          <w:lang w:val="sq-AL"/>
        </w:rPr>
        <w:t xml:space="preserve">ë </w:t>
      </w:r>
      <w:r w:rsidRPr="00E338CE">
        <w:rPr>
          <w:sz w:val="21"/>
          <w:szCs w:val="21"/>
          <w:lang w:val="sq-AL"/>
        </w:rPr>
        <w:t>procedurave për aplikim për licenc</w:t>
      </w:r>
      <w:r w:rsidR="0036123E" w:rsidRPr="00E338CE">
        <w:rPr>
          <w:sz w:val="21"/>
          <w:szCs w:val="21"/>
          <w:lang w:val="sq-AL"/>
        </w:rPr>
        <w:t>ë</w:t>
      </w:r>
      <w:r w:rsidR="00ED31EB" w:rsidRPr="00E338CE">
        <w:rPr>
          <w:sz w:val="21"/>
          <w:szCs w:val="21"/>
          <w:lang w:val="sq-AL"/>
        </w:rPr>
        <w:t>”</w:t>
      </w:r>
      <w:r w:rsidRPr="00E338CE">
        <w:rPr>
          <w:sz w:val="21"/>
          <w:szCs w:val="21"/>
          <w:lang w:val="sq-AL"/>
        </w:rPr>
        <w:t>, Komisioni Kombëtar Rregullator</w:t>
      </w:r>
    </w:p>
    <w:p w:rsidR="00E00212" w:rsidRPr="00E338CE" w:rsidRDefault="00E00212" w:rsidP="00075223">
      <w:pPr>
        <w:pStyle w:val="Paragrafi"/>
        <w:ind w:firstLine="0"/>
        <w:rPr>
          <w:sz w:val="16"/>
          <w:szCs w:val="21"/>
          <w:lang w:val="sq-AL"/>
        </w:rPr>
      </w:pPr>
    </w:p>
    <w:p w:rsidR="00E00212" w:rsidRPr="00E338CE" w:rsidRDefault="00E00212" w:rsidP="003E698F">
      <w:pPr>
        <w:pStyle w:val="VENDOSI"/>
        <w:rPr>
          <w:sz w:val="21"/>
          <w:szCs w:val="21"/>
          <w:lang w:val="sq-AL"/>
        </w:rPr>
      </w:pPr>
      <w:r w:rsidRPr="00E338CE">
        <w:rPr>
          <w:sz w:val="21"/>
          <w:szCs w:val="21"/>
          <w:lang w:val="sq-AL"/>
        </w:rPr>
        <w:t>VENDOSI:</w:t>
      </w:r>
    </w:p>
    <w:p w:rsidR="00E00212" w:rsidRPr="00E338CE" w:rsidRDefault="00E00212" w:rsidP="00075223">
      <w:pPr>
        <w:pStyle w:val="Paragrafi"/>
        <w:ind w:firstLine="0"/>
        <w:rPr>
          <w:sz w:val="16"/>
          <w:szCs w:val="21"/>
          <w:lang w:val="sq-AL"/>
        </w:rPr>
      </w:pPr>
    </w:p>
    <w:p w:rsidR="00E00212" w:rsidRPr="00E338CE" w:rsidRDefault="003E698F" w:rsidP="00075223">
      <w:pPr>
        <w:pStyle w:val="Paragrafi"/>
        <w:rPr>
          <w:sz w:val="21"/>
          <w:szCs w:val="21"/>
          <w:lang w:val="sq-AL"/>
        </w:rPr>
      </w:pPr>
      <w:r w:rsidRPr="00E338CE">
        <w:rPr>
          <w:sz w:val="21"/>
          <w:szCs w:val="21"/>
          <w:lang w:val="sq-AL"/>
        </w:rPr>
        <w:t xml:space="preserve">1. </w:t>
      </w:r>
      <w:r w:rsidR="00E00212" w:rsidRPr="00E338CE">
        <w:rPr>
          <w:sz w:val="21"/>
          <w:szCs w:val="21"/>
          <w:lang w:val="sq-AL"/>
        </w:rPr>
        <w:t>Rinovim licence për efekt të ndryshimit të drejtuesit ligjor</w:t>
      </w:r>
      <w:r w:rsidR="00325CBF" w:rsidRPr="00E338CE">
        <w:rPr>
          <w:sz w:val="21"/>
          <w:szCs w:val="21"/>
          <w:lang w:val="sq-AL"/>
        </w:rPr>
        <w:t>,</w:t>
      </w:r>
      <w:r w:rsidR="00E00212" w:rsidRPr="00E338CE">
        <w:rPr>
          <w:sz w:val="21"/>
          <w:szCs w:val="21"/>
          <w:lang w:val="sq-AL"/>
        </w:rPr>
        <w:t xml:space="preserve"> operatorit sh.a</w:t>
      </w:r>
      <w:r w:rsidR="0036123E" w:rsidRPr="00E338CE">
        <w:rPr>
          <w:sz w:val="21"/>
          <w:szCs w:val="21"/>
          <w:lang w:val="sq-AL"/>
        </w:rPr>
        <w:t>.</w:t>
      </w:r>
      <w:r w:rsidR="00E00212" w:rsidRPr="00E338CE">
        <w:rPr>
          <w:sz w:val="21"/>
          <w:szCs w:val="21"/>
          <w:lang w:val="sq-AL"/>
        </w:rPr>
        <w:t xml:space="preserve"> </w:t>
      </w:r>
      <w:r w:rsidR="0036123E" w:rsidRPr="00E338CE">
        <w:rPr>
          <w:sz w:val="21"/>
          <w:szCs w:val="21"/>
          <w:lang w:val="sq-AL"/>
        </w:rPr>
        <w:t>Ujësjellës-</w:t>
      </w:r>
      <w:r w:rsidR="00E00212" w:rsidRPr="00E338CE">
        <w:rPr>
          <w:sz w:val="21"/>
          <w:szCs w:val="21"/>
          <w:lang w:val="sq-AL"/>
        </w:rPr>
        <w:t xml:space="preserve"> </w:t>
      </w:r>
      <w:r w:rsidR="0036123E" w:rsidRPr="00E338CE">
        <w:rPr>
          <w:sz w:val="21"/>
          <w:szCs w:val="21"/>
          <w:lang w:val="sq-AL"/>
        </w:rPr>
        <w:t xml:space="preserve">Kanalizime </w:t>
      </w:r>
      <w:r w:rsidR="00E00212" w:rsidRPr="00E338CE">
        <w:rPr>
          <w:sz w:val="21"/>
          <w:szCs w:val="21"/>
          <w:lang w:val="sq-AL"/>
        </w:rPr>
        <w:t>Sarandë</w:t>
      </w:r>
      <w:r w:rsidR="002A4F1C" w:rsidRPr="00E338CE">
        <w:rPr>
          <w:sz w:val="21"/>
          <w:szCs w:val="21"/>
          <w:lang w:val="sq-AL"/>
        </w:rPr>
        <w:t>,</w:t>
      </w:r>
      <w:r w:rsidR="00E00212" w:rsidRPr="00E338CE">
        <w:rPr>
          <w:sz w:val="21"/>
          <w:szCs w:val="21"/>
          <w:lang w:val="sq-AL"/>
        </w:rPr>
        <w:t xml:space="preserve"> me:</w:t>
      </w:r>
    </w:p>
    <w:p w:rsidR="00E00212" w:rsidRPr="00E338CE" w:rsidRDefault="00E00212" w:rsidP="00075223">
      <w:pPr>
        <w:pStyle w:val="Paragrafi"/>
        <w:rPr>
          <w:sz w:val="21"/>
          <w:szCs w:val="21"/>
          <w:lang w:val="sq-AL"/>
        </w:rPr>
      </w:pPr>
      <w:r w:rsidRPr="00E338CE">
        <w:rPr>
          <w:sz w:val="21"/>
          <w:szCs w:val="21"/>
          <w:lang w:val="sq-AL"/>
        </w:rPr>
        <w:t xml:space="preserve">Drejtues </w:t>
      </w:r>
      <w:r w:rsidR="00CB00D1" w:rsidRPr="00E338CE">
        <w:rPr>
          <w:sz w:val="21"/>
          <w:szCs w:val="21"/>
          <w:lang w:val="sq-AL"/>
        </w:rPr>
        <w:t>ligjor</w:t>
      </w:r>
      <w:r w:rsidR="0036123E" w:rsidRPr="00E338CE">
        <w:rPr>
          <w:sz w:val="21"/>
          <w:szCs w:val="21"/>
          <w:lang w:val="sq-AL"/>
        </w:rPr>
        <w:t xml:space="preserve">: </w:t>
      </w:r>
      <w:r w:rsidRPr="00E338CE">
        <w:rPr>
          <w:sz w:val="21"/>
          <w:szCs w:val="21"/>
          <w:lang w:val="sq-AL"/>
        </w:rPr>
        <w:t>Durim Bajo</w:t>
      </w:r>
    </w:p>
    <w:p w:rsidR="00E00212" w:rsidRPr="00E338CE" w:rsidRDefault="00075223" w:rsidP="003E698F">
      <w:pPr>
        <w:pStyle w:val="Paragrafi"/>
        <w:rPr>
          <w:sz w:val="21"/>
          <w:szCs w:val="21"/>
          <w:lang w:val="sq-AL"/>
        </w:rPr>
      </w:pPr>
      <w:r w:rsidRPr="00E338CE">
        <w:rPr>
          <w:sz w:val="21"/>
          <w:szCs w:val="21"/>
          <w:lang w:val="sq-AL"/>
        </w:rPr>
        <w:t xml:space="preserve">Drejtues </w:t>
      </w:r>
      <w:r w:rsidR="00CB00D1" w:rsidRPr="00E338CE">
        <w:rPr>
          <w:sz w:val="21"/>
          <w:szCs w:val="21"/>
          <w:lang w:val="sq-AL"/>
        </w:rPr>
        <w:t>teknik</w:t>
      </w:r>
      <w:r w:rsidR="0036123E" w:rsidRPr="00E338CE">
        <w:rPr>
          <w:sz w:val="21"/>
          <w:szCs w:val="21"/>
          <w:lang w:val="sq-AL"/>
        </w:rPr>
        <w:t xml:space="preserve">: </w:t>
      </w:r>
      <w:r w:rsidR="00E00212" w:rsidRPr="00E338CE">
        <w:rPr>
          <w:sz w:val="21"/>
          <w:szCs w:val="21"/>
          <w:lang w:val="sq-AL"/>
        </w:rPr>
        <w:t>Durim Bajo</w:t>
      </w:r>
      <w:r w:rsidR="001A54A7">
        <w:rPr>
          <w:sz w:val="21"/>
          <w:szCs w:val="21"/>
          <w:lang w:val="sq-AL"/>
        </w:rPr>
        <w:t>.</w:t>
      </w:r>
    </w:p>
    <w:p w:rsidR="00E00212" w:rsidRPr="00E338CE" w:rsidRDefault="003E698F" w:rsidP="003E698F">
      <w:pPr>
        <w:pStyle w:val="Paragrafi"/>
        <w:rPr>
          <w:sz w:val="21"/>
          <w:szCs w:val="21"/>
          <w:lang w:val="sq-AL"/>
        </w:rPr>
      </w:pPr>
      <w:r w:rsidRPr="00E338CE">
        <w:rPr>
          <w:sz w:val="21"/>
          <w:szCs w:val="21"/>
          <w:lang w:val="sq-AL"/>
        </w:rPr>
        <w:t xml:space="preserve">2. </w:t>
      </w:r>
      <w:r w:rsidR="00E00212" w:rsidRPr="00E338CE">
        <w:rPr>
          <w:sz w:val="21"/>
          <w:szCs w:val="21"/>
          <w:lang w:val="sq-AL"/>
        </w:rPr>
        <w:t>Operatori UK Sarandë autorizohet të kryejë veprimtarinë përkatëse të kualifikuar në kategoritë:</w:t>
      </w:r>
    </w:p>
    <w:p w:rsidR="00E00212" w:rsidRPr="00E338CE" w:rsidRDefault="00E00212" w:rsidP="00075223">
      <w:pPr>
        <w:pStyle w:val="Paragrafi"/>
        <w:rPr>
          <w:sz w:val="21"/>
          <w:szCs w:val="21"/>
          <w:lang w:val="sq-AL"/>
        </w:rPr>
      </w:pPr>
      <w:r w:rsidRPr="00E338CE">
        <w:rPr>
          <w:sz w:val="21"/>
          <w:szCs w:val="21"/>
          <w:lang w:val="sq-AL"/>
        </w:rPr>
        <w:t>Kategoria A</w:t>
      </w:r>
      <w:r w:rsidR="0036123E" w:rsidRPr="00E338CE">
        <w:rPr>
          <w:sz w:val="21"/>
          <w:szCs w:val="21"/>
          <w:lang w:val="sq-AL"/>
        </w:rPr>
        <w:t xml:space="preserve">: </w:t>
      </w:r>
      <w:r w:rsidRPr="00E338CE">
        <w:rPr>
          <w:sz w:val="21"/>
          <w:szCs w:val="21"/>
          <w:lang w:val="sq-AL"/>
        </w:rPr>
        <w:t>Për grumbullimin dhe shpërndarjen e ujit për konsum publik.</w:t>
      </w:r>
    </w:p>
    <w:p w:rsidR="00E00212" w:rsidRPr="00E338CE" w:rsidRDefault="00E00212" w:rsidP="003E698F">
      <w:pPr>
        <w:pStyle w:val="Paragrafi"/>
        <w:rPr>
          <w:sz w:val="21"/>
          <w:szCs w:val="21"/>
          <w:lang w:val="sq-AL"/>
        </w:rPr>
      </w:pPr>
      <w:r w:rsidRPr="00E338CE">
        <w:rPr>
          <w:sz w:val="21"/>
          <w:szCs w:val="21"/>
          <w:lang w:val="sq-AL"/>
        </w:rPr>
        <w:t>Kategoria C</w:t>
      </w:r>
      <w:r w:rsidR="0036123E" w:rsidRPr="00E338CE">
        <w:rPr>
          <w:sz w:val="21"/>
          <w:szCs w:val="21"/>
          <w:lang w:val="sq-AL"/>
        </w:rPr>
        <w:t xml:space="preserve">: </w:t>
      </w:r>
      <w:r w:rsidRPr="00E338CE">
        <w:rPr>
          <w:sz w:val="21"/>
          <w:szCs w:val="21"/>
          <w:lang w:val="sq-AL"/>
        </w:rPr>
        <w:t>Për largimin e ujërave të ndotura</w:t>
      </w:r>
      <w:r w:rsidR="0036123E" w:rsidRPr="00E338CE">
        <w:rPr>
          <w:sz w:val="21"/>
          <w:szCs w:val="21"/>
          <w:lang w:val="sq-AL"/>
        </w:rPr>
        <w:t>.</w:t>
      </w:r>
    </w:p>
    <w:p w:rsidR="00E00212" w:rsidRPr="00E338CE" w:rsidRDefault="003E698F" w:rsidP="003E698F">
      <w:pPr>
        <w:pStyle w:val="Paragrafi"/>
        <w:rPr>
          <w:sz w:val="21"/>
          <w:szCs w:val="21"/>
          <w:lang w:val="sq-AL"/>
        </w:rPr>
      </w:pPr>
      <w:r w:rsidRPr="00E338CE">
        <w:rPr>
          <w:sz w:val="21"/>
          <w:szCs w:val="21"/>
          <w:lang w:val="sq-AL"/>
        </w:rPr>
        <w:t>3.</w:t>
      </w:r>
      <w:r w:rsidR="0036123E" w:rsidRPr="00E338CE">
        <w:rPr>
          <w:sz w:val="21"/>
          <w:szCs w:val="21"/>
          <w:lang w:val="sq-AL"/>
        </w:rPr>
        <w:t xml:space="preserve"> </w:t>
      </w:r>
      <w:r w:rsidR="00E00212" w:rsidRPr="00E338CE">
        <w:rPr>
          <w:sz w:val="21"/>
          <w:szCs w:val="21"/>
          <w:lang w:val="sq-AL"/>
        </w:rPr>
        <w:t>Zona e shërbimit të këtij operatori është</w:t>
      </w:r>
      <w:r w:rsidR="0036123E" w:rsidRPr="00E338CE">
        <w:rPr>
          <w:sz w:val="21"/>
          <w:szCs w:val="21"/>
          <w:lang w:val="sq-AL"/>
        </w:rPr>
        <w:t xml:space="preserve"> b</w:t>
      </w:r>
      <w:r w:rsidR="00E00212" w:rsidRPr="00E338CE">
        <w:rPr>
          <w:sz w:val="21"/>
          <w:szCs w:val="21"/>
          <w:lang w:val="sq-AL"/>
        </w:rPr>
        <w:t>ashkia</w:t>
      </w:r>
      <w:r w:rsidR="0036123E" w:rsidRPr="00E338CE">
        <w:rPr>
          <w:sz w:val="21"/>
          <w:szCs w:val="21"/>
          <w:lang w:val="sq-AL"/>
        </w:rPr>
        <w:t xml:space="preserve"> </w:t>
      </w:r>
      <w:r w:rsidR="00E00212" w:rsidRPr="00E338CE">
        <w:rPr>
          <w:sz w:val="21"/>
          <w:szCs w:val="21"/>
          <w:lang w:val="sq-AL"/>
        </w:rPr>
        <w:t>Sarandë</w:t>
      </w:r>
      <w:r w:rsidR="0036123E" w:rsidRPr="00E338CE">
        <w:rPr>
          <w:sz w:val="21"/>
          <w:szCs w:val="21"/>
          <w:lang w:val="sq-AL"/>
        </w:rPr>
        <w:t>, k</w:t>
      </w:r>
      <w:r w:rsidR="00E00212" w:rsidRPr="00E338CE">
        <w:rPr>
          <w:sz w:val="21"/>
          <w:szCs w:val="21"/>
          <w:lang w:val="sq-AL"/>
        </w:rPr>
        <w:t>omuna</w:t>
      </w:r>
      <w:r w:rsidR="0036123E" w:rsidRPr="00E338CE">
        <w:rPr>
          <w:sz w:val="21"/>
          <w:szCs w:val="21"/>
          <w:lang w:val="sq-AL"/>
        </w:rPr>
        <w:t>t</w:t>
      </w:r>
      <w:r w:rsidR="00E00212" w:rsidRPr="00E338CE">
        <w:rPr>
          <w:sz w:val="21"/>
          <w:szCs w:val="21"/>
          <w:lang w:val="sq-AL"/>
        </w:rPr>
        <w:t>:</w:t>
      </w:r>
      <w:r w:rsidR="0036123E" w:rsidRPr="00E338CE">
        <w:rPr>
          <w:sz w:val="21"/>
          <w:szCs w:val="21"/>
          <w:lang w:val="sq-AL"/>
        </w:rPr>
        <w:t xml:space="preserve"> </w:t>
      </w:r>
      <w:r w:rsidR="00E00212" w:rsidRPr="00E338CE">
        <w:rPr>
          <w:sz w:val="21"/>
          <w:szCs w:val="21"/>
          <w:lang w:val="sq-AL"/>
        </w:rPr>
        <w:t>Aliko, Dhiver, Finiq (pjes.), Mesopotam (pjes.)</w:t>
      </w:r>
      <w:r w:rsidR="00283125" w:rsidRPr="00E338CE">
        <w:rPr>
          <w:sz w:val="21"/>
          <w:szCs w:val="21"/>
          <w:lang w:val="sq-AL"/>
        </w:rPr>
        <w:t>.</w:t>
      </w:r>
    </w:p>
    <w:p w:rsidR="00E00212" w:rsidRPr="00A90374" w:rsidRDefault="003E698F" w:rsidP="00A90374">
      <w:pPr>
        <w:pStyle w:val="Paragrafi"/>
        <w:rPr>
          <w:sz w:val="21"/>
          <w:szCs w:val="21"/>
          <w:lang w:val="sq-AL"/>
        </w:rPr>
      </w:pPr>
      <w:r w:rsidRPr="00E338CE">
        <w:rPr>
          <w:sz w:val="21"/>
          <w:szCs w:val="21"/>
          <w:lang w:val="sq-AL"/>
        </w:rPr>
        <w:t xml:space="preserve">4. </w:t>
      </w:r>
      <w:r w:rsidR="00E00212" w:rsidRPr="00E338CE">
        <w:rPr>
          <w:sz w:val="21"/>
          <w:szCs w:val="21"/>
          <w:lang w:val="sq-AL"/>
        </w:rPr>
        <w:t>Kjo licenc</w:t>
      </w:r>
      <w:r w:rsidR="0036123E" w:rsidRPr="00E338CE">
        <w:rPr>
          <w:sz w:val="21"/>
          <w:szCs w:val="21"/>
          <w:lang w:val="sq-AL"/>
        </w:rPr>
        <w:t>ë</w:t>
      </w:r>
      <w:r w:rsidR="00E00212" w:rsidRPr="00E338CE">
        <w:rPr>
          <w:sz w:val="21"/>
          <w:szCs w:val="21"/>
          <w:lang w:val="sq-AL"/>
        </w:rPr>
        <w:t xml:space="preserve"> është e vlefshme deri </w:t>
      </w:r>
      <w:r w:rsidR="0036123E" w:rsidRPr="00E338CE">
        <w:rPr>
          <w:sz w:val="21"/>
          <w:szCs w:val="21"/>
          <w:lang w:val="sq-AL"/>
        </w:rPr>
        <w:t>n</w:t>
      </w:r>
      <w:r w:rsidR="00E00212" w:rsidRPr="00E338CE">
        <w:rPr>
          <w:sz w:val="21"/>
          <w:szCs w:val="21"/>
          <w:lang w:val="sq-AL"/>
        </w:rPr>
        <w:t>ë datë</w:t>
      </w:r>
      <w:r w:rsidR="0036123E" w:rsidRPr="00E338CE">
        <w:rPr>
          <w:sz w:val="21"/>
          <w:szCs w:val="21"/>
          <w:lang w:val="sq-AL"/>
        </w:rPr>
        <w:t>n</w:t>
      </w:r>
      <w:r w:rsidR="00E00212" w:rsidRPr="00E338CE">
        <w:rPr>
          <w:sz w:val="21"/>
          <w:szCs w:val="21"/>
          <w:lang w:val="sq-AL"/>
        </w:rPr>
        <w:t xml:space="preserve"> 13.6.2016, siç është përcaktuar në vendimin e KKRR</w:t>
      </w:r>
      <w:r w:rsidR="0036123E" w:rsidRPr="00E338CE">
        <w:rPr>
          <w:sz w:val="21"/>
          <w:szCs w:val="21"/>
          <w:lang w:val="sq-AL"/>
        </w:rPr>
        <w:t>-së</w:t>
      </w:r>
      <w:r w:rsidR="00E00212" w:rsidRPr="00E338CE">
        <w:rPr>
          <w:sz w:val="21"/>
          <w:szCs w:val="21"/>
          <w:lang w:val="sq-AL"/>
        </w:rPr>
        <w:t xml:space="preserve"> </w:t>
      </w:r>
      <w:r w:rsidR="0036123E" w:rsidRPr="00E338CE">
        <w:rPr>
          <w:sz w:val="21"/>
          <w:szCs w:val="21"/>
          <w:lang w:val="sq-AL"/>
        </w:rPr>
        <w:t>nr. 14, datë 13.</w:t>
      </w:r>
      <w:r w:rsidR="00E00212" w:rsidRPr="00E338CE">
        <w:rPr>
          <w:sz w:val="21"/>
          <w:szCs w:val="21"/>
          <w:lang w:val="sq-AL"/>
        </w:rPr>
        <w:t>6.2012.</w:t>
      </w:r>
    </w:p>
    <w:p w:rsidR="00E00212" w:rsidRPr="00E338CE" w:rsidRDefault="00E00212" w:rsidP="003E698F">
      <w:pPr>
        <w:pStyle w:val="Autoriteti"/>
        <w:rPr>
          <w:sz w:val="21"/>
          <w:szCs w:val="21"/>
          <w:lang w:val="sq-AL"/>
        </w:rPr>
      </w:pPr>
      <w:r w:rsidRPr="00E338CE">
        <w:rPr>
          <w:sz w:val="21"/>
          <w:szCs w:val="21"/>
          <w:lang w:val="sq-AL"/>
        </w:rPr>
        <w:t>KRYETARI</w:t>
      </w:r>
    </w:p>
    <w:p w:rsidR="00761584" w:rsidRPr="00E338CE" w:rsidRDefault="00E00212" w:rsidP="003E698F">
      <w:pPr>
        <w:pStyle w:val="AutoritetiEmer"/>
        <w:rPr>
          <w:sz w:val="21"/>
          <w:szCs w:val="21"/>
          <w:lang w:val="sq-AL"/>
        </w:rPr>
      </w:pPr>
      <w:r w:rsidRPr="00E338CE">
        <w:rPr>
          <w:sz w:val="21"/>
          <w:szCs w:val="21"/>
          <w:lang w:val="sq-AL"/>
        </w:rPr>
        <w:t>Avni Dervishi</w:t>
      </w:r>
    </w:p>
    <w:p w:rsidR="003E698F" w:rsidRPr="00E338CE" w:rsidRDefault="003E698F" w:rsidP="00C823DC">
      <w:pPr>
        <w:pStyle w:val="Paragrafi"/>
        <w:ind w:firstLine="0"/>
        <w:rPr>
          <w:sz w:val="21"/>
          <w:szCs w:val="21"/>
          <w:lang w:val="sq-AL"/>
        </w:rPr>
      </w:pPr>
    </w:p>
    <w:p w:rsidR="004704D6" w:rsidRPr="00E338CE" w:rsidRDefault="004704D6" w:rsidP="003E698F">
      <w:pPr>
        <w:pStyle w:val="Akti"/>
        <w:rPr>
          <w:sz w:val="21"/>
          <w:szCs w:val="21"/>
          <w:lang w:val="sq-AL"/>
        </w:rPr>
      </w:pPr>
      <w:r w:rsidRPr="00E338CE">
        <w:rPr>
          <w:sz w:val="21"/>
          <w:szCs w:val="21"/>
          <w:lang w:val="sq-AL"/>
        </w:rPr>
        <w:t>VENDIM</w:t>
      </w:r>
    </w:p>
    <w:p w:rsidR="004704D6" w:rsidRPr="00E338CE" w:rsidRDefault="0036123E" w:rsidP="003E698F">
      <w:pPr>
        <w:pStyle w:val="NumriData"/>
        <w:rPr>
          <w:sz w:val="21"/>
          <w:szCs w:val="21"/>
          <w:lang w:val="sq-AL"/>
        </w:rPr>
      </w:pPr>
      <w:r w:rsidRPr="00E338CE">
        <w:rPr>
          <w:sz w:val="21"/>
          <w:szCs w:val="21"/>
          <w:lang w:val="sq-AL"/>
        </w:rPr>
        <w:t xml:space="preserve">Nr. </w:t>
      </w:r>
      <w:r w:rsidR="004704D6" w:rsidRPr="00E338CE">
        <w:rPr>
          <w:sz w:val="21"/>
          <w:szCs w:val="21"/>
          <w:lang w:val="sq-AL"/>
        </w:rPr>
        <w:t>41, datë 11.12.2013</w:t>
      </w:r>
    </w:p>
    <w:p w:rsidR="004704D6" w:rsidRPr="00E338CE" w:rsidRDefault="004704D6" w:rsidP="00075223">
      <w:pPr>
        <w:pStyle w:val="Paragrafi"/>
        <w:ind w:firstLine="0"/>
        <w:rPr>
          <w:sz w:val="16"/>
          <w:szCs w:val="21"/>
          <w:lang w:val="sq-AL"/>
        </w:rPr>
      </w:pPr>
    </w:p>
    <w:p w:rsidR="004704D6" w:rsidRPr="00E338CE" w:rsidRDefault="004704D6" w:rsidP="003E698F">
      <w:pPr>
        <w:pStyle w:val="Titulli"/>
        <w:rPr>
          <w:sz w:val="21"/>
          <w:szCs w:val="21"/>
          <w:lang w:val="sq-AL"/>
        </w:rPr>
      </w:pPr>
      <w:r w:rsidRPr="00E338CE">
        <w:rPr>
          <w:sz w:val="21"/>
          <w:szCs w:val="21"/>
          <w:lang w:val="sq-AL"/>
        </w:rPr>
        <w:t xml:space="preserve">PËR RINOVIM </w:t>
      </w:r>
      <w:r w:rsidR="006D295B" w:rsidRPr="00E338CE">
        <w:rPr>
          <w:sz w:val="21"/>
          <w:szCs w:val="21"/>
          <w:lang w:val="sq-AL"/>
        </w:rPr>
        <w:t>LICENCE</w:t>
      </w:r>
      <w:r w:rsidR="0036123E" w:rsidRPr="00E338CE">
        <w:rPr>
          <w:sz w:val="21"/>
          <w:szCs w:val="21"/>
          <w:lang w:val="sq-AL"/>
        </w:rPr>
        <w:t xml:space="preserve"> </w:t>
      </w:r>
      <w:r w:rsidR="00AA69D7" w:rsidRPr="00E338CE">
        <w:rPr>
          <w:sz w:val="21"/>
          <w:szCs w:val="21"/>
          <w:lang w:val="sq-AL"/>
        </w:rPr>
        <w:t>“</w:t>
      </w:r>
      <w:r w:rsidRPr="00E338CE">
        <w:rPr>
          <w:sz w:val="21"/>
          <w:szCs w:val="21"/>
          <w:lang w:val="sq-AL"/>
        </w:rPr>
        <w:t>Elber</w:t>
      </w:r>
      <w:r w:rsidR="00AA69D7" w:rsidRPr="00E338CE">
        <w:rPr>
          <w:sz w:val="21"/>
          <w:szCs w:val="21"/>
          <w:lang w:val="sq-AL"/>
        </w:rPr>
        <w:t>”</w:t>
      </w:r>
      <w:r w:rsidRPr="00E338CE">
        <w:rPr>
          <w:sz w:val="21"/>
          <w:szCs w:val="21"/>
          <w:lang w:val="sq-AL"/>
        </w:rPr>
        <w:t xml:space="preserve"> Shpk</w:t>
      </w:r>
    </w:p>
    <w:p w:rsidR="004704D6" w:rsidRPr="00E338CE" w:rsidRDefault="004704D6" w:rsidP="00075223">
      <w:pPr>
        <w:pStyle w:val="Paragrafi"/>
        <w:rPr>
          <w:sz w:val="16"/>
          <w:szCs w:val="21"/>
          <w:lang w:val="sq-AL"/>
        </w:rPr>
      </w:pPr>
    </w:p>
    <w:p w:rsidR="004704D6" w:rsidRPr="00E338CE" w:rsidRDefault="004704D6" w:rsidP="00AD7783">
      <w:pPr>
        <w:pStyle w:val="Paragrafi"/>
        <w:rPr>
          <w:sz w:val="21"/>
          <w:szCs w:val="21"/>
          <w:lang w:val="sq-AL"/>
        </w:rPr>
      </w:pPr>
      <w:r w:rsidRPr="00E338CE">
        <w:rPr>
          <w:sz w:val="21"/>
          <w:szCs w:val="21"/>
          <w:lang w:val="sq-AL"/>
        </w:rPr>
        <w:t>Në mbështetje t</w:t>
      </w:r>
      <w:r w:rsidR="006D295B" w:rsidRPr="00E338CE">
        <w:rPr>
          <w:sz w:val="21"/>
          <w:szCs w:val="21"/>
          <w:lang w:val="sq-AL"/>
        </w:rPr>
        <w:t>ë</w:t>
      </w:r>
      <w:r w:rsidRPr="00E338CE">
        <w:rPr>
          <w:sz w:val="21"/>
          <w:szCs w:val="21"/>
          <w:lang w:val="sq-AL"/>
        </w:rPr>
        <w:t xml:space="preserve"> nenit 14, pika 1/a, nenit 17 t</w:t>
      </w:r>
      <w:r w:rsidR="00F37C2E" w:rsidRPr="00E338CE">
        <w:rPr>
          <w:sz w:val="21"/>
          <w:szCs w:val="21"/>
          <w:lang w:val="sq-AL"/>
        </w:rPr>
        <w:t>ë</w:t>
      </w:r>
      <w:r w:rsidRPr="00E338CE">
        <w:rPr>
          <w:sz w:val="21"/>
          <w:szCs w:val="21"/>
          <w:lang w:val="sq-AL"/>
        </w:rPr>
        <w:t xml:space="preserve"> </w:t>
      </w:r>
      <w:r w:rsidR="00F37C2E" w:rsidRPr="00E338CE">
        <w:rPr>
          <w:sz w:val="21"/>
          <w:szCs w:val="21"/>
          <w:lang w:val="sq-AL"/>
        </w:rPr>
        <w:t>l</w:t>
      </w:r>
      <w:r w:rsidRPr="00E338CE">
        <w:rPr>
          <w:sz w:val="21"/>
          <w:szCs w:val="21"/>
          <w:lang w:val="sq-AL"/>
        </w:rPr>
        <w:t xml:space="preserve">igjit </w:t>
      </w:r>
      <w:r w:rsidR="0036123E" w:rsidRPr="00E338CE">
        <w:rPr>
          <w:sz w:val="21"/>
          <w:szCs w:val="21"/>
          <w:lang w:val="sq-AL"/>
        </w:rPr>
        <w:t xml:space="preserve">nr. </w:t>
      </w:r>
      <w:r w:rsidRPr="00E338CE">
        <w:rPr>
          <w:sz w:val="21"/>
          <w:szCs w:val="21"/>
          <w:lang w:val="sq-AL"/>
        </w:rPr>
        <w:t>8102, dat</w:t>
      </w:r>
      <w:r w:rsidR="00F37C2E" w:rsidRPr="00E338CE">
        <w:rPr>
          <w:sz w:val="21"/>
          <w:szCs w:val="21"/>
          <w:lang w:val="sq-AL"/>
        </w:rPr>
        <w:t xml:space="preserve">ë 28.3.1996 </w:t>
      </w:r>
      <w:r w:rsidR="00ED31EB" w:rsidRPr="00E338CE">
        <w:rPr>
          <w:sz w:val="21"/>
          <w:szCs w:val="21"/>
          <w:lang w:val="sq-AL"/>
        </w:rPr>
        <w:t>“</w:t>
      </w:r>
      <w:r w:rsidRPr="00E338CE">
        <w:rPr>
          <w:sz w:val="21"/>
          <w:szCs w:val="21"/>
          <w:lang w:val="sq-AL"/>
        </w:rPr>
        <w:t>Për kuadrin rregullator të sektorit t</w:t>
      </w:r>
      <w:r w:rsidR="006D295B" w:rsidRPr="00E338CE">
        <w:rPr>
          <w:sz w:val="21"/>
          <w:szCs w:val="21"/>
          <w:lang w:val="sq-AL"/>
        </w:rPr>
        <w:t>ë</w:t>
      </w:r>
      <w:r w:rsidRPr="00E338CE">
        <w:rPr>
          <w:sz w:val="21"/>
          <w:szCs w:val="21"/>
          <w:lang w:val="sq-AL"/>
        </w:rPr>
        <w:t xml:space="preserve"> furnizimit me ujë dhe largimit e përpunimit t</w:t>
      </w:r>
      <w:r w:rsidR="006D295B" w:rsidRPr="00E338CE">
        <w:rPr>
          <w:sz w:val="21"/>
          <w:szCs w:val="21"/>
          <w:lang w:val="sq-AL"/>
        </w:rPr>
        <w:t>ë</w:t>
      </w:r>
      <w:r w:rsidRPr="00E338CE">
        <w:rPr>
          <w:sz w:val="21"/>
          <w:szCs w:val="21"/>
          <w:lang w:val="sq-AL"/>
        </w:rPr>
        <w:t xml:space="preserve"> uj</w:t>
      </w:r>
      <w:r w:rsidR="006D295B" w:rsidRPr="00E338CE">
        <w:rPr>
          <w:sz w:val="21"/>
          <w:szCs w:val="21"/>
          <w:lang w:val="sq-AL"/>
        </w:rPr>
        <w:t>ë</w:t>
      </w:r>
      <w:r w:rsidRPr="00E338CE">
        <w:rPr>
          <w:sz w:val="21"/>
          <w:szCs w:val="21"/>
          <w:lang w:val="sq-AL"/>
        </w:rPr>
        <w:t>rave t</w:t>
      </w:r>
      <w:r w:rsidR="006D295B" w:rsidRPr="00E338CE">
        <w:rPr>
          <w:sz w:val="21"/>
          <w:szCs w:val="21"/>
          <w:lang w:val="sq-AL"/>
        </w:rPr>
        <w:t>ë</w:t>
      </w:r>
      <w:r w:rsidRPr="00E338CE">
        <w:rPr>
          <w:sz w:val="21"/>
          <w:szCs w:val="21"/>
          <w:lang w:val="sq-AL"/>
        </w:rPr>
        <w:t xml:space="preserve"> ndotura</w:t>
      </w:r>
      <w:r w:rsidR="00ED31EB" w:rsidRPr="00E338CE">
        <w:rPr>
          <w:sz w:val="21"/>
          <w:szCs w:val="21"/>
          <w:lang w:val="sq-AL"/>
        </w:rPr>
        <w:t>”</w:t>
      </w:r>
      <w:r w:rsidR="006D295B" w:rsidRPr="00E338CE">
        <w:rPr>
          <w:sz w:val="21"/>
          <w:szCs w:val="21"/>
          <w:lang w:val="sq-AL"/>
        </w:rPr>
        <w:t>,</w:t>
      </w:r>
      <w:r w:rsidRPr="00E338CE">
        <w:rPr>
          <w:sz w:val="21"/>
          <w:szCs w:val="21"/>
          <w:lang w:val="sq-AL"/>
        </w:rPr>
        <w:t xml:space="preserve"> si dhe </w:t>
      </w:r>
      <w:r w:rsidR="006D295B" w:rsidRPr="00E338CE">
        <w:rPr>
          <w:sz w:val="21"/>
          <w:szCs w:val="21"/>
          <w:lang w:val="sq-AL"/>
        </w:rPr>
        <w:t>vendimit të Këshillit të Ministrave</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958, dat</w:t>
      </w:r>
      <w:r w:rsidR="006D295B" w:rsidRPr="00E338CE">
        <w:rPr>
          <w:sz w:val="21"/>
          <w:szCs w:val="21"/>
          <w:lang w:val="sq-AL"/>
        </w:rPr>
        <w:t>ë 6.</w:t>
      </w:r>
      <w:r w:rsidRPr="00E338CE">
        <w:rPr>
          <w:sz w:val="21"/>
          <w:szCs w:val="21"/>
          <w:lang w:val="sq-AL"/>
        </w:rPr>
        <w:t xml:space="preserve">5.2009 </w:t>
      </w:r>
      <w:r w:rsidR="00ED31EB" w:rsidRPr="00E338CE">
        <w:rPr>
          <w:sz w:val="21"/>
          <w:szCs w:val="21"/>
          <w:lang w:val="sq-AL"/>
        </w:rPr>
        <w:t>“</w:t>
      </w:r>
      <w:r w:rsidRPr="00E338CE">
        <w:rPr>
          <w:sz w:val="21"/>
          <w:szCs w:val="21"/>
          <w:lang w:val="sq-AL"/>
        </w:rPr>
        <w:t>Për miratimin e kategorive t</w:t>
      </w:r>
      <w:r w:rsidR="006D295B" w:rsidRPr="00E338CE">
        <w:rPr>
          <w:sz w:val="21"/>
          <w:szCs w:val="21"/>
          <w:lang w:val="sq-AL"/>
        </w:rPr>
        <w:t>ë</w:t>
      </w:r>
      <w:r w:rsidRPr="00E338CE">
        <w:rPr>
          <w:sz w:val="21"/>
          <w:szCs w:val="21"/>
          <w:lang w:val="sq-AL"/>
        </w:rPr>
        <w:t xml:space="preserve"> licencimit dhe t</w:t>
      </w:r>
      <w:r w:rsidR="006D295B" w:rsidRPr="00E338CE">
        <w:rPr>
          <w:sz w:val="21"/>
          <w:szCs w:val="21"/>
          <w:lang w:val="sq-AL"/>
        </w:rPr>
        <w:t>ë</w:t>
      </w:r>
      <w:r w:rsidRPr="00E338CE">
        <w:rPr>
          <w:sz w:val="21"/>
          <w:szCs w:val="21"/>
          <w:lang w:val="sq-AL"/>
        </w:rPr>
        <w:t xml:space="preserve"> procedurave për aplikim për licenc</w:t>
      </w:r>
      <w:r w:rsidR="006D295B" w:rsidRPr="00E338CE">
        <w:rPr>
          <w:sz w:val="21"/>
          <w:szCs w:val="21"/>
          <w:lang w:val="sq-AL"/>
        </w:rPr>
        <w:t>ë</w:t>
      </w:r>
      <w:r w:rsidR="00ED31EB" w:rsidRPr="00E338CE">
        <w:rPr>
          <w:sz w:val="21"/>
          <w:szCs w:val="21"/>
          <w:lang w:val="sq-AL"/>
        </w:rPr>
        <w:t>”</w:t>
      </w:r>
      <w:r w:rsidRPr="00E338CE">
        <w:rPr>
          <w:sz w:val="21"/>
          <w:szCs w:val="21"/>
          <w:lang w:val="sq-AL"/>
        </w:rPr>
        <w:t>, Komisioni Kombëtar Rregullator</w:t>
      </w:r>
    </w:p>
    <w:p w:rsidR="00AD7783" w:rsidRPr="00E338CE" w:rsidRDefault="00AD7783" w:rsidP="003E698F">
      <w:pPr>
        <w:pStyle w:val="VENDOSI"/>
        <w:rPr>
          <w:sz w:val="16"/>
          <w:szCs w:val="21"/>
          <w:lang w:val="sq-AL"/>
        </w:rPr>
      </w:pPr>
    </w:p>
    <w:p w:rsidR="004704D6" w:rsidRPr="00E338CE" w:rsidRDefault="004704D6" w:rsidP="003E698F">
      <w:pPr>
        <w:pStyle w:val="VENDOSI"/>
        <w:rPr>
          <w:sz w:val="21"/>
          <w:szCs w:val="21"/>
          <w:lang w:val="sq-AL"/>
        </w:rPr>
      </w:pPr>
      <w:r w:rsidRPr="00E338CE">
        <w:rPr>
          <w:sz w:val="21"/>
          <w:szCs w:val="21"/>
          <w:lang w:val="sq-AL"/>
        </w:rPr>
        <w:t>VENDOSI:</w:t>
      </w:r>
      <w:r w:rsidRPr="00E338CE">
        <w:rPr>
          <w:sz w:val="21"/>
          <w:szCs w:val="21"/>
          <w:lang w:val="sq-AL"/>
        </w:rPr>
        <w:tab/>
      </w:r>
    </w:p>
    <w:p w:rsidR="004704D6" w:rsidRPr="00E338CE" w:rsidRDefault="004704D6" w:rsidP="00075223">
      <w:pPr>
        <w:pStyle w:val="Paragrafi"/>
        <w:rPr>
          <w:sz w:val="16"/>
          <w:szCs w:val="21"/>
          <w:lang w:val="sq-AL"/>
        </w:rPr>
      </w:pPr>
    </w:p>
    <w:p w:rsidR="004704D6" w:rsidRPr="00E338CE" w:rsidRDefault="003E698F" w:rsidP="00075223">
      <w:pPr>
        <w:pStyle w:val="Paragrafi"/>
        <w:rPr>
          <w:sz w:val="21"/>
          <w:szCs w:val="21"/>
          <w:lang w:val="sq-AL"/>
        </w:rPr>
      </w:pPr>
      <w:r w:rsidRPr="00E338CE">
        <w:rPr>
          <w:sz w:val="21"/>
          <w:szCs w:val="21"/>
          <w:lang w:val="sq-AL"/>
        </w:rPr>
        <w:t xml:space="preserve">1. </w:t>
      </w:r>
      <w:r w:rsidR="004704D6" w:rsidRPr="00E338CE">
        <w:rPr>
          <w:sz w:val="21"/>
          <w:szCs w:val="21"/>
          <w:lang w:val="sq-AL"/>
        </w:rPr>
        <w:t>Rinovim licence për efekt të ndryshimit të drejtuesit ligjor</w:t>
      </w:r>
      <w:r w:rsidR="00737616" w:rsidRPr="00E338CE">
        <w:rPr>
          <w:sz w:val="21"/>
          <w:szCs w:val="21"/>
          <w:lang w:val="sq-AL"/>
        </w:rPr>
        <w:t>,</w:t>
      </w:r>
      <w:r w:rsidR="004704D6" w:rsidRPr="00E338CE">
        <w:rPr>
          <w:sz w:val="21"/>
          <w:szCs w:val="21"/>
          <w:lang w:val="sq-AL"/>
        </w:rPr>
        <w:t xml:space="preserve"> operatorit </w:t>
      </w:r>
      <w:r w:rsidR="00AA69D7" w:rsidRPr="00E338CE">
        <w:rPr>
          <w:sz w:val="21"/>
          <w:szCs w:val="21"/>
          <w:lang w:val="sq-AL"/>
        </w:rPr>
        <w:t>“</w:t>
      </w:r>
      <w:r w:rsidR="004704D6" w:rsidRPr="00E338CE">
        <w:rPr>
          <w:sz w:val="21"/>
          <w:szCs w:val="21"/>
          <w:lang w:val="sq-AL"/>
        </w:rPr>
        <w:t>Elber</w:t>
      </w:r>
      <w:r w:rsidR="00AA69D7" w:rsidRPr="00E338CE">
        <w:rPr>
          <w:sz w:val="21"/>
          <w:szCs w:val="21"/>
          <w:lang w:val="sq-AL"/>
        </w:rPr>
        <w:t>”</w:t>
      </w:r>
      <w:r w:rsidR="004704D6" w:rsidRPr="00E338CE">
        <w:rPr>
          <w:sz w:val="21"/>
          <w:szCs w:val="21"/>
          <w:lang w:val="sq-AL"/>
        </w:rPr>
        <w:t xml:space="preserve"> </w:t>
      </w:r>
      <w:r w:rsidR="006D295B" w:rsidRPr="00E338CE">
        <w:rPr>
          <w:sz w:val="21"/>
          <w:szCs w:val="21"/>
          <w:lang w:val="sq-AL"/>
        </w:rPr>
        <w:t>sh</w:t>
      </w:r>
      <w:r w:rsidR="004704D6" w:rsidRPr="00E338CE">
        <w:rPr>
          <w:sz w:val="21"/>
          <w:szCs w:val="21"/>
          <w:lang w:val="sq-AL"/>
        </w:rPr>
        <w:t>.p.k</w:t>
      </w:r>
      <w:r w:rsidR="00196484" w:rsidRPr="00E338CE">
        <w:rPr>
          <w:sz w:val="21"/>
          <w:szCs w:val="21"/>
          <w:lang w:val="sq-AL"/>
        </w:rPr>
        <w:t>.</w:t>
      </w:r>
      <w:r w:rsidR="00281C8A" w:rsidRPr="00E338CE">
        <w:rPr>
          <w:sz w:val="21"/>
          <w:szCs w:val="21"/>
          <w:lang w:val="sq-AL"/>
        </w:rPr>
        <w:t>,</w:t>
      </w:r>
      <w:r w:rsidR="004704D6" w:rsidRPr="00E338CE">
        <w:rPr>
          <w:sz w:val="21"/>
          <w:szCs w:val="21"/>
          <w:lang w:val="sq-AL"/>
        </w:rPr>
        <w:t xml:space="preserve"> me:</w:t>
      </w:r>
    </w:p>
    <w:p w:rsidR="004704D6" w:rsidRPr="00E338CE" w:rsidRDefault="004704D6" w:rsidP="00075223">
      <w:pPr>
        <w:pStyle w:val="Paragrafi"/>
        <w:rPr>
          <w:sz w:val="21"/>
          <w:szCs w:val="21"/>
          <w:lang w:val="sq-AL"/>
        </w:rPr>
      </w:pPr>
      <w:r w:rsidRPr="00E338CE">
        <w:rPr>
          <w:sz w:val="21"/>
          <w:szCs w:val="21"/>
          <w:lang w:val="sq-AL"/>
        </w:rPr>
        <w:t xml:space="preserve">Drejtues </w:t>
      </w:r>
      <w:r w:rsidR="00CB00D1" w:rsidRPr="00E338CE">
        <w:rPr>
          <w:sz w:val="21"/>
          <w:szCs w:val="21"/>
          <w:lang w:val="sq-AL"/>
        </w:rPr>
        <w:t>ligjor</w:t>
      </w:r>
      <w:r w:rsidR="006D295B" w:rsidRPr="00E338CE">
        <w:rPr>
          <w:sz w:val="21"/>
          <w:szCs w:val="21"/>
          <w:lang w:val="sq-AL"/>
        </w:rPr>
        <w:t xml:space="preserve">: </w:t>
      </w:r>
      <w:r w:rsidRPr="00E338CE">
        <w:rPr>
          <w:sz w:val="21"/>
          <w:szCs w:val="21"/>
          <w:lang w:val="sq-AL"/>
        </w:rPr>
        <w:t>Altin Cenolli</w:t>
      </w:r>
    </w:p>
    <w:p w:rsidR="004704D6" w:rsidRPr="00E338CE" w:rsidRDefault="00F37C2E" w:rsidP="003E698F">
      <w:pPr>
        <w:pStyle w:val="Paragrafi"/>
        <w:rPr>
          <w:sz w:val="21"/>
          <w:szCs w:val="21"/>
          <w:lang w:val="sq-AL"/>
        </w:rPr>
      </w:pPr>
      <w:r w:rsidRPr="00E338CE">
        <w:rPr>
          <w:sz w:val="21"/>
          <w:szCs w:val="21"/>
          <w:lang w:val="sq-AL"/>
        </w:rPr>
        <w:t xml:space="preserve">Drejtues </w:t>
      </w:r>
      <w:r w:rsidR="00CB00D1" w:rsidRPr="00E338CE">
        <w:rPr>
          <w:sz w:val="21"/>
          <w:szCs w:val="21"/>
          <w:lang w:val="sq-AL"/>
        </w:rPr>
        <w:t>teknik</w:t>
      </w:r>
      <w:r w:rsidR="006D295B" w:rsidRPr="00E338CE">
        <w:rPr>
          <w:sz w:val="21"/>
          <w:szCs w:val="21"/>
          <w:lang w:val="sq-AL"/>
        </w:rPr>
        <w:t xml:space="preserve">: </w:t>
      </w:r>
      <w:r w:rsidR="004704D6" w:rsidRPr="00E338CE">
        <w:rPr>
          <w:sz w:val="21"/>
          <w:szCs w:val="21"/>
          <w:lang w:val="sq-AL"/>
        </w:rPr>
        <w:t>Astrit Mënalla</w:t>
      </w:r>
      <w:r w:rsidR="001A54A7">
        <w:rPr>
          <w:sz w:val="21"/>
          <w:szCs w:val="21"/>
          <w:lang w:val="sq-AL"/>
        </w:rPr>
        <w:t>.</w:t>
      </w:r>
    </w:p>
    <w:p w:rsidR="004704D6" w:rsidRPr="00E338CE" w:rsidRDefault="003E698F" w:rsidP="003E698F">
      <w:pPr>
        <w:pStyle w:val="Paragrafi"/>
        <w:rPr>
          <w:sz w:val="21"/>
          <w:szCs w:val="21"/>
          <w:lang w:val="sq-AL"/>
        </w:rPr>
      </w:pPr>
      <w:r w:rsidRPr="00E338CE">
        <w:rPr>
          <w:sz w:val="21"/>
          <w:szCs w:val="21"/>
          <w:lang w:val="sq-AL"/>
        </w:rPr>
        <w:t xml:space="preserve">2. </w:t>
      </w:r>
      <w:r w:rsidR="004704D6" w:rsidRPr="00E338CE">
        <w:rPr>
          <w:sz w:val="21"/>
          <w:szCs w:val="21"/>
          <w:lang w:val="sq-AL"/>
        </w:rPr>
        <w:t xml:space="preserve">Operatori </w:t>
      </w:r>
      <w:r w:rsidR="00010CE5" w:rsidRPr="00E338CE">
        <w:rPr>
          <w:sz w:val="21"/>
          <w:szCs w:val="21"/>
          <w:lang w:val="sq-AL"/>
        </w:rPr>
        <w:t>“</w:t>
      </w:r>
      <w:r w:rsidR="004704D6" w:rsidRPr="00E338CE">
        <w:rPr>
          <w:sz w:val="21"/>
          <w:szCs w:val="21"/>
          <w:lang w:val="sq-AL"/>
        </w:rPr>
        <w:t>Elber</w:t>
      </w:r>
      <w:r w:rsidR="00010CE5" w:rsidRPr="00E338CE">
        <w:rPr>
          <w:sz w:val="21"/>
          <w:szCs w:val="21"/>
          <w:lang w:val="sq-AL"/>
        </w:rPr>
        <w:t>”</w:t>
      </w:r>
      <w:r w:rsidR="004704D6" w:rsidRPr="00E338CE">
        <w:rPr>
          <w:sz w:val="21"/>
          <w:szCs w:val="21"/>
          <w:lang w:val="sq-AL"/>
        </w:rPr>
        <w:t xml:space="preserve"> </w:t>
      </w:r>
      <w:r w:rsidR="00FB626B" w:rsidRPr="00E338CE">
        <w:rPr>
          <w:sz w:val="21"/>
          <w:szCs w:val="21"/>
          <w:lang w:val="sq-AL"/>
        </w:rPr>
        <w:t>sh</w:t>
      </w:r>
      <w:r w:rsidR="004704D6" w:rsidRPr="00E338CE">
        <w:rPr>
          <w:sz w:val="21"/>
          <w:szCs w:val="21"/>
          <w:lang w:val="sq-AL"/>
        </w:rPr>
        <w:t>.p.k</w:t>
      </w:r>
      <w:r w:rsidR="00CB00D1" w:rsidRPr="00E338CE">
        <w:rPr>
          <w:sz w:val="21"/>
          <w:szCs w:val="21"/>
          <w:lang w:val="sq-AL"/>
        </w:rPr>
        <w:t>.</w:t>
      </w:r>
      <w:r w:rsidR="004704D6" w:rsidRPr="00E338CE">
        <w:rPr>
          <w:sz w:val="21"/>
          <w:szCs w:val="21"/>
          <w:lang w:val="sq-AL"/>
        </w:rPr>
        <w:t xml:space="preserve"> autorizohet të kryejë veprimtarinë përkatëse të kualifikuar në kategoritë:</w:t>
      </w:r>
    </w:p>
    <w:p w:rsidR="004704D6" w:rsidRPr="00E338CE" w:rsidRDefault="004704D6" w:rsidP="00075223">
      <w:pPr>
        <w:pStyle w:val="Paragrafi"/>
        <w:rPr>
          <w:sz w:val="21"/>
          <w:szCs w:val="21"/>
          <w:lang w:val="sq-AL"/>
        </w:rPr>
      </w:pPr>
      <w:r w:rsidRPr="00E338CE">
        <w:rPr>
          <w:sz w:val="21"/>
          <w:szCs w:val="21"/>
          <w:lang w:val="sq-AL"/>
        </w:rPr>
        <w:t>Kategoria A</w:t>
      </w:r>
      <w:r w:rsidR="000161C7" w:rsidRPr="00E338CE">
        <w:rPr>
          <w:sz w:val="21"/>
          <w:szCs w:val="21"/>
          <w:lang w:val="sq-AL"/>
        </w:rPr>
        <w:t xml:space="preserve">: </w:t>
      </w:r>
      <w:r w:rsidRPr="00E338CE">
        <w:rPr>
          <w:sz w:val="21"/>
          <w:szCs w:val="21"/>
          <w:lang w:val="sq-AL"/>
        </w:rPr>
        <w:t>Për grumbullimin dhe shpërndarjen e ujit për konsum publik.</w:t>
      </w:r>
    </w:p>
    <w:p w:rsidR="004704D6" w:rsidRPr="00E338CE" w:rsidRDefault="004704D6" w:rsidP="00075223">
      <w:pPr>
        <w:pStyle w:val="Paragrafi"/>
        <w:rPr>
          <w:sz w:val="21"/>
          <w:szCs w:val="21"/>
          <w:lang w:val="sq-AL"/>
        </w:rPr>
      </w:pPr>
      <w:r w:rsidRPr="00E338CE">
        <w:rPr>
          <w:sz w:val="21"/>
          <w:szCs w:val="21"/>
          <w:lang w:val="sq-AL"/>
        </w:rPr>
        <w:t>Kategoria C</w:t>
      </w:r>
      <w:r w:rsidR="000161C7" w:rsidRPr="00E338CE">
        <w:rPr>
          <w:sz w:val="21"/>
          <w:szCs w:val="21"/>
          <w:lang w:val="sq-AL"/>
        </w:rPr>
        <w:t xml:space="preserve">: </w:t>
      </w:r>
      <w:r w:rsidRPr="00E338CE">
        <w:rPr>
          <w:sz w:val="21"/>
          <w:szCs w:val="21"/>
          <w:lang w:val="sq-AL"/>
        </w:rPr>
        <w:t>Për largimin e ujërave të ndotura</w:t>
      </w:r>
      <w:r w:rsidR="000161C7" w:rsidRPr="00E338CE">
        <w:rPr>
          <w:sz w:val="21"/>
          <w:szCs w:val="21"/>
          <w:lang w:val="sq-AL"/>
        </w:rPr>
        <w:t>.</w:t>
      </w:r>
    </w:p>
    <w:p w:rsidR="004704D6" w:rsidRPr="00E338CE" w:rsidRDefault="003E698F" w:rsidP="003E698F">
      <w:pPr>
        <w:pStyle w:val="Paragrafi"/>
        <w:rPr>
          <w:sz w:val="21"/>
          <w:szCs w:val="21"/>
          <w:lang w:val="sq-AL"/>
        </w:rPr>
      </w:pPr>
      <w:r w:rsidRPr="00E338CE">
        <w:rPr>
          <w:sz w:val="21"/>
          <w:szCs w:val="21"/>
          <w:lang w:val="sq-AL"/>
        </w:rPr>
        <w:t xml:space="preserve">3. </w:t>
      </w:r>
      <w:r w:rsidR="004704D6" w:rsidRPr="00E338CE">
        <w:rPr>
          <w:sz w:val="21"/>
          <w:szCs w:val="21"/>
          <w:lang w:val="sq-AL"/>
        </w:rPr>
        <w:t>Zona e shë</w:t>
      </w:r>
      <w:r w:rsidR="000161C7" w:rsidRPr="00E338CE">
        <w:rPr>
          <w:sz w:val="21"/>
          <w:szCs w:val="21"/>
          <w:lang w:val="sq-AL"/>
        </w:rPr>
        <w:t>rbimit të këtij operatori është b</w:t>
      </w:r>
      <w:r w:rsidR="004704D6" w:rsidRPr="00E338CE">
        <w:rPr>
          <w:sz w:val="21"/>
          <w:szCs w:val="21"/>
          <w:lang w:val="sq-AL"/>
        </w:rPr>
        <w:t>ashkia</w:t>
      </w:r>
      <w:r w:rsidR="00F37C2E" w:rsidRPr="00E338CE">
        <w:rPr>
          <w:sz w:val="21"/>
          <w:szCs w:val="21"/>
          <w:lang w:val="sq-AL"/>
        </w:rPr>
        <w:t xml:space="preserve"> </w:t>
      </w:r>
      <w:r w:rsidR="004704D6" w:rsidRPr="00E338CE">
        <w:rPr>
          <w:sz w:val="21"/>
          <w:szCs w:val="21"/>
          <w:lang w:val="sq-AL"/>
        </w:rPr>
        <w:t>Elbasan</w:t>
      </w:r>
      <w:r w:rsidR="000161C7" w:rsidRPr="00E338CE">
        <w:rPr>
          <w:sz w:val="21"/>
          <w:szCs w:val="21"/>
          <w:lang w:val="sq-AL"/>
        </w:rPr>
        <w:t>.</w:t>
      </w:r>
    </w:p>
    <w:p w:rsidR="00AD7783" w:rsidRPr="00A90374" w:rsidRDefault="003E698F" w:rsidP="00A90374">
      <w:pPr>
        <w:pStyle w:val="Paragrafi"/>
        <w:rPr>
          <w:sz w:val="21"/>
          <w:szCs w:val="21"/>
          <w:lang w:val="sq-AL"/>
        </w:rPr>
      </w:pPr>
      <w:r w:rsidRPr="00E338CE">
        <w:rPr>
          <w:sz w:val="21"/>
          <w:szCs w:val="21"/>
          <w:lang w:val="sq-AL"/>
        </w:rPr>
        <w:t xml:space="preserve">4. </w:t>
      </w:r>
      <w:r w:rsidR="004704D6" w:rsidRPr="00E338CE">
        <w:rPr>
          <w:sz w:val="21"/>
          <w:szCs w:val="21"/>
          <w:lang w:val="sq-AL"/>
        </w:rPr>
        <w:t>Kjo licenc</w:t>
      </w:r>
      <w:r w:rsidR="00F651B9" w:rsidRPr="00E338CE">
        <w:rPr>
          <w:sz w:val="21"/>
          <w:szCs w:val="21"/>
          <w:lang w:val="sq-AL"/>
        </w:rPr>
        <w:t>ë</w:t>
      </w:r>
      <w:r w:rsidR="004704D6" w:rsidRPr="00E338CE">
        <w:rPr>
          <w:sz w:val="21"/>
          <w:szCs w:val="21"/>
          <w:lang w:val="sq-AL"/>
        </w:rPr>
        <w:t xml:space="preserve"> është e vlefshme deri </w:t>
      </w:r>
      <w:r w:rsidR="00F651B9" w:rsidRPr="00E338CE">
        <w:rPr>
          <w:sz w:val="21"/>
          <w:szCs w:val="21"/>
          <w:lang w:val="sq-AL"/>
        </w:rPr>
        <w:t>n</w:t>
      </w:r>
      <w:r w:rsidR="004704D6" w:rsidRPr="00E338CE">
        <w:rPr>
          <w:sz w:val="21"/>
          <w:szCs w:val="21"/>
          <w:lang w:val="sq-AL"/>
        </w:rPr>
        <w:t>ë datë</w:t>
      </w:r>
      <w:r w:rsidR="00F651B9" w:rsidRPr="00E338CE">
        <w:rPr>
          <w:sz w:val="21"/>
          <w:szCs w:val="21"/>
          <w:lang w:val="sq-AL"/>
        </w:rPr>
        <w:t>n 19.</w:t>
      </w:r>
      <w:r w:rsidR="004704D6" w:rsidRPr="00E338CE">
        <w:rPr>
          <w:sz w:val="21"/>
          <w:szCs w:val="21"/>
          <w:lang w:val="sq-AL"/>
        </w:rPr>
        <w:t>1.2015</w:t>
      </w:r>
      <w:r w:rsidR="00F651B9" w:rsidRPr="00E338CE">
        <w:rPr>
          <w:sz w:val="21"/>
          <w:szCs w:val="21"/>
          <w:lang w:val="sq-AL"/>
        </w:rPr>
        <w:t>,</w:t>
      </w:r>
      <w:r w:rsidR="004704D6" w:rsidRPr="00E338CE">
        <w:rPr>
          <w:sz w:val="21"/>
          <w:szCs w:val="21"/>
          <w:lang w:val="sq-AL"/>
        </w:rPr>
        <w:t xml:space="preserve"> siç është përcaktuar në vendimin e KKRR</w:t>
      </w:r>
      <w:r w:rsidR="00F651B9" w:rsidRPr="00E338CE">
        <w:rPr>
          <w:sz w:val="21"/>
          <w:szCs w:val="21"/>
          <w:lang w:val="sq-AL"/>
        </w:rPr>
        <w:t>-së</w:t>
      </w:r>
      <w:r w:rsidR="004704D6" w:rsidRPr="00E338CE">
        <w:rPr>
          <w:sz w:val="21"/>
          <w:szCs w:val="21"/>
          <w:lang w:val="sq-AL"/>
        </w:rPr>
        <w:t xml:space="preserve"> </w:t>
      </w:r>
      <w:r w:rsidR="0036123E" w:rsidRPr="00E338CE">
        <w:rPr>
          <w:sz w:val="21"/>
          <w:szCs w:val="21"/>
          <w:lang w:val="sq-AL"/>
        </w:rPr>
        <w:t xml:space="preserve">nr. </w:t>
      </w:r>
      <w:r w:rsidR="00F651B9" w:rsidRPr="00E338CE">
        <w:rPr>
          <w:sz w:val="21"/>
          <w:szCs w:val="21"/>
          <w:lang w:val="sq-AL"/>
        </w:rPr>
        <w:t>6, datë 19.</w:t>
      </w:r>
      <w:r w:rsidR="004704D6" w:rsidRPr="00E338CE">
        <w:rPr>
          <w:sz w:val="21"/>
          <w:szCs w:val="21"/>
          <w:lang w:val="sq-AL"/>
        </w:rPr>
        <w:t>1.2011.</w:t>
      </w:r>
    </w:p>
    <w:p w:rsidR="003E698F" w:rsidRPr="00E338CE" w:rsidRDefault="003E698F" w:rsidP="00C823DC">
      <w:pPr>
        <w:pStyle w:val="Autoriteti"/>
        <w:rPr>
          <w:sz w:val="21"/>
          <w:szCs w:val="21"/>
          <w:lang w:val="sq-AL"/>
        </w:rPr>
      </w:pPr>
      <w:r w:rsidRPr="00E338CE">
        <w:rPr>
          <w:sz w:val="21"/>
          <w:szCs w:val="21"/>
          <w:lang w:val="sq-AL"/>
        </w:rPr>
        <w:t>KRYETARI</w:t>
      </w:r>
    </w:p>
    <w:p w:rsidR="001A54A7" w:rsidRDefault="003E698F" w:rsidP="003440AF">
      <w:pPr>
        <w:pStyle w:val="AutoritetiEmer"/>
        <w:rPr>
          <w:sz w:val="21"/>
          <w:szCs w:val="21"/>
          <w:lang w:val="sq-AL"/>
        </w:rPr>
      </w:pPr>
      <w:r w:rsidRPr="00E338CE">
        <w:rPr>
          <w:sz w:val="21"/>
          <w:szCs w:val="21"/>
          <w:lang w:val="sq-AL"/>
        </w:rPr>
        <w:t>Avni Dervishi</w:t>
      </w:r>
    </w:p>
    <w:p w:rsidR="008439FA" w:rsidRPr="00E338CE" w:rsidRDefault="008439FA" w:rsidP="003E698F">
      <w:pPr>
        <w:pStyle w:val="Akti"/>
        <w:rPr>
          <w:sz w:val="21"/>
          <w:szCs w:val="21"/>
          <w:lang w:val="sq-AL"/>
        </w:rPr>
      </w:pPr>
      <w:r w:rsidRPr="00E338CE">
        <w:rPr>
          <w:sz w:val="21"/>
          <w:szCs w:val="21"/>
          <w:lang w:val="sq-AL"/>
        </w:rPr>
        <w:t>VENDIM</w:t>
      </w:r>
    </w:p>
    <w:p w:rsidR="008439FA" w:rsidRPr="00E338CE" w:rsidRDefault="0036123E" w:rsidP="003E698F">
      <w:pPr>
        <w:pStyle w:val="NumriData"/>
        <w:rPr>
          <w:sz w:val="21"/>
          <w:szCs w:val="21"/>
          <w:lang w:val="sq-AL"/>
        </w:rPr>
      </w:pPr>
      <w:r w:rsidRPr="00E338CE">
        <w:rPr>
          <w:sz w:val="21"/>
          <w:szCs w:val="21"/>
          <w:lang w:val="sq-AL"/>
        </w:rPr>
        <w:t xml:space="preserve">Nr. </w:t>
      </w:r>
      <w:r w:rsidR="008439FA" w:rsidRPr="00E338CE">
        <w:rPr>
          <w:sz w:val="21"/>
          <w:szCs w:val="21"/>
          <w:lang w:val="sq-AL"/>
        </w:rPr>
        <w:t>42, datë 23.12.2013</w:t>
      </w:r>
    </w:p>
    <w:p w:rsidR="008439FA" w:rsidRPr="00A90374" w:rsidRDefault="008439FA" w:rsidP="00075223">
      <w:pPr>
        <w:pStyle w:val="Paragrafi"/>
        <w:rPr>
          <w:sz w:val="10"/>
          <w:szCs w:val="21"/>
          <w:lang w:val="sq-AL"/>
        </w:rPr>
      </w:pPr>
    </w:p>
    <w:p w:rsidR="008439FA" w:rsidRPr="00E338CE" w:rsidRDefault="008439FA" w:rsidP="003E698F">
      <w:pPr>
        <w:pStyle w:val="Titulli"/>
        <w:rPr>
          <w:sz w:val="21"/>
          <w:szCs w:val="21"/>
          <w:lang w:val="sq-AL"/>
        </w:rPr>
      </w:pPr>
      <w:r w:rsidRPr="00E338CE">
        <w:rPr>
          <w:sz w:val="21"/>
          <w:szCs w:val="21"/>
          <w:lang w:val="sq-AL"/>
        </w:rPr>
        <w:t xml:space="preserve">Për miratimin e tarifave të ujit për konsum </w:t>
      </w:r>
      <w:r w:rsidR="00943ACC" w:rsidRPr="00E338CE">
        <w:rPr>
          <w:sz w:val="21"/>
          <w:szCs w:val="21"/>
          <w:lang w:val="sq-AL"/>
        </w:rPr>
        <w:t>PUBLIK</w:t>
      </w:r>
      <w:r w:rsidR="003E698F" w:rsidRPr="00E338CE">
        <w:rPr>
          <w:sz w:val="21"/>
          <w:szCs w:val="21"/>
          <w:lang w:val="sq-AL"/>
        </w:rPr>
        <w:t xml:space="preserve"> </w:t>
      </w:r>
      <w:r w:rsidRPr="00E338CE">
        <w:rPr>
          <w:sz w:val="21"/>
          <w:szCs w:val="21"/>
          <w:lang w:val="sq-AL"/>
        </w:rPr>
        <w:t>për Sha UK Korçë</w:t>
      </w:r>
    </w:p>
    <w:p w:rsidR="008439FA" w:rsidRPr="00A90374" w:rsidRDefault="008439FA" w:rsidP="00075223">
      <w:pPr>
        <w:pStyle w:val="Paragrafi"/>
        <w:rPr>
          <w:sz w:val="10"/>
          <w:szCs w:val="21"/>
          <w:lang w:val="sq-AL"/>
        </w:rPr>
      </w:pPr>
    </w:p>
    <w:p w:rsidR="008439FA" w:rsidRPr="00E338CE" w:rsidRDefault="008439FA" w:rsidP="00075223">
      <w:pPr>
        <w:pStyle w:val="Paragrafi"/>
        <w:rPr>
          <w:sz w:val="21"/>
          <w:szCs w:val="21"/>
          <w:lang w:val="sq-AL"/>
        </w:rPr>
      </w:pPr>
      <w:r w:rsidRPr="00E338CE">
        <w:rPr>
          <w:sz w:val="21"/>
          <w:szCs w:val="21"/>
          <w:lang w:val="sq-AL"/>
        </w:rPr>
        <w:t>N</w:t>
      </w:r>
      <w:r w:rsidR="00943ACC" w:rsidRPr="00E338CE">
        <w:rPr>
          <w:sz w:val="21"/>
          <w:szCs w:val="21"/>
          <w:lang w:val="sq-AL"/>
        </w:rPr>
        <w:t>ë mbështetje të nenit 14 dhe 21</w:t>
      </w:r>
      <w:r w:rsidRPr="00E338CE">
        <w:rPr>
          <w:sz w:val="21"/>
          <w:szCs w:val="21"/>
          <w:lang w:val="sq-AL"/>
        </w:rPr>
        <w:t xml:space="preserve"> të ligjit </w:t>
      </w:r>
      <w:r w:rsidR="0036123E" w:rsidRPr="00E338CE">
        <w:rPr>
          <w:sz w:val="21"/>
          <w:szCs w:val="21"/>
          <w:lang w:val="sq-AL"/>
        </w:rPr>
        <w:t xml:space="preserve">nr. </w:t>
      </w:r>
      <w:r w:rsidR="0006504D" w:rsidRPr="00E338CE">
        <w:rPr>
          <w:sz w:val="21"/>
          <w:szCs w:val="21"/>
          <w:lang w:val="sq-AL"/>
        </w:rPr>
        <w:t>8102, datë 28.</w:t>
      </w:r>
      <w:r w:rsidRPr="00E338CE">
        <w:rPr>
          <w:sz w:val="21"/>
          <w:szCs w:val="21"/>
          <w:lang w:val="sq-AL"/>
        </w:rPr>
        <w:t xml:space="preserve">3.1996 </w:t>
      </w:r>
      <w:r w:rsidR="00ED31EB" w:rsidRPr="00E338CE">
        <w:rPr>
          <w:sz w:val="21"/>
          <w:szCs w:val="21"/>
          <w:lang w:val="sq-AL"/>
        </w:rPr>
        <w:t>“</w:t>
      </w:r>
      <w:r w:rsidRPr="00E338CE">
        <w:rPr>
          <w:sz w:val="21"/>
          <w:szCs w:val="21"/>
          <w:lang w:val="sq-AL"/>
        </w:rPr>
        <w:t>Për kuadrin rregullator t</w:t>
      </w:r>
      <w:r w:rsidR="00943ACC" w:rsidRPr="00E338CE">
        <w:rPr>
          <w:sz w:val="21"/>
          <w:szCs w:val="21"/>
          <w:lang w:val="sq-AL"/>
        </w:rPr>
        <w:t>ë</w:t>
      </w:r>
      <w:r w:rsidRPr="00E338CE">
        <w:rPr>
          <w:sz w:val="21"/>
          <w:szCs w:val="21"/>
          <w:lang w:val="sq-AL"/>
        </w:rPr>
        <w:t xml:space="preserve"> </w:t>
      </w:r>
      <w:r w:rsidRPr="00E338CE">
        <w:rPr>
          <w:sz w:val="21"/>
          <w:szCs w:val="21"/>
          <w:lang w:val="sq-AL"/>
        </w:rPr>
        <w:lastRenderedPageBreak/>
        <w:t>sektorit t</w:t>
      </w:r>
      <w:r w:rsidR="00943ACC" w:rsidRPr="00E338CE">
        <w:rPr>
          <w:sz w:val="21"/>
          <w:szCs w:val="21"/>
          <w:lang w:val="sq-AL"/>
        </w:rPr>
        <w:t>ë</w:t>
      </w:r>
      <w:r w:rsidRPr="00E338CE">
        <w:rPr>
          <w:sz w:val="21"/>
          <w:szCs w:val="21"/>
          <w:lang w:val="sq-AL"/>
        </w:rPr>
        <w:t xml:space="preserve"> furnizimit me ujë dhe largimit e përpunimit të ujërave t</w:t>
      </w:r>
      <w:r w:rsidR="00943ACC" w:rsidRPr="00E338CE">
        <w:rPr>
          <w:sz w:val="21"/>
          <w:szCs w:val="21"/>
          <w:lang w:val="sq-AL"/>
        </w:rPr>
        <w:t>ë</w:t>
      </w:r>
      <w:r w:rsidRPr="00E338CE">
        <w:rPr>
          <w:sz w:val="21"/>
          <w:szCs w:val="21"/>
          <w:lang w:val="sq-AL"/>
        </w:rPr>
        <w:t xml:space="preserve"> ndotura</w:t>
      </w:r>
      <w:r w:rsidR="00ED31EB" w:rsidRPr="00E338CE">
        <w:rPr>
          <w:sz w:val="21"/>
          <w:szCs w:val="21"/>
          <w:lang w:val="sq-AL"/>
        </w:rPr>
        <w:t>”</w:t>
      </w:r>
      <w:r w:rsidRPr="00E338CE">
        <w:rPr>
          <w:sz w:val="21"/>
          <w:szCs w:val="21"/>
          <w:lang w:val="sq-AL"/>
        </w:rPr>
        <w:t xml:space="preserve">, </w:t>
      </w:r>
      <w:r w:rsidR="00943ACC" w:rsidRPr="00E338CE">
        <w:rPr>
          <w:sz w:val="21"/>
          <w:szCs w:val="21"/>
          <w:lang w:val="sq-AL"/>
        </w:rPr>
        <w:t>të</w:t>
      </w:r>
      <w:r w:rsidRPr="00E338CE">
        <w:rPr>
          <w:sz w:val="21"/>
          <w:szCs w:val="21"/>
          <w:lang w:val="sq-AL"/>
        </w:rPr>
        <w:t xml:space="preserve"> ndryshuar, </w:t>
      </w:r>
      <w:r w:rsidR="00943ACC" w:rsidRPr="00E338CE">
        <w:rPr>
          <w:sz w:val="21"/>
          <w:szCs w:val="21"/>
          <w:lang w:val="sq-AL"/>
        </w:rPr>
        <w:t>m</w:t>
      </w:r>
      <w:r w:rsidRPr="00E338CE">
        <w:rPr>
          <w:sz w:val="21"/>
          <w:szCs w:val="21"/>
          <w:lang w:val="sq-AL"/>
        </w:rPr>
        <w:t xml:space="preserve">etodologjisë </w:t>
      </w:r>
      <w:r w:rsidR="00ED31EB" w:rsidRPr="00E338CE">
        <w:rPr>
          <w:sz w:val="21"/>
          <w:szCs w:val="21"/>
          <w:lang w:val="sq-AL"/>
        </w:rPr>
        <w:t>“</w:t>
      </w:r>
      <w:r w:rsidRPr="00E338CE">
        <w:rPr>
          <w:sz w:val="21"/>
          <w:szCs w:val="21"/>
          <w:lang w:val="sq-AL"/>
        </w:rPr>
        <w:t>Për vendosjen e tarifave</w:t>
      </w:r>
      <w:r w:rsidR="00ED31EB" w:rsidRPr="00E338CE">
        <w:rPr>
          <w:sz w:val="21"/>
          <w:szCs w:val="21"/>
          <w:lang w:val="sq-AL"/>
        </w:rPr>
        <w:t>”</w:t>
      </w:r>
      <w:r w:rsidRPr="00E338CE">
        <w:rPr>
          <w:sz w:val="21"/>
          <w:szCs w:val="21"/>
          <w:lang w:val="sq-AL"/>
        </w:rPr>
        <w:t>, si dhe vendimit t</w:t>
      </w:r>
      <w:r w:rsidR="00943ACC" w:rsidRPr="00E338CE">
        <w:rPr>
          <w:sz w:val="21"/>
          <w:szCs w:val="21"/>
          <w:lang w:val="sq-AL"/>
        </w:rPr>
        <w:t>ë</w:t>
      </w:r>
      <w:r w:rsidRPr="00E338CE">
        <w:rPr>
          <w:sz w:val="21"/>
          <w:szCs w:val="21"/>
          <w:lang w:val="sq-AL"/>
        </w:rPr>
        <w:t xml:space="preserve"> KKRR</w:t>
      </w:r>
      <w:r w:rsidR="00943ACC"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35</w:t>
      </w:r>
      <w:r w:rsidR="00943ACC" w:rsidRPr="00E338CE">
        <w:rPr>
          <w:sz w:val="21"/>
          <w:szCs w:val="21"/>
          <w:lang w:val="sq-AL"/>
        </w:rPr>
        <w:t>,</w:t>
      </w:r>
      <w:r w:rsidRPr="00E338CE">
        <w:rPr>
          <w:sz w:val="21"/>
          <w:szCs w:val="21"/>
          <w:lang w:val="sq-AL"/>
        </w:rPr>
        <w:t xml:space="preserve"> dat</w:t>
      </w:r>
      <w:r w:rsidR="00F37C2E" w:rsidRPr="00E338CE">
        <w:rPr>
          <w:sz w:val="21"/>
          <w:szCs w:val="21"/>
          <w:lang w:val="sq-AL"/>
        </w:rPr>
        <w:t>ë</w:t>
      </w:r>
      <w:r w:rsidR="00943ACC" w:rsidRPr="00E338CE">
        <w:rPr>
          <w:sz w:val="21"/>
          <w:szCs w:val="21"/>
          <w:lang w:val="sq-AL"/>
        </w:rPr>
        <w:t xml:space="preserve"> </w:t>
      </w:r>
      <w:r w:rsidRPr="00E338CE">
        <w:rPr>
          <w:sz w:val="21"/>
          <w:szCs w:val="21"/>
          <w:lang w:val="sq-AL"/>
        </w:rPr>
        <w:t xml:space="preserve">14.10.2013 </w:t>
      </w:r>
      <w:r w:rsidR="00ED31EB" w:rsidRPr="00E338CE">
        <w:rPr>
          <w:sz w:val="21"/>
          <w:szCs w:val="21"/>
          <w:lang w:val="sq-AL"/>
        </w:rPr>
        <w:t>“</w:t>
      </w:r>
      <w:r w:rsidRPr="00E338CE">
        <w:rPr>
          <w:sz w:val="21"/>
          <w:szCs w:val="21"/>
          <w:lang w:val="sq-AL"/>
        </w:rPr>
        <w:t>Për miratimin e përqindjes s</w:t>
      </w:r>
      <w:r w:rsidR="00943ACC" w:rsidRPr="00E338CE">
        <w:rPr>
          <w:sz w:val="21"/>
          <w:szCs w:val="21"/>
          <w:lang w:val="sq-AL"/>
        </w:rPr>
        <w:t>ë</w:t>
      </w:r>
      <w:r w:rsidRPr="00E338CE">
        <w:rPr>
          <w:sz w:val="21"/>
          <w:szCs w:val="21"/>
          <w:lang w:val="sq-AL"/>
        </w:rPr>
        <w:t xml:space="preserve"> pagesës rregullatore për vitin 2014</w:t>
      </w:r>
      <w:r w:rsidR="00ED31EB" w:rsidRPr="00E338CE">
        <w:rPr>
          <w:sz w:val="21"/>
          <w:szCs w:val="21"/>
          <w:lang w:val="sq-AL"/>
        </w:rPr>
        <w:t>”</w:t>
      </w:r>
      <w:r w:rsidRPr="00E338CE">
        <w:rPr>
          <w:sz w:val="21"/>
          <w:szCs w:val="21"/>
          <w:lang w:val="sq-AL"/>
        </w:rPr>
        <w:t>, Komisioni Kombëtar</w:t>
      </w:r>
      <w:r w:rsidR="0036123E" w:rsidRPr="00E338CE">
        <w:rPr>
          <w:sz w:val="21"/>
          <w:szCs w:val="21"/>
          <w:lang w:val="sq-AL"/>
        </w:rPr>
        <w:t xml:space="preserve"> </w:t>
      </w:r>
      <w:r w:rsidRPr="00E338CE">
        <w:rPr>
          <w:sz w:val="21"/>
          <w:szCs w:val="21"/>
          <w:lang w:val="sq-AL"/>
        </w:rPr>
        <w:t>Rregullator</w:t>
      </w:r>
      <w:r w:rsidR="0036123E" w:rsidRPr="00E338CE">
        <w:rPr>
          <w:sz w:val="21"/>
          <w:szCs w:val="21"/>
          <w:lang w:val="sq-AL"/>
        </w:rPr>
        <w:t xml:space="preserve"> </w:t>
      </w:r>
    </w:p>
    <w:p w:rsidR="008439FA" w:rsidRPr="00A90374" w:rsidRDefault="008439FA" w:rsidP="00075223">
      <w:pPr>
        <w:pStyle w:val="Paragrafi"/>
        <w:rPr>
          <w:sz w:val="10"/>
          <w:szCs w:val="21"/>
          <w:lang w:val="sq-AL"/>
        </w:rPr>
      </w:pPr>
    </w:p>
    <w:p w:rsidR="008439FA" w:rsidRPr="00E338CE" w:rsidRDefault="008439FA" w:rsidP="003E698F">
      <w:pPr>
        <w:pStyle w:val="VENDOSI"/>
        <w:rPr>
          <w:sz w:val="21"/>
          <w:szCs w:val="21"/>
          <w:lang w:val="sq-AL"/>
        </w:rPr>
      </w:pPr>
      <w:r w:rsidRPr="00E338CE">
        <w:rPr>
          <w:sz w:val="21"/>
          <w:szCs w:val="21"/>
          <w:lang w:val="sq-AL"/>
        </w:rPr>
        <w:t>VENDOSI:</w:t>
      </w:r>
    </w:p>
    <w:p w:rsidR="008439FA" w:rsidRPr="00A90374" w:rsidRDefault="008439FA" w:rsidP="00075223">
      <w:pPr>
        <w:pStyle w:val="Paragrafi"/>
        <w:rPr>
          <w:sz w:val="10"/>
          <w:szCs w:val="21"/>
          <w:lang w:val="sq-AL"/>
        </w:rPr>
      </w:pPr>
    </w:p>
    <w:p w:rsidR="008439FA" w:rsidRPr="00E338CE" w:rsidRDefault="003E698F" w:rsidP="003E698F">
      <w:pPr>
        <w:pStyle w:val="Paragrafi"/>
        <w:rPr>
          <w:sz w:val="21"/>
          <w:szCs w:val="21"/>
          <w:lang w:val="sq-AL"/>
        </w:rPr>
      </w:pPr>
      <w:r w:rsidRPr="00E338CE">
        <w:rPr>
          <w:sz w:val="21"/>
          <w:szCs w:val="21"/>
          <w:lang w:val="sq-AL"/>
        </w:rPr>
        <w:t xml:space="preserve">1. </w:t>
      </w:r>
      <w:r w:rsidR="008439FA" w:rsidRPr="00E338CE">
        <w:rPr>
          <w:sz w:val="21"/>
          <w:szCs w:val="21"/>
          <w:lang w:val="sq-AL"/>
        </w:rPr>
        <w:t>Miratimin e tarifave të</w:t>
      </w:r>
      <w:r w:rsidR="0036123E" w:rsidRPr="00E338CE">
        <w:rPr>
          <w:sz w:val="21"/>
          <w:szCs w:val="21"/>
          <w:lang w:val="sq-AL"/>
        </w:rPr>
        <w:t xml:space="preserve"> </w:t>
      </w:r>
      <w:r w:rsidR="00943ACC" w:rsidRPr="00E338CE">
        <w:rPr>
          <w:sz w:val="21"/>
          <w:szCs w:val="21"/>
          <w:lang w:val="sq-AL"/>
        </w:rPr>
        <w:t>sh.a</w:t>
      </w:r>
      <w:r w:rsidR="008439FA" w:rsidRPr="00E338CE">
        <w:rPr>
          <w:sz w:val="21"/>
          <w:szCs w:val="21"/>
          <w:lang w:val="sq-AL"/>
        </w:rPr>
        <w:t xml:space="preserve">. UK Korçë: </w:t>
      </w:r>
    </w:p>
    <w:p w:rsidR="008439FA" w:rsidRPr="00E338CE" w:rsidRDefault="003E698F" w:rsidP="003E698F">
      <w:pPr>
        <w:pStyle w:val="Paragrafi"/>
        <w:rPr>
          <w:sz w:val="21"/>
          <w:szCs w:val="21"/>
          <w:lang w:val="sq-AL"/>
        </w:rPr>
      </w:pPr>
      <w:r w:rsidRPr="00E338CE">
        <w:rPr>
          <w:sz w:val="21"/>
          <w:szCs w:val="21"/>
          <w:lang w:val="sq-AL"/>
        </w:rPr>
        <w:t xml:space="preserve">a) </w:t>
      </w:r>
      <w:r w:rsidR="008439FA" w:rsidRPr="00E338CE">
        <w:rPr>
          <w:sz w:val="21"/>
          <w:szCs w:val="21"/>
          <w:lang w:val="sq-AL"/>
        </w:rPr>
        <w:t xml:space="preserve">Tarifë volumetrike për shërbimet: </w:t>
      </w:r>
      <w:r w:rsidR="008439FA" w:rsidRPr="00E338CE">
        <w:rPr>
          <w:sz w:val="21"/>
          <w:szCs w:val="21"/>
          <w:lang w:val="sq-AL"/>
        </w:rPr>
        <w:tab/>
      </w:r>
    </w:p>
    <w:p w:rsidR="008439FA" w:rsidRPr="00E338CE" w:rsidRDefault="0036123E" w:rsidP="003E698F">
      <w:pPr>
        <w:pStyle w:val="Paragrafi"/>
        <w:rPr>
          <w:sz w:val="21"/>
          <w:szCs w:val="21"/>
          <w:lang w:val="sq-AL"/>
        </w:rPr>
      </w:pPr>
      <w:r w:rsidRPr="00E338CE">
        <w:rPr>
          <w:sz w:val="21"/>
          <w:szCs w:val="21"/>
          <w:lang w:val="sq-AL"/>
        </w:rPr>
        <w:t xml:space="preserve"> </w:t>
      </w:r>
      <w:r w:rsidR="003A78D4" w:rsidRPr="00E338CE">
        <w:rPr>
          <w:sz w:val="21"/>
          <w:szCs w:val="21"/>
          <w:lang w:val="sq-AL"/>
        </w:rPr>
        <w:tab/>
      </w:r>
      <w:r w:rsidR="003A78D4" w:rsidRPr="00E338CE">
        <w:rPr>
          <w:sz w:val="21"/>
          <w:szCs w:val="21"/>
          <w:lang w:val="sq-AL"/>
        </w:rPr>
        <w:tab/>
      </w:r>
      <w:r w:rsidR="003A78D4" w:rsidRPr="00E338CE">
        <w:rPr>
          <w:sz w:val="21"/>
          <w:szCs w:val="21"/>
          <w:lang w:val="sq-AL"/>
        </w:rPr>
        <w:tab/>
      </w:r>
      <w:r w:rsidR="009978E5" w:rsidRPr="00E338CE">
        <w:rPr>
          <w:sz w:val="21"/>
          <w:szCs w:val="21"/>
          <w:lang w:val="sq-AL"/>
        </w:rPr>
        <w:tab/>
      </w:r>
      <w:r w:rsidR="008439FA" w:rsidRPr="00E338CE">
        <w:rPr>
          <w:sz w:val="21"/>
          <w:szCs w:val="21"/>
          <w:lang w:val="sq-AL"/>
        </w:rPr>
        <w:t>Furnizimi me ujë</w:t>
      </w:r>
      <w:r w:rsidR="00283125" w:rsidRPr="00E338CE">
        <w:rPr>
          <w:sz w:val="21"/>
          <w:szCs w:val="21"/>
          <w:lang w:val="sq-AL"/>
        </w:rPr>
        <w:t xml:space="preserve">    </w:t>
      </w:r>
      <w:r w:rsidR="008439FA" w:rsidRPr="00E338CE">
        <w:rPr>
          <w:sz w:val="21"/>
          <w:szCs w:val="21"/>
          <w:lang w:val="sq-AL"/>
        </w:rPr>
        <w:t>Largimi e përpunimi</w:t>
      </w:r>
      <w:r w:rsidRPr="00E338CE">
        <w:rPr>
          <w:sz w:val="21"/>
          <w:szCs w:val="21"/>
          <w:lang w:val="sq-AL"/>
        </w:rPr>
        <w:t xml:space="preserve"> </w:t>
      </w:r>
      <w:r w:rsidR="008439FA" w:rsidRPr="00E338CE">
        <w:rPr>
          <w:sz w:val="21"/>
          <w:szCs w:val="21"/>
          <w:lang w:val="sq-AL"/>
        </w:rPr>
        <w:t>i ujërave të ndotura</w:t>
      </w:r>
    </w:p>
    <w:p w:rsidR="008439FA" w:rsidRPr="00E338CE" w:rsidRDefault="008439FA" w:rsidP="00075223">
      <w:pPr>
        <w:pStyle w:val="Paragrafi"/>
        <w:rPr>
          <w:sz w:val="21"/>
          <w:szCs w:val="21"/>
          <w:lang w:val="sq-AL"/>
        </w:rPr>
      </w:pPr>
      <w:r w:rsidRPr="00E338CE">
        <w:rPr>
          <w:sz w:val="21"/>
          <w:szCs w:val="21"/>
          <w:lang w:val="sq-AL"/>
        </w:rPr>
        <w:t>Konsumator familjar</w:t>
      </w:r>
      <w:r w:rsidRPr="00E338CE">
        <w:rPr>
          <w:sz w:val="21"/>
          <w:szCs w:val="21"/>
          <w:lang w:val="sq-AL"/>
        </w:rPr>
        <w:tab/>
      </w:r>
      <w:r w:rsidR="0036123E" w:rsidRPr="00E338CE">
        <w:rPr>
          <w:sz w:val="21"/>
          <w:szCs w:val="21"/>
          <w:lang w:val="sq-AL"/>
        </w:rPr>
        <w:t xml:space="preserve"> </w:t>
      </w:r>
      <w:r w:rsidR="009978E5" w:rsidRPr="00E338CE">
        <w:rPr>
          <w:sz w:val="21"/>
          <w:szCs w:val="21"/>
          <w:lang w:val="sq-AL"/>
        </w:rPr>
        <w:tab/>
      </w:r>
      <w:r w:rsidRPr="00E338CE">
        <w:rPr>
          <w:sz w:val="21"/>
          <w:szCs w:val="21"/>
          <w:lang w:val="sq-AL"/>
        </w:rPr>
        <w:t>65</w:t>
      </w:r>
      <w:r w:rsidR="0036123E" w:rsidRPr="00E338CE">
        <w:rPr>
          <w:sz w:val="21"/>
          <w:szCs w:val="21"/>
          <w:lang w:val="sq-AL"/>
        </w:rPr>
        <w:t xml:space="preserve"> </w:t>
      </w:r>
      <w:r w:rsidRPr="00E338CE">
        <w:rPr>
          <w:sz w:val="21"/>
          <w:szCs w:val="21"/>
          <w:lang w:val="sq-AL"/>
        </w:rPr>
        <w:t>lek</w:t>
      </w:r>
      <w:r w:rsidR="003A78D4"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ab/>
      </w:r>
      <w:r w:rsidRPr="00E338CE">
        <w:rPr>
          <w:sz w:val="21"/>
          <w:szCs w:val="21"/>
          <w:lang w:val="sq-AL"/>
        </w:rPr>
        <w:tab/>
        <w:t>34 lek</w:t>
      </w:r>
      <w:r w:rsidR="003A78D4"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8439FA" w:rsidRPr="00E338CE" w:rsidRDefault="008439FA" w:rsidP="00075223">
      <w:pPr>
        <w:pStyle w:val="Paragrafi"/>
        <w:rPr>
          <w:sz w:val="21"/>
          <w:szCs w:val="21"/>
          <w:lang w:val="sq-AL"/>
        </w:rPr>
      </w:pPr>
      <w:r w:rsidRPr="00E338CE">
        <w:rPr>
          <w:sz w:val="21"/>
          <w:szCs w:val="21"/>
          <w:lang w:val="sq-AL"/>
        </w:rPr>
        <w:t>Institucione</w:t>
      </w:r>
      <w:r w:rsidR="0036123E" w:rsidRPr="00E338CE">
        <w:rPr>
          <w:sz w:val="21"/>
          <w:szCs w:val="21"/>
          <w:lang w:val="sq-AL"/>
        </w:rPr>
        <w:t xml:space="preserve"> </w:t>
      </w:r>
      <w:r w:rsidR="00700702" w:rsidRPr="00E338CE">
        <w:rPr>
          <w:sz w:val="21"/>
          <w:szCs w:val="21"/>
          <w:lang w:val="sq-AL"/>
        </w:rPr>
        <w:t>buxhetore</w:t>
      </w:r>
      <w:r w:rsidR="0036123E" w:rsidRPr="00E338CE">
        <w:rPr>
          <w:sz w:val="21"/>
          <w:szCs w:val="21"/>
          <w:lang w:val="sq-AL"/>
        </w:rPr>
        <w:t xml:space="preserve"> </w:t>
      </w:r>
      <w:r w:rsidR="00F37C2E" w:rsidRPr="00E338CE">
        <w:rPr>
          <w:sz w:val="21"/>
          <w:szCs w:val="21"/>
          <w:lang w:val="sq-AL"/>
        </w:rPr>
        <w:tab/>
      </w:r>
      <w:r w:rsidR="009978E5" w:rsidRPr="00E338CE">
        <w:rPr>
          <w:sz w:val="21"/>
          <w:szCs w:val="21"/>
          <w:lang w:val="sq-AL"/>
        </w:rPr>
        <w:tab/>
      </w:r>
      <w:r w:rsidRPr="00E338CE">
        <w:rPr>
          <w:sz w:val="21"/>
          <w:szCs w:val="21"/>
          <w:lang w:val="sq-AL"/>
        </w:rPr>
        <w:t>110</w:t>
      </w:r>
      <w:r w:rsidR="0036123E" w:rsidRPr="00E338CE">
        <w:rPr>
          <w:sz w:val="21"/>
          <w:szCs w:val="21"/>
          <w:lang w:val="sq-AL"/>
        </w:rPr>
        <w:t xml:space="preserve"> </w:t>
      </w:r>
      <w:r w:rsidRPr="00E338CE">
        <w:rPr>
          <w:sz w:val="21"/>
          <w:szCs w:val="21"/>
          <w:lang w:val="sq-AL"/>
        </w:rPr>
        <w:t>lek</w:t>
      </w:r>
      <w:r w:rsidR="003A78D4"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r w:rsidR="003A78D4" w:rsidRPr="00E338CE">
        <w:rPr>
          <w:sz w:val="21"/>
          <w:szCs w:val="21"/>
          <w:lang w:val="sq-AL"/>
        </w:rPr>
        <w:tab/>
      </w:r>
      <w:r w:rsidR="003A78D4" w:rsidRPr="00E338CE">
        <w:rPr>
          <w:sz w:val="21"/>
          <w:szCs w:val="21"/>
          <w:lang w:val="sq-AL"/>
        </w:rPr>
        <w:tab/>
      </w:r>
      <w:r w:rsidRPr="00E338CE">
        <w:rPr>
          <w:sz w:val="21"/>
          <w:szCs w:val="21"/>
          <w:lang w:val="sq-AL"/>
        </w:rPr>
        <w:t>56 lek</w:t>
      </w:r>
      <w:r w:rsidR="003A78D4"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3E698F" w:rsidRPr="00E338CE" w:rsidRDefault="008439FA" w:rsidP="003E698F">
      <w:pPr>
        <w:pStyle w:val="Paragrafi"/>
        <w:rPr>
          <w:sz w:val="21"/>
          <w:szCs w:val="21"/>
          <w:lang w:val="sq-AL"/>
        </w:rPr>
      </w:pPr>
      <w:r w:rsidRPr="00E338CE">
        <w:rPr>
          <w:sz w:val="21"/>
          <w:szCs w:val="21"/>
          <w:lang w:val="sq-AL"/>
        </w:rPr>
        <w:t>Ente private</w:t>
      </w:r>
      <w:r w:rsidRPr="00E338CE">
        <w:rPr>
          <w:sz w:val="21"/>
          <w:szCs w:val="21"/>
          <w:lang w:val="sq-AL"/>
        </w:rPr>
        <w:tab/>
      </w:r>
      <w:r w:rsidRPr="00E338CE">
        <w:rPr>
          <w:sz w:val="21"/>
          <w:szCs w:val="21"/>
          <w:lang w:val="sq-AL"/>
        </w:rPr>
        <w:tab/>
      </w:r>
      <w:r w:rsidR="0036123E" w:rsidRPr="00E338CE">
        <w:rPr>
          <w:sz w:val="21"/>
          <w:szCs w:val="21"/>
          <w:lang w:val="sq-AL"/>
        </w:rPr>
        <w:t xml:space="preserve"> </w:t>
      </w:r>
      <w:r w:rsidR="009978E5" w:rsidRPr="00E338CE">
        <w:rPr>
          <w:sz w:val="21"/>
          <w:szCs w:val="21"/>
          <w:lang w:val="sq-AL"/>
        </w:rPr>
        <w:tab/>
      </w:r>
      <w:r w:rsidRPr="00E338CE">
        <w:rPr>
          <w:sz w:val="21"/>
          <w:szCs w:val="21"/>
          <w:lang w:val="sq-AL"/>
        </w:rPr>
        <w:t>140</w:t>
      </w:r>
      <w:r w:rsidR="0036123E" w:rsidRPr="00E338CE">
        <w:rPr>
          <w:sz w:val="21"/>
          <w:szCs w:val="21"/>
          <w:lang w:val="sq-AL"/>
        </w:rPr>
        <w:t xml:space="preserve"> </w:t>
      </w:r>
      <w:r w:rsidRPr="00E338CE">
        <w:rPr>
          <w:sz w:val="21"/>
          <w:szCs w:val="21"/>
          <w:lang w:val="sq-AL"/>
        </w:rPr>
        <w:t>lek</w:t>
      </w:r>
      <w:r w:rsidR="003A78D4"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ab/>
      </w:r>
      <w:r w:rsidRPr="00E338CE">
        <w:rPr>
          <w:sz w:val="21"/>
          <w:szCs w:val="21"/>
          <w:lang w:val="sq-AL"/>
        </w:rPr>
        <w:tab/>
        <w:t>56 lek</w:t>
      </w:r>
      <w:r w:rsidR="003A78D4" w:rsidRPr="00E338CE">
        <w:rPr>
          <w:sz w:val="21"/>
          <w:szCs w:val="21"/>
          <w:lang w:val="sq-AL"/>
        </w:rPr>
        <w:t>ë</w:t>
      </w:r>
      <w:r w:rsidRPr="00E338CE">
        <w:rPr>
          <w:sz w:val="21"/>
          <w:szCs w:val="21"/>
          <w:lang w:val="sq-AL"/>
        </w:rPr>
        <w:t>/m</w:t>
      </w:r>
      <w:r w:rsidRPr="00E338CE">
        <w:rPr>
          <w:sz w:val="21"/>
          <w:szCs w:val="21"/>
          <w:vertAlign w:val="superscript"/>
          <w:lang w:val="sq-AL"/>
        </w:rPr>
        <w:t>3</w:t>
      </w:r>
    </w:p>
    <w:p w:rsidR="008439FA" w:rsidRPr="00E338CE" w:rsidRDefault="003E698F" w:rsidP="003E698F">
      <w:pPr>
        <w:pStyle w:val="Paragrafi"/>
        <w:rPr>
          <w:sz w:val="21"/>
          <w:szCs w:val="21"/>
          <w:lang w:val="sq-AL"/>
        </w:rPr>
      </w:pPr>
      <w:r w:rsidRPr="00E338CE">
        <w:rPr>
          <w:sz w:val="21"/>
          <w:szCs w:val="21"/>
          <w:lang w:val="sq-AL"/>
        </w:rPr>
        <w:t>b)</w:t>
      </w:r>
      <w:r w:rsidR="008439FA" w:rsidRPr="00E338CE">
        <w:rPr>
          <w:sz w:val="21"/>
          <w:szCs w:val="21"/>
          <w:lang w:val="sq-AL"/>
        </w:rPr>
        <w:t xml:space="preserve"> Tarifë fikse</w:t>
      </w:r>
      <w:r w:rsidR="007A1A46" w:rsidRPr="00E338CE">
        <w:rPr>
          <w:sz w:val="21"/>
          <w:szCs w:val="21"/>
          <w:lang w:val="sq-AL"/>
        </w:rPr>
        <w:t>:</w:t>
      </w:r>
      <w:r w:rsidR="0036123E" w:rsidRPr="00E338CE">
        <w:rPr>
          <w:sz w:val="21"/>
          <w:szCs w:val="21"/>
          <w:lang w:val="sq-AL"/>
        </w:rPr>
        <w:t xml:space="preserve"> </w:t>
      </w:r>
      <w:r w:rsidR="008439FA" w:rsidRPr="00E338CE">
        <w:rPr>
          <w:sz w:val="21"/>
          <w:szCs w:val="21"/>
          <w:lang w:val="sq-AL"/>
        </w:rPr>
        <w:tab/>
      </w:r>
      <w:r w:rsidR="0036123E" w:rsidRPr="00E338CE">
        <w:rPr>
          <w:sz w:val="21"/>
          <w:szCs w:val="21"/>
          <w:lang w:val="sq-AL"/>
        </w:rPr>
        <w:t xml:space="preserve"> </w:t>
      </w:r>
      <w:r w:rsidR="003A78D4" w:rsidRPr="00E338CE">
        <w:rPr>
          <w:sz w:val="21"/>
          <w:szCs w:val="21"/>
          <w:lang w:val="sq-AL"/>
        </w:rPr>
        <w:tab/>
      </w:r>
      <w:r w:rsidR="009978E5" w:rsidRPr="00E338CE">
        <w:rPr>
          <w:sz w:val="21"/>
          <w:szCs w:val="21"/>
          <w:lang w:val="sq-AL"/>
        </w:rPr>
        <w:tab/>
      </w:r>
      <w:r w:rsidR="008439FA" w:rsidRPr="00E338CE">
        <w:rPr>
          <w:sz w:val="21"/>
          <w:szCs w:val="21"/>
          <w:lang w:val="sq-AL"/>
        </w:rPr>
        <w:t>120 lek</w:t>
      </w:r>
      <w:r w:rsidR="003A78D4" w:rsidRPr="00E338CE">
        <w:rPr>
          <w:sz w:val="21"/>
          <w:szCs w:val="21"/>
          <w:lang w:val="sq-AL"/>
        </w:rPr>
        <w:t>ë</w:t>
      </w:r>
      <w:r w:rsidR="008439FA" w:rsidRPr="00E338CE">
        <w:rPr>
          <w:sz w:val="21"/>
          <w:szCs w:val="21"/>
          <w:lang w:val="sq-AL"/>
        </w:rPr>
        <w:t>/muaj/klient</w:t>
      </w:r>
      <w:r w:rsidR="00976082" w:rsidRPr="00E338CE">
        <w:rPr>
          <w:sz w:val="21"/>
          <w:szCs w:val="21"/>
          <w:lang w:val="sq-AL"/>
        </w:rPr>
        <w:t>.</w:t>
      </w:r>
    </w:p>
    <w:p w:rsidR="008439FA" w:rsidRPr="00E338CE" w:rsidRDefault="008439FA" w:rsidP="00075223">
      <w:pPr>
        <w:pStyle w:val="Paragrafi"/>
        <w:rPr>
          <w:sz w:val="21"/>
          <w:szCs w:val="21"/>
          <w:lang w:val="sq-AL"/>
        </w:rPr>
      </w:pPr>
      <w:r w:rsidRPr="00E338CE">
        <w:rPr>
          <w:sz w:val="21"/>
          <w:szCs w:val="21"/>
          <w:lang w:val="sq-AL"/>
        </w:rPr>
        <w:t xml:space="preserve">2. Objektivat e </w:t>
      </w:r>
      <w:r w:rsidR="00EF71B0" w:rsidRPr="00E338CE">
        <w:rPr>
          <w:sz w:val="21"/>
          <w:szCs w:val="21"/>
          <w:lang w:val="sq-AL"/>
        </w:rPr>
        <w:t xml:space="preserve">treguesve kryesorë </w:t>
      </w:r>
      <w:r w:rsidRPr="00E338CE">
        <w:rPr>
          <w:sz w:val="21"/>
          <w:szCs w:val="21"/>
          <w:lang w:val="sq-AL"/>
        </w:rPr>
        <w:t xml:space="preserve">të </w:t>
      </w:r>
      <w:r w:rsidR="00EF71B0" w:rsidRPr="00E338CE">
        <w:rPr>
          <w:sz w:val="21"/>
          <w:szCs w:val="21"/>
          <w:lang w:val="sq-AL"/>
        </w:rPr>
        <w:t xml:space="preserve">performancës </w:t>
      </w:r>
      <w:r w:rsidRPr="00E338CE">
        <w:rPr>
          <w:sz w:val="21"/>
          <w:szCs w:val="21"/>
          <w:lang w:val="sq-AL"/>
        </w:rPr>
        <w:t>për vitin 2014:</w:t>
      </w:r>
    </w:p>
    <w:p w:rsidR="008439FA" w:rsidRPr="00E338CE" w:rsidRDefault="003E698F" w:rsidP="00075223">
      <w:pPr>
        <w:pStyle w:val="Paragrafi"/>
        <w:rPr>
          <w:sz w:val="21"/>
          <w:szCs w:val="21"/>
          <w:lang w:val="sq-AL"/>
        </w:rPr>
      </w:pPr>
      <w:r w:rsidRPr="00E338CE">
        <w:rPr>
          <w:sz w:val="21"/>
          <w:szCs w:val="21"/>
          <w:lang w:val="sq-AL"/>
        </w:rPr>
        <w:t xml:space="preserve">- </w:t>
      </w:r>
      <w:r w:rsidR="008439FA" w:rsidRPr="00E338CE">
        <w:rPr>
          <w:sz w:val="21"/>
          <w:szCs w:val="21"/>
          <w:lang w:val="sq-AL"/>
        </w:rPr>
        <w:t>uji pa t</w:t>
      </w:r>
      <w:r w:rsidR="009316CC" w:rsidRPr="00E338CE">
        <w:rPr>
          <w:sz w:val="21"/>
          <w:szCs w:val="21"/>
          <w:lang w:val="sq-AL"/>
        </w:rPr>
        <w:t>ë</w:t>
      </w:r>
      <w:r w:rsidR="008439FA" w:rsidRPr="00E338CE">
        <w:rPr>
          <w:sz w:val="21"/>
          <w:szCs w:val="21"/>
          <w:lang w:val="sq-AL"/>
        </w:rPr>
        <w:t xml:space="preserve"> ardhura (humbjet)</w:t>
      </w:r>
      <w:r w:rsidR="006A15EE" w:rsidRPr="00E338CE">
        <w:rPr>
          <w:sz w:val="21"/>
          <w:szCs w:val="21"/>
          <w:lang w:val="sq-AL"/>
        </w:rPr>
        <w:tab/>
      </w:r>
      <w:r w:rsidR="008439FA" w:rsidRPr="00E338CE">
        <w:rPr>
          <w:sz w:val="21"/>
          <w:szCs w:val="21"/>
          <w:lang w:val="sq-AL"/>
        </w:rPr>
        <w:t>24 %</w:t>
      </w:r>
      <w:r w:rsidR="0036123E" w:rsidRPr="00E338CE">
        <w:rPr>
          <w:sz w:val="21"/>
          <w:szCs w:val="21"/>
          <w:lang w:val="sq-AL"/>
        </w:rPr>
        <w:t xml:space="preserve"> </w:t>
      </w:r>
    </w:p>
    <w:p w:rsidR="008439FA" w:rsidRPr="00E338CE" w:rsidRDefault="003E698F" w:rsidP="00075223">
      <w:pPr>
        <w:pStyle w:val="Paragrafi"/>
        <w:rPr>
          <w:sz w:val="21"/>
          <w:szCs w:val="21"/>
          <w:lang w:val="sq-AL"/>
        </w:rPr>
      </w:pPr>
      <w:r w:rsidRPr="00E338CE">
        <w:rPr>
          <w:sz w:val="21"/>
          <w:szCs w:val="21"/>
          <w:lang w:val="sq-AL"/>
        </w:rPr>
        <w:t xml:space="preserve">- </w:t>
      </w:r>
      <w:r w:rsidR="006A15EE" w:rsidRPr="00E338CE">
        <w:rPr>
          <w:sz w:val="21"/>
          <w:szCs w:val="21"/>
          <w:lang w:val="sq-AL"/>
        </w:rPr>
        <w:t>niveli i matjes</w:t>
      </w:r>
      <w:r w:rsidR="006A15EE" w:rsidRPr="00E338CE">
        <w:rPr>
          <w:sz w:val="21"/>
          <w:szCs w:val="21"/>
          <w:lang w:val="sq-AL"/>
        </w:rPr>
        <w:tab/>
      </w:r>
      <w:r w:rsidR="006A15EE" w:rsidRPr="00E338CE">
        <w:rPr>
          <w:sz w:val="21"/>
          <w:szCs w:val="21"/>
          <w:lang w:val="sq-AL"/>
        </w:rPr>
        <w:tab/>
      </w:r>
      <w:r w:rsidR="006A15EE" w:rsidRPr="00E338CE">
        <w:rPr>
          <w:sz w:val="21"/>
          <w:szCs w:val="21"/>
          <w:lang w:val="sq-AL"/>
        </w:rPr>
        <w:tab/>
      </w:r>
      <w:r w:rsidR="008439FA" w:rsidRPr="00E338CE">
        <w:rPr>
          <w:sz w:val="21"/>
          <w:szCs w:val="21"/>
          <w:lang w:val="sq-AL"/>
        </w:rPr>
        <w:t>100 %</w:t>
      </w:r>
      <w:r w:rsidR="0036123E" w:rsidRPr="00E338CE">
        <w:rPr>
          <w:sz w:val="21"/>
          <w:szCs w:val="21"/>
          <w:lang w:val="sq-AL"/>
        </w:rPr>
        <w:t xml:space="preserve"> </w:t>
      </w:r>
    </w:p>
    <w:p w:rsidR="008439FA" w:rsidRPr="00E338CE" w:rsidRDefault="003E698F" w:rsidP="00075223">
      <w:pPr>
        <w:pStyle w:val="Paragrafi"/>
        <w:rPr>
          <w:sz w:val="21"/>
          <w:szCs w:val="21"/>
          <w:lang w:val="sq-AL"/>
        </w:rPr>
      </w:pPr>
      <w:r w:rsidRPr="00E338CE">
        <w:rPr>
          <w:sz w:val="21"/>
          <w:szCs w:val="21"/>
          <w:lang w:val="sq-AL"/>
        </w:rPr>
        <w:t xml:space="preserve">- </w:t>
      </w:r>
      <w:r w:rsidR="008439FA" w:rsidRPr="00E338CE">
        <w:rPr>
          <w:sz w:val="21"/>
          <w:szCs w:val="21"/>
          <w:lang w:val="sq-AL"/>
        </w:rPr>
        <w:t>kohëzgjatja e furni</w:t>
      </w:r>
      <w:r w:rsidR="00F37C2E" w:rsidRPr="00E338CE">
        <w:rPr>
          <w:sz w:val="21"/>
          <w:szCs w:val="21"/>
          <w:lang w:val="sq-AL"/>
        </w:rPr>
        <w:t>zimi</w:t>
      </w:r>
      <w:r w:rsidR="00811881" w:rsidRPr="00E338CE">
        <w:rPr>
          <w:sz w:val="21"/>
          <w:szCs w:val="21"/>
          <w:lang w:val="sq-AL"/>
        </w:rPr>
        <w:t>t</w:t>
      </w:r>
      <w:r w:rsidR="0036123E" w:rsidRPr="00E338CE">
        <w:rPr>
          <w:sz w:val="21"/>
          <w:szCs w:val="21"/>
          <w:lang w:val="sq-AL"/>
        </w:rPr>
        <w:t xml:space="preserve"> </w:t>
      </w:r>
      <w:r w:rsidR="00F37C2E" w:rsidRPr="00E338CE">
        <w:rPr>
          <w:sz w:val="21"/>
          <w:szCs w:val="21"/>
          <w:lang w:val="sq-AL"/>
        </w:rPr>
        <w:tab/>
      </w:r>
      <w:r w:rsidR="008439FA" w:rsidRPr="00E338CE">
        <w:rPr>
          <w:sz w:val="21"/>
          <w:szCs w:val="21"/>
          <w:lang w:val="sq-AL"/>
        </w:rPr>
        <w:t>24 or</w:t>
      </w:r>
      <w:r w:rsidR="009316CC" w:rsidRPr="00E338CE">
        <w:rPr>
          <w:sz w:val="21"/>
          <w:szCs w:val="21"/>
          <w:lang w:val="sq-AL"/>
        </w:rPr>
        <w:t>ë</w:t>
      </w:r>
      <w:r w:rsidR="008439FA" w:rsidRPr="00E338CE">
        <w:rPr>
          <w:sz w:val="21"/>
          <w:szCs w:val="21"/>
          <w:lang w:val="sq-AL"/>
        </w:rPr>
        <w:t>/dit</w:t>
      </w:r>
      <w:r w:rsidR="009316CC" w:rsidRPr="00E338CE">
        <w:rPr>
          <w:sz w:val="21"/>
          <w:szCs w:val="21"/>
          <w:lang w:val="sq-AL"/>
        </w:rPr>
        <w:t>ë</w:t>
      </w:r>
      <w:r w:rsidR="0036123E" w:rsidRPr="00E338CE">
        <w:rPr>
          <w:sz w:val="21"/>
          <w:szCs w:val="21"/>
          <w:lang w:val="sq-AL"/>
        </w:rPr>
        <w:t xml:space="preserve"> </w:t>
      </w:r>
    </w:p>
    <w:p w:rsidR="008439FA" w:rsidRPr="00E338CE" w:rsidRDefault="003E698F" w:rsidP="00075223">
      <w:pPr>
        <w:pStyle w:val="Paragrafi"/>
        <w:rPr>
          <w:sz w:val="21"/>
          <w:szCs w:val="21"/>
          <w:lang w:val="sq-AL"/>
        </w:rPr>
      </w:pPr>
      <w:r w:rsidRPr="00E338CE">
        <w:rPr>
          <w:sz w:val="21"/>
          <w:szCs w:val="21"/>
          <w:lang w:val="sq-AL"/>
        </w:rPr>
        <w:t xml:space="preserve">- </w:t>
      </w:r>
      <w:r w:rsidR="008439FA" w:rsidRPr="00E338CE">
        <w:rPr>
          <w:sz w:val="21"/>
          <w:szCs w:val="21"/>
          <w:lang w:val="sq-AL"/>
        </w:rPr>
        <w:t>efic</w:t>
      </w:r>
      <w:r w:rsidR="00C2184A" w:rsidRPr="00E338CE">
        <w:rPr>
          <w:sz w:val="21"/>
          <w:szCs w:val="21"/>
          <w:lang w:val="sq-AL"/>
        </w:rPr>
        <w:t>i</w:t>
      </w:r>
      <w:r w:rsidR="008439FA" w:rsidRPr="00E338CE">
        <w:rPr>
          <w:sz w:val="21"/>
          <w:szCs w:val="21"/>
          <w:lang w:val="sq-AL"/>
        </w:rPr>
        <w:t>enca e energjisë</w:t>
      </w:r>
      <w:r w:rsidR="0036123E" w:rsidRPr="00E338CE">
        <w:rPr>
          <w:sz w:val="21"/>
          <w:szCs w:val="21"/>
          <w:lang w:val="sq-AL"/>
        </w:rPr>
        <w:t xml:space="preserve"> </w:t>
      </w:r>
      <w:r w:rsidR="009316CC" w:rsidRPr="00E338CE">
        <w:rPr>
          <w:sz w:val="21"/>
          <w:szCs w:val="21"/>
          <w:lang w:val="sq-AL"/>
        </w:rPr>
        <w:tab/>
      </w:r>
      <w:r w:rsidR="006A15EE" w:rsidRPr="00E338CE">
        <w:rPr>
          <w:sz w:val="21"/>
          <w:szCs w:val="21"/>
          <w:lang w:val="sq-AL"/>
        </w:rPr>
        <w:tab/>
      </w:r>
      <w:r w:rsidR="008439FA" w:rsidRPr="00E338CE">
        <w:rPr>
          <w:sz w:val="21"/>
          <w:szCs w:val="21"/>
          <w:lang w:val="sq-AL"/>
        </w:rPr>
        <w:t>0.78 kwh/m</w:t>
      </w:r>
      <w:r w:rsidR="008439FA" w:rsidRPr="00E338CE">
        <w:rPr>
          <w:sz w:val="21"/>
          <w:szCs w:val="21"/>
          <w:vertAlign w:val="superscript"/>
          <w:lang w:val="sq-AL"/>
        </w:rPr>
        <w:t>3</w:t>
      </w:r>
    </w:p>
    <w:p w:rsidR="008439FA" w:rsidRPr="00E338CE" w:rsidRDefault="003E698F" w:rsidP="00075223">
      <w:pPr>
        <w:pStyle w:val="Paragrafi"/>
        <w:rPr>
          <w:sz w:val="21"/>
          <w:szCs w:val="21"/>
          <w:lang w:val="sq-AL"/>
        </w:rPr>
      </w:pPr>
      <w:r w:rsidRPr="00E338CE">
        <w:rPr>
          <w:sz w:val="21"/>
          <w:szCs w:val="21"/>
          <w:lang w:val="sq-AL"/>
        </w:rPr>
        <w:t xml:space="preserve">- </w:t>
      </w:r>
      <w:r w:rsidR="008439FA" w:rsidRPr="00E338CE">
        <w:rPr>
          <w:sz w:val="21"/>
          <w:szCs w:val="21"/>
          <w:lang w:val="sq-AL"/>
        </w:rPr>
        <w:t>efikasiteti i stafit</w:t>
      </w:r>
      <w:r w:rsidR="0036123E" w:rsidRPr="00E338CE">
        <w:rPr>
          <w:sz w:val="21"/>
          <w:szCs w:val="21"/>
          <w:lang w:val="sq-AL"/>
        </w:rPr>
        <w:t xml:space="preserve"> </w:t>
      </w:r>
      <w:r w:rsidR="006A15EE" w:rsidRPr="00E338CE">
        <w:rPr>
          <w:sz w:val="21"/>
          <w:szCs w:val="21"/>
          <w:lang w:val="sq-AL"/>
        </w:rPr>
        <w:tab/>
      </w:r>
      <w:r w:rsidR="006A15EE" w:rsidRPr="00E338CE">
        <w:rPr>
          <w:sz w:val="21"/>
          <w:szCs w:val="21"/>
          <w:lang w:val="sq-AL"/>
        </w:rPr>
        <w:tab/>
      </w:r>
      <w:r w:rsidR="008439FA" w:rsidRPr="00E338CE">
        <w:rPr>
          <w:sz w:val="21"/>
          <w:szCs w:val="21"/>
          <w:lang w:val="sq-AL"/>
        </w:rPr>
        <w:t>2.29 p/000/lidhje</w:t>
      </w:r>
    </w:p>
    <w:p w:rsidR="008439FA" w:rsidRPr="00E338CE" w:rsidRDefault="003E698F" w:rsidP="00075223">
      <w:pPr>
        <w:pStyle w:val="Paragrafi"/>
        <w:rPr>
          <w:sz w:val="21"/>
          <w:szCs w:val="21"/>
          <w:lang w:val="sq-AL"/>
        </w:rPr>
      </w:pPr>
      <w:r w:rsidRPr="00E338CE">
        <w:rPr>
          <w:sz w:val="21"/>
          <w:szCs w:val="21"/>
          <w:lang w:val="sq-AL"/>
        </w:rPr>
        <w:t xml:space="preserve">- </w:t>
      </w:r>
      <w:r w:rsidR="008439FA" w:rsidRPr="00E338CE">
        <w:rPr>
          <w:sz w:val="21"/>
          <w:szCs w:val="21"/>
          <w:lang w:val="sq-AL"/>
        </w:rPr>
        <w:t>mbulimi me ujë</w:t>
      </w:r>
      <w:r w:rsidR="006A15EE" w:rsidRPr="00E338CE">
        <w:rPr>
          <w:sz w:val="21"/>
          <w:szCs w:val="21"/>
          <w:lang w:val="sq-AL"/>
        </w:rPr>
        <w:t xml:space="preserve"> </w:t>
      </w:r>
      <w:r w:rsidR="006A15EE" w:rsidRPr="00E338CE">
        <w:rPr>
          <w:sz w:val="21"/>
          <w:szCs w:val="21"/>
          <w:lang w:val="sq-AL"/>
        </w:rPr>
        <w:tab/>
      </w:r>
      <w:r w:rsidR="0036123E" w:rsidRPr="00E338CE">
        <w:rPr>
          <w:sz w:val="21"/>
          <w:szCs w:val="21"/>
          <w:lang w:val="sq-AL"/>
        </w:rPr>
        <w:t xml:space="preserve"> </w:t>
      </w:r>
      <w:r w:rsidR="006A15EE" w:rsidRPr="00E338CE">
        <w:rPr>
          <w:sz w:val="21"/>
          <w:szCs w:val="21"/>
          <w:lang w:val="sq-AL"/>
        </w:rPr>
        <w:tab/>
      </w:r>
      <w:r w:rsidR="008439FA" w:rsidRPr="00E338CE">
        <w:rPr>
          <w:sz w:val="21"/>
          <w:szCs w:val="21"/>
          <w:lang w:val="sq-AL"/>
        </w:rPr>
        <w:t>100 %</w:t>
      </w:r>
    </w:p>
    <w:p w:rsidR="008439FA" w:rsidRPr="00E338CE" w:rsidRDefault="003E698F" w:rsidP="00075223">
      <w:pPr>
        <w:pStyle w:val="Paragrafi"/>
        <w:rPr>
          <w:sz w:val="21"/>
          <w:szCs w:val="21"/>
          <w:lang w:val="sq-AL"/>
        </w:rPr>
      </w:pPr>
      <w:r w:rsidRPr="00E338CE">
        <w:rPr>
          <w:sz w:val="21"/>
          <w:szCs w:val="21"/>
          <w:lang w:val="sq-AL"/>
        </w:rPr>
        <w:t xml:space="preserve">- </w:t>
      </w:r>
      <w:r w:rsidR="008439FA" w:rsidRPr="00E338CE">
        <w:rPr>
          <w:sz w:val="21"/>
          <w:szCs w:val="21"/>
          <w:lang w:val="sq-AL"/>
        </w:rPr>
        <w:t>mbulimi me kan</w:t>
      </w:r>
      <w:r w:rsidR="00F37C2E" w:rsidRPr="00E338CE">
        <w:rPr>
          <w:sz w:val="21"/>
          <w:szCs w:val="21"/>
          <w:lang w:val="sq-AL"/>
        </w:rPr>
        <w:t>alizime</w:t>
      </w:r>
      <w:r w:rsidR="006A15EE" w:rsidRPr="00E338CE">
        <w:rPr>
          <w:sz w:val="21"/>
          <w:szCs w:val="21"/>
          <w:lang w:val="sq-AL"/>
        </w:rPr>
        <w:t xml:space="preserve"> </w:t>
      </w:r>
      <w:r w:rsidR="006A15EE" w:rsidRPr="00E338CE">
        <w:rPr>
          <w:sz w:val="21"/>
          <w:szCs w:val="21"/>
          <w:lang w:val="sq-AL"/>
        </w:rPr>
        <w:tab/>
      </w:r>
      <w:r w:rsidR="008439FA" w:rsidRPr="00E338CE">
        <w:rPr>
          <w:sz w:val="21"/>
          <w:szCs w:val="21"/>
          <w:lang w:val="sq-AL"/>
        </w:rPr>
        <w:t>94 %</w:t>
      </w:r>
    </w:p>
    <w:p w:rsidR="008439FA" w:rsidRPr="00E338CE" w:rsidRDefault="003E698F" w:rsidP="00075223">
      <w:pPr>
        <w:pStyle w:val="Paragrafi"/>
        <w:rPr>
          <w:sz w:val="21"/>
          <w:szCs w:val="21"/>
          <w:lang w:val="sq-AL"/>
        </w:rPr>
      </w:pPr>
      <w:r w:rsidRPr="00E338CE">
        <w:rPr>
          <w:sz w:val="21"/>
          <w:szCs w:val="21"/>
          <w:lang w:val="sq-AL"/>
        </w:rPr>
        <w:t xml:space="preserve">- </w:t>
      </w:r>
      <w:r w:rsidR="008439FA" w:rsidRPr="00E338CE">
        <w:rPr>
          <w:sz w:val="21"/>
          <w:szCs w:val="21"/>
          <w:lang w:val="sq-AL"/>
        </w:rPr>
        <w:t>norma e arkëtimit</w:t>
      </w:r>
      <w:r w:rsidR="006A15EE" w:rsidRPr="00E338CE">
        <w:rPr>
          <w:sz w:val="21"/>
          <w:szCs w:val="21"/>
          <w:lang w:val="sq-AL"/>
        </w:rPr>
        <w:t xml:space="preserve"> </w:t>
      </w:r>
      <w:r w:rsidR="006A15EE" w:rsidRPr="00E338CE">
        <w:rPr>
          <w:sz w:val="21"/>
          <w:szCs w:val="21"/>
          <w:lang w:val="sq-AL"/>
        </w:rPr>
        <w:tab/>
      </w:r>
      <w:r w:rsidR="006A15EE" w:rsidRPr="00E338CE">
        <w:rPr>
          <w:sz w:val="21"/>
          <w:szCs w:val="21"/>
          <w:lang w:val="sq-AL"/>
        </w:rPr>
        <w:tab/>
      </w:r>
      <w:r w:rsidR="008439FA" w:rsidRPr="00E338CE">
        <w:rPr>
          <w:sz w:val="21"/>
          <w:szCs w:val="21"/>
          <w:lang w:val="sq-AL"/>
        </w:rPr>
        <w:t>91 %</w:t>
      </w:r>
    </w:p>
    <w:p w:rsidR="008439FA" w:rsidRPr="00E338CE" w:rsidRDefault="003E698F" w:rsidP="00075223">
      <w:pPr>
        <w:pStyle w:val="Paragrafi"/>
        <w:rPr>
          <w:sz w:val="21"/>
          <w:szCs w:val="21"/>
          <w:lang w:val="sq-AL"/>
        </w:rPr>
      </w:pPr>
      <w:r w:rsidRPr="00E338CE">
        <w:rPr>
          <w:sz w:val="21"/>
          <w:szCs w:val="21"/>
          <w:lang w:val="sq-AL"/>
        </w:rPr>
        <w:t xml:space="preserve">- </w:t>
      </w:r>
      <w:r w:rsidR="008439FA" w:rsidRPr="00E338CE">
        <w:rPr>
          <w:sz w:val="21"/>
          <w:szCs w:val="21"/>
          <w:lang w:val="sq-AL"/>
        </w:rPr>
        <w:t>cilësia e ujit (klor</w:t>
      </w:r>
      <w:r w:rsidR="00C00295" w:rsidRPr="00E338CE">
        <w:rPr>
          <w:sz w:val="21"/>
          <w:szCs w:val="21"/>
          <w:lang w:val="sq-AL"/>
        </w:rPr>
        <w:t xml:space="preserve"> </w:t>
      </w:r>
      <w:r w:rsidR="008439FA" w:rsidRPr="00E338CE">
        <w:rPr>
          <w:sz w:val="21"/>
          <w:szCs w:val="21"/>
          <w:lang w:val="sq-AL"/>
        </w:rPr>
        <w:t>+</w:t>
      </w:r>
      <w:r w:rsidR="00C00295" w:rsidRPr="00E338CE">
        <w:rPr>
          <w:sz w:val="21"/>
          <w:szCs w:val="21"/>
          <w:lang w:val="sq-AL"/>
        </w:rPr>
        <w:t xml:space="preserve"> </w:t>
      </w:r>
      <w:r w:rsidR="008439FA" w:rsidRPr="00E338CE">
        <w:rPr>
          <w:sz w:val="21"/>
          <w:szCs w:val="21"/>
          <w:lang w:val="sq-AL"/>
        </w:rPr>
        <w:t>koliform)</w:t>
      </w:r>
      <w:r w:rsidR="0036123E" w:rsidRPr="00E338CE">
        <w:rPr>
          <w:sz w:val="21"/>
          <w:szCs w:val="21"/>
          <w:lang w:val="sq-AL"/>
        </w:rPr>
        <w:t xml:space="preserve"> </w:t>
      </w:r>
      <w:r w:rsidR="003075A1" w:rsidRPr="00E338CE">
        <w:rPr>
          <w:sz w:val="21"/>
          <w:szCs w:val="21"/>
          <w:lang w:val="sq-AL"/>
        </w:rPr>
        <w:tab/>
      </w:r>
      <w:r w:rsidR="008439FA" w:rsidRPr="00E338CE">
        <w:rPr>
          <w:sz w:val="21"/>
          <w:szCs w:val="21"/>
          <w:lang w:val="sq-AL"/>
        </w:rPr>
        <w:t xml:space="preserve">sipas </w:t>
      </w:r>
      <w:r w:rsidR="005334CD" w:rsidRPr="00E338CE">
        <w:rPr>
          <w:sz w:val="21"/>
          <w:szCs w:val="21"/>
          <w:lang w:val="sq-AL"/>
        </w:rPr>
        <w:t>standardeve</w:t>
      </w:r>
      <w:r w:rsidR="008B0EA5" w:rsidRPr="00E338CE">
        <w:rPr>
          <w:sz w:val="21"/>
          <w:szCs w:val="21"/>
          <w:lang w:val="sq-AL"/>
        </w:rPr>
        <w:t>.</w:t>
      </w:r>
      <w:r w:rsidR="008439FA" w:rsidRPr="00E338CE">
        <w:rPr>
          <w:sz w:val="21"/>
          <w:szCs w:val="21"/>
          <w:lang w:val="sq-AL"/>
        </w:rPr>
        <w:t xml:space="preserve"> </w:t>
      </w:r>
    </w:p>
    <w:p w:rsidR="008439FA" w:rsidRPr="00E338CE" w:rsidRDefault="008439FA" w:rsidP="00075223">
      <w:pPr>
        <w:pStyle w:val="Paragrafi"/>
        <w:rPr>
          <w:sz w:val="21"/>
          <w:szCs w:val="21"/>
          <w:lang w:val="sq-AL"/>
        </w:rPr>
      </w:pPr>
      <w:r w:rsidRPr="00E338CE">
        <w:rPr>
          <w:sz w:val="21"/>
          <w:szCs w:val="21"/>
          <w:lang w:val="sq-AL"/>
        </w:rPr>
        <w:t xml:space="preserve">2. Pagesa rregullatore për </w:t>
      </w:r>
      <w:r w:rsidR="005334CD" w:rsidRPr="00E338CE">
        <w:rPr>
          <w:sz w:val="21"/>
          <w:szCs w:val="21"/>
          <w:lang w:val="sq-AL"/>
        </w:rPr>
        <w:t xml:space="preserve">sh.a. </w:t>
      </w:r>
      <w:r w:rsidRPr="00E338CE">
        <w:rPr>
          <w:sz w:val="21"/>
          <w:szCs w:val="21"/>
          <w:lang w:val="sq-AL"/>
        </w:rPr>
        <w:t>UK Korçë</w:t>
      </w:r>
      <w:r w:rsidR="0036123E" w:rsidRPr="00E338CE">
        <w:rPr>
          <w:sz w:val="21"/>
          <w:szCs w:val="21"/>
          <w:lang w:val="sq-AL"/>
        </w:rPr>
        <w:t xml:space="preserve"> </w:t>
      </w:r>
      <w:r w:rsidRPr="00E338CE">
        <w:rPr>
          <w:sz w:val="21"/>
          <w:szCs w:val="21"/>
          <w:lang w:val="sq-AL"/>
        </w:rPr>
        <w:t>do t</w:t>
      </w:r>
      <w:r w:rsidR="005334CD" w:rsidRPr="00E338CE">
        <w:rPr>
          <w:sz w:val="21"/>
          <w:szCs w:val="21"/>
          <w:lang w:val="sq-AL"/>
        </w:rPr>
        <w:t>ë</w:t>
      </w:r>
      <w:r w:rsidRPr="00E338CE">
        <w:rPr>
          <w:sz w:val="21"/>
          <w:szCs w:val="21"/>
          <w:lang w:val="sq-AL"/>
        </w:rPr>
        <w:t xml:space="preserve"> jet</w:t>
      </w:r>
      <w:r w:rsidR="005334CD" w:rsidRPr="00E338CE">
        <w:rPr>
          <w:sz w:val="21"/>
          <w:szCs w:val="21"/>
          <w:lang w:val="sq-AL"/>
        </w:rPr>
        <w:t>ë</w:t>
      </w:r>
      <w:r w:rsidRPr="00E338CE">
        <w:rPr>
          <w:sz w:val="21"/>
          <w:szCs w:val="21"/>
          <w:lang w:val="sq-AL"/>
        </w:rPr>
        <w:t xml:space="preserve"> 0.8% e t</w:t>
      </w:r>
      <w:r w:rsidR="005334CD" w:rsidRPr="00E338CE">
        <w:rPr>
          <w:sz w:val="21"/>
          <w:szCs w:val="21"/>
          <w:lang w:val="sq-AL"/>
        </w:rPr>
        <w:t>ë</w:t>
      </w:r>
      <w:r w:rsidRPr="00E338CE">
        <w:rPr>
          <w:sz w:val="21"/>
          <w:szCs w:val="21"/>
          <w:lang w:val="sq-AL"/>
        </w:rPr>
        <w:t xml:space="preserve"> ardhurave t</w:t>
      </w:r>
      <w:r w:rsidR="005334CD" w:rsidRPr="00E338CE">
        <w:rPr>
          <w:sz w:val="21"/>
          <w:szCs w:val="21"/>
          <w:lang w:val="sq-AL"/>
        </w:rPr>
        <w:t>ë</w:t>
      </w:r>
      <w:r w:rsidRPr="00E338CE">
        <w:rPr>
          <w:sz w:val="21"/>
          <w:szCs w:val="21"/>
          <w:lang w:val="sq-AL"/>
        </w:rPr>
        <w:t xml:space="preserve"> llogaritura. </w:t>
      </w:r>
    </w:p>
    <w:p w:rsidR="008439FA" w:rsidRPr="00E338CE" w:rsidRDefault="008439FA" w:rsidP="00075223">
      <w:pPr>
        <w:pStyle w:val="Paragrafi"/>
        <w:rPr>
          <w:sz w:val="21"/>
          <w:szCs w:val="21"/>
          <w:lang w:val="sq-AL"/>
        </w:rPr>
      </w:pPr>
      <w:r w:rsidRPr="00E338CE">
        <w:rPr>
          <w:sz w:val="21"/>
          <w:szCs w:val="21"/>
          <w:lang w:val="sq-AL"/>
        </w:rPr>
        <w:t>3. Ky ve</w:t>
      </w:r>
      <w:r w:rsidR="005334CD" w:rsidRPr="00E338CE">
        <w:rPr>
          <w:sz w:val="21"/>
          <w:szCs w:val="21"/>
          <w:lang w:val="sq-AL"/>
        </w:rPr>
        <w:t>ndim hyn në fuqi më 1.</w:t>
      </w:r>
      <w:r w:rsidRPr="00E338CE">
        <w:rPr>
          <w:sz w:val="21"/>
          <w:szCs w:val="21"/>
          <w:lang w:val="sq-AL"/>
        </w:rPr>
        <w:t>1.2014 dhe është i vlefshëm deri n</w:t>
      </w:r>
      <w:r w:rsidR="00E877AB" w:rsidRPr="00E338CE">
        <w:rPr>
          <w:sz w:val="21"/>
          <w:szCs w:val="21"/>
          <w:lang w:val="sq-AL"/>
        </w:rPr>
        <w:t>ë miratimin e tarifave të reja.</w:t>
      </w:r>
    </w:p>
    <w:p w:rsidR="008439FA" w:rsidRPr="00E338CE" w:rsidRDefault="008439FA" w:rsidP="00075223">
      <w:pPr>
        <w:pStyle w:val="Paragrafi"/>
        <w:rPr>
          <w:sz w:val="21"/>
          <w:szCs w:val="21"/>
          <w:lang w:val="sq-AL"/>
        </w:rPr>
      </w:pPr>
      <w:r w:rsidRPr="00E338CE">
        <w:rPr>
          <w:sz w:val="21"/>
          <w:szCs w:val="21"/>
          <w:lang w:val="sq-AL"/>
        </w:rPr>
        <w:t xml:space="preserve">4. Vendimi </w:t>
      </w:r>
      <w:r w:rsidR="0036123E" w:rsidRPr="00E338CE">
        <w:rPr>
          <w:sz w:val="21"/>
          <w:szCs w:val="21"/>
          <w:lang w:val="sq-AL"/>
        </w:rPr>
        <w:t xml:space="preserve">nr. </w:t>
      </w:r>
      <w:r w:rsidRPr="00E338CE">
        <w:rPr>
          <w:sz w:val="21"/>
          <w:szCs w:val="21"/>
          <w:lang w:val="sq-AL"/>
        </w:rPr>
        <w:t>43</w:t>
      </w:r>
      <w:r w:rsidR="005334CD" w:rsidRPr="00E338CE">
        <w:rPr>
          <w:sz w:val="21"/>
          <w:szCs w:val="21"/>
          <w:lang w:val="sq-AL"/>
        </w:rPr>
        <w:t>,</w:t>
      </w:r>
      <w:r w:rsidRPr="00E338CE">
        <w:rPr>
          <w:sz w:val="21"/>
          <w:szCs w:val="21"/>
          <w:lang w:val="sq-AL"/>
        </w:rPr>
        <w:t xml:space="preserve"> datë 23.12.2011</w:t>
      </w:r>
      <w:r w:rsidR="002C3F70" w:rsidRPr="00E338CE">
        <w:rPr>
          <w:sz w:val="21"/>
          <w:szCs w:val="21"/>
          <w:lang w:val="sq-AL"/>
        </w:rPr>
        <w:t>,</w:t>
      </w:r>
      <w:r w:rsidRPr="00E338CE">
        <w:rPr>
          <w:sz w:val="21"/>
          <w:szCs w:val="21"/>
          <w:lang w:val="sq-AL"/>
        </w:rPr>
        <w:t xml:space="preserve"> shfuqizohet.</w:t>
      </w:r>
      <w:r w:rsidRPr="00E338CE">
        <w:rPr>
          <w:sz w:val="21"/>
          <w:szCs w:val="21"/>
          <w:lang w:val="sq-AL"/>
        </w:rPr>
        <w:tab/>
      </w:r>
      <w:r w:rsidRPr="00E338CE">
        <w:rPr>
          <w:sz w:val="21"/>
          <w:szCs w:val="21"/>
          <w:lang w:val="sq-AL"/>
        </w:rPr>
        <w:tab/>
      </w:r>
    </w:p>
    <w:p w:rsidR="008439FA" w:rsidRPr="00E338CE" w:rsidRDefault="008439FA" w:rsidP="00075223">
      <w:pPr>
        <w:pStyle w:val="Paragrafi"/>
        <w:ind w:firstLine="0"/>
        <w:rPr>
          <w:sz w:val="8"/>
          <w:szCs w:val="21"/>
          <w:lang w:val="sq-AL"/>
        </w:rPr>
      </w:pPr>
    </w:p>
    <w:p w:rsidR="003E698F" w:rsidRPr="00E338CE" w:rsidRDefault="003E698F" w:rsidP="003E698F">
      <w:pPr>
        <w:pStyle w:val="Autoriteti"/>
        <w:rPr>
          <w:sz w:val="21"/>
          <w:szCs w:val="21"/>
          <w:lang w:val="sq-AL"/>
        </w:rPr>
      </w:pPr>
      <w:r w:rsidRPr="00E338CE">
        <w:rPr>
          <w:sz w:val="21"/>
          <w:szCs w:val="21"/>
          <w:lang w:val="sq-AL"/>
        </w:rPr>
        <w:t>KRYETARI</w:t>
      </w:r>
    </w:p>
    <w:p w:rsidR="003E698F" w:rsidRPr="00E338CE" w:rsidRDefault="003E698F" w:rsidP="003E698F">
      <w:pPr>
        <w:pStyle w:val="AutoritetiEmer"/>
        <w:rPr>
          <w:sz w:val="21"/>
          <w:szCs w:val="21"/>
          <w:lang w:val="sq-AL"/>
        </w:rPr>
      </w:pPr>
      <w:r w:rsidRPr="00E338CE">
        <w:rPr>
          <w:sz w:val="21"/>
          <w:szCs w:val="21"/>
          <w:lang w:val="sq-AL"/>
        </w:rPr>
        <w:t>Avni Dervishi</w:t>
      </w:r>
    </w:p>
    <w:p w:rsidR="003E698F" w:rsidRPr="00280704" w:rsidRDefault="003E698F" w:rsidP="003E698F">
      <w:pPr>
        <w:pStyle w:val="Paragrafi"/>
        <w:ind w:firstLine="0"/>
        <w:rPr>
          <w:sz w:val="12"/>
          <w:szCs w:val="21"/>
          <w:lang w:val="sq-AL"/>
        </w:rPr>
      </w:pPr>
    </w:p>
    <w:p w:rsidR="006953AB" w:rsidRPr="00E338CE" w:rsidRDefault="00AA1C30" w:rsidP="00AA1C30">
      <w:pPr>
        <w:pStyle w:val="Akti"/>
        <w:tabs>
          <w:tab w:val="left" w:pos="4008"/>
          <w:tab w:val="center" w:pos="4535"/>
        </w:tabs>
        <w:jc w:val="left"/>
        <w:rPr>
          <w:sz w:val="21"/>
          <w:szCs w:val="21"/>
          <w:lang w:val="sq-AL"/>
        </w:rPr>
      </w:pPr>
      <w:r>
        <w:rPr>
          <w:sz w:val="21"/>
          <w:szCs w:val="21"/>
          <w:lang w:val="sq-AL"/>
        </w:rPr>
        <w:tab/>
      </w:r>
      <w:r>
        <w:rPr>
          <w:sz w:val="21"/>
          <w:szCs w:val="21"/>
          <w:lang w:val="sq-AL"/>
        </w:rPr>
        <w:tab/>
      </w:r>
      <w:r w:rsidR="006953AB" w:rsidRPr="00E338CE">
        <w:rPr>
          <w:sz w:val="21"/>
          <w:szCs w:val="21"/>
          <w:lang w:val="sq-AL"/>
        </w:rPr>
        <w:t>VENDIM</w:t>
      </w:r>
    </w:p>
    <w:p w:rsidR="006953AB" w:rsidRPr="00E338CE" w:rsidRDefault="0036123E" w:rsidP="003E698F">
      <w:pPr>
        <w:pStyle w:val="NumriData"/>
        <w:rPr>
          <w:sz w:val="21"/>
          <w:szCs w:val="21"/>
          <w:lang w:val="sq-AL"/>
        </w:rPr>
      </w:pPr>
      <w:r w:rsidRPr="00E338CE">
        <w:rPr>
          <w:sz w:val="21"/>
          <w:szCs w:val="21"/>
          <w:lang w:val="sq-AL"/>
        </w:rPr>
        <w:t xml:space="preserve">Nr. </w:t>
      </w:r>
      <w:r w:rsidR="006953AB" w:rsidRPr="00E338CE">
        <w:rPr>
          <w:sz w:val="21"/>
          <w:szCs w:val="21"/>
          <w:lang w:val="sq-AL"/>
        </w:rPr>
        <w:t>43, datë 23.12.2013</w:t>
      </w:r>
    </w:p>
    <w:p w:rsidR="006953AB" w:rsidRPr="00280704" w:rsidRDefault="006953AB" w:rsidP="00075223">
      <w:pPr>
        <w:pStyle w:val="Paragrafi"/>
        <w:rPr>
          <w:sz w:val="8"/>
          <w:szCs w:val="21"/>
          <w:lang w:val="sq-AL"/>
        </w:rPr>
      </w:pPr>
    </w:p>
    <w:p w:rsidR="006953AB" w:rsidRPr="00E338CE" w:rsidRDefault="006953AB" w:rsidP="003E698F">
      <w:pPr>
        <w:pStyle w:val="Titulli"/>
        <w:rPr>
          <w:sz w:val="21"/>
          <w:szCs w:val="21"/>
          <w:lang w:val="sq-AL"/>
        </w:rPr>
      </w:pPr>
      <w:r w:rsidRPr="00E338CE">
        <w:rPr>
          <w:sz w:val="21"/>
          <w:szCs w:val="21"/>
          <w:lang w:val="sq-AL"/>
        </w:rPr>
        <w:t>Për miratimin e tarifave të ujit për konsum publik</w:t>
      </w:r>
      <w:r w:rsidR="003E698F" w:rsidRPr="00E338CE">
        <w:rPr>
          <w:sz w:val="21"/>
          <w:szCs w:val="21"/>
          <w:lang w:val="sq-AL"/>
        </w:rPr>
        <w:t xml:space="preserve"> </w:t>
      </w:r>
      <w:r w:rsidRPr="00E338CE">
        <w:rPr>
          <w:sz w:val="21"/>
          <w:szCs w:val="21"/>
          <w:lang w:val="sq-AL"/>
        </w:rPr>
        <w:t>për Sha UK Ersekë</w:t>
      </w:r>
    </w:p>
    <w:p w:rsidR="006953AB" w:rsidRPr="00280704" w:rsidRDefault="006953AB" w:rsidP="00075223">
      <w:pPr>
        <w:pStyle w:val="Paragrafi"/>
        <w:rPr>
          <w:sz w:val="8"/>
          <w:szCs w:val="21"/>
          <w:lang w:val="sq-AL"/>
        </w:rPr>
      </w:pPr>
    </w:p>
    <w:p w:rsidR="006953AB" w:rsidRPr="00E338CE" w:rsidRDefault="006953AB" w:rsidP="00075223">
      <w:pPr>
        <w:pStyle w:val="Paragrafi"/>
        <w:rPr>
          <w:sz w:val="21"/>
          <w:szCs w:val="21"/>
          <w:lang w:val="sq-AL"/>
        </w:rPr>
      </w:pPr>
      <w:r w:rsidRPr="00E338CE">
        <w:rPr>
          <w:sz w:val="21"/>
          <w:szCs w:val="21"/>
          <w:lang w:val="sq-AL"/>
        </w:rPr>
        <w:t>Në</w:t>
      </w:r>
      <w:r w:rsidR="009978E5" w:rsidRPr="00E338CE">
        <w:rPr>
          <w:sz w:val="21"/>
          <w:szCs w:val="21"/>
          <w:lang w:val="sq-AL"/>
        </w:rPr>
        <w:t xml:space="preserve"> mbështetje të nenit 14 dhe 21 </w:t>
      </w:r>
      <w:r w:rsidRPr="00E338CE">
        <w:rPr>
          <w:sz w:val="21"/>
          <w:szCs w:val="21"/>
          <w:lang w:val="sq-AL"/>
        </w:rPr>
        <w:t xml:space="preserve">të ligjit </w:t>
      </w:r>
      <w:r w:rsidR="0036123E" w:rsidRPr="00E338CE">
        <w:rPr>
          <w:sz w:val="21"/>
          <w:szCs w:val="21"/>
          <w:lang w:val="sq-AL"/>
        </w:rPr>
        <w:t xml:space="preserve">nr. </w:t>
      </w:r>
      <w:r w:rsidRPr="00E338CE">
        <w:rPr>
          <w:sz w:val="21"/>
          <w:szCs w:val="21"/>
          <w:lang w:val="sq-AL"/>
        </w:rPr>
        <w:t>8102</w:t>
      </w:r>
      <w:r w:rsidR="009978E5" w:rsidRPr="00E338CE">
        <w:rPr>
          <w:sz w:val="21"/>
          <w:szCs w:val="21"/>
          <w:lang w:val="sq-AL"/>
        </w:rPr>
        <w:t>, datë 28.</w:t>
      </w:r>
      <w:r w:rsidRPr="00E338CE">
        <w:rPr>
          <w:sz w:val="21"/>
          <w:szCs w:val="21"/>
          <w:lang w:val="sq-AL"/>
        </w:rPr>
        <w:t xml:space="preserve">3.1996 </w:t>
      </w:r>
      <w:r w:rsidR="00ED31EB" w:rsidRPr="00E338CE">
        <w:rPr>
          <w:sz w:val="21"/>
          <w:szCs w:val="21"/>
          <w:lang w:val="sq-AL"/>
        </w:rPr>
        <w:t>“</w:t>
      </w:r>
      <w:r w:rsidRPr="00E338CE">
        <w:rPr>
          <w:sz w:val="21"/>
          <w:szCs w:val="21"/>
          <w:lang w:val="sq-AL"/>
        </w:rPr>
        <w:t>Për kuadrin rregullator të sektorit të furnizimit me ujë dhe largimit e përpunimit të ujërave të ndotura</w:t>
      </w:r>
      <w:r w:rsidR="00ED31EB" w:rsidRPr="00E338CE">
        <w:rPr>
          <w:sz w:val="21"/>
          <w:szCs w:val="21"/>
          <w:lang w:val="sq-AL"/>
        </w:rPr>
        <w:t>”</w:t>
      </w:r>
      <w:r w:rsidRPr="00E338CE">
        <w:rPr>
          <w:sz w:val="21"/>
          <w:szCs w:val="21"/>
          <w:lang w:val="sq-AL"/>
        </w:rPr>
        <w:t xml:space="preserve">, </w:t>
      </w:r>
      <w:r w:rsidR="009978E5" w:rsidRPr="00E338CE">
        <w:rPr>
          <w:sz w:val="21"/>
          <w:szCs w:val="21"/>
          <w:lang w:val="sq-AL"/>
        </w:rPr>
        <w:t>të</w:t>
      </w:r>
      <w:r w:rsidRPr="00E338CE">
        <w:rPr>
          <w:sz w:val="21"/>
          <w:szCs w:val="21"/>
          <w:lang w:val="sq-AL"/>
        </w:rPr>
        <w:t xml:space="preserve"> ndryshuar, </w:t>
      </w:r>
      <w:r w:rsidR="009978E5" w:rsidRPr="00E338CE">
        <w:rPr>
          <w:sz w:val="21"/>
          <w:szCs w:val="21"/>
          <w:lang w:val="sq-AL"/>
        </w:rPr>
        <w:t xml:space="preserve">metodologjisë </w:t>
      </w:r>
      <w:r w:rsidR="00ED31EB" w:rsidRPr="00E338CE">
        <w:rPr>
          <w:sz w:val="21"/>
          <w:szCs w:val="21"/>
          <w:lang w:val="sq-AL"/>
        </w:rPr>
        <w:t>“</w:t>
      </w:r>
      <w:r w:rsidRPr="00E338CE">
        <w:rPr>
          <w:sz w:val="21"/>
          <w:szCs w:val="21"/>
          <w:lang w:val="sq-AL"/>
        </w:rPr>
        <w:t>Për vendosjen e tarifave</w:t>
      </w:r>
      <w:r w:rsidR="00ED31EB" w:rsidRPr="00E338CE">
        <w:rPr>
          <w:sz w:val="21"/>
          <w:szCs w:val="21"/>
          <w:lang w:val="sq-AL"/>
        </w:rPr>
        <w:t>”</w:t>
      </w:r>
      <w:r w:rsidRPr="00E338CE">
        <w:rPr>
          <w:sz w:val="21"/>
          <w:szCs w:val="21"/>
          <w:lang w:val="sq-AL"/>
        </w:rPr>
        <w:t>, si dhe vendimit të KKRR</w:t>
      </w:r>
      <w:r w:rsidR="009978E5"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35</w:t>
      </w:r>
      <w:r w:rsidR="009978E5" w:rsidRPr="00E338CE">
        <w:rPr>
          <w:sz w:val="21"/>
          <w:szCs w:val="21"/>
          <w:lang w:val="sq-AL"/>
        </w:rPr>
        <w:t>,</w:t>
      </w:r>
      <w:r w:rsidRPr="00E338CE">
        <w:rPr>
          <w:sz w:val="21"/>
          <w:szCs w:val="21"/>
          <w:lang w:val="sq-AL"/>
        </w:rPr>
        <w:t xml:space="preserve"> datë 14.10.2013 </w:t>
      </w:r>
      <w:r w:rsidR="00ED31EB" w:rsidRPr="00E338CE">
        <w:rPr>
          <w:sz w:val="21"/>
          <w:szCs w:val="21"/>
          <w:lang w:val="sq-AL"/>
        </w:rPr>
        <w:t>“</w:t>
      </w:r>
      <w:r w:rsidRPr="00E338CE">
        <w:rPr>
          <w:sz w:val="21"/>
          <w:szCs w:val="21"/>
          <w:lang w:val="sq-AL"/>
        </w:rPr>
        <w:t>Për miratimin e përqindjes së pagesës rregullatore për vitin 2014</w:t>
      </w:r>
      <w:r w:rsidR="00ED31EB" w:rsidRPr="00E338CE">
        <w:rPr>
          <w:sz w:val="21"/>
          <w:szCs w:val="21"/>
          <w:lang w:val="sq-AL"/>
        </w:rPr>
        <w:t>”</w:t>
      </w:r>
      <w:r w:rsidRPr="00E338CE">
        <w:rPr>
          <w:sz w:val="21"/>
          <w:szCs w:val="21"/>
          <w:lang w:val="sq-AL"/>
        </w:rPr>
        <w:t>, Komisioni Kombëtar</w:t>
      </w:r>
      <w:r w:rsidR="0036123E" w:rsidRPr="00E338CE">
        <w:rPr>
          <w:sz w:val="21"/>
          <w:szCs w:val="21"/>
          <w:lang w:val="sq-AL"/>
        </w:rPr>
        <w:t xml:space="preserve"> </w:t>
      </w:r>
      <w:r w:rsidRPr="00E338CE">
        <w:rPr>
          <w:sz w:val="21"/>
          <w:szCs w:val="21"/>
          <w:lang w:val="sq-AL"/>
        </w:rPr>
        <w:t>Rregullator</w:t>
      </w:r>
      <w:r w:rsidR="0036123E" w:rsidRPr="00E338CE">
        <w:rPr>
          <w:sz w:val="21"/>
          <w:szCs w:val="21"/>
          <w:lang w:val="sq-AL"/>
        </w:rPr>
        <w:t xml:space="preserve"> </w:t>
      </w:r>
    </w:p>
    <w:p w:rsidR="006953AB" w:rsidRPr="00280704" w:rsidRDefault="006953AB" w:rsidP="00075223">
      <w:pPr>
        <w:pStyle w:val="Paragrafi"/>
        <w:rPr>
          <w:sz w:val="8"/>
          <w:szCs w:val="21"/>
          <w:lang w:val="sq-AL"/>
        </w:rPr>
      </w:pPr>
    </w:p>
    <w:p w:rsidR="006953AB" w:rsidRPr="00E338CE" w:rsidRDefault="006953AB" w:rsidP="003E698F">
      <w:pPr>
        <w:pStyle w:val="VENDOSI"/>
        <w:rPr>
          <w:sz w:val="21"/>
          <w:szCs w:val="21"/>
          <w:lang w:val="sq-AL"/>
        </w:rPr>
      </w:pPr>
      <w:r w:rsidRPr="00E338CE">
        <w:rPr>
          <w:sz w:val="21"/>
          <w:szCs w:val="21"/>
          <w:lang w:val="sq-AL"/>
        </w:rPr>
        <w:t>VENDOSI:</w:t>
      </w:r>
    </w:p>
    <w:p w:rsidR="006953AB" w:rsidRPr="00280704" w:rsidRDefault="006953AB" w:rsidP="00075223">
      <w:pPr>
        <w:pStyle w:val="Paragrafi"/>
        <w:rPr>
          <w:sz w:val="8"/>
          <w:szCs w:val="21"/>
          <w:lang w:val="sq-AL"/>
        </w:rPr>
      </w:pPr>
    </w:p>
    <w:p w:rsidR="006953AB" w:rsidRPr="00E338CE" w:rsidRDefault="003E698F" w:rsidP="00075223">
      <w:pPr>
        <w:pStyle w:val="Paragrafi"/>
        <w:rPr>
          <w:sz w:val="21"/>
          <w:szCs w:val="21"/>
          <w:lang w:val="sq-AL"/>
        </w:rPr>
      </w:pPr>
      <w:r w:rsidRPr="00E338CE">
        <w:rPr>
          <w:sz w:val="21"/>
          <w:szCs w:val="21"/>
          <w:lang w:val="sq-AL"/>
        </w:rPr>
        <w:t xml:space="preserve">1. </w:t>
      </w:r>
      <w:r w:rsidR="006953AB" w:rsidRPr="00E338CE">
        <w:rPr>
          <w:sz w:val="21"/>
          <w:szCs w:val="21"/>
          <w:lang w:val="sq-AL"/>
        </w:rPr>
        <w:t>Miratimin e tarifave të</w:t>
      </w:r>
      <w:r w:rsidR="0036123E" w:rsidRPr="00E338CE">
        <w:rPr>
          <w:sz w:val="21"/>
          <w:szCs w:val="21"/>
          <w:lang w:val="sq-AL"/>
        </w:rPr>
        <w:t xml:space="preserve"> </w:t>
      </w:r>
      <w:r w:rsidR="009978E5" w:rsidRPr="00E338CE">
        <w:rPr>
          <w:sz w:val="21"/>
          <w:szCs w:val="21"/>
          <w:lang w:val="sq-AL"/>
        </w:rPr>
        <w:t>sh.a</w:t>
      </w:r>
      <w:r w:rsidR="006953AB" w:rsidRPr="00E338CE">
        <w:rPr>
          <w:sz w:val="21"/>
          <w:szCs w:val="21"/>
          <w:lang w:val="sq-AL"/>
        </w:rPr>
        <w:t xml:space="preserve">. UK Ersekë: </w:t>
      </w:r>
    </w:p>
    <w:p w:rsidR="006953AB" w:rsidRPr="00E338CE" w:rsidRDefault="003E698F" w:rsidP="00075223">
      <w:pPr>
        <w:pStyle w:val="Paragrafi"/>
        <w:rPr>
          <w:sz w:val="21"/>
          <w:szCs w:val="21"/>
          <w:lang w:val="sq-AL"/>
        </w:rPr>
      </w:pPr>
      <w:r w:rsidRPr="00E338CE">
        <w:rPr>
          <w:sz w:val="21"/>
          <w:szCs w:val="21"/>
          <w:lang w:val="sq-AL"/>
        </w:rPr>
        <w:t xml:space="preserve">a) </w:t>
      </w:r>
      <w:r w:rsidR="006953AB" w:rsidRPr="00E338CE">
        <w:rPr>
          <w:sz w:val="21"/>
          <w:szCs w:val="21"/>
          <w:lang w:val="sq-AL"/>
        </w:rPr>
        <w:t>Tarif</w:t>
      </w:r>
      <w:r w:rsidRPr="00E338CE">
        <w:rPr>
          <w:sz w:val="21"/>
          <w:szCs w:val="21"/>
          <w:lang w:val="sq-AL"/>
        </w:rPr>
        <w:t>ë</w:t>
      </w:r>
      <w:r w:rsidR="006953AB" w:rsidRPr="00E338CE">
        <w:rPr>
          <w:sz w:val="21"/>
          <w:szCs w:val="21"/>
          <w:lang w:val="sq-AL"/>
        </w:rPr>
        <w:t xml:space="preserve"> volumetrike për shërbimet: </w:t>
      </w:r>
      <w:r w:rsidR="006953AB" w:rsidRPr="00E338CE">
        <w:rPr>
          <w:sz w:val="21"/>
          <w:szCs w:val="21"/>
          <w:lang w:val="sq-AL"/>
        </w:rPr>
        <w:tab/>
      </w:r>
      <w:r w:rsidR="006953AB" w:rsidRPr="00E338CE">
        <w:rPr>
          <w:sz w:val="21"/>
          <w:szCs w:val="21"/>
          <w:lang w:val="sq-AL"/>
        </w:rPr>
        <w:tab/>
      </w:r>
      <w:r w:rsidR="006953AB" w:rsidRPr="00E338CE">
        <w:rPr>
          <w:sz w:val="21"/>
          <w:szCs w:val="21"/>
          <w:lang w:val="sq-AL"/>
        </w:rPr>
        <w:tab/>
      </w:r>
    </w:p>
    <w:p w:rsidR="006953AB" w:rsidRPr="00E338CE" w:rsidRDefault="0036123E" w:rsidP="003E698F">
      <w:pPr>
        <w:pStyle w:val="Paragrafi"/>
        <w:rPr>
          <w:sz w:val="21"/>
          <w:szCs w:val="21"/>
          <w:lang w:val="sq-AL"/>
        </w:rPr>
      </w:pPr>
      <w:r w:rsidRPr="00E338CE">
        <w:rPr>
          <w:sz w:val="21"/>
          <w:szCs w:val="21"/>
          <w:lang w:val="sq-AL"/>
        </w:rPr>
        <w:t xml:space="preserve"> </w:t>
      </w:r>
      <w:r w:rsidR="009978E5" w:rsidRPr="00E338CE">
        <w:rPr>
          <w:sz w:val="21"/>
          <w:szCs w:val="21"/>
          <w:lang w:val="sq-AL"/>
        </w:rPr>
        <w:tab/>
      </w:r>
      <w:r w:rsidR="009978E5" w:rsidRPr="00E338CE">
        <w:rPr>
          <w:sz w:val="21"/>
          <w:szCs w:val="21"/>
          <w:lang w:val="sq-AL"/>
        </w:rPr>
        <w:tab/>
      </w:r>
      <w:r w:rsidR="009978E5" w:rsidRPr="00E338CE">
        <w:rPr>
          <w:sz w:val="21"/>
          <w:szCs w:val="21"/>
          <w:lang w:val="sq-AL"/>
        </w:rPr>
        <w:tab/>
      </w:r>
      <w:r w:rsidR="009978E5" w:rsidRPr="00E338CE">
        <w:rPr>
          <w:sz w:val="21"/>
          <w:szCs w:val="21"/>
          <w:lang w:val="sq-AL"/>
        </w:rPr>
        <w:tab/>
      </w:r>
      <w:r w:rsidR="006953AB" w:rsidRPr="00E338CE">
        <w:rPr>
          <w:sz w:val="21"/>
          <w:szCs w:val="21"/>
          <w:lang w:val="sq-AL"/>
        </w:rPr>
        <w:t>Furnizimi me ujë</w:t>
      </w:r>
      <w:r w:rsidRPr="00E338CE">
        <w:rPr>
          <w:sz w:val="21"/>
          <w:szCs w:val="21"/>
          <w:lang w:val="sq-AL"/>
        </w:rPr>
        <w:t xml:space="preserve"> </w:t>
      </w:r>
      <w:r w:rsidR="009978E5" w:rsidRPr="00E338CE">
        <w:rPr>
          <w:sz w:val="21"/>
          <w:szCs w:val="21"/>
          <w:lang w:val="sq-AL"/>
        </w:rPr>
        <w:tab/>
      </w:r>
      <w:r w:rsidR="006953AB" w:rsidRPr="00E338CE">
        <w:rPr>
          <w:sz w:val="21"/>
          <w:szCs w:val="21"/>
          <w:lang w:val="sq-AL"/>
        </w:rPr>
        <w:t>Largimi i ujërave të ndotura</w:t>
      </w:r>
      <w:r w:rsidRPr="00E338CE">
        <w:rPr>
          <w:sz w:val="21"/>
          <w:szCs w:val="21"/>
          <w:lang w:val="sq-AL"/>
        </w:rPr>
        <w:t xml:space="preserve"> </w:t>
      </w:r>
    </w:p>
    <w:p w:rsidR="006953AB" w:rsidRPr="00E338CE" w:rsidRDefault="006953AB" w:rsidP="00075223">
      <w:pPr>
        <w:pStyle w:val="Paragrafi"/>
        <w:rPr>
          <w:sz w:val="21"/>
          <w:szCs w:val="21"/>
          <w:lang w:val="sq-AL"/>
        </w:rPr>
      </w:pPr>
      <w:r w:rsidRPr="00E338CE">
        <w:rPr>
          <w:sz w:val="21"/>
          <w:szCs w:val="21"/>
          <w:lang w:val="sq-AL"/>
        </w:rPr>
        <w:t>Konsumator familjar</w:t>
      </w:r>
      <w:r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Pr="00E338CE">
        <w:rPr>
          <w:sz w:val="21"/>
          <w:szCs w:val="21"/>
          <w:lang w:val="sq-AL"/>
        </w:rPr>
        <w:t>35</w:t>
      </w:r>
      <w:r w:rsidR="0036123E" w:rsidRPr="00E338CE">
        <w:rPr>
          <w:sz w:val="21"/>
          <w:szCs w:val="21"/>
          <w:lang w:val="sq-AL"/>
        </w:rPr>
        <w:t xml:space="preserve"> </w:t>
      </w:r>
      <w:r w:rsidRPr="00E338CE">
        <w:rPr>
          <w:sz w:val="21"/>
          <w:szCs w:val="21"/>
          <w:lang w:val="sq-AL"/>
        </w:rPr>
        <w:t>lek</w:t>
      </w:r>
      <w:r w:rsidR="00B14828"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ab/>
      </w:r>
      <w:r w:rsidRPr="00E338CE">
        <w:rPr>
          <w:sz w:val="21"/>
          <w:szCs w:val="21"/>
          <w:lang w:val="sq-AL"/>
        </w:rPr>
        <w:tab/>
      </w:r>
      <w:r w:rsidR="0036123E" w:rsidRPr="00E338CE">
        <w:rPr>
          <w:sz w:val="21"/>
          <w:szCs w:val="21"/>
          <w:lang w:val="sq-AL"/>
        </w:rPr>
        <w:t xml:space="preserve"> </w:t>
      </w:r>
      <w:r w:rsidRPr="00E338CE">
        <w:rPr>
          <w:sz w:val="21"/>
          <w:szCs w:val="21"/>
          <w:lang w:val="sq-AL"/>
        </w:rPr>
        <w:t>8</w:t>
      </w:r>
      <w:r w:rsidR="0036123E" w:rsidRPr="00E338CE">
        <w:rPr>
          <w:sz w:val="21"/>
          <w:szCs w:val="21"/>
          <w:lang w:val="sq-AL"/>
        </w:rPr>
        <w:t xml:space="preserve"> </w:t>
      </w:r>
      <w:r w:rsidRPr="00E338CE">
        <w:rPr>
          <w:sz w:val="21"/>
          <w:szCs w:val="21"/>
          <w:lang w:val="sq-AL"/>
        </w:rPr>
        <w:t>lek</w:t>
      </w:r>
      <w:r w:rsidR="00B14828"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6953AB" w:rsidRPr="00E338CE" w:rsidRDefault="006953AB" w:rsidP="00075223">
      <w:pPr>
        <w:pStyle w:val="Paragrafi"/>
        <w:rPr>
          <w:sz w:val="21"/>
          <w:szCs w:val="21"/>
          <w:lang w:val="sq-AL"/>
        </w:rPr>
      </w:pPr>
      <w:r w:rsidRPr="00E338CE">
        <w:rPr>
          <w:sz w:val="21"/>
          <w:szCs w:val="21"/>
          <w:lang w:val="sq-AL"/>
        </w:rPr>
        <w:t>Institucione</w:t>
      </w:r>
      <w:r w:rsidR="0036123E" w:rsidRPr="00E338CE">
        <w:rPr>
          <w:sz w:val="21"/>
          <w:szCs w:val="21"/>
          <w:lang w:val="sq-AL"/>
        </w:rPr>
        <w:t xml:space="preserve"> </w:t>
      </w:r>
      <w:r w:rsidRPr="00E338CE">
        <w:rPr>
          <w:sz w:val="21"/>
          <w:szCs w:val="21"/>
          <w:lang w:val="sq-AL"/>
        </w:rPr>
        <w:t>buxhetore</w:t>
      </w:r>
      <w:r w:rsidR="00921D68" w:rsidRPr="00E338CE">
        <w:rPr>
          <w:sz w:val="21"/>
          <w:szCs w:val="21"/>
          <w:lang w:val="sq-AL"/>
        </w:rPr>
        <w:tab/>
      </w:r>
      <w:r w:rsidR="00B14828" w:rsidRPr="00E338CE">
        <w:rPr>
          <w:sz w:val="21"/>
          <w:szCs w:val="21"/>
          <w:lang w:val="sq-AL"/>
        </w:rPr>
        <w:tab/>
      </w:r>
      <w:r w:rsidRPr="00E338CE">
        <w:rPr>
          <w:sz w:val="21"/>
          <w:szCs w:val="21"/>
          <w:lang w:val="sq-AL"/>
        </w:rPr>
        <w:t>90</w:t>
      </w:r>
      <w:r w:rsidR="0036123E" w:rsidRPr="00E338CE">
        <w:rPr>
          <w:sz w:val="21"/>
          <w:szCs w:val="21"/>
          <w:lang w:val="sq-AL"/>
        </w:rPr>
        <w:t xml:space="preserve"> </w:t>
      </w:r>
      <w:r w:rsidRPr="00E338CE">
        <w:rPr>
          <w:sz w:val="21"/>
          <w:szCs w:val="21"/>
          <w:lang w:val="sq-AL"/>
        </w:rPr>
        <w:t>lek</w:t>
      </w:r>
      <w:r w:rsidR="00B14828"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r w:rsidR="00B14828" w:rsidRPr="00E338CE">
        <w:rPr>
          <w:sz w:val="21"/>
          <w:szCs w:val="21"/>
          <w:lang w:val="sq-AL"/>
        </w:rPr>
        <w:tab/>
      </w:r>
      <w:r w:rsidR="00B14828" w:rsidRPr="00E338CE">
        <w:rPr>
          <w:sz w:val="21"/>
          <w:szCs w:val="21"/>
          <w:lang w:val="sq-AL"/>
        </w:rPr>
        <w:tab/>
      </w:r>
      <w:r w:rsidRPr="00E338CE">
        <w:rPr>
          <w:sz w:val="21"/>
          <w:szCs w:val="21"/>
          <w:lang w:val="sq-AL"/>
        </w:rPr>
        <w:t>12</w:t>
      </w:r>
      <w:r w:rsidR="0036123E" w:rsidRPr="00E338CE">
        <w:rPr>
          <w:sz w:val="21"/>
          <w:szCs w:val="21"/>
          <w:lang w:val="sq-AL"/>
        </w:rPr>
        <w:t xml:space="preserve"> </w:t>
      </w:r>
      <w:r w:rsidRPr="00E338CE">
        <w:rPr>
          <w:sz w:val="21"/>
          <w:szCs w:val="21"/>
          <w:lang w:val="sq-AL"/>
        </w:rPr>
        <w:t>lek</w:t>
      </w:r>
      <w:r w:rsidR="00B14828"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6953AB" w:rsidRPr="00E338CE" w:rsidRDefault="006953AB" w:rsidP="003E698F">
      <w:pPr>
        <w:pStyle w:val="Paragrafi"/>
        <w:rPr>
          <w:sz w:val="21"/>
          <w:szCs w:val="21"/>
          <w:lang w:val="sq-AL"/>
        </w:rPr>
      </w:pPr>
      <w:r w:rsidRPr="00E338CE">
        <w:rPr>
          <w:sz w:val="21"/>
          <w:szCs w:val="21"/>
          <w:lang w:val="sq-AL"/>
        </w:rPr>
        <w:t>Ente private</w:t>
      </w:r>
      <w:r w:rsidRPr="00E338CE">
        <w:rPr>
          <w:sz w:val="21"/>
          <w:szCs w:val="21"/>
          <w:lang w:val="sq-AL"/>
        </w:rPr>
        <w:tab/>
      </w:r>
      <w:r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Pr="00E338CE">
        <w:rPr>
          <w:sz w:val="21"/>
          <w:szCs w:val="21"/>
          <w:lang w:val="sq-AL"/>
        </w:rPr>
        <w:t>110</w:t>
      </w:r>
      <w:r w:rsidR="0036123E" w:rsidRPr="00E338CE">
        <w:rPr>
          <w:sz w:val="21"/>
          <w:szCs w:val="21"/>
          <w:lang w:val="sq-AL"/>
        </w:rPr>
        <w:t xml:space="preserve"> </w:t>
      </w:r>
      <w:r w:rsidRPr="00E338CE">
        <w:rPr>
          <w:sz w:val="21"/>
          <w:szCs w:val="21"/>
          <w:lang w:val="sq-AL"/>
        </w:rPr>
        <w:t>lek</w:t>
      </w:r>
      <w:r w:rsidR="00B14828"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ab/>
      </w:r>
      <w:r w:rsidRPr="00E338CE">
        <w:rPr>
          <w:sz w:val="21"/>
          <w:szCs w:val="21"/>
          <w:lang w:val="sq-AL"/>
        </w:rPr>
        <w:tab/>
      </w:r>
      <w:r w:rsidR="0036123E" w:rsidRPr="00E338CE">
        <w:rPr>
          <w:sz w:val="21"/>
          <w:szCs w:val="21"/>
          <w:lang w:val="sq-AL"/>
        </w:rPr>
        <w:t xml:space="preserve"> </w:t>
      </w:r>
      <w:r w:rsidRPr="00E338CE">
        <w:rPr>
          <w:sz w:val="21"/>
          <w:szCs w:val="21"/>
          <w:lang w:val="sq-AL"/>
        </w:rPr>
        <w:t>18</w:t>
      </w:r>
      <w:r w:rsidR="0036123E" w:rsidRPr="00E338CE">
        <w:rPr>
          <w:sz w:val="21"/>
          <w:szCs w:val="21"/>
          <w:lang w:val="sq-AL"/>
        </w:rPr>
        <w:t xml:space="preserve"> </w:t>
      </w:r>
      <w:r w:rsidRPr="00E338CE">
        <w:rPr>
          <w:sz w:val="21"/>
          <w:szCs w:val="21"/>
          <w:lang w:val="sq-AL"/>
        </w:rPr>
        <w:t>lek</w:t>
      </w:r>
      <w:r w:rsidR="00B14828"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 xml:space="preserve"> </w:t>
      </w:r>
    </w:p>
    <w:p w:rsidR="006953AB" w:rsidRPr="00E338CE" w:rsidRDefault="003E698F" w:rsidP="00075223">
      <w:pPr>
        <w:pStyle w:val="Paragrafi"/>
        <w:rPr>
          <w:sz w:val="21"/>
          <w:szCs w:val="21"/>
          <w:lang w:val="sq-AL"/>
        </w:rPr>
      </w:pPr>
      <w:r w:rsidRPr="00E338CE">
        <w:rPr>
          <w:sz w:val="21"/>
          <w:szCs w:val="21"/>
          <w:lang w:val="sq-AL"/>
        </w:rPr>
        <w:t>b)</w:t>
      </w:r>
      <w:r w:rsidR="006953AB" w:rsidRPr="00E338CE">
        <w:rPr>
          <w:sz w:val="21"/>
          <w:szCs w:val="21"/>
          <w:lang w:val="sq-AL"/>
        </w:rPr>
        <w:t xml:space="preserve"> Tarifë fikse</w:t>
      </w:r>
      <w:r w:rsidR="005C4200" w:rsidRPr="00E338CE">
        <w:rPr>
          <w:sz w:val="21"/>
          <w:szCs w:val="21"/>
          <w:lang w:val="sq-AL"/>
        </w:rPr>
        <w:t>:</w:t>
      </w:r>
      <w:r w:rsidR="006953AB" w:rsidRPr="00E338CE">
        <w:rPr>
          <w:sz w:val="21"/>
          <w:szCs w:val="21"/>
          <w:lang w:val="sq-AL"/>
        </w:rPr>
        <w:t xml:space="preserve"> </w:t>
      </w:r>
      <w:r w:rsidR="006953AB"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00921D68" w:rsidRPr="00E338CE">
        <w:rPr>
          <w:sz w:val="21"/>
          <w:szCs w:val="21"/>
          <w:lang w:val="sq-AL"/>
        </w:rPr>
        <w:tab/>
      </w:r>
      <w:r w:rsidR="006953AB" w:rsidRPr="00E338CE">
        <w:rPr>
          <w:sz w:val="21"/>
          <w:szCs w:val="21"/>
          <w:lang w:val="sq-AL"/>
        </w:rPr>
        <w:t>100 lek</w:t>
      </w:r>
      <w:r w:rsidR="00B14828" w:rsidRPr="00E338CE">
        <w:rPr>
          <w:sz w:val="21"/>
          <w:szCs w:val="21"/>
          <w:lang w:val="sq-AL"/>
        </w:rPr>
        <w:t>ë</w:t>
      </w:r>
      <w:r w:rsidR="006953AB" w:rsidRPr="00E338CE">
        <w:rPr>
          <w:sz w:val="21"/>
          <w:szCs w:val="21"/>
          <w:lang w:val="sq-AL"/>
        </w:rPr>
        <w:t>/muaj/klient</w:t>
      </w:r>
      <w:r w:rsidR="005C4200" w:rsidRPr="00E338CE">
        <w:rPr>
          <w:sz w:val="21"/>
          <w:szCs w:val="21"/>
          <w:lang w:val="sq-AL"/>
        </w:rPr>
        <w:t>.</w:t>
      </w:r>
    </w:p>
    <w:p w:rsidR="006953AB" w:rsidRPr="00E338CE" w:rsidRDefault="006953AB" w:rsidP="00075223">
      <w:pPr>
        <w:pStyle w:val="Paragrafi"/>
        <w:rPr>
          <w:sz w:val="21"/>
          <w:szCs w:val="21"/>
          <w:lang w:val="sq-AL"/>
        </w:rPr>
      </w:pPr>
      <w:r w:rsidRPr="00E338CE">
        <w:rPr>
          <w:sz w:val="21"/>
          <w:szCs w:val="21"/>
          <w:lang w:val="sq-AL"/>
        </w:rPr>
        <w:t>2.</w:t>
      </w:r>
      <w:r w:rsidR="0036123E" w:rsidRPr="00E338CE">
        <w:rPr>
          <w:sz w:val="21"/>
          <w:szCs w:val="21"/>
          <w:lang w:val="sq-AL"/>
        </w:rPr>
        <w:t xml:space="preserve"> </w:t>
      </w:r>
      <w:r w:rsidRPr="00E338CE">
        <w:rPr>
          <w:sz w:val="21"/>
          <w:szCs w:val="21"/>
          <w:lang w:val="sq-AL"/>
        </w:rPr>
        <w:t xml:space="preserve">Objektivat e </w:t>
      </w:r>
      <w:r w:rsidR="00B14828" w:rsidRPr="00E338CE">
        <w:rPr>
          <w:sz w:val="21"/>
          <w:szCs w:val="21"/>
          <w:lang w:val="sq-AL"/>
        </w:rPr>
        <w:t xml:space="preserve">treguesve kryesorë të performancës </w:t>
      </w:r>
      <w:r w:rsidRPr="00E338CE">
        <w:rPr>
          <w:sz w:val="21"/>
          <w:szCs w:val="21"/>
          <w:lang w:val="sq-AL"/>
        </w:rPr>
        <w:t>për vitin 2014:</w:t>
      </w:r>
    </w:p>
    <w:p w:rsidR="006953AB" w:rsidRPr="00E338CE" w:rsidRDefault="003E698F" w:rsidP="00075223">
      <w:pPr>
        <w:pStyle w:val="Paragrafi"/>
        <w:rPr>
          <w:sz w:val="21"/>
          <w:szCs w:val="21"/>
          <w:lang w:val="sq-AL"/>
        </w:rPr>
      </w:pPr>
      <w:r w:rsidRPr="00E338CE">
        <w:rPr>
          <w:sz w:val="21"/>
          <w:szCs w:val="21"/>
          <w:lang w:val="sq-AL"/>
        </w:rPr>
        <w:t xml:space="preserve">- </w:t>
      </w:r>
      <w:r w:rsidR="006953AB" w:rsidRPr="00E338CE">
        <w:rPr>
          <w:sz w:val="21"/>
          <w:szCs w:val="21"/>
          <w:lang w:val="sq-AL"/>
        </w:rPr>
        <w:t>uji pa t</w:t>
      </w:r>
      <w:r w:rsidRPr="00E338CE">
        <w:rPr>
          <w:sz w:val="21"/>
          <w:szCs w:val="21"/>
          <w:lang w:val="sq-AL"/>
        </w:rPr>
        <w:t>ë</w:t>
      </w:r>
      <w:r w:rsidR="006953AB" w:rsidRPr="00E338CE">
        <w:rPr>
          <w:sz w:val="21"/>
          <w:szCs w:val="21"/>
          <w:lang w:val="sq-AL"/>
        </w:rPr>
        <w:t xml:space="preserve"> ardhura (humbjet)</w:t>
      </w:r>
      <w:r w:rsidR="00B14828" w:rsidRPr="00E338CE">
        <w:rPr>
          <w:sz w:val="21"/>
          <w:szCs w:val="21"/>
          <w:lang w:val="sq-AL"/>
        </w:rPr>
        <w:tab/>
      </w:r>
      <w:r w:rsidR="006953AB" w:rsidRPr="00E338CE">
        <w:rPr>
          <w:sz w:val="21"/>
          <w:szCs w:val="21"/>
          <w:lang w:val="sq-AL"/>
        </w:rPr>
        <w:t>62 %</w:t>
      </w:r>
      <w:r w:rsidR="0036123E" w:rsidRPr="00E338CE">
        <w:rPr>
          <w:sz w:val="21"/>
          <w:szCs w:val="21"/>
          <w:lang w:val="sq-AL"/>
        </w:rPr>
        <w:t xml:space="preserve"> </w:t>
      </w:r>
    </w:p>
    <w:p w:rsidR="006953AB" w:rsidRPr="00E338CE" w:rsidRDefault="003E698F" w:rsidP="00075223">
      <w:pPr>
        <w:pStyle w:val="Paragrafi"/>
        <w:rPr>
          <w:sz w:val="21"/>
          <w:szCs w:val="21"/>
          <w:lang w:val="sq-AL"/>
        </w:rPr>
      </w:pPr>
      <w:r w:rsidRPr="00E338CE">
        <w:rPr>
          <w:sz w:val="21"/>
          <w:szCs w:val="21"/>
          <w:lang w:val="sq-AL"/>
        </w:rPr>
        <w:t xml:space="preserve">- </w:t>
      </w:r>
      <w:r w:rsidR="006953AB" w:rsidRPr="00E338CE">
        <w:rPr>
          <w:sz w:val="21"/>
          <w:szCs w:val="21"/>
          <w:lang w:val="sq-AL"/>
        </w:rPr>
        <w:t>niveli i matjes</w:t>
      </w:r>
      <w:r w:rsidR="00B14828" w:rsidRPr="00E338CE">
        <w:rPr>
          <w:sz w:val="21"/>
          <w:szCs w:val="21"/>
          <w:lang w:val="sq-AL"/>
        </w:rPr>
        <w:tab/>
      </w:r>
      <w:r w:rsidR="0036123E" w:rsidRPr="00E338CE">
        <w:rPr>
          <w:sz w:val="21"/>
          <w:szCs w:val="21"/>
          <w:lang w:val="sq-AL"/>
        </w:rPr>
        <w:t xml:space="preserve"> </w:t>
      </w:r>
      <w:r w:rsidR="00B14828" w:rsidRPr="00E338CE">
        <w:rPr>
          <w:sz w:val="21"/>
          <w:szCs w:val="21"/>
          <w:lang w:val="sq-AL"/>
        </w:rPr>
        <w:tab/>
      </w:r>
      <w:r w:rsidR="00B14828" w:rsidRPr="00E338CE">
        <w:rPr>
          <w:sz w:val="21"/>
          <w:szCs w:val="21"/>
          <w:lang w:val="sq-AL"/>
        </w:rPr>
        <w:tab/>
      </w:r>
      <w:r w:rsidR="006953AB" w:rsidRPr="00E338CE">
        <w:rPr>
          <w:sz w:val="21"/>
          <w:szCs w:val="21"/>
          <w:lang w:val="sq-AL"/>
        </w:rPr>
        <w:t>75 %</w:t>
      </w:r>
      <w:r w:rsidR="0036123E" w:rsidRPr="00E338CE">
        <w:rPr>
          <w:sz w:val="21"/>
          <w:szCs w:val="21"/>
          <w:lang w:val="sq-AL"/>
        </w:rPr>
        <w:t xml:space="preserve"> </w:t>
      </w:r>
    </w:p>
    <w:p w:rsidR="006953AB" w:rsidRPr="00E338CE" w:rsidRDefault="003E698F" w:rsidP="00075223">
      <w:pPr>
        <w:pStyle w:val="Paragrafi"/>
        <w:rPr>
          <w:sz w:val="21"/>
          <w:szCs w:val="21"/>
          <w:lang w:val="sq-AL"/>
        </w:rPr>
      </w:pPr>
      <w:r w:rsidRPr="00E338CE">
        <w:rPr>
          <w:sz w:val="21"/>
          <w:szCs w:val="21"/>
          <w:lang w:val="sq-AL"/>
        </w:rPr>
        <w:t xml:space="preserve">- </w:t>
      </w:r>
      <w:r w:rsidR="006953AB" w:rsidRPr="00E338CE">
        <w:rPr>
          <w:sz w:val="21"/>
          <w:szCs w:val="21"/>
          <w:lang w:val="sq-AL"/>
        </w:rPr>
        <w:t>kohëzg</w:t>
      </w:r>
      <w:r w:rsidR="00921D68" w:rsidRPr="00E338CE">
        <w:rPr>
          <w:sz w:val="21"/>
          <w:szCs w:val="21"/>
          <w:lang w:val="sq-AL"/>
        </w:rPr>
        <w:t>jatja e furnizimi</w:t>
      </w:r>
      <w:r w:rsidR="008959EE" w:rsidRPr="00E338CE">
        <w:rPr>
          <w:sz w:val="21"/>
          <w:szCs w:val="21"/>
          <w:lang w:val="sq-AL"/>
        </w:rPr>
        <w:t>t</w:t>
      </w:r>
      <w:r w:rsidR="00B14828" w:rsidRPr="00E338CE">
        <w:rPr>
          <w:sz w:val="21"/>
          <w:szCs w:val="21"/>
          <w:lang w:val="sq-AL"/>
        </w:rPr>
        <w:tab/>
      </w:r>
      <w:r w:rsidR="001A54A7">
        <w:rPr>
          <w:sz w:val="21"/>
          <w:szCs w:val="21"/>
          <w:lang w:val="sq-AL"/>
        </w:rPr>
        <w:tab/>
      </w:r>
      <w:r w:rsidR="006953AB" w:rsidRPr="00E338CE">
        <w:rPr>
          <w:sz w:val="21"/>
          <w:szCs w:val="21"/>
          <w:lang w:val="sq-AL"/>
        </w:rPr>
        <w:t>6 orë/dit</w:t>
      </w:r>
      <w:r w:rsidR="00673377" w:rsidRPr="00E338CE">
        <w:rPr>
          <w:sz w:val="21"/>
          <w:szCs w:val="21"/>
          <w:lang w:val="sq-AL"/>
        </w:rPr>
        <w:t>ë</w:t>
      </w:r>
      <w:r w:rsidR="0036123E" w:rsidRPr="00E338CE">
        <w:rPr>
          <w:sz w:val="21"/>
          <w:szCs w:val="21"/>
          <w:lang w:val="sq-AL"/>
        </w:rPr>
        <w:t xml:space="preserve"> </w:t>
      </w:r>
    </w:p>
    <w:p w:rsidR="006953AB" w:rsidRPr="00E338CE" w:rsidRDefault="003E698F" w:rsidP="00075223">
      <w:pPr>
        <w:pStyle w:val="Paragrafi"/>
        <w:rPr>
          <w:sz w:val="21"/>
          <w:szCs w:val="21"/>
          <w:lang w:val="sq-AL"/>
        </w:rPr>
      </w:pPr>
      <w:r w:rsidRPr="00E338CE">
        <w:rPr>
          <w:sz w:val="21"/>
          <w:szCs w:val="21"/>
          <w:lang w:val="sq-AL"/>
        </w:rPr>
        <w:t xml:space="preserve">- </w:t>
      </w:r>
      <w:r w:rsidR="006953AB" w:rsidRPr="00E338CE">
        <w:rPr>
          <w:sz w:val="21"/>
          <w:szCs w:val="21"/>
          <w:lang w:val="sq-AL"/>
        </w:rPr>
        <w:t>efic</w:t>
      </w:r>
      <w:r w:rsidR="00C2184A" w:rsidRPr="00E338CE">
        <w:rPr>
          <w:sz w:val="21"/>
          <w:szCs w:val="21"/>
          <w:lang w:val="sq-AL"/>
        </w:rPr>
        <w:t>i</w:t>
      </w:r>
      <w:r w:rsidR="006953AB" w:rsidRPr="00E338CE">
        <w:rPr>
          <w:sz w:val="21"/>
          <w:szCs w:val="21"/>
          <w:lang w:val="sq-AL"/>
        </w:rPr>
        <w:t>enca e energjisë</w:t>
      </w:r>
      <w:r w:rsidR="0036123E" w:rsidRPr="00E338CE">
        <w:rPr>
          <w:sz w:val="21"/>
          <w:szCs w:val="21"/>
          <w:lang w:val="sq-AL"/>
        </w:rPr>
        <w:t xml:space="preserve"> </w:t>
      </w:r>
      <w:r w:rsidR="00B14828" w:rsidRPr="00E338CE">
        <w:rPr>
          <w:sz w:val="21"/>
          <w:szCs w:val="21"/>
          <w:lang w:val="sq-AL"/>
        </w:rPr>
        <w:tab/>
      </w:r>
      <w:r w:rsidR="00B14828" w:rsidRPr="00E338CE">
        <w:rPr>
          <w:sz w:val="21"/>
          <w:szCs w:val="21"/>
          <w:lang w:val="sq-AL"/>
        </w:rPr>
        <w:tab/>
      </w:r>
      <w:r w:rsidR="006953AB" w:rsidRPr="00E338CE">
        <w:rPr>
          <w:sz w:val="21"/>
          <w:szCs w:val="21"/>
          <w:lang w:val="sq-AL"/>
        </w:rPr>
        <w:t>2.6 kwh/m</w:t>
      </w:r>
      <w:r w:rsidR="006953AB" w:rsidRPr="00E338CE">
        <w:rPr>
          <w:sz w:val="21"/>
          <w:szCs w:val="21"/>
          <w:vertAlign w:val="superscript"/>
          <w:lang w:val="sq-AL"/>
        </w:rPr>
        <w:t>3</w:t>
      </w:r>
    </w:p>
    <w:p w:rsidR="006953AB" w:rsidRPr="00E338CE" w:rsidRDefault="003E698F" w:rsidP="00075223">
      <w:pPr>
        <w:pStyle w:val="Paragrafi"/>
        <w:rPr>
          <w:sz w:val="21"/>
          <w:szCs w:val="21"/>
          <w:lang w:val="sq-AL"/>
        </w:rPr>
      </w:pPr>
      <w:r w:rsidRPr="00E338CE">
        <w:rPr>
          <w:sz w:val="21"/>
          <w:szCs w:val="21"/>
          <w:lang w:val="sq-AL"/>
        </w:rPr>
        <w:t xml:space="preserve">- </w:t>
      </w:r>
      <w:r w:rsidR="006953AB" w:rsidRPr="00E338CE">
        <w:rPr>
          <w:sz w:val="21"/>
          <w:szCs w:val="21"/>
          <w:lang w:val="sq-AL"/>
        </w:rPr>
        <w:t>efikasiteti i stafit</w:t>
      </w:r>
      <w:r w:rsidR="0036123E" w:rsidRPr="00E338CE">
        <w:rPr>
          <w:sz w:val="21"/>
          <w:szCs w:val="21"/>
          <w:lang w:val="sq-AL"/>
        </w:rPr>
        <w:t xml:space="preserve"> </w:t>
      </w:r>
      <w:r w:rsidR="00CA631A" w:rsidRPr="00E338CE">
        <w:rPr>
          <w:sz w:val="21"/>
          <w:szCs w:val="21"/>
          <w:lang w:val="sq-AL"/>
        </w:rPr>
        <w:tab/>
      </w:r>
      <w:r w:rsidR="00CA631A" w:rsidRPr="00E338CE">
        <w:rPr>
          <w:sz w:val="21"/>
          <w:szCs w:val="21"/>
          <w:lang w:val="sq-AL"/>
        </w:rPr>
        <w:tab/>
      </w:r>
      <w:r w:rsidR="006953AB" w:rsidRPr="00E338CE">
        <w:rPr>
          <w:sz w:val="21"/>
          <w:szCs w:val="21"/>
          <w:lang w:val="sq-AL"/>
        </w:rPr>
        <w:t>5.5 p/000/lidhje</w:t>
      </w:r>
    </w:p>
    <w:p w:rsidR="006953AB" w:rsidRPr="00E338CE" w:rsidRDefault="003E698F" w:rsidP="00075223">
      <w:pPr>
        <w:pStyle w:val="Paragrafi"/>
        <w:rPr>
          <w:sz w:val="21"/>
          <w:szCs w:val="21"/>
          <w:lang w:val="sq-AL"/>
        </w:rPr>
      </w:pPr>
      <w:r w:rsidRPr="00E338CE">
        <w:rPr>
          <w:sz w:val="21"/>
          <w:szCs w:val="21"/>
          <w:lang w:val="sq-AL"/>
        </w:rPr>
        <w:t xml:space="preserve">- </w:t>
      </w:r>
      <w:r w:rsidR="006953AB" w:rsidRPr="00E338CE">
        <w:rPr>
          <w:sz w:val="21"/>
          <w:szCs w:val="21"/>
          <w:lang w:val="sq-AL"/>
        </w:rPr>
        <w:t>mbulimi me ujë</w:t>
      </w:r>
      <w:r w:rsidR="006953AB" w:rsidRPr="00E338CE">
        <w:rPr>
          <w:sz w:val="21"/>
          <w:szCs w:val="21"/>
          <w:lang w:val="sq-AL"/>
        </w:rPr>
        <w:tab/>
      </w:r>
      <w:r w:rsidR="006953AB" w:rsidRPr="00E338CE">
        <w:rPr>
          <w:sz w:val="21"/>
          <w:szCs w:val="21"/>
          <w:lang w:val="sq-AL"/>
        </w:rPr>
        <w:tab/>
      </w:r>
      <w:r w:rsidR="0036123E" w:rsidRPr="00E338CE">
        <w:rPr>
          <w:sz w:val="21"/>
          <w:szCs w:val="21"/>
          <w:lang w:val="sq-AL"/>
        </w:rPr>
        <w:t xml:space="preserve"> </w:t>
      </w:r>
      <w:r w:rsidR="006953AB" w:rsidRPr="00E338CE">
        <w:rPr>
          <w:sz w:val="21"/>
          <w:szCs w:val="21"/>
          <w:lang w:val="sq-AL"/>
        </w:rPr>
        <w:t>100 %</w:t>
      </w:r>
    </w:p>
    <w:p w:rsidR="006953AB" w:rsidRPr="00E338CE" w:rsidRDefault="003E698F" w:rsidP="00075223">
      <w:pPr>
        <w:pStyle w:val="Paragrafi"/>
        <w:rPr>
          <w:sz w:val="21"/>
          <w:szCs w:val="21"/>
          <w:lang w:val="sq-AL"/>
        </w:rPr>
      </w:pPr>
      <w:r w:rsidRPr="00E338CE">
        <w:rPr>
          <w:sz w:val="21"/>
          <w:szCs w:val="21"/>
          <w:lang w:val="sq-AL"/>
        </w:rPr>
        <w:t xml:space="preserve">- </w:t>
      </w:r>
      <w:r w:rsidR="006953AB" w:rsidRPr="00E338CE">
        <w:rPr>
          <w:sz w:val="21"/>
          <w:szCs w:val="21"/>
          <w:lang w:val="sq-AL"/>
        </w:rPr>
        <w:t>mbulimi me kanalizime</w:t>
      </w:r>
      <w:r w:rsidR="006953AB" w:rsidRPr="00E338CE">
        <w:rPr>
          <w:sz w:val="21"/>
          <w:szCs w:val="21"/>
          <w:lang w:val="sq-AL"/>
        </w:rPr>
        <w:tab/>
      </w:r>
      <w:r w:rsidR="0036123E" w:rsidRPr="00E338CE">
        <w:rPr>
          <w:sz w:val="21"/>
          <w:szCs w:val="21"/>
          <w:lang w:val="sq-AL"/>
        </w:rPr>
        <w:t xml:space="preserve"> </w:t>
      </w:r>
      <w:r w:rsidR="001A54A7">
        <w:rPr>
          <w:sz w:val="21"/>
          <w:szCs w:val="21"/>
          <w:lang w:val="sq-AL"/>
        </w:rPr>
        <w:tab/>
      </w:r>
      <w:r w:rsidR="006953AB" w:rsidRPr="00E338CE">
        <w:rPr>
          <w:sz w:val="21"/>
          <w:szCs w:val="21"/>
          <w:lang w:val="sq-AL"/>
        </w:rPr>
        <w:t>100 %</w:t>
      </w:r>
    </w:p>
    <w:p w:rsidR="006953AB" w:rsidRPr="00E338CE" w:rsidRDefault="003E698F" w:rsidP="00075223">
      <w:pPr>
        <w:pStyle w:val="Paragrafi"/>
        <w:rPr>
          <w:sz w:val="21"/>
          <w:szCs w:val="21"/>
          <w:lang w:val="sq-AL"/>
        </w:rPr>
      </w:pPr>
      <w:r w:rsidRPr="00E338CE">
        <w:rPr>
          <w:sz w:val="21"/>
          <w:szCs w:val="21"/>
          <w:lang w:val="sq-AL"/>
        </w:rPr>
        <w:t xml:space="preserve">- </w:t>
      </w:r>
      <w:r w:rsidR="006953AB" w:rsidRPr="00E338CE">
        <w:rPr>
          <w:sz w:val="21"/>
          <w:szCs w:val="21"/>
          <w:lang w:val="sq-AL"/>
        </w:rPr>
        <w:t>norma e arkëtimit</w:t>
      </w:r>
      <w:r w:rsidR="006953AB" w:rsidRPr="00E338CE">
        <w:rPr>
          <w:sz w:val="21"/>
          <w:szCs w:val="21"/>
          <w:lang w:val="sq-AL"/>
        </w:rPr>
        <w:tab/>
      </w:r>
      <w:r w:rsidR="0036123E" w:rsidRPr="00E338CE">
        <w:rPr>
          <w:sz w:val="21"/>
          <w:szCs w:val="21"/>
          <w:lang w:val="sq-AL"/>
        </w:rPr>
        <w:t xml:space="preserve"> </w:t>
      </w:r>
      <w:r w:rsidR="006953AB" w:rsidRPr="00E338CE">
        <w:rPr>
          <w:sz w:val="21"/>
          <w:szCs w:val="21"/>
          <w:lang w:val="sq-AL"/>
        </w:rPr>
        <w:tab/>
      </w:r>
      <w:r w:rsidR="0036123E" w:rsidRPr="00E338CE">
        <w:rPr>
          <w:sz w:val="21"/>
          <w:szCs w:val="21"/>
          <w:lang w:val="sq-AL"/>
        </w:rPr>
        <w:t xml:space="preserve"> </w:t>
      </w:r>
      <w:r w:rsidR="006953AB" w:rsidRPr="00E338CE">
        <w:rPr>
          <w:sz w:val="21"/>
          <w:szCs w:val="21"/>
          <w:lang w:val="sq-AL"/>
        </w:rPr>
        <w:t>92 %</w:t>
      </w:r>
    </w:p>
    <w:p w:rsidR="006953AB" w:rsidRPr="00E338CE" w:rsidRDefault="003E698F" w:rsidP="00075223">
      <w:pPr>
        <w:pStyle w:val="Paragrafi"/>
        <w:rPr>
          <w:sz w:val="21"/>
          <w:szCs w:val="21"/>
          <w:lang w:val="sq-AL"/>
        </w:rPr>
      </w:pPr>
      <w:r w:rsidRPr="00E338CE">
        <w:rPr>
          <w:sz w:val="21"/>
          <w:szCs w:val="21"/>
          <w:lang w:val="sq-AL"/>
        </w:rPr>
        <w:lastRenderedPageBreak/>
        <w:t xml:space="preserve">- </w:t>
      </w:r>
      <w:r w:rsidR="006953AB" w:rsidRPr="00E338CE">
        <w:rPr>
          <w:sz w:val="21"/>
          <w:szCs w:val="21"/>
          <w:lang w:val="sq-AL"/>
        </w:rPr>
        <w:t>cilësia e ujit (klor</w:t>
      </w:r>
      <w:r w:rsidR="00456C5A" w:rsidRPr="00E338CE">
        <w:rPr>
          <w:sz w:val="21"/>
          <w:szCs w:val="21"/>
          <w:lang w:val="sq-AL"/>
        </w:rPr>
        <w:t xml:space="preserve"> </w:t>
      </w:r>
      <w:r w:rsidR="006953AB" w:rsidRPr="00E338CE">
        <w:rPr>
          <w:sz w:val="21"/>
          <w:szCs w:val="21"/>
          <w:lang w:val="sq-AL"/>
        </w:rPr>
        <w:t>+</w:t>
      </w:r>
      <w:r w:rsidR="00456C5A" w:rsidRPr="00E338CE">
        <w:rPr>
          <w:sz w:val="21"/>
          <w:szCs w:val="21"/>
          <w:lang w:val="sq-AL"/>
        </w:rPr>
        <w:t xml:space="preserve"> </w:t>
      </w:r>
      <w:r w:rsidR="006953AB" w:rsidRPr="00E338CE">
        <w:rPr>
          <w:sz w:val="21"/>
          <w:szCs w:val="21"/>
          <w:lang w:val="sq-AL"/>
        </w:rPr>
        <w:t>koliform)</w:t>
      </w:r>
      <w:r w:rsidR="0036123E" w:rsidRPr="00E338CE">
        <w:rPr>
          <w:sz w:val="21"/>
          <w:szCs w:val="21"/>
          <w:lang w:val="sq-AL"/>
        </w:rPr>
        <w:t xml:space="preserve"> </w:t>
      </w:r>
      <w:r w:rsidR="006953AB" w:rsidRPr="00E338CE">
        <w:rPr>
          <w:sz w:val="21"/>
          <w:szCs w:val="21"/>
          <w:lang w:val="sq-AL"/>
        </w:rPr>
        <w:t xml:space="preserve">sipas </w:t>
      </w:r>
      <w:r w:rsidR="00B14828" w:rsidRPr="00E338CE">
        <w:rPr>
          <w:sz w:val="21"/>
          <w:szCs w:val="21"/>
          <w:lang w:val="sq-AL"/>
        </w:rPr>
        <w:t>standardeve</w:t>
      </w:r>
      <w:r w:rsidR="008B0EA5" w:rsidRPr="00E338CE">
        <w:rPr>
          <w:sz w:val="21"/>
          <w:szCs w:val="21"/>
          <w:lang w:val="sq-AL"/>
        </w:rPr>
        <w:t>.</w:t>
      </w:r>
      <w:r w:rsidR="006953AB" w:rsidRPr="00E338CE">
        <w:rPr>
          <w:sz w:val="21"/>
          <w:szCs w:val="21"/>
          <w:lang w:val="sq-AL"/>
        </w:rPr>
        <w:t xml:space="preserve"> </w:t>
      </w:r>
    </w:p>
    <w:p w:rsidR="006953AB" w:rsidRPr="00E338CE" w:rsidRDefault="006953AB" w:rsidP="00075223">
      <w:pPr>
        <w:pStyle w:val="Paragrafi"/>
        <w:rPr>
          <w:sz w:val="21"/>
          <w:szCs w:val="21"/>
          <w:lang w:val="sq-AL"/>
        </w:rPr>
      </w:pPr>
      <w:r w:rsidRPr="00E338CE">
        <w:rPr>
          <w:sz w:val="21"/>
          <w:szCs w:val="21"/>
          <w:lang w:val="sq-AL"/>
        </w:rPr>
        <w:t xml:space="preserve">3. Pagesa rregullatore për </w:t>
      </w:r>
      <w:r w:rsidR="00B14828" w:rsidRPr="00E338CE">
        <w:rPr>
          <w:sz w:val="21"/>
          <w:szCs w:val="21"/>
          <w:lang w:val="sq-AL"/>
        </w:rPr>
        <w:t>sh.a</w:t>
      </w:r>
      <w:r w:rsidRPr="00E338CE">
        <w:rPr>
          <w:sz w:val="21"/>
          <w:szCs w:val="21"/>
          <w:lang w:val="sq-AL"/>
        </w:rPr>
        <w:t>.</w:t>
      </w:r>
      <w:r w:rsidR="00756D96" w:rsidRPr="00E338CE">
        <w:rPr>
          <w:sz w:val="21"/>
          <w:szCs w:val="21"/>
          <w:lang w:val="sq-AL"/>
        </w:rPr>
        <w:t xml:space="preserve"> </w:t>
      </w:r>
      <w:r w:rsidRPr="00E338CE">
        <w:rPr>
          <w:sz w:val="21"/>
          <w:szCs w:val="21"/>
          <w:lang w:val="sq-AL"/>
        </w:rPr>
        <w:t>UK</w:t>
      </w:r>
      <w:r w:rsidR="0036123E" w:rsidRPr="00E338CE">
        <w:rPr>
          <w:sz w:val="21"/>
          <w:szCs w:val="21"/>
          <w:lang w:val="sq-AL"/>
        </w:rPr>
        <w:t xml:space="preserve"> </w:t>
      </w:r>
      <w:r w:rsidRPr="00E338CE">
        <w:rPr>
          <w:sz w:val="21"/>
          <w:szCs w:val="21"/>
          <w:lang w:val="sq-AL"/>
        </w:rPr>
        <w:t>Ersek</w:t>
      </w:r>
      <w:r w:rsidR="003E698F" w:rsidRPr="00E338CE">
        <w:rPr>
          <w:sz w:val="21"/>
          <w:szCs w:val="21"/>
          <w:lang w:val="sq-AL"/>
        </w:rPr>
        <w:t>ë</w:t>
      </w:r>
      <w:r w:rsidR="0036123E" w:rsidRPr="00E338CE">
        <w:rPr>
          <w:sz w:val="21"/>
          <w:szCs w:val="21"/>
          <w:lang w:val="sq-AL"/>
        </w:rPr>
        <w:t xml:space="preserve"> </w:t>
      </w:r>
      <w:r w:rsidRPr="00E338CE">
        <w:rPr>
          <w:sz w:val="21"/>
          <w:szCs w:val="21"/>
          <w:lang w:val="sq-AL"/>
        </w:rPr>
        <w:t>do të jet</w:t>
      </w:r>
      <w:r w:rsidR="00B14828" w:rsidRPr="00E338CE">
        <w:rPr>
          <w:sz w:val="21"/>
          <w:szCs w:val="21"/>
          <w:lang w:val="sq-AL"/>
        </w:rPr>
        <w:t>ë</w:t>
      </w:r>
      <w:r w:rsidRPr="00E338CE">
        <w:rPr>
          <w:sz w:val="21"/>
          <w:szCs w:val="21"/>
          <w:lang w:val="sq-AL"/>
        </w:rPr>
        <w:t xml:space="preserve"> 0.8% e të ardhurave të llogaritura. </w:t>
      </w:r>
    </w:p>
    <w:p w:rsidR="006953AB" w:rsidRPr="00E338CE" w:rsidRDefault="006953AB" w:rsidP="00075223">
      <w:pPr>
        <w:pStyle w:val="Paragrafi"/>
        <w:rPr>
          <w:sz w:val="21"/>
          <w:szCs w:val="21"/>
          <w:lang w:val="sq-AL"/>
        </w:rPr>
      </w:pPr>
      <w:r w:rsidRPr="00E338CE">
        <w:rPr>
          <w:sz w:val="21"/>
          <w:szCs w:val="21"/>
          <w:lang w:val="sq-AL"/>
        </w:rPr>
        <w:t>4. Ky vendim hyn në fuqi m</w:t>
      </w:r>
      <w:r w:rsidR="00B14828" w:rsidRPr="00E338CE">
        <w:rPr>
          <w:sz w:val="21"/>
          <w:szCs w:val="21"/>
          <w:lang w:val="sq-AL"/>
        </w:rPr>
        <w:t>ë 1.</w:t>
      </w:r>
      <w:r w:rsidRPr="00E338CE">
        <w:rPr>
          <w:sz w:val="21"/>
          <w:szCs w:val="21"/>
          <w:lang w:val="sq-AL"/>
        </w:rPr>
        <w:t>1.2014 dhe është i vlefshëm deri në miratimin e tarifave të</w:t>
      </w:r>
      <w:r w:rsidR="0036123E" w:rsidRPr="00E338CE">
        <w:rPr>
          <w:sz w:val="21"/>
          <w:szCs w:val="21"/>
          <w:lang w:val="sq-AL"/>
        </w:rPr>
        <w:t xml:space="preserve"> </w:t>
      </w:r>
      <w:r w:rsidR="00C823DC" w:rsidRPr="00E338CE">
        <w:rPr>
          <w:sz w:val="21"/>
          <w:szCs w:val="21"/>
          <w:lang w:val="sq-AL"/>
        </w:rPr>
        <w:t>reja.</w:t>
      </w:r>
    </w:p>
    <w:p w:rsidR="006953AB" w:rsidRPr="00A90374" w:rsidRDefault="006953AB" w:rsidP="00A90374">
      <w:pPr>
        <w:pStyle w:val="Paragrafi"/>
        <w:rPr>
          <w:sz w:val="21"/>
          <w:szCs w:val="21"/>
          <w:lang w:val="sq-AL"/>
        </w:rPr>
      </w:pPr>
      <w:r w:rsidRPr="00E338CE">
        <w:rPr>
          <w:sz w:val="21"/>
          <w:szCs w:val="21"/>
          <w:lang w:val="sq-AL"/>
        </w:rPr>
        <w:t xml:space="preserve">5. Vendimi </w:t>
      </w:r>
      <w:r w:rsidR="0036123E" w:rsidRPr="00E338CE">
        <w:rPr>
          <w:sz w:val="21"/>
          <w:szCs w:val="21"/>
          <w:lang w:val="sq-AL"/>
        </w:rPr>
        <w:t xml:space="preserve">nr. </w:t>
      </w:r>
      <w:r w:rsidRPr="00E338CE">
        <w:rPr>
          <w:sz w:val="21"/>
          <w:szCs w:val="21"/>
          <w:lang w:val="sq-AL"/>
        </w:rPr>
        <w:t>7</w:t>
      </w:r>
      <w:r w:rsidR="00B14828" w:rsidRPr="00E338CE">
        <w:rPr>
          <w:sz w:val="21"/>
          <w:szCs w:val="21"/>
          <w:lang w:val="sq-AL"/>
        </w:rPr>
        <w:t>,</w:t>
      </w:r>
      <w:r w:rsidRPr="00E338CE">
        <w:rPr>
          <w:sz w:val="21"/>
          <w:szCs w:val="21"/>
          <w:lang w:val="sq-AL"/>
        </w:rPr>
        <w:t xml:space="preserve"> datë 30.3.2009</w:t>
      </w:r>
      <w:r w:rsidR="002C3F70" w:rsidRPr="00E338CE">
        <w:rPr>
          <w:sz w:val="21"/>
          <w:szCs w:val="21"/>
          <w:lang w:val="sq-AL"/>
        </w:rPr>
        <w:t>,</w:t>
      </w:r>
      <w:r w:rsidRPr="00E338CE">
        <w:rPr>
          <w:sz w:val="21"/>
          <w:szCs w:val="21"/>
          <w:lang w:val="sq-AL"/>
        </w:rPr>
        <w:t xml:space="preserve"> shfuqizohet.</w:t>
      </w:r>
      <w:r w:rsidRPr="00E338CE">
        <w:rPr>
          <w:sz w:val="21"/>
          <w:szCs w:val="21"/>
          <w:lang w:val="sq-AL"/>
        </w:rPr>
        <w:tab/>
      </w:r>
      <w:r w:rsidRPr="00E338CE">
        <w:rPr>
          <w:sz w:val="21"/>
          <w:szCs w:val="21"/>
          <w:lang w:val="sq-AL"/>
        </w:rPr>
        <w:tab/>
      </w:r>
    </w:p>
    <w:p w:rsidR="003E698F" w:rsidRPr="00E338CE" w:rsidRDefault="003E698F" w:rsidP="003E698F">
      <w:pPr>
        <w:pStyle w:val="Autoriteti"/>
        <w:rPr>
          <w:sz w:val="21"/>
          <w:szCs w:val="21"/>
          <w:lang w:val="sq-AL"/>
        </w:rPr>
      </w:pPr>
      <w:r w:rsidRPr="00E338CE">
        <w:rPr>
          <w:sz w:val="21"/>
          <w:szCs w:val="21"/>
          <w:lang w:val="sq-AL"/>
        </w:rPr>
        <w:t>KRYETARI</w:t>
      </w:r>
    </w:p>
    <w:p w:rsidR="003E698F" w:rsidRPr="00E338CE" w:rsidRDefault="003E698F" w:rsidP="003E698F">
      <w:pPr>
        <w:pStyle w:val="AutoritetiEmer"/>
        <w:rPr>
          <w:sz w:val="21"/>
          <w:szCs w:val="21"/>
          <w:lang w:val="sq-AL"/>
        </w:rPr>
      </w:pPr>
      <w:r w:rsidRPr="00E338CE">
        <w:rPr>
          <w:sz w:val="21"/>
          <w:szCs w:val="21"/>
          <w:lang w:val="sq-AL"/>
        </w:rPr>
        <w:t>Avni Dervishi</w:t>
      </w:r>
    </w:p>
    <w:p w:rsidR="003E698F" w:rsidRPr="00280704" w:rsidRDefault="003E698F" w:rsidP="00C823DC">
      <w:pPr>
        <w:pStyle w:val="Paragrafi"/>
        <w:ind w:firstLine="0"/>
        <w:rPr>
          <w:sz w:val="14"/>
          <w:szCs w:val="21"/>
          <w:lang w:val="sq-AL"/>
        </w:rPr>
      </w:pPr>
    </w:p>
    <w:p w:rsidR="00EA6714" w:rsidRPr="00E338CE" w:rsidRDefault="00EA6714" w:rsidP="003E698F">
      <w:pPr>
        <w:pStyle w:val="Akti"/>
        <w:rPr>
          <w:sz w:val="21"/>
          <w:szCs w:val="21"/>
          <w:lang w:val="sq-AL"/>
        </w:rPr>
      </w:pPr>
      <w:r w:rsidRPr="00E338CE">
        <w:rPr>
          <w:sz w:val="21"/>
          <w:szCs w:val="21"/>
          <w:lang w:val="sq-AL"/>
        </w:rPr>
        <w:t>VENDIM</w:t>
      </w:r>
    </w:p>
    <w:p w:rsidR="00EA6714" w:rsidRPr="00E338CE" w:rsidRDefault="0036123E" w:rsidP="003E698F">
      <w:pPr>
        <w:pStyle w:val="NumriData"/>
        <w:rPr>
          <w:sz w:val="21"/>
          <w:szCs w:val="21"/>
          <w:lang w:val="sq-AL"/>
        </w:rPr>
      </w:pPr>
      <w:r w:rsidRPr="00E338CE">
        <w:rPr>
          <w:sz w:val="21"/>
          <w:szCs w:val="21"/>
          <w:lang w:val="sq-AL"/>
        </w:rPr>
        <w:t xml:space="preserve">Nr. </w:t>
      </w:r>
      <w:r w:rsidR="00EA6714" w:rsidRPr="00E338CE">
        <w:rPr>
          <w:sz w:val="21"/>
          <w:szCs w:val="21"/>
          <w:lang w:val="sq-AL"/>
        </w:rPr>
        <w:t>44, datë 27.12.2013</w:t>
      </w:r>
    </w:p>
    <w:p w:rsidR="00EA6714" w:rsidRPr="00280704" w:rsidRDefault="00EA6714" w:rsidP="00075223">
      <w:pPr>
        <w:pStyle w:val="Paragrafi"/>
        <w:rPr>
          <w:sz w:val="8"/>
          <w:szCs w:val="21"/>
          <w:lang w:val="sq-AL"/>
        </w:rPr>
      </w:pPr>
    </w:p>
    <w:p w:rsidR="00EA6714" w:rsidRPr="00E338CE" w:rsidRDefault="00EA6714" w:rsidP="003E698F">
      <w:pPr>
        <w:pStyle w:val="Titulli"/>
        <w:rPr>
          <w:sz w:val="21"/>
          <w:szCs w:val="21"/>
          <w:lang w:val="sq-AL"/>
        </w:rPr>
      </w:pPr>
      <w:r w:rsidRPr="00E338CE">
        <w:rPr>
          <w:sz w:val="21"/>
          <w:szCs w:val="21"/>
          <w:lang w:val="sq-AL"/>
        </w:rPr>
        <w:t>Për miratimin e tarifave të ujit për konsum publik</w:t>
      </w:r>
      <w:r w:rsidR="003E698F" w:rsidRPr="00E338CE">
        <w:rPr>
          <w:sz w:val="21"/>
          <w:szCs w:val="21"/>
          <w:lang w:val="sq-AL"/>
        </w:rPr>
        <w:t xml:space="preserve"> </w:t>
      </w:r>
      <w:r w:rsidRPr="00E338CE">
        <w:rPr>
          <w:sz w:val="21"/>
          <w:szCs w:val="21"/>
          <w:lang w:val="sq-AL"/>
        </w:rPr>
        <w:t>për Sha UK Gjirokastër (Qytet)</w:t>
      </w:r>
    </w:p>
    <w:p w:rsidR="00EA6714" w:rsidRPr="00280704" w:rsidRDefault="00EA6714" w:rsidP="00075223">
      <w:pPr>
        <w:pStyle w:val="Paragrafi"/>
        <w:rPr>
          <w:sz w:val="8"/>
          <w:szCs w:val="21"/>
          <w:lang w:val="sq-AL"/>
        </w:rPr>
      </w:pPr>
    </w:p>
    <w:p w:rsidR="00EA6714" w:rsidRPr="00E338CE" w:rsidRDefault="00EA6714" w:rsidP="003E698F">
      <w:pPr>
        <w:pStyle w:val="Paragrafi"/>
        <w:rPr>
          <w:sz w:val="21"/>
          <w:szCs w:val="21"/>
          <w:lang w:val="sq-AL"/>
        </w:rPr>
      </w:pPr>
      <w:r w:rsidRPr="00E338CE">
        <w:rPr>
          <w:sz w:val="21"/>
          <w:szCs w:val="21"/>
          <w:lang w:val="sq-AL"/>
        </w:rPr>
        <w:t>N</w:t>
      </w:r>
      <w:r w:rsidR="008C1A0F" w:rsidRPr="00E338CE">
        <w:rPr>
          <w:sz w:val="21"/>
          <w:szCs w:val="21"/>
          <w:lang w:val="sq-AL"/>
        </w:rPr>
        <w:t>ë mbështetje të nenit 14 dhe 21</w:t>
      </w:r>
      <w:r w:rsidRPr="00E338CE">
        <w:rPr>
          <w:sz w:val="21"/>
          <w:szCs w:val="21"/>
          <w:lang w:val="sq-AL"/>
        </w:rPr>
        <w:t xml:space="preserve"> të ligjit </w:t>
      </w:r>
      <w:r w:rsidR="0036123E" w:rsidRPr="00E338CE">
        <w:rPr>
          <w:sz w:val="21"/>
          <w:szCs w:val="21"/>
          <w:lang w:val="sq-AL"/>
        </w:rPr>
        <w:t xml:space="preserve">nr. </w:t>
      </w:r>
      <w:r w:rsidR="008C1A0F" w:rsidRPr="00E338CE">
        <w:rPr>
          <w:sz w:val="21"/>
          <w:szCs w:val="21"/>
          <w:lang w:val="sq-AL"/>
        </w:rPr>
        <w:t>8102, datë 28.</w:t>
      </w:r>
      <w:r w:rsidRPr="00E338CE">
        <w:rPr>
          <w:sz w:val="21"/>
          <w:szCs w:val="21"/>
          <w:lang w:val="sq-AL"/>
        </w:rPr>
        <w:t xml:space="preserve">3.1996 </w:t>
      </w:r>
      <w:r w:rsidR="00ED31EB" w:rsidRPr="00E338CE">
        <w:rPr>
          <w:sz w:val="21"/>
          <w:szCs w:val="21"/>
          <w:lang w:val="sq-AL"/>
        </w:rPr>
        <w:t>“</w:t>
      </w:r>
      <w:r w:rsidRPr="00E338CE">
        <w:rPr>
          <w:sz w:val="21"/>
          <w:szCs w:val="21"/>
          <w:lang w:val="sq-AL"/>
        </w:rPr>
        <w:t>Për kuadrin rregullator të sektorit të furnizimit me ujë dhe largimit e përpunimit t</w:t>
      </w:r>
      <w:r w:rsidR="008C1A0F" w:rsidRPr="00E338CE">
        <w:rPr>
          <w:sz w:val="21"/>
          <w:szCs w:val="21"/>
          <w:lang w:val="sq-AL"/>
        </w:rPr>
        <w:t>ë</w:t>
      </w:r>
      <w:r w:rsidRPr="00E338CE">
        <w:rPr>
          <w:sz w:val="21"/>
          <w:szCs w:val="21"/>
          <w:lang w:val="sq-AL"/>
        </w:rPr>
        <w:t xml:space="preserve"> ujërave t</w:t>
      </w:r>
      <w:r w:rsidR="008C1A0F" w:rsidRPr="00E338CE">
        <w:rPr>
          <w:sz w:val="21"/>
          <w:szCs w:val="21"/>
          <w:lang w:val="sq-AL"/>
        </w:rPr>
        <w:t>ë</w:t>
      </w:r>
      <w:r w:rsidRPr="00E338CE">
        <w:rPr>
          <w:sz w:val="21"/>
          <w:szCs w:val="21"/>
          <w:lang w:val="sq-AL"/>
        </w:rPr>
        <w:t xml:space="preserve"> ndotura</w:t>
      </w:r>
      <w:r w:rsidR="00ED31EB" w:rsidRPr="00E338CE">
        <w:rPr>
          <w:sz w:val="21"/>
          <w:szCs w:val="21"/>
          <w:lang w:val="sq-AL"/>
        </w:rPr>
        <w:t>”</w:t>
      </w:r>
      <w:r w:rsidRPr="00E338CE">
        <w:rPr>
          <w:sz w:val="21"/>
          <w:szCs w:val="21"/>
          <w:lang w:val="sq-AL"/>
        </w:rPr>
        <w:t xml:space="preserve">, </w:t>
      </w:r>
      <w:r w:rsidR="008C1A0F" w:rsidRPr="00E338CE">
        <w:rPr>
          <w:sz w:val="21"/>
          <w:szCs w:val="21"/>
          <w:lang w:val="sq-AL"/>
        </w:rPr>
        <w:t>të</w:t>
      </w:r>
      <w:r w:rsidRPr="00E338CE">
        <w:rPr>
          <w:sz w:val="21"/>
          <w:szCs w:val="21"/>
          <w:lang w:val="sq-AL"/>
        </w:rPr>
        <w:t xml:space="preserve"> ndryshuar, </w:t>
      </w:r>
      <w:r w:rsidR="008C1A0F" w:rsidRPr="00E338CE">
        <w:rPr>
          <w:sz w:val="21"/>
          <w:szCs w:val="21"/>
          <w:lang w:val="sq-AL"/>
        </w:rPr>
        <w:t xml:space="preserve">metodologjisë </w:t>
      </w:r>
      <w:r w:rsidR="00ED31EB" w:rsidRPr="00E338CE">
        <w:rPr>
          <w:sz w:val="21"/>
          <w:szCs w:val="21"/>
          <w:lang w:val="sq-AL"/>
        </w:rPr>
        <w:t>“</w:t>
      </w:r>
      <w:r w:rsidRPr="00E338CE">
        <w:rPr>
          <w:sz w:val="21"/>
          <w:szCs w:val="21"/>
          <w:lang w:val="sq-AL"/>
        </w:rPr>
        <w:t>Për vendosjen e tarifave</w:t>
      </w:r>
      <w:r w:rsidR="00ED31EB" w:rsidRPr="00E338CE">
        <w:rPr>
          <w:sz w:val="21"/>
          <w:szCs w:val="21"/>
          <w:lang w:val="sq-AL"/>
        </w:rPr>
        <w:t>”</w:t>
      </w:r>
      <w:r w:rsidRPr="00E338CE">
        <w:rPr>
          <w:sz w:val="21"/>
          <w:szCs w:val="21"/>
          <w:lang w:val="sq-AL"/>
        </w:rPr>
        <w:t>, si dhe vendimit të KKRR</w:t>
      </w:r>
      <w:r w:rsidR="008C1A0F"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35</w:t>
      </w:r>
      <w:r w:rsidR="005B2146" w:rsidRPr="00E338CE">
        <w:rPr>
          <w:sz w:val="21"/>
          <w:szCs w:val="21"/>
          <w:lang w:val="sq-AL"/>
        </w:rPr>
        <w:t>,</w:t>
      </w:r>
      <w:r w:rsidRPr="00E338CE">
        <w:rPr>
          <w:sz w:val="21"/>
          <w:szCs w:val="21"/>
          <w:lang w:val="sq-AL"/>
        </w:rPr>
        <w:t xml:space="preserve"> datë 14.10.2013 </w:t>
      </w:r>
      <w:r w:rsidR="00ED31EB" w:rsidRPr="00E338CE">
        <w:rPr>
          <w:sz w:val="21"/>
          <w:szCs w:val="21"/>
          <w:lang w:val="sq-AL"/>
        </w:rPr>
        <w:t>“</w:t>
      </w:r>
      <w:r w:rsidRPr="00E338CE">
        <w:rPr>
          <w:sz w:val="21"/>
          <w:szCs w:val="21"/>
          <w:lang w:val="sq-AL"/>
        </w:rPr>
        <w:t>Për miratimin e përqindjes së pagesës rregullatore për vitin 2014</w:t>
      </w:r>
      <w:r w:rsidR="00ED31EB" w:rsidRPr="00E338CE">
        <w:rPr>
          <w:sz w:val="21"/>
          <w:szCs w:val="21"/>
          <w:lang w:val="sq-AL"/>
        </w:rPr>
        <w:t>”</w:t>
      </w:r>
      <w:r w:rsidRPr="00E338CE">
        <w:rPr>
          <w:sz w:val="21"/>
          <w:szCs w:val="21"/>
          <w:lang w:val="sq-AL"/>
        </w:rPr>
        <w:t>, Komisioni Kombëtar</w:t>
      </w:r>
      <w:r w:rsidR="0036123E" w:rsidRPr="00E338CE">
        <w:rPr>
          <w:sz w:val="21"/>
          <w:szCs w:val="21"/>
          <w:lang w:val="sq-AL"/>
        </w:rPr>
        <w:t xml:space="preserve"> </w:t>
      </w:r>
      <w:r w:rsidRPr="00E338CE">
        <w:rPr>
          <w:sz w:val="21"/>
          <w:szCs w:val="21"/>
          <w:lang w:val="sq-AL"/>
        </w:rPr>
        <w:t>Rregullator</w:t>
      </w:r>
      <w:r w:rsidR="0036123E" w:rsidRPr="00E338CE">
        <w:rPr>
          <w:sz w:val="21"/>
          <w:szCs w:val="21"/>
          <w:lang w:val="sq-AL"/>
        </w:rPr>
        <w:t xml:space="preserve"> </w:t>
      </w:r>
    </w:p>
    <w:p w:rsidR="00D83B7E" w:rsidRPr="00280704" w:rsidRDefault="00D83B7E" w:rsidP="003E698F">
      <w:pPr>
        <w:pStyle w:val="VENDOSI"/>
        <w:rPr>
          <w:sz w:val="8"/>
          <w:szCs w:val="21"/>
          <w:lang w:val="sq-AL"/>
        </w:rPr>
      </w:pPr>
    </w:p>
    <w:p w:rsidR="00EA6714" w:rsidRPr="00E338CE" w:rsidRDefault="00EA6714" w:rsidP="003E698F">
      <w:pPr>
        <w:pStyle w:val="VENDOSI"/>
        <w:rPr>
          <w:sz w:val="21"/>
          <w:szCs w:val="21"/>
          <w:lang w:val="sq-AL"/>
        </w:rPr>
      </w:pPr>
      <w:r w:rsidRPr="00E338CE">
        <w:rPr>
          <w:sz w:val="21"/>
          <w:szCs w:val="21"/>
          <w:lang w:val="sq-AL"/>
        </w:rPr>
        <w:t>VENDOSI:</w:t>
      </w:r>
    </w:p>
    <w:p w:rsidR="00EA6714" w:rsidRPr="00280704" w:rsidRDefault="00EA6714" w:rsidP="00075223">
      <w:pPr>
        <w:pStyle w:val="Paragrafi"/>
        <w:rPr>
          <w:sz w:val="8"/>
          <w:szCs w:val="21"/>
          <w:lang w:val="sq-AL"/>
        </w:rPr>
      </w:pPr>
    </w:p>
    <w:p w:rsidR="00EA6714" w:rsidRPr="00E338CE" w:rsidRDefault="003E698F" w:rsidP="00075223">
      <w:pPr>
        <w:pStyle w:val="Paragrafi"/>
        <w:rPr>
          <w:sz w:val="21"/>
          <w:szCs w:val="21"/>
          <w:lang w:val="sq-AL"/>
        </w:rPr>
      </w:pPr>
      <w:r w:rsidRPr="00E338CE">
        <w:rPr>
          <w:sz w:val="21"/>
          <w:szCs w:val="21"/>
          <w:lang w:val="sq-AL"/>
        </w:rPr>
        <w:t xml:space="preserve">1. </w:t>
      </w:r>
      <w:r w:rsidR="00EA6714" w:rsidRPr="00E338CE">
        <w:rPr>
          <w:sz w:val="21"/>
          <w:szCs w:val="21"/>
          <w:lang w:val="sq-AL"/>
        </w:rPr>
        <w:t>Miratimin e tarifave të</w:t>
      </w:r>
      <w:r w:rsidR="0036123E" w:rsidRPr="00E338CE">
        <w:rPr>
          <w:sz w:val="21"/>
          <w:szCs w:val="21"/>
          <w:lang w:val="sq-AL"/>
        </w:rPr>
        <w:t xml:space="preserve"> </w:t>
      </w:r>
      <w:r w:rsidR="00D83B7E" w:rsidRPr="00E338CE">
        <w:rPr>
          <w:sz w:val="21"/>
          <w:szCs w:val="21"/>
          <w:lang w:val="sq-AL"/>
        </w:rPr>
        <w:t>sh.a</w:t>
      </w:r>
      <w:r w:rsidR="00EA6714" w:rsidRPr="00E338CE">
        <w:rPr>
          <w:sz w:val="21"/>
          <w:szCs w:val="21"/>
          <w:lang w:val="sq-AL"/>
        </w:rPr>
        <w:t xml:space="preserve">. UK Gjirokastër </w:t>
      </w:r>
      <w:r w:rsidR="00BF50E8" w:rsidRPr="00E338CE">
        <w:rPr>
          <w:sz w:val="21"/>
          <w:szCs w:val="21"/>
          <w:lang w:val="sq-AL"/>
        </w:rPr>
        <w:t>qytet</w:t>
      </w:r>
      <w:r w:rsidR="00EA6714" w:rsidRPr="00E338CE">
        <w:rPr>
          <w:sz w:val="21"/>
          <w:szCs w:val="21"/>
          <w:lang w:val="sq-AL"/>
        </w:rPr>
        <w:t xml:space="preserve">: </w:t>
      </w:r>
    </w:p>
    <w:p w:rsidR="00EA6714" w:rsidRPr="00E338CE" w:rsidRDefault="003E698F" w:rsidP="00075223">
      <w:pPr>
        <w:pStyle w:val="Paragrafi"/>
        <w:rPr>
          <w:sz w:val="21"/>
          <w:szCs w:val="21"/>
          <w:lang w:val="sq-AL"/>
        </w:rPr>
      </w:pPr>
      <w:r w:rsidRPr="00E338CE">
        <w:rPr>
          <w:sz w:val="21"/>
          <w:szCs w:val="21"/>
          <w:lang w:val="sq-AL"/>
        </w:rPr>
        <w:t xml:space="preserve">a) </w:t>
      </w:r>
      <w:r w:rsidR="00EA6714" w:rsidRPr="00E338CE">
        <w:rPr>
          <w:sz w:val="21"/>
          <w:szCs w:val="21"/>
          <w:lang w:val="sq-AL"/>
        </w:rPr>
        <w:t>Tarifë volumetrike për shërbimet:</w:t>
      </w:r>
      <w:r w:rsidR="0036123E" w:rsidRPr="00E338CE">
        <w:rPr>
          <w:sz w:val="21"/>
          <w:szCs w:val="21"/>
          <w:lang w:val="sq-AL"/>
        </w:rPr>
        <w:t xml:space="preserve"> </w:t>
      </w:r>
      <w:r w:rsidR="00EA6714" w:rsidRPr="00E338CE">
        <w:rPr>
          <w:sz w:val="21"/>
          <w:szCs w:val="21"/>
          <w:lang w:val="sq-AL"/>
        </w:rPr>
        <w:tab/>
      </w:r>
      <w:r w:rsidR="00EA6714" w:rsidRPr="00E338CE">
        <w:rPr>
          <w:sz w:val="21"/>
          <w:szCs w:val="21"/>
          <w:lang w:val="sq-AL"/>
        </w:rPr>
        <w:tab/>
      </w:r>
      <w:r w:rsidR="00EA6714" w:rsidRPr="00E338CE">
        <w:rPr>
          <w:sz w:val="21"/>
          <w:szCs w:val="21"/>
          <w:lang w:val="sq-AL"/>
        </w:rPr>
        <w:tab/>
      </w:r>
    </w:p>
    <w:p w:rsidR="00EA6714" w:rsidRPr="00E338CE" w:rsidRDefault="003E698F" w:rsidP="00AE1189">
      <w:pPr>
        <w:pStyle w:val="Paragrafi"/>
        <w:ind w:left="2880"/>
        <w:rPr>
          <w:sz w:val="21"/>
          <w:szCs w:val="21"/>
          <w:lang w:val="sq-AL"/>
        </w:rPr>
      </w:pPr>
      <w:r w:rsidRPr="00E338CE">
        <w:rPr>
          <w:sz w:val="21"/>
          <w:szCs w:val="21"/>
          <w:lang w:val="sq-AL"/>
        </w:rPr>
        <w:t>Furnizimi me ujë</w:t>
      </w:r>
      <w:r w:rsidR="0036123E" w:rsidRPr="00E338CE">
        <w:rPr>
          <w:sz w:val="21"/>
          <w:szCs w:val="21"/>
          <w:lang w:val="sq-AL"/>
        </w:rPr>
        <w:t xml:space="preserve"> </w:t>
      </w:r>
      <w:r w:rsidR="00AE1189" w:rsidRPr="00E338CE">
        <w:rPr>
          <w:sz w:val="21"/>
          <w:szCs w:val="21"/>
          <w:lang w:val="sq-AL"/>
        </w:rPr>
        <w:tab/>
        <w:t xml:space="preserve">Largimi </w:t>
      </w:r>
      <w:r w:rsidR="00EA6714" w:rsidRPr="00E338CE">
        <w:rPr>
          <w:sz w:val="21"/>
          <w:szCs w:val="21"/>
          <w:lang w:val="sq-AL"/>
        </w:rPr>
        <w:t>i u</w:t>
      </w:r>
      <w:r w:rsidRPr="00E338CE">
        <w:rPr>
          <w:sz w:val="21"/>
          <w:szCs w:val="21"/>
          <w:lang w:val="sq-AL"/>
        </w:rPr>
        <w:t>jërave të ndotura</w:t>
      </w:r>
      <w:r w:rsidR="0036123E" w:rsidRPr="00E338CE">
        <w:rPr>
          <w:sz w:val="21"/>
          <w:szCs w:val="21"/>
          <w:lang w:val="sq-AL"/>
        </w:rPr>
        <w:t xml:space="preserve"> </w:t>
      </w:r>
      <w:r w:rsidR="00EA6714" w:rsidRPr="00E338CE">
        <w:rPr>
          <w:sz w:val="21"/>
          <w:szCs w:val="21"/>
          <w:lang w:val="sq-AL"/>
        </w:rPr>
        <w:tab/>
      </w:r>
      <w:r w:rsidR="0036123E" w:rsidRPr="00E338CE">
        <w:rPr>
          <w:sz w:val="21"/>
          <w:szCs w:val="21"/>
          <w:lang w:val="sq-AL"/>
        </w:rPr>
        <w:t xml:space="preserve"> </w:t>
      </w:r>
    </w:p>
    <w:p w:rsidR="00EA6714" w:rsidRPr="00E338CE" w:rsidRDefault="00EA6714" w:rsidP="00075223">
      <w:pPr>
        <w:pStyle w:val="Paragrafi"/>
        <w:rPr>
          <w:sz w:val="21"/>
          <w:szCs w:val="21"/>
          <w:lang w:val="sq-AL"/>
        </w:rPr>
      </w:pPr>
      <w:r w:rsidRPr="00E338CE">
        <w:rPr>
          <w:sz w:val="21"/>
          <w:szCs w:val="21"/>
          <w:lang w:val="sq-AL"/>
        </w:rPr>
        <w:t>Konsumator familjar</w:t>
      </w:r>
      <w:r w:rsidRPr="00E338CE">
        <w:rPr>
          <w:sz w:val="21"/>
          <w:szCs w:val="21"/>
          <w:lang w:val="sq-AL"/>
        </w:rPr>
        <w:tab/>
      </w:r>
      <w:r w:rsidR="0036123E" w:rsidRPr="00E338CE">
        <w:rPr>
          <w:sz w:val="21"/>
          <w:szCs w:val="21"/>
          <w:lang w:val="sq-AL"/>
        </w:rPr>
        <w:t xml:space="preserve"> </w:t>
      </w:r>
      <w:r w:rsidR="00AF56B2" w:rsidRPr="00E338CE">
        <w:rPr>
          <w:sz w:val="21"/>
          <w:szCs w:val="21"/>
          <w:lang w:val="sq-AL"/>
        </w:rPr>
        <w:tab/>
      </w:r>
      <w:r w:rsidRPr="00E338CE">
        <w:rPr>
          <w:sz w:val="21"/>
          <w:szCs w:val="21"/>
          <w:lang w:val="sq-AL"/>
        </w:rPr>
        <w:t>39 lek</w:t>
      </w:r>
      <w:r w:rsidR="00AF56B2"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 xml:space="preserve"> </w:t>
      </w:r>
      <w:r w:rsidRPr="00E338CE">
        <w:rPr>
          <w:sz w:val="21"/>
          <w:szCs w:val="21"/>
          <w:lang w:val="sq-AL"/>
        </w:rPr>
        <w:tab/>
      </w:r>
      <w:r w:rsidRPr="00E338CE">
        <w:rPr>
          <w:sz w:val="21"/>
          <w:szCs w:val="21"/>
          <w:lang w:val="sq-AL"/>
        </w:rPr>
        <w:tab/>
      </w:r>
      <w:r w:rsidR="0036123E" w:rsidRPr="00E338CE">
        <w:rPr>
          <w:sz w:val="21"/>
          <w:szCs w:val="21"/>
          <w:lang w:val="sq-AL"/>
        </w:rPr>
        <w:t xml:space="preserve"> </w:t>
      </w:r>
      <w:r w:rsidRPr="00E338CE">
        <w:rPr>
          <w:sz w:val="21"/>
          <w:szCs w:val="21"/>
          <w:lang w:val="sq-AL"/>
        </w:rPr>
        <w:t>9 lek</w:t>
      </w:r>
      <w:r w:rsidR="00AF56B2"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EA6714" w:rsidRPr="00E338CE" w:rsidRDefault="00EA6714" w:rsidP="00075223">
      <w:pPr>
        <w:pStyle w:val="Paragrafi"/>
        <w:rPr>
          <w:sz w:val="21"/>
          <w:szCs w:val="21"/>
          <w:lang w:val="sq-AL"/>
        </w:rPr>
      </w:pPr>
      <w:r w:rsidRPr="00E338CE">
        <w:rPr>
          <w:sz w:val="21"/>
          <w:szCs w:val="21"/>
          <w:lang w:val="sq-AL"/>
        </w:rPr>
        <w:t>Institucione</w:t>
      </w:r>
      <w:r w:rsidR="0036123E" w:rsidRPr="00E338CE">
        <w:rPr>
          <w:sz w:val="21"/>
          <w:szCs w:val="21"/>
          <w:lang w:val="sq-AL"/>
        </w:rPr>
        <w:t xml:space="preserve"> </w:t>
      </w:r>
      <w:r w:rsidRPr="00E338CE">
        <w:rPr>
          <w:sz w:val="21"/>
          <w:szCs w:val="21"/>
          <w:lang w:val="sq-AL"/>
        </w:rPr>
        <w:t>buxhetore</w:t>
      </w:r>
      <w:r w:rsidR="0036123E" w:rsidRPr="00E338CE">
        <w:rPr>
          <w:sz w:val="21"/>
          <w:szCs w:val="21"/>
          <w:lang w:val="sq-AL"/>
        </w:rPr>
        <w:t xml:space="preserve"> </w:t>
      </w:r>
      <w:r w:rsidR="00921D68" w:rsidRPr="00E338CE">
        <w:rPr>
          <w:sz w:val="21"/>
          <w:szCs w:val="21"/>
          <w:lang w:val="sq-AL"/>
        </w:rPr>
        <w:tab/>
      </w:r>
      <w:r w:rsidR="00AF56B2" w:rsidRPr="00E338CE">
        <w:rPr>
          <w:sz w:val="21"/>
          <w:szCs w:val="21"/>
          <w:lang w:val="sq-AL"/>
        </w:rPr>
        <w:tab/>
      </w:r>
      <w:r w:rsidRPr="00E338CE">
        <w:rPr>
          <w:sz w:val="21"/>
          <w:szCs w:val="21"/>
          <w:lang w:val="sq-AL"/>
        </w:rPr>
        <w:t>112 lek</w:t>
      </w:r>
      <w:r w:rsidR="00AF56B2"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r w:rsidR="00AF56B2" w:rsidRPr="00E338CE">
        <w:rPr>
          <w:sz w:val="21"/>
          <w:szCs w:val="21"/>
          <w:lang w:val="sq-AL"/>
        </w:rPr>
        <w:tab/>
      </w:r>
      <w:r w:rsidR="00AF56B2" w:rsidRPr="00E338CE">
        <w:rPr>
          <w:sz w:val="21"/>
          <w:szCs w:val="21"/>
          <w:lang w:val="sq-AL"/>
        </w:rPr>
        <w:tab/>
      </w:r>
      <w:r w:rsidRPr="00E338CE">
        <w:rPr>
          <w:sz w:val="21"/>
          <w:szCs w:val="21"/>
          <w:lang w:val="sq-AL"/>
        </w:rPr>
        <w:t>14 lek</w:t>
      </w:r>
      <w:r w:rsidR="00AF56B2"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EA6714" w:rsidRPr="00E338CE" w:rsidRDefault="00EA6714" w:rsidP="00F65186">
      <w:pPr>
        <w:pStyle w:val="Paragrafi"/>
        <w:rPr>
          <w:sz w:val="21"/>
          <w:szCs w:val="21"/>
          <w:lang w:val="sq-AL"/>
        </w:rPr>
      </w:pPr>
      <w:r w:rsidRPr="00E338CE">
        <w:rPr>
          <w:sz w:val="21"/>
          <w:szCs w:val="21"/>
          <w:lang w:val="sq-AL"/>
        </w:rPr>
        <w:t>Ente private</w:t>
      </w:r>
      <w:r w:rsidRPr="00E338CE">
        <w:rPr>
          <w:sz w:val="21"/>
          <w:szCs w:val="21"/>
          <w:lang w:val="sq-AL"/>
        </w:rPr>
        <w:tab/>
      </w:r>
      <w:r w:rsidRPr="00E338CE">
        <w:rPr>
          <w:sz w:val="21"/>
          <w:szCs w:val="21"/>
          <w:lang w:val="sq-AL"/>
        </w:rPr>
        <w:tab/>
      </w:r>
      <w:r w:rsidR="0036123E" w:rsidRPr="00E338CE">
        <w:rPr>
          <w:sz w:val="21"/>
          <w:szCs w:val="21"/>
          <w:lang w:val="sq-AL"/>
        </w:rPr>
        <w:t xml:space="preserve"> </w:t>
      </w:r>
      <w:r w:rsidR="00AF56B2" w:rsidRPr="00E338CE">
        <w:rPr>
          <w:sz w:val="21"/>
          <w:szCs w:val="21"/>
          <w:lang w:val="sq-AL"/>
        </w:rPr>
        <w:tab/>
      </w:r>
      <w:r w:rsidRPr="00E338CE">
        <w:rPr>
          <w:sz w:val="21"/>
          <w:szCs w:val="21"/>
          <w:lang w:val="sq-AL"/>
        </w:rPr>
        <w:t>124 lek</w:t>
      </w:r>
      <w:r w:rsidR="00AF56B2"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ab/>
      </w:r>
      <w:r w:rsidRPr="00E338CE">
        <w:rPr>
          <w:sz w:val="21"/>
          <w:szCs w:val="21"/>
          <w:lang w:val="sq-AL"/>
        </w:rPr>
        <w:tab/>
        <w:t>14 lek</w:t>
      </w:r>
      <w:r w:rsidR="00AF56B2"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EA6714" w:rsidRPr="00E338CE" w:rsidRDefault="00EA6714" w:rsidP="00F65186">
      <w:pPr>
        <w:pStyle w:val="Paragrafi"/>
        <w:rPr>
          <w:sz w:val="21"/>
          <w:szCs w:val="21"/>
          <w:lang w:val="sq-AL"/>
        </w:rPr>
      </w:pPr>
      <w:r w:rsidRPr="00E338CE">
        <w:rPr>
          <w:sz w:val="21"/>
          <w:szCs w:val="21"/>
          <w:lang w:val="sq-AL"/>
        </w:rPr>
        <w:t>b</w:t>
      </w:r>
      <w:r w:rsidR="00F65186" w:rsidRPr="00E338CE">
        <w:rPr>
          <w:sz w:val="21"/>
          <w:szCs w:val="21"/>
          <w:lang w:val="sq-AL"/>
        </w:rPr>
        <w:t>)</w:t>
      </w:r>
      <w:r w:rsidRPr="00E338CE">
        <w:rPr>
          <w:sz w:val="21"/>
          <w:szCs w:val="21"/>
          <w:lang w:val="sq-AL"/>
        </w:rPr>
        <w:t xml:space="preserve"> Tarif</w:t>
      </w:r>
      <w:r w:rsidR="00F65186" w:rsidRPr="00E338CE">
        <w:rPr>
          <w:sz w:val="21"/>
          <w:szCs w:val="21"/>
          <w:lang w:val="sq-AL"/>
        </w:rPr>
        <w:t>ë</w:t>
      </w:r>
      <w:r w:rsidRPr="00E338CE">
        <w:rPr>
          <w:sz w:val="21"/>
          <w:szCs w:val="21"/>
          <w:lang w:val="sq-AL"/>
        </w:rPr>
        <w:t xml:space="preserve"> fikse</w:t>
      </w:r>
      <w:r w:rsidR="00296BC1" w:rsidRPr="00E338CE">
        <w:rPr>
          <w:sz w:val="21"/>
          <w:szCs w:val="21"/>
          <w:lang w:val="sq-AL"/>
        </w:rPr>
        <w:t>:</w:t>
      </w:r>
      <w:r w:rsidR="0036123E" w:rsidRPr="00E338CE">
        <w:rPr>
          <w:sz w:val="21"/>
          <w:szCs w:val="21"/>
          <w:lang w:val="sq-AL"/>
        </w:rPr>
        <w:t xml:space="preserve"> </w:t>
      </w:r>
      <w:r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00AF56B2" w:rsidRPr="00E338CE">
        <w:rPr>
          <w:sz w:val="21"/>
          <w:szCs w:val="21"/>
          <w:lang w:val="sq-AL"/>
        </w:rPr>
        <w:tab/>
      </w:r>
      <w:r w:rsidRPr="00E338CE">
        <w:rPr>
          <w:sz w:val="21"/>
          <w:szCs w:val="21"/>
          <w:lang w:val="sq-AL"/>
        </w:rPr>
        <w:t>80 lek</w:t>
      </w:r>
      <w:r w:rsidR="00AF56B2" w:rsidRPr="00E338CE">
        <w:rPr>
          <w:sz w:val="21"/>
          <w:szCs w:val="21"/>
          <w:lang w:val="sq-AL"/>
        </w:rPr>
        <w:t>ë</w:t>
      </w:r>
      <w:r w:rsidRPr="00E338CE">
        <w:rPr>
          <w:sz w:val="21"/>
          <w:szCs w:val="21"/>
          <w:lang w:val="sq-AL"/>
        </w:rPr>
        <w:t>/muaj/klient</w:t>
      </w:r>
      <w:r w:rsidR="00296BC1" w:rsidRPr="00E338CE">
        <w:rPr>
          <w:sz w:val="21"/>
          <w:szCs w:val="21"/>
          <w:lang w:val="sq-AL"/>
        </w:rPr>
        <w:t>.</w:t>
      </w:r>
    </w:p>
    <w:p w:rsidR="00EA6714" w:rsidRPr="00E338CE" w:rsidRDefault="00F65186" w:rsidP="00075223">
      <w:pPr>
        <w:pStyle w:val="Paragrafi"/>
        <w:rPr>
          <w:sz w:val="21"/>
          <w:szCs w:val="21"/>
          <w:lang w:val="sq-AL"/>
        </w:rPr>
      </w:pPr>
      <w:r w:rsidRPr="00E338CE">
        <w:rPr>
          <w:sz w:val="21"/>
          <w:szCs w:val="21"/>
          <w:lang w:val="sq-AL"/>
        </w:rPr>
        <w:t>c)</w:t>
      </w:r>
      <w:r w:rsidR="00EA6714" w:rsidRPr="00E338CE">
        <w:rPr>
          <w:sz w:val="21"/>
          <w:szCs w:val="21"/>
          <w:lang w:val="sq-AL"/>
        </w:rPr>
        <w:t xml:space="preserve"> Tarif</w:t>
      </w:r>
      <w:r w:rsidRPr="00E338CE">
        <w:rPr>
          <w:sz w:val="21"/>
          <w:szCs w:val="21"/>
          <w:lang w:val="sq-AL"/>
        </w:rPr>
        <w:t>ë</w:t>
      </w:r>
      <w:r w:rsidR="00EA6714" w:rsidRPr="00E338CE">
        <w:rPr>
          <w:sz w:val="21"/>
          <w:szCs w:val="21"/>
          <w:lang w:val="sq-AL"/>
        </w:rPr>
        <w:t xml:space="preserve"> shitje uji me shumic</w:t>
      </w:r>
      <w:r w:rsidR="00AF56B2" w:rsidRPr="00E338CE">
        <w:rPr>
          <w:sz w:val="21"/>
          <w:szCs w:val="21"/>
          <w:lang w:val="sq-AL"/>
        </w:rPr>
        <w:t>ë</w:t>
      </w:r>
      <w:r w:rsidR="00296BC1" w:rsidRPr="00E338CE">
        <w:rPr>
          <w:sz w:val="21"/>
          <w:szCs w:val="21"/>
          <w:lang w:val="sq-AL"/>
        </w:rPr>
        <w:t>:</w:t>
      </w:r>
      <w:r w:rsidR="00EA6714" w:rsidRPr="00E338CE">
        <w:rPr>
          <w:sz w:val="21"/>
          <w:szCs w:val="21"/>
          <w:lang w:val="sq-AL"/>
        </w:rPr>
        <w:tab/>
        <w:t>2.2 lek</w:t>
      </w:r>
      <w:r w:rsidR="00944DBF" w:rsidRPr="00E338CE">
        <w:rPr>
          <w:sz w:val="21"/>
          <w:szCs w:val="21"/>
          <w:lang w:val="sq-AL"/>
        </w:rPr>
        <w:t>ë</w:t>
      </w:r>
      <w:r w:rsidR="00EA6714" w:rsidRPr="00E338CE">
        <w:rPr>
          <w:sz w:val="21"/>
          <w:szCs w:val="21"/>
          <w:lang w:val="sq-AL"/>
        </w:rPr>
        <w:t>/m</w:t>
      </w:r>
      <w:r w:rsidR="00EA6714" w:rsidRPr="00E338CE">
        <w:rPr>
          <w:sz w:val="21"/>
          <w:szCs w:val="21"/>
          <w:vertAlign w:val="superscript"/>
          <w:lang w:val="sq-AL"/>
        </w:rPr>
        <w:t>3</w:t>
      </w:r>
      <w:r w:rsidR="00296BC1" w:rsidRPr="00E338CE">
        <w:rPr>
          <w:sz w:val="21"/>
          <w:szCs w:val="21"/>
          <w:lang w:val="sq-AL"/>
        </w:rPr>
        <w:t>.</w:t>
      </w:r>
    </w:p>
    <w:p w:rsidR="00EA6714" w:rsidRPr="00E338CE" w:rsidRDefault="0036123E" w:rsidP="00075223">
      <w:pPr>
        <w:pStyle w:val="Paragrafi"/>
        <w:rPr>
          <w:sz w:val="21"/>
          <w:szCs w:val="21"/>
          <w:lang w:val="sq-AL"/>
        </w:rPr>
      </w:pPr>
      <w:r w:rsidRPr="00E338CE">
        <w:rPr>
          <w:sz w:val="21"/>
          <w:szCs w:val="21"/>
          <w:lang w:val="sq-AL"/>
        </w:rPr>
        <w:t xml:space="preserve"> </w:t>
      </w:r>
      <w:r w:rsidR="00EA6714" w:rsidRPr="00E338CE">
        <w:rPr>
          <w:sz w:val="21"/>
          <w:szCs w:val="21"/>
          <w:lang w:val="sq-AL"/>
        </w:rPr>
        <w:t>(Komuna Antigone)</w:t>
      </w:r>
    </w:p>
    <w:p w:rsidR="00EA6714" w:rsidRPr="00E338CE" w:rsidRDefault="00EA6714" w:rsidP="00075223">
      <w:pPr>
        <w:pStyle w:val="Paragrafi"/>
        <w:rPr>
          <w:sz w:val="21"/>
          <w:szCs w:val="21"/>
          <w:lang w:val="sq-AL"/>
        </w:rPr>
      </w:pPr>
      <w:r w:rsidRPr="00E338CE">
        <w:rPr>
          <w:sz w:val="21"/>
          <w:szCs w:val="21"/>
          <w:lang w:val="sq-AL"/>
        </w:rPr>
        <w:t xml:space="preserve">2. Objektivat e </w:t>
      </w:r>
      <w:r w:rsidR="00AF56B2" w:rsidRPr="00E338CE">
        <w:rPr>
          <w:sz w:val="21"/>
          <w:szCs w:val="21"/>
          <w:lang w:val="sq-AL"/>
        </w:rPr>
        <w:t xml:space="preserve">treguesve kryesorë të performancës </w:t>
      </w:r>
      <w:r w:rsidRPr="00E338CE">
        <w:rPr>
          <w:sz w:val="21"/>
          <w:szCs w:val="21"/>
          <w:lang w:val="sq-AL"/>
        </w:rPr>
        <w:t>për vitin 2014:</w:t>
      </w:r>
    </w:p>
    <w:p w:rsidR="00EA6714" w:rsidRPr="00E338CE" w:rsidRDefault="00F65186" w:rsidP="00075223">
      <w:pPr>
        <w:pStyle w:val="Paragrafi"/>
        <w:rPr>
          <w:sz w:val="21"/>
          <w:szCs w:val="21"/>
          <w:lang w:val="sq-AL"/>
        </w:rPr>
      </w:pPr>
      <w:r w:rsidRPr="00E338CE">
        <w:rPr>
          <w:sz w:val="21"/>
          <w:szCs w:val="21"/>
          <w:lang w:val="sq-AL"/>
        </w:rPr>
        <w:t xml:space="preserve">- </w:t>
      </w:r>
      <w:r w:rsidR="00EA6714" w:rsidRPr="00E338CE">
        <w:rPr>
          <w:sz w:val="21"/>
          <w:szCs w:val="21"/>
          <w:lang w:val="sq-AL"/>
        </w:rPr>
        <w:t>uji pa t</w:t>
      </w:r>
      <w:r w:rsidR="00847682" w:rsidRPr="00E338CE">
        <w:rPr>
          <w:sz w:val="21"/>
          <w:szCs w:val="21"/>
          <w:lang w:val="sq-AL"/>
        </w:rPr>
        <w:t>ë</w:t>
      </w:r>
      <w:r w:rsidR="00EA6714" w:rsidRPr="00E338CE">
        <w:rPr>
          <w:sz w:val="21"/>
          <w:szCs w:val="21"/>
          <w:lang w:val="sq-AL"/>
        </w:rPr>
        <w:t xml:space="preserve"> ardhura (humbjet)</w:t>
      </w:r>
      <w:r w:rsidR="00EA6714" w:rsidRPr="00E338CE">
        <w:rPr>
          <w:sz w:val="21"/>
          <w:szCs w:val="21"/>
          <w:lang w:val="sq-AL"/>
        </w:rPr>
        <w:tab/>
        <w:t>65 %</w:t>
      </w:r>
      <w:r w:rsidR="0036123E" w:rsidRPr="00E338CE">
        <w:rPr>
          <w:sz w:val="21"/>
          <w:szCs w:val="21"/>
          <w:lang w:val="sq-AL"/>
        </w:rPr>
        <w:t xml:space="preserve"> </w:t>
      </w:r>
    </w:p>
    <w:p w:rsidR="00EA6714" w:rsidRPr="00E338CE" w:rsidRDefault="00F65186" w:rsidP="00075223">
      <w:pPr>
        <w:pStyle w:val="Paragrafi"/>
        <w:rPr>
          <w:sz w:val="21"/>
          <w:szCs w:val="21"/>
          <w:lang w:val="sq-AL"/>
        </w:rPr>
      </w:pPr>
      <w:r w:rsidRPr="00E338CE">
        <w:rPr>
          <w:sz w:val="21"/>
          <w:szCs w:val="21"/>
          <w:lang w:val="sq-AL"/>
        </w:rPr>
        <w:t xml:space="preserve">- </w:t>
      </w:r>
      <w:r w:rsidR="00EA6714" w:rsidRPr="00E338CE">
        <w:rPr>
          <w:sz w:val="21"/>
          <w:szCs w:val="21"/>
          <w:lang w:val="sq-AL"/>
        </w:rPr>
        <w:t>niveli i matjes</w:t>
      </w:r>
      <w:r w:rsidR="00EA6714" w:rsidRPr="00E338CE">
        <w:rPr>
          <w:sz w:val="21"/>
          <w:szCs w:val="21"/>
          <w:lang w:val="sq-AL"/>
        </w:rPr>
        <w:tab/>
      </w:r>
      <w:r w:rsidR="00EA6714" w:rsidRPr="00E338CE">
        <w:rPr>
          <w:sz w:val="21"/>
          <w:szCs w:val="21"/>
          <w:lang w:val="sq-AL"/>
        </w:rPr>
        <w:tab/>
      </w:r>
      <w:r w:rsidR="00EA6714" w:rsidRPr="00E338CE">
        <w:rPr>
          <w:sz w:val="21"/>
          <w:szCs w:val="21"/>
          <w:lang w:val="sq-AL"/>
        </w:rPr>
        <w:tab/>
        <w:t>15 %</w:t>
      </w:r>
      <w:r w:rsidR="0036123E" w:rsidRPr="00E338CE">
        <w:rPr>
          <w:sz w:val="21"/>
          <w:szCs w:val="21"/>
          <w:lang w:val="sq-AL"/>
        </w:rPr>
        <w:t xml:space="preserve"> </w:t>
      </w:r>
    </w:p>
    <w:p w:rsidR="00EA6714" w:rsidRPr="00E338CE" w:rsidRDefault="00F65186" w:rsidP="00075223">
      <w:pPr>
        <w:pStyle w:val="Paragrafi"/>
        <w:rPr>
          <w:sz w:val="21"/>
          <w:szCs w:val="21"/>
          <w:lang w:val="sq-AL"/>
        </w:rPr>
      </w:pPr>
      <w:r w:rsidRPr="00E338CE">
        <w:rPr>
          <w:sz w:val="21"/>
          <w:szCs w:val="21"/>
          <w:lang w:val="sq-AL"/>
        </w:rPr>
        <w:t xml:space="preserve">- </w:t>
      </w:r>
      <w:r w:rsidR="00EA6714" w:rsidRPr="00E338CE">
        <w:rPr>
          <w:sz w:val="21"/>
          <w:szCs w:val="21"/>
          <w:lang w:val="sq-AL"/>
        </w:rPr>
        <w:t>kohëzgjatja e furnizimi</w:t>
      </w:r>
      <w:r w:rsidR="003A49BE" w:rsidRPr="00E338CE">
        <w:rPr>
          <w:sz w:val="21"/>
          <w:szCs w:val="21"/>
          <w:lang w:val="sq-AL"/>
        </w:rPr>
        <w:t>t</w:t>
      </w:r>
      <w:r w:rsidR="0036123E" w:rsidRPr="00E338CE">
        <w:rPr>
          <w:sz w:val="21"/>
          <w:szCs w:val="21"/>
          <w:lang w:val="sq-AL"/>
        </w:rPr>
        <w:t xml:space="preserve"> </w:t>
      </w:r>
      <w:r w:rsidR="00EA6714" w:rsidRPr="00E338CE">
        <w:rPr>
          <w:sz w:val="21"/>
          <w:szCs w:val="21"/>
          <w:lang w:val="sq-AL"/>
        </w:rPr>
        <w:tab/>
        <w:t>5 orë/ditë</w:t>
      </w:r>
      <w:r w:rsidR="0036123E" w:rsidRPr="00E338CE">
        <w:rPr>
          <w:sz w:val="21"/>
          <w:szCs w:val="21"/>
          <w:lang w:val="sq-AL"/>
        </w:rPr>
        <w:t xml:space="preserve"> </w:t>
      </w:r>
    </w:p>
    <w:p w:rsidR="00EA6714" w:rsidRPr="00E338CE" w:rsidRDefault="00F65186" w:rsidP="00075223">
      <w:pPr>
        <w:pStyle w:val="Paragrafi"/>
        <w:rPr>
          <w:sz w:val="21"/>
          <w:szCs w:val="21"/>
          <w:lang w:val="sq-AL"/>
        </w:rPr>
      </w:pPr>
      <w:r w:rsidRPr="00E338CE">
        <w:rPr>
          <w:sz w:val="21"/>
          <w:szCs w:val="21"/>
          <w:lang w:val="sq-AL"/>
        </w:rPr>
        <w:t xml:space="preserve">- </w:t>
      </w:r>
      <w:r w:rsidR="00EA6714" w:rsidRPr="00E338CE">
        <w:rPr>
          <w:sz w:val="21"/>
          <w:szCs w:val="21"/>
          <w:lang w:val="sq-AL"/>
        </w:rPr>
        <w:t>efic</w:t>
      </w:r>
      <w:r w:rsidR="00C2184A" w:rsidRPr="00E338CE">
        <w:rPr>
          <w:sz w:val="21"/>
          <w:szCs w:val="21"/>
          <w:lang w:val="sq-AL"/>
        </w:rPr>
        <w:t>i</w:t>
      </w:r>
      <w:r w:rsidR="00EA6714" w:rsidRPr="00E338CE">
        <w:rPr>
          <w:sz w:val="21"/>
          <w:szCs w:val="21"/>
          <w:lang w:val="sq-AL"/>
        </w:rPr>
        <w:t>enca e energjisë</w:t>
      </w:r>
      <w:r w:rsidR="0036123E" w:rsidRPr="00E338CE">
        <w:rPr>
          <w:sz w:val="21"/>
          <w:szCs w:val="21"/>
          <w:lang w:val="sq-AL"/>
        </w:rPr>
        <w:t xml:space="preserve"> </w:t>
      </w:r>
      <w:r w:rsidR="00AF56B2" w:rsidRPr="00E338CE">
        <w:rPr>
          <w:sz w:val="21"/>
          <w:szCs w:val="21"/>
          <w:lang w:val="sq-AL"/>
        </w:rPr>
        <w:tab/>
      </w:r>
      <w:r w:rsidR="00AF56B2" w:rsidRPr="00E338CE">
        <w:rPr>
          <w:sz w:val="21"/>
          <w:szCs w:val="21"/>
          <w:lang w:val="sq-AL"/>
        </w:rPr>
        <w:tab/>
      </w:r>
      <w:r w:rsidR="00EA6714" w:rsidRPr="00E338CE">
        <w:rPr>
          <w:sz w:val="21"/>
          <w:szCs w:val="21"/>
          <w:lang w:val="sq-AL"/>
        </w:rPr>
        <w:t>0.8 kwh/m</w:t>
      </w:r>
      <w:r w:rsidR="00EA6714" w:rsidRPr="00E338CE">
        <w:rPr>
          <w:sz w:val="21"/>
          <w:szCs w:val="21"/>
          <w:vertAlign w:val="superscript"/>
          <w:lang w:val="sq-AL"/>
        </w:rPr>
        <w:t>3</w:t>
      </w:r>
    </w:p>
    <w:p w:rsidR="00EA6714" w:rsidRPr="00E338CE" w:rsidRDefault="00F65186" w:rsidP="00075223">
      <w:pPr>
        <w:pStyle w:val="Paragrafi"/>
        <w:rPr>
          <w:sz w:val="21"/>
          <w:szCs w:val="21"/>
          <w:lang w:val="sq-AL"/>
        </w:rPr>
      </w:pPr>
      <w:r w:rsidRPr="00E338CE">
        <w:rPr>
          <w:sz w:val="21"/>
          <w:szCs w:val="21"/>
          <w:lang w:val="sq-AL"/>
        </w:rPr>
        <w:t xml:space="preserve">- </w:t>
      </w:r>
      <w:r w:rsidR="00EA6714" w:rsidRPr="00E338CE">
        <w:rPr>
          <w:sz w:val="21"/>
          <w:szCs w:val="21"/>
          <w:lang w:val="sq-AL"/>
        </w:rPr>
        <w:t>efikasiteti i stafit</w:t>
      </w:r>
      <w:r w:rsidR="0036123E" w:rsidRPr="00E338CE">
        <w:rPr>
          <w:sz w:val="21"/>
          <w:szCs w:val="21"/>
          <w:lang w:val="sq-AL"/>
        </w:rPr>
        <w:t xml:space="preserve"> </w:t>
      </w:r>
      <w:r w:rsidR="00AF56B2" w:rsidRPr="00E338CE">
        <w:rPr>
          <w:sz w:val="21"/>
          <w:szCs w:val="21"/>
          <w:lang w:val="sq-AL"/>
        </w:rPr>
        <w:tab/>
      </w:r>
      <w:r w:rsidR="00AF56B2" w:rsidRPr="00E338CE">
        <w:rPr>
          <w:sz w:val="21"/>
          <w:szCs w:val="21"/>
          <w:lang w:val="sq-AL"/>
        </w:rPr>
        <w:tab/>
      </w:r>
      <w:r w:rsidR="00EA6714" w:rsidRPr="00E338CE">
        <w:rPr>
          <w:sz w:val="21"/>
          <w:szCs w:val="21"/>
          <w:lang w:val="sq-AL"/>
        </w:rPr>
        <w:t>6 p/000/lidhje</w:t>
      </w:r>
    </w:p>
    <w:p w:rsidR="00EA6714" w:rsidRPr="00E338CE" w:rsidRDefault="00F65186" w:rsidP="00075223">
      <w:pPr>
        <w:pStyle w:val="Paragrafi"/>
        <w:rPr>
          <w:sz w:val="21"/>
          <w:szCs w:val="21"/>
          <w:lang w:val="sq-AL"/>
        </w:rPr>
      </w:pPr>
      <w:r w:rsidRPr="00E338CE">
        <w:rPr>
          <w:sz w:val="21"/>
          <w:szCs w:val="21"/>
          <w:lang w:val="sq-AL"/>
        </w:rPr>
        <w:t xml:space="preserve">- </w:t>
      </w:r>
      <w:r w:rsidR="00EA6714" w:rsidRPr="00E338CE">
        <w:rPr>
          <w:sz w:val="21"/>
          <w:szCs w:val="21"/>
          <w:lang w:val="sq-AL"/>
        </w:rPr>
        <w:t>mbulimi me ujë</w:t>
      </w:r>
      <w:r w:rsidR="00EA6714" w:rsidRPr="00E338CE">
        <w:rPr>
          <w:sz w:val="21"/>
          <w:szCs w:val="21"/>
          <w:lang w:val="sq-AL"/>
        </w:rPr>
        <w:tab/>
      </w:r>
      <w:r w:rsidR="00EA6714" w:rsidRPr="00E338CE">
        <w:rPr>
          <w:sz w:val="21"/>
          <w:szCs w:val="21"/>
          <w:lang w:val="sq-AL"/>
        </w:rPr>
        <w:tab/>
        <w:t>92 %</w:t>
      </w:r>
    </w:p>
    <w:p w:rsidR="00EA6714" w:rsidRPr="00E338CE" w:rsidRDefault="00F65186" w:rsidP="00075223">
      <w:pPr>
        <w:pStyle w:val="Paragrafi"/>
        <w:rPr>
          <w:sz w:val="21"/>
          <w:szCs w:val="21"/>
          <w:lang w:val="sq-AL"/>
        </w:rPr>
      </w:pPr>
      <w:r w:rsidRPr="00E338CE">
        <w:rPr>
          <w:sz w:val="21"/>
          <w:szCs w:val="21"/>
          <w:lang w:val="sq-AL"/>
        </w:rPr>
        <w:t xml:space="preserve">- </w:t>
      </w:r>
      <w:r w:rsidR="00EA6714" w:rsidRPr="00E338CE">
        <w:rPr>
          <w:sz w:val="21"/>
          <w:szCs w:val="21"/>
          <w:lang w:val="sq-AL"/>
        </w:rPr>
        <w:t>mbulimi me kan</w:t>
      </w:r>
      <w:r w:rsidR="00921D68" w:rsidRPr="00E338CE">
        <w:rPr>
          <w:sz w:val="21"/>
          <w:szCs w:val="21"/>
          <w:lang w:val="sq-AL"/>
        </w:rPr>
        <w:t>alizime</w:t>
      </w:r>
      <w:r w:rsidR="00921D68" w:rsidRPr="00E338CE">
        <w:rPr>
          <w:sz w:val="21"/>
          <w:szCs w:val="21"/>
          <w:lang w:val="sq-AL"/>
        </w:rPr>
        <w:tab/>
      </w:r>
      <w:r w:rsidR="001A54A7">
        <w:rPr>
          <w:sz w:val="21"/>
          <w:szCs w:val="21"/>
          <w:lang w:val="sq-AL"/>
        </w:rPr>
        <w:tab/>
      </w:r>
      <w:r w:rsidR="00EA6714" w:rsidRPr="00E338CE">
        <w:rPr>
          <w:sz w:val="21"/>
          <w:szCs w:val="21"/>
          <w:lang w:val="sq-AL"/>
        </w:rPr>
        <w:t>50 %</w:t>
      </w:r>
    </w:p>
    <w:p w:rsidR="00EA6714" w:rsidRPr="00E338CE" w:rsidRDefault="00F65186" w:rsidP="00075223">
      <w:pPr>
        <w:pStyle w:val="Paragrafi"/>
        <w:rPr>
          <w:sz w:val="21"/>
          <w:szCs w:val="21"/>
          <w:lang w:val="sq-AL"/>
        </w:rPr>
      </w:pPr>
      <w:r w:rsidRPr="00E338CE">
        <w:rPr>
          <w:sz w:val="21"/>
          <w:szCs w:val="21"/>
          <w:lang w:val="sq-AL"/>
        </w:rPr>
        <w:t xml:space="preserve">- </w:t>
      </w:r>
      <w:r w:rsidR="00E81F55" w:rsidRPr="00E338CE">
        <w:rPr>
          <w:sz w:val="21"/>
          <w:szCs w:val="21"/>
          <w:lang w:val="sq-AL"/>
        </w:rPr>
        <w:t>norma e arkëtimit</w:t>
      </w:r>
      <w:r w:rsidR="00E81F55" w:rsidRPr="00E338CE">
        <w:rPr>
          <w:sz w:val="21"/>
          <w:szCs w:val="21"/>
          <w:lang w:val="sq-AL"/>
        </w:rPr>
        <w:tab/>
      </w:r>
      <w:r w:rsidR="00E81F55" w:rsidRPr="00E338CE">
        <w:rPr>
          <w:sz w:val="21"/>
          <w:szCs w:val="21"/>
          <w:lang w:val="sq-AL"/>
        </w:rPr>
        <w:tab/>
      </w:r>
      <w:r w:rsidR="00EA6714" w:rsidRPr="00E338CE">
        <w:rPr>
          <w:sz w:val="21"/>
          <w:szCs w:val="21"/>
          <w:lang w:val="sq-AL"/>
        </w:rPr>
        <w:t>91%</w:t>
      </w:r>
    </w:p>
    <w:p w:rsidR="00E877AB" w:rsidRPr="00E338CE" w:rsidRDefault="00F65186" w:rsidP="00AD7783">
      <w:pPr>
        <w:pStyle w:val="Paragrafi"/>
        <w:rPr>
          <w:sz w:val="21"/>
          <w:szCs w:val="21"/>
          <w:lang w:val="sq-AL"/>
        </w:rPr>
      </w:pPr>
      <w:r w:rsidRPr="00E338CE">
        <w:rPr>
          <w:sz w:val="21"/>
          <w:szCs w:val="21"/>
          <w:lang w:val="sq-AL"/>
        </w:rPr>
        <w:t xml:space="preserve">- </w:t>
      </w:r>
      <w:r w:rsidR="00EA6714" w:rsidRPr="00E338CE">
        <w:rPr>
          <w:sz w:val="21"/>
          <w:szCs w:val="21"/>
          <w:lang w:val="sq-AL"/>
        </w:rPr>
        <w:t>cilësia e ujit (klor</w:t>
      </w:r>
      <w:r w:rsidR="001549DC" w:rsidRPr="00E338CE">
        <w:rPr>
          <w:sz w:val="21"/>
          <w:szCs w:val="21"/>
          <w:lang w:val="sq-AL"/>
        </w:rPr>
        <w:t xml:space="preserve"> </w:t>
      </w:r>
      <w:r w:rsidR="00EA6714" w:rsidRPr="00E338CE">
        <w:rPr>
          <w:sz w:val="21"/>
          <w:szCs w:val="21"/>
          <w:lang w:val="sq-AL"/>
        </w:rPr>
        <w:t>+</w:t>
      </w:r>
      <w:r w:rsidR="001549DC" w:rsidRPr="00E338CE">
        <w:rPr>
          <w:sz w:val="21"/>
          <w:szCs w:val="21"/>
          <w:lang w:val="sq-AL"/>
        </w:rPr>
        <w:t xml:space="preserve"> </w:t>
      </w:r>
      <w:r w:rsidR="00EA6714" w:rsidRPr="00E338CE">
        <w:rPr>
          <w:sz w:val="21"/>
          <w:szCs w:val="21"/>
          <w:lang w:val="sq-AL"/>
        </w:rPr>
        <w:t>koliform)</w:t>
      </w:r>
      <w:r w:rsidR="0036123E" w:rsidRPr="00E338CE">
        <w:rPr>
          <w:sz w:val="21"/>
          <w:szCs w:val="21"/>
          <w:lang w:val="sq-AL"/>
        </w:rPr>
        <w:t xml:space="preserve"> </w:t>
      </w:r>
      <w:r w:rsidR="00495F6A" w:rsidRPr="00E338CE">
        <w:rPr>
          <w:sz w:val="21"/>
          <w:szCs w:val="21"/>
          <w:lang w:val="sq-AL"/>
        </w:rPr>
        <w:tab/>
      </w:r>
      <w:r w:rsidR="00EA6714" w:rsidRPr="00E338CE">
        <w:rPr>
          <w:sz w:val="21"/>
          <w:szCs w:val="21"/>
          <w:lang w:val="sq-AL"/>
        </w:rPr>
        <w:t xml:space="preserve">sipas </w:t>
      </w:r>
      <w:r w:rsidR="00E81F55" w:rsidRPr="00E338CE">
        <w:rPr>
          <w:sz w:val="21"/>
          <w:szCs w:val="21"/>
          <w:lang w:val="sq-AL"/>
        </w:rPr>
        <w:t>standardeve</w:t>
      </w:r>
      <w:r w:rsidR="008B0EA5" w:rsidRPr="00E338CE">
        <w:rPr>
          <w:sz w:val="21"/>
          <w:szCs w:val="21"/>
          <w:lang w:val="sq-AL"/>
        </w:rPr>
        <w:t>.</w:t>
      </w:r>
      <w:r w:rsidR="00EA6714" w:rsidRPr="00E338CE">
        <w:rPr>
          <w:sz w:val="21"/>
          <w:szCs w:val="21"/>
          <w:lang w:val="sq-AL"/>
        </w:rPr>
        <w:t xml:space="preserve"> </w:t>
      </w:r>
    </w:p>
    <w:p w:rsidR="00EA6714" w:rsidRPr="00E338CE" w:rsidRDefault="00EA6714" w:rsidP="00075223">
      <w:pPr>
        <w:pStyle w:val="Paragrafi"/>
        <w:rPr>
          <w:sz w:val="21"/>
          <w:szCs w:val="21"/>
          <w:lang w:val="sq-AL"/>
        </w:rPr>
      </w:pPr>
      <w:r w:rsidRPr="00E338CE">
        <w:rPr>
          <w:sz w:val="21"/>
          <w:szCs w:val="21"/>
          <w:lang w:val="sq-AL"/>
        </w:rPr>
        <w:t xml:space="preserve">3. Pagesa rregullatore vjetore për </w:t>
      </w:r>
      <w:r w:rsidR="00E81F55" w:rsidRPr="00E338CE">
        <w:rPr>
          <w:sz w:val="21"/>
          <w:szCs w:val="21"/>
          <w:lang w:val="sq-AL"/>
        </w:rPr>
        <w:t xml:space="preserve">sh.a. </w:t>
      </w:r>
      <w:r w:rsidRPr="00E338CE">
        <w:rPr>
          <w:sz w:val="21"/>
          <w:szCs w:val="21"/>
          <w:lang w:val="sq-AL"/>
        </w:rPr>
        <w:t xml:space="preserve">UK Gjirokastër </w:t>
      </w:r>
      <w:r w:rsidR="00BE5331" w:rsidRPr="00E338CE">
        <w:rPr>
          <w:sz w:val="21"/>
          <w:szCs w:val="21"/>
          <w:lang w:val="sq-AL"/>
        </w:rPr>
        <w:t xml:space="preserve">qytet </w:t>
      </w:r>
      <w:r w:rsidRPr="00E338CE">
        <w:rPr>
          <w:sz w:val="21"/>
          <w:szCs w:val="21"/>
          <w:lang w:val="sq-AL"/>
        </w:rPr>
        <w:t xml:space="preserve">do të jetë 0.8% e të ardhurave të llogaritura. </w:t>
      </w:r>
    </w:p>
    <w:p w:rsidR="00EA6714" w:rsidRPr="00E338CE" w:rsidRDefault="00E81F55" w:rsidP="00075223">
      <w:pPr>
        <w:pStyle w:val="Paragrafi"/>
        <w:rPr>
          <w:sz w:val="21"/>
          <w:szCs w:val="21"/>
          <w:lang w:val="sq-AL"/>
        </w:rPr>
      </w:pPr>
      <w:r w:rsidRPr="00E338CE">
        <w:rPr>
          <w:sz w:val="21"/>
          <w:szCs w:val="21"/>
          <w:lang w:val="sq-AL"/>
        </w:rPr>
        <w:t>4. Ky vendim hyn në fuqi më 1.</w:t>
      </w:r>
      <w:r w:rsidR="00EA6714" w:rsidRPr="00E338CE">
        <w:rPr>
          <w:sz w:val="21"/>
          <w:szCs w:val="21"/>
          <w:lang w:val="sq-AL"/>
        </w:rPr>
        <w:t xml:space="preserve">1.2014 dhe është i vlefshëm deri në miratimin e tarifave të </w:t>
      </w:r>
      <w:r w:rsidR="00E877AB" w:rsidRPr="00E338CE">
        <w:rPr>
          <w:sz w:val="21"/>
          <w:szCs w:val="21"/>
          <w:lang w:val="sq-AL"/>
        </w:rPr>
        <w:t>reja.</w:t>
      </w:r>
    </w:p>
    <w:p w:rsidR="00EA6714" w:rsidRPr="00E338CE" w:rsidRDefault="00EA6714" w:rsidP="00075223">
      <w:pPr>
        <w:pStyle w:val="Paragrafi"/>
        <w:rPr>
          <w:sz w:val="21"/>
          <w:szCs w:val="21"/>
          <w:lang w:val="sq-AL"/>
        </w:rPr>
      </w:pPr>
      <w:r w:rsidRPr="00E338CE">
        <w:rPr>
          <w:sz w:val="21"/>
          <w:szCs w:val="21"/>
          <w:lang w:val="sq-AL"/>
        </w:rPr>
        <w:t>5. Vendimi i KKRR</w:t>
      </w:r>
      <w:r w:rsidR="00E81F55"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37</w:t>
      </w:r>
      <w:r w:rsidR="00E81F55" w:rsidRPr="00E338CE">
        <w:rPr>
          <w:sz w:val="21"/>
          <w:szCs w:val="21"/>
          <w:lang w:val="sq-AL"/>
        </w:rPr>
        <w:t>,</w:t>
      </w:r>
      <w:r w:rsidRPr="00E338CE">
        <w:rPr>
          <w:sz w:val="21"/>
          <w:szCs w:val="21"/>
          <w:lang w:val="sq-AL"/>
        </w:rPr>
        <w:t xml:space="preserve"> datë 21.12.2012 </w:t>
      </w:r>
      <w:r w:rsidR="00ED31EB" w:rsidRPr="00E338CE">
        <w:rPr>
          <w:sz w:val="21"/>
          <w:szCs w:val="21"/>
          <w:lang w:val="sq-AL"/>
        </w:rPr>
        <w:t>“</w:t>
      </w:r>
      <w:r w:rsidRPr="00E338CE">
        <w:rPr>
          <w:sz w:val="21"/>
          <w:szCs w:val="21"/>
          <w:lang w:val="sq-AL"/>
        </w:rPr>
        <w:t>Për miratimin e tarifave të ujit për konsum publik</w:t>
      </w:r>
      <w:r w:rsidR="00ED31EB" w:rsidRPr="00E338CE">
        <w:rPr>
          <w:sz w:val="21"/>
          <w:szCs w:val="21"/>
          <w:lang w:val="sq-AL"/>
        </w:rPr>
        <w:t>”</w:t>
      </w:r>
      <w:r w:rsidR="00E81F55" w:rsidRPr="00E338CE">
        <w:rPr>
          <w:sz w:val="21"/>
          <w:szCs w:val="21"/>
          <w:lang w:val="sq-AL"/>
        </w:rPr>
        <w:t>,</w:t>
      </w:r>
      <w:r w:rsidRPr="00E338CE">
        <w:rPr>
          <w:sz w:val="21"/>
          <w:szCs w:val="21"/>
          <w:lang w:val="sq-AL"/>
        </w:rPr>
        <w:t xml:space="preserve"> shfuqizohet.</w:t>
      </w:r>
      <w:r w:rsidRPr="00E338CE">
        <w:rPr>
          <w:sz w:val="21"/>
          <w:szCs w:val="21"/>
          <w:lang w:val="sq-AL"/>
        </w:rPr>
        <w:tab/>
      </w:r>
      <w:r w:rsidRPr="00E338CE">
        <w:rPr>
          <w:sz w:val="21"/>
          <w:szCs w:val="21"/>
          <w:lang w:val="sq-AL"/>
        </w:rPr>
        <w:tab/>
      </w:r>
    </w:p>
    <w:p w:rsidR="00EA6714" w:rsidRPr="00432569" w:rsidRDefault="00EA6714" w:rsidP="00075223">
      <w:pPr>
        <w:pStyle w:val="Paragrafi"/>
        <w:rPr>
          <w:sz w:val="12"/>
          <w:szCs w:val="21"/>
          <w:lang w:val="sq-AL"/>
        </w:rPr>
      </w:pPr>
    </w:p>
    <w:p w:rsidR="00F65186" w:rsidRPr="00E338CE" w:rsidRDefault="00F65186" w:rsidP="00F65186">
      <w:pPr>
        <w:pStyle w:val="Autoriteti"/>
        <w:rPr>
          <w:sz w:val="21"/>
          <w:szCs w:val="21"/>
          <w:lang w:val="sq-AL"/>
        </w:rPr>
      </w:pPr>
      <w:r w:rsidRPr="00E338CE">
        <w:rPr>
          <w:sz w:val="21"/>
          <w:szCs w:val="21"/>
          <w:lang w:val="sq-AL"/>
        </w:rPr>
        <w:t>KRYETARI</w:t>
      </w:r>
    </w:p>
    <w:p w:rsidR="00075223" w:rsidRPr="00E338CE" w:rsidRDefault="00F65186" w:rsidP="00280704">
      <w:pPr>
        <w:pStyle w:val="AutoritetiEmer"/>
        <w:rPr>
          <w:sz w:val="21"/>
          <w:szCs w:val="21"/>
          <w:lang w:val="sq-AL"/>
        </w:rPr>
      </w:pPr>
      <w:r w:rsidRPr="00E338CE">
        <w:rPr>
          <w:sz w:val="21"/>
          <w:szCs w:val="21"/>
          <w:lang w:val="sq-AL"/>
        </w:rPr>
        <w:t>Avni Dervishi</w:t>
      </w:r>
    </w:p>
    <w:p w:rsidR="00F03139" w:rsidRPr="00E338CE" w:rsidRDefault="00F03139" w:rsidP="00F65186">
      <w:pPr>
        <w:pStyle w:val="Akti"/>
        <w:rPr>
          <w:sz w:val="21"/>
          <w:szCs w:val="21"/>
          <w:lang w:val="sq-AL"/>
        </w:rPr>
      </w:pPr>
      <w:r w:rsidRPr="00E338CE">
        <w:rPr>
          <w:sz w:val="21"/>
          <w:szCs w:val="21"/>
          <w:lang w:val="sq-AL"/>
        </w:rPr>
        <w:t>VENDIM</w:t>
      </w:r>
    </w:p>
    <w:p w:rsidR="00F03139" w:rsidRPr="00E338CE" w:rsidRDefault="0036123E" w:rsidP="00F65186">
      <w:pPr>
        <w:pStyle w:val="NumriData"/>
        <w:rPr>
          <w:sz w:val="21"/>
          <w:szCs w:val="21"/>
          <w:lang w:val="sq-AL"/>
        </w:rPr>
      </w:pPr>
      <w:r w:rsidRPr="00E338CE">
        <w:rPr>
          <w:sz w:val="21"/>
          <w:szCs w:val="21"/>
          <w:lang w:val="sq-AL"/>
        </w:rPr>
        <w:t xml:space="preserve">Nr. </w:t>
      </w:r>
      <w:r w:rsidR="00F03139" w:rsidRPr="00E338CE">
        <w:rPr>
          <w:sz w:val="21"/>
          <w:szCs w:val="21"/>
          <w:lang w:val="sq-AL"/>
        </w:rPr>
        <w:t>45, datë 27.12.2013</w:t>
      </w:r>
    </w:p>
    <w:p w:rsidR="00F03139" w:rsidRPr="00280704" w:rsidRDefault="00F03139" w:rsidP="00075223">
      <w:pPr>
        <w:pStyle w:val="Paragrafi"/>
        <w:rPr>
          <w:sz w:val="12"/>
          <w:szCs w:val="21"/>
          <w:lang w:val="sq-AL"/>
        </w:rPr>
      </w:pPr>
    </w:p>
    <w:p w:rsidR="00F03139" w:rsidRPr="00E338CE" w:rsidRDefault="00F03139" w:rsidP="00F65186">
      <w:pPr>
        <w:pStyle w:val="Titulli"/>
        <w:rPr>
          <w:sz w:val="21"/>
          <w:szCs w:val="21"/>
          <w:lang w:val="sq-AL"/>
        </w:rPr>
      </w:pPr>
      <w:r w:rsidRPr="00E338CE">
        <w:rPr>
          <w:sz w:val="21"/>
          <w:szCs w:val="21"/>
          <w:lang w:val="sq-AL"/>
        </w:rPr>
        <w:t>Për miratimin e tarifave të ujit për konsum publik</w:t>
      </w:r>
      <w:r w:rsidR="00F65186" w:rsidRPr="00E338CE">
        <w:rPr>
          <w:sz w:val="21"/>
          <w:szCs w:val="21"/>
          <w:lang w:val="sq-AL"/>
        </w:rPr>
        <w:t xml:space="preserve"> </w:t>
      </w:r>
      <w:r w:rsidRPr="00E338CE">
        <w:rPr>
          <w:sz w:val="21"/>
          <w:szCs w:val="21"/>
          <w:lang w:val="sq-AL"/>
        </w:rPr>
        <w:t>për Sha UK Lezhë</w:t>
      </w:r>
    </w:p>
    <w:p w:rsidR="00F03139" w:rsidRPr="00280704" w:rsidRDefault="00F03139" w:rsidP="00075223">
      <w:pPr>
        <w:pStyle w:val="Paragrafi"/>
        <w:rPr>
          <w:sz w:val="12"/>
          <w:szCs w:val="21"/>
          <w:lang w:val="sq-AL"/>
        </w:rPr>
      </w:pPr>
    </w:p>
    <w:p w:rsidR="00F03139" w:rsidRPr="00E338CE" w:rsidRDefault="00F03139" w:rsidP="00075223">
      <w:pPr>
        <w:pStyle w:val="Paragrafi"/>
        <w:rPr>
          <w:sz w:val="21"/>
          <w:szCs w:val="21"/>
          <w:lang w:val="sq-AL"/>
        </w:rPr>
      </w:pPr>
      <w:r w:rsidRPr="00E338CE">
        <w:rPr>
          <w:sz w:val="21"/>
          <w:szCs w:val="21"/>
          <w:lang w:val="sq-AL"/>
        </w:rPr>
        <w:t>Në</w:t>
      </w:r>
      <w:r w:rsidR="00ED31EB" w:rsidRPr="00E338CE">
        <w:rPr>
          <w:sz w:val="21"/>
          <w:szCs w:val="21"/>
          <w:lang w:val="sq-AL"/>
        </w:rPr>
        <w:t xml:space="preserve"> mbështetje të nenit 14 dhe 21 </w:t>
      </w:r>
      <w:r w:rsidRPr="00E338CE">
        <w:rPr>
          <w:sz w:val="21"/>
          <w:szCs w:val="21"/>
          <w:lang w:val="sq-AL"/>
        </w:rPr>
        <w:t xml:space="preserve">të ligjit </w:t>
      </w:r>
      <w:r w:rsidR="0036123E" w:rsidRPr="00E338CE">
        <w:rPr>
          <w:sz w:val="21"/>
          <w:szCs w:val="21"/>
          <w:lang w:val="sq-AL"/>
        </w:rPr>
        <w:t xml:space="preserve">nr. </w:t>
      </w:r>
      <w:r w:rsidRPr="00E338CE">
        <w:rPr>
          <w:sz w:val="21"/>
          <w:szCs w:val="21"/>
          <w:lang w:val="sq-AL"/>
        </w:rPr>
        <w:t>8102</w:t>
      </w:r>
      <w:r w:rsidR="0006504D" w:rsidRPr="00E338CE">
        <w:rPr>
          <w:sz w:val="21"/>
          <w:szCs w:val="21"/>
          <w:lang w:val="sq-AL"/>
        </w:rPr>
        <w:t>,</w:t>
      </w:r>
      <w:r w:rsidRPr="00E338CE">
        <w:rPr>
          <w:sz w:val="21"/>
          <w:szCs w:val="21"/>
          <w:lang w:val="sq-AL"/>
        </w:rPr>
        <w:t xml:space="preserve"> datë 28.3.1996 </w:t>
      </w:r>
      <w:r w:rsidR="00ED31EB" w:rsidRPr="00E338CE">
        <w:rPr>
          <w:sz w:val="21"/>
          <w:szCs w:val="21"/>
          <w:lang w:val="sq-AL"/>
        </w:rPr>
        <w:t>“</w:t>
      </w:r>
      <w:r w:rsidRPr="00E338CE">
        <w:rPr>
          <w:sz w:val="21"/>
          <w:szCs w:val="21"/>
          <w:lang w:val="sq-AL"/>
        </w:rPr>
        <w:t>Për kuadrin rregullator të sektorit të furnizimit me ujë dhe largimit e përpunimit të ujërave të ndotura</w:t>
      </w:r>
      <w:r w:rsidR="00ED31EB" w:rsidRPr="00E338CE">
        <w:rPr>
          <w:sz w:val="21"/>
          <w:szCs w:val="21"/>
          <w:lang w:val="sq-AL"/>
        </w:rPr>
        <w:t>”</w:t>
      </w:r>
      <w:r w:rsidRPr="00E338CE">
        <w:rPr>
          <w:sz w:val="21"/>
          <w:szCs w:val="21"/>
          <w:lang w:val="sq-AL"/>
        </w:rPr>
        <w:t xml:space="preserve">, </w:t>
      </w:r>
      <w:r w:rsidR="00ED31EB" w:rsidRPr="00E338CE">
        <w:rPr>
          <w:sz w:val="21"/>
          <w:szCs w:val="21"/>
          <w:lang w:val="sq-AL"/>
        </w:rPr>
        <w:t>të</w:t>
      </w:r>
      <w:r w:rsidRPr="00E338CE">
        <w:rPr>
          <w:sz w:val="21"/>
          <w:szCs w:val="21"/>
          <w:lang w:val="sq-AL"/>
        </w:rPr>
        <w:t xml:space="preserve"> ndryshuar, </w:t>
      </w:r>
      <w:r w:rsidR="007D00FA" w:rsidRPr="00E338CE">
        <w:rPr>
          <w:sz w:val="21"/>
          <w:szCs w:val="21"/>
          <w:lang w:val="sq-AL"/>
        </w:rPr>
        <w:t xml:space="preserve">metodologjisë </w:t>
      </w:r>
      <w:r w:rsidR="00ED31EB" w:rsidRPr="00E338CE">
        <w:rPr>
          <w:sz w:val="21"/>
          <w:szCs w:val="21"/>
          <w:lang w:val="sq-AL"/>
        </w:rPr>
        <w:t>“</w:t>
      </w:r>
      <w:r w:rsidRPr="00E338CE">
        <w:rPr>
          <w:sz w:val="21"/>
          <w:szCs w:val="21"/>
          <w:lang w:val="sq-AL"/>
        </w:rPr>
        <w:t>Për vendosjen e tarifave</w:t>
      </w:r>
      <w:r w:rsidR="00ED31EB" w:rsidRPr="00E338CE">
        <w:rPr>
          <w:sz w:val="21"/>
          <w:szCs w:val="21"/>
          <w:lang w:val="sq-AL"/>
        </w:rPr>
        <w:t>”</w:t>
      </w:r>
      <w:r w:rsidRPr="00E338CE">
        <w:rPr>
          <w:sz w:val="21"/>
          <w:szCs w:val="21"/>
          <w:lang w:val="sq-AL"/>
        </w:rPr>
        <w:t>, si dhe vendimit të KKRR</w:t>
      </w:r>
      <w:r w:rsidR="00ED31EB"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35</w:t>
      </w:r>
      <w:r w:rsidR="0006504D" w:rsidRPr="00E338CE">
        <w:rPr>
          <w:sz w:val="21"/>
          <w:szCs w:val="21"/>
          <w:lang w:val="sq-AL"/>
        </w:rPr>
        <w:t>,</w:t>
      </w:r>
      <w:r w:rsidRPr="00E338CE">
        <w:rPr>
          <w:sz w:val="21"/>
          <w:szCs w:val="21"/>
          <w:lang w:val="sq-AL"/>
        </w:rPr>
        <w:t xml:space="preserve"> datë 14.10.2013 </w:t>
      </w:r>
      <w:r w:rsidR="00ED31EB" w:rsidRPr="00E338CE">
        <w:rPr>
          <w:sz w:val="21"/>
          <w:szCs w:val="21"/>
          <w:lang w:val="sq-AL"/>
        </w:rPr>
        <w:t>“</w:t>
      </w:r>
      <w:r w:rsidRPr="00E338CE">
        <w:rPr>
          <w:sz w:val="21"/>
          <w:szCs w:val="21"/>
          <w:lang w:val="sq-AL"/>
        </w:rPr>
        <w:t>Për miratimin e përqindjes s</w:t>
      </w:r>
      <w:r w:rsidR="00847682" w:rsidRPr="00E338CE">
        <w:rPr>
          <w:sz w:val="21"/>
          <w:szCs w:val="21"/>
          <w:lang w:val="sq-AL"/>
        </w:rPr>
        <w:t>ë</w:t>
      </w:r>
      <w:r w:rsidRPr="00E338CE">
        <w:rPr>
          <w:sz w:val="21"/>
          <w:szCs w:val="21"/>
          <w:lang w:val="sq-AL"/>
        </w:rPr>
        <w:t xml:space="preserve"> pagesës rregullatore për vitin 2014</w:t>
      </w:r>
      <w:r w:rsidR="00ED31EB" w:rsidRPr="00E338CE">
        <w:rPr>
          <w:sz w:val="21"/>
          <w:szCs w:val="21"/>
          <w:lang w:val="sq-AL"/>
        </w:rPr>
        <w:t>”</w:t>
      </w:r>
      <w:r w:rsidRPr="00E338CE">
        <w:rPr>
          <w:sz w:val="21"/>
          <w:szCs w:val="21"/>
          <w:lang w:val="sq-AL"/>
        </w:rPr>
        <w:t>, Komisioni Kombëtar</w:t>
      </w:r>
      <w:r w:rsidR="0036123E" w:rsidRPr="00E338CE">
        <w:rPr>
          <w:sz w:val="21"/>
          <w:szCs w:val="21"/>
          <w:lang w:val="sq-AL"/>
        </w:rPr>
        <w:t xml:space="preserve"> </w:t>
      </w:r>
      <w:r w:rsidRPr="00E338CE">
        <w:rPr>
          <w:sz w:val="21"/>
          <w:szCs w:val="21"/>
          <w:lang w:val="sq-AL"/>
        </w:rPr>
        <w:t>Rregullator</w:t>
      </w:r>
      <w:r w:rsidR="0036123E" w:rsidRPr="00E338CE">
        <w:rPr>
          <w:sz w:val="21"/>
          <w:szCs w:val="21"/>
          <w:lang w:val="sq-AL"/>
        </w:rPr>
        <w:t xml:space="preserve"> </w:t>
      </w:r>
    </w:p>
    <w:p w:rsidR="00F03139" w:rsidRPr="00280704" w:rsidRDefault="00F03139" w:rsidP="00075223">
      <w:pPr>
        <w:pStyle w:val="Paragrafi"/>
        <w:rPr>
          <w:sz w:val="12"/>
          <w:szCs w:val="21"/>
          <w:lang w:val="sq-AL"/>
        </w:rPr>
      </w:pPr>
    </w:p>
    <w:p w:rsidR="00F03139" w:rsidRPr="00E338CE" w:rsidRDefault="00F03139" w:rsidP="00F65186">
      <w:pPr>
        <w:pStyle w:val="VENDOSI"/>
        <w:rPr>
          <w:sz w:val="21"/>
          <w:szCs w:val="21"/>
          <w:lang w:val="sq-AL"/>
        </w:rPr>
      </w:pPr>
      <w:r w:rsidRPr="00E338CE">
        <w:rPr>
          <w:sz w:val="21"/>
          <w:szCs w:val="21"/>
          <w:lang w:val="sq-AL"/>
        </w:rPr>
        <w:lastRenderedPageBreak/>
        <w:t>VENDOSI:</w:t>
      </w:r>
    </w:p>
    <w:p w:rsidR="00F03139" w:rsidRPr="00280704" w:rsidRDefault="00F03139" w:rsidP="00075223">
      <w:pPr>
        <w:pStyle w:val="Paragrafi"/>
        <w:rPr>
          <w:sz w:val="12"/>
          <w:szCs w:val="21"/>
          <w:lang w:val="sq-AL"/>
        </w:rPr>
      </w:pPr>
    </w:p>
    <w:p w:rsidR="00F03139" w:rsidRPr="00E338CE" w:rsidRDefault="00F65186" w:rsidP="00075223">
      <w:pPr>
        <w:pStyle w:val="Paragrafi"/>
        <w:rPr>
          <w:sz w:val="21"/>
          <w:szCs w:val="21"/>
          <w:lang w:val="sq-AL"/>
        </w:rPr>
      </w:pPr>
      <w:r w:rsidRPr="00E338CE">
        <w:rPr>
          <w:sz w:val="21"/>
          <w:szCs w:val="21"/>
          <w:lang w:val="sq-AL"/>
        </w:rPr>
        <w:t xml:space="preserve">1. </w:t>
      </w:r>
      <w:r w:rsidR="00F03139" w:rsidRPr="00E338CE">
        <w:rPr>
          <w:sz w:val="21"/>
          <w:szCs w:val="21"/>
          <w:lang w:val="sq-AL"/>
        </w:rPr>
        <w:t>Miratimin e tarifave të</w:t>
      </w:r>
      <w:r w:rsidR="0036123E" w:rsidRPr="00E338CE">
        <w:rPr>
          <w:sz w:val="21"/>
          <w:szCs w:val="21"/>
          <w:lang w:val="sq-AL"/>
        </w:rPr>
        <w:t xml:space="preserve"> </w:t>
      </w:r>
      <w:r w:rsidR="00ED31EB" w:rsidRPr="00E338CE">
        <w:rPr>
          <w:sz w:val="21"/>
          <w:szCs w:val="21"/>
          <w:lang w:val="sq-AL"/>
        </w:rPr>
        <w:t>sh.a</w:t>
      </w:r>
      <w:r w:rsidR="00F03139" w:rsidRPr="00E338CE">
        <w:rPr>
          <w:sz w:val="21"/>
          <w:szCs w:val="21"/>
          <w:lang w:val="sq-AL"/>
        </w:rPr>
        <w:t>. UK Lezhë:</w:t>
      </w:r>
    </w:p>
    <w:p w:rsidR="00F03139" w:rsidRPr="00E338CE" w:rsidRDefault="00F65186" w:rsidP="00075223">
      <w:pPr>
        <w:pStyle w:val="Paragrafi"/>
        <w:rPr>
          <w:sz w:val="21"/>
          <w:szCs w:val="21"/>
          <w:lang w:val="sq-AL"/>
        </w:rPr>
      </w:pPr>
      <w:r w:rsidRPr="00E338CE">
        <w:rPr>
          <w:sz w:val="21"/>
          <w:szCs w:val="21"/>
          <w:lang w:val="sq-AL"/>
        </w:rPr>
        <w:t xml:space="preserve">a) </w:t>
      </w:r>
      <w:r w:rsidR="00F03139" w:rsidRPr="00E338CE">
        <w:rPr>
          <w:sz w:val="21"/>
          <w:szCs w:val="21"/>
          <w:lang w:val="sq-AL"/>
        </w:rPr>
        <w:t>Tarif</w:t>
      </w:r>
      <w:r w:rsidRPr="00E338CE">
        <w:rPr>
          <w:sz w:val="21"/>
          <w:szCs w:val="21"/>
          <w:lang w:val="sq-AL"/>
        </w:rPr>
        <w:t>ë</w:t>
      </w:r>
      <w:r w:rsidR="00F03139" w:rsidRPr="00E338CE">
        <w:rPr>
          <w:sz w:val="21"/>
          <w:szCs w:val="21"/>
          <w:lang w:val="sq-AL"/>
        </w:rPr>
        <w:t xml:space="preserve"> volumetrike për shërbimet: </w:t>
      </w:r>
      <w:r w:rsidR="00F03139" w:rsidRPr="00E338CE">
        <w:rPr>
          <w:sz w:val="21"/>
          <w:szCs w:val="21"/>
          <w:lang w:val="sq-AL"/>
        </w:rPr>
        <w:tab/>
      </w:r>
      <w:r w:rsidR="0036123E" w:rsidRPr="00E338CE">
        <w:rPr>
          <w:sz w:val="21"/>
          <w:szCs w:val="21"/>
          <w:lang w:val="sq-AL"/>
        </w:rPr>
        <w:t xml:space="preserve"> </w:t>
      </w:r>
      <w:r w:rsidR="00F03139" w:rsidRPr="00E338CE">
        <w:rPr>
          <w:sz w:val="21"/>
          <w:szCs w:val="21"/>
          <w:lang w:val="sq-AL"/>
        </w:rPr>
        <w:tab/>
      </w:r>
      <w:r w:rsidR="00F03139" w:rsidRPr="00E338CE">
        <w:rPr>
          <w:sz w:val="21"/>
          <w:szCs w:val="21"/>
          <w:lang w:val="sq-AL"/>
        </w:rPr>
        <w:tab/>
      </w:r>
      <w:r w:rsidR="00F03139" w:rsidRPr="00E338CE">
        <w:rPr>
          <w:sz w:val="21"/>
          <w:szCs w:val="21"/>
          <w:lang w:val="sq-AL"/>
        </w:rPr>
        <w:tab/>
      </w:r>
    </w:p>
    <w:p w:rsidR="00F03139" w:rsidRPr="00E338CE" w:rsidRDefault="00F03139" w:rsidP="000A0397">
      <w:pPr>
        <w:pStyle w:val="Paragrafi"/>
        <w:ind w:left="2880"/>
        <w:rPr>
          <w:sz w:val="21"/>
          <w:szCs w:val="21"/>
          <w:lang w:val="sq-AL"/>
        </w:rPr>
      </w:pPr>
      <w:r w:rsidRPr="00E338CE">
        <w:rPr>
          <w:sz w:val="21"/>
          <w:szCs w:val="21"/>
          <w:lang w:val="sq-AL"/>
        </w:rPr>
        <w:t>Furnizimi me ujë</w:t>
      </w:r>
      <w:r w:rsidR="0036123E" w:rsidRPr="00E338CE">
        <w:rPr>
          <w:sz w:val="21"/>
          <w:szCs w:val="21"/>
          <w:lang w:val="sq-AL"/>
        </w:rPr>
        <w:t xml:space="preserve"> </w:t>
      </w:r>
      <w:r w:rsidR="000A0397" w:rsidRPr="00E338CE">
        <w:rPr>
          <w:sz w:val="21"/>
          <w:szCs w:val="21"/>
          <w:lang w:val="sq-AL"/>
        </w:rPr>
        <w:tab/>
      </w:r>
      <w:r w:rsidR="000A0397" w:rsidRPr="00E338CE">
        <w:rPr>
          <w:sz w:val="21"/>
          <w:szCs w:val="21"/>
          <w:lang w:val="sq-AL"/>
        </w:rPr>
        <w:tab/>
        <w:t xml:space="preserve">Largimi </w:t>
      </w:r>
      <w:r w:rsidRPr="00E338CE">
        <w:rPr>
          <w:sz w:val="21"/>
          <w:szCs w:val="21"/>
          <w:lang w:val="sq-AL"/>
        </w:rPr>
        <w:t>i ujërave të ndotura</w:t>
      </w:r>
    </w:p>
    <w:p w:rsidR="00F03139" w:rsidRPr="00E338CE" w:rsidRDefault="00F03139" w:rsidP="00075223">
      <w:pPr>
        <w:pStyle w:val="Paragrafi"/>
        <w:rPr>
          <w:sz w:val="21"/>
          <w:szCs w:val="21"/>
          <w:lang w:val="sq-AL"/>
        </w:rPr>
      </w:pPr>
      <w:r w:rsidRPr="00E338CE">
        <w:rPr>
          <w:sz w:val="21"/>
          <w:szCs w:val="21"/>
          <w:lang w:val="sq-AL"/>
        </w:rPr>
        <w:t>Konsumator familjar</w:t>
      </w:r>
      <w:r w:rsidRPr="00E338CE">
        <w:rPr>
          <w:sz w:val="21"/>
          <w:szCs w:val="21"/>
          <w:lang w:val="sq-AL"/>
        </w:rPr>
        <w:tab/>
      </w:r>
      <w:r w:rsidR="0036123E" w:rsidRPr="00E338CE">
        <w:rPr>
          <w:sz w:val="21"/>
          <w:szCs w:val="21"/>
          <w:lang w:val="sq-AL"/>
        </w:rPr>
        <w:t xml:space="preserve"> </w:t>
      </w:r>
      <w:r w:rsidR="000A0397" w:rsidRPr="00E338CE">
        <w:rPr>
          <w:sz w:val="21"/>
          <w:szCs w:val="21"/>
          <w:lang w:val="sq-AL"/>
        </w:rPr>
        <w:tab/>
      </w:r>
      <w:r w:rsidRPr="00E338CE">
        <w:rPr>
          <w:sz w:val="21"/>
          <w:szCs w:val="21"/>
          <w:lang w:val="sq-AL"/>
        </w:rPr>
        <w:t>58 lek</w:t>
      </w:r>
      <w:r w:rsidR="000A0397"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ab/>
      </w:r>
      <w:r w:rsidRPr="00E338CE">
        <w:rPr>
          <w:sz w:val="21"/>
          <w:szCs w:val="21"/>
          <w:lang w:val="sq-AL"/>
        </w:rPr>
        <w:tab/>
      </w:r>
      <w:r w:rsidR="000A0397" w:rsidRPr="00E338CE">
        <w:rPr>
          <w:sz w:val="21"/>
          <w:szCs w:val="21"/>
          <w:lang w:val="sq-AL"/>
        </w:rPr>
        <w:tab/>
      </w:r>
      <w:r w:rsidRPr="00E338CE">
        <w:rPr>
          <w:sz w:val="21"/>
          <w:szCs w:val="21"/>
          <w:lang w:val="sq-AL"/>
        </w:rPr>
        <w:t>18</w:t>
      </w:r>
      <w:r w:rsidR="0036123E" w:rsidRPr="00E338CE">
        <w:rPr>
          <w:sz w:val="21"/>
          <w:szCs w:val="21"/>
          <w:lang w:val="sq-AL"/>
        </w:rPr>
        <w:t xml:space="preserve"> </w:t>
      </w:r>
      <w:r w:rsidRPr="00E338CE">
        <w:rPr>
          <w:sz w:val="21"/>
          <w:szCs w:val="21"/>
          <w:lang w:val="sq-AL"/>
        </w:rPr>
        <w:t>lek</w:t>
      </w:r>
      <w:r w:rsidR="000A0397"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F03139" w:rsidRPr="00E338CE" w:rsidRDefault="00F03139" w:rsidP="00075223">
      <w:pPr>
        <w:pStyle w:val="Paragrafi"/>
        <w:rPr>
          <w:sz w:val="21"/>
          <w:szCs w:val="21"/>
          <w:lang w:val="sq-AL"/>
        </w:rPr>
      </w:pPr>
      <w:r w:rsidRPr="00E338CE">
        <w:rPr>
          <w:sz w:val="21"/>
          <w:szCs w:val="21"/>
          <w:lang w:val="sq-AL"/>
        </w:rPr>
        <w:t>Institucione</w:t>
      </w:r>
      <w:r w:rsidR="0036123E" w:rsidRPr="00E338CE">
        <w:rPr>
          <w:sz w:val="21"/>
          <w:szCs w:val="21"/>
          <w:lang w:val="sq-AL"/>
        </w:rPr>
        <w:t xml:space="preserve"> </w:t>
      </w:r>
      <w:r w:rsidRPr="00E338CE">
        <w:rPr>
          <w:sz w:val="21"/>
          <w:szCs w:val="21"/>
          <w:lang w:val="sq-AL"/>
        </w:rPr>
        <w:t>buxhetore</w:t>
      </w:r>
      <w:r w:rsidR="0036123E" w:rsidRPr="00E338CE">
        <w:rPr>
          <w:sz w:val="21"/>
          <w:szCs w:val="21"/>
          <w:lang w:val="sq-AL"/>
        </w:rPr>
        <w:t xml:space="preserve"> </w:t>
      </w:r>
      <w:r w:rsidR="000A0397" w:rsidRPr="00E338CE">
        <w:rPr>
          <w:sz w:val="21"/>
          <w:szCs w:val="21"/>
          <w:lang w:val="sq-AL"/>
        </w:rPr>
        <w:tab/>
      </w:r>
      <w:r w:rsidR="000A0397" w:rsidRPr="00E338CE">
        <w:rPr>
          <w:sz w:val="21"/>
          <w:szCs w:val="21"/>
          <w:lang w:val="sq-AL"/>
        </w:rPr>
        <w:tab/>
      </w:r>
      <w:r w:rsidRPr="00E338CE">
        <w:rPr>
          <w:sz w:val="21"/>
          <w:szCs w:val="21"/>
          <w:lang w:val="sq-AL"/>
        </w:rPr>
        <w:t>135 lek</w:t>
      </w:r>
      <w:r w:rsidR="000A0397"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r w:rsidR="000A0397" w:rsidRPr="00E338CE">
        <w:rPr>
          <w:sz w:val="21"/>
          <w:szCs w:val="21"/>
          <w:lang w:val="sq-AL"/>
        </w:rPr>
        <w:tab/>
      </w:r>
      <w:r w:rsidR="000A0397" w:rsidRPr="00E338CE">
        <w:rPr>
          <w:sz w:val="21"/>
          <w:szCs w:val="21"/>
          <w:lang w:val="sq-AL"/>
        </w:rPr>
        <w:tab/>
      </w:r>
      <w:r w:rsidR="000A0397" w:rsidRPr="00E338CE">
        <w:rPr>
          <w:sz w:val="21"/>
          <w:szCs w:val="21"/>
          <w:lang w:val="sq-AL"/>
        </w:rPr>
        <w:tab/>
      </w:r>
      <w:r w:rsidRPr="00E338CE">
        <w:rPr>
          <w:sz w:val="21"/>
          <w:szCs w:val="21"/>
          <w:lang w:val="sq-AL"/>
        </w:rPr>
        <w:t>22</w:t>
      </w:r>
      <w:r w:rsidR="0036123E" w:rsidRPr="00E338CE">
        <w:rPr>
          <w:sz w:val="21"/>
          <w:szCs w:val="21"/>
          <w:lang w:val="sq-AL"/>
        </w:rPr>
        <w:t xml:space="preserve"> </w:t>
      </w:r>
      <w:r w:rsidRPr="00E338CE">
        <w:rPr>
          <w:sz w:val="21"/>
          <w:szCs w:val="21"/>
          <w:lang w:val="sq-AL"/>
        </w:rPr>
        <w:t>lek</w:t>
      </w:r>
      <w:r w:rsidR="000A0397"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F65186" w:rsidRPr="00E338CE" w:rsidRDefault="00F03139" w:rsidP="00F65186">
      <w:pPr>
        <w:pStyle w:val="Paragrafi"/>
        <w:rPr>
          <w:sz w:val="21"/>
          <w:szCs w:val="21"/>
          <w:lang w:val="sq-AL"/>
        </w:rPr>
      </w:pPr>
      <w:r w:rsidRPr="00E338CE">
        <w:rPr>
          <w:sz w:val="21"/>
          <w:szCs w:val="21"/>
          <w:lang w:val="sq-AL"/>
        </w:rPr>
        <w:t>Ente private</w:t>
      </w:r>
      <w:r w:rsidRPr="00E338CE">
        <w:rPr>
          <w:sz w:val="21"/>
          <w:szCs w:val="21"/>
          <w:lang w:val="sq-AL"/>
        </w:rPr>
        <w:tab/>
      </w:r>
      <w:r w:rsidRPr="00E338CE">
        <w:rPr>
          <w:sz w:val="21"/>
          <w:szCs w:val="21"/>
          <w:lang w:val="sq-AL"/>
        </w:rPr>
        <w:tab/>
      </w:r>
      <w:r w:rsidR="0036123E" w:rsidRPr="00E338CE">
        <w:rPr>
          <w:sz w:val="21"/>
          <w:szCs w:val="21"/>
          <w:lang w:val="sq-AL"/>
        </w:rPr>
        <w:t xml:space="preserve"> </w:t>
      </w:r>
      <w:r w:rsidR="000A0397" w:rsidRPr="00E338CE">
        <w:rPr>
          <w:sz w:val="21"/>
          <w:szCs w:val="21"/>
          <w:lang w:val="sq-AL"/>
        </w:rPr>
        <w:tab/>
      </w:r>
      <w:r w:rsidRPr="00E338CE">
        <w:rPr>
          <w:sz w:val="21"/>
          <w:szCs w:val="21"/>
          <w:lang w:val="sq-AL"/>
        </w:rPr>
        <w:t>145 lek</w:t>
      </w:r>
      <w:r w:rsidR="000A0397"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ab/>
      </w:r>
      <w:r w:rsidRPr="00E338CE">
        <w:rPr>
          <w:sz w:val="21"/>
          <w:szCs w:val="21"/>
          <w:lang w:val="sq-AL"/>
        </w:rPr>
        <w:tab/>
      </w:r>
      <w:r w:rsidRPr="00E338CE">
        <w:rPr>
          <w:sz w:val="21"/>
          <w:szCs w:val="21"/>
          <w:lang w:val="sq-AL"/>
        </w:rPr>
        <w:tab/>
        <w:t>27</w:t>
      </w:r>
      <w:r w:rsidR="0036123E" w:rsidRPr="00E338CE">
        <w:rPr>
          <w:sz w:val="21"/>
          <w:szCs w:val="21"/>
          <w:lang w:val="sq-AL"/>
        </w:rPr>
        <w:t xml:space="preserve"> </w:t>
      </w:r>
      <w:r w:rsidRPr="00E338CE">
        <w:rPr>
          <w:sz w:val="21"/>
          <w:szCs w:val="21"/>
          <w:lang w:val="sq-AL"/>
        </w:rPr>
        <w:t>lek</w:t>
      </w:r>
      <w:r w:rsidR="000A0397" w:rsidRPr="00E338CE">
        <w:rPr>
          <w:sz w:val="21"/>
          <w:szCs w:val="21"/>
          <w:lang w:val="sq-AL"/>
        </w:rPr>
        <w:t>ë</w:t>
      </w:r>
      <w:r w:rsidRPr="00E338CE">
        <w:rPr>
          <w:sz w:val="21"/>
          <w:szCs w:val="21"/>
          <w:lang w:val="sq-AL"/>
        </w:rPr>
        <w:t>/m</w:t>
      </w:r>
      <w:r w:rsidRPr="00E338CE">
        <w:rPr>
          <w:sz w:val="21"/>
          <w:szCs w:val="21"/>
          <w:vertAlign w:val="superscript"/>
          <w:lang w:val="sq-AL"/>
        </w:rPr>
        <w:t>3</w:t>
      </w:r>
    </w:p>
    <w:p w:rsidR="00F03139" w:rsidRPr="00E338CE" w:rsidRDefault="00F65186" w:rsidP="00F65186">
      <w:pPr>
        <w:pStyle w:val="Paragrafi"/>
        <w:rPr>
          <w:sz w:val="21"/>
          <w:szCs w:val="21"/>
          <w:lang w:val="sq-AL"/>
        </w:rPr>
      </w:pPr>
      <w:r w:rsidRPr="00E338CE">
        <w:rPr>
          <w:sz w:val="21"/>
          <w:szCs w:val="21"/>
          <w:lang w:val="sq-AL"/>
        </w:rPr>
        <w:t>b)</w:t>
      </w:r>
      <w:r w:rsidR="00F03139" w:rsidRPr="00E338CE">
        <w:rPr>
          <w:sz w:val="21"/>
          <w:szCs w:val="21"/>
          <w:lang w:val="sq-AL"/>
        </w:rPr>
        <w:t xml:space="preserve"> Tarifë fikse</w:t>
      </w:r>
      <w:r w:rsidR="006B1937" w:rsidRPr="00E338CE">
        <w:rPr>
          <w:sz w:val="21"/>
          <w:szCs w:val="21"/>
          <w:lang w:val="sq-AL"/>
        </w:rPr>
        <w:t>:</w:t>
      </w:r>
      <w:r w:rsidR="0036123E" w:rsidRPr="00E338CE">
        <w:rPr>
          <w:sz w:val="21"/>
          <w:szCs w:val="21"/>
          <w:lang w:val="sq-AL"/>
        </w:rPr>
        <w:t xml:space="preserve"> </w:t>
      </w:r>
      <w:r w:rsidR="00F03139"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00921D68" w:rsidRPr="00E338CE">
        <w:rPr>
          <w:sz w:val="21"/>
          <w:szCs w:val="21"/>
          <w:lang w:val="sq-AL"/>
        </w:rPr>
        <w:tab/>
      </w:r>
      <w:r w:rsidR="00F03139" w:rsidRPr="00E338CE">
        <w:rPr>
          <w:sz w:val="21"/>
          <w:szCs w:val="21"/>
          <w:lang w:val="sq-AL"/>
        </w:rPr>
        <w:t>200 lek</w:t>
      </w:r>
      <w:r w:rsidR="000A0397" w:rsidRPr="00E338CE">
        <w:rPr>
          <w:sz w:val="21"/>
          <w:szCs w:val="21"/>
          <w:lang w:val="sq-AL"/>
        </w:rPr>
        <w:t>ë</w:t>
      </w:r>
      <w:r w:rsidR="00F03139" w:rsidRPr="00E338CE">
        <w:rPr>
          <w:sz w:val="21"/>
          <w:szCs w:val="21"/>
          <w:lang w:val="sq-AL"/>
        </w:rPr>
        <w:t>/muaj/klient</w:t>
      </w:r>
      <w:r w:rsidR="006B1937" w:rsidRPr="00E338CE">
        <w:rPr>
          <w:sz w:val="21"/>
          <w:szCs w:val="21"/>
          <w:lang w:val="sq-AL"/>
        </w:rPr>
        <w:t>.</w:t>
      </w:r>
    </w:p>
    <w:p w:rsidR="00F03139" w:rsidRPr="00E338CE" w:rsidRDefault="00F03139" w:rsidP="00075223">
      <w:pPr>
        <w:pStyle w:val="Paragrafi"/>
        <w:rPr>
          <w:sz w:val="21"/>
          <w:szCs w:val="21"/>
          <w:lang w:val="sq-AL"/>
        </w:rPr>
      </w:pPr>
      <w:r w:rsidRPr="00E338CE">
        <w:rPr>
          <w:sz w:val="21"/>
          <w:szCs w:val="21"/>
          <w:lang w:val="sq-AL"/>
        </w:rPr>
        <w:t xml:space="preserve">2. Objektivat e </w:t>
      </w:r>
      <w:r w:rsidR="000A0397" w:rsidRPr="00E338CE">
        <w:rPr>
          <w:sz w:val="21"/>
          <w:szCs w:val="21"/>
          <w:lang w:val="sq-AL"/>
        </w:rPr>
        <w:t xml:space="preserve">treguesve kryesorë të performancës </w:t>
      </w:r>
      <w:r w:rsidRPr="00E338CE">
        <w:rPr>
          <w:sz w:val="21"/>
          <w:szCs w:val="21"/>
          <w:lang w:val="sq-AL"/>
        </w:rPr>
        <w:t>për vitin 2014:</w:t>
      </w:r>
    </w:p>
    <w:p w:rsidR="00F03139" w:rsidRPr="00E338CE" w:rsidRDefault="00F65186" w:rsidP="00075223">
      <w:pPr>
        <w:pStyle w:val="Paragrafi"/>
        <w:rPr>
          <w:sz w:val="21"/>
          <w:szCs w:val="21"/>
          <w:lang w:val="sq-AL"/>
        </w:rPr>
      </w:pPr>
      <w:r w:rsidRPr="00E338CE">
        <w:rPr>
          <w:sz w:val="21"/>
          <w:szCs w:val="21"/>
          <w:lang w:val="sq-AL"/>
        </w:rPr>
        <w:t xml:space="preserve">- </w:t>
      </w:r>
      <w:r w:rsidR="00F03139" w:rsidRPr="00E338CE">
        <w:rPr>
          <w:sz w:val="21"/>
          <w:szCs w:val="21"/>
          <w:lang w:val="sq-AL"/>
        </w:rPr>
        <w:t>uji pa t</w:t>
      </w:r>
      <w:r w:rsidRPr="00E338CE">
        <w:rPr>
          <w:sz w:val="21"/>
          <w:szCs w:val="21"/>
          <w:lang w:val="sq-AL"/>
        </w:rPr>
        <w:t>ë</w:t>
      </w:r>
      <w:r w:rsidR="00F03139" w:rsidRPr="00E338CE">
        <w:rPr>
          <w:sz w:val="21"/>
          <w:szCs w:val="21"/>
          <w:lang w:val="sq-AL"/>
        </w:rPr>
        <w:t xml:space="preserve"> ardhura (humbjet)</w:t>
      </w:r>
      <w:r w:rsidR="000A0397" w:rsidRPr="00E338CE">
        <w:rPr>
          <w:sz w:val="21"/>
          <w:szCs w:val="21"/>
          <w:lang w:val="sq-AL"/>
        </w:rPr>
        <w:tab/>
      </w:r>
      <w:r w:rsidR="00F03139" w:rsidRPr="00E338CE">
        <w:rPr>
          <w:sz w:val="21"/>
          <w:szCs w:val="21"/>
          <w:lang w:val="sq-AL"/>
        </w:rPr>
        <w:t>47</w:t>
      </w:r>
      <w:r w:rsidR="0036123E" w:rsidRPr="00E338CE">
        <w:rPr>
          <w:sz w:val="21"/>
          <w:szCs w:val="21"/>
          <w:lang w:val="sq-AL"/>
        </w:rPr>
        <w:t xml:space="preserve"> </w:t>
      </w:r>
      <w:r w:rsidR="00F03139" w:rsidRPr="00E338CE">
        <w:rPr>
          <w:sz w:val="21"/>
          <w:szCs w:val="21"/>
          <w:lang w:val="sq-AL"/>
        </w:rPr>
        <w:t>%</w:t>
      </w:r>
      <w:r w:rsidR="0036123E" w:rsidRPr="00E338CE">
        <w:rPr>
          <w:sz w:val="21"/>
          <w:szCs w:val="21"/>
          <w:lang w:val="sq-AL"/>
        </w:rPr>
        <w:t xml:space="preserve"> </w:t>
      </w:r>
    </w:p>
    <w:p w:rsidR="00F03139" w:rsidRPr="00E338CE" w:rsidRDefault="00F65186" w:rsidP="00075223">
      <w:pPr>
        <w:pStyle w:val="Paragrafi"/>
        <w:rPr>
          <w:sz w:val="21"/>
          <w:szCs w:val="21"/>
          <w:lang w:val="sq-AL"/>
        </w:rPr>
      </w:pPr>
      <w:r w:rsidRPr="00E338CE">
        <w:rPr>
          <w:sz w:val="21"/>
          <w:szCs w:val="21"/>
          <w:lang w:val="sq-AL"/>
        </w:rPr>
        <w:t xml:space="preserve">- </w:t>
      </w:r>
      <w:r w:rsidR="00F03139" w:rsidRPr="00E338CE">
        <w:rPr>
          <w:sz w:val="21"/>
          <w:szCs w:val="21"/>
          <w:lang w:val="sq-AL"/>
        </w:rPr>
        <w:t>niveli i matjes</w:t>
      </w:r>
      <w:r w:rsidR="000A0397" w:rsidRPr="00E338CE">
        <w:rPr>
          <w:sz w:val="21"/>
          <w:szCs w:val="21"/>
          <w:lang w:val="sq-AL"/>
        </w:rPr>
        <w:tab/>
      </w:r>
      <w:r w:rsidR="0036123E" w:rsidRPr="00E338CE">
        <w:rPr>
          <w:sz w:val="21"/>
          <w:szCs w:val="21"/>
          <w:lang w:val="sq-AL"/>
        </w:rPr>
        <w:t xml:space="preserve"> </w:t>
      </w:r>
      <w:r w:rsidR="000A0397" w:rsidRPr="00E338CE">
        <w:rPr>
          <w:sz w:val="21"/>
          <w:szCs w:val="21"/>
          <w:lang w:val="sq-AL"/>
        </w:rPr>
        <w:tab/>
      </w:r>
      <w:r w:rsidR="000A0397" w:rsidRPr="00E338CE">
        <w:rPr>
          <w:sz w:val="21"/>
          <w:szCs w:val="21"/>
          <w:lang w:val="sq-AL"/>
        </w:rPr>
        <w:tab/>
      </w:r>
      <w:r w:rsidR="00F03139" w:rsidRPr="00E338CE">
        <w:rPr>
          <w:sz w:val="21"/>
          <w:szCs w:val="21"/>
          <w:lang w:val="sq-AL"/>
        </w:rPr>
        <w:t>75</w:t>
      </w:r>
      <w:r w:rsidR="0036123E" w:rsidRPr="00E338CE">
        <w:rPr>
          <w:sz w:val="21"/>
          <w:szCs w:val="21"/>
          <w:lang w:val="sq-AL"/>
        </w:rPr>
        <w:t xml:space="preserve"> </w:t>
      </w:r>
      <w:r w:rsidR="00F03139" w:rsidRPr="00E338CE">
        <w:rPr>
          <w:sz w:val="21"/>
          <w:szCs w:val="21"/>
          <w:lang w:val="sq-AL"/>
        </w:rPr>
        <w:t>%</w:t>
      </w:r>
      <w:r w:rsidR="0036123E" w:rsidRPr="00E338CE">
        <w:rPr>
          <w:sz w:val="21"/>
          <w:szCs w:val="21"/>
          <w:lang w:val="sq-AL"/>
        </w:rPr>
        <w:t xml:space="preserve"> </w:t>
      </w:r>
    </w:p>
    <w:p w:rsidR="00F03139" w:rsidRPr="00E338CE" w:rsidRDefault="00F65186" w:rsidP="00075223">
      <w:pPr>
        <w:pStyle w:val="Paragrafi"/>
        <w:rPr>
          <w:sz w:val="21"/>
          <w:szCs w:val="21"/>
          <w:lang w:val="sq-AL"/>
        </w:rPr>
      </w:pPr>
      <w:r w:rsidRPr="00E338CE">
        <w:rPr>
          <w:sz w:val="21"/>
          <w:szCs w:val="21"/>
          <w:lang w:val="sq-AL"/>
        </w:rPr>
        <w:t xml:space="preserve">- </w:t>
      </w:r>
      <w:r w:rsidR="00F03139" w:rsidRPr="00E338CE">
        <w:rPr>
          <w:sz w:val="21"/>
          <w:szCs w:val="21"/>
          <w:lang w:val="sq-AL"/>
        </w:rPr>
        <w:t>kohëzgjatja e furnizimi</w:t>
      </w:r>
      <w:r w:rsidR="00F613CA" w:rsidRPr="00E338CE">
        <w:rPr>
          <w:sz w:val="21"/>
          <w:szCs w:val="21"/>
          <w:lang w:val="sq-AL"/>
        </w:rPr>
        <w:t>t</w:t>
      </w:r>
      <w:r w:rsidR="000A0397" w:rsidRPr="00E338CE">
        <w:rPr>
          <w:sz w:val="21"/>
          <w:szCs w:val="21"/>
          <w:lang w:val="sq-AL"/>
        </w:rPr>
        <w:tab/>
      </w:r>
      <w:r w:rsidR="00F03139" w:rsidRPr="00E338CE">
        <w:rPr>
          <w:sz w:val="21"/>
          <w:szCs w:val="21"/>
          <w:lang w:val="sq-AL"/>
        </w:rPr>
        <w:t>20</w:t>
      </w:r>
      <w:r w:rsidR="0036123E" w:rsidRPr="00E338CE">
        <w:rPr>
          <w:sz w:val="21"/>
          <w:szCs w:val="21"/>
          <w:lang w:val="sq-AL"/>
        </w:rPr>
        <w:t xml:space="preserve"> </w:t>
      </w:r>
      <w:r w:rsidR="00F03139" w:rsidRPr="00E338CE">
        <w:rPr>
          <w:sz w:val="21"/>
          <w:szCs w:val="21"/>
          <w:lang w:val="sq-AL"/>
        </w:rPr>
        <w:t>orë/dit</w:t>
      </w:r>
      <w:r w:rsidR="00ED31EB" w:rsidRPr="00E338CE">
        <w:rPr>
          <w:sz w:val="21"/>
          <w:szCs w:val="21"/>
          <w:lang w:val="sq-AL"/>
        </w:rPr>
        <w:t>ë</w:t>
      </w:r>
      <w:r w:rsidR="0036123E" w:rsidRPr="00E338CE">
        <w:rPr>
          <w:sz w:val="21"/>
          <w:szCs w:val="21"/>
          <w:lang w:val="sq-AL"/>
        </w:rPr>
        <w:t xml:space="preserve"> </w:t>
      </w:r>
    </w:p>
    <w:p w:rsidR="00F03139" w:rsidRPr="00E338CE" w:rsidRDefault="00F65186" w:rsidP="00075223">
      <w:pPr>
        <w:pStyle w:val="Paragrafi"/>
        <w:rPr>
          <w:sz w:val="21"/>
          <w:szCs w:val="21"/>
          <w:lang w:val="sq-AL"/>
        </w:rPr>
      </w:pPr>
      <w:r w:rsidRPr="00E338CE">
        <w:rPr>
          <w:sz w:val="21"/>
          <w:szCs w:val="21"/>
          <w:lang w:val="sq-AL"/>
        </w:rPr>
        <w:t xml:space="preserve">- </w:t>
      </w:r>
      <w:r w:rsidR="00F03139" w:rsidRPr="00E338CE">
        <w:rPr>
          <w:sz w:val="21"/>
          <w:szCs w:val="21"/>
          <w:lang w:val="sq-AL"/>
        </w:rPr>
        <w:t>efic</w:t>
      </w:r>
      <w:r w:rsidR="00C2184A" w:rsidRPr="00E338CE">
        <w:rPr>
          <w:sz w:val="21"/>
          <w:szCs w:val="21"/>
          <w:lang w:val="sq-AL"/>
        </w:rPr>
        <w:t>i</w:t>
      </w:r>
      <w:r w:rsidR="00F03139" w:rsidRPr="00E338CE">
        <w:rPr>
          <w:sz w:val="21"/>
          <w:szCs w:val="21"/>
          <w:lang w:val="sq-AL"/>
        </w:rPr>
        <w:t>enca e energjisë</w:t>
      </w:r>
      <w:r w:rsidR="0036123E" w:rsidRPr="00E338CE">
        <w:rPr>
          <w:sz w:val="21"/>
          <w:szCs w:val="21"/>
          <w:lang w:val="sq-AL"/>
        </w:rPr>
        <w:t xml:space="preserve"> </w:t>
      </w:r>
      <w:r w:rsidR="000A0397" w:rsidRPr="00E338CE">
        <w:rPr>
          <w:sz w:val="21"/>
          <w:szCs w:val="21"/>
          <w:lang w:val="sq-AL"/>
        </w:rPr>
        <w:tab/>
      </w:r>
      <w:r w:rsidR="000A0397" w:rsidRPr="00E338CE">
        <w:rPr>
          <w:sz w:val="21"/>
          <w:szCs w:val="21"/>
          <w:lang w:val="sq-AL"/>
        </w:rPr>
        <w:tab/>
      </w:r>
      <w:r w:rsidR="00F03139" w:rsidRPr="00E338CE">
        <w:rPr>
          <w:sz w:val="21"/>
          <w:szCs w:val="21"/>
          <w:lang w:val="sq-AL"/>
        </w:rPr>
        <w:t>2.5</w:t>
      </w:r>
      <w:r w:rsidR="0036123E" w:rsidRPr="00E338CE">
        <w:rPr>
          <w:sz w:val="21"/>
          <w:szCs w:val="21"/>
          <w:lang w:val="sq-AL"/>
        </w:rPr>
        <w:t xml:space="preserve"> </w:t>
      </w:r>
      <w:r w:rsidR="00F03139" w:rsidRPr="00E338CE">
        <w:rPr>
          <w:sz w:val="21"/>
          <w:szCs w:val="21"/>
          <w:lang w:val="sq-AL"/>
        </w:rPr>
        <w:t>kwh/m</w:t>
      </w:r>
      <w:r w:rsidR="00F03139" w:rsidRPr="00E338CE">
        <w:rPr>
          <w:sz w:val="21"/>
          <w:szCs w:val="21"/>
          <w:vertAlign w:val="superscript"/>
          <w:lang w:val="sq-AL"/>
        </w:rPr>
        <w:t>3</w:t>
      </w:r>
    </w:p>
    <w:p w:rsidR="00F03139" w:rsidRPr="00E338CE" w:rsidRDefault="00F65186" w:rsidP="00075223">
      <w:pPr>
        <w:pStyle w:val="Paragrafi"/>
        <w:rPr>
          <w:sz w:val="21"/>
          <w:szCs w:val="21"/>
          <w:lang w:val="sq-AL"/>
        </w:rPr>
      </w:pPr>
      <w:r w:rsidRPr="00E338CE">
        <w:rPr>
          <w:sz w:val="21"/>
          <w:szCs w:val="21"/>
          <w:lang w:val="sq-AL"/>
        </w:rPr>
        <w:t xml:space="preserve">- </w:t>
      </w:r>
      <w:r w:rsidR="00F03139" w:rsidRPr="00E338CE">
        <w:rPr>
          <w:sz w:val="21"/>
          <w:szCs w:val="21"/>
          <w:lang w:val="sq-AL"/>
        </w:rPr>
        <w:t>efikasiteti i stafit</w:t>
      </w:r>
      <w:r w:rsidR="0036123E" w:rsidRPr="00E338CE">
        <w:rPr>
          <w:sz w:val="21"/>
          <w:szCs w:val="21"/>
          <w:lang w:val="sq-AL"/>
        </w:rPr>
        <w:t xml:space="preserve"> </w:t>
      </w:r>
      <w:r w:rsidR="000A0397" w:rsidRPr="00E338CE">
        <w:rPr>
          <w:sz w:val="21"/>
          <w:szCs w:val="21"/>
          <w:lang w:val="sq-AL"/>
        </w:rPr>
        <w:tab/>
      </w:r>
      <w:r w:rsidR="000A0397" w:rsidRPr="00E338CE">
        <w:rPr>
          <w:sz w:val="21"/>
          <w:szCs w:val="21"/>
          <w:lang w:val="sq-AL"/>
        </w:rPr>
        <w:tab/>
      </w:r>
      <w:r w:rsidR="00F03139" w:rsidRPr="00E338CE">
        <w:rPr>
          <w:sz w:val="21"/>
          <w:szCs w:val="21"/>
          <w:lang w:val="sq-AL"/>
        </w:rPr>
        <w:t>6</w:t>
      </w:r>
      <w:r w:rsidR="0036123E" w:rsidRPr="00E338CE">
        <w:rPr>
          <w:sz w:val="21"/>
          <w:szCs w:val="21"/>
          <w:lang w:val="sq-AL"/>
        </w:rPr>
        <w:t xml:space="preserve"> </w:t>
      </w:r>
      <w:r w:rsidR="00F03139" w:rsidRPr="00E338CE">
        <w:rPr>
          <w:sz w:val="21"/>
          <w:szCs w:val="21"/>
          <w:lang w:val="sq-AL"/>
        </w:rPr>
        <w:t>p/000/lidhje</w:t>
      </w:r>
    </w:p>
    <w:p w:rsidR="00F03139" w:rsidRPr="00E338CE" w:rsidRDefault="00F65186" w:rsidP="00075223">
      <w:pPr>
        <w:pStyle w:val="Paragrafi"/>
        <w:rPr>
          <w:sz w:val="21"/>
          <w:szCs w:val="21"/>
          <w:lang w:val="sq-AL"/>
        </w:rPr>
      </w:pPr>
      <w:r w:rsidRPr="00E338CE">
        <w:rPr>
          <w:sz w:val="21"/>
          <w:szCs w:val="21"/>
          <w:lang w:val="sq-AL"/>
        </w:rPr>
        <w:t xml:space="preserve">- </w:t>
      </w:r>
      <w:r w:rsidR="00F03139" w:rsidRPr="00E338CE">
        <w:rPr>
          <w:sz w:val="21"/>
          <w:szCs w:val="21"/>
          <w:lang w:val="sq-AL"/>
        </w:rPr>
        <w:t>mbulim</w:t>
      </w:r>
      <w:r w:rsidR="00921D68" w:rsidRPr="00E338CE">
        <w:rPr>
          <w:sz w:val="21"/>
          <w:szCs w:val="21"/>
          <w:lang w:val="sq-AL"/>
        </w:rPr>
        <w:t>i me ujë</w:t>
      </w:r>
      <w:r w:rsidR="000A0397" w:rsidRPr="00E338CE">
        <w:rPr>
          <w:sz w:val="21"/>
          <w:szCs w:val="21"/>
          <w:lang w:val="sq-AL"/>
        </w:rPr>
        <w:tab/>
      </w:r>
      <w:r w:rsidR="0036123E" w:rsidRPr="00E338CE">
        <w:rPr>
          <w:sz w:val="21"/>
          <w:szCs w:val="21"/>
          <w:lang w:val="sq-AL"/>
        </w:rPr>
        <w:t xml:space="preserve"> </w:t>
      </w:r>
      <w:r w:rsidR="000A0397" w:rsidRPr="00E338CE">
        <w:rPr>
          <w:sz w:val="21"/>
          <w:szCs w:val="21"/>
          <w:lang w:val="sq-AL"/>
        </w:rPr>
        <w:tab/>
      </w:r>
      <w:r w:rsidR="00F03139" w:rsidRPr="00E338CE">
        <w:rPr>
          <w:sz w:val="21"/>
          <w:szCs w:val="21"/>
          <w:lang w:val="sq-AL"/>
        </w:rPr>
        <w:t>90</w:t>
      </w:r>
      <w:r w:rsidR="0036123E" w:rsidRPr="00E338CE">
        <w:rPr>
          <w:sz w:val="21"/>
          <w:szCs w:val="21"/>
          <w:lang w:val="sq-AL"/>
        </w:rPr>
        <w:t xml:space="preserve"> </w:t>
      </w:r>
      <w:r w:rsidR="00F03139" w:rsidRPr="00E338CE">
        <w:rPr>
          <w:sz w:val="21"/>
          <w:szCs w:val="21"/>
          <w:lang w:val="sq-AL"/>
        </w:rPr>
        <w:t>%</w:t>
      </w:r>
    </w:p>
    <w:p w:rsidR="00F03139" w:rsidRPr="00E338CE" w:rsidRDefault="00F65186" w:rsidP="00075223">
      <w:pPr>
        <w:pStyle w:val="Paragrafi"/>
        <w:rPr>
          <w:sz w:val="21"/>
          <w:szCs w:val="21"/>
          <w:lang w:val="sq-AL"/>
        </w:rPr>
      </w:pPr>
      <w:r w:rsidRPr="00E338CE">
        <w:rPr>
          <w:sz w:val="21"/>
          <w:szCs w:val="21"/>
          <w:lang w:val="sq-AL"/>
        </w:rPr>
        <w:t xml:space="preserve">- </w:t>
      </w:r>
      <w:r w:rsidR="00F03139" w:rsidRPr="00E338CE">
        <w:rPr>
          <w:sz w:val="21"/>
          <w:szCs w:val="21"/>
          <w:lang w:val="sq-AL"/>
        </w:rPr>
        <w:t>mbulimi me kanalizime</w:t>
      </w:r>
      <w:r w:rsidR="0036123E" w:rsidRPr="00E338CE">
        <w:rPr>
          <w:sz w:val="21"/>
          <w:szCs w:val="21"/>
          <w:lang w:val="sq-AL"/>
        </w:rPr>
        <w:t xml:space="preserve"> </w:t>
      </w:r>
      <w:r w:rsidR="00F03139" w:rsidRPr="00E338CE">
        <w:rPr>
          <w:sz w:val="21"/>
          <w:szCs w:val="21"/>
          <w:lang w:val="sq-AL"/>
        </w:rPr>
        <w:tab/>
        <w:t>90</w:t>
      </w:r>
      <w:r w:rsidR="0036123E" w:rsidRPr="00E338CE">
        <w:rPr>
          <w:sz w:val="21"/>
          <w:szCs w:val="21"/>
          <w:lang w:val="sq-AL"/>
        </w:rPr>
        <w:t xml:space="preserve"> </w:t>
      </w:r>
      <w:r w:rsidR="00F03139" w:rsidRPr="00E338CE">
        <w:rPr>
          <w:sz w:val="21"/>
          <w:szCs w:val="21"/>
          <w:lang w:val="sq-AL"/>
        </w:rPr>
        <w:t>%</w:t>
      </w:r>
    </w:p>
    <w:p w:rsidR="00F03139" w:rsidRPr="00E338CE" w:rsidRDefault="00F65186" w:rsidP="00075223">
      <w:pPr>
        <w:pStyle w:val="Paragrafi"/>
        <w:rPr>
          <w:sz w:val="21"/>
          <w:szCs w:val="21"/>
          <w:lang w:val="sq-AL"/>
        </w:rPr>
      </w:pPr>
      <w:r w:rsidRPr="00E338CE">
        <w:rPr>
          <w:sz w:val="21"/>
          <w:szCs w:val="21"/>
          <w:lang w:val="sq-AL"/>
        </w:rPr>
        <w:t xml:space="preserve">- </w:t>
      </w:r>
      <w:r w:rsidR="00F03139" w:rsidRPr="00E338CE">
        <w:rPr>
          <w:sz w:val="21"/>
          <w:szCs w:val="21"/>
          <w:lang w:val="sq-AL"/>
        </w:rPr>
        <w:t>norma e arkëtimit</w:t>
      </w:r>
      <w:r w:rsidR="000A0397" w:rsidRPr="00E338CE">
        <w:rPr>
          <w:sz w:val="21"/>
          <w:szCs w:val="21"/>
          <w:lang w:val="sq-AL"/>
        </w:rPr>
        <w:tab/>
      </w:r>
      <w:r w:rsidR="00F03139" w:rsidRPr="00E338CE">
        <w:rPr>
          <w:sz w:val="21"/>
          <w:szCs w:val="21"/>
          <w:lang w:val="sq-AL"/>
        </w:rPr>
        <w:t xml:space="preserve"> </w:t>
      </w:r>
      <w:r w:rsidR="000A0397" w:rsidRPr="00E338CE">
        <w:rPr>
          <w:sz w:val="21"/>
          <w:szCs w:val="21"/>
          <w:lang w:val="sq-AL"/>
        </w:rPr>
        <w:tab/>
      </w:r>
      <w:r w:rsidR="00F03139" w:rsidRPr="00E338CE">
        <w:rPr>
          <w:sz w:val="21"/>
          <w:szCs w:val="21"/>
          <w:lang w:val="sq-AL"/>
        </w:rPr>
        <w:t>85</w:t>
      </w:r>
      <w:r w:rsidR="0036123E" w:rsidRPr="00E338CE">
        <w:rPr>
          <w:sz w:val="21"/>
          <w:szCs w:val="21"/>
          <w:lang w:val="sq-AL"/>
        </w:rPr>
        <w:t xml:space="preserve"> </w:t>
      </w:r>
      <w:r w:rsidR="00F03139" w:rsidRPr="00E338CE">
        <w:rPr>
          <w:sz w:val="21"/>
          <w:szCs w:val="21"/>
          <w:lang w:val="sq-AL"/>
        </w:rPr>
        <w:t>%</w:t>
      </w:r>
    </w:p>
    <w:p w:rsidR="00F03139" w:rsidRPr="00E338CE" w:rsidRDefault="00F65186" w:rsidP="00075223">
      <w:pPr>
        <w:pStyle w:val="Paragrafi"/>
        <w:rPr>
          <w:sz w:val="21"/>
          <w:szCs w:val="21"/>
          <w:lang w:val="sq-AL"/>
        </w:rPr>
      </w:pPr>
      <w:r w:rsidRPr="00E338CE">
        <w:rPr>
          <w:sz w:val="21"/>
          <w:szCs w:val="21"/>
          <w:lang w:val="sq-AL"/>
        </w:rPr>
        <w:t xml:space="preserve">- </w:t>
      </w:r>
      <w:r w:rsidR="00F03139" w:rsidRPr="00E338CE">
        <w:rPr>
          <w:sz w:val="21"/>
          <w:szCs w:val="21"/>
          <w:lang w:val="sq-AL"/>
        </w:rPr>
        <w:t>cilësia e ujit (klor</w:t>
      </w:r>
      <w:r w:rsidR="00A45673" w:rsidRPr="00E338CE">
        <w:rPr>
          <w:sz w:val="21"/>
          <w:szCs w:val="21"/>
          <w:lang w:val="sq-AL"/>
        </w:rPr>
        <w:t xml:space="preserve"> </w:t>
      </w:r>
      <w:r w:rsidR="00F03139" w:rsidRPr="00E338CE">
        <w:rPr>
          <w:sz w:val="21"/>
          <w:szCs w:val="21"/>
          <w:lang w:val="sq-AL"/>
        </w:rPr>
        <w:t>+</w:t>
      </w:r>
      <w:r w:rsidR="00A45673" w:rsidRPr="00E338CE">
        <w:rPr>
          <w:sz w:val="21"/>
          <w:szCs w:val="21"/>
          <w:lang w:val="sq-AL"/>
        </w:rPr>
        <w:t xml:space="preserve"> </w:t>
      </w:r>
      <w:r w:rsidR="00F03139" w:rsidRPr="00E338CE">
        <w:rPr>
          <w:sz w:val="21"/>
          <w:szCs w:val="21"/>
          <w:lang w:val="sq-AL"/>
        </w:rPr>
        <w:t>koliform)</w:t>
      </w:r>
      <w:r w:rsidR="0036123E" w:rsidRPr="00E338CE">
        <w:rPr>
          <w:sz w:val="21"/>
          <w:szCs w:val="21"/>
          <w:lang w:val="sq-AL"/>
        </w:rPr>
        <w:t xml:space="preserve"> </w:t>
      </w:r>
      <w:r w:rsidR="00495F6A" w:rsidRPr="00E338CE">
        <w:rPr>
          <w:sz w:val="21"/>
          <w:szCs w:val="21"/>
          <w:lang w:val="sq-AL"/>
        </w:rPr>
        <w:tab/>
      </w:r>
      <w:r w:rsidR="00F03139" w:rsidRPr="00E338CE">
        <w:rPr>
          <w:sz w:val="21"/>
          <w:szCs w:val="21"/>
          <w:lang w:val="sq-AL"/>
        </w:rPr>
        <w:t>sipas standardeve</w:t>
      </w:r>
      <w:r w:rsidR="00ED31EB" w:rsidRPr="00E338CE">
        <w:rPr>
          <w:sz w:val="21"/>
          <w:szCs w:val="21"/>
          <w:lang w:val="sq-AL"/>
        </w:rPr>
        <w:t>.</w:t>
      </w:r>
      <w:r w:rsidR="00F03139" w:rsidRPr="00E338CE">
        <w:rPr>
          <w:sz w:val="21"/>
          <w:szCs w:val="21"/>
          <w:lang w:val="sq-AL"/>
        </w:rPr>
        <w:t xml:space="preserve"> </w:t>
      </w:r>
    </w:p>
    <w:p w:rsidR="00F03139" w:rsidRPr="00E338CE" w:rsidRDefault="00F03139" w:rsidP="00075223">
      <w:pPr>
        <w:pStyle w:val="Paragrafi"/>
        <w:rPr>
          <w:sz w:val="21"/>
          <w:szCs w:val="21"/>
          <w:lang w:val="sq-AL"/>
        </w:rPr>
      </w:pPr>
      <w:r w:rsidRPr="00E338CE">
        <w:rPr>
          <w:sz w:val="21"/>
          <w:szCs w:val="21"/>
          <w:lang w:val="sq-AL"/>
        </w:rPr>
        <w:t xml:space="preserve">3. Pagesa rregullatore vjetore për </w:t>
      </w:r>
      <w:r w:rsidR="00C85110" w:rsidRPr="00E338CE">
        <w:rPr>
          <w:sz w:val="21"/>
          <w:szCs w:val="21"/>
          <w:lang w:val="sq-AL"/>
        </w:rPr>
        <w:t xml:space="preserve">sh.a. </w:t>
      </w:r>
      <w:r w:rsidRPr="00E338CE">
        <w:rPr>
          <w:sz w:val="21"/>
          <w:szCs w:val="21"/>
          <w:lang w:val="sq-AL"/>
        </w:rPr>
        <w:t>UK Lezhë</w:t>
      </w:r>
      <w:r w:rsidR="0036123E" w:rsidRPr="00E338CE">
        <w:rPr>
          <w:sz w:val="21"/>
          <w:szCs w:val="21"/>
          <w:lang w:val="sq-AL"/>
        </w:rPr>
        <w:t xml:space="preserve"> </w:t>
      </w:r>
      <w:r w:rsidRPr="00E338CE">
        <w:rPr>
          <w:sz w:val="21"/>
          <w:szCs w:val="21"/>
          <w:lang w:val="sq-AL"/>
        </w:rPr>
        <w:t xml:space="preserve">do të jetë 0.8% e të ardhurave të llogaritura. </w:t>
      </w:r>
    </w:p>
    <w:p w:rsidR="00F03139" w:rsidRPr="00E338CE" w:rsidRDefault="00C85110" w:rsidP="00075223">
      <w:pPr>
        <w:pStyle w:val="Paragrafi"/>
        <w:rPr>
          <w:sz w:val="21"/>
          <w:szCs w:val="21"/>
          <w:lang w:val="sq-AL"/>
        </w:rPr>
      </w:pPr>
      <w:r w:rsidRPr="00E338CE">
        <w:rPr>
          <w:sz w:val="21"/>
          <w:szCs w:val="21"/>
          <w:lang w:val="sq-AL"/>
        </w:rPr>
        <w:t>4. Ky vendim hyn në fuqi m</w:t>
      </w:r>
      <w:r w:rsidR="0061198D" w:rsidRPr="00E338CE">
        <w:rPr>
          <w:sz w:val="21"/>
          <w:szCs w:val="21"/>
          <w:lang w:val="sq-AL"/>
        </w:rPr>
        <w:t>ë</w:t>
      </w:r>
      <w:r w:rsidRPr="00E338CE">
        <w:rPr>
          <w:sz w:val="21"/>
          <w:szCs w:val="21"/>
          <w:lang w:val="sq-AL"/>
        </w:rPr>
        <w:t xml:space="preserve"> 1.</w:t>
      </w:r>
      <w:r w:rsidR="00F03139" w:rsidRPr="00E338CE">
        <w:rPr>
          <w:sz w:val="21"/>
          <w:szCs w:val="21"/>
          <w:lang w:val="sq-AL"/>
        </w:rPr>
        <w:t xml:space="preserve">1.2014 dhe është i vlefshëm deri në miratimin e tarifave të </w:t>
      </w:r>
      <w:r w:rsidR="00C823DC" w:rsidRPr="00E338CE">
        <w:rPr>
          <w:sz w:val="21"/>
          <w:szCs w:val="21"/>
          <w:lang w:val="sq-AL"/>
        </w:rPr>
        <w:t>reja.</w:t>
      </w:r>
    </w:p>
    <w:p w:rsidR="00E877AB" w:rsidRPr="00E338CE" w:rsidRDefault="00F03139" w:rsidP="00E877AB">
      <w:pPr>
        <w:pStyle w:val="Paragrafi"/>
        <w:rPr>
          <w:sz w:val="21"/>
          <w:szCs w:val="21"/>
          <w:lang w:val="sq-AL"/>
        </w:rPr>
      </w:pPr>
      <w:r w:rsidRPr="00E338CE">
        <w:rPr>
          <w:sz w:val="21"/>
          <w:szCs w:val="21"/>
          <w:lang w:val="sq-AL"/>
        </w:rPr>
        <w:t>5. Vendimi i KKRR</w:t>
      </w:r>
      <w:r w:rsidR="00C85110"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1</w:t>
      </w:r>
      <w:r w:rsidR="00C85110" w:rsidRPr="00E338CE">
        <w:rPr>
          <w:sz w:val="21"/>
          <w:szCs w:val="21"/>
          <w:lang w:val="sq-AL"/>
        </w:rPr>
        <w:t>, datë 7.</w:t>
      </w:r>
      <w:r w:rsidRPr="00E338CE">
        <w:rPr>
          <w:sz w:val="21"/>
          <w:szCs w:val="21"/>
          <w:lang w:val="sq-AL"/>
        </w:rPr>
        <w:t xml:space="preserve">1.2013 </w:t>
      </w:r>
      <w:r w:rsidR="00ED31EB" w:rsidRPr="00E338CE">
        <w:rPr>
          <w:sz w:val="21"/>
          <w:szCs w:val="21"/>
          <w:lang w:val="sq-AL"/>
        </w:rPr>
        <w:t>“</w:t>
      </w:r>
      <w:r w:rsidRPr="00E338CE">
        <w:rPr>
          <w:sz w:val="21"/>
          <w:szCs w:val="21"/>
          <w:lang w:val="sq-AL"/>
        </w:rPr>
        <w:t>Për miratimin e tarifave të ujit për konsum publik</w:t>
      </w:r>
      <w:r w:rsidR="00ED31EB" w:rsidRPr="00E338CE">
        <w:rPr>
          <w:sz w:val="21"/>
          <w:szCs w:val="21"/>
          <w:lang w:val="sq-AL"/>
        </w:rPr>
        <w:t>”</w:t>
      </w:r>
      <w:r w:rsidR="00C85110" w:rsidRPr="00E338CE">
        <w:rPr>
          <w:sz w:val="21"/>
          <w:szCs w:val="21"/>
          <w:lang w:val="sq-AL"/>
        </w:rPr>
        <w:t>,</w:t>
      </w:r>
      <w:r w:rsidRPr="00E338CE">
        <w:rPr>
          <w:sz w:val="21"/>
          <w:szCs w:val="21"/>
          <w:lang w:val="sq-AL"/>
        </w:rPr>
        <w:t xml:space="preserve"> shfuqizohet.</w:t>
      </w:r>
      <w:r w:rsidRPr="00E338CE">
        <w:rPr>
          <w:sz w:val="21"/>
          <w:szCs w:val="21"/>
          <w:lang w:val="sq-AL"/>
        </w:rPr>
        <w:tab/>
      </w:r>
      <w:r w:rsidRPr="00E338CE">
        <w:rPr>
          <w:sz w:val="21"/>
          <w:szCs w:val="21"/>
          <w:lang w:val="sq-AL"/>
        </w:rPr>
        <w:tab/>
      </w:r>
    </w:p>
    <w:p w:rsidR="00432569" w:rsidRPr="00432569" w:rsidRDefault="00432569" w:rsidP="00E877AB">
      <w:pPr>
        <w:pStyle w:val="Paragrafi"/>
        <w:jc w:val="right"/>
        <w:rPr>
          <w:sz w:val="8"/>
          <w:szCs w:val="21"/>
          <w:lang w:val="sq-AL"/>
        </w:rPr>
      </w:pPr>
    </w:p>
    <w:p w:rsidR="00F65186" w:rsidRPr="00E338CE" w:rsidRDefault="00F65186" w:rsidP="00E877AB">
      <w:pPr>
        <w:pStyle w:val="Paragrafi"/>
        <w:jc w:val="right"/>
        <w:rPr>
          <w:sz w:val="21"/>
          <w:szCs w:val="21"/>
          <w:lang w:val="sq-AL"/>
        </w:rPr>
      </w:pPr>
      <w:r w:rsidRPr="00E338CE">
        <w:rPr>
          <w:sz w:val="21"/>
          <w:szCs w:val="21"/>
          <w:lang w:val="sq-AL"/>
        </w:rPr>
        <w:t>KRYETARI</w:t>
      </w:r>
    </w:p>
    <w:p w:rsidR="00C823DC" w:rsidRPr="00E338CE" w:rsidRDefault="00F65186" w:rsidP="00C823DC">
      <w:pPr>
        <w:pStyle w:val="AutoritetiEmer"/>
        <w:rPr>
          <w:sz w:val="21"/>
          <w:szCs w:val="21"/>
          <w:lang w:val="sq-AL"/>
        </w:rPr>
      </w:pPr>
      <w:r w:rsidRPr="00E338CE">
        <w:rPr>
          <w:sz w:val="21"/>
          <w:szCs w:val="21"/>
          <w:lang w:val="sq-AL"/>
        </w:rPr>
        <w:t>Avni Dervishi</w:t>
      </w:r>
    </w:p>
    <w:p w:rsidR="00AD7783" w:rsidRPr="00E338CE" w:rsidRDefault="00AD7783" w:rsidP="004D4D0D">
      <w:pPr>
        <w:pStyle w:val="Akti"/>
        <w:rPr>
          <w:sz w:val="21"/>
          <w:szCs w:val="21"/>
          <w:lang w:val="sq-AL"/>
        </w:rPr>
      </w:pPr>
    </w:p>
    <w:p w:rsidR="004D4D0D" w:rsidRPr="00E338CE" w:rsidRDefault="004D4D0D" w:rsidP="004D4D0D">
      <w:pPr>
        <w:pStyle w:val="Akti"/>
        <w:rPr>
          <w:sz w:val="21"/>
          <w:szCs w:val="21"/>
          <w:lang w:val="sq-AL"/>
        </w:rPr>
      </w:pPr>
      <w:r w:rsidRPr="00E338CE">
        <w:rPr>
          <w:sz w:val="21"/>
          <w:szCs w:val="21"/>
          <w:lang w:val="sq-AL"/>
        </w:rPr>
        <w:t>VENDIM</w:t>
      </w:r>
    </w:p>
    <w:p w:rsidR="004D4D0D" w:rsidRPr="00E338CE" w:rsidRDefault="004D4D0D" w:rsidP="004D4D0D">
      <w:pPr>
        <w:pStyle w:val="NumriData"/>
        <w:rPr>
          <w:sz w:val="21"/>
          <w:szCs w:val="21"/>
          <w:lang w:val="sq-AL"/>
        </w:rPr>
      </w:pPr>
      <w:r w:rsidRPr="00E338CE">
        <w:rPr>
          <w:sz w:val="21"/>
          <w:szCs w:val="21"/>
          <w:lang w:val="sq-AL"/>
        </w:rPr>
        <w:t>Nr. 46, datë 27.12.2013</w:t>
      </w:r>
    </w:p>
    <w:p w:rsidR="004D4D0D" w:rsidRPr="00280704" w:rsidRDefault="004D4D0D" w:rsidP="004D4D0D">
      <w:pPr>
        <w:pStyle w:val="Paragrafi"/>
        <w:ind w:firstLine="0"/>
        <w:rPr>
          <w:sz w:val="16"/>
          <w:szCs w:val="21"/>
          <w:lang w:val="sq-AL"/>
        </w:rPr>
      </w:pPr>
    </w:p>
    <w:p w:rsidR="004D4D0D" w:rsidRPr="00E338CE" w:rsidRDefault="004D4D0D" w:rsidP="004D4D0D">
      <w:pPr>
        <w:pStyle w:val="Titulli"/>
        <w:rPr>
          <w:sz w:val="21"/>
          <w:szCs w:val="21"/>
          <w:lang w:val="sq-AL"/>
        </w:rPr>
      </w:pPr>
      <w:r w:rsidRPr="00E338CE">
        <w:rPr>
          <w:sz w:val="21"/>
          <w:szCs w:val="21"/>
          <w:lang w:val="sq-AL"/>
        </w:rPr>
        <w:t>PËR MIRATIMIN E “BILANCIT TË UJIT”</w:t>
      </w:r>
    </w:p>
    <w:p w:rsidR="004D4D0D" w:rsidRPr="00280704" w:rsidRDefault="004D4D0D" w:rsidP="004D4D0D">
      <w:pPr>
        <w:pStyle w:val="Paragrafi"/>
        <w:ind w:firstLine="0"/>
        <w:rPr>
          <w:sz w:val="16"/>
          <w:szCs w:val="21"/>
          <w:lang w:val="sq-AL"/>
        </w:rPr>
      </w:pPr>
    </w:p>
    <w:p w:rsidR="004D4D0D" w:rsidRPr="00E338CE" w:rsidRDefault="004D4D0D" w:rsidP="00E877AB">
      <w:pPr>
        <w:pStyle w:val="Paragrafi"/>
        <w:rPr>
          <w:sz w:val="21"/>
          <w:szCs w:val="21"/>
          <w:lang w:val="sq-AL"/>
        </w:rPr>
      </w:pPr>
      <w:r w:rsidRPr="00E338CE">
        <w:rPr>
          <w:sz w:val="21"/>
          <w:szCs w:val="21"/>
          <w:lang w:val="sq-AL"/>
        </w:rPr>
        <w:t>Në mbështetje të nenit 14, pika 1/e, pika 1</w:t>
      </w:r>
      <w:r w:rsidR="00756D96" w:rsidRPr="00E338CE">
        <w:rPr>
          <w:sz w:val="21"/>
          <w:szCs w:val="21"/>
          <w:lang w:val="sq-AL"/>
        </w:rPr>
        <w:t>/i të ligjit nr. 8102, datë 28.</w:t>
      </w:r>
      <w:r w:rsidRPr="00E338CE">
        <w:rPr>
          <w:sz w:val="21"/>
          <w:szCs w:val="21"/>
          <w:lang w:val="sq-AL"/>
        </w:rPr>
        <w:t xml:space="preserve">3.1996 “Për kuadrin rregullator të sektorit të furnizimit me ujë dhe largimit e përpunimit të ujërave të ndotura”, Komisioni Kombëtar Rregullator </w:t>
      </w:r>
    </w:p>
    <w:p w:rsidR="00280704" w:rsidRPr="00280704" w:rsidRDefault="00280704" w:rsidP="004D4D0D">
      <w:pPr>
        <w:pStyle w:val="VENDOSI"/>
        <w:rPr>
          <w:sz w:val="12"/>
          <w:szCs w:val="21"/>
          <w:lang w:val="sq-AL"/>
        </w:rPr>
      </w:pPr>
    </w:p>
    <w:p w:rsidR="004D4D0D" w:rsidRPr="00E338CE" w:rsidRDefault="004D4D0D" w:rsidP="004D4D0D">
      <w:pPr>
        <w:pStyle w:val="VENDOSI"/>
        <w:rPr>
          <w:sz w:val="21"/>
          <w:szCs w:val="21"/>
          <w:lang w:val="sq-AL"/>
        </w:rPr>
      </w:pPr>
      <w:r w:rsidRPr="00E338CE">
        <w:rPr>
          <w:sz w:val="21"/>
          <w:szCs w:val="21"/>
          <w:lang w:val="sq-AL"/>
        </w:rPr>
        <w:t>VENDOSI:</w:t>
      </w:r>
    </w:p>
    <w:p w:rsidR="004D4D0D" w:rsidRPr="00A90374" w:rsidRDefault="004D4D0D" w:rsidP="004D4D0D">
      <w:pPr>
        <w:pStyle w:val="Paragrafi"/>
        <w:rPr>
          <w:sz w:val="12"/>
          <w:szCs w:val="21"/>
          <w:lang w:val="sq-AL"/>
        </w:rPr>
      </w:pPr>
    </w:p>
    <w:p w:rsidR="004D4D0D" w:rsidRPr="00E338CE" w:rsidRDefault="004D4D0D" w:rsidP="004D4D0D">
      <w:pPr>
        <w:pStyle w:val="Paragrafi"/>
        <w:rPr>
          <w:sz w:val="21"/>
          <w:szCs w:val="21"/>
          <w:lang w:val="sq-AL"/>
        </w:rPr>
      </w:pPr>
      <w:r w:rsidRPr="00E338CE">
        <w:rPr>
          <w:sz w:val="21"/>
          <w:szCs w:val="21"/>
          <w:lang w:val="sq-AL"/>
        </w:rPr>
        <w:t>1. Të miratojë “Bilancin e ujit” sipas tekstit bashkëlidhur këtij vendimi.</w:t>
      </w:r>
    </w:p>
    <w:p w:rsidR="004D4D0D" w:rsidRDefault="004D4D0D" w:rsidP="00280704">
      <w:pPr>
        <w:pStyle w:val="Paragrafi"/>
        <w:rPr>
          <w:sz w:val="21"/>
          <w:szCs w:val="21"/>
          <w:lang w:val="sq-AL"/>
        </w:rPr>
      </w:pPr>
      <w:r w:rsidRPr="00E338CE">
        <w:rPr>
          <w:sz w:val="21"/>
          <w:szCs w:val="21"/>
          <w:lang w:val="sq-AL"/>
        </w:rPr>
        <w:t>Ky vendim hyn në fuqi menjëherë.</w:t>
      </w:r>
    </w:p>
    <w:p w:rsidR="00280704" w:rsidRPr="00280704" w:rsidRDefault="00280704" w:rsidP="00280704">
      <w:pPr>
        <w:pStyle w:val="Paragrafi"/>
        <w:rPr>
          <w:sz w:val="10"/>
          <w:szCs w:val="21"/>
          <w:lang w:val="sq-AL"/>
        </w:rPr>
      </w:pPr>
    </w:p>
    <w:p w:rsidR="004D4D0D" w:rsidRPr="00E338CE" w:rsidRDefault="004D4D0D" w:rsidP="004D4D0D">
      <w:pPr>
        <w:pStyle w:val="Autoriteti"/>
        <w:rPr>
          <w:sz w:val="21"/>
          <w:szCs w:val="21"/>
          <w:lang w:val="sq-AL"/>
        </w:rPr>
      </w:pPr>
      <w:r w:rsidRPr="00E338CE">
        <w:rPr>
          <w:sz w:val="21"/>
          <w:szCs w:val="21"/>
          <w:lang w:val="sq-AL"/>
        </w:rPr>
        <w:t>KRYETARI</w:t>
      </w:r>
    </w:p>
    <w:p w:rsidR="004D4D0D" w:rsidRPr="00E338CE" w:rsidRDefault="004D4D0D" w:rsidP="004D4D0D">
      <w:pPr>
        <w:pStyle w:val="AutoritetiEmer"/>
        <w:rPr>
          <w:sz w:val="21"/>
          <w:szCs w:val="21"/>
          <w:lang w:val="sq-AL"/>
        </w:rPr>
      </w:pPr>
      <w:r w:rsidRPr="00E338CE">
        <w:rPr>
          <w:sz w:val="21"/>
          <w:szCs w:val="21"/>
          <w:lang w:val="sq-AL"/>
        </w:rPr>
        <w:t>Avni Dervishi</w:t>
      </w:r>
    </w:p>
    <w:p w:rsidR="004D4D0D" w:rsidRPr="00E338CE" w:rsidRDefault="004D4D0D" w:rsidP="004D4D0D">
      <w:pPr>
        <w:pStyle w:val="Paragrafi"/>
        <w:ind w:firstLine="0"/>
        <w:rPr>
          <w:sz w:val="21"/>
          <w:szCs w:val="21"/>
          <w:lang w:val="sq-AL"/>
        </w:rPr>
      </w:pPr>
    </w:p>
    <w:p w:rsidR="004D4D0D" w:rsidRPr="00E338CE" w:rsidRDefault="00294005" w:rsidP="004D4D0D">
      <w:pPr>
        <w:pStyle w:val="Paragrafi"/>
        <w:jc w:val="center"/>
        <w:rPr>
          <w:sz w:val="21"/>
          <w:szCs w:val="21"/>
          <w:lang w:val="sq-AL"/>
        </w:rPr>
      </w:pPr>
      <w:r w:rsidRPr="00E338CE">
        <w:rPr>
          <w:noProof/>
          <w:sz w:val="21"/>
          <w:szCs w:val="21"/>
          <w:lang w:val="en-GB" w:eastAsia="en-GB"/>
        </w:rPr>
        <w:lastRenderedPageBreak/>
        <w:drawing>
          <wp:inline distT="0" distB="0" distL="0" distR="0">
            <wp:extent cx="4591050" cy="3105150"/>
            <wp:effectExtent l="0" t="0" r="0" b="0"/>
            <wp:docPr id="9" name="Picture 9"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3"/>
                    <pic:cNvPicPr>
                      <a:picLocks noChangeAspect="1" noChangeArrowheads="1"/>
                    </pic:cNvPicPr>
                  </pic:nvPicPr>
                  <pic:blipFill>
                    <a:blip r:embed="rId8" cstate="print">
                      <a:extLst>
                        <a:ext uri="{28A0092B-C50C-407E-A947-70E740481C1C}">
                          <a14:useLocalDpi xmlns:a14="http://schemas.microsoft.com/office/drawing/2010/main" val="0"/>
                        </a:ext>
                      </a:extLst>
                    </a:blip>
                    <a:srcRect l="59129" t="9517" r="6137" b="37384"/>
                    <a:stretch>
                      <a:fillRect/>
                    </a:stretch>
                  </pic:blipFill>
                  <pic:spPr bwMode="auto">
                    <a:xfrm>
                      <a:off x="0" y="0"/>
                      <a:ext cx="4591050" cy="3105150"/>
                    </a:xfrm>
                    <a:prstGeom prst="rect">
                      <a:avLst/>
                    </a:prstGeom>
                    <a:noFill/>
                    <a:ln>
                      <a:noFill/>
                    </a:ln>
                  </pic:spPr>
                </pic:pic>
              </a:graphicData>
            </a:graphic>
          </wp:inline>
        </w:drawing>
      </w:r>
    </w:p>
    <w:p w:rsidR="004D4D0D" w:rsidRPr="00E338CE" w:rsidRDefault="004D4D0D" w:rsidP="004D4D0D">
      <w:pPr>
        <w:pStyle w:val="Paragrafi"/>
        <w:jc w:val="center"/>
        <w:rPr>
          <w:sz w:val="21"/>
          <w:szCs w:val="21"/>
          <w:lang w:val="sq-AL"/>
        </w:rPr>
      </w:pPr>
      <w:r w:rsidRPr="00E338CE">
        <w:rPr>
          <w:sz w:val="21"/>
          <w:szCs w:val="21"/>
          <w:lang w:val="sq-AL"/>
        </w:rPr>
        <w:t>Tiranë, dhjetor, 2013</w:t>
      </w:r>
    </w:p>
    <w:p w:rsidR="004D4D0D" w:rsidRPr="00E338CE" w:rsidRDefault="004D4D0D" w:rsidP="004D4D0D">
      <w:pPr>
        <w:pStyle w:val="Paragrafi"/>
        <w:ind w:firstLine="0"/>
        <w:rPr>
          <w:sz w:val="12"/>
          <w:szCs w:val="21"/>
          <w:lang w:val="sq-AL"/>
        </w:rPr>
      </w:pPr>
    </w:p>
    <w:p w:rsidR="004D4D0D" w:rsidRPr="00E338CE" w:rsidRDefault="004D4D0D" w:rsidP="004D4D0D">
      <w:pPr>
        <w:pStyle w:val="Paragrafi"/>
        <w:rPr>
          <w:sz w:val="21"/>
          <w:szCs w:val="21"/>
          <w:lang w:val="sq-AL"/>
        </w:rPr>
      </w:pPr>
      <w:r w:rsidRPr="00E338CE">
        <w:rPr>
          <w:sz w:val="21"/>
          <w:szCs w:val="21"/>
          <w:lang w:val="sq-AL"/>
        </w:rPr>
        <w:t>A. Të përgjithshme</w:t>
      </w:r>
    </w:p>
    <w:p w:rsidR="004D4D0D" w:rsidRPr="00E338CE" w:rsidRDefault="004D4D0D" w:rsidP="004D4D0D">
      <w:pPr>
        <w:pStyle w:val="Paragrafi"/>
        <w:rPr>
          <w:sz w:val="21"/>
          <w:szCs w:val="21"/>
          <w:lang w:val="sq-AL"/>
        </w:rPr>
      </w:pPr>
      <w:r w:rsidRPr="00E338CE">
        <w:rPr>
          <w:sz w:val="21"/>
          <w:szCs w:val="21"/>
          <w:lang w:val="sq-AL"/>
        </w:rPr>
        <w:t>“Bilanci i ujit” është një informacion në lidhje me:</w:t>
      </w:r>
    </w:p>
    <w:p w:rsidR="004D4D0D" w:rsidRPr="00E338CE" w:rsidRDefault="004D4D0D" w:rsidP="004D4D0D">
      <w:pPr>
        <w:pStyle w:val="Paragrafi"/>
        <w:rPr>
          <w:sz w:val="21"/>
          <w:szCs w:val="21"/>
          <w:lang w:val="sq-AL"/>
        </w:rPr>
      </w:pPr>
      <w:r w:rsidRPr="00E338CE">
        <w:rPr>
          <w:sz w:val="21"/>
          <w:szCs w:val="21"/>
          <w:lang w:val="sq-AL"/>
        </w:rPr>
        <w:t xml:space="preserve">- Sasinë e ujit të prodhuar dhe të furnizuar në sistemin e furnizimit me ujë të zonës së shërbimit të </w:t>
      </w:r>
      <w:r w:rsidR="00756D96" w:rsidRPr="00E338CE">
        <w:rPr>
          <w:sz w:val="21"/>
          <w:szCs w:val="21"/>
          <w:lang w:val="sq-AL"/>
        </w:rPr>
        <w:t>o</w:t>
      </w:r>
      <w:r w:rsidRPr="00E338CE">
        <w:rPr>
          <w:sz w:val="21"/>
          <w:szCs w:val="21"/>
          <w:lang w:val="sq-AL"/>
        </w:rPr>
        <w:t xml:space="preserve">peratorit; </w:t>
      </w:r>
    </w:p>
    <w:p w:rsidR="004D4D0D" w:rsidRPr="00E338CE" w:rsidRDefault="004D4D0D" w:rsidP="004D4D0D">
      <w:pPr>
        <w:pStyle w:val="Paragrafi"/>
        <w:rPr>
          <w:sz w:val="21"/>
          <w:szCs w:val="21"/>
          <w:lang w:val="sq-AL"/>
        </w:rPr>
      </w:pPr>
      <w:r w:rsidRPr="00E338CE">
        <w:rPr>
          <w:sz w:val="21"/>
          <w:szCs w:val="21"/>
          <w:lang w:val="sq-AL"/>
        </w:rPr>
        <w:t xml:space="preserve">- Sasinë e ujit të humbur për shkak të problemeve teknike të sistemit (rrjedhje të tubacioneve apo humbjeve në pjesë të ndryshme të sistemit) apo matësve të ujit; </w:t>
      </w:r>
    </w:p>
    <w:p w:rsidR="004D4D0D" w:rsidRPr="00E338CE" w:rsidRDefault="004D4D0D" w:rsidP="004D4D0D">
      <w:pPr>
        <w:pStyle w:val="Paragrafi"/>
        <w:rPr>
          <w:sz w:val="21"/>
          <w:szCs w:val="21"/>
          <w:lang w:val="sq-AL"/>
        </w:rPr>
      </w:pPr>
      <w:r w:rsidRPr="00E338CE">
        <w:rPr>
          <w:sz w:val="21"/>
          <w:szCs w:val="21"/>
          <w:lang w:val="sq-AL"/>
        </w:rPr>
        <w:t>- Sasinë e ujit të humbur për shkak të lidhjeve ilegale apo problemeve të keqadministrimit të sistemit;</w:t>
      </w:r>
    </w:p>
    <w:p w:rsidR="004D4D0D" w:rsidRPr="00E338CE" w:rsidRDefault="004D4D0D" w:rsidP="004D4D0D">
      <w:pPr>
        <w:pStyle w:val="Paragrafi"/>
        <w:rPr>
          <w:sz w:val="21"/>
          <w:szCs w:val="21"/>
          <w:lang w:val="sq-AL"/>
        </w:rPr>
      </w:pPr>
      <w:r w:rsidRPr="00E338CE">
        <w:rPr>
          <w:sz w:val="21"/>
          <w:szCs w:val="21"/>
          <w:lang w:val="sq-AL"/>
        </w:rPr>
        <w:t>- Sasinë e ujit të furnizuar te klientët;</w:t>
      </w:r>
    </w:p>
    <w:p w:rsidR="004D4D0D" w:rsidRPr="00E338CE" w:rsidRDefault="004D4D0D" w:rsidP="004D4D0D">
      <w:pPr>
        <w:pStyle w:val="Paragrafi"/>
        <w:rPr>
          <w:sz w:val="21"/>
          <w:szCs w:val="21"/>
          <w:lang w:val="sq-AL"/>
        </w:rPr>
      </w:pPr>
      <w:r w:rsidRPr="00E338CE">
        <w:rPr>
          <w:sz w:val="21"/>
          <w:szCs w:val="21"/>
          <w:lang w:val="sq-AL"/>
        </w:rPr>
        <w:t xml:space="preserve">- Sasinë e ujit të përdorur për </w:t>
      </w:r>
      <w:r w:rsidR="00756D96" w:rsidRPr="00E338CE">
        <w:rPr>
          <w:sz w:val="21"/>
          <w:szCs w:val="21"/>
          <w:lang w:val="sq-AL"/>
        </w:rPr>
        <w:t>qëllime publike (sistemet kundër</w:t>
      </w:r>
      <w:r w:rsidRPr="00E338CE">
        <w:rPr>
          <w:sz w:val="21"/>
          <w:szCs w:val="21"/>
          <w:lang w:val="sq-AL"/>
        </w:rPr>
        <w:t xml:space="preserve"> zjarrit, pastrimi i rezervuarëve, rrugëve apo ujitja e lulishteve etj.) dhe për institucione të veçanta (kisha, xhami, jetimore, azile etj.). </w:t>
      </w:r>
    </w:p>
    <w:p w:rsidR="004D4D0D" w:rsidRPr="00E338CE" w:rsidRDefault="004D4D0D" w:rsidP="004D4D0D">
      <w:pPr>
        <w:pStyle w:val="Paragrafi"/>
        <w:rPr>
          <w:sz w:val="21"/>
          <w:szCs w:val="21"/>
          <w:lang w:val="sq-AL"/>
        </w:rPr>
      </w:pPr>
      <w:r w:rsidRPr="00E338CE">
        <w:rPr>
          <w:sz w:val="21"/>
          <w:szCs w:val="21"/>
          <w:lang w:val="sq-AL"/>
        </w:rPr>
        <w:t>“Bilanci i ujit”</w:t>
      </w:r>
      <w:r w:rsidR="003D4D4C" w:rsidRPr="00E338CE">
        <w:rPr>
          <w:sz w:val="21"/>
          <w:szCs w:val="21"/>
          <w:lang w:val="sq-AL"/>
        </w:rPr>
        <w:t>,</w:t>
      </w:r>
      <w:r w:rsidRPr="00E338CE">
        <w:rPr>
          <w:sz w:val="21"/>
          <w:szCs w:val="21"/>
          <w:lang w:val="sq-AL"/>
        </w:rPr>
        <w:t xml:space="preserve"> në radhë të parë</w:t>
      </w:r>
      <w:r w:rsidR="003D4D4C" w:rsidRPr="00E338CE">
        <w:rPr>
          <w:sz w:val="21"/>
          <w:szCs w:val="21"/>
          <w:lang w:val="sq-AL"/>
        </w:rPr>
        <w:t>,</w:t>
      </w:r>
      <w:r w:rsidRPr="00E338CE">
        <w:rPr>
          <w:sz w:val="21"/>
          <w:szCs w:val="21"/>
          <w:lang w:val="sq-AL"/>
        </w:rPr>
        <w:t xml:space="preserve"> </w:t>
      </w:r>
      <w:r w:rsidR="00756D96" w:rsidRPr="00E338CE">
        <w:rPr>
          <w:sz w:val="21"/>
          <w:szCs w:val="21"/>
          <w:lang w:val="sq-AL"/>
        </w:rPr>
        <w:t>u</w:t>
      </w:r>
      <w:r w:rsidRPr="00E338CE">
        <w:rPr>
          <w:sz w:val="21"/>
          <w:szCs w:val="21"/>
          <w:lang w:val="sq-AL"/>
        </w:rPr>
        <w:t xml:space="preserve"> shërben operatorëve për të vërejtur dhe </w:t>
      </w:r>
      <w:r w:rsidR="00756D96" w:rsidRPr="00E338CE">
        <w:rPr>
          <w:sz w:val="21"/>
          <w:szCs w:val="21"/>
          <w:lang w:val="sq-AL"/>
        </w:rPr>
        <w:t xml:space="preserve">për të </w:t>
      </w:r>
      <w:r w:rsidRPr="00E338CE">
        <w:rPr>
          <w:sz w:val="21"/>
          <w:szCs w:val="21"/>
          <w:lang w:val="sq-AL"/>
        </w:rPr>
        <w:t>kontrolluar në mënyrë të vazhdueshme problematik</w:t>
      </w:r>
      <w:r w:rsidR="003D4D4C" w:rsidRPr="00E338CE">
        <w:rPr>
          <w:sz w:val="21"/>
          <w:szCs w:val="21"/>
          <w:lang w:val="sq-AL"/>
        </w:rPr>
        <w:t>ë</w:t>
      </w:r>
      <w:r w:rsidRPr="00E338CE">
        <w:rPr>
          <w:sz w:val="21"/>
          <w:szCs w:val="21"/>
          <w:lang w:val="sq-AL"/>
        </w:rPr>
        <w:t>n që ndodh gjatë administrimit të sistemit të furnizimit me ujë në pjesë të ndryshme të tij</w:t>
      </w:r>
      <w:r w:rsidR="00756D96" w:rsidRPr="00E338CE">
        <w:rPr>
          <w:sz w:val="21"/>
          <w:szCs w:val="21"/>
          <w:lang w:val="sq-AL"/>
        </w:rPr>
        <w:t>,</w:t>
      </w:r>
      <w:r w:rsidRPr="00E338CE">
        <w:rPr>
          <w:sz w:val="21"/>
          <w:szCs w:val="21"/>
          <w:lang w:val="sq-AL"/>
        </w:rPr>
        <w:t xml:space="preserve"> në mënyrë që të gjejë zgjidhjet përkatëse në një kohë sa më të shkurtër.  “Bilanci i ujit” duhet të bëhet çdo muaj nga operatorët e ujit në bazë të të dhënave të matura apo të vlerësuara nga specialistët përkatës që operojnë në terren. </w:t>
      </w:r>
    </w:p>
    <w:p w:rsidR="004D4D0D" w:rsidRPr="00E338CE" w:rsidRDefault="004D4D0D" w:rsidP="004D4D0D">
      <w:pPr>
        <w:pStyle w:val="Paragrafi"/>
        <w:rPr>
          <w:sz w:val="21"/>
          <w:szCs w:val="21"/>
          <w:lang w:val="sq-AL"/>
        </w:rPr>
      </w:pPr>
      <w:r w:rsidRPr="00E338CE">
        <w:rPr>
          <w:sz w:val="21"/>
          <w:szCs w:val="21"/>
          <w:lang w:val="sq-AL"/>
        </w:rPr>
        <w:t>Operatorët e ujit duhet të synojnë drejt matjeve të vazhdueshme të sasive të ujit që kërkohen gjatë plotësimit të këtij Bilanci nëpërmjet instalimit të matësve të ujit në vendet e prodhimit të tij (burime, stacion pompash, puse etj.). Në rast të mungesës së matësve të ujit, operatorët duhet të bëjnë matje direkte dhe llogaritjet përkatëse çdo muaj (matjet dhe llogaritjet duhet të shoqërohen me procesverbale të rregullta zyrtare), në mënyrë që rezultatet të jenë sa më të sakta.</w:t>
      </w:r>
    </w:p>
    <w:p w:rsidR="004D4D0D" w:rsidRPr="00E338CE" w:rsidRDefault="004D4D0D" w:rsidP="004D4D0D">
      <w:pPr>
        <w:pStyle w:val="Paragrafi"/>
        <w:rPr>
          <w:sz w:val="21"/>
          <w:szCs w:val="21"/>
          <w:lang w:val="sq-AL"/>
        </w:rPr>
      </w:pPr>
      <w:r w:rsidRPr="00E338CE">
        <w:rPr>
          <w:sz w:val="21"/>
          <w:szCs w:val="21"/>
          <w:lang w:val="sq-AL"/>
        </w:rPr>
        <w:t>Njëkohësisht, “Bilanci i ujit”</w:t>
      </w:r>
      <w:r w:rsidR="00756D96" w:rsidRPr="00E338CE">
        <w:rPr>
          <w:sz w:val="21"/>
          <w:szCs w:val="21"/>
          <w:lang w:val="sq-AL"/>
        </w:rPr>
        <w:t>,</w:t>
      </w:r>
      <w:r w:rsidRPr="00E338CE">
        <w:rPr>
          <w:sz w:val="21"/>
          <w:szCs w:val="21"/>
          <w:lang w:val="sq-AL"/>
        </w:rPr>
        <w:t xml:space="preserve"> i plotësuar nga operatorët</w:t>
      </w:r>
      <w:r w:rsidR="00756D96" w:rsidRPr="00E338CE">
        <w:rPr>
          <w:sz w:val="21"/>
          <w:szCs w:val="21"/>
          <w:lang w:val="sq-AL"/>
        </w:rPr>
        <w:t>,</w:t>
      </w:r>
      <w:r w:rsidRPr="00E338CE">
        <w:rPr>
          <w:sz w:val="21"/>
          <w:szCs w:val="21"/>
          <w:lang w:val="sq-AL"/>
        </w:rPr>
        <w:t xml:space="preserve"> do të jetë një instrument që do t’u shërbejë ERRU-së dhe pronarëve të këtyre sistemeve (pushteteve lokale) për të monitoruar performancën dhe cilësinë e shërbimit të operatorëve të ujit. Ky Bilanc</w:t>
      </w:r>
      <w:r w:rsidR="00931841" w:rsidRPr="00E338CE">
        <w:rPr>
          <w:sz w:val="21"/>
          <w:szCs w:val="21"/>
          <w:lang w:val="sq-AL"/>
        </w:rPr>
        <w:t>,</w:t>
      </w:r>
      <w:r w:rsidRPr="00E338CE">
        <w:rPr>
          <w:sz w:val="21"/>
          <w:szCs w:val="21"/>
          <w:lang w:val="sq-AL"/>
        </w:rPr>
        <w:t xml:space="preserve"> i plotësuar me të dhënat e kërkuara të sasive të ujit sipas tabelave bashkëlidhur</w:t>
      </w:r>
      <w:r w:rsidR="00931841" w:rsidRPr="00E338CE">
        <w:rPr>
          <w:sz w:val="21"/>
          <w:szCs w:val="21"/>
          <w:lang w:val="sq-AL"/>
        </w:rPr>
        <w:t>,</w:t>
      </w:r>
      <w:r w:rsidRPr="00E338CE">
        <w:rPr>
          <w:sz w:val="21"/>
          <w:szCs w:val="21"/>
          <w:lang w:val="sq-AL"/>
        </w:rPr>
        <w:t xml:space="preserve"> duhet të dërgohet tek ERRU-ja dhe </w:t>
      </w:r>
      <w:r w:rsidR="00931841" w:rsidRPr="00E338CE">
        <w:rPr>
          <w:sz w:val="21"/>
          <w:szCs w:val="21"/>
          <w:lang w:val="sq-AL"/>
        </w:rPr>
        <w:t xml:space="preserve">te </w:t>
      </w:r>
      <w:r w:rsidRPr="00E338CE">
        <w:rPr>
          <w:sz w:val="21"/>
          <w:szCs w:val="21"/>
          <w:lang w:val="sq-AL"/>
        </w:rPr>
        <w:t>pronarët një herë në 6 muaj. ERRU-ja do të bëjë kontrolle dhe monitorime për cilësinë e të dhënave të paraqitura.</w:t>
      </w:r>
    </w:p>
    <w:p w:rsidR="004D4D0D" w:rsidRPr="00E338CE" w:rsidRDefault="004D4D0D" w:rsidP="004D4D0D">
      <w:pPr>
        <w:pStyle w:val="Paragrafi"/>
        <w:rPr>
          <w:sz w:val="21"/>
          <w:szCs w:val="21"/>
          <w:lang w:val="sq-AL"/>
        </w:rPr>
      </w:pPr>
      <w:r w:rsidRPr="00E338CE">
        <w:rPr>
          <w:sz w:val="21"/>
          <w:szCs w:val="21"/>
          <w:lang w:val="sq-AL"/>
        </w:rPr>
        <w:t>B. Terminologjia standard</w:t>
      </w:r>
      <w:r w:rsidR="00931841" w:rsidRPr="00E338CE">
        <w:rPr>
          <w:sz w:val="21"/>
          <w:szCs w:val="21"/>
          <w:lang w:val="sq-AL"/>
        </w:rPr>
        <w:t>e</w:t>
      </w:r>
      <w:r w:rsidRPr="00E338CE">
        <w:rPr>
          <w:sz w:val="21"/>
          <w:szCs w:val="21"/>
          <w:lang w:val="sq-AL"/>
        </w:rPr>
        <w:t xml:space="preserve"> dhe përkufizimet e përbërësve të “Bilancit të ujit”</w:t>
      </w:r>
    </w:p>
    <w:p w:rsidR="00280704" w:rsidRDefault="004D4D0D" w:rsidP="00280704">
      <w:pPr>
        <w:pStyle w:val="Paragrafi"/>
        <w:rPr>
          <w:sz w:val="21"/>
          <w:szCs w:val="21"/>
          <w:lang w:val="sq-AL"/>
        </w:rPr>
      </w:pPr>
      <w:r w:rsidRPr="00E338CE">
        <w:rPr>
          <w:sz w:val="21"/>
          <w:szCs w:val="21"/>
          <w:lang w:val="sq-AL"/>
        </w:rPr>
        <w:t xml:space="preserve">1. </w:t>
      </w:r>
      <w:r w:rsidR="00931841" w:rsidRPr="00E338CE">
        <w:rPr>
          <w:sz w:val="21"/>
          <w:szCs w:val="21"/>
          <w:lang w:val="sq-AL"/>
        </w:rPr>
        <w:t>“</w:t>
      </w:r>
      <w:r w:rsidRPr="00E338CE">
        <w:rPr>
          <w:sz w:val="21"/>
          <w:szCs w:val="21"/>
          <w:lang w:val="sq-AL"/>
        </w:rPr>
        <w:t>Volumi i ujit që hyn në sistemin e furnizimit me ujë</w:t>
      </w:r>
      <w:r w:rsidR="00931841" w:rsidRPr="00E338CE">
        <w:rPr>
          <w:sz w:val="21"/>
          <w:szCs w:val="21"/>
          <w:lang w:val="sq-AL"/>
        </w:rPr>
        <w:t>”</w:t>
      </w:r>
      <w:r w:rsidRPr="00E338CE">
        <w:rPr>
          <w:sz w:val="21"/>
          <w:szCs w:val="21"/>
          <w:lang w:val="sq-AL"/>
        </w:rPr>
        <w:t xml:space="preserve"> është sasia e ujit të prodhuar në një vit kalendarik nga sistemi që administron </w:t>
      </w:r>
      <w:r w:rsidR="001E40B0" w:rsidRPr="00E338CE">
        <w:rPr>
          <w:sz w:val="21"/>
          <w:szCs w:val="21"/>
          <w:lang w:val="sq-AL"/>
        </w:rPr>
        <w:t>o</w:t>
      </w:r>
      <w:r w:rsidRPr="00E338CE">
        <w:rPr>
          <w:sz w:val="21"/>
          <w:szCs w:val="21"/>
          <w:lang w:val="sq-AL"/>
        </w:rPr>
        <w:t>peratori plus sasinë e ujit të blerë me shumicë nga klient</w:t>
      </w:r>
      <w:r w:rsidR="00931841" w:rsidRPr="00E338CE">
        <w:rPr>
          <w:sz w:val="21"/>
          <w:szCs w:val="21"/>
          <w:lang w:val="sq-AL"/>
        </w:rPr>
        <w:t>ë</w:t>
      </w:r>
      <w:r w:rsidRPr="00E338CE">
        <w:rPr>
          <w:sz w:val="21"/>
          <w:szCs w:val="21"/>
          <w:lang w:val="sq-AL"/>
        </w:rPr>
        <w:t xml:space="preserve"> të tjerë në një vit.</w:t>
      </w:r>
    </w:p>
    <w:p w:rsidR="004D4D0D" w:rsidRPr="00E338CE" w:rsidRDefault="004D4D0D" w:rsidP="004D4D0D">
      <w:pPr>
        <w:pStyle w:val="Paragrafi"/>
        <w:rPr>
          <w:sz w:val="21"/>
          <w:szCs w:val="21"/>
          <w:lang w:val="sq-AL"/>
        </w:rPr>
      </w:pPr>
      <w:r w:rsidRPr="00E338CE">
        <w:rPr>
          <w:sz w:val="21"/>
          <w:szCs w:val="21"/>
          <w:lang w:val="sq-AL"/>
        </w:rPr>
        <w:t xml:space="preserve">2. </w:t>
      </w:r>
      <w:r w:rsidR="001E40B0" w:rsidRPr="00E338CE">
        <w:rPr>
          <w:sz w:val="21"/>
          <w:szCs w:val="21"/>
          <w:lang w:val="sq-AL"/>
        </w:rPr>
        <w:t>“</w:t>
      </w:r>
      <w:r w:rsidRPr="00E338CE">
        <w:rPr>
          <w:sz w:val="21"/>
          <w:szCs w:val="21"/>
          <w:lang w:val="sq-AL"/>
        </w:rPr>
        <w:t>Konsumi i autorizuar</w:t>
      </w:r>
      <w:r w:rsidR="001E40B0" w:rsidRPr="00E338CE">
        <w:rPr>
          <w:sz w:val="21"/>
          <w:szCs w:val="21"/>
          <w:lang w:val="sq-AL"/>
        </w:rPr>
        <w:t>”</w:t>
      </w:r>
      <w:r w:rsidRPr="00E338CE">
        <w:rPr>
          <w:sz w:val="21"/>
          <w:szCs w:val="21"/>
          <w:lang w:val="sq-AL"/>
        </w:rPr>
        <w:t xml:space="preserve"> është volumi i ujit të matur dhe të pamatur</w:t>
      </w:r>
      <w:r w:rsidR="001E40B0" w:rsidRPr="00E338CE">
        <w:rPr>
          <w:sz w:val="21"/>
          <w:szCs w:val="21"/>
          <w:lang w:val="sq-AL"/>
        </w:rPr>
        <w:t>,</w:t>
      </w:r>
      <w:r w:rsidRPr="00E338CE">
        <w:rPr>
          <w:sz w:val="21"/>
          <w:szCs w:val="21"/>
          <w:lang w:val="sq-AL"/>
        </w:rPr>
        <w:t xml:space="preserve"> që merret nga konsumatorët </w:t>
      </w:r>
      <w:r w:rsidRPr="00E338CE">
        <w:rPr>
          <w:sz w:val="21"/>
          <w:szCs w:val="21"/>
          <w:lang w:val="sq-AL"/>
        </w:rPr>
        <w:lastRenderedPageBreak/>
        <w:t>e regjistruar, si dhe furnizues të tjerë për qëllime komerciale, industrial</w:t>
      </w:r>
      <w:r w:rsidR="001E40B0" w:rsidRPr="00E338CE">
        <w:rPr>
          <w:sz w:val="21"/>
          <w:szCs w:val="21"/>
          <w:lang w:val="sq-AL"/>
        </w:rPr>
        <w:t>e</w:t>
      </w:r>
      <w:r w:rsidRPr="00E338CE">
        <w:rPr>
          <w:sz w:val="21"/>
          <w:szCs w:val="21"/>
          <w:lang w:val="sq-AL"/>
        </w:rPr>
        <w:t xml:space="preserve"> me autorizimin e </w:t>
      </w:r>
      <w:r w:rsidR="001E40B0" w:rsidRPr="00E338CE">
        <w:rPr>
          <w:sz w:val="21"/>
          <w:szCs w:val="21"/>
          <w:lang w:val="sq-AL"/>
        </w:rPr>
        <w:t>o</w:t>
      </w:r>
      <w:r w:rsidRPr="00E338CE">
        <w:rPr>
          <w:sz w:val="21"/>
          <w:szCs w:val="21"/>
          <w:lang w:val="sq-AL"/>
        </w:rPr>
        <w:t>peratorit të uji</w:t>
      </w:r>
      <w:r w:rsidR="001E40B0" w:rsidRPr="00E338CE">
        <w:rPr>
          <w:sz w:val="21"/>
          <w:szCs w:val="21"/>
          <w:lang w:val="sq-AL"/>
        </w:rPr>
        <w:t xml:space="preserve">t. Këtu përfshihet edhe uji që </w:t>
      </w:r>
      <w:r w:rsidRPr="00E338CE">
        <w:rPr>
          <w:sz w:val="21"/>
          <w:szCs w:val="21"/>
          <w:lang w:val="sq-AL"/>
        </w:rPr>
        <w:t>u jepet të tretëve</w:t>
      </w:r>
      <w:r w:rsidR="001E40B0" w:rsidRPr="00E338CE">
        <w:rPr>
          <w:sz w:val="21"/>
          <w:szCs w:val="21"/>
          <w:lang w:val="sq-AL"/>
        </w:rPr>
        <w:t>, si dhe uji për sistemet kundër</w:t>
      </w:r>
      <w:r w:rsidRPr="00E338CE">
        <w:rPr>
          <w:sz w:val="21"/>
          <w:szCs w:val="21"/>
          <w:lang w:val="sq-AL"/>
        </w:rPr>
        <w:t xml:space="preserve"> zjarrit dhe për qëllime të infrastrukturës publike.</w:t>
      </w:r>
    </w:p>
    <w:p w:rsidR="004D4D0D" w:rsidRPr="00E338CE" w:rsidRDefault="004D4D0D" w:rsidP="004D4D0D">
      <w:pPr>
        <w:pStyle w:val="Paragrafi"/>
        <w:rPr>
          <w:sz w:val="21"/>
          <w:szCs w:val="21"/>
          <w:lang w:val="sq-AL"/>
        </w:rPr>
      </w:pPr>
      <w:r w:rsidRPr="00E338CE">
        <w:rPr>
          <w:sz w:val="21"/>
          <w:szCs w:val="21"/>
          <w:lang w:val="sq-AL"/>
        </w:rPr>
        <w:t xml:space="preserve">3. </w:t>
      </w:r>
      <w:r w:rsidR="001E40B0" w:rsidRPr="00E338CE">
        <w:rPr>
          <w:sz w:val="21"/>
          <w:szCs w:val="21"/>
          <w:lang w:val="sq-AL"/>
        </w:rPr>
        <w:t>“</w:t>
      </w:r>
      <w:r w:rsidRPr="00E338CE">
        <w:rPr>
          <w:sz w:val="21"/>
          <w:szCs w:val="21"/>
          <w:lang w:val="sq-AL"/>
        </w:rPr>
        <w:t>Humbjet e ujit</w:t>
      </w:r>
      <w:r w:rsidR="001E40B0" w:rsidRPr="00E338CE">
        <w:rPr>
          <w:sz w:val="21"/>
          <w:szCs w:val="21"/>
          <w:lang w:val="sq-AL"/>
        </w:rPr>
        <w:t>”</w:t>
      </w:r>
      <w:r w:rsidRPr="00E338CE">
        <w:rPr>
          <w:sz w:val="21"/>
          <w:szCs w:val="21"/>
          <w:lang w:val="sq-AL"/>
        </w:rPr>
        <w:t xml:space="preserve"> është vol</w:t>
      </w:r>
      <w:r w:rsidR="001E40B0" w:rsidRPr="00E338CE">
        <w:rPr>
          <w:sz w:val="21"/>
          <w:szCs w:val="21"/>
          <w:lang w:val="sq-AL"/>
        </w:rPr>
        <w:t>umi</w:t>
      </w:r>
      <w:r w:rsidRPr="00E338CE">
        <w:rPr>
          <w:sz w:val="21"/>
          <w:szCs w:val="21"/>
          <w:lang w:val="sq-AL"/>
        </w:rPr>
        <w:t xml:space="preserve"> total i ujit që humbet në të gjithë sistemin e furnizimit me ujë. Humbjet përfshijnë humbjet e dukshme dhe humbjet reale.</w:t>
      </w:r>
    </w:p>
    <w:p w:rsidR="004D4D0D" w:rsidRPr="00E338CE" w:rsidRDefault="004D4D0D" w:rsidP="004D4D0D">
      <w:pPr>
        <w:pStyle w:val="Paragrafi"/>
        <w:rPr>
          <w:sz w:val="21"/>
          <w:szCs w:val="21"/>
          <w:lang w:val="sq-AL"/>
        </w:rPr>
      </w:pPr>
      <w:r w:rsidRPr="00E338CE">
        <w:rPr>
          <w:sz w:val="21"/>
          <w:szCs w:val="21"/>
          <w:lang w:val="sq-AL"/>
        </w:rPr>
        <w:t xml:space="preserve">4. </w:t>
      </w:r>
      <w:r w:rsidR="001E40B0" w:rsidRPr="00E338CE">
        <w:rPr>
          <w:sz w:val="21"/>
          <w:szCs w:val="21"/>
          <w:lang w:val="sq-AL"/>
        </w:rPr>
        <w:t>“</w:t>
      </w:r>
      <w:r w:rsidRPr="00E338CE">
        <w:rPr>
          <w:sz w:val="21"/>
          <w:szCs w:val="21"/>
          <w:lang w:val="sq-AL"/>
        </w:rPr>
        <w:t>Humbjet reale</w:t>
      </w:r>
      <w:r w:rsidR="001E40B0" w:rsidRPr="00E338CE">
        <w:rPr>
          <w:sz w:val="21"/>
          <w:szCs w:val="21"/>
          <w:lang w:val="sq-AL"/>
        </w:rPr>
        <w:t>”</w:t>
      </w:r>
      <w:r w:rsidRPr="00E338CE">
        <w:rPr>
          <w:sz w:val="21"/>
          <w:szCs w:val="21"/>
          <w:lang w:val="sq-AL"/>
        </w:rPr>
        <w:t xml:space="preserve"> janë humbjet fizike të ujit në sistemin e furnizimit me ujë deri në pikën e matjes te konsumatori. Në këto humbje përfshihen të gjitha tipat e rrjedhjeve në rrjetin e transmetim</w:t>
      </w:r>
      <w:r w:rsidR="001E40B0" w:rsidRPr="00E338CE">
        <w:rPr>
          <w:sz w:val="21"/>
          <w:szCs w:val="21"/>
          <w:lang w:val="sq-AL"/>
        </w:rPr>
        <w:t>it dhe të shpërndarjes, nga mbi</w:t>
      </w:r>
      <w:r w:rsidRPr="00E338CE">
        <w:rPr>
          <w:sz w:val="21"/>
          <w:szCs w:val="21"/>
          <w:lang w:val="sq-AL"/>
        </w:rPr>
        <w:t>rrjedhjet e depove, rrjedhjet për shkak të riparimeve në sistem, rrjedhjet në stacionin e pompave dhe në burimet e ujit.</w:t>
      </w:r>
    </w:p>
    <w:p w:rsidR="004D4D0D" w:rsidRPr="00E338CE" w:rsidRDefault="004D4D0D" w:rsidP="004D4D0D">
      <w:pPr>
        <w:pStyle w:val="Paragrafi"/>
        <w:rPr>
          <w:sz w:val="21"/>
          <w:szCs w:val="21"/>
          <w:lang w:val="sq-AL"/>
        </w:rPr>
      </w:pPr>
      <w:r w:rsidRPr="00E338CE">
        <w:rPr>
          <w:sz w:val="21"/>
          <w:szCs w:val="21"/>
          <w:lang w:val="sq-AL"/>
        </w:rPr>
        <w:t xml:space="preserve">5. </w:t>
      </w:r>
      <w:r w:rsidR="001E40B0" w:rsidRPr="00E338CE">
        <w:rPr>
          <w:sz w:val="21"/>
          <w:szCs w:val="21"/>
          <w:lang w:val="sq-AL"/>
        </w:rPr>
        <w:t>“</w:t>
      </w:r>
      <w:r w:rsidRPr="00E338CE">
        <w:rPr>
          <w:sz w:val="21"/>
          <w:szCs w:val="21"/>
          <w:lang w:val="sq-AL"/>
        </w:rPr>
        <w:t>Humbjet e dukshme</w:t>
      </w:r>
      <w:r w:rsidR="001E40B0" w:rsidRPr="00E338CE">
        <w:rPr>
          <w:sz w:val="21"/>
          <w:szCs w:val="21"/>
          <w:lang w:val="sq-AL"/>
        </w:rPr>
        <w:t>”</w:t>
      </w:r>
      <w:r w:rsidRPr="00E338CE">
        <w:rPr>
          <w:sz w:val="21"/>
          <w:szCs w:val="21"/>
          <w:lang w:val="sq-AL"/>
        </w:rPr>
        <w:t xml:space="preserve"> konsistojnë në konsumin e paautorizuar (vjedhje dhe lidhje ilegale), si dhe të gjitha llojet e pasaktësive në matjen e ujit në prodhim dhe te konsumatori.</w:t>
      </w:r>
    </w:p>
    <w:p w:rsidR="004D4D0D" w:rsidRPr="00E338CE" w:rsidRDefault="004D4D0D" w:rsidP="004D4D0D">
      <w:pPr>
        <w:pStyle w:val="Paragrafi"/>
        <w:rPr>
          <w:sz w:val="21"/>
          <w:szCs w:val="21"/>
          <w:lang w:val="sq-AL"/>
        </w:rPr>
      </w:pPr>
      <w:r w:rsidRPr="00E338CE">
        <w:rPr>
          <w:sz w:val="21"/>
          <w:szCs w:val="21"/>
          <w:lang w:val="sq-AL"/>
        </w:rPr>
        <w:t xml:space="preserve">6. </w:t>
      </w:r>
      <w:r w:rsidR="001E40B0" w:rsidRPr="00E338CE">
        <w:rPr>
          <w:sz w:val="21"/>
          <w:szCs w:val="21"/>
          <w:lang w:val="sq-AL"/>
        </w:rPr>
        <w:t>“</w:t>
      </w:r>
      <w:r w:rsidRPr="00E338CE">
        <w:rPr>
          <w:sz w:val="21"/>
          <w:szCs w:val="21"/>
          <w:lang w:val="sq-AL"/>
        </w:rPr>
        <w:t>Konsumi i ujit të faturuar i matur</w:t>
      </w:r>
      <w:r w:rsidR="001E40B0" w:rsidRPr="00E338CE">
        <w:rPr>
          <w:sz w:val="21"/>
          <w:szCs w:val="21"/>
          <w:lang w:val="sq-AL"/>
        </w:rPr>
        <w:t>”</w:t>
      </w:r>
      <w:r w:rsidRPr="00E338CE">
        <w:rPr>
          <w:sz w:val="21"/>
          <w:szCs w:val="21"/>
          <w:lang w:val="sq-AL"/>
        </w:rPr>
        <w:t xml:space="preserve"> është sasia vjetore e ujit të matur nëpërmjet matësve të ujit të instaluar te konsumatorët dhe të faturuar nga </w:t>
      </w:r>
      <w:r w:rsidR="001E40B0" w:rsidRPr="00E338CE">
        <w:rPr>
          <w:sz w:val="21"/>
          <w:szCs w:val="21"/>
          <w:lang w:val="sq-AL"/>
        </w:rPr>
        <w:t>o</w:t>
      </w:r>
      <w:r w:rsidRPr="00E338CE">
        <w:rPr>
          <w:sz w:val="21"/>
          <w:szCs w:val="21"/>
          <w:lang w:val="sq-AL"/>
        </w:rPr>
        <w:t>peratori.</w:t>
      </w:r>
    </w:p>
    <w:p w:rsidR="004D4D0D" w:rsidRPr="00E338CE" w:rsidRDefault="004D4D0D" w:rsidP="004D4D0D">
      <w:pPr>
        <w:pStyle w:val="Paragrafi"/>
        <w:tabs>
          <w:tab w:val="left" w:pos="5400"/>
        </w:tabs>
        <w:rPr>
          <w:sz w:val="21"/>
          <w:szCs w:val="21"/>
          <w:lang w:val="sq-AL"/>
        </w:rPr>
      </w:pPr>
      <w:r w:rsidRPr="00E338CE">
        <w:rPr>
          <w:sz w:val="21"/>
          <w:szCs w:val="21"/>
          <w:lang w:val="sq-AL"/>
        </w:rPr>
        <w:t xml:space="preserve">7. </w:t>
      </w:r>
      <w:r w:rsidR="001E40B0" w:rsidRPr="00E338CE">
        <w:rPr>
          <w:sz w:val="21"/>
          <w:szCs w:val="21"/>
          <w:lang w:val="sq-AL"/>
        </w:rPr>
        <w:t>“</w:t>
      </w:r>
      <w:r w:rsidRPr="00E338CE">
        <w:rPr>
          <w:sz w:val="21"/>
          <w:szCs w:val="21"/>
          <w:lang w:val="sq-AL"/>
        </w:rPr>
        <w:t>Konsumi</w:t>
      </w:r>
      <w:r w:rsidR="001E40B0" w:rsidRPr="00E338CE">
        <w:rPr>
          <w:sz w:val="21"/>
          <w:szCs w:val="21"/>
          <w:lang w:val="sq-AL"/>
        </w:rPr>
        <w:t xml:space="preserve"> i ujit të faturuar i matur që </w:t>
      </w:r>
      <w:r w:rsidRPr="00E338CE">
        <w:rPr>
          <w:sz w:val="21"/>
          <w:szCs w:val="21"/>
          <w:lang w:val="sq-AL"/>
        </w:rPr>
        <w:t>u shitet të tretëve</w:t>
      </w:r>
      <w:r w:rsidR="001E40B0" w:rsidRPr="00E338CE">
        <w:rPr>
          <w:sz w:val="21"/>
          <w:szCs w:val="21"/>
          <w:lang w:val="sq-AL"/>
        </w:rPr>
        <w:t>”</w:t>
      </w:r>
      <w:r w:rsidRPr="00E338CE">
        <w:rPr>
          <w:sz w:val="21"/>
          <w:szCs w:val="21"/>
          <w:lang w:val="sq-AL"/>
        </w:rPr>
        <w:t xml:space="preserve"> është sasia vjetore e ujit të matur nëpërmjet matë</w:t>
      </w:r>
      <w:r w:rsidR="001E40B0" w:rsidRPr="00E338CE">
        <w:rPr>
          <w:sz w:val="21"/>
          <w:szCs w:val="21"/>
          <w:lang w:val="sq-AL"/>
        </w:rPr>
        <w:t xml:space="preserve">sve të mëdhenj të ujit, i cili </w:t>
      </w:r>
      <w:r w:rsidRPr="00E338CE">
        <w:rPr>
          <w:sz w:val="21"/>
          <w:szCs w:val="21"/>
          <w:lang w:val="sq-AL"/>
        </w:rPr>
        <w:t>u shitet operatorëve të tjerë ose klientëve të caktuar jashtë zonës së shërbimit me tarifën e ujit me shumic</w:t>
      </w:r>
      <w:r w:rsidR="003D4D4C" w:rsidRPr="00E338CE">
        <w:rPr>
          <w:sz w:val="21"/>
          <w:szCs w:val="21"/>
          <w:lang w:val="sq-AL"/>
        </w:rPr>
        <w:t>ë,</w:t>
      </w:r>
      <w:r w:rsidRPr="00E338CE">
        <w:rPr>
          <w:sz w:val="21"/>
          <w:szCs w:val="21"/>
          <w:lang w:val="sq-AL"/>
        </w:rPr>
        <w:t xml:space="preserve"> të aprovuar nga ERRU-ja.</w:t>
      </w:r>
    </w:p>
    <w:p w:rsidR="004D4D0D" w:rsidRPr="00E338CE" w:rsidRDefault="004D4D0D" w:rsidP="004D4D0D">
      <w:pPr>
        <w:pStyle w:val="Paragrafi"/>
        <w:rPr>
          <w:sz w:val="21"/>
          <w:szCs w:val="21"/>
          <w:lang w:val="sq-AL"/>
        </w:rPr>
      </w:pPr>
      <w:r w:rsidRPr="00E338CE">
        <w:rPr>
          <w:sz w:val="21"/>
          <w:szCs w:val="21"/>
          <w:lang w:val="sq-AL"/>
        </w:rPr>
        <w:t xml:space="preserve">8. </w:t>
      </w:r>
      <w:r w:rsidR="001E40B0" w:rsidRPr="00E338CE">
        <w:rPr>
          <w:sz w:val="21"/>
          <w:szCs w:val="21"/>
          <w:lang w:val="sq-AL"/>
        </w:rPr>
        <w:t>“</w:t>
      </w:r>
      <w:r w:rsidRPr="00E338CE">
        <w:rPr>
          <w:sz w:val="21"/>
          <w:szCs w:val="21"/>
          <w:lang w:val="sq-AL"/>
        </w:rPr>
        <w:t>Konsumi i ujit të faturuar i pamatur</w:t>
      </w:r>
      <w:r w:rsidR="001E40B0" w:rsidRPr="00E338CE">
        <w:rPr>
          <w:sz w:val="21"/>
          <w:szCs w:val="21"/>
          <w:lang w:val="sq-AL"/>
        </w:rPr>
        <w:t>”</w:t>
      </w:r>
      <w:r w:rsidRPr="00E338CE">
        <w:rPr>
          <w:sz w:val="21"/>
          <w:szCs w:val="21"/>
          <w:lang w:val="sq-AL"/>
        </w:rPr>
        <w:t xml:space="preserve"> është sasia vjetore e ujit të vlerësuar nga </w:t>
      </w:r>
      <w:r w:rsidR="001E40B0" w:rsidRPr="00E338CE">
        <w:rPr>
          <w:sz w:val="21"/>
          <w:szCs w:val="21"/>
          <w:lang w:val="sq-AL"/>
        </w:rPr>
        <w:t xml:space="preserve">operatori që </w:t>
      </w:r>
      <w:r w:rsidRPr="00E338CE">
        <w:rPr>
          <w:sz w:val="21"/>
          <w:szCs w:val="21"/>
          <w:lang w:val="sq-AL"/>
        </w:rPr>
        <w:t>u është shitur dhe faturuar klientëve familjarë dhe jofamiljarë (privatë apo institucione). Në këtë sasi përfshihet ko</w:t>
      </w:r>
      <w:r w:rsidR="003D4D4C" w:rsidRPr="00E338CE">
        <w:rPr>
          <w:sz w:val="21"/>
          <w:szCs w:val="21"/>
          <w:lang w:val="sq-AL"/>
        </w:rPr>
        <w:t>nsumi i ashtuquajtur afor</w:t>
      </w:r>
      <w:r w:rsidR="001E40B0" w:rsidRPr="00E338CE">
        <w:rPr>
          <w:sz w:val="21"/>
          <w:szCs w:val="21"/>
          <w:lang w:val="sq-AL"/>
        </w:rPr>
        <w:t xml:space="preserve">fe, që </w:t>
      </w:r>
      <w:r w:rsidRPr="00E338CE">
        <w:rPr>
          <w:sz w:val="21"/>
          <w:szCs w:val="21"/>
          <w:lang w:val="sq-AL"/>
        </w:rPr>
        <w:t xml:space="preserve">u faturohet klientëve sipas VKM-së përkatëse (konsum i vlerësuar me sasinë prej 150 l/frymë në ditë për konsumatorët familjarë pa matës) ose përdorues të tjerë që nuk kanë të instaluar matës uji. </w:t>
      </w:r>
    </w:p>
    <w:p w:rsidR="004D4D0D" w:rsidRPr="00E338CE" w:rsidRDefault="004D4D0D" w:rsidP="004D4D0D">
      <w:pPr>
        <w:pStyle w:val="Paragrafi"/>
        <w:rPr>
          <w:sz w:val="21"/>
          <w:szCs w:val="21"/>
          <w:lang w:val="sq-AL"/>
        </w:rPr>
      </w:pPr>
      <w:r w:rsidRPr="00E338CE">
        <w:rPr>
          <w:sz w:val="21"/>
          <w:szCs w:val="21"/>
          <w:lang w:val="sq-AL"/>
        </w:rPr>
        <w:t xml:space="preserve">9. </w:t>
      </w:r>
      <w:r w:rsidR="001E40B0" w:rsidRPr="00E338CE">
        <w:rPr>
          <w:sz w:val="21"/>
          <w:szCs w:val="21"/>
          <w:lang w:val="sq-AL"/>
        </w:rPr>
        <w:t>“</w:t>
      </w:r>
      <w:r w:rsidRPr="00E338CE">
        <w:rPr>
          <w:sz w:val="21"/>
          <w:szCs w:val="21"/>
          <w:lang w:val="sq-AL"/>
        </w:rPr>
        <w:t xml:space="preserve">Konsumi i ujit të pafaturuar që jepet nga </w:t>
      </w:r>
      <w:r w:rsidR="001E40B0" w:rsidRPr="00E338CE">
        <w:rPr>
          <w:sz w:val="21"/>
          <w:szCs w:val="21"/>
          <w:lang w:val="sq-AL"/>
        </w:rPr>
        <w:t>o</w:t>
      </w:r>
      <w:r w:rsidRPr="00E338CE">
        <w:rPr>
          <w:sz w:val="21"/>
          <w:szCs w:val="21"/>
          <w:lang w:val="sq-AL"/>
        </w:rPr>
        <w:t>peratori për qëllime dhe institucione të veçanta</w:t>
      </w:r>
      <w:r w:rsidR="001E40B0" w:rsidRPr="00E338CE">
        <w:rPr>
          <w:sz w:val="21"/>
          <w:szCs w:val="21"/>
          <w:lang w:val="sq-AL"/>
        </w:rPr>
        <w:t>”</w:t>
      </w:r>
      <w:r w:rsidRPr="00E338CE">
        <w:rPr>
          <w:sz w:val="21"/>
          <w:szCs w:val="21"/>
          <w:lang w:val="sq-AL"/>
        </w:rPr>
        <w:t xml:space="preserve"> është sasia vjetore e ujit që jepet nga </w:t>
      </w:r>
      <w:r w:rsidR="001E40B0" w:rsidRPr="00E338CE">
        <w:rPr>
          <w:sz w:val="21"/>
          <w:szCs w:val="21"/>
          <w:lang w:val="sq-AL"/>
        </w:rPr>
        <w:t>o</w:t>
      </w:r>
      <w:r w:rsidRPr="00E338CE">
        <w:rPr>
          <w:sz w:val="21"/>
          <w:szCs w:val="21"/>
          <w:lang w:val="sq-AL"/>
        </w:rPr>
        <w:t xml:space="preserve">peratori për qëllime publike të veçanta (ujitja e lulishteve, shuarja e zjarreve përmes sistemeve zjarrfikëse, pastrimin e depove të ujit dhe rrugëve etj.). Kjo sasi mund të jetë e matur ose e vlerësuar nga </w:t>
      </w:r>
      <w:r w:rsidR="001E40B0" w:rsidRPr="00E338CE">
        <w:rPr>
          <w:sz w:val="21"/>
          <w:szCs w:val="21"/>
          <w:lang w:val="sq-AL"/>
        </w:rPr>
        <w:t>o</w:t>
      </w:r>
      <w:r w:rsidRPr="00E338CE">
        <w:rPr>
          <w:sz w:val="21"/>
          <w:szCs w:val="21"/>
          <w:lang w:val="sq-AL"/>
        </w:rPr>
        <w:t>peratori në bazë të normave dhe rregullave përkatëse.</w:t>
      </w:r>
    </w:p>
    <w:p w:rsidR="004D4D0D" w:rsidRPr="00E338CE" w:rsidRDefault="004D4D0D" w:rsidP="004D4D0D">
      <w:pPr>
        <w:pStyle w:val="Paragrafi"/>
        <w:rPr>
          <w:sz w:val="21"/>
          <w:szCs w:val="21"/>
          <w:lang w:val="sq-AL"/>
        </w:rPr>
      </w:pPr>
      <w:r w:rsidRPr="00E338CE">
        <w:rPr>
          <w:sz w:val="21"/>
          <w:szCs w:val="21"/>
          <w:lang w:val="sq-AL"/>
        </w:rPr>
        <w:t xml:space="preserve">10. </w:t>
      </w:r>
      <w:r w:rsidR="004C2745" w:rsidRPr="00E338CE">
        <w:rPr>
          <w:sz w:val="21"/>
          <w:szCs w:val="21"/>
          <w:lang w:val="sq-AL"/>
        </w:rPr>
        <w:t>“</w:t>
      </w:r>
      <w:r w:rsidRPr="00E338CE">
        <w:rPr>
          <w:sz w:val="21"/>
          <w:szCs w:val="21"/>
          <w:lang w:val="sq-AL"/>
        </w:rPr>
        <w:t>Humbjet e ujit për shkak të lidhjeve të paligjshme në linjat e transmetimit</w:t>
      </w:r>
      <w:r w:rsidR="004C2745" w:rsidRPr="00E338CE">
        <w:rPr>
          <w:sz w:val="21"/>
          <w:szCs w:val="21"/>
          <w:lang w:val="sq-AL"/>
        </w:rPr>
        <w:t>”</w:t>
      </w:r>
      <w:r w:rsidRPr="00E338CE">
        <w:rPr>
          <w:sz w:val="21"/>
          <w:szCs w:val="21"/>
          <w:lang w:val="sq-AL"/>
        </w:rPr>
        <w:t xml:space="preserve"> është sasia e ujit që merret ilegalisht në linjat e transmetimit nga </w:t>
      </w:r>
      <w:r w:rsidR="004C2745" w:rsidRPr="00E338CE">
        <w:rPr>
          <w:sz w:val="21"/>
          <w:szCs w:val="21"/>
          <w:lang w:val="sq-AL"/>
        </w:rPr>
        <w:t>b</w:t>
      </w:r>
      <w:r w:rsidRPr="00E338CE">
        <w:rPr>
          <w:sz w:val="21"/>
          <w:szCs w:val="21"/>
          <w:lang w:val="sq-AL"/>
        </w:rPr>
        <w:t xml:space="preserve">urimi i ujit (stacion pompash apo burim sipërfaqësor) deri te rezervuarët e ujit, si rrjedhojë e lidhjeve ilegale apo </w:t>
      </w:r>
      <w:r w:rsidRPr="00E338CE">
        <w:rPr>
          <w:i/>
          <w:sz w:val="21"/>
          <w:szCs w:val="21"/>
          <w:lang w:val="sq-AL"/>
        </w:rPr>
        <w:t>bypas</w:t>
      </w:r>
      <w:r w:rsidR="004C2745" w:rsidRPr="00E338CE">
        <w:rPr>
          <w:i/>
          <w:sz w:val="21"/>
          <w:szCs w:val="21"/>
          <w:lang w:val="sq-AL"/>
        </w:rPr>
        <w:t>s-</w:t>
      </w:r>
      <w:r w:rsidRPr="00E338CE">
        <w:rPr>
          <w:sz w:val="21"/>
          <w:szCs w:val="21"/>
          <w:lang w:val="sq-AL"/>
        </w:rPr>
        <w:t xml:space="preserve">eve tek ujëmatësi </w:t>
      </w:r>
      <w:r w:rsidR="004C2745" w:rsidRPr="00E338CE">
        <w:rPr>
          <w:sz w:val="21"/>
          <w:szCs w:val="21"/>
          <w:lang w:val="sq-AL"/>
        </w:rPr>
        <w:t>i</w:t>
      </w:r>
      <w:r w:rsidRPr="00E338CE">
        <w:rPr>
          <w:sz w:val="21"/>
          <w:szCs w:val="21"/>
          <w:lang w:val="sq-AL"/>
        </w:rPr>
        <w:t xml:space="preserve"> konsumatorit</w:t>
      </w:r>
      <w:r w:rsidR="004C2745" w:rsidRPr="00E338CE">
        <w:rPr>
          <w:sz w:val="21"/>
          <w:szCs w:val="21"/>
          <w:lang w:val="sq-AL"/>
        </w:rPr>
        <w:t>,</w:t>
      </w:r>
      <w:r w:rsidRPr="00E338CE">
        <w:rPr>
          <w:sz w:val="21"/>
          <w:szCs w:val="21"/>
          <w:lang w:val="sq-AL"/>
        </w:rPr>
        <w:t xml:space="preserve"> të kryera nga persona të paautorizuar nga </w:t>
      </w:r>
      <w:r w:rsidR="004C2745" w:rsidRPr="00E338CE">
        <w:rPr>
          <w:sz w:val="21"/>
          <w:szCs w:val="21"/>
          <w:lang w:val="sq-AL"/>
        </w:rPr>
        <w:t>o</w:t>
      </w:r>
      <w:r w:rsidRPr="00E338CE">
        <w:rPr>
          <w:sz w:val="21"/>
          <w:szCs w:val="21"/>
          <w:lang w:val="sq-AL"/>
        </w:rPr>
        <w:t>peratori.</w:t>
      </w:r>
    </w:p>
    <w:p w:rsidR="004D4D0D" w:rsidRPr="00E338CE" w:rsidRDefault="004D4D0D" w:rsidP="004D4D0D">
      <w:pPr>
        <w:pStyle w:val="Paragrafi"/>
        <w:rPr>
          <w:sz w:val="21"/>
          <w:szCs w:val="21"/>
          <w:lang w:val="sq-AL"/>
        </w:rPr>
      </w:pPr>
      <w:r w:rsidRPr="00E338CE">
        <w:rPr>
          <w:sz w:val="21"/>
          <w:szCs w:val="21"/>
          <w:lang w:val="sq-AL"/>
        </w:rPr>
        <w:t xml:space="preserve">11. </w:t>
      </w:r>
      <w:r w:rsidR="004C2745" w:rsidRPr="00E338CE">
        <w:rPr>
          <w:sz w:val="21"/>
          <w:szCs w:val="21"/>
          <w:lang w:val="sq-AL"/>
        </w:rPr>
        <w:t>“</w:t>
      </w:r>
      <w:r w:rsidRPr="00E338CE">
        <w:rPr>
          <w:sz w:val="21"/>
          <w:szCs w:val="21"/>
          <w:lang w:val="sq-AL"/>
        </w:rPr>
        <w:t>Humbjet e ujit për shkak të lidhjeve të paligjshme në linjat e rrjetit shpërndarës</w:t>
      </w:r>
      <w:r w:rsidR="004C2745" w:rsidRPr="00E338CE">
        <w:rPr>
          <w:sz w:val="21"/>
          <w:szCs w:val="21"/>
          <w:lang w:val="sq-AL"/>
        </w:rPr>
        <w:t>”</w:t>
      </w:r>
      <w:r w:rsidRPr="00E338CE">
        <w:rPr>
          <w:sz w:val="21"/>
          <w:szCs w:val="21"/>
          <w:lang w:val="sq-AL"/>
        </w:rPr>
        <w:t xml:space="preserve"> është sasia e ujit që merret ilegalisht në linjat e rrjetit shpërndarës nga rezervuarët e ujit deri te pika e lidhjes për </w:t>
      </w:r>
      <w:r w:rsidR="004C2745" w:rsidRPr="00E338CE">
        <w:rPr>
          <w:sz w:val="21"/>
          <w:szCs w:val="21"/>
          <w:lang w:val="sq-AL"/>
        </w:rPr>
        <w:t>k</w:t>
      </w:r>
      <w:r w:rsidRPr="00E338CE">
        <w:rPr>
          <w:sz w:val="21"/>
          <w:szCs w:val="21"/>
          <w:lang w:val="sq-AL"/>
        </w:rPr>
        <w:t>onsumatorin</w:t>
      </w:r>
      <w:r w:rsidR="00BF0DB5" w:rsidRPr="00E338CE">
        <w:rPr>
          <w:sz w:val="21"/>
          <w:szCs w:val="21"/>
          <w:lang w:val="sq-AL"/>
        </w:rPr>
        <w:t>,</w:t>
      </w:r>
      <w:r w:rsidRPr="00E338CE">
        <w:rPr>
          <w:sz w:val="21"/>
          <w:szCs w:val="21"/>
          <w:lang w:val="sq-AL"/>
        </w:rPr>
        <w:t xml:space="preserve"> si rrjedhojë e lidhjeve ilegale apo kalimeve tek ujëmatësi i konsumatorit</w:t>
      </w:r>
      <w:r w:rsidR="00BF0DB5" w:rsidRPr="00E338CE">
        <w:rPr>
          <w:sz w:val="21"/>
          <w:szCs w:val="21"/>
          <w:lang w:val="sq-AL"/>
        </w:rPr>
        <w:t>,</w:t>
      </w:r>
      <w:r w:rsidRPr="00E338CE">
        <w:rPr>
          <w:sz w:val="21"/>
          <w:szCs w:val="21"/>
          <w:lang w:val="sq-AL"/>
        </w:rPr>
        <w:t xml:space="preserve"> të kryera nga persona të paautorizuar nga </w:t>
      </w:r>
      <w:r w:rsidR="004C2745" w:rsidRPr="00E338CE">
        <w:rPr>
          <w:sz w:val="21"/>
          <w:szCs w:val="21"/>
          <w:lang w:val="sq-AL"/>
        </w:rPr>
        <w:t>o</w:t>
      </w:r>
      <w:r w:rsidRPr="00E338CE">
        <w:rPr>
          <w:sz w:val="21"/>
          <w:szCs w:val="21"/>
          <w:lang w:val="sq-AL"/>
        </w:rPr>
        <w:t>peratori.</w:t>
      </w:r>
    </w:p>
    <w:p w:rsidR="004D4D0D" w:rsidRPr="00E338CE" w:rsidRDefault="004D4D0D" w:rsidP="004D4D0D">
      <w:pPr>
        <w:pStyle w:val="Paragrafi"/>
        <w:rPr>
          <w:sz w:val="21"/>
          <w:szCs w:val="21"/>
          <w:lang w:val="sq-AL"/>
        </w:rPr>
      </w:pPr>
      <w:r w:rsidRPr="00E338CE">
        <w:rPr>
          <w:sz w:val="21"/>
          <w:szCs w:val="21"/>
          <w:lang w:val="sq-AL"/>
        </w:rPr>
        <w:t xml:space="preserve">12. </w:t>
      </w:r>
      <w:r w:rsidR="004C2745" w:rsidRPr="00E338CE">
        <w:rPr>
          <w:sz w:val="21"/>
          <w:szCs w:val="21"/>
          <w:lang w:val="sq-AL"/>
        </w:rPr>
        <w:t>“</w:t>
      </w:r>
      <w:r w:rsidRPr="00E338CE">
        <w:rPr>
          <w:sz w:val="21"/>
          <w:szCs w:val="21"/>
          <w:lang w:val="sq-AL"/>
        </w:rPr>
        <w:t>Humbjet e ujit për shkak të pasaktësive në matësit e ujit (në prodhim dhe te konsumatori</w:t>
      </w:r>
      <w:r w:rsidR="00BF0DB5" w:rsidRPr="00E338CE">
        <w:rPr>
          <w:sz w:val="21"/>
          <w:szCs w:val="21"/>
          <w:lang w:val="sq-AL"/>
        </w:rPr>
        <w:t>)</w:t>
      </w:r>
      <w:r w:rsidR="004C2745" w:rsidRPr="00E338CE">
        <w:rPr>
          <w:sz w:val="21"/>
          <w:szCs w:val="21"/>
          <w:lang w:val="sq-AL"/>
        </w:rPr>
        <w:t>”</w:t>
      </w:r>
      <w:r w:rsidRPr="00E338CE">
        <w:rPr>
          <w:sz w:val="21"/>
          <w:szCs w:val="21"/>
          <w:lang w:val="sq-AL"/>
        </w:rPr>
        <w:t xml:space="preserve"> është sasia e ujit që humbet nga pasaktësia e ujëmatësve të instaluar në vendet e prodhimit dhe të konsumimit të ujit.</w:t>
      </w:r>
    </w:p>
    <w:p w:rsidR="004D4D0D" w:rsidRPr="00E338CE" w:rsidRDefault="004D4D0D" w:rsidP="004D4D0D">
      <w:pPr>
        <w:pStyle w:val="Paragrafi"/>
        <w:rPr>
          <w:sz w:val="21"/>
          <w:szCs w:val="21"/>
          <w:lang w:val="sq-AL"/>
        </w:rPr>
      </w:pPr>
      <w:r w:rsidRPr="00E338CE">
        <w:rPr>
          <w:sz w:val="21"/>
          <w:szCs w:val="21"/>
          <w:lang w:val="sq-AL"/>
        </w:rPr>
        <w:t xml:space="preserve">13. </w:t>
      </w:r>
      <w:r w:rsidR="004C2745" w:rsidRPr="00E338CE">
        <w:rPr>
          <w:sz w:val="21"/>
          <w:szCs w:val="21"/>
          <w:lang w:val="sq-AL"/>
        </w:rPr>
        <w:t>“</w:t>
      </w:r>
      <w:r w:rsidRPr="00E338CE">
        <w:rPr>
          <w:sz w:val="21"/>
          <w:szCs w:val="21"/>
          <w:lang w:val="sq-AL"/>
        </w:rPr>
        <w:t>Humbjet e ujit nga rrjedhjet në linjat e transmetimit</w:t>
      </w:r>
      <w:r w:rsidR="004C2745" w:rsidRPr="00E338CE">
        <w:rPr>
          <w:sz w:val="21"/>
          <w:szCs w:val="21"/>
          <w:lang w:val="sq-AL"/>
        </w:rPr>
        <w:t>”</w:t>
      </w:r>
      <w:r w:rsidRPr="00E338CE">
        <w:rPr>
          <w:sz w:val="21"/>
          <w:szCs w:val="21"/>
          <w:lang w:val="sq-AL"/>
        </w:rPr>
        <w:t xml:space="preserve"> është sasia vjetore e ujit që humbet për shkak të rrjedhjeve në linjat e transmetimit nga burimi i ujit (stacion pompash apo burim sipërfaqësor) deri te rezervuarët e ujit, si rrjedhojë e defekteve apo amortizimit të tubacioneve të këtyre linjave.</w:t>
      </w:r>
    </w:p>
    <w:p w:rsidR="004D4D0D" w:rsidRPr="00E338CE" w:rsidRDefault="004D4D0D" w:rsidP="004D4D0D">
      <w:pPr>
        <w:pStyle w:val="Paragrafi"/>
        <w:rPr>
          <w:sz w:val="21"/>
          <w:szCs w:val="21"/>
          <w:lang w:val="sq-AL"/>
        </w:rPr>
      </w:pPr>
      <w:r w:rsidRPr="00E338CE">
        <w:rPr>
          <w:sz w:val="21"/>
          <w:szCs w:val="21"/>
          <w:lang w:val="sq-AL"/>
        </w:rPr>
        <w:t xml:space="preserve">14. </w:t>
      </w:r>
      <w:r w:rsidR="004C2745" w:rsidRPr="00E338CE">
        <w:rPr>
          <w:sz w:val="21"/>
          <w:szCs w:val="21"/>
          <w:lang w:val="sq-AL"/>
        </w:rPr>
        <w:t>“</w:t>
      </w:r>
      <w:r w:rsidRPr="00E338CE">
        <w:rPr>
          <w:sz w:val="21"/>
          <w:szCs w:val="21"/>
          <w:lang w:val="sq-AL"/>
        </w:rPr>
        <w:t>Humbjet e ujit nga rrjedhjet në burim dhe/ose stacionet e pompave</w:t>
      </w:r>
      <w:r w:rsidR="004C2745" w:rsidRPr="00E338CE">
        <w:rPr>
          <w:sz w:val="21"/>
          <w:szCs w:val="21"/>
          <w:lang w:val="sq-AL"/>
        </w:rPr>
        <w:t>”</w:t>
      </w:r>
      <w:r w:rsidRPr="00E338CE">
        <w:rPr>
          <w:sz w:val="21"/>
          <w:szCs w:val="21"/>
          <w:lang w:val="sq-AL"/>
        </w:rPr>
        <w:t xml:space="preserve"> është sasia vjetore e ujit që humbet për shkak të rrjedhjeve të valvolave të komandimit, pjesëve të veçanta të sistemit të pompave </w:t>
      </w:r>
      <w:r w:rsidR="004C2745" w:rsidRPr="00E338CE">
        <w:rPr>
          <w:sz w:val="21"/>
          <w:szCs w:val="21"/>
          <w:lang w:val="sq-AL"/>
        </w:rPr>
        <w:t>(</w:t>
      </w:r>
      <w:r w:rsidRPr="00E338CE">
        <w:rPr>
          <w:sz w:val="21"/>
          <w:szCs w:val="21"/>
          <w:lang w:val="sq-AL"/>
        </w:rPr>
        <w:t>gominave, defekteve etj.) ose derdhjeve në zonën e grumbullimit të ujit të burimit (pusetave grumbulluese, kaptazheve etj.).</w:t>
      </w:r>
    </w:p>
    <w:p w:rsidR="004D4D0D" w:rsidRPr="00E338CE" w:rsidRDefault="004D4D0D" w:rsidP="004D4D0D">
      <w:pPr>
        <w:pStyle w:val="Paragrafi"/>
        <w:rPr>
          <w:sz w:val="21"/>
          <w:szCs w:val="21"/>
          <w:lang w:val="sq-AL"/>
        </w:rPr>
      </w:pPr>
      <w:r w:rsidRPr="00E338CE">
        <w:rPr>
          <w:sz w:val="21"/>
          <w:szCs w:val="21"/>
          <w:lang w:val="sq-AL"/>
        </w:rPr>
        <w:t xml:space="preserve">15. </w:t>
      </w:r>
      <w:r w:rsidR="004C2745" w:rsidRPr="00E338CE">
        <w:rPr>
          <w:sz w:val="21"/>
          <w:szCs w:val="21"/>
          <w:lang w:val="sq-AL"/>
        </w:rPr>
        <w:t>“</w:t>
      </w:r>
      <w:r w:rsidRPr="00E338CE">
        <w:rPr>
          <w:sz w:val="21"/>
          <w:szCs w:val="21"/>
          <w:lang w:val="sq-AL"/>
        </w:rPr>
        <w:t>Humbjet e ujit nga rrjedhjet në rezervuarët e ujit</w:t>
      </w:r>
      <w:r w:rsidR="004C2745" w:rsidRPr="00E338CE">
        <w:rPr>
          <w:sz w:val="21"/>
          <w:szCs w:val="21"/>
          <w:lang w:val="sq-AL"/>
        </w:rPr>
        <w:t>”</w:t>
      </w:r>
      <w:r w:rsidRPr="00E338CE">
        <w:rPr>
          <w:sz w:val="21"/>
          <w:szCs w:val="21"/>
          <w:lang w:val="sq-AL"/>
        </w:rPr>
        <w:t xml:space="preserve"> është sasia vjetore e ujit që humbet për shkak të rrjedhjeve në rezervuarët e ujit</w:t>
      </w:r>
      <w:r w:rsidR="004C2745" w:rsidRPr="00E338CE">
        <w:rPr>
          <w:sz w:val="21"/>
          <w:szCs w:val="21"/>
          <w:lang w:val="sq-AL"/>
        </w:rPr>
        <w:t>,</w:t>
      </w:r>
      <w:r w:rsidRPr="00E338CE">
        <w:rPr>
          <w:sz w:val="21"/>
          <w:szCs w:val="21"/>
          <w:lang w:val="sq-AL"/>
        </w:rPr>
        <w:t xml:space="preserve"> si rrjedhojë e defekteve të t</w:t>
      </w:r>
      <w:r w:rsidR="004C2745" w:rsidRPr="00E338CE">
        <w:rPr>
          <w:sz w:val="21"/>
          <w:szCs w:val="21"/>
          <w:lang w:val="sq-AL"/>
        </w:rPr>
        <w:t>epërplotës</w:t>
      </w:r>
      <w:r w:rsidRPr="00E338CE">
        <w:rPr>
          <w:sz w:val="21"/>
          <w:szCs w:val="21"/>
          <w:lang w:val="sq-AL"/>
        </w:rPr>
        <w:t>ve, rrjedhjeve të vogla në mure</w:t>
      </w:r>
      <w:r w:rsidR="004C2745" w:rsidRPr="00E338CE">
        <w:rPr>
          <w:sz w:val="21"/>
          <w:szCs w:val="21"/>
          <w:lang w:val="sq-AL"/>
        </w:rPr>
        <w:t>t</w:t>
      </w:r>
      <w:r w:rsidR="004C2745" w:rsidRPr="00E338CE">
        <w:rPr>
          <w:sz w:val="16"/>
          <w:szCs w:val="21"/>
          <w:lang w:val="sq-AL"/>
        </w:rPr>
        <w:t xml:space="preserve"> </w:t>
      </w:r>
      <w:r w:rsidR="004C2745" w:rsidRPr="00E338CE">
        <w:rPr>
          <w:sz w:val="21"/>
          <w:szCs w:val="21"/>
          <w:lang w:val="sq-AL"/>
        </w:rPr>
        <w:t>e</w:t>
      </w:r>
      <w:r w:rsidR="004C2745" w:rsidRPr="00E338CE">
        <w:rPr>
          <w:sz w:val="16"/>
          <w:szCs w:val="21"/>
          <w:lang w:val="sq-AL"/>
        </w:rPr>
        <w:t xml:space="preserve"> </w:t>
      </w:r>
      <w:r w:rsidR="004C2745" w:rsidRPr="00E338CE">
        <w:rPr>
          <w:sz w:val="21"/>
          <w:szCs w:val="21"/>
          <w:lang w:val="sq-AL"/>
        </w:rPr>
        <w:t>rezervuarëve</w:t>
      </w:r>
      <w:r w:rsidR="004C2745" w:rsidRPr="00E338CE">
        <w:rPr>
          <w:sz w:val="16"/>
          <w:szCs w:val="21"/>
          <w:lang w:val="sq-AL"/>
        </w:rPr>
        <w:t xml:space="preserve"> </w:t>
      </w:r>
      <w:r w:rsidR="004C2745" w:rsidRPr="00E338CE">
        <w:rPr>
          <w:sz w:val="21"/>
          <w:szCs w:val="21"/>
          <w:lang w:val="sq-AL"/>
        </w:rPr>
        <w:t>(nëse ka),</w:t>
      </w:r>
      <w:r w:rsidR="004C2745" w:rsidRPr="00E338CE">
        <w:rPr>
          <w:sz w:val="16"/>
          <w:szCs w:val="21"/>
          <w:lang w:val="sq-AL"/>
        </w:rPr>
        <w:t xml:space="preserve"> </w:t>
      </w:r>
      <w:r w:rsidR="004C2745" w:rsidRPr="00E338CE">
        <w:rPr>
          <w:sz w:val="21"/>
          <w:szCs w:val="21"/>
          <w:lang w:val="sq-AL"/>
        </w:rPr>
        <w:t>mos</w:t>
      </w:r>
      <w:r w:rsidRPr="00E338CE">
        <w:rPr>
          <w:sz w:val="21"/>
          <w:szCs w:val="21"/>
          <w:lang w:val="sq-AL"/>
        </w:rPr>
        <w:t>operimit</w:t>
      </w:r>
      <w:r w:rsidRPr="00E338CE">
        <w:rPr>
          <w:sz w:val="16"/>
          <w:szCs w:val="21"/>
          <w:lang w:val="sq-AL"/>
        </w:rPr>
        <w:t xml:space="preserve"> </w:t>
      </w:r>
      <w:r w:rsidRPr="00E338CE">
        <w:rPr>
          <w:sz w:val="21"/>
          <w:szCs w:val="21"/>
          <w:lang w:val="sq-AL"/>
        </w:rPr>
        <w:t>në</w:t>
      </w:r>
      <w:r w:rsidRPr="00E338CE">
        <w:rPr>
          <w:sz w:val="16"/>
          <w:szCs w:val="21"/>
          <w:lang w:val="sq-AL"/>
        </w:rPr>
        <w:t xml:space="preserve"> </w:t>
      </w:r>
      <w:r w:rsidRPr="00E338CE">
        <w:rPr>
          <w:sz w:val="21"/>
          <w:szCs w:val="21"/>
          <w:lang w:val="sq-AL"/>
        </w:rPr>
        <w:t>kohën</w:t>
      </w:r>
      <w:r w:rsidRPr="00E338CE">
        <w:rPr>
          <w:sz w:val="16"/>
          <w:szCs w:val="21"/>
          <w:lang w:val="sq-AL"/>
        </w:rPr>
        <w:t xml:space="preserve"> </w:t>
      </w:r>
      <w:r w:rsidRPr="00E338CE">
        <w:rPr>
          <w:sz w:val="21"/>
          <w:szCs w:val="21"/>
          <w:lang w:val="sq-AL"/>
        </w:rPr>
        <w:t>e</w:t>
      </w:r>
      <w:r w:rsidRPr="00E338CE">
        <w:rPr>
          <w:sz w:val="16"/>
          <w:szCs w:val="21"/>
          <w:lang w:val="sq-AL"/>
        </w:rPr>
        <w:t xml:space="preserve"> </w:t>
      </w:r>
      <w:r w:rsidRPr="00E338CE">
        <w:rPr>
          <w:sz w:val="21"/>
          <w:szCs w:val="21"/>
          <w:lang w:val="sq-AL"/>
        </w:rPr>
        <w:t>duhur</w:t>
      </w:r>
      <w:r w:rsidRPr="00E338CE">
        <w:rPr>
          <w:sz w:val="16"/>
          <w:szCs w:val="21"/>
          <w:lang w:val="sq-AL"/>
        </w:rPr>
        <w:t xml:space="preserve"> </w:t>
      </w:r>
      <w:r w:rsidRPr="00E338CE">
        <w:rPr>
          <w:sz w:val="21"/>
          <w:szCs w:val="21"/>
          <w:lang w:val="sq-AL"/>
        </w:rPr>
        <w:t>të</w:t>
      </w:r>
      <w:r w:rsidRPr="00E338CE">
        <w:rPr>
          <w:sz w:val="16"/>
          <w:szCs w:val="21"/>
          <w:lang w:val="sq-AL"/>
        </w:rPr>
        <w:t xml:space="preserve"> </w:t>
      </w:r>
      <w:r w:rsidRPr="00E338CE">
        <w:rPr>
          <w:sz w:val="21"/>
          <w:szCs w:val="21"/>
          <w:lang w:val="sq-AL"/>
        </w:rPr>
        <w:t>valvolave</w:t>
      </w:r>
      <w:r w:rsidRPr="00E338CE">
        <w:rPr>
          <w:sz w:val="16"/>
          <w:szCs w:val="21"/>
          <w:lang w:val="sq-AL"/>
        </w:rPr>
        <w:t xml:space="preserve"> </w:t>
      </w:r>
      <w:r w:rsidRPr="00E338CE">
        <w:rPr>
          <w:sz w:val="21"/>
          <w:szCs w:val="21"/>
          <w:lang w:val="sq-AL"/>
        </w:rPr>
        <w:t>të</w:t>
      </w:r>
      <w:r w:rsidRPr="00E338CE">
        <w:rPr>
          <w:sz w:val="16"/>
          <w:szCs w:val="21"/>
          <w:lang w:val="sq-AL"/>
        </w:rPr>
        <w:t xml:space="preserve"> </w:t>
      </w:r>
      <w:r w:rsidRPr="00E338CE">
        <w:rPr>
          <w:sz w:val="21"/>
          <w:szCs w:val="21"/>
          <w:lang w:val="sq-AL"/>
        </w:rPr>
        <w:t>kontrollit</w:t>
      </w:r>
      <w:r w:rsidRPr="00E338CE">
        <w:rPr>
          <w:sz w:val="16"/>
          <w:szCs w:val="21"/>
          <w:lang w:val="sq-AL"/>
        </w:rPr>
        <w:t xml:space="preserve"> </w:t>
      </w:r>
      <w:r w:rsidRPr="00E338CE">
        <w:rPr>
          <w:sz w:val="21"/>
          <w:szCs w:val="21"/>
          <w:lang w:val="sq-AL"/>
        </w:rPr>
        <w:t>të</w:t>
      </w:r>
      <w:r w:rsidRPr="00E338CE">
        <w:rPr>
          <w:sz w:val="16"/>
          <w:szCs w:val="21"/>
          <w:lang w:val="sq-AL"/>
        </w:rPr>
        <w:t xml:space="preserve"> </w:t>
      </w:r>
      <w:r w:rsidRPr="00E338CE">
        <w:rPr>
          <w:sz w:val="21"/>
          <w:szCs w:val="21"/>
          <w:lang w:val="sq-AL"/>
        </w:rPr>
        <w:t>rezervuarëve</w:t>
      </w:r>
      <w:r w:rsidRPr="00E338CE">
        <w:rPr>
          <w:sz w:val="16"/>
          <w:szCs w:val="21"/>
          <w:lang w:val="sq-AL"/>
        </w:rPr>
        <w:t xml:space="preserve"> </w:t>
      </w:r>
      <w:r w:rsidRPr="00E338CE">
        <w:rPr>
          <w:sz w:val="21"/>
          <w:szCs w:val="21"/>
          <w:lang w:val="sq-AL"/>
        </w:rPr>
        <w:t>etj.</w:t>
      </w:r>
    </w:p>
    <w:p w:rsidR="004D4D0D" w:rsidRPr="00E338CE" w:rsidRDefault="004D4D0D" w:rsidP="004D4D0D">
      <w:pPr>
        <w:pStyle w:val="Paragrafi"/>
        <w:rPr>
          <w:sz w:val="21"/>
          <w:szCs w:val="21"/>
          <w:lang w:val="sq-AL"/>
        </w:rPr>
      </w:pPr>
      <w:r w:rsidRPr="00E338CE">
        <w:rPr>
          <w:sz w:val="21"/>
          <w:szCs w:val="21"/>
          <w:lang w:val="sq-AL"/>
        </w:rPr>
        <w:t xml:space="preserve">16. </w:t>
      </w:r>
      <w:r w:rsidR="004C2745" w:rsidRPr="00E338CE">
        <w:rPr>
          <w:sz w:val="21"/>
          <w:szCs w:val="21"/>
          <w:lang w:val="sq-AL"/>
        </w:rPr>
        <w:t>“</w:t>
      </w:r>
      <w:r w:rsidRPr="00E338CE">
        <w:rPr>
          <w:sz w:val="21"/>
          <w:szCs w:val="21"/>
          <w:lang w:val="sq-AL"/>
        </w:rPr>
        <w:t>Humbjet e ujit nga rrjedhjet në linjat e rrjetit shpërndarës</w:t>
      </w:r>
      <w:r w:rsidR="004C2745" w:rsidRPr="00E338CE">
        <w:rPr>
          <w:sz w:val="21"/>
          <w:szCs w:val="21"/>
          <w:lang w:val="sq-AL"/>
        </w:rPr>
        <w:t>”</w:t>
      </w:r>
      <w:r w:rsidRPr="00E338CE">
        <w:rPr>
          <w:sz w:val="21"/>
          <w:szCs w:val="21"/>
          <w:lang w:val="sq-AL"/>
        </w:rPr>
        <w:t xml:space="preserve"> është sasia vjetore e ujit që humbet për shkak të rrjedhjeve në linjat e rrjetit shpërndarës nga rezervuarët e ujit deri te pika e lidhjes për konsumatorin</w:t>
      </w:r>
      <w:r w:rsidR="004C2745" w:rsidRPr="00E338CE">
        <w:rPr>
          <w:sz w:val="21"/>
          <w:szCs w:val="21"/>
          <w:lang w:val="sq-AL"/>
        </w:rPr>
        <w:t>,</w:t>
      </w:r>
      <w:r w:rsidRPr="00E338CE">
        <w:rPr>
          <w:sz w:val="21"/>
          <w:szCs w:val="21"/>
          <w:lang w:val="sq-AL"/>
        </w:rPr>
        <w:t xml:space="preserve"> si rrjedhojë e defekteve apo amortizimit të tubacioneve të këtyre linjave.</w:t>
      </w:r>
    </w:p>
    <w:p w:rsidR="004D4D0D" w:rsidRPr="00E338CE" w:rsidRDefault="004D4D0D" w:rsidP="004D4D0D">
      <w:pPr>
        <w:pStyle w:val="Paragrafi"/>
        <w:rPr>
          <w:sz w:val="21"/>
          <w:szCs w:val="21"/>
          <w:lang w:val="sq-AL"/>
        </w:rPr>
      </w:pPr>
      <w:r w:rsidRPr="00E338CE">
        <w:rPr>
          <w:sz w:val="21"/>
          <w:szCs w:val="21"/>
          <w:lang w:val="sq-AL"/>
        </w:rPr>
        <w:t xml:space="preserve">17. </w:t>
      </w:r>
      <w:r w:rsidR="004C2745" w:rsidRPr="00E338CE">
        <w:rPr>
          <w:sz w:val="21"/>
          <w:szCs w:val="21"/>
          <w:lang w:val="sq-AL"/>
        </w:rPr>
        <w:t>“</w:t>
      </w:r>
      <w:r w:rsidRPr="00E338CE">
        <w:rPr>
          <w:sz w:val="21"/>
          <w:szCs w:val="21"/>
          <w:lang w:val="sq-AL"/>
        </w:rPr>
        <w:t>Humbjet e ujit nga rrjedhjet gjatë riparimeve në linjat e sistemit të furnizimit me ujë</w:t>
      </w:r>
      <w:r w:rsidR="004C2745" w:rsidRPr="00E338CE">
        <w:rPr>
          <w:sz w:val="21"/>
          <w:szCs w:val="21"/>
          <w:lang w:val="sq-AL"/>
        </w:rPr>
        <w:t>”</w:t>
      </w:r>
      <w:r w:rsidRPr="00E338CE">
        <w:rPr>
          <w:sz w:val="21"/>
          <w:szCs w:val="21"/>
          <w:lang w:val="sq-AL"/>
        </w:rPr>
        <w:t xml:space="preserve"> është sasia e ujit që humbet për shkak të rrjedhjeve gjatë riparimeve që kryhen në linjat e tubacioneve të sistemit të furnizimit me ujë. Kjo sasi varet nga reagimi në kohë i </w:t>
      </w:r>
      <w:r w:rsidR="00F65414" w:rsidRPr="00E338CE">
        <w:rPr>
          <w:sz w:val="21"/>
          <w:szCs w:val="21"/>
          <w:lang w:val="sq-AL"/>
        </w:rPr>
        <w:t>o</w:t>
      </w:r>
      <w:r w:rsidRPr="00E338CE">
        <w:rPr>
          <w:sz w:val="21"/>
          <w:szCs w:val="21"/>
          <w:lang w:val="sq-AL"/>
        </w:rPr>
        <w:t xml:space="preserve">peratorit, presioni i ujit, si dhe diametri i tubacionit ku kryhet ky riparim. </w:t>
      </w:r>
    </w:p>
    <w:p w:rsidR="004D4D0D" w:rsidRPr="00E338CE" w:rsidRDefault="004D4D0D" w:rsidP="004D4D0D">
      <w:pPr>
        <w:pStyle w:val="Paragrafi"/>
        <w:rPr>
          <w:sz w:val="21"/>
          <w:szCs w:val="21"/>
          <w:lang w:val="sq-AL"/>
        </w:rPr>
      </w:pPr>
      <w:r w:rsidRPr="00E338CE">
        <w:rPr>
          <w:sz w:val="21"/>
          <w:szCs w:val="21"/>
          <w:lang w:val="sq-AL"/>
        </w:rPr>
        <w:t xml:space="preserve">18. </w:t>
      </w:r>
      <w:r w:rsidR="00F65414" w:rsidRPr="00E338CE">
        <w:rPr>
          <w:sz w:val="21"/>
          <w:szCs w:val="21"/>
          <w:lang w:val="sq-AL"/>
        </w:rPr>
        <w:t>“</w:t>
      </w:r>
      <w:r w:rsidRPr="00E338CE">
        <w:rPr>
          <w:sz w:val="21"/>
          <w:szCs w:val="21"/>
          <w:lang w:val="sq-AL"/>
        </w:rPr>
        <w:t>Numri i lidhjeve të konsumatorëve aktivë të regjistruar (familjarë dhe jofamiljarë)</w:t>
      </w:r>
      <w:r w:rsidR="00F65414" w:rsidRPr="00E338CE">
        <w:rPr>
          <w:sz w:val="21"/>
          <w:szCs w:val="21"/>
          <w:lang w:val="sq-AL"/>
        </w:rPr>
        <w:t>”</w:t>
      </w:r>
      <w:r w:rsidRPr="00E338CE">
        <w:rPr>
          <w:sz w:val="21"/>
          <w:szCs w:val="21"/>
          <w:lang w:val="sq-AL"/>
        </w:rPr>
        <w:t xml:space="preserve"> është numri i lidhjeve të konsumatorëve që përdorin sistemin e furnizimit me ujë në mënyrë të vazhdueshme dhe që kanë një kontratë shërbimi të regjistruar me </w:t>
      </w:r>
      <w:r w:rsidR="00F65414" w:rsidRPr="00E338CE">
        <w:rPr>
          <w:sz w:val="21"/>
          <w:szCs w:val="21"/>
          <w:lang w:val="sq-AL"/>
        </w:rPr>
        <w:t>o</w:t>
      </w:r>
      <w:r w:rsidRPr="00E338CE">
        <w:rPr>
          <w:sz w:val="21"/>
          <w:szCs w:val="21"/>
          <w:lang w:val="sq-AL"/>
        </w:rPr>
        <w:t xml:space="preserve">peratorin. </w:t>
      </w:r>
    </w:p>
    <w:p w:rsidR="004D4D0D" w:rsidRPr="00E338CE" w:rsidRDefault="004D4D0D" w:rsidP="004D4D0D">
      <w:pPr>
        <w:pStyle w:val="Paragrafi"/>
        <w:rPr>
          <w:sz w:val="21"/>
          <w:szCs w:val="21"/>
          <w:lang w:val="sq-AL"/>
        </w:rPr>
      </w:pPr>
      <w:r w:rsidRPr="00E338CE">
        <w:rPr>
          <w:sz w:val="21"/>
          <w:szCs w:val="21"/>
          <w:lang w:val="sq-AL"/>
        </w:rPr>
        <w:t xml:space="preserve">19. </w:t>
      </w:r>
      <w:r w:rsidR="00F65414" w:rsidRPr="00E338CE">
        <w:rPr>
          <w:sz w:val="21"/>
          <w:szCs w:val="21"/>
          <w:lang w:val="sq-AL"/>
        </w:rPr>
        <w:t>“</w:t>
      </w:r>
      <w:r w:rsidRPr="00E338CE">
        <w:rPr>
          <w:sz w:val="21"/>
          <w:szCs w:val="21"/>
          <w:lang w:val="sq-AL"/>
        </w:rPr>
        <w:t>Numri i lidhjeve të konsumatorëve joaktivë të regjistruar (familjarë dhe jofamiljarë)</w:t>
      </w:r>
      <w:r w:rsidR="00F65414" w:rsidRPr="00E338CE">
        <w:rPr>
          <w:sz w:val="21"/>
          <w:szCs w:val="21"/>
          <w:lang w:val="sq-AL"/>
        </w:rPr>
        <w:t>”</w:t>
      </w:r>
      <w:r w:rsidRPr="00E338CE">
        <w:rPr>
          <w:sz w:val="21"/>
          <w:szCs w:val="21"/>
          <w:lang w:val="sq-AL"/>
        </w:rPr>
        <w:t xml:space="preserve"> është numri i lidhjeve të konsumatorëve që nuk e përdorin sistemin e furnizimit me ujë në mënyrë të vazhdueshme për shkak të lëvizjeve të tyre jashtë zonës së shërbimit dhe që kanë një kontratë shërbimi të regjistruar me </w:t>
      </w:r>
      <w:r w:rsidR="00F65414" w:rsidRPr="00E338CE">
        <w:rPr>
          <w:sz w:val="21"/>
          <w:szCs w:val="21"/>
          <w:lang w:val="sq-AL"/>
        </w:rPr>
        <w:t>o</w:t>
      </w:r>
      <w:r w:rsidRPr="00E338CE">
        <w:rPr>
          <w:sz w:val="21"/>
          <w:szCs w:val="21"/>
          <w:lang w:val="sq-AL"/>
        </w:rPr>
        <w:t xml:space="preserve">peratorin. Këta konsumatorë duhet të njoftojnë </w:t>
      </w:r>
      <w:r w:rsidR="00F65414" w:rsidRPr="00E338CE">
        <w:rPr>
          <w:sz w:val="21"/>
          <w:szCs w:val="21"/>
          <w:lang w:val="sq-AL"/>
        </w:rPr>
        <w:t>o</w:t>
      </w:r>
      <w:r w:rsidRPr="00E338CE">
        <w:rPr>
          <w:sz w:val="21"/>
          <w:szCs w:val="21"/>
          <w:lang w:val="sq-AL"/>
        </w:rPr>
        <w:t>peratorin për ndërprerje të furnizimit me ujë gjatë kohës që nuk ndodhen në zonën e shërbimit dhe</w:t>
      </w:r>
      <w:r w:rsidR="00F65414" w:rsidRPr="00E338CE">
        <w:rPr>
          <w:sz w:val="21"/>
          <w:szCs w:val="21"/>
          <w:lang w:val="sq-AL"/>
        </w:rPr>
        <w:t>,</w:t>
      </w:r>
      <w:r w:rsidRPr="00E338CE">
        <w:rPr>
          <w:sz w:val="21"/>
          <w:szCs w:val="21"/>
          <w:lang w:val="sq-AL"/>
        </w:rPr>
        <w:t xml:space="preserve"> në k</w:t>
      </w:r>
      <w:r w:rsidR="00F65414" w:rsidRPr="00E338CE">
        <w:rPr>
          <w:sz w:val="21"/>
          <w:szCs w:val="21"/>
          <w:lang w:val="sq-AL"/>
        </w:rPr>
        <w:t>ë</w:t>
      </w:r>
      <w:r w:rsidRPr="00E338CE">
        <w:rPr>
          <w:sz w:val="21"/>
          <w:szCs w:val="21"/>
          <w:lang w:val="sq-AL"/>
        </w:rPr>
        <w:t xml:space="preserve">të rast, </w:t>
      </w:r>
      <w:r w:rsidR="00F65414" w:rsidRPr="00E338CE">
        <w:rPr>
          <w:sz w:val="21"/>
          <w:szCs w:val="21"/>
          <w:lang w:val="sq-AL"/>
        </w:rPr>
        <w:t>o</w:t>
      </w:r>
      <w:r w:rsidRPr="00E338CE">
        <w:rPr>
          <w:sz w:val="21"/>
          <w:szCs w:val="21"/>
          <w:lang w:val="sq-AL"/>
        </w:rPr>
        <w:t>peratori do të faturojë vetëm tarifën fikse të shërbimit të aprovuar nga ERRU-ja.</w:t>
      </w:r>
    </w:p>
    <w:p w:rsidR="004D4D0D" w:rsidRPr="00E338CE" w:rsidRDefault="004D4D0D" w:rsidP="004D4D0D">
      <w:pPr>
        <w:pStyle w:val="Paragrafi"/>
        <w:rPr>
          <w:sz w:val="21"/>
          <w:szCs w:val="21"/>
          <w:lang w:val="sq-AL"/>
        </w:rPr>
      </w:pPr>
      <w:r w:rsidRPr="00E338CE">
        <w:rPr>
          <w:sz w:val="21"/>
          <w:szCs w:val="21"/>
          <w:lang w:val="sq-AL"/>
        </w:rPr>
        <w:t xml:space="preserve">20. </w:t>
      </w:r>
      <w:r w:rsidR="00F65414" w:rsidRPr="00E338CE">
        <w:rPr>
          <w:sz w:val="21"/>
          <w:szCs w:val="21"/>
          <w:lang w:val="sq-AL"/>
        </w:rPr>
        <w:t>“</w:t>
      </w:r>
      <w:r w:rsidRPr="00E338CE">
        <w:rPr>
          <w:sz w:val="21"/>
          <w:szCs w:val="21"/>
          <w:lang w:val="sq-AL"/>
        </w:rPr>
        <w:t>Numri i matësve të ujit të instaluar te konsumatori</w:t>
      </w:r>
      <w:r w:rsidR="00F65414" w:rsidRPr="00E338CE">
        <w:rPr>
          <w:sz w:val="21"/>
          <w:szCs w:val="21"/>
          <w:lang w:val="sq-AL"/>
        </w:rPr>
        <w:t>”</w:t>
      </w:r>
      <w:r w:rsidRPr="00E338CE">
        <w:rPr>
          <w:sz w:val="21"/>
          <w:szCs w:val="21"/>
          <w:lang w:val="sq-AL"/>
        </w:rPr>
        <w:t xml:space="preserve"> është numri i matësve të ujit të </w:t>
      </w:r>
      <w:r w:rsidR="007B2B41" w:rsidRPr="00E338CE">
        <w:rPr>
          <w:sz w:val="21"/>
          <w:szCs w:val="21"/>
          <w:lang w:val="sq-AL"/>
        </w:rPr>
        <w:t>instaluar në pikën e lidhjes te</w:t>
      </w:r>
      <w:r w:rsidRPr="00E338CE">
        <w:rPr>
          <w:sz w:val="21"/>
          <w:szCs w:val="21"/>
          <w:lang w:val="sq-AL"/>
        </w:rPr>
        <w:t xml:space="preserve"> konsumatorët që përdorin sistemin e furnizimit. </w:t>
      </w:r>
    </w:p>
    <w:p w:rsidR="004D4D0D" w:rsidRPr="00E338CE" w:rsidRDefault="004D4D0D" w:rsidP="004D4D0D">
      <w:pPr>
        <w:pStyle w:val="Paragrafi"/>
        <w:rPr>
          <w:sz w:val="21"/>
          <w:szCs w:val="21"/>
          <w:lang w:val="sq-AL"/>
        </w:rPr>
      </w:pPr>
      <w:r w:rsidRPr="00E338CE">
        <w:rPr>
          <w:sz w:val="21"/>
          <w:szCs w:val="21"/>
          <w:lang w:val="sq-AL"/>
        </w:rPr>
        <w:t>C. Plotësimi i të dhënave dhe përdorimi i përbërësve të bilancit të ujit (manuali i përdorimi</w:t>
      </w:r>
      <w:r w:rsidR="00F65414" w:rsidRPr="00E338CE">
        <w:rPr>
          <w:sz w:val="21"/>
          <w:szCs w:val="21"/>
          <w:lang w:val="sq-AL"/>
        </w:rPr>
        <w:t>t)</w:t>
      </w:r>
    </w:p>
    <w:p w:rsidR="00E877AB" w:rsidRPr="00E338CE" w:rsidRDefault="004D4D0D" w:rsidP="00A96003">
      <w:pPr>
        <w:pStyle w:val="Paragrafi"/>
        <w:rPr>
          <w:sz w:val="21"/>
          <w:szCs w:val="21"/>
          <w:lang w:val="sq-AL"/>
        </w:rPr>
      </w:pPr>
      <w:r w:rsidRPr="00E338CE">
        <w:rPr>
          <w:sz w:val="21"/>
          <w:szCs w:val="21"/>
          <w:lang w:val="sq-AL"/>
        </w:rPr>
        <w:t>Modeli i llogaritjes së bilancit të ujit</w:t>
      </w:r>
    </w:p>
    <w:tbl>
      <w:tblPr>
        <w:tblpPr w:leftFromText="180" w:rightFromText="180" w:vertAnchor="text" w:horzAnchor="margin" w:tblpXSpec="center" w:tblpY="487"/>
        <w:tblW w:w="5000" w:type="pct"/>
        <w:tblLook w:val="04A0" w:firstRow="1" w:lastRow="0" w:firstColumn="1" w:lastColumn="0" w:noHBand="0" w:noVBand="1"/>
      </w:tblPr>
      <w:tblGrid>
        <w:gridCol w:w="1011"/>
        <w:gridCol w:w="1041"/>
        <w:gridCol w:w="2026"/>
        <w:gridCol w:w="3120"/>
        <w:gridCol w:w="884"/>
        <w:gridCol w:w="1205"/>
      </w:tblGrid>
      <w:tr w:rsidR="004D4D0D" w:rsidRPr="00E338CE" w:rsidTr="00656EBD">
        <w:trPr>
          <w:trHeight w:val="70"/>
        </w:trPr>
        <w:tc>
          <w:tcPr>
            <w:tcW w:w="5000" w:type="pct"/>
            <w:gridSpan w:val="6"/>
            <w:tcBorders>
              <w:bottom w:val="single" w:sz="8" w:space="0" w:color="auto"/>
            </w:tcBorders>
            <w:shd w:val="clear" w:color="000000" w:fill="auto"/>
            <w:vAlign w:val="center"/>
            <w:hideMark/>
          </w:tcPr>
          <w:p w:rsidR="004D4D0D" w:rsidRPr="00E338CE" w:rsidRDefault="004D4D0D" w:rsidP="00656EBD">
            <w:pPr>
              <w:pStyle w:val="Tabele"/>
              <w:rPr>
                <w:sz w:val="21"/>
                <w:szCs w:val="21"/>
                <w:lang w:val="sq-AL"/>
              </w:rPr>
            </w:pPr>
            <w:r w:rsidRPr="00E338CE">
              <w:rPr>
                <w:sz w:val="21"/>
                <w:szCs w:val="21"/>
                <w:lang w:val="sq-AL"/>
              </w:rPr>
              <w:t>Tabela 1</w:t>
            </w:r>
          </w:p>
        </w:tc>
      </w:tr>
      <w:tr w:rsidR="004D4D0D" w:rsidRPr="00E338CE" w:rsidTr="00280704">
        <w:trPr>
          <w:trHeight w:val="240"/>
        </w:trPr>
        <w:tc>
          <w:tcPr>
            <w:tcW w:w="544" w:type="pct"/>
            <w:vMerge w:val="restart"/>
            <w:tcBorders>
              <w:top w:val="single" w:sz="8" w:space="0" w:color="auto"/>
              <w:left w:val="single" w:sz="8" w:space="0" w:color="auto"/>
              <w:bottom w:val="dotted" w:sz="4" w:space="0" w:color="000000"/>
              <w:right w:val="single" w:sz="8" w:space="0" w:color="auto"/>
            </w:tcBorders>
            <w:shd w:val="clear" w:color="000000" w:fill="C5D9F1"/>
            <w:vAlign w:val="center"/>
            <w:hideMark/>
          </w:tcPr>
          <w:p w:rsidR="004D4D0D" w:rsidRPr="00E338CE" w:rsidRDefault="004D4D0D" w:rsidP="00656EBD">
            <w:pPr>
              <w:pStyle w:val="Tabele"/>
              <w:rPr>
                <w:sz w:val="17"/>
                <w:szCs w:val="17"/>
                <w:lang w:val="sq-AL"/>
              </w:rPr>
            </w:pPr>
            <w:r w:rsidRPr="00E338CE">
              <w:rPr>
                <w:sz w:val="17"/>
                <w:szCs w:val="17"/>
                <w:lang w:val="sq-AL"/>
              </w:rPr>
              <w:t>Vëllimi i ujit i prodhuar në sistem (=ujë i prodhuar) (1)</w:t>
            </w:r>
          </w:p>
        </w:tc>
        <w:tc>
          <w:tcPr>
            <w:tcW w:w="560" w:type="pct"/>
            <w:vMerge w:val="restart"/>
            <w:tcBorders>
              <w:top w:val="single" w:sz="8" w:space="0" w:color="auto"/>
              <w:left w:val="single" w:sz="8" w:space="0" w:color="auto"/>
              <w:bottom w:val="single" w:sz="8" w:space="0" w:color="000000"/>
              <w:right w:val="nil"/>
            </w:tcBorders>
            <w:shd w:val="clear" w:color="000000" w:fill="C5D9F1"/>
            <w:vAlign w:val="center"/>
            <w:hideMark/>
          </w:tcPr>
          <w:p w:rsidR="004D4D0D" w:rsidRPr="00E338CE" w:rsidRDefault="004D4D0D" w:rsidP="00656EBD">
            <w:pPr>
              <w:pStyle w:val="Tabele"/>
              <w:rPr>
                <w:sz w:val="17"/>
                <w:szCs w:val="17"/>
                <w:lang w:val="sq-AL"/>
              </w:rPr>
            </w:pPr>
            <w:r w:rsidRPr="00E338CE">
              <w:rPr>
                <w:sz w:val="17"/>
                <w:szCs w:val="17"/>
                <w:lang w:val="sq-AL"/>
              </w:rPr>
              <w:t>Konsumi i autorizuar</w:t>
            </w:r>
          </w:p>
        </w:tc>
        <w:tc>
          <w:tcPr>
            <w:tcW w:w="1091" w:type="pct"/>
            <w:vMerge w:val="restart"/>
            <w:tcBorders>
              <w:top w:val="single" w:sz="8" w:space="0" w:color="auto"/>
              <w:left w:val="single" w:sz="4" w:space="0" w:color="auto"/>
              <w:bottom w:val="single" w:sz="4" w:space="0" w:color="000000"/>
              <w:right w:val="dotted" w:sz="4" w:space="0" w:color="auto"/>
            </w:tcBorders>
            <w:shd w:val="clear" w:color="000000" w:fill="C5D9F1"/>
            <w:vAlign w:val="center"/>
            <w:hideMark/>
          </w:tcPr>
          <w:p w:rsidR="004D4D0D" w:rsidRPr="00E338CE" w:rsidRDefault="004D4D0D" w:rsidP="00656EBD">
            <w:pPr>
              <w:pStyle w:val="Tabele"/>
              <w:rPr>
                <w:sz w:val="17"/>
                <w:szCs w:val="17"/>
                <w:lang w:val="sq-AL"/>
              </w:rPr>
            </w:pPr>
            <w:r w:rsidRPr="00E338CE">
              <w:rPr>
                <w:sz w:val="17"/>
                <w:szCs w:val="17"/>
                <w:lang w:val="sq-AL"/>
              </w:rPr>
              <w:t>Konsumi i autorizuar i faturuar</w:t>
            </w:r>
          </w:p>
        </w:tc>
        <w:tc>
          <w:tcPr>
            <w:tcW w:w="1680" w:type="pct"/>
            <w:tcBorders>
              <w:top w:val="single" w:sz="8" w:space="0" w:color="auto"/>
              <w:left w:val="nil"/>
              <w:bottom w:val="dotted" w:sz="4" w:space="0" w:color="auto"/>
              <w:right w:val="single" w:sz="8" w:space="0" w:color="auto"/>
            </w:tcBorders>
            <w:shd w:val="clear" w:color="000000" w:fill="C5D9F1"/>
            <w:vAlign w:val="center"/>
            <w:hideMark/>
          </w:tcPr>
          <w:p w:rsidR="004D4D0D" w:rsidRPr="00E338CE" w:rsidRDefault="004D4D0D" w:rsidP="00656EBD">
            <w:pPr>
              <w:pStyle w:val="Tabele"/>
              <w:rPr>
                <w:sz w:val="17"/>
                <w:szCs w:val="17"/>
                <w:lang w:val="sq-AL"/>
              </w:rPr>
            </w:pPr>
            <w:r w:rsidRPr="00E338CE">
              <w:rPr>
                <w:sz w:val="17"/>
                <w:szCs w:val="17"/>
                <w:lang w:val="sq-AL"/>
              </w:rPr>
              <w:t>Konsumi i matur i faturuar (duke përfshirë ujin e eksportuar)</w:t>
            </w:r>
          </w:p>
        </w:tc>
        <w:tc>
          <w:tcPr>
            <w:tcW w:w="476" w:type="pct"/>
            <w:vMerge w:val="restart"/>
            <w:tcBorders>
              <w:top w:val="single" w:sz="8" w:space="0" w:color="auto"/>
              <w:left w:val="nil"/>
              <w:bottom w:val="dotted" w:sz="4" w:space="0" w:color="auto"/>
              <w:right w:val="single" w:sz="8" w:space="0" w:color="auto"/>
            </w:tcBorders>
            <w:shd w:val="clear" w:color="000000" w:fill="C5D9F1"/>
            <w:vAlign w:val="bottom"/>
            <w:hideMark/>
          </w:tcPr>
          <w:p w:rsidR="004D4D0D" w:rsidRPr="00E338CE" w:rsidRDefault="004D4D0D" w:rsidP="00656EBD">
            <w:pPr>
              <w:pStyle w:val="Tabele"/>
              <w:rPr>
                <w:sz w:val="17"/>
                <w:szCs w:val="17"/>
                <w:lang w:val="sq-AL"/>
              </w:rPr>
            </w:pPr>
            <w:r w:rsidRPr="00E338CE">
              <w:rPr>
                <w:sz w:val="17"/>
                <w:szCs w:val="17"/>
                <w:lang w:val="sq-AL"/>
              </w:rPr>
              <w:t xml:space="preserve">Ujë me të ardhura </w:t>
            </w:r>
          </w:p>
        </w:tc>
        <w:tc>
          <w:tcPr>
            <w:tcW w:w="648" w:type="pct"/>
            <w:tcBorders>
              <w:top w:val="single" w:sz="8" w:space="0" w:color="auto"/>
              <w:left w:val="nil"/>
              <w:bottom w:val="single" w:sz="4" w:space="0" w:color="auto"/>
              <w:right w:val="single" w:sz="8" w:space="0" w:color="auto"/>
            </w:tcBorders>
            <w:shd w:val="clear" w:color="000000" w:fill="C5D9F1"/>
            <w:vAlign w:val="center"/>
            <w:hideMark/>
          </w:tcPr>
          <w:p w:rsidR="004D4D0D" w:rsidRPr="00E338CE" w:rsidRDefault="004D4D0D" w:rsidP="00656EBD">
            <w:pPr>
              <w:pStyle w:val="Tabele"/>
              <w:rPr>
                <w:sz w:val="17"/>
                <w:szCs w:val="17"/>
                <w:lang w:val="sq-AL"/>
              </w:rPr>
            </w:pPr>
            <w:r w:rsidRPr="00E338CE">
              <w:rPr>
                <w:sz w:val="17"/>
                <w:szCs w:val="17"/>
                <w:lang w:val="sq-AL"/>
              </w:rPr>
              <w:t>2, 3</w:t>
            </w:r>
          </w:p>
        </w:tc>
      </w:tr>
      <w:tr w:rsidR="004D4D0D" w:rsidRPr="00E338CE" w:rsidTr="00280704">
        <w:trPr>
          <w:trHeight w:val="174"/>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560" w:type="pct"/>
            <w:vMerge/>
            <w:tcBorders>
              <w:top w:val="single" w:sz="8" w:space="0" w:color="auto"/>
              <w:left w:val="single" w:sz="8" w:space="0" w:color="auto"/>
              <w:bottom w:val="single" w:sz="8" w:space="0" w:color="000000"/>
              <w:right w:val="nil"/>
            </w:tcBorders>
            <w:vAlign w:val="center"/>
            <w:hideMark/>
          </w:tcPr>
          <w:p w:rsidR="004D4D0D" w:rsidRPr="00E338CE" w:rsidRDefault="004D4D0D" w:rsidP="00656EBD">
            <w:pPr>
              <w:pStyle w:val="Tabele"/>
              <w:rPr>
                <w:sz w:val="17"/>
                <w:szCs w:val="17"/>
                <w:lang w:val="sq-AL"/>
              </w:rPr>
            </w:pPr>
          </w:p>
        </w:tc>
        <w:tc>
          <w:tcPr>
            <w:tcW w:w="1091" w:type="pct"/>
            <w:vMerge/>
            <w:tcBorders>
              <w:top w:val="single" w:sz="8" w:space="0" w:color="auto"/>
              <w:left w:val="single" w:sz="4" w:space="0" w:color="auto"/>
              <w:bottom w:val="single" w:sz="4" w:space="0" w:color="000000"/>
              <w:right w:val="dotted" w:sz="4" w:space="0" w:color="auto"/>
            </w:tcBorders>
            <w:vAlign w:val="center"/>
            <w:hideMark/>
          </w:tcPr>
          <w:p w:rsidR="004D4D0D" w:rsidRPr="00E338CE" w:rsidRDefault="004D4D0D" w:rsidP="00656EBD">
            <w:pPr>
              <w:pStyle w:val="Tabele"/>
              <w:rPr>
                <w:sz w:val="17"/>
                <w:szCs w:val="17"/>
                <w:lang w:val="sq-AL"/>
              </w:rPr>
            </w:pPr>
          </w:p>
        </w:tc>
        <w:tc>
          <w:tcPr>
            <w:tcW w:w="1680" w:type="pct"/>
            <w:tcBorders>
              <w:top w:val="nil"/>
              <w:left w:val="nil"/>
              <w:bottom w:val="single" w:sz="4" w:space="0" w:color="auto"/>
              <w:right w:val="single" w:sz="8" w:space="0" w:color="auto"/>
            </w:tcBorders>
            <w:shd w:val="clear" w:color="000000" w:fill="C5D9F1"/>
            <w:noWrap/>
            <w:vAlign w:val="center"/>
            <w:hideMark/>
          </w:tcPr>
          <w:p w:rsidR="004D4D0D" w:rsidRPr="00E338CE" w:rsidRDefault="007B2B41" w:rsidP="00656EBD">
            <w:pPr>
              <w:pStyle w:val="Tabele"/>
              <w:rPr>
                <w:sz w:val="17"/>
                <w:szCs w:val="17"/>
                <w:lang w:val="sq-AL"/>
              </w:rPr>
            </w:pPr>
            <w:r w:rsidRPr="00E338CE">
              <w:rPr>
                <w:sz w:val="17"/>
                <w:szCs w:val="17"/>
                <w:lang w:val="sq-AL"/>
              </w:rPr>
              <w:t>Konsum i faturuar i pa</w:t>
            </w:r>
            <w:r w:rsidR="004D4D0D" w:rsidRPr="00E338CE">
              <w:rPr>
                <w:sz w:val="17"/>
                <w:szCs w:val="17"/>
                <w:lang w:val="sq-AL"/>
              </w:rPr>
              <w:t>matur</w:t>
            </w:r>
          </w:p>
        </w:tc>
        <w:tc>
          <w:tcPr>
            <w:tcW w:w="476" w:type="pct"/>
            <w:vMerge/>
            <w:tcBorders>
              <w:top w:val="single" w:sz="8" w:space="0" w:color="auto"/>
              <w:left w:val="nil"/>
              <w:bottom w:val="dotted" w:sz="4" w:space="0" w:color="auto"/>
              <w:right w:val="single" w:sz="8" w:space="0" w:color="auto"/>
            </w:tcBorders>
            <w:vAlign w:val="center"/>
            <w:hideMark/>
          </w:tcPr>
          <w:p w:rsidR="004D4D0D" w:rsidRPr="00E338CE" w:rsidRDefault="004D4D0D" w:rsidP="00656EBD">
            <w:pPr>
              <w:pStyle w:val="Tabele"/>
              <w:rPr>
                <w:sz w:val="17"/>
                <w:szCs w:val="17"/>
                <w:lang w:val="sq-AL"/>
              </w:rPr>
            </w:pPr>
          </w:p>
        </w:tc>
        <w:tc>
          <w:tcPr>
            <w:tcW w:w="648" w:type="pct"/>
            <w:tcBorders>
              <w:top w:val="nil"/>
              <w:left w:val="nil"/>
              <w:bottom w:val="dotted" w:sz="4" w:space="0" w:color="auto"/>
              <w:right w:val="single" w:sz="8" w:space="0" w:color="auto"/>
            </w:tcBorders>
            <w:shd w:val="clear" w:color="000000" w:fill="C5D9F1"/>
            <w:vAlign w:val="center"/>
            <w:hideMark/>
          </w:tcPr>
          <w:p w:rsidR="004D4D0D" w:rsidRPr="00E338CE" w:rsidRDefault="004D4D0D" w:rsidP="00656EBD">
            <w:pPr>
              <w:pStyle w:val="Tabele"/>
              <w:rPr>
                <w:sz w:val="17"/>
                <w:szCs w:val="17"/>
                <w:lang w:val="sq-AL"/>
              </w:rPr>
            </w:pPr>
            <w:r w:rsidRPr="00E338CE">
              <w:rPr>
                <w:sz w:val="17"/>
                <w:szCs w:val="17"/>
                <w:lang w:val="sq-AL"/>
              </w:rPr>
              <w:t>4</w:t>
            </w:r>
          </w:p>
        </w:tc>
      </w:tr>
      <w:tr w:rsidR="004D4D0D" w:rsidRPr="00E338CE" w:rsidTr="00280704">
        <w:trPr>
          <w:trHeight w:val="136"/>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560" w:type="pct"/>
            <w:vMerge/>
            <w:tcBorders>
              <w:top w:val="single" w:sz="8" w:space="0" w:color="auto"/>
              <w:left w:val="single" w:sz="8" w:space="0" w:color="auto"/>
              <w:bottom w:val="single" w:sz="8" w:space="0" w:color="000000"/>
              <w:right w:val="nil"/>
            </w:tcBorders>
            <w:vAlign w:val="center"/>
            <w:hideMark/>
          </w:tcPr>
          <w:p w:rsidR="004D4D0D" w:rsidRPr="00E338CE" w:rsidRDefault="004D4D0D" w:rsidP="00656EBD">
            <w:pPr>
              <w:pStyle w:val="Tabele"/>
              <w:rPr>
                <w:sz w:val="17"/>
                <w:szCs w:val="17"/>
                <w:lang w:val="sq-AL"/>
              </w:rPr>
            </w:pPr>
          </w:p>
        </w:tc>
        <w:tc>
          <w:tcPr>
            <w:tcW w:w="1091" w:type="pct"/>
            <w:vMerge w:val="restart"/>
            <w:tcBorders>
              <w:top w:val="nil"/>
              <w:left w:val="single" w:sz="4" w:space="0" w:color="auto"/>
              <w:bottom w:val="single" w:sz="8" w:space="0" w:color="000000"/>
              <w:right w:val="dotted" w:sz="4" w:space="0" w:color="auto"/>
            </w:tcBorders>
            <w:shd w:val="clear" w:color="000000" w:fill="F2DDDC"/>
            <w:vAlign w:val="center"/>
            <w:hideMark/>
          </w:tcPr>
          <w:p w:rsidR="004D4D0D" w:rsidRPr="00E338CE" w:rsidRDefault="004D4D0D" w:rsidP="00A95B8A">
            <w:pPr>
              <w:pStyle w:val="Tabele"/>
              <w:rPr>
                <w:sz w:val="17"/>
                <w:szCs w:val="17"/>
                <w:lang w:val="sq-AL"/>
              </w:rPr>
            </w:pPr>
            <w:r w:rsidRPr="00E338CE">
              <w:rPr>
                <w:sz w:val="17"/>
                <w:szCs w:val="17"/>
                <w:lang w:val="sq-AL"/>
              </w:rPr>
              <w:t>Konsumi i autorizuar i pafaturuar</w:t>
            </w:r>
          </w:p>
        </w:tc>
        <w:tc>
          <w:tcPr>
            <w:tcW w:w="1680" w:type="pct"/>
            <w:tcBorders>
              <w:top w:val="nil"/>
              <w:left w:val="nil"/>
              <w:bottom w:val="dotted" w:sz="4" w:space="0" w:color="auto"/>
              <w:right w:val="single" w:sz="8"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Konsum  i matur i pafaturuar</w:t>
            </w:r>
          </w:p>
        </w:tc>
        <w:tc>
          <w:tcPr>
            <w:tcW w:w="476" w:type="pct"/>
            <w:tcBorders>
              <w:top w:val="nil"/>
              <w:left w:val="nil"/>
              <w:bottom w:val="dotted" w:sz="4" w:space="0" w:color="auto"/>
              <w:right w:val="single" w:sz="8" w:space="0" w:color="auto"/>
            </w:tcBorders>
            <w:shd w:val="clear" w:color="000000" w:fill="F2DDDC"/>
            <w:noWrap/>
            <w:vAlign w:val="bottom"/>
            <w:hideMark/>
          </w:tcPr>
          <w:p w:rsidR="004D4D0D" w:rsidRPr="00E338CE" w:rsidRDefault="004D4D0D" w:rsidP="00656EBD">
            <w:pPr>
              <w:pStyle w:val="Tabele"/>
              <w:rPr>
                <w:sz w:val="17"/>
                <w:szCs w:val="17"/>
                <w:lang w:val="sq-AL"/>
              </w:rPr>
            </w:pPr>
            <w:r w:rsidRPr="00E338CE">
              <w:rPr>
                <w:sz w:val="17"/>
                <w:szCs w:val="17"/>
                <w:lang w:val="sq-AL"/>
              </w:rPr>
              <w:t> </w:t>
            </w:r>
          </w:p>
        </w:tc>
        <w:tc>
          <w:tcPr>
            <w:tcW w:w="648" w:type="pct"/>
            <w:vMerge w:val="restart"/>
            <w:tcBorders>
              <w:top w:val="nil"/>
              <w:left w:val="single" w:sz="8" w:space="0" w:color="auto"/>
              <w:bottom w:val="single" w:sz="8" w:space="0" w:color="000000"/>
              <w:right w:val="single" w:sz="8"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5</w:t>
            </w:r>
          </w:p>
        </w:tc>
      </w:tr>
      <w:tr w:rsidR="004D4D0D" w:rsidRPr="00E338CE" w:rsidTr="00280704">
        <w:trPr>
          <w:trHeight w:val="191"/>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560" w:type="pct"/>
            <w:vMerge/>
            <w:tcBorders>
              <w:top w:val="single" w:sz="8" w:space="0" w:color="auto"/>
              <w:left w:val="single" w:sz="8" w:space="0" w:color="auto"/>
              <w:bottom w:val="single" w:sz="8" w:space="0" w:color="000000"/>
              <w:right w:val="nil"/>
            </w:tcBorders>
            <w:vAlign w:val="center"/>
            <w:hideMark/>
          </w:tcPr>
          <w:p w:rsidR="004D4D0D" w:rsidRPr="00E338CE" w:rsidRDefault="004D4D0D" w:rsidP="00656EBD">
            <w:pPr>
              <w:pStyle w:val="Tabele"/>
              <w:rPr>
                <w:sz w:val="17"/>
                <w:szCs w:val="17"/>
                <w:lang w:val="sq-AL"/>
              </w:rPr>
            </w:pPr>
          </w:p>
        </w:tc>
        <w:tc>
          <w:tcPr>
            <w:tcW w:w="1091" w:type="pct"/>
            <w:vMerge/>
            <w:tcBorders>
              <w:top w:val="nil"/>
              <w:left w:val="single" w:sz="4" w:space="0" w:color="auto"/>
              <w:bottom w:val="single" w:sz="8" w:space="0" w:color="000000"/>
              <w:right w:val="dotted" w:sz="4" w:space="0" w:color="auto"/>
            </w:tcBorders>
            <w:vAlign w:val="center"/>
            <w:hideMark/>
          </w:tcPr>
          <w:p w:rsidR="004D4D0D" w:rsidRPr="00E338CE" w:rsidRDefault="004D4D0D" w:rsidP="00656EBD">
            <w:pPr>
              <w:pStyle w:val="Tabele"/>
              <w:rPr>
                <w:sz w:val="17"/>
                <w:szCs w:val="17"/>
                <w:lang w:val="sq-AL"/>
              </w:rPr>
            </w:pPr>
          </w:p>
        </w:tc>
        <w:tc>
          <w:tcPr>
            <w:tcW w:w="1680" w:type="pct"/>
            <w:tcBorders>
              <w:top w:val="nil"/>
              <w:left w:val="nil"/>
              <w:bottom w:val="single" w:sz="8" w:space="0" w:color="auto"/>
              <w:right w:val="single" w:sz="8"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Konsum i pamatur i pafaturuar</w:t>
            </w:r>
          </w:p>
        </w:tc>
        <w:tc>
          <w:tcPr>
            <w:tcW w:w="476" w:type="pct"/>
            <w:tcBorders>
              <w:top w:val="nil"/>
              <w:left w:val="nil"/>
              <w:bottom w:val="single" w:sz="8" w:space="0" w:color="auto"/>
              <w:right w:val="single" w:sz="8" w:space="0" w:color="auto"/>
            </w:tcBorders>
            <w:shd w:val="clear" w:color="000000" w:fill="F2DDDC"/>
            <w:noWrap/>
            <w:vAlign w:val="bottom"/>
            <w:hideMark/>
          </w:tcPr>
          <w:p w:rsidR="004D4D0D" w:rsidRPr="00E338CE" w:rsidRDefault="004D4D0D" w:rsidP="00656EBD">
            <w:pPr>
              <w:pStyle w:val="Tabele"/>
              <w:rPr>
                <w:sz w:val="17"/>
                <w:szCs w:val="17"/>
                <w:lang w:val="sq-AL"/>
              </w:rPr>
            </w:pPr>
            <w:r w:rsidRPr="00E338CE">
              <w:rPr>
                <w:sz w:val="17"/>
                <w:szCs w:val="17"/>
                <w:lang w:val="sq-AL"/>
              </w:rPr>
              <w:t> </w:t>
            </w:r>
          </w:p>
        </w:tc>
        <w:tc>
          <w:tcPr>
            <w:tcW w:w="648" w:type="pct"/>
            <w:vMerge/>
            <w:tcBorders>
              <w:top w:val="nil"/>
              <w:left w:val="single" w:sz="8" w:space="0" w:color="auto"/>
              <w:bottom w:val="single" w:sz="8" w:space="0" w:color="000000"/>
              <w:right w:val="single" w:sz="8" w:space="0" w:color="auto"/>
            </w:tcBorders>
            <w:vAlign w:val="center"/>
            <w:hideMark/>
          </w:tcPr>
          <w:p w:rsidR="004D4D0D" w:rsidRPr="00E338CE" w:rsidRDefault="004D4D0D" w:rsidP="00656EBD">
            <w:pPr>
              <w:pStyle w:val="Tabele"/>
              <w:rPr>
                <w:sz w:val="17"/>
                <w:szCs w:val="17"/>
                <w:lang w:val="sq-AL"/>
              </w:rPr>
            </w:pPr>
          </w:p>
        </w:tc>
      </w:tr>
      <w:tr w:rsidR="004D4D0D" w:rsidRPr="00E338CE" w:rsidTr="00280704">
        <w:trPr>
          <w:trHeight w:val="225"/>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560" w:type="pct"/>
            <w:vMerge w:val="restart"/>
            <w:tcBorders>
              <w:top w:val="nil"/>
              <w:left w:val="single" w:sz="8" w:space="0" w:color="auto"/>
              <w:bottom w:val="single" w:sz="8" w:space="0" w:color="000000"/>
              <w:right w:val="single" w:sz="4" w:space="0" w:color="auto"/>
            </w:tcBorders>
            <w:shd w:val="clear" w:color="000000" w:fill="F2DDDC"/>
            <w:vAlign w:val="center"/>
            <w:hideMark/>
          </w:tcPr>
          <w:p w:rsidR="004D4D0D" w:rsidRPr="00E338CE" w:rsidRDefault="004D4D0D" w:rsidP="00656EBD">
            <w:pPr>
              <w:pStyle w:val="Tabele"/>
              <w:rPr>
                <w:sz w:val="17"/>
                <w:szCs w:val="17"/>
                <w:lang w:val="sq-AL"/>
              </w:rPr>
            </w:pPr>
            <w:r w:rsidRPr="00E338CE">
              <w:rPr>
                <w:sz w:val="17"/>
                <w:szCs w:val="17"/>
                <w:lang w:val="sq-AL"/>
              </w:rPr>
              <w:t>Humbjet e ujit</w:t>
            </w:r>
          </w:p>
        </w:tc>
        <w:tc>
          <w:tcPr>
            <w:tcW w:w="1091" w:type="pct"/>
            <w:vMerge w:val="restart"/>
            <w:tcBorders>
              <w:top w:val="nil"/>
              <w:left w:val="single" w:sz="4" w:space="0" w:color="auto"/>
              <w:bottom w:val="single" w:sz="4" w:space="0" w:color="000000"/>
              <w:right w:val="dotted" w:sz="4"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Humbjet e dukshme</w:t>
            </w:r>
          </w:p>
        </w:tc>
        <w:tc>
          <w:tcPr>
            <w:tcW w:w="1680" w:type="pct"/>
            <w:vMerge w:val="restart"/>
            <w:tcBorders>
              <w:top w:val="nil"/>
              <w:left w:val="dotted" w:sz="4" w:space="0" w:color="auto"/>
              <w:bottom w:val="dotted" w:sz="4" w:space="0" w:color="000000"/>
              <w:right w:val="single" w:sz="8"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Konsum i pa autorizuar</w:t>
            </w:r>
          </w:p>
        </w:tc>
        <w:tc>
          <w:tcPr>
            <w:tcW w:w="476" w:type="pct"/>
            <w:vMerge w:val="restart"/>
            <w:tcBorders>
              <w:top w:val="nil"/>
              <w:left w:val="single" w:sz="8" w:space="0" w:color="auto"/>
              <w:bottom w:val="single" w:sz="8" w:space="0" w:color="000000"/>
              <w:right w:val="single" w:sz="8" w:space="0" w:color="auto"/>
            </w:tcBorders>
            <w:shd w:val="clear" w:color="000000" w:fill="F2DDDC"/>
            <w:vAlign w:val="center"/>
            <w:hideMark/>
          </w:tcPr>
          <w:p w:rsidR="004D4D0D" w:rsidRPr="00E338CE" w:rsidRDefault="004D4D0D" w:rsidP="00656EBD">
            <w:pPr>
              <w:pStyle w:val="Tabele"/>
              <w:rPr>
                <w:sz w:val="17"/>
                <w:szCs w:val="17"/>
                <w:lang w:val="sq-AL"/>
              </w:rPr>
            </w:pPr>
            <w:r w:rsidRPr="00E338CE">
              <w:rPr>
                <w:sz w:val="17"/>
                <w:szCs w:val="17"/>
                <w:lang w:val="sq-AL"/>
              </w:rPr>
              <w:t>Ujë pa të ardhura (NRW)</w:t>
            </w:r>
          </w:p>
        </w:tc>
        <w:tc>
          <w:tcPr>
            <w:tcW w:w="648" w:type="pct"/>
            <w:tcBorders>
              <w:top w:val="nil"/>
              <w:left w:val="nil"/>
              <w:bottom w:val="nil"/>
              <w:right w:val="single" w:sz="8"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6</w:t>
            </w:r>
          </w:p>
        </w:tc>
      </w:tr>
      <w:tr w:rsidR="004D4D0D" w:rsidRPr="00E338CE" w:rsidTr="00280704">
        <w:trPr>
          <w:trHeight w:val="67"/>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4D4D0D" w:rsidRPr="00E338CE" w:rsidRDefault="004D4D0D" w:rsidP="00656EBD">
            <w:pPr>
              <w:pStyle w:val="Tabele"/>
              <w:rPr>
                <w:sz w:val="17"/>
                <w:szCs w:val="17"/>
                <w:lang w:val="sq-AL"/>
              </w:rPr>
            </w:pPr>
          </w:p>
        </w:tc>
        <w:tc>
          <w:tcPr>
            <w:tcW w:w="1091" w:type="pct"/>
            <w:vMerge/>
            <w:tcBorders>
              <w:top w:val="nil"/>
              <w:left w:val="single" w:sz="4" w:space="0" w:color="auto"/>
              <w:bottom w:val="single" w:sz="4" w:space="0" w:color="000000"/>
              <w:right w:val="dotted" w:sz="4" w:space="0" w:color="auto"/>
            </w:tcBorders>
            <w:vAlign w:val="center"/>
            <w:hideMark/>
          </w:tcPr>
          <w:p w:rsidR="004D4D0D" w:rsidRPr="00E338CE" w:rsidRDefault="004D4D0D" w:rsidP="00656EBD">
            <w:pPr>
              <w:pStyle w:val="Tabele"/>
              <w:rPr>
                <w:sz w:val="17"/>
                <w:szCs w:val="17"/>
                <w:lang w:val="sq-AL"/>
              </w:rPr>
            </w:pPr>
          </w:p>
        </w:tc>
        <w:tc>
          <w:tcPr>
            <w:tcW w:w="1680" w:type="pct"/>
            <w:vMerge/>
            <w:tcBorders>
              <w:top w:val="nil"/>
              <w:left w:val="dotted" w:sz="4"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476" w:type="pct"/>
            <w:vMerge/>
            <w:tcBorders>
              <w:top w:val="nil"/>
              <w:left w:val="single" w:sz="8" w:space="0" w:color="auto"/>
              <w:bottom w:val="single" w:sz="8"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648" w:type="pct"/>
            <w:tcBorders>
              <w:top w:val="dotted" w:sz="4" w:space="0" w:color="auto"/>
              <w:left w:val="nil"/>
              <w:bottom w:val="dotted" w:sz="4" w:space="0" w:color="auto"/>
              <w:right w:val="single" w:sz="8"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7</w:t>
            </w:r>
          </w:p>
        </w:tc>
      </w:tr>
      <w:tr w:rsidR="004D4D0D" w:rsidRPr="00E338CE" w:rsidTr="00280704">
        <w:trPr>
          <w:trHeight w:val="54"/>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4D4D0D" w:rsidRPr="00E338CE" w:rsidRDefault="004D4D0D" w:rsidP="00656EBD">
            <w:pPr>
              <w:pStyle w:val="Tabele"/>
              <w:rPr>
                <w:sz w:val="17"/>
                <w:szCs w:val="17"/>
                <w:lang w:val="sq-AL"/>
              </w:rPr>
            </w:pPr>
          </w:p>
        </w:tc>
        <w:tc>
          <w:tcPr>
            <w:tcW w:w="1091" w:type="pct"/>
            <w:vMerge/>
            <w:tcBorders>
              <w:top w:val="nil"/>
              <w:left w:val="single" w:sz="4" w:space="0" w:color="auto"/>
              <w:bottom w:val="single" w:sz="4" w:space="0" w:color="000000"/>
              <w:right w:val="dotted" w:sz="4" w:space="0" w:color="auto"/>
            </w:tcBorders>
            <w:vAlign w:val="center"/>
            <w:hideMark/>
          </w:tcPr>
          <w:p w:rsidR="004D4D0D" w:rsidRPr="00E338CE" w:rsidRDefault="004D4D0D" w:rsidP="00656EBD">
            <w:pPr>
              <w:pStyle w:val="Tabele"/>
              <w:rPr>
                <w:sz w:val="17"/>
                <w:szCs w:val="17"/>
                <w:lang w:val="sq-AL"/>
              </w:rPr>
            </w:pPr>
          </w:p>
        </w:tc>
        <w:tc>
          <w:tcPr>
            <w:tcW w:w="1680" w:type="pct"/>
            <w:tcBorders>
              <w:top w:val="nil"/>
              <w:left w:val="nil"/>
              <w:bottom w:val="single" w:sz="4" w:space="0" w:color="auto"/>
              <w:right w:val="single" w:sz="8"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Pasaktësi në matjen e ujit</w:t>
            </w:r>
          </w:p>
        </w:tc>
        <w:tc>
          <w:tcPr>
            <w:tcW w:w="476" w:type="pct"/>
            <w:vMerge/>
            <w:tcBorders>
              <w:top w:val="nil"/>
              <w:left w:val="single" w:sz="8" w:space="0" w:color="auto"/>
              <w:bottom w:val="single" w:sz="8"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648" w:type="pct"/>
            <w:tcBorders>
              <w:top w:val="nil"/>
              <w:left w:val="nil"/>
              <w:bottom w:val="single" w:sz="4" w:space="0" w:color="auto"/>
              <w:right w:val="single" w:sz="8"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8</w:t>
            </w:r>
          </w:p>
        </w:tc>
      </w:tr>
      <w:tr w:rsidR="004D4D0D" w:rsidRPr="00E338CE" w:rsidTr="00280704">
        <w:trPr>
          <w:trHeight w:val="362"/>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4D4D0D" w:rsidRPr="00E338CE" w:rsidRDefault="004D4D0D" w:rsidP="00656EBD">
            <w:pPr>
              <w:pStyle w:val="Tabele"/>
              <w:rPr>
                <w:sz w:val="17"/>
                <w:szCs w:val="17"/>
                <w:lang w:val="sq-AL"/>
              </w:rPr>
            </w:pPr>
          </w:p>
        </w:tc>
        <w:tc>
          <w:tcPr>
            <w:tcW w:w="1091" w:type="pct"/>
            <w:vMerge w:val="restart"/>
            <w:tcBorders>
              <w:top w:val="nil"/>
              <w:left w:val="single" w:sz="4" w:space="0" w:color="auto"/>
              <w:bottom w:val="single" w:sz="8" w:space="0" w:color="000000"/>
              <w:right w:val="dotted" w:sz="4" w:space="0" w:color="auto"/>
            </w:tcBorders>
            <w:shd w:val="clear" w:color="000000" w:fill="F2DDDC"/>
            <w:noWrap/>
            <w:vAlign w:val="center"/>
            <w:hideMark/>
          </w:tcPr>
          <w:p w:rsidR="004D4D0D" w:rsidRPr="00E338CE" w:rsidRDefault="004D4D0D" w:rsidP="00656EBD">
            <w:pPr>
              <w:pStyle w:val="Tabele"/>
              <w:rPr>
                <w:sz w:val="17"/>
                <w:szCs w:val="17"/>
                <w:lang w:val="sq-AL"/>
              </w:rPr>
            </w:pPr>
            <w:r w:rsidRPr="00E338CE">
              <w:rPr>
                <w:sz w:val="17"/>
                <w:szCs w:val="17"/>
                <w:lang w:val="sq-AL"/>
              </w:rPr>
              <w:t>Humbjet reale</w:t>
            </w:r>
          </w:p>
        </w:tc>
        <w:tc>
          <w:tcPr>
            <w:tcW w:w="1680" w:type="pct"/>
            <w:tcBorders>
              <w:top w:val="nil"/>
              <w:left w:val="nil"/>
              <w:bottom w:val="dotted" w:sz="4" w:space="0" w:color="auto"/>
              <w:right w:val="single" w:sz="8" w:space="0" w:color="auto"/>
            </w:tcBorders>
            <w:shd w:val="clear" w:color="000000" w:fill="F2DDDC"/>
            <w:vAlign w:val="center"/>
            <w:hideMark/>
          </w:tcPr>
          <w:p w:rsidR="004D4D0D" w:rsidRPr="00E338CE" w:rsidRDefault="004D4D0D" w:rsidP="00656EBD">
            <w:pPr>
              <w:pStyle w:val="Tabele"/>
              <w:rPr>
                <w:sz w:val="17"/>
                <w:szCs w:val="17"/>
                <w:lang w:val="sq-AL"/>
              </w:rPr>
            </w:pPr>
            <w:r w:rsidRPr="00E338CE">
              <w:rPr>
                <w:sz w:val="17"/>
                <w:szCs w:val="17"/>
                <w:lang w:val="sq-AL"/>
              </w:rPr>
              <w:t>Rrjedhje në rrjetin e transmetimit dhe / ose të shpërndarjes</w:t>
            </w:r>
          </w:p>
        </w:tc>
        <w:tc>
          <w:tcPr>
            <w:tcW w:w="476" w:type="pct"/>
            <w:vMerge/>
            <w:tcBorders>
              <w:top w:val="nil"/>
              <w:left w:val="single" w:sz="8" w:space="0" w:color="auto"/>
              <w:bottom w:val="single" w:sz="8"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648" w:type="pct"/>
            <w:vMerge w:val="restart"/>
            <w:tcBorders>
              <w:top w:val="nil"/>
              <w:left w:val="single" w:sz="8" w:space="0" w:color="auto"/>
              <w:bottom w:val="single" w:sz="8" w:space="0" w:color="000000"/>
              <w:right w:val="single" w:sz="8" w:space="0" w:color="auto"/>
            </w:tcBorders>
            <w:shd w:val="clear" w:color="000000" w:fill="F2DDDC"/>
            <w:vAlign w:val="center"/>
            <w:hideMark/>
          </w:tcPr>
          <w:p w:rsidR="004D4D0D" w:rsidRPr="00E338CE" w:rsidRDefault="004D4D0D" w:rsidP="00656EBD">
            <w:pPr>
              <w:pStyle w:val="Tabele"/>
              <w:rPr>
                <w:sz w:val="17"/>
                <w:szCs w:val="17"/>
                <w:lang w:val="sq-AL"/>
              </w:rPr>
            </w:pPr>
            <w:r w:rsidRPr="00E338CE">
              <w:rPr>
                <w:sz w:val="17"/>
                <w:szCs w:val="17"/>
                <w:lang w:val="sq-AL"/>
              </w:rPr>
              <w:t>9,10,11,12,13</w:t>
            </w:r>
          </w:p>
        </w:tc>
      </w:tr>
      <w:tr w:rsidR="004D4D0D" w:rsidRPr="00E338CE" w:rsidTr="00280704">
        <w:trPr>
          <w:trHeight w:val="403"/>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4D4D0D" w:rsidRPr="00E338CE" w:rsidRDefault="004D4D0D" w:rsidP="00656EBD">
            <w:pPr>
              <w:pStyle w:val="Tabele"/>
              <w:rPr>
                <w:sz w:val="17"/>
                <w:szCs w:val="17"/>
                <w:lang w:val="sq-AL"/>
              </w:rPr>
            </w:pPr>
          </w:p>
        </w:tc>
        <w:tc>
          <w:tcPr>
            <w:tcW w:w="1091" w:type="pct"/>
            <w:vMerge/>
            <w:tcBorders>
              <w:top w:val="nil"/>
              <w:left w:val="single" w:sz="4" w:space="0" w:color="auto"/>
              <w:bottom w:val="single" w:sz="8" w:space="0" w:color="000000"/>
              <w:right w:val="dotted" w:sz="4" w:space="0" w:color="auto"/>
            </w:tcBorders>
            <w:vAlign w:val="center"/>
            <w:hideMark/>
          </w:tcPr>
          <w:p w:rsidR="004D4D0D" w:rsidRPr="00E338CE" w:rsidRDefault="004D4D0D" w:rsidP="00656EBD">
            <w:pPr>
              <w:pStyle w:val="Tabele"/>
              <w:rPr>
                <w:sz w:val="17"/>
                <w:szCs w:val="17"/>
                <w:lang w:val="sq-AL"/>
              </w:rPr>
            </w:pPr>
          </w:p>
        </w:tc>
        <w:tc>
          <w:tcPr>
            <w:tcW w:w="1680" w:type="pct"/>
            <w:tcBorders>
              <w:top w:val="nil"/>
              <w:left w:val="nil"/>
              <w:bottom w:val="dotted" w:sz="4" w:space="0" w:color="auto"/>
              <w:right w:val="single" w:sz="8" w:space="0" w:color="auto"/>
            </w:tcBorders>
            <w:shd w:val="clear" w:color="000000" w:fill="F2DDDC"/>
            <w:vAlign w:val="center"/>
            <w:hideMark/>
          </w:tcPr>
          <w:p w:rsidR="004D4D0D" w:rsidRPr="00E338CE" w:rsidRDefault="004D4D0D" w:rsidP="00656EBD">
            <w:pPr>
              <w:pStyle w:val="Tabele"/>
              <w:rPr>
                <w:sz w:val="17"/>
                <w:szCs w:val="17"/>
                <w:lang w:val="sq-AL"/>
              </w:rPr>
            </w:pPr>
            <w:r w:rsidRPr="00E338CE">
              <w:rPr>
                <w:sz w:val="17"/>
                <w:szCs w:val="17"/>
                <w:lang w:val="sq-AL"/>
              </w:rPr>
              <w:t>Rrjedhje dhe derdhje në depot e magazinimit të ndërmarrjes</w:t>
            </w:r>
          </w:p>
        </w:tc>
        <w:tc>
          <w:tcPr>
            <w:tcW w:w="476" w:type="pct"/>
            <w:vMerge/>
            <w:tcBorders>
              <w:top w:val="nil"/>
              <w:left w:val="single" w:sz="8" w:space="0" w:color="auto"/>
              <w:bottom w:val="single" w:sz="8"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648" w:type="pct"/>
            <w:vMerge/>
            <w:tcBorders>
              <w:top w:val="nil"/>
              <w:left w:val="single" w:sz="8" w:space="0" w:color="auto"/>
              <w:bottom w:val="single" w:sz="8" w:space="0" w:color="000000"/>
              <w:right w:val="single" w:sz="8" w:space="0" w:color="auto"/>
            </w:tcBorders>
            <w:vAlign w:val="center"/>
            <w:hideMark/>
          </w:tcPr>
          <w:p w:rsidR="004D4D0D" w:rsidRPr="00E338CE" w:rsidRDefault="004D4D0D" w:rsidP="00656EBD">
            <w:pPr>
              <w:pStyle w:val="Tabele"/>
              <w:rPr>
                <w:sz w:val="17"/>
                <w:szCs w:val="17"/>
                <w:lang w:val="sq-AL"/>
              </w:rPr>
            </w:pPr>
          </w:p>
        </w:tc>
      </w:tr>
      <w:tr w:rsidR="004D4D0D" w:rsidRPr="00E338CE" w:rsidTr="00280704">
        <w:trPr>
          <w:trHeight w:val="307"/>
        </w:trPr>
        <w:tc>
          <w:tcPr>
            <w:tcW w:w="544" w:type="pct"/>
            <w:vMerge/>
            <w:tcBorders>
              <w:top w:val="single" w:sz="8" w:space="0" w:color="auto"/>
              <w:left w:val="single" w:sz="8" w:space="0" w:color="auto"/>
              <w:bottom w:val="dotted" w:sz="4"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560" w:type="pct"/>
            <w:vMerge/>
            <w:tcBorders>
              <w:top w:val="nil"/>
              <w:left w:val="single" w:sz="8" w:space="0" w:color="auto"/>
              <w:bottom w:val="single" w:sz="8" w:space="0" w:color="000000"/>
              <w:right w:val="single" w:sz="4" w:space="0" w:color="auto"/>
            </w:tcBorders>
            <w:vAlign w:val="center"/>
            <w:hideMark/>
          </w:tcPr>
          <w:p w:rsidR="004D4D0D" w:rsidRPr="00E338CE" w:rsidRDefault="004D4D0D" w:rsidP="00656EBD">
            <w:pPr>
              <w:pStyle w:val="Tabele"/>
              <w:rPr>
                <w:sz w:val="17"/>
                <w:szCs w:val="17"/>
                <w:lang w:val="sq-AL"/>
              </w:rPr>
            </w:pPr>
          </w:p>
        </w:tc>
        <w:tc>
          <w:tcPr>
            <w:tcW w:w="1091" w:type="pct"/>
            <w:vMerge/>
            <w:tcBorders>
              <w:top w:val="nil"/>
              <w:left w:val="single" w:sz="4" w:space="0" w:color="auto"/>
              <w:bottom w:val="single" w:sz="8" w:space="0" w:color="000000"/>
              <w:right w:val="dotted" w:sz="4" w:space="0" w:color="auto"/>
            </w:tcBorders>
            <w:vAlign w:val="center"/>
            <w:hideMark/>
          </w:tcPr>
          <w:p w:rsidR="004D4D0D" w:rsidRPr="00E338CE" w:rsidRDefault="004D4D0D" w:rsidP="00656EBD">
            <w:pPr>
              <w:pStyle w:val="Tabele"/>
              <w:rPr>
                <w:sz w:val="17"/>
                <w:szCs w:val="17"/>
                <w:lang w:val="sq-AL"/>
              </w:rPr>
            </w:pPr>
          </w:p>
        </w:tc>
        <w:tc>
          <w:tcPr>
            <w:tcW w:w="1680" w:type="pct"/>
            <w:tcBorders>
              <w:top w:val="nil"/>
              <w:left w:val="nil"/>
              <w:bottom w:val="single" w:sz="8" w:space="0" w:color="auto"/>
              <w:right w:val="single" w:sz="8" w:space="0" w:color="auto"/>
            </w:tcBorders>
            <w:shd w:val="clear" w:color="000000" w:fill="F2DDDC"/>
            <w:vAlign w:val="center"/>
            <w:hideMark/>
          </w:tcPr>
          <w:p w:rsidR="004D4D0D" w:rsidRPr="00E338CE" w:rsidRDefault="004D4D0D" w:rsidP="00656EBD">
            <w:pPr>
              <w:pStyle w:val="Tabele"/>
              <w:rPr>
                <w:sz w:val="17"/>
                <w:szCs w:val="17"/>
                <w:lang w:val="sq-AL"/>
              </w:rPr>
            </w:pPr>
            <w:r w:rsidRPr="00E338CE">
              <w:rPr>
                <w:sz w:val="17"/>
                <w:szCs w:val="17"/>
                <w:lang w:val="sq-AL"/>
              </w:rPr>
              <w:t>Rrjedhje nga linjat e shërbimit deri në pikën e matjes së konsumatorëve</w:t>
            </w:r>
          </w:p>
        </w:tc>
        <w:tc>
          <w:tcPr>
            <w:tcW w:w="476" w:type="pct"/>
            <w:vMerge/>
            <w:tcBorders>
              <w:top w:val="nil"/>
              <w:left w:val="single" w:sz="8" w:space="0" w:color="auto"/>
              <w:bottom w:val="single" w:sz="8" w:space="0" w:color="000000"/>
              <w:right w:val="single" w:sz="8" w:space="0" w:color="auto"/>
            </w:tcBorders>
            <w:vAlign w:val="center"/>
            <w:hideMark/>
          </w:tcPr>
          <w:p w:rsidR="004D4D0D" w:rsidRPr="00E338CE" w:rsidRDefault="004D4D0D" w:rsidP="00656EBD">
            <w:pPr>
              <w:pStyle w:val="Tabele"/>
              <w:rPr>
                <w:sz w:val="17"/>
                <w:szCs w:val="17"/>
                <w:lang w:val="sq-AL"/>
              </w:rPr>
            </w:pPr>
          </w:p>
        </w:tc>
        <w:tc>
          <w:tcPr>
            <w:tcW w:w="648" w:type="pct"/>
            <w:vMerge/>
            <w:tcBorders>
              <w:top w:val="nil"/>
              <w:left w:val="single" w:sz="8" w:space="0" w:color="auto"/>
              <w:bottom w:val="single" w:sz="8" w:space="0" w:color="000000"/>
              <w:right w:val="single" w:sz="8" w:space="0" w:color="auto"/>
            </w:tcBorders>
            <w:vAlign w:val="center"/>
            <w:hideMark/>
          </w:tcPr>
          <w:p w:rsidR="004D4D0D" w:rsidRPr="00E338CE" w:rsidRDefault="004D4D0D" w:rsidP="00656EBD">
            <w:pPr>
              <w:pStyle w:val="Tabele"/>
              <w:rPr>
                <w:sz w:val="17"/>
                <w:szCs w:val="17"/>
                <w:lang w:val="sq-AL"/>
              </w:rPr>
            </w:pPr>
          </w:p>
        </w:tc>
      </w:tr>
      <w:tr w:rsidR="004D4D0D" w:rsidRPr="00E338CE" w:rsidTr="00280704">
        <w:trPr>
          <w:trHeight w:val="284"/>
        </w:trPr>
        <w:tc>
          <w:tcPr>
            <w:tcW w:w="2195" w:type="pct"/>
            <w:gridSpan w:val="3"/>
            <w:tcBorders>
              <w:top w:val="nil"/>
              <w:left w:val="nil"/>
              <w:bottom w:val="nil"/>
              <w:right w:val="nil"/>
            </w:tcBorders>
            <w:shd w:val="clear" w:color="auto" w:fill="auto"/>
            <w:noWrap/>
            <w:vAlign w:val="bottom"/>
            <w:hideMark/>
          </w:tcPr>
          <w:p w:rsidR="004D4D0D" w:rsidRPr="00E338CE" w:rsidRDefault="00F65414" w:rsidP="00656EBD">
            <w:pPr>
              <w:pStyle w:val="Tabele"/>
              <w:rPr>
                <w:sz w:val="21"/>
                <w:szCs w:val="21"/>
                <w:lang w:val="sq-AL"/>
              </w:rPr>
            </w:pPr>
            <w:r w:rsidRPr="00E338CE">
              <w:rPr>
                <w:sz w:val="21"/>
                <w:szCs w:val="21"/>
                <w:lang w:val="sq-AL"/>
              </w:rPr>
              <w:t>Shënim.</w:t>
            </w:r>
            <w:r w:rsidR="004D4D0D" w:rsidRPr="00E338CE">
              <w:rPr>
                <w:sz w:val="21"/>
                <w:szCs w:val="21"/>
                <w:lang w:val="sq-AL"/>
              </w:rPr>
              <w:t xml:space="preserve"> Numrat 2-13, shiko</w:t>
            </w:r>
            <w:r w:rsidRPr="00E338CE">
              <w:rPr>
                <w:sz w:val="21"/>
                <w:szCs w:val="21"/>
                <w:lang w:val="sq-AL"/>
              </w:rPr>
              <w:t>ji</w:t>
            </w:r>
            <w:r w:rsidR="004D4D0D" w:rsidRPr="00E338CE">
              <w:rPr>
                <w:sz w:val="21"/>
                <w:szCs w:val="21"/>
                <w:lang w:val="sq-AL"/>
              </w:rPr>
              <w:t xml:space="preserve"> te tabela 2</w:t>
            </w:r>
          </w:p>
        </w:tc>
        <w:tc>
          <w:tcPr>
            <w:tcW w:w="1680" w:type="pct"/>
            <w:tcBorders>
              <w:top w:val="nil"/>
              <w:left w:val="nil"/>
              <w:bottom w:val="nil"/>
              <w:right w:val="nil"/>
            </w:tcBorders>
            <w:shd w:val="clear" w:color="auto" w:fill="auto"/>
            <w:noWrap/>
            <w:vAlign w:val="bottom"/>
            <w:hideMark/>
          </w:tcPr>
          <w:p w:rsidR="004D4D0D" w:rsidRPr="00E338CE" w:rsidRDefault="004D4D0D" w:rsidP="00656EBD">
            <w:pPr>
              <w:pStyle w:val="Tabele"/>
              <w:rPr>
                <w:sz w:val="17"/>
                <w:szCs w:val="17"/>
                <w:lang w:val="sq-AL"/>
              </w:rPr>
            </w:pPr>
          </w:p>
        </w:tc>
        <w:tc>
          <w:tcPr>
            <w:tcW w:w="476" w:type="pct"/>
            <w:tcBorders>
              <w:top w:val="nil"/>
              <w:left w:val="nil"/>
              <w:bottom w:val="nil"/>
              <w:right w:val="nil"/>
            </w:tcBorders>
            <w:shd w:val="clear" w:color="auto" w:fill="auto"/>
            <w:noWrap/>
            <w:vAlign w:val="bottom"/>
            <w:hideMark/>
          </w:tcPr>
          <w:p w:rsidR="004D4D0D" w:rsidRPr="00E338CE" w:rsidRDefault="004D4D0D" w:rsidP="00656EBD">
            <w:pPr>
              <w:pStyle w:val="Tabele"/>
              <w:rPr>
                <w:sz w:val="17"/>
                <w:szCs w:val="17"/>
                <w:lang w:val="sq-AL"/>
              </w:rPr>
            </w:pPr>
          </w:p>
        </w:tc>
        <w:tc>
          <w:tcPr>
            <w:tcW w:w="648" w:type="pct"/>
            <w:tcBorders>
              <w:top w:val="nil"/>
              <w:left w:val="nil"/>
              <w:bottom w:val="nil"/>
              <w:right w:val="nil"/>
            </w:tcBorders>
            <w:shd w:val="clear" w:color="auto" w:fill="auto"/>
            <w:noWrap/>
            <w:vAlign w:val="bottom"/>
            <w:hideMark/>
          </w:tcPr>
          <w:p w:rsidR="004D4D0D" w:rsidRPr="00E338CE" w:rsidRDefault="004D4D0D" w:rsidP="00656EBD">
            <w:pPr>
              <w:pStyle w:val="Tabele"/>
              <w:rPr>
                <w:sz w:val="17"/>
                <w:szCs w:val="17"/>
                <w:lang w:val="sq-AL"/>
              </w:rPr>
            </w:pPr>
          </w:p>
        </w:tc>
      </w:tr>
    </w:tbl>
    <w:p w:rsidR="00A96003" w:rsidRPr="00E338CE" w:rsidRDefault="00A96003" w:rsidP="005A7BF2">
      <w:pPr>
        <w:pStyle w:val="Paragrafi"/>
        <w:ind w:firstLine="0"/>
        <w:rPr>
          <w:sz w:val="21"/>
          <w:szCs w:val="21"/>
          <w:lang w:val="sq-AL"/>
        </w:rPr>
      </w:pPr>
    </w:p>
    <w:p w:rsidR="005A7BF2" w:rsidRPr="00E338CE" w:rsidRDefault="005A7BF2" w:rsidP="005A7BF2">
      <w:pPr>
        <w:pStyle w:val="Paragrafi"/>
        <w:rPr>
          <w:sz w:val="21"/>
          <w:szCs w:val="21"/>
          <w:lang w:val="sq-AL"/>
        </w:rPr>
      </w:pPr>
      <w:r w:rsidRPr="00E338CE">
        <w:rPr>
          <w:sz w:val="21"/>
          <w:szCs w:val="21"/>
          <w:lang w:val="sq-AL"/>
        </w:rPr>
        <w:t xml:space="preserve">Hapat për llogaritjen e ujit pa të ardhura dhe </w:t>
      </w:r>
      <w:r w:rsidR="007B2B41" w:rsidRPr="00E338CE">
        <w:rPr>
          <w:sz w:val="21"/>
          <w:szCs w:val="21"/>
          <w:lang w:val="sq-AL"/>
        </w:rPr>
        <w:t>të</w:t>
      </w:r>
      <w:r w:rsidRPr="00E338CE">
        <w:rPr>
          <w:sz w:val="21"/>
          <w:szCs w:val="21"/>
          <w:lang w:val="sq-AL"/>
        </w:rPr>
        <w:t xml:space="preserve"> humbjeve të ujit (llogaritja e bilancit të ujit):</w:t>
      </w:r>
    </w:p>
    <w:p w:rsidR="004D4D0D" w:rsidRPr="00E338CE" w:rsidRDefault="004D4D0D" w:rsidP="004D4D0D">
      <w:pPr>
        <w:pStyle w:val="Paragrafi"/>
        <w:rPr>
          <w:sz w:val="21"/>
          <w:szCs w:val="21"/>
          <w:lang w:val="sq-AL"/>
        </w:rPr>
      </w:pPr>
      <w:r w:rsidRPr="00E338CE">
        <w:rPr>
          <w:sz w:val="21"/>
          <w:szCs w:val="21"/>
          <w:lang w:val="sq-AL"/>
        </w:rPr>
        <w:t>Hapi I: Përcakto vëllimin e ujit të prodhuar që futet në sistem (tabela 1, kolona 1 ose tabela 2, rreshti 1)</w:t>
      </w:r>
    </w:p>
    <w:p w:rsidR="004D4D0D" w:rsidRPr="00E338CE" w:rsidRDefault="004D4D0D" w:rsidP="004D4D0D">
      <w:pPr>
        <w:pStyle w:val="Paragrafi"/>
        <w:rPr>
          <w:sz w:val="21"/>
          <w:szCs w:val="21"/>
          <w:lang w:val="sq-AL"/>
        </w:rPr>
      </w:pPr>
      <w:r w:rsidRPr="00E338CE">
        <w:rPr>
          <w:sz w:val="21"/>
          <w:szCs w:val="21"/>
          <w:lang w:val="sq-AL"/>
        </w:rPr>
        <w:t>Hapi II: Përcakto konsumin e matur të faturuar dhe konsumin e pamatur të faturuar (tabela 1, kolona 3, rreshti 1 ose tabela 2, rreshtat (2,</w:t>
      </w:r>
      <w:r w:rsidR="00F65414" w:rsidRPr="00E338CE">
        <w:rPr>
          <w:sz w:val="21"/>
          <w:szCs w:val="21"/>
          <w:lang w:val="sq-AL"/>
        </w:rPr>
        <w:t xml:space="preserve"> </w:t>
      </w:r>
      <w:r w:rsidRPr="00E338CE">
        <w:rPr>
          <w:sz w:val="21"/>
          <w:szCs w:val="21"/>
          <w:lang w:val="sq-AL"/>
        </w:rPr>
        <w:t>3,</w:t>
      </w:r>
      <w:r w:rsidR="00F65414" w:rsidRPr="00E338CE">
        <w:rPr>
          <w:sz w:val="21"/>
          <w:szCs w:val="21"/>
          <w:lang w:val="sq-AL"/>
        </w:rPr>
        <w:t xml:space="preserve"> </w:t>
      </w:r>
      <w:r w:rsidRPr="00E338CE">
        <w:rPr>
          <w:sz w:val="21"/>
          <w:szCs w:val="21"/>
          <w:lang w:val="sq-AL"/>
        </w:rPr>
        <w:t>4))</w:t>
      </w:r>
      <w:r w:rsidR="00F65414" w:rsidRPr="00E338CE">
        <w:rPr>
          <w:sz w:val="21"/>
          <w:szCs w:val="21"/>
          <w:lang w:val="sq-AL"/>
        </w:rPr>
        <w:t>,</w:t>
      </w:r>
      <w:r w:rsidRPr="00E338CE">
        <w:rPr>
          <w:sz w:val="21"/>
          <w:szCs w:val="21"/>
          <w:lang w:val="sq-AL"/>
        </w:rPr>
        <w:t xml:space="preserve"> shumën vendose te konsumi i autorizuar i matur dhe tek uji me të ardhura.</w:t>
      </w:r>
    </w:p>
    <w:p w:rsidR="004D4D0D" w:rsidRPr="00E338CE" w:rsidRDefault="004D4D0D" w:rsidP="004D4D0D">
      <w:pPr>
        <w:pStyle w:val="Paragrafi"/>
        <w:rPr>
          <w:sz w:val="21"/>
          <w:szCs w:val="21"/>
          <w:lang w:val="sq-AL"/>
        </w:rPr>
      </w:pPr>
      <w:r w:rsidRPr="00E338CE">
        <w:rPr>
          <w:sz w:val="21"/>
          <w:szCs w:val="21"/>
          <w:lang w:val="sq-AL"/>
        </w:rPr>
        <w:t>Hapi III: Llogarit vëllimin e ujit pa të ardhura si diferencën e vëllimit të ujit të prodhuar që futet në sistem minus ko</w:t>
      </w:r>
      <w:r w:rsidR="00F65414" w:rsidRPr="00E338CE">
        <w:rPr>
          <w:sz w:val="21"/>
          <w:szCs w:val="21"/>
          <w:lang w:val="sq-AL"/>
        </w:rPr>
        <w:t>nsumin e autorizuar të faturuar</w:t>
      </w:r>
      <w:r w:rsidRPr="00E338CE">
        <w:rPr>
          <w:sz w:val="21"/>
          <w:szCs w:val="21"/>
          <w:lang w:val="sq-AL"/>
        </w:rPr>
        <w:t xml:space="preserve"> (tabela 1, kolona 3</w:t>
      </w:r>
      <w:r w:rsidR="00F65414" w:rsidRPr="00E338CE">
        <w:rPr>
          <w:sz w:val="21"/>
          <w:szCs w:val="21"/>
          <w:lang w:val="sq-AL"/>
        </w:rPr>
        <w:t>,</w:t>
      </w:r>
      <w:r w:rsidRPr="00E338CE">
        <w:rPr>
          <w:sz w:val="21"/>
          <w:szCs w:val="21"/>
          <w:lang w:val="sq-AL"/>
        </w:rPr>
        <w:t xml:space="preserve"> rreshtat 2, 3, 4 o</w:t>
      </w:r>
      <w:r w:rsidR="00F65414" w:rsidRPr="00E338CE">
        <w:rPr>
          <w:sz w:val="21"/>
          <w:szCs w:val="21"/>
          <w:lang w:val="sq-AL"/>
        </w:rPr>
        <w:t>se tabela 2, rreshtat (5 – 13)).</w:t>
      </w:r>
    </w:p>
    <w:p w:rsidR="004D4D0D" w:rsidRPr="00E338CE" w:rsidRDefault="00F65414" w:rsidP="004D4D0D">
      <w:pPr>
        <w:pStyle w:val="Paragrafi"/>
        <w:rPr>
          <w:sz w:val="21"/>
          <w:szCs w:val="21"/>
          <w:lang w:val="sq-AL"/>
        </w:rPr>
      </w:pPr>
      <w:r w:rsidRPr="00E338CE">
        <w:rPr>
          <w:sz w:val="21"/>
          <w:szCs w:val="21"/>
          <w:lang w:val="sq-AL"/>
        </w:rPr>
        <w:t>Hapi  IV</w:t>
      </w:r>
      <w:r w:rsidR="004D4D0D" w:rsidRPr="00E338CE">
        <w:rPr>
          <w:sz w:val="21"/>
          <w:szCs w:val="21"/>
          <w:lang w:val="sq-AL"/>
        </w:rPr>
        <w:t>: Përcakto konsumin e matur të pafaturuar dhe konsumin e pamatur të pafaturuar (tabela 1, kolona 3, rreshti 2 ose tabela 2, rreshti 5).</w:t>
      </w:r>
    </w:p>
    <w:p w:rsidR="004D4D0D" w:rsidRPr="00E338CE" w:rsidRDefault="004D4D0D" w:rsidP="004D4D0D">
      <w:pPr>
        <w:pStyle w:val="Paragrafi"/>
        <w:rPr>
          <w:sz w:val="21"/>
          <w:szCs w:val="21"/>
          <w:lang w:val="sq-AL"/>
        </w:rPr>
      </w:pPr>
      <w:r w:rsidRPr="00E338CE">
        <w:rPr>
          <w:sz w:val="21"/>
          <w:szCs w:val="21"/>
          <w:lang w:val="sq-AL"/>
        </w:rPr>
        <w:t xml:space="preserve">Hapi V: Shto vëllimet e konsumit të autorizuar të matur dhe </w:t>
      </w:r>
      <w:r w:rsidR="007B2B41" w:rsidRPr="00E338CE">
        <w:rPr>
          <w:sz w:val="21"/>
          <w:szCs w:val="21"/>
          <w:lang w:val="sq-AL"/>
        </w:rPr>
        <w:t xml:space="preserve">të </w:t>
      </w:r>
      <w:r w:rsidRPr="00E338CE">
        <w:rPr>
          <w:sz w:val="21"/>
          <w:szCs w:val="21"/>
          <w:lang w:val="sq-AL"/>
        </w:rPr>
        <w:t>konsumit të autorizua</w:t>
      </w:r>
      <w:r w:rsidR="00F65414" w:rsidRPr="00E338CE">
        <w:rPr>
          <w:sz w:val="21"/>
          <w:szCs w:val="21"/>
          <w:lang w:val="sq-AL"/>
        </w:rPr>
        <w:t>r të pamatur, domethënë shumën</w:t>
      </w:r>
      <w:r w:rsidRPr="00E338CE">
        <w:rPr>
          <w:sz w:val="21"/>
          <w:szCs w:val="21"/>
          <w:lang w:val="sq-AL"/>
        </w:rPr>
        <w:t xml:space="preserve"> (tabela 1, kolona 3</w:t>
      </w:r>
      <w:r w:rsidR="00F65414" w:rsidRPr="00E338CE">
        <w:rPr>
          <w:sz w:val="21"/>
          <w:szCs w:val="21"/>
          <w:lang w:val="sq-AL"/>
        </w:rPr>
        <w:t>,</w:t>
      </w:r>
      <w:r w:rsidRPr="00E338CE">
        <w:rPr>
          <w:sz w:val="21"/>
          <w:szCs w:val="21"/>
          <w:lang w:val="sq-AL"/>
        </w:rPr>
        <w:t xml:space="preserve"> rreshti 1 ose tabela 2, rreshtat (2, 3, 4, 5)). </w:t>
      </w:r>
    </w:p>
    <w:p w:rsidR="004D4D0D" w:rsidRPr="00E338CE" w:rsidRDefault="004D4D0D" w:rsidP="004D4D0D">
      <w:pPr>
        <w:pStyle w:val="Paragrafi"/>
        <w:rPr>
          <w:sz w:val="21"/>
          <w:szCs w:val="21"/>
          <w:lang w:val="sq-AL"/>
        </w:rPr>
      </w:pPr>
      <w:r w:rsidRPr="00E338CE">
        <w:rPr>
          <w:sz w:val="21"/>
          <w:szCs w:val="21"/>
          <w:lang w:val="sq-AL"/>
        </w:rPr>
        <w:t>Hapi VI: Llogarit humbjet e ujit (tabela 1, kolona 2, rreshti 2 ose tabela 2, rreshtat (6</w:t>
      </w:r>
      <w:r w:rsidR="00846602" w:rsidRPr="00E338CE">
        <w:rPr>
          <w:sz w:val="21"/>
          <w:szCs w:val="21"/>
          <w:lang w:val="sq-AL"/>
        </w:rPr>
        <w:t xml:space="preserve"> </w:t>
      </w:r>
      <w:r w:rsidRPr="00E338CE">
        <w:rPr>
          <w:sz w:val="21"/>
          <w:szCs w:val="21"/>
          <w:lang w:val="sq-AL"/>
        </w:rPr>
        <w:t>–</w:t>
      </w:r>
      <w:r w:rsidR="00846602" w:rsidRPr="00E338CE">
        <w:rPr>
          <w:sz w:val="21"/>
          <w:szCs w:val="21"/>
          <w:lang w:val="sq-AL"/>
        </w:rPr>
        <w:t xml:space="preserve"> </w:t>
      </w:r>
      <w:r w:rsidRPr="00E338CE">
        <w:rPr>
          <w:sz w:val="21"/>
          <w:szCs w:val="21"/>
          <w:lang w:val="sq-AL"/>
        </w:rPr>
        <w:t>13))</w:t>
      </w:r>
      <w:r w:rsidR="00F65414" w:rsidRPr="00E338CE">
        <w:rPr>
          <w:sz w:val="21"/>
          <w:szCs w:val="21"/>
          <w:lang w:val="sq-AL"/>
        </w:rPr>
        <w:t>,</w:t>
      </w:r>
      <w:r w:rsidRPr="00E338CE">
        <w:rPr>
          <w:sz w:val="21"/>
          <w:szCs w:val="21"/>
          <w:lang w:val="sq-AL"/>
        </w:rPr>
        <w:t xml:space="preserve"> si diferenc</w:t>
      </w:r>
      <w:r w:rsidR="00F65414" w:rsidRPr="00E338CE">
        <w:rPr>
          <w:sz w:val="21"/>
          <w:szCs w:val="21"/>
          <w:lang w:val="sq-AL"/>
        </w:rPr>
        <w:t>ë</w:t>
      </w:r>
      <w:r w:rsidR="007B2B41" w:rsidRPr="00E338CE">
        <w:rPr>
          <w:sz w:val="21"/>
          <w:szCs w:val="21"/>
          <w:lang w:val="sq-AL"/>
        </w:rPr>
        <w:t>n</w:t>
      </w:r>
      <w:r w:rsidRPr="00E338CE">
        <w:rPr>
          <w:sz w:val="21"/>
          <w:szCs w:val="21"/>
          <w:lang w:val="sq-AL"/>
        </w:rPr>
        <w:t xml:space="preserve"> midis vëllimit të ujit të prodhuar që futet në sistem dhe konsumit të autorizuar (tabela 1).</w:t>
      </w:r>
    </w:p>
    <w:p w:rsidR="004D4D0D" w:rsidRPr="00E338CE" w:rsidRDefault="004D4D0D" w:rsidP="004D4D0D">
      <w:pPr>
        <w:pStyle w:val="Paragrafi"/>
        <w:rPr>
          <w:sz w:val="21"/>
          <w:szCs w:val="21"/>
          <w:lang w:val="sq-AL"/>
        </w:rPr>
      </w:pPr>
      <w:r w:rsidRPr="00E338CE">
        <w:rPr>
          <w:sz w:val="21"/>
          <w:szCs w:val="21"/>
          <w:lang w:val="sq-AL"/>
        </w:rPr>
        <w:t>Hapi VII: Vlerë</w:t>
      </w:r>
      <w:r w:rsidR="00F65414" w:rsidRPr="00E338CE">
        <w:rPr>
          <w:sz w:val="21"/>
          <w:szCs w:val="21"/>
          <w:lang w:val="sq-AL"/>
        </w:rPr>
        <w:t>so komponentët e konsumit të pa</w:t>
      </w:r>
      <w:r w:rsidRPr="00E338CE">
        <w:rPr>
          <w:sz w:val="21"/>
          <w:szCs w:val="21"/>
          <w:lang w:val="sq-AL"/>
        </w:rPr>
        <w:t>autorizuar dhe pasaktësi në matjen e ujit (tabela 1</w:t>
      </w:r>
      <w:r w:rsidR="00846602" w:rsidRPr="00E338CE">
        <w:rPr>
          <w:sz w:val="21"/>
          <w:szCs w:val="21"/>
          <w:lang w:val="sq-AL"/>
        </w:rPr>
        <w:t>,</w:t>
      </w:r>
      <w:r w:rsidRPr="00E338CE">
        <w:rPr>
          <w:sz w:val="21"/>
          <w:szCs w:val="21"/>
          <w:lang w:val="sq-AL"/>
        </w:rPr>
        <w:t xml:space="preserve"> kolona</w:t>
      </w:r>
      <w:r w:rsidR="00846602" w:rsidRPr="00E338CE">
        <w:rPr>
          <w:sz w:val="21"/>
          <w:szCs w:val="21"/>
          <w:lang w:val="sq-AL"/>
        </w:rPr>
        <w:t xml:space="preserve"> 4, rreshtat (5, 6) ose tabela </w:t>
      </w:r>
      <w:r w:rsidRPr="00E338CE">
        <w:rPr>
          <w:sz w:val="21"/>
          <w:szCs w:val="21"/>
          <w:lang w:val="sq-AL"/>
        </w:rPr>
        <w:t>2, rreshtat (6, 7, 8)) në</w:t>
      </w:r>
      <w:r w:rsidR="001A54A7">
        <w:rPr>
          <w:sz w:val="21"/>
          <w:szCs w:val="21"/>
          <w:lang w:val="sq-AL"/>
        </w:rPr>
        <w:t xml:space="preserve"> mënyrën më të mirë të mundshme</w:t>
      </w:r>
      <w:r w:rsidRPr="00E338CE">
        <w:rPr>
          <w:sz w:val="21"/>
          <w:szCs w:val="21"/>
          <w:lang w:val="sq-AL"/>
        </w:rPr>
        <w:t xml:space="preserve"> dhe shtoj</w:t>
      </w:r>
      <w:r w:rsidR="007B2B41" w:rsidRPr="00E338CE">
        <w:rPr>
          <w:sz w:val="21"/>
          <w:szCs w:val="21"/>
          <w:lang w:val="sq-AL"/>
        </w:rPr>
        <w:t>e</w:t>
      </w:r>
      <w:r w:rsidRPr="00E338CE">
        <w:rPr>
          <w:sz w:val="21"/>
          <w:szCs w:val="21"/>
          <w:lang w:val="sq-AL"/>
        </w:rPr>
        <w:t xml:space="preserve"> shumën e tyre te humbjet e dukshme (tabela 1, kolona 3</w:t>
      </w:r>
      <w:r w:rsidR="00846602" w:rsidRPr="00E338CE">
        <w:rPr>
          <w:sz w:val="21"/>
          <w:szCs w:val="21"/>
          <w:lang w:val="sq-AL"/>
        </w:rPr>
        <w:t>,</w:t>
      </w:r>
      <w:r w:rsidRPr="00E338CE">
        <w:rPr>
          <w:sz w:val="21"/>
          <w:szCs w:val="21"/>
          <w:lang w:val="sq-AL"/>
        </w:rPr>
        <w:t xml:space="preserve"> rreshti 3). </w:t>
      </w:r>
    </w:p>
    <w:p w:rsidR="004D4D0D" w:rsidRPr="00E338CE" w:rsidRDefault="004D4D0D" w:rsidP="004D4D0D">
      <w:pPr>
        <w:pStyle w:val="Paragrafi"/>
        <w:rPr>
          <w:sz w:val="21"/>
          <w:szCs w:val="21"/>
          <w:lang w:val="sq-AL"/>
        </w:rPr>
      </w:pPr>
      <w:r w:rsidRPr="00E338CE">
        <w:rPr>
          <w:sz w:val="21"/>
          <w:szCs w:val="21"/>
          <w:lang w:val="sq-AL"/>
        </w:rPr>
        <w:t>Hapi VIII: Llogarit humbjet reale (tabela 1, kolona 3, rreshti 4 ose tabela 2, rreshti (9 – 13))</w:t>
      </w:r>
      <w:r w:rsidR="00846602" w:rsidRPr="00E338CE">
        <w:rPr>
          <w:sz w:val="21"/>
          <w:szCs w:val="21"/>
          <w:lang w:val="sq-AL"/>
        </w:rPr>
        <w:t>,</w:t>
      </w:r>
      <w:r w:rsidRPr="00E338CE">
        <w:rPr>
          <w:sz w:val="21"/>
          <w:szCs w:val="21"/>
          <w:lang w:val="sq-AL"/>
        </w:rPr>
        <w:t xml:space="preserve"> si diferencën e humbjeve të ujit minus humbjet e dukshme (tabela 1)</w:t>
      </w:r>
      <w:r w:rsidR="00846602" w:rsidRPr="00E338CE">
        <w:rPr>
          <w:sz w:val="21"/>
          <w:szCs w:val="21"/>
          <w:lang w:val="sq-AL"/>
        </w:rPr>
        <w:t>.</w:t>
      </w:r>
    </w:p>
    <w:p w:rsidR="004D4D0D" w:rsidRPr="00E338CE" w:rsidRDefault="004D4D0D" w:rsidP="004D4D0D">
      <w:pPr>
        <w:pStyle w:val="Paragrafi"/>
        <w:rPr>
          <w:sz w:val="21"/>
          <w:szCs w:val="21"/>
          <w:lang w:val="sq-AL"/>
        </w:rPr>
      </w:pPr>
      <w:r w:rsidRPr="00E338CE">
        <w:rPr>
          <w:sz w:val="21"/>
          <w:szCs w:val="21"/>
          <w:lang w:val="sq-AL"/>
        </w:rPr>
        <w:t>Hapi IX: Vlerëso komponentët e humbjeve reale (tabela 1, kolona 4, rreshtat (7, 8, 9) ose tabela 2, rreshtat (9 - 13)</w:t>
      </w:r>
      <w:r w:rsidR="007B2B41" w:rsidRPr="00E338CE">
        <w:rPr>
          <w:sz w:val="21"/>
          <w:szCs w:val="21"/>
          <w:lang w:val="sq-AL"/>
        </w:rPr>
        <w:t>)</w:t>
      </w:r>
      <w:r w:rsidRPr="00E338CE">
        <w:rPr>
          <w:sz w:val="21"/>
          <w:szCs w:val="21"/>
          <w:lang w:val="sq-AL"/>
        </w:rPr>
        <w:t xml:space="preserve"> në mënyrën më të mirë të mundshme</w:t>
      </w:r>
      <w:r w:rsidR="001A54A7">
        <w:rPr>
          <w:sz w:val="21"/>
          <w:szCs w:val="21"/>
          <w:lang w:val="sq-AL"/>
        </w:rPr>
        <w:t>,</w:t>
      </w:r>
      <w:r w:rsidRPr="00E338CE">
        <w:rPr>
          <w:sz w:val="21"/>
          <w:szCs w:val="21"/>
          <w:lang w:val="sq-AL"/>
        </w:rPr>
        <w:t xml:space="preserve"> shtoji këto dhe verifikoji me vëllimin e humbjeve reale tek (tabela 1, kolona 3, rreshti 4), i cili u përcaktua në hapin VIII.</w:t>
      </w:r>
    </w:p>
    <w:p w:rsidR="004D4D0D" w:rsidRPr="00E338CE" w:rsidRDefault="004D4D0D" w:rsidP="004D4D0D">
      <w:pPr>
        <w:pStyle w:val="Paragrafi"/>
        <w:rPr>
          <w:sz w:val="21"/>
          <w:szCs w:val="21"/>
          <w:lang w:val="sq-AL"/>
        </w:rPr>
      </w:pPr>
      <w:r w:rsidRPr="00E338CE">
        <w:rPr>
          <w:sz w:val="21"/>
          <w:szCs w:val="21"/>
          <w:lang w:val="sq-AL"/>
        </w:rPr>
        <w:t>1. Volumi i ujit që hyn në sistemin e furnizimit me ujë duhet të mat</w:t>
      </w:r>
      <w:r w:rsidR="00846602" w:rsidRPr="00E338CE">
        <w:rPr>
          <w:sz w:val="21"/>
          <w:szCs w:val="21"/>
          <w:lang w:val="sq-AL"/>
        </w:rPr>
        <w:t>e</w:t>
      </w:r>
      <w:r w:rsidRPr="00E338CE">
        <w:rPr>
          <w:sz w:val="21"/>
          <w:szCs w:val="21"/>
          <w:lang w:val="sq-AL"/>
        </w:rPr>
        <w:t xml:space="preserve">t nga </w:t>
      </w:r>
      <w:r w:rsidR="00846602" w:rsidRPr="00E338CE">
        <w:rPr>
          <w:sz w:val="21"/>
          <w:szCs w:val="21"/>
          <w:lang w:val="sq-AL"/>
        </w:rPr>
        <w:t>o</w:t>
      </w:r>
      <w:r w:rsidRPr="00E338CE">
        <w:rPr>
          <w:sz w:val="21"/>
          <w:szCs w:val="21"/>
          <w:lang w:val="sq-AL"/>
        </w:rPr>
        <w:t xml:space="preserve">peratori me anë të ujëmatësve që instalohen në vendet e marrjes së ujit (pusetat e kaptazheve në burim, tubat e daljes në stacionet e pompave etj.). Këto matje duhet të regjistrohen çdo ditë me anë të një procesverbali zyrtar dhe duhet të dorëzohen në zyrat qendrore të </w:t>
      </w:r>
      <w:r w:rsidR="00846602" w:rsidRPr="00E338CE">
        <w:rPr>
          <w:sz w:val="21"/>
          <w:szCs w:val="21"/>
          <w:lang w:val="sq-AL"/>
        </w:rPr>
        <w:t>o</w:t>
      </w:r>
      <w:r w:rsidRPr="00E338CE">
        <w:rPr>
          <w:sz w:val="21"/>
          <w:szCs w:val="21"/>
          <w:lang w:val="sq-AL"/>
        </w:rPr>
        <w:t>peratorit. Gjithashtu, në zyrat qendrore duhet të dorëzohet çdo ditë edhe procesverbali i sasisë së ujit të blerë me shumicë nga klienti.</w:t>
      </w:r>
    </w:p>
    <w:p w:rsidR="004D4D0D" w:rsidRPr="00E338CE" w:rsidRDefault="004D4D0D" w:rsidP="004D4D0D">
      <w:pPr>
        <w:pStyle w:val="Paragrafi"/>
        <w:rPr>
          <w:sz w:val="21"/>
          <w:szCs w:val="21"/>
          <w:lang w:val="sq-AL"/>
        </w:rPr>
      </w:pPr>
      <w:r w:rsidRPr="00E338CE">
        <w:rPr>
          <w:sz w:val="21"/>
          <w:szCs w:val="21"/>
          <w:lang w:val="sq-AL"/>
        </w:rPr>
        <w:t xml:space="preserve">Në rastet kur nuk ka të instaluar matës uji në vendet e marrjes së ujit, duhet të bëhen vlerësime të sasisë së ujit të prodhuar në bazë të vrojtimeve ditore dhe eksperiencës së specialistëve përkatës. Sasia e ujit të vlerësuar duhet të regjistrohet çdo ditë dhe të dorëzohet në zyrat qendrore të </w:t>
      </w:r>
      <w:r w:rsidR="00846602" w:rsidRPr="00E338CE">
        <w:rPr>
          <w:sz w:val="21"/>
          <w:szCs w:val="21"/>
          <w:lang w:val="sq-AL"/>
        </w:rPr>
        <w:t>o</w:t>
      </w:r>
      <w:r w:rsidRPr="00E338CE">
        <w:rPr>
          <w:sz w:val="21"/>
          <w:szCs w:val="21"/>
          <w:lang w:val="sq-AL"/>
        </w:rPr>
        <w:t>peratorit. Një herë në muaj, specialistët duhet të bëjnë matjet dhe llogaritjet përkatëse në bazë të sipërfaqes tërthore të tubit të daljes dhe shpejtësisë së matur të ujit në k</w:t>
      </w:r>
      <w:r w:rsidR="00846602" w:rsidRPr="00E338CE">
        <w:rPr>
          <w:sz w:val="21"/>
          <w:szCs w:val="21"/>
          <w:lang w:val="sq-AL"/>
        </w:rPr>
        <w:t>ë</w:t>
      </w:r>
      <w:r w:rsidRPr="00E338CE">
        <w:rPr>
          <w:sz w:val="21"/>
          <w:szCs w:val="21"/>
          <w:lang w:val="sq-AL"/>
        </w:rPr>
        <w:t>të segment. Këto matje duhet të kontrollohen me sasinë e ujit të vlerësuar çdo ditë nga specialistët.</w:t>
      </w:r>
    </w:p>
    <w:p w:rsidR="004D4D0D" w:rsidRPr="00E338CE" w:rsidRDefault="004D4D0D" w:rsidP="004D4D0D">
      <w:pPr>
        <w:pStyle w:val="Paragrafi"/>
        <w:rPr>
          <w:sz w:val="21"/>
          <w:szCs w:val="21"/>
          <w:lang w:val="sq-AL"/>
        </w:rPr>
      </w:pPr>
      <w:r w:rsidRPr="00E338CE">
        <w:rPr>
          <w:sz w:val="21"/>
          <w:szCs w:val="21"/>
          <w:lang w:val="sq-AL"/>
        </w:rPr>
        <w:t xml:space="preserve">2. Konsumi i ujit të faturuar i matur duhet të matet me anë të ujëmatësve që instalohen te konsumatori. Këto matje duhet të regjistrohen çdo muaj me anë të një procesverbali zyrtar dhe duhet të dorëzohen në zyrat qendrore të </w:t>
      </w:r>
      <w:r w:rsidR="00846602" w:rsidRPr="00E338CE">
        <w:rPr>
          <w:sz w:val="21"/>
          <w:szCs w:val="21"/>
          <w:lang w:val="sq-AL"/>
        </w:rPr>
        <w:t>o</w:t>
      </w:r>
      <w:r w:rsidRPr="00E338CE">
        <w:rPr>
          <w:sz w:val="21"/>
          <w:szCs w:val="21"/>
          <w:lang w:val="sq-AL"/>
        </w:rPr>
        <w:t>peratorit, dega e shitjes.</w:t>
      </w:r>
    </w:p>
    <w:p w:rsidR="004D4D0D" w:rsidRPr="00E338CE" w:rsidRDefault="004D4D0D" w:rsidP="004D4D0D">
      <w:pPr>
        <w:pStyle w:val="Paragrafi"/>
        <w:rPr>
          <w:sz w:val="21"/>
          <w:szCs w:val="21"/>
          <w:lang w:val="sq-AL"/>
        </w:rPr>
      </w:pPr>
      <w:r w:rsidRPr="00E338CE">
        <w:rPr>
          <w:sz w:val="21"/>
          <w:szCs w:val="21"/>
          <w:lang w:val="sq-AL"/>
        </w:rPr>
        <w:t>3. Konsumi</w:t>
      </w:r>
      <w:r w:rsidR="00846602" w:rsidRPr="00E338CE">
        <w:rPr>
          <w:sz w:val="21"/>
          <w:szCs w:val="21"/>
          <w:lang w:val="sq-AL"/>
        </w:rPr>
        <w:t xml:space="preserve"> i ujit të faturuar i matur që </w:t>
      </w:r>
      <w:r w:rsidRPr="00E338CE">
        <w:rPr>
          <w:sz w:val="21"/>
          <w:szCs w:val="21"/>
          <w:lang w:val="sq-AL"/>
        </w:rPr>
        <w:t>u shitet të tretëve</w:t>
      </w:r>
      <w:r w:rsidR="007B2B41" w:rsidRPr="00E338CE">
        <w:rPr>
          <w:sz w:val="21"/>
          <w:szCs w:val="21"/>
          <w:lang w:val="sq-AL"/>
        </w:rPr>
        <w:t>,</w:t>
      </w:r>
      <w:r w:rsidRPr="00E338CE">
        <w:rPr>
          <w:sz w:val="21"/>
          <w:szCs w:val="21"/>
          <w:lang w:val="sq-AL"/>
        </w:rPr>
        <w:t xml:space="preserve"> duhet të mat</w:t>
      </w:r>
      <w:r w:rsidR="00846602" w:rsidRPr="00E338CE">
        <w:rPr>
          <w:sz w:val="21"/>
          <w:szCs w:val="21"/>
          <w:lang w:val="sq-AL"/>
        </w:rPr>
        <w:t>e</w:t>
      </w:r>
      <w:r w:rsidRPr="00E338CE">
        <w:rPr>
          <w:sz w:val="21"/>
          <w:szCs w:val="21"/>
          <w:lang w:val="sq-AL"/>
        </w:rPr>
        <w:t>t me anë të ujëmatësve që instalohen në p</w:t>
      </w:r>
      <w:r w:rsidR="00846602" w:rsidRPr="00E338CE">
        <w:rPr>
          <w:sz w:val="21"/>
          <w:szCs w:val="21"/>
          <w:lang w:val="sq-AL"/>
        </w:rPr>
        <w:t xml:space="preserve">ikën e lidhjes ku jepet uji që </w:t>
      </w:r>
      <w:r w:rsidRPr="00E338CE">
        <w:rPr>
          <w:sz w:val="21"/>
          <w:szCs w:val="21"/>
          <w:lang w:val="sq-AL"/>
        </w:rPr>
        <w:t>u shitet klientëve të caktuar ose klientëve të caktuar jashtë zonës së shërbimit me tarifën e ujit me shumic</w:t>
      </w:r>
      <w:r w:rsidR="00846602" w:rsidRPr="00E338CE">
        <w:rPr>
          <w:sz w:val="21"/>
          <w:szCs w:val="21"/>
          <w:lang w:val="sq-AL"/>
        </w:rPr>
        <w:t>ë</w:t>
      </w:r>
      <w:r w:rsidRPr="00E338CE">
        <w:rPr>
          <w:sz w:val="21"/>
          <w:szCs w:val="21"/>
          <w:lang w:val="sq-AL"/>
        </w:rPr>
        <w:t xml:space="preserve"> të aprovuar nga ERRU-ja. Këto matje duhet të regjistrohen çdo ditë me anë të një procesverbali zyrtar dhe duhet të dorëzohen në zyrat qendrore të </w:t>
      </w:r>
      <w:r w:rsidR="00846602" w:rsidRPr="00E338CE">
        <w:rPr>
          <w:sz w:val="21"/>
          <w:szCs w:val="21"/>
          <w:lang w:val="sq-AL"/>
        </w:rPr>
        <w:t>o</w:t>
      </w:r>
      <w:r w:rsidRPr="00E338CE">
        <w:rPr>
          <w:sz w:val="21"/>
          <w:szCs w:val="21"/>
          <w:lang w:val="sq-AL"/>
        </w:rPr>
        <w:t>peratorit, dega e shitjes. Dega e shitjes duhet të b</w:t>
      </w:r>
      <w:r w:rsidR="00846602" w:rsidRPr="00E338CE">
        <w:rPr>
          <w:sz w:val="21"/>
          <w:szCs w:val="21"/>
          <w:lang w:val="sq-AL"/>
        </w:rPr>
        <w:t>ë</w:t>
      </w:r>
      <w:r w:rsidRPr="00E338CE">
        <w:rPr>
          <w:sz w:val="21"/>
          <w:szCs w:val="21"/>
          <w:lang w:val="sq-AL"/>
        </w:rPr>
        <w:t>j</w:t>
      </w:r>
      <w:r w:rsidR="00846602" w:rsidRPr="00E338CE">
        <w:rPr>
          <w:sz w:val="21"/>
          <w:szCs w:val="21"/>
          <w:lang w:val="sq-AL"/>
        </w:rPr>
        <w:t>ë</w:t>
      </w:r>
      <w:r w:rsidRPr="00E338CE">
        <w:rPr>
          <w:sz w:val="21"/>
          <w:szCs w:val="21"/>
          <w:lang w:val="sq-AL"/>
        </w:rPr>
        <w:t xml:space="preserve"> regjistrimin e tyre.</w:t>
      </w:r>
    </w:p>
    <w:p w:rsidR="004D4D0D" w:rsidRPr="00E338CE" w:rsidRDefault="004D4D0D" w:rsidP="004D4D0D">
      <w:pPr>
        <w:pStyle w:val="Paragrafi"/>
        <w:rPr>
          <w:sz w:val="21"/>
          <w:szCs w:val="21"/>
          <w:lang w:val="sq-AL"/>
        </w:rPr>
      </w:pPr>
      <w:r w:rsidRPr="00E338CE">
        <w:rPr>
          <w:sz w:val="21"/>
          <w:szCs w:val="21"/>
          <w:lang w:val="sq-AL"/>
        </w:rPr>
        <w:t xml:space="preserve">4. Konsumi i ujit të faturuar i pamatur duhet të vlerësohet nga specialistët e </w:t>
      </w:r>
      <w:r w:rsidR="00F60281" w:rsidRPr="00E338CE">
        <w:rPr>
          <w:sz w:val="21"/>
          <w:szCs w:val="21"/>
          <w:lang w:val="sq-AL"/>
        </w:rPr>
        <w:t>o</w:t>
      </w:r>
      <w:r w:rsidRPr="00E338CE">
        <w:rPr>
          <w:sz w:val="21"/>
          <w:szCs w:val="21"/>
          <w:lang w:val="sq-AL"/>
        </w:rPr>
        <w:t>peratorit në bazë të an</w:t>
      </w:r>
      <w:r w:rsidR="007B2B41" w:rsidRPr="00E338CE">
        <w:rPr>
          <w:sz w:val="21"/>
          <w:szCs w:val="21"/>
          <w:lang w:val="sq-AL"/>
        </w:rPr>
        <w:t>ë</w:t>
      </w:r>
      <w:r w:rsidRPr="00E338CE">
        <w:rPr>
          <w:sz w:val="21"/>
          <w:szCs w:val="21"/>
          <w:lang w:val="sq-AL"/>
        </w:rPr>
        <w:t xml:space="preserve">tarëve të regjistruar të familjes së konsumatorit (anëtarët e regjistruar të familjes duhet të vërtetohen përmes regjistrit të gjendjes civile). </w:t>
      </w:r>
    </w:p>
    <w:p w:rsidR="004D4D0D" w:rsidRPr="00E338CE" w:rsidRDefault="004D4D0D" w:rsidP="004D4D0D">
      <w:pPr>
        <w:pStyle w:val="Paragrafi"/>
        <w:rPr>
          <w:sz w:val="21"/>
          <w:szCs w:val="21"/>
          <w:lang w:val="sq-AL"/>
        </w:rPr>
      </w:pPr>
      <w:r w:rsidRPr="00E338CE">
        <w:rPr>
          <w:sz w:val="21"/>
          <w:szCs w:val="21"/>
          <w:lang w:val="sq-AL"/>
        </w:rPr>
        <w:t>Konsumi i ujit</w:t>
      </w:r>
      <w:r w:rsidR="007B2B41" w:rsidRPr="00E338CE">
        <w:rPr>
          <w:sz w:val="21"/>
          <w:szCs w:val="21"/>
          <w:lang w:val="sq-AL"/>
        </w:rPr>
        <w:t>,</w:t>
      </w:r>
      <w:r w:rsidRPr="00E338CE">
        <w:rPr>
          <w:sz w:val="21"/>
          <w:szCs w:val="21"/>
          <w:lang w:val="sq-AL"/>
        </w:rPr>
        <w:t xml:space="preserve"> i vlerësuar në këtë rast</w:t>
      </w:r>
      <w:r w:rsidR="007B2B41" w:rsidRPr="00E338CE">
        <w:rPr>
          <w:sz w:val="21"/>
          <w:szCs w:val="21"/>
          <w:lang w:val="sq-AL"/>
        </w:rPr>
        <w:t>,</w:t>
      </w:r>
      <w:r w:rsidRPr="00E338CE">
        <w:rPr>
          <w:sz w:val="21"/>
          <w:szCs w:val="21"/>
          <w:lang w:val="sq-AL"/>
        </w:rPr>
        <w:t xml:space="preserve"> do të jetë i barabartë me sasinë e ujit prej 150 l/frymë në ditë (ose 4.5 m</w:t>
      </w:r>
      <w:r w:rsidRPr="00E338CE">
        <w:rPr>
          <w:sz w:val="21"/>
          <w:szCs w:val="21"/>
          <w:vertAlign w:val="superscript"/>
          <w:lang w:val="sq-AL"/>
        </w:rPr>
        <w:t>3</w:t>
      </w:r>
      <w:r w:rsidRPr="00E338CE">
        <w:rPr>
          <w:sz w:val="21"/>
          <w:szCs w:val="21"/>
          <w:lang w:val="sq-AL"/>
        </w:rPr>
        <w:t>/frymë në mua</w:t>
      </w:r>
      <w:r w:rsidR="007B2B41" w:rsidRPr="00E338CE">
        <w:rPr>
          <w:sz w:val="21"/>
          <w:szCs w:val="21"/>
          <w:lang w:val="sq-AL"/>
        </w:rPr>
        <w:t xml:space="preserve">j) për konsumatorët familjarë. </w:t>
      </w:r>
      <w:r w:rsidRPr="00E338CE">
        <w:rPr>
          <w:sz w:val="21"/>
          <w:szCs w:val="21"/>
          <w:lang w:val="sq-AL"/>
        </w:rPr>
        <w:t>Përdoruesve të tjerë jofamiljarë</w:t>
      </w:r>
      <w:r w:rsidR="00F60281" w:rsidRPr="00E338CE">
        <w:rPr>
          <w:sz w:val="21"/>
          <w:szCs w:val="21"/>
          <w:lang w:val="sq-AL"/>
        </w:rPr>
        <w:t>,</w:t>
      </w:r>
      <w:r w:rsidRPr="00E338CE">
        <w:rPr>
          <w:sz w:val="21"/>
          <w:szCs w:val="21"/>
          <w:lang w:val="sq-AL"/>
        </w:rPr>
        <w:t xml:space="preserve"> që nuk kanë të instaluar matës uji në muajin e parë</w:t>
      </w:r>
      <w:r w:rsidR="00F60281" w:rsidRPr="00E338CE">
        <w:rPr>
          <w:sz w:val="21"/>
          <w:szCs w:val="21"/>
          <w:lang w:val="sq-AL"/>
        </w:rPr>
        <w:t>, do t’</w:t>
      </w:r>
      <w:r w:rsidRPr="00E338CE">
        <w:rPr>
          <w:sz w:val="21"/>
          <w:szCs w:val="21"/>
          <w:lang w:val="sq-AL"/>
        </w:rPr>
        <w:t>u bëhet një vlerësim në bazë të normave të konsumit për llojin e aktivitetit që kryejnë. Në muajt e t</w:t>
      </w:r>
      <w:r w:rsidR="00F60281" w:rsidRPr="00E338CE">
        <w:rPr>
          <w:sz w:val="21"/>
          <w:szCs w:val="21"/>
          <w:lang w:val="sq-AL"/>
        </w:rPr>
        <w:t>jerë, këtyre klientëve duhet t’</w:t>
      </w:r>
      <w:r w:rsidRPr="00E338CE">
        <w:rPr>
          <w:sz w:val="21"/>
          <w:szCs w:val="21"/>
          <w:lang w:val="sq-AL"/>
        </w:rPr>
        <w:t>u instalohet matës uji në bazë të kërkesave të Kodit të Ujit.</w:t>
      </w:r>
    </w:p>
    <w:p w:rsidR="004D4D0D" w:rsidRPr="00E338CE" w:rsidRDefault="004D4D0D" w:rsidP="004D4D0D">
      <w:pPr>
        <w:pStyle w:val="Paragrafi"/>
        <w:rPr>
          <w:sz w:val="21"/>
          <w:szCs w:val="21"/>
          <w:lang w:val="sq-AL"/>
        </w:rPr>
      </w:pPr>
      <w:r w:rsidRPr="00E338CE">
        <w:rPr>
          <w:sz w:val="21"/>
          <w:szCs w:val="21"/>
          <w:lang w:val="sq-AL"/>
        </w:rPr>
        <w:t xml:space="preserve">Këto vlerësime duhet të regjistrohen çdo muaj me anë të një procesverbali zyrtar dhe duhet të dorëzohen në zyrat qendrore të </w:t>
      </w:r>
      <w:r w:rsidR="00F60281" w:rsidRPr="00E338CE">
        <w:rPr>
          <w:sz w:val="21"/>
          <w:szCs w:val="21"/>
          <w:lang w:val="sq-AL"/>
        </w:rPr>
        <w:t>o</w:t>
      </w:r>
      <w:r w:rsidRPr="00E338CE">
        <w:rPr>
          <w:sz w:val="21"/>
          <w:szCs w:val="21"/>
          <w:lang w:val="sq-AL"/>
        </w:rPr>
        <w:t>peratorit, dega e shitjes. Dega e shitjes duhet të bëjë regjistrimin mujor të tyre.</w:t>
      </w:r>
    </w:p>
    <w:p w:rsidR="004D4D0D" w:rsidRPr="00E338CE" w:rsidRDefault="004D4D0D" w:rsidP="004D4D0D">
      <w:pPr>
        <w:pStyle w:val="Paragrafi"/>
        <w:rPr>
          <w:sz w:val="21"/>
          <w:szCs w:val="21"/>
          <w:lang w:val="sq-AL"/>
        </w:rPr>
      </w:pPr>
      <w:r w:rsidRPr="00E338CE">
        <w:rPr>
          <w:sz w:val="21"/>
          <w:szCs w:val="21"/>
          <w:lang w:val="sq-AL"/>
        </w:rPr>
        <w:t xml:space="preserve">5. Konsumi i ujit të pafaturuar që jepet nga </w:t>
      </w:r>
      <w:r w:rsidR="00F60281" w:rsidRPr="00E338CE">
        <w:rPr>
          <w:sz w:val="21"/>
          <w:szCs w:val="21"/>
          <w:lang w:val="sq-AL"/>
        </w:rPr>
        <w:t>o</w:t>
      </w:r>
      <w:r w:rsidRPr="00E338CE">
        <w:rPr>
          <w:sz w:val="21"/>
          <w:szCs w:val="21"/>
          <w:lang w:val="sq-AL"/>
        </w:rPr>
        <w:t>peratori për qëllime dhe institucione të veçanta duhet të mat</w:t>
      </w:r>
      <w:r w:rsidR="007B2B41" w:rsidRPr="00E338CE">
        <w:rPr>
          <w:sz w:val="21"/>
          <w:szCs w:val="21"/>
          <w:lang w:val="sq-AL"/>
        </w:rPr>
        <w:t>e</w:t>
      </w:r>
      <w:r w:rsidRPr="00E338CE">
        <w:rPr>
          <w:sz w:val="21"/>
          <w:szCs w:val="21"/>
          <w:lang w:val="sq-AL"/>
        </w:rPr>
        <w:t xml:space="preserve">t me anë të ujëmatësve që instalohen në pikat e lidhjeve të tyre. Këto matje duhet të regjistrohen çdo muaj me anë të një procesverbali zyrtar dhe duhet të dorëzohen në zyrat qendrore të </w:t>
      </w:r>
      <w:r w:rsidR="00F60281" w:rsidRPr="00E338CE">
        <w:rPr>
          <w:sz w:val="21"/>
          <w:szCs w:val="21"/>
          <w:lang w:val="sq-AL"/>
        </w:rPr>
        <w:t>o</w:t>
      </w:r>
      <w:r w:rsidRPr="00E338CE">
        <w:rPr>
          <w:sz w:val="21"/>
          <w:szCs w:val="21"/>
          <w:lang w:val="sq-AL"/>
        </w:rPr>
        <w:t>peratorit, dega e shitjes. Dega e shitjes duhet të b</w:t>
      </w:r>
      <w:r w:rsidR="00F60281" w:rsidRPr="00E338CE">
        <w:rPr>
          <w:sz w:val="21"/>
          <w:szCs w:val="21"/>
          <w:lang w:val="sq-AL"/>
        </w:rPr>
        <w:t>ë</w:t>
      </w:r>
      <w:r w:rsidRPr="00E338CE">
        <w:rPr>
          <w:sz w:val="21"/>
          <w:szCs w:val="21"/>
          <w:lang w:val="sq-AL"/>
        </w:rPr>
        <w:t>j</w:t>
      </w:r>
      <w:r w:rsidR="00F60281" w:rsidRPr="00E338CE">
        <w:rPr>
          <w:sz w:val="21"/>
          <w:szCs w:val="21"/>
          <w:lang w:val="sq-AL"/>
        </w:rPr>
        <w:t>ë</w:t>
      </w:r>
      <w:r w:rsidRPr="00E338CE">
        <w:rPr>
          <w:sz w:val="21"/>
          <w:szCs w:val="21"/>
          <w:lang w:val="sq-AL"/>
        </w:rPr>
        <w:t xml:space="preserve"> regjistrimin mujor të tyre.</w:t>
      </w:r>
    </w:p>
    <w:p w:rsidR="004D4D0D" w:rsidRPr="00E338CE" w:rsidRDefault="004D4D0D" w:rsidP="004D4D0D">
      <w:pPr>
        <w:pStyle w:val="Paragrafi"/>
        <w:rPr>
          <w:sz w:val="21"/>
          <w:szCs w:val="21"/>
          <w:lang w:val="sq-AL"/>
        </w:rPr>
      </w:pPr>
      <w:r w:rsidRPr="00E338CE">
        <w:rPr>
          <w:sz w:val="21"/>
          <w:szCs w:val="21"/>
          <w:lang w:val="sq-AL"/>
        </w:rPr>
        <w:t>Nëse kjo sasi nuk mund të mat</w:t>
      </w:r>
      <w:r w:rsidR="007B2B41" w:rsidRPr="00E338CE">
        <w:rPr>
          <w:sz w:val="21"/>
          <w:szCs w:val="21"/>
          <w:lang w:val="sq-AL"/>
        </w:rPr>
        <w:t>e</w:t>
      </w:r>
      <w:r w:rsidRPr="00E338CE">
        <w:rPr>
          <w:sz w:val="21"/>
          <w:szCs w:val="21"/>
          <w:lang w:val="sq-AL"/>
        </w:rPr>
        <w:t xml:space="preserve">t (p.sh. sasia e ujit të përdorur nga hidrantët), </w:t>
      </w:r>
      <w:r w:rsidR="00F60281" w:rsidRPr="00E338CE">
        <w:rPr>
          <w:sz w:val="21"/>
          <w:szCs w:val="21"/>
          <w:lang w:val="sq-AL"/>
        </w:rPr>
        <w:t>o</w:t>
      </w:r>
      <w:r w:rsidRPr="00E338CE">
        <w:rPr>
          <w:sz w:val="21"/>
          <w:szCs w:val="21"/>
          <w:lang w:val="sq-AL"/>
        </w:rPr>
        <w:t>peratori duhet të bëjë vlerësimin e tyre në bazë të normave dhe rregullave përkatëse (p.sh. sasia e ujit që përdoret nga një hidrant llogaritet të jetë 5 l/sek dhe koha e shuarjes së zjarrit llogarit</w:t>
      </w:r>
      <w:r w:rsidR="00F60281" w:rsidRPr="00E338CE">
        <w:rPr>
          <w:sz w:val="21"/>
          <w:szCs w:val="21"/>
          <w:lang w:val="sq-AL"/>
        </w:rPr>
        <w:t>e</w:t>
      </w:r>
      <w:r w:rsidRPr="00E338CE">
        <w:rPr>
          <w:sz w:val="21"/>
          <w:szCs w:val="21"/>
          <w:lang w:val="sq-AL"/>
        </w:rPr>
        <w:t>t të jetë 3 orë).</w:t>
      </w:r>
    </w:p>
    <w:p w:rsidR="004D4D0D" w:rsidRPr="00E338CE" w:rsidRDefault="004D4D0D" w:rsidP="004D4D0D">
      <w:pPr>
        <w:pStyle w:val="Paragrafi"/>
        <w:rPr>
          <w:sz w:val="21"/>
          <w:szCs w:val="21"/>
          <w:lang w:val="sq-AL"/>
        </w:rPr>
      </w:pPr>
      <w:r w:rsidRPr="00E338CE">
        <w:rPr>
          <w:sz w:val="21"/>
          <w:szCs w:val="21"/>
          <w:lang w:val="sq-AL"/>
        </w:rPr>
        <w:t>6. Humbjet e ujit për shkak të lidhjeve të paligjshme në linjat e transmetimit janë humbje të dukshme që duhet të llogarit</w:t>
      </w:r>
      <w:r w:rsidR="00F60281" w:rsidRPr="00E338CE">
        <w:rPr>
          <w:sz w:val="21"/>
          <w:szCs w:val="21"/>
          <w:lang w:val="sq-AL"/>
        </w:rPr>
        <w:t>e</w:t>
      </w:r>
      <w:r w:rsidRPr="00E338CE">
        <w:rPr>
          <w:sz w:val="21"/>
          <w:szCs w:val="21"/>
          <w:lang w:val="sq-AL"/>
        </w:rPr>
        <w:t>n në bazë të diferencës së prurjeve të ujit në fillim dhe në mbarim të linjave të transmetimit</w:t>
      </w:r>
      <w:r w:rsidR="00F60281" w:rsidRPr="00E338CE">
        <w:rPr>
          <w:sz w:val="21"/>
          <w:szCs w:val="21"/>
          <w:lang w:val="sq-AL"/>
        </w:rPr>
        <w:t>,</w:t>
      </w:r>
      <w:r w:rsidRPr="00E338CE">
        <w:rPr>
          <w:sz w:val="21"/>
          <w:szCs w:val="21"/>
          <w:lang w:val="sq-AL"/>
        </w:rPr>
        <w:t xml:space="preserve"> si dhe të investigimeve që duhet të bëjnë në terren specialistët e </w:t>
      </w:r>
      <w:r w:rsidR="00F60281" w:rsidRPr="00E338CE">
        <w:rPr>
          <w:sz w:val="21"/>
          <w:szCs w:val="21"/>
          <w:lang w:val="sq-AL"/>
        </w:rPr>
        <w:t>o</w:t>
      </w:r>
      <w:r w:rsidRPr="00E338CE">
        <w:rPr>
          <w:sz w:val="21"/>
          <w:szCs w:val="21"/>
          <w:lang w:val="sq-AL"/>
        </w:rPr>
        <w:t>peratorit. Investigimi në terren duhet të bëhet të paktën një herë në muaj për të identifikuar lidhjet e paligjshme dhe kalimet e paautorizuara. Në bazë të diametrit të tubacionit</w:t>
      </w:r>
      <w:r w:rsidR="00F60281" w:rsidRPr="00E338CE">
        <w:rPr>
          <w:sz w:val="21"/>
          <w:szCs w:val="21"/>
          <w:lang w:val="sq-AL"/>
        </w:rPr>
        <w:t>,</w:t>
      </w:r>
      <w:r w:rsidRPr="00E338CE">
        <w:rPr>
          <w:sz w:val="21"/>
          <w:szCs w:val="21"/>
          <w:lang w:val="sq-AL"/>
        </w:rPr>
        <w:t xml:space="preserve"> që është i lidhur te linja e transmetimit</w:t>
      </w:r>
      <w:r w:rsidR="00311854" w:rsidRPr="00E338CE">
        <w:rPr>
          <w:sz w:val="21"/>
          <w:szCs w:val="21"/>
          <w:lang w:val="sq-AL"/>
        </w:rPr>
        <w:t>,</w:t>
      </w:r>
      <w:r w:rsidRPr="00E338CE">
        <w:rPr>
          <w:sz w:val="21"/>
          <w:szCs w:val="21"/>
          <w:lang w:val="sq-AL"/>
        </w:rPr>
        <w:t xml:space="preserve"> mund të përcaktohen edhe sasia e ujit që humbet për shkak të këtyre lidhjeve. Nga eksp</w:t>
      </w:r>
      <w:r w:rsidR="00F60281" w:rsidRPr="00E338CE">
        <w:rPr>
          <w:sz w:val="21"/>
          <w:szCs w:val="21"/>
          <w:lang w:val="sq-AL"/>
        </w:rPr>
        <w:t>e</w:t>
      </w:r>
      <w:r w:rsidRPr="00E338CE">
        <w:rPr>
          <w:sz w:val="21"/>
          <w:szCs w:val="21"/>
          <w:lang w:val="sq-AL"/>
        </w:rPr>
        <w:t xml:space="preserve">rienca rezulton se: </w:t>
      </w:r>
    </w:p>
    <w:p w:rsidR="004D4D0D" w:rsidRPr="00E338CE" w:rsidRDefault="004D4D0D" w:rsidP="004D4D0D">
      <w:pPr>
        <w:pStyle w:val="Paragrafi"/>
        <w:rPr>
          <w:sz w:val="21"/>
          <w:szCs w:val="21"/>
          <w:lang w:val="sq-AL"/>
        </w:rPr>
      </w:pPr>
      <w:r w:rsidRPr="00E338CE">
        <w:rPr>
          <w:sz w:val="21"/>
          <w:szCs w:val="21"/>
          <w:lang w:val="sq-AL"/>
        </w:rPr>
        <w:t>- Për tubacione që punojnë me presion &lt;16 bar dhe diametër d&lt;100 mm</w:t>
      </w:r>
      <w:r w:rsidR="001A54A7">
        <w:rPr>
          <w:sz w:val="21"/>
          <w:szCs w:val="21"/>
          <w:lang w:val="sq-AL"/>
        </w:rPr>
        <w:t>,</w:t>
      </w:r>
      <w:r w:rsidRPr="00E338CE">
        <w:rPr>
          <w:sz w:val="21"/>
          <w:szCs w:val="21"/>
          <w:lang w:val="sq-AL"/>
        </w:rPr>
        <w:t xml:space="preserve"> këto humbje shkojnë deri në 20 m</w:t>
      </w:r>
      <w:r w:rsidRPr="00E338CE">
        <w:rPr>
          <w:sz w:val="21"/>
          <w:szCs w:val="21"/>
          <w:vertAlign w:val="superscript"/>
          <w:lang w:val="sq-AL"/>
        </w:rPr>
        <w:t>3</w:t>
      </w:r>
      <w:r w:rsidR="00F60281" w:rsidRPr="00E338CE">
        <w:rPr>
          <w:sz w:val="21"/>
          <w:szCs w:val="21"/>
          <w:lang w:val="sq-AL"/>
        </w:rPr>
        <w:t>/orë;</w:t>
      </w:r>
    </w:p>
    <w:p w:rsidR="00280704" w:rsidRDefault="00280704" w:rsidP="004D4D0D">
      <w:pPr>
        <w:pStyle w:val="Paragrafi"/>
        <w:rPr>
          <w:sz w:val="21"/>
          <w:szCs w:val="21"/>
          <w:lang w:val="sq-AL"/>
        </w:rPr>
      </w:pPr>
    </w:p>
    <w:p w:rsidR="004D4D0D" w:rsidRPr="00E338CE" w:rsidRDefault="004D4D0D" w:rsidP="004D4D0D">
      <w:pPr>
        <w:pStyle w:val="Paragrafi"/>
        <w:rPr>
          <w:sz w:val="21"/>
          <w:szCs w:val="21"/>
          <w:lang w:val="sq-AL"/>
        </w:rPr>
      </w:pPr>
      <w:r w:rsidRPr="00E338CE">
        <w:rPr>
          <w:sz w:val="21"/>
          <w:szCs w:val="21"/>
          <w:lang w:val="sq-AL"/>
        </w:rPr>
        <w:t>- Për tubacione që punojnë me presion &lt;16 bar dhe diametër 100&lt;d&lt;200 mm</w:t>
      </w:r>
      <w:r w:rsidR="001A54A7">
        <w:rPr>
          <w:sz w:val="21"/>
          <w:szCs w:val="21"/>
          <w:lang w:val="sq-AL"/>
        </w:rPr>
        <w:t>,</w:t>
      </w:r>
      <w:r w:rsidRPr="00E338CE">
        <w:rPr>
          <w:sz w:val="21"/>
          <w:szCs w:val="21"/>
          <w:lang w:val="sq-AL"/>
        </w:rPr>
        <w:t xml:space="preserve"> këto humbje shkojnë deri në 50 m</w:t>
      </w:r>
      <w:r w:rsidRPr="00E338CE">
        <w:rPr>
          <w:sz w:val="21"/>
          <w:szCs w:val="21"/>
          <w:vertAlign w:val="superscript"/>
          <w:lang w:val="sq-AL"/>
        </w:rPr>
        <w:t>3</w:t>
      </w:r>
      <w:r w:rsidRPr="00E338CE">
        <w:rPr>
          <w:sz w:val="21"/>
          <w:szCs w:val="21"/>
          <w:lang w:val="sq-AL"/>
        </w:rPr>
        <w:t>/orë.</w:t>
      </w:r>
    </w:p>
    <w:p w:rsidR="004D4D0D" w:rsidRPr="00E338CE" w:rsidRDefault="004D4D0D" w:rsidP="004D4D0D">
      <w:pPr>
        <w:pStyle w:val="Paragrafi"/>
        <w:rPr>
          <w:sz w:val="21"/>
          <w:szCs w:val="21"/>
          <w:lang w:val="sq-AL"/>
        </w:rPr>
      </w:pPr>
      <w:r w:rsidRPr="00E338CE">
        <w:rPr>
          <w:sz w:val="21"/>
          <w:szCs w:val="21"/>
          <w:lang w:val="sq-AL"/>
        </w:rPr>
        <w:t>7. Humbjet e ujit për shkak të lidhjeve të paligjshme në linjat e rrjetit shpërndarës janë humbje të dukshme</w:t>
      </w:r>
      <w:r w:rsidR="00F60281" w:rsidRPr="00E338CE">
        <w:rPr>
          <w:sz w:val="21"/>
          <w:szCs w:val="21"/>
          <w:lang w:val="sq-AL"/>
        </w:rPr>
        <w:t>,</w:t>
      </w:r>
      <w:r w:rsidRPr="00E338CE">
        <w:rPr>
          <w:sz w:val="21"/>
          <w:szCs w:val="21"/>
          <w:lang w:val="sq-AL"/>
        </w:rPr>
        <w:t xml:space="preserve"> që duhet të llogarit</w:t>
      </w:r>
      <w:r w:rsidR="00F60281" w:rsidRPr="00E338CE">
        <w:rPr>
          <w:sz w:val="21"/>
          <w:szCs w:val="21"/>
          <w:lang w:val="sq-AL"/>
        </w:rPr>
        <w:t>e</w:t>
      </w:r>
      <w:r w:rsidRPr="00E338CE">
        <w:rPr>
          <w:sz w:val="21"/>
          <w:szCs w:val="21"/>
          <w:lang w:val="sq-AL"/>
        </w:rPr>
        <w:t xml:space="preserve">n në bazë të investigimeve që duhet të bëjnë në terren specialistët e </w:t>
      </w:r>
      <w:r w:rsidR="00F60281" w:rsidRPr="00E338CE">
        <w:rPr>
          <w:sz w:val="21"/>
          <w:szCs w:val="21"/>
          <w:lang w:val="sq-AL"/>
        </w:rPr>
        <w:t>o</w:t>
      </w:r>
      <w:r w:rsidRPr="00E338CE">
        <w:rPr>
          <w:sz w:val="21"/>
          <w:szCs w:val="21"/>
          <w:lang w:val="sq-AL"/>
        </w:rPr>
        <w:t>peratorit. Investigimi në terren duhet të bëhet të paktën një herë në muaj në nënzona të përcaktuara mirë të rrjetit shpërndarës për të identifikuar lidhjet e paligjshme dhe kalimet e paautorizuara që dërgojnë ujë te konsumatorët e nënzonës. Në bazë të diametrit të tubacionit</w:t>
      </w:r>
      <w:r w:rsidR="00F60281" w:rsidRPr="00E338CE">
        <w:rPr>
          <w:sz w:val="21"/>
          <w:szCs w:val="21"/>
          <w:lang w:val="sq-AL"/>
        </w:rPr>
        <w:t>,</w:t>
      </w:r>
      <w:r w:rsidRPr="00E338CE">
        <w:rPr>
          <w:sz w:val="21"/>
          <w:szCs w:val="21"/>
          <w:lang w:val="sq-AL"/>
        </w:rPr>
        <w:t xml:space="preserve"> që është i lidhur te linja e transmetimit</w:t>
      </w:r>
      <w:r w:rsidR="00F60281" w:rsidRPr="00E338CE">
        <w:rPr>
          <w:sz w:val="21"/>
          <w:szCs w:val="21"/>
          <w:lang w:val="sq-AL"/>
        </w:rPr>
        <w:t>,</w:t>
      </w:r>
      <w:r w:rsidRPr="00E338CE">
        <w:rPr>
          <w:sz w:val="21"/>
          <w:szCs w:val="21"/>
          <w:lang w:val="sq-AL"/>
        </w:rPr>
        <w:t xml:space="preserve"> mund të përcaktohen edhe sasia e ujit që humbet për shkak të këtyre lidhjeve. </w:t>
      </w:r>
    </w:p>
    <w:p w:rsidR="004D4D0D" w:rsidRPr="00E338CE" w:rsidRDefault="004D4D0D" w:rsidP="004D4D0D">
      <w:pPr>
        <w:pStyle w:val="Paragrafi"/>
        <w:rPr>
          <w:sz w:val="21"/>
          <w:szCs w:val="21"/>
          <w:lang w:val="sq-AL"/>
        </w:rPr>
      </w:pPr>
      <w:r w:rsidRPr="00E338CE">
        <w:rPr>
          <w:sz w:val="21"/>
          <w:szCs w:val="21"/>
          <w:lang w:val="sq-AL"/>
        </w:rPr>
        <w:t>Duhet theksuar se këto humbje</w:t>
      </w:r>
      <w:r w:rsidR="00311854" w:rsidRPr="00E338CE">
        <w:rPr>
          <w:sz w:val="21"/>
          <w:szCs w:val="21"/>
          <w:lang w:val="sq-AL"/>
        </w:rPr>
        <w:t>,</w:t>
      </w:r>
      <w:r w:rsidRPr="00E338CE">
        <w:rPr>
          <w:sz w:val="21"/>
          <w:szCs w:val="21"/>
          <w:lang w:val="sq-AL"/>
        </w:rPr>
        <w:t xml:space="preserve"> nga vetë vështirësia dhe kompleksiteti i problematik</w:t>
      </w:r>
      <w:r w:rsidR="00F60281" w:rsidRPr="00E338CE">
        <w:rPr>
          <w:sz w:val="21"/>
          <w:szCs w:val="21"/>
          <w:lang w:val="sq-AL"/>
        </w:rPr>
        <w:t>ë</w:t>
      </w:r>
      <w:r w:rsidRPr="00E338CE">
        <w:rPr>
          <w:sz w:val="21"/>
          <w:szCs w:val="21"/>
          <w:lang w:val="sq-AL"/>
        </w:rPr>
        <w:t xml:space="preserve">s që kanë, duhet të vërehen dhe të analizohen me kujdes nga </w:t>
      </w:r>
      <w:r w:rsidR="00F60281" w:rsidRPr="00E338CE">
        <w:rPr>
          <w:sz w:val="21"/>
          <w:szCs w:val="21"/>
          <w:lang w:val="sq-AL"/>
        </w:rPr>
        <w:t>o</w:t>
      </w:r>
      <w:r w:rsidRPr="00E338CE">
        <w:rPr>
          <w:sz w:val="21"/>
          <w:szCs w:val="21"/>
          <w:lang w:val="sq-AL"/>
        </w:rPr>
        <w:t>peratori (këto humbje nuk duhet të ngatërrohen me humbjet për shkak të rrjedhjeve) dhe m</w:t>
      </w:r>
      <w:r w:rsidR="00F60281" w:rsidRPr="00E338CE">
        <w:rPr>
          <w:sz w:val="21"/>
          <w:szCs w:val="21"/>
          <w:lang w:val="sq-AL"/>
        </w:rPr>
        <w:t>ë</w:t>
      </w:r>
      <w:r w:rsidRPr="00E338CE">
        <w:rPr>
          <w:sz w:val="21"/>
          <w:szCs w:val="21"/>
          <w:lang w:val="sq-AL"/>
        </w:rPr>
        <w:t xml:space="preserve"> pas të regjistrohen në zyrën qendrore të </w:t>
      </w:r>
      <w:r w:rsidR="00F60281" w:rsidRPr="00E338CE">
        <w:rPr>
          <w:sz w:val="21"/>
          <w:szCs w:val="21"/>
          <w:lang w:val="sq-AL"/>
        </w:rPr>
        <w:t>o</w:t>
      </w:r>
      <w:r w:rsidRPr="00E338CE">
        <w:rPr>
          <w:sz w:val="21"/>
          <w:szCs w:val="21"/>
          <w:lang w:val="sq-AL"/>
        </w:rPr>
        <w:t xml:space="preserve">peratorit, dega e shitjes. Analiza e këtyre humbjeve duhet të shikohet ngushtë edhe me problematikat e tjera që mund të ketë në </w:t>
      </w:r>
      <w:r w:rsidR="00F60281" w:rsidRPr="00E338CE">
        <w:rPr>
          <w:sz w:val="21"/>
          <w:szCs w:val="21"/>
          <w:lang w:val="sq-AL"/>
        </w:rPr>
        <w:t>nën</w:t>
      </w:r>
      <w:r w:rsidR="00311854" w:rsidRPr="00E338CE">
        <w:rPr>
          <w:sz w:val="21"/>
          <w:szCs w:val="21"/>
          <w:lang w:val="sq-AL"/>
        </w:rPr>
        <w:t>z</w:t>
      </w:r>
      <w:r w:rsidR="00F60281" w:rsidRPr="00E338CE">
        <w:rPr>
          <w:sz w:val="21"/>
          <w:szCs w:val="21"/>
          <w:lang w:val="sq-AL"/>
        </w:rPr>
        <w:t>onë,</w:t>
      </w:r>
      <w:r w:rsidRPr="00E338CE">
        <w:rPr>
          <w:sz w:val="21"/>
          <w:szCs w:val="21"/>
          <w:lang w:val="sq-AL"/>
        </w:rPr>
        <w:t xml:space="preserve"> siç mund të jetë përdorimi i ujit për qëllime ujitje</w:t>
      </w:r>
      <w:r w:rsidR="001A54A7">
        <w:rPr>
          <w:sz w:val="21"/>
          <w:szCs w:val="21"/>
          <w:lang w:val="sq-AL"/>
        </w:rPr>
        <w:t>je</w:t>
      </w:r>
      <w:r w:rsidRPr="00E338CE">
        <w:rPr>
          <w:sz w:val="21"/>
          <w:szCs w:val="21"/>
          <w:lang w:val="sq-AL"/>
        </w:rPr>
        <w:t xml:space="preserve">, niveli social dhe ekonomik i konsumatorëve të kësaj nënzone etj. </w:t>
      </w:r>
    </w:p>
    <w:p w:rsidR="004D4D0D" w:rsidRPr="00E338CE" w:rsidRDefault="004D4D0D" w:rsidP="004D4D0D">
      <w:pPr>
        <w:pStyle w:val="Paragrafi"/>
        <w:rPr>
          <w:sz w:val="21"/>
          <w:szCs w:val="21"/>
          <w:lang w:val="sq-AL"/>
        </w:rPr>
      </w:pPr>
      <w:r w:rsidRPr="00E338CE">
        <w:rPr>
          <w:sz w:val="21"/>
          <w:szCs w:val="21"/>
          <w:lang w:val="sq-AL"/>
        </w:rPr>
        <w:t>8. Humbjet e ujit për shkak të pasaktësive në matësit e ujit (në prodhim dhe te konsumatori janë humbje të dukshme që duhet të llogarit</w:t>
      </w:r>
      <w:r w:rsidR="00F80ACF" w:rsidRPr="00E338CE">
        <w:rPr>
          <w:sz w:val="21"/>
          <w:szCs w:val="21"/>
          <w:lang w:val="sq-AL"/>
        </w:rPr>
        <w:t>e</w:t>
      </w:r>
      <w:r w:rsidRPr="00E338CE">
        <w:rPr>
          <w:sz w:val="21"/>
          <w:szCs w:val="21"/>
          <w:lang w:val="sq-AL"/>
        </w:rPr>
        <w:t>n në bazë të shkallës së gabimit të dh</w:t>
      </w:r>
      <w:r w:rsidR="00311854" w:rsidRPr="00E338CE">
        <w:rPr>
          <w:sz w:val="21"/>
          <w:szCs w:val="21"/>
          <w:lang w:val="sq-AL"/>
        </w:rPr>
        <w:t>ë</w:t>
      </w:r>
      <w:r w:rsidRPr="00E338CE">
        <w:rPr>
          <w:sz w:val="21"/>
          <w:szCs w:val="21"/>
          <w:lang w:val="sq-AL"/>
        </w:rPr>
        <w:t xml:space="preserve">në nga vetë prodhuesi, si dhe duke marrë për bazë vjetërsinë dhe gjendjen aktuale të matësve të ujit të instaluar në sistem. Gjithashtu, specialistët e </w:t>
      </w:r>
      <w:r w:rsidR="00F80ACF" w:rsidRPr="00E338CE">
        <w:rPr>
          <w:sz w:val="21"/>
          <w:szCs w:val="21"/>
          <w:lang w:val="sq-AL"/>
        </w:rPr>
        <w:t>o</w:t>
      </w:r>
      <w:r w:rsidRPr="00E338CE">
        <w:rPr>
          <w:sz w:val="21"/>
          <w:szCs w:val="21"/>
          <w:lang w:val="sq-AL"/>
        </w:rPr>
        <w:t>peratorit duhet të bëjnë investigime për gjendjen aktuale të paktën një herë në 6 muaj të matësve të instaluar dhe në rastet kur verifikojnë gabime të mëdha gjatë matjeve</w:t>
      </w:r>
      <w:r w:rsidR="001A54A7">
        <w:rPr>
          <w:sz w:val="21"/>
          <w:szCs w:val="21"/>
          <w:lang w:val="sq-AL"/>
        </w:rPr>
        <w:t>,</w:t>
      </w:r>
      <w:r w:rsidRPr="00E338CE">
        <w:rPr>
          <w:sz w:val="21"/>
          <w:szCs w:val="21"/>
          <w:lang w:val="sq-AL"/>
        </w:rPr>
        <w:t xml:space="preserve"> duhet të bëjnë kolaudimin ose zëvendësimin e tyre.</w:t>
      </w:r>
    </w:p>
    <w:p w:rsidR="004D4D0D" w:rsidRPr="00E338CE" w:rsidRDefault="004D4D0D" w:rsidP="004D4D0D">
      <w:pPr>
        <w:pStyle w:val="Paragrafi"/>
        <w:rPr>
          <w:sz w:val="21"/>
          <w:szCs w:val="21"/>
          <w:lang w:val="sq-AL"/>
        </w:rPr>
      </w:pPr>
      <w:r w:rsidRPr="00E338CE">
        <w:rPr>
          <w:sz w:val="21"/>
          <w:szCs w:val="21"/>
          <w:lang w:val="sq-AL"/>
        </w:rPr>
        <w:t>9. Humbjet e ujit nga rrjedhjet në linjat e transmetimit janë humbje reale</w:t>
      </w:r>
      <w:r w:rsidR="00F80ACF" w:rsidRPr="00E338CE">
        <w:rPr>
          <w:sz w:val="21"/>
          <w:szCs w:val="21"/>
          <w:lang w:val="sq-AL"/>
        </w:rPr>
        <w:t>,</w:t>
      </w:r>
      <w:r w:rsidRPr="00E338CE">
        <w:rPr>
          <w:sz w:val="21"/>
          <w:szCs w:val="21"/>
          <w:lang w:val="sq-AL"/>
        </w:rPr>
        <w:t xml:space="preserve"> që përfshijnë të gjitha rrjedhjet reale që ndodhin në linjat e transmetimit. Këto humbje mund të llogarit</w:t>
      </w:r>
      <w:r w:rsidR="00F80ACF" w:rsidRPr="00E338CE">
        <w:rPr>
          <w:sz w:val="21"/>
          <w:szCs w:val="21"/>
          <w:lang w:val="sq-AL"/>
        </w:rPr>
        <w:t>e</w:t>
      </w:r>
      <w:r w:rsidRPr="00E338CE">
        <w:rPr>
          <w:sz w:val="21"/>
          <w:szCs w:val="21"/>
          <w:lang w:val="sq-AL"/>
        </w:rPr>
        <w:t xml:space="preserve">n si diferencë e prurjes në fillim dhe në fund të linjës së dërgimit minus humbjet për shkak të lidhjeve të paligjshme, të cilat janë humbje të dukshme dhe mund të investigohen në vend. Këto matje duhet të regjistrohen çdo muaj me anë të një procesverbali zyrtar dhe duhet të dorëzohen në zyrat qendrore të </w:t>
      </w:r>
      <w:r w:rsidR="00F80ACF" w:rsidRPr="00E338CE">
        <w:rPr>
          <w:sz w:val="21"/>
          <w:szCs w:val="21"/>
          <w:lang w:val="sq-AL"/>
        </w:rPr>
        <w:t>o</w:t>
      </w:r>
      <w:r w:rsidR="00311854" w:rsidRPr="00E338CE">
        <w:rPr>
          <w:sz w:val="21"/>
          <w:szCs w:val="21"/>
          <w:lang w:val="sq-AL"/>
        </w:rPr>
        <w:t>peratorit, dega e shitjes.</w:t>
      </w:r>
      <w:r w:rsidRPr="00E338CE">
        <w:rPr>
          <w:sz w:val="21"/>
          <w:szCs w:val="21"/>
          <w:lang w:val="sq-AL"/>
        </w:rPr>
        <w:t xml:space="preserve"> Dega e shitjes duhet të bëjë regjistrimin mujor të tyre.</w:t>
      </w:r>
    </w:p>
    <w:p w:rsidR="004D4D0D" w:rsidRPr="00E338CE" w:rsidRDefault="004D4D0D" w:rsidP="004D4D0D">
      <w:pPr>
        <w:pStyle w:val="Paragrafi"/>
        <w:rPr>
          <w:sz w:val="21"/>
          <w:szCs w:val="21"/>
          <w:lang w:val="sq-AL"/>
        </w:rPr>
      </w:pPr>
      <w:r w:rsidRPr="00E338CE">
        <w:rPr>
          <w:sz w:val="21"/>
          <w:szCs w:val="21"/>
          <w:lang w:val="sq-AL"/>
        </w:rPr>
        <w:t xml:space="preserve">10. Humbjet e ujit nga rrjedhjet në burim dhe/ose stacionet e pompave janë humbje reale që përfshijnë sasinë e ujit që humbet për shkak të rrjedhjeve të valvolave të komandimit, pjesëve të veçanta të sistemit të pompave (gominave, defekteve etj.) ose derdhjeve në zonën e grumbullimit të ujit të burimit (pusetave grumbulluese, kaptazheve etj.). Matjet e këtyre humbjeve duhet të bëhen në bazë të investigimit në vend të specialistëve të </w:t>
      </w:r>
      <w:r w:rsidR="00F80ACF" w:rsidRPr="00E338CE">
        <w:rPr>
          <w:sz w:val="21"/>
          <w:szCs w:val="21"/>
          <w:lang w:val="sq-AL"/>
        </w:rPr>
        <w:t>o</w:t>
      </w:r>
      <w:r w:rsidRPr="00E338CE">
        <w:rPr>
          <w:sz w:val="21"/>
          <w:szCs w:val="21"/>
          <w:lang w:val="sq-AL"/>
        </w:rPr>
        <w:t>peratorit dhe të regjistrohen çdo muaj me anë të një procesverbali zyrtar, i cili duhet të dorëzohe</w:t>
      </w:r>
      <w:r w:rsidR="00F80ACF" w:rsidRPr="00E338CE">
        <w:rPr>
          <w:sz w:val="21"/>
          <w:szCs w:val="21"/>
          <w:lang w:val="sq-AL"/>
        </w:rPr>
        <w:t>t</w:t>
      </w:r>
      <w:r w:rsidRPr="00E338CE">
        <w:rPr>
          <w:sz w:val="21"/>
          <w:szCs w:val="21"/>
          <w:lang w:val="sq-AL"/>
        </w:rPr>
        <w:t xml:space="preserve"> në zyrat qendrore të </w:t>
      </w:r>
      <w:r w:rsidR="00F80ACF" w:rsidRPr="00E338CE">
        <w:rPr>
          <w:sz w:val="21"/>
          <w:szCs w:val="21"/>
          <w:lang w:val="sq-AL"/>
        </w:rPr>
        <w:t>o</w:t>
      </w:r>
      <w:r w:rsidRPr="00E338CE">
        <w:rPr>
          <w:sz w:val="21"/>
          <w:szCs w:val="21"/>
          <w:lang w:val="sq-AL"/>
        </w:rPr>
        <w:t>peratorit, dega e shitjes, e cila bën regjistrimin mujor të tyre. Informacioni për këto rrjedhje duhet të dërgohet te dega e operim-mirëmbajtjes për të marrë masa të shpejta për zvogëlimin e tyre.</w:t>
      </w:r>
    </w:p>
    <w:p w:rsidR="004D4D0D" w:rsidRPr="00E338CE" w:rsidRDefault="004D4D0D" w:rsidP="004D4D0D">
      <w:pPr>
        <w:pStyle w:val="Paragrafi"/>
        <w:rPr>
          <w:sz w:val="21"/>
          <w:szCs w:val="21"/>
          <w:lang w:val="sq-AL"/>
        </w:rPr>
      </w:pPr>
      <w:r w:rsidRPr="00E338CE">
        <w:rPr>
          <w:sz w:val="21"/>
          <w:szCs w:val="21"/>
          <w:lang w:val="sq-AL"/>
        </w:rPr>
        <w:t>11. Humbjet e ujit nga rrjedhjet në rezervuarët e ujit janë humbje reale që shkaktohen në rezervuarët e ujit, si rrjedhojë e defekteve të t</w:t>
      </w:r>
      <w:r w:rsidR="00F80ACF" w:rsidRPr="00E338CE">
        <w:rPr>
          <w:sz w:val="21"/>
          <w:szCs w:val="21"/>
          <w:lang w:val="sq-AL"/>
        </w:rPr>
        <w:t>epërplotës</w:t>
      </w:r>
      <w:r w:rsidRPr="00E338CE">
        <w:rPr>
          <w:sz w:val="21"/>
          <w:szCs w:val="21"/>
          <w:lang w:val="sq-AL"/>
        </w:rPr>
        <w:t>ve, rrjedhjeve të vogla në mure</w:t>
      </w:r>
      <w:r w:rsidR="00F80ACF" w:rsidRPr="00E338CE">
        <w:rPr>
          <w:sz w:val="21"/>
          <w:szCs w:val="21"/>
          <w:lang w:val="sq-AL"/>
        </w:rPr>
        <w:t>t e rezervuarëve (nëse ka), mos</w:t>
      </w:r>
      <w:r w:rsidRPr="00E338CE">
        <w:rPr>
          <w:sz w:val="21"/>
          <w:szCs w:val="21"/>
          <w:lang w:val="sq-AL"/>
        </w:rPr>
        <w:t>operimit në kohën e duhur të valvolave të kontrollit të rezervuarëve etj. Në rast të defekteve të t</w:t>
      </w:r>
      <w:r w:rsidR="00F80ACF" w:rsidRPr="00E338CE">
        <w:rPr>
          <w:sz w:val="21"/>
          <w:szCs w:val="21"/>
          <w:lang w:val="sq-AL"/>
        </w:rPr>
        <w:t>ep</w:t>
      </w:r>
      <w:r w:rsidR="00311854" w:rsidRPr="00E338CE">
        <w:rPr>
          <w:sz w:val="21"/>
          <w:szCs w:val="21"/>
          <w:lang w:val="sq-AL"/>
        </w:rPr>
        <w:t>ë</w:t>
      </w:r>
      <w:r w:rsidR="00F80ACF" w:rsidRPr="00E338CE">
        <w:rPr>
          <w:sz w:val="21"/>
          <w:szCs w:val="21"/>
          <w:lang w:val="sq-AL"/>
        </w:rPr>
        <w:t>rplotës</w:t>
      </w:r>
      <w:r w:rsidRPr="00E338CE">
        <w:rPr>
          <w:sz w:val="21"/>
          <w:szCs w:val="21"/>
          <w:lang w:val="sq-AL"/>
        </w:rPr>
        <w:t>ve apo rrjedhjeve në muret e rezervuarëve duhet të bëhen investigime dhe matje në terren</w:t>
      </w:r>
      <w:r w:rsidR="00F80ACF" w:rsidRPr="00E338CE">
        <w:rPr>
          <w:sz w:val="21"/>
          <w:szCs w:val="21"/>
          <w:lang w:val="sq-AL"/>
        </w:rPr>
        <w:t>,</w:t>
      </w:r>
      <w:r w:rsidR="00311854" w:rsidRPr="00E338CE">
        <w:rPr>
          <w:sz w:val="21"/>
          <w:szCs w:val="21"/>
          <w:lang w:val="sq-AL"/>
        </w:rPr>
        <w:t xml:space="preserve"> të paktën një herë në muaj. </w:t>
      </w:r>
      <w:r w:rsidRPr="00E338CE">
        <w:rPr>
          <w:sz w:val="21"/>
          <w:szCs w:val="21"/>
          <w:lang w:val="sq-AL"/>
        </w:rPr>
        <w:t xml:space="preserve">Këto humbje nuk duhet të jenë më shumë se 1 % e sasisë ditore të ujit që rezervohet në rezervuar. </w:t>
      </w:r>
    </w:p>
    <w:p w:rsidR="004D4D0D" w:rsidRPr="00E338CE" w:rsidRDefault="004D4D0D" w:rsidP="004D4D0D">
      <w:pPr>
        <w:pStyle w:val="Paragrafi"/>
        <w:rPr>
          <w:sz w:val="21"/>
          <w:szCs w:val="21"/>
          <w:lang w:val="sq-AL"/>
        </w:rPr>
      </w:pPr>
      <w:r w:rsidRPr="00E338CE">
        <w:rPr>
          <w:sz w:val="21"/>
          <w:szCs w:val="21"/>
          <w:lang w:val="sq-AL"/>
        </w:rPr>
        <w:t>Në rastet kur kalohet kjo shifër, duhet të merren masat për riparimi</w:t>
      </w:r>
      <w:r w:rsidR="00311854" w:rsidRPr="00E338CE">
        <w:rPr>
          <w:sz w:val="21"/>
          <w:szCs w:val="21"/>
          <w:lang w:val="sq-AL"/>
        </w:rPr>
        <w:t xml:space="preserve">n e këtyre defekteve. </w:t>
      </w:r>
      <w:r w:rsidRPr="00E338CE">
        <w:rPr>
          <w:sz w:val="21"/>
          <w:szCs w:val="21"/>
          <w:lang w:val="sq-AL"/>
        </w:rPr>
        <w:t xml:space="preserve">Matjet e këtyre humbjeve duhet të bëhen në bazë të investigimit në vend të specialistëve të </w:t>
      </w:r>
      <w:r w:rsidR="00F80ACF" w:rsidRPr="00E338CE">
        <w:rPr>
          <w:sz w:val="21"/>
          <w:szCs w:val="21"/>
          <w:lang w:val="sq-AL"/>
        </w:rPr>
        <w:t>o</w:t>
      </w:r>
      <w:r w:rsidRPr="00E338CE">
        <w:rPr>
          <w:sz w:val="21"/>
          <w:szCs w:val="21"/>
          <w:lang w:val="sq-AL"/>
        </w:rPr>
        <w:t>peratorit dhe të regjistrohen çdo muaj me anë të një procesverbali zyrtar, i cili duhet të dorëzohe</w:t>
      </w:r>
      <w:r w:rsidR="00F80ACF" w:rsidRPr="00E338CE">
        <w:rPr>
          <w:sz w:val="21"/>
          <w:szCs w:val="21"/>
          <w:lang w:val="sq-AL"/>
        </w:rPr>
        <w:t>t</w:t>
      </w:r>
      <w:r w:rsidRPr="00E338CE">
        <w:rPr>
          <w:sz w:val="21"/>
          <w:szCs w:val="21"/>
          <w:lang w:val="sq-AL"/>
        </w:rPr>
        <w:t xml:space="preserve"> në zyrat qendrore të </w:t>
      </w:r>
      <w:r w:rsidR="00F80ACF" w:rsidRPr="00E338CE">
        <w:rPr>
          <w:sz w:val="21"/>
          <w:szCs w:val="21"/>
          <w:lang w:val="sq-AL"/>
        </w:rPr>
        <w:t>o</w:t>
      </w:r>
      <w:r w:rsidRPr="00E338CE">
        <w:rPr>
          <w:sz w:val="21"/>
          <w:szCs w:val="21"/>
          <w:lang w:val="sq-AL"/>
        </w:rPr>
        <w:t>peratorit, dega e shitjes, e cila bën regjistrimin mujor të tyre. Informacioni për këto rrjedhje duhe</w:t>
      </w:r>
      <w:r w:rsidR="00F80ACF" w:rsidRPr="00E338CE">
        <w:rPr>
          <w:sz w:val="21"/>
          <w:szCs w:val="21"/>
          <w:lang w:val="sq-AL"/>
        </w:rPr>
        <w:t>t të dërgohet te dega e operim-</w:t>
      </w:r>
      <w:r w:rsidRPr="00E338CE">
        <w:rPr>
          <w:sz w:val="21"/>
          <w:szCs w:val="21"/>
          <w:lang w:val="sq-AL"/>
        </w:rPr>
        <w:t xml:space="preserve">mirëmbajtjes për të marrë masa të shpejta për zvogëlimin e tyre. </w:t>
      </w:r>
    </w:p>
    <w:p w:rsidR="004D4D0D" w:rsidRPr="00E338CE" w:rsidRDefault="004D4D0D" w:rsidP="004D4D0D">
      <w:pPr>
        <w:pStyle w:val="Paragrafi"/>
        <w:rPr>
          <w:sz w:val="21"/>
          <w:szCs w:val="21"/>
          <w:lang w:val="sq-AL"/>
        </w:rPr>
      </w:pPr>
      <w:r w:rsidRPr="00E338CE">
        <w:rPr>
          <w:sz w:val="21"/>
          <w:szCs w:val="21"/>
          <w:lang w:val="sq-AL"/>
        </w:rPr>
        <w:t>Në rastet kur humbjet ndodhin për shkak të mosoperimit në kohën e duhur të valvolave duhet të bëhet regjistrimi i kohës së rrjedhjeve për shkak të këtij mosoperimi dhe</w:t>
      </w:r>
      <w:r w:rsidR="00F80ACF" w:rsidRPr="00E338CE">
        <w:rPr>
          <w:sz w:val="21"/>
          <w:szCs w:val="21"/>
          <w:lang w:val="sq-AL"/>
        </w:rPr>
        <w:t>,</w:t>
      </w:r>
      <w:r w:rsidRPr="00E338CE">
        <w:rPr>
          <w:sz w:val="21"/>
          <w:szCs w:val="21"/>
          <w:lang w:val="sq-AL"/>
        </w:rPr>
        <w:t xml:space="preserve"> më pas</w:t>
      </w:r>
      <w:r w:rsidR="00F80ACF" w:rsidRPr="00E338CE">
        <w:rPr>
          <w:sz w:val="21"/>
          <w:szCs w:val="21"/>
          <w:lang w:val="sq-AL"/>
        </w:rPr>
        <w:t>,</w:t>
      </w:r>
      <w:r w:rsidRPr="00E338CE">
        <w:rPr>
          <w:sz w:val="21"/>
          <w:szCs w:val="21"/>
          <w:lang w:val="sq-AL"/>
        </w:rPr>
        <w:t xml:space="preserve"> të bëhet llogaritja e sasisë së humbur të ujit në bazë të diametrit të tubit hyrës në rezervuar. Shpejtësia e ujit në këto raste mund të merret jo më shumë se 1 m/sek.</w:t>
      </w:r>
    </w:p>
    <w:p w:rsidR="00280704" w:rsidRDefault="00280704" w:rsidP="004D4D0D">
      <w:pPr>
        <w:pStyle w:val="Paragrafi"/>
        <w:rPr>
          <w:sz w:val="21"/>
          <w:szCs w:val="21"/>
          <w:lang w:val="sq-AL"/>
        </w:rPr>
      </w:pPr>
    </w:p>
    <w:p w:rsidR="00280704" w:rsidRDefault="00280704" w:rsidP="004D4D0D">
      <w:pPr>
        <w:pStyle w:val="Paragrafi"/>
        <w:rPr>
          <w:sz w:val="21"/>
          <w:szCs w:val="21"/>
          <w:lang w:val="sq-AL"/>
        </w:rPr>
      </w:pPr>
    </w:p>
    <w:p w:rsidR="004D4D0D" w:rsidRPr="00E338CE" w:rsidRDefault="004D4D0D" w:rsidP="004D4D0D">
      <w:pPr>
        <w:pStyle w:val="Paragrafi"/>
        <w:rPr>
          <w:sz w:val="21"/>
          <w:szCs w:val="21"/>
          <w:lang w:val="sq-AL"/>
        </w:rPr>
      </w:pPr>
      <w:r w:rsidRPr="00E338CE">
        <w:rPr>
          <w:sz w:val="21"/>
          <w:szCs w:val="21"/>
          <w:lang w:val="sq-AL"/>
        </w:rPr>
        <w:t>12. Humbjet e ujit nga rrjedhjet në linjat e rrjetit shpërndarës janë humbje reale që shkaktohen në linjat e rrjetit shpërndarës për shkak të rrjedhjeve të ujit</w:t>
      </w:r>
      <w:r w:rsidR="00F80ACF" w:rsidRPr="00E338CE">
        <w:rPr>
          <w:sz w:val="21"/>
          <w:szCs w:val="21"/>
          <w:lang w:val="sq-AL"/>
        </w:rPr>
        <w:t>,</w:t>
      </w:r>
      <w:r w:rsidRPr="00E338CE">
        <w:rPr>
          <w:sz w:val="21"/>
          <w:szCs w:val="21"/>
          <w:lang w:val="sq-AL"/>
        </w:rPr>
        <w:t xml:space="preserve"> si pasojë e defekteve apo amortizimit të linjave të rrjetit shpërndarës nga rezervuarët e ujit deri te pika e lidhjes për konsumatorin. </w:t>
      </w:r>
    </w:p>
    <w:p w:rsidR="004D4D0D" w:rsidRPr="00E338CE" w:rsidRDefault="004D4D0D" w:rsidP="004D4D0D">
      <w:pPr>
        <w:pStyle w:val="Paragrafi"/>
        <w:rPr>
          <w:sz w:val="21"/>
          <w:szCs w:val="21"/>
          <w:lang w:val="sq-AL"/>
        </w:rPr>
      </w:pPr>
      <w:r w:rsidRPr="00E338CE">
        <w:rPr>
          <w:sz w:val="21"/>
          <w:szCs w:val="21"/>
          <w:lang w:val="sq-AL"/>
        </w:rPr>
        <w:t>Për sa m</w:t>
      </w:r>
      <w:r w:rsidR="00F80ACF" w:rsidRPr="00E338CE">
        <w:rPr>
          <w:sz w:val="21"/>
          <w:szCs w:val="21"/>
          <w:lang w:val="sq-AL"/>
        </w:rPr>
        <w:t>ë</w:t>
      </w:r>
      <w:r w:rsidRPr="00E338CE">
        <w:rPr>
          <w:sz w:val="21"/>
          <w:szCs w:val="21"/>
          <w:lang w:val="sq-AL"/>
        </w:rPr>
        <w:t xml:space="preserve"> sipër, </w:t>
      </w:r>
      <w:r w:rsidR="00F80ACF" w:rsidRPr="00E338CE">
        <w:rPr>
          <w:sz w:val="21"/>
          <w:szCs w:val="21"/>
          <w:lang w:val="sq-AL"/>
        </w:rPr>
        <w:t>k</w:t>
      </w:r>
      <w:r w:rsidRPr="00E338CE">
        <w:rPr>
          <w:sz w:val="21"/>
          <w:szCs w:val="21"/>
          <w:lang w:val="sq-AL"/>
        </w:rPr>
        <w:t>ëto humbje mund të llogarit</w:t>
      </w:r>
      <w:r w:rsidR="001A54A7">
        <w:rPr>
          <w:sz w:val="21"/>
          <w:szCs w:val="21"/>
          <w:lang w:val="sq-AL"/>
        </w:rPr>
        <w:t>e</w:t>
      </w:r>
      <w:r w:rsidRPr="00E338CE">
        <w:rPr>
          <w:sz w:val="21"/>
          <w:szCs w:val="21"/>
          <w:lang w:val="sq-AL"/>
        </w:rPr>
        <w:t xml:space="preserve">n si diferencë e prurjes në fillim dhe në fund të linjës shpërndarëse minus humbjet për shkak të lidhjeve të paligjshme, të cilat janë humbje të dukshme dhe mund të investigohen në vend. Këto matje duhet të regjistrohen çdo muaj me anë të një procesverbali zyrtar dhe duhet të dorëzohen në zyrat qendrore të </w:t>
      </w:r>
      <w:r w:rsidR="00F80ACF" w:rsidRPr="00E338CE">
        <w:rPr>
          <w:sz w:val="21"/>
          <w:szCs w:val="21"/>
          <w:lang w:val="sq-AL"/>
        </w:rPr>
        <w:t>o</w:t>
      </w:r>
      <w:r w:rsidRPr="00E338CE">
        <w:rPr>
          <w:sz w:val="21"/>
          <w:szCs w:val="21"/>
          <w:lang w:val="sq-AL"/>
        </w:rPr>
        <w:t>peratorit, dega e shitjes</w:t>
      </w:r>
      <w:r w:rsidR="00F80ACF" w:rsidRPr="00E338CE">
        <w:rPr>
          <w:sz w:val="21"/>
          <w:szCs w:val="21"/>
          <w:lang w:val="sq-AL"/>
        </w:rPr>
        <w:t>,</w:t>
      </w:r>
      <w:r w:rsidRPr="00E338CE">
        <w:rPr>
          <w:sz w:val="21"/>
          <w:szCs w:val="21"/>
          <w:lang w:val="sq-AL"/>
        </w:rPr>
        <w:t xml:space="preserve"> e cila duhet të b</w:t>
      </w:r>
      <w:r w:rsidR="00F80ACF" w:rsidRPr="00E338CE">
        <w:rPr>
          <w:sz w:val="21"/>
          <w:szCs w:val="21"/>
          <w:lang w:val="sq-AL"/>
        </w:rPr>
        <w:t>ë</w:t>
      </w:r>
      <w:r w:rsidRPr="00E338CE">
        <w:rPr>
          <w:sz w:val="21"/>
          <w:szCs w:val="21"/>
          <w:lang w:val="sq-AL"/>
        </w:rPr>
        <w:t>j</w:t>
      </w:r>
      <w:r w:rsidR="00F80ACF" w:rsidRPr="00E338CE">
        <w:rPr>
          <w:sz w:val="21"/>
          <w:szCs w:val="21"/>
          <w:lang w:val="sq-AL"/>
        </w:rPr>
        <w:t>ë</w:t>
      </w:r>
      <w:r w:rsidRPr="00E338CE">
        <w:rPr>
          <w:sz w:val="21"/>
          <w:szCs w:val="21"/>
          <w:lang w:val="sq-AL"/>
        </w:rPr>
        <w:t xml:space="preserve"> regjistrimin mujor të tyre.</w:t>
      </w:r>
    </w:p>
    <w:p w:rsidR="004D4D0D" w:rsidRPr="00E338CE" w:rsidRDefault="004D4D0D" w:rsidP="004D4D0D">
      <w:pPr>
        <w:pStyle w:val="Paragrafi"/>
        <w:rPr>
          <w:sz w:val="21"/>
          <w:szCs w:val="21"/>
          <w:lang w:val="sq-AL"/>
        </w:rPr>
      </w:pPr>
      <w:r w:rsidRPr="00E338CE">
        <w:rPr>
          <w:sz w:val="21"/>
          <w:szCs w:val="21"/>
          <w:lang w:val="sq-AL"/>
        </w:rPr>
        <w:t xml:space="preserve">13. Humbjet e ujit nga rrjedhjet gjatë riparimeve në linjat e sistemit të furnizimit me ujë janë humbje reale për shkak të rrjedhjeve gjatë riparimeve që kryhen në linjat e tubacioneve të sistemit të furnizimit me ujë. Kjo sasi varet nga gjatësia e kohës së riparimit, presioni i ujit, si dhe diametri i tubacionit ku kryhet ky riparim. Nga eksperienca rezulton se gjatë riparimeve që kryhen në linjat e sistemit të furnizimit me ujë:  </w:t>
      </w:r>
    </w:p>
    <w:p w:rsidR="00A96003" w:rsidRPr="00E338CE" w:rsidRDefault="00F80ACF" w:rsidP="00F80ACF">
      <w:pPr>
        <w:pStyle w:val="Paragrafi"/>
        <w:rPr>
          <w:sz w:val="21"/>
          <w:szCs w:val="21"/>
          <w:lang w:val="sq-AL"/>
        </w:rPr>
      </w:pPr>
      <w:r w:rsidRPr="00E338CE">
        <w:rPr>
          <w:sz w:val="21"/>
          <w:szCs w:val="21"/>
          <w:lang w:val="sq-AL"/>
        </w:rPr>
        <w:t xml:space="preserve">- </w:t>
      </w:r>
      <w:r w:rsidR="004D4D0D" w:rsidRPr="00E338CE">
        <w:rPr>
          <w:sz w:val="21"/>
          <w:szCs w:val="21"/>
          <w:lang w:val="sq-AL"/>
        </w:rPr>
        <w:t>Për tuba me presion &lt;10 bar dhe diametër d&lt;200 mm</w:t>
      </w:r>
      <w:r w:rsidR="00B82214">
        <w:rPr>
          <w:sz w:val="21"/>
          <w:szCs w:val="21"/>
          <w:lang w:val="sq-AL"/>
        </w:rPr>
        <w:t>,</w:t>
      </w:r>
      <w:r w:rsidR="004D4D0D" w:rsidRPr="00E338CE">
        <w:rPr>
          <w:sz w:val="21"/>
          <w:szCs w:val="21"/>
          <w:lang w:val="sq-AL"/>
        </w:rPr>
        <w:t xml:space="preserve"> këto humbje shkojnë deri në 40 m</w:t>
      </w:r>
      <w:r w:rsidR="004D4D0D" w:rsidRPr="00E338CE">
        <w:rPr>
          <w:sz w:val="21"/>
          <w:szCs w:val="21"/>
          <w:vertAlign w:val="superscript"/>
          <w:lang w:val="sq-AL"/>
        </w:rPr>
        <w:t>3</w:t>
      </w:r>
      <w:r w:rsidRPr="00E338CE">
        <w:rPr>
          <w:sz w:val="21"/>
          <w:szCs w:val="21"/>
          <w:lang w:val="sq-AL"/>
        </w:rPr>
        <w:t>/orë;</w:t>
      </w:r>
    </w:p>
    <w:p w:rsidR="004D4D0D" w:rsidRPr="00E338CE" w:rsidRDefault="00F80ACF" w:rsidP="004D4D0D">
      <w:pPr>
        <w:pStyle w:val="Paragrafi"/>
        <w:rPr>
          <w:sz w:val="21"/>
          <w:szCs w:val="21"/>
          <w:lang w:val="sq-AL"/>
        </w:rPr>
      </w:pPr>
      <w:r w:rsidRPr="00E338CE">
        <w:rPr>
          <w:sz w:val="21"/>
          <w:szCs w:val="21"/>
          <w:lang w:val="sq-AL"/>
        </w:rPr>
        <w:t xml:space="preserve">- </w:t>
      </w:r>
      <w:r w:rsidR="004D4D0D" w:rsidRPr="00E338CE">
        <w:rPr>
          <w:sz w:val="21"/>
          <w:szCs w:val="21"/>
          <w:lang w:val="sq-AL"/>
        </w:rPr>
        <w:t>Për tuba me presion &lt;10 bar dhe diametër 200&lt;d&lt;400 mm</w:t>
      </w:r>
      <w:r w:rsidR="00B82214">
        <w:rPr>
          <w:sz w:val="21"/>
          <w:szCs w:val="21"/>
          <w:lang w:val="sq-AL"/>
        </w:rPr>
        <w:t>,</w:t>
      </w:r>
      <w:r w:rsidR="004D4D0D" w:rsidRPr="00E338CE">
        <w:rPr>
          <w:sz w:val="21"/>
          <w:szCs w:val="21"/>
          <w:lang w:val="sq-AL"/>
        </w:rPr>
        <w:t xml:space="preserve"> këto humbje shkojnë deri në 400 m</w:t>
      </w:r>
      <w:r w:rsidR="004D4D0D" w:rsidRPr="00E338CE">
        <w:rPr>
          <w:sz w:val="21"/>
          <w:szCs w:val="21"/>
          <w:vertAlign w:val="superscript"/>
          <w:lang w:val="sq-AL"/>
        </w:rPr>
        <w:t>3</w:t>
      </w:r>
      <w:r w:rsidRPr="00E338CE">
        <w:rPr>
          <w:sz w:val="21"/>
          <w:szCs w:val="21"/>
          <w:lang w:val="sq-AL"/>
        </w:rPr>
        <w:t>/orë;</w:t>
      </w:r>
    </w:p>
    <w:p w:rsidR="00A96003" w:rsidRPr="00E338CE" w:rsidRDefault="00F80ACF" w:rsidP="00A96003">
      <w:pPr>
        <w:pStyle w:val="Paragrafi"/>
        <w:rPr>
          <w:sz w:val="21"/>
          <w:szCs w:val="21"/>
          <w:lang w:val="sq-AL"/>
        </w:rPr>
      </w:pPr>
      <w:r w:rsidRPr="00E338CE">
        <w:rPr>
          <w:sz w:val="21"/>
          <w:szCs w:val="21"/>
          <w:lang w:val="sq-AL"/>
        </w:rPr>
        <w:t xml:space="preserve">- </w:t>
      </w:r>
      <w:r w:rsidR="004D4D0D" w:rsidRPr="00E338CE">
        <w:rPr>
          <w:sz w:val="21"/>
          <w:szCs w:val="21"/>
          <w:lang w:val="sq-AL"/>
        </w:rPr>
        <w:t>Për tuba me presion &lt;10 bar dhe diametër 400&lt;d&lt;600 mm</w:t>
      </w:r>
      <w:r w:rsidR="00B82214">
        <w:rPr>
          <w:sz w:val="21"/>
          <w:szCs w:val="21"/>
          <w:lang w:val="sq-AL"/>
        </w:rPr>
        <w:t>,</w:t>
      </w:r>
      <w:r w:rsidR="004D4D0D" w:rsidRPr="00E338CE">
        <w:rPr>
          <w:sz w:val="21"/>
          <w:szCs w:val="21"/>
          <w:lang w:val="sq-AL"/>
        </w:rPr>
        <w:t xml:space="preserve"> këto humbje shkojnë deri në 2000 m</w:t>
      </w:r>
      <w:r w:rsidR="004D4D0D" w:rsidRPr="00E338CE">
        <w:rPr>
          <w:sz w:val="21"/>
          <w:szCs w:val="21"/>
          <w:vertAlign w:val="superscript"/>
          <w:lang w:val="sq-AL"/>
        </w:rPr>
        <w:t>3</w:t>
      </w:r>
      <w:r w:rsidR="004D4D0D" w:rsidRPr="00E338CE">
        <w:rPr>
          <w:sz w:val="21"/>
          <w:szCs w:val="21"/>
          <w:lang w:val="sq-AL"/>
        </w:rPr>
        <w:t>/orë.</w:t>
      </w:r>
    </w:p>
    <w:p w:rsidR="004D4D0D" w:rsidRPr="00E338CE" w:rsidRDefault="00294005" w:rsidP="00A96003">
      <w:pPr>
        <w:pStyle w:val="Paragrafi"/>
        <w:rPr>
          <w:sz w:val="21"/>
          <w:szCs w:val="21"/>
          <w:lang w:val="sq-AL"/>
        </w:rPr>
      </w:pPr>
      <w:r w:rsidRPr="00E338CE">
        <w:rPr>
          <w:noProof/>
          <w:sz w:val="21"/>
          <w:szCs w:val="21"/>
          <w:lang w:val="en-GB" w:eastAsia="en-GB"/>
        </w:rPr>
        <w:drawing>
          <wp:anchor distT="0" distB="0" distL="114300" distR="114300" simplePos="0" relativeHeight="251658752" behindDoc="1" locked="0" layoutInCell="1" allowOverlap="1">
            <wp:simplePos x="0" y="0"/>
            <wp:positionH relativeFrom="column">
              <wp:posOffset>108585</wp:posOffset>
            </wp:positionH>
            <wp:positionV relativeFrom="paragraph">
              <wp:posOffset>223520</wp:posOffset>
            </wp:positionV>
            <wp:extent cx="5598795" cy="4518025"/>
            <wp:effectExtent l="0" t="0" r="1905" b="0"/>
            <wp:wrapTight wrapText="bothSides">
              <wp:wrapPolygon edited="0">
                <wp:start x="0" y="0"/>
                <wp:lineTo x="0" y="21494"/>
                <wp:lineTo x="21534" y="21494"/>
                <wp:lineTo x="21534" y="0"/>
                <wp:lineTo x="0" y="0"/>
              </wp:wrapPolygon>
            </wp:wrapTight>
            <wp:docPr id="134" name="Picture 1" descr="C:\Users\HP\AppData\Local\Microsoft\Windows\Temporary Internet Files\Content.Word\arkitektura-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Temporary Internet Files\Content.Word\arkitektura-Mod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8795" cy="451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D4D0D" w:rsidRPr="00E338CE">
        <w:rPr>
          <w:sz w:val="21"/>
          <w:szCs w:val="21"/>
          <w:lang w:val="sq-AL"/>
        </w:rPr>
        <w:t>D. Skema principale e sistemit</w:t>
      </w:r>
    </w:p>
    <w:p w:rsidR="00A96003" w:rsidRPr="00E338CE" w:rsidRDefault="00A96003" w:rsidP="00A96003">
      <w:pPr>
        <w:pStyle w:val="Paragrafi"/>
        <w:rPr>
          <w:sz w:val="21"/>
          <w:szCs w:val="21"/>
          <w:lang w:val="sq-AL"/>
        </w:rPr>
        <w:sectPr w:rsidR="00A96003" w:rsidRPr="00E338CE" w:rsidSect="00900BAA">
          <w:headerReference w:type="even" r:id="rId10"/>
          <w:headerReference w:type="default" r:id="rId11"/>
          <w:footerReference w:type="even" r:id="rId12"/>
          <w:footerReference w:type="default" r:id="rId13"/>
          <w:pgSz w:w="11907" w:h="16840" w:code="9"/>
          <w:pgMar w:top="1418" w:right="1418" w:bottom="1418" w:left="1418" w:header="1588" w:footer="1134" w:gutter="0"/>
          <w:pgNumType w:start="9259"/>
          <w:cols w:space="720"/>
          <w:docGrid w:linePitch="360"/>
        </w:sectPr>
      </w:pPr>
    </w:p>
    <w:p w:rsidR="004D4D0D" w:rsidRPr="00E338CE" w:rsidRDefault="00BC7DE9" w:rsidP="004D4D0D">
      <w:pPr>
        <w:pStyle w:val="Paragrafi"/>
        <w:rPr>
          <w:sz w:val="16"/>
          <w:szCs w:val="16"/>
          <w:lang w:val="sq-AL"/>
        </w:rPr>
      </w:pPr>
      <w:r w:rsidRPr="00E338CE">
        <w:rPr>
          <w:sz w:val="16"/>
          <w:szCs w:val="16"/>
          <w:lang w:val="sq-AL"/>
        </w:rPr>
        <w:t xml:space="preserve">E. </w:t>
      </w:r>
      <w:r w:rsidR="004D4D0D" w:rsidRPr="00E338CE">
        <w:rPr>
          <w:sz w:val="16"/>
          <w:szCs w:val="16"/>
          <w:lang w:val="sq-AL"/>
        </w:rPr>
        <w:t xml:space="preserve">Modeli tip i tabelës së “Bilancit të ujit” që duhet të plotësohet nga </w:t>
      </w:r>
      <w:r w:rsidRPr="00E338CE">
        <w:rPr>
          <w:sz w:val="16"/>
          <w:szCs w:val="16"/>
          <w:lang w:val="sq-AL"/>
        </w:rPr>
        <w:t>o</w:t>
      </w:r>
      <w:r w:rsidR="004D4D0D" w:rsidRPr="00E338CE">
        <w:rPr>
          <w:sz w:val="16"/>
          <w:szCs w:val="16"/>
          <w:lang w:val="sq-AL"/>
        </w:rPr>
        <w:t>peratori</w:t>
      </w:r>
    </w:p>
    <w:p w:rsidR="004D4D0D" w:rsidRPr="00E338CE" w:rsidRDefault="004D4D0D" w:rsidP="004D4D0D">
      <w:pPr>
        <w:pStyle w:val="Paragrafi"/>
        <w:rPr>
          <w:sz w:val="16"/>
          <w:szCs w:val="16"/>
          <w:lang w:val="sq-AL"/>
        </w:rPr>
      </w:pPr>
      <w:r w:rsidRPr="00E338CE">
        <w:rPr>
          <w:sz w:val="16"/>
          <w:szCs w:val="16"/>
          <w:lang w:val="sq-AL"/>
        </w:rPr>
        <w:t>Tabela 2:</w:t>
      </w:r>
    </w:p>
    <w:p w:rsidR="004D4D0D" w:rsidRPr="00E338CE" w:rsidRDefault="004D4D0D" w:rsidP="004D4D0D">
      <w:pPr>
        <w:pStyle w:val="Paragrafi"/>
        <w:rPr>
          <w:sz w:val="16"/>
          <w:szCs w:val="16"/>
          <w:lang w:val="sq-AL"/>
        </w:rPr>
      </w:pPr>
      <w:r w:rsidRPr="00E338CE">
        <w:rPr>
          <w:sz w:val="16"/>
          <w:szCs w:val="16"/>
          <w:lang w:val="sq-AL"/>
        </w:rPr>
        <w:t>Emri i shoqërisë ujësjellës-kanalizime ________________________________</w:t>
      </w:r>
    </w:p>
    <w:tbl>
      <w:tblPr>
        <w:tblW w:w="5000" w:type="pct"/>
        <w:tblLayout w:type="fixed"/>
        <w:tblLook w:val="04A0" w:firstRow="1" w:lastRow="0" w:firstColumn="1" w:lastColumn="0" w:noHBand="0" w:noVBand="1"/>
      </w:tblPr>
      <w:tblGrid>
        <w:gridCol w:w="806"/>
        <w:gridCol w:w="7431"/>
        <w:gridCol w:w="1652"/>
        <w:gridCol w:w="850"/>
        <w:gridCol w:w="850"/>
        <w:gridCol w:w="546"/>
        <w:gridCol w:w="2085"/>
      </w:tblGrid>
      <w:tr w:rsidR="004D4D0D" w:rsidRPr="00E338CE" w:rsidTr="00656EBD">
        <w:trPr>
          <w:trHeight w:val="315"/>
        </w:trPr>
        <w:tc>
          <w:tcPr>
            <w:tcW w:w="2896" w:type="pct"/>
            <w:gridSpan w:val="2"/>
            <w:shd w:val="clear" w:color="auto" w:fill="auto"/>
            <w:noWrap/>
            <w:vAlign w:val="bottom"/>
            <w:hideMark/>
          </w:tcPr>
          <w:p w:rsidR="004D4D0D" w:rsidRPr="00E338CE" w:rsidRDefault="004D4D0D" w:rsidP="00656EBD">
            <w:pPr>
              <w:pStyle w:val="Tabele"/>
              <w:rPr>
                <w:sz w:val="16"/>
                <w:szCs w:val="16"/>
                <w:lang w:val="sq-AL"/>
              </w:rPr>
            </w:pPr>
          </w:p>
          <w:p w:rsidR="004D4D0D" w:rsidRPr="00E338CE" w:rsidRDefault="004D4D0D" w:rsidP="00656EBD">
            <w:pPr>
              <w:pStyle w:val="Tabele"/>
              <w:rPr>
                <w:sz w:val="16"/>
                <w:szCs w:val="16"/>
                <w:lang w:val="sq-AL"/>
              </w:rPr>
            </w:pPr>
            <w:r w:rsidRPr="00E338CE">
              <w:rPr>
                <w:sz w:val="16"/>
                <w:szCs w:val="16"/>
                <w:lang w:val="sq-AL"/>
              </w:rPr>
              <w:t xml:space="preserve">Nr. i popullsisë në zonën e shërbimit: </w:t>
            </w:r>
          </w:p>
        </w:tc>
        <w:tc>
          <w:tcPr>
            <w:tcW w:w="581" w:type="pct"/>
            <w:shd w:val="clear" w:color="auto" w:fill="auto"/>
            <w:noWrap/>
            <w:vAlign w:val="bottom"/>
            <w:hideMark/>
          </w:tcPr>
          <w:p w:rsidR="004D4D0D" w:rsidRPr="00E338CE" w:rsidRDefault="004D4D0D" w:rsidP="00656EBD">
            <w:pPr>
              <w:pStyle w:val="Tabele"/>
              <w:rPr>
                <w:sz w:val="16"/>
                <w:szCs w:val="16"/>
                <w:lang w:val="sq-AL"/>
              </w:rPr>
            </w:pPr>
          </w:p>
        </w:tc>
        <w:tc>
          <w:tcPr>
            <w:tcW w:w="299" w:type="pct"/>
            <w:shd w:val="clear" w:color="auto" w:fill="auto"/>
            <w:noWrap/>
            <w:vAlign w:val="bottom"/>
            <w:hideMark/>
          </w:tcPr>
          <w:p w:rsidR="004D4D0D" w:rsidRPr="00E338CE" w:rsidRDefault="004D4D0D" w:rsidP="00656EBD">
            <w:pPr>
              <w:pStyle w:val="Tabele"/>
              <w:rPr>
                <w:sz w:val="16"/>
                <w:szCs w:val="16"/>
                <w:lang w:val="sq-AL"/>
              </w:rPr>
            </w:pPr>
          </w:p>
        </w:tc>
        <w:tc>
          <w:tcPr>
            <w:tcW w:w="491" w:type="pct"/>
            <w:gridSpan w:val="2"/>
            <w:shd w:val="clear" w:color="auto" w:fill="auto"/>
            <w:noWrap/>
            <w:vAlign w:val="center"/>
            <w:hideMark/>
          </w:tcPr>
          <w:p w:rsidR="004D4D0D" w:rsidRPr="00E338CE" w:rsidRDefault="004D4D0D" w:rsidP="00656EBD">
            <w:pPr>
              <w:pStyle w:val="Tabele"/>
              <w:rPr>
                <w:sz w:val="16"/>
                <w:szCs w:val="16"/>
                <w:lang w:val="sq-AL"/>
              </w:rPr>
            </w:pPr>
          </w:p>
        </w:tc>
        <w:tc>
          <w:tcPr>
            <w:tcW w:w="733" w:type="pct"/>
            <w:shd w:val="clear" w:color="auto" w:fill="auto"/>
            <w:noWrap/>
            <w:vAlign w:val="bottom"/>
            <w:hideMark/>
          </w:tcPr>
          <w:p w:rsidR="004D4D0D" w:rsidRPr="00E338CE" w:rsidRDefault="004D4D0D" w:rsidP="00656EBD">
            <w:pPr>
              <w:pStyle w:val="Tabele"/>
              <w:rPr>
                <w:sz w:val="16"/>
                <w:szCs w:val="16"/>
                <w:lang w:val="sq-AL"/>
              </w:rPr>
            </w:pPr>
          </w:p>
        </w:tc>
      </w:tr>
      <w:tr w:rsidR="004D4D0D" w:rsidRPr="00E338CE" w:rsidTr="00656EBD">
        <w:trPr>
          <w:trHeight w:val="315"/>
        </w:trPr>
        <w:tc>
          <w:tcPr>
            <w:tcW w:w="2896" w:type="pct"/>
            <w:gridSpan w:val="2"/>
            <w:shd w:val="clear" w:color="auto" w:fill="auto"/>
            <w:noWrap/>
            <w:vAlign w:val="bottom"/>
            <w:hideMark/>
          </w:tcPr>
          <w:p w:rsidR="004D4D0D" w:rsidRPr="00E338CE" w:rsidRDefault="004D4D0D" w:rsidP="00656EBD">
            <w:pPr>
              <w:pStyle w:val="Tabele"/>
              <w:rPr>
                <w:sz w:val="16"/>
                <w:szCs w:val="16"/>
                <w:lang w:val="sq-AL"/>
              </w:rPr>
            </w:pPr>
            <w:r w:rsidRPr="00E338CE">
              <w:rPr>
                <w:sz w:val="16"/>
                <w:szCs w:val="16"/>
                <w:lang w:val="sq-AL"/>
              </w:rPr>
              <w:t xml:space="preserve">Nr. i popullsisë së shërbyer me furnizim me ujë: </w:t>
            </w:r>
          </w:p>
        </w:tc>
        <w:tc>
          <w:tcPr>
            <w:tcW w:w="581" w:type="pct"/>
            <w:shd w:val="clear" w:color="auto" w:fill="auto"/>
            <w:noWrap/>
            <w:vAlign w:val="bottom"/>
            <w:hideMark/>
          </w:tcPr>
          <w:p w:rsidR="004D4D0D" w:rsidRPr="00E338CE" w:rsidRDefault="004D4D0D" w:rsidP="00656EBD">
            <w:pPr>
              <w:pStyle w:val="Tabele"/>
              <w:rPr>
                <w:sz w:val="16"/>
                <w:szCs w:val="16"/>
                <w:lang w:val="sq-AL"/>
              </w:rPr>
            </w:pPr>
          </w:p>
        </w:tc>
        <w:tc>
          <w:tcPr>
            <w:tcW w:w="299" w:type="pct"/>
            <w:shd w:val="clear" w:color="auto" w:fill="auto"/>
            <w:noWrap/>
            <w:vAlign w:val="bottom"/>
            <w:hideMark/>
          </w:tcPr>
          <w:p w:rsidR="004D4D0D" w:rsidRPr="00E338CE" w:rsidRDefault="004D4D0D" w:rsidP="00656EBD">
            <w:pPr>
              <w:pStyle w:val="Tabele"/>
              <w:rPr>
                <w:sz w:val="16"/>
                <w:szCs w:val="16"/>
                <w:lang w:val="sq-AL"/>
              </w:rPr>
            </w:pPr>
          </w:p>
        </w:tc>
        <w:tc>
          <w:tcPr>
            <w:tcW w:w="1224" w:type="pct"/>
            <w:gridSpan w:val="3"/>
            <w:shd w:val="clear" w:color="auto" w:fill="auto"/>
            <w:noWrap/>
            <w:vAlign w:val="bottom"/>
            <w:hideMark/>
          </w:tcPr>
          <w:p w:rsidR="004D4D0D" w:rsidRPr="00E338CE" w:rsidRDefault="004D4D0D" w:rsidP="00656EBD">
            <w:pPr>
              <w:pStyle w:val="Tabele"/>
              <w:rPr>
                <w:sz w:val="16"/>
                <w:szCs w:val="16"/>
                <w:lang w:val="sq-AL"/>
              </w:rPr>
            </w:pPr>
            <w:r w:rsidRPr="00E338CE">
              <w:rPr>
                <w:sz w:val="16"/>
                <w:szCs w:val="16"/>
                <w:lang w:val="sq-AL"/>
              </w:rPr>
              <w:t>Muaji ______________Viti: _________</w:t>
            </w:r>
          </w:p>
        </w:tc>
      </w:tr>
      <w:tr w:rsidR="004D4D0D" w:rsidRPr="00E338CE" w:rsidTr="00656EBD">
        <w:trPr>
          <w:trHeight w:val="70"/>
        </w:trPr>
        <w:tc>
          <w:tcPr>
            <w:tcW w:w="283" w:type="pct"/>
            <w:tcBorders>
              <w:bottom w:val="single" w:sz="8" w:space="0" w:color="auto"/>
            </w:tcBorders>
            <w:shd w:val="clear" w:color="auto" w:fill="auto"/>
            <w:noWrap/>
            <w:vAlign w:val="bottom"/>
            <w:hideMark/>
          </w:tcPr>
          <w:p w:rsidR="004D4D0D" w:rsidRPr="00E338CE" w:rsidRDefault="004D4D0D" w:rsidP="00656EBD">
            <w:pPr>
              <w:pStyle w:val="Tabele"/>
              <w:rPr>
                <w:sz w:val="16"/>
                <w:szCs w:val="16"/>
                <w:lang w:val="sq-AL"/>
              </w:rPr>
            </w:pPr>
          </w:p>
        </w:tc>
        <w:tc>
          <w:tcPr>
            <w:tcW w:w="2613" w:type="pct"/>
            <w:tcBorders>
              <w:bottom w:val="single" w:sz="8" w:space="0" w:color="auto"/>
            </w:tcBorders>
            <w:shd w:val="clear" w:color="auto" w:fill="auto"/>
            <w:noWrap/>
            <w:vAlign w:val="bottom"/>
            <w:hideMark/>
          </w:tcPr>
          <w:p w:rsidR="004D4D0D" w:rsidRPr="00E338CE" w:rsidRDefault="004D4D0D" w:rsidP="00656EBD">
            <w:pPr>
              <w:pStyle w:val="Tabele"/>
              <w:rPr>
                <w:sz w:val="16"/>
                <w:szCs w:val="16"/>
                <w:lang w:val="sq-AL"/>
              </w:rPr>
            </w:pPr>
          </w:p>
        </w:tc>
        <w:tc>
          <w:tcPr>
            <w:tcW w:w="581" w:type="pct"/>
            <w:tcBorders>
              <w:bottom w:val="single" w:sz="8" w:space="0" w:color="auto"/>
            </w:tcBorders>
            <w:shd w:val="clear" w:color="auto" w:fill="auto"/>
            <w:noWrap/>
            <w:vAlign w:val="bottom"/>
            <w:hideMark/>
          </w:tcPr>
          <w:p w:rsidR="004D4D0D" w:rsidRPr="00E338CE" w:rsidRDefault="004D4D0D" w:rsidP="00656EBD">
            <w:pPr>
              <w:pStyle w:val="Tabele"/>
              <w:rPr>
                <w:sz w:val="16"/>
                <w:szCs w:val="16"/>
                <w:lang w:val="sq-AL"/>
              </w:rPr>
            </w:pPr>
          </w:p>
        </w:tc>
        <w:tc>
          <w:tcPr>
            <w:tcW w:w="299" w:type="pct"/>
            <w:tcBorders>
              <w:bottom w:val="single" w:sz="8" w:space="0" w:color="auto"/>
            </w:tcBorders>
            <w:shd w:val="clear" w:color="auto" w:fill="auto"/>
            <w:noWrap/>
            <w:vAlign w:val="bottom"/>
            <w:hideMark/>
          </w:tcPr>
          <w:p w:rsidR="004D4D0D" w:rsidRPr="00E338CE" w:rsidRDefault="004D4D0D" w:rsidP="00656EBD">
            <w:pPr>
              <w:pStyle w:val="Tabele"/>
              <w:rPr>
                <w:sz w:val="16"/>
                <w:szCs w:val="16"/>
                <w:lang w:val="sq-AL"/>
              </w:rPr>
            </w:pPr>
          </w:p>
        </w:tc>
        <w:tc>
          <w:tcPr>
            <w:tcW w:w="299" w:type="pct"/>
            <w:tcBorders>
              <w:bottom w:val="single" w:sz="8" w:space="0" w:color="auto"/>
            </w:tcBorders>
            <w:shd w:val="clear" w:color="auto" w:fill="auto"/>
            <w:noWrap/>
            <w:vAlign w:val="center"/>
            <w:hideMark/>
          </w:tcPr>
          <w:p w:rsidR="004D4D0D" w:rsidRPr="00E338CE" w:rsidRDefault="004D4D0D" w:rsidP="00656EBD">
            <w:pPr>
              <w:pStyle w:val="Tabele"/>
              <w:rPr>
                <w:sz w:val="16"/>
                <w:szCs w:val="16"/>
                <w:lang w:val="sq-AL"/>
              </w:rPr>
            </w:pPr>
          </w:p>
        </w:tc>
        <w:tc>
          <w:tcPr>
            <w:tcW w:w="925" w:type="pct"/>
            <w:gridSpan w:val="2"/>
            <w:tcBorders>
              <w:bottom w:val="single" w:sz="8" w:space="0" w:color="auto"/>
            </w:tcBorders>
            <w:shd w:val="clear" w:color="auto" w:fill="auto"/>
            <w:noWrap/>
            <w:vAlign w:val="bottom"/>
            <w:hideMark/>
          </w:tcPr>
          <w:p w:rsidR="004D4D0D" w:rsidRPr="00E338CE" w:rsidRDefault="004D4D0D" w:rsidP="00656EBD">
            <w:pPr>
              <w:pStyle w:val="Tabele"/>
              <w:rPr>
                <w:sz w:val="16"/>
                <w:szCs w:val="16"/>
                <w:lang w:val="sq-AL"/>
              </w:rPr>
            </w:pPr>
          </w:p>
        </w:tc>
      </w:tr>
      <w:tr w:rsidR="004D4D0D" w:rsidRPr="00E338CE" w:rsidTr="00656EBD">
        <w:trPr>
          <w:trHeight w:val="315"/>
        </w:trPr>
        <w:tc>
          <w:tcPr>
            <w:tcW w:w="283" w:type="pct"/>
            <w:vMerge w:val="restart"/>
            <w:tcBorders>
              <w:top w:val="single" w:sz="8" w:space="0" w:color="auto"/>
              <w:left w:val="single" w:sz="8" w:space="0" w:color="auto"/>
              <w:bottom w:val="single" w:sz="8" w:space="0" w:color="000000"/>
              <w:right w:val="single" w:sz="4" w:space="0" w:color="auto"/>
            </w:tcBorders>
            <w:shd w:val="clear" w:color="auto" w:fill="C6D9F1"/>
            <w:noWrap/>
            <w:vAlign w:val="center"/>
            <w:hideMark/>
          </w:tcPr>
          <w:p w:rsidR="004D4D0D" w:rsidRPr="00E338CE" w:rsidRDefault="004D4D0D" w:rsidP="00656EBD">
            <w:pPr>
              <w:pStyle w:val="Tabele"/>
              <w:jc w:val="center"/>
              <w:rPr>
                <w:b/>
                <w:sz w:val="16"/>
                <w:szCs w:val="16"/>
                <w:lang w:val="sq-AL"/>
              </w:rPr>
            </w:pPr>
            <w:r w:rsidRPr="00E338CE">
              <w:rPr>
                <w:b/>
                <w:sz w:val="16"/>
                <w:szCs w:val="16"/>
                <w:lang w:val="sq-AL"/>
              </w:rPr>
              <w:t>Nr.</w:t>
            </w:r>
          </w:p>
        </w:tc>
        <w:tc>
          <w:tcPr>
            <w:tcW w:w="3194" w:type="pct"/>
            <w:gridSpan w:val="2"/>
            <w:vMerge w:val="restart"/>
            <w:tcBorders>
              <w:top w:val="single" w:sz="8" w:space="0" w:color="auto"/>
              <w:left w:val="single" w:sz="4" w:space="0" w:color="auto"/>
              <w:bottom w:val="single" w:sz="8" w:space="0" w:color="000000"/>
              <w:right w:val="single" w:sz="4" w:space="0" w:color="000000"/>
            </w:tcBorders>
            <w:shd w:val="clear" w:color="auto" w:fill="C6D9F1"/>
            <w:noWrap/>
            <w:vAlign w:val="center"/>
            <w:hideMark/>
          </w:tcPr>
          <w:p w:rsidR="004D4D0D" w:rsidRPr="00E338CE" w:rsidRDefault="004D4D0D" w:rsidP="00656EBD">
            <w:pPr>
              <w:pStyle w:val="Tabele"/>
              <w:jc w:val="center"/>
              <w:rPr>
                <w:b/>
                <w:sz w:val="16"/>
                <w:szCs w:val="16"/>
                <w:lang w:val="sq-AL"/>
              </w:rPr>
            </w:pPr>
            <w:r w:rsidRPr="00E338CE">
              <w:rPr>
                <w:b/>
                <w:sz w:val="16"/>
                <w:szCs w:val="16"/>
                <w:lang w:val="sq-AL"/>
              </w:rPr>
              <w:t>Zëri</w:t>
            </w:r>
          </w:p>
        </w:tc>
        <w:tc>
          <w:tcPr>
            <w:tcW w:w="299" w:type="pct"/>
            <w:vMerge w:val="restart"/>
            <w:tcBorders>
              <w:top w:val="single" w:sz="8" w:space="0" w:color="auto"/>
              <w:left w:val="single" w:sz="4" w:space="0" w:color="auto"/>
              <w:bottom w:val="single" w:sz="8" w:space="0" w:color="000000"/>
              <w:right w:val="single" w:sz="4" w:space="0" w:color="auto"/>
            </w:tcBorders>
            <w:shd w:val="clear" w:color="auto" w:fill="C6D9F1"/>
            <w:noWrap/>
            <w:vAlign w:val="center"/>
            <w:hideMark/>
          </w:tcPr>
          <w:p w:rsidR="004D4D0D" w:rsidRPr="00E338CE" w:rsidRDefault="004D4D0D" w:rsidP="00656EBD">
            <w:pPr>
              <w:pStyle w:val="Tabele"/>
              <w:jc w:val="center"/>
              <w:rPr>
                <w:b/>
                <w:sz w:val="16"/>
                <w:szCs w:val="16"/>
                <w:lang w:val="sq-AL"/>
              </w:rPr>
            </w:pPr>
            <w:r w:rsidRPr="00E338CE">
              <w:rPr>
                <w:b/>
                <w:sz w:val="16"/>
                <w:szCs w:val="16"/>
                <w:lang w:val="sq-AL"/>
              </w:rPr>
              <w:t>Njësia</w:t>
            </w:r>
          </w:p>
        </w:tc>
        <w:tc>
          <w:tcPr>
            <w:tcW w:w="299" w:type="pct"/>
            <w:vMerge w:val="restart"/>
            <w:tcBorders>
              <w:top w:val="single" w:sz="8" w:space="0" w:color="auto"/>
              <w:left w:val="single" w:sz="4" w:space="0" w:color="auto"/>
              <w:bottom w:val="single" w:sz="8" w:space="0" w:color="000000"/>
              <w:right w:val="single" w:sz="4" w:space="0" w:color="auto"/>
            </w:tcBorders>
            <w:shd w:val="clear" w:color="auto" w:fill="C6D9F1"/>
            <w:noWrap/>
            <w:vAlign w:val="center"/>
            <w:hideMark/>
          </w:tcPr>
          <w:p w:rsidR="004D4D0D" w:rsidRPr="00E338CE" w:rsidRDefault="004D4D0D" w:rsidP="00656EBD">
            <w:pPr>
              <w:pStyle w:val="Tabele"/>
              <w:jc w:val="center"/>
              <w:rPr>
                <w:b/>
                <w:sz w:val="16"/>
                <w:szCs w:val="16"/>
                <w:lang w:val="sq-AL"/>
              </w:rPr>
            </w:pPr>
            <w:r w:rsidRPr="00E338CE">
              <w:rPr>
                <w:b/>
                <w:sz w:val="16"/>
                <w:szCs w:val="16"/>
                <w:lang w:val="sq-AL"/>
              </w:rPr>
              <w:t>Sasia</w:t>
            </w:r>
          </w:p>
        </w:tc>
        <w:tc>
          <w:tcPr>
            <w:tcW w:w="925" w:type="pct"/>
            <w:gridSpan w:val="2"/>
            <w:tcBorders>
              <w:top w:val="single" w:sz="8" w:space="0" w:color="auto"/>
              <w:left w:val="nil"/>
              <w:bottom w:val="single" w:sz="4" w:space="0" w:color="auto"/>
              <w:right w:val="single" w:sz="8" w:space="0" w:color="auto"/>
            </w:tcBorders>
            <w:shd w:val="clear" w:color="auto" w:fill="C6D9F1"/>
            <w:noWrap/>
            <w:vAlign w:val="center"/>
            <w:hideMark/>
          </w:tcPr>
          <w:p w:rsidR="004D4D0D" w:rsidRPr="00E338CE" w:rsidRDefault="004D4D0D" w:rsidP="00656EBD">
            <w:pPr>
              <w:pStyle w:val="Tabele"/>
              <w:jc w:val="center"/>
              <w:rPr>
                <w:b/>
                <w:sz w:val="16"/>
                <w:szCs w:val="16"/>
                <w:lang w:val="sq-AL"/>
              </w:rPr>
            </w:pPr>
            <w:r w:rsidRPr="00E338CE">
              <w:rPr>
                <w:b/>
                <w:sz w:val="16"/>
                <w:szCs w:val="16"/>
                <w:lang w:val="sq-AL"/>
              </w:rPr>
              <w:t>Vërejtje/komente</w:t>
            </w:r>
          </w:p>
        </w:tc>
      </w:tr>
      <w:tr w:rsidR="004D4D0D" w:rsidRPr="00E338CE" w:rsidTr="00656EBD">
        <w:trPr>
          <w:trHeight w:val="43"/>
        </w:trPr>
        <w:tc>
          <w:tcPr>
            <w:tcW w:w="283" w:type="pct"/>
            <w:vMerge/>
            <w:tcBorders>
              <w:top w:val="single" w:sz="8" w:space="0" w:color="auto"/>
              <w:left w:val="single" w:sz="8" w:space="0" w:color="auto"/>
              <w:bottom w:val="single" w:sz="8" w:space="0" w:color="000000"/>
              <w:right w:val="single" w:sz="4" w:space="0" w:color="auto"/>
            </w:tcBorders>
            <w:shd w:val="clear" w:color="auto" w:fill="C6D9F1"/>
            <w:vAlign w:val="center"/>
            <w:hideMark/>
          </w:tcPr>
          <w:p w:rsidR="004D4D0D" w:rsidRPr="00E338CE" w:rsidRDefault="004D4D0D" w:rsidP="00656EBD">
            <w:pPr>
              <w:pStyle w:val="Tabele"/>
              <w:rPr>
                <w:sz w:val="16"/>
                <w:szCs w:val="16"/>
                <w:lang w:val="sq-AL"/>
              </w:rPr>
            </w:pPr>
          </w:p>
        </w:tc>
        <w:tc>
          <w:tcPr>
            <w:tcW w:w="3194" w:type="pct"/>
            <w:gridSpan w:val="2"/>
            <w:vMerge/>
            <w:tcBorders>
              <w:top w:val="single" w:sz="8" w:space="0" w:color="auto"/>
              <w:left w:val="single" w:sz="4" w:space="0" w:color="auto"/>
              <w:bottom w:val="single" w:sz="8" w:space="0" w:color="000000"/>
              <w:right w:val="single" w:sz="4" w:space="0" w:color="000000"/>
            </w:tcBorders>
            <w:shd w:val="clear" w:color="auto" w:fill="C6D9F1"/>
            <w:vAlign w:val="center"/>
            <w:hideMark/>
          </w:tcPr>
          <w:p w:rsidR="004D4D0D" w:rsidRPr="00E338CE" w:rsidRDefault="004D4D0D" w:rsidP="00656EBD">
            <w:pPr>
              <w:pStyle w:val="Tabele"/>
              <w:rPr>
                <w:sz w:val="16"/>
                <w:szCs w:val="16"/>
                <w:lang w:val="sq-AL"/>
              </w:rPr>
            </w:pPr>
          </w:p>
        </w:tc>
        <w:tc>
          <w:tcPr>
            <w:tcW w:w="299" w:type="pct"/>
            <w:vMerge/>
            <w:tcBorders>
              <w:top w:val="single" w:sz="8" w:space="0" w:color="auto"/>
              <w:left w:val="single" w:sz="4" w:space="0" w:color="auto"/>
              <w:bottom w:val="single" w:sz="8" w:space="0" w:color="000000"/>
              <w:right w:val="single" w:sz="4" w:space="0" w:color="auto"/>
            </w:tcBorders>
            <w:shd w:val="clear" w:color="auto" w:fill="C6D9F1"/>
            <w:vAlign w:val="center"/>
            <w:hideMark/>
          </w:tcPr>
          <w:p w:rsidR="004D4D0D" w:rsidRPr="00E338CE" w:rsidRDefault="004D4D0D" w:rsidP="00656EBD">
            <w:pPr>
              <w:pStyle w:val="Tabele"/>
              <w:rPr>
                <w:sz w:val="16"/>
                <w:szCs w:val="16"/>
                <w:lang w:val="sq-AL"/>
              </w:rPr>
            </w:pPr>
          </w:p>
        </w:tc>
        <w:tc>
          <w:tcPr>
            <w:tcW w:w="299" w:type="pct"/>
            <w:vMerge/>
            <w:tcBorders>
              <w:top w:val="single" w:sz="8" w:space="0" w:color="auto"/>
              <w:left w:val="single" w:sz="4" w:space="0" w:color="auto"/>
              <w:bottom w:val="single" w:sz="8" w:space="0" w:color="000000"/>
              <w:right w:val="single" w:sz="4" w:space="0" w:color="auto"/>
            </w:tcBorders>
            <w:shd w:val="clear" w:color="auto" w:fill="C6D9F1"/>
            <w:vAlign w:val="center"/>
            <w:hideMark/>
          </w:tcPr>
          <w:p w:rsidR="004D4D0D" w:rsidRPr="00E338CE" w:rsidRDefault="004D4D0D" w:rsidP="00656EBD">
            <w:pPr>
              <w:pStyle w:val="Tabele"/>
              <w:rPr>
                <w:sz w:val="16"/>
                <w:szCs w:val="16"/>
                <w:lang w:val="sq-AL"/>
              </w:rPr>
            </w:pPr>
          </w:p>
        </w:tc>
        <w:tc>
          <w:tcPr>
            <w:tcW w:w="925" w:type="pct"/>
            <w:gridSpan w:val="2"/>
            <w:tcBorders>
              <w:top w:val="nil"/>
              <w:left w:val="nil"/>
              <w:bottom w:val="single" w:sz="8" w:space="0" w:color="auto"/>
              <w:right w:val="single" w:sz="8" w:space="0" w:color="auto"/>
            </w:tcBorders>
            <w:shd w:val="clear" w:color="auto" w:fill="C6D9F1"/>
            <w:noWrap/>
            <w:vAlign w:val="center"/>
            <w:hideMark/>
          </w:tcPr>
          <w:p w:rsidR="004D4D0D" w:rsidRPr="00A95B8A" w:rsidRDefault="004D4D0D" w:rsidP="00656EBD">
            <w:pPr>
              <w:pStyle w:val="Tabele"/>
              <w:jc w:val="center"/>
              <w:rPr>
                <w:b/>
                <w:sz w:val="16"/>
                <w:szCs w:val="16"/>
                <w:lang w:val="sq-AL"/>
              </w:rPr>
            </w:pPr>
            <w:r w:rsidRPr="00A95B8A">
              <w:rPr>
                <w:b/>
                <w:sz w:val="16"/>
                <w:szCs w:val="16"/>
                <w:lang w:val="sq-AL"/>
              </w:rPr>
              <w:t>(i matur/ i vlerësuar)</w:t>
            </w:r>
          </w:p>
        </w:tc>
      </w:tr>
      <w:tr w:rsidR="004D4D0D" w:rsidRPr="00E338CE" w:rsidTr="00656EBD">
        <w:trPr>
          <w:trHeight w:val="43"/>
        </w:trPr>
        <w:tc>
          <w:tcPr>
            <w:tcW w:w="283" w:type="pct"/>
            <w:vMerge w:val="restart"/>
            <w:tcBorders>
              <w:top w:val="nil"/>
              <w:left w:val="single" w:sz="8" w:space="0" w:color="auto"/>
              <w:bottom w:val="single" w:sz="4" w:space="0" w:color="000000"/>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1</w:t>
            </w:r>
          </w:p>
        </w:tc>
        <w:tc>
          <w:tcPr>
            <w:tcW w:w="26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Volumi i ujit të prodhuar që futet në sistem</w:t>
            </w:r>
          </w:p>
        </w:tc>
        <w:tc>
          <w:tcPr>
            <w:tcW w:w="581" w:type="pct"/>
            <w:tcBorders>
              <w:top w:val="single" w:sz="4" w:space="0" w:color="auto"/>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jc w:val="center"/>
              <w:rPr>
                <w:sz w:val="16"/>
                <w:szCs w:val="16"/>
                <w:lang w:val="sq-AL"/>
              </w:rPr>
            </w:pPr>
            <w:r w:rsidRPr="00E338CE">
              <w:rPr>
                <w:sz w:val="16"/>
                <w:szCs w:val="16"/>
                <w:lang w:val="sq-AL"/>
              </w:rPr>
              <w:t>i matur</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283" w:type="pct"/>
            <w:vMerge/>
            <w:tcBorders>
              <w:top w:val="nil"/>
              <w:left w:val="single" w:sz="8" w:space="0" w:color="auto"/>
              <w:bottom w:val="single" w:sz="4" w:space="0" w:color="000000"/>
              <w:right w:val="single" w:sz="4" w:space="0" w:color="auto"/>
            </w:tcBorders>
            <w:vAlign w:val="center"/>
            <w:hideMark/>
          </w:tcPr>
          <w:p w:rsidR="004D4D0D" w:rsidRPr="00E338CE" w:rsidRDefault="004D4D0D" w:rsidP="00656EBD">
            <w:pPr>
              <w:pStyle w:val="Tabele"/>
              <w:rPr>
                <w:sz w:val="16"/>
                <w:szCs w:val="16"/>
                <w:lang w:val="sq-AL"/>
              </w:rPr>
            </w:pPr>
          </w:p>
        </w:tc>
        <w:tc>
          <w:tcPr>
            <w:tcW w:w="2613" w:type="pct"/>
            <w:vMerge/>
            <w:tcBorders>
              <w:top w:val="nil"/>
              <w:left w:val="single" w:sz="4" w:space="0" w:color="auto"/>
              <w:bottom w:val="single" w:sz="4" w:space="0" w:color="000000"/>
              <w:right w:val="single" w:sz="4" w:space="0" w:color="auto"/>
            </w:tcBorders>
            <w:vAlign w:val="center"/>
            <w:hideMark/>
          </w:tcPr>
          <w:p w:rsidR="004D4D0D" w:rsidRPr="00E338CE" w:rsidRDefault="004D4D0D" w:rsidP="00656EBD">
            <w:pPr>
              <w:pStyle w:val="Tabele"/>
              <w:rPr>
                <w:sz w:val="16"/>
                <w:szCs w:val="16"/>
                <w:lang w:val="sq-AL"/>
              </w:rPr>
            </w:pPr>
          </w:p>
        </w:tc>
        <w:tc>
          <w:tcPr>
            <w:tcW w:w="581"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jc w:val="center"/>
              <w:rPr>
                <w:sz w:val="16"/>
                <w:szCs w:val="16"/>
                <w:lang w:val="sq-AL"/>
              </w:rPr>
            </w:pPr>
            <w:r w:rsidRPr="00E338CE">
              <w:rPr>
                <w:sz w:val="16"/>
                <w:szCs w:val="16"/>
                <w:lang w:val="sq-AL"/>
              </w:rPr>
              <w:t>i vlerësuar</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c>
          <w:tcPr>
            <w:tcW w:w="299"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283" w:type="pct"/>
            <w:tcBorders>
              <w:top w:val="nil"/>
              <w:left w:val="single" w:sz="8" w:space="0" w:color="auto"/>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2</w:t>
            </w:r>
          </w:p>
        </w:tc>
        <w:tc>
          <w:tcPr>
            <w:tcW w:w="3194"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xml:space="preserve">Konsumi i ujit të faturuar i matur </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283" w:type="pct"/>
            <w:tcBorders>
              <w:top w:val="nil"/>
              <w:left w:val="single" w:sz="8" w:space="0" w:color="auto"/>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3</w:t>
            </w:r>
          </w:p>
        </w:tc>
        <w:tc>
          <w:tcPr>
            <w:tcW w:w="3194"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Konsum i ujit të faturuar të matur që shite</w:t>
            </w:r>
            <w:r w:rsidR="006B2BAB" w:rsidRPr="00E338CE">
              <w:rPr>
                <w:sz w:val="16"/>
                <w:szCs w:val="16"/>
                <w:lang w:val="sq-AL"/>
              </w:rPr>
              <w:t>t te</w:t>
            </w:r>
            <w:r w:rsidR="00BC7DE9" w:rsidRPr="00E338CE">
              <w:rPr>
                <w:sz w:val="16"/>
                <w:szCs w:val="16"/>
                <w:lang w:val="sq-AL"/>
              </w:rPr>
              <w:t xml:space="preserve"> </w:t>
            </w:r>
            <w:r w:rsidRPr="00E338CE">
              <w:rPr>
                <w:sz w:val="16"/>
                <w:szCs w:val="16"/>
                <w:lang w:val="sq-AL"/>
              </w:rPr>
              <w:t>të tretë</w:t>
            </w:r>
            <w:r w:rsidR="00BC7DE9" w:rsidRPr="00E338CE">
              <w:rPr>
                <w:sz w:val="16"/>
                <w:szCs w:val="16"/>
                <w:lang w:val="sq-AL"/>
              </w:rPr>
              <w:t>t</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263"/>
        </w:trPr>
        <w:tc>
          <w:tcPr>
            <w:tcW w:w="283" w:type="pct"/>
            <w:tcBorders>
              <w:top w:val="nil"/>
              <w:left w:val="single" w:sz="8" w:space="0" w:color="auto"/>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4</w:t>
            </w:r>
          </w:p>
        </w:tc>
        <w:tc>
          <w:tcPr>
            <w:tcW w:w="3194"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4D4D0D" w:rsidRPr="00E338CE" w:rsidRDefault="006B2BAB" w:rsidP="00656EBD">
            <w:pPr>
              <w:pStyle w:val="Tabele"/>
              <w:rPr>
                <w:sz w:val="16"/>
                <w:szCs w:val="16"/>
                <w:lang w:val="sq-AL"/>
              </w:rPr>
            </w:pPr>
            <w:r w:rsidRPr="00E338CE">
              <w:rPr>
                <w:sz w:val="16"/>
                <w:szCs w:val="16"/>
                <w:lang w:val="sq-AL"/>
              </w:rPr>
              <w:t>Konsum i ujit të faturuar i pa</w:t>
            </w:r>
            <w:r w:rsidR="004D4D0D" w:rsidRPr="00E338CE">
              <w:rPr>
                <w:sz w:val="16"/>
                <w:szCs w:val="16"/>
                <w:lang w:val="sq-AL"/>
              </w:rPr>
              <w:t>matur</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253"/>
        </w:trPr>
        <w:tc>
          <w:tcPr>
            <w:tcW w:w="283" w:type="pct"/>
            <w:vMerge w:val="restart"/>
            <w:tcBorders>
              <w:top w:val="nil"/>
              <w:left w:val="single" w:sz="8"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5</w:t>
            </w:r>
          </w:p>
        </w:tc>
        <w:tc>
          <w:tcPr>
            <w:tcW w:w="2613" w:type="pct"/>
            <w:vMerge w:val="restart"/>
            <w:tcBorders>
              <w:top w:val="nil"/>
              <w:left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Konsumi i ujit i pafaturuar për sistemet zjarrfikës, inst. të veçanta, pastrim deposh</w:t>
            </w:r>
          </w:p>
        </w:tc>
        <w:tc>
          <w:tcPr>
            <w:tcW w:w="581"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jc w:val="center"/>
              <w:rPr>
                <w:sz w:val="16"/>
                <w:szCs w:val="16"/>
                <w:lang w:val="sq-AL"/>
              </w:rPr>
            </w:pPr>
            <w:r w:rsidRPr="00E338CE">
              <w:rPr>
                <w:sz w:val="16"/>
                <w:szCs w:val="16"/>
                <w:lang w:val="sq-AL"/>
              </w:rPr>
              <w:t>i matur</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217"/>
        </w:trPr>
        <w:tc>
          <w:tcPr>
            <w:tcW w:w="283" w:type="pct"/>
            <w:vMerge/>
            <w:tcBorders>
              <w:left w:val="single" w:sz="8" w:space="0" w:color="auto"/>
              <w:right w:val="single" w:sz="4" w:space="0" w:color="auto"/>
            </w:tcBorders>
            <w:vAlign w:val="center"/>
            <w:hideMark/>
          </w:tcPr>
          <w:p w:rsidR="004D4D0D" w:rsidRPr="00E338CE" w:rsidRDefault="004D4D0D" w:rsidP="00656EBD">
            <w:pPr>
              <w:pStyle w:val="Tabele"/>
              <w:rPr>
                <w:sz w:val="16"/>
                <w:szCs w:val="16"/>
                <w:lang w:val="sq-AL"/>
              </w:rPr>
            </w:pPr>
          </w:p>
        </w:tc>
        <w:tc>
          <w:tcPr>
            <w:tcW w:w="2613" w:type="pct"/>
            <w:vMerge/>
            <w:tcBorders>
              <w:left w:val="single" w:sz="4" w:space="0" w:color="auto"/>
              <w:bottom w:val="single" w:sz="4" w:space="0" w:color="000000"/>
              <w:right w:val="single" w:sz="4" w:space="0" w:color="auto"/>
            </w:tcBorders>
            <w:vAlign w:val="center"/>
            <w:hideMark/>
          </w:tcPr>
          <w:p w:rsidR="004D4D0D" w:rsidRPr="00E338CE" w:rsidRDefault="004D4D0D" w:rsidP="00656EBD">
            <w:pPr>
              <w:pStyle w:val="Tabele"/>
              <w:rPr>
                <w:sz w:val="16"/>
                <w:szCs w:val="16"/>
                <w:lang w:val="sq-AL"/>
              </w:rPr>
            </w:pPr>
          </w:p>
        </w:tc>
        <w:tc>
          <w:tcPr>
            <w:tcW w:w="581"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jc w:val="center"/>
              <w:rPr>
                <w:sz w:val="16"/>
                <w:szCs w:val="16"/>
                <w:lang w:val="sq-AL"/>
              </w:rPr>
            </w:pPr>
            <w:r w:rsidRPr="00E338CE">
              <w:rPr>
                <w:sz w:val="16"/>
                <w:szCs w:val="16"/>
                <w:lang w:val="sq-AL"/>
              </w:rPr>
              <w:t>i pamatur</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389"/>
        </w:trPr>
        <w:tc>
          <w:tcPr>
            <w:tcW w:w="283" w:type="pct"/>
            <w:vMerge/>
            <w:tcBorders>
              <w:left w:val="single" w:sz="8" w:space="0" w:color="auto"/>
              <w:right w:val="single" w:sz="4" w:space="0" w:color="auto"/>
            </w:tcBorders>
            <w:vAlign w:val="center"/>
            <w:hideMark/>
          </w:tcPr>
          <w:p w:rsidR="004D4D0D" w:rsidRPr="00E338CE" w:rsidRDefault="004D4D0D" w:rsidP="00656EBD">
            <w:pPr>
              <w:pStyle w:val="Tabele"/>
              <w:rPr>
                <w:sz w:val="16"/>
                <w:szCs w:val="16"/>
                <w:lang w:val="sq-AL"/>
              </w:rPr>
            </w:pPr>
          </w:p>
        </w:tc>
        <w:tc>
          <w:tcPr>
            <w:tcW w:w="3194" w:type="pct"/>
            <w:gridSpan w:val="2"/>
            <w:tcBorders>
              <w:top w:val="single" w:sz="4" w:space="0" w:color="auto"/>
              <w:left w:val="nil"/>
              <w:bottom w:val="single" w:sz="4" w:space="0" w:color="auto"/>
              <w:right w:val="single" w:sz="4" w:space="0" w:color="000000"/>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a) sistemi zjarrfikës (nëse është vendosur të dhurohet)</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283" w:type="pct"/>
            <w:vMerge/>
            <w:tcBorders>
              <w:left w:val="single" w:sz="8" w:space="0" w:color="auto"/>
              <w:right w:val="single" w:sz="4" w:space="0" w:color="auto"/>
            </w:tcBorders>
            <w:vAlign w:val="center"/>
            <w:hideMark/>
          </w:tcPr>
          <w:p w:rsidR="004D4D0D" w:rsidRPr="00E338CE" w:rsidRDefault="004D4D0D" w:rsidP="00656EBD">
            <w:pPr>
              <w:pStyle w:val="Tabele"/>
              <w:rPr>
                <w:sz w:val="16"/>
                <w:szCs w:val="16"/>
                <w:lang w:val="sq-AL"/>
              </w:rPr>
            </w:pPr>
          </w:p>
        </w:tc>
        <w:tc>
          <w:tcPr>
            <w:tcW w:w="3194" w:type="pct"/>
            <w:gridSpan w:val="2"/>
            <w:tcBorders>
              <w:top w:val="single" w:sz="4" w:space="0" w:color="auto"/>
              <w:left w:val="nil"/>
              <w:bottom w:val="single" w:sz="4" w:space="0" w:color="auto"/>
              <w:right w:val="single" w:sz="4" w:space="0" w:color="000000"/>
            </w:tcBorders>
            <w:shd w:val="clear" w:color="000000" w:fill="FFFFFF"/>
            <w:vAlign w:val="center"/>
            <w:hideMark/>
          </w:tcPr>
          <w:p w:rsidR="004D4D0D" w:rsidRPr="00E338CE" w:rsidRDefault="004D4D0D" w:rsidP="00BC7DE9">
            <w:pPr>
              <w:pStyle w:val="Tabele"/>
              <w:rPr>
                <w:sz w:val="16"/>
                <w:szCs w:val="16"/>
                <w:lang w:val="sq-AL"/>
              </w:rPr>
            </w:pPr>
            <w:r w:rsidRPr="00E338CE">
              <w:rPr>
                <w:sz w:val="16"/>
                <w:szCs w:val="16"/>
                <w:lang w:val="sq-AL"/>
              </w:rPr>
              <w:t>b) institucionet fetar</w:t>
            </w:r>
            <w:r w:rsidR="00BC7DE9" w:rsidRPr="00E338CE">
              <w:rPr>
                <w:sz w:val="16"/>
                <w:szCs w:val="16"/>
                <w:lang w:val="sq-AL"/>
              </w:rPr>
              <w:t>e</w:t>
            </w:r>
            <w:r w:rsidRPr="00E338CE">
              <w:rPr>
                <w:sz w:val="16"/>
                <w:szCs w:val="16"/>
                <w:lang w:val="sq-AL"/>
              </w:rPr>
              <w:t xml:space="preserve"> dhe bamirësie (ki</w:t>
            </w:r>
            <w:r w:rsidR="00BC7DE9" w:rsidRPr="00E338CE">
              <w:rPr>
                <w:sz w:val="16"/>
                <w:szCs w:val="16"/>
                <w:lang w:val="sq-AL"/>
              </w:rPr>
              <w:t>sha, xhami, jetimore, azil etj.</w:t>
            </w:r>
            <w:r w:rsidRPr="00E338CE">
              <w:rPr>
                <w:sz w:val="16"/>
                <w:szCs w:val="16"/>
                <w:lang w:val="sq-AL"/>
              </w:rPr>
              <w:t>) (nëse është vendosur nga këshilli mbikëqyrës të dhurohet)</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283" w:type="pct"/>
            <w:vMerge/>
            <w:tcBorders>
              <w:left w:val="single" w:sz="8" w:space="0" w:color="auto"/>
              <w:bottom w:val="single" w:sz="8" w:space="0" w:color="auto"/>
              <w:right w:val="single" w:sz="4" w:space="0" w:color="auto"/>
            </w:tcBorders>
            <w:vAlign w:val="center"/>
            <w:hideMark/>
          </w:tcPr>
          <w:p w:rsidR="004D4D0D" w:rsidRPr="00E338CE" w:rsidRDefault="004D4D0D" w:rsidP="00656EBD">
            <w:pPr>
              <w:pStyle w:val="Tabele"/>
              <w:rPr>
                <w:sz w:val="16"/>
                <w:szCs w:val="16"/>
                <w:lang w:val="sq-AL"/>
              </w:rPr>
            </w:pPr>
          </w:p>
        </w:tc>
        <w:tc>
          <w:tcPr>
            <w:tcW w:w="3194" w:type="pct"/>
            <w:gridSpan w:val="2"/>
            <w:tcBorders>
              <w:top w:val="single" w:sz="4" w:space="0" w:color="auto"/>
              <w:left w:val="nil"/>
              <w:bottom w:val="single" w:sz="8" w:space="0" w:color="auto"/>
              <w:right w:val="single" w:sz="4" w:space="0" w:color="000000"/>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c) pastrimi i depove dhe i rrugëve</w:t>
            </w:r>
          </w:p>
        </w:tc>
        <w:tc>
          <w:tcPr>
            <w:tcW w:w="299" w:type="pct"/>
            <w:tcBorders>
              <w:top w:val="nil"/>
              <w:left w:val="nil"/>
              <w:bottom w:val="single" w:sz="8"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nil"/>
              <w:left w:val="nil"/>
              <w:bottom w:val="single" w:sz="8"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8"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43"/>
        </w:trPr>
        <w:tc>
          <w:tcPr>
            <w:tcW w:w="283"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6</w:t>
            </w:r>
          </w:p>
        </w:tc>
        <w:tc>
          <w:tcPr>
            <w:tcW w:w="3194" w:type="pct"/>
            <w:gridSpan w:val="2"/>
            <w:tcBorders>
              <w:top w:val="single" w:sz="8" w:space="0" w:color="auto"/>
              <w:left w:val="nil"/>
              <w:bottom w:val="single" w:sz="8" w:space="0" w:color="auto"/>
              <w:right w:val="single" w:sz="4" w:space="0" w:color="000000"/>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Humbjet e ujit për shkak të lidhjeve të paligjshme në linjën e transmetimit</w:t>
            </w:r>
          </w:p>
        </w:tc>
        <w:tc>
          <w:tcPr>
            <w:tcW w:w="299" w:type="pct"/>
            <w:tcBorders>
              <w:top w:val="single" w:sz="8" w:space="0" w:color="auto"/>
              <w:left w:val="nil"/>
              <w:bottom w:val="single" w:sz="8"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tcBorders>
              <w:top w:val="single" w:sz="8" w:space="0" w:color="auto"/>
              <w:left w:val="nil"/>
              <w:bottom w:val="single" w:sz="8"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single" w:sz="8" w:space="0" w:color="auto"/>
              <w:left w:val="nil"/>
              <w:bottom w:val="single" w:sz="8"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bl>
    <w:p w:rsidR="004D4D0D" w:rsidRPr="00E338CE" w:rsidRDefault="004D4D0D" w:rsidP="004D4D0D">
      <w:pPr>
        <w:pStyle w:val="Paragrafi"/>
        <w:ind w:firstLine="0"/>
        <w:rPr>
          <w:sz w:val="21"/>
          <w:szCs w:val="21"/>
          <w:lang w:val="sq-AL"/>
        </w:rPr>
      </w:pPr>
    </w:p>
    <w:tbl>
      <w:tblPr>
        <w:tblW w:w="5000" w:type="pct"/>
        <w:tblLook w:val="04A0" w:firstRow="1" w:lastRow="0" w:firstColumn="1" w:lastColumn="0" w:noHBand="0" w:noVBand="1"/>
      </w:tblPr>
      <w:tblGrid>
        <w:gridCol w:w="871"/>
        <w:gridCol w:w="7233"/>
        <w:gridCol w:w="1450"/>
        <w:gridCol w:w="336"/>
        <w:gridCol w:w="850"/>
        <w:gridCol w:w="119"/>
        <w:gridCol w:w="731"/>
        <w:gridCol w:w="540"/>
        <w:gridCol w:w="2090"/>
      </w:tblGrid>
      <w:tr w:rsidR="004D4D0D" w:rsidRPr="00E338CE" w:rsidTr="00656EBD">
        <w:trPr>
          <w:trHeight w:val="43"/>
        </w:trPr>
        <w:tc>
          <w:tcPr>
            <w:tcW w:w="30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7</w:t>
            </w:r>
          </w:p>
        </w:tc>
        <w:tc>
          <w:tcPr>
            <w:tcW w:w="3171" w:type="pct"/>
            <w:gridSpan w:val="3"/>
            <w:tcBorders>
              <w:top w:val="single" w:sz="8" w:space="0" w:color="auto"/>
              <w:left w:val="nil"/>
              <w:bottom w:val="single" w:sz="4" w:space="0" w:color="auto"/>
              <w:right w:val="single" w:sz="4" w:space="0" w:color="000000"/>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Humbjet e ujit për shkak të lidhjeve të paligjshme në rrjetin shpërndarës</w:t>
            </w:r>
          </w:p>
        </w:tc>
        <w:tc>
          <w:tcPr>
            <w:tcW w:w="299" w:type="pct"/>
            <w:tcBorders>
              <w:top w:val="single" w:sz="8" w:space="0" w:color="auto"/>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gridSpan w:val="2"/>
            <w:tcBorders>
              <w:top w:val="single" w:sz="8" w:space="0" w:color="auto"/>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single" w:sz="8" w:space="0" w:color="auto"/>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306" w:type="pct"/>
            <w:vMerge w:val="restart"/>
            <w:tcBorders>
              <w:top w:val="nil"/>
              <w:left w:val="single" w:sz="8" w:space="0" w:color="auto"/>
              <w:bottom w:val="single" w:sz="4" w:space="0" w:color="000000"/>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8</w:t>
            </w:r>
          </w:p>
        </w:tc>
        <w:tc>
          <w:tcPr>
            <w:tcW w:w="2543" w:type="pct"/>
            <w:vMerge w:val="restart"/>
            <w:tcBorders>
              <w:top w:val="nil"/>
              <w:left w:val="nil"/>
              <w:bottom w:val="single" w:sz="4" w:space="0" w:color="000000"/>
              <w:right w:val="nil"/>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Humbjet e ujit nga pasaktësi në matjen e ujit</w:t>
            </w:r>
          </w:p>
        </w:tc>
        <w:tc>
          <w:tcPr>
            <w:tcW w:w="628" w:type="pct"/>
            <w:gridSpan w:val="2"/>
            <w:tcBorders>
              <w:top w:val="nil"/>
              <w:left w:val="single" w:sz="4" w:space="0" w:color="auto"/>
              <w:bottom w:val="single" w:sz="4" w:space="0" w:color="auto"/>
              <w:right w:val="single" w:sz="4" w:space="0" w:color="auto"/>
            </w:tcBorders>
            <w:shd w:val="clear" w:color="000000" w:fill="FFFFFF"/>
            <w:vAlign w:val="center"/>
            <w:hideMark/>
          </w:tcPr>
          <w:p w:rsidR="004D4D0D" w:rsidRPr="00E338CE" w:rsidRDefault="004D4D0D" w:rsidP="006B2BAB">
            <w:pPr>
              <w:pStyle w:val="Tabele"/>
              <w:jc w:val="center"/>
              <w:rPr>
                <w:sz w:val="16"/>
                <w:szCs w:val="16"/>
                <w:lang w:val="sq-AL"/>
              </w:rPr>
            </w:pPr>
            <w:r w:rsidRPr="00E338CE">
              <w:rPr>
                <w:sz w:val="16"/>
                <w:szCs w:val="16"/>
                <w:lang w:val="sq-AL"/>
              </w:rPr>
              <w:t>në prodhim</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306" w:type="pct"/>
            <w:vMerge/>
            <w:tcBorders>
              <w:top w:val="nil"/>
              <w:left w:val="single" w:sz="8" w:space="0" w:color="auto"/>
              <w:bottom w:val="single" w:sz="4" w:space="0" w:color="000000"/>
              <w:right w:val="single" w:sz="4" w:space="0" w:color="auto"/>
            </w:tcBorders>
            <w:vAlign w:val="center"/>
            <w:hideMark/>
          </w:tcPr>
          <w:p w:rsidR="004D4D0D" w:rsidRPr="00E338CE" w:rsidRDefault="004D4D0D" w:rsidP="00656EBD">
            <w:pPr>
              <w:pStyle w:val="Tabele"/>
              <w:rPr>
                <w:sz w:val="16"/>
                <w:szCs w:val="16"/>
                <w:lang w:val="sq-AL"/>
              </w:rPr>
            </w:pPr>
          </w:p>
        </w:tc>
        <w:tc>
          <w:tcPr>
            <w:tcW w:w="2543" w:type="pct"/>
            <w:vMerge/>
            <w:tcBorders>
              <w:top w:val="nil"/>
              <w:left w:val="nil"/>
              <w:bottom w:val="single" w:sz="4" w:space="0" w:color="000000"/>
              <w:right w:val="nil"/>
            </w:tcBorders>
            <w:vAlign w:val="center"/>
            <w:hideMark/>
          </w:tcPr>
          <w:p w:rsidR="004D4D0D" w:rsidRPr="00E338CE" w:rsidRDefault="004D4D0D" w:rsidP="00656EBD">
            <w:pPr>
              <w:pStyle w:val="Tabele"/>
              <w:rPr>
                <w:sz w:val="16"/>
                <w:szCs w:val="16"/>
                <w:lang w:val="sq-AL"/>
              </w:rPr>
            </w:pPr>
          </w:p>
        </w:tc>
        <w:tc>
          <w:tcPr>
            <w:tcW w:w="628" w:type="pct"/>
            <w:gridSpan w:val="2"/>
            <w:tcBorders>
              <w:top w:val="nil"/>
              <w:left w:val="single" w:sz="4" w:space="0" w:color="auto"/>
              <w:bottom w:val="single" w:sz="4" w:space="0" w:color="auto"/>
              <w:right w:val="single" w:sz="4" w:space="0" w:color="auto"/>
            </w:tcBorders>
            <w:shd w:val="clear" w:color="000000" w:fill="FFFFFF"/>
            <w:vAlign w:val="center"/>
            <w:hideMark/>
          </w:tcPr>
          <w:p w:rsidR="004D4D0D" w:rsidRPr="00E338CE" w:rsidRDefault="004D4D0D" w:rsidP="006B2BAB">
            <w:pPr>
              <w:pStyle w:val="Tabele"/>
              <w:jc w:val="center"/>
              <w:rPr>
                <w:sz w:val="16"/>
                <w:szCs w:val="16"/>
                <w:lang w:val="sq-AL"/>
              </w:rPr>
            </w:pPr>
            <w:r w:rsidRPr="00E338CE">
              <w:rPr>
                <w:sz w:val="16"/>
                <w:szCs w:val="16"/>
                <w:lang w:val="sq-AL"/>
              </w:rPr>
              <w:t>t</w:t>
            </w:r>
            <w:r w:rsidR="00BC7DE9" w:rsidRPr="00E338CE">
              <w:rPr>
                <w:sz w:val="16"/>
                <w:szCs w:val="16"/>
                <w:lang w:val="sq-AL"/>
              </w:rPr>
              <w:t>e</w:t>
            </w:r>
            <w:r w:rsidRPr="00E338CE">
              <w:rPr>
                <w:sz w:val="16"/>
                <w:szCs w:val="16"/>
                <w:lang w:val="sq-AL"/>
              </w:rPr>
              <w:t xml:space="preserve"> konsumatori</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306" w:type="pct"/>
            <w:tcBorders>
              <w:top w:val="nil"/>
              <w:left w:val="single" w:sz="8" w:space="0" w:color="auto"/>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9</w:t>
            </w:r>
          </w:p>
        </w:tc>
        <w:tc>
          <w:tcPr>
            <w:tcW w:w="3171" w:type="pct"/>
            <w:gridSpan w:val="3"/>
            <w:tcBorders>
              <w:top w:val="single" w:sz="4" w:space="0" w:color="auto"/>
              <w:left w:val="nil"/>
              <w:bottom w:val="single" w:sz="4" w:space="0" w:color="auto"/>
              <w:right w:val="single" w:sz="4" w:space="0" w:color="000000"/>
            </w:tcBorders>
            <w:shd w:val="clear" w:color="000000" w:fill="FFFFFF"/>
            <w:vAlign w:val="center"/>
            <w:hideMark/>
          </w:tcPr>
          <w:p w:rsidR="004D4D0D" w:rsidRPr="00E338CE" w:rsidRDefault="004D4D0D" w:rsidP="00656EBD">
            <w:pPr>
              <w:pStyle w:val="Tabele"/>
              <w:rPr>
                <w:sz w:val="16"/>
                <w:szCs w:val="16"/>
                <w:lang w:val="sq-AL"/>
              </w:rPr>
            </w:pPr>
            <w:r w:rsidRPr="00E338CE">
              <w:rPr>
                <w:sz w:val="16"/>
                <w:szCs w:val="16"/>
                <w:lang w:val="sq-AL"/>
              </w:rPr>
              <w:t>Humbjet e ujit nga rrjedhjet në linjat e transmetimit (nga stacioni  i pompave deri në depo)</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306" w:type="pct"/>
            <w:tcBorders>
              <w:top w:val="nil"/>
              <w:left w:val="single" w:sz="8" w:space="0" w:color="auto"/>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10</w:t>
            </w:r>
          </w:p>
        </w:tc>
        <w:tc>
          <w:tcPr>
            <w:tcW w:w="3171" w:type="pct"/>
            <w:gridSpan w:val="3"/>
            <w:tcBorders>
              <w:top w:val="single" w:sz="4" w:space="0" w:color="auto"/>
              <w:left w:val="nil"/>
              <w:bottom w:val="single" w:sz="4" w:space="0" w:color="auto"/>
              <w:right w:val="single" w:sz="4" w:space="0" w:color="000000"/>
            </w:tcBorders>
            <w:shd w:val="clear" w:color="000000" w:fill="FFFFFF"/>
            <w:vAlign w:val="center"/>
            <w:hideMark/>
          </w:tcPr>
          <w:p w:rsidR="004D4D0D" w:rsidRPr="00E338CE" w:rsidRDefault="004D4D0D" w:rsidP="00656EBD">
            <w:pPr>
              <w:pStyle w:val="Tabele"/>
              <w:rPr>
                <w:sz w:val="16"/>
                <w:szCs w:val="16"/>
                <w:lang w:val="sq-AL"/>
              </w:rPr>
            </w:pPr>
            <w:r w:rsidRPr="00E338CE">
              <w:rPr>
                <w:sz w:val="16"/>
                <w:szCs w:val="16"/>
                <w:lang w:val="sq-AL"/>
              </w:rPr>
              <w:t>Humbjet e ujit nga rrjedhjet në stacionin e pompave, burim (rrje</w:t>
            </w:r>
            <w:r w:rsidR="00BC7DE9" w:rsidRPr="00E338CE">
              <w:rPr>
                <w:sz w:val="16"/>
                <w:szCs w:val="16"/>
                <w:lang w:val="sq-AL"/>
              </w:rPr>
              <w:t>dhje të valvolave, pompave etj.</w:t>
            </w:r>
            <w:r w:rsidRPr="00E338CE">
              <w:rPr>
                <w:sz w:val="16"/>
                <w:szCs w:val="16"/>
                <w:lang w:val="sq-AL"/>
              </w:rPr>
              <w:t>)  (nëse ka)</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306" w:type="pct"/>
            <w:tcBorders>
              <w:top w:val="nil"/>
              <w:left w:val="single" w:sz="8" w:space="0" w:color="auto"/>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11</w:t>
            </w:r>
          </w:p>
        </w:tc>
        <w:tc>
          <w:tcPr>
            <w:tcW w:w="317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Humbjet e ujit për shkak të rrjedhjeve në depot e ujit</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306" w:type="pct"/>
            <w:tcBorders>
              <w:top w:val="nil"/>
              <w:left w:val="single" w:sz="8" w:space="0" w:color="auto"/>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12</w:t>
            </w:r>
          </w:p>
        </w:tc>
        <w:tc>
          <w:tcPr>
            <w:tcW w:w="317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Humbjet e ujit për shkak të rrjedhjeve në rrjetin e shpërndarjes</w:t>
            </w:r>
          </w:p>
        </w:tc>
        <w:tc>
          <w:tcPr>
            <w:tcW w:w="299" w:type="pct"/>
            <w:tcBorders>
              <w:top w:val="nil"/>
              <w:left w:val="nil"/>
              <w:bottom w:val="single" w:sz="4"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m³</w:t>
            </w:r>
          </w:p>
        </w:tc>
        <w:tc>
          <w:tcPr>
            <w:tcW w:w="299" w:type="pct"/>
            <w:gridSpan w:val="2"/>
            <w:tcBorders>
              <w:top w:val="nil"/>
              <w:left w:val="nil"/>
              <w:bottom w:val="single" w:sz="4"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4"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53"/>
        </w:trPr>
        <w:tc>
          <w:tcPr>
            <w:tcW w:w="306" w:type="pct"/>
            <w:tcBorders>
              <w:top w:val="nil"/>
              <w:left w:val="single" w:sz="8" w:space="0" w:color="auto"/>
              <w:bottom w:val="single" w:sz="8"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13</w:t>
            </w:r>
          </w:p>
        </w:tc>
        <w:tc>
          <w:tcPr>
            <w:tcW w:w="2543" w:type="pct"/>
            <w:tcBorders>
              <w:top w:val="nil"/>
              <w:left w:val="nil"/>
              <w:bottom w:val="single" w:sz="8" w:space="0" w:color="auto"/>
              <w:right w:val="nil"/>
            </w:tcBorders>
            <w:shd w:val="clear" w:color="000000" w:fill="FFFFFF"/>
            <w:noWrap/>
            <w:vAlign w:val="center"/>
            <w:hideMark/>
          </w:tcPr>
          <w:p w:rsidR="004D4D0D" w:rsidRPr="00E338CE" w:rsidRDefault="004D4D0D" w:rsidP="00BC7DE9">
            <w:pPr>
              <w:pStyle w:val="Tabele"/>
              <w:rPr>
                <w:sz w:val="16"/>
                <w:szCs w:val="16"/>
                <w:lang w:val="sq-AL"/>
              </w:rPr>
            </w:pPr>
            <w:r w:rsidRPr="00E338CE">
              <w:rPr>
                <w:sz w:val="16"/>
                <w:szCs w:val="16"/>
                <w:lang w:val="sq-AL"/>
              </w:rPr>
              <w:t xml:space="preserve">Humbjet e ujit për shkak të riparimeve në linjat e sistemit të </w:t>
            </w:r>
            <w:r w:rsidR="00BC7DE9" w:rsidRPr="00E338CE">
              <w:rPr>
                <w:sz w:val="16"/>
                <w:szCs w:val="16"/>
                <w:lang w:val="sq-AL"/>
              </w:rPr>
              <w:t>u</w:t>
            </w:r>
            <w:r w:rsidRPr="00E338CE">
              <w:rPr>
                <w:sz w:val="16"/>
                <w:szCs w:val="16"/>
                <w:lang w:val="sq-AL"/>
              </w:rPr>
              <w:t>jësjellësit</w:t>
            </w:r>
          </w:p>
        </w:tc>
        <w:tc>
          <w:tcPr>
            <w:tcW w:w="628" w:type="pct"/>
            <w:gridSpan w:val="2"/>
            <w:tcBorders>
              <w:top w:val="nil"/>
              <w:left w:val="nil"/>
              <w:bottom w:val="single" w:sz="8"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299" w:type="pct"/>
            <w:tcBorders>
              <w:top w:val="nil"/>
              <w:left w:val="nil"/>
              <w:bottom w:val="single" w:sz="8" w:space="0" w:color="auto"/>
              <w:right w:val="single" w:sz="4"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m</w:t>
            </w:r>
            <w:r w:rsidRPr="00E338CE">
              <w:rPr>
                <w:sz w:val="16"/>
                <w:szCs w:val="16"/>
                <w:vertAlign w:val="superscript"/>
                <w:lang w:val="sq-AL"/>
              </w:rPr>
              <w:t>3</w:t>
            </w:r>
          </w:p>
        </w:tc>
        <w:tc>
          <w:tcPr>
            <w:tcW w:w="299" w:type="pct"/>
            <w:gridSpan w:val="2"/>
            <w:tcBorders>
              <w:top w:val="nil"/>
              <w:left w:val="nil"/>
              <w:bottom w:val="single" w:sz="8" w:space="0" w:color="auto"/>
              <w:right w:val="single" w:sz="4" w:space="0" w:color="auto"/>
            </w:tcBorders>
            <w:shd w:val="clear" w:color="000000" w:fill="FFFFFF"/>
            <w:noWrap/>
            <w:vAlign w:val="center"/>
            <w:hideMark/>
          </w:tcPr>
          <w:p w:rsidR="004D4D0D" w:rsidRPr="00E338CE" w:rsidRDefault="004D4D0D" w:rsidP="00656EBD">
            <w:pPr>
              <w:pStyle w:val="Tabele"/>
              <w:rPr>
                <w:sz w:val="16"/>
                <w:szCs w:val="16"/>
                <w:lang w:val="sq-AL"/>
              </w:rPr>
            </w:pPr>
            <w:r w:rsidRPr="00E338CE">
              <w:rPr>
                <w:sz w:val="16"/>
                <w:szCs w:val="16"/>
                <w:lang w:val="sq-AL"/>
              </w:rPr>
              <w:t> </w:t>
            </w:r>
          </w:p>
        </w:tc>
        <w:tc>
          <w:tcPr>
            <w:tcW w:w="925" w:type="pct"/>
            <w:gridSpan w:val="2"/>
            <w:tcBorders>
              <w:top w:val="nil"/>
              <w:left w:val="nil"/>
              <w:bottom w:val="single" w:sz="8" w:space="0" w:color="auto"/>
              <w:right w:val="single" w:sz="8" w:space="0" w:color="auto"/>
            </w:tcBorders>
            <w:shd w:val="clear" w:color="000000" w:fill="FFFFFF"/>
            <w:noWrap/>
            <w:vAlign w:val="bottom"/>
            <w:hideMark/>
          </w:tcPr>
          <w:p w:rsidR="004D4D0D" w:rsidRPr="00E338CE" w:rsidRDefault="004D4D0D" w:rsidP="00656EBD">
            <w:pPr>
              <w:pStyle w:val="Tabele"/>
              <w:rPr>
                <w:sz w:val="16"/>
                <w:szCs w:val="16"/>
                <w:lang w:val="sq-AL"/>
              </w:rPr>
            </w:pPr>
            <w:r w:rsidRPr="00E338CE">
              <w:rPr>
                <w:sz w:val="16"/>
                <w:szCs w:val="16"/>
                <w:lang w:val="sq-AL"/>
              </w:rPr>
              <w:t> </w:t>
            </w:r>
          </w:p>
        </w:tc>
      </w:tr>
      <w:tr w:rsidR="004D4D0D" w:rsidRPr="00E338CE" w:rsidTr="00656EBD">
        <w:trPr>
          <w:trHeight w:val="150"/>
        </w:trPr>
        <w:tc>
          <w:tcPr>
            <w:tcW w:w="306" w:type="pct"/>
            <w:tcBorders>
              <w:top w:val="nil"/>
              <w:left w:val="nil"/>
              <w:bottom w:val="nil"/>
              <w:right w:val="nil"/>
            </w:tcBorders>
            <w:shd w:val="clear" w:color="auto" w:fill="auto"/>
            <w:noWrap/>
            <w:vAlign w:val="center"/>
            <w:hideMark/>
          </w:tcPr>
          <w:p w:rsidR="004D4D0D" w:rsidRPr="00E338CE" w:rsidRDefault="004D4D0D" w:rsidP="00656EBD">
            <w:pPr>
              <w:pStyle w:val="Tabele"/>
              <w:rPr>
                <w:sz w:val="16"/>
                <w:szCs w:val="16"/>
                <w:lang w:val="sq-AL"/>
              </w:rPr>
            </w:pPr>
          </w:p>
        </w:tc>
        <w:tc>
          <w:tcPr>
            <w:tcW w:w="2543" w:type="pct"/>
            <w:tcBorders>
              <w:top w:val="nil"/>
              <w:left w:val="nil"/>
              <w:bottom w:val="nil"/>
              <w:right w:val="nil"/>
            </w:tcBorders>
            <w:shd w:val="clear" w:color="auto" w:fill="auto"/>
            <w:noWrap/>
            <w:vAlign w:val="center"/>
            <w:hideMark/>
          </w:tcPr>
          <w:p w:rsidR="004D4D0D" w:rsidRPr="00E338CE" w:rsidRDefault="004D4D0D" w:rsidP="00656EBD">
            <w:pPr>
              <w:pStyle w:val="Tabele"/>
              <w:rPr>
                <w:sz w:val="16"/>
                <w:szCs w:val="16"/>
                <w:lang w:val="sq-AL"/>
              </w:rPr>
            </w:pPr>
          </w:p>
        </w:tc>
        <w:tc>
          <w:tcPr>
            <w:tcW w:w="628" w:type="pct"/>
            <w:gridSpan w:val="2"/>
            <w:tcBorders>
              <w:top w:val="nil"/>
              <w:left w:val="nil"/>
              <w:bottom w:val="nil"/>
              <w:right w:val="nil"/>
            </w:tcBorders>
            <w:shd w:val="clear" w:color="auto" w:fill="auto"/>
            <w:noWrap/>
            <w:vAlign w:val="center"/>
            <w:hideMark/>
          </w:tcPr>
          <w:p w:rsidR="004D4D0D" w:rsidRPr="00E338CE" w:rsidRDefault="004D4D0D" w:rsidP="00656EBD">
            <w:pPr>
              <w:pStyle w:val="Tabele"/>
              <w:rPr>
                <w:sz w:val="16"/>
                <w:szCs w:val="16"/>
                <w:lang w:val="sq-AL"/>
              </w:rPr>
            </w:pPr>
          </w:p>
        </w:tc>
        <w:tc>
          <w:tcPr>
            <w:tcW w:w="299" w:type="pct"/>
            <w:tcBorders>
              <w:top w:val="nil"/>
              <w:left w:val="nil"/>
              <w:bottom w:val="nil"/>
              <w:right w:val="nil"/>
            </w:tcBorders>
            <w:shd w:val="clear" w:color="auto" w:fill="auto"/>
            <w:noWrap/>
            <w:vAlign w:val="bottom"/>
            <w:hideMark/>
          </w:tcPr>
          <w:p w:rsidR="004D4D0D" w:rsidRPr="00E338CE" w:rsidRDefault="004D4D0D" w:rsidP="00656EBD">
            <w:pPr>
              <w:pStyle w:val="Tabele"/>
              <w:rPr>
                <w:sz w:val="16"/>
                <w:szCs w:val="16"/>
                <w:lang w:val="sq-AL"/>
              </w:rPr>
            </w:pPr>
          </w:p>
        </w:tc>
        <w:tc>
          <w:tcPr>
            <w:tcW w:w="299" w:type="pct"/>
            <w:gridSpan w:val="2"/>
            <w:tcBorders>
              <w:top w:val="nil"/>
              <w:left w:val="nil"/>
              <w:bottom w:val="nil"/>
              <w:right w:val="nil"/>
            </w:tcBorders>
            <w:shd w:val="clear" w:color="auto" w:fill="auto"/>
            <w:noWrap/>
            <w:vAlign w:val="center"/>
            <w:hideMark/>
          </w:tcPr>
          <w:p w:rsidR="004D4D0D" w:rsidRPr="00E338CE" w:rsidRDefault="004D4D0D" w:rsidP="00656EBD">
            <w:pPr>
              <w:pStyle w:val="Tabele"/>
              <w:rPr>
                <w:sz w:val="16"/>
                <w:szCs w:val="16"/>
                <w:lang w:val="sq-AL"/>
              </w:rPr>
            </w:pPr>
          </w:p>
        </w:tc>
        <w:tc>
          <w:tcPr>
            <w:tcW w:w="925" w:type="pct"/>
            <w:gridSpan w:val="2"/>
            <w:tcBorders>
              <w:top w:val="nil"/>
              <w:left w:val="nil"/>
              <w:bottom w:val="nil"/>
              <w:right w:val="nil"/>
            </w:tcBorders>
            <w:shd w:val="clear" w:color="auto" w:fill="auto"/>
            <w:noWrap/>
            <w:vAlign w:val="bottom"/>
            <w:hideMark/>
          </w:tcPr>
          <w:p w:rsidR="004D4D0D" w:rsidRPr="00E338CE" w:rsidRDefault="004D4D0D" w:rsidP="00656EBD">
            <w:pPr>
              <w:pStyle w:val="Tabele"/>
              <w:rPr>
                <w:sz w:val="16"/>
                <w:szCs w:val="16"/>
                <w:lang w:val="sq-AL"/>
              </w:rPr>
            </w:pPr>
          </w:p>
        </w:tc>
      </w:tr>
      <w:tr w:rsidR="004D4D0D" w:rsidRPr="00E338CE" w:rsidTr="00656EBD">
        <w:trPr>
          <w:trHeight w:val="70"/>
        </w:trPr>
        <w:tc>
          <w:tcPr>
            <w:tcW w:w="5000" w:type="pct"/>
            <w:gridSpan w:val="9"/>
            <w:tcBorders>
              <w:top w:val="nil"/>
              <w:left w:val="nil"/>
              <w:bottom w:val="nil"/>
              <w:right w:val="nil"/>
            </w:tcBorders>
            <w:shd w:val="clear" w:color="auto" w:fill="auto"/>
            <w:noWrap/>
            <w:vAlign w:val="bottom"/>
            <w:hideMark/>
          </w:tcPr>
          <w:p w:rsidR="004D4D0D" w:rsidRPr="00E338CE" w:rsidRDefault="004D4D0D" w:rsidP="00656EBD">
            <w:pPr>
              <w:pStyle w:val="Tabele"/>
              <w:rPr>
                <w:sz w:val="16"/>
                <w:szCs w:val="16"/>
                <w:lang w:val="sq-AL"/>
              </w:rPr>
            </w:pPr>
            <w:r w:rsidRPr="00E338CE">
              <w:rPr>
                <w:sz w:val="16"/>
                <w:szCs w:val="16"/>
                <w:lang w:val="sq-AL"/>
              </w:rPr>
              <w:t>Shënim. Të dhënat e zërit 1 (vëllimi vjetor i ujit të prodhuar) duhet të jenë të barabarta me shumën e zërave 2+3+4+5+6+7+8+9+10+11+12+13</w:t>
            </w:r>
            <w:r w:rsidR="00BC7DE9" w:rsidRPr="00E338CE">
              <w:rPr>
                <w:sz w:val="16"/>
                <w:szCs w:val="16"/>
                <w:lang w:val="sq-AL"/>
              </w:rPr>
              <w:t>.</w:t>
            </w:r>
          </w:p>
        </w:tc>
      </w:tr>
      <w:tr w:rsidR="004D4D0D" w:rsidRPr="00E338CE" w:rsidTr="00656EBD">
        <w:trPr>
          <w:trHeight w:val="70"/>
        </w:trPr>
        <w:tc>
          <w:tcPr>
            <w:tcW w:w="5000" w:type="pct"/>
            <w:gridSpan w:val="9"/>
            <w:tcBorders>
              <w:top w:val="nil"/>
              <w:left w:val="nil"/>
              <w:bottom w:val="nil"/>
              <w:right w:val="nil"/>
            </w:tcBorders>
            <w:shd w:val="clear" w:color="auto" w:fill="auto"/>
            <w:noWrap/>
            <w:vAlign w:val="bottom"/>
            <w:hideMark/>
          </w:tcPr>
          <w:p w:rsidR="004D4D0D" w:rsidRPr="00E338CE" w:rsidRDefault="004D4D0D" w:rsidP="00656EBD">
            <w:pPr>
              <w:pStyle w:val="Tabele"/>
              <w:rPr>
                <w:sz w:val="16"/>
                <w:szCs w:val="16"/>
                <w:lang w:val="sq-AL"/>
              </w:rPr>
            </w:pPr>
            <w:r w:rsidRPr="00E338CE">
              <w:rPr>
                <w:sz w:val="16"/>
                <w:szCs w:val="16"/>
                <w:lang w:val="sq-AL"/>
              </w:rPr>
              <w:t xml:space="preserve">               Humbjet për shk</w:t>
            </w:r>
            <w:r w:rsidR="006B2BAB" w:rsidRPr="00E338CE">
              <w:rPr>
                <w:sz w:val="16"/>
                <w:szCs w:val="16"/>
                <w:lang w:val="sq-AL"/>
              </w:rPr>
              <w:t>ak të riparimeve do të llogarite</w:t>
            </w:r>
            <w:r w:rsidRPr="00E338CE">
              <w:rPr>
                <w:sz w:val="16"/>
                <w:szCs w:val="16"/>
                <w:lang w:val="sq-AL"/>
              </w:rPr>
              <w:t>n në bazë të numrit të riparimeve.</w:t>
            </w:r>
          </w:p>
        </w:tc>
      </w:tr>
      <w:tr w:rsidR="004D4D0D" w:rsidRPr="00E338CE" w:rsidTr="00656EBD">
        <w:trPr>
          <w:trHeight w:val="70"/>
        </w:trPr>
        <w:tc>
          <w:tcPr>
            <w:tcW w:w="3359" w:type="pct"/>
            <w:gridSpan w:val="3"/>
            <w:tcBorders>
              <w:top w:val="nil"/>
              <w:left w:val="nil"/>
              <w:bottom w:val="nil"/>
              <w:right w:val="nil"/>
            </w:tcBorders>
            <w:shd w:val="clear" w:color="auto" w:fill="auto"/>
            <w:noWrap/>
            <w:vAlign w:val="bottom"/>
            <w:hideMark/>
          </w:tcPr>
          <w:p w:rsidR="004D4D0D" w:rsidRPr="00E338CE" w:rsidRDefault="004D4D0D" w:rsidP="00656EBD">
            <w:pPr>
              <w:pStyle w:val="Tabele"/>
              <w:rPr>
                <w:sz w:val="16"/>
                <w:szCs w:val="16"/>
                <w:lang w:val="sq-AL"/>
              </w:rPr>
            </w:pPr>
            <w:r w:rsidRPr="00E338CE">
              <w:rPr>
                <w:sz w:val="16"/>
                <w:szCs w:val="16"/>
                <w:lang w:val="sq-AL"/>
              </w:rPr>
              <w:t xml:space="preserve">               Në konsumatorët jofamiljarë do të përfshihen konsumatorët privatë dhe institucionet. </w:t>
            </w:r>
          </w:p>
        </w:tc>
        <w:tc>
          <w:tcPr>
            <w:tcW w:w="459" w:type="pct"/>
            <w:gridSpan w:val="3"/>
            <w:tcBorders>
              <w:top w:val="nil"/>
              <w:left w:val="nil"/>
              <w:bottom w:val="nil"/>
              <w:right w:val="nil"/>
            </w:tcBorders>
            <w:shd w:val="clear" w:color="auto" w:fill="auto"/>
            <w:noWrap/>
            <w:vAlign w:val="bottom"/>
            <w:hideMark/>
          </w:tcPr>
          <w:p w:rsidR="004D4D0D" w:rsidRPr="00E338CE" w:rsidRDefault="004D4D0D" w:rsidP="00656EBD">
            <w:pPr>
              <w:pStyle w:val="Tabele"/>
              <w:rPr>
                <w:sz w:val="16"/>
                <w:szCs w:val="16"/>
                <w:lang w:val="sq-AL"/>
              </w:rPr>
            </w:pPr>
          </w:p>
        </w:tc>
        <w:tc>
          <w:tcPr>
            <w:tcW w:w="447" w:type="pct"/>
            <w:gridSpan w:val="2"/>
            <w:tcBorders>
              <w:top w:val="nil"/>
              <w:left w:val="nil"/>
              <w:bottom w:val="nil"/>
              <w:right w:val="nil"/>
            </w:tcBorders>
            <w:shd w:val="clear" w:color="auto" w:fill="auto"/>
            <w:noWrap/>
            <w:vAlign w:val="bottom"/>
            <w:hideMark/>
          </w:tcPr>
          <w:p w:rsidR="004D4D0D" w:rsidRPr="00E338CE" w:rsidRDefault="004D4D0D" w:rsidP="00656EBD">
            <w:pPr>
              <w:pStyle w:val="Tabele"/>
              <w:rPr>
                <w:sz w:val="16"/>
                <w:szCs w:val="16"/>
                <w:lang w:val="sq-AL"/>
              </w:rPr>
            </w:pPr>
          </w:p>
        </w:tc>
        <w:tc>
          <w:tcPr>
            <w:tcW w:w="735" w:type="pct"/>
            <w:tcBorders>
              <w:top w:val="nil"/>
              <w:left w:val="nil"/>
              <w:bottom w:val="nil"/>
              <w:right w:val="nil"/>
            </w:tcBorders>
            <w:shd w:val="clear" w:color="auto" w:fill="auto"/>
            <w:noWrap/>
            <w:vAlign w:val="bottom"/>
            <w:hideMark/>
          </w:tcPr>
          <w:p w:rsidR="004D4D0D" w:rsidRPr="00E338CE" w:rsidRDefault="004D4D0D" w:rsidP="00656EBD">
            <w:pPr>
              <w:pStyle w:val="Tabele"/>
              <w:rPr>
                <w:sz w:val="16"/>
                <w:szCs w:val="16"/>
                <w:lang w:val="sq-AL"/>
              </w:rPr>
            </w:pPr>
          </w:p>
        </w:tc>
      </w:tr>
    </w:tbl>
    <w:p w:rsidR="004D4D0D" w:rsidRPr="00E338CE" w:rsidRDefault="004D4D0D" w:rsidP="004D4D0D">
      <w:pPr>
        <w:pStyle w:val="Paragrafi"/>
        <w:ind w:firstLine="0"/>
        <w:rPr>
          <w:sz w:val="21"/>
          <w:szCs w:val="21"/>
          <w:lang w:val="sq-AL"/>
        </w:rPr>
        <w:sectPr w:rsidR="004D4D0D" w:rsidRPr="00E338CE" w:rsidSect="00985E10">
          <w:headerReference w:type="even" r:id="rId14"/>
          <w:headerReference w:type="default" r:id="rId15"/>
          <w:footerReference w:type="even" r:id="rId16"/>
          <w:footerReference w:type="default" r:id="rId17"/>
          <w:pgSz w:w="16840" w:h="11907" w:orient="landscape" w:code="9"/>
          <w:pgMar w:top="1418" w:right="1418" w:bottom="1418" w:left="1418" w:header="1588" w:footer="1134" w:gutter="0"/>
          <w:pgNumType w:start="9269"/>
          <w:cols w:space="720"/>
          <w:docGrid w:linePitch="360"/>
        </w:sectPr>
      </w:pPr>
    </w:p>
    <w:p w:rsidR="00436AF4" w:rsidRPr="00E338CE" w:rsidRDefault="00436AF4" w:rsidP="004D4D0D">
      <w:pPr>
        <w:pStyle w:val="Akti"/>
        <w:rPr>
          <w:sz w:val="21"/>
          <w:szCs w:val="21"/>
          <w:lang w:val="sq-AL"/>
        </w:rPr>
      </w:pPr>
      <w:r w:rsidRPr="00E338CE">
        <w:rPr>
          <w:sz w:val="21"/>
          <w:szCs w:val="21"/>
          <w:lang w:val="sq-AL"/>
        </w:rPr>
        <w:t>VENDIM</w:t>
      </w:r>
    </w:p>
    <w:p w:rsidR="00436AF4" w:rsidRPr="00E338CE" w:rsidRDefault="0036123E" w:rsidP="00F65186">
      <w:pPr>
        <w:pStyle w:val="NumriData"/>
        <w:rPr>
          <w:sz w:val="21"/>
          <w:szCs w:val="21"/>
          <w:lang w:val="sq-AL"/>
        </w:rPr>
      </w:pPr>
      <w:r w:rsidRPr="00E338CE">
        <w:rPr>
          <w:sz w:val="21"/>
          <w:szCs w:val="21"/>
          <w:lang w:val="sq-AL"/>
        </w:rPr>
        <w:t xml:space="preserve">Nr. </w:t>
      </w:r>
      <w:r w:rsidR="00436AF4" w:rsidRPr="00E338CE">
        <w:rPr>
          <w:sz w:val="21"/>
          <w:szCs w:val="21"/>
          <w:lang w:val="sq-AL"/>
        </w:rPr>
        <w:t>47, datë 30.12.2013</w:t>
      </w:r>
    </w:p>
    <w:p w:rsidR="00436AF4" w:rsidRPr="00280704" w:rsidRDefault="00436AF4" w:rsidP="00075223">
      <w:pPr>
        <w:pStyle w:val="Paragrafi"/>
        <w:rPr>
          <w:sz w:val="12"/>
          <w:szCs w:val="21"/>
          <w:lang w:val="sq-AL"/>
        </w:rPr>
      </w:pPr>
    </w:p>
    <w:p w:rsidR="00436AF4" w:rsidRPr="00E338CE" w:rsidRDefault="00436AF4" w:rsidP="00F65186">
      <w:pPr>
        <w:pStyle w:val="Titulli"/>
        <w:rPr>
          <w:sz w:val="21"/>
          <w:szCs w:val="21"/>
          <w:lang w:val="sq-AL"/>
        </w:rPr>
      </w:pPr>
      <w:r w:rsidRPr="00E338CE">
        <w:rPr>
          <w:sz w:val="21"/>
          <w:szCs w:val="21"/>
          <w:lang w:val="sq-AL"/>
        </w:rPr>
        <w:t>Për miratimin e tarifave të ujit për konsum publik</w:t>
      </w:r>
      <w:r w:rsidR="00F65186" w:rsidRPr="00E338CE">
        <w:rPr>
          <w:sz w:val="21"/>
          <w:szCs w:val="21"/>
          <w:lang w:val="sq-AL"/>
        </w:rPr>
        <w:t xml:space="preserve"> </w:t>
      </w:r>
      <w:r w:rsidRPr="00E338CE">
        <w:rPr>
          <w:sz w:val="21"/>
          <w:szCs w:val="21"/>
          <w:lang w:val="sq-AL"/>
        </w:rPr>
        <w:t>për Sha UK Tepelenë</w:t>
      </w:r>
    </w:p>
    <w:p w:rsidR="00436AF4" w:rsidRPr="00280704" w:rsidRDefault="00436AF4" w:rsidP="00075223">
      <w:pPr>
        <w:pStyle w:val="Paragrafi"/>
        <w:rPr>
          <w:sz w:val="12"/>
          <w:szCs w:val="21"/>
          <w:lang w:val="sq-AL"/>
        </w:rPr>
      </w:pPr>
    </w:p>
    <w:p w:rsidR="00436AF4" w:rsidRPr="00E338CE" w:rsidRDefault="00436AF4" w:rsidP="00075223">
      <w:pPr>
        <w:pStyle w:val="Paragrafi"/>
        <w:rPr>
          <w:sz w:val="21"/>
          <w:szCs w:val="21"/>
          <w:lang w:val="sq-AL"/>
        </w:rPr>
      </w:pPr>
      <w:r w:rsidRPr="00E338CE">
        <w:rPr>
          <w:sz w:val="21"/>
          <w:szCs w:val="21"/>
          <w:lang w:val="sq-AL"/>
        </w:rPr>
        <w:t xml:space="preserve">Në mbështetje të nenit 14 dhe 21 të ligjit </w:t>
      </w:r>
      <w:r w:rsidR="0036123E" w:rsidRPr="00E338CE">
        <w:rPr>
          <w:sz w:val="21"/>
          <w:szCs w:val="21"/>
          <w:lang w:val="sq-AL"/>
        </w:rPr>
        <w:t xml:space="preserve">nr. </w:t>
      </w:r>
      <w:r w:rsidRPr="00E338CE">
        <w:rPr>
          <w:sz w:val="21"/>
          <w:szCs w:val="21"/>
          <w:lang w:val="sq-AL"/>
        </w:rPr>
        <w:t>8102</w:t>
      </w:r>
      <w:r w:rsidR="008B64CD" w:rsidRPr="00E338CE">
        <w:rPr>
          <w:sz w:val="21"/>
          <w:szCs w:val="21"/>
          <w:lang w:val="sq-AL"/>
        </w:rPr>
        <w:t>,</w:t>
      </w:r>
      <w:r w:rsidRPr="00E338CE">
        <w:rPr>
          <w:sz w:val="21"/>
          <w:szCs w:val="21"/>
          <w:lang w:val="sq-AL"/>
        </w:rPr>
        <w:t xml:space="preserve"> datë</w:t>
      </w:r>
      <w:r w:rsidR="008B64CD" w:rsidRPr="00E338CE">
        <w:rPr>
          <w:sz w:val="21"/>
          <w:szCs w:val="21"/>
          <w:lang w:val="sq-AL"/>
        </w:rPr>
        <w:t xml:space="preserve"> 28.</w:t>
      </w:r>
      <w:r w:rsidR="00921D68" w:rsidRPr="00E338CE">
        <w:rPr>
          <w:sz w:val="21"/>
          <w:szCs w:val="21"/>
          <w:lang w:val="sq-AL"/>
        </w:rPr>
        <w:t xml:space="preserve">3.1996 </w:t>
      </w:r>
      <w:r w:rsidR="00ED31EB" w:rsidRPr="00E338CE">
        <w:rPr>
          <w:sz w:val="21"/>
          <w:szCs w:val="21"/>
          <w:lang w:val="sq-AL"/>
        </w:rPr>
        <w:t>“</w:t>
      </w:r>
      <w:r w:rsidRPr="00E338CE">
        <w:rPr>
          <w:sz w:val="21"/>
          <w:szCs w:val="21"/>
          <w:lang w:val="sq-AL"/>
        </w:rPr>
        <w:t>Për kuadrin rregullator të sektorit të furnizimit me ujë dhe largimit e përpunimit t</w:t>
      </w:r>
      <w:r w:rsidR="008B64CD" w:rsidRPr="00E338CE">
        <w:rPr>
          <w:sz w:val="21"/>
          <w:szCs w:val="21"/>
          <w:lang w:val="sq-AL"/>
        </w:rPr>
        <w:t>ë</w:t>
      </w:r>
      <w:r w:rsidRPr="00E338CE">
        <w:rPr>
          <w:sz w:val="21"/>
          <w:szCs w:val="21"/>
          <w:lang w:val="sq-AL"/>
        </w:rPr>
        <w:t xml:space="preserve"> ujërave t</w:t>
      </w:r>
      <w:r w:rsidR="00847682" w:rsidRPr="00E338CE">
        <w:rPr>
          <w:sz w:val="21"/>
          <w:szCs w:val="21"/>
          <w:lang w:val="sq-AL"/>
        </w:rPr>
        <w:t>ë</w:t>
      </w:r>
      <w:r w:rsidRPr="00E338CE">
        <w:rPr>
          <w:sz w:val="21"/>
          <w:szCs w:val="21"/>
          <w:lang w:val="sq-AL"/>
        </w:rPr>
        <w:t xml:space="preserve"> ndotura</w:t>
      </w:r>
      <w:r w:rsidR="00ED31EB" w:rsidRPr="00E338CE">
        <w:rPr>
          <w:sz w:val="21"/>
          <w:szCs w:val="21"/>
          <w:lang w:val="sq-AL"/>
        </w:rPr>
        <w:t>”</w:t>
      </w:r>
      <w:r w:rsidRPr="00E338CE">
        <w:rPr>
          <w:sz w:val="21"/>
          <w:szCs w:val="21"/>
          <w:lang w:val="sq-AL"/>
        </w:rPr>
        <w:t xml:space="preserve">, </w:t>
      </w:r>
      <w:r w:rsidR="008B64CD" w:rsidRPr="00E338CE">
        <w:rPr>
          <w:sz w:val="21"/>
          <w:szCs w:val="21"/>
          <w:lang w:val="sq-AL"/>
        </w:rPr>
        <w:t>të</w:t>
      </w:r>
      <w:r w:rsidRPr="00E338CE">
        <w:rPr>
          <w:sz w:val="21"/>
          <w:szCs w:val="21"/>
          <w:lang w:val="sq-AL"/>
        </w:rPr>
        <w:t xml:space="preserve"> ndryshuar, </w:t>
      </w:r>
      <w:r w:rsidR="008B64CD" w:rsidRPr="00E338CE">
        <w:rPr>
          <w:sz w:val="21"/>
          <w:szCs w:val="21"/>
          <w:lang w:val="sq-AL"/>
        </w:rPr>
        <w:t xml:space="preserve">metodologjisë </w:t>
      </w:r>
      <w:r w:rsidR="00ED31EB" w:rsidRPr="00E338CE">
        <w:rPr>
          <w:sz w:val="21"/>
          <w:szCs w:val="21"/>
          <w:lang w:val="sq-AL"/>
        </w:rPr>
        <w:t>“</w:t>
      </w:r>
      <w:r w:rsidRPr="00E338CE">
        <w:rPr>
          <w:sz w:val="21"/>
          <w:szCs w:val="21"/>
          <w:lang w:val="sq-AL"/>
        </w:rPr>
        <w:t>Për vendosjen e tarifave</w:t>
      </w:r>
      <w:r w:rsidR="00ED31EB" w:rsidRPr="00E338CE">
        <w:rPr>
          <w:sz w:val="21"/>
          <w:szCs w:val="21"/>
          <w:lang w:val="sq-AL"/>
        </w:rPr>
        <w:t>”</w:t>
      </w:r>
      <w:r w:rsidRPr="00E338CE">
        <w:rPr>
          <w:sz w:val="21"/>
          <w:szCs w:val="21"/>
          <w:lang w:val="sq-AL"/>
        </w:rPr>
        <w:t xml:space="preserve">, si dhe </w:t>
      </w:r>
      <w:r w:rsidR="008B64CD" w:rsidRPr="00E338CE">
        <w:rPr>
          <w:sz w:val="21"/>
          <w:szCs w:val="21"/>
          <w:lang w:val="sq-AL"/>
        </w:rPr>
        <w:t xml:space="preserve">vendimit </w:t>
      </w:r>
      <w:r w:rsidRPr="00E338CE">
        <w:rPr>
          <w:sz w:val="21"/>
          <w:szCs w:val="21"/>
          <w:lang w:val="sq-AL"/>
        </w:rPr>
        <w:t>të KKRR</w:t>
      </w:r>
      <w:r w:rsidR="008B64CD"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35</w:t>
      </w:r>
      <w:r w:rsidR="00123AF3" w:rsidRPr="00E338CE">
        <w:rPr>
          <w:sz w:val="21"/>
          <w:szCs w:val="21"/>
          <w:lang w:val="sq-AL"/>
        </w:rPr>
        <w:t>,</w:t>
      </w:r>
      <w:r w:rsidRPr="00E338CE">
        <w:rPr>
          <w:sz w:val="21"/>
          <w:szCs w:val="21"/>
          <w:lang w:val="sq-AL"/>
        </w:rPr>
        <w:t xml:space="preserve"> datë 14.10.2013 </w:t>
      </w:r>
      <w:r w:rsidR="00ED31EB" w:rsidRPr="00E338CE">
        <w:rPr>
          <w:sz w:val="21"/>
          <w:szCs w:val="21"/>
          <w:lang w:val="sq-AL"/>
        </w:rPr>
        <w:t>“</w:t>
      </w:r>
      <w:r w:rsidRPr="00E338CE">
        <w:rPr>
          <w:sz w:val="21"/>
          <w:szCs w:val="21"/>
          <w:lang w:val="sq-AL"/>
        </w:rPr>
        <w:t>Për miratimin e përqindjes s</w:t>
      </w:r>
      <w:r w:rsidR="008B64CD" w:rsidRPr="00E338CE">
        <w:rPr>
          <w:sz w:val="21"/>
          <w:szCs w:val="21"/>
          <w:lang w:val="sq-AL"/>
        </w:rPr>
        <w:t>ë</w:t>
      </w:r>
      <w:r w:rsidRPr="00E338CE">
        <w:rPr>
          <w:sz w:val="21"/>
          <w:szCs w:val="21"/>
          <w:lang w:val="sq-AL"/>
        </w:rPr>
        <w:t xml:space="preserve"> pagesës rregullatore për vitin 2014</w:t>
      </w:r>
      <w:r w:rsidR="00ED31EB" w:rsidRPr="00E338CE">
        <w:rPr>
          <w:sz w:val="21"/>
          <w:szCs w:val="21"/>
          <w:lang w:val="sq-AL"/>
        </w:rPr>
        <w:t>”</w:t>
      </w:r>
      <w:r w:rsidRPr="00E338CE">
        <w:rPr>
          <w:sz w:val="21"/>
          <w:szCs w:val="21"/>
          <w:lang w:val="sq-AL"/>
        </w:rPr>
        <w:t>, Komisioni Kombëtar</w:t>
      </w:r>
      <w:r w:rsidR="0036123E" w:rsidRPr="00E338CE">
        <w:rPr>
          <w:sz w:val="21"/>
          <w:szCs w:val="21"/>
          <w:lang w:val="sq-AL"/>
        </w:rPr>
        <w:t xml:space="preserve"> </w:t>
      </w:r>
      <w:r w:rsidRPr="00E338CE">
        <w:rPr>
          <w:sz w:val="21"/>
          <w:szCs w:val="21"/>
          <w:lang w:val="sq-AL"/>
        </w:rPr>
        <w:t>Rregullator</w:t>
      </w:r>
      <w:r w:rsidR="0036123E" w:rsidRPr="00E338CE">
        <w:rPr>
          <w:sz w:val="21"/>
          <w:szCs w:val="21"/>
          <w:lang w:val="sq-AL"/>
        </w:rPr>
        <w:t xml:space="preserve"> </w:t>
      </w:r>
    </w:p>
    <w:p w:rsidR="00436AF4" w:rsidRPr="00E338CE" w:rsidRDefault="00436AF4" w:rsidP="00075223">
      <w:pPr>
        <w:pStyle w:val="Paragrafi"/>
        <w:rPr>
          <w:sz w:val="14"/>
          <w:szCs w:val="21"/>
          <w:lang w:val="sq-AL"/>
        </w:rPr>
      </w:pPr>
    </w:p>
    <w:p w:rsidR="00436AF4" w:rsidRPr="00E338CE" w:rsidRDefault="00436AF4" w:rsidP="00F65186">
      <w:pPr>
        <w:pStyle w:val="VENDOSI"/>
        <w:rPr>
          <w:sz w:val="21"/>
          <w:szCs w:val="21"/>
          <w:lang w:val="sq-AL"/>
        </w:rPr>
      </w:pPr>
      <w:r w:rsidRPr="00E338CE">
        <w:rPr>
          <w:sz w:val="21"/>
          <w:szCs w:val="21"/>
          <w:lang w:val="sq-AL"/>
        </w:rPr>
        <w:t>VENDOSI:</w:t>
      </w:r>
    </w:p>
    <w:p w:rsidR="00436AF4" w:rsidRPr="00E338CE" w:rsidRDefault="00436AF4" w:rsidP="00075223">
      <w:pPr>
        <w:pStyle w:val="Paragrafi"/>
        <w:rPr>
          <w:sz w:val="14"/>
          <w:szCs w:val="21"/>
          <w:lang w:val="sq-AL"/>
        </w:rPr>
      </w:pPr>
    </w:p>
    <w:p w:rsidR="00436AF4" w:rsidRPr="00E338CE" w:rsidRDefault="00436AF4" w:rsidP="00F65186">
      <w:pPr>
        <w:pStyle w:val="Paragrafi"/>
        <w:rPr>
          <w:sz w:val="21"/>
          <w:szCs w:val="21"/>
          <w:lang w:val="sq-AL"/>
        </w:rPr>
      </w:pPr>
      <w:r w:rsidRPr="00E338CE">
        <w:rPr>
          <w:sz w:val="21"/>
          <w:szCs w:val="21"/>
          <w:lang w:val="sq-AL"/>
        </w:rPr>
        <w:t>1. Miratimin e tarifave fikse</w:t>
      </w:r>
      <w:r w:rsidR="0036123E" w:rsidRPr="00E338CE">
        <w:rPr>
          <w:sz w:val="21"/>
          <w:szCs w:val="21"/>
          <w:lang w:val="sq-AL"/>
        </w:rPr>
        <w:t xml:space="preserve"> </w:t>
      </w:r>
      <w:r w:rsidRPr="00E338CE">
        <w:rPr>
          <w:sz w:val="21"/>
          <w:szCs w:val="21"/>
          <w:lang w:val="sq-AL"/>
        </w:rPr>
        <w:t xml:space="preserve">për </w:t>
      </w:r>
      <w:r w:rsidR="00A452AE" w:rsidRPr="00E338CE">
        <w:rPr>
          <w:sz w:val="21"/>
          <w:szCs w:val="21"/>
          <w:lang w:val="sq-AL"/>
        </w:rPr>
        <w:t>sh.a</w:t>
      </w:r>
      <w:r w:rsidRPr="00E338CE">
        <w:rPr>
          <w:sz w:val="21"/>
          <w:szCs w:val="21"/>
          <w:lang w:val="sq-AL"/>
        </w:rPr>
        <w:t>. UK</w:t>
      </w:r>
      <w:r w:rsidR="0036123E" w:rsidRPr="00E338CE">
        <w:rPr>
          <w:sz w:val="21"/>
          <w:szCs w:val="21"/>
          <w:lang w:val="sq-AL"/>
        </w:rPr>
        <w:t xml:space="preserve"> </w:t>
      </w:r>
      <w:r w:rsidRPr="00E338CE">
        <w:rPr>
          <w:sz w:val="21"/>
          <w:szCs w:val="21"/>
          <w:lang w:val="sq-AL"/>
        </w:rPr>
        <w:t>Tepelenë:</w:t>
      </w:r>
    </w:p>
    <w:p w:rsidR="00436AF4" w:rsidRPr="00E338CE" w:rsidRDefault="00436AF4" w:rsidP="00075223">
      <w:pPr>
        <w:pStyle w:val="Paragrafi"/>
        <w:rPr>
          <w:sz w:val="21"/>
          <w:szCs w:val="21"/>
          <w:lang w:val="sq-AL"/>
        </w:rPr>
      </w:pPr>
      <w:r w:rsidRPr="00E338CE">
        <w:rPr>
          <w:sz w:val="21"/>
          <w:szCs w:val="21"/>
          <w:lang w:val="sq-AL"/>
        </w:rPr>
        <w:t>Konsumator familjar</w:t>
      </w:r>
      <w:r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Pr="00E338CE">
        <w:rPr>
          <w:sz w:val="21"/>
          <w:szCs w:val="21"/>
          <w:lang w:val="sq-AL"/>
        </w:rPr>
        <w:t>90 lek</w:t>
      </w:r>
      <w:r w:rsidR="00A452AE" w:rsidRPr="00E338CE">
        <w:rPr>
          <w:sz w:val="21"/>
          <w:szCs w:val="21"/>
          <w:lang w:val="sq-AL"/>
        </w:rPr>
        <w:t>ë</w:t>
      </w:r>
      <w:r w:rsidRPr="00E338CE">
        <w:rPr>
          <w:sz w:val="21"/>
          <w:szCs w:val="21"/>
          <w:lang w:val="sq-AL"/>
        </w:rPr>
        <w:t>/muaj/klient</w:t>
      </w:r>
      <w:r w:rsidR="0036123E" w:rsidRPr="00E338CE">
        <w:rPr>
          <w:sz w:val="21"/>
          <w:szCs w:val="21"/>
          <w:lang w:val="sq-AL"/>
        </w:rPr>
        <w:t xml:space="preserve"> </w:t>
      </w:r>
    </w:p>
    <w:p w:rsidR="00436AF4" w:rsidRPr="00E338CE" w:rsidRDefault="00436AF4" w:rsidP="00075223">
      <w:pPr>
        <w:pStyle w:val="Paragrafi"/>
        <w:rPr>
          <w:sz w:val="21"/>
          <w:szCs w:val="21"/>
          <w:lang w:val="sq-AL"/>
        </w:rPr>
      </w:pPr>
      <w:r w:rsidRPr="00E338CE">
        <w:rPr>
          <w:sz w:val="21"/>
          <w:szCs w:val="21"/>
          <w:lang w:val="sq-AL"/>
        </w:rPr>
        <w:t>Institucione</w:t>
      </w:r>
      <w:r w:rsidR="0036123E" w:rsidRPr="00E338CE">
        <w:rPr>
          <w:sz w:val="21"/>
          <w:szCs w:val="21"/>
          <w:lang w:val="sq-AL"/>
        </w:rPr>
        <w:t xml:space="preserve"> </w:t>
      </w:r>
      <w:r w:rsidRPr="00E338CE">
        <w:rPr>
          <w:sz w:val="21"/>
          <w:szCs w:val="21"/>
          <w:lang w:val="sq-AL"/>
        </w:rPr>
        <w:t>buxhetore</w:t>
      </w:r>
      <w:r w:rsidR="0036123E" w:rsidRPr="00E338CE">
        <w:rPr>
          <w:sz w:val="21"/>
          <w:szCs w:val="21"/>
          <w:lang w:val="sq-AL"/>
        </w:rPr>
        <w:t xml:space="preserve"> </w:t>
      </w:r>
      <w:r w:rsidR="00921D68" w:rsidRPr="00E338CE">
        <w:rPr>
          <w:sz w:val="21"/>
          <w:szCs w:val="21"/>
          <w:lang w:val="sq-AL"/>
        </w:rPr>
        <w:tab/>
      </w:r>
      <w:r w:rsidR="00921D68" w:rsidRPr="00E338CE">
        <w:rPr>
          <w:sz w:val="21"/>
          <w:szCs w:val="21"/>
          <w:lang w:val="sq-AL"/>
        </w:rPr>
        <w:tab/>
      </w:r>
      <w:r w:rsidRPr="00E338CE">
        <w:rPr>
          <w:sz w:val="21"/>
          <w:szCs w:val="21"/>
          <w:lang w:val="sq-AL"/>
        </w:rPr>
        <w:t>400 lek</w:t>
      </w:r>
      <w:r w:rsidR="00A452AE" w:rsidRPr="00E338CE">
        <w:rPr>
          <w:sz w:val="21"/>
          <w:szCs w:val="21"/>
          <w:lang w:val="sq-AL"/>
        </w:rPr>
        <w:t>ë</w:t>
      </w:r>
      <w:r w:rsidRPr="00E338CE">
        <w:rPr>
          <w:sz w:val="21"/>
          <w:szCs w:val="21"/>
          <w:lang w:val="sq-AL"/>
        </w:rPr>
        <w:t>/muaj/klient</w:t>
      </w:r>
      <w:r w:rsidR="0036123E" w:rsidRPr="00E338CE">
        <w:rPr>
          <w:sz w:val="21"/>
          <w:szCs w:val="21"/>
          <w:lang w:val="sq-AL"/>
        </w:rPr>
        <w:t xml:space="preserve"> </w:t>
      </w:r>
    </w:p>
    <w:p w:rsidR="00436AF4" w:rsidRPr="00E338CE" w:rsidRDefault="00A452AE" w:rsidP="00075223">
      <w:pPr>
        <w:pStyle w:val="Paragrafi"/>
        <w:rPr>
          <w:sz w:val="21"/>
          <w:szCs w:val="21"/>
          <w:lang w:val="sq-AL"/>
        </w:rPr>
      </w:pPr>
      <w:r w:rsidRPr="00E338CE">
        <w:rPr>
          <w:sz w:val="21"/>
          <w:szCs w:val="21"/>
          <w:lang w:val="sq-AL"/>
        </w:rPr>
        <w:t>Ente private</w:t>
      </w:r>
      <w:r w:rsidRPr="00E338CE">
        <w:rPr>
          <w:sz w:val="21"/>
          <w:szCs w:val="21"/>
          <w:lang w:val="sq-AL"/>
        </w:rPr>
        <w:tab/>
      </w:r>
      <w:r w:rsidRPr="00E338CE">
        <w:rPr>
          <w:sz w:val="21"/>
          <w:szCs w:val="21"/>
          <w:lang w:val="sq-AL"/>
        </w:rPr>
        <w:tab/>
      </w:r>
      <w:r w:rsidRPr="00E338CE">
        <w:rPr>
          <w:sz w:val="21"/>
          <w:szCs w:val="21"/>
          <w:lang w:val="sq-AL"/>
        </w:rPr>
        <w:tab/>
      </w:r>
      <w:r w:rsidR="00436AF4" w:rsidRPr="00E338CE">
        <w:rPr>
          <w:sz w:val="21"/>
          <w:szCs w:val="21"/>
          <w:lang w:val="sq-AL"/>
        </w:rPr>
        <w:t>250 lek</w:t>
      </w:r>
      <w:r w:rsidRPr="00E338CE">
        <w:rPr>
          <w:sz w:val="21"/>
          <w:szCs w:val="21"/>
          <w:lang w:val="sq-AL"/>
        </w:rPr>
        <w:t>ë</w:t>
      </w:r>
      <w:r w:rsidR="00436AF4" w:rsidRPr="00E338CE">
        <w:rPr>
          <w:sz w:val="21"/>
          <w:szCs w:val="21"/>
          <w:lang w:val="sq-AL"/>
        </w:rPr>
        <w:t>/muaj/klient</w:t>
      </w:r>
      <w:r w:rsidR="00436AF4" w:rsidRPr="00E338CE">
        <w:rPr>
          <w:sz w:val="21"/>
          <w:szCs w:val="21"/>
          <w:lang w:val="sq-AL"/>
        </w:rPr>
        <w:tab/>
      </w:r>
    </w:p>
    <w:p w:rsidR="00436AF4" w:rsidRPr="00E338CE" w:rsidRDefault="00436AF4" w:rsidP="00075223">
      <w:pPr>
        <w:pStyle w:val="Paragrafi"/>
        <w:rPr>
          <w:sz w:val="21"/>
          <w:szCs w:val="21"/>
          <w:lang w:val="sq-AL"/>
        </w:rPr>
      </w:pPr>
      <w:r w:rsidRPr="00E338CE">
        <w:rPr>
          <w:sz w:val="21"/>
          <w:szCs w:val="21"/>
          <w:lang w:val="sq-AL"/>
        </w:rPr>
        <w:t xml:space="preserve">2. Pagesa rregullatore vjetore për </w:t>
      </w:r>
      <w:r w:rsidR="00A452AE" w:rsidRPr="00E338CE">
        <w:rPr>
          <w:sz w:val="21"/>
          <w:szCs w:val="21"/>
          <w:lang w:val="sq-AL"/>
        </w:rPr>
        <w:t xml:space="preserve">sh.a. </w:t>
      </w:r>
      <w:r w:rsidRPr="00E338CE">
        <w:rPr>
          <w:sz w:val="21"/>
          <w:szCs w:val="21"/>
          <w:lang w:val="sq-AL"/>
        </w:rPr>
        <w:t xml:space="preserve">UK Tepelenë do të jetë 0.8% e të ardhurave të llogaritura. </w:t>
      </w:r>
    </w:p>
    <w:p w:rsidR="006953AB" w:rsidRPr="00280704" w:rsidRDefault="00A452AE" w:rsidP="001D084F">
      <w:pPr>
        <w:pStyle w:val="Paragrafi"/>
        <w:rPr>
          <w:sz w:val="16"/>
          <w:szCs w:val="21"/>
          <w:lang w:val="sq-AL"/>
        </w:rPr>
      </w:pPr>
      <w:r w:rsidRPr="00E338CE">
        <w:rPr>
          <w:sz w:val="21"/>
          <w:szCs w:val="21"/>
          <w:lang w:val="sq-AL"/>
        </w:rPr>
        <w:t>3. Ky vendim hyn në fuqi më 1.</w:t>
      </w:r>
      <w:r w:rsidR="00436AF4" w:rsidRPr="00E338CE">
        <w:rPr>
          <w:sz w:val="21"/>
          <w:szCs w:val="21"/>
          <w:lang w:val="sq-AL"/>
        </w:rPr>
        <w:t>1.2014 dhe është i vlefshëm deri në miratimin e tarifave të reja.</w:t>
      </w:r>
      <w:r w:rsidR="00436AF4" w:rsidRPr="00E338CE">
        <w:rPr>
          <w:sz w:val="21"/>
          <w:szCs w:val="21"/>
          <w:lang w:val="sq-AL"/>
        </w:rPr>
        <w:tab/>
      </w:r>
    </w:p>
    <w:p w:rsidR="00F65186" w:rsidRPr="00E338CE" w:rsidRDefault="00F65186" w:rsidP="00F65186">
      <w:pPr>
        <w:pStyle w:val="Autoriteti"/>
        <w:rPr>
          <w:sz w:val="21"/>
          <w:szCs w:val="21"/>
          <w:lang w:val="sq-AL"/>
        </w:rPr>
      </w:pPr>
      <w:r w:rsidRPr="00E338CE">
        <w:rPr>
          <w:sz w:val="21"/>
          <w:szCs w:val="21"/>
          <w:lang w:val="sq-AL"/>
        </w:rPr>
        <w:t>KRYETARI</w:t>
      </w:r>
    </w:p>
    <w:p w:rsidR="00F65186" w:rsidRPr="00E338CE" w:rsidRDefault="00F65186" w:rsidP="00F65186">
      <w:pPr>
        <w:pStyle w:val="AutoritetiEmer"/>
        <w:rPr>
          <w:sz w:val="21"/>
          <w:szCs w:val="21"/>
          <w:lang w:val="sq-AL"/>
        </w:rPr>
      </w:pPr>
      <w:r w:rsidRPr="00E338CE">
        <w:rPr>
          <w:sz w:val="21"/>
          <w:szCs w:val="21"/>
          <w:lang w:val="sq-AL"/>
        </w:rPr>
        <w:t>Avni Dervishi</w:t>
      </w:r>
    </w:p>
    <w:p w:rsidR="00F65186" w:rsidRPr="00E338CE" w:rsidRDefault="00F65186" w:rsidP="00ED472B">
      <w:pPr>
        <w:pStyle w:val="Paragrafi"/>
        <w:ind w:firstLine="0"/>
        <w:rPr>
          <w:sz w:val="21"/>
          <w:szCs w:val="21"/>
          <w:lang w:val="sq-AL"/>
        </w:rPr>
      </w:pPr>
    </w:p>
    <w:p w:rsidR="00F84E97" w:rsidRPr="00E338CE" w:rsidRDefault="00F84E97" w:rsidP="00F65186">
      <w:pPr>
        <w:pStyle w:val="Akti"/>
        <w:rPr>
          <w:sz w:val="21"/>
          <w:szCs w:val="21"/>
          <w:lang w:val="sq-AL"/>
        </w:rPr>
      </w:pPr>
      <w:r w:rsidRPr="00E338CE">
        <w:rPr>
          <w:sz w:val="21"/>
          <w:szCs w:val="21"/>
          <w:lang w:val="sq-AL"/>
        </w:rPr>
        <w:t>VENDIM</w:t>
      </w:r>
    </w:p>
    <w:p w:rsidR="00F84E97" w:rsidRPr="00E338CE" w:rsidRDefault="0036123E" w:rsidP="00F65186">
      <w:pPr>
        <w:pStyle w:val="NumriData"/>
        <w:rPr>
          <w:sz w:val="21"/>
          <w:szCs w:val="21"/>
          <w:lang w:val="sq-AL"/>
        </w:rPr>
      </w:pPr>
      <w:r w:rsidRPr="00E338CE">
        <w:rPr>
          <w:sz w:val="21"/>
          <w:szCs w:val="21"/>
          <w:lang w:val="sq-AL"/>
        </w:rPr>
        <w:t xml:space="preserve">Nr. </w:t>
      </w:r>
      <w:r w:rsidR="00F84E97" w:rsidRPr="00E338CE">
        <w:rPr>
          <w:sz w:val="21"/>
          <w:szCs w:val="21"/>
          <w:lang w:val="sq-AL"/>
        </w:rPr>
        <w:t>48, datë 30.12.2013</w:t>
      </w:r>
    </w:p>
    <w:p w:rsidR="00F84E97" w:rsidRPr="00E338CE" w:rsidRDefault="00F84E97" w:rsidP="00075223">
      <w:pPr>
        <w:pStyle w:val="Paragrafi"/>
        <w:rPr>
          <w:sz w:val="18"/>
          <w:szCs w:val="21"/>
          <w:lang w:val="sq-AL"/>
        </w:rPr>
      </w:pPr>
    </w:p>
    <w:p w:rsidR="00F84E97" w:rsidRPr="00E338CE" w:rsidRDefault="00F84E97" w:rsidP="00F65186">
      <w:pPr>
        <w:pStyle w:val="Titulli"/>
        <w:rPr>
          <w:sz w:val="21"/>
          <w:szCs w:val="21"/>
          <w:lang w:val="sq-AL"/>
        </w:rPr>
      </w:pPr>
      <w:r w:rsidRPr="00E338CE">
        <w:rPr>
          <w:sz w:val="21"/>
          <w:szCs w:val="21"/>
          <w:lang w:val="sq-AL"/>
        </w:rPr>
        <w:t>Për miratimin e tarifave t</w:t>
      </w:r>
      <w:r w:rsidR="00847682" w:rsidRPr="00E338CE">
        <w:rPr>
          <w:sz w:val="21"/>
          <w:szCs w:val="21"/>
          <w:lang w:val="sq-AL"/>
        </w:rPr>
        <w:t>Ë</w:t>
      </w:r>
      <w:r w:rsidRPr="00E338CE">
        <w:rPr>
          <w:sz w:val="21"/>
          <w:szCs w:val="21"/>
          <w:lang w:val="sq-AL"/>
        </w:rPr>
        <w:t xml:space="preserve"> ujit për konsum publik</w:t>
      </w:r>
      <w:r w:rsidR="00F65186" w:rsidRPr="00E338CE">
        <w:rPr>
          <w:sz w:val="21"/>
          <w:szCs w:val="21"/>
          <w:lang w:val="sq-AL"/>
        </w:rPr>
        <w:t xml:space="preserve"> </w:t>
      </w:r>
      <w:r w:rsidRPr="00E338CE">
        <w:rPr>
          <w:sz w:val="21"/>
          <w:szCs w:val="21"/>
          <w:lang w:val="sq-AL"/>
        </w:rPr>
        <w:t>për Bashkinë Pukë</w:t>
      </w:r>
    </w:p>
    <w:p w:rsidR="00F84E97" w:rsidRPr="00E338CE" w:rsidRDefault="00F84E97" w:rsidP="00075223">
      <w:pPr>
        <w:pStyle w:val="Paragrafi"/>
        <w:rPr>
          <w:sz w:val="18"/>
          <w:szCs w:val="21"/>
          <w:lang w:val="sq-AL"/>
        </w:rPr>
      </w:pPr>
    </w:p>
    <w:p w:rsidR="00F84E97" w:rsidRPr="00E338CE" w:rsidRDefault="00F84E97" w:rsidP="00075223">
      <w:pPr>
        <w:pStyle w:val="Paragrafi"/>
        <w:rPr>
          <w:sz w:val="21"/>
          <w:szCs w:val="21"/>
          <w:lang w:val="sq-AL"/>
        </w:rPr>
      </w:pPr>
      <w:r w:rsidRPr="00E338CE">
        <w:rPr>
          <w:sz w:val="21"/>
          <w:szCs w:val="21"/>
          <w:lang w:val="sq-AL"/>
        </w:rPr>
        <w:t>N</w:t>
      </w:r>
      <w:r w:rsidR="0089457E" w:rsidRPr="00E338CE">
        <w:rPr>
          <w:sz w:val="21"/>
          <w:szCs w:val="21"/>
          <w:lang w:val="sq-AL"/>
        </w:rPr>
        <w:t>ë mbështetje të nenit 14 dhe 21</w:t>
      </w:r>
      <w:r w:rsidRPr="00E338CE">
        <w:rPr>
          <w:sz w:val="21"/>
          <w:szCs w:val="21"/>
          <w:lang w:val="sq-AL"/>
        </w:rPr>
        <w:t xml:space="preserve"> të ligjit </w:t>
      </w:r>
      <w:r w:rsidR="0036123E" w:rsidRPr="00E338CE">
        <w:rPr>
          <w:sz w:val="21"/>
          <w:szCs w:val="21"/>
          <w:lang w:val="sq-AL"/>
        </w:rPr>
        <w:t xml:space="preserve">nr. </w:t>
      </w:r>
      <w:r w:rsidR="0006504D" w:rsidRPr="00E338CE">
        <w:rPr>
          <w:sz w:val="21"/>
          <w:szCs w:val="21"/>
          <w:lang w:val="sq-AL"/>
        </w:rPr>
        <w:t>8102, datë 28.</w:t>
      </w:r>
      <w:r w:rsidRPr="00E338CE">
        <w:rPr>
          <w:sz w:val="21"/>
          <w:szCs w:val="21"/>
          <w:lang w:val="sq-AL"/>
        </w:rPr>
        <w:t xml:space="preserve">3.1996 </w:t>
      </w:r>
      <w:r w:rsidR="00ED31EB" w:rsidRPr="00E338CE">
        <w:rPr>
          <w:sz w:val="21"/>
          <w:szCs w:val="21"/>
          <w:lang w:val="sq-AL"/>
        </w:rPr>
        <w:t>“</w:t>
      </w:r>
      <w:r w:rsidRPr="00E338CE">
        <w:rPr>
          <w:sz w:val="21"/>
          <w:szCs w:val="21"/>
          <w:lang w:val="sq-AL"/>
        </w:rPr>
        <w:t>Për kuadrin rregullator t</w:t>
      </w:r>
      <w:r w:rsidR="0089457E" w:rsidRPr="00E338CE">
        <w:rPr>
          <w:sz w:val="21"/>
          <w:szCs w:val="21"/>
          <w:lang w:val="sq-AL"/>
        </w:rPr>
        <w:t>ë</w:t>
      </w:r>
      <w:r w:rsidRPr="00E338CE">
        <w:rPr>
          <w:sz w:val="21"/>
          <w:szCs w:val="21"/>
          <w:lang w:val="sq-AL"/>
        </w:rPr>
        <w:t xml:space="preserve"> sektorit t</w:t>
      </w:r>
      <w:r w:rsidR="0089457E" w:rsidRPr="00E338CE">
        <w:rPr>
          <w:sz w:val="21"/>
          <w:szCs w:val="21"/>
          <w:lang w:val="sq-AL"/>
        </w:rPr>
        <w:t>ë</w:t>
      </w:r>
      <w:r w:rsidRPr="00E338CE">
        <w:rPr>
          <w:sz w:val="21"/>
          <w:szCs w:val="21"/>
          <w:lang w:val="sq-AL"/>
        </w:rPr>
        <w:t xml:space="preserve"> furnizimit me ujë dhe largimit e përpunimit të ujërave t</w:t>
      </w:r>
      <w:r w:rsidR="0089457E" w:rsidRPr="00E338CE">
        <w:rPr>
          <w:sz w:val="21"/>
          <w:szCs w:val="21"/>
          <w:lang w:val="sq-AL"/>
        </w:rPr>
        <w:t>ë</w:t>
      </w:r>
      <w:r w:rsidRPr="00E338CE">
        <w:rPr>
          <w:sz w:val="21"/>
          <w:szCs w:val="21"/>
          <w:lang w:val="sq-AL"/>
        </w:rPr>
        <w:t xml:space="preserve"> ndotura</w:t>
      </w:r>
      <w:r w:rsidR="00ED31EB" w:rsidRPr="00E338CE">
        <w:rPr>
          <w:sz w:val="21"/>
          <w:szCs w:val="21"/>
          <w:lang w:val="sq-AL"/>
        </w:rPr>
        <w:t>”</w:t>
      </w:r>
      <w:r w:rsidRPr="00E338CE">
        <w:rPr>
          <w:sz w:val="21"/>
          <w:szCs w:val="21"/>
          <w:lang w:val="sq-AL"/>
        </w:rPr>
        <w:t xml:space="preserve">, </w:t>
      </w:r>
      <w:r w:rsidR="0089457E" w:rsidRPr="00E338CE">
        <w:rPr>
          <w:sz w:val="21"/>
          <w:szCs w:val="21"/>
          <w:lang w:val="sq-AL"/>
        </w:rPr>
        <w:t>të</w:t>
      </w:r>
      <w:r w:rsidRPr="00E338CE">
        <w:rPr>
          <w:sz w:val="21"/>
          <w:szCs w:val="21"/>
          <w:lang w:val="sq-AL"/>
        </w:rPr>
        <w:t xml:space="preserve"> ndryshuar, </w:t>
      </w:r>
      <w:r w:rsidR="0089457E" w:rsidRPr="00E338CE">
        <w:rPr>
          <w:sz w:val="21"/>
          <w:szCs w:val="21"/>
          <w:lang w:val="sq-AL"/>
        </w:rPr>
        <w:t xml:space="preserve">metodologjisë </w:t>
      </w:r>
      <w:r w:rsidR="00ED31EB" w:rsidRPr="00E338CE">
        <w:rPr>
          <w:sz w:val="21"/>
          <w:szCs w:val="21"/>
          <w:lang w:val="sq-AL"/>
        </w:rPr>
        <w:t>“</w:t>
      </w:r>
      <w:r w:rsidRPr="00E338CE">
        <w:rPr>
          <w:sz w:val="21"/>
          <w:szCs w:val="21"/>
          <w:lang w:val="sq-AL"/>
        </w:rPr>
        <w:t>Për vendosjen e tarifave</w:t>
      </w:r>
      <w:r w:rsidR="00ED31EB" w:rsidRPr="00E338CE">
        <w:rPr>
          <w:sz w:val="21"/>
          <w:szCs w:val="21"/>
          <w:lang w:val="sq-AL"/>
        </w:rPr>
        <w:t>”</w:t>
      </w:r>
      <w:r w:rsidRPr="00E338CE">
        <w:rPr>
          <w:sz w:val="21"/>
          <w:szCs w:val="21"/>
          <w:lang w:val="sq-AL"/>
        </w:rPr>
        <w:t>, si dhe vendimit të KKRR</w:t>
      </w:r>
      <w:r w:rsidR="0089457E"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35</w:t>
      </w:r>
      <w:r w:rsidR="0089457E" w:rsidRPr="00E338CE">
        <w:rPr>
          <w:sz w:val="21"/>
          <w:szCs w:val="21"/>
          <w:lang w:val="sq-AL"/>
        </w:rPr>
        <w:t>,</w:t>
      </w:r>
      <w:r w:rsidRPr="00E338CE">
        <w:rPr>
          <w:sz w:val="21"/>
          <w:szCs w:val="21"/>
          <w:lang w:val="sq-AL"/>
        </w:rPr>
        <w:t xml:space="preserve"> datë 14.10.2013 </w:t>
      </w:r>
      <w:r w:rsidR="00ED31EB" w:rsidRPr="00E338CE">
        <w:rPr>
          <w:sz w:val="21"/>
          <w:szCs w:val="21"/>
          <w:lang w:val="sq-AL"/>
        </w:rPr>
        <w:t>“</w:t>
      </w:r>
      <w:r w:rsidRPr="00E338CE">
        <w:rPr>
          <w:sz w:val="21"/>
          <w:szCs w:val="21"/>
          <w:lang w:val="sq-AL"/>
        </w:rPr>
        <w:t>Për miratimin e përqindjes së pagesës rregullatore për vitin 2014</w:t>
      </w:r>
      <w:r w:rsidR="00ED31EB" w:rsidRPr="00E338CE">
        <w:rPr>
          <w:sz w:val="21"/>
          <w:szCs w:val="21"/>
          <w:lang w:val="sq-AL"/>
        </w:rPr>
        <w:t>”</w:t>
      </w:r>
      <w:r w:rsidRPr="00E338CE">
        <w:rPr>
          <w:sz w:val="21"/>
          <w:szCs w:val="21"/>
          <w:lang w:val="sq-AL"/>
        </w:rPr>
        <w:t>, Komisioni Kombëtar</w:t>
      </w:r>
      <w:r w:rsidR="0036123E" w:rsidRPr="00E338CE">
        <w:rPr>
          <w:sz w:val="21"/>
          <w:szCs w:val="21"/>
          <w:lang w:val="sq-AL"/>
        </w:rPr>
        <w:t xml:space="preserve"> </w:t>
      </w:r>
      <w:r w:rsidRPr="00E338CE">
        <w:rPr>
          <w:sz w:val="21"/>
          <w:szCs w:val="21"/>
          <w:lang w:val="sq-AL"/>
        </w:rPr>
        <w:t>Rregullator</w:t>
      </w:r>
      <w:r w:rsidR="0036123E" w:rsidRPr="00E338CE">
        <w:rPr>
          <w:sz w:val="21"/>
          <w:szCs w:val="21"/>
          <w:lang w:val="sq-AL"/>
        </w:rPr>
        <w:t xml:space="preserve"> </w:t>
      </w:r>
    </w:p>
    <w:p w:rsidR="00F84E97" w:rsidRPr="00E338CE" w:rsidRDefault="00F84E97" w:rsidP="00075223">
      <w:pPr>
        <w:pStyle w:val="Paragrafi"/>
        <w:rPr>
          <w:sz w:val="18"/>
          <w:szCs w:val="21"/>
          <w:lang w:val="sq-AL"/>
        </w:rPr>
      </w:pPr>
    </w:p>
    <w:p w:rsidR="00F84E97" w:rsidRPr="00E338CE" w:rsidRDefault="00F84E97" w:rsidP="00F65186">
      <w:pPr>
        <w:pStyle w:val="VENDOSI"/>
        <w:rPr>
          <w:sz w:val="21"/>
          <w:szCs w:val="21"/>
          <w:lang w:val="sq-AL"/>
        </w:rPr>
      </w:pPr>
      <w:r w:rsidRPr="00E338CE">
        <w:rPr>
          <w:sz w:val="21"/>
          <w:szCs w:val="21"/>
          <w:lang w:val="sq-AL"/>
        </w:rPr>
        <w:t>VENDOSI:</w:t>
      </w:r>
    </w:p>
    <w:p w:rsidR="00F84E97" w:rsidRPr="00E338CE" w:rsidRDefault="00F84E97" w:rsidP="00075223">
      <w:pPr>
        <w:pStyle w:val="Paragrafi"/>
        <w:rPr>
          <w:sz w:val="18"/>
          <w:szCs w:val="21"/>
          <w:lang w:val="sq-AL"/>
        </w:rPr>
      </w:pPr>
    </w:p>
    <w:p w:rsidR="00F84E97" w:rsidRPr="00E338CE" w:rsidRDefault="00F65186" w:rsidP="00075223">
      <w:pPr>
        <w:pStyle w:val="Paragrafi"/>
        <w:rPr>
          <w:sz w:val="21"/>
          <w:szCs w:val="21"/>
          <w:lang w:val="sq-AL"/>
        </w:rPr>
      </w:pPr>
      <w:r w:rsidRPr="00E338CE">
        <w:rPr>
          <w:sz w:val="21"/>
          <w:szCs w:val="21"/>
          <w:lang w:val="sq-AL"/>
        </w:rPr>
        <w:t xml:space="preserve">1. </w:t>
      </w:r>
      <w:r w:rsidR="00F84E97" w:rsidRPr="00E338CE">
        <w:rPr>
          <w:sz w:val="21"/>
          <w:szCs w:val="21"/>
          <w:lang w:val="sq-AL"/>
        </w:rPr>
        <w:t>Miratimin e tarifave të</w:t>
      </w:r>
      <w:r w:rsidR="0036123E" w:rsidRPr="00E338CE">
        <w:rPr>
          <w:sz w:val="21"/>
          <w:szCs w:val="21"/>
          <w:lang w:val="sq-AL"/>
        </w:rPr>
        <w:t xml:space="preserve"> </w:t>
      </w:r>
      <w:r w:rsidR="0089457E" w:rsidRPr="00E338CE">
        <w:rPr>
          <w:sz w:val="21"/>
          <w:szCs w:val="21"/>
          <w:lang w:val="sq-AL"/>
        </w:rPr>
        <w:t xml:space="preserve">bashkisë </w:t>
      </w:r>
      <w:r w:rsidR="00F84E97" w:rsidRPr="00E338CE">
        <w:rPr>
          <w:sz w:val="21"/>
          <w:szCs w:val="21"/>
          <w:lang w:val="sq-AL"/>
        </w:rPr>
        <w:t>Pukë</w:t>
      </w:r>
      <w:r w:rsidR="0005395D" w:rsidRPr="00E338CE">
        <w:rPr>
          <w:sz w:val="21"/>
          <w:szCs w:val="21"/>
          <w:lang w:val="sq-AL"/>
        </w:rPr>
        <w:t>:</w:t>
      </w:r>
    </w:p>
    <w:p w:rsidR="00F84E97" w:rsidRPr="00E338CE" w:rsidRDefault="00F65186" w:rsidP="00075223">
      <w:pPr>
        <w:pStyle w:val="Paragrafi"/>
        <w:rPr>
          <w:sz w:val="21"/>
          <w:szCs w:val="21"/>
          <w:lang w:val="sq-AL"/>
        </w:rPr>
      </w:pPr>
      <w:r w:rsidRPr="00E338CE">
        <w:rPr>
          <w:sz w:val="21"/>
          <w:szCs w:val="21"/>
          <w:lang w:val="sq-AL"/>
        </w:rPr>
        <w:t xml:space="preserve">a) </w:t>
      </w:r>
      <w:r w:rsidR="00F84E97" w:rsidRPr="00E338CE">
        <w:rPr>
          <w:sz w:val="21"/>
          <w:szCs w:val="21"/>
          <w:lang w:val="sq-AL"/>
        </w:rPr>
        <w:t>Tarifë volumetrike për shërbimet:</w:t>
      </w:r>
      <w:r w:rsidR="0036123E" w:rsidRPr="00E338CE">
        <w:rPr>
          <w:sz w:val="21"/>
          <w:szCs w:val="21"/>
          <w:lang w:val="sq-AL"/>
        </w:rPr>
        <w:t xml:space="preserve"> </w:t>
      </w:r>
      <w:r w:rsidR="00F84E97" w:rsidRPr="00E338CE">
        <w:rPr>
          <w:sz w:val="21"/>
          <w:szCs w:val="21"/>
          <w:lang w:val="sq-AL"/>
        </w:rPr>
        <w:tab/>
      </w:r>
      <w:r w:rsidR="0036123E" w:rsidRPr="00E338CE">
        <w:rPr>
          <w:sz w:val="21"/>
          <w:szCs w:val="21"/>
          <w:lang w:val="sq-AL"/>
        </w:rPr>
        <w:t xml:space="preserve"> </w:t>
      </w:r>
      <w:r w:rsidR="00F84E97" w:rsidRPr="00E338CE">
        <w:rPr>
          <w:sz w:val="21"/>
          <w:szCs w:val="21"/>
          <w:lang w:val="sq-AL"/>
        </w:rPr>
        <w:tab/>
      </w:r>
      <w:r w:rsidR="00F84E97" w:rsidRPr="00E338CE">
        <w:rPr>
          <w:sz w:val="21"/>
          <w:szCs w:val="21"/>
          <w:lang w:val="sq-AL"/>
        </w:rPr>
        <w:tab/>
      </w:r>
      <w:r w:rsidR="00F84E97" w:rsidRPr="00E338CE">
        <w:rPr>
          <w:sz w:val="21"/>
          <w:szCs w:val="21"/>
          <w:lang w:val="sq-AL"/>
        </w:rPr>
        <w:tab/>
      </w:r>
    </w:p>
    <w:p w:rsidR="00F84E97" w:rsidRPr="00E338CE" w:rsidRDefault="0036123E" w:rsidP="00921D68">
      <w:pPr>
        <w:pStyle w:val="Paragrafi"/>
        <w:rPr>
          <w:sz w:val="21"/>
          <w:szCs w:val="21"/>
          <w:lang w:val="sq-AL"/>
        </w:rPr>
      </w:pPr>
      <w:r w:rsidRPr="00E338CE">
        <w:rPr>
          <w:sz w:val="21"/>
          <w:szCs w:val="21"/>
          <w:lang w:val="sq-AL"/>
        </w:rPr>
        <w:t xml:space="preserve"> </w:t>
      </w:r>
      <w:r w:rsidR="007F240A" w:rsidRPr="00E338CE">
        <w:rPr>
          <w:sz w:val="21"/>
          <w:szCs w:val="21"/>
          <w:lang w:val="sq-AL"/>
        </w:rPr>
        <w:tab/>
      </w:r>
      <w:r w:rsidR="007F240A" w:rsidRPr="00E338CE">
        <w:rPr>
          <w:sz w:val="21"/>
          <w:szCs w:val="21"/>
          <w:lang w:val="sq-AL"/>
        </w:rPr>
        <w:tab/>
      </w:r>
      <w:r w:rsidR="007F240A" w:rsidRPr="00E338CE">
        <w:rPr>
          <w:sz w:val="21"/>
          <w:szCs w:val="21"/>
          <w:lang w:val="sq-AL"/>
        </w:rPr>
        <w:tab/>
      </w:r>
      <w:r w:rsidR="007F240A" w:rsidRPr="00E338CE">
        <w:rPr>
          <w:sz w:val="21"/>
          <w:szCs w:val="21"/>
          <w:lang w:val="sq-AL"/>
        </w:rPr>
        <w:tab/>
      </w:r>
      <w:r w:rsidR="00F65186" w:rsidRPr="00E338CE">
        <w:rPr>
          <w:sz w:val="21"/>
          <w:szCs w:val="21"/>
          <w:lang w:val="sq-AL"/>
        </w:rPr>
        <w:t>Furnizimi me ujë</w:t>
      </w:r>
      <w:r w:rsidRPr="00E338CE">
        <w:rPr>
          <w:sz w:val="21"/>
          <w:szCs w:val="21"/>
          <w:lang w:val="sq-AL"/>
        </w:rPr>
        <w:t xml:space="preserve"> </w:t>
      </w:r>
      <w:r w:rsidR="007F240A" w:rsidRPr="00E338CE">
        <w:rPr>
          <w:sz w:val="21"/>
          <w:szCs w:val="21"/>
          <w:lang w:val="sq-AL"/>
        </w:rPr>
        <w:tab/>
      </w:r>
      <w:r w:rsidR="007F240A" w:rsidRPr="00E338CE">
        <w:rPr>
          <w:sz w:val="21"/>
          <w:szCs w:val="21"/>
          <w:lang w:val="sq-AL"/>
        </w:rPr>
        <w:tab/>
        <w:t xml:space="preserve">Largimi </w:t>
      </w:r>
      <w:r w:rsidR="00F84E97" w:rsidRPr="00E338CE">
        <w:rPr>
          <w:sz w:val="21"/>
          <w:szCs w:val="21"/>
          <w:lang w:val="sq-AL"/>
        </w:rPr>
        <w:t>i ujërave të ndotura</w:t>
      </w:r>
      <w:r w:rsidRPr="00E338CE">
        <w:rPr>
          <w:sz w:val="21"/>
          <w:szCs w:val="21"/>
          <w:lang w:val="sq-AL"/>
        </w:rPr>
        <w:t xml:space="preserve"> </w:t>
      </w:r>
      <w:r w:rsidR="00F84E97" w:rsidRPr="00E338CE">
        <w:rPr>
          <w:sz w:val="21"/>
          <w:szCs w:val="21"/>
          <w:lang w:val="sq-AL"/>
        </w:rPr>
        <w:tab/>
        <w:t>Konsumator familjar</w:t>
      </w:r>
      <w:r w:rsidR="00F84E97" w:rsidRPr="00E338CE">
        <w:rPr>
          <w:sz w:val="21"/>
          <w:szCs w:val="21"/>
          <w:lang w:val="sq-AL"/>
        </w:rPr>
        <w:tab/>
      </w:r>
      <w:r w:rsidRPr="00E338CE">
        <w:rPr>
          <w:sz w:val="21"/>
          <w:szCs w:val="21"/>
          <w:lang w:val="sq-AL"/>
        </w:rPr>
        <w:t xml:space="preserve"> </w:t>
      </w:r>
      <w:r w:rsidR="00921D68" w:rsidRPr="00E338CE">
        <w:rPr>
          <w:sz w:val="21"/>
          <w:szCs w:val="21"/>
          <w:lang w:val="sq-AL"/>
        </w:rPr>
        <w:tab/>
      </w:r>
      <w:r w:rsidR="00F84E97" w:rsidRPr="00E338CE">
        <w:rPr>
          <w:sz w:val="21"/>
          <w:szCs w:val="21"/>
          <w:lang w:val="sq-AL"/>
        </w:rPr>
        <w:t>35</w:t>
      </w:r>
      <w:r w:rsidRPr="00E338CE">
        <w:rPr>
          <w:sz w:val="21"/>
          <w:szCs w:val="21"/>
          <w:lang w:val="sq-AL"/>
        </w:rPr>
        <w:t xml:space="preserve"> </w:t>
      </w:r>
      <w:r w:rsidR="00F84E97" w:rsidRPr="00E338CE">
        <w:rPr>
          <w:sz w:val="21"/>
          <w:szCs w:val="21"/>
          <w:lang w:val="sq-AL"/>
        </w:rPr>
        <w:t>lek</w:t>
      </w:r>
      <w:r w:rsidR="007F240A" w:rsidRPr="00E338CE">
        <w:rPr>
          <w:sz w:val="21"/>
          <w:szCs w:val="21"/>
          <w:lang w:val="sq-AL"/>
        </w:rPr>
        <w:t>ë</w:t>
      </w:r>
      <w:r w:rsidR="00F84E97" w:rsidRPr="00E338CE">
        <w:rPr>
          <w:sz w:val="21"/>
          <w:szCs w:val="21"/>
          <w:lang w:val="sq-AL"/>
        </w:rPr>
        <w:t>/m</w:t>
      </w:r>
      <w:r w:rsidR="00F84E97" w:rsidRPr="00E338CE">
        <w:rPr>
          <w:sz w:val="21"/>
          <w:szCs w:val="21"/>
          <w:vertAlign w:val="superscript"/>
          <w:lang w:val="sq-AL"/>
        </w:rPr>
        <w:t>3</w:t>
      </w:r>
      <w:r w:rsidR="00F84E97" w:rsidRPr="00E338CE">
        <w:rPr>
          <w:sz w:val="21"/>
          <w:szCs w:val="21"/>
          <w:lang w:val="sq-AL"/>
        </w:rPr>
        <w:tab/>
      </w:r>
      <w:r w:rsidR="00F84E97" w:rsidRPr="00E338CE">
        <w:rPr>
          <w:sz w:val="21"/>
          <w:szCs w:val="21"/>
          <w:lang w:val="sq-AL"/>
        </w:rPr>
        <w:tab/>
      </w:r>
      <w:r w:rsidRPr="00E338CE">
        <w:rPr>
          <w:sz w:val="21"/>
          <w:szCs w:val="21"/>
          <w:lang w:val="sq-AL"/>
        </w:rPr>
        <w:t xml:space="preserve"> </w:t>
      </w:r>
      <w:r w:rsidR="004F07FC" w:rsidRPr="00E338CE">
        <w:rPr>
          <w:sz w:val="21"/>
          <w:szCs w:val="21"/>
          <w:lang w:val="sq-AL"/>
        </w:rPr>
        <w:tab/>
      </w:r>
      <w:r w:rsidR="00F84E97" w:rsidRPr="00E338CE">
        <w:rPr>
          <w:sz w:val="21"/>
          <w:szCs w:val="21"/>
          <w:lang w:val="sq-AL"/>
        </w:rPr>
        <w:t>8 lek</w:t>
      </w:r>
      <w:r w:rsidR="004F07FC" w:rsidRPr="00E338CE">
        <w:rPr>
          <w:sz w:val="21"/>
          <w:szCs w:val="21"/>
          <w:lang w:val="sq-AL"/>
        </w:rPr>
        <w:t>ë</w:t>
      </w:r>
      <w:r w:rsidR="00F84E97" w:rsidRPr="00E338CE">
        <w:rPr>
          <w:sz w:val="21"/>
          <w:szCs w:val="21"/>
          <w:lang w:val="sq-AL"/>
        </w:rPr>
        <w:t>/m</w:t>
      </w:r>
      <w:r w:rsidR="00F84E97" w:rsidRPr="00E338CE">
        <w:rPr>
          <w:sz w:val="21"/>
          <w:szCs w:val="21"/>
          <w:vertAlign w:val="superscript"/>
          <w:lang w:val="sq-AL"/>
        </w:rPr>
        <w:t>3</w:t>
      </w:r>
      <w:r w:rsidRPr="00E338CE">
        <w:rPr>
          <w:sz w:val="21"/>
          <w:szCs w:val="21"/>
          <w:lang w:val="sq-AL"/>
        </w:rPr>
        <w:t xml:space="preserve"> </w:t>
      </w:r>
    </w:p>
    <w:p w:rsidR="00F84E97" w:rsidRPr="00E338CE" w:rsidRDefault="00F84E97" w:rsidP="00075223">
      <w:pPr>
        <w:pStyle w:val="Paragrafi"/>
        <w:rPr>
          <w:sz w:val="21"/>
          <w:szCs w:val="21"/>
          <w:lang w:val="sq-AL"/>
        </w:rPr>
      </w:pPr>
      <w:r w:rsidRPr="00E338CE">
        <w:rPr>
          <w:sz w:val="21"/>
          <w:szCs w:val="21"/>
          <w:lang w:val="sq-AL"/>
        </w:rPr>
        <w:t>Institucione</w:t>
      </w:r>
      <w:r w:rsidR="0036123E" w:rsidRPr="00E338CE">
        <w:rPr>
          <w:sz w:val="21"/>
          <w:szCs w:val="21"/>
          <w:lang w:val="sq-AL"/>
        </w:rPr>
        <w:t xml:space="preserve"> </w:t>
      </w:r>
      <w:r w:rsidRPr="00E338CE">
        <w:rPr>
          <w:sz w:val="21"/>
          <w:szCs w:val="21"/>
          <w:lang w:val="sq-AL"/>
        </w:rPr>
        <w:t>buxheto</w:t>
      </w:r>
      <w:r w:rsidR="00921D68" w:rsidRPr="00E338CE">
        <w:rPr>
          <w:sz w:val="21"/>
          <w:szCs w:val="21"/>
          <w:lang w:val="sq-AL"/>
        </w:rPr>
        <w:t>re</w:t>
      </w:r>
      <w:r w:rsidR="0036123E" w:rsidRPr="00E338CE">
        <w:rPr>
          <w:sz w:val="21"/>
          <w:szCs w:val="21"/>
          <w:lang w:val="sq-AL"/>
        </w:rPr>
        <w:t xml:space="preserve"> </w:t>
      </w:r>
      <w:r w:rsidR="00921D68" w:rsidRPr="00E338CE">
        <w:rPr>
          <w:sz w:val="21"/>
          <w:szCs w:val="21"/>
          <w:lang w:val="sq-AL"/>
        </w:rPr>
        <w:tab/>
      </w:r>
      <w:r w:rsidR="004F07FC" w:rsidRPr="00E338CE">
        <w:rPr>
          <w:sz w:val="21"/>
          <w:szCs w:val="21"/>
          <w:lang w:val="sq-AL"/>
        </w:rPr>
        <w:tab/>
      </w:r>
      <w:r w:rsidRPr="00E338CE">
        <w:rPr>
          <w:sz w:val="21"/>
          <w:szCs w:val="21"/>
          <w:lang w:val="sq-AL"/>
        </w:rPr>
        <w:t>130</w:t>
      </w:r>
      <w:r w:rsidR="0036123E" w:rsidRPr="00E338CE">
        <w:rPr>
          <w:sz w:val="21"/>
          <w:szCs w:val="21"/>
          <w:lang w:val="sq-AL"/>
        </w:rPr>
        <w:t xml:space="preserve"> </w:t>
      </w:r>
      <w:r w:rsidRPr="00E338CE">
        <w:rPr>
          <w:sz w:val="21"/>
          <w:szCs w:val="21"/>
          <w:lang w:val="sq-AL"/>
        </w:rPr>
        <w:t>lek</w:t>
      </w:r>
      <w:r w:rsidR="004F07FC"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r w:rsidR="004F07FC" w:rsidRPr="00E338CE">
        <w:rPr>
          <w:sz w:val="21"/>
          <w:szCs w:val="21"/>
          <w:lang w:val="sq-AL"/>
        </w:rPr>
        <w:tab/>
      </w:r>
      <w:r w:rsidR="004F07FC" w:rsidRPr="00E338CE">
        <w:rPr>
          <w:sz w:val="21"/>
          <w:szCs w:val="21"/>
          <w:lang w:val="sq-AL"/>
        </w:rPr>
        <w:tab/>
      </w:r>
      <w:r w:rsidR="004F07FC" w:rsidRPr="00E338CE">
        <w:rPr>
          <w:sz w:val="21"/>
          <w:szCs w:val="21"/>
          <w:lang w:val="sq-AL"/>
        </w:rPr>
        <w:tab/>
      </w:r>
      <w:r w:rsidRPr="00E338CE">
        <w:rPr>
          <w:sz w:val="21"/>
          <w:szCs w:val="21"/>
          <w:lang w:val="sq-AL"/>
        </w:rPr>
        <w:t>16 lek</w:t>
      </w:r>
      <w:r w:rsidR="004F07FC"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F84E97" w:rsidRPr="00E338CE" w:rsidRDefault="00F84E97" w:rsidP="00075223">
      <w:pPr>
        <w:pStyle w:val="Paragrafi"/>
        <w:rPr>
          <w:sz w:val="21"/>
          <w:szCs w:val="21"/>
          <w:lang w:val="sq-AL"/>
        </w:rPr>
      </w:pPr>
      <w:r w:rsidRPr="00E338CE">
        <w:rPr>
          <w:sz w:val="21"/>
          <w:szCs w:val="21"/>
          <w:lang w:val="sq-AL"/>
        </w:rPr>
        <w:t>Ente private</w:t>
      </w:r>
      <w:r w:rsidRPr="00E338CE">
        <w:rPr>
          <w:sz w:val="21"/>
          <w:szCs w:val="21"/>
          <w:lang w:val="sq-AL"/>
        </w:rPr>
        <w:tab/>
      </w:r>
      <w:r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Pr="00E338CE">
        <w:rPr>
          <w:sz w:val="21"/>
          <w:szCs w:val="21"/>
          <w:lang w:val="sq-AL"/>
        </w:rPr>
        <w:t>140</w:t>
      </w:r>
      <w:r w:rsidR="0036123E" w:rsidRPr="00E338CE">
        <w:rPr>
          <w:sz w:val="21"/>
          <w:szCs w:val="21"/>
          <w:lang w:val="sq-AL"/>
        </w:rPr>
        <w:t xml:space="preserve"> </w:t>
      </w:r>
      <w:r w:rsidRPr="00E338CE">
        <w:rPr>
          <w:sz w:val="21"/>
          <w:szCs w:val="21"/>
          <w:lang w:val="sq-AL"/>
        </w:rPr>
        <w:t>lek</w:t>
      </w:r>
      <w:r w:rsidR="004F07FC"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ab/>
      </w:r>
      <w:r w:rsidRPr="00E338CE">
        <w:rPr>
          <w:sz w:val="21"/>
          <w:szCs w:val="21"/>
          <w:lang w:val="sq-AL"/>
        </w:rPr>
        <w:tab/>
      </w:r>
      <w:r w:rsidRPr="00E338CE">
        <w:rPr>
          <w:sz w:val="21"/>
          <w:szCs w:val="21"/>
          <w:lang w:val="sq-AL"/>
        </w:rPr>
        <w:tab/>
        <w:t>16 lek</w:t>
      </w:r>
      <w:r w:rsidR="004F07FC" w:rsidRPr="00E338CE">
        <w:rPr>
          <w:sz w:val="21"/>
          <w:szCs w:val="21"/>
          <w:lang w:val="sq-AL"/>
        </w:rPr>
        <w:t>ë</w:t>
      </w:r>
      <w:r w:rsidRPr="00E338CE">
        <w:rPr>
          <w:sz w:val="21"/>
          <w:szCs w:val="21"/>
          <w:lang w:val="sq-AL"/>
        </w:rPr>
        <w:t>/m</w:t>
      </w:r>
      <w:r w:rsidRPr="00E338CE">
        <w:rPr>
          <w:sz w:val="21"/>
          <w:szCs w:val="21"/>
          <w:vertAlign w:val="superscript"/>
          <w:lang w:val="sq-AL"/>
        </w:rPr>
        <w:t>3</w:t>
      </w:r>
    </w:p>
    <w:p w:rsidR="00F84E97" w:rsidRPr="00E338CE" w:rsidRDefault="00F65186" w:rsidP="00F65186">
      <w:pPr>
        <w:pStyle w:val="Paragrafi"/>
        <w:rPr>
          <w:sz w:val="21"/>
          <w:szCs w:val="21"/>
          <w:lang w:val="sq-AL"/>
        </w:rPr>
      </w:pPr>
      <w:r w:rsidRPr="00E338CE">
        <w:rPr>
          <w:sz w:val="21"/>
          <w:szCs w:val="21"/>
          <w:lang w:val="sq-AL"/>
        </w:rPr>
        <w:t>b)</w:t>
      </w:r>
      <w:r w:rsidR="00F84E97" w:rsidRPr="00E338CE">
        <w:rPr>
          <w:sz w:val="21"/>
          <w:szCs w:val="21"/>
          <w:lang w:val="sq-AL"/>
        </w:rPr>
        <w:t xml:space="preserve"> Tarif</w:t>
      </w:r>
      <w:r w:rsidR="0013513F" w:rsidRPr="00E338CE">
        <w:rPr>
          <w:sz w:val="21"/>
          <w:szCs w:val="21"/>
          <w:lang w:val="sq-AL"/>
        </w:rPr>
        <w:t>ë</w:t>
      </w:r>
      <w:r w:rsidR="00F84E97" w:rsidRPr="00E338CE">
        <w:rPr>
          <w:sz w:val="21"/>
          <w:szCs w:val="21"/>
          <w:lang w:val="sq-AL"/>
        </w:rPr>
        <w:t xml:space="preserve"> fikse</w:t>
      </w:r>
      <w:r w:rsidR="0013513F" w:rsidRPr="00E338CE">
        <w:rPr>
          <w:sz w:val="21"/>
          <w:szCs w:val="21"/>
          <w:lang w:val="sq-AL"/>
        </w:rPr>
        <w:t>:</w:t>
      </w:r>
      <w:r w:rsidR="0036123E" w:rsidRPr="00E338CE">
        <w:rPr>
          <w:sz w:val="21"/>
          <w:szCs w:val="21"/>
          <w:lang w:val="sq-AL"/>
        </w:rPr>
        <w:t xml:space="preserve"> </w:t>
      </w:r>
      <w:r w:rsidR="00F84E97"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004F07FC" w:rsidRPr="00E338CE">
        <w:rPr>
          <w:sz w:val="21"/>
          <w:szCs w:val="21"/>
          <w:lang w:val="sq-AL"/>
        </w:rPr>
        <w:tab/>
      </w:r>
      <w:r w:rsidR="00F84E97" w:rsidRPr="00E338CE">
        <w:rPr>
          <w:sz w:val="21"/>
          <w:szCs w:val="21"/>
          <w:lang w:val="sq-AL"/>
        </w:rPr>
        <w:t>100 lek</w:t>
      </w:r>
      <w:r w:rsidR="004F07FC" w:rsidRPr="00E338CE">
        <w:rPr>
          <w:sz w:val="21"/>
          <w:szCs w:val="21"/>
          <w:lang w:val="sq-AL"/>
        </w:rPr>
        <w:t>ë</w:t>
      </w:r>
      <w:r w:rsidR="00F84E97" w:rsidRPr="00E338CE">
        <w:rPr>
          <w:sz w:val="21"/>
          <w:szCs w:val="21"/>
          <w:lang w:val="sq-AL"/>
        </w:rPr>
        <w:t>/muaj/klient</w:t>
      </w:r>
      <w:r w:rsidR="0013513F" w:rsidRPr="00E338CE">
        <w:rPr>
          <w:sz w:val="21"/>
          <w:szCs w:val="21"/>
          <w:lang w:val="sq-AL"/>
        </w:rPr>
        <w:t>.</w:t>
      </w:r>
    </w:p>
    <w:p w:rsidR="00F84E97" w:rsidRPr="00E338CE" w:rsidRDefault="00F84E97" w:rsidP="00075223">
      <w:pPr>
        <w:pStyle w:val="Paragrafi"/>
        <w:rPr>
          <w:sz w:val="21"/>
          <w:szCs w:val="21"/>
          <w:lang w:val="sq-AL"/>
        </w:rPr>
      </w:pPr>
      <w:r w:rsidRPr="00E338CE">
        <w:rPr>
          <w:sz w:val="21"/>
          <w:szCs w:val="21"/>
          <w:lang w:val="sq-AL"/>
        </w:rPr>
        <w:t xml:space="preserve">2. Objektivat e </w:t>
      </w:r>
      <w:r w:rsidR="004F07FC" w:rsidRPr="00E338CE">
        <w:rPr>
          <w:sz w:val="21"/>
          <w:szCs w:val="21"/>
          <w:lang w:val="sq-AL"/>
        </w:rPr>
        <w:t>treguesve kryesor</w:t>
      </w:r>
      <w:r w:rsidR="00665714" w:rsidRPr="00E338CE">
        <w:rPr>
          <w:sz w:val="21"/>
          <w:szCs w:val="21"/>
          <w:lang w:val="sq-AL"/>
        </w:rPr>
        <w:t>ë</w:t>
      </w:r>
      <w:r w:rsidR="004F07FC" w:rsidRPr="00E338CE">
        <w:rPr>
          <w:sz w:val="21"/>
          <w:szCs w:val="21"/>
          <w:lang w:val="sq-AL"/>
        </w:rPr>
        <w:t xml:space="preserve"> të performancës </w:t>
      </w:r>
      <w:r w:rsidRPr="00E338CE">
        <w:rPr>
          <w:sz w:val="21"/>
          <w:szCs w:val="21"/>
          <w:lang w:val="sq-AL"/>
        </w:rPr>
        <w:t>për vitin 2014:</w:t>
      </w:r>
    </w:p>
    <w:p w:rsidR="00F84E97" w:rsidRPr="00E338CE" w:rsidRDefault="00F65186" w:rsidP="00075223">
      <w:pPr>
        <w:pStyle w:val="Paragrafi"/>
        <w:rPr>
          <w:sz w:val="21"/>
          <w:szCs w:val="21"/>
          <w:lang w:val="sq-AL"/>
        </w:rPr>
      </w:pPr>
      <w:r w:rsidRPr="00E338CE">
        <w:rPr>
          <w:sz w:val="21"/>
          <w:szCs w:val="21"/>
          <w:lang w:val="sq-AL"/>
        </w:rPr>
        <w:t xml:space="preserve">- </w:t>
      </w:r>
      <w:r w:rsidR="00F84E97" w:rsidRPr="00E338CE">
        <w:rPr>
          <w:sz w:val="21"/>
          <w:szCs w:val="21"/>
          <w:lang w:val="sq-AL"/>
        </w:rPr>
        <w:t>uji pa t</w:t>
      </w:r>
      <w:r w:rsidR="004F07FC" w:rsidRPr="00E338CE">
        <w:rPr>
          <w:sz w:val="21"/>
          <w:szCs w:val="21"/>
          <w:lang w:val="sq-AL"/>
        </w:rPr>
        <w:t>ë</w:t>
      </w:r>
      <w:r w:rsidR="00F84E97" w:rsidRPr="00E338CE">
        <w:rPr>
          <w:sz w:val="21"/>
          <w:szCs w:val="21"/>
          <w:lang w:val="sq-AL"/>
        </w:rPr>
        <w:t xml:space="preserve"> ardhura (humbjet)</w:t>
      </w:r>
      <w:r w:rsidR="00F84E97" w:rsidRPr="00E338CE">
        <w:rPr>
          <w:sz w:val="21"/>
          <w:szCs w:val="21"/>
          <w:lang w:val="sq-AL"/>
        </w:rPr>
        <w:tab/>
      </w:r>
      <w:r w:rsidR="0036123E" w:rsidRPr="00E338CE">
        <w:rPr>
          <w:sz w:val="21"/>
          <w:szCs w:val="21"/>
          <w:lang w:val="sq-AL"/>
        </w:rPr>
        <w:t xml:space="preserve"> </w:t>
      </w:r>
      <w:r w:rsidR="00F84E97" w:rsidRPr="00E338CE">
        <w:rPr>
          <w:sz w:val="21"/>
          <w:szCs w:val="21"/>
          <w:lang w:val="sq-AL"/>
        </w:rPr>
        <w:t>66</w:t>
      </w:r>
      <w:r w:rsidR="0036123E" w:rsidRPr="00E338CE">
        <w:rPr>
          <w:sz w:val="21"/>
          <w:szCs w:val="21"/>
          <w:lang w:val="sq-AL"/>
        </w:rPr>
        <w:t xml:space="preserve"> </w:t>
      </w:r>
      <w:r w:rsidR="00F84E97" w:rsidRPr="00E338CE">
        <w:rPr>
          <w:sz w:val="21"/>
          <w:szCs w:val="21"/>
          <w:lang w:val="sq-AL"/>
        </w:rPr>
        <w:t>%</w:t>
      </w:r>
      <w:r w:rsidR="0036123E" w:rsidRPr="00E338CE">
        <w:rPr>
          <w:sz w:val="21"/>
          <w:szCs w:val="21"/>
          <w:lang w:val="sq-AL"/>
        </w:rPr>
        <w:t xml:space="preserve"> </w:t>
      </w:r>
    </w:p>
    <w:p w:rsidR="00F84E97" w:rsidRPr="00E338CE" w:rsidRDefault="00F65186" w:rsidP="00075223">
      <w:pPr>
        <w:pStyle w:val="Paragrafi"/>
        <w:rPr>
          <w:sz w:val="21"/>
          <w:szCs w:val="21"/>
          <w:lang w:val="sq-AL"/>
        </w:rPr>
      </w:pPr>
      <w:r w:rsidRPr="00E338CE">
        <w:rPr>
          <w:sz w:val="21"/>
          <w:szCs w:val="21"/>
          <w:lang w:val="sq-AL"/>
        </w:rPr>
        <w:t xml:space="preserve">- </w:t>
      </w:r>
      <w:r w:rsidR="00F84E97" w:rsidRPr="00E338CE">
        <w:rPr>
          <w:sz w:val="21"/>
          <w:szCs w:val="21"/>
          <w:lang w:val="sq-AL"/>
        </w:rPr>
        <w:t>niveli i matjes</w:t>
      </w:r>
      <w:r w:rsidR="004F07FC" w:rsidRPr="00E338CE">
        <w:rPr>
          <w:sz w:val="21"/>
          <w:szCs w:val="21"/>
          <w:lang w:val="sq-AL"/>
        </w:rPr>
        <w:tab/>
      </w:r>
      <w:r w:rsidR="004F07FC" w:rsidRPr="00E338CE">
        <w:rPr>
          <w:sz w:val="21"/>
          <w:szCs w:val="21"/>
          <w:lang w:val="sq-AL"/>
        </w:rPr>
        <w:tab/>
      </w:r>
      <w:r w:rsidR="004F07FC" w:rsidRPr="00E338CE">
        <w:rPr>
          <w:sz w:val="21"/>
          <w:szCs w:val="21"/>
          <w:lang w:val="sq-AL"/>
        </w:rPr>
        <w:tab/>
      </w:r>
      <w:r w:rsidR="0036123E" w:rsidRPr="00E338CE">
        <w:rPr>
          <w:sz w:val="21"/>
          <w:szCs w:val="21"/>
          <w:lang w:val="sq-AL"/>
        </w:rPr>
        <w:t xml:space="preserve"> </w:t>
      </w:r>
      <w:r w:rsidR="00F84E97" w:rsidRPr="00E338CE">
        <w:rPr>
          <w:sz w:val="21"/>
          <w:szCs w:val="21"/>
          <w:lang w:val="sq-AL"/>
        </w:rPr>
        <w:t>70</w:t>
      </w:r>
      <w:r w:rsidR="0036123E" w:rsidRPr="00E338CE">
        <w:rPr>
          <w:sz w:val="21"/>
          <w:szCs w:val="21"/>
          <w:lang w:val="sq-AL"/>
        </w:rPr>
        <w:t xml:space="preserve"> </w:t>
      </w:r>
      <w:r w:rsidR="00F84E97" w:rsidRPr="00E338CE">
        <w:rPr>
          <w:sz w:val="21"/>
          <w:szCs w:val="21"/>
          <w:lang w:val="sq-AL"/>
        </w:rPr>
        <w:t>%</w:t>
      </w:r>
      <w:r w:rsidR="0036123E" w:rsidRPr="00E338CE">
        <w:rPr>
          <w:sz w:val="21"/>
          <w:szCs w:val="21"/>
          <w:lang w:val="sq-AL"/>
        </w:rPr>
        <w:t xml:space="preserve"> </w:t>
      </w:r>
    </w:p>
    <w:p w:rsidR="00F84E97" w:rsidRPr="00E338CE" w:rsidRDefault="00F65186" w:rsidP="00075223">
      <w:pPr>
        <w:pStyle w:val="Paragrafi"/>
        <w:rPr>
          <w:sz w:val="21"/>
          <w:szCs w:val="21"/>
          <w:lang w:val="sq-AL"/>
        </w:rPr>
      </w:pPr>
      <w:r w:rsidRPr="00E338CE">
        <w:rPr>
          <w:sz w:val="21"/>
          <w:szCs w:val="21"/>
          <w:lang w:val="sq-AL"/>
        </w:rPr>
        <w:t xml:space="preserve">- </w:t>
      </w:r>
      <w:r w:rsidR="00F84E97" w:rsidRPr="00E338CE">
        <w:rPr>
          <w:sz w:val="21"/>
          <w:szCs w:val="21"/>
          <w:lang w:val="sq-AL"/>
        </w:rPr>
        <w:t>kohëzgjatja e furnizimi</w:t>
      </w:r>
      <w:r w:rsidR="00182056" w:rsidRPr="00E338CE">
        <w:rPr>
          <w:sz w:val="21"/>
          <w:szCs w:val="21"/>
          <w:lang w:val="sq-AL"/>
        </w:rPr>
        <w:t>t</w:t>
      </w:r>
      <w:r w:rsidR="004F07FC" w:rsidRPr="00E338CE">
        <w:rPr>
          <w:sz w:val="21"/>
          <w:szCs w:val="21"/>
          <w:lang w:val="sq-AL"/>
        </w:rPr>
        <w:tab/>
        <w:t xml:space="preserve"> </w:t>
      </w:r>
      <w:r w:rsidR="00B82214">
        <w:rPr>
          <w:sz w:val="21"/>
          <w:szCs w:val="21"/>
          <w:lang w:val="sq-AL"/>
        </w:rPr>
        <w:tab/>
      </w:r>
      <w:r w:rsidR="00F84E97" w:rsidRPr="00E338CE">
        <w:rPr>
          <w:sz w:val="21"/>
          <w:szCs w:val="21"/>
          <w:lang w:val="sq-AL"/>
        </w:rPr>
        <w:t>10</w:t>
      </w:r>
      <w:r w:rsidR="0036123E" w:rsidRPr="00E338CE">
        <w:rPr>
          <w:sz w:val="21"/>
          <w:szCs w:val="21"/>
          <w:lang w:val="sq-AL"/>
        </w:rPr>
        <w:t xml:space="preserve"> </w:t>
      </w:r>
      <w:r w:rsidR="00F84E97" w:rsidRPr="00E338CE">
        <w:rPr>
          <w:sz w:val="21"/>
          <w:szCs w:val="21"/>
          <w:lang w:val="sq-AL"/>
        </w:rPr>
        <w:t>or</w:t>
      </w:r>
      <w:r w:rsidR="004F07FC" w:rsidRPr="00E338CE">
        <w:rPr>
          <w:sz w:val="21"/>
          <w:szCs w:val="21"/>
          <w:lang w:val="sq-AL"/>
        </w:rPr>
        <w:t>ë</w:t>
      </w:r>
      <w:r w:rsidR="00F84E97" w:rsidRPr="00E338CE">
        <w:rPr>
          <w:sz w:val="21"/>
          <w:szCs w:val="21"/>
          <w:lang w:val="sq-AL"/>
        </w:rPr>
        <w:t>/dit</w:t>
      </w:r>
      <w:r w:rsidR="004F07FC" w:rsidRPr="00E338CE">
        <w:rPr>
          <w:sz w:val="21"/>
          <w:szCs w:val="21"/>
          <w:lang w:val="sq-AL"/>
        </w:rPr>
        <w:t>ë</w:t>
      </w:r>
      <w:r w:rsidR="0036123E" w:rsidRPr="00E338CE">
        <w:rPr>
          <w:sz w:val="21"/>
          <w:szCs w:val="21"/>
          <w:lang w:val="sq-AL"/>
        </w:rPr>
        <w:t xml:space="preserve"> </w:t>
      </w:r>
    </w:p>
    <w:p w:rsidR="00F84E97" w:rsidRPr="00E338CE" w:rsidRDefault="00F65186" w:rsidP="00075223">
      <w:pPr>
        <w:pStyle w:val="Paragrafi"/>
        <w:rPr>
          <w:sz w:val="21"/>
          <w:szCs w:val="21"/>
          <w:lang w:val="sq-AL"/>
        </w:rPr>
      </w:pPr>
      <w:r w:rsidRPr="00E338CE">
        <w:rPr>
          <w:sz w:val="21"/>
          <w:szCs w:val="21"/>
          <w:lang w:val="sq-AL"/>
        </w:rPr>
        <w:t xml:space="preserve">- </w:t>
      </w:r>
      <w:r w:rsidR="00F84E97" w:rsidRPr="00E338CE">
        <w:rPr>
          <w:sz w:val="21"/>
          <w:szCs w:val="21"/>
          <w:lang w:val="sq-AL"/>
        </w:rPr>
        <w:t>efikasiteti i stafit</w:t>
      </w:r>
      <w:r w:rsidR="0036123E" w:rsidRPr="00E338CE">
        <w:rPr>
          <w:sz w:val="21"/>
          <w:szCs w:val="21"/>
          <w:lang w:val="sq-AL"/>
        </w:rPr>
        <w:t xml:space="preserve"> </w:t>
      </w:r>
      <w:r w:rsidR="004F07FC" w:rsidRPr="00E338CE">
        <w:rPr>
          <w:sz w:val="21"/>
          <w:szCs w:val="21"/>
          <w:lang w:val="sq-AL"/>
        </w:rPr>
        <w:tab/>
      </w:r>
      <w:r w:rsidR="004F07FC" w:rsidRPr="00E338CE">
        <w:rPr>
          <w:sz w:val="21"/>
          <w:szCs w:val="21"/>
          <w:lang w:val="sq-AL"/>
        </w:rPr>
        <w:tab/>
      </w:r>
      <w:r w:rsidR="00F84E97" w:rsidRPr="00E338CE">
        <w:rPr>
          <w:sz w:val="21"/>
          <w:szCs w:val="21"/>
          <w:lang w:val="sq-AL"/>
        </w:rPr>
        <w:t>10</w:t>
      </w:r>
      <w:r w:rsidR="0036123E" w:rsidRPr="00E338CE">
        <w:rPr>
          <w:sz w:val="21"/>
          <w:szCs w:val="21"/>
          <w:lang w:val="sq-AL"/>
        </w:rPr>
        <w:t xml:space="preserve"> </w:t>
      </w:r>
      <w:r w:rsidR="00F84E97" w:rsidRPr="00E338CE">
        <w:rPr>
          <w:sz w:val="21"/>
          <w:szCs w:val="21"/>
          <w:lang w:val="sq-AL"/>
        </w:rPr>
        <w:t>p/000/lidhje</w:t>
      </w:r>
    </w:p>
    <w:p w:rsidR="00F84E97" w:rsidRPr="00E338CE" w:rsidRDefault="00F65186" w:rsidP="00075223">
      <w:pPr>
        <w:pStyle w:val="Paragrafi"/>
        <w:rPr>
          <w:sz w:val="21"/>
          <w:szCs w:val="21"/>
          <w:lang w:val="sq-AL"/>
        </w:rPr>
      </w:pPr>
      <w:r w:rsidRPr="00E338CE">
        <w:rPr>
          <w:sz w:val="21"/>
          <w:szCs w:val="21"/>
          <w:lang w:val="sq-AL"/>
        </w:rPr>
        <w:t xml:space="preserve">- </w:t>
      </w:r>
      <w:r w:rsidR="00F84E97" w:rsidRPr="00E338CE">
        <w:rPr>
          <w:sz w:val="21"/>
          <w:szCs w:val="21"/>
          <w:lang w:val="sq-AL"/>
        </w:rPr>
        <w:t>mbulimi me ujë</w:t>
      </w:r>
      <w:r w:rsidR="00F84E97" w:rsidRPr="00E338CE">
        <w:rPr>
          <w:sz w:val="21"/>
          <w:szCs w:val="21"/>
          <w:lang w:val="sq-AL"/>
        </w:rPr>
        <w:tab/>
      </w:r>
      <w:r w:rsidR="00F84E97" w:rsidRPr="00E338CE">
        <w:rPr>
          <w:sz w:val="21"/>
          <w:szCs w:val="21"/>
          <w:lang w:val="sq-AL"/>
        </w:rPr>
        <w:tab/>
      </w:r>
      <w:r w:rsidR="0036123E" w:rsidRPr="00E338CE">
        <w:rPr>
          <w:sz w:val="21"/>
          <w:szCs w:val="21"/>
          <w:lang w:val="sq-AL"/>
        </w:rPr>
        <w:t xml:space="preserve"> </w:t>
      </w:r>
      <w:r w:rsidR="00F84E97" w:rsidRPr="00E338CE">
        <w:rPr>
          <w:sz w:val="21"/>
          <w:szCs w:val="21"/>
          <w:lang w:val="sq-AL"/>
        </w:rPr>
        <w:t>60</w:t>
      </w:r>
      <w:r w:rsidR="0036123E" w:rsidRPr="00E338CE">
        <w:rPr>
          <w:sz w:val="21"/>
          <w:szCs w:val="21"/>
          <w:lang w:val="sq-AL"/>
        </w:rPr>
        <w:t xml:space="preserve"> </w:t>
      </w:r>
      <w:r w:rsidR="00F84E97" w:rsidRPr="00E338CE">
        <w:rPr>
          <w:sz w:val="21"/>
          <w:szCs w:val="21"/>
          <w:lang w:val="sq-AL"/>
        </w:rPr>
        <w:t>%</w:t>
      </w:r>
    </w:p>
    <w:p w:rsidR="00F84E97" w:rsidRPr="00E338CE" w:rsidRDefault="00F65186" w:rsidP="00075223">
      <w:pPr>
        <w:pStyle w:val="Paragrafi"/>
        <w:rPr>
          <w:sz w:val="21"/>
          <w:szCs w:val="21"/>
          <w:lang w:val="sq-AL"/>
        </w:rPr>
      </w:pPr>
      <w:r w:rsidRPr="00E338CE">
        <w:rPr>
          <w:sz w:val="21"/>
          <w:szCs w:val="21"/>
          <w:lang w:val="sq-AL"/>
        </w:rPr>
        <w:t xml:space="preserve">- </w:t>
      </w:r>
      <w:r w:rsidR="00F84E97" w:rsidRPr="00E338CE">
        <w:rPr>
          <w:sz w:val="21"/>
          <w:szCs w:val="21"/>
          <w:lang w:val="sq-AL"/>
        </w:rPr>
        <w:t>mbulimi me kan</w:t>
      </w:r>
      <w:r w:rsidR="00921D68" w:rsidRPr="00E338CE">
        <w:rPr>
          <w:sz w:val="21"/>
          <w:szCs w:val="21"/>
          <w:lang w:val="sq-AL"/>
        </w:rPr>
        <w:t>alizime</w:t>
      </w:r>
      <w:r w:rsidR="00921D68" w:rsidRPr="00E338CE">
        <w:rPr>
          <w:sz w:val="21"/>
          <w:szCs w:val="21"/>
          <w:lang w:val="sq-AL"/>
        </w:rPr>
        <w:tab/>
      </w:r>
      <w:r w:rsidR="0036123E" w:rsidRPr="00E338CE">
        <w:rPr>
          <w:sz w:val="21"/>
          <w:szCs w:val="21"/>
          <w:lang w:val="sq-AL"/>
        </w:rPr>
        <w:t xml:space="preserve"> </w:t>
      </w:r>
      <w:r w:rsidR="00B82214">
        <w:rPr>
          <w:sz w:val="21"/>
          <w:szCs w:val="21"/>
          <w:lang w:val="sq-AL"/>
        </w:rPr>
        <w:tab/>
      </w:r>
      <w:r w:rsidR="00F84E97" w:rsidRPr="00E338CE">
        <w:rPr>
          <w:sz w:val="21"/>
          <w:szCs w:val="21"/>
          <w:lang w:val="sq-AL"/>
        </w:rPr>
        <w:t>54</w:t>
      </w:r>
      <w:r w:rsidR="0036123E" w:rsidRPr="00E338CE">
        <w:rPr>
          <w:sz w:val="21"/>
          <w:szCs w:val="21"/>
          <w:lang w:val="sq-AL"/>
        </w:rPr>
        <w:t xml:space="preserve"> </w:t>
      </w:r>
      <w:r w:rsidR="00F84E97" w:rsidRPr="00E338CE">
        <w:rPr>
          <w:sz w:val="21"/>
          <w:szCs w:val="21"/>
          <w:lang w:val="sq-AL"/>
        </w:rPr>
        <w:t>%</w:t>
      </w:r>
    </w:p>
    <w:p w:rsidR="00F84E97" w:rsidRPr="00E338CE" w:rsidRDefault="00F65186" w:rsidP="00075223">
      <w:pPr>
        <w:pStyle w:val="Paragrafi"/>
        <w:rPr>
          <w:sz w:val="21"/>
          <w:szCs w:val="21"/>
          <w:lang w:val="sq-AL"/>
        </w:rPr>
      </w:pPr>
      <w:r w:rsidRPr="00E338CE">
        <w:rPr>
          <w:sz w:val="21"/>
          <w:szCs w:val="21"/>
          <w:lang w:val="sq-AL"/>
        </w:rPr>
        <w:t xml:space="preserve">- </w:t>
      </w:r>
      <w:r w:rsidR="00F84E97" w:rsidRPr="00E338CE">
        <w:rPr>
          <w:sz w:val="21"/>
          <w:szCs w:val="21"/>
          <w:lang w:val="sq-AL"/>
        </w:rPr>
        <w:t>norma e arkëtimit</w:t>
      </w:r>
      <w:r w:rsidR="00F84E97" w:rsidRPr="00E338CE">
        <w:rPr>
          <w:sz w:val="21"/>
          <w:szCs w:val="21"/>
          <w:lang w:val="sq-AL"/>
        </w:rPr>
        <w:tab/>
        <w:t xml:space="preserve"> </w:t>
      </w:r>
      <w:r w:rsidR="00F84E97" w:rsidRPr="00E338CE">
        <w:rPr>
          <w:sz w:val="21"/>
          <w:szCs w:val="21"/>
          <w:lang w:val="sq-AL"/>
        </w:rPr>
        <w:tab/>
      </w:r>
      <w:r w:rsidR="0036123E" w:rsidRPr="00E338CE">
        <w:rPr>
          <w:sz w:val="21"/>
          <w:szCs w:val="21"/>
          <w:lang w:val="sq-AL"/>
        </w:rPr>
        <w:t xml:space="preserve"> </w:t>
      </w:r>
      <w:r w:rsidR="00F84E97" w:rsidRPr="00E338CE">
        <w:rPr>
          <w:sz w:val="21"/>
          <w:szCs w:val="21"/>
          <w:lang w:val="sq-AL"/>
        </w:rPr>
        <w:t>85</w:t>
      </w:r>
      <w:r w:rsidR="0036123E" w:rsidRPr="00E338CE">
        <w:rPr>
          <w:sz w:val="21"/>
          <w:szCs w:val="21"/>
          <w:lang w:val="sq-AL"/>
        </w:rPr>
        <w:t xml:space="preserve"> </w:t>
      </w:r>
      <w:r w:rsidR="00F84E97" w:rsidRPr="00E338CE">
        <w:rPr>
          <w:sz w:val="21"/>
          <w:szCs w:val="21"/>
          <w:lang w:val="sq-AL"/>
        </w:rPr>
        <w:t>%</w:t>
      </w:r>
    </w:p>
    <w:p w:rsidR="00985E10" w:rsidRPr="00E338CE" w:rsidRDefault="00F65186" w:rsidP="00985E10">
      <w:pPr>
        <w:pStyle w:val="Paragrafi"/>
        <w:rPr>
          <w:sz w:val="21"/>
          <w:szCs w:val="21"/>
          <w:lang w:val="sq-AL"/>
        </w:rPr>
      </w:pPr>
      <w:r w:rsidRPr="00E338CE">
        <w:rPr>
          <w:sz w:val="21"/>
          <w:szCs w:val="21"/>
          <w:lang w:val="sq-AL"/>
        </w:rPr>
        <w:t xml:space="preserve">- </w:t>
      </w:r>
      <w:r w:rsidR="00F84E97" w:rsidRPr="00E338CE">
        <w:rPr>
          <w:sz w:val="21"/>
          <w:szCs w:val="21"/>
          <w:lang w:val="sq-AL"/>
        </w:rPr>
        <w:t>cilësia e ujit (klor</w:t>
      </w:r>
      <w:r w:rsidR="00776D69" w:rsidRPr="00E338CE">
        <w:rPr>
          <w:sz w:val="21"/>
          <w:szCs w:val="21"/>
          <w:lang w:val="sq-AL"/>
        </w:rPr>
        <w:t xml:space="preserve"> </w:t>
      </w:r>
      <w:r w:rsidR="00F84E97" w:rsidRPr="00E338CE">
        <w:rPr>
          <w:sz w:val="21"/>
          <w:szCs w:val="21"/>
          <w:lang w:val="sq-AL"/>
        </w:rPr>
        <w:t>+</w:t>
      </w:r>
      <w:r w:rsidR="00776D69" w:rsidRPr="00E338CE">
        <w:rPr>
          <w:sz w:val="21"/>
          <w:szCs w:val="21"/>
          <w:lang w:val="sq-AL"/>
        </w:rPr>
        <w:t xml:space="preserve"> </w:t>
      </w:r>
      <w:r w:rsidR="00F84E97" w:rsidRPr="00E338CE">
        <w:rPr>
          <w:sz w:val="21"/>
          <w:szCs w:val="21"/>
          <w:lang w:val="sq-AL"/>
        </w:rPr>
        <w:t>koliform)</w:t>
      </w:r>
      <w:r w:rsidR="0036123E" w:rsidRPr="00E338CE">
        <w:rPr>
          <w:sz w:val="21"/>
          <w:szCs w:val="21"/>
          <w:lang w:val="sq-AL"/>
        </w:rPr>
        <w:t xml:space="preserve"> </w:t>
      </w:r>
      <w:r w:rsidR="003075A1" w:rsidRPr="00E338CE">
        <w:rPr>
          <w:sz w:val="21"/>
          <w:szCs w:val="21"/>
          <w:lang w:val="sq-AL"/>
        </w:rPr>
        <w:tab/>
      </w:r>
      <w:r w:rsidR="00F84E97" w:rsidRPr="00E338CE">
        <w:rPr>
          <w:sz w:val="21"/>
          <w:szCs w:val="21"/>
          <w:lang w:val="sq-AL"/>
        </w:rPr>
        <w:t xml:space="preserve">sipas </w:t>
      </w:r>
      <w:r w:rsidR="004F07FC" w:rsidRPr="00E338CE">
        <w:rPr>
          <w:sz w:val="21"/>
          <w:szCs w:val="21"/>
          <w:lang w:val="sq-AL"/>
        </w:rPr>
        <w:t>standardeve.</w:t>
      </w:r>
      <w:r w:rsidR="00F84E97" w:rsidRPr="00E338CE">
        <w:rPr>
          <w:sz w:val="21"/>
          <w:szCs w:val="21"/>
          <w:lang w:val="sq-AL"/>
        </w:rPr>
        <w:t xml:space="preserve"> </w:t>
      </w:r>
    </w:p>
    <w:p w:rsidR="00280704" w:rsidRDefault="00280704" w:rsidP="00B82214">
      <w:pPr>
        <w:pStyle w:val="Paragrafi"/>
        <w:rPr>
          <w:sz w:val="21"/>
          <w:szCs w:val="21"/>
          <w:lang w:val="sq-AL"/>
        </w:rPr>
      </w:pPr>
    </w:p>
    <w:p w:rsidR="00280704" w:rsidRDefault="00280704" w:rsidP="00B82214">
      <w:pPr>
        <w:pStyle w:val="Paragrafi"/>
        <w:rPr>
          <w:sz w:val="21"/>
          <w:szCs w:val="21"/>
          <w:lang w:val="sq-AL"/>
        </w:rPr>
      </w:pPr>
    </w:p>
    <w:p w:rsidR="003440AF" w:rsidRDefault="00F84E97" w:rsidP="00280704">
      <w:pPr>
        <w:pStyle w:val="Paragrafi"/>
        <w:rPr>
          <w:sz w:val="21"/>
          <w:szCs w:val="21"/>
          <w:lang w:val="sq-AL"/>
        </w:rPr>
      </w:pPr>
      <w:r w:rsidRPr="00E338CE">
        <w:rPr>
          <w:sz w:val="21"/>
          <w:szCs w:val="21"/>
          <w:lang w:val="sq-AL"/>
        </w:rPr>
        <w:t xml:space="preserve">3. Pagesa rregullatore vjetore për </w:t>
      </w:r>
      <w:r w:rsidR="004F07FC" w:rsidRPr="00E338CE">
        <w:rPr>
          <w:sz w:val="21"/>
          <w:szCs w:val="21"/>
          <w:lang w:val="sq-AL"/>
        </w:rPr>
        <w:t xml:space="preserve">bashkinë </w:t>
      </w:r>
      <w:r w:rsidRPr="00E338CE">
        <w:rPr>
          <w:sz w:val="21"/>
          <w:szCs w:val="21"/>
          <w:lang w:val="sq-AL"/>
        </w:rPr>
        <w:t>Puk</w:t>
      </w:r>
      <w:r w:rsidR="008516F1" w:rsidRPr="00E338CE">
        <w:rPr>
          <w:sz w:val="21"/>
          <w:szCs w:val="21"/>
          <w:lang w:val="sq-AL"/>
        </w:rPr>
        <w:t>ë</w:t>
      </w:r>
      <w:r w:rsidR="0036123E" w:rsidRPr="00E338CE">
        <w:rPr>
          <w:sz w:val="21"/>
          <w:szCs w:val="21"/>
          <w:lang w:val="sq-AL"/>
        </w:rPr>
        <w:t xml:space="preserve"> </w:t>
      </w:r>
      <w:r w:rsidRPr="00E338CE">
        <w:rPr>
          <w:sz w:val="21"/>
          <w:szCs w:val="21"/>
          <w:lang w:val="sq-AL"/>
        </w:rPr>
        <w:t xml:space="preserve">do të jetë 0.8% e të ardhurave të llogaritura. </w:t>
      </w:r>
    </w:p>
    <w:p w:rsidR="00436AF4" w:rsidRPr="00E338CE" w:rsidRDefault="008516F1" w:rsidP="00985E10">
      <w:pPr>
        <w:pStyle w:val="Paragrafi"/>
        <w:rPr>
          <w:sz w:val="24"/>
          <w:szCs w:val="21"/>
          <w:lang w:val="sq-AL"/>
        </w:rPr>
      </w:pPr>
      <w:r w:rsidRPr="00E338CE">
        <w:rPr>
          <w:sz w:val="21"/>
          <w:szCs w:val="21"/>
          <w:lang w:val="sq-AL"/>
        </w:rPr>
        <w:t>4.</w:t>
      </w:r>
      <w:r w:rsidRPr="00E338CE">
        <w:rPr>
          <w:sz w:val="24"/>
          <w:szCs w:val="21"/>
          <w:lang w:val="sq-AL"/>
        </w:rPr>
        <w:t xml:space="preserve"> </w:t>
      </w:r>
      <w:r w:rsidRPr="00E338CE">
        <w:rPr>
          <w:sz w:val="21"/>
          <w:szCs w:val="21"/>
          <w:lang w:val="sq-AL"/>
        </w:rPr>
        <w:t>Ky</w:t>
      </w:r>
      <w:r w:rsidRPr="00E338CE">
        <w:rPr>
          <w:sz w:val="24"/>
          <w:szCs w:val="21"/>
          <w:lang w:val="sq-AL"/>
        </w:rPr>
        <w:t xml:space="preserve"> </w:t>
      </w:r>
      <w:r w:rsidRPr="00E338CE">
        <w:rPr>
          <w:sz w:val="21"/>
          <w:szCs w:val="21"/>
          <w:lang w:val="sq-AL"/>
        </w:rPr>
        <w:t>vendim</w:t>
      </w:r>
      <w:r w:rsidRPr="00E338CE">
        <w:rPr>
          <w:sz w:val="24"/>
          <w:szCs w:val="21"/>
          <w:lang w:val="sq-AL"/>
        </w:rPr>
        <w:t xml:space="preserve"> </w:t>
      </w:r>
      <w:r w:rsidRPr="00E338CE">
        <w:rPr>
          <w:sz w:val="21"/>
          <w:szCs w:val="21"/>
          <w:lang w:val="sq-AL"/>
        </w:rPr>
        <w:t>hyn</w:t>
      </w:r>
      <w:r w:rsidRPr="00E338CE">
        <w:rPr>
          <w:sz w:val="24"/>
          <w:szCs w:val="21"/>
          <w:lang w:val="sq-AL"/>
        </w:rPr>
        <w:t xml:space="preserve"> </w:t>
      </w:r>
      <w:r w:rsidRPr="00E338CE">
        <w:rPr>
          <w:sz w:val="21"/>
          <w:szCs w:val="21"/>
          <w:lang w:val="sq-AL"/>
        </w:rPr>
        <w:t>në</w:t>
      </w:r>
      <w:r w:rsidRPr="00E338CE">
        <w:rPr>
          <w:sz w:val="24"/>
          <w:szCs w:val="21"/>
          <w:lang w:val="sq-AL"/>
        </w:rPr>
        <w:t xml:space="preserve"> </w:t>
      </w:r>
      <w:r w:rsidRPr="00E338CE">
        <w:rPr>
          <w:sz w:val="21"/>
          <w:szCs w:val="21"/>
          <w:lang w:val="sq-AL"/>
        </w:rPr>
        <w:t>fuqi</w:t>
      </w:r>
      <w:r w:rsidRPr="00E338CE">
        <w:rPr>
          <w:sz w:val="24"/>
          <w:szCs w:val="21"/>
          <w:lang w:val="sq-AL"/>
        </w:rPr>
        <w:t xml:space="preserve"> </w:t>
      </w:r>
      <w:r w:rsidRPr="00E338CE">
        <w:rPr>
          <w:sz w:val="21"/>
          <w:szCs w:val="21"/>
          <w:lang w:val="sq-AL"/>
        </w:rPr>
        <w:t>më</w:t>
      </w:r>
      <w:r w:rsidRPr="00E338CE">
        <w:rPr>
          <w:sz w:val="24"/>
          <w:szCs w:val="21"/>
          <w:lang w:val="sq-AL"/>
        </w:rPr>
        <w:t xml:space="preserve"> </w:t>
      </w:r>
      <w:r w:rsidRPr="00E338CE">
        <w:rPr>
          <w:sz w:val="21"/>
          <w:szCs w:val="21"/>
          <w:lang w:val="sq-AL"/>
        </w:rPr>
        <w:t>1.</w:t>
      </w:r>
      <w:r w:rsidR="00F84E97" w:rsidRPr="00E338CE">
        <w:rPr>
          <w:sz w:val="21"/>
          <w:szCs w:val="21"/>
          <w:lang w:val="sq-AL"/>
        </w:rPr>
        <w:t>1.2014</w:t>
      </w:r>
      <w:r w:rsidR="00F84E97" w:rsidRPr="00E338CE">
        <w:rPr>
          <w:sz w:val="24"/>
          <w:szCs w:val="21"/>
          <w:lang w:val="sq-AL"/>
        </w:rPr>
        <w:t xml:space="preserve"> </w:t>
      </w:r>
      <w:r w:rsidR="00F84E97" w:rsidRPr="00E338CE">
        <w:rPr>
          <w:sz w:val="21"/>
          <w:szCs w:val="21"/>
          <w:lang w:val="sq-AL"/>
        </w:rPr>
        <w:t>dhe</w:t>
      </w:r>
      <w:r w:rsidR="00F84E97" w:rsidRPr="00E338CE">
        <w:rPr>
          <w:sz w:val="24"/>
          <w:szCs w:val="21"/>
          <w:lang w:val="sq-AL"/>
        </w:rPr>
        <w:t xml:space="preserve"> </w:t>
      </w:r>
      <w:r w:rsidR="00F84E97" w:rsidRPr="00E338CE">
        <w:rPr>
          <w:sz w:val="21"/>
          <w:szCs w:val="21"/>
          <w:lang w:val="sq-AL"/>
        </w:rPr>
        <w:t>është</w:t>
      </w:r>
      <w:r w:rsidR="00F84E97" w:rsidRPr="00E338CE">
        <w:rPr>
          <w:sz w:val="24"/>
          <w:szCs w:val="21"/>
          <w:lang w:val="sq-AL"/>
        </w:rPr>
        <w:t xml:space="preserve"> </w:t>
      </w:r>
      <w:r w:rsidR="00F84E97" w:rsidRPr="00E338CE">
        <w:rPr>
          <w:sz w:val="21"/>
          <w:szCs w:val="21"/>
          <w:lang w:val="sq-AL"/>
        </w:rPr>
        <w:t>i</w:t>
      </w:r>
      <w:r w:rsidR="00F84E97" w:rsidRPr="00E338CE">
        <w:rPr>
          <w:sz w:val="24"/>
          <w:szCs w:val="21"/>
          <w:lang w:val="sq-AL"/>
        </w:rPr>
        <w:t xml:space="preserve"> </w:t>
      </w:r>
      <w:r w:rsidR="00F84E97" w:rsidRPr="00E338CE">
        <w:rPr>
          <w:sz w:val="21"/>
          <w:szCs w:val="21"/>
          <w:lang w:val="sq-AL"/>
        </w:rPr>
        <w:t>vlefshëm</w:t>
      </w:r>
      <w:r w:rsidR="00F84E97" w:rsidRPr="00E338CE">
        <w:rPr>
          <w:sz w:val="24"/>
          <w:szCs w:val="21"/>
          <w:lang w:val="sq-AL"/>
        </w:rPr>
        <w:t xml:space="preserve"> </w:t>
      </w:r>
      <w:r w:rsidR="00F84E97" w:rsidRPr="00E338CE">
        <w:rPr>
          <w:sz w:val="21"/>
          <w:szCs w:val="21"/>
          <w:lang w:val="sq-AL"/>
        </w:rPr>
        <w:t>deri</w:t>
      </w:r>
      <w:r w:rsidR="00F84E97" w:rsidRPr="00E338CE">
        <w:rPr>
          <w:sz w:val="24"/>
          <w:szCs w:val="21"/>
          <w:lang w:val="sq-AL"/>
        </w:rPr>
        <w:t xml:space="preserve"> </w:t>
      </w:r>
      <w:r w:rsidR="00F84E97" w:rsidRPr="00E338CE">
        <w:rPr>
          <w:sz w:val="21"/>
          <w:szCs w:val="21"/>
          <w:lang w:val="sq-AL"/>
        </w:rPr>
        <w:t>në</w:t>
      </w:r>
      <w:r w:rsidR="00F84E97" w:rsidRPr="00E338CE">
        <w:rPr>
          <w:sz w:val="24"/>
          <w:szCs w:val="21"/>
          <w:lang w:val="sq-AL"/>
        </w:rPr>
        <w:t xml:space="preserve"> </w:t>
      </w:r>
      <w:r w:rsidR="00F84E97" w:rsidRPr="00E338CE">
        <w:rPr>
          <w:sz w:val="21"/>
          <w:szCs w:val="21"/>
          <w:lang w:val="sq-AL"/>
        </w:rPr>
        <w:t>miratimin</w:t>
      </w:r>
      <w:r w:rsidR="00F84E97" w:rsidRPr="00E338CE">
        <w:rPr>
          <w:sz w:val="24"/>
          <w:szCs w:val="21"/>
          <w:lang w:val="sq-AL"/>
        </w:rPr>
        <w:t xml:space="preserve"> </w:t>
      </w:r>
      <w:r w:rsidR="00F84E97" w:rsidRPr="00E338CE">
        <w:rPr>
          <w:sz w:val="21"/>
          <w:szCs w:val="21"/>
          <w:lang w:val="sq-AL"/>
        </w:rPr>
        <w:t>e</w:t>
      </w:r>
      <w:r w:rsidR="00F84E97" w:rsidRPr="00E338CE">
        <w:rPr>
          <w:sz w:val="24"/>
          <w:szCs w:val="21"/>
          <w:lang w:val="sq-AL"/>
        </w:rPr>
        <w:t xml:space="preserve"> </w:t>
      </w:r>
      <w:r w:rsidR="00F84E97" w:rsidRPr="00E338CE">
        <w:rPr>
          <w:sz w:val="21"/>
          <w:szCs w:val="21"/>
          <w:lang w:val="sq-AL"/>
        </w:rPr>
        <w:t>tarifave</w:t>
      </w:r>
      <w:r w:rsidR="00F84E97" w:rsidRPr="00E338CE">
        <w:rPr>
          <w:sz w:val="24"/>
          <w:szCs w:val="21"/>
          <w:lang w:val="sq-AL"/>
        </w:rPr>
        <w:t xml:space="preserve"> </w:t>
      </w:r>
      <w:r w:rsidR="00F84E97" w:rsidRPr="00E338CE">
        <w:rPr>
          <w:sz w:val="21"/>
          <w:szCs w:val="21"/>
          <w:lang w:val="sq-AL"/>
        </w:rPr>
        <w:t>të</w:t>
      </w:r>
      <w:r w:rsidR="00F84E97" w:rsidRPr="00E338CE">
        <w:rPr>
          <w:sz w:val="24"/>
          <w:szCs w:val="21"/>
          <w:lang w:val="sq-AL"/>
        </w:rPr>
        <w:t xml:space="preserve"> </w:t>
      </w:r>
      <w:r w:rsidR="00F84E97" w:rsidRPr="00E338CE">
        <w:rPr>
          <w:sz w:val="21"/>
          <w:szCs w:val="21"/>
          <w:lang w:val="sq-AL"/>
        </w:rPr>
        <w:t>reja.</w:t>
      </w:r>
    </w:p>
    <w:p w:rsidR="00985E10" w:rsidRPr="003440AF" w:rsidRDefault="00985E10" w:rsidP="00F65186">
      <w:pPr>
        <w:pStyle w:val="Autoriteti"/>
        <w:rPr>
          <w:sz w:val="10"/>
          <w:szCs w:val="21"/>
          <w:lang w:val="sq-AL"/>
        </w:rPr>
      </w:pPr>
    </w:p>
    <w:p w:rsidR="00F65186" w:rsidRPr="00E338CE" w:rsidRDefault="00F65186" w:rsidP="00F65186">
      <w:pPr>
        <w:pStyle w:val="Autoriteti"/>
        <w:rPr>
          <w:sz w:val="21"/>
          <w:szCs w:val="21"/>
          <w:lang w:val="sq-AL"/>
        </w:rPr>
      </w:pPr>
      <w:r w:rsidRPr="00E338CE">
        <w:rPr>
          <w:sz w:val="21"/>
          <w:szCs w:val="21"/>
          <w:lang w:val="sq-AL"/>
        </w:rPr>
        <w:t>KRYETARI</w:t>
      </w:r>
    </w:p>
    <w:p w:rsidR="00F65186" w:rsidRPr="00E338CE" w:rsidRDefault="00F65186" w:rsidP="00F65186">
      <w:pPr>
        <w:pStyle w:val="AutoritetiEmer"/>
        <w:rPr>
          <w:sz w:val="21"/>
          <w:szCs w:val="21"/>
          <w:lang w:val="sq-AL"/>
        </w:rPr>
      </w:pPr>
      <w:r w:rsidRPr="00E338CE">
        <w:rPr>
          <w:sz w:val="21"/>
          <w:szCs w:val="21"/>
          <w:lang w:val="sq-AL"/>
        </w:rPr>
        <w:t>Avni Dervishi</w:t>
      </w:r>
    </w:p>
    <w:p w:rsidR="00C823DC" w:rsidRPr="00E338CE" w:rsidRDefault="00C823DC" w:rsidP="00651F46">
      <w:pPr>
        <w:pStyle w:val="Paragrafi"/>
        <w:ind w:firstLine="0"/>
        <w:rPr>
          <w:sz w:val="21"/>
          <w:szCs w:val="21"/>
          <w:lang w:val="sq-AL"/>
        </w:rPr>
      </w:pPr>
    </w:p>
    <w:p w:rsidR="00436AF4" w:rsidRPr="00E338CE" w:rsidRDefault="00436AF4" w:rsidP="00F65186">
      <w:pPr>
        <w:pStyle w:val="Akti"/>
        <w:rPr>
          <w:sz w:val="21"/>
          <w:szCs w:val="21"/>
          <w:lang w:val="sq-AL"/>
        </w:rPr>
      </w:pPr>
      <w:r w:rsidRPr="00E338CE">
        <w:rPr>
          <w:sz w:val="21"/>
          <w:szCs w:val="21"/>
          <w:lang w:val="sq-AL"/>
        </w:rPr>
        <w:t>VENDIM</w:t>
      </w:r>
    </w:p>
    <w:p w:rsidR="00436AF4" w:rsidRPr="00E338CE" w:rsidRDefault="0036123E" w:rsidP="00F65186">
      <w:pPr>
        <w:pStyle w:val="NumriData"/>
        <w:rPr>
          <w:sz w:val="21"/>
          <w:szCs w:val="21"/>
          <w:lang w:val="sq-AL"/>
        </w:rPr>
      </w:pPr>
      <w:r w:rsidRPr="00E338CE">
        <w:rPr>
          <w:sz w:val="21"/>
          <w:szCs w:val="21"/>
          <w:lang w:val="sq-AL"/>
        </w:rPr>
        <w:t xml:space="preserve">Nr. </w:t>
      </w:r>
      <w:r w:rsidR="00436AF4" w:rsidRPr="00E338CE">
        <w:rPr>
          <w:sz w:val="21"/>
          <w:szCs w:val="21"/>
          <w:lang w:val="sq-AL"/>
        </w:rPr>
        <w:t>49, datë 30.12.2013</w:t>
      </w:r>
    </w:p>
    <w:p w:rsidR="00436AF4" w:rsidRPr="00280704" w:rsidRDefault="00436AF4" w:rsidP="00075223">
      <w:pPr>
        <w:pStyle w:val="Paragrafi"/>
        <w:rPr>
          <w:sz w:val="14"/>
          <w:szCs w:val="21"/>
          <w:lang w:val="sq-AL"/>
        </w:rPr>
      </w:pPr>
    </w:p>
    <w:p w:rsidR="00436AF4" w:rsidRPr="00E338CE" w:rsidRDefault="00436AF4" w:rsidP="00F65186">
      <w:pPr>
        <w:pStyle w:val="Titulli"/>
        <w:rPr>
          <w:sz w:val="21"/>
          <w:szCs w:val="21"/>
          <w:lang w:val="sq-AL"/>
        </w:rPr>
      </w:pPr>
      <w:r w:rsidRPr="00E338CE">
        <w:rPr>
          <w:sz w:val="21"/>
          <w:szCs w:val="21"/>
          <w:lang w:val="sq-AL"/>
        </w:rPr>
        <w:t>Për miratimin e tarifave të ujit për konsum publik</w:t>
      </w:r>
      <w:r w:rsidR="00F65186" w:rsidRPr="00E338CE">
        <w:rPr>
          <w:sz w:val="21"/>
          <w:szCs w:val="21"/>
          <w:lang w:val="sq-AL"/>
        </w:rPr>
        <w:t xml:space="preserve"> </w:t>
      </w:r>
      <w:r w:rsidRPr="00E338CE">
        <w:rPr>
          <w:sz w:val="21"/>
          <w:szCs w:val="21"/>
          <w:lang w:val="sq-AL"/>
        </w:rPr>
        <w:t>për Sha UK Sarandë</w:t>
      </w:r>
    </w:p>
    <w:p w:rsidR="00436AF4" w:rsidRPr="00280704" w:rsidRDefault="00436AF4" w:rsidP="00075223">
      <w:pPr>
        <w:pStyle w:val="Paragrafi"/>
        <w:rPr>
          <w:sz w:val="14"/>
          <w:szCs w:val="21"/>
          <w:lang w:val="sq-AL"/>
        </w:rPr>
      </w:pPr>
    </w:p>
    <w:p w:rsidR="00436AF4" w:rsidRPr="00E338CE" w:rsidRDefault="00436AF4" w:rsidP="00F65186">
      <w:pPr>
        <w:pStyle w:val="Paragrafi"/>
        <w:rPr>
          <w:sz w:val="21"/>
          <w:szCs w:val="21"/>
          <w:lang w:val="sq-AL"/>
        </w:rPr>
      </w:pPr>
      <w:r w:rsidRPr="00E338CE">
        <w:rPr>
          <w:sz w:val="21"/>
          <w:szCs w:val="21"/>
          <w:lang w:val="sq-AL"/>
        </w:rPr>
        <w:t>N</w:t>
      </w:r>
      <w:r w:rsidR="006D2D5C" w:rsidRPr="00E338CE">
        <w:rPr>
          <w:sz w:val="21"/>
          <w:szCs w:val="21"/>
          <w:lang w:val="sq-AL"/>
        </w:rPr>
        <w:t>ë mbështetje të nenit 14 dhe 21</w:t>
      </w:r>
      <w:r w:rsidRPr="00E338CE">
        <w:rPr>
          <w:sz w:val="21"/>
          <w:szCs w:val="21"/>
          <w:lang w:val="sq-AL"/>
        </w:rPr>
        <w:t xml:space="preserve"> të ligjit </w:t>
      </w:r>
      <w:r w:rsidR="0036123E" w:rsidRPr="00E338CE">
        <w:rPr>
          <w:sz w:val="21"/>
          <w:szCs w:val="21"/>
          <w:lang w:val="sq-AL"/>
        </w:rPr>
        <w:t xml:space="preserve">nr. </w:t>
      </w:r>
      <w:r w:rsidR="006D2D5C" w:rsidRPr="00E338CE">
        <w:rPr>
          <w:sz w:val="21"/>
          <w:szCs w:val="21"/>
          <w:lang w:val="sq-AL"/>
        </w:rPr>
        <w:t>8102, datë 28.</w:t>
      </w:r>
      <w:r w:rsidRPr="00E338CE">
        <w:rPr>
          <w:sz w:val="21"/>
          <w:szCs w:val="21"/>
          <w:lang w:val="sq-AL"/>
        </w:rPr>
        <w:t xml:space="preserve">3.1996 </w:t>
      </w:r>
      <w:r w:rsidR="00ED31EB" w:rsidRPr="00E338CE">
        <w:rPr>
          <w:sz w:val="21"/>
          <w:szCs w:val="21"/>
          <w:lang w:val="sq-AL"/>
        </w:rPr>
        <w:t>“</w:t>
      </w:r>
      <w:r w:rsidRPr="00E338CE">
        <w:rPr>
          <w:sz w:val="21"/>
          <w:szCs w:val="21"/>
          <w:lang w:val="sq-AL"/>
        </w:rPr>
        <w:t>Për kuadrin rregullator të sektorit të furnizimit me ujë dhe largimit e përpunimit të ujërave të ndotura</w:t>
      </w:r>
      <w:r w:rsidR="00ED31EB" w:rsidRPr="00E338CE">
        <w:rPr>
          <w:sz w:val="21"/>
          <w:szCs w:val="21"/>
          <w:lang w:val="sq-AL"/>
        </w:rPr>
        <w:t>”</w:t>
      </w:r>
      <w:r w:rsidRPr="00E338CE">
        <w:rPr>
          <w:sz w:val="21"/>
          <w:szCs w:val="21"/>
          <w:lang w:val="sq-AL"/>
        </w:rPr>
        <w:t xml:space="preserve">, </w:t>
      </w:r>
      <w:r w:rsidR="006D2D5C" w:rsidRPr="00E338CE">
        <w:rPr>
          <w:sz w:val="21"/>
          <w:szCs w:val="21"/>
          <w:lang w:val="sq-AL"/>
        </w:rPr>
        <w:t>të</w:t>
      </w:r>
      <w:r w:rsidRPr="00E338CE">
        <w:rPr>
          <w:sz w:val="21"/>
          <w:szCs w:val="21"/>
          <w:lang w:val="sq-AL"/>
        </w:rPr>
        <w:t xml:space="preserve"> ndryshuar, </w:t>
      </w:r>
      <w:r w:rsidR="006D2D5C" w:rsidRPr="00E338CE">
        <w:rPr>
          <w:sz w:val="21"/>
          <w:szCs w:val="21"/>
          <w:lang w:val="sq-AL"/>
        </w:rPr>
        <w:t xml:space="preserve">metodologjisë </w:t>
      </w:r>
      <w:r w:rsidR="00ED31EB" w:rsidRPr="00E338CE">
        <w:rPr>
          <w:sz w:val="21"/>
          <w:szCs w:val="21"/>
          <w:lang w:val="sq-AL"/>
        </w:rPr>
        <w:t>“</w:t>
      </w:r>
      <w:r w:rsidRPr="00E338CE">
        <w:rPr>
          <w:sz w:val="21"/>
          <w:szCs w:val="21"/>
          <w:lang w:val="sq-AL"/>
        </w:rPr>
        <w:t>Për vendosjen e tarifave</w:t>
      </w:r>
      <w:r w:rsidR="00ED31EB" w:rsidRPr="00E338CE">
        <w:rPr>
          <w:sz w:val="21"/>
          <w:szCs w:val="21"/>
          <w:lang w:val="sq-AL"/>
        </w:rPr>
        <w:t>”</w:t>
      </w:r>
      <w:r w:rsidRPr="00E338CE">
        <w:rPr>
          <w:sz w:val="21"/>
          <w:szCs w:val="21"/>
          <w:lang w:val="sq-AL"/>
        </w:rPr>
        <w:t>, si dhe vendimit të KKRR</w:t>
      </w:r>
      <w:r w:rsidR="006D2D5C"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35</w:t>
      </w:r>
      <w:r w:rsidR="006D2D5C" w:rsidRPr="00E338CE">
        <w:rPr>
          <w:sz w:val="21"/>
          <w:szCs w:val="21"/>
          <w:lang w:val="sq-AL"/>
        </w:rPr>
        <w:t>,</w:t>
      </w:r>
      <w:r w:rsidRPr="00E338CE">
        <w:rPr>
          <w:sz w:val="21"/>
          <w:szCs w:val="21"/>
          <w:lang w:val="sq-AL"/>
        </w:rPr>
        <w:t xml:space="preserve"> datë 14.10.2013 </w:t>
      </w:r>
      <w:r w:rsidR="00ED31EB" w:rsidRPr="00E338CE">
        <w:rPr>
          <w:sz w:val="21"/>
          <w:szCs w:val="21"/>
          <w:lang w:val="sq-AL"/>
        </w:rPr>
        <w:t>“</w:t>
      </w:r>
      <w:r w:rsidRPr="00E338CE">
        <w:rPr>
          <w:sz w:val="21"/>
          <w:szCs w:val="21"/>
          <w:lang w:val="sq-AL"/>
        </w:rPr>
        <w:t>Për miratimin e përqindjes së pagesës rregullatore për vitin 2014</w:t>
      </w:r>
      <w:r w:rsidR="00ED31EB" w:rsidRPr="00E338CE">
        <w:rPr>
          <w:sz w:val="21"/>
          <w:szCs w:val="21"/>
          <w:lang w:val="sq-AL"/>
        </w:rPr>
        <w:t>”</w:t>
      </w:r>
      <w:r w:rsidRPr="00E338CE">
        <w:rPr>
          <w:sz w:val="21"/>
          <w:szCs w:val="21"/>
          <w:lang w:val="sq-AL"/>
        </w:rPr>
        <w:t>, Komisioni Kombëtar</w:t>
      </w:r>
      <w:r w:rsidR="0036123E" w:rsidRPr="00E338CE">
        <w:rPr>
          <w:sz w:val="21"/>
          <w:szCs w:val="21"/>
          <w:lang w:val="sq-AL"/>
        </w:rPr>
        <w:t xml:space="preserve"> </w:t>
      </w:r>
      <w:r w:rsidRPr="00E338CE">
        <w:rPr>
          <w:sz w:val="21"/>
          <w:szCs w:val="21"/>
          <w:lang w:val="sq-AL"/>
        </w:rPr>
        <w:t>Rregullator</w:t>
      </w:r>
      <w:r w:rsidR="0036123E" w:rsidRPr="00E338CE">
        <w:rPr>
          <w:sz w:val="21"/>
          <w:szCs w:val="21"/>
          <w:lang w:val="sq-AL"/>
        </w:rPr>
        <w:t xml:space="preserve"> </w:t>
      </w:r>
    </w:p>
    <w:p w:rsidR="00C823DC" w:rsidRPr="00280704" w:rsidRDefault="00C823DC" w:rsidP="00C823DC">
      <w:pPr>
        <w:rPr>
          <w:sz w:val="12"/>
          <w:szCs w:val="21"/>
          <w:lang w:val="sq-AL"/>
        </w:rPr>
      </w:pPr>
    </w:p>
    <w:p w:rsidR="00436AF4" w:rsidRPr="00E338CE" w:rsidRDefault="00436AF4" w:rsidP="00F65186">
      <w:pPr>
        <w:pStyle w:val="VENDOSI"/>
        <w:rPr>
          <w:sz w:val="21"/>
          <w:szCs w:val="21"/>
          <w:lang w:val="sq-AL"/>
        </w:rPr>
      </w:pPr>
      <w:r w:rsidRPr="00E338CE">
        <w:rPr>
          <w:sz w:val="21"/>
          <w:szCs w:val="21"/>
          <w:lang w:val="sq-AL"/>
        </w:rPr>
        <w:t>VENDOSI:</w:t>
      </w:r>
    </w:p>
    <w:p w:rsidR="00436AF4" w:rsidRPr="00280704" w:rsidRDefault="00436AF4" w:rsidP="00075223">
      <w:pPr>
        <w:pStyle w:val="Paragrafi"/>
        <w:rPr>
          <w:sz w:val="12"/>
          <w:szCs w:val="21"/>
          <w:lang w:val="sq-AL"/>
        </w:rPr>
      </w:pPr>
    </w:p>
    <w:p w:rsidR="00436AF4" w:rsidRPr="00E338CE" w:rsidRDefault="00F65186" w:rsidP="00075223">
      <w:pPr>
        <w:pStyle w:val="Paragrafi"/>
        <w:rPr>
          <w:sz w:val="21"/>
          <w:szCs w:val="21"/>
          <w:lang w:val="sq-AL"/>
        </w:rPr>
      </w:pPr>
      <w:r w:rsidRPr="00E338CE">
        <w:rPr>
          <w:sz w:val="21"/>
          <w:szCs w:val="21"/>
          <w:lang w:val="sq-AL"/>
        </w:rPr>
        <w:t xml:space="preserve">1. </w:t>
      </w:r>
      <w:r w:rsidR="00436AF4" w:rsidRPr="00E338CE">
        <w:rPr>
          <w:sz w:val="21"/>
          <w:szCs w:val="21"/>
          <w:lang w:val="sq-AL"/>
        </w:rPr>
        <w:t>Miratimin e tarifave të</w:t>
      </w:r>
      <w:r w:rsidR="0036123E" w:rsidRPr="00E338CE">
        <w:rPr>
          <w:sz w:val="21"/>
          <w:szCs w:val="21"/>
          <w:lang w:val="sq-AL"/>
        </w:rPr>
        <w:t xml:space="preserve"> </w:t>
      </w:r>
      <w:r w:rsidR="00F0181E" w:rsidRPr="00E338CE">
        <w:rPr>
          <w:sz w:val="21"/>
          <w:szCs w:val="21"/>
          <w:lang w:val="sq-AL"/>
        </w:rPr>
        <w:t>s</w:t>
      </w:r>
      <w:r w:rsidR="00436AF4" w:rsidRPr="00E338CE">
        <w:rPr>
          <w:sz w:val="21"/>
          <w:szCs w:val="21"/>
          <w:lang w:val="sq-AL"/>
        </w:rPr>
        <w:t>h</w:t>
      </w:r>
      <w:r w:rsidR="00F0181E" w:rsidRPr="00E338CE">
        <w:rPr>
          <w:sz w:val="21"/>
          <w:szCs w:val="21"/>
          <w:lang w:val="sq-AL"/>
        </w:rPr>
        <w:t>.</w:t>
      </w:r>
      <w:r w:rsidR="00436AF4" w:rsidRPr="00E338CE">
        <w:rPr>
          <w:sz w:val="21"/>
          <w:szCs w:val="21"/>
          <w:lang w:val="sq-AL"/>
        </w:rPr>
        <w:t>a. UK Sarand</w:t>
      </w:r>
      <w:r w:rsidR="00921D68" w:rsidRPr="00E338CE">
        <w:rPr>
          <w:sz w:val="21"/>
          <w:szCs w:val="21"/>
          <w:lang w:val="sq-AL"/>
        </w:rPr>
        <w:t>ë</w:t>
      </w:r>
      <w:r w:rsidR="00436AF4" w:rsidRPr="00E338CE">
        <w:rPr>
          <w:sz w:val="21"/>
          <w:szCs w:val="21"/>
          <w:lang w:val="sq-AL"/>
        </w:rPr>
        <w:t xml:space="preserve">: </w:t>
      </w:r>
    </w:p>
    <w:p w:rsidR="00436AF4" w:rsidRPr="00E338CE" w:rsidRDefault="00F65186" w:rsidP="00075223">
      <w:pPr>
        <w:pStyle w:val="Paragrafi"/>
        <w:rPr>
          <w:sz w:val="21"/>
          <w:szCs w:val="21"/>
          <w:lang w:val="sq-AL"/>
        </w:rPr>
      </w:pPr>
      <w:r w:rsidRPr="00E338CE">
        <w:rPr>
          <w:sz w:val="21"/>
          <w:szCs w:val="21"/>
          <w:lang w:val="sq-AL"/>
        </w:rPr>
        <w:t xml:space="preserve">a) </w:t>
      </w:r>
      <w:r w:rsidR="00436AF4" w:rsidRPr="00E338CE">
        <w:rPr>
          <w:sz w:val="21"/>
          <w:szCs w:val="21"/>
          <w:lang w:val="sq-AL"/>
        </w:rPr>
        <w:t>Tarifë volumetrike për shërbimet:</w:t>
      </w:r>
      <w:r w:rsidR="0036123E" w:rsidRPr="00E338CE">
        <w:rPr>
          <w:sz w:val="21"/>
          <w:szCs w:val="21"/>
          <w:lang w:val="sq-AL"/>
        </w:rPr>
        <w:t xml:space="preserve"> </w:t>
      </w:r>
      <w:r w:rsidR="00436AF4" w:rsidRPr="00E338CE">
        <w:rPr>
          <w:sz w:val="21"/>
          <w:szCs w:val="21"/>
          <w:lang w:val="sq-AL"/>
        </w:rPr>
        <w:tab/>
      </w:r>
      <w:r w:rsidR="0036123E" w:rsidRPr="00E338CE">
        <w:rPr>
          <w:sz w:val="21"/>
          <w:szCs w:val="21"/>
          <w:lang w:val="sq-AL"/>
        </w:rPr>
        <w:t xml:space="preserve"> </w:t>
      </w:r>
      <w:r w:rsidR="00436AF4" w:rsidRPr="00E338CE">
        <w:rPr>
          <w:sz w:val="21"/>
          <w:szCs w:val="21"/>
          <w:lang w:val="sq-AL"/>
        </w:rPr>
        <w:tab/>
      </w:r>
      <w:r w:rsidR="00436AF4" w:rsidRPr="00E338CE">
        <w:rPr>
          <w:sz w:val="21"/>
          <w:szCs w:val="21"/>
          <w:lang w:val="sq-AL"/>
        </w:rPr>
        <w:tab/>
      </w:r>
      <w:r w:rsidR="00436AF4" w:rsidRPr="00E338CE">
        <w:rPr>
          <w:sz w:val="21"/>
          <w:szCs w:val="21"/>
          <w:lang w:val="sq-AL"/>
        </w:rPr>
        <w:tab/>
      </w:r>
    </w:p>
    <w:p w:rsidR="00436AF4" w:rsidRPr="00E338CE" w:rsidRDefault="0036123E" w:rsidP="00F65186">
      <w:pPr>
        <w:pStyle w:val="Paragrafi"/>
        <w:rPr>
          <w:sz w:val="21"/>
          <w:szCs w:val="21"/>
          <w:lang w:val="sq-AL"/>
        </w:rPr>
      </w:pPr>
      <w:r w:rsidRPr="00E338CE">
        <w:rPr>
          <w:sz w:val="21"/>
          <w:szCs w:val="21"/>
          <w:lang w:val="sq-AL"/>
        </w:rPr>
        <w:t xml:space="preserve"> </w:t>
      </w:r>
      <w:r w:rsidR="00B12B96" w:rsidRPr="00E338CE">
        <w:rPr>
          <w:sz w:val="21"/>
          <w:szCs w:val="21"/>
          <w:lang w:val="sq-AL"/>
        </w:rPr>
        <w:tab/>
      </w:r>
      <w:r w:rsidR="00B12B96" w:rsidRPr="00E338CE">
        <w:rPr>
          <w:sz w:val="21"/>
          <w:szCs w:val="21"/>
          <w:lang w:val="sq-AL"/>
        </w:rPr>
        <w:tab/>
      </w:r>
      <w:r w:rsidR="00B12B96" w:rsidRPr="00E338CE">
        <w:rPr>
          <w:sz w:val="21"/>
          <w:szCs w:val="21"/>
          <w:lang w:val="sq-AL"/>
        </w:rPr>
        <w:tab/>
      </w:r>
      <w:r w:rsidR="00B12B96" w:rsidRPr="00E338CE">
        <w:rPr>
          <w:sz w:val="21"/>
          <w:szCs w:val="21"/>
          <w:lang w:val="sq-AL"/>
        </w:rPr>
        <w:tab/>
      </w:r>
      <w:r w:rsidR="00436AF4" w:rsidRPr="00E338CE">
        <w:rPr>
          <w:sz w:val="21"/>
          <w:szCs w:val="21"/>
          <w:lang w:val="sq-AL"/>
        </w:rPr>
        <w:t>Furnizimi me ujë</w:t>
      </w:r>
      <w:r w:rsidRPr="00E338CE">
        <w:rPr>
          <w:sz w:val="21"/>
          <w:szCs w:val="21"/>
          <w:lang w:val="sq-AL"/>
        </w:rPr>
        <w:t xml:space="preserve"> </w:t>
      </w:r>
      <w:r w:rsidR="00B12B96" w:rsidRPr="00E338CE">
        <w:rPr>
          <w:sz w:val="21"/>
          <w:szCs w:val="21"/>
          <w:lang w:val="sq-AL"/>
        </w:rPr>
        <w:tab/>
      </w:r>
      <w:r w:rsidR="00B12B96" w:rsidRPr="00E338CE">
        <w:rPr>
          <w:sz w:val="21"/>
          <w:szCs w:val="21"/>
          <w:lang w:val="sq-AL"/>
        </w:rPr>
        <w:tab/>
      </w:r>
      <w:r w:rsidR="00436AF4" w:rsidRPr="00E338CE">
        <w:rPr>
          <w:sz w:val="21"/>
          <w:szCs w:val="21"/>
          <w:lang w:val="sq-AL"/>
        </w:rPr>
        <w:t>Largimi i ujërave të ndotura</w:t>
      </w:r>
      <w:r w:rsidRPr="00E338CE">
        <w:rPr>
          <w:sz w:val="21"/>
          <w:szCs w:val="21"/>
          <w:lang w:val="sq-AL"/>
        </w:rPr>
        <w:t xml:space="preserve"> </w:t>
      </w:r>
    </w:p>
    <w:p w:rsidR="00436AF4" w:rsidRPr="00E338CE" w:rsidRDefault="00436AF4" w:rsidP="00075223">
      <w:pPr>
        <w:pStyle w:val="Paragrafi"/>
        <w:rPr>
          <w:sz w:val="21"/>
          <w:szCs w:val="21"/>
          <w:lang w:val="sq-AL"/>
        </w:rPr>
      </w:pPr>
      <w:r w:rsidRPr="00E338CE">
        <w:rPr>
          <w:sz w:val="21"/>
          <w:szCs w:val="21"/>
          <w:lang w:val="sq-AL"/>
        </w:rPr>
        <w:t>Konsumator familjar</w:t>
      </w:r>
      <w:r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Pr="00E338CE">
        <w:rPr>
          <w:sz w:val="21"/>
          <w:szCs w:val="21"/>
          <w:lang w:val="sq-AL"/>
        </w:rPr>
        <w:t>50</w:t>
      </w:r>
      <w:r w:rsidR="0036123E" w:rsidRPr="00E338CE">
        <w:rPr>
          <w:sz w:val="21"/>
          <w:szCs w:val="21"/>
          <w:lang w:val="sq-AL"/>
        </w:rPr>
        <w:t xml:space="preserve"> </w:t>
      </w:r>
      <w:r w:rsidRPr="00E338CE">
        <w:rPr>
          <w:sz w:val="21"/>
          <w:szCs w:val="21"/>
          <w:lang w:val="sq-AL"/>
        </w:rPr>
        <w:t>lek</w:t>
      </w:r>
      <w:r w:rsidR="00FE2105" w:rsidRPr="00E338CE">
        <w:rPr>
          <w:sz w:val="21"/>
          <w:szCs w:val="21"/>
          <w:lang w:val="sq-AL"/>
        </w:rPr>
        <w:t>ë</w:t>
      </w:r>
      <w:r w:rsidRPr="00E338CE">
        <w:rPr>
          <w:sz w:val="21"/>
          <w:szCs w:val="21"/>
          <w:lang w:val="sq-AL"/>
        </w:rPr>
        <w:t>/m</w:t>
      </w:r>
      <w:r w:rsidRPr="00E338CE">
        <w:rPr>
          <w:sz w:val="21"/>
          <w:szCs w:val="21"/>
          <w:vertAlign w:val="superscript"/>
          <w:lang w:val="sq-AL"/>
        </w:rPr>
        <w:t>3</w:t>
      </w:r>
      <w:r w:rsidRPr="00E338CE">
        <w:rPr>
          <w:sz w:val="21"/>
          <w:szCs w:val="21"/>
          <w:lang w:val="sq-AL"/>
        </w:rPr>
        <w:tab/>
      </w:r>
      <w:r w:rsidRPr="00E338CE">
        <w:rPr>
          <w:sz w:val="21"/>
          <w:szCs w:val="21"/>
          <w:lang w:val="sq-AL"/>
        </w:rPr>
        <w:tab/>
      </w:r>
      <w:r w:rsidR="0036123E" w:rsidRPr="00E338CE">
        <w:rPr>
          <w:sz w:val="21"/>
          <w:szCs w:val="21"/>
          <w:lang w:val="sq-AL"/>
        </w:rPr>
        <w:t xml:space="preserve"> </w:t>
      </w:r>
      <w:r w:rsidR="00B12B96" w:rsidRPr="00E338CE">
        <w:rPr>
          <w:sz w:val="21"/>
          <w:szCs w:val="21"/>
          <w:lang w:val="sq-AL"/>
        </w:rPr>
        <w:tab/>
      </w:r>
      <w:r w:rsidRPr="00E338CE">
        <w:rPr>
          <w:sz w:val="21"/>
          <w:szCs w:val="21"/>
          <w:lang w:val="sq-AL"/>
        </w:rPr>
        <w:t>18 lek</w:t>
      </w:r>
      <w:r w:rsidR="00FE2105"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436AF4" w:rsidRPr="00E338CE" w:rsidRDefault="00436AF4" w:rsidP="00075223">
      <w:pPr>
        <w:pStyle w:val="Paragrafi"/>
        <w:rPr>
          <w:sz w:val="21"/>
          <w:szCs w:val="21"/>
          <w:lang w:val="sq-AL"/>
        </w:rPr>
      </w:pPr>
      <w:r w:rsidRPr="00E338CE">
        <w:rPr>
          <w:sz w:val="21"/>
          <w:szCs w:val="21"/>
          <w:lang w:val="sq-AL"/>
        </w:rPr>
        <w:t>Institucione</w:t>
      </w:r>
      <w:r w:rsidR="0036123E" w:rsidRPr="00E338CE">
        <w:rPr>
          <w:sz w:val="21"/>
          <w:szCs w:val="21"/>
          <w:lang w:val="sq-AL"/>
        </w:rPr>
        <w:t xml:space="preserve"> </w:t>
      </w:r>
      <w:r w:rsidRPr="00E338CE">
        <w:rPr>
          <w:sz w:val="21"/>
          <w:szCs w:val="21"/>
          <w:lang w:val="sq-AL"/>
        </w:rPr>
        <w:t>buxhetor</w:t>
      </w:r>
      <w:r w:rsidR="00921D68" w:rsidRPr="00E338CE">
        <w:rPr>
          <w:sz w:val="21"/>
          <w:szCs w:val="21"/>
          <w:lang w:val="sq-AL"/>
        </w:rPr>
        <w:t>e</w:t>
      </w:r>
      <w:r w:rsidR="0036123E" w:rsidRPr="00E338CE">
        <w:rPr>
          <w:sz w:val="21"/>
          <w:szCs w:val="21"/>
          <w:lang w:val="sq-AL"/>
        </w:rPr>
        <w:t xml:space="preserve"> </w:t>
      </w:r>
      <w:r w:rsidR="00921D68" w:rsidRPr="00E338CE">
        <w:rPr>
          <w:sz w:val="21"/>
          <w:szCs w:val="21"/>
          <w:lang w:val="sq-AL"/>
        </w:rPr>
        <w:tab/>
      </w:r>
      <w:r w:rsidR="00B12B96" w:rsidRPr="00E338CE">
        <w:rPr>
          <w:sz w:val="21"/>
          <w:szCs w:val="21"/>
          <w:lang w:val="sq-AL"/>
        </w:rPr>
        <w:tab/>
      </w:r>
      <w:r w:rsidRPr="00E338CE">
        <w:rPr>
          <w:sz w:val="21"/>
          <w:szCs w:val="21"/>
          <w:lang w:val="sq-AL"/>
        </w:rPr>
        <w:t>135</w:t>
      </w:r>
      <w:r w:rsidR="0036123E" w:rsidRPr="00E338CE">
        <w:rPr>
          <w:sz w:val="21"/>
          <w:szCs w:val="21"/>
          <w:lang w:val="sq-AL"/>
        </w:rPr>
        <w:t xml:space="preserve"> </w:t>
      </w:r>
      <w:r w:rsidRPr="00E338CE">
        <w:rPr>
          <w:sz w:val="21"/>
          <w:szCs w:val="21"/>
          <w:lang w:val="sq-AL"/>
        </w:rPr>
        <w:t>lek</w:t>
      </w:r>
      <w:r w:rsidR="00FE2105"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r w:rsidR="00B12B96" w:rsidRPr="00E338CE">
        <w:rPr>
          <w:sz w:val="21"/>
          <w:szCs w:val="21"/>
          <w:lang w:val="sq-AL"/>
        </w:rPr>
        <w:tab/>
      </w:r>
      <w:r w:rsidR="00B12B96" w:rsidRPr="00E338CE">
        <w:rPr>
          <w:sz w:val="21"/>
          <w:szCs w:val="21"/>
          <w:lang w:val="sq-AL"/>
        </w:rPr>
        <w:tab/>
      </w:r>
      <w:r w:rsidR="00B12B96" w:rsidRPr="00E338CE">
        <w:rPr>
          <w:sz w:val="21"/>
          <w:szCs w:val="21"/>
          <w:lang w:val="sq-AL"/>
        </w:rPr>
        <w:tab/>
        <w:t xml:space="preserve">28 </w:t>
      </w:r>
      <w:r w:rsidRPr="00E338CE">
        <w:rPr>
          <w:sz w:val="21"/>
          <w:szCs w:val="21"/>
          <w:lang w:val="sq-AL"/>
        </w:rPr>
        <w:t>lek</w:t>
      </w:r>
      <w:r w:rsidR="00FE2105" w:rsidRPr="00E338CE">
        <w:rPr>
          <w:sz w:val="21"/>
          <w:szCs w:val="21"/>
          <w:lang w:val="sq-AL"/>
        </w:rPr>
        <w:t>ë</w:t>
      </w:r>
      <w:r w:rsidRPr="00E338CE">
        <w:rPr>
          <w:sz w:val="21"/>
          <w:szCs w:val="21"/>
          <w:lang w:val="sq-AL"/>
        </w:rPr>
        <w:t>/m</w:t>
      </w:r>
      <w:r w:rsidRPr="00E338CE">
        <w:rPr>
          <w:sz w:val="21"/>
          <w:szCs w:val="21"/>
          <w:vertAlign w:val="superscript"/>
          <w:lang w:val="sq-AL"/>
        </w:rPr>
        <w:t>3</w:t>
      </w:r>
      <w:r w:rsidR="0036123E" w:rsidRPr="00E338CE">
        <w:rPr>
          <w:sz w:val="21"/>
          <w:szCs w:val="21"/>
          <w:lang w:val="sq-AL"/>
        </w:rPr>
        <w:t xml:space="preserve"> </w:t>
      </w:r>
    </w:p>
    <w:p w:rsidR="00436AF4" w:rsidRPr="00E338CE" w:rsidRDefault="00436AF4" w:rsidP="00F65186">
      <w:pPr>
        <w:pStyle w:val="Paragrafi"/>
        <w:rPr>
          <w:sz w:val="21"/>
          <w:szCs w:val="21"/>
          <w:lang w:val="sq-AL"/>
        </w:rPr>
      </w:pPr>
      <w:r w:rsidRPr="00E338CE">
        <w:rPr>
          <w:sz w:val="21"/>
          <w:szCs w:val="21"/>
          <w:lang w:val="sq-AL"/>
        </w:rPr>
        <w:t>Ente private</w:t>
      </w:r>
      <w:r w:rsidRPr="00E338CE">
        <w:rPr>
          <w:sz w:val="21"/>
          <w:szCs w:val="21"/>
          <w:lang w:val="sq-AL"/>
        </w:rPr>
        <w:tab/>
      </w:r>
      <w:r w:rsidRPr="00E338CE">
        <w:rPr>
          <w:sz w:val="21"/>
          <w:szCs w:val="21"/>
          <w:lang w:val="sq-AL"/>
        </w:rPr>
        <w:tab/>
      </w:r>
      <w:r w:rsidR="0036123E" w:rsidRPr="00E338CE">
        <w:rPr>
          <w:sz w:val="21"/>
          <w:szCs w:val="21"/>
          <w:lang w:val="sq-AL"/>
        </w:rPr>
        <w:t xml:space="preserve"> </w:t>
      </w:r>
      <w:r w:rsidR="00B12B96" w:rsidRPr="00E338CE">
        <w:rPr>
          <w:sz w:val="21"/>
          <w:szCs w:val="21"/>
          <w:lang w:val="sq-AL"/>
        </w:rPr>
        <w:tab/>
      </w:r>
      <w:r w:rsidRPr="00E338CE">
        <w:rPr>
          <w:sz w:val="21"/>
          <w:szCs w:val="21"/>
          <w:lang w:val="sq-AL"/>
        </w:rPr>
        <w:t>135</w:t>
      </w:r>
      <w:r w:rsidR="0036123E" w:rsidRPr="00E338CE">
        <w:rPr>
          <w:sz w:val="21"/>
          <w:szCs w:val="21"/>
          <w:lang w:val="sq-AL"/>
        </w:rPr>
        <w:t xml:space="preserve"> </w:t>
      </w:r>
      <w:r w:rsidRPr="00E338CE">
        <w:rPr>
          <w:sz w:val="21"/>
          <w:szCs w:val="21"/>
          <w:lang w:val="sq-AL"/>
        </w:rPr>
        <w:t>lek</w:t>
      </w:r>
      <w:r w:rsidR="00FE2105" w:rsidRPr="00E338CE">
        <w:rPr>
          <w:sz w:val="21"/>
          <w:szCs w:val="21"/>
          <w:lang w:val="sq-AL"/>
        </w:rPr>
        <w:t>ë</w:t>
      </w:r>
      <w:r w:rsidRPr="00E338CE">
        <w:rPr>
          <w:sz w:val="21"/>
          <w:szCs w:val="21"/>
          <w:lang w:val="sq-AL"/>
        </w:rPr>
        <w:t>/m</w:t>
      </w:r>
      <w:r w:rsidRPr="00E338CE">
        <w:rPr>
          <w:sz w:val="21"/>
          <w:szCs w:val="21"/>
          <w:vertAlign w:val="superscript"/>
          <w:lang w:val="sq-AL"/>
        </w:rPr>
        <w:t>3</w:t>
      </w:r>
      <w:r w:rsidR="00921D68" w:rsidRPr="00E338CE">
        <w:rPr>
          <w:sz w:val="21"/>
          <w:szCs w:val="21"/>
          <w:lang w:val="sq-AL"/>
        </w:rPr>
        <w:tab/>
      </w:r>
      <w:r w:rsidR="00921D68" w:rsidRPr="00E338CE">
        <w:rPr>
          <w:sz w:val="21"/>
          <w:szCs w:val="21"/>
          <w:lang w:val="sq-AL"/>
        </w:rPr>
        <w:tab/>
      </w:r>
      <w:r w:rsidR="0036123E" w:rsidRPr="00E338CE">
        <w:rPr>
          <w:sz w:val="21"/>
          <w:szCs w:val="21"/>
          <w:lang w:val="sq-AL"/>
        </w:rPr>
        <w:t xml:space="preserve"> </w:t>
      </w:r>
      <w:r w:rsidR="00B12B96" w:rsidRPr="00E338CE">
        <w:rPr>
          <w:sz w:val="21"/>
          <w:szCs w:val="21"/>
          <w:lang w:val="sq-AL"/>
        </w:rPr>
        <w:tab/>
      </w:r>
      <w:r w:rsidRPr="00E338CE">
        <w:rPr>
          <w:sz w:val="21"/>
          <w:szCs w:val="21"/>
          <w:lang w:val="sq-AL"/>
        </w:rPr>
        <w:t>28 lek</w:t>
      </w:r>
      <w:r w:rsidR="00FE2105" w:rsidRPr="00E338CE">
        <w:rPr>
          <w:sz w:val="21"/>
          <w:szCs w:val="21"/>
          <w:lang w:val="sq-AL"/>
        </w:rPr>
        <w:t>ë</w:t>
      </w:r>
      <w:r w:rsidRPr="00E338CE">
        <w:rPr>
          <w:sz w:val="21"/>
          <w:szCs w:val="21"/>
          <w:lang w:val="sq-AL"/>
        </w:rPr>
        <w:t>/m</w:t>
      </w:r>
      <w:r w:rsidRPr="00E338CE">
        <w:rPr>
          <w:sz w:val="21"/>
          <w:szCs w:val="21"/>
          <w:vertAlign w:val="superscript"/>
          <w:lang w:val="sq-AL"/>
        </w:rPr>
        <w:t>3</w:t>
      </w:r>
    </w:p>
    <w:p w:rsidR="00436AF4" w:rsidRPr="00E338CE" w:rsidRDefault="00F65186" w:rsidP="00075223">
      <w:pPr>
        <w:pStyle w:val="Paragrafi"/>
        <w:rPr>
          <w:sz w:val="21"/>
          <w:szCs w:val="21"/>
          <w:lang w:val="sq-AL"/>
        </w:rPr>
      </w:pPr>
      <w:r w:rsidRPr="00E338CE">
        <w:rPr>
          <w:sz w:val="21"/>
          <w:szCs w:val="21"/>
          <w:lang w:val="sq-AL"/>
        </w:rPr>
        <w:t>b)</w:t>
      </w:r>
      <w:r w:rsidR="00436AF4" w:rsidRPr="00E338CE">
        <w:rPr>
          <w:sz w:val="21"/>
          <w:szCs w:val="21"/>
          <w:lang w:val="sq-AL"/>
        </w:rPr>
        <w:t xml:space="preserve"> Tarifë fikse</w:t>
      </w:r>
      <w:r w:rsidR="00776D69" w:rsidRPr="00E338CE">
        <w:rPr>
          <w:sz w:val="21"/>
          <w:szCs w:val="21"/>
          <w:lang w:val="sq-AL"/>
        </w:rPr>
        <w:t>:</w:t>
      </w:r>
      <w:r w:rsidR="0036123E" w:rsidRPr="00E338CE">
        <w:rPr>
          <w:sz w:val="21"/>
          <w:szCs w:val="21"/>
          <w:lang w:val="sq-AL"/>
        </w:rPr>
        <w:t xml:space="preserve"> </w:t>
      </w:r>
      <w:r w:rsidR="00436AF4" w:rsidRPr="00E338CE">
        <w:rPr>
          <w:sz w:val="21"/>
          <w:szCs w:val="21"/>
          <w:lang w:val="sq-AL"/>
        </w:rPr>
        <w:tab/>
      </w:r>
      <w:r w:rsidR="0036123E" w:rsidRPr="00E338CE">
        <w:rPr>
          <w:sz w:val="21"/>
          <w:szCs w:val="21"/>
          <w:lang w:val="sq-AL"/>
        </w:rPr>
        <w:t xml:space="preserve"> </w:t>
      </w:r>
      <w:r w:rsidR="00921D68" w:rsidRPr="00E338CE">
        <w:rPr>
          <w:sz w:val="21"/>
          <w:szCs w:val="21"/>
          <w:lang w:val="sq-AL"/>
        </w:rPr>
        <w:tab/>
      </w:r>
      <w:r w:rsidR="00921D68" w:rsidRPr="00E338CE">
        <w:rPr>
          <w:sz w:val="21"/>
          <w:szCs w:val="21"/>
          <w:lang w:val="sq-AL"/>
        </w:rPr>
        <w:tab/>
      </w:r>
      <w:r w:rsidR="00436AF4" w:rsidRPr="00E338CE">
        <w:rPr>
          <w:sz w:val="21"/>
          <w:szCs w:val="21"/>
          <w:lang w:val="sq-AL"/>
        </w:rPr>
        <w:t>120 lek</w:t>
      </w:r>
      <w:r w:rsidR="00FE2105" w:rsidRPr="00E338CE">
        <w:rPr>
          <w:sz w:val="21"/>
          <w:szCs w:val="21"/>
          <w:lang w:val="sq-AL"/>
        </w:rPr>
        <w:t>ë</w:t>
      </w:r>
      <w:r w:rsidR="00436AF4" w:rsidRPr="00E338CE">
        <w:rPr>
          <w:sz w:val="21"/>
          <w:szCs w:val="21"/>
          <w:lang w:val="sq-AL"/>
        </w:rPr>
        <w:t>/muaj/klient</w:t>
      </w:r>
      <w:r w:rsidR="00776D69" w:rsidRPr="00E338CE">
        <w:rPr>
          <w:sz w:val="21"/>
          <w:szCs w:val="21"/>
          <w:lang w:val="sq-AL"/>
        </w:rPr>
        <w:t>.</w:t>
      </w:r>
    </w:p>
    <w:p w:rsidR="00436AF4" w:rsidRPr="00E338CE" w:rsidRDefault="00F65186" w:rsidP="00075223">
      <w:pPr>
        <w:pStyle w:val="Paragrafi"/>
        <w:rPr>
          <w:sz w:val="21"/>
          <w:szCs w:val="21"/>
          <w:lang w:val="sq-AL"/>
        </w:rPr>
      </w:pPr>
      <w:r w:rsidRPr="00E338CE">
        <w:rPr>
          <w:sz w:val="21"/>
          <w:szCs w:val="21"/>
          <w:lang w:val="sq-AL"/>
        </w:rPr>
        <w:t>c)</w:t>
      </w:r>
      <w:r w:rsidR="0036123E" w:rsidRPr="00E338CE">
        <w:rPr>
          <w:sz w:val="21"/>
          <w:szCs w:val="21"/>
          <w:lang w:val="sq-AL"/>
        </w:rPr>
        <w:t xml:space="preserve"> </w:t>
      </w:r>
      <w:r w:rsidR="00436AF4" w:rsidRPr="00E338CE">
        <w:rPr>
          <w:sz w:val="21"/>
          <w:szCs w:val="21"/>
          <w:lang w:val="sq-AL"/>
        </w:rPr>
        <w:t>Tarifë shitje uji me shumicë</w:t>
      </w:r>
      <w:r w:rsidR="00776D69" w:rsidRPr="00E338CE">
        <w:rPr>
          <w:sz w:val="21"/>
          <w:szCs w:val="21"/>
          <w:lang w:val="sq-AL"/>
        </w:rPr>
        <w:t>:</w:t>
      </w:r>
      <w:r w:rsidR="0036123E" w:rsidRPr="00E338CE">
        <w:rPr>
          <w:sz w:val="21"/>
          <w:szCs w:val="21"/>
          <w:lang w:val="sq-AL"/>
        </w:rPr>
        <w:t xml:space="preserve"> </w:t>
      </w:r>
      <w:r w:rsidR="00921D68" w:rsidRPr="00E338CE">
        <w:rPr>
          <w:sz w:val="21"/>
          <w:szCs w:val="21"/>
          <w:lang w:val="sq-AL"/>
        </w:rPr>
        <w:tab/>
      </w:r>
      <w:r w:rsidR="00436AF4" w:rsidRPr="00E338CE">
        <w:rPr>
          <w:sz w:val="21"/>
          <w:szCs w:val="21"/>
          <w:lang w:val="sq-AL"/>
        </w:rPr>
        <w:t>30 lek</w:t>
      </w:r>
      <w:r w:rsidR="00FE2105" w:rsidRPr="00E338CE">
        <w:rPr>
          <w:sz w:val="21"/>
          <w:szCs w:val="21"/>
          <w:lang w:val="sq-AL"/>
        </w:rPr>
        <w:t>ë</w:t>
      </w:r>
      <w:r w:rsidR="00436AF4" w:rsidRPr="00E338CE">
        <w:rPr>
          <w:sz w:val="21"/>
          <w:szCs w:val="21"/>
          <w:lang w:val="sq-AL"/>
        </w:rPr>
        <w:t>/m</w:t>
      </w:r>
      <w:r w:rsidR="00436AF4" w:rsidRPr="00E338CE">
        <w:rPr>
          <w:sz w:val="21"/>
          <w:szCs w:val="21"/>
          <w:vertAlign w:val="superscript"/>
          <w:lang w:val="sq-AL"/>
        </w:rPr>
        <w:t>3</w:t>
      </w:r>
      <w:r w:rsidR="00776D69" w:rsidRPr="00E338CE">
        <w:rPr>
          <w:sz w:val="21"/>
          <w:szCs w:val="21"/>
          <w:lang w:val="sq-AL"/>
        </w:rPr>
        <w:t>.</w:t>
      </w:r>
    </w:p>
    <w:p w:rsidR="00436AF4" w:rsidRPr="00E338CE" w:rsidRDefault="00436AF4" w:rsidP="00075223">
      <w:pPr>
        <w:pStyle w:val="Paragrafi"/>
        <w:rPr>
          <w:sz w:val="21"/>
          <w:szCs w:val="21"/>
          <w:lang w:val="sq-AL"/>
        </w:rPr>
      </w:pPr>
      <w:r w:rsidRPr="00E338CE">
        <w:rPr>
          <w:sz w:val="21"/>
          <w:szCs w:val="21"/>
          <w:lang w:val="sq-AL"/>
        </w:rPr>
        <w:t xml:space="preserve">2. Objektivat e </w:t>
      </w:r>
      <w:r w:rsidR="00FE2105" w:rsidRPr="00E338CE">
        <w:rPr>
          <w:sz w:val="21"/>
          <w:szCs w:val="21"/>
          <w:lang w:val="sq-AL"/>
        </w:rPr>
        <w:t xml:space="preserve">treguesve kryesorë të performancës </w:t>
      </w:r>
      <w:r w:rsidRPr="00E338CE">
        <w:rPr>
          <w:sz w:val="21"/>
          <w:szCs w:val="21"/>
          <w:lang w:val="sq-AL"/>
        </w:rPr>
        <w:t>për vitin 2014</w:t>
      </w:r>
      <w:r w:rsidR="009651FC" w:rsidRPr="00E338CE">
        <w:rPr>
          <w:sz w:val="21"/>
          <w:szCs w:val="21"/>
          <w:lang w:val="sq-AL"/>
        </w:rPr>
        <w:t>:</w:t>
      </w:r>
    </w:p>
    <w:p w:rsidR="00436AF4" w:rsidRPr="00E338CE" w:rsidRDefault="00F65186" w:rsidP="00075223">
      <w:pPr>
        <w:pStyle w:val="Paragrafi"/>
        <w:rPr>
          <w:sz w:val="21"/>
          <w:szCs w:val="21"/>
          <w:lang w:val="sq-AL"/>
        </w:rPr>
      </w:pPr>
      <w:r w:rsidRPr="00E338CE">
        <w:rPr>
          <w:sz w:val="21"/>
          <w:szCs w:val="21"/>
          <w:lang w:val="sq-AL"/>
        </w:rPr>
        <w:t xml:space="preserve">- </w:t>
      </w:r>
      <w:r w:rsidR="00436AF4" w:rsidRPr="00E338CE">
        <w:rPr>
          <w:sz w:val="21"/>
          <w:szCs w:val="21"/>
          <w:lang w:val="sq-AL"/>
        </w:rPr>
        <w:t>uji pa t</w:t>
      </w:r>
      <w:r w:rsidR="00FE2105" w:rsidRPr="00E338CE">
        <w:rPr>
          <w:sz w:val="21"/>
          <w:szCs w:val="21"/>
          <w:lang w:val="sq-AL"/>
        </w:rPr>
        <w:t>ë</w:t>
      </w:r>
      <w:r w:rsidR="00436AF4" w:rsidRPr="00E338CE">
        <w:rPr>
          <w:sz w:val="21"/>
          <w:szCs w:val="21"/>
          <w:lang w:val="sq-AL"/>
        </w:rPr>
        <w:t xml:space="preserve"> ardhura (humbjet)</w:t>
      </w:r>
      <w:r w:rsidR="00B12B96" w:rsidRPr="00E338CE">
        <w:rPr>
          <w:sz w:val="21"/>
          <w:szCs w:val="21"/>
          <w:lang w:val="sq-AL"/>
        </w:rPr>
        <w:tab/>
      </w:r>
      <w:r w:rsidR="00436AF4" w:rsidRPr="00E338CE">
        <w:rPr>
          <w:sz w:val="21"/>
          <w:szCs w:val="21"/>
          <w:lang w:val="sq-AL"/>
        </w:rPr>
        <w:t>70</w:t>
      </w:r>
      <w:r w:rsidR="0036123E" w:rsidRPr="00E338CE">
        <w:rPr>
          <w:sz w:val="21"/>
          <w:szCs w:val="21"/>
          <w:lang w:val="sq-AL"/>
        </w:rPr>
        <w:t xml:space="preserve"> </w:t>
      </w:r>
      <w:r w:rsidR="00436AF4" w:rsidRPr="00E338CE">
        <w:rPr>
          <w:sz w:val="21"/>
          <w:szCs w:val="21"/>
          <w:lang w:val="sq-AL"/>
        </w:rPr>
        <w:t>%</w:t>
      </w:r>
      <w:r w:rsidR="0036123E" w:rsidRPr="00E338CE">
        <w:rPr>
          <w:sz w:val="21"/>
          <w:szCs w:val="21"/>
          <w:lang w:val="sq-AL"/>
        </w:rPr>
        <w:t xml:space="preserve"> </w:t>
      </w:r>
    </w:p>
    <w:p w:rsidR="00436AF4" w:rsidRPr="00E338CE" w:rsidRDefault="00F65186" w:rsidP="00075223">
      <w:pPr>
        <w:pStyle w:val="Paragrafi"/>
        <w:rPr>
          <w:sz w:val="21"/>
          <w:szCs w:val="21"/>
          <w:lang w:val="sq-AL"/>
        </w:rPr>
      </w:pPr>
      <w:r w:rsidRPr="00E338CE">
        <w:rPr>
          <w:sz w:val="21"/>
          <w:szCs w:val="21"/>
          <w:lang w:val="sq-AL"/>
        </w:rPr>
        <w:t xml:space="preserve">- </w:t>
      </w:r>
      <w:r w:rsidR="00436AF4" w:rsidRPr="00E338CE">
        <w:rPr>
          <w:sz w:val="21"/>
          <w:szCs w:val="21"/>
          <w:lang w:val="sq-AL"/>
        </w:rPr>
        <w:t>niveli i matjes</w:t>
      </w:r>
      <w:r w:rsidR="00B12B96" w:rsidRPr="00E338CE">
        <w:rPr>
          <w:sz w:val="21"/>
          <w:szCs w:val="21"/>
          <w:lang w:val="sq-AL"/>
        </w:rPr>
        <w:tab/>
      </w:r>
      <w:r w:rsidR="00B12B96" w:rsidRPr="00E338CE">
        <w:rPr>
          <w:sz w:val="21"/>
          <w:szCs w:val="21"/>
          <w:lang w:val="sq-AL"/>
        </w:rPr>
        <w:tab/>
      </w:r>
      <w:r w:rsidR="00B12B96" w:rsidRPr="00E338CE">
        <w:rPr>
          <w:sz w:val="21"/>
          <w:szCs w:val="21"/>
          <w:lang w:val="sq-AL"/>
        </w:rPr>
        <w:tab/>
      </w:r>
      <w:r w:rsidR="00436AF4" w:rsidRPr="00E338CE">
        <w:rPr>
          <w:sz w:val="21"/>
          <w:szCs w:val="21"/>
          <w:lang w:val="sq-AL"/>
        </w:rPr>
        <w:t>70</w:t>
      </w:r>
      <w:r w:rsidR="0036123E" w:rsidRPr="00E338CE">
        <w:rPr>
          <w:sz w:val="21"/>
          <w:szCs w:val="21"/>
          <w:lang w:val="sq-AL"/>
        </w:rPr>
        <w:t xml:space="preserve"> </w:t>
      </w:r>
      <w:r w:rsidR="00436AF4" w:rsidRPr="00E338CE">
        <w:rPr>
          <w:sz w:val="21"/>
          <w:szCs w:val="21"/>
          <w:lang w:val="sq-AL"/>
        </w:rPr>
        <w:t>%</w:t>
      </w:r>
      <w:r w:rsidR="0036123E" w:rsidRPr="00E338CE">
        <w:rPr>
          <w:sz w:val="21"/>
          <w:szCs w:val="21"/>
          <w:lang w:val="sq-AL"/>
        </w:rPr>
        <w:t xml:space="preserve"> </w:t>
      </w:r>
    </w:p>
    <w:p w:rsidR="00436AF4" w:rsidRPr="00E338CE" w:rsidRDefault="00F65186" w:rsidP="00075223">
      <w:pPr>
        <w:pStyle w:val="Paragrafi"/>
        <w:rPr>
          <w:sz w:val="21"/>
          <w:szCs w:val="21"/>
          <w:lang w:val="sq-AL"/>
        </w:rPr>
      </w:pPr>
      <w:r w:rsidRPr="00E338CE">
        <w:rPr>
          <w:sz w:val="21"/>
          <w:szCs w:val="21"/>
          <w:lang w:val="sq-AL"/>
        </w:rPr>
        <w:t xml:space="preserve">- </w:t>
      </w:r>
      <w:r w:rsidR="00436AF4" w:rsidRPr="00E338CE">
        <w:rPr>
          <w:sz w:val="21"/>
          <w:szCs w:val="21"/>
          <w:lang w:val="sq-AL"/>
        </w:rPr>
        <w:t>kohëzgjatja e f</w:t>
      </w:r>
      <w:r w:rsidR="00921D68" w:rsidRPr="00E338CE">
        <w:rPr>
          <w:sz w:val="21"/>
          <w:szCs w:val="21"/>
          <w:lang w:val="sq-AL"/>
        </w:rPr>
        <w:t>urnizimit</w:t>
      </w:r>
      <w:r w:rsidR="00B12B96" w:rsidRPr="00E338CE">
        <w:rPr>
          <w:sz w:val="21"/>
          <w:szCs w:val="21"/>
          <w:lang w:val="sq-AL"/>
        </w:rPr>
        <w:tab/>
      </w:r>
      <w:r w:rsidR="00436AF4" w:rsidRPr="00E338CE">
        <w:rPr>
          <w:sz w:val="21"/>
          <w:szCs w:val="21"/>
          <w:lang w:val="sq-AL"/>
        </w:rPr>
        <w:t>6</w:t>
      </w:r>
      <w:r w:rsidR="0036123E" w:rsidRPr="00E338CE">
        <w:rPr>
          <w:sz w:val="21"/>
          <w:szCs w:val="21"/>
          <w:lang w:val="sq-AL"/>
        </w:rPr>
        <w:t xml:space="preserve"> </w:t>
      </w:r>
      <w:r w:rsidR="00436AF4" w:rsidRPr="00E338CE">
        <w:rPr>
          <w:sz w:val="21"/>
          <w:szCs w:val="21"/>
          <w:lang w:val="sq-AL"/>
        </w:rPr>
        <w:t>orë/ditë</w:t>
      </w:r>
      <w:r w:rsidR="0036123E" w:rsidRPr="00E338CE">
        <w:rPr>
          <w:sz w:val="21"/>
          <w:szCs w:val="21"/>
          <w:lang w:val="sq-AL"/>
        </w:rPr>
        <w:t xml:space="preserve"> </w:t>
      </w:r>
    </w:p>
    <w:p w:rsidR="00436AF4" w:rsidRPr="00E338CE" w:rsidRDefault="00F65186" w:rsidP="00075223">
      <w:pPr>
        <w:pStyle w:val="Paragrafi"/>
        <w:rPr>
          <w:sz w:val="21"/>
          <w:szCs w:val="21"/>
          <w:lang w:val="sq-AL"/>
        </w:rPr>
      </w:pPr>
      <w:r w:rsidRPr="00E338CE">
        <w:rPr>
          <w:sz w:val="21"/>
          <w:szCs w:val="21"/>
          <w:lang w:val="sq-AL"/>
        </w:rPr>
        <w:t xml:space="preserve">- </w:t>
      </w:r>
      <w:r w:rsidR="00436AF4" w:rsidRPr="00E338CE">
        <w:rPr>
          <w:sz w:val="21"/>
          <w:szCs w:val="21"/>
          <w:lang w:val="sq-AL"/>
        </w:rPr>
        <w:t>efic</w:t>
      </w:r>
      <w:r w:rsidR="00C2184A" w:rsidRPr="00E338CE">
        <w:rPr>
          <w:sz w:val="21"/>
          <w:szCs w:val="21"/>
          <w:lang w:val="sq-AL"/>
        </w:rPr>
        <w:t>i</w:t>
      </w:r>
      <w:r w:rsidR="00436AF4" w:rsidRPr="00E338CE">
        <w:rPr>
          <w:sz w:val="21"/>
          <w:szCs w:val="21"/>
          <w:lang w:val="sq-AL"/>
        </w:rPr>
        <w:t>enca e energjisë</w:t>
      </w:r>
      <w:r w:rsidR="0036123E" w:rsidRPr="00E338CE">
        <w:rPr>
          <w:sz w:val="21"/>
          <w:szCs w:val="21"/>
          <w:lang w:val="sq-AL"/>
        </w:rPr>
        <w:t xml:space="preserve"> </w:t>
      </w:r>
      <w:r w:rsidR="00B12B96" w:rsidRPr="00E338CE">
        <w:rPr>
          <w:sz w:val="21"/>
          <w:szCs w:val="21"/>
          <w:lang w:val="sq-AL"/>
        </w:rPr>
        <w:tab/>
      </w:r>
      <w:r w:rsidR="00B12B96" w:rsidRPr="00E338CE">
        <w:rPr>
          <w:sz w:val="21"/>
          <w:szCs w:val="21"/>
          <w:lang w:val="sq-AL"/>
        </w:rPr>
        <w:tab/>
      </w:r>
      <w:r w:rsidR="00436AF4" w:rsidRPr="00E338CE">
        <w:rPr>
          <w:sz w:val="21"/>
          <w:szCs w:val="21"/>
          <w:lang w:val="sq-AL"/>
        </w:rPr>
        <w:t>0.72</w:t>
      </w:r>
      <w:r w:rsidR="0036123E" w:rsidRPr="00E338CE">
        <w:rPr>
          <w:sz w:val="21"/>
          <w:szCs w:val="21"/>
          <w:lang w:val="sq-AL"/>
        </w:rPr>
        <w:t xml:space="preserve"> </w:t>
      </w:r>
      <w:r w:rsidR="00421EAB" w:rsidRPr="00E338CE">
        <w:rPr>
          <w:sz w:val="21"/>
          <w:szCs w:val="21"/>
          <w:lang w:val="sq-AL"/>
        </w:rPr>
        <w:t>kwh/</w:t>
      </w:r>
      <w:r w:rsidR="00436AF4" w:rsidRPr="00E338CE">
        <w:rPr>
          <w:sz w:val="21"/>
          <w:szCs w:val="21"/>
          <w:lang w:val="sq-AL"/>
        </w:rPr>
        <w:t>m</w:t>
      </w:r>
      <w:r w:rsidR="00436AF4" w:rsidRPr="00E338CE">
        <w:rPr>
          <w:sz w:val="21"/>
          <w:szCs w:val="21"/>
          <w:vertAlign w:val="superscript"/>
          <w:lang w:val="sq-AL"/>
        </w:rPr>
        <w:t>3</w:t>
      </w:r>
    </w:p>
    <w:p w:rsidR="00436AF4" w:rsidRPr="00E338CE" w:rsidRDefault="00F65186" w:rsidP="00075223">
      <w:pPr>
        <w:pStyle w:val="Paragrafi"/>
        <w:rPr>
          <w:sz w:val="21"/>
          <w:szCs w:val="21"/>
          <w:lang w:val="sq-AL"/>
        </w:rPr>
      </w:pPr>
      <w:r w:rsidRPr="00E338CE">
        <w:rPr>
          <w:sz w:val="21"/>
          <w:szCs w:val="21"/>
          <w:lang w:val="sq-AL"/>
        </w:rPr>
        <w:t xml:space="preserve">- </w:t>
      </w:r>
      <w:r w:rsidR="00436AF4" w:rsidRPr="00E338CE">
        <w:rPr>
          <w:sz w:val="21"/>
          <w:szCs w:val="21"/>
          <w:lang w:val="sq-AL"/>
        </w:rPr>
        <w:t>efikasiteti i stafit</w:t>
      </w:r>
      <w:r w:rsidR="0036123E" w:rsidRPr="00E338CE">
        <w:rPr>
          <w:sz w:val="21"/>
          <w:szCs w:val="21"/>
          <w:lang w:val="sq-AL"/>
        </w:rPr>
        <w:t xml:space="preserve"> </w:t>
      </w:r>
      <w:r w:rsidR="00B12B96" w:rsidRPr="00E338CE">
        <w:rPr>
          <w:sz w:val="21"/>
          <w:szCs w:val="21"/>
          <w:lang w:val="sq-AL"/>
        </w:rPr>
        <w:tab/>
      </w:r>
      <w:r w:rsidR="00B12B96" w:rsidRPr="00E338CE">
        <w:rPr>
          <w:sz w:val="21"/>
          <w:szCs w:val="21"/>
          <w:lang w:val="sq-AL"/>
        </w:rPr>
        <w:tab/>
      </w:r>
      <w:r w:rsidR="00436AF4" w:rsidRPr="00E338CE">
        <w:rPr>
          <w:sz w:val="21"/>
          <w:szCs w:val="21"/>
          <w:lang w:val="sq-AL"/>
        </w:rPr>
        <w:t>3.6</w:t>
      </w:r>
      <w:r w:rsidR="0036123E" w:rsidRPr="00E338CE">
        <w:rPr>
          <w:sz w:val="21"/>
          <w:szCs w:val="21"/>
          <w:lang w:val="sq-AL"/>
        </w:rPr>
        <w:t xml:space="preserve"> </w:t>
      </w:r>
      <w:r w:rsidR="00436AF4" w:rsidRPr="00E338CE">
        <w:rPr>
          <w:sz w:val="21"/>
          <w:szCs w:val="21"/>
          <w:lang w:val="sq-AL"/>
        </w:rPr>
        <w:t>p/000/lidhje</w:t>
      </w:r>
      <w:r w:rsidR="0036123E" w:rsidRPr="00E338CE">
        <w:rPr>
          <w:sz w:val="21"/>
          <w:szCs w:val="21"/>
          <w:lang w:val="sq-AL"/>
        </w:rPr>
        <w:t xml:space="preserve"> </w:t>
      </w:r>
    </w:p>
    <w:p w:rsidR="00436AF4" w:rsidRPr="00E338CE" w:rsidRDefault="00F65186" w:rsidP="00075223">
      <w:pPr>
        <w:pStyle w:val="Paragrafi"/>
        <w:rPr>
          <w:sz w:val="21"/>
          <w:szCs w:val="21"/>
          <w:lang w:val="sq-AL"/>
        </w:rPr>
      </w:pPr>
      <w:r w:rsidRPr="00E338CE">
        <w:rPr>
          <w:sz w:val="21"/>
          <w:szCs w:val="21"/>
          <w:lang w:val="sq-AL"/>
        </w:rPr>
        <w:t xml:space="preserve">- </w:t>
      </w:r>
      <w:r w:rsidR="00436AF4" w:rsidRPr="00E338CE">
        <w:rPr>
          <w:sz w:val="21"/>
          <w:szCs w:val="21"/>
          <w:lang w:val="sq-AL"/>
        </w:rPr>
        <w:t>mbulimi me ujë</w:t>
      </w:r>
      <w:r w:rsidR="00B12B96" w:rsidRPr="00E338CE">
        <w:rPr>
          <w:sz w:val="21"/>
          <w:szCs w:val="21"/>
          <w:lang w:val="sq-AL"/>
        </w:rPr>
        <w:tab/>
      </w:r>
      <w:r w:rsidR="00B12B96" w:rsidRPr="00E338CE">
        <w:rPr>
          <w:sz w:val="21"/>
          <w:szCs w:val="21"/>
          <w:lang w:val="sq-AL"/>
        </w:rPr>
        <w:tab/>
      </w:r>
      <w:r w:rsidR="00436AF4" w:rsidRPr="00E338CE">
        <w:rPr>
          <w:sz w:val="21"/>
          <w:szCs w:val="21"/>
          <w:lang w:val="sq-AL"/>
        </w:rPr>
        <w:t>100</w:t>
      </w:r>
      <w:r w:rsidR="0036123E" w:rsidRPr="00E338CE">
        <w:rPr>
          <w:sz w:val="21"/>
          <w:szCs w:val="21"/>
          <w:lang w:val="sq-AL"/>
        </w:rPr>
        <w:t xml:space="preserve"> </w:t>
      </w:r>
      <w:r w:rsidR="00436AF4" w:rsidRPr="00E338CE">
        <w:rPr>
          <w:sz w:val="21"/>
          <w:szCs w:val="21"/>
          <w:lang w:val="sq-AL"/>
        </w:rPr>
        <w:t>%</w:t>
      </w:r>
    </w:p>
    <w:p w:rsidR="00436AF4" w:rsidRPr="00E338CE" w:rsidRDefault="00F65186" w:rsidP="00075223">
      <w:pPr>
        <w:pStyle w:val="Paragrafi"/>
        <w:rPr>
          <w:sz w:val="21"/>
          <w:szCs w:val="21"/>
          <w:lang w:val="sq-AL"/>
        </w:rPr>
      </w:pPr>
      <w:r w:rsidRPr="00E338CE">
        <w:rPr>
          <w:sz w:val="21"/>
          <w:szCs w:val="21"/>
          <w:lang w:val="sq-AL"/>
        </w:rPr>
        <w:t xml:space="preserve">- </w:t>
      </w:r>
      <w:r w:rsidR="00436AF4" w:rsidRPr="00E338CE">
        <w:rPr>
          <w:sz w:val="21"/>
          <w:szCs w:val="21"/>
          <w:lang w:val="sq-AL"/>
        </w:rPr>
        <w:t>mbulimi me kanalizime</w:t>
      </w:r>
      <w:r w:rsidR="00436AF4" w:rsidRPr="00E338CE">
        <w:rPr>
          <w:sz w:val="21"/>
          <w:szCs w:val="21"/>
          <w:lang w:val="sq-AL"/>
        </w:rPr>
        <w:tab/>
      </w:r>
      <w:r w:rsidR="0036123E" w:rsidRPr="00E338CE">
        <w:rPr>
          <w:sz w:val="21"/>
          <w:szCs w:val="21"/>
          <w:lang w:val="sq-AL"/>
        </w:rPr>
        <w:t xml:space="preserve"> </w:t>
      </w:r>
      <w:r w:rsidR="00436AF4" w:rsidRPr="00E338CE">
        <w:rPr>
          <w:sz w:val="21"/>
          <w:szCs w:val="21"/>
          <w:lang w:val="sq-AL"/>
        </w:rPr>
        <w:t>94</w:t>
      </w:r>
      <w:r w:rsidR="0036123E" w:rsidRPr="00E338CE">
        <w:rPr>
          <w:sz w:val="21"/>
          <w:szCs w:val="21"/>
          <w:lang w:val="sq-AL"/>
        </w:rPr>
        <w:t xml:space="preserve"> </w:t>
      </w:r>
      <w:r w:rsidR="00436AF4" w:rsidRPr="00E338CE">
        <w:rPr>
          <w:sz w:val="21"/>
          <w:szCs w:val="21"/>
          <w:lang w:val="sq-AL"/>
        </w:rPr>
        <w:t>%</w:t>
      </w:r>
    </w:p>
    <w:p w:rsidR="00436AF4" w:rsidRPr="00E338CE" w:rsidRDefault="00F65186" w:rsidP="00075223">
      <w:pPr>
        <w:pStyle w:val="Paragrafi"/>
        <w:rPr>
          <w:sz w:val="21"/>
          <w:szCs w:val="21"/>
          <w:lang w:val="sq-AL"/>
        </w:rPr>
      </w:pPr>
      <w:r w:rsidRPr="00E338CE">
        <w:rPr>
          <w:sz w:val="21"/>
          <w:szCs w:val="21"/>
          <w:lang w:val="sq-AL"/>
        </w:rPr>
        <w:t xml:space="preserve">- </w:t>
      </w:r>
      <w:r w:rsidR="00436AF4" w:rsidRPr="00E338CE">
        <w:rPr>
          <w:sz w:val="21"/>
          <w:szCs w:val="21"/>
          <w:lang w:val="sq-AL"/>
        </w:rPr>
        <w:t>norma e arkëtimit</w:t>
      </w:r>
      <w:r w:rsidR="00436AF4" w:rsidRPr="00E338CE">
        <w:rPr>
          <w:sz w:val="21"/>
          <w:szCs w:val="21"/>
          <w:lang w:val="sq-AL"/>
        </w:rPr>
        <w:tab/>
      </w:r>
      <w:r w:rsidR="00436AF4" w:rsidRPr="00E338CE">
        <w:rPr>
          <w:sz w:val="21"/>
          <w:szCs w:val="21"/>
          <w:lang w:val="sq-AL"/>
        </w:rPr>
        <w:tab/>
      </w:r>
      <w:r w:rsidR="0036123E" w:rsidRPr="00E338CE">
        <w:rPr>
          <w:sz w:val="21"/>
          <w:szCs w:val="21"/>
          <w:lang w:val="sq-AL"/>
        </w:rPr>
        <w:t xml:space="preserve"> </w:t>
      </w:r>
      <w:r w:rsidR="00436AF4" w:rsidRPr="00E338CE">
        <w:rPr>
          <w:sz w:val="21"/>
          <w:szCs w:val="21"/>
          <w:lang w:val="sq-AL"/>
        </w:rPr>
        <w:t>75</w:t>
      </w:r>
      <w:r w:rsidR="0036123E" w:rsidRPr="00E338CE">
        <w:rPr>
          <w:sz w:val="21"/>
          <w:szCs w:val="21"/>
          <w:lang w:val="sq-AL"/>
        </w:rPr>
        <w:t xml:space="preserve"> </w:t>
      </w:r>
      <w:r w:rsidR="00436AF4" w:rsidRPr="00E338CE">
        <w:rPr>
          <w:sz w:val="21"/>
          <w:szCs w:val="21"/>
          <w:lang w:val="sq-AL"/>
        </w:rPr>
        <w:t xml:space="preserve">% </w:t>
      </w:r>
      <w:r w:rsidR="00436AF4" w:rsidRPr="00E338CE">
        <w:rPr>
          <w:sz w:val="21"/>
          <w:szCs w:val="21"/>
          <w:lang w:val="sq-AL"/>
        </w:rPr>
        <w:tab/>
      </w:r>
      <w:r w:rsidR="0036123E" w:rsidRPr="00E338CE">
        <w:rPr>
          <w:sz w:val="21"/>
          <w:szCs w:val="21"/>
          <w:lang w:val="sq-AL"/>
        </w:rPr>
        <w:t xml:space="preserve"> </w:t>
      </w:r>
    </w:p>
    <w:p w:rsidR="00436AF4" w:rsidRPr="00E338CE" w:rsidRDefault="00F65186" w:rsidP="00F65186">
      <w:pPr>
        <w:pStyle w:val="Paragrafi"/>
        <w:rPr>
          <w:sz w:val="21"/>
          <w:szCs w:val="21"/>
          <w:lang w:val="sq-AL"/>
        </w:rPr>
      </w:pPr>
      <w:r w:rsidRPr="00E338CE">
        <w:rPr>
          <w:sz w:val="21"/>
          <w:szCs w:val="21"/>
          <w:lang w:val="sq-AL"/>
        </w:rPr>
        <w:t xml:space="preserve">- </w:t>
      </w:r>
      <w:r w:rsidR="00436AF4" w:rsidRPr="00E338CE">
        <w:rPr>
          <w:sz w:val="21"/>
          <w:szCs w:val="21"/>
          <w:lang w:val="sq-AL"/>
        </w:rPr>
        <w:t>cilësia e ujit (klor</w:t>
      </w:r>
      <w:r w:rsidR="00776D69" w:rsidRPr="00E338CE">
        <w:rPr>
          <w:sz w:val="21"/>
          <w:szCs w:val="21"/>
          <w:lang w:val="sq-AL"/>
        </w:rPr>
        <w:t xml:space="preserve"> </w:t>
      </w:r>
      <w:r w:rsidR="00436AF4" w:rsidRPr="00E338CE">
        <w:rPr>
          <w:sz w:val="21"/>
          <w:szCs w:val="21"/>
          <w:lang w:val="sq-AL"/>
        </w:rPr>
        <w:t>+</w:t>
      </w:r>
      <w:r w:rsidR="00776D69" w:rsidRPr="00E338CE">
        <w:rPr>
          <w:sz w:val="21"/>
          <w:szCs w:val="21"/>
          <w:lang w:val="sq-AL"/>
        </w:rPr>
        <w:t xml:space="preserve"> </w:t>
      </w:r>
      <w:r w:rsidR="00436AF4" w:rsidRPr="00E338CE">
        <w:rPr>
          <w:sz w:val="21"/>
          <w:szCs w:val="21"/>
          <w:lang w:val="sq-AL"/>
        </w:rPr>
        <w:t>koliform)</w:t>
      </w:r>
      <w:r w:rsidR="0036123E" w:rsidRPr="00E338CE">
        <w:rPr>
          <w:sz w:val="21"/>
          <w:szCs w:val="21"/>
          <w:lang w:val="sq-AL"/>
        </w:rPr>
        <w:t xml:space="preserve"> </w:t>
      </w:r>
      <w:r w:rsidR="00436AF4" w:rsidRPr="00E338CE">
        <w:rPr>
          <w:sz w:val="21"/>
          <w:szCs w:val="21"/>
          <w:lang w:val="sq-AL"/>
        </w:rPr>
        <w:t>sipas standardeve</w:t>
      </w:r>
      <w:r w:rsidR="00B12B96" w:rsidRPr="00E338CE">
        <w:rPr>
          <w:sz w:val="21"/>
          <w:szCs w:val="21"/>
          <w:lang w:val="sq-AL"/>
        </w:rPr>
        <w:t>.</w:t>
      </w:r>
      <w:r w:rsidR="00436AF4" w:rsidRPr="00E338CE">
        <w:rPr>
          <w:sz w:val="21"/>
          <w:szCs w:val="21"/>
          <w:lang w:val="sq-AL"/>
        </w:rPr>
        <w:t xml:space="preserve"> </w:t>
      </w:r>
    </w:p>
    <w:p w:rsidR="00436AF4" w:rsidRPr="00E338CE" w:rsidRDefault="00436AF4" w:rsidP="00F65186">
      <w:pPr>
        <w:pStyle w:val="Paragrafi"/>
        <w:rPr>
          <w:sz w:val="21"/>
          <w:szCs w:val="21"/>
          <w:lang w:val="sq-AL"/>
        </w:rPr>
      </w:pPr>
      <w:r w:rsidRPr="00E338CE">
        <w:rPr>
          <w:sz w:val="21"/>
          <w:szCs w:val="21"/>
          <w:lang w:val="sq-AL"/>
        </w:rPr>
        <w:t xml:space="preserve">3. Pagesa rregullatore vjetore për </w:t>
      </w:r>
      <w:r w:rsidR="00FE2105" w:rsidRPr="00E338CE">
        <w:rPr>
          <w:sz w:val="21"/>
          <w:szCs w:val="21"/>
          <w:lang w:val="sq-AL"/>
        </w:rPr>
        <w:t xml:space="preserve">sh.a. </w:t>
      </w:r>
      <w:r w:rsidRPr="00E338CE">
        <w:rPr>
          <w:sz w:val="21"/>
          <w:szCs w:val="21"/>
          <w:lang w:val="sq-AL"/>
        </w:rPr>
        <w:t>UK Sarand</w:t>
      </w:r>
      <w:r w:rsidR="00FE2105" w:rsidRPr="00E338CE">
        <w:rPr>
          <w:sz w:val="21"/>
          <w:szCs w:val="21"/>
          <w:lang w:val="sq-AL"/>
        </w:rPr>
        <w:t>ë</w:t>
      </w:r>
      <w:r w:rsidRPr="00E338CE">
        <w:rPr>
          <w:sz w:val="21"/>
          <w:szCs w:val="21"/>
          <w:lang w:val="sq-AL"/>
        </w:rPr>
        <w:t xml:space="preserve"> do të jetë 0.8% e të ardhurave të llogaritura. </w:t>
      </w:r>
    </w:p>
    <w:p w:rsidR="00436AF4" w:rsidRPr="00E338CE" w:rsidRDefault="00436AF4" w:rsidP="00075223">
      <w:pPr>
        <w:pStyle w:val="Paragrafi"/>
        <w:rPr>
          <w:sz w:val="21"/>
          <w:szCs w:val="21"/>
          <w:lang w:val="sq-AL"/>
        </w:rPr>
      </w:pPr>
      <w:r w:rsidRPr="00E338CE">
        <w:rPr>
          <w:sz w:val="21"/>
          <w:szCs w:val="21"/>
          <w:lang w:val="sq-AL"/>
        </w:rPr>
        <w:t>4. Ky vendim hyn në fuqi m</w:t>
      </w:r>
      <w:r w:rsidR="00FE2105" w:rsidRPr="00E338CE">
        <w:rPr>
          <w:sz w:val="21"/>
          <w:szCs w:val="21"/>
          <w:lang w:val="sq-AL"/>
        </w:rPr>
        <w:t>ë</w:t>
      </w:r>
      <w:r w:rsidRPr="00E338CE">
        <w:rPr>
          <w:sz w:val="21"/>
          <w:szCs w:val="21"/>
          <w:lang w:val="sq-AL"/>
        </w:rPr>
        <w:t xml:space="preserve"> 1.1.2014 dhe është i vlefshëm deri n</w:t>
      </w:r>
      <w:r w:rsidR="00985E10" w:rsidRPr="00E338CE">
        <w:rPr>
          <w:sz w:val="21"/>
          <w:szCs w:val="21"/>
          <w:lang w:val="sq-AL"/>
        </w:rPr>
        <w:t>ë miratimin e tarifave të reja.</w:t>
      </w:r>
    </w:p>
    <w:p w:rsidR="00651F46" w:rsidRPr="00280704" w:rsidRDefault="00436AF4" w:rsidP="00280704">
      <w:pPr>
        <w:pStyle w:val="Paragrafi"/>
        <w:rPr>
          <w:sz w:val="21"/>
          <w:szCs w:val="21"/>
          <w:lang w:val="sq-AL"/>
        </w:rPr>
      </w:pPr>
      <w:r w:rsidRPr="00E338CE">
        <w:rPr>
          <w:sz w:val="21"/>
          <w:szCs w:val="21"/>
          <w:lang w:val="sq-AL"/>
        </w:rPr>
        <w:t>5. Vendimi i KKRR</w:t>
      </w:r>
      <w:r w:rsidR="00FE2105" w:rsidRPr="00E338CE">
        <w:rPr>
          <w:sz w:val="21"/>
          <w:szCs w:val="21"/>
          <w:lang w:val="sq-AL"/>
        </w:rPr>
        <w:t>-së</w:t>
      </w:r>
      <w:r w:rsidRPr="00E338CE">
        <w:rPr>
          <w:sz w:val="21"/>
          <w:szCs w:val="21"/>
          <w:lang w:val="sq-AL"/>
        </w:rPr>
        <w:t xml:space="preserve"> </w:t>
      </w:r>
      <w:r w:rsidR="0036123E" w:rsidRPr="00E338CE">
        <w:rPr>
          <w:sz w:val="21"/>
          <w:szCs w:val="21"/>
          <w:lang w:val="sq-AL"/>
        </w:rPr>
        <w:t xml:space="preserve">nr. </w:t>
      </w:r>
      <w:r w:rsidRPr="00E338CE">
        <w:rPr>
          <w:sz w:val="21"/>
          <w:szCs w:val="21"/>
          <w:lang w:val="sq-AL"/>
        </w:rPr>
        <w:t>7</w:t>
      </w:r>
      <w:r w:rsidR="00FE2105" w:rsidRPr="00E338CE">
        <w:rPr>
          <w:sz w:val="21"/>
          <w:szCs w:val="21"/>
          <w:lang w:val="sq-AL"/>
        </w:rPr>
        <w:t>, datë 9.</w:t>
      </w:r>
      <w:r w:rsidRPr="00E338CE">
        <w:rPr>
          <w:sz w:val="21"/>
          <w:szCs w:val="21"/>
          <w:lang w:val="sq-AL"/>
        </w:rPr>
        <w:t xml:space="preserve">4.2012 </w:t>
      </w:r>
      <w:r w:rsidR="00ED31EB" w:rsidRPr="00E338CE">
        <w:rPr>
          <w:sz w:val="21"/>
          <w:szCs w:val="21"/>
          <w:lang w:val="sq-AL"/>
        </w:rPr>
        <w:t>“</w:t>
      </w:r>
      <w:r w:rsidRPr="00E338CE">
        <w:rPr>
          <w:sz w:val="21"/>
          <w:szCs w:val="21"/>
          <w:lang w:val="sq-AL"/>
        </w:rPr>
        <w:t>Për miratimin e tarifave të ujit për konsum publik</w:t>
      </w:r>
      <w:r w:rsidR="00ED31EB" w:rsidRPr="00E338CE">
        <w:rPr>
          <w:sz w:val="21"/>
          <w:szCs w:val="21"/>
          <w:lang w:val="sq-AL"/>
        </w:rPr>
        <w:t>”</w:t>
      </w:r>
      <w:r w:rsidR="00FE2105" w:rsidRPr="00E338CE">
        <w:rPr>
          <w:sz w:val="21"/>
          <w:szCs w:val="21"/>
          <w:lang w:val="sq-AL"/>
        </w:rPr>
        <w:t>,</w:t>
      </w:r>
      <w:r w:rsidRPr="00E338CE">
        <w:rPr>
          <w:sz w:val="21"/>
          <w:szCs w:val="21"/>
          <w:lang w:val="sq-AL"/>
        </w:rPr>
        <w:t xml:space="preserve"> shfuqizohet.</w:t>
      </w:r>
      <w:r w:rsidRPr="00E338CE">
        <w:rPr>
          <w:sz w:val="21"/>
          <w:szCs w:val="21"/>
          <w:lang w:val="sq-AL"/>
        </w:rPr>
        <w:tab/>
      </w:r>
    </w:p>
    <w:p w:rsidR="00F65186" w:rsidRPr="00E338CE" w:rsidRDefault="00F65186" w:rsidP="00ED472B">
      <w:pPr>
        <w:pStyle w:val="Autoriteti"/>
        <w:rPr>
          <w:sz w:val="21"/>
          <w:szCs w:val="21"/>
          <w:lang w:val="sq-AL"/>
        </w:rPr>
      </w:pPr>
      <w:r w:rsidRPr="00E338CE">
        <w:rPr>
          <w:sz w:val="21"/>
          <w:szCs w:val="21"/>
          <w:lang w:val="sq-AL"/>
        </w:rPr>
        <w:t>KRYETARI</w:t>
      </w:r>
    </w:p>
    <w:p w:rsidR="00F65186" w:rsidRPr="00E338CE" w:rsidRDefault="00F65186" w:rsidP="00F65186">
      <w:pPr>
        <w:pStyle w:val="AutoritetiEmer"/>
        <w:rPr>
          <w:sz w:val="21"/>
          <w:szCs w:val="21"/>
          <w:lang w:val="sq-AL"/>
        </w:rPr>
      </w:pPr>
      <w:r w:rsidRPr="00E338CE">
        <w:rPr>
          <w:sz w:val="21"/>
          <w:szCs w:val="21"/>
          <w:lang w:val="sq-AL"/>
        </w:rPr>
        <w:t>Avni Dervishi</w:t>
      </w:r>
    </w:p>
    <w:p w:rsidR="00AD7783" w:rsidRPr="00E338CE" w:rsidRDefault="00AD7783" w:rsidP="00985E10">
      <w:pPr>
        <w:pStyle w:val="Akti"/>
        <w:jc w:val="left"/>
        <w:rPr>
          <w:sz w:val="21"/>
          <w:szCs w:val="21"/>
          <w:lang w:val="sq-AL"/>
        </w:rPr>
      </w:pPr>
    </w:p>
    <w:p w:rsidR="00725A7F" w:rsidRPr="00E338CE" w:rsidRDefault="00725A7F" w:rsidP="00725A7F">
      <w:pPr>
        <w:pStyle w:val="Akti"/>
        <w:rPr>
          <w:sz w:val="21"/>
          <w:szCs w:val="21"/>
          <w:lang w:val="sq-AL"/>
        </w:rPr>
      </w:pPr>
      <w:r w:rsidRPr="00E338CE">
        <w:rPr>
          <w:sz w:val="21"/>
          <w:szCs w:val="21"/>
          <w:lang w:val="sq-AL"/>
        </w:rPr>
        <w:t>VENDIM</w:t>
      </w:r>
    </w:p>
    <w:p w:rsidR="00725A7F" w:rsidRPr="00E338CE" w:rsidRDefault="00725A7F" w:rsidP="00725A7F">
      <w:pPr>
        <w:pStyle w:val="NumriData"/>
        <w:rPr>
          <w:sz w:val="21"/>
          <w:szCs w:val="21"/>
          <w:lang w:val="sq-AL"/>
        </w:rPr>
      </w:pPr>
      <w:r w:rsidRPr="00E338CE">
        <w:rPr>
          <w:sz w:val="21"/>
          <w:szCs w:val="21"/>
          <w:lang w:val="sq-AL"/>
        </w:rPr>
        <w:t>Nr. 50, datë 30.12.2013</w:t>
      </w:r>
    </w:p>
    <w:p w:rsidR="00725A7F" w:rsidRPr="00280704" w:rsidRDefault="00725A7F" w:rsidP="00725A7F">
      <w:pPr>
        <w:pStyle w:val="Titulli"/>
        <w:rPr>
          <w:sz w:val="14"/>
          <w:szCs w:val="21"/>
          <w:lang w:val="sq-AL"/>
        </w:rPr>
      </w:pPr>
    </w:p>
    <w:p w:rsidR="00725A7F" w:rsidRPr="00E338CE" w:rsidRDefault="00725A7F" w:rsidP="00725A7F">
      <w:pPr>
        <w:pStyle w:val="Titulli"/>
        <w:rPr>
          <w:sz w:val="21"/>
          <w:szCs w:val="21"/>
          <w:lang w:val="sq-AL"/>
        </w:rPr>
      </w:pPr>
      <w:r w:rsidRPr="00E338CE">
        <w:rPr>
          <w:sz w:val="21"/>
          <w:szCs w:val="21"/>
          <w:lang w:val="sq-AL"/>
        </w:rPr>
        <w:t>PËR MIRATIMIN E FORMATIT TË LICENCËS DHE DISA NDRYSHIME NË RREGULLOREN E LICENCIMIT</w:t>
      </w:r>
    </w:p>
    <w:p w:rsidR="00725A7F" w:rsidRPr="00280704" w:rsidRDefault="00725A7F" w:rsidP="00725A7F">
      <w:pPr>
        <w:pStyle w:val="Paragrafi"/>
        <w:rPr>
          <w:sz w:val="14"/>
          <w:szCs w:val="21"/>
          <w:lang w:val="sq-AL"/>
        </w:rPr>
      </w:pPr>
    </w:p>
    <w:p w:rsidR="00725A7F" w:rsidRPr="00E338CE" w:rsidRDefault="00725A7F" w:rsidP="00985E10">
      <w:pPr>
        <w:pStyle w:val="Paragrafi"/>
        <w:rPr>
          <w:sz w:val="21"/>
          <w:szCs w:val="21"/>
          <w:lang w:val="sq-AL"/>
        </w:rPr>
      </w:pPr>
      <w:r w:rsidRPr="00E338CE">
        <w:rPr>
          <w:sz w:val="21"/>
          <w:szCs w:val="21"/>
          <w:lang w:val="sq-AL"/>
        </w:rPr>
        <w:t>Në zbatim të nenit 14, germa “e” dhe “i</w:t>
      </w:r>
      <w:r w:rsidR="00C00142" w:rsidRPr="00E338CE">
        <w:rPr>
          <w:sz w:val="21"/>
          <w:szCs w:val="21"/>
          <w:lang w:val="sq-AL"/>
        </w:rPr>
        <w:t>” të ligjit nr. 8102, datë 28.</w:t>
      </w:r>
      <w:r w:rsidRPr="00E338CE">
        <w:rPr>
          <w:sz w:val="21"/>
          <w:szCs w:val="21"/>
          <w:lang w:val="sq-AL"/>
        </w:rPr>
        <w:t>3.1996 “Për kuadrin rregullator të sektorit të furnizimit me ujë dhe largimit e përpunimit të ujërave të ndotura”, të ndryshuar,</w:t>
      </w:r>
      <w:r w:rsidR="00C00142" w:rsidRPr="00E338CE">
        <w:rPr>
          <w:sz w:val="21"/>
          <w:szCs w:val="21"/>
          <w:lang w:val="sq-AL"/>
        </w:rPr>
        <w:t xml:space="preserve"> Komisioni Kombëtar Rregullator</w:t>
      </w:r>
    </w:p>
    <w:p w:rsidR="00725A7F" w:rsidRPr="00E338CE" w:rsidRDefault="00725A7F" w:rsidP="00725A7F">
      <w:pPr>
        <w:pStyle w:val="VENDOSI"/>
        <w:rPr>
          <w:sz w:val="21"/>
          <w:szCs w:val="21"/>
          <w:lang w:val="sq-AL"/>
        </w:rPr>
      </w:pPr>
      <w:r w:rsidRPr="00E338CE">
        <w:rPr>
          <w:sz w:val="21"/>
          <w:szCs w:val="21"/>
          <w:lang w:val="sq-AL"/>
        </w:rPr>
        <w:t>VENDOSI:</w:t>
      </w:r>
    </w:p>
    <w:p w:rsidR="00725A7F" w:rsidRPr="00280704" w:rsidRDefault="00725A7F" w:rsidP="00725A7F">
      <w:pPr>
        <w:pStyle w:val="Paragrafi"/>
        <w:rPr>
          <w:sz w:val="14"/>
          <w:szCs w:val="21"/>
          <w:lang w:val="sq-AL"/>
        </w:rPr>
      </w:pPr>
    </w:p>
    <w:p w:rsidR="00725A7F" w:rsidRPr="00E338CE" w:rsidRDefault="00725A7F" w:rsidP="00725A7F">
      <w:pPr>
        <w:pStyle w:val="Paragrafi"/>
        <w:rPr>
          <w:sz w:val="21"/>
          <w:szCs w:val="21"/>
          <w:lang w:val="sq-AL"/>
        </w:rPr>
      </w:pPr>
      <w:r w:rsidRPr="00E338CE">
        <w:rPr>
          <w:sz w:val="21"/>
          <w:szCs w:val="21"/>
          <w:lang w:val="sq-AL"/>
        </w:rPr>
        <w:t>1. Të miratojë formatin e licencës sipas modelit bashkëlidhur këtij vendimi dhe pjesë e pandarë e tij.</w:t>
      </w:r>
    </w:p>
    <w:p w:rsidR="00725A7F" w:rsidRPr="00E338CE" w:rsidRDefault="00725A7F" w:rsidP="00725A7F">
      <w:pPr>
        <w:pStyle w:val="Paragrafi"/>
        <w:rPr>
          <w:sz w:val="21"/>
          <w:szCs w:val="21"/>
          <w:lang w:val="sq-AL"/>
        </w:rPr>
      </w:pPr>
      <w:r w:rsidRPr="00E338CE">
        <w:rPr>
          <w:sz w:val="21"/>
          <w:szCs w:val="21"/>
          <w:lang w:val="sq-AL"/>
        </w:rPr>
        <w:t>2. Formati i licencës përbëhet nga certifikata e licencës dhe kushtet e licencës</w:t>
      </w:r>
      <w:r w:rsidR="00C00142" w:rsidRPr="00E338CE">
        <w:rPr>
          <w:sz w:val="21"/>
          <w:szCs w:val="21"/>
          <w:lang w:val="sq-AL"/>
        </w:rPr>
        <w:t>,</w:t>
      </w:r>
      <w:r w:rsidRPr="00E338CE">
        <w:rPr>
          <w:sz w:val="21"/>
          <w:szCs w:val="21"/>
          <w:lang w:val="sq-AL"/>
        </w:rPr>
        <w:t xml:space="preserve"> të cilat nënshkruhen nga ERRU-ja. </w:t>
      </w:r>
    </w:p>
    <w:p w:rsidR="00725A7F" w:rsidRPr="00E338CE" w:rsidRDefault="00725A7F" w:rsidP="00725A7F">
      <w:pPr>
        <w:pStyle w:val="Paragrafi"/>
        <w:rPr>
          <w:sz w:val="21"/>
          <w:szCs w:val="21"/>
          <w:lang w:val="sq-AL"/>
        </w:rPr>
      </w:pPr>
      <w:r w:rsidRPr="00E338CE">
        <w:rPr>
          <w:sz w:val="21"/>
          <w:szCs w:val="21"/>
          <w:lang w:val="sq-AL"/>
        </w:rPr>
        <w:t>3. Në rregulloren e licencimit bëhen këto ndryshime:</w:t>
      </w:r>
    </w:p>
    <w:p w:rsidR="00725A7F" w:rsidRPr="00E338CE" w:rsidRDefault="00725A7F" w:rsidP="00725A7F">
      <w:pPr>
        <w:pStyle w:val="Paragrafi"/>
        <w:rPr>
          <w:sz w:val="21"/>
          <w:szCs w:val="21"/>
          <w:lang w:val="sq-AL"/>
        </w:rPr>
      </w:pPr>
      <w:r w:rsidRPr="00E338CE">
        <w:rPr>
          <w:sz w:val="21"/>
          <w:szCs w:val="21"/>
          <w:lang w:val="sq-AL"/>
        </w:rPr>
        <w:t>a) Në nenin 5, pika 2, fjalia e parë “Rinovimi i licencës brenda këtij afati për shkak të ndryshimit të drejtuesit teknik apo ligjor do të ketë kohëzgjatjen e licencës”, shfuqizohet;</w:t>
      </w:r>
    </w:p>
    <w:p w:rsidR="00725A7F" w:rsidRPr="00E338CE" w:rsidRDefault="00725A7F" w:rsidP="00725A7F">
      <w:pPr>
        <w:pStyle w:val="Paragrafi"/>
        <w:rPr>
          <w:sz w:val="21"/>
          <w:szCs w:val="21"/>
          <w:lang w:val="sq-AL"/>
        </w:rPr>
      </w:pPr>
      <w:r w:rsidRPr="00E338CE">
        <w:rPr>
          <w:sz w:val="21"/>
          <w:szCs w:val="21"/>
          <w:lang w:val="sq-AL"/>
        </w:rPr>
        <w:t>b) Në nenin 9, pika “d”, togfjalëshi “deri në vendimmarrjen e KKRRU-së”, shfuqizohet;</w:t>
      </w:r>
    </w:p>
    <w:p w:rsidR="00725A7F" w:rsidRPr="00E338CE" w:rsidRDefault="00725A7F" w:rsidP="00725A7F">
      <w:pPr>
        <w:pStyle w:val="Paragrafi"/>
        <w:rPr>
          <w:sz w:val="21"/>
          <w:szCs w:val="21"/>
          <w:lang w:val="sq-AL"/>
        </w:rPr>
      </w:pPr>
      <w:r w:rsidRPr="00E338CE">
        <w:rPr>
          <w:sz w:val="21"/>
          <w:szCs w:val="21"/>
          <w:lang w:val="sq-AL"/>
        </w:rPr>
        <w:t>c) Në nenin 11, paragrafi i katërt, togfjalëshi “ndryshimi i drejtuesit ligjor apo teknik”, shfuqizohet;</w:t>
      </w:r>
    </w:p>
    <w:p w:rsidR="00725A7F" w:rsidRPr="00E338CE" w:rsidRDefault="00725A7F" w:rsidP="00725A7F">
      <w:pPr>
        <w:pStyle w:val="Paragrafi"/>
        <w:rPr>
          <w:sz w:val="21"/>
          <w:szCs w:val="21"/>
          <w:lang w:val="sq-AL"/>
        </w:rPr>
      </w:pPr>
      <w:r w:rsidRPr="00E338CE">
        <w:rPr>
          <w:sz w:val="21"/>
          <w:szCs w:val="21"/>
          <w:lang w:val="sq-AL"/>
        </w:rPr>
        <w:t>d) Neni 11/1 shfuqizohet;</w:t>
      </w:r>
    </w:p>
    <w:p w:rsidR="00725A7F" w:rsidRPr="00E338CE" w:rsidRDefault="00725A7F" w:rsidP="00725A7F">
      <w:pPr>
        <w:pStyle w:val="Paragrafi"/>
        <w:rPr>
          <w:sz w:val="21"/>
          <w:szCs w:val="21"/>
          <w:lang w:val="sq-AL"/>
        </w:rPr>
      </w:pPr>
      <w:r w:rsidRPr="00E338CE">
        <w:rPr>
          <w:sz w:val="21"/>
          <w:szCs w:val="21"/>
          <w:lang w:val="sq-AL"/>
        </w:rPr>
        <w:t>e) Në nenin 12, pas paragrafit të fundit</w:t>
      </w:r>
      <w:r w:rsidR="00C00142" w:rsidRPr="00E338CE">
        <w:rPr>
          <w:sz w:val="21"/>
          <w:szCs w:val="21"/>
          <w:lang w:val="sq-AL"/>
        </w:rPr>
        <w:t>,</w:t>
      </w:r>
      <w:r w:rsidRPr="00E338CE">
        <w:rPr>
          <w:sz w:val="21"/>
          <w:szCs w:val="21"/>
          <w:lang w:val="sq-AL"/>
        </w:rPr>
        <w:t xml:space="preserve"> shtohet fjalia “Kushtet e detajuara të licencës dhe certifikata e licencës gjenden në aneksin 6 të rregullores”.</w:t>
      </w:r>
    </w:p>
    <w:p w:rsidR="00725A7F" w:rsidRPr="00E338CE" w:rsidRDefault="00725A7F" w:rsidP="00725A7F">
      <w:pPr>
        <w:pStyle w:val="Paragrafi"/>
        <w:rPr>
          <w:sz w:val="21"/>
          <w:szCs w:val="21"/>
          <w:lang w:val="sq-AL"/>
        </w:rPr>
      </w:pPr>
      <w:r w:rsidRPr="00E338CE">
        <w:rPr>
          <w:sz w:val="21"/>
          <w:szCs w:val="21"/>
          <w:lang w:val="sq-AL"/>
        </w:rPr>
        <w:t>4. Licencat e dhëna përpara hyrjes në fuqi të këtij vendimi do të ndryshojnë sipas modelit të ri brenda datës 30 qershor 2014.</w:t>
      </w:r>
    </w:p>
    <w:p w:rsidR="00725A7F" w:rsidRPr="00E338CE" w:rsidRDefault="00725A7F" w:rsidP="00725A7F">
      <w:pPr>
        <w:pStyle w:val="Paragrafi"/>
        <w:rPr>
          <w:sz w:val="21"/>
          <w:szCs w:val="21"/>
          <w:lang w:val="sq-AL"/>
        </w:rPr>
      </w:pPr>
      <w:r w:rsidRPr="00E338CE">
        <w:rPr>
          <w:sz w:val="21"/>
          <w:szCs w:val="21"/>
          <w:lang w:val="sq-AL"/>
        </w:rPr>
        <w:t>5. Vendimi nr. 25, datë 2.12.2009 “Për miratimin e formatit të licencës” , shfuqizohet.</w:t>
      </w:r>
    </w:p>
    <w:p w:rsidR="00725A7F" w:rsidRPr="00E338CE" w:rsidRDefault="00725A7F" w:rsidP="00725A7F">
      <w:pPr>
        <w:pStyle w:val="Paragrafi"/>
        <w:rPr>
          <w:sz w:val="21"/>
          <w:szCs w:val="21"/>
          <w:lang w:val="sq-AL"/>
        </w:rPr>
      </w:pPr>
      <w:r w:rsidRPr="00E338CE">
        <w:rPr>
          <w:sz w:val="21"/>
          <w:szCs w:val="21"/>
          <w:lang w:val="sq-AL"/>
        </w:rPr>
        <w:t xml:space="preserve">6. Ngarkohen Sektori Juridik dhe </w:t>
      </w:r>
      <w:r w:rsidR="00C00142" w:rsidRPr="00E338CE">
        <w:rPr>
          <w:sz w:val="21"/>
          <w:szCs w:val="21"/>
          <w:lang w:val="sq-AL"/>
        </w:rPr>
        <w:t xml:space="preserve">i </w:t>
      </w:r>
      <w:r w:rsidRPr="00E338CE">
        <w:rPr>
          <w:sz w:val="21"/>
          <w:szCs w:val="21"/>
          <w:lang w:val="sq-AL"/>
        </w:rPr>
        <w:t>Marrëdhënieve me Publikun dhe Sektori Teknik dhe IT për zbatimin e këtij vendimi.</w:t>
      </w:r>
    </w:p>
    <w:p w:rsidR="00725A7F" w:rsidRDefault="00725A7F" w:rsidP="00280704">
      <w:pPr>
        <w:pStyle w:val="Paragrafi"/>
        <w:rPr>
          <w:sz w:val="21"/>
          <w:szCs w:val="21"/>
          <w:lang w:val="sq-AL"/>
        </w:rPr>
      </w:pPr>
      <w:r w:rsidRPr="00E338CE">
        <w:rPr>
          <w:sz w:val="21"/>
          <w:szCs w:val="21"/>
          <w:lang w:val="sq-AL"/>
        </w:rPr>
        <w:t xml:space="preserve">Ky vendim hyn në fuqi </w:t>
      </w:r>
      <w:r w:rsidR="00C00142" w:rsidRPr="00E338CE">
        <w:rPr>
          <w:sz w:val="21"/>
          <w:szCs w:val="21"/>
          <w:lang w:val="sq-AL"/>
        </w:rPr>
        <w:t>n</w:t>
      </w:r>
      <w:r w:rsidRPr="00E338CE">
        <w:rPr>
          <w:sz w:val="21"/>
          <w:szCs w:val="21"/>
          <w:lang w:val="sq-AL"/>
        </w:rPr>
        <w:t>ë datë</w:t>
      </w:r>
      <w:r w:rsidR="00C00142" w:rsidRPr="00E338CE">
        <w:rPr>
          <w:sz w:val="21"/>
          <w:szCs w:val="21"/>
          <w:lang w:val="sq-AL"/>
        </w:rPr>
        <w:t>n</w:t>
      </w:r>
      <w:r w:rsidRPr="00E338CE">
        <w:rPr>
          <w:sz w:val="21"/>
          <w:szCs w:val="21"/>
          <w:lang w:val="sq-AL"/>
        </w:rPr>
        <w:t xml:space="preserve"> 30.12.2013.</w:t>
      </w:r>
    </w:p>
    <w:p w:rsidR="00280704" w:rsidRPr="00280704" w:rsidRDefault="00280704" w:rsidP="00280704">
      <w:pPr>
        <w:pStyle w:val="Paragrafi"/>
        <w:rPr>
          <w:sz w:val="10"/>
          <w:szCs w:val="21"/>
          <w:lang w:val="sq-AL"/>
        </w:rPr>
      </w:pPr>
    </w:p>
    <w:p w:rsidR="00725A7F" w:rsidRPr="00E338CE" w:rsidRDefault="00725A7F" w:rsidP="00725A7F">
      <w:pPr>
        <w:pStyle w:val="Autoriteti"/>
        <w:rPr>
          <w:sz w:val="21"/>
          <w:szCs w:val="21"/>
          <w:lang w:val="sq-AL"/>
        </w:rPr>
      </w:pPr>
      <w:r w:rsidRPr="00E338CE">
        <w:rPr>
          <w:sz w:val="21"/>
          <w:szCs w:val="21"/>
          <w:lang w:val="sq-AL"/>
        </w:rPr>
        <w:t>KRYETARI</w:t>
      </w:r>
    </w:p>
    <w:p w:rsidR="00725A7F" w:rsidRPr="00E338CE" w:rsidRDefault="00725A7F" w:rsidP="00650A6C">
      <w:pPr>
        <w:pStyle w:val="AutoritetiEmer"/>
        <w:rPr>
          <w:sz w:val="21"/>
          <w:szCs w:val="21"/>
          <w:lang w:val="sq-AL"/>
        </w:rPr>
      </w:pPr>
      <w:r w:rsidRPr="00E338CE">
        <w:rPr>
          <w:sz w:val="21"/>
          <w:szCs w:val="21"/>
          <w:lang w:val="sq-AL"/>
        </w:rPr>
        <w:t>Avni Dervishi</w:t>
      </w:r>
    </w:p>
    <w:p w:rsidR="00725A7F" w:rsidRPr="00E338CE" w:rsidRDefault="00725A7F"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985E10" w:rsidRPr="00E338CE" w:rsidRDefault="00985E10" w:rsidP="00725A7F">
      <w:pPr>
        <w:pStyle w:val="Paragrafi"/>
        <w:rPr>
          <w:sz w:val="21"/>
          <w:szCs w:val="21"/>
          <w:lang w:val="sq-AL"/>
        </w:rPr>
      </w:pPr>
    </w:p>
    <w:p w:rsidR="00C00142" w:rsidRDefault="00C00142" w:rsidP="00725A7F">
      <w:pPr>
        <w:pStyle w:val="Paragrafi"/>
        <w:rPr>
          <w:sz w:val="21"/>
          <w:szCs w:val="21"/>
          <w:lang w:val="sq-AL"/>
        </w:rPr>
      </w:pPr>
    </w:p>
    <w:p w:rsidR="00280704" w:rsidRPr="00E338CE" w:rsidRDefault="00280704" w:rsidP="00725A7F">
      <w:pPr>
        <w:pStyle w:val="Paragrafi"/>
        <w:rPr>
          <w:sz w:val="21"/>
          <w:szCs w:val="21"/>
          <w:lang w:val="sq-AL"/>
        </w:rPr>
      </w:pPr>
    </w:p>
    <w:p w:rsidR="00C00142" w:rsidRPr="00E338CE" w:rsidRDefault="00C00142" w:rsidP="00725A7F">
      <w:pPr>
        <w:pStyle w:val="Paragrafi"/>
        <w:rPr>
          <w:sz w:val="21"/>
          <w:szCs w:val="21"/>
          <w:lang w:val="sq-AL"/>
        </w:rPr>
      </w:pPr>
    </w:p>
    <w:p w:rsidR="00C00142" w:rsidRPr="00E338CE" w:rsidRDefault="00C00142"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294005" w:rsidP="00725A7F">
      <w:pPr>
        <w:pStyle w:val="Paragrafi"/>
        <w:jc w:val="center"/>
        <w:rPr>
          <w:sz w:val="21"/>
          <w:szCs w:val="21"/>
          <w:lang w:val="sq-AL"/>
        </w:rPr>
      </w:pPr>
      <w:r w:rsidRPr="00E338CE">
        <w:rPr>
          <w:noProof/>
          <w:sz w:val="21"/>
          <w:szCs w:val="21"/>
          <w:lang w:val="en-GB" w:eastAsia="en-GB"/>
        </w:rPr>
        <w:drawing>
          <wp:anchor distT="0" distB="0" distL="114300" distR="114300" simplePos="0" relativeHeight="251656704" behindDoc="1" locked="0" layoutInCell="1" allowOverlap="1">
            <wp:simplePos x="0" y="0"/>
            <wp:positionH relativeFrom="column">
              <wp:posOffset>81280</wp:posOffset>
            </wp:positionH>
            <wp:positionV relativeFrom="paragraph">
              <wp:posOffset>15240</wp:posOffset>
            </wp:positionV>
            <wp:extent cx="471170" cy="636270"/>
            <wp:effectExtent l="0" t="0" r="5080" b="0"/>
            <wp:wrapTight wrapText="bothSides">
              <wp:wrapPolygon edited="0">
                <wp:start x="0" y="0"/>
                <wp:lineTo x="0" y="20695"/>
                <wp:lineTo x="20960" y="20695"/>
                <wp:lineTo x="20960" y="0"/>
                <wp:lineTo x="0" y="0"/>
              </wp:wrapPolygon>
            </wp:wrapTight>
            <wp:docPr id="131" name="Picture 131" descr="Leter me k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Leter me kok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117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8CE">
        <w:rPr>
          <w:noProof/>
          <w:sz w:val="21"/>
          <w:szCs w:val="21"/>
          <w:lang w:val="en-GB" w:eastAsia="en-GB"/>
        </w:rPr>
        <w:drawing>
          <wp:anchor distT="0" distB="0" distL="114300" distR="114300" simplePos="0" relativeHeight="251657728" behindDoc="1" locked="0" layoutInCell="1" allowOverlap="1">
            <wp:simplePos x="0" y="0"/>
            <wp:positionH relativeFrom="column">
              <wp:posOffset>4969510</wp:posOffset>
            </wp:positionH>
            <wp:positionV relativeFrom="paragraph">
              <wp:posOffset>-55880</wp:posOffset>
            </wp:positionV>
            <wp:extent cx="707390" cy="707390"/>
            <wp:effectExtent l="0" t="0" r="0" b="0"/>
            <wp:wrapTight wrapText="bothSides">
              <wp:wrapPolygon edited="0">
                <wp:start x="0" y="0"/>
                <wp:lineTo x="0" y="20941"/>
                <wp:lineTo x="20941" y="20941"/>
                <wp:lineTo x="20941" y="0"/>
                <wp:lineTo x="0" y="0"/>
              </wp:wrapPolygon>
            </wp:wrapTight>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A7F" w:rsidRPr="00E338CE">
        <w:rPr>
          <w:sz w:val="21"/>
          <w:szCs w:val="21"/>
          <w:lang w:val="sq-AL"/>
        </w:rPr>
        <w:t>REPUBLIKA   E   SHQIPËRISË</w:t>
      </w:r>
    </w:p>
    <w:p w:rsidR="00725A7F" w:rsidRPr="00E338CE" w:rsidRDefault="00725A7F" w:rsidP="00725A7F">
      <w:pPr>
        <w:pStyle w:val="Paragrafi"/>
        <w:jc w:val="center"/>
        <w:rPr>
          <w:sz w:val="21"/>
          <w:szCs w:val="21"/>
          <w:lang w:val="sq-AL"/>
        </w:rPr>
      </w:pPr>
      <w:r w:rsidRPr="00E338CE">
        <w:rPr>
          <w:sz w:val="21"/>
          <w:szCs w:val="21"/>
          <w:lang w:val="sq-AL"/>
        </w:rPr>
        <w:t>ENTI RREGULLATOR I SEKTORIT TË FURNIZIMIT</w:t>
      </w:r>
    </w:p>
    <w:p w:rsidR="00725A7F" w:rsidRPr="00E338CE" w:rsidRDefault="00725A7F" w:rsidP="00725A7F">
      <w:pPr>
        <w:pStyle w:val="Paragrafi"/>
        <w:jc w:val="center"/>
        <w:rPr>
          <w:sz w:val="21"/>
          <w:szCs w:val="21"/>
          <w:lang w:val="sq-AL"/>
        </w:rPr>
      </w:pPr>
      <w:r w:rsidRPr="00E338CE">
        <w:rPr>
          <w:sz w:val="21"/>
          <w:szCs w:val="21"/>
          <w:lang w:val="sq-AL"/>
        </w:rPr>
        <w:t>ME UJË DHE LARGIMIT E PËRPUNIMIT</w:t>
      </w:r>
    </w:p>
    <w:p w:rsidR="00725A7F" w:rsidRPr="00E338CE" w:rsidRDefault="00725A7F" w:rsidP="00725A7F">
      <w:pPr>
        <w:pStyle w:val="Paragrafi"/>
        <w:jc w:val="center"/>
        <w:rPr>
          <w:sz w:val="21"/>
          <w:szCs w:val="21"/>
          <w:lang w:val="sq-AL"/>
        </w:rPr>
      </w:pPr>
      <w:r w:rsidRPr="00E338CE">
        <w:rPr>
          <w:sz w:val="21"/>
          <w:szCs w:val="21"/>
          <w:lang w:val="sq-AL"/>
        </w:rPr>
        <w:t>TË UJËRAVE TË NDOTURA</w:t>
      </w: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TitulliTitull"/>
        <w:rPr>
          <w:sz w:val="21"/>
          <w:szCs w:val="21"/>
          <w:lang w:val="sq-AL"/>
        </w:rPr>
      </w:pPr>
      <w:r w:rsidRPr="00E338CE">
        <w:rPr>
          <w:sz w:val="21"/>
          <w:szCs w:val="21"/>
          <w:lang w:val="sq-AL"/>
        </w:rPr>
        <w:t>LICENCË</w:t>
      </w:r>
    </w:p>
    <w:p w:rsidR="00725A7F" w:rsidRPr="00E338CE" w:rsidRDefault="00725A7F" w:rsidP="00725A7F">
      <w:pPr>
        <w:pStyle w:val="TitulliTitull"/>
        <w:rPr>
          <w:sz w:val="21"/>
          <w:szCs w:val="21"/>
          <w:lang w:val="sq-AL"/>
        </w:rPr>
      </w:pPr>
      <w:r w:rsidRPr="00E338CE">
        <w:rPr>
          <w:sz w:val="21"/>
          <w:szCs w:val="21"/>
          <w:lang w:val="sq-AL"/>
        </w:rPr>
        <w:t>Nr. ___</w:t>
      </w:r>
    </w:p>
    <w:p w:rsidR="00725A7F" w:rsidRPr="00E338CE" w:rsidRDefault="00725A7F" w:rsidP="00725A7F">
      <w:pPr>
        <w:pStyle w:val="TitulliTitull"/>
        <w:rPr>
          <w:sz w:val="21"/>
          <w:szCs w:val="21"/>
          <w:lang w:val="sq-AL"/>
        </w:rPr>
      </w:pPr>
    </w:p>
    <w:p w:rsidR="00725A7F" w:rsidRPr="00E338CE" w:rsidRDefault="00725A7F" w:rsidP="00725A7F">
      <w:pPr>
        <w:pStyle w:val="TitulliTitull"/>
        <w:rPr>
          <w:sz w:val="21"/>
          <w:szCs w:val="21"/>
          <w:lang w:val="sq-AL"/>
        </w:rPr>
      </w:pPr>
      <w:r w:rsidRPr="00E338CE">
        <w:rPr>
          <w:sz w:val="21"/>
          <w:szCs w:val="21"/>
          <w:lang w:val="sq-AL"/>
        </w:rPr>
        <w:t>PËR GRUMBULLIMIN, SHPËRNDARJEN,  PËRPUNIMIN E UJIT PËR KONSUM PUBLIK DHE LARGIMIN E PËRPUNIMIN E UJ</w:t>
      </w:r>
      <w:r w:rsidR="00C00142" w:rsidRPr="00E338CE">
        <w:rPr>
          <w:sz w:val="21"/>
          <w:szCs w:val="21"/>
          <w:lang w:val="sq-AL"/>
        </w:rPr>
        <w:t>Ë</w:t>
      </w:r>
      <w:r w:rsidRPr="00E338CE">
        <w:rPr>
          <w:sz w:val="21"/>
          <w:szCs w:val="21"/>
          <w:lang w:val="sq-AL"/>
        </w:rPr>
        <w:t>RAVE TË NDOTURA</w:t>
      </w:r>
    </w:p>
    <w:p w:rsidR="00725A7F" w:rsidRPr="00E338CE" w:rsidRDefault="00725A7F" w:rsidP="00725A7F">
      <w:pPr>
        <w:pStyle w:val="Paragrafi"/>
        <w:rPr>
          <w:sz w:val="21"/>
          <w:szCs w:val="21"/>
          <w:lang w:val="sq-AL"/>
        </w:rPr>
      </w:pPr>
    </w:p>
    <w:p w:rsidR="00725A7F" w:rsidRPr="00E338CE" w:rsidRDefault="00725A7F" w:rsidP="00695617">
      <w:pPr>
        <w:pStyle w:val="Paragrafi"/>
        <w:jc w:val="center"/>
        <w:rPr>
          <w:sz w:val="21"/>
          <w:szCs w:val="21"/>
          <w:lang w:val="sq-AL"/>
        </w:rPr>
      </w:pPr>
      <w:r w:rsidRPr="00E338CE">
        <w:rPr>
          <w:sz w:val="21"/>
          <w:szCs w:val="21"/>
          <w:lang w:val="sq-AL"/>
        </w:rPr>
        <w:t>Vendimi  nr. ___, datë ___.___.______ i KKRR-së</w:t>
      </w:r>
    </w:p>
    <w:p w:rsidR="00695617" w:rsidRPr="00E338CE" w:rsidRDefault="00695617" w:rsidP="00650A6C">
      <w:pPr>
        <w:pStyle w:val="Paragrafi"/>
        <w:rPr>
          <w:sz w:val="21"/>
          <w:szCs w:val="21"/>
          <w:lang w:val="sq-AL"/>
        </w:rPr>
      </w:pPr>
    </w:p>
    <w:p w:rsidR="00695617" w:rsidRPr="00E338CE" w:rsidRDefault="00725A7F" w:rsidP="00650A6C">
      <w:pPr>
        <w:pStyle w:val="Paragrafi"/>
        <w:rPr>
          <w:sz w:val="21"/>
          <w:szCs w:val="21"/>
          <w:lang w:val="sq-AL"/>
        </w:rPr>
      </w:pPr>
      <w:r w:rsidRPr="00E338CE">
        <w:rPr>
          <w:sz w:val="21"/>
          <w:szCs w:val="21"/>
          <w:lang w:val="sq-AL"/>
        </w:rPr>
        <w:t>Operatori:</w:t>
      </w:r>
      <w:r w:rsidRPr="00E338CE">
        <w:rPr>
          <w:sz w:val="21"/>
          <w:szCs w:val="21"/>
          <w:lang w:val="sq-AL"/>
        </w:rPr>
        <w:tab/>
      </w:r>
      <w:r w:rsidRPr="00E338CE">
        <w:rPr>
          <w:sz w:val="21"/>
          <w:szCs w:val="21"/>
          <w:lang w:val="sq-AL"/>
        </w:rPr>
        <w:tab/>
      </w:r>
      <w:r w:rsidRPr="00E338CE">
        <w:rPr>
          <w:sz w:val="21"/>
          <w:szCs w:val="21"/>
          <w:lang w:val="sq-AL"/>
        </w:rPr>
        <w:tab/>
        <w:t>shoqëria anonime Ujësjellës-</w:t>
      </w:r>
      <w:r w:rsidR="00650A6C" w:rsidRPr="00E338CE">
        <w:rPr>
          <w:sz w:val="21"/>
          <w:szCs w:val="21"/>
          <w:lang w:val="sq-AL"/>
        </w:rPr>
        <w:t>Kanalizime ...........</w:t>
      </w:r>
    </w:p>
    <w:p w:rsidR="00695617" w:rsidRPr="00E338CE" w:rsidRDefault="00695617" w:rsidP="00650A6C">
      <w:pPr>
        <w:pStyle w:val="Paragrafi"/>
        <w:rPr>
          <w:sz w:val="21"/>
          <w:szCs w:val="21"/>
          <w:lang w:val="sq-AL"/>
        </w:rPr>
      </w:pPr>
      <w:r w:rsidRPr="00E338CE">
        <w:rPr>
          <w:sz w:val="21"/>
          <w:szCs w:val="21"/>
          <w:lang w:val="sq-AL"/>
        </w:rPr>
        <w:t>____________________________________________________________________________</w:t>
      </w:r>
    </w:p>
    <w:p w:rsidR="00695617" w:rsidRPr="00E338CE" w:rsidRDefault="00695617" w:rsidP="00650A6C">
      <w:pPr>
        <w:pStyle w:val="Paragrafi"/>
        <w:rPr>
          <w:sz w:val="21"/>
          <w:szCs w:val="21"/>
          <w:lang w:val="sq-AL"/>
        </w:rPr>
      </w:pPr>
    </w:p>
    <w:p w:rsidR="00725A7F" w:rsidRPr="00E338CE" w:rsidRDefault="00725A7F" w:rsidP="00650A6C">
      <w:pPr>
        <w:pStyle w:val="Paragrafi"/>
        <w:rPr>
          <w:sz w:val="21"/>
          <w:szCs w:val="21"/>
          <w:lang w:val="sq-AL"/>
        </w:rPr>
      </w:pPr>
      <w:r w:rsidRPr="00E338CE">
        <w:rPr>
          <w:sz w:val="21"/>
          <w:szCs w:val="21"/>
          <w:lang w:val="sq-AL"/>
        </w:rPr>
        <w:t>Adresa:</w:t>
      </w:r>
      <w:r w:rsidRPr="00E338CE">
        <w:rPr>
          <w:sz w:val="21"/>
          <w:szCs w:val="21"/>
          <w:lang w:val="sq-AL"/>
        </w:rPr>
        <w:tab/>
      </w:r>
      <w:r w:rsidRPr="00E338CE">
        <w:rPr>
          <w:sz w:val="21"/>
          <w:szCs w:val="21"/>
          <w:lang w:val="sq-AL"/>
        </w:rPr>
        <w:tab/>
      </w:r>
      <w:r w:rsidRPr="00E338CE">
        <w:rPr>
          <w:sz w:val="21"/>
          <w:szCs w:val="21"/>
          <w:lang w:val="sq-AL"/>
        </w:rPr>
        <w:tab/>
        <w:t>.........</w:t>
      </w:r>
      <w:r w:rsidR="00650A6C" w:rsidRPr="00E338CE">
        <w:rPr>
          <w:sz w:val="21"/>
          <w:szCs w:val="21"/>
          <w:lang w:val="sq-AL"/>
        </w:rPr>
        <w:t>...............................</w:t>
      </w:r>
    </w:p>
    <w:p w:rsidR="00695617" w:rsidRPr="00E338CE" w:rsidRDefault="00695617" w:rsidP="00650A6C">
      <w:pPr>
        <w:pStyle w:val="Paragrafi"/>
        <w:rPr>
          <w:sz w:val="21"/>
          <w:szCs w:val="21"/>
          <w:lang w:val="sq-AL"/>
        </w:rPr>
      </w:pPr>
      <w:r w:rsidRPr="00E338CE">
        <w:rPr>
          <w:sz w:val="21"/>
          <w:szCs w:val="21"/>
          <w:lang w:val="sq-AL"/>
        </w:rPr>
        <w:t>____________________________________________________________________________</w:t>
      </w:r>
    </w:p>
    <w:p w:rsidR="00695617" w:rsidRPr="00E338CE" w:rsidRDefault="00695617" w:rsidP="00650A6C">
      <w:pPr>
        <w:pStyle w:val="Paragrafi"/>
        <w:rPr>
          <w:sz w:val="21"/>
          <w:szCs w:val="21"/>
          <w:lang w:val="sq-AL"/>
        </w:rPr>
      </w:pPr>
    </w:p>
    <w:p w:rsidR="00725A7F" w:rsidRPr="00E338CE" w:rsidRDefault="00725A7F" w:rsidP="00650A6C">
      <w:pPr>
        <w:pStyle w:val="Paragrafi"/>
        <w:rPr>
          <w:sz w:val="21"/>
          <w:szCs w:val="21"/>
          <w:lang w:val="sq-AL"/>
        </w:rPr>
      </w:pPr>
      <w:r w:rsidRPr="00E338CE">
        <w:rPr>
          <w:sz w:val="21"/>
          <w:szCs w:val="21"/>
          <w:lang w:val="sq-AL"/>
        </w:rPr>
        <w:t xml:space="preserve">Afati i licencës: </w:t>
      </w:r>
      <w:r w:rsidRPr="00E338CE">
        <w:rPr>
          <w:sz w:val="21"/>
          <w:szCs w:val="21"/>
          <w:lang w:val="sq-AL"/>
        </w:rPr>
        <w:tab/>
      </w:r>
      <w:r w:rsidRPr="00E338CE">
        <w:rPr>
          <w:sz w:val="21"/>
          <w:szCs w:val="21"/>
          <w:lang w:val="sq-AL"/>
        </w:rPr>
        <w:tab/>
        <w:t>Nga ……………… deri më</w:t>
      </w:r>
      <w:r w:rsidR="00650A6C" w:rsidRPr="00E338CE">
        <w:rPr>
          <w:sz w:val="21"/>
          <w:szCs w:val="21"/>
          <w:lang w:val="sq-AL"/>
        </w:rPr>
        <w:t xml:space="preserve"> ………………</w:t>
      </w:r>
    </w:p>
    <w:p w:rsidR="00695617" w:rsidRPr="00E338CE" w:rsidRDefault="00695617" w:rsidP="00650A6C">
      <w:pPr>
        <w:pStyle w:val="Paragrafi"/>
        <w:rPr>
          <w:sz w:val="21"/>
          <w:szCs w:val="21"/>
          <w:lang w:val="sq-AL"/>
        </w:rPr>
      </w:pPr>
      <w:r w:rsidRPr="00E338CE">
        <w:rPr>
          <w:sz w:val="21"/>
          <w:szCs w:val="21"/>
          <w:lang w:val="sq-AL"/>
        </w:rPr>
        <w:t>____________________________________________________________________________</w:t>
      </w:r>
    </w:p>
    <w:p w:rsidR="00695617" w:rsidRPr="00E338CE" w:rsidRDefault="00695617" w:rsidP="00650A6C">
      <w:pPr>
        <w:pStyle w:val="Paragrafi"/>
        <w:rPr>
          <w:sz w:val="21"/>
          <w:szCs w:val="21"/>
          <w:lang w:val="sq-AL"/>
        </w:rPr>
      </w:pPr>
    </w:p>
    <w:p w:rsidR="00695617" w:rsidRPr="00E338CE" w:rsidRDefault="00725A7F" w:rsidP="00650A6C">
      <w:pPr>
        <w:pStyle w:val="Paragrafi"/>
        <w:rPr>
          <w:sz w:val="21"/>
          <w:szCs w:val="21"/>
          <w:lang w:val="sq-AL"/>
        </w:rPr>
      </w:pPr>
      <w:r w:rsidRPr="00E338CE">
        <w:rPr>
          <w:sz w:val="21"/>
          <w:szCs w:val="21"/>
          <w:lang w:val="sq-AL"/>
        </w:rPr>
        <w:t>Zona e shërbimit:</w:t>
      </w:r>
      <w:r w:rsidRPr="00E338CE">
        <w:rPr>
          <w:sz w:val="21"/>
          <w:szCs w:val="21"/>
          <w:lang w:val="sq-AL"/>
        </w:rPr>
        <w:tab/>
      </w:r>
      <w:r w:rsidRPr="00E338CE">
        <w:rPr>
          <w:sz w:val="21"/>
          <w:szCs w:val="21"/>
          <w:lang w:val="sq-AL"/>
        </w:rPr>
        <w:tab/>
        <w:t>B</w:t>
      </w:r>
      <w:r w:rsidR="00650A6C" w:rsidRPr="00E338CE">
        <w:rPr>
          <w:sz w:val="21"/>
          <w:szCs w:val="21"/>
          <w:lang w:val="sq-AL"/>
        </w:rPr>
        <w:t xml:space="preserve">ashkia: </w:t>
      </w:r>
      <w:r w:rsidR="00650A6C" w:rsidRPr="00E338CE">
        <w:rPr>
          <w:sz w:val="21"/>
          <w:szCs w:val="21"/>
          <w:lang w:val="sq-AL"/>
        </w:rPr>
        <w:tab/>
      </w:r>
      <w:r w:rsidR="00650A6C" w:rsidRPr="00E338CE">
        <w:rPr>
          <w:sz w:val="21"/>
          <w:szCs w:val="21"/>
          <w:lang w:val="sq-AL"/>
        </w:rPr>
        <w:tab/>
      </w:r>
      <w:r w:rsidR="00650A6C" w:rsidRPr="00E338CE">
        <w:rPr>
          <w:sz w:val="21"/>
          <w:szCs w:val="21"/>
          <w:lang w:val="sq-AL"/>
        </w:rPr>
        <w:tab/>
        <w:t>Komuna</w:t>
      </w:r>
    </w:p>
    <w:p w:rsidR="00695617" w:rsidRPr="00E338CE" w:rsidRDefault="00695617" w:rsidP="00650A6C">
      <w:pPr>
        <w:pStyle w:val="Paragrafi"/>
        <w:rPr>
          <w:sz w:val="21"/>
          <w:szCs w:val="21"/>
          <w:lang w:val="sq-AL"/>
        </w:rPr>
      </w:pPr>
    </w:p>
    <w:p w:rsidR="00695617" w:rsidRPr="00E338CE" w:rsidRDefault="00695617" w:rsidP="00650A6C">
      <w:pPr>
        <w:pStyle w:val="Paragrafi"/>
        <w:rPr>
          <w:sz w:val="21"/>
          <w:szCs w:val="21"/>
          <w:lang w:val="sq-AL"/>
        </w:rPr>
      </w:pPr>
      <w:r w:rsidRPr="00E338CE">
        <w:rPr>
          <w:sz w:val="21"/>
          <w:szCs w:val="21"/>
          <w:lang w:val="sq-AL"/>
        </w:rPr>
        <w:t>____________________________________________________________________________</w:t>
      </w:r>
      <w:r w:rsidR="00650A6C" w:rsidRPr="00E338CE">
        <w:rPr>
          <w:sz w:val="21"/>
          <w:szCs w:val="21"/>
          <w:lang w:val="sq-AL"/>
        </w:rPr>
        <w:tab/>
      </w:r>
      <w:r w:rsidR="00650A6C" w:rsidRPr="00E338CE">
        <w:rPr>
          <w:sz w:val="21"/>
          <w:szCs w:val="21"/>
          <w:lang w:val="sq-AL"/>
        </w:rPr>
        <w:tab/>
      </w:r>
      <w:r w:rsidR="00650A6C" w:rsidRPr="00E338CE">
        <w:rPr>
          <w:sz w:val="21"/>
          <w:szCs w:val="21"/>
          <w:lang w:val="sq-AL"/>
        </w:rPr>
        <w:tab/>
      </w:r>
    </w:p>
    <w:p w:rsidR="00725A7F" w:rsidRPr="00E338CE" w:rsidRDefault="00725A7F" w:rsidP="00650A6C">
      <w:pPr>
        <w:pStyle w:val="Paragrafi"/>
        <w:rPr>
          <w:sz w:val="21"/>
          <w:szCs w:val="21"/>
          <w:lang w:val="sq-AL"/>
        </w:rPr>
      </w:pPr>
      <w:r w:rsidRPr="00E338CE">
        <w:rPr>
          <w:sz w:val="21"/>
          <w:szCs w:val="21"/>
          <w:lang w:val="sq-AL"/>
        </w:rPr>
        <w:t>Kategoritë e shërbimit:</w:t>
      </w:r>
      <w:r w:rsidRPr="00E338CE">
        <w:rPr>
          <w:sz w:val="21"/>
          <w:szCs w:val="21"/>
          <w:lang w:val="sq-AL"/>
        </w:rPr>
        <w:tab/>
      </w:r>
    </w:p>
    <w:p w:rsidR="00725A7F" w:rsidRPr="00E338CE" w:rsidRDefault="00725A7F" w:rsidP="00725A7F">
      <w:pPr>
        <w:pStyle w:val="Paragrafi"/>
        <w:rPr>
          <w:sz w:val="21"/>
          <w:szCs w:val="21"/>
          <w:lang w:val="sq-AL"/>
        </w:rPr>
      </w:pPr>
      <w:r w:rsidRPr="00E338CE">
        <w:rPr>
          <w:sz w:val="21"/>
          <w:szCs w:val="21"/>
          <w:lang w:val="sq-AL"/>
        </w:rPr>
        <w:t>1. Kategoria A: Për grumbullimin dhe shpërndarjen e ujit për konsum publik;</w:t>
      </w:r>
    </w:p>
    <w:p w:rsidR="00725A7F" w:rsidRPr="00E338CE" w:rsidRDefault="00725A7F" w:rsidP="00725A7F">
      <w:pPr>
        <w:pStyle w:val="Paragrafi"/>
        <w:rPr>
          <w:sz w:val="21"/>
          <w:szCs w:val="21"/>
          <w:lang w:val="sq-AL"/>
        </w:rPr>
      </w:pPr>
      <w:r w:rsidRPr="00E338CE">
        <w:rPr>
          <w:sz w:val="21"/>
          <w:szCs w:val="21"/>
          <w:lang w:val="sq-AL"/>
        </w:rPr>
        <w:t>2. Kategoria B: Për përpunimin e ujit për konsum publik;</w:t>
      </w:r>
    </w:p>
    <w:p w:rsidR="00725A7F" w:rsidRPr="00E338CE" w:rsidRDefault="00725A7F" w:rsidP="00725A7F">
      <w:pPr>
        <w:pStyle w:val="Paragrafi"/>
        <w:rPr>
          <w:sz w:val="21"/>
          <w:szCs w:val="21"/>
          <w:lang w:val="sq-AL"/>
        </w:rPr>
      </w:pPr>
      <w:r w:rsidRPr="00E338CE">
        <w:rPr>
          <w:sz w:val="21"/>
          <w:szCs w:val="21"/>
          <w:lang w:val="sq-AL"/>
        </w:rPr>
        <w:t>3. Kategoria C: Për largimin e ujërave të ndotura;</w:t>
      </w:r>
    </w:p>
    <w:p w:rsidR="00725A7F" w:rsidRPr="00E338CE" w:rsidRDefault="00725A7F" w:rsidP="00650A6C">
      <w:pPr>
        <w:pStyle w:val="Paragrafi"/>
        <w:rPr>
          <w:sz w:val="21"/>
          <w:szCs w:val="21"/>
          <w:lang w:val="sq-AL"/>
        </w:rPr>
      </w:pPr>
      <w:r w:rsidRPr="00E338CE">
        <w:rPr>
          <w:sz w:val="21"/>
          <w:szCs w:val="21"/>
          <w:lang w:val="sq-AL"/>
        </w:rPr>
        <w:t>4. Kategoria D: Për përpunimin e ujërave të ndotura.</w:t>
      </w:r>
    </w:p>
    <w:p w:rsidR="00695617" w:rsidRPr="00E338CE" w:rsidRDefault="00695617" w:rsidP="00650A6C">
      <w:pPr>
        <w:pStyle w:val="Paragrafi"/>
        <w:rPr>
          <w:sz w:val="21"/>
          <w:szCs w:val="21"/>
          <w:lang w:val="sq-AL"/>
        </w:rPr>
      </w:pPr>
      <w:r w:rsidRPr="00E338CE">
        <w:rPr>
          <w:sz w:val="21"/>
          <w:szCs w:val="21"/>
          <w:lang w:val="sq-AL"/>
        </w:rPr>
        <w:t>____________________________________________________________________________</w:t>
      </w:r>
    </w:p>
    <w:p w:rsidR="00695617" w:rsidRPr="00E338CE" w:rsidRDefault="00695617" w:rsidP="00725A7F">
      <w:pPr>
        <w:pStyle w:val="Paragrafi"/>
        <w:rPr>
          <w:sz w:val="21"/>
          <w:szCs w:val="21"/>
          <w:lang w:val="sq-AL"/>
        </w:rPr>
      </w:pPr>
    </w:p>
    <w:p w:rsidR="00725A7F" w:rsidRPr="00E338CE" w:rsidRDefault="00725A7F" w:rsidP="00725A7F">
      <w:pPr>
        <w:pStyle w:val="Paragrafi"/>
        <w:rPr>
          <w:sz w:val="21"/>
          <w:szCs w:val="21"/>
          <w:lang w:val="sq-AL"/>
        </w:rPr>
      </w:pPr>
      <w:r w:rsidRPr="00E338CE">
        <w:rPr>
          <w:sz w:val="21"/>
          <w:szCs w:val="21"/>
          <w:lang w:val="sq-AL"/>
        </w:rPr>
        <w:t>Kushtet e licencës:</w:t>
      </w:r>
    </w:p>
    <w:p w:rsidR="00695617" w:rsidRPr="00E338CE" w:rsidRDefault="00695617" w:rsidP="00725A7F">
      <w:pPr>
        <w:pStyle w:val="Paragrafi"/>
        <w:rPr>
          <w:sz w:val="21"/>
          <w:szCs w:val="21"/>
          <w:lang w:val="sq-AL"/>
        </w:rPr>
      </w:pPr>
    </w:p>
    <w:p w:rsidR="00725A7F" w:rsidRPr="00E338CE" w:rsidRDefault="00725A7F" w:rsidP="00725A7F">
      <w:pPr>
        <w:pStyle w:val="Paragrafi"/>
        <w:rPr>
          <w:sz w:val="21"/>
          <w:szCs w:val="21"/>
          <w:lang w:val="sq-AL"/>
        </w:rPr>
      </w:pPr>
      <w:r w:rsidRPr="00E338CE">
        <w:rPr>
          <w:sz w:val="21"/>
          <w:szCs w:val="21"/>
          <w:lang w:val="sq-AL"/>
        </w:rPr>
        <w:t>Kjo licencë lëshohet në përputhje me ligjin nr. 810</w:t>
      </w:r>
      <w:r w:rsidR="003432E0" w:rsidRPr="00E338CE">
        <w:rPr>
          <w:sz w:val="21"/>
          <w:szCs w:val="21"/>
          <w:lang w:val="sq-AL"/>
        </w:rPr>
        <w:t>2, datë 28.3.1996, i ndryshuar,</w:t>
      </w:r>
      <w:r w:rsidRPr="00E338CE">
        <w:rPr>
          <w:sz w:val="21"/>
          <w:szCs w:val="21"/>
          <w:lang w:val="sq-AL"/>
        </w:rPr>
        <w:t xml:space="preserve"> si dhe të gjitha aktet ligjore dhe nënligjore në fuqi. Kushtet e licen</w:t>
      </w:r>
      <w:r w:rsidR="003432E0" w:rsidRPr="00E338CE">
        <w:rPr>
          <w:sz w:val="21"/>
          <w:szCs w:val="21"/>
          <w:lang w:val="sq-AL"/>
        </w:rPr>
        <w:t xml:space="preserve">cës sipas tekstit bashkëlidhur </w:t>
      </w:r>
      <w:r w:rsidRPr="00E338CE">
        <w:rPr>
          <w:sz w:val="21"/>
          <w:szCs w:val="21"/>
          <w:lang w:val="sq-AL"/>
        </w:rPr>
        <w:t>janë pjesë e pandarë e kësaj licence. Operatori në ushtrimin e aktiviteti</w:t>
      </w:r>
      <w:r w:rsidR="003432E0" w:rsidRPr="00E338CE">
        <w:rPr>
          <w:sz w:val="21"/>
          <w:szCs w:val="21"/>
          <w:lang w:val="sq-AL"/>
        </w:rPr>
        <w:t>t të tij</w:t>
      </w:r>
      <w:r w:rsidRPr="00E338CE">
        <w:rPr>
          <w:sz w:val="21"/>
          <w:szCs w:val="21"/>
          <w:lang w:val="sq-AL"/>
        </w:rPr>
        <w:t xml:space="preserve"> vepron në pajtim me kushtet e përcaktuara të licencës.</w:t>
      </w:r>
    </w:p>
    <w:p w:rsidR="00725A7F" w:rsidRPr="00E338CE" w:rsidRDefault="00725A7F" w:rsidP="00725A7F">
      <w:pPr>
        <w:pStyle w:val="Paragrafi"/>
        <w:rPr>
          <w:sz w:val="21"/>
          <w:szCs w:val="21"/>
          <w:lang w:val="sq-AL"/>
        </w:rPr>
      </w:pPr>
    </w:p>
    <w:p w:rsidR="00725A7F" w:rsidRPr="00E338CE" w:rsidRDefault="00725A7F" w:rsidP="00725A7F">
      <w:pPr>
        <w:pStyle w:val="Paragrafi"/>
        <w:jc w:val="right"/>
        <w:rPr>
          <w:sz w:val="21"/>
          <w:szCs w:val="21"/>
          <w:lang w:val="sq-AL"/>
        </w:rPr>
      </w:pPr>
      <w:r w:rsidRPr="00E338CE">
        <w:rPr>
          <w:sz w:val="21"/>
          <w:szCs w:val="21"/>
          <w:lang w:val="sq-AL"/>
        </w:rPr>
        <w:t>PËR KOMISIONIN KOMBËTAR RREGULLATOR</w:t>
      </w:r>
    </w:p>
    <w:p w:rsidR="00006C48" w:rsidRDefault="00006C48" w:rsidP="00725A7F">
      <w:pPr>
        <w:pStyle w:val="Paragrafi"/>
        <w:jc w:val="right"/>
        <w:rPr>
          <w:sz w:val="21"/>
          <w:szCs w:val="21"/>
          <w:lang w:val="sq-AL"/>
        </w:rPr>
      </w:pPr>
      <w:r w:rsidRPr="00E338CE">
        <w:rPr>
          <w:sz w:val="21"/>
          <w:szCs w:val="21"/>
          <w:lang w:val="sq-AL"/>
        </w:rPr>
        <w:t xml:space="preserve">AVNI DERVISHI </w:t>
      </w:r>
    </w:p>
    <w:p w:rsidR="00725A7F" w:rsidRPr="00E338CE" w:rsidRDefault="00725A7F" w:rsidP="00725A7F">
      <w:pPr>
        <w:pStyle w:val="Paragrafi"/>
        <w:jc w:val="right"/>
        <w:rPr>
          <w:sz w:val="21"/>
          <w:szCs w:val="21"/>
          <w:lang w:val="sq-AL"/>
        </w:rPr>
      </w:pPr>
      <w:r w:rsidRPr="00E338CE">
        <w:rPr>
          <w:sz w:val="21"/>
          <w:szCs w:val="21"/>
          <w:lang w:val="sq-AL"/>
        </w:rPr>
        <w:t>KRYETAR</w:t>
      </w:r>
      <w:r w:rsidR="003432E0" w:rsidRPr="00E338CE">
        <w:rPr>
          <w:sz w:val="21"/>
          <w:szCs w:val="21"/>
          <w:lang w:val="sq-AL"/>
        </w:rPr>
        <w:t>I</w:t>
      </w:r>
    </w:p>
    <w:p w:rsidR="00725A7F" w:rsidRPr="00E338CE" w:rsidRDefault="00725A7F" w:rsidP="00725A7F">
      <w:pPr>
        <w:pStyle w:val="Paragrafi"/>
        <w:rPr>
          <w:sz w:val="21"/>
          <w:szCs w:val="21"/>
          <w:lang w:val="sq-AL"/>
        </w:rPr>
      </w:pPr>
    </w:p>
    <w:p w:rsidR="00AD7783" w:rsidRPr="00E338CE" w:rsidRDefault="00AD7783" w:rsidP="00725A7F">
      <w:pPr>
        <w:pStyle w:val="Paragrafi"/>
        <w:rPr>
          <w:sz w:val="21"/>
          <w:szCs w:val="21"/>
          <w:lang w:val="sq-AL"/>
        </w:rPr>
      </w:pPr>
    </w:p>
    <w:p w:rsidR="00AD7783" w:rsidRPr="00E338CE" w:rsidRDefault="00AD7783" w:rsidP="00725A7F">
      <w:pPr>
        <w:pStyle w:val="Paragrafi"/>
        <w:rPr>
          <w:sz w:val="21"/>
          <w:szCs w:val="21"/>
          <w:lang w:val="sq-AL"/>
        </w:rPr>
      </w:pPr>
    </w:p>
    <w:p w:rsidR="00695617" w:rsidRPr="00E338CE" w:rsidRDefault="00695617" w:rsidP="00725A7F">
      <w:pPr>
        <w:pStyle w:val="Paragrafi"/>
        <w:rPr>
          <w:sz w:val="21"/>
          <w:szCs w:val="21"/>
          <w:lang w:val="sq-AL"/>
        </w:rPr>
      </w:pPr>
    </w:p>
    <w:p w:rsidR="00725A7F" w:rsidRPr="00E338CE" w:rsidRDefault="00725A7F" w:rsidP="00725A7F">
      <w:pPr>
        <w:pStyle w:val="TitulliTitull"/>
        <w:rPr>
          <w:sz w:val="21"/>
          <w:szCs w:val="21"/>
          <w:lang w:val="sq-AL"/>
        </w:rPr>
      </w:pPr>
      <w:r w:rsidRPr="00E338CE">
        <w:rPr>
          <w:sz w:val="21"/>
          <w:szCs w:val="21"/>
          <w:lang w:val="sq-AL"/>
        </w:rPr>
        <w:t>KUSHTET E LICENCËS</w:t>
      </w:r>
    </w:p>
    <w:p w:rsidR="00725A7F" w:rsidRPr="00E338CE" w:rsidRDefault="006F1A34" w:rsidP="00725A7F">
      <w:pPr>
        <w:pStyle w:val="TitulliTitull"/>
        <w:rPr>
          <w:sz w:val="21"/>
          <w:szCs w:val="21"/>
          <w:lang w:val="sq-AL"/>
        </w:rPr>
      </w:pPr>
      <w:r w:rsidRPr="00E338CE">
        <w:rPr>
          <w:sz w:val="21"/>
          <w:szCs w:val="21"/>
          <w:lang w:val="sq-AL"/>
        </w:rPr>
        <w:t>PËR GRUMBULLIMIN, SHPËRNDARJEN,</w:t>
      </w:r>
      <w:r w:rsidR="00725A7F" w:rsidRPr="00E338CE">
        <w:rPr>
          <w:sz w:val="21"/>
          <w:szCs w:val="21"/>
          <w:lang w:val="sq-AL"/>
        </w:rPr>
        <w:t xml:space="preserve"> PËRPUNIMIN E UJIT PËR KONSUM PUBLIK</w:t>
      </w:r>
    </w:p>
    <w:p w:rsidR="00725A7F" w:rsidRPr="00E338CE" w:rsidRDefault="00725A7F" w:rsidP="00725A7F">
      <w:pPr>
        <w:pStyle w:val="TitulliTitull"/>
        <w:rPr>
          <w:sz w:val="21"/>
          <w:szCs w:val="21"/>
          <w:lang w:val="sq-AL"/>
        </w:rPr>
      </w:pPr>
      <w:r w:rsidRPr="00E338CE">
        <w:rPr>
          <w:sz w:val="21"/>
          <w:szCs w:val="21"/>
          <w:lang w:val="sq-AL"/>
        </w:rPr>
        <w:t>DHE LARGIMIN E PËRPUNIMIN E UJËRAVE TË NDOTURA</w:t>
      </w: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r w:rsidRPr="00E338CE">
        <w:rPr>
          <w:sz w:val="21"/>
          <w:szCs w:val="21"/>
          <w:lang w:val="sq-AL"/>
        </w:rPr>
        <w:t>Nr. i licencës ______________, vendimi i KKRR-së _______, datë ____.____._______</w:t>
      </w: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r w:rsidRPr="00E338CE">
        <w:rPr>
          <w:sz w:val="21"/>
          <w:szCs w:val="21"/>
          <w:lang w:val="sq-AL"/>
        </w:rPr>
        <w:t>I jepet:_________________________________________________________</w:t>
      </w:r>
    </w:p>
    <w:p w:rsidR="00725A7F" w:rsidRPr="00E338CE" w:rsidRDefault="00695617" w:rsidP="00695617">
      <w:pPr>
        <w:pStyle w:val="VENDOSI"/>
        <w:rPr>
          <w:sz w:val="21"/>
          <w:szCs w:val="21"/>
          <w:lang w:val="sq-AL"/>
        </w:rPr>
      </w:pPr>
      <w:r w:rsidRPr="00E338CE">
        <w:rPr>
          <w:caps w:val="0"/>
          <w:sz w:val="21"/>
          <w:szCs w:val="21"/>
          <w:lang w:val="sq-AL"/>
        </w:rPr>
        <w:t>(</w:t>
      </w:r>
      <w:r w:rsidR="006F1A34" w:rsidRPr="00E338CE">
        <w:rPr>
          <w:caps w:val="0"/>
          <w:sz w:val="21"/>
          <w:szCs w:val="21"/>
          <w:lang w:val="sq-AL"/>
        </w:rPr>
        <w:t>e</w:t>
      </w:r>
      <w:r w:rsidRPr="00E338CE">
        <w:rPr>
          <w:caps w:val="0"/>
          <w:sz w:val="21"/>
          <w:szCs w:val="21"/>
          <w:lang w:val="sq-AL"/>
        </w:rPr>
        <w:t>mri i plotë i të licencuarit)</w:t>
      </w:r>
    </w:p>
    <w:p w:rsidR="00695617" w:rsidRPr="00E338CE" w:rsidRDefault="00695617" w:rsidP="00725A7F">
      <w:pPr>
        <w:pStyle w:val="Paragrafi"/>
        <w:rPr>
          <w:sz w:val="21"/>
          <w:szCs w:val="21"/>
          <w:lang w:val="sq-AL"/>
        </w:rPr>
      </w:pPr>
    </w:p>
    <w:p w:rsidR="00725A7F" w:rsidRPr="00E338CE" w:rsidRDefault="00725A7F" w:rsidP="00725A7F">
      <w:pPr>
        <w:pStyle w:val="Paragrafi"/>
        <w:rPr>
          <w:sz w:val="21"/>
          <w:szCs w:val="21"/>
          <w:lang w:val="sq-AL"/>
        </w:rPr>
      </w:pPr>
      <w:r w:rsidRPr="00E338CE">
        <w:rPr>
          <w:sz w:val="21"/>
          <w:szCs w:val="21"/>
          <w:lang w:val="sq-AL"/>
        </w:rPr>
        <w:t xml:space="preserve">Enti Rregullator i Ujit harton këto kushte licence, të detyrueshme për t’u zbatuar nga </w:t>
      </w:r>
      <w:r w:rsidR="00695617" w:rsidRPr="00E338CE">
        <w:rPr>
          <w:sz w:val="21"/>
          <w:szCs w:val="21"/>
          <w:lang w:val="sq-AL"/>
        </w:rPr>
        <w:t>o</w:t>
      </w:r>
      <w:r w:rsidRPr="00E338CE">
        <w:rPr>
          <w:sz w:val="21"/>
          <w:szCs w:val="21"/>
          <w:lang w:val="sq-AL"/>
        </w:rPr>
        <w:t>peratori në ushtrimin e veprimtarisë së tij, gjatë të gjithë periudhës së vlefshmërisë së licencës.</w:t>
      </w:r>
    </w:p>
    <w:p w:rsidR="00725A7F" w:rsidRPr="00E338CE" w:rsidRDefault="00725A7F" w:rsidP="00725A7F">
      <w:pPr>
        <w:pStyle w:val="Paragrafi"/>
        <w:rPr>
          <w:sz w:val="21"/>
          <w:szCs w:val="21"/>
          <w:lang w:val="sq-AL"/>
        </w:rPr>
      </w:pPr>
      <w:r w:rsidRPr="00E338CE">
        <w:rPr>
          <w:sz w:val="21"/>
          <w:szCs w:val="21"/>
          <w:lang w:val="sq-AL"/>
        </w:rPr>
        <w:t>Këto kushte hartohen në zbatim të legjislacionit në fuqi në sektorin ujësjellës-kanalizime. Për sa nuk parashikohen në këto kushte licence, zbatohen aktet ligjore e nënligjore në fuqi në Republikën e Shqipërisë.</w:t>
      </w:r>
    </w:p>
    <w:p w:rsidR="00725A7F" w:rsidRPr="00E338CE" w:rsidRDefault="00725A7F" w:rsidP="00725A7F">
      <w:pPr>
        <w:pStyle w:val="Paragrafi"/>
        <w:rPr>
          <w:sz w:val="21"/>
          <w:szCs w:val="21"/>
          <w:lang w:val="sq-AL"/>
        </w:rPr>
      </w:pPr>
      <w:r w:rsidRPr="00E338CE">
        <w:rPr>
          <w:sz w:val="21"/>
          <w:szCs w:val="21"/>
          <w:lang w:val="sq-AL"/>
        </w:rPr>
        <w:t>Përkufizime</w:t>
      </w:r>
    </w:p>
    <w:p w:rsidR="00725A7F" w:rsidRPr="00E338CE" w:rsidRDefault="00725A7F" w:rsidP="00725A7F">
      <w:pPr>
        <w:pStyle w:val="Paragrafi"/>
        <w:rPr>
          <w:sz w:val="21"/>
          <w:szCs w:val="21"/>
          <w:lang w:val="sq-AL"/>
        </w:rPr>
      </w:pPr>
      <w:r w:rsidRPr="00E338CE">
        <w:rPr>
          <w:sz w:val="21"/>
          <w:szCs w:val="21"/>
          <w:lang w:val="sq-AL"/>
        </w:rPr>
        <w:t>1. Fjalët dhe frazat e përdorura në kushtet e licencës kanë këtë kuptim:</w:t>
      </w:r>
    </w:p>
    <w:p w:rsidR="00725A7F" w:rsidRPr="00E338CE" w:rsidRDefault="00725A7F" w:rsidP="00725A7F">
      <w:pPr>
        <w:pStyle w:val="Paragrafi"/>
        <w:rPr>
          <w:sz w:val="21"/>
          <w:szCs w:val="21"/>
          <w:lang w:val="sq-AL"/>
        </w:rPr>
      </w:pPr>
      <w:r w:rsidRPr="00E338CE">
        <w:rPr>
          <w:sz w:val="21"/>
          <w:szCs w:val="21"/>
          <w:lang w:val="sq-AL"/>
        </w:rPr>
        <w:t>- “ERRU” është Enti Rregullator i Sektorit të Furnizimit me Ujë dhe Largimit e Përpunimit të Ujërave të Ndotura</w:t>
      </w:r>
      <w:r w:rsidR="00695617" w:rsidRPr="00E338CE">
        <w:rPr>
          <w:sz w:val="21"/>
          <w:szCs w:val="21"/>
          <w:lang w:val="sq-AL"/>
        </w:rPr>
        <w:t>,</w:t>
      </w:r>
      <w:r w:rsidRPr="00E338CE">
        <w:rPr>
          <w:sz w:val="21"/>
          <w:szCs w:val="21"/>
          <w:lang w:val="sq-AL"/>
        </w:rPr>
        <w:t xml:space="preserve"> që vepron sipas ligjit nr. 8102, datë 28.3.1996 “Për kuadrin rregullator të sektorit të furnizimit me ujë dhe largimit e përpunimit të ujërave të ndotura”;</w:t>
      </w:r>
    </w:p>
    <w:p w:rsidR="00725A7F" w:rsidRPr="00E338CE" w:rsidRDefault="00725A7F" w:rsidP="00725A7F">
      <w:pPr>
        <w:pStyle w:val="Paragrafi"/>
        <w:rPr>
          <w:sz w:val="21"/>
          <w:szCs w:val="21"/>
          <w:lang w:val="sq-AL"/>
        </w:rPr>
      </w:pPr>
      <w:r w:rsidRPr="00E338CE">
        <w:rPr>
          <w:sz w:val="21"/>
          <w:szCs w:val="21"/>
          <w:lang w:val="sq-AL"/>
        </w:rPr>
        <w:t>- “KKRR” është Komisioni Kombëtar Rregullator që udhëheq Entin Rregullator të Ujit</w:t>
      </w:r>
      <w:r w:rsidR="00695617" w:rsidRPr="00E338CE">
        <w:rPr>
          <w:sz w:val="21"/>
          <w:szCs w:val="21"/>
          <w:lang w:val="sq-AL"/>
        </w:rPr>
        <w:t>,</w:t>
      </w:r>
      <w:r w:rsidRPr="00E338CE">
        <w:rPr>
          <w:sz w:val="21"/>
          <w:szCs w:val="21"/>
          <w:lang w:val="sq-AL"/>
        </w:rPr>
        <w:t xml:space="preserve"> që funksionon në bazë t</w:t>
      </w:r>
      <w:r w:rsidR="00695617" w:rsidRPr="00E338CE">
        <w:rPr>
          <w:sz w:val="21"/>
          <w:szCs w:val="21"/>
          <w:lang w:val="sq-AL"/>
        </w:rPr>
        <w:t>ë ligjit nr. 8102 (i ndryshuar);</w:t>
      </w:r>
      <w:r w:rsidRPr="00E338CE">
        <w:rPr>
          <w:sz w:val="21"/>
          <w:szCs w:val="21"/>
          <w:lang w:val="sq-AL"/>
        </w:rPr>
        <w:t xml:space="preserve">  </w:t>
      </w:r>
    </w:p>
    <w:p w:rsidR="00725A7F" w:rsidRPr="00E338CE" w:rsidRDefault="00725A7F" w:rsidP="00725A7F">
      <w:pPr>
        <w:pStyle w:val="Paragrafi"/>
        <w:rPr>
          <w:sz w:val="21"/>
          <w:szCs w:val="21"/>
          <w:lang w:val="sq-AL"/>
        </w:rPr>
      </w:pPr>
      <w:r w:rsidRPr="00E338CE">
        <w:rPr>
          <w:sz w:val="21"/>
          <w:szCs w:val="21"/>
          <w:lang w:val="sq-AL"/>
        </w:rPr>
        <w:t>- “Licencë” do të thotë leja profesionale që i jepet një personi fizik apo juridik në përputhje me ligjin nr. 8102, datë 28.3.1996, të ndryshuar, si dhe vendimit të Këshillit të Ministrave nr. 958, datë 6.5.2009 për ushtrimin e aktivitetit në sektorin e furnizimit me ujë, largimit të ujërave të ndotura dhe përpunimit të tyre;</w:t>
      </w:r>
    </w:p>
    <w:p w:rsidR="00725A7F" w:rsidRPr="00E338CE" w:rsidRDefault="00725A7F" w:rsidP="00725A7F">
      <w:pPr>
        <w:pStyle w:val="Paragrafi"/>
        <w:rPr>
          <w:sz w:val="21"/>
          <w:szCs w:val="21"/>
          <w:lang w:val="sq-AL"/>
        </w:rPr>
      </w:pPr>
      <w:r w:rsidRPr="00E338CE">
        <w:rPr>
          <w:sz w:val="21"/>
          <w:szCs w:val="21"/>
          <w:lang w:val="sq-AL"/>
        </w:rPr>
        <w:t>- “I licencuar” do të thotë një person juridik apo fizik që mban një licencë të dhënë nga ERRU-ja për të operuar në sektorin e furnizimit me ujë dhe largimit e përpunimit të ujërave të ndotura sipas kategorive të dhëna nga KKRR-ja;</w:t>
      </w:r>
    </w:p>
    <w:p w:rsidR="00725A7F" w:rsidRPr="00E338CE" w:rsidRDefault="00725A7F" w:rsidP="00725A7F">
      <w:pPr>
        <w:pStyle w:val="Paragrafi"/>
        <w:rPr>
          <w:sz w:val="21"/>
          <w:szCs w:val="21"/>
          <w:lang w:val="sq-AL"/>
        </w:rPr>
      </w:pPr>
      <w:r w:rsidRPr="00E338CE">
        <w:rPr>
          <w:sz w:val="21"/>
          <w:szCs w:val="21"/>
          <w:lang w:val="sq-AL"/>
        </w:rPr>
        <w:t>- “Certifikatë e licencës” do të thotë formati i lejes profesionale, miratuar nga KKRR-ja;</w:t>
      </w:r>
    </w:p>
    <w:p w:rsidR="00725A7F" w:rsidRPr="00E338CE" w:rsidRDefault="00725A7F" w:rsidP="00725A7F">
      <w:pPr>
        <w:pStyle w:val="Paragrafi"/>
        <w:rPr>
          <w:sz w:val="21"/>
          <w:szCs w:val="21"/>
          <w:lang w:val="sq-AL"/>
        </w:rPr>
      </w:pPr>
      <w:r w:rsidRPr="00E338CE">
        <w:rPr>
          <w:sz w:val="21"/>
          <w:szCs w:val="21"/>
          <w:lang w:val="sq-AL"/>
        </w:rPr>
        <w:t>- “Dokumentet e aplikimit” do të thotë dokumentet e përcaktuara në vendimin e Këshillit të Ministrave nr. 958, datë 6.5.2009 dhe rregulloren e licencimit miratuar nga Komisioni;</w:t>
      </w:r>
    </w:p>
    <w:p w:rsidR="00725A7F" w:rsidRPr="00E338CE" w:rsidRDefault="00725A7F" w:rsidP="00725A7F">
      <w:pPr>
        <w:pStyle w:val="Paragrafi"/>
        <w:rPr>
          <w:sz w:val="21"/>
          <w:szCs w:val="21"/>
          <w:lang w:val="sq-AL"/>
        </w:rPr>
      </w:pPr>
      <w:r w:rsidRPr="00E338CE">
        <w:rPr>
          <w:sz w:val="21"/>
          <w:szCs w:val="21"/>
          <w:lang w:val="sq-AL"/>
        </w:rPr>
        <w:t>- “Pagesa e licencimit” janë pagesa, të vendosura sipas ligjit, të detyrueshme për të licencuarin</w:t>
      </w:r>
      <w:r w:rsidR="00695617" w:rsidRPr="00E338CE">
        <w:rPr>
          <w:sz w:val="21"/>
          <w:szCs w:val="21"/>
          <w:lang w:val="sq-AL"/>
        </w:rPr>
        <w:t>,</w:t>
      </w:r>
      <w:r w:rsidRPr="00E338CE">
        <w:rPr>
          <w:sz w:val="21"/>
          <w:szCs w:val="21"/>
          <w:lang w:val="sq-AL"/>
        </w:rPr>
        <w:t xml:space="preserve"> që operojnë në sistemet e furnizimit me ujë dhe sistemet e kanalizimeve, të cilat duhet të bëhen përpara marrjes së licencës përkatëse;</w:t>
      </w:r>
    </w:p>
    <w:p w:rsidR="00725A7F" w:rsidRPr="00E338CE" w:rsidRDefault="00725A7F" w:rsidP="00725A7F">
      <w:pPr>
        <w:pStyle w:val="Paragrafi"/>
        <w:rPr>
          <w:sz w:val="21"/>
          <w:szCs w:val="21"/>
          <w:lang w:val="sq-AL"/>
        </w:rPr>
      </w:pPr>
      <w:r w:rsidRPr="00E338CE">
        <w:rPr>
          <w:sz w:val="21"/>
          <w:szCs w:val="21"/>
          <w:lang w:val="sq-AL"/>
        </w:rPr>
        <w:t xml:space="preserve">- “Drejtues ligjor” do të thotë personi fizik i emëruar apo </w:t>
      </w:r>
      <w:r w:rsidR="00695617" w:rsidRPr="00E338CE">
        <w:rPr>
          <w:sz w:val="21"/>
          <w:szCs w:val="21"/>
          <w:lang w:val="sq-AL"/>
        </w:rPr>
        <w:t>i</w:t>
      </w:r>
      <w:r w:rsidRPr="00E338CE">
        <w:rPr>
          <w:sz w:val="21"/>
          <w:szCs w:val="21"/>
          <w:lang w:val="sq-AL"/>
        </w:rPr>
        <w:t xml:space="preserve"> caktuar me një marrëveshje juridike, nga pronari për të administruar në përputhje me ligjin në sistemet përkatëse të furnizimit me ujë, largimit dhe përpunimit të ujërave të ndotura;</w:t>
      </w:r>
    </w:p>
    <w:p w:rsidR="00725A7F" w:rsidRPr="00E338CE" w:rsidRDefault="00725A7F" w:rsidP="00725A7F">
      <w:pPr>
        <w:pStyle w:val="Paragrafi"/>
        <w:rPr>
          <w:sz w:val="21"/>
          <w:szCs w:val="21"/>
          <w:lang w:val="sq-AL"/>
        </w:rPr>
      </w:pPr>
      <w:r w:rsidRPr="00E338CE">
        <w:rPr>
          <w:sz w:val="21"/>
          <w:szCs w:val="21"/>
          <w:lang w:val="sq-AL"/>
        </w:rPr>
        <w:t xml:space="preserve">- “Drejtues teknik” do të thotë një individ me aftësitë e duhura për drejtimin teknik të </w:t>
      </w:r>
      <w:r w:rsidR="00695617" w:rsidRPr="00E338CE">
        <w:rPr>
          <w:sz w:val="21"/>
          <w:szCs w:val="21"/>
          <w:lang w:val="sq-AL"/>
        </w:rPr>
        <w:t>o</w:t>
      </w:r>
      <w:r w:rsidRPr="00E338CE">
        <w:rPr>
          <w:sz w:val="21"/>
          <w:szCs w:val="21"/>
          <w:lang w:val="sq-AL"/>
        </w:rPr>
        <w:t>peratorit të licencuar nga KKRR-ja, i cili përmbush të gjitha kriteret e kërkuara nga ligji dhe vendimi</w:t>
      </w:r>
      <w:r w:rsidR="00695617" w:rsidRPr="00E338CE">
        <w:rPr>
          <w:sz w:val="21"/>
          <w:szCs w:val="21"/>
          <w:lang w:val="sq-AL"/>
        </w:rPr>
        <w:t>n</w:t>
      </w:r>
      <w:r w:rsidRPr="00E338CE">
        <w:rPr>
          <w:sz w:val="21"/>
          <w:szCs w:val="21"/>
          <w:lang w:val="sq-AL"/>
        </w:rPr>
        <w:t xml:space="preserve"> </w:t>
      </w:r>
      <w:r w:rsidR="00695617" w:rsidRPr="00E338CE">
        <w:rPr>
          <w:sz w:val="21"/>
          <w:szCs w:val="21"/>
          <w:lang w:val="sq-AL"/>
        </w:rPr>
        <w:t>e</w:t>
      </w:r>
      <w:r w:rsidRPr="00E338CE">
        <w:rPr>
          <w:sz w:val="21"/>
          <w:szCs w:val="21"/>
          <w:lang w:val="sq-AL"/>
        </w:rPr>
        <w:t xml:space="preserve"> Këshillit të Ministrave nr. 958, datë 6.5.2009;</w:t>
      </w:r>
    </w:p>
    <w:p w:rsidR="00725A7F" w:rsidRPr="00E338CE" w:rsidRDefault="00725A7F" w:rsidP="00725A7F">
      <w:pPr>
        <w:pStyle w:val="Paragrafi"/>
        <w:rPr>
          <w:sz w:val="21"/>
          <w:szCs w:val="21"/>
          <w:lang w:val="sq-AL"/>
        </w:rPr>
      </w:pPr>
      <w:r w:rsidRPr="00E338CE">
        <w:rPr>
          <w:sz w:val="21"/>
          <w:szCs w:val="21"/>
          <w:lang w:val="sq-AL"/>
        </w:rPr>
        <w:t>- “Konsumatorë” janë të gjith</w:t>
      </w:r>
      <w:r w:rsidR="00695617" w:rsidRPr="00E338CE">
        <w:rPr>
          <w:sz w:val="21"/>
          <w:szCs w:val="21"/>
          <w:lang w:val="sq-AL"/>
        </w:rPr>
        <w:t>a</w:t>
      </w:r>
      <w:r w:rsidRPr="00E338CE">
        <w:rPr>
          <w:sz w:val="21"/>
          <w:szCs w:val="21"/>
          <w:lang w:val="sq-AL"/>
        </w:rPr>
        <w:t xml:space="preserve"> kategoritë e përfituesve familjarë, publikë dhe privatë (të tanishëm dhe në të ardhmen), të cilët përdorin shërbimet e furnizimit me ujë dhe/ose kanalizimeve;</w:t>
      </w:r>
    </w:p>
    <w:p w:rsidR="00725A7F" w:rsidRPr="00E338CE" w:rsidRDefault="00725A7F" w:rsidP="00725A7F">
      <w:pPr>
        <w:pStyle w:val="Paragrafi"/>
        <w:rPr>
          <w:sz w:val="21"/>
          <w:szCs w:val="21"/>
          <w:lang w:val="sq-AL"/>
        </w:rPr>
      </w:pPr>
      <w:r w:rsidRPr="00E338CE">
        <w:rPr>
          <w:sz w:val="21"/>
          <w:szCs w:val="21"/>
          <w:lang w:val="sq-AL"/>
        </w:rPr>
        <w:t xml:space="preserve">- </w:t>
      </w:r>
      <w:r w:rsidR="00886E4D" w:rsidRPr="00E338CE">
        <w:rPr>
          <w:sz w:val="21"/>
          <w:szCs w:val="21"/>
          <w:lang w:val="sq-AL"/>
        </w:rPr>
        <w:t>“</w:t>
      </w:r>
      <w:r w:rsidRPr="00E338CE">
        <w:rPr>
          <w:sz w:val="21"/>
          <w:szCs w:val="21"/>
          <w:lang w:val="sq-AL"/>
        </w:rPr>
        <w:t>Konsumatorë familjarë</w:t>
      </w:r>
      <w:r w:rsidR="00886E4D" w:rsidRPr="00E338CE">
        <w:rPr>
          <w:sz w:val="21"/>
          <w:szCs w:val="21"/>
          <w:lang w:val="sq-AL"/>
        </w:rPr>
        <w:t>”</w:t>
      </w:r>
      <w:r w:rsidRPr="00E338CE">
        <w:rPr>
          <w:sz w:val="21"/>
          <w:szCs w:val="21"/>
          <w:lang w:val="sq-AL"/>
        </w:rPr>
        <w:t xml:space="preserve"> nënkupton ata konsumatorë që i shfrytëzojnë shërbimet UK në objektin e banimit;</w:t>
      </w:r>
    </w:p>
    <w:p w:rsidR="00725A7F" w:rsidRPr="00E338CE" w:rsidRDefault="00725A7F" w:rsidP="00725A7F">
      <w:pPr>
        <w:pStyle w:val="Paragrafi"/>
        <w:rPr>
          <w:sz w:val="21"/>
          <w:szCs w:val="21"/>
          <w:lang w:val="sq-AL"/>
        </w:rPr>
      </w:pPr>
      <w:r w:rsidRPr="00E338CE">
        <w:rPr>
          <w:sz w:val="21"/>
          <w:szCs w:val="21"/>
          <w:lang w:val="sq-AL"/>
        </w:rPr>
        <w:t xml:space="preserve">- </w:t>
      </w:r>
      <w:r w:rsidR="00886E4D" w:rsidRPr="00E338CE">
        <w:rPr>
          <w:sz w:val="21"/>
          <w:szCs w:val="21"/>
          <w:lang w:val="sq-AL"/>
        </w:rPr>
        <w:t>“</w:t>
      </w:r>
      <w:r w:rsidRPr="00E338CE">
        <w:rPr>
          <w:sz w:val="21"/>
          <w:szCs w:val="21"/>
          <w:lang w:val="sq-AL"/>
        </w:rPr>
        <w:t>Konsumatorë privatë</w:t>
      </w:r>
      <w:r w:rsidR="00886E4D" w:rsidRPr="00E338CE">
        <w:rPr>
          <w:sz w:val="21"/>
          <w:szCs w:val="21"/>
          <w:lang w:val="sq-AL"/>
        </w:rPr>
        <w:t>”</w:t>
      </w:r>
      <w:r w:rsidRPr="00E338CE">
        <w:rPr>
          <w:sz w:val="21"/>
          <w:szCs w:val="21"/>
          <w:lang w:val="sq-AL"/>
        </w:rPr>
        <w:t xml:space="preserve"> nënkupton ata konsumatorë që përcaktohen nga legjislacioni në fuqi si persona fizik</w:t>
      </w:r>
      <w:r w:rsidR="00886E4D" w:rsidRPr="00E338CE">
        <w:rPr>
          <w:sz w:val="21"/>
          <w:szCs w:val="21"/>
          <w:lang w:val="sq-AL"/>
        </w:rPr>
        <w:t>ë</w:t>
      </w:r>
      <w:r w:rsidRPr="00E338CE">
        <w:rPr>
          <w:sz w:val="21"/>
          <w:szCs w:val="21"/>
          <w:lang w:val="sq-AL"/>
        </w:rPr>
        <w:t xml:space="preserve"> e juridik</w:t>
      </w:r>
      <w:r w:rsidR="00886E4D" w:rsidRPr="00E338CE">
        <w:rPr>
          <w:sz w:val="21"/>
          <w:szCs w:val="21"/>
          <w:lang w:val="sq-AL"/>
        </w:rPr>
        <w:t>ë</w:t>
      </w:r>
      <w:r w:rsidRPr="00E338CE">
        <w:rPr>
          <w:sz w:val="21"/>
          <w:szCs w:val="21"/>
          <w:lang w:val="sq-AL"/>
        </w:rPr>
        <w:t xml:space="preserve"> me natyr</w:t>
      </w:r>
      <w:r w:rsidR="00886E4D" w:rsidRPr="00E338CE">
        <w:rPr>
          <w:sz w:val="21"/>
          <w:szCs w:val="21"/>
          <w:lang w:val="sq-AL"/>
        </w:rPr>
        <w:t>ë</w:t>
      </w:r>
      <w:r w:rsidRPr="00E338CE">
        <w:rPr>
          <w:sz w:val="21"/>
          <w:szCs w:val="21"/>
          <w:lang w:val="sq-AL"/>
        </w:rPr>
        <w:t xml:space="preserve"> tregtare;</w:t>
      </w:r>
    </w:p>
    <w:p w:rsidR="00725A7F" w:rsidRPr="00E338CE" w:rsidRDefault="00725A7F" w:rsidP="00725A7F">
      <w:pPr>
        <w:pStyle w:val="Paragrafi"/>
        <w:rPr>
          <w:sz w:val="21"/>
          <w:szCs w:val="21"/>
          <w:lang w:val="sq-AL"/>
        </w:rPr>
      </w:pPr>
      <w:r w:rsidRPr="00E338CE">
        <w:rPr>
          <w:sz w:val="21"/>
          <w:szCs w:val="21"/>
          <w:lang w:val="sq-AL"/>
        </w:rPr>
        <w:t xml:space="preserve">- </w:t>
      </w:r>
      <w:r w:rsidR="00886E4D" w:rsidRPr="00E338CE">
        <w:rPr>
          <w:sz w:val="21"/>
          <w:szCs w:val="21"/>
          <w:lang w:val="sq-AL"/>
        </w:rPr>
        <w:t>“</w:t>
      </w:r>
      <w:r w:rsidRPr="00E338CE">
        <w:rPr>
          <w:sz w:val="21"/>
          <w:szCs w:val="21"/>
          <w:lang w:val="sq-AL"/>
        </w:rPr>
        <w:t>Konsumatorë publikë</w:t>
      </w:r>
      <w:r w:rsidR="00886E4D" w:rsidRPr="00E338CE">
        <w:rPr>
          <w:sz w:val="21"/>
          <w:szCs w:val="21"/>
          <w:lang w:val="sq-AL"/>
        </w:rPr>
        <w:t>”</w:t>
      </w:r>
      <w:r w:rsidRPr="00E338CE">
        <w:rPr>
          <w:sz w:val="21"/>
          <w:szCs w:val="21"/>
          <w:lang w:val="sq-AL"/>
        </w:rPr>
        <w:t xml:space="preserve"> nënkupton subjektet ligjore, të tilla si: institucione qendrore, vendore, ente publike, si dhe çdo organ tjetër të administratës shtet</w:t>
      </w:r>
      <w:r w:rsidR="00886E4D" w:rsidRPr="00E338CE">
        <w:rPr>
          <w:sz w:val="21"/>
          <w:szCs w:val="21"/>
          <w:lang w:val="sq-AL"/>
        </w:rPr>
        <w:t>ërore që nuk ka natyrë tregtare;</w:t>
      </w:r>
    </w:p>
    <w:p w:rsidR="00725A7F" w:rsidRPr="00E338CE" w:rsidRDefault="00725A7F" w:rsidP="00725A7F">
      <w:pPr>
        <w:pStyle w:val="Paragrafi"/>
        <w:rPr>
          <w:sz w:val="21"/>
          <w:szCs w:val="21"/>
          <w:lang w:val="sq-AL"/>
        </w:rPr>
      </w:pPr>
      <w:r w:rsidRPr="00E338CE">
        <w:rPr>
          <w:sz w:val="21"/>
          <w:szCs w:val="21"/>
          <w:lang w:val="sq-AL"/>
        </w:rPr>
        <w:t xml:space="preserve">- </w:t>
      </w:r>
      <w:r w:rsidR="00886E4D" w:rsidRPr="00E338CE">
        <w:rPr>
          <w:sz w:val="21"/>
          <w:szCs w:val="21"/>
          <w:lang w:val="sq-AL"/>
        </w:rPr>
        <w:t>“</w:t>
      </w:r>
      <w:r w:rsidRPr="00E338CE">
        <w:rPr>
          <w:sz w:val="21"/>
          <w:szCs w:val="21"/>
          <w:lang w:val="sq-AL"/>
        </w:rPr>
        <w:t>Sistemi i furnizimit me ujë</w:t>
      </w:r>
      <w:r w:rsidR="00886E4D" w:rsidRPr="00E338CE">
        <w:rPr>
          <w:sz w:val="21"/>
          <w:szCs w:val="21"/>
          <w:lang w:val="sq-AL"/>
        </w:rPr>
        <w:t>”</w:t>
      </w:r>
      <w:r w:rsidRPr="00E338CE">
        <w:rPr>
          <w:sz w:val="21"/>
          <w:szCs w:val="21"/>
          <w:lang w:val="sq-AL"/>
        </w:rPr>
        <w:t xml:space="preserve"> përbëhet nga tërësia e elementeve</w:t>
      </w:r>
      <w:r w:rsidR="00886E4D" w:rsidRPr="00E338CE">
        <w:rPr>
          <w:sz w:val="21"/>
          <w:szCs w:val="21"/>
          <w:lang w:val="sq-AL"/>
        </w:rPr>
        <w:t>,</w:t>
      </w:r>
      <w:r w:rsidRPr="00E338CE">
        <w:rPr>
          <w:sz w:val="21"/>
          <w:szCs w:val="21"/>
          <w:lang w:val="sq-AL"/>
        </w:rPr>
        <w:t xml:space="preserve"> si</w:t>
      </w:r>
      <w:r w:rsidR="00886E4D" w:rsidRPr="00E338CE">
        <w:rPr>
          <w:sz w:val="21"/>
          <w:szCs w:val="21"/>
          <w:lang w:val="sq-AL"/>
        </w:rPr>
        <w:t>:</w:t>
      </w:r>
      <w:r w:rsidRPr="00E338CE">
        <w:rPr>
          <w:sz w:val="21"/>
          <w:szCs w:val="21"/>
          <w:lang w:val="sq-AL"/>
        </w:rPr>
        <w:t xml:space="preserve"> vepra e marrjes, sistemi i pompave, njësitë e dezinfektimit, rezervuarët, linjat e transmetimit dhe rrjeti shpërndarës;</w:t>
      </w:r>
    </w:p>
    <w:p w:rsidR="00725A7F" w:rsidRPr="00E338CE" w:rsidRDefault="00725A7F" w:rsidP="00725A7F">
      <w:pPr>
        <w:pStyle w:val="Paragrafi"/>
        <w:rPr>
          <w:sz w:val="21"/>
          <w:szCs w:val="21"/>
          <w:lang w:val="sq-AL"/>
        </w:rPr>
      </w:pPr>
      <w:r w:rsidRPr="00E338CE">
        <w:rPr>
          <w:sz w:val="21"/>
          <w:szCs w:val="21"/>
          <w:lang w:val="sq-AL"/>
        </w:rPr>
        <w:t xml:space="preserve">- </w:t>
      </w:r>
      <w:r w:rsidR="00886E4D" w:rsidRPr="00E338CE">
        <w:rPr>
          <w:sz w:val="21"/>
          <w:szCs w:val="21"/>
          <w:lang w:val="sq-AL"/>
        </w:rPr>
        <w:t>“</w:t>
      </w:r>
      <w:r w:rsidRPr="00E338CE">
        <w:rPr>
          <w:sz w:val="21"/>
          <w:szCs w:val="21"/>
          <w:lang w:val="sq-AL"/>
        </w:rPr>
        <w:t>Sistemi i kanalizimeve</w:t>
      </w:r>
      <w:r w:rsidR="00886E4D" w:rsidRPr="00E338CE">
        <w:rPr>
          <w:sz w:val="21"/>
          <w:szCs w:val="21"/>
          <w:lang w:val="sq-AL"/>
        </w:rPr>
        <w:t>”</w:t>
      </w:r>
      <w:r w:rsidRPr="00E338CE">
        <w:rPr>
          <w:sz w:val="21"/>
          <w:szCs w:val="21"/>
          <w:lang w:val="sq-AL"/>
        </w:rPr>
        <w:t xml:space="preserve"> është sistemi që përbëhet nga tërësia e elementeve</w:t>
      </w:r>
      <w:r w:rsidR="00886E4D" w:rsidRPr="00E338CE">
        <w:rPr>
          <w:sz w:val="21"/>
          <w:szCs w:val="21"/>
          <w:lang w:val="sq-AL"/>
        </w:rPr>
        <w:t>,</w:t>
      </w:r>
      <w:r w:rsidRPr="00E338CE">
        <w:rPr>
          <w:sz w:val="21"/>
          <w:szCs w:val="21"/>
          <w:lang w:val="sq-AL"/>
        </w:rPr>
        <w:t xml:space="preserve"> si</w:t>
      </w:r>
      <w:r w:rsidR="00886E4D" w:rsidRPr="00E338CE">
        <w:rPr>
          <w:sz w:val="21"/>
          <w:szCs w:val="21"/>
          <w:lang w:val="sq-AL"/>
        </w:rPr>
        <w:t>:</w:t>
      </w:r>
      <w:r w:rsidRPr="00E338CE">
        <w:rPr>
          <w:sz w:val="21"/>
          <w:szCs w:val="21"/>
          <w:lang w:val="sq-AL"/>
        </w:rPr>
        <w:t xml:space="preserve"> linjat e shkarkimit/grumbullimit të ujërave të ndotura, linjat e largimit dhe/ose stacionet e pompimit të ujërave të ndotura, veprat e shkarkimit të tyre në trupat ujorë pritës, si dhe impiantet e trajtimit të ujërave të ndotura (nëse sistemi është i pajisur me to);</w:t>
      </w:r>
    </w:p>
    <w:p w:rsidR="00725A7F" w:rsidRPr="00E338CE" w:rsidRDefault="00725A7F" w:rsidP="00725A7F">
      <w:pPr>
        <w:pStyle w:val="Paragrafi"/>
        <w:rPr>
          <w:sz w:val="21"/>
          <w:szCs w:val="21"/>
          <w:lang w:val="sq-AL"/>
        </w:rPr>
      </w:pPr>
      <w:r w:rsidRPr="00E338CE">
        <w:rPr>
          <w:sz w:val="21"/>
          <w:szCs w:val="21"/>
          <w:lang w:val="sq-AL"/>
        </w:rPr>
        <w:t xml:space="preserve">- </w:t>
      </w:r>
      <w:r w:rsidR="00886E4D" w:rsidRPr="00E338CE">
        <w:rPr>
          <w:sz w:val="21"/>
          <w:szCs w:val="21"/>
          <w:lang w:val="sq-AL"/>
        </w:rPr>
        <w:t>“</w:t>
      </w:r>
      <w:r w:rsidRPr="00E338CE">
        <w:rPr>
          <w:sz w:val="21"/>
          <w:szCs w:val="21"/>
          <w:lang w:val="sq-AL"/>
        </w:rPr>
        <w:t>Shërbimet UK</w:t>
      </w:r>
      <w:r w:rsidR="00886E4D" w:rsidRPr="00E338CE">
        <w:rPr>
          <w:sz w:val="21"/>
          <w:szCs w:val="21"/>
          <w:lang w:val="sq-AL"/>
        </w:rPr>
        <w:t>”</w:t>
      </w:r>
      <w:r w:rsidRPr="00E338CE">
        <w:rPr>
          <w:sz w:val="21"/>
          <w:szCs w:val="21"/>
          <w:lang w:val="sq-AL"/>
        </w:rPr>
        <w:t xml:space="preserve"> është tërësia e shërbimeve të kryera nga operatorët te konsumatorët përmes sistemeve të furnizimit me ujë, si dhe sistemeve të grumbullimit, largimit dhe/ose trajtimit të ujërave të ndotura;</w:t>
      </w:r>
    </w:p>
    <w:p w:rsidR="00725A7F" w:rsidRPr="00E338CE" w:rsidRDefault="00725A7F" w:rsidP="00725A7F">
      <w:pPr>
        <w:pStyle w:val="Paragrafi"/>
        <w:rPr>
          <w:sz w:val="21"/>
          <w:szCs w:val="21"/>
          <w:lang w:val="sq-AL"/>
        </w:rPr>
      </w:pPr>
      <w:r w:rsidRPr="00E338CE">
        <w:rPr>
          <w:sz w:val="21"/>
          <w:szCs w:val="21"/>
          <w:lang w:val="sq-AL"/>
        </w:rPr>
        <w:t xml:space="preserve">- “Zona e shërbimit” është zona, ku </w:t>
      </w:r>
      <w:r w:rsidR="00886E4D" w:rsidRPr="00E338CE">
        <w:rPr>
          <w:sz w:val="21"/>
          <w:szCs w:val="21"/>
          <w:lang w:val="sq-AL"/>
        </w:rPr>
        <w:t>o</w:t>
      </w:r>
      <w:r w:rsidRPr="00E338CE">
        <w:rPr>
          <w:sz w:val="21"/>
          <w:szCs w:val="21"/>
          <w:lang w:val="sq-AL"/>
        </w:rPr>
        <w:t>peratori i licencuar është përgjegjës të ofrojë shërbimin  e furnizimit me ujë dhe kanalizime;</w:t>
      </w:r>
    </w:p>
    <w:p w:rsidR="00725A7F" w:rsidRPr="00E338CE" w:rsidRDefault="00725A7F" w:rsidP="00725A7F">
      <w:pPr>
        <w:pStyle w:val="Paragrafi"/>
        <w:rPr>
          <w:sz w:val="21"/>
          <w:szCs w:val="21"/>
          <w:lang w:val="sq-AL"/>
        </w:rPr>
      </w:pPr>
      <w:r w:rsidRPr="00E338CE">
        <w:rPr>
          <w:sz w:val="21"/>
          <w:szCs w:val="21"/>
          <w:lang w:val="sq-AL"/>
        </w:rPr>
        <w:t>- “Tarifë” është çmimi për shërbimin e furnizimit me ujë dhe largimin e përpunimin e ujërave të</w:t>
      </w:r>
      <w:r w:rsidR="00886E4D" w:rsidRPr="00E338CE">
        <w:rPr>
          <w:sz w:val="21"/>
          <w:szCs w:val="21"/>
          <w:lang w:val="sq-AL"/>
        </w:rPr>
        <w:t xml:space="preserve"> ndotura i miratuar nga KKRR-ja.</w:t>
      </w:r>
    </w:p>
    <w:p w:rsidR="00725A7F" w:rsidRPr="00E338CE" w:rsidRDefault="00886E4D" w:rsidP="00725A7F">
      <w:pPr>
        <w:pStyle w:val="Paragrafi"/>
        <w:rPr>
          <w:sz w:val="21"/>
          <w:szCs w:val="21"/>
          <w:lang w:val="sq-AL"/>
        </w:rPr>
      </w:pPr>
      <w:r w:rsidRPr="00E338CE">
        <w:rPr>
          <w:sz w:val="21"/>
          <w:szCs w:val="21"/>
          <w:lang w:val="sq-AL"/>
        </w:rPr>
        <w:t xml:space="preserve">2. </w:t>
      </w:r>
      <w:r w:rsidR="00725A7F" w:rsidRPr="00E338CE">
        <w:rPr>
          <w:sz w:val="21"/>
          <w:szCs w:val="21"/>
          <w:lang w:val="sq-AL"/>
        </w:rPr>
        <w:t>Fjalët dhe frazat e tjera</w:t>
      </w:r>
      <w:r w:rsidRPr="00E338CE">
        <w:rPr>
          <w:sz w:val="21"/>
          <w:szCs w:val="21"/>
          <w:lang w:val="sq-AL"/>
        </w:rPr>
        <w:t>,</w:t>
      </w:r>
      <w:r w:rsidR="00725A7F" w:rsidRPr="00E338CE">
        <w:rPr>
          <w:sz w:val="21"/>
          <w:szCs w:val="21"/>
          <w:lang w:val="sq-AL"/>
        </w:rPr>
        <w:t xml:space="preserve"> të përdorura në këto kushte licence</w:t>
      </w:r>
      <w:r w:rsidRPr="00E338CE">
        <w:rPr>
          <w:sz w:val="21"/>
          <w:szCs w:val="21"/>
          <w:lang w:val="sq-AL"/>
        </w:rPr>
        <w:t>,</w:t>
      </w:r>
      <w:r w:rsidR="00725A7F" w:rsidRPr="00E338CE">
        <w:rPr>
          <w:sz w:val="21"/>
          <w:szCs w:val="21"/>
          <w:lang w:val="sq-AL"/>
        </w:rPr>
        <w:t xml:space="preserve"> kanë të njëjtin kuptim me ato të përcaktuara në aktet ligjore e nënligjore të sektorit ujësjellës-kanalizime.</w:t>
      </w:r>
    </w:p>
    <w:p w:rsidR="00725A7F" w:rsidRPr="00E338CE" w:rsidRDefault="00725A7F" w:rsidP="00725A7F">
      <w:pPr>
        <w:pStyle w:val="Paragrafi"/>
        <w:rPr>
          <w:sz w:val="21"/>
          <w:szCs w:val="21"/>
          <w:lang w:val="sq-AL"/>
        </w:rPr>
      </w:pPr>
      <w:r w:rsidRPr="00E338CE">
        <w:rPr>
          <w:sz w:val="21"/>
          <w:szCs w:val="21"/>
          <w:lang w:val="sq-AL"/>
        </w:rPr>
        <w:t>Të përgjithshme</w:t>
      </w:r>
    </w:p>
    <w:p w:rsidR="00725A7F" w:rsidRPr="00E338CE" w:rsidRDefault="00725A7F" w:rsidP="00725A7F">
      <w:pPr>
        <w:pStyle w:val="Paragrafi"/>
        <w:rPr>
          <w:sz w:val="21"/>
          <w:szCs w:val="21"/>
          <w:lang w:val="sq-AL"/>
        </w:rPr>
      </w:pPr>
      <w:r w:rsidRPr="00E338CE">
        <w:rPr>
          <w:sz w:val="21"/>
          <w:szCs w:val="21"/>
          <w:lang w:val="sq-AL"/>
        </w:rPr>
        <w:t xml:space="preserve">3. Enti Rregullator i Ujit është autoriteti i vetëm në Republikën e Shqipërisë, i njohur sipas </w:t>
      </w:r>
      <w:r w:rsidR="00886E4D" w:rsidRPr="00E338CE">
        <w:rPr>
          <w:sz w:val="21"/>
          <w:szCs w:val="21"/>
          <w:lang w:val="sq-AL"/>
        </w:rPr>
        <w:t>ligjit nr. 8102, datë 28.3.1996</w:t>
      </w:r>
      <w:r w:rsidRPr="00E338CE">
        <w:rPr>
          <w:sz w:val="21"/>
          <w:szCs w:val="21"/>
          <w:lang w:val="sq-AL"/>
        </w:rPr>
        <w:t xml:space="preserve"> “Për kuadrin ligjor të sektorit të furnizimit me ujë dhe largimit e përpunimit të ujërave të ndotura”, i ndryshuar, që lëshon dhe deklaron hyrjen në fuqi të kësaj licence.</w:t>
      </w:r>
    </w:p>
    <w:p w:rsidR="00725A7F" w:rsidRPr="00E338CE" w:rsidRDefault="00725A7F" w:rsidP="00725A7F">
      <w:pPr>
        <w:pStyle w:val="Paragrafi"/>
        <w:rPr>
          <w:sz w:val="21"/>
          <w:szCs w:val="21"/>
          <w:lang w:val="sq-AL"/>
        </w:rPr>
      </w:pPr>
      <w:r w:rsidRPr="00E338CE">
        <w:rPr>
          <w:sz w:val="21"/>
          <w:szCs w:val="21"/>
          <w:lang w:val="sq-AL"/>
        </w:rPr>
        <w:t>4. I licencuari është i detyruar të zbatojë legjislacionin në fuqi, rregullat, procedurat, metodikat, standardet e miratuara nga ERRU-ja.</w:t>
      </w:r>
    </w:p>
    <w:p w:rsidR="00725A7F" w:rsidRPr="00E338CE" w:rsidRDefault="00725A7F" w:rsidP="00725A7F">
      <w:pPr>
        <w:pStyle w:val="Paragrafi"/>
        <w:rPr>
          <w:sz w:val="21"/>
          <w:szCs w:val="21"/>
          <w:lang w:val="sq-AL"/>
        </w:rPr>
      </w:pPr>
      <w:r w:rsidRPr="00E338CE">
        <w:rPr>
          <w:sz w:val="21"/>
          <w:szCs w:val="21"/>
          <w:lang w:val="sq-AL"/>
        </w:rPr>
        <w:t>5. Kohëzgjatja e kësaj licence është 4 (katër) vjet. Kohëzgjatja përcaktohet nga performanca dhe qëndrueshmëria e shoqërisë që licencohet dhe do të pasqyrohet në certifikatën e licencës.</w:t>
      </w:r>
    </w:p>
    <w:p w:rsidR="00725A7F" w:rsidRPr="00E338CE" w:rsidRDefault="00725A7F" w:rsidP="00725A7F">
      <w:pPr>
        <w:pStyle w:val="Paragrafi"/>
        <w:rPr>
          <w:sz w:val="21"/>
          <w:szCs w:val="21"/>
          <w:lang w:val="sq-AL"/>
        </w:rPr>
      </w:pPr>
      <w:r w:rsidRPr="00E338CE">
        <w:rPr>
          <w:sz w:val="21"/>
          <w:szCs w:val="21"/>
          <w:lang w:val="sq-AL"/>
        </w:rPr>
        <w:t>6. Kjo licencë nuk mund t’i transferohet të tretëve pa miratimin paraprak me shkrim të KKRR-së. Kur miraton një transferim, KKRR-ja mund ta modifikojë periudhën e licencës ose kushtet e tjera të licencës.</w:t>
      </w:r>
    </w:p>
    <w:p w:rsidR="00725A7F" w:rsidRPr="00E338CE" w:rsidRDefault="00725A7F" w:rsidP="00725A7F">
      <w:pPr>
        <w:pStyle w:val="Paragrafi"/>
        <w:rPr>
          <w:sz w:val="21"/>
          <w:szCs w:val="21"/>
          <w:lang w:val="sq-AL"/>
        </w:rPr>
      </w:pPr>
      <w:r w:rsidRPr="00E338CE">
        <w:rPr>
          <w:sz w:val="21"/>
          <w:szCs w:val="21"/>
          <w:lang w:val="sq-AL"/>
        </w:rPr>
        <w:t>7. KKRR-ja me iniciativën e vet dhe/ose me kërkesë të të licencuarit mund të ndryshojë licencën dhe kushtet e  licencës, në përputhje me nenin 17 dhe 18 të ligjit nr. 8102. I licencuari mund të kërkojë ndryshim të kësaj licence nëpërmjet një kërkese të detajuar me shkrim, shoqëruar me arsyet përkatëse. Një kërkesë e tillë mund të miratohet vetëm nëse ky ndryshim nuk çon në ulje të cilësisë së shërbimit, ose në rritje të çmimeve dhe tarifav</w:t>
      </w:r>
      <w:r w:rsidR="00886E4D" w:rsidRPr="00E338CE">
        <w:rPr>
          <w:sz w:val="21"/>
          <w:szCs w:val="21"/>
          <w:lang w:val="sq-AL"/>
        </w:rPr>
        <w:t>e për klientët e të licencuarit.</w:t>
      </w:r>
    </w:p>
    <w:p w:rsidR="00725A7F" w:rsidRPr="00E338CE" w:rsidRDefault="00725A7F" w:rsidP="00725A7F">
      <w:pPr>
        <w:pStyle w:val="Paragrafi"/>
        <w:rPr>
          <w:sz w:val="21"/>
          <w:szCs w:val="21"/>
          <w:lang w:val="sq-AL"/>
        </w:rPr>
      </w:pPr>
      <w:r w:rsidRPr="00E338CE">
        <w:rPr>
          <w:sz w:val="21"/>
          <w:szCs w:val="21"/>
          <w:lang w:val="sq-AL"/>
        </w:rPr>
        <w:t>8. KKRR-ja ndryshon licencën në rastet e mëposhtme:</w:t>
      </w:r>
    </w:p>
    <w:p w:rsidR="00725A7F" w:rsidRPr="00E338CE" w:rsidRDefault="00725A7F" w:rsidP="00725A7F">
      <w:pPr>
        <w:pStyle w:val="Paragrafi"/>
        <w:rPr>
          <w:sz w:val="21"/>
          <w:szCs w:val="21"/>
          <w:lang w:val="sq-AL"/>
        </w:rPr>
      </w:pPr>
      <w:r w:rsidRPr="00E338CE">
        <w:rPr>
          <w:sz w:val="21"/>
          <w:szCs w:val="21"/>
          <w:lang w:val="sq-AL"/>
        </w:rPr>
        <w:t xml:space="preserve">- </w:t>
      </w:r>
      <w:r w:rsidR="00886E4D" w:rsidRPr="00E338CE">
        <w:rPr>
          <w:sz w:val="21"/>
          <w:szCs w:val="21"/>
          <w:lang w:val="sq-AL"/>
        </w:rPr>
        <w:t>k</w:t>
      </w:r>
      <w:r w:rsidRPr="00E338CE">
        <w:rPr>
          <w:sz w:val="21"/>
          <w:szCs w:val="21"/>
          <w:lang w:val="sq-AL"/>
        </w:rPr>
        <w:t>ur ka ndryshime në elementet e licencës;</w:t>
      </w:r>
    </w:p>
    <w:p w:rsidR="00725A7F" w:rsidRPr="00E338CE" w:rsidRDefault="00725A7F" w:rsidP="00725A7F">
      <w:pPr>
        <w:pStyle w:val="Paragrafi"/>
        <w:rPr>
          <w:sz w:val="21"/>
          <w:szCs w:val="21"/>
          <w:lang w:val="sq-AL"/>
        </w:rPr>
      </w:pPr>
      <w:r w:rsidRPr="00E338CE">
        <w:rPr>
          <w:sz w:val="21"/>
          <w:szCs w:val="21"/>
          <w:lang w:val="sq-AL"/>
        </w:rPr>
        <w:t xml:space="preserve">- kur rrezikohet jeta e qytetarëve ose dëmtimi i shëndetit të tyre, si dhe dëmtimi i mjedisit ose dëmtimi i pasurisë së palëve të treta, kur rreziku nuk kërkon heqjen e licencës; </w:t>
      </w:r>
    </w:p>
    <w:p w:rsidR="00725A7F" w:rsidRPr="00E338CE" w:rsidRDefault="00725A7F" w:rsidP="00725A7F">
      <w:pPr>
        <w:pStyle w:val="Paragrafi"/>
        <w:rPr>
          <w:sz w:val="21"/>
          <w:szCs w:val="21"/>
          <w:lang w:val="sq-AL"/>
        </w:rPr>
      </w:pPr>
      <w:r w:rsidRPr="00E338CE">
        <w:rPr>
          <w:sz w:val="21"/>
          <w:szCs w:val="21"/>
          <w:lang w:val="sq-AL"/>
        </w:rPr>
        <w:t xml:space="preserve">- kur në licencë është bërë një gabim i qartë faktik; </w:t>
      </w:r>
    </w:p>
    <w:p w:rsidR="00725A7F" w:rsidRPr="00E338CE" w:rsidRDefault="00725A7F" w:rsidP="00725A7F">
      <w:pPr>
        <w:pStyle w:val="Paragrafi"/>
        <w:rPr>
          <w:sz w:val="21"/>
          <w:szCs w:val="21"/>
          <w:lang w:val="sq-AL"/>
        </w:rPr>
      </w:pPr>
      <w:r w:rsidRPr="00E338CE">
        <w:rPr>
          <w:sz w:val="21"/>
          <w:szCs w:val="21"/>
          <w:lang w:val="sq-AL"/>
        </w:rPr>
        <w:t>- kur ka ndryshime në kuadrin ligjor të sektorit të shërbimeve ujësjellës-kanalizime, pa përjashtuar ndryshimet në kuadrin ligjor kombëtar, ndryshime të rrethanave të lëshimit të licencës, vendime të formës së prerë të gjykatës, ose ngjarjeve që ndikojnë në mënyrë të konsiderueshme në administrimin e sistemeve të furnizimit me ujë, largimit dhe trajtimit të ujërave të ndotura etj.</w:t>
      </w:r>
    </w:p>
    <w:p w:rsidR="00725A7F" w:rsidRPr="00E338CE" w:rsidRDefault="00725A7F" w:rsidP="00725A7F">
      <w:pPr>
        <w:pStyle w:val="Paragrafi"/>
        <w:rPr>
          <w:sz w:val="21"/>
          <w:szCs w:val="21"/>
          <w:lang w:val="sq-AL"/>
        </w:rPr>
      </w:pPr>
      <w:r w:rsidRPr="00E338CE">
        <w:rPr>
          <w:sz w:val="21"/>
          <w:szCs w:val="21"/>
          <w:lang w:val="sq-AL"/>
        </w:rPr>
        <w:t>9. I licencuari duhet t’i parashtrojë ERRU-së një kërkesë me shkrim për rinovimin e licencës jo më pak se 3 muaj para përfundimit të afatit të licencës së dhënë. Afati i licencës do të zgjat</w:t>
      </w:r>
      <w:r w:rsidR="00886E4D" w:rsidRPr="00E338CE">
        <w:rPr>
          <w:sz w:val="21"/>
          <w:szCs w:val="21"/>
          <w:lang w:val="sq-AL"/>
        </w:rPr>
        <w:t>e</w:t>
      </w:r>
      <w:r w:rsidRPr="00E338CE">
        <w:rPr>
          <w:sz w:val="21"/>
          <w:szCs w:val="21"/>
          <w:lang w:val="sq-AL"/>
        </w:rPr>
        <w:t xml:space="preserve">t kur KKRR-ja, bazuar në ligjin nr. 8102, rregulloren e licencimit dhe në prova të besueshme, konkludon se i licencuari i ka përmbushur kushtet e licencës dhe i është përmbajtur kërkesave të gjithë legjislacionit në fuqi gjatë afatit të licencës. </w:t>
      </w:r>
    </w:p>
    <w:p w:rsidR="00725A7F" w:rsidRPr="00E338CE" w:rsidRDefault="00725A7F" w:rsidP="00725A7F">
      <w:pPr>
        <w:pStyle w:val="Paragrafi"/>
        <w:rPr>
          <w:sz w:val="21"/>
          <w:szCs w:val="21"/>
          <w:lang w:val="sq-AL"/>
        </w:rPr>
      </w:pPr>
      <w:r w:rsidRPr="00E338CE">
        <w:rPr>
          <w:sz w:val="21"/>
          <w:szCs w:val="21"/>
          <w:lang w:val="sq-AL"/>
        </w:rPr>
        <w:t>10. I licencuari është i detyruar të paguajë, për aplikimin për licencën dhe rinovimin e saj, tarifën e përcaktuar nga ERRU-ja.</w:t>
      </w:r>
    </w:p>
    <w:p w:rsidR="00725A7F" w:rsidRPr="00E338CE" w:rsidRDefault="00725A7F" w:rsidP="00725A7F">
      <w:pPr>
        <w:pStyle w:val="Paragrafi"/>
        <w:rPr>
          <w:sz w:val="21"/>
          <w:szCs w:val="21"/>
          <w:lang w:val="sq-AL"/>
        </w:rPr>
      </w:pPr>
      <w:r w:rsidRPr="00E338CE">
        <w:rPr>
          <w:sz w:val="21"/>
          <w:szCs w:val="21"/>
          <w:lang w:val="sq-AL"/>
        </w:rPr>
        <w:t xml:space="preserve">11. Kjo licencë mund të transferohet vetëm me vendim me shkrim të KKRR-së dhe sipas afateve dhe kushteve të vendosura nga ai. KKRR-ja transferon licencën vetëm nëse gjykon se personi, të cilit i transferohet licenca ka aftësinë teknike dhe financiare për të plotësuar afatet dhe kushtet e kësaj licence. </w:t>
      </w:r>
    </w:p>
    <w:p w:rsidR="00725A7F" w:rsidRPr="00E338CE" w:rsidRDefault="00725A7F" w:rsidP="00725A7F">
      <w:pPr>
        <w:pStyle w:val="Paragrafi"/>
        <w:rPr>
          <w:sz w:val="21"/>
          <w:szCs w:val="21"/>
          <w:lang w:val="sq-AL"/>
        </w:rPr>
      </w:pPr>
      <w:r w:rsidRPr="00E338CE">
        <w:rPr>
          <w:sz w:val="21"/>
          <w:szCs w:val="21"/>
          <w:lang w:val="sq-AL"/>
        </w:rPr>
        <w:t xml:space="preserve">12. Çdo transferim i kësaj licence pa miratimin e KKRR-së është i pavlefshëm dhe përbën një shkelje të kësaj licence. </w:t>
      </w:r>
    </w:p>
    <w:p w:rsidR="00985E10" w:rsidRPr="00E338CE" w:rsidRDefault="00985E10" w:rsidP="00725A7F">
      <w:pPr>
        <w:pStyle w:val="Paragrafi"/>
        <w:rPr>
          <w:sz w:val="21"/>
          <w:szCs w:val="21"/>
          <w:lang w:val="sq-AL"/>
        </w:rPr>
      </w:pPr>
    </w:p>
    <w:p w:rsidR="00725A7F" w:rsidRPr="00E338CE" w:rsidRDefault="00725A7F" w:rsidP="00725A7F">
      <w:pPr>
        <w:pStyle w:val="Paragrafi"/>
        <w:rPr>
          <w:sz w:val="21"/>
          <w:szCs w:val="21"/>
          <w:lang w:val="sq-AL"/>
        </w:rPr>
      </w:pPr>
      <w:r w:rsidRPr="00E338CE">
        <w:rPr>
          <w:sz w:val="21"/>
          <w:szCs w:val="21"/>
          <w:lang w:val="sq-AL"/>
        </w:rPr>
        <w:t>13. I licencuari është i detyruar të paguajë për aplikimin për licencë dhe rinovimin e saj, tarifën e përcaktuar nga KKRR-ja.</w:t>
      </w:r>
    </w:p>
    <w:p w:rsidR="00725A7F" w:rsidRPr="00E338CE" w:rsidRDefault="00725A7F" w:rsidP="00725A7F">
      <w:pPr>
        <w:pStyle w:val="Paragrafi"/>
        <w:rPr>
          <w:sz w:val="21"/>
          <w:szCs w:val="21"/>
          <w:lang w:val="sq-AL"/>
        </w:rPr>
      </w:pPr>
      <w:r w:rsidRPr="00E338CE">
        <w:rPr>
          <w:sz w:val="21"/>
          <w:szCs w:val="21"/>
          <w:lang w:val="sq-AL"/>
        </w:rPr>
        <w:t>14. I licencuari do të paguajë rregullisht dhe në mënyrë të vazhdueshme pagesat e rregullimit gjatë kohëzgjatjes së kësaj licence</w:t>
      </w:r>
      <w:r w:rsidR="00886E4D" w:rsidRPr="00E338CE">
        <w:rPr>
          <w:sz w:val="21"/>
          <w:szCs w:val="21"/>
          <w:lang w:val="sq-AL"/>
        </w:rPr>
        <w:t>,</w:t>
      </w:r>
      <w:r w:rsidRPr="00E338CE">
        <w:rPr>
          <w:sz w:val="21"/>
          <w:szCs w:val="21"/>
          <w:lang w:val="sq-AL"/>
        </w:rPr>
        <w:t xml:space="preserve"> siç përcaktohet nga ligji nr. 8102.</w:t>
      </w:r>
    </w:p>
    <w:p w:rsidR="00725A7F" w:rsidRPr="00E338CE" w:rsidRDefault="00725A7F" w:rsidP="00725A7F">
      <w:pPr>
        <w:pStyle w:val="Paragrafi"/>
        <w:rPr>
          <w:sz w:val="21"/>
          <w:szCs w:val="21"/>
          <w:lang w:val="sq-AL"/>
        </w:rPr>
      </w:pPr>
      <w:r w:rsidRPr="00E338CE">
        <w:rPr>
          <w:sz w:val="21"/>
          <w:szCs w:val="21"/>
          <w:lang w:val="sq-AL"/>
        </w:rPr>
        <w:t>15. I licencuari duhet të njoftojë ERRU-në jo më vonë se 30 ditë, kur ndërmerr ndonjë veprimtari tjetër përveç veprimtarisë për të cilën është licencuar.</w:t>
      </w:r>
    </w:p>
    <w:p w:rsidR="00725A7F" w:rsidRPr="00E338CE" w:rsidRDefault="00725A7F" w:rsidP="00725A7F">
      <w:pPr>
        <w:pStyle w:val="Paragrafi"/>
        <w:rPr>
          <w:sz w:val="21"/>
          <w:szCs w:val="21"/>
          <w:lang w:val="sq-AL"/>
        </w:rPr>
      </w:pPr>
      <w:r w:rsidRPr="00E338CE">
        <w:rPr>
          <w:sz w:val="21"/>
          <w:szCs w:val="21"/>
          <w:lang w:val="sq-AL"/>
        </w:rPr>
        <w:t>16. KKRR-ja mund ta ndalojë të licencuarin të kryejë ndonjë veprimtari tjetër përveç asaj të licencuar, ose mund të vendosë kushte për kryerjen e kësaj veprimtarie, me qëllim mbrojtjen e konsumatorëve.</w:t>
      </w:r>
    </w:p>
    <w:p w:rsidR="00725A7F" w:rsidRPr="00E338CE" w:rsidRDefault="00725A7F" w:rsidP="00725A7F">
      <w:pPr>
        <w:pStyle w:val="Paragrafi"/>
        <w:rPr>
          <w:sz w:val="21"/>
          <w:szCs w:val="21"/>
          <w:lang w:val="sq-AL"/>
        </w:rPr>
      </w:pPr>
      <w:r w:rsidRPr="00E338CE">
        <w:rPr>
          <w:sz w:val="21"/>
          <w:szCs w:val="21"/>
          <w:lang w:val="sq-AL"/>
        </w:rPr>
        <w:t>17. I licencuari duhet t’i paraqesë ERRU-</w:t>
      </w:r>
      <w:r w:rsidR="00886E4D" w:rsidRPr="00E338CE">
        <w:rPr>
          <w:sz w:val="21"/>
          <w:szCs w:val="21"/>
          <w:lang w:val="sq-AL"/>
        </w:rPr>
        <w:t>s</w:t>
      </w:r>
      <w:r w:rsidRPr="00E338CE">
        <w:rPr>
          <w:sz w:val="21"/>
          <w:szCs w:val="21"/>
          <w:lang w:val="sq-AL"/>
        </w:rPr>
        <w:t>ë çdo informacion që është i domosdoshëm për njohjen e situatës nga ERRU-ja për të kryer përgjegjësitë rregullatore sipas ligjit. Informacioni duhet të paraqit</w:t>
      </w:r>
      <w:r w:rsidR="00886E4D" w:rsidRPr="00E338CE">
        <w:rPr>
          <w:sz w:val="21"/>
          <w:szCs w:val="21"/>
          <w:lang w:val="sq-AL"/>
        </w:rPr>
        <w:t>e</w:t>
      </w:r>
      <w:r w:rsidRPr="00E338CE">
        <w:rPr>
          <w:sz w:val="21"/>
          <w:szCs w:val="21"/>
          <w:lang w:val="sq-AL"/>
        </w:rPr>
        <w:t xml:space="preserve">t sipas formës dhe brenda kohës së vendosur nga ERRU-ja. </w:t>
      </w:r>
    </w:p>
    <w:p w:rsidR="00725A7F" w:rsidRPr="00E338CE" w:rsidRDefault="00725A7F" w:rsidP="00725A7F">
      <w:pPr>
        <w:pStyle w:val="Paragrafi"/>
        <w:rPr>
          <w:sz w:val="21"/>
          <w:szCs w:val="21"/>
          <w:lang w:val="sq-AL"/>
        </w:rPr>
      </w:pPr>
      <w:r w:rsidRPr="00E338CE">
        <w:rPr>
          <w:sz w:val="21"/>
          <w:szCs w:val="21"/>
          <w:lang w:val="sq-AL"/>
        </w:rPr>
        <w:t>18. ERRU-ja ka të drejtë të kontrollojë zbatimin e kushteve të licencës, dokumentacionin e të licencuarit dhe çdo të dhënë tjetër për të verifikuar përputhjen e kryerjes së aktivitetit me kushtet e licencës, rregullat dhe standard</w:t>
      </w:r>
      <w:r w:rsidR="00886E4D" w:rsidRPr="00E338CE">
        <w:rPr>
          <w:sz w:val="21"/>
          <w:szCs w:val="21"/>
          <w:lang w:val="sq-AL"/>
        </w:rPr>
        <w:t>e</w:t>
      </w:r>
      <w:r w:rsidRPr="00E338CE">
        <w:rPr>
          <w:sz w:val="21"/>
          <w:szCs w:val="21"/>
          <w:lang w:val="sq-AL"/>
        </w:rPr>
        <w:t>t në fuqi.</w:t>
      </w:r>
    </w:p>
    <w:p w:rsidR="00725A7F" w:rsidRPr="00E338CE" w:rsidRDefault="00725A7F" w:rsidP="00725A7F">
      <w:pPr>
        <w:pStyle w:val="Paragrafi"/>
        <w:rPr>
          <w:sz w:val="21"/>
          <w:szCs w:val="21"/>
          <w:lang w:val="sq-AL"/>
        </w:rPr>
      </w:pPr>
      <w:r w:rsidRPr="00E338CE">
        <w:rPr>
          <w:sz w:val="21"/>
          <w:szCs w:val="21"/>
          <w:lang w:val="sq-AL"/>
        </w:rPr>
        <w:t>19. Përfaqësuesit e autorizuar të ERRU-së kanë të drejtë të inspektojnë dokumentacionin e veprimtarisë, ambientet dhe pajisjet e të licencuarit.</w:t>
      </w:r>
    </w:p>
    <w:p w:rsidR="00725A7F" w:rsidRPr="00E338CE" w:rsidRDefault="00725A7F" w:rsidP="00725A7F">
      <w:pPr>
        <w:pStyle w:val="Paragrafi"/>
        <w:rPr>
          <w:sz w:val="21"/>
          <w:szCs w:val="21"/>
          <w:lang w:val="sq-AL"/>
        </w:rPr>
      </w:pPr>
      <w:r w:rsidRPr="00E338CE">
        <w:rPr>
          <w:sz w:val="21"/>
          <w:szCs w:val="21"/>
          <w:lang w:val="sq-AL"/>
        </w:rPr>
        <w:t>Veprimtaria e të licencuarit</w:t>
      </w:r>
    </w:p>
    <w:p w:rsidR="00725A7F" w:rsidRPr="00E338CE" w:rsidRDefault="00725A7F" w:rsidP="00725A7F">
      <w:pPr>
        <w:pStyle w:val="Paragrafi"/>
        <w:rPr>
          <w:sz w:val="21"/>
          <w:szCs w:val="21"/>
          <w:lang w:val="sq-AL"/>
        </w:rPr>
      </w:pPr>
      <w:r w:rsidRPr="00E338CE">
        <w:rPr>
          <w:sz w:val="21"/>
          <w:szCs w:val="21"/>
          <w:lang w:val="sq-AL"/>
        </w:rPr>
        <w:t>20. I licencuari autorizohet nga kjo licencë për kryerjen e veprimtarisë sipas kategorive të përcaktuara në licencë brenda zonës së shërbimit. Kjo e drejtë i jepet ekskluzivisht të licencuarit.</w:t>
      </w:r>
    </w:p>
    <w:p w:rsidR="00725A7F" w:rsidRPr="00E338CE" w:rsidRDefault="00725A7F" w:rsidP="00725A7F">
      <w:pPr>
        <w:pStyle w:val="Paragrafi"/>
        <w:rPr>
          <w:sz w:val="21"/>
          <w:szCs w:val="21"/>
          <w:lang w:val="sq-AL"/>
        </w:rPr>
      </w:pPr>
      <w:r w:rsidRPr="00E338CE">
        <w:rPr>
          <w:sz w:val="21"/>
          <w:szCs w:val="21"/>
          <w:lang w:val="sq-AL"/>
        </w:rPr>
        <w:t>21. Gjatë afatit të licencës, i licencuari ka të drejtë të kryejë të gjitha veprimtaritë që kërkohen për përmbushjen e licencës. I licencuari mund të përdorë të gjitha mjetet që i njeh ligji, për të siguruar financimin e veprimtarive të licencuara.</w:t>
      </w:r>
    </w:p>
    <w:p w:rsidR="00A96003" w:rsidRPr="00E338CE" w:rsidRDefault="00725A7F" w:rsidP="00985E10">
      <w:pPr>
        <w:pStyle w:val="Paragrafi"/>
        <w:rPr>
          <w:sz w:val="21"/>
          <w:szCs w:val="21"/>
          <w:lang w:val="sq-AL"/>
        </w:rPr>
      </w:pPr>
      <w:r w:rsidRPr="00E338CE">
        <w:rPr>
          <w:sz w:val="21"/>
          <w:szCs w:val="21"/>
          <w:lang w:val="sq-AL"/>
        </w:rPr>
        <w:t>22. I licencuari në marrëdhëniet me konsumatorët zbaton kushtet e kontratës model të aprovuar nga KKRR-ja, përfshirë furnizimin në sasi dhe cilësinë e duhur me ujë për konsum publik dhe mbledhjen dhe largimin e ujërave të ndotura për të gjitha kategoritë e konsumatorëve.</w:t>
      </w:r>
    </w:p>
    <w:p w:rsidR="00725A7F" w:rsidRPr="00E338CE" w:rsidRDefault="00725A7F" w:rsidP="00725A7F">
      <w:pPr>
        <w:pStyle w:val="Paragrafi"/>
        <w:rPr>
          <w:sz w:val="21"/>
          <w:szCs w:val="21"/>
          <w:lang w:val="sq-AL"/>
        </w:rPr>
      </w:pPr>
      <w:r w:rsidRPr="00E338CE">
        <w:rPr>
          <w:sz w:val="21"/>
          <w:szCs w:val="21"/>
          <w:lang w:val="sq-AL"/>
        </w:rPr>
        <w:t>23. I licencuari nuk ka të drejtë të vendosë tarifa për konsumatorët, përveç atyre të miratuara nga KKRR-ja dhe ato që lejojnë aktet normative në sektor.</w:t>
      </w:r>
    </w:p>
    <w:p w:rsidR="00725A7F" w:rsidRPr="00E338CE" w:rsidRDefault="00725A7F" w:rsidP="00725A7F">
      <w:pPr>
        <w:pStyle w:val="Paragrafi"/>
        <w:rPr>
          <w:sz w:val="21"/>
          <w:szCs w:val="21"/>
          <w:lang w:val="sq-AL"/>
        </w:rPr>
      </w:pPr>
      <w:r w:rsidRPr="00E338CE">
        <w:rPr>
          <w:sz w:val="21"/>
          <w:szCs w:val="21"/>
          <w:lang w:val="sq-AL"/>
        </w:rPr>
        <w:t>24. I licencuari gjatë ushtrimit të veprimtarisë nuk mund të bashkëpunojë m</w:t>
      </w:r>
      <w:r w:rsidR="00A96003" w:rsidRPr="00E338CE">
        <w:rPr>
          <w:sz w:val="21"/>
          <w:szCs w:val="21"/>
          <w:lang w:val="sq-AL"/>
        </w:rPr>
        <w:t>e</w:t>
      </w:r>
      <w:r w:rsidRPr="00E338CE">
        <w:rPr>
          <w:sz w:val="21"/>
          <w:szCs w:val="21"/>
          <w:lang w:val="sq-AL"/>
        </w:rPr>
        <w:t xml:space="preserve"> të licencuar të tjerë në dëm të konsumatorëve.</w:t>
      </w:r>
    </w:p>
    <w:p w:rsidR="00725A7F" w:rsidRPr="00E338CE" w:rsidRDefault="00725A7F" w:rsidP="00725A7F">
      <w:pPr>
        <w:pStyle w:val="Paragrafi"/>
        <w:rPr>
          <w:sz w:val="21"/>
          <w:szCs w:val="21"/>
          <w:lang w:val="sq-AL"/>
        </w:rPr>
      </w:pPr>
      <w:r w:rsidRPr="00E338CE">
        <w:rPr>
          <w:sz w:val="21"/>
          <w:szCs w:val="21"/>
          <w:lang w:val="sq-AL"/>
        </w:rPr>
        <w:t>25. I licencuari duhet të kryejë veprimtarinë e tij në përputhje me parimet e efic</w:t>
      </w:r>
      <w:r w:rsidR="006F1A34" w:rsidRPr="00E338CE">
        <w:rPr>
          <w:sz w:val="21"/>
          <w:szCs w:val="21"/>
          <w:lang w:val="sq-AL"/>
        </w:rPr>
        <w:t>i</w:t>
      </w:r>
      <w:r w:rsidRPr="00E338CE">
        <w:rPr>
          <w:sz w:val="21"/>
          <w:szCs w:val="21"/>
          <w:lang w:val="sq-AL"/>
        </w:rPr>
        <w:t>encës ekonomike, duke pasur si objektiv arritjen e kostove më të ulëta, dhe duke zbatuar njëkohësisht standard</w:t>
      </w:r>
      <w:r w:rsidR="00886E4D" w:rsidRPr="00E338CE">
        <w:rPr>
          <w:sz w:val="21"/>
          <w:szCs w:val="21"/>
          <w:lang w:val="sq-AL"/>
        </w:rPr>
        <w:t>e</w:t>
      </w:r>
      <w:r w:rsidR="006F1A34" w:rsidRPr="00E338CE">
        <w:rPr>
          <w:sz w:val="21"/>
          <w:szCs w:val="21"/>
          <w:lang w:val="sq-AL"/>
        </w:rPr>
        <w:t>t dhe objektivat e përcaktuar</w:t>
      </w:r>
      <w:r w:rsidRPr="00E338CE">
        <w:rPr>
          <w:sz w:val="21"/>
          <w:szCs w:val="21"/>
          <w:lang w:val="sq-AL"/>
        </w:rPr>
        <w:t xml:space="preserve"> nga KKRR-ja.</w:t>
      </w:r>
    </w:p>
    <w:p w:rsidR="00725A7F" w:rsidRPr="00E338CE" w:rsidRDefault="00725A7F" w:rsidP="00725A7F">
      <w:pPr>
        <w:pStyle w:val="Paragrafi"/>
        <w:rPr>
          <w:sz w:val="21"/>
          <w:szCs w:val="21"/>
          <w:lang w:val="sq-AL"/>
        </w:rPr>
      </w:pPr>
      <w:r w:rsidRPr="00E338CE">
        <w:rPr>
          <w:sz w:val="21"/>
          <w:szCs w:val="21"/>
          <w:lang w:val="sq-AL"/>
        </w:rPr>
        <w:t>26. I licencuari nuk do të hyjë në asnjë marrëveshje që mund të rezultojë në shkelje të kushteve të licencës ose të ndonjë dispozit</w:t>
      </w:r>
      <w:r w:rsidR="00886E4D" w:rsidRPr="00E338CE">
        <w:rPr>
          <w:sz w:val="21"/>
          <w:szCs w:val="21"/>
          <w:lang w:val="sq-AL"/>
        </w:rPr>
        <w:t>e</w:t>
      </w:r>
      <w:r w:rsidRPr="00E338CE">
        <w:rPr>
          <w:sz w:val="21"/>
          <w:szCs w:val="21"/>
          <w:lang w:val="sq-AL"/>
        </w:rPr>
        <w:t xml:space="preserve"> tjetër ligjore e nënligjore në fuqi.</w:t>
      </w:r>
    </w:p>
    <w:p w:rsidR="00725A7F" w:rsidRPr="00E338CE" w:rsidRDefault="00725A7F" w:rsidP="00725A7F">
      <w:pPr>
        <w:pStyle w:val="Paragrafi"/>
        <w:rPr>
          <w:sz w:val="21"/>
          <w:szCs w:val="21"/>
          <w:lang w:val="sq-AL"/>
        </w:rPr>
      </w:pPr>
      <w:r w:rsidRPr="00E338CE">
        <w:rPr>
          <w:sz w:val="21"/>
          <w:szCs w:val="21"/>
          <w:lang w:val="sq-AL"/>
        </w:rPr>
        <w:t xml:space="preserve">27. I licencuari nuk do të angazhohet në veprimtari të tjera që pengojnë ose mund të pengojnë kryerjen si duhet të veprimtarisë së licencuar. </w:t>
      </w:r>
    </w:p>
    <w:p w:rsidR="00725A7F" w:rsidRPr="00E338CE" w:rsidRDefault="00725A7F" w:rsidP="00725A7F">
      <w:pPr>
        <w:pStyle w:val="Paragrafi"/>
        <w:rPr>
          <w:sz w:val="21"/>
          <w:szCs w:val="21"/>
          <w:lang w:val="sq-AL"/>
        </w:rPr>
      </w:pPr>
      <w:r w:rsidRPr="00E338CE">
        <w:rPr>
          <w:sz w:val="21"/>
          <w:szCs w:val="21"/>
          <w:lang w:val="sq-AL"/>
        </w:rPr>
        <w:t>28. I licencuari nuk do të pengojë, parandalojë ose të përpiqet të parandalojë të licencuar të tjerë apo konkurrentë potencialë që të angazhohen ligjërisht në tregun e sektorit ujësjellës-kanalizime.</w:t>
      </w:r>
    </w:p>
    <w:p w:rsidR="00725A7F" w:rsidRPr="00E338CE" w:rsidRDefault="00725A7F" w:rsidP="00725A7F">
      <w:pPr>
        <w:pStyle w:val="Paragrafi"/>
        <w:rPr>
          <w:sz w:val="21"/>
          <w:szCs w:val="21"/>
          <w:lang w:val="sq-AL"/>
        </w:rPr>
      </w:pPr>
      <w:r w:rsidRPr="00E338CE">
        <w:rPr>
          <w:sz w:val="21"/>
          <w:szCs w:val="21"/>
          <w:lang w:val="sq-AL"/>
        </w:rPr>
        <w:t xml:space="preserve">29. I licencuari </w:t>
      </w:r>
      <w:r w:rsidR="006F1A34" w:rsidRPr="00E338CE">
        <w:rPr>
          <w:sz w:val="21"/>
          <w:szCs w:val="21"/>
          <w:lang w:val="sq-AL"/>
        </w:rPr>
        <w:t>duhet të dorëzojë pranë ERRU-së</w:t>
      </w:r>
      <w:r w:rsidRPr="00E338CE">
        <w:rPr>
          <w:sz w:val="21"/>
          <w:szCs w:val="21"/>
          <w:lang w:val="sq-AL"/>
        </w:rPr>
        <w:t xml:space="preserve"> deri </w:t>
      </w:r>
      <w:r w:rsidR="00886E4D" w:rsidRPr="00E338CE">
        <w:rPr>
          <w:sz w:val="21"/>
          <w:szCs w:val="21"/>
          <w:lang w:val="sq-AL"/>
        </w:rPr>
        <w:t>m</w:t>
      </w:r>
      <w:r w:rsidRPr="00E338CE">
        <w:rPr>
          <w:sz w:val="21"/>
          <w:szCs w:val="21"/>
          <w:lang w:val="sq-AL"/>
        </w:rPr>
        <w:t>ë 31 dhjetor të çdo viti</w:t>
      </w:r>
      <w:r w:rsidR="006F1A34" w:rsidRPr="00E338CE">
        <w:rPr>
          <w:sz w:val="21"/>
          <w:szCs w:val="21"/>
          <w:lang w:val="sq-AL"/>
        </w:rPr>
        <w:t>,</w:t>
      </w:r>
      <w:r w:rsidRPr="00E338CE">
        <w:rPr>
          <w:sz w:val="21"/>
          <w:szCs w:val="21"/>
          <w:lang w:val="sq-AL"/>
        </w:rPr>
        <w:t xml:space="preserve"> një raport vjetor lidhur me veprimtarinë e tij gjatë vitit të mëparshëm kalendarik, i cili përmban:</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t</w:t>
      </w:r>
      <w:r w:rsidRPr="00E338CE">
        <w:rPr>
          <w:sz w:val="21"/>
          <w:szCs w:val="21"/>
          <w:lang w:val="sq-AL"/>
        </w:rPr>
        <w:t xml:space="preserve">ë dhënat për treguesit e performancës </w:t>
      </w:r>
      <w:r w:rsidR="006F1A34" w:rsidRPr="00E338CE">
        <w:rPr>
          <w:sz w:val="21"/>
          <w:szCs w:val="21"/>
          <w:lang w:val="sq-AL"/>
        </w:rPr>
        <w:t>t</w:t>
      </w:r>
      <w:r w:rsidRPr="00E338CE">
        <w:rPr>
          <w:sz w:val="21"/>
          <w:szCs w:val="21"/>
          <w:lang w:val="sq-AL"/>
        </w:rPr>
        <w:t>ë miratuar nga KKRR-ja;</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r</w:t>
      </w:r>
      <w:r w:rsidRPr="00E338CE">
        <w:rPr>
          <w:sz w:val="21"/>
          <w:szCs w:val="21"/>
          <w:lang w:val="sq-AL"/>
        </w:rPr>
        <w:t>egjistri</w:t>
      </w:r>
      <w:r w:rsidR="006F1A34" w:rsidRPr="00E338CE">
        <w:rPr>
          <w:sz w:val="21"/>
          <w:szCs w:val="21"/>
          <w:lang w:val="sq-AL"/>
        </w:rPr>
        <w:t>n</w:t>
      </w:r>
      <w:r w:rsidRPr="00E338CE">
        <w:rPr>
          <w:sz w:val="21"/>
          <w:szCs w:val="21"/>
          <w:lang w:val="sq-AL"/>
        </w:rPr>
        <w:t xml:space="preserve"> </w:t>
      </w:r>
      <w:r w:rsidR="006F1A34" w:rsidRPr="00E338CE">
        <w:rPr>
          <w:sz w:val="21"/>
          <w:szCs w:val="21"/>
          <w:lang w:val="sq-AL"/>
        </w:rPr>
        <w:t>e</w:t>
      </w:r>
      <w:r w:rsidRPr="00E338CE">
        <w:rPr>
          <w:sz w:val="21"/>
          <w:szCs w:val="21"/>
          <w:lang w:val="sq-AL"/>
        </w:rPr>
        <w:t xml:space="preserve"> konsumatorit sipas modelit të miratuar nga KKRR-ja;</w:t>
      </w:r>
    </w:p>
    <w:p w:rsidR="00725A7F" w:rsidRPr="00E338CE" w:rsidRDefault="00725A7F" w:rsidP="00725A7F">
      <w:pPr>
        <w:pStyle w:val="Paragrafi"/>
        <w:rPr>
          <w:sz w:val="21"/>
          <w:szCs w:val="21"/>
          <w:lang w:val="sq-AL"/>
        </w:rPr>
      </w:pPr>
      <w:r w:rsidRPr="00E338CE">
        <w:rPr>
          <w:sz w:val="21"/>
          <w:szCs w:val="21"/>
          <w:lang w:val="sq-AL"/>
        </w:rPr>
        <w:t>- “Bilancin e ujit”;</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k</w:t>
      </w:r>
      <w:r w:rsidRPr="00E338CE">
        <w:rPr>
          <w:sz w:val="21"/>
          <w:szCs w:val="21"/>
          <w:lang w:val="sq-AL"/>
        </w:rPr>
        <w:t>ostot</w:t>
      </w:r>
      <w:r w:rsidR="002064B2" w:rsidRPr="00E338CE">
        <w:rPr>
          <w:sz w:val="21"/>
          <w:szCs w:val="21"/>
          <w:lang w:val="sq-AL"/>
        </w:rPr>
        <w:t>;</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t</w:t>
      </w:r>
      <w:r w:rsidRPr="00E338CE">
        <w:rPr>
          <w:sz w:val="21"/>
          <w:szCs w:val="21"/>
          <w:lang w:val="sq-AL"/>
        </w:rPr>
        <w:t>ë dhëna mbi zbatimin e kontratës model;</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n</w:t>
      </w:r>
      <w:r w:rsidRPr="00E338CE">
        <w:rPr>
          <w:sz w:val="21"/>
          <w:szCs w:val="21"/>
          <w:lang w:val="sq-AL"/>
        </w:rPr>
        <w:t>umrin e ankesave dhe problematikat kryesore;</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ç</w:t>
      </w:r>
      <w:r w:rsidRPr="00E338CE">
        <w:rPr>
          <w:sz w:val="21"/>
          <w:szCs w:val="21"/>
          <w:lang w:val="sq-AL"/>
        </w:rPr>
        <w:t>do problem që shfaq</w:t>
      </w:r>
      <w:r w:rsidR="002064B2" w:rsidRPr="00E338CE">
        <w:rPr>
          <w:sz w:val="21"/>
          <w:szCs w:val="21"/>
          <w:lang w:val="sq-AL"/>
        </w:rPr>
        <w:t>e</w:t>
      </w:r>
      <w:r w:rsidR="00B82214">
        <w:rPr>
          <w:sz w:val="21"/>
          <w:szCs w:val="21"/>
          <w:lang w:val="sq-AL"/>
        </w:rPr>
        <w:t>t gjatë vitit.</w:t>
      </w:r>
    </w:p>
    <w:p w:rsidR="00725A7F" w:rsidRPr="00E338CE" w:rsidRDefault="00725A7F" w:rsidP="00725A7F">
      <w:pPr>
        <w:pStyle w:val="Paragrafi"/>
        <w:rPr>
          <w:sz w:val="21"/>
          <w:szCs w:val="21"/>
          <w:lang w:val="sq-AL"/>
        </w:rPr>
      </w:pPr>
      <w:r w:rsidRPr="00E338CE">
        <w:rPr>
          <w:sz w:val="21"/>
          <w:szCs w:val="21"/>
          <w:lang w:val="sq-AL"/>
        </w:rPr>
        <w:t>30. I licencuari do të dorëzojë në KKRR deri në fund të muajit prill të çdo viti, raportin e ekspertit kontabël dhe pasqyrat kontabël të sipërmarrjes së tij dhe të çdo njësie biznesi të veçantë në atë formë dhe me atë nivel detajesh</w:t>
      </w:r>
      <w:r w:rsidR="002064B2" w:rsidRPr="00E338CE">
        <w:rPr>
          <w:sz w:val="21"/>
          <w:szCs w:val="21"/>
          <w:lang w:val="sq-AL"/>
        </w:rPr>
        <w:t>,</w:t>
      </w:r>
      <w:r w:rsidRPr="00E338CE">
        <w:rPr>
          <w:sz w:val="21"/>
          <w:szCs w:val="21"/>
          <w:lang w:val="sq-AL"/>
        </w:rPr>
        <w:t xml:space="preserve"> siç dorëzohet në organet tatimore.</w:t>
      </w:r>
    </w:p>
    <w:p w:rsidR="00725A7F" w:rsidRPr="00E338CE" w:rsidRDefault="00725A7F" w:rsidP="00725A7F">
      <w:pPr>
        <w:pStyle w:val="Paragrafi"/>
        <w:rPr>
          <w:sz w:val="21"/>
          <w:szCs w:val="21"/>
          <w:lang w:val="sq-AL"/>
        </w:rPr>
      </w:pPr>
      <w:r w:rsidRPr="00E338CE">
        <w:rPr>
          <w:sz w:val="21"/>
          <w:szCs w:val="21"/>
          <w:lang w:val="sq-AL"/>
        </w:rPr>
        <w:t xml:space="preserve">31. I licencuari do ta njoftojë ERRU-në brenda 30 ditëve për çdo ndryshim të: </w:t>
      </w:r>
    </w:p>
    <w:p w:rsidR="00725A7F" w:rsidRPr="00E338CE" w:rsidRDefault="00725A7F" w:rsidP="00725A7F">
      <w:pPr>
        <w:pStyle w:val="Paragrafi"/>
        <w:rPr>
          <w:sz w:val="21"/>
          <w:szCs w:val="21"/>
          <w:lang w:val="sq-AL"/>
        </w:rPr>
      </w:pPr>
      <w:r w:rsidRPr="00E338CE">
        <w:rPr>
          <w:sz w:val="21"/>
          <w:szCs w:val="21"/>
          <w:lang w:val="sq-AL"/>
        </w:rPr>
        <w:t xml:space="preserve">- adresës; </w:t>
      </w:r>
    </w:p>
    <w:p w:rsidR="00725A7F" w:rsidRPr="00E338CE" w:rsidRDefault="00725A7F" w:rsidP="00725A7F">
      <w:pPr>
        <w:pStyle w:val="Paragrafi"/>
        <w:rPr>
          <w:sz w:val="21"/>
          <w:szCs w:val="21"/>
          <w:lang w:val="sq-AL"/>
        </w:rPr>
      </w:pPr>
      <w:r w:rsidRPr="00E338CE">
        <w:rPr>
          <w:sz w:val="21"/>
          <w:szCs w:val="21"/>
          <w:lang w:val="sq-AL"/>
        </w:rPr>
        <w:t xml:space="preserve">- statutit të të licencuarit; </w:t>
      </w:r>
    </w:p>
    <w:p w:rsidR="00725A7F" w:rsidRPr="00E338CE" w:rsidRDefault="00725A7F" w:rsidP="00725A7F">
      <w:pPr>
        <w:pStyle w:val="Paragrafi"/>
        <w:rPr>
          <w:sz w:val="21"/>
          <w:szCs w:val="21"/>
          <w:lang w:val="sq-AL"/>
        </w:rPr>
      </w:pPr>
      <w:r w:rsidRPr="00E338CE">
        <w:rPr>
          <w:sz w:val="21"/>
          <w:szCs w:val="21"/>
          <w:lang w:val="sq-AL"/>
        </w:rPr>
        <w:t xml:space="preserve">- certifikatës së regjistrimit; </w:t>
      </w:r>
    </w:p>
    <w:p w:rsidR="00725A7F" w:rsidRPr="00E338CE" w:rsidRDefault="00725A7F" w:rsidP="00725A7F">
      <w:pPr>
        <w:pStyle w:val="Paragrafi"/>
        <w:rPr>
          <w:sz w:val="21"/>
          <w:szCs w:val="21"/>
          <w:lang w:val="sq-AL"/>
        </w:rPr>
      </w:pPr>
      <w:r w:rsidRPr="00E338CE">
        <w:rPr>
          <w:sz w:val="21"/>
          <w:szCs w:val="21"/>
          <w:lang w:val="sq-AL"/>
        </w:rPr>
        <w:t>- drejtuesve ligjor</w:t>
      </w:r>
      <w:r w:rsidR="002064B2" w:rsidRPr="00E338CE">
        <w:rPr>
          <w:sz w:val="21"/>
          <w:szCs w:val="21"/>
          <w:lang w:val="sq-AL"/>
        </w:rPr>
        <w:t>ë</w:t>
      </w:r>
      <w:r w:rsidRPr="00E338CE">
        <w:rPr>
          <w:sz w:val="21"/>
          <w:szCs w:val="21"/>
          <w:lang w:val="sq-AL"/>
        </w:rPr>
        <w:t xml:space="preserve"> dhe teknik</w:t>
      </w:r>
      <w:r w:rsidR="002064B2" w:rsidRPr="00E338CE">
        <w:rPr>
          <w:sz w:val="21"/>
          <w:szCs w:val="21"/>
          <w:lang w:val="sq-AL"/>
        </w:rPr>
        <w:t>ë</w:t>
      </w:r>
      <w:r w:rsidRPr="00E338CE">
        <w:rPr>
          <w:sz w:val="21"/>
          <w:szCs w:val="21"/>
          <w:lang w:val="sq-AL"/>
        </w:rPr>
        <w:t>;</w:t>
      </w:r>
    </w:p>
    <w:p w:rsidR="00725A7F" w:rsidRPr="00E338CE" w:rsidRDefault="00725A7F" w:rsidP="00725A7F">
      <w:pPr>
        <w:pStyle w:val="Paragrafi"/>
        <w:rPr>
          <w:sz w:val="21"/>
          <w:szCs w:val="21"/>
          <w:lang w:val="sq-AL"/>
        </w:rPr>
      </w:pPr>
      <w:r w:rsidRPr="00E338CE">
        <w:rPr>
          <w:sz w:val="21"/>
          <w:szCs w:val="21"/>
          <w:lang w:val="sq-AL"/>
        </w:rPr>
        <w:t xml:space="preserve">- aksioneve deri në 5%; </w:t>
      </w:r>
    </w:p>
    <w:p w:rsidR="00725A7F" w:rsidRPr="00E338CE" w:rsidRDefault="00725A7F" w:rsidP="00725A7F">
      <w:pPr>
        <w:pStyle w:val="Paragrafi"/>
        <w:rPr>
          <w:sz w:val="21"/>
          <w:szCs w:val="21"/>
          <w:lang w:val="sq-AL"/>
        </w:rPr>
      </w:pPr>
      <w:r w:rsidRPr="00E338CE">
        <w:rPr>
          <w:sz w:val="21"/>
          <w:szCs w:val="21"/>
          <w:lang w:val="sq-AL"/>
        </w:rPr>
        <w:t>- ndryshim të rrethanave që ndikojnë në kushtet e licencës;</w:t>
      </w:r>
    </w:p>
    <w:p w:rsidR="00725A7F" w:rsidRPr="00E338CE" w:rsidRDefault="00725A7F" w:rsidP="00725A7F">
      <w:pPr>
        <w:pStyle w:val="Paragrafi"/>
        <w:rPr>
          <w:sz w:val="21"/>
          <w:szCs w:val="21"/>
          <w:lang w:val="sq-AL"/>
        </w:rPr>
      </w:pPr>
      <w:r w:rsidRPr="00E338CE">
        <w:rPr>
          <w:sz w:val="21"/>
          <w:szCs w:val="21"/>
          <w:lang w:val="sq-AL"/>
        </w:rPr>
        <w:t>- zonës së shërbimit;</w:t>
      </w:r>
    </w:p>
    <w:p w:rsidR="00725A7F" w:rsidRPr="00E338CE" w:rsidRDefault="00725A7F" w:rsidP="00725A7F">
      <w:pPr>
        <w:pStyle w:val="Paragrafi"/>
        <w:rPr>
          <w:sz w:val="21"/>
          <w:szCs w:val="21"/>
          <w:lang w:val="sq-AL"/>
        </w:rPr>
      </w:pPr>
      <w:r w:rsidRPr="00E338CE">
        <w:rPr>
          <w:sz w:val="21"/>
          <w:szCs w:val="21"/>
          <w:lang w:val="sq-AL"/>
        </w:rPr>
        <w:t>- skemave të sistemeve të furnizimit me ujë</w:t>
      </w:r>
      <w:r w:rsidR="002064B2" w:rsidRPr="00E338CE">
        <w:rPr>
          <w:sz w:val="21"/>
          <w:szCs w:val="21"/>
          <w:lang w:val="sq-AL"/>
        </w:rPr>
        <w:t>,</w:t>
      </w:r>
      <w:r w:rsidRPr="00E338CE">
        <w:rPr>
          <w:sz w:val="21"/>
          <w:szCs w:val="21"/>
          <w:lang w:val="sq-AL"/>
        </w:rPr>
        <w:t xml:space="preserve"> si dhe largimit apo trajtimit të ujërave të ndotura.</w:t>
      </w:r>
    </w:p>
    <w:p w:rsidR="00725A7F" w:rsidRPr="00E338CE" w:rsidRDefault="00725A7F" w:rsidP="00725A7F">
      <w:pPr>
        <w:pStyle w:val="Paragrafi"/>
        <w:rPr>
          <w:sz w:val="21"/>
          <w:szCs w:val="21"/>
          <w:lang w:val="sq-AL"/>
        </w:rPr>
      </w:pPr>
      <w:r w:rsidRPr="00E338CE">
        <w:rPr>
          <w:sz w:val="21"/>
          <w:szCs w:val="21"/>
          <w:lang w:val="sq-AL"/>
        </w:rPr>
        <w:t>32. I licencuari punëson një ose më shumë drejtues teknikë për ushtrimin e aktivitetit të tij. Marrëdhëniet e punës vërtetohen me kontratë noteriale, një kopje e së cilës i vihet në dispozicion ERRU-</w:t>
      </w:r>
      <w:r w:rsidR="002064B2" w:rsidRPr="00E338CE">
        <w:rPr>
          <w:sz w:val="21"/>
          <w:szCs w:val="21"/>
          <w:lang w:val="sq-AL"/>
        </w:rPr>
        <w:t>s</w:t>
      </w:r>
      <w:r w:rsidRPr="00E338CE">
        <w:rPr>
          <w:sz w:val="21"/>
          <w:szCs w:val="21"/>
          <w:lang w:val="sq-AL"/>
        </w:rPr>
        <w:t>ë. I licencuari nuk mund të ushtrojë veprimtarinë e tij në mungesë të drejtuesit/ve teknikë.</w:t>
      </w:r>
    </w:p>
    <w:p w:rsidR="00725A7F" w:rsidRPr="00E338CE" w:rsidRDefault="00725A7F" w:rsidP="00725A7F">
      <w:pPr>
        <w:pStyle w:val="Paragrafi"/>
        <w:rPr>
          <w:sz w:val="21"/>
          <w:szCs w:val="21"/>
          <w:lang w:val="sq-AL"/>
        </w:rPr>
      </w:pPr>
      <w:r w:rsidRPr="00E338CE">
        <w:rPr>
          <w:sz w:val="21"/>
          <w:szCs w:val="21"/>
          <w:lang w:val="sq-AL"/>
        </w:rPr>
        <w:t>33. Drejtuesi teknik është punonjës me kohë të plotë. Ai nuk mund të jetë i punësuar në një ose m</w:t>
      </w:r>
      <w:r w:rsidR="00EB4C96" w:rsidRPr="00E338CE">
        <w:rPr>
          <w:sz w:val="21"/>
          <w:szCs w:val="21"/>
          <w:lang w:val="sq-AL"/>
        </w:rPr>
        <w:t>ë</w:t>
      </w:r>
      <w:r w:rsidRPr="00E338CE">
        <w:rPr>
          <w:sz w:val="21"/>
          <w:szCs w:val="21"/>
          <w:lang w:val="sq-AL"/>
        </w:rPr>
        <w:t xml:space="preserve"> shumë operatorë të tjerë shërbimi ujësjellës-kanalizime.</w:t>
      </w:r>
    </w:p>
    <w:p w:rsidR="00725A7F" w:rsidRPr="00E338CE" w:rsidRDefault="00725A7F" w:rsidP="00725A7F">
      <w:pPr>
        <w:pStyle w:val="Paragrafi"/>
        <w:rPr>
          <w:sz w:val="21"/>
          <w:szCs w:val="21"/>
          <w:lang w:val="sq-AL"/>
        </w:rPr>
      </w:pPr>
      <w:r w:rsidRPr="00E338CE">
        <w:rPr>
          <w:sz w:val="21"/>
          <w:szCs w:val="21"/>
          <w:lang w:val="sq-AL"/>
        </w:rPr>
        <w:t>34. Kur drejtuesi ligjor dhe/ose drejtuesi teknik është dorëhequr ose ka pamundësi fizike për ushtrimin e de</w:t>
      </w:r>
      <w:r w:rsidR="00B82214">
        <w:rPr>
          <w:sz w:val="21"/>
          <w:szCs w:val="21"/>
          <w:lang w:val="sq-AL"/>
        </w:rPr>
        <w:t>tyrës (aksident, sëmundje me pa</w:t>
      </w:r>
      <w:r w:rsidRPr="00E338CE">
        <w:rPr>
          <w:sz w:val="21"/>
          <w:szCs w:val="21"/>
          <w:lang w:val="sq-AL"/>
        </w:rPr>
        <w:t>aftësi ushtrimi detyre mbi 3 muaj, invalidit</w:t>
      </w:r>
      <w:r w:rsidR="002064B2" w:rsidRPr="00E338CE">
        <w:rPr>
          <w:sz w:val="21"/>
          <w:szCs w:val="21"/>
          <w:lang w:val="sq-AL"/>
        </w:rPr>
        <w:t>e</w:t>
      </w:r>
      <w:r w:rsidRPr="00E338CE">
        <w:rPr>
          <w:sz w:val="21"/>
          <w:szCs w:val="21"/>
          <w:lang w:val="sq-AL"/>
        </w:rPr>
        <w:t>t, ndarje nga jeta), i licencuari njofton ERRU-në dhe dërgon dokumentacionin përkatës për drejtuesin e ri ligjor apo teknik.</w:t>
      </w:r>
    </w:p>
    <w:p w:rsidR="00725A7F" w:rsidRPr="00E338CE" w:rsidRDefault="00725A7F" w:rsidP="00725A7F">
      <w:pPr>
        <w:pStyle w:val="Paragrafi"/>
        <w:rPr>
          <w:sz w:val="21"/>
          <w:szCs w:val="21"/>
          <w:lang w:val="sq-AL"/>
        </w:rPr>
      </w:pPr>
      <w:r w:rsidRPr="00E338CE">
        <w:rPr>
          <w:sz w:val="21"/>
          <w:szCs w:val="21"/>
          <w:lang w:val="sq-AL"/>
        </w:rPr>
        <w:t>35. Licenca e shërbimit rinovohet sa herë që ka ndryshime në zonën e juridiksionit, kategorive të shërbimit dhe në rastet e riorganizimit të shoqërisë, pavarësisht se afati i vlefshmërisë nuk ka përfunduar. I licencuari paraqet aplikimin për rinovim licence për shkaqet e mësipërme brenda 30 ditëve nga lindja e tyre.</w:t>
      </w:r>
    </w:p>
    <w:p w:rsidR="00725A7F" w:rsidRPr="00E338CE" w:rsidRDefault="00725A7F" w:rsidP="00725A7F">
      <w:pPr>
        <w:pStyle w:val="Paragrafi"/>
        <w:rPr>
          <w:sz w:val="21"/>
          <w:szCs w:val="21"/>
          <w:lang w:val="sq-AL"/>
        </w:rPr>
      </w:pPr>
      <w:r w:rsidRPr="00E338CE">
        <w:rPr>
          <w:sz w:val="21"/>
          <w:szCs w:val="21"/>
          <w:lang w:val="sq-AL"/>
        </w:rPr>
        <w:t>36. I licencuari, jo më vonë se 3 muaj para përfundimit të kohëzgjatjes së vlefshmërisë së licencës, paraqet pranë ERRU-së kërkesën për rinovimin e licencës</w:t>
      </w:r>
      <w:r w:rsidR="002064B2" w:rsidRPr="00E338CE">
        <w:rPr>
          <w:sz w:val="21"/>
          <w:szCs w:val="21"/>
          <w:lang w:val="sq-AL"/>
        </w:rPr>
        <w:t>,</w:t>
      </w:r>
      <w:r w:rsidRPr="00E338CE">
        <w:rPr>
          <w:sz w:val="21"/>
          <w:szCs w:val="21"/>
          <w:lang w:val="sq-AL"/>
        </w:rPr>
        <w:t xml:space="preserve"> shoqëruar me dokumentet e mëposhtme:</w:t>
      </w:r>
    </w:p>
    <w:p w:rsidR="00725A7F" w:rsidRPr="00E338CE" w:rsidRDefault="00725A7F" w:rsidP="00725A7F">
      <w:pPr>
        <w:pStyle w:val="Paragrafi"/>
        <w:rPr>
          <w:sz w:val="21"/>
          <w:szCs w:val="21"/>
          <w:lang w:val="sq-AL"/>
        </w:rPr>
      </w:pPr>
      <w:r w:rsidRPr="00E338CE">
        <w:rPr>
          <w:sz w:val="21"/>
          <w:szCs w:val="21"/>
          <w:lang w:val="sq-AL"/>
        </w:rPr>
        <w:t>- Kërkesën me shkrim për licencim sipas formatit të aprovuar nga ERRU-ja</w:t>
      </w:r>
      <w:r w:rsidR="002064B2" w:rsidRPr="00E338CE">
        <w:rPr>
          <w:sz w:val="21"/>
          <w:szCs w:val="21"/>
          <w:lang w:val="sq-AL"/>
        </w:rPr>
        <w:t>,</w:t>
      </w:r>
      <w:r w:rsidRPr="00E338CE">
        <w:rPr>
          <w:sz w:val="21"/>
          <w:szCs w:val="21"/>
          <w:lang w:val="sq-AL"/>
        </w:rPr>
        <w:t xml:space="preserve"> duke shprehur qartë kategoritë e shërbimit që kërkon të kryejë</w:t>
      </w:r>
      <w:r w:rsidR="002064B2" w:rsidRPr="00E338CE">
        <w:rPr>
          <w:sz w:val="21"/>
          <w:szCs w:val="21"/>
          <w:lang w:val="sq-AL"/>
        </w:rPr>
        <w:t>,</w:t>
      </w:r>
      <w:r w:rsidRPr="00E338CE">
        <w:rPr>
          <w:sz w:val="21"/>
          <w:szCs w:val="21"/>
          <w:lang w:val="sq-AL"/>
        </w:rPr>
        <w:t xml:space="preserve"> si dhe zonën e</w:t>
      </w:r>
      <w:r w:rsidR="002064B2" w:rsidRPr="00E338CE">
        <w:rPr>
          <w:sz w:val="21"/>
          <w:szCs w:val="21"/>
          <w:lang w:val="sq-AL"/>
        </w:rPr>
        <w:t xml:space="preserve"> juridiksionit ku do të operojë;</w:t>
      </w:r>
      <w:r w:rsidRPr="00E338CE">
        <w:rPr>
          <w:sz w:val="21"/>
          <w:szCs w:val="21"/>
          <w:lang w:val="sq-AL"/>
        </w:rPr>
        <w:t xml:space="preserve"> </w:t>
      </w:r>
    </w:p>
    <w:p w:rsidR="00725A7F" w:rsidRPr="00E338CE" w:rsidRDefault="00725A7F" w:rsidP="00725A7F">
      <w:pPr>
        <w:pStyle w:val="Paragrafi"/>
        <w:rPr>
          <w:sz w:val="21"/>
          <w:szCs w:val="21"/>
          <w:lang w:val="sq-AL"/>
        </w:rPr>
      </w:pPr>
      <w:r w:rsidRPr="00E338CE">
        <w:rPr>
          <w:sz w:val="21"/>
          <w:szCs w:val="21"/>
          <w:lang w:val="sq-AL"/>
        </w:rPr>
        <w:t>- Formularin e aplikimit</w:t>
      </w:r>
      <w:r w:rsidR="002064B2" w:rsidRPr="00E338CE">
        <w:rPr>
          <w:sz w:val="21"/>
          <w:szCs w:val="21"/>
          <w:lang w:val="sq-AL"/>
        </w:rPr>
        <w:t>,</w:t>
      </w:r>
      <w:r w:rsidRPr="00E338CE">
        <w:rPr>
          <w:sz w:val="21"/>
          <w:szCs w:val="21"/>
          <w:lang w:val="sq-AL"/>
        </w:rPr>
        <w:t xml:space="preserve"> aprovuar nga ERRU-ja</w:t>
      </w:r>
      <w:r w:rsidR="002064B2" w:rsidRPr="00E338CE">
        <w:rPr>
          <w:sz w:val="21"/>
          <w:szCs w:val="21"/>
          <w:lang w:val="sq-AL"/>
        </w:rPr>
        <w:t>,</w:t>
      </w:r>
      <w:r w:rsidRPr="00E338CE">
        <w:rPr>
          <w:sz w:val="21"/>
          <w:szCs w:val="21"/>
          <w:lang w:val="sq-AL"/>
        </w:rPr>
        <w:t xml:space="preserve"> dhe të plotësuar sipas kërkesave të ligjit, VKM-së dhe rregullores së licencimit të ERRU-së; </w:t>
      </w:r>
    </w:p>
    <w:p w:rsidR="00725A7F" w:rsidRPr="00E338CE" w:rsidRDefault="00725A7F" w:rsidP="00725A7F">
      <w:pPr>
        <w:pStyle w:val="Paragrafi"/>
        <w:rPr>
          <w:sz w:val="21"/>
          <w:szCs w:val="21"/>
          <w:lang w:val="sq-AL"/>
        </w:rPr>
      </w:pPr>
      <w:r w:rsidRPr="00E338CE">
        <w:rPr>
          <w:sz w:val="21"/>
          <w:szCs w:val="21"/>
          <w:lang w:val="sq-AL"/>
        </w:rPr>
        <w:t>- Dokumentacionin e kërkuar sipas vendimit të Këshillit të Ministrave nr. 958, datë 6.5.2009;</w:t>
      </w:r>
    </w:p>
    <w:p w:rsidR="00725A7F" w:rsidRPr="00E338CE" w:rsidRDefault="00725A7F" w:rsidP="00725A7F">
      <w:pPr>
        <w:pStyle w:val="Paragrafi"/>
        <w:rPr>
          <w:sz w:val="21"/>
          <w:szCs w:val="21"/>
          <w:lang w:val="sq-AL"/>
        </w:rPr>
      </w:pPr>
      <w:r w:rsidRPr="00E338CE">
        <w:rPr>
          <w:sz w:val="21"/>
          <w:szCs w:val="21"/>
          <w:lang w:val="sq-AL"/>
        </w:rPr>
        <w:t>- Në kërkesën për rinovim të licencës, i licencuari paraqet ndryshimet në kushtet e saj, nëse ka të tilla, ose konfirmon kushtet aktuale të licencës.</w:t>
      </w:r>
    </w:p>
    <w:p w:rsidR="00725A7F" w:rsidRPr="00E338CE" w:rsidRDefault="00725A7F" w:rsidP="00725A7F">
      <w:pPr>
        <w:pStyle w:val="Paragrafi"/>
        <w:rPr>
          <w:sz w:val="21"/>
          <w:szCs w:val="21"/>
          <w:lang w:val="sq-AL"/>
        </w:rPr>
      </w:pPr>
      <w:r w:rsidRPr="00E338CE">
        <w:rPr>
          <w:sz w:val="21"/>
          <w:szCs w:val="21"/>
          <w:lang w:val="sq-AL"/>
        </w:rPr>
        <w:t>37. I licencuari është i detyruar të kryejë veprimtaritë e specifikuara në licencë. Nëse gjatë kryerjes së veprimtarisë së licencuar, shfaq</w:t>
      </w:r>
      <w:r w:rsidR="002064B2" w:rsidRPr="00E338CE">
        <w:rPr>
          <w:sz w:val="21"/>
          <w:szCs w:val="21"/>
          <w:lang w:val="sq-AL"/>
        </w:rPr>
        <w:t>e</w:t>
      </w:r>
      <w:r w:rsidRPr="00E338CE">
        <w:rPr>
          <w:sz w:val="21"/>
          <w:szCs w:val="21"/>
          <w:lang w:val="sq-AL"/>
        </w:rPr>
        <w:t>n rrethana për të cilat i licencuari në mënyrë të arsyeshme nuk është në gjendje të kryejë veprimtaritë e specifikuara në licencë, i licencuari do të njoftojë menjëherë KKRR-</w:t>
      </w:r>
      <w:r w:rsidR="002064B2" w:rsidRPr="00E338CE">
        <w:rPr>
          <w:sz w:val="21"/>
          <w:szCs w:val="21"/>
          <w:lang w:val="sq-AL"/>
        </w:rPr>
        <w:t>n</w:t>
      </w:r>
      <w:r w:rsidRPr="00E338CE">
        <w:rPr>
          <w:sz w:val="21"/>
          <w:szCs w:val="21"/>
          <w:lang w:val="sq-AL"/>
        </w:rPr>
        <w:t>ë dhe do të ndjek</w:t>
      </w:r>
      <w:r w:rsidR="002064B2" w:rsidRPr="00E338CE">
        <w:rPr>
          <w:sz w:val="21"/>
          <w:szCs w:val="21"/>
          <w:lang w:val="sq-AL"/>
        </w:rPr>
        <w:t>ë</w:t>
      </w:r>
      <w:r w:rsidRPr="00E338CE">
        <w:rPr>
          <w:sz w:val="21"/>
          <w:szCs w:val="21"/>
          <w:lang w:val="sq-AL"/>
        </w:rPr>
        <w:t xml:space="preserve"> udhëzimet e tij.</w:t>
      </w:r>
    </w:p>
    <w:p w:rsidR="00725A7F" w:rsidRPr="00E338CE" w:rsidRDefault="00725A7F" w:rsidP="00725A7F">
      <w:pPr>
        <w:pStyle w:val="Paragrafi"/>
        <w:rPr>
          <w:sz w:val="21"/>
          <w:szCs w:val="21"/>
          <w:lang w:val="sq-AL"/>
        </w:rPr>
      </w:pPr>
      <w:r w:rsidRPr="00E338CE">
        <w:rPr>
          <w:sz w:val="21"/>
          <w:szCs w:val="21"/>
          <w:lang w:val="sq-AL"/>
        </w:rPr>
        <w:t xml:space="preserve">38. </w:t>
      </w:r>
      <w:r w:rsidRPr="00E338CE">
        <w:rPr>
          <w:sz w:val="21"/>
          <w:szCs w:val="21"/>
          <w:lang w:val="sq-AL"/>
        </w:rPr>
        <w:sym w:font="Symbol" w:char="F049"/>
      </w:r>
      <w:r w:rsidRPr="00E338CE">
        <w:rPr>
          <w:sz w:val="21"/>
          <w:szCs w:val="21"/>
          <w:lang w:val="sq-AL"/>
        </w:rPr>
        <w:t xml:space="preserve"> licencuari nuk ka të drejtë të bëjë marrëveshje me një person të tretë, për shitjen e ujit të pijshëm me shumicë për qëllime tregtare, pa miratimin e KKRR-së.</w:t>
      </w:r>
    </w:p>
    <w:p w:rsidR="00725A7F" w:rsidRPr="00E338CE" w:rsidRDefault="00725A7F" w:rsidP="00725A7F">
      <w:pPr>
        <w:pStyle w:val="Paragrafi"/>
        <w:rPr>
          <w:sz w:val="21"/>
          <w:szCs w:val="21"/>
          <w:lang w:val="sq-AL"/>
        </w:rPr>
      </w:pPr>
      <w:r w:rsidRPr="00E338CE">
        <w:rPr>
          <w:sz w:val="21"/>
          <w:szCs w:val="21"/>
          <w:lang w:val="sq-AL"/>
        </w:rPr>
        <w:t>39. E gjithë korrespondenca zyrtare do të jetë në formë shkresore.</w:t>
      </w:r>
    </w:p>
    <w:p w:rsidR="00725A7F" w:rsidRPr="00E338CE" w:rsidRDefault="00725A7F" w:rsidP="00725A7F">
      <w:pPr>
        <w:pStyle w:val="Paragrafi"/>
        <w:rPr>
          <w:sz w:val="21"/>
          <w:szCs w:val="21"/>
          <w:lang w:val="sq-AL"/>
        </w:rPr>
      </w:pPr>
      <w:r w:rsidRPr="00E338CE">
        <w:rPr>
          <w:sz w:val="21"/>
          <w:szCs w:val="21"/>
          <w:lang w:val="sq-AL"/>
        </w:rPr>
        <w:t>40. Veprimtaria e të licencuarit për operimin dhe mirëmbajtjen e sistemeve nën administrim duhet të bëhet në përputhje me rregullat e mbrojtjes dhe sigurisë në punë.</w:t>
      </w:r>
    </w:p>
    <w:p w:rsidR="00725A7F" w:rsidRPr="00E338CE" w:rsidRDefault="00725A7F" w:rsidP="00725A7F">
      <w:pPr>
        <w:pStyle w:val="Paragrafi"/>
        <w:rPr>
          <w:sz w:val="21"/>
          <w:szCs w:val="21"/>
          <w:lang w:val="sq-AL"/>
        </w:rPr>
      </w:pPr>
      <w:r w:rsidRPr="00E338CE">
        <w:rPr>
          <w:sz w:val="21"/>
          <w:szCs w:val="21"/>
          <w:lang w:val="sq-AL"/>
        </w:rPr>
        <w:t>41. Mbrojtja e objekteve të burimeve ujore</w:t>
      </w:r>
      <w:r w:rsidR="002064B2" w:rsidRPr="00E338CE">
        <w:rPr>
          <w:sz w:val="21"/>
          <w:szCs w:val="21"/>
          <w:lang w:val="sq-AL"/>
        </w:rPr>
        <w:t xml:space="preserve"> dhe sistemeve nën administrim</w:t>
      </w:r>
      <w:r w:rsidRPr="00E338CE">
        <w:rPr>
          <w:sz w:val="21"/>
          <w:szCs w:val="21"/>
          <w:lang w:val="sq-AL"/>
        </w:rPr>
        <w:t xml:space="preserve"> duhet të kryhet në përputhje me legjislacionin në fuqi.</w:t>
      </w:r>
    </w:p>
    <w:p w:rsidR="00725A7F" w:rsidRPr="00E338CE" w:rsidRDefault="00725A7F" w:rsidP="00725A7F">
      <w:pPr>
        <w:pStyle w:val="Paragrafi"/>
        <w:rPr>
          <w:sz w:val="21"/>
          <w:szCs w:val="21"/>
          <w:lang w:val="sq-AL"/>
        </w:rPr>
      </w:pPr>
      <w:r w:rsidRPr="00E338CE">
        <w:rPr>
          <w:sz w:val="21"/>
          <w:szCs w:val="21"/>
          <w:lang w:val="sq-AL"/>
        </w:rPr>
        <w:t>Kryerja e shërbimit</w:t>
      </w:r>
    </w:p>
    <w:p w:rsidR="00725A7F" w:rsidRPr="00E338CE" w:rsidRDefault="00EB4C96" w:rsidP="00725A7F">
      <w:pPr>
        <w:pStyle w:val="Paragrafi"/>
        <w:rPr>
          <w:sz w:val="21"/>
          <w:szCs w:val="21"/>
          <w:lang w:val="sq-AL"/>
        </w:rPr>
      </w:pPr>
      <w:r w:rsidRPr="00E338CE">
        <w:rPr>
          <w:sz w:val="21"/>
          <w:szCs w:val="21"/>
          <w:lang w:val="sq-AL"/>
        </w:rPr>
        <w:t>42. I licencuari do të</w:t>
      </w:r>
      <w:r w:rsidR="00725A7F" w:rsidRPr="00E338CE">
        <w:rPr>
          <w:sz w:val="21"/>
          <w:szCs w:val="21"/>
          <w:lang w:val="sq-AL"/>
        </w:rPr>
        <w:t xml:space="preserve"> sigurojë akses në sistemet e furnizimit me ujë dhe kanalizimeve dhe do të trajtojë konsumatorët e tij në bazë të drejtë, të arsyeshme dhe jodiskriminuese. </w:t>
      </w:r>
    </w:p>
    <w:p w:rsidR="00725A7F" w:rsidRPr="00E338CE" w:rsidRDefault="00725A7F" w:rsidP="00725A7F">
      <w:pPr>
        <w:pStyle w:val="Paragrafi"/>
        <w:rPr>
          <w:sz w:val="21"/>
          <w:szCs w:val="21"/>
          <w:lang w:val="sq-AL"/>
        </w:rPr>
      </w:pPr>
      <w:r w:rsidRPr="00E338CE">
        <w:rPr>
          <w:sz w:val="21"/>
          <w:szCs w:val="21"/>
          <w:lang w:val="sq-AL"/>
        </w:rPr>
        <w:t xml:space="preserve">43. I licencuari duhet të zbatojë tarifat e miratuara nga KKRR-ja për kategoritë e shërbimit, sipas kategorive të konsumatorëve. </w:t>
      </w:r>
    </w:p>
    <w:p w:rsidR="00725A7F" w:rsidRPr="00E338CE" w:rsidRDefault="00725A7F" w:rsidP="00725A7F">
      <w:pPr>
        <w:pStyle w:val="Paragrafi"/>
        <w:rPr>
          <w:sz w:val="21"/>
          <w:szCs w:val="21"/>
          <w:lang w:val="sq-AL"/>
        </w:rPr>
      </w:pPr>
      <w:r w:rsidRPr="00E338CE">
        <w:rPr>
          <w:sz w:val="21"/>
          <w:szCs w:val="21"/>
          <w:lang w:val="sq-AL"/>
        </w:rPr>
        <w:t>44. I licencuari para se të bëjë propozimin për ndryshimin e tarifave duhet të organizojë seancën dëgjimore me publikun, sipas përcaktimeve të metodologjisë së tarifave.</w:t>
      </w:r>
    </w:p>
    <w:p w:rsidR="00985E10" w:rsidRPr="00E338CE" w:rsidRDefault="00985E10" w:rsidP="00725A7F">
      <w:pPr>
        <w:pStyle w:val="Paragrafi"/>
        <w:rPr>
          <w:sz w:val="21"/>
          <w:szCs w:val="21"/>
          <w:lang w:val="sq-AL"/>
        </w:rPr>
      </w:pPr>
    </w:p>
    <w:p w:rsidR="00725A7F" w:rsidRPr="00E338CE" w:rsidRDefault="00725A7F" w:rsidP="00725A7F">
      <w:pPr>
        <w:pStyle w:val="Paragrafi"/>
        <w:rPr>
          <w:sz w:val="21"/>
          <w:szCs w:val="21"/>
          <w:lang w:val="sq-AL"/>
        </w:rPr>
      </w:pPr>
      <w:r w:rsidRPr="00E338CE">
        <w:rPr>
          <w:sz w:val="21"/>
          <w:szCs w:val="21"/>
          <w:lang w:val="sq-AL"/>
        </w:rPr>
        <w:t>45. Operatori nuk ka të drejtë të aplikojë për tarifë në shërbimin e furnizimit me ujë dhe largimit të ujërave të ndotura në rast se nuk është i licencuar apo në rast se i ka mbaruar afati i licencës.</w:t>
      </w:r>
    </w:p>
    <w:p w:rsidR="00725A7F" w:rsidRPr="00E338CE" w:rsidRDefault="00725A7F" w:rsidP="00725A7F">
      <w:pPr>
        <w:pStyle w:val="Paragrafi"/>
        <w:rPr>
          <w:sz w:val="21"/>
          <w:szCs w:val="21"/>
          <w:lang w:val="sq-AL"/>
        </w:rPr>
      </w:pPr>
      <w:r w:rsidRPr="00E338CE">
        <w:rPr>
          <w:sz w:val="21"/>
          <w:szCs w:val="21"/>
          <w:lang w:val="sq-AL"/>
        </w:rPr>
        <w:t>46. I licencuari është i detyruar për kontrollin dhe sigurimin e cilësisë së ujit sipas standardeve të cilësisë së ujit të miratuara me aktet ligjore e nënligjore në fuqi.</w:t>
      </w:r>
    </w:p>
    <w:p w:rsidR="00725A7F" w:rsidRPr="00E338CE" w:rsidRDefault="00725A7F" w:rsidP="00725A7F">
      <w:pPr>
        <w:pStyle w:val="Paragrafi"/>
        <w:rPr>
          <w:sz w:val="21"/>
          <w:szCs w:val="21"/>
          <w:lang w:val="sq-AL"/>
        </w:rPr>
      </w:pPr>
      <w:r w:rsidRPr="00E338CE">
        <w:rPr>
          <w:sz w:val="21"/>
          <w:szCs w:val="21"/>
          <w:lang w:val="sq-AL"/>
        </w:rPr>
        <w:t xml:space="preserve">47. I licencuari duhet të sigurojë ndjekjen </w:t>
      </w:r>
      <w:r w:rsidR="002064B2" w:rsidRPr="00E338CE">
        <w:rPr>
          <w:sz w:val="21"/>
          <w:szCs w:val="21"/>
          <w:lang w:val="sq-AL"/>
        </w:rPr>
        <w:t>dhe zgjidhjen në kohë të ankesave të</w:t>
      </w:r>
      <w:r w:rsidRPr="00E338CE">
        <w:rPr>
          <w:sz w:val="21"/>
          <w:szCs w:val="21"/>
          <w:lang w:val="sq-AL"/>
        </w:rPr>
        <w:t xml:space="preserve"> konsumatorëve. ERRU-ja në bazë të një ankese ose edhe me iniciativën e vet mund të nisë një hetim për respektimin nga i licencuari të akteve normative, kushteve të licencës dhe rregullave të tjera të KKRR-së.</w:t>
      </w:r>
    </w:p>
    <w:p w:rsidR="00725A7F" w:rsidRPr="00E338CE" w:rsidRDefault="00725A7F" w:rsidP="00725A7F">
      <w:pPr>
        <w:pStyle w:val="Paragrafi"/>
        <w:rPr>
          <w:sz w:val="21"/>
          <w:szCs w:val="21"/>
          <w:lang w:val="sq-AL"/>
        </w:rPr>
      </w:pPr>
      <w:r w:rsidRPr="00E338CE">
        <w:rPr>
          <w:sz w:val="21"/>
          <w:szCs w:val="21"/>
          <w:lang w:val="sq-AL"/>
        </w:rPr>
        <w:t xml:space="preserve">48. Rekomandimet e ERRU-së mbi ankesat e konsumatorëve janë të detyrueshme për t’u zbatuar. </w:t>
      </w:r>
    </w:p>
    <w:p w:rsidR="00725A7F" w:rsidRPr="00E338CE" w:rsidRDefault="00725A7F" w:rsidP="00725A7F">
      <w:pPr>
        <w:pStyle w:val="Paragrafi"/>
        <w:rPr>
          <w:sz w:val="21"/>
          <w:szCs w:val="21"/>
          <w:lang w:val="sq-AL"/>
        </w:rPr>
      </w:pPr>
      <w:r w:rsidRPr="00E338CE">
        <w:rPr>
          <w:sz w:val="21"/>
          <w:szCs w:val="21"/>
          <w:lang w:val="sq-AL"/>
        </w:rPr>
        <w:t xml:space="preserve">49. I licencuari do të përgatisë dhe </w:t>
      </w:r>
      <w:r w:rsidR="002064B2" w:rsidRPr="00E338CE">
        <w:rPr>
          <w:sz w:val="21"/>
          <w:szCs w:val="21"/>
          <w:lang w:val="sq-AL"/>
        </w:rPr>
        <w:t xml:space="preserve">do të </w:t>
      </w:r>
      <w:r w:rsidRPr="00E338CE">
        <w:rPr>
          <w:sz w:val="21"/>
          <w:szCs w:val="21"/>
          <w:lang w:val="sq-AL"/>
        </w:rPr>
        <w:t>përditësojë regjistrin e aseteve të veta.</w:t>
      </w:r>
    </w:p>
    <w:p w:rsidR="00725A7F" w:rsidRPr="00E338CE" w:rsidRDefault="00725A7F" w:rsidP="00725A7F">
      <w:pPr>
        <w:pStyle w:val="Paragrafi"/>
        <w:rPr>
          <w:sz w:val="21"/>
          <w:szCs w:val="21"/>
          <w:lang w:val="sq-AL"/>
        </w:rPr>
      </w:pPr>
      <w:r w:rsidRPr="00E338CE">
        <w:rPr>
          <w:sz w:val="21"/>
          <w:szCs w:val="21"/>
          <w:lang w:val="sq-AL"/>
        </w:rPr>
        <w:t>Pezullimi dhe heqja e licencës</w:t>
      </w:r>
    </w:p>
    <w:p w:rsidR="00725A7F" w:rsidRPr="00E338CE" w:rsidRDefault="00725A7F" w:rsidP="00725A7F">
      <w:pPr>
        <w:pStyle w:val="Paragrafi"/>
        <w:rPr>
          <w:sz w:val="21"/>
          <w:szCs w:val="21"/>
          <w:lang w:val="sq-AL"/>
        </w:rPr>
      </w:pPr>
      <w:r w:rsidRPr="00E338CE">
        <w:rPr>
          <w:sz w:val="21"/>
          <w:szCs w:val="21"/>
          <w:lang w:val="sq-AL"/>
        </w:rPr>
        <w:t>50. KKRR-ja mund të pezullojë licencën e të licencuarit, nëse:</w:t>
      </w:r>
    </w:p>
    <w:p w:rsidR="00725A7F" w:rsidRPr="00E338CE" w:rsidRDefault="00725A7F" w:rsidP="00725A7F">
      <w:pPr>
        <w:pStyle w:val="Paragrafi"/>
        <w:rPr>
          <w:sz w:val="21"/>
          <w:szCs w:val="21"/>
          <w:lang w:val="sq-AL"/>
        </w:rPr>
      </w:pPr>
      <w:r w:rsidRPr="00E338CE">
        <w:rPr>
          <w:sz w:val="21"/>
          <w:szCs w:val="21"/>
          <w:lang w:val="sq-AL"/>
        </w:rPr>
        <w:t>- ai nuk zbaton legjislacionin në fuqi dhe aktet nënligjore të nxjerra nga KKRR-ja;</w:t>
      </w:r>
    </w:p>
    <w:p w:rsidR="00725A7F" w:rsidRPr="00E338CE" w:rsidRDefault="00725A7F" w:rsidP="00725A7F">
      <w:pPr>
        <w:pStyle w:val="Paragrafi"/>
        <w:rPr>
          <w:sz w:val="21"/>
          <w:szCs w:val="21"/>
          <w:lang w:val="sq-AL"/>
        </w:rPr>
      </w:pPr>
      <w:r w:rsidRPr="00E338CE">
        <w:rPr>
          <w:sz w:val="21"/>
          <w:szCs w:val="21"/>
          <w:lang w:val="sq-AL"/>
        </w:rPr>
        <w:t>- ai shkel kushtet e licencës;</w:t>
      </w:r>
    </w:p>
    <w:p w:rsidR="00725A7F" w:rsidRPr="00E338CE" w:rsidRDefault="00725A7F" w:rsidP="00725A7F">
      <w:pPr>
        <w:pStyle w:val="Paragrafi"/>
        <w:rPr>
          <w:sz w:val="21"/>
          <w:szCs w:val="21"/>
          <w:lang w:val="sq-AL"/>
        </w:rPr>
      </w:pPr>
      <w:r w:rsidRPr="00E338CE">
        <w:rPr>
          <w:sz w:val="21"/>
          <w:szCs w:val="21"/>
          <w:lang w:val="sq-AL"/>
        </w:rPr>
        <w:t>- nuk paraqit</w:t>
      </w:r>
      <w:r w:rsidR="002064B2" w:rsidRPr="00E338CE">
        <w:rPr>
          <w:sz w:val="21"/>
          <w:szCs w:val="21"/>
          <w:lang w:val="sq-AL"/>
        </w:rPr>
        <w:t>e</w:t>
      </w:r>
      <w:r w:rsidRPr="00E338CE">
        <w:rPr>
          <w:sz w:val="21"/>
          <w:szCs w:val="21"/>
          <w:lang w:val="sq-AL"/>
        </w:rPr>
        <w:t>t brenda afatit të caktuar nga KKRR-ja për ndryshimin e kushteve të licencës.</w:t>
      </w:r>
    </w:p>
    <w:p w:rsidR="00725A7F" w:rsidRPr="00E338CE" w:rsidRDefault="00725A7F" w:rsidP="00725A7F">
      <w:pPr>
        <w:pStyle w:val="Paragrafi"/>
        <w:rPr>
          <w:sz w:val="21"/>
          <w:szCs w:val="21"/>
          <w:lang w:val="sq-AL"/>
        </w:rPr>
      </w:pPr>
      <w:r w:rsidRPr="00E338CE">
        <w:rPr>
          <w:sz w:val="21"/>
          <w:szCs w:val="21"/>
          <w:lang w:val="sq-AL"/>
        </w:rPr>
        <w:t>51. KKRR-ja mund të heqë</w:t>
      </w:r>
      <w:r w:rsidR="001F6952" w:rsidRPr="00E338CE">
        <w:rPr>
          <w:sz w:val="21"/>
          <w:szCs w:val="21"/>
          <w:lang w:val="sq-AL"/>
        </w:rPr>
        <w:t xml:space="preserve"> licencën sipas ligjit nr. 8102</w:t>
      </w:r>
      <w:r w:rsidRPr="00E338CE">
        <w:rPr>
          <w:sz w:val="21"/>
          <w:szCs w:val="21"/>
          <w:lang w:val="sq-AL"/>
        </w:rPr>
        <w:t xml:space="preserve"> dhe procedurave të përcaktuara në rregullat e ERRU-së, kur: </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i</w:t>
      </w:r>
      <w:r w:rsidRPr="00E338CE">
        <w:rPr>
          <w:sz w:val="21"/>
          <w:szCs w:val="21"/>
          <w:lang w:val="sq-AL"/>
        </w:rPr>
        <w:t xml:space="preserve"> licencuari shkel në mënyrë të përsëritur kushtet e licencës;</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i</w:t>
      </w:r>
      <w:r w:rsidRPr="00E338CE">
        <w:rPr>
          <w:sz w:val="21"/>
          <w:szCs w:val="21"/>
          <w:lang w:val="sq-AL"/>
        </w:rPr>
        <w:t xml:space="preserve"> licencuari shkel në mënyrë të përsëritur legjislacionin në fuqi; </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i</w:t>
      </w:r>
      <w:r w:rsidRPr="00E338CE">
        <w:rPr>
          <w:sz w:val="21"/>
          <w:szCs w:val="21"/>
          <w:lang w:val="sq-AL"/>
        </w:rPr>
        <w:t xml:space="preserve"> licencuari kërkon heqjen e licencës;</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i</w:t>
      </w:r>
      <w:r w:rsidRPr="00E338CE">
        <w:rPr>
          <w:sz w:val="21"/>
          <w:szCs w:val="21"/>
          <w:lang w:val="sq-AL"/>
        </w:rPr>
        <w:t xml:space="preserve"> licencuari e ka marrë licencën me mashtrim; </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i</w:t>
      </w:r>
      <w:r w:rsidRPr="00E338CE">
        <w:rPr>
          <w:sz w:val="21"/>
          <w:szCs w:val="21"/>
          <w:lang w:val="sq-AL"/>
        </w:rPr>
        <w:t xml:space="preserve"> licencuari deklarohet i falimentuar dhe nuk është i aftë të kryejë detyrimet sipas kushteve të kësaj licence; </w:t>
      </w:r>
    </w:p>
    <w:p w:rsidR="00725A7F" w:rsidRPr="00E338CE" w:rsidRDefault="00725A7F" w:rsidP="00725A7F">
      <w:pPr>
        <w:pStyle w:val="Paragrafi"/>
        <w:rPr>
          <w:sz w:val="21"/>
          <w:szCs w:val="21"/>
          <w:lang w:val="sq-AL"/>
        </w:rPr>
      </w:pPr>
      <w:r w:rsidRPr="00E338CE">
        <w:rPr>
          <w:sz w:val="21"/>
          <w:szCs w:val="21"/>
          <w:lang w:val="sq-AL"/>
        </w:rPr>
        <w:t xml:space="preserve">- </w:t>
      </w:r>
      <w:r w:rsidR="002064B2" w:rsidRPr="00E338CE">
        <w:rPr>
          <w:sz w:val="21"/>
          <w:szCs w:val="21"/>
          <w:lang w:val="sq-AL"/>
        </w:rPr>
        <w:t>s</w:t>
      </w:r>
      <w:r w:rsidRPr="00E338CE">
        <w:rPr>
          <w:sz w:val="21"/>
          <w:szCs w:val="21"/>
          <w:lang w:val="sq-AL"/>
        </w:rPr>
        <w:t>hkrihet personi që mban licencën.</w:t>
      </w:r>
    </w:p>
    <w:p w:rsidR="00725A7F" w:rsidRPr="00E338CE" w:rsidRDefault="00725A7F" w:rsidP="00725A7F">
      <w:pPr>
        <w:pStyle w:val="Paragrafi"/>
        <w:rPr>
          <w:sz w:val="21"/>
          <w:szCs w:val="21"/>
          <w:lang w:val="sq-AL"/>
        </w:rPr>
      </w:pPr>
      <w:r w:rsidRPr="00E338CE">
        <w:rPr>
          <w:sz w:val="21"/>
          <w:szCs w:val="21"/>
          <w:lang w:val="sq-AL"/>
        </w:rPr>
        <w:t>Pezullimi dhe heqja e licencës nuk përjashton mundësinë për vendosjen e sanksioneve monetare sipas akteve ligjore në fuqi.</w:t>
      </w:r>
    </w:p>
    <w:p w:rsidR="00A8421C" w:rsidRPr="00E338CE" w:rsidRDefault="00725A7F" w:rsidP="00AD7783">
      <w:pPr>
        <w:pStyle w:val="Paragrafi"/>
        <w:rPr>
          <w:sz w:val="21"/>
          <w:szCs w:val="21"/>
          <w:lang w:val="sq-AL"/>
        </w:rPr>
      </w:pPr>
      <w:r w:rsidRPr="00E338CE">
        <w:rPr>
          <w:sz w:val="21"/>
          <w:szCs w:val="21"/>
          <w:lang w:val="sq-AL"/>
        </w:rPr>
        <w:t>Moszbatimi i kushteve të licencës dënohet me gjobë në shumën 50 000 lekë</w:t>
      </w:r>
      <w:r w:rsidR="002064B2" w:rsidRPr="00E338CE">
        <w:rPr>
          <w:sz w:val="21"/>
          <w:szCs w:val="21"/>
          <w:lang w:val="sq-AL"/>
        </w:rPr>
        <w:t>.</w:t>
      </w:r>
    </w:p>
    <w:p w:rsidR="00A8421C" w:rsidRPr="00CE67CF" w:rsidRDefault="00A8421C" w:rsidP="00A8421C">
      <w:pPr>
        <w:pStyle w:val="NenkreuNr"/>
        <w:rPr>
          <w:b/>
          <w:sz w:val="20"/>
          <w:szCs w:val="21"/>
          <w:lang w:val="sq-AL"/>
        </w:rPr>
      </w:pPr>
    </w:p>
    <w:p w:rsidR="00A8421C" w:rsidRPr="00E338CE" w:rsidRDefault="00A8421C" w:rsidP="00A8421C">
      <w:pPr>
        <w:pStyle w:val="NenkreuNr"/>
        <w:rPr>
          <w:b/>
          <w:sz w:val="21"/>
          <w:szCs w:val="21"/>
          <w:lang w:val="sq-AL"/>
        </w:rPr>
      </w:pPr>
      <w:r w:rsidRPr="00E338CE">
        <w:rPr>
          <w:b/>
          <w:sz w:val="21"/>
          <w:szCs w:val="21"/>
          <w:lang w:val="sq-AL"/>
        </w:rPr>
        <w:t>Vendim</w:t>
      </w:r>
    </w:p>
    <w:p w:rsidR="00A8421C" w:rsidRPr="002A4F73" w:rsidRDefault="00A8421C" w:rsidP="00A8421C">
      <w:pPr>
        <w:rPr>
          <w:sz w:val="20"/>
          <w:szCs w:val="21"/>
          <w:lang w:val="sq-AL"/>
        </w:rPr>
      </w:pPr>
    </w:p>
    <w:p w:rsidR="00A8421C" w:rsidRPr="00E338CE" w:rsidRDefault="00A8421C" w:rsidP="00A8421C">
      <w:pPr>
        <w:pStyle w:val="Paragrafi"/>
        <w:rPr>
          <w:sz w:val="21"/>
          <w:szCs w:val="21"/>
          <w:lang w:val="sq-AL"/>
        </w:rPr>
      </w:pPr>
      <w:r w:rsidRPr="00E338CE">
        <w:rPr>
          <w:sz w:val="21"/>
          <w:szCs w:val="21"/>
          <w:lang w:val="sq-AL"/>
        </w:rPr>
        <w:t xml:space="preserve">Gjykata e Rrethit Gjyqësor Lushnjë, me vendimin nr. 977, datë 17.12.2013, vendosi shpalljen të vdekur të shtetasit Thoma Prifti, i biri i Sotirit dhe i Vasilies, i datëlindjes 7.10.1964, lindur në Divjakë, Lushnjë, si dhe caktimin </w:t>
      </w:r>
      <w:r w:rsidR="00014FBB">
        <w:rPr>
          <w:sz w:val="21"/>
          <w:szCs w:val="21"/>
          <w:lang w:val="sq-AL"/>
        </w:rPr>
        <w:t>si datë vdekjeje</w:t>
      </w:r>
      <w:r w:rsidRPr="00E338CE">
        <w:rPr>
          <w:sz w:val="21"/>
          <w:szCs w:val="21"/>
          <w:lang w:val="sq-AL"/>
        </w:rPr>
        <w:t>, datën 1.4.1992.</w:t>
      </w:r>
    </w:p>
    <w:p w:rsidR="00A8421C" w:rsidRPr="002A4F73" w:rsidRDefault="00A8421C" w:rsidP="00A8421C">
      <w:pPr>
        <w:pStyle w:val="Paragrafi"/>
        <w:rPr>
          <w:sz w:val="20"/>
          <w:szCs w:val="21"/>
          <w:lang w:val="sq-AL"/>
        </w:rPr>
      </w:pPr>
    </w:p>
    <w:p w:rsidR="00A8421C" w:rsidRPr="00E338CE" w:rsidRDefault="00A8421C" w:rsidP="00A8421C">
      <w:pPr>
        <w:pStyle w:val="NenkreuNr"/>
        <w:rPr>
          <w:b/>
          <w:sz w:val="21"/>
          <w:szCs w:val="21"/>
          <w:lang w:val="sq-AL"/>
        </w:rPr>
      </w:pPr>
      <w:r w:rsidRPr="00E338CE">
        <w:rPr>
          <w:b/>
          <w:sz w:val="21"/>
          <w:szCs w:val="21"/>
          <w:lang w:val="sq-AL"/>
        </w:rPr>
        <w:t>Vendim</w:t>
      </w:r>
    </w:p>
    <w:p w:rsidR="00A8421C" w:rsidRPr="002A4F73" w:rsidRDefault="00A8421C" w:rsidP="00A8421C">
      <w:pPr>
        <w:pStyle w:val="NenkreuNr"/>
        <w:rPr>
          <w:b/>
          <w:sz w:val="20"/>
          <w:szCs w:val="21"/>
          <w:lang w:val="sq-AL"/>
        </w:rPr>
      </w:pPr>
    </w:p>
    <w:p w:rsidR="00A8421C" w:rsidRPr="00E338CE" w:rsidRDefault="00A8421C" w:rsidP="00A8421C">
      <w:pPr>
        <w:pStyle w:val="Paragrafi"/>
        <w:rPr>
          <w:sz w:val="21"/>
          <w:szCs w:val="21"/>
          <w:lang w:val="sq-AL"/>
        </w:rPr>
      </w:pPr>
      <w:r w:rsidRPr="00E338CE">
        <w:rPr>
          <w:sz w:val="21"/>
          <w:szCs w:val="21"/>
          <w:lang w:val="sq-AL"/>
        </w:rPr>
        <w:t xml:space="preserve">Gjykata e Rrethit Gjyqësor Tiranë, me vendimin nr. 11 010, datë 24.12.2013, vendosi shpalljen të vdekur të shtetasit Sefer Rabeta, i biri i Hajdarit dhe i Zojes, i datëlindjes 5.3.1892, i lindur në Varosh Tiranë, </w:t>
      </w:r>
      <w:r w:rsidR="00014FBB">
        <w:rPr>
          <w:sz w:val="21"/>
          <w:szCs w:val="21"/>
          <w:lang w:val="sq-AL"/>
        </w:rPr>
        <w:t>duke caktuar</w:t>
      </w:r>
      <w:r w:rsidRPr="00E338CE">
        <w:rPr>
          <w:sz w:val="21"/>
          <w:szCs w:val="21"/>
          <w:lang w:val="sq-AL"/>
        </w:rPr>
        <w:t xml:space="preserve"> </w:t>
      </w:r>
      <w:r w:rsidR="00014FBB">
        <w:rPr>
          <w:sz w:val="21"/>
          <w:szCs w:val="21"/>
          <w:lang w:val="sq-AL"/>
        </w:rPr>
        <w:t>si datë të vdekjes së tij, datën 1.1.1971 dhe si vend të vdekjes së tij, rrethin Tiranë.</w:t>
      </w:r>
    </w:p>
    <w:p w:rsidR="00725A7F" w:rsidRPr="002A4F73" w:rsidRDefault="00725A7F" w:rsidP="00A8421C">
      <w:pPr>
        <w:pStyle w:val="Paragrafi"/>
        <w:ind w:firstLine="0"/>
        <w:rPr>
          <w:sz w:val="20"/>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014FBB" w:rsidRDefault="00014FBB" w:rsidP="00A67086">
      <w:pPr>
        <w:pStyle w:val="VENDOSI"/>
        <w:keepNext w:val="0"/>
        <w:rPr>
          <w:sz w:val="21"/>
          <w:szCs w:val="21"/>
          <w:lang w:val="sq-AL"/>
        </w:rPr>
      </w:pPr>
    </w:p>
    <w:p w:rsidR="00A8421C" w:rsidRPr="00E338CE" w:rsidRDefault="00A8421C" w:rsidP="00DA5FF2">
      <w:pPr>
        <w:pStyle w:val="VENDOSI"/>
        <w:rPr>
          <w:sz w:val="21"/>
          <w:szCs w:val="21"/>
          <w:lang w:val="sq-AL"/>
        </w:rPr>
      </w:pPr>
      <w:r w:rsidRPr="00E338CE">
        <w:rPr>
          <w:sz w:val="21"/>
          <w:szCs w:val="21"/>
          <w:lang w:val="sq-AL"/>
        </w:rPr>
        <w:t>NDREQJE GABIMI</w:t>
      </w:r>
    </w:p>
    <w:p w:rsidR="00DA5FF2" w:rsidRPr="002A4F73" w:rsidRDefault="00DA5FF2" w:rsidP="00A8421C">
      <w:pPr>
        <w:pStyle w:val="Paragrafi"/>
        <w:rPr>
          <w:sz w:val="14"/>
          <w:szCs w:val="21"/>
          <w:lang w:val="sq-AL"/>
        </w:rPr>
      </w:pPr>
    </w:p>
    <w:p w:rsidR="00014FBB" w:rsidRDefault="00A8421C" w:rsidP="001F6952">
      <w:pPr>
        <w:pStyle w:val="Paragrafi"/>
        <w:rPr>
          <w:sz w:val="21"/>
          <w:szCs w:val="21"/>
          <w:lang w:val="sq-AL"/>
        </w:rPr>
      </w:pPr>
      <w:r w:rsidRPr="00E338CE">
        <w:rPr>
          <w:sz w:val="21"/>
          <w:szCs w:val="21"/>
          <w:lang w:val="sq-AL"/>
        </w:rPr>
        <w:t xml:space="preserve">Në </w:t>
      </w:r>
      <w:r w:rsidR="001F6952" w:rsidRPr="00E338CE">
        <w:rPr>
          <w:sz w:val="21"/>
          <w:szCs w:val="21"/>
          <w:lang w:val="sq-AL"/>
        </w:rPr>
        <w:t xml:space="preserve">Fletoren Zyrtare </w:t>
      </w:r>
      <w:r w:rsidRPr="00E338CE">
        <w:rPr>
          <w:sz w:val="21"/>
          <w:szCs w:val="21"/>
          <w:lang w:val="sq-AL"/>
        </w:rPr>
        <w:t>nr.</w:t>
      </w:r>
      <w:r w:rsidR="001F6952" w:rsidRPr="00E338CE">
        <w:rPr>
          <w:sz w:val="21"/>
          <w:szCs w:val="21"/>
          <w:lang w:val="sq-AL"/>
        </w:rPr>
        <w:t xml:space="preserve"> </w:t>
      </w:r>
      <w:r w:rsidRPr="00E338CE">
        <w:rPr>
          <w:sz w:val="21"/>
          <w:szCs w:val="21"/>
          <w:lang w:val="sq-AL"/>
        </w:rPr>
        <w:t>193, dat</w:t>
      </w:r>
      <w:r w:rsidR="001F6952" w:rsidRPr="00E338CE">
        <w:rPr>
          <w:sz w:val="21"/>
          <w:szCs w:val="21"/>
          <w:lang w:val="sq-AL"/>
        </w:rPr>
        <w:t>ë 12 dhjetor 2013</w:t>
      </w:r>
      <w:r w:rsidR="00852B50">
        <w:rPr>
          <w:sz w:val="21"/>
          <w:szCs w:val="21"/>
          <w:lang w:val="sq-AL"/>
        </w:rPr>
        <w:t>,</w:t>
      </w:r>
      <w:r w:rsidRPr="00E338CE">
        <w:rPr>
          <w:sz w:val="21"/>
          <w:szCs w:val="21"/>
          <w:lang w:val="sq-AL"/>
        </w:rPr>
        <w:t xml:space="preserve"> </w:t>
      </w:r>
    </w:p>
    <w:p w:rsidR="00A8421C" w:rsidRPr="00E338CE" w:rsidRDefault="00014FBB" w:rsidP="001F6952">
      <w:pPr>
        <w:pStyle w:val="Paragrafi"/>
        <w:rPr>
          <w:sz w:val="21"/>
          <w:szCs w:val="21"/>
          <w:lang w:val="sq-AL"/>
        </w:rPr>
      </w:pPr>
      <w:r>
        <w:rPr>
          <w:sz w:val="21"/>
          <w:szCs w:val="21"/>
          <w:lang w:val="sq-AL"/>
        </w:rPr>
        <w:t xml:space="preserve">1. </w:t>
      </w:r>
      <w:r w:rsidRPr="00E338CE">
        <w:rPr>
          <w:sz w:val="21"/>
          <w:szCs w:val="21"/>
          <w:lang w:val="sq-AL"/>
        </w:rPr>
        <w:t xml:space="preserve">Në </w:t>
      </w:r>
      <w:r w:rsidR="00A8421C" w:rsidRPr="00E338CE">
        <w:rPr>
          <w:sz w:val="21"/>
          <w:szCs w:val="21"/>
          <w:lang w:val="sq-AL"/>
        </w:rPr>
        <w:t xml:space="preserve">vendimin e </w:t>
      </w:r>
      <w:r w:rsidR="001F6952" w:rsidRPr="00E338CE">
        <w:rPr>
          <w:sz w:val="21"/>
          <w:szCs w:val="21"/>
          <w:lang w:val="sq-AL"/>
        </w:rPr>
        <w:t xml:space="preserve">ERE-s nr. 137, datë 15.11.2013 </w:t>
      </w:r>
      <w:r w:rsidR="00A8421C" w:rsidRPr="00E338CE">
        <w:rPr>
          <w:sz w:val="21"/>
          <w:szCs w:val="21"/>
          <w:lang w:val="sq-AL"/>
        </w:rPr>
        <w:t xml:space="preserve">“Për shtyrjen e afatit për realizimin </w:t>
      </w:r>
      <w:r w:rsidR="001F6952" w:rsidRPr="00E338CE">
        <w:rPr>
          <w:sz w:val="21"/>
          <w:szCs w:val="21"/>
          <w:lang w:val="sq-AL"/>
        </w:rPr>
        <w:t>e kushteve</w:t>
      </w:r>
      <w:r w:rsidR="001F6952" w:rsidRPr="00A67086">
        <w:rPr>
          <w:sz w:val="18"/>
          <w:szCs w:val="21"/>
          <w:lang w:val="sq-AL"/>
        </w:rPr>
        <w:t xml:space="preserve"> </w:t>
      </w:r>
      <w:r w:rsidR="001F6952" w:rsidRPr="00E338CE">
        <w:rPr>
          <w:sz w:val="21"/>
          <w:szCs w:val="21"/>
          <w:lang w:val="sq-AL"/>
        </w:rPr>
        <w:t>të</w:t>
      </w:r>
      <w:r w:rsidR="001F6952" w:rsidRPr="00A67086">
        <w:rPr>
          <w:sz w:val="18"/>
          <w:szCs w:val="21"/>
          <w:lang w:val="sq-AL"/>
        </w:rPr>
        <w:t xml:space="preserve"> </w:t>
      </w:r>
      <w:r w:rsidR="001F6952" w:rsidRPr="00E338CE">
        <w:rPr>
          <w:sz w:val="21"/>
          <w:szCs w:val="21"/>
          <w:lang w:val="sq-AL"/>
        </w:rPr>
        <w:t>vendosura</w:t>
      </w:r>
      <w:r w:rsidR="001F6952" w:rsidRPr="00A67086">
        <w:rPr>
          <w:sz w:val="18"/>
          <w:szCs w:val="21"/>
          <w:lang w:val="sq-AL"/>
        </w:rPr>
        <w:t xml:space="preserve"> </w:t>
      </w:r>
      <w:r w:rsidR="001F6952" w:rsidRPr="00E338CE">
        <w:rPr>
          <w:sz w:val="21"/>
          <w:szCs w:val="21"/>
          <w:lang w:val="sq-AL"/>
        </w:rPr>
        <w:t>nga</w:t>
      </w:r>
      <w:r w:rsidR="001F6952" w:rsidRPr="00A67086">
        <w:rPr>
          <w:sz w:val="18"/>
          <w:szCs w:val="21"/>
          <w:lang w:val="sq-AL"/>
        </w:rPr>
        <w:t xml:space="preserve"> </w:t>
      </w:r>
      <w:r w:rsidR="001F6952" w:rsidRPr="00E338CE">
        <w:rPr>
          <w:sz w:val="21"/>
          <w:szCs w:val="21"/>
          <w:lang w:val="sq-AL"/>
        </w:rPr>
        <w:t>ERE</w:t>
      </w:r>
      <w:r w:rsidR="00A8421C" w:rsidRPr="00A67086">
        <w:rPr>
          <w:sz w:val="18"/>
          <w:szCs w:val="21"/>
          <w:lang w:val="sq-AL"/>
        </w:rPr>
        <w:t xml:space="preserve"> </w:t>
      </w:r>
      <w:r w:rsidR="00A8421C" w:rsidRPr="00E338CE">
        <w:rPr>
          <w:sz w:val="21"/>
          <w:szCs w:val="21"/>
          <w:lang w:val="sq-AL"/>
        </w:rPr>
        <w:t>shoqërisë</w:t>
      </w:r>
      <w:r w:rsidR="00A8421C" w:rsidRPr="00A67086">
        <w:rPr>
          <w:sz w:val="18"/>
          <w:szCs w:val="21"/>
          <w:lang w:val="sq-AL"/>
        </w:rPr>
        <w:t xml:space="preserve"> </w:t>
      </w:r>
      <w:r w:rsidR="00A8421C" w:rsidRPr="00E338CE">
        <w:rPr>
          <w:sz w:val="21"/>
          <w:szCs w:val="21"/>
          <w:lang w:val="sq-AL"/>
        </w:rPr>
        <w:t>“Biopower</w:t>
      </w:r>
      <w:r w:rsidR="00A8421C" w:rsidRPr="00A67086">
        <w:rPr>
          <w:sz w:val="18"/>
          <w:szCs w:val="21"/>
          <w:lang w:val="sq-AL"/>
        </w:rPr>
        <w:t xml:space="preserve"> </w:t>
      </w:r>
      <w:r w:rsidR="00A8421C" w:rsidRPr="00E338CE">
        <w:rPr>
          <w:sz w:val="21"/>
          <w:szCs w:val="21"/>
          <w:lang w:val="sq-AL"/>
        </w:rPr>
        <w:t>Green</w:t>
      </w:r>
      <w:r w:rsidR="00A8421C" w:rsidRPr="00A67086">
        <w:rPr>
          <w:sz w:val="18"/>
          <w:szCs w:val="21"/>
          <w:lang w:val="sq-AL"/>
        </w:rPr>
        <w:t xml:space="preserve"> </w:t>
      </w:r>
      <w:r w:rsidR="00A8421C" w:rsidRPr="00E338CE">
        <w:rPr>
          <w:sz w:val="21"/>
          <w:szCs w:val="21"/>
          <w:lang w:val="sq-AL"/>
        </w:rPr>
        <w:t>Energy”</w:t>
      </w:r>
      <w:r w:rsidR="00A8421C" w:rsidRPr="00A67086">
        <w:rPr>
          <w:sz w:val="18"/>
          <w:szCs w:val="21"/>
          <w:lang w:val="sq-AL"/>
        </w:rPr>
        <w:t xml:space="preserve"> </w:t>
      </w:r>
      <w:r w:rsidR="00A8421C" w:rsidRPr="00E338CE">
        <w:rPr>
          <w:sz w:val="21"/>
          <w:szCs w:val="21"/>
          <w:lang w:val="sq-AL"/>
        </w:rPr>
        <w:t>sh.p.k.”,</w:t>
      </w:r>
      <w:r w:rsidR="00A8421C" w:rsidRPr="00A67086">
        <w:rPr>
          <w:sz w:val="18"/>
          <w:szCs w:val="21"/>
          <w:lang w:val="sq-AL"/>
        </w:rPr>
        <w:t xml:space="preserve"> </w:t>
      </w:r>
      <w:r w:rsidR="00A8421C" w:rsidRPr="00E338CE">
        <w:rPr>
          <w:sz w:val="21"/>
          <w:szCs w:val="21"/>
          <w:lang w:val="sq-AL"/>
        </w:rPr>
        <w:t>në</w:t>
      </w:r>
      <w:r w:rsidR="00A8421C" w:rsidRPr="00A67086">
        <w:rPr>
          <w:sz w:val="18"/>
          <w:szCs w:val="21"/>
          <w:lang w:val="sq-AL"/>
        </w:rPr>
        <w:t xml:space="preserve"> </w:t>
      </w:r>
      <w:r w:rsidR="00A8421C" w:rsidRPr="00E338CE">
        <w:rPr>
          <w:sz w:val="21"/>
          <w:szCs w:val="21"/>
          <w:lang w:val="sq-AL"/>
        </w:rPr>
        <w:t>faqen</w:t>
      </w:r>
      <w:r w:rsidR="00A8421C" w:rsidRPr="00A67086">
        <w:rPr>
          <w:sz w:val="18"/>
          <w:szCs w:val="21"/>
          <w:lang w:val="sq-AL"/>
        </w:rPr>
        <w:t xml:space="preserve"> </w:t>
      </w:r>
      <w:r w:rsidR="00A8421C" w:rsidRPr="00E338CE">
        <w:rPr>
          <w:sz w:val="21"/>
          <w:szCs w:val="21"/>
          <w:lang w:val="sq-AL"/>
        </w:rPr>
        <w:t>7983,</w:t>
      </w:r>
      <w:r w:rsidR="00A8421C" w:rsidRPr="00A67086">
        <w:rPr>
          <w:sz w:val="18"/>
          <w:szCs w:val="21"/>
          <w:lang w:val="sq-AL"/>
        </w:rPr>
        <w:t xml:space="preserve"> </w:t>
      </w:r>
      <w:r w:rsidR="00A8421C" w:rsidRPr="00E338CE">
        <w:rPr>
          <w:sz w:val="21"/>
          <w:szCs w:val="21"/>
          <w:lang w:val="sq-AL"/>
        </w:rPr>
        <w:t>në</w:t>
      </w:r>
      <w:r w:rsidR="00A8421C" w:rsidRPr="00A67086">
        <w:rPr>
          <w:sz w:val="18"/>
          <w:szCs w:val="21"/>
          <w:lang w:val="sq-AL"/>
        </w:rPr>
        <w:t xml:space="preserve"> </w:t>
      </w:r>
      <w:r w:rsidR="00A8421C" w:rsidRPr="00E338CE">
        <w:rPr>
          <w:sz w:val="21"/>
          <w:szCs w:val="21"/>
          <w:lang w:val="sq-AL"/>
        </w:rPr>
        <w:t>pikën</w:t>
      </w:r>
      <w:r w:rsidR="00A8421C" w:rsidRPr="00A67086">
        <w:rPr>
          <w:sz w:val="18"/>
          <w:szCs w:val="21"/>
          <w:lang w:val="sq-AL"/>
        </w:rPr>
        <w:t xml:space="preserve"> </w:t>
      </w:r>
      <w:r w:rsidR="00A8421C" w:rsidRPr="00E338CE">
        <w:rPr>
          <w:sz w:val="21"/>
          <w:szCs w:val="21"/>
          <w:lang w:val="sq-AL"/>
        </w:rPr>
        <w:t>1</w:t>
      </w:r>
      <w:r w:rsidR="00D47E7B">
        <w:rPr>
          <w:sz w:val="21"/>
          <w:szCs w:val="21"/>
          <w:lang w:val="sq-AL"/>
        </w:rPr>
        <w:t>:</w:t>
      </w:r>
    </w:p>
    <w:p w:rsidR="00A8421C" w:rsidRPr="00C05F41" w:rsidRDefault="00A8421C" w:rsidP="00A8421C">
      <w:pPr>
        <w:pStyle w:val="Paragrafi"/>
        <w:rPr>
          <w:b/>
          <w:sz w:val="21"/>
          <w:szCs w:val="21"/>
          <w:lang w:val="sq-AL"/>
        </w:rPr>
      </w:pPr>
      <w:r w:rsidRPr="00C05F41">
        <w:rPr>
          <w:b/>
          <w:sz w:val="21"/>
          <w:szCs w:val="21"/>
          <w:lang w:val="sq-AL"/>
        </w:rPr>
        <w:t>Ishte:</w:t>
      </w:r>
    </w:p>
    <w:p w:rsidR="00A8421C" w:rsidRPr="00E338CE" w:rsidRDefault="00A8421C" w:rsidP="00A8421C">
      <w:pPr>
        <w:pStyle w:val="Paragrafi"/>
        <w:rPr>
          <w:sz w:val="21"/>
          <w:szCs w:val="21"/>
          <w:lang w:val="sq-AL"/>
        </w:rPr>
      </w:pPr>
      <w:r w:rsidRPr="00E338CE">
        <w:rPr>
          <w:sz w:val="21"/>
          <w:szCs w:val="21"/>
          <w:lang w:val="sq-AL"/>
        </w:rPr>
        <w:t>...</w:t>
      </w:r>
      <w:r w:rsidR="00E66CB3">
        <w:rPr>
          <w:sz w:val="21"/>
          <w:szCs w:val="21"/>
          <w:lang w:val="sq-AL"/>
        </w:rPr>
        <w:t xml:space="preserve"> </w:t>
      </w:r>
      <w:r w:rsidRPr="00E338CE">
        <w:rPr>
          <w:sz w:val="21"/>
          <w:szCs w:val="21"/>
          <w:lang w:val="sq-AL"/>
        </w:rPr>
        <w:t>vendimin nr. 93, datë 06.09.2010...</w:t>
      </w:r>
    </w:p>
    <w:p w:rsidR="00A8421C" w:rsidRPr="00C05F41" w:rsidRDefault="00A8421C" w:rsidP="00A8421C">
      <w:pPr>
        <w:pStyle w:val="Paragrafi"/>
        <w:rPr>
          <w:b/>
          <w:sz w:val="21"/>
          <w:szCs w:val="21"/>
          <w:lang w:val="sq-AL"/>
        </w:rPr>
      </w:pPr>
      <w:r w:rsidRPr="00C05F41">
        <w:rPr>
          <w:b/>
          <w:sz w:val="21"/>
          <w:szCs w:val="21"/>
          <w:lang w:val="sq-AL"/>
        </w:rPr>
        <w:t>Bëhet:</w:t>
      </w:r>
    </w:p>
    <w:p w:rsidR="00A8421C" w:rsidRPr="00E338CE" w:rsidRDefault="00A8421C" w:rsidP="00AD7783">
      <w:pPr>
        <w:pStyle w:val="Paragrafi"/>
        <w:rPr>
          <w:sz w:val="21"/>
          <w:szCs w:val="21"/>
          <w:lang w:val="sq-AL"/>
        </w:rPr>
      </w:pPr>
      <w:r w:rsidRPr="00E338CE">
        <w:rPr>
          <w:sz w:val="21"/>
          <w:szCs w:val="21"/>
          <w:lang w:val="sq-AL"/>
        </w:rPr>
        <w:t>...</w:t>
      </w:r>
      <w:r w:rsidR="00432569">
        <w:rPr>
          <w:sz w:val="21"/>
          <w:szCs w:val="21"/>
          <w:lang w:val="sq-AL"/>
        </w:rPr>
        <w:t xml:space="preserve"> </w:t>
      </w:r>
      <w:r w:rsidRPr="00E338CE">
        <w:rPr>
          <w:sz w:val="21"/>
          <w:szCs w:val="21"/>
          <w:lang w:val="sq-AL"/>
        </w:rPr>
        <w:t>vendimin nr. 93, datë 26.09.2011...</w:t>
      </w:r>
    </w:p>
    <w:p w:rsidR="00A8421C" w:rsidRPr="00E338CE" w:rsidRDefault="00A8421C" w:rsidP="001F6952">
      <w:pPr>
        <w:pStyle w:val="Paragrafi"/>
        <w:rPr>
          <w:sz w:val="21"/>
          <w:szCs w:val="21"/>
          <w:lang w:val="sq-AL"/>
        </w:rPr>
      </w:pPr>
      <w:r w:rsidRPr="00E338CE">
        <w:rPr>
          <w:sz w:val="21"/>
          <w:szCs w:val="21"/>
          <w:lang w:val="sq-AL"/>
        </w:rPr>
        <w:t xml:space="preserve">2. </w:t>
      </w:r>
      <w:r w:rsidR="00014FBB" w:rsidRPr="00E338CE">
        <w:rPr>
          <w:sz w:val="21"/>
          <w:szCs w:val="21"/>
          <w:lang w:val="sq-AL"/>
        </w:rPr>
        <w:t xml:space="preserve">Në </w:t>
      </w:r>
      <w:r w:rsidRPr="00E338CE">
        <w:rPr>
          <w:sz w:val="21"/>
          <w:szCs w:val="21"/>
          <w:lang w:val="sq-AL"/>
        </w:rPr>
        <w:t xml:space="preserve">vendimin e </w:t>
      </w:r>
      <w:r w:rsidR="001F6952" w:rsidRPr="00E338CE">
        <w:rPr>
          <w:sz w:val="21"/>
          <w:szCs w:val="21"/>
          <w:lang w:val="sq-AL"/>
        </w:rPr>
        <w:t xml:space="preserve">ERE-s nr. 138, datë 15.11.2013 </w:t>
      </w:r>
      <w:r w:rsidRPr="00E338CE">
        <w:rPr>
          <w:sz w:val="21"/>
          <w:szCs w:val="21"/>
          <w:lang w:val="sq-AL"/>
        </w:rPr>
        <w:t>“Për shtyrjen e afatit për realizimin e kushteve</w:t>
      </w:r>
      <w:r w:rsidRPr="00A67086">
        <w:rPr>
          <w:sz w:val="20"/>
          <w:szCs w:val="21"/>
          <w:lang w:val="sq-AL"/>
        </w:rPr>
        <w:t xml:space="preserve"> </w:t>
      </w:r>
      <w:r w:rsidRPr="00E338CE">
        <w:rPr>
          <w:sz w:val="21"/>
          <w:szCs w:val="21"/>
          <w:lang w:val="sq-AL"/>
        </w:rPr>
        <w:t>të</w:t>
      </w:r>
      <w:r w:rsidRPr="00A67086">
        <w:rPr>
          <w:sz w:val="20"/>
          <w:szCs w:val="21"/>
          <w:lang w:val="sq-AL"/>
        </w:rPr>
        <w:t xml:space="preserve"> </w:t>
      </w:r>
      <w:r w:rsidRPr="00E338CE">
        <w:rPr>
          <w:sz w:val="21"/>
          <w:szCs w:val="21"/>
          <w:lang w:val="sq-AL"/>
        </w:rPr>
        <w:t>vendosura</w:t>
      </w:r>
      <w:r w:rsidRPr="00A67086">
        <w:rPr>
          <w:sz w:val="20"/>
          <w:szCs w:val="21"/>
          <w:lang w:val="sq-AL"/>
        </w:rPr>
        <w:t xml:space="preserve"> </w:t>
      </w:r>
      <w:r w:rsidRPr="00E338CE">
        <w:rPr>
          <w:sz w:val="21"/>
          <w:szCs w:val="21"/>
          <w:lang w:val="sq-AL"/>
        </w:rPr>
        <w:t>nga</w:t>
      </w:r>
      <w:r w:rsidRPr="00A67086">
        <w:rPr>
          <w:sz w:val="20"/>
          <w:szCs w:val="21"/>
          <w:lang w:val="sq-AL"/>
        </w:rPr>
        <w:t xml:space="preserve"> </w:t>
      </w:r>
      <w:r w:rsidRPr="00E338CE">
        <w:rPr>
          <w:sz w:val="21"/>
          <w:szCs w:val="21"/>
          <w:lang w:val="sq-AL"/>
        </w:rPr>
        <w:t>ERE</w:t>
      </w:r>
      <w:r w:rsidRPr="00A67086">
        <w:rPr>
          <w:sz w:val="20"/>
          <w:szCs w:val="21"/>
          <w:lang w:val="sq-AL"/>
        </w:rPr>
        <w:t xml:space="preserve"> </w:t>
      </w:r>
      <w:r w:rsidRPr="00E338CE">
        <w:rPr>
          <w:sz w:val="21"/>
          <w:szCs w:val="21"/>
          <w:lang w:val="sq-AL"/>
        </w:rPr>
        <w:t>shoqërisë</w:t>
      </w:r>
      <w:r w:rsidRPr="00A67086">
        <w:rPr>
          <w:sz w:val="20"/>
          <w:szCs w:val="21"/>
          <w:lang w:val="sq-AL"/>
        </w:rPr>
        <w:t xml:space="preserve"> </w:t>
      </w:r>
      <w:r w:rsidRPr="00E338CE">
        <w:rPr>
          <w:sz w:val="21"/>
          <w:szCs w:val="21"/>
          <w:lang w:val="sq-AL"/>
        </w:rPr>
        <w:t>“Albanian</w:t>
      </w:r>
      <w:r w:rsidRPr="00A67086">
        <w:rPr>
          <w:sz w:val="20"/>
          <w:szCs w:val="21"/>
          <w:lang w:val="sq-AL"/>
        </w:rPr>
        <w:t xml:space="preserve"> </w:t>
      </w:r>
      <w:r w:rsidRPr="00E338CE">
        <w:rPr>
          <w:sz w:val="21"/>
          <w:szCs w:val="21"/>
          <w:lang w:val="sq-AL"/>
        </w:rPr>
        <w:t>Green</w:t>
      </w:r>
      <w:r w:rsidRPr="00A67086">
        <w:rPr>
          <w:sz w:val="20"/>
          <w:szCs w:val="21"/>
          <w:lang w:val="sq-AL"/>
        </w:rPr>
        <w:t xml:space="preserve"> </w:t>
      </w:r>
      <w:r w:rsidRPr="00E338CE">
        <w:rPr>
          <w:sz w:val="21"/>
          <w:szCs w:val="21"/>
          <w:lang w:val="sq-AL"/>
        </w:rPr>
        <w:t>Energy”</w:t>
      </w:r>
      <w:r w:rsidRPr="00A67086">
        <w:rPr>
          <w:sz w:val="20"/>
          <w:szCs w:val="21"/>
          <w:lang w:val="sq-AL"/>
        </w:rPr>
        <w:t xml:space="preserve"> </w:t>
      </w:r>
      <w:r w:rsidRPr="00E338CE">
        <w:rPr>
          <w:sz w:val="21"/>
          <w:szCs w:val="21"/>
          <w:lang w:val="sq-AL"/>
        </w:rPr>
        <w:t>sh.p.k.”</w:t>
      </w:r>
      <w:r w:rsidR="001F6952" w:rsidRPr="00E338CE">
        <w:rPr>
          <w:sz w:val="21"/>
          <w:szCs w:val="21"/>
          <w:lang w:val="sq-AL"/>
        </w:rPr>
        <w:t>,</w:t>
      </w:r>
      <w:r w:rsidRPr="00A67086">
        <w:rPr>
          <w:sz w:val="20"/>
          <w:szCs w:val="21"/>
          <w:lang w:val="sq-AL"/>
        </w:rPr>
        <w:t xml:space="preserve"> </w:t>
      </w:r>
      <w:r w:rsidRPr="00E338CE">
        <w:rPr>
          <w:sz w:val="21"/>
          <w:szCs w:val="21"/>
          <w:lang w:val="sq-AL"/>
        </w:rPr>
        <w:t>në</w:t>
      </w:r>
      <w:r w:rsidRPr="00A67086">
        <w:rPr>
          <w:sz w:val="20"/>
          <w:szCs w:val="21"/>
          <w:lang w:val="sq-AL"/>
        </w:rPr>
        <w:t xml:space="preserve"> </w:t>
      </w:r>
      <w:r w:rsidRPr="00E338CE">
        <w:rPr>
          <w:sz w:val="21"/>
          <w:szCs w:val="21"/>
          <w:lang w:val="sq-AL"/>
        </w:rPr>
        <w:t>faqen</w:t>
      </w:r>
      <w:r w:rsidRPr="00A67086">
        <w:rPr>
          <w:sz w:val="20"/>
          <w:szCs w:val="21"/>
          <w:lang w:val="sq-AL"/>
        </w:rPr>
        <w:t xml:space="preserve"> </w:t>
      </w:r>
      <w:r w:rsidRPr="00E338CE">
        <w:rPr>
          <w:sz w:val="21"/>
          <w:szCs w:val="21"/>
          <w:lang w:val="sq-AL"/>
        </w:rPr>
        <w:t>7984,</w:t>
      </w:r>
      <w:r w:rsidRPr="00A67086">
        <w:rPr>
          <w:sz w:val="20"/>
          <w:szCs w:val="21"/>
          <w:lang w:val="sq-AL"/>
        </w:rPr>
        <w:t xml:space="preserve"> </w:t>
      </w:r>
      <w:r w:rsidRPr="00E338CE">
        <w:rPr>
          <w:sz w:val="21"/>
          <w:szCs w:val="21"/>
          <w:lang w:val="sq-AL"/>
        </w:rPr>
        <w:t>në</w:t>
      </w:r>
      <w:r w:rsidRPr="00A67086">
        <w:rPr>
          <w:sz w:val="20"/>
          <w:szCs w:val="21"/>
          <w:lang w:val="sq-AL"/>
        </w:rPr>
        <w:t xml:space="preserve"> </w:t>
      </w:r>
      <w:r w:rsidRPr="00E338CE">
        <w:rPr>
          <w:sz w:val="21"/>
          <w:szCs w:val="21"/>
          <w:lang w:val="sq-AL"/>
        </w:rPr>
        <w:t>pikën</w:t>
      </w:r>
      <w:r w:rsidRPr="00A67086">
        <w:rPr>
          <w:sz w:val="20"/>
          <w:szCs w:val="21"/>
          <w:lang w:val="sq-AL"/>
        </w:rPr>
        <w:t xml:space="preserve"> </w:t>
      </w:r>
      <w:r w:rsidRPr="00E338CE">
        <w:rPr>
          <w:sz w:val="21"/>
          <w:szCs w:val="21"/>
          <w:lang w:val="sq-AL"/>
        </w:rPr>
        <w:t>1</w:t>
      </w:r>
      <w:r w:rsidR="00BD31F6">
        <w:rPr>
          <w:sz w:val="21"/>
          <w:szCs w:val="21"/>
          <w:lang w:val="sq-AL"/>
        </w:rPr>
        <w:t>:</w:t>
      </w:r>
    </w:p>
    <w:p w:rsidR="00A8421C" w:rsidRPr="009A2EE9" w:rsidRDefault="00A8421C" w:rsidP="00A8421C">
      <w:pPr>
        <w:pStyle w:val="Paragrafi"/>
        <w:rPr>
          <w:b/>
          <w:sz w:val="21"/>
          <w:szCs w:val="21"/>
          <w:lang w:val="sq-AL"/>
        </w:rPr>
      </w:pPr>
      <w:r w:rsidRPr="009A2EE9">
        <w:rPr>
          <w:b/>
          <w:sz w:val="21"/>
          <w:szCs w:val="21"/>
          <w:lang w:val="sq-AL"/>
        </w:rPr>
        <w:t>Ishte:</w:t>
      </w:r>
    </w:p>
    <w:p w:rsidR="00A8421C" w:rsidRPr="00E338CE" w:rsidRDefault="00A8421C" w:rsidP="00A8421C">
      <w:pPr>
        <w:pStyle w:val="Paragrafi"/>
        <w:rPr>
          <w:sz w:val="21"/>
          <w:szCs w:val="21"/>
          <w:lang w:val="sq-AL"/>
        </w:rPr>
      </w:pPr>
      <w:r w:rsidRPr="00E338CE">
        <w:rPr>
          <w:sz w:val="21"/>
          <w:szCs w:val="21"/>
          <w:lang w:val="sq-AL"/>
        </w:rPr>
        <w:t>...</w:t>
      </w:r>
      <w:r w:rsidR="00432569">
        <w:rPr>
          <w:sz w:val="21"/>
          <w:szCs w:val="21"/>
          <w:lang w:val="sq-AL"/>
        </w:rPr>
        <w:t xml:space="preserve"> </w:t>
      </w:r>
      <w:r w:rsidRPr="00E338CE">
        <w:rPr>
          <w:sz w:val="21"/>
          <w:szCs w:val="21"/>
          <w:lang w:val="sq-AL"/>
        </w:rPr>
        <w:t>vendimin nr. 92, datë 06.09.2011...</w:t>
      </w:r>
    </w:p>
    <w:p w:rsidR="00A8421C" w:rsidRPr="009A2EE9" w:rsidRDefault="00A8421C" w:rsidP="00A8421C">
      <w:pPr>
        <w:pStyle w:val="Paragrafi"/>
        <w:rPr>
          <w:b/>
          <w:sz w:val="21"/>
          <w:szCs w:val="21"/>
          <w:lang w:val="sq-AL"/>
        </w:rPr>
      </w:pPr>
      <w:r w:rsidRPr="009A2EE9">
        <w:rPr>
          <w:b/>
          <w:sz w:val="21"/>
          <w:szCs w:val="21"/>
          <w:lang w:val="sq-AL"/>
        </w:rPr>
        <w:t>Bëhet:</w:t>
      </w:r>
    </w:p>
    <w:p w:rsidR="00A8421C" w:rsidRPr="00E338CE" w:rsidRDefault="00A8421C" w:rsidP="00A8421C">
      <w:pPr>
        <w:pStyle w:val="Paragrafi"/>
        <w:rPr>
          <w:sz w:val="21"/>
          <w:szCs w:val="21"/>
          <w:lang w:val="sq-AL"/>
        </w:rPr>
      </w:pPr>
      <w:r w:rsidRPr="00E338CE">
        <w:rPr>
          <w:sz w:val="21"/>
          <w:szCs w:val="21"/>
          <w:lang w:val="sq-AL"/>
        </w:rPr>
        <w:t>...</w:t>
      </w:r>
      <w:r w:rsidR="00432569">
        <w:rPr>
          <w:sz w:val="21"/>
          <w:szCs w:val="21"/>
          <w:lang w:val="sq-AL"/>
        </w:rPr>
        <w:t xml:space="preserve"> </w:t>
      </w:r>
      <w:r w:rsidRPr="00E338CE">
        <w:rPr>
          <w:sz w:val="21"/>
          <w:szCs w:val="21"/>
          <w:lang w:val="sq-AL"/>
        </w:rPr>
        <w:t>vendimin nr. 92, datë 26.09.2011...</w:t>
      </w: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sectPr w:rsidR="00725A7F" w:rsidRPr="00E338CE" w:rsidSect="00985E10">
          <w:headerReference w:type="even" r:id="rId20"/>
          <w:headerReference w:type="default" r:id="rId21"/>
          <w:footerReference w:type="even" r:id="rId22"/>
          <w:footerReference w:type="default" r:id="rId23"/>
          <w:pgSz w:w="11907" w:h="16840" w:code="9"/>
          <w:pgMar w:top="1418" w:right="1418" w:bottom="1418" w:left="1418" w:header="1588" w:footer="1134" w:gutter="0"/>
          <w:pgNumType w:start="9270"/>
          <w:cols w:space="720"/>
          <w:docGrid w:linePitch="360"/>
        </w:sect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sectPr w:rsidR="00725A7F" w:rsidRPr="00E338CE" w:rsidSect="00656EBD">
          <w:pgSz w:w="11907" w:h="16840" w:code="9"/>
          <w:pgMar w:top="1418" w:right="1418" w:bottom="1418" w:left="1418" w:header="1588" w:footer="1134" w:gutter="0"/>
          <w:pgNumType w:start="2"/>
          <w:cols w:space="720"/>
          <w:docGrid w:linePitch="360"/>
        </w:sect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725A7F" w:rsidRPr="00E338CE" w:rsidRDefault="00725A7F" w:rsidP="00725A7F">
      <w:pPr>
        <w:pStyle w:val="Paragrafi"/>
        <w:rPr>
          <w:sz w:val="21"/>
          <w:szCs w:val="21"/>
          <w:lang w:val="sq-AL"/>
        </w:rPr>
      </w:pPr>
    </w:p>
    <w:p w:rsidR="008439FA" w:rsidRPr="00E338CE" w:rsidRDefault="008439FA" w:rsidP="00075223">
      <w:pPr>
        <w:pStyle w:val="Paragrafi"/>
        <w:rPr>
          <w:sz w:val="21"/>
          <w:szCs w:val="21"/>
          <w:lang w:val="sq-AL"/>
        </w:rPr>
      </w:pPr>
    </w:p>
    <w:p w:rsidR="008439FA" w:rsidRPr="00E338CE" w:rsidRDefault="008439FA" w:rsidP="00075223">
      <w:pPr>
        <w:pStyle w:val="Paragrafi"/>
        <w:rPr>
          <w:sz w:val="21"/>
          <w:szCs w:val="21"/>
          <w:lang w:val="sq-AL"/>
        </w:rPr>
      </w:pPr>
    </w:p>
    <w:p w:rsidR="008439FA" w:rsidRPr="00E338CE" w:rsidRDefault="008439FA"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2E2585" w:rsidRPr="00E338CE" w:rsidRDefault="002E2585" w:rsidP="00075223">
      <w:pPr>
        <w:pStyle w:val="Paragrafi"/>
        <w:rPr>
          <w:sz w:val="21"/>
          <w:szCs w:val="21"/>
          <w:lang w:val="sq-AL"/>
        </w:rPr>
      </w:pPr>
    </w:p>
    <w:p w:rsidR="000C487E" w:rsidRPr="00E338CE" w:rsidRDefault="000C487E" w:rsidP="00075223">
      <w:pPr>
        <w:pStyle w:val="Paragrafi"/>
        <w:rPr>
          <w:sz w:val="21"/>
          <w:szCs w:val="21"/>
          <w:lang w:val="sq-AL"/>
        </w:rPr>
      </w:pPr>
    </w:p>
    <w:p w:rsidR="000C487E" w:rsidRPr="00E338CE" w:rsidRDefault="000C487E" w:rsidP="00075223">
      <w:pPr>
        <w:pStyle w:val="Paragrafi"/>
        <w:rPr>
          <w:sz w:val="21"/>
          <w:szCs w:val="21"/>
          <w:lang w:val="sq-AL"/>
        </w:rPr>
        <w:sectPr w:rsidR="000C487E" w:rsidRPr="00E338CE" w:rsidSect="00E43F18">
          <w:headerReference w:type="even" r:id="rId24"/>
          <w:headerReference w:type="default" r:id="rId25"/>
          <w:footerReference w:type="even" r:id="rId26"/>
          <w:footerReference w:type="default" r:id="rId27"/>
          <w:pgSz w:w="11907" w:h="16840" w:code="9"/>
          <w:pgMar w:top="1418" w:right="1418" w:bottom="1418" w:left="1418" w:header="1588" w:footer="1134" w:gutter="0"/>
          <w:pgNumType w:start="1"/>
          <w:cols w:space="720"/>
          <w:docGrid w:linePitch="360"/>
        </w:sect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p w:rsidR="00C534A3" w:rsidRPr="00E338CE" w:rsidRDefault="00C534A3" w:rsidP="00075223">
      <w:pPr>
        <w:pStyle w:val="Paragrafi"/>
        <w:rPr>
          <w:sz w:val="21"/>
          <w:szCs w:val="21"/>
          <w:lang w:val="sq-AL"/>
        </w:rPr>
      </w:pPr>
    </w:p>
    <w:sectPr w:rsidR="00C534A3" w:rsidRPr="00E338CE" w:rsidSect="002E2585">
      <w:headerReference w:type="even" r:id="rId28"/>
      <w:headerReference w:type="default" r:id="rId29"/>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E1A" w:rsidRDefault="006C6E1A" w:rsidP="0039754A">
      <w:pPr>
        <w:pStyle w:val="Paragrafi"/>
        <w:rPr>
          <w:rFonts w:cs="Times New Roman"/>
        </w:rPr>
      </w:pPr>
      <w:r>
        <w:rPr>
          <w:rFonts w:cs="Times New Roman"/>
        </w:rPr>
        <w:separator/>
      </w:r>
    </w:p>
  </w:endnote>
  <w:endnote w:type="continuationSeparator" w:id="0">
    <w:p w:rsidR="006C6E1A" w:rsidRDefault="006C6E1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Pr="00900BAA" w:rsidRDefault="00A90374">
    <w:pPr>
      <w:pStyle w:val="Footer"/>
      <w:rPr>
        <w:rFonts w:ascii="CG Times" w:hAnsi="CG Times"/>
        <w:sz w:val="22"/>
        <w:szCs w:val="22"/>
      </w:rPr>
    </w:pPr>
    <w:r w:rsidRPr="00900BAA">
      <w:rPr>
        <w:rFonts w:ascii="CG Times" w:hAnsi="CG Times"/>
        <w:sz w:val="22"/>
        <w:szCs w:val="22"/>
      </w:rPr>
      <w:fldChar w:fldCharType="begin"/>
    </w:r>
    <w:r w:rsidRPr="00900BAA">
      <w:rPr>
        <w:rFonts w:ascii="CG Times" w:hAnsi="CG Times"/>
        <w:sz w:val="22"/>
        <w:szCs w:val="22"/>
      </w:rPr>
      <w:instrText xml:space="preserve"> PAGE   \* MERGEFORMAT </w:instrText>
    </w:r>
    <w:r w:rsidRPr="00900BAA">
      <w:rPr>
        <w:rFonts w:ascii="CG Times" w:hAnsi="CG Times"/>
        <w:sz w:val="22"/>
        <w:szCs w:val="22"/>
      </w:rPr>
      <w:fldChar w:fldCharType="separate"/>
    </w:r>
    <w:r w:rsidR="00294005">
      <w:rPr>
        <w:rFonts w:ascii="CG Times" w:hAnsi="CG Times"/>
        <w:noProof/>
        <w:sz w:val="22"/>
        <w:szCs w:val="22"/>
      </w:rPr>
      <w:t>9262</w:t>
    </w:r>
    <w:r w:rsidRPr="00900BA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Pr="00900BAA" w:rsidRDefault="00A90374">
    <w:pPr>
      <w:pStyle w:val="Footer"/>
      <w:jc w:val="right"/>
      <w:rPr>
        <w:rFonts w:ascii="CG Times" w:hAnsi="CG Times"/>
        <w:sz w:val="22"/>
        <w:szCs w:val="22"/>
      </w:rPr>
    </w:pPr>
    <w:r w:rsidRPr="00900BAA">
      <w:rPr>
        <w:rFonts w:ascii="CG Times" w:hAnsi="CG Times"/>
        <w:sz w:val="22"/>
        <w:szCs w:val="22"/>
      </w:rPr>
      <w:fldChar w:fldCharType="begin"/>
    </w:r>
    <w:r w:rsidRPr="00900BAA">
      <w:rPr>
        <w:rFonts w:ascii="CG Times" w:hAnsi="CG Times"/>
        <w:sz w:val="22"/>
        <w:szCs w:val="22"/>
      </w:rPr>
      <w:instrText xml:space="preserve"> PAGE   \* MERGEFORMAT </w:instrText>
    </w:r>
    <w:r w:rsidRPr="00900BAA">
      <w:rPr>
        <w:rFonts w:ascii="CG Times" w:hAnsi="CG Times"/>
        <w:sz w:val="22"/>
        <w:szCs w:val="22"/>
      </w:rPr>
      <w:fldChar w:fldCharType="separate"/>
    </w:r>
    <w:r w:rsidR="00294005">
      <w:rPr>
        <w:rFonts w:ascii="CG Times" w:hAnsi="CG Times"/>
        <w:noProof/>
        <w:sz w:val="22"/>
        <w:szCs w:val="22"/>
      </w:rPr>
      <w:t>9263</w:t>
    </w:r>
    <w:r w:rsidRPr="00900BAA">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A90374">
    <w:pPr>
      <w:pStyle w:val="Footer"/>
    </w:pPr>
    <w:r>
      <w:fldChar w:fldCharType="begin"/>
    </w:r>
    <w:r>
      <w:instrText xml:space="preserve"> PAGE   \* MERGEFORMAT </w:instrText>
    </w:r>
    <w:r>
      <w:fldChar w:fldCharType="separate"/>
    </w:r>
    <w:r>
      <w:rPr>
        <w:noProof/>
      </w:rPr>
      <w:t>9270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Pr="007D48E7" w:rsidRDefault="00A90374">
    <w:pPr>
      <w:pStyle w:val="Footer"/>
      <w:jc w:val="right"/>
      <w:rPr>
        <w:rFonts w:ascii="CG Times" w:hAnsi="CG Times"/>
        <w:sz w:val="22"/>
        <w:szCs w:val="22"/>
      </w:rPr>
    </w:pPr>
    <w:r w:rsidRPr="007D48E7">
      <w:rPr>
        <w:rFonts w:ascii="CG Times" w:hAnsi="CG Times"/>
        <w:sz w:val="22"/>
        <w:szCs w:val="22"/>
      </w:rPr>
      <w:fldChar w:fldCharType="begin"/>
    </w:r>
    <w:r w:rsidRPr="007D48E7">
      <w:rPr>
        <w:rFonts w:ascii="CG Times" w:hAnsi="CG Times"/>
        <w:sz w:val="22"/>
        <w:szCs w:val="22"/>
      </w:rPr>
      <w:instrText xml:space="preserve"> PAGE   \* MERGEFORMAT </w:instrText>
    </w:r>
    <w:r w:rsidRPr="007D48E7">
      <w:rPr>
        <w:rFonts w:ascii="CG Times" w:hAnsi="CG Times"/>
        <w:sz w:val="22"/>
        <w:szCs w:val="22"/>
      </w:rPr>
      <w:fldChar w:fldCharType="separate"/>
    </w:r>
    <w:r w:rsidR="00AA1C30">
      <w:rPr>
        <w:rFonts w:ascii="CG Times" w:hAnsi="CG Times"/>
        <w:noProof/>
        <w:sz w:val="22"/>
        <w:szCs w:val="22"/>
      </w:rPr>
      <w:t>9269</w:t>
    </w:r>
    <w:r w:rsidRPr="007D48E7">
      <w:rPr>
        <w:rFonts w:ascii="CG Times" w:hAnsi="CG Times"/>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Pr="007D48E7" w:rsidRDefault="00A90374">
    <w:pPr>
      <w:pStyle w:val="Footer"/>
      <w:rPr>
        <w:rFonts w:ascii="CG Times" w:hAnsi="CG Times"/>
        <w:sz w:val="22"/>
        <w:szCs w:val="22"/>
      </w:rPr>
    </w:pPr>
    <w:r w:rsidRPr="007D48E7">
      <w:rPr>
        <w:rFonts w:ascii="CG Times" w:hAnsi="CG Times"/>
        <w:sz w:val="22"/>
        <w:szCs w:val="22"/>
      </w:rPr>
      <w:fldChar w:fldCharType="begin"/>
    </w:r>
    <w:r w:rsidRPr="007D48E7">
      <w:rPr>
        <w:rFonts w:ascii="CG Times" w:hAnsi="CG Times"/>
        <w:sz w:val="22"/>
        <w:szCs w:val="22"/>
      </w:rPr>
      <w:instrText xml:space="preserve"> PAGE   \* MERGEFORMAT </w:instrText>
    </w:r>
    <w:r w:rsidRPr="007D48E7">
      <w:rPr>
        <w:rFonts w:ascii="CG Times" w:hAnsi="CG Times"/>
        <w:sz w:val="22"/>
        <w:szCs w:val="22"/>
      </w:rPr>
      <w:fldChar w:fldCharType="separate"/>
    </w:r>
    <w:r w:rsidR="00AA1C30">
      <w:rPr>
        <w:rFonts w:ascii="CG Times" w:hAnsi="CG Times"/>
        <w:noProof/>
        <w:sz w:val="22"/>
        <w:szCs w:val="22"/>
      </w:rPr>
      <w:t>2</w:t>
    </w:r>
    <w:r w:rsidRPr="007D48E7">
      <w:rPr>
        <w:rFonts w:ascii="CG Times" w:hAnsi="CG Times"/>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Pr="007D48E7" w:rsidRDefault="00A90374">
    <w:pPr>
      <w:pStyle w:val="Footer"/>
      <w:jc w:val="right"/>
      <w:rPr>
        <w:rFonts w:ascii="CG Times" w:hAnsi="CG Times"/>
        <w:sz w:val="22"/>
        <w:szCs w:val="22"/>
      </w:rPr>
    </w:pPr>
    <w:r w:rsidRPr="007D48E7">
      <w:rPr>
        <w:rFonts w:ascii="CG Times" w:hAnsi="CG Times"/>
        <w:sz w:val="22"/>
        <w:szCs w:val="22"/>
      </w:rPr>
      <w:fldChar w:fldCharType="begin"/>
    </w:r>
    <w:r w:rsidRPr="007D48E7">
      <w:rPr>
        <w:rFonts w:ascii="CG Times" w:hAnsi="CG Times"/>
        <w:sz w:val="22"/>
        <w:szCs w:val="22"/>
      </w:rPr>
      <w:instrText xml:space="preserve"> PAGE   \* MERGEFORMAT </w:instrText>
    </w:r>
    <w:r w:rsidRPr="007D48E7">
      <w:rPr>
        <w:rFonts w:ascii="CG Times" w:hAnsi="CG Times"/>
        <w:sz w:val="22"/>
        <w:szCs w:val="22"/>
      </w:rPr>
      <w:fldChar w:fldCharType="separate"/>
    </w:r>
    <w:r w:rsidR="00AA1C30">
      <w:rPr>
        <w:rFonts w:ascii="CG Times" w:hAnsi="CG Times"/>
        <w:noProof/>
        <w:sz w:val="22"/>
        <w:szCs w:val="22"/>
      </w:rPr>
      <w:t>9279</w:t>
    </w:r>
    <w:r w:rsidRPr="007D48E7">
      <w:rPr>
        <w:rFonts w:ascii="CG Times" w:hAnsi="CG Times"/>
        <w:sz w:val="22"/>
        <w:szCs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A90374">
    <w:pPr>
      <w:pStyle w:val="Footer"/>
    </w:pPr>
    <w:r>
      <w:fldChar w:fldCharType="begin"/>
    </w:r>
    <w:r>
      <w:instrText xml:space="preserve"> PAGE   \* MERGEFORMAT </w:instrText>
    </w:r>
    <w:r>
      <w:fldChar w:fldCharType="separate"/>
    </w:r>
    <w:r>
      <w:rPr>
        <w:noProof/>
      </w:rPr>
      <w:t>6</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A90374">
    <w:pPr>
      <w:pStyle w:val="Footer"/>
      <w:jc w:val="right"/>
    </w:pPr>
    <w:r>
      <w:fldChar w:fldCharType="begin"/>
    </w:r>
    <w:r>
      <w:instrText xml:space="preserve"> PAGE   \* MERGEFORMAT </w:instrText>
    </w:r>
    <w:r>
      <w:fldChar w:fldCharType="separate"/>
    </w:r>
    <w:r w:rsidR="00AA1C3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E1A" w:rsidRDefault="006C6E1A" w:rsidP="0039754A">
      <w:pPr>
        <w:pStyle w:val="Paragrafi"/>
        <w:rPr>
          <w:rFonts w:cs="Times New Roman"/>
        </w:rPr>
      </w:pPr>
      <w:r>
        <w:rPr>
          <w:rFonts w:cs="Times New Roman"/>
        </w:rPr>
        <w:separator/>
      </w:r>
    </w:p>
  </w:footnote>
  <w:footnote w:type="continuationSeparator" w:id="0">
    <w:p w:rsidR="006C6E1A" w:rsidRDefault="006C6E1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29400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90374" w:rsidRPr="00AE7784" w:rsidRDefault="00A90374" w:rsidP="00AF6F98">
    <w:pPr>
      <w:pStyle w:val="Header"/>
      <w:pBdr>
        <w:top w:val="single" w:sz="2" w:space="1" w:color="auto"/>
      </w:pBdr>
      <w:tabs>
        <w:tab w:val="clear" w:pos="9360"/>
      </w:tabs>
      <w:ind w:right="-1369"/>
      <w:rPr>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A90374"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29400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90374" w:rsidRPr="00213FDE" w:rsidRDefault="00A9037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294005"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90374" w:rsidRPr="00AE7784" w:rsidRDefault="00A90374"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29400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90374" w:rsidRPr="00213FDE" w:rsidRDefault="00A90374"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294005" w:rsidP="00FA48F7">
    <w:pPr>
      <w:pStyle w:val="Header"/>
    </w:pPr>
    <w:r>
      <w:rPr>
        <w:noProof/>
        <w:lang w:val="en-GB" w:eastAsia="en-GB"/>
      </w:rPr>
      <w:drawing>
        <wp:inline distT="0" distB="0" distL="0" distR="0">
          <wp:extent cx="1600200" cy="400050"/>
          <wp:effectExtent l="0" t="0" r="0"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90374" w:rsidRPr="00AE7784" w:rsidRDefault="00A90374" w:rsidP="00AF6F9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29400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6" name="Picture 6"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90374" w:rsidRPr="00213FDE" w:rsidRDefault="00A90374" w:rsidP="00AF6F9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294005" w:rsidP="00FA48F7">
    <w:pPr>
      <w:pStyle w:val="Header"/>
    </w:pPr>
    <w:r>
      <w:rPr>
        <w:noProof/>
        <w:lang w:val="en-GB" w:eastAsia="en-GB"/>
      </w:rPr>
      <w:drawing>
        <wp:inline distT="0" distB="0" distL="0" distR="0">
          <wp:extent cx="1600200" cy="400050"/>
          <wp:effectExtent l="0" t="0" r="0" b="0"/>
          <wp:docPr id="7" name="Picture 7"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90374" w:rsidRPr="00AE7784" w:rsidRDefault="00A90374"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29400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8" name="Picture 8"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90374" w:rsidRPr="00213FDE" w:rsidRDefault="00A90374"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74" w:rsidRDefault="00A90374" w:rsidP="0039754A">
    <w:pPr>
      <w:pStyle w:val="Header"/>
      <w:tabs>
        <w:tab w:val="clear" w:pos="9360"/>
      </w:tabs>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111281F"/>
    <w:multiLevelType w:val="hybridMultilevel"/>
    <w:tmpl w:val="8A45BAD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2">
    <w:nsid w:val="062454B0"/>
    <w:multiLevelType w:val="hybridMultilevel"/>
    <w:tmpl w:val="F2B6B818"/>
    <w:lvl w:ilvl="0" w:tplc="E758DF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1C5A8B"/>
    <w:multiLevelType w:val="hybridMultilevel"/>
    <w:tmpl w:val="7CC059B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320607E"/>
    <w:multiLevelType w:val="hybridMultilevel"/>
    <w:tmpl w:val="3E1C102A"/>
    <w:lvl w:ilvl="0" w:tplc="8FDA4A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4279B"/>
    <w:multiLevelType w:val="hybridMultilevel"/>
    <w:tmpl w:val="05CEF200"/>
    <w:lvl w:ilvl="0" w:tplc="75ACC0CA">
      <w:start w:val="1"/>
      <w:numFmt w:val="decimal"/>
      <w:lvlText w:val="%1."/>
      <w:lvlJc w:val="left"/>
      <w:pPr>
        <w:ind w:left="1776" w:hanging="360"/>
      </w:pPr>
      <w:rPr>
        <w:rFonts w:hint="default"/>
        <w:b w:val="0"/>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6">
    <w:nsid w:val="14924DCC"/>
    <w:multiLevelType w:val="hybridMultilevel"/>
    <w:tmpl w:val="594AF3E8"/>
    <w:lvl w:ilvl="0" w:tplc="52ACE2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86F89"/>
    <w:multiLevelType w:val="hybridMultilevel"/>
    <w:tmpl w:val="8D7663FA"/>
    <w:lvl w:ilvl="0" w:tplc="01009E4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944BF7"/>
    <w:multiLevelType w:val="hybridMultilevel"/>
    <w:tmpl w:val="67A8039C"/>
    <w:lvl w:ilvl="0" w:tplc="B28E79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46C08"/>
    <w:multiLevelType w:val="hybridMultilevel"/>
    <w:tmpl w:val="B044CA5A"/>
    <w:lvl w:ilvl="0" w:tplc="72D4B3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050380"/>
    <w:multiLevelType w:val="hybridMultilevel"/>
    <w:tmpl w:val="40964E48"/>
    <w:lvl w:ilvl="0" w:tplc="AA0070C2">
      <w:start w:val="2"/>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4BD230F"/>
    <w:multiLevelType w:val="hybridMultilevel"/>
    <w:tmpl w:val="7A00E4D2"/>
    <w:lvl w:ilvl="0" w:tplc="0409000B">
      <w:start w:val="1"/>
      <w:numFmt w:val="bullet"/>
      <w:lvlText w:val=""/>
      <w:lvlJc w:val="left"/>
      <w:pPr>
        <w:ind w:left="765"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55453D5"/>
    <w:multiLevelType w:val="hybridMultilevel"/>
    <w:tmpl w:val="D5DCF13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43FD0914"/>
    <w:multiLevelType w:val="hybridMultilevel"/>
    <w:tmpl w:val="ABF66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4B0067"/>
    <w:multiLevelType w:val="multilevel"/>
    <w:tmpl w:val="3D0E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97E1ECB"/>
    <w:multiLevelType w:val="hybridMultilevel"/>
    <w:tmpl w:val="10748C8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A3223C5"/>
    <w:multiLevelType w:val="hybridMultilevel"/>
    <w:tmpl w:val="B666FA80"/>
    <w:lvl w:ilvl="0" w:tplc="96FA87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C021B09"/>
    <w:multiLevelType w:val="hybridMultilevel"/>
    <w:tmpl w:val="8D5C9F66"/>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0">
    <w:nsid w:val="4CE94949"/>
    <w:multiLevelType w:val="hybridMultilevel"/>
    <w:tmpl w:val="8E749CCE"/>
    <w:lvl w:ilvl="0" w:tplc="04090001">
      <w:start w:val="1"/>
      <w:numFmt w:val="bullet"/>
      <w:lvlText w:val=""/>
      <w:lvlJc w:val="left"/>
      <w:pPr>
        <w:ind w:left="1418" w:hanging="360"/>
      </w:pPr>
      <w:rPr>
        <w:rFonts w:ascii="Symbol" w:hAnsi="Symbol" w:hint="default"/>
      </w:rPr>
    </w:lvl>
    <w:lvl w:ilvl="1" w:tplc="04090003" w:tentative="1">
      <w:start w:val="1"/>
      <w:numFmt w:val="bullet"/>
      <w:lvlText w:val="o"/>
      <w:lvlJc w:val="left"/>
      <w:pPr>
        <w:ind w:left="2138" w:hanging="360"/>
      </w:pPr>
      <w:rPr>
        <w:rFonts w:ascii="Courier New" w:hAnsi="Courier New" w:cs="Courier New" w:hint="default"/>
      </w:rPr>
    </w:lvl>
    <w:lvl w:ilvl="2" w:tplc="04090005" w:tentative="1">
      <w:start w:val="1"/>
      <w:numFmt w:val="bullet"/>
      <w:lvlText w:val=""/>
      <w:lvlJc w:val="left"/>
      <w:pPr>
        <w:ind w:left="2858" w:hanging="360"/>
      </w:pPr>
      <w:rPr>
        <w:rFonts w:ascii="Wingdings" w:hAnsi="Wingdings" w:hint="default"/>
      </w:rPr>
    </w:lvl>
    <w:lvl w:ilvl="3" w:tplc="04090001" w:tentative="1">
      <w:start w:val="1"/>
      <w:numFmt w:val="bullet"/>
      <w:lvlText w:val=""/>
      <w:lvlJc w:val="left"/>
      <w:pPr>
        <w:ind w:left="3578" w:hanging="360"/>
      </w:pPr>
      <w:rPr>
        <w:rFonts w:ascii="Symbol" w:hAnsi="Symbol" w:hint="default"/>
      </w:rPr>
    </w:lvl>
    <w:lvl w:ilvl="4" w:tplc="04090003" w:tentative="1">
      <w:start w:val="1"/>
      <w:numFmt w:val="bullet"/>
      <w:lvlText w:val="o"/>
      <w:lvlJc w:val="left"/>
      <w:pPr>
        <w:ind w:left="4298" w:hanging="360"/>
      </w:pPr>
      <w:rPr>
        <w:rFonts w:ascii="Courier New" w:hAnsi="Courier New" w:cs="Courier New" w:hint="default"/>
      </w:rPr>
    </w:lvl>
    <w:lvl w:ilvl="5" w:tplc="04090005" w:tentative="1">
      <w:start w:val="1"/>
      <w:numFmt w:val="bullet"/>
      <w:lvlText w:val=""/>
      <w:lvlJc w:val="left"/>
      <w:pPr>
        <w:ind w:left="5018" w:hanging="360"/>
      </w:pPr>
      <w:rPr>
        <w:rFonts w:ascii="Wingdings" w:hAnsi="Wingdings" w:hint="default"/>
      </w:rPr>
    </w:lvl>
    <w:lvl w:ilvl="6" w:tplc="04090001" w:tentative="1">
      <w:start w:val="1"/>
      <w:numFmt w:val="bullet"/>
      <w:lvlText w:val=""/>
      <w:lvlJc w:val="left"/>
      <w:pPr>
        <w:ind w:left="5738" w:hanging="360"/>
      </w:pPr>
      <w:rPr>
        <w:rFonts w:ascii="Symbol" w:hAnsi="Symbol" w:hint="default"/>
      </w:rPr>
    </w:lvl>
    <w:lvl w:ilvl="7" w:tplc="04090003" w:tentative="1">
      <w:start w:val="1"/>
      <w:numFmt w:val="bullet"/>
      <w:lvlText w:val="o"/>
      <w:lvlJc w:val="left"/>
      <w:pPr>
        <w:ind w:left="6458" w:hanging="360"/>
      </w:pPr>
      <w:rPr>
        <w:rFonts w:ascii="Courier New" w:hAnsi="Courier New" w:cs="Courier New" w:hint="default"/>
      </w:rPr>
    </w:lvl>
    <w:lvl w:ilvl="8" w:tplc="04090005" w:tentative="1">
      <w:start w:val="1"/>
      <w:numFmt w:val="bullet"/>
      <w:lvlText w:val=""/>
      <w:lvlJc w:val="left"/>
      <w:pPr>
        <w:ind w:left="7178" w:hanging="360"/>
      </w:pPr>
      <w:rPr>
        <w:rFonts w:ascii="Wingdings" w:hAnsi="Wingdings" w:hint="default"/>
      </w:rPr>
    </w:lvl>
  </w:abstractNum>
  <w:abstractNum w:abstractNumId="21">
    <w:nsid w:val="4EB25164"/>
    <w:multiLevelType w:val="hybridMultilevel"/>
    <w:tmpl w:val="9F12FB66"/>
    <w:lvl w:ilvl="0" w:tplc="733C5B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934C08"/>
    <w:multiLevelType w:val="hybridMultilevel"/>
    <w:tmpl w:val="7C6003EC"/>
    <w:lvl w:ilvl="0" w:tplc="7CB2317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016431"/>
    <w:multiLevelType w:val="hybridMultilevel"/>
    <w:tmpl w:val="7EFCE6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68731CC"/>
    <w:multiLevelType w:val="hybridMultilevel"/>
    <w:tmpl w:val="3934F2A0"/>
    <w:lvl w:ilvl="0" w:tplc="F1A008A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76220B2"/>
    <w:multiLevelType w:val="hybridMultilevel"/>
    <w:tmpl w:val="8676029E"/>
    <w:lvl w:ilvl="0" w:tplc="D682EC7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CB56106"/>
    <w:multiLevelType w:val="hybridMultilevel"/>
    <w:tmpl w:val="3EE43664"/>
    <w:lvl w:ilvl="0" w:tplc="0308B9A0">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45A243C"/>
    <w:multiLevelType w:val="hybridMultilevel"/>
    <w:tmpl w:val="051E89E0"/>
    <w:lvl w:ilvl="0" w:tplc="265CF4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9">
    <w:nsid w:val="74F95014"/>
    <w:multiLevelType w:val="hybridMultilevel"/>
    <w:tmpl w:val="A2982672"/>
    <w:lvl w:ilvl="0" w:tplc="7722BC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9546225"/>
    <w:multiLevelType w:val="hybridMultilevel"/>
    <w:tmpl w:val="E39C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AE32457"/>
    <w:multiLevelType w:val="hybridMultilevel"/>
    <w:tmpl w:val="9522D97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7CA16E7C"/>
    <w:multiLevelType w:val="hybridMultilevel"/>
    <w:tmpl w:val="B91CDF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28"/>
  </w:num>
  <w:num w:numId="3">
    <w:abstractNumId w:val="18"/>
  </w:num>
  <w:num w:numId="4">
    <w:abstractNumId w:val="11"/>
  </w:num>
  <w:num w:numId="5">
    <w:abstractNumId w:val="15"/>
  </w:num>
  <w:num w:numId="6">
    <w:abstractNumId w:val="25"/>
  </w:num>
  <w:num w:numId="7">
    <w:abstractNumId w:val="2"/>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7"/>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3"/>
  </w:num>
  <w:num w:numId="19">
    <w:abstractNumId w:val="32"/>
  </w:num>
  <w:num w:numId="20">
    <w:abstractNumId w:val="26"/>
  </w:num>
  <w:num w:numId="21">
    <w:abstractNumId w:val="22"/>
  </w:num>
  <w:num w:numId="22">
    <w:abstractNumId w:val="7"/>
  </w:num>
  <w:num w:numId="23">
    <w:abstractNumId w:val="4"/>
  </w:num>
  <w:num w:numId="24">
    <w:abstractNumId w:val="5"/>
  </w:num>
  <w:num w:numId="25">
    <w:abstractNumId w:val="0"/>
  </w:num>
  <w:num w:numId="26">
    <w:abstractNumId w:val="31"/>
  </w:num>
  <w:num w:numId="27">
    <w:abstractNumId w:val="3"/>
  </w:num>
  <w:num w:numId="28">
    <w:abstractNumId w:val="16"/>
  </w:num>
  <w:num w:numId="29">
    <w:abstractNumId w:val="20"/>
  </w:num>
  <w:num w:numId="30">
    <w:abstractNumId w:val="19"/>
  </w:num>
  <w:num w:numId="31">
    <w:abstractNumId w:val="21"/>
  </w:num>
  <w:num w:numId="32">
    <w:abstractNumId w:val="30"/>
  </w:num>
  <w:num w:numId="33">
    <w:abstractNumId w:val="23"/>
  </w:num>
  <w:num w:numId="34">
    <w:abstractNumId w:val="29"/>
  </w:num>
  <w:num w:numId="35">
    <w:abstractNumId w:val="9"/>
  </w:num>
  <w:num w:numId="36">
    <w:abstractNumId w:val="8"/>
  </w:num>
  <w:num w:numId="3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0B6"/>
    <w:rsid w:val="0000362D"/>
    <w:rsid w:val="000055C6"/>
    <w:rsid w:val="000062A2"/>
    <w:rsid w:val="00006C48"/>
    <w:rsid w:val="00006D62"/>
    <w:rsid w:val="00007892"/>
    <w:rsid w:val="00010CE5"/>
    <w:rsid w:val="00011ADB"/>
    <w:rsid w:val="000131AC"/>
    <w:rsid w:val="00014FBB"/>
    <w:rsid w:val="00015229"/>
    <w:rsid w:val="00015A49"/>
    <w:rsid w:val="000161C7"/>
    <w:rsid w:val="00017739"/>
    <w:rsid w:val="000178A7"/>
    <w:rsid w:val="00017CB1"/>
    <w:rsid w:val="000214D4"/>
    <w:rsid w:val="00022E88"/>
    <w:rsid w:val="00031C83"/>
    <w:rsid w:val="00033108"/>
    <w:rsid w:val="00034E9E"/>
    <w:rsid w:val="00037118"/>
    <w:rsid w:val="00040D54"/>
    <w:rsid w:val="00043254"/>
    <w:rsid w:val="00043699"/>
    <w:rsid w:val="0004467A"/>
    <w:rsid w:val="00050397"/>
    <w:rsid w:val="00051F6B"/>
    <w:rsid w:val="0005395D"/>
    <w:rsid w:val="00062B9B"/>
    <w:rsid w:val="00064E08"/>
    <w:rsid w:val="0006504D"/>
    <w:rsid w:val="0006670D"/>
    <w:rsid w:val="00071F9E"/>
    <w:rsid w:val="000721B7"/>
    <w:rsid w:val="00075223"/>
    <w:rsid w:val="00076E4F"/>
    <w:rsid w:val="00080115"/>
    <w:rsid w:val="00080DBF"/>
    <w:rsid w:val="00081A81"/>
    <w:rsid w:val="00090B67"/>
    <w:rsid w:val="00092600"/>
    <w:rsid w:val="00093E0E"/>
    <w:rsid w:val="0009446F"/>
    <w:rsid w:val="00095156"/>
    <w:rsid w:val="000A0397"/>
    <w:rsid w:val="000A0C2B"/>
    <w:rsid w:val="000A116D"/>
    <w:rsid w:val="000A15BD"/>
    <w:rsid w:val="000A6CB1"/>
    <w:rsid w:val="000A7CFD"/>
    <w:rsid w:val="000B0C5D"/>
    <w:rsid w:val="000B0EAB"/>
    <w:rsid w:val="000B1276"/>
    <w:rsid w:val="000B6EAF"/>
    <w:rsid w:val="000C0121"/>
    <w:rsid w:val="000C0E02"/>
    <w:rsid w:val="000C26F8"/>
    <w:rsid w:val="000C487E"/>
    <w:rsid w:val="000C48ED"/>
    <w:rsid w:val="000C6966"/>
    <w:rsid w:val="000C7A82"/>
    <w:rsid w:val="000C7E10"/>
    <w:rsid w:val="000C7F98"/>
    <w:rsid w:val="000C7FCE"/>
    <w:rsid w:val="000D0E53"/>
    <w:rsid w:val="000D2121"/>
    <w:rsid w:val="000D6407"/>
    <w:rsid w:val="000D6C95"/>
    <w:rsid w:val="000D7A4D"/>
    <w:rsid w:val="000E0BCA"/>
    <w:rsid w:val="000E5D6A"/>
    <w:rsid w:val="000E6347"/>
    <w:rsid w:val="000E7204"/>
    <w:rsid w:val="000E7D45"/>
    <w:rsid w:val="000F0521"/>
    <w:rsid w:val="000F51DC"/>
    <w:rsid w:val="001008C7"/>
    <w:rsid w:val="00100D82"/>
    <w:rsid w:val="00100FC6"/>
    <w:rsid w:val="00101963"/>
    <w:rsid w:val="0010483E"/>
    <w:rsid w:val="00104FA9"/>
    <w:rsid w:val="001115BE"/>
    <w:rsid w:val="00112C4F"/>
    <w:rsid w:val="00115636"/>
    <w:rsid w:val="00115D5F"/>
    <w:rsid w:val="001207CD"/>
    <w:rsid w:val="00121960"/>
    <w:rsid w:val="001231E6"/>
    <w:rsid w:val="00123AF3"/>
    <w:rsid w:val="001302D1"/>
    <w:rsid w:val="001306E2"/>
    <w:rsid w:val="0013449D"/>
    <w:rsid w:val="0013513F"/>
    <w:rsid w:val="00144C3B"/>
    <w:rsid w:val="001466F0"/>
    <w:rsid w:val="00151530"/>
    <w:rsid w:val="001549DC"/>
    <w:rsid w:val="001555DB"/>
    <w:rsid w:val="00155E13"/>
    <w:rsid w:val="0016032F"/>
    <w:rsid w:val="00163BDA"/>
    <w:rsid w:val="00163C58"/>
    <w:rsid w:val="00163C74"/>
    <w:rsid w:val="001642A0"/>
    <w:rsid w:val="00164CA3"/>
    <w:rsid w:val="001653F6"/>
    <w:rsid w:val="001659FA"/>
    <w:rsid w:val="00166552"/>
    <w:rsid w:val="001674A9"/>
    <w:rsid w:val="00167BDC"/>
    <w:rsid w:val="001728C9"/>
    <w:rsid w:val="00172BD5"/>
    <w:rsid w:val="00173B64"/>
    <w:rsid w:val="0017483C"/>
    <w:rsid w:val="00175786"/>
    <w:rsid w:val="001776BA"/>
    <w:rsid w:val="00177CC3"/>
    <w:rsid w:val="00180C84"/>
    <w:rsid w:val="00182056"/>
    <w:rsid w:val="00186786"/>
    <w:rsid w:val="00194F07"/>
    <w:rsid w:val="00196484"/>
    <w:rsid w:val="00197EE3"/>
    <w:rsid w:val="001A01D9"/>
    <w:rsid w:val="001A03C3"/>
    <w:rsid w:val="001A2BB7"/>
    <w:rsid w:val="001A3030"/>
    <w:rsid w:val="001A30A6"/>
    <w:rsid w:val="001A3980"/>
    <w:rsid w:val="001A3C2B"/>
    <w:rsid w:val="001A4264"/>
    <w:rsid w:val="001A54A7"/>
    <w:rsid w:val="001B074C"/>
    <w:rsid w:val="001B3E3F"/>
    <w:rsid w:val="001B61D3"/>
    <w:rsid w:val="001B777C"/>
    <w:rsid w:val="001B7D5A"/>
    <w:rsid w:val="001C0BBC"/>
    <w:rsid w:val="001C1610"/>
    <w:rsid w:val="001C1DCA"/>
    <w:rsid w:val="001C2A07"/>
    <w:rsid w:val="001C3006"/>
    <w:rsid w:val="001C4BE3"/>
    <w:rsid w:val="001C72B3"/>
    <w:rsid w:val="001D084F"/>
    <w:rsid w:val="001D08F0"/>
    <w:rsid w:val="001D2FA6"/>
    <w:rsid w:val="001D5148"/>
    <w:rsid w:val="001E197C"/>
    <w:rsid w:val="001E1994"/>
    <w:rsid w:val="001E1C1E"/>
    <w:rsid w:val="001E40B0"/>
    <w:rsid w:val="001E7E63"/>
    <w:rsid w:val="001F0838"/>
    <w:rsid w:val="001F371E"/>
    <w:rsid w:val="001F674B"/>
    <w:rsid w:val="001F6952"/>
    <w:rsid w:val="00201DD5"/>
    <w:rsid w:val="00202EDD"/>
    <w:rsid w:val="002064B2"/>
    <w:rsid w:val="00207A9E"/>
    <w:rsid w:val="002121D7"/>
    <w:rsid w:val="0021243B"/>
    <w:rsid w:val="00212C24"/>
    <w:rsid w:val="00213FDE"/>
    <w:rsid w:val="00214A32"/>
    <w:rsid w:val="002152CB"/>
    <w:rsid w:val="002176F5"/>
    <w:rsid w:val="002231A3"/>
    <w:rsid w:val="002256E0"/>
    <w:rsid w:val="0022700B"/>
    <w:rsid w:val="002323E6"/>
    <w:rsid w:val="00233A49"/>
    <w:rsid w:val="002340BC"/>
    <w:rsid w:val="0023470A"/>
    <w:rsid w:val="002360C6"/>
    <w:rsid w:val="00240677"/>
    <w:rsid w:val="00240DA5"/>
    <w:rsid w:val="00245197"/>
    <w:rsid w:val="00251027"/>
    <w:rsid w:val="002512E4"/>
    <w:rsid w:val="00262C69"/>
    <w:rsid w:val="00263EE8"/>
    <w:rsid w:val="00265F62"/>
    <w:rsid w:val="0026600C"/>
    <w:rsid w:val="00275AA8"/>
    <w:rsid w:val="002763F3"/>
    <w:rsid w:val="00277684"/>
    <w:rsid w:val="00277A8B"/>
    <w:rsid w:val="00280704"/>
    <w:rsid w:val="00281577"/>
    <w:rsid w:val="00281C8A"/>
    <w:rsid w:val="00282E3D"/>
    <w:rsid w:val="00283125"/>
    <w:rsid w:val="00285D30"/>
    <w:rsid w:val="00286CD6"/>
    <w:rsid w:val="00286FDE"/>
    <w:rsid w:val="002909C6"/>
    <w:rsid w:val="00294005"/>
    <w:rsid w:val="00294982"/>
    <w:rsid w:val="00296BC1"/>
    <w:rsid w:val="00297BA7"/>
    <w:rsid w:val="002A4F1C"/>
    <w:rsid w:val="002A4F73"/>
    <w:rsid w:val="002B01A8"/>
    <w:rsid w:val="002B2A62"/>
    <w:rsid w:val="002B440F"/>
    <w:rsid w:val="002B5632"/>
    <w:rsid w:val="002B6DD0"/>
    <w:rsid w:val="002C1480"/>
    <w:rsid w:val="002C245D"/>
    <w:rsid w:val="002C2765"/>
    <w:rsid w:val="002C3F70"/>
    <w:rsid w:val="002C4B2D"/>
    <w:rsid w:val="002C6BF5"/>
    <w:rsid w:val="002D36C9"/>
    <w:rsid w:val="002D3822"/>
    <w:rsid w:val="002D3887"/>
    <w:rsid w:val="002D4927"/>
    <w:rsid w:val="002D56AA"/>
    <w:rsid w:val="002D5F75"/>
    <w:rsid w:val="002D7683"/>
    <w:rsid w:val="002E10A6"/>
    <w:rsid w:val="002E2585"/>
    <w:rsid w:val="002E2E25"/>
    <w:rsid w:val="002E6445"/>
    <w:rsid w:val="002E7188"/>
    <w:rsid w:val="002F06F1"/>
    <w:rsid w:val="002F155B"/>
    <w:rsid w:val="002F616E"/>
    <w:rsid w:val="002F68FD"/>
    <w:rsid w:val="00300C17"/>
    <w:rsid w:val="00303182"/>
    <w:rsid w:val="00303472"/>
    <w:rsid w:val="00303ED0"/>
    <w:rsid w:val="003046AA"/>
    <w:rsid w:val="003075A1"/>
    <w:rsid w:val="00311623"/>
    <w:rsid w:val="00311854"/>
    <w:rsid w:val="00312E0C"/>
    <w:rsid w:val="00313A6B"/>
    <w:rsid w:val="003141D7"/>
    <w:rsid w:val="00316177"/>
    <w:rsid w:val="00321BBA"/>
    <w:rsid w:val="00324558"/>
    <w:rsid w:val="00324A49"/>
    <w:rsid w:val="00324FE2"/>
    <w:rsid w:val="00325CBF"/>
    <w:rsid w:val="00326B0C"/>
    <w:rsid w:val="00333B05"/>
    <w:rsid w:val="00337A9B"/>
    <w:rsid w:val="00340E4F"/>
    <w:rsid w:val="00342295"/>
    <w:rsid w:val="00342542"/>
    <w:rsid w:val="00342D3D"/>
    <w:rsid w:val="003432E0"/>
    <w:rsid w:val="003437E9"/>
    <w:rsid w:val="003440AF"/>
    <w:rsid w:val="00345A22"/>
    <w:rsid w:val="003467D9"/>
    <w:rsid w:val="00346EAA"/>
    <w:rsid w:val="00351E84"/>
    <w:rsid w:val="003544B8"/>
    <w:rsid w:val="00360139"/>
    <w:rsid w:val="0036123E"/>
    <w:rsid w:val="00361777"/>
    <w:rsid w:val="003620C8"/>
    <w:rsid w:val="003620E5"/>
    <w:rsid w:val="00366761"/>
    <w:rsid w:val="0037040B"/>
    <w:rsid w:val="0037587C"/>
    <w:rsid w:val="00376AA6"/>
    <w:rsid w:val="00377E47"/>
    <w:rsid w:val="00380ACF"/>
    <w:rsid w:val="00380D4B"/>
    <w:rsid w:val="00381029"/>
    <w:rsid w:val="00383809"/>
    <w:rsid w:val="00386376"/>
    <w:rsid w:val="00390C39"/>
    <w:rsid w:val="00391B31"/>
    <w:rsid w:val="00392C51"/>
    <w:rsid w:val="0039754A"/>
    <w:rsid w:val="003A1561"/>
    <w:rsid w:val="003A25FF"/>
    <w:rsid w:val="003A27E1"/>
    <w:rsid w:val="003A49BE"/>
    <w:rsid w:val="003A6A25"/>
    <w:rsid w:val="003A78D4"/>
    <w:rsid w:val="003B2408"/>
    <w:rsid w:val="003B329D"/>
    <w:rsid w:val="003B4DDE"/>
    <w:rsid w:val="003B6A88"/>
    <w:rsid w:val="003B7FFB"/>
    <w:rsid w:val="003C4712"/>
    <w:rsid w:val="003C59F7"/>
    <w:rsid w:val="003C7C6D"/>
    <w:rsid w:val="003D4038"/>
    <w:rsid w:val="003D44CD"/>
    <w:rsid w:val="003D4D4C"/>
    <w:rsid w:val="003D5009"/>
    <w:rsid w:val="003E178F"/>
    <w:rsid w:val="003E216D"/>
    <w:rsid w:val="003E3217"/>
    <w:rsid w:val="003E476F"/>
    <w:rsid w:val="003E536F"/>
    <w:rsid w:val="003E698F"/>
    <w:rsid w:val="003E7148"/>
    <w:rsid w:val="003F28D0"/>
    <w:rsid w:val="003F4FF5"/>
    <w:rsid w:val="003F6C3C"/>
    <w:rsid w:val="003F7E81"/>
    <w:rsid w:val="004014DE"/>
    <w:rsid w:val="00401D96"/>
    <w:rsid w:val="00402AB4"/>
    <w:rsid w:val="004073FB"/>
    <w:rsid w:val="004101E2"/>
    <w:rsid w:val="00411EB9"/>
    <w:rsid w:val="00412F60"/>
    <w:rsid w:val="00413D56"/>
    <w:rsid w:val="004172A6"/>
    <w:rsid w:val="004208D8"/>
    <w:rsid w:val="00421174"/>
    <w:rsid w:val="00421EAB"/>
    <w:rsid w:val="00425025"/>
    <w:rsid w:val="00432569"/>
    <w:rsid w:val="00432D49"/>
    <w:rsid w:val="004334B6"/>
    <w:rsid w:val="004348B5"/>
    <w:rsid w:val="00435320"/>
    <w:rsid w:val="00435581"/>
    <w:rsid w:val="00436AF4"/>
    <w:rsid w:val="004402DE"/>
    <w:rsid w:val="00440CCE"/>
    <w:rsid w:val="004431B0"/>
    <w:rsid w:val="0045042C"/>
    <w:rsid w:val="00451380"/>
    <w:rsid w:val="0045373F"/>
    <w:rsid w:val="004553BB"/>
    <w:rsid w:val="00456C5A"/>
    <w:rsid w:val="0045769D"/>
    <w:rsid w:val="00457C8B"/>
    <w:rsid w:val="00460B9F"/>
    <w:rsid w:val="00461AA5"/>
    <w:rsid w:val="00461E47"/>
    <w:rsid w:val="00462CC4"/>
    <w:rsid w:val="00462D94"/>
    <w:rsid w:val="00464539"/>
    <w:rsid w:val="00465723"/>
    <w:rsid w:val="004664FD"/>
    <w:rsid w:val="0047043A"/>
    <w:rsid w:val="004704D6"/>
    <w:rsid w:val="00472AEB"/>
    <w:rsid w:val="00475950"/>
    <w:rsid w:val="00475C6C"/>
    <w:rsid w:val="0047747C"/>
    <w:rsid w:val="004810EE"/>
    <w:rsid w:val="004841B1"/>
    <w:rsid w:val="004850C6"/>
    <w:rsid w:val="00490FC4"/>
    <w:rsid w:val="00491585"/>
    <w:rsid w:val="00492EC4"/>
    <w:rsid w:val="004933E6"/>
    <w:rsid w:val="004958B6"/>
    <w:rsid w:val="00495F6A"/>
    <w:rsid w:val="00497717"/>
    <w:rsid w:val="004A134F"/>
    <w:rsid w:val="004A45B9"/>
    <w:rsid w:val="004A730B"/>
    <w:rsid w:val="004B202C"/>
    <w:rsid w:val="004B34F3"/>
    <w:rsid w:val="004B78C1"/>
    <w:rsid w:val="004C0FA2"/>
    <w:rsid w:val="004C1D4D"/>
    <w:rsid w:val="004C2745"/>
    <w:rsid w:val="004C2D50"/>
    <w:rsid w:val="004C340A"/>
    <w:rsid w:val="004C4661"/>
    <w:rsid w:val="004C783E"/>
    <w:rsid w:val="004D02AB"/>
    <w:rsid w:val="004D27FA"/>
    <w:rsid w:val="004D2D1D"/>
    <w:rsid w:val="004D4D0D"/>
    <w:rsid w:val="004D54F0"/>
    <w:rsid w:val="004D5BBB"/>
    <w:rsid w:val="004D7B4B"/>
    <w:rsid w:val="004E01C7"/>
    <w:rsid w:val="004E0365"/>
    <w:rsid w:val="004E072A"/>
    <w:rsid w:val="004E15EF"/>
    <w:rsid w:val="004E2764"/>
    <w:rsid w:val="004E3EC4"/>
    <w:rsid w:val="004E41A9"/>
    <w:rsid w:val="004E7437"/>
    <w:rsid w:val="004E7580"/>
    <w:rsid w:val="004F07FC"/>
    <w:rsid w:val="004F4864"/>
    <w:rsid w:val="00500700"/>
    <w:rsid w:val="00501C46"/>
    <w:rsid w:val="00504BA1"/>
    <w:rsid w:val="0050543B"/>
    <w:rsid w:val="005056F0"/>
    <w:rsid w:val="00506046"/>
    <w:rsid w:val="005065B8"/>
    <w:rsid w:val="00507BAC"/>
    <w:rsid w:val="005146E0"/>
    <w:rsid w:val="00514D05"/>
    <w:rsid w:val="0051698C"/>
    <w:rsid w:val="00516F30"/>
    <w:rsid w:val="005206D9"/>
    <w:rsid w:val="00521248"/>
    <w:rsid w:val="005219A6"/>
    <w:rsid w:val="00523391"/>
    <w:rsid w:val="00524F48"/>
    <w:rsid w:val="00526ECC"/>
    <w:rsid w:val="005314D0"/>
    <w:rsid w:val="0053160F"/>
    <w:rsid w:val="00532CAB"/>
    <w:rsid w:val="00532CC5"/>
    <w:rsid w:val="005334CD"/>
    <w:rsid w:val="00534907"/>
    <w:rsid w:val="005358A8"/>
    <w:rsid w:val="005361F3"/>
    <w:rsid w:val="00537015"/>
    <w:rsid w:val="005375A9"/>
    <w:rsid w:val="005543A1"/>
    <w:rsid w:val="0055487B"/>
    <w:rsid w:val="00560AD8"/>
    <w:rsid w:val="00561749"/>
    <w:rsid w:val="00563D85"/>
    <w:rsid w:val="00564E93"/>
    <w:rsid w:val="00564FB9"/>
    <w:rsid w:val="005660E4"/>
    <w:rsid w:val="00572063"/>
    <w:rsid w:val="00572BD0"/>
    <w:rsid w:val="00574CB5"/>
    <w:rsid w:val="00574CC5"/>
    <w:rsid w:val="00581352"/>
    <w:rsid w:val="005833FD"/>
    <w:rsid w:val="00583A9C"/>
    <w:rsid w:val="00585AC6"/>
    <w:rsid w:val="005978EC"/>
    <w:rsid w:val="005A01E4"/>
    <w:rsid w:val="005A08B1"/>
    <w:rsid w:val="005A7BF2"/>
    <w:rsid w:val="005B144C"/>
    <w:rsid w:val="005B2146"/>
    <w:rsid w:val="005B3D22"/>
    <w:rsid w:val="005B643C"/>
    <w:rsid w:val="005B6F5A"/>
    <w:rsid w:val="005B7F5C"/>
    <w:rsid w:val="005C094D"/>
    <w:rsid w:val="005C13F9"/>
    <w:rsid w:val="005C4200"/>
    <w:rsid w:val="005C5705"/>
    <w:rsid w:val="005C63E5"/>
    <w:rsid w:val="005D1519"/>
    <w:rsid w:val="005D1DCF"/>
    <w:rsid w:val="005D1FCA"/>
    <w:rsid w:val="005D3AA2"/>
    <w:rsid w:val="005D5869"/>
    <w:rsid w:val="005D69A8"/>
    <w:rsid w:val="005D7DD3"/>
    <w:rsid w:val="005E0476"/>
    <w:rsid w:val="005E0CBF"/>
    <w:rsid w:val="005E1D43"/>
    <w:rsid w:val="005F10F4"/>
    <w:rsid w:val="005F4CE6"/>
    <w:rsid w:val="005F5315"/>
    <w:rsid w:val="005F5F26"/>
    <w:rsid w:val="005F6439"/>
    <w:rsid w:val="005F655A"/>
    <w:rsid w:val="00602C61"/>
    <w:rsid w:val="00603136"/>
    <w:rsid w:val="00603F34"/>
    <w:rsid w:val="00604BF7"/>
    <w:rsid w:val="0060620D"/>
    <w:rsid w:val="0060748C"/>
    <w:rsid w:val="00610487"/>
    <w:rsid w:val="006115FB"/>
    <w:rsid w:val="0061198D"/>
    <w:rsid w:val="00613502"/>
    <w:rsid w:val="00621775"/>
    <w:rsid w:val="0062280C"/>
    <w:rsid w:val="00622F48"/>
    <w:rsid w:val="00623224"/>
    <w:rsid w:val="0062470F"/>
    <w:rsid w:val="00624E15"/>
    <w:rsid w:val="006263AF"/>
    <w:rsid w:val="00630557"/>
    <w:rsid w:val="00631AA3"/>
    <w:rsid w:val="00633469"/>
    <w:rsid w:val="00636FF3"/>
    <w:rsid w:val="00637788"/>
    <w:rsid w:val="00644954"/>
    <w:rsid w:val="006452EC"/>
    <w:rsid w:val="006505A3"/>
    <w:rsid w:val="00650A6C"/>
    <w:rsid w:val="00651F46"/>
    <w:rsid w:val="006528E2"/>
    <w:rsid w:val="006563FF"/>
    <w:rsid w:val="0065652B"/>
    <w:rsid w:val="00656EBD"/>
    <w:rsid w:val="00657237"/>
    <w:rsid w:val="00662243"/>
    <w:rsid w:val="00665714"/>
    <w:rsid w:val="0066638B"/>
    <w:rsid w:val="00666E53"/>
    <w:rsid w:val="006700B0"/>
    <w:rsid w:val="00672533"/>
    <w:rsid w:val="00672AFB"/>
    <w:rsid w:val="00673377"/>
    <w:rsid w:val="0067465B"/>
    <w:rsid w:val="006770ED"/>
    <w:rsid w:val="006830FD"/>
    <w:rsid w:val="0068313C"/>
    <w:rsid w:val="006846C3"/>
    <w:rsid w:val="0068479F"/>
    <w:rsid w:val="0068511A"/>
    <w:rsid w:val="00685B73"/>
    <w:rsid w:val="00686FFD"/>
    <w:rsid w:val="006908E4"/>
    <w:rsid w:val="00691D61"/>
    <w:rsid w:val="006953AB"/>
    <w:rsid w:val="00695617"/>
    <w:rsid w:val="006A109C"/>
    <w:rsid w:val="006A15EE"/>
    <w:rsid w:val="006A5983"/>
    <w:rsid w:val="006B1937"/>
    <w:rsid w:val="006B223E"/>
    <w:rsid w:val="006B2BAB"/>
    <w:rsid w:val="006B2C91"/>
    <w:rsid w:val="006B3F7D"/>
    <w:rsid w:val="006B6161"/>
    <w:rsid w:val="006B694A"/>
    <w:rsid w:val="006B6AE6"/>
    <w:rsid w:val="006B6B91"/>
    <w:rsid w:val="006C2CD9"/>
    <w:rsid w:val="006C38B6"/>
    <w:rsid w:val="006C4A0F"/>
    <w:rsid w:val="006C60FB"/>
    <w:rsid w:val="006C65F2"/>
    <w:rsid w:val="006C6E1A"/>
    <w:rsid w:val="006C7E06"/>
    <w:rsid w:val="006D0E22"/>
    <w:rsid w:val="006D1448"/>
    <w:rsid w:val="006D295B"/>
    <w:rsid w:val="006D2D5C"/>
    <w:rsid w:val="006D2FB6"/>
    <w:rsid w:val="006D34FE"/>
    <w:rsid w:val="006D3865"/>
    <w:rsid w:val="006D5178"/>
    <w:rsid w:val="006D79E5"/>
    <w:rsid w:val="006E0077"/>
    <w:rsid w:val="006E0CC7"/>
    <w:rsid w:val="006E3A53"/>
    <w:rsid w:val="006F11B6"/>
    <w:rsid w:val="006F1A34"/>
    <w:rsid w:val="006F1A9A"/>
    <w:rsid w:val="006F3202"/>
    <w:rsid w:val="006F3485"/>
    <w:rsid w:val="006F3907"/>
    <w:rsid w:val="006F3CAD"/>
    <w:rsid w:val="00700702"/>
    <w:rsid w:val="00702732"/>
    <w:rsid w:val="00705F36"/>
    <w:rsid w:val="00706406"/>
    <w:rsid w:val="0070797D"/>
    <w:rsid w:val="007121E1"/>
    <w:rsid w:val="00712303"/>
    <w:rsid w:val="0071254B"/>
    <w:rsid w:val="00720D64"/>
    <w:rsid w:val="007229A0"/>
    <w:rsid w:val="00723189"/>
    <w:rsid w:val="00723BB6"/>
    <w:rsid w:val="00725A7F"/>
    <w:rsid w:val="00726052"/>
    <w:rsid w:val="00730A98"/>
    <w:rsid w:val="0073170A"/>
    <w:rsid w:val="00734BBD"/>
    <w:rsid w:val="00734E16"/>
    <w:rsid w:val="00737616"/>
    <w:rsid w:val="00740157"/>
    <w:rsid w:val="0074023C"/>
    <w:rsid w:val="007404E6"/>
    <w:rsid w:val="00740801"/>
    <w:rsid w:val="00740FC3"/>
    <w:rsid w:val="00742603"/>
    <w:rsid w:val="007429C0"/>
    <w:rsid w:val="00751E81"/>
    <w:rsid w:val="00752F96"/>
    <w:rsid w:val="00756092"/>
    <w:rsid w:val="00756D96"/>
    <w:rsid w:val="00760AAF"/>
    <w:rsid w:val="00760BD9"/>
    <w:rsid w:val="00761584"/>
    <w:rsid w:val="00761FB9"/>
    <w:rsid w:val="00763091"/>
    <w:rsid w:val="00763187"/>
    <w:rsid w:val="00765828"/>
    <w:rsid w:val="00766A40"/>
    <w:rsid w:val="007677C5"/>
    <w:rsid w:val="0077082F"/>
    <w:rsid w:val="00770957"/>
    <w:rsid w:val="00773F7F"/>
    <w:rsid w:val="0077501F"/>
    <w:rsid w:val="00776D69"/>
    <w:rsid w:val="007843E5"/>
    <w:rsid w:val="00787404"/>
    <w:rsid w:val="00791743"/>
    <w:rsid w:val="00792623"/>
    <w:rsid w:val="007A0C88"/>
    <w:rsid w:val="007A0D89"/>
    <w:rsid w:val="007A1A46"/>
    <w:rsid w:val="007A728E"/>
    <w:rsid w:val="007B2B41"/>
    <w:rsid w:val="007B3A66"/>
    <w:rsid w:val="007B4709"/>
    <w:rsid w:val="007C01F3"/>
    <w:rsid w:val="007C1837"/>
    <w:rsid w:val="007C198F"/>
    <w:rsid w:val="007C2AAC"/>
    <w:rsid w:val="007C65AA"/>
    <w:rsid w:val="007D00FA"/>
    <w:rsid w:val="007D0CA8"/>
    <w:rsid w:val="007D2A90"/>
    <w:rsid w:val="007D343B"/>
    <w:rsid w:val="007D48E7"/>
    <w:rsid w:val="007D51C0"/>
    <w:rsid w:val="007E19A5"/>
    <w:rsid w:val="007E1A4A"/>
    <w:rsid w:val="007E565C"/>
    <w:rsid w:val="007E56A2"/>
    <w:rsid w:val="007F1735"/>
    <w:rsid w:val="007F1DD8"/>
    <w:rsid w:val="007F240A"/>
    <w:rsid w:val="007F249B"/>
    <w:rsid w:val="007F249E"/>
    <w:rsid w:val="007F3A89"/>
    <w:rsid w:val="007F5E1A"/>
    <w:rsid w:val="00806785"/>
    <w:rsid w:val="00811881"/>
    <w:rsid w:val="008121DC"/>
    <w:rsid w:val="0081233E"/>
    <w:rsid w:val="00817529"/>
    <w:rsid w:val="008178A9"/>
    <w:rsid w:val="0082201D"/>
    <w:rsid w:val="00823958"/>
    <w:rsid w:val="00824473"/>
    <w:rsid w:val="00830FBE"/>
    <w:rsid w:val="0083295D"/>
    <w:rsid w:val="00832F56"/>
    <w:rsid w:val="00833DBD"/>
    <w:rsid w:val="0083437C"/>
    <w:rsid w:val="008349D0"/>
    <w:rsid w:val="00837A07"/>
    <w:rsid w:val="00841F24"/>
    <w:rsid w:val="008439FA"/>
    <w:rsid w:val="00846602"/>
    <w:rsid w:val="00847682"/>
    <w:rsid w:val="008516F1"/>
    <w:rsid w:val="00852B50"/>
    <w:rsid w:val="00852CFE"/>
    <w:rsid w:val="00860043"/>
    <w:rsid w:val="00862EED"/>
    <w:rsid w:val="00864398"/>
    <w:rsid w:val="00865ED3"/>
    <w:rsid w:val="008670FF"/>
    <w:rsid w:val="008717D1"/>
    <w:rsid w:val="00871DA9"/>
    <w:rsid w:val="008726E7"/>
    <w:rsid w:val="008730ED"/>
    <w:rsid w:val="00873731"/>
    <w:rsid w:val="008763BA"/>
    <w:rsid w:val="0087722A"/>
    <w:rsid w:val="0088207C"/>
    <w:rsid w:val="00886E4D"/>
    <w:rsid w:val="0088776E"/>
    <w:rsid w:val="00891664"/>
    <w:rsid w:val="0089457E"/>
    <w:rsid w:val="008959EE"/>
    <w:rsid w:val="00897EAB"/>
    <w:rsid w:val="008A104B"/>
    <w:rsid w:val="008A43B3"/>
    <w:rsid w:val="008A5896"/>
    <w:rsid w:val="008A5B48"/>
    <w:rsid w:val="008B0EA5"/>
    <w:rsid w:val="008B1B72"/>
    <w:rsid w:val="008B25E8"/>
    <w:rsid w:val="008B383D"/>
    <w:rsid w:val="008B636B"/>
    <w:rsid w:val="008B64CD"/>
    <w:rsid w:val="008B71BB"/>
    <w:rsid w:val="008C1A0F"/>
    <w:rsid w:val="008C5CEB"/>
    <w:rsid w:val="008D745A"/>
    <w:rsid w:val="008E01E4"/>
    <w:rsid w:val="008E381D"/>
    <w:rsid w:val="008E7B08"/>
    <w:rsid w:val="008F0306"/>
    <w:rsid w:val="008F04B7"/>
    <w:rsid w:val="008F0AC4"/>
    <w:rsid w:val="008F10D2"/>
    <w:rsid w:val="008F1463"/>
    <w:rsid w:val="008F22B3"/>
    <w:rsid w:val="00900BAA"/>
    <w:rsid w:val="00902D3F"/>
    <w:rsid w:val="00903D06"/>
    <w:rsid w:val="00907352"/>
    <w:rsid w:val="00907ACD"/>
    <w:rsid w:val="00917028"/>
    <w:rsid w:val="00917394"/>
    <w:rsid w:val="00921D68"/>
    <w:rsid w:val="009225F9"/>
    <w:rsid w:val="009230C0"/>
    <w:rsid w:val="0092364F"/>
    <w:rsid w:val="009242C1"/>
    <w:rsid w:val="00924ABB"/>
    <w:rsid w:val="009279F8"/>
    <w:rsid w:val="00930197"/>
    <w:rsid w:val="00931473"/>
    <w:rsid w:val="009316CC"/>
    <w:rsid w:val="00931841"/>
    <w:rsid w:val="00932D72"/>
    <w:rsid w:val="00937BBC"/>
    <w:rsid w:val="00940EEC"/>
    <w:rsid w:val="00942F6C"/>
    <w:rsid w:val="00943175"/>
    <w:rsid w:val="00943ACC"/>
    <w:rsid w:val="00943D91"/>
    <w:rsid w:val="00944413"/>
    <w:rsid w:val="00944DBF"/>
    <w:rsid w:val="00944EA5"/>
    <w:rsid w:val="00945721"/>
    <w:rsid w:val="00947EE5"/>
    <w:rsid w:val="00950B4C"/>
    <w:rsid w:val="00951404"/>
    <w:rsid w:val="0095190A"/>
    <w:rsid w:val="00951CA1"/>
    <w:rsid w:val="009529AA"/>
    <w:rsid w:val="009531A5"/>
    <w:rsid w:val="00953903"/>
    <w:rsid w:val="00955267"/>
    <w:rsid w:val="00956752"/>
    <w:rsid w:val="009602D4"/>
    <w:rsid w:val="009651FC"/>
    <w:rsid w:val="00965984"/>
    <w:rsid w:val="00965CDD"/>
    <w:rsid w:val="0096792F"/>
    <w:rsid w:val="009719E1"/>
    <w:rsid w:val="00972449"/>
    <w:rsid w:val="009727D5"/>
    <w:rsid w:val="00975220"/>
    <w:rsid w:val="00976082"/>
    <w:rsid w:val="00976566"/>
    <w:rsid w:val="009769FA"/>
    <w:rsid w:val="00977BEA"/>
    <w:rsid w:val="0098197B"/>
    <w:rsid w:val="009828A4"/>
    <w:rsid w:val="00985E10"/>
    <w:rsid w:val="00991CDA"/>
    <w:rsid w:val="009931AA"/>
    <w:rsid w:val="009937CA"/>
    <w:rsid w:val="00993896"/>
    <w:rsid w:val="0099559A"/>
    <w:rsid w:val="0099608C"/>
    <w:rsid w:val="00996259"/>
    <w:rsid w:val="009978E5"/>
    <w:rsid w:val="009A2EE9"/>
    <w:rsid w:val="009A3D7A"/>
    <w:rsid w:val="009A69CD"/>
    <w:rsid w:val="009B33B7"/>
    <w:rsid w:val="009B3911"/>
    <w:rsid w:val="009B3E27"/>
    <w:rsid w:val="009B710A"/>
    <w:rsid w:val="009B787C"/>
    <w:rsid w:val="009C38F6"/>
    <w:rsid w:val="009C5181"/>
    <w:rsid w:val="009C6DDA"/>
    <w:rsid w:val="009C73CC"/>
    <w:rsid w:val="009D0CCE"/>
    <w:rsid w:val="009D28BD"/>
    <w:rsid w:val="009D3692"/>
    <w:rsid w:val="009D591B"/>
    <w:rsid w:val="009D62AF"/>
    <w:rsid w:val="009D65EE"/>
    <w:rsid w:val="009D6A58"/>
    <w:rsid w:val="009D6DD8"/>
    <w:rsid w:val="009D7FC4"/>
    <w:rsid w:val="009E1152"/>
    <w:rsid w:val="009E27C4"/>
    <w:rsid w:val="009E29E2"/>
    <w:rsid w:val="009E5332"/>
    <w:rsid w:val="009E61D4"/>
    <w:rsid w:val="009E69FF"/>
    <w:rsid w:val="009F04EC"/>
    <w:rsid w:val="009F0D06"/>
    <w:rsid w:val="009F249F"/>
    <w:rsid w:val="009F35B8"/>
    <w:rsid w:val="009F5954"/>
    <w:rsid w:val="00A014CD"/>
    <w:rsid w:val="00A0512E"/>
    <w:rsid w:val="00A06942"/>
    <w:rsid w:val="00A12D19"/>
    <w:rsid w:val="00A15405"/>
    <w:rsid w:val="00A16234"/>
    <w:rsid w:val="00A16D5D"/>
    <w:rsid w:val="00A21D25"/>
    <w:rsid w:val="00A2681C"/>
    <w:rsid w:val="00A35567"/>
    <w:rsid w:val="00A37B48"/>
    <w:rsid w:val="00A40E6D"/>
    <w:rsid w:val="00A438A0"/>
    <w:rsid w:val="00A452AE"/>
    <w:rsid w:val="00A45673"/>
    <w:rsid w:val="00A45A61"/>
    <w:rsid w:val="00A5112F"/>
    <w:rsid w:val="00A5242B"/>
    <w:rsid w:val="00A556BA"/>
    <w:rsid w:val="00A55DE8"/>
    <w:rsid w:val="00A5764E"/>
    <w:rsid w:val="00A57B3B"/>
    <w:rsid w:val="00A604C0"/>
    <w:rsid w:val="00A61285"/>
    <w:rsid w:val="00A67086"/>
    <w:rsid w:val="00A672C2"/>
    <w:rsid w:val="00A704F9"/>
    <w:rsid w:val="00A73D25"/>
    <w:rsid w:val="00A8421C"/>
    <w:rsid w:val="00A879A2"/>
    <w:rsid w:val="00A90374"/>
    <w:rsid w:val="00A93DC1"/>
    <w:rsid w:val="00A95B8A"/>
    <w:rsid w:val="00A95F0C"/>
    <w:rsid w:val="00A96003"/>
    <w:rsid w:val="00A96769"/>
    <w:rsid w:val="00AA1C30"/>
    <w:rsid w:val="00AA3438"/>
    <w:rsid w:val="00AA352B"/>
    <w:rsid w:val="00AA4B89"/>
    <w:rsid w:val="00AA69D7"/>
    <w:rsid w:val="00AB11B2"/>
    <w:rsid w:val="00AB2BD6"/>
    <w:rsid w:val="00AB5176"/>
    <w:rsid w:val="00AB62AB"/>
    <w:rsid w:val="00AC00E1"/>
    <w:rsid w:val="00AC06B8"/>
    <w:rsid w:val="00AC1EDB"/>
    <w:rsid w:val="00AC3E53"/>
    <w:rsid w:val="00AC650D"/>
    <w:rsid w:val="00AC6D2C"/>
    <w:rsid w:val="00AC76A2"/>
    <w:rsid w:val="00AD26B4"/>
    <w:rsid w:val="00AD5101"/>
    <w:rsid w:val="00AD7783"/>
    <w:rsid w:val="00AE1189"/>
    <w:rsid w:val="00AE260A"/>
    <w:rsid w:val="00AE308A"/>
    <w:rsid w:val="00AE40B9"/>
    <w:rsid w:val="00AE42BF"/>
    <w:rsid w:val="00AE6E79"/>
    <w:rsid w:val="00AE7185"/>
    <w:rsid w:val="00AE7784"/>
    <w:rsid w:val="00AF3AEE"/>
    <w:rsid w:val="00AF3BB9"/>
    <w:rsid w:val="00AF56B2"/>
    <w:rsid w:val="00AF6F98"/>
    <w:rsid w:val="00B00792"/>
    <w:rsid w:val="00B05358"/>
    <w:rsid w:val="00B0651D"/>
    <w:rsid w:val="00B06D47"/>
    <w:rsid w:val="00B10C2E"/>
    <w:rsid w:val="00B1100F"/>
    <w:rsid w:val="00B12B96"/>
    <w:rsid w:val="00B13326"/>
    <w:rsid w:val="00B14491"/>
    <w:rsid w:val="00B14828"/>
    <w:rsid w:val="00B15C55"/>
    <w:rsid w:val="00B16570"/>
    <w:rsid w:val="00B23644"/>
    <w:rsid w:val="00B24C26"/>
    <w:rsid w:val="00B254EE"/>
    <w:rsid w:val="00B418EA"/>
    <w:rsid w:val="00B44441"/>
    <w:rsid w:val="00B44AE3"/>
    <w:rsid w:val="00B511D2"/>
    <w:rsid w:val="00B511D9"/>
    <w:rsid w:val="00B532A9"/>
    <w:rsid w:val="00B5698A"/>
    <w:rsid w:val="00B60FF7"/>
    <w:rsid w:val="00B66DAA"/>
    <w:rsid w:val="00B706B7"/>
    <w:rsid w:val="00B74F9E"/>
    <w:rsid w:val="00B80508"/>
    <w:rsid w:val="00B80B5E"/>
    <w:rsid w:val="00B82214"/>
    <w:rsid w:val="00B8229E"/>
    <w:rsid w:val="00B82BBD"/>
    <w:rsid w:val="00B84B59"/>
    <w:rsid w:val="00B87C1B"/>
    <w:rsid w:val="00B91E9C"/>
    <w:rsid w:val="00B92307"/>
    <w:rsid w:val="00B9650D"/>
    <w:rsid w:val="00B96CD9"/>
    <w:rsid w:val="00B9798A"/>
    <w:rsid w:val="00BA12AE"/>
    <w:rsid w:val="00BA2DA4"/>
    <w:rsid w:val="00BA4BDD"/>
    <w:rsid w:val="00BA7219"/>
    <w:rsid w:val="00BB7E6C"/>
    <w:rsid w:val="00BC0F2B"/>
    <w:rsid w:val="00BC1795"/>
    <w:rsid w:val="00BC1E15"/>
    <w:rsid w:val="00BC597F"/>
    <w:rsid w:val="00BC621C"/>
    <w:rsid w:val="00BC6E3A"/>
    <w:rsid w:val="00BC7DE9"/>
    <w:rsid w:val="00BD029A"/>
    <w:rsid w:val="00BD31F6"/>
    <w:rsid w:val="00BD32C6"/>
    <w:rsid w:val="00BD3626"/>
    <w:rsid w:val="00BD563E"/>
    <w:rsid w:val="00BE18A2"/>
    <w:rsid w:val="00BE1B84"/>
    <w:rsid w:val="00BE26A5"/>
    <w:rsid w:val="00BE5331"/>
    <w:rsid w:val="00BE6A8C"/>
    <w:rsid w:val="00BE6DFB"/>
    <w:rsid w:val="00BE77C0"/>
    <w:rsid w:val="00BF0DB5"/>
    <w:rsid w:val="00BF3F24"/>
    <w:rsid w:val="00BF50E8"/>
    <w:rsid w:val="00BF5FAA"/>
    <w:rsid w:val="00C00142"/>
    <w:rsid w:val="00C00295"/>
    <w:rsid w:val="00C041B5"/>
    <w:rsid w:val="00C04970"/>
    <w:rsid w:val="00C05BDA"/>
    <w:rsid w:val="00C05F41"/>
    <w:rsid w:val="00C10C86"/>
    <w:rsid w:val="00C13C6D"/>
    <w:rsid w:val="00C15DEE"/>
    <w:rsid w:val="00C1639A"/>
    <w:rsid w:val="00C172B4"/>
    <w:rsid w:val="00C2024A"/>
    <w:rsid w:val="00C2184A"/>
    <w:rsid w:val="00C24972"/>
    <w:rsid w:val="00C268C9"/>
    <w:rsid w:val="00C30436"/>
    <w:rsid w:val="00C368F4"/>
    <w:rsid w:val="00C3797B"/>
    <w:rsid w:val="00C37ABF"/>
    <w:rsid w:val="00C431EF"/>
    <w:rsid w:val="00C44755"/>
    <w:rsid w:val="00C45909"/>
    <w:rsid w:val="00C45BFE"/>
    <w:rsid w:val="00C50F1B"/>
    <w:rsid w:val="00C534A3"/>
    <w:rsid w:val="00C55F48"/>
    <w:rsid w:val="00C619E5"/>
    <w:rsid w:val="00C6401D"/>
    <w:rsid w:val="00C71B4C"/>
    <w:rsid w:val="00C72CDC"/>
    <w:rsid w:val="00C7751A"/>
    <w:rsid w:val="00C77E58"/>
    <w:rsid w:val="00C80943"/>
    <w:rsid w:val="00C816D0"/>
    <w:rsid w:val="00C823DC"/>
    <w:rsid w:val="00C82CB1"/>
    <w:rsid w:val="00C83F42"/>
    <w:rsid w:val="00C85110"/>
    <w:rsid w:val="00C936D1"/>
    <w:rsid w:val="00C94A84"/>
    <w:rsid w:val="00C96198"/>
    <w:rsid w:val="00C97D9F"/>
    <w:rsid w:val="00CA0862"/>
    <w:rsid w:val="00CA38C3"/>
    <w:rsid w:val="00CA390D"/>
    <w:rsid w:val="00CA4228"/>
    <w:rsid w:val="00CA5985"/>
    <w:rsid w:val="00CA5C88"/>
    <w:rsid w:val="00CA631A"/>
    <w:rsid w:val="00CA6F9A"/>
    <w:rsid w:val="00CB00D1"/>
    <w:rsid w:val="00CB059F"/>
    <w:rsid w:val="00CB2C65"/>
    <w:rsid w:val="00CB7B5A"/>
    <w:rsid w:val="00CB7FD4"/>
    <w:rsid w:val="00CC2DF1"/>
    <w:rsid w:val="00CD1411"/>
    <w:rsid w:val="00CD16A3"/>
    <w:rsid w:val="00CD2E8F"/>
    <w:rsid w:val="00CD3CB4"/>
    <w:rsid w:val="00CD41DD"/>
    <w:rsid w:val="00CD428F"/>
    <w:rsid w:val="00CD46C7"/>
    <w:rsid w:val="00CD4CF6"/>
    <w:rsid w:val="00CD579F"/>
    <w:rsid w:val="00CD7270"/>
    <w:rsid w:val="00CE2052"/>
    <w:rsid w:val="00CE39E2"/>
    <w:rsid w:val="00CE618D"/>
    <w:rsid w:val="00CE67CF"/>
    <w:rsid w:val="00CE6A0E"/>
    <w:rsid w:val="00CF1A7D"/>
    <w:rsid w:val="00CF2967"/>
    <w:rsid w:val="00CF56D8"/>
    <w:rsid w:val="00D115CD"/>
    <w:rsid w:val="00D126B6"/>
    <w:rsid w:val="00D14FBD"/>
    <w:rsid w:val="00D208EE"/>
    <w:rsid w:val="00D22683"/>
    <w:rsid w:val="00D30592"/>
    <w:rsid w:val="00D34BF9"/>
    <w:rsid w:val="00D3723E"/>
    <w:rsid w:val="00D37E77"/>
    <w:rsid w:val="00D4112F"/>
    <w:rsid w:val="00D4718F"/>
    <w:rsid w:val="00D47E7B"/>
    <w:rsid w:val="00D506EE"/>
    <w:rsid w:val="00D5556E"/>
    <w:rsid w:val="00D5582F"/>
    <w:rsid w:val="00D55C9D"/>
    <w:rsid w:val="00D573B5"/>
    <w:rsid w:val="00D65EE4"/>
    <w:rsid w:val="00D66FC2"/>
    <w:rsid w:val="00D76E7C"/>
    <w:rsid w:val="00D83B7E"/>
    <w:rsid w:val="00D867C3"/>
    <w:rsid w:val="00D90299"/>
    <w:rsid w:val="00D90613"/>
    <w:rsid w:val="00D94F01"/>
    <w:rsid w:val="00D95964"/>
    <w:rsid w:val="00D95B3B"/>
    <w:rsid w:val="00D97966"/>
    <w:rsid w:val="00DA06B2"/>
    <w:rsid w:val="00DA0FA7"/>
    <w:rsid w:val="00DA474D"/>
    <w:rsid w:val="00DA5FF2"/>
    <w:rsid w:val="00DB207A"/>
    <w:rsid w:val="00DB3D2B"/>
    <w:rsid w:val="00DB495B"/>
    <w:rsid w:val="00DB6A1F"/>
    <w:rsid w:val="00DB6E1F"/>
    <w:rsid w:val="00DB76C0"/>
    <w:rsid w:val="00DC1B8B"/>
    <w:rsid w:val="00DC34B3"/>
    <w:rsid w:val="00DC3A3D"/>
    <w:rsid w:val="00DC4063"/>
    <w:rsid w:val="00DC5099"/>
    <w:rsid w:val="00DC5176"/>
    <w:rsid w:val="00DC67D0"/>
    <w:rsid w:val="00DC7D8A"/>
    <w:rsid w:val="00DD59FD"/>
    <w:rsid w:val="00DE1916"/>
    <w:rsid w:val="00DF2415"/>
    <w:rsid w:val="00DF6ACE"/>
    <w:rsid w:val="00DF6FE9"/>
    <w:rsid w:val="00E00212"/>
    <w:rsid w:val="00E01B4C"/>
    <w:rsid w:val="00E03131"/>
    <w:rsid w:val="00E04CAD"/>
    <w:rsid w:val="00E051DA"/>
    <w:rsid w:val="00E13D32"/>
    <w:rsid w:val="00E14ED1"/>
    <w:rsid w:val="00E2269A"/>
    <w:rsid w:val="00E226EC"/>
    <w:rsid w:val="00E30DE6"/>
    <w:rsid w:val="00E31867"/>
    <w:rsid w:val="00E3205E"/>
    <w:rsid w:val="00E338CE"/>
    <w:rsid w:val="00E349FC"/>
    <w:rsid w:val="00E37908"/>
    <w:rsid w:val="00E37C62"/>
    <w:rsid w:val="00E4033F"/>
    <w:rsid w:val="00E43F18"/>
    <w:rsid w:val="00E43FB7"/>
    <w:rsid w:val="00E47FA7"/>
    <w:rsid w:val="00E50D55"/>
    <w:rsid w:val="00E51779"/>
    <w:rsid w:val="00E52740"/>
    <w:rsid w:val="00E54FE3"/>
    <w:rsid w:val="00E55EB7"/>
    <w:rsid w:val="00E65EB5"/>
    <w:rsid w:val="00E66CB3"/>
    <w:rsid w:val="00E67874"/>
    <w:rsid w:val="00E67BF9"/>
    <w:rsid w:val="00E7188F"/>
    <w:rsid w:val="00E71A51"/>
    <w:rsid w:val="00E72CC1"/>
    <w:rsid w:val="00E73D06"/>
    <w:rsid w:val="00E75AA2"/>
    <w:rsid w:val="00E75E1F"/>
    <w:rsid w:val="00E766C1"/>
    <w:rsid w:val="00E811DA"/>
    <w:rsid w:val="00E819B4"/>
    <w:rsid w:val="00E81F55"/>
    <w:rsid w:val="00E86538"/>
    <w:rsid w:val="00E8745F"/>
    <w:rsid w:val="00E877AB"/>
    <w:rsid w:val="00E90327"/>
    <w:rsid w:val="00E92C78"/>
    <w:rsid w:val="00E943E2"/>
    <w:rsid w:val="00EA1839"/>
    <w:rsid w:val="00EA4002"/>
    <w:rsid w:val="00EA6714"/>
    <w:rsid w:val="00EA6941"/>
    <w:rsid w:val="00EB4624"/>
    <w:rsid w:val="00EB4C96"/>
    <w:rsid w:val="00EB7844"/>
    <w:rsid w:val="00EC0545"/>
    <w:rsid w:val="00ED20CA"/>
    <w:rsid w:val="00ED2133"/>
    <w:rsid w:val="00ED31EB"/>
    <w:rsid w:val="00ED3526"/>
    <w:rsid w:val="00ED472B"/>
    <w:rsid w:val="00ED5F4B"/>
    <w:rsid w:val="00EE3AD3"/>
    <w:rsid w:val="00EE4B2F"/>
    <w:rsid w:val="00EE5FFF"/>
    <w:rsid w:val="00EE6F88"/>
    <w:rsid w:val="00EF0A43"/>
    <w:rsid w:val="00EF71B0"/>
    <w:rsid w:val="00EF78BB"/>
    <w:rsid w:val="00F00F5A"/>
    <w:rsid w:val="00F0181E"/>
    <w:rsid w:val="00F02A7C"/>
    <w:rsid w:val="00F03139"/>
    <w:rsid w:val="00F04294"/>
    <w:rsid w:val="00F07405"/>
    <w:rsid w:val="00F1275A"/>
    <w:rsid w:val="00F14A92"/>
    <w:rsid w:val="00F237EB"/>
    <w:rsid w:val="00F2394A"/>
    <w:rsid w:val="00F26723"/>
    <w:rsid w:val="00F37C2E"/>
    <w:rsid w:val="00F41E09"/>
    <w:rsid w:val="00F42FED"/>
    <w:rsid w:val="00F431C0"/>
    <w:rsid w:val="00F47658"/>
    <w:rsid w:val="00F50756"/>
    <w:rsid w:val="00F50958"/>
    <w:rsid w:val="00F513B4"/>
    <w:rsid w:val="00F53D04"/>
    <w:rsid w:val="00F55EB7"/>
    <w:rsid w:val="00F572C2"/>
    <w:rsid w:val="00F60281"/>
    <w:rsid w:val="00F613CA"/>
    <w:rsid w:val="00F64620"/>
    <w:rsid w:val="00F65186"/>
    <w:rsid w:val="00F651B9"/>
    <w:rsid w:val="00F65414"/>
    <w:rsid w:val="00F66BAB"/>
    <w:rsid w:val="00F70AEE"/>
    <w:rsid w:val="00F71E65"/>
    <w:rsid w:val="00F72C49"/>
    <w:rsid w:val="00F762E3"/>
    <w:rsid w:val="00F77783"/>
    <w:rsid w:val="00F80ACF"/>
    <w:rsid w:val="00F823DD"/>
    <w:rsid w:val="00F8283A"/>
    <w:rsid w:val="00F84E97"/>
    <w:rsid w:val="00F8794F"/>
    <w:rsid w:val="00F90305"/>
    <w:rsid w:val="00F921C5"/>
    <w:rsid w:val="00F955BD"/>
    <w:rsid w:val="00F956D7"/>
    <w:rsid w:val="00F96E4F"/>
    <w:rsid w:val="00F97A4A"/>
    <w:rsid w:val="00F97D9B"/>
    <w:rsid w:val="00FA23BC"/>
    <w:rsid w:val="00FA48F7"/>
    <w:rsid w:val="00FA4F72"/>
    <w:rsid w:val="00FB56FE"/>
    <w:rsid w:val="00FB626B"/>
    <w:rsid w:val="00FB6A1A"/>
    <w:rsid w:val="00FC0149"/>
    <w:rsid w:val="00FC2BB4"/>
    <w:rsid w:val="00FC3327"/>
    <w:rsid w:val="00FC3A48"/>
    <w:rsid w:val="00FC4990"/>
    <w:rsid w:val="00FC58D5"/>
    <w:rsid w:val="00FC76DB"/>
    <w:rsid w:val="00FD0B4F"/>
    <w:rsid w:val="00FD0B84"/>
    <w:rsid w:val="00FD5759"/>
    <w:rsid w:val="00FD7138"/>
    <w:rsid w:val="00FE06E8"/>
    <w:rsid w:val="00FE142A"/>
    <w:rsid w:val="00FE2105"/>
    <w:rsid w:val="00FE384C"/>
    <w:rsid w:val="00FE6DE7"/>
    <w:rsid w:val="00FF016C"/>
    <w:rsid w:val="00FF038B"/>
    <w:rsid w:val="00FF5335"/>
    <w:rsid w:val="00FF5506"/>
    <w:rsid w:val="00FF7441"/>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E18AC9-B62B-4444-B7E7-51B5616C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Pata"/>
    <w:basedOn w:val="Normal"/>
    <w:link w:val="FooterChar"/>
    <w:uiPriority w:val="99"/>
    <w:rsid w:val="00251027"/>
    <w:pPr>
      <w:tabs>
        <w:tab w:val="center" w:pos="4320"/>
        <w:tab w:val="right" w:pos="8640"/>
      </w:tabs>
    </w:pPr>
  </w:style>
  <w:style w:type="character" w:customStyle="1" w:styleId="FooterChar">
    <w:name w:val="Footer Char"/>
    <w:aliases w:val="Pata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1"/>
    <w:qFormat/>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uiPriority w:val="99"/>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uiPriority w:val="99"/>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uiPriority w:val="99"/>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Level1">
    <w:name w:val="_Level 1"/>
    <w:basedOn w:val="Normal"/>
    <w:qFormat/>
    <w:rsid w:val="00011ADB"/>
    <w:pPr>
      <w:keepNext/>
      <w:keepLines/>
      <w:numPr>
        <w:numId w:val="3"/>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Level3">
    <w:name w:val="_Level 3"/>
    <w:basedOn w:val="NormalWeb"/>
    <w:qFormat/>
    <w:rsid w:val="00011ADB"/>
    <w:pPr>
      <w:numPr>
        <w:ilvl w:val="2"/>
        <w:numId w:val="4"/>
      </w:numPr>
      <w:spacing w:before="0" w:beforeAutospacing="0" w:after="0" w:afterAutospacing="0" w:line="360" w:lineRule="auto"/>
      <w:jc w:val="both"/>
    </w:pPr>
    <w:rPr>
      <w:rFonts w:ascii="Calibri" w:eastAsia="Times New Roman" w:hAnsi="Calibri" w:cs="Calibri"/>
      <w:b/>
    </w:rPr>
  </w:style>
  <w:style w:type="character" w:customStyle="1" w:styleId="notranslate">
    <w:name w:val="notranslate"/>
    <w:basedOn w:val="DefaultParagraphFont"/>
    <w:rsid w:val="00011ADB"/>
  </w:style>
  <w:style w:type="paragraph" w:styleId="BodyTextIndent2">
    <w:name w:val="Body Text Indent 2"/>
    <w:basedOn w:val="Normal"/>
    <w:link w:val="BodyTextIndent2Char"/>
    <w:uiPriority w:val="99"/>
    <w:semiHidden/>
    <w:unhideWhenUsed/>
    <w:rsid w:val="007D0CA8"/>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semiHidden/>
    <w:rsid w:val="007D0CA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67849453">
      <w:bodyDiv w:val="1"/>
      <w:marLeft w:val="0"/>
      <w:marRight w:val="0"/>
      <w:marTop w:val="0"/>
      <w:marBottom w:val="0"/>
      <w:divBdr>
        <w:top w:val="none" w:sz="0" w:space="0" w:color="auto"/>
        <w:left w:val="none" w:sz="0" w:space="0" w:color="auto"/>
        <w:bottom w:val="none" w:sz="0" w:space="0" w:color="auto"/>
        <w:right w:val="none" w:sz="0" w:space="0" w:color="auto"/>
      </w:divBdr>
    </w:div>
    <w:div w:id="1154875402">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9C413-17ED-4BAE-8085-E7681EBB2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8550</Words>
  <Characters>48736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57172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2014-01-28T13:26:00Z</cp:lastPrinted>
  <dcterms:created xsi:type="dcterms:W3CDTF">2019-02-15T18:29:00Z</dcterms:created>
  <dcterms:modified xsi:type="dcterms:W3CDTF">2019-02-15T18:29:00Z</dcterms:modified>
</cp:coreProperties>
</file>