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B6D" w:rsidRPr="00F92C15" w:rsidRDefault="00EB6B6A" w:rsidP="00AA728B">
      <w:pPr>
        <w:pStyle w:val="Akti"/>
        <w:keepNext w:val="0"/>
        <w:rPr>
          <w:color w:val="auto"/>
          <w:lang w:val="sq-AL"/>
        </w:rPr>
      </w:pPr>
      <w:bookmarkStart w:id="0" w:name="_GoBack"/>
      <w:bookmarkEnd w:id="0"/>
      <w:r w:rsidRPr="00F92C15">
        <w:rPr>
          <w:color w:val="auto"/>
          <w:lang w:val="sq-AL"/>
        </w:rPr>
        <w:t>vendi</w:t>
      </w:r>
      <w:r w:rsidR="00ED4B6D" w:rsidRPr="00F92C15">
        <w:rPr>
          <w:color w:val="auto"/>
          <w:lang w:val="sq-AL"/>
        </w:rPr>
        <w:t>m</w:t>
      </w:r>
    </w:p>
    <w:p w:rsidR="00ED4B6D" w:rsidRPr="00F92C15" w:rsidRDefault="00293370" w:rsidP="00AA728B">
      <w:pPr>
        <w:pStyle w:val="NumriData"/>
        <w:keepNext w:val="0"/>
        <w:rPr>
          <w:lang w:val="sq-AL"/>
        </w:rPr>
      </w:pPr>
      <w:r w:rsidRPr="00F92C15">
        <w:rPr>
          <w:lang w:val="sq-AL"/>
        </w:rPr>
        <w:t xml:space="preserve">Nr. </w:t>
      </w:r>
      <w:r w:rsidR="00ED4B6D" w:rsidRPr="00F92C15">
        <w:rPr>
          <w:lang w:val="sq-AL"/>
        </w:rPr>
        <w:t>46, dat</w:t>
      </w:r>
      <w:r w:rsidR="005B7344" w:rsidRPr="00F92C15">
        <w:rPr>
          <w:lang w:val="sq-AL"/>
        </w:rPr>
        <w:t>ë</w:t>
      </w:r>
      <w:r w:rsidR="00ED4B6D" w:rsidRPr="00F92C15">
        <w:rPr>
          <w:lang w:val="sq-AL"/>
        </w:rPr>
        <w:t xml:space="preserve"> 29.1.2014</w:t>
      </w:r>
    </w:p>
    <w:p w:rsidR="00ED4B6D" w:rsidRPr="00974024" w:rsidRDefault="00ED4B6D" w:rsidP="00AA728B">
      <w:pPr>
        <w:pStyle w:val="Paragrafi"/>
        <w:rPr>
          <w:sz w:val="14"/>
          <w:lang w:val="sq-AL"/>
        </w:rPr>
      </w:pPr>
      <w:r w:rsidRPr="00F92C15">
        <w:rPr>
          <w:lang w:val="sq-AL"/>
        </w:rPr>
        <w:t xml:space="preserve"> </w:t>
      </w:r>
    </w:p>
    <w:p w:rsidR="00ED4B6D" w:rsidRPr="00F92C15" w:rsidRDefault="00ED4B6D" w:rsidP="00AA728B">
      <w:pPr>
        <w:pStyle w:val="Titulli"/>
        <w:keepNext w:val="0"/>
        <w:rPr>
          <w:lang w:val="sq-AL"/>
        </w:rPr>
      </w:pPr>
      <w:r w:rsidRPr="00F92C15">
        <w:rPr>
          <w:lang w:val="sq-AL"/>
        </w:rPr>
        <w:t>PËR</w:t>
      </w:r>
      <w:r w:rsidR="00EF7FD0" w:rsidRPr="00F92C15">
        <w:rPr>
          <w:lang w:val="sq-AL"/>
        </w:rPr>
        <w:t xml:space="preserve"> </w:t>
      </w:r>
      <w:r w:rsidRPr="00F92C15">
        <w:rPr>
          <w:lang w:val="sq-AL"/>
        </w:rPr>
        <w:t xml:space="preserve">KRIJIMIN DHE MËNYRËN E ORGANIZIMIT E TË FUNKSIONIMIT TË Inspektoratit SHTETËROR të Mjedisit, Pyjeve DHE UJëRAVE </w:t>
      </w:r>
    </w:p>
    <w:p w:rsidR="00ED4B6D" w:rsidRPr="00F92C15" w:rsidRDefault="00ED4B6D" w:rsidP="00AA728B">
      <w:pPr>
        <w:pStyle w:val="Paragrafi"/>
        <w:rPr>
          <w:lang w:val="sq-AL"/>
        </w:rPr>
      </w:pPr>
    </w:p>
    <w:p w:rsidR="00ED4B6D" w:rsidRPr="00F92C15" w:rsidRDefault="00ED4B6D" w:rsidP="00AA728B">
      <w:pPr>
        <w:pStyle w:val="Paragrafi"/>
        <w:rPr>
          <w:lang w:val="sq-AL"/>
        </w:rPr>
      </w:pPr>
      <w:r w:rsidRPr="00F92C15">
        <w:rPr>
          <w:lang w:val="sq-AL"/>
        </w:rPr>
        <w:t>Në mbështetje të nenit 100 të Kushtetutë</w:t>
      </w:r>
      <w:r w:rsidR="0000101D">
        <w:rPr>
          <w:lang w:val="sq-AL"/>
        </w:rPr>
        <w:t>s dhe të neneve 11 e 51, pika 3</w:t>
      </w:r>
      <w:r w:rsidRPr="00F92C15">
        <w:rPr>
          <w:lang w:val="sq-AL"/>
        </w:rPr>
        <w:t xml:space="preserve"> të ligjit </w:t>
      </w:r>
      <w:r w:rsidR="00293370" w:rsidRPr="00F92C15">
        <w:rPr>
          <w:lang w:val="sq-AL"/>
        </w:rPr>
        <w:t xml:space="preserve">nr. </w:t>
      </w:r>
      <w:r w:rsidRPr="00F92C15">
        <w:rPr>
          <w:lang w:val="sq-AL"/>
        </w:rPr>
        <w:t>10433, datë 16.6.2011</w:t>
      </w:r>
      <w:r w:rsidR="00293370" w:rsidRPr="00F92C15">
        <w:rPr>
          <w:lang w:val="sq-AL"/>
        </w:rPr>
        <w:t xml:space="preserve"> “Për</w:t>
      </w:r>
      <w:r w:rsidRPr="00F92C15">
        <w:rPr>
          <w:lang w:val="sq-AL"/>
        </w:rPr>
        <w:t xml:space="preserve"> inspektimin në Republikën e Shqipërisë”, me propozimin e ministrit të Mjedisit, Këshilli i Ministrave </w:t>
      </w:r>
    </w:p>
    <w:p w:rsidR="00ED4B6D" w:rsidRPr="00F92C15" w:rsidRDefault="002D7DCF" w:rsidP="00AA728B">
      <w:pPr>
        <w:pStyle w:val="VENDOSI"/>
        <w:keepNext w:val="0"/>
        <w:rPr>
          <w:lang w:val="sq-AL"/>
        </w:rPr>
      </w:pPr>
      <w:r w:rsidRPr="00F92C15">
        <w:rPr>
          <w:lang w:val="sq-AL"/>
        </w:rPr>
        <w:t>VENDOS</w:t>
      </w:r>
      <w:r w:rsidR="00ED4B6D" w:rsidRPr="00F92C15">
        <w:rPr>
          <w:lang w:val="sq-AL"/>
        </w:rPr>
        <w:t>I:</w:t>
      </w:r>
    </w:p>
    <w:p w:rsidR="00ED4B6D" w:rsidRPr="00974024" w:rsidRDefault="00ED4B6D" w:rsidP="00AA728B">
      <w:pPr>
        <w:pStyle w:val="Paragrafi"/>
        <w:rPr>
          <w:sz w:val="10"/>
          <w:lang w:val="sq-AL"/>
        </w:rPr>
      </w:pPr>
    </w:p>
    <w:p w:rsidR="00ED4B6D" w:rsidRPr="00F92C15" w:rsidRDefault="00ED4B6D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I. KRIJIMI I INSPEKTORATIT SHTETËROR TË MJEDISIT, PYJEVE DHE UJËRAVE </w:t>
      </w:r>
    </w:p>
    <w:p w:rsidR="00ED4B6D" w:rsidRPr="00F92C15" w:rsidRDefault="002D7DCF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1. </w:t>
      </w:r>
      <w:r w:rsidR="00ED4B6D" w:rsidRPr="00F92C15">
        <w:rPr>
          <w:lang w:val="sq-AL"/>
        </w:rPr>
        <w:t xml:space="preserve">Krijohet Inspektorati Shtetëror i Mjedisit, Pyjeve dhe Ujërave (në vijim </w:t>
      </w:r>
      <w:r w:rsidR="00D71544" w:rsidRPr="00F92C15">
        <w:rPr>
          <w:lang w:val="sq-AL"/>
        </w:rPr>
        <w:t>“</w:t>
      </w:r>
      <w:r w:rsidR="00ED4B6D" w:rsidRPr="00F92C15">
        <w:rPr>
          <w:lang w:val="sq-AL"/>
        </w:rPr>
        <w:t>ISHMPU</w:t>
      </w:r>
      <w:r w:rsidR="00D71544" w:rsidRPr="00F92C15">
        <w:rPr>
          <w:lang w:val="sq-AL"/>
        </w:rPr>
        <w:t>”</w:t>
      </w:r>
      <w:r w:rsidR="00ED4B6D" w:rsidRPr="00F92C15">
        <w:rPr>
          <w:lang w:val="sq-AL"/>
        </w:rPr>
        <w:t>), si institucion qendror publik, buxhetor, në varësi të ministrit përgjegjës për mjedisin.</w:t>
      </w:r>
    </w:p>
    <w:p w:rsidR="00ED4B6D" w:rsidRPr="00F92C15" w:rsidRDefault="002D7DCF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2. </w:t>
      </w:r>
      <w:r w:rsidR="00ED4B6D" w:rsidRPr="00F92C15">
        <w:rPr>
          <w:lang w:val="sq-AL"/>
        </w:rPr>
        <w:t>Ministria përgjegjëse mbështet funksionimin efektiv të ISHMPU-së. Në këtë përgjegjësi nuk përfshihet drejtimi operacional i veprimtarisë së inspektimit.</w:t>
      </w:r>
    </w:p>
    <w:p w:rsidR="00ED4B6D" w:rsidRPr="00F92C15" w:rsidRDefault="00ED4B6D" w:rsidP="00AA728B">
      <w:pPr>
        <w:pStyle w:val="Paragrafi"/>
        <w:rPr>
          <w:lang w:val="sq-AL"/>
        </w:rPr>
      </w:pPr>
      <w:r w:rsidRPr="00F92C15">
        <w:rPr>
          <w:lang w:val="sq-AL"/>
        </w:rPr>
        <w:t>II. MISIONI DHE FUNKSIONET E ISHMPU-</w:t>
      </w:r>
      <w:r w:rsidR="00724E28" w:rsidRPr="00F92C15">
        <w:rPr>
          <w:lang w:val="sq-AL"/>
        </w:rPr>
        <w:t>së</w:t>
      </w:r>
    </w:p>
    <w:p w:rsidR="00ED4B6D" w:rsidRPr="00F92C15" w:rsidRDefault="002D7DCF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1. </w:t>
      </w:r>
      <w:r w:rsidR="00ED4B6D" w:rsidRPr="00F92C15">
        <w:rPr>
          <w:lang w:val="sq-AL"/>
        </w:rPr>
        <w:t>ISHMPU-ja ka për mision garantimin e respektimit të kërkesave ligjore në fushën e mbrojtjes së mjedisit, pyjeve dhe ujërave.</w:t>
      </w:r>
    </w:p>
    <w:p w:rsidR="00ED4B6D" w:rsidRPr="00F92C15" w:rsidRDefault="00ED4B6D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 </w:t>
      </w:r>
      <w:r w:rsidR="002D7DCF" w:rsidRPr="00F92C15">
        <w:rPr>
          <w:lang w:val="sq-AL"/>
        </w:rPr>
        <w:t xml:space="preserve">2. </w:t>
      </w:r>
      <w:r w:rsidRPr="00F92C15">
        <w:rPr>
          <w:lang w:val="sq-AL"/>
        </w:rPr>
        <w:t>ISHMPU-ja është përgjegjëse për të gjitha funksionet e inspektimit në fushën përkatëse</w:t>
      </w:r>
      <w:r w:rsidR="00817CFC">
        <w:rPr>
          <w:lang w:val="sq-AL"/>
        </w:rPr>
        <w:t>,</w:t>
      </w:r>
      <w:r w:rsidRPr="00F92C15">
        <w:rPr>
          <w:lang w:val="sq-AL"/>
        </w:rPr>
        <w:t xml:space="preserve"> në përputhje me përgjegjësitë e ministrisë përgjegjëse për mjedisin, ujërat dhe pyjet.</w:t>
      </w:r>
    </w:p>
    <w:p w:rsidR="00ED4B6D" w:rsidRPr="00F92C15" w:rsidRDefault="002D7DCF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3. </w:t>
      </w:r>
      <w:r w:rsidR="00ED4B6D" w:rsidRPr="00F92C15">
        <w:rPr>
          <w:lang w:val="sq-AL"/>
        </w:rPr>
        <w:t>Pë</w:t>
      </w:r>
      <w:r w:rsidR="00724E28">
        <w:rPr>
          <w:lang w:val="sq-AL"/>
        </w:rPr>
        <w:t>rveç sa parashikohet në pikën 2</w:t>
      </w:r>
      <w:r w:rsidR="00ED4B6D" w:rsidRPr="00F92C15">
        <w:rPr>
          <w:lang w:val="sq-AL"/>
        </w:rPr>
        <w:t xml:space="preserve"> të këtij kreu, ISHMPU-ja është përgjegjëse për çdo funksion apo kompetencë tjetër të përcaktuar nga legjislacioni në fuqi për inspektoratin shtetëror që mbulon fushën e mjedisit.</w:t>
      </w:r>
    </w:p>
    <w:p w:rsidR="00ED4B6D" w:rsidRPr="00F92C15" w:rsidRDefault="002D7DCF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4. </w:t>
      </w:r>
      <w:r w:rsidR="00ED4B6D" w:rsidRPr="00F92C15">
        <w:rPr>
          <w:lang w:val="sq-AL"/>
        </w:rPr>
        <w:t>ISHMPU-ja ushtron juridiksionin e vet territorial në të gjithë territorin e vendit.</w:t>
      </w:r>
    </w:p>
    <w:p w:rsidR="00ED4B6D" w:rsidRPr="00F92C15" w:rsidRDefault="00ED4B6D" w:rsidP="00AA728B">
      <w:pPr>
        <w:pStyle w:val="Paragrafi"/>
        <w:rPr>
          <w:lang w:val="sq-AL"/>
        </w:rPr>
      </w:pPr>
      <w:r w:rsidRPr="00F92C15">
        <w:rPr>
          <w:lang w:val="sq-AL"/>
        </w:rPr>
        <w:t>III. MËNYRA E ORGANIZIMIT DHE E FUNKSIONIMIT</w:t>
      </w:r>
      <w:r w:rsidR="00EB6B6A" w:rsidRPr="00F92C15">
        <w:rPr>
          <w:lang w:val="sq-AL"/>
        </w:rPr>
        <w:t xml:space="preserve"> </w:t>
      </w:r>
      <w:r w:rsidRPr="00F92C15">
        <w:rPr>
          <w:lang w:val="sq-AL"/>
        </w:rPr>
        <w:t>TË ISHMPU-</w:t>
      </w:r>
      <w:r w:rsidR="00724E28" w:rsidRPr="00F92C15">
        <w:rPr>
          <w:lang w:val="sq-AL"/>
        </w:rPr>
        <w:t>së</w:t>
      </w:r>
    </w:p>
    <w:p w:rsidR="00ED4B6D" w:rsidRPr="00F92C15" w:rsidRDefault="002D7DCF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1. </w:t>
      </w:r>
      <w:r w:rsidR="00ED4B6D" w:rsidRPr="00F92C15">
        <w:rPr>
          <w:lang w:val="sq-AL"/>
        </w:rPr>
        <w:t>ISHMPU-ja organizohet në dy nivele: në atë qendror dhe rajonal</w:t>
      </w:r>
      <w:r w:rsidR="00724E28">
        <w:rPr>
          <w:lang w:val="sq-AL"/>
        </w:rPr>
        <w:t>,</w:t>
      </w:r>
      <w:r w:rsidR="00ED4B6D" w:rsidRPr="00F92C15">
        <w:rPr>
          <w:lang w:val="sq-AL"/>
        </w:rPr>
        <w:t xml:space="preserve"> ku këto të fundit janë për çdo rajon të vendit.</w:t>
      </w:r>
    </w:p>
    <w:p w:rsidR="00ED4B6D" w:rsidRPr="00F92C15" w:rsidRDefault="002D7DCF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2. </w:t>
      </w:r>
      <w:r w:rsidR="00ED4B6D" w:rsidRPr="00F92C15">
        <w:rPr>
          <w:lang w:val="sq-AL"/>
        </w:rPr>
        <w:t>ISHMPU-ja drejtohet nga kryeinspektori, i cili është titullar i institucionit.</w:t>
      </w:r>
    </w:p>
    <w:p w:rsidR="00ED4B6D" w:rsidRPr="00F92C15" w:rsidRDefault="002D7DCF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3. </w:t>
      </w:r>
      <w:r w:rsidR="00ED4B6D" w:rsidRPr="00F92C15">
        <w:rPr>
          <w:lang w:val="sq-AL"/>
        </w:rPr>
        <w:t>Në kuadër të funksioneve dhe detyrave të ISHMPU-së, kryeinspektori ushtron këto kompetenca:</w:t>
      </w:r>
    </w:p>
    <w:p w:rsidR="00ED4B6D" w:rsidRPr="00F92C15" w:rsidRDefault="00ED4B6D" w:rsidP="00AA728B">
      <w:pPr>
        <w:pStyle w:val="Paragrafi"/>
        <w:rPr>
          <w:lang w:val="sq-AL"/>
        </w:rPr>
      </w:pPr>
      <w:r w:rsidRPr="00F92C15">
        <w:rPr>
          <w:lang w:val="sq-AL"/>
        </w:rPr>
        <w:t>a)</w:t>
      </w:r>
      <w:r w:rsidR="00EB6B6A" w:rsidRPr="00F92C15">
        <w:rPr>
          <w:lang w:val="sq-AL"/>
        </w:rPr>
        <w:t xml:space="preserve"> </w:t>
      </w:r>
      <w:r w:rsidR="0000101D" w:rsidRPr="00F92C15">
        <w:rPr>
          <w:lang w:val="sq-AL"/>
        </w:rPr>
        <w:t xml:space="preserve">përfaqëson </w:t>
      </w:r>
      <w:r w:rsidRPr="00F92C15">
        <w:rPr>
          <w:lang w:val="sq-AL"/>
        </w:rPr>
        <w:t>inspektoratin në marrëdhënie me të tretët dhe është përgjegjës për organizimin dhe bashkërendimin e punës për funksionimin, cilësinë dhe efektivitetin e veprimtarisë së këtij inspektorati;</w:t>
      </w:r>
    </w:p>
    <w:p w:rsidR="00ED4B6D" w:rsidRPr="00F92C15" w:rsidRDefault="00ED4B6D" w:rsidP="00AA728B">
      <w:pPr>
        <w:pStyle w:val="Paragrafi"/>
        <w:rPr>
          <w:lang w:val="sq-AL"/>
        </w:rPr>
      </w:pPr>
      <w:r w:rsidRPr="00F92C15">
        <w:rPr>
          <w:lang w:val="sq-AL"/>
        </w:rPr>
        <w:t>b)</w:t>
      </w:r>
      <w:r w:rsidR="00EB6B6A" w:rsidRPr="00F92C15">
        <w:rPr>
          <w:lang w:val="sq-AL"/>
        </w:rPr>
        <w:t xml:space="preserve"> </w:t>
      </w:r>
      <w:r w:rsidR="0000101D">
        <w:rPr>
          <w:lang w:val="sq-AL"/>
        </w:rPr>
        <w:t>i</w:t>
      </w:r>
      <w:r w:rsidRPr="00F92C15">
        <w:rPr>
          <w:lang w:val="sq-AL"/>
        </w:rPr>
        <w:t xml:space="preserve"> propozon ministrit emërimin dhe lirimin nga detyra të personelit të ISHMPU-së dhe të degëve rajonale, në varësi të tij, sipas procedurave të legjislacionit në fuqi;</w:t>
      </w:r>
    </w:p>
    <w:p w:rsidR="00ED4B6D" w:rsidRPr="00F92C15" w:rsidRDefault="00ED4B6D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c) </w:t>
      </w:r>
      <w:r w:rsidR="0000101D" w:rsidRPr="00F92C15">
        <w:rPr>
          <w:lang w:val="sq-AL"/>
        </w:rPr>
        <w:t xml:space="preserve">zbaton </w:t>
      </w:r>
      <w:r w:rsidRPr="00F92C15">
        <w:rPr>
          <w:lang w:val="sq-AL"/>
        </w:rPr>
        <w:t>dhe administron buxhetin e miratuar të ISHMPU-së, në përputhje me legjislacionin në fuqi dhe përgatit projektbuxhetin për vitin e ardhshëm, të cilin ia përcjell ministrit përgjegjës;</w:t>
      </w:r>
    </w:p>
    <w:p w:rsidR="00ED4B6D" w:rsidRPr="00F92C15" w:rsidRDefault="00ED4B6D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ç) </w:t>
      </w:r>
      <w:r w:rsidR="0000101D" w:rsidRPr="00F92C15">
        <w:rPr>
          <w:lang w:val="sq-AL"/>
        </w:rPr>
        <w:t xml:space="preserve">nxjerr </w:t>
      </w:r>
      <w:r w:rsidRPr="00F92C15">
        <w:rPr>
          <w:lang w:val="sq-AL"/>
        </w:rPr>
        <w:t>urdhra për mbarëvajtjen e vazhdueshme të punës për përcaktimin e procedurave, kompetencave, detyrave dhe funksioneve për kryerjen e veprimtarive inspektuese të strukturave të ISHMPU-së, në nivel qendror dhe rajonal, në fushën e inspektimit të mjedisit, pyjeve dhe ujërave;</w:t>
      </w:r>
    </w:p>
    <w:p w:rsidR="00ED4B6D" w:rsidRPr="00F92C15" w:rsidRDefault="00ED4B6D" w:rsidP="00AA728B">
      <w:pPr>
        <w:pStyle w:val="Paragrafi"/>
        <w:rPr>
          <w:lang w:val="sq-AL"/>
        </w:rPr>
      </w:pPr>
      <w:r w:rsidRPr="00F92C15">
        <w:rPr>
          <w:lang w:val="sq-AL"/>
        </w:rPr>
        <w:t>d)</w:t>
      </w:r>
      <w:r w:rsidR="00EB6B6A" w:rsidRPr="00F92C15">
        <w:rPr>
          <w:lang w:val="sq-AL"/>
        </w:rPr>
        <w:t xml:space="preserve"> </w:t>
      </w:r>
      <w:r w:rsidR="0000101D" w:rsidRPr="00F92C15">
        <w:rPr>
          <w:lang w:val="sq-AL"/>
        </w:rPr>
        <w:t xml:space="preserve">bashkërendon </w:t>
      </w:r>
      <w:r w:rsidRPr="00F92C15">
        <w:rPr>
          <w:lang w:val="sq-AL"/>
        </w:rPr>
        <w:t>veprimtarinë e ISHMPU-së me organet qendrore dhe organet e tjera shtetërore në fushën e inspektimit të mjedisit, pyjeve dhe ujërave;</w:t>
      </w:r>
    </w:p>
    <w:p w:rsidR="00ED4B6D" w:rsidRDefault="00ED4B6D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dh) </w:t>
      </w:r>
      <w:r w:rsidR="0000101D" w:rsidRPr="00F92C15">
        <w:rPr>
          <w:lang w:val="sq-AL"/>
        </w:rPr>
        <w:t xml:space="preserve">siguron </w:t>
      </w:r>
      <w:r w:rsidRPr="00F92C15">
        <w:rPr>
          <w:lang w:val="sq-AL"/>
        </w:rPr>
        <w:t>kontakte me organe homologe dhe organizata të ndryshme, të huaja, për zgjidhjen efektive të problemeve në fushën e inspektimit të mjedisit, pyjeve dhe ujërave, si dhe kryen veprimtari të tjera për plotësimin e detyrave të përcaktuara në legjislacionin në fuqi për inspektimin në këtë fushë;</w:t>
      </w:r>
    </w:p>
    <w:p w:rsidR="00ED4B6D" w:rsidRPr="00F92C15" w:rsidRDefault="00ED4B6D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e) </w:t>
      </w:r>
      <w:r w:rsidR="0000101D" w:rsidRPr="00F92C15">
        <w:rPr>
          <w:lang w:val="sq-AL"/>
        </w:rPr>
        <w:t xml:space="preserve">siguron </w:t>
      </w:r>
      <w:r w:rsidRPr="00F92C15">
        <w:rPr>
          <w:lang w:val="sq-AL"/>
        </w:rPr>
        <w:t>zbatimin dhe kontrollin e zbatimit të akteve ligjore e nënligjore, që rregullojnë veprimtarinë në fushën e inspektimit të mjedisit, pyjeve dhe ujërave;</w:t>
      </w:r>
    </w:p>
    <w:p w:rsidR="00ED4B6D" w:rsidRPr="00F92C15" w:rsidRDefault="00ED4B6D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ë) </w:t>
      </w:r>
      <w:r w:rsidR="008005AB">
        <w:rPr>
          <w:lang w:val="sq-AL"/>
        </w:rPr>
        <w:t>u</w:t>
      </w:r>
      <w:r w:rsidRPr="00F92C15">
        <w:rPr>
          <w:lang w:val="sq-AL"/>
        </w:rPr>
        <w:t xml:space="preserve">shtron çdo funksion tjetër të përcaktuar në </w:t>
      </w:r>
      <w:r w:rsidR="00EB6B6A" w:rsidRPr="00F92C15">
        <w:rPr>
          <w:lang w:val="sq-AL"/>
        </w:rPr>
        <w:t xml:space="preserve">ligje të tjera të posaçme, që </w:t>
      </w:r>
      <w:r w:rsidRPr="00F92C15">
        <w:rPr>
          <w:lang w:val="sq-AL"/>
        </w:rPr>
        <w:t>kanë të bëjnë me mbrojtjen e mjedisit.</w:t>
      </w:r>
    </w:p>
    <w:p w:rsidR="00ED4B6D" w:rsidRPr="00F92C15" w:rsidRDefault="00843110" w:rsidP="00AA728B">
      <w:pPr>
        <w:pStyle w:val="Paragrafi"/>
        <w:rPr>
          <w:lang w:val="sq-AL"/>
        </w:rPr>
      </w:pPr>
      <w:r>
        <w:rPr>
          <w:lang w:val="sq-AL"/>
        </w:rPr>
        <w:t xml:space="preserve">4. </w:t>
      </w:r>
      <w:r w:rsidR="00ED4B6D" w:rsidRPr="00F92C15">
        <w:rPr>
          <w:lang w:val="sq-AL"/>
        </w:rPr>
        <w:t xml:space="preserve">Kryeinspektori i ISHMPU-së i raporton drejtpërdrejt ministrit përgjegjës për mjedisin, përveçse kur ministri ka përcaktuar shprehimisht, me urdhër, një njësi tjetër raportimi në aparatin e </w:t>
      </w:r>
      <w:r w:rsidR="00ED4B6D" w:rsidRPr="00F92C15">
        <w:rPr>
          <w:lang w:val="sq-AL"/>
        </w:rPr>
        <w:lastRenderedPageBreak/>
        <w:t>ministrisë përgjegjëse.</w:t>
      </w:r>
    </w:p>
    <w:p w:rsidR="00ED4B6D" w:rsidRPr="00F92C15" w:rsidRDefault="002D7DCF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5. </w:t>
      </w:r>
      <w:r w:rsidR="00ED4B6D" w:rsidRPr="00F92C15">
        <w:rPr>
          <w:lang w:val="sq-AL"/>
        </w:rPr>
        <w:t>ISHMPU-ja në nivel qendror ka këto funksione:</w:t>
      </w:r>
    </w:p>
    <w:p w:rsidR="00ED4B6D" w:rsidRPr="00F92C15" w:rsidRDefault="00ED4B6D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a) </w:t>
      </w:r>
      <w:r w:rsidR="004F7F00" w:rsidRPr="00F92C15">
        <w:rPr>
          <w:lang w:val="sq-AL"/>
        </w:rPr>
        <w:t xml:space="preserve">planifikon </w:t>
      </w:r>
      <w:r w:rsidRPr="00F92C15">
        <w:rPr>
          <w:lang w:val="sq-AL"/>
        </w:rPr>
        <w:t xml:space="preserve">dhe bashkërendon veprimtarinë e inspektimit; </w:t>
      </w:r>
    </w:p>
    <w:p w:rsidR="00ED4B6D" w:rsidRPr="00F92C15" w:rsidRDefault="00ED4B6D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b) </w:t>
      </w:r>
      <w:r w:rsidR="004F7F00" w:rsidRPr="00F92C15">
        <w:rPr>
          <w:lang w:val="sq-AL"/>
        </w:rPr>
        <w:t xml:space="preserve">siguron </w:t>
      </w:r>
      <w:r w:rsidRPr="00F92C15">
        <w:rPr>
          <w:lang w:val="sq-AL"/>
        </w:rPr>
        <w:t xml:space="preserve">unifikimin e praktikave të inspektimit, në shkallë vendi; </w:t>
      </w:r>
    </w:p>
    <w:p w:rsidR="00ED4B6D" w:rsidRPr="00F92C15" w:rsidRDefault="00ED4B6D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c) </w:t>
      </w:r>
      <w:r w:rsidR="004F7F00" w:rsidRPr="00F92C15">
        <w:rPr>
          <w:lang w:val="sq-AL"/>
        </w:rPr>
        <w:t xml:space="preserve">bashkërendon </w:t>
      </w:r>
      <w:r w:rsidRPr="00F92C15">
        <w:rPr>
          <w:lang w:val="sq-AL"/>
        </w:rPr>
        <w:t>veprimtarinë e laboratorëve të vet dhe siguron kryerjen e analizave nga laboratorë të tjerë të akredituar, në rastin e pamundësisë së kryerjes së tyre nga laboratorët e vet;</w:t>
      </w:r>
    </w:p>
    <w:p w:rsidR="00ED4B6D" w:rsidRPr="00F92C15" w:rsidRDefault="00ED4B6D" w:rsidP="00AA728B">
      <w:pPr>
        <w:pStyle w:val="Paragrafi"/>
        <w:rPr>
          <w:lang w:val="sq-AL"/>
        </w:rPr>
      </w:pPr>
      <w:r w:rsidRPr="00F92C15">
        <w:rPr>
          <w:lang w:val="sq-AL"/>
        </w:rPr>
        <w:t>ç)</w:t>
      </w:r>
      <w:r w:rsidR="00293370" w:rsidRPr="00F92C15">
        <w:rPr>
          <w:lang w:val="sq-AL"/>
        </w:rPr>
        <w:t xml:space="preserve"> </w:t>
      </w:r>
      <w:r w:rsidR="004F7F00" w:rsidRPr="00F92C15">
        <w:rPr>
          <w:lang w:val="sq-AL"/>
        </w:rPr>
        <w:t xml:space="preserve">informon </w:t>
      </w:r>
      <w:r w:rsidRPr="00F92C15">
        <w:rPr>
          <w:lang w:val="sq-AL"/>
        </w:rPr>
        <w:t xml:space="preserve">publikun për veprimtarinë e inspektimit; </w:t>
      </w:r>
    </w:p>
    <w:p w:rsidR="00ED4B6D" w:rsidRPr="00F92C15" w:rsidRDefault="00ED4B6D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d) </w:t>
      </w:r>
      <w:r w:rsidR="004F7F00" w:rsidRPr="00F92C15">
        <w:rPr>
          <w:lang w:val="sq-AL"/>
        </w:rPr>
        <w:t xml:space="preserve">jep </w:t>
      </w:r>
      <w:r w:rsidRPr="00F92C15">
        <w:rPr>
          <w:lang w:val="sq-AL"/>
        </w:rPr>
        <w:t xml:space="preserve">mbështetje teknike, administrative dhe shkencore për veprimtarinë e inspektimit; </w:t>
      </w:r>
    </w:p>
    <w:p w:rsidR="00ED4B6D" w:rsidRPr="00F92C15" w:rsidRDefault="00ED4B6D" w:rsidP="00AA728B">
      <w:pPr>
        <w:pStyle w:val="Paragrafi"/>
        <w:rPr>
          <w:lang w:val="sq-AL"/>
        </w:rPr>
      </w:pPr>
      <w:r w:rsidRPr="00F92C15">
        <w:rPr>
          <w:lang w:val="sq-AL"/>
        </w:rPr>
        <w:t>dh)</w:t>
      </w:r>
      <w:r w:rsidR="00293370" w:rsidRPr="00F92C15">
        <w:rPr>
          <w:lang w:val="sq-AL"/>
        </w:rPr>
        <w:t xml:space="preserve"> </w:t>
      </w:r>
      <w:r w:rsidR="004F7F00" w:rsidRPr="00F92C15">
        <w:rPr>
          <w:lang w:val="sq-AL"/>
        </w:rPr>
        <w:t xml:space="preserve">përgatit </w:t>
      </w:r>
      <w:r w:rsidRPr="00F92C15">
        <w:rPr>
          <w:lang w:val="sq-AL"/>
        </w:rPr>
        <w:t>programin dhe raportin vjetor të inspektimit.</w:t>
      </w:r>
    </w:p>
    <w:p w:rsidR="00ED4B6D" w:rsidRPr="00F92C15" w:rsidRDefault="002D7DCF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6. </w:t>
      </w:r>
      <w:r w:rsidR="00ED4B6D" w:rsidRPr="00F92C15">
        <w:rPr>
          <w:lang w:val="sq-AL"/>
        </w:rPr>
        <w:t>Përveç sa parashikohet në pikën 5 të këtij kreu, ISHMPU-ja në nivel qendror është përgjegjëse për kryerjen e këtyre funksioneve të brendshme për të gjithë institucionin, përfshirë edhe degët në nivel rajonal:</w:t>
      </w:r>
    </w:p>
    <w:p w:rsidR="00ED4B6D" w:rsidRPr="00F92C15" w:rsidRDefault="002D7DCF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a) </w:t>
      </w:r>
      <w:r w:rsidR="00206B59" w:rsidRPr="00F92C15">
        <w:rPr>
          <w:lang w:val="sq-AL"/>
        </w:rPr>
        <w:t xml:space="preserve">menaxhimin </w:t>
      </w:r>
      <w:r w:rsidR="00ED4B6D" w:rsidRPr="00F92C15">
        <w:rPr>
          <w:lang w:val="sq-AL"/>
        </w:rPr>
        <w:t>e burimeve njerëzore, si dhe ndjekjen e çështjeve ligjore, të teknologjisë së informacionit, të mirëmbajtjes dhe shërbimeve të tjera mbështetëse;</w:t>
      </w:r>
    </w:p>
    <w:p w:rsidR="00ED4B6D" w:rsidRPr="00F92C15" w:rsidRDefault="002D7DCF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b) </w:t>
      </w:r>
      <w:r w:rsidR="00206B59" w:rsidRPr="00F92C15">
        <w:rPr>
          <w:lang w:val="sq-AL"/>
        </w:rPr>
        <w:t xml:space="preserve">përgatitjen </w:t>
      </w:r>
      <w:r w:rsidR="00ED4B6D" w:rsidRPr="00F92C15">
        <w:rPr>
          <w:lang w:val="sq-AL"/>
        </w:rPr>
        <w:t>dhe zbatimin e buxhetit, mbajtjen e kontabilitetit dhe kryerjen e auditimit të brendshëm.</w:t>
      </w:r>
    </w:p>
    <w:p w:rsidR="00ED4B6D" w:rsidRPr="00F92C15" w:rsidRDefault="002D7DCF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7. </w:t>
      </w:r>
      <w:r w:rsidR="00ED4B6D" w:rsidRPr="00F92C15">
        <w:rPr>
          <w:lang w:val="sq-AL"/>
        </w:rPr>
        <w:t>Pranë ISHMPU-së në nivel qendror krijohet “Komisioni i ankimit të ISHMPU-së”, i cili drejtohet nga kryeinspektori.</w:t>
      </w:r>
    </w:p>
    <w:p w:rsidR="00ED4B6D" w:rsidRPr="00F92C15" w:rsidRDefault="002D7DCF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8. </w:t>
      </w:r>
      <w:r w:rsidR="00ED4B6D" w:rsidRPr="00F92C15">
        <w:rPr>
          <w:lang w:val="sq-AL"/>
        </w:rPr>
        <w:t>Përbërja nominale e komisionit të ankimit, procedurat për shqyrtimin e ankimeve dhe mënyra e vendimmarrjes përcaktohen me vendim të Këshillit të Ministrave.</w:t>
      </w:r>
    </w:p>
    <w:p w:rsidR="00ED4B6D" w:rsidRPr="00F92C15" w:rsidRDefault="002D7DCF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9. </w:t>
      </w:r>
      <w:r w:rsidR="00ED4B6D" w:rsidRPr="00F92C15">
        <w:rPr>
          <w:lang w:val="sq-AL"/>
        </w:rPr>
        <w:t>Komisioni i ankimit të ISHMPU-së</w:t>
      </w:r>
      <w:r w:rsidR="00ED4B6D" w:rsidRPr="00F92C15" w:rsidDel="00461C7C">
        <w:rPr>
          <w:lang w:val="sq-AL"/>
        </w:rPr>
        <w:t xml:space="preserve"> </w:t>
      </w:r>
      <w:r w:rsidR="00ED4B6D" w:rsidRPr="00F92C15">
        <w:rPr>
          <w:lang w:val="sq-AL"/>
        </w:rPr>
        <w:t xml:space="preserve">ushtron funksionet në përputhje me afatet dhe procedurat e ankimeve të parashikuara në ligjin </w:t>
      </w:r>
      <w:r w:rsidR="00293370" w:rsidRPr="00F92C15">
        <w:rPr>
          <w:lang w:val="sq-AL"/>
        </w:rPr>
        <w:t xml:space="preserve">nr. </w:t>
      </w:r>
      <w:r w:rsidR="00ED4B6D" w:rsidRPr="00F92C15">
        <w:rPr>
          <w:lang w:val="sq-AL"/>
        </w:rPr>
        <w:t>10433, datë 16.6.2011</w:t>
      </w:r>
      <w:r w:rsidR="00293370" w:rsidRPr="00F92C15">
        <w:rPr>
          <w:lang w:val="sq-AL"/>
        </w:rPr>
        <w:t xml:space="preserve"> “Për</w:t>
      </w:r>
      <w:r w:rsidR="00ED4B6D" w:rsidRPr="00F92C15">
        <w:rPr>
          <w:lang w:val="sq-AL"/>
        </w:rPr>
        <w:t xml:space="preserve"> inspektimin në Republikën e Shqipërisë”, të ndryshuar, Kodin e Procedurave Administrative dhe ligjin </w:t>
      </w:r>
      <w:r w:rsidR="00293370" w:rsidRPr="00F92C15">
        <w:rPr>
          <w:lang w:val="sq-AL"/>
        </w:rPr>
        <w:t xml:space="preserve">nr. </w:t>
      </w:r>
      <w:r w:rsidR="005D6BF0" w:rsidRPr="00F92C15">
        <w:rPr>
          <w:lang w:val="sq-AL"/>
        </w:rPr>
        <w:t>1</w:t>
      </w:r>
      <w:r w:rsidR="00ED4B6D" w:rsidRPr="00F92C15">
        <w:rPr>
          <w:lang w:val="sq-AL"/>
        </w:rPr>
        <w:t>0279, datë 20.5.2010</w:t>
      </w:r>
      <w:r w:rsidR="00293370" w:rsidRPr="00F92C15">
        <w:rPr>
          <w:lang w:val="sq-AL"/>
        </w:rPr>
        <w:t xml:space="preserve"> “Për</w:t>
      </w:r>
      <w:r w:rsidR="00ED4B6D" w:rsidRPr="00F92C15">
        <w:rPr>
          <w:lang w:val="sq-AL"/>
        </w:rPr>
        <w:t xml:space="preserve"> kundërvajtjet administrative”.</w:t>
      </w:r>
    </w:p>
    <w:p w:rsidR="00ED4B6D" w:rsidRPr="00F92C15" w:rsidRDefault="002D7DCF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10. </w:t>
      </w:r>
      <w:r w:rsidR="00ED4B6D" w:rsidRPr="00F92C15">
        <w:rPr>
          <w:lang w:val="sq-AL"/>
        </w:rPr>
        <w:t>Degët rajonale të ISHMPU-së ushtrojnë veprimtarinë e tyre në territorin e qarkut përkatës dhe janë përgjegjëse për inspektimin në qarkun përkatës. Me urdhër të kryeinspektorit, inspektorët e një dege rajonale mund të ushtrojnë veprimtarinë e tyre edhe në territorin e një qarku tjetër, në bashkëpunim me degën rajonale përkatëse.</w:t>
      </w:r>
    </w:p>
    <w:p w:rsidR="00ED4B6D" w:rsidRPr="00F92C15" w:rsidRDefault="002D7DCF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11. </w:t>
      </w:r>
      <w:r w:rsidR="00ED4B6D" w:rsidRPr="00F92C15">
        <w:rPr>
          <w:lang w:val="sq-AL"/>
        </w:rPr>
        <w:t>Degët rajonale, që kanë në territorin e tyre pika të kalimit të kufirit, bashkëpunojnë me organet doganore dhe organet e tjera përkatëse për parandalimin e dëmtimit të cilësisë së mjedisit apo të përbërësve të tij të veçantë.</w:t>
      </w:r>
    </w:p>
    <w:p w:rsidR="00ED4B6D" w:rsidRPr="00F92C15" w:rsidRDefault="002D7DCF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12. </w:t>
      </w:r>
      <w:r w:rsidR="00ED4B6D" w:rsidRPr="00F92C15">
        <w:rPr>
          <w:lang w:val="sq-AL"/>
        </w:rPr>
        <w:t>Degët rajonale të ISHMPU-së drejtohen nga drejtuesi i degës rajonale. Drejtuesi i degës rajonale përfaqëson degën rajonale në marrëdhënie me të tretët në nivelin e qarkut përkatës dhe është përgjegjës për organizimin dhe bashkërendimin e punës për funksionimin, cilësinë dhe efektivitetin e veprimtarisë së degës së tij.</w:t>
      </w:r>
    </w:p>
    <w:p w:rsidR="00ED4B6D" w:rsidRPr="00F92C15" w:rsidRDefault="002D7DCF" w:rsidP="00AA728B">
      <w:pPr>
        <w:pStyle w:val="Paragrafi"/>
        <w:rPr>
          <w:lang w:val="sq-AL"/>
        </w:rPr>
      </w:pPr>
      <w:r w:rsidRPr="00F92C15">
        <w:rPr>
          <w:lang w:val="sq-AL"/>
        </w:rPr>
        <w:t>13.</w:t>
      </w:r>
      <w:r w:rsidR="00293370" w:rsidRPr="00F92C15">
        <w:rPr>
          <w:lang w:val="sq-AL"/>
        </w:rPr>
        <w:t xml:space="preserve"> </w:t>
      </w:r>
      <w:r w:rsidR="00ED4B6D" w:rsidRPr="00F92C15">
        <w:rPr>
          <w:lang w:val="sq-AL"/>
        </w:rPr>
        <w:t>Përveç sa parashikohet në pikën 12 të këtij kreu, drejtuesi i degës rajonale:</w:t>
      </w:r>
    </w:p>
    <w:p w:rsidR="00ED4B6D" w:rsidRPr="00F92C15" w:rsidRDefault="00ED4B6D" w:rsidP="00AA728B">
      <w:pPr>
        <w:pStyle w:val="Paragrafi"/>
        <w:rPr>
          <w:lang w:val="sq-AL"/>
        </w:rPr>
      </w:pPr>
      <w:r w:rsidRPr="00F92C15">
        <w:rPr>
          <w:lang w:val="sq-AL"/>
        </w:rPr>
        <w:t>a) jep autorizimin e inspektimit, në përputhje dhe në bazë të programit të miratuar të inspektimit;</w:t>
      </w:r>
    </w:p>
    <w:p w:rsidR="00ED4B6D" w:rsidRDefault="00ED4B6D" w:rsidP="00AA728B">
      <w:pPr>
        <w:pStyle w:val="Paragrafi"/>
        <w:rPr>
          <w:lang w:val="sq-AL"/>
        </w:rPr>
      </w:pPr>
      <w:r w:rsidRPr="00F92C15">
        <w:rPr>
          <w:lang w:val="sq-AL"/>
        </w:rPr>
        <w:t>b) vendos për shtyrjen e kohëzgjatjes së autorizimit, në përputhje me legjislacionin në fuqi për inspektimin, vendos për zëvendësimin e inspektorëve gjatë inspektimit, me përjashtim të rasteve kur urdhërohet nga kryeinspektori qendror.</w:t>
      </w:r>
    </w:p>
    <w:p w:rsidR="00ED4B6D" w:rsidRDefault="002D7DCF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14. </w:t>
      </w:r>
      <w:r w:rsidR="00ED4B6D" w:rsidRPr="00F92C15">
        <w:rPr>
          <w:lang w:val="sq-AL"/>
        </w:rPr>
        <w:t>Drejtuesi i degës rajonale i përgjigjet dhe i raporton drejtpërdrejt kryeinspektorit të ISHMPU-së, përveçse kur kryeinspektori ka përcaktuar shprehimisht, me urdhër, një njësi tjetër raportimi pranë ISHMPU-së në nivel qendror.</w:t>
      </w:r>
    </w:p>
    <w:p w:rsidR="001C0A8D" w:rsidRPr="00F92C15" w:rsidRDefault="001C0A8D" w:rsidP="00AA728B">
      <w:pPr>
        <w:pStyle w:val="Paragrafi"/>
        <w:rPr>
          <w:lang w:val="sq-AL"/>
        </w:rPr>
      </w:pPr>
    </w:p>
    <w:p w:rsidR="00ED4B6D" w:rsidRPr="00F92C15" w:rsidRDefault="00ED4B6D" w:rsidP="00AA728B">
      <w:pPr>
        <w:pStyle w:val="Paragrafi"/>
        <w:rPr>
          <w:lang w:val="sq-AL"/>
        </w:rPr>
      </w:pPr>
      <w:r w:rsidRPr="00F92C15">
        <w:rPr>
          <w:lang w:val="sq-AL"/>
        </w:rPr>
        <w:t>IV. STEMA DHE VULA ZYRTARE E ISHMPU-</w:t>
      </w:r>
      <w:r w:rsidR="003E2292" w:rsidRPr="00F92C15">
        <w:rPr>
          <w:lang w:val="sq-AL"/>
        </w:rPr>
        <w:t>së</w:t>
      </w:r>
    </w:p>
    <w:p w:rsidR="00ED4B6D" w:rsidRPr="00F92C15" w:rsidRDefault="002D7DCF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1. </w:t>
      </w:r>
      <w:r w:rsidR="00ED4B6D" w:rsidRPr="00F92C15">
        <w:rPr>
          <w:lang w:val="sq-AL"/>
        </w:rPr>
        <w:t>ISHMPU-ja identifikohet me stemën dhe vulën zyrtare.</w:t>
      </w:r>
    </w:p>
    <w:p w:rsidR="00ED4B6D" w:rsidRPr="00F92C15" w:rsidRDefault="002D7DCF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2. </w:t>
      </w:r>
      <w:r w:rsidR="00ED4B6D" w:rsidRPr="00F92C15">
        <w:rPr>
          <w:lang w:val="sq-AL"/>
        </w:rPr>
        <w:t>Stema e ISHMPU-së përbëhet nga stema e Republikës dhe shënimet: “Republika e Shqipërisë, Ministria e Mjedisit, Inspektorati Shtetëror i Mjedisit, Pyjeve dhe Ujërave”.</w:t>
      </w:r>
    </w:p>
    <w:p w:rsidR="00ED4B6D" w:rsidRPr="00F92C15" w:rsidRDefault="002D7DCF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3. </w:t>
      </w:r>
      <w:r w:rsidR="00ED4B6D" w:rsidRPr="00F92C15">
        <w:rPr>
          <w:lang w:val="sq-AL"/>
        </w:rPr>
        <w:t xml:space="preserve">Vula e ISHMPU-së ka formën dhe elementet e përcaktuara në pikën 2 të vendimit </w:t>
      </w:r>
      <w:r w:rsidR="00293370" w:rsidRPr="00F92C15">
        <w:rPr>
          <w:lang w:val="sq-AL"/>
        </w:rPr>
        <w:t xml:space="preserve">nr. </w:t>
      </w:r>
      <w:r w:rsidR="00ED4B6D" w:rsidRPr="00F92C15">
        <w:rPr>
          <w:lang w:val="sq-AL"/>
        </w:rPr>
        <w:t>390, datë 6.8.1993 të Këshillit të Ministrave</w:t>
      </w:r>
      <w:r w:rsidR="00293370" w:rsidRPr="00F92C15">
        <w:rPr>
          <w:lang w:val="sq-AL"/>
        </w:rPr>
        <w:t xml:space="preserve"> “Për</w:t>
      </w:r>
      <w:r w:rsidR="00ED4B6D" w:rsidRPr="00F92C15">
        <w:rPr>
          <w:lang w:val="sq-AL"/>
        </w:rPr>
        <w:t xml:space="preserve"> rregullat e prodhimit, administrimit, kontrollit dhe ruajtjes </w:t>
      </w:r>
      <w:r w:rsidR="00ED4B6D" w:rsidRPr="00F92C15">
        <w:rPr>
          <w:lang w:val="sq-AL"/>
        </w:rPr>
        <w:lastRenderedPageBreak/>
        <w:t>së vulave zyrtare”, të ndryshuar. Vula e ISHMPU-së në nivel qendror përmban edhe shënimin identifikues “Inspektorati Shtetëror i Mjedisit, Pyjeve dhe Ujërave”, ndërsa vulat e degëve rajonale përmbajnë shënimin identifikues: “Inspektorati Shtetëror i Mjedisit, Pyjeve dhe Ujërave, Dega Rajonale e Qarkut (emri përkatës i qarkut)”.</w:t>
      </w:r>
    </w:p>
    <w:p w:rsidR="00ED4B6D" w:rsidRPr="00F92C15" w:rsidRDefault="002D7DCF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4. </w:t>
      </w:r>
      <w:r w:rsidR="00ED4B6D" w:rsidRPr="00F92C15">
        <w:rPr>
          <w:lang w:val="sq-AL"/>
        </w:rPr>
        <w:t>Vula e ISHMPU-së dhe vulat e degëve rajonale prodhohen, administrohen dhe ruhen në përputhje me legjislacionin në fuqi.</w:t>
      </w:r>
    </w:p>
    <w:p w:rsidR="00ED4B6D" w:rsidRPr="00F92C15" w:rsidRDefault="00ED4B6D" w:rsidP="00AA728B">
      <w:pPr>
        <w:pStyle w:val="Paragrafi"/>
        <w:rPr>
          <w:lang w:val="sq-AL"/>
        </w:rPr>
      </w:pPr>
      <w:r w:rsidRPr="00F92C15">
        <w:rPr>
          <w:lang w:val="sq-AL"/>
        </w:rPr>
        <w:t>V. DISPOZITA TRANSITORE DHE TË FUNDIT</w:t>
      </w:r>
    </w:p>
    <w:p w:rsidR="00ED4B6D" w:rsidRPr="00F92C15" w:rsidRDefault="002D7DCF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1. </w:t>
      </w:r>
      <w:r w:rsidR="00ED4B6D" w:rsidRPr="00F92C15">
        <w:rPr>
          <w:lang w:val="sq-AL"/>
        </w:rPr>
        <w:t>Ngarkohet ministri i Mjedisit, që, brenda 1 (një) muaji nga hyrja në fuqi e këtij vendimi, të marrë masat për paraqitjen e propozimit te Kryeministri për:</w:t>
      </w:r>
    </w:p>
    <w:p w:rsidR="00ED4B6D" w:rsidRPr="00F92C15" w:rsidRDefault="00ED4B6D" w:rsidP="00AA728B">
      <w:pPr>
        <w:pStyle w:val="Paragrafi"/>
        <w:rPr>
          <w:lang w:val="sq-AL"/>
        </w:rPr>
      </w:pPr>
      <w:r w:rsidRPr="00F92C15">
        <w:rPr>
          <w:lang w:val="sq-AL"/>
        </w:rPr>
        <w:t>a) emërimin e kryeinspektorit të ISHMPU-së;</w:t>
      </w:r>
    </w:p>
    <w:p w:rsidR="00ED4B6D" w:rsidRPr="00F92C15" w:rsidRDefault="00ED4B6D" w:rsidP="00AA728B">
      <w:pPr>
        <w:pStyle w:val="Paragrafi"/>
        <w:rPr>
          <w:lang w:val="sq-AL"/>
        </w:rPr>
      </w:pPr>
      <w:r w:rsidRPr="00F92C15">
        <w:rPr>
          <w:lang w:val="sq-AL"/>
        </w:rPr>
        <w:t>b) miratimin e strukturës e të organikës së ISHMPU-së, sipas ligjit.</w:t>
      </w:r>
    </w:p>
    <w:p w:rsidR="00ED4B6D" w:rsidRPr="00F92C15" w:rsidRDefault="002D7DCF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2. </w:t>
      </w:r>
      <w:r w:rsidR="00ED4B6D" w:rsidRPr="00F92C15">
        <w:rPr>
          <w:lang w:val="sq-AL"/>
        </w:rPr>
        <w:t>Kryeinspektori i ISHMPU-së, mbështetur nga njësitë përgjegjëse për shërbimet mbështetëse të Ministrisë së Mjedisit dhe në përputhje me kërkesat specifike për arsimin e inspektorëve, të miratuara nga Inspektorati Qendror, miraton kërkesat specifike për çdo vend pune në ISHMPU.</w:t>
      </w:r>
    </w:p>
    <w:p w:rsidR="00ED4B6D" w:rsidRPr="00F92C15" w:rsidRDefault="002D7DCF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3. </w:t>
      </w:r>
      <w:r w:rsidR="00ED4B6D" w:rsidRPr="00F92C15">
        <w:rPr>
          <w:lang w:val="sq-AL"/>
        </w:rPr>
        <w:t>Nëpunësit, që kryejnë funksionet e inspektimit, që janë aktualisht të emëruar pranë Ministrisë së Mjedisit, përfshirë institucionet e saj të varësisë apo drejtoritë e saj rajonale dhe që plotësojnë kërkesat e përgjithshme për pranimin në shërbimin civil, transferohen në detyra të reja pranë ISHMPU-së, brenda numrit dhe pozicioneve të organikës së miratuar sipas urdhrit përkatës të Kryeministrit.</w:t>
      </w:r>
    </w:p>
    <w:p w:rsidR="00ED4B6D" w:rsidRPr="00F92C15" w:rsidRDefault="002D7DCF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4. </w:t>
      </w:r>
      <w:r w:rsidR="00ED4B6D" w:rsidRPr="00F92C15">
        <w:rPr>
          <w:lang w:val="sq-AL"/>
        </w:rPr>
        <w:t>Nëpunësit ekzistues, që nuk mund të transferohen në ISHMPU, mbeten në institucionet përkatëse, të cilat riorganizohen brenda një periudhe 2-mujore nga hyrja në fuqi e këtij vendimi.</w:t>
      </w:r>
    </w:p>
    <w:p w:rsidR="00ED4B6D" w:rsidRPr="00F92C15" w:rsidRDefault="002D7DCF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5. </w:t>
      </w:r>
      <w:r w:rsidR="00ED4B6D" w:rsidRPr="00F92C15">
        <w:rPr>
          <w:lang w:val="sq-AL"/>
        </w:rPr>
        <w:t xml:space="preserve">Në çdo rast, kryerja e procedurave sipas pikave 1, 2, 3 dhe 4 të këtij kreu, kryhet duke respektuar kërkesat e ligjit </w:t>
      </w:r>
      <w:r w:rsidR="00293370" w:rsidRPr="00F92C15">
        <w:rPr>
          <w:lang w:val="sq-AL"/>
        </w:rPr>
        <w:t xml:space="preserve">nr. </w:t>
      </w:r>
      <w:r w:rsidR="00ED4B6D" w:rsidRPr="00F92C15">
        <w:rPr>
          <w:lang w:val="sq-AL"/>
        </w:rPr>
        <w:t>152/2013</w:t>
      </w:r>
      <w:r w:rsidR="00293370" w:rsidRPr="00F92C15">
        <w:rPr>
          <w:lang w:val="sq-AL"/>
        </w:rPr>
        <w:t xml:space="preserve"> “Për</w:t>
      </w:r>
      <w:r w:rsidR="00ED4B6D" w:rsidRPr="00F92C15">
        <w:rPr>
          <w:lang w:val="sq-AL"/>
        </w:rPr>
        <w:t xml:space="preserve"> nëpunësin civil”, dhe të akteve nënligjore në zbatim të tij.</w:t>
      </w:r>
    </w:p>
    <w:p w:rsidR="00ED4B6D" w:rsidRPr="00F92C15" w:rsidRDefault="002D7DCF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6. </w:t>
      </w:r>
      <w:r w:rsidR="00ED4B6D" w:rsidRPr="00F92C15">
        <w:rPr>
          <w:lang w:val="sq-AL"/>
        </w:rPr>
        <w:t>Brenda tre muajve nga hyrja në fuqi e këtij vendimi, ministri i Mjedisit përcakton edhe rishpërndarjen e mjediseve e të mjeteve të punës, si dhe merr masat e duhura për financimin me fonde buxhetore të ISHMPU-së për vitin buxhetor 2014.</w:t>
      </w:r>
    </w:p>
    <w:p w:rsidR="00ED4B6D" w:rsidRPr="00F92C15" w:rsidRDefault="002D7DCF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7. </w:t>
      </w:r>
      <w:r w:rsidR="00ED4B6D" w:rsidRPr="00F92C15">
        <w:rPr>
          <w:lang w:val="sq-AL"/>
        </w:rPr>
        <w:t>Çdo dispozitë apo akt nënligjor, që vjen në kundërshtim me këtë vendim, shfuqizohet.</w:t>
      </w:r>
    </w:p>
    <w:p w:rsidR="00ED4B6D" w:rsidRPr="00F92C15" w:rsidRDefault="00724E28" w:rsidP="00AA728B">
      <w:pPr>
        <w:pStyle w:val="Paragrafi"/>
        <w:rPr>
          <w:lang w:val="sq-AL"/>
        </w:rPr>
      </w:pPr>
      <w:r>
        <w:rPr>
          <w:lang w:val="sq-AL"/>
        </w:rPr>
        <w:t xml:space="preserve">8. </w:t>
      </w:r>
      <w:r w:rsidR="00ED4B6D" w:rsidRPr="00F92C15">
        <w:rPr>
          <w:lang w:val="sq-AL"/>
        </w:rPr>
        <w:t xml:space="preserve">Vendimi </w:t>
      </w:r>
      <w:r w:rsidR="00293370" w:rsidRPr="00F92C15">
        <w:rPr>
          <w:lang w:val="sq-AL"/>
        </w:rPr>
        <w:t xml:space="preserve">nr. </w:t>
      </w:r>
      <w:r w:rsidR="00ED4B6D" w:rsidRPr="00F92C15">
        <w:rPr>
          <w:lang w:val="sq-AL"/>
        </w:rPr>
        <w:t xml:space="preserve">223, datë 13.3.2013 </w:t>
      </w:r>
      <w:r w:rsidR="002C1989" w:rsidRPr="00F92C15">
        <w:rPr>
          <w:lang w:val="sq-AL"/>
        </w:rPr>
        <w:t xml:space="preserve">i </w:t>
      </w:r>
      <w:r w:rsidR="00ED4B6D" w:rsidRPr="00F92C15">
        <w:rPr>
          <w:lang w:val="sq-AL"/>
        </w:rPr>
        <w:t>Këshillit të Ministrave “Për organizimin dhe funksionimin e Inspektoratit Shtetëror të Mjedisit, Pyjeve, Ujërave dhe Peshkimit”, shfuqizohet.</w:t>
      </w:r>
    </w:p>
    <w:p w:rsidR="00ED4B6D" w:rsidRPr="00F92C15" w:rsidRDefault="00ED4B6D" w:rsidP="00AA728B">
      <w:pPr>
        <w:pStyle w:val="Paragrafi"/>
        <w:rPr>
          <w:lang w:val="sq-AL"/>
        </w:rPr>
      </w:pPr>
      <w:r w:rsidRPr="00F92C15">
        <w:rPr>
          <w:lang w:val="sq-AL"/>
        </w:rPr>
        <w:t>VI.</w:t>
      </w:r>
      <w:r w:rsidR="00293370" w:rsidRPr="00F92C15">
        <w:rPr>
          <w:lang w:val="sq-AL"/>
        </w:rPr>
        <w:t xml:space="preserve"> </w:t>
      </w:r>
      <w:r w:rsidRPr="00F92C15">
        <w:rPr>
          <w:lang w:val="sq-AL"/>
        </w:rPr>
        <w:t>Ngarkohet ministri i Mjedisit për zbatimin e këtij vendimi.</w:t>
      </w:r>
    </w:p>
    <w:p w:rsidR="00ED4B6D" w:rsidRPr="00F92C15" w:rsidRDefault="00ED4B6D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Ky vendim hyn në fuqi pas botimit në Fletoren </w:t>
      </w:r>
      <w:r w:rsidR="003E2292" w:rsidRPr="00F92C15">
        <w:rPr>
          <w:lang w:val="sq-AL"/>
        </w:rPr>
        <w:t xml:space="preserve">Zyrtare </w:t>
      </w:r>
      <w:r w:rsidRPr="00F92C15">
        <w:rPr>
          <w:lang w:val="sq-AL"/>
        </w:rPr>
        <w:t>dhe i fillon efektet në datën 1 janar 2014.</w:t>
      </w:r>
    </w:p>
    <w:p w:rsidR="006C2AC5" w:rsidRPr="00F92C15" w:rsidRDefault="006C2AC5" w:rsidP="00AA728B">
      <w:pPr>
        <w:pStyle w:val="Autoriteti"/>
        <w:keepNext w:val="0"/>
        <w:rPr>
          <w:lang w:val="sq-AL"/>
        </w:rPr>
      </w:pPr>
      <w:r w:rsidRPr="00F92C15">
        <w:rPr>
          <w:lang w:val="sq-AL"/>
        </w:rPr>
        <w:t>Kryeministri</w:t>
      </w:r>
    </w:p>
    <w:p w:rsidR="006C2AC5" w:rsidRPr="00F92C15" w:rsidRDefault="006C2AC5" w:rsidP="00AA728B">
      <w:pPr>
        <w:pStyle w:val="AutoritetiEmer"/>
        <w:rPr>
          <w:lang w:val="sq-AL"/>
        </w:rPr>
      </w:pPr>
      <w:r w:rsidRPr="00F92C15">
        <w:rPr>
          <w:lang w:val="sq-AL"/>
        </w:rPr>
        <w:t>Edi Rama</w:t>
      </w:r>
    </w:p>
    <w:p w:rsidR="00EB6B6A" w:rsidRPr="00F92C15" w:rsidRDefault="00EB6B6A" w:rsidP="00AA728B">
      <w:pPr>
        <w:pStyle w:val="Paragrafi"/>
        <w:rPr>
          <w:lang w:val="sq-AL"/>
        </w:rPr>
      </w:pPr>
    </w:p>
    <w:p w:rsidR="00AA728B" w:rsidRPr="00F92C15" w:rsidRDefault="00AA728B" w:rsidP="00AA728B">
      <w:pPr>
        <w:pStyle w:val="Akti"/>
        <w:keepNext w:val="0"/>
        <w:rPr>
          <w:color w:val="auto"/>
          <w:lang w:val="sq-AL"/>
        </w:rPr>
      </w:pPr>
    </w:p>
    <w:p w:rsidR="00AA728B" w:rsidRPr="00F92C15" w:rsidRDefault="00AA728B" w:rsidP="00AA728B">
      <w:pPr>
        <w:pStyle w:val="Akti"/>
        <w:keepNext w:val="0"/>
        <w:rPr>
          <w:color w:val="auto"/>
          <w:lang w:val="sq-AL"/>
        </w:rPr>
      </w:pPr>
    </w:p>
    <w:p w:rsidR="00AA728B" w:rsidRDefault="00AA728B" w:rsidP="00AA728B">
      <w:pPr>
        <w:pStyle w:val="Akti"/>
        <w:keepNext w:val="0"/>
        <w:rPr>
          <w:color w:val="auto"/>
          <w:lang w:val="sq-AL"/>
        </w:rPr>
      </w:pPr>
    </w:p>
    <w:p w:rsidR="001C0A8D" w:rsidRDefault="001C0A8D" w:rsidP="00AA728B">
      <w:pPr>
        <w:pStyle w:val="Akti"/>
        <w:keepNext w:val="0"/>
        <w:rPr>
          <w:color w:val="auto"/>
          <w:lang w:val="sq-AL"/>
        </w:rPr>
      </w:pPr>
    </w:p>
    <w:p w:rsidR="001C0A8D" w:rsidRDefault="001C0A8D" w:rsidP="00AA728B">
      <w:pPr>
        <w:pStyle w:val="Akti"/>
        <w:keepNext w:val="0"/>
        <w:rPr>
          <w:color w:val="auto"/>
          <w:lang w:val="sq-AL"/>
        </w:rPr>
      </w:pPr>
    </w:p>
    <w:p w:rsidR="001C0A8D" w:rsidRPr="00F92C15" w:rsidRDefault="001C0A8D" w:rsidP="00AA728B">
      <w:pPr>
        <w:pStyle w:val="Akti"/>
        <w:keepNext w:val="0"/>
        <w:rPr>
          <w:color w:val="auto"/>
          <w:lang w:val="sq-AL"/>
        </w:rPr>
      </w:pPr>
    </w:p>
    <w:p w:rsidR="00EF7FD0" w:rsidRPr="00F92C15" w:rsidRDefault="00EB6B6A" w:rsidP="00AA728B">
      <w:pPr>
        <w:pStyle w:val="Akti"/>
        <w:keepNext w:val="0"/>
        <w:rPr>
          <w:color w:val="auto"/>
          <w:lang w:val="sq-AL"/>
        </w:rPr>
      </w:pPr>
      <w:r w:rsidRPr="00F92C15">
        <w:rPr>
          <w:color w:val="auto"/>
          <w:lang w:val="sq-AL"/>
        </w:rPr>
        <w:t>VENDI</w:t>
      </w:r>
      <w:r w:rsidR="00EF7FD0" w:rsidRPr="00F92C15">
        <w:rPr>
          <w:color w:val="auto"/>
          <w:lang w:val="sq-AL"/>
        </w:rPr>
        <w:t>M</w:t>
      </w:r>
    </w:p>
    <w:p w:rsidR="00EF7FD0" w:rsidRPr="00F92C15" w:rsidRDefault="00293370" w:rsidP="00AA728B">
      <w:pPr>
        <w:pStyle w:val="NumriData"/>
        <w:keepNext w:val="0"/>
        <w:rPr>
          <w:lang w:val="sq-AL"/>
        </w:rPr>
      </w:pPr>
      <w:r w:rsidRPr="00F92C15">
        <w:rPr>
          <w:lang w:val="sq-AL"/>
        </w:rPr>
        <w:t xml:space="preserve">Nr. </w:t>
      </w:r>
      <w:r w:rsidR="005B7344" w:rsidRPr="00F92C15">
        <w:rPr>
          <w:lang w:val="sq-AL"/>
        </w:rPr>
        <w:t>47, datë 29.1.2014</w:t>
      </w:r>
    </w:p>
    <w:p w:rsidR="00EF7FD0" w:rsidRPr="00974024" w:rsidRDefault="00EF7FD0" w:rsidP="00AA728B">
      <w:pPr>
        <w:pStyle w:val="Paragrafi"/>
        <w:ind w:firstLine="0"/>
        <w:rPr>
          <w:sz w:val="12"/>
          <w:lang w:val="sq-AL"/>
        </w:rPr>
      </w:pPr>
    </w:p>
    <w:p w:rsidR="00EF7FD0" w:rsidRPr="00F92C15" w:rsidRDefault="00EF7FD0" w:rsidP="00AA728B">
      <w:pPr>
        <w:pStyle w:val="Titulli"/>
        <w:keepNext w:val="0"/>
        <w:rPr>
          <w:lang w:val="sq-AL"/>
        </w:rPr>
      </w:pPr>
      <w:r w:rsidRPr="00F92C15">
        <w:rPr>
          <w:lang w:val="sq-AL"/>
        </w:rPr>
        <w:t>PËR</w:t>
      </w:r>
      <w:r w:rsidR="005B7344" w:rsidRPr="00F92C15">
        <w:rPr>
          <w:lang w:val="sq-AL"/>
        </w:rPr>
        <w:t xml:space="preserve"> </w:t>
      </w:r>
      <w:r w:rsidRPr="00F92C15">
        <w:rPr>
          <w:lang w:val="sq-AL"/>
        </w:rPr>
        <w:t>PËRCAKTIMIN E RREGULLAVE PËR ORGANIZIMIN DHE FUNKSIONIMIN E AGJENCISË kOMBËTARE TË MJEDISIT</w:t>
      </w:r>
      <w:r w:rsidR="00EB6B6A" w:rsidRPr="00F92C15">
        <w:rPr>
          <w:lang w:val="sq-AL"/>
        </w:rPr>
        <w:t xml:space="preserve"> </w:t>
      </w:r>
      <w:r w:rsidRPr="00F92C15">
        <w:rPr>
          <w:lang w:val="sq-AL"/>
        </w:rPr>
        <w:t>E TË AGJENCIve RAJONALE TË MJEDISIT</w:t>
      </w:r>
    </w:p>
    <w:p w:rsidR="00EF7FD0" w:rsidRPr="00974024" w:rsidRDefault="00EF7FD0" w:rsidP="00AA728B">
      <w:pPr>
        <w:pStyle w:val="Paragrafi"/>
        <w:rPr>
          <w:sz w:val="12"/>
          <w:lang w:val="sq-AL"/>
        </w:rPr>
      </w:pPr>
    </w:p>
    <w:p w:rsidR="00EF7FD0" w:rsidRPr="00F92C15" w:rsidRDefault="00EF7FD0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Në mbështetje të nenit 100 të Kushtetutës, të ligjit </w:t>
      </w:r>
      <w:r w:rsidR="00293370" w:rsidRPr="00F92C15">
        <w:rPr>
          <w:lang w:val="sq-AL"/>
        </w:rPr>
        <w:t xml:space="preserve">nr. </w:t>
      </w:r>
      <w:r w:rsidRPr="00F92C15">
        <w:rPr>
          <w:lang w:val="sq-AL"/>
        </w:rPr>
        <w:t>90/2012 “Për organizimin dhe funksioni</w:t>
      </w:r>
      <w:r w:rsidR="007A00FD">
        <w:rPr>
          <w:lang w:val="sq-AL"/>
        </w:rPr>
        <w:t>min e administratës shtetërore”</w:t>
      </w:r>
      <w:r w:rsidRPr="00F92C15">
        <w:rPr>
          <w:lang w:val="sq-AL"/>
        </w:rPr>
        <w:t xml:space="preserve"> dhe të pikës 4 të nenit 59 të</w:t>
      </w:r>
      <w:r w:rsidR="00EB6B6A" w:rsidRPr="00F92C15">
        <w:rPr>
          <w:lang w:val="sq-AL"/>
        </w:rPr>
        <w:t xml:space="preserve"> </w:t>
      </w:r>
      <w:r w:rsidRPr="00F92C15">
        <w:rPr>
          <w:lang w:val="sq-AL"/>
        </w:rPr>
        <w:t xml:space="preserve">ligjit </w:t>
      </w:r>
      <w:r w:rsidR="00293370" w:rsidRPr="00F92C15">
        <w:rPr>
          <w:lang w:val="sq-AL"/>
        </w:rPr>
        <w:t xml:space="preserve">nr. </w:t>
      </w:r>
      <w:r w:rsidRPr="00F92C15">
        <w:rPr>
          <w:lang w:val="sq-AL"/>
        </w:rPr>
        <w:t>10431, datë 9.6.2011 “Për mbrojtjen e mjedisit”, të ndryshuar, me propozimin e ministrit të Mjedisit, Këshilli i Ministrave</w:t>
      </w:r>
    </w:p>
    <w:p w:rsidR="00EF7FD0" w:rsidRPr="00F92C15" w:rsidRDefault="00EF7FD0" w:rsidP="00F92C15">
      <w:pPr>
        <w:pStyle w:val="VENDOSI"/>
      </w:pPr>
      <w:r w:rsidRPr="00F92C15">
        <w:lastRenderedPageBreak/>
        <w:t xml:space="preserve"> </w:t>
      </w:r>
      <w:r w:rsidR="00EB6B6A" w:rsidRPr="00F92C15">
        <w:t>V</w:t>
      </w:r>
      <w:r w:rsidRPr="00F92C15">
        <w:t>E</w:t>
      </w:r>
      <w:r w:rsidR="00EB6B6A" w:rsidRPr="00F92C15">
        <w:t>NDOS</w:t>
      </w:r>
      <w:r w:rsidRPr="00F92C15">
        <w:t>I:</w:t>
      </w:r>
    </w:p>
    <w:p w:rsidR="00EF7FD0" w:rsidRPr="00974024" w:rsidRDefault="00EF7FD0" w:rsidP="00AA728B">
      <w:pPr>
        <w:pStyle w:val="Paragrafi"/>
        <w:rPr>
          <w:sz w:val="6"/>
          <w:lang w:val="sq-AL"/>
        </w:rPr>
      </w:pPr>
    </w:p>
    <w:p w:rsidR="00EF7FD0" w:rsidRPr="00F92C15" w:rsidRDefault="002C1989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I. </w:t>
      </w:r>
      <w:r w:rsidR="00EB6B6A" w:rsidRPr="00F92C15">
        <w:rPr>
          <w:lang w:val="sq-AL"/>
        </w:rPr>
        <w:t xml:space="preserve">Objekti </w:t>
      </w:r>
      <w:r w:rsidRPr="00F92C15">
        <w:rPr>
          <w:lang w:val="sq-AL"/>
        </w:rPr>
        <w:t>dhe përkufizime</w:t>
      </w:r>
    </w:p>
    <w:p w:rsidR="00EF7FD0" w:rsidRPr="00F92C15" w:rsidRDefault="002C1989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1. </w:t>
      </w:r>
      <w:r w:rsidR="00EF7FD0" w:rsidRPr="00F92C15">
        <w:rPr>
          <w:lang w:val="sq-AL"/>
        </w:rPr>
        <w:t xml:space="preserve">Ky vendim përcakton rregulla të hollësishme për organizimin dhe funksionimin e Agjencisë Kombëtare të Mjedisit dhe të agjencive rajonale të mjedisit, për ndarjen dhe organizimin e punës, statusin e punonjësve, si dhe për marrëdhëniet e saj me institucione të tjera. </w:t>
      </w:r>
    </w:p>
    <w:p w:rsidR="00EF7FD0" w:rsidRPr="00F92C15" w:rsidRDefault="002C1989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2. </w:t>
      </w:r>
      <w:r w:rsidR="00EF7FD0" w:rsidRPr="00F92C15">
        <w:rPr>
          <w:lang w:val="sq-AL"/>
        </w:rPr>
        <w:t xml:space="preserve">Për qëllime të këtij vendimi, të gjithë termat e përcaktuar në ligjin </w:t>
      </w:r>
      <w:r w:rsidR="00293370" w:rsidRPr="00F92C15">
        <w:rPr>
          <w:lang w:val="sq-AL"/>
        </w:rPr>
        <w:t xml:space="preserve">nr. </w:t>
      </w:r>
      <w:r w:rsidR="00EF7FD0" w:rsidRPr="00F92C15">
        <w:rPr>
          <w:lang w:val="sq-AL"/>
        </w:rPr>
        <w:t>10431, datë 9.6.2011</w:t>
      </w:r>
      <w:r w:rsidR="00293370" w:rsidRPr="00F92C15">
        <w:rPr>
          <w:lang w:val="sq-AL"/>
        </w:rPr>
        <w:t xml:space="preserve"> “Për</w:t>
      </w:r>
      <w:r w:rsidR="00EF7FD0" w:rsidRPr="00F92C15">
        <w:rPr>
          <w:lang w:val="sq-AL"/>
        </w:rPr>
        <w:t xml:space="preserve"> mbrojtjen e mjedisit”, të ndryshuar, kanë të njëjtin kuptim, ndërsa me termat e mëposhtëm nënkuptohet: </w:t>
      </w:r>
    </w:p>
    <w:p w:rsidR="00EF7FD0" w:rsidRPr="00F92C15" w:rsidRDefault="002C1989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a) </w:t>
      </w:r>
      <w:r w:rsidR="00EF7FD0" w:rsidRPr="00F92C15">
        <w:rPr>
          <w:lang w:val="sq-AL"/>
        </w:rPr>
        <w:t>“AKM”, Agjencia e Kombëtare e M</w:t>
      </w:r>
      <w:r w:rsidR="00823ADA">
        <w:rPr>
          <w:lang w:val="sq-AL"/>
        </w:rPr>
        <w:t>jedisit;</w:t>
      </w:r>
      <w:r w:rsidR="00EF7FD0" w:rsidRPr="00F92C15">
        <w:rPr>
          <w:lang w:val="sq-AL"/>
        </w:rPr>
        <w:t xml:space="preserve"> </w:t>
      </w:r>
    </w:p>
    <w:p w:rsidR="00EF7FD0" w:rsidRPr="00F92C15" w:rsidRDefault="002C1989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b) </w:t>
      </w:r>
      <w:r w:rsidR="00EF7FD0" w:rsidRPr="00F92C15">
        <w:rPr>
          <w:lang w:val="sq-AL"/>
        </w:rPr>
        <w:t xml:space="preserve">“TMD” ka të njëjtin kuptim si në ligjin </w:t>
      </w:r>
      <w:r w:rsidR="00293370" w:rsidRPr="00F92C15">
        <w:rPr>
          <w:lang w:val="sq-AL"/>
        </w:rPr>
        <w:t xml:space="preserve">nr. </w:t>
      </w:r>
      <w:r w:rsidR="00EF7FD0" w:rsidRPr="00F92C15">
        <w:rPr>
          <w:lang w:val="sq-AL"/>
        </w:rPr>
        <w:t>10448, datë 14.7.2011</w:t>
      </w:r>
      <w:r w:rsidR="00293370" w:rsidRPr="00F92C15">
        <w:rPr>
          <w:lang w:val="sq-AL"/>
        </w:rPr>
        <w:t xml:space="preserve"> “Për</w:t>
      </w:r>
      <w:r w:rsidR="00823ADA">
        <w:rPr>
          <w:lang w:val="sq-AL"/>
        </w:rPr>
        <w:t xml:space="preserve"> lejet e mjedisit”;</w:t>
      </w:r>
    </w:p>
    <w:p w:rsidR="00EF7FD0" w:rsidRPr="00F92C15" w:rsidRDefault="002C1989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c) </w:t>
      </w:r>
      <w:r w:rsidR="00EF7FD0" w:rsidRPr="00F92C15">
        <w:rPr>
          <w:lang w:val="sq-AL"/>
        </w:rPr>
        <w:t>“PMM”,</w:t>
      </w:r>
      <w:r w:rsidR="00823ADA">
        <w:rPr>
          <w:lang w:val="sq-AL"/>
        </w:rPr>
        <w:t xml:space="preserve"> praktikat më të mira mjedisore;</w:t>
      </w:r>
    </w:p>
    <w:p w:rsidR="00EF7FD0" w:rsidRPr="00F92C15" w:rsidRDefault="00EF7FD0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ç) “Ligji “Për vlerësimin e ndikimit në mjedis”” është ligji </w:t>
      </w:r>
      <w:r w:rsidR="00293370" w:rsidRPr="00F92C15">
        <w:rPr>
          <w:lang w:val="sq-AL"/>
        </w:rPr>
        <w:t xml:space="preserve">nr. </w:t>
      </w:r>
      <w:r w:rsidRPr="00F92C15">
        <w:rPr>
          <w:lang w:val="sq-AL"/>
        </w:rPr>
        <w:t>10440, datë 7.7.2011</w:t>
      </w:r>
      <w:r w:rsidR="00293370" w:rsidRPr="00F92C15">
        <w:rPr>
          <w:lang w:val="sq-AL"/>
        </w:rPr>
        <w:t xml:space="preserve"> “Për</w:t>
      </w:r>
      <w:r w:rsidRPr="00F92C15">
        <w:rPr>
          <w:lang w:val="sq-AL"/>
        </w:rPr>
        <w:t xml:space="preserve"> vlerësimin e ndikimi</w:t>
      </w:r>
      <w:r w:rsidR="00823ADA">
        <w:rPr>
          <w:lang w:val="sq-AL"/>
        </w:rPr>
        <w:t>t në mjedis”;</w:t>
      </w:r>
    </w:p>
    <w:p w:rsidR="00EF7FD0" w:rsidRPr="00F92C15" w:rsidRDefault="002C1989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d) </w:t>
      </w:r>
      <w:r w:rsidR="00EF7FD0" w:rsidRPr="00F92C15">
        <w:rPr>
          <w:lang w:val="sq-AL"/>
        </w:rPr>
        <w:t xml:space="preserve">“Ligji “Për mbrojtjen e mjedisit”” është ligji </w:t>
      </w:r>
      <w:r w:rsidR="00293370" w:rsidRPr="00F92C15">
        <w:rPr>
          <w:lang w:val="sq-AL"/>
        </w:rPr>
        <w:t xml:space="preserve">nr. </w:t>
      </w:r>
      <w:r w:rsidR="00EF7FD0" w:rsidRPr="00F92C15">
        <w:rPr>
          <w:lang w:val="sq-AL"/>
        </w:rPr>
        <w:t>10431, datë 9.6.2011</w:t>
      </w:r>
      <w:r w:rsidR="00293370" w:rsidRPr="00F92C15">
        <w:rPr>
          <w:lang w:val="sq-AL"/>
        </w:rPr>
        <w:t xml:space="preserve"> “Për</w:t>
      </w:r>
      <w:r w:rsidR="00823ADA">
        <w:rPr>
          <w:lang w:val="sq-AL"/>
        </w:rPr>
        <w:t xml:space="preserve"> mbrojtjen e mjedisit”, i ndryshuar;</w:t>
      </w:r>
    </w:p>
    <w:p w:rsidR="00EF7FD0" w:rsidRPr="00F92C15" w:rsidRDefault="00EF7FD0" w:rsidP="00AA728B">
      <w:pPr>
        <w:pStyle w:val="Paragrafi"/>
        <w:rPr>
          <w:lang w:val="sq-AL"/>
        </w:rPr>
      </w:pPr>
      <w:r w:rsidRPr="00F92C15">
        <w:rPr>
          <w:lang w:val="sq-AL"/>
        </w:rPr>
        <w:t>dh)</w:t>
      </w:r>
      <w:r w:rsidR="001D5014" w:rsidRPr="00F92C15">
        <w:rPr>
          <w:lang w:val="sq-AL"/>
        </w:rPr>
        <w:t xml:space="preserve"> </w:t>
      </w:r>
      <w:r w:rsidRPr="00F92C15">
        <w:rPr>
          <w:lang w:val="sq-AL"/>
        </w:rPr>
        <w:t xml:space="preserve">“Ligji “Për lejet e mjedisit”” është ligji </w:t>
      </w:r>
      <w:r w:rsidR="00293370" w:rsidRPr="00F92C15">
        <w:rPr>
          <w:lang w:val="sq-AL"/>
        </w:rPr>
        <w:t xml:space="preserve">nr. </w:t>
      </w:r>
      <w:r w:rsidRPr="00F92C15">
        <w:rPr>
          <w:lang w:val="sq-AL"/>
        </w:rPr>
        <w:t>10448, datë 14.7.2011</w:t>
      </w:r>
      <w:r w:rsidR="00600C6F" w:rsidRPr="00F92C15">
        <w:rPr>
          <w:lang w:val="sq-AL"/>
        </w:rPr>
        <w:t xml:space="preserve"> </w:t>
      </w:r>
      <w:r w:rsidR="00823ADA">
        <w:rPr>
          <w:lang w:val="sq-AL"/>
        </w:rPr>
        <w:t>“Për lejet e mjedisit”, i ndryshuar;</w:t>
      </w:r>
    </w:p>
    <w:p w:rsidR="00EF7FD0" w:rsidRPr="00F92C15" w:rsidRDefault="002C1989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e) </w:t>
      </w:r>
      <w:r w:rsidR="00EF7FD0" w:rsidRPr="00F92C15">
        <w:rPr>
          <w:lang w:val="sq-AL"/>
        </w:rPr>
        <w:t xml:space="preserve">“Ligji “Për nëpunësin civil”” është ligji </w:t>
      </w:r>
      <w:r w:rsidR="00293370" w:rsidRPr="00F92C15">
        <w:rPr>
          <w:lang w:val="sq-AL"/>
        </w:rPr>
        <w:t xml:space="preserve">nr. </w:t>
      </w:r>
      <w:r w:rsidR="00EF7FD0" w:rsidRPr="00F92C15">
        <w:rPr>
          <w:lang w:val="sq-AL"/>
        </w:rPr>
        <w:t>152/2013</w:t>
      </w:r>
      <w:r w:rsidR="00293370" w:rsidRPr="00F92C15">
        <w:rPr>
          <w:lang w:val="sq-AL"/>
        </w:rPr>
        <w:t xml:space="preserve"> “Për</w:t>
      </w:r>
      <w:r w:rsidR="00EF7FD0" w:rsidRPr="00F92C15">
        <w:rPr>
          <w:lang w:val="sq-AL"/>
        </w:rPr>
        <w:t xml:space="preserve"> nëpunësin civil”.</w:t>
      </w:r>
    </w:p>
    <w:p w:rsidR="00EF7FD0" w:rsidRPr="00F92C15" w:rsidRDefault="00EF7FD0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ë) “Kodi i Punës” është ligji </w:t>
      </w:r>
      <w:r w:rsidR="00293370" w:rsidRPr="00F92C15">
        <w:rPr>
          <w:lang w:val="sq-AL"/>
        </w:rPr>
        <w:t xml:space="preserve">nr. </w:t>
      </w:r>
      <w:r w:rsidRPr="00F92C15">
        <w:rPr>
          <w:lang w:val="sq-AL"/>
        </w:rPr>
        <w:t>7961, datë 12.7.1995 “Kodi i Punës</w:t>
      </w:r>
      <w:r w:rsidR="00823ADA">
        <w:rPr>
          <w:lang w:val="sq-AL"/>
        </w:rPr>
        <w:t xml:space="preserve"> në Republikën e Shqipërisë”, i ndryshuar;</w:t>
      </w:r>
    </w:p>
    <w:p w:rsidR="00EF7FD0" w:rsidRPr="00F92C15" w:rsidRDefault="002C1989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f) </w:t>
      </w:r>
      <w:r w:rsidR="00EF7FD0" w:rsidRPr="00F92C15">
        <w:rPr>
          <w:lang w:val="sq-AL"/>
        </w:rPr>
        <w:t xml:space="preserve">“Kodi Civil” është ligji </w:t>
      </w:r>
      <w:r w:rsidR="00293370" w:rsidRPr="00F92C15">
        <w:rPr>
          <w:lang w:val="sq-AL"/>
        </w:rPr>
        <w:t xml:space="preserve">nr. </w:t>
      </w:r>
      <w:r w:rsidR="00EF7FD0" w:rsidRPr="00F92C15">
        <w:rPr>
          <w:lang w:val="sq-AL"/>
        </w:rPr>
        <w:t>7850, datë 29.7.1994 “Kodi Civil i Republikës</w:t>
      </w:r>
      <w:r w:rsidR="00823ADA">
        <w:rPr>
          <w:lang w:val="sq-AL"/>
        </w:rPr>
        <w:t xml:space="preserve"> së Shqipërisë”, i ndryshuar;</w:t>
      </w:r>
      <w:r w:rsidR="00EF7FD0" w:rsidRPr="00F92C15">
        <w:rPr>
          <w:lang w:val="sq-AL"/>
        </w:rPr>
        <w:t xml:space="preserve"> </w:t>
      </w:r>
    </w:p>
    <w:p w:rsidR="00EF7FD0" w:rsidRPr="00F92C15" w:rsidRDefault="002C1989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g) </w:t>
      </w:r>
      <w:r w:rsidR="00EF7FD0" w:rsidRPr="00F92C15">
        <w:rPr>
          <w:lang w:val="sq-AL"/>
        </w:rPr>
        <w:t xml:space="preserve">“Njësitë e qeverisjes vendore” kanë të njëjtin kuptim si në ligjin </w:t>
      </w:r>
      <w:r w:rsidR="00293370" w:rsidRPr="00F92C15">
        <w:rPr>
          <w:lang w:val="sq-AL"/>
        </w:rPr>
        <w:t xml:space="preserve">nr. </w:t>
      </w:r>
      <w:r w:rsidR="00EF7FD0" w:rsidRPr="00F92C15">
        <w:rPr>
          <w:lang w:val="sq-AL"/>
        </w:rPr>
        <w:t>8652, datë 31.7.2000</w:t>
      </w:r>
      <w:r w:rsidR="00293370" w:rsidRPr="00F92C15">
        <w:rPr>
          <w:lang w:val="sq-AL"/>
        </w:rPr>
        <w:t xml:space="preserve"> “Për</w:t>
      </w:r>
      <w:r w:rsidR="00EF7FD0" w:rsidRPr="00F92C15">
        <w:rPr>
          <w:lang w:val="sq-AL"/>
        </w:rPr>
        <w:t xml:space="preserve"> organizimin dhe funksionimin e njësive të qeverisjes vendore”.</w:t>
      </w:r>
    </w:p>
    <w:p w:rsidR="00EF7FD0" w:rsidRPr="00F92C15" w:rsidRDefault="002C1989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II. Organizimi i </w:t>
      </w:r>
      <w:r w:rsidR="00EF7FD0" w:rsidRPr="00F92C15">
        <w:rPr>
          <w:lang w:val="sq-AL"/>
        </w:rPr>
        <w:t>AKM-</w:t>
      </w:r>
      <w:r w:rsidR="001D5014" w:rsidRPr="00F92C15">
        <w:rPr>
          <w:lang w:val="sq-AL"/>
        </w:rPr>
        <w:t>së</w:t>
      </w:r>
    </w:p>
    <w:p w:rsidR="00EF7FD0" w:rsidRPr="00F92C15" w:rsidRDefault="002C1989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1. </w:t>
      </w:r>
      <w:r w:rsidR="00EF7FD0" w:rsidRPr="00F92C15">
        <w:rPr>
          <w:lang w:val="sq-AL"/>
        </w:rPr>
        <w:t xml:space="preserve">Agjencia Kombëtare e Mjedisit (në vijim </w:t>
      </w:r>
      <w:r w:rsidR="001D5014" w:rsidRPr="00F92C15">
        <w:rPr>
          <w:lang w:val="sq-AL"/>
        </w:rPr>
        <w:t>“</w:t>
      </w:r>
      <w:r w:rsidR="00EF7FD0" w:rsidRPr="00F92C15">
        <w:rPr>
          <w:lang w:val="sq-AL"/>
        </w:rPr>
        <w:t>AKM</w:t>
      </w:r>
      <w:r w:rsidR="001D5014" w:rsidRPr="00F92C15">
        <w:rPr>
          <w:lang w:val="sq-AL"/>
        </w:rPr>
        <w:t>”</w:t>
      </w:r>
      <w:r w:rsidR="00EF7FD0" w:rsidRPr="00F92C15">
        <w:rPr>
          <w:lang w:val="sq-AL"/>
        </w:rPr>
        <w:t>) është institucion qendror publik në varësi të ministrit përgjegjës për mbrojtjen e mjedisit.</w:t>
      </w:r>
    </w:p>
    <w:p w:rsidR="00EF7FD0" w:rsidRPr="00F92C15" w:rsidRDefault="00EF7FD0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 </w:t>
      </w:r>
      <w:r w:rsidR="00823ADA">
        <w:rPr>
          <w:lang w:val="sq-AL"/>
        </w:rPr>
        <w:t xml:space="preserve">2. </w:t>
      </w:r>
      <w:r w:rsidRPr="00F92C15">
        <w:rPr>
          <w:lang w:val="sq-AL"/>
        </w:rPr>
        <w:t>AKM-ja ushtron funksionet e ngarkuara nga ligjet “Për mbrojtjen e mjedisit”</w:t>
      </w:r>
      <w:r w:rsidR="00823ADA">
        <w:rPr>
          <w:lang w:val="sq-AL"/>
        </w:rPr>
        <w:t>,</w:t>
      </w:r>
      <w:r w:rsidR="00293370" w:rsidRPr="00F92C15">
        <w:rPr>
          <w:lang w:val="sq-AL"/>
        </w:rPr>
        <w:t xml:space="preserve"> “Për</w:t>
      </w:r>
      <w:r w:rsidRPr="00F92C15">
        <w:rPr>
          <w:lang w:val="sq-AL"/>
        </w:rPr>
        <w:t xml:space="preserve"> lejet e mjedisit”,</w:t>
      </w:r>
      <w:r w:rsidR="00293370" w:rsidRPr="00F92C15">
        <w:rPr>
          <w:lang w:val="sq-AL"/>
        </w:rPr>
        <w:t xml:space="preserve"> </w:t>
      </w:r>
      <w:r w:rsidRPr="00F92C15">
        <w:rPr>
          <w:lang w:val="sq-AL"/>
        </w:rPr>
        <w:t>“Për vlerësimin e ndikimit në mjedis”, ky vendim dhe çdo akt ligjor dhe nënligjor,</w:t>
      </w:r>
      <w:r w:rsidR="00293370" w:rsidRPr="00F92C15">
        <w:rPr>
          <w:lang w:val="sq-AL"/>
        </w:rPr>
        <w:t xml:space="preserve"> </w:t>
      </w:r>
      <w:r w:rsidRPr="00F92C15">
        <w:rPr>
          <w:lang w:val="sq-AL"/>
        </w:rPr>
        <w:t>i posaçëm.</w:t>
      </w:r>
    </w:p>
    <w:p w:rsidR="00EF7FD0" w:rsidRPr="00F92C15" w:rsidRDefault="00823ADA" w:rsidP="00AA728B">
      <w:pPr>
        <w:pStyle w:val="Paragrafi"/>
        <w:rPr>
          <w:lang w:val="sq-AL"/>
        </w:rPr>
      </w:pPr>
      <w:r>
        <w:rPr>
          <w:lang w:val="sq-AL"/>
        </w:rPr>
        <w:t xml:space="preserve">3. </w:t>
      </w:r>
      <w:r w:rsidR="00EF7FD0" w:rsidRPr="00F92C15">
        <w:rPr>
          <w:lang w:val="sq-AL"/>
        </w:rPr>
        <w:t>AKM-ja ka pavarësi në marrjen e vendimeve dhe ushtrimin e funksioneve të saj.</w:t>
      </w:r>
    </w:p>
    <w:p w:rsidR="00EF7FD0" w:rsidRPr="00F92C15" w:rsidRDefault="00823ADA" w:rsidP="00AA728B">
      <w:pPr>
        <w:pStyle w:val="Paragrafi"/>
        <w:rPr>
          <w:lang w:val="sq-AL"/>
        </w:rPr>
      </w:pPr>
      <w:r>
        <w:rPr>
          <w:lang w:val="sq-AL"/>
        </w:rPr>
        <w:t xml:space="preserve">4. </w:t>
      </w:r>
      <w:r w:rsidR="00EF7FD0" w:rsidRPr="00F92C15">
        <w:rPr>
          <w:lang w:val="sq-AL"/>
        </w:rPr>
        <w:t xml:space="preserve">AKM-ja ushtron juridiksionin e saj në të gjithë territorin e Republikës së Shqipërisë, përmes zyrës së saj qendrore dhe agjencive rajonale të mjedisit (në vijim </w:t>
      </w:r>
      <w:r w:rsidR="00600C6F" w:rsidRPr="00F92C15">
        <w:rPr>
          <w:lang w:val="sq-AL"/>
        </w:rPr>
        <w:t>“</w:t>
      </w:r>
      <w:r w:rsidR="00EF7FD0" w:rsidRPr="00F92C15">
        <w:rPr>
          <w:lang w:val="sq-AL"/>
        </w:rPr>
        <w:t>ARM</w:t>
      </w:r>
      <w:r w:rsidR="00600C6F" w:rsidRPr="00F92C15">
        <w:rPr>
          <w:lang w:val="sq-AL"/>
        </w:rPr>
        <w:t>”</w:t>
      </w:r>
      <w:r w:rsidR="00EF7FD0" w:rsidRPr="00F92C15">
        <w:rPr>
          <w:lang w:val="sq-AL"/>
        </w:rPr>
        <w:t>).</w:t>
      </w:r>
    </w:p>
    <w:p w:rsidR="00F92C15" w:rsidRPr="00F92C15" w:rsidRDefault="00823ADA" w:rsidP="00974024">
      <w:pPr>
        <w:pStyle w:val="Paragrafi"/>
        <w:rPr>
          <w:lang w:val="sq-AL"/>
        </w:rPr>
      </w:pPr>
      <w:r>
        <w:rPr>
          <w:lang w:val="sq-AL"/>
        </w:rPr>
        <w:t xml:space="preserve">5. </w:t>
      </w:r>
      <w:r w:rsidR="00EF7FD0" w:rsidRPr="00F92C15">
        <w:rPr>
          <w:lang w:val="sq-AL"/>
        </w:rPr>
        <w:t>Pun</w:t>
      </w:r>
      <w:r>
        <w:rPr>
          <w:lang w:val="sq-AL"/>
        </w:rPr>
        <w:t>onjësit dhe nëpunësit e AKM-së u</w:t>
      </w:r>
      <w:r w:rsidR="00EF7FD0" w:rsidRPr="00F92C15">
        <w:rPr>
          <w:lang w:val="sq-AL"/>
        </w:rPr>
        <w:t xml:space="preserve"> nënshtrohen legjislacionit për nëpunësin civil dhe legjislacionit të punës referuar nenit 61 të ligjit </w:t>
      </w:r>
      <w:r w:rsidR="00293370" w:rsidRPr="00F92C15">
        <w:rPr>
          <w:lang w:val="sq-AL"/>
        </w:rPr>
        <w:t xml:space="preserve">nr. </w:t>
      </w:r>
      <w:r w:rsidR="00EF7FD0" w:rsidRPr="00F92C15">
        <w:rPr>
          <w:lang w:val="sq-AL"/>
        </w:rPr>
        <w:t>10431, datë 14.7.2011</w:t>
      </w:r>
      <w:r w:rsidR="00293370" w:rsidRPr="00F92C15">
        <w:rPr>
          <w:lang w:val="sq-AL"/>
        </w:rPr>
        <w:t xml:space="preserve"> “Për</w:t>
      </w:r>
      <w:r w:rsidR="00EF7FD0" w:rsidRPr="00F92C15">
        <w:rPr>
          <w:lang w:val="sq-AL"/>
        </w:rPr>
        <w:t xml:space="preserve"> mbrojtjen e mjedisit”.</w:t>
      </w:r>
    </w:p>
    <w:p w:rsidR="00EF7FD0" w:rsidRPr="00F92C15" w:rsidRDefault="00EF7FD0" w:rsidP="00AA728B">
      <w:pPr>
        <w:pStyle w:val="Paragrafi"/>
        <w:rPr>
          <w:lang w:val="sq-AL"/>
        </w:rPr>
      </w:pPr>
      <w:r w:rsidRPr="00F92C15">
        <w:rPr>
          <w:lang w:val="sq-AL"/>
        </w:rPr>
        <w:t>III. STRUKTURAT E AKM-</w:t>
      </w:r>
      <w:r w:rsidR="00293370" w:rsidRPr="00F92C15">
        <w:rPr>
          <w:lang w:val="sq-AL"/>
        </w:rPr>
        <w:t>së</w:t>
      </w:r>
    </w:p>
    <w:p w:rsidR="00EF7FD0" w:rsidRPr="00F92C15" w:rsidRDefault="00EF7FD0" w:rsidP="00AA728B">
      <w:pPr>
        <w:pStyle w:val="Paragrafi"/>
        <w:rPr>
          <w:lang w:val="sq-AL"/>
        </w:rPr>
      </w:pPr>
      <w:r w:rsidRPr="00F92C15">
        <w:rPr>
          <w:lang w:val="sq-AL"/>
        </w:rPr>
        <w:t>III/I. DREJTORI I PËRGJITHSHËM I AKM-</w:t>
      </w:r>
      <w:r w:rsidR="00293370" w:rsidRPr="00F92C15">
        <w:rPr>
          <w:lang w:val="sq-AL"/>
        </w:rPr>
        <w:t>së</w:t>
      </w:r>
    </w:p>
    <w:p w:rsidR="00EF7FD0" w:rsidRPr="00F92C15" w:rsidRDefault="0016325D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1. </w:t>
      </w:r>
      <w:r w:rsidR="00EF7FD0" w:rsidRPr="00F92C15">
        <w:rPr>
          <w:lang w:val="sq-AL"/>
        </w:rPr>
        <w:t xml:space="preserve">Titullari i AKM-së është drejtori i </w:t>
      </w:r>
      <w:r w:rsidR="00823ADA" w:rsidRPr="00F92C15">
        <w:rPr>
          <w:lang w:val="sq-AL"/>
        </w:rPr>
        <w:t>përgjithshëm</w:t>
      </w:r>
      <w:r w:rsidR="00EF7FD0" w:rsidRPr="00F92C15">
        <w:rPr>
          <w:lang w:val="sq-AL"/>
        </w:rPr>
        <w:t xml:space="preserve">. </w:t>
      </w:r>
    </w:p>
    <w:p w:rsidR="00EF7FD0" w:rsidRPr="00F92C15" w:rsidRDefault="0016325D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2. </w:t>
      </w:r>
      <w:r w:rsidR="00EF7FD0" w:rsidRPr="00F92C15">
        <w:rPr>
          <w:lang w:val="sq-AL"/>
        </w:rPr>
        <w:t xml:space="preserve">Drejtori i </w:t>
      </w:r>
      <w:r w:rsidR="00637D21" w:rsidRPr="00F92C15">
        <w:rPr>
          <w:lang w:val="sq-AL"/>
        </w:rPr>
        <w:t xml:space="preserve">përgjithshëm </w:t>
      </w:r>
      <w:r w:rsidR="00EF7FD0" w:rsidRPr="00F92C15">
        <w:rPr>
          <w:lang w:val="sq-AL"/>
        </w:rPr>
        <w:t xml:space="preserve">emërohet referuar ligjit </w:t>
      </w:r>
      <w:r w:rsidR="00293370" w:rsidRPr="00F92C15">
        <w:rPr>
          <w:lang w:val="sq-AL"/>
        </w:rPr>
        <w:t xml:space="preserve">nr. </w:t>
      </w:r>
      <w:r w:rsidR="00EF7FD0" w:rsidRPr="00F92C15">
        <w:rPr>
          <w:lang w:val="sq-AL"/>
        </w:rPr>
        <w:t>10431, datë 14.7.2011</w:t>
      </w:r>
      <w:r w:rsidR="00293370" w:rsidRPr="00F92C15">
        <w:rPr>
          <w:lang w:val="sq-AL"/>
        </w:rPr>
        <w:t xml:space="preserve"> “Për</w:t>
      </w:r>
      <w:r w:rsidR="00EF7FD0" w:rsidRPr="00F92C15">
        <w:rPr>
          <w:lang w:val="sq-AL"/>
        </w:rPr>
        <w:t xml:space="preserve"> mbrojtjen e mjedisit”.</w:t>
      </w:r>
    </w:p>
    <w:p w:rsidR="00EF7FD0" w:rsidRPr="00F92C15" w:rsidRDefault="0016325D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3. </w:t>
      </w:r>
      <w:r w:rsidR="00EF7FD0" w:rsidRPr="00F92C15">
        <w:rPr>
          <w:lang w:val="sq-AL"/>
        </w:rPr>
        <w:t xml:space="preserve">Drejtori i </w:t>
      </w:r>
      <w:r w:rsidR="0005001D" w:rsidRPr="00F92C15">
        <w:rPr>
          <w:lang w:val="sq-AL"/>
        </w:rPr>
        <w:t xml:space="preserve">përgjithshëm </w:t>
      </w:r>
      <w:r w:rsidR="00EF7FD0" w:rsidRPr="00F92C15">
        <w:rPr>
          <w:lang w:val="sq-AL"/>
        </w:rPr>
        <w:t>i propozon ministrit emërimin dhe lirimin e</w:t>
      </w:r>
      <w:r w:rsidR="00293370" w:rsidRPr="00F92C15">
        <w:rPr>
          <w:lang w:val="sq-AL"/>
        </w:rPr>
        <w:t xml:space="preserve"> </w:t>
      </w:r>
      <w:r w:rsidR="00EF7FD0" w:rsidRPr="00F92C15">
        <w:rPr>
          <w:lang w:val="sq-AL"/>
        </w:rPr>
        <w:t>drejtorëve të ARM-ve, mbështetur</w:t>
      </w:r>
      <w:r w:rsidR="00293370" w:rsidRPr="00F92C15">
        <w:rPr>
          <w:lang w:val="sq-AL"/>
        </w:rPr>
        <w:t xml:space="preserve"> </w:t>
      </w:r>
      <w:r w:rsidR="00EF7FD0" w:rsidRPr="00F92C15">
        <w:rPr>
          <w:lang w:val="sq-AL"/>
        </w:rPr>
        <w:t>në urdhrin e</w:t>
      </w:r>
      <w:r w:rsidR="00293370" w:rsidRPr="00F92C15">
        <w:rPr>
          <w:lang w:val="sq-AL"/>
        </w:rPr>
        <w:t xml:space="preserve"> </w:t>
      </w:r>
      <w:r w:rsidR="00EF7FD0" w:rsidRPr="00F92C15">
        <w:rPr>
          <w:lang w:val="sq-AL"/>
        </w:rPr>
        <w:t>Kryeministrit për</w:t>
      </w:r>
      <w:r w:rsidR="00293370" w:rsidRPr="00F92C15">
        <w:rPr>
          <w:lang w:val="sq-AL"/>
        </w:rPr>
        <w:t xml:space="preserve"> </w:t>
      </w:r>
      <w:r w:rsidR="00EF7FD0" w:rsidRPr="00F92C15">
        <w:rPr>
          <w:lang w:val="sq-AL"/>
        </w:rPr>
        <w:t>strukturën e drejtorive rajonale.</w:t>
      </w:r>
    </w:p>
    <w:p w:rsidR="00EF7FD0" w:rsidRPr="00F92C15" w:rsidRDefault="0016325D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4. </w:t>
      </w:r>
      <w:r w:rsidR="00EF7FD0" w:rsidRPr="00F92C15">
        <w:rPr>
          <w:lang w:val="sq-AL"/>
        </w:rPr>
        <w:t xml:space="preserve">Drejtori i </w:t>
      </w:r>
      <w:r w:rsidR="0005001D" w:rsidRPr="00F92C15">
        <w:rPr>
          <w:lang w:val="sq-AL"/>
        </w:rPr>
        <w:t xml:space="preserve">përgjithshëm </w:t>
      </w:r>
      <w:r w:rsidR="00EF7FD0" w:rsidRPr="00F92C15">
        <w:rPr>
          <w:lang w:val="sq-AL"/>
        </w:rPr>
        <w:t>i propozon ministrit emërimin dhe lirimin e zëvendësdrejtorit, funksion i cili do të ushtrohet nga një prej drejtorëve</w:t>
      </w:r>
      <w:r w:rsidR="00293370" w:rsidRPr="00F92C15">
        <w:rPr>
          <w:lang w:val="sq-AL"/>
        </w:rPr>
        <w:t xml:space="preserve"> </w:t>
      </w:r>
      <w:r w:rsidR="00EF7FD0" w:rsidRPr="00F92C15">
        <w:rPr>
          <w:lang w:val="sq-AL"/>
        </w:rPr>
        <w:t>të AKM-së.</w:t>
      </w:r>
    </w:p>
    <w:p w:rsidR="00EF7FD0" w:rsidRPr="00F92C15" w:rsidRDefault="0016325D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5. </w:t>
      </w:r>
      <w:r w:rsidR="00EF7FD0" w:rsidRPr="00F92C15">
        <w:rPr>
          <w:lang w:val="sq-AL"/>
        </w:rPr>
        <w:t xml:space="preserve">Zëvendësdrejtori kryen të gjitha detyrat dhe përgjegjësitë në përputhje me këtë vendim dhe ushtron të gjitha kompetencat e deleguara nga drejtori i </w:t>
      </w:r>
      <w:r w:rsidR="00637D21" w:rsidRPr="00F92C15">
        <w:rPr>
          <w:lang w:val="sq-AL"/>
        </w:rPr>
        <w:t>përgjithshëm</w:t>
      </w:r>
      <w:r w:rsidR="00EF7FD0" w:rsidRPr="00F92C15">
        <w:rPr>
          <w:lang w:val="sq-AL"/>
        </w:rPr>
        <w:t>.</w:t>
      </w:r>
    </w:p>
    <w:p w:rsidR="00EF7FD0" w:rsidRPr="00F92C15" w:rsidRDefault="0016325D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6. </w:t>
      </w:r>
      <w:r w:rsidR="00EF7FD0" w:rsidRPr="00F92C15">
        <w:rPr>
          <w:lang w:val="sq-AL"/>
        </w:rPr>
        <w:t xml:space="preserve">Drejtori i </w:t>
      </w:r>
      <w:r w:rsidR="00637D21" w:rsidRPr="00F92C15">
        <w:rPr>
          <w:lang w:val="sq-AL"/>
        </w:rPr>
        <w:t xml:space="preserve">përgjithshëm </w:t>
      </w:r>
      <w:r w:rsidR="00EF7FD0" w:rsidRPr="00F92C15">
        <w:rPr>
          <w:lang w:val="sq-AL"/>
        </w:rPr>
        <w:t>i AKM-së:</w:t>
      </w:r>
    </w:p>
    <w:p w:rsidR="00EF7FD0" w:rsidRPr="00F92C15" w:rsidRDefault="0016325D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a) </w:t>
      </w:r>
      <w:r w:rsidR="00EF7FD0" w:rsidRPr="00F92C15">
        <w:rPr>
          <w:lang w:val="sq-AL"/>
        </w:rPr>
        <w:t xml:space="preserve">përfaqëson agjencinë në marrëdhënie me të tretët dhe është përgjegjës për organizimin dhe bashkërendimin e veprimtarisë së kësaj agjencie; </w:t>
      </w:r>
    </w:p>
    <w:p w:rsidR="00EF7FD0" w:rsidRPr="00F92C15" w:rsidRDefault="0016325D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b) </w:t>
      </w:r>
      <w:r w:rsidR="00EF7FD0" w:rsidRPr="00F92C15">
        <w:rPr>
          <w:lang w:val="sq-AL"/>
        </w:rPr>
        <w:t xml:space="preserve">ka të drejtën dhe autoritetin të lidhë marrëveshje mbështetur në legjislacionin shqiptar me </w:t>
      </w:r>
      <w:r w:rsidR="00EF7FD0" w:rsidRPr="00F92C15">
        <w:rPr>
          <w:lang w:val="sq-AL"/>
        </w:rPr>
        <w:lastRenderedPageBreak/>
        <w:t>qëllim përmbushjen e objektit të punës së kësaj agjencie;</w:t>
      </w:r>
    </w:p>
    <w:p w:rsidR="00EF7FD0" w:rsidRPr="00F92C15" w:rsidRDefault="0016325D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c) </w:t>
      </w:r>
      <w:r w:rsidR="00EF7FD0" w:rsidRPr="00F92C15">
        <w:rPr>
          <w:lang w:val="sq-AL"/>
        </w:rPr>
        <w:t>i propozon ministrit emërimin dhe lirimin nga detyra të punonjësit të kësaj agjencie, në përputhje me legjislacionin e zbatueshëm;</w:t>
      </w:r>
    </w:p>
    <w:p w:rsidR="00EF7FD0" w:rsidRPr="00F92C15" w:rsidRDefault="00EF7FD0" w:rsidP="00AA728B">
      <w:pPr>
        <w:pStyle w:val="Paragrafi"/>
        <w:rPr>
          <w:lang w:val="sq-AL"/>
        </w:rPr>
      </w:pPr>
      <w:r w:rsidRPr="00F92C15">
        <w:rPr>
          <w:lang w:val="sq-AL"/>
        </w:rPr>
        <w:t>ç) administron buxhetin e miratuar të agjencisë, në përputhje me legjislacionin në fuqi;</w:t>
      </w:r>
    </w:p>
    <w:p w:rsidR="00EF7FD0" w:rsidRPr="00F92C15" w:rsidRDefault="0016325D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d) </w:t>
      </w:r>
      <w:r w:rsidR="00EF7FD0" w:rsidRPr="00F92C15">
        <w:rPr>
          <w:lang w:val="sq-AL"/>
        </w:rPr>
        <w:t>përgatit projektbuxhetin vjetor të kësaj ag</w:t>
      </w:r>
      <w:r w:rsidR="001C0A8D">
        <w:rPr>
          <w:lang w:val="sq-AL"/>
        </w:rPr>
        <w:t xml:space="preserve">jencie për vitin </w:t>
      </w:r>
      <w:r w:rsidR="00823ADA">
        <w:rPr>
          <w:lang w:val="sq-AL"/>
        </w:rPr>
        <w:t>pasardhës</w:t>
      </w:r>
      <w:r w:rsidR="00EF7FD0" w:rsidRPr="00F92C15">
        <w:rPr>
          <w:lang w:val="sq-AL"/>
        </w:rPr>
        <w:t xml:space="preserve"> </w:t>
      </w:r>
      <w:r w:rsidR="001C0A8D">
        <w:rPr>
          <w:lang w:val="sq-AL"/>
        </w:rPr>
        <w:t xml:space="preserve">dhe </w:t>
      </w:r>
      <w:r w:rsidR="00EF7FD0" w:rsidRPr="00F92C15">
        <w:rPr>
          <w:lang w:val="sq-AL"/>
        </w:rPr>
        <w:t xml:space="preserve">ia propozon ministrit; </w:t>
      </w:r>
    </w:p>
    <w:p w:rsidR="00EF7FD0" w:rsidRPr="00F92C15" w:rsidRDefault="00EF7FD0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dh) bashkërendon punën për aktivitetet e kësaj agjencie me institucionet e pushtetit qendror dhe vendor, si dhe me ente të tjera publike. </w:t>
      </w:r>
    </w:p>
    <w:p w:rsidR="00EF7FD0" w:rsidRPr="00F92C15" w:rsidRDefault="00EF7FD0" w:rsidP="00AA728B">
      <w:pPr>
        <w:pStyle w:val="Paragrafi"/>
        <w:rPr>
          <w:lang w:val="sq-AL"/>
        </w:rPr>
      </w:pPr>
      <w:r w:rsidRPr="00F92C15">
        <w:rPr>
          <w:lang w:val="sq-AL"/>
        </w:rPr>
        <w:t>III/II. ZËVENDËSDREJTORI</w:t>
      </w:r>
    </w:p>
    <w:p w:rsidR="00EF7FD0" w:rsidRPr="00F92C15" w:rsidRDefault="0016325D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1. </w:t>
      </w:r>
      <w:r w:rsidR="00EF7FD0" w:rsidRPr="00F92C15">
        <w:rPr>
          <w:lang w:val="sq-AL"/>
        </w:rPr>
        <w:t xml:space="preserve">Zëvendësdrejtor do të jetë një prej drejtorëve të AKM-së, i cili emërohet nga ministri, me propozimin e drejtorit të </w:t>
      </w:r>
      <w:r w:rsidR="00A01FB2" w:rsidRPr="00F92C15">
        <w:rPr>
          <w:lang w:val="sq-AL"/>
        </w:rPr>
        <w:t>përgjithshëm</w:t>
      </w:r>
      <w:r w:rsidR="00EF7FD0" w:rsidRPr="00F92C15">
        <w:rPr>
          <w:lang w:val="sq-AL"/>
        </w:rPr>
        <w:t>.</w:t>
      </w:r>
    </w:p>
    <w:p w:rsidR="00EF7FD0" w:rsidRPr="00F92C15" w:rsidRDefault="0016325D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2. </w:t>
      </w:r>
      <w:r w:rsidR="00EF7FD0" w:rsidRPr="00F92C15">
        <w:rPr>
          <w:lang w:val="sq-AL"/>
        </w:rPr>
        <w:t xml:space="preserve">Detyrat dhe kompetencat e </w:t>
      </w:r>
      <w:r w:rsidR="00C8477D" w:rsidRPr="00F92C15">
        <w:rPr>
          <w:lang w:val="sq-AL"/>
        </w:rPr>
        <w:t>zëvendësdrejtorit</w:t>
      </w:r>
      <w:r w:rsidR="00EF7FD0" w:rsidRPr="00F92C15">
        <w:rPr>
          <w:lang w:val="sq-AL"/>
        </w:rPr>
        <w:t xml:space="preserve"> janë ato të deleguara me urdhër të brendshëm nga drejtori i </w:t>
      </w:r>
      <w:r w:rsidR="00085B56" w:rsidRPr="00F92C15">
        <w:rPr>
          <w:lang w:val="sq-AL"/>
        </w:rPr>
        <w:t>përgjithshëm</w:t>
      </w:r>
      <w:r w:rsidR="00EF7FD0" w:rsidRPr="00F92C15">
        <w:rPr>
          <w:lang w:val="sq-AL"/>
        </w:rPr>
        <w:t>.</w:t>
      </w:r>
    </w:p>
    <w:p w:rsidR="00EF7FD0" w:rsidRPr="00F92C15" w:rsidRDefault="00EF7FD0" w:rsidP="00AA728B">
      <w:pPr>
        <w:pStyle w:val="Paragrafi"/>
        <w:rPr>
          <w:lang w:val="sq-AL"/>
        </w:rPr>
      </w:pPr>
      <w:r w:rsidRPr="00F92C15">
        <w:rPr>
          <w:lang w:val="sq-AL"/>
        </w:rPr>
        <w:t>IV. SELIA, STEMA DHE VULA ZYRTARE E AKM-</w:t>
      </w:r>
      <w:r w:rsidR="00085B56" w:rsidRPr="00F92C15">
        <w:rPr>
          <w:lang w:val="sq-AL"/>
        </w:rPr>
        <w:t>së</w:t>
      </w:r>
    </w:p>
    <w:p w:rsidR="00EF7FD0" w:rsidRPr="00F92C15" w:rsidRDefault="0016325D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1. </w:t>
      </w:r>
      <w:r w:rsidR="00EF7FD0" w:rsidRPr="00F92C15">
        <w:rPr>
          <w:lang w:val="sq-AL"/>
        </w:rPr>
        <w:t>AKM-ja ka zyrën qendrore të saj në Tiranë dhe degët rajonale në qarqe (ARM).</w:t>
      </w:r>
    </w:p>
    <w:p w:rsidR="00EF7FD0" w:rsidRPr="00F92C15" w:rsidRDefault="0016325D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2. </w:t>
      </w:r>
      <w:r w:rsidR="00EF7FD0" w:rsidRPr="00F92C15">
        <w:rPr>
          <w:lang w:val="sq-AL"/>
        </w:rPr>
        <w:t xml:space="preserve">AKM-ja ka stemën dhe vulën e saj zyrtare. Stema e AKM-së prodhohet në përputhje me kërkesat e vendimit </w:t>
      </w:r>
      <w:r w:rsidR="00293370" w:rsidRPr="00F92C15">
        <w:rPr>
          <w:lang w:val="sq-AL"/>
        </w:rPr>
        <w:t xml:space="preserve">nr. </w:t>
      </w:r>
      <w:r w:rsidR="00EF7FD0" w:rsidRPr="00F92C15">
        <w:rPr>
          <w:lang w:val="sq-AL"/>
        </w:rPr>
        <w:t>474, datë 10.7.2003 të Këshillit të Ministrave</w:t>
      </w:r>
      <w:r w:rsidR="00293370" w:rsidRPr="00F92C15">
        <w:rPr>
          <w:lang w:val="sq-AL"/>
        </w:rPr>
        <w:t xml:space="preserve"> “Për</w:t>
      </w:r>
      <w:r w:rsidR="00EF7FD0" w:rsidRPr="00F92C15">
        <w:rPr>
          <w:lang w:val="sq-AL"/>
        </w:rPr>
        <w:t xml:space="preserve"> mënyrën e përdorimit të stemës së Republikës, si dhe raportin e përmasave të saj”.</w:t>
      </w:r>
    </w:p>
    <w:p w:rsidR="00EF7FD0" w:rsidRPr="00F92C15" w:rsidRDefault="0016325D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3. </w:t>
      </w:r>
      <w:r w:rsidR="00EF7FD0" w:rsidRPr="00F92C15">
        <w:rPr>
          <w:lang w:val="sq-AL"/>
        </w:rPr>
        <w:t xml:space="preserve">Në vulën zyrtare të AKM-së shkruhet me shkronja kapitale “AGJENCIA KOMBËTARE E MJEDISIT”, ndërsa në vulën zyrtare të ARM-ve shkruhet me shkronja kapitale: “AGJENCIA KOMBËTARE E MJEDISIT, AGJENCIA RAJONALE E MJEDISIT (emri i rajonit përkatës)”. </w:t>
      </w:r>
    </w:p>
    <w:p w:rsidR="00EF7FD0" w:rsidRPr="00F92C15" w:rsidRDefault="0016325D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4. </w:t>
      </w:r>
      <w:r w:rsidR="00EF7FD0" w:rsidRPr="00F92C15">
        <w:rPr>
          <w:lang w:val="sq-AL"/>
        </w:rPr>
        <w:t>ARM-të kanë zyrat e tyre në qarqet përkatëse pranë prefekturave dhe/ose bashkive përkatëse.</w:t>
      </w:r>
    </w:p>
    <w:p w:rsidR="00EF7FD0" w:rsidRPr="00F92C15" w:rsidRDefault="0016325D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5. </w:t>
      </w:r>
      <w:r w:rsidR="00EF7FD0" w:rsidRPr="00F92C15">
        <w:rPr>
          <w:lang w:val="sq-AL"/>
        </w:rPr>
        <w:t>Selitë e zyrave të ARM-ve përcaktohen me urdhër të ministrit.</w:t>
      </w:r>
    </w:p>
    <w:p w:rsidR="00EF7FD0" w:rsidRPr="00F92C15" w:rsidRDefault="00EF7FD0" w:rsidP="00AA728B">
      <w:pPr>
        <w:pStyle w:val="Paragrafi"/>
        <w:rPr>
          <w:lang w:val="sq-AL"/>
        </w:rPr>
      </w:pPr>
      <w:r w:rsidRPr="00F92C15">
        <w:rPr>
          <w:lang w:val="sq-AL"/>
        </w:rPr>
        <w:t>V. FUNKSIONET E AKM-</w:t>
      </w:r>
      <w:r w:rsidR="00823ADA" w:rsidRPr="00F92C15">
        <w:rPr>
          <w:lang w:val="sq-AL"/>
        </w:rPr>
        <w:t xml:space="preserve">së </w:t>
      </w:r>
      <w:r w:rsidRPr="00F92C15">
        <w:rPr>
          <w:lang w:val="sq-AL"/>
        </w:rPr>
        <w:t>DHE TË ARM-</w:t>
      </w:r>
      <w:r w:rsidR="00C8477D" w:rsidRPr="00F92C15">
        <w:rPr>
          <w:lang w:val="sq-AL"/>
        </w:rPr>
        <w:t>ve</w:t>
      </w:r>
    </w:p>
    <w:p w:rsidR="00EF7FD0" w:rsidRPr="00F92C15" w:rsidRDefault="0016325D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1. </w:t>
      </w:r>
      <w:r w:rsidR="00EF7FD0" w:rsidRPr="00F92C15">
        <w:rPr>
          <w:lang w:val="sq-AL"/>
        </w:rPr>
        <w:t>AKM-ja, përmes zyrës qendrore dhe ARM-ve, ushtron funksionet e mëposhtme:</w:t>
      </w:r>
    </w:p>
    <w:p w:rsidR="00EF7FD0" w:rsidRPr="00F92C15" w:rsidRDefault="0016325D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a) </w:t>
      </w:r>
      <w:r w:rsidR="00D020D0" w:rsidRPr="00F92C15">
        <w:rPr>
          <w:lang w:val="sq-AL"/>
        </w:rPr>
        <w:t xml:space="preserve">kryen </w:t>
      </w:r>
      <w:r w:rsidR="00EF7FD0" w:rsidRPr="00F92C15">
        <w:rPr>
          <w:lang w:val="sq-AL"/>
        </w:rPr>
        <w:t xml:space="preserve">funksione rregullatore për lejet e mjedisit në përputhje me dispozitat e legjislacionit përkatës; </w:t>
      </w:r>
    </w:p>
    <w:p w:rsidR="00EF7FD0" w:rsidRPr="00F92C15" w:rsidRDefault="0016325D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b) </w:t>
      </w:r>
      <w:r w:rsidR="00D020D0" w:rsidRPr="00F92C15">
        <w:rPr>
          <w:lang w:val="sq-AL"/>
        </w:rPr>
        <w:t xml:space="preserve">monitoron </w:t>
      </w:r>
      <w:r w:rsidR="00EF7FD0" w:rsidRPr="00F92C15">
        <w:rPr>
          <w:lang w:val="sq-AL"/>
        </w:rPr>
        <w:t>dhe vlerëson gjendjen e mjedisit dhe përgatit Programin Kombëtar për Monitorimin e Mjedisit;</w:t>
      </w:r>
    </w:p>
    <w:p w:rsidR="00EF7FD0" w:rsidRPr="00F92C15" w:rsidRDefault="0016325D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c) </w:t>
      </w:r>
      <w:r w:rsidR="00D020D0" w:rsidRPr="00F92C15">
        <w:rPr>
          <w:lang w:val="sq-AL"/>
        </w:rPr>
        <w:t xml:space="preserve">përgatit </w:t>
      </w:r>
      <w:r w:rsidR="00EF7FD0" w:rsidRPr="00F92C15">
        <w:rPr>
          <w:lang w:val="sq-AL"/>
        </w:rPr>
        <w:t>dhe publikon raportin për gjendjen e mjedisit dhe botime të tjera që kanë lidhje me mjedisin;</w:t>
      </w:r>
    </w:p>
    <w:p w:rsidR="00EF7FD0" w:rsidRPr="00F92C15" w:rsidRDefault="00EF7FD0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ç) </w:t>
      </w:r>
      <w:r w:rsidR="00D020D0" w:rsidRPr="00F92C15">
        <w:rPr>
          <w:lang w:val="sq-AL"/>
        </w:rPr>
        <w:t xml:space="preserve">kryen </w:t>
      </w:r>
      <w:r w:rsidRPr="00F92C15">
        <w:rPr>
          <w:lang w:val="sq-AL"/>
        </w:rPr>
        <w:t>kërkime shkencore që lidhen me mjedisin ose kërkime të tjera për zhvillimin e teknologjisë dhe inovacionin;</w:t>
      </w:r>
    </w:p>
    <w:p w:rsidR="00EF7FD0" w:rsidRPr="00F92C15" w:rsidRDefault="0016325D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d) </w:t>
      </w:r>
      <w:r w:rsidR="00D020D0" w:rsidRPr="00F92C15">
        <w:rPr>
          <w:lang w:val="sq-AL"/>
        </w:rPr>
        <w:t xml:space="preserve">përcakton </w:t>
      </w:r>
      <w:r w:rsidR="00EF7FD0" w:rsidRPr="00F92C15">
        <w:rPr>
          <w:lang w:val="sq-AL"/>
        </w:rPr>
        <w:t>TDM-në dhe PMM-në;</w:t>
      </w:r>
    </w:p>
    <w:p w:rsidR="00EF7FD0" w:rsidRPr="00F92C15" w:rsidRDefault="00EF7FD0" w:rsidP="00AA728B">
      <w:pPr>
        <w:pStyle w:val="Paragrafi"/>
        <w:rPr>
          <w:lang w:val="sq-AL"/>
        </w:rPr>
      </w:pPr>
      <w:r w:rsidRPr="00F92C15">
        <w:rPr>
          <w:lang w:val="sq-AL"/>
        </w:rPr>
        <w:t>dh)</w:t>
      </w:r>
      <w:r w:rsidR="00293370" w:rsidRPr="00F92C15">
        <w:rPr>
          <w:lang w:val="sq-AL"/>
        </w:rPr>
        <w:t xml:space="preserve"> </w:t>
      </w:r>
      <w:r w:rsidR="00D020D0" w:rsidRPr="00F92C15">
        <w:rPr>
          <w:lang w:val="sq-AL"/>
        </w:rPr>
        <w:t xml:space="preserve">ngre </w:t>
      </w:r>
      <w:r w:rsidRPr="00F92C15">
        <w:rPr>
          <w:lang w:val="sq-AL"/>
        </w:rPr>
        <w:t xml:space="preserve">dhe mirëmban sistemin e informacionit për dokumentet e referencës për TDM-në, të miratuara nga ministri; </w:t>
      </w:r>
    </w:p>
    <w:p w:rsidR="00EF7FD0" w:rsidRPr="00F92C15" w:rsidRDefault="0016325D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e) </w:t>
      </w:r>
      <w:r w:rsidR="00D020D0" w:rsidRPr="00F92C15">
        <w:rPr>
          <w:lang w:val="sq-AL"/>
        </w:rPr>
        <w:t xml:space="preserve">bashkëpunon </w:t>
      </w:r>
      <w:r w:rsidR="00EF7FD0" w:rsidRPr="00F92C15">
        <w:rPr>
          <w:lang w:val="sq-AL"/>
        </w:rPr>
        <w:t>me Agjencinë Evropiane të Mjedisit dhe me organizata të tjera ndërkombëtare mjedisore dhe plotëson detyrimet raportuese përkatëse;</w:t>
      </w:r>
    </w:p>
    <w:p w:rsidR="00EF7FD0" w:rsidRPr="00F92C15" w:rsidRDefault="00EF7FD0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ë) </w:t>
      </w:r>
      <w:r w:rsidR="00D020D0" w:rsidRPr="00F92C15">
        <w:rPr>
          <w:lang w:val="sq-AL"/>
        </w:rPr>
        <w:t xml:space="preserve">krijon </w:t>
      </w:r>
      <w:r w:rsidRPr="00F92C15">
        <w:rPr>
          <w:lang w:val="sq-AL"/>
        </w:rPr>
        <w:t>dhe menaxhon sistemin e informacionit mjedisor;</w:t>
      </w:r>
    </w:p>
    <w:p w:rsidR="00EF7FD0" w:rsidRPr="00F92C15" w:rsidRDefault="0016325D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f) </w:t>
      </w:r>
      <w:r w:rsidR="00D020D0" w:rsidRPr="00F92C15">
        <w:rPr>
          <w:lang w:val="sq-AL"/>
        </w:rPr>
        <w:t xml:space="preserve">krijon </w:t>
      </w:r>
      <w:r w:rsidR="00EF7FD0" w:rsidRPr="00F92C15">
        <w:rPr>
          <w:lang w:val="sq-AL"/>
        </w:rPr>
        <w:t>dhe menaxhon Regjistrin e Shkarkimit dhe Transferimit të Ndotësve;</w:t>
      </w:r>
    </w:p>
    <w:p w:rsidR="00EF7FD0" w:rsidRPr="00F92C15" w:rsidRDefault="0016325D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g) </w:t>
      </w:r>
      <w:r w:rsidR="00D020D0" w:rsidRPr="00F92C15">
        <w:rPr>
          <w:lang w:val="sq-AL"/>
        </w:rPr>
        <w:t xml:space="preserve">siguron </w:t>
      </w:r>
      <w:r w:rsidR="00EF7FD0" w:rsidRPr="00F92C15">
        <w:rPr>
          <w:lang w:val="sq-AL"/>
        </w:rPr>
        <w:t>informacion mjedisor për publikun në lidhje me çështjet mjedisore;</w:t>
      </w:r>
    </w:p>
    <w:p w:rsidR="00EF7FD0" w:rsidRPr="00F92C15" w:rsidRDefault="00EF7FD0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gj) </w:t>
      </w:r>
      <w:r w:rsidR="00D020D0" w:rsidRPr="00F92C15">
        <w:rPr>
          <w:lang w:val="sq-AL"/>
        </w:rPr>
        <w:t xml:space="preserve">siguron </w:t>
      </w:r>
      <w:r w:rsidRPr="00F92C15">
        <w:rPr>
          <w:lang w:val="sq-AL"/>
        </w:rPr>
        <w:t>zbatimin e parimit të përgjegjësisë mjedisore;</w:t>
      </w:r>
    </w:p>
    <w:p w:rsidR="00EF7FD0" w:rsidRPr="00F92C15" w:rsidRDefault="0016325D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h) </w:t>
      </w:r>
      <w:r w:rsidR="00D020D0" w:rsidRPr="00F92C15">
        <w:rPr>
          <w:lang w:val="sq-AL"/>
        </w:rPr>
        <w:t xml:space="preserve">menaxhon </w:t>
      </w:r>
      <w:r w:rsidR="00EF7FD0" w:rsidRPr="00F92C15">
        <w:rPr>
          <w:lang w:val="sq-AL"/>
        </w:rPr>
        <w:t xml:space="preserve">sistemin e të dhënave për pyjet; </w:t>
      </w:r>
    </w:p>
    <w:p w:rsidR="00EF7FD0" w:rsidRPr="00F92C15" w:rsidRDefault="0016325D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i) </w:t>
      </w:r>
      <w:r w:rsidR="00D020D0" w:rsidRPr="00F92C15">
        <w:rPr>
          <w:lang w:val="sq-AL"/>
        </w:rPr>
        <w:t xml:space="preserve">përgatit </w:t>
      </w:r>
      <w:r w:rsidR="00EF7FD0" w:rsidRPr="00F92C15">
        <w:rPr>
          <w:lang w:val="sq-AL"/>
        </w:rPr>
        <w:t>dhe mbikëqyr Inventarin Kombëtar të Pyjeve;</w:t>
      </w:r>
    </w:p>
    <w:p w:rsidR="00EF7FD0" w:rsidRPr="00F92C15" w:rsidRDefault="0016325D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j) </w:t>
      </w:r>
      <w:r w:rsidR="00D020D0" w:rsidRPr="00F92C15">
        <w:rPr>
          <w:lang w:val="sq-AL"/>
        </w:rPr>
        <w:t xml:space="preserve">zhvillon </w:t>
      </w:r>
      <w:r w:rsidR="00EF7FD0" w:rsidRPr="00F92C15">
        <w:rPr>
          <w:lang w:val="sq-AL"/>
        </w:rPr>
        <w:t>planet e menaxhimit të pyjeve;</w:t>
      </w:r>
    </w:p>
    <w:p w:rsidR="00EF7FD0" w:rsidRPr="00F92C15" w:rsidRDefault="0016325D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k) </w:t>
      </w:r>
      <w:r w:rsidR="00D020D0" w:rsidRPr="00F92C15">
        <w:rPr>
          <w:lang w:val="sq-AL"/>
        </w:rPr>
        <w:t xml:space="preserve">monitoron </w:t>
      </w:r>
      <w:r w:rsidR="00EF7FD0" w:rsidRPr="00F92C15">
        <w:rPr>
          <w:lang w:val="sq-AL"/>
        </w:rPr>
        <w:t xml:space="preserve">pyjet në drejtim të zbatimit të detyrimeve kombëtare dhe ndërkombëtare; </w:t>
      </w:r>
    </w:p>
    <w:p w:rsidR="00EF7FD0" w:rsidRPr="00F92C15" w:rsidRDefault="0016325D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l) </w:t>
      </w:r>
      <w:r w:rsidR="00D020D0" w:rsidRPr="00F92C15">
        <w:rPr>
          <w:lang w:val="sq-AL"/>
        </w:rPr>
        <w:t xml:space="preserve">siguron </w:t>
      </w:r>
      <w:r w:rsidR="00EF7FD0" w:rsidRPr="00F92C15">
        <w:rPr>
          <w:lang w:val="sq-AL"/>
        </w:rPr>
        <w:t>zhvillimin dhe transferimin e teknologjive në lidhje me pyjet;</w:t>
      </w:r>
    </w:p>
    <w:p w:rsidR="00EF7FD0" w:rsidRPr="00F92C15" w:rsidRDefault="0016325D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ll) </w:t>
      </w:r>
      <w:r w:rsidR="00D020D0" w:rsidRPr="00F92C15">
        <w:rPr>
          <w:lang w:val="sq-AL"/>
        </w:rPr>
        <w:t>i</w:t>
      </w:r>
      <w:r w:rsidR="00EF7FD0" w:rsidRPr="00F92C15">
        <w:rPr>
          <w:lang w:val="sq-AL"/>
        </w:rPr>
        <w:t xml:space="preserve"> paraqet ministrit projektpropozime për mbështetje teknike të financuara nga buxheti i shtetit dhe donatorë ndërkombëtarë;</w:t>
      </w:r>
    </w:p>
    <w:p w:rsidR="00EF7FD0" w:rsidRPr="00F92C15" w:rsidRDefault="0016325D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m) </w:t>
      </w:r>
      <w:r w:rsidR="00D020D0" w:rsidRPr="00F92C15">
        <w:rPr>
          <w:lang w:val="sq-AL"/>
        </w:rPr>
        <w:t xml:space="preserve">shqyrton </w:t>
      </w:r>
      <w:r w:rsidR="00EF7FD0" w:rsidRPr="00F92C15">
        <w:rPr>
          <w:lang w:val="sq-AL"/>
        </w:rPr>
        <w:t>kërkesat për vlerësimin e ndikimit në mjedis;</w:t>
      </w:r>
    </w:p>
    <w:p w:rsidR="00EF7FD0" w:rsidRPr="00F92C15" w:rsidRDefault="0016325D" w:rsidP="00AA728B">
      <w:pPr>
        <w:pStyle w:val="Paragrafi"/>
        <w:rPr>
          <w:lang w:val="sq-AL"/>
        </w:rPr>
      </w:pPr>
      <w:r w:rsidRPr="00F92C15">
        <w:rPr>
          <w:lang w:val="sq-AL"/>
        </w:rPr>
        <w:lastRenderedPageBreak/>
        <w:t xml:space="preserve">n) </w:t>
      </w:r>
      <w:r w:rsidR="00D020D0" w:rsidRPr="00F92C15">
        <w:rPr>
          <w:lang w:val="sq-AL"/>
        </w:rPr>
        <w:t xml:space="preserve">këshillohet </w:t>
      </w:r>
      <w:r w:rsidR="00EF7FD0" w:rsidRPr="00F92C15">
        <w:rPr>
          <w:lang w:val="sq-AL"/>
        </w:rPr>
        <w:t>dhe bashkëpunon me Inspektoratin Shtetëror të Mjedisit, Pyjeve dhe Ujërave dhe inspektoratet e tjera në zbatim të legjislacionit mjedisor, përfshirë situatat e incidenteve, aksidenteve dhe emergjencave në mjedis;</w:t>
      </w:r>
    </w:p>
    <w:p w:rsidR="00EF7FD0" w:rsidRPr="00F92C15" w:rsidRDefault="00EF7FD0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nj) </w:t>
      </w:r>
      <w:r w:rsidR="00D020D0" w:rsidRPr="00F92C15">
        <w:rPr>
          <w:lang w:val="sq-AL"/>
        </w:rPr>
        <w:t xml:space="preserve">përgatit </w:t>
      </w:r>
      <w:r w:rsidRPr="00F92C15">
        <w:rPr>
          <w:lang w:val="sq-AL"/>
        </w:rPr>
        <w:t>formatin standard të kërkesës, informacionin që duhet të përmbajë kërkesa dhe formatin e lejes së mjedisit të tip</w:t>
      </w:r>
      <w:r w:rsidR="00D020D0" w:rsidRPr="00F92C15">
        <w:rPr>
          <w:lang w:val="sq-AL"/>
        </w:rPr>
        <w:t>a</w:t>
      </w:r>
      <w:r w:rsidRPr="00F92C15">
        <w:rPr>
          <w:lang w:val="sq-AL"/>
        </w:rPr>
        <w:t>ve “A” dhe “B” dhe ia propozon ministrit për miratim;</w:t>
      </w:r>
    </w:p>
    <w:p w:rsidR="00EF7FD0" w:rsidRPr="00F92C15" w:rsidRDefault="0016325D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o) </w:t>
      </w:r>
      <w:r w:rsidR="00D020D0" w:rsidRPr="00F92C15">
        <w:rPr>
          <w:lang w:val="sq-AL"/>
        </w:rPr>
        <w:t xml:space="preserve">përcakton </w:t>
      </w:r>
      <w:r w:rsidR="00EF7FD0" w:rsidRPr="00F92C15">
        <w:rPr>
          <w:lang w:val="sq-AL"/>
        </w:rPr>
        <w:t>kushtet e lejes së tip</w:t>
      </w:r>
      <w:r w:rsidR="00D020D0" w:rsidRPr="00F92C15">
        <w:rPr>
          <w:lang w:val="sq-AL"/>
        </w:rPr>
        <w:t>a</w:t>
      </w:r>
      <w:r w:rsidR="00EF7FD0" w:rsidRPr="00F92C15">
        <w:rPr>
          <w:lang w:val="sq-AL"/>
        </w:rPr>
        <w:t>ve “A” dhe “B”;</w:t>
      </w:r>
    </w:p>
    <w:p w:rsidR="00EF7FD0" w:rsidRPr="00F92C15" w:rsidRDefault="0016325D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p) </w:t>
      </w:r>
      <w:r w:rsidR="00D020D0" w:rsidRPr="00F92C15">
        <w:rPr>
          <w:lang w:val="sq-AL"/>
        </w:rPr>
        <w:t xml:space="preserve">përgatit </w:t>
      </w:r>
      <w:r w:rsidR="00EF7FD0" w:rsidRPr="00F92C15">
        <w:rPr>
          <w:lang w:val="sq-AL"/>
        </w:rPr>
        <w:t xml:space="preserve">raport administrativ vjetor për veprimtarinë e kryer; </w:t>
      </w:r>
    </w:p>
    <w:p w:rsidR="00EF7FD0" w:rsidRPr="00F92C15" w:rsidRDefault="0016325D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q) </w:t>
      </w:r>
      <w:r w:rsidR="00D020D0" w:rsidRPr="00F92C15">
        <w:rPr>
          <w:lang w:val="sq-AL"/>
        </w:rPr>
        <w:t xml:space="preserve">funksione </w:t>
      </w:r>
      <w:r w:rsidR="00EF7FD0" w:rsidRPr="00F92C15">
        <w:rPr>
          <w:lang w:val="sq-AL"/>
        </w:rPr>
        <w:t>të tjera që i ngarkohen me legjislacion të posaçëm.</w:t>
      </w:r>
    </w:p>
    <w:p w:rsidR="00EF7FD0" w:rsidRPr="00F92C15" w:rsidRDefault="00EF7FD0" w:rsidP="00AA728B">
      <w:pPr>
        <w:pStyle w:val="Paragrafi"/>
        <w:rPr>
          <w:lang w:val="sq-AL"/>
        </w:rPr>
      </w:pPr>
      <w:r w:rsidRPr="00F92C15">
        <w:rPr>
          <w:lang w:val="sq-AL"/>
        </w:rPr>
        <w:t>2. Agjencitë rajonale të mjedisit, brenda kompetencave që iu njeh ligji, ushtrojnë funksionet e mëposhtme:</w:t>
      </w:r>
    </w:p>
    <w:p w:rsidR="00EF7FD0" w:rsidRPr="00F92C15" w:rsidRDefault="00E95AC3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a) </w:t>
      </w:r>
      <w:r w:rsidR="00D020D0" w:rsidRPr="00F92C15">
        <w:rPr>
          <w:lang w:val="sq-AL"/>
        </w:rPr>
        <w:t xml:space="preserve">japin </w:t>
      </w:r>
      <w:r w:rsidR="00EF7FD0" w:rsidRPr="00F92C15">
        <w:rPr>
          <w:lang w:val="sq-AL"/>
        </w:rPr>
        <w:t xml:space="preserve">lejen e mjedisit të tipit “C”, sipas përcaktimeve në ligjin </w:t>
      </w:r>
      <w:r w:rsidR="00293370" w:rsidRPr="00F92C15">
        <w:rPr>
          <w:lang w:val="sq-AL"/>
        </w:rPr>
        <w:t xml:space="preserve">nr. </w:t>
      </w:r>
      <w:r w:rsidR="00EF7FD0" w:rsidRPr="00F92C15">
        <w:rPr>
          <w:lang w:val="sq-AL"/>
        </w:rPr>
        <w:t>10431, datë 14.7.2011</w:t>
      </w:r>
      <w:r w:rsidR="00293370" w:rsidRPr="00F92C15">
        <w:rPr>
          <w:lang w:val="sq-AL"/>
        </w:rPr>
        <w:t xml:space="preserve"> “Për</w:t>
      </w:r>
      <w:r w:rsidR="00EF7FD0" w:rsidRPr="00F92C15">
        <w:rPr>
          <w:lang w:val="sq-AL"/>
        </w:rPr>
        <w:t xml:space="preserve"> lejet e mjedisit”</w:t>
      </w:r>
      <w:r w:rsidR="006D7B71" w:rsidRPr="00F92C15">
        <w:rPr>
          <w:lang w:val="sq-AL"/>
        </w:rPr>
        <w:t>;</w:t>
      </w:r>
    </w:p>
    <w:p w:rsidR="00EF7FD0" w:rsidRPr="00F92C15" w:rsidRDefault="00E95AC3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b) </w:t>
      </w:r>
      <w:r w:rsidR="00D020D0" w:rsidRPr="00F92C15">
        <w:rPr>
          <w:lang w:val="sq-AL"/>
        </w:rPr>
        <w:t xml:space="preserve">mbajnë </w:t>
      </w:r>
      <w:r w:rsidR="00EF7FD0" w:rsidRPr="00F92C15">
        <w:rPr>
          <w:lang w:val="sq-AL"/>
        </w:rPr>
        <w:t>dhe përditësojnë regjistrin me të dhëna për instalimet e kategorisë “C”, që ndodhen brenda territorit ku shtrihet fusha e kompetencave të tyre.</w:t>
      </w:r>
    </w:p>
    <w:p w:rsidR="00EF7FD0" w:rsidRPr="00F92C15" w:rsidRDefault="00E95AC3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3. </w:t>
      </w:r>
      <w:r w:rsidR="00EF7FD0" w:rsidRPr="00F92C15">
        <w:rPr>
          <w:lang w:val="sq-AL"/>
        </w:rPr>
        <w:t>Për ushtrimin e funksioneve të saj</w:t>
      </w:r>
      <w:r w:rsidR="00823ADA">
        <w:rPr>
          <w:lang w:val="sq-AL"/>
        </w:rPr>
        <w:t>,</w:t>
      </w:r>
      <w:r w:rsidR="00EF7FD0" w:rsidRPr="00F92C15">
        <w:rPr>
          <w:lang w:val="sq-AL"/>
        </w:rPr>
        <w:t xml:space="preserve"> AKM-ja:</w:t>
      </w:r>
    </w:p>
    <w:p w:rsidR="00EF7FD0" w:rsidRPr="00F92C15" w:rsidRDefault="00E95AC3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a) </w:t>
      </w:r>
      <w:r w:rsidR="001C0A8D" w:rsidRPr="00F92C15">
        <w:rPr>
          <w:lang w:val="sq-AL"/>
        </w:rPr>
        <w:t>duhe</w:t>
      </w:r>
      <w:r w:rsidR="005A2E12" w:rsidRPr="00F92C15">
        <w:rPr>
          <w:lang w:val="sq-AL"/>
        </w:rPr>
        <w:t xml:space="preserve">t </w:t>
      </w:r>
      <w:r w:rsidR="00EF7FD0" w:rsidRPr="00F92C15">
        <w:rPr>
          <w:lang w:val="sq-AL"/>
        </w:rPr>
        <w:t xml:space="preserve">të informohet për politikat dhe objektivat e autoriteteve publike, funksionet e të cilave kanë ose mund të kenë ndikim në çështjet që mbulon agjencia; </w:t>
      </w:r>
    </w:p>
    <w:p w:rsidR="00EF7FD0" w:rsidRPr="00F92C15" w:rsidRDefault="00E95AC3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b) </w:t>
      </w:r>
      <w:r w:rsidR="001C0A8D" w:rsidRPr="00F92C15">
        <w:rPr>
          <w:lang w:val="sq-AL"/>
        </w:rPr>
        <w:t>duhe</w:t>
      </w:r>
      <w:r w:rsidR="005A2E12">
        <w:rPr>
          <w:lang w:val="sq-AL"/>
        </w:rPr>
        <w:t>t</w:t>
      </w:r>
      <w:r w:rsidR="001C0A8D">
        <w:rPr>
          <w:lang w:val="sq-AL"/>
        </w:rPr>
        <w:t xml:space="preserve"> </w:t>
      </w:r>
      <w:r w:rsidR="00EF7FD0" w:rsidRPr="00F92C15">
        <w:rPr>
          <w:lang w:val="sq-AL"/>
        </w:rPr>
        <w:t>të ketë parasysh nevojën për mbrojtjen e mjedisit në nivel të lartë dhe nxitjen e zhvillimit të qëndrueshëm ekonomik e shoqëror.</w:t>
      </w:r>
    </w:p>
    <w:p w:rsidR="00EF7FD0" w:rsidRPr="00F92C15" w:rsidRDefault="00E95AC3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4. </w:t>
      </w:r>
      <w:r w:rsidR="00EF7FD0" w:rsidRPr="00F92C15">
        <w:rPr>
          <w:lang w:val="sq-AL"/>
        </w:rPr>
        <w:t xml:space="preserve">AKM-ja ushtron funksionet këshillimore me nismën e vet apo me kërkesë të ministrit, si më poshtë vijon: </w:t>
      </w:r>
    </w:p>
    <w:p w:rsidR="00EF7FD0" w:rsidRPr="00F92C15" w:rsidRDefault="00E95AC3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a) </w:t>
      </w:r>
      <w:r w:rsidR="00CE6218" w:rsidRPr="00F92C15">
        <w:rPr>
          <w:lang w:val="sq-AL"/>
        </w:rPr>
        <w:t>i</w:t>
      </w:r>
      <w:r w:rsidR="00EF7FD0" w:rsidRPr="00F92C15">
        <w:rPr>
          <w:lang w:val="sq-AL"/>
        </w:rPr>
        <w:t xml:space="preserve"> rekomandon ministrit të bëjë propozime për hartimin e akteve të reja, për ndryshime ligjore apo për çështje të tjera që lidhen me hartimin dhe zbatimin e politikave për mbrojtjen e mjedisit; </w:t>
      </w:r>
    </w:p>
    <w:p w:rsidR="00EF7FD0" w:rsidRPr="00F92C15" w:rsidRDefault="00E95AC3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b) </w:t>
      </w:r>
      <w:r w:rsidR="00CE6218" w:rsidRPr="00F92C15">
        <w:rPr>
          <w:lang w:val="sq-AL"/>
        </w:rPr>
        <w:t xml:space="preserve">përgatit </w:t>
      </w:r>
      <w:r w:rsidR="00EF7FD0" w:rsidRPr="00F92C15">
        <w:rPr>
          <w:lang w:val="sq-AL"/>
        </w:rPr>
        <w:t>informacione</w:t>
      </w:r>
      <w:r w:rsidR="00EF7FD0" w:rsidRPr="00F92C15" w:rsidDel="00E858CB">
        <w:rPr>
          <w:lang w:val="sq-AL"/>
        </w:rPr>
        <w:t xml:space="preserve"> </w:t>
      </w:r>
      <w:r w:rsidR="00EF7FD0" w:rsidRPr="00F92C15">
        <w:rPr>
          <w:lang w:val="sq-AL"/>
        </w:rPr>
        <w:t>për çështje të ndryshme të mjedisit për ministrin, organe të qeverisjes qendrore dhe vendore, sipas kërkesës së tyre;</w:t>
      </w:r>
    </w:p>
    <w:p w:rsidR="00EF7FD0" w:rsidRPr="00F92C15" w:rsidRDefault="00E95AC3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c) </w:t>
      </w:r>
      <w:r w:rsidR="00CE6218" w:rsidRPr="00F92C15">
        <w:rPr>
          <w:lang w:val="sq-AL"/>
        </w:rPr>
        <w:t xml:space="preserve">organizon </w:t>
      </w:r>
      <w:r w:rsidR="00EF7FD0" w:rsidRPr="00F92C15">
        <w:rPr>
          <w:lang w:val="sq-AL"/>
        </w:rPr>
        <w:t>konferenca, seminare, trajnime në fushën e vet të veprimtarisë;</w:t>
      </w:r>
    </w:p>
    <w:p w:rsidR="00AA728B" w:rsidRPr="00F92C15" w:rsidRDefault="00EF7FD0" w:rsidP="00974024">
      <w:pPr>
        <w:pStyle w:val="Paragrafi"/>
        <w:rPr>
          <w:lang w:val="sq-AL"/>
        </w:rPr>
      </w:pPr>
      <w:r w:rsidRPr="00F92C15">
        <w:rPr>
          <w:lang w:val="sq-AL"/>
        </w:rPr>
        <w:t>ç)</w:t>
      </w:r>
      <w:r w:rsidR="00293370" w:rsidRPr="00F92C15">
        <w:rPr>
          <w:lang w:val="sq-AL"/>
        </w:rPr>
        <w:t xml:space="preserve"> </w:t>
      </w:r>
      <w:r w:rsidR="00CE6218" w:rsidRPr="00F92C15">
        <w:rPr>
          <w:lang w:val="sq-AL"/>
        </w:rPr>
        <w:t xml:space="preserve">përgatit </w:t>
      </w:r>
      <w:r w:rsidRPr="00F92C15">
        <w:rPr>
          <w:lang w:val="sq-AL"/>
        </w:rPr>
        <w:t>për ministrin informacione vlerësimi për ndikimet që mund të vijnë nga propozimet për miratim apo ndryshime legjislative në nivel kombëtar apo ndërkombëtar.</w:t>
      </w:r>
    </w:p>
    <w:p w:rsidR="00EF7FD0" w:rsidRPr="00F92C15" w:rsidRDefault="00EF7FD0" w:rsidP="00AA728B">
      <w:pPr>
        <w:pStyle w:val="Paragrafi"/>
        <w:rPr>
          <w:lang w:val="sq-AL"/>
        </w:rPr>
      </w:pPr>
      <w:r w:rsidRPr="00F92C15">
        <w:rPr>
          <w:lang w:val="sq-AL"/>
        </w:rPr>
        <w:t>VI. KONTRATAT DHE MARRËVESHJET</w:t>
      </w:r>
    </w:p>
    <w:p w:rsidR="00EF7FD0" w:rsidRPr="00F92C15" w:rsidRDefault="00EF7FD0" w:rsidP="00AA728B">
      <w:pPr>
        <w:pStyle w:val="Paragrafi"/>
        <w:rPr>
          <w:lang w:val="sq-AL"/>
        </w:rPr>
      </w:pPr>
      <w:r w:rsidRPr="00F92C15">
        <w:rPr>
          <w:lang w:val="sq-AL"/>
        </w:rPr>
        <w:t>AKM-ja:</w:t>
      </w:r>
    </w:p>
    <w:p w:rsidR="00EF7FD0" w:rsidRDefault="00EF7FD0" w:rsidP="00AA728B">
      <w:pPr>
        <w:pStyle w:val="Paragrafi"/>
        <w:rPr>
          <w:lang w:val="sq-AL"/>
        </w:rPr>
      </w:pPr>
      <w:r w:rsidRPr="00F92C15">
        <w:rPr>
          <w:lang w:val="sq-AL"/>
        </w:rPr>
        <w:t>a) lidh marrëveshje dhe bashkëpunon me njësitë e qeverisjes vendore mbështetur në ligjin “Për organizimin dhe funksionimin e njësive të qeverisjes vendore”, si dhe në legjislacionin mjedisor;</w:t>
      </w:r>
      <w:r w:rsidR="00293370" w:rsidRPr="00F92C15">
        <w:rPr>
          <w:lang w:val="sq-AL"/>
        </w:rPr>
        <w:t xml:space="preserve"> </w:t>
      </w:r>
    </w:p>
    <w:p w:rsidR="00974024" w:rsidRPr="00F92C15" w:rsidRDefault="00974024" w:rsidP="00AA728B">
      <w:pPr>
        <w:pStyle w:val="Paragrafi"/>
        <w:rPr>
          <w:lang w:val="sq-AL"/>
        </w:rPr>
      </w:pPr>
    </w:p>
    <w:p w:rsidR="00EF7FD0" w:rsidRPr="00F92C15" w:rsidRDefault="00E95AC3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b) </w:t>
      </w:r>
      <w:r w:rsidR="00EF7FD0" w:rsidRPr="00F92C15">
        <w:rPr>
          <w:lang w:val="sq-AL"/>
        </w:rPr>
        <w:t>ka të drejtë të kontraktojë konsulentë për përmbushjen e funksioneve të saj. Çdo pagesë për konsulentin e kontraktuar do të mbulohet nga burimet financiare përkatëse;</w:t>
      </w:r>
    </w:p>
    <w:p w:rsidR="00EF7FD0" w:rsidRPr="00F92C15" w:rsidRDefault="00E95AC3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c) </w:t>
      </w:r>
      <w:r w:rsidR="00EF7FD0" w:rsidRPr="00F92C15">
        <w:rPr>
          <w:lang w:val="sq-AL"/>
        </w:rPr>
        <w:t>lidh dhe zbaton kontratat civile, të parashikuara nga Kodi Civil;</w:t>
      </w:r>
    </w:p>
    <w:p w:rsidR="00EF7FD0" w:rsidRPr="00F92C15" w:rsidRDefault="00EF7FD0" w:rsidP="00AA728B">
      <w:pPr>
        <w:pStyle w:val="Paragrafi"/>
        <w:rPr>
          <w:lang w:val="sq-AL"/>
        </w:rPr>
      </w:pPr>
      <w:r w:rsidRPr="00F92C15">
        <w:rPr>
          <w:lang w:val="sq-AL"/>
        </w:rPr>
        <w:t>ç)</w:t>
      </w:r>
      <w:r w:rsidR="00293370" w:rsidRPr="00F92C15">
        <w:rPr>
          <w:lang w:val="sq-AL"/>
        </w:rPr>
        <w:t xml:space="preserve"> </w:t>
      </w:r>
      <w:r w:rsidRPr="00F92C15">
        <w:rPr>
          <w:lang w:val="sq-AL"/>
        </w:rPr>
        <w:t xml:space="preserve">përfshin në raportin administrativ vjetor informacion për marrëveshjet dhe kontratat e sipërpërmendura. </w:t>
      </w:r>
    </w:p>
    <w:p w:rsidR="00EF7FD0" w:rsidRPr="00F92C15" w:rsidRDefault="00EF7FD0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VII. BUXHETI </w:t>
      </w:r>
    </w:p>
    <w:p w:rsidR="00EF7FD0" w:rsidRPr="00F92C15" w:rsidRDefault="00E95AC3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1. </w:t>
      </w:r>
      <w:r w:rsidR="00EF7FD0" w:rsidRPr="00F92C15">
        <w:rPr>
          <w:lang w:val="sq-AL"/>
        </w:rPr>
        <w:t>Buxheti i AKM-së financohet nga buxheti i shtetit.</w:t>
      </w:r>
    </w:p>
    <w:p w:rsidR="00EF7FD0" w:rsidRPr="00F92C15" w:rsidRDefault="00E95AC3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2. </w:t>
      </w:r>
      <w:r w:rsidR="00EF7FD0" w:rsidRPr="00F92C15">
        <w:rPr>
          <w:lang w:val="sq-AL"/>
        </w:rPr>
        <w:t>AKM-ja siguron të ardhura edhe nga shërbimet e kryera prej saj ndaj palëve të tjera. Tarifat e këtyre shërbimeve përcaktohen sipas legjislacionit përkatës në fuqi.</w:t>
      </w:r>
    </w:p>
    <w:p w:rsidR="00EF7FD0" w:rsidRPr="00F92C15" w:rsidRDefault="00E95AC3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3. </w:t>
      </w:r>
      <w:r w:rsidR="00EF7FD0" w:rsidRPr="00F92C15">
        <w:rPr>
          <w:lang w:val="sq-AL"/>
        </w:rPr>
        <w:t>AKM-ja administron të ardhurat nga buxheti i shtetit dhe ato të siguruara nga shërbimet ndaj palëve të tjera, sipas legjislacionit përkatës në fuqi.</w:t>
      </w:r>
    </w:p>
    <w:p w:rsidR="00EF7FD0" w:rsidRPr="00F92C15" w:rsidRDefault="00823ADA" w:rsidP="00AA728B">
      <w:pPr>
        <w:pStyle w:val="Paragrafi"/>
        <w:rPr>
          <w:lang w:val="sq-AL"/>
        </w:rPr>
      </w:pPr>
      <w:r>
        <w:rPr>
          <w:lang w:val="sq-AL"/>
        </w:rPr>
        <w:t xml:space="preserve">4. </w:t>
      </w:r>
      <w:r w:rsidR="00EF7FD0" w:rsidRPr="00F92C15">
        <w:rPr>
          <w:lang w:val="sq-AL"/>
        </w:rPr>
        <w:t>AKM-ja harton projektbuxhetin vjetor në bazë të projektprogramit vjetor të saj.</w:t>
      </w:r>
    </w:p>
    <w:p w:rsidR="00EF7FD0" w:rsidRPr="00F92C15" w:rsidRDefault="00EF7FD0" w:rsidP="00AA728B">
      <w:pPr>
        <w:pStyle w:val="Paragrafi"/>
        <w:rPr>
          <w:lang w:val="sq-AL"/>
        </w:rPr>
      </w:pPr>
      <w:r w:rsidRPr="00F92C15">
        <w:rPr>
          <w:lang w:val="sq-AL"/>
        </w:rPr>
        <w:t>VIII. DISPOZITA TRANSITORE DHE TË FUNDIT</w:t>
      </w:r>
    </w:p>
    <w:p w:rsidR="00EF7FD0" w:rsidRPr="00F92C15" w:rsidRDefault="00E95AC3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1. </w:t>
      </w:r>
      <w:r w:rsidR="00EF7FD0" w:rsidRPr="00F92C15">
        <w:rPr>
          <w:lang w:val="sq-AL"/>
        </w:rPr>
        <w:t>Ministri, brenda 1 (një) muaji nga hyrja në fuqi e këtij vendimi, duhet të marrë masat për t’i paraqitur:</w:t>
      </w:r>
    </w:p>
    <w:p w:rsidR="00EF7FD0" w:rsidRPr="00F92C15" w:rsidRDefault="00E95AC3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a) </w:t>
      </w:r>
      <w:r w:rsidR="00EF7FD0" w:rsidRPr="00F92C15">
        <w:rPr>
          <w:lang w:val="sq-AL"/>
        </w:rPr>
        <w:t xml:space="preserve">Këshillit të Ministrave propozimin për emërimin e drejtorit të </w:t>
      </w:r>
      <w:r w:rsidR="006D7B71" w:rsidRPr="00F92C15">
        <w:rPr>
          <w:lang w:val="sq-AL"/>
        </w:rPr>
        <w:t xml:space="preserve">përgjithshëm </w:t>
      </w:r>
      <w:r w:rsidR="00EF7FD0" w:rsidRPr="00F92C15">
        <w:rPr>
          <w:lang w:val="sq-AL"/>
        </w:rPr>
        <w:t>të AKM-së;</w:t>
      </w:r>
    </w:p>
    <w:p w:rsidR="00EF7FD0" w:rsidRPr="00F92C15" w:rsidRDefault="00E95AC3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b) </w:t>
      </w:r>
      <w:r w:rsidR="00EF7FD0" w:rsidRPr="00F92C15">
        <w:rPr>
          <w:lang w:val="sq-AL"/>
        </w:rPr>
        <w:t>Kryeministrit propozimin për strukturën dhe organigramën e AKM-së.</w:t>
      </w:r>
    </w:p>
    <w:p w:rsidR="00EF7FD0" w:rsidRPr="00F92C15" w:rsidRDefault="00E95AC3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2. </w:t>
      </w:r>
      <w:r w:rsidR="00EF7FD0" w:rsidRPr="00F92C15">
        <w:rPr>
          <w:lang w:val="sq-AL"/>
        </w:rPr>
        <w:t xml:space="preserve">Drejtori i </w:t>
      </w:r>
      <w:r w:rsidR="005C751C">
        <w:rPr>
          <w:lang w:val="sq-AL"/>
        </w:rPr>
        <w:t>p</w:t>
      </w:r>
      <w:r w:rsidR="00EF7FD0" w:rsidRPr="00F92C15">
        <w:rPr>
          <w:lang w:val="sq-AL"/>
        </w:rPr>
        <w:t xml:space="preserve">ërgjithshëm i AKM-së i propozon ministrit kërkesat specifike për çdo pozicion në këtë agjenci. </w:t>
      </w:r>
    </w:p>
    <w:p w:rsidR="00EF7FD0" w:rsidRPr="00F92C15" w:rsidRDefault="00E95AC3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3. </w:t>
      </w:r>
      <w:r w:rsidR="00EF7FD0" w:rsidRPr="00F92C15">
        <w:rPr>
          <w:lang w:val="sq-AL"/>
        </w:rPr>
        <w:t>Punonjësit që aktualisht janë emëruar në AMP dhe që përmbushin kë</w:t>
      </w:r>
      <w:r w:rsidR="00823ADA">
        <w:rPr>
          <w:lang w:val="sq-AL"/>
        </w:rPr>
        <w:t>rkesat e përcaktuara në pikën 2</w:t>
      </w:r>
      <w:r w:rsidR="00EF7FD0" w:rsidRPr="00F92C15">
        <w:rPr>
          <w:lang w:val="sq-AL"/>
        </w:rPr>
        <w:t xml:space="preserve"> të kësaj nënndarjeje, transferohen në pozicionet e reja të AKM-së, sipas urdhrit të Kryeministrit për miratimin e strukturës dhe organigramës.</w:t>
      </w:r>
    </w:p>
    <w:p w:rsidR="00EF7FD0" w:rsidRPr="00F92C15" w:rsidRDefault="00E95AC3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4. </w:t>
      </w:r>
      <w:r w:rsidR="00EF7FD0" w:rsidRPr="00F92C15">
        <w:rPr>
          <w:lang w:val="sq-AL"/>
        </w:rPr>
        <w:t>Me hyrjen në fuqi të këtij vendimi, Agjencia e Pyjeve dhe Mjedisit nuk ekziston më, pasi do të quhet Agjencia Kombëtare e Mjedisit dhe zyrat, ambientet e punës, pajisjet, dokumentacioni, fondet buxhetore dhe vlerat e tjera monetare të AMP-së do të</w:t>
      </w:r>
      <w:r w:rsidR="00293370" w:rsidRPr="00F92C15">
        <w:rPr>
          <w:lang w:val="sq-AL"/>
        </w:rPr>
        <w:t xml:space="preserve"> </w:t>
      </w:r>
      <w:r w:rsidR="00EF7FD0" w:rsidRPr="00F92C15">
        <w:rPr>
          <w:lang w:val="sq-AL"/>
        </w:rPr>
        <w:t xml:space="preserve">jenë të AKM-së. </w:t>
      </w:r>
    </w:p>
    <w:p w:rsidR="00EF7FD0" w:rsidRPr="00F92C15" w:rsidRDefault="00E95AC3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5. </w:t>
      </w:r>
      <w:r w:rsidR="00EF7FD0" w:rsidRPr="00F92C15">
        <w:rPr>
          <w:lang w:val="sq-AL"/>
        </w:rPr>
        <w:t>Efektet financiare, që rrjedhin nga zbatimi i këtij vendimi, përballohen nga buxheti i shtetit, miratuar për Ministrinë e Mjedisit.</w:t>
      </w:r>
    </w:p>
    <w:p w:rsidR="00EF7FD0" w:rsidRPr="00F92C15" w:rsidRDefault="00EF7FD0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 IX. SHFUQIZIME</w:t>
      </w:r>
    </w:p>
    <w:p w:rsidR="00EF7FD0" w:rsidRPr="00F92C15" w:rsidRDefault="00EF7FD0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Me hyrjen në fuqi të këtij vendimi, vendimet e Këshillit të Ministrave </w:t>
      </w:r>
      <w:r w:rsidR="00293370" w:rsidRPr="00F92C15">
        <w:rPr>
          <w:lang w:val="sq-AL"/>
        </w:rPr>
        <w:t xml:space="preserve">nr. </w:t>
      </w:r>
      <w:r w:rsidRPr="00F92C15">
        <w:rPr>
          <w:lang w:val="sq-AL"/>
        </w:rPr>
        <w:t>599, datë 20.12.1993</w:t>
      </w:r>
      <w:r w:rsidR="00293370" w:rsidRPr="00F92C15">
        <w:rPr>
          <w:lang w:val="sq-AL"/>
        </w:rPr>
        <w:t xml:space="preserve"> </w:t>
      </w:r>
      <w:r w:rsidRPr="00F92C15">
        <w:rPr>
          <w:lang w:val="sq-AL"/>
        </w:rPr>
        <w:t>“Për krijimin e agjencive rajonale të mbrojtjes së mjedisit në prefektura”,</w:t>
      </w:r>
      <w:r w:rsidR="00293370" w:rsidRPr="00F92C15">
        <w:rPr>
          <w:lang w:val="sq-AL"/>
        </w:rPr>
        <w:t xml:space="preserve"> nr. </w:t>
      </w:r>
      <w:r w:rsidRPr="00F92C15">
        <w:rPr>
          <w:lang w:val="sq-AL"/>
        </w:rPr>
        <w:t>579, datë 23.8.2006</w:t>
      </w:r>
      <w:r w:rsidR="00293370" w:rsidRPr="00F92C15">
        <w:rPr>
          <w:lang w:val="sq-AL"/>
        </w:rPr>
        <w:t xml:space="preserve"> “Për</w:t>
      </w:r>
      <w:r w:rsidRPr="00F92C15">
        <w:rPr>
          <w:lang w:val="sq-AL"/>
        </w:rPr>
        <w:t xml:space="preserve"> krijimin e Agjencisë së Mjedisit dhe Pyjeve”, dhe çdo dis</w:t>
      </w:r>
      <w:r w:rsidR="00823ADA">
        <w:rPr>
          <w:lang w:val="sq-AL"/>
        </w:rPr>
        <w:t>pozitë, që bie në kundërshtim me</w:t>
      </w:r>
      <w:r w:rsidRPr="00F92C15">
        <w:rPr>
          <w:lang w:val="sq-AL"/>
        </w:rPr>
        <w:t xml:space="preserve"> këtë vendim, shfuqizohen.</w:t>
      </w:r>
    </w:p>
    <w:p w:rsidR="00EF7FD0" w:rsidRPr="00F92C15" w:rsidRDefault="00EF7FD0" w:rsidP="00AA728B">
      <w:pPr>
        <w:pStyle w:val="Paragrafi"/>
        <w:rPr>
          <w:lang w:val="sq-AL"/>
        </w:rPr>
      </w:pPr>
      <w:r w:rsidRPr="00F92C15">
        <w:rPr>
          <w:lang w:val="sq-AL"/>
        </w:rPr>
        <w:t>X. Ngarkohen Ministria e Mjedisit dhe Agjencia Kombëtare e Mjedisit për zbatimin e këtij vendimi.</w:t>
      </w:r>
    </w:p>
    <w:p w:rsidR="00EF7FD0" w:rsidRPr="00F92C15" w:rsidRDefault="00EF7FD0" w:rsidP="00AA728B">
      <w:pPr>
        <w:pStyle w:val="Paragrafi"/>
        <w:rPr>
          <w:lang w:val="sq-AL"/>
        </w:rPr>
      </w:pPr>
      <w:r w:rsidRPr="00F92C15">
        <w:rPr>
          <w:lang w:val="sq-AL"/>
        </w:rPr>
        <w:t>Ky ven</w:t>
      </w:r>
      <w:r w:rsidR="00E95AC3" w:rsidRPr="00F92C15">
        <w:rPr>
          <w:lang w:val="sq-AL"/>
        </w:rPr>
        <w:t xml:space="preserve">dim hyn në fuqi pas botimit në </w:t>
      </w:r>
      <w:r w:rsidRPr="00F92C15">
        <w:rPr>
          <w:lang w:val="sq-AL"/>
        </w:rPr>
        <w:t xml:space="preserve">Fletoren </w:t>
      </w:r>
      <w:r w:rsidR="00E95AC3" w:rsidRPr="00F92C15">
        <w:rPr>
          <w:lang w:val="sq-AL"/>
        </w:rPr>
        <w:t>Zyrtare</w:t>
      </w:r>
      <w:r w:rsidRPr="00F92C15">
        <w:rPr>
          <w:lang w:val="sq-AL"/>
        </w:rPr>
        <w:t>.</w:t>
      </w:r>
    </w:p>
    <w:p w:rsidR="00EF7FD0" w:rsidRPr="00F92C15" w:rsidRDefault="00EB6B6A" w:rsidP="00AA728B">
      <w:pPr>
        <w:pStyle w:val="Autoriteti"/>
        <w:keepNext w:val="0"/>
        <w:rPr>
          <w:lang w:val="sq-AL"/>
        </w:rPr>
      </w:pPr>
      <w:r w:rsidRPr="00F92C15">
        <w:rPr>
          <w:lang w:val="sq-AL"/>
        </w:rPr>
        <w:t>Kryeministri</w:t>
      </w:r>
    </w:p>
    <w:p w:rsidR="00EB6B6A" w:rsidRPr="00F92C15" w:rsidRDefault="00EB6B6A" w:rsidP="00AA728B">
      <w:pPr>
        <w:pStyle w:val="AutoritetiEmer"/>
        <w:rPr>
          <w:lang w:val="sq-AL"/>
        </w:rPr>
      </w:pPr>
      <w:r w:rsidRPr="00F92C15">
        <w:rPr>
          <w:lang w:val="sq-AL"/>
        </w:rPr>
        <w:t>Edi Rama</w:t>
      </w:r>
    </w:p>
    <w:p w:rsidR="00974024" w:rsidRDefault="00974024" w:rsidP="00AA728B">
      <w:pPr>
        <w:pStyle w:val="Akti"/>
        <w:keepNext w:val="0"/>
        <w:rPr>
          <w:color w:val="auto"/>
          <w:lang w:val="sq-AL"/>
        </w:rPr>
      </w:pPr>
    </w:p>
    <w:p w:rsidR="00D50144" w:rsidRPr="00F92C15" w:rsidRDefault="005B7344" w:rsidP="00AA728B">
      <w:pPr>
        <w:pStyle w:val="Akti"/>
        <w:keepNext w:val="0"/>
        <w:rPr>
          <w:color w:val="auto"/>
          <w:lang w:val="sq-AL"/>
        </w:rPr>
      </w:pPr>
      <w:r w:rsidRPr="00F92C15">
        <w:rPr>
          <w:color w:val="auto"/>
          <w:lang w:val="sq-AL"/>
        </w:rPr>
        <w:t>Vendim</w:t>
      </w:r>
    </w:p>
    <w:p w:rsidR="005B7344" w:rsidRPr="00F92C15" w:rsidRDefault="00293370" w:rsidP="00AA728B">
      <w:pPr>
        <w:pStyle w:val="NumriData"/>
        <w:keepNext w:val="0"/>
        <w:rPr>
          <w:lang w:val="sq-AL"/>
        </w:rPr>
      </w:pPr>
      <w:r w:rsidRPr="00F92C15">
        <w:rPr>
          <w:lang w:val="sq-AL"/>
        </w:rPr>
        <w:t xml:space="preserve">Nr. </w:t>
      </w:r>
      <w:r w:rsidR="005B7344" w:rsidRPr="00F92C15">
        <w:rPr>
          <w:lang w:val="sq-AL"/>
        </w:rPr>
        <w:t>48, datë 29.1.2014</w:t>
      </w:r>
    </w:p>
    <w:p w:rsidR="005B7344" w:rsidRPr="00974024" w:rsidRDefault="005B7344" w:rsidP="00AA728B">
      <w:pPr>
        <w:pStyle w:val="Paragrafi"/>
        <w:rPr>
          <w:sz w:val="12"/>
          <w:lang w:val="sq-AL"/>
        </w:rPr>
      </w:pPr>
    </w:p>
    <w:p w:rsidR="005B7344" w:rsidRPr="00F92C15" w:rsidRDefault="005B7344" w:rsidP="00AA728B">
      <w:pPr>
        <w:pStyle w:val="Titulli"/>
        <w:keepNext w:val="0"/>
        <w:rPr>
          <w:lang w:val="sq-AL"/>
        </w:rPr>
      </w:pPr>
      <w:r w:rsidRPr="00F92C15">
        <w:rPr>
          <w:lang w:val="sq-AL"/>
        </w:rPr>
        <w:t xml:space="preserve">Për disa ndryshime në vendimin </w:t>
      </w:r>
      <w:r w:rsidR="00293370" w:rsidRPr="00F92C15">
        <w:rPr>
          <w:lang w:val="sq-AL"/>
        </w:rPr>
        <w:t xml:space="preserve">nr. </w:t>
      </w:r>
      <w:r w:rsidRPr="00F92C15">
        <w:rPr>
          <w:lang w:val="sq-AL"/>
        </w:rPr>
        <w:t>541, datë 13.6.2013 të këshillit të ministrave “Për shpronësimin, për interes publik, të pronarëve të pasurive të paluajtshme, pronë pr</w:t>
      </w:r>
      <w:r w:rsidR="00E95AC3" w:rsidRPr="00F92C15">
        <w:rPr>
          <w:lang w:val="sq-AL"/>
        </w:rPr>
        <w:t>ivate, që preken nga ndërtimi i</w:t>
      </w:r>
      <w:r w:rsidRPr="00F92C15">
        <w:rPr>
          <w:lang w:val="sq-AL"/>
        </w:rPr>
        <w:t xml:space="preserve"> landfillit “Bajkaj”</w:t>
      </w:r>
      <w:r w:rsidR="001C0A8D">
        <w:rPr>
          <w:lang w:val="sq-AL"/>
        </w:rPr>
        <w:t>”</w:t>
      </w:r>
    </w:p>
    <w:p w:rsidR="005B7344" w:rsidRPr="00974024" w:rsidRDefault="005B7344" w:rsidP="00AA728B">
      <w:pPr>
        <w:pStyle w:val="Paragrafi"/>
        <w:rPr>
          <w:sz w:val="6"/>
          <w:lang w:val="sq-AL"/>
        </w:rPr>
      </w:pPr>
    </w:p>
    <w:p w:rsidR="005B7344" w:rsidRPr="00F92C15" w:rsidRDefault="005B7344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Në mbështetje të nenit 100 të Kushtetutës dhe të neneve 5, pika 1, 20 e 21 të ligjit </w:t>
      </w:r>
      <w:r w:rsidR="00293370" w:rsidRPr="00F92C15">
        <w:rPr>
          <w:lang w:val="sq-AL"/>
        </w:rPr>
        <w:t xml:space="preserve">nr. </w:t>
      </w:r>
      <w:r w:rsidRPr="00F92C15">
        <w:rPr>
          <w:lang w:val="sq-AL"/>
        </w:rPr>
        <w:t>8561, datë 22.12.1999 “Për shpronësimet dhe marrjen në përdorim të përkohshëm të pasurisë, pronë private, për interes publik”, me propozimin e ministrit të Zhvillimit Urban dhe Turizmit, Këshilli i Ministrave</w:t>
      </w:r>
    </w:p>
    <w:p w:rsidR="005B7344" w:rsidRPr="00F92C15" w:rsidRDefault="005B7344" w:rsidP="00AA728B">
      <w:pPr>
        <w:pStyle w:val="VENDOSI"/>
        <w:keepNext w:val="0"/>
        <w:rPr>
          <w:lang w:val="sq-AL"/>
        </w:rPr>
      </w:pPr>
      <w:r w:rsidRPr="00F92C15">
        <w:rPr>
          <w:lang w:val="sq-AL"/>
        </w:rPr>
        <w:t>Vendosi:</w:t>
      </w:r>
    </w:p>
    <w:p w:rsidR="005B7344" w:rsidRPr="00974024" w:rsidRDefault="005B7344" w:rsidP="00AA728B">
      <w:pPr>
        <w:pStyle w:val="Paragrafi"/>
        <w:rPr>
          <w:sz w:val="12"/>
          <w:lang w:val="sq-AL"/>
        </w:rPr>
      </w:pPr>
    </w:p>
    <w:p w:rsidR="005B7344" w:rsidRPr="00F92C15" w:rsidRDefault="005B7344" w:rsidP="00AA728B">
      <w:pPr>
        <w:pStyle w:val="Paragrafi"/>
        <w:rPr>
          <w:lang w:val="sq-AL"/>
        </w:rPr>
      </w:pPr>
      <w:r w:rsidRPr="00F92C15">
        <w:rPr>
          <w:lang w:val="sq-AL"/>
        </w:rPr>
        <w:t>1.</w:t>
      </w:r>
      <w:r w:rsidR="00FA22C1" w:rsidRPr="00F92C15">
        <w:rPr>
          <w:lang w:val="sq-AL"/>
        </w:rPr>
        <w:t xml:space="preserve"> </w:t>
      </w:r>
      <w:r w:rsidRPr="00F92C15">
        <w:rPr>
          <w:lang w:val="sq-AL"/>
        </w:rPr>
        <w:t xml:space="preserve">Në vendimin </w:t>
      </w:r>
      <w:r w:rsidR="00293370" w:rsidRPr="00F92C15">
        <w:rPr>
          <w:lang w:val="sq-AL"/>
        </w:rPr>
        <w:t xml:space="preserve">nr. </w:t>
      </w:r>
      <w:r w:rsidRPr="00F92C15">
        <w:rPr>
          <w:lang w:val="sq-AL"/>
        </w:rPr>
        <w:t>541, datë 13.6.2013 të Këshillit të Ministrave, bëhen këto ndryshime:</w:t>
      </w:r>
    </w:p>
    <w:p w:rsidR="005B7344" w:rsidRPr="00F92C15" w:rsidRDefault="005B7344" w:rsidP="00AA728B">
      <w:pPr>
        <w:pStyle w:val="Paragrafi"/>
        <w:rPr>
          <w:lang w:val="sq-AL"/>
        </w:rPr>
      </w:pPr>
      <w:r w:rsidRPr="00F92C15">
        <w:rPr>
          <w:lang w:val="sq-AL"/>
        </w:rPr>
        <w:t>a)</w:t>
      </w:r>
      <w:r w:rsidR="00FA22C1" w:rsidRPr="00F92C15">
        <w:rPr>
          <w:lang w:val="sq-AL"/>
        </w:rPr>
        <w:t xml:space="preserve"> </w:t>
      </w:r>
      <w:r w:rsidRPr="00F92C15">
        <w:rPr>
          <w:lang w:val="sq-AL"/>
        </w:rPr>
        <w:t>Pikat 3, 4 dhe 6 ndryshohen si më poshtë vijon:</w:t>
      </w:r>
    </w:p>
    <w:p w:rsidR="005B7344" w:rsidRPr="00F92C15" w:rsidRDefault="005B7344" w:rsidP="00AA728B">
      <w:pPr>
        <w:pStyle w:val="Paragrafi"/>
        <w:rPr>
          <w:lang w:val="sq-AL"/>
        </w:rPr>
      </w:pPr>
      <w:r w:rsidRPr="00F92C15">
        <w:rPr>
          <w:lang w:val="sq-AL"/>
        </w:rPr>
        <w:t>“3.</w:t>
      </w:r>
      <w:r w:rsidR="00FA22C1" w:rsidRPr="00F92C15">
        <w:rPr>
          <w:lang w:val="sq-AL"/>
        </w:rPr>
        <w:t xml:space="preserve"> </w:t>
      </w:r>
      <w:r w:rsidRPr="00F92C15">
        <w:rPr>
          <w:lang w:val="sq-AL"/>
        </w:rPr>
        <w:t>Pronarët e pasurive të paluajtshme, që shpronësohen, të kompensohen në vlerë të plotë sipas masës përkatëse, që pa</w:t>
      </w:r>
      <w:r w:rsidR="001C0A8D">
        <w:rPr>
          <w:lang w:val="sq-AL"/>
        </w:rPr>
        <w:t>raqitet në tabelën bashkëlidhur</w:t>
      </w:r>
      <w:r w:rsidRPr="00F92C15">
        <w:rPr>
          <w:lang w:val="sq-AL"/>
        </w:rPr>
        <w:t xml:space="preserve"> këtij vendimi, p</w:t>
      </w:r>
      <w:r w:rsidR="00470B8B" w:rsidRPr="00F92C15">
        <w:rPr>
          <w:lang w:val="sq-AL"/>
        </w:rPr>
        <w:t>ë</w:t>
      </w:r>
      <w:r w:rsidRPr="00F92C15">
        <w:rPr>
          <w:lang w:val="sq-AL"/>
        </w:rPr>
        <w:t xml:space="preserve">r tokë </w:t>
      </w:r>
      <w:r w:rsidR="00470B8B" w:rsidRPr="00F92C15">
        <w:rPr>
          <w:lang w:val="sq-AL"/>
        </w:rPr>
        <w:t>b</w:t>
      </w:r>
      <w:r w:rsidRPr="00F92C15">
        <w:rPr>
          <w:lang w:val="sq-AL"/>
        </w:rPr>
        <w:t>ujqësore, me një vlerë të përgj</w:t>
      </w:r>
      <w:r w:rsidR="002519F9" w:rsidRPr="00F92C15">
        <w:rPr>
          <w:lang w:val="sq-AL"/>
        </w:rPr>
        <w:t>i</w:t>
      </w:r>
      <w:r w:rsidRPr="00F92C15">
        <w:rPr>
          <w:lang w:val="sq-AL"/>
        </w:rPr>
        <w:t>thshme prej 20 734 735 (njëzet milionë e shtatëqind e tridhjetë e katër mijë e shtatëqind e tridhjetë e pesë) lekësh.</w:t>
      </w:r>
    </w:p>
    <w:p w:rsidR="005B7344" w:rsidRPr="00F92C15" w:rsidRDefault="005B7344" w:rsidP="00AA728B">
      <w:pPr>
        <w:pStyle w:val="Paragrafi"/>
        <w:rPr>
          <w:lang w:val="sq-AL"/>
        </w:rPr>
      </w:pPr>
      <w:r w:rsidRPr="00F92C15">
        <w:rPr>
          <w:lang w:val="sq-AL"/>
        </w:rPr>
        <w:t>4.</w:t>
      </w:r>
      <w:r w:rsidR="00FA22C1" w:rsidRPr="00F92C15">
        <w:rPr>
          <w:lang w:val="sq-AL"/>
        </w:rPr>
        <w:t xml:space="preserve"> </w:t>
      </w:r>
      <w:r w:rsidRPr="00F92C15">
        <w:rPr>
          <w:lang w:val="sq-AL"/>
        </w:rPr>
        <w:t xml:space="preserve">Shuma e përgjithshme e </w:t>
      </w:r>
      <w:r w:rsidR="002519F9" w:rsidRPr="00F92C15">
        <w:rPr>
          <w:lang w:val="sq-AL"/>
        </w:rPr>
        <w:t>shpronësimit</w:t>
      </w:r>
      <w:r w:rsidRPr="00F92C15">
        <w:rPr>
          <w:lang w:val="sq-AL"/>
        </w:rPr>
        <w:t xml:space="preserve"> prej 20 734 735 (njëzet milionë e shtatëqind e tridhjetë e katër mijë e shtatëqind e tridhjetë e pesë) lekësh, të përballohet n</w:t>
      </w:r>
      <w:r w:rsidR="00823ADA">
        <w:rPr>
          <w:lang w:val="sq-AL"/>
        </w:rPr>
        <w:t>ga “llogaria e veçantë”</w:t>
      </w:r>
      <w:r w:rsidRPr="00F92C15">
        <w:rPr>
          <w:lang w:val="sq-AL"/>
        </w:rPr>
        <w:t xml:space="preserve"> e Ministrisë së </w:t>
      </w:r>
      <w:r w:rsidR="00823ADA" w:rsidRPr="00F92C15">
        <w:rPr>
          <w:lang w:val="sq-AL"/>
        </w:rPr>
        <w:t xml:space="preserve">Financave </w:t>
      </w:r>
      <w:r w:rsidR="00823ADA">
        <w:rPr>
          <w:lang w:val="sq-AL"/>
        </w:rPr>
        <w:t>në Bankën e Shqipërisë</w:t>
      </w:r>
      <w:r w:rsidRPr="00F92C15">
        <w:rPr>
          <w:lang w:val="sq-AL"/>
        </w:rPr>
        <w:t>, “Fondi i shpronësimeve”.</w:t>
      </w:r>
    </w:p>
    <w:p w:rsidR="005B7344" w:rsidRPr="00F92C15" w:rsidRDefault="005B7344" w:rsidP="00AA728B">
      <w:pPr>
        <w:pStyle w:val="Paragrafi"/>
        <w:rPr>
          <w:lang w:val="sq-AL"/>
        </w:rPr>
      </w:pPr>
      <w:r w:rsidRPr="00F92C15">
        <w:rPr>
          <w:lang w:val="sq-AL"/>
        </w:rPr>
        <w:t>…</w:t>
      </w:r>
    </w:p>
    <w:p w:rsidR="005B7344" w:rsidRPr="00F92C15" w:rsidRDefault="005B7344" w:rsidP="00AA728B">
      <w:pPr>
        <w:pStyle w:val="Paragrafi"/>
        <w:rPr>
          <w:lang w:val="sq-AL"/>
        </w:rPr>
      </w:pPr>
      <w:r w:rsidRPr="00F92C15">
        <w:rPr>
          <w:lang w:val="sq-AL"/>
        </w:rPr>
        <w:t>6.</w:t>
      </w:r>
      <w:r w:rsidR="00FA22C1" w:rsidRPr="00F92C15">
        <w:rPr>
          <w:lang w:val="sq-AL"/>
        </w:rPr>
        <w:t xml:space="preserve"> </w:t>
      </w:r>
      <w:r w:rsidRPr="00F92C15">
        <w:rPr>
          <w:lang w:val="sq-AL"/>
        </w:rPr>
        <w:t>Shpronësimi të fillojë në datën 29.1.2014.”.</w:t>
      </w:r>
    </w:p>
    <w:p w:rsidR="005B7344" w:rsidRPr="00F92C15" w:rsidRDefault="005B7344" w:rsidP="00AA728B">
      <w:pPr>
        <w:pStyle w:val="Paragrafi"/>
        <w:rPr>
          <w:lang w:val="sq-AL"/>
        </w:rPr>
      </w:pPr>
      <w:r w:rsidRPr="00F92C15">
        <w:rPr>
          <w:lang w:val="sq-AL"/>
        </w:rPr>
        <w:t>b)</w:t>
      </w:r>
      <w:r w:rsidR="00FA22C1" w:rsidRPr="00F92C15">
        <w:rPr>
          <w:lang w:val="sq-AL"/>
        </w:rPr>
        <w:t xml:space="preserve"> </w:t>
      </w:r>
      <w:r w:rsidRPr="00F92C15">
        <w:rPr>
          <w:lang w:val="sq-AL"/>
        </w:rPr>
        <w:t>Tabela bashkëlidhur vendimit, e cila përmendet në pikën 3 të tij, zëvendësohet me tabelën që i bashkëlidhet këtij vendimi.</w:t>
      </w:r>
    </w:p>
    <w:p w:rsidR="005B7344" w:rsidRPr="00F92C15" w:rsidRDefault="005B7344" w:rsidP="00AA728B">
      <w:pPr>
        <w:pStyle w:val="Paragrafi"/>
        <w:rPr>
          <w:lang w:val="sq-AL"/>
        </w:rPr>
      </w:pPr>
      <w:r w:rsidRPr="00F92C15">
        <w:rPr>
          <w:lang w:val="sq-AL"/>
        </w:rPr>
        <w:t>2.</w:t>
      </w:r>
      <w:r w:rsidR="00FA22C1" w:rsidRPr="00F92C15">
        <w:rPr>
          <w:lang w:val="sq-AL"/>
        </w:rPr>
        <w:t xml:space="preserve"> Ngarkohen Ministria e Zhvi</w:t>
      </w:r>
      <w:r w:rsidRPr="00F92C15">
        <w:rPr>
          <w:lang w:val="sq-AL"/>
        </w:rPr>
        <w:t>llimit Urban dhe Turizmit, Ministria e Fina</w:t>
      </w:r>
      <w:r w:rsidR="00006165" w:rsidRPr="00F92C15">
        <w:rPr>
          <w:lang w:val="sq-AL"/>
        </w:rPr>
        <w:t>ncave, Zyra Qendrore e Regjistri</w:t>
      </w:r>
      <w:r w:rsidRPr="00F92C15">
        <w:rPr>
          <w:lang w:val="sq-AL"/>
        </w:rPr>
        <w:t>mit të Pasurive të Paluajtshme, Zyra Vendore e Regjistrimit të Pasurive të Paluajtshme Sarandë dhe Këshilli i Qarkut të Vlorës për zbatimin e këtij vendimi.</w:t>
      </w:r>
    </w:p>
    <w:p w:rsidR="005B7344" w:rsidRPr="00F92C15" w:rsidRDefault="005B7344" w:rsidP="00AA728B">
      <w:pPr>
        <w:pStyle w:val="Paragrafi"/>
        <w:rPr>
          <w:lang w:val="sq-AL"/>
        </w:rPr>
      </w:pPr>
      <w:r w:rsidRPr="00F92C15">
        <w:rPr>
          <w:lang w:val="sq-AL"/>
        </w:rPr>
        <w:t>Ky vendim hyn në fuqi menjëherë dhe botohet në Fletoren Zyrtare.</w:t>
      </w:r>
    </w:p>
    <w:p w:rsidR="006C2AC5" w:rsidRPr="00F92C15" w:rsidRDefault="006C2AC5" w:rsidP="00AA728B">
      <w:pPr>
        <w:pStyle w:val="Autoriteti"/>
        <w:keepNext w:val="0"/>
        <w:rPr>
          <w:lang w:val="sq-AL"/>
        </w:rPr>
      </w:pPr>
      <w:r w:rsidRPr="00F92C15">
        <w:rPr>
          <w:lang w:val="sq-AL"/>
        </w:rPr>
        <w:t>Kryeministri</w:t>
      </w:r>
    </w:p>
    <w:p w:rsidR="006C2AC5" w:rsidRPr="00F92C15" w:rsidRDefault="006C2AC5" w:rsidP="00AA728B">
      <w:pPr>
        <w:pStyle w:val="AutoritetiEmer"/>
        <w:rPr>
          <w:lang w:val="sq-AL"/>
        </w:rPr>
      </w:pPr>
      <w:r w:rsidRPr="00F92C15">
        <w:rPr>
          <w:lang w:val="sq-AL"/>
        </w:rPr>
        <w:t>Edi Rama</w:t>
      </w:r>
    </w:p>
    <w:p w:rsidR="00D50144" w:rsidRPr="00F92C15" w:rsidRDefault="00D50144" w:rsidP="00F92C15">
      <w:pPr>
        <w:pStyle w:val="Paragrafi"/>
        <w:ind w:firstLine="0"/>
        <w:rPr>
          <w:lang w:val="sq-AL"/>
        </w:rPr>
      </w:pPr>
    </w:p>
    <w:p w:rsidR="00823ADA" w:rsidRDefault="00823ADA" w:rsidP="00AA728B">
      <w:pPr>
        <w:pStyle w:val="Akti"/>
        <w:keepNext w:val="0"/>
        <w:rPr>
          <w:color w:val="auto"/>
          <w:lang w:val="sq-AL"/>
        </w:rPr>
      </w:pPr>
    </w:p>
    <w:p w:rsidR="00823ADA" w:rsidRDefault="002204C5" w:rsidP="00782F1D">
      <w:pPr>
        <w:pStyle w:val="Akti"/>
        <w:keepNext w:val="0"/>
        <w:rPr>
          <w:color w:val="auto"/>
          <w:lang w:val="sq-AL"/>
        </w:rPr>
      </w:pPr>
      <w:r>
        <w:rPr>
          <w:noProof/>
          <w:color w:val="auto"/>
          <w:lang w:eastAsia="en-GB"/>
        </w:rPr>
        <w:drawing>
          <wp:inline distT="0" distB="0" distL="0" distR="0">
            <wp:extent cx="5995670" cy="4375150"/>
            <wp:effectExtent l="0" t="0" r="5080" b="635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670" cy="437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344" w:rsidRPr="00F92C15" w:rsidRDefault="002D7DCF" w:rsidP="00AA728B">
      <w:pPr>
        <w:pStyle w:val="Akti"/>
        <w:keepNext w:val="0"/>
        <w:rPr>
          <w:color w:val="auto"/>
          <w:lang w:val="sq-AL"/>
        </w:rPr>
      </w:pPr>
      <w:r w:rsidRPr="00F92C15">
        <w:rPr>
          <w:color w:val="auto"/>
          <w:lang w:val="sq-AL"/>
        </w:rPr>
        <w:t>VENDI</w:t>
      </w:r>
      <w:r w:rsidR="005B7344" w:rsidRPr="00F92C15">
        <w:rPr>
          <w:color w:val="auto"/>
          <w:lang w:val="sq-AL"/>
        </w:rPr>
        <w:t>M</w:t>
      </w:r>
    </w:p>
    <w:p w:rsidR="002D7DCF" w:rsidRPr="00F92C15" w:rsidRDefault="00293370" w:rsidP="00AA728B">
      <w:pPr>
        <w:pStyle w:val="NumriData"/>
        <w:keepNext w:val="0"/>
        <w:rPr>
          <w:lang w:val="sq-AL"/>
        </w:rPr>
      </w:pPr>
      <w:r w:rsidRPr="00F92C15">
        <w:rPr>
          <w:lang w:val="sq-AL"/>
        </w:rPr>
        <w:t xml:space="preserve">Nr. </w:t>
      </w:r>
      <w:r w:rsidR="002D7DCF" w:rsidRPr="00F92C15">
        <w:rPr>
          <w:lang w:val="sq-AL"/>
        </w:rPr>
        <w:t>5, datë 28.1.2014</w:t>
      </w:r>
    </w:p>
    <w:p w:rsidR="005B7344" w:rsidRPr="00974024" w:rsidRDefault="005B7344" w:rsidP="00AA728B">
      <w:pPr>
        <w:pStyle w:val="Paragrafi"/>
        <w:rPr>
          <w:sz w:val="14"/>
          <w:szCs w:val="14"/>
          <w:lang w:val="sq-AL"/>
        </w:rPr>
      </w:pPr>
    </w:p>
    <w:p w:rsidR="005B7344" w:rsidRPr="00F92C15" w:rsidRDefault="005B7344" w:rsidP="00AA728B">
      <w:pPr>
        <w:pStyle w:val="Titulli"/>
        <w:keepNext w:val="0"/>
        <w:rPr>
          <w:lang w:val="sq-AL"/>
        </w:rPr>
      </w:pPr>
      <w:r w:rsidRPr="00F92C15">
        <w:rPr>
          <w:lang w:val="sq-AL"/>
        </w:rPr>
        <w:t>PËR DHËNIEN E MANDATIT TË DEPUTETIT TË KUVENDIT KANDIDATIT TË LISTËS SHUMEMËRORE TË PARTISË SOCIALISTE NË QARKUN LEZHË, PËR PLOTËSIMIN E VAKANCËS SË NJOFTUAR NGA KUVENDI I SHQIPËRISË</w:t>
      </w:r>
    </w:p>
    <w:p w:rsidR="005B7344" w:rsidRPr="00974024" w:rsidRDefault="005B7344" w:rsidP="00AA728B">
      <w:pPr>
        <w:pStyle w:val="Paragrafi"/>
        <w:rPr>
          <w:sz w:val="14"/>
          <w:szCs w:val="14"/>
          <w:lang w:val="sq-AL"/>
        </w:rPr>
      </w:pPr>
    </w:p>
    <w:p w:rsidR="005B7344" w:rsidRPr="00F92C15" w:rsidRDefault="005B7344" w:rsidP="00AA728B">
      <w:pPr>
        <w:pStyle w:val="Paragrafi"/>
        <w:rPr>
          <w:lang w:val="sq-AL"/>
        </w:rPr>
      </w:pPr>
      <w:r w:rsidRPr="00F92C15">
        <w:rPr>
          <w:lang w:val="sq-AL"/>
        </w:rPr>
        <w:t>Komisioni Qendror i Zgje</w:t>
      </w:r>
      <w:r w:rsidR="004A7CF6" w:rsidRPr="00F92C15">
        <w:rPr>
          <w:lang w:val="sq-AL"/>
        </w:rPr>
        <w:t>dhjeve</w:t>
      </w:r>
      <w:r w:rsidR="00823ADA">
        <w:rPr>
          <w:lang w:val="sq-AL"/>
        </w:rPr>
        <w:t>,</w:t>
      </w:r>
      <w:r w:rsidR="004A7CF6" w:rsidRPr="00F92C15">
        <w:rPr>
          <w:lang w:val="sq-AL"/>
        </w:rPr>
        <w:t xml:space="preserve"> në mbledhjen e datës 28.</w:t>
      </w:r>
      <w:r w:rsidRPr="00F92C15">
        <w:rPr>
          <w:lang w:val="sq-AL"/>
        </w:rPr>
        <w:t>1.2014, me pjesëmarrjen e:</w:t>
      </w:r>
    </w:p>
    <w:p w:rsidR="00025C46" w:rsidRPr="00F92C15" w:rsidRDefault="00025C46" w:rsidP="00AA728B">
      <w:pPr>
        <w:pStyle w:val="Paragrafi"/>
        <w:rPr>
          <w:lang w:val="sq-AL"/>
        </w:rPr>
      </w:pPr>
      <w:r w:rsidRPr="00F92C15">
        <w:rPr>
          <w:lang w:val="sq-AL"/>
        </w:rPr>
        <w:t>Lefterije Luzi (Lleshi)</w:t>
      </w:r>
      <w:r w:rsidRPr="00F92C15">
        <w:rPr>
          <w:lang w:val="sq-AL"/>
        </w:rPr>
        <w:tab/>
      </w:r>
      <w:r w:rsidRPr="00F92C15">
        <w:rPr>
          <w:lang w:val="sq-AL"/>
        </w:rPr>
        <w:tab/>
        <w:t>kryetare</w:t>
      </w:r>
    </w:p>
    <w:p w:rsidR="00025C46" w:rsidRPr="00F92C15" w:rsidRDefault="00025C46" w:rsidP="00AA728B">
      <w:pPr>
        <w:pStyle w:val="Paragrafi"/>
        <w:rPr>
          <w:lang w:val="sq-AL"/>
        </w:rPr>
      </w:pPr>
      <w:r w:rsidRPr="00F92C15">
        <w:rPr>
          <w:lang w:val="sq-AL"/>
        </w:rPr>
        <w:t>Hysen Osmanaj</w:t>
      </w:r>
      <w:r w:rsidRPr="00F92C15">
        <w:rPr>
          <w:lang w:val="sq-AL"/>
        </w:rPr>
        <w:tab/>
      </w:r>
      <w:r w:rsidRPr="00F92C15">
        <w:rPr>
          <w:lang w:val="sq-AL"/>
        </w:rPr>
        <w:tab/>
      </w:r>
      <w:r w:rsidRPr="00F92C15">
        <w:rPr>
          <w:lang w:val="sq-AL"/>
        </w:rPr>
        <w:tab/>
        <w:t xml:space="preserve">anëtar </w:t>
      </w:r>
    </w:p>
    <w:p w:rsidR="00025C46" w:rsidRPr="00F92C15" w:rsidRDefault="00025C46" w:rsidP="00AA728B">
      <w:pPr>
        <w:pStyle w:val="Paragrafi"/>
        <w:rPr>
          <w:lang w:val="sq-AL"/>
        </w:rPr>
      </w:pPr>
      <w:r w:rsidRPr="00F92C15">
        <w:rPr>
          <w:lang w:val="sq-AL"/>
        </w:rPr>
        <w:t>Klement Zguri</w:t>
      </w:r>
      <w:r w:rsidRPr="00F92C15">
        <w:rPr>
          <w:lang w:val="sq-AL"/>
        </w:rPr>
        <w:tab/>
      </w:r>
      <w:r w:rsidRPr="00F92C15">
        <w:rPr>
          <w:lang w:val="sq-AL"/>
        </w:rPr>
        <w:tab/>
      </w:r>
      <w:r w:rsidRPr="00F92C15">
        <w:rPr>
          <w:lang w:val="sq-AL"/>
        </w:rPr>
        <w:tab/>
        <w:t xml:space="preserve">anëtar </w:t>
      </w:r>
    </w:p>
    <w:p w:rsidR="00025C46" w:rsidRPr="00F92C15" w:rsidRDefault="00025C46" w:rsidP="00AA728B">
      <w:pPr>
        <w:pStyle w:val="Paragrafi"/>
        <w:rPr>
          <w:lang w:val="sq-AL"/>
        </w:rPr>
      </w:pPr>
      <w:r w:rsidRPr="00F92C15">
        <w:rPr>
          <w:lang w:val="sq-AL"/>
        </w:rPr>
        <w:t>Vera Shtjefni</w:t>
      </w:r>
      <w:r w:rsidRPr="00F92C15">
        <w:rPr>
          <w:lang w:val="sq-AL"/>
        </w:rPr>
        <w:tab/>
      </w:r>
      <w:r w:rsidRPr="00F92C15">
        <w:rPr>
          <w:lang w:val="sq-AL"/>
        </w:rPr>
        <w:tab/>
      </w:r>
      <w:r w:rsidRPr="00F92C15">
        <w:rPr>
          <w:lang w:val="sq-AL"/>
        </w:rPr>
        <w:tab/>
        <w:t>anëtare,</w:t>
      </w:r>
    </w:p>
    <w:p w:rsidR="00025C46" w:rsidRPr="00F92C15" w:rsidRDefault="00025C46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shqyrtoi çështjen me: </w:t>
      </w:r>
    </w:p>
    <w:p w:rsidR="005B7344" w:rsidRPr="00F92C15" w:rsidRDefault="00F3600C" w:rsidP="00AA728B">
      <w:pPr>
        <w:pStyle w:val="Paragrafi"/>
        <w:rPr>
          <w:lang w:val="sq-AL"/>
        </w:rPr>
      </w:pPr>
      <w:r w:rsidRPr="00F92C15">
        <w:rPr>
          <w:lang w:val="sq-AL"/>
        </w:rPr>
        <w:t>OBJEKT</w:t>
      </w:r>
      <w:r w:rsidR="005B7344" w:rsidRPr="00F92C15">
        <w:rPr>
          <w:lang w:val="sq-AL"/>
        </w:rPr>
        <w:t>: Për dhënien e mandatit të deputetit të Kuvendit</w:t>
      </w:r>
      <w:r w:rsidR="00981307" w:rsidRPr="00F92C15">
        <w:rPr>
          <w:lang w:val="sq-AL"/>
        </w:rPr>
        <w:t>,</w:t>
      </w:r>
      <w:r w:rsidR="005B7344" w:rsidRPr="00F92C15">
        <w:rPr>
          <w:lang w:val="sq-AL"/>
        </w:rPr>
        <w:t xml:space="preserve"> kandidatit të listës shumemërore të Partisë Socialiste në </w:t>
      </w:r>
      <w:r w:rsidR="00836177" w:rsidRPr="00F92C15">
        <w:rPr>
          <w:lang w:val="sq-AL"/>
        </w:rPr>
        <w:t>q</w:t>
      </w:r>
      <w:r w:rsidR="005B7344" w:rsidRPr="00F92C15">
        <w:rPr>
          <w:lang w:val="sq-AL"/>
        </w:rPr>
        <w:t>arkun e Lezhë</w:t>
      </w:r>
      <w:r w:rsidR="00981307" w:rsidRPr="00F92C15">
        <w:rPr>
          <w:lang w:val="sq-AL"/>
        </w:rPr>
        <w:t>s</w:t>
      </w:r>
      <w:r w:rsidR="005B7344" w:rsidRPr="00F92C15">
        <w:rPr>
          <w:lang w:val="sq-AL"/>
        </w:rPr>
        <w:t>, për plotësimin e vakancës së njoftuar nga Kuvendi i Shqipërisë</w:t>
      </w:r>
      <w:r w:rsidR="00FA6325">
        <w:rPr>
          <w:lang w:val="sq-AL"/>
        </w:rPr>
        <w:t>,</w:t>
      </w:r>
      <w:r w:rsidR="005B7344" w:rsidRPr="00F92C15">
        <w:rPr>
          <w:lang w:val="sq-AL"/>
        </w:rPr>
        <w:t xml:space="preserve"> pas heqjes dorë nga mandati i deputetit të znj. Mirela Neli.</w:t>
      </w:r>
    </w:p>
    <w:p w:rsidR="005B7344" w:rsidRPr="00F92C15" w:rsidRDefault="00F3600C" w:rsidP="00AA728B">
      <w:pPr>
        <w:pStyle w:val="Paragrafi"/>
        <w:rPr>
          <w:lang w:val="sq-AL"/>
        </w:rPr>
      </w:pPr>
      <w:r w:rsidRPr="00F92C15">
        <w:rPr>
          <w:lang w:val="sq-AL"/>
        </w:rPr>
        <w:t>KËRKUES</w:t>
      </w:r>
      <w:r w:rsidR="005B7344" w:rsidRPr="00F92C15">
        <w:rPr>
          <w:lang w:val="sq-AL"/>
        </w:rPr>
        <w:t>: Kuvendi i Republikës së Shqipërisë.</w:t>
      </w:r>
    </w:p>
    <w:p w:rsidR="005B7344" w:rsidRPr="00F92C15" w:rsidRDefault="00F3600C" w:rsidP="00AA728B">
      <w:pPr>
        <w:pStyle w:val="Paragrafi"/>
        <w:rPr>
          <w:lang w:val="sq-AL"/>
        </w:rPr>
      </w:pPr>
      <w:r w:rsidRPr="00F92C15">
        <w:rPr>
          <w:lang w:val="sq-AL"/>
        </w:rPr>
        <w:t>BAZA LIGJORE</w:t>
      </w:r>
      <w:r w:rsidR="005B7344" w:rsidRPr="00F92C15">
        <w:rPr>
          <w:lang w:val="sq-AL"/>
        </w:rPr>
        <w:t>: Neni 23, pika 1, g</w:t>
      </w:r>
      <w:r w:rsidR="0059601F" w:rsidRPr="00F92C15">
        <w:rPr>
          <w:lang w:val="sq-AL"/>
        </w:rPr>
        <w:t>e</w:t>
      </w:r>
      <w:r w:rsidR="005B7344" w:rsidRPr="00F92C15">
        <w:rPr>
          <w:lang w:val="sq-AL"/>
        </w:rPr>
        <w:t xml:space="preserve">rma </w:t>
      </w:r>
      <w:r w:rsidR="0059601F" w:rsidRPr="00F92C15">
        <w:rPr>
          <w:lang w:val="sq-AL"/>
        </w:rPr>
        <w:t>“</w:t>
      </w:r>
      <w:r w:rsidR="005B7344" w:rsidRPr="00F92C15">
        <w:rPr>
          <w:lang w:val="sq-AL"/>
        </w:rPr>
        <w:t>a</w:t>
      </w:r>
      <w:r w:rsidR="0059601F" w:rsidRPr="00F92C15">
        <w:rPr>
          <w:lang w:val="sq-AL"/>
        </w:rPr>
        <w:t>”</w:t>
      </w:r>
      <w:r w:rsidR="005B7344" w:rsidRPr="00F92C15">
        <w:rPr>
          <w:lang w:val="sq-AL"/>
        </w:rPr>
        <w:t>, neni 164, pika 2</w:t>
      </w:r>
      <w:r w:rsidR="00FA6325">
        <w:rPr>
          <w:lang w:val="sq-AL"/>
        </w:rPr>
        <w:t>,</w:t>
      </w:r>
      <w:r w:rsidR="005B7344" w:rsidRPr="00F92C15">
        <w:rPr>
          <w:lang w:val="sq-AL"/>
        </w:rPr>
        <w:t xml:space="preserve"> i ligjit nr</w:t>
      </w:r>
      <w:r w:rsidR="0059601F" w:rsidRPr="00F92C15">
        <w:rPr>
          <w:lang w:val="sq-AL"/>
        </w:rPr>
        <w:t>.</w:t>
      </w:r>
      <w:r w:rsidR="005B7344" w:rsidRPr="00F92C15">
        <w:rPr>
          <w:lang w:val="sq-AL"/>
        </w:rPr>
        <w:t xml:space="preserve"> 10019, datë 29.12.2008 “Kodi Zgjedhor i Republikës së Shqipërisë” i ndryshuar. </w:t>
      </w:r>
    </w:p>
    <w:p w:rsidR="005B7344" w:rsidRPr="00F92C15" w:rsidRDefault="005B7344" w:rsidP="00AA728B">
      <w:pPr>
        <w:pStyle w:val="Paragrafi"/>
        <w:rPr>
          <w:lang w:val="sq-AL"/>
        </w:rPr>
      </w:pPr>
      <w:r w:rsidRPr="00F92C15">
        <w:rPr>
          <w:lang w:val="sq-AL"/>
        </w:rPr>
        <w:t>KQZ</w:t>
      </w:r>
      <w:r w:rsidR="00F3600C" w:rsidRPr="00F92C15">
        <w:rPr>
          <w:lang w:val="sq-AL"/>
        </w:rPr>
        <w:t>-ja</w:t>
      </w:r>
      <w:r w:rsidR="00AC38B2" w:rsidRPr="00F92C15">
        <w:rPr>
          <w:lang w:val="sq-AL"/>
        </w:rPr>
        <w:t>,</w:t>
      </w:r>
      <w:r w:rsidRPr="00F92C15">
        <w:rPr>
          <w:lang w:val="sq-AL"/>
        </w:rPr>
        <w:t xml:space="preserve"> pasi shqyrtoi dokumentacionin e paraqitur dhe dëgjoi diskutimet e përfaqësuesve të partive politike,</w:t>
      </w:r>
    </w:p>
    <w:p w:rsidR="005B7344" w:rsidRDefault="005B7344" w:rsidP="00AA728B">
      <w:pPr>
        <w:pStyle w:val="VENDOSI"/>
        <w:keepNext w:val="0"/>
        <w:rPr>
          <w:lang w:val="sq-AL"/>
        </w:rPr>
      </w:pPr>
      <w:r w:rsidRPr="00F92C15">
        <w:rPr>
          <w:lang w:val="sq-AL"/>
        </w:rPr>
        <w:t>VËREN</w:t>
      </w:r>
      <w:r w:rsidR="00992CC5" w:rsidRPr="00F92C15">
        <w:rPr>
          <w:lang w:val="sq-AL"/>
        </w:rPr>
        <w:t>:</w:t>
      </w:r>
    </w:p>
    <w:p w:rsidR="00974024" w:rsidRPr="00974024" w:rsidRDefault="00974024" w:rsidP="00974024">
      <w:pPr>
        <w:rPr>
          <w:sz w:val="14"/>
          <w:lang w:val="sq-AL"/>
        </w:rPr>
      </w:pPr>
    </w:p>
    <w:p w:rsidR="005B7344" w:rsidRPr="009F743E" w:rsidRDefault="005B7344" w:rsidP="00AA728B">
      <w:pPr>
        <w:pStyle w:val="Paragrafi"/>
        <w:rPr>
          <w:sz w:val="2"/>
          <w:lang w:val="sq-AL"/>
        </w:rPr>
      </w:pPr>
    </w:p>
    <w:p w:rsidR="005B7344" w:rsidRPr="00F92C15" w:rsidRDefault="005B7344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Nëpërmjet shkresës </w:t>
      </w:r>
      <w:r w:rsidR="00293370" w:rsidRPr="00F92C15">
        <w:rPr>
          <w:lang w:val="sq-AL"/>
        </w:rPr>
        <w:t xml:space="preserve">nr. </w:t>
      </w:r>
      <w:r w:rsidR="006E1AC3" w:rsidRPr="00F92C15">
        <w:rPr>
          <w:lang w:val="sq-AL"/>
        </w:rPr>
        <w:t>91/1 prot., datë 23.</w:t>
      </w:r>
      <w:r w:rsidRPr="00F92C15">
        <w:rPr>
          <w:lang w:val="sq-AL"/>
        </w:rPr>
        <w:t>1.2014, drejtuar KQZ-s</w:t>
      </w:r>
      <w:r w:rsidR="00025C46" w:rsidRPr="00F92C15">
        <w:rPr>
          <w:rFonts w:ascii="Times New Roman" w:hAnsi="Times New Roman" w:cs="Times New Roman"/>
          <w:lang w:val="sq-AL"/>
        </w:rPr>
        <w:t>ë</w:t>
      </w:r>
      <w:r w:rsidRPr="00F92C15">
        <w:rPr>
          <w:lang w:val="sq-AL"/>
        </w:rPr>
        <w:t xml:space="preserve">, </w:t>
      </w:r>
      <w:r w:rsidR="006E1AC3" w:rsidRPr="00F92C15">
        <w:rPr>
          <w:lang w:val="sq-AL"/>
        </w:rPr>
        <w:t xml:space="preserve">sekretari i përgjithshëm </w:t>
      </w:r>
      <w:r w:rsidRPr="00F92C15">
        <w:rPr>
          <w:lang w:val="sq-AL"/>
        </w:rPr>
        <w:t>i Kuvendit</w:t>
      </w:r>
      <w:r w:rsidR="00FA1403" w:rsidRPr="00F92C15">
        <w:rPr>
          <w:lang w:val="sq-AL"/>
        </w:rPr>
        <w:t>,</w:t>
      </w:r>
      <w:r w:rsidRPr="00F92C15">
        <w:rPr>
          <w:lang w:val="sq-AL"/>
        </w:rPr>
        <w:t xml:space="preserve"> znj. Albana Shtylla, njofton krijimin e vakancës për shkak të heqjes dorë nga mandati i deputetit të Kuvendit të Shqipërisë të </w:t>
      </w:r>
      <w:r w:rsidR="00474436" w:rsidRPr="00F92C15">
        <w:rPr>
          <w:lang w:val="sq-AL"/>
        </w:rPr>
        <w:t>z</w:t>
      </w:r>
      <w:r w:rsidRPr="00F92C15">
        <w:rPr>
          <w:lang w:val="sq-AL"/>
        </w:rPr>
        <w:t xml:space="preserve">nj. Mirela Neli, deputete e zonës zgjedhore </w:t>
      </w:r>
      <w:r w:rsidR="001D0473" w:rsidRPr="00F92C15">
        <w:rPr>
          <w:lang w:val="sq-AL"/>
        </w:rPr>
        <w:t>q</w:t>
      </w:r>
      <w:r w:rsidRPr="00F92C15">
        <w:rPr>
          <w:lang w:val="sq-AL"/>
        </w:rPr>
        <w:t>arku Lezhë.</w:t>
      </w:r>
    </w:p>
    <w:p w:rsidR="005B7344" w:rsidRPr="00F92C15" w:rsidRDefault="005B7344" w:rsidP="00AA728B">
      <w:pPr>
        <w:pStyle w:val="Paragrafi"/>
        <w:rPr>
          <w:lang w:val="sq-AL"/>
        </w:rPr>
      </w:pPr>
      <w:r w:rsidRPr="00F92C15">
        <w:rPr>
          <w:lang w:val="sq-AL"/>
        </w:rPr>
        <w:t>Neni 164 i Kodit Zgjedhor përcakton se në rast të ndërprerjes së mandatit të deputetit, Kuvendi njofton KQZ</w:t>
      </w:r>
      <w:r w:rsidR="00F724D2" w:rsidRPr="00F92C15">
        <w:rPr>
          <w:lang w:val="sq-AL"/>
        </w:rPr>
        <w:t>-në</w:t>
      </w:r>
      <w:r w:rsidRPr="00F92C15">
        <w:rPr>
          <w:lang w:val="sq-AL"/>
        </w:rPr>
        <w:t xml:space="preserve"> për krijimin e vakancës dhe KQZ</w:t>
      </w:r>
      <w:r w:rsidR="00474436" w:rsidRPr="00F92C15">
        <w:rPr>
          <w:lang w:val="sq-AL"/>
        </w:rPr>
        <w:t>-ja</w:t>
      </w:r>
      <w:r w:rsidRPr="00F92C15">
        <w:rPr>
          <w:lang w:val="sq-AL"/>
        </w:rPr>
        <w:t xml:space="preserve"> merr vendim për dhënien e</w:t>
      </w:r>
      <w:r w:rsidR="00293370" w:rsidRPr="00F92C15">
        <w:rPr>
          <w:lang w:val="sq-AL"/>
        </w:rPr>
        <w:t xml:space="preserve"> </w:t>
      </w:r>
      <w:r w:rsidRPr="00F92C15">
        <w:rPr>
          <w:lang w:val="sq-AL"/>
        </w:rPr>
        <w:t>mandatit kandidatit të radhës në listën shumemërore të së njëjtës parti politike në zonën zgjedhore përkatëse, regjistruar sipas nenit 67 të Kodit Zgjedhor.</w:t>
      </w:r>
      <w:r w:rsidR="00293370" w:rsidRPr="00F92C15">
        <w:rPr>
          <w:lang w:val="sq-AL"/>
        </w:rPr>
        <w:t xml:space="preserve"> </w:t>
      </w:r>
    </w:p>
    <w:p w:rsidR="005B7344" w:rsidRPr="00F92C15" w:rsidRDefault="005B7344" w:rsidP="00AA728B">
      <w:pPr>
        <w:pStyle w:val="Paragrafi"/>
        <w:rPr>
          <w:lang w:val="sq-AL"/>
        </w:rPr>
      </w:pPr>
      <w:r w:rsidRPr="00F92C15">
        <w:rPr>
          <w:lang w:val="sq-AL"/>
        </w:rPr>
        <w:t>Kolegji Zgjedhor</w:t>
      </w:r>
      <w:r w:rsidR="007C026E" w:rsidRPr="00F92C15">
        <w:rPr>
          <w:lang w:val="sq-AL"/>
        </w:rPr>
        <w:t>,</w:t>
      </w:r>
      <w:r w:rsidRPr="00F92C15">
        <w:rPr>
          <w:lang w:val="sq-AL"/>
        </w:rPr>
        <w:t xml:space="preserve"> me vendimin </w:t>
      </w:r>
      <w:r w:rsidR="00293370" w:rsidRPr="00F92C15">
        <w:rPr>
          <w:lang w:val="sq-AL"/>
        </w:rPr>
        <w:t xml:space="preserve">nr. </w:t>
      </w:r>
      <w:r w:rsidR="00A43877" w:rsidRPr="00F92C15">
        <w:rPr>
          <w:lang w:val="sq-AL"/>
        </w:rPr>
        <w:t>35, datë 2.</w:t>
      </w:r>
      <w:r w:rsidRPr="00F92C15">
        <w:rPr>
          <w:lang w:val="sq-AL"/>
        </w:rPr>
        <w:t>8.2013</w:t>
      </w:r>
      <w:r w:rsidR="005F2368">
        <w:rPr>
          <w:lang w:val="sq-AL"/>
        </w:rPr>
        <w:t>,</w:t>
      </w:r>
      <w:r w:rsidRPr="00F92C15">
        <w:rPr>
          <w:lang w:val="sq-AL"/>
        </w:rPr>
        <w:t xml:space="preserve"> ka </w:t>
      </w:r>
      <w:r w:rsidR="00A43877" w:rsidRPr="00F92C15">
        <w:rPr>
          <w:lang w:val="sq-AL"/>
        </w:rPr>
        <w:t>shpërndarë</w:t>
      </w:r>
      <w:r w:rsidRPr="00F92C15">
        <w:rPr>
          <w:lang w:val="sq-AL"/>
        </w:rPr>
        <w:t xml:space="preserve"> mandatet dhe ka përcaktuar kandidatët fitues për zonën zgjedhore</w:t>
      </w:r>
      <w:r w:rsidR="00FA6325">
        <w:rPr>
          <w:lang w:val="sq-AL"/>
        </w:rPr>
        <w:t>,</w:t>
      </w:r>
      <w:r w:rsidRPr="00F92C15">
        <w:rPr>
          <w:lang w:val="sq-AL"/>
        </w:rPr>
        <w:t xml:space="preserve"> </w:t>
      </w:r>
      <w:r w:rsidR="00A43877" w:rsidRPr="00F92C15">
        <w:rPr>
          <w:lang w:val="sq-AL"/>
        </w:rPr>
        <w:t>q</w:t>
      </w:r>
      <w:r w:rsidRPr="00F92C15">
        <w:rPr>
          <w:lang w:val="sq-AL"/>
        </w:rPr>
        <w:t>arku Lezhë, në zgjedhjet për Kuvendin të vitit 2013. Sipas vendimit të sipërcituar</w:t>
      </w:r>
      <w:r w:rsidR="007C026E" w:rsidRPr="00F92C15">
        <w:rPr>
          <w:lang w:val="sq-AL"/>
        </w:rPr>
        <w:t>,</w:t>
      </w:r>
      <w:r w:rsidRPr="00F92C15">
        <w:rPr>
          <w:lang w:val="sq-AL"/>
        </w:rPr>
        <w:t xml:space="preserve"> Partia Socialiste për zonën zgjedhore</w:t>
      </w:r>
      <w:r w:rsidR="00FA6325">
        <w:rPr>
          <w:lang w:val="sq-AL"/>
        </w:rPr>
        <w:t>,</w:t>
      </w:r>
      <w:r w:rsidRPr="00F92C15">
        <w:rPr>
          <w:lang w:val="sq-AL"/>
        </w:rPr>
        <w:t xml:space="preserve"> </w:t>
      </w:r>
      <w:r w:rsidR="00F7443A" w:rsidRPr="00F92C15">
        <w:rPr>
          <w:lang w:val="sq-AL"/>
        </w:rPr>
        <w:t>q</w:t>
      </w:r>
      <w:r w:rsidRPr="00F92C15">
        <w:rPr>
          <w:lang w:val="sq-AL"/>
        </w:rPr>
        <w:t>arku Lezhë</w:t>
      </w:r>
      <w:r w:rsidR="00FA6325">
        <w:rPr>
          <w:lang w:val="sq-AL"/>
        </w:rPr>
        <w:t>,</w:t>
      </w:r>
      <w:r w:rsidRPr="00F92C15">
        <w:rPr>
          <w:lang w:val="sq-AL"/>
        </w:rPr>
        <w:t xml:space="preserve"> për zgjedhjet për Kuvendin e Shqipërisë të datës 23 Qershor 2013</w:t>
      </w:r>
      <w:r w:rsidR="004E5A5F">
        <w:rPr>
          <w:lang w:val="sq-AL"/>
        </w:rPr>
        <w:t>,</w:t>
      </w:r>
      <w:r w:rsidRPr="00F92C15">
        <w:rPr>
          <w:lang w:val="sq-AL"/>
        </w:rPr>
        <w:t xml:space="preserve"> ka fituar 2 mandate</w:t>
      </w:r>
      <w:r w:rsidR="007C026E" w:rsidRPr="00F92C15">
        <w:rPr>
          <w:lang w:val="sq-AL"/>
        </w:rPr>
        <w:t>,</w:t>
      </w:r>
      <w:r w:rsidRPr="00F92C15">
        <w:rPr>
          <w:lang w:val="sq-AL"/>
        </w:rPr>
        <w:t xml:space="preserve"> dhe kandidatët fitues nga lista shumemërore e Partisë Socialiste për </w:t>
      </w:r>
      <w:r w:rsidR="00350332" w:rsidRPr="00F92C15">
        <w:rPr>
          <w:lang w:val="sq-AL"/>
        </w:rPr>
        <w:t>q</w:t>
      </w:r>
      <w:r w:rsidRPr="00F92C15">
        <w:rPr>
          <w:lang w:val="sq-AL"/>
        </w:rPr>
        <w:t>arkun e Lezhë</w:t>
      </w:r>
      <w:r w:rsidR="00350332" w:rsidRPr="00F92C15">
        <w:rPr>
          <w:lang w:val="sq-AL"/>
        </w:rPr>
        <w:t>s</w:t>
      </w:r>
      <w:r w:rsidRPr="00F92C15">
        <w:rPr>
          <w:lang w:val="sq-AL"/>
        </w:rPr>
        <w:t>, janë si më poshtë: me numër rendor 1 (një) Mimi Pjetër Kodheli, me numër rendor 2 (dy)</w:t>
      </w:r>
      <w:r w:rsidR="00293370" w:rsidRPr="00F92C15">
        <w:rPr>
          <w:lang w:val="sq-AL"/>
        </w:rPr>
        <w:t xml:space="preserve"> </w:t>
      </w:r>
      <w:r w:rsidRPr="00F92C15">
        <w:rPr>
          <w:lang w:val="sq-AL"/>
        </w:rPr>
        <w:t>Armando Ndue Prenga.</w:t>
      </w:r>
    </w:p>
    <w:p w:rsidR="005B7344" w:rsidRPr="00F92C15" w:rsidRDefault="005B7344" w:rsidP="00AA728B">
      <w:pPr>
        <w:pStyle w:val="Paragrafi"/>
        <w:rPr>
          <w:lang w:val="sq-AL"/>
        </w:rPr>
      </w:pPr>
      <w:r w:rsidRPr="00F92C15">
        <w:rPr>
          <w:lang w:val="sq-AL"/>
        </w:rPr>
        <w:t>Pas njoftimit nga Kuvendi për krijimin e vakancës</w:t>
      </w:r>
      <w:r w:rsidR="007C026E" w:rsidRPr="00F92C15">
        <w:rPr>
          <w:lang w:val="sq-AL"/>
        </w:rPr>
        <w:t>,</w:t>
      </w:r>
      <w:r w:rsidRPr="00F92C15">
        <w:rPr>
          <w:lang w:val="sq-AL"/>
        </w:rPr>
        <w:t xml:space="preserve"> për shkak të heqjes dorë nga mandati i deputetit të Kuvendit të Shqipërisë të </w:t>
      </w:r>
      <w:r w:rsidR="00227BF4" w:rsidRPr="00F92C15">
        <w:rPr>
          <w:lang w:val="sq-AL"/>
        </w:rPr>
        <w:t>z</w:t>
      </w:r>
      <w:r w:rsidRPr="00F92C15">
        <w:rPr>
          <w:lang w:val="sq-AL"/>
        </w:rPr>
        <w:t>nj. Mimi Kodheli, deputete e zonës zgjedhore</w:t>
      </w:r>
      <w:r w:rsidR="0080412F" w:rsidRPr="00F92C15">
        <w:rPr>
          <w:lang w:val="sq-AL"/>
        </w:rPr>
        <w:t>,</w:t>
      </w:r>
      <w:r w:rsidRPr="00F92C15">
        <w:rPr>
          <w:lang w:val="sq-AL"/>
        </w:rPr>
        <w:t xml:space="preserve"> </w:t>
      </w:r>
      <w:r w:rsidR="0080412F" w:rsidRPr="00F92C15">
        <w:rPr>
          <w:lang w:val="sq-AL"/>
        </w:rPr>
        <w:t>q</w:t>
      </w:r>
      <w:r w:rsidRPr="00F92C15">
        <w:rPr>
          <w:lang w:val="sq-AL"/>
        </w:rPr>
        <w:t>arku Lezhë, Komisioni Qendror i Zgjedhjeve</w:t>
      </w:r>
      <w:r w:rsidR="007C026E" w:rsidRPr="00F92C15">
        <w:rPr>
          <w:lang w:val="sq-AL"/>
        </w:rPr>
        <w:t>,</w:t>
      </w:r>
      <w:r w:rsidRPr="00F92C15">
        <w:rPr>
          <w:lang w:val="sq-AL"/>
        </w:rPr>
        <w:t xml:space="preserve"> me vendimin </w:t>
      </w:r>
      <w:r w:rsidR="00293370" w:rsidRPr="00F92C15">
        <w:rPr>
          <w:lang w:val="sq-AL"/>
        </w:rPr>
        <w:t xml:space="preserve">nr. </w:t>
      </w:r>
      <w:r w:rsidRPr="00F92C15">
        <w:rPr>
          <w:lang w:val="sq-AL"/>
        </w:rPr>
        <w:t>852</w:t>
      </w:r>
      <w:r w:rsidR="008E5B50" w:rsidRPr="00F92C15">
        <w:rPr>
          <w:lang w:val="sq-AL"/>
        </w:rPr>
        <w:t>,</w:t>
      </w:r>
      <w:r w:rsidRPr="00F92C15">
        <w:rPr>
          <w:lang w:val="sq-AL"/>
        </w:rPr>
        <w:t xml:space="preserve"> datë 26.12.2013</w:t>
      </w:r>
      <w:r w:rsidR="007C026E" w:rsidRPr="00F92C15">
        <w:rPr>
          <w:lang w:val="sq-AL"/>
        </w:rPr>
        <w:t>,</w:t>
      </w:r>
      <w:r w:rsidRPr="00F92C15">
        <w:rPr>
          <w:lang w:val="sq-AL"/>
        </w:rPr>
        <w:t xml:space="preserve"> i ka dhën</w:t>
      </w:r>
      <w:r w:rsidR="00454134" w:rsidRPr="00F92C15">
        <w:rPr>
          <w:lang w:val="sq-AL"/>
        </w:rPr>
        <w:t>ë</w:t>
      </w:r>
      <w:r w:rsidRPr="00F92C15">
        <w:rPr>
          <w:lang w:val="sq-AL"/>
        </w:rPr>
        <w:t xml:space="preserve"> mandatin e deputetit të Kuvendit të Republikës së Shqipërisë znj. Mejreme Delishi</w:t>
      </w:r>
      <w:r w:rsidR="003406D3" w:rsidRPr="00F92C15">
        <w:rPr>
          <w:lang w:val="sq-AL"/>
        </w:rPr>
        <w:t>.</w:t>
      </w:r>
      <w:r w:rsidRPr="00F92C15">
        <w:rPr>
          <w:lang w:val="sq-AL"/>
        </w:rPr>
        <w:t xml:space="preserve"> </w:t>
      </w:r>
    </w:p>
    <w:p w:rsidR="005B7344" w:rsidRPr="00F92C15" w:rsidRDefault="005B7344" w:rsidP="00AA728B">
      <w:pPr>
        <w:pStyle w:val="Paragrafi"/>
        <w:rPr>
          <w:lang w:val="sq-AL"/>
        </w:rPr>
      </w:pPr>
      <w:r w:rsidRPr="00F92C15">
        <w:rPr>
          <w:lang w:val="sq-AL"/>
        </w:rPr>
        <w:t>Pas njoftimit nga Kuvendi për krijimin e vakancës për shkak të heqjes dorë nga mandati i depu</w:t>
      </w:r>
      <w:r w:rsidR="00144330">
        <w:rPr>
          <w:lang w:val="sq-AL"/>
        </w:rPr>
        <w:t xml:space="preserve">tetit të Kuvendit të Shqipërisë, </w:t>
      </w:r>
      <w:r w:rsidRPr="00F92C15">
        <w:rPr>
          <w:lang w:val="sq-AL"/>
        </w:rPr>
        <w:t>të znj. Mejreme Delishi</w:t>
      </w:r>
      <w:r w:rsidR="007C026E" w:rsidRPr="00F92C15">
        <w:rPr>
          <w:lang w:val="sq-AL"/>
        </w:rPr>
        <w:t>,</w:t>
      </w:r>
      <w:r w:rsidRPr="00F92C15">
        <w:rPr>
          <w:lang w:val="sq-AL"/>
        </w:rPr>
        <w:t xml:space="preserve"> deputete e zonës zgjedhore</w:t>
      </w:r>
      <w:r w:rsidR="00FA6325">
        <w:rPr>
          <w:lang w:val="sq-AL"/>
        </w:rPr>
        <w:t>,</w:t>
      </w:r>
      <w:r w:rsidRPr="00F92C15">
        <w:rPr>
          <w:lang w:val="sq-AL"/>
        </w:rPr>
        <w:t xml:space="preserve"> </w:t>
      </w:r>
      <w:r w:rsidR="00206F55" w:rsidRPr="00F92C15">
        <w:rPr>
          <w:lang w:val="sq-AL"/>
        </w:rPr>
        <w:t>q</w:t>
      </w:r>
      <w:r w:rsidRPr="00F92C15">
        <w:rPr>
          <w:lang w:val="sq-AL"/>
        </w:rPr>
        <w:t xml:space="preserve">arku Lezhë, Komisioni Qendror i Zgjedhjeve me vendimin </w:t>
      </w:r>
      <w:r w:rsidR="00293370" w:rsidRPr="00F92C15">
        <w:rPr>
          <w:lang w:val="sq-AL"/>
        </w:rPr>
        <w:t xml:space="preserve">nr. </w:t>
      </w:r>
      <w:r w:rsidR="00206F55" w:rsidRPr="00F92C15">
        <w:rPr>
          <w:lang w:val="sq-AL"/>
        </w:rPr>
        <w:t>1</w:t>
      </w:r>
      <w:r w:rsidR="00F8202D" w:rsidRPr="00F92C15">
        <w:rPr>
          <w:lang w:val="sq-AL"/>
        </w:rPr>
        <w:t>,</w:t>
      </w:r>
      <w:r w:rsidR="00206F55" w:rsidRPr="00F92C15">
        <w:rPr>
          <w:lang w:val="sq-AL"/>
        </w:rPr>
        <w:t xml:space="preserve"> datë 20.</w:t>
      </w:r>
      <w:r w:rsidRPr="00F92C15">
        <w:rPr>
          <w:lang w:val="sq-AL"/>
        </w:rPr>
        <w:t>1.2014</w:t>
      </w:r>
      <w:r w:rsidR="00144330">
        <w:rPr>
          <w:lang w:val="sq-AL"/>
        </w:rPr>
        <w:t>,</w:t>
      </w:r>
      <w:r w:rsidRPr="00F92C15">
        <w:rPr>
          <w:lang w:val="sq-AL"/>
        </w:rPr>
        <w:t xml:space="preserve"> i ka dhënë mandatin e deputetit të Kuvendit të Republikës së Shqipërisë znj. Mirela Neli</w:t>
      </w:r>
      <w:r w:rsidR="0021339F" w:rsidRPr="00F92C15">
        <w:rPr>
          <w:lang w:val="sq-AL"/>
        </w:rPr>
        <w:t>.</w:t>
      </w:r>
      <w:r w:rsidRPr="00F92C15">
        <w:rPr>
          <w:lang w:val="sq-AL"/>
        </w:rPr>
        <w:t xml:space="preserve"> </w:t>
      </w:r>
    </w:p>
    <w:p w:rsidR="005B7344" w:rsidRPr="00F92C15" w:rsidRDefault="005B7344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Rezulton se </w:t>
      </w:r>
      <w:r w:rsidR="00227BF4" w:rsidRPr="00F92C15">
        <w:rPr>
          <w:lang w:val="sq-AL"/>
        </w:rPr>
        <w:t xml:space="preserve">lista shumemërore </w:t>
      </w:r>
      <w:r w:rsidRPr="00F92C15">
        <w:rPr>
          <w:lang w:val="sq-AL"/>
        </w:rPr>
        <w:t xml:space="preserve">e Partisë Socialiste në </w:t>
      </w:r>
      <w:r w:rsidR="00206F55" w:rsidRPr="00F92C15">
        <w:rPr>
          <w:lang w:val="sq-AL"/>
        </w:rPr>
        <w:t>q</w:t>
      </w:r>
      <w:r w:rsidRPr="00F92C15">
        <w:rPr>
          <w:lang w:val="sq-AL"/>
        </w:rPr>
        <w:t>arkun Lezhë i plotëson të gjitha kriteret e përcaktuara në n</w:t>
      </w:r>
      <w:r w:rsidR="008304C6" w:rsidRPr="00F92C15">
        <w:rPr>
          <w:lang w:val="sq-AL"/>
        </w:rPr>
        <w:t>e</w:t>
      </w:r>
      <w:r w:rsidRPr="00F92C15">
        <w:rPr>
          <w:lang w:val="sq-AL"/>
        </w:rPr>
        <w:t>nin 67 t</w:t>
      </w:r>
      <w:r w:rsidR="008304C6" w:rsidRPr="00F92C15">
        <w:rPr>
          <w:lang w:val="sq-AL"/>
        </w:rPr>
        <w:t>ë</w:t>
      </w:r>
      <w:r w:rsidRPr="00F92C15">
        <w:rPr>
          <w:lang w:val="sq-AL"/>
        </w:rPr>
        <w:t xml:space="preserve"> Kodit Zgjedhor, duke përfshirë dhe kriterin e gjinisë. Në këto kushte</w:t>
      </w:r>
      <w:r w:rsidR="007C026E" w:rsidRPr="00F92C15">
        <w:rPr>
          <w:lang w:val="sq-AL"/>
        </w:rPr>
        <w:t>,</w:t>
      </w:r>
      <w:r w:rsidRPr="00F92C15">
        <w:rPr>
          <w:lang w:val="sq-AL"/>
        </w:rPr>
        <w:t xml:space="preserve"> zëvendësimi i vakancës do të bëh</w:t>
      </w:r>
      <w:r w:rsidR="00BC1F20" w:rsidRPr="00F92C15">
        <w:rPr>
          <w:lang w:val="sq-AL"/>
        </w:rPr>
        <w:t>e</w:t>
      </w:r>
      <w:r w:rsidRPr="00F92C15">
        <w:rPr>
          <w:lang w:val="sq-AL"/>
        </w:rPr>
        <w:t>t sipas përcaktimeve të nenit 164, pika 2. Gjithashtu</w:t>
      </w:r>
      <w:r w:rsidR="003E0B59" w:rsidRPr="00F92C15">
        <w:rPr>
          <w:lang w:val="sq-AL"/>
        </w:rPr>
        <w:t>,</w:t>
      </w:r>
      <w:r w:rsidRPr="00F92C15">
        <w:rPr>
          <w:lang w:val="sq-AL"/>
        </w:rPr>
        <w:t xml:space="preserve"> konstatojmë se vakanca i përket një mandati të fituar sipas pikës 6 të nenit 67 të Kodit Zgjedhor. Përpara krijimit të vakancës</w:t>
      </w:r>
      <w:r w:rsidR="007C026E" w:rsidRPr="00F92C15">
        <w:rPr>
          <w:lang w:val="sq-AL"/>
        </w:rPr>
        <w:t>,</w:t>
      </w:r>
      <w:r w:rsidRPr="00F92C15">
        <w:rPr>
          <w:lang w:val="sq-AL"/>
        </w:rPr>
        <w:t xml:space="preserve"> mandati i përkiste kandidates </w:t>
      </w:r>
      <w:r w:rsidR="00BC1F20" w:rsidRPr="00F92C15">
        <w:rPr>
          <w:lang w:val="sq-AL"/>
        </w:rPr>
        <w:t>z</w:t>
      </w:r>
      <w:r w:rsidRPr="00F92C15">
        <w:rPr>
          <w:lang w:val="sq-AL"/>
        </w:rPr>
        <w:t>nj. Mirela</w:t>
      </w:r>
      <w:r w:rsidR="00293370" w:rsidRPr="00F92C15">
        <w:rPr>
          <w:lang w:val="sq-AL"/>
        </w:rPr>
        <w:t xml:space="preserve"> </w:t>
      </w:r>
      <w:r w:rsidRPr="00F92C15">
        <w:rPr>
          <w:lang w:val="sq-AL"/>
        </w:rPr>
        <w:t>Neli</w:t>
      </w:r>
      <w:r w:rsidR="00BC1F20" w:rsidRPr="00F92C15">
        <w:rPr>
          <w:lang w:val="sq-AL"/>
        </w:rPr>
        <w:t>,</w:t>
      </w:r>
      <w:r w:rsidRPr="00F92C15">
        <w:rPr>
          <w:lang w:val="sq-AL"/>
        </w:rPr>
        <w:t xml:space="preserve"> e cila i përket gjinisë më pak të përfaqësuar, në këto kushte në plotësimin e vakancës</w:t>
      </w:r>
      <w:r w:rsidR="007C026E" w:rsidRPr="00F92C15">
        <w:rPr>
          <w:lang w:val="sq-AL"/>
        </w:rPr>
        <w:t>,</w:t>
      </w:r>
      <w:r w:rsidRPr="00F92C15">
        <w:rPr>
          <w:lang w:val="sq-AL"/>
        </w:rPr>
        <w:t xml:space="preserve"> KQZ</w:t>
      </w:r>
      <w:r w:rsidR="00BC1F20" w:rsidRPr="00F92C15">
        <w:rPr>
          <w:lang w:val="sq-AL"/>
        </w:rPr>
        <w:t>-ja</w:t>
      </w:r>
      <w:r w:rsidRPr="00F92C15">
        <w:rPr>
          <w:lang w:val="sq-AL"/>
        </w:rPr>
        <w:t xml:space="preserve"> do të duhej të zbatonte përjashtimin e përcaktuar në nenin 164, pika 2 të Kodit Zgjedhor, duke </w:t>
      </w:r>
      <w:r w:rsidR="007C026E" w:rsidRPr="00F92C15">
        <w:rPr>
          <w:lang w:val="sq-AL"/>
        </w:rPr>
        <w:t>i</w:t>
      </w:r>
      <w:r w:rsidRPr="00F92C15">
        <w:rPr>
          <w:lang w:val="sq-AL"/>
        </w:rPr>
        <w:t>a dhënë mandatin kandidates së radhës nga gjinia më pak e përfaqësuar.</w:t>
      </w:r>
    </w:p>
    <w:p w:rsidR="005B7344" w:rsidRPr="00F92C15" w:rsidRDefault="005B7344" w:rsidP="00AA728B">
      <w:pPr>
        <w:pStyle w:val="Paragrafi"/>
        <w:rPr>
          <w:lang w:val="sq-AL"/>
        </w:rPr>
      </w:pPr>
      <w:r w:rsidRPr="00F92C15">
        <w:rPr>
          <w:lang w:val="sq-AL"/>
        </w:rPr>
        <w:t>KQZ</w:t>
      </w:r>
      <w:r w:rsidR="001C441D" w:rsidRPr="00F92C15">
        <w:rPr>
          <w:lang w:val="sq-AL"/>
        </w:rPr>
        <w:t>-ja,</w:t>
      </w:r>
      <w:r w:rsidRPr="00F92C15">
        <w:rPr>
          <w:lang w:val="sq-AL"/>
        </w:rPr>
        <w:t xml:space="preserve"> me vendimin </w:t>
      </w:r>
      <w:r w:rsidR="00293370" w:rsidRPr="00F92C15">
        <w:rPr>
          <w:lang w:val="sq-AL"/>
        </w:rPr>
        <w:t xml:space="preserve">nr. </w:t>
      </w:r>
      <w:r w:rsidR="001C441D" w:rsidRPr="00F92C15">
        <w:rPr>
          <w:lang w:val="sq-AL"/>
        </w:rPr>
        <w:t>337, datë 11.</w:t>
      </w:r>
      <w:r w:rsidRPr="00F92C15">
        <w:rPr>
          <w:lang w:val="sq-AL"/>
        </w:rPr>
        <w:t xml:space="preserve">5.2013 “Për miratimin e listave shumemërore të Partisë Socialiste, pjesëtare e </w:t>
      </w:r>
      <w:r w:rsidR="00A93B12" w:rsidRPr="00F92C15">
        <w:rPr>
          <w:lang w:val="sq-AL"/>
        </w:rPr>
        <w:t xml:space="preserve">koalicionit </w:t>
      </w:r>
      <w:r w:rsidRPr="00F92C15">
        <w:rPr>
          <w:lang w:val="sq-AL"/>
        </w:rPr>
        <w:t>“Aleanca për Shqipërinë E</w:t>
      </w:r>
      <w:r w:rsidR="00144330">
        <w:rPr>
          <w:lang w:val="sq-AL"/>
        </w:rPr>
        <w:t>u</w:t>
      </w:r>
      <w:r w:rsidRPr="00F92C15">
        <w:rPr>
          <w:lang w:val="sq-AL"/>
        </w:rPr>
        <w:t xml:space="preserve">ropiane” për zgjedhjet për Kuvendin e Shqipërisë 2013”, ka miratuar listën shumemërore të Partisë Socialiste për 12 zonat zgjedhore, së bashku me deklaratat </w:t>
      </w:r>
      <w:r w:rsidR="00144330" w:rsidRPr="00F92C15">
        <w:rPr>
          <w:lang w:val="sq-AL"/>
        </w:rPr>
        <w:t xml:space="preserve">model </w:t>
      </w:r>
      <w:r w:rsidRPr="00F92C15">
        <w:rPr>
          <w:lang w:val="sq-AL"/>
        </w:rPr>
        <w:t xml:space="preserve">03, për vendet sipas kuotës gjinore të </w:t>
      </w:r>
      <w:r w:rsidR="001C441D" w:rsidRPr="00F92C15">
        <w:rPr>
          <w:lang w:val="sq-AL"/>
        </w:rPr>
        <w:t xml:space="preserve">listës shumemërore </w:t>
      </w:r>
      <w:r w:rsidRPr="00F92C15">
        <w:rPr>
          <w:lang w:val="sq-AL"/>
        </w:rPr>
        <w:t>për çdo zonë zgjedhore.</w:t>
      </w:r>
    </w:p>
    <w:p w:rsidR="00F92C15" w:rsidRDefault="005B7344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 Sipas deklaratës </w:t>
      </w:r>
      <w:r w:rsidR="00643533" w:rsidRPr="00F92C15">
        <w:rPr>
          <w:lang w:val="sq-AL"/>
        </w:rPr>
        <w:t xml:space="preserve">model </w:t>
      </w:r>
      <w:r w:rsidRPr="00F92C15">
        <w:rPr>
          <w:lang w:val="sq-AL"/>
        </w:rPr>
        <w:t xml:space="preserve">03 “Deklarim për </w:t>
      </w:r>
      <w:r w:rsidR="00885A5F" w:rsidRPr="00F92C15">
        <w:rPr>
          <w:lang w:val="sq-AL"/>
        </w:rPr>
        <w:t xml:space="preserve">vendet sipas kuotës gjinore të listës </w:t>
      </w:r>
      <w:r w:rsidR="001C441D" w:rsidRPr="00F92C15">
        <w:rPr>
          <w:lang w:val="sq-AL"/>
        </w:rPr>
        <w:t>shumemërore</w:t>
      </w:r>
      <w:r w:rsidRPr="00F92C15">
        <w:rPr>
          <w:lang w:val="sq-AL"/>
        </w:rPr>
        <w:t>”</w:t>
      </w:r>
      <w:r w:rsidR="001442C7" w:rsidRPr="00F92C15">
        <w:rPr>
          <w:lang w:val="sq-AL"/>
        </w:rPr>
        <w:t>,</w:t>
      </w:r>
      <w:r w:rsidRPr="00F92C15">
        <w:rPr>
          <w:lang w:val="sq-AL"/>
        </w:rPr>
        <w:t xml:space="preserve"> të depozituar nga PS</w:t>
      </w:r>
      <w:r w:rsidR="00885A5F" w:rsidRPr="00F92C15">
        <w:rPr>
          <w:lang w:val="sq-AL"/>
        </w:rPr>
        <w:t>-ja</w:t>
      </w:r>
      <w:r w:rsidRPr="00F92C15">
        <w:rPr>
          <w:lang w:val="sq-AL"/>
        </w:rPr>
        <w:t xml:space="preserve"> në dokumentacionin e listës shumemërore të zonës zgjedhore </w:t>
      </w:r>
      <w:r w:rsidR="001C441D" w:rsidRPr="00F92C15">
        <w:rPr>
          <w:lang w:val="sq-AL"/>
        </w:rPr>
        <w:t xml:space="preserve">qarku </w:t>
      </w:r>
      <w:r w:rsidRPr="00F92C15">
        <w:rPr>
          <w:lang w:val="sq-AL"/>
        </w:rPr>
        <w:t xml:space="preserve">Lezhë, rezulton se pas </w:t>
      </w:r>
      <w:r w:rsidR="004E646F" w:rsidRPr="00F92C15">
        <w:rPr>
          <w:lang w:val="sq-AL"/>
        </w:rPr>
        <w:t>znj</w:t>
      </w:r>
      <w:r w:rsidRPr="00F92C15">
        <w:rPr>
          <w:lang w:val="sq-AL"/>
        </w:rPr>
        <w:t>. Mirela Neli</w:t>
      </w:r>
      <w:r w:rsidR="00B52331">
        <w:rPr>
          <w:lang w:val="sq-AL"/>
        </w:rPr>
        <w:t>t</w:t>
      </w:r>
      <w:r w:rsidRPr="00F92C15">
        <w:rPr>
          <w:lang w:val="sq-AL"/>
        </w:rPr>
        <w:t xml:space="preserve"> nuk ka më kandidatë nga gjinia femërore</w:t>
      </w:r>
      <w:r w:rsidR="001442C7" w:rsidRPr="00F92C15">
        <w:rPr>
          <w:lang w:val="sq-AL"/>
        </w:rPr>
        <w:t>,</w:t>
      </w:r>
      <w:r w:rsidRPr="00F92C15">
        <w:rPr>
          <w:lang w:val="sq-AL"/>
        </w:rPr>
        <w:t xml:space="preserve"> e cila është dhe gjinia më pak e përfaqësuar. Në këto kushte</w:t>
      </w:r>
      <w:r w:rsidR="005E3A2E" w:rsidRPr="00F92C15">
        <w:rPr>
          <w:lang w:val="sq-AL"/>
        </w:rPr>
        <w:t>,</w:t>
      </w:r>
      <w:r w:rsidRPr="00F92C15">
        <w:rPr>
          <w:lang w:val="sq-AL"/>
        </w:rPr>
        <w:t xml:space="preserve"> KQZ</w:t>
      </w:r>
      <w:r w:rsidR="005E3A2E" w:rsidRPr="00F92C15">
        <w:rPr>
          <w:lang w:val="sq-AL"/>
        </w:rPr>
        <w:t>-ja</w:t>
      </w:r>
      <w:r w:rsidRPr="00F92C15">
        <w:rPr>
          <w:lang w:val="sq-AL"/>
        </w:rPr>
        <w:t xml:space="preserve"> nuk mund të aplikojë rregullin e përjashtimit, pasi emrat e gjinisë më pak të përfaqësuar, pra të gjinisë femërore kanë shteruar.</w:t>
      </w:r>
    </w:p>
    <w:p w:rsidR="005B7344" w:rsidRPr="00F92C15" w:rsidRDefault="00BC1F20" w:rsidP="00AA728B">
      <w:pPr>
        <w:pStyle w:val="Paragrafi"/>
        <w:rPr>
          <w:highlight w:val="yellow"/>
          <w:lang w:val="sq-AL"/>
        </w:rPr>
      </w:pPr>
      <w:r w:rsidRPr="00F92C15">
        <w:rPr>
          <w:lang w:val="sq-AL"/>
        </w:rPr>
        <w:t>Për</w:t>
      </w:r>
      <w:r w:rsidR="005B7344" w:rsidRPr="00F92C15">
        <w:rPr>
          <w:lang w:val="sq-AL"/>
        </w:rPr>
        <w:t xml:space="preserve"> sa më sipër</w:t>
      </w:r>
      <w:r w:rsidRPr="00F92C15">
        <w:rPr>
          <w:lang w:val="sq-AL"/>
        </w:rPr>
        <w:t>,</w:t>
      </w:r>
      <w:r w:rsidR="005B7344" w:rsidRPr="00F92C15">
        <w:rPr>
          <w:lang w:val="sq-AL"/>
        </w:rPr>
        <w:t xml:space="preserve"> mandati i ndërprerë i kalon kandidatit të radhës</w:t>
      </w:r>
      <w:r w:rsidR="00F95C10" w:rsidRPr="00F92C15">
        <w:rPr>
          <w:lang w:val="sq-AL"/>
        </w:rPr>
        <w:t>,</w:t>
      </w:r>
      <w:r w:rsidR="005B7344" w:rsidRPr="00F92C15">
        <w:rPr>
          <w:lang w:val="sq-AL"/>
        </w:rPr>
        <w:t xml:space="preserve"> i cili</w:t>
      </w:r>
      <w:r w:rsidR="005F2368">
        <w:rPr>
          <w:lang w:val="sq-AL"/>
        </w:rPr>
        <w:t>,</w:t>
      </w:r>
      <w:r w:rsidR="005B7344" w:rsidRPr="00F92C15">
        <w:rPr>
          <w:lang w:val="sq-AL"/>
        </w:rPr>
        <w:t xml:space="preserve"> sipas listës shumemërore për </w:t>
      </w:r>
      <w:r w:rsidR="005E3A2E" w:rsidRPr="00F92C15">
        <w:rPr>
          <w:lang w:val="sq-AL"/>
        </w:rPr>
        <w:t>zonën zgjedhore</w:t>
      </w:r>
      <w:r w:rsidR="00B52331">
        <w:rPr>
          <w:lang w:val="sq-AL"/>
        </w:rPr>
        <w:t>,</w:t>
      </w:r>
      <w:r w:rsidR="005E3A2E" w:rsidRPr="00F92C15">
        <w:rPr>
          <w:lang w:val="sq-AL"/>
        </w:rPr>
        <w:t xml:space="preserve"> qarku </w:t>
      </w:r>
      <w:r w:rsidR="005B7344" w:rsidRPr="00F92C15">
        <w:rPr>
          <w:lang w:val="sq-AL"/>
        </w:rPr>
        <w:t>Lezhë të Partisë Socialiste</w:t>
      </w:r>
      <w:r w:rsidR="005F2368">
        <w:rPr>
          <w:lang w:val="sq-AL"/>
        </w:rPr>
        <w:t>,</w:t>
      </w:r>
      <w:r w:rsidR="005B7344" w:rsidRPr="00F92C15">
        <w:rPr>
          <w:lang w:val="sq-AL"/>
        </w:rPr>
        <w:t xml:space="preserve"> është kandidati me </w:t>
      </w:r>
      <w:r w:rsidR="001442C7" w:rsidRPr="00F92C15">
        <w:rPr>
          <w:lang w:val="sq-AL"/>
        </w:rPr>
        <w:t>numër</w:t>
      </w:r>
      <w:r w:rsidR="00293370" w:rsidRPr="00F92C15">
        <w:rPr>
          <w:lang w:val="sq-AL"/>
        </w:rPr>
        <w:t xml:space="preserve"> </w:t>
      </w:r>
      <w:r w:rsidR="005B7344" w:rsidRPr="00F92C15">
        <w:rPr>
          <w:lang w:val="sq-AL"/>
        </w:rPr>
        <w:t xml:space="preserve">rendor 3 (tre) </w:t>
      </w:r>
      <w:r w:rsidR="005E3A2E" w:rsidRPr="00F92C15">
        <w:rPr>
          <w:lang w:val="sq-AL"/>
        </w:rPr>
        <w:t>z</w:t>
      </w:r>
      <w:r w:rsidR="005B7344" w:rsidRPr="00F92C15">
        <w:rPr>
          <w:lang w:val="sq-AL"/>
        </w:rPr>
        <w:t>. Arben Ndue Ndoka.</w:t>
      </w:r>
    </w:p>
    <w:p w:rsidR="005B7344" w:rsidRPr="00F92C15" w:rsidRDefault="005B7344" w:rsidP="00AA728B">
      <w:pPr>
        <w:pStyle w:val="VENDOSI"/>
        <w:keepNext w:val="0"/>
        <w:rPr>
          <w:lang w:val="sq-AL"/>
        </w:rPr>
      </w:pPr>
      <w:r w:rsidRPr="00F92C15">
        <w:rPr>
          <w:lang w:val="sq-AL"/>
        </w:rPr>
        <w:t>PËR KËTO ARSYE</w:t>
      </w:r>
      <w:r w:rsidR="00E95204" w:rsidRPr="00F92C15">
        <w:rPr>
          <w:lang w:val="sq-AL"/>
        </w:rPr>
        <w:t>,</w:t>
      </w:r>
    </w:p>
    <w:p w:rsidR="005B7344" w:rsidRPr="00974024" w:rsidRDefault="005B7344" w:rsidP="00AA728B">
      <w:pPr>
        <w:pStyle w:val="Paragrafi"/>
        <w:rPr>
          <w:sz w:val="14"/>
          <w:szCs w:val="14"/>
          <w:lang w:val="sq-AL"/>
        </w:rPr>
      </w:pPr>
    </w:p>
    <w:p w:rsidR="005B7344" w:rsidRPr="00F92C15" w:rsidRDefault="005B7344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Komisioni Qendror i Zgjedhjeve, mbështetur në nenin 23, pika 1, </w:t>
      </w:r>
      <w:r w:rsidR="00F95C10" w:rsidRPr="00F92C15">
        <w:rPr>
          <w:lang w:val="sq-AL"/>
        </w:rPr>
        <w:t>germa</w:t>
      </w:r>
      <w:r w:rsidRPr="00F92C15">
        <w:rPr>
          <w:lang w:val="sq-AL"/>
        </w:rPr>
        <w:t xml:space="preserve"> </w:t>
      </w:r>
      <w:r w:rsidR="00F95C10" w:rsidRPr="00F92C15">
        <w:rPr>
          <w:lang w:val="sq-AL"/>
        </w:rPr>
        <w:t>“</w:t>
      </w:r>
      <w:r w:rsidRPr="00F92C15">
        <w:rPr>
          <w:lang w:val="sq-AL"/>
        </w:rPr>
        <w:t>a</w:t>
      </w:r>
      <w:r w:rsidR="00F95C10" w:rsidRPr="00F92C15">
        <w:rPr>
          <w:lang w:val="sq-AL"/>
        </w:rPr>
        <w:t>”</w:t>
      </w:r>
      <w:r w:rsidRPr="00F92C15">
        <w:rPr>
          <w:lang w:val="sq-AL"/>
        </w:rPr>
        <w:t xml:space="preserve"> dhe nenin 164 të ligjit nr</w:t>
      </w:r>
      <w:r w:rsidR="00F95C10" w:rsidRPr="00F92C15">
        <w:rPr>
          <w:lang w:val="sq-AL"/>
        </w:rPr>
        <w:t>.</w:t>
      </w:r>
      <w:r w:rsidRPr="00F92C15">
        <w:rPr>
          <w:lang w:val="sq-AL"/>
        </w:rPr>
        <w:t xml:space="preserve"> 10019, datë 29.12.2008 “Kodi Zgjedhor i Republikës së Shqipërisë”</w:t>
      </w:r>
      <w:r w:rsidR="00EB78E3" w:rsidRPr="00F92C15">
        <w:rPr>
          <w:lang w:val="sq-AL"/>
        </w:rPr>
        <w:t>,</w:t>
      </w:r>
      <w:r w:rsidR="005F2368">
        <w:rPr>
          <w:lang w:val="sq-AL"/>
        </w:rPr>
        <w:t xml:space="preserve"> të</w:t>
      </w:r>
      <w:r w:rsidRPr="00F92C15">
        <w:rPr>
          <w:lang w:val="sq-AL"/>
        </w:rPr>
        <w:t xml:space="preserve"> ndryshuar,</w:t>
      </w:r>
    </w:p>
    <w:p w:rsidR="005B7344" w:rsidRPr="00974024" w:rsidRDefault="005B7344" w:rsidP="00AA728B">
      <w:pPr>
        <w:pStyle w:val="Paragrafi"/>
        <w:rPr>
          <w:sz w:val="14"/>
          <w:szCs w:val="14"/>
          <w:lang w:val="sq-AL"/>
        </w:rPr>
      </w:pPr>
    </w:p>
    <w:p w:rsidR="005B7344" w:rsidRPr="00F92C15" w:rsidRDefault="00992CC5" w:rsidP="00AA728B">
      <w:pPr>
        <w:pStyle w:val="VENDOSI"/>
        <w:keepNext w:val="0"/>
        <w:rPr>
          <w:lang w:val="sq-AL"/>
        </w:rPr>
      </w:pPr>
      <w:r w:rsidRPr="00F92C15">
        <w:rPr>
          <w:lang w:val="sq-AL"/>
        </w:rPr>
        <w:t>VENDO</w:t>
      </w:r>
      <w:r w:rsidR="005B7344" w:rsidRPr="00F92C15">
        <w:rPr>
          <w:lang w:val="sq-AL"/>
        </w:rPr>
        <w:t>SI:</w:t>
      </w:r>
    </w:p>
    <w:p w:rsidR="005B7344" w:rsidRPr="00974024" w:rsidRDefault="005B7344" w:rsidP="00AA728B">
      <w:pPr>
        <w:pStyle w:val="Paragrafi"/>
        <w:rPr>
          <w:sz w:val="14"/>
          <w:szCs w:val="14"/>
          <w:lang w:val="sq-AL"/>
        </w:rPr>
      </w:pPr>
    </w:p>
    <w:p w:rsidR="005B7344" w:rsidRPr="00F92C15" w:rsidRDefault="005B7344" w:rsidP="00AA728B">
      <w:pPr>
        <w:pStyle w:val="Paragrafi"/>
        <w:rPr>
          <w:lang w:val="sq-AL"/>
        </w:rPr>
      </w:pPr>
      <w:r w:rsidRPr="00F92C15">
        <w:rPr>
          <w:lang w:val="sq-AL"/>
        </w:rPr>
        <w:t>T’i japë mandatin e deputetit të Kuvendit të Republikës së Shqipërisë, kandidatit të radhës në listën shumemërore të Partisë Socialiste</w:t>
      </w:r>
      <w:r w:rsidR="00B52331">
        <w:rPr>
          <w:lang w:val="sq-AL"/>
        </w:rPr>
        <w:t>,</w:t>
      </w:r>
      <w:r w:rsidRPr="00F92C15">
        <w:rPr>
          <w:lang w:val="sq-AL"/>
        </w:rPr>
        <w:t xml:space="preserve"> </w:t>
      </w:r>
      <w:r w:rsidR="00885A5F" w:rsidRPr="00F92C15">
        <w:rPr>
          <w:lang w:val="sq-AL"/>
        </w:rPr>
        <w:t>q</w:t>
      </w:r>
      <w:r w:rsidRPr="00F92C15">
        <w:rPr>
          <w:lang w:val="sq-AL"/>
        </w:rPr>
        <w:t>arku Lezhë, z. Arben Ndue Ndoka</w:t>
      </w:r>
      <w:r w:rsidR="007E5042" w:rsidRPr="00F92C15">
        <w:rPr>
          <w:lang w:val="sq-AL"/>
        </w:rPr>
        <w:t>.</w:t>
      </w:r>
    </w:p>
    <w:p w:rsidR="005B7344" w:rsidRPr="00F92C15" w:rsidRDefault="005B7344" w:rsidP="00AA728B">
      <w:pPr>
        <w:pStyle w:val="Paragrafi"/>
        <w:rPr>
          <w:lang w:val="sq-AL"/>
        </w:rPr>
      </w:pPr>
      <w:r w:rsidRPr="00F92C15">
        <w:rPr>
          <w:lang w:val="sq-AL"/>
        </w:rPr>
        <w:t>Ky vendim hyn në fuqi menjëherë dhe botohet në Fletoren Zyrtare.</w:t>
      </w:r>
    </w:p>
    <w:p w:rsidR="005B7344" w:rsidRDefault="00025C46" w:rsidP="00AA728B">
      <w:pPr>
        <w:pStyle w:val="Paragrafi"/>
        <w:rPr>
          <w:lang w:val="sq-AL"/>
        </w:rPr>
      </w:pPr>
      <w:r w:rsidRPr="00F92C15">
        <w:rPr>
          <w:lang w:val="sq-AL"/>
        </w:rPr>
        <w:t>Kund</w:t>
      </w:r>
      <w:r w:rsidRPr="00F92C15">
        <w:rPr>
          <w:rFonts w:ascii="Times New Roman" w:hAnsi="Times New Roman" w:cs="Times New Roman"/>
          <w:lang w:val="sq-AL"/>
        </w:rPr>
        <w:t>ë</w:t>
      </w:r>
      <w:r w:rsidRPr="00F92C15">
        <w:rPr>
          <w:lang w:val="sq-AL"/>
        </w:rPr>
        <w:t>r</w:t>
      </w:r>
      <w:r w:rsidR="005B7344" w:rsidRPr="00F92C15">
        <w:rPr>
          <w:lang w:val="sq-AL"/>
        </w:rPr>
        <w:t xml:space="preserve"> </w:t>
      </w:r>
      <w:r w:rsidRPr="00F92C15">
        <w:rPr>
          <w:lang w:val="sq-AL"/>
        </w:rPr>
        <w:t>k</w:t>
      </w:r>
      <w:r w:rsidRPr="00F92C15">
        <w:rPr>
          <w:rFonts w:ascii="Times New Roman" w:hAnsi="Times New Roman" w:cs="Times New Roman"/>
          <w:lang w:val="sq-AL"/>
        </w:rPr>
        <w:t>ë</w:t>
      </w:r>
      <w:r w:rsidRPr="00F92C15">
        <w:rPr>
          <w:lang w:val="sq-AL"/>
        </w:rPr>
        <w:t>tij</w:t>
      </w:r>
      <w:r w:rsidR="005B7344" w:rsidRPr="00F92C15">
        <w:rPr>
          <w:lang w:val="sq-AL"/>
        </w:rPr>
        <w:t xml:space="preserve"> vendimi mund t</w:t>
      </w:r>
      <w:r w:rsidRPr="00F92C15">
        <w:rPr>
          <w:rFonts w:ascii="Times New Roman" w:hAnsi="Times New Roman" w:cs="Times New Roman"/>
          <w:lang w:val="sq-AL"/>
        </w:rPr>
        <w:t>ë</w:t>
      </w:r>
      <w:r w:rsidR="005B7344" w:rsidRPr="00F92C15">
        <w:rPr>
          <w:lang w:val="sq-AL"/>
        </w:rPr>
        <w:t xml:space="preserve"> b</w:t>
      </w:r>
      <w:r w:rsidRPr="00F92C15">
        <w:rPr>
          <w:rFonts w:ascii="Times New Roman" w:hAnsi="Times New Roman" w:cs="Times New Roman"/>
          <w:lang w:val="sq-AL"/>
        </w:rPr>
        <w:t>ë</w:t>
      </w:r>
      <w:r w:rsidR="005B7344" w:rsidRPr="00F92C15">
        <w:rPr>
          <w:lang w:val="sq-AL"/>
        </w:rPr>
        <w:t>het ankim n</w:t>
      </w:r>
      <w:r w:rsidRPr="00F92C15">
        <w:rPr>
          <w:rFonts w:ascii="Times New Roman" w:hAnsi="Times New Roman" w:cs="Times New Roman"/>
          <w:lang w:val="sq-AL"/>
        </w:rPr>
        <w:t>ë</w:t>
      </w:r>
      <w:r w:rsidR="005B7344" w:rsidRPr="00F92C15">
        <w:rPr>
          <w:lang w:val="sq-AL"/>
        </w:rPr>
        <w:t xml:space="preserve"> Kolegjin Zgjedhor, pran</w:t>
      </w:r>
      <w:r w:rsidRPr="00F92C15">
        <w:rPr>
          <w:rFonts w:ascii="Times New Roman" w:hAnsi="Times New Roman" w:cs="Times New Roman"/>
          <w:lang w:val="sq-AL"/>
        </w:rPr>
        <w:t>ë</w:t>
      </w:r>
      <w:r w:rsidR="005B7344" w:rsidRPr="00F92C15">
        <w:rPr>
          <w:lang w:val="sq-AL"/>
        </w:rPr>
        <w:t xml:space="preserve"> Gjykatës s</w:t>
      </w:r>
      <w:r w:rsidRPr="00F92C15">
        <w:rPr>
          <w:rFonts w:ascii="Times New Roman" w:hAnsi="Times New Roman" w:cs="Times New Roman"/>
          <w:lang w:val="sq-AL"/>
        </w:rPr>
        <w:t>ë</w:t>
      </w:r>
      <w:r w:rsidR="005B7344" w:rsidRPr="00F92C15">
        <w:rPr>
          <w:lang w:val="sq-AL"/>
        </w:rPr>
        <w:t xml:space="preserve"> Apelit Tiran</w:t>
      </w:r>
      <w:r w:rsidRPr="00F92C15">
        <w:rPr>
          <w:rFonts w:ascii="Times New Roman" w:hAnsi="Times New Roman" w:cs="Times New Roman"/>
          <w:lang w:val="sq-AL"/>
        </w:rPr>
        <w:t>ë</w:t>
      </w:r>
      <w:r w:rsidR="005B7344" w:rsidRPr="00F92C15">
        <w:rPr>
          <w:lang w:val="sq-AL"/>
        </w:rPr>
        <w:t>, brenda 30 (tridhjetë) dit</w:t>
      </w:r>
      <w:r w:rsidRPr="00F92C15">
        <w:rPr>
          <w:rFonts w:ascii="Times New Roman" w:hAnsi="Times New Roman" w:cs="Times New Roman"/>
          <w:lang w:val="sq-AL"/>
        </w:rPr>
        <w:t>ë</w:t>
      </w:r>
      <w:r w:rsidR="005B7344" w:rsidRPr="00F92C15">
        <w:rPr>
          <w:lang w:val="sq-AL"/>
        </w:rPr>
        <w:t>ve nga shpallja e k</w:t>
      </w:r>
      <w:r w:rsidRPr="00F92C15">
        <w:rPr>
          <w:rFonts w:ascii="Times New Roman" w:hAnsi="Times New Roman" w:cs="Times New Roman"/>
          <w:lang w:val="sq-AL"/>
        </w:rPr>
        <w:t>ë</w:t>
      </w:r>
      <w:r w:rsidR="005B7344" w:rsidRPr="00F92C15">
        <w:rPr>
          <w:lang w:val="sq-AL"/>
        </w:rPr>
        <w:t>tij vendimi.</w:t>
      </w:r>
    </w:p>
    <w:p w:rsidR="005F2368" w:rsidRDefault="005F2368" w:rsidP="00AA728B">
      <w:pPr>
        <w:pStyle w:val="Paragrafi"/>
        <w:rPr>
          <w:lang w:val="sq-AL"/>
        </w:rPr>
      </w:pPr>
    </w:p>
    <w:p w:rsidR="005F2368" w:rsidRDefault="005F2368" w:rsidP="00AA728B">
      <w:pPr>
        <w:pStyle w:val="Paragrafi"/>
        <w:rPr>
          <w:lang w:val="sq-AL"/>
        </w:rPr>
      </w:pPr>
      <w:r>
        <w:rPr>
          <w:lang w:val="sq-AL"/>
        </w:rPr>
        <w:t xml:space="preserve">Kryetare: </w:t>
      </w:r>
      <w:r w:rsidRPr="00F92C15">
        <w:rPr>
          <w:lang w:val="sq-AL"/>
        </w:rPr>
        <w:t>Lefterije Luzi</w:t>
      </w:r>
      <w:r>
        <w:rPr>
          <w:lang w:val="sq-AL"/>
        </w:rPr>
        <w:t xml:space="preserve"> </w:t>
      </w:r>
      <w:r w:rsidRPr="00F92C15">
        <w:rPr>
          <w:lang w:val="sq-AL"/>
        </w:rPr>
        <w:t>(Lleshi)</w:t>
      </w:r>
      <w:r>
        <w:rPr>
          <w:lang w:val="sq-AL"/>
        </w:rPr>
        <w:t xml:space="preserve"> </w:t>
      </w:r>
    </w:p>
    <w:p w:rsidR="005F2368" w:rsidRPr="00F92C15" w:rsidRDefault="005F2368" w:rsidP="005F2368">
      <w:pPr>
        <w:pStyle w:val="Paragrafi"/>
        <w:rPr>
          <w:lang w:val="sq-AL"/>
        </w:rPr>
      </w:pPr>
      <w:r>
        <w:rPr>
          <w:lang w:val="sq-AL"/>
        </w:rPr>
        <w:t xml:space="preserve">Anëtarë: </w:t>
      </w:r>
      <w:r w:rsidRPr="00F92C15">
        <w:rPr>
          <w:lang w:val="sq-AL"/>
        </w:rPr>
        <w:t>Hysen Osmanaj</w:t>
      </w:r>
      <w:r>
        <w:rPr>
          <w:lang w:val="sq-AL"/>
        </w:rPr>
        <w:t xml:space="preserve">, </w:t>
      </w:r>
      <w:r w:rsidRPr="00F92C15">
        <w:rPr>
          <w:lang w:val="sq-AL"/>
        </w:rPr>
        <w:t>Klement Zguri</w:t>
      </w:r>
      <w:r>
        <w:rPr>
          <w:lang w:val="sq-AL"/>
        </w:rPr>
        <w:t xml:space="preserve">, </w:t>
      </w:r>
      <w:r w:rsidRPr="00F92C15">
        <w:rPr>
          <w:lang w:val="sq-AL"/>
        </w:rPr>
        <w:t>Vera Shtjefni</w:t>
      </w:r>
    </w:p>
    <w:p w:rsidR="00AA728B" w:rsidRPr="00F92C15" w:rsidRDefault="005F2368" w:rsidP="005F2368">
      <w:pPr>
        <w:pStyle w:val="Paragrafi"/>
        <w:rPr>
          <w:lang w:val="sq-AL"/>
        </w:rPr>
      </w:pPr>
      <w:r w:rsidRPr="00F92C15">
        <w:rPr>
          <w:lang w:val="sq-AL"/>
        </w:rPr>
        <w:tab/>
      </w:r>
      <w:r w:rsidRPr="00F92C15">
        <w:rPr>
          <w:lang w:val="sq-AL"/>
        </w:rPr>
        <w:tab/>
      </w:r>
      <w:r w:rsidRPr="00F92C15">
        <w:rPr>
          <w:lang w:val="sq-AL"/>
        </w:rPr>
        <w:tab/>
        <w:t xml:space="preserve"> </w:t>
      </w:r>
    </w:p>
    <w:p w:rsidR="005B7344" w:rsidRPr="00F92C15" w:rsidRDefault="002D7DCF" w:rsidP="00AA728B">
      <w:pPr>
        <w:pStyle w:val="Akti"/>
        <w:keepNext w:val="0"/>
        <w:rPr>
          <w:color w:val="auto"/>
          <w:lang w:val="sq-AL"/>
        </w:rPr>
      </w:pPr>
      <w:r w:rsidRPr="00F92C15">
        <w:rPr>
          <w:color w:val="auto"/>
          <w:lang w:val="sq-AL"/>
        </w:rPr>
        <w:t>VENDI</w:t>
      </w:r>
      <w:r w:rsidR="005B7344" w:rsidRPr="00F92C15">
        <w:rPr>
          <w:color w:val="auto"/>
          <w:lang w:val="sq-AL"/>
        </w:rPr>
        <w:t>M</w:t>
      </w:r>
    </w:p>
    <w:p w:rsidR="002D7DCF" w:rsidRPr="00F92C15" w:rsidRDefault="00293370" w:rsidP="00AA728B">
      <w:pPr>
        <w:pStyle w:val="NumriData"/>
        <w:keepNext w:val="0"/>
        <w:rPr>
          <w:lang w:val="sq-AL"/>
        </w:rPr>
      </w:pPr>
      <w:r w:rsidRPr="00F92C15">
        <w:rPr>
          <w:lang w:val="sq-AL"/>
        </w:rPr>
        <w:t xml:space="preserve">Nr. </w:t>
      </w:r>
      <w:r w:rsidR="002D7DCF" w:rsidRPr="00F92C15">
        <w:rPr>
          <w:lang w:val="sq-AL"/>
        </w:rPr>
        <w:t>6, datë 28.1.2014</w:t>
      </w:r>
    </w:p>
    <w:p w:rsidR="005B7344" w:rsidRPr="0001314D" w:rsidRDefault="005B7344" w:rsidP="00AA728B">
      <w:pPr>
        <w:pStyle w:val="Paragrafi"/>
        <w:rPr>
          <w:sz w:val="14"/>
          <w:lang w:val="sq-AL"/>
        </w:rPr>
      </w:pPr>
    </w:p>
    <w:p w:rsidR="00992CC5" w:rsidRPr="00F92C15" w:rsidRDefault="005B7344" w:rsidP="00AA728B">
      <w:pPr>
        <w:pStyle w:val="Titulli"/>
        <w:keepNext w:val="0"/>
        <w:rPr>
          <w:lang w:val="sq-AL"/>
        </w:rPr>
      </w:pPr>
      <w:r w:rsidRPr="00F92C15">
        <w:rPr>
          <w:lang w:val="sq-AL"/>
        </w:rPr>
        <w:t xml:space="preserve">PËR DHËNIEN E MANDATIT TË DEPUTETIT TË KUVENDIT KANDIDATIT TË LISTËS SHUMEMËRORE TË PARTISË LËVIZJA SOCIALISTE PËR INTEGRIM NË QARKUN DURRËS, PËR PLOTËSIMIN E VAKANCËS SË NJOFTUAR NGA KUVENDI </w:t>
      </w:r>
    </w:p>
    <w:p w:rsidR="005B7344" w:rsidRPr="00F92C15" w:rsidRDefault="005B7344" w:rsidP="00AA728B">
      <w:pPr>
        <w:pStyle w:val="Titulli"/>
        <w:keepNext w:val="0"/>
        <w:rPr>
          <w:lang w:val="sq-AL"/>
        </w:rPr>
      </w:pPr>
      <w:r w:rsidRPr="00F92C15">
        <w:rPr>
          <w:lang w:val="sq-AL"/>
        </w:rPr>
        <w:t>I SHQIPËRISË</w:t>
      </w:r>
    </w:p>
    <w:p w:rsidR="005B7344" w:rsidRPr="0001314D" w:rsidRDefault="005B7344" w:rsidP="00AA728B">
      <w:pPr>
        <w:pStyle w:val="Paragrafi"/>
        <w:ind w:firstLine="0"/>
        <w:rPr>
          <w:sz w:val="12"/>
          <w:lang w:val="sq-AL"/>
        </w:rPr>
      </w:pPr>
    </w:p>
    <w:p w:rsidR="005B7344" w:rsidRPr="00F92C15" w:rsidRDefault="005B7344" w:rsidP="00AA728B">
      <w:pPr>
        <w:pStyle w:val="Paragrafi"/>
        <w:rPr>
          <w:lang w:val="sq-AL"/>
        </w:rPr>
      </w:pPr>
      <w:r w:rsidRPr="00F92C15">
        <w:rPr>
          <w:lang w:val="sq-AL"/>
        </w:rPr>
        <w:t>Komisioni Qendror i Zgje</w:t>
      </w:r>
      <w:r w:rsidR="00885A5F" w:rsidRPr="00F92C15">
        <w:rPr>
          <w:lang w:val="sq-AL"/>
        </w:rPr>
        <w:t>dhjeve</w:t>
      </w:r>
      <w:r w:rsidR="00643533">
        <w:rPr>
          <w:lang w:val="sq-AL"/>
        </w:rPr>
        <w:t>,</w:t>
      </w:r>
      <w:r w:rsidR="00885A5F" w:rsidRPr="00F92C15">
        <w:rPr>
          <w:lang w:val="sq-AL"/>
        </w:rPr>
        <w:t xml:space="preserve"> në mbledhjen e datës 28.</w:t>
      </w:r>
      <w:r w:rsidRPr="00F92C15">
        <w:rPr>
          <w:lang w:val="sq-AL"/>
        </w:rPr>
        <w:t>1.2014, me pjesëmarrjen e:</w:t>
      </w:r>
    </w:p>
    <w:p w:rsidR="00025C46" w:rsidRPr="00F92C15" w:rsidRDefault="00025C46" w:rsidP="00AA728B">
      <w:pPr>
        <w:pStyle w:val="Paragrafi"/>
        <w:rPr>
          <w:lang w:val="sq-AL"/>
        </w:rPr>
      </w:pPr>
      <w:r w:rsidRPr="00F92C15">
        <w:rPr>
          <w:lang w:val="sq-AL"/>
        </w:rPr>
        <w:t>Lefterije Luzi (Lleshi)</w:t>
      </w:r>
      <w:r w:rsidRPr="00F92C15">
        <w:rPr>
          <w:lang w:val="sq-AL"/>
        </w:rPr>
        <w:tab/>
      </w:r>
      <w:r w:rsidRPr="00F92C15">
        <w:rPr>
          <w:lang w:val="sq-AL"/>
        </w:rPr>
        <w:tab/>
        <w:t>kryetare</w:t>
      </w:r>
    </w:p>
    <w:p w:rsidR="00025C46" w:rsidRPr="00F92C15" w:rsidRDefault="00025C46" w:rsidP="00AA728B">
      <w:pPr>
        <w:pStyle w:val="Paragrafi"/>
        <w:rPr>
          <w:lang w:val="sq-AL"/>
        </w:rPr>
      </w:pPr>
      <w:r w:rsidRPr="00F92C15">
        <w:rPr>
          <w:lang w:val="sq-AL"/>
        </w:rPr>
        <w:t>Hysen Osmanaj</w:t>
      </w:r>
      <w:r w:rsidRPr="00F92C15">
        <w:rPr>
          <w:lang w:val="sq-AL"/>
        </w:rPr>
        <w:tab/>
      </w:r>
      <w:r w:rsidRPr="00F92C15">
        <w:rPr>
          <w:lang w:val="sq-AL"/>
        </w:rPr>
        <w:tab/>
      </w:r>
      <w:r w:rsidRPr="00F92C15">
        <w:rPr>
          <w:lang w:val="sq-AL"/>
        </w:rPr>
        <w:tab/>
        <w:t xml:space="preserve">anëtar </w:t>
      </w:r>
    </w:p>
    <w:p w:rsidR="00025C46" w:rsidRPr="00F92C15" w:rsidRDefault="00025C46" w:rsidP="00AA728B">
      <w:pPr>
        <w:pStyle w:val="Paragrafi"/>
        <w:rPr>
          <w:lang w:val="sq-AL"/>
        </w:rPr>
      </w:pPr>
      <w:r w:rsidRPr="00F92C15">
        <w:rPr>
          <w:lang w:val="sq-AL"/>
        </w:rPr>
        <w:t>Klement Zguri</w:t>
      </w:r>
      <w:r w:rsidRPr="00F92C15">
        <w:rPr>
          <w:lang w:val="sq-AL"/>
        </w:rPr>
        <w:tab/>
      </w:r>
      <w:r w:rsidRPr="00F92C15">
        <w:rPr>
          <w:lang w:val="sq-AL"/>
        </w:rPr>
        <w:tab/>
      </w:r>
      <w:r w:rsidRPr="00F92C15">
        <w:rPr>
          <w:lang w:val="sq-AL"/>
        </w:rPr>
        <w:tab/>
        <w:t xml:space="preserve">anëtar </w:t>
      </w:r>
    </w:p>
    <w:p w:rsidR="00025C46" w:rsidRPr="00F92C15" w:rsidRDefault="00025C46" w:rsidP="00AA728B">
      <w:pPr>
        <w:pStyle w:val="Paragrafi"/>
        <w:rPr>
          <w:lang w:val="sq-AL"/>
        </w:rPr>
      </w:pPr>
      <w:r w:rsidRPr="00F92C15">
        <w:rPr>
          <w:lang w:val="sq-AL"/>
        </w:rPr>
        <w:t>Vera Shtjefni</w:t>
      </w:r>
      <w:r w:rsidRPr="00F92C15">
        <w:rPr>
          <w:lang w:val="sq-AL"/>
        </w:rPr>
        <w:tab/>
      </w:r>
      <w:r w:rsidRPr="00F92C15">
        <w:rPr>
          <w:lang w:val="sq-AL"/>
        </w:rPr>
        <w:tab/>
      </w:r>
      <w:r w:rsidRPr="00F92C15">
        <w:rPr>
          <w:lang w:val="sq-AL"/>
        </w:rPr>
        <w:tab/>
        <w:t>anëtare,</w:t>
      </w:r>
    </w:p>
    <w:p w:rsidR="00025C46" w:rsidRPr="00F92C15" w:rsidRDefault="00025C46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shqyrtoi çështjen me: </w:t>
      </w:r>
    </w:p>
    <w:p w:rsidR="005B7344" w:rsidRPr="00F92C15" w:rsidRDefault="00025C46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OBJEKT: </w:t>
      </w:r>
      <w:r w:rsidR="005B7344" w:rsidRPr="00F92C15">
        <w:rPr>
          <w:lang w:val="sq-AL"/>
        </w:rPr>
        <w:t>Për dhënien e mandatit të deputetit të Kuvendit</w:t>
      </w:r>
      <w:r w:rsidR="00A461E2" w:rsidRPr="00F92C15">
        <w:rPr>
          <w:lang w:val="sq-AL"/>
        </w:rPr>
        <w:t>,</w:t>
      </w:r>
      <w:r w:rsidR="005B7344" w:rsidRPr="00F92C15">
        <w:rPr>
          <w:lang w:val="sq-AL"/>
        </w:rPr>
        <w:t xml:space="preserve"> kandidatit të listës shumemërore të Partisë Lëvizja Socialiste për Integrim, në </w:t>
      </w:r>
      <w:r w:rsidR="003544A5" w:rsidRPr="00F92C15">
        <w:rPr>
          <w:lang w:val="sq-AL"/>
        </w:rPr>
        <w:t>q</w:t>
      </w:r>
      <w:r w:rsidR="005B7344" w:rsidRPr="00F92C15">
        <w:rPr>
          <w:lang w:val="sq-AL"/>
        </w:rPr>
        <w:t>arkun e Durrësit, për plotësimin e vakancës së njoftuar nga Kuvendi i Shqipërisë</w:t>
      </w:r>
      <w:r w:rsidR="00643533">
        <w:rPr>
          <w:lang w:val="sq-AL"/>
        </w:rPr>
        <w:t>,</w:t>
      </w:r>
      <w:r w:rsidR="005B7344" w:rsidRPr="00F92C15">
        <w:rPr>
          <w:lang w:val="sq-AL"/>
        </w:rPr>
        <w:t xml:space="preserve"> pas heqjes dorë nga mandati i deputetit të znj. Silvana Maksuti.</w:t>
      </w:r>
    </w:p>
    <w:p w:rsidR="005B7344" w:rsidRDefault="00025C46" w:rsidP="00AA728B">
      <w:pPr>
        <w:pStyle w:val="Paragrafi"/>
        <w:rPr>
          <w:lang w:val="sq-AL"/>
        </w:rPr>
      </w:pPr>
      <w:r w:rsidRPr="00F92C15">
        <w:rPr>
          <w:lang w:val="sq-AL"/>
        </w:rPr>
        <w:t>KËRKUES</w:t>
      </w:r>
      <w:r w:rsidR="005B7344" w:rsidRPr="00F92C15">
        <w:rPr>
          <w:lang w:val="sq-AL"/>
        </w:rPr>
        <w:t>: Kuvendi i Republikës së Shqipërisë.</w:t>
      </w:r>
    </w:p>
    <w:p w:rsidR="00974024" w:rsidRDefault="00974024" w:rsidP="00AA728B">
      <w:pPr>
        <w:pStyle w:val="Paragrafi"/>
        <w:rPr>
          <w:lang w:val="sq-AL"/>
        </w:rPr>
      </w:pPr>
    </w:p>
    <w:p w:rsidR="005B7344" w:rsidRPr="00F92C15" w:rsidRDefault="00025C46" w:rsidP="00AA728B">
      <w:pPr>
        <w:pStyle w:val="Paragrafi"/>
        <w:rPr>
          <w:lang w:val="sq-AL"/>
        </w:rPr>
      </w:pPr>
      <w:r w:rsidRPr="00F92C15">
        <w:rPr>
          <w:lang w:val="sq-AL"/>
        </w:rPr>
        <w:t>BAZA LIGJORE</w:t>
      </w:r>
      <w:r w:rsidR="005B7344" w:rsidRPr="00F92C15">
        <w:rPr>
          <w:lang w:val="sq-AL"/>
        </w:rPr>
        <w:t>: Neni 23, pika 1, g</w:t>
      </w:r>
      <w:r w:rsidR="003046CA" w:rsidRPr="00F92C15">
        <w:rPr>
          <w:lang w:val="sq-AL"/>
        </w:rPr>
        <w:t>e</w:t>
      </w:r>
      <w:r w:rsidR="005B7344" w:rsidRPr="00F92C15">
        <w:rPr>
          <w:lang w:val="sq-AL"/>
        </w:rPr>
        <w:t xml:space="preserve">rma </w:t>
      </w:r>
      <w:r w:rsidR="003046CA" w:rsidRPr="00F92C15">
        <w:rPr>
          <w:lang w:val="sq-AL"/>
        </w:rPr>
        <w:t>“</w:t>
      </w:r>
      <w:r w:rsidR="005B7344" w:rsidRPr="00F92C15">
        <w:rPr>
          <w:lang w:val="sq-AL"/>
        </w:rPr>
        <w:t>a</w:t>
      </w:r>
      <w:r w:rsidR="003046CA" w:rsidRPr="00F92C15">
        <w:rPr>
          <w:lang w:val="sq-AL"/>
        </w:rPr>
        <w:t>”</w:t>
      </w:r>
      <w:r w:rsidR="009772E0" w:rsidRPr="00F92C15">
        <w:rPr>
          <w:lang w:val="sq-AL"/>
        </w:rPr>
        <w:t xml:space="preserve"> dhe neni</w:t>
      </w:r>
      <w:r w:rsidR="005B7344" w:rsidRPr="00F92C15">
        <w:rPr>
          <w:lang w:val="sq-AL"/>
        </w:rPr>
        <w:t xml:space="preserve"> 175, pika 2</w:t>
      </w:r>
      <w:r w:rsidR="00DC1898" w:rsidRPr="00F92C15">
        <w:rPr>
          <w:lang w:val="sq-AL"/>
        </w:rPr>
        <w:t>,</w:t>
      </w:r>
      <w:r w:rsidR="00643533">
        <w:rPr>
          <w:lang w:val="sq-AL"/>
        </w:rPr>
        <w:t xml:space="preserve"> i</w:t>
      </w:r>
      <w:r w:rsidR="005B7344" w:rsidRPr="00F92C15">
        <w:rPr>
          <w:lang w:val="sq-AL"/>
        </w:rPr>
        <w:t xml:space="preserve"> ligjit nr</w:t>
      </w:r>
      <w:r w:rsidR="00446855" w:rsidRPr="00F92C15">
        <w:rPr>
          <w:lang w:val="sq-AL"/>
        </w:rPr>
        <w:t>.</w:t>
      </w:r>
      <w:r w:rsidR="005B7344" w:rsidRPr="00F92C15">
        <w:rPr>
          <w:lang w:val="sq-AL"/>
        </w:rPr>
        <w:t xml:space="preserve"> 10019, datë 29.12.2008 “Kodi Zgjedhor i Republikës së Shqipërisë”</w:t>
      </w:r>
      <w:r w:rsidR="000F7709" w:rsidRPr="00F92C15">
        <w:rPr>
          <w:lang w:val="sq-AL"/>
        </w:rPr>
        <w:t>,</w:t>
      </w:r>
      <w:r w:rsidR="005B7344" w:rsidRPr="00F92C15">
        <w:rPr>
          <w:lang w:val="sq-AL"/>
        </w:rPr>
        <w:t xml:space="preserve"> i ndryshuar. </w:t>
      </w:r>
    </w:p>
    <w:p w:rsidR="005B7344" w:rsidRPr="00F92C15" w:rsidRDefault="005B7344" w:rsidP="00AA728B">
      <w:pPr>
        <w:pStyle w:val="Paragrafi"/>
        <w:rPr>
          <w:lang w:val="sq-AL"/>
        </w:rPr>
      </w:pPr>
      <w:r w:rsidRPr="00F92C15">
        <w:rPr>
          <w:lang w:val="sq-AL"/>
        </w:rPr>
        <w:t>KQZ</w:t>
      </w:r>
      <w:r w:rsidR="003046CA" w:rsidRPr="00F92C15">
        <w:rPr>
          <w:lang w:val="sq-AL"/>
        </w:rPr>
        <w:t>-ja</w:t>
      </w:r>
      <w:r w:rsidR="00B52331">
        <w:rPr>
          <w:lang w:val="sq-AL"/>
        </w:rPr>
        <w:t>,</w:t>
      </w:r>
      <w:r w:rsidRPr="00F92C15">
        <w:rPr>
          <w:lang w:val="sq-AL"/>
        </w:rPr>
        <w:t xml:space="preserve"> pasi shqyrtoi dokumentacionin e paraqitur dhe dëgjoi diskutimet e përfaqësuesve të partive politike,</w:t>
      </w:r>
    </w:p>
    <w:p w:rsidR="005B7344" w:rsidRPr="00F92C15" w:rsidRDefault="005B7344" w:rsidP="00AA728B">
      <w:pPr>
        <w:pStyle w:val="VENDOSI"/>
        <w:keepNext w:val="0"/>
        <w:rPr>
          <w:lang w:val="sq-AL"/>
        </w:rPr>
      </w:pPr>
      <w:r w:rsidRPr="00F92C15">
        <w:rPr>
          <w:lang w:val="sq-AL"/>
        </w:rPr>
        <w:t>VËREN</w:t>
      </w:r>
      <w:r w:rsidR="00992CC5" w:rsidRPr="00F92C15">
        <w:rPr>
          <w:lang w:val="sq-AL"/>
        </w:rPr>
        <w:t>:</w:t>
      </w:r>
    </w:p>
    <w:p w:rsidR="005B7344" w:rsidRPr="00974024" w:rsidRDefault="005B7344" w:rsidP="00AA728B">
      <w:pPr>
        <w:pStyle w:val="Paragrafi"/>
        <w:rPr>
          <w:sz w:val="14"/>
          <w:szCs w:val="14"/>
          <w:lang w:val="sq-AL"/>
        </w:rPr>
      </w:pPr>
    </w:p>
    <w:p w:rsidR="005B7344" w:rsidRPr="00F92C15" w:rsidRDefault="005B7344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Nëpërmjet shkresës </w:t>
      </w:r>
      <w:r w:rsidR="00293370" w:rsidRPr="00F92C15">
        <w:rPr>
          <w:lang w:val="sq-AL"/>
        </w:rPr>
        <w:t xml:space="preserve">nr. </w:t>
      </w:r>
      <w:r w:rsidRPr="00F92C15">
        <w:rPr>
          <w:lang w:val="sq-AL"/>
        </w:rPr>
        <w:t>202/1 prot.,</w:t>
      </w:r>
      <w:r w:rsidR="005C586B" w:rsidRPr="00F92C15">
        <w:rPr>
          <w:lang w:val="sq-AL"/>
        </w:rPr>
        <w:t xml:space="preserve"> datë 23.</w:t>
      </w:r>
      <w:r w:rsidRPr="00F92C15">
        <w:rPr>
          <w:lang w:val="sq-AL"/>
        </w:rPr>
        <w:t>1.2014, drejtuar KQZ-s</w:t>
      </w:r>
      <w:r w:rsidR="00025C46" w:rsidRPr="00F92C15">
        <w:rPr>
          <w:rFonts w:ascii="Times New Roman" w:hAnsi="Times New Roman" w:cs="Times New Roman"/>
          <w:lang w:val="sq-AL"/>
        </w:rPr>
        <w:t>ë</w:t>
      </w:r>
      <w:r w:rsidRPr="00F92C15">
        <w:rPr>
          <w:lang w:val="sq-AL"/>
        </w:rPr>
        <w:t xml:space="preserve">, </w:t>
      </w:r>
      <w:r w:rsidR="005C586B" w:rsidRPr="00F92C15">
        <w:rPr>
          <w:lang w:val="sq-AL"/>
        </w:rPr>
        <w:t xml:space="preserve">sekretari </w:t>
      </w:r>
      <w:r w:rsidR="00886CF5" w:rsidRPr="00F92C15">
        <w:rPr>
          <w:lang w:val="sq-AL"/>
        </w:rPr>
        <w:t xml:space="preserve">i </w:t>
      </w:r>
      <w:r w:rsidR="005C586B" w:rsidRPr="00F92C15">
        <w:rPr>
          <w:lang w:val="sq-AL"/>
        </w:rPr>
        <w:t xml:space="preserve">përgjithshëm </w:t>
      </w:r>
      <w:r w:rsidRPr="00F92C15">
        <w:rPr>
          <w:lang w:val="sq-AL"/>
        </w:rPr>
        <w:t>i Kuvendit</w:t>
      </w:r>
      <w:r w:rsidR="005C586B" w:rsidRPr="00F92C15">
        <w:rPr>
          <w:lang w:val="sq-AL"/>
        </w:rPr>
        <w:t>,</w:t>
      </w:r>
      <w:r w:rsidRPr="00F92C15">
        <w:rPr>
          <w:lang w:val="sq-AL"/>
        </w:rPr>
        <w:t xml:space="preserve"> znj. Albana Shtylla, njofton krijimin e vakancës për shkak të heqjes dorë nga mandati i deputetit të Kuvendit të Shqipërisë të znj. Silvana Maksuti</w:t>
      </w:r>
      <w:r w:rsidR="006D79EC" w:rsidRPr="00F92C15">
        <w:rPr>
          <w:lang w:val="sq-AL"/>
        </w:rPr>
        <w:t>,</w:t>
      </w:r>
      <w:r w:rsidRPr="00F92C15">
        <w:rPr>
          <w:lang w:val="sq-AL"/>
        </w:rPr>
        <w:t xml:space="preserve"> deputete e zonës zgjedhore</w:t>
      </w:r>
      <w:r w:rsidR="005C586B" w:rsidRPr="00F92C15">
        <w:rPr>
          <w:lang w:val="sq-AL"/>
        </w:rPr>
        <w:t>,</w:t>
      </w:r>
      <w:r w:rsidRPr="00F92C15">
        <w:rPr>
          <w:lang w:val="sq-AL"/>
        </w:rPr>
        <w:t xml:space="preserve"> </w:t>
      </w:r>
      <w:r w:rsidR="005C586B" w:rsidRPr="00F92C15">
        <w:rPr>
          <w:lang w:val="sq-AL"/>
        </w:rPr>
        <w:t xml:space="preserve">qarku </w:t>
      </w:r>
      <w:r w:rsidRPr="00F92C15">
        <w:rPr>
          <w:lang w:val="sq-AL"/>
        </w:rPr>
        <w:t>Durrës.</w:t>
      </w:r>
    </w:p>
    <w:p w:rsidR="005B7344" w:rsidRPr="00F92C15" w:rsidRDefault="005B7344" w:rsidP="00AA728B">
      <w:pPr>
        <w:pStyle w:val="Paragrafi"/>
        <w:rPr>
          <w:lang w:val="sq-AL"/>
        </w:rPr>
      </w:pPr>
      <w:r w:rsidRPr="00F92C15">
        <w:rPr>
          <w:lang w:val="sq-AL"/>
        </w:rPr>
        <w:t>Neni 164 i Kodit Zgjedhor përcakton se në rast të ndërprerjes së mandatit të deputetit, Kuvendi njofton KQZ</w:t>
      </w:r>
      <w:r w:rsidR="005C586B" w:rsidRPr="00F92C15">
        <w:rPr>
          <w:lang w:val="sq-AL"/>
        </w:rPr>
        <w:t>-në</w:t>
      </w:r>
      <w:r w:rsidRPr="00F92C15">
        <w:rPr>
          <w:lang w:val="sq-AL"/>
        </w:rPr>
        <w:t xml:space="preserve"> për krijimin e vakancës dhe KQZ</w:t>
      </w:r>
      <w:r w:rsidR="00BD7D51" w:rsidRPr="00F92C15">
        <w:rPr>
          <w:lang w:val="sq-AL"/>
        </w:rPr>
        <w:t>-ja</w:t>
      </w:r>
      <w:r w:rsidRPr="00F92C15">
        <w:rPr>
          <w:lang w:val="sq-AL"/>
        </w:rPr>
        <w:t xml:space="preserve"> merr vendim për dhënien e</w:t>
      </w:r>
      <w:r w:rsidR="00293370" w:rsidRPr="00F92C15">
        <w:rPr>
          <w:lang w:val="sq-AL"/>
        </w:rPr>
        <w:t xml:space="preserve"> </w:t>
      </w:r>
      <w:r w:rsidRPr="00F92C15">
        <w:rPr>
          <w:lang w:val="sq-AL"/>
        </w:rPr>
        <w:t>mandatit kandidatit të radhës në listën shumemërore të së njëjtës parti politike në zonën zgjedhore përkatëse, regjistruar sipas nenit 67 të Kodit Zgjedhor.</w:t>
      </w:r>
      <w:r w:rsidR="00293370" w:rsidRPr="00F92C15">
        <w:rPr>
          <w:lang w:val="sq-AL"/>
        </w:rPr>
        <w:t xml:space="preserve"> </w:t>
      </w:r>
    </w:p>
    <w:p w:rsidR="005B7344" w:rsidRPr="00F92C15" w:rsidRDefault="005B7344" w:rsidP="00AA728B">
      <w:pPr>
        <w:pStyle w:val="Paragrafi"/>
        <w:rPr>
          <w:lang w:val="sq-AL"/>
        </w:rPr>
      </w:pPr>
      <w:r w:rsidRPr="00F92C15">
        <w:rPr>
          <w:lang w:val="sq-AL"/>
        </w:rPr>
        <w:t>Kolegji Zgjedhor</w:t>
      </w:r>
      <w:r w:rsidR="00E044F7">
        <w:rPr>
          <w:lang w:val="sq-AL"/>
        </w:rPr>
        <w:t>,</w:t>
      </w:r>
      <w:r w:rsidRPr="00F92C15">
        <w:rPr>
          <w:lang w:val="sq-AL"/>
        </w:rPr>
        <w:t xml:space="preserve"> me vendimin </w:t>
      </w:r>
      <w:r w:rsidR="00293370" w:rsidRPr="00F92C15">
        <w:rPr>
          <w:lang w:val="sq-AL"/>
        </w:rPr>
        <w:t xml:space="preserve">nr. </w:t>
      </w:r>
      <w:r w:rsidR="003476C2" w:rsidRPr="00F92C15">
        <w:rPr>
          <w:lang w:val="sq-AL"/>
        </w:rPr>
        <w:t>33, datë 2.</w:t>
      </w:r>
      <w:r w:rsidRPr="00F92C15">
        <w:rPr>
          <w:lang w:val="sq-AL"/>
        </w:rPr>
        <w:t xml:space="preserve">8.2013, ka </w:t>
      </w:r>
      <w:r w:rsidR="003476C2" w:rsidRPr="00F92C15">
        <w:rPr>
          <w:lang w:val="sq-AL"/>
        </w:rPr>
        <w:t>shpërndarë</w:t>
      </w:r>
      <w:r w:rsidRPr="00F92C15">
        <w:rPr>
          <w:lang w:val="sq-AL"/>
        </w:rPr>
        <w:t xml:space="preserve"> mandatet dhe ka përcaktuar kandidatët fitues për zonën zgjedhore</w:t>
      </w:r>
      <w:r w:rsidR="00FD5F65" w:rsidRPr="00F92C15">
        <w:rPr>
          <w:lang w:val="sq-AL"/>
        </w:rPr>
        <w:t>,</w:t>
      </w:r>
      <w:r w:rsidRPr="00F92C15">
        <w:rPr>
          <w:lang w:val="sq-AL"/>
        </w:rPr>
        <w:t xml:space="preserve"> </w:t>
      </w:r>
      <w:r w:rsidR="00FD5F65" w:rsidRPr="00F92C15">
        <w:rPr>
          <w:lang w:val="sq-AL"/>
        </w:rPr>
        <w:t xml:space="preserve">qarku </w:t>
      </w:r>
      <w:r w:rsidRPr="00F92C15">
        <w:rPr>
          <w:lang w:val="sq-AL"/>
        </w:rPr>
        <w:t>Durrës, në zgjedhjet për Kuvendin</w:t>
      </w:r>
      <w:r w:rsidR="00144330">
        <w:rPr>
          <w:lang w:val="sq-AL"/>
        </w:rPr>
        <w:t>,</w:t>
      </w:r>
      <w:r w:rsidRPr="00F92C15">
        <w:rPr>
          <w:lang w:val="sq-AL"/>
        </w:rPr>
        <w:t xml:space="preserve"> të vitit 2013. Sipas vendimit të sipërcituar</w:t>
      </w:r>
      <w:r w:rsidR="000C30F1" w:rsidRPr="00F92C15">
        <w:rPr>
          <w:lang w:val="sq-AL"/>
        </w:rPr>
        <w:t>,</w:t>
      </w:r>
      <w:r w:rsidRPr="00F92C15">
        <w:rPr>
          <w:lang w:val="sq-AL"/>
        </w:rPr>
        <w:t xml:space="preserve"> Partia Lëvizja Socialiste për Integrim për zonën zgjedhore</w:t>
      </w:r>
      <w:r w:rsidR="002262E9" w:rsidRPr="00F92C15">
        <w:rPr>
          <w:lang w:val="sq-AL"/>
        </w:rPr>
        <w:t>,</w:t>
      </w:r>
      <w:r w:rsidRPr="00F92C15">
        <w:rPr>
          <w:lang w:val="sq-AL"/>
        </w:rPr>
        <w:t xml:space="preserve"> </w:t>
      </w:r>
      <w:r w:rsidR="002262E9" w:rsidRPr="00F92C15">
        <w:rPr>
          <w:lang w:val="sq-AL"/>
        </w:rPr>
        <w:t xml:space="preserve">qarku </w:t>
      </w:r>
      <w:r w:rsidRPr="00F92C15">
        <w:rPr>
          <w:lang w:val="sq-AL"/>
        </w:rPr>
        <w:t>Durrës</w:t>
      </w:r>
      <w:r w:rsidR="00B52331">
        <w:rPr>
          <w:lang w:val="sq-AL"/>
        </w:rPr>
        <w:t>,</w:t>
      </w:r>
      <w:r w:rsidRPr="00F92C15">
        <w:rPr>
          <w:lang w:val="sq-AL"/>
        </w:rPr>
        <w:t xml:space="preserve"> për zgjedhjet për Kuvendin e Shqipërisë të datës 23 Qershor 2013</w:t>
      </w:r>
      <w:r w:rsidR="00144330">
        <w:rPr>
          <w:lang w:val="sq-AL"/>
        </w:rPr>
        <w:t>,</w:t>
      </w:r>
      <w:r w:rsidRPr="00F92C15">
        <w:rPr>
          <w:lang w:val="sq-AL"/>
        </w:rPr>
        <w:t xml:space="preserve"> ka fituar 1 mandat dhe kandidati fitues nga lista shumemërore e Partisë Lëvizja Socialiste për Integrim për </w:t>
      </w:r>
      <w:r w:rsidR="003476C2" w:rsidRPr="00F92C15">
        <w:rPr>
          <w:lang w:val="sq-AL"/>
        </w:rPr>
        <w:t xml:space="preserve">qarkun </w:t>
      </w:r>
      <w:r w:rsidRPr="00F92C15">
        <w:rPr>
          <w:lang w:val="sq-AL"/>
        </w:rPr>
        <w:t>e Durrësit, është kandidati</w:t>
      </w:r>
      <w:r w:rsidR="00293370" w:rsidRPr="00F92C15">
        <w:rPr>
          <w:lang w:val="sq-AL"/>
        </w:rPr>
        <w:t xml:space="preserve"> </w:t>
      </w:r>
      <w:r w:rsidRPr="00F92C15">
        <w:rPr>
          <w:lang w:val="sq-AL"/>
        </w:rPr>
        <w:t>me numër rendor 1 (një) z.</w:t>
      </w:r>
      <w:r w:rsidR="00F2352B" w:rsidRPr="00F92C15">
        <w:rPr>
          <w:lang w:val="sq-AL"/>
        </w:rPr>
        <w:t xml:space="preserve"> </w:t>
      </w:r>
      <w:r w:rsidRPr="00F92C15">
        <w:rPr>
          <w:lang w:val="sq-AL"/>
        </w:rPr>
        <w:t>Lefter Koka</w:t>
      </w:r>
      <w:r w:rsidR="006011CF" w:rsidRPr="00F92C15">
        <w:rPr>
          <w:lang w:val="sq-AL"/>
        </w:rPr>
        <w:t>.</w:t>
      </w:r>
    </w:p>
    <w:p w:rsidR="005B7344" w:rsidRPr="00F92C15" w:rsidRDefault="005B7344" w:rsidP="00AA728B">
      <w:pPr>
        <w:pStyle w:val="Paragrafi"/>
        <w:rPr>
          <w:lang w:val="sq-AL"/>
        </w:rPr>
      </w:pPr>
      <w:r w:rsidRPr="00F92C15">
        <w:rPr>
          <w:lang w:val="sq-AL"/>
        </w:rPr>
        <w:t>Komisioni Qendror i Zgjedhjeve</w:t>
      </w:r>
      <w:r w:rsidR="00E044F7">
        <w:rPr>
          <w:lang w:val="sq-AL"/>
        </w:rPr>
        <w:t>,</w:t>
      </w:r>
      <w:r w:rsidRPr="00F92C15">
        <w:rPr>
          <w:lang w:val="sq-AL"/>
        </w:rPr>
        <w:t xml:space="preserve"> me vendimin </w:t>
      </w:r>
      <w:r w:rsidR="00293370" w:rsidRPr="00F92C15">
        <w:rPr>
          <w:lang w:val="sq-AL"/>
        </w:rPr>
        <w:t xml:space="preserve">nr. </w:t>
      </w:r>
      <w:r w:rsidRPr="00F92C15">
        <w:rPr>
          <w:lang w:val="sq-AL"/>
        </w:rPr>
        <w:t>2</w:t>
      </w:r>
      <w:r w:rsidR="00A25E9F" w:rsidRPr="00F92C15">
        <w:rPr>
          <w:lang w:val="sq-AL"/>
        </w:rPr>
        <w:t>,</w:t>
      </w:r>
      <w:r w:rsidRPr="00F92C15">
        <w:rPr>
          <w:lang w:val="sq-AL"/>
        </w:rPr>
        <w:t xml:space="preserve"> datë 20.1.2014</w:t>
      </w:r>
      <w:r w:rsidR="00E044F7">
        <w:rPr>
          <w:lang w:val="sq-AL"/>
        </w:rPr>
        <w:t>,</w:t>
      </w:r>
      <w:r w:rsidRPr="00F92C15">
        <w:rPr>
          <w:lang w:val="sq-AL"/>
        </w:rPr>
        <w:t xml:space="preserve"> i ka dhën</w:t>
      </w:r>
      <w:r w:rsidR="00B62D9A" w:rsidRPr="00F92C15">
        <w:rPr>
          <w:lang w:val="sq-AL"/>
        </w:rPr>
        <w:t>ë</w:t>
      </w:r>
      <w:r w:rsidRPr="00F92C15">
        <w:rPr>
          <w:lang w:val="sq-AL"/>
        </w:rPr>
        <w:t xml:space="preserve"> mandatin e deputetit të Kuvendit të Republikës së Shqipërisë znj.</w:t>
      </w:r>
      <w:r w:rsidR="00A25E9F" w:rsidRPr="00F92C15">
        <w:rPr>
          <w:lang w:val="sq-AL"/>
        </w:rPr>
        <w:t xml:space="preserve"> </w:t>
      </w:r>
      <w:r w:rsidRPr="00F92C15">
        <w:rPr>
          <w:lang w:val="sq-AL"/>
        </w:rPr>
        <w:t>Silvana Maksuti</w:t>
      </w:r>
      <w:r w:rsidR="00144330">
        <w:rPr>
          <w:lang w:val="sq-AL"/>
        </w:rPr>
        <w:t>,</w:t>
      </w:r>
      <w:r w:rsidRPr="00F92C15">
        <w:rPr>
          <w:lang w:val="sq-AL"/>
        </w:rPr>
        <w:t xml:space="preserve"> pas njoftimit nga Kuvendi për krijimin e vakancës për shkak të heqjes dorë nga mandati i deputetit të Kuvendit të Shqipërisë të z.</w:t>
      </w:r>
      <w:r w:rsidR="00452659" w:rsidRPr="00F92C15">
        <w:rPr>
          <w:lang w:val="sq-AL"/>
        </w:rPr>
        <w:t xml:space="preserve"> </w:t>
      </w:r>
      <w:r w:rsidRPr="00F92C15">
        <w:rPr>
          <w:lang w:val="sq-AL"/>
        </w:rPr>
        <w:t>Lefter Koka, deputet i zonës zgjedhore</w:t>
      </w:r>
      <w:r w:rsidR="00144330">
        <w:rPr>
          <w:lang w:val="sq-AL"/>
        </w:rPr>
        <w:t>,</w:t>
      </w:r>
      <w:r w:rsidRPr="00F92C15">
        <w:rPr>
          <w:lang w:val="sq-AL"/>
        </w:rPr>
        <w:t xml:space="preserve"> </w:t>
      </w:r>
      <w:r w:rsidR="00A25E9F" w:rsidRPr="00F92C15">
        <w:rPr>
          <w:lang w:val="sq-AL"/>
        </w:rPr>
        <w:t xml:space="preserve">qarku </w:t>
      </w:r>
      <w:r w:rsidRPr="00F92C15">
        <w:rPr>
          <w:lang w:val="sq-AL"/>
        </w:rPr>
        <w:t>Durrës</w:t>
      </w:r>
      <w:r w:rsidR="00252842" w:rsidRPr="00F92C15">
        <w:rPr>
          <w:lang w:val="sq-AL"/>
        </w:rPr>
        <w:t>.</w:t>
      </w:r>
    </w:p>
    <w:p w:rsidR="005B7344" w:rsidRPr="00F92C15" w:rsidRDefault="005B7344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Rezulton se </w:t>
      </w:r>
      <w:r w:rsidR="00623EA4" w:rsidRPr="00F92C15">
        <w:rPr>
          <w:lang w:val="sq-AL"/>
        </w:rPr>
        <w:t xml:space="preserve">lista shumemërore </w:t>
      </w:r>
      <w:r w:rsidRPr="00F92C15">
        <w:rPr>
          <w:lang w:val="sq-AL"/>
        </w:rPr>
        <w:t>e Partisë Lëvizja Socialiste për Integrim</w:t>
      </w:r>
      <w:r w:rsidR="00B52331">
        <w:rPr>
          <w:lang w:val="sq-AL"/>
        </w:rPr>
        <w:t>,</w:t>
      </w:r>
      <w:r w:rsidRPr="00F92C15">
        <w:rPr>
          <w:lang w:val="sq-AL"/>
        </w:rPr>
        <w:t xml:space="preserve"> në </w:t>
      </w:r>
      <w:r w:rsidR="00623EA4" w:rsidRPr="00F92C15">
        <w:rPr>
          <w:lang w:val="sq-AL"/>
        </w:rPr>
        <w:t xml:space="preserve">qarkun </w:t>
      </w:r>
      <w:r w:rsidRPr="00F92C15">
        <w:rPr>
          <w:lang w:val="sq-AL"/>
        </w:rPr>
        <w:t>e Durrësit</w:t>
      </w:r>
      <w:r w:rsidR="00B52331">
        <w:rPr>
          <w:lang w:val="sq-AL"/>
        </w:rPr>
        <w:t>,</w:t>
      </w:r>
      <w:r w:rsidRPr="00F92C15">
        <w:rPr>
          <w:lang w:val="sq-AL"/>
        </w:rPr>
        <w:t xml:space="preserve"> nuk i plotëson të gjitha kriteret e përcaktuara në n</w:t>
      </w:r>
      <w:r w:rsidR="003C4985" w:rsidRPr="00F92C15">
        <w:rPr>
          <w:lang w:val="sq-AL"/>
        </w:rPr>
        <w:t>e</w:t>
      </w:r>
      <w:r w:rsidRPr="00F92C15">
        <w:rPr>
          <w:lang w:val="sq-AL"/>
        </w:rPr>
        <w:t>nin 67 t</w:t>
      </w:r>
      <w:r w:rsidR="003C4985" w:rsidRPr="00F92C15">
        <w:rPr>
          <w:lang w:val="sq-AL"/>
        </w:rPr>
        <w:t>ë</w:t>
      </w:r>
      <w:r w:rsidRPr="00F92C15">
        <w:rPr>
          <w:lang w:val="sq-AL"/>
        </w:rPr>
        <w:t xml:space="preserve"> Kodit Zgjedhor dhe</w:t>
      </w:r>
      <w:r w:rsidR="0051532E" w:rsidRPr="00F92C15">
        <w:rPr>
          <w:lang w:val="sq-AL"/>
        </w:rPr>
        <w:t>,</w:t>
      </w:r>
      <w:r w:rsidRPr="00F92C15">
        <w:rPr>
          <w:lang w:val="sq-AL"/>
        </w:rPr>
        <w:t xml:space="preserve"> konkretisht</w:t>
      </w:r>
      <w:r w:rsidR="00874F58" w:rsidRPr="00F92C15">
        <w:rPr>
          <w:lang w:val="sq-AL"/>
        </w:rPr>
        <w:t>,</w:t>
      </w:r>
      <w:r w:rsidR="00FB1B26" w:rsidRPr="00F92C15">
        <w:rPr>
          <w:lang w:val="sq-AL"/>
        </w:rPr>
        <w:t xml:space="preserve"> </w:t>
      </w:r>
      <w:r w:rsidRPr="00F92C15">
        <w:rPr>
          <w:lang w:val="sq-AL"/>
        </w:rPr>
        <w:t>nuk plotëson kriterin e gjinisë, duke mos pa</w:t>
      </w:r>
      <w:r w:rsidR="003C4985" w:rsidRPr="00F92C15">
        <w:rPr>
          <w:lang w:val="sq-AL"/>
        </w:rPr>
        <w:t>s</w:t>
      </w:r>
      <w:r w:rsidRPr="00F92C15">
        <w:rPr>
          <w:lang w:val="sq-AL"/>
        </w:rPr>
        <w:t>ur një në tre emrat e parë kandidat nga secila gjini. KQZ</w:t>
      </w:r>
      <w:r w:rsidR="00874F58" w:rsidRPr="00F92C15">
        <w:rPr>
          <w:lang w:val="sq-AL"/>
        </w:rPr>
        <w:t>-ja</w:t>
      </w:r>
      <w:r w:rsidR="00B52331">
        <w:rPr>
          <w:lang w:val="sq-AL"/>
        </w:rPr>
        <w:t>,</w:t>
      </w:r>
      <w:r w:rsidRPr="00F92C15">
        <w:rPr>
          <w:lang w:val="sq-AL"/>
        </w:rPr>
        <w:t xml:space="preserve"> me vendimin </w:t>
      </w:r>
      <w:r w:rsidR="00293370" w:rsidRPr="00F92C15">
        <w:rPr>
          <w:lang w:val="sq-AL"/>
        </w:rPr>
        <w:t xml:space="preserve">nr. </w:t>
      </w:r>
      <w:r w:rsidR="00452659" w:rsidRPr="00F92C15">
        <w:rPr>
          <w:lang w:val="sq-AL"/>
        </w:rPr>
        <w:t>341, datë 11.</w:t>
      </w:r>
      <w:r w:rsidRPr="00F92C15">
        <w:rPr>
          <w:lang w:val="sq-AL"/>
        </w:rPr>
        <w:t>5.2013</w:t>
      </w:r>
      <w:r w:rsidR="00B52331">
        <w:rPr>
          <w:lang w:val="sq-AL"/>
        </w:rPr>
        <w:t>,</w:t>
      </w:r>
      <w:r w:rsidRPr="00F92C15">
        <w:rPr>
          <w:lang w:val="sq-AL"/>
        </w:rPr>
        <w:t xml:space="preserve"> </w:t>
      </w:r>
      <w:r w:rsidR="002D7DCF" w:rsidRPr="00F92C15">
        <w:rPr>
          <w:lang w:val="sq-AL"/>
        </w:rPr>
        <w:t xml:space="preserve">vendosi </w:t>
      </w:r>
      <w:r w:rsidRPr="00F92C15">
        <w:rPr>
          <w:lang w:val="sq-AL"/>
        </w:rPr>
        <w:t>sanksionin administrativ gjobë në masën 4 milion</w:t>
      </w:r>
      <w:r w:rsidR="000444E1" w:rsidRPr="00F92C15">
        <w:rPr>
          <w:lang w:val="sq-AL"/>
        </w:rPr>
        <w:t>ë</w:t>
      </w:r>
      <w:r w:rsidRPr="00F92C15">
        <w:rPr>
          <w:lang w:val="sq-AL"/>
        </w:rPr>
        <w:t xml:space="preserve"> lekë ndaj </w:t>
      </w:r>
      <w:r w:rsidR="00F118A2" w:rsidRPr="00F92C15">
        <w:rPr>
          <w:lang w:val="sq-AL"/>
        </w:rPr>
        <w:t xml:space="preserve">Partisë </w:t>
      </w:r>
      <w:r w:rsidRPr="00F92C15">
        <w:rPr>
          <w:lang w:val="sq-AL"/>
        </w:rPr>
        <w:t>Lëvizja Socialiste për Integrim. Në bazë të nenit 175, pika 2 të Kodit Zgjedhor, KQZ</w:t>
      </w:r>
      <w:r w:rsidR="002262E9" w:rsidRPr="00F92C15">
        <w:rPr>
          <w:lang w:val="sq-AL"/>
        </w:rPr>
        <w:t>-ja</w:t>
      </w:r>
      <w:r w:rsidR="00B52331">
        <w:rPr>
          <w:lang w:val="sq-AL"/>
        </w:rPr>
        <w:t>,</w:t>
      </w:r>
      <w:r w:rsidRPr="00F92C15">
        <w:rPr>
          <w:lang w:val="sq-AL"/>
        </w:rPr>
        <w:t xml:space="preserve"> në rast </w:t>
      </w:r>
      <w:r w:rsidR="00144330">
        <w:rPr>
          <w:lang w:val="sq-AL"/>
        </w:rPr>
        <w:t>vakanc</w:t>
      </w:r>
      <w:r w:rsidR="00F118A2" w:rsidRPr="00F92C15">
        <w:rPr>
          <w:lang w:val="sq-AL"/>
        </w:rPr>
        <w:t>e,</w:t>
      </w:r>
      <w:r w:rsidRPr="00F92C15">
        <w:rPr>
          <w:lang w:val="sq-AL"/>
        </w:rPr>
        <w:t xml:space="preserve"> të krijuar në mandatet e fituara nga lista shumemërore e LSI</w:t>
      </w:r>
      <w:r w:rsidR="003C4985" w:rsidRPr="00F92C15">
        <w:rPr>
          <w:lang w:val="sq-AL"/>
        </w:rPr>
        <w:t>-së</w:t>
      </w:r>
      <w:r w:rsidRPr="00F92C15">
        <w:rPr>
          <w:lang w:val="sq-AL"/>
        </w:rPr>
        <w:t>,</w:t>
      </w:r>
      <w:r w:rsidR="00293370" w:rsidRPr="00F92C15">
        <w:rPr>
          <w:lang w:val="sq-AL"/>
        </w:rPr>
        <w:t xml:space="preserve"> </w:t>
      </w:r>
      <w:r w:rsidRPr="00F92C15">
        <w:rPr>
          <w:lang w:val="sq-AL"/>
        </w:rPr>
        <w:t xml:space="preserve">në </w:t>
      </w:r>
      <w:r w:rsidR="00F118A2" w:rsidRPr="00F92C15">
        <w:rPr>
          <w:lang w:val="sq-AL"/>
        </w:rPr>
        <w:t>z</w:t>
      </w:r>
      <w:r w:rsidRPr="00F92C15">
        <w:rPr>
          <w:lang w:val="sq-AL"/>
        </w:rPr>
        <w:t xml:space="preserve">onën </w:t>
      </w:r>
      <w:r w:rsidR="00F118A2" w:rsidRPr="00F92C15">
        <w:rPr>
          <w:lang w:val="sq-AL"/>
        </w:rPr>
        <w:t>z</w:t>
      </w:r>
      <w:r w:rsidRPr="00F92C15">
        <w:rPr>
          <w:lang w:val="sq-AL"/>
        </w:rPr>
        <w:t>gjedhore</w:t>
      </w:r>
      <w:r w:rsidR="00144330">
        <w:rPr>
          <w:lang w:val="sq-AL"/>
        </w:rPr>
        <w:t>,</w:t>
      </w:r>
      <w:r w:rsidRPr="00F92C15">
        <w:rPr>
          <w:lang w:val="sq-AL"/>
        </w:rPr>
        <w:t xml:space="preserve"> </w:t>
      </w:r>
      <w:r w:rsidR="00452659" w:rsidRPr="00F92C15">
        <w:rPr>
          <w:lang w:val="sq-AL"/>
        </w:rPr>
        <w:t>q</w:t>
      </w:r>
      <w:r w:rsidRPr="00F92C15">
        <w:rPr>
          <w:lang w:val="sq-AL"/>
        </w:rPr>
        <w:t>arku Durrës</w:t>
      </w:r>
      <w:r w:rsidR="00B52331">
        <w:rPr>
          <w:lang w:val="sq-AL"/>
        </w:rPr>
        <w:t>,</w:t>
      </w:r>
      <w:r w:rsidRPr="00F92C15">
        <w:rPr>
          <w:lang w:val="sq-AL"/>
        </w:rPr>
        <w:t xml:space="preserve"> duhet të zbatojë dhe sanksionin plotësues, duke zëvendësuar vakancën e krijuar me kandidatin e </w:t>
      </w:r>
      <w:r w:rsidR="001C422F" w:rsidRPr="00F92C15">
        <w:rPr>
          <w:lang w:val="sq-AL"/>
        </w:rPr>
        <w:t>radhës</w:t>
      </w:r>
      <w:r w:rsidRPr="00F92C15">
        <w:rPr>
          <w:lang w:val="sq-AL"/>
        </w:rPr>
        <w:t xml:space="preserve"> nga gjinia më pak e përfaqësuar. </w:t>
      </w:r>
    </w:p>
    <w:p w:rsidR="005B7344" w:rsidRPr="00F92C15" w:rsidRDefault="005B7344" w:rsidP="00AA728B">
      <w:pPr>
        <w:pStyle w:val="Paragrafi"/>
        <w:rPr>
          <w:lang w:val="sq-AL"/>
        </w:rPr>
      </w:pPr>
      <w:r w:rsidRPr="00F92C15">
        <w:rPr>
          <w:lang w:val="sq-AL"/>
        </w:rPr>
        <w:t>KQZ</w:t>
      </w:r>
      <w:r w:rsidR="001C422F" w:rsidRPr="00F92C15">
        <w:rPr>
          <w:lang w:val="sq-AL"/>
        </w:rPr>
        <w:t>-ja,</w:t>
      </w:r>
      <w:r w:rsidRPr="00F92C15">
        <w:rPr>
          <w:lang w:val="sq-AL"/>
        </w:rPr>
        <w:t xml:space="preserve"> me vendimin </w:t>
      </w:r>
      <w:r w:rsidR="00293370" w:rsidRPr="00F92C15">
        <w:rPr>
          <w:lang w:val="sq-AL"/>
        </w:rPr>
        <w:t xml:space="preserve">nr. </w:t>
      </w:r>
      <w:r w:rsidR="003C4985" w:rsidRPr="00F92C15">
        <w:rPr>
          <w:lang w:val="sq-AL"/>
        </w:rPr>
        <w:t>341, datë 11.</w:t>
      </w:r>
      <w:r w:rsidRPr="00F92C15">
        <w:rPr>
          <w:lang w:val="sq-AL"/>
        </w:rPr>
        <w:t xml:space="preserve">5.2013 “Për miratimin e listave shumemërore të Partisë Lëvizja </w:t>
      </w:r>
      <w:r w:rsidR="001C422F" w:rsidRPr="00F92C15">
        <w:rPr>
          <w:lang w:val="sq-AL"/>
        </w:rPr>
        <w:t>Socialiste</w:t>
      </w:r>
      <w:r w:rsidRPr="00F92C15">
        <w:rPr>
          <w:lang w:val="sq-AL"/>
        </w:rPr>
        <w:t xml:space="preserve"> për Integrim, pjesëtare e </w:t>
      </w:r>
      <w:r w:rsidR="00EE25B4" w:rsidRPr="00F92C15">
        <w:rPr>
          <w:lang w:val="sq-AL"/>
        </w:rPr>
        <w:t>k</w:t>
      </w:r>
      <w:r w:rsidRPr="00F92C15">
        <w:rPr>
          <w:lang w:val="sq-AL"/>
        </w:rPr>
        <w:t xml:space="preserve">oalicionit “Aleanca për Shqipërinë Europiane” për zgjedhjet për Kuvendin e Shqipërisë 2013”, ka miratuar listën shumemërore të Partisë Lëvizja Socialiste për Integrim për 12 zonat zgjedhore, së bashku me deklaratat </w:t>
      </w:r>
      <w:r w:rsidR="00144330" w:rsidRPr="00F92C15">
        <w:rPr>
          <w:lang w:val="sq-AL"/>
        </w:rPr>
        <w:t xml:space="preserve">model </w:t>
      </w:r>
      <w:r w:rsidRPr="00F92C15">
        <w:rPr>
          <w:lang w:val="sq-AL"/>
        </w:rPr>
        <w:t xml:space="preserve">03, për vendet sipas kuotës gjinore të </w:t>
      </w:r>
      <w:r w:rsidR="00483A59" w:rsidRPr="00F92C15">
        <w:rPr>
          <w:lang w:val="sq-AL"/>
        </w:rPr>
        <w:t xml:space="preserve">listës shumemërore </w:t>
      </w:r>
      <w:r w:rsidRPr="00F92C15">
        <w:rPr>
          <w:lang w:val="sq-AL"/>
        </w:rPr>
        <w:t xml:space="preserve">për çdo zonë zgjedhore. </w:t>
      </w:r>
    </w:p>
    <w:p w:rsidR="005B7344" w:rsidRPr="00F92C15" w:rsidRDefault="005B7344" w:rsidP="00AA728B">
      <w:pPr>
        <w:pStyle w:val="Paragrafi"/>
        <w:rPr>
          <w:lang w:val="sq-AL"/>
        </w:rPr>
      </w:pPr>
      <w:r w:rsidRPr="00F92C15">
        <w:rPr>
          <w:lang w:val="sq-AL"/>
        </w:rPr>
        <w:t xml:space="preserve">Sipas </w:t>
      </w:r>
      <w:r w:rsidR="00483A59" w:rsidRPr="00F92C15">
        <w:rPr>
          <w:lang w:val="sq-AL"/>
        </w:rPr>
        <w:t>d</w:t>
      </w:r>
      <w:r w:rsidRPr="00F92C15">
        <w:rPr>
          <w:lang w:val="sq-AL"/>
        </w:rPr>
        <w:t xml:space="preserve">eklaratës </w:t>
      </w:r>
      <w:r w:rsidR="00144330" w:rsidRPr="00F92C15">
        <w:rPr>
          <w:lang w:val="sq-AL"/>
        </w:rPr>
        <w:t xml:space="preserve">model </w:t>
      </w:r>
      <w:r w:rsidRPr="00F92C15">
        <w:rPr>
          <w:lang w:val="sq-AL"/>
        </w:rPr>
        <w:t xml:space="preserve">03 për vendet sipas kuotës gjinore të </w:t>
      </w:r>
      <w:r w:rsidR="00144330" w:rsidRPr="00F92C15">
        <w:rPr>
          <w:lang w:val="sq-AL"/>
        </w:rPr>
        <w:t xml:space="preserve">listës shumemërore </w:t>
      </w:r>
      <w:r w:rsidRPr="00F92C15">
        <w:rPr>
          <w:lang w:val="sq-AL"/>
        </w:rPr>
        <w:t xml:space="preserve">për </w:t>
      </w:r>
      <w:r w:rsidR="00A25E9F" w:rsidRPr="00F92C15">
        <w:rPr>
          <w:lang w:val="sq-AL"/>
        </w:rPr>
        <w:t>çdo</w:t>
      </w:r>
      <w:r w:rsidRPr="00F92C15">
        <w:rPr>
          <w:lang w:val="sq-AL"/>
        </w:rPr>
        <w:t xml:space="preserve"> zonë zgjedhore, në listën shumemërore të LSI</w:t>
      </w:r>
      <w:r w:rsidR="00B4337C" w:rsidRPr="00F92C15">
        <w:rPr>
          <w:lang w:val="sq-AL"/>
        </w:rPr>
        <w:t>-së</w:t>
      </w:r>
      <w:r w:rsidR="00B52331">
        <w:rPr>
          <w:lang w:val="sq-AL"/>
        </w:rPr>
        <w:t>,</w:t>
      </w:r>
      <w:r w:rsidRPr="00F92C15">
        <w:rPr>
          <w:lang w:val="sq-AL"/>
        </w:rPr>
        <w:t xml:space="preserve"> në </w:t>
      </w:r>
      <w:r w:rsidR="00B4337C" w:rsidRPr="00F92C15">
        <w:rPr>
          <w:lang w:val="sq-AL"/>
        </w:rPr>
        <w:t>q</w:t>
      </w:r>
      <w:r w:rsidRPr="00F92C15">
        <w:rPr>
          <w:lang w:val="sq-AL"/>
        </w:rPr>
        <w:t>arkun Durrës</w:t>
      </w:r>
      <w:r w:rsidR="00144330">
        <w:rPr>
          <w:lang w:val="sq-AL"/>
        </w:rPr>
        <w:t>,</w:t>
      </w:r>
      <w:r w:rsidRPr="00F92C15">
        <w:rPr>
          <w:lang w:val="sq-AL"/>
        </w:rPr>
        <w:t xml:space="preserve"> kandidatja e renditur e para nga gjinia më pak e përfaqësuar, është kandidatja me numër rendor 11 (njëmbëdhjetë) znj. Merita Gani Kuçi.</w:t>
      </w:r>
    </w:p>
    <w:p w:rsidR="005B7344" w:rsidRPr="00F92C15" w:rsidRDefault="005B7344" w:rsidP="00AA728B">
      <w:pPr>
        <w:pStyle w:val="VENDOSI"/>
        <w:keepNext w:val="0"/>
        <w:rPr>
          <w:lang w:val="sq-AL"/>
        </w:rPr>
      </w:pPr>
      <w:r w:rsidRPr="00F92C15">
        <w:rPr>
          <w:lang w:val="sq-AL"/>
        </w:rPr>
        <w:t>PËR KËTO ARSYE</w:t>
      </w:r>
      <w:r w:rsidR="00C0697F" w:rsidRPr="00F92C15">
        <w:rPr>
          <w:lang w:val="sq-AL"/>
        </w:rPr>
        <w:t>,</w:t>
      </w:r>
    </w:p>
    <w:p w:rsidR="005B7344" w:rsidRPr="00974024" w:rsidRDefault="005B7344" w:rsidP="00AA728B">
      <w:pPr>
        <w:pStyle w:val="Paragrafi"/>
        <w:rPr>
          <w:sz w:val="14"/>
          <w:szCs w:val="14"/>
          <w:lang w:val="sq-AL"/>
        </w:rPr>
      </w:pPr>
    </w:p>
    <w:p w:rsidR="005B7344" w:rsidRDefault="005B7344" w:rsidP="00AA728B">
      <w:pPr>
        <w:pStyle w:val="Paragrafi"/>
        <w:rPr>
          <w:lang w:val="sq-AL"/>
        </w:rPr>
      </w:pPr>
      <w:r w:rsidRPr="00F92C15">
        <w:rPr>
          <w:lang w:val="sq-AL"/>
        </w:rPr>
        <w:t>Komisioni Qendror i Zgjedhjeve, mbështetur në nenin 23, pika 1, g</w:t>
      </w:r>
      <w:r w:rsidR="00B4337C" w:rsidRPr="00F92C15">
        <w:rPr>
          <w:lang w:val="sq-AL"/>
        </w:rPr>
        <w:t>e</w:t>
      </w:r>
      <w:r w:rsidRPr="00F92C15">
        <w:rPr>
          <w:lang w:val="sq-AL"/>
        </w:rPr>
        <w:t xml:space="preserve">rma </w:t>
      </w:r>
      <w:r w:rsidR="00B4337C" w:rsidRPr="00F92C15">
        <w:rPr>
          <w:lang w:val="sq-AL"/>
        </w:rPr>
        <w:t>“</w:t>
      </w:r>
      <w:r w:rsidRPr="00F92C15">
        <w:rPr>
          <w:lang w:val="sq-AL"/>
        </w:rPr>
        <w:t>a</w:t>
      </w:r>
      <w:r w:rsidR="00B4337C" w:rsidRPr="00F92C15">
        <w:rPr>
          <w:lang w:val="sq-AL"/>
        </w:rPr>
        <w:t>”</w:t>
      </w:r>
      <w:r w:rsidRPr="00F92C15">
        <w:rPr>
          <w:lang w:val="sq-AL"/>
        </w:rPr>
        <w:t xml:space="preserve"> dhe nenin 175, pika 2 të ligjit nr</w:t>
      </w:r>
      <w:r w:rsidR="00E53847" w:rsidRPr="00F92C15">
        <w:rPr>
          <w:lang w:val="sq-AL"/>
        </w:rPr>
        <w:t>.</w:t>
      </w:r>
      <w:r w:rsidRPr="00F92C15">
        <w:rPr>
          <w:lang w:val="sq-AL"/>
        </w:rPr>
        <w:t xml:space="preserve"> 10019, datë 29.12.2008 “Kodi Zgjedhor i Republikës së Shqipërisë”</w:t>
      </w:r>
      <w:r w:rsidR="00B4337C" w:rsidRPr="00F92C15">
        <w:rPr>
          <w:lang w:val="sq-AL"/>
        </w:rPr>
        <w:t>,</w:t>
      </w:r>
      <w:r w:rsidR="00144330">
        <w:rPr>
          <w:lang w:val="sq-AL"/>
        </w:rPr>
        <w:t xml:space="preserve"> të</w:t>
      </w:r>
      <w:r w:rsidRPr="00F92C15">
        <w:rPr>
          <w:lang w:val="sq-AL"/>
        </w:rPr>
        <w:t xml:space="preserve"> ndryshuar,</w:t>
      </w:r>
    </w:p>
    <w:p w:rsidR="00974024" w:rsidRDefault="00974024" w:rsidP="00AA728B">
      <w:pPr>
        <w:pStyle w:val="Paragrafi"/>
        <w:rPr>
          <w:lang w:val="sq-AL"/>
        </w:rPr>
      </w:pPr>
    </w:p>
    <w:p w:rsidR="00974024" w:rsidRDefault="00974024" w:rsidP="00AA728B">
      <w:pPr>
        <w:pStyle w:val="Paragrafi"/>
        <w:rPr>
          <w:lang w:val="sq-AL"/>
        </w:rPr>
      </w:pPr>
    </w:p>
    <w:p w:rsidR="005B7344" w:rsidRPr="00F92C15" w:rsidRDefault="005B7344" w:rsidP="00AA728B">
      <w:pPr>
        <w:pStyle w:val="VENDOSI"/>
        <w:keepNext w:val="0"/>
        <w:rPr>
          <w:lang w:val="sq-AL"/>
        </w:rPr>
      </w:pPr>
      <w:r w:rsidRPr="00F92C15">
        <w:rPr>
          <w:lang w:val="sq-AL"/>
        </w:rPr>
        <w:t>VEND</w:t>
      </w:r>
      <w:r w:rsidR="00935935" w:rsidRPr="00F92C15">
        <w:rPr>
          <w:lang w:val="sq-AL"/>
        </w:rPr>
        <w:t>O</w:t>
      </w:r>
      <w:r w:rsidRPr="00F92C15">
        <w:rPr>
          <w:lang w:val="sq-AL"/>
        </w:rPr>
        <w:t>SI:</w:t>
      </w:r>
    </w:p>
    <w:p w:rsidR="005B7344" w:rsidRPr="00974024" w:rsidRDefault="005B7344" w:rsidP="00AA728B">
      <w:pPr>
        <w:pStyle w:val="Paragrafi"/>
        <w:rPr>
          <w:sz w:val="8"/>
          <w:szCs w:val="14"/>
          <w:lang w:val="sq-AL"/>
        </w:rPr>
      </w:pPr>
    </w:p>
    <w:p w:rsidR="00974024" w:rsidRPr="009F743E" w:rsidRDefault="00974024" w:rsidP="00AA728B">
      <w:pPr>
        <w:pStyle w:val="Paragrafi"/>
        <w:rPr>
          <w:sz w:val="6"/>
          <w:lang w:val="sq-AL"/>
        </w:rPr>
      </w:pPr>
    </w:p>
    <w:p w:rsidR="005B7344" w:rsidRPr="00F92C15" w:rsidRDefault="005B7344" w:rsidP="00AA728B">
      <w:pPr>
        <w:pStyle w:val="Paragrafi"/>
        <w:rPr>
          <w:lang w:val="sq-AL"/>
        </w:rPr>
      </w:pPr>
      <w:r w:rsidRPr="00F92C15">
        <w:rPr>
          <w:lang w:val="sq-AL"/>
        </w:rPr>
        <w:t>T’i japë mandatin e deputetit të Kuvendit të Republikës së Shqipërisë, kandidatit të radhës në listën shumemërore të Partisë Lëvizja Socialiste për Integrim</w:t>
      </w:r>
      <w:r w:rsidR="00144330">
        <w:rPr>
          <w:lang w:val="sq-AL"/>
        </w:rPr>
        <w:t>, q</w:t>
      </w:r>
      <w:r w:rsidRPr="00F92C15">
        <w:rPr>
          <w:lang w:val="sq-AL"/>
        </w:rPr>
        <w:t>arku Durrës, znj. Merita Gani Kuçi.</w:t>
      </w:r>
    </w:p>
    <w:p w:rsidR="005B7344" w:rsidRDefault="005B7344" w:rsidP="00AA728B">
      <w:pPr>
        <w:pStyle w:val="Paragrafi"/>
        <w:rPr>
          <w:lang w:val="sq-AL"/>
        </w:rPr>
      </w:pPr>
      <w:r w:rsidRPr="00F92C15">
        <w:rPr>
          <w:lang w:val="sq-AL"/>
        </w:rPr>
        <w:t>Ky vendim hyn në fuqi menjëherë dhe botohet në Fletoren Zyrtare.</w:t>
      </w:r>
    </w:p>
    <w:p w:rsidR="005B7344" w:rsidRPr="00F92C15" w:rsidRDefault="005B7344" w:rsidP="00AA728B">
      <w:pPr>
        <w:pStyle w:val="Paragrafi"/>
        <w:rPr>
          <w:lang w:val="sq-AL"/>
        </w:rPr>
      </w:pPr>
      <w:r w:rsidRPr="00F92C15">
        <w:rPr>
          <w:lang w:val="sq-AL"/>
        </w:rPr>
        <w:t>Kund</w:t>
      </w:r>
      <w:r w:rsidR="00025C46" w:rsidRPr="00F92C15">
        <w:rPr>
          <w:rFonts w:ascii="Times New Roman" w:hAnsi="Times New Roman" w:cs="Times New Roman"/>
          <w:lang w:val="sq-AL"/>
        </w:rPr>
        <w:t>ë</w:t>
      </w:r>
      <w:r w:rsidRPr="00F92C15">
        <w:rPr>
          <w:lang w:val="sq-AL"/>
        </w:rPr>
        <w:t>r k</w:t>
      </w:r>
      <w:r w:rsidR="00025C46" w:rsidRPr="00F92C15">
        <w:rPr>
          <w:rFonts w:ascii="Times New Roman" w:hAnsi="Times New Roman" w:cs="Times New Roman"/>
          <w:lang w:val="sq-AL"/>
        </w:rPr>
        <w:t>ë</w:t>
      </w:r>
      <w:r w:rsidRPr="00F92C15">
        <w:rPr>
          <w:lang w:val="sq-AL"/>
        </w:rPr>
        <w:t>tij vendimi mund t</w:t>
      </w:r>
      <w:r w:rsidR="00025C46" w:rsidRPr="00F92C15">
        <w:rPr>
          <w:rFonts w:ascii="Times New Roman" w:hAnsi="Times New Roman" w:cs="Times New Roman"/>
          <w:lang w:val="sq-AL"/>
        </w:rPr>
        <w:t>ë</w:t>
      </w:r>
      <w:r w:rsidRPr="00F92C15">
        <w:rPr>
          <w:lang w:val="sq-AL"/>
        </w:rPr>
        <w:t xml:space="preserve"> b</w:t>
      </w:r>
      <w:r w:rsidR="00025C46" w:rsidRPr="00F92C15">
        <w:rPr>
          <w:rFonts w:ascii="Times New Roman" w:hAnsi="Times New Roman" w:cs="Times New Roman"/>
          <w:lang w:val="sq-AL"/>
        </w:rPr>
        <w:t>ë</w:t>
      </w:r>
      <w:r w:rsidRPr="00F92C15">
        <w:rPr>
          <w:lang w:val="sq-AL"/>
        </w:rPr>
        <w:t>het ankim n</w:t>
      </w:r>
      <w:r w:rsidR="00025C46" w:rsidRPr="00F92C15">
        <w:rPr>
          <w:rFonts w:ascii="Times New Roman" w:hAnsi="Times New Roman" w:cs="Times New Roman"/>
          <w:lang w:val="sq-AL"/>
        </w:rPr>
        <w:t>ë</w:t>
      </w:r>
      <w:r w:rsidRPr="00F92C15">
        <w:rPr>
          <w:lang w:val="sq-AL"/>
        </w:rPr>
        <w:t xml:space="preserve"> Kolegjin Zgjedhor, pran</w:t>
      </w:r>
      <w:r w:rsidR="00025C46" w:rsidRPr="00F92C15">
        <w:rPr>
          <w:rFonts w:ascii="Times New Roman" w:hAnsi="Times New Roman" w:cs="Times New Roman"/>
          <w:lang w:val="sq-AL"/>
        </w:rPr>
        <w:t>ë</w:t>
      </w:r>
      <w:r w:rsidRPr="00F92C15">
        <w:rPr>
          <w:lang w:val="sq-AL"/>
        </w:rPr>
        <w:t xml:space="preserve"> Gjykatës s</w:t>
      </w:r>
      <w:r w:rsidR="00025C46" w:rsidRPr="00F92C15">
        <w:rPr>
          <w:rFonts w:ascii="Times New Roman" w:hAnsi="Times New Roman" w:cs="Times New Roman"/>
          <w:lang w:val="sq-AL"/>
        </w:rPr>
        <w:t>ë</w:t>
      </w:r>
      <w:r w:rsidRPr="00F92C15">
        <w:rPr>
          <w:lang w:val="sq-AL"/>
        </w:rPr>
        <w:t xml:space="preserve"> Apelit Tiran</w:t>
      </w:r>
      <w:r w:rsidR="00025C46" w:rsidRPr="00F92C15">
        <w:rPr>
          <w:rFonts w:ascii="Times New Roman" w:hAnsi="Times New Roman" w:cs="Times New Roman"/>
          <w:lang w:val="sq-AL"/>
        </w:rPr>
        <w:t>ë</w:t>
      </w:r>
      <w:r w:rsidRPr="00F92C15">
        <w:rPr>
          <w:lang w:val="sq-AL"/>
        </w:rPr>
        <w:t>, brenda 30 (tridhjetë) dit</w:t>
      </w:r>
      <w:r w:rsidR="00025C46" w:rsidRPr="00F92C15">
        <w:rPr>
          <w:rFonts w:ascii="Times New Roman" w:hAnsi="Times New Roman" w:cs="Times New Roman"/>
          <w:lang w:val="sq-AL"/>
        </w:rPr>
        <w:t>ë</w:t>
      </w:r>
      <w:r w:rsidRPr="00F92C15">
        <w:rPr>
          <w:lang w:val="sq-AL"/>
        </w:rPr>
        <w:t>ve nga shpallja e k</w:t>
      </w:r>
      <w:r w:rsidR="00025C46" w:rsidRPr="00F92C15">
        <w:rPr>
          <w:rFonts w:ascii="Times New Roman" w:hAnsi="Times New Roman" w:cs="Times New Roman"/>
          <w:lang w:val="sq-AL"/>
        </w:rPr>
        <w:t>ë</w:t>
      </w:r>
      <w:r w:rsidRPr="00F92C15">
        <w:rPr>
          <w:lang w:val="sq-AL"/>
        </w:rPr>
        <w:t>tij vendimi.</w:t>
      </w:r>
    </w:p>
    <w:p w:rsidR="005B7344" w:rsidRDefault="005B7344" w:rsidP="00AA728B">
      <w:pPr>
        <w:pStyle w:val="Paragrafi"/>
        <w:rPr>
          <w:lang w:val="sq-AL"/>
        </w:rPr>
      </w:pPr>
    </w:p>
    <w:p w:rsidR="00E044F7" w:rsidRDefault="00E044F7" w:rsidP="00E044F7">
      <w:pPr>
        <w:pStyle w:val="Paragrafi"/>
        <w:rPr>
          <w:lang w:val="sq-AL"/>
        </w:rPr>
      </w:pPr>
      <w:r>
        <w:rPr>
          <w:lang w:val="sq-AL"/>
        </w:rPr>
        <w:t xml:space="preserve">Kryetare: </w:t>
      </w:r>
      <w:r w:rsidRPr="00F92C15">
        <w:rPr>
          <w:lang w:val="sq-AL"/>
        </w:rPr>
        <w:t>Lefterije Luzi</w:t>
      </w:r>
      <w:r>
        <w:rPr>
          <w:lang w:val="sq-AL"/>
        </w:rPr>
        <w:t xml:space="preserve"> </w:t>
      </w:r>
      <w:r w:rsidRPr="00F92C15">
        <w:rPr>
          <w:lang w:val="sq-AL"/>
        </w:rPr>
        <w:t>(Lleshi)</w:t>
      </w:r>
      <w:r>
        <w:rPr>
          <w:lang w:val="sq-AL"/>
        </w:rPr>
        <w:t xml:space="preserve"> </w:t>
      </w:r>
    </w:p>
    <w:p w:rsidR="00E044F7" w:rsidRPr="00F92C15" w:rsidRDefault="00E044F7" w:rsidP="00E044F7">
      <w:pPr>
        <w:pStyle w:val="Paragrafi"/>
        <w:rPr>
          <w:lang w:val="sq-AL"/>
        </w:rPr>
      </w:pPr>
      <w:r>
        <w:rPr>
          <w:lang w:val="sq-AL"/>
        </w:rPr>
        <w:t xml:space="preserve">Anëtarë: </w:t>
      </w:r>
      <w:r w:rsidRPr="00F92C15">
        <w:rPr>
          <w:lang w:val="sq-AL"/>
        </w:rPr>
        <w:t>Hysen Osmanaj</w:t>
      </w:r>
      <w:r>
        <w:rPr>
          <w:lang w:val="sq-AL"/>
        </w:rPr>
        <w:t xml:space="preserve">, </w:t>
      </w:r>
      <w:r w:rsidRPr="00F92C15">
        <w:rPr>
          <w:lang w:val="sq-AL"/>
        </w:rPr>
        <w:t>Klement Zguri</w:t>
      </w:r>
      <w:r>
        <w:rPr>
          <w:lang w:val="sq-AL"/>
        </w:rPr>
        <w:t xml:space="preserve">, </w:t>
      </w:r>
      <w:r w:rsidRPr="00F92C15">
        <w:rPr>
          <w:lang w:val="sq-AL"/>
        </w:rPr>
        <w:t>Vera Shtjefni</w:t>
      </w:r>
    </w:p>
    <w:p w:rsidR="00E044F7" w:rsidRPr="00F92C15" w:rsidRDefault="00E044F7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D50144" w:rsidRPr="00F92C15" w:rsidRDefault="00D50144" w:rsidP="00AA728B">
      <w:pPr>
        <w:pStyle w:val="Paragrafi"/>
        <w:rPr>
          <w:lang w:val="sq-AL"/>
        </w:rPr>
      </w:pPr>
    </w:p>
    <w:p w:rsidR="003B610A" w:rsidRPr="00F92C15" w:rsidRDefault="003B610A" w:rsidP="00AA728B">
      <w:pPr>
        <w:pStyle w:val="Paragrafi"/>
        <w:rPr>
          <w:lang w:val="sq-AL"/>
        </w:rPr>
        <w:sectPr w:rsidR="003B610A" w:rsidRPr="00F92C15" w:rsidSect="00782F1D">
          <w:headerReference w:type="even" r:id="rId9"/>
          <w:headerReference w:type="default" r:id="rId10"/>
          <w:footerReference w:type="even" r:id="rId11"/>
          <w:footerReference w:type="default" r:id="rId12"/>
          <w:pgSz w:w="11907" w:h="16840" w:code="9"/>
          <w:pgMar w:top="1418" w:right="1418" w:bottom="1418" w:left="1418" w:header="1588" w:footer="1134" w:gutter="0"/>
          <w:pgNumType w:start="203"/>
          <w:cols w:space="720"/>
          <w:docGrid w:linePitch="360"/>
        </w:sectPr>
      </w:pPr>
    </w:p>
    <w:p w:rsidR="00F953DD" w:rsidRPr="00F92C15" w:rsidRDefault="00F953DD" w:rsidP="00AA728B">
      <w:pPr>
        <w:pStyle w:val="Paragrafi"/>
        <w:rPr>
          <w:lang w:val="sq-AL"/>
        </w:rPr>
      </w:pPr>
    </w:p>
    <w:p w:rsidR="00F953DD" w:rsidRPr="00F92C15" w:rsidRDefault="00F953DD" w:rsidP="00AA728B">
      <w:pPr>
        <w:pStyle w:val="Paragrafi"/>
        <w:rPr>
          <w:lang w:val="sq-AL"/>
        </w:rPr>
      </w:pPr>
    </w:p>
    <w:p w:rsidR="00F953DD" w:rsidRPr="00F92C15" w:rsidRDefault="00F953DD" w:rsidP="00AA728B">
      <w:pPr>
        <w:pStyle w:val="Paragrafi"/>
        <w:rPr>
          <w:lang w:val="sq-AL"/>
        </w:rPr>
      </w:pPr>
    </w:p>
    <w:p w:rsidR="00F953DD" w:rsidRPr="00F92C15" w:rsidRDefault="00F953DD" w:rsidP="00AA728B">
      <w:pPr>
        <w:pStyle w:val="Paragrafi"/>
        <w:rPr>
          <w:lang w:val="sq-AL"/>
        </w:rPr>
      </w:pPr>
    </w:p>
    <w:p w:rsidR="00F953DD" w:rsidRPr="00F92C15" w:rsidRDefault="00F953DD" w:rsidP="00AA728B">
      <w:pPr>
        <w:pStyle w:val="Paragrafi"/>
        <w:rPr>
          <w:lang w:val="sq-AL"/>
        </w:rPr>
      </w:pPr>
    </w:p>
    <w:p w:rsidR="00053777" w:rsidRPr="00F92C15" w:rsidRDefault="00053777" w:rsidP="00AA728B">
      <w:pPr>
        <w:pStyle w:val="Paragrafi"/>
        <w:rPr>
          <w:lang w:val="sq-AL"/>
        </w:rPr>
      </w:pPr>
    </w:p>
    <w:p w:rsidR="00053777" w:rsidRPr="00F92C15" w:rsidRDefault="00053777" w:rsidP="00AA728B">
      <w:pPr>
        <w:pStyle w:val="Paragrafi"/>
        <w:rPr>
          <w:lang w:val="sq-AL"/>
        </w:rPr>
      </w:pPr>
    </w:p>
    <w:p w:rsidR="005E2E9D" w:rsidRPr="00F92C15" w:rsidRDefault="005E2E9D" w:rsidP="00AA728B">
      <w:pPr>
        <w:pStyle w:val="Paragrafi"/>
        <w:rPr>
          <w:lang w:val="sq-AL"/>
        </w:rPr>
      </w:pPr>
    </w:p>
    <w:p w:rsidR="005E2E9D" w:rsidRPr="00F92C15" w:rsidRDefault="005E2E9D" w:rsidP="00AA728B">
      <w:pPr>
        <w:pStyle w:val="Paragrafi"/>
        <w:rPr>
          <w:lang w:val="sq-AL"/>
        </w:rPr>
      </w:pPr>
    </w:p>
    <w:p w:rsidR="005E2E9D" w:rsidRPr="00F92C15" w:rsidRDefault="005E2E9D" w:rsidP="00AA728B">
      <w:pPr>
        <w:pStyle w:val="Paragrafi"/>
        <w:rPr>
          <w:lang w:val="sq-AL"/>
        </w:rPr>
      </w:pPr>
    </w:p>
    <w:p w:rsidR="005E2E9D" w:rsidRPr="00F92C15" w:rsidRDefault="005E2E9D" w:rsidP="00AA728B">
      <w:pPr>
        <w:pStyle w:val="Paragrafi"/>
        <w:rPr>
          <w:lang w:val="sq-AL"/>
        </w:rPr>
      </w:pPr>
    </w:p>
    <w:p w:rsidR="00AC76A2" w:rsidRPr="00F92C15" w:rsidRDefault="00AC76A2" w:rsidP="00AA728B">
      <w:pPr>
        <w:pStyle w:val="Paragrafi"/>
        <w:rPr>
          <w:lang w:val="sq-AL"/>
        </w:rPr>
      </w:pPr>
    </w:p>
    <w:p w:rsidR="00FA48F7" w:rsidRPr="00F92C15" w:rsidRDefault="00FA48F7" w:rsidP="00AA728B">
      <w:pPr>
        <w:pStyle w:val="Paragrafi"/>
        <w:rPr>
          <w:lang w:val="sq-AL"/>
        </w:rPr>
      </w:pPr>
    </w:p>
    <w:p w:rsidR="00FA48F7" w:rsidRPr="00F92C15" w:rsidRDefault="00FA48F7" w:rsidP="00AA728B">
      <w:pPr>
        <w:pStyle w:val="Paragrafi"/>
        <w:rPr>
          <w:lang w:val="sq-AL"/>
        </w:rPr>
      </w:pPr>
    </w:p>
    <w:p w:rsidR="00FA48F7" w:rsidRPr="00F92C15" w:rsidRDefault="00FA48F7" w:rsidP="00AA728B">
      <w:pPr>
        <w:pStyle w:val="Paragrafi"/>
        <w:rPr>
          <w:lang w:val="sq-AL"/>
        </w:rPr>
      </w:pPr>
    </w:p>
    <w:p w:rsidR="00FA48F7" w:rsidRPr="00F92C15" w:rsidRDefault="00FA48F7" w:rsidP="00AA728B">
      <w:pPr>
        <w:pStyle w:val="Paragrafi"/>
        <w:rPr>
          <w:lang w:val="sq-AL"/>
        </w:rPr>
      </w:pPr>
    </w:p>
    <w:p w:rsidR="00FA48F7" w:rsidRPr="00F92C15" w:rsidRDefault="00FA48F7" w:rsidP="00AA728B">
      <w:pPr>
        <w:pStyle w:val="Paragrafi"/>
        <w:rPr>
          <w:lang w:val="sq-AL"/>
        </w:rPr>
      </w:pPr>
    </w:p>
    <w:p w:rsidR="00FA48F7" w:rsidRPr="00F92C15" w:rsidRDefault="00FA48F7" w:rsidP="00AA728B">
      <w:pPr>
        <w:pStyle w:val="Paragrafi"/>
        <w:rPr>
          <w:lang w:val="sq-AL"/>
        </w:rPr>
      </w:pPr>
    </w:p>
    <w:p w:rsidR="00FA48F7" w:rsidRPr="00F92C15" w:rsidRDefault="00FA48F7" w:rsidP="00AA728B">
      <w:pPr>
        <w:pStyle w:val="Paragrafi"/>
        <w:rPr>
          <w:lang w:val="sq-AL"/>
        </w:rPr>
      </w:pPr>
    </w:p>
    <w:p w:rsidR="00FA48F7" w:rsidRPr="00F92C15" w:rsidRDefault="00FA48F7" w:rsidP="00AA728B">
      <w:pPr>
        <w:pStyle w:val="Paragrafi"/>
        <w:rPr>
          <w:lang w:val="sq-AL"/>
        </w:rPr>
      </w:pPr>
    </w:p>
    <w:p w:rsidR="00FA48F7" w:rsidRPr="00F92C15" w:rsidRDefault="00FA48F7" w:rsidP="00AA728B">
      <w:pPr>
        <w:pStyle w:val="Paragrafi"/>
        <w:rPr>
          <w:lang w:val="sq-AL"/>
        </w:rPr>
      </w:pPr>
    </w:p>
    <w:p w:rsidR="00FA48F7" w:rsidRPr="00F92C15" w:rsidRDefault="00FA48F7" w:rsidP="00AA728B">
      <w:pPr>
        <w:pStyle w:val="Paragrafi"/>
        <w:rPr>
          <w:lang w:val="sq-AL"/>
        </w:rPr>
      </w:pPr>
    </w:p>
    <w:p w:rsidR="00FA48F7" w:rsidRPr="00F92C15" w:rsidRDefault="00FA48F7" w:rsidP="00AA728B">
      <w:pPr>
        <w:pStyle w:val="Paragrafi"/>
        <w:rPr>
          <w:lang w:val="sq-AL"/>
        </w:rPr>
      </w:pPr>
    </w:p>
    <w:p w:rsidR="00FA48F7" w:rsidRPr="00F92C15" w:rsidRDefault="00FA48F7" w:rsidP="00AA728B">
      <w:pPr>
        <w:pStyle w:val="Paragrafi"/>
        <w:rPr>
          <w:lang w:val="sq-AL"/>
        </w:rPr>
      </w:pPr>
    </w:p>
    <w:p w:rsidR="00FA48F7" w:rsidRPr="00F92C15" w:rsidRDefault="00FA48F7" w:rsidP="00AA728B">
      <w:pPr>
        <w:pStyle w:val="Paragrafi"/>
        <w:rPr>
          <w:lang w:val="sq-AL"/>
        </w:rPr>
      </w:pPr>
    </w:p>
    <w:p w:rsidR="00FA48F7" w:rsidRPr="00F92C15" w:rsidRDefault="00FA48F7" w:rsidP="00AA728B">
      <w:pPr>
        <w:pStyle w:val="Paragrafi"/>
        <w:rPr>
          <w:lang w:val="sq-AL"/>
        </w:rPr>
      </w:pPr>
    </w:p>
    <w:p w:rsidR="00FA48F7" w:rsidRPr="00F92C15" w:rsidRDefault="00FA48F7" w:rsidP="00AA728B">
      <w:pPr>
        <w:pStyle w:val="Paragrafi"/>
        <w:rPr>
          <w:lang w:val="sq-AL"/>
        </w:rPr>
      </w:pPr>
    </w:p>
    <w:p w:rsidR="00FA48F7" w:rsidRPr="00F92C15" w:rsidRDefault="00FA48F7" w:rsidP="00AA728B">
      <w:pPr>
        <w:pStyle w:val="Paragrafi"/>
        <w:rPr>
          <w:lang w:val="sq-AL"/>
        </w:rPr>
      </w:pPr>
    </w:p>
    <w:p w:rsidR="00FA48F7" w:rsidRPr="00F92C15" w:rsidRDefault="00FA48F7" w:rsidP="00AA728B">
      <w:pPr>
        <w:pStyle w:val="Paragrafi"/>
        <w:rPr>
          <w:lang w:val="sq-AL"/>
        </w:rPr>
      </w:pPr>
    </w:p>
    <w:p w:rsidR="00FA48F7" w:rsidRPr="00F92C15" w:rsidRDefault="00FA48F7" w:rsidP="00AA728B">
      <w:pPr>
        <w:pStyle w:val="Paragrafi"/>
        <w:rPr>
          <w:lang w:val="sq-AL"/>
        </w:rPr>
      </w:pPr>
    </w:p>
    <w:p w:rsidR="00FA48F7" w:rsidRPr="00F92C15" w:rsidRDefault="00FA48F7" w:rsidP="00AA728B">
      <w:pPr>
        <w:pStyle w:val="Paragrafi"/>
        <w:rPr>
          <w:lang w:val="sq-AL"/>
        </w:rPr>
      </w:pPr>
    </w:p>
    <w:p w:rsidR="00C172B4" w:rsidRPr="00F92C15" w:rsidRDefault="00C172B4" w:rsidP="00AA728B">
      <w:pPr>
        <w:pStyle w:val="Paragrafi"/>
        <w:rPr>
          <w:lang w:val="sq-AL"/>
        </w:rPr>
      </w:pPr>
    </w:p>
    <w:p w:rsidR="00C172B4" w:rsidRPr="00F92C15" w:rsidRDefault="00C172B4" w:rsidP="00AA728B">
      <w:pPr>
        <w:pStyle w:val="Paragrafi"/>
        <w:rPr>
          <w:lang w:val="sq-AL"/>
        </w:rPr>
      </w:pPr>
    </w:p>
    <w:p w:rsidR="00C172B4" w:rsidRPr="00F92C15" w:rsidRDefault="00C172B4" w:rsidP="00AA728B">
      <w:pPr>
        <w:pStyle w:val="Paragrafi"/>
        <w:rPr>
          <w:lang w:val="sq-AL"/>
        </w:rPr>
      </w:pPr>
    </w:p>
    <w:sectPr w:rsidR="00C172B4" w:rsidRPr="00F92C15" w:rsidSect="00053777">
      <w:headerReference w:type="even" r:id="rId13"/>
      <w:headerReference w:type="default" r:id="rId14"/>
      <w:type w:val="continuous"/>
      <w:pgSz w:w="16840" w:h="11907" w:orient="landscape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3226" w:rsidRDefault="00733226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33226" w:rsidRDefault="00733226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7C5" w:rsidRPr="004A75E7" w:rsidRDefault="005817C5">
    <w:pPr>
      <w:pStyle w:val="Footer"/>
      <w:rPr>
        <w:rFonts w:ascii="CG Times" w:hAnsi="CG Times"/>
        <w:sz w:val="22"/>
        <w:szCs w:val="22"/>
      </w:rPr>
    </w:pPr>
    <w:r w:rsidRPr="004A75E7">
      <w:rPr>
        <w:rFonts w:ascii="CG Times" w:hAnsi="CG Times"/>
        <w:sz w:val="22"/>
        <w:szCs w:val="22"/>
      </w:rPr>
      <w:fldChar w:fldCharType="begin"/>
    </w:r>
    <w:r w:rsidRPr="004A75E7">
      <w:rPr>
        <w:rFonts w:ascii="CG Times" w:hAnsi="CG Times"/>
        <w:sz w:val="22"/>
        <w:szCs w:val="22"/>
      </w:rPr>
      <w:instrText xml:space="preserve"> PAGE   \* MERGEFORMAT </w:instrText>
    </w:r>
    <w:r w:rsidRPr="004A75E7">
      <w:rPr>
        <w:rFonts w:ascii="CG Times" w:hAnsi="CG Times"/>
        <w:sz w:val="22"/>
        <w:szCs w:val="22"/>
      </w:rPr>
      <w:fldChar w:fldCharType="separate"/>
    </w:r>
    <w:r w:rsidR="002204C5">
      <w:rPr>
        <w:rFonts w:ascii="CG Times" w:hAnsi="CG Times"/>
        <w:noProof/>
        <w:sz w:val="22"/>
        <w:szCs w:val="22"/>
      </w:rPr>
      <w:t>206</w:t>
    </w:r>
    <w:r w:rsidRPr="004A75E7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7C5" w:rsidRPr="004A75E7" w:rsidRDefault="005817C5">
    <w:pPr>
      <w:pStyle w:val="Footer"/>
      <w:jc w:val="right"/>
      <w:rPr>
        <w:rFonts w:ascii="CG Times" w:hAnsi="CG Times"/>
        <w:sz w:val="22"/>
        <w:szCs w:val="22"/>
      </w:rPr>
    </w:pPr>
    <w:r w:rsidRPr="004A75E7">
      <w:rPr>
        <w:rFonts w:ascii="CG Times" w:hAnsi="CG Times"/>
        <w:sz w:val="22"/>
        <w:szCs w:val="22"/>
      </w:rPr>
      <w:fldChar w:fldCharType="begin"/>
    </w:r>
    <w:r w:rsidRPr="004A75E7">
      <w:rPr>
        <w:rFonts w:ascii="CG Times" w:hAnsi="CG Times"/>
        <w:sz w:val="22"/>
        <w:szCs w:val="22"/>
      </w:rPr>
      <w:instrText xml:space="preserve"> PAGE   \* MERGEFORMAT </w:instrText>
    </w:r>
    <w:r w:rsidRPr="004A75E7">
      <w:rPr>
        <w:rFonts w:ascii="CG Times" w:hAnsi="CG Times"/>
        <w:sz w:val="22"/>
        <w:szCs w:val="22"/>
      </w:rPr>
      <w:fldChar w:fldCharType="separate"/>
    </w:r>
    <w:r w:rsidR="002204C5">
      <w:rPr>
        <w:rFonts w:ascii="CG Times" w:hAnsi="CG Times"/>
        <w:noProof/>
        <w:sz w:val="22"/>
        <w:szCs w:val="22"/>
      </w:rPr>
      <w:t>207</w:t>
    </w:r>
    <w:r w:rsidRPr="004A75E7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3226" w:rsidRDefault="00733226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733226" w:rsidRDefault="00733226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7C5" w:rsidRDefault="002204C5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17C5" w:rsidRPr="00AE7784" w:rsidRDefault="005817C5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7C5" w:rsidRDefault="002204C5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17C5" w:rsidRPr="00213FDE" w:rsidRDefault="005817C5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7C5" w:rsidRDefault="005817C5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7C5" w:rsidRDefault="005817C5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53F6845"/>
    <w:multiLevelType w:val="hybridMultilevel"/>
    <w:tmpl w:val="4912AD32"/>
    <w:lvl w:ilvl="0" w:tplc="5D341008">
      <w:start w:val="1"/>
      <w:numFmt w:val="lowerLetter"/>
      <w:lvlText w:val="(%1)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D5EE7"/>
    <w:multiLevelType w:val="hybridMultilevel"/>
    <w:tmpl w:val="447E1B60"/>
    <w:lvl w:ilvl="0" w:tplc="C41C0EE8">
      <w:start w:val="3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A0328B"/>
    <w:multiLevelType w:val="hybridMultilevel"/>
    <w:tmpl w:val="977E6A70"/>
    <w:lvl w:ilvl="0" w:tplc="A232DB8E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0E9632A"/>
    <w:multiLevelType w:val="hybridMultilevel"/>
    <w:tmpl w:val="7B68DDEA"/>
    <w:lvl w:ilvl="0" w:tplc="C8E4638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EC2E9C"/>
    <w:multiLevelType w:val="hybridMultilevel"/>
    <w:tmpl w:val="39DAB8C2"/>
    <w:lvl w:ilvl="0" w:tplc="6D6AF3A2">
      <w:start w:val="1"/>
      <w:numFmt w:val="low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D61C39"/>
    <w:multiLevelType w:val="hybridMultilevel"/>
    <w:tmpl w:val="063ED23E"/>
    <w:lvl w:ilvl="0" w:tplc="476EDC6E">
      <w:start w:val="9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65207A0"/>
    <w:multiLevelType w:val="hybridMultilevel"/>
    <w:tmpl w:val="7B68DDEA"/>
    <w:lvl w:ilvl="0" w:tplc="C8E4638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7A370EE"/>
    <w:multiLevelType w:val="hybridMultilevel"/>
    <w:tmpl w:val="F5DA460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C63DA5"/>
    <w:multiLevelType w:val="hybridMultilevel"/>
    <w:tmpl w:val="EAC05452"/>
    <w:lvl w:ilvl="0" w:tplc="C8E4638C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A636B34"/>
    <w:multiLevelType w:val="hybridMultilevel"/>
    <w:tmpl w:val="FE548768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C23CB6"/>
    <w:multiLevelType w:val="hybridMultilevel"/>
    <w:tmpl w:val="3D08E1E2"/>
    <w:lvl w:ilvl="0" w:tplc="D9CA9290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B9009EF"/>
    <w:multiLevelType w:val="hybridMultilevel"/>
    <w:tmpl w:val="CB30A35A"/>
    <w:lvl w:ilvl="0" w:tplc="A2BA3612">
      <w:start w:val="2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D11457E"/>
    <w:multiLevelType w:val="hybridMultilevel"/>
    <w:tmpl w:val="8DE02B6A"/>
    <w:lvl w:ilvl="0" w:tplc="49744CBE">
      <w:start w:val="2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EBC38F4"/>
    <w:multiLevelType w:val="hybridMultilevel"/>
    <w:tmpl w:val="475CF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5C5B0A"/>
    <w:multiLevelType w:val="hybridMultilevel"/>
    <w:tmpl w:val="A6D0E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6330DB"/>
    <w:multiLevelType w:val="hybridMultilevel"/>
    <w:tmpl w:val="21808E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7A362A8"/>
    <w:multiLevelType w:val="hybridMultilevel"/>
    <w:tmpl w:val="F1DAB78A"/>
    <w:lvl w:ilvl="0" w:tplc="194E097A">
      <w:start w:val="1"/>
      <w:numFmt w:val="lowerLetter"/>
      <w:lvlText w:val="(%1)"/>
      <w:lvlJc w:val="left"/>
      <w:pPr>
        <w:ind w:left="363" w:hanging="360"/>
      </w:pPr>
      <w:rPr>
        <w:rFonts w:hint="default"/>
        <w:color w:val="2D2B2D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8">
    <w:nsid w:val="2C8F371F"/>
    <w:multiLevelType w:val="hybridMultilevel"/>
    <w:tmpl w:val="36C807DA"/>
    <w:lvl w:ilvl="0" w:tplc="69A2D54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2EB048D5"/>
    <w:multiLevelType w:val="hybridMultilevel"/>
    <w:tmpl w:val="974A671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0D75C7C"/>
    <w:multiLevelType w:val="hybridMultilevel"/>
    <w:tmpl w:val="0CFC821C"/>
    <w:lvl w:ilvl="0" w:tplc="07A0EB0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33CC4FF6"/>
    <w:multiLevelType w:val="hybridMultilevel"/>
    <w:tmpl w:val="89F056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46A170D"/>
    <w:multiLevelType w:val="hybridMultilevel"/>
    <w:tmpl w:val="71F66FAA"/>
    <w:lvl w:ilvl="0" w:tplc="F35E22B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4E27D84"/>
    <w:multiLevelType w:val="hybridMultilevel"/>
    <w:tmpl w:val="2E9EC75C"/>
    <w:lvl w:ilvl="0" w:tplc="61C2D1B8">
      <w:start w:val="4"/>
      <w:numFmt w:val="lowerLetter"/>
      <w:lvlText w:val="(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358437BE"/>
    <w:multiLevelType w:val="hybridMultilevel"/>
    <w:tmpl w:val="99980092"/>
    <w:lvl w:ilvl="0" w:tplc="10EC6EF2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36B57BBE"/>
    <w:multiLevelType w:val="hybridMultilevel"/>
    <w:tmpl w:val="01AA18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953763A"/>
    <w:multiLevelType w:val="hybridMultilevel"/>
    <w:tmpl w:val="7B68DDEA"/>
    <w:lvl w:ilvl="0" w:tplc="C8E4638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0A669DB"/>
    <w:multiLevelType w:val="hybridMultilevel"/>
    <w:tmpl w:val="BA1A0EE0"/>
    <w:lvl w:ilvl="0" w:tplc="D8A03446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2" w:hanging="360"/>
      </w:pPr>
    </w:lvl>
    <w:lvl w:ilvl="2" w:tplc="0409001B" w:tentative="1">
      <w:start w:val="1"/>
      <w:numFmt w:val="lowerRoman"/>
      <w:lvlText w:val="%3."/>
      <w:lvlJc w:val="right"/>
      <w:pPr>
        <w:ind w:left="1802" w:hanging="180"/>
      </w:pPr>
    </w:lvl>
    <w:lvl w:ilvl="3" w:tplc="0409000F" w:tentative="1">
      <w:start w:val="1"/>
      <w:numFmt w:val="decimal"/>
      <w:lvlText w:val="%4."/>
      <w:lvlJc w:val="left"/>
      <w:pPr>
        <w:ind w:left="2522" w:hanging="360"/>
      </w:pPr>
    </w:lvl>
    <w:lvl w:ilvl="4" w:tplc="04090019" w:tentative="1">
      <w:start w:val="1"/>
      <w:numFmt w:val="lowerLetter"/>
      <w:lvlText w:val="%5."/>
      <w:lvlJc w:val="left"/>
      <w:pPr>
        <w:ind w:left="3242" w:hanging="360"/>
      </w:pPr>
    </w:lvl>
    <w:lvl w:ilvl="5" w:tplc="0409001B" w:tentative="1">
      <w:start w:val="1"/>
      <w:numFmt w:val="lowerRoman"/>
      <w:lvlText w:val="%6."/>
      <w:lvlJc w:val="right"/>
      <w:pPr>
        <w:ind w:left="3962" w:hanging="180"/>
      </w:pPr>
    </w:lvl>
    <w:lvl w:ilvl="6" w:tplc="0409000F" w:tentative="1">
      <w:start w:val="1"/>
      <w:numFmt w:val="decimal"/>
      <w:lvlText w:val="%7."/>
      <w:lvlJc w:val="left"/>
      <w:pPr>
        <w:ind w:left="4682" w:hanging="360"/>
      </w:pPr>
    </w:lvl>
    <w:lvl w:ilvl="7" w:tplc="04090019" w:tentative="1">
      <w:start w:val="1"/>
      <w:numFmt w:val="lowerLetter"/>
      <w:lvlText w:val="%8."/>
      <w:lvlJc w:val="left"/>
      <w:pPr>
        <w:ind w:left="5402" w:hanging="360"/>
      </w:pPr>
    </w:lvl>
    <w:lvl w:ilvl="8" w:tplc="040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8">
    <w:nsid w:val="4354223C"/>
    <w:multiLevelType w:val="hybridMultilevel"/>
    <w:tmpl w:val="105AC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FF0EF0"/>
    <w:multiLevelType w:val="hybridMultilevel"/>
    <w:tmpl w:val="9E546DF8"/>
    <w:lvl w:ilvl="0" w:tplc="D34233EE">
      <w:start w:val="1"/>
      <w:numFmt w:val="lowerRoman"/>
      <w:lvlText w:val="(%1)"/>
      <w:lvlJc w:val="left"/>
      <w:pPr>
        <w:ind w:left="116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 w:tentative="1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30">
    <w:nsid w:val="4C261F2F"/>
    <w:multiLevelType w:val="hybridMultilevel"/>
    <w:tmpl w:val="93BCFD52"/>
    <w:lvl w:ilvl="0" w:tplc="6EAA01FC">
      <w:start w:val="1"/>
      <w:numFmt w:val="lowerLetter"/>
      <w:lvlText w:val="(%1)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C9658D6"/>
    <w:multiLevelType w:val="hybridMultilevel"/>
    <w:tmpl w:val="AFF60B0A"/>
    <w:lvl w:ilvl="0" w:tplc="2344622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7F7487"/>
    <w:multiLevelType w:val="hybridMultilevel"/>
    <w:tmpl w:val="7B68DDEA"/>
    <w:lvl w:ilvl="0" w:tplc="C8E4638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4FFE01E5"/>
    <w:multiLevelType w:val="hybridMultilevel"/>
    <w:tmpl w:val="BAB89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01862CB"/>
    <w:multiLevelType w:val="hybridMultilevel"/>
    <w:tmpl w:val="A8928DA8"/>
    <w:lvl w:ilvl="0" w:tplc="6FD26EF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6890587"/>
    <w:multiLevelType w:val="hybridMultilevel"/>
    <w:tmpl w:val="F6D27A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1EA0C38"/>
    <w:multiLevelType w:val="hybridMultilevel"/>
    <w:tmpl w:val="C486CB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5750445"/>
    <w:multiLevelType w:val="hybridMultilevel"/>
    <w:tmpl w:val="E34C85B4"/>
    <w:lvl w:ilvl="0" w:tplc="50A09342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>
    <w:nsid w:val="6F2E04B2"/>
    <w:multiLevelType w:val="hybridMultilevel"/>
    <w:tmpl w:val="EC1480A0"/>
    <w:lvl w:ilvl="0" w:tplc="ED30DAFE">
      <w:start w:val="3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>
    <w:nsid w:val="6F9B4FBC"/>
    <w:multiLevelType w:val="hybridMultilevel"/>
    <w:tmpl w:val="BE7C4C6C"/>
    <w:lvl w:ilvl="0" w:tplc="E078F6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DB7374"/>
    <w:multiLevelType w:val="hybridMultilevel"/>
    <w:tmpl w:val="FB74355E"/>
    <w:lvl w:ilvl="0" w:tplc="20CECCB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>
    <w:nsid w:val="74472464"/>
    <w:multiLevelType w:val="hybridMultilevel"/>
    <w:tmpl w:val="6CD820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3">
    <w:nsid w:val="74F240C5"/>
    <w:multiLevelType w:val="hybridMultilevel"/>
    <w:tmpl w:val="C870EE50"/>
    <w:lvl w:ilvl="0" w:tplc="22A435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6F61CC5"/>
    <w:multiLevelType w:val="hybridMultilevel"/>
    <w:tmpl w:val="DE5E63F8"/>
    <w:lvl w:ilvl="0" w:tplc="041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50" w:hanging="360"/>
      </w:pPr>
    </w:lvl>
    <w:lvl w:ilvl="2" w:tplc="041C001B" w:tentative="1">
      <w:start w:val="1"/>
      <w:numFmt w:val="lowerRoman"/>
      <w:lvlText w:val="%3."/>
      <w:lvlJc w:val="right"/>
      <w:pPr>
        <w:ind w:left="2070" w:hanging="180"/>
      </w:pPr>
    </w:lvl>
    <w:lvl w:ilvl="3" w:tplc="041C000F" w:tentative="1">
      <w:start w:val="1"/>
      <w:numFmt w:val="decimal"/>
      <w:lvlText w:val="%4."/>
      <w:lvlJc w:val="left"/>
      <w:pPr>
        <w:ind w:left="2790" w:hanging="360"/>
      </w:pPr>
    </w:lvl>
    <w:lvl w:ilvl="4" w:tplc="041C0019" w:tentative="1">
      <w:start w:val="1"/>
      <w:numFmt w:val="lowerLetter"/>
      <w:lvlText w:val="%5."/>
      <w:lvlJc w:val="left"/>
      <w:pPr>
        <w:ind w:left="3510" w:hanging="360"/>
      </w:pPr>
    </w:lvl>
    <w:lvl w:ilvl="5" w:tplc="041C001B" w:tentative="1">
      <w:start w:val="1"/>
      <w:numFmt w:val="lowerRoman"/>
      <w:lvlText w:val="%6."/>
      <w:lvlJc w:val="right"/>
      <w:pPr>
        <w:ind w:left="4230" w:hanging="180"/>
      </w:pPr>
    </w:lvl>
    <w:lvl w:ilvl="6" w:tplc="041C000F" w:tentative="1">
      <w:start w:val="1"/>
      <w:numFmt w:val="decimal"/>
      <w:lvlText w:val="%7."/>
      <w:lvlJc w:val="left"/>
      <w:pPr>
        <w:ind w:left="4950" w:hanging="360"/>
      </w:pPr>
    </w:lvl>
    <w:lvl w:ilvl="7" w:tplc="041C0019" w:tentative="1">
      <w:start w:val="1"/>
      <w:numFmt w:val="lowerLetter"/>
      <w:lvlText w:val="%8."/>
      <w:lvlJc w:val="left"/>
      <w:pPr>
        <w:ind w:left="5670" w:hanging="360"/>
      </w:pPr>
    </w:lvl>
    <w:lvl w:ilvl="8" w:tplc="041C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5">
    <w:nsid w:val="776534DA"/>
    <w:multiLevelType w:val="hybridMultilevel"/>
    <w:tmpl w:val="728A9B12"/>
    <w:lvl w:ilvl="0" w:tplc="71E61E1C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788D148C"/>
    <w:multiLevelType w:val="hybridMultilevel"/>
    <w:tmpl w:val="BB205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AA0201C"/>
    <w:multiLevelType w:val="hybridMultilevel"/>
    <w:tmpl w:val="A648BB34"/>
    <w:lvl w:ilvl="0" w:tplc="8D104050">
      <w:start w:val="4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8">
    <w:nsid w:val="7D184E6F"/>
    <w:multiLevelType w:val="hybridMultilevel"/>
    <w:tmpl w:val="2974BADE"/>
    <w:lvl w:ilvl="0" w:tplc="96E07C0A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D3C4636"/>
    <w:multiLevelType w:val="hybridMultilevel"/>
    <w:tmpl w:val="AF6AE4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8"/>
  </w:num>
  <w:num w:numId="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</w:num>
  <w:num w:numId="5">
    <w:abstractNumId w:val="5"/>
  </w:num>
  <w:num w:numId="6">
    <w:abstractNumId w:val="49"/>
  </w:num>
  <w:num w:numId="7">
    <w:abstractNumId w:val="12"/>
  </w:num>
  <w:num w:numId="8">
    <w:abstractNumId w:val="13"/>
  </w:num>
  <w:num w:numId="9">
    <w:abstractNumId w:val="48"/>
  </w:num>
  <w:num w:numId="10">
    <w:abstractNumId w:val="39"/>
  </w:num>
  <w:num w:numId="11">
    <w:abstractNumId w:val="47"/>
  </w:num>
  <w:num w:numId="12">
    <w:abstractNumId w:val="25"/>
  </w:num>
  <w:num w:numId="13">
    <w:abstractNumId w:val="36"/>
  </w:num>
  <w:num w:numId="14">
    <w:abstractNumId w:val="16"/>
  </w:num>
  <w:num w:numId="15">
    <w:abstractNumId w:val="21"/>
  </w:num>
  <w:num w:numId="16">
    <w:abstractNumId w:val="23"/>
  </w:num>
  <w:num w:numId="17">
    <w:abstractNumId w:val="24"/>
  </w:num>
  <w:num w:numId="18">
    <w:abstractNumId w:val="20"/>
  </w:num>
  <w:num w:numId="19">
    <w:abstractNumId w:val="3"/>
  </w:num>
  <w:num w:numId="20">
    <w:abstractNumId w:val="34"/>
  </w:num>
  <w:num w:numId="21">
    <w:abstractNumId w:val="4"/>
  </w:num>
  <w:num w:numId="22">
    <w:abstractNumId w:val="30"/>
  </w:num>
  <w:num w:numId="23">
    <w:abstractNumId w:val="41"/>
  </w:num>
  <w:num w:numId="24">
    <w:abstractNumId w:val="9"/>
  </w:num>
  <w:num w:numId="25">
    <w:abstractNumId w:val="19"/>
  </w:num>
  <w:num w:numId="26">
    <w:abstractNumId w:val="22"/>
  </w:num>
  <w:num w:numId="27">
    <w:abstractNumId w:val="6"/>
  </w:num>
  <w:num w:numId="28">
    <w:abstractNumId w:val="7"/>
  </w:num>
  <w:num w:numId="29">
    <w:abstractNumId w:val="26"/>
  </w:num>
  <w:num w:numId="30">
    <w:abstractNumId w:val="32"/>
  </w:num>
  <w:num w:numId="31">
    <w:abstractNumId w:val="2"/>
  </w:num>
  <w:num w:numId="32">
    <w:abstractNumId w:val="8"/>
  </w:num>
  <w:num w:numId="33">
    <w:abstractNumId w:val="11"/>
  </w:num>
  <w:num w:numId="34">
    <w:abstractNumId w:val="40"/>
  </w:num>
  <w:num w:numId="35">
    <w:abstractNumId w:val="10"/>
  </w:num>
  <w:num w:numId="36">
    <w:abstractNumId w:val="1"/>
  </w:num>
  <w:num w:numId="37">
    <w:abstractNumId w:val="45"/>
  </w:num>
  <w:num w:numId="38">
    <w:abstractNumId w:val="18"/>
  </w:num>
  <w:num w:numId="39">
    <w:abstractNumId w:val="31"/>
  </w:num>
  <w:num w:numId="40">
    <w:abstractNumId w:val="28"/>
  </w:num>
  <w:num w:numId="41">
    <w:abstractNumId w:val="33"/>
  </w:num>
  <w:num w:numId="42">
    <w:abstractNumId w:val="15"/>
  </w:num>
  <w:num w:numId="43">
    <w:abstractNumId w:val="14"/>
  </w:num>
  <w:num w:numId="44">
    <w:abstractNumId w:val="43"/>
  </w:num>
  <w:num w:numId="45">
    <w:abstractNumId w:val="29"/>
  </w:num>
  <w:num w:numId="46">
    <w:abstractNumId w:val="17"/>
  </w:num>
  <w:num w:numId="47">
    <w:abstractNumId w:val="46"/>
  </w:num>
  <w:num w:numId="48">
    <w:abstractNumId w:val="44"/>
  </w:num>
  <w:num w:numId="49">
    <w:abstractNumId w:val="27"/>
  </w:num>
  <w:num w:numId="50">
    <w:abstractNumId w:val="4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0101D"/>
    <w:rsid w:val="00006165"/>
    <w:rsid w:val="0001261E"/>
    <w:rsid w:val="00012EB5"/>
    <w:rsid w:val="0001314D"/>
    <w:rsid w:val="00025C46"/>
    <w:rsid w:val="00026888"/>
    <w:rsid w:val="000350EC"/>
    <w:rsid w:val="00041B03"/>
    <w:rsid w:val="000444E1"/>
    <w:rsid w:val="0005001D"/>
    <w:rsid w:val="00051F6B"/>
    <w:rsid w:val="00053777"/>
    <w:rsid w:val="000826DB"/>
    <w:rsid w:val="00085B56"/>
    <w:rsid w:val="000A484C"/>
    <w:rsid w:val="000A58F1"/>
    <w:rsid w:val="000B1276"/>
    <w:rsid w:val="000B5FE6"/>
    <w:rsid w:val="000C0DEE"/>
    <w:rsid w:val="000C30F1"/>
    <w:rsid w:val="000C48ED"/>
    <w:rsid w:val="000D0E53"/>
    <w:rsid w:val="000D4B56"/>
    <w:rsid w:val="000F7709"/>
    <w:rsid w:val="00106B85"/>
    <w:rsid w:val="00112031"/>
    <w:rsid w:val="00124367"/>
    <w:rsid w:val="001265AC"/>
    <w:rsid w:val="001302D1"/>
    <w:rsid w:val="001442C7"/>
    <w:rsid w:val="00144330"/>
    <w:rsid w:val="00144E47"/>
    <w:rsid w:val="00160B1B"/>
    <w:rsid w:val="0016325D"/>
    <w:rsid w:val="001659FA"/>
    <w:rsid w:val="00166468"/>
    <w:rsid w:val="001674A9"/>
    <w:rsid w:val="001679EB"/>
    <w:rsid w:val="0017044F"/>
    <w:rsid w:val="001806B4"/>
    <w:rsid w:val="001900D0"/>
    <w:rsid w:val="001C01EA"/>
    <w:rsid w:val="001C0A8D"/>
    <w:rsid w:val="001C3606"/>
    <w:rsid w:val="001C422F"/>
    <w:rsid w:val="001C441D"/>
    <w:rsid w:val="001D0473"/>
    <w:rsid w:val="001D5014"/>
    <w:rsid w:val="001D5148"/>
    <w:rsid w:val="001E38D7"/>
    <w:rsid w:val="00202EDD"/>
    <w:rsid w:val="0020531D"/>
    <w:rsid w:val="00206B59"/>
    <w:rsid w:val="00206F55"/>
    <w:rsid w:val="0021339F"/>
    <w:rsid w:val="00213FDE"/>
    <w:rsid w:val="002204C5"/>
    <w:rsid w:val="00221649"/>
    <w:rsid w:val="002262E9"/>
    <w:rsid w:val="00227BF4"/>
    <w:rsid w:val="00233A49"/>
    <w:rsid w:val="002340BC"/>
    <w:rsid w:val="0023604F"/>
    <w:rsid w:val="00240677"/>
    <w:rsid w:val="00240C43"/>
    <w:rsid w:val="0024136C"/>
    <w:rsid w:val="00244E89"/>
    <w:rsid w:val="00250254"/>
    <w:rsid w:val="00250301"/>
    <w:rsid w:val="00250386"/>
    <w:rsid w:val="00251027"/>
    <w:rsid w:val="002519F9"/>
    <w:rsid w:val="00252842"/>
    <w:rsid w:val="00253BB4"/>
    <w:rsid w:val="00260F02"/>
    <w:rsid w:val="00265F62"/>
    <w:rsid w:val="00275AA8"/>
    <w:rsid w:val="00293370"/>
    <w:rsid w:val="002B2A62"/>
    <w:rsid w:val="002B3FB7"/>
    <w:rsid w:val="002C0B4C"/>
    <w:rsid w:val="002C1989"/>
    <w:rsid w:val="002C4E75"/>
    <w:rsid w:val="002D5F75"/>
    <w:rsid w:val="002D7DCF"/>
    <w:rsid w:val="003046CA"/>
    <w:rsid w:val="00312E0C"/>
    <w:rsid w:val="003159CB"/>
    <w:rsid w:val="00324FE2"/>
    <w:rsid w:val="00326B0C"/>
    <w:rsid w:val="0033131B"/>
    <w:rsid w:val="00333B05"/>
    <w:rsid w:val="003406D3"/>
    <w:rsid w:val="003476C2"/>
    <w:rsid w:val="00350332"/>
    <w:rsid w:val="003544A5"/>
    <w:rsid w:val="003575E9"/>
    <w:rsid w:val="003620E5"/>
    <w:rsid w:val="00365EF7"/>
    <w:rsid w:val="00376AA6"/>
    <w:rsid w:val="00382404"/>
    <w:rsid w:val="003947C0"/>
    <w:rsid w:val="00397470"/>
    <w:rsid w:val="0039754A"/>
    <w:rsid w:val="003B2660"/>
    <w:rsid w:val="003B329D"/>
    <w:rsid w:val="003B610A"/>
    <w:rsid w:val="003C3638"/>
    <w:rsid w:val="003C4985"/>
    <w:rsid w:val="003C7C6D"/>
    <w:rsid w:val="003D44CD"/>
    <w:rsid w:val="003D7AE3"/>
    <w:rsid w:val="003E0B59"/>
    <w:rsid w:val="003E2292"/>
    <w:rsid w:val="003E3217"/>
    <w:rsid w:val="003E71C1"/>
    <w:rsid w:val="003F3E42"/>
    <w:rsid w:val="003F4FF5"/>
    <w:rsid w:val="004101E2"/>
    <w:rsid w:val="00412F60"/>
    <w:rsid w:val="00415B46"/>
    <w:rsid w:val="00424EBE"/>
    <w:rsid w:val="00435581"/>
    <w:rsid w:val="00442AED"/>
    <w:rsid w:val="004439DE"/>
    <w:rsid w:val="00445DB3"/>
    <w:rsid w:val="00446855"/>
    <w:rsid w:val="0045042C"/>
    <w:rsid w:val="00452659"/>
    <w:rsid w:val="00454134"/>
    <w:rsid w:val="00462CC4"/>
    <w:rsid w:val="004648FB"/>
    <w:rsid w:val="00464CA3"/>
    <w:rsid w:val="00470B8B"/>
    <w:rsid w:val="00474436"/>
    <w:rsid w:val="00483A59"/>
    <w:rsid w:val="004865DE"/>
    <w:rsid w:val="00496D6B"/>
    <w:rsid w:val="004A730B"/>
    <w:rsid w:val="004A7528"/>
    <w:rsid w:val="004A75E7"/>
    <w:rsid w:val="004A7CF6"/>
    <w:rsid w:val="004C340A"/>
    <w:rsid w:val="004C622F"/>
    <w:rsid w:val="004D12F0"/>
    <w:rsid w:val="004E5A5F"/>
    <w:rsid w:val="004E646F"/>
    <w:rsid w:val="004F7F00"/>
    <w:rsid w:val="00501C46"/>
    <w:rsid w:val="0050543B"/>
    <w:rsid w:val="00507BAC"/>
    <w:rsid w:val="005136CC"/>
    <w:rsid w:val="00513D04"/>
    <w:rsid w:val="0051532E"/>
    <w:rsid w:val="00522CBF"/>
    <w:rsid w:val="00523391"/>
    <w:rsid w:val="005414D6"/>
    <w:rsid w:val="00541938"/>
    <w:rsid w:val="00543CA5"/>
    <w:rsid w:val="00547FF6"/>
    <w:rsid w:val="005553B8"/>
    <w:rsid w:val="005660E4"/>
    <w:rsid w:val="005673B0"/>
    <w:rsid w:val="00572063"/>
    <w:rsid w:val="0057561B"/>
    <w:rsid w:val="005817C5"/>
    <w:rsid w:val="00595D7E"/>
    <w:rsid w:val="0059601F"/>
    <w:rsid w:val="0059753D"/>
    <w:rsid w:val="005A2E12"/>
    <w:rsid w:val="005A548C"/>
    <w:rsid w:val="005B0122"/>
    <w:rsid w:val="005B7344"/>
    <w:rsid w:val="005B7541"/>
    <w:rsid w:val="005C586B"/>
    <w:rsid w:val="005C751C"/>
    <w:rsid w:val="005D0E1E"/>
    <w:rsid w:val="005D6BF0"/>
    <w:rsid w:val="005D6D71"/>
    <w:rsid w:val="005E1F91"/>
    <w:rsid w:val="005E2E9D"/>
    <w:rsid w:val="005E36B1"/>
    <w:rsid w:val="005E3A2E"/>
    <w:rsid w:val="005E6FF4"/>
    <w:rsid w:val="005F2368"/>
    <w:rsid w:val="00600C6F"/>
    <w:rsid w:val="006011CF"/>
    <w:rsid w:val="006014C6"/>
    <w:rsid w:val="00612E84"/>
    <w:rsid w:val="00613502"/>
    <w:rsid w:val="00622F48"/>
    <w:rsid w:val="00623EA4"/>
    <w:rsid w:val="006247B5"/>
    <w:rsid w:val="00637D21"/>
    <w:rsid w:val="00643533"/>
    <w:rsid w:val="0065652B"/>
    <w:rsid w:val="0067465B"/>
    <w:rsid w:val="006C2AC5"/>
    <w:rsid w:val="006D34FE"/>
    <w:rsid w:val="006D79EC"/>
    <w:rsid w:val="006D7B71"/>
    <w:rsid w:val="006E1AC3"/>
    <w:rsid w:val="006E6F50"/>
    <w:rsid w:val="006F1652"/>
    <w:rsid w:val="006F1BC1"/>
    <w:rsid w:val="006F6FB5"/>
    <w:rsid w:val="00724D1E"/>
    <w:rsid w:val="00724E28"/>
    <w:rsid w:val="00726052"/>
    <w:rsid w:val="007328B9"/>
    <w:rsid w:val="00733226"/>
    <w:rsid w:val="00740FC3"/>
    <w:rsid w:val="0074584B"/>
    <w:rsid w:val="00760BD9"/>
    <w:rsid w:val="00772129"/>
    <w:rsid w:val="007725D2"/>
    <w:rsid w:val="00776BCA"/>
    <w:rsid w:val="00782F1D"/>
    <w:rsid w:val="00797004"/>
    <w:rsid w:val="00797FBC"/>
    <w:rsid w:val="007A00FD"/>
    <w:rsid w:val="007B6435"/>
    <w:rsid w:val="007C026E"/>
    <w:rsid w:val="007D0FC5"/>
    <w:rsid w:val="007D2A90"/>
    <w:rsid w:val="007E1A4A"/>
    <w:rsid w:val="007E5042"/>
    <w:rsid w:val="008005AB"/>
    <w:rsid w:val="0080412F"/>
    <w:rsid w:val="00817CFC"/>
    <w:rsid w:val="0082201D"/>
    <w:rsid w:val="00823ADA"/>
    <w:rsid w:val="008302C9"/>
    <w:rsid w:val="008304C6"/>
    <w:rsid w:val="00836177"/>
    <w:rsid w:val="00843110"/>
    <w:rsid w:val="00845DBF"/>
    <w:rsid w:val="0085486D"/>
    <w:rsid w:val="00865ED3"/>
    <w:rsid w:val="00866A94"/>
    <w:rsid w:val="0087411D"/>
    <w:rsid w:val="00874F58"/>
    <w:rsid w:val="0088207C"/>
    <w:rsid w:val="00885A5F"/>
    <w:rsid w:val="00886CF5"/>
    <w:rsid w:val="008B6BFB"/>
    <w:rsid w:val="008D681A"/>
    <w:rsid w:val="008E4EC7"/>
    <w:rsid w:val="008E5B50"/>
    <w:rsid w:val="008F0774"/>
    <w:rsid w:val="00916634"/>
    <w:rsid w:val="00923061"/>
    <w:rsid w:val="009230C0"/>
    <w:rsid w:val="009306FB"/>
    <w:rsid w:val="00935935"/>
    <w:rsid w:val="00947EE5"/>
    <w:rsid w:val="00951404"/>
    <w:rsid w:val="0095190A"/>
    <w:rsid w:val="00957439"/>
    <w:rsid w:val="00974024"/>
    <w:rsid w:val="009772E0"/>
    <w:rsid w:val="00981307"/>
    <w:rsid w:val="00992CC5"/>
    <w:rsid w:val="009A3821"/>
    <w:rsid w:val="009A755C"/>
    <w:rsid w:val="009C5506"/>
    <w:rsid w:val="009C6DDA"/>
    <w:rsid w:val="009E2AC8"/>
    <w:rsid w:val="009E3419"/>
    <w:rsid w:val="009F743E"/>
    <w:rsid w:val="00A01FB2"/>
    <w:rsid w:val="00A0512E"/>
    <w:rsid w:val="00A23C1E"/>
    <w:rsid w:val="00A25E9F"/>
    <w:rsid w:val="00A36CE5"/>
    <w:rsid w:val="00A43877"/>
    <w:rsid w:val="00A461E2"/>
    <w:rsid w:val="00A604C0"/>
    <w:rsid w:val="00A70C7D"/>
    <w:rsid w:val="00A710EA"/>
    <w:rsid w:val="00A80264"/>
    <w:rsid w:val="00A85E5B"/>
    <w:rsid w:val="00A93B12"/>
    <w:rsid w:val="00AA728B"/>
    <w:rsid w:val="00AB1127"/>
    <w:rsid w:val="00AC06B8"/>
    <w:rsid w:val="00AC38B2"/>
    <w:rsid w:val="00AC5F71"/>
    <w:rsid w:val="00AC76A2"/>
    <w:rsid w:val="00AD37D4"/>
    <w:rsid w:val="00AD5918"/>
    <w:rsid w:val="00AE2D58"/>
    <w:rsid w:val="00AE6C47"/>
    <w:rsid w:val="00AE7784"/>
    <w:rsid w:val="00AF2825"/>
    <w:rsid w:val="00AF5493"/>
    <w:rsid w:val="00AF6F98"/>
    <w:rsid w:val="00B0106C"/>
    <w:rsid w:val="00B0651D"/>
    <w:rsid w:val="00B06D47"/>
    <w:rsid w:val="00B1673D"/>
    <w:rsid w:val="00B2304E"/>
    <w:rsid w:val="00B23644"/>
    <w:rsid w:val="00B4337C"/>
    <w:rsid w:val="00B43F26"/>
    <w:rsid w:val="00B511D2"/>
    <w:rsid w:val="00B52331"/>
    <w:rsid w:val="00B62D9A"/>
    <w:rsid w:val="00B72AEE"/>
    <w:rsid w:val="00B866F3"/>
    <w:rsid w:val="00BA12AE"/>
    <w:rsid w:val="00BC1F20"/>
    <w:rsid w:val="00BD2B80"/>
    <w:rsid w:val="00BD7D51"/>
    <w:rsid w:val="00BE1B84"/>
    <w:rsid w:val="00BF5FAA"/>
    <w:rsid w:val="00C01FCB"/>
    <w:rsid w:val="00C060E9"/>
    <w:rsid w:val="00C0615F"/>
    <w:rsid w:val="00C0697F"/>
    <w:rsid w:val="00C0710A"/>
    <w:rsid w:val="00C172B4"/>
    <w:rsid w:val="00C366A2"/>
    <w:rsid w:val="00C709BA"/>
    <w:rsid w:val="00C71B4C"/>
    <w:rsid w:val="00C810CC"/>
    <w:rsid w:val="00C8477D"/>
    <w:rsid w:val="00C90DC8"/>
    <w:rsid w:val="00C94DD8"/>
    <w:rsid w:val="00CA38C3"/>
    <w:rsid w:val="00CA46B1"/>
    <w:rsid w:val="00CA69F3"/>
    <w:rsid w:val="00CC54BF"/>
    <w:rsid w:val="00CD1411"/>
    <w:rsid w:val="00CD2E8F"/>
    <w:rsid w:val="00CE3A4E"/>
    <w:rsid w:val="00CE6218"/>
    <w:rsid w:val="00CE6EBD"/>
    <w:rsid w:val="00CF689A"/>
    <w:rsid w:val="00D020D0"/>
    <w:rsid w:val="00D10161"/>
    <w:rsid w:val="00D11A74"/>
    <w:rsid w:val="00D13601"/>
    <w:rsid w:val="00D151FE"/>
    <w:rsid w:val="00D16857"/>
    <w:rsid w:val="00D20521"/>
    <w:rsid w:val="00D31FF6"/>
    <w:rsid w:val="00D33F9A"/>
    <w:rsid w:val="00D34BF9"/>
    <w:rsid w:val="00D50144"/>
    <w:rsid w:val="00D71544"/>
    <w:rsid w:val="00D76E7C"/>
    <w:rsid w:val="00D921B7"/>
    <w:rsid w:val="00DA1CF2"/>
    <w:rsid w:val="00DB3D2B"/>
    <w:rsid w:val="00DB731A"/>
    <w:rsid w:val="00DC1898"/>
    <w:rsid w:val="00DC5099"/>
    <w:rsid w:val="00DD1C91"/>
    <w:rsid w:val="00DD7434"/>
    <w:rsid w:val="00DF5E43"/>
    <w:rsid w:val="00E044F7"/>
    <w:rsid w:val="00E0652E"/>
    <w:rsid w:val="00E22CBA"/>
    <w:rsid w:val="00E23412"/>
    <w:rsid w:val="00E3003B"/>
    <w:rsid w:val="00E36F69"/>
    <w:rsid w:val="00E42649"/>
    <w:rsid w:val="00E51779"/>
    <w:rsid w:val="00E53847"/>
    <w:rsid w:val="00E56C0A"/>
    <w:rsid w:val="00E766C1"/>
    <w:rsid w:val="00E81EAB"/>
    <w:rsid w:val="00E86BDC"/>
    <w:rsid w:val="00E94537"/>
    <w:rsid w:val="00E95204"/>
    <w:rsid w:val="00E95AC3"/>
    <w:rsid w:val="00EA7FB1"/>
    <w:rsid w:val="00EB6B6A"/>
    <w:rsid w:val="00EB78E3"/>
    <w:rsid w:val="00EC603C"/>
    <w:rsid w:val="00ED2133"/>
    <w:rsid w:val="00ED4B6D"/>
    <w:rsid w:val="00ED5AE8"/>
    <w:rsid w:val="00EE25B4"/>
    <w:rsid w:val="00EF522A"/>
    <w:rsid w:val="00EF7FD0"/>
    <w:rsid w:val="00F01371"/>
    <w:rsid w:val="00F02A7C"/>
    <w:rsid w:val="00F11465"/>
    <w:rsid w:val="00F118A2"/>
    <w:rsid w:val="00F131C6"/>
    <w:rsid w:val="00F13F20"/>
    <w:rsid w:val="00F2352B"/>
    <w:rsid w:val="00F26B84"/>
    <w:rsid w:val="00F2785B"/>
    <w:rsid w:val="00F3600C"/>
    <w:rsid w:val="00F41E09"/>
    <w:rsid w:val="00F52754"/>
    <w:rsid w:val="00F605D8"/>
    <w:rsid w:val="00F63972"/>
    <w:rsid w:val="00F703EE"/>
    <w:rsid w:val="00F724D2"/>
    <w:rsid w:val="00F72FDF"/>
    <w:rsid w:val="00F73BA3"/>
    <w:rsid w:val="00F7443A"/>
    <w:rsid w:val="00F8202D"/>
    <w:rsid w:val="00F823DD"/>
    <w:rsid w:val="00F839D1"/>
    <w:rsid w:val="00F92C15"/>
    <w:rsid w:val="00F93223"/>
    <w:rsid w:val="00F953DD"/>
    <w:rsid w:val="00F95C10"/>
    <w:rsid w:val="00F97A4A"/>
    <w:rsid w:val="00FA1403"/>
    <w:rsid w:val="00FA22C1"/>
    <w:rsid w:val="00FA48F7"/>
    <w:rsid w:val="00FA6325"/>
    <w:rsid w:val="00FB1B26"/>
    <w:rsid w:val="00FB6E04"/>
    <w:rsid w:val="00FC4D1F"/>
    <w:rsid w:val="00FC6ED7"/>
    <w:rsid w:val="00FD5F65"/>
    <w:rsid w:val="00FE142A"/>
    <w:rsid w:val="00FE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DD477399-D3E7-433E-B597-936BA2045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basedOn w:val="DefaultParagraphFont"/>
    <w:link w:val="Heading1"/>
    <w:uiPriority w:val="9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9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uiPriority w:val="99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,Normal + 11 pt,Left:  1.27 cm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link w:val="BodyText3Char"/>
    <w:rsid w:val="0095190A"/>
    <w:pPr>
      <w:spacing w:after="120"/>
    </w:pPr>
    <w:rPr>
      <w:sz w:val="16"/>
      <w:szCs w:val="16"/>
      <w:lang w:val="en-GB" w:eastAsia="x-none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uiPriority w:val="99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A38C3"/>
    <w:rPr>
      <w:rFonts w:ascii="Tahoma" w:eastAsia="Times New Roman" w:hAnsi="Tahoma"/>
      <w:sz w:val="20"/>
      <w:szCs w:val="20"/>
      <w:lang w:val="x-none" w:eastAsia="x-none"/>
    </w:rPr>
  </w:style>
  <w:style w:type="character" w:styleId="EndnoteReference">
    <w:name w:val="endnote reference"/>
    <w:uiPriority w:val="99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paragraph" w:customStyle="1" w:styleId="font5">
    <w:name w:val="font5"/>
    <w:basedOn w:val="Normal"/>
    <w:rsid w:val="0024136C"/>
    <w:pPr>
      <w:spacing w:before="100" w:beforeAutospacing="1" w:after="100" w:afterAutospacing="1"/>
    </w:pPr>
    <w:rPr>
      <w:rFonts w:ascii="Arial Narrow" w:eastAsia="Times New Roman" w:hAnsi="Arial Narrow"/>
      <w:b/>
      <w:bCs/>
      <w:color w:val="000000"/>
      <w:sz w:val="14"/>
      <w:szCs w:val="14"/>
      <w:lang w:val="sq-AL" w:eastAsia="sq-AL"/>
    </w:rPr>
  </w:style>
  <w:style w:type="paragraph" w:customStyle="1" w:styleId="font6">
    <w:name w:val="font6"/>
    <w:basedOn w:val="Normal"/>
    <w:rsid w:val="0024136C"/>
    <w:pPr>
      <w:spacing w:before="100" w:beforeAutospacing="1" w:after="100" w:afterAutospacing="1"/>
    </w:pPr>
    <w:rPr>
      <w:rFonts w:ascii="Calibri" w:eastAsia="Times New Roman" w:hAnsi="Calibri"/>
      <w:b/>
      <w:bCs/>
      <w:color w:val="000000"/>
      <w:sz w:val="14"/>
      <w:szCs w:val="14"/>
      <w:lang w:val="sq-AL" w:eastAsia="sq-AL"/>
    </w:rPr>
  </w:style>
  <w:style w:type="paragraph" w:customStyle="1" w:styleId="xl128">
    <w:name w:val="xl128"/>
    <w:basedOn w:val="Normal"/>
    <w:rsid w:val="002413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29">
    <w:name w:val="xl129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0">
    <w:name w:val="xl130"/>
    <w:basedOn w:val="Normal"/>
    <w:rsid w:val="0024136C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1">
    <w:name w:val="xl131"/>
    <w:basedOn w:val="Normal"/>
    <w:rsid w:val="0024136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2">
    <w:name w:val="xl132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3">
    <w:name w:val="xl133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4">
    <w:name w:val="xl134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val="sq-AL" w:eastAsia="sq-AL"/>
    </w:rPr>
  </w:style>
  <w:style w:type="paragraph" w:customStyle="1" w:styleId="xl135">
    <w:name w:val="xl135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6">
    <w:name w:val="xl136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7">
    <w:name w:val="xl137"/>
    <w:basedOn w:val="Normal"/>
    <w:rsid w:val="002413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8">
    <w:name w:val="xl138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9">
    <w:name w:val="xl139"/>
    <w:basedOn w:val="Normal"/>
    <w:rsid w:val="0024136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character" w:customStyle="1" w:styleId="CommentTextChar">
    <w:name w:val="Comment Text Char"/>
    <w:link w:val="CommentText"/>
    <w:uiPriority w:val="99"/>
    <w:semiHidden/>
    <w:rsid w:val="00FE60DF"/>
    <w:rPr>
      <w:rFonts w:ascii="Calibri" w:hAnsi="Calibri"/>
      <w:lang w:val="sq-AL"/>
    </w:rPr>
  </w:style>
  <w:style w:type="character" w:customStyle="1" w:styleId="CommentSubjectChar">
    <w:name w:val="Comment Subject Char"/>
    <w:link w:val="CommentSubject"/>
    <w:uiPriority w:val="99"/>
    <w:semiHidden/>
    <w:rsid w:val="00FE60DF"/>
    <w:rPr>
      <w:rFonts w:ascii="Calibri" w:hAnsi="Calibri"/>
      <w:b/>
      <w:bCs/>
      <w:lang w:val="sq-AL"/>
    </w:rPr>
  </w:style>
  <w:style w:type="paragraph" w:customStyle="1" w:styleId="BodyText21">
    <w:name w:val="Body Text 21"/>
    <w:basedOn w:val="Normal"/>
    <w:rsid w:val="00FE60DF"/>
    <w:pPr>
      <w:jc w:val="both"/>
    </w:pPr>
    <w:rPr>
      <w:rFonts w:eastAsia="Times New Roman"/>
      <w:lang w:eastAsia="bg-BG"/>
    </w:rPr>
  </w:style>
  <w:style w:type="character" w:customStyle="1" w:styleId="BodyText3Char">
    <w:name w:val="Body Text 3 Char"/>
    <w:link w:val="BodyText3"/>
    <w:rsid w:val="00FE60DF"/>
    <w:rPr>
      <w:sz w:val="16"/>
      <w:szCs w:val="16"/>
      <w:lang w:val="en-GB"/>
    </w:rPr>
  </w:style>
  <w:style w:type="character" w:customStyle="1" w:styleId="EndnoteTextChar">
    <w:name w:val="Endnote Text Char"/>
    <w:link w:val="EndnoteText"/>
    <w:uiPriority w:val="99"/>
    <w:semiHidden/>
    <w:rsid w:val="00FE60DF"/>
    <w:rPr>
      <w:rFonts w:ascii="Tahoma" w:eastAsia="Times New Roman" w:hAnsi="Tahoma" w:cs="Tahoma"/>
    </w:rPr>
  </w:style>
  <w:style w:type="paragraph" w:styleId="Revision">
    <w:name w:val="Revision"/>
    <w:hidden/>
    <w:uiPriority w:val="99"/>
    <w:semiHidden/>
    <w:rsid w:val="00FE60DF"/>
    <w:rPr>
      <w:rFonts w:ascii="Calibri" w:eastAsia="Calibri" w:hAnsi="Calibri"/>
      <w:sz w:val="22"/>
      <w:szCs w:val="22"/>
      <w:lang w:val="en-US" w:eastAsia="en-US"/>
    </w:rPr>
  </w:style>
  <w:style w:type="paragraph" w:customStyle="1" w:styleId="bazligjpropozues0">
    <w:name w:val="bazligjpropozues"/>
    <w:basedOn w:val="Normal"/>
    <w:rsid w:val="00FE60DF"/>
    <w:pPr>
      <w:spacing w:before="100" w:beforeAutospacing="1" w:after="100" w:afterAutospacing="1"/>
    </w:pPr>
    <w:rPr>
      <w:rFonts w:eastAsia="Times New Roman"/>
    </w:rPr>
  </w:style>
  <w:style w:type="paragraph" w:customStyle="1" w:styleId="Pa32">
    <w:name w:val="Pa32"/>
    <w:basedOn w:val="Normal"/>
    <w:next w:val="Normal"/>
    <w:rsid w:val="004A75E7"/>
    <w:pPr>
      <w:autoSpaceDE w:val="0"/>
      <w:autoSpaceDN w:val="0"/>
      <w:adjustRightInd w:val="0"/>
      <w:spacing w:line="241" w:lineRule="atLeast"/>
    </w:pPr>
    <w:rPr>
      <w:rFonts w:ascii="Calibri" w:eastAsia="Times New Roman" w:hAnsi="Calibri"/>
    </w:rPr>
  </w:style>
  <w:style w:type="paragraph" w:customStyle="1" w:styleId="Pa33">
    <w:name w:val="Pa33"/>
    <w:basedOn w:val="Normal"/>
    <w:next w:val="Normal"/>
    <w:rsid w:val="004A75E7"/>
    <w:pPr>
      <w:autoSpaceDE w:val="0"/>
      <w:autoSpaceDN w:val="0"/>
      <w:adjustRightInd w:val="0"/>
      <w:spacing w:line="211" w:lineRule="atLeast"/>
    </w:pPr>
    <w:rPr>
      <w:rFonts w:ascii="Calibri" w:eastAsia="Times New Roman" w:hAnsi="Calibri"/>
    </w:rPr>
  </w:style>
  <w:style w:type="paragraph" w:styleId="PlainText">
    <w:name w:val="Plain Text"/>
    <w:basedOn w:val="Normal"/>
    <w:link w:val="PlainTextChar1"/>
    <w:semiHidden/>
    <w:unhideWhenUsed/>
    <w:rsid w:val="005E2E9D"/>
    <w:pPr>
      <w:jc w:val="both"/>
    </w:pPr>
    <w:rPr>
      <w:rFonts w:ascii="Courier New" w:eastAsia="Times New Roman" w:hAnsi="Courier New"/>
      <w:sz w:val="20"/>
      <w:szCs w:val="20"/>
      <w:lang w:val="sk-SK" w:eastAsia="cs-CZ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E2E9D"/>
    <w:rPr>
      <w:rFonts w:ascii="Courier New" w:hAnsi="Courier New" w:cs="Courier New"/>
    </w:rPr>
  </w:style>
  <w:style w:type="character" w:customStyle="1" w:styleId="PlainTextChar1">
    <w:name w:val="Plain Text Char1"/>
    <w:basedOn w:val="DefaultParagraphFont"/>
    <w:link w:val="PlainText"/>
    <w:semiHidden/>
    <w:locked/>
    <w:rsid w:val="005E2E9D"/>
    <w:rPr>
      <w:rFonts w:ascii="Courier New" w:eastAsia="Times New Roman" w:hAnsi="Courier New"/>
      <w:lang w:val="sk-SK" w:eastAsia="cs-CZ"/>
    </w:rPr>
  </w:style>
  <w:style w:type="character" w:customStyle="1" w:styleId="DeltaViewInsertion">
    <w:name w:val="DeltaView Insertion"/>
    <w:rsid w:val="00C0615F"/>
    <w:rPr>
      <w:color w:val="0000FF"/>
      <w:spacing w:val="0"/>
      <w:u w:val="double"/>
    </w:rPr>
  </w:style>
  <w:style w:type="paragraph" w:styleId="DocumentMap">
    <w:name w:val="Document Map"/>
    <w:basedOn w:val="Normal"/>
    <w:link w:val="DocumentMapChar"/>
    <w:semiHidden/>
    <w:rsid w:val="00C0615F"/>
    <w:pPr>
      <w:shd w:val="clear" w:color="auto" w:fill="000080"/>
    </w:pPr>
    <w:rPr>
      <w:rFonts w:ascii="Tahoma" w:eastAsia="Times New Roman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C0615F"/>
    <w:rPr>
      <w:rFonts w:ascii="Tahoma" w:eastAsia="Times New Roman" w:hAnsi="Tahoma" w:cs="Tahoma"/>
      <w:shd w:val="clear" w:color="auto" w:fill="000080"/>
    </w:rPr>
  </w:style>
  <w:style w:type="paragraph" w:customStyle="1" w:styleId="CM1">
    <w:name w:val="CM1"/>
    <w:basedOn w:val="Normal"/>
    <w:next w:val="Normal"/>
    <w:uiPriority w:val="99"/>
    <w:rsid w:val="00240C43"/>
    <w:pPr>
      <w:autoSpaceDE w:val="0"/>
      <w:autoSpaceDN w:val="0"/>
      <w:adjustRightInd w:val="0"/>
    </w:pPr>
    <w:rPr>
      <w:rFonts w:ascii="EUAlbertina" w:eastAsia="Calibri" w:hAnsi="EUAlbertina"/>
    </w:rPr>
  </w:style>
  <w:style w:type="paragraph" w:customStyle="1" w:styleId="CM3">
    <w:name w:val="CM3"/>
    <w:basedOn w:val="Normal"/>
    <w:next w:val="Normal"/>
    <w:uiPriority w:val="99"/>
    <w:rsid w:val="00240C43"/>
    <w:pPr>
      <w:autoSpaceDE w:val="0"/>
      <w:autoSpaceDN w:val="0"/>
      <w:adjustRightInd w:val="0"/>
    </w:pPr>
    <w:rPr>
      <w:rFonts w:ascii="EUAlbertina" w:eastAsia="Calibri" w:hAnsi="EUAlbertina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9A3821"/>
    <w:pPr>
      <w:ind w:left="720"/>
    </w:pPr>
  </w:style>
  <w:style w:type="paragraph" w:styleId="NormalIndent">
    <w:name w:val="Normal Indent"/>
    <w:basedOn w:val="Normal"/>
    <w:rsid w:val="009A3821"/>
    <w:pPr>
      <w:tabs>
        <w:tab w:val="left" w:pos="-720"/>
      </w:tabs>
      <w:suppressAutoHyphens/>
      <w:spacing w:before="120" w:after="120"/>
      <w:ind w:left="720"/>
      <w:jc w:val="both"/>
    </w:pPr>
    <w:rPr>
      <w:rFonts w:eastAsia="Calibri"/>
      <w:spacing w:val="-3"/>
      <w:szCs w:val="20"/>
      <w:lang w:val="en-GB"/>
    </w:rPr>
  </w:style>
  <w:style w:type="paragraph" w:customStyle="1" w:styleId="StyleNormalIndentHanging05">
    <w:name w:val="Style Normal Indent + Hanging:  0.5&quot;"/>
    <w:basedOn w:val="NormalIndent"/>
    <w:rsid w:val="009A3821"/>
    <w:pPr>
      <w:ind w:hanging="720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C17DAB-AC3C-499F-AA3D-FE7DE18C2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4991</Words>
  <Characters>28452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Hewlett-Packard Company</Company>
  <LinksUpToDate>false</LinksUpToDate>
  <CharactersWithSpaces>33377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2014-02-07T12:18:00Z</cp:lastPrinted>
  <dcterms:created xsi:type="dcterms:W3CDTF">2019-02-16T12:16:00Z</dcterms:created>
  <dcterms:modified xsi:type="dcterms:W3CDTF">2019-02-16T12:16:00Z</dcterms:modified>
</cp:coreProperties>
</file>