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4FD" w:rsidRPr="00CE72DC" w:rsidRDefault="00B774FD" w:rsidP="00DF62BE">
      <w:pPr>
        <w:pStyle w:val="Akti"/>
        <w:keepNext w:val="0"/>
        <w:ind w:firstLine="284"/>
        <w:rPr>
          <w:sz w:val="21"/>
          <w:szCs w:val="21"/>
          <w:lang w:val="sq-AL"/>
        </w:rPr>
      </w:pPr>
      <w:bookmarkStart w:id="0" w:name="_GoBack"/>
      <w:bookmarkEnd w:id="0"/>
      <w:r w:rsidRPr="00CE72DC">
        <w:rPr>
          <w:sz w:val="21"/>
          <w:szCs w:val="21"/>
          <w:lang w:val="sq-AL"/>
        </w:rPr>
        <w:t>VENDIM</w:t>
      </w:r>
    </w:p>
    <w:p w:rsidR="00B774FD" w:rsidRPr="00CE72DC" w:rsidRDefault="00B774FD" w:rsidP="00DF62BE">
      <w:pPr>
        <w:pStyle w:val="NumriData"/>
        <w:keepNext w:val="0"/>
        <w:ind w:firstLine="284"/>
        <w:rPr>
          <w:sz w:val="21"/>
          <w:szCs w:val="21"/>
          <w:lang w:val="sq-AL"/>
        </w:rPr>
      </w:pPr>
      <w:r>
        <w:rPr>
          <w:sz w:val="21"/>
          <w:szCs w:val="21"/>
          <w:lang w:val="sq-AL"/>
        </w:rPr>
        <w:t xml:space="preserve">Nr. </w:t>
      </w:r>
      <w:r w:rsidRPr="00CE72DC">
        <w:rPr>
          <w:sz w:val="21"/>
          <w:szCs w:val="21"/>
          <w:lang w:val="sq-AL"/>
        </w:rPr>
        <w:t>61, datë 12.2.2014</w:t>
      </w:r>
    </w:p>
    <w:p w:rsidR="00B774FD" w:rsidRPr="001B5DF4" w:rsidRDefault="00B774FD" w:rsidP="00DF62BE">
      <w:pPr>
        <w:pStyle w:val="Paragrafi"/>
        <w:ind w:firstLine="284"/>
        <w:rPr>
          <w:sz w:val="14"/>
          <w:szCs w:val="14"/>
          <w:lang w:val="sq-AL"/>
        </w:rPr>
      </w:pPr>
    </w:p>
    <w:p w:rsidR="00B774FD" w:rsidRPr="00CE72DC" w:rsidRDefault="00B774FD" w:rsidP="00DF62BE">
      <w:pPr>
        <w:pStyle w:val="Titulli"/>
        <w:keepNext w:val="0"/>
        <w:ind w:firstLine="284"/>
        <w:rPr>
          <w:sz w:val="21"/>
          <w:szCs w:val="21"/>
          <w:lang w:val="sq-AL"/>
        </w:rPr>
      </w:pPr>
      <w:r w:rsidRPr="00CE72DC">
        <w:rPr>
          <w:sz w:val="21"/>
          <w:szCs w:val="21"/>
          <w:lang w:val="sq-AL"/>
        </w:rPr>
        <w:t>PËR SHPRONËSIMIN, PËR INTERES PUBLIK, TË PRONARËVE TË PASURIVE TË PALUAJTSHME, PRONË PRIVATE, QË PREKEN NGA NDËRTIMI I PROJEKTIT “PËRMIRËSIMI I SISTEMIT TË KANALIZIMIT TË TIRANËS SË MADHE”</w:t>
      </w:r>
    </w:p>
    <w:p w:rsidR="00B774FD" w:rsidRPr="001B5DF4" w:rsidRDefault="00B774FD" w:rsidP="00DF62BE">
      <w:pPr>
        <w:pStyle w:val="Paragrafi"/>
        <w:ind w:firstLine="284"/>
        <w:rPr>
          <w:sz w:val="14"/>
          <w:szCs w:val="14"/>
          <w:lang w:val="sq-AL"/>
        </w:rPr>
      </w:pPr>
    </w:p>
    <w:p w:rsidR="00B774FD" w:rsidRPr="00CE72DC" w:rsidRDefault="00B774FD" w:rsidP="00DF62BE">
      <w:pPr>
        <w:pStyle w:val="Paragrafi"/>
        <w:ind w:firstLine="284"/>
        <w:rPr>
          <w:rStyle w:val="apple-converted-space"/>
          <w:sz w:val="21"/>
          <w:szCs w:val="21"/>
          <w:lang w:val="sq-AL"/>
        </w:rPr>
      </w:pPr>
      <w:r w:rsidRPr="00CE72DC">
        <w:rPr>
          <w:color w:val="000000"/>
          <w:sz w:val="21"/>
          <w:szCs w:val="21"/>
          <w:shd w:val="clear" w:color="auto" w:fill="FFFFFF"/>
          <w:lang w:val="sq-AL"/>
        </w:rPr>
        <w:t xml:space="preserve">Në mbështetje të nenit 100 të Kushtetutës dhe </w:t>
      </w:r>
      <w:r w:rsidRPr="00CE72DC">
        <w:rPr>
          <w:sz w:val="21"/>
          <w:szCs w:val="21"/>
          <w:lang w:val="sq-AL"/>
        </w:rPr>
        <w:t xml:space="preserve">të neneve 5, pika 1, 20 e 21 të ligjit </w:t>
      </w:r>
      <w:r>
        <w:rPr>
          <w:sz w:val="21"/>
          <w:szCs w:val="21"/>
          <w:lang w:val="sq-AL"/>
        </w:rPr>
        <w:t xml:space="preserve">nr. </w:t>
      </w:r>
      <w:r w:rsidRPr="00CE72DC">
        <w:rPr>
          <w:sz w:val="21"/>
          <w:szCs w:val="21"/>
          <w:lang w:val="sq-AL"/>
        </w:rPr>
        <w:t>8561, datë</w:t>
      </w:r>
      <w:r>
        <w:rPr>
          <w:sz w:val="21"/>
          <w:szCs w:val="21"/>
          <w:lang w:val="sq-AL"/>
        </w:rPr>
        <w:t xml:space="preserve"> </w:t>
      </w:r>
      <w:r w:rsidRPr="00CE72DC">
        <w:rPr>
          <w:sz w:val="21"/>
          <w:szCs w:val="21"/>
          <w:lang w:val="sq-AL"/>
        </w:rPr>
        <w:t>22.12.1999</w:t>
      </w:r>
      <w:r>
        <w:rPr>
          <w:sz w:val="21"/>
          <w:szCs w:val="21"/>
          <w:lang w:val="sq-AL"/>
        </w:rPr>
        <w:t xml:space="preserve"> “Për </w:t>
      </w:r>
      <w:r w:rsidRPr="00CE72DC">
        <w:rPr>
          <w:sz w:val="21"/>
          <w:szCs w:val="21"/>
          <w:lang w:val="sq-AL"/>
        </w:rPr>
        <w:t xml:space="preserve">shpronësimet dhe marrjen në përdorim të përkohshëm të pasurisë pronë private, për interes publik”, </w:t>
      </w:r>
      <w:r w:rsidRPr="00CE72DC">
        <w:rPr>
          <w:color w:val="000000"/>
          <w:sz w:val="21"/>
          <w:szCs w:val="21"/>
          <w:shd w:val="clear" w:color="auto" w:fill="FFFFFF"/>
          <w:lang w:val="sq-AL"/>
        </w:rPr>
        <w:t>me propozimin e ministrit të Transportit dhe Infrastrukturës, Këshilli i Ministrave</w:t>
      </w:r>
      <w:r w:rsidRPr="00CE72DC">
        <w:rPr>
          <w:rStyle w:val="apple-converted-space"/>
          <w:color w:val="000000"/>
          <w:sz w:val="21"/>
          <w:szCs w:val="21"/>
          <w:shd w:val="clear" w:color="auto" w:fill="FFFFFF"/>
          <w:lang w:val="sq-AL"/>
        </w:rPr>
        <w:t> </w:t>
      </w:r>
    </w:p>
    <w:p w:rsidR="001B5DF4" w:rsidRPr="001B5DF4" w:rsidRDefault="001B5DF4" w:rsidP="00DF62BE">
      <w:pPr>
        <w:pStyle w:val="VENDOSI"/>
        <w:keepNext w:val="0"/>
        <w:ind w:firstLine="284"/>
        <w:rPr>
          <w:sz w:val="14"/>
          <w:szCs w:val="14"/>
          <w:lang w:val="sq-AL"/>
        </w:rPr>
      </w:pPr>
    </w:p>
    <w:p w:rsidR="00B774FD" w:rsidRPr="00CE72DC" w:rsidRDefault="00B774FD" w:rsidP="00DF62BE">
      <w:pPr>
        <w:pStyle w:val="VENDOSI"/>
        <w:keepNext w:val="0"/>
        <w:ind w:firstLine="284"/>
        <w:rPr>
          <w:sz w:val="21"/>
          <w:szCs w:val="21"/>
          <w:lang w:val="sq-AL"/>
        </w:rPr>
      </w:pPr>
      <w:r w:rsidRPr="00CE72DC">
        <w:rPr>
          <w:sz w:val="21"/>
          <w:szCs w:val="21"/>
          <w:lang w:val="sq-AL"/>
        </w:rPr>
        <w:t>VENDOSI:</w:t>
      </w:r>
    </w:p>
    <w:p w:rsidR="00B774FD" w:rsidRPr="001B5DF4" w:rsidRDefault="00B774FD" w:rsidP="00DF62BE">
      <w:pPr>
        <w:pStyle w:val="Paragrafi"/>
        <w:ind w:firstLine="284"/>
        <w:rPr>
          <w:sz w:val="14"/>
          <w:szCs w:val="14"/>
          <w:lang w:val="sq-AL"/>
        </w:rPr>
      </w:pPr>
    </w:p>
    <w:p w:rsidR="00B774FD" w:rsidRPr="00CE72DC" w:rsidRDefault="00B774FD" w:rsidP="00DF62BE">
      <w:pPr>
        <w:pStyle w:val="Paragrafi"/>
        <w:ind w:firstLine="284"/>
        <w:rPr>
          <w:sz w:val="21"/>
          <w:szCs w:val="21"/>
          <w:lang w:val="sq-AL"/>
        </w:rPr>
      </w:pPr>
      <w:r>
        <w:rPr>
          <w:sz w:val="21"/>
          <w:szCs w:val="21"/>
          <w:lang w:val="sq-AL"/>
        </w:rPr>
        <w:t xml:space="preserve">1. </w:t>
      </w:r>
      <w:r w:rsidRPr="00CE72DC">
        <w:rPr>
          <w:sz w:val="21"/>
          <w:szCs w:val="21"/>
          <w:lang w:val="sq-AL"/>
        </w:rPr>
        <w:t>Shpronësimin, për interes publik, të</w:t>
      </w:r>
      <w:r>
        <w:rPr>
          <w:sz w:val="21"/>
          <w:szCs w:val="21"/>
          <w:lang w:val="sq-AL"/>
        </w:rPr>
        <w:t xml:space="preserve"> </w:t>
      </w:r>
      <w:r w:rsidRPr="00CE72DC">
        <w:rPr>
          <w:sz w:val="21"/>
          <w:szCs w:val="21"/>
          <w:lang w:val="sq-AL"/>
        </w:rPr>
        <w:t>pronarëve të pasurive</w:t>
      </w:r>
      <w:r>
        <w:rPr>
          <w:sz w:val="21"/>
          <w:szCs w:val="21"/>
          <w:lang w:val="sq-AL"/>
        </w:rPr>
        <w:t xml:space="preserve"> </w:t>
      </w:r>
      <w:r w:rsidRPr="00CE72DC">
        <w:rPr>
          <w:sz w:val="21"/>
          <w:szCs w:val="21"/>
          <w:lang w:val="sq-AL"/>
        </w:rPr>
        <w:t xml:space="preserve">të paluajtshme, pronë private, që preken nga ndërtimi i </w:t>
      </w:r>
      <w:r w:rsidRPr="00CE72DC">
        <w:rPr>
          <w:bCs/>
          <w:sz w:val="21"/>
          <w:szCs w:val="21"/>
          <w:lang w:val="sq-AL"/>
        </w:rPr>
        <w:t>projektit “Përmirësimi i sistemit të kanalizimit të Tiranës së Madhe”.</w:t>
      </w:r>
    </w:p>
    <w:p w:rsidR="00B774FD" w:rsidRPr="00CE72DC" w:rsidRDefault="00B774FD" w:rsidP="00DF62BE">
      <w:pPr>
        <w:pStyle w:val="Paragrafi"/>
        <w:ind w:firstLine="284"/>
        <w:rPr>
          <w:sz w:val="21"/>
          <w:szCs w:val="21"/>
          <w:lang w:val="sq-AL"/>
        </w:rPr>
      </w:pPr>
      <w:r>
        <w:rPr>
          <w:sz w:val="21"/>
          <w:szCs w:val="21"/>
          <w:lang w:val="sq-AL"/>
        </w:rPr>
        <w:t xml:space="preserve">2. </w:t>
      </w:r>
      <w:r w:rsidRPr="00CE72DC">
        <w:rPr>
          <w:sz w:val="21"/>
          <w:szCs w:val="21"/>
          <w:lang w:val="sq-AL"/>
        </w:rPr>
        <w:t xml:space="preserve">Shpronësimi bëhet në favor të </w:t>
      </w:r>
      <w:r w:rsidRPr="00CE72DC">
        <w:rPr>
          <w:bCs/>
          <w:sz w:val="21"/>
          <w:szCs w:val="21"/>
          <w:lang w:val="sq-AL"/>
        </w:rPr>
        <w:t xml:space="preserve">Drejtorisë së Përgjithshme të </w:t>
      </w:r>
      <w:r>
        <w:rPr>
          <w:bCs/>
          <w:sz w:val="21"/>
          <w:szCs w:val="21"/>
          <w:lang w:val="sq-AL"/>
        </w:rPr>
        <w:t>Ujësjellës-Kanalizimeve</w:t>
      </w:r>
      <w:r w:rsidRPr="00CE72DC">
        <w:rPr>
          <w:bCs/>
          <w:sz w:val="21"/>
          <w:szCs w:val="21"/>
          <w:lang w:val="sq-AL"/>
        </w:rPr>
        <w:t>.</w:t>
      </w:r>
    </w:p>
    <w:p w:rsidR="00B774FD" w:rsidRPr="00F43D3D" w:rsidRDefault="00B774FD" w:rsidP="00DF62BE">
      <w:pPr>
        <w:pStyle w:val="Paragrafi"/>
        <w:ind w:firstLine="284"/>
        <w:rPr>
          <w:spacing w:val="-4"/>
          <w:sz w:val="21"/>
          <w:szCs w:val="21"/>
          <w:lang w:val="sq-AL"/>
        </w:rPr>
      </w:pPr>
      <w:r w:rsidRPr="00F43D3D">
        <w:rPr>
          <w:spacing w:val="-4"/>
          <w:sz w:val="21"/>
          <w:szCs w:val="21"/>
          <w:lang w:val="sq-AL"/>
        </w:rPr>
        <w:t>3. Pronarët e pasurive të paluajtshme, që shpronësohen, të kompensohen në vlerë të plotë, sipas masës së kompensimit përkatës, që paraqitet në tabelën bashkëlidhur këtij vendimi, për tokë bujqësore me sipërfaqe 148 971 (njëqind e dyzet e tetë mijë e nëntëqind e shtatëdhjetë e një) m</w:t>
      </w:r>
      <w:r w:rsidRPr="00F43D3D">
        <w:rPr>
          <w:spacing w:val="-4"/>
          <w:sz w:val="21"/>
          <w:szCs w:val="21"/>
          <w:vertAlign w:val="superscript"/>
          <w:lang w:val="sq-AL"/>
        </w:rPr>
        <w:t>2</w:t>
      </w:r>
      <w:r w:rsidRPr="00F43D3D">
        <w:rPr>
          <w:spacing w:val="-4"/>
          <w:sz w:val="21"/>
          <w:szCs w:val="21"/>
          <w:lang w:val="sq-AL"/>
        </w:rPr>
        <w:t>, vlerësuar me çmimin konfirmuar nga AKKP-ja prej 448 (katërqind e dyzet e tetë) lekë/m</w:t>
      </w:r>
      <w:r w:rsidRPr="00F43D3D">
        <w:rPr>
          <w:spacing w:val="-4"/>
          <w:sz w:val="21"/>
          <w:szCs w:val="21"/>
          <w:vertAlign w:val="superscript"/>
          <w:lang w:val="sq-AL"/>
        </w:rPr>
        <w:t>2</w:t>
      </w:r>
      <w:r w:rsidRPr="00F43D3D">
        <w:rPr>
          <w:spacing w:val="-4"/>
          <w:sz w:val="21"/>
          <w:szCs w:val="21"/>
          <w:lang w:val="sq-AL"/>
        </w:rPr>
        <w:t>, me vlerë të përgjithshme shpronësimi prej 66 739 008 (gjashtëdhjetë e gjashtë milionë e shtatëqind e tridhjetë e nëntë mijë e tetë) lekësh.</w:t>
      </w:r>
    </w:p>
    <w:p w:rsidR="00B774FD" w:rsidRPr="00CE72DC" w:rsidRDefault="00B774FD" w:rsidP="00DF62BE">
      <w:pPr>
        <w:pStyle w:val="Paragrafi"/>
        <w:ind w:firstLine="284"/>
        <w:rPr>
          <w:sz w:val="21"/>
          <w:szCs w:val="21"/>
          <w:lang w:val="sq-AL"/>
        </w:rPr>
      </w:pPr>
      <w:r>
        <w:rPr>
          <w:sz w:val="21"/>
          <w:szCs w:val="21"/>
          <w:lang w:val="sq-AL"/>
        </w:rPr>
        <w:t xml:space="preserve">4. </w:t>
      </w:r>
      <w:r w:rsidRPr="00CE72DC">
        <w:rPr>
          <w:sz w:val="21"/>
          <w:szCs w:val="21"/>
          <w:lang w:val="sq-AL"/>
        </w:rPr>
        <w:t>Shpenzimet procedurale, në vlerën</w:t>
      </w:r>
      <w:r>
        <w:rPr>
          <w:sz w:val="21"/>
          <w:szCs w:val="21"/>
          <w:lang w:val="sq-AL"/>
        </w:rPr>
        <w:t xml:space="preserve"> </w:t>
      </w:r>
      <w:r w:rsidRPr="00CE72DC">
        <w:rPr>
          <w:sz w:val="21"/>
          <w:szCs w:val="21"/>
          <w:lang w:val="sq-AL"/>
        </w:rPr>
        <w:t xml:space="preserve">1 240 000 (një milion e dyqind e dyzet mijë) lekë, të përballohen nga </w:t>
      </w:r>
      <w:r w:rsidRPr="00CE72DC">
        <w:rPr>
          <w:bCs/>
          <w:sz w:val="21"/>
          <w:szCs w:val="21"/>
          <w:lang w:val="sq-AL"/>
        </w:rPr>
        <w:t xml:space="preserve">Drejtoria e Përgjithshme e </w:t>
      </w:r>
      <w:r>
        <w:rPr>
          <w:bCs/>
          <w:sz w:val="21"/>
          <w:szCs w:val="21"/>
          <w:lang w:val="sq-AL"/>
        </w:rPr>
        <w:t>Ujësjellës-Kanalizimeve</w:t>
      </w:r>
      <w:r w:rsidRPr="00CE72DC">
        <w:rPr>
          <w:bCs/>
          <w:sz w:val="21"/>
          <w:szCs w:val="21"/>
          <w:lang w:val="sq-AL"/>
        </w:rPr>
        <w:t>.</w:t>
      </w:r>
    </w:p>
    <w:p w:rsidR="00B774FD" w:rsidRPr="00CE72DC" w:rsidRDefault="00B774FD" w:rsidP="00DF62BE">
      <w:pPr>
        <w:pStyle w:val="Paragrafi"/>
        <w:ind w:firstLine="284"/>
        <w:rPr>
          <w:sz w:val="21"/>
          <w:szCs w:val="21"/>
          <w:lang w:val="sq-AL"/>
        </w:rPr>
      </w:pPr>
      <w:r>
        <w:rPr>
          <w:sz w:val="21"/>
          <w:szCs w:val="21"/>
          <w:lang w:val="sq-AL"/>
        </w:rPr>
        <w:t xml:space="preserve">5. </w:t>
      </w:r>
      <w:r w:rsidRPr="00CE72DC">
        <w:rPr>
          <w:sz w:val="21"/>
          <w:szCs w:val="21"/>
          <w:lang w:val="sq-AL"/>
        </w:rPr>
        <w:t xml:space="preserve">Vlera totale e shpronësimit, prej 66 739 008 (gjashtëdhjetë e gjashtë milionë e shtatëqind e tridhjetë e nëntë mijë e tetë) lekësh, të përballohet nga buxheti i vitit 2014 për </w:t>
      </w:r>
      <w:r w:rsidRPr="00CE72DC">
        <w:rPr>
          <w:bCs/>
          <w:sz w:val="21"/>
          <w:szCs w:val="21"/>
          <w:lang w:val="sq-AL"/>
        </w:rPr>
        <w:t xml:space="preserve">Drejtorinë e Përgjithshme të </w:t>
      </w:r>
      <w:r>
        <w:rPr>
          <w:bCs/>
          <w:sz w:val="21"/>
          <w:szCs w:val="21"/>
          <w:lang w:val="sq-AL"/>
        </w:rPr>
        <w:t>Ujësjellës-Kanalizimeve</w:t>
      </w:r>
      <w:r w:rsidRPr="00CE72DC">
        <w:rPr>
          <w:sz w:val="21"/>
          <w:szCs w:val="21"/>
          <w:lang w:val="sq-AL"/>
        </w:rPr>
        <w:t>.</w:t>
      </w:r>
    </w:p>
    <w:p w:rsidR="005E570C" w:rsidRDefault="005E570C" w:rsidP="00DF62BE">
      <w:pPr>
        <w:pStyle w:val="Paragrafi"/>
        <w:ind w:firstLine="284"/>
        <w:rPr>
          <w:sz w:val="21"/>
          <w:szCs w:val="21"/>
          <w:lang w:val="sq-AL"/>
        </w:rPr>
      </w:pPr>
    </w:p>
    <w:p w:rsidR="005E570C" w:rsidRDefault="005E570C" w:rsidP="00DF62BE">
      <w:pPr>
        <w:pStyle w:val="Paragrafi"/>
        <w:ind w:firstLine="284"/>
        <w:rPr>
          <w:sz w:val="21"/>
          <w:szCs w:val="21"/>
          <w:lang w:val="sq-AL"/>
        </w:rPr>
      </w:pPr>
    </w:p>
    <w:p w:rsidR="005E570C" w:rsidRDefault="005E570C" w:rsidP="00DF62BE">
      <w:pPr>
        <w:pStyle w:val="Paragrafi"/>
        <w:ind w:firstLine="284"/>
        <w:rPr>
          <w:sz w:val="21"/>
          <w:szCs w:val="21"/>
          <w:lang w:val="sq-AL"/>
        </w:rPr>
      </w:pPr>
    </w:p>
    <w:p w:rsidR="005E570C" w:rsidRDefault="005E570C" w:rsidP="00DF62BE">
      <w:pPr>
        <w:pStyle w:val="Paragrafi"/>
        <w:ind w:firstLine="284"/>
        <w:rPr>
          <w:sz w:val="21"/>
          <w:szCs w:val="21"/>
          <w:lang w:val="sq-AL"/>
        </w:rPr>
      </w:pPr>
    </w:p>
    <w:p w:rsidR="005E570C" w:rsidRDefault="005E570C" w:rsidP="00DF62BE">
      <w:pPr>
        <w:pStyle w:val="Paragrafi"/>
        <w:ind w:firstLine="284"/>
        <w:rPr>
          <w:sz w:val="21"/>
          <w:szCs w:val="21"/>
          <w:lang w:val="sq-AL"/>
        </w:rPr>
      </w:pPr>
    </w:p>
    <w:p w:rsidR="005E570C" w:rsidRDefault="005E570C" w:rsidP="00DF62BE">
      <w:pPr>
        <w:pStyle w:val="Paragrafi"/>
        <w:ind w:firstLine="284"/>
        <w:rPr>
          <w:sz w:val="21"/>
          <w:szCs w:val="21"/>
          <w:lang w:val="sq-AL"/>
        </w:rPr>
      </w:pPr>
    </w:p>
    <w:p w:rsidR="005E570C" w:rsidRDefault="005E570C" w:rsidP="00DF62BE">
      <w:pPr>
        <w:pStyle w:val="Paragrafi"/>
        <w:ind w:firstLine="284"/>
        <w:rPr>
          <w:sz w:val="21"/>
          <w:szCs w:val="21"/>
          <w:lang w:val="sq-AL"/>
        </w:rPr>
      </w:pPr>
    </w:p>
    <w:p w:rsidR="005E570C" w:rsidRDefault="005E570C" w:rsidP="00DF62BE">
      <w:pPr>
        <w:pStyle w:val="Paragrafi"/>
        <w:ind w:firstLine="284"/>
        <w:rPr>
          <w:sz w:val="21"/>
          <w:szCs w:val="21"/>
          <w:lang w:val="sq-AL"/>
        </w:rPr>
      </w:pPr>
    </w:p>
    <w:p w:rsidR="005E570C" w:rsidRDefault="005E570C" w:rsidP="00DF62BE">
      <w:pPr>
        <w:pStyle w:val="Paragrafi"/>
        <w:ind w:firstLine="284"/>
        <w:rPr>
          <w:sz w:val="21"/>
          <w:szCs w:val="21"/>
          <w:lang w:val="sq-AL"/>
        </w:rPr>
      </w:pPr>
    </w:p>
    <w:p w:rsidR="005E570C" w:rsidRDefault="005E570C" w:rsidP="00DF62BE">
      <w:pPr>
        <w:pStyle w:val="Paragrafi"/>
        <w:ind w:firstLine="284"/>
        <w:rPr>
          <w:sz w:val="21"/>
          <w:szCs w:val="21"/>
          <w:lang w:val="sq-AL"/>
        </w:rPr>
      </w:pPr>
    </w:p>
    <w:p w:rsidR="005E570C" w:rsidRDefault="005E570C" w:rsidP="00DF62BE">
      <w:pPr>
        <w:pStyle w:val="Paragrafi"/>
        <w:ind w:firstLine="284"/>
        <w:rPr>
          <w:sz w:val="21"/>
          <w:szCs w:val="21"/>
          <w:lang w:val="sq-AL"/>
        </w:rPr>
      </w:pPr>
    </w:p>
    <w:p w:rsidR="005E570C" w:rsidRDefault="005E570C" w:rsidP="00DF62BE">
      <w:pPr>
        <w:pStyle w:val="Paragrafi"/>
        <w:ind w:firstLine="284"/>
        <w:rPr>
          <w:sz w:val="21"/>
          <w:szCs w:val="21"/>
          <w:lang w:val="sq-AL"/>
        </w:rPr>
      </w:pPr>
    </w:p>
    <w:p w:rsidR="00B774FD" w:rsidRPr="00CE72DC" w:rsidRDefault="0066746F" w:rsidP="00DF62BE">
      <w:pPr>
        <w:pStyle w:val="Paragrafi"/>
        <w:ind w:firstLine="284"/>
        <w:rPr>
          <w:sz w:val="21"/>
          <w:szCs w:val="21"/>
          <w:lang w:val="sq-AL"/>
        </w:rPr>
      </w:pPr>
      <w:r>
        <w:rPr>
          <w:noProof/>
          <w:sz w:val="21"/>
          <w:szCs w:val="21"/>
          <w:lang w:val="en-GB" w:eastAsia="en-GB"/>
        </w:rPr>
        <mc:AlternateContent>
          <mc:Choice Requires="wps">
            <w:drawing>
              <wp:anchor distT="0" distB="0" distL="114300" distR="114300" simplePos="0" relativeHeight="251661312" behindDoc="0" locked="0" layoutInCell="1" allowOverlap="1">
                <wp:simplePos x="0" y="0"/>
                <wp:positionH relativeFrom="column">
                  <wp:posOffset>-176530</wp:posOffset>
                </wp:positionH>
                <wp:positionV relativeFrom="paragraph">
                  <wp:posOffset>60325</wp:posOffset>
                </wp:positionV>
                <wp:extent cx="8890" cy="8660765"/>
                <wp:effectExtent l="1905" t="0" r="0" b="1905"/>
                <wp:wrapNone/>
                <wp:docPr id="2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890" cy="866076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31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3C4E741D" id="_x0000_t32" coordsize="21600,21600" o:spt="32" o:oned="t" path="m,l21600,21600e" filled="f">
                <v:path arrowok="t" fillok="f" o:connecttype="none"/>
                <o:lock v:ext="edit" shapetype="t"/>
              </v:shapetype>
              <v:shape id="AutoShape 14" o:spid="_x0000_s1026" type="#_x0000_t32" style="position:absolute;margin-left:-13.9pt;margin-top:4.75pt;width:.7pt;height:681.9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" stroked="f" strokeweight=".25pt"/>
            </w:pict>
          </mc:Fallback>
        </mc:AlternateContent>
      </w:r>
      <w:r w:rsidR="00B774FD">
        <w:rPr>
          <w:sz w:val="21"/>
          <w:szCs w:val="21"/>
          <w:lang w:val="sq-AL"/>
        </w:rPr>
        <w:t xml:space="preserve">6. </w:t>
      </w:r>
      <w:r w:rsidR="00B774FD" w:rsidRPr="00CE72DC">
        <w:rPr>
          <w:sz w:val="21"/>
          <w:szCs w:val="21"/>
          <w:lang w:val="sq-AL"/>
        </w:rPr>
        <w:t>Likuidimi i pronarëve të fillojë pas çeljes së fondit të përcaktuar në pikën 5</w:t>
      </w:r>
      <w:r w:rsidR="00B774FD">
        <w:rPr>
          <w:sz w:val="21"/>
          <w:szCs w:val="21"/>
          <w:lang w:val="sq-AL"/>
        </w:rPr>
        <w:t xml:space="preserve"> të këtij </w:t>
      </w:r>
      <w:r w:rsidR="00B774FD" w:rsidRPr="00CE72DC">
        <w:rPr>
          <w:sz w:val="21"/>
          <w:szCs w:val="21"/>
          <w:lang w:val="sq-AL"/>
        </w:rPr>
        <w:t>vendimi.</w:t>
      </w:r>
    </w:p>
    <w:p w:rsidR="00B774FD" w:rsidRPr="00CE72DC" w:rsidRDefault="00B774FD" w:rsidP="00DF62BE">
      <w:pPr>
        <w:pStyle w:val="Paragrafi"/>
        <w:ind w:firstLine="284"/>
        <w:rPr>
          <w:sz w:val="21"/>
          <w:szCs w:val="21"/>
          <w:lang w:val="sq-AL"/>
        </w:rPr>
      </w:pPr>
      <w:r>
        <w:rPr>
          <w:sz w:val="21"/>
          <w:szCs w:val="21"/>
          <w:lang w:val="sq-AL"/>
        </w:rPr>
        <w:t xml:space="preserve">7. </w:t>
      </w:r>
      <w:r w:rsidRPr="00CE72DC">
        <w:rPr>
          <w:sz w:val="21"/>
          <w:szCs w:val="21"/>
          <w:lang w:val="sq-AL"/>
        </w:rPr>
        <w:t xml:space="preserve">Pronarët e pasurive për të cilat është bërë shënimi </w:t>
      </w:r>
      <w:r w:rsidRPr="00CE72DC">
        <w:rPr>
          <w:sz w:val="21"/>
          <w:szCs w:val="21"/>
          <w:lang w:val="sq-AL"/>
        </w:rPr>
        <w:lastRenderedPageBreak/>
        <w:t xml:space="preserve">“Konfirmuar nga ZVRPP-ja”, të likuidohen, për efekt shpronësimi, në bazë të dokumentacionit të plotë të pronësisë (certifikatë, hartë kadastrale dhe kartelë të rifreskuar), që do të dorëzojnë pranë </w:t>
      </w:r>
      <w:r w:rsidRPr="00CE72DC">
        <w:rPr>
          <w:bCs/>
          <w:sz w:val="21"/>
          <w:szCs w:val="21"/>
          <w:lang w:val="sq-AL"/>
        </w:rPr>
        <w:t xml:space="preserve">Drejtorisë së Përgjithshme të </w:t>
      </w:r>
      <w:r>
        <w:rPr>
          <w:bCs/>
          <w:sz w:val="21"/>
          <w:szCs w:val="21"/>
          <w:lang w:val="sq-AL"/>
        </w:rPr>
        <w:t>Ujësjellës-Kanalizimeve</w:t>
      </w:r>
      <w:r w:rsidRPr="00CE72DC">
        <w:rPr>
          <w:bCs/>
          <w:sz w:val="21"/>
          <w:szCs w:val="21"/>
          <w:lang w:val="sq-AL"/>
        </w:rPr>
        <w:t>.</w:t>
      </w:r>
    </w:p>
    <w:p w:rsidR="00B774FD" w:rsidRPr="00CE72DC" w:rsidRDefault="00B774FD" w:rsidP="00DF62BE">
      <w:pPr>
        <w:pStyle w:val="Paragrafi"/>
        <w:ind w:firstLine="284"/>
        <w:rPr>
          <w:sz w:val="21"/>
          <w:szCs w:val="21"/>
          <w:lang w:val="sq-AL"/>
        </w:rPr>
      </w:pPr>
      <w:r>
        <w:rPr>
          <w:bCs/>
          <w:sz w:val="21"/>
          <w:szCs w:val="21"/>
          <w:lang w:val="sq-AL"/>
        </w:rPr>
        <w:t xml:space="preserve">8. </w:t>
      </w:r>
      <w:r w:rsidRPr="00CE72DC">
        <w:rPr>
          <w:bCs/>
          <w:sz w:val="21"/>
          <w:szCs w:val="21"/>
          <w:lang w:val="sq-AL"/>
        </w:rPr>
        <w:t xml:space="preserve">Drejtoria e Përgjithshme e </w:t>
      </w:r>
      <w:r>
        <w:rPr>
          <w:bCs/>
          <w:sz w:val="21"/>
          <w:szCs w:val="21"/>
          <w:lang w:val="sq-AL"/>
        </w:rPr>
        <w:t>Ujësjellës-Kanalizimeve</w:t>
      </w:r>
      <w:r w:rsidRPr="00CE72DC">
        <w:rPr>
          <w:bCs/>
          <w:sz w:val="21"/>
          <w:szCs w:val="21"/>
          <w:lang w:val="sq-AL"/>
        </w:rPr>
        <w:t xml:space="preserve"> </w:t>
      </w:r>
      <w:r w:rsidRPr="00CE72DC">
        <w:rPr>
          <w:sz w:val="21"/>
          <w:szCs w:val="21"/>
          <w:lang w:val="sq-AL"/>
        </w:rPr>
        <w:t>të kryejë likuidimet, për efekt shpronësimi, në bazë të pikave 5, 6 dhe 7</w:t>
      </w:r>
      <w:r>
        <w:rPr>
          <w:sz w:val="21"/>
          <w:szCs w:val="21"/>
          <w:lang w:val="sq-AL"/>
        </w:rPr>
        <w:t xml:space="preserve"> të këtij </w:t>
      </w:r>
      <w:r w:rsidRPr="00CE72DC">
        <w:rPr>
          <w:sz w:val="21"/>
          <w:szCs w:val="21"/>
          <w:lang w:val="sq-AL"/>
        </w:rPr>
        <w:t xml:space="preserve">vendimi. </w:t>
      </w:r>
    </w:p>
    <w:p w:rsidR="00B774FD" w:rsidRPr="00CE72DC" w:rsidRDefault="00B774FD" w:rsidP="00DF62BE">
      <w:pPr>
        <w:pStyle w:val="Paragrafi"/>
        <w:ind w:firstLine="284"/>
        <w:rPr>
          <w:sz w:val="21"/>
          <w:szCs w:val="21"/>
          <w:lang w:val="sq-AL"/>
        </w:rPr>
      </w:pPr>
      <w:r>
        <w:rPr>
          <w:sz w:val="21"/>
          <w:szCs w:val="21"/>
          <w:lang w:val="sq-AL"/>
        </w:rPr>
        <w:t xml:space="preserve">9. </w:t>
      </w:r>
      <w:r w:rsidRPr="00CE72DC">
        <w:rPr>
          <w:sz w:val="21"/>
          <w:szCs w:val="21"/>
          <w:lang w:val="sq-AL"/>
        </w:rPr>
        <w:t xml:space="preserve">Brenda 30 (tridhjetë) ditëve nga data e miratimit të këtij vendimi, Zyra Qendrore e Regjistrimit të Pasurive të Paluajtshme dhe Zyra Vendore e Regjistrimit të Pasurive të Paluajtshme, Tiranë, në bashkëpunim me </w:t>
      </w:r>
      <w:r w:rsidRPr="00CE72DC">
        <w:rPr>
          <w:bCs/>
          <w:sz w:val="21"/>
          <w:szCs w:val="21"/>
          <w:lang w:val="sq-AL"/>
        </w:rPr>
        <w:t>Drejtorinë e Përgjithshme të Ujësjellës</w:t>
      </w:r>
      <w:r>
        <w:rPr>
          <w:bCs/>
          <w:sz w:val="21"/>
          <w:szCs w:val="21"/>
          <w:lang w:val="sq-AL"/>
        </w:rPr>
        <w:t>-</w:t>
      </w:r>
      <w:r w:rsidRPr="00CE72DC">
        <w:rPr>
          <w:bCs/>
          <w:sz w:val="21"/>
          <w:szCs w:val="21"/>
          <w:lang w:val="sq-AL"/>
        </w:rPr>
        <w:t xml:space="preserve">Kanalizimeve, </w:t>
      </w:r>
      <w:r w:rsidRPr="00CE72DC">
        <w:rPr>
          <w:sz w:val="21"/>
          <w:szCs w:val="21"/>
          <w:lang w:val="sq-AL"/>
        </w:rPr>
        <w:t xml:space="preserve">të fillojnë procedurat për hedhjen e trupit të rrugës në hartat kadastrale, sipas planimetrisë së shpronësimit që do t’i vihet në dispozicion nga </w:t>
      </w:r>
      <w:r w:rsidRPr="00CE72DC">
        <w:rPr>
          <w:bCs/>
          <w:sz w:val="21"/>
          <w:szCs w:val="21"/>
          <w:lang w:val="sq-AL"/>
        </w:rPr>
        <w:t>Drejtoria e Përgjithshme e Ujësjellës</w:t>
      </w:r>
      <w:r>
        <w:rPr>
          <w:bCs/>
          <w:sz w:val="21"/>
          <w:szCs w:val="21"/>
          <w:lang w:val="sq-AL"/>
        </w:rPr>
        <w:t>-</w:t>
      </w:r>
      <w:r w:rsidRPr="00CE72DC">
        <w:rPr>
          <w:bCs/>
          <w:sz w:val="21"/>
          <w:szCs w:val="21"/>
          <w:lang w:val="sq-AL"/>
        </w:rPr>
        <w:t>Kanalizimeve</w:t>
      </w:r>
      <w:r>
        <w:rPr>
          <w:bCs/>
          <w:sz w:val="21"/>
          <w:szCs w:val="21"/>
          <w:lang w:val="sq-AL"/>
        </w:rPr>
        <w:t xml:space="preserve"> </w:t>
      </w:r>
      <w:r w:rsidRPr="00CE72DC">
        <w:rPr>
          <w:sz w:val="21"/>
          <w:szCs w:val="21"/>
          <w:lang w:val="sq-AL"/>
        </w:rPr>
        <w:t>dhe,</w:t>
      </w:r>
      <w:r>
        <w:rPr>
          <w:sz w:val="21"/>
          <w:szCs w:val="21"/>
          <w:lang w:val="sq-AL"/>
        </w:rPr>
        <w:t xml:space="preserve"> </w:t>
      </w:r>
      <w:r w:rsidRPr="00CE72DC">
        <w:rPr>
          <w:sz w:val="21"/>
          <w:szCs w:val="21"/>
          <w:lang w:val="sq-AL"/>
        </w:rPr>
        <w:t>me fillimin e procesit të likuidimit, të fillojë edhe procesi i kalimit të pronësisë, për pasuritë e shpronësuara, në favor të shtetit.</w:t>
      </w:r>
    </w:p>
    <w:p w:rsidR="00B774FD" w:rsidRPr="00CE72DC" w:rsidRDefault="00B774FD" w:rsidP="00DF62BE">
      <w:pPr>
        <w:pStyle w:val="Paragrafi"/>
        <w:ind w:firstLine="284"/>
        <w:rPr>
          <w:sz w:val="21"/>
          <w:szCs w:val="21"/>
          <w:lang w:val="sq-AL"/>
        </w:rPr>
      </w:pPr>
      <w:r w:rsidRPr="00CE72DC">
        <w:rPr>
          <w:sz w:val="21"/>
          <w:szCs w:val="21"/>
          <w:lang w:val="sq-AL"/>
        </w:rPr>
        <w:t xml:space="preserve"> </w:t>
      </w:r>
      <w:r>
        <w:rPr>
          <w:sz w:val="21"/>
          <w:szCs w:val="21"/>
          <w:lang w:val="sq-AL"/>
        </w:rPr>
        <w:t xml:space="preserve">10. </w:t>
      </w:r>
      <w:r w:rsidRPr="00CE72DC">
        <w:rPr>
          <w:sz w:val="21"/>
          <w:szCs w:val="21"/>
          <w:lang w:val="sq-AL"/>
        </w:rPr>
        <w:t>Zyra Qendrore e Regjistrimit të Pasurive të Paluajtshme dhe Zyra Vendore e Regjistrimit të Pasurive të Paluajtshme, Tiranë, të pezullojnë të gjitha transaksionet me pasuritë e shpronësuara deri në momentin kur do të realizohet procesi i hedhjes së trupit të rrugës në hartat kadastrale, si dhe kalimi i pronësisë për pasuritë e shpronësuara.</w:t>
      </w:r>
    </w:p>
    <w:p w:rsidR="00B774FD" w:rsidRPr="00CE72DC" w:rsidRDefault="00B774FD" w:rsidP="00DF62BE">
      <w:pPr>
        <w:pStyle w:val="Paragrafi"/>
        <w:ind w:firstLine="284"/>
        <w:rPr>
          <w:sz w:val="21"/>
          <w:szCs w:val="21"/>
          <w:lang w:val="sq-AL"/>
        </w:rPr>
      </w:pPr>
      <w:r>
        <w:rPr>
          <w:sz w:val="21"/>
          <w:szCs w:val="21"/>
          <w:lang w:val="sq-AL"/>
        </w:rPr>
        <w:t xml:space="preserve">11. </w:t>
      </w:r>
      <w:r w:rsidRPr="00CE72DC">
        <w:rPr>
          <w:sz w:val="21"/>
          <w:szCs w:val="21"/>
          <w:lang w:val="sq-AL"/>
        </w:rPr>
        <w:t xml:space="preserve">Ngarkohen Ministria e Transportit dhe Infrastrukturës, Ministria e Financave, </w:t>
      </w:r>
      <w:r w:rsidRPr="00CE72DC">
        <w:rPr>
          <w:bCs/>
          <w:sz w:val="21"/>
          <w:szCs w:val="21"/>
          <w:lang w:val="sq-AL"/>
        </w:rPr>
        <w:t xml:space="preserve">Drejtoria e Përgjithshme e </w:t>
      </w:r>
      <w:r>
        <w:rPr>
          <w:bCs/>
          <w:sz w:val="21"/>
          <w:szCs w:val="21"/>
          <w:lang w:val="sq-AL"/>
        </w:rPr>
        <w:t>Ujësjellës-Kanalizimeve</w:t>
      </w:r>
      <w:r w:rsidRPr="00CE72DC">
        <w:rPr>
          <w:sz w:val="21"/>
          <w:szCs w:val="21"/>
          <w:lang w:val="sq-AL"/>
        </w:rPr>
        <w:t>, Zyra Qendrore e Regjistrimit të Pasurive të Paluajtshme dhe Zyra Vendore e Regjistrimit të Pasurive të Paluajtshme, Tiranë, për zbatimin e këtij</w:t>
      </w:r>
      <w:r>
        <w:rPr>
          <w:sz w:val="21"/>
          <w:szCs w:val="21"/>
          <w:lang w:val="sq-AL"/>
        </w:rPr>
        <w:t xml:space="preserve"> </w:t>
      </w:r>
      <w:r w:rsidRPr="00CE72DC">
        <w:rPr>
          <w:sz w:val="21"/>
          <w:szCs w:val="21"/>
          <w:lang w:val="sq-AL"/>
        </w:rPr>
        <w:t>vendimi.</w:t>
      </w:r>
    </w:p>
    <w:p w:rsidR="00B774FD" w:rsidRPr="00CE72DC" w:rsidRDefault="00B774FD" w:rsidP="00DF62BE">
      <w:pPr>
        <w:pStyle w:val="Paragrafi"/>
        <w:ind w:firstLine="284"/>
        <w:rPr>
          <w:sz w:val="21"/>
          <w:szCs w:val="21"/>
          <w:lang w:val="sq-AL"/>
        </w:rPr>
      </w:pPr>
      <w:r w:rsidRPr="00CE72DC">
        <w:rPr>
          <w:sz w:val="21"/>
          <w:szCs w:val="21"/>
          <w:lang w:val="sq-AL"/>
        </w:rPr>
        <w:t>Ky vendim hyn në fuqi menjëherë dhe botohet në Fletoren</w:t>
      </w:r>
      <w:r>
        <w:rPr>
          <w:sz w:val="21"/>
          <w:szCs w:val="21"/>
          <w:lang w:val="sq-AL"/>
        </w:rPr>
        <w:t xml:space="preserve"> </w:t>
      </w:r>
      <w:r w:rsidRPr="00CE72DC">
        <w:rPr>
          <w:sz w:val="21"/>
          <w:szCs w:val="21"/>
          <w:lang w:val="sq-AL"/>
        </w:rPr>
        <w:t>Zyrt</w:t>
      </w:r>
      <w:r>
        <w:rPr>
          <w:sz w:val="21"/>
          <w:szCs w:val="21"/>
          <w:lang w:val="sq-AL"/>
        </w:rPr>
        <w:t>are</w:t>
      </w:r>
      <w:r w:rsidRPr="00CE72DC">
        <w:rPr>
          <w:sz w:val="21"/>
          <w:szCs w:val="21"/>
          <w:lang w:val="sq-AL"/>
        </w:rPr>
        <w:t>.</w:t>
      </w:r>
      <w:r>
        <w:rPr>
          <w:sz w:val="21"/>
          <w:szCs w:val="21"/>
          <w:lang w:val="sq-AL"/>
        </w:rPr>
        <w:t xml:space="preserve"> </w:t>
      </w:r>
    </w:p>
    <w:p w:rsidR="00B774FD" w:rsidRPr="00CE72DC" w:rsidRDefault="00B774FD" w:rsidP="00DF62BE">
      <w:pPr>
        <w:pStyle w:val="Autoriteti"/>
        <w:keepNext w:val="0"/>
        <w:ind w:firstLine="284"/>
        <w:rPr>
          <w:sz w:val="21"/>
          <w:szCs w:val="21"/>
          <w:lang w:val="sq-AL"/>
        </w:rPr>
      </w:pPr>
      <w:r w:rsidRPr="00CE72DC">
        <w:rPr>
          <w:sz w:val="21"/>
          <w:szCs w:val="21"/>
          <w:lang w:val="sq-AL"/>
        </w:rPr>
        <w:t>KRYEMINISTRI</w:t>
      </w:r>
    </w:p>
    <w:p w:rsidR="00B774FD" w:rsidRDefault="00B774FD" w:rsidP="00DF62BE">
      <w:pPr>
        <w:pStyle w:val="AutoritetiEmer"/>
        <w:ind w:firstLine="284"/>
        <w:rPr>
          <w:sz w:val="21"/>
          <w:szCs w:val="21"/>
          <w:lang w:val="sq-AL"/>
        </w:rPr>
      </w:pPr>
      <w:r w:rsidRPr="00CE72DC">
        <w:rPr>
          <w:sz w:val="21"/>
          <w:szCs w:val="21"/>
          <w:lang w:val="sq-AL"/>
        </w:rPr>
        <w:t>Edi Rama</w:t>
      </w:r>
    </w:p>
    <w:p w:rsidR="00D83D4C" w:rsidRPr="00377090" w:rsidRDefault="00D83D4C" w:rsidP="00DF62BE">
      <w:pPr>
        <w:widowControl w:val="0"/>
        <w:rPr>
          <w:b/>
          <w:szCs w:val="21"/>
        </w:rPr>
      </w:pPr>
    </w:p>
    <w:p w:rsidR="005A1F24" w:rsidRDefault="005A1F24" w:rsidP="00DF62BE">
      <w:pPr>
        <w:widowControl w:val="0"/>
        <w:rPr>
          <w:szCs w:val="21"/>
        </w:rPr>
      </w:pPr>
    </w:p>
    <w:p w:rsidR="005A1F24" w:rsidRDefault="005A1F24" w:rsidP="00DF62BE">
      <w:pPr>
        <w:widowControl w:val="0"/>
        <w:rPr>
          <w:szCs w:val="21"/>
        </w:rPr>
      </w:pPr>
    </w:p>
    <w:p w:rsidR="005A1F24" w:rsidRDefault="005A1F24" w:rsidP="00DF62BE">
      <w:pPr>
        <w:widowControl w:val="0"/>
        <w:rPr>
          <w:szCs w:val="21"/>
        </w:rPr>
      </w:pPr>
    </w:p>
    <w:p w:rsidR="005A1F24" w:rsidRDefault="005A1F24" w:rsidP="00DF62BE">
      <w:pPr>
        <w:widowControl w:val="0"/>
        <w:rPr>
          <w:szCs w:val="21"/>
        </w:rPr>
      </w:pPr>
    </w:p>
    <w:p w:rsidR="005A1F24" w:rsidRDefault="005A1F24" w:rsidP="00DF62BE">
      <w:pPr>
        <w:widowControl w:val="0"/>
        <w:rPr>
          <w:szCs w:val="21"/>
        </w:rPr>
      </w:pPr>
    </w:p>
    <w:p w:rsidR="005A1F24" w:rsidRDefault="005A1F24" w:rsidP="00DF62BE">
      <w:pPr>
        <w:widowControl w:val="0"/>
        <w:rPr>
          <w:szCs w:val="21"/>
        </w:rPr>
      </w:pPr>
    </w:p>
    <w:p w:rsidR="00D72D5C" w:rsidRDefault="00D72D5C" w:rsidP="00DF62BE">
      <w:pPr>
        <w:widowControl w:val="0"/>
        <w:rPr>
          <w:szCs w:val="21"/>
        </w:rPr>
        <w:sectPr w:rsidR="00D72D5C" w:rsidSect="001F4416">
          <w:headerReference w:type="even" r:id="rId8"/>
          <w:headerReference w:type="default" r:id="rId9"/>
          <w:footerReference w:type="even" r:id="rId10"/>
          <w:footerReference w:type="default" r:id="rId11"/>
          <w:pgSz w:w="11907" w:h="16840" w:code="9"/>
          <w:pgMar w:top="851" w:right="851" w:bottom="851" w:left="851" w:header="1134" w:footer="1134" w:gutter="0"/>
          <w:pgNumType w:start="437"/>
          <w:cols w:num="2" w:space="720"/>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128"/>
        <w:gridCol w:w="949"/>
        <w:gridCol w:w="1446"/>
        <w:gridCol w:w="884"/>
        <w:gridCol w:w="955"/>
        <w:gridCol w:w="765"/>
        <w:gridCol w:w="955"/>
        <w:gridCol w:w="934"/>
        <w:gridCol w:w="980"/>
        <w:gridCol w:w="1115"/>
        <w:gridCol w:w="934"/>
        <w:gridCol w:w="1400"/>
        <w:gridCol w:w="1379"/>
      </w:tblGrid>
      <w:tr w:rsidR="0083690E" w:rsidRPr="00CE72DC" w:rsidTr="00B774FD">
        <w:trPr>
          <w:trHeight w:val="805"/>
          <w:jc w:val="center"/>
        </w:trPr>
        <w:tc>
          <w:tcPr>
            <w:tcW w:w="173" w:type="pct"/>
            <w:tcBorders>
              <w:top w:val="nil"/>
              <w:left w:val="nil"/>
              <w:right w:val="nil"/>
            </w:tcBorders>
            <w:shd w:val="clear" w:color="auto" w:fill="auto"/>
            <w:noWrap/>
            <w:vAlign w:val="bottom"/>
            <w:hideMark/>
          </w:tcPr>
          <w:p w:rsidR="0083690E" w:rsidRPr="00CE72DC" w:rsidRDefault="0083690E" w:rsidP="00DF62BE">
            <w:pPr>
              <w:widowControl w:val="0"/>
              <w:rPr>
                <w:rFonts w:ascii="CG Times" w:eastAsia="Times New Roman" w:hAnsi="CG Times" w:cs="Arial"/>
                <w:sz w:val="14"/>
                <w:szCs w:val="14"/>
                <w:lang w:val="sq-AL"/>
              </w:rPr>
            </w:pPr>
          </w:p>
        </w:tc>
        <w:tc>
          <w:tcPr>
            <w:tcW w:w="4827" w:type="pct"/>
            <w:gridSpan w:val="13"/>
            <w:tcBorders>
              <w:top w:val="nil"/>
              <w:left w:val="nil"/>
              <w:right w:val="nil"/>
            </w:tcBorders>
            <w:shd w:val="clear" w:color="auto" w:fill="auto"/>
            <w:noWrap/>
            <w:vAlign w:val="bottom"/>
            <w:hideMark/>
          </w:tcPr>
          <w:p w:rsidR="001B5DF4" w:rsidRPr="00CE72DC" w:rsidRDefault="001B5DF4" w:rsidP="00DF62BE">
            <w:pPr>
              <w:widowControl w:val="0"/>
              <w:spacing w:after="0" w:line="240" w:lineRule="auto"/>
              <w:rPr>
                <w:rFonts w:ascii="CG Times" w:eastAsia="Times New Roman" w:hAnsi="CG Times" w:cs="Arial"/>
                <w:b/>
                <w:bCs/>
                <w:sz w:val="14"/>
                <w:szCs w:val="14"/>
                <w:lang w:val="sq-AL"/>
              </w:rPr>
            </w:pPr>
            <w:r w:rsidRPr="00CE72DC">
              <w:rPr>
                <w:rFonts w:ascii="CG Times" w:eastAsia="Times New Roman" w:hAnsi="CG Times" w:cs="Arial"/>
                <w:b/>
                <w:bCs/>
                <w:sz w:val="14"/>
                <w:szCs w:val="14"/>
                <w:lang w:val="sq-AL"/>
              </w:rPr>
              <w:t xml:space="preserve">REPUBLIKA E SHQIPËRISË </w:t>
            </w:r>
          </w:p>
          <w:p w:rsidR="001B5DF4" w:rsidRPr="00CE72DC" w:rsidRDefault="001B5DF4" w:rsidP="00DF62BE">
            <w:pPr>
              <w:widowControl w:val="0"/>
              <w:spacing w:after="0" w:line="240" w:lineRule="auto"/>
              <w:rPr>
                <w:rFonts w:ascii="CG Times" w:eastAsia="Times New Roman" w:hAnsi="CG Times" w:cs="Arial"/>
                <w:b/>
                <w:bCs/>
                <w:sz w:val="14"/>
                <w:szCs w:val="14"/>
                <w:lang w:val="sq-AL"/>
              </w:rPr>
            </w:pPr>
            <w:r w:rsidRPr="00CE72DC">
              <w:rPr>
                <w:rFonts w:ascii="CG Times" w:eastAsia="Times New Roman" w:hAnsi="CG Times" w:cs="Arial"/>
                <w:b/>
                <w:bCs/>
                <w:sz w:val="14"/>
                <w:szCs w:val="14"/>
                <w:lang w:val="sq-AL"/>
              </w:rPr>
              <w:t xml:space="preserve">MINISTRIA E TRANSPORTIT DHE INFRASTRUKTURËS (DPUK) </w:t>
            </w:r>
          </w:p>
          <w:p w:rsidR="00B774FD" w:rsidRDefault="001B5DF4" w:rsidP="00DF62BE">
            <w:pPr>
              <w:widowControl w:val="0"/>
              <w:spacing w:after="0" w:line="240" w:lineRule="auto"/>
              <w:rPr>
                <w:rFonts w:ascii="CG Times" w:eastAsia="Times New Roman" w:hAnsi="CG Times" w:cs="Arial"/>
                <w:bCs/>
                <w:sz w:val="14"/>
                <w:szCs w:val="14"/>
                <w:lang w:val="sq-AL"/>
              </w:rPr>
            </w:pPr>
            <w:r w:rsidRPr="00CE72DC">
              <w:rPr>
                <w:rFonts w:ascii="CG Times" w:eastAsia="Times New Roman" w:hAnsi="CG Times" w:cs="Arial"/>
                <w:b/>
                <w:bCs/>
                <w:sz w:val="14"/>
                <w:szCs w:val="14"/>
                <w:lang w:val="sq-AL"/>
              </w:rPr>
              <w:t>SEKTORI I SHPRONËSIMEVE</w:t>
            </w:r>
          </w:p>
          <w:p w:rsidR="0083690E" w:rsidRDefault="0083690E" w:rsidP="00DF62BE">
            <w:pPr>
              <w:widowControl w:val="0"/>
              <w:spacing w:after="0" w:line="240" w:lineRule="auto"/>
              <w:jc w:val="center"/>
              <w:rPr>
                <w:rFonts w:ascii="CG Times" w:eastAsia="Times New Roman" w:hAnsi="CG Times" w:cs="Arial"/>
                <w:bCs/>
                <w:sz w:val="14"/>
                <w:szCs w:val="14"/>
                <w:lang w:val="sq-AL"/>
              </w:rPr>
            </w:pPr>
            <w:r w:rsidRPr="00057EE7">
              <w:rPr>
                <w:rFonts w:ascii="CG Times" w:eastAsia="Times New Roman" w:hAnsi="CG Times" w:cs="Arial"/>
                <w:bCs/>
                <w:sz w:val="14"/>
                <w:szCs w:val="14"/>
                <w:lang w:val="sq-AL"/>
              </w:rPr>
              <w:t>LISTA E PRONARËVE TË KONFIRMUAR PËR SHPRONËSIM</w:t>
            </w:r>
            <w:r>
              <w:rPr>
                <w:rFonts w:ascii="CG Times" w:eastAsia="Times New Roman" w:hAnsi="CG Times" w:cs="Arial"/>
                <w:bCs/>
                <w:sz w:val="14"/>
                <w:szCs w:val="14"/>
                <w:lang w:val="sq-AL"/>
              </w:rPr>
              <w:t>, TË CILË</w:t>
            </w:r>
            <w:r w:rsidRPr="00057EE7">
              <w:rPr>
                <w:rFonts w:ascii="CG Times" w:eastAsia="Times New Roman" w:hAnsi="CG Times" w:cs="Arial"/>
                <w:bCs/>
                <w:sz w:val="14"/>
                <w:szCs w:val="14"/>
                <w:lang w:val="sq-AL"/>
              </w:rPr>
              <w:t xml:space="preserve">T PREKEN NGA NDËRTIMI I </w:t>
            </w:r>
          </w:p>
          <w:p w:rsidR="0083690E" w:rsidRPr="001B5DF4" w:rsidRDefault="0083690E" w:rsidP="00DF62BE">
            <w:pPr>
              <w:widowControl w:val="0"/>
              <w:spacing w:after="0" w:line="240" w:lineRule="auto"/>
              <w:jc w:val="center"/>
              <w:rPr>
                <w:rFonts w:ascii="CG Times" w:eastAsia="Times New Roman" w:hAnsi="CG Times" w:cs="Arial"/>
                <w:bCs/>
                <w:sz w:val="14"/>
                <w:szCs w:val="14"/>
                <w:lang w:val="sq-AL"/>
              </w:rPr>
            </w:pPr>
            <w:r>
              <w:rPr>
                <w:rFonts w:ascii="CG Times" w:eastAsia="Times New Roman" w:hAnsi="CG Times" w:cs="Arial"/>
                <w:bCs/>
                <w:sz w:val="14"/>
                <w:szCs w:val="14"/>
                <w:lang w:val="sq-AL"/>
              </w:rPr>
              <w:t>“</w:t>
            </w:r>
            <w:r w:rsidRPr="00057EE7">
              <w:rPr>
                <w:rFonts w:ascii="CG Times" w:eastAsia="Times New Roman" w:hAnsi="CG Times" w:cs="Arial"/>
                <w:bCs/>
                <w:sz w:val="14"/>
                <w:szCs w:val="14"/>
                <w:lang w:val="sq-AL"/>
              </w:rPr>
              <w:t>IMPIANTIT TË TRAJTIMIT TË UJËRAVE TË ZEZA</w:t>
            </w:r>
            <w:r>
              <w:rPr>
                <w:rFonts w:ascii="CG Times" w:eastAsia="Times New Roman" w:hAnsi="CG Times" w:cs="Arial"/>
                <w:bCs/>
                <w:sz w:val="14"/>
                <w:szCs w:val="14"/>
                <w:lang w:val="sq-AL"/>
              </w:rPr>
              <w:t>”,</w:t>
            </w:r>
            <w:r w:rsidRPr="00057EE7">
              <w:rPr>
                <w:rFonts w:ascii="CG Times" w:eastAsia="Times New Roman" w:hAnsi="CG Times" w:cs="Arial"/>
                <w:bCs/>
                <w:sz w:val="14"/>
                <w:szCs w:val="14"/>
                <w:lang w:val="sq-AL"/>
              </w:rPr>
              <w:t xml:space="preserve"> KASHAR</w:t>
            </w:r>
          </w:p>
        </w:tc>
      </w:tr>
      <w:tr w:rsidR="0083690E" w:rsidRPr="00033B89" w:rsidTr="001B5DF4">
        <w:trPr>
          <w:trHeight w:val="379"/>
          <w:jc w:val="center"/>
        </w:trPr>
        <w:tc>
          <w:tcPr>
            <w:tcW w:w="173" w:type="pct"/>
            <w:shd w:val="clear" w:color="auto" w:fill="auto"/>
            <w:noWrap/>
            <w:vAlign w:val="bottom"/>
            <w:hideMark/>
          </w:tcPr>
          <w:p w:rsidR="0083690E" w:rsidRPr="00033B89" w:rsidRDefault="0083690E" w:rsidP="00DF62BE">
            <w:pPr>
              <w:widowControl w:val="0"/>
              <w:spacing w:after="0"/>
              <w:rPr>
                <w:rFonts w:ascii="CG Times" w:eastAsia="Times New Roman" w:hAnsi="CG Times" w:cs="Arial"/>
                <w:b/>
                <w:sz w:val="14"/>
                <w:szCs w:val="14"/>
                <w:lang w:val="sq-AL"/>
              </w:rPr>
            </w:pPr>
            <w:r w:rsidRPr="00033B89">
              <w:rPr>
                <w:rFonts w:ascii="CG Times" w:eastAsia="Times New Roman" w:hAnsi="CG Times" w:cs="Arial"/>
                <w:b/>
                <w:sz w:val="14"/>
                <w:szCs w:val="14"/>
                <w:lang w:val="sq-AL"/>
              </w:rPr>
              <w:t xml:space="preserve">Nr. </w:t>
            </w:r>
          </w:p>
        </w:tc>
        <w:tc>
          <w:tcPr>
            <w:tcW w:w="693" w:type="pct"/>
            <w:shd w:val="clear" w:color="auto" w:fill="auto"/>
            <w:noWrap/>
            <w:vAlign w:val="bottom"/>
            <w:hideMark/>
          </w:tcPr>
          <w:p w:rsidR="0083690E" w:rsidRPr="00033B89" w:rsidRDefault="0083690E" w:rsidP="00DF62BE">
            <w:pPr>
              <w:widowControl w:val="0"/>
              <w:spacing w:after="0"/>
              <w:rPr>
                <w:rFonts w:ascii="CG Times" w:eastAsia="Times New Roman" w:hAnsi="CG Times" w:cs="Arial"/>
                <w:b/>
                <w:sz w:val="14"/>
                <w:szCs w:val="14"/>
                <w:lang w:val="sq-AL"/>
              </w:rPr>
            </w:pPr>
            <w:r w:rsidRPr="00033B89">
              <w:rPr>
                <w:rFonts w:ascii="CG Times" w:eastAsia="Times New Roman" w:hAnsi="CG Times" w:cs="Arial"/>
                <w:b/>
                <w:sz w:val="14"/>
                <w:szCs w:val="14"/>
                <w:lang w:val="sq-AL"/>
              </w:rPr>
              <w:t>Emri</w:t>
            </w:r>
          </w:p>
        </w:tc>
        <w:tc>
          <w:tcPr>
            <w:tcW w:w="309" w:type="pct"/>
            <w:shd w:val="clear" w:color="auto" w:fill="auto"/>
            <w:noWrap/>
            <w:vAlign w:val="bottom"/>
            <w:hideMark/>
          </w:tcPr>
          <w:p w:rsidR="0083690E" w:rsidRPr="00033B89" w:rsidRDefault="0083690E" w:rsidP="00DF62BE">
            <w:pPr>
              <w:widowControl w:val="0"/>
              <w:spacing w:after="0"/>
              <w:rPr>
                <w:rFonts w:ascii="CG Times" w:eastAsia="Times New Roman" w:hAnsi="CG Times" w:cs="Arial"/>
                <w:b/>
                <w:sz w:val="14"/>
                <w:szCs w:val="14"/>
                <w:lang w:val="sq-AL"/>
              </w:rPr>
            </w:pPr>
            <w:r w:rsidRPr="00033B89">
              <w:rPr>
                <w:rFonts w:ascii="CG Times" w:eastAsia="Times New Roman" w:hAnsi="CG Times" w:cs="Arial"/>
                <w:b/>
                <w:sz w:val="14"/>
                <w:szCs w:val="14"/>
                <w:lang w:val="sq-AL"/>
              </w:rPr>
              <w:t>Atësia</w:t>
            </w:r>
          </w:p>
        </w:tc>
        <w:tc>
          <w:tcPr>
            <w:tcW w:w="471" w:type="pct"/>
            <w:shd w:val="clear" w:color="auto" w:fill="auto"/>
            <w:noWrap/>
            <w:vAlign w:val="bottom"/>
            <w:hideMark/>
          </w:tcPr>
          <w:p w:rsidR="0083690E" w:rsidRPr="00033B89" w:rsidRDefault="0083690E" w:rsidP="00DF62BE">
            <w:pPr>
              <w:widowControl w:val="0"/>
              <w:spacing w:after="0"/>
              <w:rPr>
                <w:rFonts w:ascii="CG Times" w:eastAsia="Times New Roman" w:hAnsi="CG Times" w:cs="Arial"/>
                <w:b/>
                <w:sz w:val="14"/>
                <w:szCs w:val="14"/>
                <w:lang w:val="sq-AL"/>
              </w:rPr>
            </w:pPr>
            <w:r w:rsidRPr="00033B89">
              <w:rPr>
                <w:rFonts w:ascii="CG Times" w:eastAsia="Times New Roman" w:hAnsi="CG Times" w:cs="Arial"/>
                <w:b/>
                <w:sz w:val="14"/>
                <w:szCs w:val="14"/>
                <w:lang w:val="sq-AL"/>
              </w:rPr>
              <w:t>Mbiemri</w:t>
            </w:r>
          </w:p>
        </w:tc>
        <w:tc>
          <w:tcPr>
            <w:tcW w:w="288" w:type="pct"/>
            <w:shd w:val="clear" w:color="auto" w:fill="auto"/>
            <w:noWrap/>
            <w:vAlign w:val="bottom"/>
            <w:hideMark/>
          </w:tcPr>
          <w:p w:rsidR="0083690E" w:rsidRPr="00033B89" w:rsidRDefault="0083690E" w:rsidP="00DF62BE">
            <w:pPr>
              <w:widowControl w:val="0"/>
              <w:spacing w:after="0"/>
              <w:jc w:val="center"/>
              <w:rPr>
                <w:rFonts w:ascii="CG Times" w:eastAsia="Times New Roman" w:hAnsi="CG Times" w:cs="Arial"/>
                <w:b/>
                <w:sz w:val="14"/>
                <w:szCs w:val="14"/>
                <w:lang w:val="sq-AL"/>
              </w:rPr>
            </w:pPr>
            <w:r w:rsidRPr="00033B89">
              <w:rPr>
                <w:rFonts w:ascii="CG Times" w:eastAsia="Times New Roman" w:hAnsi="CG Times" w:cs="Arial"/>
                <w:b/>
                <w:sz w:val="14"/>
                <w:szCs w:val="14"/>
                <w:lang w:val="sq-AL"/>
              </w:rPr>
              <w:t>ZK</w:t>
            </w:r>
          </w:p>
        </w:tc>
        <w:tc>
          <w:tcPr>
            <w:tcW w:w="311" w:type="pct"/>
            <w:shd w:val="clear" w:color="auto" w:fill="auto"/>
            <w:noWrap/>
            <w:vAlign w:val="bottom"/>
            <w:hideMark/>
          </w:tcPr>
          <w:p w:rsidR="0083690E" w:rsidRPr="00033B89" w:rsidRDefault="0083690E" w:rsidP="00DF62BE">
            <w:pPr>
              <w:widowControl w:val="0"/>
              <w:spacing w:after="0"/>
              <w:jc w:val="center"/>
              <w:rPr>
                <w:rFonts w:ascii="CG Times" w:eastAsia="Times New Roman" w:hAnsi="CG Times" w:cs="Arial"/>
                <w:b/>
                <w:sz w:val="14"/>
                <w:szCs w:val="14"/>
                <w:lang w:val="sq-AL"/>
              </w:rPr>
            </w:pPr>
            <w:r w:rsidRPr="00033B89">
              <w:rPr>
                <w:rFonts w:ascii="CG Times" w:eastAsia="Times New Roman" w:hAnsi="CG Times" w:cs="Arial"/>
                <w:b/>
                <w:sz w:val="14"/>
                <w:szCs w:val="14"/>
                <w:lang w:val="sq-AL"/>
              </w:rPr>
              <w:t xml:space="preserve">Nr. </w:t>
            </w:r>
            <w:r>
              <w:rPr>
                <w:rFonts w:ascii="CG Times" w:eastAsia="Times New Roman" w:hAnsi="CG Times" w:cs="Arial"/>
                <w:b/>
                <w:sz w:val="14"/>
                <w:szCs w:val="14"/>
                <w:lang w:val="sq-AL"/>
              </w:rPr>
              <w:t>i pas</w:t>
            </w:r>
          </w:p>
        </w:tc>
        <w:tc>
          <w:tcPr>
            <w:tcW w:w="249" w:type="pct"/>
            <w:shd w:val="clear" w:color="auto" w:fill="auto"/>
            <w:noWrap/>
            <w:vAlign w:val="bottom"/>
            <w:hideMark/>
          </w:tcPr>
          <w:p w:rsidR="0083690E" w:rsidRPr="00033B89" w:rsidRDefault="0083690E" w:rsidP="00DF62BE">
            <w:pPr>
              <w:widowControl w:val="0"/>
              <w:spacing w:after="0"/>
              <w:jc w:val="center"/>
              <w:rPr>
                <w:rFonts w:ascii="CG Times" w:eastAsia="Times New Roman" w:hAnsi="CG Times" w:cs="Arial"/>
                <w:b/>
                <w:sz w:val="14"/>
                <w:szCs w:val="14"/>
                <w:lang w:val="sq-AL"/>
              </w:rPr>
            </w:pPr>
            <w:r w:rsidRPr="00033B89">
              <w:rPr>
                <w:rFonts w:ascii="CG Times" w:eastAsia="Times New Roman" w:hAnsi="CG Times" w:cs="Arial"/>
                <w:b/>
                <w:sz w:val="14"/>
                <w:szCs w:val="14"/>
                <w:lang w:val="sq-AL"/>
              </w:rPr>
              <w:t>Volum</w:t>
            </w:r>
            <w:r>
              <w:rPr>
                <w:rFonts w:ascii="CG Times" w:eastAsia="Times New Roman" w:hAnsi="CG Times" w:cs="Arial"/>
                <w:b/>
                <w:sz w:val="14"/>
                <w:szCs w:val="14"/>
                <w:lang w:val="sq-AL"/>
              </w:rPr>
              <w:t xml:space="preserve">i </w:t>
            </w:r>
          </w:p>
        </w:tc>
        <w:tc>
          <w:tcPr>
            <w:tcW w:w="311" w:type="pct"/>
            <w:shd w:val="clear" w:color="auto" w:fill="auto"/>
            <w:noWrap/>
            <w:vAlign w:val="bottom"/>
            <w:hideMark/>
          </w:tcPr>
          <w:p w:rsidR="0083690E" w:rsidRPr="00033B89" w:rsidRDefault="0083690E" w:rsidP="00DF62BE">
            <w:pPr>
              <w:widowControl w:val="0"/>
              <w:spacing w:after="0"/>
              <w:jc w:val="center"/>
              <w:rPr>
                <w:rFonts w:ascii="CG Times" w:eastAsia="Times New Roman" w:hAnsi="CG Times" w:cs="Arial"/>
                <w:b/>
                <w:sz w:val="14"/>
                <w:szCs w:val="14"/>
                <w:lang w:val="sq-AL"/>
              </w:rPr>
            </w:pPr>
            <w:r w:rsidRPr="00033B89">
              <w:rPr>
                <w:rFonts w:ascii="CG Times" w:eastAsia="Times New Roman" w:hAnsi="CG Times" w:cs="Arial"/>
                <w:b/>
                <w:sz w:val="14"/>
                <w:szCs w:val="14"/>
                <w:lang w:val="sq-AL"/>
              </w:rPr>
              <w:t>Faqe</w:t>
            </w:r>
            <w:r>
              <w:rPr>
                <w:rFonts w:ascii="CG Times" w:eastAsia="Times New Roman" w:hAnsi="CG Times" w:cs="Arial"/>
                <w:b/>
                <w:sz w:val="14"/>
                <w:szCs w:val="14"/>
                <w:lang w:val="sq-AL"/>
              </w:rPr>
              <w:t xml:space="preserve"> </w:t>
            </w:r>
          </w:p>
        </w:tc>
        <w:tc>
          <w:tcPr>
            <w:tcW w:w="304" w:type="pct"/>
            <w:shd w:val="clear" w:color="auto" w:fill="auto"/>
            <w:noWrap/>
            <w:vAlign w:val="bottom"/>
            <w:hideMark/>
          </w:tcPr>
          <w:p w:rsidR="0083690E" w:rsidRPr="00033B89" w:rsidRDefault="0083690E" w:rsidP="00DF62BE">
            <w:pPr>
              <w:widowControl w:val="0"/>
              <w:spacing w:after="0"/>
              <w:jc w:val="center"/>
              <w:rPr>
                <w:rFonts w:ascii="CG Times" w:eastAsia="Times New Roman" w:hAnsi="CG Times" w:cs="Arial"/>
                <w:b/>
                <w:sz w:val="14"/>
                <w:szCs w:val="14"/>
                <w:lang w:val="sq-AL"/>
              </w:rPr>
            </w:pPr>
            <w:r w:rsidRPr="00033B89">
              <w:rPr>
                <w:rFonts w:ascii="CG Times" w:eastAsia="Times New Roman" w:hAnsi="CG Times" w:cs="Arial"/>
                <w:b/>
                <w:sz w:val="14"/>
                <w:szCs w:val="14"/>
                <w:lang w:val="sq-AL"/>
              </w:rPr>
              <w:t>Lloj</w:t>
            </w:r>
            <w:r>
              <w:rPr>
                <w:rFonts w:ascii="CG Times" w:eastAsia="Times New Roman" w:hAnsi="CG Times" w:cs="Arial"/>
                <w:b/>
                <w:sz w:val="14"/>
                <w:szCs w:val="14"/>
                <w:lang w:val="sq-AL"/>
              </w:rPr>
              <w:t>i</w:t>
            </w:r>
            <w:r w:rsidRPr="00033B89">
              <w:rPr>
                <w:rFonts w:ascii="CG Times" w:eastAsia="Times New Roman" w:hAnsi="CG Times" w:cs="Arial"/>
                <w:b/>
                <w:sz w:val="14"/>
                <w:szCs w:val="14"/>
                <w:lang w:val="sq-AL"/>
              </w:rPr>
              <w:t xml:space="preserve"> </w:t>
            </w:r>
            <w:r>
              <w:rPr>
                <w:rFonts w:ascii="CG Times" w:eastAsia="Times New Roman" w:hAnsi="CG Times" w:cs="Arial"/>
                <w:b/>
                <w:sz w:val="14"/>
                <w:szCs w:val="14"/>
                <w:lang w:val="sq-AL"/>
              </w:rPr>
              <w:t xml:space="preserve">i </w:t>
            </w:r>
            <w:r w:rsidRPr="00033B89">
              <w:rPr>
                <w:rFonts w:ascii="CG Times" w:eastAsia="Times New Roman" w:hAnsi="CG Times" w:cs="Arial"/>
                <w:b/>
                <w:sz w:val="14"/>
                <w:szCs w:val="14"/>
                <w:lang w:val="sq-AL"/>
              </w:rPr>
              <w:t>tokës</w:t>
            </w:r>
          </w:p>
        </w:tc>
        <w:tc>
          <w:tcPr>
            <w:tcW w:w="319" w:type="pct"/>
            <w:shd w:val="clear" w:color="auto" w:fill="auto"/>
            <w:noWrap/>
            <w:vAlign w:val="bottom"/>
            <w:hideMark/>
          </w:tcPr>
          <w:p w:rsidR="0083690E" w:rsidRPr="00033B89" w:rsidRDefault="0083690E" w:rsidP="00DF62BE">
            <w:pPr>
              <w:widowControl w:val="0"/>
              <w:spacing w:after="0"/>
              <w:jc w:val="center"/>
              <w:rPr>
                <w:rFonts w:ascii="CG Times" w:eastAsia="Times New Roman" w:hAnsi="CG Times" w:cs="Arial"/>
                <w:b/>
                <w:sz w:val="14"/>
                <w:szCs w:val="14"/>
                <w:lang w:val="sq-AL"/>
              </w:rPr>
            </w:pPr>
            <w:r w:rsidRPr="00033B89">
              <w:rPr>
                <w:rFonts w:ascii="CG Times" w:eastAsia="Times New Roman" w:hAnsi="CG Times" w:cs="Arial"/>
                <w:b/>
                <w:sz w:val="14"/>
                <w:szCs w:val="14"/>
                <w:lang w:val="sq-AL"/>
              </w:rPr>
              <w:t>Sip.</w:t>
            </w:r>
            <w:r>
              <w:rPr>
                <w:rFonts w:ascii="CG Times" w:eastAsia="Times New Roman" w:hAnsi="CG Times" w:cs="Arial"/>
                <w:b/>
                <w:sz w:val="14"/>
                <w:szCs w:val="14"/>
                <w:lang w:val="sq-AL"/>
              </w:rPr>
              <w:t xml:space="preserve"> e pë</w:t>
            </w:r>
            <w:r w:rsidRPr="00033B89">
              <w:rPr>
                <w:rFonts w:ascii="CG Times" w:eastAsia="Times New Roman" w:hAnsi="CG Times" w:cs="Arial"/>
                <w:b/>
                <w:sz w:val="14"/>
                <w:szCs w:val="14"/>
                <w:lang w:val="sq-AL"/>
              </w:rPr>
              <w:t>rgj.</w:t>
            </w:r>
          </w:p>
        </w:tc>
        <w:tc>
          <w:tcPr>
            <w:tcW w:w="363" w:type="pct"/>
            <w:shd w:val="clear" w:color="auto" w:fill="auto"/>
            <w:vAlign w:val="center"/>
            <w:hideMark/>
          </w:tcPr>
          <w:p w:rsidR="0083690E" w:rsidRPr="00033B89" w:rsidRDefault="0083690E" w:rsidP="00DF62BE">
            <w:pPr>
              <w:widowControl w:val="0"/>
              <w:spacing w:after="0"/>
              <w:jc w:val="center"/>
              <w:rPr>
                <w:rFonts w:ascii="CG Times" w:eastAsia="Times New Roman" w:hAnsi="CG Times" w:cs="Arial"/>
                <w:b/>
                <w:sz w:val="14"/>
                <w:szCs w:val="14"/>
                <w:lang w:val="sq-AL"/>
              </w:rPr>
            </w:pPr>
            <w:r w:rsidRPr="00033B89">
              <w:rPr>
                <w:rFonts w:ascii="CG Times" w:eastAsia="Times New Roman" w:hAnsi="CG Times" w:cs="Arial"/>
                <w:b/>
                <w:sz w:val="14"/>
                <w:szCs w:val="14"/>
                <w:lang w:val="sq-AL"/>
              </w:rPr>
              <w:t>Sip.</w:t>
            </w:r>
            <w:r>
              <w:rPr>
                <w:rFonts w:ascii="CG Times" w:eastAsia="Times New Roman" w:hAnsi="CG Times" w:cs="Arial"/>
                <w:b/>
                <w:sz w:val="14"/>
                <w:szCs w:val="14"/>
                <w:lang w:val="sq-AL"/>
              </w:rPr>
              <w:t xml:space="preserve"> </w:t>
            </w:r>
            <w:r w:rsidRPr="00033B89">
              <w:rPr>
                <w:rFonts w:ascii="CG Times" w:eastAsia="Times New Roman" w:hAnsi="CG Times" w:cs="Arial"/>
                <w:b/>
                <w:sz w:val="14"/>
                <w:szCs w:val="14"/>
                <w:lang w:val="sq-AL"/>
              </w:rPr>
              <w:t>p</w:t>
            </w:r>
            <w:r>
              <w:rPr>
                <w:rFonts w:ascii="CG Times" w:eastAsia="Times New Roman" w:hAnsi="CG Times" w:cs="Arial"/>
                <w:b/>
                <w:sz w:val="14"/>
                <w:szCs w:val="14"/>
                <w:lang w:val="sq-AL"/>
              </w:rPr>
              <w:t>ë</w:t>
            </w:r>
            <w:r w:rsidRPr="00033B89">
              <w:rPr>
                <w:rFonts w:ascii="CG Times" w:eastAsia="Times New Roman" w:hAnsi="CG Times" w:cs="Arial"/>
                <w:b/>
                <w:sz w:val="14"/>
                <w:szCs w:val="14"/>
                <w:lang w:val="sq-AL"/>
              </w:rPr>
              <w:t>r shpron</w:t>
            </w:r>
            <w:r>
              <w:rPr>
                <w:rFonts w:ascii="CG Times" w:eastAsia="Times New Roman" w:hAnsi="CG Times" w:cs="Arial"/>
                <w:b/>
                <w:sz w:val="14"/>
                <w:szCs w:val="14"/>
                <w:lang w:val="sq-AL"/>
              </w:rPr>
              <w:t>ë</w:t>
            </w:r>
            <w:r w:rsidRPr="00033B89">
              <w:rPr>
                <w:rFonts w:ascii="CG Times" w:eastAsia="Times New Roman" w:hAnsi="CG Times" w:cs="Arial"/>
                <w:b/>
                <w:sz w:val="14"/>
                <w:szCs w:val="14"/>
                <w:lang w:val="sq-AL"/>
              </w:rPr>
              <w:t>sim</w:t>
            </w:r>
          </w:p>
        </w:tc>
        <w:tc>
          <w:tcPr>
            <w:tcW w:w="304" w:type="pct"/>
            <w:shd w:val="clear" w:color="auto" w:fill="auto"/>
            <w:noWrap/>
            <w:vAlign w:val="bottom"/>
            <w:hideMark/>
          </w:tcPr>
          <w:p w:rsidR="0083690E" w:rsidRPr="00033B89" w:rsidRDefault="0083690E" w:rsidP="00DF62BE">
            <w:pPr>
              <w:widowControl w:val="0"/>
              <w:spacing w:after="0"/>
              <w:jc w:val="center"/>
              <w:rPr>
                <w:rFonts w:ascii="CG Times" w:eastAsia="Times New Roman" w:hAnsi="CG Times" w:cs="Arial"/>
                <w:b/>
                <w:sz w:val="14"/>
                <w:szCs w:val="14"/>
                <w:lang w:val="sq-AL"/>
              </w:rPr>
            </w:pPr>
            <w:r w:rsidRPr="00033B89">
              <w:rPr>
                <w:rFonts w:ascii="CG Times" w:eastAsia="Times New Roman" w:hAnsi="CG Times" w:cs="Arial"/>
                <w:b/>
                <w:sz w:val="14"/>
                <w:szCs w:val="14"/>
                <w:lang w:val="sq-AL"/>
              </w:rPr>
              <w:t>Çmimi</w:t>
            </w:r>
          </w:p>
        </w:tc>
        <w:tc>
          <w:tcPr>
            <w:tcW w:w="456" w:type="pct"/>
            <w:shd w:val="clear" w:color="auto" w:fill="auto"/>
            <w:vAlign w:val="center"/>
            <w:hideMark/>
          </w:tcPr>
          <w:p w:rsidR="0083690E" w:rsidRPr="00033B89" w:rsidRDefault="0083690E" w:rsidP="00DF62BE">
            <w:pPr>
              <w:widowControl w:val="0"/>
              <w:spacing w:after="0"/>
              <w:jc w:val="center"/>
              <w:rPr>
                <w:rFonts w:ascii="CG Times" w:eastAsia="Times New Roman" w:hAnsi="CG Times" w:cs="Arial"/>
                <w:b/>
                <w:sz w:val="14"/>
                <w:szCs w:val="14"/>
                <w:lang w:val="sq-AL"/>
              </w:rPr>
            </w:pPr>
            <w:r w:rsidRPr="00033B89">
              <w:rPr>
                <w:rFonts w:ascii="CG Times" w:eastAsia="Times New Roman" w:hAnsi="CG Times" w:cs="Arial"/>
                <w:b/>
                <w:sz w:val="14"/>
                <w:szCs w:val="14"/>
                <w:lang w:val="sq-AL"/>
              </w:rPr>
              <w:t>Vlera</w:t>
            </w:r>
            <w:r>
              <w:rPr>
                <w:rFonts w:ascii="CG Times" w:eastAsia="Times New Roman" w:hAnsi="CG Times" w:cs="Arial"/>
                <w:b/>
                <w:sz w:val="14"/>
                <w:szCs w:val="14"/>
                <w:lang w:val="sq-AL"/>
              </w:rPr>
              <w:t xml:space="preserve"> </w:t>
            </w:r>
            <w:r w:rsidRPr="00033B89">
              <w:rPr>
                <w:rFonts w:ascii="CG Times" w:eastAsia="Times New Roman" w:hAnsi="CG Times" w:cs="Arial"/>
                <w:b/>
                <w:sz w:val="14"/>
                <w:szCs w:val="14"/>
                <w:lang w:val="sq-AL"/>
              </w:rPr>
              <w:t>e kompensimit</w:t>
            </w:r>
          </w:p>
        </w:tc>
        <w:tc>
          <w:tcPr>
            <w:tcW w:w="449" w:type="pct"/>
            <w:shd w:val="clear" w:color="auto" w:fill="auto"/>
            <w:noWrap/>
            <w:vAlign w:val="bottom"/>
            <w:hideMark/>
          </w:tcPr>
          <w:p w:rsidR="0083690E" w:rsidRPr="00033B89" w:rsidRDefault="0083690E" w:rsidP="00DF62BE">
            <w:pPr>
              <w:widowControl w:val="0"/>
              <w:spacing w:after="0"/>
              <w:rPr>
                <w:rFonts w:ascii="CG Times" w:eastAsia="Times New Roman" w:hAnsi="CG Times" w:cs="Arial"/>
                <w:b/>
                <w:sz w:val="14"/>
                <w:szCs w:val="14"/>
                <w:lang w:val="sq-AL"/>
              </w:rPr>
            </w:pPr>
            <w:r w:rsidRPr="00033B89">
              <w:rPr>
                <w:rFonts w:ascii="CG Times" w:eastAsia="Times New Roman" w:hAnsi="CG Times" w:cs="Arial"/>
                <w:b/>
                <w:sz w:val="14"/>
                <w:szCs w:val="14"/>
                <w:lang w:val="sq-AL"/>
              </w:rPr>
              <w:t>Shënime</w:t>
            </w:r>
            <w:r>
              <w:rPr>
                <w:rFonts w:ascii="CG Times" w:eastAsia="Times New Roman" w:hAnsi="CG Times" w:cs="Arial"/>
                <w:b/>
                <w:sz w:val="14"/>
                <w:szCs w:val="14"/>
                <w:lang w:val="sq-AL"/>
              </w:rPr>
              <w:t xml:space="preserve"> </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m</w:t>
            </w:r>
            <w:r w:rsidRPr="00033B89">
              <w:rPr>
                <w:rFonts w:ascii="CG Times" w:eastAsia="Times New Roman" w:hAnsi="CG Times" w:cs="Arial"/>
                <w:sz w:val="14"/>
                <w:szCs w:val="14"/>
                <w:vertAlign w:val="superscript"/>
                <w:lang w:val="sq-AL"/>
              </w:rPr>
              <w:t>2</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m</w:t>
            </w:r>
            <w:r w:rsidRPr="00033B89">
              <w:rPr>
                <w:rFonts w:ascii="CG Times" w:eastAsia="Times New Roman" w:hAnsi="CG Times" w:cs="Arial"/>
                <w:sz w:val="14"/>
                <w:szCs w:val="14"/>
                <w:vertAlign w:val="superscript"/>
                <w:lang w:val="sq-AL"/>
              </w:rPr>
              <w:t>2</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lekë</w:t>
            </w:r>
            <w:r w:rsidRPr="00CE72DC">
              <w:rPr>
                <w:rFonts w:ascii="CG Times" w:eastAsia="Times New Roman" w:hAnsi="CG Times" w:cs="Arial"/>
                <w:sz w:val="14"/>
                <w:szCs w:val="14"/>
                <w:lang w:val="sq-AL"/>
              </w:rPr>
              <w:t>/m</w:t>
            </w:r>
            <w:r w:rsidRPr="00033B89">
              <w:rPr>
                <w:rFonts w:ascii="CG Times" w:eastAsia="Times New Roman" w:hAnsi="CG Times" w:cs="Arial"/>
                <w:sz w:val="14"/>
                <w:szCs w:val="14"/>
                <w:vertAlign w:val="superscript"/>
                <w:lang w:val="sq-AL"/>
              </w:rPr>
              <w:t>2</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lekë</w:t>
            </w:r>
          </w:p>
        </w:tc>
        <w:tc>
          <w:tcPr>
            <w:tcW w:w="44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1</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Sherif</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Qerim</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Sorra</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121/1</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147</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8400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7583</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3397184</w:t>
            </w:r>
          </w:p>
        </w:tc>
        <w:tc>
          <w:tcPr>
            <w:tcW w:w="44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2</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Kujtim</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Mulleti</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122/3</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153</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5900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1924</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861952</w:t>
            </w:r>
          </w:p>
        </w:tc>
        <w:tc>
          <w:tcPr>
            <w:tcW w:w="44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3</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Gani</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Musa</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Shima</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137/3</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187</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4800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1876</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840448</w:t>
            </w:r>
          </w:p>
        </w:tc>
        <w:tc>
          <w:tcPr>
            <w:tcW w:w="44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4</w:t>
            </w:r>
          </w:p>
        </w:tc>
        <w:tc>
          <w:tcPr>
            <w:tcW w:w="693" w:type="pct"/>
            <w:shd w:val="clear" w:color="auto" w:fill="auto"/>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Rasim, Irakli, Avni dhe Niko</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Isuf</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Nela</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138/1/1</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193</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3500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623</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279104</w:t>
            </w:r>
          </w:p>
        </w:tc>
        <w:tc>
          <w:tcPr>
            <w:tcW w:w="44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53"/>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5</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Islam</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Hysen</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Bodlli</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138/1/2</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194</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3125</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513</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229824</w:t>
            </w:r>
          </w:p>
        </w:tc>
        <w:tc>
          <w:tcPr>
            <w:tcW w:w="44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6</w:t>
            </w:r>
          </w:p>
        </w:tc>
        <w:tc>
          <w:tcPr>
            <w:tcW w:w="693" w:type="pct"/>
            <w:shd w:val="clear" w:color="auto" w:fill="auto"/>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Ismail</w:t>
            </w:r>
            <w:r>
              <w:rPr>
                <w:rFonts w:ascii="CG Times" w:eastAsia="Times New Roman" w:hAnsi="CG Times" w:cs="Arial"/>
                <w:sz w:val="14"/>
                <w:szCs w:val="14"/>
                <w:lang w:val="sq-AL"/>
              </w:rPr>
              <w:t xml:space="preserve"> , </w:t>
            </w:r>
            <w:r w:rsidRPr="00CE72DC">
              <w:rPr>
                <w:rFonts w:ascii="CG Times" w:eastAsia="Times New Roman" w:hAnsi="CG Times" w:cs="Arial"/>
                <w:sz w:val="14"/>
                <w:szCs w:val="14"/>
                <w:lang w:val="sq-AL"/>
              </w:rPr>
              <w:t>Xhemile</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Drita</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Zenepe</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Shpresa</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Vaje</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Ervin</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Ermira</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 xml:space="preserve">Ada </w:t>
            </w:r>
          </w:p>
        </w:tc>
        <w:tc>
          <w:tcPr>
            <w:tcW w:w="309" w:type="pct"/>
            <w:shd w:val="clear" w:color="auto" w:fill="auto"/>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Hasan Hasan</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Mustafa Shyqyri Ismail Ismail</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Ismail</w:t>
            </w:r>
          </w:p>
        </w:tc>
        <w:tc>
          <w:tcPr>
            <w:tcW w:w="471" w:type="pct"/>
            <w:shd w:val="clear" w:color="auto" w:fill="auto"/>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Bodlli</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Bodlli</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Alushi</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(Bodlli)</w:t>
            </w:r>
            <w:r>
              <w:rPr>
                <w:rFonts w:ascii="CG Times" w:eastAsia="Times New Roman" w:hAnsi="CG Times" w:cs="Arial"/>
                <w:sz w:val="14"/>
                <w:szCs w:val="14"/>
                <w:lang w:val="sq-AL"/>
              </w:rPr>
              <w:t xml:space="preserve">  Likaj (</w:t>
            </w:r>
            <w:r w:rsidRPr="00CE72DC">
              <w:rPr>
                <w:rFonts w:ascii="CG Times" w:eastAsia="Times New Roman" w:hAnsi="CG Times" w:cs="Arial"/>
                <w:sz w:val="14"/>
                <w:szCs w:val="14"/>
                <w:lang w:val="sq-AL"/>
              </w:rPr>
              <w:t>Bodlli)</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Bodlli</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Bodlli</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Bodlli</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Bodlli</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Bodlli</w:t>
            </w:r>
          </w:p>
        </w:tc>
        <w:tc>
          <w:tcPr>
            <w:tcW w:w="288"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138/1</w:t>
            </w:r>
          </w:p>
        </w:tc>
        <w:tc>
          <w:tcPr>
            <w:tcW w:w="2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w:t>
            </w:r>
          </w:p>
        </w:tc>
        <w:tc>
          <w:tcPr>
            <w:tcW w:w="311"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192</w:t>
            </w:r>
          </w:p>
        </w:tc>
        <w:tc>
          <w:tcPr>
            <w:tcW w:w="304"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3000</w:t>
            </w:r>
          </w:p>
        </w:tc>
        <w:tc>
          <w:tcPr>
            <w:tcW w:w="363"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356</w:t>
            </w:r>
          </w:p>
        </w:tc>
        <w:tc>
          <w:tcPr>
            <w:tcW w:w="304"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159488</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7</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Izet</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Xhemal</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Roshi</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138/7</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25</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57</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5000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379</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169792</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8</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Sabri</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Reshit</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Bakalli</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116/7/3</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136</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6000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342</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153216</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9</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Selam</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Xhemali</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Visha</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123/18</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226</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7500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7500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3360000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10</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Sherif</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Xhemali</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Visha</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123/17</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225</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6000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6000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2688000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11</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Qazim</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Xhemali</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Visha</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123/16</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224</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6000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6000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2688000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12</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Agim</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Hasan</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Shehu</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123/12</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176</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9470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9470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4242560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13</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Zydi</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Xhelal</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Kodra</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202/3/1</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33</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159</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4800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4800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2150400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14</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xml:space="preserve">Nikolle </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Zef</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Tushaj</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202/3/2</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33</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160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448000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15</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xml:space="preserve">Beqir </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xml:space="preserve">Ali </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Haklaj</w:t>
            </w:r>
          </w:p>
        </w:tc>
        <w:tc>
          <w:tcPr>
            <w:tcW w:w="288"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203/12</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63</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186</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500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500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224000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16</w:t>
            </w:r>
          </w:p>
        </w:tc>
        <w:tc>
          <w:tcPr>
            <w:tcW w:w="693" w:type="pct"/>
            <w:shd w:val="clear" w:color="auto" w:fill="auto"/>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Hedie</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Joana</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Marita</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 xml:space="preserve"> Arlind</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Elton</w:t>
            </w:r>
            <w:r>
              <w:rPr>
                <w:rFonts w:ascii="CG Times" w:eastAsia="Times New Roman" w:hAnsi="CG Times" w:cs="Arial"/>
                <w:sz w:val="14"/>
                <w:szCs w:val="14"/>
                <w:lang w:val="sq-AL"/>
              </w:rPr>
              <w:t xml:space="preserve">    </w:t>
            </w:r>
          </w:p>
        </w:tc>
        <w:tc>
          <w:tcPr>
            <w:tcW w:w="309" w:type="pct"/>
            <w:shd w:val="clear" w:color="auto" w:fill="auto"/>
            <w:hideMark/>
          </w:tcPr>
          <w:p w:rsidR="0083690E" w:rsidRPr="00CE72DC" w:rsidRDefault="0083690E" w:rsidP="00DF62BE">
            <w:pPr>
              <w:widowControl w:val="0"/>
              <w:spacing w:after="0"/>
              <w:rPr>
                <w:rFonts w:ascii="CG Times" w:eastAsia="Times New Roman" w:hAnsi="CG Times" w:cs="Arial"/>
                <w:sz w:val="14"/>
                <w:szCs w:val="14"/>
                <w:lang w:val="sq-AL"/>
              </w:rPr>
            </w:pPr>
            <w:r>
              <w:rPr>
                <w:rFonts w:ascii="CG Times" w:eastAsia="Times New Roman" w:hAnsi="CG Times" w:cs="Arial"/>
                <w:sz w:val="14"/>
                <w:szCs w:val="14"/>
                <w:lang w:val="sq-AL"/>
              </w:rPr>
              <w:t xml:space="preserve">  </w:t>
            </w:r>
          </w:p>
        </w:tc>
        <w:tc>
          <w:tcPr>
            <w:tcW w:w="471" w:type="pct"/>
            <w:shd w:val="clear" w:color="auto" w:fill="auto"/>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Tahiri</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Tahiri</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Tahiri</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Karameta</w:t>
            </w:r>
            <w:r>
              <w:rPr>
                <w:rFonts w:ascii="CG Times" w:eastAsia="Times New Roman" w:hAnsi="CG Times" w:cs="Arial"/>
                <w:sz w:val="14"/>
                <w:szCs w:val="14"/>
                <w:lang w:val="sq-AL"/>
              </w:rPr>
              <w:t xml:space="preserve">   </w:t>
            </w:r>
            <w:r w:rsidRPr="00CE72DC">
              <w:rPr>
                <w:rFonts w:ascii="CG Times" w:eastAsia="Times New Roman" w:hAnsi="CG Times" w:cs="Arial"/>
                <w:sz w:val="14"/>
                <w:szCs w:val="14"/>
                <w:lang w:val="sq-AL"/>
              </w:rPr>
              <w:t>Tahiri</w:t>
            </w:r>
          </w:p>
        </w:tc>
        <w:tc>
          <w:tcPr>
            <w:tcW w:w="288"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203/13</w:t>
            </w:r>
          </w:p>
        </w:tc>
        <w:tc>
          <w:tcPr>
            <w:tcW w:w="2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63</w:t>
            </w:r>
          </w:p>
        </w:tc>
        <w:tc>
          <w:tcPr>
            <w:tcW w:w="311"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187</w:t>
            </w:r>
          </w:p>
        </w:tc>
        <w:tc>
          <w:tcPr>
            <w:tcW w:w="304" w:type="pct"/>
            <w:shd w:val="clear" w:color="auto" w:fill="auto"/>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4500</w:t>
            </w:r>
          </w:p>
        </w:tc>
        <w:tc>
          <w:tcPr>
            <w:tcW w:w="363" w:type="pct"/>
            <w:shd w:val="clear" w:color="auto" w:fill="auto"/>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3074</w:t>
            </w:r>
          </w:p>
        </w:tc>
        <w:tc>
          <w:tcPr>
            <w:tcW w:w="304" w:type="pct"/>
            <w:shd w:val="clear" w:color="auto" w:fill="auto"/>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1377152</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17</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xml:space="preserve">Ymer </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Ibrahim</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Gresa</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204/13</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32</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170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3400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3400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1523200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18</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xml:space="preserve">Shoqëria </w:t>
            </w:r>
            <w:r>
              <w:rPr>
                <w:rFonts w:ascii="CG Times" w:eastAsia="Times New Roman" w:hAnsi="CG Times" w:cs="Arial"/>
                <w:sz w:val="14"/>
                <w:szCs w:val="14"/>
                <w:lang w:val="sq-AL"/>
              </w:rPr>
              <w:t>“</w:t>
            </w:r>
            <w:r w:rsidRPr="00CE72DC">
              <w:rPr>
                <w:rFonts w:ascii="CG Times" w:eastAsia="Times New Roman" w:hAnsi="CG Times" w:cs="Arial"/>
                <w:sz w:val="14"/>
                <w:szCs w:val="14"/>
                <w:lang w:val="sq-AL"/>
              </w:rPr>
              <w:t>Vagalat</w:t>
            </w:r>
            <w:r>
              <w:rPr>
                <w:rFonts w:ascii="CG Times" w:eastAsia="Times New Roman" w:hAnsi="CG Times" w:cs="Arial"/>
                <w:sz w:val="14"/>
                <w:szCs w:val="14"/>
                <w:lang w:val="sq-AL"/>
              </w:rPr>
              <w:t>”</w:t>
            </w:r>
            <w:r w:rsidRPr="00CE72DC">
              <w:rPr>
                <w:rFonts w:ascii="CG Times" w:eastAsia="Times New Roman" w:hAnsi="CG Times" w:cs="Arial"/>
                <w:sz w:val="14"/>
                <w:szCs w:val="14"/>
                <w:lang w:val="sq-AL"/>
              </w:rPr>
              <w:t xml:space="preserve"> sh</w:t>
            </w:r>
            <w:r>
              <w:rPr>
                <w:rFonts w:ascii="CG Times" w:eastAsia="Times New Roman" w:hAnsi="CG Times" w:cs="Arial"/>
                <w:sz w:val="14"/>
                <w:szCs w:val="14"/>
                <w:lang w:val="sq-AL"/>
              </w:rPr>
              <w:t>.</w:t>
            </w:r>
            <w:r w:rsidRPr="00CE72DC">
              <w:rPr>
                <w:rFonts w:ascii="CG Times" w:eastAsia="Times New Roman" w:hAnsi="CG Times" w:cs="Arial"/>
                <w:sz w:val="14"/>
                <w:szCs w:val="14"/>
                <w:lang w:val="sq-AL"/>
              </w:rPr>
              <w:t>p</w:t>
            </w:r>
            <w:r>
              <w:rPr>
                <w:rFonts w:ascii="CG Times" w:eastAsia="Times New Roman" w:hAnsi="CG Times" w:cs="Arial"/>
                <w:sz w:val="14"/>
                <w:szCs w:val="14"/>
                <w:lang w:val="sq-AL"/>
              </w:rPr>
              <w:t>.</w:t>
            </w:r>
            <w:r w:rsidRPr="00CE72DC">
              <w:rPr>
                <w:rFonts w:ascii="CG Times" w:eastAsia="Times New Roman" w:hAnsi="CG Times" w:cs="Arial"/>
                <w:sz w:val="14"/>
                <w:szCs w:val="14"/>
                <w:lang w:val="sq-AL"/>
              </w:rPr>
              <w:t>k.</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204/14</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32</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171</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5000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5000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2240000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19</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xml:space="preserve">Sali </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Ali</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Shehu</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181/4</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145</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2400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2400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1075200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20</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Imer</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Mal</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Baji</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181/5</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146</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1600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1600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716800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21</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Lazan</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Uke</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Peposhi</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181/7</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148</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2400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2400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1075200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22</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Muhamed</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Sabri</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Hasmuca</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181/8</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149</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4000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4000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1792000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23</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Anila</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Qazim</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Qefalia</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181/9</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150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3200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3200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1433600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24</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Hasan</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Ibrahim</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Abdyli</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181/10</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151</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5600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5600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2508800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25</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Reshit</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Sabri</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Hasmuca</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181/10/1</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152</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3200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3200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1433600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26</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Qemal</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Qazim</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Bega</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181/11</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153</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4000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4000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1792000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27</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Arben</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xml:space="preserve">Faslli </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Cerpja</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181/12</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154</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2400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2400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1075200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28</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Ramazan</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Ahmet</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Byku</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181/15</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157</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3200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3200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1433600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lastRenderedPageBreak/>
              <w:t>29</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xml:space="preserve">Taip </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Ahmet</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Mirashi</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181/16</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158</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6400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6400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2867200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30</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 xml:space="preserve">Haxhi </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Beqir</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Kabili</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181/24</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24</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96</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color w:val="000000"/>
                <w:sz w:val="14"/>
                <w:szCs w:val="14"/>
                <w:lang w:val="sq-AL"/>
              </w:rPr>
            </w:pPr>
            <w:r>
              <w:rPr>
                <w:rFonts w:ascii="CG Times" w:eastAsia="Times New Roman" w:hAnsi="CG Times" w:cs="Arial"/>
                <w:color w:val="000000"/>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4000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2883</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1291584</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31</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Halil</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Sulejman</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Elezi</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181/25</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24</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97</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5600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5600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2508800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32</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Mexhit</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Lita</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181/26</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24</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142</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2500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2500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1120000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33</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xml:space="preserve">Flamur </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xml:space="preserve"> Lamaj</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181/10</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22</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134</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1612</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722176</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34</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xml:space="preserve">Bukurie </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Beqiri</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181/9</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22</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149</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2500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1323</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592704</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35</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Mitat</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Neki</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Durmishi</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193/3</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169</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color w:val="000000"/>
                <w:sz w:val="14"/>
                <w:szCs w:val="14"/>
                <w:lang w:val="sq-AL"/>
              </w:rPr>
            </w:pPr>
            <w:r>
              <w:rPr>
                <w:rFonts w:ascii="CG Times" w:eastAsia="Times New Roman" w:hAnsi="CG Times" w:cs="Arial"/>
                <w:color w:val="000000"/>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3200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1950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873600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36</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Neki</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Halit</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Dervishi</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193/14</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9600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5000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2240000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37</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Aferdita</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Dajti</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193/15</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25</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241</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7000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640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286720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38</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Fatmir</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Qazim</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Karaj</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193/17</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93</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6700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80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35840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39</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Hysen</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Haxhi</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Zhllima</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193/20</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197</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448000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40</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Fadil</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Hysen</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Koci</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193/24</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41</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160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3000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3000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1344000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41</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Arben</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xml:space="preserve">Seit </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Duma</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195/1</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186</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3200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2138</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957824</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42</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xml:space="preserve">Ilmi </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Faslli</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Cerpja</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195/3</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188</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3200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1574</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705152</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43</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xml:space="preserve">Telha </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Mersin</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Loçka</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195/4</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189</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3200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1655</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741440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44</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Saba</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Mustafa</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Peshku</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195/5</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7200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3938</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1764224</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45</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Teferri</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Çerqez</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Pashaj</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195/6</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192</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800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480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215040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46</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Gani</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Qamil</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Hoxha</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195/15</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25</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216</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1000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650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291200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47</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Shefqet</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Bruka</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195/8</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194</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2400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1300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582400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48</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Gezim</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Qemal</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Pashaj</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195/9</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195</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3200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1557</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697536</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49</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Shaqir</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Daut</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Beqiri</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195/10</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196</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4800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3320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1487360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50</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Xhemal</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Halit</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Gllava</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195/11</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197</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6400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3750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1680000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51</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Alfred</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Taip</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Mirashi</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195/12</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198</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4000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3081</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1380288</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jc w:val="right"/>
              <w:rPr>
                <w:rFonts w:ascii="CG Times" w:eastAsia="Times New Roman" w:hAnsi="CG Times" w:cs="Arial"/>
                <w:color w:val="000000"/>
                <w:sz w:val="14"/>
                <w:szCs w:val="14"/>
                <w:lang w:val="sq-AL"/>
              </w:rPr>
            </w:pPr>
            <w:r w:rsidRPr="00CE72DC">
              <w:rPr>
                <w:rFonts w:ascii="CG Times" w:eastAsia="Times New Roman" w:hAnsi="CG Times" w:cs="Arial"/>
                <w:color w:val="000000"/>
                <w:sz w:val="14"/>
                <w:szCs w:val="14"/>
                <w:lang w:val="sq-AL"/>
              </w:rPr>
              <w:t>52</w:t>
            </w:r>
          </w:p>
        </w:tc>
        <w:tc>
          <w:tcPr>
            <w:tcW w:w="693" w:type="pct"/>
            <w:shd w:val="clear" w:color="auto" w:fill="auto"/>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Aleksander dhe Taship</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Bajram</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Lluka</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3866</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195/13</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10</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199</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Pr>
                <w:rFonts w:ascii="CG Times" w:eastAsia="Times New Roman" w:hAnsi="CG Times" w:cs="Arial"/>
                <w:sz w:val="14"/>
                <w:szCs w:val="14"/>
                <w:lang w:val="sq-AL"/>
              </w:rPr>
              <w:t>arë</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1500</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1200</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448</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537600</w:t>
            </w:r>
          </w:p>
        </w:tc>
        <w:tc>
          <w:tcPr>
            <w:tcW w:w="449" w:type="pct"/>
            <w:shd w:val="clear" w:color="auto" w:fill="auto"/>
            <w:noWrap/>
            <w:vAlign w:val="center"/>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Konfirmuar</w:t>
            </w:r>
          </w:p>
        </w:tc>
      </w:tr>
      <w:tr w:rsidR="0083690E" w:rsidRPr="00CE72DC" w:rsidTr="001B5DF4">
        <w:trPr>
          <w:trHeight w:val="139"/>
          <w:jc w:val="center"/>
        </w:trPr>
        <w:tc>
          <w:tcPr>
            <w:tcW w:w="17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693"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30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471"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288"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24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311"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319"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363"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b/>
                <w:bCs/>
                <w:sz w:val="14"/>
                <w:szCs w:val="14"/>
                <w:lang w:val="sq-AL"/>
              </w:rPr>
            </w:pPr>
            <w:r w:rsidRPr="00CE72DC">
              <w:rPr>
                <w:rFonts w:ascii="CG Times" w:eastAsia="Times New Roman" w:hAnsi="CG Times" w:cs="Arial"/>
                <w:b/>
                <w:bCs/>
                <w:sz w:val="14"/>
                <w:szCs w:val="14"/>
                <w:lang w:val="sq-AL"/>
              </w:rPr>
              <w:t>148971</w:t>
            </w:r>
          </w:p>
        </w:tc>
        <w:tc>
          <w:tcPr>
            <w:tcW w:w="304"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c>
          <w:tcPr>
            <w:tcW w:w="456" w:type="pct"/>
            <w:shd w:val="clear" w:color="auto" w:fill="auto"/>
            <w:noWrap/>
            <w:vAlign w:val="bottom"/>
            <w:hideMark/>
          </w:tcPr>
          <w:p w:rsidR="0083690E" w:rsidRPr="00CE72DC" w:rsidRDefault="0083690E" w:rsidP="00DF62BE">
            <w:pPr>
              <w:widowControl w:val="0"/>
              <w:spacing w:after="0"/>
              <w:jc w:val="center"/>
              <w:rPr>
                <w:rFonts w:ascii="CG Times" w:eastAsia="Times New Roman" w:hAnsi="CG Times" w:cs="Arial"/>
                <w:b/>
                <w:bCs/>
                <w:sz w:val="14"/>
                <w:szCs w:val="14"/>
                <w:lang w:val="sq-AL"/>
              </w:rPr>
            </w:pPr>
            <w:r w:rsidRPr="00CE72DC">
              <w:rPr>
                <w:rFonts w:ascii="CG Times" w:eastAsia="Times New Roman" w:hAnsi="CG Times" w:cs="Arial"/>
                <w:b/>
                <w:bCs/>
                <w:sz w:val="14"/>
                <w:szCs w:val="14"/>
                <w:lang w:val="sq-AL"/>
              </w:rPr>
              <w:t>66739008</w:t>
            </w:r>
          </w:p>
        </w:tc>
        <w:tc>
          <w:tcPr>
            <w:tcW w:w="449" w:type="pct"/>
            <w:shd w:val="clear" w:color="auto" w:fill="auto"/>
            <w:noWrap/>
            <w:vAlign w:val="bottom"/>
            <w:hideMark/>
          </w:tcPr>
          <w:p w:rsidR="0083690E" w:rsidRPr="00CE72DC" w:rsidRDefault="0083690E" w:rsidP="00DF62BE">
            <w:pPr>
              <w:widowControl w:val="0"/>
              <w:spacing w:after="0"/>
              <w:rPr>
                <w:rFonts w:ascii="CG Times" w:eastAsia="Times New Roman" w:hAnsi="CG Times" w:cs="Arial"/>
                <w:sz w:val="14"/>
                <w:szCs w:val="14"/>
                <w:lang w:val="sq-AL"/>
              </w:rPr>
            </w:pPr>
            <w:r w:rsidRPr="00CE72DC">
              <w:rPr>
                <w:rFonts w:ascii="CG Times" w:eastAsia="Times New Roman" w:hAnsi="CG Times" w:cs="Arial"/>
                <w:sz w:val="14"/>
                <w:szCs w:val="14"/>
                <w:lang w:val="sq-AL"/>
              </w:rPr>
              <w:t> </w:t>
            </w:r>
          </w:p>
        </w:tc>
      </w:tr>
    </w:tbl>
    <w:p w:rsidR="0083690E" w:rsidRPr="00CE72DC" w:rsidRDefault="0083690E" w:rsidP="00DF62BE">
      <w:pPr>
        <w:pStyle w:val="Akti"/>
        <w:keepNext w:val="0"/>
        <w:rPr>
          <w:lang w:val="sq-AL"/>
        </w:rPr>
      </w:pPr>
    </w:p>
    <w:p w:rsidR="0083690E" w:rsidRPr="00CE72DC" w:rsidRDefault="0083690E" w:rsidP="00DF62BE">
      <w:pPr>
        <w:pStyle w:val="Akti"/>
        <w:keepNext w:val="0"/>
        <w:rPr>
          <w:lang w:val="sq-AL"/>
        </w:rPr>
      </w:pPr>
    </w:p>
    <w:p w:rsidR="00B774FD" w:rsidRDefault="00B774FD" w:rsidP="00DF62BE">
      <w:pPr>
        <w:pStyle w:val="Akti"/>
        <w:keepNext w:val="0"/>
        <w:rPr>
          <w:lang w:val="sq-AL"/>
        </w:rPr>
        <w:sectPr w:rsidR="00B774FD" w:rsidSect="0083690E">
          <w:pgSz w:w="16840" w:h="11907" w:orient="landscape" w:code="9"/>
          <w:pgMar w:top="851" w:right="851" w:bottom="851" w:left="851" w:header="1134" w:footer="1134" w:gutter="0"/>
          <w:cols w:space="720"/>
          <w:docGrid w:linePitch="360"/>
        </w:sectPr>
      </w:pPr>
    </w:p>
    <w:p w:rsidR="00B774FD" w:rsidRPr="00B774FD" w:rsidRDefault="00B774FD" w:rsidP="00B14C16">
      <w:pPr>
        <w:pStyle w:val="Akti"/>
        <w:keepNext w:val="0"/>
        <w:pBdr>
          <w:bar w:val="single" w:sz="4" w:color="auto"/>
        </w:pBdr>
        <w:rPr>
          <w:sz w:val="21"/>
          <w:szCs w:val="21"/>
          <w:lang w:val="sq-AL"/>
        </w:rPr>
      </w:pPr>
      <w:r w:rsidRPr="00B774FD">
        <w:rPr>
          <w:sz w:val="21"/>
          <w:szCs w:val="21"/>
          <w:lang w:val="sq-AL"/>
        </w:rPr>
        <w:lastRenderedPageBreak/>
        <w:t>VENDIM</w:t>
      </w:r>
    </w:p>
    <w:p w:rsidR="00B774FD" w:rsidRPr="00B774FD" w:rsidRDefault="00B774FD" w:rsidP="00B14C16">
      <w:pPr>
        <w:pStyle w:val="NumriData"/>
        <w:keepNext w:val="0"/>
        <w:pBdr>
          <w:bar w:val="single" w:sz="4" w:color="auto"/>
        </w:pBdr>
        <w:rPr>
          <w:sz w:val="21"/>
          <w:szCs w:val="21"/>
          <w:lang w:val="sq-AL"/>
        </w:rPr>
      </w:pPr>
      <w:r w:rsidRPr="00B774FD">
        <w:rPr>
          <w:sz w:val="21"/>
          <w:szCs w:val="21"/>
          <w:lang w:val="sq-AL"/>
        </w:rPr>
        <w:t>Nr. 63, datë 12.2.2014</w:t>
      </w:r>
    </w:p>
    <w:p w:rsidR="00B774FD" w:rsidRPr="001B5DF4" w:rsidRDefault="00B774FD" w:rsidP="00B14C16">
      <w:pPr>
        <w:pStyle w:val="Paragrafi"/>
        <w:pBdr>
          <w:bar w:val="single" w:sz="4" w:color="auto"/>
        </w:pBdr>
        <w:rPr>
          <w:sz w:val="14"/>
          <w:szCs w:val="14"/>
          <w:lang w:val="sq-AL"/>
        </w:rPr>
      </w:pPr>
    </w:p>
    <w:p w:rsidR="00B774FD" w:rsidRPr="00B774FD" w:rsidRDefault="00B774FD" w:rsidP="00B14C16">
      <w:pPr>
        <w:pStyle w:val="Titulli"/>
        <w:keepNext w:val="0"/>
        <w:pBdr>
          <w:bar w:val="single" w:sz="4" w:color="auto"/>
        </w:pBdr>
        <w:rPr>
          <w:sz w:val="21"/>
          <w:szCs w:val="21"/>
          <w:lang w:val="sq-AL"/>
        </w:rPr>
      </w:pPr>
      <w:r w:rsidRPr="00B774FD">
        <w:rPr>
          <w:sz w:val="21"/>
          <w:szCs w:val="21"/>
          <w:lang w:val="sq-AL"/>
        </w:rPr>
        <w:t xml:space="preserve">PËR DISA NDRYSHIME DHE SHTESA NË VENDIMIN NR. 545, DATË 11.8.2011 TË KËSHILLIT TË MINISTRAVE “Për MIRATIMIN E STRUKTURËS DHE TË NIVELEVE TË PAGAVE TË NËPUNËSVE CIVILË/NËPUNËSVE, ZËVENDËSMINISTRIT DHE NËPUNËSVE TË KABINETEVE NË KRYEMINISTRI, APARATET E MINISTRIVE TË LINJËS, ADMINISTRATËN E PRESIDENTIT, KUVENDIT, KOMISIONIT QENDROR TË ZGJEDHJEVE, PROKURORINË E PËRGJITHSHME, DISA INSTITUCIONE TË PAVARURA, INSTITUCIONET NË VARËSI TË KRYEMINISTRIT, INSTITUCIONET NË VARËSI TË MINISTRAVE TË LINJËS DHE ADMINISTRATËN E PREFEKTIT”, </w:t>
      </w:r>
    </w:p>
    <w:p w:rsidR="00B774FD" w:rsidRPr="00B774FD" w:rsidRDefault="00B774FD" w:rsidP="00B14C16">
      <w:pPr>
        <w:pStyle w:val="Titulli"/>
        <w:keepNext w:val="0"/>
        <w:pBdr>
          <w:bar w:val="single" w:sz="4" w:color="auto"/>
        </w:pBdr>
        <w:rPr>
          <w:sz w:val="21"/>
          <w:szCs w:val="21"/>
          <w:lang w:val="sq-AL"/>
        </w:rPr>
      </w:pPr>
      <w:r w:rsidRPr="00B774FD">
        <w:rPr>
          <w:sz w:val="21"/>
          <w:szCs w:val="21"/>
          <w:lang w:val="sq-AL"/>
        </w:rPr>
        <w:t xml:space="preserve">TË NDRYSHUAR </w:t>
      </w:r>
    </w:p>
    <w:p w:rsidR="00B774FD" w:rsidRPr="001B5DF4" w:rsidRDefault="00B774FD" w:rsidP="00B14C16">
      <w:pPr>
        <w:pStyle w:val="Paragrafi"/>
        <w:pBdr>
          <w:bar w:val="single" w:sz="4" w:color="auto"/>
        </w:pBdr>
        <w:rPr>
          <w:sz w:val="14"/>
          <w:szCs w:val="14"/>
          <w:lang w:val="sq-AL"/>
        </w:rPr>
      </w:pPr>
    </w:p>
    <w:p w:rsidR="00B774FD" w:rsidRPr="00B774FD" w:rsidRDefault="00B774FD" w:rsidP="00B14C16">
      <w:pPr>
        <w:pStyle w:val="Paragrafi"/>
        <w:pBdr>
          <w:bar w:val="single" w:sz="4" w:color="auto"/>
        </w:pBdr>
        <w:ind w:firstLine="284"/>
        <w:rPr>
          <w:sz w:val="21"/>
          <w:szCs w:val="21"/>
          <w:lang w:val="sq-AL"/>
        </w:rPr>
      </w:pPr>
      <w:r w:rsidRPr="00B774FD">
        <w:rPr>
          <w:sz w:val="21"/>
          <w:szCs w:val="21"/>
          <w:lang w:val="sq-AL"/>
        </w:rPr>
        <w:t xml:space="preserve">Në mbështetje të nenit 100 të Kushtetutës, të neneve 18 e 29 të ligjit nr. 8549, datë 11.11.1999 “Statusi i nëpunësit civil”, të pikës 2 të nenit 4 të ligjit nr. 10405, datë 24.3.2011 “Për kompetencat për caktimin e pagave dhe të shpërblimeve”, të ligjit nr. 9584, datë 17.7.2006 “Për pagat, strukturat dhe shpërblimet e institucioneve të pavarura kushtetuese dhe institucioneve të tjera të pavarura, të krijuara me ligj”, dhe të ligjit nr. 185/2013 “Për buxhetin e vitit 2014”, me propozimin e ministrit të Shtetit për Inovacionin dhe Administratën Publike dhe të ministrit të Financave, Këshilli i Ministrave </w:t>
      </w:r>
    </w:p>
    <w:p w:rsidR="00B774FD" w:rsidRPr="001B5DF4" w:rsidRDefault="00B774FD" w:rsidP="00B14C16">
      <w:pPr>
        <w:pStyle w:val="Paragrafi"/>
        <w:pBdr>
          <w:bar w:val="single" w:sz="4" w:color="auto"/>
        </w:pBdr>
        <w:ind w:firstLine="284"/>
        <w:rPr>
          <w:sz w:val="14"/>
          <w:szCs w:val="14"/>
          <w:lang w:val="sq-AL"/>
        </w:rPr>
      </w:pPr>
    </w:p>
    <w:p w:rsidR="00B774FD" w:rsidRPr="00B774FD" w:rsidRDefault="00B774FD" w:rsidP="00B14C16">
      <w:pPr>
        <w:pStyle w:val="VENDOSI"/>
        <w:keepNext w:val="0"/>
        <w:pBdr>
          <w:bar w:val="single" w:sz="4" w:color="auto"/>
        </w:pBdr>
        <w:ind w:firstLine="284"/>
        <w:rPr>
          <w:sz w:val="21"/>
          <w:szCs w:val="21"/>
          <w:lang w:val="sq-AL"/>
        </w:rPr>
      </w:pPr>
      <w:r w:rsidRPr="00B774FD">
        <w:rPr>
          <w:sz w:val="21"/>
          <w:szCs w:val="21"/>
          <w:lang w:val="sq-AL"/>
        </w:rPr>
        <w:t>VENDOSI:</w:t>
      </w:r>
    </w:p>
    <w:p w:rsidR="00B774FD" w:rsidRPr="001B5DF4" w:rsidRDefault="00B774FD" w:rsidP="00B14C16">
      <w:pPr>
        <w:pStyle w:val="Paragrafi"/>
        <w:pBdr>
          <w:bar w:val="single" w:sz="4" w:color="auto"/>
        </w:pBdr>
        <w:ind w:firstLine="284"/>
        <w:rPr>
          <w:sz w:val="14"/>
          <w:szCs w:val="14"/>
          <w:lang w:val="sq-AL"/>
        </w:rPr>
      </w:pPr>
    </w:p>
    <w:p w:rsidR="00B774FD" w:rsidRPr="00B774FD" w:rsidRDefault="00B774FD" w:rsidP="00B14C16">
      <w:pPr>
        <w:pStyle w:val="Paragrafi"/>
        <w:pBdr>
          <w:bar w:val="single" w:sz="4" w:color="auto"/>
        </w:pBdr>
        <w:ind w:firstLine="284"/>
        <w:rPr>
          <w:sz w:val="21"/>
          <w:szCs w:val="21"/>
          <w:lang w:val="sq-AL"/>
        </w:rPr>
      </w:pPr>
      <w:r w:rsidRPr="00B774FD">
        <w:rPr>
          <w:sz w:val="21"/>
          <w:szCs w:val="21"/>
          <w:lang w:val="sq-AL"/>
        </w:rPr>
        <w:t>1. Në vendimin nr. 545, datë 11.8.2011 të Këshillit të Ministrave, të ndryshuar, bëhen këto ndryshime dhe shtesa:</w:t>
      </w:r>
    </w:p>
    <w:p w:rsidR="00B774FD" w:rsidRPr="00B774FD" w:rsidRDefault="00B774FD" w:rsidP="00B14C16">
      <w:pPr>
        <w:pStyle w:val="Paragrafi"/>
        <w:pBdr>
          <w:bar w:val="single" w:sz="4" w:color="auto"/>
        </w:pBdr>
        <w:ind w:firstLine="284"/>
        <w:rPr>
          <w:sz w:val="21"/>
          <w:szCs w:val="21"/>
          <w:lang w:val="sq-AL"/>
        </w:rPr>
      </w:pPr>
      <w:r w:rsidRPr="00B774FD">
        <w:rPr>
          <w:sz w:val="21"/>
          <w:szCs w:val="21"/>
          <w:lang w:val="sq-AL"/>
        </w:rPr>
        <w:t>a) Në lidhjen nr. 3, që përmendet në pikën 3, bëhen ndryshimet e mëposhtme:</w:t>
      </w:r>
    </w:p>
    <w:p w:rsidR="00B774FD" w:rsidRPr="00B774FD" w:rsidRDefault="00B774FD" w:rsidP="00B14C16">
      <w:pPr>
        <w:pStyle w:val="Paragrafi"/>
        <w:pBdr>
          <w:bar w:val="single" w:sz="4" w:color="auto"/>
        </w:pBdr>
        <w:ind w:firstLine="284"/>
        <w:rPr>
          <w:sz w:val="21"/>
          <w:szCs w:val="21"/>
          <w:lang w:val="sq-AL"/>
        </w:rPr>
      </w:pPr>
      <w:r w:rsidRPr="00B774FD">
        <w:rPr>
          <w:sz w:val="21"/>
          <w:szCs w:val="21"/>
          <w:lang w:val="sq-AL"/>
        </w:rPr>
        <w:t xml:space="preserve">- </w:t>
      </w:r>
      <w:r w:rsidR="00EA213F" w:rsidRPr="00B774FD">
        <w:rPr>
          <w:sz w:val="21"/>
          <w:szCs w:val="21"/>
          <w:lang w:val="sq-AL"/>
        </w:rPr>
        <w:t xml:space="preserve">Ndarjet </w:t>
      </w:r>
      <w:r w:rsidRPr="00B774FD">
        <w:rPr>
          <w:sz w:val="21"/>
          <w:szCs w:val="21"/>
          <w:lang w:val="sq-AL"/>
        </w:rPr>
        <w:t>“Kryeministria”, “Ministria e Bujqësisë, Ushqimit dhe Mbrojtjes së Konsumatorit”, “Ministria e Punëve Publike dhe Transportit” dhe “Avokati i Prokurimeve”, shfuqizohen;</w:t>
      </w:r>
    </w:p>
    <w:p w:rsidR="00B774FD" w:rsidRPr="00B774FD" w:rsidRDefault="00B774FD" w:rsidP="00B14C16">
      <w:pPr>
        <w:pStyle w:val="Paragrafi"/>
        <w:pBdr>
          <w:bar w:val="single" w:sz="4" w:color="auto"/>
        </w:pBdr>
        <w:ind w:firstLine="284"/>
        <w:rPr>
          <w:sz w:val="21"/>
          <w:szCs w:val="21"/>
          <w:lang w:val="sq-AL"/>
        </w:rPr>
      </w:pPr>
      <w:r w:rsidRPr="00B774FD">
        <w:rPr>
          <w:sz w:val="21"/>
          <w:szCs w:val="21"/>
          <w:lang w:val="sq-AL"/>
        </w:rPr>
        <w:t xml:space="preserve">- </w:t>
      </w:r>
      <w:r w:rsidR="00EA213F" w:rsidRPr="00B774FD">
        <w:rPr>
          <w:sz w:val="21"/>
          <w:szCs w:val="21"/>
          <w:lang w:val="sq-AL"/>
        </w:rPr>
        <w:t xml:space="preserve">Në </w:t>
      </w:r>
      <w:r w:rsidRPr="00B774FD">
        <w:rPr>
          <w:sz w:val="21"/>
          <w:szCs w:val="21"/>
          <w:lang w:val="sq-AL"/>
        </w:rPr>
        <w:t>ndarjen “Ministria e Brendshme”, emërtesa “Koordinator në Departamentin e Administratës Publike”, shfuqizohet.</w:t>
      </w:r>
    </w:p>
    <w:p w:rsidR="00B774FD" w:rsidRPr="00B774FD" w:rsidRDefault="00B774FD" w:rsidP="00B14C16">
      <w:pPr>
        <w:pStyle w:val="Paragrafi"/>
        <w:ind w:firstLine="284"/>
        <w:rPr>
          <w:sz w:val="21"/>
          <w:szCs w:val="21"/>
          <w:lang w:val="sq-AL"/>
        </w:rPr>
      </w:pPr>
      <w:r w:rsidRPr="00B774FD">
        <w:rPr>
          <w:sz w:val="21"/>
          <w:szCs w:val="21"/>
          <w:lang w:val="sq-AL"/>
        </w:rPr>
        <w:lastRenderedPageBreak/>
        <w:t xml:space="preserve">b) Pas lidhjes nr. 3 shtohet lidhja nr. 3/1, që i bashkëlidhet këtij vendimi dhe është pjesë përbërëse e tij. </w:t>
      </w:r>
    </w:p>
    <w:p w:rsidR="00B774FD" w:rsidRPr="00B774FD" w:rsidRDefault="00B774FD" w:rsidP="00B14C16">
      <w:pPr>
        <w:pStyle w:val="Paragrafi"/>
        <w:ind w:firstLine="284"/>
        <w:rPr>
          <w:sz w:val="21"/>
          <w:szCs w:val="21"/>
          <w:lang w:val="sq-AL"/>
        </w:rPr>
      </w:pPr>
      <w:r w:rsidRPr="00B774FD">
        <w:rPr>
          <w:sz w:val="21"/>
          <w:szCs w:val="21"/>
          <w:lang w:val="sq-AL"/>
        </w:rPr>
        <w:t>c) Pika 4/2 ndryshohet, si më poshtë vijon:</w:t>
      </w:r>
    </w:p>
    <w:p w:rsidR="00B774FD" w:rsidRPr="00B774FD" w:rsidRDefault="00B774FD" w:rsidP="00B14C16">
      <w:pPr>
        <w:pStyle w:val="Paragrafi"/>
        <w:ind w:firstLine="284"/>
        <w:rPr>
          <w:sz w:val="21"/>
          <w:szCs w:val="21"/>
          <w:lang w:val="sq-AL"/>
        </w:rPr>
      </w:pPr>
      <w:r w:rsidRPr="00B774FD">
        <w:rPr>
          <w:sz w:val="21"/>
          <w:szCs w:val="21"/>
          <w:lang w:val="sq-AL"/>
        </w:rPr>
        <w:t xml:space="preserve"> “4/2. Në Kryeministri, pozicionet “Drejtor i Departamentit të Legjislacionit, Monitorimit të Programeve dhe Antikorrupsionit” dhe “Drejtor i Departamentit të Programimit të Zhvillimit, Financimeve dhe Ndihmës së Huaj”, në masën  8 000 (tetë mijë) lekë në muaj, pozicionet “Drejtor njësie, jurist, koordinator dhe inspektor në Departamentin e Legjislacionit, Monitorimit të Programeve dhe Antikorrupsionit” dhe “Drejtor njësie, drejtor drejtorie dhe koordinator në Departamentin e Programimit të Zhvillimit, Financimeve dhe Ndihmës së Huaj”, në masën 10 000 (dhjetë mijë) lekë në muaj.”. </w:t>
      </w:r>
    </w:p>
    <w:p w:rsidR="00B774FD" w:rsidRPr="00B774FD" w:rsidRDefault="00B774FD" w:rsidP="00B14C16">
      <w:pPr>
        <w:pStyle w:val="Paragrafi"/>
        <w:ind w:firstLine="284"/>
        <w:rPr>
          <w:sz w:val="21"/>
          <w:szCs w:val="21"/>
          <w:lang w:val="sq-AL"/>
        </w:rPr>
      </w:pPr>
      <w:r w:rsidRPr="00B774FD">
        <w:rPr>
          <w:sz w:val="21"/>
          <w:szCs w:val="21"/>
          <w:lang w:val="sq-AL"/>
        </w:rPr>
        <w:t xml:space="preserve">ç) Lidhja nr. 6/8, që përmendet në pikën 10/8, zëvendësohet me lidhjen me të njëjtin numër dhe titull, që i bashkëlidhet këtij vendimi dhe është pjesë përbërëse e tij. </w:t>
      </w:r>
    </w:p>
    <w:p w:rsidR="00B774FD" w:rsidRPr="00B774FD" w:rsidRDefault="00B774FD" w:rsidP="00B14C16">
      <w:pPr>
        <w:pStyle w:val="Paragrafi"/>
        <w:ind w:firstLine="284"/>
        <w:rPr>
          <w:sz w:val="21"/>
          <w:szCs w:val="21"/>
          <w:lang w:val="sq-AL"/>
        </w:rPr>
      </w:pPr>
      <w:r w:rsidRPr="00B774FD">
        <w:rPr>
          <w:sz w:val="21"/>
          <w:szCs w:val="21"/>
          <w:lang w:val="sq-AL"/>
        </w:rPr>
        <w:t xml:space="preserve">d) Tabela I “Për Teatrin Kombëtar dhe Drejtorinë Artistike të Teatrit të Operas dhe Baletit në Teatrin Kombëtar të Operës, Baletit dhe Ansamblit Popullor”, e lidhjes nr. 7/1, që përmendet në pikën 11/1, zëvendësohet me tabelën me të njëjtin numër dhe titull, që i bashkëlidhet këtij vendimi dhe është pjesë përbërëse e tij. </w:t>
      </w:r>
    </w:p>
    <w:p w:rsidR="00B774FD" w:rsidRPr="00B774FD" w:rsidRDefault="00B774FD" w:rsidP="00B14C16">
      <w:pPr>
        <w:pStyle w:val="Paragrafi"/>
        <w:ind w:firstLine="284"/>
        <w:rPr>
          <w:sz w:val="21"/>
          <w:szCs w:val="21"/>
          <w:lang w:val="sq-AL"/>
        </w:rPr>
      </w:pPr>
      <w:r w:rsidRPr="00B774FD">
        <w:rPr>
          <w:sz w:val="21"/>
          <w:szCs w:val="21"/>
          <w:lang w:val="sq-AL"/>
        </w:rPr>
        <w:t xml:space="preserve">dh) Lidhja nr. 9, që përmendet në pikën 13, zëvendësohet me lidhjen me të njëjtin numër dhe titull, që i bashkëlidhet këtij vendimi dhe është pjesë përbërëse e tij. </w:t>
      </w:r>
    </w:p>
    <w:p w:rsidR="00B774FD" w:rsidRPr="00B774FD" w:rsidRDefault="00B774FD" w:rsidP="00B14C16">
      <w:pPr>
        <w:pStyle w:val="Paragrafi"/>
        <w:ind w:firstLine="284"/>
        <w:rPr>
          <w:sz w:val="21"/>
          <w:szCs w:val="21"/>
          <w:lang w:val="sq-AL"/>
        </w:rPr>
      </w:pPr>
      <w:r w:rsidRPr="00B774FD">
        <w:rPr>
          <w:sz w:val="21"/>
          <w:szCs w:val="21"/>
          <w:lang w:val="sq-AL"/>
        </w:rPr>
        <w:t xml:space="preserve">e) Lidhja nr. 9/4, që përmendet në pikën 13/4, zëvendësohet me lidhjen me të njëjtin numër dhe titull, që i bashkëlidhet këtij vendimi dhe është pjesë përbërëse e tij. </w:t>
      </w:r>
    </w:p>
    <w:p w:rsidR="00B774FD" w:rsidRPr="00B774FD" w:rsidRDefault="00B774FD" w:rsidP="00B14C16">
      <w:pPr>
        <w:pStyle w:val="Paragrafi"/>
        <w:ind w:firstLine="284"/>
        <w:rPr>
          <w:sz w:val="21"/>
          <w:szCs w:val="21"/>
          <w:lang w:val="sq-AL"/>
        </w:rPr>
      </w:pPr>
      <w:r w:rsidRPr="00B774FD">
        <w:rPr>
          <w:sz w:val="21"/>
          <w:szCs w:val="21"/>
          <w:lang w:val="sq-AL"/>
        </w:rPr>
        <w:t>2. Efektet financiare për nëpunësit për institucionet përkatëse të fillojnë:</w:t>
      </w:r>
    </w:p>
    <w:p w:rsidR="00B774FD" w:rsidRPr="00B774FD" w:rsidRDefault="00B774FD" w:rsidP="00B14C16">
      <w:pPr>
        <w:pStyle w:val="Paragrafi"/>
        <w:ind w:firstLine="284"/>
        <w:rPr>
          <w:sz w:val="21"/>
          <w:szCs w:val="21"/>
          <w:lang w:val="sq-AL"/>
        </w:rPr>
      </w:pPr>
      <w:r w:rsidRPr="00B774FD">
        <w:rPr>
          <w:sz w:val="21"/>
          <w:szCs w:val="21"/>
          <w:lang w:val="sq-AL"/>
        </w:rPr>
        <w:t>a) Për parashikimin e tabelës I të lidhjes nr. 7/1, nga data 15 korrik 2013;</w:t>
      </w:r>
    </w:p>
    <w:p w:rsidR="00B774FD" w:rsidRPr="00B774FD" w:rsidRDefault="00B774FD" w:rsidP="00B14C16">
      <w:pPr>
        <w:pStyle w:val="Paragrafi"/>
        <w:ind w:firstLine="284"/>
        <w:rPr>
          <w:sz w:val="21"/>
          <w:szCs w:val="21"/>
          <w:lang w:val="sq-AL"/>
        </w:rPr>
      </w:pPr>
      <w:r w:rsidRPr="00B774FD">
        <w:rPr>
          <w:sz w:val="21"/>
          <w:szCs w:val="21"/>
          <w:lang w:val="sq-AL"/>
        </w:rPr>
        <w:t>b) Për të gjitha parashikimet e tjera</w:t>
      </w:r>
      <w:r w:rsidR="00EA213F">
        <w:rPr>
          <w:sz w:val="21"/>
          <w:szCs w:val="21"/>
          <w:lang w:val="sq-AL"/>
        </w:rPr>
        <w:t>,</w:t>
      </w:r>
      <w:r w:rsidRPr="00B774FD">
        <w:rPr>
          <w:sz w:val="21"/>
          <w:szCs w:val="21"/>
          <w:lang w:val="sq-AL"/>
        </w:rPr>
        <w:t xml:space="preserve"> nga momenti i emërimit të nëpunësve në detyrë.</w:t>
      </w:r>
    </w:p>
    <w:p w:rsidR="00F43D3D" w:rsidRDefault="00B774FD" w:rsidP="00B14C16">
      <w:pPr>
        <w:pStyle w:val="Paragrafi"/>
        <w:ind w:firstLine="284"/>
        <w:rPr>
          <w:sz w:val="21"/>
          <w:szCs w:val="21"/>
          <w:lang w:val="sq-AL"/>
        </w:rPr>
      </w:pPr>
      <w:r w:rsidRPr="00B774FD">
        <w:rPr>
          <w:sz w:val="21"/>
          <w:szCs w:val="21"/>
          <w:lang w:val="sq-AL"/>
        </w:rPr>
        <w:t xml:space="preserve">Ky vendim hyn në fuqi </w:t>
      </w:r>
      <w:r w:rsidR="00F43D3D">
        <w:rPr>
          <w:sz w:val="21"/>
          <w:szCs w:val="21"/>
          <w:lang w:val="sq-AL"/>
        </w:rPr>
        <w:t>pas botimit në Fletoren Zyrtare.</w:t>
      </w:r>
    </w:p>
    <w:p w:rsidR="00F43D3D" w:rsidRDefault="00F43D3D" w:rsidP="00B14C16">
      <w:pPr>
        <w:pStyle w:val="Autoriteti"/>
      </w:pPr>
      <w:r>
        <w:t>Kryeministri</w:t>
      </w:r>
    </w:p>
    <w:p w:rsidR="00F43D3D" w:rsidRPr="00F43D3D" w:rsidRDefault="00F43D3D" w:rsidP="00B14C16">
      <w:pPr>
        <w:pStyle w:val="AutoritetiEmer"/>
      </w:pPr>
      <w:r>
        <w:t>Edi Rama</w:t>
      </w:r>
    </w:p>
    <w:p w:rsidR="00F43D3D" w:rsidRPr="00B774FD" w:rsidRDefault="00F43D3D" w:rsidP="00F43D3D">
      <w:pPr>
        <w:pStyle w:val="Paragrafi"/>
        <w:ind w:firstLine="284"/>
        <w:rPr>
          <w:sz w:val="21"/>
          <w:szCs w:val="21"/>
          <w:lang w:val="sq-AL"/>
        </w:rPr>
        <w:sectPr w:rsidR="00F43D3D" w:rsidRPr="00B774FD" w:rsidSect="00B774FD">
          <w:pgSz w:w="11907" w:h="16840" w:code="9"/>
          <w:pgMar w:top="851" w:right="851" w:bottom="851" w:left="851" w:header="1134" w:footer="1134" w:gutter="0"/>
          <w:cols w:num="2" w:space="720"/>
          <w:docGrid w:linePitch="360"/>
        </w:sectPr>
      </w:pPr>
    </w:p>
    <w:p w:rsidR="00B774FD" w:rsidRPr="00B774FD" w:rsidRDefault="00B774FD" w:rsidP="00F43D3D">
      <w:pPr>
        <w:pStyle w:val="AutoritetiEmer"/>
        <w:jc w:val="left"/>
        <w:rPr>
          <w:sz w:val="21"/>
          <w:szCs w:val="21"/>
          <w:lang w:val="sq-AL"/>
        </w:rPr>
      </w:pPr>
    </w:p>
    <w:p w:rsidR="00D72D5C" w:rsidRDefault="00D72D5C" w:rsidP="00DF62BE">
      <w:pPr>
        <w:widowControl w:val="0"/>
        <w:rPr>
          <w:szCs w:val="21"/>
        </w:rPr>
      </w:pPr>
    </w:p>
    <w:p w:rsidR="00B774FD" w:rsidRDefault="00B774FD" w:rsidP="00DF62BE">
      <w:pPr>
        <w:widowControl w:val="0"/>
        <w:rPr>
          <w:szCs w:val="21"/>
        </w:rPr>
      </w:pPr>
    </w:p>
    <w:p w:rsidR="00B774FD" w:rsidRDefault="00B774FD" w:rsidP="00DF62BE">
      <w:pPr>
        <w:widowControl w:val="0"/>
        <w:rPr>
          <w:szCs w:val="21"/>
        </w:rPr>
      </w:pPr>
    </w:p>
    <w:p w:rsidR="00F43D3D" w:rsidRDefault="00F43D3D" w:rsidP="00DF62BE">
      <w:pPr>
        <w:widowControl w:val="0"/>
        <w:spacing w:after="0" w:line="240" w:lineRule="auto"/>
        <w:jc w:val="right"/>
        <w:rPr>
          <w:rFonts w:ascii="CG Times" w:hAnsi="CG Times" w:cs="Arial"/>
          <w:b/>
          <w:sz w:val="21"/>
          <w:szCs w:val="21"/>
          <w:lang w:val="sq-AL"/>
        </w:rPr>
      </w:pPr>
    </w:p>
    <w:p w:rsidR="00B774FD" w:rsidRPr="0012044A" w:rsidRDefault="00B774FD" w:rsidP="00DF62BE">
      <w:pPr>
        <w:widowControl w:val="0"/>
        <w:spacing w:after="0" w:line="240" w:lineRule="auto"/>
        <w:jc w:val="right"/>
        <w:rPr>
          <w:rFonts w:ascii="CG Times" w:hAnsi="CG Times" w:cs="Arial"/>
          <w:b/>
          <w:sz w:val="21"/>
          <w:szCs w:val="21"/>
          <w:lang w:val="sq-AL"/>
        </w:rPr>
      </w:pPr>
      <w:r w:rsidRPr="0012044A">
        <w:rPr>
          <w:rFonts w:ascii="CG Times" w:hAnsi="CG Times" w:cs="Arial"/>
          <w:b/>
          <w:sz w:val="21"/>
          <w:szCs w:val="21"/>
          <w:lang w:val="sq-AL"/>
        </w:rPr>
        <w:t>Lidhja nr. 3/1</w:t>
      </w:r>
    </w:p>
    <w:p w:rsidR="00B774FD" w:rsidRPr="008368FA" w:rsidRDefault="00B774FD" w:rsidP="00DF62BE">
      <w:pPr>
        <w:widowControl w:val="0"/>
        <w:spacing w:after="0" w:line="240" w:lineRule="auto"/>
        <w:jc w:val="center"/>
        <w:rPr>
          <w:rFonts w:ascii="CG Times" w:hAnsi="CG Times" w:cs="Arial"/>
          <w:sz w:val="20"/>
          <w:szCs w:val="20"/>
          <w:lang w:val="sq-AL"/>
        </w:rPr>
      </w:pPr>
      <w:r w:rsidRPr="008368FA">
        <w:rPr>
          <w:rFonts w:ascii="CG Times" w:hAnsi="CG Times" w:cs="Arial"/>
          <w:sz w:val="20"/>
          <w:szCs w:val="20"/>
          <w:lang w:val="sq-AL"/>
        </w:rPr>
        <w:t>KATEGORIZIMI PËR POZICIONET E VEÇANTA TË PUNËS PËR FUNKSIONET E VEÇANTA NË KRYEMINISTRI DHE DEPARTAMENTIN E ADMINISTRATËS PUBLIKE</w:t>
      </w:r>
    </w:p>
    <w:p w:rsidR="00E82D08" w:rsidRPr="0012044A" w:rsidRDefault="00E82D08" w:rsidP="00DF62BE">
      <w:pPr>
        <w:widowControl w:val="0"/>
        <w:spacing w:after="0" w:line="240" w:lineRule="auto"/>
        <w:jc w:val="center"/>
        <w:rPr>
          <w:rFonts w:ascii="CG Times" w:hAnsi="CG Times" w:cs="Arial"/>
          <w:sz w:val="21"/>
          <w:szCs w:val="21"/>
          <w:lang w:val="sq-AL"/>
        </w:rPr>
      </w:pPr>
    </w:p>
    <w:tbl>
      <w:tblPr>
        <w:tblW w:w="32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9"/>
        <w:gridCol w:w="2022"/>
        <w:gridCol w:w="2551"/>
      </w:tblGrid>
      <w:tr w:rsidR="00B774FD" w:rsidRPr="00B774FD" w:rsidTr="002551BC">
        <w:trPr>
          <w:jc w:val="center"/>
        </w:trPr>
        <w:tc>
          <w:tcPr>
            <w:tcW w:w="1648" w:type="pct"/>
          </w:tcPr>
          <w:p w:rsidR="00B774FD" w:rsidRPr="00B774FD" w:rsidRDefault="00B774FD" w:rsidP="00DF62BE">
            <w:pPr>
              <w:widowControl w:val="0"/>
              <w:spacing w:after="0" w:line="240" w:lineRule="auto"/>
              <w:rPr>
                <w:rFonts w:ascii="CG Times" w:hAnsi="CG Times" w:cs="Arial"/>
                <w:b/>
                <w:sz w:val="18"/>
                <w:szCs w:val="18"/>
                <w:lang w:val="sq-AL"/>
              </w:rPr>
            </w:pPr>
            <w:r w:rsidRPr="00B774FD">
              <w:rPr>
                <w:rFonts w:ascii="CG Times" w:hAnsi="CG Times" w:cs="Arial"/>
                <w:b/>
                <w:sz w:val="18"/>
                <w:szCs w:val="18"/>
                <w:lang w:val="sq-AL"/>
              </w:rPr>
              <w:t>INSTITUCIONI</w:t>
            </w:r>
          </w:p>
        </w:tc>
        <w:tc>
          <w:tcPr>
            <w:tcW w:w="1482" w:type="pct"/>
          </w:tcPr>
          <w:p w:rsidR="00B774FD" w:rsidRPr="00B774FD" w:rsidRDefault="00B774FD" w:rsidP="00DF62BE">
            <w:pPr>
              <w:widowControl w:val="0"/>
              <w:spacing w:after="0" w:line="240" w:lineRule="auto"/>
              <w:jc w:val="center"/>
              <w:rPr>
                <w:rFonts w:ascii="CG Times" w:hAnsi="CG Times" w:cs="Arial"/>
                <w:b/>
                <w:sz w:val="18"/>
                <w:szCs w:val="18"/>
                <w:lang w:val="sq-AL"/>
              </w:rPr>
            </w:pPr>
            <w:r w:rsidRPr="00B774FD">
              <w:rPr>
                <w:rFonts w:ascii="CG Times" w:hAnsi="CG Times" w:cs="Arial"/>
                <w:b/>
                <w:sz w:val="18"/>
                <w:szCs w:val="18"/>
                <w:lang w:val="sq-AL"/>
              </w:rPr>
              <w:t>POZICIONI</w:t>
            </w:r>
          </w:p>
        </w:tc>
        <w:tc>
          <w:tcPr>
            <w:tcW w:w="1870" w:type="pct"/>
          </w:tcPr>
          <w:p w:rsidR="00B774FD" w:rsidRPr="00B774FD" w:rsidRDefault="00B774FD" w:rsidP="00DF62BE">
            <w:pPr>
              <w:widowControl w:val="0"/>
              <w:spacing w:after="0" w:line="240" w:lineRule="auto"/>
              <w:jc w:val="center"/>
              <w:rPr>
                <w:rFonts w:ascii="CG Times" w:hAnsi="CG Times" w:cs="Arial"/>
                <w:b/>
                <w:sz w:val="18"/>
                <w:szCs w:val="18"/>
                <w:lang w:val="sq-AL"/>
              </w:rPr>
            </w:pPr>
            <w:r w:rsidRPr="00B774FD">
              <w:rPr>
                <w:rFonts w:ascii="CG Times" w:hAnsi="CG Times" w:cs="Arial"/>
                <w:b/>
                <w:sz w:val="18"/>
                <w:szCs w:val="18"/>
                <w:lang w:val="sq-AL"/>
              </w:rPr>
              <w:t>KATEGORIA E PAGËS</w:t>
            </w:r>
          </w:p>
        </w:tc>
      </w:tr>
      <w:tr w:rsidR="00B774FD" w:rsidRPr="00B774FD" w:rsidTr="002551BC">
        <w:trPr>
          <w:cantSplit/>
          <w:jc w:val="center"/>
        </w:trPr>
        <w:tc>
          <w:tcPr>
            <w:tcW w:w="1648" w:type="pct"/>
            <w:vMerge w:val="restart"/>
          </w:tcPr>
          <w:p w:rsidR="00B774FD" w:rsidRPr="00B774FD" w:rsidRDefault="00B774FD" w:rsidP="00DF62BE">
            <w:pPr>
              <w:widowControl w:val="0"/>
              <w:spacing w:after="0" w:line="240" w:lineRule="auto"/>
              <w:rPr>
                <w:rFonts w:ascii="CG Times" w:hAnsi="CG Times" w:cs="Arial"/>
                <w:b/>
                <w:sz w:val="18"/>
                <w:szCs w:val="18"/>
                <w:lang w:val="sq-AL"/>
              </w:rPr>
            </w:pPr>
          </w:p>
          <w:p w:rsidR="00B774FD" w:rsidRPr="00B774FD" w:rsidRDefault="00B774FD" w:rsidP="00DF62BE">
            <w:pPr>
              <w:widowControl w:val="0"/>
              <w:spacing w:after="0" w:line="240" w:lineRule="auto"/>
              <w:rPr>
                <w:rFonts w:ascii="CG Times" w:hAnsi="CG Times" w:cs="Arial"/>
                <w:b/>
                <w:sz w:val="18"/>
                <w:szCs w:val="18"/>
                <w:lang w:val="sq-AL"/>
              </w:rPr>
            </w:pPr>
            <w:r w:rsidRPr="00B774FD">
              <w:rPr>
                <w:rFonts w:ascii="CG Times" w:hAnsi="CG Times" w:cs="Arial"/>
                <w:b/>
                <w:sz w:val="18"/>
                <w:szCs w:val="18"/>
                <w:lang w:val="sq-AL"/>
              </w:rPr>
              <w:t>Kryeministria</w:t>
            </w:r>
          </w:p>
          <w:p w:rsidR="00B774FD" w:rsidRPr="00B774FD" w:rsidRDefault="00B774FD" w:rsidP="00DF62BE">
            <w:pPr>
              <w:widowControl w:val="0"/>
              <w:spacing w:after="0" w:line="240" w:lineRule="auto"/>
              <w:rPr>
                <w:rFonts w:ascii="CG Times" w:hAnsi="CG Times" w:cs="Arial"/>
                <w:b/>
                <w:sz w:val="18"/>
                <w:szCs w:val="18"/>
                <w:lang w:val="sq-AL"/>
              </w:rPr>
            </w:pPr>
          </w:p>
          <w:p w:rsidR="00B774FD" w:rsidRPr="00B774FD" w:rsidRDefault="00B774FD" w:rsidP="00DF62BE">
            <w:pPr>
              <w:widowControl w:val="0"/>
              <w:spacing w:after="0" w:line="240" w:lineRule="auto"/>
              <w:rPr>
                <w:rFonts w:ascii="CG Times" w:hAnsi="CG Times" w:cs="Arial"/>
                <w:b/>
                <w:sz w:val="18"/>
                <w:szCs w:val="18"/>
                <w:lang w:val="sq-AL"/>
              </w:rPr>
            </w:pPr>
          </w:p>
        </w:tc>
        <w:tc>
          <w:tcPr>
            <w:tcW w:w="1482" w:type="pct"/>
          </w:tcPr>
          <w:p w:rsidR="00B774FD" w:rsidRPr="00B774FD" w:rsidRDefault="00B774FD" w:rsidP="00DF62BE">
            <w:pPr>
              <w:widowControl w:val="0"/>
              <w:spacing w:after="0" w:line="240" w:lineRule="auto"/>
              <w:rPr>
                <w:rFonts w:ascii="CG Times" w:hAnsi="CG Times" w:cs="Arial"/>
                <w:sz w:val="18"/>
                <w:szCs w:val="18"/>
                <w:lang w:val="sq-AL"/>
              </w:rPr>
            </w:pPr>
            <w:r w:rsidRPr="00B774FD">
              <w:rPr>
                <w:rFonts w:ascii="CG Times" w:hAnsi="CG Times" w:cs="Arial"/>
                <w:sz w:val="18"/>
                <w:szCs w:val="18"/>
                <w:lang w:val="sq-AL"/>
              </w:rPr>
              <w:t>Drejtor njësie</w:t>
            </w:r>
          </w:p>
        </w:tc>
        <w:tc>
          <w:tcPr>
            <w:tcW w:w="1870" w:type="pct"/>
          </w:tcPr>
          <w:p w:rsidR="00B774FD" w:rsidRPr="00B774FD" w:rsidRDefault="00B774FD" w:rsidP="00DF62BE">
            <w:pPr>
              <w:widowControl w:val="0"/>
              <w:spacing w:after="0" w:line="240" w:lineRule="auto"/>
              <w:jc w:val="center"/>
              <w:rPr>
                <w:rFonts w:ascii="CG Times" w:hAnsi="CG Times" w:cs="Arial"/>
                <w:bCs/>
                <w:sz w:val="18"/>
                <w:szCs w:val="18"/>
                <w:lang w:val="sq-AL"/>
              </w:rPr>
            </w:pPr>
            <w:r w:rsidRPr="00B774FD">
              <w:rPr>
                <w:rFonts w:ascii="CG Times" w:hAnsi="CG Times" w:cs="Arial"/>
                <w:bCs/>
                <w:sz w:val="18"/>
                <w:szCs w:val="18"/>
                <w:lang w:val="sq-AL"/>
              </w:rPr>
              <w:t>II-a</w:t>
            </w:r>
          </w:p>
        </w:tc>
      </w:tr>
      <w:tr w:rsidR="00B774FD" w:rsidRPr="00B774FD" w:rsidTr="002551BC">
        <w:trPr>
          <w:jc w:val="center"/>
        </w:trPr>
        <w:tc>
          <w:tcPr>
            <w:tcW w:w="1648" w:type="pct"/>
            <w:vMerge/>
          </w:tcPr>
          <w:p w:rsidR="00B774FD" w:rsidRPr="00B774FD" w:rsidRDefault="00B774FD" w:rsidP="00DF62BE">
            <w:pPr>
              <w:widowControl w:val="0"/>
              <w:spacing w:after="0" w:line="240" w:lineRule="auto"/>
              <w:jc w:val="center"/>
              <w:rPr>
                <w:rFonts w:ascii="CG Times" w:hAnsi="CG Times" w:cs="Arial"/>
                <w:b/>
                <w:sz w:val="18"/>
                <w:szCs w:val="18"/>
                <w:lang w:val="sq-AL"/>
              </w:rPr>
            </w:pPr>
          </w:p>
        </w:tc>
        <w:tc>
          <w:tcPr>
            <w:tcW w:w="1482" w:type="pct"/>
          </w:tcPr>
          <w:p w:rsidR="00B774FD" w:rsidRPr="00B774FD" w:rsidRDefault="00B774FD" w:rsidP="00DF62BE">
            <w:pPr>
              <w:widowControl w:val="0"/>
              <w:spacing w:after="0" w:line="240" w:lineRule="auto"/>
              <w:rPr>
                <w:rFonts w:ascii="CG Times" w:hAnsi="CG Times" w:cs="Arial"/>
                <w:sz w:val="18"/>
                <w:szCs w:val="18"/>
                <w:lang w:val="sq-AL"/>
              </w:rPr>
            </w:pPr>
            <w:r w:rsidRPr="00B774FD">
              <w:rPr>
                <w:rFonts w:ascii="CG Times" w:hAnsi="CG Times" w:cs="Arial"/>
                <w:sz w:val="18"/>
                <w:szCs w:val="18"/>
                <w:lang w:val="sq-AL"/>
              </w:rPr>
              <w:t>Jurist</w:t>
            </w:r>
          </w:p>
          <w:p w:rsidR="00B774FD" w:rsidRPr="00B774FD" w:rsidRDefault="00B774FD" w:rsidP="00DF62BE">
            <w:pPr>
              <w:widowControl w:val="0"/>
              <w:spacing w:after="0" w:line="240" w:lineRule="auto"/>
              <w:rPr>
                <w:rFonts w:ascii="CG Times" w:hAnsi="CG Times" w:cs="Arial"/>
                <w:sz w:val="18"/>
                <w:szCs w:val="18"/>
                <w:lang w:val="sq-AL"/>
              </w:rPr>
            </w:pPr>
            <w:r w:rsidRPr="00B774FD">
              <w:rPr>
                <w:rFonts w:ascii="CG Times" w:hAnsi="CG Times" w:cs="Arial"/>
                <w:sz w:val="18"/>
                <w:szCs w:val="18"/>
                <w:lang w:val="sq-AL"/>
              </w:rPr>
              <w:t>Inspektor</w:t>
            </w:r>
          </w:p>
          <w:p w:rsidR="00B774FD" w:rsidRPr="00B774FD" w:rsidRDefault="00B774FD" w:rsidP="00DF62BE">
            <w:pPr>
              <w:widowControl w:val="0"/>
              <w:spacing w:after="0" w:line="240" w:lineRule="auto"/>
              <w:rPr>
                <w:rFonts w:ascii="CG Times" w:hAnsi="CG Times" w:cs="Arial"/>
                <w:sz w:val="18"/>
                <w:szCs w:val="18"/>
                <w:lang w:val="sq-AL"/>
              </w:rPr>
            </w:pPr>
            <w:r w:rsidRPr="00B774FD">
              <w:rPr>
                <w:rFonts w:ascii="CG Times" w:hAnsi="CG Times" w:cs="Arial"/>
                <w:sz w:val="18"/>
                <w:szCs w:val="18"/>
                <w:lang w:val="sq-AL"/>
              </w:rPr>
              <w:t>Koordinator</w:t>
            </w:r>
          </w:p>
        </w:tc>
        <w:tc>
          <w:tcPr>
            <w:tcW w:w="1870" w:type="pct"/>
          </w:tcPr>
          <w:p w:rsidR="00B774FD" w:rsidRPr="00B774FD" w:rsidRDefault="00B774FD" w:rsidP="00DF62BE">
            <w:pPr>
              <w:widowControl w:val="0"/>
              <w:spacing w:after="0" w:line="240" w:lineRule="auto"/>
              <w:jc w:val="center"/>
              <w:rPr>
                <w:rFonts w:ascii="CG Times" w:hAnsi="CG Times" w:cs="Arial"/>
                <w:bCs/>
                <w:sz w:val="18"/>
                <w:szCs w:val="18"/>
                <w:lang w:val="sq-AL"/>
              </w:rPr>
            </w:pPr>
            <w:r w:rsidRPr="00B774FD">
              <w:rPr>
                <w:rFonts w:ascii="CG Times" w:hAnsi="CG Times" w:cs="Arial"/>
                <w:bCs/>
                <w:sz w:val="18"/>
                <w:szCs w:val="18"/>
                <w:lang w:val="sq-AL"/>
              </w:rPr>
              <w:t>II-b</w:t>
            </w:r>
          </w:p>
        </w:tc>
      </w:tr>
      <w:tr w:rsidR="00B774FD" w:rsidRPr="00B774FD" w:rsidTr="002551BC">
        <w:trPr>
          <w:jc w:val="center"/>
        </w:trPr>
        <w:tc>
          <w:tcPr>
            <w:tcW w:w="1648" w:type="pct"/>
            <w:shd w:val="clear" w:color="auto" w:fill="auto"/>
          </w:tcPr>
          <w:p w:rsidR="00B774FD" w:rsidRPr="00B774FD" w:rsidRDefault="00B774FD" w:rsidP="00DF62BE">
            <w:pPr>
              <w:widowControl w:val="0"/>
              <w:spacing w:after="0" w:line="240" w:lineRule="auto"/>
              <w:rPr>
                <w:rFonts w:ascii="CG Times" w:hAnsi="CG Times" w:cs="Arial"/>
                <w:b/>
                <w:sz w:val="18"/>
                <w:szCs w:val="18"/>
                <w:lang w:val="sq-AL"/>
              </w:rPr>
            </w:pPr>
            <w:r w:rsidRPr="00B774FD">
              <w:rPr>
                <w:rFonts w:ascii="CG Times" w:hAnsi="CG Times" w:cs="Arial"/>
                <w:b/>
                <w:sz w:val="18"/>
                <w:szCs w:val="18"/>
                <w:lang w:val="sq-AL"/>
              </w:rPr>
              <w:t>Departamenti i Administratës Publike</w:t>
            </w:r>
          </w:p>
        </w:tc>
        <w:tc>
          <w:tcPr>
            <w:tcW w:w="1482" w:type="pct"/>
          </w:tcPr>
          <w:p w:rsidR="00B774FD" w:rsidRPr="00B774FD" w:rsidRDefault="00B774FD" w:rsidP="00DF62BE">
            <w:pPr>
              <w:widowControl w:val="0"/>
              <w:spacing w:after="0" w:line="240" w:lineRule="auto"/>
              <w:rPr>
                <w:rFonts w:ascii="CG Times" w:hAnsi="CG Times" w:cs="Arial"/>
                <w:sz w:val="18"/>
                <w:szCs w:val="18"/>
                <w:lang w:val="sq-AL"/>
              </w:rPr>
            </w:pPr>
          </w:p>
          <w:p w:rsidR="00B774FD" w:rsidRPr="00B774FD" w:rsidRDefault="00B774FD" w:rsidP="00DF62BE">
            <w:pPr>
              <w:widowControl w:val="0"/>
              <w:spacing w:after="0" w:line="240" w:lineRule="auto"/>
              <w:rPr>
                <w:rFonts w:ascii="CG Times" w:hAnsi="CG Times" w:cs="Arial"/>
                <w:sz w:val="18"/>
                <w:szCs w:val="18"/>
                <w:lang w:val="sq-AL"/>
              </w:rPr>
            </w:pPr>
            <w:r w:rsidRPr="00B774FD">
              <w:rPr>
                <w:rFonts w:ascii="CG Times" w:hAnsi="CG Times" w:cs="Arial"/>
                <w:sz w:val="18"/>
                <w:szCs w:val="18"/>
                <w:lang w:val="sq-AL"/>
              </w:rPr>
              <w:t>Koordinator</w:t>
            </w:r>
          </w:p>
          <w:p w:rsidR="00B774FD" w:rsidRPr="00B774FD" w:rsidRDefault="00B774FD" w:rsidP="00DF62BE">
            <w:pPr>
              <w:widowControl w:val="0"/>
              <w:spacing w:after="0" w:line="240" w:lineRule="auto"/>
              <w:rPr>
                <w:rFonts w:ascii="CG Times" w:hAnsi="CG Times" w:cs="Arial"/>
                <w:sz w:val="18"/>
                <w:szCs w:val="18"/>
                <w:lang w:val="sq-AL"/>
              </w:rPr>
            </w:pPr>
          </w:p>
        </w:tc>
        <w:tc>
          <w:tcPr>
            <w:tcW w:w="1870" w:type="pct"/>
          </w:tcPr>
          <w:p w:rsidR="00B774FD" w:rsidRPr="00B774FD" w:rsidRDefault="00B774FD" w:rsidP="00DF62BE">
            <w:pPr>
              <w:widowControl w:val="0"/>
              <w:spacing w:after="0" w:line="240" w:lineRule="auto"/>
              <w:jc w:val="center"/>
              <w:rPr>
                <w:rFonts w:ascii="CG Times" w:hAnsi="CG Times" w:cs="Arial"/>
                <w:bCs/>
                <w:sz w:val="18"/>
                <w:szCs w:val="18"/>
                <w:lang w:val="sq-AL"/>
              </w:rPr>
            </w:pPr>
            <w:r w:rsidRPr="00B774FD">
              <w:rPr>
                <w:rFonts w:ascii="CG Times" w:hAnsi="CG Times" w:cs="Arial"/>
                <w:bCs/>
                <w:sz w:val="18"/>
                <w:szCs w:val="18"/>
                <w:lang w:val="sq-AL"/>
              </w:rPr>
              <w:t>III-a</w:t>
            </w:r>
          </w:p>
        </w:tc>
      </w:tr>
    </w:tbl>
    <w:p w:rsidR="00753F1C" w:rsidRDefault="00753F1C" w:rsidP="00DF62BE">
      <w:pPr>
        <w:widowControl w:val="0"/>
        <w:spacing w:after="0" w:line="240" w:lineRule="auto"/>
        <w:ind w:left="5760" w:firstLine="720"/>
        <w:jc w:val="right"/>
        <w:rPr>
          <w:rFonts w:ascii="CG Times" w:hAnsi="CG Times" w:cs="Arial"/>
          <w:b/>
          <w:lang w:val="sq-AL"/>
        </w:rPr>
      </w:pPr>
    </w:p>
    <w:p w:rsidR="00B774FD" w:rsidRPr="00753F1C" w:rsidRDefault="00B774FD" w:rsidP="00DF62BE">
      <w:pPr>
        <w:widowControl w:val="0"/>
        <w:spacing w:after="0" w:line="240" w:lineRule="auto"/>
        <w:ind w:left="5760" w:firstLine="720"/>
        <w:jc w:val="right"/>
        <w:rPr>
          <w:rFonts w:ascii="CG Times" w:hAnsi="CG Times" w:cs="Arial"/>
          <w:b/>
          <w:sz w:val="21"/>
          <w:szCs w:val="21"/>
          <w:lang w:val="sq-AL"/>
        </w:rPr>
      </w:pPr>
      <w:r w:rsidRPr="00753F1C">
        <w:rPr>
          <w:rFonts w:ascii="CG Times" w:hAnsi="CG Times" w:cs="Arial"/>
          <w:b/>
          <w:sz w:val="21"/>
          <w:szCs w:val="21"/>
          <w:lang w:val="sq-AL"/>
        </w:rPr>
        <w:t>Lidhja nr. 6/8</w:t>
      </w:r>
    </w:p>
    <w:p w:rsidR="00B774FD" w:rsidRPr="008368FA" w:rsidRDefault="00B774FD" w:rsidP="00DF62BE">
      <w:pPr>
        <w:widowControl w:val="0"/>
        <w:spacing w:after="0" w:line="240" w:lineRule="auto"/>
        <w:jc w:val="center"/>
        <w:rPr>
          <w:rFonts w:ascii="CG Times" w:hAnsi="CG Times" w:cs="Arial"/>
          <w:sz w:val="20"/>
          <w:szCs w:val="20"/>
          <w:lang w:val="sq-AL"/>
        </w:rPr>
      </w:pPr>
      <w:r w:rsidRPr="008368FA">
        <w:rPr>
          <w:rFonts w:ascii="CG Times" w:hAnsi="CG Times" w:cs="Arial"/>
          <w:sz w:val="20"/>
          <w:szCs w:val="20"/>
          <w:lang w:val="sq-AL"/>
        </w:rPr>
        <w:t>KATEGORITË E PAGAVE DHE SHTESAT PËR KUSHTE PUNE TË PUNONJËSVE TË SISTEMIT DOGANOR</w:t>
      </w:r>
    </w:p>
    <w:p w:rsidR="00A6395A" w:rsidRPr="008368FA" w:rsidRDefault="00A6395A" w:rsidP="00DF62BE">
      <w:pPr>
        <w:widowControl w:val="0"/>
        <w:spacing w:after="0" w:line="240" w:lineRule="auto"/>
        <w:jc w:val="center"/>
        <w:rPr>
          <w:rFonts w:ascii="CG Times" w:hAnsi="CG Times" w:cs="Arial"/>
          <w:sz w:val="1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074"/>
        <w:gridCol w:w="1744"/>
        <w:gridCol w:w="2026"/>
        <w:gridCol w:w="1463"/>
        <w:gridCol w:w="1013"/>
      </w:tblGrid>
      <w:tr w:rsidR="00B774FD" w:rsidRPr="00DC136A" w:rsidTr="002551BC">
        <w:trPr>
          <w:trHeight w:val="166"/>
          <w:jc w:val="center"/>
        </w:trPr>
        <w:tc>
          <w:tcPr>
            <w:tcW w:w="528" w:type="pct"/>
            <w:tcBorders>
              <w:top w:val="single" w:sz="4" w:space="0" w:color="auto"/>
              <w:left w:val="single" w:sz="4" w:space="0" w:color="auto"/>
              <w:bottom w:val="single" w:sz="4" w:space="0" w:color="auto"/>
              <w:right w:val="single" w:sz="4" w:space="0" w:color="auto"/>
            </w:tcBorders>
            <w:vAlign w:val="bottom"/>
          </w:tcPr>
          <w:p w:rsidR="00B774FD" w:rsidRPr="00DC136A" w:rsidRDefault="00B774FD" w:rsidP="00DF62BE">
            <w:pPr>
              <w:widowControl w:val="0"/>
              <w:spacing w:after="0" w:line="240" w:lineRule="auto"/>
              <w:jc w:val="center"/>
              <w:rPr>
                <w:rFonts w:ascii="CG Times" w:hAnsi="CG Times" w:cs="Arial"/>
                <w:sz w:val="16"/>
                <w:szCs w:val="16"/>
                <w:lang w:val="sq-AL"/>
              </w:rPr>
            </w:pPr>
          </w:p>
        </w:tc>
        <w:tc>
          <w:tcPr>
            <w:tcW w:w="1475" w:type="pct"/>
            <w:tcBorders>
              <w:top w:val="single" w:sz="4" w:space="0" w:color="auto"/>
              <w:left w:val="single" w:sz="4" w:space="0" w:color="auto"/>
              <w:bottom w:val="single" w:sz="4" w:space="0" w:color="auto"/>
              <w:right w:val="single" w:sz="4" w:space="0" w:color="auto"/>
            </w:tcBorders>
            <w:hideMark/>
          </w:tcPr>
          <w:p w:rsidR="00B774FD" w:rsidRPr="00DC136A" w:rsidRDefault="00B774FD" w:rsidP="00DF62BE">
            <w:pPr>
              <w:widowControl w:val="0"/>
              <w:spacing w:after="0" w:line="240" w:lineRule="auto"/>
              <w:jc w:val="center"/>
              <w:rPr>
                <w:rFonts w:ascii="CG Times" w:hAnsi="CG Times" w:cs="Arial"/>
                <w:b/>
                <w:bCs/>
                <w:sz w:val="16"/>
                <w:szCs w:val="16"/>
                <w:lang w:val="sq-AL"/>
              </w:rPr>
            </w:pPr>
            <w:r w:rsidRPr="00DC136A">
              <w:rPr>
                <w:rFonts w:ascii="CG Times" w:hAnsi="CG Times" w:cs="Arial"/>
                <w:b/>
                <w:bCs/>
                <w:sz w:val="16"/>
                <w:szCs w:val="16"/>
                <w:lang w:val="sq-AL"/>
              </w:rPr>
              <w:t>Pozicioni</w:t>
            </w:r>
          </w:p>
        </w:tc>
        <w:tc>
          <w:tcPr>
            <w:tcW w:w="837" w:type="pct"/>
            <w:tcBorders>
              <w:top w:val="single" w:sz="4" w:space="0" w:color="auto"/>
              <w:left w:val="single" w:sz="4" w:space="0" w:color="auto"/>
              <w:bottom w:val="single" w:sz="4" w:space="0" w:color="auto"/>
              <w:right w:val="single" w:sz="4" w:space="0" w:color="auto"/>
            </w:tcBorders>
            <w:vAlign w:val="bottom"/>
          </w:tcPr>
          <w:p w:rsidR="00B774FD" w:rsidRPr="00DC136A" w:rsidRDefault="00B774FD" w:rsidP="00DF62BE">
            <w:pPr>
              <w:widowControl w:val="0"/>
              <w:spacing w:after="0" w:line="240" w:lineRule="auto"/>
              <w:jc w:val="center"/>
              <w:rPr>
                <w:rFonts w:ascii="CG Times" w:hAnsi="CG Times" w:cs="Arial"/>
                <w:b/>
                <w:sz w:val="16"/>
                <w:szCs w:val="16"/>
                <w:lang w:val="sq-AL"/>
              </w:rPr>
            </w:pPr>
          </w:p>
        </w:tc>
        <w:tc>
          <w:tcPr>
            <w:tcW w:w="972" w:type="pct"/>
            <w:tcBorders>
              <w:top w:val="single" w:sz="4" w:space="0" w:color="auto"/>
              <w:left w:val="single" w:sz="4" w:space="0" w:color="auto"/>
              <w:bottom w:val="single" w:sz="4" w:space="0" w:color="auto"/>
              <w:right w:val="single" w:sz="4" w:space="0" w:color="auto"/>
            </w:tcBorders>
            <w:vAlign w:val="bottom"/>
          </w:tcPr>
          <w:p w:rsidR="00B774FD" w:rsidRPr="00DC136A" w:rsidRDefault="00B774FD" w:rsidP="00DF62BE">
            <w:pPr>
              <w:widowControl w:val="0"/>
              <w:spacing w:after="0" w:line="240" w:lineRule="auto"/>
              <w:jc w:val="center"/>
              <w:rPr>
                <w:rFonts w:ascii="CG Times" w:hAnsi="CG Times" w:cs="Arial"/>
                <w:b/>
                <w:sz w:val="16"/>
                <w:szCs w:val="16"/>
                <w:lang w:val="sq-AL"/>
              </w:rPr>
            </w:pPr>
          </w:p>
        </w:tc>
        <w:tc>
          <w:tcPr>
            <w:tcW w:w="1188" w:type="pct"/>
            <w:gridSpan w:val="2"/>
            <w:tcBorders>
              <w:top w:val="single" w:sz="4" w:space="0" w:color="auto"/>
              <w:left w:val="single" w:sz="4" w:space="0" w:color="auto"/>
              <w:bottom w:val="single" w:sz="4" w:space="0" w:color="auto"/>
              <w:right w:val="single" w:sz="4" w:space="0" w:color="auto"/>
            </w:tcBorders>
          </w:tcPr>
          <w:p w:rsidR="00B774FD" w:rsidRPr="00DC136A" w:rsidRDefault="00B774FD" w:rsidP="00DF62BE">
            <w:pPr>
              <w:widowControl w:val="0"/>
              <w:spacing w:after="0" w:line="240" w:lineRule="auto"/>
              <w:jc w:val="center"/>
              <w:rPr>
                <w:rFonts w:ascii="CG Times" w:hAnsi="CG Times" w:cs="Arial"/>
                <w:b/>
                <w:sz w:val="16"/>
                <w:szCs w:val="16"/>
                <w:lang w:val="sq-AL"/>
              </w:rPr>
            </w:pPr>
            <w:r w:rsidRPr="00DC136A">
              <w:rPr>
                <w:rFonts w:ascii="CG Times" w:hAnsi="CG Times" w:cs="Arial"/>
                <w:b/>
                <w:sz w:val="16"/>
                <w:szCs w:val="16"/>
                <w:lang w:val="sq-AL"/>
              </w:rPr>
              <w:t>Shtesa e pozicionit</w:t>
            </w:r>
          </w:p>
        </w:tc>
      </w:tr>
      <w:tr w:rsidR="00B774FD" w:rsidRPr="00DC136A" w:rsidTr="002551BC">
        <w:trPr>
          <w:trHeight w:val="876"/>
          <w:jc w:val="center"/>
        </w:trPr>
        <w:tc>
          <w:tcPr>
            <w:tcW w:w="528" w:type="pct"/>
            <w:tcBorders>
              <w:top w:val="single" w:sz="4" w:space="0" w:color="auto"/>
              <w:left w:val="single" w:sz="4" w:space="0" w:color="auto"/>
              <w:bottom w:val="single" w:sz="4" w:space="0" w:color="auto"/>
              <w:right w:val="single" w:sz="4" w:space="0" w:color="auto"/>
            </w:tcBorders>
            <w:hideMark/>
          </w:tcPr>
          <w:p w:rsidR="00B774FD" w:rsidRPr="00DC136A" w:rsidRDefault="00B774FD" w:rsidP="00DF62BE">
            <w:pPr>
              <w:widowControl w:val="0"/>
              <w:spacing w:after="0" w:line="240" w:lineRule="auto"/>
              <w:jc w:val="center"/>
              <w:rPr>
                <w:rFonts w:ascii="CG Times" w:hAnsi="CG Times" w:cs="Arial"/>
                <w:b/>
                <w:sz w:val="16"/>
                <w:szCs w:val="16"/>
                <w:lang w:val="sq-AL"/>
              </w:rPr>
            </w:pPr>
            <w:r w:rsidRPr="00DC136A">
              <w:rPr>
                <w:rFonts w:ascii="CG Times" w:hAnsi="CG Times" w:cs="Arial"/>
                <w:b/>
                <w:sz w:val="16"/>
                <w:szCs w:val="16"/>
                <w:lang w:val="sq-AL"/>
              </w:rPr>
              <w:t>Klasifikimi doganor</w:t>
            </w:r>
          </w:p>
        </w:tc>
        <w:tc>
          <w:tcPr>
            <w:tcW w:w="1475" w:type="pct"/>
            <w:tcBorders>
              <w:top w:val="single" w:sz="4" w:space="0" w:color="auto"/>
              <w:left w:val="single" w:sz="4" w:space="0" w:color="auto"/>
              <w:bottom w:val="single" w:sz="4" w:space="0" w:color="auto"/>
              <w:right w:val="single" w:sz="4" w:space="0" w:color="auto"/>
            </w:tcBorders>
            <w:vAlign w:val="bottom"/>
          </w:tcPr>
          <w:p w:rsidR="00B774FD" w:rsidRPr="00DC136A" w:rsidRDefault="00B774FD" w:rsidP="00DF62BE">
            <w:pPr>
              <w:widowControl w:val="0"/>
              <w:spacing w:after="0" w:line="240" w:lineRule="auto"/>
              <w:jc w:val="center"/>
              <w:rPr>
                <w:rFonts w:ascii="CG Times" w:hAnsi="CG Times" w:cs="Arial"/>
                <w:b/>
                <w:bCs/>
                <w:sz w:val="16"/>
                <w:szCs w:val="16"/>
                <w:lang w:val="sq-AL"/>
              </w:rPr>
            </w:pPr>
          </w:p>
        </w:tc>
        <w:tc>
          <w:tcPr>
            <w:tcW w:w="837" w:type="pct"/>
            <w:tcBorders>
              <w:top w:val="single" w:sz="4" w:space="0" w:color="auto"/>
              <w:left w:val="single" w:sz="4" w:space="0" w:color="auto"/>
              <w:bottom w:val="single" w:sz="4" w:space="0" w:color="auto"/>
              <w:right w:val="single" w:sz="4" w:space="0" w:color="auto"/>
            </w:tcBorders>
            <w:hideMark/>
          </w:tcPr>
          <w:p w:rsidR="00B774FD" w:rsidRPr="00DC136A" w:rsidRDefault="00B774FD" w:rsidP="00DF62BE">
            <w:pPr>
              <w:widowControl w:val="0"/>
              <w:spacing w:after="0" w:line="240" w:lineRule="auto"/>
              <w:jc w:val="center"/>
              <w:rPr>
                <w:rFonts w:ascii="CG Times" w:hAnsi="CG Times" w:cs="Arial"/>
                <w:b/>
                <w:sz w:val="16"/>
                <w:szCs w:val="16"/>
                <w:lang w:val="sq-AL"/>
              </w:rPr>
            </w:pPr>
            <w:r w:rsidRPr="00DC136A">
              <w:rPr>
                <w:rFonts w:ascii="CG Times" w:hAnsi="CG Times" w:cs="Arial"/>
                <w:b/>
                <w:sz w:val="16"/>
                <w:szCs w:val="16"/>
                <w:lang w:val="sq-AL"/>
              </w:rPr>
              <w:t>Kategoria</w:t>
            </w:r>
          </w:p>
        </w:tc>
        <w:tc>
          <w:tcPr>
            <w:tcW w:w="972" w:type="pct"/>
            <w:tcBorders>
              <w:top w:val="single" w:sz="4" w:space="0" w:color="auto"/>
              <w:left w:val="single" w:sz="4" w:space="0" w:color="auto"/>
              <w:bottom w:val="single" w:sz="4" w:space="0" w:color="auto"/>
              <w:right w:val="single" w:sz="4" w:space="0" w:color="auto"/>
            </w:tcBorders>
            <w:vAlign w:val="bottom"/>
            <w:hideMark/>
          </w:tcPr>
          <w:p w:rsidR="00B774FD" w:rsidRPr="00DC136A" w:rsidRDefault="00B774FD" w:rsidP="00DF62BE">
            <w:pPr>
              <w:widowControl w:val="0"/>
              <w:spacing w:after="0" w:line="240" w:lineRule="auto"/>
              <w:jc w:val="center"/>
              <w:rPr>
                <w:rFonts w:ascii="CG Times" w:hAnsi="CG Times" w:cs="Arial"/>
                <w:b/>
                <w:sz w:val="16"/>
                <w:szCs w:val="16"/>
                <w:lang w:val="sq-AL"/>
              </w:rPr>
            </w:pPr>
            <w:r w:rsidRPr="00DC136A">
              <w:rPr>
                <w:rFonts w:ascii="CG Times" w:hAnsi="CG Times" w:cs="Arial"/>
                <w:b/>
                <w:sz w:val="16"/>
                <w:szCs w:val="16"/>
                <w:lang w:val="sq-AL"/>
              </w:rPr>
              <w:t>Kriteri minimal i diplomës së shkollës së lartë për efekt të pranimit në pozicionin përkatës të punës</w:t>
            </w:r>
          </w:p>
          <w:p w:rsidR="00B774FD" w:rsidRPr="00DC136A" w:rsidRDefault="00B774FD" w:rsidP="00DF62BE">
            <w:pPr>
              <w:widowControl w:val="0"/>
              <w:spacing w:after="0" w:line="240" w:lineRule="auto"/>
              <w:jc w:val="center"/>
              <w:rPr>
                <w:rFonts w:ascii="CG Times" w:hAnsi="CG Times" w:cs="Arial"/>
                <w:b/>
                <w:bCs/>
                <w:sz w:val="16"/>
                <w:szCs w:val="16"/>
                <w:lang w:val="sq-AL"/>
              </w:rPr>
            </w:pPr>
            <w:r w:rsidRPr="00DC136A">
              <w:rPr>
                <w:rFonts w:ascii="CG Times" w:hAnsi="CG Times" w:cs="Arial"/>
                <w:b/>
                <w:sz w:val="16"/>
                <w:szCs w:val="16"/>
                <w:lang w:val="sq-AL"/>
              </w:rPr>
              <w:t>Paga e grupit</w:t>
            </w:r>
          </w:p>
        </w:tc>
        <w:tc>
          <w:tcPr>
            <w:tcW w:w="702" w:type="pct"/>
            <w:tcBorders>
              <w:top w:val="single" w:sz="4" w:space="0" w:color="auto"/>
              <w:left w:val="single" w:sz="4" w:space="0" w:color="auto"/>
              <w:bottom w:val="single" w:sz="4" w:space="0" w:color="auto"/>
              <w:right w:val="single" w:sz="4" w:space="0" w:color="auto"/>
            </w:tcBorders>
            <w:hideMark/>
          </w:tcPr>
          <w:p w:rsidR="00B774FD" w:rsidRPr="00DC136A" w:rsidRDefault="00B774FD" w:rsidP="00DF62BE">
            <w:pPr>
              <w:widowControl w:val="0"/>
              <w:spacing w:after="0" w:line="240" w:lineRule="auto"/>
              <w:jc w:val="center"/>
              <w:rPr>
                <w:rFonts w:ascii="CG Times" w:hAnsi="CG Times" w:cs="Arial"/>
                <w:b/>
                <w:sz w:val="16"/>
                <w:szCs w:val="16"/>
                <w:lang w:val="sq-AL"/>
              </w:rPr>
            </w:pPr>
            <w:r w:rsidRPr="00DC136A">
              <w:rPr>
                <w:rFonts w:ascii="CG Times" w:hAnsi="CG Times" w:cs="Arial"/>
                <w:b/>
                <w:sz w:val="16"/>
                <w:szCs w:val="16"/>
                <w:lang w:val="sq-AL"/>
              </w:rPr>
              <w:t>Shtesa e pozicionit</w:t>
            </w:r>
          </w:p>
          <w:p w:rsidR="00B774FD" w:rsidRPr="00DC136A" w:rsidRDefault="00B774FD" w:rsidP="00DF62BE">
            <w:pPr>
              <w:widowControl w:val="0"/>
              <w:spacing w:after="0" w:line="240" w:lineRule="auto"/>
              <w:jc w:val="center"/>
              <w:rPr>
                <w:rFonts w:ascii="CG Times" w:hAnsi="CG Times" w:cs="Arial"/>
                <w:b/>
                <w:sz w:val="16"/>
                <w:szCs w:val="16"/>
                <w:lang w:val="sq-AL"/>
              </w:rPr>
            </w:pPr>
            <w:r w:rsidRPr="00DC136A">
              <w:rPr>
                <w:rFonts w:ascii="CG Times" w:hAnsi="CG Times" w:cs="Arial"/>
                <w:b/>
                <w:sz w:val="16"/>
                <w:szCs w:val="16"/>
                <w:lang w:val="sq-AL"/>
              </w:rPr>
              <w:t>(SHP)</w:t>
            </w:r>
          </w:p>
        </w:tc>
        <w:tc>
          <w:tcPr>
            <w:tcW w:w="486" w:type="pct"/>
            <w:tcBorders>
              <w:top w:val="single" w:sz="4" w:space="0" w:color="auto"/>
              <w:left w:val="single" w:sz="4" w:space="0" w:color="auto"/>
              <w:bottom w:val="single" w:sz="4" w:space="0" w:color="auto"/>
              <w:right w:val="single" w:sz="4" w:space="0" w:color="auto"/>
            </w:tcBorders>
          </w:tcPr>
          <w:p w:rsidR="00B774FD" w:rsidRPr="00DC136A" w:rsidRDefault="00B774FD" w:rsidP="00DF62BE">
            <w:pPr>
              <w:widowControl w:val="0"/>
              <w:spacing w:after="0" w:line="240" w:lineRule="auto"/>
              <w:jc w:val="center"/>
              <w:rPr>
                <w:rFonts w:ascii="CG Times" w:hAnsi="CG Times" w:cs="Arial"/>
                <w:b/>
                <w:sz w:val="16"/>
                <w:szCs w:val="16"/>
                <w:lang w:val="sq-AL"/>
              </w:rPr>
            </w:pPr>
            <w:r w:rsidRPr="00DC136A">
              <w:rPr>
                <w:rFonts w:ascii="CG Times" w:hAnsi="CG Times" w:cs="Arial"/>
                <w:b/>
                <w:sz w:val="16"/>
                <w:szCs w:val="16"/>
                <w:lang w:val="sq-AL"/>
              </w:rPr>
              <w:t>Shtesa për kushte pune</w:t>
            </w:r>
          </w:p>
          <w:p w:rsidR="00B774FD" w:rsidRPr="00DC136A" w:rsidRDefault="00B774FD" w:rsidP="00DF62BE">
            <w:pPr>
              <w:widowControl w:val="0"/>
              <w:spacing w:after="0" w:line="240" w:lineRule="auto"/>
              <w:jc w:val="center"/>
              <w:rPr>
                <w:rFonts w:ascii="CG Times" w:hAnsi="CG Times" w:cs="Arial"/>
                <w:b/>
                <w:sz w:val="16"/>
                <w:szCs w:val="16"/>
                <w:lang w:val="sq-AL"/>
              </w:rPr>
            </w:pPr>
          </w:p>
        </w:tc>
      </w:tr>
      <w:tr w:rsidR="00B774FD" w:rsidRPr="00DC136A" w:rsidTr="002551BC">
        <w:trPr>
          <w:trHeight w:val="255"/>
          <w:jc w:val="center"/>
        </w:trPr>
        <w:tc>
          <w:tcPr>
            <w:tcW w:w="528" w:type="pct"/>
            <w:tcBorders>
              <w:top w:val="single" w:sz="4" w:space="0" w:color="auto"/>
              <w:left w:val="single" w:sz="4" w:space="0" w:color="auto"/>
              <w:bottom w:val="single" w:sz="4" w:space="0" w:color="auto"/>
              <w:right w:val="single" w:sz="4" w:space="0" w:color="auto"/>
            </w:tcBorders>
            <w:vAlign w:val="bottom"/>
            <w:hideMark/>
          </w:tcPr>
          <w:p w:rsidR="00B774FD" w:rsidRPr="00DC136A" w:rsidRDefault="00B774FD" w:rsidP="00DF62BE">
            <w:pPr>
              <w:widowControl w:val="0"/>
              <w:spacing w:after="0" w:line="240" w:lineRule="auto"/>
              <w:rPr>
                <w:rFonts w:ascii="CG Times" w:hAnsi="CG Times" w:cs="Arial"/>
                <w:sz w:val="16"/>
                <w:szCs w:val="16"/>
                <w:lang w:val="sq-AL"/>
              </w:rPr>
            </w:pPr>
            <w:r w:rsidRPr="00DC136A">
              <w:rPr>
                <w:rFonts w:ascii="CG Times" w:hAnsi="CG Times" w:cs="Arial"/>
                <w:sz w:val="16"/>
                <w:szCs w:val="16"/>
                <w:lang w:val="sq-AL"/>
              </w:rPr>
              <w:t> </w:t>
            </w:r>
          </w:p>
        </w:tc>
        <w:tc>
          <w:tcPr>
            <w:tcW w:w="1475" w:type="pct"/>
            <w:tcBorders>
              <w:top w:val="single" w:sz="4" w:space="0" w:color="auto"/>
              <w:left w:val="single" w:sz="4" w:space="0" w:color="auto"/>
              <w:bottom w:val="single" w:sz="4" w:space="0" w:color="auto"/>
              <w:right w:val="single" w:sz="4" w:space="0" w:color="auto"/>
            </w:tcBorders>
            <w:vAlign w:val="bottom"/>
            <w:hideMark/>
          </w:tcPr>
          <w:p w:rsidR="00B774FD" w:rsidRPr="00DC136A" w:rsidRDefault="00B774FD" w:rsidP="00DF62BE">
            <w:pPr>
              <w:widowControl w:val="0"/>
              <w:spacing w:after="0" w:line="240" w:lineRule="auto"/>
              <w:rPr>
                <w:rFonts w:ascii="CG Times" w:hAnsi="CG Times" w:cs="Arial"/>
                <w:sz w:val="16"/>
                <w:szCs w:val="16"/>
                <w:lang w:val="sq-AL"/>
              </w:rPr>
            </w:pPr>
            <w:r w:rsidRPr="00DC136A">
              <w:rPr>
                <w:rFonts w:ascii="CG Times" w:hAnsi="CG Times" w:cs="Arial"/>
                <w:sz w:val="16"/>
                <w:szCs w:val="16"/>
                <w:lang w:val="sq-AL"/>
              </w:rPr>
              <w:t xml:space="preserve">Titullar i institucionit </w:t>
            </w:r>
          </w:p>
        </w:tc>
        <w:tc>
          <w:tcPr>
            <w:tcW w:w="837" w:type="pct"/>
            <w:tcBorders>
              <w:top w:val="single" w:sz="4" w:space="0" w:color="auto"/>
              <w:left w:val="single" w:sz="4" w:space="0" w:color="auto"/>
              <w:bottom w:val="single" w:sz="4" w:space="0" w:color="auto"/>
              <w:right w:val="single" w:sz="4" w:space="0" w:color="auto"/>
            </w:tcBorders>
            <w:vAlign w:val="bottom"/>
            <w:hideMark/>
          </w:tcPr>
          <w:p w:rsidR="00B774FD" w:rsidRPr="00DC136A" w:rsidRDefault="00B774FD" w:rsidP="00DF62BE">
            <w:pPr>
              <w:widowControl w:val="0"/>
              <w:spacing w:after="0" w:line="240" w:lineRule="auto"/>
              <w:jc w:val="center"/>
              <w:rPr>
                <w:rFonts w:ascii="CG Times" w:hAnsi="CG Times" w:cs="Arial"/>
                <w:sz w:val="16"/>
                <w:szCs w:val="16"/>
                <w:lang w:val="sq-AL"/>
              </w:rPr>
            </w:pPr>
            <w:r w:rsidRPr="00DC136A">
              <w:rPr>
                <w:rFonts w:ascii="CG Times" w:hAnsi="CG Times" w:cs="Arial"/>
                <w:sz w:val="16"/>
                <w:szCs w:val="16"/>
                <w:lang w:val="sq-AL"/>
              </w:rPr>
              <w:t>II-a</w:t>
            </w:r>
          </w:p>
        </w:tc>
        <w:tc>
          <w:tcPr>
            <w:tcW w:w="972" w:type="pct"/>
            <w:tcBorders>
              <w:top w:val="single" w:sz="4" w:space="0" w:color="auto"/>
              <w:left w:val="single" w:sz="4" w:space="0" w:color="auto"/>
              <w:bottom w:val="single" w:sz="4" w:space="0" w:color="auto"/>
              <w:right w:val="single" w:sz="4" w:space="0" w:color="auto"/>
            </w:tcBorders>
            <w:vAlign w:val="bottom"/>
            <w:hideMark/>
          </w:tcPr>
          <w:p w:rsidR="00B774FD" w:rsidRPr="00DC136A" w:rsidRDefault="00B774FD" w:rsidP="00DF62BE">
            <w:pPr>
              <w:widowControl w:val="0"/>
              <w:spacing w:after="0" w:line="240" w:lineRule="auto"/>
              <w:jc w:val="center"/>
              <w:rPr>
                <w:rFonts w:ascii="CG Times" w:hAnsi="CG Times" w:cs="Arial"/>
                <w:sz w:val="16"/>
                <w:szCs w:val="16"/>
                <w:lang w:val="sq-AL"/>
              </w:rPr>
            </w:pPr>
            <w:r w:rsidRPr="00DC136A">
              <w:rPr>
                <w:rFonts w:ascii="CG Times" w:hAnsi="CG Times" w:cs="Arial"/>
                <w:sz w:val="16"/>
                <w:szCs w:val="16"/>
                <w:lang w:val="sq-AL"/>
              </w:rPr>
              <w:t>1</w:t>
            </w:r>
          </w:p>
        </w:tc>
        <w:tc>
          <w:tcPr>
            <w:tcW w:w="702" w:type="pct"/>
            <w:tcBorders>
              <w:top w:val="single" w:sz="4" w:space="0" w:color="auto"/>
              <w:left w:val="single" w:sz="4" w:space="0" w:color="auto"/>
              <w:bottom w:val="single" w:sz="4" w:space="0" w:color="auto"/>
              <w:right w:val="single" w:sz="4" w:space="0" w:color="auto"/>
            </w:tcBorders>
          </w:tcPr>
          <w:p w:rsidR="00B774FD" w:rsidRPr="00DC136A" w:rsidRDefault="00B774FD" w:rsidP="00DF62BE">
            <w:pPr>
              <w:widowControl w:val="0"/>
              <w:spacing w:after="0" w:line="240" w:lineRule="auto"/>
              <w:jc w:val="center"/>
              <w:rPr>
                <w:rFonts w:ascii="CG Times" w:hAnsi="CG Times" w:cs="Arial"/>
                <w:sz w:val="16"/>
                <w:szCs w:val="16"/>
                <w:lang w:val="sq-AL"/>
              </w:rPr>
            </w:pPr>
          </w:p>
        </w:tc>
        <w:tc>
          <w:tcPr>
            <w:tcW w:w="486" w:type="pct"/>
            <w:tcBorders>
              <w:top w:val="single" w:sz="4" w:space="0" w:color="auto"/>
              <w:left w:val="single" w:sz="4" w:space="0" w:color="auto"/>
              <w:bottom w:val="single" w:sz="4" w:space="0" w:color="auto"/>
              <w:right w:val="single" w:sz="4" w:space="0" w:color="auto"/>
            </w:tcBorders>
            <w:hideMark/>
          </w:tcPr>
          <w:p w:rsidR="00B774FD" w:rsidRPr="00DC136A" w:rsidRDefault="00B774FD" w:rsidP="00DF62BE">
            <w:pPr>
              <w:widowControl w:val="0"/>
              <w:spacing w:after="0" w:line="240" w:lineRule="auto"/>
              <w:jc w:val="right"/>
              <w:rPr>
                <w:rFonts w:ascii="CG Times" w:hAnsi="CG Times" w:cs="Arial"/>
                <w:sz w:val="16"/>
                <w:szCs w:val="16"/>
                <w:lang w:val="sq-AL"/>
              </w:rPr>
            </w:pPr>
            <w:r w:rsidRPr="00DC136A">
              <w:rPr>
                <w:rFonts w:ascii="CG Times" w:hAnsi="CG Times" w:cs="Arial"/>
                <w:sz w:val="16"/>
                <w:szCs w:val="16"/>
                <w:lang w:val="sq-AL"/>
              </w:rPr>
              <w:t>20000</w:t>
            </w:r>
          </w:p>
        </w:tc>
      </w:tr>
      <w:tr w:rsidR="00B774FD" w:rsidRPr="00DC136A" w:rsidTr="002551BC">
        <w:trPr>
          <w:trHeight w:val="255"/>
          <w:jc w:val="center"/>
        </w:trPr>
        <w:tc>
          <w:tcPr>
            <w:tcW w:w="528" w:type="pct"/>
            <w:tcBorders>
              <w:top w:val="single" w:sz="4" w:space="0" w:color="auto"/>
              <w:left w:val="single" w:sz="4" w:space="0" w:color="auto"/>
              <w:bottom w:val="single" w:sz="4" w:space="0" w:color="auto"/>
              <w:right w:val="single" w:sz="4" w:space="0" w:color="auto"/>
            </w:tcBorders>
            <w:vAlign w:val="bottom"/>
            <w:hideMark/>
          </w:tcPr>
          <w:p w:rsidR="00B774FD" w:rsidRPr="00DC136A" w:rsidRDefault="00B774FD" w:rsidP="00DF62BE">
            <w:pPr>
              <w:widowControl w:val="0"/>
              <w:spacing w:after="0" w:line="240" w:lineRule="auto"/>
              <w:rPr>
                <w:rFonts w:ascii="CG Times" w:hAnsi="CG Times" w:cs="Arial"/>
                <w:sz w:val="16"/>
                <w:szCs w:val="16"/>
                <w:lang w:val="sq-AL"/>
              </w:rPr>
            </w:pPr>
            <w:r w:rsidRPr="00DC136A">
              <w:rPr>
                <w:rFonts w:ascii="CG Times" w:hAnsi="CG Times" w:cs="Arial"/>
                <w:sz w:val="16"/>
                <w:szCs w:val="16"/>
                <w:lang w:val="sq-AL"/>
              </w:rPr>
              <w:t> </w:t>
            </w:r>
          </w:p>
        </w:tc>
        <w:tc>
          <w:tcPr>
            <w:tcW w:w="1475" w:type="pct"/>
            <w:tcBorders>
              <w:top w:val="single" w:sz="4" w:space="0" w:color="auto"/>
              <w:left w:val="single" w:sz="4" w:space="0" w:color="auto"/>
              <w:bottom w:val="single" w:sz="4" w:space="0" w:color="auto"/>
              <w:right w:val="single" w:sz="4" w:space="0" w:color="auto"/>
            </w:tcBorders>
            <w:vAlign w:val="bottom"/>
            <w:hideMark/>
          </w:tcPr>
          <w:p w:rsidR="00B774FD" w:rsidRPr="00DC136A" w:rsidRDefault="00B774FD" w:rsidP="00DF62BE">
            <w:pPr>
              <w:widowControl w:val="0"/>
              <w:spacing w:after="0" w:line="240" w:lineRule="auto"/>
              <w:rPr>
                <w:rFonts w:ascii="CG Times" w:hAnsi="CG Times" w:cs="Arial"/>
                <w:sz w:val="16"/>
                <w:szCs w:val="16"/>
                <w:lang w:val="sq-AL"/>
              </w:rPr>
            </w:pPr>
            <w:r w:rsidRPr="00DC136A">
              <w:rPr>
                <w:rFonts w:ascii="CG Times" w:hAnsi="CG Times" w:cs="Arial"/>
                <w:sz w:val="16"/>
                <w:szCs w:val="16"/>
                <w:lang w:val="sq-AL"/>
              </w:rPr>
              <w:t xml:space="preserve">Zv/drejtor i përgjithshëm </w:t>
            </w:r>
          </w:p>
        </w:tc>
        <w:tc>
          <w:tcPr>
            <w:tcW w:w="837" w:type="pct"/>
            <w:tcBorders>
              <w:top w:val="single" w:sz="4" w:space="0" w:color="auto"/>
              <w:left w:val="single" w:sz="4" w:space="0" w:color="auto"/>
              <w:bottom w:val="single" w:sz="4" w:space="0" w:color="auto"/>
              <w:right w:val="single" w:sz="4" w:space="0" w:color="auto"/>
            </w:tcBorders>
            <w:vAlign w:val="bottom"/>
            <w:hideMark/>
          </w:tcPr>
          <w:p w:rsidR="00B774FD" w:rsidRPr="00DC136A" w:rsidRDefault="00B774FD" w:rsidP="00DF62BE">
            <w:pPr>
              <w:widowControl w:val="0"/>
              <w:spacing w:after="0" w:line="240" w:lineRule="auto"/>
              <w:jc w:val="center"/>
              <w:rPr>
                <w:rFonts w:ascii="CG Times" w:hAnsi="CG Times" w:cs="Arial"/>
                <w:sz w:val="16"/>
                <w:szCs w:val="16"/>
                <w:lang w:val="sq-AL"/>
              </w:rPr>
            </w:pPr>
            <w:r w:rsidRPr="00DC136A">
              <w:rPr>
                <w:rFonts w:ascii="CG Times" w:hAnsi="CG Times" w:cs="Arial"/>
                <w:sz w:val="16"/>
                <w:szCs w:val="16"/>
                <w:lang w:val="sq-AL"/>
              </w:rPr>
              <w:t>II-b</w:t>
            </w:r>
          </w:p>
        </w:tc>
        <w:tc>
          <w:tcPr>
            <w:tcW w:w="972" w:type="pct"/>
            <w:tcBorders>
              <w:top w:val="single" w:sz="4" w:space="0" w:color="auto"/>
              <w:left w:val="single" w:sz="4" w:space="0" w:color="auto"/>
              <w:bottom w:val="single" w:sz="4" w:space="0" w:color="auto"/>
              <w:right w:val="single" w:sz="4" w:space="0" w:color="auto"/>
            </w:tcBorders>
            <w:vAlign w:val="bottom"/>
            <w:hideMark/>
          </w:tcPr>
          <w:p w:rsidR="00B774FD" w:rsidRPr="00DC136A" w:rsidRDefault="00B774FD" w:rsidP="00DF62BE">
            <w:pPr>
              <w:widowControl w:val="0"/>
              <w:spacing w:after="0" w:line="240" w:lineRule="auto"/>
              <w:jc w:val="center"/>
              <w:rPr>
                <w:rFonts w:ascii="CG Times" w:hAnsi="CG Times" w:cs="Arial"/>
                <w:sz w:val="16"/>
                <w:szCs w:val="16"/>
                <w:lang w:val="sq-AL"/>
              </w:rPr>
            </w:pPr>
            <w:r w:rsidRPr="00DC136A">
              <w:rPr>
                <w:rFonts w:ascii="CG Times" w:hAnsi="CG Times" w:cs="Arial"/>
                <w:sz w:val="16"/>
                <w:szCs w:val="16"/>
                <w:lang w:val="sq-AL"/>
              </w:rPr>
              <w:t>1</w:t>
            </w:r>
          </w:p>
        </w:tc>
        <w:tc>
          <w:tcPr>
            <w:tcW w:w="702" w:type="pct"/>
            <w:tcBorders>
              <w:top w:val="single" w:sz="4" w:space="0" w:color="auto"/>
              <w:left w:val="single" w:sz="4" w:space="0" w:color="auto"/>
              <w:bottom w:val="single" w:sz="4" w:space="0" w:color="auto"/>
              <w:right w:val="single" w:sz="4" w:space="0" w:color="auto"/>
            </w:tcBorders>
          </w:tcPr>
          <w:p w:rsidR="00B774FD" w:rsidRPr="00DC136A" w:rsidRDefault="00B774FD" w:rsidP="00DF62BE">
            <w:pPr>
              <w:widowControl w:val="0"/>
              <w:spacing w:after="0" w:line="240" w:lineRule="auto"/>
              <w:jc w:val="center"/>
              <w:rPr>
                <w:rFonts w:ascii="CG Times" w:hAnsi="CG Times" w:cs="Arial"/>
                <w:sz w:val="16"/>
                <w:szCs w:val="16"/>
                <w:lang w:val="sq-AL"/>
              </w:rPr>
            </w:pPr>
          </w:p>
        </w:tc>
        <w:tc>
          <w:tcPr>
            <w:tcW w:w="486" w:type="pct"/>
            <w:tcBorders>
              <w:top w:val="single" w:sz="4" w:space="0" w:color="auto"/>
              <w:left w:val="single" w:sz="4" w:space="0" w:color="auto"/>
              <w:bottom w:val="single" w:sz="4" w:space="0" w:color="auto"/>
              <w:right w:val="single" w:sz="4" w:space="0" w:color="auto"/>
            </w:tcBorders>
            <w:hideMark/>
          </w:tcPr>
          <w:p w:rsidR="00B774FD" w:rsidRPr="00DC136A" w:rsidRDefault="00B774FD" w:rsidP="00DF62BE">
            <w:pPr>
              <w:widowControl w:val="0"/>
              <w:spacing w:after="0" w:line="240" w:lineRule="auto"/>
              <w:jc w:val="right"/>
              <w:rPr>
                <w:rFonts w:ascii="CG Times" w:hAnsi="CG Times" w:cs="Arial"/>
                <w:sz w:val="16"/>
                <w:szCs w:val="16"/>
                <w:lang w:val="sq-AL"/>
              </w:rPr>
            </w:pPr>
            <w:r w:rsidRPr="00DC136A">
              <w:rPr>
                <w:rFonts w:ascii="CG Times" w:hAnsi="CG Times" w:cs="Arial"/>
                <w:sz w:val="16"/>
                <w:szCs w:val="16"/>
                <w:lang w:val="sq-AL"/>
              </w:rPr>
              <w:t>15000</w:t>
            </w:r>
          </w:p>
        </w:tc>
      </w:tr>
      <w:tr w:rsidR="00B774FD" w:rsidRPr="00DC136A" w:rsidTr="002551BC">
        <w:trPr>
          <w:trHeight w:val="551"/>
          <w:jc w:val="center"/>
        </w:trPr>
        <w:tc>
          <w:tcPr>
            <w:tcW w:w="528" w:type="pct"/>
            <w:tcBorders>
              <w:top w:val="single" w:sz="4" w:space="0" w:color="auto"/>
              <w:left w:val="single" w:sz="4" w:space="0" w:color="auto"/>
              <w:bottom w:val="single" w:sz="4" w:space="0" w:color="auto"/>
              <w:right w:val="single" w:sz="4" w:space="0" w:color="auto"/>
            </w:tcBorders>
            <w:noWrap/>
            <w:vAlign w:val="bottom"/>
            <w:hideMark/>
          </w:tcPr>
          <w:p w:rsidR="00B774FD" w:rsidRPr="00DC136A" w:rsidRDefault="00B774FD" w:rsidP="00DF62BE">
            <w:pPr>
              <w:widowControl w:val="0"/>
              <w:spacing w:after="0" w:line="240" w:lineRule="auto"/>
              <w:jc w:val="center"/>
              <w:rPr>
                <w:rFonts w:ascii="CG Times" w:hAnsi="CG Times" w:cs="Arial"/>
                <w:b/>
                <w:bCs/>
                <w:sz w:val="16"/>
                <w:szCs w:val="16"/>
                <w:lang w:val="sq-AL"/>
              </w:rPr>
            </w:pPr>
            <w:r w:rsidRPr="00DC136A">
              <w:rPr>
                <w:rFonts w:ascii="CG Times" w:hAnsi="CG Times" w:cs="Arial"/>
                <w:b/>
                <w:bCs/>
                <w:sz w:val="16"/>
                <w:szCs w:val="16"/>
                <w:lang w:val="sq-AL"/>
              </w:rPr>
              <w:t>A</w:t>
            </w:r>
          </w:p>
        </w:tc>
        <w:tc>
          <w:tcPr>
            <w:tcW w:w="1475" w:type="pct"/>
            <w:tcBorders>
              <w:top w:val="single" w:sz="4" w:space="0" w:color="auto"/>
              <w:left w:val="single" w:sz="4" w:space="0" w:color="auto"/>
              <w:bottom w:val="single" w:sz="4" w:space="0" w:color="auto"/>
              <w:right w:val="single" w:sz="4" w:space="0" w:color="auto"/>
            </w:tcBorders>
            <w:vAlign w:val="bottom"/>
            <w:hideMark/>
          </w:tcPr>
          <w:p w:rsidR="00B774FD" w:rsidRPr="00DC136A" w:rsidRDefault="00B774FD" w:rsidP="00DF62BE">
            <w:pPr>
              <w:widowControl w:val="0"/>
              <w:spacing w:after="0" w:line="240" w:lineRule="auto"/>
              <w:rPr>
                <w:rFonts w:ascii="CG Times" w:hAnsi="CG Times" w:cs="Arial"/>
                <w:sz w:val="16"/>
                <w:szCs w:val="16"/>
                <w:lang w:val="sq-AL"/>
              </w:rPr>
            </w:pPr>
            <w:r w:rsidRPr="00DC136A">
              <w:rPr>
                <w:rFonts w:ascii="CG Times" w:hAnsi="CG Times" w:cs="Arial"/>
                <w:sz w:val="16"/>
                <w:szCs w:val="16"/>
                <w:lang w:val="sq-AL"/>
              </w:rPr>
              <w:t>Këshilltar. Drejtor drejtorie. Drejtor drejtorie rajonale. Kryetar i degës doganore Tiranë, Durrës, Vlorë, Shkodër, Kakavijë, Rinas</w:t>
            </w:r>
          </w:p>
        </w:tc>
        <w:tc>
          <w:tcPr>
            <w:tcW w:w="837" w:type="pct"/>
            <w:tcBorders>
              <w:top w:val="single" w:sz="4" w:space="0" w:color="auto"/>
              <w:left w:val="single" w:sz="4" w:space="0" w:color="auto"/>
              <w:bottom w:val="single" w:sz="4" w:space="0" w:color="auto"/>
              <w:right w:val="single" w:sz="4" w:space="0" w:color="auto"/>
            </w:tcBorders>
            <w:noWrap/>
            <w:vAlign w:val="bottom"/>
            <w:hideMark/>
          </w:tcPr>
          <w:p w:rsidR="00B774FD" w:rsidRPr="00DC136A" w:rsidRDefault="00B774FD" w:rsidP="00DF62BE">
            <w:pPr>
              <w:widowControl w:val="0"/>
              <w:spacing w:after="0" w:line="240" w:lineRule="auto"/>
              <w:jc w:val="center"/>
              <w:rPr>
                <w:rFonts w:ascii="CG Times" w:hAnsi="CG Times" w:cs="Arial"/>
                <w:sz w:val="16"/>
                <w:szCs w:val="16"/>
                <w:lang w:val="sq-AL"/>
              </w:rPr>
            </w:pPr>
            <w:r w:rsidRPr="00DC136A">
              <w:rPr>
                <w:rFonts w:ascii="CG Times" w:hAnsi="CG Times" w:cs="Arial"/>
                <w:sz w:val="16"/>
                <w:szCs w:val="16"/>
                <w:lang w:val="sq-AL"/>
              </w:rPr>
              <w:t>III-a</w:t>
            </w:r>
          </w:p>
        </w:tc>
        <w:tc>
          <w:tcPr>
            <w:tcW w:w="972" w:type="pct"/>
            <w:tcBorders>
              <w:top w:val="single" w:sz="4" w:space="0" w:color="auto"/>
              <w:left w:val="single" w:sz="4" w:space="0" w:color="auto"/>
              <w:bottom w:val="single" w:sz="4" w:space="0" w:color="auto"/>
              <w:right w:val="single" w:sz="4" w:space="0" w:color="auto"/>
            </w:tcBorders>
            <w:vAlign w:val="bottom"/>
            <w:hideMark/>
          </w:tcPr>
          <w:p w:rsidR="00B774FD" w:rsidRPr="00DC136A" w:rsidRDefault="00B774FD" w:rsidP="00DF62BE">
            <w:pPr>
              <w:widowControl w:val="0"/>
              <w:spacing w:after="0" w:line="240" w:lineRule="auto"/>
              <w:jc w:val="center"/>
              <w:rPr>
                <w:rFonts w:ascii="CG Times" w:hAnsi="CG Times" w:cs="Arial"/>
                <w:sz w:val="16"/>
                <w:szCs w:val="16"/>
                <w:lang w:val="sq-AL"/>
              </w:rPr>
            </w:pPr>
            <w:r w:rsidRPr="00DC136A">
              <w:rPr>
                <w:rFonts w:ascii="CG Times" w:hAnsi="CG Times" w:cs="Arial"/>
                <w:sz w:val="16"/>
                <w:szCs w:val="16"/>
                <w:lang w:val="sq-AL"/>
              </w:rPr>
              <w:t>1</w:t>
            </w:r>
          </w:p>
        </w:tc>
        <w:tc>
          <w:tcPr>
            <w:tcW w:w="702" w:type="pct"/>
            <w:tcBorders>
              <w:top w:val="single" w:sz="4" w:space="0" w:color="auto"/>
              <w:left w:val="single" w:sz="4" w:space="0" w:color="auto"/>
              <w:bottom w:val="single" w:sz="4" w:space="0" w:color="auto"/>
              <w:right w:val="single" w:sz="4" w:space="0" w:color="auto"/>
            </w:tcBorders>
          </w:tcPr>
          <w:p w:rsidR="00B774FD" w:rsidRPr="00DC136A" w:rsidRDefault="00B774FD" w:rsidP="00DF62BE">
            <w:pPr>
              <w:widowControl w:val="0"/>
              <w:spacing w:after="0" w:line="240" w:lineRule="auto"/>
              <w:rPr>
                <w:rFonts w:ascii="CG Times" w:hAnsi="CG Times" w:cs="Arial"/>
                <w:sz w:val="16"/>
                <w:szCs w:val="16"/>
                <w:lang w:val="sq-AL"/>
              </w:rPr>
            </w:pPr>
          </w:p>
        </w:tc>
        <w:tc>
          <w:tcPr>
            <w:tcW w:w="486" w:type="pct"/>
            <w:tcBorders>
              <w:top w:val="single" w:sz="4" w:space="0" w:color="auto"/>
              <w:left w:val="single" w:sz="4" w:space="0" w:color="auto"/>
              <w:bottom w:val="single" w:sz="4" w:space="0" w:color="auto"/>
              <w:right w:val="single" w:sz="4" w:space="0" w:color="auto"/>
            </w:tcBorders>
          </w:tcPr>
          <w:p w:rsidR="00B774FD" w:rsidRPr="00DC136A" w:rsidRDefault="00B774FD" w:rsidP="00DF62BE">
            <w:pPr>
              <w:widowControl w:val="0"/>
              <w:spacing w:after="0" w:line="240" w:lineRule="auto"/>
              <w:jc w:val="right"/>
              <w:rPr>
                <w:rFonts w:ascii="CG Times" w:hAnsi="CG Times" w:cs="Arial"/>
                <w:sz w:val="16"/>
                <w:szCs w:val="16"/>
                <w:lang w:val="sq-AL"/>
              </w:rPr>
            </w:pPr>
          </w:p>
          <w:p w:rsidR="00B774FD" w:rsidRPr="00DC136A" w:rsidRDefault="00B774FD" w:rsidP="00DF62BE">
            <w:pPr>
              <w:widowControl w:val="0"/>
              <w:spacing w:after="0" w:line="240" w:lineRule="auto"/>
              <w:jc w:val="right"/>
              <w:rPr>
                <w:rFonts w:ascii="CG Times" w:hAnsi="CG Times" w:cs="Arial"/>
                <w:sz w:val="16"/>
                <w:szCs w:val="16"/>
                <w:lang w:val="sq-AL"/>
              </w:rPr>
            </w:pPr>
          </w:p>
          <w:p w:rsidR="00B774FD" w:rsidRPr="00DC136A" w:rsidRDefault="00B774FD" w:rsidP="00DF62BE">
            <w:pPr>
              <w:widowControl w:val="0"/>
              <w:spacing w:after="0" w:line="240" w:lineRule="auto"/>
              <w:jc w:val="right"/>
              <w:rPr>
                <w:rFonts w:ascii="CG Times" w:hAnsi="CG Times" w:cs="Arial"/>
                <w:sz w:val="16"/>
                <w:szCs w:val="16"/>
                <w:lang w:val="sq-AL"/>
              </w:rPr>
            </w:pPr>
            <w:r w:rsidRPr="00DC136A">
              <w:rPr>
                <w:rFonts w:ascii="CG Times" w:hAnsi="CG Times" w:cs="Arial"/>
                <w:sz w:val="16"/>
                <w:szCs w:val="16"/>
                <w:lang w:val="sq-AL"/>
              </w:rPr>
              <w:t>15000</w:t>
            </w:r>
          </w:p>
        </w:tc>
      </w:tr>
      <w:tr w:rsidR="00B774FD" w:rsidRPr="00DC136A" w:rsidTr="002551BC">
        <w:trPr>
          <w:trHeight w:val="368"/>
          <w:jc w:val="center"/>
        </w:trPr>
        <w:tc>
          <w:tcPr>
            <w:tcW w:w="528" w:type="pct"/>
            <w:tcBorders>
              <w:top w:val="single" w:sz="4" w:space="0" w:color="auto"/>
              <w:left w:val="single" w:sz="4" w:space="0" w:color="auto"/>
              <w:bottom w:val="single" w:sz="4" w:space="0" w:color="auto"/>
              <w:right w:val="single" w:sz="4" w:space="0" w:color="auto"/>
            </w:tcBorders>
            <w:noWrap/>
            <w:vAlign w:val="bottom"/>
            <w:hideMark/>
          </w:tcPr>
          <w:p w:rsidR="00B774FD" w:rsidRPr="00DC136A" w:rsidRDefault="00B774FD" w:rsidP="00DF62BE">
            <w:pPr>
              <w:widowControl w:val="0"/>
              <w:spacing w:after="0" w:line="240" w:lineRule="auto"/>
              <w:jc w:val="center"/>
              <w:rPr>
                <w:rFonts w:ascii="CG Times" w:hAnsi="CG Times" w:cs="Arial"/>
                <w:b/>
                <w:bCs/>
                <w:sz w:val="16"/>
                <w:szCs w:val="16"/>
                <w:lang w:val="sq-AL"/>
              </w:rPr>
            </w:pPr>
            <w:r w:rsidRPr="00DC136A">
              <w:rPr>
                <w:rFonts w:ascii="CG Times" w:hAnsi="CG Times" w:cs="Arial"/>
                <w:b/>
                <w:bCs/>
                <w:sz w:val="16"/>
                <w:szCs w:val="16"/>
                <w:lang w:val="sq-AL"/>
              </w:rPr>
              <w:t>B</w:t>
            </w:r>
          </w:p>
        </w:tc>
        <w:tc>
          <w:tcPr>
            <w:tcW w:w="1475" w:type="pct"/>
            <w:tcBorders>
              <w:top w:val="single" w:sz="4" w:space="0" w:color="auto"/>
              <w:left w:val="single" w:sz="4" w:space="0" w:color="auto"/>
              <w:bottom w:val="single" w:sz="4" w:space="0" w:color="auto"/>
              <w:right w:val="single" w:sz="4" w:space="0" w:color="auto"/>
            </w:tcBorders>
            <w:vAlign w:val="bottom"/>
            <w:hideMark/>
          </w:tcPr>
          <w:p w:rsidR="00B774FD" w:rsidRPr="00DC136A" w:rsidRDefault="00B774FD" w:rsidP="00DF62BE">
            <w:pPr>
              <w:widowControl w:val="0"/>
              <w:spacing w:after="0" w:line="240" w:lineRule="auto"/>
              <w:rPr>
                <w:rFonts w:ascii="CG Times" w:hAnsi="CG Times" w:cs="Arial"/>
                <w:sz w:val="16"/>
                <w:szCs w:val="16"/>
                <w:lang w:val="sq-AL"/>
              </w:rPr>
            </w:pPr>
            <w:r w:rsidRPr="00DC136A">
              <w:rPr>
                <w:rFonts w:ascii="CG Times" w:hAnsi="CG Times" w:cs="Arial"/>
                <w:sz w:val="16"/>
                <w:szCs w:val="16"/>
                <w:lang w:val="sq-AL"/>
              </w:rPr>
              <w:t>Përgjegjës/Shef sektori. Kryetar dege doganore Fier, Kapshticë, Korçë, Lezhë, Bllatë, Kukës, Sarandë, Berat, Tri Urat, Qafë-Thanë, Elbasan. Përgjegjës operacionesh doganore në degën doganore Tiranë, Durrës</w:t>
            </w:r>
          </w:p>
        </w:tc>
        <w:tc>
          <w:tcPr>
            <w:tcW w:w="837" w:type="pct"/>
            <w:tcBorders>
              <w:top w:val="single" w:sz="4" w:space="0" w:color="auto"/>
              <w:left w:val="single" w:sz="4" w:space="0" w:color="auto"/>
              <w:bottom w:val="single" w:sz="4" w:space="0" w:color="auto"/>
              <w:right w:val="single" w:sz="4" w:space="0" w:color="auto"/>
            </w:tcBorders>
            <w:noWrap/>
            <w:vAlign w:val="bottom"/>
            <w:hideMark/>
          </w:tcPr>
          <w:p w:rsidR="00B774FD" w:rsidRPr="00DC136A" w:rsidRDefault="00B774FD" w:rsidP="00DF62BE">
            <w:pPr>
              <w:widowControl w:val="0"/>
              <w:spacing w:after="0" w:line="240" w:lineRule="auto"/>
              <w:jc w:val="center"/>
              <w:rPr>
                <w:rFonts w:ascii="CG Times" w:hAnsi="CG Times" w:cs="Arial"/>
                <w:sz w:val="16"/>
                <w:szCs w:val="16"/>
                <w:lang w:val="sq-AL"/>
              </w:rPr>
            </w:pPr>
            <w:r w:rsidRPr="00DC136A">
              <w:rPr>
                <w:rFonts w:ascii="CG Times" w:hAnsi="CG Times" w:cs="Arial"/>
                <w:sz w:val="16"/>
                <w:szCs w:val="16"/>
                <w:lang w:val="sq-AL"/>
              </w:rPr>
              <w:t>III-a/1</w:t>
            </w:r>
          </w:p>
        </w:tc>
        <w:tc>
          <w:tcPr>
            <w:tcW w:w="972" w:type="pct"/>
            <w:tcBorders>
              <w:top w:val="single" w:sz="4" w:space="0" w:color="auto"/>
              <w:left w:val="single" w:sz="4" w:space="0" w:color="auto"/>
              <w:bottom w:val="single" w:sz="4" w:space="0" w:color="auto"/>
              <w:right w:val="single" w:sz="4" w:space="0" w:color="auto"/>
            </w:tcBorders>
            <w:vAlign w:val="bottom"/>
            <w:hideMark/>
          </w:tcPr>
          <w:p w:rsidR="00B774FD" w:rsidRPr="00DC136A" w:rsidRDefault="00B774FD" w:rsidP="00DF62BE">
            <w:pPr>
              <w:widowControl w:val="0"/>
              <w:spacing w:after="0" w:line="240" w:lineRule="auto"/>
              <w:jc w:val="center"/>
              <w:rPr>
                <w:rFonts w:ascii="CG Times" w:hAnsi="CG Times" w:cs="Arial"/>
                <w:sz w:val="16"/>
                <w:szCs w:val="16"/>
                <w:lang w:val="sq-AL"/>
              </w:rPr>
            </w:pPr>
            <w:r w:rsidRPr="00DC136A">
              <w:rPr>
                <w:rFonts w:ascii="CG Times" w:hAnsi="CG Times" w:cs="Arial"/>
                <w:sz w:val="16"/>
                <w:szCs w:val="16"/>
                <w:lang w:val="sq-AL"/>
              </w:rPr>
              <w:t>1</w:t>
            </w:r>
          </w:p>
        </w:tc>
        <w:tc>
          <w:tcPr>
            <w:tcW w:w="702" w:type="pct"/>
            <w:tcBorders>
              <w:top w:val="single" w:sz="4" w:space="0" w:color="auto"/>
              <w:left w:val="single" w:sz="4" w:space="0" w:color="auto"/>
              <w:bottom w:val="single" w:sz="4" w:space="0" w:color="auto"/>
              <w:right w:val="single" w:sz="4" w:space="0" w:color="auto"/>
            </w:tcBorders>
          </w:tcPr>
          <w:p w:rsidR="00B774FD" w:rsidRPr="00DC136A" w:rsidRDefault="00B774FD" w:rsidP="00DF62BE">
            <w:pPr>
              <w:widowControl w:val="0"/>
              <w:spacing w:after="0" w:line="240" w:lineRule="auto"/>
              <w:jc w:val="center"/>
              <w:rPr>
                <w:rFonts w:ascii="CG Times" w:hAnsi="CG Times" w:cs="Arial"/>
                <w:sz w:val="16"/>
                <w:szCs w:val="16"/>
                <w:lang w:val="sq-AL"/>
              </w:rPr>
            </w:pPr>
          </w:p>
        </w:tc>
        <w:tc>
          <w:tcPr>
            <w:tcW w:w="486" w:type="pct"/>
            <w:tcBorders>
              <w:top w:val="single" w:sz="4" w:space="0" w:color="auto"/>
              <w:left w:val="single" w:sz="4" w:space="0" w:color="auto"/>
              <w:bottom w:val="single" w:sz="4" w:space="0" w:color="auto"/>
              <w:right w:val="single" w:sz="4" w:space="0" w:color="auto"/>
            </w:tcBorders>
          </w:tcPr>
          <w:p w:rsidR="00B774FD" w:rsidRPr="00DC136A" w:rsidRDefault="00B774FD" w:rsidP="00DF62BE">
            <w:pPr>
              <w:widowControl w:val="0"/>
              <w:spacing w:after="0" w:line="240" w:lineRule="auto"/>
              <w:jc w:val="right"/>
              <w:rPr>
                <w:rFonts w:ascii="CG Times" w:hAnsi="CG Times" w:cs="Arial"/>
                <w:sz w:val="16"/>
                <w:szCs w:val="16"/>
                <w:lang w:val="sq-AL"/>
              </w:rPr>
            </w:pPr>
          </w:p>
          <w:p w:rsidR="00B774FD" w:rsidRPr="00DC136A" w:rsidRDefault="00B774FD" w:rsidP="00DF62BE">
            <w:pPr>
              <w:widowControl w:val="0"/>
              <w:spacing w:after="0" w:line="240" w:lineRule="auto"/>
              <w:jc w:val="right"/>
              <w:rPr>
                <w:rFonts w:ascii="CG Times" w:hAnsi="CG Times" w:cs="Arial"/>
                <w:sz w:val="16"/>
                <w:szCs w:val="16"/>
                <w:lang w:val="sq-AL"/>
              </w:rPr>
            </w:pPr>
          </w:p>
          <w:p w:rsidR="00B774FD" w:rsidRPr="00DC136A" w:rsidRDefault="00B774FD" w:rsidP="00DF62BE">
            <w:pPr>
              <w:widowControl w:val="0"/>
              <w:spacing w:after="0" w:line="240" w:lineRule="auto"/>
              <w:jc w:val="right"/>
              <w:rPr>
                <w:rFonts w:ascii="CG Times" w:hAnsi="CG Times" w:cs="Arial"/>
                <w:sz w:val="16"/>
                <w:szCs w:val="16"/>
                <w:lang w:val="sq-AL"/>
              </w:rPr>
            </w:pPr>
          </w:p>
          <w:p w:rsidR="00B774FD" w:rsidRPr="00DC136A" w:rsidRDefault="00B774FD" w:rsidP="00DF62BE">
            <w:pPr>
              <w:widowControl w:val="0"/>
              <w:spacing w:after="0" w:line="240" w:lineRule="auto"/>
              <w:jc w:val="right"/>
              <w:rPr>
                <w:rFonts w:ascii="CG Times" w:hAnsi="CG Times" w:cs="Arial"/>
                <w:sz w:val="16"/>
                <w:szCs w:val="16"/>
                <w:lang w:val="sq-AL"/>
              </w:rPr>
            </w:pPr>
          </w:p>
          <w:p w:rsidR="00B774FD" w:rsidRPr="00DC136A" w:rsidRDefault="00B774FD" w:rsidP="00DF62BE">
            <w:pPr>
              <w:widowControl w:val="0"/>
              <w:spacing w:after="0" w:line="240" w:lineRule="auto"/>
              <w:jc w:val="right"/>
              <w:rPr>
                <w:rFonts w:ascii="CG Times" w:hAnsi="CG Times" w:cs="Arial"/>
                <w:sz w:val="16"/>
                <w:szCs w:val="16"/>
                <w:lang w:val="sq-AL"/>
              </w:rPr>
            </w:pPr>
            <w:r w:rsidRPr="00DC136A">
              <w:rPr>
                <w:rFonts w:ascii="CG Times" w:hAnsi="CG Times" w:cs="Arial"/>
                <w:sz w:val="16"/>
                <w:szCs w:val="16"/>
                <w:lang w:val="sq-AL"/>
              </w:rPr>
              <w:t>14000</w:t>
            </w:r>
          </w:p>
        </w:tc>
      </w:tr>
      <w:tr w:rsidR="00B774FD" w:rsidRPr="00DC136A" w:rsidTr="002551BC">
        <w:trPr>
          <w:trHeight w:val="642"/>
          <w:jc w:val="center"/>
        </w:trPr>
        <w:tc>
          <w:tcPr>
            <w:tcW w:w="528" w:type="pct"/>
            <w:vMerge w:val="restart"/>
            <w:tcBorders>
              <w:top w:val="single" w:sz="4" w:space="0" w:color="auto"/>
              <w:left w:val="single" w:sz="4" w:space="0" w:color="auto"/>
              <w:bottom w:val="single" w:sz="4" w:space="0" w:color="auto"/>
              <w:right w:val="single" w:sz="4" w:space="0" w:color="auto"/>
            </w:tcBorders>
            <w:noWrap/>
            <w:vAlign w:val="bottom"/>
            <w:hideMark/>
          </w:tcPr>
          <w:p w:rsidR="00B774FD" w:rsidRPr="00DC136A" w:rsidRDefault="00B774FD" w:rsidP="00DF62BE">
            <w:pPr>
              <w:widowControl w:val="0"/>
              <w:spacing w:after="0" w:line="240" w:lineRule="auto"/>
              <w:jc w:val="center"/>
              <w:rPr>
                <w:rFonts w:ascii="CG Times" w:hAnsi="CG Times" w:cs="Arial"/>
                <w:b/>
                <w:bCs/>
                <w:sz w:val="16"/>
                <w:szCs w:val="16"/>
                <w:lang w:val="sq-AL"/>
              </w:rPr>
            </w:pPr>
            <w:r w:rsidRPr="00DC136A">
              <w:rPr>
                <w:rFonts w:ascii="CG Times" w:hAnsi="CG Times" w:cs="Arial"/>
                <w:b/>
                <w:bCs/>
                <w:sz w:val="16"/>
                <w:szCs w:val="16"/>
                <w:lang w:val="sq-AL"/>
              </w:rPr>
              <w:t xml:space="preserve">C1 </w:t>
            </w:r>
          </w:p>
        </w:tc>
        <w:tc>
          <w:tcPr>
            <w:tcW w:w="1475" w:type="pct"/>
            <w:tcBorders>
              <w:top w:val="single" w:sz="4" w:space="0" w:color="auto"/>
              <w:left w:val="single" w:sz="4" w:space="0" w:color="auto"/>
              <w:bottom w:val="single" w:sz="4" w:space="0" w:color="auto"/>
              <w:right w:val="single" w:sz="4" w:space="0" w:color="auto"/>
            </w:tcBorders>
            <w:vAlign w:val="bottom"/>
            <w:hideMark/>
          </w:tcPr>
          <w:p w:rsidR="00B774FD" w:rsidRPr="00DC136A" w:rsidRDefault="00B774FD" w:rsidP="00DF62BE">
            <w:pPr>
              <w:widowControl w:val="0"/>
              <w:spacing w:after="0" w:line="240" w:lineRule="auto"/>
              <w:rPr>
                <w:rFonts w:ascii="CG Times" w:hAnsi="CG Times" w:cs="Arial"/>
                <w:sz w:val="16"/>
                <w:szCs w:val="16"/>
                <w:lang w:val="sq-AL"/>
              </w:rPr>
            </w:pPr>
            <w:r w:rsidRPr="00DC136A">
              <w:rPr>
                <w:rFonts w:ascii="CG Times" w:hAnsi="CG Times" w:cs="Arial"/>
                <w:sz w:val="16"/>
                <w:szCs w:val="16"/>
                <w:lang w:val="sq-AL"/>
              </w:rPr>
              <w:t>Inspektor kontrolli i brendshëm. Përgjegjës turni. Përgjegjës zyre. Komandant grupi antikontrabande. Specialist. Administrator rrjeti</w:t>
            </w:r>
          </w:p>
        </w:tc>
        <w:tc>
          <w:tcPr>
            <w:tcW w:w="837" w:type="pct"/>
            <w:tcBorders>
              <w:top w:val="single" w:sz="4" w:space="0" w:color="auto"/>
              <w:left w:val="single" w:sz="4" w:space="0" w:color="auto"/>
              <w:bottom w:val="single" w:sz="4" w:space="0" w:color="auto"/>
              <w:right w:val="single" w:sz="4" w:space="0" w:color="auto"/>
            </w:tcBorders>
            <w:noWrap/>
            <w:vAlign w:val="bottom"/>
            <w:hideMark/>
          </w:tcPr>
          <w:p w:rsidR="00B774FD" w:rsidRPr="00DC136A" w:rsidRDefault="00B774FD" w:rsidP="00DF62BE">
            <w:pPr>
              <w:widowControl w:val="0"/>
              <w:spacing w:after="0" w:line="240" w:lineRule="auto"/>
              <w:jc w:val="center"/>
              <w:rPr>
                <w:rFonts w:ascii="CG Times" w:hAnsi="CG Times" w:cs="Arial"/>
                <w:sz w:val="16"/>
                <w:szCs w:val="16"/>
                <w:lang w:val="sq-AL"/>
              </w:rPr>
            </w:pPr>
            <w:r w:rsidRPr="00DC136A">
              <w:rPr>
                <w:rFonts w:ascii="CG Times" w:hAnsi="CG Times" w:cs="Arial"/>
                <w:sz w:val="16"/>
                <w:szCs w:val="16"/>
                <w:lang w:val="sq-AL"/>
              </w:rPr>
              <w:t>III-b</w:t>
            </w:r>
          </w:p>
        </w:tc>
        <w:tc>
          <w:tcPr>
            <w:tcW w:w="972" w:type="pct"/>
            <w:tcBorders>
              <w:top w:val="single" w:sz="4" w:space="0" w:color="auto"/>
              <w:left w:val="single" w:sz="4" w:space="0" w:color="auto"/>
              <w:bottom w:val="single" w:sz="4" w:space="0" w:color="auto"/>
              <w:right w:val="single" w:sz="4" w:space="0" w:color="auto"/>
            </w:tcBorders>
            <w:vAlign w:val="bottom"/>
            <w:hideMark/>
          </w:tcPr>
          <w:p w:rsidR="00B774FD" w:rsidRPr="00DC136A" w:rsidRDefault="00B774FD" w:rsidP="00DF62BE">
            <w:pPr>
              <w:widowControl w:val="0"/>
              <w:spacing w:after="0" w:line="240" w:lineRule="auto"/>
              <w:jc w:val="center"/>
              <w:rPr>
                <w:rFonts w:ascii="CG Times" w:hAnsi="CG Times" w:cs="Arial"/>
                <w:sz w:val="16"/>
                <w:szCs w:val="16"/>
                <w:lang w:val="sq-AL"/>
              </w:rPr>
            </w:pPr>
            <w:r w:rsidRPr="00DC136A">
              <w:rPr>
                <w:rFonts w:ascii="CG Times" w:hAnsi="CG Times" w:cs="Arial"/>
                <w:sz w:val="16"/>
                <w:szCs w:val="16"/>
                <w:lang w:val="sq-AL"/>
              </w:rPr>
              <w:t>1 ose 2</w:t>
            </w:r>
          </w:p>
        </w:tc>
        <w:tc>
          <w:tcPr>
            <w:tcW w:w="702" w:type="pct"/>
            <w:tcBorders>
              <w:top w:val="single" w:sz="4" w:space="0" w:color="auto"/>
              <w:left w:val="single" w:sz="4" w:space="0" w:color="auto"/>
              <w:bottom w:val="single" w:sz="4" w:space="0" w:color="auto"/>
              <w:right w:val="single" w:sz="4" w:space="0" w:color="auto"/>
            </w:tcBorders>
          </w:tcPr>
          <w:p w:rsidR="00B774FD" w:rsidRPr="00DC136A" w:rsidRDefault="00B774FD" w:rsidP="00DF62BE">
            <w:pPr>
              <w:widowControl w:val="0"/>
              <w:spacing w:after="0" w:line="240" w:lineRule="auto"/>
              <w:jc w:val="center"/>
              <w:rPr>
                <w:rFonts w:ascii="CG Times" w:hAnsi="CG Times" w:cs="Arial"/>
                <w:sz w:val="16"/>
                <w:szCs w:val="16"/>
                <w:lang w:val="sq-AL"/>
              </w:rPr>
            </w:pPr>
          </w:p>
        </w:tc>
        <w:tc>
          <w:tcPr>
            <w:tcW w:w="486" w:type="pct"/>
            <w:tcBorders>
              <w:top w:val="single" w:sz="4" w:space="0" w:color="auto"/>
              <w:left w:val="single" w:sz="4" w:space="0" w:color="auto"/>
              <w:bottom w:val="single" w:sz="4" w:space="0" w:color="auto"/>
              <w:right w:val="single" w:sz="4" w:space="0" w:color="auto"/>
            </w:tcBorders>
          </w:tcPr>
          <w:p w:rsidR="00B774FD" w:rsidRPr="00DC136A" w:rsidRDefault="00B774FD" w:rsidP="00DF62BE">
            <w:pPr>
              <w:widowControl w:val="0"/>
              <w:spacing w:after="0" w:line="240" w:lineRule="auto"/>
              <w:jc w:val="right"/>
              <w:rPr>
                <w:rFonts w:ascii="CG Times" w:hAnsi="CG Times" w:cs="Arial"/>
                <w:sz w:val="16"/>
                <w:szCs w:val="16"/>
                <w:lang w:val="sq-AL"/>
              </w:rPr>
            </w:pPr>
          </w:p>
          <w:p w:rsidR="00B774FD" w:rsidRPr="00DC136A" w:rsidRDefault="00B774FD" w:rsidP="00DF62BE">
            <w:pPr>
              <w:widowControl w:val="0"/>
              <w:spacing w:after="0" w:line="240" w:lineRule="auto"/>
              <w:jc w:val="right"/>
              <w:rPr>
                <w:rFonts w:ascii="CG Times" w:hAnsi="CG Times" w:cs="Arial"/>
                <w:sz w:val="16"/>
                <w:szCs w:val="16"/>
                <w:lang w:val="sq-AL"/>
              </w:rPr>
            </w:pPr>
          </w:p>
          <w:p w:rsidR="00B774FD" w:rsidRPr="00DC136A" w:rsidRDefault="00B774FD" w:rsidP="00DF62BE">
            <w:pPr>
              <w:widowControl w:val="0"/>
              <w:spacing w:after="0" w:line="240" w:lineRule="auto"/>
              <w:jc w:val="right"/>
              <w:rPr>
                <w:rFonts w:ascii="CG Times" w:hAnsi="CG Times" w:cs="Arial"/>
                <w:sz w:val="16"/>
                <w:szCs w:val="16"/>
                <w:lang w:val="sq-AL"/>
              </w:rPr>
            </w:pPr>
          </w:p>
          <w:p w:rsidR="00B774FD" w:rsidRPr="00DC136A" w:rsidRDefault="00B774FD" w:rsidP="00DF62BE">
            <w:pPr>
              <w:widowControl w:val="0"/>
              <w:spacing w:after="0" w:line="240" w:lineRule="auto"/>
              <w:jc w:val="right"/>
              <w:rPr>
                <w:rFonts w:ascii="CG Times" w:hAnsi="CG Times" w:cs="Arial"/>
                <w:sz w:val="16"/>
                <w:szCs w:val="16"/>
                <w:lang w:val="sq-AL"/>
              </w:rPr>
            </w:pPr>
            <w:r w:rsidRPr="00DC136A">
              <w:rPr>
                <w:rFonts w:ascii="CG Times" w:hAnsi="CG Times" w:cs="Arial"/>
                <w:sz w:val="16"/>
                <w:szCs w:val="16"/>
                <w:lang w:val="sq-AL"/>
              </w:rPr>
              <w:t>14000</w:t>
            </w:r>
          </w:p>
        </w:tc>
      </w:tr>
      <w:tr w:rsidR="00B774FD" w:rsidRPr="00DC136A" w:rsidTr="002551BC">
        <w:trPr>
          <w:trHeight w:val="706"/>
          <w:jc w:val="center"/>
        </w:trPr>
        <w:tc>
          <w:tcPr>
            <w:tcW w:w="528" w:type="pct"/>
            <w:vMerge/>
            <w:tcBorders>
              <w:top w:val="single" w:sz="4" w:space="0" w:color="auto"/>
              <w:left w:val="single" w:sz="4" w:space="0" w:color="auto"/>
              <w:bottom w:val="single" w:sz="4" w:space="0" w:color="auto"/>
              <w:right w:val="single" w:sz="4" w:space="0" w:color="auto"/>
            </w:tcBorders>
            <w:vAlign w:val="center"/>
            <w:hideMark/>
          </w:tcPr>
          <w:p w:rsidR="00B774FD" w:rsidRPr="00DC136A" w:rsidRDefault="00B774FD" w:rsidP="00DF62BE">
            <w:pPr>
              <w:widowControl w:val="0"/>
              <w:spacing w:after="0" w:line="240" w:lineRule="auto"/>
              <w:rPr>
                <w:rFonts w:ascii="CG Times" w:hAnsi="CG Times" w:cs="Arial"/>
                <w:b/>
                <w:bCs/>
                <w:sz w:val="16"/>
                <w:szCs w:val="16"/>
                <w:lang w:val="sq-AL"/>
              </w:rPr>
            </w:pPr>
          </w:p>
        </w:tc>
        <w:tc>
          <w:tcPr>
            <w:tcW w:w="1475" w:type="pct"/>
            <w:tcBorders>
              <w:top w:val="single" w:sz="4" w:space="0" w:color="auto"/>
              <w:left w:val="single" w:sz="4" w:space="0" w:color="auto"/>
              <w:bottom w:val="single" w:sz="4" w:space="0" w:color="auto"/>
              <w:right w:val="single" w:sz="4" w:space="0" w:color="auto"/>
            </w:tcBorders>
            <w:vAlign w:val="bottom"/>
            <w:hideMark/>
          </w:tcPr>
          <w:p w:rsidR="00B774FD" w:rsidRPr="00DC136A" w:rsidRDefault="00B774FD" w:rsidP="00DF62BE">
            <w:pPr>
              <w:widowControl w:val="0"/>
              <w:spacing w:after="0" w:line="240" w:lineRule="auto"/>
              <w:rPr>
                <w:rFonts w:ascii="CG Times" w:hAnsi="CG Times" w:cs="Arial"/>
                <w:sz w:val="16"/>
                <w:szCs w:val="16"/>
                <w:lang w:val="sq-AL"/>
              </w:rPr>
            </w:pPr>
            <w:r w:rsidRPr="00DC136A">
              <w:rPr>
                <w:rFonts w:ascii="CG Times" w:hAnsi="CG Times" w:cs="Arial"/>
                <w:sz w:val="16"/>
                <w:szCs w:val="16"/>
                <w:lang w:val="sq-AL"/>
              </w:rPr>
              <w:t>Financier në degë doganore , Përkthyes, Koordinator në DOH, Specialist i marrëdhënieve ndërkombëtare</w:t>
            </w:r>
          </w:p>
        </w:tc>
        <w:tc>
          <w:tcPr>
            <w:tcW w:w="837" w:type="pct"/>
            <w:tcBorders>
              <w:top w:val="single" w:sz="4" w:space="0" w:color="auto"/>
              <w:left w:val="single" w:sz="4" w:space="0" w:color="auto"/>
              <w:bottom w:val="single" w:sz="4" w:space="0" w:color="auto"/>
              <w:right w:val="single" w:sz="4" w:space="0" w:color="auto"/>
            </w:tcBorders>
            <w:noWrap/>
            <w:vAlign w:val="bottom"/>
            <w:hideMark/>
          </w:tcPr>
          <w:p w:rsidR="00B774FD" w:rsidRPr="00DC136A" w:rsidRDefault="00B774FD" w:rsidP="00DF62BE">
            <w:pPr>
              <w:widowControl w:val="0"/>
              <w:spacing w:after="0" w:line="240" w:lineRule="auto"/>
              <w:jc w:val="center"/>
              <w:rPr>
                <w:rFonts w:ascii="CG Times" w:hAnsi="CG Times" w:cs="Arial"/>
                <w:sz w:val="16"/>
                <w:szCs w:val="16"/>
                <w:lang w:val="sq-AL"/>
              </w:rPr>
            </w:pPr>
            <w:r w:rsidRPr="00DC136A">
              <w:rPr>
                <w:rFonts w:ascii="CG Times" w:hAnsi="CG Times" w:cs="Arial"/>
                <w:sz w:val="16"/>
                <w:szCs w:val="16"/>
                <w:lang w:val="sq-AL"/>
              </w:rPr>
              <w:t>III-b</w:t>
            </w:r>
          </w:p>
        </w:tc>
        <w:tc>
          <w:tcPr>
            <w:tcW w:w="972" w:type="pct"/>
            <w:tcBorders>
              <w:top w:val="single" w:sz="4" w:space="0" w:color="auto"/>
              <w:left w:val="single" w:sz="4" w:space="0" w:color="auto"/>
              <w:bottom w:val="single" w:sz="4" w:space="0" w:color="auto"/>
              <w:right w:val="single" w:sz="4" w:space="0" w:color="auto"/>
            </w:tcBorders>
            <w:vAlign w:val="bottom"/>
            <w:hideMark/>
          </w:tcPr>
          <w:p w:rsidR="00B774FD" w:rsidRPr="00DC136A" w:rsidRDefault="00B774FD" w:rsidP="00DF62BE">
            <w:pPr>
              <w:widowControl w:val="0"/>
              <w:spacing w:after="0" w:line="240" w:lineRule="auto"/>
              <w:jc w:val="center"/>
              <w:rPr>
                <w:rFonts w:ascii="CG Times" w:hAnsi="CG Times" w:cs="Arial"/>
                <w:sz w:val="16"/>
                <w:szCs w:val="16"/>
                <w:lang w:val="sq-AL"/>
              </w:rPr>
            </w:pPr>
            <w:r w:rsidRPr="00DC136A">
              <w:rPr>
                <w:rFonts w:ascii="CG Times" w:hAnsi="CG Times" w:cs="Arial"/>
                <w:sz w:val="16"/>
                <w:szCs w:val="16"/>
                <w:lang w:val="sq-AL"/>
              </w:rPr>
              <w:t>1 ose 2</w:t>
            </w:r>
          </w:p>
        </w:tc>
        <w:tc>
          <w:tcPr>
            <w:tcW w:w="702" w:type="pct"/>
            <w:tcBorders>
              <w:top w:val="single" w:sz="4" w:space="0" w:color="auto"/>
              <w:left w:val="single" w:sz="4" w:space="0" w:color="auto"/>
              <w:bottom w:val="single" w:sz="4" w:space="0" w:color="auto"/>
              <w:right w:val="single" w:sz="4" w:space="0" w:color="auto"/>
            </w:tcBorders>
          </w:tcPr>
          <w:p w:rsidR="00B774FD" w:rsidRPr="00DC136A" w:rsidRDefault="00B774FD" w:rsidP="00DF62BE">
            <w:pPr>
              <w:widowControl w:val="0"/>
              <w:spacing w:after="0" w:line="240" w:lineRule="auto"/>
              <w:jc w:val="center"/>
              <w:rPr>
                <w:rFonts w:ascii="CG Times" w:hAnsi="CG Times" w:cs="Arial"/>
                <w:sz w:val="16"/>
                <w:szCs w:val="16"/>
                <w:lang w:val="sq-AL"/>
              </w:rPr>
            </w:pPr>
          </w:p>
        </w:tc>
        <w:tc>
          <w:tcPr>
            <w:tcW w:w="486" w:type="pct"/>
            <w:tcBorders>
              <w:top w:val="single" w:sz="4" w:space="0" w:color="auto"/>
              <w:left w:val="single" w:sz="4" w:space="0" w:color="auto"/>
              <w:bottom w:val="single" w:sz="4" w:space="0" w:color="auto"/>
              <w:right w:val="single" w:sz="4" w:space="0" w:color="auto"/>
            </w:tcBorders>
          </w:tcPr>
          <w:p w:rsidR="00B774FD" w:rsidRPr="00DC136A" w:rsidRDefault="00B774FD" w:rsidP="00DF62BE">
            <w:pPr>
              <w:widowControl w:val="0"/>
              <w:spacing w:after="0" w:line="240" w:lineRule="auto"/>
              <w:jc w:val="right"/>
              <w:rPr>
                <w:rFonts w:ascii="CG Times" w:hAnsi="CG Times" w:cs="Arial"/>
                <w:sz w:val="16"/>
                <w:szCs w:val="16"/>
                <w:lang w:val="sq-AL"/>
              </w:rPr>
            </w:pPr>
          </w:p>
          <w:p w:rsidR="00B774FD" w:rsidRPr="00DC136A" w:rsidRDefault="00B774FD" w:rsidP="00DF62BE">
            <w:pPr>
              <w:widowControl w:val="0"/>
              <w:spacing w:after="0" w:line="240" w:lineRule="auto"/>
              <w:jc w:val="right"/>
              <w:rPr>
                <w:rFonts w:ascii="CG Times" w:hAnsi="CG Times" w:cs="Arial"/>
                <w:sz w:val="16"/>
                <w:szCs w:val="16"/>
                <w:lang w:val="sq-AL"/>
              </w:rPr>
            </w:pPr>
          </w:p>
          <w:p w:rsidR="00B774FD" w:rsidRPr="00DC136A" w:rsidRDefault="00B774FD" w:rsidP="00DF62BE">
            <w:pPr>
              <w:widowControl w:val="0"/>
              <w:spacing w:after="0" w:line="240" w:lineRule="auto"/>
              <w:jc w:val="right"/>
              <w:rPr>
                <w:rFonts w:ascii="CG Times" w:hAnsi="CG Times" w:cs="Arial"/>
                <w:sz w:val="16"/>
                <w:szCs w:val="16"/>
                <w:lang w:val="sq-AL"/>
              </w:rPr>
            </w:pPr>
            <w:r w:rsidRPr="00DC136A">
              <w:rPr>
                <w:rFonts w:ascii="CG Times" w:hAnsi="CG Times" w:cs="Arial"/>
                <w:sz w:val="16"/>
                <w:szCs w:val="16"/>
                <w:lang w:val="sq-AL"/>
              </w:rPr>
              <w:t>10000</w:t>
            </w:r>
          </w:p>
        </w:tc>
      </w:tr>
      <w:tr w:rsidR="00B774FD" w:rsidRPr="00DC136A" w:rsidTr="002551BC">
        <w:trPr>
          <w:trHeight w:val="752"/>
          <w:jc w:val="center"/>
        </w:trPr>
        <w:tc>
          <w:tcPr>
            <w:tcW w:w="528" w:type="pct"/>
            <w:tcBorders>
              <w:top w:val="single" w:sz="4" w:space="0" w:color="auto"/>
              <w:left w:val="single" w:sz="4" w:space="0" w:color="auto"/>
              <w:bottom w:val="single" w:sz="4" w:space="0" w:color="auto"/>
              <w:right w:val="single" w:sz="4" w:space="0" w:color="auto"/>
            </w:tcBorders>
            <w:noWrap/>
            <w:vAlign w:val="bottom"/>
            <w:hideMark/>
          </w:tcPr>
          <w:p w:rsidR="00B774FD" w:rsidRPr="00DC136A" w:rsidRDefault="00B774FD" w:rsidP="00DF62BE">
            <w:pPr>
              <w:widowControl w:val="0"/>
              <w:spacing w:after="0" w:line="240" w:lineRule="auto"/>
              <w:jc w:val="center"/>
              <w:rPr>
                <w:rFonts w:ascii="CG Times" w:hAnsi="CG Times" w:cs="Arial"/>
                <w:b/>
                <w:bCs/>
                <w:sz w:val="16"/>
                <w:szCs w:val="16"/>
                <w:lang w:val="sq-AL"/>
              </w:rPr>
            </w:pPr>
            <w:r w:rsidRPr="00DC136A">
              <w:rPr>
                <w:rFonts w:ascii="CG Times" w:hAnsi="CG Times" w:cs="Arial"/>
                <w:b/>
                <w:bCs/>
                <w:sz w:val="16"/>
                <w:szCs w:val="16"/>
                <w:lang w:val="sq-AL"/>
              </w:rPr>
              <w:t>C2</w:t>
            </w:r>
          </w:p>
        </w:tc>
        <w:tc>
          <w:tcPr>
            <w:tcW w:w="1475" w:type="pct"/>
            <w:tcBorders>
              <w:top w:val="single" w:sz="4" w:space="0" w:color="auto"/>
              <w:left w:val="single" w:sz="4" w:space="0" w:color="auto"/>
              <w:bottom w:val="single" w:sz="4" w:space="0" w:color="auto"/>
              <w:right w:val="single" w:sz="4" w:space="0" w:color="auto"/>
            </w:tcBorders>
            <w:vAlign w:val="bottom"/>
            <w:hideMark/>
          </w:tcPr>
          <w:p w:rsidR="00B774FD" w:rsidRPr="00DC136A" w:rsidRDefault="00B774FD" w:rsidP="00DF62BE">
            <w:pPr>
              <w:widowControl w:val="0"/>
              <w:spacing w:after="0" w:line="240" w:lineRule="auto"/>
              <w:rPr>
                <w:rFonts w:ascii="CG Times" w:hAnsi="CG Times" w:cs="Arial"/>
                <w:sz w:val="16"/>
                <w:szCs w:val="16"/>
                <w:lang w:val="sq-AL"/>
              </w:rPr>
            </w:pPr>
            <w:r w:rsidRPr="00DC136A">
              <w:rPr>
                <w:rFonts w:ascii="CG Times" w:hAnsi="CG Times" w:cs="Arial"/>
                <w:sz w:val="16"/>
                <w:szCs w:val="16"/>
                <w:lang w:val="sq-AL"/>
              </w:rPr>
              <w:t>Specialist. Doganier kontrolli dokumentar, fizik. Inspektor antikontrabande. Asistent laboratori. Llogaritar</w:t>
            </w:r>
          </w:p>
        </w:tc>
        <w:tc>
          <w:tcPr>
            <w:tcW w:w="837" w:type="pct"/>
            <w:tcBorders>
              <w:top w:val="single" w:sz="4" w:space="0" w:color="auto"/>
              <w:left w:val="single" w:sz="4" w:space="0" w:color="auto"/>
              <w:bottom w:val="single" w:sz="4" w:space="0" w:color="auto"/>
              <w:right w:val="single" w:sz="4" w:space="0" w:color="auto"/>
            </w:tcBorders>
            <w:noWrap/>
            <w:vAlign w:val="bottom"/>
            <w:hideMark/>
          </w:tcPr>
          <w:p w:rsidR="00B774FD" w:rsidRPr="00DC136A" w:rsidRDefault="00B774FD" w:rsidP="00DF62BE">
            <w:pPr>
              <w:widowControl w:val="0"/>
              <w:spacing w:after="0" w:line="240" w:lineRule="auto"/>
              <w:jc w:val="center"/>
              <w:rPr>
                <w:rFonts w:ascii="CG Times" w:hAnsi="CG Times" w:cs="Arial"/>
                <w:sz w:val="16"/>
                <w:szCs w:val="16"/>
                <w:lang w:val="sq-AL"/>
              </w:rPr>
            </w:pPr>
            <w:r w:rsidRPr="00DC136A">
              <w:rPr>
                <w:rFonts w:ascii="CG Times" w:hAnsi="CG Times" w:cs="Arial"/>
                <w:sz w:val="16"/>
                <w:szCs w:val="16"/>
                <w:lang w:val="sq-AL"/>
              </w:rPr>
              <w:t>IV-a</w:t>
            </w:r>
          </w:p>
        </w:tc>
        <w:tc>
          <w:tcPr>
            <w:tcW w:w="972" w:type="pct"/>
            <w:tcBorders>
              <w:top w:val="single" w:sz="4" w:space="0" w:color="auto"/>
              <w:left w:val="single" w:sz="4" w:space="0" w:color="auto"/>
              <w:bottom w:val="single" w:sz="4" w:space="0" w:color="auto"/>
              <w:right w:val="single" w:sz="4" w:space="0" w:color="auto"/>
            </w:tcBorders>
            <w:vAlign w:val="bottom"/>
            <w:hideMark/>
          </w:tcPr>
          <w:p w:rsidR="00B774FD" w:rsidRPr="00DC136A" w:rsidRDefault="00B774FD" w:rsidP="00DF62BE">
            <w:pPr>
              <w:widowControl w:val="0"/>
              <w:spacing w:after="0" w:line="240" w:lineRule="auto"/>
              <w:jc w:val="center"/>
              <w:rPr>
                <w:rFonts w:ascii="CG Times" w:hAnsi="CG Times" w:cs="Arial"/>
                <w:sz w:val="16"/>
                <w:szCs w:val="16"/>
                <w:lang w:val="sq-AL"/>
              </w:rPr>
            </w:pPr>
            <w:r w:rsidRPr="00DC136A">
              <w:rPr>
                <w:rFonts w:ascii="CG Times" w:hAnsi="CG Times" w:cs="Arial"/>
                <w:sz w:val="16"/>
                <w:szCs w:val="16"/>
                <w:lang w:val="sq-AL"/>
              </w:rPr>
              <w:t>1 ose 2 ose 3</w:t>
            </w:r>
          </w:p>
        </w:tc>
        <w:tc>
          <w:tcPr>
            <w:tcW w:w="702" w:type="pct"/>
            <w:tcBorders>
              <w:top w:val="single" w:sz="4" w:space="0" w:color="auto"/>
              <w:left w:val="single" w:sz="4" w:space="0" w:color="auto"/>
              <w:bottom w:val="single" w:sz="4" w:space="0" w:color="auto"/>
              <w:right w:val="single" w:sz="4" w:space="0" w:color="auto"/>
            </w:tcBorders>
          </w:tcPr>
          <w:p w:rsidR="00B774FD" w:rsidRPr="00DC136A" w:rsidRDefault="00B774FD" w:rsidP="00DF62BE">
            <w:pPr>
              <w:widowControl w:val="0"/>
              <w:spacing w:after="0" w:line="240" w:lineRule="auto"/>
              <w:rPr>
                <w:rFonts w:ascii="CG Times" w:hAnsi="CG Times" w:cs="Arial"/>
                <w:sz w:val="16"/>
                <w:szCs w:val="16"/>
                <w:lang w:val="sq-AL"/>
              </w:rPr>
            </w:pPr>
          </w:p>
        </w:tc>
        <w:tc>
          <w:tcPr>
            <w:tcW w:w="486" w:type="pct"/>
            <w:tcBorders>
              <w:top w:val="single" w:sz="4" w:space="0" w:color="auto"/>
              <w:left w:val="single" w:sz="4" w:space="0" w:color="auto"/>
              <w:bottom w:val="single" w:sz="4" w:space="0" w:color="auto"/>
              <w:right w:val="single" w:sz="4" w:space="0" w:color="auto"/>
            </w:tcBorders>
          </w:tcPr>
          <w:p w:rsidR="00B774FD" w:rsidRPr="00DC136A" w:rsidRDefault="00B774FD" w:rsidP="00DF62BE">
            <w:pPr>
              <w:widowControl w:val="0"/>
              <w:spacing w:after="0" w:line="240" w:lineRule="auto"/>
              <w:jc w:val="right"/>
              <w:rPr>
                <w:rFonts w:ascii="CG Times" w:hAnsi="CG Times" w:cs="Arial"/>
                <w:b/>
                <w:sz w:val="16"/>
                <w:szCs w:val="16"/>
                <w:lang w:val="sq-AL"/>
              </w:rPr>
            </w:pPr>
          </w:p>
          <w:p w:rsidR="00B774FD" w:rsidRPr="00DC136A" w:rsidRDefault="00B774FD" w:rsidP="00DF62BE">
            <w:pPr>
              <w:widowControl w:val="0"/>
              <w:spacing w:after="0" w:line="240" w:lineRule="auto"/>
              <w:jc w:val="right"/>
              <w:rPr>
                <w:rFonts w:ascii="CG Times" w:hAnsi="CG Times" w:cs="Arial"/>
                <w:b/>
                <w:sz w:val="16"/>
                <w:szCs w:val="16"/>
                <w:lang w:val="sq-AL"/>
              </w:rPr>
            </w:pPr>
          </w:p>
          <w:p w:rsidR="00B774FD" w:rsidRPr="00DC136A" w:rsidRDefault="00B774FD" w:rsidP="00DF62BE">
            <w:pPr>
              <w:widowControl w:val="0"/>
              <w:spacing w:after="0" w:line="240" w:lineRule="auto"/>
              <w:jc w:val="right"/>
              <w:rPr>
                <w:rFonts w:ascii="CG Times" w:hAnsi="CG Times" w:cs="Arial"/>
                <w:b/>
                <w:sz w:val="16"/>
                <w:szCs w:val="16"/>
                <w:lang w:val="sq-AL"/>
              </w:rPr>
            </w:pPr>
          </w:p>
          <w:p w:rsidR="00B774FD" w:rsidRPr="00DC136A" w:rsidRDefault="00B774FD" w:rsidP="00DF62BE">
            <w:pPr>
              <w:widowControl w:val="0"/>
              <w:spacing w:after="0" w:line="240" w:lineRule="auto"/>
              <w:jc w:val="right"/>
              <w:rPr>
                <w:rFonts w:ascii="CG Times" w:hAnsi="CG Times" w:cs="Arial"/>
                <w:sz w:val="16"/>
                <w:szCs w:val="16"/>
                <w:lang w:val="sq-AL"/>
              </w:rPr>
            </w:pPr>
            <w:r w:rsidRPr="00DC136A">
              <w:rPr>
                <w:rFonts w:ascii="CG Times" w:hAnsi="CG Times" w:cs="Arial"/>
                <w:sz w:val="16"/>
                <w:szCs w:val="16"/>
                <w:lang w:val="sq-AL"/>
              </w:rPr>
              <w:t>10000</w:t>
            </w:r>
          </w:p>
        </w:tc>
      </w:tr>
      <w:tr w:rsidR="00B774FD" w:rsidRPr="00DC136A" w:rsidTr="002551BC">
        <w:trPr>
          <w:trHeight w:val="570"/>
          <w:jc w:val="center"/>
        </w:trPr>
        <w:tc>
          <w:tcPr>
            <w:tcW w:w="528" w:type="pct"/>
            <w:tcBorders>
              <w:top w:val="single" w:sz="4" w:space="0" w:color="auto"/>
              <w:left w:val="single" w:sz="4" w:space="0" w:color="auto"/>
              <w:bottom w:val="single" w:sz="4" w:space="0" w:color="auto"/>
              <w:right w:val="single" w:sz="4" w:space="0" w:color="auto"/>
            </w:tcBorders>
            <w:noWrap/>
            <w:vAlign w:val="bottom"/>
            <w:hideMark/>
          </w:tcPr>
          <w:p w:rsidR="00B774FD" w:rsidRPr="00DC136A" w:rsidRDefault="00B774FD" w:rsidP="00DF62BE">
            <w:pPr>
              <w:widowControl w:val="0"/>
              <w:spacing w:after="0" w:line="240" w:lineRule="auto"/>
              <w:jc w:val="center"/>
              <w:rPr>
                <w:rFonts w:ascii="CG Times" w:hAnsi="CG Times" w:cs="Arial"/>
                <w:b/>
                <w:bCs/>
                <w:sz w:val="16"/>
                <w:szCs w:val="16"/>
                <w:lang w:val="sq-AL"/>
              </w:rPr>
            </w:pPr>
            <w:r w:rsidRPr="00DC136A">
              <w:rPr>
                <w:rFonts w:ascii="CG Times" w:hAnsi="CG Times" w:cs="Arial"/>
                <w:b/>
                <w:bCs/>
                <w:sz w:val="16"/>
                <w:szCs w:val="16"/>
                <w:lang w:val="sq-AL"/>
              </w:rPr>
              <w:t>C3</w:t>
            </w:r>
          </w:p>
        </w:tc>
        <w:tc>
          <w:tcPr>
            <w:tcW w:w="1475" w:type="pct"/>
            <w:tcBorders>
              <w:top w:val="single" w:sz="4" w:space="0" w:color="auto"/>
              <w:left w:val="single" w:sz="4" w:space="0" w:color="auto"/>
              <w:bottom w:val="single" w:sz="4" w:space="0" w:color="auto"/>
              <w:right w:val="single" w:sz="4" w:space="0" w:color="auto"/>
            </w:tcBorders>
            <w:vAlign w:val="bottom"/>
            <w:hideMark/>
          </w:tcPr>
          <w:p w:rsidR="00B774FD" w:rsidRPr="00DC136A" w:rsidRDefault="00B774FD" w:rsidP="00DF62BE">
            <w:pPr>
              <w:widowControl w:val="0"/>
              <w:spacing w:after="0" w:line="240" w:lineRule="auto"/>
              <w:rPr>
                <w:rFonts w:ascii="CG Times" w:hAnsi="CG Times" w:cs="Arial"/>
                <w:sz w:val="16"/>
                <w:szCs w:val="16"/>
                <w:lang w:val="sq-AL"/>
              </w:rPr>
            </w:pPr>
            <w:r w:rsidRPr="00DC136A">
              <w:rPr>
                <w:rFonts w:ascii="CG Times" w:hAnsi="CG Times" w:cs="Arial"/>
                <w:sz w:val="16"/>
                <w:szCs w:val="16"/>
                <w:lang w:val="sq-AL"/>
              </w:rPr>
              <w:t xml:space="preserve">Doganier pranues. Doganier peshoreje. Doganier pike kontrolli. Përpunues informacioni. Sekretar. Arkivist. </w:t>
            </w:r>
          </w:p>
        </w:tc>
        <w:tc>
          <w:tcPr>
            <w:tcW w:w="837" w:type="pct"/>
            <w:tcBorders>
              <w:top w:val="single" w:sz="4" w:space="0" w:color="auto"/>
              <w:left w:val="single" w:sz="4" w:space="0" w:color="auto"/>
              <w:bottom w:val="single" w:sz="4" w:space="0" w:color="auto"/>
              <w:right w:val="single" w:sz="4" w:space="0" w:color="auto"/>
            </w:tcBorders>
            <w:noWrap/>
            <w:vAlign w:val="bottom"/>
            <w:hideMark/>
          </w:tcPr>
          <w:p w:rsidR="00B774FD" w:rsidRPr="00DC136A" w:rsidRDefault="00B774FD" w:rsidP="00DF62BE">
            <w:pPr>
              <w:widowControl w:val="0"/>
              <w:spacing w:after="0" w:line="240" w:lineRule="auto"/>
              <w:rPr>
                <w:rFonts w:ascii="CG Times" w:hAnsi="CG Times" w:cs="Arial"/>
                <w:sz w:val="16"/>
                <w:szCs w:val="16"/>
                <w:lang w:val="sq-AL"/>
              </w:rPr>
            </w:pPr>
            <w:r w:rsidRPr="00DC136A">
              <w:rPr>
                <w:rFonts w:ascii="CG Times" w:hAnsi="CG Times" w:cs="Arial"/>
                <w:sz w:val="16"/>
                <w:szCs w:val="16"/>
                <w:lang w:val="sq-AL"/>
              </w:rPr>
              <w:t> </w:t>
            </w:r>
          </w:p>
        </w:tc>
        <w:tc>
          <w:tcPr>
            <w:tcW w:w="972" w:type="pct"/>
            <w:tcBorders>
              <w:top w:val="single" w:sz="4" w:space="0" w:color="auto"/>
              <w:left w:val="single" w:sz="4" w:space="0" w:color="auto"/>
              <w:bottom w:val="single" w:sz="4" w:space="0" w:color="auto"/>
              <w:right w:val="single" w:sz="4" w:space="0" w:color="auto"/>
            </w:tcBorders>
            <w:vAlign w:val="bottom"/>
          </w:tcPr>
          <w:p w:rsidR="00B774FD" w:rsidRPr="00DC136A" w:rsidRDefault="00B774FD" w:rsidP="00DF62BE">
            <w:pPr>
              <w:widowControl w:val="0"/>
              <w:spacing w:after="0" w:line="240" w:lineRule="auto"/>
              <w:rPr>
                <w:rFonts w:ascii="CG Times" w:hAnsi="CG Times" w:cs="Arial"/>
                <w:sz w:val="16"/>
                <w:szCs w:val="16"/>
                <w:lang w:val="sq-AL"/>
              </w:rPr>
            </w:pPr>
          </w:p>
        </w:tc>
        <w:tc>
          <w:tcPr>
            <w:tcW w:w="702" w:type="pct"/>
            <w:tcBorders>
              <w:top w:val="single" w:sz="4" w:space="0" w:color="auto"/>
              <w:left w:val="single" w:sz="4" w:space="0" w:color="auto"/>
              <w:bottom w:val="single" w:sz="4" w:space="0" w:color="auto"/>
              <w:right w:val="single" w:sz="4" w:space="0" w:color="auto"/>
            </w:tcBorders>
          </w:tcPr>
          <w:p w:rsidR="00B774FD" w:rsidRPr="00DC136A" w:rsidRDefault="00B774FD" w:rsidP="00DF62BE">
            <w:pPr>
              <w:widowControl w:val="0"/>
              <w:spacing w:after="0" w:line="240" w:lineRule="auto"/>
              <w:jc w:val="right"/>
              <w:rPr>
                <w:rFonts w:ascii="CG Times" w:hAnsi="CG Times" w:cs="Arial"/>
                <w:sz w:val="16"/>
                <w:szCs w:val="16"/>
                <w:lang w:val="sq-AL"/>
              </w:rPr>
            </w:pPr>
          </w:p>
          <w:p w:rsidR="00B774FD" w:rsidRPr="00DC136A" w:rsidRDefault="00B774FD" w:rsidP="00DF62BE">
            <w:pPr>
              <w:widowControl w:val="0"/>
              <w:spacing w:after="0" w:line="240" w:lineRule="auto"/>
              <w:jc w:val="right"/>
              <w:rPr>
                <w:rFonts w:ascii="CG Times" w:hAnsi="CG Times" w:cs="Arial"/>
                <w:sz w:val="16"/>
                <w:szCs w:val="16"/>
                <w:lang w:val="sq-AL"/>
              </w:rPr>
            </w:pPr>
          </w:p>
          <w:p w:rsidR="00B774FD" w:rsidRPr="00DC136A" w:rsidRDefault="00B774FD" w:rsidP="00DF62BE">
            <w:pPr>
              <w:widowControl w:val="0"/>
              <w:spacing w:after="0" w:line="240" w:lineRule="auto"/>
              <w:jc w:val="right"/>
              <w:rPr>
                <w:rFonts w:ascii="CG Times" w:hAnsi="CG Times" w:cs="Arial"/>
                <w:sz w:val="16"/>
                <w:szCs w:val="16"/>
                <w:lang w:val="sq-AL"/>
              </w:rPr>
            </w:pPr>
            <w:r w:rsidRPr="00DC136A">
              <w:rPr>
                <w:rFonts w:ascii="CG Times" w:hAnsi="CG Times" w:cs="Arial"/>
                <w:sz w:val="16"/>
                <w:szCs w:val="16"/>
                <w:lang w:val="sq-AL"/>
              </w:rPr>
              <w:t>37000</w:t>
            </w:r>
          </w:p>
        </w:tc>
        <w:tc>
          <w:tcPr>
            <w:tcW w:w="486" w:type="pct"/>
            <w:tcBorders>
              <w:top w:val="single" w:sz="4" w:space="0" w:color="auto"/>
              <w:left w:val="single" w:sz="4" w:space="0" w:color="auto"/>
              <w:bottom w:val="single" w:sz="4" w:space="0" w:color="auto"/>
              <w:right w:val="single" w:sz="4" w:space="0" w:color="auto"/>
            </w:tcBorders>
          </w:tcPr>
          <w:p w:rsidR="00B774FD" w:rsidRPr="00DC136A" w:rsidRDefault="00B774FD" w:rsidP="00DF62BE">
            <w:pPr>
              <w:widowControl w:val="0"/>
              <w:spacing w:after="0" w:line="240" w:lineRule="auto"/>
              <w:jc w:val="right"/>
              <w:rPr>
                <w:rFonts w:ascii="CG Times" w:hAnsi="CG Times" w:cs="Arial"/>
                <w:sz w:val="16"/>
                <w:szCs w:val="16"/>
                <w:lang w:val="sq-AL"/>
              </w:rPr>
            </w:pPr>
          </w:p>
          <w:p w:rsidR="00B774FD" w:rsidRPr="00DC136A" w:rsidRDefault="00B774FD" w:rsidP="00DF62BE">
            <w:pPr>
              <w:widowControl w:val="0"/>
              <w:spacing w:after="0" w:line="240" w:lineRule="auto"/>
              <w:jc w:val="right"/>
              <w:rPr>
                <w:rFonts w:ascii="CG Times" w:hAnsi="CG Times" w:cs="Arial"/>
                <w:sz w:val="16"/>
                <w:szCs w:val="16"/>
                <w:lang w:val="sq-AL"/>
              </w:rPr>
            </w:pPr>
          </w:p>
          <w:p w:rsidR="00B774FD" w:rsidRPr="00DC136A" w:rsidRDefault="00B774FD" w:rsidP="00DF62BE">
            <w:pPr>
              <w:widowControl w:val="0"/>
              <w:spacing w:after="0" w:line="240" w:lineRule="auto"/>
              <w:jc w:val="right"/>
              <w:rPr>
                <w:rFonts w:ascii="CG Times" w:hAnsi="CG Times" w:cs="Arial"/>
                <w:sz w:val="16"/>
                <w:szCs w:val="16"/>
                <w:lang w:val="sq-AL"/>
              </w:rPr>
            </w:pPr>
            <w:r w:rsidRPr="00DC136A">
              <w:rPr>
                <w:rFonts w:ascii="CG Times" w:hAnsi="CG Times" w:cs="Arial"/>
                <w:sz w:val="16"/>
                <w:szCs w:val="16"/>
                <w:lang w:val="sq-AL"/>
              </w:rPr>
              <w:t>5000</w:t>
            </w:r>
          </w:p>
        </w:tc>
      </w:tr>
      <w:tr w:rsidR="00B774FD" w:rsidRPr="00DC136A" w:rsidTr="002551BC">
        <w:trPr>
          <w:trHeight w:val="183"/>
          <w:jc w:val="center"/>
        </w:trPr>
        <w:tc>
          <w:tcPr>
            <w:tcW w:w="528" w:type="pct"/>
            <w:tcBorders>
              <w:top w:val="single" w:sz="4" w:space="0" w:color="auto"/>
              <w:left w:val="single" w:sz="4" w:space="0" w:color="auto"/>
              <w:bottom w:val="single" w:sz="4" w:space="0" w:color="auto"/>
              <w:right w:val="single" w:sz="4" w:space="0" w:color="auto"/>
            </w:tcBorders>
            <w:noWrap/>
            <w:hideMark/>
          </w:tcPr>
          <w:p w:rsidR="00B774FD" w:rsidRPr="00DC136A" w:rsidRDefault="00B774FD" w:rsidP="00F43D3D">
            <w:pPr>
              <w:widowControl w:val="0"/>
              <w:spacing w:after="0" w:line="240" w:lineRule="auto"/>
              <w:jc w:val="center"/>
              <w:rPr>
                <w:rFonts w:ascii="CG Times" w:hAnsi="CG Times" w:cs="Arial"/>
                <w:b/>
                <w:bCs/>
                <w:sz w:val="16"/>
                <w:szCs w:val="16"/>
                <w:lang w:val="sq-AL"/>
              </w:rPr>
            </w:pPr>
            <w:r w:rsidRPr="00DC136A">
              <w:rPr>
                <w:rFonts w:ascii="CG Times" w:hAnsi="CG Times" w:cs="Arial"/>
                <w:b/>
                <w:bCs/>
                <w:sz w:val="16"/>
                <w:szCs w:val="16"/>
                <w:lang w:val="sq-AL"/>
              </w:rPr>
              <w:t>D1</w:t>
            </w:r>
          </w:p>
        </w:tc>
        <w:tc>
          <w:tcPr>
            <w:tcW w:w="1475" w:type="pct"/>
            <w:tcBorders>
              <w:top w:val="single" w:sz="4" w:space="0" w:color="auto"/>
              <w:left w:val="single" w:sz="4" w:space="0" w:color="auto"/>
              <w:bottom w:val="single" w:sz="4" w:space="0" w:color="auto"/>
              <w:right w:val="single" w:sz="4" w:space="0" w:color="auto"/>
            </w:tcBorders>
            <w:hideMark/>
          </w:tcPr>
          <w:p w:rsidR="00B774FD" w:rsidRPr="00DC136A" w:rsidRDefault="00B774FD" w:rsidP="00F43D3D">
            <w:pPr>
              <w:widowControl w:val="0"/>
              <w:spacing w:after="0" w:line="240" w:lineRule="auto"/>
              <w:jc w:val="center"/>
              <w:rPr>
                <w:rFonts w:ascii="CG Times" w:hAnsi="CG Times" w:cs="Arial"/>
                <w:sz w:val="16"/>
                <w:szCs w:val="16"/>
                <w:lang w:val="sq-AL"/>
              </w:rPr>
            </w:pPr>
            <w:r w:rsidRPr="00DC136A">
              <w:rPr>
                <w:rFonts w:ascii="CG Times" w:hAnsi="CG Times" w:cs="Arial"/>
                <w:sz w:val="16"/>
                <w:szCs w:val="16"/>
                <w:lang w:val="sq-AL"/>
              </w:rPr>
              <w:t>Magazinier. Furnitor. Operator. Shofer. Teknik</w:t>
            </w:r>
          </w:p>
        </w:tc>
        <w:tc>
          <w:tcPr>
            <w:tcW w:w="837" w:type="pct"/>
            <w:tcBorders>
              <w:top w:val="single" w:sz="4" w:space="0" w:color="auto"/>
              <w:left w:val="single" w:sz="4" w:space="0" w:color="auto"/>
              <w:bottom w:val="single" w:sz="4" w:space="0" w:color="auto"/>
              <w:right w:val="single" w:sz="4" w:space="0" w:color="auto"/>
            </w:tcBorders>
            <w:noWrap/>
            <w:vAlign w:val="bottom"/>
          </w:tcPr>
          <w:p w:rsidR="00B774FD" w:rsidRPr="00DC136A" w:rsidRDefault="00B774FD" w:rsidP="00DF62BE">
            <w:pPr>
              <w:widowControl w:val="0"/>
              <w:spacing w:after="0" w:line="240" w:lineRule="auto"/>
              <w:jc w:val="right"/>
              <w:rPr>
                <w:rFonts w:ascii="CG Times" w:hAnsi="CG Times" w:cs="Arial"/>
                <w:sz w:val="16"/>
                <w:szCs w:val="16"/>
                <w:lang w:val="sq-AL"/>
              </w:rPr>
            </w:pPr>
          </w:p>
        </w:tc>
        <w:tc>
          <w:tcPr>
            <w:tcW w:w="972" w:type="pct"/>
            <w:tcBorders>
              <w:top w:val="single" w:sz="4" w:space="0" w:color="auto"/>
              <w:left w:val="single" w:sz="4" w:space="0" w:color="auto"/>
              <w:bottom w:val="single" w:sz="4" w:space="0" w:color="auto"/>
              <w:right w:val="single" w:sz="4" w:space="0" w:color="auto"/>
            </w:tcBorders>
            <w:vAlign w:val="bottom"/>
          </w:tcPr>
          <w:p w:rsidR="00B774FD" w:rsidRPr="00DC136A" w:rsidRDefault="00B774FD" w:rsidP="00DF62BE">
            <w:pPr>
              <w:widowControl w:val="0"/>
              <w:spacing w:after="0" w:line="240" w:lineRule="auto"/>
              <w:rPr>
                <w:rFonts w:ascii="CG Times" w:hAnsi="CG Times" w:cs="Arial"/>
                <w:sz w:val="16"/>
                <w:szCs w:val="16"/>
                <w:lang w:val="sq-AL"/>
              </w:rPr>
            </w:pPr>
          </w:p>
        </w:tc>
        <w:tc>
          <w:tcPr>
            <w:tcW w:w="702" w:type="pct"/>
            <w:tcBorders>
              <w:top w:val="single" w:sz="4" w:space="0" w:color="auto"/>
              <w:left w:val="single" w:sz="4" w:space="0" w:color="auto"/>
              <w:bottom w:val="single" w:sz="4" w:space="0" w:color="auto"/>
              <w:right w:val="single" w:sz="4" w:space="0" w:color="auto"/>
            </w:tcBorders>
          </w:tcPr>
          <w:p w:rsidR="00B774FD" w:rsidRPr="00DC136A" w:rsidRDefault="00B774FD" w:rsidP="00DF62BE">
            <w:pPr>
              <w:widowControl w:val="0"/>
              <w:spacing w:after="0" w:line="240" w:lineRule="auto"/>
              <w:jc w:val="right"/>
              <w:rPr>
                <w:rFonts w:ascii="CG Times" w:hAnsi="CG Times" w:cs="Arial"/>
                <w:sz w:val="16"/>
                <w:szCs w:val="16"/>
                <w:lang w:val="sq-AL"/>
              </w:rPr>
            </w:pPr>
            <w:r w:rsidRPr="00DC136A">
              <w:rPr>
                <w:rFonts w:ascii="CG Times" w:hAnsi="CG Times" w:cs="Arial"/>
                <w:sz w:val="16"/>
                <w:szCs w:val="16"/>
                <w:lang w:val="sq-AL"/>
              </w:rPr>
              <w:t>32000</w:t>
            </w:r>
          </w:p>
        </w:tc>
        <w:tc>
          <w:tcPr>
            <w:tcW w:w="486" w:type="pct"/>
            <w:tcBorders>
              <w:top w:val="single" w:sz="4" w:space="0" w:color="auto"/>
              <w:left w:val="single" w:sz="4" w:space="0" w:color="auto"/>
              <w:bottom w:val="single" w:sz="4" w:space="0" w:color="auto"/>
              <w:right w:val="single" w:sz="4" w:space="0" w:color="auto"/>
            </w:tcBorders>
          </w:tcPr>
          <w:p w:rsidR="00B774FD" w:rsidRPr="00DC136A" w:rsidRDefault="00B774FD" w:rsidP="00DF62BE">
            <w:pPr>
              <w:widowControl w:val="0"/>
              <w:spacing w:after="0" w:line="240" w:lineRule="auto"/>
              <w:jc w:val="right"/>
              <w:rPr>
                <w:rFonts w:ascii="CG Times" w:hAnsi="CG Times" w:cs="Arial"/>
                <w:sz w:val="16"/>
                <w:szCs w:val="16"/>
                <w:lang w:val="sq-AL"/>
              </w:rPr>
            </w:pPr>
            <w:r w:rsidRPr="00DC136A">
              <w:rPr>
                <w:rFonts w:ascii="CG Times" w:hAnsi="CG Times" w:cs="Arial"/>
                <w:sz w:val="16"/>
                <w:szCs w:val="16"/>
                <w:lang w:val="sq-AL"/>
              </w:rPr>
              <w:t>1500</w:t>
            </w:r>
          </w:p>
          <w:p w:rsidR="00F43D3D" w:rsidRPr="00DC136A" w:rsidRDefault="00F43D3D" w:rsidP="00753F1C">
            <w:pPr>
              <w:widowControl w:val="0"/>
              <w:spacing w:after="0" w:line="240" w:lineRule="auto"/>
              <w:rPr>
                <w:rFonts w:ascii="CG Times" w:hAnsi="CG Times" w:cs="Arial"/>
                <w:sz w:val="16"/>
                <w:szCs w:val="16"/>
                <w:lang w:val="sq-AL"/>
              </w:rPr>
            </w:pPr>
          </w:p>
        </w:tc>
      </w:tr>
      <w:tr w:rsidR="00B774FD" w:rsidRPr="00DC136A" w:rsidTr="002551BC">
        <w:trPr>
          <w:trHeight w:val="350"/>
          <w:jc w:val="center"/>
        </w:trPr>
        <w:tc>
          <w:tcPr>
            <w:tcW w:w="528" w:type="pct"/>
            <w:tcBorders>
              <w:top w:val="single" w:sz="4" w:space="0" w:color="auto"/>
              <w:left w:val="single" w:sz="4" w:space="0" w:color="auto"/>
              <w:bottom w:val="single" w:sz="4" w:space="0" w:color="auto"/>
              <w:right w:val="single" w:sz="4" w:space="0" w:color="auto"/>
            </w:tcBorders>
            <w:noWrap/>
            <w:hideMark/>
          </w:tcPr>
          <w:p w:rsidR="00B774FD" w:rsidRPr="00DC136A" w:rsidRDefault="00B774FD" w:rsidP="00F43D3D">
            <w:pPr>
              <w:widowControl w:val="0"/>
              <w:spacing w:after="0" w:line="240" w:lineRule="auto"/>
              <w:jc w:val="center"/>
              <w:rPr>
                <w:rFonts w:ascii="CG Times" w:hAnsi="CG Times" w:cs="Arial"/>
                <w:b/>
                <w:bCs/>
                <w:sz w:val="16"/>
                <w:szCs w:val="16"/>
                <w:lang w:val="sq-AL"/>
              </w:rPr>
            </w:pPr>
            <w:r w:rsidRPr="00DC136A">
              <w:rPr>
                <w:rFonts w:ascii="CG Times" w:hAnsi="CG Times" w:cs="Arial"/>
                <w:b/>
                <w:bCs/>
                <w:sz w:val="16"/>
                <w:szCs w:val="16"/>
                <w:lang w:val="sq-AL"/>
              </w:rPr>
              <w:t>D2</w:t>
            </w:r>
          </w:p>
        </w:tc>
        <w:tc>
          <w:tcPr>
            <w:tcW w:w="1475" w:type="pct"/>
            <w:tcBorders>
              <w:top w:val="single" w:sz="4" w:space="0" w:color="auto"/>
              <w:left w:val="single" w:sz="4" w:space="0" w:color="auto"/>
              <w:bottom w:val="single" w:sz="4" w:space="0" w:color="auto"/>
              <w:right w:val="single" w:sz="4" w:space="0" w:color="auto"/>
            </w:tcBorders>
            <w:hideMark/>
          </w:tcPr>
          <w:p w:rsidR="00B774FD" w:rsidRPr="00DC136A" w:rsidRDefault="00B774FD" w:rsidP="00F43D3D">
            <w:pPr>
              <w:widowControl w:val="0"/>
              <w:spacing w:after="0" w:line="240" w:lineRule="auto"/>
              <w:jc w:val="center"/>
              <w:rPr>
                <w:rFonts w:ascii="CG Times" w:hAnsi="CG Times" w:cs="Arial"/>
                <w:sz w:val="16"/>
                <w:szCs w:val="16"/>
                <w:lang w:val="sq-AL"/>
              </w:rPr>
            </w:pPr>
            <w:r w:rsidRPr="00DC136A">
              <w:rPr>
                <w:rFonts w:ascii="CG Times" w:hAnsi="CG Times" w:cs="Arial"/>
                <w:sz w:val="16"/>
                <w:szCs w:val="16"/>
                <w:lang w:val="sq-AL"/>
              </w:rPr>
              <w:t>Punëtor mirëmbajtës</w:t>
            </w:r>
          </w:p>
        </w:tc>
        <w:tc>
          <w:tcPr>
            <w:tcW w:w="837" w:type="pct"/>
            <w:tcBorders>
              <w:top w:val="single" w:sz="4" w:space="0" w:color="auto"/>
              <w:left w:val="single" w:sz="4" w:space="0" w:color="auto"/>
              <w:bottom w:val="single" w:sz="4" w:space="0" w:color="auto"/>
              <w:right w:val="single" w:sz="4" w:space="0" w:color="auto"/>
            </w:tcBorders>
            <w:noWrap/>
            <w:vAlign w:val="bottom"/>
          </w:tcPr>
          <w:p w:rsidR="00B774FD" w:rsidRPr="00DC136A" w:rsidRDefault="00B774FD" w:rsidP="00DF62BE">
            <w:pPr>
              <w:widowControl w:val="0"/>
              <w:spacing w:after="0" w:line="240" w:lineRule="auto"/>
              <w:jc w:val="right"/>
              <w:rPr>
                <w:rFonts w:ascii="CG Times" w:hAnsi="CG Times" w:cs="Arial"/>
                <w:sz w:val="16"/>
                <w:szCs w:val="16"/>
                <w:lang w:val="sq-AL"/>
              </w:rPr>
            </w:pPr>
          </w:p>
        </w:tc>
        <w:tc>
          <w:tcPr>
            <w:tcW w:w="972" w:type="pct"/>
            <w:tcBorders>
              <w:top w:val="single" w:sz="4" w:space="0" w:color="auto"/>
              <w:left w:val="single" w:sz="4" w:space="0" w:color="auto"/>
              <w:bottom w:val="single" w:sz="4" w:space="0" w:color="auto"/>
              <w:right w:val="single" w:sz="4" w:space="0" w:color="auto"/>
            </w:tcBorders>
            <w:vAlign w:val="bottom"/>
          </w:tcPr>
          <w:p w:rsidR="00B774FD" w:rsidRPr="00DC136A" w:rsidRDefault="00B774FD" w:rsidP="00DF62BE">
            <w:pPr>
              <w:widowControl w:val="0"/>
              <w:spacing w:after="0" w:line="240" w:lineRule="auto"/>
              <w:rPr>
                <w:rFonts w:ascii="CG Times" w:hAnsi="CG Times" w:cs="Arial"/>
                <w:sz w:val="16"/>
                <w:szCs w:val="16"/>
                <w:lang w:val="sq-AL"/>
              </w:rPr>
            </w:pPr>
          </w:p>
        </w:tc>
        <w:tc>
          <w:tcPr>
            <w:tcW w:w="702" w:type="pct"/>
            <w:tcBorders>
              <w:top w:val="single" w:sz="4" w:space="0" w:color="auto"/>
              <w:left w:val="single" w:sz="4" w:space="0" w:color="auto"/>
              <w:bottom w:val="single" w:sz="4" w:space="0" w:color="auto"/>
              <w:right w:val="single" w:sz="4" w:space="0" w:color="auto"/>
            </w:tcBorders>
            <w:hideMark/>
          </w:tcPr>
          <w:p w:rsidR="00B774FD" w:rsidRPr="00DC136A" w:rsidRDefault="00B774FD" w:rsidP="00DF62BE">
            <w:pPr>
              <w:widowControl w:val="0"/>
              <w:spacing w:after="0" w:line="240" w:lineRule="auto"/>
              <w:rPr>
                <w:rFonts w:ascii="CG Times" w:hAnsi="CG Times" w:cs="Arial"/>
                <w:sz w:val="16"/>
                <w:szCs w:val="16"/>
                <w:lang w:val="sq-AL"/>
              </w:rPr>
            </w:pPr>
            <w:r w:rsidRPr="00DC136A">
              <w:rPr>
                <w:rFonts w:ascii="CG Times" w:hAnsi="CG Times" w:cs="Arial"/>
                <w:sz w:val="16"/>
                <w:szCs w:val="16"/>
                <w:lang w:val="sq-AL"/>
              </w:rPr>
              <w:t>Klasa IV (sipas vendimit të këshillit të ministrave për pagat e punonjësve mbështetës)</w:t>
            </w:r>
          </w:p>
        </w:tc>
        <w:tc>
          <w:tcPr>
            <w:tcW w:w="486" w:type="pct"/>
            <w:tcBorders>
              <w:top w:val="single" w:sz="4" w:space="0" w:color="auto"/>
              <w:left w:val="single" w:sz="4" w:space="0" w:color="auto"/>
              <w:bottom w:val="single" w:sz="4" w:space="0" w:color="auto"/>
              <w:right w:val="single" w:sz="4" w:space="0" w:color="auto"/>
            </w:tcBorders>
          </w:tcPr>
          <w:p w:rsidR="00B774FD" w:rsidRPr="00DC136A" w:rsidRDefault="00B774FD" w:rsidP="00DF62BE">
            <w:pPr>
              <w:widowControl w:val="0"/>
              <w:spacing w:after="0" w:line="240" w:lineRule="auto"/>
              <w:jc w:val="center"/>
              <w:rPr>
                <w:rFonts w:ascii="CG Times" w:hAnsi="CG Times" w:cs="Arial"/>
                <w:sz w:val="16"/>
                <w:szCs w:val="16"/>
                <w:lang w:val="sq-AL"/>
              </w:rPr>
            </w:pPr>
          </w:p>
        </w:tc>
      </w:tr>
      <w:tr w:rsidR="00B774FD" w:rsidRPr="00DC136A" w:rsidTr="002551BC">
        <w:trPr>
          <w:trHeight w:val="285"/>
          <w:jc w:val="center"/>
        </w:trPr>
        <w:tc>
          <w:tcPr>
            <w:tcW w:w="528" w:type="pct"/>
            <w:tcBorders>
              <w:top w:val="single" w:sz="4" w:space="0" w:color="auto"/>
              <w:left w:val="single" w:sz="4" w:space="0" w:color="auto"/>
              <w:bottom w:val="single" w:sz="4" w:space="0" w:color="auto"/>
              <w:right w:val="single" w:sz="4" w:space="0" w:color="auto"/>
            </w:tcBorders>
            <w:noWrap/>
            <w:hideMark/>
          </w:tcPr>
          <w:p w:rsidR="00B774FD" w:rsidRPr="00DC136A" w:rsidRDefault="00B774FD" w:rsidP="00F43D3D">
            <w:pPr>
              <w:widowControl w:val="0"/>
              <w:spacing w:after="0" w:line="240" w:lineRule="auto"/>
              <w:jc w:val="center"/>
              <w:rPr>
                <w:rFonts w:ascii="CG Times" w:hAnsi="CG Times" w:cs="Arial"/>
                <w:b/>
                <w:bCs/>
                <w:sz w:val="16"/>
                <w:szCs w:val="16"/>
                <w:lang w:val="sq-AL"/>
              </w:rPr>
            </w:pPr>
            <w:r w:rsidRPr="00DC136A">
              <w:rPr>
                <w:rFonts w:ascii="CG Times" w:hAnsi="CG Times" w:cs="Arial"/>
                <w:b/>
                <w:bCs/>
                <w:sz w:val="16"/>
                <w:szCs w:val="16"/>
                <w:lang w:val="sq-AL"/>
              </w:rPr>
              <w:t>D3</w:t>
            </w:r>
          </w:p>
        </w:tc>
        <w:tc>
          <w:tcPr>
            <w:tcW w:w="1475" w:type="pct"/>
            <w:tcBorders>
              <w:top w:val="single" w:sz="4" w:space="0" w:color="auto"/>
              <w:left w:val="single" w:sz="4" w:space="0" w:color="auto"/>
              <w:bottom w:val="single" w:sz="4" w:space="0" w:color="auto"/>
              <w:right w:val="single" w:sz="4" w:space="0" w:color="auto"/>
            </w:tcBorders>
            <w:hideMark/>
          </w:tcPr>
          <w:p w:rsidR="00B774FD" w:rsidRPr="00DC136A" w:rsidRDefault="00B774FD" w:rsidP="00F43D3D">
            <w:pPr>
              <w:widowControl w:val="0"/>
              <w:spacing w:after="0" w:line="240" w:lineRule="auto"/>
              <w:jc w:val="center"/>
              <w:rPr>
                <w:rFonts w:ascii="CG Times" w:hAnsi="CG Times" w:cs="Arial"/>
                <w:sz w:val="16"/>
                <w:szCs w:val="16"/>
                <w:lang w:val="sq-AL"/>
              </w:rPr>
            </w:pPr>
            <w:r w:rsidRPr="00DC136A">
              <w:rPr>
                <w:rFonts w:ascii="CG Times" w:hAnsi="CG Times" w:cs="Arial"/>
                <w:sz w:val="16"/>
                <w:szCs w:val="16"/>
                <w:lang w:val="sq-AL"/>
              </w:rPr>
              <w:t>Punonjës pastrimi</w:t>
            </w:r>
          </w:p>
        </w:tc>
        <w:tc>
          <w:tcPr>
            <w:tcW w:w="837" w:type="pct"/>
            <w:tcBorders>
              <w:top w:val="single" w:sz="4" w:space="0" w:color="auto"/>
              <w:left w:val="single" w:sz="4" w:space="0" w:color="auto"/>
              <w:bottom w:val="single" w:sz="4" w:space="0" w:color="auto"/>
              <w:right w:val="single" w:sz="4" w:space="0" w:color="auto"/>
            </w:tcBorders>
            <w:noWrap/>
            <w:vAlign w:val="bottom"/>
          </w:tcPr>
          <w:p w:rsidR="00B774FD" w:rsidRPr="00DC136A" w:rsidRDefault="00B774FD" w:rsidP="00DF62BE">
            <w:pPr>
              <w:widowControl w:val="0"/>
              <w:spacing w:after="0" w:line="240" w:lineRule="auto"/>
              <w:jc w:val="right"/>
              <w:rPr>
                <w:rFonts w:ascii="CG Times" w:hAnsi="CG Times" w:cs="Arial"/>
                <w:sz w:val="16"/>
                <w:szCs w:val="16"/>
                <w:lang w:val="sq-AL"/>
              </w:rPr>
            </w:pPr>
          </w:p>
        </w:tc>
        <w:tc>
          <w:tcPr>
            <w:tcW w:w="972" w:type="pct"/>
            <w:tcBorders>
              <w:top w:val="single" w:sz="4" w:space="0" w:color="auto"/>
              <w:left w:val="single" w:sz="4" w:space="0" w:color="auto"/>
              <w:bottom w:val="single" w:sz="4" w:space="0" w:color="auto"/>
              <w:right w:val="single" w:sz="4" w:space="0" w:color="auto"/>
            </w:tcBorders>
            <w:vAlign w:val="bottom"/>
          </w:tcPr>
          <w:p w:rsidR="00B774FD" w:rsidRPr="00DC136A" w:rsidRDefault="00B774FD" w:rsidP="00DF62BE">
            <w:pPr>
              <w:widowControl w:val="0"/>
              <w:spacing w:after="0" w:line="240" w:lineRule="auto"/>
              <w:rPr>
                <w:rFonts w:ascii="CG Times" w:hAnsi="CG Times" w:cs="Arial"/>
                <w:sz w:val="16"/>
                <w:szCs w:val="16"/>
                <w:lang w:val="sq-AL"/>
              </w:rPr>
            </w:pPr>
          </w:p>
        </w:tc>
        <w:tc>
          <w:tcPr>
            <w:tcW w:w="702" w:type="pct"/>
            <w:tcBorders>
              <w:top w:val="single" w:sz="4" w:space="0" w:color="auto"/>
              <w:left w:val="single" w:sz="4" w:space="0" w:color="auto"/>
              <w:bottom w:val="single" w:sz="4" w:space="0" w:color="auto"/>
              <w:right w:val="single" w:sz="4" w:space="0" w:color="auto"/>
            </w:tcBorders>
            <w:hideMark/>
          </w:tcPr>
          <w:p w:rsidR="00B774FD" w:rsidRPr="00DC136A" w:rsidRDefault="00B774FD" w:rsidP="00DF62BE">
            <w:pPr>
              <w:widowControl w:val="0"/>
              <w:spacing w:after="0" w:line="240" w:lineRule="auto"/>
              <w:rPr>
                <w:rFonts w:ascii="CG Times" w:hAnsi="CG Times" w:cs="Arial"/>
                <w:sz w:val="16"/>
                <w:szCs w:val="16"/>
                <w:lang w:val="sq-AL"/>
              </w:rPr>
            </w:pPr>
            <w:r w:rsidRPr="00DC136A">
              <w:rPr>
                <w:rFonts w:ascii="CG Times" w:hAnsi="CG Times" w:cs="Arial"/>
                <w:sz w:val="16"/>
                <w:szCs w:val="16"/>
                <w:lang w:val="sq-AL"/>
              </w:rPr>
              <w:t>Klasa I (sipas vendimit të Këshillit të Ministrave për pagat e punonjësve mbështetës)</w:t>
            </w:r>
          </w:p>
        </w:tc>
        <w:tc>
          <w:tcPr>
            <w:tcW w:w="486" w:type="pct"/>
            <w:tcBorders>
              <w:top w:val="single" w:sz="4" w:space="0" w:color="auto"/>
              <w:left w:val="single" w:sz="4" w:space="0" w:color="auto"/>
              <w:bottom w:val="single" w:sz="4" w:space="0" w:color="auto"/>
              <w:right w:val="single" w:sz="4" w:space="0" w:color="auto"/>
            </w:tcBorders>
          </w:tcPr>
          <w:p w:rsidR="00B774FD" w:rsidRPr="00DC136A" w:rsidRDefault="00B774FD" w:rsidP="00DF62BE">
            <w:pPr>
              <w:widowControl w:val="0"/>
              <w:spacing w:after="0" w:line="240" w:lineRule="auto"/>
              <w:jc w:val="center"/>
              <w:rPr>
                <w:rFonts w:ascii="CG Times" w:hAnsi="CG Times" w:cs="Arial"/>
                <w:sz w:val="16"/>
                <w:szCs w:val="16"/>
                <w:lang w:val="sq-AL"/>
              </w:rPr>
            </w:pPr>
          </w:p>
        </w:tc>
      </w:tr>
    </w:tbl>
    <w:p w:rsidR="00A6395A" w:rsidRDefault="00A6395A" w:rsidP="00753F1C">
      <w:pPr>
        <w:widowControl w:val="0"/>
        <w:spacing w:after="0" w:line="240" w:lineRule="auto"/>
        <w:jc w:val="right"/>
        <w:rPr>
          <w:rFonts w:ascii="CG Times" w:hAnsi="CG Times" w:cs="Arial"/>
          <w:b/>
          <w:lang w:val="sq-AL"/>
        </w:rPr>
      </w:pPr>
    </w:p>
    <w:p w:rsidR="00DC136A" w:rsidRDefault="00DC136A" w:rsidP="00753F1C">
      <w:pPr>
        <w:widowControl w:val="0"/>
        <w:spacing w:after="0" w:line="240" w:lineRule="auto"/>
        <w:jc w:val="right"/>
        <w:rPr>
          <w:rFonts w:ascii="CG Times" w:hAnsi="CG Times" w:cs="Arial"/>
          <w:b/>
          <w:lang w:val="sq-AL"/>
        </w:rPr>
      </w:pPr>
    </w:p>
    <w:p w:rsidR="00B774FD" w:rsidRPr="00CE72DC" w:rsidRDefault="00B774FD" w:rsidP="00753F1C">
      <w:pPr>
        <w:widowControl w:val="0"/>
        <w:spacing w:after="0" w:line="240" w:lineRule="auto"/>
        <w:jc w:val="right"/>
        <w:rPr>
          <w:rFonts w:ascii="CG Times" w:hAnsi="CG Times" w:cs="Arial"/>
          <w:b/>
          <w:lang w:val="sq-AL"/>
        </w:rPr>
      </w:pPr>
      <w:r w:rsidRPr="00CE72DC">
        <w:rPr>
          <w:rFonts w:ascii="CG Times" w:hAnsi="CG Times" w:cs="Arial"/>
          <w:b/>
          <w:lang w:val="sq-AL"/>
        </w:rPr>
        <w:t xml:space="preserve">Lidhja </w:t>
      </w:r>
      <w:r>
        <w:rPr>
          <w:rFonts w:ascii="CG Times" w:hAnsi="CG Times" w:cs="Arial"/>
          <w:b/>
          <w:lang w:val="sq-AL"/>
        </w:rPr>
        <w:t xml:space="preserve">nr. </w:t>
      </w:r>
      <w:r w:rsidRPr="00CE72DC">
        <w:rPr>
          <w:rFonts w:ascii="CG Times" w:hAnsi="CG Times" w:cs="Arial"/>
          <w:b/>
          <w:lang w:val="sq-AL"/>
        </w:rPr>
        <w:t>7/1</w:t>
      </w:r>
    </w:p>
    <w:p w:rsidR="00B774FD" w:rsidRPr="008368FA" w:rsidRDefault="00B774FD" w:rsidP="00753F1C">
      <w:pPr>
        <w:widowControl w:val="0"/>
        <w:numPr>
          <w:ilvl w:val="0"/>
          <w:numId w:val="38"/>
        </w:numPr>
        <w:spacing w:after="0" w:line="240" w:lineRule="auto"/>
        <w:ind w:firstLine="0"/>
        <w:rPr>
          <w:rFonts w:ascii="CG Times" w:hAnsi="CG Times" w:cs="Arial"/>
          <w:sz w:val="20"/>
          <w:szCs w:val="20"/>
          <w:lang w:val="sq-AL"/>
        </w:rPr>
      </w:pPr>
      <w:r w:rsidRPr="008368FA">
        <w:rPr>
          <w:rFonts w:ascii="CG Times" w:hAnsi="CG Times" w:cs="Arial"/>
          <w:sz w:val="20"/>
          <w:szCs w:val="20"/>
          <w:lang w:val="sq-AL"/>
        </w:rPr>
        <w:t>PËR TEATRIN KOMBËTAR DHE DREJTORINË ARTISTIKE TË TEATRIT TË OPERËS DHE BALETIT NË TEATRIN KOMBËTAR TË OPERËS, BALETIT DHE ANSAMBLIT</w:t>
      </w:r>
      <w:r w:rsidR="001A38D4" w:rsidRPr="008368FA">
        <w:rPr>
          <w:rFonts w:ascii="CG Times" w:hAnsi="CG Times" w:cs="Arial"/>
          <w:sz w:val="20"/>
          <w:szCs w:val="20"/>
          <w:lang w:val="sq-AL"/>
        </w:rPr>
        <w:t xml:space="preserve"> POPULLOR</w:t>
      </w:r>
    </w:p>
    <w:p w:rsidR="00F43D3D" w:rsidRDefault="00F43D3D" w:rsidP="00F43D3D">
      <w:pPr>
        <w:widowControl w:val="0"/>
        <w:spacing w:after="0" w:line="240" w:lineRule="auto"/>
        <w:ind w:left="1080"/>
        <w:rPr>
          <w:rFonts w:ascii="CG Times" w:hAnsi="CG Times" w:cs="Arial"/>
          <w:lang w:val="sq-AL"/>
        </w:rPr>
      </w:pPr>
    </w:p>
    <w:tbl>
      <w:tblPr>
        <w:tblW w:w="23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2835"/>
        <w:gridCol w:w="1418"/>
      </w:tblGrid>
      <w:tr w:rsidR="00B774FD" w:rsidRPr="00B774FD" w:rsidTr="002551BC">
        <w:trPr>
          <w:jc w:val="center"/>
        </w:trPr>
        <w:tc>
          <w:tcPr>
            <w:tcW w:w="666" w:type="pct"/>
          </w:tcPr>
          <w:p w:rsidR="00B774FD" w:rsidRPr="00B774FD" w:rsidRDefault="00B774FD" w:rsidP="00DF62BE">
            <w:pPr>
              <w:widowControl w:val="0"/>
              <w:spacing w:after="0" w:line="240" w:lineRule="auto"/>
              <w:jc w:val="center"/>
              <w:rPr>
                <w:rFonts w:ascii="CG Times" w:hAnsi="CG Times" w:cs="Arial"/>
                <w:b/>
                <w:sz w:val="18"/>
                <w:szCs w:val="18"/>
                <w:lang w:val="sq-AL"/>
              </w:rPr>
            </w:pPr>
            <w:r w:rsidRPr="00B774FD">
              <w:rPr>
                <w:rFonts w:ascii="CG Times" w:hAnsi="CG Times" w:cs="Arial"/>
                <w:b/>
                <w:sz w:val="18"/>
                <w:szCs w:val="18"/>
                <w:lang w:val="sq-AL"/>
              </w:rPr>
              <w:t xml:space="preserve">Nr. </w:t>
            </w:r>
          </w:p>
        </w:tc>
        <w:tc>
          <w:tcPr>
            <w:tcW w:w="2889" w:type="pct"/>
          </w:tcPr>
          <w:p w:rsidR="00B774FD" w:rsidRPr="00B774FD" w:rsidRDefault="00B774FD" w:rsidP="00DF62BE">
            <w:pPr>
              <w:widowControl w:val="0"/>
              <w:spacing w:after="0" w:line="240" w:lineRule="auto"/>
              <w:jc w:val="center"/>
              <w:rPr>
                <w:rFonts w:ascii="CG Times" w:hAnsi="CG Times" w:cs="Arial"/>
                <w:b/>
                <w:sz w:val="18"/>
                <w:szCs w:val="18"/>
                <w:lang w:val="sq-AL"/>
              </w:rPr>
            </w:pPr>
            <w:r w:rsidRPr="00B774FD">
              <w:rPr>
                <w:rFonts w:ascii="CG Times" w:hAnsi="CG Times" w:cs="Arial"/>
                <w:b/>
                <w:sz w:val="18"/>
                <w:szCs w:val="18"/>
                <w:lang w:val="sq-AL"/>
              </w:rPr>
              <w:t>Pozicioni</w:t>
            </w:r>
          </w:p>
        </w:tc>
        <w:tc>
          <w:tcPr>
            <w:tcW w:w="1445" w:type="pct"/>
          </w:tcPr>
          <w:p w:rsidR="00B774FD" w:rsidRPr="00B774FD" w:rsidRDefault="00B774FD" w:rsidP="00DF62BE">
            <w:pPr>
              <w:widowControl w:val="0"/>
              <w:spacing w:after="0" w:line="240" w:lineRule="auto"/>
              <w:jc w:val="center"/>
              <w:rPr>
                <w:rFonts w:ascii="CG Times" w:hAnsi="CG Times" w:cs="Arial"/>
                <w:b/>
                <w:sz w:val="18"/>
                <w:szCs w:val="18"/>
                <w:lang w:val="sq-AL"/>
              </w:rPr>
            </w:pPr>
            <w:r w:rsidRPr="00B774FD">
              <w:rPr>
                <w:rFonts w:ascii="CG Times" w:hAnsi="CG Times" w:cs="Arial"/>
                <w:b/>
                <w:sz w:val="18"/>
                <w:szCs w:val="18"/>
                <w:lang w:val="sq-AL"/>
              </w:rPr>
              <w:t>Paga</w:t>
            </w:r>
          </w:p>
        </w:tc>
      </w:tr>
      <w:tr w:rsidR="00B774FD" w:rsidRPr="00B774FD" w:rsidTr="002551BC">
        <w:trPr>
          <w:jc w:val="center"/>
        </w:trPr>
        <w:tc>
          <w:tcPr>
            <w:tcW w:w="666" w:type="pct"/>
          </w:tcPr>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1</w:t>
            </w:r>
          </w:p>
        </w:tc>
        <w:tc>
          <w:tcPr>
            <w:tcW w:w="2889" w:type="pct"/>
          </w:tcPr>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 xml:space="preserve">Dirigjent </w:t>
            </w:r>
          </w:p>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Regjisor</w:t>
            </w:r>
          </w:p>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Solist i parë</w:t>
            </w:r>
          </w:p>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Koncertmaestër</w:t>
            </w:r>
          </w:p>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Baletmaestër</w:t>
            </w:r>
          </w:p>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Aktor i parë</w:t>
            </w:r>
          </w:p>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Solist II (spala sektori)</w:t>
            </w:r>
          </w:p>
        </w:tc>
        <w:tc>
          <w:tcPr>
            <w:tcW w:w="1445" w:type="pct"/>
          </w:tcPr>
          <w:p w:rsidR="00B774FD" w:rsidRPr="00B774FD" w:rsidRDefault="00B774FD" w:rsidP="00DF62BE">
            <w:pPr>
              <w:widowControl w:val="0"/>
              <w:spacing w:after="0" w:line="240" w:lineRule="auto"/>
              <w:jc w:val="right"/>
              <w:rPr>
                <w:rFonts w:ascii="CG Times" w:hAnsi="CG Times" w:cs="Arial"/>
                <w:sz w:val="18"/>
                <w:szCs w:val="18"/>
                <w:lang w:val="sq-AL"/>
              </w:rPr>
            </w:pPr>
            <w:r w:rsidRPr="00B774FD">
              <w:rPr>
                <w:rFonts w:ascii="CG Times" w:hAnsi="CG Times" w:cs="Arial"/>
                <w:sz w:val="18"/>
                <w:szCs w:val="18"/>
                <w:lang w:val="sq-AL"/>
              </w:rPr>
              <w:t>79.200 lekë</w:t>
            </w:r>
          </w:p>
        </w:tc>
      </w:tr>
      <w:tr w:rsidR="00B774FD" w:rsidRPr="00B774FD" w:rsidTr="002551BC">
        <w:trPr>
          <w:jc w:val="center"/>
        </w:trPr>
        <w:tc>
          <w:tcPr>
            <w:tcW w:w="666" w:type="pct"/>
          </w:tcPr>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2</w:t>
            </w:r>
          </w:p>
        </w:tc>
        <w:tc>
          <w:tcPr>
            <w:tcW w:w="2889" w:type="pct"/>
          </w:tcPr>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Solist II (lirikë, baleti pianistë)</w:t>
            </w:r>
          </w:p>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Spalë kori</w:t>
            </w:r>
          </w:p>
        </w:tc>
        <w:tc>
          <w:tcPr>
            <w:tcW w:w="1445" w:type="pct"/>
          </w:tcPr>
          <w:p w:rsidR="00B774FD" w:rsidRPr="00B774FD" w:rsidRDefault="00B774FD" w:rsidP="00DF62BE">
            <w:pPr>
              <w:widowControl w:val="0"/>
              <w:spacing w:after="0" w:line="240" w:lineRule="auto"/>
              <w:jc w:val="right"/>
              <w:rPr>
                <w:rFonts w:ascii="CG Times" w:hAnsi="CG Times" w:cs="Arial"/>
                <w:sz w:val="18"/>
                <w:szCs w:val="18"/>
                <w:lang w:val="sq-AL"/>
              </w:rPr>
            </w:pPr>
            <w:r w:rsidRPr="00B774FD">
              <w:rPr>
                <w:rFonts w:ascii="CG Times" w:hAnsi="CG Times" w:cs="Arial"/>
                <w:sz w:val="18"/>
                <w:szCs w:val="18"/>
                <w:lang w:val="sq-AL"/>
              </w:rPr>
              <w:t>73.200 lekë</w:t>
            </w:r>
          </w:p>
        </w:tc>
      </w:tr>
      <w:tr w:rsidR="00B774FD" w:rsidRPr="00B774FD" w:rsidTr="002551BC">
        <w:trPr>
          <w:jc w:val="center"/>
        </w:trPr>
        <w:tc>
          <w:tcPr>
            <w:tcW w:w="666" w:type="pct"/>
          </w:tcPr>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3</w:t>
            </w:r>
          </w:p>
        </w:tc>
        <w:tc>
          <w:tcPr>
            <w:tcW w:w="2889" w:type="pct"/>
          </w:tcPr>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Asistent dirigjent</w:t>
            </w:r>
          </w:p>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Asistent regjisor</w:t>
            </w:r>
          </w:p>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Aktor i dytë</w:t>
            </w:r>
          </w:p>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Orkestrant i kategorisë së parë</w:t>
            </w:r>
          </w:p>
        </w:tc>
        <w:tc>
          <w:tcPr>
            <w:tcW w:w="1445" w:type="pct"/>
          </w:tcPr>
          <w:p w:rsidR="00B774FD" w:rsidRPr="00B774FD" w:rsidRDefault="00B774FD" w:rsidP="00DF62BE">
            <w:pPr>
              <w:widowControl w:val="0"/>
              <w:spacing w:after="0" w:line="240" w:lineRule="auto"/>
              <w:jc w:val="right"/>
              <w:rPr>
                <w:rFonts w:ascii="CG Times" w:hAnsi="CG Times" w:cs="Arial"/>
                <w:sz w:val="18"/>
                <w:szCs w:val="18"/>
                <w:lang w:val="sq-AL"/>
              </w:rPr>
            </w:pPr>
            <w:r w:rsidRPr="00B774FD">
              <w:rPr>
                <w:rFonts w:ascii="CG Times" w:hAnsi="CG Times" w:cs="Arial"/>
                <w:sz w:val="18"/>
                <w:szCs w:val="18"/>
                <w:lang w:val="sq-AL"/>
              </w:rPr>
              <w:t>71.000 lekë</w:t>
            </w:r>
          </w:p>
        </w:tc>
      </w:tr>
      <w:tr w:rsidR="00B774FD" w:rsidRPr="00B774FD" w:rsidTr="002551BC">
        <w:trPr>
          <w:jc w:val="center"/>
        </w:trPr>
        <w:tc>
          <w:tcPr>
            <w:tcW w:w="666" w:type="pct"/>
          </w:tcPr>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4</w:t>
            </w:r>
          </w:p>
        </w:tc>
        <w:tc>
          <w:tcPr>
            <w:tcW w:w="2889" w:type="pct"/>
          </w:tcPr>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Korist i kategorisë së parë</w:t>
            </w:r>
          </w:p>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Balerin i kategorisë së parë</w:t>
            </w:r>
          </w:p>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Skenograf i kategorisë së parë</w:t>
            </w:r>
          </w:p>
        </w:tc>
        <w:tc>
          <w:tcPr>
            <w:tcW w:w="1445" w:type="pct"/>
          </w:tcPr>
          <w:p w:rsidR="00B774FD" w:rsidRPr="00B774FD" w:rsidRDefault="00B774FD" w:rsidP="00DF62BE">
            <w:pPr>
              <w:widowControl w:val="0"/>
              <w:spacing w:after="0" w:line="240" w:lineRule="auto"/>
              <w:jc w:val="right"/>
              <w:rPr>
                <w:rFonts w:ascii="CG Times" w:hAnsi="CG Times" w:cs="Arial"/>
                <w:sz w:val="18"/>
                <w:szCs w:val="18"/>
                <w:lang w:val="sq-AL"/>
              </w:rPr>
            </w:pPr>
            <w:r w:rsidRPr="00B774FD">
              <w:rPr>
                <w:rFonts w:ascii="CG Times" w:hAnsi="CG Times" w:cs="Arial"/>
                <w:sz w:val="18"/>
                <w:szCs w:val="18"/>
                <w:lang w:val="sq-AL"/>
              </w:rPr>
              <w:t>59.800 lekë</w:t>
            </w:r>
          </w:p>
        </w:tc>
      </w:tr>
      <w:tr w:rsidR="00B774FD" w:rsidRPr="00B774FD" w:rsidTr="002551BC">
        <w:trPr>
          <w:jc w:val="center"/>
        </w:trPr>
        <w:tc>
          <w:tcPr>
            <w:tcW w:w="666" w:type="pct"/>
          </w:tcPr>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5</w:t>
            </w:r>
          </w:p>
        </w:tc>
        <w:tc>
          <w:tcPr>
            <w:tcW w:w="2889" w:type="pct"/>
          </w:tcPr>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Aktor i tretë</w:t>
            </w:r>
          </w:p>
        </w:tc>
        <w:tc>
          <w:tcPr>
            <w:tcW w:w="1445" w:type="pct"/>
          </w:tcPr>
          <w:p w:rsidR="00B774FD" w:rsidRPr="00B774FD" w:rsidRDefault="00B774FD" w:rsidP="00DF62BE">
            <w:pPr>
              <w:widowControl w:val="0"/>
              <w:spacing w:after="0" w:line="240" w:lineRule="auto"/>
              <w:jc w:val="right"/>
              <w:rPr>
                <w:rFonts w:ascii="CG Times" w:hAnsi="CG Times" w:cs="Arial"/>
                <w:sz w:val="18"/>
                <w:szCs w:val="18"/>
                <w:lang w:val="sq-AL"/>
              </w:rPr>
            </w:pPr>
            <w:r w:rsidRPr="00B774FD">
              <w:rPr>
                <w:rFonts w:ascii="CG Times" w:hAnsi="CG Times" w:cs="Arial"/>
                <w:sz w:val="18"/>
                <w:szCs w:val="18"/>
                <w:lang w:val="sq-AL"/>
              </w:rPr>
              <w:t>58.300 lekë</w:t>
            </w:r>
          </w:p>
        </w:tc>
      </w:tr>
      <w:tr w:rsidR="00B774FD" w:rsidRPr="00B774FD" w:rsidTr="002551BC">
        <w:trPr>
          <w:jc w:val="center"/>
        </w:trPr>
        <w:tc>
          <w:tcPr>
            <w:tcW w:w="666" w:type="pct"/>
          </w:tcPr>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6</w:t>
            </w:r>
          </w:p>
        </w:tc>
        <w:tc>
          <w:tcPr>
            <w:tcW w:w="2889" w:type="pct"/>
          </w:tcPr>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Orkestrant i kategorisë së dytë</w:t>
            </w:r>
          </w:p>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Korist i kategorisë së dytë</w:t>
            </w:r>
          </w:p>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Balerin i kategorisë së dytë</w:t>
            </w:r>
          </w:p>
          <w:p w:rsidR="00B774FD" w:rsidRPr="00B774FD" w:rsidRDefault="00B774FD" w:rsidP="00DF62BE">
            <w:pPr>
              <w:widowControl w:val="0"/>
              <w:spacing w:after="0" w:line="240" w:lineRule="auto"/>
              <w:jc w:val="both"/>
              <w:rPr>
                <w:rFonts w:ascii="CG Times" w:hAnsi="CG Times" w:cs="Arial"/>
                <w:sz w:val="18"/>
                <w:szCs w:val="18"/>
                <w:lang w:val="sq-AL"/>
              </w:rPr>
            </w:pPr>
            <w:r w:rsidRPr="00B774FD">
              <w:rPr>
                <w:rFonts w:ascii="CG Times" w:hAnsi="CG Times" w:cs="Arial"/>
                <w:sz w:val="18"/>
                <w:szCs w:val="18"/>
                <w:lang w:val="sq-AL"/>
              </w:rPr>
              <w:t>Skenograf i kategorisë së dytë</w:t>
            </w:r>
          </w:p>
        </w:tc>
        <w:tc>
          <w:tcPr>
            <w:tcW w:w="1445" w:type="pct"/>
          </w:tcPr>
          <w:p w:rsidR="00B774FD" w:rsidRPr="00B774FD" w:rsidRDefault="00B774FD" w:rsidP="00DF62BE">
            <w:pPr>
              <w:widowControl w:val="0"/>
              <w:spacing w:after="0" w:line="240" w:lineRule="auto"/>
              <w:jc w:val="right"/>
              <w:rPr>
                <w:rFonts w:ascii="CG Times" w:hAnsi="CG Times" w:cs="Arial"/>
                <w:sz w:val="18"/>
                <w:szCs w:val="18"/>
                <w:lang w:val="sq-AL"/>
              </w:rPr>
            </w:pPr>
            <w:r w:rsidRPr="00B774FD">
              <w:rPr>
                <w:rFonts w:ascii="CG Times" w:hAnsi="CG Times" w:cs="Arial"/>
                <w:sz w:val="18"/>
                <w:szCs w:val="18"/>
                <w:lang w:val="sq-AL"/>
              </w:rPr>
              <w:t>49.500 lekë</w:t>
            </w:r>
          </w:p>
        </w:tc>
      </w:tr>
    </w:tbl>
    <w:p w:rsidR="00B774FD" w:rsidRPr="00F87F1A" w:rsidRDefault="00B774FD" w:rsidP="00DF62BE">
      <w:pPr>
        <w:widowControl w:val="0"/>
        <w:spacing w:after="0" w:line="240" w:lineRule="auto"/>
        <w:jc w:val="right"/>
        <w:rPr>
          <w:rFonts w:ascii="CG Times" w:hAnsi="CG Times" w:cs="Arial"/>
          <w:b/>
          <w:lang w:val="sq-AL"/>
        </w:rPr>
      </w:pPr>
      <w:r w:rsidRPr="00F87F1A">
        <w:rPr>
          <w:rFonts w:ascii="CG Times" w:hAnsi="CG Times" w:cs="Arial"/>
          <w:b/>
          <w:lang w:val="sq-AL"/>
        </w:rPr>
        <w:t>Lidhja nr. 9</w:t>
      </w:r>
    </w:p>
    <w:p w:rsidR="00B774FD" w:rsidRPr="008368FA" w:rsidRDefault="00B774FD" w:rsidP="00DF62BE">
      <w:pPr>
        <w:widowControl w:val="0"/>
        <w:spacing w:after="0" w:line="240" w:lineRule="auto"/>
        <w:jc w:val="center"/>
        <w:rPr>
          <w:rFonts w:ascii="CG Times" w:hAnsi="CG Times" w:cs="Arial"/>
          <w:sz w:val="20"/>
          <w:szCs w:val="20"/>
          <w:lang w:val="sq-AL"/>
        </w:rPr>
      </w:pPr>
      <w:r w:rsidRPr="008368FA">
        <w:rPr>
          <w:rFonts w:ascii="CG Times" w:hAnsi="CG Times" w:cs="Arial"/>
          <w:sz w:val="20"/>
          <w:szCs w:val="20"/>
          <w:lang w:val="sq-AL"/>
        </w:rPr>
        <w:t>KATEGORITË E PAGAVE TË NËPUNËSVE NË INSTITUCIONET RAJONALE/VENDORE, NË VARËSI TË KËSHILLIT TË MINISTRAVE/KRYEMINISTRIT, MINISTRAVE TË LINJËS, TË INSTITUCIONEVE RAJONALE/VENDORE NË VARËSI TË INSTITUCIONEVE TË PËRCAKTUARA NË PIKËN 1, TË INSTITUCIONEVE VENDORE NË VARËSI TË INSTITUCIONEVE RAJONALE, TË PUNONJËSVE QË KRYEJNË FUNKSIONE TË DELEGUARA TË PUSHTETIT QENDROR NË PUSHTETIN VENDOR, TË BORDEVE TË KULLIMIT, TË KOMISIONEVE VENDORE TË SHQYRTIMIT TË VLEFSHMËRISË LIGJORE TË KRIJIMIT TË TITUJVE TË PRONËSISË MBI TOKËN BUJQËSORE, PRANË PREFEKTIT TË QARKUT</w:t>
      </w:r>
    </w:p>
    <w:p w:rsidR="00F43D3D" w:rsidRDefault="00F43D3D" w:rsidP="00DF62BE">
      <w:pPr>
        <w:widowControl w:val="0"/>
        <w:spacing w:after="0" w:line="240" w:lineRule="auto"/>
        <w:jc w:val="center"/>
        <w:rPr>
          <w:rFonts w:ascii="CG Times" w:hAnsi="CG Times" w:cs="Arial"/>
          <w:sz w:val="21"/>
          <w:szCs w:val="21"/>
          <w:lang w:val="sq-AL"/>
        </w:rPr>
      </w:pPr>
    </w:p>
    <w:tbl>
      <w:tblPr>
        <w:tblW w:w="47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4"/>
        <w:gridCol w:w="1791"/>
        <w:gridCol w:w="3398"/>
      </w:tblGrid>
      <w:tr w:rsidR="00C51C11" w:rsidRPr="00C51C11" w:rsidTr="001F7341">
        <w:tc>
          <w:tcPr>
            <w:tcW w:w="2401" w:type="pct"/>
          </w:tcPr>
          <w:p w:rsidR="00C51C11" w:rsidRPr="00C51C11" w:rsidRDefault="001A38D4" w:rsidP="00DF62BE">
            <w:pPr>
              <w:widowControl w:val="0"/>
              <w:spacing w:after="0" w:line="240" w:lineRule="auto"/>
              <w:jc w:val="center"/>
              <w:rPr>
                <w:rFonts w:ascii="CG Times" w:hAnsi="CG Times" w:cs="Arial"/>
                <w:b/>
                <w:sz w:val="18"/>
                <w:szCs w:val="18"/>
                <w:lang w:val="sq-AL"/>
              </w:rPr>
            </w:pPr>
            <w:r w:rsidRPr="00C51C11">
              <w:rPr>
                <w:rFonts w:ascii="CG Times" w:hAnsi="CG Times" w:cs="Arial"/>
                <w:b/>
                <w:sz w:val="18"/>
                <w:szCs w:val="18"/>
                <w:lang w:val="sq-AL"/>
              </w:rPr>
              <w:t>Pozicioni</w:t>
            </w:r>
          </w:p>
        </w:tc>
        <w:tc>
          <w:tcPr>
            <w:tcW w:w="897" w:type="pct"/>
          </w:tcPr>
          <w:p w:rsidR="00C51C11" w:rsidRPr="00C51C11" w:rsidRDefault="001A38D4" w:rsidP="00DF62BE">
            <w:pPr>
              <w:widowControl w:val="0"/>
              <w:spacing w:after="0" w:line="240" w:lineRule="auto"/>
              <w:jc w:val="center"/>
              <w:rPr>
                <w:rFonts w:ascii="CG Times" w:hAnsi="CG Times" w:cs="Arial"/>
                <w:b/>
                <w:sz w:val="18"/>
                <w:szCs w:val="18"/>
                <w:lang w:val="sq-AL"/>
              </w:rPr>
            </w:pPr>
            <w:r w:rsidRPr="00C51C11">
              <w:rPr>
                <w:rFonts w:ascii="CG Times" w:hAnsi="CG Times" w:cs="Arial"/>
                <w:b/>
                <w:sz w:val="18"/>
                <w:szCs w:val="18"/>
                <w:lang w:val="sq-AL"/>
              </w:rPr>
              <w:t>Kategoria</w:t>
            </w:r>
          </w:p>
        </w:tc>
        <w:tc>
          <w:tcPr>
            <w:tcW w:w="1702" w:type="pct"/>
          </w:tcPr>
          <w:p w:rsidR="00C51C11" w:rsidRPr="00C51C11" w:rsidRDefault="001A38D4" w:rsidP="00DF62BE">
            <w:pPr>
              <w:widowControl w:val="0"/>
              <w:spacing w:after="0" w:line="240" w:lineRule="auto"/>
              <w:jc w:val="center"/>
              <w:rPr>
                <w:rFonts w:ascii="CG Times" w:hAnsi="CG Times" w:cs="Arial"/>
                <w:b/>
                <w:sz w:val="18"/>
                <w:szCs w:val="18"/>
                <w:lang w:val="sq-AL"/>
              </w:rPr>
            </w:pPr>
            <w:r w:rsidRPr="00C51C11">
              <w:rPr>
                <w:rFonts w:ascii="CG Times" w:hAnsi="CG Times" w:cs="Arial"/>
                <w:b/>
                <w:sz w:val="18"/>
                <w:szCs w:val="18"/>
                <w:lang w:val="sq-AL"/>
              </w:rPr>
              <w:t>Kriteri minimal i diplomës së shkollës së lartë për efekt të pranimit në pozicionin përkatës të punës</w:t>
            </w:r>
          </w:p>
          <w:p w:rsidR="00C51C11" w:rsidRPr="00C51C11" w:rsidRDefault="001A38D4" w:rsidP="00DF62BE">
            <w:pPr>
              <w:widowControl w:val="0"/>
              <w:spacing w:after="0" w:line="240" w:lineRule="auto"/>
              <w:jc w:val="center"/>
              <w:rPr>
                <w:rFonts w:ascii="CG Times" w:hAnsi="CG Times" w:cs="Arial"/>
                <w:b/>
                <w:sz w:val="18"/>
                <w:szCs w:val="18"/>
                <w:lang w:val="sq-AL"/>
              </w:rPr>
            </w:pPr>
            <w:r w:rsidRPr="00C51C11">
              <w:rPr>
                <w:rFonts w:ascii="CG Times" w:hAnsi="CG Times" w:cs="Arial"/>
                <w:b/>
                <w:sz w:val="18"/>
                <w:szCs w:val="18"/>
                <w:lang w:val="sq-AL"/>
              </w:rPr>
              <w:t>Paga e grupit</w:t>
            </w:r>
          </w:p>
        </w:tc>
      </w:tr>
      <w:tr w:rsidR="00C51C11" w:rsidRPr="00C51C11" w:rsidTr="001F7341">
        <w:tc>
          <w:tcPr>
            <w:tcW w:w="2401" w:type="pct"/>
          </w:tcPr>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Titullar i institucionit rajonal</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 xml:space="preserve">Kryetar i Zyrës së Përmbarimit </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Drejtor i Zyrës Vendore të Shërbimit të Provës</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Drejtor i Drejtorisë së Bujqësisë</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Përgjegjës i degëve të thesarit në qendër qarku</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Përgjegjës seksioni në seksionet e administrimit dhe të mbrojtjes së tokës në qarqe</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Kryeinspektor në inspektoratet e mbrojtjes së tokës në qarqe</w:t>
            </w:r>
          </w:p>
        </w:tc>
        <w:tc>
          <w:tcPr>
            <w:tcW w:w="897" w:type="pct"/>
          </w:tcPr>
          <w:p w:rsidR="00C51C11" w:rsidRPr="00C51C11" w:rsidRDefault="00C51C11" w:rsidP="00DF62BE">
            <w:pPr>
              <w:widowControl w:val="0"/>
              <w:spacing w:after="0" w:line="240" w:lineRule="auto"/>
              <w:jc w:val="center"/>
              <w:rPr>
                <w:rFonts w:ascii="CG Times" w:hAnsi="CG Times" w:cs="Arial"/>
                <w:sz w:val="18"/>
                <w:szCs w:val="18"/>
                <w:lang w:val="sq-AL"/>
              </w:rPr>
            </w:pPr>
            <w:r w:rsidRPr="00C51C11">
              <w:rPr>
                <w:rFonts w:ascii="CG Times" w:hAnsi="CG Times" w:cs="Arial"/>
                <w:sz w:val="18"/>
                <w:szCs w:val="18"/>
                <w:lang w:val="sq-AL"/>
              </w:rPr>
              <w:t>III-b</w:t>
            </w:r>
          </w:p>
        </w:tc>
        <w:tc>
          <w:tcPr>
            <w:tcW w:w="1702" w:type="pct"/>
          </w:tcPr>
          <w:p w:rsidR="00C51C11" w:rsidRPr="00C51C11" w:rsidRDefault="00C51C11" w:rsidP="00DF62BE">
            <w:pPr>
              <w:widowControl w:val="0"/>
              <w:spacing w:after="0" w:line="240" w:lineRule="auto"/>
              <w:jc w:val="center"/>
              <w:rPr>
                <w:rFonts w:ascii="CG Times" w:hAnsi="CG Times" w:cs="Arial"/>
                <w:sz w:val="18"/>
                <w:szCs w:val="18"/>
                <w:lang w:val="sq-AL"/>
              </w:rPr>
            </w:pPr>
            <w:r w:rsidRPr="00C51C11">
              <w:rPr>
                <w:rFonts w:ascii="CG Times" w:hAnsi="CG Times" w:cs="Arial"/>
                <w:sz w:val="18"/>
                <w:szCs w:val="18"/>
                <w:lang w:val="sq-AL"/>
              </w:rPr>
              <w:t xml:space="preserve">1 </w:t>
            </w:r>
          </w:p>
        </w:tc>
      </w:tr>
      <w:tr w:rsidR="00C51C11" w:rsidRPr="00C51C11" w:rsidTr="001F7341">
        <w:tc>
          <w:tcPr>
            <w:tcW w:w="2401" w:type="pct"/>
          </w:tcPr>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Titullar i institucionit vendor</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Përgjegjës i zyrës rajonale</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Përgjegjës sektori në institucionet rajonale</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Përgjegjës sektori në drejtoritë e bujqësisë</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Përgjegjës sektori në Degën e Thesarit Tiranë</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Përgjegjës të degëve vendore të thesarit</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Përgjegjës i zyrës së gjendjes civile në bashki (si funksion i deleguar)</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Përgjegjës i gjendjes civile pranë prefektit</w:t>
            </w:r>
          </w:p>
          <w:p w:rsid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Inspektorë të sistemit të Ministrisë së Bujqësisë</w:t>
            </w:r>
          </w:p>
          <w:p w:rsidR="00547445" w:rsidRPr="00C51C11" w:rsidRDefault="00547445" w:rsidP="00DF62BE">
            <w:pPr>
              <w:widowControl w:val="0"/>
              <w:spacing w:after="0" w:line="240" w:lineRule="auto"/>
              <w:rPr>
                <w:rFonts w:ascii="CG Times" w:hAnsi="CG Times" w:cs="Arial"/>
                <w:sz w:val="18"/>
                <w:szCs w:val="18"/>
                <w:lang w:val="sq-AL"/>
              </w:rPr>
            </w:pPr>
          </w:p>
        </w:tc>
        <w:tc>
          <w:tcPr>
            <w:tcW w:w="897" w:type="pct"/>
          </w:tcPr>
          <w:p w:rsidR="00C51C11" w:rsidRPr="00C51C11" w:rsidRDefault="00C51C11" w:rsidP="00DF62BE">
            <w:pPr>
              <w:widowControl w:val="0"/>
              <w:spacing w:after="0" w:line="240" w:lineRule="auto"/>
              <w:jc w:val="center"/>
              <w:rPr>
                <w:rFonts w:ascii="CG Times" w:hAnsi="CG Times" w:cs="Arial"/>
                <w:sz w:val="18"/>
                <w:szCs w:val="18"/>
                <w:lang w:val="sq-AL"/>
              </w:rPr>
            </w:pPr>
            <w:r w:rsidRPr="00C51C11">
              <w:rPr>
                <w:rFonts w:ascii="CG Times" w:hAnsi="CG Times" w:cs="Arial"/>
                <w:sz w:val="18"/>
                <w:szCs w:val="18"/>
                <w:lang w:val="sq-AL"/>
              </w:rPr>
              <w:t>IV-a</w:t>
            </w:r>
          </w:p>
        </w:tc>
        <w:tc>
          <w:tcPr>
            <w:tcW w:w="1702" w:type="pct"/>
          </w:tcPr>
          <w:p w:rsidR="00C51C11" w:rsidRPr="00C51C11" w:rsidRDefault="00C51C11" w:rsidP="00DF62BE">
            <w:pPr>
              <w:widowControl w:val="0"/>
              <w:spacing w:after="0" w:line="240" w:lineRule="auto"/>
              <w:jc w:val="center"/>
              <w:rPr>
                <w:rFonts w:ascii="CG Times" w:hAnsi="CG Times" w:cs="Arial"/>
                <w:sz w:val="18"/>
                <w:szCs w:val="18"/>
                <w:lang w:val="sq-AL"/>
              </w:rPr>
            </w:pPr>
            <w:r w:rsidRPr="00C51C11">
              <w:rPr>
                <w:rFonts w:ascii="CG Times" w:hAnsi="CG Times" w:cs="Arial"/>
                <w:sz w:val="18"/>
                <w:szCs w:val="18"/>
                <w:lang w:val="sq-AL"/>
              </w:rPr>
              <w:t xml:space="preserve">1 </w:t>
            </w:r>
          </w:p>
        </w:tc>
      </w:tr>
      <w:tr w:rsidR="00C51C11" w:rsidRPr="00C51C11" w:rsidTr="001F7341">
        <w:tc>
          <w:tcPr>
            <w:tcW w:w="2401" w:type="pct"/>
          </w:tcPr>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Përmbarues Gjyqësor në zyrat e përmbarimit gjyqësor</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Specialist në Zyrën Vendore të Shërbimit të Provës</w:t>
            </w:r>
          </w:p>
        </w:tc>
        <w:tc>
          <w:tcPr>
            <w:tcW w:w="897" w:type="pct"/>
          </w:tcPr>
          <w:p w:rsidR="00C51C11" w:rsidRPr="00C51C11" w:rsidRDefault="00C51C11" w:rsidP="00DF62BE">
            <w:pPr>
              <w:widowControl w:val="0"/>
              <w:spacing w:after="0" w:line="240" w:lineRule="auto"/>
              <w:jc w:val="center"/>
              <w:rPr>
                <w:rFonts w:ascii="CG Times" w:hAnsi="CG Times" w:cs="Arial"/>
                <w:sz w:val="18"/>
                <w:szCs w:val="18"/>
                <w:lang w:val="sq-AL"/>
              </w:rPr>
            </w:pPr>
            <w:r w:rsidRPr="00C51C11">
              <w:rPr>
                <w:rFonts w:ascii="CG Times" w:hAnsi="CG Times" w:cs="Arial"/>
                <w:sz w:val="18"/>
                <w:szCs w:val="18"/>
                <w:lang w:val="sq-AL"/>
              </w:rPr>
              <w:t>IV-a</w:t>
            </w:r>
          </w:p>
        </w:tc>
        <w:tc>
          <w:tcPr>
            <w:tcW w:w="1702" w:type="pct"/>
          </w:tcPr>
          <w:p w:rsidR="00C51C11" w:rsidRPr="00C51C11" w:rsidRDefault="00C51C11" w:rsidP="00DF62BE">
            <w:pPr>
              <w:widowControl w:val="0"/>
              <w:spacing w:after="0" w:line="240" w:lineRule="auto"/>
              <w:jc w:val="center"/>
              <w:rPr>
                <w:rFonts w:ascii="CG Times" w:hAnsi="CG Times" w:cs="Arial"/>
                <w:sz w:val="18"/>
                <w:szCs w:val="18"/>
                <w:lang w:val="sq-AL"/>
              </w:rPr>
            </w:pPr>
            <w:r w:rsidRPr="00C51C11">
              <w:rPr>
                <w:rFonts w:ascii="CG Times" w:hAnsi="CG Times" w:cs="Arial"/>
                <w:sz w:val="18"/>
                <w:szCs w:val="18"/>
                <w:lang w:val="sq-AL"/>
              </w:rPr>
              <w:t>1 ose 2 ose 3</w:t>
            </w:r>
          </w:p>
        </w:tc>
      </w:tr>
      <w:tr w:rsidR="00C51C11" w:rsidRPr="00C51C11" w:rsidTr="00A6395A">
        <w:trPr>
          <w:trHeight w:val="531"/>
        </w:trPr>
        <w:tc>
          <w:tcPr>
            <w:tcW w:w="2401" w:type="pct"/>
          </w:tcPr>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Përgjegjës sektori i institucionit vendor</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Përgjegjës i zyrës së gjendjes civile në komuna (si funksion i deleguar)</w:t>
            </w:r>
          </w:p>
        </w:tc>
        <w:tc>
          <w:tcPr>
            <w:tcW w:w="897" w:type="pct"/>
          </w:tcPr>
          <w:p w:rsidR="00C51C11" w:rsidRPr="00C51C11" w:rsidRDefault="00C51C11" w:rsidP="00DF62BE">
            <w:pPr>
              <w:widowControl w:val="0"/>
              <w:spacing w:after="0" w:line="240" w:lineRule="auto"/>
              <w:jc w:val="center"/>
              <w:rPr>
                <w:rFonts w:ascii="CG Times" w:hAnsi="CG Times" w:cs="Arial"/>
                <w:sz w:val="18"/>
                <w:szCs w:val="18"/>
                <w:lang w:val="sq-AL"/>
              </w:rPr>
            </w:pPr>
            <w:r w:rsidRPr="00C51C11">
              <w:rPr>
                <w:rFonts w:ascii="CG Times" w:hAnsi="CG Times" w:cs="Arial"/>
                <w:sz w:val="18"/>
                <w:szCs w:val="18"/>
                <w:lang w:val="sq-AL"/>
              </w:rPr>
              <w:t>IV-b</w:t>
            </w:r>
          </w:p>
        </w:tc>
        <w:tc>
          <w:tcPr>
            <w:tcW w:w="1702" w:type="pct"/>
          </w:tcPr>
          <w:p w:rsidR="00C51C11" w:rsidRPr="00C51C11" w:rsidRDefault="00C51C11" w:rsidP="00DF62BE">
            <w:pPr>
              <w:widowControl w:val="0"/>
              <w:spacing w:after="0" w:line="240" w:lineRule="auto"/>
              <w:jc w:val="center"/>
              <w:rPr>
                <w:rFonts w:ascii="CG Times" w:hAnsi="CG Times" w:cs="Arial"/>
                <w:sz w:val="18"/>
                <w:szCs w:val="18"/>
                <w:lang w:val="sq-AL"/>
              </w:rPr>
            </w:pPr>
            <w:r w:rsidRPr="00C51C11">
              <w:rPr>
                <w:rFonts w:ascii="CG Times" w:hAnsi="CG Times" w:cs="Arial"/>
                <w:sz w:val="18"/>
                <w:szCs w:val="18"/>
                <w:lang w:val="sq-AL"/>
              </w:rPr>
              <w:t xml:space="preserve">1 </w:t>
            </w:r>
          </w:p>
        </w:tc>
      </w:tr>
      <w:tr w:rsidR="00C51C11" w:rsidRPr="00C51C11" w:rsidTr="001F7341">
        <w:trPr>
          <w:trHeight w:val="1322"/>
        </w:trPr>
        <w:tc>
          <w:tcPr>
            <w:tcW w:w="2401" w:type="pct"/>
          </w:tcPr>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Specialist i zyrës së gjendjes civile në bashki (si funksion i deleguar)</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Specialist në drejtoritë e bujqësisë</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Specialist i gjendjes civile pranë prefektit</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 xml:space="preserve">Specialist në institucionet rajonale </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Restaurator arti</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Arkitekt</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Inspektor në Inspektoratin e Mbrojtjes së Tokës në qarqe</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Specialist në degët e thesarit</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Inspektor pune</w:t>
            </w:r>
          </w:p>
        </w:tc>
        <w:tc>
          <w:tcPr>
            <w:tcW w:w="897" w:type="pct"/>
          </w:tcPr>
          <w:p w:rsidR="00C51C11" w:rsidRPr="00C51C11" w:rsidRDefault="00C51C11" w:rsidP="00DF62BE">
            <w:pPr>
              <w:widowControl w:val="0"/>
              <w:spacing w:after="0" w:line="240" w:lineRule="auto"/>
              <w:jc w:val="center"/>
              <w:rPr>
                <w:rFonts w:ascii="CG Times" w:hAnsi="CG Times" w:cs="Arial"/>
                <w:sz w:val="18"/>
                <w:szCs w:val="18"/>
                <w:lang w:val="sq-AL"/>
              </w:rPr>
            </w:pPr>
            <w:r w:rsidRPr="00C51C11">
              <w:rPr>
                <w:rFonts w:ascii="CG Times" w:hAnsi="CG Times" w:cs="Arial"/>
                <w:sz w:val="18"/>
                <w:szCs w:val="18"/>
                <w:lang w:val="sq-AL"/>
              </w:rPr>
              <w:t>IV-b</w:t>
            </w:r>
          </w:p>
        </w:tc>
        <w:tc>
          <w:tcPr>
            <w:tcW w:w="1702" w:type="pct"/>
          </w:tcPr>
          <w:p w:rsidR="00C51C11" w:rsidRPr="00C51C11" w:rsidRDefault="00C51C11" w:rsidP="00DF62BE">
            <w:pPr>
              <w:widowControl w:val="0"/>
              <w:spacing w:after="0" w:line="240" w:lineRule="auto"/>
              <w:jc w:val="center"/>
              <w:rPr>
                <w:rFonts w:ascii="CG Times" w:hAnsi="CG Times" w:cs="Arial"/>
                <w:sz w:val="18"/>
                <w:szCs w:val="18"/>
                <w:lang w:val="sq-AL"/>
              </w:rPr>
            </w:pPr>
            <w:r w:rsidRPr="00C51C11">
              <w:rPr>
                <w:rFonts w:ascii="CG Times" w:hAnsi="CG Times" w:cs="Arial"/>
                <w:sz w:val="18"/>
                <w:szCs w:val="18"/>
                <w:lang w:val="sq-AL"/>
              </w:rPr>
              <w:t>1 ose 2 ose 3</w:t>
            </w:r>
          </w:p>
        </w:tc>
      </w:tr>
      <w:tr w:rsidR="00C51C11" w:rsidRPr="00C51C11" w:rsidTr="001F7341">
        <w:trPr>
          <w:trHeight w:val="570"/>
        </w:trPr>
        <w:tc>
          <w:tcPr>
            <w:tcW w:w="2401" w:type="pct"/>
          </w:tcPr>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Specialist në institucionet vendore</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Specialist i zyrës së gjendjes civile në komuna (si funksion i deleguar)</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Restaurator</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Instruktor</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Piktor</w:t>
            </w:r>
          </w:p>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Kontrollor pune</w:t>
            </w:r>
          </w:p>
        </w:tc>
        <w:tc>
          <w:tcPr>
            <w:tcW w:w="897" w:type="pct"/>
          </w:tcPr>
          <w:p w:rsidR="00C51C11" w:rsidRPr="00C51C11" w:rsidRDefault="00C51C11" w:rsidP="00DF62BE">
            <w:pPr>
              <w:widowControl w:val="0"/>
              <w:spacing w:after="0" w:line="240" w:lineRule="auto"/>
              <w:jc w:val="center"/>
              <w:rPr>
                <w:rFonts w:ascii="CG Times" w:hAnsi="CG Times" w:cs="Arial"/>
                <w:sz w:val="18"/>
                <w:szCs w:val="18"/>
                <w:lang w:val="sq-AL"/>
              </w:rPr>
            </w:pPr>
            <w:r w:rsidRPr="00C51C11">
              <w:rPr>
                <w:rFonts w:ascii="CG Times" w:hAnsi="CG Times" w:cs="Arial"/>
                <w:sz w:val="18"/>
                <w:szCs w:val="18"/>
                <w:lang w:val="sq-AL"/>
              </w:rPr>
              <w:t>IV-c</w:t>
            </w:r>
          </w:p>
          <w:p w:rsidR="00C51C11" w:rsidRPr="00C51C11" w:rsidRDefault="00C51C11" w:rsidP="00DF62BE">
            <w:pPr>
              <w:widowControl w:val="0"/>
              <w:spacing w:after="0" w:line="240" w:lineRule="auto"/>
              <w:jc w:val="center"/>
              <w:rPr>
                <w:rFonts w:ascii="CG Times" w:hAnsi="CG Times" w:cs="Arial"/>
                <w:sz w:val="18"/>
                <w:szCs w:val="18"/>
                <w:lang w:val="sq-AL"/>
              </w:rPr>
            </w:pPr>
          </w:p>
        </w:tc>
        <w:tc>
          <w:tcPr>
            <w:tcW w:w="1702" w:type="pct"/>
          </w:tcPr>
          <w:p w:rsidR="00C51C11" w:rsidRPr="00C51C11" w:rsidRDefault="00C51C11" w:rsidP="00DF62BE">
            <w:pPr>
              <w:widowControl w:val="0"/>
              <w:spacing w:after="0" w:line="240" w:lineRule="auto"/>
              <w:jc w:val="center"/>
              <w:rPr>
                <w:rFonts w:ascii="CG Times" w:hAnsi="CG Times" w:cs="Arial"/>
                <w:sz w:val="18"/>
                <w:szCs w:val="18"/>
                <w:lang w:val="sq-AL"/>
              </w:rPr>
            </w:pPr>
            <w:r w:rsidRPr="00C51C11">
              <w:rPr>
                <w:rFonts w:ascii="CG Times" w:hAnsi="CG Times" w:cs="Arial"/>
                <w:sz w:val="18"/>
                <w:szCs w:val="18"/>
                <w:lang w:val="sq-AL"/>
              </w:rPr>
              <w:t>1 ose 2 ose 3</w:t>
            </w:r>
          </w:p>
        </w:tc>
      </w:tr>
    </w:tbl>
    <w:p w:rsidR="00E82D08" w:rsidRDefault="00E82D08" w:rsidP="00DF62BE">
      <w:pPr>
        <w:widowControl w:val="0"/>
        <w:spacing w:after="0" w:line="240" w:lineRule="auto"/>
        <w:ind w:left="5760" w:firstLine="720"/>
        <w:jc w:val="right"/>
        <w:rPr>
          <w:rFonts w:ascii="CG Times" w:hAnsi="CG Times" w:cs="Arial"/>
          <w:b/>
          <w:lang w:val="sq-AL"/>
        </w:rPr>
      </w:pPr>
    </w:p>
    <w:p w:rsidR="00C51C11" w:rsidRPr="00F87F1A" w:rsidRDefault="00C51C11" w:rsidP="00DF62BE">
      <w:pPr>
        <w:widowControl w:val="0"/>
        <w:spacing w:after="0" w:line="240" w:lineRule="auto"/>
        <w:ind w:left="5760" w:firstLine="720"/>
        <w:jc w:val="right"/>
        <w:rPr>
          <w:rFonts w:ascii="CG Times" w:hAnsi="CG Times" w:cs="Arial"/>
          <w:b/>
          <w:lang w:val="sq-AL"/>
        </w:rPr>
      </w:pPr>
      <w:r w:rsidRPr="00F87F1A">
        <w:rPr>
          <w:rFonts w:ascii="CG Times" w:hAnsi="CG Times" w:cs="Arial"/>
          <w:b/>
          <w:lang w:val="sq-AL"/>
        </w:rPr>
        <w:t>Lidhja nr. 9/4</w:t>
      </w:r>
    </w:p>
    <w:p w:rsidR="00C51C11" w:rsidRPr="008368FA" w:rsidRDefault="00C51C11" w:rsidP="00DF62BE">
      <w:pPr>
        <w:widowControl w:val="0"/>
        <w:spacing w:after="0" w:line="240" w:lineRule="auto"/>
        <w:jc w:val="center"/>
        <w:rPr>
          <w:rFonts w:ascii="CG Times" w:hAnsi="CG Times" w:cs="Arial"/>
          <w:sz w:val="20"/>
          <w:szCs w:val="20"/>
          <w:lang w:val="sq-AL"/>
        </w:rPr>
      </w:pPr>
      <w:r w:rsidRPr="008368FA">
        <w:rPr>
          <w:rFonts w:ascii="CG Times" w:hAnsi="CG Times" w:cs="Arial"/>
          <w:sz w:val="20"/>
          <w:szCs w:val="20"/>
          <w:lang w:val="sq-AL"/>
        </w:rPr>
        <w:t>KATEGORITË E PAGAVE DHE SHTESAT PËR KUSHTE PUNE TË POZICIONEVE TË PUNËS SË NËPUNËSVE PËR EMËRTESAT “SPECIALIST” DERI NË “TITULLAR INSTITUCIONI” NË DREJTORITË E AGJENCISË SË LEGALIZIMIT, URBANIZIMIT DHE INTEGRIMIT TË ZONAVE/NDËRTIMEVE INFORMALE</w:t>
      </w:r>
    </w:p>
    <w:p w:rsidR="00DC136A" w:rsidRPr="00DC136A" w:rsidRDefault="00DC136A" w:rsidP="00DF62BE">
      <w:pPr>
        <w:widowControl w:val="0"/>
        <w:spacing w:after="0" w:line="240" w:lineRule="auto"/>
        <w:jc w:val="center"/>
        <w:rPr>
          <w:rFonts w:ascii="CG Times" w:hAnsi="CG Times" w:cs="Arial"/>
          <w:sz w:val="14"/>
          <w:szCs w:val="14"/>
          <w:lang w:val="sq-AL"/>
        </w:rPr>
      </w:pP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722"/>
        <w:gridCol w:w="3434"/>
        <w:gridCol w:w="2043"/>
      </w:tblGrid>
      <w:tr w:rsidR="00C51C11" w:rsidRPr="00C51C11" w:rsidTr="002A452B">
        <w:tc>
          <w:tcPr>
            <w:tcW w:w="1451" w:type="pct"/>
          </w:tcPr>
          <w:p w:rsidR="00C51C11" w:rsidRPr="00C51C11" w:rsidRDefault="001A38D4" w:rsidP="00DF62BE">
            <w:pPr>
              <w:widowControl w:val="0"/>
              <w:spacing w:after="0" w:line="240" w:lineRule="auto"/>
              <w:jc w:val="center"/>
              <w:rPr>
                <w:rFonts w:ascii="CG Times" w:hAnsi="CG Times" w:cs="Arial"/>
                <w:b/>
                <w:sz w:val="18"/>
                <w:szCs w:val="18"/>
                <w:lang w:val="sq-AL"/>
              </w:rPr>
            </w:pPr>
            <w:r w:rsidRPr="00C51C11">
              <w:rPr>
                <w:rFonts w:ascii="CG Times" w:hAnsi="CG Times" w:cs="Arial"/>
                <w:b/>
                <w:sz w:val="18"/>
                <w:szCs w:val="18"/>
                <w:lang w:val="sq-AL"/>
              </w:rPr>
              <w:t>Pozicioni</w:t>
            </w:r>
          </w:p>
        </w:tc>
        <w:tc>
          <w:tcPr>
            <w:tcW w:w="849" w:type="pct"/>
          </w:tcPr>
          <w:p w:rsidR="00C51C11" w:rsidRPr="00C51C11" w:rsidRDefault="001A38D4" w:rsidP="00DF62BE">
            <w:pPr>
              <w:widowControl w:val="0"/>
              <w:spacing w:after="0" w:line="240" w:lineRule="auto"/>
              <w:jc w:val="center"/>
              <w:rPr>
                <w:rFonts w:ascii="CG Times" w:hAnsi="CG Times" w:cs="Arial"/>
                <w:b/>
                <w:sz w:val="18"/>
                <w:szCs w:val="18"/>
                <w:lang w:val="sq-AL"/>
              </w:rPr>
            </w:pPr>
            <w:r w:rsidRPr="00C51C11">
              <w:rPr>
                <w:rFonts w:ascii="CG Times" w:hAnsi="CG Times" w:cs="Arial"/>
                <w:b/>
                <w:sz w:val="18"/>
                <w:szCs w:val="18"/>
                <w:lang w:val="sq-AL"/>
              </w:rPr>
              <w:t>Kategoria</w:t>
            </w:r>
          </w:p>
        </w:tc>
        <w:tc>
          <w:tcPr>
            <w:tcW w:w="1693" w:type="pct"/>
          </w:tcPr>
          <w:p w:rsidR="00C51C11" w:rsidRPr="00C51C11" w:rsidRDefault="001A38D4" w:rsidP="00DF62BE">
            <w:pPr>
              <w:widowControl w:val="0"/>
              <w:spacing w:after="0" w:line="240" w:lineRule="auto"/>
              <w:jc w:val="center"/>
              <w:rPr>
                <w:rFonts w:ascii="CG Times" w:hAnsi="CG Times" w:cs="Arial"/>
                <w:b/>
                <w:sz w:val="18"/>
                <w:szCs w:val="18"/>
                <w:lang w:val="sq-AL"/>
              </w:rPr>
            </w:pPr>
            <w:r w:rsidRPr="00C51C11">
              <w:rPr>
                <w:rFonts w:ascii="CG Times" w:hAnsi="CG Times" w:cs="Arial"/>
                <w:b/>
                <w:sz w:val="18"/>
                <w:szCs w:val="18"/>
                <w:lang w:val="sq-AL"/>
              </w:rPr>
              <w:t>Kriteri minimal i diplomës së shkollës së lartë për efekt të pranimit në pozicionin përkatës të punës</w:t>
            </w:r>
          </w:p>
          <w:p w:rsidR="00C51C11" w:rsidRPr="00C51C11" w:rsidRDefault="001A38D4" w:rsidP="00DF62BE">
            <w:pPr>
              <w:widowControl w:val="0"/>
              <w:spacing w:after="0" w:line="240" w:lineRule="auto"/>
              <w:jc w:val="center"/>
              <w:rPr>
                <w:rFonts w:ascii="CG Times" w:hAnsi="CG Times" w:cs="Arial"/>
                <w:b/>
                <w:sz w:val="18"/>
                <w:szCs w:val="18"/>
                <w:lang w:val="sq-AL"/>
              </w:rPr>
            </w:pPr>
            <w:r w:rsidRPr="00C51C11">
              <w:rPr>
                <w:rFonts w:ascii="CG Times" w:hAnsi="CG Times" w:cs="Arial"/>
                <w:b/>
                <w:sz w:val="18"/>
                <w:szCs w:val="18"/>
                <w:lang w:val="sq-AL"/>
              </w:rPr>
              <w:t>Paga e grupit</w:t>
            </w:r>
          </w:p>
        </w:tc>
        <w:tc>
          <w:tcPr>
            <w:tcW w:w="1007" w:type="pct"/>
          </w:tcPr>
          <w:p w:rsidR="00C51C11" w:rsidRPr="00C51C11" w:rsidRDefault="001A38D4" w:rsidP="00DF62BE">
            <w:pPr>
              <w:widowControl w:val="0"/>
              <w:spacing w:after="0" w:line="240" w:lineRule="auto"/>
              <w:jc w:val="center"/>
              <w:rPr>
                <w:rFonts w:ascii="CG Times" w:hAnsi="CG Times" w:cs="Arial"/>
                <w:b/>
                <w:sz w:val="18"/>
                <w:szCs w:val="18"/>
                <w:lang w:val="sq-AL"/>
              </w:rPr>
            </w:pPr>
            <w:r w:rsidRPr="00C51C11">
              <w:rPr>
                <w:rFonts w:ascii="CG Times" w:hAnsi="CG Times" w:cs="Arial"/>
                <w:b/>
                <w:sz w:val="18"/>
                <w:szCs w:val="18"/>
                <w:lang w:val="sq-AL"/>
              </w:rPr>
              <w:t>Shtesa për kushte pune</w:t>
            </w:r>
          </w:p>
        </w:tc>
      </w:tr>
      <w:tr w:rsidR="00C51C11" w:rsidRPr="00C51C11" w:rsidTr="002A452B">
        <w:tc>
          <w:tcPr>
            <w:tcW w:w="1451" w:type="pct"/>
          </w:tcPr>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 xml:space="preserve">Drejtor i drejtorive të ALUIZNI-t: Tiranë 1, Tiranë 3, Shkodër, Durrës, Lezhë, Vlorë, Elbasan, Fier, Korçë, Berat </w:t>
            </w:r>
          </w:p>
        </w:tc>
        <w:tc>
          <w:tcPr>
            <w:tcW w:w="849" w:type="pct"/>
          </w:tcPr>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III-a/1</w:t>
            </w:r>
          </w:p>
        </w:tc>
        <w:tc>
          <w:tcPr>
            <w:tcW w:w="1693" w:type="pct"/>
          </w:tcPr>
          <w:p w:rsidR="00C51C11" w:rsidRPr="00C51C11" w:rsidRDefault="00C51C11" w:rsidP="00DF62BE">
            <w:pPr>
              <w:widowControl w:val="0"/>
              <w:spacing w:after="0" w:line="240" w:lineRule="auto"/>
              <w:jc w:val="center"/>
              <w:rPr>
                <w:rFonts w:ascii="CG Times" w:hAnsi="CG Times" w:cs="Arial"/>
                <w:sz w:val="18"/>
                <w:szCs w:val="18"/>
                <w:lang w:val="sq-AL"/>
              </w:rPr>
            </w:pPr>
            <w:r w:rsidRPr="00C51C11">
              <w:rPr>
                <w:rFonts w:ascii="CG Times" w:hAnsi="CG Times" w:cs="Arial"/>
                <w:sz w:val="18"/>
                <w:szCs w:val="18"/>
                <w:lang w:val="sq-AL"/>
              </w:rPr>
              <w:t>1</w:t>
            </w:r>
          </w:p>
        </w:tc>
        <w:tc>
          <w:tcPr>
            <w:tcW w:w="1007" w:type="pct"/>
          </w:tcPr>
          <w:p w:rsidR="00C51C11" w:rsidRPr="00C51C11" w:rsidRDefault="00C51C11" w:rsidP="00DF62BE">
            <w:pPr>
              <w:widowControl w:val="0"/>
              <w:spacing w:after="0" w:line="240" w:lineRule="auto"/>
              <w:jc w:val="right"/>
              <w:rPr>
                <w:rFonts w:ascii="CG Times" w:hAnsi="CG Times" w:cs="Arial"/>
                <w:sz w:val="18"/>
                <w:szCs w:val="18"/>
                <w:lang w:val="sq-AL"/>
              </w:rPr>
            </w:pPr>
            <w:r w:rsidRPr="00C51C11">
              <w:rPr>
                <w:rFonts w:ascii="CG Times" w:hAnsi="CG Times" w:cs="Arial"/>
                <w:sz w:val="18"/>
                <w:szCs w:val="18"/>
                <w:lang w:val="sq-AL"/>
              </w:rPr>
              <w:t>16.500</w:t>
            </w:r>
          </w:p>
        </w:tc>
      </w:tr>
      <w:tr w:rsidR="00C51C11" w:rsidRPr="00C51C11" w:rsidTr="002A452B">
        <w:tc>
          <w:tcPr>
            <w:tcW w:w="1451" w:type="pct"/>
          </w:tcPr>
          <w:p w:rsidR="00C51C11" w:rsidRPr="00C51C11" w:rsidRDefault="00C51C11" w:rsidP="00DF62BE">
            <w:pPr>
              <w:widowControl w:val="0"/>
              <w:spacing w:after="0" w:line="240" w:lineRule="auto"/>
              <w:jc w:val="both"/>
              <w:rPr>
                <w:rFonts w:ascii="CG Times" w:hAnsi="CG Times" w:cs="Arial"/>
                <w:sz w:val="18"/>
                <w:szCs w:val="18"/>
                <w:lang w:val="sq-AL"/>
              </w:rPr>
            </w:pPr>
            <w:r w:rsidRPr="00C51C11">
              <w:rPr>
                <w:rFonts w:ascii="CG Times" w:hAnsi="CG Times" w:cs="Arial"/>
                <w:sz w:val="18"/>
                <w:szCs w:val="18"/>
                <w:lang w:val="sq-AL"/>
              </w:rPr>
              <w:t>Drejtor i drejtorive të ALUIZNI-t: Tiranë 2, Gjirokastër, Dibër, Kukës</w:t>
            </w:r>
          </w:p>
        </w:tc>
        <w:tc>
          <w:tcPr>
            <w:tcW w:w="849" w:type="pct"/>
          </w:tcPr>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III-b</w:t>
            </w:r>
          </w:p>
        </w:tc>
        <w:tc>
          <w:tcPr>
            <w:tcW w:w="1693" w:type="pct"/>
          </w:tcPr>
          <w:p w:rsidR="00C51C11" w:rsidRPr="00C51C11" w:rsidRDefault="00C51C11" w:rsidP="00DF62BE">
            <w:pPr>
              <w:widowControl w:val="0"/>
              <w:spacing w:after="0" w:line="240" w:lineRule="auto"/>
              <w:jc w:val="center"/>
              <w:rPr>
                <w:rFonts w:ascii="CG Times" w:hAnsi="CG Times" w:cs="Arial"/>
                <w:sz w:val="18"/>
                <w:szCs w:val="18"/>
                <w:lang w:val="sq-AL"/>
              </w:rPr>
            </w:pPr>
            <w:r w:rsidRPr="00C51C11">
              <w:rPr>
                <w:rFonts w:ascii="CG Times" w:hAnsi="CG Times" w:cs="Arial"/>
                <w:sz w:val="18"/>
                <w:szCs w:val="18"/>
                <w:lang w:val="sq-AL"/>
              </w:rPr>
              <w:t xml:space="preserve">1 </w:t>
            </w:r>
          </w:p>
        </w:tc>
        <w:tc>
          <w:tcPr>
            <w:tcW w:w="1007" w:type="pct"/>
          </w:tcPr>
          <w:p w:rsidR="00C51C11" w:rsidRPr="00C51C11" w:rsidRDefault="00C51C11" w:rsidP="00DF62BE">
            <w:pPr>
              <w:widowControl w:val="0"/>
              <w:spacing w:after="0" w:line="240" w:lineRule="auto"/>
              <w:jc w:val="right"/>
              <w:rPr>
                <w:rFonts w:ascii="CG Times" w:hAnsi="CG Times" w:cs="Arial"/>
                <w:sz w:val="18"/>
                <w:szCs w:val="18"/>
                <w:lang w:val="sq-AL"/>
              </w:rPr>
            </w:pPr>
            <w:r w:rsidRPr="00C51C11">
              <w:rPr>
                <w:rFonts w:ascii="CG Times" w:hAnsi="CG Times" w:cs="Arial"/>
                <w:sz w:val="18"/>
                <w:szCs w:val="18"/>
                <w:lang w:val="sq-AL"/>
              </w:rPr>
              <w:t>16.500</w:t>
            </w:r>
          </w:p>
        </w:tc>
      </w:tr>
      <w:tr w:rsidR="00C51C11" w:rsidRPr="00C51C11" w:rsidTr="002A452B">
        <w:tc>
          <w:tcPr>
            <w:tcW w:w="1451" w:type="pct"/>
          </w:tcPr>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Përgjegjës sektori</w:t>
            </w:r>
          </w:p>
        </w:tc>
        <w:tc>
          <w:tcPr>
            <w:tcW w:w="849" w:type="pct"/>
          </w:tcPr>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IV-a</w:t>
            </w:r>
          </w:p>
        </w:tc>
        <w:tc>
          <w:tcPr>
            <w:tcW w:w="1693" w:type="pct"/>
          </w:tcPr>
          <w:p w:rsidR="00C51C11" w:rsidRPr="00C51C11" w:rsidRDefault="00C51C11" w:rsidP="00DF62BE">
            <w:pPr>
              <w:widowControl w:val="0"/>
              <w:spacing w:after="0" w:line="240" w:lineRule="auto"/>
              <w:jc w:val="center"/>
              <w:rPr>
                <w:rFonts w:ascii="CG Times" w:hAnsi="CG Times" w:cs="Arial"/>
                <w:sz w:val="18"/>
                <w:szCs w:val="18"/>
                <w:lang w:val="sq-AL"/>
              </w:rPr>
            </w:pPr>
            <w:r w:rsidRPr="00C51C11">
              <w:rPr>
                <w:rFonts w:ascii="CG Times" w:hAnsi="CG Times" w:cs="Arial"/>
                <w:sz w:val="18"/>
                <w:szCs w:val="18"/>
                <w:lang w:val="sq-AL"/>
              </w:rPr>
              <w:t xml:space="preserve">1 </w:t>
            </w:r>
          </w:p>
        </w:tc>
        <w:tc>
          <w:tcPr>
            <w:tcW w:w="1007" w:type="pct"/>
          </w:tcPr>
          <w:p w:rsidR="00C51C11" w:rsidRPr="00C51C11" w:rsidRDefault="00C51C11" w:rsidP="00DF62BE">
            <w:pPr>
              <w:widowControl w:val="0"/>
              <w:spacing w:after="0" w:line="240" w:lineRule="auto"/>
              <w:jc w:val="right"/>
              <w:rPr>
                <w:rFonts w:ascii="CG Times" w:hAnsi="CG Times" w:cs="Arial"/>
                <w:sz w:val="18"/>
                <w:szCs w:val="18"/>
                <w:lang w:val="sq-AL"/>
              </w:rPr>
            </w:pPr>
            <w:r w:rsidRPr="00C51C11">
              <w:rPr>
                <w:rFonts w:ascii="CG Times" w:hAnsi="CG Times" w:cs="Arial"/>
                <w:sz w:val="18"/>
                <w:szCs w:val="18"/>
                <w:lang w:val="sq-AL"/>
              </w:rPr>
              <w:t>10.000</w:t>
            </w:r>
          </w:p>
        </w:tc>
      </w:tr>
      <w:tr w:rsidR="00C51C11" w:rsidRPr="00C51C11" w:rsidTr="002A452B">
        <w:tc>
          <w:tcPr>
            <w:tcW w:w="1451" w:type="pct"/>
          </w:tcPr>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Specialist</w:t>
            </w:r>
          </w:p>
        </w:tc>
        <w:tc>
          <w:tcPr>
            <w:tcW w:w="849" w:type="pct"/>
          </w:tcPr>
          <w:p w:rsidR="00C51C11" w:rsidRPr="00C51C11" w:rsidRDefault="00C51C11" w:rsidP="00DF62BE">
            <w:pPr>
              <w:widowControl w:val="0"/>
              <w:spacing w:after="0" w:line="240" w:lineRule="auto"/>
              <w:rPr>
                <w:rFonts w:ascii="CG Times" w:hAnsi="CG Times" w:cs="Arial"/>
                <w:sz w:val="18"/>
                <w:szCs w:val="18"/>
                <w:lang w:val="sq-AL"/>
              </w:rPr>
            </w:pPr>
            <w:r w:rsidRPr="00C51C11">
              <w:rPr>
                <w:rFonts w:ascii="CG Times" w:hAnsi="CG Times" w:cs="Arial"/>
                <w:sz w:val="18"/>
                <w:szCs w:val="18"/>
                <w:lang w:val="sq-AL"/>
              </w:rPr>
              <w:t>IV-b</w:t>
            </w:r>
          </w:p>
        </w:tc>
        <w:tc>
          <w:tcPr>
            <w:tcW w:w="1693" w:type="pct"/>
          </w:tcPr>
          <w:p w:rsidR="00C51C11" w:rsidRPr="00C51C11" w:rsidRDefault="00C51C11" w:rsidP="00DF62BE">
            <w:pPr>
              <w:widowControl w:val="0"/>
              <w:spacing w:after="0" w:line="240" w:lineRule="auto"/>
              <w:jc w:val="center"/>
              <w:rPr>
                <w:rFonts w:ascii="CG Times" w:hAnsi="CG Times" w:cs="Arial"/>
                <w:sz w:val="18"/>
                <w:szCs w:val="18"/>
                <w:lang w:val="sq-AL"/>
              </w:rPr>
            </w:pPr>
            <w:r w:rsidRPr="00C51C11">
              <w:rPr>
                <w:rFonts w:ascii="CG Times" w:hAnsi="CG Times" w:cs="Arial"/>
                <w:sz w:val="18"/>
                <w:szCs w:val="18"/>
                <w:lang w:val="sq-AL"/>
              </w:rPr>
              <w:t>1 ose 2 ose 3</w:t>
            </w:r>
          </w:p>
        </w:tc>
        <w:tc>
          <w:tcPr>
            <w:tcW w:w="1007" w:type="pct"/>
          </w:tcPr>
          <w:p w:rsidR="00C51C11" w:rsidRPr="00C51C11" w:rsidRDefault="00C51C11" w:rsidP="00DF62BE">
            <w:pPr>
              <w:widowControl w:val="0"/>
              <w:spacing w:after="0" w:line="240" w:lineRule="auto"/>
              <w:jc w:val="right"/>
              <w:rPr>
                <w:rFonts w:ascii="CG Times" w:hAnsi="CG Times" w:cs="Arial"/>
                <w:sz w:val="18"/>
                <w:szCs w:val="18"/>
                <w:lang w:val="sq-AL"/>
              </w:rPr>
            </w:pPr>
            <w:r w:rsidRPr="00C51C11">
              <w:rPr>
                <w:rFonts w:ascii="CG Times" w:hAnsi="CG Times" w:cs="Arial"/>
                <w:sz w:val="18"/>
                <w:szCs w:val="18"/>
                <w:lang w:val="sq-AL"/>
              </w:rPr>
              <w:t>10.000</w:t>
            </w:r>
          </w:p>
        </w:tc>
      </w:tr>
    </w:tbl>
    <w:p w:rsidR="00753F1C" w:rsidRDefault="00753F1C" w:rsidP="00DC136A">
      <w:pPr>
        <w:pStyle w:val="Akti"/>
        <w:keepNext w:val="0"/>
        <w:jc w:val="left"/>
        <w:rPr>
          <w:sz w:val="21"/>
          <w:szCs w:val="21"/>
          <w:lang w:val="sq-AL"/>
        </w:rPr>
        <w:sectPr w:rsidR="00753F1C" w:rsidSect="00B774FD">
          <w:type w:val="continuous"/>
          <w:pgSz w:w="11907" w:h="16840" w:code="9"/>
          <w:pgMar w:top="851" w:right="851" w:bottom="851" w:left="851" w:header="1134" w:footer="1134" w:gutter="0"/>
          <w:cols w:space="720"/>
          <w:docGrid w:linePitch="360"/>
        </w:sectPr>
      </w:pPr>
    </w:p>
    <w:p w:rsidR="00DC136A" w:rsidRDefault="00DC136A" w:rsidP="00DC136A">
      <w:pPr>
        <w:pStyle w:val="Akti"/>
        <w:keepNext w:val="0"/>
        <w:jc w:val="left"/>
        <w:rPr>
          <w:sz w:val="21"/>
          <w:szCs w:val="21"/>
          <w:lang w:val="sq-AL"/>
        </w:rPr>
      </w:pPr>
    </w:p>
    <w:p w:rsidR="00C51C11" w:rsidRPr="00DF0A23" w:rsidRDefault="00C51C11" w:rsidP="00DF62BE">
      <w:pPr>
        <w:pStyle w:val="Akti"/>
        <w:keepNext w:val="0"/>
        <w:ind w:firstLine="284"/>
        <w:rPr>
          <w:sz w:val="21"/>
          <w:szCs w:val="21"/>
          <w:lang w:val="sq-AL"/>
        </w:rPr>
      </w:pPr>
      <w:r w:rsidRPr="00DF0A23">
        <w:rPr>
          <w:sz w:val="21"/>
          <w:szCs w:val="21"/>
          <w:lang w:val="sq-AL"/>
        </w:rPr>
        <w:t>VENDIM</w:t>
      </w:r>
    </w:p>
    <w:p w:rsidR="00C51C11" w:rsidRPr="00DF0A23" w:rsidRDefault="00C51C11" w:rsidP="00DF62BE">
      <w:pPr>
        <w:pStyle w:val="NumriData"/>
        <w:keepNext w:val="0"/>
        <w:ind w:firstLine="284"/>
        <w:rPr>
          <w:sz w:val="21"/>
          <w:szCs w:val="21"/>
          <w:lang w:val="sq-AL"/>
        </w:rPr>
      </w:pPr>
      <w:r w:rsidRPr="00DF0A23">
        <w:rPr>
          <w:sz w:val="21"/>
          <w:szCs w:val="21"/>
          <w:lang w:val="sq-AL"/>
        </w:rPr>
        <w:t>Nr. 64, datë 12.2.2014</w:t>
      </w:r>
    </w:p>
    <w:p w:rsidR="00C51C11" w:rsidRPr="00A6395A" w:rsidRDefault="00C51C11" w:rsidP="00DF62BE">
      <w:pPr>
        <w:pStyle w:val="Paragrafi"/>
        <w:ind w:firstLine="284"/>
        <w:rPr>
          <w:sz w:val="14"/>
          <w:szCs w:val="14"/>
          <w:lang w:val="sq-AL"/>
        </w:rPr>
      </w:pPr>
    </w:p>
    <w:p w:rsidR="00C51C11" w:rsidRPr="00DF0A23" w:rsidRDefault="00C51C11" w:rsidP="00DF62BE">
      <w:pPr>
        <w:pStyle w:val="Titulli"/>
        <w:keepNext w:val="0"/>
        <w:ind w:firstLine="284"/>
        <w:rPr>
          <w:sz w:val="21"/>
          <w:szCs w:val="21"/>
          <w:lang w:val="sq-AL"/>
        </w:rPr>
      </w:pPr>
      <w:r w:rsidRPr="00DF0A23">
        <w:rPr>
          <w:sz w:val="21"/>
          <w:szCs w:val="21"/>
          <w:lang w:val="sq-AL"/>
        </w:rPr>
        <w:t xml:space="preserve">PËR KALIMIN NË PËRGJEGJËSI ADMINISTRIMI TË ZYRAVE, NGA DREJTORIA E ADMINISTRIMIT DHE SHITJES SË PRONAVE PUBLIKE, NË MINISTRINË E FINANCAVE, TE KOMISIONERI PËR MBROJTJEN E TË DHËNAVE PERSONALE </w:t>
      </w:r>
    </w:p>
    <w:p w:rsidR="00C51C11" w:rsidRPr="00A6395A" w:rsidRDefault="00C51C11" w:rsidP="00DF62BE">
      <w:pPr>
        <w:pStyle w:val="Paragrafi"/>
        <w:ind w:firstLine="284"/>
        <w:rPr>
          <w:sz w:val="14"/>
          <w:szCs w:val="14"/>
          <w:lang w:val="sq-AL"/>
        </w:rPr>
      </w:pPr>
    </w:p>
    <w:p w:rsidR="00C51C11" w:rsidRPr="00DF0A23" w:rsidRDefault="00C51C11" w:rsidP="00DF62BE">
      <w:pPr>
        <w:pStyle w:val="Paragrafi"/>
        <w:ind w:firstLine="284"/>
        <w:rPr>
          <w:sz w:val="21"/>
          <w:szCs w:val="21"/>
          <w:lang w:val="sq-AL"/>
        </w:rPr>
      </w:pPr>
      <w:r w:rsidRPr="00DF0A23">
        <w:rPr>
          <w:sz w:val="21"/>
          <w:szCs w:val="21"/>
          <w:lang w:val="sq-AL"/>
        </w:rPr>
        <w:t>Në mbështetje të nenit 100 të Kushtetutës dhe të neneve 13 e 15 të ligjit nr. 8743, datë 22.2.2001 “Për pronat e paluajtshme të shtetit”, të ndryshuar, me propozimin e Kryeministrit, Këshilli i Ministrave</w:t>
      </w:r>
    </w:p>
    <w:p w:rsidR="00547445" w:rsidRDefault="00547445" w:rsidP="00DF62BE">
      <w:pPr>
        <w:pStyle w:val="VENDOSI"/>
        <w:keepNext w:val="0"/>
        <w:ind w:firstLine="284"/>
        <w:rPr>
          <w:sz w:val="21"/>
          <w:szCs w:val="21"/>
          <w:lang w:val="sq-AL"/>
        </w:rPr>
      </w:pPr>
    </w:p>
    <w:p w:rsidR="00C51C11" w:rsidRPr="00DF0A23" w:rsidRDefault="00C51C11" w:rsidP="00DF62BE">
      <w:pPr>
        <w:pStyle w:val="VENDOSI"/>
        <w:keepNext w:val="0"/>
        <w:ind w:firstLine="284"/>
        <w:rPr>
          <w:sz w:val="21"/>
          <w:szCs w:val="21"/>
          <w:lang w:val="sq-AL"/>
        </w:rPr>
      </w:pPr>
      <w:r w:rsidRPr="00DF0A23">
        <w:rPr>
          <w:sz w:val="21"/>
          <w:szCs w:val="21"/>
          <w:lang w:val="sq-AL"/>
        </w:rPr>
        <w:t>VENDOSI:</w:t>
      </w:r>
    </w:p>
    <w:p w:rsidR="00DC136A" w:rsidRPr="003C3F7C" w:rsidRDefault="00DC136A" w:rsidP="00DF62BE">
      <w:pPr>
        <w:pStyle w:val="Paragrafi"/>
        <w:ind w:firstLine="284"/>
        <w:rPr>
          <w:spacing w:val="-4"/>
          <w:sz w:val="10"/>
          <w:szCs w:val="10"/>
          <w:lang w:val="sq-AL"/>
        </w:rPr>
      </w:pPr>
    </w:p>
    <w:p w:rsidR="003C3F7C" w:rsidRPr="003C3F7C" w:rsidRDefault="00C51C11" w:rsidP="003C3F7C">
      <w:pPr>
        <w:pStyle w:val="Paragrafi"/>
        <w:ind w:firstLine="284"/>
        <w:rPr>
          <w:spacing w:val="-2"/>
          <w:sz w:val="21"/>
          <w:szCs w:val="21"/>
          <w:lang w:val="sq-AL"/>
        </w:rPr>
      </w:pPr>
      <w:r w:rsidRPr="003C3F7C">
        <w:rPr>
          <w:spacing w:val="-6"/>
          <w:sz w:val="21"/>
          <w:szCs w:val="21"/>
          <w:lang w:val="sq-AL"/>
        </w:rPr>
        <w:t xml:space="preserve">1. Kalimin në përgjegjësi administrimi të zyrave në </w:t>
      </w:r>
      <w:r w:rsidRPr="003C3F7C">
        <w:rPr>
          <w:spacing w:val="-2"/>
          <w:sz w:val="21"/>
          <w:szCs w:val="21"/>
          <w:lang w:val="sq-AL"/>
        </w:rPr>
        <w:t>katin e pestë të godinë</w:t>
      </w:r>
      <w:r w:rsidR="003C3F7C" w:rsidRPr="003C3F7C">
        <w:rPr>
          <w:spacing w:val="-2"/>
          <w:sz w:val="21"/>
          <w:szCs w:val="21"/>
          <w:lang w:val="sq-AL"/>
        </w:rPr>
        <w:t xml:space="preserve">s së ish-shtëpisë </w:t>
      </w:r>
      <w:r w:rsidR="003C3F7C">
        <w:rPr>
          <w:spacing w:val="-2"/>
          <w:sz w:val="21"/>
          <w:szCs w:val="21"/>
          <w:lang w:val="sq-AL"/>
        </w:rPr>
        <w:t xml:space="preserve"> </w:t>
      </w:r>
      <w:r w:rsidR="003C3F7C" w:rsidRPr="003C3F7C">
        <w:rPr>
          <w:spacing w:val="-2"/>
          <w:sz w:val="21"/>
          <w:szCs w:val="21"/>
          <w:lang w:val="sq-AL"/>
        </w:rPr>
        <w:t xml:space="preserve">botuese </w:t>
      </w:r>
      <w:r w:rsidR="003C3F7C">
        <w:rPr>
          <w:spacing w:val="-2"/>
          <w:sz w:val="21"/>
          <w:szCs w:val="21"/>
          <w:lang w:val="sq-AL"/>
        </w:rPr>
        <w:t xml:space="preserve"> </w:t>
      </w:r>
      <w:r w:rsidR="003C3F7C" w:rsidRPr="003C3F7C">
        <w:rPr>
          <w:spacing w:val="-2"/>
          <w:sz w:val="21"/>
          <w:szCs w:val="21"/>
          <w:lang w:val="sq-AL"/>
        </w:rPr>
        <w:t>“Naim</w:t>
      </w:r>
    </w:p>
    <w:p w:rsidR="008368FA" w:rsidRDefault="00C51C11" w:rsidP="003C3F7C">
      <w:pPr>
        <w:pStyle w:val="Paragrafi"/>
        <w:ind w:firstLine="0"/>
        <w:rPr>
          <w:spacing w:val="-6"/>
          <w:sz w:val="21"/>
          <w:szCs w:val="21"/>
          <w:lang w:val="sq-AL"/>
        </w:rPr>
      </w:pPr>
      <w:r w:rsidRPr="003C3F7C">
        <w:rPr>
          <w:spacing w:val="-6"/>
          <w:sz w:val="21"/>
          <w:szCs w:val="21"/>
          <w:lang w:val="sq-AL"/>
        </w:rPr>
        <w:t xml:space="preserve">Frashëri”, Tiranë, të cilat janë në përgjegjësi administrimi </w:t>
      </w:r>
    </w:p>
    <w:p w:rsidR="008368FA" w:rsidRDefault="008368FA" w:rsidP="003C3F7C">
      <w:pPr>
        <w:pStyle w:val="Paragrafi"/>
        <w:ind w:firstLine="0"/>
        <w:rPr>
          <w:spacing w:val="-6"/>
          <w:sz w:val="21"/>
          <w:szCs w:val="21"/>
          <w:lang w:val="sq-AL"/>
        </w:rPr>
      </w:pPr>
    </w:p>
    <w:p w:rsidR="006740B8" w:rsidRDefault="006740B8" w:rsidP="003C3F7C">
      <w:pPr>
        <w:pStyle w:val="Paragrafi"/>
        <w:ind w:firstLine="0"/>
        <w:rPr>
          <w:spacing w:val="-6"/>
          <w:sz w:val="21"/>
          <w:szCs w:val="21"/>
          <w:lang w:val="sq-AL"/>
        </w:rPr>
      </w:pPr>
    </w:p>
    <w:p w:rsidR="00C51C11" w:rsidRPr="001F4416" w:rsidRDefault="00C51C11" w:rsidP="003C3F7C">
      <w:pPr>
        <w:pStyle w:val="Paragrafi"/>
        <w:ind w:firstLine="0"/>
        <w:rPr>
          <w:spacing w:val="-4"/>
          <w:sz w:val="21"/>
          <w:szCs w:val="21"/>
          <w:lang w:val="sq-AL"/>
        </w:rPr>
      </w:pPr>
      <w:r w:rsidRPr="003C3F7C">
        <w:rPr>
          <w:spacing w:val="-6"/>
          <w:sz w:val="21"/>
          <w:szCs w:val="21"/>
          <w:lang w:val="sq-AL"/>
        </w:rPr>
        <w:t>të Drejtorisë së Administrimit dhe Shitjes së Pronave Publike, në Ministrinë e Financave, te Komisioneri për Mbrojtjen e të Dhënave Personale, për t’u përdorur si mjedise pune nga ky institucion</w:t>
      </w:r>
      <w:r w:rsidRPr="001F4416">
        <w:rPr>
          <w:spacing w:val="-4"/>
          <w:sz w:val="21"/>
          <w:szCs w:val="21"/>
          <w:lang w:val="sq-AL"/>
        </w:rPr>
        <w:t>.</w:t>
      </w:r>
    </w:p>
    <w:p w:rsidR="00C51C11" w:rsidRPr="00DF0A23" w:rsidRDefault="00C51C11" w:rsidP="00DF62BE">
      <w:pPr>
        <w:pStyle w:val="Paragrafi"/>
        <w:ind w:firstLine="284"/>
        <w:rPr>
          <w:sz w:val="21"/>
          <w:szCs w:val="21"/>
          <w:lang w:val="sq-AL"/>
        </w:rPr>
      </w:pPr>
      <w:r w:rsidRPr="00DF0A23">
        <w:rPr>
          <w:sz w:val="21"/>
          <w:szCs w:val="21"/>
          <w:lang w:val="sq-AL"/>
        </w:rPr>
        <w:t>2. Komisionerit për Mbrojtjen e të Dhënave Personale i ndalohet ta ndryshojë destinacionin e pronës së përcaktuar në pikën 1 të këtij vendimi, ta tjetërsojë ose t’ua japë në përdorim të tretëve.</w:t>
      </w:r>
    </w:p>
    <w:p w:rsidR="00C51C11" w:rsidRPr="001F4416" w:rsidRDefault="00C51C11" w:rsidP="00DF62BE">
      <w:pPr>
        <w:pStyle w:val="Paragrafi"/>
        <w:ind w:firstLine="284"/>
        <w:rPr>
          <w:spacing w:val="-4"/>
          <w:sz w:val="21"/>
          <w:szCs w:val="21"/>
          <w:lang w:val="sq-AL"/>
        </w:rPr>
      </w:pPr>
      <w:r w:rsidRPr="001F4416">
        <w:rPr>
          <w:spacing w:val="-4"/>
          <w:sz w:val="21"/>
          <w:szCs w:val="21"/>
          <w:lang w:val="sq-AL"/>
        </w:rPr>
        <w:t>3. Ngarkohen ministri i Financave, Komisioneri për Mbrojtjen e të Dhënave Personale dhe kryeregjistruesi i Zyrës për Regjistrimin e Pasurive të Paluajtshme për ndjekjen dhe zbatimin e këtij vendimi.</w:t>
      </w:r>
    </w:p>
    <w:p w:rsidR="00C51C11" w:rsidRPr="001F4416" w:rsidRDefault="00C51C11" w:rsidP="00DF62BE">
      <w:pPr>
        <w:pStyle w:val="Paragrafi"/>
        <w:ind w:firstLine="284"/>
        <w:rPr>
          <w:spacing w:val="-4"/>
          <w:sz w:val="21"/>
          <w:szCs w:val="21"/>
          <w:lang w:val="sq-AL"/>
        </w:rPr>
      </w:pPr>
      <w:r w:rsidRPr="001F4416">
        <w:rPr>
          <w:spacing w:val="-4"/>
          <w:sz w:val="21"/>
          <w:szCs w:val="21"/>
          <w:lang w:val="sq-AL"/>
        </w:rPr>
        <w:t>Ky vendim hyn në fuqi menjëherë dhe botohet në Fletoren Zyrtare.</w:t>
      </w:r>
    </w:p>
    <w:p w:rsidR="00C51C11" w:rsidRPr="00DF0A23" w:rsidRDefault="00C51C11" w:rsidP="00DF62BE">
      <w:pPr>
        <w:pStyle w:val="Autoriteti"/>
        <w:keepNext w:val="0"/>
        <w:ind w:firstLine="284"/>
        <w:rPr>
          <w:sz w:val="21"/>
          <w:szCs w:val="21"/>
          <w:lang w:val="sq-AL"/>
        </w:rPr>
      </w:pPr>
      <w:r w:rsidRPr="00DF0A23">
        <w:rPr>
          <w:sz w:val="21"/>
          <w:szCs w:val="21"/>
          <w:lang w:val="sq-AL"/>
        </w:rPr>
        <w:t>KRYEMINISTRI</w:t>
      </w:r>
    </w:p>
    <w:p w:rsidR="00E82D08" w:rsidRDefault="00C51C11" w:rsidP="003C3F7C">
      <w:pPr>
        <w:pStyle w:val="AutoritetiEmer"/>
        <w:ind w:firstLine="284"/>
        <w:rPr>
          <w:sz w:val="21"/>
          <w:szCs w:val="21"/>
          <w:lang w:val="sq-AL"/>
        </w:rPr>
      </w:pPr>
      <w:r w:rsidRPr="00DF0A23">
        <w:rPr>
          <w:sz w:val="21"/>
          <w:szCs w:val="21"/>
          <w:lang w:val="sq-AL"/>
        </w:rPr>
        <w:t>Edi Rama</w:t>
      </w:r>
    </w:p>
    <w:p w:rsidR="00547445" w:rsidRDefault="00547445" w:rsidP="00DF62BE">
      <w:pPr>
        <w:pStyle w:val="Akti"/>
        <w:keepNext w:val="0"/>
        <w:ind w:firstLine="284"/>
        <w:rPr>
          <w:sz w:val="21"/>
          <w:szCs w:val="21"/>
          <w:lang w:val="sq-AL"/>
        </w:rPr>
      </w:pPr>
    </w:p>
    <w:p w:rsidR="008368FA" w:rsidRDefault="008368FA" w:rsidP="00DF62BE">
      <w:pPr>
        <w:pStyle w:val="Akti"/>
        <w:keepNext w:val="0"/>
        <w:ind w:firstLine="284"/>
        <w:rPr>
          <w:sz w:val="21"/>
          <w:szCs w:val="21"/>
          <w:lang w:val="sq-AL"/>
        </w:rPr>
      </w:pPr>
    </w:p>
    <w:p w:rsidR="008368FA" w:rsidRDefault="008368FA" w:rsidP="00DF62BE">
      <w:pPr>
        <w:pStyle w:val="Akti"/>
        <w:keepNext w:val="0"/>
        <w:ind w:firstLine="284"/>
        <w:rPr>
          <w:sz w:val="21"/>
          <w:szCs w:val="21"/>
          <w:lang w:val="sq-AL"/>
        </w:rPr>
      </w:pPr>
    </w:p>
    <w:p w:rsidR="008368FA" w:rsidRDefault="008368FA" w:rsidP="00DF62BE">
      <w:pPr>
        <w:pStyle w:val="Akti"/>
        <w:keepNext w:val="0"/>
        <w:ind w:firstLine="284"/>
        <w:rPr>
          <w:sz w:val="21"/>
          <w:szCs w:val="21"/>
          <w:lang w:val="sq-AL"/>
        </w:rPr>
      </w:pPr>
    </w:p>
    <w:p w:rsidR="00C51C11" w:rsidRPr="00DF0A23" w:rsidRDefault="00C51C11" w:rsidP="00DF62BE">
      <w:pPr>
        <w:pStyle w:val="Akti"/>
        <w:keepNext w:val="0"/>
        <w:ind w:firstLine="284"/>
        <w:rPr>
          <w:sz w:val="21"/>
          <w:szCs w:val="21"/>
          <w:lang w:val="sq-AL"/>
        </w:rPr>
      </w:pPr>
      <w:r w:rsidRPr="00DF0A23">
        <w:rPr>
          <w:sz w:val="21"/>
          <w:szCs w:val="21"/>
          <w:lang w:val="sq-AL"/>
        </w:rPr>
        <w:t>VENDIM</w:t>
      </w:r>
    </w:p>
    <w:p w:rsidR="00C51C11" w:rsidRPr="00DF0A23" w:rsidRDefault="00C51C11" w:rsidP="00DF62BE">
      <w:pPr>
        <w:pStyle w:val="NumriData"/>
        <w:keepNext w:val="0"/>
        <w:ind w:firstLine="284"/>
        <w:rPr>
          <w:sz w:val="21"/>
          <w:szCs w:val="21"/>
          <w:lang w:val="sq-AL"/>
        </w:rPr>
      </w:pPr>
      <w:r w:rsidRPr="00DF0A23">
        <w:rPr>
          <w:sz w:val="21"/>
          <w:szCs w:val="21"/>
          <w:lang w:val="sq-AL"/>
        </w:rPr>
        <w:t>Nr. 66, datë 12.2.2014</w:t>
      </w:r>
    </w:p>
    <w:p w:rsidR="00C51C11" w:rsidRPr="006740B8" w:rsidRDefault="00C51C11" w:rsidP="00DF62BE">
      <w:pPr>
        <w:pStyle w:val="Paragrafi"/>
        <w:ind w:firstLine="284"/>
        <w:rPr>
          <w:sz w:val="14"/>
          <w:szCs w:val="14"/>
          <w:lang w:val="sq-AL"/>
        </w:rPr>
      </w:pPr>
    </w:p>
    <w:p w:rsidR="00C51C11" w:rsidRPr="00DF0A23" w:rsidRDefault="00C51C11" w:rsidP="00DF62BE">
      <w:pPr>
        <w:pStyle w:val="Titulli"/>
        <w:keepNext w:val="0"/>
        <w:ind w:firstLine="284"/>
        <w:rPr>
          <w:sz w:val="21"/>
          <w:szCs w:val="21"/>
          <w:lang w:val="sq-AL"/>
        </w:rPr>
      </w:pPr>
      <w:r w:rsidRPr="00DF0A23">
        <w:rPr>
          <w:sz w:val="21"/>
          <w:szCs w:val="21"/>
          <w:lang w:val="sq-AL"/>
        </w:rPr>
        <w:t>Për PËRCAKTIMIN E KRITEREVE, TË DOKUMENTACIONIT E TË PROCEDURËS PËR PAJISJEN, REFUZIMIN DHE ANULIMIN E LEJES SË PUNËS, SI PUNONJËS ME KUAKIFIKIM TË LARTË, TË TIPIT “A/KL”</w:t>
      </w:r>
      <w:r w:rsidRPr="00DF0A23">
        <w:rPr>
          <w:rStyle w:val="FootnoteReference"/>
          <w:sz w:val="21"/>
          <w:szCs w:val="21"/>
          <w:lang w:val="sq-AL"/>
        </w:rPr>
        <w:footnoteReference w:id="1"/>
      </w:r>
    </w:p>
    <w:p w:rsidR="00C51C11" w:rsidRPr="001F4416" w:rsidRDefault="00C51C11" w:rsidP="00DF62BE">
      <w:pPr>
        <w:pStyle w:val="Paragrafi"/>
        <w:ind w:firstLine="284"/>
        <w:rPr>
          <w:rFonts w:eastAsia="Calibri"/>
          <w:sz w:val="14"/>
          <w:szCs w:val="14"/>
          <w:u w:val="single"/>
          <w:lang w:val="sq-AL"/>
        </w:rPr>
      </w:pPr>
    </w:p>
    <w:p w:rsidR="00C51C11" w:rsidRPr="00DF0A23" w:rsidRDefault="00C51C11" w:rsidP="00DF62BE">
      <w:pPr>
        <w:pStyle w:val="Paragrafi"/>
        <w:ind w:firstLine="284"/>
        <w:rPr>
          <w:rFonts w:eastAsia="Calibri"/>
          <w:sz w:val="21"/>
          <w:szCs w:val="21"/>
          <w:lang w:val="sq-AL"/>
        </w:rPr>
      </w:pPr>
      <w:r w:rsidRPr="00DF0A23">
        <w:rPr>
          <w:rFonts w:eastAsia="Calibri"/>
          <w:sz w:val="21"/>
          <w:szCs w:val="21"/>
          <w:lang w:val="sq-AL"/>
        </w:rPr>
        <w:t>Në mbështetje të nenit 100 të Kushtetutës dhe të neneve 71, pika 8, 86, pika 2, dhe 105, pika 1 të ligjit nr. 108/2013 “Për të huajt”, me propozimin e ministrit të Mirëqenies Sociale dhe Rinisë, Këshilli i Ministrave</w:t>
      </w:r>
    </w:p>
    <w:p w:rsidR="00DC136A" w:rsidRPr="00D078C3" w:rsidRDefault="00DC136A" w:rsidP="00DF62BE">
      <w:pPr>
        <w:pStyle w:val="VENDOSI"/>
        <w:keepNext w:val="0"/>
        <w:ind w:firstLine="284"/>
        <w:rPr>
          <w:sz w:val="12"/>
          <w:szCs w:val="21"/>
          <w:lang w:val="sq-AL"/>
        </w:rPr>
      </w:pPr>
    </w:p>
    <w:p w:rsidR="00C51C11" w:rsidRPr="00DF0A23" w:rsidRDefault="00C51C11" w:rsidP="00DF62BE">
      <w:pPr>
        <w:pStyle w:val="VENDOSI"/>
        <w:keepNext w:val="0"/>
        <w:ind w:firstLine="284"/>
        <w:rPr>
          <w:sz w:val="21"/>
          <w:szCs w:val="21"/>
          <w:lang w:val="sq-AL"/>
        </w:rPr>
      </w:pPr>
      <w:r w:rsidRPr="00DF0A23">
        <w:rPr>
          <w:sz w:val="21"/>
          <w:szCs w:val="21"/>
          <w:lang w:val="sq-AL"/>
        </w:rPr>
        <w:t>VENDOSI:</w:t>
      </w:r>
    </w:p>
    <w:p w:rsidR="00C51C11" w:rsidRPr="001F4416" w:rsidRDefault="00C51C11" w:rsidP="00DF62BE">
      <w:pPr>
        <w:pStyle w:val="Paragrafi"/>
        <w:ind w:firstLine="284"/>
        <w:rPr>
          <w:rFonts w:eastAsia="Calibri"/>
          <w:sz w:val="8"/>
          <w:szCs w:val="14"/>
          <w:lang w:val="sq-AL"/>
        </w:rPr>
      </w:pPr>
    </w:p>
    <w:p w:rsidR="00C51C11" w:rsidRPr="00E82D08" w:rsidRDefault="00C51C11" w:rsidP="00DF62BE">
      <w:pPr>
        <w:pStyle w:val="Paragrafi"/>
        <w:ind w:firstLine="284"/>
        <w:rPr>
          <w:rFonts w:eastAsia="Calibri"/>
          <w:spacing w:val="-4"/>
          <w:sz w:val="21"/>
          <w:szCs w:val="21"/>
          <w:lang w:val="sq-AL"/>
        </w:rPr>
      </w:pPr>
      <w:r w:rsidRPr="00E82D08">
        <w:rPr>
          <w:rFonts w:eastAsia="Calibri"/>
          <w:spacing w:val="-4"/>
          <w:sz w:val="21"/>
          <w:szCs w:val="21"/>
          <w:lang w:val="sq-AL"/>
        </w:rPr>
        <w:t>1. Të huajit i jepet leje pune e tipit “A/KL”, si punonjës me kualifikim të lartë, nëse plotëson kriteret e mëposhtme:</w:t>
      </w:r>
    </w:p>
    <w:p w:rsidR="003C3F7C" w:rsidRDefault="00C51C11" w:rsidP="003C3F7C">
      <w:pPr>
        <w:pStyle w:val="Paragrafi"/>
        <w:ind w:firstLine="284"/>
        <w:rPr>
          <w:rFonts w:eastAsia="Calibri"/>
          <w:spacing w:val="-4"/>
          <w:sz w:val="21"/>
          <w:szCs w:val="21"/>
          <w:lang w:val="sq-AL"/>
        </w:rPr>
      </w:pPr>
      <w:r w:rsidRPr="00E82D08">
        <w:rPr>
          <w:rFonts w:eastAsia="Calibri"/>
          <w:spacing w:val="-4"/>
          <w:sz w:val="21"/>
          <w:szCs w:val="21"/>
          <w:lang w:val="sq-AL"/>
        </w:rPr>
        <w:t>a) ka një kontratë pune me një punëdhënës, në përputhje me formimin e tij profesional për një profesion, për të cilin kërkohen cilësi dhe kualifikim i veçantë, me kohëzgjatje së paku 2-vjeçare në Republikën e Shqipërisë;</w:t>
      </w:r>
    </w:p>
    <w:p w:rsidR="00C51C11" w:rsidRPr="00E82D08" w:rsidRDefault="00C51C11" w:rsidP="003C3F7C">
      <w:pPr>
        <w:pStyle w:val="Paragrafi"/>
        <w:ind w:firstLine="284"/>
        <w:rPr>
          <w:rFonts w:eastAsia="Calibri"/>
          <w:spacing w:val="-4"/>
          <w:sz w:val="21"/>
          <w:szCs w:val="21"/>
          <w:lang w:val="sq-AL"/>
        </w:rPr>
      </w:pPr>
      <w:r w:rsidRPr="00E82D08">
        <w:rPr>
          <w:rFonts w:eastAsia="Calibri"/>
          <w:spacing w:val="-4"/>
          <w:sz w:val="21"/>
          <w:szCs w:val="21"/>
          <w:lang w:val="sq-AL"/>
        </w:rPr>
        <w:t>b) ka hyrë në mënyrë të ligjshme në territorin e Republikës së Shqipërisë, që do të thotë me vizë, sipas llojeve të përcaktuara në nenet 21 e 22 të ligjit nr. 108/2013 “Për të huajt”;</w:t>
      </w:r>
    </w:p>
    <w:p w:rsidR="00C51C11" w:rsidRPr="00E82D08" w:rsidRDefault="00C51C11" w:rsidP="00DF62BE">
      <w:pPr>
        <w:pStyle w:val="Paragrafi"/>
        <w:ind w:firstLine="284"/>
        <w:rPr>
          <w:rFonts w:eastAsia="Calibri"/>
          <w:spacing w:val="-4"/>
          <w:sz w:val="21"/>
          <w:szCs w:val="21"/>
          <w:lang w:val="sq-AL"/>
        </w:rPr>
      </w:pPr>
      <w:r w:rsidRPr="00E82D08">
        <w:rPr>
          <w:rFonts w:eastAsia="Calibri"/>
          <w:spacing w:val="-4"/>
          <w:sz w:val="21"/>
          <w:szCs w:val="21"/>
          <w:lang w:val="sq-AL"/>
        </w:rPr>
        <w:t xml:space="preserve">c) plotëson kushtet e përcaktuara në legjislacionin kombëtar në fuqi për ushtrimin e një profesioni të rregulluar në Republikën e Shqipërisë, të specifikuar në kontratën e punës; </w:t>
      </w:r>
    </w:p>
    <w:p w:rsidR="00C51C11" w:rsidRPr="00E82D08" w:rsidRDefault="00C51C11" w:rsidP="00DF62BE">
      <w:pPr>
        <w:pStyle w:val="Paragrafi"/>
        <w:ind w:firstLine="284"/>
        <w:rPr>
          <w:rFonts w:eastAsia="Calibri"/>
          <w:spacing w:val="-4"/>
          <w:sz w:val="21"/>
          <w:szCs w:val="21"/>
          <w:lang w:val="sq-AL"/>
        </w:rPr>
      </w:pPr>
      <w:r w:rsidRPr="00E82D08">
        <w:rPr>
          <w:rFonts w:eastAsia="Calibri"/>
          <w:spacing w:val="-4"/>
          <w:sz w:val="21"/>
          <w:szCs w:val="21"/>
          <w:lang w:val="sq-AL"/>
        </w:rPr>
        <w:t xml:space="preserve">ç) për profesionet e parregulluara, nëse paraqet dokumentet që vërtetojnë kualifikimet e larta profesionale në profesionin apo sektorin e specifikuar në kontratën e punës; </w:t>
      </w:r>
    </w:p>
    <w:p w:rsidR="00C51C11" w:rsidRPr="00E82D08" w:rsidRDefault="00C51C11" w:rsidP="00DF62BE">
      <w:pPr>
        <w:pStyle w:val="Paragrafi"/>
        <w:ind w:firstLine="284"/>
        <w:rPr>
          <w:rFonts w:eastAsia="Calibri"/>
          <w:spacing w:val="-4"/>
          <w:sz w:val="21"/>
          <w:szCs w:val="21"/>
          <w:lang w:val="sq-AL"/>
        </w:rPr>
      </w:pPr>
      <w:r w:rsidRPr="00E82D08">
        <w:rPr>
          <w:rFonts w:eastAsia="Calibri"/>
          <w:spacing w:val="-4"/>
          <w:sz w:val="21"/>
          <w:szCs w:val="21"/>
          <w:lang w:val="sq-AL"/>
        </w:rPr>
        <w:t>d) nëse paga minimale e përcaktuar në kontratën e tij të punës me punëdhënësin është sa trefishi i pagës minimale bruto mujore, e përcaktuar sipas legjislacionit kombëtar në fuqi.</w:t>
      </w:r>
    </w:p>
    <w:p w:rsidR="00C51C11" w:rsidRPr="006740B8" w:rsidRDefault="00C51C11" w:rsidP="00DF62BE">
      <w:pPr>
        <w:pStyle w:val="Paragrafi"/>
        <w:ind w:firstLine="284"/>
        <w:rPr>
          <w:rFonts w:eastAsia="Calibri"/>
          <w:spacing w:val="-6"/>
          <w:sz w:val="21"/>
          <w:szCs w:val="21"/>
          <w:lang w:val="sq-AL"/>
        </w:rPr>
      </w:pPr>
      <w:r w:rsidRPr="00E82D08">
        <w:rPr>
          <w:rFonts w:eastAsia="Calibri"/>
          <w:spacing w:val="-4"/>
          <w:sz w:val="21"/>
          <w:szCs w:val="21"/>
          <w:lang w:val="sq-AL"/>
        </w:rPr>
        <w:t xml:space="preserve">2. Të huajit i ripërtërihet leja e punës e tipit “A/KL”, si </w:t>
      </w:r>
      <w:r w:rsidRPr="006740B8">
        <w:rPr>
          <w:rFonts w:eastAsia="Calibri"/>
          <w:spacing w:val="-6"/>
          <w:sz w:val="21"/>
          <w:szCs w:val="21"/>
          <w:lang w:val="sq-AL"/>
        </w:rPr>
        <w:t>punonjës me kualifikim të lartë, për një afat 3-vjeçar, nëse plotëson kriteret e mëposhtme:</w:t>
      </w:r>
    </w:p>
    <w:p w:rsidR="00C51C11" w:rsidRPr="006740B8" w:rsidRDefault="00C51C11" w:rsidP="00DF62BE">
      <w:pPr>
        <w:pStyle w:val="Paragrafi"/>
        <w:ind w:firstLine="284"/>
        <w:rPr>
          <w:rFonts w:eastAsia="Calibri"/>
          <w:spacing w:val="-6"/>
          <w:sz w:val="21"/>
          <w:szCs w:val="21"/>
          <w:lang w:val="sq-AL"/>
        </w:rPr>
      </w:pPr>
      <w:r w:rsidRPr="006740B8">
        <w:rPr>
          <w:rFonts w:eastAsia="Calibri"/>
          <w:spacing w:val="-6"/>
          <w:sz w:val="21"/>
          <w:szCs w:val="21"/>
          <w:lang w:val="sq-AL"/>
        </w:rPr>
        <w:t>a) ka një kontratë pune të vlefshme, në përputhje me formimin e tij profesional, për një afat 3-vjeçar, por jo domosdoshmërish me punëdhënësin, që ka përfituar lejen e parë të tipit “A/KL”;</w:t>
      </w:r>
    </w:p>
    <w:p w:rsidR="006740B8" w:rsidRDefault="00C51C11" w:rsidP="006740B8">
      <w:pPr>
        <w:pStyle w:val="Paragrafi"/>
        <w:ind w:firstLine="284"/>
        <w:rPr>
          <w:rFonts w:eastAsia="Calibri"/>
          <w:spacing w:val="-6"/>
          <w:sz w:val="21"/>
          <w:szCs w:val="21"/>
          <w:lang w:val="sq-AL"/>
        </w:rPr>
      </w:pPr>
      <w:r w:rsidRPr="006740B8">
        <w:rPr>
          <w:rFonts w:eastAsia="Calibri"/>
          <w:spacing w:val="-6"/>
          <w:sz w:val="21"/>
          <w:szCs w:val="21"/>
          <w:lang w:val="sq-AL"/>
        </w:rPr>
        <w:t>b) plotëson kushtet e shkronjave “c”, “ç” dhe “d” të pikës 1 të këtij vendimi;</w:t>
      </w:r>
    </w:p>
    <w:p w:rsidR="00C51C11" w:rsidRPr="006740B8" w:rsidRDefault="00C51C11" w:rsidP="006740B8">
      <w:pPr>
        <w:pStyle w:val="Paragrafi"/>
        <w:ind w:firstLine="284"/>
        <w:rPr>
          <w:rFonts w:eastAsia="Calibri"/>
          <w:spacing w:val="-6"/>
          <w:sz w:val="21"/>
          <w:szCs w:val="21"/>
          <w:lang w:val="sq-AL"/>
        </w:rPr>
      </w:pPr>
      <w:r w:rsidRPr="00E82D08">
        <w:rPr>
          <w:rFonts w:eastAsia="Calibri"/>
          <w:spacing w:val="-4"/>
          <w:sz w:val="21"/>
          <w:szCs w:val="21"/>
          <w:lang w:val="sq-AL"/>
        </w:rPr>
        <w:t>c) është me qëndrim të ligjshëm në territorin e Republikës së Shqipërisë;</w:t>
      </w:r>
    </w:p>
    <w:p w:rsidR="00C51C11" w:rsidRPr="00DC136A" w:rsidRDefault="00C51C11" w:rsidP="00DF62BE">
      <w:pPr>
        <w:pStyle w:val="Paragrafi"/>
        <w:ind w:firstLine="284"/>
        <w:rPr>
          <w:rFonts w:eastAsia="Calibri"/>
          <w:spacing w:val="-6"/>
          <w:sz w:val="21"/>
          <w:szCs w:val="21"/>
          <w:lang w:val="sq-AL"/>
        </w:rPr>
      </w:pPr>
      <w:r w:rsidRPr="00DC136A">
        <w:rPr>
          <w:rFonts w:eastAsia="Calibri"/>
          <w:spacing w:val="-6"/>
          <w:sz w:val="21"/>
          <w:szCs w:val="21"/>
          <w:lang w:val="sq-AL"/>
        </w:rPr>
        <w:t>3. Kërkesa për t’u pajisur me leje pune të tipit “A/KL” bëhet nga:</w:t>
      </w:r>
    </w:p>
    <w:p w:rsidR="00C51C11" w:rsidRPr="00DC136A" w:rsidRDefault="00C51C11" w:rsidP="00DF62BE">
      <w:pPr>
        <w:pStyle w:val="Paragrafi"/>
        <w:ind w:firstLine="284"/>
        <w:rPr>
          <w:rFonts w:eastAsia="Calibri"/>
          <w:spacing w:val="-6"/>
          <w:sz w:val="21"/>
          <w:szCs w:val="21"/>
          <w:lang w:val="sq-AL"/>
        </w:rPr>
      </w:pPr>
      <w:r w:rsidRPr="00DC136A">
        <w:rPr>
          <w:rFonts w:eastAsia="Calibri"/>
          <w:spacing w:val="-6"/>
          <w:sz w:val="21"/>
          <w:szCs w:val="21"/>
          <w:lang w:val="sq-AL"/>
        </w:rPr>
        <w:t>a) i huaji;</w:t>
      </w:r>
    </w:p>
    <w:p w:rsidR="00C51C11" w:rsidRPr="00DC136A" w:rsidRDefault="00C51C11" w:rsidP="00DF62BE">
      <w:pPr>
        <w:pStyle w:val="Paragrafi"/>
        <w:ind w:firstLine="284"/>
        <w:rPr>
          <w:rFonts w:eastAsia="Calibri"/>
          <w:spacing w:val="-6"/>
          <w:sz w:val="21"/>
          <w:szCs w:val="21"/>
          <w:lang w:val="sq-AL"/>
        </w:rPr>
      </w:pPr>
      <w:r w:rsidRPr="00DC136A">
        <w:rPr>
          <w:rFonts w:eastAsia="Calibri"/>
          <w:spacing w:val="-6"/>
          <w:sz w:val="21"/>
          <w:szCs w:val="21"/>
          <w:lang w:val="sq-AL"/>
        </w:rPr>
        <w:t>b) punëdhënësi, me të cilin i huaji ka një kontratë pune;</w:t>
      </w:r>
    </w:p>
    <w:p w:rsidR="00C51C11" w:rsidRPr="00DC136A" w:rsidRDefault="00C51C11" w:rsidP="00DF62BE">
      <w:pPr>
        <w:pStyle w:val="Paragrafi"/>
        <w:ind w:firstLine="284"/>
        <w:rPr>
          <w:rFonts w:eastAsia="Calibri"/>
          <w:spacing w:val="-6"/>
          <w:sz w:val="21"/>
          <w:szCs w:val="21"/>
          <w:lang w:val="sq-AL"/>
        </w:rPr>
      </w:pPr>
      <w:r w:rsidRPr="00DC136A">
        <w:rPr>
          <w:rFonts w:eastAsia="Calibri"/>
          <w:spacing w:val="-6"/>
          <w:sz w:val="21"/>
          <w:szCs w:val="21"/>
          <w:lang w:val="sq-AL"/>
        </w:rPr>
        <w:t>c) personi i autorizuar nga punëdhënësi.</w:t>
      </w:r>
    </w:p>
    <w:p w:rsidR="00C51C11" w:rsidRPr="00DC136A" w:rsidRDefault="00C51C11" w:rsidP="00DF62BE">
      <w:pPr>
        <w:pStyle w:val="Paragrafi"/>
        <w:ind w:firstLine="284"/>
        <w:rPr>
          <w:rFonts w:eastAsia="Calibri"/>
          <w:spacing w:val="-6"/>
          <w:sz w:val="21"/>
          <w:szCs w:val="21"/>
          <w:lang w:val="sq-AL"/>
        </w:rPr>
      </w:pPr>
      <w:r w:rsidRPr="00DC136A">
        <w:rPr>
          <w:rFonts w:eastAsia="Calibri"/>
          <w:spacing w:val="-6"/>
          <w:sz w:val="21"/>
          <w:szCs w:val="21"/>
          <w:lang w:val="sq-AL"/>
        </w:rPr>
        <w:t>4. Personat e përcaktuar në pikën 3 të këtij vendimi, për t’u pajisur për herë të parë me leje pune të tipit “A/KL”, paraqesin dokumentacionin e mëposhtëm:</w:t>
      </w:r>
    </w:p>
    <w:p w:rsidR="00C51C11" w:rsidRPr="00DC136A" w:rsidRDefault="00C51C11" w:rsidP="00DF62BE">
      <w:pPr>
        <w:pStyle w:val="Paragrafi"/>
        <w:ind w:firstLine="284"/>
        <w:rPr>
          <w:rFonts w:eastAsia="Calibri"/>
          <w:spacing w:val="-6"/>
          <w:sz w:val="21"/>
          <w:szCs w:val="21"/>
          <w:lang w:val="sq-AL"/>
        </w:rPr>
      </w:pPr>
      <w:r w:rsidRPr="00DC136A">
        <w:rPr>
          <w:rFonts w:eastAsia="Calibri"/>
          <w:spacing w:val="-6"/>
          <w:sz w:val="21"/>
          <w:szCs w:val="21"/>
          <w:lang w:val="sq-AL"/>
        </w:rPr>
        <w:t>a) kërkesën e të huajit me të dhënat personale, sipas formatit të dhënë në aneksin 1 që i bashkëlidhet këtij vendimi;</w:t>
      </w:r>
    </w:p>
    <w:p w:rsidR="00C51C11" w:rsidRPr="00E82D08" w:rsidRDefault="00C51C11" w:rsidP="00DF62BE">
      <w:pPr>
        <w:pStyle w:val="Paragrafi"/>
        <w:ind w:firstLine="284"/>
        <w:rPr>
          <w:rFonts w:eastAsia="Calibri"/>
          <w:spacing w:val="-4"/>
          <w:sz w:val="21"/>
          <w:szCs w:val="21"/>
          <w:lang w:val="sq-AL"/>
        </w:rPr>
      </w:pPr>
      <w:r w:rsidRPr="00E82D08">
        <w:rPr>
          <w:rFonts w:eastAsia="Calibri"/>
          <w:spacing w:val="-4"/>
          <w:sz w:val="21"/>
          <w:szCs w:val="21"/>
          <w:lang w:val="sq-AL"/>
        </w:rPr>
        <w:t>b) vendimin e gjykatës për regjistrimin e personit juridik ose ekstraktin e regjistrimit në Qendrën Kombëtare të Regjistrimit për punëdhënësin, ku ai do të punësohet;</w:t>
      </w:r>
    </w:p>
    <w:p w:rsidR="00C51C11" w:rsidRPr="00E82D08" w:rsidRDefault="00C51C11" w:rsidP="00DF62BE">
      <w:pPr>
        <w:pStyle w:val="Paragrafi"/>
        <w:ind w:firstLine="284"/>
        <w:rPr>
          <w:rFonts w:eastAsia="Calibri"/>
          <w:spacing w:val="-4"/>
          <w:sz w:val="21"/>
          <w:szCs w:val="21"/>
          <w:lang w:val="sq-AL"/>
        </w:rPr>
      </w:pPr>
      <w:r w:rsidRPr="00E82D08">
        <w:rPr>
          <w:rFonts w:eastAsia="Calibri"/>
          <w:spacing w:val="-4"/>
          <w:sz w:val="21"/>
          <w:szCs w:val="21"/>
          <w:lang w:val="sq-AL"/>
        </w:rPr>
        <w:t xml:space="preserve">c) kopjen origjinale të kontratës individuale të punës, ku të plotësohen kushtet e përcaktuara në pikën 1 të këtij vendimi; </w:t>
      </w:r>
    </w:p>
    <w:p w:rsidR="00C51C11" w:rsidRPr="00E82D08" w:rsidRDefault="00C51C11" w:rsidP="00DF62BE">
      <w:pPr>
        <w:pStyle w:val="Paragrafi"/>
        <w:ind w:firstLine="284"/>
        <w:rPr>
          <w:rFonts w:eastAsia="Calibri"/>
          <w:spacing w:val="-4"/>
          <w:sz w:val="21"/>
          <w:szCs w:val="21"/>
          <w:lang w:val="sq-AL"/>
        </w:rPr>
      </w:pPr>
      <w:r w:rsidRPr="00E82D08">
        <w:rPr>
          <w:rFonts w:eastAsia="Calibri"/>
          <w:spacing w:val="-4"/>
          <w:sz w:val="21"/>
          <w:szCs w:val="21"/>
          <w:lang w:val="sq-AL"/>
        </w:rPr>
        <w:t>ç) dokumente që vërtetojnë kualifikimet e larta profesionale në profesionin apo sektorin e përcaktuar në kontratën e punës;</w:t>
      </w:r>
    </w:p>
    <w:p w:rsidR="00C51C11" w:rsidRPr="00E82D08" w:rsidRDefault="00C51C11" w:rsidP="00DF62BE">
      <w:pPr>
        <w:pStyle w:val="Paragrafi"/>
        <w:ind w:firstLine="284"/>
        <w:rPr>
          <w:rFonts w:eastAsia="Calibri"/>
          <w:spacing w:val="-4"/>
          <w:sz w:val="21"/>
          <w:szCs w:val="21"/>
          <w:lang w:val="sq-AL"/>
        </w:rPr>
      </w:pPr>
      <w:r w:rsidRPr="00E82D08">
        <w:rPr>
          <w:rFonts w:eastAsia="Calibri"/>
          <w:spacing w:val="-4"/>
          <w:sz w:val="21"/>
          <w:szCs w:val="21"/>
          <w:lang w:val="sq-AL"/>
        </w:rPr>
        <w:t>d) kopjen e pasaportës;</w:t>
      </w:r>
    </w:p>
    <w:p w:rsidR="00C51C11" w:rsidRPr="00E82D08" w:rsidRDefault="00C51C11" w:rsidP="00DF62BE">
      <w:pPr>
        <w:pStyle w:val="Paragrafi"/>
        <w:ind w:firstLine="284"/>
        <w:rPr>
          <w:rFonts w:eastAsia="Calibri"/>
          <w:spacing w:val="-4"/>
          <w:sz w:val="21"/>
          <w:szCs w:val="21"/>
          <w:lang w:val="sq-AL"/>
        </w:rPr>
      </w:pPr>
      <w:r w:rsidRPr="00E82D08">
        <w:rPr>
          <w:rFonts w:eastAsia="Calibri"/>
          <w:spacing w:val="-4"/>
          <w:sz w:val="21"/>
          <w:szCs w:val="21"/>
          <w:lang w:val="sq-AL"/>
        </w:rPr>
        <w:t>dh) autorizimin nga punëdhënësi për personin e autorizuar;</w:t>
      </w:r>
    </w:p>
    <w:p w:rsidR="00C51C11" w:rsidRPr="00E82D08" w:rsidRDefault="00C51C11" w:rsidP="00DF62BE">
      <w:pPr>
        <w:pStyle w:val="Paragrafi"/>
        <w:ind w:firstLine="284"/>
        <w:rPr>
          <w:rFonts w:eastAsia="Calibri"/>
          <w:spacing w:val="-4"/>
          <w:sz w:val="21"/>
          <w:szCs w:val="21"/>
          <w:lang w:val="sq-AL"/>
        </w:rPr>
      </w:pPr>
      <w:r w:rsidRPr="00E82D08">
        <w:rPr>
          <w:rFonts w:eastAsia="Calibri"/>
          <w:spacing w:val="-4"/>
          <w:sz w:val="21"/>
          <w:szCs w:val="21"/>
          <w:lang w:val="sq-AL"/>
        </w:rPr>
        <w:t>e) pesë fotografi.</w:t>
      </w:r>
    </w:p>
    <w:p w:rsidR="00C51C11" w:rsidRPr="00E82D08" w:rsidRDefault="00C51C11" w:rsidP="00DF62BE">
      <w:pPr>
        <w:pStyle w:val="Paragrafi"/>
        <w:ind w:firstLine="284"/>
        <w:rPr>
          <w:rFonts w:eastAsia="Calibri"/>
          <w:spacing w:val="-4"/>
          <w:sz w:val="21"/>
          <w:szCs w:val="21"/>
          <w:lang w:val="sq-AL"/>
        </w:rPr>
      </w:pPr>
      <w:r w:rsidRPr="00E82D08">
        <w:rPr>
          <w:rFonts w:eastAsia="Calibri"/>
          <w:spacing w:val="-4"/>
          <w:sz w:val="21"/>
          <w:szCs w:val="21"/>
          <w:lang w:val="sq-AL"/>
        </w:rPr>
        <w:t>5. Personat e përcaktuar në pikën 3 të këtij vendimi, për t’u pajisur me leje pune të ripërtëritur të tipit “A/KL”, paraqesin dokumentacionin e mëposhtëm:</w:t>
      </w:r>
    </w:p>
    <w:p w:rsidR="00C51C11" w:rsidRPr="00E82D08" w:rsidRDefault="00C51C11" w:rsidP="00DF62BE">
      <w:pPr>
        <w:pStyle w:val="Paragrafi"/>
        <w:ind w:firstLine="284"/>
        <w:rPr>
          <w:rFonts w:eastAsia="Calibri"/>
          <w:spacing w:val="-4"/>
          <w:sz w:val="21"/>
          <w:szCs w:val="21"/>
          <w:lang w:val="sq-AL"/>
        </w:rPr>
      </w:pPr>
      <w:r w:rsidRPr="00E82D08">
        <w:rPr>
          <w:rFonts w:eastAsia="Calibri"/>
          <w:spacing w:val="-4"/>
          <w:sz w:val="21"/>
          <w:szCs w:val="21"/>
          <w:lang w:val="sq-AL"/>
        </w:rPr>
        <w:t>a) kërkesën e të huajit me të dhënat personale;</w:t>
      </w:r>
    </w:p>
    <w:p w:rsidR="00C51C11" w:rsidRPr="00E82D08" w:rsidRDefault="00C51C11" w:rsidP="00DF62BE">
      <w:pPr>
        <w:pStyle w:val="Paragrafi"/>
        <w:ind w:firstLine="284"/>
        <w:rPr>
          <w:rFonts w:eastAsia="Calibri"/>
          <w:spacing w:val="-4"/>
          <w:sz w:val="21"/>
          <w:szCs w:val="21"/>
          <w:lang w:val="sq-AL"/>
        </w:rPr>
      </w:pPr>
      <w:r w:rsidRPr="00E82D08">
        <w:rPr>
          <w:rFonts w:eastAsia="Calibri"/>
          <w:spacing w:val="-4"/>
          <w:sz w:val="21"/>
          <w:szCs w:val="21"/>
          <w:lang w:val="sq-AL"/>
        </w:rPr>
        <w:t>b) kopjen e kontratës individuale të punës me afatin kohor të përcaktuar deri në tre vjet;</w:t>
      </w:r>
    </w:p>
    <w:p w:rsidR="00C51C11" w:rsidRPr="00E82D08" w:rsidRDefault="00C51C11" w:rsidP="00DF62BE">
      <w:pPr>
        <w:pStyle w:val="Paragrafi"/>
        <w:ind w:firstLine="284"/>
        <w:rPr>
          <w:rFonts w:eastAsia="Calibri"/>
          <w:spacing w:val="-4"/>
          <w:sz w:val="21"/>
          <w:szCs w:val="21"/>
          <w:lang w:val="sq-AL"/>
        </w:rPr>
      </w:pPr>
      <w:r w:rsidRPr="00E82D08">
        <w:rPr>
          <w:rFonts w:eastAsia="Calibri"/>
          <w:spacing w:val="-4"/>
          <w:sz w:val="21"/>
          <w:szCs w:val="21"/>
          <w:lang w:val="sq-AL"/>
        </w:rPr>
        <w:t>c) autorizimin nga punëdhënësi për personin e autorizuar;</w:t>
      </w:r>
    </w:p>
    <w:p w:rsidR="00C51C11" w:rsidRPr="00E82D08" w:rsidRDefault="00C51C11" w:rsidP="00DF62BE">
      <w:pPr>
        <w:pStyle w:val="Paragrafi"/>
        <w:ind w:firstLine="284"/>
        <w:rPr>
          <w:rFonts w:eastAsia="Calibri"/>
          <w:spacing w:val="-4"/>
          <w:sz w:val="21"/>
          <w:szCs w:val="21"/>
          <w:lang w:val="sq-AL"/>
        </w:rPr>
      </w:pPr>
      <w:r w:rsidRPr="00E82D08">
        <w:rPr>
          <w:rFonts w:eastAsia="Calibri"/>
          <w:spacing w:val="-4"/>
          <w:sz w:val="21"/>
          <w:szCs w:val="21"/>
          <w:lang w:val="sq-AL"/>
        </w:rPr>
        <w:t>ç) pesë fotografi.</w:t>
      </w:r>
    </w:p>
    <w:p w:rsidR="00C51C11" w:rsidRPr="00E82D08" w:rsidRDefault="00C51C11" w:rsidP="00DF62BE">
      <w:pPr>
        <w:pStyle w:val="Paragrafi"/>
        <w:ind w:firstLine="284"/>
        <w:rPr>
          <w:rFonts w:eastAsia="Calibri"/>
          <w:spacing w:val="-4"/>
          <w:sz w:val="21"/>
          <w:szCs w:val="21"/>
          <w:lang w:val="sq-AL"/>
        </w:rPr>
      </w:pPr>
      <w:r w:rsidRPr="00E82D08">
        <w:rPr>
          <w:rFonts w:eastAsia="Calibri"/>
          <w:spacing w:val="-4"/>
          <w:sz w:val="21"/>
          <w:szCs w:val="21"/>
          <w:lang w:val="sq-AL"/>
        </w:rPr>
        <w:t>6. Personat e përcaktuar në pikën 3 të këtij vendimi, paraqesin kërkesën dhe dokumentacionin e përcaktuar në pikat 4 e 5 të këtij vendimi, në:</w:t>
      </w:r>
    </w:p>
    <w:p w:rsidR="00C51C11" w:rsidRPr="00E82D08" w:rsidRDefault="00C51C11" w:rsidP="00DF62BE">
      <w:pPr>
        <w:pStyle w:val="Paragrafi"/>
        <w:ind w:firstLine="284"/>
        <w:rPr>
          <w:rFonts w:eastAsia="Calibri"/>
          <w:spacing w:val="-4"/>
          <w:sz w:val="21"/>
          <w:szCs w:val="21"/>
          <w:lang w:val="sq-AL"/>
        </w:rPr>
      </w:pPr>
      <w:r w:rsidRPr="00E82D08">
        <w:rPr>
          <w:rFonts w:eastAsia="Calibri"/>
          <w:spacing w:val="-4"/>
          <w:sz w:val="21"/>
          <w:szCs w:val="21"/>
          <w:lang w:val="sq-AL"/>
        </w:rPr>
        <w:t>a) zyrën përkatëse të punësimit, në territorin e së cilës punëdhënësi, pranë të cilit do të punësohet, ushtron veprimtarinë ekonomike dhe nëse është me qëndrim të ligjshëm në territorin e Republikës së Shqipërisë;</w:t>
      </w:r>
    </w:p>
    <w:p w:rsidR="00C51C11" w:rsidRPr="00E82D08" w:rsidRDefault="00C51C11" w:rsidP="00DF62BE">
      <w:pPr>
        <w:pStyle w:val="Paragrafi"/>
        <w:ind w:firstLine="284"/>
        <w:rPr>
          <w:rFonts w:eastAsia="Calibri"/>
          <w:spacing w:val="-4"/>
          <w:sz w:val="21"/>
          <w:szCs w:val="21"/>
          <w:lang w:val="sq-AL"/>
        </w:rPr>
      </w:pPr>
      <w:r w:rsidRPr="00E82D08">
        <w:rPr>
          <w:rFonts w:eastAsia="Calibri"/>
          <w:spacing w:val="-4"/>
          <w:sz w:val="21"/>
          <w:szCs w:val="21"/>
          <w:lang w:val="sq-AL"/>
        </w:rPr>
        <w:t>b) Drejtorinë e Përgjithshme të Shërbimit Kombëtar të Punësimit, nëse punëdhënësi, pranë të cilit do të punësohet, e ushtron veprimtarinë ekonomike në më shumë se një rajon gjeografik dhe nëse është me qëndrim të ligjshëm në territorin e Republikës së Shqipërisë;</w:t>
      </w:r>
    </w:p>
    <w:p w:rsidR="00B70981" w:rsidRPr="006740B8" w:rsidRDefault="00C51C11" w:rsidP="00D078C3">
      <w:pPr>
        <w:pStyle w:val="Paragrafi"/>
        <w:ind w:firstLine="284"/>
        <w:rPr>
          <w:rFonts w:eastAsia="Calibri"/>
          <w:spacing w:val="-4"/>
          <w:sz w:val="21"/>
          <w:szCs w:val="21"/>
          <w:lang w:val="sq-AL"/>
        </w:rPr>
      </w:pPr>
      <w:r w:rsidRPr="006740B8">
        <w:rPr>
          <w:rFonts w:eastAsia="Calibri"/>
          <w:spacing w:val="-4"/>
          <w:sz w:val="21"/>
          <w:szCs w:val="21"/>
          <w:lang w:val="sq-AL"/>
        </w:rPr>
        <w:t>c) përfaqësinë diplomatike të Republikës së Shqipërisë, në vendin e tij të origjinës ose pranë përfaqësisë diplomatike që mbulon vendin e tij të origjinës.</w:t>
      </w:r>
    </w:p>
    <w:p w:rsidR="00C51C11" w:rsidRPr="006740B8" w:rsidRDefault="00C51C11" w:rsidP="00DF62BE">
      <w:pPr>
        <w:pStyle w:val="Paragrafi"/>
        <w:ind w:firstLine="284"/>
        <w:rPr>
          <w:rFonts w:eastAsia="Calibri"/>
          <w:spacing w:val="-6"/>
          <w:sz w:val="21"/>
          <w:szCs w:val="21"/>
          <w:lang w:val="sq-AL"/>
        </w:rPr>
      </w:pPr>
      <w:r w:rsidRPr="006740B8">
        <w:rPr>
          <w:rFonts w:eastAsia="Calibri"/>
          <w:spacing w:val="-6"/>
          <w:sz w:val="21"/>
          <w:szCs w:val="21"/>
          <w:lang w:val="sq-AL"/>
        </w:rPr>
        <w:t>7. Drejtoria e Përgjithshme e Shërbimit Kombëtar të Punësimit/zyra përkatëse e punësimit, kur kërkesa paraqitet pranë tyre, pasi shqyrton dokumentacionin e paraqitur dhe vlerëson se ai nuk është në përputhje me</w:t>
      </w:r>
      <w:r w:rsidRPr="006740B8">
        <w:rPr>
          <w:rFonts w:eastAsia="Calibri"/>
          <w:spacing w:val="-4"/>
          <w:sz w:val="21"/>
          <w:szCs w:val="21"/>
          <w:lang w:val="sq-AL"/>
        </w:rPr>
        <w:t xml:space="preserve"> </w:t>
      </w:r>
      <w:r w:rsidRPr="006740B8">
        <w:rPr>
          <w:rFonts w:eastAsia="Calibri"/>
          <w:spacing w:val="-6"/>
          <w:sz w:val="21"/>
          <w:szCs w:val="21"/>
          <w:lang w:val="sq-AL"/>
        </w:rPr>
        <w:t>kërkesat e pikës 4 të këtij vendimi, i kërkon të huajit plotësimin e tij, brenda 10 (dhjetë) ditëve pune.</w:t>
      </w:r>
    </w:p>
    <w:p w:rsidR="00C51C11" w:rsidRPr="006740B8" w:rsidRDefault="00C51C11" w:rsidP="00DF62BE">
      <w:pPr>
        <w:pStyle w:val="Paragrafi"/>
        <w:ind w:firstLine="284"/>
        <w:rPr>
          <w:rFonts w:eastAsia="Calibri"/>
          <w:spacing w:val="-6"/>
          <w:sz w:val="21"/>
          <w:szCs w:val="21"/>
          <w:lang w:val="sq-AL"/>
        </w:rPr>
      </w:pPr>
      <w:r w:rsidRPr="006740B8">
        <w:rPr>
          <w:rFonts w:eastAsia="Calibri"/>
          <w:spacing w:val="-6"/>
          <w:sz w:val="21"/>
          <w:szCs w:val="21"/>
          <w:lang w:val="sq-AL"/>
        </w:rPr>
        <w:t>8. Drejtoria e Përgjithshme e Shërbimit Kombëtar të Punësimit/zyra përkatëse e punësimit, pas paraqitjes së kërkesës nga personat e përcaktuar në pikën 3 të këtij vendimi,</w:t>
      </w:r>
      <w:r w:rsidR="00B87A67" w:rsidRPr="006740B8">
        <w:rPr>
          <w:rFonts w:eastAsia="Calibri"/>
          <w:spacing w:val="-6"/>
          <w:sz w:val="21"/>
          <w:szCs w:val="21"/>
          <w:lang w:val="sq-AL"/>
        </w:rPr>
        <w:t xml:space="preserve"> </w:t>
      </w:r>
      <w:r w:rsidRPr="006740B8">
        <w:rPr>
          <w:rFonts w:eastAsia="Calibri"/>
          <w:spacing w:val="-6"/>
          <w:sz w:val="21"/>
          <w:szCs w:val="21"/>
          <w:lang w:val="sq-AL"/>
        </w:rPr>
        <w:t>verifikon shlyerjen e detyrimeve lidhur me pagat e punonjësve, sigurimet shoqërore dhe shëndetësore nga ana e punëdhënësit, pranë të cilit do të punësohet i huaji.</w:t>
      </w:r>
    </w:p>
    <w:p w:rsidR="00C51C11" w:rsidRPr="006740B8" w:rsidRDefault="00C51C11" w:rsidP="00DF62BE">
      <w:pPr>
        <w:pStyle w:val="Paragrafi"/>
        <w:ind w:firstLine="284"/>
        <w:rPr>
          <w:rFonts w:eastAsia="Calibri"/>
          <w:spacing w:val="-6"/>
          <w:sz w:val="21"/>
          <w:szCs w:val="21"/>
          <w:lang w:val="sq-AL"/>
        </w:rPr>
      </w:pPr>
      <w:r w:rsidRPr="006740B8">
        <w:rPr>
          <w:rFonts w:eastAsia="Calibri"/>
          <w:spacing w:val="-6"/>
          <w:sz w:val="21"/>
          <w:szCs w:val="21"/>
          <w:lang w:val="sq-AL"/>
        </w:rPr>
        <w:t>9. Nëse Drejtoria e Përgjithshme e Shërbimit Kombëtar të Punësimit/zyra përkatëse e punësimit, vlerëson se dokumentacioni i paraqitur është i plotë apo pas plotësimit të tij nga personat e përcaktuar në pikën 3 të këtij vendimi, brenda afatit të përcaktuar, përmbush kriteret e përcaktuara në pikat e këtij vendimi, e pajis të huajin, brenda 10 (dhjetë) ditëve pune me leje pune të tipit “A/KL”, për herë të parë, sipas formatit të dhënë në aneksin 2 që i bashkëlidhet këtij vendimi.</w:t>
      </w:r>
    </w:p>
    <w:p w:rsidR="00C51C11" w:rsidRPr="006740B8" w:rsidRDefault="00C51C11" w:rsidP="00DF62BE">
      <w:pPr>
        <w:pStyle w:val="Paragrafi"/>
        <w:ind w:firstLine="284"/>
        <w:rPr>
          <w:rFonts w:eastAsia="Calibri"/>
          <w:spacing w:val="-6"/>
          <w:sz w:val="21"/>
          <w:szCs w:val="21"/>
          <w:lang w:val="sq-AL"/>
        </w:rPr>
      </w:pPr>
      <w:r w:rsidRPr="006740B8">
        <w:rPr>
          <w:rFonts w:eastAsia="Calibri"/>
          <w:spacing w:val="-6"/>
          <w:sz w:val="21"/>
          <w:szCs w:val="21"/>
          <w:lang w:val="sq-AL"/>
        </w:rPr>
        <w:t>10. Drejtoria e Përgjithshme e Shërbimit Kombëtar të Punësimit/zyra përkatëse e punësimit ia kthen kërkesën dhe dokumentacionin e paraqitur të huajit, nëse ai nuk e ka plotësuar atë brenda afatit të përcaktuar në pikën 7 të këtij vendimi.</w:t>
      </w:r>
    </w:p>
    <w:p w:rsidR="00C51C11" w:rsidRPr="006740B8" w:rsidRDefault="00C51C11" w:rsidP="00DF62BE">
      <w:pPr>
        <w:pStyle w:val="Paragrafi"/>
        <w:ind w:firstLine="284"/>
        <w:rPr>
          <w:rFonts w:eastAsia="Calibri"/>
          <w:spacing w:val="-6"/>
          <w:sz w:val="21"/>
          <w:szCs w:val="21"/>
          <w:lang w:val="sq-AL"/>
        </w:rPr>
      </w:pPr>
      <w:r w:rsidRPr="006740B8">
        <w:rPr>
          <w:rFonts w:eastAsia="Calibri"/>
          <w:spacing w:val="-6"/>
          <w:sz w:val="21"/>
          <w:szCs w:val="21"/>
          <w:lang w:val="sq-AL"/>
        </w:rPr>
        <w:t>11. Drejtoria e Përgjithshme e Shërbimit Kombëtar të Punësimit/zyra përkatëse e punësimit ia refuzon kërkesën për pajisje me leje pune të tipit “A/KL” punëmarrësit, i cili, megjithëse ka plotësuar dokumentacionin e kërkuar, vlerësohet se nuk plotëson kriteret e përcaktuara në pikat 1 e 8 të këtij vendimi, ose është në kushtet e parashikuara në pikën 21 të këtij vendimi.</w:t>
      </w:r>
    </w:p>
    <w:p w:rsidR="00C51C11" w:rsidRPr="006740B8" w:rsidRDefault="00C51C11" w:rsidP="00DF62BE">
      <w:pPr>
        <w:pStyle w:val="Paragrafi"/>
        <w:ind w:firstLine="284"/>
        <w:rPr>
          <w:rFonts w:eastAsia="Calibri"/>
          <w:spacing w:val="-6"/>
          <w:sz w:val="21"/>
          <w:szCs w:val="21"/>
          <w:lang w:val="sq-AL"/>
        </w:rPr>
      </w:pPr>
      <w:r w:rsidRPr="006740B8">
        <w:rPr>
          <w:rFonts w:eastAsia="Calibri"/>
          <w:spacing w:val="-6"/>
          <w:sz w:val="21"/>
          <w:szCs w:val="21"/>
          <w:lang w:val="sq-AL"/>
        </w:rPr>
        <w:t xml:space="preserve">12. Nëse kërkesa është paraqitur pranë përfaqësisë diplomatike të Republikës së Shqipërisë, në vendin e origjinës së të huajit, kjo e fundit, nëpërmjet Ministrisë së Punëve të Jashtme, ia përcjell dokumentacionin drejtorisë që ka në përgjegjësi çështjet e migracionit, në Ministrinë e Mirëqenies Sociale dhe Rinisë. </w:t>
      </w:r>
    </w:p>
    <w:p w:rsidR="00C51C11" w:rsidRPr="006740B8" w:rsidRDefault="00C51C11" w:rsidP="00DF62BE">
      <w:pPr>
        <w:pStyle w:val="Paragrafi"/>
        <w:ind w:firstLine="284"/>
        <w:rPr>
          <w:rFonts w:eastAsia="Calibri"/>
          <w:spacing w:val="-6"/>
          <w:sz w:val="21"/>
          <w:szCs w:val="21"/>
          <w:lang w:val="sq-AL"/>
        </w:rPr>
      </w:pPr>
      <w:r w:rsidRPr="006740B8">
        <w:rPr>
          <w:rFonts w:eastAsia="Calibri"/>
          <w:spacing w:val="-6"/>
          <w:sz w:val="21"/>
          <w:szCs w:val="21"/>
          <w:lang w:val="sq-AL"/>
        </w:rPr>
        <w:t>13. Ministria e Mirëqenies Sociale dhe Rinisë, nëpërmjet drejtorisë që ka në përgjegjësi çështjet e migracionit, e përcjell dokumentacionin e paraqitur në Drejtorinë e Përgjithshme të Shërbimit Kombëtar të Punësimit/zyrën përkatëse të punësimit, sipas kompetencës territoriale që ato kanë.</w:t>
      </w:r>
    </w:p>
    <w:p w:rsidR="00C51C11" w:rsidRPr="006740B8" w:rsidRDefault="00C51C11" w:rsidP="00DF62BE">
      <w:pPr>
        <w:pStyle w:val="Paragrafi"/>
        <w:ind w:firstLine="284"/>
        <w:rPr>
          <w:rFonts w:eastAsia="Calibri"/>
          <w:spacing w:val="-6"/>
          <w:sz w:val="21"/>
          <w:szCs w:val="21"/>
          <w:lang w:val="sq-AL"/>
        </w:rPr>
      </w:pPr>
      <w:r w:rsidRPr="006740B8">
        <w:rPr>
          <w:rFonts w:eastAsia="Calibri"/>
          <w:spacing w:val="-6"/>
          <w:sz w:val="21"/>
          <w:szCs w:val="21"/>
          <w:lang w:val="sq-AL"/>
        </w:rPr>
        <w:t>14. Drejtoria e Përgjithshme e Shërbimit Kombëtar të Punësimit/zyra përkatëse e punësimit, për pajisjen/refuzimin e të huajit të lejes së punës të tipit “A/KL”, ndjek procedurat e përcaktuara në pikat 7, 8, 9, 10 e 11 të këtij vendimi.</w:t>
      </w:r>
    </w:p>
    <w:p w:rsidR="00C51C11" w:rsidRPr="006740B8" w:rsidRDefault="00C51C11" w:rsidP="00DF62BE">
      <w:pPr>
        <w:pStyle w:val="Paragrafi"/>
        <w:ind w:firstLine="284"/>
        <w:rPr>
          <w:rFonts w:eastAsia="Calibri"/>
          <w:spacing w:val="-6"/>
          <w:sz w:val="21"/>
          <w:szCs w:val="21"/>
          <w:lang w:val="sq-AL"/>
        </w:rPr>
      </w:pPr>
      <w:r w:rsidRPr="006740B8">
        <w:rPr>
          <w:rFonts w:eastAsia="Calibri"/>
          <w:spacing w:val="-6"/>
          <w:sz w:val="21"/>
          <w:szCs w:val="21"/>
          <w:lang w:val="sq-AL"/>
        </w:rPr>
        <w:t>15. Drejtoria e Përgjithshme e Shërbimit Kombëtar të Punësimit/zyra përkatëse e punësimit, nëpërmjet Ministrisë së Mirëqenies Sociale dhe Rinisë, e përcjell në Ministrinë e Punëve të Jashtme njoftimin për pajisjen/refuzimin e lejes së punës të tipit “A/KL”.</w:t>
      </w:r>
    </w:p>
    <w:p w:rsidR="00C51C11" w:rsidRPr="006740B8" w:rsidRDefault="00C51C11" w:rsidP="00DF62BE">
      <w:pPr>
        <w:pStyle w:val="Paragrafi"/>
        <w:ind w:firstLine="284"/>
        <w:rPr>
          <w:rFonts w:eastAsia="Calibri"/>
          <w:spacing w:val="-6"/>
          <w:sz w:val="21"/>
          <w:szCs w:val="21"/>
          <w:lang w:val="sq-AL"/>
        </w:rPr>
      </w:pPr>
      <w:r w:rsidRPr="006740B8">
        <w:rPr>
          <w:rFonts w:eastAsia="Calibri"/>
          <w:spacing w:val="-6"/>
          <w:sz w:val="21"/>
          <w:szCs w:val="21"/>
          <w:lang w:val="sq-AL"/>
        </w:rPr>
        <w:t>16. Ministria e Punëve të Jashtme njofton përfaqësinë diplomatike të Republikës së Shqipërisë, në vendin e origjinës së të huajit, për pajisjen/refuzimin e lejes së punës të tipit “A/KL”.</w:t>
      </w:r>
    </w:p>
    <w:p w:rsidR="00C51C11" w:rsidRPr="006740B8" w:rsidRDefault="00C51C11" w:rsidP="00DF62BE">
      <w:pPr>
        <w:pStyle w:val="Paragrafi"/>
        <w:ind w:firstLine="284"/>
        <w:rPr>
          <w:rFonts w:eastAsia="Calibri"/>
          <w:spacing w:val="-6"/>
          <w:sz w:val="21"/>
          <w:szCs w:val="21"/>
          <w:lang w:val="sq-AL"/>
        </w:rPr>
      </w:pPr>
      <w:r w:rsidRPr="006740B8">
        <w:rPr>
          <w:rFonts w:eastAsia="Calibri"/>
          <w:spacing w:val="-6"/>
          <w:sz w:val="21"/>
          <w:szCs w:val="21"/>
          <w:lang w:val="sq-AL"/>
        </w:rPr>
        <w:t>17. Personat e përcaktuar në pikën 3 të këtij vendimi, për ripërtëritjen e lejes së punës të tipit “A/KL”, paraqesin, 30 (tridhjetë) ditë para mbarimit të afatit të lejes ekzistuese, kërkesën dhe dokumentacionin e përcaktuar në pikën 5 të këtij vendimi, në:</w:t>
      </w:r>
    </w:p>
    <w:p w:rsidR="00C51C11" w:rsidRPr="006740B8" w:rsidRDefault="00C51C11" w:rsidP="00DF62BE">
      <w:pPr>
        <w:pStyle w:val="Paragrafi"/>
        <w:ind w:firstLine="284"/>
        <w:rPr>
          <w:rFonts w:eastAsia="Calibri"/>
          <w:spacing w:val="-6"/>
          <w:sz w:val="21"/>
          <w:szCs w:val="21"/>
          <w:lang w:val="sq-AL"/>
        </w:rPr>
      </w:pPr>
      <w:r w:rsidRPr="006740B8">
        <w:rPr>
          <w:rFonts w:eastAsia="Calibri"/>
          <w:spacing w:val="-6"/>
          <w:sz w:val="21"/>
          <w:szCs w:val="21"/>
          <w:lang w:val="sq-AL"/>
        </w:rPr>
        <w:t>a) zyrën përkatëse të punësimit, në territorin e së cilës punëdhënësi, pranë të cilit do të punësohet, ushtron veprimtarinë ekonomike;</w:t>
      </w:r>
    </w:p>
    <w:p w:rsidR="00C51C11" w:rsidRPr="006740B8" w:rsidRDefault="00C51C11" w:rsidP="00DF62BE">
      <w:pPr>
        <w:pStyle w:val="Paragrafi"/>
        <w:ind w:firstLine="284"/>
        <w:rPr>
          <w:rFonts w:eastAsia="Calibri"/>
          <w:spacing w:val="-6"/>
          <w:sz w:val="21"/>
          <w:szCs w:val="21"/>
          <w:lang w:val="sq-AL"/>
        </w:rPr>
      </w:pPr>
      <w:r w:rsidRPr="006740B8">
        <w:rPr>
          <w:rFonts w:eastAsia="Calibri"/>
          <w:spacing w:val="-6"/>
          <w:sz w:val="21"/>
          <w:szCs w:val="21"/>
          <w:lang w:val="sq-AL"/>
        </w:rPr>
        <w:t>b) Drejtorinë e Përgjithshme të Shërbimit Kombëtar të Punësimit, nëse punëdhënësi, pranë të cilit do të punësohet, e ushtron veprimtarinë ekonomike në më shumë se një rajon gjeografik.</w:t>
      </w:r>
    </w:p>
    <w:p w:rsidR="00C51C11" w:rsidRPr="006740B8" w:rsidRDefault="00C51C11" w:rsidP="00DF62BE">
      <w:pPr>
        <w:pStyle w:val="Paragrafi"/>
        <w:ind w:firstLine="284"/>
        <w:rPr>
          <w:rFonts w:eastAsia="Calibri"/>
          <w:spacing w:val="-6"/>
          <w:sz w:val="21"/>
          <w:szCs w:val="21"/>
          <w:lang w:val="sq-AL"/>
        </w:rPr>
      </w:pPr>
      <w:r w:rsidRPr="006740B8">
        <w:rPr>
          <w:rFonts w:eastAsia="Calibri"/>
          <w:spacing w:val="-6"/>
          <w:sz w:val="21"/>
          <w:szCs w:val="21"/>
          <w:lang w:val="sq-AL"/>
        </w:rPr>
        <w:t>18. Drejtoria e Përgjithshme e Shërbimit Kombëtar të Punësimit/zyra përkatëse e punësimit, për ripërtëritjen e lejes së punës të tipit “A/KL” apo refuzimin e saj, brenda një periudhe prej 30 (tridhjetë) ditësh pune, ndjek procedurat e parashikuara në pikat 7, 8, 9, 10 e 11 të këtij vendimi, ndërsa vlerësimi për kriteret dhe dokumentacionin bëhet sipas përcaktimeve në pikat 1, 2, 5, 8 e 21 të këtij vendimi,</w:t>
      </w:r>
    </w:p>
    <w:p w:rsidR="00C51C11" w:rsidRPr="006740B8" w:rsidRDefault="00C51C11" w:rsidP="00DF62BE">
      <w:pPr>
        <w:pStyle w:val="Paragrafi"/>
        <w:ind w:firstLine="284"/>
        <w:rPr>
          <w:rFonts w:eastAsia="Calibri"/>
          <w:spacing w:val="-6"/>
          <w:sz w:val="21"/>
          <w:szCs w:val="21"/>
          <w:lang w:val="sq-AL"/>
        </w:rPr>
      </w:pPr>
      <w:r w:rsidRPr="006740B8">
        <w:rPr>
          <w:rFonts w:eastAsia="Calibri"/>
          <w:spacing w:val="-6"/>
          <w:sz w:val="21"/>
          <w:szCs w:val="21"/>
          <w:lang w:val="sq-AL"/>
        </w:rPr>
        <w:t>19. Të huajit i refuzohet lëshimi i lejes së punës të tipit “A/KL” apo ripërtëritja e saj edhe nëse vërtetohet njëra nga situatat e përcaktuara në nenin 77 të ligjit nr. 108/2013 “Për të huajt”.</w:t>
      </w:r>
    </w:p>
    <w:p w:rsidR="00C51C11" w:rsidRPr="006740B8" w:rsidRDefault="00C51C11" w:rsidP="00DF62BE">
      <w:pPr>
        <w:pStyle w:val="Paragrafi"/>
        <w:ind w:firstLine="284"/>
        <w:rPr>
          <w:rFonts w:eastAsia="Calibri"/>
          <w:spacing w:val="-4"/>
          <w:sz w:val="21"/>
          <w:szCs w:val="21"/>
          <w:lang w:val="sq-AL"/>
        </w:rPr>
      </w:pPr>
      <w:r w:rsidRPr="006740B8">
        <w:rPr>
          <w:rFonts w:eastAsia="Calibri"/>
          <w:spacing w:val="-4"/>
          <w:sz w:val="21"/>
          <w:szCs w:val="21"/>
          <w:lang w:val="sq-AL"/>
        </w:rPr>
        <w:t>20. Të huajit i anulohet leja e punës e tipit “A/KL”, nëse vërtetohet njëra nga situatat e përcaktuara në pikën 1 të nenit 80 të ligjit nr. 108/2013 “Për të huajt”.</w:t>
      </w:r>
    </w:p>
    <w:p w:rsidR="00C51C11" w:rsidRPr="006740B8" w:rsidRDefault="00C51C11" w:rsidP="00DF62BE">
      <w:pPr>
        <w:pStyle w:val="Paragrafi"/>
        <w:ind w:firstLine="284"/>
        <w:rPr>
          <w:rFonts w:eastAsia="Calibri"/>
          <w:spacing w:val="-4"/>
          <w:sz w:val="21"/>
          <w:szCs w:val="21"/>
          <w:lang w:val="sq-AL"/>
        </w:rPr>
      </w:pPr>
      <w:r w:rsidRPr="006740B8">
        <w:rPr>
          <w:rFonts w:eastAsia="Calibri"/>
          <w:spacing w:val="-4"/>
          <w:sz w:val="21"/>
          <w:szCs w:val="21"/>
          <w:lang w:val="sq-AL"/>
        </w:rPr>
        <w:t>21. I huaji, të cilit i refuzohet ose i anulohet leja e punës e tipit “A/KL”, ka të drejtën e ankimimit, sipas procedurës së përcaktuar në pikën 2 të nenit 81 të ligjit nr. 108/2013 “Për të huajt”.</w:t>
      </w:r>
    </w:p>
    <w:p w:rsidR="00C51C11" w:rsidRPr="006740B8" w:rsidRDefault="00C51C11" w:rsidP="00DF62BE">
      <w:pPr>
        <w:pStyle w:val="Paragrafi"/>
        <w:ind w:firstLine="284"/>
        <w:rPr>
          <w:rFonts w:eastAsia="Calibri"/>
          <w:spacing w:val="-4"/>
          <w:sz w:val="21"/>
          <w:szCs w:val="21"/>
          <w:lang w:val="sq-AL"/>
        </w:rPr>
      </w:pPr>
      <w:r w:rsidRPr="006740B8">
        <w:rPr>
          <w:rFonts w:eastAsia="Calibri"/>
          <w:spacing w:val="-4"/>
          <w:sz w:val="21"/>
          <w:szCs w:val="21"/>
          <w:lang w:val="sq-AL"/>
        </w:rPr>
        <w:t>22. Leja e punës e tipit “A/KL” përfundon, nëse plotësohen kriteret e përcaktuara në nenin 78 të ligjit nr. 108/2013 “Për të huajt”.</w:t>
      </w:r>
    </w:p>
    <w:p w:rsidR="00C51C11" w:rsidRPr="006740B8" w:rsidRDefault="00C51C11" w:rsidP="00DF62BE">
      <w:pPr>
        <w:pStyle w:val="Paragrafi"/>
        <w:ind w:firstLine="284"/>
        <w:rPr>
          <w:rFonts w:eastAsia="Calibri"/>
          <w:spacing w:val="-6"/>
          <w:sz w:val="21"/>
          <w:szCs w:val="21"/>
          <w:lang w:val="sq-AL"/>
        </w:rPr>
      </w:pPr>
      <w:r w:rsidRPr="006740B8">
        <w:rPr>
          <w:rFonts w:eastAsia="Calibri"/>
          <w:spacing w:val="-6"/>
          <w:sz w:val="21"/>
          <w:szCs w:val="21"/>
          <w:lang w:val="sq-AL"/>
        </w:rPr>
        <w:t>23. I huaji, i cili pajiset me leje pune të tipit “A/KL” për herë të parë, para marrjes së lejes së punës, detyrohet të paguajë tarifën prej 6 000 (gjashtë mijë) lekësh.</w:t>
      </w:r>
    </w:p>
    <w:p w:rsidR="00C51C11" w:rsidRPr="006740B8" w:rsidRDefault="00C51C11" w:rsidP="00DF62BE">
      <w:pPr>
        <w:pStyle w:val="Paragrafi"/>
        <w:ind w:firstLine="284"/>
        <w:rPr>
          <w:rFonts w:eastAsia="Calibri"/>
          <w:spacing w:val="-6"/>
          <w:sz w:val="21"/>
          <w:szCs w:val="21"/>
          <w:lang w:val="sq-AL"/>
        </w:rPr>
      </w:pPr>
      <w:r w:rsidRPr="006740B8">
        <w:rPr>
          <w:rFonts w:eastAsia="Calibri"/>
          <w:spacing w:val="-6"/>
          <w:sz w:val="21"/>
          <w:szCs w:val="21"/>
          <w:lang w:val="sq-AL"/>
        </w:rPr>
        <w:t>24. I huaji, të cilit i ripërtërihet leja e punës e tipit “A/KL” për herë të parë, para marrjes së lejes së punës, detyrohet të paguajë tarifën prej 3 000 (tri mijë) lekësh.</w:t>
      </w:r>
    </w:p>
    <w:p w:rsidR="00D078C3" w:rsidRPr="006740B8" w:rsidRDefault="00C51C11" w:rsidP="006740B8">
      <w:pPr>
        <w:pStyle w:val="Paragrafi"/>
        <w:ind w:firstLine="284"/>
        <w:rPr>
          <w:rFonts w:eastAsia="Calibri"/>
          <w:spacing w:val="-6"/>
          <w:sz w:val="21"/>
          <w:szCs w:val="21"/>
          <w:lang w:val="sq-AL"/>
        </w:rPr>
      </w:pPr>
      <w:r w:rsidRPr="006740B8">
        <w:rPr>
          <w:rFonts w:eastAsia="Calibri"/>
          <w:spacing w:val="-6"/>
          <w:sz w:val="21"/>
          <w:szCs w:val="21"/>
          <w:lang w:val="sq-AL"/>
        </w:rPr>
        <w:t>25. Drejtoria, që ka në përgjegjësi çështjet e migracionit, në Ministrinë e Mirëqenies Sociale dhe Rinisë, monitoron, në mënyrë periodike, procedurën e ndjekur nga Drejtoria e Përgjithshme e Shërbimit Kombëtar të Punësimit dhe zyrat përkatëse të punësimit për dhënien e lejes së punës.</w:t>
      </w:r>
    </w:p>
    <w:p w:rsidR="00C51C11" w:rsidRPr="006740B8" w:rsidRDefault="00C51C11" w:rsidP="00DF62BE">
      <w:pPr>
        <w:pStyle w:val="Paragrafi"/>
        <w:ind w:firstLine="284"/>
        <w:rPr>
          <w:rFonts w:eastAsia="Calibri"/>
          <w:spacing w:val="-6"/>
          <w:sz w:val="21"/>
          <w:szCs w:val="21"/>
          <w:lang w:val="sq-AL"/>
        </w:rPr>
      </w:pPr>
      <w:r w:rsidRPr="006740B8">
        <w:rPr>
          <w:rFonts w:eastAsia="Calibri"/>
          <w:spacing w:val="-6"/>
          <w:sz w:val="21"/>
          <w:szCs w:val="21"/>
          <w:lang w:val="sq-AL"/>
        </w:rPr>
        <w:t>26. Ngarkohen Ministria e Mirëqenies Sociale dhe Rinisë, Ministria e Punëve të Jashtme, Drejtoria e Përgjithshme e Shërbimit Kombëtar të Punësimit dhe zyrat përkatëse të punësimit për zbatimin e këtij vendimi.</w:t>
      </w:r>
    </w:p>
    <w:p w:rsidR="00C51C11" w:rsidRDefault="00C51C11" w:rsidP="00DF62BE">
      <w:pPr>
        <w:pStyle w:val="Paragrafi"/>
        <w:ind w:firstLine="284"/>
        <w:rPr>
          <w:rFonts w:eastAsia="Calibri"/>
          <w:spacing w:val="-6"/>
          <w:sz w:val="20"/>
          <w:szCs w:val="20"/>
          <w:lang w:val="sq-AL"/>
        </w:rPr>
      </w:pPr>
      <w:r w:rsidRPr="006740B8">
        <w:rPr>
          <w:rFonts w:eastAsia="Calibri"/>
          <w:spacing w:val="-6"/>
          <w:sz w:val="20"/>
          <w:szCs w:val="20"/>
          <w:lang w:val="sq-AL"/>
        </w:rPr>
        <w:t>Ky vendim hyn në fuqi pas botimit në Fletoren Zyrtare.</w:t>
      </w:r>
    </w:p>
    <w:p w:rsidR="006740B8" w:rsidRPr="006740B8" w:rsidRDefault="006740B8" w:rsidP="00DF62BE">
      <w:pPr>
        <w:pStyle w:val="Paragrafi"/>
        <w:ind w:firstLine="284"/>
        <w:rPr>
          <w:spacing w:val="-6"/>
          <w:sz w:val="10"/>
          <w:szCs w:val="10"/>
          <w:lang w:val="sq-AL"/>
        </w:rPr>
      </w:pPr>
    </w:p>
    <w:p w:rsidR="00C51C11" w:rsidRPr="006740B8" w:rsidRDefault="00C51C11" w:rsidP="00DF62BE">
      <w:pPr>
        <w:pStyle w:val="Autoriteti"/>
        <w:keepNext w:val="0"/>
        <w:ind w:firstLine="284"/>
        <w:rPr>
          <w:spacing w:val="-6"/>
          <w:sz w:val="21"/>
          <w:szCs w:val="21"/>
          <w:lang w:val="sq-AL"/>
        </w:rPr>
      </w:pPr>
      <w:r w:rsidRPr="006740B8">
        <w:rPr>
          <w:spacing w:val="-6"/>
          <w:sz w:val="21"/>
          <w:szCs w:val="21"/>
          <w:lang w:val="sq-AL"/>
        </w:rPr>
        <w:t>KRYEMINISTRI</w:t>
      </w:r>
    </w:p>
    <w:p w:rsidR="00C51C11" w:rsidRPr="00E82D08" w:rsidRDefault="00C51C11" w:rsidP="00DF62BE">
      <w:pPr>
        <w:pStyle w:val="AutoritetiEmer"/>
        <w:ind w:firstLine="284"/>
        <w:rPr>
          <w:spacing w:val="-4"/>
          <w:sz w:val="21"/>
          <w:szCs w:val="21"/>
          <w:lang w:val="sq-AL"/>
        </w:rPr>
      </w:pPr>
      <w:r w:rsidRPr="00E82D08">
        <w:rPr>
          <w:spacing w:val="-4"/>
          <w:sz w:val="21"/>
          <w:szCs w:val="21"/>
          <w:lang w:val="sq-AL"/>
        </w:rPr>
        <w:t>Edi Rama</w:t>
      </w:r>
    </w:p>
    <w:p w:rsidR="00C51C11" w:rsidRPr="00E82D08" w:rsidRDefault="00C51C11" w:rsidP="00DF62BE">
      <w:pPr>
        <w:widowControl w:val="0"/>
        <w:rPr>
          <w:spacing w:val="-4"/>
          <w:szCs w:val="21"/>
        </w:rPr>
        <w:sectPr w:rsidR="00C51C11" w:rsidRPr="00E82D08" w:rsidSect="00C51C11">
          <w:type w:val="continuous"/>
          <w:pgSz w:w="11907" w:h="16840" w:code="9"/>
          <w:pgMar w:top="851" w:right="851" w:bottom="851" w:left="851" w:header="1134" w:footer="1134" w:gutter="0"/>
          <w:cols w:num="2" w:space="720"/>
          <w:docGrid w:linePitch="360"/>
        </w:sectPr>
      </w:pPr>
    </w:p>
    <w:p w:rsidR="00B774FD" w:rsidRDefault="001A71F0" w:rsidP="00390B93">
      <w:pPr>
        <w:widowControl w:val="0"/>
        <w:spacing w:after="0" w:line="240" w:lineRule="auto"/>
        <w:jc w:val="center"/>
        <w:rPr>
          <w:rFonts w:ascii="CG Times" w:hAnsi="CG Times"/>
          <w:sz w:val="20"/>
          <w:szCs w:val="20"/>
          <w:lang w:val="sq-AL"/>
        </w:rPr>
      </w:pPr>
      <w:r w:rsidRPr="00DF0A23">
        <w:rPr>
          <w:rFonts w:ascii="CG Times" w:hAnsi="CG Times"/>
          <w:sz w:val="20"/>
          <w:szCs w:val="20"/>
          <w:lang w:val="sq-AL"/>
        </w:rPr>
        <w:t>ANEKSI 1</w:t>
      </w:r>
    </w:p>
    <w:p w:rsidR="001A71F0" w:rsidRPr="001A71F0" w:rsidRDefault="001A71F0" w:rsidP="001A71F0">
      <w:pPr>
        <w:widowControl w:val="0"/>
        <w:spacing w:after="0" w:line="240" w:lineRule="auto"/>
        <w:jc w:val="center"/>
        <w:rPr>
          <w:rFonts w:ascii="CG Times" w:hAnsi="CG Times"/>
          <w:sz w:val="20"/>
          <w:szCs w:val="20"/>
          <w:lang w:val="sq-AL"/>
        </w:rPr>
      </w:pPr>
    </w:p>
    <w:tbl>
      <w:tblPr>
        <w:tblW w:w="0" w:type="auto"/>
        <w:jc w:val="center"/>
        <w:tblLook w:val="04A0" w:firstRow="1" w:lastRow="0" w:firstColumn="1" w:lastColumn="0" w:noHBand="0" w:noVBand="1"/>
      </w:tblPr>
      <w:tblGrid>
        <w:gridCol w:w="4158"/>
        <w:gridCol w:w="1710"/>
        <w:gridCol w:w="3419"/>
      </w:tblGrid>
      <w:tr w:rsidR="00042737" w:rsidRPr="002B4591" w:rsidTr="009027DA">
        <w:trPr>
          <w:jc w:val="center"/>
        </w:trPr>
        <w:tc>
          <w:tcPr>
            <w:tcW w:w="4158" w:type="dxa"/>
          </w:tcPr>
          <w:p w:rsidR="00042737" w:rsidRPr="002B4591" w:rsidRDefault="00042737" w:rsidP="009027DA">
            <w:pPr>
              <w:pStyle w:val="Paragrafi"/>
              <w:ind w:firstLine="0"/>
              <w:jc w:val="left"/>
              <w:rPr>
                <w:lang w:val="sq-AL"/>
              </w:rPr>
            </w:pPr>
            <w:r w:rsidRPr="002B4591">
              <w:rPr>
                <w:rFonts w:eastAsia="Times New Roman"/>
                <w:b/>
                <w:lang w:val="sq-AL"/>
              </w:rPr>
              <w:t xml:space="preserve">REPUBLIKA E SHQIPËRISË MINISTRIA E MIRËQENIES SOCIALE DHE </w:t>
            </w:r>
            <w:r w:rsidRPr="002B4591">
              <w:rPr>
                <w:b/>
                <w:lang w:val="sq-AL"/>
              </w:rPr>
              <w:t>RINISË</w:t>
            </w:r>
          </w:p>
        </w:tc>
        <w:tc>
          <w:tcPr>
            <w:tcW w:w="1710" w:type="dxa"/>
          </w:tcPr>
          <w:p w:rsidR="00042737" w:rsidRPr="002B4591" w:rsidRDefault="0066746F" w:rsidP="009027DA">
            <w:pPr>
              <w:pStyle w:val="Paragrafi"/>
              <w:ind w:firstLine="0"/>
              <w:rPr>
                <w:lang w:val="sq-AL"/>
              </w:rPr>
            </w:pPr>
            <w:r w:rsidRPr="002B4591">
              <w:rPr>
                <w:noProof/>
                <w:lang w:val="en-GB" w:eastAsia="en-GB"/>
              </w:rPr>
              <w:drawing>
                <wp:inline distT="0" distB="0" distL="0" distR="0">
                  <wp:extent cx="457200" cy="5715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tc>
        <w:tc>
          <w:tcPr>
            <w:tcW w:w="3419" w:type="dxa"/>
          </w:tcPr>
          <w:p w:rsidR="00042737" w:rsidRPr="002B4591" w:rsidRDefault="00042737" w:rsidP="009027DA">
            <w:pPr>
              <w:pStyle w:val="Paragrafi"/>
              <w:ind w:firstLine="0"/>
              <w:rPr>
                <w:b/>
                <w:lang w:val="sq-AL"/>
              </w:rPr>
            </w:pPr>
            <w:r w:rsidRPr="002B4591">
              <w:rPr>
                <w:b/>
                <w:lang w:val="sq-AL"/>
              </w:rPr>
              <w:t>REPUBLIC OF ALBANIA</w:t>
            </w:r>
          </w:p>
          <w:p w:rsidR="00042737" w:rsidRPr="002B4591" w:rsidRDefault="00042737" w:rsidP="009027DA">
            <w:pPr>
              <w:rPr>
                <w:lang w:val="sq-AL"/>
              </w:rPr>
            </w:pPr>
            <w:r w:rsidRPr="002B4591">
              <w:rPr>
                <w:rFonts w:ascii="CG Times" w:hAnsi="CG Times"/>
                <w:b/>
                <w:lang w:val="sq-AL"/>
              </w:rPr>
              <w:t xml:space="preserve">MINISTRY OF SOCIAL </w:t>
            </w:r>
            <w:r w:rsidRPr="002B4591">
              <w:rPr>
                <w:rFonts w:ascii="CG Times" w:eastAsia="Times New Roman" w:hAnsi="CG Times"/>
                <w:b/>
                <w:lang w:val="sq-AL"/>
              </w:rPr>
              <w:t xml:space="preserve">                         </w:t>
            </w:r>
            <w:r w:rsidRPr="002B4591">
              <w:rPr>
                <w:rFonts w:ascii="CG Times" w:hAnsi="CG Times"/>
                <w:b/>
                <w:lang w:val="sq-AL"/>
              </w:rPr>
              <w:t xml:space="preserve">                       WELFARE AND YOUTH</w:t>
            </w:r>
          </w:p>
        </w:tc>
      </w:tr>
    </w:tbl>
    <w:p w:rsidR="001467E3" w:rsidRDefault="001467E3" w:rsidP="001467E3">
      <w:pPr>
        <w:widowControl w:val="0"/>
        <w:spacing w:after="0" w:line="240" w:lineRule="auto"/>
        <w:rPr>
          <w:rFonts w:ascii="CG Times" w:hAnsi="CG Times"/>
          <w:b/>
          <w:sz w:val="20"/>
          <w:szCs w:val="20"/>
          <w:lang w:val="sq-AL"/>
        </w:rPr>
      </w:pPr>
    </w:p>
    <w:p w:rsidR="009E4B15" w:rsidRPr="00DF0A23" w:rsidRDefault="009E4B15" w:rsidP="001467E3">
      <w:pPr>
        <w:widowControl w:val="0"/>
        <w:spacing w:after="0" w:line="240" w:lineRule="auto"/>
        <w:rPr>
          <w:rFonts w:ascii="CG Times" w:hAnsi="CG Times"/>
          <w:b/>
          <w:sz w:val="20"/>
          <w:szCs w:val="20"/>
          <w:lang w:val="sq-AL"/>
        </w:rPr>
      </w:pPr>
      <w:r w:rsidRPr="00DF0A23">
        <w:rPr>
          <w:rFonts w:ascii="CG Times" w:hAnsi="CG Times"/>
          <w:b/>
          <w:sz w:val="20"/>
          <w:szCs w:val="20"/>
          <w:lang w:val="sq-AL"/>
        </w:rPr>
        <w:t>DREJTORIA E POLITIKAVE TË PUNËSIMIT DHE MIGRATORE _____________________________________________________________</w:t>
      </w:r>
    </w:p>
    <w:p w:rsidR="009E4B15" w:rsidRPr="00DF0A23" w:rsidRDefault="009E4B15" w:rsidP="001467E3">
      <w:pPr>
        <w:widowControl w:val="0"/>
        <w:spacing w:after="0" w:line="240" w:lineRule="auto"/>
        <w:rPr>
          <w:rFonts w:ascii="CG Times" w:hAnsi="CG Times"/>
          <w:b/>
          <w:sz w:val="20"/>
          <w:szCs w:val="20"/>
          <w:lang w:val="sq-AL"/>
        </w:rPr>
      </w:pPr>
      <w:r w:rsidRPr="00DF0A23">
        <w:rPr>
          <w:rFonts w:ascii="CG Times" w:eastAsia="Times New Roman" w:hAnsi="CG Times"/>
          <w:b/>
          <w:bCs/>
          <w:iCs/>
          <w:sz w:val="20"/>
          <w:szCs w:val="20"/>
          <w:shd w:val="clear" w:color="auto" w:fill="FFFFFF"/>
          <w:lang w:val="sq-AL"/>
        </w:rPr>
        <w:t>EMPLOYMENT AND MIGRATION POLICIES DIRECTORATE</w:t>
      </w:r>
    </w:p>
    <w:p w:rsidR="009E4B15" w:rsidRPr="00DF0A23" w:rsidRDefault="009E4B15" w:rsidP="001467E3">
      <w:pPr>
        <w:widowControl w:val="0"/>
        <w:spacing w:after="0" w:line="240" w:lineRule="auto"/>
        <w:rPr>
          <w:rFonts w:ascii="CG Times" w:hAnsi="CG Times"/>
          <w:b/>
          <w:sz w:val="20"/>
          <w:szCs w:val="20"/>
          <w:lang w:val="sq-AL"/>
        </w:rPr>
      </w:pPr>
      <w:r w:rsidRPr="00DF0A23">
        <w:rPr>
          <w:rFonts w:ascii="CG Times" w:hAnsi="CG Times"/>
          <w:b/>
          <w:sz w:val="20"/>
          <w:szCs w:val="20"/>
          <w:lang w:val="sq-AL"/>
        </w:rPr>
        <w:t>SHËRBIMI KOMBËTAR I PUNËSIMIT__________________________________________</w:t>
      </w:r>
    </w:p>
    <w:p w:rsidR="009E4B15" w:rsidRDefault="009E4B15" w:rsidP="001467E3">
      <w:pPr>
        <w:widowControl w:val="0"/>
        <w:spacing w:after="0" w:line="240" w:lineRule="auto"/>
        <w:rPr>
          <w:rFonts w:ascii="CG Times" w:hAnsi="CG Times"/>
          <w:b/>
          <w:sz w:val="20"/>
          <w:szCs w:val="20"/>
          <w:lang w:val="sq-AL"/>
        </w:rPr>
      </w:pPr>
      <w:r w:rsidRPr="00DF0A23">
        <w:rPr>
          <w:rFonts w:ascii="CG Times" w:hAnsi="CG Times"/>
          <w:b/>
          <w:sz w:val="20"/>
          <w:szCs w:val="20"/>
          <w:lang w:val="sq-AL"/>
        </w:rPr>
        <w:t>NATIONAL EMPLOYMENT SERVICE</w:t>
      </w:r>
    </w:p>
    <w:p w:rsidR="001467E3" w:rsidRPr="00DF0A23" w:rsidRDefault="001467E3" w:rsidP="001467E3">
      <w:pPr>
        <w:widowControl w:val="0"/>
        <w:spacing w:after="0" w:line="240" w:lineRule="auto"/>
        <w:rPr>
          <w:rFonts w:ascii="CG Times" w:hAnsi="CG Times"/>
          <w:b/>
          <w:sz w:val="20"/>
          <w:szCs w:val="20"/>
          <w:lang w:val="sq-AL"/>
        </w:rPr>
      </w:pPr>
    </w:p>
    <w:p w:rsidR="009E4B15" w:rsidRPr="00DF0A23" w:rsidRDefault="009E4B15" w:rsidP="00DF62BE">
      <w:pPr>
        <w:widowControl w:val="0"/>
        <w:spacing w:after="0" w:line="240" w:lineRule="auto"/>
        <w:jc w:val="center"/>
        <w:rPr>
          <w:rFonts w:ascii="CG Times" w:hAnsi="CG Times"/>
          <w:b/>
          <w:sz w:val="20"/>
          <w:szCs w:val="20"/>
          <w:lang w:val="sq-AL"/>
        </w:rPr>
      </w:pPr>
      <w:r w:rsidRPr="00DF0A23">
        <w:rPr>
          <w:rFonts w:ascii="CG Times" w:hAnsi="CG Times"/>
          <w:b/>
          <w:sz w:val="20"/>
          <w:szCs w:val="20"/>
          <w:lang w:val="sq-AL"/>
        </w:rPr>
        <w:t>FORMULAR-KËRKESË / APPLICATION</w:t>
      </w:r>
    </w:p>
    <w:p w:rsidR="009E4B15" w:rsidRDefault="009E4B15" w:rsidP="00DF62BE">
      <w:pPr>
        <w:widowControl w:val="0"/>
        <w:spacing w:after="0" w:line="240" w:lineRule="auto"/>
        <w:jc w:val="center"/>
        <w:rPr>
          <w:rFonts w:ascii="CG Times" w:hAnsi="CG Times"/>
          <w:sz w:val="20"/>
          <w:szCs w:val="20"/>
          <w:lang w:val="sq-AL"/>
        </w:rPr>
      </w:pPr>
      <w:r w:rsidRPr="00DF0A23">
        <w:rPr>
          <w:rFonts w:ascii="CG Times" w:hAnsi="CG Times"/>
          <w:sz w:val="20"/>
          <w:szCs w:val="20"/>
          <w:lang w:val="sq-AL"/>
        </w:rPr>
        <w:t>për lëshimin e lejes së punës një të huaji</w:t>
      </w:r>
      <w:r w:rsidRPr="00DF0A23">
        <w:rPr>
          <w:rFonts w:ascii="CG Times" w:hAnsi="CG Times"/>
          <w:b/>
          <w:sz w:val="20"/>
          <w:szCs w:val="20"/>
          <w:lang w:val="sq-AL"/>
        </w:rPr>
        <w:t>/</w:t>
      </w:r>
      <w:r w:rsidRPr="00DF0A23">
        <w:rPr>
          <w:rFonts w:ascii="CG Times" w:hAnsi="CG Times"/>
          <w:sz w:val="20"/>
          <w:szCs w:val="20"/>
          <w:lang w:val="sq-AL"/>
        </w:rPr>
        <w:t>for issuance of work permit to a foreigner</w:t>
      </w:r>
    </w:p>
    <w:p w:rsidR="001A71F0" w:rsidRPr="00DF0A23" w:rsidRDefault="001A71F0" w:rsidP="00DF62BE">
      <w:pPr>
        <w:widowControl w:val="0"/>
        <w:spacing w:after="0" w:line="240" w:lineRule="auto"/>
        <w:jc w:val="center"/>
        <w:rPr>
          <w:rFonts w:ascii="CG Times" w:hAnsi="CG Times"/>
          <w:sz w:val="20"/>
          <w:szCs w:val="20"/>
          <w:lang w:val="sq-AL"/>
        </w:rPr>
      </w:pPr>
    </w:p>
    <w:p w:rsidR="009E4B15" w:rsidRPr="00DF0A23" w:rsidRDefault="009E4B15" w:rsidP="00DF62BE">
      <w:pPr>
        <w:widowControl w:val="0"/>
        <w:spacing w:after="0" w:line="240" w:lineRule="auto"/>
        <w:jc w:val="center"/>
        <w:rPr>
          <w:rFonts w:ascii="CG Times" w:hAnsi="CG Times"/>
          <w:sz w:val="20"/>
          <w:szCs w:val="20"/>
          <w:lang w:val="sq-AL"/>
        </w:rPr>
      </w:pPr>
      <w:r w:rsidRPr="00DF0A23">
        <w:rPr>
          <w:rFonts w:ascii="CG Times" w:hAnsi="CG Times"/>
          <w:sz w:val="20"/>
          <w:szCs w:val="20"/>
          <w:lang w:val="sq-AL"/>
        </w:rPr>
        <w:t>1. TË DHËNAT E PUNËDHËNËSIT/INFORMATION ABOUT THE EMPLOYER</w:t>
      </w:r>
    </w:p>
    <w:p w:rsidR="009E4B15" w:rsidRPr="00DF0A23" w:rsidRDefault="009E4B15" w:rsidP="00DF62BE">
      <w:pPr>
        <w:widowControl w:val="0"/>
        <w:spacing w:after="0" w:line="240" w:lineRule="auto"/>
        <w:rPr>
          <w:rFonts w:ascii="CG Times" w:hAnsi="CG Times"/>
          <w:sz w:val="20"/>
          <w:szCs w:val="20"/>
          <w:lang w:val="sq-AL"/>
        </w:rPr>
      </w:pPr>
      <w:r w:rsidRPr="00DF0A23">
        <w:rPr>
          <w:rFonts w:ascii="CG Times" w:hAnsi="CG Times"/>
          <w:sz w:val="20"/>
          <w:szCs w:val="20"/>
          <w:lang w:val="sq-AL"/>
        </w:rPr>
        <w:t>1. Emri i punëdhënësit ___________________________________________________________</w:t>
      </w:r>
      <w:r w:rsidR="00437ADC">
        <w:rPr>
          <w:rFonts w:ascii="CG Times" w:hAnsi="CG Times"/>
          <w:sz w:val="20"/>
          <w:szCs w:val="20"/>
          <w:lang w:val="sq-AL"/>
        </w:rPr>
        <w:t>________________________</w:t>
      </w:r>
    </w:p>
    <w:p w:rsidR="009E4B15" w:rsidRPr="00DF0A23" w:rsidRDefault="009E4B15" w:rsidP="00DF62BE">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Name of the employer </w:t>
      </w:r>
    </w:p>
    <w:p w:rsidR="001F4416" w:rsidRPr="001A71F0" w:rsidRDefault="001F4416" w:rsidP="00DF62BE">
      <w:pPr>
        <w:widowControl w:val="0"/>
        <w:spacing w:after="0" w:line="240" w:lineRule="auto"/>
        <w:rPr>
          <w:rFonts w:ascii="CG Times" w:hAnsi="CG Times"/>
          <w:sz w:val="14"/>
          <w:szCs w:val="14"/>
          <w:lang w:val="sq-AL"/>
        </w:rPr>
      </w:pPr>
    </w:p>
    <w:p w:rsidR="009E4B15" w:rsidRPr="00DF0A23" w:rsidRDefault="009E4B15" w:rsidP="00DF62BE">
      <w:pPr>
        <w:widowControl w:val="0"/>
        <w:spacing w:after="0" w:line="240" w:lineRule="auto"/>
        <w:rPr>
          <w:rFonts w:ascii="CG Times" w:hAnsi="CG Times"/>
          <w:sz w:val="20"/>
          <w:szCs w:val="20"/>
          <w:lang w:val="sq-AL"/>
        </w:rPr>
      </w:pPr>
      <w:r w:rsidRPr="00DF0A23">
        <w:rPr>
          <w:rFonts w:ascii="CG Times" w:hAnsi="CG Times"/>
          <w:sz w:val="20"/>
          <w:szCs w:val="20"/>
          <w:lang w:val="sq-AL"/>
        </w:rPr>
        <w:t>2. Vendi dhe adresa e punëdhënësit</w:t>
      </w:r>
      <w:r w:rsidRPr="00DF0A23">
        <w:rPr>
          <w:rFonts w:ascii="CG Times" w:hAnsi="CG Times"/>
          <w:b/>
          <w:sz w:val="20"/>
          <w:szCs w:val="20"/>
          <w:lang w:val="sq-AL"/>
        </w:rPr>
        <w:t>__________________________________________________</w:t>
      </w:r>
      <w:r w:rsidR="00437ADC">
        <w:rPr>
          <w:rFonts w:ascii="CG Times" w:hAnsi="CG Times"/>
          <w:b/>
          <w:sz w:val="20"/>
          <w:szCs w:val="20"/>
          <w:lang w:val="sq-AL"/>
        </w:rPr>
        <w:t>_______________________</w:t>
      </w:r>
    </w:p>
    <w:p w:rsidR="009E4B15" w:rsidRPr="00DF0A23" w:rsidRDefault="009E4B15" w:rsidP="00DF62BE">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Seat and address of the employer </w:t>
      </w:r>
    </w:p>
    <w:p w:rsidR="001F4416" w:rsidRPr="001A71F0" w:rsidRDefault="001F4416" w:rsidP="00DF62BE">
      <w:pPr>
        <w:widowControl w:val="0"/>
        <w:spacing w:after="0" w:line="240" w:lineRule="auto"/>
        <w:rPr>
          <w:rFonts w:ascii="CG Times" w:hAnsi="CG Times"/>
          <w:sz w:val="14"/>
          <w:szCs w:val="14"/>
          <w:lang w:val="sq-AL"/>
        </w:rPr>
      </w:pPr>
    </w:p>
    <w:p w:rsidR="009E4B15" w:rsidRPr="00DF0A23" w:rsidRDefault="009E4B15" w:rsidP="00DF62BE">
      <w:pPr>
        <w:widowControl w:val="0"/>
        <w:spacing w:after="0" w:line="240" w:lineRule="auto"/>
        <w:rPr>
          <w:rFonts w:ascii="CG Times" w:hAnsi="CG Times"/>
          <w:sz w:val="20"/>
          <w:szCs w:val="20"/>
          <w:lang w:val="sq-AL"/>
        </w:rPr>
      </w:pPr>
      <w:r w:rsidRPr="00DF0A23">
        <w:rPr>
          <w:rFonts w:ascii="CG Times" w:hAnsi="CG Times"/>
          <w:sz w:val="20"/>
          <w:szCs w:val="20"/>
          <w:lang w:val="sq-AL"/>
        </w:rPr>
        <w:t>3. Numri i regjistrimit në ISSH</w:t>
      </w:r>
      <w:r w:rsidRPr="00DF0A23">
        <w:rPr>
          <w:rFonts w:ascii="CG Times" w:hAnsi="CG Times"/>
          <w:b/>
          <w:sz w:val="20"/>
          <w:szCs w:val="20"/>
          <w:lang w:val="sq-AL"/>
        </w:rPr>
        <w:t xml:space="preserve"> </w:t>
      </w:r>
      <w:r w:rsidRPr="00DF0A23">
        <w:rPr>
          <w:rFonts w:ascii="CG Times" w:hAnsi="CG Times" w:cs="Arial"/>
          <w:b/>
          <w:sz w:val="20"/>
          <w:szCs w:val="20"/>
          <w:lang w:val="sq-AL"/>
        </w:rPr>
        <w:t>|___|___|___|___|___|___|___|___|___|___|</w:t>
      </w:r>
      <w:r w:rsidRPr="00DF0A23">
        <w:rPr>
          <w:rFonts w:ascii="CG Times" w:hAnsi="CG Times" w:cs="Arial"/>
          <w:color w:val="444444"/>
          <w:sz w:val="20"/>
          <w:szCs w:val="20"/>
          <w:lang w:val="sq-AL"/>
        </w:rPr>
        <w:t> </w:t>
      </w:r>
    </w:p>
    <w:p w:rsidR="009E4B15" w:rsidRPr="00DF0A23" w:rsidRDefault="009E4B15" w:rsidP="00DF62BE">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Registration number in the Cr Health Insurance Institute </w:t>
      </w:r>
    </w:p>
    <w:p w:rsidR="001F4416" w:rsidRPr="001A71F0" w:rsidRDefault="001F4416" w:rsidP="00DF62BE">
      <w:pPr>
        <w:widowControl w:val="0"/>
        <w:spacing w:after="0" w:line="240" w:lineRule="auto"/>
        <w:rPr>
          <w:rFonts w:ascii="CG Times" w:hAnsi="CG Times"/>
          <w:sz w:val="14"/>
          <w:szCs w:val="14"/>
          <w:lang w:val="sq-AL"/>
        </w:rPr>
      </w:pPr>
    </w:p>
    <w:p w:rsidR="009E4B15" w:rsidRPr="00DF0A23" w:rsidRDefault="009E4B15" w:rsidP="00DF62BE">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4. Kodi fiskal NIPT </w:t>
      </w:r>
      <w:r w:rsidRPr="00DF0A23">
        <w:rPr>
          <w:rFonts w:ascii="CG Times" w:hAnsi="CG Times" w:cs="Arial"/>
          <w:b/>
          <w:sz w:val="20"/>
          <w:szCs w:val="20"/>
          <w:lang w:val="sq-AL"/>
        </w:rPr>
        <w:t xml:space="preserve">|___|___|___|___|___|___| </w:t>
      </w:r>
      <w:r w:rsidRPr="00DF0A23">
        <w:rPr>
          <w:rFonts w:ascii="CG Times" w:hAnsi="CG Times" w:cs="Arial"/>
          <w:b/>
          <w:i/>
          <w:sz w:val="20"/>
          <w:szCs w:val="20"/>
          <w:lang w:val="sq-AL"/>
        </w:rPr>
        <w:t>OI</w:t>
      </w:r>
      <w:r w:rsidRPr="00DF0A23">
        <w:rPr>
          <w:rFonts w:ascii="CG Times" w:hAnsi="CG Times" w:cs="Arial"/>
          <w:i/>
          <w:sz w:val="20"/>
          <w:szCs w:val="20"/>
          <w:lang w:val="sq-AL"/>
        </w:rPr>
        <w:t>B</w:t>
      </w:r>
      <w:r w:rsidRPr="00DF0A23">
        <w:rPr>
          <w:rFonts w:ascii="CG Times" w:hAnsi="CG Times" w:cs="Arial"/>
          <w:b/>
          <w:sz w:val="20"/>
          <w:szCs w:val="20"/>
          <w:lang w:val="sq-AL"/>
        </w:rPr>
        <w:t>|___|___|___|___|___|___|___|___|___|___|___|</w:t>
      </w:r>
    </w:p>
    <w:p w:rsidR="009E4B15" w:rsidRPr="00DF0A23" w:rsidRDefault="009E4B15" w:rsidP="00DF62BE">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Business activity code </w:t>
      </w:r>
    </w:p>
    <w:p w:rsidR="001F4416" w:rsidRPr="001A71F0" w:rsidRDefault="001F4416" w:rsidP="00DF62BE">
      <w:pPr>
        <w:pStyle w:val="ListParagraph"/>
        <w:widowControl w:val="0"/>
        <w:spacing w:after="0" w:line="240" w:lineRule="auto"/>
        <w:ind w:left="0" w:firstLine="720"/>
        <w:rPr>
          <w:rFonts w:ascii="CG Times" w:hAnsi="CG Times"/>
          <w:sz w:val="14"/>
          <w:szCs w:val="14"/>
          <w:lang w:val="sq-AL"/>
        </w:rPr>
      </w:pPr>
    </w:p>
    <w:p w:rsidR="009E4B15" w:rsidRPr="00DF0A23" w:rsidRDefault="009E4B15" w:rsidP="00DF62BE">
      <w:pPr>
        <w:pStyle w:val="ListParagraph"/>
        <w:widowControl w:val="0"/>
        <w:spacing w:after="0" w:line="240" w:lineRule="auto"/>
        <w:ind w:left="0" w:firstLine="720"/>
        <w:rPr>
          <w:rFonts w:ascii="CG Times" w:hAnsi="CG Times"/>
          <w:sz w:val="20"/>
          <w:szCs w:val="20"/>
          <w:lang w:val="sq-AL"/>
        </w:rPr>
      </w:pPr>
      <w:r w:rsidRPr="00DF0A23">
        <w:rPr>
          <w:rFonts w:ascii="CG Times" w:hAnsi="CG Times"/>
          <w:sz w:val="20"/>
          <w:szCs w:val="20"/>
          <w:lang w:val="sq-AL"/>
        </w:rPr>
        <w:t>a) Vendimi i gjykatës për njohjen e biznesit ose:___________________________________</w:t>
      </w:r>
      <w:r w:rsidR="00437ADC">
        <w:rPr>
          <w:rFonts w:ascii="CG Times" w:hAnsi="CG Times"/>
          <w:sz w:val="20"/>
          <w:szCs w:val="20"/>
          <w:lang w:val="sq-AL"/>
        </w:rPr>
        <w:t>____________________</w:t>
      </w:r>
    </w:p>
    <w:p w:rsidR="009E4B15" w:rsidRPr="00DF0A23" w:rsidRDefault="001F4416" w:rsidP="00DF62BE">
      <w:pPr>
        <w:widowControl w:val="0"/>
        <w:spacing w:after="0" w:line="240" w:lineRule="auto"/>
        <w:rPr>
          <w:rFonts w:ascii="CG Times" w:hAnsi="CG Times"/>
          <w:sz w:val="20"/>
          <w:szCs w:val="20"/>
          <w:lang w:val="sq-AL"/>
        </w:rPr>
      </w:pPr>
      <w:r>
        <w:rPr>
          <w:rFonts w:ascii="CG Times" w:hAnsi="CG Times"/>
          <w:sz w:val="20"/>
          <w:szCs w:val="20"/>
          <w:lang w:val="sq-AL"/>
        </w:rPr>
        <w:t xml:space="preserve">    </w:t>
      </w:r>
      <w:r>
        <w:rPr>
          <w:rFonts w:ascii="CG Times" w:hAnsi="CG Times"/>
          <w:sz w:val="20"/>
          <w:szCs w:val="20"/>
          <w:lang w:val="sq-AL"/>
        </w:rPr>
        <w:tab/>
      </w:r>
      <w:r w:rsidR="009E4B15" w:rsidRPr="00DF0A23">
        <w:rPr>
          <w:rFonts w:ascii="CG Times" w:hAnsi="CG Times"/>
          <w:sz w:val="20"/>
          <w:szCs w:val="20"/>
          <w:lang w:val="sq-AL"/>
        </w:rPr>
        <w:t>Court Decision on Business Acknowledgment or</w:t>
      </w:r>
    </w:p>
    <w:p w:rsidR="001F4416" w:rsidRDefault="001F4416" w:rsidP="00DF62BE">
      <w:pPr>
        <w:pStyle w:val="ListParagraph"/>
        <w:widowControl w:val="0"/>
        <w:spacing w:after="0" w:line="240" w:lineRule="auto"/>
        <w:rPr>
          <w:rFonts w:ascii="CG Times" w:hAnsi="CG Times"/>
          <w:sz w:val="20"/>
          <w:szCs w:val="20"/>
          <w:lang w:val="sq-AL"/>
        </w:rPr>
      </w:pPr>
    </w:p>
    <w:p w:rsidR="009E4B15" w:rsidRPr="00DF0A23" w:rsidRDefault="009E4B15" w:rsidP="00DF62BE">
      <w:pPr>
        <w:pStyle w:val="ListParagraph"/>
        <w:widowControl w:val="0"/>
        <w:spacing w:after="0" w:line="240" w:lineRule="auto"/>
        <w:rPr>
          <w:rFonts w:ascii="CG Times" w:hAnsi="CG Times"/>
          <w:sz w:val="20"/>
          <w:szCs w:val="20"/>
          <w:lang w:val="sq-AL"/>
        </w:rPr>
      </w:pPr>
      <w:r w:rsidRPr="00DF0A23">
        <w:rPr>
          <w:rFonts w:ascii="CG Times" w:hAnsi="CG Times"/>
          <w:sz w:val="20"/>
          <w:szCs w:val="20"/>
          <w:lang w:val="sq-AL"/>
        </w:rPr>
        <w:t>b) Ekstrakt nga Qendra Kombëtare e Regjistrimit:__________________________________</w:t>
      </w:r>
      <w:r w:rsidR="00437ADC">
        <w:rPr>
          <w:rFonts w:ascii="CG Times" w:hAnsi="CG Times"/>
          <w:sz w:val="20"/>
          <w:szCs w:val="20"/>
          <w:lang w:val="sq-AL"/>
        </w:rPr>
        <w:t>____________________</w:t>
      </w:r>
    </w:p>
    <w:p w:rsidR="009E4B15" w:rsidRPr="00DF0A23" w:rsidRDefault="001F4416" w:rsidP="00DF62BE">
      <w:pPr>
        <w:widowControl w:val="0"/>
        <w:spacing w:after="0" w:line="240" w:lineRule="auto"/>
        <w:rPr>
          <w:rFonts w:ascii="CG Times" w:hAnsi="CG Times"/>
          <w:sz w:val="20"/>
          <w:szCs w:val="20"/>
          <w:lang w:val="sq-AL"/>
        </w:rPr>
      </w:pPr>
      <w:r>
        <w:rPr>
          <w:rFonts w:ascii="CG Times" w:hAnsi="CG Times"/>
          <w:sz w:val="20"/>
          <w:szCs w:val="20"/>
          <w:lang w:val="sq-AL"/>
        </w:rPr>
        <w:t xml:space="preserve">    </w:t>
      </w:r>
      <w:r>
        <w:rPr>
          <w:rFonts w:ascii="CG Times" w:hAnsi="CG Times"/>
          <w:sz w:val="20"/>
          <w:szCs w:val="20"/>
          <w:lang w:val="sq-AL"/>
        </w:rPr>
        <w:tab/>
      </w:r>
      <w:r w:rsidR="009E4B15" w:rsidRPr="00DF0A23">
        <w:rPr>
          <w:rFonts w:ascii="CG Times" w:hAnsi="CG Times"/>
          <w:sz w:val="20"/>
          <w:szCs w:val="20"/>
          <w:lang w:val="sq-AL"/>
        </w:rPr>
        <w:t>Abstract from National Registration Centre</w:t>
      </w:r>
    </w:p>
    <w:p w:rsidR="001F4416" w:rsidRDefault="001F4416" w:rsidP="00DF62BE">
      <w:pPr>
        <w:widowControl w:val="0"/>
        <w:spacing w:after="0" w:line="240" w:lineRule="auto"/>
        <w:rPr>
          <w:rFonts w:ascii="CG Times" w:hAnsi="CG Times"/>
          <w:sz w:val="20"/>
          <w:szCs w:val="20"/>
          <w:lang w:val="sq-AL"/>
        </w:rPr>
      </w:pPr>
    </w:p>
    <w:p w:rsidR="009E4B15" w:rsidRPr="00DF0A23" w:rsidRDefault="009E4B15" w:rsidP="00DF62BE">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5. Data e menduar e fillimit dhe e përfundimit të punës </w:t>
      </w:r>
      <w:r w:rsidRPr="00DF0A23">
        <w:rPr>
          <w:rFonts w:ascii="CG Times" w:hAnsi="CG Times" w:cs="Arial"/>
          <w:b/>
          <w:sz w:val="20"/>
          <w:szCs w:val="20"/>
          <w:lang w:val="sq-AL"/>
        </w:rPr>
        <w:t>|___|___|___|___|___|___|___|___|</w:t>
      </w:r>
      <w:r w:rsidRPr="00DF0A23">
        <w:rPr>
          <w:rFonts w:ascii="CG Times" w:hAnsi="CG Times" w:cs="Arial"/>
          <w:sz w:val="20"/>
          <w:szCs w:val="20"/>
          <w:lang w:val="sq-AL"/>
        </w:rPr>
        <w:t xml:space="preserve"> </w:t>
      </w:r>
      <w:r w:rsidRPr="00DF0A23">
        <w:rPr>
          <w:rFonts w:ascii="CG Times" w:hAnsi="CG Times"/>
          <w:sz w:val="20"/>
          <w:szCs w:val="20"/>
          <w:lang w:val="sq-AL"/>
        </w:rPr>
        <w:t>deri në</w:t>
      </w:r>
      <w:r w:rsidRPr="00DF0A23">
        <w:rPr>
          <w:rFonts w:ascii="CG Times" w:hAnsi="CG Times" w:cs="Arial"/>
          <w:sz w:val="20"/>
          <w:szCs w:val="20"/>
          <w:lang w:val="sq-AL"/>
        </w:rPr>
        <w:t xml:space="preserve"> </w:t>
      </w:r>
      <w:r w:rsidRPr="00DF0A23">
        <w:rPr>
          <w:rFonts w:ascii="CG Times" w:hAnsi="CG Times" w:cs="Arial"/>
          <w:b/>
          <w:sz w:val="20"/>
          <w:szCs w:val="20"/>
          <w:lang w:val="sq-AL"/>
        </w:rPr>
        <w:t>|___|___|___|___|___|___|___|___|</w:t>
      </w: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Period for which the work permit is requested from to </w:t>
      </w:r>
    </w:p>
    <w:p w:rsidR="00DC136A" w:rsidRDefault="00DC136A" w:rsidP="00B317F3">
      <w:pPr>
        <w:widowControl w:val="0"/>
        <w:spacing w:after="0" w:line="240" w:lineRule="auto"/>
        <w:rPr>
          <w:rFonts w:ascii="CG Times" w:hAnsi="CG Times"/>
          <w:sz w:val="20"/>
          <w:szCs w:val="20"/>
          <w:lang w:val="sq-AL"/>
        </w:rPr>
      </w:pP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6. Emërtimi i vendit të punës_________________________________________________________</w:t>
      </w:r>
      <w:r w:rsidR="00437ADC">
        <w:rPr>
          <w:rFonts w:ascii="CG Times" w:hAnsi="CG Times"/>
          <w:sz w:val="20"/>
          <w:szCs w:val="20"/>
          <w:lang w:val="sq-AL"/>
        </w:rPr>
        <w:t>_____________________</w:t>
      </w: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Name of the job position </w:t>
      </w:r>
    </w:p>
    <w:p w:rsidR="00B317F3" w:rsidRDefault="00B317F3" w:rsidP="00B317F3">
      <w:pPr>
        <w:widowControl w:val="0"/>
        <w:spacing w:after="0" w:line="240" w:lineRule="auto"/>
        <w:rPr>
          <w:rFonts w:ascii="CG Times" w:hAnsi="CG Times"/>
          <w:sz w:val="20"/>
          <w:szCs w:val="20"/>
          <w:lang w:val="sq-AL"/>
        </w:rPr>
      </w:pPr>
    </w:p>
    <w:p w:rsidR="009E4B15" w:rsidRPr="00DF0A23" w:rsidRDefault="009E4B15" w:rsidP="001F4416">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7. Kuotat vjetore                         </w:t>
      </w:r>
      <w:r w:rsidR="00A6395A">
        <w:rPr>
          <w:rFonts w:ascii="CG Times" w:hAnsi="CG Times"/>
          <w:sz w:val="20"/>
          <w:szCs w:val="20"/>
          <w:lang w:val="sq-AL"/>
        </w:rPr>
        <w:tab/>
      </w:r>
      <w:r w:rsidRPr="00DF0A23">
        <w:rPr>
          <w:rFonts w:ascii="CG Times" w:hAnsi="CG Times"/>
          <w:b/>
          <w:i/>
          <w:sz w:val="20"/>
          <w:szCs w:val="20"/>
          <w:lang w:val="sq-AL"/>
        </w:rPr>
        <w:t>PO     JO</w:t>
      </w:r>
    </w:p>
    <w:p w:rsidR="009E4B15" w:rsidRPr="00DF0A23" w:rsidRDefault="009E4B15" w:rsidP="001F4416">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Yearly quota                           </w:t>
      </w:r>
      <w:r w:rsidRPr="00DF0A23">
        <w:rPr>
          <w:rFonts w:ascii="CG Times" w:hAnsi="CG Times"/>
          <w:b/>
          <w:i/>
          <w:sz w:val="20"/>
          <w:szCs w:val="20"/>
          <w:lang w:val="sq-AL"/>
        </w:rPr>
        <w:t>YES   NO</w:t>
      </w:r>
    </w:p>
    <w:p w:rsidR="001F4416" w:rsidRDefault="001F4416" w:rsidP="001F4416">
      <w:pPr>
        <w:widowControl w:val="0"/>
        <w:spacing w:after="0" w:line="240" w:lineRule="auto"/>
        <w:rPr>
          <w:rFonts w:ascii="CG Times" w:hAnsi="CG Times"/>
          <w:sz w:val="20"/>
          <w:szCs w:val="20"/>
          <w:lang w:val="sq-AL"/>
        </w:rPr>
      </w:pPr>
    </w:p>
    <w:p w:rsidR="009E4B15" w:rsidRPr="00DF0A23" w:rsidRDefault="009E4B15" w:rsidP="001F4416">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8. Punësimi sezonal                  </w:t>
      </w:r>
      <w:r w:rsidR="00A6395A">
        <w:rPr>
          <w:rFonts w:ascii="CG Times" w:hAnsi="CG Times"/>
          <w:sz w:val="20"/>
          <w:szCs w:val="20"/>
          <w:lang w:val="sq-AL"/>
        </w:rPr>
        <w:tab/>
      </w:r>
      <w:r w:rsidRPr="00DF0A23">
        <w:rPr>
          <w:rFonts w:ascii="CG Times" w:hAnsi="CG Times"/>
          <w:sz w:val="20"/>
          <w:szCs w:val="20"/>
          <w:lang w:val="sq-AL"/>
        </w:rPr>
        <w:t xml:space="preserve"> </w:t>
      </w:r>
      <w:r w:rsidRPr="00DF0A23">
        <w:rPr>
          <w:rFonts w:ascii="CG Times" w:hAnsi="CG Times"/>
          <w:b/>
          <w:i/>
          <w:sz w:val="20"/>
          <w:szCs w:val="20"/>
          <w:lang w:val="sq-AL"/>
        </w:rPr>
        <w:t>PO     JO</w:t>
      </w:r>
    </w:p>
    <w:p w:rsidR="009E4B15" w:rsidRPr="00DF0A23" w:rsidRDefault="009E4B15" w:rsidP="001F4416">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Seasonal employment           </w:t>
      </w:r>
      <w:r w:rsidR="00A6395A">
        <w:rPr>
          <w:rFonts w:ascii="CG Times" w:hAnsi="CG Times"/>
          <w:sz w:val="20"/>
          <w:szCs w:val="20"/>
          <w:lang w:val="sq-AL"/>
        </w:rPr>
        <w:tab/>
      </w:r>
      <w:r w:rsidRPr="00DF0A23">
        <w:rPr>
          <w:rFonts w:ascii="CG Times" w:hAnsi="CG Times"/>
          <w:b/>
          <w:i/>
          <w:sz w:val="20"/>
          <w:szCs w:val="20"/>
          <w:lang w:val="sq-AL"/>
        </w:rPr>
        <w:t>YES    NO</w:t>
      </w:r>
    </w:p>
    <w:p w:rsidR="001F4416" w:rsidRDefault="001F4416" w:rsidP="001F4416">
      <w:pPr>
        <w:widowControl w:val="0"/>
        <w:spacing w:after="0" w:line="240" w:lineRule="auto"/>
        <w:rPr>
          <w:rFonts w:ascii="CG Times" w:hAnsi="CG Times"/>
          <w:sz w:val="20"/>
          <w:szCs w:val="20"/>
          <w:lang w:val="sq-AL"/>
        </w:rPr>
      </w:pPr>
    </w:p>
    <w:p w:rsidR="009E4B15" w:rsidRPr="00DF0A23" w:rsidRDefault="009E4B15" w:rsidP="001F4416">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9. Migrimi ditor                        </w:t>
      </w:r>
      <w:r w:rsidR="00A6395A">
        <w:rPr>
          <w:rFonts w:ascii="CG Times" w:hAnsi="CG Times"/>
          <w:sz w:val="20"/>
          <w:szCs w:val="20"/>
          <w:lang w:val="sq-AL"/>
        </w:rPr>
        <w:tab/>
      </w:r>
      <w:r w:rsidRPr="00DF0A23">
        <w:rPr>
          <w:rFonts w:ascii="CG Times" w:hAnsi="CG Times"/>
          <w:b/>
          <w:i/>
          <w:sz w:val="20"/>
          <w:szCs w:val="20"/>
          <w:lang w:val="sq-AL"/>
        </w:rPr>
        <w:t>PO      JO</w:t>
      </w:r>
    </w:p>
    <w:p w:rsidR="009E4B15" w:rsidRPr="00DF0A23" w:rsidRDefault="009E4B15" w:rsidP="001F4416">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Daily migration                     </w:t>
      </w:r>
      <w:r w:rsidR="00753F1C">
        <w:rPr>
          <w:rFonts w:ascii="CG Times" w:hAnsi="CG Times"/>
          <w:sz w:val="20"/>
          <w:szCs w:val="20"/>
          <w:lang w:val="sq-AL"/>
        </w:rPr>
        <w:t xml:space="preserve"> </w:t>
      </w:r>
      <w:r w:rsidRPr="00DF0A23">
        <w:rPr>
          <w:rFonts w:ascii="CG Times" w:hAnsi="CG Times"/>
          <w:b/>
          <w:i/>
          <w:sz w:val="20"/>
          <w:szCs w:val="20"/>
          <w:lang w:val="sq-AL"/>
        </w:rPr>
        <w:t>YES    NO</w:t>
      </w:r>
    </w:p>
    <w:p w:rsidR="00D078C3" w:rsidRDefault="00D078C3" w:rsidP="006740B8">
      <w:pPr>
        <w:widowControl w:val="0"/>
        <w:spacing w:line="240" w:lineRule="auto"/>
        <w:rPr>
          <w:rFonts w:ascii="CG Times" w:hAnsi="CG Times"/>
          <w:sz w:val="20"/>
          <w:szCs w:val="20"/>
          <w:lang w:val="sq-AL"/>
        </w:rPr>
      </w:pPr>
    </w:p>
    <w:p w:rsidR="00F863BD" w:rsidRDefault="00F863BD" w:rsidP="006740B8">
      <w:pPr>
        <w:widowControl w:val="0"/>
        <w:spacing w:line="240" w:lineRule="auto"/>
        <w:rPr>
          <w:rFonts w:ascii="CG Times" w:hAnsi="CG Times"/>
          <w:sz w:val="20"/>
          <w:szCs w:val="20"/>
          <w:lang w:val="sq-AL"/>
        </w:rPr>
      </w:pPr>
    </w:p>
    <w:p w:rsidR="00F863BD" w:rsidRDefault="00F863BD" w:rsidP="006740B8">
      <w:pPr>
        <w:widowControl w:val="0"/>
        <w:spacing w:line="240" w:lineRule="auto"/>
        <w:rPr>
          <w:rFonts w:ascii="CG Times" w:hAnsi="CG Times"/>
          <w:sz w:val="20"/>
          <w:szCs w:val="20"/>
          <w:lang w:val="sq-AL"/>
        </w:rPr>
      </w:pPr>
    </w:p>
    <w:p w:rsidR="00F863BD" w:rsidRDefault="00F863BD" w:rsidP="006740B8">
      <w:pPr>
        <w:widowControl w:val="0"/>
        <w:spacing w:line="240" w:lineRule="auto"/>
        <w:rPr>
          <w:rFonts w:ascii="CG Times" w:hAnsi="CG Times"/>
          <w:sz w:val="20"/>
          <w:szCs w:val="20"/>
          <w:lang w:val="sq-AL"/>
        </w:rPr>
      </w:pPr>
    </w:p>
    <w:p w:rsidR="009E4B15" w:rsidRPr="00DF0A23" w:rsidRDefault="009E4B15" w:rsidP="00DF62BE">
      <w:pPr>
        <w:widowControl w:val="0"/>
        <w:spacing w:line="240" w:lineRule="auto"/>
        <w:jc w:val="center"/>
        <w:rPr>
          <w:rFonts w:ascii="CG Times" w:hAnsi="CG Times"/>
          <w:sz w:val="20"/>
          <w:szCs w:val="20"/>
          <w:lang w:val="sq-AL"/>
        </w:rPr>
      </w:pPr>
      <w:r w:rsidRPr="00DF0A23">
        <w:rPr>
          <w:rFonts w:ascii="CG Times" w:hAnsi="CG Times"/>
          <w:sz w:val="20"/>
          <w:szCs w:val="20"/>
          <w:lang w:val="sq-AL"/>
        </w:rPr>
        <w:t>2. TË DHËNAT E T</w:t>
      </w:r>
      <w:r w:rsidR="00E82D08">
        <w:rPr>
          <w:rFonts w:ascii="CG Times" w:hAnsi="CG Times"/>
          <w:sz w:val="20"/>
          <w:szCs w:val="20"/>
          <w:lang w:val="sq-AL"/>
        </w:rPr>
        <w:t>Ë HUAJIT/</w:t>
      </w:r>
      <w:r w:rsidRPr="00DF0A23">
        <w:rPr>
          <w:rFonts w:ascii="CG Times" w:hAnsi="CG Times"/>
          <w:sz w:val="20"/>
          <w:szCs w:val="20"/>
          <w:lang w:val="sq-AL"/>
        </w:rPr>
        <w:t>INFORMATION ABOUT THE FOREIGNER</w:t>
      </w: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1. Mbiemri ________________________________________________________________________</w:t>
      </w:r>
      <w:r w:rsidR="00437ADC">
        <w:rPr>
          <w:rFonts w:ascii="CG Times" w:hAnsi="CG Times"/>
          <w:sz w:val="20"/>
          <w:szCs w:val="20"/>
          <w:lang w:val="sq-AL"/>
        </w:rPr>
        <w:t>____________________</w:t>
      </w: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Surname</w:t>
      </w:r>
    </w:p>
    <w:p w:rsidR="00B317F3" w:rsidRDefault="00B317F3" w:rsidP="00B317F3">
      <w:pPr>
        <w:widowControl w:val="0"/>
        <w:spacing w:after="0" w:line="240" w:lineRule="auto"/>
        <w:rPr>
          <w:rFonts w:ascii="CG Times" w:hAnsi="CG Times"/>
          <w:sz w:val="20"/>
          <w:szCs w:val="20"/>
          <w:lang w:val="sq-AL"/>
        </w:rPr>
      </w:pP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2. Emri ___________________________________________________________________________</w:t>
      </w:r>
      <w:r w:rsidR="00437ADC">
        <w:rPr>
          <w:rFonts w:ascii="CG Times" w:hAnsi="CG Times"/>
          <w:sz w:val="20"/>
          <w:szCs w:val="20"/>
          <w:lang w:val="sq-AL"/>
        </w:rPr>
        <w:t>____________________</w:t>
      </w: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Given name(s)</w:t>
      </w:r>
    </w:p>
    <w:p w:rsidR="00B317F3" w:rsidRDefault="00B317F3" w:rsidP="00B317F3">
      <w:pPr>
        <w:widowControl w:val="0"/>
        <w:spacing w:after="0" w:line="240" w:lineRule="auto"/>
        <w:rPr>
          <w:rFonts w:ascii="CG Times" w:hAnsi="CG Times"/>
          <w:sz w:val="20"/>
          <w:szCs w:val="20"/>
          <w:lang w:val="sq-AL"/>
        </w:rPr>
      </w:pP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3. Emri i babait _____________________________________________________________________</w:t>
      </w:r>
      <w:r w:rsidR="00437ADC">
        <w:rPr>
          <w:rFonts w:ascii="CG Times" w:hAnsi="CG Times"/>
          <w:sz w:val="20"/>
          <w:szCs w:val="20"/>
          <w:lang w:val="sq-AL"/>
        </w:rPr>
        <w:t>___________________</w:t>
      </w: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Name of the parent</w:t>
      </w:r>
    </w:p>
    <w:p w:rsidR="00B317F3" w:rsidRDefault="00B317F3" w:rsidP="00B317F3">
      <w:pPr>
        <w:widowControl w:val="0"/>
        <w:spacing w:after="0" w:line="240" w:lineRule="auto"/>
        <w:rPr>
          <w:rFonts w:ascii="CG Times" w:hAnsi="CG Times"/>
          <w:sz w:val="20"/>
          <w:szCs w:val="20"/>
          <w:lang w:val="sq-AL"/>
        </w:rPr>
      </w:pPr>
    </w:p>
    <w:p w:rsidR="009E4B15" w:rsidRPr="00DF0A23" w:rsidRDefault="009E4B15" w:rsidP="00B317F3">
      <w:pPr>
        <w:widowControl w:val="0"/>
        <w:spacing w:after="0" w:line="240" w:lineRule="auto"/>
        <w:rPr>
          <w:rFonts w:ascii="CG Times" w:hAnsi="CG Times" w:cs="Arial"/>
          <w:color w:val="444444"/>
          <w:sz w:val="20"/>
          <w:szCs w:val="20"/>
          <w:lang w:val="sq-AL"/>
        </w:rPr>
      </w:pPr>
      <w:r w:rsidRPr="00DF0A23">
        <w:rPr>
          <w:rFonts w:ascii="CG Times" w:hAnsi="CG Times"/>
          <w:sz w:val="20"/>
          <w:szCs w:val="20"/>
          <w:lang w:val="sq-AL"/>
        </w:rPr>
        <w:t xml:space="preserve">4. Datëlindja   </w:t>
      </w:r>
      <w:r w:rsidRPr="00DF0A23">
        <w:rPr>
          <w:rFonts w:ascii="CG Times" w:hAnsi="CG Times" w:cs="Arial"/>
          <w:b/>
          <w:sz w:val="20"/>
          <w:szCs w:val="20"/>
          <w:lang w:val="sq-AL"/>
        </w:rPr>
        <w:t>|___|___|___|___|___|___|___|___|</w:t>
      </w:r>
      <w:r w:rsidRPr="00DF0A23">
        <w:rPr>
          <w:rFonts w:ascii="CG Times" w:hAnsi="CG Times" w:cs="Arial"/>
          <w:color w:val="444444"/>
          <w:sz w:val="20"/>
          <w:szCs w:val="20"/>
          <w:lang w:val="sq-AL"/>
        </w:rPr>
        <w:t> </w:t>
      </w: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Date of birth</w:t>
      </w:r>
    </w:p>
    <w:p w:rsidR="00B317F3" w:rsidRDefault="00B317F3" w:rsidP="00B317F3">
      <w:pPr>
        <w:widowControl w:val="0"/>
        <w:spacing w:after="0" w:line="240" w:lineRule="auto"/>
        <w:rPr>
          <w:rFonts w:ascii="CG Times" w:hAnsi="CG Times"/>
          <w:sz w:val="20"/>
          <w:szCs w:val="20"/>
          <w:lang w:val="sq-AL"/>
        </w:rPr>
      </w:pPr>
    </w:p>
    <w:p w:rsidR="009E4B15" w:rsidRPr="00DF0A23" w:rsidRDefault="009E4B15" w:rsidP="00B317F3">
      <w:pPr>
        <w:widowControl w:val="0"/>
        <w:spacing w:after="0" w:line="240" w:lineRule="auto"/>
        <w:rPr>
          <w:rFonts w:ascii="CG Times" w:hAnsi="CG Times" w:cs="Arial"/>
          <w:color w:val="444444"/>
          <w:sz w:val="20"/>
          <w:szCs w:val="20"/>
          <w:lang w:val="sq-AL"/>
        </w:rPr>
      </w:pPr>
      <w:r w:rsidRPr="00DF0A23">
        <w:rPr>
          <w:rFonts w:ascii="CG Times" w:hAnsi="CG Times"/>
          <w:sz w:val="20"/>
          <w:szCs w:val="20"/>
          <w:lang w:val="sq-AL"/>
        </w:rPr>
        <w:t xml:space="preserve">5. Gjinia      </w:t>
      </w:r>
      <w:r w:rsidRPr="00DF0A23">
        <w:rPr>
          <w:rFonts w:ascii="CG Times" w:hAnsi="CG Times"/>
          <w:b/>
          <w:sz w:val="20"/>
          <w:szCs w:val="20"/>
          <w:lang w:val="sq-AL"/>
        </w:rPr>
        <w:t>F    M</w:t>
      </w:r>
      <w:r w:rsidRPr="00DF0A23">
        <w:rPr>
          <w:rFonts w:ascii="CG Times" w:hAnsi="CG Times"/>
          <w:sz w:val="20"/>
          <w:szCs w:val="20"/>
          <w:lang w:val="sq-AL"/>
        </w:rPr>
        <w:t xml:space="preserve">          </w:t>
      </w:r>
      <w:r w:rsidRPr="00DF0A23">
        <w:rPr>
          <w:rFonts w:ascii="CG Times" w:hAnsi="CG Times" w:cs="Arial"/>
          <w:b/>
          <w:sz w:val="20"/>
          <w:szCs w:val="20"/>
          <w:lang w:val="sq-AL"/>
        </w:rPr>
        <w:t>|___|___|___|___|___|___|___|___|</w:t>
      </w: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Sex         </w:t>
      </w:r>
      <w:r w:rsidRPr="00DF0A23">
        <w:rPr>
          <w:rFonts w:ascii="CG Times" w:hAnsi="CG Times"/>
          <w:b/>
          <w:i/>
          <w:sz w:val="20"/>
          <w:szCs w:val="20"/>
          <w:lang w:val="sq-AL"/>
        </w:rPr>
        <w:t>M     F *</w:t>
      </w:r>
      <w:r w:rsidRPr="00DF0A23">
        <w:rPr>
          <w:rFonts w:ascii="CG Times" w:hAnsi="CG Times"/>
          <w:sz w:val="20"/>
          <w:szCs w:val="20"/>
          <w:lang w:val="sq-AL"/>
        </w:rPr>
        <w:t xml:space="preserve">                to be entered if issued</w:t>
      </w:r>
    </w:p>
    <w:p w:rsidR="00B317F3" w:rsidRDefault="00B317F3" w:rsidP="00B317F3">
      <w:pPr>
        <w:widowControl w:val="0"/>
        <w:spacing w:after="0" w:line="240" w:lineRule="auto"/>
        <w:rPr>
          <w:rFonts w:ascii="CG Times" w:hAnsi="CG Times"/>
          <w:sz w:val="20"/>
          <w:szCs w:val="20"/>
          <w:lang w:val="sq-AL"/>
        </w:rPr>
      </w:pP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6. Vendi dhe shteti i lindjes____________________________________________________________</w:t>
      </w:r>
      <w:r w:rsidR="00437ADC">
        <w:rPr>
          <w:rFonts w:ascii="CG Times" w:hAnsi="CG Times"/>
          <w:sz w:val="20"/>
          <w:szCs w:val="20"/>
          <w:lang w:val="sq-AL"/>
        </w:rPr>
        <w:t>___________________</w:t>
      </w: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Place and country of birth</w:t>
      </w:r>
    </w:p>
    <w:p w:rsidR="00B317F3" w:rsidRDefault="00B317F3" w:rsidP="00B317F3">
      <w:pPr>
        <w:widowControl w:val="0"/>
        <w:spacing w:after="0" w:line="240" w:lineRule="auto"/>
        <w:rPr>
          <w:rFonts w:ascii="CG Times" w:hAnsi="CG Times"/>
          <w:sz w:val="20"/>
          <w:szCs w:val="20"/>
          <w:lang w:val="sq-AL"/>
        </w:rPr>
      </w:pP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7. Shtetësia_________________________________________________________________________</w:t>
      </w:r>
      <w:r w:rsidR="00437ADC">
        <w:rPr>
          <w:rFonts w:ascii="CG Times" w:hAnsi="CG Times"/>
          <w:sz w:val="20"/>
          <w:szCs w:val="20"/>
          <w:lang w:val="sq-AL"/>
        </w:rPr>
        <w:t>____________________</w:t>
      </w: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Nationality</w:t>
      </w:r>
    </w:p>
    <w:p w:rsidR="00B317F3" w:rsidRPr="00D078C3" w:rsidRDefault="00B317F3" w:rsidP="00B317F3">
      <w:pPr>
        <w:widowControl w:val="0"/>
        <w:spacing w:after="0" w:line="240" w:lineRule="auto"/>
        <w:rPr>
          <w:rFonts w:ascii="CG Times" w:hAnsi="CG Times"/>
          <w:sz w:val="14"/>
          <w:szCs w:val="14"/>
          <w:lang w:val="sq-AL"/>
        </w:rPr>
      </w:pP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8. Adresa e banimit në Shqipëri_________________________________________________________</w:t>
      </w:r>
      <w:r w:rsidR="00437ADC">
        <w:rPr>
          <w:rFonts w:ascii="CG Times" w:hAnsi="CG Times"/>
          <w:sz w:val="20"/>
          <w:szCs w:val="20"/>
          <w:lang w:val="sq-AL"/>
        </w:rPr>
        <w:t>___________________</w:t>
      </w: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Residential address in the Republic of Albania</w:t>
      </w:r>
    </w:p>
    <w:p w:rsidR="00B317F3" w:rsidRDefault="00B317F3" w:rsidP="00B317F3">
      <w:pPr>
        <w:widowControl w:val="0"/>
        <w:spacing w:after="0" w:line="240" w:lineRule="auto"/>
        <w:rPr>
          <w:rFonts w:ascii="CG Times" w:hAnsi="CG Times"/>
          <w:sz w:val="20"/>
          <w:szCs w:val="20"/>
          <w:lang w:val="sq-AL"/>
        </w:rPr>
      </w:pPr>
    </w:p>
    <w:p w:rsidR="009E4B15" w:rsidRPr="00DF0A23" w:rsidRDefault="009E4B15" w:rsidP="00B317F3">
      <w:pPr>
        <w:widowControl w:val="0"/>
        <w:spacing w:after="0" w:line="240" w:lineRule="auto"/>
        <w:rPr>
          <w:rFonts w:ascii="CG Times" w:hAnsi="CG Times" w:cs="Arial"/>
          <w:sz w:val="20"/>
          <w:szCs w:val="20"/>
          <w:lang w:val="sq-AL"/>
        </w:rPr>
      </w:pPr>
      <w:r w:rsidRPr="00DF0A23">
        <w:rPr>
          <w:rFonts w:ascii="CG Times" w:hAnsi="CG Times"/>
          <w:sz w:val="20"/>
          <w:szCs w:val="20"/>
          <w:lang w:val="sq-AL"/>
        </w:rPr>
        <w:t xml:space="preserve">9. Kodi dhe emri i punësimit    </w:t>
      </w:r>
      <w:r w:rsidRPr="00DF0A23">
        <w:rPr>
          <w:rFonts w:ascii="CG Times" w:hAnsi="CG Times" w:cs="Arial"/>
          <w:b/>
          <w:sz w:val="20"/>
          <w:szCs w:val="20"/>
          <w:lang w:val="sq-AL"/>
        </w:rPr>
        <w:t>|___|___|___|___|___|___|</w:t>
      </w:r>
      <w:r w:rsidRPr="00DF0A23">
        <w:rPr>
          <w:rFonts w:ascii="CG Times" w:hAnsi="CG Times" w:cs="Arial"/>
          <w:sz w:val="20"/>
          <w:szCs w:val="20"/>
          <w:lang w:val="sq-AL"/>
        </w:rPr>
        <w:t>____________________________________</w:t>
      </w: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Code and name of occupation</w:t>
      </w:r>
    </w:p>
    <w:p w:rsidR="00B317F3" w:rsidRDefault="00B317F3" w:rsidP="00B317F3">
      <w:pPr>
        <w:widowControl w:val="0"/>
        <w:spacing w:after="0" w:line="240" w:lineRule="auto"/>
        <w:rPr>
          <w:rFonts w:ascii="CG Times" w:hAnsi="CG Times"/>
          <w:sz w:val="20"/>
          <w:szCs w:val="20"/>
          <w:lang w:val="sq-AL"/>
        </w:rPr>
      </w:pP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10. Kualifikimet   </w:t>
      </w:r>
      <w:r w:rsidRPr="00DF0A23">
        <w:rPr>
          <w:rFonts w:ascii="CG Times" w:hAnsi="CG Times" w:cs="Arial"/>
          <w:b/>
          <w:sz w:val="20"/>
          <w:szCs w:val="20"/>
          <w:lang w:val="sq-AL"/>
        </w:rPr>
        <w:t>|___|___|___|</w:t>
      </w: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Skill qualifications </w:t>
      </w:r>
    </w:p>
    <w:p w:rsidR="00B317F3" w:rsidRPr="00D078C3" w:rsidRDefault="00B317F3" w:rsidP="00B317F3">
      <w:pPr>
        <w:widowControl w:val="0"/>
        <w:spacing w:after="0" w:line="240" w:lineRule="auto"/>
        <w:rPr>
          <w:rFonts w:ascii="CG Times" w:hAnsi="CG Times"/>
          <w:sz w:val="14"/>
          <w:szCs w:val="14"/>
          <w:lang w:val="sq-AL"/>
        </w:rPr>
      </w:pP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11. Aktivitet fitimprurës         </w:t>
      </w:r>
      <w:r w:rsidRPr="00DF0A23">
        <w:rPr>
          <w:rFonts w:ascii="CG Times" w:hAnsi="CG Times"/>
          <w:b/>
          <w:i/>
          <w:sz w:val="20"/>
          <w:szCs w:val="20"/>
          <w:lang w:val="sq-AL"/>
        </w:rPr>
        <w:t>PO      JO</w:t>
      </w:r>
    </w:p>
    <w:p w:rsidR="009E4B15" w:rsidRPr="00DF0A23" w:rsidRDefault="009E4B15" w:rsidP="00DF62BE">
      <w:pPr>
        <w:widowControl w:val="0"/>
        <w:spacing w:line="240" w:lineRule="auto"/>
        <w:rPr>
          <w:rFonts w:ascii="CG Times" w:hAnsi="CG Times"/>
          <w:sz w:val="20"/>
          <w:szCs w:val="20"/>
          <w:lang w:val="sq-AL"/>
        </w:rPr>
      </w:pPr>
      <w:r w:rsidRPr="00DF0A23">
        <w:rPr>
          <w:rFonts w:ascii="CG Times" w:hAnsi="CG Times"/>
          <w:sz w:val="20"/>
          <w:szCs w:val="20"/>
          <w:lang w:val="sq-AL"/>
        </w:rPr>
        <w:t xml:space="preserve">      Gainfully employed          </w:t>
      </w:r>
      <w:r w:rsidRPr="00DF0A23">
        <w:rPr>
          <w:rFonts w:ascii="CG Times" w:hAnsi="CG Times"/>
          <w:b/>
          <w:i/>
          <w:sz w:val="20"/>
          <w:szCs w:val="20"/>
          <w:lang w:val="sq-AL"/>
        </w:rPr>
        <w:t xml:space="preserve">YES    NO </w:t>
      </w:r>
    </w:p>
    <w:p w:rsidR="009E4B15" w:rsidRPr="00DF0A23" w:rsidRDefault="009E4B15" w:rsidP="00B317F3">
      <w:pPr>
        <w:widowControl w:val="0"/>
        <w:spacing w:after="0" w:line="240" w:lineRule="auto"/>
        <w:jc w:val="center"/>
        <w:rPr>
          <w:rFonts w:ascii="CG Times" w:hAnsi="CG Times"/>
          <w:sz w:val="20"/>
          <w:szCs w:val="20"/>
          <w:lang w:val="sq-AL"/>
        </w:rPr>
      </w:pPr>
      <w:r w:rsidRPr="00DF0A23">
        <w:rPr>
          <w:rFonts w:ascii="CG Times" w:hAnsi="CG Times"/>
          <w:sz w:val="20"/>
          <w:szCs w:val="20"/>
          <w:lang w:val="sq-AL"/>
        </w:rPr>
        <w:t>3. DOKUMENTI I VLEFSHËM / VALID DOCUMENT</w:t>
      </w: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1. Lloji i dokumentit _________________________________________________________________</w:t>
      </w:r>
      <w:r w:rsidR="00437ADC">
        <w:rPr>
          <w:rFonts w:ascii="CG Times" w:hAnsi="CG Times"/>
          <w:sz w:val="20"/>
          <w:szCs w:val="20"/>
          <w:lang w:val="sq-AL"/>
        </w:rPr>
        <w:t>___________________</w:t>
      </w: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Type of document </w:t>
      </w:r>
    </w:p>
    <w:p w:rsidR="00B317F3" w:rsidRDefault="00B317F3" w:rsidP="00B317F3">
      <w:pPr>
        <w:widowControl w:val="0"/>
        <w:spacing w:after="0" w:line="240" w:lineRule="auto"/>
        <w:rPr>
          <w:rFonts w:ascii="CG Times" w:hAnsi="CG Times"/>
          <w:sz w:val="20"/>
          <w:szCs w:val="20"/>
          <w:lang w:val="sq-AL"/>
        </w:rPr>
      </w:pP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2. Numri  </w:t>
      </w:r>
      <w:r w:rsidRPr="00DF0A23">
        <w:rPr>
          <w:rFonts w:ascii="CG Times" w:hAnsi="CG Times" w:cs="Arial"/>
          <w:b/>
          <w:sz w:val="20"/>
          <w:szCs w:val="20"/>
          <w:lang w:val="sq-AL"/>
        </w:rPr>
        <w:t>|___|___|___|___|___|___|___|___|___|___|___|___|___|</w:t>
      </w: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Number </w:t>
      </w:r>
    </w:p>
    <w:p w:rsidR="00B317F3" w:rsidRPr="00D078C3" w:rsidRDefault="00B317F3" w:rsidP="00B317F3">
      <w:pPr>
        <w:widowControl w:val="0"/>
        <w:spacing w:after="0" w:line="240" w:lineRule="auto"/>
        <w:rPr>
          <w:rFonts w:ascii="CG Times" w:hAnsi="CG Times"/>
          <w:sz w:val="14"/>
          <w:szCs w:val="14"/>
          <w:lang w:val="sq-AL"/>
        </w:rPr>
      </w:pP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3. Lëshuar në  </w:t>
      </w:r>
      <w:r w:rsidRPr="00DF0A23">
        <w:rPr>
          <w:rFonts w:ascii="CG Times" w:hAnsi="CG Times" w:cs="Arial"/>
          <w:b/>
          <w:sz w:val="20"/>
          <w:szCs w:val="20"/>
          <w:lang w:val="sq-AL"/>
        </w:rPr>
        <w:t>|___|___|___|___|___|___|___|___|</w:t>
      </w:r>
      <w:r w:rsidRPr="00DF0A23">
        <w:rPr>
          <w:rFonts w:ascii="CG Times" w:hAnsi="CG Times" w:cs="Arial"/>
          <w:color w:val="444444"/>
          <w:sz w:val="20"/>
          <w:szCs w:val="20"/>
          <w:lang w:val="sq-AL"/>
        </w:rPr>
        <w:t>  </w:t>
      </w: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Issued on </w:t>
      </w:r>
    </w:p>
    <w:p w:rsidR="00B317F3" w:rsidRPr="00D078C3" w:rsidRDefault="00B317F3" w:rsidP="00B317F3">
      <w:pPr>
        <w:widowControl w:val="0"/>
        <w:spacing w:after="0" w:line="240" w:lineRule="auto"/>
        <w:rPr>
          <w:rFonts w:ascii="CG Times" w:hAnsi="CG Times"/>
          <w:sz w:val="14"/>
          <w:szCs w:val="14"/>
          <w:lang w:val="sq-AL"/>
        </w:rPr>
      </w:pP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4. E vlefshme deri më  </w:t>
      </w:r>
      <w:r w:rsidRPr="00DF0A23">
        <w:rPr>
          <w:rFonts w:ascii="CG Times" w:hAnsi="CG Times" w:cs="Arial"/>
          <w:b/>
          <w:sz w:val="20"/>
          <w:szCs w:val="20"/>
          <w:lang w:val="sq-AL"/>
        </w:rPr>
        <w:t>|___|___|___|___|___|___|___|___|</w:t>
      </w:r>
      <w:r w:rsidRPr="00DF0A23">
        <w:rPr>
          <w:rFonts w:ascii="CG Times" w:hAnsi="CG Times" w:cs="Arial"/>
          <w:color w:val="444444"/>
          <w:sz w:val="20"/>
          <w:szCs w:val="20"/>
          <w:lang w:val="sq-AL"/>
        </w:rPr>
        <w:t>  </w:t>
      </w: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Valid until </w:t>
      </w:r>
    </w:p>
    <w:p w:rsidR="00B317F3" w:rsidRPr="00D078C3" w:rsidRDefault="009E4B15" w:rsidP="00B317F3">
      <w:pPr>
        <w:widowControl w:val="0"/>
        <w:spacing w:after="0" w:line="240" w:lineRule="auto"/>
        <w:rPr>
          <w:rFonts w:ascii="CG Times" w:hAnsi="CG Times"/>
          <w:sz w:val="14"/>
          <w:szCs w:val="14"/>
          <w:lang w:val="sq-AL"/>
        </w:rPr>
      </w:pPr>
      <w:r w:rsidRPr="00DF0A23">
        <w:rPr>
          <w:rFonts w:ascii="CG Times" w:hAnsi="CG Times"/>
          <w:sz w:val="20"/>
          <w:szCs w:val="20"/>
          <w:lang w:val="sq-AL"/>
        </w:rPr>
        <w:t xml:space="preserve"> </w:t>
      </w: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5. Autoriteti kompetent ______________________________________________________________</w:t>
      </w:r>
      <w:r w:rsidR="00437ADC">
        <w:rPr>
          <w:rFonts w:ascii="CG Times" w:hAnsi="CG Times"/>
          <w:sz w:val="20"/>
          <w:szCs w:val="20"/>
          <w:lang w:val="sq-AL"/>
        </w:rPr>
        <w:t>____________________</w:t>
      </w: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Competent authority </w:t>
      </w:r>
    </w:p>
    <w:p w:rsidR="00B317F3" w:rsidRDefault="00B317F3" w:rsidP="00B317F3">
      <w:pPr>
        <w:widowControl w:val="0"/>
        <w:spacing w:after="0" w:line="240" w:lineRule="auto"/>
        <w:rPr>
          <w:rFonts w:ascii="CG Times" w:hAnsi="CG Times"/>
          <w:sz w:val="20"/>
          <w:szCs w:val="20"/>
          <w:lang w:val="sq-AL"/>
        </w:rPr>
      </w:pP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6. Lëshuar nga _____________________________________________________________________</w:t>
      </w:r>
      <w:r w:rsidR="00437ADC">
        <w:rPr>
          <w:rFonts w:ascii="CG Times" w:hAnsi="CG Times"/>
          <w:sz w:val="20"/>
          <w:szCs w:val="20"/>
          <w:lang w:val="sq-AL"/>
        </w:rPr>
        <w:t>___________________</w:t>
      </w:r>
    </w:p>
    <w:p w:rsidR="009E4B15" w:rsidRPr="00DF0A23" w:rsidRDefault="009E4B15" w:rsidP="00B317F3">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Place and country of issuance </w:t>
      </w:r>
    </w:p>
    <w:p w:rsidR="009E4B15" w:rsidRPr="00DF0A23" w:rsidRDefault="009E4B15" w:rsidP="00B317F3">
      <w:pPr>
        <w:widowControl w:val="0"/>
        <w:tabs>
          <w:tab w:val="left" w:pos="4020"/>
          <w:tab w:val="left" w:pos="5250"/>
        </w:tabs>
        <w:spacing w:after="0" w:line="240" w:lineRule="auto"/>
        <w:rPr>
          <w:rFonts w:ascii="CG Times" w:hAnsi="CG Times"/>
          <w:sz w:val="20"/>
          <w:szCs w:val="20"/>
          <w:lang w:val="sq-AL"/>
        </w:rPr>
      </w:pPr>
      <w:r w:rsidRPr="00DF0A23">
        <w:rPr>
          <w:rFonts w:ascii="CG Times" w:hAnsi="CG Times"/>
          <w:sz w:val="20"/>
          <w:szCs w:val="20"/>
          <w:lang w:val="sq-AL"/>
        </w:rPr>
        <w:t>_____________________________</w:t>
      </w:r>
      <w:r w:rsidRPr="00DF0A23">
        <w:rPr>
          <w:rFonts w:ascii="CG Times" w:hAnsi="CG Times"/>
          <w:sz w:val="20"/>
          <w:szCs w:val="20"/>
          <w:lang w:val="sq-AL"/>
        </w:rPr>
        <w:tab/>
        <w:t xml:space="preserve">              </w:t>
      </w:r>
      <w:r w:rsidR="00B317F3">
        <w:rPr>
          <w:rFonts w:ascii="CG Times" w:hAnsi="CG Times"/>
          <w:sz w:val="20"/>
          <w:szCs w:val="20"/>
          <w:lang w:val="sq-AL"/>
        </w:rPr>
        <w:tab/>
      </w:r>
      <w:r w:rsidR="00B317F3">
        <w:rPr>
          <w:rFonts w:ascii="CG Times" w:hAnsi="CG Times"/>
          <w:sz w:val="20"/>
          <w:szCs w:val="20"/>
          <w:lang w:val="sq-AL"/>
        </w:rPr>
        <w:tab/>
      </w:r>
      <w:r w:rsidRPr="00DF0A23">
        <w:rPr>
          <w:rFonts w:ascii="CG Times" w:hAnsi="CG Times"/>
          <w:sz w:val="20"/>
          <w:szCs w:val="20"/>
          <w:lang w:val="sq-AL"/>
        </w:rPr>
        <w:t>_____________________________</w:t>
      </w:r>
    </w:p>
    <w:p w:rsidR="009E4B15" w:rsidRPr="00DF0A23" w:rsidRDefault="009E4B15" w:rsidP="00B317F3">
      <w:pPr>
        <w:widowControl w:val="0"/>
        <w:tabs>
          <w:tab w:val="left" w:pos="6345"/>
        </w:tabs>
        <w:spacing w:after="0" w:line="240" w:lineRule="auto"/>
        <w:rPr>
          <w:rFonts w:ascii="CG Times" w:hAnsi="CG Times"/>
          <w:sz w:val="20"/>
          <w:szCs w:val="20"/>
          <w:lang w:val="sq-AL"/>
        </w:rPr>
      </w:pPr>
      <w:r w:rsidRPr="00DF0A23">
        <w:rPr>
          <w:rFonts w:ascii="CG Times" w:hAnsi="CG Times"/>
          <w:sz w:val="20"/>
          <w:szCs w:val="20"/>
          <w:lang w:val="sq-AL"/>
        </w:rPr>
        <w:t xml:space="preserve">             Vendi dhe data                                                 </w:t>
      </w:r>
      <w:r w:rsidR="00B317F3">
        <w:rPr>
          <w:rFonts w:ascii="CG Times" w:hAnsi="CG Times"/>
          <w:sz w:val="20"/>
          <w:szCs w:val="20"/>
          <w:lang w:val="sq-AL"/>
        </w:rPr>
        <w:tab/>
      </w:r>
      <w:r w:rsidRPr="00DF0A23">
        <w:rPr>
          <w:rFonts w:ascii="CG Times" w:hAnsi="CG Times"/>
          <w:sz w:val="20"/>
          <w:szCs w:val="20"/>
          <w:lang w:val="sq-AL"/>
        </w:rPr>
        <w:t>Emri / mbiemri i aplikantit</w:t>
      </w:r>
    </w:p>
    <w:p w:rsidR="009E4B15" w:rsidRPr="00DF0A23" w:rsidRDefault="009E4B15" w:rsidP="00B317F3">
      <w:pPr>
        <w:widowControl w:val="0"/>
        <w:spacing w:after="0" w:line="240" w:lineRule="auto"/>
        <w:ind w:firstLine="720"/>
        <w:rPr>
          <w:sz w:val="20"/>
          <w:szCs w:val="20"/>
        </w:rPr>
      </w:pPr>
      <w:r w:rsidRPr="00DF0A23">
        <w:rPr>
          <w:rFonts w:ascii="CG Times" w:hAnsi="CG Times"/>
          <w:sz w:val="20"/>
          <w:szCs w:val="20"/>
          <w:lang w:val="sq-AL"/>
        </w:rPr>
        <w:t xml:space="preserve">(Place and date)    </w:t>
      </w:r>
      <w:r w:rsidRPr="00DF0A23">
        <w:rPr>
          <w:rFonts w:ascii="CG Times" w:hAnsi="CG Times"/>
          <w:sz w:val="20"/>
          <w:szCs w:val="20"/>
          <w:lang w:val="sq-AL"/>
        </w:rPr>
        <w:tab/>
      </w:r>
      <w:r w:rsidRPr="00DF0A23">
        <w:rPr>
          <w:rFonts w:ascii="CG Times" w:hAnsi="CG Times"/>
          <w:sz w:val="20"/>
          <w:szCs w:val="20"/>
          <w:lang w:val="sq-AL"/>
        </w:rPr>
        <w:tab/>
      </w:r>
      <w:r w:rsidRPr="00DF0A23">
        <w:rPr>
          <w:rFonts w:ascii="CG Times" w:hAnsi="CG Times"/>
          <w:sz w:val="20"/>
          <w:szCs w:val="20"/>
          <w:lang w:val="sq-AL"/>
        </w:rPr>
        <w:tab/>
      </w:r>
      <w:r w:rsidRPr="00DF0A23">
        <w:rPr>
          <w:rFonts w:ascii="CG Times" w:hAnsi="CG Times"/>
          <w:sz w:val="20"/>
          <w:szCs w:val="20"/>
          <w:lang w:val="sq-AL"/>
        </w:rPr>
        <w:tab/>
        <w:t xml:space="preserve">          </w:t>
      </w:r>
      <w:r w:rsidR="00B317F3">
        <w:rPr>
          <w:rFonts w:ascii="CG Times" w:hAnsi="CG Times"/>
          <w:sz w:val="20"/>
          <w:szCs w:val="20"/>
          <w:lang w:val="sq-AL"/>
        </w:rPr>
        <w:tab/>
      </w:r>
      <w:r w:rsidR="00B317F3">
        <w:rPr>
          <w:rFonts w:ascii="CG Times" w:hAnsi="CG Times"/>
          <w:sz w:val="20"/>
          <w:szCs w:val="20"/>
          <w:lang w:val="sq-AL"/>
        </w:rPr>
        <w:tab/>
      </w:r>
      <w:r w:rsidR="00B317F3">
        <w:rPr>
          <w:rFonts w:ascii="CG Times" w:hAnsi="CG Times"/>
          <w:sz w:val="20"/>
          <w:szCs w:val="20"/>
          <w:lang w:val="sq-AL"/>
        </w:rPr>
        <w:tab/>
      </w:r>
      <w:r w:rsidRPr="00DF0A23">
        <w:rPr>
          <w:rFonts w:ascii="CG Times" w:hAnsi="CG Times"/>
          <w:sz w:val="20"/>
          <w:szCs w:val="20"/>
          <w:lang w:val="sq-AL"/>
        </w:rPr>
        <w:t>(Applicant</w:t>
      </w:r>
      <w:r w:rsidR="00753F1C">
        <w:rPr>
          <w:rFonts w:ascii="CG Times" w:hAnsi="CG Times"/>
          <w:sz w:val="20"/>
          <w:szCs w:val="20"/>
          <w:lang w:val="sq-AL"/>
        </w:rPr>
        <w:t>)</w:t>
      </w:r>
    </w:p>
    <w:p w:rsidR="009E4B15" w:rsidRPr="00DF0A23" w:rsidRDefault="009E4B15" w:rsidP="00B317F3">
      <w:pPr>
        <w:widowControl w:val="0"/>
        <w:spacing w:after="0"/>
        <w:rPr>
          <w:sz w:val="20"/>
          <w:szCs w:val="20"/>
        </w:rPr>
      </w:pPr>
    </w:p>
    <w:p w:rsidR="009E4B15" w:rsidRPr="00DF0A23" w:rsidRDefault="0066746F" w:rsidP="00B317F3">
      <w:pPr>
        <w:widowControl w:val="0"/>
        <w:spacing w:after="0"/>
        <w:jc w:val="center"/>
        <w:rPr>
          <w:b/>
          <w:sz w:val="20"/>
          <w:szCs w:val="20"/>
          <w:lang w:val="sq-AL" w:eastAsia="ja-JP"/>
        </w:rPr>
      </w:pPr>
      <w:r w:rsidRPr="004C74A7">
        <w:rPr>
          <w:noProof/>
          <w:lang w:val="en-GB" w:eastAsia="en-GB"/>
        </w:rPr>
        <w:drawing>
          <wp:inline distT="0" distB="0" distL="0" distR="0">
            <wp:extent cx="4819650" cy="838200"/>
            <wp:effectExtent l="0" t="0" r="0" b="0"/>
            <wp:docPr id="2" name="Picture 1" descr="12-ministria-mireqenies-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ministria-mireqenies-Grey-01"/>
                    <pic:cNvPicPr>
                      <a:picLocks noChangeAspect="1" noChangeArrowheads="1"/>
                    </pic:cNvPicPr>
                  </pic:nvPicPr>
                  <pic:blipFill>
                    <a:blip r:embed="rId13">
                      <a:extLst>
                        <a:ext uri="{28A0092B-C50C-407E-A947-70E740481C1C}">
                          <a14:useLocalDpi xmlns:a14="http://schemas.microsoft.com/office/drawing/2010/main" val="0"/>
                        </a:ext>
                      </a:extLst>
                    </a:blip>
                    <a:srcRect l="8949" t="17125" r="8504"/>
                    <a:stretch>
                      <a:fillRect/>
                    </a:stretch>
                  </pic:blipFill>
                  <pic:spPr bwMode="auto">
                    <a:xfrm>
                      <a:off x="0" y="0"/>
                      <a:ext cx="4819650" cy="838200"/>
                    </a:xfrm>
                    <a:prstGeom prst="rect">
                      <a:avLst/>
                    </a:prstGeom>
                    <a:noFill/>
                    <a:ln>
                      <a:noFill/>
                    </a:ln>
                  </pic:spPr>
                </pic:pic>
              </a:graphicData>
            </a:graphic>
          </wp:inline>
        </w:drawing>
      </w:r>
      <w:r w:rsidR="009E4B15" w:rsidRPr="00DF0A23">
        <w:rPr>
          <w:b/>
          <w:sz w:val="20"/>
          <w:szCs w:val="20"/>
          <w:lang w:val="sq-AL"/>
        </w:rPr>
        <w:t xml:space="preserve"> </w:t>
      </w:r>
    </w:p>
    <w:p w:rsidR="009E4B15" w:rsidRPr="00DF0A23" w:rsidRDefault="009E4B15" w:rsidP="00B317F3">
      <w:pPr>
        <w:widowControl w:val="0"/>
        <w:spacing w:after="0" w:line="480" w:lineRule="auto"/>
        <w:jc w:val="center"/>
        <w:rPr>
          <w:rFonts w:ascii="CG Times" w:eastAsia="Times New Roman" w:hAnsi="CG Times"/>
          <w:sz w:val="20"/>
          <w:szCs w:val="20"/>
          <w:lang w:val="sq-AL"/>
        </w:rPr>
      </w:pPr>
      <w:r w:rsidRPr="00DF0A23">
        <w:rPr>
          <w:rFonts w:ascii="CG Times" w:eastAsia="Times New Roman" w:hAnsi="CG Times"/>
          <w:sz w:val="20"/>
          <w:szCs w:val="20"/>
          <w:lang w:val="sq-AL"/>
        </w:rPr>
        <w:t>SHËRBIMI KOMBËTAR I PUNËSIMIT</w:t>
      </w:r>
    </w:p>
    <w:p w:rsidR="009E4B15" w:rsidRPr="00DF0A23" w:rsidRDefault="009E4B15" w:rsidP="00B317F3">
      <w:pPr>
        <w:widowControl w:val="0"/>
        <w:spacing w:after="0" w:line="480" w:lineRule="auto"/>
        <w:ind w:firstLine="720"/>
        <w:rPr>
          <w:rFonts w:ascii="CG Times" w:eastAsia="Times New Roman" w:hAnsi="CG Times"/>
          <w:sz w:val="20"/>
          <w:szCs w:val="20"/>
          <w:lang w:val="sq-AL"/>
        </w:rPr>
      </w:pPr>
      <w:r w:rsidRPr="00DF0A23">
        <w:rPr>
          <w:rFonts w:ascii="CG Times" w:eastAsia="Times New Roman" w:hAnsi="CG Times"/>
          <w:sz w:val="20"/>
          <w:szCs w:val="20"/>
          <w:lang w:val="sq-AL"/>
        </w:rPr>
        <w:t>Nr._____ prot.                                                                                                   Datë .......................</w:t>
      </w:r>
    </w:p>
    <w:p w:rsidR="009E4B15" w:rsidRPr="00DF0A23" w:rsidRDefault="009E4B15" w:rsidP="00B317F3">
      <w:pPr>
        <w:widowControl w:val="0"/>
        <w:spacing w:after="0" w:line="240" w:lineRule="auto"/>
        <w:jc w:val="center"/>
        <w:rPr>
          <w:rFonts w:ascii="CG Times" w:eastAsia="Times New Roman" w:hAnsi="CG Times"/>
          <w:b/>
          <w:bCs/>
          <w:sz w:val="20"/>
          <w:szCs w:val="20"/>
          <w:lang w:val="sq-AL"/>
        </w:rPr>
      </w:pPr>
      <w:r w:rsidRPr="00DF0A23">
        <w:rPr>
          <w:rFonts w:ascii="CG Times" w:eastAsia="Times New Roman" w:hAnsi="CG Times"/>
          <w:b/>
          <w:bCs/>
          <w:sz w:val="20"/>
          <w:szCs w:val="20"/>
          <w:lang w:val="sq-AL"/>
        </w:rPr>
        <w:t>LEJE PUNE PËR TË HUAJ</w:t>
      </w:r>
    </w:p>
    <w:p w:rsidR="009E4B15" w:rsidRPr="00DF0A23" w:rsidRDefault="009E4B15" w:rsidP="00B317F3">
      <w:pPr>
        <w:widowControl w:val="0"/>
        <w:spacing w:after="0" w:line="240" w:lineRule="auto"/>
        <w:jc w:val="center"/>
        <w:rPr>
          <w:rFonts w:ascii="CG Times" w:eastAsia="Times New Roman" w:hAnsi="CG Times"/>
          <w:b/>
          <w:bCs/>
          <w:sz w:val="20"/>
          <w:szCs w:val="20"/>
          <w:lang w:val="sq-AL"/>
        </w:rPr>
      </w:pPr>
      <w:r w:rsidRPr="00DF0A23">
        <w:rPr>
          <w:rFonts w:ascii="CG Times" w:eastAsia="Times New Roman" w:hAnsi="CG Times"/>
          <w:b/>
          <w:bCs/>
          <w:sz w:val="20"/>
          <w:szCs w:val="20"/>
          <w:lang w:val="sq-AL"/>
        </w:rPr>
        <w:t>TIPI: ……………….</w:t>
      </w:r>
    </w:p>
    <w:p w:rsidR="001A71F0" w:rsidRDefault="001A71F0" w:rsidP="00B317F3">
      <w:pPr>
        <w:widowControl w:val="0"/>
        <w:spacing w:after="0" w:line="240" w:lineRule="auto"/>
        <w:ind w:firstLine="720"/>
        <w:jc w:val="both"/>
        <w:rPr>
          <w:rFonts w:ascii="CG Times" w:eastAsia="Times New Roman" w:hAnsi="CG Times"/>
          <w:sz w:val="20"/>
          <w:szCs w:val="20"/>
          <w:lang w:val="sq-AL"/>
        </w:rPr>
      </w:pPr>
    </w:p>
    <w:p w:rsidR="009E4B15" w:rsidRPr="00DF0A23" w:rsidRDefault="009E4B15" w:rsidP="00B317F3">
      <w:pPr>
        <w:widowControl w:val="0"/>
        <w:spacing w:after="0" w:line="240" w:lineRule="auto"/>
        <w:ind w:firstLine="720"/>
        <w:jc w:val="both"/>
        <w:rPr>
          <w:rFonts w:ascii="CG Times" w:eastAsia="Times New Roman" w:hAnsi="CG Times"/>
          <w:sz w:val="20"/>
          <w:szCs w:val="20"/>
          <w:lang w:val="sq-AL"/>
        </w:rPr>
      </w:pPr>
      <w:r w:rsidRPr="00DF0A23">
        <w:rPr>
          <w:rFonts w:ascii="CG Times" w:eastAsia="Times New Roman" w:hAnsi="CG Times"/>
          <w:sz w:val="20"/>
          <w:szCs w:val="20"/>
          <w:lang w:val="sq-AL"/>
        </w:rPr>
        <w:t>Në zbatim të ligjit nr. 108/2013</w:t>
      </w:r>
      <w:r w:rsidR="00437ADC">
        <w:rPr>
          <w:rFonts w:ascii="CG Times" w:eastAsia="Times New Roman" w:hAnsi="CG Times"/>
          <w:sz w:val="20"/>
          <w:szCs w:val="20"/>
          <w:lang w:val="sq-AL"/>
        </w:rPr>
        <w:t>, datë 28.3.2013 “Për të huajt”</w:t>
      </w:r>
      <w:r w:rsidRPr="00DF0A23">
        <w:rPr>
          <w:rFonts w:ascii="CG Times" w:eastAsia="Times New Roman" w:hAnsi="CG Times"/>
          <w:sz w:val="20"/>
          <w:szCs w:val="20"/>
          <w:lang w:val="sq-AL"/>
        </w:rPr>
        <w:t xml:space="preserve"> dhe </w:t>
      </w:r>
      <w:r w:rsidR="0092255A">
        <w:rPr>
          <w:rFonts w:ascii="CG Times" w:eastAsia="Times New Roman" w:hAnsi="CG Times"/>
          <w:sz w:val="20"/>
          <w:szCs w:val="20"/>
          <w:lang w:val="sq-AL"/>
        </w:rPr>
        <w:t xml:space="preserve">të </w:t>
      </w:r>
      <w:r w:rsidRPr="00DF0A23">
        <w:rPr>
          <w:rFonts w:ascii="CG Times" w:eastAsia="Times New Roman" w:hAnsi="CG Times"/>
          <w:sz w:val="20"/>
          <w:szCs w:val="20"/>
          <w:lang w:val="sq-AL"/>
        </w:rPr>
        <w:t>vendimit të Këshillit të Ministrave nr. ...., datë __.__.2013 “Për përcaktimin e kritereve, të dokumentacionit dhe të procedurës  për pajisjen me leje pune”,</w:t>
      </w:r>
    </w:p>
    <w:p w:rsidR="00753F1C" w:rsidRDefault="00753F1C" w:rsidP="00B317F3">
      <w:pPr>
        <w:widowControl w:val="0"/>
        <w:spacing w:after="0" w:line="240" w:lineRule="auto"/>
        <w:jc w:val="both"/>
        <w:rPr>
          <w:rFonts w:ascii="CG Times" w:eastAsia="Times New Roman" w:hAnsi="CG Times"/>
          <w:sz w:val="20"/>
          <w:szCs w:val="20"/>
          <w:lang w:val="sq-AL"/>
        </w:rPr>
      </w:pPr>
    </w:p>
    <w:p w:rsidR="009E4B15" w:rsidRPr="00DF0A23" w:rsidRDefault="009E4B15" w:rsidP="00B317F3">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Z./znj.  __________________________________</w:t>
      </w:r>
      <w:r w:rsidRPr="00DF0A23">
        <w:rPr>
          <w:rFonts w:ascii="CG Times" w:eastAsia="Times New Roman" w:hAnsi="CG Times"/>
          <w:b/>
          <w:sz w:val="20"/>
          <w:szCs w:val="20"/>
          <w:lang w:val="sq-AL"/>
        </w:rPr>
        <w:t xml:space="preserve">                                 FOTOGRAFIA / PHOTO</w:t>
      </w:r>
    </w:p>
    <w:p w:rsidR="009E4B15" w:rsidRPr="00DF0A23" w:rsidRDefault="001C1DA9" w:rsidP="00B317F3">
      <w:pPr>
        <w:widowControl w:val="0"/>
        <w:spacing w:after="0" w:line="240" w:lineRule="auto"/>
        <w:rPr>
          <w:rFonts w:ascii="CG Times" w:eastAsia="Times New Roman" w:hAnsi="CG Times"/>
          <w:sz w:val="20"/>
          <w:szCs w:val="20"/>
          <w:lang w:val="sq-AL"/>
        </w:rPr>
      </w:pPr>
      <w:r>
        <w:rPr>
          <w:rFonts w:ascii="CG Times" w:eastAsia="Times New Roman" w:hAnsi="CG Times"/>
          <w:sz w:val="20"/>
          <w:szCs w:val="20"/>
          <w:lang w:val="sq-AL"/>
        </w:rPr>
        <w:t xml:space="preserve">Mr/Ms </w:t>
      </w:r>
      <w:r w:rsidR="009E4B15" w:rsidRPr="00DF0A23">
        <w:rPr>
          <w:rFonts w:ascii="CG Times" w:eastAsia="Times New Roman" w:hAnsi="CG Times"/>
          <w:sz w:val="20"/>
          <w:szCs w:val="20"/>
          <w:lang w:val="sq-AL"/>
        </w:rPr>
        <w:t xml:space="preserve"> (emri, mbiemri / Given name(s) Surname)   </w:t>
      </w:r>
    </w:p>
    <w:tbl>
      <w:tblPr>
        <w:tblpPr w:leftFromText="180" w:rightFromText="180" w:vertAnchor="text" w:horzAnchor="page" w:tblpX="7452" w:tblpY="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tblGrid>
      <w:tr w:rsidR="009E4B15" w:rsidRPr="00DF0A23" w:rsidTr="00042737">
        <w:trPr>
          <w:trHeight w:val="1866"/>
        </w:trPr>
        <w:tc>
          <w:tcPr>
            <w:tcW w:w="2093" w:type="dxa"/>
          </w:tcPr>
          <w:p w:rsidR="009E4B15" w:rsidRPr="00DF0A23" w:rsidRDefault="009E4B15" w:rsidP="00042737">
            <w:pPr>
              <w:widowControl w:val="0"/>
              <w:spacing w:after="0" w:line="480" w:lineRule="auto"/>
              <w:rPr>
                <w:rFonts w:ascii="CG Times" w:eastAsia="Times New Roman" w:hAnsi="CG Times"/>
                <w:sz w:val="20"/>
                <w:szCs w:val="20"/>
                <w:lang w:val="sq-AL"/>
              </w:rPr>
            </w:pPr>
          </w:p>
        </w:tc>
      </w:tr>
    </w:tbl>
    <w:p w:rsidR="00B317F3" w:rsidRDefault="00B317F3" w:rsidP="00B317F3">
      <w:pPr>
        <w:widowControl w:val="0"/>
        <w:spacing w:after="0" w:line="240" w:lineRule="auto"/>
        <w:rPr>
          <w:rFonts w:ascii="CG Times" w:eastAsia="Times New Roman" w:hAnsi="CG Times"/>
          <w:sz w:val="20"/>
          <w:szCs w:val="20"/>
          <w:lang w:val="sq-AL"/>
        </w:rPr>
      </w:pPr>
    </w:p>
    <w:p w:rsidR="009E4B15" w:rsidRPr="00DF0A23" w:rsidRDefault="009E4B15" w:rsidP="00B317F3">
      <w:pPr>
        <w:widowControl w:val="0"/>
        <w:spacing w:after="0" w:line="240" w:lineRule="auto"/>
        <w:rPr>
          <w:rFonts w:ascii="CG Times" w:eastAsia="Times New Roman" w:hAnsi="CG Times"/>
          <w:sz w:val="20"/>
          <w:szCs w:val="20"/>
          <w:lang w:val="sq-AL"/>
        </w:rPr>
      </w:pPr>
      <w:r w:rsidRPr="00DF0A23">
        <w:rPr>
          <w:rFonts w:ascii="CG Times" w:eastAsia="Times New Roman" w:hAnsi="CG Times"/>
          <w:sz w:val="20"/>
          <w:szCs w:val="20"/>
          <w:lang w:val="sq-AL"/>
        </w:rPr>
        <w:t xml:space="preserve">Lindur më    ___________________________         </w:t>
      </w:r>
    </w:p>
    <w:p w:rsidR="009E4B15" w:rsidRPr="00DF0A23" w:rsidRDefault="001C1DA9" w:rsidP="00B317F3">
      <w:pPr>
        <w:widowControl w:val="0"/>
        <w:spacing w:after="0" w:line="240" w:lineRule="auto"/>
        <w:rPr>
          <w:rFonts w:ascii="CG Times" w:eastAsia="Times New Roman" w:hAnsi="CG Times"/>
          <w:sz w:val="20"/>
          <w:szCs w:val="20"/>
          <w:lang w:val="sq-AL"/>
        </w:rPr>
      </w:pPr>
      <w:r>
        <w:rPr>
          <w:rFonts w:ascii="CG Times" w:eastAsia="Times New Roman" w:hAnsi="CG Times"/>
          <w:sz w:val="20"/>
          <w:szCs w:val="20"/>
          <w:lang w:val="sq-AL"/>
        </w:rPr>
        <w:t xml:space="preserve">Born on     </w:t>
      </w:r>
      <w:r w:rsidR="009E4B15" w:rsidRPr="00DF0A23">
        <w:rPr>
          <w:rFonts w:ascii="CG Times" w:eastAsia="Times New Roman" w:hAnsi="CG Times"/>
          <w:sz w:val="20"/>
          <w:szCs w:val="20"/>
          <w:lang w:val="sq-AL"/>
        </w:rPr>
        <w:t xml:space="preserve"> (data, muaji, viti / Day Month Year)                                                             </w:t>
      </w:r>
    </w:p>
    <w:p w:rsidR="00B317F3" w:rsidRDefault="00B317F3" w:rsidP="00B317F3">
      <w:pPr>
        <w:widowControl w:val="0"/>
        <w:spacing w:after="0" w:line="240" w:lineRule="auto"/>
        <w:rPr>
          <w:rFonts w:ascii="CG Times" w:eastAsia="Times New Roman" w:hAnsi="CG Times"/>
          <w:sz w:val="20"/>
          <w:szCs w:val="20"/>
          <w:lang w:val="sq-AL"/>
        </w:rPr>
      </w:pPr>
    </w:p>
    <w:p w:rsidR="009E4B15" w:rsidRPr="00DF0A23" w:rsidRDefault="009E4B15" w:rsidP="00B317F3">
      <w:pPr>
        <w:widowControl w:val="0"/>
        <w:spacing w:after="0" w:line="240" w:lineRule="auto"/>
        <w:rPr>
          <w:rFonts w:ascii="CG Times" w:eastAsia="Times New Roman" w:hAnsi="CG Times"/>
          <w:sz w:val="20"/>
          <w:szCs w:val="20"/>
          <w:lang w:val="sq-AL"/>
        </w:rPr>
      </w:pPr>
      <w:r w:rsidRPr="00DF0A23">
        <w:rPr>
          <w:rFonts w:ascii="CG Times" w:eastAsia="Times New Roman" w:hAnsi="CG Times"/>
          <w:sz w:val="20"/>
          <w:szCs w:val="20"/>
          <w:lang w:val="sq-AL"/>
        </w:rPr>
        <w:t xml:space="preserve">Në     _________________________________       </w:t>
      </w:r>
    </w:p>
    <w:p w:rsidR="009E4B15" w:rsidRPr="00DF0A23" w:rsidRDefault="009E4B15" w:rsidP="00B317F3">
      <w:pPr>
        <w:widowControl w:val="0"/>
        <w:spacing w:after="0" w:line="240" w:lineRule="auto"/>
        <w:rPr>
          <w:rFonts w:ascii="CG Times" w:eastAsia="Times New Roman" w:hAnsi="CG Times"/>
          <w:sz w:val="20"/>
          <w:szCs w:val="20"/>
          <w:lang w:val="sq-AL"/>
        </w:rPr>
      </w:pPr>
      <w:r w:rsidRPr="00DF0A23">
        <w:rPr>
          <w:rFonts w:ascii="CG Times" w:eastAsia="Times New Roman" w:hAnsi="CG Times"/>
          <w:sz w:val="20"/>
          <w:szCs w:val="20"/>
          <w:lang w:val="sq-AL"/>
        </w:rPr>
        <w:t>In               (vendlindja / Place and country of birth)</w:t>
      </w:r>
    </w:p>
    <w:p w:rsidR="00B317F3" w:rsidRDefault="00B317F3" w:rsidP="00B317F3">
      <w:pPr>
        <w:widowControl w:val="0"/>
        <w:spacing w:after="0" w:line="240" w:lineRule="auto"/>
        <w:rPr>
          <w:rFonts w:ascii="CG Times" w:eastAsia="Times New Roman" w:hAnsi="CG Times"/>
          <w:bCs/>
          <w:sz w:val="20"/>
          <w:szCs w:val="20"/>
          <w:lang w:val="sq-AL"/>
        </w:rPr>
      </w:pPr>
    </w:p>
    <w:p w:rsidR="009E4B15" w:rsidRPr="00DF0A23" w:rsidRDefault="009E4B15" w:rsidP="00B317F3">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Gjendja civile  ________________________</w:t>
      </w:r>
    </w:p>
    <w:p w:rsidR="009E4B15" w:rsidRPr="00DF0A23" w:rsidRDefault="009E4B15" w:rsidP="00B317F3">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(Civil Status)</w:t>
      </w:r>
    </w:p>
    <w:p w:rsidR="00B317F3" w:rsidRPr="006122F1" w:rsidRDefault="00B317F3" w:rsidP="00B317F3">
      <w:pPr>
        <w:widowControl w:val="0"/>
        <w:spacing w:after="0" w:line="240" w:lineRule="auto"/>
        <w:rPr>
          <w:rFonts w:ascii="CG Times" w:eastAsia="Times New Roman" w:hAnsi="CG Times"/>
          <w:sz w:val="14"/>
          <w:szCs w:val="14"/>
          <w:lang w:val="sq-AL"/>
        </w:rPr>
      </w:pPr>
    </w:p>
    <w:p w:rsidR="009E4B15" w:rsidRPr="00DF0A23" w:rsidRDefault="009E4B15" w:rsidP="00B317F3">
      <w:pPr>
        <w:widowControl w:val="0"/>
        <w:spacing w:after="0" w:line="240" w:lineRule="auto"/>
        <w:rPr>
          <w:rFonts w:ascii="CG Times" w:eastAsia="Times New Roman" w:hAnsi="CG Times"/>
          <w:sz w:val="20"/>
          <w:szCs w:val="20"/>
          <w:lang w:val="sq-AL"/>
        </w:rPr>
      </w:pPr>
      <w:r w:rsidRPr="00DF0A23">
        <w:rPr>
          <w:rFonts w:ascii="CG Times" w:eastAsia="Times New Roman" w:hAnsi="CG Times"/>
          <w:sz w:val="20"/>
          <w:szCs w:val="20"/>
          <w:lang w:val="sq-AL"/>
        </w:rPr>
        <w:t>Me shtetësi  ___________________________</w:t>
      </w:r>
    </w:p>
    <w:p w:rsidR="009E4B15" w:rsidRPr="00DF0A23" w:rsidRDefault="009E4B15" w:rsidP="00B317F3">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 xml:space="preserve">Nationality                  </w:t>
      </w:r>
    </w:p>
    <w:p w:rsidR="00B317F3" w:rsidRPr="00D078C3" w:rsidRDefault="00B317F3" w:rsidP="00B317F3">
      <w:pPr>
        <w:widowControl w:val="0"/>
        <w:spacing w:after="0" w:line="240" w:lineRule="auto"/>
        <w:jc w:val="both"/>
        <w:rPr>
          <w:rFonts w:ascii="CG Times" w:eastAsia="Times New Roman" w:hAnsi="CG Times"/>
          <w:sz w:val="14"/>
          <w:szCs w:val="14"/>
          <w:lang w:val="sq-AL"/>
        </w:rPr>
      </w:pPr>
    </w:p>
    <w:p w:rsidR="009E4B15" w:rsidRPr="00DF0A23" w:rsidRDefault="009E4B15" w:rsidP="00B317F3">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Me  profesion   ________________________</w:t>
      </w:r>
    </w:p>
    <w:p w:rsidR="009E4B15" w:rsidRPr="00DF0A23" w:rsidRDefault="009E4B15" w:rsidP="00B317F3">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Skill qualifications</w:t>
      </w:r>
    </w:p>
    <w:p w:rsidR="00B317F3" w:rsidRPr="006122F1" w:rsidRDefault="00B317F3" w:rsidP="00B317F3">
      <w:pPr>
        <w:widowControl w:val="0"/>
        <w:spacing w:after="0" w:line="240" w:lineRule="auto"/>
        <w:jc w:val="both"/>
        <w:rPr>
          <w:rFonts w:ascii="CG Times" w:eastAsia="Times New Roman" w:hAnsi="CG Times"/>
          <w:sz w:val="14"/>
          <w:szCs w:val="14"/>
          <w:lang w:val="sq-AL"/>
        </w:rPr>
      </w:pPr>
    </w:p>
    <w:p w:rsidR="009E4B15" w:rsidRPr="00DF0A23" w:rsidRDefault="009E4B15" w:rsidP="00B317F3">
      <w:pPr>
        <w:widowControl w:val="0"/>
        <w:spacing w:after="0" w:line="240" w:lineRule="auto"/>
        <w:jc w:val="both"/>
        <w:rPr>
          <w:rFonts w:ascii="CG Times" w:eastAsia="Times New Roman" w:hAnsi="CG Times" w:cs="Arial"/>
          <w:color w:val="444444"/>
          <w:sz w:val="20"/>
          <w:szCs w:val="20"/>
          <w:lang w:val="sq-AL"/>
        </w:rPr>
      </w:pPr>
      <w:r w:rsidRPr="00DF0A23">
        <w:rPr>
          <w:rFonts w:ascii="CG Times" w:eastAsia="Times New Roman" w:hAnsi="CG Times"/>
          <w:sz w:val="20"/>
          <w:szCs w:val="20"/>
          <w:lang w:val="sq-AL"/>
        </w:rPr>
        <w:t>Lloji i dokumentit dhe numri _____</w:t>
      </w:r>
      <w:r w:rsidRPr="00DF0A23">
        <w:rPr>
          <w:rFonts w:ascii="CG Times" w:eastAsia="Times New Roman" w:hAnsi="CG Times" w:cs="Arial"/>
          <w:b/>
          <w:sz w:val="20"/>
          <w:szCs w:val="20"/>
          <w:lang w:val="sq-AL"/>
        </w:rPr>
        <w:t>_____________</w:t>
      </w:r>
      <w:r w:rsidRPr="00DF0A23">
        <w:rPr>
          <w:rFonts w:ascii="CG Times" w:hAnsi="CG Times" w:cs="Arial"/>
          <w:b/>
          <w:sz w:val="20"/>
          <w:szCs w:val="20"/>
          <w:lang w:val="sq-AL"/>
        </w:rPr>
        <w:t>|___|___|___|___|___|___|___|___|___|___|</w:t>
      </w:r>
      <w:r w:rsidRPr="00DF0A23">
        <w:rPr>
          <w:rFonts w:ascii="CG Times" w:eastAsia="Times New Roman" w:hAnsi="CG Times" w:cs="Arial"/>
          <w:color w:val="444444"/>
          <w:sz w:val="20"/>
          <w:szCs w:val="20"/>
          <w:lang w:val="sq-AL"/>
        </w:rPr>
        <w:t>    </w:t>
      </w:r>
    </w:p>
    <w:p w:rsidR="00B317F3" w:rsidRDefault="00B317F3" w:rsidP="00B317F3">
      <w:pPr>
        <w:widowControl w:val="0"/>
        <w:spacing w:after="0" w:line="240" w:lineRule="auto"/>
        <w:jc w:val="both"/>
        <w:rPr>
          <w:rFonts w:ascii="CG Times" w:eastAsia="Times New Roman" w:hAnsi="CG Times"/>
          <w:sz w:val="20"/>
          <w:szCs w:val="20"/>
          <w:lang w:val="sq-AL"/>
        </w:rPr>
      </w:pPr>
    </w:p>
    <w:p w:rsidR="009E4B15" w:rsidRPr="00DF0A23" w:rsidRDefault="009E4B15" w:rsidP="00B317F3">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 xml:space="preserve">Type of document and number                                                     </w:t>
      </w:r>
    </w:p>
    <w:p w:rsidR="006122F1" w:rsidRPr="006122F1" w:rsidRDefault="006122F1" w:rsidP="001A71F0">
      <w:pPr>
        <w:widowControl w:val="0"/>
        <w:spacing w:after="0" w:line="240" w:lineRule="auto"/>
        <w:jc w:val="both"/>
        <w:rPr>
          <w:rFonts w:ascii="CG Times" w:eastAsia="Times New Roman" w:hAnsi="CG Times"/>
          <w:b/>
          <w:sz w:val="14"/>
          <w:szCs w:val="14"/>
          <w:lang w:val="sq-AL"/>
        </w:rPr>
      </w:pPr>
    </w:p>
    <w:p w:rsidR="009E4B15" w:rsidRPr="00DF0A23" w:rsidRDefault="009E4B15" w:rsidP="001A71F0">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b/>
          <w:sz w:val="20"/>
          <w:szCs w:val="20"/>
          <w:lang w:val="sq-AL"/>
        </w:rPr>
        <w:t>I huaji pajiset me leje pune të tipit</w:t>
      </w:r>
      <w:r w:rsidRPr="00DF0A23">
        <w:rPr>
          <w:rFonts w:ascii="CG Times" w:eastAsia="Times New Roman" w:hAnsi="CG Times"/>
          <w:sz w:val="20"/>
          <w:szCs w:val="20"/>
          <w:lang w:val="sq-AL"/>
        </w:rPr>
        <w:t xml:space="preserve"> ___________________________, pasi përfshihet në kategorinë e përcaktuar në nenin ....... të ligjit nr. 108/2013, datë 28.3.2013 “Për të huajt”.</w:t>
      </w:r>
    </w:p>
    <w:p w:rsidR="00B317F3" w:rsidRPr="006122F1" w:rsidRDefault="00B317F3" w:rsidP="001A71F0">
      <w:pPr>
        <w:widowControl w:val="0"/>
        <w:spacing w:after="0" w:line="240" w:lineRule="auto"/>
        <w:jc w:val="both"/>
        <w:rPr>
          <w:rFonts w:ascii="CG Times" w:eastAsia="Times New Roman" w:hAnsi="CG Times"/>
          <w:sz w:val="14"/>
          <w:szCs w:val="14"/>
          <w:lang w:val="sq-AL"/>
        </w:rPr>
      </w:pPr>
    </w:p>
    <w:p w:rsidR="009E4B15" w:rsidRPr="00DF0A23" w:rsidRDefault="009E4B15" w:rsidP="001A71F0">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 xml:space="preserve">Për të ushtruar aktivitetin / veprimtarinë e tij/saj:   </w:t>
      </w:r>
    </w:p>
    <w:p w:rsidR="00B317F3" w:rsidRPr="00753F1C" w:rsidRDefault="009E4B15" w:rsidP="00753F1C">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 xml:space="preserve">Name of the employer                                                         </w:t>
      </w:r>
    </w:p>
    <w:p w:rsidR="006122F1" w:rsidRPr="006122F1" w:rsidRDefault="006122F1" w:rsidP="00B317F3">
      <w:pPr>
        <w:widowControl w:val="0"/>
        <w:spacing w:after="0" w:line="240" w:lineRule="auto"/>
        <w:rPr>
          <w:rFonts w:ascii="CG Times" w:eastAsia="Times New Roman" w:hAnsi="CG Times"/>
          <w:bCs/>
          <w:sz w:val="14"/>
          <w:szCs w:val="14"/>
          <w:lang w:val="sq-AL"/>
        </w:rPr>
      </w:pPr>
    </w:p>
    <w:p w:rsidR="009E4B15" w:rsidRPr="00DF0A23" w:rsidRDefault="009E4B15" w:rsidP="00B317F3">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Statusi i subjektit:              </w:t>
      </w:r>
      <w:r w:rsidRPr="00DF0A23">
        <w:rPr>
          <w:rFonts w:ascii="CG Times" w:eastAsia="Times New Roman" w:hAnsi="CG Times"/>
          <w:bCs/>
          <w:sz w:val="20"/>
          <w:szCs w:val="20"/>
          <w:lang w:val="sq-AL"/>
        </w:rPr>
        <w:tab/>
        <w:t>________________</w:t>
      </w:r>
    </w:p>
    <w:p w:rsidR="009E4B15" w:rsidRPr="00DF0A23" w:rsidRDefault="009E4B15" w:rsidP="00B317F3">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(Subject’s Legal Status)    </w:t>
      </w:r>
    </w:p>
    <w:p w:rsidR="00D078C3" w:rsidRPr="00D078C3" w:rsidRDefault="00D078C3" w:rsidP="00B317F3">
      <w:pPr>
        <w:widowControl w:val="0"/>
        <w:spacing w:after="0" w:line="240" w:lineRule="auto"/>
        <w:rPr>
          <w:rFonts w:ascii="CG Times" w:eastAsia="Times New Roman" w:hAnsi="CG Times"/>
          <w:bCs/>
          <w:sz w:val="14"/>
          <w:szCs w:val="14"/>
          <w:lang w:val="sq-AL"/>
        </w:rPr>
      </w:pPr>
    </w:p>
    <w:p w:rsidR="009E4B15" w:rsidRPr="00DF0A23" w:rsidRDefault="009E4B15" w:rsidP="00B317F3">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Sektori i aktivitetit:           </w:t>
      </w:r>
      <w:r w:rsidRPr="00DF0A23">
        <w:rPr>
          <w:rFonts w:ascii="CG Times" w:eastAsia="Times New Roman" w:hAnsi="CG Times"/>
          <w:bCs/>
          <w:sz w:val="20"/>
          <w:szCs w:val="20"/>
          <w:lang w:val="sq-AL"/>
        </w:rPr>
        <w:tab/>
        <w:t>________________</w:t>
      </w:r>
    </w:p>
    <w:p w:rsidR="009E4B15" w:rsidRPr="00DF0A23" w:rsidRDefault="009E4B15" w:rsidP="00B317F3">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(Sector of Activity)         </w:t>
      </w:r>
      <w:r w:rsidRPr="00DF0A23">
        <w:rPr>
          <w:rFonts w:ascii="CG Times" w:eastAsia="Times New Roman" w:hAnsi="CG Times"/>
          <w:sz w:val="20"/>
          <w:szCs w:val="20"/>
          <w:lang w:val="sq-AL"/>
        </w:rPr>
        <w:t xml:space="preserve">                                                                                                                                                                                                                                                                                                          </w:t>
      </w:r>
    </w:p>
    <w:p w:rsidR="00B317F3" w:rsidRPr="00D078C3" w:rsidRDefault="00B317F3" w:rsidP="00B317F3">
      <w:pPr>
        <w:widowControl w:val="0"/>
        <w:spacing w:after="0" w:line="240" w:lineRule="auto"/>
        <w:jc w:val="both"/>
        <w:rPr>
          <w:rFonts w:ascii="CG Times" w:eastAsia="Times New Roman" w:hAnsi="CG Times"/>
          <w:sz w:val="14"/>
          <w:szCs w:val="14"/>
          <w:lang w:val="sq-AL"/>
        </w:rPr>
      </w:pPr>
    </w:p>
    <w:p w:rsidR="009E4B15" w:rsidRPr="00DF0A23" w:rsidRDefault="009E4B15" w:rsidP="00B317F3">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 xml:space="preserve">Me adresë: </w:t>
      </w:r>
      <w:r w:rsidRPr="00DF0A23">
        <w:rPr>
          <w:rFonts w:ascii="CG Times" w:eastAsia="Times New Roman" w:hAnsi="CG Times"/>
          <w:sz w:val="20"/>
          <w:szCs w:val="20"/>
          <w:lang w:val="sq-AL"/>
        </w:rPr>
        <w:tab/>
      </w:r>
      <w:r w:rsidRPr="00DF0A23">
        <w:rPr>
          <w:rFonts w:ascii="CG Times" w:eastAsia="Times New Roman" w:hAnsi="CG Times"/>
          <w:sz w:val="20"/>
          <w:szCs w:val="20"/>
          <w:lang w:val="sq-AL"/>
        </w:rPr>
        <w:tab/>
      </w:r>
      <w:r w:rsidRPr="00DF0A23">
        <w:rPr>
          <w:rFonts w:ascii="CG Times" w:eastAsia="Times New Roman" w:hAnsi="CG Times"/>
          <w:sz w:val="20"/>
          <w:szCs w:val="20"/>
          <w:lang w:val="sq-AL"/>
        </w:rPr>
        <w:tab/>
        <w:t>_________________________________</w:t>
      </w:r>
    </w:p>
    <w:p w:rsidR="009E4B15" w:rsidRPr="00DF0A23" w:rsidRDefault="009E4B15" w:rsidP="00B317F3">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Seat and address</w:t>
      </w:r>
    </w:p>
    <w:p w:rsidR="00B317F3" w:rsidRPr="00753F1C" w:rsidRDefault="00B317F3" w:rsidP="00B317F3">
      <w:pPr>
        <w:widowControl w:val="0"/>
        <w:spacing w:after="0" w:line="240" w:lineRule="auto"/>
        <w:rPr>
          <w:rFonts w:ascii="CG Times" w:eastAsia="Times New Roman" w:hAnsi="CG Times"/>
          <w:bCs/>
          <w:sz w:val="14"/>
          <w:szCs w:val="14"/>
          <w:lang w:val="sq-AL"/>
        </w:rPr>
      </w:pPr>
    </w:p>
    <w:p w:rsidR="009E4B15" w:rsidRPr="00DF0A23" w:rsidRDefault="009E4B15" w:rsidP="00B317F3">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Vlefshmëria e lejes:</w:t>
      </w:r>
      <w:r w:rsidRPr="00DF0A23">
        <w:rPr>
          <w:rFonts w:ascii="CG Times" w:eastAsia="Times New Roman" w:hAnsi="CG Times"/>
          <w:bCs/>
          <w:sz w:val="20"/>
          <w:szCs w:val="20"/>
          <w:lang w:val="sq-AL"/>
        </w:rPr>
        <w:tab/>
        <w:t xml:space="preserve">              _______________</w:t>
      </w:r>
    </w:p>
    <w:p w:rsidR="009E4B15" w:rsidRPr="00DF0A23" w:rsidRDefault="009E4B15" w:rsidP="00B317F3">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(Work Permit Validity)                              </w:t>
      </w:r>
    </w:p>
    <w:p w:rsidR="00B317F3" w:rsidRPr="00D078C3" w:rsidRDefault="00B317F3" w:rsidP="00B317F3">
      <w:pPr>
        <w:widowControl w:val="0"/>
        <w:spacing w:after="0" w:line="240" w:lineRule="auto"/>
        <w:rPr>
          <w:rFonts w:ascii="CG Times" w:eastAsia="Times New Roman" w:hAnsi="CG Times"/>
          <w:bCs/>
          <w:sz w:val="14"/>
          <w:szCs w:val="14"/>
          <w:lang w:val="sq-AL"/>
        </w:rPr>
      </w:pPr>
    </w:p>
    <w:p w:rsidR="009E4B15" w:rsidRPr="00DF0A23" w:rsidRDefault="009E4B15" w:rsidP="00B317F3">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Data e lëshimit:</w:t>
      </w:r>
      <w:r w:rsidRPr="00DF0A23">
        <w:rPr>
          <w:rFonts w:ascii="CG Times" w:eastAsia="Times New Roman" w:hAnsi="CG Times"/>
          <w:bCs/>
          <w:sz w:val="20"/>
          <w:szCs w:val="20"/>
          <w:lang w:val="sq-AL"/>
        </w:rPr>
        <w:tab/>
      </w:r>
      <w:r w:rsidRPr="00DF0A23">
        <w:rPr>
          <w:rFonts w:ascii="CG Times" w:eastAsia="Times New Roman" w:hAnsi="CG Times"/>
          <w:bCs/>
          <w:sz w:val="20"/>
          <w:szCs w:val="20"/>
          <w:lang w:val="sq-AL"/>
        </w:rPr>
        <w:tab/>
        <w:t xml:space="preserve">  </w:t>
      </w:r>
      <w:r w:rsidRPr="00DF0A23">
        <w:rPr>
          <w:rFonts w:ascii="CG Times" w:eastAsia="Times New Roman" w:hAnsi="CG Times"/>
          <w:bCs/>
          <w:sz w:val="20"/>
          <w:szCs w:val="20"/>
          <w:lang w:val="sq-AL"/>
        </w:rPr>
        <w:tab/>
        <w:t>_______________</w:t>
      </w:r>
    </w:p>
    <w:p w:rsidR="009E4B15" w:rsidRPr="00DF0A23" w:rsidRDefault="009E4B15" w:rsidP="00B317F3">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(Issuance Date)                               </w:t>
      </w:r>
    </w:p>
    <w:p w:rsidR="00B317F3" w:rsidRPr="00753F1C" w:rsidRDefault="00B317F3" w:rsidP="00B317F3">
      <w:pPr>
        <w:widowControl w:val="0"/>
        <w:spacing w:after="0" w:line="240" w:lineRule="auto"/>
        <w:rPr>
          <w:rFonts w:ascii="CG Times" w:eastAsia="Times New Roman" w:hAnsi="CG Times"/>
          <w:bCs/>
          <w:sz w:val="14"/>
          <w:szCs w:val="14"/>
          <w:lang w:val="sq-AL"/>
        </w:rPr>
      </w:pPr>
    </w:p>
    <w:p w:rsidR="009E4B15" w:rsidRPr="00DF0A23" w:rsidRDefault="009E4B15" w:rsidP="00B317F3">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Data e skadimit:</w:t>
      </w:r>
      <w:r w:rsidRPr="00DF0A23">
        <w:rPr>
          <w:rFonts w:ascii="CG Times" w:eastAsia="Times New Roman" w:hAnsi="CG Times"/>
          <w:bCs/>
          <w:sz w:val="20"/>
          <w:szCs w:val="20"/>
          <w:lang w:val="sq-AL"/>
        </w:rPr>
        <w:tab/>
      </w:r>
      <w:r w:rsidRPr="00DF0A23">
        <w:rPr>
          <w:rFonts w:ascii="CG Times" w:eastAsia="Times New Roman" w:hAnsi="CG Times"/>
          <w:bCs/>
          <w:sz w:val="20"/>
          <w:szCs w:val="20"/>
          <w:lang w:val="sq-AL"/>
        </w:rPr>
        <w:tab/>
        <w:t xml:space="preserve"> </w:t>
      </w:r>
      <w:r w:rsidRPr="00DF0A23">
        <w:rPr>
          <w:rFonts w:ascii="CG Times" w:eastAsia="Times New Roman" w:hAnsi="CG Times"/>
          <w:bCs/>
          <w:sz w:val="20"/>
          <w:szCs w:val="20"/>
          <w:lang w:val="sq-AL"/>
        </w:rPr>
        <w:tab/>
        <w:t>_______________</w:t>
      </w:r>
    </w:p>
    <w:p w:rsidR="009E4B15" w:rsidRPr="00DF0A23" w:rsidRDefault="009E4B15" w:rsidP="00B317F3">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(Expiration Date)                                   </w:t>
      </w:r>
    </w:p>
    <w:p w:rsidR="009E4B15" w:rsidRPr="00DF0A23" w:rsidRDefault="009E4B15" w:rsidP="00B317F3">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 Pagesa:</w:t>
      </w:r>
      <w:r w:rsidRPr="00DF0A23">
        <w:rPr>
          <w:rFonts w:ascii="CG Times" w:eastAsia="Times New Roman" w:hAnsi="CG Times"/>
          <w:bCs/>
          <w:sz w:val="20"/>
          <w:szCs w:val="20"/>
          <w:lang w:val="sq-AL"/>
        </w:rPr>
        <w:tab/>
      </w:r>
      <w:r w:rsidRPr="00DF0A23">
        <w:rPr>
          <w:rFonts w:ascii="CG Times" w:eastAsia="Times New Roman" w:hAnsi="CG Times"/>
          <w:bCs/>
          <w:sz w:val="20"/>
          <w:szCs w:val="20"/>
          <w:lang w:val="sq-AL"/>
        </w:rPr>
        <w:tab/>
      </w:r>
      <w:r w:rsidRPr="00DF0A23">
        <w:rPr>
          <w:rFonts w:ascii="CG Times" w:eastAsia="Times New Roman" w:hAnsi="CG Times"/>
          <w:bCs/>
          <w:sz w:val="20"/>
          <w:szCs w:val="20"/>
          <w:lang w:val="sq-AL"/>
        </w:rPr>
        <w:tab/>
      </w:r>
      <w:r w:rsidRPr="00DF0A23">
        <w:rPr>
          <w:rFonts w:ascii="CG Times" w:eastAsia="Times New Roman" w:hAnsi="CG Times"/>
          <w:bCs/>
          <w:sz w:val="20"/>
          <w:szCs w:val="20"/>
          <w:lang w:val="sq-AL"/>
        </w:rPr>
        <w:tab/>
        <w:t>_______________</w:t>
      </w:r>
    </w:p>
    <w:p w:rsidR="009E4B15" w:rsidRPr="00DF0A23" w:rsidRDefault="009E4B15" w:rsidP="00B317F3">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(Application Fee)  </w:t>
      </w:r>
    </w:p>
    <w:p w:rsidR="00B317F3" w:rsidRPr="00753F1C" w:rsidRDefault="00B317F3" w:rsidP="00B317F3">
      <w:pPr>
        <w:widowControl w:val="0"/>
        <w:spacing w:after="0" w:line="240" w:lineRule="auto"/>
        <w:ind w:firstLine="284"/>
        <w:jc w:val="both"/>
        <w:rPr>
          <w:rFonts w:ascii="CG Times" w:eastAsia="Times New Roman" w:hAnsi="CG Times"/>
          <w:sz w:val="14"/>
          <w:szCs w:val="14"/>
          <w:lang w:val="sq-AL"/>
        </w:rPr>
      </w:pPr>
    </w:p>
    <w:p w:rsidR="009E4B15" w:rsidRPr="00DF0A23" w:rsidRDefault="009E4B15" w:rsidP="00753F1C">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Kjo leje pune është e vlefshme derisa i huaji të vazhdojë të bëjë pjesë në këtë kategori punësimi, bazuar në ligjin nr. 108/2013, datë 28.3.2013 “Për të huajt”.</w:t>
      </w:r>
    </w:p>
    <w:p w:rsidR="00B317F3" w:rsidRDefault="00B317F3" w:rsidP="00753F1C">
      <w:pPr>
        <w:widowControl w:val="0"/>
        <w:spacing w:after="0" w:line="240" w:lineRule="auto"/>
        <w:ind w:firstLine="284"/>
        <w:rPr>
          <w:rFonts w:ascii="CG Times" w:eastAsia="Times New Roman" w:hAnsi="CG Times"/>
          <w:b/>
          <w:bCs/>
          <w:sz w:val="20"/>
          <w:szCs w:val="20"/>
          <w:lang w:val="sq-AL"/>
        </w:rPr>
      </w:pPr>
    </w:p>
    <w:p w:rsidR="009E4B15" w:rsidRPr="00DF0A23" w:rsidRDefault="009E4B15" w:rsidP="00753F1C">
      <w:pPr>
        <w:widowControl w:val="0"/>
        <w:spacing w:after="0" w:line="240" w:lineRule="auto"/>
        <w:ind w:firstLine="284"/>
        <w:rPr>
          <w:rFonts w:ascii="CG Times" w:eastAsia="Times New Roman" w:hAnsi="CG Times"/>
          <w:b/>
          <w:bCs/>
          <w:sz w:val="20"/>
          <w:szCs w:val="20"/>
          <w:lang w:val="sq-AL"/>
        </w:rPr>
      </w:pPr>
      <w:r w:rsidRPr="00DF0A23">
        <w:rPr>
          <w:rFonts w:ascii="CG Times" w:eastAsia="Times New Roman" w:hAnsi="CG Times"/>
          <w:b/>
          <w:bCs/>
          <w:sz w:val="20"/>
          <w:szCs w:val="20"/>
          <w:lang w:val="sq-AL"/>
        </w:rPr>
        <w:t>Institucioni lëshues:        _______________________</w:t>
      </w:r>
    </w:p>
    <w:p w:rsidR="009E4B15" w:rsidRPr="00DF0A23" w:rsidRDefault="0066746F" w:rsidP="00753F1C">
      <w:pPr>
        <w:widowControl w:val="0"/>
        <w:spacing w:after="0" w:line="240" w:lineRule="auto"/>
        <w:ind w:firstLine="284"/>
        <w:rPr>
          <w:rFonts w:ascii="CG Times" w:eastAsia="Times New Roman" w:hAnsi="CG Times"/>
          <w:sz w:val="20"/>
          <w:szCs w:val="20"/>
          <w:lang w:val="sq-AL"/>
        </w:rPr>
      </w:pPr>
      <w:r w:rsidRPr="00DF0A23">
        <w:rPr>
          <w:rFonts w:ascii="CG Times" w:eastAsia="Times New Roman" w:hAnsi="CG Times"/>
          <w:b/>
          <w:bCs/>
          <w:noProof/>
          <w:sz w:val="20"/>
          <w:szCs w:val="20"/>
          <w:lang w:val="en-GB" w:eastAsia="en-GB"/>
        </w:rPr>
        <mc:AlternateContent>
          <mc:Choice Requires="wps">
            <w:drawing>
              <wp:anchor distT="0" distB="0" distL="114300" distR="114300" simplePos="0" relativeHeight="251654144" behindDoc="0" locked="0" layoutInCell="1" allowOverlap="1">
                <wp:simplePos x="0" y="0"/>
                <wp:positionH relativeFrom="column">
                  <wp:posOffset>3657600</wp:posOffset>
                </wp:positionH>
                <wp:positionV relativeFrom="paragraph">
                  <wp:posOffset>92075</wp:posOffset>
                </wp:positionV>
                <wp:extent cx="1257300" cy="635"/>
                <wp:effectExtent l="9525" t="6350" r="9525" b="12065"/>
                <wp:wrapNone/>
                <wp:docPr id="2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25730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7F022B"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 o:spid="_x0000_s1026" type="#_x0000_t34" style="position:absolute;margin-left:4in;margin-top:7.25pt;width:99pt;height:.05pt;rotation:180;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"/>
            </w:pict>
          </mc:Fallback>
        </mc:AlternateContent>
      </w:r>
      <w:r w:rsidR="009E4B15" w:rsidRPr="00DF0A23">
        <w:rPr>
          <w:rFonts w:ascii="CG Times" w:eastAsia="Times New Roman" w:hAnsi="CG Times"/>
          <w:b/>
          <w:bCs/>
          <w:sz w:val="20"/>
          <w:szCs w:val="20"/>
          <w:lang w:val="sq-AL"/>
        </w:rPr>
        <w:t xml:space="preserve">(Issuing Authority)             </w:t>
      </w:r>
      <w:r w:rsidR="009E4B15" w:rsidRPr="00DF0A23">
        <w:rPr>
          <w:rFonts w:ascii="CG Times" w:eastAsia="Times New Roman" w:hAnsi="CG Times" w:cs="Tahoma"/>
          <w:b/>
          <w:sz w:val="20"/>
          <w:szCs w:val="20"/>
          <w:lang w:val="sq-AL"/>
        </w:rPr>
        <w:t xml:space="preserve"> </w:t>
      </w:r>
      <w:r w:rsidR="00B317F3">
        <w:rPr>
          <w:rFonts w:ascii="CG Times" w:eastAsia="Times New Roman" w:hAnsi="CG Times" w:cs="Tahoma"/>
          <w:b/>
          <w:sz w:val="20"/>
          <w:szCs w:val="20"/>
          <w:lang w:val="sq-AL"/>
        </w:rPr>
        <w:tab/>
      </w:r>
    </w:p>
    <w:p w:rsidR="009E4B15" w:rsidRPr="00DF0A23" w:rsidRDefault="009E4B15" w:rsidP="00753F1C">
      <w:pPr>
        <w:pStyle w:val="Paragrafi"/>
        <w:ind w:left="5760"/>
        <w:rPr>
          <w:sz w:val="20"/>
          <w:szCs w:val="20"/>
          <w:lang w:val="sq-AL"/>
        </w:rPr>
      </w:pPr>
      <w:r w:rsidRPr="00DF0A23">
        <w:rPr>
          <w:rFonts w:eastAsia="Times New Roman"/>
          <w:b/>
          <w:bCs/>
          <w:sz w:val="20"/>
          <w:szCs w:val="20"/>
          <w:lang w:val="sq-AL"/>
        </w:rPr>
        <w:t>DREJTOR</w:t>
      </w:r>
    </w:p>
    <w:p w:rsidR="009E4B15" w:rsidRDefault="009E4B15" w:rsidP="00DF62BE">
      <w:pPr>
        <w:pStyle w:val="Akti"/>
        <w:keepNext w:val="0"/>
        <w:rPr>
          <w:lang w:val="sq-AL"/>
        </w:rPr>
        <w:sectPr w:rsidR="009E4B15" w:rsidSect="00B774FD">
          <w:type w:val="continuous"/>
          <w:pgSz w:w="11907" w:h="16840" w:code="9"/>
          <w:pgMar w:top="851" w:right="851" w:bottom="851" w:left="851" w:header="1134" w:footer="1134" w:gutter="0"/>
          <w:cols w:space="720"/>
          <w:docGrid w:linePitch="360"/>
        </w:sectPr>
      </w:pPr>
    </w:p>
    <w:p w:rsidR="00753F1C" w:rsidRDefault="00753F1C" w:rsidP="00DF62BE">
      <w:pPr>
        <w:pStyle w:val="Akti"/>
        <w:keepNext w:val="0"/>
        <w:ind w:firstLine="284"/>
        <w:rPr>
          <w:sz w:val="21"/>
          <w:szCs w:val="21"/>
          <w:lang w:val="sq-AL"/>
        </w:rPr>
      </w:pPr>
    </w:p>
    <w:p w:rsidR="00753F1C" w:rsidRPr="00753F1C" w:rsidRDefault="00753F1C" w:rsidP="00DF62BE">
      <w:pPr>
        <w:pStyle w:val="Akti"/>
        <w:keepNext w:val="0"/>
        <w:ind w:firstLine="284"/>
        <w:rPr>
          <w:sz w:val="14"/>
          <w:szCs w:val="14"/>
          <w:lang w:val="sq-AL"/>
        </w:rPr>
      </w:pPr>
    </w:p>
    <w:p w:rsidR="009E4B15" w:rsidRPr="00753F1C" w:rsidRDefault="009E4B15" w:rsidP="00DF62BE">
      <w:pPr>
        <w:pStyle w:val="Akti"/>
        <w:keepNext w:val="0"/>
        <w:ind w:firstLine="284"/>
        <w:rPr>
          <w:spacing w:val="-4"/>
          <w:sz w:val="21"/>
          <w:szCs w:val="21"/>
          <w:lang w:val="sq-AL"/>
        </w:rPr>
      </w:pPr>
      <w:r w:rsidRPr="00753F1C">
        <w:rPr>
          <w:spacing w:val="-4"/>
          <w:sz w:val="21"/>
          <w:szCs w:val="21"/>
          <w:lang w:val="sq-AL"/>
        </w:rPr>
        <w:t>VENDIM</w:t>
      </w:r>
    </w:p>
    <w:p w:rsidR="009E4B15" w:rsidRPr="00753F1C" w:rsidRDefault="009E4B15" w:rsidP="00DF62BE">
      <w:pPr>
        <w:pStyle w:val="NumriData"/>
        <w:keepNext w:val="0"/>
        <w:ind w:firstLine="284"/>
        <w:rPr>
          <w:spacing w:val="-4"/>
          <w:sz w:val="21"/>
          <w:szCs w:val="21"/>
          <w:lang w:val="sq-AL"/>
        </w:rPr>
      </w:pPr>
      <w:r w:rsidRPr="00753F1C">
        <w:rPr>
          <w:spacing w:val="-4"/>
          <w:sz w:val="21"/>
          <w:szCs w:val="21"/>
          <w:lang w:val="sq-AL"/>
        </w:rPr>
        <w:t>Nr. 67, datë 12.2.2014</w:t>
      </w:r>
    </w:p>
    <w:p w:rsidR="009E4B15" w:rsidRPr="00753F1C" w:rsidRDefault="009E4B15" w:rsidP="00DF62BE">
      <w:pPr>
        <w:pStyle w:val="Paragrafi"/>
        <w:ind w:firstLine="284"/>
        <w:rPr>
          <w:spacing w:val="-4"/>
          <w:sz w:val="12"/>
          <w:szCs w:val="12"/>
          <w:lang w:val="sq-AL"/>
        </w:rPr>
      </w:pPr>
    </w:p>
    <w:p w:rsidR="009E4B15" w:rsidRPr="00753F1C" w:rsidRDefault="009E4B15" w:rsidP="00DF62BE">
      <w:pPr>
        <w:pStyle w:val="Titulli"/>
        <w:keepNext w:val="0"/>
        <w:ind w:firstLine="284"/>
        <w:rPr>
          <w:spacing w:val="-4"/>
          <w:sz w:val="21"/>
          <w:szCs w:val="21"/>
          <w:lang w:val="sq-AL"/>
        </w:rPr>
      </w:pPr>
      <w:r w:rsidRPr="00753F1C">
        <w:rPr>
          <w:spacing w:val="-4"/>
          <w:sz w:val="21"/>
          <w:szCs w:val="21"/>
          <w:lang w:val="sq-AL"/>
        </w:rPr>
        <w:t>Për PËRCAKTIMIN E KRITEREVE, TË DOKUMENTACIONIT E TË PROCEDURËS PËR PAJISJEN, REFUZIMIN, RIPËRTËRITJEN DHE ANULIMIN E LEJES SË PUNËS, PËR SHËRBIME KONTRAKTUESE, TË TIPIT “C/SHK”</w:t>
      </w:r>
    </w:p>
    <w:p w:rsidR="009E4B15" w:rsidRPr="00753F1C" w:rsidRDefault="009E4B15" w:rsidP="00DF62BE">
      <w:pPr>
        <w:pStyle w:val="Paragrafi"/>
        <w:ind w:firstLine="284"/>
        <w:rPr>
          <w:spacing w:val="-4"/>
          <w:sz w:val="12"/>
          <w:szCs w:val="12"/>
          <w:lang w:val="sq-AL"/>
        </w:rPr>
      </w:pPr>
    </w:p>
    <w:p w:rsidR="009E4B15" w:rsidRPr="00753F1C" w:rsidRDefault="009E4B15" w:rsidP="00DF62BE">
      <w:pPr>
        <w:pStyle w:val="Paragrafi"/>
        <w:ind w:firstLine="284"/>
        <w:rPr>
          <w:spacing w:val="-4"/>
          <w:sz w:val="21"/>
          <w:szCs w:val="21"/>
          <w:lang w:val="sq-AL"/>
        </w:rPr>
      </w:pPr>
      <w:r w:rsidRPr="00753F1C">
        <w:rPr>
          <w:spacing w:val="-4"/>
          <w:sz w:val="21"/>
          <w:szCs w:val="21"/>
          <w:lang w:val="sq-AL"/>
        </w:rPr>
        <w:t>Në mbështetje të nenit 100 të Kushtetutës, n</w:t>
      </w:r>
      <w:r w:rsidR="001C1DA9" w:rsidRPr="00753F1C">
        <w:rPr>
          <w:spacing w:val="-4"/>
          <w:sz w:val="21"/>
          <w:szCs w:val="21"/>
          <w:lang w:val="sq-AL"/>
        </w:rPr>
        <w:t>ë zbatim të pikës 2 të nenit 86</w:t>
      </w:r>
      <w:r w:rsidRPr="00753F1C">
        <w:rPr>
          <w:spacing w:val="-4"/>
          <w:sz w:val="21"/>
          <w:szCs w:val="21"/>
          <w:lang w:val="sq-AL"/>
        </w:rPr>
        <w:t xml:space="preserve"> dhe të pikës 1 të nenit 105 të ligjit nr. 108/2013 “Për të huajt”, me propozimin e ministrit të Mirëqenies Sociale dhe Rinisë, Këshilli i Ministrave</w:t>
      </w:r>
    </w:p>
    <w:p w:rsidR="009E4B15" w:rsidRPr="00753F1C" w:rsidRDefault="009E4B15" w:rsidP="00DF62BE">
      <w:pPr>
        <w:pStyle w:val="Paragrafi"/>
        <w:ind w:firstLine="284"/>
        <w:rPr>
          <w:spacing w:val="-4"/>
          <w:sz w:val="10"/>
          <w:szCs w:val="14"/>
          <w:lang w:val="sq-AL"/>
        </w:rPr>
      </w:pPr>
    </w:p>
    <w:p w:rsidR="009E4B15" w:rsidRPr="00753F1C" w:rsidRDefault="009E4B15" w:rsidP="00DF62BE">
      <w:pPr>
        <w:pStyle w:val="VENDOSI"/>
        <w:keepNext w:val="0"/>
        <w:ind w:firstLine="284"/>
        <w:rPr>
          <w:spacing w:val="-4"/>
          <w:sz w:val="21"/>
          <w:szCs w:val="21"/>
          <w:lang w:val="sq-AL"/>
        </w:rPr>
      </w:pPr>
      <w:r w:rsidRPr="00753F1C">
        <w:rPr>
          <w:spacing w:val="-4"/>
          <w:sz w:val="21"/>
          <w:szCs w:val="21"/>
          <w:lang w:val="sq-AL"/>
        </w:rPr>
        <w:t>VENDOSI:</w:t>
      </w:r>
    </w:p>
    <w:p w:rsidR="009E4B15" w:rsidRPr="00753F1C" w:rsidRDefault="009E4B15" w:rsidP="00DF62BE">
      <w:pPr>
        <w:pStyle w:val="Paragrafi"/>
        <w:ind w:firstLine="284"/>
        <w:rPr>
          <w:spacing w:val="-4"/>
          <w:sz w:val="12"/>
          <w:szCs w:val="12"/>
          <w:lang w:val="sq-AL"/>
        </w:rPr>
      </w:pPr>
    </w:p>
    <w:p w:rsidR="009E4B15" w:rsidRPr="00753F1C" w:rsidRDefault="009E4B15" w:rsidP="00DF62BE">
      <w:pPr>
        <w:pStyle w:val="Paragrafi"/>
        <w:ind w:firstLine="284"/>
        <w:rPr>
          <w:spacing w:val="-4"/>
          <w:sz w:val="21"/>
          <w:szCs w:val="21"/>
          <w:lang w:val="sq-AL"/>
        </w:rPr>
      </w:pPr>
      <w:r w:rsidRPr="00753F1C">
        <w:rPr>
          <w:spacing w:val="-4"/>
          <w:sz w:val="21"/>
          <w:szCs w:val="21"/>
          <w:lang w:val="sq-AL"/>
        </w:rPr>
        <w:t xml:space="preserve">1. Të huajit i jepet leje pune e tipit “C/SHK”, për shërbime kontraktuese, për një kohëzgjatje jo më shumë se 90 (nëntëdhjetë) ditë brenda një viti kalendarik, nëse plotëson kriteret, si më poshtë vijon: </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 xml:space="preserve">a) ka hyrë në mënyrë të ligjshme në territorin e Republikës së Shqipërisë; </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 xml:space="preserve">b) plotëson kushtet e përcaktuara në nenin 102 të ligjit nr. 108/2013 “Për të huajt”; </w:t>
      </w:r>
    </w:p>
    <w:p w:rsidR="00753F1C" w:rsidRPr="00753F1C" w:rsidRDefault="009E4B15" w:rsidP="00DF62BE">
      <w:pPr>
        <w:pStyle w:val="Paragrafi"/>
        <w:ind w:firstLine="284"/>
        <w:rPr>
          <w:spacing w:val="-4"/>
          <w:sz w:val="21"/>
          <w:szCs w:val="21"/>
          <w:lang w:val="sq-AL"/>
        </w:rPr>
      </w:pPr>
      <w:r w:rsidRPr="00753F1C">
        <w:rPr>
          <w:spacing w:val="-4"/>
          <w:sz w:val="21"/>
          <w:szCs w:val="21"/>
          <w:lang w:val="sq-AL"/>
        </w:rPr>
        <w:t xml:space="preserve">c) ka një kontratë të rregullt pune për shërbime kontraktuese me punëdhënësin, përftues të shërbimeve, në Republikën e Shqipërisë për kategoritë e parashikuara </w:t>
      </w:r>
    </w:p>
    <w:p w:rsidR="009E4B15" w:rsidRPr="00753F1C" w:rsidRDefault="009E4B15" w:rsidP="00753F1C">
      <w:pPr>
        <w:pStyle w:val="Paragrafi"/>
        <w:ind w:firstLine="0"/>
        <w:rPr>
          <w:spacing w:val="-4"/>
          <w:sz w:val="21"/>
          <w:szCs w:val="21"/>
          <w:lang w:val="sq-AL"/>
        </w:rPr>
      </w:pPr>
      <w:r w:rsidRPr="00753F1C">
        <w:rPr>
          <w:spacing w:val="-4"/>
          <w:sz w:val="21"/>
          <w:szCs w:val="21"/>
          <w:lang w:val="sq-AL"/>
        </w:rPr>
        <w:t>në nenin 102 të ligjit nr. 108/2013.</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2. Të huajit i ripërtërihet leja e punës e tipit “C/SHK”, për shërbime kontraktuese, nëse:</w:t>
      </w:r>
    </w:p>
    <w:p w:rsidR="006122F1" w:rsidRDefault="009E4B15" w:rsidP="00B87A67">
      <w:pPr>
        <w:pStyle w:val="Paragrafi"/>
        <w:ind w:firstLine="284"/>
        <w:rPr>
          <w:spacing w:val="-4"/>
          <w:sz w:val="21"/>
          <w:szCs w:val="21"/>
          <w:lang w:val="sq-AL"/>
        </w:rPr>
      </w:pPr>
      <w:r w:rsidRPr="00753F1C">
        <w:rPr>
          <w:spacing w:val="-4"/>
          <w:sz w:val="21"/>
          <w:szCs w:val="21"/>
          <w:lang w:val="sq-AL"/>
        </w:rPr>
        <w:t xml:space="preserve">a) bën pjesë në kategorinë e përcaktuar në pikën 5 të nenit 102 të ligjit nr. 108/2013 “Për të huajt”; </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 xml:space="preserve">b) ka një kontratë të rregullt pune, jo më shumë se 90 (nëntëdhjetë) ditë për vitin në vazhdim, me një punëdhënës, përftues shërbimesh, por jo domosdoshmërish me punëdhënësin e mëparshëm; </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 xml:space="preserve">c) punëdhënësi, i cili nuk është punëdhënësi i mëparshëm, nuk ka kryer shkelje të legjislacionit të punës, në vitin kalendarik pararendës. </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3. Kërkesa për t’u pajisur me leje pune të tipit “C/SHK”, bëhet nga:</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a) i huaji;</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b) punëdhënësi, përftues i shërbimeve, me të cilin i huaji ka një kontratë pune;</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 xml:space="preserve">c) personi i autorizuar nga punëdhënësi; </w:t>
      </w:r>
    </w:p>
    <w:p w:rsidR="00D078C3" w:rsidRDefault="00D078C3" w:rsidP="00DF62BE">
      <w:pPr>
        <w:pStyle w:val="Paragrafi"/>
        <w:ind w:firstLine="284"/>
        <w:rPr>
          <w:spacing w:val="-4"/>
          <w:sz w:val="21"/>
          <w:szCs w:val="21"/>
          <w:lang w:val="sq-AL"/>
        </w:rPr>
      </w:pPr>
    </w:p>
    <w:p w:rsidR="005921E9" w:rsidRDefault="005921E9" w:rsidP="00DF62BE">
      <w:pPr>
        <w:pStyle w:val="Paragrafi"/>
        <w:ind w:firstLine="284"/>
        <w:rPr>
          <w:spacing w:val="-4"/>
          <w:sz w:val="21"/>
          <w:szCs w:val="21"/>
          <w:lang w:val="sq-AL"/>
        </w:rPr>
      </w:pPr>
    </w:p>
    <w:p w:rsidR="005921E9" w:rsidRDefault="005921E9" w:rsidP="00DF62BE">
      <w:pPr>
        <w:pStyle w:val="Paragrafi"/>
        <w:ind w:firstLine="284"/>
        <w:rPr>
          <w:spacing w:val="-4"/>
          <w:sz w:val="21"/>
          <w:szCs w:val="21"/>
          <w:lang w:val="sq-AL"/>
        </w:rPr>
      </w:pPr>
    </w:p>
    <w:p w:rsidR="009E4B15" w:rsidRPr="00753F1C" w:rsidRDefault="009E4B15" w:rsidP="00DF62BE">
      <w:pPr>
        <w:pStyle w:val="Paragrafi"/>
        <w:ind w:firstLine="284"/>
        <w:rPr>
          <w:spacing w:val="-4"/>
          <w:sz w:val="21"/>
          <w:szCs w:val="21"/>
          <w:lang w:val="sq-AL"/>
        </w:rPr>
      </w:pPr>
      <w:r w:rsidRPr="00753F1C">
        <w:rPr>
          <w:spacing w:val="-4"/>
          <w:sz w:val="21"/>
          <w:szCs w:val="21"/>
          <w:lang w:val="sq-AL"/>
        </w:rPr>
        <w:t xml:space="preserve">ç) përfaqësuesit e autoriteteve kompetente shtetërore, që marrin në mbrojtje kategoritë e përcaktuara në nenin 102 të ligjit nr. 108/2013 “Për të huajt”. </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 xml:space="preserve">4. Personat e përcaktuar në pikën 3 të këtij vendimi, për t’u pajisur për herë të parë me leje pune të tipit “C/SHK”, paraqesin dokumentacionin si më poshtë vijon: </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a) kërkesën e të huajit, me të dhënat personale, sipas formatit të dhënë në aneksin 1 që i bashkëlidhet këtij vendimi;</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b) kopjen e kontratës individuale të punës, për kategoritë e përcaktuara në nenin 102 të ligjit nr. 108/2013 “Për të huajt”;</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 xml:space="preserve">c) kopjen e pasaportës së të huajit ofrues të shërbimeve; </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ç) pesë fotografi.</w:t>
      </w:r>
      <w:r w:rsidRPr="00753F1C">
        <w:rPr>
          <w:color w:val="0000FF"/>
          <w:spacing w:val="-4"/>
          <w:sz w:val="21"/>
          <w:szCs w:val="21"/>
          <w:lang w:val="sq-AL"/>
        </w:rPr>
        <w:t xml:space="preserve"> </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5. Personat e përcaktuar në pikën 2 të këtij vendimi, të cilët kërkojnë ripërtëritjen e l</w:t>
      </w:r>
      <w:r w:rsidR="00B87A67">
        <w:rPr>
          <w:spacing w:val="-4"/>
          <w:sz w:val="21"/>
          <w:szCs w:val="21"/>
          <w:lang w:val="sq-AL"/>
        </w:rPr>
        <w:t xml:space="preserve">ejes së punës të tipit “C/SHK”, </w:t>
      </w:r>
      <w:r w:rsidRPr="00753F1C">
        <w:rPr>
          <w:spacing w:val="-4"/>
          <w:sz w:val="21"/>
          <w:szCs w:val="21"/>
          <w:lang w:val="sq-AL"/>
        </w:rPr>
        <w:t xml:space="preserve">për shërbime kontraktore, brenda 30 (tridhjetë) ditëve para përfundimit të lejes paraardhëse paraqesin dokumentacionin, si më poshtë vijon: </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a) kërkesën e të huajit, me të dhënat personale;</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 xml:space="preserve">b) kopjen e kontratës së punës, nëse ka ndryshuar punëdhënësi; </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 xml:space="preserve">c) kopjen e pasaportës së të huajit ofrues të shërbimeve; </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 xml:space="preserve">ç) pesë fotografi. </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 xml:space="preserve">6. Personat e përmendur në pikën 3 të këtij vendimi, paraqesin kërkesën dhe dokumentacionin e përcaktuar në pikën 4 të tij, për pajisjen për herë të parë me leje pune ose në pikën 5 të këtij vendimi, në rast ripërtëritjeje të lejes së punës: </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 xml:space="preserve">a) në zyrën përkatëse të punësimit, në territorin e së cilës punëdhënësi, pranë të cilit do të punësohet, ushtron veprimtarinë ekonomike, nëse është me qëndrim të ligjshëm në territorin e Republikës së Shqipërisë; </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b) në Drejtorinë e Përgjithshme të Shërbimit Kombëtar të Punësimit, nëse punëdhënësi pranë të cilit do të punësohet e ushtron veprimtarinë ekonomike në më shumë se një rajon gjeografik, nëse është me qëndrim të ligjshëm në territorin e Republikës së Shqipërisë;</w:t>
      </w:r>
    </w:p>
    <w:p w:rsidR="00D078C3" w:rsidRPr="00753F1C" w:rsidRDefault="009E4B15" w:rsidP="005921E9">
      <w:pPr>
        <w:pStyle w:val="Paragrafi"/>
        <w:ind w:firstLine="284"/>
        <w:rPr>
          <w:spacing w:val="-4"/>
          <w:sz w:val="21"/>
          <w:szCs w:val="21"/>
          <w:lang w:val="sq-AL"/>
        </w:rPr>
      </w:pPr>
      <w:r w:rsidRPr="00753F1C">
        <w:rPr>
          <w:spacing w:val="-4"/>
          <w:sz w:val="21"/>
          <w:szCs w:val="21"/>
          <w:lang w:val="sq-AL"/>
        </w:rPr>
        <w:t xml:space="preserve">c) pranë përfaqësisë diplomatike të Republikës së Shqipërisë, në vendin e tij të origjinës ose në përfaqësinë diplomatike që mbulon vendin e tij të origjinës. </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 xml:space="preserve">7. Nëse kërkesa paraqitet pranë Drejtorisë së Përgjithshme të Shërbimit Kombëtar të Punësimit/zyrës përkatëse të punësimit, autoriteti përkatës, pasi shqyrton dokumentacionin e paraqitur dhe vlerëson se ai nuk është në përputhje me kërkesat e pikave 4 ose 5 të këtij vendimi, i kërkon të huajit plotësimin e dokumentacionit, brenda 10 (dhjetë) ditëve pune. </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8. Drejtoria e Përgjithshme e Shërbimit Kombëtar të Punësimit/zyra përkatëse e punësimit, pas paraqitjes së kërkesës nga personat e përmendur në pikën 3 të këtij vendimi, verifikon shlyerjen e detyrimeve lidhur me pagat e punonjësve, sigurimet shoqërore dhe shëndetësore nga ana e punëdhënësit, pranë të cilit do të punësohet i huaji.</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 xml:space="preserve">9. Drejtoria e Përgjithshme e Shërbimit Kombëtar të Punësimit/zyra përkatëse e punësimit, nëse vlerëson se dokumentacioni i paraqitur është i plotë apo, pas plotësimit të tij brenda afatit të përcaktuar, nga personat e përcaktuar në pikën 3 të këtij vendimi, përmbush kriteret e përcaktuara në pikat 1 ose 2 të tij, e pajis të huajin me leje pune të tipit “C/SHK”, sipas formatit të dhënë në aneksin 2 që i bashkëlidhet këtij vendimi, ose ia ripërtërin atë, brenda 30 (tridhjetë) ditëve pune. </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 xml:space="preserve">10. Drejtoria e Përgjithshme e Shërbimit Kombëtar të Punësimit/zyra përkatëse e punësimit ia kthen të huajit kërkesën dhe dokumentacionin e paraqitur, nëse ai nuk e ka plotësuar atë brenda afatit të përcaktuar në pikën 7 të këtij vendimi. </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11. Drejtoria e Përgjithshme e Shërbimit Kombëtar të Punësimit/zyra përkatëse e punësimit ia refuzon kërkesën për pajisje me leje pune të tipit “C/SHK” ose ripërtëritjen e saj subjektit, i cili, megjithëse ka plotësuar dokumentacionin e kërkuar, vlerësohet se nuk plotëson kriteret e përcaktuara në pikat 1 apo 2 të këtij vendimi ose është në kushtet e përcaktuara në pikën 17 të tij.</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 xml:space="preserve">12. Nëse kërkesa është paraqitur pranë përfaqësisë diplomatike të Republikës së Shqipërisë, në vendin e origjinës së të huajit, ajo, nëpërmjet Ministrisë së Punëve të Jashtme (Qendrës Kombëtare të Vizave), e përcjell dokumentacionin e paraqitur pranë saj në Ministrinë e Mirëqenies Sociale dhe Rinisë, në drejtorinë që ka në përgjegjësi çështjet e migracionit. </w:t>
      </w:r>
    </w:p>
    <w:p w:rsidR="00D078C3" w:rsidRDefault="009E4B15" w:rsidP="00DF62BE">
      <w:pPr>
        <w:pStyle w:val="Paragrafi"/>
        <w:ind w:firstLine="284"/>
        <w:rPr>
          <w:spacing w:val="-4"/>
          <w:sz w:val="21"/>
          <w:szCs w:val="21"/>
          <w:lang w:val="sq-AL"/>
        </w:rPr>
      </w:pPr>
      <w:r w:rsidRPr="00753F1C">
        <w:rPr>
          <w:spacing w:val="-4"/>
          <w:sz w:val="21"/>
          <w:szCs w:val="21"/>
          <w:lang w:val="sq-AL"/>
        </w:rPr>
        <w:t>13. Ministria e Mirëqenies Sociale dhe Rinisë e përcjell dokumentacionin e paraqitur në Drejtorinë e Përgjithshme të Shërbimit Kombëtar të Punësimit/zyrën përkatëse të punësimit, sipas kompetencës territoriale që ato kanë.</w:t>
      </w:r>
    </w:p>
    <w:p w:rsidR="00D078C3" w:rsidRDefault="00D078C3" w:rsidP="00DF62BE">
      <w:pPr>
        <w:pStyle w:val="Paragrafi"/>
        <w:ind w:firstLine="284"/>
        <w:rPr>
          <w:spacing w:val="-4"/>
          <w:sz w:val="21"/>
          <w:szCs w:val="21"/>
          <w:lang w:val="sq-AL"/>
        </w:rPr>
      </w:pPr>
    </w:p>
    <w:p w:rsidR="009E4B15" w:rsidRPr="00753F1C" w:rsidRDefault="009E4B15" w:rsidP="00DF62BE">
      <w:pPr>
        <w:pStyle w:val="Paragrafi"/>
        <w:ind w:firstLine="284"/>
        <w:rPr>
          <w:spacing w:val="-4"/>
          <w:sz w:val="21"/>
          <w:szCs w:val="21"/>
          <w:lang w:val="sq-AL"/>
        </w:rPr>
      </w:pPr>
      <w:r w:rsidRPr="00753F1C">
        <w:rPr>
          <w:spacing w:val="-4"/>
          <w:sz w:val="21"/>
          <w:szCs w:val="21"/>
          <w:lang w:val="sq-AL"/>
        </w:rPr>
        <w:t xml:space="preserve"> </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 xml:space="preserve">14. Drejtoria e Përgjithshme e Shërbimit Kombëtar të Punësimit/zyra përkatëse e punësimit, për pajisjen/refuzimin e të huajit të lejes së punës të tipit “C/SHK”, ndjek procedurat e përcaktuara në pikat 7, 8, 9, 10 e 11 të këtij vendimi. </w:t>
      </w:r>
    </w:p>
    <w:p w:rsidR="009E4B15" w:rsidRPr="00753F1C" w:rsidRDefault="009E4B15" w:rsidP="00DF62BE">
      <w:pPr>
        <w:pStyle w:val="Paragrafi"/>
        <w:ind w:firstLine="284"/>
        <w:rPr>
          <w:spacing w:val="-4"/>
          <w:sz w:val="21"/>
          <w:szCs w:val="21"/>
          <w:lang w:val="sq-AL"/>
        </w:rPr>
      </w:pPr>
      <w:r w:rsidRPr="00753F1C">
        <w:rPr>
          <w:spacing w:val="-4"/>
          <w:sz w:val="21"/>
          <w:szCs w:val="21"/>
          <w:lang w:val="sq-AL"/>
        </w:rPr>
        <w:t>15. Drejtoria e Përgjithshme e Shërbimit Kombëtar të Punësimit/zyra përkatëse e punësimit, nëpërmjet Ministrisë së Mirëqenies Sociale dhe Rinisë, përcjell në Ministrinë e Punëve të Jashtme njoftimin për pajisjen/refuzimin e lejes së punës të tipit “C/SHK”.</w:t>
      </w:r>
    </w:p>
    <w:p w:rsidR="009E4B15" w:rsidRPr="00E82D08" w:rsidRDefault="009E4B15" w:rsidP="00DF62BE">
      <w:pPr>
        <w:pStyle w:val="Paragrafi"/>
        <w:ind w:firstLine="284"/>
        <w:rPr>
          <w:spacing w:val="-4"/>
          <w:sz w:val="21"/>
          <w:szCs w:val="21"/>
          <w:lang w:val="sq-AL"/>
        </w:rPr>
      </w:pPr>
      <w:r w:rsidRPr="00753F1C">
        <w:rPr>
          <w:spacing w:val="-4"/>
          <w:sz w:val="21"/>
          <w:szCs w:val="21"/>
          <w:lang w:val="sq-AL"/>
        </w:rPr>
        <w:t>16. Ministria e Punëve të Jashtme njofton përfaqësinë diplomatike të Republikës Shqipërisë, në vendin e origjinës së të huajit, për pajisjen/refuzimin e lejes së punës të tipit “C/SHK</w:t>
      </w:r>
      <w:r w:rsidRPr="00E82D08">
        <w:rPr>
          <w:spacing w:val="-4"/>
          <w:sz w:val="21"/>
          <w:szCs w:val="21"/>
          <w:lang w:val="sq-AL"/>
        </w:rPr>
        <w:t xml:space="preserve">”. </w:t>
      </w:r>
    </w:p>
    <w:p w:rsidR="009E4B15" w:rsidRPr="00E82D08" w:rsidRDefault="009E4B15" w:rsidP="00DF62BE">
      <w:pPr>
        <w:pStyle w:val="Paragrafi"/>
        <w:ind w:firstLine="284"/>
        <w:rPr>
          <w:spacing w:val="-4"/>
          <w:sz w:val="21"/>
          <w:szCs w:val="21"/>
          <w:lang w:val="sq-AL"/>
        </w:rPr>
      </w:pPr>
      <w:r w:rsidRPr="00E82D08">
        <w:rPr>
          <w:spacing w:val="-4"/>
          <w:sz w:val="21"/>
          <w:szCs w:val="21"/>
          <w:lang w:val="sq-AL"/>
        </w:rPr>
        <w:t>17. Anulimi ose refuzimi i lejes së punës të tipit “C/SHK” apo ripërtëritjes së saj bëhen kur i huaji është në njërën nga situatat e parashikuara në nenet 80, pika 1, dhe 81, pika 2 të ligjit nr. 108/2013 “Për të huajt”.</w:t>
      </w:r>
    </w:p>
    <w:p w:rsidR="009E4B15" w:rsidRPr="00E82D08" w:rsidRDefault="009E4B15" w:rsidP="00DF62BE">
      <w:pPr>
        <w:pStyle w:val="Paragrafi"/>
        <w:ind w:firstLine="284"/>
        <w:rPr>
          <w:spacing w:val="-4"/>
          <w:sz w:val="21"/>
          <w:szCs w:val="21"/>
          <w:lang w:val="sq-AL"/>
        </w:rPr>
      </w:pPr>
      <w:r w:rsidRPr="00E82D08">
        <w:rPr>
          <w:spacing w:val="-4"/>
          <w:sz w:val="21"/>
          <w:szCs w:val="21"/>
          <w:lang w:val="sq-AL"/>
        </w:rPr>
        <w:t>18. I huaji, të cilit i refuzohet ose i anulohet leja e punës e tipit “C/SHK”, ka të drejtën e ankimimit, sipas procedurës së përcaktuar në nenin 81 të ligjit nr. 108/2013 “Për të huajt”.</w:t>
      </w:r>
    </w:p>
    <w:p w:rsidR="009E4B15" w:rsidRDefault="009E4B15" w:rsidP="00DF62BE">
      <w:pPr>
        <w:pStyle w:val="Paragrafi"/>
        <w:ind w:firstLine="284"/>
        <w:rPr>
          <w:spacing w:val="-4"/>
          <w:sz w:val="21"/>
          <w:szCs w:val="21"/>
          <w:lang w:val="sq-AL"/>
        </w:rPr>
      </w:pPr>
      <w:r w:rsidRPr="00E82D08">
        <w:rPr>
          <w:spacing w:val="-4"/>
          <w:sz w:val="21"/>
          <w:szCs w:val="21"/>
          <w:lang w:val="sq-AL"/>
        </w:rPr>
        <w:t>19. Leja e punës e tipit “C/SHK” përfundon, nëse plotësohen kriteret e përcaktuara në nenin 78 të ligjit nr. 108/2013 “Për të huajt”.</w:t>
      </w:r>
    </w:p>
    <w:p w:rsidR="009E4B15" w:rsidRPr="00E82D08" w:rsidRDefault="009E4B15" w:rsidP="00DF62BE">
      <w:pPr>
        <w:pStyle w:val="Paragrafi"/>
        <w:ind w:firstLine="284"/>
        <w:rPr>
          <w:spacing w:val="-4"/>
          <w:sz w:val="21"/>
          <w:szCs w:val="21"/>
          <w:lang w:val="sq-AL"/>
        </w:rPr>
      </w:pPr>
      <w:r w:rsidRPr="00E82D08">
        <w:rPr>
          <w:spacing w:val="-4"/>
          <w:sz w:val="21"/>
          <w:szCs w:val="21"/>
          <w:lang w:val="sq-AL"/>
        </w:rPr>
        <w:t xml:space="preserve">20. I huaji, i cili pajiset me leje pune të tipit “C/SHK” dhe i përket kategorive të përcaktuara në nenin 102 të ligjit nr. 108/2013 “Për të huajt”, para marrjes së lejes së punës, detyrohet të paguajë tarifën prej 4 000 (katër mijë) lekësh. </w:t>
      </w:r>
    </w:p>
    <w:p w:rsidR="009E4B15" w:rsidRPr="00E82D08" w:rsidRDefault="009E4B15" w:rsidP="00DF62BE">
      <w:pPr>
        <w:pStyle w:val="Paragrafi"/>
        <w:ind w:firstLine="284"/>
        <w:rPr>
          <w:spacing w:val="-4"/>
          <w:sz w:val="21"/>
          <w:szCs w:val="21"/>
          <w:lang w:val="sq-AL"/>
        </w:rPr>
      </w:pPr>
      <w:r w:rsidRPr="00E82D08">
        <w:rPr>
          <w:spacing w:val="-4"/>
          <w:sz w:val="21"/>
          <w:szCs w:val="21"/>
          <w:lang w:val="sq-AL"/>
        </w:rPr>
        <w:t>21. I huaji, të cilit i rinovohet leja e punës e tipit “C/SHK” dhe i përket kategorisë së përcaktuar në pikën 5 të nenit 102 të ligjit nr. 108/2013 “Për të huajt”, para marrjes së lejes së punës, detyrohet të paguajë tarifën prej 2 000 (dy mijë) lekësh.</w:t>
      </w:r>
    </w:p>
    <w:p w:rsidR="009E4B15" w:rsidRPr="00E82D08" w:rsidRDefault="009E4B15" w:rsidP="00DF62BE">
      <w:pPr>
        <w:pStyle w:val="Paragrafi"/>
        <w:ind w:firstLine="284"/>
        <w:rPr>
          <w:spacing w:val="-4"/>
          <w:sz w:val="21"/>
          <w:szCs w:val="21"/>
          <w:lang w:val="sq-AL"/>
        </w:rPr>
      </w:pPr>
      <w:r w:rsidRPr="00E82D08">
        <w:rPr>
          <w:spacing w:val="-4"/>
          <w:sz w:val="21"/>
          <w:szCs w:val="21"/>
          <w:lang w:val="sq-AL"/>
        </w:rPr>
        <w:t xml:space="preserve">22. Drejtoria që ka në përgjegjësi çështjet e migracionit, në Ministrinë e Mirëqenies Sociale dhe Rinisë, monitoron, në mënyrë periodike, procedurën e ndjekur nga Drejtoria e Përgjithshme e Shërbimit Kombëtar të Punësimit dhe zyrat përkatëse të punësimit për dhënien e lejes së punës. </w:t>
      </w:r>
    </w:p>
    <w:p w:rsidR="009E4B15" w:rsidRPr="00E82D08" w:rsidRDefault="009E4B15" w:rsidP="00DF62BE">
      <w:pPr>
        <w:pStyle w:val="Paragrafi"/>
        <w:ind w:firstLine="284"/>
        <w:rPr>
          <w:spacing w:val="-4"/>
          <w:sz w:val="21"/>
          <w:szCs w:val="21"/>
          <w:lang w:val="sq-AL"/>
        </w:rPr>
      </w:pPr>
      <w:r w:rsidRPr="00E82D08">
        <w:rPr>
          <w:spacing w:val="-4"/>
          <w:sz w:val="21"/>
          <w:szCs w:val="21"/>
          <w:lang w:val="sq-AL"/>
        </w:rPr>
        <w:t>23. Ngarkohen Ministria e Mirëqenies Sociale dhe Rinisë, Ministria e Punëve të Jashtme, Drejtoria e Përgjithshme e Shërbimit Kombëtar të Punësimit dhe zyrat përkatëse të punësimit për zbatimin e këtij vendimi.</w:t>
      </w:r>
    </w:p>
    <w:p w:rsidR="009E4B15" w:rsidRPr="00E82D08" w:rsidRDefault="009E4B15" w:rsidP="00DF62BE">
      <w:pPr>
        <w:pStyle w:val="Paragrafi"/>
        <w:ind w:firstLine="284"/>
        <w:rPr>
          <w:spacing w:val="-4"/>
          <w:sz w:val="21"/>
          <w:szCs w:val="21"/>
          <w:lang w:val="sq-AL"/>
        </w:rPr>
      </w:pPr>
      <w:r w:rsidRPr="00E82D08">
        <w:rPr>
          <w:spacing w:val="-4"/>
          <w:sz w:val="21"/>
          <w:szCs w:val="21"/>
          <w:lang w:val="sq-AL"/>
        </w:rPr>
        <w:t>Ky vendim hyn në fuqi pas botimit në Fletoren Zyrtare.</w:t>
      </w:r>
    </w:p>
    <w:p w:rsidR="009E4B15" w:rsidRPr="00DF0A23" w:rsidRDefault="009E4B15" w:rsidP="00DF62BE">
      <w:pPr>
        <w:pStyle w:val="Autoriteti"/>
        <w:keepNext w:val="0"/>
        <w:ind w:firstLine="284"/>
        <w:rPr>
          <w:sz w:val="21"/>
          <w:szCs w:val="21"/>
          <w:lang w:val="sq-AL"/>
        </w:rPr>
      </w:pPr>
      <w:r w:rsidRPr="00DF0A23">
        <w:rPr>
          <w:sz w:val="21"/>
          <w:szCs w:val="21"/>
          <w:lang w:val="sq-AL"/>
        </w:rPr>
        <w:t>KRYEMINISTRI</w:t>
      </w:r>
    </w:p>
    <w:p w:rsidR="009E4B15" w:rsidRPr="001C1DA9" w:rsidRDefault="009E4B15" w:rsidP="00DF62BE">
      <w:pPr>
        <w:pStyle w:val="AutoritetiEmer"/>
        <w:ind w:firstLine="284"/>
        <w:rPr>
          <w:sz w:val="21"/>
          <w:szCs w:val="21"/>
          <w:lang w:val="sq-AL"/>
        </w:rPr>
        <w:sectPr w:rsidR="009E4B15" w:rsidRPr="001C1DA9" w:rsidSect="009E4B15">
          <w:type w:val="continuous"/>
          <w:pgSz w:w="11907" w:h="16840" w:code="9"/>
          <w:pgMar w:top="851" w:right="851" w:bottom="851" w:left="851" w:header="1134" w:footer="1134" w:gutter="0"/>
          <w:cols w:num="2" w:space="720"/>
          <w:docGrid w:linePitch="360"/>
        </w:sectPr>
      </w:pPr>
      <w:r w:rsidRPr="00DF0A23">
        <w:rPr>
          <w:sz w:val="21"/>
          <w:szCs w:val="21"/>
          <w:lang w:val="sq-AL"/>
        </w:rPr>
        <w:t>Edi Rama</w:t>
      </w:r>
    </w:p>
    <w:p w:rsidR="001C1DA9" w:rsidRDefault="001C1DA9" w:rsidP="00DF62BE">
      <w:pPr>
        <w:widowControl w:val="0"/>
        <w:rPr>
          <w:rFonts w:ascii="CG Times" w:hAnsi="CG Times"/>
          <w:sz w:val="20"/>
          <w:szCs w:val="20"/>
          <w:lang w:val="sq-AL"/>
        </w:rPr>
      </w:pPr>
    </w:p>
    <w:p w:rsidR="00ED391A" w:rsidRDefault="00ED391A" w:rsidP="001467E3">
      <w:pPr>
        <w:widowControl w:val="0"/>
        <w:spacing w:after="0" w:line="240" w:lineRule="auto"/>
        <w:jc w:val="center"/>
        <w:rPr>
          <w:rFonts w:ascii="CG Times" w:hAnsi="CG Times"/>
          <w:sz w:val="20"/>
          <w:szCs w:val="20"/>
          <w:lang w:val="sq-AL"/>
        </w:rPr>
      </w:pPr>
    </w:p>
    <w:p w:rsidR="00ED391A" w:rsidRDefault="00ED391A" w:rsidP="001467E3">
      <w:pPr>
        <w:widowControl w:val="0"/>
        <w:spacing w:after="0" w:line="240" w:lineRule="auto"/>
        <w:jc w:val="center"/>
        <w:rPr>
          <w:rFonts w:ascii="CG Times" w:hAnsi="CG Times"/>
          <w:sz w:val="20"/>
          <w:szCs w:val="20"/>
          <w:lang w:val="sq-AL"/>
        </w:rPr>
      </w:pPr>
    </w:p>
    <w:p w:rsidR="007F2D52" w:rsidRDefault="007F2D52" w:rsidP="001467E3">
      <w:pPr>
        <w:widowControl w:val="0"/>
        <w:spacing w:after="0" w:line="240" w:lineRule="auto"/>
        <w:jc w:val="center"/>
        <w:rPr>
          <w:rFonts w:ascii="CG Times" w:hAnsi="CG Times"/>
          <w:sz w:val="20"/>
          <w:szCs w:val="20"/>
          <w:lang w:val="sq-AL"/>
        </w:rPr>
      </w:pPr>
    </w:p>
    <w:p w:rsidR="00ED391A" w:rsidRDefault="00ED391A" w:rsidP="001467E3">
      <w:pPr>
        <w:widowControl w:val="0"/>
        <w:spacing w:after="0" w:line="240" w:lineRule="auto"/>
        <w:jc w:val="center"/>
        <w:rPr>
          <w:rFonts w:ascii="CG Times" w:hAnsi="CG Times"/>
          <w:sz w:val="20"/>
          <w:szCs w:val="20"/>
          <w:lang w:val="sq-AL"/>
        </w:rPr>
      </w:pPr>
    </w:p>
    <w:p w:rsidR="007F2D52" w:rsidRPr="00DF0A23" w:rsidRDefault="007F2D52" w:rsidP="007F2D52">
      <w:pPr>
        <w:widowControl w:val="0"/>
        <w:spacing w:after="0" w:line="240" w:lineRule="auto"/>
        <w:jc w:val="center"/>
        <w:rPr>
          <w:rFonts w:ascii="CG Times" w:hAnsi="CG Times"/>
          <w:sz w:val="20"/>
          <w:szCs w:val="20"/>
          <w:lang w:val="sq-AL"/>
        </w:rPr>
      </w:pPr>
      <w:r w:rsidRPr="00DF0A23">
        <w:rPr>
          <w:rFonts w:ascii="CG Times" w:hAnsi="CG Times"/>
          <w:sz w:val="20"/>
          <w:szCs w:val="20"/>
          <w:lang w:val="sq-AL"/>
        </w:rPr>
        <w:t>ANEKSI 1</w:t>
      </w:r>
    </w:p>
    <w:p w:rsidR="001340E4" w:rsidRPr="00DF0A23" w:rsidRDefault="001340E4" w:rsidP="001467E3">
      <w:pPr>
        <w:pStyle w:val="Paragrafi"/>
        <w:rPr>
          <w:sz w:val="20"/>
          <w:szCs w:val="20"/>
          <w:lang w:val="sq-AL"/>
        </w:rPr>
      </w:pPr>
    </w:p>
    <w:tbl>
      <w:tblPr>
        <w:tblW w:w="0" w:type="auto"/>
        <w:jc w:val="center"/>
        <w:tblLook w:val="04A0" w:firstRow="1" w:lastRow="0" w:firstColumn="1" w:lastColumn="0" w:noHBand="0" w:noVBand="1"/>
      </w:tblPr>
      <w:tblGrid>
        <w:gridCol w:w="4158"/>
        <w:gridCol w:w="1710"/>
        <w:gridCol w:w="3419"/>
      </w:tblGrid>
      <w:tr w:rsidR="00042737" w:rsidRPr="002B4591" w:rsidTr="009027DA">
        <w:trPr>
          <w:jc w:val="center"/>
        </w:trPr>
        <w:tc>
          <w:tcPr>
            <w:tcW w:w="4158" w:type="dxa"/>
          </w:tcPr>
          <w:p w:rsidR="00042737" w:rsidRPr="002B4591" w:rsidRDefault="00042737" w:rsidP="009027DA">
            <w:pPr>
              <w:pStyle w:val="Paragrafi"/>
              <w:ind w:firstLine="0"/>
              <w:jc w:val="left"/>
              <w:rPr>
                <w:lang w:val="sq-AL"/>
              </w:rPr>
            </w:pPr>
            <w:r w:rsidRPr="002B4591">
              <w:rPr>
                <w:rFonts w:eastAsia="Times New Roman"/>
                <w:b/>
                <w:lang w:val="sq-AL"/>
              </w:rPr>
              <w:t xml:space="preserve">REPUBLIKA E SHQIPËRISË MINISTRIA E MIRËQENIES SOCIALE DHE </w:t>
            </w:r>
            <w:r w:rsidRPr="002B4591">
              <w:rPr>
                <w:b/>
                <w:lang w:val="sq-AL"/>
              </w:rPr>
              <w:t>RINISË</w:t>
            </w:r>
          </w:p>
        </w:tc>
        <w:tc>
          <w:tcPr>
            <w:tcW w:w="1710" w:type="dxa"/>
          </w:tcPr>
          <w:p w:rsidR="00042737" w:rsidRPr="002B4591" w:rsidRDefault="0066746F" w:rsidP="009027DA">
            <w:pPr>
              <w:pStyle w:val="Paragrafi"/>
              <w:ind w:firstLine="0"/>
              <w:rPr>
                <w:lang w:val="sq-AL"/>
              </w:rPr>
            </w:pPr>
            <w:r w:rsidRPr="002B4591">
              <w:rPr>
                <w:noProof/>
                <w:lang w:val="en-GB" w:eastAsia="en-GB"/>
              </w:rPr>
              <w:drawing>
                <wp:inline distT="0" distB="0" distL="0" distR="0">
                  <wp:extent cx="457200" cy="5715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tc>
        <w:tc>
          <w:tcPr>
            <w:tcW w:w="3419" w:type="dxa"/>
          </w:tcPr>
          <w:p w:rsidR="00042737" w:rsidRPr="002B4591" w:rsidRDefault="00042737" w:rsidP="009027DA">
            <w:pPr>
              <w:pStyle w:val="Paragrafi"/>
              <w:ind w:firstLine="0"/>
              <w:rPr>
                <w:b/>
                <w:lang w:val="sq-AL"/>
              </w:rPr>
            </w:pPr>
            <w:r w:rsidRPr="002B4591">
              <w:rPr>
                <w:b/>
                <w:lang w:val="sq-AL"/>
              </w:rPr>
              <w:t>REPUBLIC OF ALBANIA</w:t>
            </w:r>
          </w:p>
          <w:p w:rsidR="00042737" w:rsidRPr="002B4591" w:rsidRDefault="00042737" w:rsidP="009027DA">
            <w:pPr>
              <w:rPr>
                <w:lang w:val="sq-AL"/>
              </w:rPr>
            </w:pPr>
            <w:r w:rsidRPr="002B4591">
              <w:rPr>
                <w:rFonts w:ascii="CG Times" w:hAnsi="CG Times"/>
                <w:b/>
                <w:lang w:val="sq-AL"/>
              </w:rPr>
              <w:t xml:space="preserve">MINISTRY OF SOCIAL </w:t>
            </w:r>
            <w:r w:rsidRPr="002B4591">
              <w:rPr>
                <w:rFonts w:ascii="CG Times" w:eastAsia="Times New Roman" w:hAnsi="CG Times"/>
                <w:b/>
                <w:lang w:val="sq-AL"/>
              </w:rPr>
              <w:t xml:space="preserve">                         </w:t>
            </w:r>
            <w:r w:rsidRPr="002B4591">
              <w:rPr>
                <w:rFonts w:ascii="CG Times" w:hAnsi="CG Times"/>
                <w:b/>
                <w:lang w:val="sq-AL"/>
              </w:rPr>
              <w:t xml:space="preserve">                       WELFARE AND YOUTH</w:t>
            </w:r>
          </w:p>
        </w:tc>
      </w:tr>
    </w:tbl>
    <w:p w:rsidR="001340E4" w:rsidRPr="00DF0A23" w:rsidRDefault="001340E4" w:rsidP="001467E3">
      <w:pPr>
        <w:pStyle w:val="Paragrafi"/>
        <w:rPr>
          <w:sz w:val="20"/>
          <w:szCs w:val="20"/>
          <w:lang w:val="sq-AL"/>
        </w:rPr>
      </w:pPr>
    </w:p>
    <w:p w:rsidR="001340E4" w:rsidRPr="00DF0A23" w:rsidRDefault="001340E4" w:rsidP="001467E3">
      <w:pPr>
        <w:widowControl w:val="0"/>
        <w:spacing w:after="0" w:line="240" w:lineRule="auto"/>
        <w:rPr>
          <w:rFonts w:ascii="CG Times" w:hAnsi="CG Times"/>
          <w:b/>
          <w:sz w:val="20"/>
          <w:szCs w:val="20"/>
          <w:lang w:val="sq-AL"/>
        </w:rPr>
      </w:pPr>
      <w:r w:rsidRPr="00DF0A23">
        <w:rPr>
          <w:rFonts w:ascii="CG Times" w:hAnsi="CG Times"/>
          <w:b/>
          <w:sz w:val="20"/>
          <w:szCs w:val="20"/>
          <w:lang w:val="sq-AL"/>
        </w:rPr>
        <w:t xml:space="preserve">DREJTORIA E POLITIKAVE TË PUNËSIMIT DHE MIGRATORE </w:t>
      </w:r>
    </w:p>
    <w:p w:rsidR="001340E4" w:rsidRPr="00DF0A23" w:rsidRDefault="001340E4" w:rsidP="001467E3">
      <w:pPr>
        <w:widowControl w:val="0"/>
        <w:spacing w:after="0" w:line="240" w:lineRule="auto"/>
        <w:rPr>
          <w:rFonts w:ascii="CG Times" w:hAnsi="CG Times"/>
          <w:b/>
          <w:sz w:val="20"/>
          <w:szCs w:val="20"/>
          <w:lang w:val="sq-AL"/>
        </w:rPr>
      </w:pPr>
      <w:r w:rsidRPr="00DF0A23">
        <w:rPr>
          <w:rFonts w:ascii="CG Times" w:hAnsi="CG Times"/>
          <w:b/>
          <w:sz w:val="20"/>
          <w:szCs w:val="20"/>
          <w:lang w:val="sq-AL"/>
        </w:rPr>
        <w:t>_____________________________________________________________</w:t>
      </w:r>
    </w:p>
    <w:p w:rsidR="001340E4" w:rsidRPr="00DF0A23" w:rsidRDefault="001340E4" w:rsidP="001467E3">
      <w:pPr>
        <w:widowControl w:val="0"/>
        <w:spacing w:after="0" w:line="240" w:lineRule="auto"/>
        <w:rPr>
          <w:rFonts w:ascii="CG Times" w:hAnsi="CG Times"/>
          <w:b/>
          <w:sz w:val="20"/>
          <w:szCs w:val="20"/>
          <w:lang w:val="sq-AL"/>
        </w:rPr>
      </w:pPr>
      <w:r w:rsidRPr="00DF0A23">
        <w:rPr>
          <w:rFonts w:ascii="CG Times" w:eastAsia="Times New Roman" w:hAnsi="CG Times"/>
          <w:b/>
          <w:bCs/>
          <w:iCs/>
          <w:sz w:val="20"/>
          <w:szCs w:val="20"/>
          <w:shd w:val="clear" w:color="auto" w:fill="FFFFFF"/>
          <w:lang w:val="sq-AL"/>
        </w:rPr>
        <w:t>EMPLOYMENT AND MIGRATION POLICIES DIRECTORATE</w:t>
      </w:r>
    </w:p>
    <w:p w:rsidR="001340E4" w:rsidRPr="00DF0A23" w:rsidRDefault="001340E4" w:rsidP="001467E3">
      <w:pPr>
        <w:widowControl w:val="0"/>
        <w:spacing w:after="0" w:line="240" w:lineRule="auto"/>
        <w:rPr>
          <w:rFonts w:ascii="CG Times" w:hAnsi="CG Times"/>
          <w:b/>
          <w:sz w:val="20"/>
          <w:szCs w:val="20"/>
          <w:lang w:val="sq-AL"/>
        </w:rPr>
      </w:pPr>
      <w:r w:rsidRPr="00DF0A23">
        <w:rPr>
          <w:rFonts w:ascii="CG Times" w:hAnsi="CG Times"/>
          <w:b/>
          <w:sz w:val="20"/>
          <w:szCs w:val="20"/>
          <w:lang w:val="sq-AL"/>
        </w:rPr>
        <w:t>SHËRBIMI KOMBËTAR I PUNËSIMIT__________________________________________</w:t>
      </w:r>
    </w:p>
    <w:p w:rsidR="001340E4" w:rsidRDefault="001340E4" w:rsidP="001467E3">
      <w:pPr>
        <w:widowControl w:val="0"/>
        <w:spacing w:after="0" w:line="240" w:lineRule="auto"/>
        <w:rPr>
          <w:rFonts w:ascii="CG Times" w:hAnsi="CG Times"/>
          <w:b/>
          <w:sz w:val="20"/>
          <w:szCs w:val="20"/>
          <w:lang w:val="sq-AL"/>
        </w:rPr>
      </w:pPr>
      <w:r w:rsidRPr="00DF0A23">
        <w:rPr>
          <w:rFonts w:ascii="CG Times" w:hAnsi="CG Times"/>
          <w:b/>
          <w:sz w:val="20"/>
          <w:szCs w:val="20"/>
          <w:lang w:val="sq-AL"/>
        </w:rPr>
        <w:t>NATIONAL EMPLOYMENT SERVICE</w:t>
      </w:r>
    </w:p>
    <w:p w:rsidR="001467E3" w:rsidRPr="001A71F0" w:rsidRDefault="001467E3" w:rsidP="001467E3">
      <w:pPr>
        <w:widowControl w:val="0"/>
        <w:spacing w:after="0" w:line="240" w:lineRule="auto"/>
        <w:rPr>
          <w:rFonts w:ascii="CG Times" w:hAnsi="CG Times"/>
          <w:b/>
          <w:sz w:val="14"/>
          <w:szCs w:val="14"/>
          <w:lang w:val="sq-AL"/>
        </w:rPr>
      </w:pPr>
    </w:p>
    <w:p w:rsidR="001340E4" w:rsidRPr="00DF0A23" w:rsidRDefault="001340E4" w:rsidP="001467E3">
      <w:pPr>
        <w:widowControl w:val="0"/>
        <w:spacing w:after="0" w:line="240" w:lineRule="auto"/>
        <w:jc w:val="center"/>
        <w:rPr>
          <w:rFonts w:ascii="CG Times" w:hAnsi="CG Times"/>
          <w:b/>
          <w:sz w:val="20"/>
          <w:szCs w:val="20"/>
          <w:lang w:val="sq-AL"/>
        </w:rPr>
      </w:pPr>
      <w:r w:rsidRPr="00DF0A23">
        <w:rPr>
          <w:rFonts w:ascii="CG Times" w:hAnsi="CG Times"/>
          <w:b/>
          <w:sz w:val="20"/>
          <w:szCs w:val="20"/>
          <w:lang w:val="sq-AL"/>
        </w:rPr>
        <w:t>FORMULAR-KËRKESË / APPLICATION</w:t>
      </w:r>
    </w:p>
    <w:p w:rsidR="001340E4" w:rsidRPr="00DF0A23" w:rsidRDefault="001340E4" w:rsidP="001467E3">
      <w:pPr>
        <w:widowControl w:val="0"/>
        <w:spacing w:after="0" w:line="240" w:lineRule="auto"/>
        <w:jc w:val="center"/>
        <w:rPr>
          <w:rFonts w:ascii="CG Times" w:hAnsi="CG Times"/>
          <w:sz w:val="20"/>
          <w:szCs w:val="20"/>
          <w:lang w:val="sq-AL"/>
        </w:rPr>
      </w:pPr>
      <w:r w:rsidRPr="00DF0A23">
        <w:rPr>
          <w:rFonts w:ascii="CG Times" w:hAnsi="CG Times"/>
          <w:sz w:val="20"/>
          <w:szCs w:val="20"/>
          <w:lang w:val="sq-AL"/>
        </w:rPr>
        <w:t xml:space="preserve">për lëshimin e lejes së punës një të huaji </w:t>
      </w:r>
      <w:r w:rsidRPr="00DF0A23">
        <w:rPr>
          <w:rFonts w:ascii="CG Times" w:hAnsi="CG Times"/>
          <w:b/>
          <w:sz w:val="20"/>
          <w:szCs w:val="20"/>
          <w:lang w:val="sq-AL"/>
        </w:rPr>
        <w:t xml:space="preserve">/ </w:t>
      </w:r>
      <w:r w:rsidRPr="00DF0A23">
        <w:rPr>
          <w:rFonts w:ascii="CG Times" w:hAnsi="CG Times"/>
          <w:sz w:val="20"/>
          <w:szCs w:val="20"/>
          <w:lang w:val="sq-AL"/>
        </w:rPr>
        <w:t>for issuance of work permit to a foreigner</w:t>
      </w:r>
    </w:p>
    <w:p w:rsidR="001340E4" w:rsidRPr="001A71F0" w:rsidRDefault="001340E4" w:rsidP="001467E3">
      <w:pPr>
        <w:widowControl w:val="0"/>
        <w:spacing w:after="0" w:line="240" w:lineRule="auto"/>
        <w:jc w:val="center"/>
        <w:rPr>
          <w:rFonts w:ascii="CG Times" w:hAnsi="CG Times"/>
          <w:sz w:val="14"/>
          <w:szCs w:val="14"/>
          <w:lang w:val="sq-AL"/>
        </w:rPr>
      </w:pPr>
    </w:p>
    <w:p w:rsidR="001340E4" w:rsidRDefault="001340E4" w:rsidP="001A71F0">
      <w:pPr>
        <w:widowControl w:val="0"/>
        <w:numPr>
          <w:ilvl w:val="0"/>
          <w:numId w:val="39"/>
        </w:numPr>
        <w:spacing w:after="0" w:line="240" w:lineRule="auto"/>
        <w:jc w:val="center"/>
        <w:rPr>
          <w:rFonts w:ascii="CG Times" w:hAnsi="CG Times"/>
          <w:sz w:val="20"/>
          <w:szCs w:val="20"/>
          <w:lang w:val="sq-AL"/>
        </w:rPr>
      </w:pPr>
      <w:r w:rsidRPr="00DF0A23">
        <w:rPr>
          <w:rFonts w:ascii="CG Times" w:hAnsi="CG Times"/>
          <w:sz w:val="20"/>
          <w:szCs w:val="20"/>
          <w:lang w:val="sq-AL"/>
        </w:rPr>
        <w:t>TË DHËNAT E PUNËDHËNËSIT / INFORMATION ABOUT THE EMPLOYER</w:t>
      </w:r>
    </w:p>
    <w:p w:rsidR="001A71F0" w:rsidRPr="001A71F0" w:rsidRDefault="001A71F0" w:rsidP="001A71F0">
      <w:pPr>
        <w:widowControl w:val="0"/>
        <w:spacing w:after="0" w:line="240" w:lineRule="auto"/>
        <w:ind w:left="720"/>
        <w:rPr>
          <w:rFonts w:ascii="CG Times" w:hAnsi="CG Times"/>
          <w:sz w:val="14"/>
          <w:szCs w:val="14"/>
          <w:lang w:val="sq-AL"/>
        </w:rPr>
      </w:pP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1. Emri i punëdhënësit ___________________________________________________________</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Name of the employer </w:t>
      </w:r>
    </w:p>
    <w:p w:rsidR="00207D9F" w:rsidRPr="001A71F0" w:rsidRDefault="00207D9F" w:rsidP="00207D9F">
      <w:pPr>
        <w:widowControl w:val="0"/>
        <w:spacing w:after="0" w:line="240" w:lineRule="auto"/>
        <w:rPr>
          <w:rFonts w:ascii="CG Times" w:hAnsi="CG Times"/>
          <w:sz w:val="14"/>
          <w:szCs w:val="14"/>
          <w:lang w:val="sq-AL"/>
        </w:rPr>
      </w:pP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2. Vendi dhe adresa e punëdhënësit</w:t>
      </w:r>
      <w:r w:rsidRPr="00DF0A23">
        <w:rPr>
          <w:rFonts w:ascii="CG Times" w:hAnsi="CG Times"/>
          <w:b/>
          <w:sz w:val="20"/>
          <w:szCs w:val="20"/>
          <w:lang w:val="sq-AL"/>
        </w:rPr>
        <w:t>__________________________________________________</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Seat and address of the employer </w:t>
      </w:r>
    </w:p>
    <w:p w:rsidR="00207D9F" w:rsidRPr="001A71F0" w:rsidRDefault="00207D9F" w:rsidP="00207D9F">
      <w:pPr>
        <w:widowControl w:val="0"/>
        <w:spacing w:after="0" w:line="240" w:lineRule="auto"/>
        <w:rPr>
          <w:rFonts w:ascii="CG Times" w:hAnsi="CG Times"/>
          <w:sz w:val="14"/>
          <w:szCs w:val="14"/>
          <w:lang w:val="sq-AL"/>
        </w:rPr>
      </w:pP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3. Numri i regjistrimit në ISSH</w:t>
      </w:r>
      <w:r w:rsidRPr="00DF0A23">
        <w:rPr>
          <w:rFonts w:ascii="CG Times" w:hAnsi="CG Times"/>
          <w:b/>
          <w:sz w:val="20"/>
          <w:szCs w:val="20"/>
          <w:lang w:val="sq-AL"/>
        </w:rPr>
        <w:t xml:space="preserve"> </w:t>
      </w:r>
      <w:r w:rsidRPr="00DF0A23">
        <w:rPr>
          <w:rFonts w:ascii="CG Times" w:hAnsi="CG Times" w:cs="Arial"/>
          <w:b/>
          <w:sz w:val="20"/>
          <w:szCs w:val="20"/>
          <w:lang w:val="sq-AL"/>
        </w:rPr>
        <w:t>|___|___|___|___|___|___|___|___|___|___|</w:t>
      </w:r>
      <w:r w:rsidRPr="00DF0A23">
        <w:rPr>
          <w:rFonts w:ascii="CG Times" w:hAnsi="CG Times" w:cs="Arial"/>
          <w:color w:val="444444"/>
          <w:sz w:val="20"/>
          <w:szCs w:val="20"/>
          <w:lang w:val="sq-AL"/>
        </w:rPr>
        <w:t> </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Registration number in the Cr Health Insurance Institute </w:t>
      </w:r>
    </w:p>
    <w:p w:rsidR="00207D9F" w:rsidRPr="001A71F0" w:rsidRDefault="00207D9F" w:rsidP="00207D9F">
      <w:pPr>
        <w:widowControl w:val="0"/>
        <w:spacing w:after="0" w:line="240" w:lineRule="auto"/>
        <w:rPr>
          <w:rFonts w:ascii="CG Times" w:hAnsi="CG Times"/>
          <w:sz w:val="14"/>
          <w:szCs w:val="14"/>
          <w:lang w:val="sq-AL"/>
        </w:rPr>
      </w:pP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4. Kodi fiskal NIPT </w:t>
      </w:r>
      <w:r w:rsidRPr="00DF0A23">
        <w:rPr>
          <w:rFonts w:ascii="CG Times" w:hAnsi="CG Times" w:cs="Arial"/>
          <w:b/>
          <w:sz w:val="20"/>
          <w:szCs w:val="20"/>
          <w:lang w:val="sq-AL"/>
        </w:rPr>
        <w:t xml:space="preserve">|___|___|___|___|___|___| </w:t>
      </w:r>
      <w:r w:rsidRPr="00DF0A23">
        <w:rPr>
          <w:rFonts w:ascii="CG Times" w:hAnsi="CG Times" w:cs="Arial"/>
          <w:b/>
          <w:i/>
          <w:sz w:val="20"/>
          <w:szCs w:val="20"/>
          <w:lang w:val="sq-AL"/>
        </w:rPr>
        <w:t>OI</w:t>
      </w:r>
      <w:r w:rsidRPr="00DF0A23">
        <w:rPr>
          <w:rFonts w:ascii="CG Times" w:hAnsi="CG Times" w:cs="Arial"/>
          <w:i/>
          <w:sz w:val="20"/>
          <w:szCs w:val="20"/>
          <w:lang w:val="sq-AL"/>
        </w:rPr>
        <w:t>B</w:t>
      </w:r>
      <w:r w:rsidRPr="00DF0A23">
        <w:rPr>
          <w:rFonts w:ascii="CG Times" w:hAnsi="CG Times" w:cs="Arial"/>
          <w:b/>
          <w:sz w:val="20"/>
          <w:szCs w:val="20"/>
          <w:lang w:val="sq-AL"/>
        </w:rPr>
        <w:t>|___|___|___|___|___|___|___|___|___|___|___|</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Business activity code </w:t>
      </w:r>
    </w:p>
    <w:p w:rsidR="001340E4" w:rsidRPr="00DF0A23" w:rsidRDefault="001340E4" w:rsidP="00207D9F">
      <w:pPr>
        <w:pStyle w:val="ListParagraph"/>
        <w:widowControl w:val="0"/>
        <w:spacing w:after="0" w:line="240" w:lineRule="auto"/>
        <w:ind w:left="0" w:firstLine="720"/>
        <w:rPr>
          <w:rFonts w:ascii="CG Times" w:hAnsi="CG Times"/>
          <w:sz w:val="20"/>
          <w:szCs w:val="20"/>
          <w:lang w:val="sq-AL"/>
        </w:rPr>
      </w:pPr>
      <w:r w:rsidRPr="00DF0A23">
        <w:rPr>
          <w:rFonts w:ascii="CG Times" w:hAnsi="CG Times"/>
          <w:sz w:val="20"/>
          <w:szCs w:val="20"/>
          <w:lang w:val="sq-AL"/>
        </w:rPr>
        <w:t>a) Vendimi i gjykatës për njohjen e biznesit ose:___________________________________</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w:t>
      </w:r>
      <w:r w:rsidRPr="00DF0A23">
        <w:rPr>
          <w:rFonts w:ascii="CG Times" w:hAnsi="CG Times"/>
          <w:sz w:val="20"/>
          <w:szCs w:val="20"/>
          <w:lang w:val="sq-AL"/>
        </w:rPr>
        <w:tab/>
        <w:t xml:space="preserve">    Court Decision on Business Acknowledgment or</w:t>
      </w:r>
    </w:p>
    <w:p w:rsidR="001340E4" w:rsidRPr="00DF0A23" w:rsidRDefault="001340E4" w:rsidP="00207D9F">
      <w:pPr>
        <w:pStyle w:val="ListParagraph"/>
        <w:widowControl w:val="0"/>
        <w:spacing w:after="0" w:line="240" w:lineRule="auto"/>
        <w:rPr>
          <w:rFonts w:ascii="CG Times" w:hAnsi="CG Times"/>
          <w:sz w:val="20"/>
          <w:szCs w:val="20"/>
          <w:lang w:val="sq-AL"/>
        </w:rPr>
      </w:pPr>
      <w:r w:rsidRPr="00DF0A23">
        <w:rPr>
          <w:rFonts w:ascii="CG Times" w:hAnsi="CG Times"/>
          <w:sz w:val="20"/>
          <w:szCs w:val="20"/>
          <w:lang w:val="sq-AL"/>
        </w:rPr>
        <w:t>b) Ekstrakt nga Qendra Kombëtare e Regjistrimit:__________________________________</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w:t>
      </w:r>
      <w:r w:rsidRPr="00DF0A23">
        <w:rPr>
          <w:rFonts w:ascii="CG Times" w:hAnsi="CG Times"/>
          <w:sz w:val="20"/>
          <w:szCs w:val="20"/>
          <w:lang w:val="sq-AL"/>
        </w:rPr>
        <w:tab/>
        <w:t xml:space="preserve">     Abstract from National Registration Centre</w:t>
      </w:r>
    </w:p>
    <w:p w:rsidR="00207D9F" w:rsidRPr="001A71F0" w:rsidRDefault="00207D9F" w:rsidP="00207D9F">
      <w:pPr>
        <w:widowControl w:val="0"/>
        <w:spacing w:after="0" w:line="240" w:lineRule="auto"/>
        <w:rPr>
          <w:rFonts w:ascii="CG Times" w:hAnsi="CG Times"/>
          <w:sz w:val="14"/>
          <w:szCs w:val="14"/>
          <w:lang w:val="sq-AL"/>
        </w:rPr>
      </w:pP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5. Data e menduar e fillimit dhe e përfundimit të punës </w:t>
      </w:r>
      <w:r w:rsidRPr="00DF0A23">
        <w:rPr>
          <w:rFonts w:ascii="CG Times" w:hAnsi="CG Times" w:cs="Arial"/>
          <w:b/>
          <w:sz w:val="20"/>
          <w:szCs w:val="20"/>
          <w:lang w:val="sq-AL"/>
        </w:rPr>
        <w:t>|___|___|___|___|___|___|___|___|</w:t>
      </w:r>
      <w:r w:rsidRPr="00DF0A23">
        <w:rPr>
          <w:rFonts w:ascii="CG Times" w:hAnsi="CG Times" w:cs="Arial"/>
          <w:sz w:val="20"/>
          <w:szCs w:val="20"/>
          <w:lang w:val="sq-AL"/>
        </w:rPr>
        <w:t xml:space="preserve"> </w:t>
      </w:r>
      <w:r w:rsidRPr="00DF0A23">
        <w:rPr>
          <w:rFonts w:ascii="CG Times" w:hAnsi="CG Times"/>
          <w:sz w:val="20"/>
          <w:szCs w:val="20"/>
          <w:lang w:val="sq-AL"/>
        </w:rPr>
        <w:t>deri në</w:t>
      </w:r>
      <w:r w:rsidRPr="00DF0A23">
        <w:rPr>
          <w:rFonts w:ascii="CG Times" w:hAnsi="CG Times" w:cs="Arial"/>
          <w:sz w:val="20"/>
          <w:szCs w:val="20"/>
          <w:lang w:val="sq-AL"/>
        </w:rPr>
        <w:t xml:space="preserve"> </w:t>
      </w:r>
      <w:r w:rsidRPr="00DF0A23">
        <w:rPr>
          <w:rFonts w:ascii="CG Times" w:hAnsi="CG Times" w:cs="Arial"/>
          <w:b/>
          <w:sz w:val="20"/>
          <w:szCs w:val="20"/>
          <w:lang w:val="sq-AL"/>
        </w:rPr>
        <w:t>|___|___|___|___|___|___|___|___|</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Period for which the work permit is requested from to </w:t>
      </w:r>
    </w:p>
    <w:p w:rsidR="00207D9F" w:rsidRDefault="00207D9F" w:rsidP="00207D9F">
      <w:pPr>
        <w:widowControl w:val="0"/>
        <w:spacing w:after="0" w:line="240" w:lineRule="auto"/>
        <w:rPr>
          <w:rFonts w:ascii="CG Times" w:hAnsi="CG Times"/>
          <w:sz w:val="20"/>
          <w:szCs w:val="20"/>
          <w:lang w:val="sq-AL"/>
        </w:rPr>
      </w:pP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6. Emërtimi i vendit të punës_________________________________________________________</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Name of the job position </w:t>
      </w:r>
    </w:p>
    <w:p w:rsidR="00207D9F" w:rsidRPr="001A71F0" w:rsidRDefault="00207D9F" w:rsidP="00207D9F">
      <w:pPr>
        <w:widowControl w:val="0"/>
        <w:spacing w:after="0" w:line="240" w:lineRule="auto"/>
        <w:rPr>
          <w:rFonts w:ascii="CG Times" w:hAnsi="CG Times"/>
          <w:sz w:val="14"/>
          <w:szCs w:val="14"/>
          <w:lang w:val="sq-AL"/>
        </w:rPr>
      </w:pP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7. Kuotat vjetore                         </w:t>
      </w:r>
      <w:r w:rsidRPr="00DF0A23">
        <w:rPr>
          <w:rFonts w:ascii="CG Times" w:hAnsi="CG Times"/>
          <w:b/>
          <w:i/>
          <w:sz w:val="20"/>
          <w:szCs w:val="20"/>
          <w:lang w:val="sq-AL"/>
        </w:rPr>
        <w:t>PO     JO</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Yearly quota                           </w:t>
      </w:r>
      <w:r w:rsidRPr="00DF0A23">
        <w:rPr>
          <w:rFonts w:ascii="CG Times" w:hAnsi="CG Times"/>
          <w:b/>
          <w:i/>
          <w:sz w:val="20"/>
          <w:szCs w:val="20"/>
          <w:lang w:val="sq-AL"/>
        </w:rPr>
        <w:t>YES   NO</w:t>
      </w:r>
    </w:p>
    <w:p w:rsidR="00207D9F" w:rsidRPr="001A71F0" w:rsidRDefault="00207D9F" w:rsidP="00207D9F">
      <w:pPr>
        <w:widowControl w:val="0"/>
        <w:spacing w:after="0" w:line="240" w:lineRule="auto"/>
        <w:rPr>
          <w:rFonts w:ascii="CG Times" w:hAnsi="CG Times"/>
          <w:sz w:val="14"/>
          <w:szCs w:val="14"/>
          <w:lang w:val="sq-AL"/>
        </w:rPr>
      </w:pP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8. Punësimi sezonal                   </w:t>
      </w:r>
      <w:r w:rsidRPr="00DF0A23">
        <w:rPr>
          <w:rFonts w:ascii="CG Times" w:hAnsi="CG Times"/>
          <w:sz w:val="20"/>
          <w:szCs w:val="20"/>
          <w:lang w:val="sq-AL"/>
        </w:rPr>
        <w:tab/>
      </w:r>
      <w:r w:rsidRPr="00DF0A23">
        <w:rPr>
          <w:rFonts w:ascii="CG Times" w:hAnsi="CG Times"/>
          <w:b/>
          <w:i/>
          <w:sz w:val="20"/>
          <w:szCs w:val="20"/>
          <w:lang w:val="sq-AL"/>
        </w:rPr>
        <w:t>PO     JO</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Seasonal employment           </w:t>
      </w:r>
      <w:r w:rsidRPr="00DF0A23">
        <w:rPr>
          <w:rFonts w:ascii="CG Times" w:hAnsi="CG Times"/>
          <w:sz w:val="20"/>
          <w:szCs w:val="20"/>
          <w:lang w:val="sq-AL"/>
        </w:rPr>
        <w:tab/>
      </w:r>
      <w:r w:rsidRPr="00DF0A23">
        <w:rPr>
          <w:rFonts w:ascii="CG Times" w:hAnsi="CG Times"/>
          <w:b/>
          <w:i/>
          <w:sz w:val="20"/>
          <w:szCs w:val="20"/>
          <w:lang w:val="sq-AL"/>
        </w:rPr>
        <w:t>YES    NO</w:t>
      </w:r>
    </w:p>
    <w:p w:rsidR="00207D9F" w:rsidRDefault="00207D9F" w:rsidP="00207D9F">
      <w:pPr>
        <w:widowControl w:val="0"/>
        <w:spacing w:after="0" w:line="240" w:lineRule="auto"/>
        <w:rPr>
          <w:rFonts w:ascii="CG Times" w:hAnsi="CG Times"/>
          <w:sz w:val="20"/>
          <w:szCs w:val="20"/>
          <w:lang w:val="sq-AL"/>
        </w:rPr>
      </w:pP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9. Migrimi ditor                        </w:t>
      </w:r>
      <w:r w:rsidRPr="00DF0A23">
        <w:rPr>
          <w:rFonts w:ascii="CG Times" w:hAnsi="CG Times"/>
          <w:sz w:val="20"/>
          <w:szCs w:val="20"/>
          <w:lang w:val="sq-AL"/>
        </w:rPr>
        <w:tab/>
      </w:r>
      <w:r w:rsidRPr="00DF0A23">
        <w:rPr>
          <w:rFonts w:ascii="CG Times" w:hAnsi="CG Times"/>
          <w:b/>
          <w:i/>
          <w:sz w:val="20"/>
          <w:szCs w:val="20"/>
          <w:lang w:val="sq-AL"/>
        </w:rPr>
        <w:t>PO      JO</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Daily migration                    </w:t>
      </w:r>
      <w:r w:rsidRPr="00DF0A23">
        <w:rPr>
          <w:rFonts w:ascii="CG Times" w:hAnsi="CG Times"/>
          <w:sz w:val="20"/>
          <w:szCs w:val="20"/>
          <w:lang w:val="sq-AL"/>
        </w:rPr>
        <w:tab/>
      </w:r>
      <w:r w:rsidRPr="00DF0A23">
        <w:rPr>
          <w:rFonts w:ascii="CG Times" w:hAnsi="CG Times"/>
          <w:b/>
          <w:i/>
          <w:sz w:val="20"/>
          <w:szCs w:val="20"/>
          <w:lang w:val="sq-AL"/>
        </w:rPr>
        <w:t>YES    NO</w:t>
      </w:r>
    </w:p>
    <w:p w:rsidR="006122F1" w:rsidRDefault="006122F1" w:rsidP="00207D9F">
      <w:pPr>
        <w:widowControl w:val="0"/>
        <w:spacing w:after="0" w:line="240" w:lineRule="auto"/>
        <w:jc w:val="center"/>
        <w:rPr>
          <w:rFonts w:ascii="CG Times" w:hAnsi="CG Times"/>
          <w:sz w:val="20"/>
          <w:szCs w:val="20"/>
          <w:lang w:val="sq-AL"/>
        </w:rPr>
      </w:pPr>
    </w:p>
    <w:p w:rsidR="001340E4" w:rsidRPr="00DF0A23" w:rsidRDefault="001340E4" w:rsidP="00207D9F">
      <w:pPr>
        <w:widowControl w:val="0"/>
        <w:spacing w:after="0" w:line="240" w:lineRule="auto"/>
        <w:jc w:val="center"/>
        <w:rPr>
          <w:rFonts w:ascii="CG Times" w:hAnsi="CG Times"/>
          <w:sz w:val="20"/>
          <w:szCs w:val="20"/>
          <w:lang w:val="sq-AL"/>
        </w:rPr>
      </w:pPr>
      <w:r w:rsidRPr="00DF0A23">
        <w:rPr>
          <w:rFonts w:ascii="CG Times" w:hAnsi="CG Times"/>
          <w:sz w:val="20"/>
          <w:szCs w:val="20"/>
          <w:lang w:val="sq-AL"/>
        </w:rPr>
        <w:t>2. TË DHËNAT E TË HUAJIT / INFORMATION ABOUT THE FOREIGNER</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1. Mbiemri ________________________________________________________________________</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Surname</w:t>
      </w:r>
    </w:p>
    <w:p w:rsidR="00207D9F" w:rsidRPr="001A71F0" w:rsidRDefault="00207D9F" w:rsidP="00207D9F">
      <w:pPr>
        <w:widowControl w:val="0"/>
        <w:spacing w:after="0" w:line="240" w:lineRule="auto"/>
        <w:rPr>
          <w:rFonts w:ascii="CG Times" w:hAnsi="CG Times"/>
          <w:sz w:val="14"/>
          <w:szCs w:val="14"/>
          <w:lang w:val="sq-AL"/>
        </w:rPr>
      </w:pP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2. Emri ___________________________________________________________________________</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Given name(s)</w:t>
      </w:r>
    </w:p>
    <w:p w:rsidR="00207D9F" w:rsidRPr="001A71F0" w:rsidRDefault="00207D9F" w:rsidP="00207D9F">
      <w:pPr>
        <w:widowControl w:val="0"/>
        <w:spacing w:after="0" w:line="240" w:lineRule="auto"/>
        <w:rPr>
          <w:rFonts w:ascii="CG Times" w:hAnsi="CG Times"/>
          <w:sz w:val="14"/>
          <w:szCs w:val="14"/>
          <w:lang w:val="sq-AL"/>
        </w:rPr>
      </w:pP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3. Emri i babait _____________________________________________________________________</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Name of the parent</w:t>
      </w:r>
    </w:p>
    <w:p w:rsidR="00207D9F" w:rsidRDefault="00207D9F" w:rsidP="00207D9F">
      <w:pPr>
        <w:widowControl w:val="0"/>
        <w:spacing w:after="0" w:line="240" w:lineRule="auto"/>
        <w:rPr>
          <w:rFonts w:ascii="CG Times" w:hAnsi="CG Times"/>
          <w:sz w:val="20"/>
          <w:szCs w:val="20"/>
          <w:lang w:val="sq-AL"/>
        </w:rPr>
      </w:pPr>
    </w:p>
    <w:p w:rsidR="001340E4" w:rsidRPr="00DF0A23" w:rsidRDefault="001340E4" w:rsidP="00207D9F">
      <w:pPr>
        <w:widowControl w:val="0"/>
        <w:spacing w:after="0" w:line="240" w:lineRule="auto"/>
        <w:rPr>
          <w:rFonts w:ascii="CG Times" w:hAnsi="CG Times" w:cs="Arial"/>
          <w:color w:val="444444"/>
          <w:sz w:val="20"/>
          <w:szCs w:val="20"/>
          <w:lang w:val="sq-AL"/>
        </w:rPr>
      </w:pPr>
      <w:r w:rsidRPr="00DF0A23">
        <w:rPr>
          <w:rFonts w:ascii="CG Times" w:hAnsi="CG Times"/>
          <w:sz w:val="20"/>
          <w:szCs w:val="20"/>
          <w:lang w:val="sq-AL"/>
        </w:rPr>
        <w:t xml:space="preserve">4. Datëlindja   </w:t>
      </w:r>
      <w:r w:rsidRPr="00DF0A23">
        <w:rPr>
          <w:rFonts w:ascii="CG Times" w:hAnsi="CG Times" w:cs="Arial"/>
          <w:b/>
          <w:sz w:val="20"/>
          <w:szCs w:val="20"/>
          <w:lang w:val="sq-AL"/>
        </w:rPr>
        <w:t>|___|___|___|___|___|___|___|___|</w:t>
      </w:r>
      <w:r w:rsidRPr="00DF0A23">
        <w:rPr>
          <w:rFonts w:ascii="CG Times" w:hAnsi="CG Times" w:cs="Arial"/>
          <w:color w:val="444444"/>
          <w:sz w:val="20"/>
          <w:szCs w:val="20"/>
          <w:lang w:val="sq-AL"/>
        </w:rPr>
        <w:t> </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Date of birth</w:t>
      </w:r>
    </w:p>
    <w:p w:rsidR="00207D9F" w:rsidRPr="001A71F0" w:rsidRDefault="00207D9F" w:rsidP="00207D9F">
      <w:pPr>
        <w:widowControl w:val="0"/>
        <w:spacing w:after="0" w:line="240" w:lineRule="auto"/>
        <w:rPr>
          <w:rFonts w:ascii="CG Times" w:hAnsi="CG Times"/>
          <w:sz w:val="14"/>
          <w:szCs w:val="14"/>
          <w:lang w:val="sq-AL"/>
        </w:rPr>
      </w:pPr>
    </w:p>
    <w:p w:rsidR="001340E4" w:rsidRPr="00DF0A23" w:rsidRDefault="001340E4" w:rsidP="00207D9F">
      <w:pPr>
        <w:widowControl w:val="0"/>
        <w:spacing w:after="0" w:line="240" w:lineRule="auto"/>
        <w:rPr>
          <w:rFonts w:ascii="CG Times" w:hAnsi="CG Times" w:cs="Arial"/>
          <w:color w:val="444444"/>
          <w:sz w:val="20"/>
          <w:szCs w:val="20"/>
          <w:lang w:val="sq-AL"/>
        </w:rPr>
      </w:pPr>
      <w:r w:rsidRPr="00DF0A23">
        <w:rPr>
          <w:rFonts w:ascii="CG Times" w:hAnsi="CG Times"/>
          <w:sz w:val="20"/>
          <w:szCs w:val="20"/>
          <w:lang w:val="sq-AL"/>
        </w:rPr>
        <w:t xml:space="preserve">5. Gjinia      </w:t>
      </w:r>
      <w:r w:rsidRPr="00DF0A23">
        <w:rPr>
          <w:rFonts w:ascii="CG Times" w:hAnsi="CG Times"/>
          <w:b/>
          <w:sz w:val="20"/>
          <w:szCs w:val="20"/>
          <w:lang w:val="sq-AL"/>
        </w:rPr>
        <w:t>F    M</w:t>
      </w:r>
      <w:r w:rsidRPr="00DF0A23">
        <w:rPr>
          <w:rFonts w:ascii="CG Times" w:hAnsi="CG Times"/>
          <w:sz w:val="20"/>
          <w:szCs w:val="20"/>
          <w:lang w:val="sq-AL"/>
        </w:rPr>
        <w:t xml:space="preserve">          </w:t>
      </w:r>
      <w:r w:rsidRPr="00DF0A23">
        <w:rPr>
          <w:rFonts w:ascii="CG Times" w:hAnsi="CG Times" w:cs="Arial"/>
          <w:b/>
          <w:sz w:val="20"/>
          <w:szCs w:val="20"/>
          <w:lang w:val="sq-AL"/>
        </w:rPr>
        <w:t>|___|___|___|___|___|___|___|___|</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Sex         </w:t>
      </w:r>
      <w:r w:rsidRPr="00DF0A23">
        <w:rPr>
          <w:rFonts w:ascii="CG Times" w:hAnsi="CG Times"/>
          <w:b/>
          <w:i/>
          <w:sz w:val="20"/>
          <w:szCs w:val="20"/>
          <w:lang w:val="sq-AL"/>
        </w:rPr>
        <w:t>M     F *</w:t>
      </w:r>
      <w:r w:rsidRPr="00DF0A23">
        <w:rPr>
          <w:rFonts w:ascii="CG Times" w:hAnsi="CG Times"/>
          <w:sz w:val="20"/>
          <w:szCs w:val="20"/>
          <w:lang w:val="sq-AL"/>
        </w:rPr>
        <w:t xml:space="preserve">                to be entered if issued</w:t>
      </w:r>
    </w:p>
    <w:p w:rsidR="00207D9F" w:rsidRDefault="00207D9F" w:rsidP="00207D9F">
      <w:pPr>
        <w:widowControl w:val="0"/>
        <w:spacing w:after="0" w:line="240" w:lineRule="auto"/>
        <w:rPr>
          <w:rFonts w:ascii="CG Times" w:hAnsi="CG Times"/>
          <w:sz w:val="20"/>
          <w:szCs w:val="20"/>
          <w:lang w:val="sq-AL"/>
        </w:rPr>
      </w:pP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6. Vendi dhe shteti i lindjes____________________________________________________________</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Place and country of birth</w:t>
      </w:r>
    </w:p>
    <w:p w:rsidR="00207D9F" w:rsidRPr="001A71F0" w:rsidRDefault="00207D9F" w:rsidP="00207D9F">
      <w:pPr>
        <w:widowControl w:val="0"/>
        <w:spacing w:after="0" w:line="240" w:lineRule="auto"/>
        <w:rPr>
          <w:rFonts w:ascii="CG Times" w:hAnsi="CG Times"/>
          <w:sz w:val="14"/>
          <w:szCs w:val="14"/>
          <w:lang w:val="sq-AL"/>
        </w:rPr>
      </w:pP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7. Shtetësia_________________________________________________________________________</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Nationality</w:t>
      </w:r>
    </w:p>
    <w:p w:rsidR="00207D9F" w:rsidRPr="001A71F0" w:rsidRDefault="00207D9F" w:rsidP="00207D9F">
      <w:pPr>
        <w:widowControl w:val="0"/>
        <w:spacing w:after="0" w:line="240" w:lineRule="auto"/>
        <w:rPr>
          <w:rFonts w:ascii="CG Times" w:hAnsi="CG Times"/>
          <w:sz w:val="14"/>
          <w:szCs w:val="14"/>
          <w:lang w:val="sq-AL"/>
        </w:rPr>
      </w:pP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8. Adresa e banimit në Shqipëri_________________________________________________________</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Residential address in the Republic of Albania</w:t>
      </w:r>
    </w:p>
    <w:p w:rsidR="00207D9F" w:rsidRDefault="00207D9F" w:rsidP="00207D9F">
      <w:pPr>
        <w:widowControl w:val="0"/>
        <w:spacing w:after="0" w:line="240" w:lineRule="auto"/>
        <w:rPr>
          <w:rFonts w:ascii="CG Times" w:hAnsi="CG Times"/>
          <w:sz w:val="20"/>
          <w:szCs w:val="20"/>
          <w:lang w:val="sq-AL"/>
        </w:rPr>
      </w:pPr>
    </w:p>
    <w:p w:rsidR="001340E4" w:rsidRPr="00DF0A23" w:rsidRDefault="001340E4" w:rsidP="00207D9F">
      <w:pPr>
        <w:widowControl w:val="0"/>
        <w:spacing w:after="0" w:line="240" w:lineRule="auto"/>
        <w:rPr>
          <w:rFonts w:ascii="CG Times" w:hAnsi="CG Times" w:cs="Arial"/>
          <w:sz w:val="20"/>
          <w:szCs w:val="20"/>
          <w:lang w:val="sq-AL"/>
        </w:rPr>
      </w:pPr>
      <w:r w:rsidRPr="00DF0A23">
        <w:rPr>
          <w:rFonts w:ascii="CG Times" w:hAnsi="CG Times"/>
          <w:sz w:val="20"/>
          <w:szCs w:val="20"/>
          <w:lang w:val="sq-AL"/>
        </w:rPr>
        <w:t xml:space="preserve">9. Kodi dhe emri i punësimit    </w:t>
      </w:r>
      <w:r w:rsidRPr="00DF0A23">
        <w:rPr>
          <w:rFonts w:ascii="CG Times" w:hAnsi="CG Times" w:cs="Arial"/>
          <w:b/>
          <w:sz w:val="20"/>
          <w:szCs w:val="20"/>
          <w:lang w:val="sq-AL"/>
        </w:rPr>
        <w:t>|___|___|___|___|___|___|</w:t>
      </w:r>
      <w:r w:rsidRPr="00DF0A23">
        <w:rPr>
          <w:rFonts w:ascii="CG Times" w:hAnsi="CG Times" w:cs="Arial"/>
          <w:sz w:val="20"/>
          <w:szCs w:val="20"/>
          <w:lang w:val="sq-AL"/>
        </w:rPr>
        <w:t>____________________________________</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Code and name of occupation</w:t>
      </w:r>
    </w:p>
    <w:p w:rsidR="00207D9F" w:rsidRDefault="00207D9F" w:rsidP="00207D9F">
      <w:pPr>
        <w:widowControl w:val="0"/>
        <w:spacing w:after="0" w:line="240" w:lineRule="auto"/>
        <w:rPr>
          <w:rFonts w:ascii="CG Times" w:hAnsi="CG Times"/>
          <w:sz w:val="20"/>
          <w:szCs w:val="20"/>
          <w:lang w:val="sq-AL"/>
        </w:rPr>
      </w:pP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10. Kualifikimet   </w:t>
      </w:r>
      <w:r w:rsidRPr="00DF0A23">
        <w:rPr>
          <w:rFonts w:ascii="CG Times" w:hAnsi="CG Times" w:cs="Arial"/>
          <w:b/>
          <w:sz w:val="20"/>
          <w:szCs w:val="20"/>
          <w:lang w:val="sq-AL"/>
        </w:rPr>
        <w:t>|___|___|___|</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Skill qualifications </w:t>
      </w:r>
    </w:p>
    <w:p w:rsidR="00207D9F" w:rsidRDefault="00207D9F" w:rsidP="00207D9F">
      <w:pPr>
        <w:widowControl w:val="0"/>
        <w:spacing w:after="0" w:line="240" w:lineRule="auto"/>
        <w:rPr>
          <w:rFonts w:ascii="CG Times" w:hAnsi="CG Times"/>
          <w:sz w:val="20"/>
          <w:szCs w:val="20"/>
          <w:lang w:val="sq-AL"/>
        </w:rPr>
      </w:pP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11. Aktivitet fitimprurës         </w:t>
      </w:r>
      <w:r w:rsidRPr="00DF0A23">
        <w:rPr>
          <w:rFonts w:ascii="CG Times" w:hAnsi="CG Times"/>
          <w:b/>
          <w:i/>
          <w:sz w:val="20"/>
          <w:szCs w:val="20"/>
          <w:lang w:val="sq-AL"/>
        </w:rPr>
        <w:t>PO      JO</w:t>
      </w:r>
    </w:p>
    <w:p w:rsidR="001340E4" w:rsidRDefault="001340E4" w:rsidP="00DF62BE">
      <w:pPr>
        <w:widowControl w:val="0"/>
        <w:rPr>
          <w:rFonts w:ascii="CG Times" w:hAnsi="CG Times"/>
          <w:b/>
          <w:i/>
          <w:sz w:val="20"/>
          <w:szCs w:val="20"/>
          <w:lang w:val="sq-AL"/>
        </w:rPr>
      </w:pPr>
      <w:r w:rsidRPr="00DF0A23">
        <w:rPr>
          <w:rFonts w:ascii="CG Times" w:hAnsi="CG Times"/>
          <w:sz w:val="20"/>
          <w:szCs w:val="20"/>
          <w:lang w:val="sq-AL"/>
        </w:rPr>
        <w:t xml:space="preserve">      Gainfully employed          </w:t>
      </w:r>
      <w:r w:rsidRPr="00DF0A23">
        <w:rPr>
          <w:rFonts w:ascii="CG Times" w:hAnsi="CG Times"/>
          <w:b/>
          <w:i/>
          <w:sz w:val="20"/>
          <w:szCs w:val="20"/>
          <w:lang w:val="sq-AL"/>
        </w:rPr>
        <w:t xml:space="preserve">YES    NO </w:t>
      </w:r>
    </w:p>
    <w:p w:rsidR="001340E4" w:rsidRPr="00DF0A23" w:rsidRDefault="001340E4" w:rsidP="00207D9F">
      <w:pPr>
        <w:widowControl w:val="0"/>
        <w:spacing w:after="0" w:line="240" w:lineRule="auto"/>
        <w:jc w:val="center"/>
        <w:rPr>
          <w:rFonts w:ascii="CG Times" w:hAnsi="CG Times"/>
          <w:sz w:val="20"/>
          <w:szCs w:val="20"/>
          <w:lang w:val="sq-AL"/>
        </w:rPr>
      </w:pPr>
      <w:r w:rsidRPr="00DF0A23">
        <w:rPr>
          <w:rFonts w:ascii="CG Times" w:hAnsi="CG Times"/>
          <w:sz w:val="20"/>
          <w:szCs w:val="20"/>
          <w:lang w:val="sq-AL"/>
        </w:rPr>
        <w:t>3. DOKUMENTI I VLEFSHËM / VALID DOCUMENT</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1. Lloji i dokumentit _________________________________________________________________</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Type of document </w:t>
      </w:r>
    </w:p>
    <w:p w:rsidR="00207D9F" w:rsidRPr="001A71F0" w:rsidRDefault="00207D9F" w:rsidP="00207D9F">
      <w:pPr>
        <w:widowControl w:val="0"/>
        <w:spacing w:after="0" w:line="240" w:lineRule="auto"/>
        <w:rPr>
          <w:rFonts w:ascii="CG Times" w:hAnsi="CG Times"/>
          <w:sz w:val="14"/>
          <w:szCs w:val="14"/>
          <w:lang w:val="sq-AL"/>
        </w:rPr>
      </w:pP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2. Numri  </w:t>
      </w:r>
      <w:r w:rsidRPr="00DF0A23">
        <w:rPr>
          <w:rFonts w:ascii="CG Times" w:hAnsi="CG Times" w:cs="Arial"/>
          <w:b/>
          <w:sz w:val="20"/>
          <w:szCs w:val="20"/>
          <w:lang w:val="sq-AL"/>
        </w:rPr>
        <w:t>|___|___|___|___|___|___|___|___|___|___|___|___|___|</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Number </w:t>
      </w:r>
    </w:p>
    <w:p w:rsidR="00207D9F" w:rsidRPr="001A71F0" w:rsidRDefault="00207D9F" w:rsidP="00207D9F">
      <w:pPr>
        <w:widowControl w:val="0"/>
        <w:spacing w:after="0" w:line="240" w:lineRule="auto"/>
        <w:rPr>
          <w:rFonts w:ascii="CG Times" w:hAnsi="CG Times"/>
          <w:sz w:val="14"/>
          <w:szCs w:val="14"/>
          <w:lang w:val="sq-AL"/>
        </w:rPr>
      </w:pP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3. Lëshuar në  </w:t>
      </w:r>
      <w:r w:rsidRPr="00DF0A23">
        <w:rPr>
          <w:rFonts w:ascii="CG Times" w:hAnsi="CG Times" w:cs="Arial"/>
          <w:b/>
          <w:sz w:val="20"/>
          <w:szCs w:val="20"/>
          <w:lang w:val="sq-AL"/>
        </w:rPr>
        <w:t>|___|___|___|___|___|___|___|___|</w:t>
      </w:r>
      <w:r w:rsidRPr="00DF0A23">
        <w:rPr>
          <w:rFonts w:ascii="CG Times" w:hAnsi="CG Times" w:cs="Arial"/>
          <w:color w:val="444444"/>
          <w:sz w:val="20"/>
          <w:szCs w:val="20"/>
          <w:lang w:val="sq-AL"/>
        </w:rPr>
        <w:t>  </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Issued on </w:t>
      </w:r>
    </w:p>
    <w:p w:rsidR="00207D9F" w:rsidRPr="001A71F0" w:rsidRDefault="00207D9F" w:rsidP="00207D9F">
      <w:pPr>
        <w:widowControl w:val="0"/>
        <w:spacing w:after="0" w:line="240" w:lineRule="auto"/>
        <w:rPr>
          <w:rFonts w:ascii="CG Times" w:hAnsi="CG Times"/>
          <w:sz w:val="14"/>
          <w:szCs w:val="14"/>
          <w:lang w:val="sq-AL"/>
        </w:rPr>
      </w:pP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4. E vlefshme deri më  </w:t>
      </w:r>
      <w:r w:rsidRPr="00DF0A23">
        <w:rPr>
          <w:rFonts w:ascii="CG Times" w:hAnsi="CG Times" w:cs="Arial"/>
          <w:b/>
          <w:sz w:val="20"/>
          <w:szCs w:val="20"/>
          <w:lang w:val="sq-AL"/>
        </w:rPr>
        <w:t>|___|___|___|___|___|___|___|___|</w:t>
      </w:r>
      <w:r w:rsidRPr="00DF0A23">
        <w:rPr>
          <w:rFonts w:ascii="CG Times" w:hAnsi="CG Times" w:cs="Arial"/>
          <w:color w:val="444444"/>
          <w:sz w:val="20"/>
          <w:szCs w:val="20"/>
          <w:lang w:val="sq-AL"/>
        </w:rPr>
        <w:t>  </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Valid until </w:t>
      </w:r>
    </w:p>
    <w:p w:rsidR="00207D9F" w:rsidRPr="001A71F0" w:rsidRDefault="00207D9F" w:rsidP="00207D9F">
      <w:pPr>
        <w:widowControl w:val="0"/>
        <w:spacing w:after="0" w:line="240" w:lineRule="auto"/>
        <w:rPr>
          <w:rFonts w:ascii="CG Times" w:hAnsi="CG Times"/>
          <w:sz w:val="14"/>
          <w:szCs w:val="14"/>
          <w:lang w:val="sq-AL"/>
        </w:rPr>
      </w:pP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5. Autoriteti kompetent ______________________________________________________________</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Competent authority </w:t>
      </w:r>
    </w:p>
    <w:p w:rsidR="00207D9F" w:rsidRPr="001A71F0" w:rsidRDefault="00207D9F" w:rsidP="00207D9F">
      <w:pPr>
        <w:widowControl w:val="0"/>
        <w:spacing w:after="0" w:line="240" w:lineRule="auto"/>
        <w:rPr>
          <w:rFonts w:ascii="CG Times" w:hAnsi="CG Times"/>
          <w:sz w:val="14"/>
          <w:szCs w:val="14"/>
          <w:lang w:val="sq-AL"/>
        </w:rPr>
      </w:pP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6. Lëshuar nga _____________________________________________________________________</w:t>
      </w:r>
    </w:p>
    <w:p w:rsidR="001340E4" w:rsidRPr="00DF0A23" w:rsidRDefault="001340E4" w:rsidP="00207D9F">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Place and country of issuance </w:t>
      </w:r>
    </w:p>
    <w:p w:rsidR="001340E4" w:rsidRPr="00DF0A23" w:rsidRDefault="001340E4" w:rsidP="00207D9F">
      <w:pPr>
        <w:widowControl w:val="0"/>
        <w:tabs>
          <w:tab w:val="left" w:pos="4020"/>
          <w:tab w:val="left" w:pos="5250"/>
        </w:tabs>
        <w:spacing w:after="0" w:line="240" w:lineRule="auto"/>
        <w:rPr>
          <w:rFonts w:ascii="CG Times" w:hAnsi="CG Times"/>
          <w:sz w:val="20"/>
          <w:szCs w:val="20"/>
          <w:lang w:val="sq-AL"/>
        </w:rPr>
      </w:pPr>
      <w:r w:rsidRPr="00DF0A23">
        <w:rPr>
          <w:rFonts w:ascii="CG Times" w:hAnsi="CG Times"/>
          <w:sz w:val="20"/>
          <w:szCs w:val="20"/>
          <w:lang w:val="sq-AL"/>
        </w:rPr>
        <w:t>_____________________________</w:t>
      </w:r>
      <w:r w:rsidRPr="00DF0A23">
        <w:rPr>
          <w:rFonts w:ascii="CG Times" w:hAnsi="CG Times"/>
          <w:sz w:val="20"/>
          <w:szCs w:val="20"/>
          <w:lang w:val="sq-AL"/>
        </w:rPr>
        <w:tab/>
        <w:t xml:space="preserve">             </w:t>
      </w:r>
      <w:r w:rsidR="00207D9F">
        <w:rPr>
          <w:rFonts w:ascii="CG Times" w:hAnsi="CG Times"/>
          <w:sz w:val="20"/>
          <w:szCs w:val="20"/>
          <w:lang w:val="sq-AL"/>
        </w:rPr>
        <w:tab/>
      </w:r>
      <w:r w:rsidR="00207D9F">
        <w:rPr>
          <w:rFonts w:ascii="CG Times" w:hAnsi="CG Times"/>
          <w:sz w:val="20"/>
          <w:szCs w:val="20"/>
          <w:lang w:val="sq-AL"/>
        </w:rPr>
        <w:tab/>
      </w:r>
      <w:r w:rsidRPr="00DF0A23">
        <w:rPr>
          <w:rFonts w:ascii="CG Times" w:hAnsi="CG Times"/>
          <w:sz w:val="20"/>
          <w:szCs w:val="20"/>
          <w:lang w:val="sq-AL"/>
        </w:rPr>
        <w:t xml:space="preserve"> _____________________________</w:t>
      </w:r>
    </w:p>
    <w:p w:rsidR="001340E4" w:rsidRPr="00DF0A23" w:rsidRDefault="001340E4" w:rsidP="00207D9F">
      <w:pPr>
        <w:widowControl w:val="0"/>
        <w:tabs>
          <w:tab w:val="left" w:pos="6345"/>
        </w:tabs>
        <w:spacing w:after="0" w:line="240" w:lineRule="auto"/>
        <w:rPr>
          <w:rFonts w:ascii="CG Times" w:hAnsi="CG Times"/>
          <w:sz w:val="20"/>
          <w:szCs w:val="20"/>
          <w:lang w:val="sq-AL"/>
        </w:rPr>
      </w:pPr>
      <w:r w:rsidRPr="00DF0A23">
        <w:rPr>
          <w:rFonts w:ascii="CG Times" w:hAnsi="CG Times"/>
          <w:sz w:val="20"/>
          <w:szCs w:val="20"/>
          <w:lang w:val="sq-AL"/>
        </w:rPr>
        <w:t xml:space="preserve">             Vendi dhe data                                                 </w:t>
      </w:r>
      <w:r w:rsidR="00207D9F">
        <w:rPr>
          <w:rFonts w:ascii="CG Times" w:hAnsi="CG Times"/>
          <w:sz w:val="20"/>
          <w:szCs w:val="20"/>
          <w:lang w:val="sq-AL"/>
        </w:rPr>
        <w:tab/>
      </w:r>
      <w:r w:rsidRPr="00DF0A23">
        <w:rPr>
          <w:rFonts w:ascii="CG Times" w:hAnsi="CG Times"/>
          <w:sz w:val="20"/>
          <w:szCs w:val="20"/>
          <w:lang w:val="sq-AL"/>
        </w:rPr>
        <w:t>Emri / mbiemri i aplikantit</w:t>
      </w:r>
    </w:p>
    <w:p w:rsidR="00B774FD" w:rsidRPr="00DF0A23" w:rsidRDefault="001340E4" w:rsidP="00207D9F">
      <w:pPr>
        <w:widowControl w:val="0"/>
        <w:spacing w:after="0" w:line="240" w:lineRule="auto"/>
        <w:ind w:firstLine="720"/>
        <w:rPr>
          <w:rFonts w:ascii="CG Times" w:hAnsi="CG Times"/>
          <w:sz w:val="20"/>
          <w:szCs w:val="20"/>
          <w:lang w:val="sq-AL"/>
        </w:rPr>
      </w:pPr>
      <w:r w:rsidRPr="00DF0A23">
        <w:rPr>
          <w:rFonts w:ascii="CG Times" w:hAnsi="CG Times"/>
          <w:sz w:val="20"/>
          <w:szCs w:val="20"/>
          <w:lang w:val="sq-AL"/>
        </w:rPr>
        <w:t xml:space="preserve">(Place and date)     </w:t>
      </w:r>
      <w:r w:rsidRPr="00DF0A23">
        <w:rPr>
          <w:rFonts w:ascii="CG Times" w:hAnsi="CG Times"/>
          <w:sz w:val="20"/>
          <w:szCs w:val="20"/>
          <w:lang w:val="sq-AL"/>
        </w:rPr>
        <w:tab/>
      </w:r>
      <w:r w:rsidRPr="00DF0A23">
        <w:rPr>
          <w:rFonts w:ascii="CG Times" w:hAnsi="CG Times"/>
          <w:sz w:val="20"/>
          <w:szCs w:val="20"/>
          <w:lang w:val="sq-AL"/>
        </w:rPr>
        <w:tab/>
      </w:r>
      <w:r w:rsidRPr="00DF0A23">
        <w:rPr>
          <w:rFonts w:ascii="CG Times" w:hAnsi="CG Times"/>
          <w:sz w:val="20"/>
          <w:szCs w:val="20"/>
          <w:lang w:val="sq-AL"/>
        </w:rPr>
        <w:tab/>
      </w:r>
      <w:r w:rsidRPr="00DF0A23">
        <w:rPr>
          <w:rFonts w:ascii="CG Times" w:hAnsi="CG Times"/>
          <w:sz w:val="20"/>
          <w:szCs w:val="20"/>
          <w:lang w:val="sq-AL"/>
        </w:rPr>
        <w:tab/>
      </w:r>
      <w:r w:rsidR="001C1DA9">
        <w:rPr>
          <w:rFonts w:ascii="CG Times" w:hAnsi="CG Times"/>
          <w:sz w:val="20"/>
          <w:szCs w:val="20"/>
          <w:lang w:val="sq-AL"/>
        </w:rPr>
        <w:tab/>
      </w:r>
      <w:r w:rsidR="00207D9F">
        <w:rPr>
          <w:rFonts w:ascii="CG Times" w:hAnsi="CG Times"/>
          <w:sz w:val="20"/>
          <w:szCs w:val="20"/>
          <w:lang w:val="sq-AL"/>
        </w:rPr>
        <w:tab/>
        <w:t xml:space="preserve">     </w:t>
      </w:r>
      <w:r w:rsidRPr="00DF0A23">
        <w:rPr>
          <w:rFonts w:ascii="CG Times" w:hAnsi="CG Times"/>
          <w:sz w:val="20"/>
          <w:szCs w:val="20"/>
          <w:lang w:val="sq-AL"/>
        </w:rPr>
        <w:t xml:space="preserve">(Applicant)     </w:t>
      </w:r>
    </w:p>
    <w:p w:rsidR="001340E4" w:rsidRDefault="001340E4" w:rsidP="00DF62BE">
      <w:pPr>
        <w:widowControl w:val="0"/>
        <w:rPr>
          <w:sz w:val="20"/>
          <w:szCs w:val="20"/>
        </w:rPr>
      </w:pPr>
    </w:p>
    <w:p w:rsidR="00ED391A" w:rsidRDefault="00ED391A" w:rsidP="00DF62BE">
      <w:pPr>
        <w:widowControl w:val="0"/>
        <w:rPr>
          <w:sz w:val="20"/>
          <w:szCs w:val="20"/>
        </w:rPr>
      </w:pPr>
    </w:p>
    <w:p w:rsidR="00ED391A" w:rsidRDefault="00ED391A" w:rsidP="00DF62BE">
      <w:pPr>
        <w:widowControl w:val="0"/>
        <w:rPr>
          <w:sz w:val="20"/>
          <w:szCs w:val="20"/>
        </w:rPr>
      </w:pPr>
    </w:p>
    <w:p w:rsidR="00ED391A" w:rsidRDefault="00ED391A" w:rsidP="00DF62BE">
      <w:pPr>
        <w:widowControl w:val="0"/>
        <w:rPr>
          <w:sz w:val="20"/>
          <w:szCs w:val="20"/>
        </w:rPr>
      </w:pPr>
    </w:p>
    <w:p w:rsidR="00ED391A" w:rsidRDefault="00ED391A" w:rsidP="00DF62BE">
      <w:pPr>
        <w:widowControl w:val="0"/>
        <w:rPr>
          <w:sz w:val="20"/>
          <w:szCs w:val="20"/>
        </w:rPr>
      </w:pPr>
    </w:p>
    <w:p w:rsidR="00ED391A" w:rsidRPr="00DF0A23" w:rsidRDefault="00ED391A" w:rsidP="00DF62BE">
      <w:pPr>
        <w:widowControl w:val="0"/>
        <w:rPr>
          <w:sz w:val="20"/>
          <w:szCs w:val="20"/>
        </w:rPr>
      </w:pPr>
    </w:p>
    <w:p w:rsidR="00390B93" w:rsidRDefault="0066746F" w:rsidP="00390B93">
      <w:pPr>
        <w:widowControl w:val="0"/>
        <w:spacing w:after="0" w:line="240" w:lineRule="auto"/>
        <w:jc w:val="center"/>
        <w:rPr>
          <w:sz w:val="20"/>
          <w:szCs w:val="20"/>
          <w:lang w:val="sq-AL"/>
        </w:rPr>
      </w:pPr>
      <w:r w:rsidRPr="00DF0A23">
        <w:rPr>
          <w:noProof/>
          <w:sz w:val="20"/>
          <w:szCs w:val="20"/>
          <w:lang w:val="en-GB" w:eastAsia="en-GB"/>
        </w:rPr>
        <w:drawing>
          <wp:inline distT="0" distB="0" distL="0" distR="0">
            <wp:extent cx="5400675" cy="1009650"/>
            <wp:effectExtent l="0" t="0" r="9525" b="0"/>
            <wp:docPr id="4" name="Picture 1" descr="12-ministria-mireqenies-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ministria-mireqenies-Grey-01"/>
                    <pic:cNvPicPr>
                      <a:picLocks noChangeAspect="1" noChangeArrowheads="1"/>
                    </pic:cNvPicPr>
                  </pic:nvPicPr>
                  <pic:blipFill>
                    <a:blip r:embed="rId13">
                      <a:extLst>
                        <a:ext uri="{28A0092B-C50C-407E-A947-70E740481C1C}">
                          <a14:useLocalDpi xmlns:a14="http://schemas.microsoft.com/office/drawing/2010/main" val="0"/>
                        </a:ext>
                      </a:extLst>
                    </a:blip>
                    <a:srcRect l="8949" t="12692" r="8504"/>
                    <a:stretch>
                      <a:fillRect/>
                    </a:stretch>
                  </pic:blipFill>
                  <pic:spPr bwMode="auto">
                    <a:xfrm>
                      <a:off x="0" y="0"/>
                      <a:ext cx="5400675" cy="1009650"/>
                    </a:xfrm>
                    <a:prstGeom prst="rect">
                      <a:avLst/>
                    </a:prstGeom>
                    <a:noFill/>
                    <a:ln>
                      <a:noFill/>
                    </a:ln>
                  </pic:spPr>
                </pic:pic>
              </a:graphicData>
            </a:graphic>
          </wp:inline>
        </w:drawing>
      </w:r>
    </w:p>
    <w:p w:rsidR="00390B93" w:rsidRPr="00390B93" w:rsidRDefault="00390B93" w:rsidP="00390B93">
      <w:pPr>
        <w:widowControl w:val="0"/>
        <w:spacing w:after="0" w:line="240" w:lineRule="auto"/>
        <w:jc w:val="center"/>
        <w:rPr>
          <w:rFonts w:ascii="CG Times" w:hAnsi="CG Times"/>
          <w:sz w:val="20"/>
          <w:szCs w:val="20"/>
        </w:rPr>
      </w:pPr>
      <w:r w:rsidRPr="00390B93">
        <w:rPr>
          <w:rFonts w:ascii="CG Times" w:hAnsi="CG Times"/>
          <w:sz w:val="20"/>
          <w:szCs w:val="20"/>
        </w:rPr>
        <w:t xml:space="preserve"> </w:t>
      </w:r>
      <w:r w:rsidRPr="00DF0A23">
        <w:rPr>
          <w:rFonts w:ascii="CG Times" w:hAnsi="CG Times"/>
          <w:sz w:val="20"/>
          <w:szCs w:val="20"/>
        </w:rPr>
        <w:t>SHËRBIMI KOMBËTARI PUNËSIMIT</w:t>
      </w:r>
    </w:p>
    <w:p w:rsidR="00F22A27" w:rsidRDefault="00F22A27" w:rsidP="001467E3">
      <w:pPr>
        <w:widowControl w:val="0"/>
        <w:spacing w:after="0" w:line="240" w:lineRule="auto"/>
        <w:jc w:val="center"/>
        <w:rPr>
          <w:rFonts w:ascii="CG Times" w:hAnsi="CG Times"/>
          <w:sz w:val="20"/>
          <w:szCs w:val="20"/>
          <w:lang w:val="sq-AL"/>
        </w:rPr>
      </w:pPr>
    </w:p>
    <w:p w:rsidR="001340E4" w:rsidRPr="00DF0A23" w:rsidRDefault="001340E4" w:rsidP="001467E3">
      <w:pPr>
        <w:widowControl w:val="0"/>
        <w:spacing w:after="0" w:line="240" w:lineRule="auto"/>
        <w:jc w:val="center"/>
        <w:rPr>
          <w:rFonts w:ascii="CG Times" w:hAnsi="CG Times"/>
          <w:sz w:val="20"/>
          <w:szCs w:val="20"/>
          <w:lang w:val="sq-AL"/>
        </w:rPr>
      </w:pPr>
      <w:r w:rsidRPr="00DF0A23">
        <w:rPr>
          <w:rFonts w:ascii="CG Times" w:hAnsi="CG Times"/>
          <w:sz w:val="20"/>
          <w:szCs w:val="20"/>
          <w:lang w:val="sq-AL"/>
        </w:rPr>
        <w:t>ANEKSI 2</w:t>
      </w:r>
    </w:p>
    <w:p w:rsidR="001340E4" w:rsidRPr="00DF0A23" w:rsidRDefault="001340E4" w:rsidP="001467E3">
      <w:pPr>
        <w:widowControl w:val="0"/>
        <w:spacing w:after="0" w:line="240" w:lineRule="auto"/>
        <w:rPr>
          <w:rFonts w:ascii="CG Times" w:eastAsia="Times New Roman" w:hAnsi="CG Times"/>
          <w:sz w:val="20"/>
          <w:szCs w:val="20"/>
          <w:lang w:val="sq-AL"/>
        </w:rPr>
      </w:pPr>
      <w:r w:rsidRPr="00DF0A23">
        <w:rPr>
          <w:rFonts w:ascii="CG Times" w:eastAsia="Times New Roman" w:hAnsi="CG Times"/>
          <w:sz w:val="20"/>
          <w:szCs w:val="20"/>
          <w:lang w:val="sq-AL"/>
        </w:rPr>
        <w:t>Nr._____ prot.                                                                                                   Datë .......................</w:t>
      </w:r>
    </w:p>
    <w:p w:rsidR="00F22A27" w:rsidRDefault="00F22A27" w:rsidP="001467E3">
      <w:pPr>
        <w:widowControl w:val="0"/>
        <w:spacing w:after="0" w:line="240" w:lineRule="auto"/>
        <w:jc w:val="center"/>
        <w:rPr>
          <w:rFonts w:ascii="CG Times" w:eastAsia="Times New Roman" w:hAnsi="CG Times"/>
          <w:b/>
          <w:bCs/>
          <w:sz w:val="20"/>
          <w:szCs w:val="20"/>
          <w:lang w:val="sq-AL"/>
        </w:rPr>
      </w:pPr>
    </w:p>
    <w:p w:rsidR="001340E4" w:rsidRPr="00DF0A23" w:rsidRDefault="001340E4" w:rsidP="00F22A27">
      <w:pPr>
        <w:widowControl w:val="0"/>
        <w:spacing w:after="0" w:line="240" w:lineRule="auto"/>
        <w:jc w:val="center"/>
        <w:rPr>
          <w:rFonts w:ascii="CG Times" w:eastAsia="Times New Roman" w:hAnsi="CG Times"/>
          <w:b/>
          <w:bCs/>
          <w:sz w:val="20"/>
          <w:szCs w:val="20"/>
          <w:lang w:val="sq-AL"/>
        </w:rPr>
      </w:pPr>
      <w:r w:rsidRPr="00DF0A23">
        <w:rPr>
          <w:rFonts w:ascii="CG Times" w:eastAsia="Times New Roman" w:hAnsi="CG Times"/>
          <w:b/>
          <w:bCs/>
          <w:sz w:val="20"/>
          <w:szCs w:val="20"/>
          <w:lang w:val="sq-AL"/>
        </w:rPr>
        <w:t>LEJE PUNE PËR TË HUAJ</w:t>
      </w:r>
    </w:p>
    <w:p w:rsidR="001340E4" w:rsidRPr="00DF0A23" w:rsidRDefault="001340E4" w:rsidP="00F22A27">
      <w:pPr>
        <w:widowControl w:val="0"/>
        <w:spacing w:after="0" w:line="240" w:lineRule="auto"/>
        <w:jc w:val="center"/>
        <w:rPr>
          <w:rFonts w:ascii="CG Times" w:eastAsia="Times New Roman" w:hAnsi="CG Times"/>
          <w:b/>
          <w:bCs/>
          <w:sz w:val="20"/>
          <w:szCs w:val="20"/>
          <w:lang w:val="sq-AL"/>
        </w:rPr>
      </w:pPr>
      <w:r w:rsidRPr="00DF0A23">
        <w:rPr>
          <w:rFonts w:ascii="CG Times" w:eastAsia="Times New Roman" w:hAnsi="CG Times"/>
          <w:b/>
          <w:bCs/>
          <w:sz w:val="20"/>
          <w:szCs w:val="20"/>
          <w:lang w:val="sq-AL"/>
        </w:rPr>
        <w:t>TIPI: ……………….</w:t>
      </w:r>
    </w:p>
    <w:p w:rsidR="006122F1" w:rsidRDefault="006122F1" w:rsidP="00F22A27">
      <w:pPr>
        <w:widowControl w:val="0"/>
        <w:spacing w:after="0" w:line="240" w:lineRule="auto"/>
        <w:ind w:firstLine="720"/>
        <w:jc w:val="both"/>
        <w:rPr>
          <w:rFonts w:ascii="CG Times" w:eastAsia="Times New Roman" w:hAnsi="CG Times"/>
          <w:sz w:val="20"/>
          <w:szCs w:val="20"/>
          <w:lang w:val="sq-AL"/>
        </w:rPr>
      </w:pPr>
    </w:p>
    <w:p w:rsidR="001340E4" w:rsidRPr="00DF0A23" w:rsidRDefault="001340E4" w:rsidP="00F22A27">
      <w:pPr>
        <w:widowControl w:val="0"/>
        <w:spacing w:after="0" w:line="240" w:lineRule="auto"/>
        <w:ind w:firstLine="720"/>
        <w:jc w:val="both"/>
        <w:rPr>
          <w:rFonts w:ascii="CG Times" w:eastAsia="Times New Roman" w:hAnsi="CG Times"/>
          <w:sz w:val="20"/>
          <w:szCs w:val="20"/>
          <w:lang w:val="sq-AL"/>
        </w:rPr>
      </w:pPr>
      <w:r w:rsidRPr="00DF0A23">
        <w:rPr>
          <w:rFonts w:ascii="CG Times" w:eastAsia="Times New Roman" w:hAnsi="CG Times"/>
          <w:sz w:val="20"/>
          <w:szCs w:val="20"/>
          <w:lang w:val="sq-AL"/>
        </w:rPr>
        <w:t>Në zbatim të ligjit nr. 108/2013, datë 28.3.2013 “Për të huajt”, dhe vendimit të Këshillit të Ministrave nr. ...., datë __.__.2013 “Për përcaktimin e kritereve, të dokumentacionit dhe të procedurës  për pajisjen me leje pune”,</w:t>
      </w:r>
    </w:p>
    <w:p w:rsidR="00F22A27" w:rsidRDefault="00F22A27" w:rsidP="00F22A27">
      <w:pPr>
        <w:widowControl w:val="0"/>
        <w:spacing w:after="0" w:line="240" w:lineRule="auto"/>
        <w:jc w:val="both"/>
        <w:rPr>
          <w:rFonts w:ascii="CG Times" w:eastAsia="Times New Roman" w:hAnsi="CG Times"/>
          <w:sz w:val="20"/>
          <w:szCs w:val="20"/>
          <w:lang w:val="sq-AL"/>
        </w:rPr>
      </w:pPr>
    </w:p>
    <w:p w:rsidR="001340E4" w:rsidRPr="00DF0A23" w:rsidRDefault="001340E4" w:rsidP="00F22A27">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Z./znj.  __________________________________</w:t>
      </w:r>
      <w:r w:rsidRPr="00DF0A23">
        <w:rPr>
          <w:rFonts w:ascii="CG Times" w:eastAsia="Times New Roman" w:hAnsi="CG Times"/>
          <w:b/>
          <w:sz w:val="20"/>
          <w:szCs w:val="20"/>
          <w:lang w:val="sq-AL"/>
        </w:rPr>
        <w:t xml:space="preserve">                                 </w:t>
      </w:r>
      <w:r w:rsidR="00F22A27">
        <w:rPr>
          <w:rFonts w:ascii="CG Times" w:eastAsia="Times New Roman" w:hAnsi="CG Times"/>
          <w:b/>
          <w:sz w:val="20"/>
          <w:szCs w:val="20"/>
          <w:lang w:val="sq-AL"/>
        </w:rPr>
        <w:tab/>
        <w:t xml:space="preserve">     </w:t>
      </w:r>
      <w:r w:rsidRPr="00DF0A23">
        <w:rPr>
          <w:rFonts w:ascii="CG Times" w:eastAsia="Times New Roman" w:hAnsi="CG Times"/>
          <w:b/>
          <w:sz w:val="20"/>
          <w:szCs w:val="20"/>
          <w:lang w:val="sq-AL"/>
        </w:rPr>
        <w:t>FOTOGRAFIA / PHOTO</w:t>
      </w:r>
    </w:p>
    <w:p w:rsidR="001340E4" w:rsidRPr="00DF0A23" w:rsidRDefault="001340E4" w:rsidP="00F22A27">
      <w:pPr>
        <w:widowControl w:val="0"/>
        <w:spacing w:after="0" w:line="240" w:lineRule="auto"/>
        <w:rPr>
          <w:rFonts w:ascii="CG Times" w:eastAsia="Times New Roman" w:hAnsi="CG Times"/>
          <w:sz w:val="20"/>
          <w:szCs w:val="20"/>
          <w:lang w:val="sq-AL"/>
        </w:rPr>
      </w:pPr>
      <w:r w:rsidRPr="00DF0A23">
        <w:rPr>
          <w:rFonts w:ascii="CG Times" w:eastAsia="Times New Roman" w:hAnsi="CG Times"/>
          <w:sz w:val="20"/>
          <w:szCs w:val="20"/>
          <w:lang w:val="sq-AL"/>
        </w:rPr>
        <w:t>Mr/Ms        (emri, mbi</w:t>
      </w:r>
      <w:r w:rsidR="00F22A27">
        <w:rPr>
          <w:rFonts w:ascii="CG Times" w:eastAsia="Times New Roman" w:hAnsi="CG Times"/>
          <w:sz w:val="20"/>
          <w:szCs w:val="20"/>
          <w:lang w:val="sq-AL"/>
        </w:rPr>
        <w:t xml:space="preserve">emri / Given name(s) Surname)  </w:t>
      </w:r>
    </w:p>
    <w:tbl>
      <w:tblPr>
        <w:tblpPr w:leftFromText="180" w:rightFromText="180" w:vertAnchor="text" w:horzAnchor="page" w:tblpX="8053" w:tblpY="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tblGrid>
      <w:tr w:rsidR="001340E4" w:rsidRPr="00DF0A23" w:rsidTr="001F7341">
        <w:trPr>
          <w:trHeight w:val="1866"/>
        </w:trPr>
        <w:tc>
          <w:tcPr>
            <w:tcW w:w="1795" w:type="dxa"/>
          </w:tcPr>
          <w:p w:rsidR="001340E4" w:rsidRPr="00DF0A23" w:rsidRDefault="001340E4" w:rsidP="00F22A27">
            <w:pPr>
              <w:widowControl w:val="0"/>
              <w:spacing w:after="0" w:line="240" w:lineRule="auto"/>
              <w:rPr>
                <w:rFonts w:ascii="CG Times" w:eastAsia="Times New Roman" w:hAnsi="CG Times"/>
                <w:sz w:val="20"/>
                <w:szCs w:val="20"/>
                <w:lang w:val="sq-AL"/>
              </w:rPr>
            </w:pPr>
          </w:p>
        </w:tc>
      </w:tr>
    </w:tbl>
    <w:p w:rsidR="00F22A27" w:rsidRPr="001A71F0" w:rsidRDefault="00F22A27" w:rsidP="00F22A27">
      <w:pPr>
        <w:widowControl w:val="0"/>
        <w:spacing w:after="0" w:line="240" w:lineRule="auto"/>
        <w:rPr>
          <w:rFonts w:ascii="CG Times" w:eastAsia="Times New Roman" w:hAnsi="CG Times"/>
          <w:sz w:val="14"/>
          <w:szCs w:val="14"/>
          <w:lang w:val="sq-AL"/>
        </w:rPr>
      </w:pPr>
    </w:p>
    <w:p w:rsidR="001340E4" w:rsidRPr="00DF0A23" w:rsidRDefault="001340E4" w:rsidP="00F22A27">
      <w:pPr>
        <w:widowControl w:val="0"/>
        <w:spacing w:after="0" w:line="240" w:lineRule="auto"/>
        <w:rPr>
          <w:rFonts w:ascii="CG Times" w:eastAsia="Times New Roman" w:hAnsi="CG Times"/>
          <w:sz w:val="20"/>
          <w:szCs w:val="20"/>
          <w:lang w:val="sq-AL"/>
        </w:rPr>
      </w:pPr>
      <w:r w:rsidRPr="00DF0A23">
        <w:rPr>
          <w:rFonts w:ascii="CG Times" w:eastAsia="Times New Roman" w:hAnsi="CG Times"/>
          <w:sz w:val="20"/>
          <w:szCs w:val="20"/>
          <w:lang w:val="sq-AL"/>
        </w:rPr>
        <w:t xml:space="preserve">Lindur më    ___________________________         </w:t>
      </w:r>
    </w:p>
    <w:p w:rsidR="001340E4" w:rsidRPr="00DF0A23" w:rsidRDefault="001340E4" w:rsidP="00F22A27">
      <w:pPr>
        <w:widowControl w:val="0"/>
        <w:spacing w:after="0" w:line="240" w:lineRule="auto"/>
        <w:rPr>
          <w:rFonts w:ascii="CG Times" w:eastAsia="Times New Roman" w:hAnsi="CG Times"/>
          <w:sz w:val="20"/>
          <w:szCs w:val="20"/>
          <w:lang w:val="sq-AL"/>
        </w:rPr>
      </w:pPr>
      <w:r w:rsidRPr="00DF0A23">
        <w:rPr>
          <w:rFonts w:ascii="CG Times" w:eastAsia="Times New Roman" w:hAnsi="CG Times"/>
          <w:sz w:val="20"/>
          <w:szCs w:val="20"/>
          <w:lang w:val="sq-AL"/>
        </w:rPr>
        <w:t xml:space="preserve">Born on           (data, muaji, viti / Day Month Year)                                                                     </w:t>
      </w:r>
    </w:p>
    <w:p w:rsidR="00F22A27" w:rsidRPr="001A71F0" w:rsidRDefault="00F22A27" w:rsidP="00F22A27">
      <w:pPr>
        <w:widowControl w:val="0"/>
        <w:spacing w:after="0" w:line="240" w:lineRule="auto"/>
        <w:rPr>
          <w:rFonts w:ascii="CG Times" w:eastAsia="Times New Roman" w:hAnsi="CG Times"/>
          <w:sz w:val="14"/>
          <w:szCs w:val="14"/>
          <w:lang w:val="sq-AL"/>
        </w:rPr>
      </w:pPr>
    </w:p>
    <w:p w:rsidR="001340E4" w:rsidRPr="00DF0A23" w:rsidRDefault="001340E4" w:rsidP="00F22A27">
      <w:pPr>
        <w:widowControl w:val="0"/>
        <w:spacing w:after="0" w:line="240" w:lineRule="auto"/>
        <w:rPr>
          <w:rFonts w:ascii="CG Times" w:eastAsia="Times New Roman" w:hAnsi="CG Times"/>
          <w:sz w:val="20"/>
          <w:szCs w:val="20"/>
          <w:lang w:val="sq-AL"/>
        </w:rPr>
      </w:pPr>
      <w:r w:rsidRPr="00DF0A23">
        <w:rPr>
          <w:rFonts w:ascii="CG Times" w:eastAsia="Times New Roman" w:hAnsi="CG Times"/>
          <w:sz w:val="20"/>
          <w:szCs w:val="20"/>
          <w:lang w:val="sq-AL"/>
        </w:rPr>
        <w:t xml:space="preserve">Në     _________________________________       </w:t>
      </w:r>
    </w:p>
    <w:p w:rsidR="001340E4" w:rsidRPr="00DF0A23" w:rsidRDefault="001340E4" w:rsidP="00F22A27">
      <w:pPr>
        <w:widowControl w:val="0"/>
        <w:spacing w:after="0" w:line="240" w:lineRule="auto"/>
        <w:rPr>
          <w:rFonts w:ascii="CG Times" w:eastAsia="Times New Roman" w:hAnsi="CG Times"/>
          <w:sz w:val="20"/>
          <w:szCs w:val="20"/>
          <w:lang w:val="sq-AL"/>
        </w:rPr>
      </w:pPr>
      <w:r w:rsidRPr="00DF0A23">
        <w:rPr>
          <w:rFonts w:ascii="CG Times" w:eastAsia="Times New Roman" w:hAnsi="CG Times"/>
          <w:sz w:val="20"/>
          <w:szCs w:val="20"/>
          <w:lang w:val="sq-AL"/>
        </w:rPr>
        <w:t>In               (vendlindja / Place and country of birth)</w:t>
      </w:r>
    </w:p>
    <w:p w:rsidR="00F22A27" w:rsidRPr="001A71F0" w:rsidRDefault="00F22A27" w:rsidP="00F22A27">
      <w:pPr>
        <w:widowControl w:val="0"/>
        <w:spacing w:after="0" w:line="240" w:lineRule="auto"/>
        <w:rPr>
          <w:rFonts w:ascii="CG Times" w:eastAsia="Times New Roman" w:hAnsi="CG Times"/>
          <w:bCs/>
          <w:sz w:val="14"/>
          <w:szCs w:val="14"/>
          <w:lang w:val="sq-AL"/>
        </w:rPr>
      </w:pPr>
    </w:p>
    <w:p w:rsidR="001340E4" w:rsidRPr="00DF0A23" w:rsidRDefault="001340E4" w:rsidP="00F22A2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Gjendja civile  ________________________</w:t>
      </w:r>
    </w:p>
    <w:p w:rsidR="001340E4" w:rsidRPr="00DF0A23" w:rsidRDefault="001340E4" w:rsidP="00F22A2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(Civil Status)</w:t>
      </w:r>
    </w:p>
    <w:p w:rsidR="00F22A27" w:rsidRPr="001A71F0" w:rsidRDefault="00F22A27" w:rsidP="00F22A27">
      <w:pPr>
        <w:widowControl w:val="0"/>
        <w:spacing w:after="0" w:line="240" w:lineRule="auto"/>
        <w:rPr>
          <w:rFonts w:ascii="CG Times" w:eastAsia="Times New Roman" w:hAnsi="CG Times"/>
          <w:sz w:val="14"/>
          <w:szCs w:val="14"/>
          <w:lang w:val="sq-AL"/>
        </w:rPr>
      </w:pPr>
    </w:p>
    <w:p w:rsidR="001340E4" w:rsidRPr="00DF0A23" w:rsidRDefault="001340E4" w:rsidP="00F22A27">
      <w:pPr>
        <w:widowControl w:val="0"/>
        <w:spacing w:after="0" w:line="240" w:lineRule="auto"/>
        <w:rPr>
          <w:rFonts w:ascii="CG Times" w:eastAsia="Times New Roman" w:hAnsi="CG Times"/>
          <w:sz w:val="20"/>
          <w:szCs w:val="20"/>
          <w:lang w:val="sq-AL"/>
        </w:rPr>
      </w:pPr>
      <w:r w:rsidRPr="00DF0A23">
        <w:rPr>
          <w:rFonts w:ascii="CG Times" w:eastAsia="Times New Roman" w:hAnsi="CG Times"/>
          <w:sz w:val="20"/>
          <w:szCs w:val="20"/>
          <w:lang w:val="sq-AL"/>
        </w:rPr>
        <w:t>Me shtetësi  ___________________________</w:t>
      </w:r>
    </w:p>
    <w:p w:rsidR="001340E4" w:rsidRPr="00DF0A23" w:rsidRDefault="001340E4" w:rsidP="00DF62BE">
      <w:pPr>
        <w:widowControl w:val="0"/>
        <w:jc w:val="both"/>
        <w:rPr>
          <w:rFonts w:ascii="CG Times" w:eastAsia="Times New Roman" w:hAnsi="CG Times"/>
          <w:sz w:val="20"/>
          <w:szCs w:val="20"/>
          <w:lang w:val="sq-AL"/>
        </w:rPr>
      </w:pPr>
      <w:r w:rsidRPr="00DF0A23">
        <w:rPr>
          <w:rFonts w:ascii="CG Times" w:eastAsia="Times New Roman" w:hAnsi="CG Times"/>
          <w:sz w:val="20"/>
          <w:szCs w:val="20"/>
          <w:lang w:val="sq-AL"/>
        </w:rPr>
        <w:t xml:space="preserve">Nationality                  </w:t>
      </w:r>
    </w:p>
    <w:p w:rsidR="001340E4" w:rsidRPr="00DF0A23" w:rsidRDefault="001340E4" w:rsidP="00F22A27">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Me  profesion   ________________________</w:t>
      </w:r>
    </w:p>
    <w:p w:rsidR="001340E4" w:rsidRPr="00DF0A23" w:rsidRDefault="001340E4" w:rsidP="00F22A27">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Skill qualifications</w:t>
      </w:r>
    </w:p>
    <w:p w:rsidR="00F22A27" w:rsidRPr="001A71F0" w:rsidRDefault="00F22A27" w:rsidP="00F22A27">
      <w:pPr>
        <w:widowControl w:val="0"/>
        <w:spacing w:after="0" w:line="240" w:lineRule="auto"/>
        <w:jc w:val="both"/>
        <w:rPr>
          <w:rFonts w:ascii="CG Times" w:eastAsia="Times New Roman" w:hAnsi="CG Times"/>
          <w:sz w:val="14"/>
          <w:szCs w:val="14"/>
          <w:lang w:val="sq-AL"/>
        </w:rPr>
      </w:pPr>
    </w:p>
    <w:p w:rsidR="001340E4" w:rsidRPr="00DF0A23" w:rsidRDefault="001340E4" w:rsidP="00F22A27">
      <w:pPr>
        <w:widowControl w:val="0"/>
        <w:spacing w:after="0" w:line="240" w:lineRule="auto"/>
        <w:jc w:val="both"/>
        <w:rPr>
          <w:rFonts w:ascii="CG Times" w:eastAsia="Times New Roman" w:hAnsi="CG Times" w:cs="Arial"/>
          <w:color w:val="444444"/>
          <w:sz w:val="20"/>
          <w:szCs w:val="20"/>
          <w:lang w:val="sq-AL"/>
        </w:rPr>
      </w:pPr>
      <w:r w:rsidRPr="00DF0A23">
        <w:rPr>
          <w:rFonts w:ascii="CG Times" w:eastAsia="Times New Roman" w:hAnsi="CG Times"/>
          <w:sz w:val="20"/>
          <w:szCs w:val="20"/>
          <w:lang w:val="sq-AL"/>
        </w:rPr>
        <w:t>Lloji i dokumentit dhe numri _____</w:t>
      </w:r>
      <w:r w:rsidRPr="00DF0A23">
        <w:rPr>
          <w:rFonts w:ascii="CG Times" w:eastAsia="Times New Roman" w:hAnsi="CG Times" w:cs="Arial"/>
          <w:b/>
          <w:sz w:val="20"/>
          <w:szCs w:val="20"/>
          <w:lang w:val="sq-AL"/>
        </w:rPr>
        <w:t>_____________</w:t>
      </w:r>
      <w:r w:rsidRPr="00DF0A23">
        <w:rPr>
          <w:rFonts w:ascii="CG Times" w:hAnsi="CG Times" w:cs="Arial"/>
          <w:b/>
          <w:sz w:val="20"/>
          <w:szCs w:val="20"/>
          <w:lang w:val="sq-AL"/>
        </w:rPr>
        <w:t>|___|___|___|___|___|___|___|___|___|___|</w:t>
      </w:r>
      <w:r w:rsidRPr="00DF0A23">
        <w:rPr>
          <w:rFonts w:ascii="CG Times" w:eastAsia="Times New Roman" w:hAnsi="CG Times" w:cs="Arial"/>
          <w:color w:val="444444"/>
          <w:sz w:val="20"/>
          <w:szCs w:val="20"/>
          <w:lang w:val="sq-AL"/>
        </w:rPr>
        <w:t>    </w:t>
      </w:r>
    </w:p>
    <w:p w:rsidR="00F22A27" w:rsidRPr="001A71F0" w:rsidRDefault="00F22A27" w:rsidP="00F22A27">
      <w:pPr>
        <w:widowControl w:val="0"/>
        <w:spacing w:after="0" w:line="240" w:lineRule="auto"/>
        <w:jc w:val="both"/>
        <w:rPr>
          <w:rFonts w:ascii="CG Times" w:eastAsia="Times New Roman" w:hAnsi="CG Times"/>
          <w:sz w:val="14"/>
          <w:szCs w:val="14"/>
          <w:lang w:val="sq-AL"/>
        </w:rPr>
      </w:pPr>
    </w:p>
    <w:p w:rsidR="001340E4" w:rsidRPr="00DF0A23" w:rsidRDefault="001340E4" w:rsidP="00F22A27">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 xml:space="preserve">Type of document and number                                                     </w:t>
      </w:r>
    </w:p>
    <w:p w:rsidR="00F22A27" w:rsidRPr="001A71F0" w:rsidRDefault="00F22A27" w:rsidP="00F22A27">
      <w:pPr>
        <w:widowControl w:val="0"/>
        <w:spacing w:after="0" w:line="240" w:lineRule="auto"/>
        <w:jc w:val="both"/>
        <w:rPr>
          <w:rFonts w:ascii="CG Times" w:eastAsia="Times New Roman" w:hAnsi="CG Times"/>
          <w:b/>
          <w:sz w:val="14"/>
          <w:szCs w:val="14"/>
          <w:lang w:val="sq-AL"/>
        </w:rPr>
      </w:pPr>
    </w:p>
    <w:p w:rsidR="001340E4" w:rsidRPr="00DF0A23" w:rsidRDefault="001340E4" w:rsidP="00F22A27">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b/>
          <w:sz w:val="20"/>
          <w:szCs w:val="20"/>
          <w:lang w:val="sq-AL"/>
        </w:rPr>
        <w:t>I huaji pajiset me leje pune të tipit</w:t>
      </w:r>
      <w:r w:rsidRPr="00DF0A23">
        <w:rPr>
          <w:rFonts w:ascii="CG Times" w:eastAsia="Times New Roman" w:hAnsi="CG Times"/>
          <w:sz w:val="20"/>
          <w:szCs w:val="20"/>
          <w:lang w:val="sq-AL"/>
        </w:rPr>
        <w:t xml:space="preserve"> ___________________________, pasi përfshihet në kategorinë e përcaktuar në nenin ....... të ligjit nr. 108/2013, datë 28.3.2013 “Për të huajt”.</w:t>
      </w:r>
    </w:p>
    <w:p w:rsidR="00F22A27" w:rsidRDefault="00F22A27" w:rsidP="00F22A27">
      <w:pPr>
        <w:widowControl w:val="0"/>
        <w:spacing w:after="0" w:line="240" w:lineRule="auto"/>
        <w:jc w:val="both"/>
        <w:rPr>
          <w:rFonts w:ascii="CG Times" w:eastAsia="Times New Roman" w:hAnsi="CG Times"/>
          <w:sz w:val="20"/>
          <w:szCs w:val="20"/>
          <w:lang w:val="sq-AL"/>
        </w:rPr>
      </w:pPr>
    </w:p>
    <w:p w:rsidR="00F22A27" w:rsidRDefault="001340E4" w:rsidP="00F22A27">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 xml:space="preserve">Për të ushtruar aktivitetin / veprimtarinë e tij/saj:   </w:t>
      </w:r>
    </w:p>
    <w:p w:rsidR="001340E4" w:rsidRPr="00DF0A23" w:rsidRDefault="001340E4" w:rsidP="00F22A27">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 xml:space="preserve">Name of the employer                                                         </w:t>
      </w:r>
    </w:p>
    <w:p w:rsidR="00F22A27" w:rsidRPr="001A71F0" w:rsidRDefault="00F22A27" w:rsidP="00F22A27">
      <w:pPr>
        <w:widowControl w:val="0"/>
        <w:spacing w:after="0" w:line="240" w:lineRule="auto"/>
        <w:rPr>
          <w:rFonts w:ascii="CG Times" w:eastAsia="Times New Roman" w:hAnsi="CG Times"/>
          <w:bCs/>
          <w:sz w:val="14"/>
          <w:szCs w:val="14"/>
          <w:lang w:val="sq-AL"/>
        </w:rPr>
      </w:pPr>
    </w:p>
    <w:p w:rsidR="001340E4" w:rsidRPr="00DF0A23" w:rsidRDefault="001340E4" w:rsidP="00F22A2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Statusi i subjektit:              </w:t>
      </w:r>
      <w:r w:rsidRPr="00DF0A23">
        <w:rPr>
          <w:rFonts w:ascii="CG Times" w:eastAsia="Times New Roman" w:hAnsi="CG Times"/>
          <w:bCs/>
          <w:sz w:val="20"/>
          <w:szCs w:val="20"/>
          <w:lang w:val="sq-AL"/>
        </w:rPr>
        <w:tab/>
        <w:t>________________</w:t>
      </w:r>
    </w:p>
    <w:p w:rsidR="001340E4" w:rsidRPr="00DF0A23" w:rsidRDefault="001340E4" w:rsidP="00F22A2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(Subject’s Legal Status)    </w:t>
      </w:r>
    </w:p>
    <w:p w:rsidR="00F22A27" w:rsidRPr="001A71F0" w:rsidRDefault="00F22A27" w:rsidP="00F22A27">
      <w:pPr>
        <w:widowControl w:val="0"/>
        <w:spacing w:after="0" w:line="240" w:lineRule="auto"/>
        <w:rPr>
          <w:rFonts w:ascii="CG Times" w:eastAsia="Times New Roman" w:hAnsi="CG Times"/>
          <w:bCs/>
          <w:sz w:val="14"/>
          <w:szCs w:val="14"/>
          <w:lang w:val="sq-AL"/>
        </w:rPr>
      </w:pPr>
    </w:p>
    <w:p w:rsidR="001340E4" w:rsidRPr="00DF0A23" w:rsidRDefault="001340E4" w:rsidP="00F22A2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Sektori i aktivitetit:           </w:t>
      </w:r>
      <w:r w:rsidRPr="00DF0A23">
        <w:rPr>
          <w:rFonts w:ascii="CG Times" w:eastAsia="Times New Roman" w:hAnsi="CG Times"/>
          <w:bCs/>
          <w:sz w:val="20"/>
          <w:szCs w:val="20"/>
          <w:lang w:val="sq-AL"/>
        </w:rPr>
        <w:tab/>
        <w:t>________________</w:t>
      </w:r>
    </w:p>
    <w:p w:rsidR="001340E4" w:rsidRPr="00DF0A23" w:rsidRDefault="001340E4" w:rsidP="00F22A2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(Sector of Activity)         </w:t>
      </w:r>
      <w:r w:rsidRPr="00DF0A23">
        <w:rPr>
          <w:rFonts w:ascii="CG Times" w:eastAsia="Times New Roman" w:hAnsi="CG Times"/>
          <w:sz w:val="20"/>
          <w:szCs w:val="20"/>
          <w:lang w:val="sq-AL"/>
        </w:rPr>
        <w:t xml:space="preserve">                                                                                                                                                                                                                                                                                                              </w:t>
      </w:r>
    </w:p>
    <w:p w:rsidR="00F22A27" w:rsidRPr="006122F1" w:rsidRDefault="00F22A27" w:rsidP="00F22A27">
      <w:pPr>
        <w:widowControl w:val="0"/>
        <w:spacing w:after="0" w:line="240" w:lineRule="auto"/>
        <w:jc w:val="both"/>
        <w:rPr>
          <w:rFonts w:ascii="CG Times" w:eastAsia="Times New Roman" w:hAnsi="CG Times"/>
          <w:sz w:val="14"/>
          <w:szCs w:val="14"/>
          <w:lang w:val="sq-AL"/>
        </w:rPr>
      </w:pPr>
    </w:p>
    <w:p w:rsidR="001340E4" w:rsidRPr="00DF0A23" w:rsidRDefault="001340E4" w:rsidP="00F22A27">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Me adresë: _________________________________</w:t>
      </w:r>
    </w:p>
    <w:p w:rsidR="001340E4" w:rsidRPr="00DF0A23" w:rsidRDefault="001340E4" w:rsidP="00F22A27">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Seat and address</w:t>
      </w:r>
    </w:p>
    <w:p w:rsidR="00F22A27" w:rsidRPr="001A71F0" w:rsidRDefault="00F22A27" w:rsidP="00F22A27">
      <w:pPr>
        <w:widowControl w:val="0"/>
        <w:spacing w:after="0" w:line="240" w:lineRule="auto"/>
        <w:rPr>
          <w:rFonts w:ascii="CG Times" w:eastAsia="Times New Roman" w:hAnsi="CG Times"/>
          <w:bCs/>
          <w:sz w:val="14"/>
          <w:szCs w:val="14"/>
          <w:lang w:val="sq-AL"/>
        </w:rPr>
      </w:pPr>
    </w:p>
    <w:p w:rsidR="001340E4" w:rsidRPr="00DF0A23" w:rsidRDefault="001340E4" w:rsidP="00F22A2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Vlefshmëria e lejes:</w:t>
      </w:r>
      <w:r w:rsidRPr="00DF0A23">
        <w:rPr>
          <w:rFonts w:ascii="CG Times" w:eastAsia="Times New Roman" w:hAnsi="CG Times"/>
          <w:bCs/>
          <w:sz w:val="20"/>
          <w:szCs w:val="20"/>
          <w:lang w:val="sq-AL"/>
        </w:rPr>
        <w:tab/>
        <w:t xml:space="preserve">              _______________</w:t>
      </w:r>
    </w:p>
    <w:p w:rsidR="001340E4" w:rsidRPr="00DF0A23" w:rsidRDefault="001340E4" w:rsidP="00F22A2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(Work Permit Validity)</w:t>
      </w:r>
    </w:p>
    <w:p w:rsidR="001A71F0" w:rsidRPr="001A71F0" w:rsidRDefault="001A71F0" w:rsidP="00F22A27">
      <w:pPr>
        <w:widowControl w:val="0"/>
        <w:spacing w:after="0" w:line="240" w:lineRule="auto"/>
        <w:rPr>
          <w:rFonts w:ascii="CG Times" w:eastAsia="Times New Roman" w:hAnsi="CG Times"/>
          <w:bCs/>
          <w:sz w:val="14"/>
          <w:szCs w:val="14"/>
          <w:lang w:val="sq-AL"/>
        </w:rPr>
      </w:pPr>
    </w:p>
    <w:p w:rsidR="001340E4" w:rsidRPr="00DF0A23" w:rsidRDefault="001340E4" w:rsidP="00F22A2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Data e lëshimit:</w:t>
      </w:r>
      <w:r w:rsidRPr="00DF0A23">
        <w:rPr>
          <w:rFonts w:ascii="CG Times" w:eastAsia="Times New Roman" w:hAnsi="CG Times"/>
          <w:bCs/>
          <w:sz w:val="20"/>
          <w:szCs w:val="20"/>
          <w:lang w:val="sq-AL"/>
        </w:rPr>
        <w:tab/>
      </w:r>
      <w:r w:rsidRPr="00DF0A23">
        <w:rPr>
          <w:rFonts w:ascii="CG Times" w:eastAsia="Times New Roman" w:hAnsi="CG Times"/>
          <w:bCs/>
          <w:sz w:val="20"/>
          <w:szCs w:val="20"/>
          <w:lang w:val="sq-AL"/>
        </w:rPr>
        <w:tab/>
        <w:t xml:space="preserve">  </w:t>
      </w:r>
      <w:r w:rsidRPr="00DF0A23">
        <w:rPr>
          <w:rFonts w:ascii="CG Times" w:eastAsia="Times New Roman" w:hAnsi="CG Times"/>
          <w:bCs/>
          <w:sz w:val="20"/>
          <w:szCs w:val="20"/>
          <w:lang w:val="sq-AL"/>
        </w:rPr>
        <w:tab/>
        <w:t>_______________</w:t>
      </w:r>
    </w:p>
    <w:p w:rsidR="001340E4" w:rsidRPr="00DF0A23" w:rsidRDefault="001340E4" w:rsidP="00F22A2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(Issuance Date) </w:t>
      </w:r>
    </w:p>
    <w:p w:rsidR="00F22A27" w:rsidRPr="006122F1" w:rsidRDefault="00F22A27" w:rsidP="00F22A27">
      <w:pPr>
        <w:widowControl w:val="0"/>
        <w:spacing w:after="0" w:line="240" w:lineRule="auto"/>
        <w:rPr>
          <w:rFonts w:ascii="CG Times" w:eastAsia="Times New Roman" w:hAnsi="CG Times"/>
          <w:bCs/>
          <w:sz w:val="14"/>
          <w:szCs w:val="14"/>
          <w:lang w:val="sq-AL"/>
        </w:rPr>
      </w:pPr>
    </w:p>
    <w:p w:rsidR="001340E4" w:rsidRPr="00DF0A23" w:rsidRDefault="001340E4" w:rsidP="00F22A2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Data e skadimit:</w:t>
      </w:r>
      <w:r w:rsidRPr="00DF0A23">
        <w:rPr>
          <w:rFonts w:ascii="CG Times" w:eastAsia="Times New Roman" w:hAnsi="CG Times"/>
          <w:bCs/>
          <w:sz w:val="20"/>
          <w:szCs w:val="20"/>
          <w:lang w:val="sq-AL"/>
        </w:rPr>
        <w:tab/>
      </w:r>
      <w:r w:rsidRPr="00DF0A23">
        <w:rPr>
          <w:rFonts w:ascii="CG Times" w:eastAsia="Times New Roman" w:hAnsi="CG Times"/>
          <w:bCs/>
          <w:sz w:val="20"/>
          <w:szCs w:val="20"/>
          <w:lang w:val="sq-AL"/>
        </w:rPr>
        <w:tab/>
        <w:t xml:space="preserve"> _______________</w:t>
      </w:r>
    </w:p>
    <w:p w:rsidR="001340E4" w:rsidRPr="00DF0A23" w:rsidRDefault="001340E4" w:rsidP="00F22A2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(Expiration Date)     </w:t>
      </w:r>
    </w:p>
    <w:p w:rsidR="00F22A27" w:rsidRPr="001A71F0" w:rsidRDefault="00F22A27" w:rsidP="00F22A27">
      <w:pPr>
        <w:widowControl w:val="0"/>
        <w:spacing w:after="0" w:line="240" w:lineRule="auto"/>
        <w:rPr>
          <w:rFonts w:ascii="CG Times" w:eastAsia="Times New Roman" w:hAnsi="CG Times"/>
          <w:bCs/>
          <w:sz w:val="14"/>
          <w:szCs w:val="14"/>
          <w:lang w:val="sq-AL"/>
        </w:rPr>
      </w:pPr>
    </w:p>
    <w:p w:rsidR="001340E4" w:rsidRPr="00DF0A23" w:rsidRDefault="001340E4" w:rsidP="00F22A2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Pagesa:</w:t>
      </w:r>
      <w:r w:rsidRPr="00DF0A23">
        <w:rPr>
          <w:rFonts w:ascii="CG Times" w:eastAsia="Times New Roman" w:hAnsi="CG Times"/>
          <w:bCs/>
          <w:sz w:val="20"/>
          <w:szCs w:val="20"/>
          <w:lang w:val="sq-AL"/>
        </w:rPr>
        <w:tab/>
      </w:r>
      <w:r w:rsidRPr="00DF0A23">
        <w:rPr>
          <w:rFonts w:ascii="CG Times" w:eastAsia="Times New Roman" w:hAnsi="CG Times"/>
          <w:bCs/>
          <w:sz w:val="20"/>
          <w:szCs w:val="20"/>
          <w:lang w:val="sq-AL"/>
        </w:rPr>
        <w:tab/>
      </w:r>
      <w:r w:rsidRPr="00DF0A23">
        <w:rPr>
          <w:rFonts w:ascii="CG Times" w:eastAsia="Times New Roman" w:hAnsi="CG Times"/>
          <w:bCs/>
          <w:sz w:val="20"/>
          <w:szCs w:val="20"/>
          <w:lang w:val="sq-AL"/>
        </w:rPr>
        <w:tab/>
        <w:t>_______________</w:t>
      </w:r>
    </w:p>
    <w:p w:rsidR="001340E4" w:rsidRPr="00DF0A23" w:rsidRDefault="001340E4" w:rsidP="00F22A2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(Application Fee)  </w:t>
      </w:r>
    </w:p>
    <w:p w:rsidR="00F22A27" w:rsidRPr="001A71F0" w:rsidRDefault="00F22A27" w:rsidP="00F22A27">
      <w:pPr>
        <w:widowControl w:val="0"/>
        <w:spacing w:after="0" w:line="240" w:lineRule="auto"/>
        <w:jc w:val="both"/>
        <w:rPr>
          <w:rFonts w:ascii="CG Times" w:eastAsia="Times New Roman" w:hAnsi="CG Times"/>
          <w:sz w:val="14"/>
          <w:szCs w:val="14"/>
          <w:lang w:val="sq-AL"/>
        </w:rPr>
      </w:pPr>
    </w:p>
    <w:p w:rsidR="001340E4" w:rsidRPr="00DF0A23" w:rsidRDefault="001340E4" w:rsidP="00F22A27">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Kjo leje pune është e vlefshme derisa i huaji të vazhdojë të bëjë pjesë në këtë kategori punësimi, bazuar në ligjin nr. 108/2013, datë 28.3.2013 “Për të huajt”.</w:t>
      </w:r>
    </w:p>
    <w:p w:rsidR="00F22A27" w:rsidRPr="001A71F0" w:rsidRDefault="00F22A27" w:rsidP="00F22A27">
      <w:pPr>
        <w:widowControl w:val="0"/>
        <w:spacing w:after="0" w:line="240" w:lineRule="auto"/>
        <w:rPr>
          <w:rFonts w:ascii="CG Times" w:eastAsia="Times New Roman" w:hAnsi="CG Times"/>
          <w:b/>
          <w:bCs/>
          <w:sz w:val="14"/>
          <w:szCs w:val="14"/>
          <w:lang w:val="sq-AL"/>
        </w:rPr>
      </w:pPr>
    </w:p>
    <w:p w:rsidR="001340E4" w:rsidRPr="00DF0A23" w:rsidRDefault="001340E4" w:rsidP="00F22A27">
      <w:pPr>
        <w:widowControl w:val="0"/>
        <w:spacing w:after="0" w:line="240" w:lineRule="auto"/>
        <w:rPr>
          <w:rFonts w:ascii="CG Times" w:eastAsia="Times New Roman" w:hAnsi="CG Times"/>
          <w:b/>
          <w:bCs/>
          <w:sz w:val="20"/>
          <w:szCs w:val="20"/>
          <w:lang w:val="sq-AL"/>
        </w:rPr>
      </w:pPr>
      <w:r w:rsidRPr="00DF0A23">
        <w:rPr>
          <w:rFonts w:ascii="CG Times" w:eastAsia="Times New Roman" w:hAnsi="CG Times"/>
          <w:b/>
          <w:bCs/>
          <w:sz w:val="20"/>
          <w:szCs w:val="20"/>
          <w:lang w:val="sq-AL"/>
        </w:rPr>
        <w:t>Institucioni lëshues:        _______________________</w:t>
      </w:r>
    </w:p>
    <w:p w:rsidR="001340E4" w:rsidRPr="00DF0A23" w:rsidRDefault="001340E4" w:rsidP="00F22A27">
      <w:pPr>
        <w:widowControl w:val="0"/>
        <w:spacing w:after="0" w:line="240" w:lineRule="auto"/>
        <w:rPr>
          <w:rFonts w:ascii="CG Times" w:eastAsia="Times New Roman" w:hAnsi="CG Times"/>
          <w:sz w:val="20"/>
          <w:szCs w:val="20"/>
          <w:lang w:val="sq-AL"/>
        </w:rPr>
      </w:pPr>
      <w:r w:rsidRPr="00DF0A23">
        <w:rPr>
          <w:rFonts w:ascii="CG Times" w:eastAsia="Times New Roman" w:hAnsi="CG Times"/>
          <w:b/>
          <w:bCs/>
          <w:sz w:val="20"/>
          <w:szCs w:val="20"/>
          <w:lang w:val="sq-AL"/>
        </w:rPr>
        <w:t xml:space="preserve">(Issuing Authority)             </w:t>
      </w:r>
      <w:r w:rsidRPr="00DF0A23">
        <w:rPr>
          <w:rFonts w:ascii="CG Times" w:eastAsia="Times New Roman" w:hAnsi="CG Times" w:cs="Tahoma"/>
          <w:b/>
          <w:sz w:val="20"/>
          <w:szCs w:val="20"/>
          <w:lang w:val="sq-AL"/>
        </w:rPr>
        <w:t xml:space="preserve"> </w:t>
      </w:r>
      <w:r w:rsidR="0066746F" w:rsidRPr="00DF0A23">
        <w:rPr>
          <w:rFonts w:ascii="CG Times" w:eastAsia="Times New Roman" w:hAnsi="CG Times"/>
          <w:b/>
          <w:bCs/>
          <w:noProof/>
          <w:sz w:val="20"/>
          <w:szCs w:val="20"/>
          <w:lang w:val="en-GB" w:eastAsia="en-GB"/>
        </w:rPr>
        <mc:AlternateContent>
          <mc:Choice Requires="wps">
            <w:drawing>
              <wp:anchor distT="4294967295" distB="4294967295" distL="114300" distR="114300" simplePos="0" relativeHeight="251655168" behindDoc="0" locked="0" layoutInCell="1" allowOverlap="1">
                <wp:simplePos x="0" y="0"/>
                <wp:positionH relativeFrom="column">
                  <wp:posOffset>3657600</wp:posOffset>
                </wp:positionH>
                <wp:positionV relativeFrom="paragraph">
                  <wp:posOffset>92074</wp:posOffset>
                </wp:positionV>
                <wp:extent cx="1257300" cy="0"/>
                <wp:effectExtent l="0" t="0" r="19050" b="19050"/>
                <wp:wrapNone/>
                <wp:docPr id="2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95140D" id="AutoShape 5" o:spid="_x0000_s1026" type="#_x0000_t32" style="position:absolute;margin-left:4in;margin-top:7.25pt;width:99pt;height:0;flip:x;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"/>
            </w:pict>
          </mc:Fallback>
        </mc:AlternateContent>
      </w:r>
    </w:p>
    <w:p w:rsidR="001340E4" w:rsidRPr="00DF0A23" w:rsidRDefault="001340E4" w:rsidP="00DF62BE">
      <w:pPr>
        <w:pStyle w:val="Paragrafi"/>
        <w:ind w:left="5760"/>
        <w:rPr>
          <w:rFonts w:eastAsia="Times New Roman"/>
          <w:b/>
          <w:bCs/>
          <w:sz w:val="20"/>
          <w:szCs w:val="20"/>
          <w:lang w:val="sq-AL"/>
        </w:rPr>
      </w:pPr>
      <w:r w:rsidRPr="00DF0A23">
        <w:rPr>
          <w:rFonts w:eastAsia="Times New Roman"/>
          <w:b/>
          <w:bCs/>
          <w:sz w:val="20"/>
          <w:szCs w:val="20"/>
          <w:lang w:val="sq-AL"/>
        </w:rPr>
        <w:t>DREJTOR</w:t>
      </w:r>
    </w:p>
    <w:p w:rsidR="001340E4" w:rsidRDefault="001340E4" w:rsidP="006122F1">
      <w:pPr>
        <w:pStyle w:val="Akti"/>
        <w:keepNext w:val="0"/>
        <w:jc w:val="left"/>
        <w:rPr>
          <w:sz w:val="21"/>
          <w:szCs w:val="21"/>
          <w:lang w:val="sq-AL"/>
        </w:rPr>
      </w:pPr>
    </w:p>
    <w:p w:rsidR="00F22A27" w:rsidRPr="00DF0A23" w:rsidRDefault="00F22A27" w:rsidP="00DF62BE">
      <w:pPr>
        <w:pStyle w:val="Akti"/>
        <w:keepNext w:val="0"/>
        <w:rPr>
          <w:sz w:val="21"/>
          <w:szCs w:val="21"/>
          <w:lang w:val="sq-AL"/>
        </w:rPr>
        <w:sectPr w:rsidR="00F22A27" w:rsidRPr="00DF0A23" w:rsidSect="00B774FD">
          <w:type w:val="continuous"/>
          <w:pgSz w:w="11907" w:h="16840" w:code="9"/>
          <w:pgMar w:top="851" w:right="851" w:bottom="851" w:left="851" w:header="1134" w:footer="1134" w:gutter="0"/>
          <w:cols w:space="720"/>
          <w:docGrid w:linePitch="360"/>
        </w:sectPr>
      </w:pPr>
    </w:p>
    <w:p w:rsidR="001340E4" w:rsidRPr="00DF0A23" w:rsidRDefault="001340E4" w:rsidP="00DF62BE">
      <w:pPr>
        <w:pStyle w:val="Akti"/>
        <w:keepNext w:val="0"/>
        <w:rPr>
          <w:sz w:val="21"/>
          <w:szCs w:val="21"/>
          <w:lang w:val="sq-AL"/>
        </w:rPr>
      </w:pPr>
      <w:r w:rsidRPr="00DF0A23">
        <w:rPr>
          <w:sz w:val="21"/>
          <w:szCs w:val="21"/>
          <w:lang w:val="sq-AL"/>
        </w:rPr>
        <w:t>VENDIM</w:t>
      </w:r>
    </w:p>
    <w:p w:rsidR="001340E4" w:rsidRPr="00DF0A23" w:rsidRDefault="001340E4" w:rsidP="00DF62BE">
      <w:pPr>
        <w:pStyle w:val="NumriData"/>
        <w:keepNext w:val="0"/>
        <w:rPr>
          <w:sz w:val="21"/>
          <w:szCs w:val="21"/>
          <w:lang w:val="sq-AL"/>
        </w:rPr>
      </w:pPr>
      <w:r w:rsidRPr="00DF0A23">
        <w:rPr>
          <w:sz w:val="21"/>
          <w:szCs w:val="21"/>
          <w:lang w:val="sq-AL"/>
        </w:rPr>
        <w:t>Nr. 68, datë 12.2.2014</w:t>
      </w:r>
    </w:p>
    <w:p w:rsidR="001340E4" w:rsidRPr="00D258AC" w:rsidRDefault="001340E4" w:rsidP="00DF62BE">
      <w:pPr>
        <w:pStyle w:val="Paragrafi"/>
        <w:rPr>
          <w:sz w:val="14"/>
          <w:szCs w:val="14"/>
          <w:lang w:val="sq-AL"/>
        </w:rPr>
      </w:pPr>
    </w:p>
    <w:p w:rsidR="001340E4" w:rsidRPr="00DF0A23" w:rsidRDefault="001340E4" w:rsidP="00DF62BE">
      <w:pPr>
        <w:pStyle w:val="Titulli"/>
        <w:keepNext w:val="0"/>
        <w:rPr>
          <w:sz w:val="21"/>
          <w:szCs w:val="21"/>
          <w:lang w:val="sq-AL"/>
        </w:rPr>
      </w:pPr>
      <w:r w:rsidRPr="00DF0A23">
        <w:rPr>
          <w:sz w:val="21"/>
          <w:szCs w:val="21"/>
          <w:lang w:val="sq-AL"/>
        </w:rPr>
        <w:t>PËR PËRCAKTIMIN E KRITEREVE, TË DOKUMENTACIONIT E TË PROCEDURËS PËR PAJISJEN, REFUZIMIN, RIPËRTËRITJEN DHE ANULIMIN E LEJES SË PUNËS, SI PUNËTOR SHTËPIAK, TË TIPIT “A/PSH”</w:t>
      </w:r>
    </w:p>
    <w:p w:rsidR="001340E4" w:rsidRPr="00D258AC" w:rsidRDefault="001340E4" w:rsidP="00DF62BE">
      <w:pPr>
        <w:pStyle w:val="Paragrafi"/>
        <w:rPr>
          <w:sz w:val="14"/>
          <w:szCs w:val="14"/>
          <w:lang w:val="sq-AL"/>
        </w:rPr>
      </w:pPr>
    </w:p>
    <w:p w:rsidR="001340E4" w:rsidRPr="00DF0A23" w:rsidRDefault="001340E4" w:rsidP="00DF62BE">
      <w:pPr>
        <w:pStyle w:val="Paragrafi"/>
        <w:ind w:firstLine="284"/>
        <w:rPr>
          <w:sz w:val="21"/>
          <w:szCs w:val="21"/>
          <w:lang w:val="sq-AL"/>
        </w:rPr>
      </w:pPr>
      <w:r w:rsidRPr="00DF0A23">
        <w:rPr>
          <w:sz w:val="21"/>
          <w:szCs w:val="21"/>
          <w:lang w:val="sq-AL"/>
        </w:rPr>
        <w:t>Në mbështetje të nenit 100 të Kushtetutës dhe të neneve 71, pika 8, 86, pika 2, e 105, pika 1 të ligjit nr. 108/2013 “Për të huajt”, me propozimin e ministrit të Mirëqenies Sociale dhe Rinisë, Këshilli i Ministrave</w:t>
      </w:r>
    </w:p>
    <w:p w:rsidR="00F22A27" w:rsidRDefault="00F22A27" w:rsidP="001A71F0">
      <w:pPr>
        <w:pStyle w:val="VENDOSI"/>
        <w:keepNext w:val="0"/>
        <w:jc w:val="left"/>
        <w:rPr>
          <w:sz w:val="21"/>
          <w:szCs w:val="21"/>
          <w:lang w:val="sq-AL"/>
        </w:rPr>
      </w:pPr>
    </w:p>
    <w:p w:rsidR="001340E4" w:rsidRPr="00DF0A23" w:rsidRDefault="001340E4" w:rsidP="00DF62BE">
      <w:pPr>
        <w:pStyle w:val="VENDOSI"/>
        <w:keepNext w:val="0"/>
        <w:ind w:firstLine="284"/>
        <w:rPr>
          <w:sz w:val="21"/>
          <w:szCs w:val="21"/>
          <w:lang w:val="sq-AL"/>
        </w:rPr>
      </w:pPr>
      <w:r w:rsidRPr="00DF0A23">
        <w:rPr>
          <w:sz w:val="21"/>
          <w:szCs w:val="21"/>
          <w:lang w:val="sq-AL"/>
        </w:rPr>
        <w:t>VENDOSI:</w:t>
      </w:r>
    </w:p>
    <w:p w:rsidR="001340E4" w:rsidRPr="00D258AC" w:rsidRDefault="001340E4" w:rsidP="00DF62BE">
      <w:pPr>
        <w:pStyle w:val="Paragrafi"/>
        <w:ind w:firstLine="284"/>
        <w:rPr>
          <w:sz w:val="12"/>
          <w:szCs w:val="12"/>
          <w:lang w:val="sq-AL"/>
        </w:rPr>
      </w:pPr>
    </w:p>
    <w:p w:rsidR="001340E4" w:rsidRPr="00D258AC" w:rsidRDefault="001340E4" w:rsidP="00DF62BE">
      <w:pPr>
        <w:pStyle w:val="Paragrafi"/>
        <w:ind w:firstLine="284"/>
        <w:rPr>
          <w:spacing w:val="-4"/>
          <w:sz w:val="21"/>
          <w:szCs w:val="21"/>
          <w:lang w:val="sq-AL"/>
        </w:rPr>
      </w:pPr>
      <w:r w:rsidRPr="00D258AC">
        <w:rPr>
          <w:spacing w:val="-4"/>
          <w:sz w:val="21"/>
          <w:szCs w:val="21"/>
          <w:lang w:val="sq-AL"/>
        </w:rPr>
        <w:t>1. Të huajit i jepet leje pune e tipit “A/PSH”, si punëtor shtëpiak, nëse plotëson kriteret, si më poshtë vijon:</w:t>
      </w:r>
    </w:p>
    <w:p w:rsidR="001340E4" w:rsidRPr="00DF0A23" w:rsidRDefault="001340E4" w:rsidP="00DF62BE">
      <w:pPr>
        <w:pStyle w:val="Paragrafi"/>
        <w:ind w:firstLine="284"/>
        <w:rPr>
          <w:sz w:val="21"/>
          <w:szCs w:val="21"/>
          <w:lang w:val="sq-AL"/>
        </w:rPr>
      </w:pPr>
      <w:r w:rsidRPr="00DF0A23">
        <w:rPr>
          <w:sz w:val="21"/>
          <w:szCs w:val="21"/>
          <w:lang w:val="sq-AL"/>
        </w:rPr>
        <w:t>a) ka një kontratë pune me një punëdhënës në përputhje me formimin e tij;</w:t>
      </w:r>
    </w:p>
    <w:p w:rsidR="001340E4" w:rsidRPr="00DF0A23" w:rsidRDefault="001340E4" w:rsidP="00DF62BE">
      <w:pPr>
        <w:pStyle w:val="Paragrafi"/>
        <w:ind w:firstLine="284"/>
        <w:rPr>
          <w:sz w:val="21"/>
          <w:szCs w:val="21"/>
          <w:lang w:val="sq-AL"/>
        </w:rPr>
      </w:pPr>
      <w:r w:rsidRPr="00DF0A23">
        <w:rPr>
          <w:sz w:val="21"/>
          <w:szCs w:val="21"/>
          <w:lang w:val="sq-AL"/>
        </w:rPr>
        <w:t>b) ka hyrë ose qëndron në mënyrë të ligjshme në territorin e Republikës së Shqipërisë, që do të thotë me vizë, të llojeve të përcaktuara në nenet 21 e 22 të ligjit nr. 108/2013 “Për të huajt”.</w:t>
      </w:r>
    </w:p>
    <w:p w:rsidR="001340E4" w:rsidRPr="00DF0A23" w:rsidRDefault="001340E4" w:rsidP="00DF62BE">
      <w:pPr>
        <w:pStyle w:val="Paragrafi"/>
        <w:ind w:firstLine="284"/>
        <w:rPr>
          <w:sz w:val="21"/>
          <w:szCs w:val="21"/>
          <w:lang w:val="sq-AL"/>
        </w:rPr>
      </w:pPr>
      <w:r w:rsidRPr="00DF0A23">
        <w:rPr>
          <w:sz w:val="21"/>
          <w:szCs w:val="21"/>
          <w:lang w:val="sq-AL"/>
        </w:rPr>
        <w:t>2. Të huajit i ripërtërihet leja e punës e tipit “A/PSH”, si punëtor shtëpiak, nëse:</w:t>
      </w:r>
    </w:p>
    <w:p w:rsidR="001340E4" w:rsidRPr="00DF0A23" w:rsidRDefault="001340E4" w:rsidP="00DF62BE">
      <w:pPr>
        <w:pStyle w:val="Paragrafi"/>
        <w:ind w:firstLine="284"/>
        <w:rPr>
          <w:sz w:val="21"/>
          <w:szCs w:val="21"/>
          <w:lang w:val="sq-AL"/>
        </w:rPr>
      </w:pPr>
      <w:r w:rsidRPr="00DF0A23">
        <w:rPr>
          <w:sz w:val="21"/>
          <w:szCs w:val="21"/>
          <w:lang w:val="sq-AL"/>
        </w:rPr>
        <w:t>a) ka një kontratë pune të vlefshme në përputhje me punën e ushtruar prej tij, si punëtor shtëpiak, në rajonin gjeografik ku ka përfituar lejen e mëparshme të punës, por jo domosdoshmërish me punëdhënësin që ka përfituar lejen e parë të tipit “A/PSH”;</w:t>
      </w:r>
    </w:p>
    <w:p w:rsidR="001340E4" w:rsidRPr="00DF0A23" w:rsidRDefault="001340E4" w:rsidP="00DF62BE">
      <w:pPr>
        <w:pStyle w:val="Paragrafi"/>
        <w:ind w:firstLine="284"/>
        <w:rPr>
          <w:sz w:val="21"/>
          <w:szCs w:val="21"/>
          <w:lang w:val="sq-AL"/>
        </w:rPr>
      </w:pPr>
      <w:r w:rsidRPr="00DF0A23">
        <w:rPr>
          <w:sz w:val="21"/>
          <w:szCs w:val="21"/>
          <w:lang w:val="sq-AL"/>
        </w:rPr>
        <w:t>b) është me qëndrim të ligjshëm në territorin e Republikës së Shqipërisë;</w:t>
      </w:r>
    </w:p>
    <w:p w:rsidR="001340E4" w:rsidRPr="00DF0A23" w:rsidRDefault="001340E4" w:rsidP="00DF62BE">
      <w:pPr>
        <w:pStyle w:val="Paragrafi"/>
        <w:ind w:firstLine="284"/>
        <w:rPr>
          <w:sz w:val="21"/>
          <w:szCs w:val="21"/>
          <w:lang w:val="sq-AL"/>
        </w:rPr>
      </w:pPr>
      <w:r w:rsidRPr="00DF0A23">
        <w:rPr>
          <w:sz w:val="21"/>
          <w:szCs w:val="21"/>
          <w:lang w:val="sq-AL"/>
        </w:rPr>
        <w:t>c) ka një vërtetim nga organet tatimore se ka shlyer të gjitha detyrimet për taksat dhe kontributet e sigurimeve shoqërore e shëndetësore në Republikën e Shqipërisë.</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3. Kërkesa për pajisjen e të huajit me leje pune të tipit “A/PSH” bëhet nga:</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a) i huaji;</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b) punëdhënësi me të cilin i huaji ka një kontratë pune;</w:t>
      </w:r>
    </w:p>
    <w:p w:rsidR="001340E4" w:rsidRPr="00DF0A23" w:rsidRDefault="001340E4" w:rsidP="00DF62BE">
      <w:pPr>
        <w:pStyle w:val="Paragrafi"/>
        <w:ind w:firstLine="284"/>
        <w:rPr>
          <w:sz w:val="21"/>
          <w:szCs w:val="21"/>
          <w:lang w:val="sq-AL"/>
        </w:rPr>
      </w:pPr>
      <w:r w:rsidRPr="00DF0A23">
        <w:rPr>
          <w:sz w:val="21"/>
          <w:szCs w:val="21"/>
          <w:lang w:val="sq-AL"/>
        </w:rPr>
        <w:t>c) personi i autorizuar nga punëdhënësi.</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4. Personat e përcaktuar në pikën 3 të këtij vendimi, për pajisjen e të huajit, për herë të parë, me leje pune të tipit “A/PSH”, paraqesin dokumentacionin e mëposhtëm:</w:t>
      </w:r>
    </w:p>
    <w:p w:rsidR="001340E4" w:rsidRPr="00DF0A23" w:rsidRDefault="001340E4" w:rsidP="00DF62BE">
      <w:pPr>
        <w:pStyle w:val="Paragrafi"/>
        <w:ind w:firstLine="284"/>
        <w:rPr>
          <w:sz w:val="21"/>
          <w:szCs w:val="21"/>
          <w:lang w:val="sq-AL"/>
        </w:rPr>
      </w:pPr>
      <w:r w:rsidRPr="00DF0A23">
        <w:rPr>
          <w:sz w:val="21"/>
          <w:szCs w:val="21"/>
          <w:lang w:val="sq-AL"/>
        </w:rPr>
        <w:t>a) kërkesën e të huajit me të dhënat personale, sipas formularit të dhënë në aneksin 1 që i bashkëlidhet këtij vendimi;</w:t>
      </w:r>
    </w:p>
    <w:p w:rsidR="001340E4" w:rsidRPr="00DF0A23" w:rsidRDefault="001340E4" w:rsidP="00DF62BE">
      <w:pPr>
        <w:pStyle w:val="Paragrafi"/>
        <w:ind w:firstLine="284"/>
        <w:rPr>
          <w:sz w:val="21"/>
          <w:szCs w:val="21"/>
          <w:lang w:val="sq-AL"/>
        </w:rPr>
      </w:pPr>
      <w:r w:rsidRPr="00DF0A23">
        <w:rPr>
          <w:sz w:val="21"/>
          <w:szCs w:val="21"/>
          <w:lang w:val="sq-AL"/>
        </w:rPr>
        <w:t>b) vendimin e gjykatës/ekstraktin e regjistrimit në Qendrën Kombëtare të Regjistrimit të personit fizik/juridik ose çdo personi tjetër, punëdhënës, ku ai do të punësohet;</w:t>
      </w:r>
    </w:p>
    <w:p w:rsidR="001340E4" w:rsidRPr="00DF0A23" w:rsidRDefault="001340E4" w:rsidP="00DF62BE">
      <w:pPr>
        <w:pStyle w:val="Paragrafi"/>
        <w:ind w:firstLine="284"/>
        <w:rPr>
          <w:sz w:val="21"/>
          <w:szCs w:val="21"/>
          <w:lang w:val="sq-AL"/>
        </w:rPr>
      </w:pPr>
      <w:r w:rsidRPr="00DF0A23">
        <w:rPr>
          <w:sz w:val="21"/>
          <w:szCs w:val="21"/>
          <w:lang w:val="sq-AL"/>
        </w:rPr>
        <w:t>c) kopjen origjinale të kontratës individuale të punës, e cila duhet të përmbajë, përveç elementeve të përcaktuara në pikën 3 të nenit 21 të ligjit nr. 7961, datë 12.7.1995 “Kodi i Punës së Republikës së Shqipërisë”, të ndryshuar, edhe kushtet e akomodimit dhe të ushqimit të punëtorit shtëpiak;</w:t>
      </w:r>
    </w:p>
    <w:p w:rsidR="001340E4" w:rsidRPr="00DF0A23" w:rsidRDefault="001340E4" w:rsidP="00DF62BE">
      <w:pPr>
        <w:pStyle w:val="Paragrafi"/>
        <w:ind w:firstLine="284"/>
        <w:rPr>
          <w:sz w:val="21"/>
          <w:szCs w:val="21"/>
          <w:lang w:val="sq-AL"/>
        </w:rPr>
      </w:pPr>
      <w:r w:rsidRPr="00DF0A23">
        <w:rPr>
          <w:sz w:val="21"/>
          <w:szCs w:val="21"/>
          <w:lang w:val="sq-AL"/>
        </w:rPr>
        <w:t>ç) vërtetimin nga punëdhënësit/organet tatimore për të ardhurat mujore të familjes së punëdhënësit të punëtorit shtëpiak, të cilat duhet të jenë pesë herë më shumë se paga me të cilën do të shpërblehet punëtori shtëpiak, sipas kontratës së punës;</w:t>
      </w:r>
    </w:p>
    <w:p w:rsidR="001340E4" w:rsidRPr="00DF0A23" w:rsidRDefault="001340E4" w:rsidP="00DF62BE">
      <w:pPr>
        <w:pStyle w:val="Paragrafi"/>
        <w:ind w:firstLine="284"/>
        <w:rPr>
          <w:sz w:val="21"/>
          <w:szCs w:val="21"/>
          <w:lang w:val="sq-AL"/>
        </w:rPr>
      </w:pPr>
      <w:r w:rsidRPr="00DF0A23">
        <w:rPr>
          <w:sz w:val="21"/>
          <w:szCs w:val="21"/>
          <w:lang w:val="sq-AL"/>
        </w:rPr>
        <w:t>d) kopjen e pasaportës së punëdhënësit;</w:t>
      </w:r>
    </w:p>
    <w:p w:rsidR="001340E4" w:rsidRPr="00DF0A23" w:rsidRDefault="001340E4" w:rsidP="00DF62BE">
      <w:pPr>
        <w:pStyle w:val="Paragrafi"/>
        <w:ind w:firstLine="284"/>
        <w:rPr>
          <w:sz w:val="21"/>
          <w:szCs w:val="21"/>
          <w:lang w:val="sq-AL"/>
        </w:rPr>
      </w:pPr>
      <w:r w:rsidRPr="00DF0A23">
        <w:rPr>
          <w:sz w:val="21"/>
          <w:szCs w:val="21"/>
          <w:lang w:val="sq-AL"/>
        </w:rPr>
        <w:t>dh) kopjen e pasaportës së punëmarrësit;</w:t>
      </w:r>
    </w:p>
    <w:p w:rsidR="001340E4" w:rsidRPr="00DF0A23" w:rsidRDefault="001340E4" w:rsidP="00DF62BE">
      <w:pPr>
        <w:pStyle w:val="Paragrafi"/>
        <w:ind w:firstLine="284"/>
        <w:rPr>
          <w:sz w:val="21"/>
          <w:szCs w:val="21"/>
          <w:lang w:val="sq-AL"/>
        </w:rPr>
      </w:pPr>
      <w:r w:rsidRPr="00DF0A23">
        <w:rPr>
          <w:sz w:val="21"/>
          <w:szCs w:val="21"/>
          <w:lang w:val="sq-AL"/>
        </w:rPr>
        <w:t>e) autorizimin nga punëdhënësi për personin e autorizuar;</w:t>
      </w:r>
    </w:p>
    <w:p w:rsidR="001340E4" w:rsidRPr="00DF0A23" w:rsidRDefault="001340E4" w:rsidP="00DF62BE">
      <w:pPr>
        <w:pStyle w:val="Paragrafi"/>
        <w:ind w:firstLine="284"/>
        <w:rPr>
          <w:sz w:val="21"/>
          <w:szCs w:val="21"/>
          <w:lang w:val="sq-AL"/>
        </w:rPr>
      </w:pPr>
      <w:r w:rsidRPr="00DF0A23">
        <w:rPr>
          <w:sz w:val="21"/>
          <w:szCs w:val="21"/>
          <w:lang w:val="sq-AL"/>
        </w:rPr>
        <w:t>ë) pesë fotografi;</w:t>
      </w:r>
    </w:p>
    <w:p w:rsidR="001340E4" w:rsidRPr="00DF0A23" w:rsidRDefault="001340E4" w:rsidP="00DF62BE">
      <w:pPr>
        <w:pStyle w:val="Paragrafi"/>
        <w:ind w:firstLine="284"/>
        <w:rPr>
          <w:sz w:val="21"/>
          <w:szCs w:val="21"/>
          <w:lang w:val="sq-AL"/>
        </w:rPr>
      </w:pPr>
      <w:r w:rsidRPr="00DF0A23">
        <w:rPr>
          <w:sz w:val="21"/>
          <w:szCs w:val="21"/>
          <w:lang w:val="sq-AL"/>
        </w:rPr>
        <w:t>f) dëshminë për formimin profesional të punëmarrësit, nëse ka të tillë për vendin e punës, sipas legjislacionit në vendin e origjinës ose të vendit ku ai është me qëndrim të ligjshëm.</w:t>
      </w:r>
    </w:p>
    <w:p w:rsidR="001340E4" w:rsidRPr="00ED391A" w:rsidRDefault="001340E4" w:rsidP="00DF62BE">
      <w:pPr>
        <w:pStyle w:val="Paragrafi"/>
        <w:ind w:firstLine="284"/>
        <w:rPr>
          <w:spacing w:val="-4"/>
          <w:sz w:val="21"/>
          <w:szCs w:val="21"/>
          <w:lang w:val="sq-AL"/>
        </w:rPr>
      </w:pPr>
      <w:r w:rsidRPr="00ED391A">
        <w:rPr>
          <w:spacing w:val="-4"/>
          <w:sz w:val="21"/>
          <w:szCs w:val="21"/>
          <w:lang w:val="sq-AL"/>
        </w:rPr>
        <w:t xml:space="preserve"> 5. Personat e përcaktuar në pikën 3 të këtij vendimi, për pajisjen e të huajit me leje pune të ripërtëritur të tipit “A/PSH”, paraqesin dokumentacionin e mëposhtëm:</w:t>
      </w:r>
    </w:p>
    <w:p w:rsidR="001340E4" w:rsidRPr="00DF0A23" w:rsidRDefault="001340E4" w:rsidP="00DF62BE">
      <w:pPr>
        <w:pStyle w:val="Paragrafi"/>
        <w:ind w:firstLine="284"/>
        <w:rPr>
          <w:sz w:val="21"/>
          <w:szCs w:val="21"/>
          <w:lang w:val="sq-AL"/>
        </w:rPr>
      </w:pPr>
      <w:r w:rsidRPr="00DF0A23">
        <w:rPr>
          <w:sz w:val="21"/>
          <w:szCs w:val="21"/>
          <w:lang w:val="sq-AL"/>
        </w:rPr>
        <w:t>a) kërkesën e të huajit me të dhënat personale;</w:t>
      </w:r>
    </w:p>
    <w:p w:rsidR="001340E4" w:rsidRPr="00DF0A23" w:rsidRDefault="001340E4" w:rsidP="00DF62BE">
      <w:pPr>
        <w:pStyle w:val="Paragrafi"/>
        <w:ind w:firstLine="284"/>
        <w:rPr>
          <w:sz w:val="21"/>
          <w:szCs w:val="21"/>
          <w:lang w:val="sq-AL"/>
        </w:rPr>
      </w:pPr>
      <w:r w:rsidRPr="00DF0A23">
        <w:rPr>
          <w:sz w:val="21"/>
          <w:szCs w:val="21"/>
          <w:lang w:val="sq-AL"/>
        </w:rPr>
        <w:t>b) kopjen e kontratës individuale të punës, e cila duhet të përmbajë, përveç elementeve të përcaktuara në pikën 3 të nenit 21 të  ligjit nr. 7961, datë 12.7.1995 “Kodi i Punës i Republikës së Shqipërisë”, të ndryshuar, edhe kushtet e akomodimit e të ushqimit të punëtorit shtëpiak;</w:t>
      </w:r>
    </w:p>
    <w:p w:rsidR="001340E4" w:rsidRPr="00DF0A23" w:rsidRDefault="001340E4" w:rsidP="00DF62BE">
      <w:pPr>
        <w:pStyle w:val="Paragrafi"/>
        <w:ind w:firstLine="284"/>
        <w:rPr>
          <w:sz w:val="21"/>
          <w:szCs w:val="21"/>
          <w:lang w:val="sq-AL"/>
        </w:rPr>
      </w:pPr>
      <w:r w:rsidRPr="00DF0A23">
        <w:rPr>
          <w:sz w:val="21"/>
          <w:szCs w:val="21"/>
          <w:lang w:val="sq-AL"/>
        </w:rPr>
        <w:t>c) vërtetimin nga punëdhënësit/organet tatimore për të ardhurat mujore të familjes së punëdhënësit të punëtorit shtëpiak, të cilat duhet të jenë pesë herë më shumë se paga me të cilën do të shpërblehet punëtori shtëpiak, sipas kontratës së punës;</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ç) autorizimin nga punëdhënësi për personin e autorizuar;</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d) pesë fotografi;</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dh) vërtetimin nga organet tatimore për shlyerjen e detyrimeve për taksat dhe kontributet e sigurimeve shoqërore e shëndetësore në Republikën e Shqipërisë, të përcaktuara në shkronjën “c” të pikës 2 të këtij vendimi, për pagesën e kontributit të sigurimeve shoqërore dhe shëndetësore për punëtorin shtëpiak.</w:t>
      </w:r>
    </w:p>
    <w:p w:rsidR="001340E4" w:rsidRPr="00DF0A23" w:rsidRDefault="001340E4" w:rsidP="00DF62BE">
      <w:pPr>
        <w:pStyle w:val="Paragrafi"/>
        <w:ind w:firstLine="284"/>
        <w:rPr>
          <w:sz w:val="21"/>
          <w:szCs w:val="21"/>
          <w:lang w:val="sq-AL"/>
        </w:rPr>
      </w:pPr>
      <w:r w:rsidRPr="00DF0A23">
        <w:rPr>
          <w:sz w:val="21"/>
          <w:szCs w:val="21"/>
          <w:lang w:val="sq-AL"/>
        </w:rPr>
        <w:t>6. Nëse punëtori shtëpiak, i cili kërkon të pajiset me leje pune të ripërtëritur të tipit “A/PSH”, ndryshon punëdhënësin, personat e përmendur në pikën 3 të këtij vendimi, për ripërtëritjen e lejes së punës, paraqesin dokumentacionin e përcaktuar në pikën 4 të tij.</w:t>
      </w:r>
    </w:p>
    <w:p w:rsidR="001340E4" w:rsidRPr="00DF0A23" w:rsidRDefault="001340E4" w:rsidP="00DF62BE">
      <w:pPr>
        <w:pStyle w:val="Paragrafi"/>
        <w:ind w:firstLine="284"/>
        <w:rPr>
          <w:sz w:val="21"/>
          <w:szCs w:val="21"/>
          <w:lang w:val="sq-AL"/>
        </w:rPr>
      </w:pPr>
      <w:r w:rsidRPr="00DF0A23">
        <w:rPr>
          <w:sz w:val="21"/>
          <w:szCs w:val="21"/>
          <w:lang w:val="sq-AL"/>
        </w:rPr>
        <w:t>7. Personat e përmendur në pikën 3 të këtij vendimi, paraqesin kërkesën dhe dokumentacionin e përcaktuar në pikën 4 të tij:</w:t>
      </w:r>
    </w:p>
    <w:p w:rsidR="001340E4" w:rsidRPr="00DF0A23" w:rsidRDefault="001340E4" w:rsidP="00DF62BE">
      <w:pPr>
        <w:pStyle w:val="Paragrafi"/>
        <w:ind w:firstLine="284"/>
        <w:rPr>
          <w:sz w:val="21"/>
          <w:szCs w:val="21"/>
          <w:lang w:val="sq-AL"/>
        </w:rPr>
      </w:pPr>
      <w:r w:rsidRPr="00DF0A23">
        <w:rPr>
          <w:sz w:val="21"/>
          <w:szCs w:val="21"/>
          <w:lang w:val="sq-AL"/>
        </w:rPr>
        <w:t>a) në zyrën përkatëse të punësimit, në territorin e së cilës ka vendbanimin punëdhënësi tek i cili do të punësohet, nëse është me qëndrim të ligjshëm në territorin e Republikës së Shqipërisë;</w:t>
      </w:r>
    </w:p>
    <w:p w:rsidR="001340E4" w:rsidRPr="00DF0A23" w:rsidRDefault="001340E4" w:rsidP="00DF62BE">
      <w:pPr>
        <w:pStyle w:val="Paragrafi"/>
        <w:ind w:firstLine="284"/>
        <w:rPr>
          <w:sz w:val="21"/>
          <w:szCs w:val="21"/>
          <w:lang w:val="sq-AL"/>
        </w:rPr>
      </w:pPr>
      <w:r w:rsidRPr="00DF0A23">
        <w:rPr>
          <w:sz w:val="21"/>
          <w:szCs w:val="21"/>
          <w:lang w:val="sq-AL"/>
        </w:rPr>
        <w:t>b) pranë përfaqësisë diplomatike të Republikës së Shqipërisë, në vendin e tij të origjinës, ose pranë përfaqësisë diplomatike që mbulon vendin e tij të origjinës.</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8. Zyra përkatëse e punësimit, kur kërkesa paraqitet pranë tyre, pasi shqyrton dokumentacionin e paraqitur dhe vlerëson se ai nuk është në përputhje me kërkesat e pikës 4 të këtij vendimi, i kërkon të huajit plotësimin e tij brenda 10 (dhjetë) ditëve pune.</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 xml:space="preserve">9. Zyra përkatëse e punësimit, pas paraqitjes së kërkesës nga personat e përcaktuar në pikën 3 të këtij vendimi, verifikon: </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a) shlyerjen e detyrimeve në organet tatimore, sigurimet shoqërore dhe shëndetësore nga ana e punëdhënësit, si individ, kur nuk kryen aktivitet ekonomik;</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b) shlyerjen e detyrimeve lidhur me pagat e punonjësve, sigurimet shoqërore dhe shëndetësore nga ana e punëdhënësit, pranë të cilit do të punësohet i huaji, kur kryen aktivitet ekonomik.</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10. Zyra përkatëse e punësimit e pajis të huajin, për herë të parë, brenda  10 (dhjetë) ditëve pune, me leje pune njëvjeçare të tipit “A/PSH”, sipas formatit të dhënë në aneksin 2 që i bashkëlidhet këtij vendimi, nëse:</w:t>
      </w:r>
    </w:p>
    <w:p w:rsidR="001340E4" w:rsidRPr="00DF0A23" w:rsidRDefault="001340E4" w:rsidP="00DF62BE">
      <w:pPr>
        <w:pStyle w:val="Paragrafi"/>
        <w:ind w:firstLine="284"/>
        <w:rPr>
          <w:sz w:val="21"/>
          <w:szCs w:val="21"/>
          <w:lang w:val="sq-AL"/>
        </w:rPr>
      </w:pPr>
      <w:r w:rsidRPr="00DF0A23">
        <w:rPr>
          <w:sz w:val="21"/>
          <w:szCs w:val="21"/>
          <w:lang w:val="sq-AL"/>
        </w:rPr>
        <w:t>a) dokumentacioni i paraqitur është i plotë apo, pas plotësimit të tij nga personat e përcaktuar në pikën 3 të këtij vendimi, brenda afatit të përcaktuar, vlerësohet i rregullt;</w:t>
      </w:r>
    </w:p>
    <w:p w:rsidR="001340E4" w:rsidRDefault="001340E4" w:rsidP="00DF62BE">
      <w:pPr>
        <w:pStyle w:val="Paragrafi"/>
        <w:ind w:firstLine="284"/>
        <w:rPr>
          <w:spacing w:val="4"/>
          <w:sz w:val="21"/>
          <w:szCs w:val="21"/>
          <w:lang w:val="sq-AL"/>
        </w:rPr>
      </w:pPr>
      <w:r w:rsidRPr="00D258AC">
        <w:rPr>
          <w:spacing w:val="4"/>
          <w:sz w:val="21"/>
          <w:szCs w:val="21"/>
          <w:lang w:val="sq-AL"/>
        </w:rPr>
        <w:t>b) përmbushen kriteret e përcaktuara në pikat 1 dhe 9 të këtij vendimi;</w:t>
      </w:r>
    </w:p>
    <w:p w:rsidR="00ED391A" w:rsidRPr="00D258AC" w:rsidRDefault="00ED391A" w:rsidP="00DF62BE">
      <w:pPr>
        <w:pStyle w:val="Paragrafi"/>
        <w:ind w:firstLine="284"/>
        <w:rPr>
          <w:spacing w:val="4"/>
          <w:sz w:val="21"/>
          <w:szCs w:val="21"/>
          <w:lang w:val="sq-AL"/>
        </w:rPr>
      </w:pPr>
    </w:p>
    <w:p w:rsidR="001340E4" w:rsidRPr="00D258AC" w:rsidRDefault="001340E4" w:rsidP="00DF62BE">
      <w:pPr>
        <w:pStyle w:val="Paragrafi"/>
        <w:ind w:firstLine="284"/>
        <w:rPr>
          <w:spacing w:val="4"/>
          <w:sz w:val="21"/>
          <w:szCs w:val="21"/>
          <w:lang w:val="sq-AL"/>
        </w:rPr>
      </w:pPr>
      <w:r w:rsidRPr="00D258AC">
        <w:rPr>
          <w:spacing w:val="4"/>
          <w:sz w:val="21"/>
          <w:szCs w:val="21"/>
          <w:lang w:val="sq-AL"/>
        </w:rPr>
        <w:t>c) i huaji paraqet, në çastin e marrjes së lejes së punës të tipit “A/PSH”</w:t>
      </w:r>
      <w:r w:rsidR="00D258AC" w:rsidRPr="00D258AC">
        <w:rPr>
          <w:spacing w:val="4"/>
          <w:sz w:val="21"/>
          <w:szCs w:val="21"/>
          <w:lang w:val="sq-AL"/>
        </w:rPr>
        <w:t>,</w:t>
      </w:r>
      <w:r w:rsidRPr="00D258AC">
        <w:rPr>
          <w:spacing w:val="4"/>
          <w:sz w:val="21"/>
          <w:szCs w:val="21"/>
          <w:lang w:val="sq-AL"/>
        </w:rPr>
        <w:t xml:space="preserve"> dokumentin e regjistrimit në organet tatimore, shoqëruar me NIPT-in e punëdhënësit.</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11. Zyra përkatëse e punësimit ia kthen kërkesën dhe dokumentacionin e paraqitur të huajit, nëse ai nuk e ka plotësuar atë brenda afatit të përcaktuar në pikën 8 të këtij vendimi.</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 xml:space="preserve">12. Zyra përkatëse e punësimit ia refuzon kërkesën për pajisje me leje pune të tipit “A/PSH” punëmarrësit, i cili, megjithëse ka plotësuar dokumentacionin e kërkuar, vlerësohet se: </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a) nuk plotëson kriteret e përcaktuara në pikat 1 dhe 9 të këtij vendimi;</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b) pozicioni i punës që i ofrohet, në rajonin gjeografik ku ndodhet punëdhënësi, mund të plotësohet nga kategoritë e përcaktuara në pikën 2 të nenit 84 të ligjit nr. 108/2013;</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c) është në kushtet e parashikuara në pikën 20 të këtij vendimi.</w:t>
      </w:r>
    </w:p>
    <w:p w:rsidR="001340E4" w:rsidRPr="00DF0A23" w:rsidRDefault="001340E4" w:rsidP="00DF62BE">
      <w:pPr>
        <w:pStyle w:val="Paragrafi"/>
        <w:ind w:firstLine="284"/>
        <w:rPr>
          <w:sz w:val="21"/>
          <w:szCs w:val="21"/>
          <w:lang w:val="sq-AL"/>
        </w:rPr>
      </w:pPr>
      <w:r w:rsidRPr="00DF0A23">
        <w:rPr>
          <w:sz w:val="21"/>
          <w:szCs w:val="21"/>
          <w:lang w:val="sq-AL"/>
        </w:rPr>
        <w:t>13. Nëse kërkesa është paraqitur pranë përfaqësisë diplomatike të Republikës së Shqipërisë, në vendin e origjinës së të huajit, ose pranë përfaqësisë diplomatike që mbulon vendin e origjinës së të huajit, kjo e fundit, nëpërmjet Ministrisë së Punëve të Jashtme, ia përcjell dokumentacionin drejtorisë përgjegjëse për çështjet e migracionit në Ministrinë e Mirëqenies Sociale dhe Rinisë.</w:t>
      </w:r>
    </w:p>
    <w:p w:rsidR="001340E4" w:rsidRPr="00DF0A23" w:rsidRDefault="001340E4" w:rsidP="00DF62BE">
      <w:pPr>
        <w:pStyle w:val="Paragrafi"/>
        <w:ind w:firstLine="284"/>
        <w:rPr>
          <w:sz w:val="21"/>
          <w:szCs w:val="21"/>
          <w:lang w:val="sq-AL"/>
        </w:rPr>
      </w:pPr>
      <w:r w:rsidRPr="00DF0A23">
        <w:rPr>
          <w:sz w:val="21"/>
          <w:szCs w:val="21"/>
          <w:lang w:val="sq-AL"/>
        </w:rPr>
        <w:t>14. Ministria e Mirëqenies Sociale dhe Rinisë, nëpërmjet drejtorisë përgjegjëse për çështjet e migracionit, ia përcjell dokumentacionin e paraqitur zyrës përkatëse të punësimit, sipas kompetencës territoriale që ato kanë.</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15. Zyra përkatëse e punësimit, për pajisjen/refuzimin e të huajit të lejes së punës të tipit “A/PSH”, ndjek procedurat e përcaktuara në pikat 8, 9, 10, 11 e 12 të këtij vendimi.</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16. Drejtoria e Përgjithshme e Shërbimit Kombëtar të Punësimit/zyra përkatëse e punësimit, nëpërmjet Ministrisë së Mirëqenies Sociale dhe Rinisë, përcjell në Ministrinë e Punëve të Jashtme njoftimin për pajisjen/refuzimin e lejes së punës të tipit “A/PSH”.</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 xml:space="preserve">17. Ministria e Punëve të Jashtme njofton përfaqësinë diplomatike të Republikës së Shqipërisë, në vendin e origjinës së të huajit, për pajisjen/refuzimin e lejes së punës të tipit “A/PSH”. </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18. Personat e përcaktuar në pikën 3 të këtij vendimi, për ripërtëritjen e lejes së punës të tipit “A/PSH”, paraqesin brenda 30 (tridhjetë) ditëve para mbarimit të afatit të lejes ekzistuese kërkesën dhe dokumentacionin e përcaktuar në pikën 5 ose 6 të këtij vendimi, në zyrën përkatëse të punësimit, në territorin</w:t>
      </w:r>
      <w:r w:rsidRPr="00DF0A23">
        <w:rPr>
          <w:sz w:val="21"/>
          <w:szCs w:val="21"/>
          <w:lang w:val="sq-AL"/>
        </w:rPr>
        <w:t xml:space="preserve"> e së cilës </w:t>
      </w:r>
      <w:r w:rsidRPr="00D258AC">
        <w:rPr>
          <w:spacing w:val="-4"/>
          <w:sz w:val="21"/>
          <w:szCs w:val="21"/>
          <w:lang w:val="sq-AL"/>
        </w:rPr>
        <w:t>punëdhënësi, pranë të cilit do të punësohet, ka vendbanimin.</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19. Zyra përkatëse e punësimit, për ripërtëritjen e lejes së punës të tipit “A/PSH” apo refuzimin e saj, brenda një periudhe prej 30 (tridhjetë) ditësh pune, ndjek procedurat e parashikuara në pikat 8, 9, 10, 11 e 12 të këtij vendimi, ndërsa vlerësimi për kriteret dhe dokumentacionin do të bëhet sipas përcaktimeve në pikat 2, 5 ose 6, 9 dhe 20 të këtij vendimi. Afati i vlefshmërisë së lejes së ripërtërirë të punës, për punëtorët shtëpiakë, është njëvjeçar.</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20. Të huajit i refuzohet lëshimi i lejes së punës të tipit “A/PSH” apo ripërtëritja e saj edhe nëse vërtetohet njëra nga situatat e përcaktuara në nenin 77 të ligjit nr. 108/2013 “Për të huajt”.</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21. Të huajit i anulohet leja e punës e tipit “A/PSH”, nëse vërtetohet njëri nga rastet e përcaktuar në pikën 1 të nenit 80 të ligjit nr. 108/2013 “Për të huajt”.</w:t>
      </w:r>
    </w:p>
    <w:p w:rsidR="001340E4" w:rsidRPr="00D258AC" w:rsidRDefault="001340E4" w:rsidP="00DF62BE">
      <w:pPr>
        <w:pStyle w:val="Paragrafi"/>
        <w:ind w:firstLine="284"/>
        <w:rPr>
          <w:spacing w:val="-4"/>
          <w:sz w:val="21"/>
          <w:szCs w:val="21"/>
          <w:lang w:val="sq-AL"/>
        </w:rPr>
      </w:pPr>
      <w:r w:rsidRPr="00D258AC">
        <w:rPr>
          <w:spacing w:val="-4"/>
          <w:sz w:val="21"/>
          <w:szCs w:val="21"/>
          <w:lang w:val="sq-AL"/>
        </w:rPr>
        <w:t>22. I huaji, të cilit i refuzohet ose i anulohet leja e punës e tipit “A/PSH”, ka të drejtën e ankimimit, sipas procedurës së përcaktuar në pikën 2 të nenit 81 të ligjit nr. 108/2013 “Për të huajt”.</w:t>
      </w:r>
    </w:p>
    <w:p w:rsidR="001A71F0" w:rsidRPr="006122F1" w:rsidRDefault="001340E4" w:rsidP="006122F1">
      <w:pPr>
        <w:pStyle w:val="Paragrafi"/>
        <w:ind w:firstLine="284"/>
        <w:rPr>
          <w:spacing w:val="-4"/>
          <w:sz w:val="21"/>
          <w:szCs w:val="21"/>
          <w:lang w:val="sq-AL"/>
        </w:rPr>
      </w:pPr>
      <w:r w:rsidRPr="00D258AC">
        <w:rPr>
          <w:spacing w:val="-4"/>
          <w:sz w:val="21"/>
          <w:szCs w:val="21"/>
          <w:lang w:val="sq-AL"/>
        </w:rPr>
        <w:t>23. Leja e punës e tipit “A/PSH” përfundon, nëse plotësohen kriteret e përcaktuara në nenin 78 të ligjit nr. 108/2013 “Për të huajt”.</w:t>
      </w:r>
    </w:p>
    <w:p w:rsidR="001340E4" w:rsidRPr="00D258AC" w:rsidRDefault="001340E4" w:rsidP="00DF62BE">
      <w:pPr>
        <w:pStyle w:val="Paragrafi"/>
        <w:ind w:firstLine="284"/>
        <w:rPr>
          <w:spacing w:val="-2"/>
          <w:sz w:val="21"/>
          <w:szCs w:val="21"/>
          <w:lang w:val="sq-AL"/>
        </w:rPr>
      </w:pPr>
      <w:r w:rsidRPr="00D258AC">
        <w:rPr>
          <w:spacing w:val="-2"/>
          <w:sz w:val="21"/>
          <w:szCs w:val="21"/>
          <w:lang w:val="sq-AL"/>
        </w:rPr>
        <w:t>24. I huaji, i cili pajiset me leje pune të tipit “A/PSH”, për herë të parë, para marrjes së lejes së punës detyrohet të paguajë tarifën prej 6 000 (gjashtë mijë) lekësh.</w:t>
      </w:r>
    </w:p>
    <w:p w:rsidR="001340E4" w:rsidRPr="00D258AC" w:rsidRDefault="001340E4" w:rsidP="00DF62BE">
      <w:pPr>
        <w:pStyle w:val="Paragrafi"/>
        <w:ind w:firstLine="284"/>
        <w:rPr>
          <w:spacing w:val="-2"/>
          <w:sz w:val="21"/>
          <w:szCs w:val="21"/>
          <w:lang w:val="sq-AL"/>
        </w:rPr>
      </w:pPr>
      <w:r w:rsidRPr="00D258AC">
        <w:rPr>
          <w:spacing w:val="-2"/>
          <w:sz w:val="21"/>
          <w:szCs w:val="21"/>
          <w:lang w:val="sq-AL"/>
        </w:rPr>
        <w:t>25. I huaji, të cilit i ripërtërihet leja e punës e tipit “A/PSH”, për herë të parë, para marrjes së lejes së punës</w:t>
      </w:r>
      <w:r w:rsidR="00D258AC">
        <w:rPr>
          <w:spacing w:val="-2"/>
          <w:sz w:val="21"/>
          <w:szCs w:val="21"/>
          <w:lang w:val="sq-AL"/>
        </w:rPr>
        <w:t>,</w:t>
      </w:r>
      <w:r w:rsidRPr="00D258AC">
        <w:rPr>
          <w:spacing w:val="-2"/>
          <w:sz w:val="21"/>
          <w:szCs w:val="21"/>
          <w:lang w:val="sq-AL"/>
        </w:rPr>
        <w:t xml:space="preserve"> detyrohet të paguajë tarifën prej 3 000 (tri mijë) lekësh.</w:t>
      </w:r>
    </w:p>
    <w:p w:rsidR="001340E4" w:rsidRPr="00D258AC" w:rsidRDefault="001340E4" w:rsidP="00DF62BE">
      <w:pPr>
        <w:pStyle w:val="Paragrafi"/>
        <w:ind w:firstLine="284"/>
        <w:rPr>
          <w:spacing w:val="-2"/>
          <w:sz w:val="21"/>
          <w:szCs w:val="21"/>
          <w:lang w:val="sq-AL"/>
        </w:rPr>
      </w:pPr>
      <w:r w:rsidRPr="00D258AC">
        <w:rPr>
          <w:spacing w:val="-2"/>
          <w:sz w:val="21"/>
          <w:szCs w:val="21"/>
          <w:lang w:val="sq-AL"/>
        </w:rPr>
        <w:t xml:space="preserve"> 26. Drejtoria përgjegjëse për çështjet e migracionit, në Ministrinë e Mirëqenies Sociale dhe Rinisë, monitoron, në mënyrë periodike, procedurën e ndjekur nga zyrat përkatëse të punësimit për dhënien e lejes së punës të tipit “A/PSH”.</w:t>
      </w:r>
    </w:p>
    <w:p w:rsidR="001340E4" w:rsidRPr="00D258AC" w:rsidRDefault="001340E4" w:rsidP="00DF62BE">
      <w:pPr>
        <w:pStyle w:val="Paragrafi"/>
        <w:ind w:firstLine="284"/>
        <w:rPr>
          <w:spacing w:val="-2"/>
          <w:sz w:val="21"/>
          <w:szCs w:val="21"/>
          <w:lang w:val="sq-AL"/>
        </w:rPr>
      </w:pPr>
      <w:r w:rsidRPr="00D258AC">
        <w:rPr>
          <w:spacing w:val="-2"/>
          <w:sz w:val="21"/>
          <w:szCs w:val="21"/>
          <w:lang w:val="sq-AL"/>
        </w:rPr>
        <w:t>27. Vendimi nr. 518, datë 6.7.2011 i Këshillit të Ministrave “Për përcaktimin e kritereve, të dokumentacionit dhe të procedurave për pajisjen, refuzimin, ripërtëritjen e anulimin e lejes së punës të tipit “C/PSH”, shfuqizohet.</w:t>
      </w:r>
    </w:p>
    <w:p w:rsidR="001340E4" w:rsidRPr="00D258AC" w:rsidRDefault="001340E4" w:rsidP="00DF62BE">
      <w:pPr>
        <w:pStyle w:val="Paragrafi"/>
        <w:ind w:firstLine="284"/>
        <w:rPr>
          <w:spacing w:val="-2"/>
          <w:sz w:val="21"/>
          <w:szCs w:val="21"/>
          <w:lang w:val="sq-AL"/>
        </w:rPr>
      </w:pPr>
      <w:r w:rsidRPr="00D258AC">
        <w:rPr>
          <w:spacing w:val="-2"/>
          <w:sz w:val="21"/>
          <w:szCs w:val="21"/>
          <w:lang w:val="sq-AL"/>
        </w:rPr>
        <w:t>28. Ngarkohen Ministria e Mirëqenies Sociale dhe Rinisë, Ministria e Punëve të Jashtme, Drejtoria e Përgjithshme e Shërbimit Kombëtar të Punësimit dhe zyrat përkatëse të punësimit për zbatimin e këtij vendimi.</w:t>
      </w:r>
    </w:p>
    <w:p w:rsidR="001340E4" w:rsidRPr="00D258AC" w:rsidRDefault="001340E4" w:rsidP="00DF62BE">
      <w:pPr>
        <w:pStyle w:val="Paragrafi"/>
        <w:ind w:firstLine="284"/>
        <w:rPr>
          <w:spacing w:val="-2"/>
          <w:sz w:val="21"/>
          <w:szCs w:val="21"/>
          <w:lang w:val="sq-AL"/>
        </w:rPr>
      </w:pPr>
      <w:r w:rsidRPr="00D258AC">
        <w:rPr>
          <w:spacing w:val="-2"/>
          <w:sz w:val="21"/>
          <w:szCs w:val="21"/>
          <w:lang w:val="sq-AL"/>
        </w:rPr>
        <w:t>Ky vendim hyn në fuqi pas botimit në Fletoren Zyrtare.</w:t>
      </w:r>
    </w:p>
    <w:p w:rsidR="001340E4" w:rsidRPr="00DF0A23" w:rsidRDefault="001340E4" w:rsidP="00DF62BE">
      <w:pPr>
        <w:pStyle w:val="Autoriteti"/>
        <w:keepNext w:val="0"/>
        <w:rPr>
          <w:sz w:val="21"/>
          <w:szCs w:val="21"/>
          <w:lang w:val="sq-AL"/>
        </w:rPr>
      </w:pPr>
      <w:r w:rsidRPr="00DF0A23">
        <w:rPr>
          <w:sz w:val="21"/>
          <w:szCs w:val="21"/>
          <w:lang w:val="sq-AL"/>
        </w:rPr>
        <w:t>KRYEMINISTRI</w:t>
      </w:r>
    </w:p>
    <w:p w:rsidR="001340E4" w:rsidRPr="00DF0A23" w:rsidRDefault="001340E4" w:rsidP="00DF62BE">
      <w:pPr>
        <w:pStyle w:val="AutoritetiEmer"/>
        <w:rPr>
          <w:sz w:val="21"/>
          <w:szCs w:val="21"/>
          <w:lang w:val="sq-AL"/>
        </w:rPr>
      </w:pPr>
      <w:r w:rsidRPr="00DF0A23">
        <w:rPr>
          <w:sz w:val="21"/>
          <w:szCs w:val="21"/>
          <w:lang w:val="sq-AL"/>
        </w:rPr>
        <w:t>Edi Rama</w:t>
      </w:r>
    </w:p>
    <w:p w:rsidR="001340E4" w:rsidRPr="00DF0A23" w:rsidRDefault="001340E4" w:rsidP="00DF62BE">
      <w:pPr>
        <w:pStyle w:val="Paragrafi"/>
        <w:ind w:left="5760"/>
        <w:rPr>
          <w:sz w:val="21"/>
          <w:szCs w:val="21"/>
          <w:lang w:val="sq-AL"/>
        </w:rPr>
        <w:sectPr w:rsidR="001340E4" w:rsidRPr="00DF0A23" w:rsidSect="001340E4">
          <w:type w:val="continuous"/>
          <w:pgSz w:w="11907" w:h="16840" w:code="9"/>
          <w:pgMar w:top="851" w:right="851" w:bottom="851" w:left="851" w:header="1134" w:footer="1134" w:gutter="0"/>
          <w:cols w:num="2" w:space="720"/>
          <w:docGrid w:linePitch="360"/>
        </w:sectPr>
      </w:pPr>
    </w:p>
    <w:p w:rsidR="001A71F0" w:rsidRDefault="001A71F0" w:rsidP="001467E3">
      <w:pPr>
        <w:widowControl w:val="0"/>
        <w:spacing w:after="0" w:line="240" w:lineRule="auto"/>
        <w:jc w:val="center"/>
        <w:rPr>
          <w:rFonts w:ascii="CG Times" w:hAnsi="CG Times"/>
          <w:sz w:val="20"/>
          <w:szCs w:val="20"/>
          <w:lang w:val="sq-AL"/>
        </w:rPr>
      </w:pPr>
    </w:p>
    <w:p w:rsidR="001A71F0" w:rsidRDefault="001A71F0" w:rsidP="001467E3">
      <w:pPr>
        <w:widowControl w:val="0"/>
        <w:spacing w:after="0" w:line="240" w:lineRule="auto"/>
        <w:jc w:val="center"/>
        <w:rPr>
          <w:rFonts w:ascii="CG Times" w:hAnsi="CG Times"/>
          <w:sz w:val="20"/>
          <w:szCs w:val="20"/>
          <w:lang w:val="sq-AL"/>
        </w:rPr>
      </w:pPr>
    </w:p>
    <w:p w:rsidR="001340E4" w:rsidRPr="00DF0A23" w:rsidRDefault="001340E4" w:rsidP="001467E3">
      <w:pPr>
        <w:widowControl w:val="0"/>
        <w:spacing w:after="0" w:line="240" w:lineRule="auto"/>
        <w:jc w:val="center"/>
        <w:rPr>
          <w:rFonts w:ascii="CG Times" w:hAnsi="CG Times"/>
          <w:sz w:val="20"/>
          <w:szCs w:val="20"/>
          <w:lang w:val="sq-AL"/>
        </w:rPr>
      </w:pPr>
      <w:r w:rsidRPr="00DF0A23">
        <w:rPr>
          <w:rFonts w:ascii="CG Times" w:hAnsi="CG Times"/>
          <w:sz w:val="20"/>
          <w:szCs w:val="20"/>
          <w:lang w:val="sq-AL"/>
        </w:rPr>
        <w:t>ANEKSI 1</w:t>
      </w:r>
    </w:p>
    <w:p w:rsidR="001340E4" w:rsidRPr="00DF0A23" w:rsidRDefault="001340E4" w:rsidP="001467E3">
      <w:pPr>
        <w:pStyle w:val="Paragrafi"/>
        <w:rPr>
          <w:sz w:val="20"/>
          <w:szCs w:val="20"/>
          <w:lang w:val="sq-AL"/>
        </w:rPr>
      </w:pPr>
    </w:p>
    <w:tbl>
      <w:tblPr>
        <w:tblW w:w="0" w:type="auto"/>
        <w:jc w:val="center"/>
        <w:tblLook w:val="04A0" w:firstRow="1" w:lastRow="0" w:firstColumn="1" w:lastColumn="0" w:noHBand="0" w:noVBand="1"/>
      </w:tblPr>
      <w:tblGrid>
        <w:gridCol w:w="4158"/>
        <w:gridCol w:w="1710"/>
        <w:gridCol w:w="3419"/>
      </w:tblGrid>
      <w:tr w:rsidR="00042737" w:rsidRPr="002B4591" w:rsidTr="009027DA">
        <w:trPr>
          <w:jc w:val="center"/>
        </w:trPr>
        <w:tc>
          <w:tcPr>
            <w:tcW w:w="4158" w:type="dxa"/>
          </w:tcPr>
          <w:p w:rsidR="00042737" w:rsidRPr="002B4591" w:rsidRDefault="00042737" w:rsidP="009027DA">
            <w:pPr>
              <w:pStyle w:val="Paragrafi"/>
              <w:ind w:firstLine="0"/>
              <w:jc w:val="left"/>
              <w:rPr>
                <w:lang w:val="sq-AL"/>
              </w:rPr>
            </w:pPr>
            <w:r w:rsidRPr="002B4591">
              <w:rPr>
                <w:rFonts w:eastAsia="Times New Roman"/>
                <w:b/>
                <w:lang w:val="sq-AL"/>
              </w:rPr>
              <w:t xml:space="preserve">REPUBLIKA E SHQIPËRISË MINISTRIA E MIRËQENIES SOCIALE DHE </w:t>
            </w:r>
            <w:r w:rsidRPr="002B4591">
              <w:rPr>
                <w:b/>
                <w:lang w:val="sq-AL"/>
              </w:rPr>
              <w:t>RINISË</w:t>
            </w:r>
          </w:p>
        </w:tc>
        <w:tc>
          <w:tcPr>
            <w:tcW w:w="1710" w:type="dxa"/>
          </w:tcPr>
          <w:p w:rsidR="00042737" w:rsidRPr="002B4591" w:rsidRDefault="0066746F" w:rsidP="009027DA">
            <w:pPr>
              <w:pStyle w:val="Paragrafi"/>
              <w:ind w:firstLine="0"/>
              <w:rPr>
                <w:lang w:val="sq-AL"/>
              </w:rPr>
            </w:pPr>
            <w:r w:rsidRPr="002B4591">
              <w:rPr>
                <w:noProof/>
                <w:lang w:val="en-GB" w:eastAsia="en-GB"/>
              </w:rPr>
              <w:drawing>
                <wp:inline distT="0" distB="0" distL="0" distR="0">
                  <wp:extent cx="457200" cy="5715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tc>
        <w:tc>
          <w:tcPr>
            <w:tcW w:w="3419" w:type="dxa"/>
          </w:tcPr>
          <w:p w:rsidR="00042737" w:rsidRPr="002B4591" w:rsidRDefault="00042737" w:rsidP="009027DA">
            <w:pPr>
              <w:pStyle w:val="Paragrafi"/>
              <w:ind w:firstLine="0"/>
              <w:rPr>
                <w:b/>
                <w:lang w:val="sq-AL"/>
              </w:rPr>
            </w:pPr>
            <w:r w:rsidRPr="002B4591">
              <w:rPr>
                <w:b/>
                <w:lang w:val="sq-AL"/>
              </w:rPr>
              <w:t>REPUBLIC OF ALBANIA</w:t>
            </w:r>
          </w:p>
          <w:p w:rsidR="00042737" w:rsidRPr="002B4591" w:rsidRDefault="00042737" w:rsidP="009027DA">
            <w:pPr>
              <w:rPr>
                <w:lang w:val="sq-AL"/>
              </w:rPr>
            </w:pPr>
            <w:r w:rsidRPr="002B4591">
              <w:rPr>
                <w:rFonts w:ascii="CG Times" w:hAnsi="CG Times"/>
                <w:b/>
                <w:lang w:val="sq-AL"/>
              </w:rPr>
              <w:t xml:space="preserve">MINISTRY OF SOCIAL </w:t>
            </w:r>
            <w:r w:rsidRPr="002B4591">
              <w:rPr>
                <w:rFonts w:ascii="CG Times" w:eastAsia="Times New Roman" w:hAnsi="CG Times"/>
                <w:b/>
                <w:lang w:val="sq-AL"/>
              </w:rPr>
              <w:t xml:space="preserve">                         </w:t>
            </w:r>
            <w:r w:rsidRPr="002B4591">
              <w:rPr>
                <w:rFonts w:ascii="CG Times" w:hAnsi="CG Times"/>
                <w:b/>
                <w:lang w:val="sq-AL"/>
              </w:rPr>
              <w:t xml:space="preserve">                       WELFARE AND YOUTH</w:t>
            </w:r>
          </w:p>
        </w:tc>
      </w:tr>
    </w:tbl>
    <w:p w:rsidR="001340E4" w:rsidRPr="00DF0A23" w:rsidRDefault="001340E4" w:rsidP="001467E3">
      <w:pPr>
        <w:widowControl w:val="0"/>
        <w:spacing w:after="0" w:line="240" w:lineRule="auto"/>
        <w:rPr>
          <w:rFonts w:ascii="CG Times" w:hAnsi="CG Times"/>
          <w:b/>
          <w:sz w:val="20"/>
          <w:szCs w:val="20"/>
          <w:lang w:val="sq-AL"/>
        </w:rPr>
      </w:pPr>
      <w:r w:rsidRPr="00DF0A23">
        <w:rPr>
          <w:rFonts w:ascii="CG Times" w:hAnsi="CG Times"/>
          <w:b/>
          <w:sz w:val="20"/>
          <w:szCs w:val="20"/>
          <w:lang w:val="sq-AL"/>
        </w:rPr>
        <w:t xml:space="preserve">DREJTORIA E POLITIKAVE TË PUNËSIMIT DHE MIGRATORE </w:t>
      </w:r>
    </w:p>
    <w:p w:rsidR="001340E4" w:rsidRPr="00DF0A23" w:rsidRDefault="001340E4" w:rsidP="001467E3">
      <w:pPr>
        <w:widowControl w:val="0"/>
        <w:spacing w:after="0" w:line="240" w:lineRule="auto"/>
        <w:rPr>
          <w:rFonts w:ascii="CG Times" w:hAnsi="CG Times"/>
          <w:b/>
          <w:sz w:val="20"/>
          <w:szCs w:val="20"/>
          <w:lang w:val="sq-AL"/>
        </w:rPr>
      </w:pPr>
      <w:r w:rsidRPr="00DF0A23">
        <w:rPr>
          <w:rFonts w:ascii="CG Times" w:hAnsi="CG Times"/>
          <w:b/>
          <w:sz w:val="20"/>
          <w:szCs w:val="20"/>
          <w:lang w:val="sq-AL"/>
        </w:rPr>
        <w:t>_____________________________________________________________</w:t>
      </w:r>
    </w:p>
    <w:p w:rsidR="001340E4" w:rsidRPr="00DF0A23" w:rsidRDefault="001340E4" w:rsidP="001467E3">
      <w:pPr>
        <w:widowControl w:val="0"/>
        <w:spacing w:after="0" w:line="240" w:lineRule="auto"/>
        <w:rPr>
          <w:rFonts w:ascii="CG Times" w:hAnsi="CG Times"/>
          <w:b/>
          <w:sz w:val="20"/>
          <w:szCs w:val="20"/>
          <w:lang w:val="sq-AL"/>
        </w:rPr>
      </w:pPr>
      <w:r w:rsidRPr="00DF0A23">
        <w:rPr>
          <w:rFonts w:ascii="CG Times" w:eastAsia="Times New Roman" w:hAnsi="CG Times"/>
          <w:b/>
          <w:bCs/>
          <w:iCs/>
          <w:sz w:val="20"/>
          <w:szCs w:val="20"/>
          <w:shd w:val="clear" w:color="auto" w:fill="FFFFFF"/>
          <w:lang w:val="sq-AL"/>
        </w:rPr>
        <w:t>EMPLOYMENT AND MIGRATION POLICIES DIRECTORATE</w:t>
      </w:r>
    </w:p>
    <w:p w:rsidR="001340E4" w:rsidRPr="00DF0A23" w:rsidRDefault="001340E4" w:rsidP="001467E3">
      <w:pPr>
        <w:widowControl w:val="0"/>
        <w:spacing w:after="0" w:line="240" w:lineRule="auto"/>
        <w:rPr>
          <w:rFonts w:ascii="CG Times" w:hAnsi="CG Times"/>
          <w:b/>
          <w:sz w:val="20"/>
          <w:szCs w:val="20"/>
          <w:lang w:val="sq-AL"/>
        </w:rPr>
      </w:pPr>
      <w:r w:rsidRPr="00DF0A23">
        <w:rPr>
          <w:rFonts w:ascii="CG Times" w:hAnsi="CG Times"/>
          <w:b/>
          <w:sz w:val="20"/>
          <w:szCs w:val="20"/>
          <w:lang w:val="sq-AL"/>
        </w:rPr>
        <w:t>SHËRBIMI KOMBËTAR I PUNËSIMIT__________________________________________</w:t>
      </w:r>
    </w:p>
    <w:p w:rsidR="001340E4" w:rsidRDefault="001340E4" w:rsidP="001467E3">
      <w:pPr>
        <w:widowControl w:val="0"/>
        <w:spacing w:after="0" w:line="240" w:lineRule="auto"/>
        <w:rPr>
          <w:rFonts w:ascii="CG Times" w:hAnsi="CG Times"/>
          <w:b/>
          <w:sz w:val="20"/>
          <w:szCs w:val="20"/>
          <w:lang w:val="sq-AL"/>
        </w:rPr>
      </w:pPr>
      <w:r w:rsidRPr="00DF0A23">
        <w:rPr>
          <w:rFonts w:ascii="CG Times" w:hAnsi="CG Times"/>
          <w:b/>
          <w:sz w:val="20"/>
          <w:szCs w:val="20"/>
          <w:lang w:val="sq-AL"/>
        </w:rPr>
        <w:t>NATIONAL EMPLOYMENT SERVICE</w:t>
      </w:r>
    </w:p>
    <w:p w:rsidR="001467E3" w:rsidRPr="00DF0A23" w:rsidRDefault="001467E3" w:rsidP="001467E3">
      <w:pPr>
        <w:widowControl w:val="0"/>
        <w:spacing w:after="0" w:line="240" w:lineRule="auto"/>
        <w:rPr>
          <w:rFonts w:ascii="CG Times" w:hAnsi="CG Times"/>
          <w:b/>
          <w:sz w:val="20"/>
          <w:szCs w:val="20"/>
          <w:lang w:val="sq-AL"/>
        </w:rPr>
      </w:pPr>
    </w:p>
    <w:p w:rsidR="001340E4" w:rsidRPr="00DF0A23" w:rsidRDefault="001340E4" w:rsidP="00F22A27">
      <w:pPr>
        <w:widowControl w:val="0"/>
        <w:spacing w:after="0" w:line="240" w:lineRule="auto"/>
        <w:jc w:val="center"/>
        <w:rPr>
          <w:rFonts w:ascii="CG Times" w:hAnsi="CG Times"/>
          <w:b/>
          <w:sz w:val="20"/>
          <w:szCs w:val="20"/>
          <w:lang w:val="sq-AL"/>
        </w:rPr>
      </w:pPr>
      <w:r w:rsidRPr="00DF0A23">
        <w:rPr>
          <w:rFonts w:ascii="CG Times" w:hAnsi="CG Times"/>
          <w:b/>
          <w:sz w:val="20"/>
          <w:szCs w:val="20"/>
          <w:lang w:val="sq-AL"/>
        </w:rPr>
        <w:t>FORMULAR-KËRKESË / APPLICATION</w:t>
      </w:r>
    </w:p>
    <w:p w:rsidR="001340E4" w:rsidRPr="00DF0A23" w:rsidRDefault="001340E4" w:rsidP="00F22A27">
      <w:pPr>
        <w:widowControl w:val="0"/>
        <w:spacing w:after="0" w:line="240" w:lineRule="auto"/>
        <w:jc w:val="center"/>
        <w:rPr>
          <w:rFonts w:ascii="CG Times" w:hAnsi="CG Times"/>
          <w:sz w:val="20"/>
          <w:szCs w:val="20"/>
          <w:lang w:val="sq-AL"/>
        </w:rPr>
      </w:pPr>
      <w:r w:rsidRPr="00DF0A23">
        <w:rPr>
          <w:rFonts w:ascii="CG Times" w:hAnsi="CG Times"/>
          <w:sz w:val="20"/>
          <w:szCs w:val="20"/>
          <w:lang w:val="sq-AL"/>
        </w:rPr>
        <w:t xml:space="preserve">për lëshimin e lejes së punës një të huaji </w:t>
      </w:r>
      <w:r w:rsidRPr="00DF0A23">
        <w:rPr>
          <w:rFonts w:ascii="CG Times" w:hAnsi="CG Times"/>
          <w:b/>
          <w:sz w:val="20"/>
          <w:szCs w:val="20"/>
          <w:lang w:val="sq-AL"/>
        </w:rPr>
        <w:t xml:space="preserve">/ </w:t>
      </w:r>
      <w:r w:rsidRPr="00DF0A23">
        <w:rPr>
          <w:rFonts w:ascii="CG Times" w:hAnsi="CG Times"/>
          <w:sz w:val="20"/>
          <w:szCs w:val="20"/>
          <w:lang w:val="sq-AL"/>
        </w:rPr>
        <w:t>for issuance of work permit to a foreigner</w:t>
      </w:r>
    </w:p>
    <w:p w:rsidR="00F22A27" w:rsidRDefault="00F22A27" w:rsidP="00F22A27">
      <w:pPr>
        <w:widowControl w:val="0"/>
        <w:spacing w:after="0" w:line="240" w:lineRule="auto"/>
        <w:jc w:val="center"/>
        <w:rPr>
          <w:rFonts w:ascii="CG Times" w:hAnsi="CG Times"/>
          <w:sz w:val="20"/>
          <w:szCs w:val="20"/>
          <w:lang w:val="sq-AL"/>
        </w:rPr>
      </w:pPr>
    </w:p>
    <w:p w:rsidR="001340E4" w:rsidRPr="00DF0A23" w:rsidRDefault="001340E4" w:rsidP="00F22A27">
      <w:pPr>
        <w:widowControl w:val="0"/>
        <w:spacing w:after="0" w:line="240" w:lineRule="auto"/>
        <w:jc w:val="center"/>
        <w:rPr>
          <w:rFonts w:ascii="CG Times" w:hAnsi="CG Times"/>
          <w:sz w:val="20"/>
          <w:szCs w:val="20"/>
          <w:lang w:val="sq-AL"/>
        </w:rPr>
      </w:pPr>
      <w:r w:rsidRPr="00DF0A23">
        <w:rPr>
          <w:rFonts w:ascii="CG Times" w:hAnsi="CG Times"/>
          <w:sz w:val="20"/>
          <w:szCs w:val="20"/>
          <w:lang w:val="sq-AL"/>
        </w:rPr>
        <w:t>1. TË DHËNAT E PUNËDHËNËSIT / INFORMATION ABOUT THE EMPLOYER</w:t>
      </w:r>
    </w:p>
    <w:p w:rsidR="001340E4" w:rsidRPr="00DF0A23" w:rsidRDefault="001340E4" w:rsidP="00F22A27">
      <w:pPr>
        <w:widowControl w:val="0"/>
        <w:spacing w:after="0" w:line="240" w:lineRule="auto"/>
        <w:rPr>
          <w:rFonts w:ascii="CG Times" w:hAnsi="CG Times"/>
          <w:sz w:val="20"/>
          <w:szCs w:val="20"/>
          <w:lang w:val="sq-AL"/>
        </w:rPr>
      </w:pPr>
      <w:r w:rsidRPr="00DF0A23">
        <w:rPr>
          <w:rFonts w:ascii="CG Times" w:hAnsi="CG Times"/>
          <w:sz w:val="20"/>
          <w:szCs w:val="20"/>
          <w:lang w:val="sq-AL"/>
        </w:rPr>
        <w:t>1. Emri i punëdhënësit ___________________________________________________________</w:t>
      </w:r>
    </w:p>
    <w:p w:rsidR="001340E4" w:rsidRPr="00DF0A23" w:rsidRDefault="001340E4" w:rsidP="00F22A2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Name of the employer </w:t>
      </w:r>
    </w:p>
    <w:p w:rsidR="00F22A27" w:rsidRPr="00832DC6" w:rsidRDefault="00F22A27" w:rsidP="00F22A27">
      <w:pPr>
        <w:widowControl w:val="0"/>
        <w:spacing w:after="0" w:line="240" w:lineRule="auto"/>
        <w:rPr>
          <w:rFonts w:ascii="CG Times" w:hAnsi="CG Times"/>
          <w:sz w:val="14"/>
          <w:szCs w:val="14"/>
          <w:lang w:val="sq-AL"/>
        </w:rPr>
      </w:pPr>
    </w:p>
    <w:p w:rsidR="001340E4" w:rsidRPr="00DF0A23" w:rsidRDefault="001340E4" w:rsidP="00F22A27">
      <w:pPr>
        <w:widowControl w:val="0"/>
        <w:spacing w:after="0" w:line="240" w:lineRule="auto"/>
        <w:rPr>
          <w:rFonts w:ascii="CG Times" w:hAnsi="CG Times"/>
          <w:sz w:val="20"/>
          <w:szCs w:val="20"/>
          <w:lang w:val="sq-AL"/>
        </w:rPr>
      </w:pPr>
      <w:r w:rsidRPr="00DF0A23">
        <w:rPr>
          <w:rFonts w:ascii="CG Times" w:hAnsi="CG Times"/>
          <w:sz w:val="20"/>
          <w:szCs w:val="20"/>
          <w:lang w:val="sq-AL"/>
        </w:rPr>
        <w:t>2. Vendi dhe adresa e punëdhënësit</w:t>
      </w:r>
      <w:r w:rsidRPr="00DF0A23">
        <w:rPr>
          <w:rFonts w:ascii="CG Times" w:hAnsi="CG Times"/>
          <w:b/>
          <w:sz w:val="20"/>
          <w:szCs w:val="20"/>
          <w:lang w:val="sq-AL"/>
        </w:rPr>
        <w:t>__________________________________________________</w:t>
      </w:r>
    </w:p>
    <w:p w:rsidR="001340E4" w:rsidRPr="00DF0A23" w:rsidRDefault="001340E4" w:rsidP="00F22A2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Seat and address of the employer </w:t>
      </w:r>
    </w:p>
    <w:p w:rsidR="00F22A27" w:rsidRPr="00832DC6" w:rsidRDefault="00F22A27" w:rsidP="00F22A27">
      <w:pPr>
        <w:widowControl w:val="0"/>
        <w:spacing w:after="0" w:line="240" w:lineRule="auto"/>
        <w:rPr>
          <w:rFonts w:ascii="CG Times" w:hAnsi="CG Times"/>
          <w:sz w:val="14"/>
          <w:szCs w:val="14"/>
          <w:lang w:val="sq-AL"/>
        </w:rPr>
      </w:pPr>
    </w:p>
    <w:p w:rsidR="001340E4" w:rsidRPr="00DF0A23" w:rsidRDefault="001340E4" w:rsidP="00F22A27">
      <w:pPr>
        <w:widowControl w:val="0"/>
        <w:spacing w:after="0" w:line="240" w:lineRule="auto"/>
        <w:rPr>
          <w:rFonts w:ascii="CG Times" w:hAnsi="CG Times"/>
          <w:sz w:val="20"/>
          <w:szCs w:val="20"/>
          <w:lang w:val="sq-AL"/>
        </w:rPr>
      </w:pPr>
      <w:r w:rsidRPr="00DF0A23">
        <w:rPr>
          <w:rFonts w:ascii="CG Times" w:hAnsi="CG Times"/>
          <w:sz w:val="20"/>
          <w:szCs w:val="20"/>
          <w:lang w:val="sq-AL"/>
        </w:rPr>
        <w:t>3. Numri i regjistrimit në ISSH</w:t>
      </w:r>
      <w:r w:rsidRPr="00DF0A23">
        <w:rPr>
          <w:rFonts w:ascii="CG Times" w:hAnsi="CG Times"/>
          <w:b/>
          <w:sz w:val="20"/>
          <w:szCs w:val="20"/>
          <w:lang w:val="sq-AL"/>
        </w:rPr>
        <w:t xml:space="preserve"> </w:t>
      </w:r>
      <w:r w:rsidRPr="00DF0A23">
        <w:rPr>
          <w:rFonts w:ascii="CG Times" w:hAnsi="CG Times" w:cs="Arial"/>
          <w:b/>
          <w:sz w:val="20"/>
          <w:szCs w:val="20"/>
          <w:lang w:val="sq-AL"/>
        </w:rPr>
        <w:t>|___|___|___|___|___|___|___|___|___|___|</w:t>
      </w:r>
      <w:r w:rsidRPr="00DF0A23">
        <w:rPr>
          <w:rFonts w:ascii="CG Times" w:hAnsi="CG Times" w:cs="Arial"/>
          <w:color w:val="444444"/>
          <w:sz w:val="20"/>
          <w:szCs w:val="20"/>
          <w:lang w:val="sq-AL"/>
        </w:rPr>
        <w:t> </w:t>
      </w:r>
    </w:p>
    <w:p w:rsidR="001340E4" w:rsidRPr="00DF0A23" w:rsidRDefault="001340E4" w:rsidP="00F22A2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Registration number in the Cr Health Insurance Institute </w:t>
      </w:r>
    </w:p>
    <w:p w:rsidR="00F22A27" w:rsidRPr="00832DC6" w:rsidRDefault="00F22A27" w:rsidP="00F22A27">
      <w:pPr>
        <w:widowControl w:val="0"/>
        <w:spacing w:after="0" w:line="240" w:lineRule="auto"/>
        <w:rPr>
          <w:rFonts w:ascii="CG Times" w:hAnsi="CG Times"/>
          <w:sz w:val="14"/>
          <w:szCs w:val="14"/>
          <w:lang w:val="sq-AL"/>
        </w:rPr>
      </w:pPr>
    </w:p>
    <w:p w:rsidR="001340E4" w:rsidRPr="00DF0A23" w:rsidRDefault="001340E4" w:rsidP="00F22A2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4. Kodi fiskal NIPT </w:t>
      </w:r>
      <w:r w:rsidRPr="00DF0A23">
        <w:rPr>
          <w:rFonts w:ascii="CG Times" w:hAnsi="CG Times" w:cs="Arial"/>
          <w:b/>
          <w:sz w:val="20"/>
          <w:szCs w:val="20"/>
          <w:lang w:val="sq-AL"/>
        </w:rPr>
        <w:t xml:space="preserve">|___|___|___|___|___|___| </w:t>
      </w:r>
      <w:r w:rsidRPr="00DF0A23">
        <w:rPr>
          <w:rFonts w:ascii="CG Times" w:hAnsi="CG Times" w:cs="Arial"/>
          <w:b/>
          <w:i/>
          <w:sz w:val="20"/>
          <w:szCs w:val="20"/>
          <w:lang w:val="sq-AL"/>
        </w:rPr>
        <w:t>OI</w:t>
      </w:r>
      <w:r w:rsidRPr="00DF0A23">
        <w:rPr>
          <w:rFonts w:ascii="CG Times" w:hAnsi="CG Times" w:cs="Arial"/>
          <w:i/>
          <w:sz w:val="20"/>
          <w:szCs w:val="20"/>
          <w:lang w:val="sq-AL"/>
        </w:rPr>
        <w:t>B</w:t>
      </w:r>
      <w:r w:rsidRPr="00DF0A23">
        <w:rPr>
          <w:rFonts w:ascii="CG Times" w:hAnsi="CG Times" w:cs="Arial"/>
          <w:b/>
          <w:sz w:val="20"/>
          <w:szCs w:val="20"/>
          <w:lang w:val="sq-AL"/>
        </w:rPr>
        <w:t>|___|___|___|___|___|___|___|___|___|___|___|</w:t>
      </w:r>
    </w:p>
    <w:p w:rsidR="001340E4" w:rsidRPr="00DF0A23" w:rsidRDefault="001340E4" w:rsidP="00F22A2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Business activity code </w:t>
      </w:r>
    </w:p>
    <w:p w:rsidR="001340E4" w:rsidRPr="00DF0A23" w:rsidRDefault="001340E4" w:rsidP="00F22A27">
      <w:pPr>
        <w:pStyle w:val="ListParagraph"/>
        <w:widowControl w:val="0"/>
        <w:spacing w:after="0" w:line="240" w:lineRule="auto"/>
        <w:ind w:left="0" w:firstLine="720"/>
        <w:rPr>
          <w:rFonts w:ascii="CG Times" w:hAnsi="CG Times"/>
          <w:sz w:val="20"/>
          <w:szCs w:val="20"/>
          <w:lang w:val="sq-AL"/>
        </w:rPr>
      </w:pPr>
      <w:r w:rsidRPr="00DF0A23">
        <w:rPr>
          <w:rFonts w:ascii="CG Times" w:hAnsi="CG Times"/>
          <w:sz w:val="20"/>
          <w:szCs w:val="20"/>
          <w:lang w:val="sq-AL"/>
        </w:rPr>
        <w:t>a) Vendimi i gjykatës për njohjen e biznesit ose:___________________________________</w:t>
      </w:r>
    </w:p>
    <w:p w:rsidR="001340E4" w:rsidRPr="00DF0A23" w:rsidRDefault="001340E4" w:rsidP="00F22A2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w:t>
      </w:r>
      <w:r w:rsidRPr="00DF0A23">
        <w:rPr>
          <w:rFonts w:ascii="CG Times" w:hAnsi="CG Times"/>
          <w:sz w:val="20"/>
          <w:szCs w:val="20"/>
          <w:lang w:val="sq-AL"/>
        </w:rPr>
        <w:tab/>
        <w:t xml:space="preserve">    Court Decision on Business Acknowledgment or</w:t>
      </w:r>
    </w:p>
    <w:p w:rsidR="001340E4" w:rsidRPr="00DF0A23" w:rsidRDefault="001340E4" w:rsidP="00F22A27">
      <w:pPr>
        <w:pStyle w:val="ListParagraph"/>
        <w:widowControl w:val="0"/>
        <w:spacing w:after="0" w:line="240" w:lineRule="auto"/>
        <w:rPr>
          <w:rFonts w:ascii="CG Times" w:hAnsi="CG Times"/>
          <w:sz w:val="20"/>
          <w:szCs w:val="20"/>
          <w:lang w:val="sq-AL"/>
        </w:rPr>
      </w:pPr>
      <w:r w:rsidRPr="00DF0A23">
        <w:rPr>
          <w:rFonts w:ascii="CG Times" w:hAnsi="CG Times"/>
          <w:sz w:val="20"/>
          <w:szCs w:val="20"/>
          <w:lang w:val="sq-AL"/>
        </w:rPr>
        <w:t>b) Ekstrakt nga Qendra Kombëtare e Regjistrimit:__________________________________</w:t>
      </w:r>
    </w:p>
    <w:p w:rsidR="001340E4" w:rsidRPr="00DF0A23" w:rsidRDefault="001340E4" w:rsidP="00F22A2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w:t>
      </w:r>
      <w:r w:rsidRPr="00DF0A23">
        <w:rPr>
          <w:rFonts w:ascii="CG Times" w:hAnsi="CG Times"/>
          <w:sz w:val="20"/>
          <w:szCs w:val="20"/>
          <w:lang w:val="sq-AL"/>
        </w:rPr>
        <w:tab/>
        <w:t xml:space="preserve">     Abstract from National Registration Centre</w:t>
      </w:r>
    </w:p>
    <w:p w:rsidR="00F22A27" w:rsidRDefault="00F22A27" w:rsidP="00F22A27">
      <w:pPr>
        <w:widowControl w:val="0"/>
        <w:spacing w:after="0" w:line="240" w:lineRule="auto"/>
        <w:rPr>
          <w:rFonts w:ascii="CG Times" w:hAnsi="CG Times"/>
          <w:sz w:val="20"/>
          <w:szCs w:val="20"/>
          <w:lang w:val="sq-AL"/>
        </w:rPr>
      </w:pPr>
    </w:p>
    <w:p w:rsidR="001340E4" w:rsidRPr="00DF0A23" w:rsidRDefault="001340E4" w:rsidP="00F22A2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5. Data e menduar e fillimit dhe e përfundimit të punës </w:t>
      </w:r>
      <w:r w:rsidRPr="00DF0A23">
        <w:rPr>
          <w:rFonts w:ascii="CG Times" w:hAnsi="CG Times" w:cs="Arial"/>
          <w:b/>
          <w:sz w:val="20"/>
          <w:szCs w:val="20"/>
          <w:lang w:val="sq-AL"/>
        </w:rPr>
        <w:t>|___|___|___|___|___|___|___|___|</w:t>
      </w:r>
      <w:r w:rsidRPr="00DF0A23">
        <w:rPr>
          <w:rFonts w:ascii="CG Times" w:hAnsi="CG Times" w:cs="Arial"/>
          <w:sz w:val="20"/>
          <w:szCs w:val="20"/>
          <w:lang w:val="sq-AL"/>
        </w:rPr>
        <w:t xml:space="preserve"> </w:t>
      </w:r>
      <w:r w:rsidRPr="00DF0A23">
        <w:rPr>
          <w:rFonts w:ascii="CG Times" w:hAnsi="CG Times"/>
          <w:sz w:val="20"/>
          <w:szCs w:val="20"/>
          <w:lang w:val="sq-AL"/>
        </w:rPr>
        <w:t>deri në</w:t>
      </w:r>
      <w:r w:rsidRPr="00DF0A23">
        <w:rPr>
          <w:rFonts w:ascii="CG Times" w:hAnsi="CG Times" w:cs="Arial"/>
          <w:sz w:val="20"/>
          <w:szCs w:val="20"/>
          <w:lang w:val="sq-AL"/>
        </w:rPr>
        <w:t xml:space="preserve"> </w:t>
      </w:r>
      <w:r w:rsidRPr="00DF0A23">
        <w:rPr>
          <w:rFonts w:ascii="CG Times" w:hAnsi="CG Times" w:cs="Arial"/>
          <w:b/>
          <w:sz w:val="20"/>
          <w:szCs w:val="20"/>
          <w:lang w:val="sq-AL"/>
        </w:rPr>
        <w:t>|___|___|___|___|___|___|___|___|</w:t>
      </w:r>
    </w:p>
    <w:p w:rsidR="001340E4" w:rsidRPr="00DF0A23" w:rsidRDefault="001340E4" w:rsidP="00F22A2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Period for which the work permit is requested from to </w:t>
      </w:r>
    </w:p>
    <w:p w:rsidR="00F22A27" w:rsidRPr="00832DC6" w:rsidRDefault="00F22A27" w:rsidP="00F22A27">
      <w:pPr>
        <w:widowControl w:val="0"/>
        <w:spacing w:after="0" w:line="240" w:lineRule="auto"/>
        <w:rPr>
          <w:rFonts w:ascii="CG Times" w:hAnsi="CG Times"/>
          <w:sz w:val="14"/>
          <w:szCs w:val="14"/>
          <w:lang w:val="sq-AL"/>
        </w:rPr>
      </w:pPr>
    </w:p>
    <w:p w:rsidR="001340E4" w:rsidRPr="00DF0A23" w:rsidRDefault="001340E4" w:rsidP="00F22A27">
      <w:pPr>
        <w:widowControl w:val="0"/>
        <w:spacing w:after="0" w:line="240" w:lineRule="auto"/>
        <w:rPr>
          <w:rFonts w:ascii="CG Times" w:hAnsi="CG Times"/>
          <w:sz w:val="20"/>
          <w:szCs w:val="20"/>
          <w:lang w:val="sq-AL"/>
        </w:rPr>
      </w:pPr>
      <w:r w:rsidRPr="00DF0A23">
        <w:rPr>
          <w:rFonts w:ascii="CG Times" w:hAnsi="CG Times"/>
          <w:sz w:val="20"/>
          <w:szCs w:val="20"/>
          <w:lang w:val="sq-AL"/>
        </w:rPr>
        <w:t>6. Emërtimi i vendit të punës_________________________________________________________</w:t>
      </w:r>
    </w:p>
    <w:p w:rsidR="001340E4" w:rsidRPr="00DF0A23" w:rsidRDefault="001340E4" w:rsidP="00F22A2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Name of the job position </w:t>
      </w:r>
    </w:p>
    <w:p w:rsidR="00F22A27" w:rsidRPr="00832DC6" w:rsidRDefault="00F22A27" w:rsidP="00F22A27">
      <w:pPr>
        <w:widowControl w:val="0"/>
        <w:spacing w:after="0" w:line="240" w:lineRule="auto"/>
        <w:rPr>
          <w:rFonts w:ascii="CG Times" w:hAnsi="CG Times"/>
          <w:sz w:val="14"/>
          <w:szCs w:val="14"/>
          <w:lang w:val="sq-AL"/>
        </w:rPr>
      </w:pPr>
    </w:p>
    <w:p w:rsidR="001340E4" w:rsidRPr="00DF0A23" w:rsidRDefault="001340E4" w:rsidP="00F22A2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7. Kuotat vjetore                         </w:t>
      </w:r>
      <w:r w:rsidRPr="00DF0A23">
        <w:rPr>
          <w:rFonts w:ascii="CG Times" w:hAnsi="CG Times"/>
          <w:b/>
          <w:i/>
          <w:sz w:val="20"/>
          <w:szCs w:val="20"/>
          <w:lang w:val="sq-AL"/>
        </w:rPr>
        <w:t>PO     JO</w:t>
      </w:r>
    </w:p>
    <w:p w:rsidR="001340E4" w:rsidRPr="00DF0A23" w:rsidRDefault="001340E4" w:rsidP="00F22A2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Yearly quota                           </w:t>
      </w:r>
      <w:r w:rsidRPr="00DF0A23">
        <w:rPr>
          <w:rFonts w:ascii="CG Times" w:hAnsi="CG Times"/>
          <w:b/>
          <w:i/>
          <w:sz w:val="20"/>
          <w:szCs w:val="20"/>
          <w:lang w:val="sq-AL"/>
        </w:rPr>
        <w:t>YES   NO</w:t>
      </w:r>
    </w:p>
    <w:p w:rsidR="00F22A27" w:rsidRPr="00832DC6" w:rsidRDefault="00F22A27" w:rsidP="00F22A27">
      <w:pPr>
        <w:widowControl w:val="0"/>
        <w:spacing w:after="0" w:line="240" w:lineRule="auto"/>
        <w:rPr>
          <w:rFonts w:ascii="CG Times" w:hAnsi="CG Times"/>
          <w:sz w:val="14"/>
          <w:szCs w:val="14"/>
          <w:lang w:val="sq-AL"/>
        </w:rPr>
      </w:pPr>
    </w:p>
    <w:p w:rsidR="001340E4" w:rsidRPr="00DF0A23" w:rsidRDefault="001340E4" w:rsidP="00F22A2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8. Punësimi sezonal                    </w:t>
      </w:r>
      <w:r w:rsidR="00042737">
        <w:rPr>
          <w:rFonts w:ascii="CG Times" w:hAnsi="CG Times"/>
          <w:sz w:val="20"/>
          <w:szCs w:val="20"/>
          <w:lang w:val="sq-AL"/>
        </w:rPr>
        <w:t xml:space="preserve"> </w:t>
      </w:r>
      <w:r w:rsidRPr="00DF0A23">
        <w:rPr>
          <w:rFonts w:ascii="CG Times" w:hAnsi="CG Times"/>
          <w:b/>
          <w:i/>
          <w:sz w:val="20"/>
          <w:szCs w:val="20"/>
          <w:lang w:val="sq-AL"/>
        </w:rPr>
        <w:t>PO     JO</w:t>
      </w:r>
    </w:p>
    <w:p w:rsidR="001340E4" w:rsidRPr="00DF0A23" w:rsidRDefault="001340E4" w:rsidP="00F22A2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Seasonal employment             </w:t>
      </w:r>
      <w:r w:rsidR="00042737">
        <w:rPr>
          <w:rFonts w:ascii="CG Times" w:hAnsi="CG Times"/>
          <w:sz w:val="20"/>
          <w:szCs w:val="20"/>
          <w:lang w:val="sq-AL"/>
        </w:rPr>
        <w:t xml:space="preserve"> </w:t>
      </w:r>
      <w:r w:rsidRPr="00DF0A23">
        <w:rPr>
          <w:rFonts w:ascii="CG Times" w:hAnsi="CG Times"/>
          <w:b/>
          <w:i/>
          <w:sz w:val="20"/>
          <w:szCs w:val="20"/>
          <w:lang w:val="sq-AL"/>
        </w:rPr>
        <w:t>YES    NO</w:t>
      </w:r>
    </w:p>
    <w:p w:rsidR="00F22A27" w:rsidRPr="00832DC6" w:rsidRDefault="00F22A27" w:rsidP="00F22A27">
      <w:pPr>
        <w:widowControl w:val="0"/>
        <w:spacing w:after="0" w:line="240" w:lineRule="auto"/>
        <w:rPr>
          <w:rFonts w:ascii="CG Times" w:hAnsi="CG Times"/>
          <w:sz w:val="14"/>
          <w:szCs w:val="14"/>
          <w:lang w:val="sq-AL"/>
        </w:rPr>
      </w:pPr>
    </w:p>
    <w:p w:rsidR="001340E4" w:rsidRPr="00DF0A23" w:rsidRDefault="001340E4" w:rsidP="00F22A2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9. Migrimi ditor                          </w:t>
      </w:r>
      <w:r w:rsidRPr="00DF0A23">
        <w:rPr>
          <w:rFonts w:ascii="CG Times" w:hAnsi="CG Times"/>
          <w:b/>
          <w:i/>
          <w:sz w:val="20"/>
          <w:szCs w:val="20"/>
          <w:lang w:val="sq-AL"/>
        </w:rPr>
        <w:t>PO      JO</w:t>
      </w:r>
    </w:p>
    <w:p w:rsidR="001340E4" w:rsidRPr="00DF0A23" w:rsidRDefault="001340E4" w:rsidP="00F22A2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Daily migration                      </w:t>
      </w:r>
      <w:r w:rsidRPr="00DF0A23">
        <w:rPr>
          <w:rFonts w:ascii="CG Times" w:hAnsi="CG Times"/>
          <w:b/>
          <w:i/>
          <w:sz w:val="20"/>
          <w:szCs w:val="20"/>
          <w:lang w:val="sq-AL"/>
        </w:rPr>
        <w:t>YES    NO</w:t>
      </w:r>
    </w:p>
    <w:p w:rsidR="00F22A27" w:rsidRDefault="00F22A27" w:rsidP="00F22A27">
      <w:pPr>
        <w:widowControl w:val="0"/>
        <w:spacing w:after="0" w:line="240" w:lineRule="auto"/>
        <w:jc w:val="center"/>
        <w:rPr>
          <w:rFonts w:ascii="CG Times" w:hAnsi="CG Times"/>
          <w:sz w:val="20"/>
          <w:szCs w:val="20"/>
          <w:lang w:val="sq-AL"/>
        </w:rPr>
      </w:pPr>
    </w:p>
    <w:p w:rsidR="001340E4" w:rsidRPr="00DF0A23" w:rsidRDefault="001340E4" w:rsidP="00225E17">
      <w:pPr>
        <w:widowControl w:val="0"/>
        <w:spacing w:after="0" w:line="240" w:lineRule="auto"/>
        <w:jc w:val="center"/>
        <w:rPr>
          <w:rFonts w:ascii="CG Times" w:hAnsi="CG Times"/>
          <w:sz w:val="20"/>
          <w:szCs w:val="20"/>
          <w:lang w:val="sq-AL"/>
        </w:rPr>
      </w:pPr>
      <w:r w:rsidRPr="00DF0A23">
        <w:rPr>
          <w:rFonts w:ascii="CG Times" w:hAnsi="CG Times"/>
          <w:sz w:val="20"/>
          <w:szCs w:val="20"/>
          <w:lang w:val="sq-AL"/>
        </w:rPr>
        <w:t>2. TË DHËNAT E TË HUAJIT / INFORMATION ABOUT THE FOREIGNER</w:t>
      </w: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1. Mbiemri ________________________________________________________________________</w:t>
      </w: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Surname</w:t>
      </w:r>
    </w:p>
    <w:p w:rsidR="00225E17" w:rsidRPr="00832DC6" w:rsidRDefault="00225E17" w:rsidP="00225E17">
      <w:pPr>
        <w:widowControl w:val="0"/>
        <w:spacing w:after="0" w:line="240" w:lineRule="auto"/>
        <w:rPr>
          <w:rFonts w:ascii="CG Times" w:hAnsi="CG Times"/>
          <w:sz w:val="14"/>
          <w:szCs w:val="14"/>
          <w:lang w:val="sq-AL"/>
        </w:rPr>
      </w:pP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2. Emri ___________________________________________________________________________</w:t>
      </w: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Given name(s)</w:t>
      </w:r>
    </w:p>
    <w:p w:rsidR="00225E17" w:rsidRPr="00832DC6" w:rsidRDefault="00225E17" w:rsidP="00225E17">
      <w:pPr>
        <w:widowControl w:val="0"/>
        <w:spacing w:after="0" w:line="240" w:lineRule="auto"/>
        <w:rPr>
          <w:rFonts w:ascii="CG Times" w:hAnsi="CG Times"/>
          <w:sz w:val="14"/>
          <w:szCs w:val="14"/>
          <w:lang w:val="sq-AL"/>
        </w:rPr>
      </w:pP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3. Emri i babait _____________________________________________________________________</w:t>
      </w: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Name of the parent</w:t>
      </w:r>
    </w:p>
    <w:p w:rsidR="001340E4" w:rsidRPr="00832DC6" w:rsidRDefault="001340E4" w:rsidP="00225E17">
      <w:pPr>
        <w:widowControl w:val="0"/>
        <w:spacing w:after="0" w:line="240" w:lineRule="auto"/>
        <w:rPr>
          <w:rFonts w:ascii="CG Times" w:hAnsi="CG Times"/>
          <w:sz w:val="14"/>
          <w:szCs w:val="14"/>
          <w:lang w:val="sq-AL"/>
        </w:rPr>
      </w:pPr>
    </w:p>
    <w:p w:rsidR="001340E4" w:rsidRPr="00DF0A23" w:rsidRDefault="001340E4" w:rsidP="00225E17">
      <w:pPr>
        <w:widowControl w:val="0"/>
        <w:spacing w:after="0" w:line="240" w:lineRule="auto"/>
        <w:rPr>
          <w:rFonts w:ascii="CG Times" w:hAnsi="CG Times" w:cs="Arial"/>
          <w:color w:val="444444"/>
          <w:sz w:val="20"/>
          <w:szCs w:val="20"/>
          <w:lang w:val="sq-AL"/>
        </w:rPr>
      </w:pPr>
      <w:r w:rsidRPr="00DF0A23">
        <w:rPr>
          <w:rFonts w:ascii="CG Times" w:hAnsi="CG Times"/>
          <w:sz w:val="20"/>
          <w:szCs w:val="20"/>
          <w:lang w:val="sq-AL"/>
        </w:rPr>
        <w:t xml:space="preserve">4. Datëlindja   </w:t>
      </w:r>
      <w:r w:rsidRPr="00DF0A23">
        <w:rPr>
          <w:rFonts w:ascii="CG Times" w:hAnsi="CG Times" w:cs="Arial"/>
          <w:b/>
          <w:sz w:val="20"/>
          <w:szCs w:val="20"/>
          <w:lang w:val="sq-AL"/>
        </w:rPr>
        <w:t>|___|___|___|___|___|___|___|___|</w:t>
      </w:r>
      <w:r w:rsidRPr="00DF0A23">
        <w:rPr>
          <w:rFonts w:ascii="CG Times" w:hAnsi="CG Times" w:cs="Arial"/>
          <w:color w:val="444444"/>
          <w:sz w:val="20"/>
          <w:szCs w:val="20"/>
          <w:lang w:val="sq-AL"/>
        </w:rPr>
        <w:t> </w:t>
      </w: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Date of birth</w:t>
      </w:r>
    </w:p>
    <w:p w:rsidR="00225E17" w:rsidRPr="00832DC6" w:rsidRDefault="00225E17" w:rsidP="00225E17">
      <w:pPr>
        <w:widowControl w:val="0"/>
        <w:spacing w:after="0" w:line="240" w:lineRule="auto"/>
        <w:rPr>
          <w:rFonts w:ascii="CG Times" w:hAnsi="CG Times"/>
          <w:sz w:val="14"/>
          <w:szCs w:val="14"/>
          <w:lang w:val="sq-AL"/>
        </w:rPr>
      </w:pPr>
    </w:p>
    <w:p w:rsidR="001340E4" w:rsidRPr="00DF0A23" w:rsidRDefault="001340E4" w:rsidP="00225E17">
      <w:pPr>
        <w:widowControl w:val="0"/>
        <w:spacing w:after="0" w:line="240" w:lineRule="auto"/>
        <w:rPr>
          <w:rFonts w:ascii="CG Times" w:hAnsi="CG Times" w:cs="Arial"/>
          <w:color w:val="444444"/>
          <w:sz w:val="20"/>
          <w:szCs w:val="20"/>
          <w:lang w:val="sq-AL"/>
        </w:rPr>
      </w:pPr>
      <w:r w:rsidRPr="00DF0A23">
        <w:rPr>
          <w:rFonts w:ascii="CG Times" w:hAnsi="CG Times"/>
          <w:sz w:val="20"/>
          <w:szCs w:val="20"/>
          <w:lang w:val="sq-AL"/>
        </w:rPr>
        <w:t xml:space="preserve">5. Gjinia      </w:t>
      </w:r>
      <w:r w:rsidRPr="00DF0A23">
        <w:rPr>
          <w:rFonts w:ascii="CG Times" w:hAnsi="CG Times"/>
          <w:b/>
          <w:sz w:val="20"/>
          <w:szCs w:val="20"/>
          <w:lang w:val="sq-AL"/>
        </w:rPr>
        <w:t>F    M</w:t>
      </w:r>
      <w:r w:rsidRPr="00DF0A23">
        <w:rPr>
          <w:rFonts w:ascii="CG Times" w:hAnsi="CG Times"/>
          <w:sz w:val="20"/>
          <w:szCs w:val="20"/>
          <w:lang w:val="sq-AL"/>
        </w:rPr>
        <w:t xml:space="preserve">          </w:t>
      </w:r>
      <w:r w:rsidRPr="00DF0A23">
        <w:rPr>
          <w:rFonts w:ascii="CG Times" w:hAnsi="CG Times" w:cs="Arial"/>
          <w:b/>
          <w:sz w:val="20"/>
          <w:szCs w:val="20"/>
          <w:lang w:val="sq-AL"/>
        </w:rPr>
        <w:t>|___|___|___|___|___|___|___|___|</w:t>
      </w: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Sex         </w:t>
      </w:r>
      <w:r w:rsidRPr="00DF0A23">
        <w:rPr>
          <w:rFonts w:ascii="CG Times" w:hAnsi="CG Times"/>
          <w:b/>
          <w:i/>
          <w:sz w:val="20"/>
          <w:szCs w:val="20"/>
          <w:lang w:val="sq-AL"/>
        </w:rPr>
        <w:t>M     F *</w:t>
      </w:r>
      <w:r w:rsidRPr="00DF0A23">
        <w:rPr>
          <w:rFonts w:ascii="CG Times" w:hAnsi="CG Times"/>
          <w:sz w:val="20"/>
          <w:szCs w:val="20"/>
          <w:lang w:val="sq-AL"/>
        </w:rPr>
        <w:t xml:space="preserve">                to be entered if issued</w:t>
      </w:r>
    </w:p>
    <w:p w:rsidR="00225E17" w:rsidRDefault="00225E17" w:rsidP="00225E17">
      <w:pPr>
        <w:widowControl w:val="0"/>
        <w:spacing w:after="0" w:line="240" w:lineRule="auto"/>
        <w:rPr>
          <w:rFonts w:ascii="CG Times" w:hAnsi="CG Times"/>
          <w:sz w:val="20"/>
          <w:szCs w:val="20"/>
          <w:lang w:val="sq-AL"/>
        </w:rPr>
      </w:pP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6. Vendi dhe shteti i lindjes____________________________________________________________</w:t>
      </w: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Place and country of birth</w:t>
      </w:r>
    </w:p>
    <w:p w:rsidR="00225E17" w:rsidRDefault="00225E17" w:rsidP="00225E17">
      <w:pPr>
        <w:widowControl w:val="0"/>
        <w:spacing w:after="0" w:line="240" w:lineRule="auto"/>
        <w:rPr>
          <w:rFonts w:ascii="CG Times" w:hAnsi="CG Times"/>
          <w:sz w:val="20"/>
          <w:szCs w:val="20"/>
          <w:lang w:val="sq-AL"/>
        </w:rPr>
      </w:pP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7. Shtetësia_________________________________________________________________________</w:t>
      </w: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Nationality</w:t>
      </w:r>
    </w:p>
    <w:p w:rsidR="00225E17" w:rsidRPr="00832DC6" w:rsidRDefault="00225E17" w:rsidP="00225E17">
      <w:pPr>
        <w:widowControl w:val="0"/>
        <w:spacing w:after="0" w:line="240" w:lineRule="auto"/>
        <w:rPr>
          <w:rFonts w:ascii="CG Times" w:hAnsi="CG Times"/>
          <w:sz w:val="14"/>
          <w:szCs w:val="14"/>
          <w:lang w:val="sq-AL"/>
        </w:rPr>
      </w:pP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8. Adresa e banimit në Shqipëri_________________________________________________________</w:t>
      </w: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Residential address in the Republic of Albania</w:t>
      </w:r>
    </w:p>
    <w:p w:rsidR="00225E17" w:rsidRPr="00832DC6" w:rsidRDefault="00225E17" w:rsidP="00225E17">
      <w:pPr>
        <w:widowControl w:val="0"/>
        <w:spacing w:after="0" w:line="240" w:lineRule="auto"/>
        <w:rPr>
          <w:rFonts w:ascii="CG Times" w:hAnsi="CG Times"/>
          <w:sz w:val="14"/>
          <w:szCs w:val="14"/>
          <w:lang w:val="sq-AL"/>
        </w:rPr>
      </w:pPr>
    </w:p>
    <w:p w:rsidR="001340E4" w:rsidRPr="00DF0A23" w:rsidRDefault="001340E4" w:rsidP="00225E17">
      <w:pPr>
        <w:widowControl w:val="0"/>
        <w:spacing w:after="0" w:line="240" w:lineRule="auto"/>
        <w:rPr>
          <w:rFonts w:ascii="CG Times" w:hAnsi="CG Times" w:cs="Arial"/>
          <w:sz w:val="20"/>
          <w:szCs w:val="20"/>
          <w:lang w:val="sq-AL"/>
        </w:rPr>
      </w:pPr>
      <w:r w:rsidRPr="00DF0A23">
        <w:rPr>
          <w:rFonts w:ascii="CG Times" w:hAnsi="CG Times"/>
          <w:sz w:val="20"/>
          <w:szCs w:val="20"/>
          <w:lang w:val="sq-AL"/>
        </w:rPr>
        <w:t xml:space="preserve">9. Kodi dhe emri i punësimit    </w:t>
      </w:r>
      <w:r w:rsidRPr="00DF0A23">
        <w:rPr>
          <w:rFonts w:ascii="CG Times" w:hAnsi="CG Times" w:cs="Arial"/>
          <w:b/>
          <w:sz w:val="20"/>
          <w:szCs w:val="20"/>
          <w:lang w:val="sq-AL"/>
        </w:rPr>
        <w:t>|___|___|___|___|___|___|</w:t>
      </w:r>
      <w:r w:rsidRPr="00DF0A23">
        <w:rPr>
          <w:rFonts w:ascii="CG Times" w:hAnsi="CG Times" w:cs="Arial"/>
          <w:sz w:val="20"/>
          <w:szCs w:val="20"/>
          <w:lang w:val="sq-AL"/>
        </w:rPr>
        <w:t>____________________________________</w:t>
      </w: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Code and name of occupation</w:t>
      </w:r>
    </w:p>
    <w:p w:rsidR="00225E17" w:rsidRPr="00832DC6" w:rsidRDefault="00225E17" w:rsidP="00225E17">
      <w:pPr>
        <w:widowControl w:val="0"/>
        <w:spacing w:after="0" w:line="240" w:lineRule="auto"/>
        <w:rPr>
          <w:rFonts w:ascii="CG Times" w:hAnsi="CG Times"/>
          <w:sz w:val="14"/>
          <w:szCs w:val="14"/>
          <w:lang w:val="sq-AL"/>
        </w:rPr>
      </w:pP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10. Kualifikimet   </w:t>
      </w:r>
      <w:r w:rsidRPr="00DF0A23">
        <w:rPr>
          <w:rFonts w:ascii="CG Times" w:hAnsi="CG Times" w:cs="Arial"/>
          <w:b/>
          <w:sz w:val="20"/>
          <w:szCs w:val="20"/>
          <w:lang w:val="sq-AL"/>
        </w:rPr>
        <w:t>|___|___|___|</w:t>
      </w: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Skill qualifications </w:t>
      </w:r>
    </w:p>
    <w:p w:rsidR="00225E17" w:rsidRPr="00832DC6" w:rsidRDefault="00225E17" w:rsidP="00225E17">
      <w:pPr>
        <w:widowControl w:val="0"/>
        <w:spacing w:after="0" w:line="240" w:lineRule="auto"/>
        <w:rPr>
          <w:rFonts w:ascii="CG Times" w:hAnsi="CG Times"/>
          <w:sz w:val="14"/>
          <w:szCs w:val="14"/>
          <w:lang w:val="sq-AL"/>
        </w:rPr>
      </w:pP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11. Aktivitet fitimprurës         </w:t>
      </w:r>
      <w:r w:rsidRPr="00DF0A23">
        <w:rPr>
          <w:rFonts w:ascii="CG Times" w:hAnsi="CG Times"/>
          <w:b/>
          <w:i/>
          <w:sz w:val="20"/>
          <w:szCs w:val="20"/>
          <w:lang w:val="sq-AL"/>
        </w:rPr>
        <w:t>PO      JO</w:t>
      </w: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Gainfully employed          </w:t>
      </w:r>
      <w:r w:rsidRPr="00DF0A23">
        <w:rPr>
          <w:rFonts w:ascii="CG Times" w:hAnsi="CG Times"/>
          <w:b/>
          <w:i/>
          <w:sz w:val="20"/>
          <w:szCs w:val="20"/>
          <w:lang w:val="sq-AL"/>
        </w:rPr>
        <w:t xml:space="preserve">YES    NO </w:t>
      </w:r>
    </w:p>
    <w:p w:rsidR="00225E17" w:rsidRDefault="00225E17" w:rsidP="00225E17">
      <w:pPr>
        <w:widowControl w:val="0"/>
        <w:spacing w:after="0" w:line="240" w:lineRule="auto"/>
        <w:jc w:val="center"/>
        <w:rPr>
          <w:rFonts w:ascii="CG Times" w:hAnsi="CG Times"/>
          <w:sz w:val="20"/>
          <w:szCs w:val="20"/>
          <w:lang w:val="sq-AL"/>
        </w:rPr>
      </w:pPr>
    </w:p>
    <w:p w:rsidR="001340E4" w:rsidRPr="00DF0A23" w:rsidRDefault="001340E4" w:rsidP="00225E17">
      <w:pPr>
        <w:widowControl w:val="0"/>
        <w:spacing w:after="0" w:line="240" w:lineRule="auto"/>
        <w:jc w:val="center"/>
        <w:rPr>
          <w:rFonts w:ascii="CG Times" w:hAnsi="CG Times"/>
          <w:sz w:val="20"/>
          <w:szCs w:val="20"/>
          <w:lang w:val="sq-AL"/>
        </w:rPr>
      </w:pPr>
      <w:r w:rsidRPr="00DF0A23">
        <w:rPr>
          <w:rFonts w:ascii="CG Times" w:hAnsi="CG Times"/>
          <w:sz w:val="20"/>
          <w:szCs w:val="20"/>
          <w:lang w:val="sq-AL"/>
        </w:rPr>
        <w:t>3. DOKUMENTI I VLEFSHËM / VALID DOCUMENT</w:t>
      </w: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1. Lloji i dokumentit _________________________________________________________________</w:t>
      </w: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Type of document </w:t>
      </w:r>
    </w:p>
    <w:p w:rsidR="00225E17" w:rsidRDefault="00225E17" w:rsidP="00225E17">
      <w:pPr>
        <w:widowControl w:val="0"/>
        <w:spacing w:after="0" w:line="240" w:lineRule="auto"/>
        <w:rPr>
          <w:rFonts w:ascii="CG Times" w:hAnsi="CG Times"/>
          <w:sz w:val="20"/>
          <w:szCs w:val="20"/>
          <w:lang w:val="sq-AL"/>
        </w:rPr>
      </w:pP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2. Numri  </w:t>
      </w:r>
      <w:r w:rsidRPr="00DF0A23">
        <w:rPr>
          <w:rFonts w:ascii="CG Times" w:hAnsi="CG Times" w:cs="Arial"/>
          <w:b/>
          <w:sz w:val="20"/>
          <w:szCs w:val="20"/>
          <w:lang w:val="sq-AL"/>
        </w:rPr>
        <w:t>|___|___|___|___|___|___|___|___|___|___|___|___|___|</w:t>
      </w: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Number </w:t>
      </w: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3. Lëshuar në  </w:t>
      </w:r>
      <w:r w:rsidRPr="00DF0A23">
        <w:rPr>
          <w:rFonts w:ascii="CG Times" w:hAnsi="CG Times" w:cs="Arial"/>
          <w:b/>
          <w:sz w:val="20"/>
          <w:szCs w:val="20"/>
          <w:lang w:val="sq-AL"/>
        </w:rPr>
        <w:t>|___|___|___|___|___|___|___|___|</w:t>
      </w:r>
      <w:r w:rsidRPr="00DF0A23">
        <w:rPr>
          <w:rFonts w:ascii="CG Times" w:hAnsi="CG Times" w:cs="Arial"/>
          <w:color w:val="444444"/>
          <w:sz w:val="20"/>
          <w:szCs w:val="20"/>
          <w:lang w:val="sq-AL"/>
        </w:rPr>
        <w:t>  </w:t>
      </w: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Issued on </w:t>
      </w:r>
    </w:p>
    <w:p w:rsidR="00225E17" w:rsidRDefault="00225E17" w:rsidP="00225E17">
      <w:pPr>
        <w:widowControl w:val="0"/>
        <w:spacing w:after="0" w:line="240" w:lineRule="auto"/>
        <w:rPr>
          <w:rFonts w:ascii="CG Times" w:hAnsi="CG Times"/>
          <w:sz w:val="20"/>
          <w:szCs w:val="20"/>
          <w:lang w:val="sq-AL"/>
        </w:rPr>
      </w:pP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4. E vlefshme deri më  </w:t>
      </w:r>
      <w:r w:rsidRPr="00DF0A23">
        <w:rPr>
          <w:rFonts w:ascii="CG Times" w:hAnsi="CG Times" w:cs="Arial"/>
          <w:b/>
          <w:sz w:val="20"/>
          <w:szCs w:val="20"/>
          <w:lang w:val="sq-AL"/>
        </w:rPr>
        <w:t>|___|___|___|___|___|___|___|___|</w:t>
      </w:r>
      <w:r w:rsidRPr="00DF0A23">
        <w:rPr>
          <w:rFonts w:ascii="CG Times" w:hAnsi="CG Times" w:cs="Arial"/>
          <w:color w:val="444444"/>
          <w:sz w:val="20"/>
          <w:szCs w:val="20"/>
          <w:lang w:val="sq-AL"/>
        </w:rPr>
        <w:t>  </w:t>
      </w: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Valid until </w:t>
      </w:r>
    </w:p>
    <w:p w:rsidR="00225E17" w:rsidRDefault="00225E17" w:rsidP="00225E17">
      <w:pPr>
        <w:widowControl w:val="0"/>
        <w:spacing w:after="0" w:line="240" w:lineRule="auto"/>
        <w:rPr>
          <w:rFonts w:ascii="CG Times" w:hAnsi="CG Times"/>
          <w:sz w:val="20"/>
          <w:szCs w:val="20"/>
          <w:lang w:val="sq-AL"/>
        </w:rPr>
      </w:pP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5. Autoriteti kompetent ______________________________________________________________</w:t>
      </w: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Competent authority </w:t>
      </w:r>
    </w:p>
    <w:p w:rsidR="001340E4" w:rsidRPr="00DF0A23" w:rsidRDefault="001340E4" w:rsidP="00225E17">
      <w:pPr>
        <w:widowControl w:val="0"/>
        <w:spacing w:after="0" w:line="240" w:lineRule="auto"/>
        <w:rPr>
          <w:rFonts w:ascii="CG Times" w:hAnsi="CG Times"/>
          <w:sz w:val="20"/>
          <w:szCs w:val="20"/>
          <w:lang w:val="sq-AL"/>
        </w:rPr>
      </w:pP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6. Lëshuar nga _____________________________________________________________________</w:t>
      </w:r>
    </w:p>
    <w:p w:rsidR="001340E4" w:rsidRPr="00DF0A23" w:rsidRDefault="001340E4" w:rsidP="00225E17">
      <w:pPr>
        <w:widowControl w:val="0"/>
        <w:spacing w:after="0" w:line="240" w:lineRule="auto"/>
        <w:rPr>
          <w:rFonts w:ascii="CG Times" w:hAnsi="CG Times"/>
          <w:sz w:val="20"/>
          <w:szCs w:val="20"/>
          <w:lang w:val="sq-AL"/>
        </w:rPr>
      </w:pPr>
      <w:r w:rsidRPr="00DF0A23">
        <w:rPr>
          <w:rFonts w:ascii="CG Times" w:hAnsi="CG Times"/>
          <w:sz w:val="20"/>
          <w:szCs w:val="20"/>
          <w:lang w:val="sq-AL"/>
        </w:rPr>
        <w:t xml:space="preserve">     Place and country of issuance </w:t>
      </w:r>
    </w:p>
    <w:p w:rsidR="001340E4" w:rsidRPr="00DF0A23" w:rsidRDefault="001340E4" w:rsidP="00225E17">
      <w:pPr>
        <w:widowControl w:val="0"/>
        <w:tabs>
          <w:tab w:val="left" w:pos="4020"/>
          <w:tab w:val="left" w:pos="5250"/>
        </w:tabs>
        <w:spacing w:after="0" w:line="240" w:lineRule="auto"/>
        <w:rPr>
          <w:rFonts w:ascii="CG Times" w:hAnsi="CG Times"/>
          <w:sz w:val="20"/>
          <w:szCs w:val="20"/>
          <w:lang w:val="sq-AL"/>
        </w:rPr>
      </w:pPr>
      <w:r w:rsidRPr="00DF0A23">
        <w:rPr>
          <w:rFonts w:ascii="CG Times" w:hAnsi="CG Times"/>
          <w:sz w:val="20"/>
          <w:szCs w:val="20"/>
          <w:lang w:val="sq-AL"/>
        </w:rPr>
        <w:t>_____________________________</w:t>
      </w:r>
      <w:r w:rsidRPr="00DF0A23">
        <w:rPr>
          <w:rFonts w:ascii="CG Times" w:hAnsi="CG Times"/>
          <w:sz w:val="20"/>
          <w:szCs w:val="20"/>
          <w:lang w:val="sq-AL"/>
        </w:rPr>
        <w:tab/>
        <w:t xml:space="preserve">              </w:t>
      </w:r>
      <w:r w:rsidR="00225E17">
        <w:rPr>
          <w:rFonts w:ascii="CG Times" w:hAnsi="CG Times"/>
          <w:sz w:val="20"/>
          <w:szCs w:val="20"/>
          <w:lang w:val="sq-AL"/>
        </w:rPr>
        <w:tab/>
      </w:r>
      <w:r w:rsidRPr="00DF0A23">
        <w:rPr>
          <w:rFonts w:ascii="CG Times" w:hAnsi="CG Times"/>
          <w:sz w:val="20"/>
          <w:szCs w:val="20"/>
          <w:lang w:val="sq-AL"/>
        </w:rPr>
        <w:t>_____________________________</w:t>
      </w:r>
    </w:p>
    <w:p w:rsidR="001340E4" w:rsidRPr="00DF0A23" w:rsidRDefault="001340E4" w:rsidP="00225E17">
      <w:pPr>
        <w:widowControl w:val="0"/>
        <w:tabs>
          <w:tab w:val="left" w:pos="6345"/>
        </w:tabs>
        <w:spacing w:after="0" w:line="240" w:lineRule="auto"/>
        <w:rPr>
          <w:rFonts w:ascii="CG Times" w:hAnsi="CG Times"/>
          <w:sz w:val="20"/>
          <w:szCs w:val="20"/>
          <w:lang w:val="sq-AL"/>
        </w:rPr>
      </w:pPr>
      <w:r w:rsidRPr="00DF0A23">
        <w:rPr>
          <w:rFonts w:ascii="CG Times" w:hAnsi="CG Times"/>
          <w:sz w:val="20"/>
          <w:szCs w:val="20"/>
          <w:lang w:val="sq-AL"/>
        </w:rPr>
        <w:t xml:space="preserve">             Vendi dhe data                                                 </w:t>
      </w:r>
      <w:r w:rsidR="00225E17">
        <w:rPr>
          <w:rFonts w:ascii="CG Times" w:hAnsi="CG Times"/>
          <w:sz w:val="20"/>
          <w:szCs w:val="20"/>
          <w:lang w:val="sq-AL"/>
        </w:rPr>
        <w:t xml:space="preserve">           </w:t>
      </w:r>
      <w:r w:rsidRPr="00DF0A23">
        <w:rPr>
          <w:rFonts w:ascii="CG Times" w:hAnsi="CG Times"/>
          <w:sz w:val="20"/>
          <w:szCs w:val="20"/>
          <w:lang w:val="sq-AL"/>
        </w:rPr>
        <w:t>Emri / mbiemri i aplikantit</w:t>
      </w:r>
    </w:p>
    <w:p w:rsidR="00832DC6" w:rsidRDefault="001340E4" w:rsidP="00225E17">
      <w:pPr>
        <w:widowControl w:val="0"/>
        <w:spacing w:after="0" w:line="240" w:lineRule="auto"/>
        <w:ind w:firstLine="720"/>
        <w:rPr>
          <w:rFonts w:ascii="CG Times" w:hAnsi="CG Times"/>
          <w:sz w:val="20"/>
          <w:szCs w:val="20"/>
          <w:lang w:val="sq-AL"/>
        </w:rPr>
      </w:pPr>
      <w:r w:rsidRPr="00DF0A23">
        <w:rPr>
          <w:rFonts w:ascii="CG Times" w:hAnsi="CG Times"/>
          <w:sz w:val="20"/>
          <w:szCs w:val="20"/>
          <w:lang w:val="sq-AL"/>
        </w:rPr>
        <w:t xml:space="preserve">(Place and date)    </w:t>
      </w:r>
      <w:r w:rsidRPr="00DF0A23">
        <w:rPr>
          <w:rFonts w:ascii="CG Times" w:hAnsi="CG Times"/>
          <w:sz w:val="20"/>
          <w:szCs w:val="20"/>
          <w:lang w:val="sq-AL"/>
        </w:rPr>
        <w:tab/>
      </w:r>
      <w:r w:rsidRPr="00DF0A23">
        <w:rPr>
          <w:rFonts w:ascii="CG Times" w:hAnsi="CG Times"/>
          <w:sz w:val="20"/>
          <w:szCs w:val="20"/>
          <w:lang w:val="sq-AL"/>
        </w:rPr>
        <w:tab/>
      </w:r>
      <w:r w:rsidRPr="00DF0A23">
        <w:rPr>
          <w:rFonts w:ascii="CG Times" w:hAnsi="CG Times"/>
          <w:sz w:val="20"/>
          <w:szCs w:val="20"/>
          <w:lang w:val="sq-AL"/>
        </w:rPr>
        <w:tab/>
      </w:r>
      <w:r w:rsidRPr="00DF0A23">
        <w:rPr>
          <w:rFonts w:ascii="CG Times" w:hAnsi="CG Times"/>
          <w:sz w:val="20"/>
          <w:szCs w:val="20"/>
          <w:lang w:val="sq-AL"/>
        </w:rPr>
        <w:tab/>
      </w:r>
      <w:r w:rsidR="00225E17">
        <w:rPr>
          <w:rFonts w:ascii="CG Times" w:hAnsi="CG Times"/>
          <w:sz w:val="20"/>
          <w:szCs w:val="20"/>
          <w:lang w:val="sq-AL"/>
        </w:rPr>
        <w:t xml:space="preserve">                  </w:t>
      </w:r>
      <w:r w:rsidRPr="00DF0A23">
        <w:rPr>
          <w:rFonts w:ascii="CG Times" w:hAnsi="CG Times"/>
          <w:sz w:val="20"/>
          <w:szCs w:val="20"/>
          <w:lang w:val="sq-AL"/>
        </w:rPr>
        <w:t xml:space="preserve">(Applicant)        </w:t>
      </w:r>
    </w:p>
    <w:p w:rsidR="001340E4" w:rsidRPr="00DF0A23" w:rsidRDefault="001340E4" w:rsidP="00225E17">
      <w:pPr>
        <w:widowControl w:val="0"/>
        <w:spacing w:after="0" w:line="240" w:lineRule="auto"/>
        <w:ind w:firstLine="720"/>
        <w:rPr>
          <w:rFonts w:ascii="CG Times" w:hAnsi="CG Times"/>
          <w:sz w:val="20"/>
          <w:szCs w:val="20"/>
          <w:lang w:val="sq-AL"/>
        </w:rPr>
      </w:pPr>
      <w:r w:rsidRPr="00DF0A23">
        <w:rPr>
          <w:rFonts w:ascii="CG Times" w:hAnsi="CG Times"/>
          <w:sz w:val="20"/>
          <w:szCs w:val="20"/>
          <w:lang w:val="sq-AL"/>
        </w:rPr>
        <w:t xml:space="preserve">                           </w:t>
      </w:r>
    </w:p>
    <w:p w:rsidR="00832DC6" w:rsidRDefault="0066746F" w:rsidP="00621898">
      <w:pPr>
        <w:widowControl w:val="0"/>
        <w:tabs>
          <w:tab w:val="left" w:pos="6345"/>
        </w:tabs>
        <w:ind w:left="720"/>
        <w:jc w:val="center"/>
        <w:rPr>
          <w:rFonts w:ascii="CG Times" w:hAnsi="CG Times"/>
          <w:sz w:val="20"/>
          <w:szCs w:val="20"/>
          <w:lang w:val="sq-AL"/>
        </w:rPr>
      </w:pPr>
      <w:r w:rsidRPr="004C74A7">
        <w:rPr>
          <w:noProof/>
          <w:lang w:val="en-GB" w:eastAsia="en-GB"/>
        </w:rPr>
        <w:drawing>
          <wp:inline distT="0" distB="0" distL="0" distR="0">
            <wp:extent cx="4819650" cy="838200"/>
            <wp:effectExtent l="0" t="0" r="0" b="0"/>
            <wp:docPr id="6" name="Picture 1" descr="12-ministria-mireqenies-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ministria-mireqenies-Grey-01"/>
                    <pic:cNvPicPr>
                      <a:picLocks noChangeAspect="1" noChangeArrowheads="1"/>
                    </pic:cNvPicPr>
                  </pic:nvPicPr>
                  <pic:blipFill>
                    <a:blip r:embed="rId13">
                      <a:extLst>
                        <a:ext uri="{28A0092B-C50C-407E-A947-70E740481C1C}">
                          <a14:useLocalDpi xmlns:a14="http://schemas.microsoft.com/office/drawing/2010/main" val="0"/>
                        </a:ext>
                      </a:extLst>
                    </a:blip>
                    <a:srcRect l="8949" t="17125" r="8504"/>
                    <a:stretch>
                      <a:fillRect/>
                    </a:stretch>
                  </pic:blipFill>
                  <pic:spPr bwMode="auto">
                    <a:xfrm>
                      <a:off x="0" y="0"/>
                      <a:ext cx="4819650" cy="838200"/>
                    </a:xfrm>
                    <a:prstGeom prst="rect">
                      <a:avLst/>
                    </a:prstGeom>
                    <a:noFill/>
                    <a:ln>
                      <a:noFill/>
                    </a:ln>
                  </pic:spPr>
                </pic:pic>
              </a:graphicData>
            </a:graphic>
          </wp:inline>
        </w:drawing>
      </w:r>
      <w:r w:rsidR="00E12AE2">
        <w:rPr>
          <w:sz w:val="20"/>
          <w:szCs w:val="20"/>
          <w:lang w:val="sq-AL"/>
        </w:rPr>
        <w:t xml:space="preserve">                                                            </w:t>
      </w:r>
      <w:r w:rsidR="001340E4" w:rsidRPr="00DF0A23">
        <w:rPr>
          <w:rFonts w:ascii="CG Times" w:hAnsi="CG Times"/>
          <w:sz w:val="20"/>
          <w:szCs w:val="20"/>
          <w:lang w:val="sq-AL"/>
        </w:rPr>
        <w:t xml:space="preserve"> </w:t>
      </w:r>
      <w:r w:rsidR="00621898">
        <w:rPr>
          <w:rFonts w:ascii="CG Times" w:hAnsi="CG Times"/>
          <w:sz w:val="20"/>
          <w:szCs w:val="20"/>
          <w:lang w:val="sq-AL"/>
        </w:rPr>
        <w:t xml:space="preserve">      </w:t>
      </w:r>
      <w:r w:rsidR="001340E4" w:rsidRPr="00DF0A23">
        <w:rPr>
          <w:rFonts w:ascii="CG Times" w:hAnsi="CG Times"/>
          <w:b/>
          <w:sz w:val="20"/>
          <w:szCs w:val="20"/>
          <w:lang w:val="sq-AL"/>
        </w:rPr>
        <w:t>SHËRBIMI KOMBËTAR I PUNËSIMIT</w:t>
      </w:r>
    </w:p>
    <w:p w:rsidR="001340E4" w:rsidRPr="00DF0A23" w:rsidRDefault="001340E4" w:rsidP="00832DC6">
      <w:pPr>
        <w:widowControl w:val="0"/>
        <w:spacing w:after="0" w:line="240" w:lineRule="auto"/>
        <w:jc w:val="center"/>
        <w:rPr>
          <w:rFonts w:ascii="CG Times" w:hAnsi="CG Times"/>
          <w:sz w:val="20"/>
          <w:szCs w:val="20"/>
          <w:lang w:val="sq-AL"/>
        </w:rPr>
      </w:pPr>
      <w:r w:rsidRPr="00DF0A23">
        <w:rPr>
          <w:rFonts w:ascii="CG Times" w:hAnsi="CG Times"/>
          <w:sz w:val="20"/>
          <w:szCs w:val="20"/>
          <w:lang w:val="sq-AL"/>
        </w:rPr>
        <w:t>ANEKSI 2</w:t>
      </w:r>
    </w:p>
    <w:p w:rsidR="001340E4" w:rsidRPr="00DF0A23" w:rsidRDefault="001340E4" w:rsidP="00832DC6">
      <w:pPr>
        <w:widowControl w:val="0"/>
        <w:spacing w:after="0" w:line="240" w:lineRule="auto"/>
        <w:rPr>
          <w:rFonts w:ascii="CG Times" w:eastAsia="Times New Roman" w:hAnsi="CG Times"/>
          <w:sz w:val="20"/>
          <w:szCs w:val="20"/>
          <w:lang w:val="sq-AL"/>
        </w:rPr>
      </w:pPr>
      <w:r w:rsidRPr="00DF0A23">
        <w:rPr>
          <w:rFonts w:ascii="CG Times" w:eastAsia="Times New Roman" w:hAnsi="CG Times"/>
          <w:sz w:val="20"/>
          <w:szCs w:val="20"/>
          <w:lang w:val="sq-AL"/>
        </w:rPr>
        <w:t>Nr._____ prot.                                                                                                   Datë .......................</w:t>
      </w:r>
    </w:p>
    <w:p w:rsidR="001340E4" w:rsidRPr="00DF0A23" w:rsidRDefault="001340E4" w:rsidP="00832DC6">
      <w:pPr>
        <w:widowControl w:val="0"/>
        <w:spacing w:after="0" w:line="240" w:lineRule="auto"/>
        <w:jc w:val="center"/>
        <w:rPr>
          <w:rFonts w:ascii="CG Times" w:eastAsia="Times New Roman" w:hAnsi="CG Times"/>
          <w:b/>
          <w:bCs/>
          <w:sz w:val="20"/>
          <w:szCs w:val="20"/>
          <w:lang w:val="sq-AL"/>
        </w:rPr>
      </w:pPr>
      <w:r w:rsidRPr="00DF0A23">
        <w:rPr>
          <w:rFonts w:ascii="CG Times" w:eastAsia="Times New Roman" w:hAnsi="CG Times"/>
          <w:b/>
          <w:bCs/>
          <w:sz w:val="20"/>
          <w:szCs w:val="20"/>
          <w:lang w:val="sq-AL"/>
        </w:rPr>
        <w:t>LEJE PUNE PËR TË HUAJ</w:t>
      </w:r>
    </w:p>
    <w:p w:rsidR="001340E4" w:rsidRDefault="001340E4" w:rsidP="00832DC6">
      <w:pPr>
        <w:widowControl w:val="0"/>
        <w:spacing w:after="0" w:line="240" w:lineRule="auto"/>
        <w:jc w:val="center"/>
        <w:rPr>
          <w:rFonts w:ascii="CG Times" w:eastAsia="Times New Roman" w:hAnsi="CG Times"/>
          <w:b/>
          <w:bCs/>
          <w:sz w:val="20"/>
          <w:szCs w:val="20"/>
          <w:lang w:val="sq-AL"/>
        </w:rPr>
      </w:pPr>
      <w:r w:rsidRPr="00DF0A23">
        <w:rPr>
          <w:rFonts w:ascii="CG Times" w:eastAsia="Times New Roman" w:hAnsi="CG Times"/>
          <w:b/>
          <w:bCs/>
          <w:sz w:val="20"/>
          <w:szCs w:val="20"/>
          <w:lang w:val="sq-AL"/>
        </w:rPr>
        <w:t>TIPI: ……………….</w:t>
      </w:r>
    </w:p>
    <w:p w:rsidR="00832DC6" w:rsidRPr="00DF0A23" w:rsidRDefault="00832DC6" w:rsidP="00832DC6">
      <w:pPr>
        <w:widowControl w:val="0"/>
        <w:spacing w:after="0" w:line="240" w:lineRule="auto"/>
        <w:jc w:val="center"/>
        <w:rPr>
          <w:rFonts w:ascii="CG Times" w:eastAsia="Times New Roman" w:hAnsi="CG Times"/>
          <w:b/>
          <w:bCs/>
          <w:sz w:val="20"/>
          <w:szCs w:val="20"/>
          <w:lang w:val="sq-AL"/>
        </w:rPr>
      </w:pPr>
    </w:p>
    <w:p w:rsidR="001340E4" w:rsidRPr="00DF0A23" w:rsidRDefault="001340E4" w:rsidP="00832DC6">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Në zbatim të ligjit nr. 108/2013</w:t>
      </w:r>
      <w:r w:rsidR="000D10E3">
        <w:rPr>
          <w:rFonts w:ascii="CG Times" w:eastAsia="Times New Roman" w:hAnsi="CG Times"/>
          <w:sz w:val="20"/>
          <w:szCs w:val="20"/>
          <w:lang w:val="sq-AL"/>
        </w:rPr>
        <w:t>, datë 28.3.2013 “Për të huajt”</w:t>
      </w:r>
      <w:r w:rsidRPr="00DF0A23">
        <w:rPr>
          <w:rFonts w:ascii="CG Times" w:eastAsia="Times New Roman" w:hAnsi="CG Times"/>
          <w:sz w:val="20"/>
          <w:szCs w:val="20"/>
          <w:lang w:val="sq-AL"/>
        </w:rPr>
        <w:t xml:space="preserve"> dhe </w:t>
      </w:r>
      <w:r w:rsidR="000D10E3">
        <w:rPr>
          <w:rFonts w:ascii="CG Times" w:eastAsia="Times New Roman" w:hAnsi="CG Times"/>
          <w:sz w:val="20"/>
          <w:szCs w:val="20"/>
          <w:lang w:val="sq-AL"/>
        </w:rPr>
        <w:t xml:space="preserve">të </w:t>
      </w:r>
      <w:r w:rsidRPr="00DF0A23">
        <w:rPr>
          <w:rFonts w:ascii="CG Times" w:eastAsia="Times New Roman" w:hAnsi="CG Times"/>
          <w:sz w:val="20"/>
          <w:szCs w:val="20"/>
          <w:lang w:val="sq-AL"/>
        </w:rPr>
        <w:t>vendimit të Këshillit të Ministrave nr. ...., datë __.__.2013 “Për përcaktimin e kritereve, të dokumentacionit dhe të procedurës  për pajisjen me leje pune”,</w:t>
      </w:r>
    </w:p>
    <w:p w:rsidR="001340E4" w:rsidRPr="00DF0A23" w:rsidRDefault="001340E4" w:rsidP="00225E17">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Z./znj.  __________________________________</w:t>
      </w:r>
      <w:r w:rsidRPr="00DF0A23">
        <w:rPr>
          <w:rFonts w:ascii="CG Times" w:eastAsia="Times New Roman" w:hAnsi="CG Times"/>
          <w:b/>
          <w:sz w:val="20"/>
          <w:szCs w:val="20"/>
          <w:lang w:val="sq-AL"/>
        </w:rPr>
        <w:t xml:space="preserve">                                 FOTOGRAFIA / PHOTO</w:t>
      </w:r>
    </w:p>
    <w:p w:rsidR="001340E4" w:rsidRPr="00DF0A23" w:rsidRDefault="001340E4" w:rsidP="00225E17">
      <w:pPr>
        <w:widowControl w:val="0"/>
        <w:spacing w:after="0" w:line="240" w:lineRule="auto"/>
        <w:rPr>
          <w:rFonts w:ascii="CG Times" w:eastAsia="Times New Roman" w:hAnsi="CG Times"/>
          <w:sz w:val="20"/>
          <w:szCs w:val="20"/>
          <w:lang w:val="sq-AL"/>
        </w:rPr>
      </w:pPr>
      <w:r w:rsidRPr="00DF0A23">
        <w:rPr>
          <w:rFonts w:ascii="CG Times" w:eastAsia="Times New Roman" w:hAnsi="CG Times"/>
          <w:sz w:val="20"/>
          <w:szCs w:val="20"/>
          <w:lang w:val="sq-AL"/>
        </w:rPr>
        <w:t xml:space="preserve">Mr/Ms        (emri, mbiemri / Given name(s) Surname)   </w:t>
      </w:r>
    </w:p>
    <w:tbl>
      <w:tblPr>
        <w:tblpPr w:leftFromText="180" w:rightFromText="180" w:vertAnchor="text" w:horzAnchor="page" w:tblpX="8053" w:tblpY="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tblGrid>
      <w:tr w:rsidR="001340E4" w:rsidRPr="00DF0A23" w:rsidTr="00042737">
        <w:trPr>
          <w:trHeight w:val="1866"/>
        </w:trPr>
        <w:tc>
          <w:tcPr>
            <w:tcW w:w="1951" w:type="dxa"/>
          </w:tcPr>
          <w:p w:rsidR="001340E4" w:rsidRPr="00DF0A23" w:rsidRDefault="001340E4" w:rsidP="00225E17">
            <w:pPr>
              <w:widowControl w:val="0"/>
              <w:spacing w:after="0" w:line="240" w:lineRule="auto"/>
              <w:rPr>
                <w:rFonts w:ascii="CG Times" w:eastAsia="Times New Roman" w:hAnsi="CG Times"/>
                <w:sz w:val="20"/>
                <w:szCs w:val="20"/>
                <w:lang w:val="sq-AL"/>
              </w:rPr>
            </w:pPr>
          </w:p>
        </w:tc>
      </w:tr>
    </w:tbl>
    <w:p w:rsidR="00225E17" w:rsidRDefault="00225E17" w:rsidP="00225E17">
      <w:pPr>
        <w:widowControl w:val="0"/>
        <w:spacing w:after="0" w:line="240" w:lineRule="auto"/>
        <w:rPr>
          <w:rFonts w:ascii="CG Times" w:eastAsia="Times New Roman" w:hAnsi="CG Times"/>
          <w:sz w:val="20"/>
          <w:szCs w:val="20"/>
          <w:lang w:val="sq-AL"/>
        </w:rPr>
      </w:pPr>
    </w:p>
    <w:p w:rsidR="001340E4" w:rsidRPr="00DF0A23" w:rsidRDefault="001340E4" w:rsidP="00225E17">
      <w:pPr>
        <w:widowControl w:val="0"/>
        <w:spacing w:after="0" w:line="240" w:lineRule="auto"/>
        <w:rPr>
          <w:rFonts w:ascii="CG Times" w:eastAsia="Times New Roman" w:hAnsi="CG Times"/>
          <w:sz w:val="20"/>
          <w:szCs w:val="20"/>
          <w:lang w:val="sq-AL"/>
        </w:rPr>
      </w:pPr>
      <w:r w:rsidRPr="00DF0A23">
        <w:rPr>
          <w:rFonts w:ascii="CG Times" w:eastAsia="Times New Roman" w:hAnsi="CG Times"/>
          <w:sz w:val="20"/>
          <w:szCs w:val="20"/>
          <w:lang w:val="sq-AL"/>
        </w:rPr>
        <w:t xml:space="preserve">Lindur më    ___________________________         </w:t>
      </w:r>
    </w:p>
    <w:p w:rsidR="001340E4" w:rsidRPr="00DF0A23" w:rsidRDefault="001340E4" w:rsidP="00225E17">
      <w:pPr>
        <w:widowControl w:val="0"/>
        <w:spacing w:after="0" w:line="240" w:lineRule="auto"/>
        <w:rPr>
          <w:rFonts w:ascii="CG Times" w:eastAsia="Times New Roman" w:hAnsi="CG Times"/>
          <w:sz w:val="20"/>
          <w:szCs w:val="20"/>
          <w:lang w:val="sq-AL"/>
        </w:rPr>
      </w:pPr>
      <w:r w:rsidRPr="00DF0A23">
        <w:rPr>
          <w:rFonts w:ascii="CG Times" w:eastAsia="Times New Roman" w:hAnsi="CG Times"/>
          <w:sz w:val="20"/>
          <w:szCs w:val="20"/>
          <w:lang w:val="sq-AL"/>
        </w:rPr>
        <w:t xml:space="preserve">Born on           (data, muaji, viti / Day Month Year)                                                             </w:t>
      </w:r>
    </w:p>
    <w:p w:rsidR="00225E17" w:rsidRDefault="00225E17" w:rsidP="00225E17">
      <w:pPr>
        <w:widowControl w:val="0"/>
        <w:spacing w:after="0" w:line="240" w:lineRule="auto"/>
        <w:rPr>
          <w:rFonts w:ascii="CG Times" w:eastAsia="Times New Roman" w:hAnsi="CG Times"/>
          <w:sz w:val="20"/>
          <w:szCs w:val="20"/>
          <w:lang w:val="sq-AL"/>
        </w:rPr>
      </w:pPr>
    </w:p>
    <w:p w:rsidR="001340E4" w:rsidRPr="00DF0A23" w:rsidRDefault="001340E4" w:rsidP="00225E17">
      <w:pPr>
        <w:widowControl w:val="0"/>
        <w:spacing w:after="0" w:line="240" w:lineRule="auto"/>
        <w:rPr>
          <w:rFonts w:ascii="CG Times" w:eastAsia="Times New Roman" w:hAnsi="CG Times"/>
          <w:sz w:val="20"/>
          <w:szCs w:val="20"/>
          <w:lang w:val="sq-AL"/>
        </w:rPr>
      </w:pPr>
      <w:r w:rsidRPr="00DF0A23">
        <w:rPr>
          <w:rFonts w:ascii="CG Times" w:eastAsia="Times New Roman" w:hAnsi="CG Times"/>
          <w:sz w:val="20"/>
          <w:szCs w:val="20"/>
          <w:lang w:val="sq-AL"/>
        </w:rPr>
        <w:t xml:space="preserve">Në     _________________________________       </w:t>
      </w:r>
    </w:p>
    <w:p w:rsidR="001340E4" w:rsidRPr="00DF0A23" w:rsidRDefault="001340E4" w:rsidP="00225E17">
      <w:pPr>
        <w:widowControl w:val="0"/>
        <w:spacing w:after="0" w:line="240" w:lineRule="auto"/>
        <w:rPr>
          <w:rFonts w:ascii="CG Times" w:eastAsia="Times New Roman" w:hAnsi="CG Times"/>
          <w:sz w:val="20"/>
          <w:szCs w:val="20"/>
          <w:lang w:val="sq-AL"/>
        </w:rPr>
      </w:pPr>
      <w:r w:rsidRPr="00DF0A23">
        <w:rPr>
          <w:rFonts w:ascii="CG Times" w:eastAsia="Times New Roman" w:hAnsi="CG Times"/>
          <w:sz w:val="20"/>
          <w:szCs w:val="20"/>
          <w:lang w:val="sq-AL"/>
        </w:rPr>
        <w:t>In               (vendlindja / Place and country of birth)</w:t>
      </w:r>
    </w:p>
    <w:p w:rsidR="00225E17" w:rsidRDefault="00225E17" w:rsidP="00225E17">
      <w:pPr>
        <w:widowControl w:val="0"/>
        <w:spacing w:after="0" w:line="240" w:lineRule="auto"/>
        <w:rPr>
          <w:rFonts w:ascii="CG Times" w:eastAsia="Times New Roman" w:hAnsi="CG Times"/>
          <w:bCs/>
          <w:sz w:val="20"/>
          <w:szCs w:val="20"/>
          <w:lang w:val="sq-AL"/>
        </w:rPr>
      </w:pPr>
    </w:p>
    <w:p w:rsidR="001340E4" w:rsidRPr="00DF0A23" w:rsidRDefault="001340E4" w:rsidP="00225E1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Gjendja civile  ________________________</w:t>
      </w:r>
    </w:p>
    <w:p w:rsidR="001340E4" w:rsidRPr="00DF0A23" w:rsidRDefault="001340E4" w:rsidP="00225E1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(Civil Status)</w:t>
      </w:r>
    </w:p>
    <w:p w:rsidR="00225E17" w:rsidRPr="00225E17" w:rsidRDefault="00225E17" w:rsidP="00225E17">
      <w:pPr>
        <w:widowControl w:val="0"/>
        <w:spacing w:after="0" w:line="240" w:lineRule="auto"/>
        <w:rPr>
          <w:rFonts w:ascii="CG Times" w:eastAsia="Times New Roman" w:hAnsi="CG Times"/>
          <w:sz w:val="14"/>
          <w:szCs w:val="14"/>
          <w:lang w:val="sq-AL"/>
        </w:rPr>
      </w:pPr>
    </w:p>
    <w:p w:rsidR="001340E4" w:rsidRPr="00DF0A23" w:rsidRDefault="001340E4" w:rsidP="00225E17">
      <w:pPr>
        <w:widowControl w:val="0"/>
        <w:spacing w:after="0" w:line="240" w:lineRule="auto"/>
        <w:rPr>
          <w:rFonts w:ascii="CG Times" w:eastAsia="Times New Roman" w:hAnsi="CG Times"/>
          <w:sz w:val="20"/>
          <w:szCs w:val="20"/>
          <w:lang w:val="sq-AL"/>
        </w:rPr>
      </w:pPr>
      <w:r w:rsidRPr="00DF0A23">
        <w:rPr>
          <w:rFonts w:ascii="CG Times" w:eastAsia="Times New Roman" w:hAnsi="CG Times"/>
          <w:sz w:val="20"/>
          <w:szCs w:val="20"/>
          <w:lang w:val="sq-AL"/>
        </w:rPr>
        <w:t>Me shtetësi  ___________________________</w:t>
      </w:r>
    </w:p>
    <w:p w:rsidR="001340E4" w:rsidRPr="00DF0A23" w:rsidRDefault="001340E4" w:rsidP="00225E17">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 xml:space="preserve">Nationality                  </w:t>
      </w:r>
    </w:p>
    <w:p w:rsidR="00225E17" w:rsidRDefault="00225E17" w:rsidP="00225E17">
      <w:pPr>
        <w:widowControl w:val="0"/>
        <w:spacing w:after="0" w:line="240" w:lineRule="auto"/>
        <w:jc w:val="both"/>
        <w:rPr>
          <w:rFonts w:ascii="CG Times" w:eastAsia="Times New Roman" w:hAnsi="CG Times"/>
          <w:sz w:val="20"/>
          <w:szCs w:val="20"/>
          <w:lang w:val="sq-AL"/>
        </w:rPr>
      </w:pPr>
    </w:p>
    <w:p w:rsidR="001340E4" w:rsidRPr="00DF0A23" w:rsidRDefault="001340E4" w:rsidP="00225E17">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Me  profesion   ________________________</w:t>
      </w:r>
    </w:p>
    <w:p w:rsidR="001340E4" w:rsidRPr="00DF0A23" w:rsidRDefault="001340E4" w:rsidP="00225E17">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Skill qualifications</w:t>
      </w:r>
    </w:p>
    <w:p w:rsidR="00162182" w:rsidRDefault="00162182" w:rsidP="00225E17">
      <w:pPr>
        <w:widowControl w:val="0"/>
        <w:spacing w:after="0" w:line="240" w:lineRule="auto"/>
        <w:jc w:val="both"/>
        <w:rPr>
          <w:rFonts w:ascii="CG Times" w:eastAsia="Times New Roman" w:hAnsi="CG Times"/>
          <w:sz w:val="20"/>
          <w:szCs w:val="20"/>
          <w:lang w:val="sq-AL"/>
        </w:rPr>
      </w:pPr>
    </w:p>
    <w:p w:rsidR="001340E4" w:rsidRPr="00DF0A23" w:rsidRDefault="001340E4" w:rsidP="00225E17">
      <w:pPr>
        <w:widowControl w:val="0"/>
        <w:spacing w:after="0" w:line="240" w:lineRule="auto"/>
        <w:jc w:val="both"/>
        <w:rPr>
          <w:rFonts w:ascii="CG Times" w:eastAsia="Times New Roman" w:hAnsi="CG Times" w:cs="Arial"/>
          <w:color w:val="444444"/>
          <w:sz w:val="20"/>
          <w:szCs w:val="20"/>
          <w:lang w:val="sq-AL"/>
        </w:rPr>
      </w:pPr>
      <w:r w:rsidRPr="00DF0A23">
        <w:rPr>
          <w:rFonts w:ascii="CG Times" w:eastAsia="Times New Roman" w:hAnsi="CG Times"/>
          <w:sz w:val="20"/>
          <w:szCs w:val="20"/>
          <w:lang w:val="sq-AL"/>
        </w:rPr>
        <w:t>Lloji i dokumentit dhe numri _____</w:t>
      </w:r>
      <w:r w:rsidRPr="00DF0A23">
        <w:rPr>
          <w:rFonts w:ascii="CG Times" w:eastAsia="Times New Roman" w:hAnsi="CG Times" w:cs="Arial"/>
          <w:b/>
          <w:sz w:val="20"/>
          <w:szCs w:val="20"/>
          <w:lang w:val="sq-AL"/>
        </w:rPr>
        <w:t>_____________</w:t>
      </w:r>
      <w:r w:rsidRPr="00DF0A23">
        <w:rPr>
          <w:rFonts w:ascii="CG Times" w:hAnsi="CG Times" w:cs="Arial"/>
          <w:b/>
          <w:sz w:val="20"/>
          <w:szCs w:val="20"/>
          <w:lang w:val="sq-AL"/>
        </w:rPr>
        <w:t>|___|___|___|___|___|___|___|___|___|___|</w:t>
      </w:r>
      <w:r w:rsidRPr="00DF0A23">
        <w:rPr>
          <w:rFonts w:ascii="CG Times" w:eastAsia="Times New Roman" w:hAnsi="CG Times" w:cs="Arial"/>
          <w:color w:val="444444"/>
          <w:sz w:val="20"/>
          <w:szCs w:val="20"/>
          <w:lang w:val="sq-AL"/>
        </w:rPr>
        <w:t>    </w:t>
      </w:r>
    </w:p>
    <w:p w:rsidR="001340E4" w:rsidRPr="00DF0A23" w:rsidRDefault="001340E4" w:rsidP="00225E17">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 xml:space="preserve">Type of document and number                                                     </w:t>
      </w:r>
    </w:p>
    <w:p w:rsidR="00225E17" w:rsidRDefault="00225E17" w:rsidP="00225E17">
      <w:pPr>
        <w:widowControl w:val="0"/>
        <w:spacing w:after="0" w:line="240" w:lineRule="auto"/>
        <w:jc w:val="both"/>
        <w:rPr>
          <w:rFonts w:ascii="CG Times" w:eastAsia="Times New Roman" w:hAnsi="CG Times"/>
          <w:b/>
          <w:sz w:val="20"/>
          <w:szCs w:val="20"/>
          <w:lang w:val="sq-AL"/>
        </w:rPr>
      </w:pPr>
    </w:p>
    <w:p w:rsidR="001340E4" w:rsidRPr="00DF0A23" w:rsidRDefault="001340E4" w:rsidP="00225E17">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b/>
          <w:sz w:val="20"/>
          <w:szCs w:val="20"/>
          <w:lang w:val="sq-AL"/>
        </w:rPr>
        <w:t>I huaji pajiset me leje pune të tipit</w:t>
      </w:r>
      <w:r w:rsidRPr="00DF0A23">
        <w:rPr>
          <w:rFonts w:ascii="CG Times" w:eastAsia="Times New Roman" w:hAnsi="CG Times"/>
          <w:sz w:val="20"/>
          <w:szCs w:val="20"/>
          <w:lang w:val="sq-AL"/>
        </w:rPr>
        <w:t xml:space="preserve"> ___________________________, pasi përfshihet në kategorinë e përcaktuar në nenin ....... të ligjit nr. 108/2013, datë 28.3.2013 “Për të huajt”.</w:t>
      </w:r>
    </w:p>
    <w:p w:rsidR="00F85896" w:rsidRDefault="00F85896" w:rsidP="00225E17">
      <w:pPr>
        <w:widowControl w:val="0"/>
        <w:spacing w:after="0" w:line="240" w:lineRule="auto"/>
        <w:jc w:val="both"/>
        <w:rPr>
          <w:rFonts w:ascii="CG Times" w:eastAsia="Times New Roman" w:hAnsi="CG Times"/>
          <w:sz w:val="20"/>
          <w:szCs w:val="20"/>
          <w:lang w:val="sq-AL"/>
        </w:rPr>
      </w:pPr>
    </w:p>
    <w:p w:rsidR="0012713E" w:rsidRDefault="0012713E" w:rsidP="00225E17">
      <w:pPr>
        <w:widowControl w:val="0"/>
        <w:spacing w:after="0" w:line="240" w:lineRule="auto"/>
        <w:jc w:val="both"/>
        <w:rPr>
          <w:rFonts w:ascii="CG Times" w:eastAsia="Times New Roman" w:hAnsi="CG Times"/>
          <w:sz w:val="20"/>
          <w:szCs w:val="20"/>
          <w:lang w:val="sq-AL"/>
        </w:rPr>
      </w:pPr>
    </w:p>
    <w:p w:rsidR="00225E17" w:rsidRDefault="001340E4" w:rsidP="00225E17">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 xml:space="preserve">Për të ushtruar aktivitetin / veprimtarinë e tij/saj:   </w:t>
      </w:r>
    </w:p>
    <w:p w:rsidR="001340E4" w:rsidRPr="00DF0A23" w:rsidRDefault="001340E4" w:rsidP="00225E17">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 xml:space="preserve">Name of the employer                                                         </w:t>
      </w:r>
    </w:p>
    <w:p w:rsidR="00225E17" w:rsidRDefault="00225E17" w:rsidP="00225E17">
      <w:pPr>
        <w:widowControl w:val="0"/>
        <w:spacing w:after="0" w:line="240" w:lineRule="auto"/>
        <w:rPr>
          <w:rFonts w:ascii="CG Times" w:eastAsia="Times New Roman" w:hAnsi="CG Times"/>
          <w:bCs/>
          <w:sz w:val="20"/>
          <w:szCs w:val="20"/>
          <w:lang w:val="sq-AL"/>
        </w:rPr>
      </w:pPr>
    </w:p>
    <w:p w:rsidR="001340E4" w:rsidRPr="00DF0A23" w:rsidRDefault="001340E4" w:rsidP="00225E1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Statusi i subjektit:              </w:t>
      </w:r>
      <w:r w:rsidRPr="00DF0A23">
        <w:rPr>
          <w:rFonts w:ascii="CG Times" w:eastAsia="Times New Roman" w:hAnsi="CG Times"/>
          <w:bCs/>
          <w:sz w:val="20"/>
          <w:szCs w:val="20"/>
          <w:lang w:val="sq-AL"/>
        </w:rPr>
        <w:tab/>
        <w:t>________________</w:t>
      </w:r>
    </w:p>
    <w:p w:rsidR="001340E4" w:rsidRPr="00DF0A23" w:rsidRDefault="001340E4" w:rsidP="00225E1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(Subject’s Legal Status)    </w:t>
      </w:r>
    </w:p>
    <w:p w:rsidR="00225E17" w:rsidRDefault="00225E17" w:rsidP="00225E17">
      <w:pPr>
        <w:widowControl w:val="0"/>
        <w:spacing w:after="0" w:line="240" w:lineRule="auto"/>
        <w:rPr>
          <w:rFonts w:ascii="CG Times" w:eastAsia="Times New Roman" w:hAnsi="CG Times"/>
          <w:bCs/>
          <w:sz w:val="20"/>
          <w:szCs w:val="20"/>
          <w:lang w:val="sq-AL"/>
        </w:rPr>
      </w:pPr>
    </w:p>
    <w:p w:rsidR="001340E4" w:rsidRPr="00DF0A23" w:rsidRDefault="001340E4" w:rsidP="00225E1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Sektori i aktivitetit:           </w:t>
      </w:r>
      <w:r w:rsidRPr="00DF0A23">
        <w:rPr>
          <w:rFonts w:ascii="CG Times" w:eastAsia="Times New Roman" w:hAnsi="CG Times"/>
          <w:bCs/>
          <w:sz w:val="20"/>
          <w:szCs w:val="20"/>
          <w:lang w:val="sq-AL"/>
        </w:rPr>
        <w:tab/>
        <w:t>________________</w:t>
      </w:r>
    </w:p>
    <w:p w:rsidR="001340E4" w:rsidRPr="00B53B79" w:rsidRDefault="001340E4" w:rsidP="00225E1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(Sector of Activity)         </w:t>
      </w:r>
      <w:r w:rsidRPr="00DF0A23">
        <w:rPr>
          <w:rFonts w:ascii="CG Times" w:eastAsia="Times New Roman" w:hAnsi="CG Times"/>
          <w:sz w:val="20"/>
          <w:szCs w:val="20"/>
          <w:lang w:val="sq-AL"/>
        </w:rPr>
        <w:t xml:space="preserve">                                                                                                                                                                                                                                                                                                           </w:t>
      </w:r>
    </w:p>
    <w:p w:rsidR="00225E17" w:rsidRDefault="00225E17" w:rsidP="00225E17">
      <w:pPr>
        <w:widowControl w:val="0"/>
        <w:spacing w:after="0" w:line="240" w:lineRule="auto"/>
        <w:jc w:val="both"/>
        <w:rPr>
          <w:rFonts w:ascii="CG Times" w:eastAsia="Times New Roman" w:hAnsi="CG Times"/>
          <w:sz w:val="20"/>
          <w:szCs w:val="20"/>
          <w:lang w:val="sq-AL"/>
        </w:rPr>
      </w:pPr>
    </w:p>
    <w:p w:rsidR="001340E4" w:rsidRPr="00DF0A23" w:rsidRDefault="001340E4" w:rsidP="00225E17">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Me adresë: _________________________________</w:t>
      </w:r>
    </w:p>
    <w:p w:rsidR="001340E4" w:rsidRPr="00DF0A23" w:rsidRDefault="001340E4" w:rsidP="00DF62BE">
      <w:pPr>
        <w:widowControl w:val="0"/>
        <w:jc w:val="both"/>
        <w:rPr>
          <w:rFonts w:ascii="CG Times" w:eastAsia="Times New Roman" w:hAnsi="CG Times"/>
          <w:sz w:val="20"/>
          <w:szCs w:val="20"/>
          <w:lang w:val="sq-AL"/>
        </w:rPr>
      </w:pPr>
      <w:r w:rsidRPr="00DF0A23">
        <w:rPr>
          <w:rFonts w:ascii="CG Times" w:eastAsia="Times New Roman" w:hAnsi="CG Times"/>
          <w:sz w:val="20"/>
          <w:szCs w:val="20"/>
          <w:lang w:val="sq-AL"/>
        </w:rPr>
        <w:t>Seat and address</w:t>
      </w:r>
    </w:p>
    <w:p w:rsidR="001340E4" w:rsidRPr="00DF0A23" w:rsidRDefault="001340E4" w:rsidP="00225E1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Vlefshmëria e lejes:</w:t>
      </w:r>
      <w:r w:rsidRPr="00DF0A23">
        <w:rPr>
          <w:rFonts w:ascii="CG Times" w:eastAsia="Times New Roman" w:hAnsi="CG Times"/>
          <w:bCs/>
          <w:sz w:val="20"/>
          <w:szCs w:val="20"/>
          <w:lang w:val="sq-AL"/>
        </w:rPr>
        <w:tab/>
        <w:t xml:space="preserve">              _______________</w:t>
      </w:r>
    </w:p>
    <w:p w:rsidR="001340E4" w:rsidRPr="00DF0A23" w:rsidRDefault="00B53B79" w:rsidP="00225E17">
      <w:pPr>
        <w:widowControl w:val="0"/>
        <w:spacing w:after="0" w:line="240" w:lineRule="auto"/>
        <w:rPr>
          <w:rFonts w:ascii="CG Times" w:eastAsia="Times New Roman" w:hAnsi="CG Times"/>
          <w:bCs/>
          <w:sz w:val="20"/>
          <w:szCs w:val="20"/>
          <w:lang w:val="sq-AL"/>
        </w:rPr>
      </w:pPr>
      <w:r>
        <w:rPr>
          <w:rFonts w:ascii="CG Times" w:eastAsia="Times New Roman" w:hAnsi="CG Times"/>
          <w:bCs/>
          <w:sz w:val="20"/>
          <w:szCs w:val="20"/>
          <w:lang w:val="sq-AL"/>
        </w:rPr>
        <w:t>(Work Permit Validity)</w:t>
      </w:r>
      <w:r w:rsidR="001340E4" w:rsidRPr="00DF0A23">
        <w:rPr>
          <w:rFonts w:ascii="CG Times" w:eastAsia="Times New Roman" w:hAnsi="CG Times"/>
          <w:bCs/>
          <w:sz w:val="20"/>
          <w:szCs w:val="20"/>
          <w:lang w:val="sq-AL"/>
        </w:rPr>
        <w:t xml:space="preserve">                             </w:t>
      </w:r>
    </w:p>
    <w:p w:rsidR="00225E17" w:rsidRDefault="00225E17" w:rsidP="00225E17">
      <w:pPr>
        <w:widowControl w:val="0"/>
        <w:spacing w:after="0" w:line="240" w:lineRule="auto"/>
        <w:rPr>
          <w:rFonts w:ascii="CG Times" w:eastAsia="Times New Roman" w:hAnsi="CG Times"/>
          <w:bCs/>
          <w:sz w:val="20"/>
          <w:szCs w:val="20"/>
          <w:lang w:val="sq-AL"/>
        </w:rPr>
      </w:pPr>
    </w:p>
    <w:p w:rsidR="001340E4" w:rsidRPr="00DF0A23" w:rsidRDefault="001340E4" w:rsidP="00225E1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Data e lëshimit:</w:t>
      </w:r>
      <w:r w:rsidRPr="00DF0A23">
        <w:rPr>
          <w:rFonts w:ascii="CG Times" w:eastAsia="Times New Roman" w:hAnsi="CG Times"/>
          <w:bCs/>
          <w:sz w:val="20"/>
          <w:szCs w:val="20"/>
          <w:lang w:val="sq-AL"/>
        </w:rPr>
        <w:tab/>
      </w:r>
      <w:r w:rsidRPr="00DF0A23">
        <w:rPr>
          <w:rFonts w:ascii="CG Times" w:eastAsia="Times New Roman" w:hAnsi="CG Times"/>
          <w:bCs/>
          <w:sz w:val="20"/>
          <w:szCs w:val="20"/>
          <w:lang w:val="sq-AL"/>
        </w:rPr>
        <w:tab/>
        <w:t xml:space="preserve">  </w:t>
      </w:r>
      <w:r w:rsidRPr="00DF0A23">
        <w:rPr>
          <w:rFonts w:ascii="CG Times" w:eastAsia="Times New Roman" w:hAnsi="CG Times"/>
          <w:bCs/>
          <w:sz w:val="20"/>
          <w:szCs w:val="20"/>
          <w:lang w:val="sq-AL"/>
        </w:rPr>
        <w:tab/>
        <w:t>_______________</w:t>
      </w:r>
    </w:p>
    <w:p w:rsidR="001340E4" w:rsidRPr="00DF0A23" w:rsidRDefault="001340E4" w:rsidP="00225E1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(Issuance Date)                                </w:t>
      </w:r>
    </w:p>
    <w:p w:rsidR="00225E17" w:rsidRDefault="00225E17" w:rsidP="00225E17">
      <w:pPr>
        <w:widowControl w:val="0"/>
        <w:spacing w:after="0" w:line="240" w:lineRule="auto"/>
        <w:rPr>
          <w:rFonts w:ascii="CG Times" w:eastAsia="Times New Roman" w:hAnsi="CG Times"/>
          <w:bCs/>
          <w:sz w:val="20"/>
          <w:szCs w:val="20"/>
          <w:lang w:val="sq-AL"/>
        </w:rPr>
      </w:pPr>
    </w:p>
    <w:p w:rsidR="001340E4" w:rsidRPr="00DF0A23" w:rsidRDefault="001340E4" w:rsidP="00225E1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Data e skadimit:</w:t>
      </w:r>
      <w:r w:rsidRPr="00DF0A23">
        <w:rPr>
          <w:rFonts w:ascii="CG Times" w:eastAsia="Times New Roman" w:hAnsi="CG Times"/>
          <w:bCs/>
          <w:sz w:val="20"/>
          <w:szCs w:val="20"/>
          <w:lang w:val="sq-AL"/>
        </w:rPr>
        <w:tab/>
      </w:r>
      <w:r w:rsidRPr="00DF0A23">
        <w:rPr>
          <w:rFonts w:ascii="CG Times" w:eastAsia="Times New Roman" w:hAnsi="CG Times"/>
          <w:bCs/>
          <w:sz w:val="20"/>
          <w:szCs w:val="20"/>
          <w:lang w:val="sq-AL"/>
        </w:rPr>
        <w:tab/>
        <w:t xml:space="preserve"> _______________</w:t>
      </w:r>
    </w:p>
    <w:p w:rsidR="001340E4" w:rsidRPr="00DF0A23" w:rsidRDefault="00B53B79" w:rsidP="00225E17">
      <w:pPr>
        <w:widowControl w:val="0"/>
        <w:spacing w:after="0" w:line="240" w:lineRule="auto"/>
        <w:rPr>
          <w:rFonts w:ascii="CG Times" w:eastAsia="Times New Roman" w:hAnsi="CG Times"/>
          <w:bCs/>
          <w:sz w:val="20"/>
          <w:szCs w:val="20"/>
          <w:lang w:val="sq-AL"/>
        </w:rPr>
      </w:pPr>
      <w:r>
        <w:rPr>
          <w:rFonts w:ascii="CG Times" w:eastAsia="Times New Roman" w:hAnsi="CG Times"/>
          <w:bCs/>
          <w:sz w:val="20"/>
          <w:szCs w:val="20"/>
          <w:lang w:val="sq-AL"/>
        </w:rPr>
        <w:t xml:space="preserve">(Expiration Date)     </w:t>
      </w:r>
      <w:r w:rsidR="001340E4" w:rsidRPr="00DF0A23">
        <w:rPr>
          <w:rFonts w:ascii="CG Times" w:eastAsia="Times New Roman" w:hAnsi="CG Times"/>
          <w:bCs/>
          <w:sz w:val="20"/>
          <w:szCs w:val="20"/>
          <w:lang w:val="sq-AL"/>
        </w:rPr>
        <w:t xml:space="preserve">                                </w:t>
      </w:r>
    </w:p>
    <w:p w:rsidR="00225E17" w:rsidRDefault="00225E17" w:rsidP="00225E17">
      <w:pPr>
        <w:widowControl w:val="0"/>
        <w:spacing w:after="0" w:line="240" w:lineRule="auto"/>
        <w:rPr>
          <w:rFonts w:ascii="CG Times" w:eastAsia="Times New Roman" w:hAnsi="CG Times"/>
          <w:bCs/>
          <w:sz w:val="20"/>
          <w:szCs w:val="20"/>
          <w:lang w:val="sq-AL"/>
        </w:rPr>
      </w:pPr>
    </w:p>
    <w:p w:rsidR="001340E4" w:rsidRPr="00DF0A23" w:rsidRDefault="001340E4" w:rsidP="00225E1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 Pagesa:</w:t>
      </w:r>
      <w:r w:rsidRPr="00DF0A23">
        <w:rPr>
          <w:rFonts w:ascii="CG Times" w:eastAsia="Times New Roman" w:hAnsi="CG Times"/>
          <w:bCs/>
          <w:sz w:val="20"/>
          <w:szCs w:val="20"/>
          <w:lang w:val="sq-AL"/>
        </w:rPr>
        <w:tab/>
      </w:r>
      <w:r w:rsidRPr="00DF0A23">
        <w:rPr>
          <w:rFonts w:ascii="CG Times" w:eastAsia="Times New Roman" w:hAnsi="CG Times"/>
          <w:bCs/>
          <w:sz w:val="20"/>
          <w:szCs w:val="20"/>
          <w:lang w:val="sq-AL"/>
        </w:rPr>
        <w:tab/>
      </w:r>
      <w:r w:rsidRPr="00DF0A23">
        <w:rPr>
          <w:rFonts w:ascii="CG Times" w:eastAsia="Times New Roman" w:hAnsi="CG Times"/>
          <w:bCs/>
          <w:sz w:val="20"/>
          <w:szCs w:val="20"/>
          <w:lang w:val="sq-AL"/>
        </w:rPr>
        <w:tab/>
        <w:t>_______________</w:t>
      </w:r>
    </w:p>
    <w:p w:rsidR="001340E4" w:rsidRPr="00DF0A23" w:rsidRDefault="001340E4" w:rsidP="00225E17">
      <w:pPr>
        <w:widowControl w:val="0"/>
        <w:spacing w:after="0" w:line="240" w:lineRule="auto"/>
        <w:rPr>
          <w:rFonts w:ascii="CG Times" w:eastAsia="Times New Roman" w:hAnsi="CG Times"/>
          <w:bCs/>
          <w:sz w:val="20"/>
          <w:szCs w:val="20"/>
          <w:lang w:val="sq-AL"/>
        </w:rPr>
      </w:pPr>
      <w:r w:rsidRPr="00DF0A23">
        <w:rPr>
          <w:rFonts w:ascii="CG Times" w:eastAsia="Times New Roman" w:hAnsi="CG Times"/>
          <w:bCs/>
          <w:sz w:val="20"/>
          <w:szCs w:val="20"/>
          <w:lang w:val="sq-AL"/>
        </w:rPr>
        <w:t xml:space="preserve">(Application Fee)  </w:t>
      </w:r>
    </w:p>
    <w:p w:rsidR="00225E17" w:rsidRDefault="00225E17" w:rsidP="00225E17">
      <w:pPr>
        <w:widowControl w:val="0"/>
        <w:spacing w:after="0" w:line="240" w:lineRule="auto"/>
        <w:jc w:val="both"/>
        <w:rPr>
          <w:rFonts w:ascii="CG Times" w:eastAsia="Times New Roman" w:hAnsi="CG Times"/>
          <w:sz w:val="20"/>
          <w:szCs w:val="20"/>
          <w:lang w:val="sq-AL"/>
        </w:rPr>
      </w:pPr>
    </w:p>
    <w:p w:rsidR="001340E4" w:rsidRPr="00DF0A23" w:rsidRDefault="001340E4" w:rsidP="00225E17">
      <w:pPr>
        <w:widowControl w:val="0"/>
        <w:spacing w:after="0" w:line="240" w:lineRule="auto"/>
        <w:jc w:val="both"/>
        <w:rPr>
          <w:rFonts w:ascii="CG Times" w:eastAsia="Times New Roman" w:hAnsi="CG Times"/>
          <w:sz w:val="20"/>
          <w:szCs w:val="20"/>
          <w:lang w:val="sq-AL"/>
        </w:rPr>
      </w:pPr>
      <w:r w:rsidRPr="00DF0A23">
        <w:rPr>
          <w:rFonts w:ascii="CG Times" w:eastAsia="Times New Roman" w:hAnsi="CG Times"/>
          <w:sz w:val="20"/>
          <w:szCs w:val="20"/>
          <w:lang w:val="sq-AL"/>
        </w:rPr>
        <w:t>Kjo leje pune është e vlefshme derisa i huaji të vazhdojë të bëjë pjesë në këtë kategori punësimi, bazuar në ligjin nr. 108/2013, datë 28.3.2013 “Për të huajt”.</w:t>
      </w:r>
    </w:p>
    <w:p w:rsidR="00225E17" w:rsidRDefault="00225E17" w:rsidP="00225E17">
      <w:pPr>
        <w:widowControl w:val="0"/>
        <w:spacing w:after="0" w:line="240" w:lineRule="auto"/>
        <w:rPr>
          <w:rFonts w:ascii="CG Times" w:eastAsia="Times New Roman" w:hAnsi="CG Times"/>
          <w:b/>
          <w:bCs/>
          <w:sz w:val="20"/>
          <w:szCs w:val="20"/>
          <w:lang w:val="sq-AL"/>
        </w:rPr>
      </w:pPr>
    </w:p>
    <w:p w:rsidR="001340E4" w:rsidRPr="00DF0A23" w:rsidRDefault="001340E4" w:rsidP="00225E17">
      <w:pPr>
        <w:widowControl w:val="0"/>
        <w:spacing w:after="0" w:line="240" w:lineRule="auto"/>
        <w:rPr>
          <w:rFonts w:ascii="CG Times" w:eastAsia="Times New Roman" w:hAnsi="CG Times"/>
          <w:b/>
          <w:bCs/>
          <w:sz w:val="20"/>
          <w:szCs w:val="20"/>
          <w:lang w:val="sq-AL"/>
        </w:rPr>
      </w:pPr>
      <w:r w:rsidRPr="00DF0A23">
        <w:rPr>
          <w:rFonts w:ascii="CG Times" w:eastAsia="Times New Roman" w:hAnsi="CG Times"/>
          <w:b/>
          <w:bCs/>
          <w:sz w:val="20"/>
          <w:szCs w:val="20"/>
          <w:lang w:val="sq-AL"/>
        </w:rPr>
        <w:t>Institucioni lëshues:        _______________________</w:t>
      </w:r>
    </w:p>
    <w:p w:rsidR="001340E4" w:rsidRPr="00DF0A23" w:rsidRDefault="001340E4" w:rsidP="00225E17">
      <w:pPr>
        <w:widowControl w:val="0"/>
        <w:spacing w:after="0" w:line="240" w:lineRule="auto"/>
        <w:rPr>
          <w:rFonts w:ascii="CG Times" w:eastAsia="Times New Roman" w:hAnsi="CG Times"/>
          <w:sz w:val="20"/>
          <w:szCs w:val="20"/>
          <w:lang w:val="sq-AL"/>
        </w:rPr>
      </w:pPr>
      <w:r w:rsidRPr="00DF0A23">
        <w:rPr>
          <w:rFonts w:ascii="CG Times" w:eastAsia="Times New Roman" w:hAnsi="CG Times"/>
          <w:b/>
          <w:bCs/>
          <w:sz w:val="20"/>
          <w:szCs w:val="20"/>
          <w:lang w:val="sq-AL"/>
        </w:rPr>
        <w:t xml:space="preserve">(Issuing Authority)             </w:t>
      </w:r>
      <w:r w:rsidRPr="00DF0A23">
        <w:rPr>
          <w:rFonts w:ascii="CG Times" w:eastAsia="Times New Roman" w:hAnsi="CG Times" w:cs="Tahoma"/>
          <w:b/>
          <w:sz w:val="20"/>
          <w:szCs w:val="20"/>
          <w:lang w:val="sq-AL"/>
        </w:rPr>
        <w:t xml:space="preserve"> </w:t>
      </w:r>
      <w:r w:rsidR="0066746F" w:rsidRPr="00DF0A23">
        <w:rPr>
          <w:rFonts w:ascii="CG Times" w:eastAsia="Times New Roman" w:hAnsi="CG Times"/>
          <w:b/>
          <w:bCs/>
          <w:noProof/>
          <w:sz w:val="20"/>
          <w:szCs w:val="20"/>
          <w:lang w:val="en-GB" w:eastAsia="en-GB"/>
        </w:rPr>
        <mc:AlternateContent>
          <mc:Choice Requires="wps">
            <w:drawing>
              <wp:anchor distT="4294967295" distB="4294967295" distL="114300" distR="114300" simplePos="0" relativeHeight="251656192" behindDoc="0" locked="0" layoutInCell="1" allowOverlap="1">
                <wp:simplePos x="0" y="0"/>
                <wp:positionH relativeFrom="column">
                  <wp:posOffset>3657600</wp:posOffset>
                </wp:positionH>
                <wp:positionV relativeFrom="paragraph">
                  <wp:posOffset>92074</wp:posOffset>
                </wp:positionV>
                <wp:extent cx="1257300" cy="0"/>
                <wp:effectExtent l="0" t="0" r="19050" b="19050"/>
                <wp:wrapNone/>
                <wp:docPr id="1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7C2647" id="AutoShape 5" o:spid="_x0000_s1026" type="#_x0000_t32" style="position:absolute;margin-left:4in;margin-top:7.25pt;width:99pt;height:0;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"/>
            </w:pict>
          </mc:Fallback>
        </mc:AlternateContent>
      </w:r>
    </w:p>
    <w:p w:rsidR="001340E4" w:rsidRDefault="001340E4" w:rsidP="00DF62BE">
      <w:pPr>
        <w:pStyle w:val="Paragrafi"/>
        <w:ind w:left="5760"/>
        <w:rPr>
          <w:rFonts w:eastAsia="Times New Roman"/>
          <w:b/>
          <w:bCs/>
          <w:sz w:val="20"/>
          <w:szCs w:val="20"/>
          <w:lang w:val="sq-AL"/>
        </w:rPr>
      </w:pPr>
      <w:r w:rsidRPr="00DF0A23">
        <w:rPr>
          <w:rFonts w:eastAsia="Times New Roman"/>
          <w:b/>
          <w:bCs/>
          <w:sz w:val="20"/>
          <w:szCs w:val="20"/>
          <w:lang w:val="sq-AL"/>
        </w:rPr>
        <w:t>DREJTOR</w:t>
      </w:r>
    </w:p>
    <w:p w:rsidR="00225E17" w:rsidRPr="000D10E3" w:rsidRDefault="00225E17" w:rsidP="00DF62BE">
      <w:pPr>
        <w:pStyle w:val="Paragrafi"/>
        <w:ind w:left="5760"/>
        <w:rPr>
          <w:sz w:val="20"/>
          <w:szCs w:val="20"/>
          <w:lang w:val="sq-AL"/>
        </w:rPr>
      </w:pPr>
    </w:p>
    <w:p w:rsidR="001340E4" w:rsidRPr="00DF0A23" w:rsidRDefault="001340E4" w:rsidP="00DF62BE">
      <w:pPr>
        <w:pStyle w:val="Akti"/>
        <w:keepNext w:val="0"/>
        <w:rPr>
          <w:sz w:val="21"/>
          <w:szCs w:val="21"/>
          <w:lang w:val="sq-AL"/>
        </w:rPr>
        <w:sectPr w:rsidR="001340E4" w:rsidRPr="00DF0A23" w:rsidSect="00240C6A">
          <w:type w:val="continuous"/>
          <w:pgSz w:w="11907" w:h="16840" w:code="9"/>
          <w:pgMar w:top="1418" w:right="1418" w:bottom="1418" w:left="1418" w:header="1588" w:footer="1134" w:gutter="0"/>
          <w:pgNumType w:start="456"/>
          <w:cols w:space="720"/>
          <w:docGrid w:linePitch="360"/>
        </w:sectPr>
      </w:pPr>
    </w:p>
    <w:p w:rsidR="001340E4" w:rsidRPr="00CE72DC" w:rsidRDefault="001340E4" w:rsidP="00DF62BE">
      <w:pPr>
        <w:pStyle w:val="Paragrafi"/>
        <w:ind w:firstLine="0"/>
        <w:rPr>
          <w:lang w:val="sq-AL"/>
        </w:rPr>
        <w:sectPr w:rsidR="001340E4" w:rsidRPr="00CE72DC" w:rsidSect="00240C6A">
          <w:type w:val="continuous"/>
          <w:pgSz w:w="11907" w:h="16840" w:code="9"/>
          <w:pgMar w:top="1418" w:right="1418" w:bottom="1418" w:left="1418" w:header="1588" w:footer="1134" w:gutter="0"/>
          <w:pgNumType w:start="459"/>
          <w:cols w:num="2" w:space="720"/>
          <w:docGrid w:linePitch="360"/>
        </w:sectPr>
      </w:pPr>
    </w:p>
    <w:p w:rsidR="00017A1B" w:rsidRPr="00AE5071" w:rsidRDefault="00017A1B" w:rsidP="00017A1B">
      <w:pPr>
        <w:pStyle w:val="Akti"/>
        <w:ind w:firstLine="284"/>
        <w:rPr>
          <w:sz w:val="21"/>
          <w:szCs w:val="21"/>
          <w:lang w:val="sq-AL"/>
        </w:rPr>
      </w:pPr>
      <w:r w:rsidRPr="00AE5071">
        <w:rPr>
          <w:sz w:val="21"/>
          <w:szCs w:val="21"/>
          <w:lang w:val="sq-AL"/>
        </w:rPr>
        <w:t>VENDIM</w:t>
      </w:r>
    </w:p>
    <w:p w:rsidR="00017A1B" w:rsidRPr="00AE5071" w:rsidRDefault="00017A1B" w:rsidP="00017A1B">
      <w:pPr>
        <w:pStyle w:val="NumriData"/>
        <w:ind w:firstLine="284"/>
        <w:rPr>
          <w:sz w:val="21"/>
          <w:szCs w:val="21"/>
          <w:lang w:val="sq-AL"/>
        </w:rPr>
      </w:pPr>
      <w:r w:rsidRPr="00AE5071">
        <w:rPr>
          <w:sz w:val="21"/>
          <w:szCs w:val="21"/>
          <w:lang w:val="sq-AL"/>
        </w:rPr>
        <w:t>Nr.  69, datë 12.2.2014</w:t>
      </w:r>
    </w:p>
    <w:p w:rsidR="00017A1B" w:rsidRPr="00344ED5" w:rsidRDefault="00017A1B" w:rsidP="00017A1B">
      <w:pPr>
        <w:pStyle w:val="Paragrafi"/>
        <w:ind w:firstLine="284"/>
        <w:rPr>
          <w:sz w:val="8"/>
          <w:szCs w:val="21"/>
          <w:lang w:val="sq-AL"/>
        </w:rPr>
      </w:pPr>
    </w:p>
    <w:p w:rsidR="00017A1B" w:rsidRPr="00AE5071" w:rsidRDefault="00017A1B" w:rsidP="00017A1B">
      <w:pPr>
        <w:pStyle w:val="Titulli"/>
        <w:ind w:firstLine="284"/>
        <w:rPr>
          <w:sz w:val="21"/>
          <w:szCs w:val="21"/>
          <w:lang w:val="sq-AL"/>
        </w:rPr>
      </w:pPr>
      <w:r w:rsidRPr="00AE5071">
        <w:rPr>
          <w:sz w:val="21"/>
          <w:szCs w:val="21"/>
          <w:lang w:val="sq-AL"/>
        </w:rPr>
        <w:t xml:space="preserve">Për PËRCAKTIMIN E KRITEREVE, TË DOKUMENTACIONIT E TË PROCEDURËS PËR PAJISJEN, REFUZIMIN DHE ANULIMIN E LEJES SË PËRHERSHME TË PUNËS, </w:t>
      </w:r>
    </w:p>
    <w:p w:rsidR="00017A1B" w:rsidRPr="00AE5071" w:rsidRDefault="00017A1B" w:rsidP="00017A1B">
      <w:pPr>
        <w:pStyle w:val="Titulli"/>
        <w:ind w:firstLine="284"/>
        <w:rPr>
          <w:sz w:val="21"/>
          <w:szCs w:val="21"/>
          <w:lang w:val="sq-AL"/>
        </w:rPr>
      </w:pPr>
      <w:r w:rsidRPr="00AE5071">
        <w:rPr>
          <w:sz w:val="21"/>
          <w:szCs w:val="21"/>
          <w:lang w:val="sq-AL"/>
        </w:rPr>
        <w:t>TË TIPIT “D”</w:t>
      </w:r>
    </w:p>
    <w:p w:rsidR="00017A1B" w:rsidRPr="00344ED5" w:rsidRDefault="00017A1B" w:rsidP="00017A1B">
      <w:pPr>
        <w:pStyle w:val="Paragrafi"/>
        <w:ind w:firstLine="284"/>
        <w:rPr>
          <w:sz w:val="8"/>
          <w:szCs w:val="21"/>
          <w:lang w:val="sq-AL"/>
        </w:rPr>
      </w:pPr>
    </w:p>
    <w:p w:rsidR="00017A1B" w:rsidRPr="00AE5071" w:rsidRDefault="00017A1B" w:rsidP="00017A1B">
      <w:pPr>
        <w:pStyle w:val="Paragrafi"/>
        <w:ind w:firstLine="284"/>
        <w:rPr>
          <w:sz w:val="21"/>
          <w:szCs w:val="21"/>
          <w:lang w:val="sq-AL"/>
        </w:rPr>
      </w:pPr>
      <w:r w:rsidRPr="00AE5071">
        <w:rPr>
          <w:sz w:val="21"/>
          <w:szCs w:val="21"/>
          <w:lang w:val="sq-AL"/>
        </w:rPr>
        <w:t>Në mbështetje të nenit 100 të Kushtetutës dhe të neneve 71, pika 8, 86, pika 2, e 105, pika 1 të ligjit nr. 108/2013 “Për të huajt”, me propozimin e ministrit të Mirëqenies Sociale dhe Rinisë, Këshilli i Ministrave</w:t>
      </w:r>
    </w:p>
    <w:p w:rsidR="00017A1B" w:rsidRPr="00344ED5" w:rsidRDefault="00017A1B" w:rsidP="00017A1B">
      <w:pPr>
        <w:pStyle w:val="Paragrafi"/>
        <w:ind w:firstLine="284"/>
        <w:rPr>
          <w:sz w:val="10"/>
          <w:szCs w:val="21"/>
          <w:lang w:val="sq-AL"/>
        </w:rPr>
      </w:pPr>
    </w:p>
    <w:p w:rsidR="00017A1B" w:rsidRPr="00AE5071" w:rsidRDefault="00017A1B" w:rsidP="00017A1B">
      <w:pPr>
        <w:pStyle w:val="VENDOSI"/>
        <w:ind w:firstLine="284"/>
        <w:rPr>
          <w:sz w:val="21"/>
          <w:szCs w:val="21"/>
          <w:lang w:val="sq-AL"/>
        </w:rPr>
      </w:pPr>
      <w:r w:rsidRPr="00AE5071">
        <w:rPr>
          <w:sz w:val="21"/>
          <w:szCs w:val="21"/>
          <w:lang w:val="sq-AL"/>
        </w:rPr>
        <w:t>VENDOSI:</w:t>
      </w:r>
    </w:p>
    <w:p w:rsidR="00017A1B" w:rsidRPr="00344ED5" w:rsidRDefault="00017A1B" w:rsidP="00017A1B">
      <w:pPr>
        <w:pStyle w:val="Paragrafi"/>
        <w:ind w:firstLine="284"/>
        <w:rPr>
          <w:sz w:val="8"/>
          <w:szCs w:val="21"/>
          <w:lang w:val="sq-AL"/>
        </w:rPr>
      </w:pPr>
    </w:p>
    <w:p w:rsidR="00017A1B" w:rsidRPr="00AE5071" w:rsidRDefault="00017A1B" w:rsidP="00017A1B">
      <w:pPr>
        <w:pStyle w:val="Paragrafi"/>
        <w:ind w:firstLine="284"/>
        <w:rPr>
          <w:sz w:val="21"/>
          <w:szCs w:val="21"/>
          <w:lang w:val="sq-AL"/>
        </w:rPr>
      </w:pPr>
      <w:r w:rsidRPr="00AE5071">
        <w:rPr>
          <w:sz w:val="21"/>
          <w:szCs w:val="21"/>
          <w:lang w:val="sq-AL"/>
        </w:rPr>
        <w:t>1. Të huajit i jepet leje pune e përhershme, e tipit “D”, pasi të ketë marrë lejen e dytë, me afat dyvjeçar, nëse plotëson kriteret e përcaktuara në nenin 103 të ligjit nr. 108/2013 “Për të huajt”, si më poshtë vijon:</w:t>
      </w:r>
    </w:p>
    <w:p w:rsidR="00017A1B" w:rsidRDefault="00017A1B" w:rsidP="00017A1B">
      <w:pPr>
        <w:pStyle w:val="Paragrafi"/>
        <w:ind w:firstLine="284"/>
        <w:rPr>
          <w:sz w:val="21"/>
          <w:szCs w:val="21"/>
          <w:lang w:val="sq-AL"/>
        </w:rPr>
      </w:pPr>
      <w:r w:rsidRPr="00AE5071">
        <w:rPr>
          <w:sz w:val="21"/>
          <w:szCs w:val="21"/>
          <w:lang w:val="sq-AL"/>
        </w:rPr>
        <w:t>a) ka qëndruar dhe është punësuar ligjërisht dhe pa ndërprerje për 5 (pesë) vjet, brenda territorit të Republikës së Shqipërisë;</w:t>
      </w:r>
    </w:p>
    <w:p w:rsidR="00817D6E" w:rsidRPr="00AE5071" w:rsidRDefault="00817D6E" w:rsidP="00017A1B">
      <w:pPr>
        <w:pStyle w:val="Paragrafi"/>
        <w:ind w:firstLine="284"/>
        <w:rPr>
          <w:sz w:val="21"/>
          <w:szCs w:val="21"/>
          <w:lang w:val="sq-AL"/>
        </w:rPr>
      </w:pPr>
    </w:p>
    <w:p w:rsidR="00017A1B" w:rsidRPr="00AE5071" w:rsidRDefault="00017A1B" w:rsidP="00017A1B">
      <w:pPr>
        <w:pStyle w:val="Paragrafi"/>
        <w:ind w:firstLine="284"/>
        <w:rPr>
          <w:sz w:val="21"/>
          <w:szCs w:val="21"/>
          <w:lang w:val="sq-AL"/>
        </w:rPr>
      </w:pPr>
      <w:r w:rsidRPr="00AE5071">
        <w:rPr>
          <w:sz w:val="21"/>
          <w:szCs w:val="21"/>
          <w:lang w:val="sq-AL"/>
        </w:rPr>
        <w:t>b) ka leje pune paraardhëse njëvjeçare, si dhe dy leje pune dyvjeçare, të njëpasnjëshme;</w:t>
      </w:r>
    </w:p>
    <w:p w:rsidR="00017A1B" w:rsidRPr="00AE5071" w:rsidRDefault="00017A1B" w:rsidP="00017A1B">
      <w:pPr>
        <w:pStyle w:val="Paragrafi"/>
        <w:ind w:firstLine="284"/>
        <w:rPr>
          <w:sz w:val="21"/>
          <w:szCs w:val="21"/>
          <w:lang w:val="sq-AL"/>
        </w:rPr>
      </w:pPr>
      <w:r w:rsidRPr="00AE5071">
        <w:rPr>
          <w:sz w:val="21"/>
          <w:szCs w:val="21"/>
          <w:lang w:val="sq-AL"/>
        </w:rPr>
        <w:t>c) lejet e mëparshme nuk janë të tipave të përcaktuar në shkronjën “a” të pikës 4 të nenit nr. 103 të ligjit nr. 108/2013 “Për të huajt”;</w:t>
      </w:r>
    </w:p>
    <w:p w:rsidR="00017A1B" w:rsidRPr="00AE5071" w:rsidRDefault="00017A1B" w:rsidP="00017A1B">
      <w:pPr>
        <w:pStyle w:val="Paragrafi"/>
        <w:ind w:firstLine="284"/>
        <w:rPr>
          <w:sz w:val="21"/>
          <w:szCs w:val="21"/>
          <w:lang w:val="sq-AL"/>
        </w:rPr>
      </w:pPr>
      <w:r w:rsidRPr="00AE5071">
        <w:rPr>
          <w:sz w:val="21"/>
          <w:szCs w:val="21"/>
          <w:lang w:val="sq-AL"/>
        </w:rPr>
        <w:t>ç) ka të ardhura vetjake, të qëndrueshme dhe të mjaftueshme, për vete dhe për anëtarët e familjes në ngarkim, në shumën e pagës minimale vjetore të shtetasit shqiptar;</w:t>
      </w:r>
    </w:p>
    <w:p w:rsidR="00017A1B" w:rsidRPr="000578E7" w:rsidRDefault="00017A1B" w:rsidP="00017A1B">
      <w:pPr>
        <w:pStyle w:val="Paragrafi"/>
        <w:ind w:firstLine="284"/>
        <w:rPr>
          <w:spacing w:val="-4"/>
          <w:sz w:val="21"/>
          <w:szCs w:val="21"/>
          <w:lang w:val="sq-AL"/>
        </w:rPr>
      </w:pPr>
      <w:r w:rsidRPr="000578E7">
        <w:rPr>
          <w:spacing w:val="-4"/>
          <w:sz w:val="21"/>
          <w:szCs w:val="21"/>
          <w:lang w:val="sq-AL"/>
        </w:rPr>
        <w:t>d) ka derdhur sigurime të plota shoqërore dhe shëndetësore për vete dhe për anëtarët e familjes në ngarkim;</w:t>
      </w:r>
    </w:p>
    <w:p w:rsidR="00017A1B" w:rsidRPr="00AE5071" w:rsidRDefault="00017A1B" w:rsidP="00017A1B">
      <w:pPr>
        <w:pStyle w:val="Paragrafi"/>
        <w:ind w:firstLine="284"/>
        <w:rPr>
          <w:sz w:val="21"/>
          <w:szCs w:val="21"/>
          <w:lang w:val="sq-AL"/>
        </w:rPr>
      </w:pPr>
      <w:r w:rsidRPr="00AE5071">
        <w:rPr>
          <w:sz w:val="21"/>
          <w:szCs w:val="21"/>
          <w:lang w:val="sq-AL"/>
        </w:rPr>
        <w:t>dh) ka strehim të përshtatshëm për vete dhe anëtarët e familjes në ngarkim;</w:t>
      </w:r>
    </w:p>
    <w:p w:rsidR="00017A1B" w:rsidRPr="00AE5071" w:rsidRDefault="00017A1B" w:rsidP="00017A1B">
      <w:pPr>
        <w:pStyle w:val="Paragrafi"/>
        <w:ind w:firstLine="284"/>
        <w:rPr>
          <w:sz w:val="21"/>
          <w:szCs w:val="21"/>
          <w:lang w:val="sq-AL"/>
        </w:rPr>
      </w:pPr>
      <w:r w:rsidRPr="00AE5071">
        <w:rPr>
          <w:sz w:val="21"/>
          <w:szCs w:val="21"/>
          <w:lang w:val="sq-AL"/>
        </w:rPr>
        <w:t>e) ka njohuri të mira të gjuhës e të kulturës shqiptare.</w:t>
      </w:r>
    </w:p>
    <w:p w:rsidR="00017A1B" w:rsidRPr="00AE5071" w:rsidRDefault="00017A1B" w:rsidP="00017A1B">
      <w:pPr>
        <w:pStyle w:val="Paragrafi"/>
        <w:ind w:firstLine="284"/>
        <w:rPr>
          <w:sz w:val="21"/>
          <w:szCs w:val="21"/>
          <w:lang w:val="sq-AL"/>
        </w:rPr>
      </w:pPr>
      <w:r w:rsidRPr="00AE5071">
        <w:rPr>
          <w:sz w:val="21"/>
          <w:szCs w:val="21"/>
          <w:lang w:val="sq-AL"/>
        </w:rPr>
        <w:t>2. Kërkesa për t’u pajisur me leje pune të tipit “D” bëhet nga:</w:t>
      </w:r>
    </w:p>
    <w:p w:rsidR="00017A1B" w:rsidRPr="00621898" w:rsidRDefault="00017A1B" w:rsidP="00017A1B">
      <w:pPr>
        <w:pStyle w:val="Paragrafi"/>
        <w:ind w:firstLine="284"/>
        <w:rPr>
          <w:spacing w:val="-6"/>
          <w:sz w:val="21"/>
          <w:szCs w:val="21"/>
          <w:lang w:val="sq-AL"/>
        </w:rPr>
      </w:pPr>
      <w:r w:rsidRPr="00621898">
        <w:rPr>
          <w:spacing w:val="-6"/>
          <w:sz w:val="21"/>
          <w:szCs w:val="21"/>
          <w:lang w:val="sq-AL"/>
        </w:rPr>
        <w:t>a) i huaji;</w:t>
      </w:r>
    </w:p>
    <w:p w:rsidR="00017A1B" w:rsidRPr="000578E7" w:rsidRDefault="00017A1B" w:rsidP="00017A1B">
      <w:pPr>
        <w:pStyle w:val="Paragrafi"/>
        <w:ind w:firstLine="284"/>
        <w:rPr>
          <w:spacing w:val="-4"/>
          <w:sz w:val="21"/>
          <w:szCs w:val="21"/>
          <w:lang w:val="sq-AL"/>
        </w:rPr>
      </w:pPr>
      <w:r w:rsidRPr="00621898">
        <w:rPr>
          <w:spacing w:val="-6"/>
          <w:sz w:val="21"/>
          <w:szCs w:val="21"/>
          <w:lang w:val="sq-AL"/>
        </w:rPr>
        <w:t>b) punëdhënësi, me të cilin i huaji ka një kontratë</w:t>
      </w:r>
      <w:r w:rsidRPr="000578E7">
        <w:rPr>
          <w:spacing w:val="-4"/>
          <w:sz w:val="21"/>
          <w:szCs w:val="21"/>
          <w:lang w:val="sq-AL"/>
        </w:rPr>
        <w:t xml:space="preserve"> pune;</w:t>
      </w:r>
    </w:p>
    <w:p w:rsidR="00EA2A83" w:rsidRPr="00EA2A83" w:rsidRDefault="00EA2A83" w:rsidP="00EA2A83">
      <w:pPr>
        <w:pStyle w:val="Paragrafi"/>
        <w:ind w:firstLine="284"/>
        <w:rPr>
          <w:spacing w:val="-4"/>
          <w:sz w:val="21"/>
          <w:szCs w:val="21"/>
          <w:lang w:val="sq-AL"/>
        </w:rPr>
      </w:pPr>
      <w:r w:rsidRPr="00EA2A83">
        <w:rPr>
          <w:spacing w:val="-4"/>
          <w:sz w:val="21"/>
          <w:szCs w:val="21"/>
          <w:lang w:val="sq-AL"/>
        </w:rPr>
        <w:t>c) personi i autorizuar nga punëdhënësi.</w:t>
      </w:r>
    </w:p>
    <w:p w:rsidR="00621898" w:rsidRDefault="00621898" w:rsidP="00017A1B">
      <w:pPr>
        <w:pStyle w:val="Paragrafi"/>
        <w:ind w:firstLine="284"/>
        <w:rPr>
          <w:sz w:val="21"/>
          <w:szCs w:val="21"/>
          <w:lang w:val="sq-AL"/>
        </w:rPr>
      </w:pPr>
    </w:p>
    <w:p w:rsidR="00017A1B" w:rsidRPr="00EA2A83" w:rsidRDefault="00017A1B" w:rsidP="00017A1B">
      <w:pPr>
        <w:pStyle w:val="Paragrafi"/>
        <w:ind w:firstLine="284"/>
        <w:rPr>
          <w:spacing w:val="-4"/>
          <w:sz w:val="21"/>
          <w:szCs w:val="21"/>
          <w:lang w:val="sq-AL"/>
        </w:rPr>
      </w:pPr>
      <w:r w:rsidRPr="00EA2A83">
        <w:rPr>
          <w:spacing w:val="-4"/>
          <w:sz w:val="21"/>
          <w:szCs w:val="21"/>
          <w:lang w:val="sq-AL"/>
        </w:rPr>
        <w:t>3. Personat e përcaktuar në pikën 2 të këtij vendimi, paraqesin dokumentacionin e mëposhtëm:</w:t>
      </w:r>
    </w:p>
    <w:p w:rsidR="00017A1B" w:rsidRPr="00EA2A83" w:rsidRDefault="00017A1B" w:rsidP="00017A1B">
      <w:pPr>
        <w:pStyle w:val="Paragrafi"/>
        <w:ind w:firstLine="284"/>
        <w:rPr>
          <w:spacing w:val="-4"/>
          <w:sz w:val="21"/>
          <w:szCs w:val="21"/>
          <w:lang w:val="sq-AL"/>
        </w:rPr>
      </w:pPr>
      <w:r w:rsidRPr="00EA2A83">
        <w:rPr>
          <w:spacing w:val="-4"/>
          <w:sz w:val="21"/>
          <w:szCs w:val="21"/>
          <w:lang w:val="sq-AL"/>
        </w:rPr>
        <w:t>a) kërkesën e të huajit me të dhënat personale, sipas formatit të dhënë në aneksin 1 që i bashkëlidhet këtij vendimi;</w:t>
      </w:r>
    </w:p>
    <w:p w:rsidR="00017A1B" w:rsidRPr="00EA2A83" w:rsidRDefault="00017A1B" w:rsidP="00017A1B">
      <w:pPr>
        <w:pStyle w:val="Paragrafi"/>
        <w:ind w:firstLine="284"/>
        <w:rPr>
          <w:spacing w:val="-4"/>
          <w:sz w:val="21"/>
          <w:szCs w:val="21"/>
          <w:lang w:val="sq-AL"/>
        </w:rPr>
      </w:pPr>
      <w:r w:rsidRPr="00EA2A83">
        <w:rPr>
          <w:spacing w:val="-4"/>
          <w:sz w:val="21"/>
          <w:szCs w:val="21"/>
          <w:lang w:val="sq-AL"/>
        </w:rPr>
        <w:t>b) kopjen e kontratës individuale të punës;</w:t>
      </w:r>
    </w:p>
    <w:p w:rsidR="00017A1B" w:rsidRPr="00EA2A83" w:rsidRDefault="00017A1B" w:rsidP="00017A1B">
      <w:pPr>
        <w:pStyle w:val="Paragrafi"/>
        <w:ind w:firstLine="284"/>
        <w:rPr>
          <w:spacing w:val="-4"/>
          <w:sz w:val="21"/>
          <w:szCs w:val="21"/>
          <w:lang w:val="sq-AL"/>
        </w:rPr>
      </w:pPr>
      <w:r w:rsidRPr="00EA2A83">
        <w:rPr>
          <w:spacing w:val="-4"/>
          <w:sz w:val="21"/>
          <w:szCs w:val="21"/>
          <w:lang w:val="sq-AL"/>
        </w:rPr>
        <w:t>c) kopjet e lejeve të punës paraardhëse;</w:t>
      </w:r>
    </w:p>
    <w:p w:rsidR="00017A1B" w:rsidRPr="00EA2A83" w:rsidRDefault="00017A1B" w:rsidP="00017A1B">
      <w:pPr>
        <w:pStyle w:val="Paragrafi"/>
        <w:ind w:firstLine="284"/>
        <w:rPr>
          <w:spacing w:val="-4"/>
          <w:sz w:val="21"/>
          <w:szCs w:val="21"/>
          <w:lang w:val="sq-AL"/>
        </w:rPr>
      </w:pPr>
      <w:r w:rsidRPr="00EA2A83">
        <w:rPr>
          <w:spacing w:val="-4"/>
          <w:sz w:val="21"/>
          <w:szCs w:val="21"/>
          <w:lang w:val="sq-AL"/>
        </w:rPr>
        <w:t>ç) kopjen e lejes së qëndrimit;</w:t>
      </w:r>
    </w:p>
    <w:p w:rsidR="00017A1B" w:rsidRPr="00EA2A83" w:rsidRDefault="00017A1B" w:rsidP="00017A1B">
      <w:pPr>
        <w:pStyle w:val="Paragrafi"/>
        <w:ind w:firstLine="284"/>
        <w:rPr>
          <w:spacing w:val="-4"/>
          <w:sz w:val="21"/>
          <w:szCs w:val="21"/>
          <w:lang w:val="sq-AL"/>
        </w:rPr>
      </w:pPr>
      <w:r w:rsidRPr="00EA2A83">
        <w:rPr>
          <w:spacing w:val="-4"/>
          <w:sz w:val="21"/>
          <w:szCs w:val="21"/>
          <w:lang w:val="sq-AL"/>
        </w:rPr>
        <w:t>d) vërtetimin e gjendjes së llogarisë bankare;</w:t>
      </w:r>
    </w:p>
    <w:p w:rsidR="00017A1B" w:rsidRPr="00344ED5" w:rsidRDefault="00017A1B" w:rsidP="00017A1B">
      <w:pPr>
        <w:pStyle w:val="Paragrafi"/>
        <w:ind w:firstLine="284"/>
        <w:rPr>
          <w:spacing w:val="-4"/>
          <w:sz w:val="21"/>
          <w:szCs w:val="21"/>
          <w:lang w:val="sq-AL"/>
        </w:rPr>
      </w:pPr>
      <w:r w:rsidRPr="00344ED5">
        <w:rPr>
          <w:spacing w:val="-4"/>
          <w:sz w:val="21"/>
          <w:szCs w:val="21"/>
          <w:lang w:val="sq-AL"/>
        </w:rPr>
        <w:t>dh) vërtetimin për derdhjen e sigurimeve shoqërore dhe shëndetësore për vete dhe për anëtarët e familjes në ngarkim;</w:t>
      </w:r>
    </w:p>
    <w:p w:rsidR="00017A1B" w:rsidRPr="00AE5071" w:rsidRDefault="00017A1B" w:rsidP="00017A1B">
      <w:pPr>
        <w:pStyle w:val="Paragrafi"/>
        <w:ind w:firstLine="284"/>
        <w:rPr>
          <w:sz w:val="21"/>
          <w:szCs w:val="21"/>
          <w:lang w:val="sq-AL"/>
        </w:rPr>
      </w:pPr>
      <w:r w:rsidRPr="00AE5071">
        <w:rPr>
          <w:sz w:val="21"/>
          <w:szCs w:val="21"/>
          <w:lang w:val="sq-AL"/>
        </w:rPr>
        <w:t>e) kontratën e pronësisë ose të marrjes me qira të mjediseve të banimit;</w:t>
      </w:r>
    </w:p>
    <w:p w:rsidR="00017A1B" w:rsidRPr="00AE5071" w:rsidRDefault="00017A1B" w:rsidP="00017A1B">
      <w:pPr>
        <w:pStyle w:val="Paragrafi"/>
        <w:ind w:firstLine="284"/>
        <w:rPr>
          <w:sz w:val="21"/>
          <w:szCs w:val="21"/>
          <w:lang w:val="sq-AL"/>
        </w:rPr>
      </w:pPr>
      <w:r w:rsidRPr="00AE5071">
        <w:rPr>
          <w:sz w:val="21"/>
          <w:szCs w:val="21"/>
          <w:lang w:val="sq-AL"/>
        </w:rPr>
        <w:t>ë) pesë fotografi.</w:t>
      </w:r>
    </w:p>
    <w:p w:rsidR="00017A1B" w:rsidRPr="00AE5071" w:rsidRDefault="00017A1B" w:rsidP="00017A1B">
      <w:pPr>
        <w:pStyle w:val="Paragrafi"/>
        <w:ind w:firstLine="284"/>
        <w:rPr>
          <w:sz w:val="21"/>
          <w:szCs w:val="21"/>
          <w:lang w:val="sq-AL"/>
        </w:rPr>
      </w:pPr>
      <w:r w:rsidRPr="00AE5071">
        <w:rPr>
          <w:sz w:val="21"/>
          <w:szCs w:val="21"/>
          <w:lang w:val="sq-AL"/>
        </w:rPr>
        <w:t>4. Personat e përcaktuar në pikën 2 të këtij vendimi, për t’u pajisur me leje pune të tipit “D”, paraqesin dokumentacionin e përcaktuar në pikën 3 të këtij vendimi, në Drejtorinë e Përgjithshme të Shërbimit Kombëtar të Punësimit.</w:t>
      </w:r>
    </w:p>
    <w:p w:rsidR="00017A1B" w:rsidRPr="00AE5071" w:rsidRDefault="00017A1B" w:rsidP="00017A1B">
      <w:pPr>
        <w:pStyle w:val="Paragrafi"/>
        <w:ind w:firstLine="284"/>
        <w:rPr>
          <w:sz w:val="21"/>
          <w:szCs w:val="21"/>
          <w:lang w:val="sq-AL"/>
        </w:rPr>
      </w:pPr>
      <w:r w:rsidRPr="00AE5071">
        <w:rPr>
          <w:sz w:val="21"/>
          <w:szCs w:val="21"/>
          <w:lang w:val="sq-AL"/>
        </w:rPr>
        <w:t>5. Drejtoria e Përgjithshme e Shërbimit Kombëtar të Punësimit, pasi shqyrton dokumentacionin e paraqitur dhe vlerëson se ai nuk është në përputhje me kërkesat e pikës 3 të këtij vendimi, i kërkon të huajit plotësimin e tij, brenda 10 (dhjetë) ditëve pune.</w:t>
      </w:r>
    </w:p>
    <w:p w:rsidR="00017A1B" w:rsidRPr="00AE5071" w:rsidRDefault="00017A1B" w:rsidP="00017A1B">
      <w:pPr>
        <w:pStyle w:val="Paragrafi"/>
        <w:ind w:firstLine="284"/>
        <w:rPr>
          <w:sz w:val="21"/>
          <w:szCs w:val="21"/>
          <w:lang w:val="sq-AL"/>
        </w:rPr>
      </w:pPr>
      <w:r w:rsidRPr="00AE5071">
        <w:rPr>
          <w:sz w:val="21"/>
          <w:szCs w:val="21"/>
          <w:lang w:val="sq-AL"/>
        </w:rPr>
        <w:t>6. Nëse Drejtoria e Përgjithshme e Shërbimit Kombëtar të Punësimit vlerëson se dokumentacioni i paraqitur është i plotë apo pas plotësimit brenda afatit të caktuar, përmbush kriteret e përcaktuara në pikën 1 të këtij vendimi, e pajis të huajin, brenda 10 (dhjetë) ditëve pune me leje pune, të tipit “D”, sipas formatit të dhënë në aneksin 2 që i bashkëlidhet këtij vendimi.</w:t>
      </w:r>
    </w:p>
    <w:p w:rsidR="00017A1B" w:rsidRPr="00EA2A83" w:rsidRDefault="00017A1B" w:rsidP="00017A1B">
      <w:pPr>
        <w:pStyle w:val="Paragrafi"/>
        <w:ind w:firstLine="284"/>
        <w:rPr>
          <w:spacing w:val="-4"/>
          <w:sz w:val="21"/>
          <w:szCs w:val="21"/>
          <w:lang w:val="sq-AL"/>
        </w:rPr>
      </w:pPr>
      <w:r w:rsidRPr="00EA2A83">
        <w:rPr>
          <w:spacing w:val="-4"/>
          <w:sz w:val="21"/>
          <w:szCs w:val="21"/>
          <w:lang w:val="sq-AL"/>
        </w:rPr>
        <w:t>7. Drejtoria e Përgjithshme e Shërbimit Kombëtar të Punësimit ia kthen kërkesën dhe dokumentacionin e paraqitur të huajit, nëse ai nuk e ka plotësuar atë brenda afatit të përcaktuar në pikën 5 të këtij vendimi.</w:t>
      </w:r>
    </w:p>
    <w:p w:rsidR="00017A1B" w:rsidRPr="001A75B0" w:rsidRDefault="00017A1B" w:rsidP="00017A1B">
      <w:pPr>
        <w:pStyle w:val="Paragrafi"/>
        <w:ind w:firstLine="284"/>
        <w:rPr>
          <w:spacing w:val="-4"/>
          <w:sz w:val="21"/>
          <w:szCs w:val="21"/>
          <w:lang w:val="sq-AL"/>
        </w:rPr>
      </w:pPr>
      <w:r w:rsidRPr="00EA2A83">
        <w:rPr>
          <w:spacing w:val="-6"/>
          <w:sz w:val="21"/>
          <w:szCs w:val="21"/>
          <w:lang w:val="sq-AL"/>
        </w:rPr>
        <w:t>8. Drejtoria e Përgjithshme e Shërbimit Kombëtar të Punësimit ia refuzon kërkesën për pajisje me leje pune të tipit “D” të huajit, i cili, megjithëse ka plotësuar dokumentacionin e kërkuar, vlerësohet se nuk plotëson kriteret e përcaktuara në pikën 1 të këtij vendimi, ose</w:t>
      </w:r>
      <w:r w:rsidRPr="001A75B0">
        <w:rPr>
          <w:spacing w:val="-4"/>
          <w:sz w:val="21"/>
          <w:szCs w:val="21"/>
          <w:lang w:val="sq-AL"/>
        </w:rPr>
        <w:t xml:space="preserve"> është në kushtet e pikës 10 të këtij vendimi.</w:t>
      </w:r>
    </w:p>
    <w:p w:rsidR="0092255A" w:rsidRDefault="0092255A" w:rsidP="00017A1B">
      <w:pPr>
        <w:pStyle w:val="Paragrafi"/>
        <w:ind w:firstLine="284"/>
        <w:rPr>
          <w:sz w:val="21"/>
          <w:szCs w:val="21"/>
          <w:lang w:val="sq-AL"/>
        </w:rPr>
      </w:pPr>
    </w:p>
    <w:p w:rsidR="0092255A" w:rsidRDefault="0092255A" w:rsidP="00017A1B">
      <w:pPr>
        <w:pStyle w:val="Paragrafi"/>
        <w:ind w:firstLine="284"/>
        <w:rPr>
          <w:sz w:val="21"/>
          <w:szCs w:val="21"/>
          <w:lang w:val="sq-AL"/>
        </w:rPr>
      </w:pPr>
    </w:p>
    <w:p w:rsidR="0092255A" w:rsidRDefault="0092255A" w:rsidP="00017A1B">
      <w:pPr>
        <w:pStyle w:val="Paragrafi"/>
        <w:ind w:firstLine="284"/>
        <w:rPr>
          <w:sz w:val="21"/>
          <w:szCs w:val="21"/>
          <w:lang w:val="sq-AL"/>
        </w:rPr>
      </w:pPr>
    </w:p>
    <w:p w:rsidR="0092255A" w:rsidRDefault="0092255A" w:rsidP="00017A1B">
      <w:pPr>
        <w:pStyle w:val="Paragrafi"/>
        <w:ind w:firstLine="284"/>
        <w:rPr>
          <w:sz w:val="21"/>
          <w:szCs w:val="21"/>
          <w:lang w:val="sq-AL"/>
        </w:rPr>
      </w:pPr>
    </w:p>
    <w:p w:rsidR="0092255A" w:rsidRDefault="0092255A" w:rsidP="00017A1B">
      <w:pPr>
        <w:pStyle w:val="Paragrafi"/>
        <w:ind w:firstLine="284"/>
        <w:rPr>
          <w:sz w:val="21"/>
          <w:szCs w:val="21"/>
          <w:lang w:val="sq-AL"/>
        </w:rPr>
      </w:pPr>
    </w:p>
    <w:p w:rsidR="0092255A" w:rsidRDefault="0092255A" w:rsidP="00017A1B">
      <w:pPr>
        <w:pStyle w:val="Paragrafi"/>
        <w:ind w:firstLine="284"/>
        <w:rPr>
          <w:sz w:val="21"/>
          <w:szCs w:val="21"/>
          <w:lang w:val="sq-AL"/>
        </w:rPr>
      </w:pPr>
    </w:p>
    <w:p w:rsidR="0092255A" w:rsidRDefault="0092255A" w:rsidP="00017A1B">
      <w:pPr>
        <w:pStyle w:val="Paragrafi"/>
        <w:ind w:firstLine="284"/>
        <w:rPr>
          <w:sz w:val="21"/>
          <w:szCs w:val="21"/>
          <w:lang w:val="sq-AL"/>
        </w:rPr>
      </w:pPr>
    </w:p>
    <w:p w:rsidR="0092255A" w:rsidRDefault="0092255A" w:rsidP="00017A1B">
      <w:pPr>
        <w:pStyle w:val="Paragrafi"/>
        <w:ind w:firstLine="284"/>
        <w:rPr>
          <w:sz w:val="21"/>
          <w:szCs w:val="21"/>
          <w:lang w:val="sq-AL"/>
        </w:rPr>
      </w:pPr>
    </w:p>
    <w:p w:rsidR="0092255A" w:rsidRDefault="0092255A" w:rsidP="00017A1B">
      <w:pPr>
        <w:pStyle w:val="Paragrafi"/>
        <w:ind w:firstLine="284"/>
        <w:rPr>
          <w:sz w:val="21"/>
          <w:szCs w:val="21"/>
          <w:lang w:val="sq-AL"/>
        </w:rPr>
      </w:pPr>
    </w:p>
    <w:p w:rsidR="0092255A" w:rsidRDefault="0092255A" w:rsidP="00017A1B">
      <w:pPr>
        <w:pStyle w:val="Paragrafi"/>
        <w:ind w:firstLine="284"/>
        <w:rPr>
          <w:sz w:val="21"/>
          <w:szCs w:val="21"/>
          <w:lang w:val="sq-AL"/>
        </w:rPr>
      </w:pPr>
    </w:p>
    <w:p w:rsidR="0092255A" w:rsidRDefault="0092255A" w:rsidP="00017A1B">
      <w:pPr>
        <w:pStyle w:val="Paragrafi"/>
        <w:ind w:firstLine="284"/>
        <w:rPr>
          <w:sz w:val="21"/>
          <w:szCs w:val="21"/>
          <w:lang w:val="sq-AL"/>
        </w:rPr>
      </w:pPr>
    </w:p>
    <w:p w:rsidR="00017A1B" w:rsidRPr="00AE5071" w:rsidRDefault="00017A1B" w:rsidP="00017A1B">
      <w:pPr>
        <w:pStyle w:val="Paragrafi"/>
        <w:ind w:firstLine="284"/>
        <w:rPr>
          <w:sz w:val="21"/>
          <w:szCs w:val="21"/>
          <w:lang w:val="sq-AL"/>
        </w:rPr>
      </w:pPr>
      <w:r w:rsidRPr="00AE5071">
        <w:rPr>
          <w:sz w:val="21"/>
          <w:szCs w:val="21"/>
          <w:lang w:val="sq-AL"/>
        </w:rPr>
        <w:t>9. Drejtoria e Përgjithshme e Shërbimit Kombëtar të Punësimit, për pajisjen me leje pune të vazhdueshme të tipit “D”, për personat e parashikuar në nenin 51 të ligjit nr. 108/2013 “Për të huajt”, ndjek procedurat e parashikuara në pikat 5, 6, 7 e 8 të këtij vendimi, ndërsa për kriteret dhe dokumentacionin, vlerësimi bëhet sipas përcaktimeve në pikat 1 e 3 të këtij vendimi.</w:t>
      </w:r>
    </w:p>
    <w:p w:rsidR="00017A1B" w:rsidRPr="00AE5071" w:rsidRDefault="00017A1B" w:rsidP="00017A1B">
      <w:pPr>
        <w:pStyle w:val="Paragrafi"/>
        <w:ind w:firstLine="284"/>
        <w:rPr>
          <w:sz w:val="21"/>
          <w:szCs w:val="21"/>
          <w:lang w:val="sq-AL"/>
        </w:rPr>
      </w:pPr>
      <w:r w:rsidRPr="00AE5071">
        <w:rPr>
          <w:sz w:val="21"/>
          <w:szCs w:val="21"/>
          <w:lang w:val="sq-AL"/>
        </w:rPr>
        <w:t>10. Anulimi dhe refuzimi i lejes së punës të tipit “D” bëhet kur i huaji është në njërën nga situatat e parashikuara përkatësisht në nenet 80, pika 1 dhe 77 të ligjit nr. 108/2013 “Për të huajt”.</w:t>
      </w:r>
    </w:p>
    <w:p w:rsidR="00017A1B" w:rsidRPr="00AE5071" w:rsidRDefault="00017A1B" w:rsidP="00017A1B">
      <w:pPr>
        <w:pStyle w:val="Paragrafi"/>
        <w:ind w:firstLine="284"/>
        <w:rPr>
          <w:sz w:val="21"/>
          <w:szCs w:val="21"/>
          <w:lang w:val="sq-AL"/>
        </w:rPr>
      </w:pPr>
      <w:r w:rsidRPr="00AE5071">
        <w:rPr>
          <w:sz w:val="21"/>
          <w:szCs w:val="21"/>
          <w:lang w:val="sq-AL"/>
        </w:rPr>
        <w:t>11. I huaji, të cilit i refuzohet ose i anulohet leja e punës e tipit “D”, ka të drejtën e ankimimit, sipas procedurës së përcaktuar në pikën 2 të nenit 81 të ligjit nr. 108/2013 “Për të huajt”.</w:t>
      </w:r>
    </w:p>
    <w:p w:rsidR="00017A1B" w:rsidRPr="00AE5071" w:rsidRDefault="00017A1B" w:rsidP="00017A1B">
      <w:pPr>
        <w:pStyle w:val="Paragrafi"/>
        <w:ind w:firstLine="284"/>
        <w:rPr>
          <w:sz w:val="21"/>
          <w:szCs w:val="21"/>
          <w:lang w:val="sq-AL"/>
        </w:rPr>
      </w:pPr>
      <w:r w:rsidRPr="00AE5071">
        <w:rPr>
          <w:sz w:val="21"/>
          <w:szCs w:val="21"/>
          <w:lang w:val="sq-AL"/>
        </w:rPr>
        <w:t>12. Leja e punës e tipit “D” përfundon nëse plotësohen kriteret e përcaktuara në nenet 7 e 8 të ligjit nr. 108/2013 “Për të huajt”.</w:t>
      </w:r>
    </w:p>
    <w:p w:rsidR="00017A1B" w:rsidRPr="00AE5071" w:rsidRDefault="00017A1B" w:rsidP="00017A1B">
      <w:pPr>
        <w:pStyle w:val="Paragrafi"/>
        <w:ind w:firstLine="284"/>
        <w:rPr>
          <w:sz w:val="21"/>
          <w:szCs w:val="21"/>
          <w:lang w:val="sq-AL"/>
        </w:rPr>
      </w:pPr>
      <w:r w:rsidRPr="00AE5071">
        <w:rPr>
          <w:sz w:val="21"/>
          <w:szCs w:val="21"/>
          <w:lang w:val="sq-AL"/>
        </w:rPr>
        <w:t>13. I huaji, i cili pajiset me leje pune të tipit “D”, para marrjes së lejes së punës, detyrohet të paguajë tarifën prej 10000 (dhjetë mijë) lekësh.</w:t>
      </w:r>
    </w:p>
    <w:p w:rsidR="00017A1B" w:rsidRPr="00AE5071" w:rsidRDefault="00017A1B" w:rsidP="00017A1B">
      <w:pPr>
        <w:pStyle w:val="Paragrafi"/>
        <w:ind w:firstLine="284"/>
        <w:rPr>
          <w:sz w:val="21"/>
          <w:szCs w:val="21"/>
          <w:lang w:val="sq-AL"/>
        </w:rPr>
      </w:pPr>
      <w:r w:rsidRPr="00AE5071">
        <w:rPr>
          <w:sz w:val="21"/>
          <w:szCs w:val="21"/>
          <w:lang w:val="sq-AL"/>
        </w:rPr>
        <w:t>14. Drejtoria, që ka në përgjegjësi çështjet e migracionit, në Ministrinë e Mirëqenies Sociale dhe Rinisë, monitoron, në mënyrë periodike, procedurën e ndjekur nga Drejtoria e Përgjithshme e Shërbimit Kombëtar të Punësimit për dhënien e lejes së punës.</w:t>
      </w:r>
    </w:p>
    <w:p w:rsidR="00017A1B" w:rsidRPr="0092255A" w:rsidRDefault="00017A1B" w:rsidP="00017A1B">
      <w:pPr>
        <w:pStyle w:val="Paragrafi"/>
        <w:ind w:firstLine="284"/>
        <w:rPr>
          <w:spacing w:val="-6"/>
          <w:sz w:val="21"/>
          <w:szCs w:val="21"/>
          <w:lang w:val="sq-AL"/>
        </w:rPr>
      </w:pPr>
      <w:r w:rsidRPr="0092255A">
        <w:rPr>
          <w:spacing w:val="-6"/>
          <w:sz w:val="21"/>
          <w:szCs w:val="21"/>
          <w:lang w:val="sq-AL"/>
        </w:rPr>
        <w:t>15. Vendimi nr. 356, datë 6.3.2009 i Këshillit të Ministrave “Për përcaktimin e kritereve, të dokumentacionit dhe të procedurës për pajisjen, refuzimin dhe anulimin e lejes për punë të vazhdueshme”, shfuqizohet.</w:t>
      </w:r>
    </w:p>
    <w:p w:rsidR="00017A1B" w:rsidRPr="00AE5071" w:rsidRDefault="00017A1B" w:rsidP="00017A1B">
      <w:pPr>
        <w:pStyle w:val="Paragrafi"/>
        <w:ind w:firstLine="284"/>
        <w:rPr>
          <w:sz w:val="21"/>
          <w:szCs w:val="21"/>
          <w:lang w:val="sq-AL"/>
        </w:rPr>
      </w:pPr>
      <w:r w:rsidRPr="00AE5071">
        <w:rPr>
          <w:sz w:val="21"/>
          <w:szCs w:val="21"/>
          <w:lang w:val="sq-AL"/>
        </w:rPr>
        <w:t>16. Ngarkohen Ministria e Mirëqenies Sociale dhe Rinisë dhe Drejtoria e Përgjithshme e Shërbimit Kombëtar të Punësimit për zbatimin e këtij vendimi.</w:t>
      </w:r>
    </w:p>
    <w:p w:rsidR="00017A1B" w:rsidRPr="00AE5071" w:rsidRDefault="00017A1B" w:rsidP="00017A1B">
      <w:pPr>
        <w:pStyle w:val="Paragrafi"/>
        <w:ind w:firstLine="284"/>
        <w:rPr>
          <w:sz w:val="21"/>
          <w:szCs w:val="21"/>
          <w:lang w:val="sq-AL"/>
        </w:rPr>
      </w:pPr>
      <w:r w:rsidRPr="00AE5071">
        <w:rPr>
          <w:sz w:val="21"/>
          <w:szCs w:val="21"/>
          <w:lang w:val="sq-AL"/>
        </w:rPr>
        <w:t>Ky vendim hyn në fuqi pas botimit në Fletoren Zyrtare.</w:t>
      </w:r>
    </w:p>
    <w:p w:rsidR="00017A1B" w:rsidRPr="001A75B0" w:rsidRDefault="00017A1B" w:rsidP="00017A1B">
      <w:pPr>
        <w:pStyle w:val="Paragrafi"/>
        <w:ind w:firstLine="284"/>
        <w:rPr>
          <w:sz w:val="14"/>
          <w:szCs w:val="21"/>
          <w:lang w:val="sq-AL"/>
        </w:rPr>
      </w:pPr>
    </w:p>
    <w:p w:rsidR="00017A1B" w:rsidRPr="00AE5071" w:rsidRDefault="00017A1B" w:rsidP="00017A1B">
      <w:pPr>
        <w:pStyle w:val="Autoriteti"/>
        <w:ind w:firstLine="284"/>
        <w:rPr>
          <w:sz w:val="21"/>
          <w:szCs w:val="21"/>
          <w:lang w:val="sq-AL"/>
        </w:rPr>
      </w:pPr>
      <w:r w:rsidRPr="00AE5071">
        <w:rPr>
          <w:sz w:val="21"/>
          <w:szCs w:val="21"/>
          <w:lang w:val="sq-AL"/>
        </w:rPr>
        <w:t>KRYEMINISTRI</w:t>
      </w:r>
    </w:p>
    <w:p w:rsidR="00017A1B" w:rsidRDefault="00017A1B" w:rsidP="00017A1B">
      <w:pPr>
        <w:pStyle w:val="AutoritetiEmer"/>
        <w:ind w:firstLine="284"/>
        <w:rPr>
          <w:sz w:val="21"/>
          <w:szCs w:val="21"/>
          <w:lang w:val="sq-AL"/>
        </w:rPr>
      </w:pPr>
      <w:r w:rsidRPr="00AE5071">
        <w:rPr>
          <w:sz w:val="21"/>
          <w:szCs w:val="21"/>
          <w:lang w:val="sq-AL"/>
        </w:rPr>
        <w:t>Edi Rama</w:t>
      </w:r>
    </w:p>
    <w:p w:rsidR="002C6E6C" w:rsidRDefault="002C6E6C" w:rsidP="002C6E6C">
      <w:pPr>
        <w:rPr>
          <w:lang w:val="sq-AL"/>
        </w:rPr>
      </w:pPr>
    </w:p>
    <w:p w:rsidR="002C6E6C" w:rsidRDefault="002C6E6C" w:rsidP="002C6E6C">
      <w:pPr>
        <w:rPr>
          <w:lang w:val="sq-AL"/>
        </w:rPr>
      </w:pPr>
    </w:p>
    <w:p w:rsidR="002C6E6C" w:rsidRDefault="002C6E6C" w:rsidP="002C6E6C">
      <w:pPr>
        <w:rPr>
          <w:lang w:val="sq-AL"/>
        </w:rPr>
      </w:pPr>
    </w:p>
    <w:p w:rsidR="002C6E6C" w:rsidRDefault="002C6E6C" w:rsidP="002C6E6C">
      <w:pPr>
        <w:rPr>
          <w:lang w:val="sq-AL"/>
        </w:rPr>
      </w:pPr>
    </w:p>
    <w:p w:rsidR="002C6E6C" w:rsidRDefault="002C6E6C" w:rsidP="002C6E6C">
      <w:pPr>
        <w:rPr>
          <w:lang w:val="sq-AL"/>
        </w:rPr>
      </w:pPr>
    </w:p>
    <w:p w:rsidR="002C6E6C" w:rsidRDefault="002C6E6C" w:rsidP="002C6E6C">
      <w:pPr>
        <w:rPr>
          <w:lang w:val="sq-AL"/>
        </w:rPr>
      </w:pPr>
    </w:p>
    <w:p w:rsidR="00EA2A83" w:rsidRPr="00EA2A83" w:rsidRDefault="00EA2A83" w:rsidP="00EA2A83">
      <w:pPr>
        <w:rPr>
          <w:lang w:val="sq-AL"/>
        </w:rPr>
      </w:pPr>
    </w:p>
    <w:p w:rsidR="00017A1B" w:rsidRDefault="00017A1B" w:rsidP="00017A1B">
      <w:pPr>
        <w:pStyle w:val="Paragrafi"/>
        <w:rPr>
          <w:lang w:val="sq-AL"/>
        </w:rPr>
        <w:sectPr w:rsidR="00017A1B" w:rsidSect="00017A1B">
          <w:headerReference w:type="even" r:id="rId14"/>
          <w:headerReference w:type="default" r:id="rId15"/>
          <w:footerReference w:type="even" r:id="rId16"/>
          <w:footerReference w:type="default" r:id="rId17"/>
          <w:type w:val="continuous"/>
          <w:pgSz w:w="11907" w:h="16840" w:code="9"/>
          <w:pgMar w:top="851" w:right="851" w:bottom="851" w:left="851" w:header="1134" w:footer="1134" w:gutter="0"/>
          <w:cols w:num="2" w:space="720"/>
          <w:docGrid w:linePitch="360"/>
        </w:sectPr>
      </w:pPr>
    </w:p>
    <w:p w:rsidR="00017A1B" w:rsidRPr="004C74A7" w:rsidRDefault="00017A1B" w:rsidP="00017A1B">
      <w:pPr>
        <w:pStyle w:val="Paragrafi"/>
        <w:rPr>
          <w:lang w:val="sq-AL"/>
        </w:rPr>
      </w:pPr>
    </w:p>
    <w:tbl>
      <w:tblPr>
        <w:tblW w:w="0" w:type="auto"/>
        <w:jc w:val="center"/>
        <w:tblLook w:val="04A0" w:firstRow="1" w:lastRow="0" w:firstColumn="1" w:lastColumn="0" w:noHBand="0" w:noVBand="1"/>
      </w:tblPr>
      <w:tblGrid>
        <w:gridCol w:w="4158"/>
        <w:gridCol w:w="1710"/>
        <w:gridCol w:w="3419"/>
      </w:tblGrid>
      <w:tr w:rsidR="00017A1B" w:rsidRPr="002B4591" w:rsidTr="00B93BC9">
        <w:trPr>
          <w:jc w:val="center"/>
        </w:trPr>
        <w:tc>
          <w:tcPr>
            <w:tcW w:w="4158" w:type="dxa"/>
          </w:tcPr>
          <w:p w:rsidR="00017A1B" w:rsidRPr="002B4591" w:rsidRDefault="00017A1B" w:rsidP="00B93BC9">
            <w:pPr>
              <w:pStyle w:val="Paragrafi"/>
              <w:ind w:firstLine="0"/>
              <w:jc w:val="left"/>
              <w:rPr>
                <w:lang w:val="sq-AL"/>
              </w:rPr>
            </w:pPr>
            <w:r w:rsidRPr="002B4591">
              <w:rPr>
                <w:rFonts w:eastAsia="Times New Roman"/>
                <w:b/>
                <w:lang w:val="sq-AL"/>
              </w:rPr>
              <w:t xml:space="preserve">REPUBLIKA E SHQIPËRISË MINISTRIA E MIRËQENIES SOCIALE DHE </w:t>
            </w:r>
            <w:r w:rsidRPr="002B4591">
              <w:rPr>
                <w:b/>
                <w:lang w:val="sq-AL"/>
              </w:rPr>
              <w:t>RINISË</w:t>
            </w:r>
          </w:p>
        </w:tc>
        <w:tc>
          <w:tcPr>
            <w:tcW w:w="1710" w:type="dxa"/>
          </w:tcPr>
          <w:p w:rsidR="00017A1B" w:rsidRPr="002B4591" w:rsidRDefault="0066746F" w:rsidP="00B93BC9">
            <w:pPr>
              <w:pStyle w:val="Paragrafi"/>
              <w:ind w:firstLine="0"/>
              <w:rPr>
                <w:lang w:val="sq-AL"/>
              </w:rPr>
            </w:pPr>
            <w:r w:rsidRPr="002B4591">
              <w:rPr>
                <w:noProof/>
                <w:lang w:val="en-GB" w:eastAsia="en-GB"/>
              </w:rPr>
              <w:drawing>
                <wp:inline distT="0" distB="0" distL="0" distR="0">
                  <wp:extent cx="457200" cy="57150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tc>
        <w:tc>
          <w:tcPr>
            <w:tcW w:w="3419" w:type="dxa"/>
          </w:tcPr>
          <w:p w:rsidR="00017A1B" w:rsidRPr="002B4591" w:rsidRDefault="00017A1B" w:rsidP="00B93BC9">
            <w:pPr>
              <w:pStyle w:val="Paragrafi"/>
              <w:ind w:firstLine="0"/>
              <w:rPr>
                <w:b/>
                <w:lang w:val="sq-AL"/>
              </w:rPr>
            </w:pPr>
            <w:r w:rsidRPr="002B4591">
              <w:rPr>
                <w:b/>
                <w:lang w:val="sq-AL"/>
              </w:rPr>
              <w:t>REPUBLIC OF ALBANIA</w:t>
            </w:r>
          </w:p>
          <w:p w:rsidR="00017A1B" w:rsidRPr="002B4591" w:rsidRDefault="00017A1B" w:rsidP="00B93BC9">
            <w:pPr>
              <w:rPr>
                <w:lang w:val="sq-AL"/>
              </w:rPr>
            </w:pPr>
            <w:r w:rsidRPr="002B4591">
              <w:rPr>
                <w:rFonts w:ascii="CG Times" w:hAnsi="CG Times"/>
                <w:b/>
                <w:lang w:val="sq-AL"/>
              </w:rPr>
              <w:t xml:space="preserve">MINISTRY OF SOCIAL </w:t>
            </w:r>
            <w:r w:rsidRPr="002B4591">
              <w:rPr>
                <w:rFonts w:ascii="CG Times" w:eastAsia="Times New Roman" w:hAnsi="CG Times"/>
                <w:b/>
                <w:lang w:val="sq-AL"/>
              </w:rPr>
              <w:t xml:space="preserve">                         </w:t>
            </w:r>
            <w:r w:rsidRPr="002B4591">
              <w:rPr>
                <w:rFonts w:ascii="CG Times" w:hAnsi="CG Times"/>
                <w:b/>
                <w:lang w:val="sq-AL"/>
              </w:rPr>
              <w:t xml:space="preserve">                       WELFARE AND YOUTH</w:t>
            </w:r>
          </w:p>
        </w:tc>
      </w:tr>
    </w:tbl>
    <w:p w:rsidR="00017A1B" w:rsidRPr="00774267" w:rsidRDefault="00017A1B" w:rsidP="00017A1B">
      <w:pPr>
        <w:spacing w:after="0" w:line="240" w:lineRule="auto"/>
        <w:rPr>
          <w:rFonts w:ascii="CG Times" w:hAnsi="CG Times"/>
          <w:b/>
          <w:sz w:val="20"/>
          <w:szCs w:val="20"/>
          <w:lang w:val="sq-AL"/>
        </w:rPr>
      </w:pPr>
      <w:r w:rsidRPr="00774267">
        <w:rPr>
          <w:rFonts w:ascii="CG Times" w:hAnsi="CG Times"/>
          <w:b/>
          <w:sz w:val="20"/>
          <w:szCs w:val="20"/>
          <w:lang w:val="sq-AL"/>
        </w:rPr>
        <w:t xml:space="preserve">DREJTORIA E POLITIKAVE TË PUNËSIMIT DHE MIGRATORE </w:t>
      </w:r>
    </w:p>
    <w:p w:rsidR="00017A1B" w:rsidRPr="00774267" w:rsidRDefault="00017A1B" w:rsidP="00017A1B">
      <w:pPr>
        <w:spacing w:after="0" w:line="240" w:lineRule="auto"/>
        <w:rPr>
          <w:rFonts w:ascii="CG Times" w:hAnsi="CG Times"/>
          <w:b/>
          <w:sz w:val="20"/>
          <w:szCs w:val="20"/>
          <w:lang w:val="sq-AL"/>
        </w:rPr>
      </w:pPr>
      <w:r w:rsidRPr="00774267">
        <w:rPr>
          <w:rFonts w:ascii="CG Times" w:hAnsi="CG Times"/>
          <w:b/>
          <w:sz w:val="20"/>
          <w:szCs w:val="20"/>
          <w:lang w:val="sq-AL"/>
        </w:rPr>
        <w:t>_____________________________________________________________</w:t>
      </w:r>
    </w:p>
    <w:p w:rsidR="00017A1B" w:rsidRPr="00774267" w:rsidRDefault="00017A1B" w:rsidP="00017A1B">
      <w:pPr>
        <w:spacing w:after="0" w:line="240" w:lineRule="auto"/>
        <w:rPr>
          <w:rFonts w:ascii="CG Times" w:hAnsi="CG Times"/>
          <w:b/>
          <w:sz w:val="20"/>
          <w:szCs w:val="20"/>
          <w:lang w:val="sq-AL"/>
        </w:rPr>
      </w:pPr>
      <w:r w:rsidRPr="00774267">
        <w:rPr>
          <w:rFonts w:ascii="CG Times" w:eastAsia="Times New Roman" w:hAnsi="CG Times"/>
          <w:b/>
          <w:bCs/>
          <w:iCs/>
          <w:sz w:val="20"/>
          <w:szCs w:val="20"/>
          <w:shd w:val="clear" w:color="auto" w:fill="FFFFFF"/>
          <w:lang w:val="sq-AL"/>
        </w:rPr>
        <w:t>EMPLOYMENT AND MIGRATION POLICIES DIRECTORATE</w:t>
      </w:r>
    </w:p>
    <w:p w:rsidR="00017A1B" w:rsidRPr="00774267" w:rsidRDefault="00017A1B" w:rsidP="00017A1B">
      <w:pPr>
        <w:spacing w:after="0" w:line="240" w:lineRule="auto"/>
        <w:rPr>
          <w:rFonts w:ascii="CG Times" w:hAnsi="CG Times"/>
          <w:b/>
          <w:sz w:val="20"/>
          <w:szCs w:val="20"/>
          <w:lang w:val="sq-AL"/>
        </w:rPr>
      </w:pPr>
      <w:r w:rsidRPr="00774267">
        <w:rPr>
          <w:rFonts w:ascii="CG Times" w:hAnsi="CG Times"/>
          <w:b/>
          <w:sz w:val="20"/>
          <w:szCs w:val="20"/>
          <w:lang w:val="sq-AL"/>
        </w:rPr>
        <w:t>SHËRBIMI KOMBËTAR I PUNËSIMIT______________________________________________</w:t>
      </w:r>
    </w:p>
    <w:p w:rsidR="00017A1B" w:rsidRPr="00774267" w:rsidRDefault="00017A1B" w:rsidP="00017A1B">
      <w:pPr>
        <w:spacing w:after="0" w:line="240" w:lineRule="auto"/>
        <w:rPr>
          <w:rFonts w:ascii="CG Times" w:hAnsi="CG Times"/>
          <w:b/>
          <w:sz w:val="20"/>
          <w:szCs w:val="20"/>
          <w:lang w:val="sq-AL"/>
        </w:rPr>
      </w:pPr>
      <w:r w:rsidRPr="00774267">
        <w:rPr>
          <w:rFonts w:ascii="CG Times" w:hAnsi="CG Times"/>
          <w:b/>
          <w:sz w:val="20"/>
          <w:szCs w:val="20"/>
          <w:lang w:val="sq-AL"/>
        </w:rPr>
        <w:t>NATIONAL EMPLOYMENT SERVICE</w:t>
      </w:r>
    </w:p>
    <w:p w:rsidR="00017A1B" w:rsidRPr="00593F4C" w:rsidRDefault="00017A1B" w:rsidP="00017A1B">
      <w:pPr>
        <w:spacing w:after="0" w:line="240" w:lineRule="auto"/>
        <w:rPr>
          <w:rFonts w:ascii="CG Times" w:hAnsi="CG Times"/>
          <w:b/>
          <w:sz w:val="14"/>
          <w:lang w:val="sq-AL"/>
        </w:rPr>
      </w:pPr>
    </w:p>
    <w:p w:rsidR="00017A1B" w:rsidRPr="00774267" w:rsidRDefault="00017A1B" w:rsidP="00017A1B">
      <w:pPr>
        <w:spacing w:after="0" w:line="240" w:lineRule="auto"/>
        <w:jc w:val="center"/>
        <w:rPr>
          <w:rFonts w:ascii="CG Times" w:hAnsi="CG Times"/>
          <w:b/>
          <w:sz w:val="20"/>
          <w:szCs w:val="20"/>
          <w:lang w:val="sq-AL"/>
        </w:rPr>
      </w:pPr>
      <w:r w:rsidRPr="00774267">
        <w:rPr>
          <w:rFonts w:ascii="CG Times" w:hAnsi="CG Times"/>
          <w:b/>
          <w:sz w:val="20"/>
          <w:szCs w:val="20"/>
          <w:lang w:val="sq-AL"/>
        </w:rPr>
        <w:t>FORMULAR-KËRKESË / APPLICATION</w:t>
      </w:r>
    </w:p>
    <w:p w:rsidR="00017A1B" w:rsidRPr="00774267" w:rsidRDefault="00017A1B" w:rsidP="00017A1B">
      <w:pPr>
        <w:spacing w:after="0" w:line="240" w:lineRule="auto"/>
        <w:jc w:val="center"/>
        <w:rPr>
          <w:rFonts w:ascii="CG Times" w:hAnsi="CG Times"/>
          <w:sz w:val="20"/>
          <w:szCs w:val="20"/>
          <w:lang w:val="sq-AL"/>
        </w:rPr>
      </w:pPr>
      <w:r w:rsidRPr="00774267">
        <w:rPr>
          <w:rFonts w:ascii="CG Times" w:hAnsi="CG Times"/>
          <w:sz w:val="20"/>
          <w:szCs w:val="20"/>
          <w:lang w:val="sq-AL"/>
        </w:rPr>
        <w:t xml:space="preserve">për lëshimin e lejes së punës një të huaji </w:t>
      </w:r>
      <w:r w:rsidRPr="00774267">
        <w:rPr>
          <w:rFonts w:ascii="CG Times" w:hAnsi="CG Times"/>
          <w:b/>
          <w:sz w:val="20"/>
          <w:szCs w:val="20"/>
          <w:lang w:val="sq-AL"/>
        </w:rPr>
        <w:t xml:space="preserve">/ </w:t>
      </w:r>
      <w:r w:rsidRPr="00774267">
        <w:rPr>
          <w:rFonts w:ascii="CG Times" w:hAnsi="CG Times"/>
          <w:sz w:val="20"/>
          <w:szCs w:val="20"/>
          <w:lang w:val="sq-AL"/>
        </w:rPr>
        <w:t>for issuance of work permit to a foreigner</w:t>
      </w:r>
    </w:p>
    <w:p w:rsidR="00017A1B" w:rsidRPr="00774267" w:rsidRDefault="00017A1B" w:rsidP="00017A1B">
      <w:pPr>
        <w:spacing w:after="0" w:line="240" w:lineRule="auto"/>
        <w:jc w:val="center"/>
        <w:rPr>
          <w:rFonts w:ascii="CG Times" w:hAnsi="CG Times"/>
          <w:sz w:val="20"/>
          <w:szCs w:val="20"/>
          <w:lang w:val="sq-AL"/>
        </w:rPr>
      </w:pPr>
    </w:p>
    <w:p w:rsidR="00017A1B" w:rsidRPr="00774267" w:rsidRDefault="00017A1B" w:rsidP="00017A1B">
      <w:pPr>
        <w:spacing w:after="0" w:line="240" w:lineRule="auto"/>
        <w:jc w:val="center"/>
        <w:rPr>
          <w:rFonts w:ascii="CG Times" w:hAnsi="CG Times"/>
          <w:sz w:val="20"/>
          <w:szCs w:val="20"/>
          <w:lang w:val="sq-AL"/>
        </w:rPr>
      </w:pPr>
      <w:r>
        <w:rPr>
          <w:rFonts w:ascii="CG Times" w:hAnsi="CG Times"/>
          <w:sz w:val="20"/>
          <w:szCs w:val="20"/>
          <w:lang w:val="sq-AL"/>
        </w:rPr>
        <w:t xml:space="preserve">1. </w:t>
      </w:r>
      <w:r w:rsidRPr="00774267">
        <w:rPr>
          <w:rFonts w:ascii="CG Times" w:hAnsi="CG Times"/>
          <w:sz w:val="20"/>
          <w:szCs w:val="20"/>
          <w:lang w:val="sq-AL"/>
        </w:rPr>
        <w:t>TË DHËNAT E PUNËDHËNËSIT / INFORMATION ABOUT THE EMPLOYER</w:t>
      </w:r>
    </w:p>
    <w:p w:rsidR="00017A1B" w:rsidRPr="00774267" w:rsidRDefault="00017A1B" w:rsidP="00017A1B">
      <w:pPr>
        <w:spacing w:after="0" w:line="240" w:lineRule="auto"/>
        <w:rPr>
          <w:rFonts w:ascii="CG Times" w:hAnsi="CG Times"/>
          <w:sz w:val="20"/>
          <w:szCs w:val="20"/>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1. Emri i punëdhënësit</w:t>
      </w:r>
      <w:r>
        <w:rPr>
          <w:rFonts w:ascii="CG Times" w:hAnsi="CG Times"/>
          <w:sz w:val="20"/>
          <w:szCs w:val="20"/>
          <w:lang w:val="sq-AL"/>
        </w:rPr>
        <w:t xml:space="preserve">  </w:t>
      </w:r>
      <w:r w:rsidRPr="00774267">
        <w:rPr>
          <w:rFonts w:ascii="CG Times" w:hAnsi="CG Times"/>
          <w:sz w:val="20"/>
          <w:szCs w:val="20"/>
          <w:lang w:val="sq-AL"/>
        </w:rPr>
        <w:t xml:space="preserve"> ______________________________________________________________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Name of the employer </w:t>
      </w:r>
    </w:p>
    <w:p w:rsidR="00017A1B" w:rsidRPr="00774267" w:rsidRDefault="00017A1B" w:rsidP="00017A1B">
      <w:pPr>
        <w:spacing w:after="0" w:line="240" w:lineRule="auto"/>
        <w:rPr>
          <w:rFonts w:ascii="CG Times" w:hAnsi="CG Times"/>
          <w:sz w:val="12"/>
          <w:szCs w:val="20"/>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2. Vendi dhe adresa e punëdhënësit</w:t>
      </w:r>
      <w:r w:rsidRPr="00774267">
        <w:rPr>
          <w:rFonts w:ascii="CG Times" w:hAnsi="CG Times"/>
          <w:b/>
          <w:sz w:val="20"/>
          <w:szCs w:val="20"/>
          <w:lang w:val="sq-AL"/>
        </w:rPr>
        <w:t>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Seat and address of the employer </w:t>
      </w:r>
    </w:p>
    <w:p w:rsidR="00017A1B" w:rsidRPr="00774267" w:rsidRDefault="00017A1B" w:rsidP="00017A1B">
      <w:pPr>
        <w:spacing w:after="0" w:line="240" w:lineRule="auto"/>
        <w:rPr>
          <w:rFonts w:ascii="CG Times" w:hAnsi="CG Times"/>
          <w:sz w:val="14"/>
          <w:szCs w:val="20"/>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3. Numri i regjistrimit në ISSH</w:t>
      </w:r>
      <w:r w:rsidRPr="00774267">
        <w:rPr>
          <w:rFonts w:ascii="CG Times" w:hAnsi="CG Times"/>
          <w:b/>
          <w:sz w:val="20"/>
          <w:szCs w:val="20"/>
          <w:lang w:val="sq-AL"/>
        </w:rPr>
        <w:t xml:space="preserve"> </w:t>
      </w:r>
      <w:r w:rsidRPr="00774267">
        <w:rPr>
          <w:rFonts w:ascii="CG Times" w:hAnsi="CG Times" w:cs="Arial"/>
          <w:b/>
          <w:sz w:val="20"/>
          <w:szCs w:val="20"/>
          <w:lang w:val="sq-AL"/>
        </w:rPr>
        <w:t>|___|___|___|___|___|___|___|___|___|___|</w:t>
      </w:r>
      <w:r w:rsidRPr="00774267">
        <w:rPr>
          <w:rFonts w:ascii="CG Times" w:hAnsi="CG Times" w:cs="Arial"/>
          <w:color w:val="444444"/>
          <w:sz w:val="20"/>
          <w:szCs w:val="20"/>
          <w:lang w:val="sq-AL"/>
        </w:rPr>
        <w:t> </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Registration number in the Cr Health Insurance Institute </w:t>
      </w:r>
    </w:p>
    <w:p w:rsidR="00017A1B" w:rsidRPr="00774267" w:rsidRDefault="00017A1B" w:rsidP="00017A1B">
      <w:pPr>
        <w:spacing w:after="0" w:line="240" w:lineRule="auto"/>
        <w:rPr>
          <w:rFonts w:ascii="CG Times" w:hAnsi="CG Times"/>
          <w:sz w:val="14"/>
          <w:szCs w:val="20"/>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4. Kodi fiskal NIPT </w:t>
      </w:r>
      <w:r w:rsidRPr="00774267">
        <w:rPr>
          <w:rFonts w:ascii="CG Times" w:hAnsi="CG Times" w:cs="Arial"/>
          <w:b/>
          <w:sz w:val="20"/>
          <w:szCs w:val="20"/>
          <w:lang w:val="sq-AL"/>
        </w:rPr>
        <w:t xml:space="preserve">|___|___|___|___|___|___| </w:t>
      </w:r>
      <w:r w:rsidRPr="00774267">
        <w:rPr>
          <w:rFonts w:ascii="CG Times" w:hAnsi="CG Times" w:cs="Arial"/>
          <w:b/>
          <w:i/>
          <w:sz w:val="20"/>
          <w:szCs w:val="20"/>
          <w:lang w:val="sq-AL"/>
        </w:rPr>
        <w:t xml:space="preserve">OIB  </w:t>
      </w:r>
      <w:r w:rsidRPr="00774267">
        <w:rPr>
          <w:rFonts w:ascii="CG Times" w:hAnsi="CG Times" w:cs="Arial"/>
          <w:b/>
          <w:sz w:val="20"/>
          <w:szCs w:val="20"/>
          <w:lang w:val="sq-AL"/>
        </w:rPr>
        <w:t>|___|___|___|___|___|___|___|___|___|___|</w:t>
      </w:r>
    </w:p>
    <w:p w:rsidR="00017A1B" w:rsidRPr="00774267" w:rsidRDefault="00017A1B" w:rsidP="00017A1B">
      <w:pPr>
        <w:widowControl w:val="0"/>
        <w:spacing w:after="0" w:line="240" w:lineRule="auto"/>
        <w:rPr>
          <w:rFonts w:ascii="CG Times" w:hAnsi="CG Times"/>
          <w:sz w:val="20"/>
          <w:szCs w:val="20"/>
          <w:lang w:val="sq-AL"/>
        </w:rPr>
      </w:pPr>
      <w:r w:rsidRPr="00774267">
        <w:rPr>
          <w:rFonts w:ascii="CG Times" w:hAnsi="CG Times"/>
          <w:sz w:val="20"/>
          <w:szCs w:val="20"/>
          <w:lang w:val="sq-AL"/>
        </w:rPr>
        <w:t xml:space="preserve">    Business activity code </w:t>
      </w:r>
    </w:p>
    <w:p w:rsidR="00017A1B" w:rsidRPr="00774267" w:rsidRDefault="00017A1B" w:rsidP="00017A1B">
      <w:pPr>
        <w:pStyle w:val="ListParagraph"/>
        <w:widowControl w:val="0"/>
        <w:spacing w:after="0" w:line="240" w:lineRule="auto"/>
        <w:ind w:left="0" w:firstLine="720"/>
        <w:rPr>
          <w:rFonts w:ascii="CG Times" w:hAnsi="CG Times"/>
          <w:sz w:val="20"/>
          <w:szCs w:val="20"/>
          <w:lang w:val="sq-AL"/>
        </w:rPr>
      </w:pPr>
      <w:r w:rsidRPr="00774267">
        <w:rPr>
          <w:rFonts w:ascii="CG Times" w:hAnsi="CG Times"/>
          <w:sz w:val="20"/>
          <w:szCs w:val="20"/>
          <w:lang w:val="sq-AL"/>
        </w:rPr>
        <w:t>a) Vendimi i gjykatës për njohjen e biznesit ose:_____________________________________</w:t>
      </w:r>
    </w:p>
    <w:p w:rsidR="00017A1B" w:rsidRPr="00774267" w:rsidRDefault="00017A1B" w:rsidP="00017A1B">
      <w:pPr>
        <w:widowControl w:val="0"/>
        <w:spacing w:after="0" w:line="240" w:lineRule="auto"/>
        <w:rPr>
          <w:rFonts w:ascii="CG Times" w:hAnsi="CG Times"/>
          <w:sz w:val="20"/>
          <w:szCs w:val="20"/>
          <w:lang w:val="sq-AL"/>
        </w:rPr>
      </w:pPr>
      <w:r w:rsidRPr="00774267">
        <w:rPr>
          <w:rFonts w:ascii="CG Times" w:hAnsi="CG Times"/>
          <w:sz w:val="20"/>
          <w:szCs w:val="20"/>
          <w:lang w:val="sq-AL"/>
        </w:rPr>
        <w:t xml:space="preserve">    </w:t>
      </w:r>
      <w:r w:rsidRPr="00774267">
        <w:rPr>
          <w:rFonts w:ascii="CG Times" w:hAnsi="CG Times"/>
          <w:sz w:val="20"/>
          <w:szCs w:val="20"/>
          <w:lang w:val="sq-AL"/>
        </w:rPr>
        <w:tab/>
        <w:t xml:space="preserve">    Court Decision on Business Acknowledgment or</w:t>
      </w:r>
    </w:p>
    <w:p w:rsidR="00017A1B" w:rsidRPr="00774267" w:rsidRDefault="00017A1B" w:rsidP="00017A1B">
      <w:pPr>
        <w:pStyle w:val="ListParagraph"/>
        <w:spacing w:after="0" w:line="240" w:lineRule="auto"/>
        <w:ind w:left="0"/>
        <w:rPr>
          <w:rFonts w:ascii="CG Times" w:hAnsi="CG Times"/>
          <w:sz w:val="20"/>
          <w:szCs w:val="20"/>
          <w:lang w:val="sq-AL"/>
        </w:rPr>
      </w:pPr>
      <w:r w:rsidRPr="00774267">
        <w:rPr>
          <w:rFonts w:ascii="CG Times" w:hAnsi="CG Times"/>
          <w:sz w:val="20"/>
          <w:szCs w:val="20"/>
          <w:lang w:val="sq-AL"/>
        </w:rPr>
        <w:t>b) Ekstrakt nga Qendra Kombëtare e Regjistrimit:___________________________________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w:t>
      </w:r>
      <w:r w:rsidRPr="00774267">
        <w:rPr>
          <w:rFonts w:ascii="CG Times" w:hAnsi="CG Times"/>
          <w:sz w:val="20"/>
          <w:szCs w:val="20"/>
          <w:lang w:val="sq-AL"/>
        </w:rPr>
        <w:tab/>
        <w:t xml:space="preserve">     Abstract from National Registration Centre</w:t>
      </w:r>
    </w:p>
    <w:p w:rsidR="00017A1B" w:rsidRPr="00042737" w:rsidRDefault="00017A1B" w:rsidP="00017A1B">
      <w:pPr>
        <w:spacing w:after="0" w:line="240" w:lineRule="auto"/>
        <w:rPr>
          <w:rFonts w:ascii="CG Times" w:hAnsi="CG Times"/>
          <w:sz w:val="14"/>
          <w:szCs w:val="14"/>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5. Data e menduar e fillimit dhe </w:t>
      </w:r>
      <w:r>
        <w:rPr>
          <w:rFonts w:ascii="CG Times" w:hAnsi="CG Times"/>
          <w:sz w:val="20"/>
          <w:szCs w:val="20"/>
          <w:lang w:val="sq-AL"/>
        </w:rPr>
        <w:t xml:space="preserve">e </w:t>
      </w:r>
      <w:r w:rsidRPr="00774267">
        <w:rPr>
          <w:rFonts w:ascii="CG Times" w:hAnsi="CG Times"/>
          <w:sz w:val="20"/>
          <w:szCs w:val="20"/>
          <w:lang w:val="sq-AL"/>
        </w:rPr>
        <w:t xml:space="preserve">përfundimit të punës </w:t>
      </w:r>
      <w:r w:rsidRPr="00774267">
        <w:rPr>
          <w:rFonts w:ascii="CG Times" w:hAnsi="CG Times" w:cs="Arial"/>
          <w:b/>
          <w:sz w:val="20"/>
          <w:szCs w:val="20"/>
          <w:lang w:val="sq-AL"/>
        </w:rPr>
        <w:t>|___|___|___|___|___|___|___|___|</w:t>
      </w:r>
      <w:r w:rsidRPr="00774267">
        <w:rPr>
          <w:rFonts w:ascii="CG Times" w:hAnsi="CG Times" w:cs="Arial"/>
          <w:sz w:val="20"/>
          <w:szCs w:val="20"/>
          <w:lang w:val="sq-AL"/>
        </w:rPr>
        <w:t xml:space="preserve"> </w:t>
      </w:r>
      <w:r w:rsidRPr="00774267">
        <w:rPr>
          <w:rFonts w:ascii="CG Times" w:hAnsi="CG Times"/>
          <w:sz w:val="20"/>
          <w:szCs w:val="20"/>
          <w:lang w:val="sq-AL"/>
        </w:rPr>
        <w:t>deri në</w:t>
      </w:r>
      <w:r w:rsidRPr="00774267">
        <w:rPr>
          <w:rFonts w:ascii="CG Times" w:hAnsi="CG Times" w:cs="Arial"/>
          <w:sz w:val="20"/>
          <w:szCs w:val="20"/>
          <w:lang w:val="sq-AL"/>
        </w:rPr>
        <w:t xml:space="preserve"> </w:t>
      </w:r>
      <w:r w:rsidRPr="00774267">
        <w:rPr>
          <w:rFonts w:ascii="CG Times" w:hAnsi="CG Times" w:cs="Arial"/>
          <w:b/>
          <w:sz w:val="20"/>
          <w:szCs w:val="20"/>
          <w:lang w:val="sq-AL"/>
        </w:rPr>
        <w:t>|___|___|___|___|___|___|___|___|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Period for which the work permit is requested from to </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6. Emërtimi i vendit të punës___________________________________________________________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Name of the job position </w:t>
      </w:r>
    </w:p>
    <w:p w:rsidR="00017A1B" w:rsidRPr="00774267" w:rsidRDefault="00017A1B" w:rsidP="00017A1B">
      <w:pPr>
        <w:spacing w:after="0" w:line="240" w:lineRule="auto"/>
        <w:rPr>
          <w:rFonts w:ascii="CG Times" w:hAnsi="CG Times"/>
          <w:sz w:val="14"/>
          <w:szCs w:val="20"/>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7. Kuotat vjetore                         </w:t>
      </w:r>
      <w:r>
        <w:rPr>
          <w:rFonts w:ascii="CG Times" w:hAnsi="CG Times"/>
          <w:sz w:val="20"/>
          <w:szCs w:val="20"/>
          <w:lang w:val="sq-AL"/>
        </w:rPr>
        <w:t xml:space="preserve"> </w:t>
      </w:r>
      <w:r w:rsidRPr="00774267">
        <w:rPr>
          <w:rFonts w:ascii="CG Times" w:hAnsi="CG Times"/>
          <w:b/>
          <w:i/>
          <w:sz w:val="20"/>
          <w:szCs w:val="20"/>
          <w:lang w:val="sq-AL"/>
        </w:rPr>
        <w:t>PO     JO</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Yearly quota                           </w:t>
      </w:r>
      <w:r w:rsidRPr="00774267">
        <w:rPr>
          <w:rFonts w:ascii="CG Times" w:hAnsi="CG Times"/>
          <w:b/>
          <w:i/>
          <w:sz w:val="20"/>
          <w:szCs w:val="20"/>
          <w:lang w:val="sq-AL"/>
        </w:rPr>
        <w:t>YES   NO</w:t>
      </w:r>
    </w:p>
    <w:p w:rsidR="00017A1B" w:rsidRPr="00774267" w:rsidRDefault="00017A1B" w:rsidP="00017A1B">
      <w:pPr>
        <w:spacing w:after="0" w:line="240" w:lineRule="auto"/>
        <w:rPr>
          <w:rFonts w:ascii="CG Times" w:hAnsi="CG Times"/>
          <w:sz w:val="16"/>
          <w:szCs w:val="20"/>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8. Punësimi sezonal                   </w:t>
      </w:r>
      <w:r>
        <w:rPr>
          <w:rFonts w:ascii="CG Times" w:hAnsi="CG Times"/>
          <w:sz w:val="20"/>
          <w:szCs w:val="20"/>
          <w:lang w:val="sq-AL"/>
        </w:rPr>
        <w:t xml:space="preserve">  </w:t>
      </w:r>
      <w:r w:rsidRPr="00774267">
        <w:rPr>
          <w:rFonts w:ascii="CG Times" w:hAnsi="CG Times"/>
          <w:b/>
          <w:i/>
          <w:sz w:val="20"/>
          <w:szCs w:val="20"/>
          <w:lang w:val="sq-AL"/>
        </w:rPr>
        <w:t>PO     JO</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Seasonal employment             </w:t>
      </w:r>
      <w:r>
        <w:rPr>
          <w:rFonts w:ascii="CG Times" w:hAnsi="CG Times"/>
          <w:sz w:val="20"/>
          <w:szCs w:val="20"/>
          <w:lang w:val="sq-AL"/>
        </w:rPr>
        <w:t xml:space="preserve"> </w:t>
      </w:r>
      <w:r w:rsidRPr="00774267">
        <w:rPr>
          <w:rFonts w:ascii="CG Times" w:hAnsi="CG Times"/>
          <w:b/>
          <w:i/>
          <w:sz w:val="20"/>
          <w:szCs w:val="20"/>
          <w:lang w:val="sq-AL"/>
        </w:rPr>
        <w:t>YES    NO</w:t>
      </w:r>
    </w:p>
    <w:p w:rsidR="00017A1B" w:rsidRPr="00774267" w:rsidRDefault="00017A1B" w:rsidP="00017A1B">
      <w:pPr>
        <w:spacing w:after="0" w:line="240" w:lineRule="auto"/>
        <w:rPr>
          <w:rFonts w:ascii="CG Times" w:hAnsi="CG Times"/>
          <w:sz w:val="20"/>
          <w:szCs w:val="20"/>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9. Migrimi ditor                        </w:t>
      </w:r>
      <w:r>
        <w:rPr>
          <w:rFonts w:ascii="CG Times" w:hAnsi="CG Times"/>
          <w:sz w:val="20"/>
          <w:szCs w:val="20"/>
          <w:lang w:val="sq-AL"/>
        </w:rPr>
        <w:t xml:space="preserve"> </w:t>
      </w:r>
      <w:r w:rsidRPr="00774267">
        <w:rPr>
          <w:rFonts w:ascii="CG Times" w:hAnsi="CG Times"/>
          <w:b/>
          <w:i/>
          <w:sz w:val="20"/>
          <w:szCs w:val="20"/>
          <w:lang w:val="sq-AL"/>
        </w:rPr>
        <w:t>PO      JO</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Daily migration                     </w:t>
      </w:r>
      <w:r w:rsidRPr="00774267">
        <w:rPr>
          <w:rFonts w:ascii="CG Times" w:hAnsi="CG Times"/>
          <w:b/>
          <w:i/>
          <w:sz w:val="20"/>
          <w:szCs w:val="20"/>
          <w:lang w:val="sq-AL"/>
        </w:rPr>
        <w:t>YES    NO</w:t>
      </w:r>
    </w:p>
    <w:p w:rsidR="00017A1B" w:rsidRDefault="00017A1B" w:rsidP="00017A1B">
      <w:pPr>
        <w:spacing w:after="0" w:line="240" w:lineRule="auto"/>
        <w:jc w:val="center"/>
        <w:rPr>
          <w:rFonts w:ascii="CG Times" w:hAnsi="CG Times"/>
          <w:sz w:val="20"/>
          <w:szCs w:val="20"/>
          <w:lang w:val="sq-AL"/>
        </w:rPr>
      </w:pPr>
    </w:p>
    <w:p w:rsidR="00017A1B" w:rsidRPr="00774267" w:rsidRDefault="00017A1B" w:rsidP="00017A1B">
      <w:pPr>
        <w:spacing w:after="0" w:line="240" w:lineRule="auto"/>
        <w:jc w:val="center"/>
        <w:rPr>
          <w:rFonts w:ascii="CG Times" w:hAnsi="CG Times"/>
          <w:sz w:val="20"/>
          <w:szCs w:val="20"/>
          <w:lang w:val="sq-AL"/>
        </w:rPr>
      </w:pPr>
      <w:r w:rsidRPr="00774267">
        <w:rPr>
          <w:rFonts w:ascii="CG Times" w:hAnsi="CG Times"/>
          <w:sz w:val="20"/>
          <w:szCs w:val="20"/>
          <w:lang w:val="sq-AL"/>
        </w:rPr>
        <w:t>2. TË DHËNAT E TË HUAJIT / INFORMATION ABOUT THE FOREIGNER</w:t>
      </w:r>
    </w:p>
    <w:p w:rsidR="00017A1B" w:rsidRPr="00774267" w:rsidRDefault="00017A1B" w:rsidP="00017A1B">
      <w:pPr>
        <w:spacing w:after="0" w:line="240" w:lineRule="auto"/>
        <w:rPr>
          <w:rFonts w:ascii="CG Times" w:hAnsi="CG Times"/>
          <w:sz w:val="14"/>
          <w:szCs w:val="20"/>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1. Mbiemri ________________________________________________________________________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Surname</w:t>
      </w:r>
    </w:p>
    <w:p w:rsidR="00017A1B" w:rsidRPr="00774267" w:rsidRDefault="00017A1B" w:rsidP="00017A1B">
      <w:pPr>
        <w:spacing w:after="0" w:line="240" w:lineRule="auto"/>
        <w:rPr>
          <w:rFonts w:ascii="CG Times" w:hAnsi="CG Times"/>
          <w:sz w:val="20"/>
          <w:szCs w:val="20"/>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2. Emri ___________________________________________________________________________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Given name(s)</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3. Emri i babait _____________________________________________________________________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Name of the parent</w:t>
      </w:r>
    </w:p>
    <w:p w:rsidR="00017A1B" w:rsidRPr="00774267" w:rsidRDefault="00017A1B" w:rsidP="00017A1B">
      <w:pPr>
        <w:spacing w:after="0" w:line="240" w:lineRule="auto"/>
        <w:rPr>
          <w:rFonts w:ascii="CG Times" w:hAnsi="CG Times"/>
          <w:sz w:val="20"/>
          <w:szCs w:val="20"/>
          <w:lang w:val="sq-AL"/>
        </w:rPr>
      </w:pPr>
    </w:p>
    <w:p w:rsidR="00017A1B" w:rsidRPr="00774267" w:rsidRDefault="00017A1B" w:rsidP="00017A1B">
      <w:pPr>
        <w:spacing w:after="0" w:line="240" w:lineRule="auto"/>
        <w:rPr>
          <w:rFonts w:ascii="CG Times" w:hAnsi="CG Times" w:cs="Arial"/>
          <w:color w:val="444444"/>
          <w:sz w:val="20"/>
          <w:szCs w:val="20"/>
          <w:lang w:val="sq-AL"/>
        </w:rPr>
      </w:pPr>
      <w:r w:rsidRPr="00774267">
        <w:rPr>
          <w:rFonts w:ascii="CG Times" w:hAnsi="CG Times"/>
          <w:sz w:val="20"/>
          <w:szCs w:val="20"/>
          <w:lang w:val="sq-AL"/>
        </w:rPr>
        <w:t xml:space="preserve">4. Datëlindja   </w:t>
      </w:r>
      <w:r w:rsidRPr="00774267">
        <w:rPr>
          <w:rFonts w:ascii="CG Times" w:hAnsi="CG Times" w:cs="Arial"/>
          <w:b/>
          <w:sz w:val="20"/>
          <w:szCs w:val="20"/>
          <w:lang w:val="sq-AL"/>
        </w:rPr>
        <w:t>|___|___|___|___|___|___|___|___|</w:t>
      </w:r>
      <w:r w:rsidRPr="00774267">
        <w:rPr>
          <w:rFonts w:ascii="CG Times" w:hAnsi="CG Times" w:cs="Arial"/>
          <w:color w:val="444444"/>
          <w:sz w:val="20"/>
          <w:szCs w:val="20"/>
          <w:lang w:val="sq-AL"/>
        </w:rPr>
        <w:t> </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Date of birth</w:t>
      </w:r>
    </w:p>
    <w:p w:rsidR="00017A1B" w:rsidRPr="00774267" w:rsidRDefault="00017A1B" w:rsidP="00017A1B">
      <w:pPr>
        <w:spacing w:after="0" w:line="240" w:lineRule="auto"/>
        <w:rPr>
          <w:rFonts w:ascii="CG Times" w:hAnsi="CG Times" w:cs="Arial"/>
          <w:color w:val="444444"/>
          <w:sz w:val="20"/>
          <w:szCs w:val="20"/>
          <w:lang w:val="sq-AL"/>
        </w:rPr>
      </w:pPr>
      <w:r w:rsidRPr="00774267">
        <w:rPr>
          <w:rFonts w:ascii="CG Times" w:hAnsi="CG Times"/>
          <w:sz w:val="20"/>
          <w:szCs w:val="20"/>
          <w:lang w:val="sq-AL"/>
        </w:rPr>
        <w:t xml:space="preserve">5. Gjinia      </w:t>
      </w:r>
      <w:r w:rsidRPr="00774267">
        <w:rPr>
          <w:rFonts w:ascii="CG Times" w:hAnsi="CG Times"/>
          <w:b/>
          <w:sz w:val="20"/>
          <w:szCs w:val="20"/>
          <w:lang w:val="sq-AL"/>
        </w:rPr>
        <w:t>F    M</w:t>
      </w:r>
      <w:r w:rsidRPr="00774267">
        <w:rPr>
          <w:rFonts w:ascii="CG Times" w:hAnsi="CG Times"/>
          <w:sz w:val="20"/>
          <w:szCs w:val="20"/>
          <w:lang w:val="sq-AL"/>
        </w:rPr>
        <w:t xml:space="preserve">          </w:t>
      </w:r>
      <w:r w:rsidRPr="00774267">
        <w:rPr>
          <w:rFonts w:ascii="CG Times" w:hAnsi="CG Times" w:cs="Arial"/>
          <w:b/>
          <w:sz w:val="20"/>
          <w:szCs w:val="20"/>
          <w:lang w:val="sq-AL"/>
        </w:rPr>
        <w:t>|___|___|___|___|___|___|___|___|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Sex         </w:t>
      </w:r>
      <w:r w:rsidRPr="00774267">
        <w:rPr>
          <w:rFonts w:ascii="CG Times" w:hAnsi="CG Times"/>
          <w:b/>
          <w:i/>
          <w:sz w:val="20"/>
          <w:szCs w:val="20"/>
          <w:lang w:val="sq-AL"/>
        </w:rPr>
        <w:t>M     F *</w:t>
      </w:r>
      <w:r w:rsidRPr="00774267">
        <w:rPr>
          <w:rFonts w:ascii="CG Times" w:hAnsi="CG Times"/>
          <w:sz w:val="20"/>
          <w:szCs w:val="20"/>
          <w:lang w:val="sq-AL"/>
        </w:rPr>
        <w:t xml:space="preserve">                to be entered if issued</w:t>
      </w:r>
    </w:p>
    <w:p w:rsidR="00017A1B" w:rsidRPr="00774267" w:rsidRDefault="00017A1B" w:rsidP="00017A1B">
      <w:pPr>
        <w:spacing w:after="0" w:line="240" w:lineRule="auto"/>
        <w:rPr>
          <w:rFonts w:ascii="CG Times" w:hAnsi="CG Times"/>
          <w:sz w:val="20"/>
          <w:szCs w:val="20"/>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6. Vendi dhe shteti i lindjes____________________________________________________________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Place and country of birth</w:t>
      </w:r>
    </w:p>
    <w:p w:rsidR="00017A1B" w:rsidRPr="00774267" w:rsidRDefault="00017A1B" w:rsidP="00017A1B">
      <w:pPr>
        <w:spacing w:after="0" w:line="240" w:lineRule="auto"/>
        <w:rPr>
          <w:rFonts w:ascii="CG Times" w:hAnsi="CG Times"/>
          <w:sz w:val="20"/>
          <w:szCs w:val="20"/>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7. Shtetësia_________________________________________________________________________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Nationality</w:t>
      </w:r>
    </w:p>
    <w:p w:rsidR="00017A1B" w:rsidRPr="00774267" w:rsidRDefault="00017A1B" w:rsidP="00017A1B">
      <w:pPr>
        <w:spacing w:after="0" w:line="240" w:lineRule="auto"/>
        <w:rPr>
          <w:rFonts w:ascii="CG Times" w:hAnsi="CG Times"/>
          <w:sz w:val="20"/>
          <w:szCs w:val="20"/>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8. Adresa e banimit në Shqipëri_________________________________________________________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Residential address in the Republic of </w:t>
      </w:r>
      <w:r>
        <w:rPr>
          <w:rFonts w:ascii="CG Times" w:hAnsi="CG Times"/>
          <w:sz w:val="20"/>
          <w:szCs w:val="20"/>
          <w:lang w:val="sq-AL"/>
        </w:rPr>
        <w:t>Albania</w:t>
      </w:r>
    </w:p>
    <w:p w:rsidR="00017A1B" w:rsidRPr="00774267" w:rsidRDefault="00017A1B" w:rsidP="00017A1B">
      <w:pPr>
        <w:spacing w:after="0" w:line="240" w:lineRule="auto"/>
        <w:rPr>
          <w:rFonts w:ascii="CG Times" w:hAnsi="CG Times"/>
          <w:sz w:val="20"/>
          <w:szCs w:val="20"/>
          <w:lang w:val="sq-AL"/>
        </w:rPr>
      </w:pPr>
    </w:p>
    <w:p w:rsidR="00017A1B" w:rsidRPr="00774267" w:rsidRDefault="00017A1B" w:rsidP="00017A1B">
      <w:pPr>
        <w:spacing w:after="0" w:line="240" w:lineRule="auto"/>
        <w:rPr>
          <w:rFonts w:ascii="CG Times" w:hAnsi="CG Times" w:cs="Arial"/>
          <w:sz w:val="20"/>
          <w:szCs w:val="20"/>
          <w:lang w:val="sq-AL"/>
        </w:rPr>
      </w:pPr>
      <w:r w:rsidRPr="00774267">
        <w:rPr>
          <w:rFonts w:ascii="CG Times" w:hAnsi="CG Times"/>
          <w:sz w:val="20"/>
          <w:szCs w:val="20"/>
          <w:lang w:val="sq-AL"/>
        </w:rPr>
        <w:t xml:space="preserve">9. Kodi dhe emri i punësimit    </w:t>
      </w:r>
      <w:r w:rsidRPr="00774267">
        <w:rPr>
          <w:rFonts w:ascii="CG Times" w:hAnsi="CG Times" w:cs="Arial"/>
          <w:b/>
          <w:sz w:val="20"/>
          <w:szCs w:val="20"/>
          <w:lang w:val="sq-AL"/>
        </w:rPr>
        <w:t>|___|___|___|___|___|___|</w:t>
      </w:r>
      <w:r w:rsidRPr="00774267">
        <w:rPr>
          <w:rFonts w:ascii="CG Times" w:hAnsi="CG Times" w:cs="Arial"/>
          <w:sz w:val="20"/>
          <w:szCs w:val="20"/>
          <w:lang w:val="sq-AL"/>
        </w:rPr>
        <w:t>____</w:t>
      </w:r>
      <w:r>
        <w:rPr>
          <w:rFonts w:ascii="CG Times" w:hAnsi="CG Times" w:cs="Arial"/>
          <w:sz w:val="20"/>
          <w:szCs w:val="20"/>
          <w:lang w:val="sq-AL"/>
        </w:rPr>
        <w:t>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Code and name of occupation</w:t>
      </w:r>
    </w:p>
    <w:p w:rsidR="00017A1B" w:rsidRPr="00774267" w:rsidRDefault="00017A1B" w:rsidP="00017A1B">
      <w:pPr>
        <w:spacing w:after="0" w:line="240" w:lineRule="auto"/>
        <w:rPr>
          <w:rFonts w:ascii="CG Times" w:hAnsi="CG Times"/>
          <w:sz w:val="20"/>
          <w:szCs w:val="20"/>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10. Kualifikimet   </w:t>
      </w:r>
      <w:r w:rsidRPr="00774267">
        <w:rPr>
          <w:rFonts w:ascii="CG Times" w:hAnsi="CG Times" w:cs="Arial"/>
          <w:b/>
          <w:sz w:val="20"/>
          <w:szCs w:val="20"/>
          <w:lang w:val="sq-AL"/>
        </w:rPr>
        <w:t>|___|___|___|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Skill qualifications </w:t>
      </w:r>
    </w:p>
    <w:p w:rsidR="00017A1B" w:rsidRPr="00774267" w:rsidRDefault="00017A1B" w:rsidP="00017A1B">
      <w:pPr>
        <w:spacing w:after="0" w:line="240" w:lineRule="auto"/>
        <w:rPr>
          <w:rFonts w:ascii="CG Times" w:hAnsi="CG Times"/>
          <w:sz w:val="20"/>
          <w:szCs w:val="20"/>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11. Aktivitet fitimprurës         </w:t>
      </w:r>
      <w:r>
        <w:rPr>
          <w:rFonts w:ascii="CG Times" w:hAnsi="CG Times"/>
          <w:sz w:val="20"/>
          <w:szCs w:val="20"/>
          <w:lang w:val="sq-AL"/>
        </w:rPr>
        <w:t xml:space="preserve"> </w:t>
      </w:r>
      <w:r w:rsidRPr="00774267">
        <w:rPr>
          <w:rFonts w:ascii="CG Times" w:hAnsi="CG Times"/>
          <w:b/>
          <w:i/>
          <w:sz w:val="20"/>
          <w:szCs w:val="20"/>
          <w:lang w:val="sq-AL"/>
        </w:rPr>
        <w:t>PO      JO</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Gainfully employed          </w:t>
      </w:r>
      <w:r w:rsidRPr="00774267">
        <w:rPr>
          <w:rFonts w:ascii="CG Times" w:hAnsi="CG Times"/>
          <w:b/>
          <w:i/>
          <w:sz w:val="20"/>
          <w:szCs w:val="20"/>
          <w:lang w:val="sq-AL"/>
        </w:rPr>
        <w:t xml:space="preserve">YES    NO </w:t>
      </w:r>
    </w:p>
    <w:p w:rsidR="00017A1B" w:rsidRPr="00774267" w:rsidRDefault="00017A1B" w:rsidP="00017A1B">
      <w:pPr>
        <w:spacing w:after="0" w:line="240" w:lineRule="auto"/>
        <w:rPr>
          <w:rFonts w:ascii="CG Times" w:hAnsi="CG Times"/>
          <w:sz w:val="20"/>
          <w:szCs w:val="20"/>
          <w:lang w:val="sq-AL"/>
        </w:rPr>
      </w:pPr>
    </w:p>
    <w:p w:rsidR="00017A1B" w:rsidRPr="00774267" w:rsidRDefault="00017A1B" w:rsidP="00017A1B">
      <w:pPr>
        <w:spacing w:after="0" w:line="240" w:lineRule="auto"/>
        <w:jc w:val="center"/>
        <w:rPr>
          <w:rFonts w:ascii="CG Times" w:hAnsi="CG Times"/>
          <w:sz w:val="20"/>
          <w:szCs w:val="20"/>
          <w:lang w:val="sq-AL"/>
        </w:rPr>
      </w:pPr>
      <w:r w:rsidRPr="00774267">
        <w:rPr>
          <w:rFonts w:ascii="CG Times" w:hAnsi="CG Times"/>
          <w:sz w:val="20"/>
          <w:szCs w:val="20"/>
          <w:lang w:val="sq-AL"/>
        </w:rPr>
        <w:t>3. DOKUMENTI I VLEFSHËM / VALID DOCUMENT</w:t>
      </w:r>
    </w:p>
    <w:p w:rsidR="00017A1B" w:rsidRPr="0012713E" w:rsidRDefault="00017A1B" w:rsidP="00017A1B">
      <w:pPr>
        <w:spacing w:after="0" w:line="240" w:lineRule="auto"/>
        <w:rPr>
          <w:rFonts w:ascii="CG Times" w:hAnsi="CG Times"/>
          <w:sz w:val="14"/>
          <w:szCs w:val="14"/>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1. Lloji i dokumentit _________________________________________________________________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Type of document </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2. Numri  </w:t>
      </w:r>
      <w:r w:rsidRPr="00774267">
        <w:rPr>
          <w:rFonts w:ascii="CG Times" w:hAnsi="CG Times" w:cs="Arial"/>
          <w:b/>
          <w:sz w:val="20"/>
          <w:szCs w:val="20"/>
          <w:lang w:val="sq-AL"/>
        </w:rPr>
        <w:t>|___|___|___|___|___|___|___|___|___|___|___|___|___|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Number </w:t>
      </w:r>
    </w:p>
    <w:p w:rsidR="00017A1B" w:rsidRPr="0012713E" w:rsidRDefault="00017A1B" w:rsidP="00017A1B">
      <w:pPr>
        <w:spacing w:after="0" w:line="240" w:lineRule="auto"/>
        <w:rPr>
          <w:rFonts w:ascii="CG Times" w:hAnsi="CG Times"/>
          <w:sz w:val="14"/>
          <w:szCs w:val="14"/>
          <w:lang w:val="sq-AL"/>
        </w:rPr>
      </w:pPr>
      <w:r w:rsidRPr="00774267">
        <w:rPr>
          <w:rFonts w:ascii="CG Times" w:hAnsi="CG Times"/>
          <w:sz w:val="20"/>
          <w:szCs w:val="20"/>
          <w:lang w:val="sq-AL"/>
        </w:rPr>
        <w:t xml:space="preserve"> </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3. Lëshuar në  </w:t>
      </w:r>
      <w:r w:rsidRPr="00774267">
        <w:rPr>
          <w:rFonts w:ascii="CG Times" w:hAnsi="CG Times" w:cs="Arial"/>
          <w:b/>
          <w:sz w:val="20"/>
          <w:szCs w:val="20"/>
          <w:lang w:val="sq-AL"/>
        </w:rPr>
        <w:t>|___|___|___|___|___|___|___|___|</w:t>
      </w:r>
      <w:r w:rsidRPr="00774267">
        <w:rPr>
          <w:rFonts w:ascii="CG Times" w:hAnsi="CG Times" w:cs="Arial"/>
          <w:color w:val="444444"/>
          <w:sz w:val="20"/>
          <w:szCs w:val="20"/>
          <w:lang w:val="sq-AL"/>
        </w:rPr>
        <w:t>  </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Issued on </w:t>
      </w:r>
    </w:p>
    <w:p w:rsidR="00017A1B" w:rsidRPr="0012713E" w:rsidRDefault="00017A1B" w:rsidP="00017A1B">
      <w:pPr>
        <w:spacing w:after="0" w:line="240" w:lineRule="auto"/>
        <w:rPr>
          <w:rFonts w:ascii="CG Times" w:hAnsi="CG Times"/>
          <w:sz w:val="14"/>
          <w:szCs w:val="14"/>
          <w:lang w:val="sq-AL"/>
        </w:rPr>
      </w:pPr>
      <w:r w:rsidRPr="00774267">
        <w:rPr>
          <w:rFonts w:ascii="CG Times" w:hAnsi="CG Times"/>
          <w:sz w:val="20"/>
          <w:szCs w:val="20"/>
          <w:lang w:val="sq-AL"/>
        </w:rPr>
        <w:t xml:space="preserve"> </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4. E vlefshme deri më  </w:t>
      </w:r>
      <w:r w:rsidRPr="00774267">
        <w:rPr>
          <w:rFonts w:ascii="CG Times" w:hAnsi="CG Times" w:cs="Arial"/>
          <w:b/>
          <w:sz w:val="20"/>
          <w:szCs w:val="20"/>
          <w:lang w:val="sq-AL"/>
        </w:rPr>
        <w:t>|___|___|___|___|___|___|___|___|</w:t>
      </w:r>
      <w:r w:rsidRPr="00774267">
        <w:rPr>
          <w:rFonts w:ascii="CG Times" w:hAnsi="CG Times" w:cs="Arial"/>
          <w:color w:val="444444"/>
          <w:sz w:val="20"/>
          <w:szCs w:val="20"/>
          <w:lang w:val="sq-AL"/>
        </w:rPr>
        <w:t>  </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Valid until </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5. Autoriteti kompetent ______________________________________________________________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Competent authority </w:t>
      </w:r>
    </w:p>
    <w:p w:rsidR="00017A1B" w:rsidRPr="00774267" w:rsidRDefault="00017A1B" w:rsidP="00017A1B">
      <w:pPr>
        <w:spacing w:after="0" w:line="240" w:lineRule="auto"/>
        <w:rPr>
          <w:rFonts w:ascii="CG Times" w:hAnsi="CG Times"/>
          <w:sz w:val="20"/>
          <w:szCs w:val="20"/>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6. Lëshuar nga _____________________________________________________________________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Place and country of issuance </w:t>
      </w:r>
    </w:p>
    <w:p w:rsidR="00017A1B" w:rsidRPr="00774267" w:rsidRDefault="00017A1B" w:rsidP="00017A1B">
      <w:pPr>
        <w:spacing w:after="0" w:line="240" w:lineRule="auto"/>
        <w:rPr>
          <w:rFonts w:ascii="CG Times" w:hAnsi="CG Times"/>
          <w:sz w:val="16"/>
          <w:szCs w:val="20"/>
          <w:lang w:val="sq-AL"/>
        </w:rPr>
      </w:pPr>
    </w:p>
    <w:p w:rsidR="00017A1B" w:rsidRPr="00774267" w:rsidRDefault="00017A1B" w:rsidP="00017A1B">
      <w:pPr>
        <w:tabs>
          <w:tab w:val="left" w:pos="4020"/>
          <w:tab w:val="left" w:pos="5250"/>
        </w:tabs>
        <w:spacing w:after="0" w:line="240" w:lineRule="auto"/>
        <w:rPr>
          <w:rFonts w:ascii="CG Times" w:hAnsi="CG Times"/>
          <w:sz w:val="20"/>
          <w:szCs w:val="20"/>
          <w:lang w:val="sq-AL"/>
        </w:rPr>
      </w:pPr>
      <w:r w:rsidRPr="00774267">
        <w:rPr>
          <w:rFonts w:ascii="CG Times" w:hAnsi="CG Times"/>
          <w:sz w:val="20"/>
          <w:szCs w:val="20"/>
          <w:lang w:val="sq-AL"/>
        </w:rPr>
        <w:t>_____________________________</w:t>
      </w:r>
      <w:r w:rsidRPr="00774267">
        <w:rPr>
          <w:rFonts w:ascii="CG Times" w:hAnsi="CG Times"/>
          <w:sz w:val="20"/>
          <w:szCs w:val="20"/>
          <w:lang w:val="sq-AL"/>
        </w:rPr>
        <w:tab/>
        <w:t xml:space="preserve">              _____________________________</w:t>
      </w:r>
    </w:p>
    <w:p w:rsidR="00017A1B" w:rsidRPr="00774267" w:rsidRDefault="00017A1B" w:rsidP="00017A1B">
      <w:pPr>
        <w:tabs>
          <w:tab w:val="left" w:pos="6345"/>
        </w:tabs>
        <w:spacing w:after="0" w:line="240" w:lineRule="auto"/>
        <w:rPr>
          <w:rFonts w:ascii="CG Times" w:hAnsi="CG Times"/>
          <w:sz w:val="20"/>
          <w:szCs w:val="20"/>
          <w:lang w:val="sq-AL"/>
        </w:rPr>
      </w:pPr>
      <w:r w:rsidRPr="00774267">
        <w:rPr>
          <w:rFonts w:ascii="CG Times" w:hAnsi="CG Times"/>
          <w:sz w:val="20"/>
          <w:szCs w:val="20"/>
          <w:lang w:val="sq-AL"/>
        </w:rPr>
        <w:t xml:space="preserve">              Vendi dhe data                                                 Emri / mbiemri i aplikantit</w:t>
      </w:r>
    </w:p>
    <w:p w:rsidR="00017A1B" w:rsidRDefault="00017A1B" w:rsidP="00017A1B">
      <w:pPr>
        <w:spacing w:after="0" w:line="240" w:lineRule="auto"/>
        <w:ind w:firstLine="720"/>
        <w:rPr>
          <w:rFonts w:ascii="CG Times" w:hAnsi="CG Times"/>
          <w:sz w:val="20"/>
          <w:szCs w:val="20"/>
          <w:lang w:val="sq-AL"/>
        </w:rPr>
      </w:pPr>
      <w:r>
        <w:rPr>
          <w:rFonts w:ascii="CG Times" w:hAnsi="CG Times"/>
          <w:sz w:val="20"/>
          <w:szCs w:val="20"/>
          <w:lang w:val="sq-AL"/>
        </w:rPr>
        <w:t xml:space="preserve"> </w:t>
      </w:r>
      <w:r w:rsidRPr="00774267">
        <w:rPr>
          <w:rFonts w:ascii="CG Times" w:hAnsi="CG Times"/>
          <w:sz w:val="20"/>
          <w:szCs w:val="20"/>
          <w:lang w:val="sq-AL"/>
        </w:rPr>
        <w:t xml:space="preserve">(Place and date)                                                       </w:t>
      </w:r>
      <w:r>
        <w:rPr>
          <w:rFonts w:ascii="CG Times" w:hAnsi="CG Times"/>
          <w:sz w:val="20"/>
          <w:szCs w:val="20"/>
          <w:lang w:val="sq-AL"/>
        </w:rPr>
        <w:t xml:space="preserve">     </w:t>
      </w:r>
      <w:r w:rsidRPr="00774267">
        <w:rPr>
          <w:rFonts w:ascii="CG Times" w:hAnsi="CG Times"/>
          <w:sz w:val="20"/>
          <w:szCs w:val="20"/>
          <w:lang w:val="sq-AL"/>
        </w:rPr>
        <w:t>(Applicant)</w:t>
      </w:r>
    </w:p>
    <w:p w:rsidR="002C6E6C" w:rsidRDefault="002C6E6C" w:rsidP="00017A1B">
      <w:pPr>
        <w:spacing w:after="0" w:line="240" w:lineRule="auto"/>
        <w:ind w:firstLine="720"/>
        <w:rPr>
          <w:rFonts w:ascii="CG Times" w:hAnsi="CG Times"/>
          <w:sz w:val="20"/>
          <w:szCs w:val="20"/>
          <w:lang w:val="sq-AL"/>
        </w:rPr>
      </w:pPr>
    </w:p>
    <w:p w:rsidR="002C6E6C" w:rsidRDefault="002C6E6C" w:rsidP="00017A1B">
      <w:pPr>
        <w:spacing w:after="0" w:line="240" w:lineRule="auto"/>
        <w:ind w:firstLine="720"/>
        <w:rPr>
          <w:rFonts w:ascii="CG Times" w:hAnsi="CG Times"/>
          <w:sz w:val="20"/>
          <w:szCs w:val="20"/>
          <w:lang w:val="sq-AL"/>
        </w:rPr>
      </w:pPr>
    </w:p>
    <w:p w:rsidR="002C6E6C" w:rsidRDefault="002C6E6C" w:rsidP="00017A1B">
      <w:pPr>
        <w:spacing w:after="0" w:line="240" w:lineRule="auto"/>
        <w:ind w:firstLine="720"/>
        <w:rPr>
          <w:rFonts w:ascii="CG Times" w:hAnsi="CG Times"/>
          <w:sz w:val="20"/>
          <w:szCs w:val="20"/>
          <w:lang w:val="sq-AL"/>
        </w:rPr>
      </w:pPr>
    </w:p>
    <w:p w:rsidR="002C6E6C" w:rsidRDefault="002C6E6C" w:rsidP="00017A1B">
      <w:pPr>
        <w:spacing w:after="0" w:line="240" w:lineRule="auto"/>
        <w:ind w:firstLine="720"/>
        <w:rPr>
          <w:rFonts w:ascii="CG Times" w:hAnsi="CG Times"/>
          <w:sz w:val="20"/>
          <w:szCs w:val="20"/>
          <w:lang w:val="sq-AL"/>
        </w:rPr>
      </w:pPr>
    </w:p>
    <w:p w:rsidR="002C6E6C" w:rsidRDefault="002C6E6C" w:rsidP="00017A1B">
      <w:pPr>
        <w:spacing w:after="0" w:line="240" w:lineRule="auto"/>
        <w:ind w:firstLine="720"/>
        <w:rPr>
          <w:rFonts w:ascii="CG Times" w:hAnsi="CG Times"/>
          <w:sz w:val="20"/>
          <w:szCs w:val="20"/>
          <w:lang w:val="sq-AL"/>
        </w:rPr>
      </w:pPr>
    </w:p>
    <w:p w:rsidR="002C6E6C" w:rsidRDefault="002C6E6C" w:rsidP="00017A1B">
      <w:pPr>
        <w:spacing w:after="0" w:line="240" w:lineRule="auto"/>
        <w:ind w:firstLine="720"/>
        <w:rPr>
          <w:rFonts w:ascii="CG Times" w:hAnsi="CG Times"/>
          <w:sz w:val="20"/>
          <w:szCs w:val="20"/>
          <w:lang w:val="sq-AL"/>
        </w:rPr>
      </w:pPr>
    </w:p>
    <w:p w:rsidR="002C6E6C" w:rsidRDefault="002C6E6C" w:rsidP="00017A1B">
      <w:pPr>
        <w:spacing w:after="0" w:line="240" w:lineRule="auto"/>
        <w:ind w:firstLine="720"/>
        <w:rPr>
          <w:rFonts w:ascii="CG Times" w:hAnsi="CG Times"/>
          <w:sz w:val="20"/>
          <w:szCs w:val="20"/>
          <w:lang w:val="sq-AL"/>
        </w:rPr>
      </w:pPr>
    </w:p>
    <w:p w:rsidR="002C6E6C" w:rsidRDefault="002C6E6C" w:rsidP="00017A1B">
      <w:pPr>
        <w:spacing w:after="0" w:line="240" w:lineRule="auto"/>
        <w:ind w:firstLine="720"/>
        <w:rPr>
          <w:rFonts w:ascii="CG Times" w:hAnsi="CG Times"/>
          <w:sz w:val="20"/>
          <w:szCs w:val="20"/>
          <w:lang w:val="sq-AL"/>
        </w:rPr>
      </w:pPr>
    </w:p>
    <w:p w:rsidR="002C6E6C" w:rsidRDefault="002C6E6C" w:rsidP="00017A1B">
      <w:pPr>
        <w:spacing w:after="0" w:line="240" w:lineRule="auto"/>
        <w:ind w:firstLine="720"/>
        <w:rPr>
          <w:rFonts w:ascii="CG Times" w:hAnsi="CG Times"/>
          <w:sz w:val="20"/>
          <w:szCs w:val="20"/>
          <w:lang w:val="sq-AL"/>
        </w:rPr>
      </w:pPr>
    </w:p>
    <w:p w:rsidR="002C6E6C" w:rsidRDefault="002C6E6C" w:rsidP="00017A1B">
      <w:pPr>
        <w:spacing w:after="0" w:line="240" w:lineRule="auto"/>
        <w:ind w:firstLine="720"/>
        <w:rPr>
          <w:rFonts w:ascii="CG Times" w:hAnsi="CG Times"/>
          <w:sz w:val="20"/>
          <w:szCs w:val="20"/>
          <w:lang w:val="sq-AL"/>
        </w:rPr>
      </w:pPr>
    </w:p>
    <w:p w:rsidR="002C6E6C" w:rsidRDefault="002C6E6C" w:rsidP="00017A1B">
      <w:pPr>
        <w:spacing w:after="0" w:line="240" w:lineRule="auto"/>
        <w:ind w:firstLine="720"/>
        <w:rPr>
          <w:rFonts w:ascii="CG Times" w:hAnsi="CG Times"/>
          <w:sz w:val="20"/>
          <w:szCs w:val="20"/>
          <w:lang w:val="sq-AL"/>
        </w:rPr>
      </w:pPr>
    </w:p>
    <w:p w:rsidR="00EA2A83" w:rsidRPr="00774267" w:rsidRDefault="00EA2A83" w:rsidP="00017A1B">
      <w:pPr>
        <w:spacing w:after="0" w:line="240" w:lineRule="auto"/>
        <w:ind w:firstLine="720"/>
        <w:rPr>
          <w:rFonts w:ascii="CG Times" w:hAnsi="CG Times"/>
          <w:sz w:val="20"/>
          <w:szCs w:val="20"/>
          <w:lang w:val="sq-AL"/>
        </w:rPr>
      </w:pPr>
    </w:p>
    <w:p w:rsidR="00017A1B" w:rsidRDefault="0066746F" w:rsidP="00017A1B">
      <w:pPr>
        <w:spacing w:after="0" w:line="240" w:lineRule="auto"/>
        <w:jc w:val="center"/>
        <w:rPr>
          <w:szCs w:val="21"/>
        </w:rPr>
      </w:pPr>
      <w:r w:rsidRPr="004C74A7">
        <w:rPr>
          <w:noProof/>
          <w:lang w:val="en-GB" w:eastAsia="en-GB"/>
        </w:rPr>
        <w:drawing>
          <wp:inline distT="0" distB="0" distL="0" distR="0">
            <wp:extent cx="4819650" cy="838200"/>
            <wp:effectExtent l="0" t="0" r="0" b="0"/>
            <wp:docPr id="8" name="Picture 1" descr="12-ministria-mireqenies-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ministria-mireqenies-Grey-01"/>
                    <pic:cNvPicPr>
                      <a:picLocks noChangeAspect="1" noChangeArrowheads="1"/>
                    </pic:cNvPicPr>
                  </pic:nvPicPr>
                  <pic:blipFill>
                    <a:blip r:embed="rId13">
                      <a:extLst>
                        <a:ext uri="{28A0092B-C50C-407E-A947-70E740481C1C}">
                          <a14:useLocalDpi xmlns:a14="http://schemas.microsoft.com/office/drawing/2010/main" val="0"/>
                        </a:ext>
                      </a:extLst>
                    </a:blip>
                    <a:srcRect l="8949" t="17125" r="8504"/>
                    <a:stretch>
                      <a:fillRect/>
                    </a:stretch>
                  </pic:blipFill>
                  <pic:spPr bwMode="auto">
                    <a:xfrm>
                      <a:off x="0" y="0"/>
                      <a:ext cx="4819650" cy="838200"/>
                    </a:xfrm>
                    <a:prstGeom prst="rect">
                      <a:avLst/>
                    </a:prstGeom>
                    <a:noFill/>
                    <a:ln>
                      <a:noFill/>
                    </a:ln>
                  </pic:spPr>
                </pic:pic>
              </a:graphicData>
            </a:graphic>
          </wp:inline>
        </w:drawing>
      </w:r>
    </w:p>
    <w:p w:rsidR="00017A1B" w:rsidRPr="00AC16E4" w:rsidRDefault="00017A1B" w:rsidP="00017A1B">
      <w:pPr>
        <w:jc w:val="center"/>
        <w:rPr>
          <w:rFonts w:ascii="CG Times" w:hAnsi="CG Times"/>
          <w:b/>
          <w:sz w:val="20"/>
          <w:szCs w:val="20"/>
          <w:lang w:val="sq-AL" w:eastAsia="ja-JP"/>
        </w:rPr>
      </w:pPr>
      <w:r w:rsidRPr="00AC16E4">
        <w:rPr>
          <w:rFonts w:ascii="CG Times" w:hAnsi="CG Times"/>
          <w:b/>
          <w:sz w:val="20"/>
          <w:szCs w:val="20"/>
          <w:lang w:val="sq-AL"/>
        </w:rPr>
        <w:t>SHËRBIMI KOMBËTAR I PUNËSIMIT</w:t>
      </w:r>
    </w:p>
    <w:p w:rsidR="00017A1B" w:rsidRPr="004C74A7" w:rsidRDefault="00017A1B" w:rsidP="00017A1B">
      <w:pPr>
        <w:jc w:val="center"/>
        <w:rPr>
          <w:rFonts w:ascii="CG Times" w:eastAsia="Times New Roman" w:hAnsi="CG Times"/>
          <w:lang w:val="sq-AL"/>
        </w:rPr>
      </w:pPr>
      <w:r w:rsidRPr="004C74A7">
        <w:rPr>
          <w:rFonts w:ascii="CG Times" w:eastAsia="Times New Roman" w:hAnsi="CG Times"/>
          <w:lang w:val="sq-AL"/>
        </w:rPr>
        <w:t xml:space="preserve">Nr._____ prot.                                                                                     </w:t>
      </w:r>
      <w:r>
        <w:rPr>
          <w:rFonts w:ascii="CG Times" w:eastAsia="Times New Roman" w:hAnsi="CG Times"/>
          <w:lang w:val="sq-AL"/>
        </w:rPr>
        <w:t>Datë ...................</w:t>
      </w:r>
    </w:p>
    <w:p w:rsidR="00017A1B" w:rsidRPr="00AC16E4" w:rsidRDefault="00017A1B" w:rsidP="00017A1B">
      <w:pPr>
        <w:widowControl w:val="0"/>
        <w:spacing w:after="0" w:line="240" w:lineRule="auto"/>
        <w:jc w:val="center"/>
        <w:rPr>
          <w:rFonts w:ascii="CG Times" w:eastAsia="Times New Roman" w:hAnsi="CG Times"/>
          <w:b/>
          <w:bCs/>
          <w:sz w:val="20"/>
          <w:szCs w:val="20"/>
          <w:lang w:val="sq-AL"/>
        </w:rPr>
      </w:pPr>
      <w:r w:rsidRPr="00AC16E4">
        <w:rPr>
          <w:rFonts w:ascii="CG Times" w:eastAsia="Times New Roman" w:hAnsi="CG Times"/>
          <w:b/>
          <w:bCs/>
          <w:sz w:val="20"/>
          <w:szCs w:val="20"/>
          <w:lang w:val="sq-AL"/>
        </w:rPr>
        <w:t>LEJE PUNE PËR TË HUAJ</w:t>
      </w:r>
    </w:p>
    <w:p w:rsidR="00017A1B" w:rsidRPr="00AC16E4" w:rsidRDefault="00017A1B" w:rsidP="00017A1B">
      <w:pPr>
        <w:widowControl w:val="0"/>
        <w:spacing w:after="0" w:line="240" w:lineRule="auto"/>
        <w:jc w:val="center"/>
        <w:rPr>
          <w:rFonts w:ascii="CG Times" w:eastAsia="Times New Roman" w:hAnsi="CG Times"/>
          <w:b/>
          <w:bCs/>
          <w:sz w:val="20"/>
          <w:szCs w:val="20"/>
          <w:lang w:val="sq-AL"/>
        </w:rPr>
      </w:pPr>
      <w:r w:rsidRPr="00AC16E4">
        <w:rPr>
          <w:rFonts w:ascii="CG Times" w:eastAsia="Times New Roman" w:hAnsi="CG Times"/>
          <w:b/>
          <w:bCs/>
          <w:sz w:val="20"/>
          <w:szCs w:val="20"/>
          <w:lang w:val="sq-AL"/>
        </w:rPr>
        <w:t>TIPI: ……………….</w:t>
      </w:r>
    </w:p>
    <w:p w:rsidR="00017A1B" w:rsidRPr="00AC16E4" w:rsidRDefault="00017A1B" w:rsidP="00017A1B">
      <w:pPr>
        <w:spacing w:after="0" w:line="240" w:lineRule="auto"/>
        <w:ind w:firstLine="720"/>
        <w:jc w:val="center"/>
        <w:rPr>
          <w:rFonts w:ascii="CG Times" w:eastAsia="Times New Roman" w:hAnsi="CG Times"/>
          <w:b/>
          <w:bCs/>
          <w:sz w:val="20"/>
          <w:szCs w:val="20"/>
          <w:lang w:val="sq-AL"/>
        </w:rPr>
      </w:pPr>
    </w:p>
    <w:p w:rsidR="00017A1B" w:rsidRPr="00AC16E4" w:rsidRDefault="00017A1B" w:rsidP="00017A1B">
      <w:pPr>
        <w:spacing w:after="0" w:line="240" w:lineRule="auto"/>
        <w:ind w:firstLine="720"/>
        <w:jc w:val="both"/>
        <w:rPr>
          <w:rFonts w:ascii="CG Times" w:eastAsia="Times New Roman" w:hAnsi="CG Times"/>
          <w:sz w:val="20"/>
          <w:szCs w:val="20"/>
          <w:lang w:val="sq-AL"/>
        </w:rPr>
      </w:pPr>
      <w:r w:rsidRPr="00AC16E4">
        <w:rPr>
          <w:rFonts w:ascii="CG Times" w:eastAsia="Times New Roman" w:hAnsi="CG Times"/>
          <w:sz w:val="20"/>
          <w:szCs w:val="20"/>
          <w:lang w:val="sq-AL"/>
        </w:rPr>
        <w:t>Në zbatim të ligjit nr. 108/2013, datë 28.3.2013 “Për të huajt” dhe vendimit të Këshillit të Ministrave nr. ...</w:t>
      </w:r>
      <w:r>
        <w:rPr>
          <w:rFonts w:ascii="CG Times" w:eastAsia="Times New Roman" w:hAnsi="CG Times"/>
          <w:sz w:val="20"/>
          <w:szCs w:val="20"/>
          <w:lang w:val="sq-AL"/>
        </w:rPr>
        <w:t>..</w:t>
      </w:r>
      <w:r w:rsidRPr="00AC16E4">
        <w:rPr>
          <w:rFonts w:ascii="CG Times" w:eastAsia="Times New Roman" w:hAnsi="CG Times"/>
          <w:sz w:val="20"/>
          <w:szCs w:val="20"/>
          <w:lang w:val="sq-AL"/>
        </w:rPr>
        <w:t>., datë __.__.2013 “Për përcaktimin e kritereve, të dokumentacionit dhe të procedurës  për pajisjen me leje pune”,</w:t>
      </w:r>
    </w:p>
    <w:p w:rsidR="00017A1B" w:rsidRPr="00AC16E4" w:rsidRDefault="00017A1B" w:rsidP="00017A1B">
      <w:pPr>
        <w:spacing w:after="0" w:line="240" w:lineRule="auto"/>
        <w:jc w:val="both"/>
        <w:rPr>
          <w:rFonts w:ascii="CG Times" w:eastAsia="Times New Roman" w:hAnsi="CG Times"/>
          <w:sz w:val="20"/>
          <w:szCs w:val="20"/>
          <w:lang w:val="sq-AL"/>
        </w:rPr>
      </w:pPr>
    </w:p>
    <w:p w:rsidR="00017A1B" w:rsidRPr="00AC16E4" w:rsidRDefault="00017A1B" w:rsidP="00017A1B">
      <w:pPr>
        <w:spacing w:after="0" w:line="240" w:lineRule="auto"/>
        <w:jc w:val="both"/>
        <w:rPr>
          <w:rFonts w:ascii="CG Times" w:eastAsia="Times New Roman" w:hAnsi="CG Times"/>
          <w:sz w:val="20"/>
          <w:szCs w:val="20"/>
          <w:lang w:val="sq-AL"/>
        </w:rPr>
      </w:pPr>
      <w:r w:rsidRPr="00AC16E4">
        <w:rPr>
          <w:rFonts w:ascii="CG Times" w:eastAsia="Times New Roman" w:hAnsi="CG Times"/>
          <w:sz w:val="20"/>
          <w:szCs w:val="20"/>
          <w:lang w:val="sq-AL"/>
        </w:rPr>
        <w:t>Z./znj.  __________________________________</w:t>
      </w:r>
      <w:r w:rsidRPr="00AC16E4">
        <w:rPr>
          <w:rFonts w:ascii="CG Times" w:eastAsia="Times New Roman" w:hAnsi="CG Times"/>
          <w:b/>
          <w:sz w:val="20"/>
          <w:szCs w:val="20"/>
          <w:lang w:val="sq-AL"/>
        </w:rPr>
        <w:t xml:space="preserve">                           </w:t>
      </w:r>
      <w:r>
        <w:rPr>
          <w:rFonts w:ascii="CG Times" w:eastAsia="Times New Roman" w:hAnsi="CG Times"/>
          <w:b/>
          <w:sz w:val="20"/>
          <w:szCs w:val="20"/>
          <w:lang w:val="sq-AL"/>
        </w:rPr>
        <w:t xml:space="preserve">                  </w:t>
      </w:r>
      <w:r w:rsidRPr="00AC16E4">
        <w:rPr>
          <w:rFonts w:ascii="CG Times" w:eastAsia="Times New Roman" w:hAnsi="CG Times"/>
          <w:b/>
          <w:sz w:val="20"/>
          <w:szCs w:val="20"/>
          <w:lang w:val="sq-AL"/>
        </w:rPr>
        <w:t>FOTOGRAFIA / PHOTO</w:t>
      </w:r>
    </w:p>
    <w:p w:rsidR="00017A1B" w:rsidRPr="00AC16E4" w:rsidRDefault="00017A1B" w:rsidP="00017A1B">
      <w:pPr>
        <w:spacing w:after="0" w:line="240" w:lineRule="auto"/>
        <w:rPr>
          <w:rFonts w:ascii="CG Times" w:eastAsia="Times New Roman" w:hAnsi="CG Times"/>
          <w:sz w:val="20"/>
          <w:szCs w:val="20"/>
          <w:lang w:val="sq-AL"/>
        </w:rPr>
      </w:pPr>
      <w:r w:rsidRPr="00AC16E4">
        <w:rPr>
          <w:rFonts w:ascii="CG Times" w:eastAsia="Times New Roman" w:hAnsi="CG Times"/>
          <w:sz w:val="20"/>
          <w:szCs w:val="20"/>
          <w:lang w:val="sq-AL"/>
        </w:rPr>
        <w:t xml:space="preserve">Mr/Ms     (emri, mbiemri / Given name(s) Surname)   </w:t>
      </w:r>
    </w:p>
    <w:tbl>
      <w:tblPr>
        <w:tblpPr w:leftFromText="180" w:rightFromText="180" w:vertAnchor="text" w:horzAnchor="page" w:tblpX="8303" w:tblpY="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tblGrid>
      <w:tr w:rsidR="00017A1B" w:rsidRPr="00AC16E4" w:rsidTr="00042737">
        <w:trPr>
          <w:trHeight w:val="1866"/>
        </w:trPr>
        <w:tc>
          <w:tcPr>
            <w:tcW w:w="1843" w:type="dxa"/>
          </w:tcPr>
          <w:p w:rsidR="00017A1B" w:rsidRPr="00AC16E4" w:rsidRDefault="00017A1B" w:rsidP="00042737">
            <w:pPr>
              <w:spacing w:after="0" w:line="240" w:lineRule="auto"/>
              <w:rPr>
                <w:rFonts w:ascii="CG Times" w:eastAsia="Times New Roman" w:hAnsi="CG Times"/>
                <w:sz w:val="20"/>
                <w:szCs w:val="20"/>
                <w:lang w:val="sq-AL"/>
              </w:rPr>
            </w:pPr>
          </w:p>
        </w:tc>
      </w:tr>
    </w:tbl>
    <w:p w:rsidR="00017A1B" w:rsidRPr="00AC16E4" w:rsidRDefault="00017A1B" w:rsidP="00017A1B">
      <w:pPr>
        <w:spacing w:after="0" w:line="240" w:lineRule="auto"/>
        <w:jc w:val="both"/>
        <w:rPr>
          <w:rFonts w:ascii="CG Times" w:eastAsia="Times New Roman" w:hAnsi="CG Times"/>
          <w:sz w:val="20"/>
          <w:szCs w:val="20"/>
          <w:lang w:val="sq-AL"/>
        </w:rPr>
      </w:pPr>
    </w:p>
    <w:p w:rsidR="00017A1B" w:rsidRPr="00AC16E4" w:rsidRDefault="00017A1B" w:rsidP="00017A1B">
      <w:pPr>
        <w:spacing w:after="0" w:line="240" w:lineRule="auto"/>
        <w:rPr>
          <w:rFonts w:ascii="CG Times" w:eastAsia="Times New Roman" w:hAnsi="CG Times"/>
          <w:sz w:val="20"/>
          <w:szCs w:val="20"/>
          <w:lang w:val="sq-AL"/>
        </w:rPr>
      </w:pPr>
      <w:r w:rsidRPr="00AC16E4">
        <w:rPr>
          <w:rFonts w:ascii="CG Times" w:eastAsia="Times New Roman" w:hAnsi="CG Times"/>
          <w:sz w:val="20"/>
          <w:szCs w:val="20"/>
          <w:lang w:val="sq-AL"/>
        </w:rPr>
        <w:t xml:space="preserve">Lindur më    ___________________________         </w:t>
      </w:r>
    </w:p>
    <w:p w:rsidR="00017A1B" w:rsidRPr="00AC16E4" w:rsidRDefault="00017A1B" w:rsidP="00017A1B">
      <w:pPr>
        <w:spacing w:after="0" w:line="240" w:lineRule="auto"/>
        <w:rPr>
          <w:rFonts w:ascii="CG Times" w:eastAsia="Times New Roman" w:hAnsi="CG Times"/>
          <w:sz w:val="20"/>
          <w:szCs w:val="20"/>
          <w:lang w:val="sq-AL"/>
        </w:rPr>
      </w:pPr>
      <w:r w:rsidRPr="00AC16E4">
        <w:rPr>
          <w:rFonts w:ascii="CG Times" w:eastAsia="Times New Roman" w:hAnsi="CG Times"/>
          <w:sz w:val="20"/>
          <w:szCs w:val="20"/>
          <w:lang w:val="sq-AL"/>
        </w:rPr>
        <w:t xml:space="preserve">Born on        (data, muaji, viti / Day Month Year)                                                             </w:t>
      </w:r>
    </w:p>
    <w:p w:rsidR="00017A1B" w:rsidRPr="00AC16E4" w:rsidRDefault="00017A1B" w:rsidP="00017A1B">
      <w:pPr>
        <w:spacing w:after="0" w:line="240" w:lineRule="auto"/>
        <w:rPr>
          <w:rFonts w:ascii="CG Times" w:eastAsia="Times New Roman" w:hAnsi="CG Times"/>
          <w:sz w:val="20"/>
          <w:szCs w:val="20"/>
          <w:lang w:val="sq-AL"/>
        </w:rPr>
      </w:pPr>
      <w:r w:rsidRPr="00AC16E4">
        <w:rPr>
          <w:rFonts w:ascii="CG Times" w:eastAsia="Times New Roman" w:hAnsi="CG Times"/>
          <w:sz w:val="20"/>
          <w:szCs w:val="20"/>
          <w:lang w:val="sq-AL"/>
        </w:rPr>
        <w:t xml:space="preserve">            </w:t>
      </w:r>
    </w:p>
    <w:p w:rsidR="00017A1B" w:rsidRPr="00AC16E4" w:rsidRDefault="00017A1B" w:rsidP="00017A1B">
      <w:pPr>
        <w:spacing w:after="0" w:line="240" w:lineRule="auto"/>
        <w:rPr>
          <w:rFonts w:ascii="CG Times" w:eastAsia="Times New Roman" w:hAnsi="CG Times"/>
          <w:sz w:val="20"/>
          <w:szCs w:val="20"/>
          <w:lang w:val="sq-AL"/>
        </w:rPr>
      </w:pPr>
      <w:r w:rsidRPr="00AC16E4">
        <w:rPr>
          <w:rFonts w:ascii="CG Times" w:eastAsia="Times New Roman" w:hAnsi="CG Times"/>
          <w:sz w:val="20"/>
          <w:szCs w:val="20"/>
          <w:lang w:val="sq-AL"/>
        </w:rPr>
        <w:t xml:space="preserve">Në     _________________________________       </w:t>
      </w:r>
    </w:p>
    <w:p w:rsidR="00017A1B" w:rsidRPr="00AC16E4" w:rsidRDefault="00017A1B" w:rsidP="00017A1B">
      <w:pPr>
        <w:spacing w:after="0" w:line="240" w:lineRule="auto"/>
        <w:rPr>
          <w:rFonts w:ascii="CG Times" w:eastAsia="Times New Roman" w:hAnsi="CG Times"/>
          <w:sz w:val="20"/>
          <w:szCs w:val="20"/>
          <w:lang w:val="sq-AL"/>
        </w:rPr>
      </w:pPr>
      <w:r w:rsidRPr="00AC16E4">
        <w:rPr>
          <w:rFonts w:ascii="CG Times" w:eastAsia="Times New Roman" w:hAnsi="CG Times"/>
          <w:sz w:val="20"/>
          <w:szCs w:val="20"/>
          <w:lang w:val="sq-AL"/>
        </w:rPr>
        <w:t>In           (vendlindja / Place and country of birth)</w:t>
      </w:r>
    </w:p>
    <w:p w:rsidR="00017A1B" w:rsidRPr="00AC16E4" w:rsidRDefault="00017A1B" w:rsidP="00017A1B">
      <w:pPr>
        <w:widowControl w:val="0"/>
        <w:spacing w:after="0" w:line="240" w:lineRule="auto"/>
        <w:rPr>
          <w:rFonts w:ascii="CG Times" w:eastAsia="Times New Roman" w:hAnsi="CG Times"/>
          <w:sz w:val="20"/>
          <w:szCs w:val="20"/>
          <w:lang w:val="sq-AL"/>
        </w:rPr>
      </w:pPr>
    </w:p>
    <w:p w:rsidR="00017A1B" w:rsidRPr="00AC16E4" w:rsidRDefault="00017A1B" w:rsidP="00017A1B">
      <w:pPr>
        <w:widowControl w:val="0"/>
        <w:spacing w:after="0" w:line="240" w:lineRule="auto"/>
        <w:rPr>
          <w:rFonts w:ascii="CG Times" w:eastAsia="Times New Roman" w:hAnsi="CG Times"/>
          <w:bCs/>
          <w:sz w:val="20"/>
          <w:szCs w:val="20"/>
          <w:lang w:val="sq-AL"/>
        </w:rPr>
      </w:pPr>
      <w:r w:rsidRPr="00AC16E4">
        <w:rPr>
          <w:rFonts w:ascii="CG Times" w:eastAsia="Times New Roman" w:hAnsi="CG Times"/>
          <w:bCs/>
          <w:sz w:val="20"/>
          <w:szCs w:val="20"/>
          <w:lang w:val="sq-AL"/>
        </w:rPr>
        <w:t>Gjendja civile  ________________________</w:t>
      </w:r>
    </w:p>
    <w:p w:rsidR="00017A1B" w:rsidRPr="00AC16E4" w:rsidRDefault="00017A1B" w:rsidP="00017A1B">
      <w:pPr>
        <w:widowControl w:val="0"/>
        <w:spacing w:after="0" w:line="240" w:lineRule="auto"/>
        <w:rPr>
          <w:rFonts w:ascii="CG Times" w:eastAsia="Times New Roman" w:hAnsi="CG Times"/>
          <w:bCs/>
          <w:sz w:val="20"/>
          <w:szCs w:val="20"/>
          <w:lang w:val="sq-AL"/>
        </w:rPr>
      </w:pPr>
      <w:r w:rsidRPr="00AC16E4">
        <w:rPr>
          <w:rFonts w:ascii="CG Times" w:eastAsia="Times New Roman" w:hAnsi="CG Times"/>
          <w:bCs/>
          <w:sz w:val="20"/>
          <w:szCs w:val="20"/>
          <w:lang w:val="sq-AL"/>
        </w:rPr>
        <w:t>(Civil Status)</w:t>
      </w:r>
    </w:p>
    <w:p w:rsidR="00017A1B" w:rsidRPr="00AC16E4" w:rsidRDefault="00017A1B" w:rsidP="00017A1B">
      <w:pPr>
        <w:spacing w:after="0" w:line="240" w:lineRule="auto"/>
        <w:rPr>
          <w:rFonts w:ascii="CG Times" w:eastAsia="Times New Roman" w:hAnsi="CG Times"/>
          <w:sz w:val="20"/>
          <w:szCs w:val="20"/>
          <w:lang w:val="sq-AL"/>
        </w:rPr>
      </w:pPr>
    </w:p>
    <w:p w:rsidR="00017A1B" w:rsidRPr="00AC16E4" w:rsidRDefault="00017A1B" w:rsidP="00017A1B">
      <w:pPr>
        <w:spacing w:after="0" w:line="240" w:lineRule="auto"/>
        <w:rPr>
          <w:rFonts w:ascii="CG Times" w:eastAsia="Times New Roman" w:hAnsi="CG Times"/>
          <w:sz w:val="20"/>
          <w:szCs w:val="20"/>
          <w:lang w:val="sq-AL"/>
        </w:rPr>
      </w:pPr>
      <w:r w:rsidRPr="00AC16E4">
        <w:rPr>
          <w:rFonts w:ascii="CG Times" w:eastAsia="Times New Roman" w:hAnsi="CG Times"/>
          <w:sz w:val="20"/>
          <w:szCs w:val="20"/>
          <w:lang w:val="sq-AL"/>
        </w:rPr>
        <w:t>Me shtetësi  ___________________________</w:t>
      </w:r>
    </w:p>
    <w:p w:rsidR="00017A1B" w:rsidRPr="00AC16E4" w:rsidRDefault="00017A1B" w:rsidP="00017A1B">
      <w:pPr>
        <w:spacing w:after="0" w:line="240" w:lineRule="auto"/>
        <w:jc w:val="both"/>
        <w:rPr>
          <w:rFonts w:ascii="CG Times" w:eastAsia="Times New Roman" w:hAnsi="CG Times"/>
          <w:sz w:val="20"/>
          <w:szCs w:val="20"/>
          <w:lang w:val="sq-AL"/>
        </w:rPr>
      </w:pPr>
      <w:r w:rsidRPr="00AC16E4">
        <w:rPr>
          <w:rFonts w:ascii="CG Times" w:eastAsia="Times New Roman" w:hAnsi="CG Times"/>
          <w:sz w:val="20"/>
          <w:szCs w:val="20"/>
          <w:lang w:val="sq-AL"/>
        </w:rPr>
        <w:t xml:space="preserve">Nationality                  </w:t>
      </w:r>
    </w:p>
    <w:p w:rsidR="00017A1B" w:rsidRPr="001715F0" w:rsidRDefault="00017A1B" w:rsidP="00017A1B">
      <w:pPr>
        <w:widowControl w:val="0"/>
        <w:spacing w:after="0" w:line="240" w:lineRule="auto"/>
        <w:rPr>
          <w:rFonts w:ascii="CG Times" w:eastAsia="Times New Roman" w:hAnsi="CG Times"/>
          <w:sz w:val="14"/>
          <w:szCs w:val="14"/>
          <w:lang w:val="sq-AL"/>
        </w:rPr>
      </w:pPr>
    </w:p>
    <w:p w:rsidR="00017A1B" w:rsidRPr="00AC16E4" w:rsidRDefault="00017A1B" w:rsidP="00017A1B">
      <w:pPr>
        <w:spacing w:after="0" w:line="240" w:lineRule="auto"/>
        <w:jc w:val="both"/>
        <w:rPr>
          <w:rFonts w:ascii="CG Times" w:eastAsia="Times New Roman" w:hAnsi="CG Times"/>
          <w:sz w:val="20"/>
          <w:szCs w:val="20"/>
          <w:lang w:val="sq-AL"/>
        </w:rPr>
      </w:pPr>
      <w:r w:rsidRPr="00AC16E4">
        <w:rPr>
          <w:rFonts w:ascii="CG Times" w:eastAsia="Times New Roman" w:hAnsi="CG Times"/>
          <w:sz w:val="20"/>
          <w:szCs w:val="20"/>
          <w:lang w:val="sq-AL"/>
        </w:rPr>
        <w:t>Me  profesion   ________________________</w:t>
      </w:r>
    </w:p>
    <w:p w:rsidR="00017A1B" w:rsidRPr="00AC16E4" w:rsidRDefault="00017A1B" w:rsidP="00017A1B">
      <w:pPr>
        <w:spacing w:after="0" w:line="240" w:lineRule="auto"/>
        <w:jc w:val="both"/>
        <w:rPr>
          <w:rFonts w:ascii="CG Times" w:eastAsia="Times New Roman" w:hAnsi="CG Times"/>
          <w:sz w:val="20"/>
          <w:szCs w:val="20"/>
          <w:lang w:val="sq-AL"/>
        </w:rPr>
      </w:pPr>
      <w:r w:rsidRPr="00AC16E4">
        <w:rPr>
          <w:rFonts w:ascii="CG Times" w:eastAsia="Times New Roman" w:hAnsi="CG Times"/>
          <w:sz w:val="20"/>
          <w:szCs w:val="20"/>
          <w:lang w:val="sq-AL"/>
        </w:rPr>
        <w:t>Skill qualifications</w:t>
      </w:r>
    </w:p>
    <w:p w:rsidR="00017A1B" w:rsidRPr="00AC16E4" w:rsidRDefault="00017A1B" w:rsidP="00017A1B">
      <w:pPr>
        <w:spacing w:after="0" w:line="240" w:lineRule="auto"/>
        <w:jc w:val="both"/>
        <w:rPr>
          <w:rFonts w:ascii="CG Times" w:eastAsia="Times New Roman" w:hAnsi="CG Times"/>
          <w:sz w:val="20"/>
          <w:szCs w:val="20"/>
          <w:lang w:val="sq-AL"/>
        </w:rPr>
      </w:pPr>
    </w:p>
    <w:p w:rsidR="00017A1B" w:rsidRPr="00AC16E4" w:rsidRDefault="00017A1B" w:rsidP="00017A1B">
      <w:pPr>
        <w:spacing w:after="0" w:line="240" w:lineRule="auto"/>
        <w:jc w:val="both"/>
        <w:rPr>
          <w:rFonts w:ascii="CG Times" w:eastAsia="Times New Roman" w:hAnsi="CG Times"/>
          <w:sz w:val="20"/>
          <w:szCs w:val="20"/>
          <w:lang w:val="sq-AL"/>
        </w:rPr>
      </w:pPr>
      <w:r w:rsidRPr="00AC16E4">
        <w:rPr>
          <w:rFonts w:ascii="CG Times" w:eastAsia="Times New Roman" w:hAnsi="CG Times"/>
          <w:sz w:val="20"/>
          <w:szCs w:val="20"/>
          <w:lang w:val="sq-AL"/>
        </w:rPr>
        <w:t>Lloji i dokumentit dhe numri _____</w:t>
      </w:r>
      <w:r w:rsidRPr="00AC16E4">
        <w:rPr>
          <w:rFonts w:ascii="CG Times" w:eastAsia="Times New Roman" w:hAnsi="CG Times" w:cs="Arial"/>
          <w:b/>
          <w:sz w:val="20"/>
          <w:szCs w:val="20"/>
          <w:lang w:val="sq-AL"/>
        </w:rPr>
        <w:t>_____________</w:t>
      </w:r>
      <w:r w:rsidRPr="00AC16E4">
        <w:rPr>
          <w:rFonts w:ascii="CG Times" w:hAnsi="CG Times" w:cs="Arial"/>
          <w:b/>
          <w:sz w:val="20"/>
          <w:szCs w:val="20"/>
          <w:lang w:val="sq-AL"/>
        </w:rPr>
        <w:t>|___|___|___|___|___|___|___|___|___|</w:t>
      </w:r>
      <w:r w:rsidRPr="00AC16E4">
        <w:rPr>
          <w:rFonts w:ascii="CG Times" w:eastAsia="Times New Roman" w:hAnsi="CG Times" w:cs="Arial"/>
          <w:color w:val="444444"/>
          <w:sz w:val="20"/>
          <w:szCs w:val="20"/>
          <w:lang w:val="sq-AL"/>
        </w:rPr>
        <w:t>    </w:t>
      </w:r>
    </w:p>
    <w:p w:rsidR="00017A1B" w:rsidRPr="00AC16E4" w:rsidRDefault="00017A1B" w:rsidP="00017A1B">
      <w:pPr>
        <w:spacing w:after="0" w:line="240" w:lineRule="auto"/>
        <w:jc w:val="both"/>
        <w:rPr>
          <w:rFonts w:ascii="CG Times" w:eastAsia="Times New Roman" w:hAnsi="CG Times"/>
          <w:sz w:val="20"/>
          <w:szCs w:val="20"/>
          <w:lang w:val="sq-AL"/>
        </w:rPr>
      </w:pPr>
      <w:r w:rsidRPr="00AC16E4">
        <w:rPr>
          <w:rFonts w:ascii="CG Times" w:eastAsia="Times New Roman" w:hAnsi="CG Times"/>
          <w:sz w:val="20"/>
          <w:szCs w:val="20"/>
          <w:lang w:val="sq-AL"/>
        </w:rPr>
        <w:t xml:space="preserve">Type of document and number                                                     </w:t>
      </w:r>
    </w:p>
    <w:p w:rsidR="00017A1B" w:rsidRPr="001715F0" w:rsidRDefault="00017A1B" w:rsidP="00017A1B">
      <w:pPr>
        <w:spacing w:after="0" w:line="240" w:lineRule="auto"/>
        <w:jc w:val="both"/>
        <w:rPr>
          <w:rFonts w:ascii="CG Times" w:eastAsia="Times New Roman" w:hAnsi="CG Times"/>
          <w:b/>
          <w:sz w:val="14"/>
          <w:szCs w:val="14"/>
          <w:lang w:val="sq-AL"/>
        </w:rPr>
      </w:pPr>
    </w:p>
    <w:p w:rsidR="00017A1B" w:rsidRPr="00AC16E4" w:rsidRDefault="00017A1B" w:rsidP="00017A1B">
      <w:pPr>
        <w:spacing w:after="0" w:line="240" w:lineRule="auto"/>
        <w:jc w:val="both"/>
        <w:rPr>
          <w:rFonts w:ascii="CG Times" w:eastAsia="Times New Roman" w:hAnsi="CG Times"/>
          <w:sz w:val="20"/>
          <w:szCs w:val="20"/>
          <w:lang w:val="sq-AL"/>
        </w:rPr>
      </w:pPr>
      <w:r w:rsidRPr="00AC16E4">
        <w:rPr>
          <w:rFonts w:ascii="CG Times" w:eastAsia="Times New Roman" w:hAnsi="CG Times"/>
          <w:b/>
          <w:sz w:val="20"/>
          <w:szCs w:val="20"/>
          <w:lang w:val="sq-AL"/>
        </w:rPr>
        <w:t>I huaji pajiset me leje pune të tipit</w:t>
      </w:r>
      <w:r w:rsidRPr="00AC16E4">
        <w:rPr>
          <w:rFonts w:ascii="CG Times" w:eastAsia="Times New Roman" w:hAnsi="CG Times"/>
          <w:sz w:val="20"/>
          <w:szCs w:val="20"/>
          <w:lang w:val="sq-AL"/>
        </w:rPr>
        <w:t xml:space="preserve"> ___________________________, pasi përfshihet në kategorinë e përcaktuar në nenin ....... të ligjit nr. 108/2013, datë 28.3.2013 “Për të huajt”.</w:t>
      </w:r>
    </w:p>
    <w:p w:rsidR="00017A1B" w:rsidRPr="00AC16E4" w:rsidRDefault="00017A1B" w:rsidP="00017A1B">
      <w:pPr>
        <w:spacing w:after="0" w:line="240" w:lineRule="auto"/>
        <w:ind w:hanging="4320"/>
        <w:jc w:val="both"/>
        <w:rPr>
          <w:rFonts w:ascii="CG Times" w:eastAsia="Times New Roman" w:hAnsi="CG Times"/>
          <w:sz w:val="20"/>
          <w:szCs w:val="20"/>
          <w:lang w:val="sq-AL"/>
        </w:rPr>
      </w:pPr>
    </w:p>
    <w:p w:rsidR="00017A1B" w:rsidRPr="00AC16E4" w:rsidRDefault="00017A1B" w:rsidP="00017A1B">
      <w:pPr>
        <w:spacing w:after="0" w:line="240" w:lineRule="auto"/>
        <w:jc w:val="both"/>
        <w:rPr>
          <w:rFonts w:ascii="CG Times" w:eastAsia="Times New Roman" w:hAnsi="CG Times"/>
          <w:sz w:val="20"/>
          <w:szCs w:val="20"/>
          <w:lang w:val="sq-AL"/>
        </w:rPr>
      </w:pPr>
      <w:r w:rsidRPr="00AC16E4">
        <w:rPr>
          <w:rFonts w:ascii="CG Times" w:eastAsia="Times New Roman" w:hAnsi="CG Times"/>
          <w:sz w:val="20"/>
          <w:szCs w:val="20"/>
          <w:lang w:val="sq-AL"/>
        </w:rPr>
        <w:t xml:space="preserve">Për të ushtruar aktivitetin / veprimtarinë e tij/saj:   </w:t>
      </w:r>
    </w:p>
    <w:p w:rsidR="00017A1B" w:rsidRPr="00AC16E4" w:rsidRDefault="00017A1B" w:rsidP="00017A1B">
      <w:pPr>
        <w:spacing w:after="0" w:line="240" w:lineRule="auto"/>
        <w:jc w:val="both"/>
        <w:rPr>
          <w:rFonts w:ascii="CG Times" w:eastAsia="Times New Roman" w:hAnsi="CG Times"/>
          <w:sz w:val="20"/>
          <w:szCs w:val="20"/>
          <w:lang w:val="sq-AL"/>
        </w:rPr>
      </w:pPr>
      <w:r w:rsidRPr="00AC16E4">
        <w:rPr>
          <w:rFonts w:ascii="CG Times" w:eastAsia="Times New Roman" w:hAnsi="CG Times"/>
          <w:sz w:val="20"/>
          <w:szCs w:val="20"/>
          <w:lang w:val="sq-AL"/>
        </w:rPr>
        <w:t xml:space="preserve">Name of the employer                                                         </w:t>
      </w:r>
    </w:p>
    <w:p w:rsidR="00017A1B" w:rsidRPr="001715F0" w:rsidRDefault="00017A1B" w:rsidP="00017A1B">
      <w:pPr>
        <w:widowControl w:val="0"/>
        <w:spacing w:after="0" w:line="240" w:lineRule="auto"/>
        <w:rPr>
          <w:rFonts w:ascii="CG Times" w:eastAsia="Times New Roman" w:hAnsi="CG Times"/>
          <w:sz w:val="14"/>
          <w:szCs w:val="14"/>
          <w:lang w:val="sq-AL"/>
        </w:rPr>
      </w:pPr>
    </w:p>
    <w:p w:rsidR="00017A1B" w:rsidRPr="00AC16E4" w:rsidRDefault="00017A1B" w:rsidP="00017A1B">
      <w:pPr>
        <w:widowControl w:val="0"/>
        <w:spacing w:after="0" w:line="240" w:lineRule="auto"/>
        <w:rPr>
          <w:rFonts w:ascii="CG Times" w:eastAsia="Times New Roman" w:hAnsi="CG Times"/>
          <w:bCs/>
          <w:sz w:val="20"/>
          <w:szCs w:val="20"/>
          <w:lang w:val="sq-AL"/>
        </w:rPr>
      </w:pPr>
      <w:r w:rsidRPr="00AC16E4">
        <w:rPr>
          <w:rFonts w:ascii="CG Times" w:eastAsia="Times New Roman" w:hAnsi="CG Times"/>
          <w:bCs/>
          <w:sz w:val="20"/>
          <w:szCs w:val="20"/>
          <w:lang w:val="sq-AL"/>
        </w:rPr>
        <w:t xml:space="preserve">Statusi i subjektit:              </w:t>
      </w:r>
      <w:r w:rsidRPr="00AC16E4">
        <w:rPr>
          <w:rFonts w:ascii="CG Times" w:eastAsia="Times New Roman" w:hAnsi="CG Times"/>
          <w:bCs/>
          <w:sz w:val="20"/>
          <w:szCs w:val="20"/>
          <w:lang w:val="sq-AL"/>
        </w:rPr>
        <w:tab/>
        <w:t>________________</w:t>
      </w:r>
    </w:p>
    <w:p w:rsidR="00017A1B" w:rsidRPr="00AC16E4" w:rsidRDefault="00017A1B" w:rsidP="00017A1B">
      <w:pPr>
        <w:widowControl w:val="0"/>
        <w:spacing w:after="0" w:line="240" w:lineRule="auto"/>
        <w:rPr>
          <w:rFonts w:ascii="CG Times" w:eastAsia="Times New Roman" w:hAnsi="CG Times"/>
          <w:bCs/>
          <w:sz w:val="20"/>
          <w:szCs w:val="20"/>
          <w:lang w:val="sq-AL"/>
        </w:rPr>
      </w:pPr>
      <w:r w:rsidRPr="00AC16E4">
        <w:rPr>
          <w:rFonts w:ascii="CG Times" w:eastAsia="Times New Roman" w:hAnsi="CG Times"/>
          <w:bCs/>
          <w:sz w:val="20"/>
          <w:szCs w:val="20"/>
          <w:lang w:val="sq-AL"/>
        </w:rPr>
        <w:t xml:space="preserve">(Subject’s Legal Status)    </w:t>
      </w:r>
    </w:p>
    <w:p w:rsidR="00017A1B" w:rsidRPr="00AC16E4" w:rsidRDefault="00017A1B" w:rsidP="00017A1B">
      <w:pPr>
        <w:widowControl w:val="0"/>
        <w:spacing w:after="0" w:line="240" w:lineRule="auto"/>
        <w:rPr>
          <w:rFonts w:ascii="CG Times" w:eastAsia="Times New Roman" w:hAnsi="CG Times"/>
          <w:bCs/>
          <w:sz w:val="20"/>
          <w:szCs w:val="20"/>
          <w:lang w:val="sq-AL"/>
        </w:rPr>
      </w:pPr>
    </w:p>
    <w:p w:rsidR="00017A1B" w:rsidRPr="00AC16E4" w:rsidRDefault="00017A1B" w:rsidP="00017A1B">
      <w:pPr>
        <w:widowControl w:val="0"/>
        <w:spacing w:after="0" w:line="240" w:lineRule="auto"/>
        <w:rPr>
          <w:rFonts w:ascii="CG Times" w:eastAsia="Times New Roman" w:hAnsi="CG Times"/>
          <w:bCs/>
          <w:sz w:val="20"/>
          <w:szCs w:val="20"/>
          <w:lang w:val="sq-AL"/>
        </w:rPr>
      </w:pPr>
      <w:r w:rsidRPr="00AC16E4">
        <w:rPr>
          <w:rFonts w:ascii="CG Times" w:eastAsia="Times New Roman" w:hAnsi="CG Times"/>
          <w:bCs/>
          <w:sz w:val="20"/>
          <w:szCs w:val="20"/>
          <w:lang w:val="sq-AL"/>
        </w:rPr>
        <w:t xml:space="preserve">Sektori i aktivitetit:           </w:t>
      </w:r>
      <w:r w:rsidRPr="00AC16E4">
        <w:rPr>
          <w:rFonts w:ascii="CG Times" w:eastAsia="Times New Roman" w:hAnsi="CG Times"/>
          <w:bCs/>
          <w:sz w:val="20"/>
          <w:szCs w:val="20"/>
          <w:lang w:val="sq-AL"/>
        </w:rPr>
        <w:tab/>
        <w:t>________________</w:t>
      </w:r>
    </w:p>
    <w:p w:rsidR="00017A1B" w:rsidRPr="0012713E" w:rsidRDefault="00017A1B" w:rsidP="0012713E">
      <w:pPr>
        <w:widowControl w:val="0"/>
        <w:spacing w:after="0" w:line="240" w:lineRule="auto"/>
        <w:rPr>
          <w:rFonts w:ascii="CG Times" w:eastAsia="Times New Roman" w:hAnsi="CG Times"/>
          <w:bCs/>
          <w:sz w:val="20"/>
          <w:szCs w:val="20"/>
          <w:lang w:val="sq-AL"/>
        </w:rPr>
      </w:pPr>
      <w:r w:rsidRPr="00AC16E4">
        <w:rPr>
          <w:rFonts w:ascii="CG Times" w:eastAsia="Times New Roman" w:hAnsi="CG Times"/>
          <w:bCs/>
          <w:sz w:val="20"/>
          <w:szCs w:val="20"/>
          <w:lang w:val="sq-AL"/>
        </w:rPr>
        <w:t xml:space="preserve">(Sector of Activity)         </w:t>
      </w:r>
      <w:r w:rsidRPr="00AC16E4">
        <w:rPr>
          <w:rFonts w:ascii="CG Times" w:eastAsia="Times New Roman" w:hAnsi="CG Times"/>
          <w:sz w:val="20"/>
          <w:szCs w:val="20"/>
          <w:lang w:val="sq-AL"/>
        </w:rPr>
        <w:t xml:space="preserve">                                                                                                                                                                                                                                                                                                          </w:t>
      </w:r>
    </w:p>
    <w:p w:rsidR="00017A1B" w:rsidRPr="00AC16E4" w:rsidRDefault="00017A1B" w:rsidP="00017A1B">
      <w:pPr>
        <w:spacing w:after="0" w:line="240" w:lineRule="auto"/>
        <w:jc w:val="both"/>
        <w:rPr>
          <w:rFonts w:ascii="CG Times" w:eastAsia="Times New Roman" w:hAnsi="CG Times"/>
          <w:sz w:val="20"/>
          <w:szCs w:val="20"/>
          <w:lang w:val="sq-AL"/>
        </w:rPr>
      </w:pPr>
      <w:r w:rsidRPr="00AC16E4">
        <w:rPr>
          <w:rFonts w:ascii="CG Times" w:eastAsia="Times New Roman" w:hAnsi="CG Times"/>
          <w:sz w:val="20"/>
          <w:szCs w:val="20"/>
          <w:lang w:val="sq-AL"/>
        </w:rPr>
        <w:t>Me adresë: _________________________________</w:t>
      </w:r>
    </w:p>
    <w:p w:rsidR="00017A1B" w:rsidRPr="00AC16E4" w:rsidRDefault="00017A1B" w:rsidP="00017A1B">
      <w:pPr>
        <w:spacing w:after="0" w:line="240" w:lineRule="auto"/>
        <w:jc w:val="both"/>
        <w:rPr>
          <w:rFonts w:ascii="CG Times" w:eastAsia="Times New Roman" w:hAnsi="CG Times"/>
          <w:sz w:val="20"/>
          <w:szCs w:val="20"/>
          <w:lang w:val="sq-AL"/>
        </w:rPr>
      </w:pPr>
      <w:r w:rsidRPr="00AC16E4">
        <w:rPr>
          <w:rFonts w:ascii="CG Times" w:eastAsia="Times New Roman" w:hAnsi="CG Times"/>
          <w:sz w:val="20"/>
          <w:szCs w:val="20"/>
          <w:lang w:val="sq-AL"/>
        </w:rPr>
        <w:t>Seat and address</w:t>
      </w:r>
    </w:p>
    <w:p w:rsidR="00017A1B" w:rsidRPr="00AC16E4" w:rsidRDefault="00017A1B" w:rsidP="00017A1B">
      <w:pPr>
        <w:spacing w:after="0" w:line="240" w:lineRule="auto"/>
        <w:rPr>
          <w:rFonts w:ascii="CG Times" w:eastAsia="Times New Roman" w:hAnsi="CG Times"/>
          <w:sz w:val="20"/>
          <w:szCs w:val="20"/>
          <w:lang w:val="sq-AL"/>
        </w:rPr>
      </w:pPr>
    </w:p>
    <w:p w:rsidR="00017A1B" w:rsidRPr="00AC16E4" w:rsidRDefault="00017A1B" w:rsidP="00017A1B">
      <w:pPr>
        <w:widowControl w:val="0"/>
        <w:spacing w:after="0" w:line="240" w:lineRule="auto"/>
        <w:rPr>
          <w:rFonts w:ascii="CG Times" w:eastAsia="Times New Roman" w:hAnsi="CG Times"/>
          <w:bCs/>
          <w:sz w:val="20"/>
          <w:szCs w:val="20"/>
          <w:lang w:val="sq-AL"/>
        </w:rPr>
      </w:pPr>
      <w:r w:rsidRPr="00AC16E4">
        <w:rPr>
          <w:rFonts w:ascii="CG Times" w:eastAsia="Times New Roman" w:hAnsi="CG Times"/>
          <w:bCs/>
          <w:sz w:val="20"/>
          <w:szCs w:val="20"/>
          <w:lang w:val="sq-AL"/>
        </w:rPr>
        <w:t>Vlefshmëria e lejes:</w:t>
      </w:r>
      <w:r w:rsidRPr="00AC16E4">
        <w:rPr>
          <w:rFonts w:ascii="CG Times" w:eastAsia="Times New Roman" w:hAnsi="CG Times"/>
          <w:bCs/>
          <w:sz w:val="20"/>
          <w:szCs w:val="20"/>
          <w:lang w:val="sq-AL"/>
        </w:rPr>
        <w:tab/>
        <w:t xml:space="preserve">              _______________</w:t>
      </w:r>
    </w:p>
    <w:p w:rsidR="00017A1B" w:rsidRPr="00AC16E4" w:rsidRDefault="00017A1B" w:rsidP="00017A1B">
      <w:pPr>
        <w:widowControl w:val="0"/>
        <w:spacing w:after="0" w:line="240" w:lineRule="auto"/>
        <w:rPr>
          <w:rFonts w:ascii="CG Times" w:eastAsia="Times New Roman" w:hAnsi="CG Times"/>
          <w:bCs/>
          <w:sz w:val="20"/>
          <w:szCs w:val="20"/>
          <w:lang w:val="sq-AL"/>
        </w:rPr>
      </w:pPr>
      <w:r w:rsidRPr="00AC16E4">
        <w:rPr>
          <w:rFonts w:ascii="CG Times" w:eastAsia="Times New Roman" w:hAnsi="CG Times"/>
          <w:bCs/>
          <w:sz w:val="20"/>
          <w:szCs w:val="20"/>
          <w:lang w:val="sq-AL"/>
        </w:rPr>
        <w:t>(Work Permit Validity)</w:t>
      </w:r>
    </w:p>
    <w:p w:rsidR="00017A1B" w:rsidRPr="001715F0" w:rsidRDefault="00017A1B" w:rsidP="00017A1B">
      <w:pPr>
        <w:widowControl w:val="0"/>
        <w:spacing w:after="0" w:line="240" w:lineRule="auto"/>
        <w:rPr>
          <w:rFonts w:ascii="CG Times" w:eastAsia="Times New Roman" w:hAnsi="CG Times"/>
          <w:bCs/>
          <w:sz w:val="14"/>
          <w:szCs w:val="14"/>
          <w:lang w:val="sq-AL"/>
        </w:rPr>
      </w:pPr>
      <w:r w:rsidRPr="001715F0">
        <w:rPr>
          <w:rFonts w:ascii="CG Times" w:eastAsia="Times New Roman" w:hAnsi="CG Times"/>
          <w:bCs/>
          <w:sz w:val="14"/>
          <w:szCs w:val="14"/>
          <w:lang w:val="sq-AL"/>
        </w:rPr>
        <w:t xml:space="preserve">                               </w:t>
      </w:r>
    </w:p>
    <w:p w:rsidR="00017A1B" w:rsidRPr="00AC16E4" w:rsidRDefault="00017A1B" w:rsidP="00017A1B">
      <w:pPr>
        <w:widowControl w:val="0"/>
        <w:spacing w:after="0" w:line="240" w:lineRule="auto"/>
        <w:rPr>
          <w:rFonts w:ascii="CG Times" w:eastAsia="Times New Roman" w:hAnsi="CG Times"/>
          <w:bCs/>
          <w:sz w:val="20"/>
          <w:szCs w:val="20"/>
          <w:lang w:val="sq-AL"/>
        </w:rPr>
      </w:pPr>
      <w:r w:rsidRPr="00AC16E4">
        <w:rPr>
          <w:rFonts w:ascii="CG Times" w:eastAsia="Times New Roman" w:hAnsi="CG Times"/>
          <w:bCs/>
          <w:sz w:val="20"/>
          <w:szCs w:val="20"/>
          <w:lang w:val="sq-AL"/>
        </w:rPr>
        <w:t>Data e lëshimit:</w:t>
      </w:r>
      <w:r w:rsidRPr="00AC16E4">
        <w:rPr>
          <w:rFonts w:ascii="CG Times" w:eastAsia="Times New Roman" w:hAnsi="CG Times"/>
          <w:bCs/>
          <w:sz w:val="20"/>
          <w:szCs w:val="20"/>
          <w:lang w:val="sq-AL"/>
        </w:rPr>
        <w:tab/>
      </w:r>
      <w:r w:rsidRPr="00AC16E4">
        <w:rPr>
          <w:rFonts w:ascii="CG Times" w:eastAsia="Times New Roman" w:hAnsi="CG Times"/>
          <w:bCs/>
          <w:sz w:val="20"/>
          <w:szCs w:val="20"/>
          <w:lang w:val="sq-AL"/>
        </w:rPr>
        <w:tab/>
        <w:t xml:space="preserve">  </w:t>
      </w:r>
      <w:r w:rsidRPr="00AC16E4">
        <w:rPr>
          <w:rFonts w:ascii="CG Times" w:eastAsia="Times New Roman" w:hAnsi="CG Times"/>
          <w:bCs/>
          <w:sz w:val="20"/>
          <w:szCs w:val="20"/>
          <w:lang w:val="sq-AL"/>
        </w:rPr>
        <w:tab/>
        <w:t>_______________</w:t>
      </w:r>
    </w:p>
    <w:p w:rsidR="00017A1B" w:rsidRPr="00AC16E4" w:rsidRDefault="00017A1B" w:rsidP="00017A1B">
      <w:pPr>
        <w:widowControl w:val="0"/>
        <w:spacing w:after="0" w:line="240" w:lineRule="auto"/>
        <w:rPr>
          <w:rFonts w:ascii="CG Times" w:eastAsia="Times New Roman" w:hAnsi="CG Times"/>
          <w:bCs/>
          <w:sz w:val="20"/>
          <w:szCs w:val="20"/>
          <w:lang w:val="sq-AL"/>
        </w:rPr>
      </w:pPr>
      <w:r w:rsidRPr="00AC16E4">
        <w:rPr>
          <w:rFonts w:ascii="CG Times" w:eastAsia="Times New Roman" w:hAnsi="CG Times"/>
          <w:bCs/>
          <w:sz w:val="20"/>
          <w:szCs w:val="20"/>
          <w:lang w:val="sq-AL"/>
        </w:rPr>
        <w:t xml:space="preserve">(Issuance Date) </w:t>
      </w:r>
    </w:p>
    <w:p w:rsidR="001715F0" w:rsidRDefault="001715F0" w:rsidP="00017A1B">
      <w:pPr>
        <w:widowControl w:val="0"/>
        <w:spacing w:after="0" w:line="240" w:lineRule="auto"/>
        <w:rPr>
          <w:rFonts w:ascii="CG Times" w:eastAsia="Times New Roman" w:hAnsi="CG Times"/>
          <w:bCs/>
          <w:sz w:val="20"/>
          <w:szCs w:val="20"/>
          <w:lang w:val="sq-AL"/>
        </w:rPr>
      </w:pPr>
    </w:p>
    <w:p w:rsidR="00017A1B" w:rsidRPr="00AC16E4" w:rsidRDefault="00017A1B" w:rsidP="00017A1B">
      <w:pPr>
        <w:widowControl w:val="0"/>
        <w:spacing w:after="0" w:line="240" w:lineRule="auto"/>
        <w:rPr>
          <w:rFonts w:ascii="CG Times" w:eastAsia="Times New Roman" w:hAnsi="CG Times"/>
          <w:bCs/>
          <w:sz w:val="20"/>
          <w:szCs w:val="20"/>
          <w:lang w:val="sq-AL"/>
        </w:rPr>
      </w:pPr>
      <w:r w:rsidRPr="00AC16E4">
        <w:rPr>
          <w:rFonts w:ascii="CG Times" w:eastAsia="Times New Roman" w:hAnsi="CG Times"/>
          <w:bCs/>
          <w:sz w:val="20"/>
          <w:szCs w:val="20"/>
          <w:lang w:val="sq-AL"/>
        </w:rPr>
        <w:t>Data e skadimit:</w:t>
      </w:r>
      <w:r w:rsidRPr="00AC16E4">
        <w:rPr>
          <w:rFonts w:ascii="CG Times" w:eastAsia="Times New Roman" w:hAnsi="CG Times"/>
          <w:bCs/>
          <w:sz w:val="20"/>
          <w:szCs w:val="20"/>
          <w:lang w:val="sq-AL"/>
        </w:rPr>
        <w:tab/>
      </w:r>
      <w:r w:rsidRPr="00AC16E4">
        <w:rPr>
          <w:rFonts w:ascii="CG Times" w:eastAsia="Times New Roman" w:hAnsi="CG Times"/>
          <w:bCs/>
          <w:sz w:val="20"/>
          <w:szCs w:val="20"/>
          <w:lang w:val="sq-AL"/>
        </w:rPr>
        <w:tab/>
        <w:t xml:space="preserve"> _______________</w:t>
      </w:r>
    </w:p>
    <w:p w:rsidR="00017A1B" w:rsidRPr="00AC16E4" w:rsidRDefault="00017A1B" w:rsidP="00017A1B">
      <w:pPr>
        <w:widowControl w:val="0"/>
        <w:spacing w:after="0" w:line="240" w:lineRule="auto"/>
        <w:rPr>
          <w:rFonts w:ascii="CG Times" w:eastAsia="Times New Roman" w:hAnsi="CG Times"/>
          <w:bCs/>
          <w:sz w:val="20"/>
          <w:szCs w:val="20"/>
          <w:lang w:val="sq-AL"/>
        </w:rPr>
      </w:pPr>
      <w:r w:rsidRPr="00AC16E4">
        <w:rPr>
          <w:rFonts w:ascii="CG Times" w:eastAsia="Times New Roman" w:hAnsi="CG Times"/>
          <w:bCs/>
          <w:sz w:val="20"/>
          <w:szCs w:val="20"/>
          <w:lang w:val="sq-AL"/>
        </w:rPr>
        <w:t xml:space="preserve">(Expiration Date)                                    </w:t>
      </w:r>
    </w:p>
    <w:p w:rsidR="00017A1B" w:rsidRPr="00AC16E4" w:rsidRDefault="00017A1B" w:rsidP="00017A1B">
      <w:pPr>
        <w:widowControl w:val="0"/>
        <w:spacing w:after="0" w:line="240" w:lineRule="auto"/>
        <w:rPr>
          <w:rFonts w:ascii="CG Times" w:eastAsia="Times New Roman" w:hAnsi="CG Times"/>
          <w:bCs/>
          <w:sz w:val="20"/>
          <w:szCs w:val="20"/>
          <w:lang w:val="sq-AL"/>
        </w:rPr>
      </w:pPr>
      <w:r w:rsidRPr="00AC16E4">
        <w:rPr>
          <w:rFonts w:ascii="CG Times" w:eastAsia="Times New Roman" w:hAnsi="CG Times"/>
          <w:bCs/>
          <w:sz w:val="20"/>
          <w:szCs w:val="20"/>
          <w:lang w:val="sq-AL"/>
        </w:rPr>
        <w:t xml:space="preserve"> Pagesa:</w:t>
      </w:r>
      <w:r w:rsidRPr="00AC16E4">
        <w:rPr>
          <w:rFonts w:ascii="CG Times" w:eastAsia="Times New Roman" w:hAnsi="CG Times"/>
          <w:bCs/>
          <w:sz w:val="20"/>
          <w:szCs w:val="20"/>
          <w:lang w:val="sq-AL"/>
        </w:rPr>
        <w:tab/>
      </w:r>
      <w:r w:rsidRPr="00AC16E4">
        <w:rPr>
          <w:rFonts w:ascii="CG Times" w:eastAsia="Times New Roman" w:hAnsi="CG Times"/>
          <w:bCs/>
          <w:sz w:val="20"/>
          <w:szCs w:val="20"/>
          <w:lang w:val="sq-AL"/>
        </w:rPr>
        <w:tab/>
      </w:r>
      <w:r w:rsidRPr="00AC16E4">
        <w:rPr>
          <w:rFonts w:ascii="CG Times" w:eastAsia="Times New Roman" w:hAnsi="CG Times"/>
          <w:bCs/>
          <w:sz w:val="20"/>
          <w:szCs w:val="20"/>
          <w:lang w:val="sq-AL"/>
        </w:rPr>
        <w:tab/>
        <w:t>_______________</w:t>
      </w:r>
    </w:p>
    <w:p w:rsidR="00017A1B" w:rsidRPr="00AC16E4" w:rsidRDefault="00017A1B" w:rsidP="00017A1B">
      <w:pPr>
        <w:spacing w:after="0" w:line="240" w:lineRule="auto"/>
        <w:rPr>
          <w:rFonts w:ascii="CG Times" w:eastAsia="Times New Roman" w:hAnsi="CG Times"/>
          <w:bCs/>
          <w:sz w:val="20"/>
          <w:szCs w:val="20"/>
          <w:lang w:val="sq-AL"/>
        </w:rPr>
      </w:pPr>
      <w:r w:rsidRPr="00AC16E4">
        <w:rPr>
          <w:rFonts w:ascii="CG Times" w:eastAsia="Times New Roman" w:hAnsi="CG Times"/>
          <w:bCs/>
          <w:sz w:val="20"/>
          <w:szCs w:val="20"/>
          <w:lang w:val="sq-AL"/>
        </w:rPr>
        <w:t xml:space="preserve">(Application Fee)  </w:t>
      </w:r>
    </w:p>
    <w:p w:rsidR="00017A1B" w:rsidRPr="00AC16E4" w:rsidRDefault="00017A1B" w:rsidP="00017A1B">
      <w:pPr>
        <w:widowControl w:val="0"/>
        <w:spacing w:after="0" w:line="240" w:lineRule="auto"/>
        <w:rPr>
          <w:rFonts w:ascii="CG Times" w:eastAsia="Times New Roman" w:hAnsi="CG Times" w:cs="Tahoma"/>
          <w:b/>
          <w:sz w:val="20"/>
          <w:szCs w:val="20"/>
          <w:lang w:val="sq-AL"/>
        </w:rPr>
      </w:pPr>
    </w:p>
    <w:p w:rsidR="00017A1B" w:rsidRPr="00AC16E4" w:rsidRDefault="00017A1B" w:rsidP="001715F0">
      <w:pPr>
        <w:spacing w:after="0" w:line="240" w:lineRule="auto"/>
        <w:jc w:val="both"/>
        <w:rPr>
          <w:rFonts w:ascii="CG Times" w:eastAsia="Times New Roman" w:hAnsi="CG Times"/>
          <w:sz w:val="20"/>
          <w:szCs w:val="20"/>
          <w:lang w:val="sq-AL"/>
        </w:rPr>
      </w:pPr>
      <w:r w:rsidRPr="00AC16E4">
        <w:rPr>
          <w:rFonts w:ascii="CG Times" w:eastAsia="Times New Roman" w:hAnsi="CG Times"/>
          <w:sz w:val="20"/>
          <w:szCs w:val="20"/>
          <w:lang w:val="sq-AL"/>
        </w:rPr>
        <w:t>Kjo leje pune është e vlefshme derisa i huaji të vazhdojë të bëjë pjesë në këtë kategori punësimi, bazuar në ligjin nr. 108/2013, datë 28.3.2013 “Për të huajt”.</w:t>
      </w:r>
    </w:p>
    <w:p w:rsidR="00017A1B" w:rsidRPr="00AC16E4" w:rsidRDefault="00017A1B" w:rsidP="00017A1B">
      <w:pPr>
        <w:spacing w:after="0" w:line="240" w:lineRule="auto"/>
        <w:jc w:val="both"/>
        <w:rPr>
          <w:rFonts w:ascii="CG Times" w:eastAsia="Times New Roman" w:hAnsi="CG Times"/>
          <w:sz w:val="20"/>
          <w:szCs w:val="20"/>
          <w:lang w:val="sq-AL"/>
        </w:rPr>
      </w:pPr>
    </w:p>
    <w:p w:rsidR="00017A1B" w:rsidRPr="00AC16E4" w:rsidRDefault="0066746F" w:rsidP="00017A1B">
      <w:pPr>
        <w:widowControl w:val="0"/>
        <w:spacing w:after="0" w:line="240" w:lineRule="auto"/>
        <w:rPr>
          <w:rFonts w:ascii="CG Times" w:eastAsia="Times New Roman" w:hAnsi="CG Times"/>
          <w:b/>
          <w:bCs/>
          <w:sz w:val="20"/>
          <w:szCs w:val="20"/>
          <w:lang w:val="sq-AL"/>
        </w:rPr>
      </w:pPr>
      <w:r w:rsidRPr="00AC16E4">
        <w:rPr>
          <w:rFonts w:ascii="CG Times" w:eastAsia="Times New Roman" w:hAnsi="CG Times"/>
          <w:b/>
          <w:bCs/>
          <w:noProof/>
          <w:sz w:val="20"/>
          <w:szCs w:val="20"/>
          <w:lang w:val="en-GB" w:eastAsia="en-GB"/>
        </w:rPr>
        <mc:AlternateContent>
          <mc:Choice Requires="wps">
            <w:drawing>
              <wp:anchor distT="4294967295" distB="4294967295" distL="114300" distR="114300" simplePos="0" relativeHeight="251657216" behindDoc="0" locked="0" layoutInCell="1" allowOverlap="1">
                <wp:simplePos x="0" y="0"/>
                <wp:positionH relativeFrom="column">
                  <wp:posOffset>3909060</wp:posOffset>
                </wp:positionH>
                <wp:positionV relativeFrom="paragraph">
                  <wp:posOffset>146684</wp:posOffset>
                </wp:positionV>
                <wp:extent cx="1257300" cy="0"/>
                <wp:effectExtent l="0" t="0" r="19050" b="19050"/>
                <wp:wrapNone/>
                <wp:docPr id="1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45C874" id="AutoShape 5" o:spid="_x0000_s1026" type="#_x0000_t32" style="position:absolute;margin-left:307.8pt;margin-top:11.55pt;width:99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"/>
            </w:pict>
          </mc:Fallback>
        </mc:AlternateContent>
      </w:r>
      <w:r w:rsidR="00017A1B" w:rsidRPr="00AC16E4">
        <w:rPr>
          <w:rFonts w:ascii="CG Times" w:eastAsia="Times New Roman" w:hAnsi="CG Times"/>
          <w:b/>
          <w:bCs/>
          <w:sz w:val="20"/>
          <w:szCs w:val="20"/>
          <w:lang w:val="sq-AL"/>
        </w:rPr>
        <w:t>Institucioni lëshues:        _______________________</w:t>
      </w:r>
    </w:p>
    <w:p w:rsidR="00017A1B" w:rsidRPr="00AC16E4" w:rsidRDefault="00017A1B" w:rsidP="00017A1B">
      <w:pPr>
        <w:widowControl w:val="0"/>
        <w:spacing w:after="0" w:line="240" w:lineRule="auto"/>
        <w:rPr>
          <w:rFonts w:ascii="CG Times" w:eastAsia="Times New Roman" w:hAnsi="CG Times"/>
          <w:b/>
          <w:bCs/>
          <w:sz w:val="20"/>
          <w:szCs w:val="20"/>
          <w:lang w:val="sq-AL"/>
        </w:rPr>
      </w:pPr>
      <w:r>
        <w:rPr>
          <w:rFonts w:ascii="CG Times" w:eastAsia="Times New Roman" w:hAnsi="CG Times"/>
          <w:b/>
          <w:bCs/>
          <w:sz w:val="20"/>
          <w:szCs w:val="20"/>
          <w:lang w:val="sq-AL"/>
        </w:rPr>
        <w:t>(Issuing Authority)</w:t>
      </w:r>
      <w:r w:rsidRPr="00AC16E4">
        <w:rPr>
          <w:rFonts w:ascii="CG Times" w:eastAsia="Times New Roman" w:hAnsi="CG Times" w:cs="Tahoma"/>
          <w:b/>
          <w:sz w:val="20"/>
          <w:szCs w:val="20"/>
          <w:lang w:val="sq-AL"/>
        </w:rPr>
        <w:t xml:space="preserve"> </w:t>
      </w:r>
    </w:p>
    <w:p w:rsidR="00017A1B" w:rsidRDefault="00017A1B" w:rsidP="00017A1B">
      <w:pPr>
        <w:spacing w:after="0" w:line="240" w:lineRule="auto"/>
        <w:ind w:left="5040" w:firstLine="720"/>
        <w:rPr>
          <w:rFonts w:ascii="CG Times" w:eastAsia="Times New Roman" w:hAnsi="CG Times"/>
          <w:b/>
          <w:bCs/>
          <w:sz w:val="20"/>
          <w:szCs w:val="20"/>
          <w:lang w:val="sq-AL"/>
        </w:rPr>
      </w:pPr>
      <w:r w:rsidRPr="00AC16E4">
        <w:rPr>
          <w:rFonts w:ascii="CG Times" w:eastAsia="Times New Roman" w:hAnsi="CG Times"/>
          <w:b/>
          <w:bCs/>
          <w:sz w:val="20"/>
          <w:szCs w:val="20"/>
          <w:lang w:val="sq-AL"/>
        </w:rPr>
        <w:t>DREJTOR I PËRGJITHSHËM</w:t>
      </w:r>
    </w:p>
    <w:p w:rsidR="00017A1B" w:rsidRDefault="00017A1B" w:rsidP="00017A1B">
      <w:pPr>
        <w:spacing w:after="0" w:line="240" w:lineRule="auto"/>
        <w:ind w:left="5040" w:firstLine="720"/>
        <w:rPr>
          <w:rFonts w:ascii="CG Times" w:eastAsia="Times New Roman" w:hAnsi="CG Times"/>
          <w:b/>
          <w:bCs/>
          <w:sz w:val="20"/>
          <w:szCs w:val="20"/>
          <w:lang w:val="sq-AL"/>
        </w:rPr>
        <w:sectPr w:rsidR="00017A1B" w:rsidSect="00B93BC9">
          <w:type w:val="continuous"/>
          <w:pgSz w:w="11907" w:h="16840" w:code="9"/>
          <w:pgMar w:top="851" w:right="851" w:bottom="851" w:left="851" w:header="1134" w:footer="1134" w:gutter="0"/>
          <w:cols w:space="720"/>
          <w:docGrid w:linePitch="360"/>
        </w:sectPr>
      </w:pPr>
    </w:p>
    <w:p w:rsidR="00017A1B" w:rsidRDefault="00017A1B" w:rsidP="00017A1B">
      <w:pPr>
        <w:spacing w:after="0" w:line="240" w:lineRule="auto"/>
        <w:ind w:left="5040" w:firstLine="720"/>
        <w:rPr>
          <w:rFonts w:ascii="CG Times" w:eastAsia="Times New Roman" w:hAnsi="CG Times"/>
          <w:b/>
          <w:bCs/>
          <w:sz w:val="20"/>
          <w:szCs w:val="20"/>
          <w:lang w:val="sq-AL"/>
        </w:rPr>
      </w:pPr>
    </w:p>
    <w:p w:rsidR="00017A1B" w:rsidRPr="00AC16E4" w:rsidRDefault="00017A1B" w:rsidP="00017A1B">
      <w:pPr>
        <w:spacing w:after="0" w:line="240" w:lineRule="auto"/>
        <w:ind w:left="5040" w:firstLine="720"/>
        <w:rPr>
          <w:rFonts w:ascii="CG Times" w:eastAsia="Times New Roman" w:hAnsi="CG Times"/>
          <w:sz w:val="20"/>
          <w:szCs w:val="20"/>
          <w:lang w:val="sq-AL"/>
        </w:rPr>
      </w:pPr>
    </w:p>
    <w:p w:rsidR="00017A1B" w:rsidRDefault="00017A1B" w:rsidP="00017A1B">
      <w:pPr>
        <w:rPr>
          <w:szCs w:val="21"/>
        </w:rPr>
      </w:pPr>
    </w:p>
    <w:p w:rsidR="00017A1B" w:rsidRDefault="00017A1B" w:rsidP="00017A1B">
      <w:pPr>
        <w:rPr>
          <w:szCs w:val="21"/>
        </w:rPr>
        <w:sectPr w:rsidR="00017A1B" w:rsidSect="00B93BC9">
          <w:type w:val="continuous"/>
          <w:pgSz w:w="11907" w:h="16840" w:code="9"/>
          <w:pgMar w:top="851" w:right="851" w:bottom="851" w:left="851" w:header="1134" w:footer="1134" w:gutter="0"/>
          <w:cols w:num="2" w:space="720"/>
          <w:docGrid w:linePitch="360"/>
        </w:sectPr>
      </w:pPr>
    </w:p>
    <w:p w:rsidR="00017A1B" w:rsidRPr="00812B03" w:rsidRDefault="00017A1B" w:rsidP="00017A1B">
      <w:pPr>
        <w:pStyle w:val="Akti"/>
        <w:ind w:firstLine="284"/>
        <w:rPr>
          <w:sz w:val="21"/>
          <w:szCs w:val="21"/>
          <w:lang w:val="sq-AL"/>
        </w:rPr>
      </w:pPr>
      <w:r w:rsidRPr="00812B03">
        <w:rPr>
          <w:sz w:val="21"/>
          <w:szCs w:val="21"/>
          <w:lang w:val="sq-AL"/>
        </w:rPr>
        <w:t>VENDIM</w:t>
      </w:r>
    </w:p>
    <w:p w:rsidR="00017A1B" w:rsidRPr="00812B03" w:rsidRDefault="00017A1B" w:rsidP="00017A1B">
      <w:pPr>
        <w:pStyle w:val="NumriData"/>
        <w:ind w:firstLine="284"/>
        <w:rPr>
          <w:sz w:val="21"/>
          <w:szCs w:val="21"/>
          <w:lang w:val="sq-AL"/>
        </w:rPr>
      </w:pPr>
      <w:r w:rsidRPr="00812B03">
        <w:rPr>
          <w:sz w:val="21"/>
          <w:szCs w:val="21"/>
          <w:lang w:val="sq-AL"/>
        </w:rPr>
        <w:t>Nr. 70, datë 12.2.2014</w:t>
      </w:r>
    </w:p>
    <w:p w:rsidR="00017A1B" w:rsidRPr="00EE717D" w:rsidRDefault="00017A1B" w:rsidP="00017A1B">
      <w:pPr>
        <w:pStyle w:val="Paragrafi"/>
        <w:ind w:firstLine="284"/>
        <w:rPr>
          <w:sz w:val="14"/>
          <w:szCs w:val="14"/>
          <w:lang w:val="sq-AL"/>
        </w:rPr>
      </w:pPr>
    </w:p>
    <w:p w:rsidR="00017A1B" w:rsidRPr="00812B03" w:rsidRDefault="00017A1B" w:rsidP="00017A1B">
      <w:pPr>
        <w:pStyle w:val="Titulli"/>
        <w:ind w:firstLine="284"/>
        <w:rPr>
          <w:sz w:val="21"/>
          <w:szCs w:val="21"/>
          <w:lang w:val="sq-AL"/>
        </w:rPr>
      </w:pPr>
      <w:r w:rsidRPr="00812B03">
        <w:rPr>
          <w:sz w:val="21"/>
          <w:szCs w:val="21"/>
          <w:lang w:val="sq-AL"/>
        </w:rPr>
        <w:t>PËR PËRCAKTIMIN E KRITEREVE, TË DOKUMENTACIONIT DHE TË PROCEDURËS PËR PAJISJEN ME CERTIFIKATË REGJISTRIMI NË PUNË</w:t>
      </w:r>
    </w:p>
    <w:p w:rsidR="00017A1B" w:rsidRPr="00FE6728" w:rsidRDefault="00017A1B" w:rsidP="00017A1B">
      <w:pPr>
        <w:pStyle w:val="Paragrafi"/>
        <w:ind w:firstLine="284"/>
        <w:rPr>
          <w:sz w:val="14"/>
          <w:szCs w:val="21"/>
          <w:lang w:val="sq-AL"/>
        </w:rPr>
      </w:pPr>
    </w:p>
    <w:p w:rsidR="00017A1B" w:rsidRPr="00812B03" w:rsidRDefault="00017A1B" w:rsidP="00017A1B">
      <w:pPr>
        <w:pStyle w:val="Paragrafi"/>
        <w:ind w:firstLine="284"/>
        <w:rPr>
          <w:sz w:val="21"/>
          <w:szCs w:val="21"/>
          <w:lang w:val="sq-AL"/>
        </w:rPr>
      </w:pPr>
      <w:r w:rsidRPr="00812B03">
        <w:rPr>
          <w:sz w:val="21"/>
          <w:szCs w:val="21"/>
          <w:lang w:val="sq-AL"/>
        </w:rPr>
        <w:t>Në mbështetje të nenit 100 të Kushtetutës dhe të neneve 71, pika 8, e 73, pika 4 të ligjit nr. 108/2013 “Për të huajt”, me propozimin e ministrit të Mirëqenies Sociale dhe Rinisë, Këshilli i Ministrave</w:t>
      </w:r>
    </w:p>
    <w:p w:rsidR="00017A1B" w:rsidRPr="00EA2A83" w:rsidRDefault="00017A1B" w:rsidP="00017A1B">
      <w:pPr>
        <w:pStyle w:val="VENDOSI"/>
        <w:ind w:firstLine="284"/>
        <w:rPr>
          <w:sz w:val="14"/>
          <w:szCs w:val="14"/>
          <w:lang w:val="sq-AL"/>
        </w:rPr>
      </w:pPr>
    </w:p>
    <w:p w:rsidR="00017A1B" w:rsidRPr="00812B03" w:rsidRDefault="00017A1B" w:rsidP="00017A1B">
      <w:pPr>
        <w:pStyle w:val="VENDOSI"/>
        <w:ind w:firstLine="284"/>
        <w:rPr>
          <w:sz w:val="21"/>
          <w:szCs w:val="21"/>
          <w:lang w:val="sq-AL"/>
        </w:rPr>
      </w:pPr>
      <w:r w:rsidRPr="00812B03">
        <w:rPr>
          <w:sz w:val="21"/>
          <w:szCs w:val="21"/>
          <w:lang w:val="sq-AL"/>
        </w:rPr>
        <w:t>VENDOSI:</w:t>
      </w:r>
    </w:p>
    <w:p w:rsidR="00017A1B" w:rsidRPr="00EA2A83" w:rsidRDefault="00017A1B" w:rsidP="00017A1B">
      <w:pPr>
        <w:pStyle w:val="Paragrafi"/>
        <w:ind w:firstLine="284"/>
        <w:rPr>
          <w:sz w:val="14"/>
          <w:szCs w:val="14"/>
          <w:lang w:val="sq-AL"/>
        </w:rPr>
      </w:pPr>
    </w:p>
    <w:p w:rsidR="00017A1B" w:rsidRPr="00812B03" w:rsidRDefault="00017A1B" w:rsidP="00017A1B">
      <w:pPr>
        <w:pStyle w:val="Paragrafi"/>
        <w:ind w:firstLine="284"/>
        <w:rPr>
          <w:color w:val="FF0000"/>
          <w:sz w:val="21"/>
          <w:szCs w:val="21"/>
          <w:lang w:val="sq-AL"/>
        </w:rPr>
      </w:pPr>
      <w:r w:rsidRPr="00812B03">
        <w:rPr>
          <w:sz w:val="21"/>
          <w:szCs w:val="21"/>
          <w:lang w:val="sq-AL"/>
        </w:rPr>
        <w:t>1. I huaji pajiset me certifikatë regjistrimi në punë, nëse plotëson kriteret e përcaktuara në pikat 1, 2 dhe 3 të nenit 73 të ligjit</w:t>
      </w:r>
      <w:r w:rsidRPr="00812B03">
        <w:rPr>
          <w:color w:val="FF0000"/>
          <w:sz w:val="21"/>
          <w:szCs w:val="21"/>
          <w:lang w:val="sq-AL"/>
        </w:rPr>
        <w:t xml:space="preserve"> </w:t>
      </w:r>
      <w:r w:rsidRPr="00812B03">
        <w:rPr>
          <w:color w:val="000000"/>
          <w:sz w:val="21"/>
          <w:szCs w:val="21"/>
          <w:lang w:val="sq-AL"/>
        </w:rPr>
        <w:t xml:space="preserve">nr. </w:t>
      </w:r>
      <w:r w:rsidRPr="00812B03">
        <w:rPr>
          <w:sz w:val="21"/>
          <w:szCs w:val="21"/>
          <w:lang w:val="sq-AL"/>
        </w:rPr>
        <w:t>108/2013 “Për të huajt”.</w:t>
      </w:r>
    </w:p>
    <w:p w:rsidR="00017A1B" w:rsidRPr="00812B03" w:rsidRDefault="00017A1B" w:rsidP="00017A1B">
      <w:pPr>
        <w:pStyle w:val="Paragrafi"/>
        <w:ind w:firstLine="284"/>
        <w:rPr>
          <w:sz w:val="21"/>
          <w:szCs w:val="21"/>
          <w:lang w:val="sq-AL"/>
        </w:rPr>
      </w:pPr>
      <w:r w:rsidRPr="00812B03">
        <w:rPr>
          <w:sz w:val="21"/>
          <w:szCs w:val="21"/>
          <w:lang w:val="sq-AL"/>
        </w:rPr>
        <w:t>2. Kërkesa për pajisje me certifikatë regjistrimi në punë bëhet nga:</w:t>
      </w:r>
    </w:p>
    <w:p w:rsidR="00017A1B" w:rsidRPr="00812B03" w:rsidRDefault="00017A1B" w:rsidP="00017A1B">
      <w:pPr>
        <w:pStyle w:val="Paragrafi"/>
        <w:ind w:firstLine="284"/>
        <w:rPr>
          <w:sz w:val="21"/>
          <w:szCs w:val="21"/>
          <w:lang w:val="sq-AL"/>
        </w:rPr>
      </w:pPr>
      <w:r w:rsidRPr="00812B03">
        <w:rPr>
          <w:sz w:val="21"/>
          <w:szCs w:val="21"/>
          <w:lang w:val="sq-AL"/>
        </w:rPr>
        <w:t>a) i huaji;</w:t>
      </w:r>
    </w:p>
    <w:p w:rsidR="00017A1B" w:rsidRPr="00812B03" w:rsidRDefault="00017A1B" w:rsidP="00017A1B">
      <w:pPr>
        <w:pStyle w:val="Paragrafi"/>
        <w:ind w:firstLine="284"/>
        <w:rPr>
          <w:sz w:val="21"/>
          <w:szCs w:val="21"/>
          <w:lang w:val="sq-AL"/>
        </w:rPr>
      </w:pPr>
      <w:r w:rsidRPr="00812B03">
        <w:rPr>
          <w:sz w:val="21"/>
          <w:szCs w:val="21"/>
          <w:lang w:val="sq-AL"/>
        </w:rPr>
        <w:t>b) punëdhënësi, me të cilin i huaji ka një kontratë pune;</w:t>
      </w:r>
    </w:p>
    <w:p w:rsidR="00017A1B" w:rsidRPr="00812B03" w:rsidRDefault="00017A1B" w:rsidP="00017A1B">
      <w:pPr>
        <w:pStyle w:val="Paragrafi"/>
        <w:ind w:firstLine="284"/>
        <w:rPr>
          <w:sz w:val="21"/>
          <w:szCs w:val="21"/>
          <w:lang w:val="sq-AL"/>
        </w:rPr>
      </w:pPr>
      <w:r w:rsidRPr="00812B03">
        <w:rPr>
          <w:sz w:val="21"/>
          <w:szCs w:val="21"/>
          <w:lang w:val="sq-AL"/>
        </w:rPr>
        <w:t>c) personi i autorizuar nga punëdhënësi.</w:t>
      </w:r>
    </w:p>
    <w:p w:rsidR="00017A1B" w:rsidRPr="00812B03" w:rsidRDefault="00017A1B" w:rsidP="00017A1B">
      <w:pPr>
        <w:pStyle w:val="Paragrafi"/>
        <w:ind w:firstLine="284"/>
        <w:rPr>
          <w:sz w:val="21"/>
          <w:szCs w:val="21"/>
          <w:lang w:val="sq-AL"/>
        </w:rPr>
      </w:pPr>
      <w:r w:rsidRPr="00812B03">
        <w:rPr>
          <w:sz w:val="21"/>
          <w:szCs w:val="21"/>
          <w:lang w:val="sq-AL"/>
        </w:rPr>
        <w:t>3. Personat e përcaktuar në pikën 2 të këtij vendimi, për t’u pajisur me certifikatë regjistrimi në punë, duhet të paraqesin dokumentacionin e mëposhtëm:</w:t>
      </w:r>
    </w:p>
    <w:p w:rsidR="00017A1B" w:rsidRPr="00812B03" w:rsidRDefault="00017A1B" w:rsidP="00017A1B">
      <w:pPr>
        <w:pStyle w:val="Paragrafi"/>
        <w:ind w:firstLine="284"/>
        <w:rPr>
          <w:sz w:val="21"/>
          <w:szCs w:val="21"/>
          <w:lang w:val="sq-AL"/>
        </w:rPr>
      </w:pPr>
      <w:r w:rsidRPr="00812B03">
        <w:rPr>
          <w:sz w:val="21"/>
          <w:szCs w:val="21"/>
          <w:lang w:val="sq-AL"/>
        </w:rPr>
        <w:t>a) kërkesën për pajisje me certifikatë regjistrimi në punë, sipas formatit të dhënë në aneksin 1 që i bashkëlidhet këtij vendimi;</w:t>
      </w:r>
    </w:p>
    <w:p w:rsidR="00017A1B" w:rsidRPr="00812B03" w:rsidRDefault="00017A1B" w:rsidP="00017A1B">
      <w:pPr>
        <w:pStyle w:val="Paragrafi"/>
        <w:ind w:firstLine="284"/>
        <w:rPr>
          <w:sz w:val="21"/>
          <w:szCs w:val="21"/>
          <w:lang w:val="sq-AL"/>
        </w:rPr>
      </w:pPr>
      <w:r w:rsidRPr="00812B03">
        <w:rPr>
          <w:sz w:val="21"/>
          <w:szCs w:val="21"/>
          <w:lang w:val="sq-AL"/>
        </w:rPr>
        <w:t>b) fotokopjen e dokumentit të identifikimit;</w:t>
      </w:r>
    </w:p>
    <w:p w:rsidR="00017A1B" w:rsidRPr="00812B03" w:rsidRDefault="00017A1B" w:rsidP="00017A1B">
      <w:pPr>
        <w:pStyle w:val="Paragrafi"/>
        <w:ind w:firstLine="284"/>
        <w:rPr>
          <w:sz w:val="21"/>
          <w:szCs w:val="21"/>
          <w:lang w:val="sq-AL"/>
        </w:rPr>
      </w:pPr>
      <w:r w:rsidRPr="00812B03">
        <w:rPr>
          <w:sz w:val="21"/>
          <w:szCs w:val="21"/>
          <w:lang w:val="sq-AL"/>
        </w:rPr>
        <w:t>c) një kontratë pune ose vërtetim nga punëdhënësi, i huaj ose shqiptar;</w:t>
      </w:r>
    </w:p>
    <w:p w:rsidR="00017A1B" w:rsidRPr="00812B03" w:rsidRDefault="00017A1B" w:rsidP="00017A1B">
      <w:pPr>
        <w:pStyle w:val="Paragrafi"/>
        <w:ind w:firstLine="284"/>
        <w:rPr>
          <w:sz w:val="21"/>
          <w:szCs w:val="21"/>
          <w:lang w:val="sq-AL"/>
        </w:rPr>
      </w:pPr>
      <w:r w:rsidRPr="00812B03">
        <w:rPr>
          <w:sz w:val="21"/>
          <w:szCs w:val="21"/>
          <w:lang w:val="sq-AL"/>
        </w:rPr>
        <w:t>ç) pesë fotografi;</w:t>
      </w:r>
    </w:p>
    <w:p w:rsidR="00017A1B" w:rsidRPr="00812B03" w:rsidRDefault="00017A1B" w:rsidP="00017A1B">
      <w:pPr>
        <w:pStyle w:val="Paragrafi"/>
        <w:ind w:firstLine="284"/>
        <w:rPr>
          <w:sz w:val="21"/>
          <w:szCs w:val="21"/>
          <w:lang w:val="sq-AL"/>
        </w:rPr>
      </w:pPr>
      <w:r w:rsidRPr="00812B03">
        <w:rPr>
          <w:sz w:val="21"/>
          <w:szCs w:val="21"/>
          <w:lang w:val="sq-AL"/>
        </w:rPr>
        <w:t>d) për kategoritë e përcaktuara në shkronjën “c” të pikës 2 dhe shkronjën “b” të pikës 3 të nenit 73 të ligjit nr. 108/2013 “Për të huajt”, i huaji duhet të paraqesë një kopje të marrëveshjes dypalëshe qeveritare ose të marrëveshjes ndërmjet institucioneve arsimore.</w:t>
      </w:r>
    </w:p>
    <w:p w:rsidR="00017A1B" w:rsidRPr="00812B03" w:rsidRDefault="00017A1B" w:rsidP="00017A1B">
      <w:pPr>
        <w:pStyle w:val="Paragrafi"/>
        <w:ind w:firstLine="284"/>
        <w:rPr>
          <w:sz w:val="21"/>
          <w:szCs w:val="21"/>
          <w:lang w:val="sq-AL"/>
        </w:rPr>
      </w:pPr>
      <w:r w:rsidRPr="00812B03">
        <w:rPr>
          <w:sz w:val="21"/>
          <w:szCs w:val="21"/>
          <w:lang w:val="sq-AL"/>
        </w:rPr>
        <w:t>4. Personat e përcaktuar në pikën 2 të këtij vendimi, paraqesin kërkesën për t’u pajisur me certifikatë regjistrimi në punë dhe dokumentacionin e parashikuar në pikën 3 të tij:</w:t>
      </w:r>
    </w:p>
    <w:p w:rsidR="00017A1B" w:rsidRPr="00812B03" w:rsidRDefault="00017A1B" w:rsidP="00017A1B">
      <w:pPr>
        <w:pStyle w:val="Paragrafi"/>
        <w:ind w:firstLine="284"/>
        <w:rPr>
          <w:sz w:val="21"/>
          <w:szCs w:val="21"/>
          <w:lang w:val="sq-AL"/>
        </w:rPr>
      </w:pPr>
      <w:r w:rsidRPr="00812B03">
        <w:rPr>
          <w:sz w:val="21"/>
          <w:szCs w:val="21"/>
          <w:lang w:val="sq-AL"/>
        </w:rPr>
        <w:t>a) pranë drejtorisë që ka në përgjegjësi çështjet e migracionit, në Ministrinë e Mirëqenies Sociale dhe Rinisë, kur i huaji është me qëndrim të ligjshëm në territorin e Republikës së Shqipërisë;</w:t>
      </w:r>
    </w:p>
    <w:p w:rsidR="00017A1B" w:rsidRPr="00812B03" w:rsidRDefault="00017A1B" w:rsidP="00017A1B">
      <w:pPr>
        <w:pStyle w:val="Paragrafi"/>
        <w:ind w:firstLine="284"/>
        <w:rPr>
          <w:sz w:val="21"/>
          <w:szCs w:val="21"/>
          <w:lang w:val="sq-AL"/>
        </w:rPr>
      </w:pPr>
      <w:r w:rsidRPr="00812B03">
        <w:rPr>
          <w:sz w:val="21"/>
          <w:szCs w:val="21"/>
          <w:lang w:val="sq-AL"/>
        </w:rPr>
        <w:t>b) pranë përfaqësisë diplomatike të Republikës së Shqipërisë, në vendin e tij të origjinës ose në përfaqësinë diplomatike që mbulon vendin e tij të origjinës.</w:t>
      </w:r>
    </w:p>
    <w:p w:rsidR="00017A1B" w:rsidRDefault="00017A1B" w:rsidP="00017A1B">
      <w:pPr>
        <w:pStyle w:val="Paragrafi"/>
        <w:ind w:firstLine="284"/>
        <w:rPr>
          <w:sz w:val="21"/>
          <w:szCs w:val="21"/>
          <w:lang w:val="sq-AL"/>
        </w:rPr>
      </w:pPr>
      <w:r w:rsidRPr="00812B03">
        <w:rPr>
          <w:sz w:val="21"/>
          <w:szCs w:val="21"/>
          <w:lang w:val="sq-AL"/>
        </w:rPr>
        <w:t>5. Nëse kërkesa paraqitet në drejtorinë që ka në përgjegjësi çështjet e migracionit, në Ministrinë e Mirëqenies Sociale dhe Rinisë, ajo, pasi shqyrton dokumentacionin e paraqitur dhe vlerëson se nuk është në përputhje me kërkesat e pikës 2 të këtij vendimi, i kërkon të huajit plotësimin e tij, brenda 10 (dhjetë) ditëve pune.</w:t>
      </w:r>
    </w:p>
    <w:p w:rsidR="00EA2A83" w:rsidRPr="00812B03" w:rsidRDefault="00EA2A83" w:rsidP="00017A1B">
      <w:pPr>
        <w:pStyle w:val="Paragrafi"/>
        <w:ind w:firstLine="284"/>
        <w:rPr>
          <w:sz w:val="21"/>
          <w:szCs w:val="21"/>
          <w:lang w:val="sq-AL"/>
        </w:rPr>
      </w:pPr>
    </w:p>
    <w:p w:rsidR="00017A1B" w:rsidRPr="00812B03" w:rsidRDefault="00017A1B" w:rsidP="00017A1B">
      <w:pPr>
        <w:pStyle w:val="Paragrafi"/>
        <w:ind w:firstLine="284"/>
        <w:rPr>
          <w:sz w:val="21"/>
          <w:szCs w:val="21"/>
          <w:lang w:val="sq-AL"/>
        </w:rPr>
      </w:pPr>
      <w:r w:rsidRPr="00812B03">
        <w:rPr>
          <w:sz w:val="21"/>
          <w:szCs w:val="21"/>
          <w:lang w:val="sq-AL"/>
        </w:rPr>
        <w:t>6. Drejtoria që ka në përgjegjësi çështjet e migracionit, në Ministrinë e Mirëqenies Sociale dhe Rinisë, nëse vlerëson se dokumentacioni i paraqitur nga personat e përcaktuar në pikën 1 të këtij vendimi, është i plotë apo, pas plotësimit të tij brenda afatit të përcaktuar, i përmbush kriteret e përcaktuara në pikat 1, 2 dhe 3 të nenit 73 të ligjit nr. 108/2013, e pajis të huajin me certifikatën e regjistrimit në punë, sipas formatit të dhënë në aneksin 2 që i bashkëlidhet këtij vendimi, brenda 10 (dhjetë) ditëve pune.</w:t>
      </w:r>
    </w:p>
    <w:p w:rsidR="00017A1B" w:rsidRPr="00812B03" w:rsidRDefault="00017A1B" w:rsidP="00017A1B">
      <w:pPr>
        <w:pStyle w:val="Paragrafi"/>
        <w:ind w:firstLine="284"/>
        <w:rPr>
          <w:sz w:val="21"/>
          <w:szCs w:val="21"/>
          <w:lang w:val="sq-AL"/>
        </w:rPr>
      </w:pPr>
      <w:r w:rsidRPr="00812B03">
        <w:rPr>
          <w:sz w:val="21"/>
          <w:szCs w:val="21"/>
          <w:lang w:val="sq-AL"/>
        </w:rPr>
        <w:t>7. Drejtoria që ka në përgjegjësi çështjet e migracionit, në Ministrinë e Mirëqenies Sociale dhe Rinisë, ia kthen kërkesën dhe dokumentacionin e paraqitur personit të përcaktuar në pikën 2 të këtij vendimi, nëse ai nuk e ka plotësuar atë brenda afatit të përcaktuar në pikën 5 të tij.</w:t>
      </w:r>
    </w:p>
    <w:p w:rsidR="00017A1B" w:rsidRPr="00812B03" w:rsidRDefault="00017A1B" w:rsidP="00017A1B">
      <w:pPr>
        <w:pStyle w:val="Paragrafi"/>
        <w:ind w:firstLine="284"/>
        <w:rPr>
          <w:sz w:val="21"/>
          <w:szCs w:val="21"/>
          <w:lang w:val="sq-AL"/>
        </w:rPr>
      </w:pPr>
      <w:r w:rsidRPr="00812B03">
        <w:rPr>
          <w:sz w:val="21"/>
          <w:szCs w:val="21"/>
          <w:lang w:val="sq-AL"/>
        </w:rPr>
        <w:t>8. Drejtoria që ka në përgjegjësi çështjet e migracionit, në Ministrinë e Mirëqenies Sociale dhe Rinisë, refuzon kërkesën për pajisjen me certifikatë regjistrimi në punë të personit, të përcaktuar në pikën 2 të këtij vendimi, i cili, megjithëse ka plotësuar dokumentacionin e kërkuar, vlerësohet se nuk i plotëson kriteret e përcaktuara në pikat 1, 2 dhe 3 të nenit 73 të ligjit nr. 108/2013 “Për të huajt”.</w:t>
      </w:r>
    </w:p>
    <w:p w:rsidR="00017A1B" w:rsidRPr="00812B03" w:rsidRDefault="00017A1B" w:rsidP="00017A1B">
      <w:pPr>
        <w:pStyle w:val="Paragrafi"/>
        <w:ind w:firstLine="284"/>
        <w:rPr>
          <w:sz w:val="21"/>
          <w:szCs w:val="21"/>
          <w:lang w:val="sq-AL"/>
        </w:rPr>
      </w:pPr>
      <w:r w:rsidRPr="00812B03">
        <w:rPr>
          <w:sz w:val="21"/>
          <w:szCs w:val="21"/>
          <w:lang w:val="sq-AL"/>
        </w:rPr>
        <w:t>9. Nëse kërkesa është paraqitur pranë përfaqësisë diplomatike të Republikës së Shqipërisë, në vendin e origjinës së të huajit ose pranë përfaqësisë diplomatike që mbulon vendin e tij të origjinës, kjo e fundit, nëpërmjet Ministrisë së Punëve të Jashtme, e përcjell dokumentacionin e paraqitur pranë saj në drejtorinë që ka në përgjegjësi çështjet e migracionit në Ministrinë e Mirëqenies Sociale dhe Rinisë.</w:t>
      </w:r>
    </w:p>
    <w:p w:rsidR="00017A1B" w:rsidRPr="00812B03" w:rsidRDefault="00017A1B" w:rsidP="00017A1B">
      <w:pPr>
        <w:pStyle w:val="Paragrafi"/>
        <w:ind w:firstLine="284"/>
        <w:rPr>
          <w:sz w:val="21"/>
          <w:szCs w:val="21"/>
          <w:lang w:val="sq-AL"/>
        </w:rPr>
      </w:pPr>
      <w:r w:rsidRPr="00812B03">
        <w:rPr>
          <w:sz w:val="21"/>
          <w:szCs w:val="21"/>
          <w:lang w:val="sq-AL"/>
        </w:rPr>
        <w:t>10. Drejtoria që ka në përgjegjësi çështjet e migracionit, në Ministrinë e Mirëqenies Sociale dhe Rinisë, për pranimin/refuzimin e të huajit për pajisje me certifikatë regjistrimi në punë, ndjek procedurat e përcaktuara në pikat 5, 6, 7 e 8 të këtij vendimi.</w:t>
      </w:r>
    </w:p>
    <w:p w:rsidR="00017A1B" w:rsidRPr="00812B03" w:rsidRDefault="00017A1B" w:rsidP="00017A1B">
      <w:pPr>
        <w:pStyle w:val="Paragrafi"/>
        <w:ind w:firstLine="284"/>
        <w:rPr>
          <w:sz w:val="21"/>
          <w:szCs w:val="21"/>
          <w:lang w:val="sq-AL"/>
        </w:rPr>
      </w:pPr>
      <w:r w:rsidRPr="00812B03">
        <w:rPr>
          <w:sz w:val="21"/>
          <w:szCs w:val="21"/>
          <w:lang w:val="sq-AL"/>
        </w:rPr>
        <w:t>11. Ministria e Mirëqenies Sociale dhe Rinisë përcjell në Ministrinë e Punëve të Jashtme njoftimin për pranimin/refuzimin e kërkesës së të huajit për t’u pajisur me certifikatë regjistrimi në punë.</w:t>
      </w:r>
    </w:p>
    <w:p w:rsidR="00017A1B" w:rsidRPr="00812B03" w:rsidRDefault="00017A1B" w:rsidP="00017A1B">
      <w:pPr>
        <w:pStyle w:val="Paragrafi"/>
        <w:ind w:firstLine="284"/>
        <w:rPr>
          <w:sz w:val="21"/>
          <w:szCs w:val="21"/>
          <w:lang w:val="sq-AL"/>
        </w:rPr>
      </w:pPr>
      <w:r w:rsidRPr="00812B03">
        <w:rPr>
          <w:sz w:val="21"/>
          <w:szCs w:val="21"/>
          <w:lang w:val="sq-AL"/>
        </w:rPr>
        <w:t>12. Ministria e Punëve të Jashtme njofton përfaqësinë diplomatike të Republikës së Shqipërisë, në vendin e origjinës së të huajit, për pranimin/refuzimin e kërkesës së të huajit, për pajisje me certifikatë regjistrimi në punë.</w:t>
      </w:r>
    </w:p>
    <w:p w:rsidR="00017A1B" w:rsidRDefault="00017A1B" w:rsidP="00017A1B">
      <w:pPr>
        <w:pStyle w:val="Paragrafi"/>
        <w:ind w:firstLine="284"/>
        <w:rPr>
          <w:sz w:val="21"/>
          <w:szCs w:val="21"/>
          <w:lang w:val="sq-AL"/>
        </w:rPr>
      </w:pPr>
      <w:r w:rsidRPr="00812B03">
        <w:rPr>
          <w:sz w:val="21"/>
          <w:szCs w:val="21"/>
          <w:lang w:val="sq-AL"/>
        </w:rPr>
        <w:t>13. Të huajit i refuzohet pajisja me certifikatë regjistrimi në punë edhe nëse vërtetohet njëri nga rastet e përcaktuar në nenin 77 të ligjit nr. 108/2013 “Për të huajt”.</w:t>
      </w:r>
    </w:p>
    <w:p w:rsidR="00017A1B" w:rsidRPr="00812B03" w:rsidRDefault="00017A1B" w:rsidP="00017A1B">
      <w:pPr>
        <w:pStyle w:val="Paragrafi"/>
        <w:ind w:firstLine="284"/>
        <w:rPr>
          <w:sz w:val="21"/>
          <w:szCs w:val="21"/>
          <w:lang w:val="sq-AL"/>
        </w:rPr>
      </w:pPr>
      <w:r w:rsidRPr="00812B03">
        <w:rPr>
          <w:sz w:val="21"/>
          <w:szCs w:val="21"/>
          <w:lang w:val="sq-AL"/>
        </w:rPr>
        <w:t>14. Të huajit i anulohet pajisja me certifikatë regjistrimi në punë, nëse vërtetohet njëri nga rastet e përcaktuar në pikën 1 të nenit 80 të ligjit nr. 108/2013 “Për të huajt”.</w:t>
      </w:r>
    </w:p>
    <w:p w:rsidR="00017A1B" w:rsidRPr="00812B03" w:rsidRDefault="00017A1B" w:rsidP="00017A1B">
      <w:pPr>
        <w:pStyle w:val="Paragrafi"/>
        <w:ind w:firstLine="284"/>
        <w:rPr>
          <w:sz w:val="21"/>
          <w:szCs w:val="21"/>
          <w:lang w:val="sq-AL"/>
        </w:rPr>
      </w:pPr>
      <w:r w:rsidRPr="00812B03">
        <w:rPr>
          <w:sz w:val="21"/>
          <w:szCs w:val="21"/>
          <w:lang w:val="sq-AL"/>
        </w:rPr>
        <w:t>15. I huaji, të cilit i refuzohet ose i anulohet pajisja me certifikatë regjistrimi në punë, ka të drejtën e ankimimit, sipas procedurës së përcaktuar në pikën 2 të nenit 81 të ligjit nr. 108/2013 “Për të huajt”.</w:t>
      </w:r>
    </w:p>
    <w:p w:rsidR="00017A1B" w:rsidRPr="004C74A7" w:rsidRDefault="00017A1B" w:rsidP="00017A1B">
      <w:pPr>
        <w:pStyle w:val="Paragrafi"/>
        <w:ind w:firstLine="284"/>
        <w:rPr>
          <w:lang w:val="sq-AL"/>
        </w:rPr>
      </w:pPr>
      <w:r w:rsidRPr="00812B03">
        <w:rPr>
          <w:sz w:val="21"/>
          <w:szCs w:val="21"/>
          <w:lang w:val="sq-AL"/>
        </w:rPr>
        <w:t xml:space="preserve">16. Drejtoria që ka në përgjegjësi çështjet e migracionit, në Ministrinë e Mirëqenies Sociale dhe Rinisë, bën regjistrimin e të huajve, shtetas të BE-së, që plotësojnë kushtet e punësimit për përjashtim nga detyrimi i pajisjes me leje pune, sipas neneve 72, shkronja “a” dhe 73, pikat 1, 2 e 3 të ligjit nr. </w:t>
      </w:r>
      <w:r w:rsidRPr="004C74A7">
        <w:rPr>
          <w:lang w:val="sq-AL"/>
        </w:rPr>
        <w:t xml:space="preserve">108/2013 “Për të huajt”. </w:t>
      </w:r>
    </w:p>
    <w:p w:rsidR="00017A1B" w:rsidRPr="00812B03" w:rsidRDefault="00017A1B" w:rsidP="00017A1B">
      <w:pPr>
        <w:pStyle w:val="Paragrafi"/>
        <w:ind w:firstLine="284"/>
        <w:rPr>
          <w:sz w:val="21"/>
          <w:szCs w:val="21"/>
          <w:lang w:val="sq-AL"/>
        </w:rPr>
      </w:pPr>
      <w:r w:rsidRPr="004C74A7">
        <w:rPr>
          <w:lang w:val="sq-AL"/>
        </w:rPr>
        <w:t xml:space="preserve">17. Vendimi nr. 360, datë 6.3.2009 i Këshillit të Ministrave “Për dokumentacionin dhe procedurën për përjashtimin nga detyrimi për pajisjen me leje </w:t>
      </w:r>
      <w:r w:rsidRPr="00812B03">
        <w:rPr>
          <w:sz w:val="21"/>
          <w:szCs w:val="21"/>
          <w:lang w:val="sq-AL"/>
        </w:rPr>
        <w:t>pune”, shfuqizohet.</w:t>
      </w:r>
    </w:p>
    <w:p w:rsidR="00017A1B" w:rsidRPr="00812B03" w:rsidRDefault="00017A1B" w:rsidP="00017A1B">
      <w:pPr>
        <w:pStyle w:val="Paragrafi"/>
        <w:ind w:firstLine="284"/>
        <w:rPr>
          <w:sz w:val="21"/>
          <w:szCs w:val="21"/>
          <w:lang w:val="sq-AL"/>
        </w:rPr>
      </w:pPr>
      <w:r w:rsidRPr="00812B03">
        <w:rPr>
          <w:sz w:val="21"/>
          <w:szCs w:val="21"/>
          <w:lang w:val="sq-AL"/>
        </w:rPr>
        <w:t>18. Ngarkohen Ministria e Mirëqenies Sociale dhe Rinisë dhe Ministria e Punëve të Jashtme për zbatimin e këtij vendimi.</w:t>
      </w:r>
    </w:p>
    <w:p w:rsidR="00017A1B" w:rsidRPr="004C74A7" w:rsidRDefault="00017A1B" w:rsidP="00017A1B">
      <w:pPr>
        <w:pStyle w:val="Paragrafi"/>
        <w:ind w:firstLine="284"/>
        <w:rPr>
          <w:lang w:val="sq-AL"/>
        </w:rPr>
      </w:pPr>
      <w:r w:rsidRPr="00812B03">
        <w:rPr>
          <w:sz w:val="21"/>
          <w:szCs w:val="21"/>
          <w:lang w:val="sq-AL"/>
        </w:rPr>
        <w:t>Ky vendim hyn në fuqi pas botimit në Fletoren</w:t>
      </w:r>
      <w:r w:rsidRPr="004C74A7">
        <w:rPr>
          <w:lang w:val="sq-AL"/>
        </w:rPr>
        <w:t xml:space="preserve"> Zyrtare.</w:t>
      </w:r>
    </w:p>
    <w:p w:rsidR="00017A1B" w:rsidRPr="004C74A7" w:rsidRDefault="00017A1B" w:rsidP="00017A1B">
      <w:pPr>
        <w:pStyle w:val="Autoriteti"/>
        <w:ind w:firstLine="284"/>
        <w:rPr>
          <w:lang w:val="sq-AL"/>
        </w:rPr>
      </w:pPr>
      <w:r w:rsidRPr="004C74A7">
        <w:rPr>
          <w:lang w:val="sq-AL"/>
        </w:rPr>
        <w:t>KRYEMINISTRI</w:t>
      </w:r>
    </w:p>
    <w:p w:rsidR="00017A1B" w:rsidRDefault="00017A1B" w:rsidP="00017A1B">
      <w:pPr>
        <w:pStyle w:val="AutoritetiEmer"/>
        <w:ind w:firstLine="284"/>
        <w:rPr>
          <w:lang w:val="sq-AL"/>
        </w:rPr>
        <w:sectPr w:rsidR="00017A1B" w:rsidSect="00B93BC9">
          <w:type w:val="continuous"/>
          <w:pgSz w:w="11907" w:h="16840" w:code="9"/>
          <w:pgMar w:top="851" w:right="851" w:bottom="851" w:left="851" w:header="1134" w:footer="1134" w:gutter="0"/>
          <w:cols w:num="2" w:space="720"/>
          <w:docGrid w:linePitch="360"/>
        </w:sectPr>
      </w:pPr>
      <w:r w:rsidRPr="004C74A7">
        <w:rPr>
          <w:lang w:val="sq-AL"/>
        </w:rPr>
        <w:t>Edi Rama</w:t>
      </w:r>
    </w:p>
    <w:p w:rsidR="00017A1B" w:rsidRDefault="00017A1B" w:rsidP="00017A1B">
      <w:pPr>
        <w:rPr>
          <w:szCs w:val="21"/>
        </w:rPr>
      </w:pPr>
    </w:p>
    <w:tbl>
      <w:tblPr>
        <w:tblW w:w="0" w:type="auto"/>
        <w:jc w:val="center"/>
        <w:tblLook w:val="04A0" w:firstRow="1" w:lastRow="0" w:firstColumn="1" w:lastColumn="0" w:noHBand="0" w:noVBand="1"/>
      </w:tblPr>
      <w:tblGrid>
        <w:gridCol w:w="4158"/>
        <w:gridCol w:w="1710"/>
        <w:gridCol w:w="3419"/>
      </w:tblGrid>
      <w:tr w:rsidR="00017A1B" w:rsidRPr="00E043E4" w:rsidTr="00B93BC9">
        <w:trPr>
          <w:jc w:val="center"/>
        </w:trPr>
        <w:tc>
          <w:tcPr>
            <w:tcW w:w="4158" w:type="dxa"/>
          </w:tcPr>
          <w:p w:rsidR="00017A1B" w:rsidRPr="00E043E4" w:rsidRDefault="00017A1B" w:rsidP="00B93BC9">
            <w:pPr>
              <w:pStyle w:val="Paragrafi"/>
              <w:ind w:firstLine="0"/>
              <w:jc w:val="left"/>
              <w:rPr>
                <w:lang w:val="sq-AL"/>
              </w:rPr>
            </w:pPr>
            <w:r w:rsidRPr="00E043E4">
              <w:rPr>
                <w:rFonts w:eastAsia="Times New Roman"/>
                <w:b/>
                <w:lang w:val="sq-AL"/>
              </w:rPr>
              <w:t xml:space="preserve">REPUBLIKA E SHQIPËRISË MINISTRIA E MIRËQENIES SOCIALE DHE </w:t>
            </w:r>
            <w:r w:rsidRPr="00E043E4">
              <w:rPr>
                <w:b/>
                <w:lang w:val="sq-AL"/>
              </w:rPr>
              <w:t>RINISË</w:t>
            </w:r>
          </w:p>
        </w:tc>
        <w:tc>
          <w:tcPr>
            <w:tcW w:w="1710" w:type="dxa"/>
          </w:tcPr>
          <w:p w:rsidR="00017A1B" w:rsidRPr="00E043E4" w:rsidRDefault="0066746F" w:rsidP="00B93BC9">
            <w:pPr>
              <w:pStyle w:val="Paragrafi"/>
              <w:ind w:firstLine="0"/>
              <w:rPr>
                <w:lang w:val="sq-AL"/>
              </w:rPr>
            </w:pPr>
            <w:r w:rsidRPr="00E043E4">
              <w:rPr>
                <w:noProof/>
                <w:lang w:val="en-GB" w:eastAsia="en-GB"/>
              </w:rPr>
              <w:drawing>
                <wp:inline distT="0" distB="0" distL="0" distR="0">
                  <wp:extent cx="457200" cy="571500"/>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tc>
        <w:tc>
          <w:tcPr>
            <w:tcW w:w="3419" w:type="dxa"/>
          </w:tcPr>
          <w:p w:rsidR="00017A1B" w:rsidRPr="00E043E4" w:rsidRDefault="00017A1B" w:rsidP="00B93BC9">
            <w:pPr>
              <w:pStyle w:val="Paragrafi"/>
              <w:ind w:firstLine="0"/>
              <w:rPr>
                <w:b/>
                <w:lang w:val="sq-AL"/>
              </w:rPr>
            </w:pPr>
            <w:r w:rsidRPr="00E043E4">
              <w:rPr>
                <w:b/>
                <w:lang w:val="sq-AL"/>
              </w:rPr>
              <w:t>REPUBLIC OF ALBANIA</w:t>
            </w:r>
          </w:p>
          <w:p w:rsidR="00017A1B" w:rsidRPr="00E043E4" w:rsidRDefault="00017A1B" w:rsidP="00B93BC9">
            <w:pPr>
              <w:rPr>
                <w:lang w:val="sq-AL"/>
              </w:rPr>
            </w:pPr>
            <w:r w:rsidRPr="00E043E4">
              <w:rPr>
                <w:rFonts w:ascii="CG Times" w:hAnsi="CG Times"/>
                <w:b/>
                <w:lang w:val="sq-AL"/>
              </w:rPr>
              <w:t xml:space="preserve">MINISTRY OF SOCIAL </w:t>
            </w:r>
            <w:r w:rsidRPr="00E043E4">
              <w:rPr>
                <w:rFonts w:ascii="CG Times" w:eastAsia="Times New Roman" w:hAnsi="CG Times"/>
                <w:b/>
                <w:lang w:val="sq-AL"/>
              </w:rPr>
              <w:t xml:space="preserve">                         </w:t>
            </w:r>
            <w:r w:rsidRPr="00E043E4">
              <w:rPr>
                <w:rFonts w:ascii="CG Times" w:hAnsi="CG Times"/>
                <w:b/>
                <w:lang w:val="sq-AL"/>
              </w:rPr>
              <w:t xml:space="preserve">                       WELFARE AND YOUTH</w:t>
            </w:r>
          </w:p>
        </w:tc>
      </w:tr>
    </w:tbl>
    <w:p w:rsidR="00017A1B" w:rsidRDefault="00017A1B" w:rsidP="00017A1B">
      <w:pPr>
        <w:rPr>
          <w:szCs w:val="21"/>
        </w:rPr>
        <w:sectPr w:rsidR="00017A1B" w:rsidSect="00B93BC9">
          <w:type w:val="continuous"/>
          <w:pgSz w:w="11907" w:h="16840" w:code="9"/>
          <w:pgMar w:top="851" w:right="851" w:bottom="851" w:left="851" w:header="1134" w:footer="1134" w:gutter="0"/>
          <w:cols w:space="720"/>
          <w:docGrid w:linePitch="360"/>
        </w:sectPr>
      </w:pPr>
    </w:p>
    <w:p w:rsidR="00017A1B" w:rsidRPr="00774267" w:rsidRDefault="00017A1B" w:rsidP="00017A1B">
      <w:pPr>
        <w:spacing w:after="0" w:line="240" w:lineRule="auto"/>
        <w:rPr>
          <w:rFonts w:ascii="CG Times" w:hAnsi="CG Times"/>
          <w:b/>
          <w:sz w:val="20"/>
          <w:szCs w:val="20"/>
          <w:lang w:val="sq-AL"/>
        </w:rPr>
      </w:pPr>
      <w:r w:rsidRPr="00774267">
        <w:rPr>
          <w:rFonts w:ascii="CG Times" w:hAnsi="CG Times"/>
          <w:b/>
          <w:sz w:val="20"/>
          <w:szCs w:val="20"/>
          <w:lang w:val="sq-AL"/>
        </w:rPr>
        <w:t xml:space="preserve">DREJTORIA E POLITIKAVE TË PUNËSIMIT DHE MIGRATORE </w:t>
      </w:r>
    </w:p>
    <w:p w:rsidR="00017A1B" w:rsidRPr="00774267" w:rsidRDefault="00017A1B" w:rsidP="00017A1B">
      <w:pPr>
        <w:spacing w:after="0" w:line="240" w:lineRule="auto"/>
        <w:rPr>
          <w:rFonts w:ascii="CG Times" w:hAnsi="CG Times"/>
          <w:b/>
          <w:sz w:val="20"/>
          <w:szCs w:val="20"/>
          <w:lang w:val="sq-AL"/>
        </w:rPr>
      </w:pPr>
      <w:r w:rsidRPr="00774267">
        <w:rPr>
          <w:rFonts w:ascii="CG Times" w:hAnsi="CG Times"/>
          <w:b/>
          <w:sz w:val="20"/>
          <w:szCs w:val="20"/>
          <w:lang w:val="sq-AL"/>
        </w:rPr>
        <w:t>_____________________________________________________________</w:t>
      </w:r>
    </w:p>
    <w:p w:rsidR="00017A1B" w:rsidRPr="00774267" w:rsidRDefault="00017A1B" w:rsidP="00017A1B">
      <w:pPr>
        <w:spacing w:after="0" w:line="240" w:lineRule="auto"/>
        <w:rPr>
          <w:rFonts w:ascii="CG Times" w:hAnsi="CG Times"/>
          <w:b/>
          <w:sz w:val="20"/>
          <w:szCs w:val="20"/>
          <w:lang w:val="sq-AL"/>
        </w:rPr>
      </w:pPr>
      <w:r w:rsidRPr="00774267">
        <w:rPr>
          <w:rFonts w:ascii="CG Times" w:eastAsia="Times New Roman" w:hAnsi="CG Times"/>
          <w:b/>
          <w:bCs/>
          <w:iCs/>
          <w:sz w:val="20"/>
          <w:szCs w:val="20"/>
          <w:shd w:val="clear" w:color="auto" w:fill="FFFFFF"/>
          <w:lang w:val="sq-AL"/>
        </w:rPr>
        <w:t>EMPLOYMENT AND MIGRATION POLICIES DIRECTORATE</w:t>
      </w:r>
    </w:p>
    <w:p w:rsidR="00017A1B" w:rsidRPr="00774267" w:rsidRDefault="00017A1B" w:rsidP="00017A1B">
      <w:pPr>
        <w:spacing w:after="0" w:line="240" w:lineRule="auto"/>
        <w:rPr>
          <w:rFonts w:ascii="CG Times" w:hAnsi="CG Times"/>
          <w:b/>
          <w:sz w:val="20"/>
          <w:szCs w:val="20"/>
          <w:lang w:val="sq-AL"/>
        </w:rPr>
      </w:pPr>
      <w:r w:rsidRPr="00774267">
        <w:rPr>
          <w:rFonts w:ascii="CG Times" w:hAnsi="CG Times"/>
          <w:b/>
          <w:sz w:val="20"/>
          <w:szCs w:val="20"/>
          <w:lang w:val="sq-AL"/>
        </w:rPr>
        <w:t>SHËRBIMI KOMBËTAR I PUNËSIMIT____________________________________________</w:t>
      </w:r>
    </w:p>
    <w:p w:rsidR="00017A1B" w:rsidRPr="00774267" w:rsidRDefault="00017A1B" w:rsidP="00017A1B">
      <w:pPr>
        <w:spacing w:after="0" w:line="240" w:lineRule="auto"/>
        <w:rPr>
          <w:rFonts w:ascii="CG Times" w:hAnsi="CG Times"/>
          <w:b/>
          <w:sz w:val="20"/>
          <w:szCs w:val="20"/>
          <w:lang w:val="sq-AL"/>
        </w:rPr>
      </w:pPr>
      <w:r w:rsidRPr="00774267">
        <w:rPr>
          <w:rFonts w:ascii="CG Times" w:hAnsi="CG Times"/>
          <w:b/>
          <w:sz w:val="20"/>
          <w:szCs w:val="20"/>
          <w:lang w:val="sq-AL"/>
        </w:rPr>
        <w:t>NATIONAL EMPLOYMENT SERVICE</w:t>
      </w:r>
    </w:p>
    <w:p w:rsidR="00017A1B" w:rsidRPr="00B51960" w:rsidRDefault="00017A1B" w:rsidP="00017A1B">
      <w:pPr>
        <w:spacing w:after="0" w:line="240" w:lineRule="auto"/>
        <w:rPr>
          <w:rFonts w:ascii="CG Times" w:hAnsi="CG Times"/>
          <w:b/>
          <w:sz w:val="20"/>
          <w:szCs w:val="20"/>
          <w:lang w:val="sq-AL"/>
        </w:rPr>
      </w:pPr>
    </w:p>
    <w:p w:rsidR="00017A1B" w:rsidRPr="00B51960" w:rsidRDefault="00017A1B" w:rsidP="00017A1B">
      <w:pPr>
        <w:spacing w:after="0" w:line="240" w:lineRule="auto"/>
        <w:jc w:val="center"/>
        <w:rPr>
          <w:rFonts w:ascii="CG Times" w:hAnsi="CG Times"/>
          <w:b/>
          <w:sz w:val="20"/>
          <w:szCs w:val="20"/>
          <w:lang w:val="sq-AL"/>
        </w:rPr>
      </w:pPr>
      <w:r w:rsidRPr="00B51960">
        <w:rPr>
          <w:rFonts w:ascii="CG Times" w:hAnsi="CG Times"/>
          <w:b/>
          <w:sz w:val="20"/>
          <w:szCs w:val="20"/>
          <w:lang w:val="sq-AL"/>
        </w:rPr>
        <w:t>FORMULAR-KËRKESË / APPLICATION</w:t>
      </w:r>
    </w:p>
    <w:p w:rsidR="00017A1B" w:rsidRPr="00B51960" w:rsidRDefault="00017A1B" w:rsidP="00017A1B">
      <w:pPr>
        <w:spacing w:after="0" w:line="240" w:lineRule="auto"/>
        <w:jc w:val="center"/>
        <w:rPr>
          <w:rFonts w:ascii="CG Times" w:hAnsi="CG Times"/>
          <w:sz w:val="20"/>
          <w:szCs w:val="20"/>
          <w:lang w:val="sq-AL"/>
        </w:rPr>
      </w:pPr>
      <w:r w:rsidRPr="00B51960">
        <w:rPr>
          <w:rFonts w:ascii="CG Times" w:hAnsi="CG Times"/>
          <w:sz w:val="20"/>
          <w:szCs w:val="20"/>
          <w:lang w:val="sq-AL"/>
        </w:rPr>
        <w:t xml:space="preserve">për lëshimin e lejes së punës një të huaji </w:t>
      </w:r>
      <w:r w:rsidRPr="00B51960">
        <w:rPr>
          <w:rFonts w:ascii="CG Times" w:hAnsi="CG Times"/>
          <w:b/>
          <w:sz w:val="20"/>
          <w:szCs w:val="20"/>
          <w:lang w:val="sq-AL"/>
        </w:rPr>
        <w:t xml:space="preserve">/ </w:t>
      </w:r>
      <w:r w:rsidRPr="00B51960">
        <w:rPr>
          <w:rFonts w:ascii="CG Times" w:hAnsi="CG Times"/>
          <w:sz w:val="20"/>
          <w:szCs w:val="20"/>
          <w:lang w:val="sq-AL"/>
        </w:rPr>
        <w:t>for issuance of work permit to a foreigner</w:t>
      </w:r>
    </w:p>
    <w:p w:rsidR="00017A1B" w:rsidRPr="00B51960" w:rsidRDefault="00017A1B" w:rsidP="00017A1B">
      <w:pPr>
        <w:spacing w:after="0" w:line="240" w:lineRule="auto"/>
        <w:jc w:val="center"/>
        <w:rPr>
          <w:rFonts w:ascii="CG Times" w:hAnsi="CG Times"/>
          <w:sz w:val="20"/>
          <w:szCs w:val="20"/>
          <w:lang w:val="sq-AL"/>
        </w:rPr>
      </w:pPr>
    </w:p>
    <w:p w:rsidR="00017A1B" w:rsidRPr="00B51960" w:rsidRDefault="00017A1B" w:rsidP="00017A1B">
      <w:pPr>
        <w:spacing w:after="0" w:line="240" w:lineRule="auto"/>
        <w:jc w:val="center"/>
        <w:rPr>
          <w:rFonts w:ascii="CG Times" w:hAnsi="CG Times"/>
          <w:sz w:val="20"/>
          <w:szCs w:val="20"/>
          <w:lang w:val="sq-AL"/>
        </w:rPr>
      </w:pPr>
      <w:r w:rsidRPr="00B51960">
        <w:rPr>
          <w:rFonts w:ascii="CG Times" w:hAnsi="CG Times"/>
          <w:sz w:val="20"/>
          <w:szCs w:val="20"/>
          <w:lang w:val="sq-AL"/>
        </w:rPr>
        <w:t>1. TË DHËNAT E PUNËDHËNËSIT / INFORMATION ABOUT THE EMPLOYER</w:t>
      </w:r>
    </w:p>
    <w:p w:rsidR="00017A1B" w:rsidRPr="004C74A7" w:rsidRDefault="00017A1B" w:rsidP="00017A1B">
      <w:pPr>
        <w:spacing w:after="0" w:line="240" w:lineRule="auto"/>
        <w:rPr>
          <w:rFonts w:ascii="CG Times" w:hAnsi="CG Times"/>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1. Emri i punëdhënësit ______________________________________________________________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Name of the employer </w:t>
      </w:r>
    </w:p>
    <w:p w:rsidR="00017A1B" w:rsidRPr="00E55CFE" w:rsidRDefault="00017A1B" w:rsidP="00017A1B">
      <w:pPr>
        <w:spacing w:after="0" w:line="240" w:lineRule="auto"/>
        <w:rPr>
          <w:rFonts w:ascii="CG Times" w:hAnsi="CG Times"/>
          <w:sz w:val="12"/>
          <w:szCs w:val="20"/>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2. Vendi dhe adresa e punëdhënësit</w:t>
      </w:r>
      <w:r w:rsidRPr="00774267">
        <w:rPr>
          <w:rFonts w:ascii="CG Times" w:hAnsi="CG Times"/>
          <w:b/>
          <w:sz w:val="20"/>
          <w:szCs w:val="20"/>
          <w:lang w:val="sq-AL"/>
        </w:rPr>
        <w:t>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Seat and address of the employer </w:t>
      </w:r>
    </w:p>
    <w:p w:rsidR="00017A1B" w:rsidRPr="00E55CFE" w:rsidRDefault="00017A1B" w:rsidP="00017A1B">
      <w:pPr>
        <w:spacing w:after="0" w:line="240" w:lineRule="auto"/>
        <w:rPr>
          <w:rFonts w:ascii="CG Times" w:hAnsi="CG Times"/>
          <w:sz w:val="14"/>
          <w:szCs w:val="20"/>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3. Numri i regjistrimit në ISSH</w:t>
      </w:r>
      <w:r w:rsidRPr="00774267">
        <w:rPr>
          <w:rFonts w:ascii="CG Times" w:hAnsi="CG Times"/>
          <w:b/>
          <w:sz w:val="20"/>
          <w:szCs w:val="20"/>
          <w:lang w:val="sq-AL"/>
        </w:rPr>
        <w:t xml:space="preserve">   </w:t>
      </w:r>
      <w:r w:rsidRPr="00774267">
        <w:rPr>
          <w:rFonts w:ascii="CG Times" w:hAnsi="CG Times" w:cs="Arial"/>
          <w:b/>
          <w:sz w:val="20"/>
          <w:szCs w:val="20"/>
          <w:lang w:val="sq-AL"/>
        </w:rPr>
        <w:t>|___|___|___|___|___|___|___|___|___|___|</w:t>
      </w:r>
      <w:r w:rsidRPr="00774267">
        <w:rPr>
          <w:rFonts w:ascii="CG Times" w:hAnsi="CG Times" w:cs="Arial"/>
          <w:color w:val="444444"/>
          <w:sz w:val="20"/>
          <w:szCs w:val="20"/>
          <w:lang w:val="sq-AL"/>
        </w:rPr>
        <w:t> </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Registration number in the Cr Health Insurance Institute </w:t>
      </w:r>
    </w:p>
    <w:p w:rsidR="00017A1B" w:rsidRPr="00E55CFE" w:rsidRDefault="00017A1B" w:rsidP="00017A1B">
      <w:pPr>
        <w:spacing w:after="0" w:line="240" w:lineRule="auto"/>
        <w:rPr>
          <w:rFonts w:ascii="CG Times" w:hAnsi="CG Times"/>
          <w:sz w:val="16"/>
          <w:szCs w:val="20"/>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4. Kodi fiskal NIPT   </w:t>
      </w:r>
      <w:r w:rsidRPr="00774267">
        <w:rPr>
          <w:rFonts w:ascii="CG Times" w:hAnsi="CG Times" w:cs="Arial"/>
          <w:b/>
          <w:sz w:val="20"/>
          <w:szCs w:val="20"/>
          <w:lang w:val="sq-AL"/>
        </w:rPr>
        <w:t xml:space="preserve">|___|___|___|___|___|___| </w:t>
      </w:r>
      <w:r w:rsidRPr="00774267">
        <w:rPr>
          <w:rFonts w:ascii="CG Times" w:hAnsi="CG Times" w:cs="Arial"/>
          <w:b/>
          <w:i/>
          <w:sz w:val="20"/>
          <w:szCs w:val="20"/>
          <w:lang w:val="sq-AL"/>
        </w:rPr>
        <w:t xml:space="preserve">OIB  </w:t>
      </w:r>
      <w:r w:rsidRPr="00774267">
        <w:rPr>
          <w:rFonts w:ascii="CG Times" w:hAnsi="CG Times" w:cs="Arial"/>
          <w:b/>
          <w:sz w:val="20"/>
          <w:szCs w:val="20"/>
          <w:lang w:val="sq-AL"/>
        </w:rPr>
        <w:t>|___|___|___|___|___|___|___|___|</w:t>
      </w:r>
    </w:p>
    <w:p w:rsidR="00017A1B" w:rsidRPr="00774267" w:rsidRDefault="00017A1B" w:rsidP="00017A1B">
      <w:pPr>
        <w:widowControl w:val="0"/>
        <w:spacing w:after="0" w:line="240" w:lineRule="auto"/>
        <w:rPr>
          <w:rFonts w:ascii="CG Times" w:hAnsi="CG Times"/>
          <w:sz w:val="20"/>
          <w:szCs w:val="20"/>
          <w:lang w:val="sq-AL"/>
        </w:rPr>
      </w:pPr>
      <w:r w:rsidRPr="00774267">
        <w:rPr>
          <w:rFonts w:ascii="CG Times" w:hAnsi="CG Times"/>
          <w:sz w:val="20"/>
          <w:szCs w:val="20"/>
          <w:lang w:val="sq-AL"/>
        </w:rPr>
        <w:t xml:space="preserve">    Business activity code </w:t>
      </w:r>
    </w:p>
    <w:p w:rsidR="00017A1B" w:rsidRPr="00774267" w:rsidRDefault="00017A1B" w:rsidP="00017A1B">
      <w:pPr>
        <w:pStyle w:val="ListParagraph"/>
        <w:widowControl w:val="0"/>
        <w:spacing w:after="0" w:line="240" w:lineRule="auto"/>
        <w:ind w:left="0" w:firstLine="720"/>
        <w:rPr>
          <w:rFonts w:ascii="CG Times" w:hAnsi="CG Times"/>
          <w:sz w:val="20"/>
          <w:szCs w:val="20"/>
          <w:lang w:val="sq-AL"/>
        </w:rPr>
      </w:pPr>
      <w:r w:rsidRPr="00774267">
        <w:rPr>
          <w:rFonts w:ascii="CG Times" w:hAnsi="CG Times"/>
          <w:sz w:val="20"/>
          <w:szCs w:val="20"/>
          <w:lang w:val="sq-AL"/>
        </w:rPr>
        <w:t>a) Vendimi i gjykatës për njohjen e biznesit ose:_____________________________________</w:t>
      </w:r>
    </w:p>
    <w:p w:rsidR="00017A1B" w:rsidRPr="00774267" w:rsidRDefault="00017A1B" w:rsidP="00017A1B">
      <w:pPr>
        <w:widowControl w:val="0"/>
        <w:spacing w:after="0" w:line="240" w:lineRule="auto"/>
        <w:rPr>
          <w:rFonts w:ascii="CG Times" w:hAnsi="CG Times"/>
          <w:sz w:val="20"/>
          <w:szCs w:val="20"/>
          <w:lang w:val="sq-AL"/>
        </w:rPr>
      </w:pPr>
      <w:r w:rsidRPr="00774267">
        <w:rPr>
          <w:rFonts w:ascii="CG Times" w:hAnsi="CG Times"/>
          <w:sz w:val="20"/>
          <w:szCs w:val="20"/>
          <w:lang w:val="sq-AL"/>
        </w:rPr>
        <w:t xml:space="preserve">    </w:t>
      </w:r>
      <w:r w:rsidRPr="00774267">
        <w:rPr>
          <w:rFonts w:ascii="CG Times" w:hAnsi="CG Times"/>
          <w:sz w:val="20"/>
          <w:szCs w:val="20"/>
          <w:lang w:val="sq-AL"/>
        </w:rPr>
        <w:tab/>
        <w:t xml:space="preserve">    Court Decision on Business Acknowledgment or</w:t>
      </w:r>
    </w:p>
    <w:p w:rsidR="001715F0" w:rsidRDefault="001715F0" w:rsidP="00017A1B">
      <w:pPr>
        <w:pStyle w:val="ListParagraph"/>
        <w:spacing w:after="0" w:line="240" w:lineRule="auto"/>
        <w:rPr>
          <w:rFonts w:ascii="CG Times" w:hAnsi="CG Times"/>
          <w:sz w:val="20"/>
          <w:szCs w:val="20"/>
          <w:lang w:val="sq-AL"/>
        </w:rPr>
      </w:pPr>
    </w:p>
    <w:p w:rsidR="00017A1B" w:rsidRPr="00774267" w:rsidRDefault="00017A1B" w:rsidP="00017A1B">
      <w:pPr>
        <w:pStyle w:val="ListParagraph"/>
        <w:spacing w:after="0" w:line="240" w:lineRule="auto"/>
        <w:rPr>
          <w:rFonts w:ascii="CG Times" w:hAnsi="CG Times"/>
          <w:sz w:val="20"/>
          <w:szCs w:val="20"/>
          <w:lang w:val="sq-AL"/>
        </w:rPr>
      </w:pPr>
      <w:r w:rsidRPr="00774267">
        <w:rPr>
          <w:rFonts w:ascii="CG Times" w:hAnsi="CG Times"/>
          <w:sz w:val="20"/>
          <w:szCs w:val="20"/>
          <w:lang w:val="sq-AL"/>
        </w:rPr>
        <w:t>b) Ekstrakt nga Qendra Kombëtare e Regjistrimit:___________________________________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w:t>
      </w:r>
      <w:r w:rsidRPr="00774267">
        <w:rPr>
          <w:rFonts w:ascii="CG Times" w:hAnsi="CG Times"/>
          <w:sz w:val="20"/>
          <w:szCs w:val="20"/>
          <w:lang w:val="sq-AL"/>
        </w:rPr>
        <w:tab/>
        <w:t xml:space="preserve">     Abstract from National Registration Centre</w:t>
      </w:r>
    </w:p>
    <w:p w:rsidR="00017A1B" w:rsidRPr="001715F0" w:rsidRDefault="00017A1B" w:rsidP="00017A1B">
      <w:pPr>
        <w:spacing w:after="0" w:line="240" w:lineRule="auto"/>
        <w:rPr>
          <w:rFonts w:ascii="CG Times" w:hAnsi="CG Times"/>
          <w:sz w:val="14"/>
          <w:szCs w:val="14"/>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5. Data e menduar e fillimit dhe </w:t>
      </w:r>
      <w:r>
        <w:rPr>
          <w:rFonts w:ascii="CG Times" w:hAnsi="CG Times"/>
          <w:sz w:val="20"/>
          <w:szCs w:val="20"/>
          <w:lang w:val="sq-AL"/>
        </w:rPr>
        <w:t xml:space="preserve">e </w:t>
      </w:r>
      <w:r w:rsidRPr="00774267">
        <w:rPr>
          <w:rFonts w:ascii="CG Times" w:hAnsi="CG Times"/>
          <w:sz w:val="20"/>
          <w:szCs w:val="20"/>
          <w:lang w:val="sq-AL"/>
        </w:rPr>
        <w:t xml:space="preserve">përfundimit të punës </w:t>
      </w:r>
      <w:r w:rsidRPr="00774267">
        <w:rPr>
          <w:rFonts w:ascii="CG Times" w:hAnsi="CG Times" w:cs="Arial"/>
          <w:b/>
          <w:sz w:val="20"/>
          <w:szCs w:val="20"/>
          <w:lang w:val="sq-AL"/>
        </w:rPr>
        <w:t>|___|___|___|___|___|___|___|___|</w:t>
      </w:r>
      <w:r w:rsidRPr="00774267">
        <w:rPr>
          <w:rFonts w:ascii="CG Times" w:hAnsi="CG Times" w:cs="Arial"/>
          <w:sz w:val="20"/>
          <w:szCs w:val="20"/>
          <w:lang w:val="sq-AL"/>
        </w:rPr>
        <w:t xml:space="preserve"> </w:t>
      </w:r>
      <w:r w:rsidRPr="00774267">
        <w:rPr>
          <w:rFonts w:ascii="CG Times" w:hAnsi="CG Times"/>
          <w:sz w:val="20"/>
          <w:szCs w:val="20"/>
          <w:lang w:val="sq-AL"/>
        </w:rPr>
        <w:t>deri në</w:t>
      </w:r>
      <w:r w:rsidRPr="00774267">
        <w:rPr>
          <w:rFonts w:ascii="CG Times" w:hAnsi="CG Times" w:cs="Arial"/>
          <w:sz w:val="20"/>
          <w:szCs w:val="20"/>
          <w:lang w:val="sq-AL"/>
        </w:rPr>
        <w:t xml:space="preserve"> </w:t>
      </w:r>
      <w:r w:rsidRPr="00774267">
        <w:rPr>
          <w:rFonts w:ascii="CG Times" w:hAnsi="CG Times" w:cs="Arial"/>
          <w:b/>
          <w:sz w:val="20"/>
          <w:szCs w:val="20"/>
          <w:lang w:val="sq-AL"/>
        </w:rPr>
        <w:t>|___|___|___|___|___|___|___|___|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Period for which the work permit is requested from to </w:t>
      </w:r>
    </w:p>
    <w:p w:rsidR="00017A1B" w:rsidRPr="001715F0" w:rsidRDefault="00017A1B" w:rsidP="00017A1B">
      <w:pPr>
        <w:spacing w:after="0" w:line="240" w:lineRule="auto"/>
        <w:rPr>
          <w:rFonts w:ascii="CG Times" w:hAnsi="CG Times"/>
          <w:sz w:val="14"/>
          <w:szCs w:val="14"/>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6. Emërtimi i vendit të punës___________________________________________________________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Name of the job position </w:t>
      </w:r>
    </w:p>
    <w:p w:rsidR="00017A1B" w:rsidRPr="001715F0" w:rsidRDefault="00017A1B" w:rsidP="00017A1B">
      <w:pPr>
        <w:spacing w:after="0" w:line="240" w:lineRule="auto"/>
        <w:rPr>
          <w:rFonts w:ascii="CG Times" w:hAnsi="CG Times"/>
          <w:sz w:val="14"/>
          <w:szCs w:val="14"/>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7. Kuotat vjetore                         </w:t>
      </w:r>
      <w:r>
        <w:rPr>
          <w:rFonts w:ascii="CG Times" w:hAnsi="CG Times"/>
          <w:sz w:val="20"/>
          <w:szCs w:val="20"/>
          <w:lang w:val="sq-AL"/>
        </w:rPr>
        <w:t xml:space="preserve"> </w:t>
      </w:r>
      <w:r w:rsidRPr="00774267">
        <w:rPr>
          <w:rFonts w:ascii="CG Times" w:hAnsi="CG Times"/>
          <w:b/>
          <w:i/>
          <w:sz w:val="20"/>
          <w:szCs w:val="20"/>
          <w:lang w:val="sq-AL"/>
        </w:rPr>
        <w:t>PO     JO</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Yearly quota                           </w:t>
      </w:r>
      <w:r w:rsidRPr="00774267">
        <w:rPr>
          <w:rFonts w:ascii="CG Times" w:hAnsi="CG Times"/>
          <w:b/>
          <w:i/>
          <w:sz w:val="20"/>
          <w:szCs w:val="20"/>
          <w:lang w:val="sq-AL"/>
        </w:rPr>
        <w:t>YES   NO</w:t>
      </w:r>
    </w:p>
    <w:p w:rsidR="00017A1B" w:rsidRPr="00774267" w:rsidRDefault="00017A1B" w:rsidP="00017A1B">
      <w:pPr>
        <w:spacing w:after="0" w:line="240" w:lineRule="auto"/>
        <w:rPr>
          <w:rFonts w:ascii="CG Times" w:hAnsi="CG Times"/>
          <w:sz w:val="20"/>
          <w:szCs w:val="20"/>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8. Punësimi sezonal                   </w:t>
      </w:r>
      <w:r>
        <w:rPr>
          <w:rFonts w:ascii="CG Times" w:hAnsi="CG Times"/>
          <w:sz w:val="20"/>
          <w:szCs w:val="20"/>
          <w:lang w:val="sq-AL"/>
        </w:rPr>
        <w:t xml:space="preserve">  </w:t>
      </w:r>
      <w:r w:rsidRPr="00774267">
        <w:rPr>
          <w:rFonts w:ascii="CG Times" w:hAnsi="CG Times"/>
          <w:b/>
          <w:i/>
          <w:sz w:val="20"/>
          <w:szCs w:val="20"/>
          <w:lang w:val="sq-AL"/>
        </w:rPr>
        <w:t>PO     JO</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Seasonal employment           </w:t>
      </w:r>
      <w:r>
        <w:rPr>
          <w:rFonts w:ascii="CG Times" w:hAnsi="CG Times"/>
          <w:sz w:val="20"/>
          <w:szCs w:val="20"/>
          <w:lang w:val="sq-AL"/>
        </w:rPr>
        <w:t xml:space="preserve">   </w:t>
      </w:r>
      <w:r w:rsidRPr="00774267">
        <w:rPr>
          <w:rFonts w:ascii="CG Times" w:hAnsi="CG Times"/>
          <w:b/>
          <w:i/>
          <w:sz w:val="20"/>
          <w:szCs w:val="20"/>
          <w:lang w:val="sq-AL"/>
        </w:rPr>
        <w:t>YES    NO</w:t>
      </w:r>
    </w:p>
    <w:p w:rsidR="00017A1B" w:rsidRPr="001715F0" w:rsidRDefault="00017A1B" w:rsidP="00017A1B">
      <w:pPr>
        <w:spacing w:after="0" w:line="240" w:lineRule="auto"/>
        <w:rPr>
          <w:rFonts w:ascii="CG Times" w:hAnsi="CG Times"/>
          <w:sz w:val="14"/>
          <w:szCs w:val="14"/>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9. Migrimi ditor                        </w:t>
      </w:r>
      <w:r>
        <w:rPr>
          <w:rFonts w:ascii="CG Times" w:hAnsi="CG Times"/>
          <w:sz w:val="20"/>
          <w:szCs w:val="20"/>
          <w:lang w:val="sq-AL"/>
        </w:rPr>
        <w:t xml:space="preserve"> </w:t>
      </w:r>
      <w:r w:rsidRPr="00774267">
        <w:rPr>
          <w:rFonts w:ascii="CG Times" w:hAnsi="CG Times"/>
          <w:b/>
          <w:i/>
          <w:sz w:val="20"/>
          <w:szCs w:val="20"/>
          <w:lang w:val="sq-AL"/>
        </w:rPr>
        <w:t>PO      JO</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Daily migration                     </w:t>
      </w:r>
      <w:r w:rsidRPr="00774267">
        <w:rPr>
          <w:rFonts w:ascii="CG Times" w:hAnsi="CG Times"/>
          <w:b/>
          <w:i/>
          <w:sz w:val="20"/>
          <w:szCs w:val="20"/>
          <w:lang w:val="sq-AL"/>
        </w:rPr>
        <w:t>YES    NO</w:t>
      </w:r>
    </w:p>
    <w:p w:rsidR="00017A1B" w:rsidRPr="00774267" w:rsidRDefault="00017A1B" w:rsidP="00017A1B">
      <w:pPr>
        <w:spacing w:after="0" w:line="240" w:lineRule="auto"/>
        <w:jc w:val="center"/>
        <w:rPr>
          <w:rFonts w:ascii="CG Times" w:hAnsi="CG Times"/>
          <w:sz w:val="20"/>
          <w:szCs w:val="20"/>
          <w:lang w:val="sq-AL"/>
        </w:rPr>
      </w:pPr>
    </w:p>
    <w:p w:rsidR="00017A1B" w:rsidRPr="00774267" w:rsidRDefault="00017A1B" w:rsidP="00017A1B">
      <w:pPr>
        <w:spacing w:after="0" w:line="240" w:lineRule="auto"/>
        <w:jc w:val="center"/>
        <w:rPr>
          <w:rFonts w:ascii="CG Times" w:hAnsi="CG Times"/>
          <w:sz w:val="20"/>
          <w:szCs w:val="20"/>
          <w:lang w:val="sq-AL"/>
        </w:rPr>
      </w:pPr>
      <w:r w:rsidRPr="00774267">
        <w:rPr>
          <w:rFonts w:ascii="CG Times" w:hAnsi="CG Times"/>
          <w:sz w:val="20"/>
          <w:szCs w:val="20"/>
          <w:lang w:val="sq-AL"/>
        </w:rPr>
        <w:t>2. TË DHËNAT E TË HUAJIT / INFORMATION ABOUT THE FOREIGNER</w:t>
      </w:r>
    </w:p>
    <w:p w:rsidR="00017A1B" w:rsidRPr="00774267" w:rsidRDefault="00017A1B" w:rsidP="00017A1B">
      <w:pPr>
        <w:spacing w:after="0" w:line="240" w:lineRule="auto"/>
        <w:rPr>
          <w:rFonts w:ascii="CG Times" w:hAnsi="CG Times"/>
          <w:sz w:val="14"/>
          <w:szCs w:val="20"/>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1. Mbiemri ________________________________________________________________________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Surname</w:t>
      </w:r>
    </w:p>
    <w:p w:rsidR="00017A1B" w:rsidRPr="001715F0" w:rsidRDefault="00017A1B" w:rsidP="00017A1B">
      <w:pPr>
        <w:spacing w:after="0" w:line="240" w:lineRule="auto"/>
        <w:rPr>
          <w:rFonts w:ascii="CG Times" w:hAnsi="CG Times"/>
          <w:sz w:val="14"/>
          <w:szCs w:val="14"/>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2. Emri ___________________________________________________________________________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Given name(s)</w:t>
      </w:r>
    </w:p>
    <w:p w:rsidR="00017A1B" w:rsidRPr="001715F0" w:rsidRDefault="00017A1B" w:rsidP="00017A1B">
      <w:pPr>
        <w:spacing w:after="0" w:line="240" w:lineRule="auto"/>
        <w:rPr>
          <w:rFonts w:ascii="CG Times" w:hAnsi="CG Times"/>
          <w:sz w:val="14"/>
          <w:szCs w:val="14"/>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3. Emri i babait _____________________________________________________________________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Name of the parent</w:t>
      </w:r>
    </w:p>
    <w:p w:rsidR="00017A1B" w:rsidRPr="00774267" w:rsidRDefault="00017A1B" w:rsidP="00017A1B">
      <w:pPr>
        <w:spacing w:after="0" w:line="240" w:lineRule="auto"/>
        <w:rPr>
          <w:rFonts w:ascii="CG Times" w:hAnsi="CG Times"/>
          <w:sz w:val="20"/>
          <w:szCs w:val="20"/>
          <w:lang w:val="sq-AL"/>
        </w:rPr>
      </w:pPr>
    </w:p>
    <w:p w:rsidR="00017A1B" w:rsidRPr="00774267" w:rsidRDefault="00017A1B" w:rsidP="00017A1B">
      <w:pPr>
        <w:spacing w:after="0" w:line="240" w:lineRule="auto"/>
        <w:rPr>
          <w:rFonts w:ascii="CG Times" w:hAnsi="CG Times" w:cs="Arial"/>
          <w:color w:val="444444"/>
          <w:sz w:val="20"/>
          <w:szCs w:val="20"/>
          <w:lang w:val="sq-AL"/>
        </w:rPr>
      </w:pPr>
      <w:r w:rsidRPr="00774267">
        <w:rPr>
          <w:rFonts w:ascii="CG Times" w:hAnsi="CG Times"/>
          <w:sz w:val="20"/>
          <w:szCs w:val="20"/>
          <w:lang w:val="sq-AL"/>
        </w:rPr>
        <w:t xml:space="preserve">4. Datëlindja   </w:t>
      </w:r>
      <w:r w:rsidRPr="00774267">
        <w:rPr>
          <w:rFonts w:ascii="CG Times" w:hAnsi="CG Times" w:cs="Arial"/>
          <w:b/>
          <w:sz w:val="20"/>
          <w:szCs w:val="20"/>
          <w:lang w:val="sq-AL"/>
        </w:rPr>
        <w:t>|___|___|___|___|___|___|___|___|</w:t>
      </w:r>
      <w:r w:rsidRPr="00774267">
        <w:rPr>
          <w:rFonts w:ascii="CG Times" w:hAnsi="CG Times" w:cs="Arial"/>
          <w:color w:val="444444"/>
          <w:sz w:val="20"/>
          <w:szCs w:val="20"/>
          <w:lang w:val="sq-AL"/>
        </w:rPr>
        <w:t> </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Date of birth</w:t>
      </w:r>
    </w:p>
    <w:p w:rsidR="00017A1B" w:rsidRPr="00774267" w:rsidRDefault="00017A1B" w:rsidP="00017A1B">
      <w:pPr>
        <w:spacing w:after="0" w:line="240" w:lineRule="auto"/>
        <w:rPr>
          <w:rFonts w:ascii="CG Times" w:hAnsi="CG Times"/>
          <w:sz w:val="20"/>
          <w:szCs w:val="20"/>
          <w:lang w:val="sq-AL"/>
        </w:rPr>
      </w:pPr>
    </w:p>
    <w:p w:rsidR="00017A1B" w:rsidRPr="00774267" w:rsidRDefault="00017A1B" w:rsidP="00017A1B">
      <w:pPr>
        <w:spacing w:after="0" w:line="240" w:lineRule="auto"/>
        <w:rPr>
          <w:rFonts w:ascii="CG Times" w:hAnsi="CG Times" w:cs="Arial"/>
          <w:color w:val="444444"/>
          <w:sz w:val="20"/>
          <w:szCs w:val="20"/>
          <w:lang w:val="sq-AL"/>
        </w:rPr>
      </w:pPr>
      <w:r w:rsidRPr="00774267">
        <w:rPr>
          <w:rFonts w:ascii="CG Times" w:hAnsi="CG Times"/>
          <w:sz w:val="20"/>
          <w:szCs w:val="20"/>
          <w:lang w:val="sq-AL"/>
        </w:rPr>
        <w:t xml:space="preserve">5. Gjinia      </w:t>
      </w:r>
      <w:r w:rsidRPr="00774267">
        <w:rPr>
          <w:rFonts w:ascii="CG Times" w:hAnsi="CG Times"/>
          <w:b/>
          <w:sz w:val="20"/>
          <w:szCs w:val="20"/>
          <w:lang w:val="sq-AL"/>
        </w:rPr>
        <w:t>F    M</w:t>
      </w:r>
      <w:r w:rsidRPr="00774267">
        <w:rPr>
          <w:rFonts w:ascii="CG Times" w:hAnsi="CG Times"/>
          <w:sz w:val="20"/>
          <w:szCs w:val="20"/>
          <w:lang w:val="sq-AL"/>
        </w:rPr>
        <w:t xml:space="preserve">          </w:t>
      </w:r>
      <w:r w:rsidRPr="00774267">
        <w:rPr>
          <w:rFonts w:ascii="CG Times" w:hAnsi="CG Times" w:cs="Arial"/>
          <w:b/>
          <w:sz w:val="20"/>
          <w:szCs w:val="20"/>
          <w:lang w:val="sq-AL"/>
        </w:rPr>
        <w:t>|___|___|___|___|___|___|___|___|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Sex         </w:t>
      </w:r>
      <w:r w:rsidRPr="00774267">
        <w:rPr>
          <w:rFonts w:ascii="CG Times" w:hAnsi="CG Times"/>
          <w:b/>
          <w:i/>
          <w:sz w:val="20"/>
          <w:szCs w:val="20"/>
          <w:lang w:val="sq-AL"/>
        </w:rPr>
        <w:t>M     F *</w:t>
      </w:r>
      <w:r w:rsidRPr="00774267">
        <w:rPr>
          <w:rFonts w:ascii="CG Times" w:hAnsi="CG Times"/>
          <w:sz w:val="20"/>
          <w:szCs w:val="20"/>
          <w:lang w:val="sq-AL"/>
        </w:rPr>
        <w:t xml:space="preserve">                to be entered if issued</w:t>
      </w:r>
    </w:p>
    <w:p w:rsidR="00017A1B" w:rsidRPr="00774267" w:rsidRDefault="00017A1B" w:rsidP="00017A1B">
      <w:pPr>
        <w:spacing w:after="0" w:line="240" w:lineRule="auto"/>
        <w:rPr>
          <w:rFonts w:ascii="CG Times" w:hAnsi="CG Times"/>
          <w:sz w:val="20"/>
          <w:szCs w:val="20"/>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6. Vendi dhe shteti i lindjes____________________________________________________________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Place and country of birth</w:t>
      </w:r>
    </w:p>
    <w:p w:rsidR="00017A1B" w:rsidRPr="00774267" w:rsidRDefault="00017A1B" w:rsidP="00017A1B">
      <w:pPr>
        <w:spacing w:after="0" w:line="240" w:lineRule="auto"/>
        <w:rPr>
          <w:rFonts w:ascii="CG Times" w:hAnsi="CG Times"/>
          <w:sz w:val="14"/>
          <w:szCs w:val="20"/>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7. Shtetësia_________________________________________________________________________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Nationality</w:t>
      </w:r>
    </w:p>
    <w:p w:rsidR="00017A1B" w:rsidRPr="002F4CFD" w:rsidRDefault="00017A1B" w:rsidP="00017A1B">
      <w:pPr>
        <w:spacing w:after="0" w:line="240" w:lineRule="auto"/>
        <w:rPr>
          <w:rFonts w:ascii="CG Times" w:hAnsi="CG Times"/>
          <w:sz w:val="14"/>
          <w:szCs w:val="14"/>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8. Adresa e banimit në Shqipëri_________________________________________________________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Residential address in the Republic of </w:t>
      </w:r>
      <w:r>
        <w:rPr>
          <w:rFonts w:ascii="CG Times" w:hAnsi="CG Times"/>
          <w:sz w:val="20"/>
          <w:szCs w:val="20"/>
          <w:lang w:val="sq-AL"/>
        </w:rPr>
        <w:t>Albania</w:t>
      </w:r>
    </w:p>
    <w:p w:rsidR="00017A1B" w:rsidRPr="00774267" w:rsidRDefault="00017A1B" w:rsidP="00017A1B">
      <w:pPr>
        <w:spacing w:after="0" w:line="240" w:lineRule="auto"/>
        <w:rPr>
          <w:rFonts w:ascii="CG Times" w:hAnsi="CG Times"/>
          <w:sz w:val="14"/>
          <w:szCs w:val="20"/>
          <w:lang w:val="sq-AL"/>
        </w:rPr>
      </w:pPr>
    </w:p>
    <w:p w:rsidR="00017A1B" w:rsidRPr="00774267" w:rsidRDefault="00017A1B" w:rsidP="00017A1B">
      <w:pPr>
        <w:spacing w:after="0" w:line="240" w:lineRule="auto"/>
        <w:rPr>
          <w:rFonts w:ascii="CG Times" w:hAnsi="CG Times" w:cs="Arial"/>
          <w:sz w:val="20"/>
          <w:szCs w:val="20"/>
          <w:lang w:val="sq-AL"/>
        </w:rPr>
      </w:pPr>
      <w:r w:rsidRPr="00774267">
        <w:rPr>
          <w:rFonts w:ascii="CG Times" w:hAnsi="CG Times"/>
          <w:sz w:val="20"/>
          <w:szCs w:val="20"/>
          <w:lang w:val="sq-AL"/>
        </w:rPr>
        <w:t xml:space="preserve">9. Kodi dhe emri i punësimit    </w:t>
      </w:r>
      <w:r w:rsidRPr="00774267">
        <w:rPr>
          <w:rFonts w:ascii="CG Times" w:hAnsi="CG Times" w:cs="Arial"/>
          <w:b/>
          <w:sz w:val="20"/>
          <w:szCs w:val="20"/>
          <w:lang w:val="sq-AL"/>
        </w:rPr>
        <w:t>|___|___|___|___|___|___|</w:t>
      </w:r>
      <w:r w:rsidRPr="00774267">
        <w:rPr>
          <w:rFonts w:ascii="CG Times" w:hAnsi="CG Times" w:cs="Arial"/>
          <w:sz w:val="20"/>
          <w:szCs w:val="20"/>
          <w:lang w:val="sq-AL"/>
        </w:rPr>
        <w:t>____</w:t>
      </w:r>
      <w:r>
        <w:rPr>
          <w:rFonts w:ascii="CG Times" w:hAnsi="CG Times" w:cs="Arial"/>
          <w:sz w:val="20"/>
          <w:szCs w:val="20"/>
          <w:lang w:val="sq-AL"/>
        </w:rPr>
        <w:t>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Code and name of occupation</w:t>
      </w:r>
    </w:p>
    <w:p w:rsidR="00017A1B" w:rsidRPr="002F4CFD" w:rsidRDefault="00017A1B" w:rsidP="00017A1B">
      <w:pPr>
        <w:spacing w:after="0" w:line="240" w:lineRule="auto"/>
        <w:rPr>
          <w:rFonts w:ascii="CG Times" w:hAnsi="CG Times"/>
          <w:sz w:val="14"/>
          <w:szCs w:val="14"/>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10. Kualifikimet   </w:t>
      </w:r>
      <w:r w:rsidRPr="00774267">
        <w:rPr>
          <w:rFonts w:ascii="CG Times" w:hAnsi="CG Times" w:cs="Arial"/>
          <w:b/>
          <w:sz w:val="20"/>
          <w:szCs w:val="20"/>
          <w:lang w:val="sq-AL"/>
        </w:rPr>
        <w:t>|___|___|___|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Skill qualifications </w:t>
      </w:r>
    </w:p>
    <w:p w:rsidR="00017A1B" w:rsidRPr="001715F0" w:rsidRDefault="00017A1B" w:rsidP="00017A1B">
      <w:pPr>
        <w:spacing w:after="0" w:line="240" w:lineRule="auto"/>
        <w:rPr>
          <w:rFonts w:ascii="CG Times" w:hAnsi="CG Times"/>
          <w:sz w:val="14"/>
          <w:szCs w:val="14"/>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11. Aktivitet fitimprurës         </w:t>
      </w:r>
      <w:r w:rsidRPr="00774267">
        <w:rPr>
          <w:rFonts w:ascii="CG Times" w:hAnsi="CG Times"/>
          <w:b/>
          <w:i/>
          <w:sz w:val="20"/>
          <w:szCs w:val="20"/>
          <w:lang w:val="sq-AL"/>
        </w:rPr>
        <w:t>PO      JO</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Gainfully employed          </w:t>
      </w:r>
      <w:r w:rsidRPr="00774267">
        <w:rPr>
          <w:rFonts w:ascii="CG Times" w:hAnsi="CG Times"/>
          <w:b/>
          <w:i/>
          <w:sz w:val="20"/>
          <w:szCs w:val="20"/>
          <w:lang w:val="sq-AL"/>
        </w:rPr>
        <w:t xml:space="preserve">YES    NO </w:t>
      </w:r>
    </w:p>
    <w:p w:rsidR="00017A1B" w:rsidRPr="001715F0" w:rsidRDefault="00017A1B" w:rsidP="00017A1B">
      <w:pPr>
        <w:spacing w:after="0" w:line="240" w:lineRule="auto"/>
        <w:rPr>
          <w:rFonts w:ascii="CG Times" w:hAnsi="CG Times"/>
          <w:sz w:val="14"/>
          <w:szCs w:val="14"/>
          <w:lang w:val="sq-AL"/>
        </w:rPr>
      </w:pPr>
    </w:p>
    <w:p w:rsidR="00017A1B" w:rsidRPr="00774267" w:rsidRDefault="00017A1B" w:rsidP="00017A1B">
      <w:pPr>
        <w:spacing w:after="0" w:line="240" w:lineRule="auto"/>
        <w:jc w:val="center"/>
        <w:rPr>
          <w:rFonts w:ascii="CG Times" w:hAnsi="CG Times"/>
          <w:sz w:val="20"/>
          <w:szCs w:val="20"/>
          <w:lang w:val="sq-AL"/>
        </w:rPr>
      </w:pPr>
      <w:r w:rsidRPr="00774267">
        <w:rPr>
          <w:rFonts w:ascii="CG Times" w:hAnsi="CG Times"/>
          <w:sz w:val="20"/>
          <w:szCs w:val="20"/>
          <w:lang w:val="sq-AL"/>
        </w:rPr>
        <w:t>3. DOKUMENTI I VLEFSHËM / VALID DOCUMENT</w:t>
      </w:r>
    </w:p>
    <w:p w:rsidR="00017A1B" w:rsidRPr="002F4CFD" w:rsidRDefault="00017A1B" w:rsidP="00017A1B">
      <w:pPr>
        <w:spacing w:after="0" w:line="240" w:lineRule="auto"/>
        <w:rPr>
          <w:rFonts w:ascii="CG Times" w:hAnsi="CG Times"/>
          <w:sz w:val="14"/>
          <w:szCs w:val="14"/>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1. Lloji i dokumentit _________________________________________________________________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Type of document </w:t>
      </w:r>
    </w:p>
    <w:p w:rsidR="001715F0" w:rsidRPr="001715F0" w:rsidRDefault="001715F0" w:rsidP="00017A1B">
      <w:pPr>
        <w:spacing w:after="0" w:line="240" w:lineRule="auto"/>
        <w:rPr>
          <w:rFonts w:ascii="CG Times" w:hAnsi="CG Times"/>
          <w:sz w:val="14"/>
          <w:szCs w:val="14"/>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2. Numri  </w:t>
      </w:r>
      <w:r w:rsidRPr="00774267">
        <w:rPr>
          <w:rFonts w:ascii="CG Times" w:hAnsi="CG Times" w:cs="Arial"/>
          <w:b/>
          <w:sz w:val="20"/>
          <w:szCs w:val="20"/>
          <w:lang w:val="sq-AL"/>
        </w:rPr>
        <w:t>|___|___|___|___|___|___|___|___|___|___|___|___|___|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Number </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3. Lëshuar në  </w:t>
      </w:r>
      <w:r w:rsidRPr="00774267">
        <w:rPr>
          <w:rFonts w:ascii="CG Times" w:hAnsi="CG Times" w:cs="Arial"/>
          <w:b/>
          <w:sz w:val="20"/>
          <w:szCs w:val="20"/>
          <w:lang w:val="sq-AL"/>
        </w:rPr>
        <w:t>|___|___|___|___|___|___|___|___|</w:t>
      </w:r>
      <w:r w:rsidRPr="00774267">
        <w:rPr>
          <w:rFonts w:ascii="CG Times" w:hAnsi="CG Times" w:cs="Arial"/>
          <w:color w:val="444444"/>
          <w:sz w:val="20"/>
          <w:szCs w:val="20"/>
          <w:lang w:val="sq-AL"/>
        </w:rPr>
        <w:t>  </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Issued on </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4. E vlefshme deri më  </w:t>
      </w:r>
      <w:r w:rsidRPr="00774267">
        <w:rPr>
          <w:rFonts w:ascii="CG Times" w:hAnsi="CG Times" w:cs="Arial"/>
          <w:b/>
          <w:sz w:val="20"/>
          <w:szCs w:val="20"/>
          <w:lang w:val="sq-AL"/>
        </w:rPr>
        <w:t>|___|___|___|___|___|___|___|___|</w:t>
      </w:r>
      <w:r w:rsidRPr="00774267">
        <w:rPr>
          <w:rFonts w:ascii="CG Times" w:hAnsi="CG Times" w:cs="Arial"/>
          <w:color w:val="444444"/>
          <w:sz w:val="20"/>
          <w:szCs w:val="20"/>
          <w:lang w:val="sq-AL"/>
        </w:rPr>
        <w:t>  </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Valid until </w:t>
      </w:r>
    </w:p>
    <w:p w:rsidR="00017A1B" w:rsidRPr="00ED391A" w:rsidRDefault="00017A1B" w:rsidP="00017A1B">
      <w:pPr>
        <w:spacing w:after="0" w:line="240" w:lineRule="auto"/>
        <w:rPr>
          <w:rFonts w:ascii="CG Times" w:hAnsi="CG Times"/>
          <w:sz w:val="14"/>
          <w:szCs w:val="14"/>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5. Autoriteti kompetent ______________________________________________________________</w:t>
      </w: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Competent authority </w:t>
      </w:r>
    </w:p>
    <w:p w:rsidR="00017A1B" w:rsidRPr="00ED391A" w:rsidRDefault="00017A1B" w:rsidP="00017A1B">
      <w:pPr>
        <w:spacing w:after="0" w:line="240" w:lineRule="auto"/>
        <w:rPr>
          <w:rFonts w:ascii="CG Times" w:hAnsi="CG Times"/>
          <w:sz w:val="14"/>
          <w:szCs w:val="14"/>
          <w:lang w:val="sq-AL"/>
        </w:rPr>
      </w:pPr>
    </w:p>
    <w:p w:rsidR="00017A1B" w:rsidRPr="00774267" w:rsidRDefault="00017A1B" w:rsidP="00017A1B">
      <w:pPr>
        <w:spacing w:after="0" w:line="240" w:lineRule="auto"/>
        <w:rPr>
          <w:rFonts w:ascii="CG Times" w:hAnsi="CG Times"/>
          <w:sz w:val="20"/>
          <w:szCs w:val="20"/>
          <w:lang w:val="sq-AL"/>
        </w:rPr>
      </w:pPr>
      <w:r w:rsidRPr="00774267">
        <w:rPr>
          <w:rFonts w:ascii="CG Times" w:hAnsi="CG Times"/>
          <w:sz w:val="20"/>
          <w:szCs w:val="20"/>
          <w:lang w:val="sq-AL"/>
        </w:rPr>
        <w:t xml:space="preserve"> 6. Lëshuar nga _____________________________________________________________________</w:t>
      </w:r>
    </w:p>
    <w:p w:rsidR="00017A1B" w:rsidRPr="00774267" w:rsidRDefault="00017A1B" w:rsidP="001715F0">
      <w:pPr>
        <w:spacing w:after="0" w:line="240" w:lineRule="auto"/>
        <w:rPr>
          <w:rFonts w:ascii="CG Times" w:hAnsi="CG Times"/>
          <w:sz w:val="20"/>
          <w:szCs w:val="20"/>
          <w:lang w:val="sq-AL"/>
        </w:rPr>
      </w:pPr>
      <w:r w:rsidRPr="00774267">
        <w:rPr>
          <w:rFonts w:ascii="CG Times" w:hAnsi="CG Times"/>
          <w:sz w:val="20"/>
          <w:szCs w:val="20"/>
          <w:lang w:val="sq-AL"/>
        </w:rPr>
        <w:t xml:space="preserve">     Place and country of issuance </w:t>
      </w:r>
    </w:p>
    <w:p w:rsidR="00017A1B" w:rsidRPr="00774267" w:rsidRDefault="00017A1B" w:rsidP="00017A1B">
      <w:pPr>
        <w:tabs>
          <w:tab w:val="left" w:pos="4020"/>
          <w:tab w:val="left" w:pos="5250"/>
        </w:tabs>
        <w:spacing w:after="0" w:line="240" w:lineRule="auto"/>
        <w:rPr>
          <w:rFonts w:ascii="CG Times" w:hAnsi="CG Times"/>
          <w:sz w:val="20"/>
          <w:szCs w:val="20"/>
          <w:lang w:val="sq-AL"/>
        </w:rPr>
      </w:pPr>
      <w:r w:rsidRPr="00774267">
        <w:rPr>
          <w:rFonts w:ascii="CG Times" w:hAnsi="CG Times"/>
          <w:sz w:val="20"/>
          <w:szCs w:val="20"/>
          <w:lang w:val="sq-AL"/>
        </w:rPr>
        <w:t>_____________________________</w:t>
      </w:r>
      <w:r w:rsidRPr="00774267">
        <w:rPr>
          <w:rFonts w:ascii="CG Times" w:hAnsi="CG Times"/>
          <w:sz w:val="20"/>
          <w:szCs w:val="20"/>
          <w:lang w:val="sq-AL"/>
        </w:rPr>
        <w:tab/>
        <w:t xml:space="preserve">              _____________________________</w:t>
      </w:r>
    </w:p>
    <w:p w:rsidR="00017A1B" w:rsidRPr="00774267" w:rsidRDefault="00017A1B" w:rsidP="00017A1B">
      <w:pPr>
        <w:tabs>
          <w:tab w:val="left" w:pos="6345"/>
        </w:tabs>
        <w:spacing w:after="0" w:line="240" w:lineRule="auto"/>
        <w:rPr>
          <w:rFonts w:ascii="CG Times" w:hAnsi="CG Times"/>
          <w:sz w:val="20"/>
          <w:szCs w:val="20"/>
          <w:lang w:val="sq-AL"/>
        </w:rPr>
      </w:pPr>
      <w:r w:rsidRPr="00774267">
        <w:rPr>
          <w:rFonts w:ascii="CG Times" w:hAnsi="CG Times"/>
          <w:sz w:val="20"/>
          <w:szCs w:val="20"/>
          <w:lang w:val="sq-AL"/>
        </w:rPr>
        <w:t xml:space="preserve">              Vendi dhe data                                                </w:t>
      </w:r>
      <w:r>
        <w:rPr>
          <w:rFonts w:ascii="CG Times" w:hAnsi="CG Times"/>
          <w:sz w:val="20"/>
          <w:szCs w:val="20"/>
          <w:lang w:val="sq-AL"/>
        </w:rPr>
        <w:t xml:space="preserve">     </w:t>
      </w:r>
      <w:r w:rsidRPr="00774267">
        <w:rPr>
          <w:rFonts w:ascii="CG Times" w:hAnsi="CG Times"/>
          <w:sz w:val="20"/>
          <w:szCs w:val="20"/>
          <w:lang w:val="sq-AL"/>
        </w:rPr>
        <w:t xml:space="preserve"> Emri / mbiemri i aplikantit</w:t>
      </w:r>
    </w:p>
    <w:p w:rsidR="00EA2A83" w:rsidRDefault="00017A1B" w:rsidP="002C6E6C">
      <w:pPr>
        <w:spacing w:after="0" w:line="240" w:lineRule="auto"/>
        <w:ind w:firstLine="720"/>
        <w:rPr>
          <w:rFonts w:ascii="CG Times" w:hAnsi="CG Times"/>
          <w:sz w:val="20"/>
          <w:szCs w:val="20"/>
          <w:lang w:val="sq-AL"/>
        </w:rPr>
      </w:pPr>
      <w:r>
        <w:rPr>
          <w:rFonts w:ascii="CG Times" w:hAnsi="CG Times"/>
          <w:sz w:val="20"/>
          <w:szCs w:val="20"/>
          <w:lang w:val="sq-AL"/>
        </w:rPr>
        <w:t xml:space="preserve">  </w:t>
      </w:r>
      <w:r w:rsidRPr="00774267">
        <w:rPr>
          <w:rFonts w:ascii="CG Times" w:hAnsi="CG Times"/>
          <w:sz w:val="20"/>
          <w:szCs w:val="20"/>
          <w:lang w:val="sq-AL"/>
        </w:rPr>
        <w:t xml:space="preserve">(Place and date)                                                       </w:t>
      </w:r>
      <w:r>
        <w:rPr>
          <w:rFonts w:ascii="CG Times" w:hAnsi="CG Times"/>
          <w:sz w:val="20"/>
          <w:szCs w:val="20"/>
          <w:lang w:val="sq-AL"/>
        </w:rPr>
        <w:t xml:space="preserve">           </w:t>
      </w:r>
      <w:r w:rsidRPr="00774267">
        <w:rPr>
          <w:rFonts w:ascii="CG Times" w:hAnsi="CG Times"/>
          <w:sz w:val="20"/>
          <w:szCs w:val="20"/>
          <w:lang w:val="sq-AL"/>
        </w:rPr>
        <w:t>(Applicant)</w:t>
      </w:r>
    </w:p>
    <w:p w:rsidR="002C6E6C" w:rsidRPr="002C6E6C" w:rsidRDefault="002C6E6C" w:rsidP="002C6E6C">
      <w:pPr>
        <w:spacing w:after="0" w:line="240" w:lineRule="auto"/>
        <w:ind w:firstLine="720"/>
        <w:rPr>
          <w:rFonts w:ascii="CG Times" w:hAnsi="CG Times"/>
          <w:sz w:val="20"/>
          <w:szCs w:val="20"/>
          <w:lang w:val="sq-AL"/>
        </w:rPr>
      </w:pPr>
    </w:p>
    <w:p w:rsidR="00017A1B" w:rsidRDefault="0066746F" w:rsidP="00017A1B">
      <w:pPr>
        <w:spacing w:after="0" w:line="240" w:lineRule="auto"/>
        <w:jc w:val="center"/>
        <w:rPr>
          <w:szCs w:val="21"/>
        </w:rPr>
      </w:pPr>
      <w:r w:rsidRPr="004C74A7">
        <w:rPr>
          <w:noProof/>
          <w:lang w:val="en-GB" w:eastAsia="en-GB"/>
        </w:rPr>
        <w:drawing>
          <wp:inline distT="0" distB="0" distL="0" distR="0">
            <wp:extent cx="5438775" cy="914400"/>
            <wp:effectExtent l="0" t="0" r="9525" b="0"/>
            <wp:docPr id="10" name="Picture 1" descr="12-ministria-mireqenies-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ministria-mireqenies-Grey-01"/>
                    <pic:cNvPicPr>
                      <a:picLocks noChangeAspect="1" noChangeArrowheads="1"/>
                    </pic:cNvPicPr>
                  </pic:nvPicPr>
                  <pic:blipFill>
                    <a:blip r:embed="rId13">
                      <a:extLst>
                        <a:ext uri="{28A0092B-C50C-407E-A947-70E740481C1C}">
                          <a14:useLocalDpi xmlns:a14="http://schemas.microsoft.com/office/drawing/2010/main" val="0"/>
                        </a:ext>
                      </a:extLst>
                    </a:blip>
                    <a:srcRect l="8949" t="15967" r="8504"/>
                    <a:stretch>
                      <a:fillRect/>
                    </a:stretch>
                  </pic:blipFill>
                  <pic:spPr bwMode="auto">
                    <a:xfrm>
                      <a:off x="0" y="0"/>
                      <a:ext cx="5438775" cy="914400"/>
                    </a:xfrm>
                    <a:prstGeom prst="rect">
                      <a:avLst/>
                    </a:prstGeom>
                    <a:noFill/>
                    <a:ln>
                      <a:noFill/>
                    </a:ln>
                  </pic:spPr>
                </pic:pic>
              </a:graphicData>
            </a:graphic>
          </wp:inline>
        </w:drawing>
      </w:r>
    </w:p>
    <w:p w:rsidR="00017A1B" w:rsidRPr="00610210" w:rsidRDefault="00017A1B" w:rsidP="00017A1B">
      <w:pPr>
        <w:spacing w:after="0" w:line="240" w:lineRule="auto"/>
        <w:ind w:firstLine="720"/>
        <w:rPr>
          <w:rFonts w:ascii="CG Times" w:eastAsia="Times New Roman" w:hAnsi="CG Times"/>
          <w:sz w:val="20"/>
          <w:szCs w:val="20"/>
          <w:lang w:val="sq-AL"/>
        </w:rPr>
      </w:pPr>
      <w:r w:rsidRPr="00B51960">
        <w:rPr>
          <w:rFonts w:ascii="CG Times" w:eastAsia="Times New Roman" w:hAnsi="CG Times"/>
          <w:sz w:val="20"/>
          <w:szCs w:val="20"/>
          <w:lang w:val="sq-AL"/>
        </w:rPr>
        <w:t xml:space="preserve">Nr._____ prot.                                                                              </w:t>
      </w:r>
      <w:r>
        <w:rPr>
          <w:rFonts w:ascii="CG Times" w:eastAsia="Times New Roman" w:hAnsi="CG Times"/>
          <w:sz w:val="20"/>
          <w:szCs w:val="20"/>
          <w:lang w:val="sq-AL"/>
        </w:rPr>
        <w:t xml:space="preserve">           </w:t>
      </w:r>
      <w:r w:rsidRPr="00B51960">
        <w:rPr>
          <w:rFonts w:ascii="CG Times" w:eastAsia="Times New Roman" w:hAnsi="CG Times"/>
          <w:sz w:val="20"/>
          <w:szCs w:val="20"/>
          <w:lang w:val="sq-AL"/>
        </w:rPr>
        <w:t>Tiranë, më ___.___._____</w:t>
      </w:r>
    </w:p>
    <w:p w:rsidR="00017A1B" w:rsidRPr="00ED391A" w:rsidRDefault="00017A1B" w:rsidP="00017A1B">
      <w:pPr>
        <w:widowControl w:val="0"/>
        <w:spacing w:after="0" w:line="240" w:lineRule="auto"/>
        <w:jc w:val="center"/>
        <w:rPr>
          <w:rFonts w:ascii="CG Times" w:eastAsia="Times New Roman" w:hAnsi="CG Times"/>
          <w:b/>
          <w:bCs/>
          <w:sz w:val="14"/>
          <w:szCs w:val="14"/>
          <w:lang w:val="sq-AL"/>
        </w:rPr>
      </w:pPr>
    </w:p>
    <w:p w:rsidR="00017A1B" w:rsidRPr="00B51960" w:rsidRDefault="00017A1B" w:rsidP="00017A1B">
      <w:pPr>
        <w:widowControl w:val="0"/>
        <w:spacing w:after="0" w:line="240" w:lineRule="auto"/>
        <w:jc w:val="center"/>
        <w:rPr>
          <w:rFonts w:ascii="CG Times" w:eastAsia="Times New Roman" w:hAnsi="CG Times"/>
          <w:b/>
          <w:bCs/>
          <w:sz w:val="20"/>
          <w:szCs w:val="20"/>
          <w:lang w:val="sq-AL"/>
        </w:rPr>
      </w:pPr>
      <w:r w:rsidRPr="00B51960">
        <w:rPr>
          <w:rFonts w:ascii="CG Times" w:eastAsia="Times New Roman" w:hAnsi="CG Times"/>
          <w:b/>
          <w:bCs/>
          <w:sz w:val="20"/>
          <w:szCs w:val="20"/>
          <w:lang w:val="sq-AL"/>
        </w:rPr>
        <w:t xml:space="preserve">Certifikatë regjistrimi </w:t>
      </w:r>
    </w:p>
    <w:p w:rsidR="00017A1B" w:rsidRPr="00ED391A" w:rsidRDefault="00017A1B" w:rsidP="00017A1B">
      <w:pPr>
        <w:spacing w:after="0" w:line="240" w:lineRule="auto"/>
        <w:ind w:firstLine="720"/>
        <w:jc w:val="center"/>
        <w:rPr>
          <w:rFonts w:ascii="CG Times" w:eastAsia="Times New Roman" w:hAnsi="CG Times"/>
          <w:b/>
          <w:bCs/>
          <w:sz w:val="14"/>
          <w:szCs w:val="14"/>
          <w:lang w:val="sq-AL"/>
        </w:rPr>
      </w:pPr>
    </w:p>
    <w:p w:rsidR="00017A1B" w:rsidRPr="00B51960" w:rsidRDefault="00017A1B" w:rsidP="00017A1B">
      <w:pPr>
        <w:spacing w:after="0" w:line="240" w:lineRule="auto"/>
        <w:ind w:firstLine="284"/>
        <w:jc w:val="both"/>
        <w:rPr>
          <w:rFonts w:ascii="CG Times" w:eastAsia="Times New Roman" w:hAnsi="CG Times"/>
          <w:sz w:val="20"/>
          <w:szCs w:val="20"/>
          <w:lang w:val="sq-AL"/>
        </w:rPr>
      </w:pPr>
      <w:r w:rsidRPr="00B51960">
        <w:rPr>
          <w:rFonts w:ascii="CG Times" w:eastAsia="Times New Roman" w:hAnsi="CG Times"/>
          <w:sz w:val="20"/>
          <w:szCs w:val="20"/>
          <w:lang w:val="sq-AL"/>
        </w:rPr>
        <w:t>Në zbatim të ligjit nr. 108/2013, datë 28.3.2013 “Për të huajt”, nenit 73 dhe vendimit të Këshillit të Ministrave nr. ...., datë __.__.2013 “Për përcaktimin e kritereve, të dokumentacionit dhe të procedurës për pajisjen me certifikatë regjistrimi në punë”.</w:t>
      </w:r>
    </w:p>
    <w:p w:rsidR="00017A1B" w:rsidRPr="00B51960" w:rsidRDefault="00017A1B" w:rsidP="00017A1B">
      <w:pPr>
        <w:spacing w:after="0" w:line="240" w:lineRule="auto"/>
        <w:ind w:firstLine="284"/>
        <w:jc w:val="both"/>
        <w:rPr>
          <w:rFonts w:ascii="CG Times" w:eastAsia="Times New Roman" w:hAnsi="CG Times"/>
          <w:sz w:val="20"/>
          <w:szCs w:val="20"/>
          <w:lang w:val="sq-AL"/>
        </w:rPr>
      </w:pPr>
      <w:r w:rsidRPr="00B51960">
        <w:rPr>
          <w:rFonts w:ascii="CG Times" w:eastAsia="Times New Roman" w:hAnsi="CG Times"/>
          <w:b/>
          <w:sz w:val="20"/>
          <w:szCs w:val="20"/>
          <w:lang w:val="sq-AL"/>
        </w:rPr>
        <w:t>Pajisjet me certifikatë regjistrimi në punë</w:t>
      </w:r>
      <w:r w:rsidRPr="00B51960">
        <w:rPr>
          <w:rFonts w:ascii="CG Times" w:eastAsia="Times New Roman" w:hAnsi="CG Times"/>
          <w:sz w:val="20"/>
          <w:szCs w:val="20"/>
          <w:lang w:val="sq-AL"/>
        </w:rPr>
        <w:t>:</w:t>
      </w:r>
    </w:p>
    <w:p w:rsidR="00017A1B" w:rsidRPr="00B51960" w:rsidRDefault="00017A1B" w:rsidP="00017A1B">
      <w:pPr>
        <w:spacing w:after="0" w:line="240" w:lineRule="auto"/>
        <w:jc w:val="both"/>
        <w:rPr>
          <w:rFonts w:ascii="CG Times" w:eastAsia="Times New Roman" w:hAnsi="CG Times"/>
          <w:sz w:val="20"/>
          <w:szCs w:val="20"/>
          <w:lang w:val="sq-AL"/>
        </w:rPr>
      </w:pPr>
      <w:r w:rsidRPr="00B51960">
        <w:rPr>
          <w:rFonts w:ascii="CG Times" w:eastAsia="Times New Roman" w:hAnsi="CG Times"/>
          <w:sz w:val="20"/>
          <w:szCs w:val="20"/>
          <w:lang w:val="sq-AL"/>
        </w:rPr>
        <w:t>Z.  __________________________________</w:t>
      </w:r>
      <w:r w:rsidRPr="00B51960">
        <w:rPr>
          <w:rFonts w:ascii="CG Times" w:eastAsia="Times New Roman" w:hAnsi="CG Times"/>
          <w:b/>
          <w:sz w:val="20"/>
          <w:szCs w:val="20"/>
          <w:lang w:val="sq-AL"/>
        </w:rPr>
        <w:t xml:space="preserve">                                        </w:t>
      </w:r>
      <w:r>
        <w:rPr>
          <w:rFonts w:ascii="CG Times" w:eastAsia="Times New Roman" w:hAnsi="CG Times"/>
          <w:b/>
          <w:sz w:val="20"/>
          <w:szCs w:val="20"/>
          <w:lang w:val="sq-AL"/>
        </w:rPr>
        <w:t xml:space="preserve">             </w:t>
      </w:r>
      <w:r w:rsidRPr="00B51960">
        <w:rPr>
          <w:rFonts w:ascii="CG Times" w:eastAsia="Times New Roman" w:hAnsi="CG Times"/>
          <w:b/>
          <w:sz w:val="20"/>
          <w:szCs w:val="20"/>
          <w:lang w:val="sq-AL"/>
        </w:rPr>
        <w:t>FOTOGRAFIA / PHOTO</w:t>
      </w:r>
    </w:p>
    <w:p w:rsidR="00017A1B" w:rsidRPr="00774267" w:rsidRDefault="00017A1B" w:rsidP="00017A1B">
      <w:pPr>
        <w:spacing w:after="0" w:line="240" w:lineRule="auto"/>
        <w:rPr>
          <w:rFonts w:ascii="CG Times" w:eastAsia="Times New Roman" w:hAnsi="CG Times"/>
          <w:sz w:val="20"/>
          <w:szCs w:val="20"/>
          <w:lang w:val="sq-AL"/>
        </w:rPr>
      </w:pPr>
      <w:r w:rsidRPr="00774267">
        <w:rPr>
          <w:rFonts w:ascii="CG Times" w:eastAsia="Times New Roman" w:hAnsi="CG Times"/>
          <w:sz w:val="20"/>
          <w:szCs w:val="20"/>
          <w:lang w:val="sq-AL"/>
        </w:rPr>
        <w:t xml:space="preserve">Sr        </w:t>
      </w:r>
      <w:r w:rsidRPr="00774267">
        <w:rPr>
          <w:rFonts w:ascii="CG Times" w:eastAsia="Times New Roman" w:hAnsi="CG Times"/>
          <w:sz w:val="18"/>
          <w:szCs w:val="18"/>
          <w:lang w:val="sq-AL"/>
        </w:rPr>
        <w:t>(emri</w:t>
      </w:r>
      <w:r>
        <w:rPr>
          <w:rFonts w:ascii="CG Times" w:eastAsia="Times New Roman" w:hAnsi="CG Times"/>
          <w:sz w:val="18"/>
          <w:szCs w:val="18"/>
          <w:lang w:val="sq-AL"/>
        </w:rPr>
        <w:t>,</w:t>
      </w:r>
      <w:r w:rsidRPr="00774267">
        <w:rPr>
          <w:rFonts w:ascii="CG Times" w:eastAsia="Times New Roman" w:hAnsi="CG Times"/>
          <w:sz w:val="18"/>
          <w:szCs w:val="18"/>
          <w:lang w:val="sq-AL"/>
        </w:rPr>
        <w:t xml:space="preserve"> mbiemri / Given name(s) Surname)</w:t>
      </w:r>
      <w:r w:rsidRPr="00774267">
        <w:rPr>
          <w:rFonts w:ascii="CG Times" w:eastAsia="Times New Roman" w:hAnsi="CG Times"/>
          <w:sz w:val="20"/>
          <w:szCs w:val="20"/>
          <w:lang w:val="sq-AL"/>
        </w:rPr>
        <w:t xml:space="preserve">   </w:t>
      </w:r>
    </w:p>
    <w:tbl>
      <w:tblPr>
        <w:tblpPr w:leftFromText="180" w:rightFromText="180" w:vertAnchor="text" w:horzAnchor="page" w:tblpX="8445" w:tblpY="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tblGrid>
      <w:tr w:rsidR="00017A1B" w:rsidRPr="00774267" w:rsidTr="00042737">
        <w:trPr>
          <w:trHeight w:val="1866"/>
        </w:trPr>
        <w:tc>
          <w:tcPr>
            <w:tcW w:w="1843" w:type="dxa"/>
          </w:tcPr>
          <w:p w:rsidR="00017A1B" w:rsidRPr="00774267" w:rsidRDefault="00017A1B" w:rsidP="00042737">
            <w:pPr>
              <w:spacing w:after="0" w:line="240" w:lineRule="auto"/>
              <w:rPr>
                <w:rFonts w:ascii="CG Times" w:eastAsia="Times New Roman" w:hAnsi="CG Times"/>
                <w:sz w:val="20"/>
                <w:szCs w:val="20"/>
                <w:lang w:val="sq-AL"/>
              </w:rPr>
            </w:pPr>
          </w:p>
        </w:tc>
      </w:tr>
    </w:tbl>
    <w:p w:rsidR="00017A1B" w:rsidRPr="00774267" w:rsidRDefault="00017A1B" w:rsidP="00017A1B">
      <w:pPr>
        <w:spacing w:after="0" w:line="240" w:lineRule="auto"/>
        <w:jc w:val="both"/>
        <w:rPr>
          <w:rFonts w:ascii="CG Times" w:eastAsia="Times New Roman" w:hAnsi="CG Times"/>
          <w:sz w:val="20"/>
          <w:szCs w:val="20"/>
          <w:lang w:val="sq-AL"/>
        </w:rPr>
      </w:pPr>
    </w:p>
    <w:p w:rsidR="00017A1B" w:rsidRPr="00774267" w:rsidRDefault="00017A1B" w:rsidP="00017A1B">
      <w:pPr>
        <w:spacing w:after="0" w:line="240" w:lineRule="auto"/>
        <w:rPr>
          <w:rFonts w:ascii="CG Times" w:eastAsia="Times New Roman" w:hAnsi="CG Times"/>
          <w:sz w:val="20"/>
          <w:szCs w:val="20"/>
          <w:lang w:val="sq-AL"/>
        </w:rPr>
      </w:pPr>
      <w:r w:rsidRPr="00774267">
        <w:rPr>
          <w:rFonts w:ascii="CG Times" w:eastAsia="Times New Roman" w:hAnsi="CG Times"/>
          <w:sz w:val="20"/>
          <w:szCs w:val="20"/>
          <w:lang w:val="sq-AL"/>
        </w:rPr>
        <w:t xml:space="preserve">Lindur më    ___________________________         </w:t>
      </w:r>
    </w:p>
    <w:p w:rsidR="00017A1B" w:rsidRPr="00774267" w:rsidRDefault="00017A1B" w:rsidP="00017A1B">
      <w:pPr>
        <w:spacing w:after="0" w:line="240" w:lineRule="auto"/>
        <w:rPr>
          <w:rFonts w:ascii="CG Times" w:eastAsia="Times New Roman" w:hAnsi="CG Times"/>
          <w:sz w:val="20"/>
          <w:szCs w:val="20"/>
          <w:lang w:val="sq-AL"/>
        </w:rPr>
      </w:pPr>
      <w:r>
        <w:rPr>
          <w:rFonts w:ascii="CG Times" w:eastAsia="Times New Roman" w:hAnsi="CG Times"/>
          <w:sz w:val="20"/>
          <w:szCs w:val="20"/>
          <w:lang w:val="sq-AL"/>
        </w:rPr>
        <w:t xml:space="preserve">Born on      </w:t>
      </w:r>
      <w:r w:rsidRPr="00774267">
        <w:rPr>
          <w:rFonts w:ascii="CG Times" w:eastAsia="Times New Roman" w:hAnsi="CG Times"/>
          <w:sz w:val="20"/>
          <w:szCs w:val="20"/>
          <w:lang w:val="sq-AL"/>
        </w:rPr>
        <w:t xml:space="preserve"> </w:t>
      </w:r>
      <w:r>
        <w:rPr>
          <w:rFonts w:ascii="CG Times" w:eastAsia="Times New Roman" w:hAnsi="CG Times"/>
          <w:sz w:val="18"/>
          <w:szCs w:val="18"/>
          <w:lang w:val="sq-AL"/>
        </w:rPr>
        <w:t xml:space="preserve">(data, </w:t>
      </w:r>
      <w:r w:rsidRPr="00774267">
        <w:rPr>
          <w:rFonts w:ascii="CG Times" w:eastAsia="Times New Roman" w:hAnsi="CG Times"/>
          <w:sz w:val="18"/>
          <w:szCs w:val="18"/>
          <w:lang w:val="sq-AL"/>
        </w:rPr>
        <w:t>muaji</w:t>
      </w:r>
      <w:r>
        <w:rPr>
          <w:rFonts w:ascii="CG Times" w:eastAsia="Times New Roman" w:hAnsi="CG Times"/>
          <w:sz w:val="18"/>
          <w:szCs w:val="18"/>
          <w:lang w:val="sq-AL"/>
        </w:rPr>
        <w:t>,</w:t>
      </w:r>
      <w:r w:rsidRPr="00774267">
        <w:rPr>
          <w:rFonts w:ascii="CG Times" w:eastAsia="Times New Roman" w:hAnsi="CG Times"/>
          <w:sz w:val="18"/>
          <w:szCs w:val="18"/>
          <w:lang w:val="sq-AL"/>
        </w:rPr>
        <w:t xml:space="preserve"> viti / Day Month Year)</w:t>
      </w:r>
      <w:r w:rsidRPr="00774267">
        <w:rPr>
          <w:rFonts w:ascii="CG Times" w:eastAsia="Times New Roman" w:hAnsi="CG Times"/>
          <w:sz w:val="20"/>
          <w:szCs w:val="20"/>
          <w:lang w:val="sq-AL"/>
        </w:rPr>
        <w:t xml:space="preserve">                                                             </w:t>
      </w:r>
    </w:p>
    <w:p w:rsidR="00017A1B" w:rsidRPr="00610210" w:rsidRDefault="00017A1B" w:rsidP="00017A1B">
      <w:pPr>
        <w:spacing w:after="0" w:line="240" w:lineRule="auto"/>
        <w:rPr>
          <w:rFonts w:ascii="CG Times" w:eastAsia="Times New Roman" w:hAnsi="CG Times"/>
          <w:sz w:val="14"/>
          <w:szCs w:val="20"/>
          <w:lang w:val="sq-AL"/>
        </w:rPr>
      </w:pPr>
      <w:r w:rsidRPr="00610210">
        <w:rPr>
          <w:rFonts w:ascii="CG Times" w:eastAsia="Times New Roman" w:hAnsi="CG Times"/>
          <w:sz w:val="14"/>
          <w:szCs w:val="20"/>
          <w:lang w:val="sq-AL"/>
        </w:rPr>
        <w:t xml:space="preserve">            </w:t>
      </w:r>
    </w:p>
    <w:p w:rsidR="00017A1B" w:rsidRPr="00774267" w:rsidRDefault="00017A1B" w:rsidP="00017A1B">
      <w:pPr>
        <w:spacing w:after="0" w:line="240" w:lineRule="auto"/>
        <w:rPr>
          <w:rFonts w:ascii="CG Times" w:eastAsia="Times New Roman" w:hAnsi="CG Times"/>
          <w:sz w:val="20"/>
          <w:szCs w:val="20"/>
          <w:lang w:val="sq-AL"/>
        </w:rPr>
      </w:pPr>
      <w:r w:rsidRPr="00774267">
        <w:rPr>
          <w:rFonts w:ascii="CG Times" w:eastAsia="Times New Roman" w:hAnsi="CG Times"/>
          <w:sz w:val="20"/>
          <w:szCs w:val="20"/>
          <w:lang w:val="sq-AL"/>
        </w:rPr>
        <w:t xml:space="preserve">Në     _________________________________       </w:t>
      </w:r>
    </w:p>
    <w:p w:rsidR="00017A1B" w:rsidRPr="00774267" w:rsidRDefault="00017A1B" w:rsidP="00017A1B">
      <w:pPr>
        <w:spacing w:after="0" w:line="240" w:lineRule="auto"/>
        <w:rPr>
          <w:rFonts w:ascii="CG Times" w:eastAsia="Times New Roman" w:hAnsi="CG Times"/>
          <w:sz w:val="20"/>
          <w:szCs w:val="20"/>
          <w:lang w:val="sq-AL"/>
        </w:rPr>
      </w:pPr>
      <w:r w:rsidRPr="00774267">
        <w:rPr>
          <w:rFonts w:ascii="CG Times" w:eastAsia="Times New Roman" w:hAnsi="CG Times"/>
          <w:sz w:val="20"/>
          <w:szCs w:val="20"/>
          <w:lang w:val="sq-AL"/>
        </w:rPr>
        <w:t xml:space="preserve">In         </w:t>
      </w:r>
      <w:r>
        <w:rPr>
          <w:rFonts w:ascii="CG Times" w:eastAsia="Times New Roman" w:hAnsi="CG Times"/>
          <w:sz w:val="18"/>
          <w:szCs w:val="18"/>
          <w:lang w:val="sq-AL"/>
        </w:rPr>
        <w:t>(vendlindja / P</w:t>
      </w:r>
      <w:r w:rsidRPr="00774267">
        <w:rPr>
          <w:rFonts w:ascii="CG Times" w:eastAsia="Times New Roman" w:hAnsi="CG Times"/>
          <w:sz w:val="18"/>
          <w:szCs w:val="18"/>
          <w:lang w:val="sq-AL"/>
        </w:rPr>
        <w:t>lace and country of birth)</w:t>
      </w:r>
    </w:p>
    <w:p w:rsidR="00017A1B" w:rsidRPr="00610210" w:rsidRDefault="00017A1B" w:rsidP="00017A1B">
      <w:pPr>
        <w:widowControl w:val="0"/>
        <w:spacing w:after="0" w:line="240" w:lineRule="auto"/>
        <w:rPr>
          <w:rFonts w:ascii="CG Times" w:eastAsia="Times New Roman" w:hAnsi="CG Times"/>
          <w:sz w:val="14"/>
          <w:szCs w:val="20"/>
          <w:lang w:val="sq-AL"/>
        </w:rPr>
      </w:pPr>
    </w:p>
    <w:p w:rsidR="00017A1B" w:rsidRPr="00774267" w:rsidRDefault="00017A1B" w:rsidP="00017A1B">
      <w:pPr>
        <w:spacing w:after="0" w:line="240" w:lineRule="auto"/>
        <w:rPr>
          <w:rFonts w:ascii="CG Times" w:eastAsia="Times New Roman" w:hAnsi="CG Times"/>
          <w:sz w:val="20"/>
          <w:szCs w:val="20"/>
          <w:lang w:val="sq-AL"/>
        </w:rPr>
      </w:pPr>
      <w:r w:rsidRPr="00774267">
        <w:rPr>
          <w:rFonts w:ascii="CG Times" w:eastAsia="Times New Roman" w:hAnsi="CG Times"/>
          <w:sz w:val="20"/>
          <w:szCs w:val="20"/>
          <w:lang w:val="sq-AL"/>
        </w:rPr>
        <w:t>Me shtetësi  ___________________________</w:t>
      </w:r>
    </w:p>
    <w:p w:rsidR="00017A1B" w:rsidRPr="00774267" w:rsidRDefault="00017A1B" w:rsidP="00017A1B">
      <w:pPr>
        <w:spacing w:after="0" w:line="240" w:lineRule="auto"/>
        <w:jc w:val="both"/>
        <w:rPr>
          <w:rFonts w:ascii="CG Times" w:eastAsia="Times New Roman" w:hAnsi="CG Times"/>
          <w:sz w:val="20"/>
          <w:szCs w:val="20"/>
          <w:lang w:val="sq-AL"/>
        </w:rPr>
      </w:pPr>
      <w:r w:rsidRPr="00774267">
        <w:rPr>
          <w:rFonts w:ascii="CG Times" w:eastAsia="Times New Roman" w:hAnsi="CG Times"/>
          <w:sz w:val="20"/>
          <w:szCs w:val="20"/>
          <w:lang w:val="sq-AL"/>
        </w:rPr>
        <w:t xml:space="preserve">Nationality                  </w:t>
      </w:r>
    </w:p>
    <w:p w:rsidR="00017A1B" w:rsidRPr="00774267" w:rsidRDefault="00017A1B" w:rsidP="00017A1B">
      <w:pPr>
        <w:widowControl w:val="0"/>
        <w:spacing w:after="0" w:line="240" w:lineRule="auto"/>
        <w:rPr>
          <w:rFonts w:ascii="CG Times" w:eastAsia="Times New Roman" w:hAnsi="CG Times"/>
          <w:sz w:val="20"/>
          <w:szCs w:val="20"/>
          <w:lang w:val="sq-AL"/>
        </w:rPr>
      </w:pPr>
    </w:p>
    <w:p w:rsidR="00017A1B" w:rsidRPr="00774267" w:rsidRDefault="00017A1B" w:rsidP="00017A1B">
      <w:pPr>
        <w:spacing w:after="0" w:line="240" w:lineRule="auto"/>
        <w:jc w:val="both"/>
        <w:rPr>
          <w:rFonts w:ascii="CG Times" w:eastAsia="Times New Roman" w:hAnsi="CG Times"/>
          <w:sz w:val="20"/>
          <w:szCs w:val="20"/>
          <w:lang w:val="sq-AL"/>
        </w:rPr>
      </w:pPr>
      <w:r w:rsidRPr="00774267">
        <w:rPr>
          <w:rFonts w:ascii="CG Times" w:eastAsia="Times New Roman" w:hAnsi="CG Times"/>
          <w:sz w:val="20"/>
          <w:szCs w:val="20"/>
          <w:lang w:val="sq-AL"/>
        </w:rPr>
        <w:t>Me  profesion</w:t>
      </w:r>
      <w:r>
        <w:rPr>
          <w:rFonts w:ascii="CG Times" w:eastAsia="Times New Roman" w:hAnsi="CG Times"/>
          <w:sz w:val="20"/>
          <w:szCs w:val="20"/>
          <w:lang w:val="sq-AL"/>
        </w:rPr>
        <w:t xml:space="preserve"> </w:t>
      </w:r>
      <w:r w:rsidRPr="00774267">
        <w:rPr>
          <w:rFonts w:ascii="CG Times" w:eastAsia="Times New Roman" w:hAnsi="CG Times"/>
          <w:sz w:val="20"/>
          <w:szCs w:val="20"/>
          <w:lang w:val="sq-AL"/>
        </w:rPr>
        <w:t>_______________________</w:t>
      </w:r>
    </w:p>
    <w:p w:rsidR="00017A1B" w:rsidRPr="00774267" w:rsidRDefault="00017A1B" w:rsidP="00017A1B">
      <w:pPr>
        <w:spacing w:after="0" w:line="240" w:lineRule="auto"/>
        <w:jc w:val="both"/>
        <w:rPr>
          <w:rFonts w:ascii="CG Times" w:eastAsia="Times New Roman" w:hAnsi="CG Times"/>
          <w:sz w:val="20"/>
          <w:szCs w:val="20"/>
          <w:lang w:val="sq-AL"/>
        </w:rPr>
      </w:pPr>
      <w:r w:rsidRPr="00774267">
        <w:rPr>
          <w:rFonts w:ascii="CG Times" w:eastAsia="Times New Roman" w:hAnsi="CG Times"/>
          <w:sz w:val="20"/>
          <w:szCs w:val="20"/>
          <w:lang w:val="sq-AL"/>
        </w:rPr>
        <w:t>Skill qualifications</w:t>
      </w:r>
    </w:p>
    <w:p w:rsidR="00017A1B" w:rsidRPr="00610210" w:rsidRDefault="00017A1B" w:rsidP="00017A1B">
      <w:pPr>
        <w:spacing w:after="0" w:line="240" w:lineRule="auto"/>
        <w:jc w:val="both"/>
        <w:rPr>
          <w:rFonts w:ascii="CG Times" w:eastAsia="Times New Roman" w:hAnsi="CG Times"/>
          <w:sz w:val="14"/>
          <w:szCs w:val="20"/>
          <w:lang w:val="sq-AL"/>
        </w:rPr>
      </w:pPr>
    </w:p>
    <w:p w:rsidR="00017A1B" w:rsidRPr="00774267" w:rsidRDefault="00017A1B" w:rsidP="00017A1B">
      <w:pPr>
        <w:spacing w:after="0" w:line="240" w:lineRule="auto"/>
        <w:jc w:val="both"/>
        <w:rPr>
          <w:rFonts w:ascii="CG Times" w:eastAsia="Times New Roman" w:hAnsi="CG Times" w:cs="Arial"/>
          <w:color w:val="444444"/>
          <w:sz w:val="20"/>
          <w:szCs w:val="20"/>
          <w:lang w:val="sq-AL"/>
        </w:rPr>
      </w:pPr>
      <w:r w:rsidRPr="00774267">
        <w:rPr>
          <w:rFonts w:ascii="CG Times" w:eastAsia="Times New Roman" w:hAnsi="CG Times"/>
          <w:sz w:val="20"/>
          <w:szCs w:val="20"/>
          <w:lang w:val="sq-AL"/>
        </w:rPr>
        <w:t>Lloji i dokumentit dhe numri _____</w:t>
      </w:r>
      <w:r w:rsidRPr="00774267">
        <w:rPr>
          <w:rFonts w:ascii="CG Times" w:eastAsia="Times New Roman" w:hAnsi="CG Times" w:cs="Arial"/>
          <w:b/>
          <w:sz w:val="20"/>
          <w:szCs w:val="20"/>
          <w:lang w:val="sq-AL"/>
        </w:rPr>
        <w:t>__________</w:t>
      </w:r>
      <w:r w:rsidRPr="00774267">
        <w:rPr>
          <w:rFonts w:ascii="CG Times" w:hAnsi="CG Times" w:cs="Arial"/>
          <w:b/>
          <w:sz w:val="20"/>
          <w:szCs w:val="20"/>
          <w:lang w:val="sq-AL"/>
        </w:rPr>
        <w:t>|___|___|___|___|___|___|___|___|___|___|</w:t>
      </w:r>
      <w:r w:rsidRPr="00774267">
        <w:rPr>
          <w:rFonts w:ascii="CG Times" w:eastAsia="Times New Roman" w:hAnsi="CG Times" w:cs="Arial"/>
          <w:color w:val="444444"/>
          <w:sz w:val="20"/>
          <w:szCs w:val="20"/>
          <w:lang w:val="sq-AL"/>
        </w:rPr>
        <w:t>    </w:t>
      </w:r>
    </w:p>
    <w:p w:rsidR="00017A1B" w:rsidRPr="00774267" w:rsidRDefault="00017A1B" w:rsidP="00017A1B">
      <w:pPr>
        <w:spacing w:after="0" w:line="240" w:lineRule="auto"/>
        <w:jc w:val="both"/>
        <w:rPr>
          <w:rFonts w:ascii="CG Times" w:eastAsia="Times New Roman" w:hAnsi="CG Times"/>
          <w:sz w:val="20"/>
          <w:szCs w:val="20"/>
          <w:lang w:val="sq-AL"/>
        </w:rPr>
      </w:pPr>
      <w:r w:rsidRPr="00774267">
        <w:rPr>
          <w:rFonts w:ascii="CG Times" w:eastAsia="Times New Roman" w:hAnsi="CG Times"/>
          <w:sz w:val="20"/>
          <w:szCs w:val="20"/>
          <w:lang w:val="sq-AL"/>
        </w:rPr>
        <w:t xml:space="preserve">Type of document and number                                                     </w:t>
      </w:r>
    </w:p>
    <w:p w:rsidR="00017A1B" w:rsidRPr="00610210" w:rsidRDefault="00017A1B" w:rsidP="00017A1B">
      <w:pPr>
        <w:spacing w:after="0" w:line="240" w:lineRule="auto"/>
        <w:jc w:val="both"/>
        <w:rPr>
          <w:rFonts w:ascii="CG Times" w:eastAsia="Times New Roman" w:hAnsi="CG Times"/>
          <w:b/>
          <w:sz w:val="14"/>
          <w:szCs w:val="20"/>
          <w:lang w:val="sq-AL"/>
        </w:rPr>
      </w:pPr>
    </w:p>
    <w:tbl>
      <w:tblPr>
        <w:tblW w:w="0" w:type="auto"/>
        <w:tblLook w:val="04A0" w:firstRow="1" w:lastRow="0" w:firstColumn="1" w:lastColumn="0" w:noHBand="0" w:noVBand="1"/>
      </w:tblPr>
      <w:tblGrid>
        <w:gridCol w:w="4643"/>
        <w:gridCol w:w="4644"/>
      </w:tblGrid>
      <w:tr w:rsidR="00017A1B" w:rsidRPr="00774267" w:rsidTr="00B93BC9">
        <w:tc>
          <w:tcPr>
            <w:tcW w:w="4643" w:type="dxa"/>
          </w:tcPr>
          <w:p w:rsidR="00017A1B" w:rsidRPr="00774267" w:rsidRDefault="00017A1B" w:rsidP="00B93BC9">
            <w:pPr>
              <w:spacing w:after="0" w:line="240" w:lineRule="auto"/>
              <w:jc w:val="both"/>
              <w:rPr>
                <w:rFonts w:ascii="CG Times" w:eastAsia="Times New Roman" w:hAnsi="CG Times"/>
                <w:sz w:val="20"/>
                <w:szCs w:val="20"/>
                <w:lang w:val="sq-AL"/>
              </w:rPr>
            </w:pPr>
            <w:r w:rsidRPr="00774267">
              <w:rPr>
                <w:rFonts w:ascii="CG Times" w:eastAsia="Times New Roman" w:hAnsi="CG Times"/>
                <w:sz w:val="20"/>
                <w:szCs w:val="20"/>
                <w:lang w:val="sq-AL"/>
              </w:rPr>
              <w:t>Lëshuar në datën __________________</w:t>
            </w:r>
          </w:p>
          <w:p w:rsidR="00017A1B" w:rsidRPr="00774267" w:rsidRDefault="00017A1B" w:rsidP="00B93BC9">
            <w:pPr>
              <w:spacing w:after="0" w:line="240" w:lineRule="auto"/>
              <w:jc w:val="both"/>
              <w:rPr>
                <w:rFonts w:ascii="CG Times" w:eastAsia="Times New Roman" w:hAnsi="CG Times"/>
                <w:sz w:val="20"/>
                <w:szCs w:val="20"/>
                <w:lang w:val="sq-AL"/>
              </w:rPr>
            </w:pPr>
            <w:r w:rsidRPr="00774267">
              <w:rPr>
                <w:rFonts w:ascii="CG Times" w:eastAsia="Times New Roman" w:hAnsi="CG Times"/>
                <w:sz w:val="20"/>
                <w:szCs w:val="20"/>
                <w:lang w:val="sq-AL"/>
              </w:rPr>
              <w:t>Issued on (data, muaji, vi</w:t>
            </w:r>
            <w:r>
              <w:rPr>
                <w:rFonts w:ascii="CG Times" w:eastAsia="Times New Roman" w:hAnsi="CG Times"/>
                <w:sz w:val="20"/>
                <w:szCs w:val="20"/>
                <w:lang w:val="sq-AL"/>
              </w:rPr>
              <w:t>ti /</w:t>
            </w:r>
            <w:r w:rsidRPr="00774267">
              <w:rPr>
                <w:rFonts w:ascii="CG Times" w:eastAsia="Times New Roman" w:hAnsi="CG Times"/>
                <w:sz w:val="20"/>
                <w:szCs w:val="20"/>
                <w:lang w:val="sq-AL"/>
              </w:rPr>
              <w:t xml:space="preserve"> Day Month Year)</w:t>
            </w:r>
          </w:p>
        </w:tc>
        <w:tc>
          <w:tcPr>
            <w:tcW w:w="4644" w:type="dxa"/>
          </w:tcPr>
          <w:p w:rsidR="00017A1B" w:rsidRPr="00774267" w:rsidRDefault="00017A1B" w:rsidP="00B93BC9">
            <w:pPr>
              <w:spacing w:after="0" w:line="240" w:lineRule="auto"/>
              <w:jc w:val="both"/>
              <w:rPr>
                <w:rFonts w:ascii="CG Times" w:eastAsia="Times New Roman" w:hAnsi="CG Times"/>
                <w:sz w:val="20"/>
                <w:szCs w:val="20"/>
                <w:lang w:val="sq-AL"/>
              </w:rPr>
            </w:pPr>
            <w:r w:rsidRPr="00774267">
              <w:rPr>
                <w:rFonts w:ascii="CG Times" w:eastAsia="Times New Roman" w:hAnsi="CG Times"/>
                <w:sz w:val="20"/>
                <w:szCs w:val="20"/>
                <w:lang w:val="sq-AL"/>
              </w:rPr>
              <w:t>E cila skadon më ______________________</w:t>
            </w:r>
          </w:p>
          <w:p w:rsidR="00017A1B" w:rsidRPr="00774267" w:rsidRDefault="00017A1B" w:rsidP="00B93BC9">
            <w:pPr>
              <w:spacing w:after="0" w:line="240" w:lineRule="auto"/>
              <w:jc w:val="both"/>
              <w:rPr>
                <w:rFonts w:ascii="CG Times" w:eastAsia="Times New Roman" w:hAnsi="CG Times"/>
                <w:sz w:val="20"/>
                <w:szCs w:val="20"/>
                <w:lang w:val="sq-AL"/>
              </w:rPr>
            </w:pPr>
            <w:r>
              <w:rPr>
                <w:rFonts w:ascii="CG Times" w:eastAsia="Times New Roman" w:hAnsi="CG Times"/>
                <w:sz w:val="20"/>
                <w:szCs w:val="20"/>
                <w:lang w:val="sq-AL"/>
              </w:rPr>
              <w:t>Valid until (data, muaji, viti /</w:t>
            </w:r>
            <w:r w:rsidRPr="00774267">
              <w:rPr>
                <w:rFonts w:ascii="CG Times" w:eastAsia="Times New Roman" w:hAnsi="CG Times"/>
                <w:sz w:val="20"/>
                <w:szCs w:val="20"/>
                <w:lang w:val="sq-AL"/>
              </w:rPr>
              <w:t xml:space="preserve"> Day</w:t>
            </w:r>
            <w:r>
              <w:rPr>
                <w:rFonts w:ascii="CG Times" w:eastAsia="Times New Roman" w:hAnsi="CG Times"/>
                <w:sz w:val="20"/>
                <w:szCs w:val="20"/>
                <w:lang w:val="sq-AL"/>
              </w:rPr>
              <w:t xml:space="preserve"> Month </w:t>
            </w:r>
            <w:r w:rsidRPr="00774267">
              <w:rPr>
                <w:rFonts w:ascii="CG Times" w:eastAsia="Times New Roman" w:hAnsi="CG Times"/>
                <w:sz w:val="20"/>
                <w:szCs w:val="20"/>
                <w:lang w:val="sq-AL"/>
              </w:rPr>
              <w:t>Year)</w:t>
            </w:r>
          </w:p>
        </w:tc>
      </w:tr>
    </w:tbl>
    <w:p w:rsidR="00017A1B" w:rsidRPr="00774267" w:rsidRDefault="00017A1B" w:rsidP="00017A1B">
      <w:pPr>
        <w:spacing w:after="0" w:line="240" w:lineRule="auto"/>
        <w:jc w:val="both"/>
        <w:rPr>
          <w:rFonts w:ascii="CG Times" w:eastAsia="Times New Roman" w:hAnsi="CG Times"/>
          <w:sz w:val="20"/>
          <w:szCs w:val="20"/>
          <w:lang w:val="sq-AL"/>
        </w:rPr>
      </w:pPr>
      <w:r w:rsidRPr="00774267">
        <w:rPr>
          <w:rFonts w:ascii="CG Times" w:eastAsia="Times New Roman" w:hAnsi="CG Times"/>
          <w:sz w:val="20"/>
          <w:szCs w:val="20"/>
          <w:lang w:val="sq-AL"/>
        </w:rPr>
        <w:t>I huaji pajiset me “Certifikatë regjistrimi në punë” pasi përfshihet në kategorinë e përcaktuar në germën “__” të pikës ___ të nenit 73 të ligjit nr. 108/2013, datë 28.3.2013 “Për të huajt”.</w:t>
      </w:r>
    </w:p>
    <w:p w:rsidR="002F4CFD" w:rsidRPr="001715F0" w:rsidRDefault="002F4CFD" w:rsidP="00017A1B">
      <w:pPr>
        <w:spacing w:after="0" w:line="240" w:lineRule="auto"/>
        <w:jc w:val="both"/>
        <w:rPr>
          <w:rFonts w:ascii="CG Times" w:eastAsia="Times New Roman" w:hAnsi="CG Times"/>
          <w:sz w:val="14"/>
          <w:szCs w:val="14"/>
          <w:lang w:val="sq-AL"/>
        </w:rPr>
      </w:pPr>
    </w:p>
    <w:p w:rsidR="00017A1B" w:rsidRPr="00774267" w:rsidRDefault="00017A1B" w:rsidP="00017A1B">
      <w:pPr>
        <w:spacing w:after="0" w:line="240" w:lineRule="auto"/>
        <w:jc w:val="both"/>
        <w:rPr>
          <w:rFonts w:ascii="CG Times" w:eastAsia="Times New Roman" w:hAnsi="CG Times"/>
          <w:sz w:val="20"/>
          <w:szCs w:val="20"/>
          <w:lang w:val="sq-AL"/>
        </w:rPr>
      </w:pPr>
      <w:r w:rsidRPr="00774267">
        <w:rPr>
          <w:rFonts w:ascii="CG Times" w:eastAsia="Times New Roman" w:hAnsi="CG Times"/>
          <w:sz w:val="20"/>
          <w:szCs w:val="20"/>
          <w:lang w:val="sq-AL"/>
        </w:rPr>
        <w:t>Me adresë: _________________________________</w:t>
      </w:r>
    </w:p>
    <w:p w:rsidR="00017A1B" w:rsidRPr="00774267" w:rsidRDefault="00017A1B" w:rsidP="00017A1B">
      <w:pPr>
        <w:spacing w:after="0" w:line="240" w:lineRule="auto"/>
        <w:jc w:val="both"/>
        <w:rPr>
          <w:rFonts w:ascii="CG Times" w:eastAsia="Times New Roman" w:hAnsi="CG Times"/>
          <w:sz w:val="20"/>
          <w:szCs w:val="20"/>
          <w:lang w:val="sq-AL"/>
        </w:rPr>
      </w:pPr>
      <w:r w:rsidRPr="00774267">
        <w:rPr>
          <w:rFonts w:ascii="CG Times" w:eastAsia="Times New Roman" w:hAnsi="CG Times"/>
          <w:sz w:val="20"/>
          <w:szCs w:val="20"/>
          <w:lang w:val="sq-AL"/>
        </w:rPr>
        <w:t>Seat and address</w:t>
      </w:r>
    </w:p>
    <w:p w:rsidR="00017A1B" w:rsidRDefault="00017A1B" w:rsidP="00017A1B">
      <w:pPr>
        <w:spacing w:after="0" w:line="240" w:lineRule="auto"/>
        <w:jc w:val="both"/>
        <w:rPr>
          <w:rFonts w:ascii="CG Times" w:eastAsia="Times New Roman" w:hAnsi="CG Times"/>
          <w:sz w:val="20"/>
          <w:szCs w:val="20"/>
          <w:lang w:val="sq-AL"/>
        </w:rPr>
      </w:pPr>
    </w:p>
    <w:p w:rsidR="00017A1B" w:rsidRPr="00774267" w:rsidRDefault="00017A1B" w:rsidP="00017A1B">
      <w:pPr>
        <w:spacing w:after="0" w:line="240" w:lineRule="auto"/>
        <w:jc w:val="both"/>
        <w:rPr>
          <w:rFonts w:ascii="CG Times" w:eastAsia="Times New Roman" w:hAnsi="CG Times"/>
          <w:sz w:val="20"/>
          <w:szCs w:val="20"/>
          <w:lang w:val="sq-AL"/>
        </w:rPr>
      </w:pPr>
      <w:r w:rsidRPr="00774267">
        <w:rPr>
          <w:rFonts w:ascii="CG Times" w:eastAsia="Times New Roman" w:hAnsi="CG Times"/>
          <w:sz w:val="20"/>
          <w:szCs w:val="20"/>
          <w:lang w:val="sq-AL"/>
        </w:rPr>
        <w:t xml:space="preserve">Për të ushtruar aktivitetin / veprimtarinë e tij/saj:  “  </w:t>
      </w:r>
      <w:r w:rsidRPr="00774267">
        <w:rPr>
          <w:rFonts w:ascii="CG Times" w:eastAsia="Times New Roman" w:hAnsi="CG Times"/>
          <w:sz w:val="20"/>
          <w:szCs w:val="20"/>
          <w:lang w:val="sq-AL"/>
        </w:rPr>
        <w:tab/>
      </w:r>
      <w:r w:rsidRPr="00774267">
        <w:rPr>
          <w:rFonts w:ascii="CG Times" w:eastAsia="Times New Roman" w:hAnsi="CG Times"/>
          <w:sz w:val="20"/>
          <w:szCs w:val="20"/>
          <w:lang w:val="sq-AL"/>
        </w:rPr>
        <w:tab/>
      </w:r>
      <w:r w:rsidRPr="00774267">
        <w:rPr>
          <w:rFonts w:ascii="CG Times" w:eastAsia="Times New Roman" w:hAnsi="CG Times"/>
          <w:sz w:val="20"/>
          <w:szCs w:val="20"/>
          <w:lang w:val="sq-AL"/>
        </w:rPr>
        <w:tab/>
      </w:r>
      <w:r w:rsidRPr="00774267">
        <w:rPr>
          <w:rFonts w:ascii="CG Times" w:eastAsia="Times New Roman" w:hAnsi="CG Times"/>
          <w:sz w:val="20"/>
          <w:szCs w:val="20"/>
          <w:lang w:val="sq-AL"/>
        </w:rPr>
        <w:tab/>
      </w:r>
      <w:r w:rsidRPr="00774267">
        <w:rPr>
          <w:rFonts w:ascii="CG Times" w:eastAsia="Times New Roman" w:hAnsi="CG Times"/>
          <w:sz w:val="20"/>
          <w:szCs w:val="20"/>
          <w:lang w:val="sq-AL"/>
        </w:rPr>
        <w:tab/>
        <w:t>”</w:t>
      </w:r>
    </w:p>
    <w:p w:rsidR="00017A1B" w:rsidRPr="006C5208" w:rsidRDefault="00017A1B" w:rsidP="00017A1B">
      <w:pPr>
        <w:spacing w:after="0" w:line="240" w:lineRule="auto"/>
        <w:jc w:val="both"/>
        <w:rPr>
          <w:rFonts w:ascii="CG Times" w:eastAsia="Times New Roman" w:hAnsi="CG Times"/>
          <w:sz w:val="20"/>
          <w:szCs w:val="20"/>
          <w:lang w:val="sq-AL"/>
        </w:rPr>
      </w:pPr>
      <w:r w:rsidRPr="00774267">
        <w:rPr>
          <w:rFonts w:ascii="CG Times" w:eastAsia="Times New Roman" w:hAnsi="CG Times"/>
          <w:sz w:val="20"/>
          <w:szCs w:val="20"/>
          <w:lang w:val="sq-AL"/>
        </w:rPr>
        <w:t xml:space="preserve">Name of the employer                                                         </w:t>
      </w:r>
      <w:r w:rsidRPr="00774267">
        <w:rPr>
          <w:rFonts w:ascii="CG Times" w:eastAsia="Times New Roman" w:hAnsi="CG Times"/>
          <w:bCs/>
          <w:sz w:val="20"/>
          <w:szCs w:val="20"/>
          <w:lang w:val="sq-AL"/>
        </w:rPr>
        <w:t xml:space="preserve"> </w:t>
      </w:r>
    </w:p>
    <w:p w:rsidR="00017A1B" w:rsidRPr="001715F0" w:rsidRDefault="00017A1B" w:rsidP="00017A1B">
      <w:pPr>
        <w:widowControl w:val="0"/>
        <w:spacing w:after="0" w:line="240" w:lineRule="auto"/>
        <w:rPr>
          <w:rFonts w:ascii="CG Times" w:eastAsia="Times New Roman" w:hAnsi="CG Times"/>
          <w:bCs/>
          <w:sz w:val="14"/>
          <w:szCs w:val="14"/>
          <w:lang w:val="sq-AL"/>
        </w:rPr>
      </w:pPr>
      <w:r w:rsidRPr="001715F0">
        <w:rPr>
          <w:rFonts w:ascii="CG Times" w:eastAsia="Times New Roman" w:hAnsi="CG Times"/>
          <w:bCs/>
          <w:sz w:val="14"/>
          <w:szCs w:val="14"/>
          <w:lang w:val="sq-AL"/>
        </w:rPr>
        <w:tab/>
      </w:r>
      <w:r w:rsidRPr="001715F0">
        <w:rPr>
          <w:rFonts w:ascii="CG Times" w:eastAsia="Times New Roman" w:hAnsi="CG Times"/>
          <w:bCs/>
          <w:sz w:val="14"/>
          <w:szCs w:val="14"/>
          <w:lang w:val="sq-AL"/>
        </w:rPr>
        <w:tab/>
      </w:r>
      <w:r w:rsidRPr="001715F0">
        <w:rPr>
          <w:rFonts w:ascii="CG Times" w:eastAsia="Times New Roman" w:hAnsi="CG Times"/>
          <w:bCs/>
          <w:sz w:val="14"/>
          <w:szCs w:val="14"/>
          <w:lang w:val="sq-AL"/>
        </w:rPr>
        <w:tab/>
      </w:r>
      <w:r w:rsidRPr="001715F0">
        <w:rPr>
          <w:rFonts w:ascii="CG Times" w:eastAsia="Times New Roman" w:hAnsi="CG Times"/>
          <w:bCs/>
          <w:sz w:val="14"/>
          <w:szCs w:val="14"/>
          <w:lang w:val="sq-AL"/>
        </w:rPr>
        <w:tab/>
      </w:r>
      <w:r w:rsidRPr="001715F0">
        <w:rPr>
          <w:rFonts w:ascii="CG Times" w:eastAsia="Times New Roman" w:hAnsi="CG Times"/>
          <w:bCs/>
          <w:sz w:val="14"/>
          <w:szCs w:val="14"/>
          <w:lang w:val="sq-AL"/>
        </w:rPr>
        <w:tab/>
      </w:r>
      <w:r w:rsidRPr="001715F0">
        <w:rPr>
          <w:rFonts w:ascii="CG Times" w:eastAsia="Times New Roman" w:hAnsi="CG Times"/>
          <w:bCs/>
          <w:sz w:val="14"/>
          <w:szCs w:val="14"/>
          <w:lang w:val="sq-AL"/>
        </w:rPr>
        <w:tab/>
      </w:r>
      <w:r w:rsidRPr="001715F0">
        <w:rPr>
          <w:rFonts w:ascii="CG Times" w:eastAsia="Times New Roman" w:hAnsi="CG Times"/>
          <w:bCs/>
          <w:sz w:val="14"/>
          <w:szCs w:val="14"/>
          <w:lang w:val="sq-AL"/>
        </w:rPr>
        <w:tab/>
      </w:r>
    </w:p>
    <w:p w:rsidR="00017A1B" w:rsidRPr="00774267" w:rsidRDefault="00017A1B" w:rsidP="00017A1B">
      <w:pPr>
        <w:spacing w:after="0" w:line="240" w:lineRule="auto"/>
        <w:jc w:val="both"/>
        <w:rPr>
          <w:rFonts w:ascii="CG Times" w:eastAsia="Times New Roman" w:hAnsi="CG Times"/>
          <w:sz w:val="20"/>
          <w:szCs w:val="20"/>
          <w:lang w:val="sq-AL"/>
        </w:rPr>
      </w:pPr>
      <w:r w:rsidRPr="00774267">
        <w:rPr>
          <w:rFonts w:ascii="CG Times" w:eastAsia="Times New Roman" w:hAnsi="CG Times"/>
          <w:sz w:val="20"/>
          <w:szCs w:val="20"/>
          <w:lang w:val="sq-AL"/>
        </w:rPr>
        <w:t>Me adresë: _________________________________</w:t>
      </w:r>
    </w:p>
    <w:p w:rsidR="00017A1B" w:rsidRPr="00774267" w:rsidRDefault="00017A1B" w:rsidP="00017A1B">
      <w:pPr>
        <w:spacing w:after="0" w:line="240" w:lineRule="auto"/>
        <w:jc w:val="both"/>
        <w:rPr>
          <w:rFonts w:ascii="CG Times" w:eastAsia="Times New Roman" w:hAnsi="CG Times"/>
          <w:sz w:val="20"/>
          <w:szCs w:val="20"/>
          <w:lang w:val="sq-AL"/>
        </w:rPr>
      </w:pPr>
      <w:r w:rsidRPr="00774267">
        <w:rPr>
          <w:rFonts w:ascii="CG Times" w:eastAsia="Times New Roman" w:hAnsi="CG Times"/>
          <w:sz w:val="20"/>
          <w:szCs w:val="20"/>
          <w:lang w:val="sq-AL"/>
        </w:rPr>
        <w:t>Seat and address</w:t>
      </w:r>
    </w:p>
    <w:p w:rsidR="00017A1B" w:rsidRPr="00774267" w:rsidRDefault="00017A1B" w:rsidP="001715F0">
      <w:pPr>
        <w:spacing w:after="0" w:line="240" w:lineRule="auto"/>
        <w:jc w:val="both"/>
        <w:rPr>
          <w:rFonts w:ascii="CG Times" w:eastAsia="Times New Roman" w:hAnsi="CG Times"/>
          <w:sz w:val="20"/>
          <w:szCs w:val="20"/>
          <w:lang w:val="sq-AL"/>
        </w:rPr>
      </w:pPr>
      <w:r w:rsidRPr="00774267">
        <w:rPr>
          <w:rFonts w:ascii="CG Times" w:eastAsia="Times New Roman" w:hAnsi="CG Times"/>
          <w:sz w:val="20"/>
          <w:szCs w:val="20"/>
          <w:lang w:val="sq-AL"/>
        </w:rPr>
        <w:t>Kjo certifikatë është e vlefshme derisa i huaji të vazhdojë të bëjë pjesë në një nga kategoritë e subjekteve të përcaktuara në pikat 1, 2, 3 të nenit 73 të ligjit nr. 108/2013, datë 28.3.2013 “Për të huajt”.</w:t>
      </w:r>
    </w:p>
    <w:p w:rsidR="00017A1B" w:rsidRPr="001350BF" w:rsidRDefault="00017A1B" w:rsidP="00017A1B">
      <w:pPr>
        <w:spacing w:after="0" w:line="240" w:lineRule="auto"/>
        <w:jc w:val="both"/>
        <w:rPr>
          <w:rFonts w:ascii="CG Times" w:eastAsia="Times New Roman" w:hAnsi="CG Times"/>
          <w:sz w:val="10"/>
          <w:szCs w:val="20"/>
          <w:lang w:val="sq-AL"/>
        </w:rPr>
      </w:pPr>
    </w:p>
    <w:p w:rsidR="00017A1B" w:rsidRPr="00774267" w:rsidRDefault="0066746F" w:rsidP="00017A1B">
      <w:pPr>
        <w:widowControl w:val="0"/>
        <w:spacing w:after="0" w:line="240" w:lineRule="auto"/>
        <w:rPr>
          <w:rFonts w:ascii="CG Times" w:eastAsia="Times New Roman" w:hAnsi="CG Times"/>
          <w:sz w:val="20"/>
          <w:szCs w:val="20"/>
          <w:lang w:val="sq-AL"/>
        </w:rPr>
      </w:pPr>
      <w:r w:rsidRPr="00774267">
        <w:rPr>
          <w:rFonts w:ascii="CG Times" w:eastAsia="Times New Roman" w:hAnsi="CG Times"/>
          <w:b/>
          <w:bCs/>
          <w:noProof/>
          <w:sz w:val="20"/>
          <w:szCs w:val="20"/>
          <w:lang w:val="en-GB" w:eastAsia="en-GB"/>
        </w:rPr>
        <mc:AlternateContent>
          <mc:Choice Requires="wps">
            <w:drawing>
              <wp:anchor distT="4294967295" distB="4294967295" distL="114300" distR="114300" simplePos="0" relativeHeight="251658240" behindDoc="0" locked="0" layoutInCell="1" allowOverlap="1">
                <wp:simplePos x="0" y="0"/>
                <wp:positionH relativeFrom="column">
                  <wp:posOffset>4519930</wp:posOffset>
                </wp:positionH>
                <wp:positionV relativeFrom="paragraph">
                  <wp:posOffset>92074</wp:posOffset>
                </wp:positionV>
                <wp:extent cx="1257300" cy="0"/>
                <wp:effectExtent l="0" t="0" r="19050" b="19050"/>
                <wp:wrapNone/>
                <wp:docPr id="1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A3E5A5" id="AutoShape 5" o:spid="_x0000_s1026" type="#_x0000_t32" style="position:absolute;margin-left:355.9pt;margin-top:7.25pt;width:99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"/>
            </w:pict>
          </mc:Fallback>
        </mc:AlternateContent>
      </w:r>
      <w:r w:rsidR="00017A1B" w:rsidRPr="00774267">
        <w:rPr>
          <w:rFonts w:ascii="CG Times" w:eastAsia="Times New Roman" w:hAnsi="CG Times"/>
          <w:b/>
          <w:bCs/>
          <w:sz w:val="20"/>
          <w:szCs w:val="20"/>
          <w:lang w:val="sq-AL"/>
        </w:rPr>
        <w:t xml:space="preserve">            </w:t>
      </w:r>
      <w:r w:rsidR="00017A1B" w:rsidRPr="00774267">
        <w:rPr>
          <w:rFonts w:ascii="CG Times" w:eastAsia="Times New Roman" w:hAnsi="CG Times" w:cs="Tahoma"/>
          <w:b/>
          <w:sz w:val="20"/>
          <w:szCs w:val="20"/>
          <w:lang w:val="sq-AL"/>
        </w:rPr>
        <w:t xml:space="preserve"> </w:t>
      </w:r>
    </w:p>
    <w:p w:rsidR="002C6E6C" w:rsidRDefault="00017A1B" w:rsidP="00EA2A83">
      <w:pPr>
        <w:widowControl w:val="0"/>
        <w:spacing w:after="0" w:line="240" w:lineRule="auto"/>
        <w:rPr>
          <w:rFonts w:ascii="CG Times" w:eastAsia="Times New Roman" w:hAnsi="CG Times"/>
          <w:b/>
          <w:bCs/>
          <w:sz w:val="20"/>
          <w:szCs w:val="20"/>
          <w:lang w:val="sq-AL"/>
        </w:rPr>
      </w:pPr>
      <w:r w:rsidRPr="00774267">
        <w:rPr>
          <w:rFonts w:ascii="CG Times" w:eastAsia="Times New Roman" w:hAnsi="CG Times"/>
          <w:sz w:val="20"/>
          <w:szCs w:val="20"/>
          <w:lang w:val="sq-AL"/>
        </w:rPr>
        <w:t xml:space="preserve">                                                                                                       </w:t>
      </w:r>
      <w:r>
        <w:rPr>
          <w:rFonts w:ascii="CG Times" w:eastAsia="Times New Roman" w:hAnsi="CG Times"/>
          <w:sz w:val="20"/>
          <w:szCs w:val="20"/>
          <w:lang w:val="sq-AL"/>
        </w:rPr>
        <w:t xml:space="preserve">                         </w:t>
      </w:r>
      <w:r w:rsidRPr="00774267">
        <w:rPr>
          <w:rFonts w:ascii="CG Times" w:eastAsia="Times New Roman" w:hAnsi="CG Times"/>
          <w:b/>
          <w:bCs/>
          <w:sz w:val="20"/>
          <w:szCs w:val="20"/>
          <w:lang w:val="sq-AL"/>
        </w:rPr>
        <w:t>DREJTOR</w:t>
      </w:r>
    </w:p>
    <w:p w:rsidR="002C6E6C" w:rsidRDefault="002C6E6C" w:rsidP="00EA2A83">
      <w:pPr>
        <w:widowControl w:val="0"/>
        <w:spacing w:after="0" w:line="240" w:lineRule="auto"/>
        <w:rPr>
          <w:rFonts w:ascii="CG Times" w:eastAsia="Times New Roman" w:hAnsi="CG Times"/>
          <w:sz w:val="20"/>
          <w:szCs w:val="20"/>
          <w:lang w:val="sq-AL"/>
        </w:rPr>
      </w:pPr>
    </w:p>
    <w:p w:rsidR="002C6E6C" w:rsidRPr="00AA73FF" w:rsidRDefault="002C6E6C" w:rsidP="00EA2A83">
      <w:pPr>
        <w:widowControl w:val="0"/>
        <w:spacing w:after="0" w:line="240" w:lineRule="auto"/>
        <w:rPr>
          <w:rFonts w:ascii="CG Times" w:eastAsia="Times New Roman" w:hAnsi="CG Times"/>
          <w:sz w:val="14"/>
          <w:szCs w:val="14"/>
          <w:lang w:val="sq-AL"/>
        </w:rPr>
        <w:sectPr w:rsidR="002C6E6C" w:rsidRPr="00AA73FF" w:rsidSect="00B93BC9">
          <w:type w:val="continuous"/>
          <w:pgSz w:w="11907" w:h="16840" w:code="9"/>
          <w:pgMar w:top="851" w:right="851" w:bottom="851" w:left="851" w:header="1134" w:footer="1134" w:gutter="0"/>
          <w:cols w:space="720"/>
          <w:docGrid w:linePitch="360"/>
        </w:sectPr>
      </w:pPr>
    </w:p>
    <w:p w:rsidR="00017A1B" w:rsidRPr="001147CF" w:rsidRDefault="00017A1B" w:rsidP="00EA2A83">
      <w:pPr>
        <w:pStyle w:val="Akti"/>
        <w:keepNext w:val="0"/>
        <w:rPr>
          <w:sz w:val="21"/>
          <w:szCs w:val="21"/>
          <w:lang w:val="sq-AL"/>
        </w:rPr>
      </w:pPr>
      <w:r w:rsidRPr="001147CF">
        <w:rPr>
          <w:sz w:val="21"/>
          <w:szCs w:val="21"/>
          <w:lang w:val="sq-AL"/>
        </w:rPr>
        <w:t>VENDIM</w:t>
      </w:r>
    </w:p>
    <w:p w:rsidR="00017A1B" w:rsidRPr="001147CF" w:rsidRDefault="00017A1B" w:rsidP="00EA2A83">
      <w:pPr>
        <w:pStyle w:val="NumriData"/>
        <w:keepNext w:val="0"/>
        <w:rPr>
          <w:sz w:val="21"/>
          <w:szCs w:val="21"/>
          <w:lang w:val="sq-AL"/>
        </w:rPr>
      </w:pPr>
      <w:r w:rsidRPr="001147CF">
        <w:rPr>
          <w:sz w:val="21"/>
          <w:szCs w:val="21"/>
          <w:lang w:val="sq-AL"/>
        </w:rPr>
        <w:t>Nr. 72, datë 12.2.2014</w:t>
      </w:r>
    </w:p>
    <w:p w:rsidR="00017A1B" w:rsidRPr="005D0E53" w:rsidRDefault="00017A1B" w:rsidP="00EA2A83">
      <w:pPr>
        <w:pStyle w:val="Paragrafi"/>
        <w:ind w:firstLine="0"/>
        <w:rPr>
          <w:sz w:val="14"/>
          <w:szCs w:val="14"/>
          <w:lang w:val="sq-AL"/>
        </w:rPr>
      </w:pPr>
    </w:p>
    <w:p w:rsidR="00017A1B" w:rsidRPr="001147CF" w:rsidRDefault="00017A1B" w:rsidP="00EA2A83">
      <w:pPr>
        <w:pStyle w:val="Titulli"/>
        <w:keepNext w:val="0"/>
        <w:rPr>
          <w:sz w:val="21"/>
          <w:szCs w:val="21"/>
          <w:lang w:val="sq-AL"/>
        </w:rPr>
      </w:pPr>
      <w:bookmarkStart w:id="1" w:name="OLE_LINK1"/>
      <w:bookmarkStart w:id="2" w:name="OLE_LINK2"/>
      <w:r w:rsidRPr="001147CF">
        <w:rPr>
          <w:sz w:val="21"/>
          <w:szCs w:val="21"/>
          <w:lang w:val="sq-AL"/>
        </w:rPr>
        <w:t xml:space="preserve">PËR IDENTIFIKIMIN E SIPËRFAQES SË TOKËS PREJ 25 000 </w:t>
      </w:r>
      <w:r w:rsidRPr="001147CF">
        <w:rPr>
          <w:caps w:val="0"/>
          <w:sz w:val="21"/>
          <w:szCs w:val="21"/>
          <w:lang w:val="sq-AL"/>
        </w:rPr>
        <w:t>HA</w:t>
      </w:r>
      <w:r w:rsidRPr="001147CF">
        <w:rPr>
          <w:sz w:val="21"/>
          <w:szCs w:val="21"/>
          <w:lang w:val="sq-AL"/>
        </w:rPr>
        <w:t>, NË PRONËSI SHTETËRORE, DHËNË NË PËRDORIM NJËSIVE TË QEVERISJES VENDORE, E CILA DO TË KALOJË NË FONDIN E KOMPENSIMIT FIZIK, NË DISPOZICION TË AGJENCISË SË KTHIMIT DHE KOMPENSIMIT TË PRONAVE</w:t>
      </w:r>
    </w:p>
    <w:bookmarkEnd w:id="1"/>
    <w:bookmarkEnd w:id="2"/>
    <w:p w:rsidR="00017A1B" w:rsidRPr="001147CF" w:rsidRDefault="00017A1B" w:rsidP="00EA2A83">
      <w:pPr>
        <w:pStyle w:val="Paragrafi"/>
        <w:ind w:firstLine="0"/>
        <w:rPr>
          <w:sz w:val="14"/>
          <w:szCs w:val="21"/>
          <w:lang w:val="sq-AL"/>
        </w:rPr>
      </w:pPr>
    </w:p>
    <w:p w:rsidR="00017A1B" w:rsidRPr="001147CF" w:rsidRDefault="00017A1B" w:rsidP="000A0878">
      <w:pPr>
        <w:pStyle w:val="Paragrafi"/>
        <w:ind w:firstLine="284"/>
        <w:rPr>
          <w:sz w:val="21"/>
          <w:szCs w:val="21"/>
          <w:lang w:val="sq-AL"/>
        </w:rPr>
      </w:pPr>
      <w:r w:rsidRPr="001147CF">
        <w:rPr>
          <w:sz w:val="21"/>
          <w:szCs w:val="21"/>
          <w:lang w:val="sq-AL"/>
        </w:rPr>
        <w:t>Në mbështetje të nenit 100 të Kushtetutës, të nenit 12 të ligjit nr. 9235, datë 29.7.2004 “Për kthimin dhe kompensimin e pronës”, të ndryshuar, të shkronjës “b” të nenit 14 të ligjit nr. 8744, datë 22.2.2001 “Për transferimin e pronave të paluajtshme publike të shtetit në njësitë e qeverisjes vendore”, të ndryshuar, dhe të shkronjës “c” të nenit 15 të ligjit nr. 8743, datë 22.2.2001 “Për pronat e paluajtshme të shtetit”, të ndryshuar, me propozimin e ministrit të Punëve të Brendshme, të ministrit të Drejtësisë e të ministrit të Bujqësisë, Zhvillimit Rural dhe Administrimit të Ujërave, Këshilli i Ministrave</w:t>
      </w:r>
    </w:p>
    <w:p w:rsidR="00017A1B" w:rsidRPr="001147CF" w:rsidRDefault="00017A1B" w:rsidP="00EA2A83">
      <w:pPr>
        <w:pStyle w:val="VENDOSI"/>
        <w:keepNext w:val="0"/>
        <w:rPr>
          <w:sz w:val="14"/>
          <w:szCs w:val="21"/>
          <w:lang w:val="sq-AL"/>
        </w:rPr>
      </w:pPr>
    </w:p>
    <w:p w:rsidR="00017A1B" w:rsidRPr="001147CF" w:rsidRDefault="00017A1B" w:rsidP="00EA2A83">
      <w:pPr>
        <w:pStyle w:val="VENDOSI"/>
        <w:keepNext w:val="0"/>
        <w:ind w:firstLine="284"/>
        <w:rPr>
          <w:sz w:val="21"/>
          <w:szCs w:val="21"/>
          <w:lang w:val="sq-AL"/>
        </w:rPr>
      </w:pPr>
      <w:r w:rsidRPr="001147CF">
        <w:rPr>
          <w:sz w:val="21"/>
          <w:szCs w:val="21"/>
          <w:lang w:val="sq-AL"/>
        </w:rPr>
        <w:t>VENDOSI:</w:t>
      </w:r>
    </w:p>
    <w:p w:rsidR="00017A1B" w:rsidRPr="001147CF" w:rsidRDefault="00017A1B" w:rsidP="00EA2A83">
      <w:pPr>
        <w:pStyle w:val="Paragrafi"/>
        <w:ind w:firstLine="284"/>
        <w:rPr>
          <w:sz w:val="14"/>
          <w:szCs w:val="21"/>
          <w:lang w:val="sq-AL"/>
        </w:rPr>
      </w:pPr>
    </w:p>
    <w:p w:rsidR="002F4CFD" w:rsidRPr="001147CF" w:rsidRDefault="002F4CFD" w:rsidP="002F4CFD">
      <w:pPr>
        <w:pStyle w:val="Paragrafi"/>
        <w:ind w:firstLine="284"/>
        <w:rPr>
          <w:sz w:val="21"/>
          <w:szCs w:val="21"/>
          <w:lang w:val="sq-AL"/>
        </w:rPr>
      </w:pPr>
      <w:r>
        <w:rPr>
          <w:sz w:val="21"/>
          <w:szCs w:val="21"/>
          <w:lang w:val="sq-AL"/>
        </w:rPr>
        <w:t xml:space="preserve">1. </w:t>
      </w:r>
      <w:r w:rsidR="00017A1B" w:rsidRPr="001147CF">
        <w:rPr>
          <w:sz w:val="21"/>
          <w:szCs w:val="21"/>
          <w:lang w:val="sq-AL"/>
        </w:rPr>
        <w:t>Në fondin e kompensimit fizik, në dispozicion të Agjencisë së Kthimit dhe Kompensimit të Pronave, do</w:t>
      </w:r>
      <w:r w:rsidRPr="002F4CFD">
        <w:rPr>
          <w:sz w:val="21"/>
          <w:szCs w:val="21"/>
          <w:lang w:val="sq-AL"/>
        </w:rPr>
        <w:t xml:space="preserve"> </w:t>
      </w:r>
      <w:r w:rsidRPr="001147CF">
        <w:rPr>
          <w:sz w:val="21"/>
          <w:szCs w:val="21"/>
          <w:lang w:val="sq-AL"/>
        </w:rPr>
        <w:t>të kalojë një sipërfaqe toke prej 25 000 (njëzet e pesë mijë) ha, në pronësi shtetërore, dhënë në përdorim njësive të qeverisjes vendore.</w:t>
      </w:r>
    </w:p>
    <w:p w:rsidR="002F4CFD" w:rsidRPr="001147CF" w:rsidRDefault="002F4CFD" w:rsidP="002F4CFD">
      <w:pPr>
        <w:pStyle w:val="Paragrafi"/>
        <w:ind w:firstLine="284"/>
        <w:rPr>
          <w:sz w:val="21"/>
          <w:szCs w:val="21"/>
          <w:lang w:val="sq-AL"/>
        </w:rPr>
      </w:pPr>
      <w:r w:rsidRPr="001147CF">
        <w:rPr>
          <w:sz w:val="21"/>
          <w:szCs w:val="21"/>
          <w:lang w:val="sq-AL"/>
        </w:rPr>
        <w:t>2. Ngarkohen Agjencia e Inventarizimit dhe Transferimit të Pronës, drejtoritë e administrimit dhe të mbrojtjes së tokës, pranë këshillave të qarqeve, Agjencia e Kthimit dhe Kompensimit të Pronave dhe Zyra e Regjistrimit të Pasurive të Paluajtshme të identifikojnë dhe të vlerësojnë sipërfaqen e tokës, e cila do të kalojë në fondin e kompensimit fizik, në dispozicion të Agjencisë së Kthimit dhe Kompensimit të Pronave.</w:t>
      </w:r>
    </w:p>
    <w:p w:rsidR="002F4CFD" w:rsidRPr="001147CF" w:rsidRDefault="002F4CFD" w:rsidP="002F4CFD">
      <w:pPr>
        <w:pStyle w:val="Paragrafi"/>
        <w:ind w:firstLine="284"/>
        <w:rPr>
          <w:sz w:val="21"/>
          <w:szCs w:val="21"/>
          <w:lang w:val="sq-AL"/>
        </w:rPr>
      </w:pPr>
      <w:r w:rsidRPr="001147CF">
        <w:rPr>
          <w:sz w:val="21"/>
          <w:szCs w:val="21"/>
          <w:lang w:val="sq-AL"/>
        </w:rPr>
        <w:t>3. Lista për sipërfaqen e tokës në përdorim të njësive të qeverisjes vendore, që do të kalojë në fondin e kompensimit fizik, në dispozicion të Agjencisë së Kthimit dhe Kompensimit të Pronave, duhet t’i paraqitet për miratim Këshillit të Ministrave pas përfundimit të saj.</w:t>
      </w:r>
    </w:p>
    <w:p w:rsidR="002F4CFD" w:rsidRPr="001147CF" w:rsidRDefault="002F4CFD" w:rsidP="002F4CFD">
      <w:pPr>
        <w:pStyle w:val="Paragrafi"/>
        <w:ind w:firstLine="284"/>
        <w:rPr>
          <w:sz w:val="21"/>
          <w:szCs w:val="21"/>
          <w:lang w:val="sq-AL"/>
        </w:rPr>
      </w:pPr>
      <w:r w:rsidRPr="001147CF">
        <w:rPr>
          <w:sz w:val="21"/>
          <w:szCs w:val="21"/>
          <w:lang w:val="sq-AL"/>
        </w:rPr>
        <w:t>4. Ngarkohen Ministria e Bujqësisë, Zhvillimit Rural dhe Administrimit të Ujërave, Ministria e Punëve të Brendshme dhe Ministria e Drejtësisë për zbatimin e këtij vendimi.</w:t>
      </w:r>
    </w:p>
    <w:p w:rsidR="002F4CFD" w:rsidRPr="001147CF" w:rsidRDefault="002F4CFD" w:rsidP="002F4CFD">
      <w:pPr>
        <w:pStyle w:val="Paragrafi"/>
        <w:ind w:firstLine="284"/>
        <w:rPr>
          <w:sz w:val="21"/>
          <w:szCs w:val="21"/>
          <w:lang w:val="sq-AL"/>
        </w:rPr>
      </w:pPr>
      <w:r w:rsidRPr="001147CF">
        <w:rPr>
          <w:sz w:val="21"/>
          <w:szCs w:val="21"/>
          <w:lang w:val="sq-AL"/>
        </w:rPr>
        <w:t>Ky vendim hyn në fuqi pas botimit në Fletoren Zyrtare.</w:t>
      </w:r>
    </w:p>
    <w:p w:rsidR="002F4CFD" w:rsidRPr="001147CF" w:rsidRDefault="002F4CFD" w:rsidP="002F4CFD">
      <w:pPr>
        <w:pStyle w:val="Autoriteti"/>
        <w:keepNext w:val="0"/>
        <w:ind w:firstLine="284"/>
        <w:rPr>
          <w:sz w:val="21"/>
          <w:szCs w:val="21"/>
          <w:lang w:val="sq-AL"/>
        </w:rPr>
      </w:pPr>
      <w:r w:rsidRPr="001147CF">
        <w:rPr>
          <w:sz w:val="21"/>
          <w:szCs w:val="21"/>
          <w:lang w:val="sq-AL"/>
        </w:rPr>
        <w:t>KRYEMINISTRI</w:t>
      </w:r>
    </w:p>
    <w:p w:rsidR="002F4CFD" w:rsidRPr="001147CF" w:rsidRDefault="002F4CFD" w:rsidP="002F4CFD">
      <w:pPr>
        <w:pStyle w:val="AutoritetiEmer"/>
        <w:ind w:firstLine="284"/>
        <w:rPr>
          <w:sz w:val="21"/>
          <w:szCs w:val="21"/>
          <w:lang w:val="sq-AL"/>
        </w:rPr>
      </w:pPr>
      <w:r w:rsidRPr="001147CF">
        <w:rPr>
          <w:sz w:val="21"/>
          <w:szCs w:val="21"/>
          <w:lang w:val="sq-AL"/>
        </w:rPr>
        <w:t>Edi Rama</w:t>
      </w:r>
    </w:p>
    <w:p w:rsidR="002F4CFD" w:rsidRDefault="002F4CFD" w:rsidP="002F4CFD">
      <w:pPr>
        <w:pStyle w:val="Akti"/>
        <w:keepNext w:val="0"/>
        <w:jc w:val="left"/>
        <w:rPr>
          <w:sz w:val="21"/>
          <w:szCs w:val="21"/>
          <w:lang w:val="sq-AL"/>
        </w:rPr>
      </w:pPr>
    </w:p>
    <w:p w:rsidR="00017A1B" w:rsidRPr="001350BF" w:rsidRDefault="00017A1B" w:rsidP="00EA2A83">
      <w:pPr>
        <w:pStyle w:val="Akti"/>
        <w:keepNext w:val="0"/>
        <w:rPr>
          <w:sz w:val="21"/>
          <w:szCs w:val="21"/>
          <w:lang w:val="sq-AL"/>
        </w:rPr>
      </w:pPr>
      <w:r w:rsidRPr="001350BF">
        <w:rPr>
          <w:sz w:val="21"/>
          <w:szCs w:val="21"/>
          <w:lang w:val="sq-AL"/>
        </w:rPr>
        <w:t>VENDIM</w:t>
      </w:r>
    </w:p>
    <w:p w:rsidR="00017A1B" w:rsidRPr="001350BF" w:rsidRDefault="00017A1B" w:rsidP="00EA2A83">
      <w:pPr>
        <w:pStyle w:val="NumriData"/>
        <w:keepNext w:val="0"/>
        <w:rPr>
          <w:sz w:val="21"/>
          <w:szCs w:val="21"/>
          <w:lang w:val="sq-AL"/>
        </w:rPr>
      </w:pPr>
      <w:r w:rsidRPr="001350BF">
        <w:rPr>
          <w:sz w:val="21"/>
          <w:szCs w:val="21"/>
          <w:lang w:val="sq-AL"/>
        </w:rPr>
        <w:t>Nr. 73, datë 12.2.2014</w:t>
      </w:r>
    </w:p>
    <w:p w:rsidR="00017A1B" w:rsidRPr="00AA73FF" w:rsidRDefault="00017A1B" w:rsidP="00EA2A83">
      <w:pPr>
        <w:pStyle w:val="Paragrafi"/>
        <w:ind w:firstLine="0"/>
        <w:rPr>
          <w:sz w:val="10"/>
          <w:szCs w:val="10"/>
          <w:lang w:val="sq-AL"/>
        </w:rPr>
      </w:pPr>
    </w:p>
    <w:p w:rsidR="00017A1B" w:rsidRPr="001350BF" w:rsidRDefault="00017A1B" w:rsidP="00EA2A83">
      <w:pPr>
        <w:pStyle w:val="Titulli"/>
        <w:keepNext w:val="0"/>
        <w:rPr>
          <w:sz w:val="21"/>
          <w:szCs w:val="21"/>
          <w:lang w:val="sq-AL"/>
        </w:rPr>
      </w:pPr>
      <w:r w:rsidRPr="001350BF">
        <w:rPr>
          <w:sz w:val="21"/>
          <w:szCs w:val="21"/>
          <w:lang w:val="sq-AL"/>
        </w:rPr>
        <w:t xml:space="preserve">PËR DISA NDRYSHIME DHE SHTESA NË VENDIMIN NR. 1114, DATË 30.7.2008 </w:t>
      </w:r>
    </w:p>
    <w:p w:rsidR="00017A1B" w:rsidRPr="001350BF" w:rsidRDefault="00017A1B" w:rsidP="00EA2A83">
      <w:pPr>
        <w:pStyle w:val="Titulli"/>
        <w:keepNext w:val="0"/>
        <w:rPr>
          <w:sz w:val="21"/>
          <w:szCs w:val="21"/>
          <w:lang w:val="sq-AL"/>
        </w:rPr>
      </w:pPr>
      <w:r w:rsidRPr="001350BF">
        <w:rPr>
          <w:sz w:val="21"/>
          <w:szCs w:val="21"/>
          <w:lang w:val="sq-AL"/>
        </w:rPr>
        <w:t>TË KËSHILLIT TË MINISTRAVE “Për DISA ÇËSHTJE NË ZBATIM TË LIGJEVE NR. 7703, DATË 11.5.1993 “Për SIGURIMET SHOQËRORE NË REPUBLIKËN E SHQIPËRISË”, TË NDRYSHUAR, NR. 9136, DATË 11.9.2003 “Për MBLEDHJEN E KONTRIBUTEVE TË DETYRUESHME TË SIGURIMEVE SHOQËRORE E SHËNDETËSORE NË REPUBLIKËN E SHQIPËRISË”, TË NDRYSHUAR, DHE NR. 7870, DATË 13.10.1993 “Për SIGURIMET SHËNDETËSORE NË REPUBLIKËN E SHQIPËRISË”, TË NDRYSHUAR”, TË NDRYSHUAR</w:t>
      </w:r>
    </w:p>
    <w:p w:rsidR="00017A1B" w:rsidRPr="001350BF" w:rsidRDefault="00017A1B" w:rsidP="00EA2A83">
      <w:pPr>
        <w:pStyle w:val="Paragrafi"/>
        <w:ind w:firstLine="284"/>
        <w:rPr>
          <w:sz w:val="14"/>
          <w:szCs w:val="21"/>
          <w:lang w:val="sq-AL"/>
        </w:rPr>
      </w:pPr>
    </w:p>
    <w:p w:rsidR="00017A1B" w:rsidRPr="00AA73FF" w:rsidRDefault="00017A1B" w:rsidP="00EA2A83">
      <w:pPr>
        <w:pStyle w:val="Paragrafi"/>
        <w:ind w:firstLine="284"/>
        <w:rPr>
          <w:spacing w:val="-6"/>
          <w:sz w:val="21"/>
          <w:szCs w:val="21"/>
          <w:lang w:val="sq-AL"/>
        </w:rPr>
      </w:pPr>
      <w:r w:rsidRPr="00AA73FF">
        <w:rPr>
          <w:spacing w:val="-6"/>
          <w:sz w:val="21"/>
          <w:szCs w:val="21"/>
          <w:lang w:val="sq-AL"/>
        </w:rPr>
        <w:t xml:space="preserve">Në mbështetje të nenit 100 të Kushtetutës, të ligjit nr. 7703, datë 11.5.1993 “Për sigurimet shoqërore në Republikën e Shqipërisë”, të ndryshuar, dhe të ligjit nr. 10383, datë 24.2.2011 “Për sigurimin e detyrueshëm të kujdesit shëndetësor”, të ndryshuar, me propozimin e ministrit të Financave, Këshilli i Ministrave </w:t>
      </w:r>
    </w:p>
    <w:p w:rsidR="00017A1B" w:rsidRPr="00AA73FF" w:rsidRDefault="00017A1B" w:rsidP="00EA2A83">
      <w:pPr>
        <w:pStyle w:val="VENDOSI"/>
        <w:keepNext w:val="0"/>
        <w:ind w:firstLine="284"/>
        <w:rPr>
          <w:sz w:val="10"/>
          <w:szCs w:val="10"/>
          <w:lang w:val="sq-AL"/>
        </w:rPr>
      </w:pPr>
    </w:p>
    <w:p w:rsidR="00017A1B" w:rsidRPr="001350BF" w:rsidRDefault="00017A1B" w:rsidP="00EA2A83">
      <w:pPr>
        <w:pStyle w:val="VENDOSI"/>
        <w:keepNext w:val="0"/>
        <w:ind w:firstLine="284"/>
        <w:rPr>
          <w:sz w:val="21"/>
          <w:szCs w:val="21"/>
          <w:lang w:val="sq-AL"/>
        </w:rPr>
      </w:pPr>
      <w:r w:rsidRPr="001350BF">
        <w:rPr>
          <w:sz w:val="21"/>
          <w:szCs w:val="21"/>
          <w:lang w:val="sq-AL"/>
        </w:rPr>
        <w:t>VENDOSI:</w:t>
      </w:r>
    </w:p>
    <w:p w:rsidR="00017A1B" w:rsidRPr="00AA73FF" w:rsidRDefault="00017A1B" w:rsidP="00EA2A83">
      <w:pPr>
        <w:pStyle w:val="Paragrafi"/>
        <w:ind w:firstLine="284"/>
        <w:rPr>
          <w:sz w:val="10"/>
          <w:szCs w:val="10"/>
          <w:lang w:val="sq-AL"/>
        </w:rPr>
      </w:pPr>
    </w:p>
    <w:p w:rsidR="00017A1B" w:rsidRPr="00AA73FF" w:rsidRDefault="00017A1B" w:rsidP="00EA2A83">
      <w:pPr>
        <w:pStyle w:val="Paragrafi"/>
        <w:ind w:firstLine="284"/>
        <w:rPr>
          <w:spacing w:val="-4"/>
          <w:sz w:val="21"/>
          <w:szCs w:val="21"/>
          <w:lang w:val="sq-AL"/>
        </w:rPr>
      </w:pPr>
      <w:r w:rsidRPr="00AA73FF">
        <w:rPr>
          <w:spacing w:val="-4"/>
          <w:sz w:val="21"/>
          <w:szCs w:val="21"/>
          <w:lang w:val="sq-AL"/>
        </w:rPr>
        <w:t>Në vendimin nr. 1114, datë 30.7.2008 të Këshillit të Ministrave, të ndryshuar, bëhen këto ndryshime dhe shtesa:</w:t>
      </w:r>
    </w:p>
    <w:p w:rsidR="00017A1B" w:rsidRPr="001715F0" w:rsidRDefault="00017A1B" w:rsidP="00EA2A83">
      <w:pPr>
        <w:pStyle w:val="Paragrafi"/>
        <w:ind w:firstLine="284"/>
        <w:rPr>
          <w:spacing w:val="-4"/>
          <w:sz w:val="21"/>
          <w:szCs w:val="21"/>
          <w:lang w:val="sq-AL"/>
        </w:rPr>
      </w:pPr>
      <w:r w:rsidRPr="001715F0">
        <w:rPr>
          <w:spacing w:val="-4"/>
          <w:sz w:val="21"/>
          <w:szCs w:val="21"/>
          <w:lang w:val="sq-AL"/>
        </w:rPr>
        <w:t>1. Në titull dhe kudo në përmbajtjen e tij, fjalët “… të ligjit nr. 7870, datë 13.10.1993 “Për sigurimet shëndetësore në Republikën e Shqipërisë”, të ndryshuar, …” zëvendësohen me “… të ligjit nr. 10383, datë 24.2.2011 “Për sigurimin e detyrueshëm të kujdesit shëndetësor në Republikën e Shqipërisë”, të ndryshuar, …” dhe emërtimi “Ministria e Punës, Çështjeve Sociale dhe Shanseve të Barabarta” zëvendësohet me “Ministria e Mirëqenies Sociale dhe Rinisë”.</w:t>
      </w:r>
    </w:p>
    <w:p w:rsidR="00017A1B" w:rsidRDefault="00017A1B" w:rsidP="00017A1B">
      <w:pPr>
        <w:pStyle w:val="Paragrafi"/>
        <w:ind w:firstLine="284"/>
        <w:rPr>
          <w:spacing w:val="-4"/>
          <w:sz w:val="21"/>
          <w:szCs w:val="21"/>
          <w:lang w:val="sq-AL"/>
        </w:rPr>
      </w:pPr>
      <w:r w:rsidRPr="001715F0">
        <w:rPr>
          <w:spacing w:val="-4"/>
          <w:sz w:val="21"/>
          <w:szCs w:val="21"/>
          <w:lang w:val="sq-AL"/>
        </w:rPr>
        <w:t>2. Në shkronjat “f” dhe “g” të pikës 1 të kreut I “Mbrojtja dhe sigurimi i detyrueshëm”, pas fjalëve “… vetëm për degën e pensioneve …” shtohen “… dhe për sigurim shëndetësor ...”.</w:t>
      </w:r>
    </w:p>
    <w:p w:rsidR="001715F0" w:rsidRPr="001715F0" w:rsidRDefault="001715F0" w:rsidP="00017A1B">
      <w:pPr>
        <w:pStyle w:val="Paragrafi"/>
        <w:ind w:firstLine="284"/>
        <w:rPr>
          <w:spacing w:val="-4"/>
          <w:sz w:val="21"/>
          <w:szCs w:val="21"/>
          <w:lang w:val="sq-AL"/>
        </w:rPr>
      </w:pPr>
    </w:p>
    <w:p w:rsidR="00017A1B" w:rsidRPr="001350BF" w:rsidRDefault="00017A1B" w:rsidP="00017A1B">
      <w:pPr>
        <w:pStyle w:val="Paragrafi"/>
        <w:ind w:firstLine="284"/>
        <w:rPr>
          <w:sz w:val="21"/>
          <w:szCs w:val="21"/>
          <w:lang w:val="sq-AL"/>
        </w:rPr>
      </w:pPr>
      <w:r w:rsidRPr="001715F0">
        <w:rPr>
          <w:spacing w:val="-4"/>
          <w:sz w:val="21"/>
          <w:szCs w:val="21"/>
          <w:lang w:val="sq-AL"/>
        </w:rPr>
        <w:t>3. Pika 2 e kreut II “Paga bruto dhe paga</w:t>
      </w:r>
      <w:r w:rsidRPr="001350BF">
        <w:rPr>
          <w:sz w:val="21"/>
          <w:szCs w:val="21"/>
          <w:lang w:val="sq-AL"/>
        </w:rPr>
        <w:t xml:space="preserve"> minimale”, ndryshohet si më poshtë vijon:</w:t>
      </w:r>
    </w:p>
    <w:p w:rsidR="00017A1B" w:rsidRPr="001350BF" w:rsidRDefault="00017A1B" w:rsidP="00017A1B">
      <w:pPr>
        <w:pStyle w:val="Paragrafi"/>
        <w:ind w:firstLine="284"/>
        <w:rPr>
          <w:sz w:val="21"/>
          <w:szCs w:val="21"/>
          <w:lang w:val="sq-AL"/>
        </w:rPr>
      </w:pPr>
      <w:r w:rsidRPr="001350BF">
        <w:rPr>
          <w:sz w:val="21"/>
          <w:szCs w:val="21"/>
          <w:lang w:val="sq-AL"/>
        </w:rPr>
        <w:t>“2. Paga minimale mujore, për efekt të llogaritjes së kontributit të sigurimeve shoqërore e shëndetësore, nga data 1.1.2014 e në vazhdim, të jetë jo më pak se 19026 (nëntëmbëdhjetë mijë e njëzet e gjashtë) lekë. Paga maksimale mujore, për efekt të llogaritjes së kontributit të sigurimeve shoqërore, nga data 1.1.2014 e në vazhdim, të jetë 95130 (nëntëdhjetë e pesë mijë e njëqind e tridhjetë) lekë. Paga maksimale, për efekt të llogaritjes së kontributeve të sigurimeve shëndetësore, nga data 1.1.2014, të jetë paga bruto, sipas përcaktimeve në pikën 1 të kreut II “Paga bruto dhe paga minimale”.</w:t>
      </w:r>
    </w:p>
    <w:p w:rsidR="00017A1B" w:rsidRPr="001350BF" w:rsidRDefault="00017A1B" w:rsidP="00017A1B">
      <w:pPr>
        <w:pStyle w:val="Paragrafi"/>
        <w:ind w:firstLine="284"/>
        <w:rPr>
          <w:sz w:val="21"/>
          <w:szCs w:val="21"/>
          <w:lang w:val="sq-AL"/>
        </w:rPr>
      </w:pPr>
      <w:r w:rsidRPr="001350BF">
        <w:rPr>
          <w:sz w:val="21"/>
          <w:szCs w:val="21"/>
          <w:lang w:val="sq-AL"/>
        </w:rPr>
        <w:t xml:space="preserve">Për të punësuarit, marrëdhëniet e punës së të cilëve rregullohen me ligjin nr. 7961, datë 12.7.1995 “Kodi i Punës i Republikës së Shqipërisë”, të ndryshuar, paga minimale mujore për llogaritjen e kontributeve të sigurimeve shoqërore e shëndetësore është ajo e përcaktuar nga Këshilli i Ministrave, në zbatim të nenit 111 të ligjit të sipërpërmendur, e cila nuk mund të jetë më e ulët se paga minimale, e përcaktuar në paragrafin e parë të kësaj pike.”. </w:t>
      </w:r>
    </w:p>
    <w:p w:rsidR="00017A1B" w:rsidRPr="001350BF" w:rsidRDefault="00017A1B" w:rsidP="00017A1B">
      <w:pPr>
        <w:pStyle w:val="Paragrafi"/>
        <w:ind w:firstLine="284"/>
        <w:rPr>
          <w:sz w:val="21"/>
          <w:szCs w:val="21"/>
          <w:lang w:val="sq-AL"/>
        </w:rPr>
      </w:pPr>
      <w:r w:rsidRPr="001350BF">
        <w:rPr>
          <w:sz w:val="21"/>
          <w:szCs w:val="21"/>
          <w:lang w:val="sq-AL"/>
        </w:rPr>
        <w:t>4. Në paragrafin e parë të kreut III “Llojet, shuma dhe shpërndarja e kontributeve”, fjalët “... dhe të neneve 8, 9, 10, 11 e 12 të ligjit nr. 7870, datë 13.10.1994 “Për sigurimet shëndetësore në Republikën e Shqipërisë”, të ndryshuar, ...” zëvendësohen me “... dhe të neneve 5, 6, 7, 8 dhe 9 të ligjit nr. 10383, datë 24.2.2011 “Për sigurimin e detyrueshëm të kujdesit shëndetësor në Republikën e Shqipërisë”, të ndryshuar, ... ”.</w:t>
      </w:r>
    </w:p>
    <w:p w:rsidR="00017A1B" w:rsidRPr="001350BF" w:rsidRDefault="00017A1B" w:rsidP="00017A1B">
      <w:pPr>
        <w:pStyle w:val="Paragrafi"/>
        <w:ind w:firstLine="284"/>
        <w:rPr>
          <w:sz w:val="21"/>
          <w:szCs w:val="21"/>
          <w:lang w:val="sq-AL"/>
        </w:rPr>
      </w:pPr>
      <w:r w:rsidRPr="001350BF">
        <w:rPr>
          <w:sz w:val="21"/>
          <w:szCs w:val="21"/>
          <w:lang w:val="sq-AL"/>
        </w:rPr>
        <w:t>5. Pikat 2, 6, 7, 9, 10, 12 e 13 të kreut III “Llojet, shuma dhe shpërndarja e kontributeve”, ndryshohen  si më poshtë vijon:</w:t>
      </w:r>
    </w:p>
    <w:p w:rsidR="00017A1B" w:rsidRDefault="00017A1B" w:rsidP="00017A1B">
      <w:pPr>
        <w:pStyle w:val="Paragrafi"/>
        <w:ind w:firstLine="284"/>
        <w:rPr>
          <w:sz w:val="21"/>
          <w:szCs w:val="21"/>
          <w:lang w:val="sq-AL"/>
        </w:rPr>
      </w:pPr>
      <w:r w:rsidRPr="001350BF">
        <w:rPr>
          <w:sz w:val="21"/>
          <w:szCs w:val="21"/>
          <w:lang w:val="sq-AL"/>
        </w:rPr>
        <w:t xml:space="preserve">“2. Shuma minimale mujore e kontributit të sigurimit shëndetësor për të vetëpunësuarit dhe për pjesëtarët e </w:t>
      </w:r>
      <w:r w:rsidR="001A50D4">
        <w:rPr>
          <w:sz w:val="21"/>
          <w:szCs w:val="21"/>
          <w:lang w:val="sq-AL"/>
        </w:rPr>
        <w:t>familjes, të patrajtuar me pagë</w:t>
      </w:r>
      <w:r w:rsidRPr="001350BF">
        <w:rPr>
          <w:sz w:val="21"/>
          <w:szCs w:val="21"/>
          <w:lang w:val="sq-AL"/>
        </w:rPr>
        <w:t xml:space="preserve"> (me përjashtim të të vetëpunësuarve në bujqësi), nga data 1.1.2014 e në vazhdim, të jetë 3.4 % e dyfishit të pagës minimale mujore, të përcaktuar në pikën 2 të kreut II “Paga bruto dhe paga minimale”, e barabartë me 1294 (një mijë e dyqind e nëntëdhjetë e katër) lekë.</w:t>
      </w:r>
    </w:p>
    <w:p w:rsidR="001A50D4" w:rsidRPr="001350BF" w:rsidRDefault="001A50D4" w:rsidP="00017A1B">
      <w:pPr>
        <w:pStyle w:val="Paragrafi"/>
        <w:ind w:firstLine="284"/>
        <w:rPr>
          <w:sz w:val="21"/>
          <w:szCs w:val="21"/>
          <w:lang w:val="sq-AL"/>
        </w:rPr>
      </w:pPr>
      <w:r>
        <w:rPr>
          <w:sz w:val="21"/>
          <w:szCs w:val="21"/>
          <w:lang w:val="sq-AL"/>
        </w:rPr>
        <w:t>…</w:t>
      </w:r>
    </w:p>
    <w:p w:rsidR="00017A1B" w:rsidRDefault="00017A1B" w:rsidP="00017A1B">
      <w:pPr>
        <w:pStyle w:val="Paragrafi"/>
        <w:ind w:firstLine="284"/>
        <w:rPr>
          <w:sz w:val="21"/>
          <w:szCs w:val="21"/>
          <w:lang w:val="sq-AL"/>
        </w:rPr>
      </w:pPr>
      <w:r w:rsidRPr="001350BF">
        <w:rPr>
          <w:sz w:val="21"/>
          <w:szCs w:val="21"/>
          <w:lang w:val="sq-AL"/>
        </w:rPr>
        <w:t xml:space="preserve">6. I vetëpunësuari, i vetëpunësuari në ortakëri, i vetëpunësuari, që punëson të tretë (me përjashtim të të vetëpunësuarit në bujqësi), duke filluar nga data 1.1.2014 e në vazhdim, paguan për vete një kontribut të detyrueshëm, për sigurimet shoqërore, në masën 23% të pagës mujore minimale, prej 19026 (nëntëmbëdhjetë mijë e njëzet e gjashtë) lekësh, e barabartë me 4376 (katër mijë e treqind e shtatëdhjetë e gjashtë) lekë në muaj. </w:t>
      </w:r>
    </w:p>
    <w:p w:rsidR="005D0E53" w:rsidRPr="001350BF" w:rsidRDefault="005D0E53" w:rsidP="00017A1B">
      <w:pPr>
        <w:pStyle w:val="Paragrafi"/>
        <w:ind w:firstLine="284"/>
        <w:rPr>
          <w:sz w:val="21"/>
          <w:szCs w:val="21"/>
          <w:lang w:val="sq-AL"/>
        </w:rPr>
      </w:pPr>
    </w:p>
    <w:p w:rsidR="00017A1B" w:rsidRDefault="00017A1B" w:rsidP="00017A1B">
      <w:pPr>
        <w:pStyle w:val="Paragrafi"/>
        <w:ind w:firstLine="284"/>
        <w:rPr>
          <w:sz w:val="21"/>
          <w:szCs w:val="21"/>
          <w:lang w:val="sq-AL"/>
        </w:rPr>
      </w:pPr>
      <w:r w:rsidRPr="001350BF">
        <w:rPr>
          <w:sz w:val="21"/>
          <w:szCs w:val="21"/>
          <w:lang w:val="sq-AL"/>
        </w:rPr>
        <w:t>I vetëpunësuari, i vetëpunësuari në ortakëri, i vetëpunësuari, që punëson të tretë (me përjashtim të të vetëpunësuarit në bujqësi), duke filluar nga data 1.1.2014 e në vazhdim, paguan për vete një kontribut të detyrueshëm për sigurimet shëndetësore, në masën 3.4% të dyfishit të pagës minimale mujore të përcaktuar në pikën 2 të kreut II “Paga bruto dhe paga minimale”, të barabartë me 1294 (një mijë e dyqind e nëntëdhjetë e katër) lekë në muaj.</w:t>
      </w:r>
    </w:p>
    <w:p w:rsidR="00017A1B" w:rsidRPr="001350BF" w:rsidRDefault="00017A1B" w:rsidP="00017A1B">
      <w:pPr>
        <w:pStyle w:val="Paragrafi"/>
        <w:ind w:firstLine="284"/>
        <w:rPr>
          <w:sz w:val="21"/>
          <w:szCs w:val="21"/>
          <w:lang w:val="sq-AL"/>
        </w:rPr>
      </w:pPr>
      <w:r w:rsidRPr="001350BF">
        <w:rPr>
          <w:sz w:val="21"/>
          <w:szCs w:val="21"/>
          <w:lang w:val="sq-AL"/>
        </w:rPr>
        <w:t xml:space="preserve">7. I vetëpunësuari, për pjesëtarët e familjes së tij, mbi 16 vjeç, që nuk trajtohen me pagë, por që punojnë e bashkëjetojnë me të ligjërisht (me përjashtim të të vetëpunësuarit në bujqësi), duke filluar nga data 1.1.2014 e në vazhdim, paguan kontribut të detyrueshëm për sigurimet shoqërore, në masën 23 për qind të pagës mujore minimale prej 19026 (nëntëmbëdhjetë mijë e njëzet e gjashtë) lekësh, të barabartë me 4376 (katër mijë e treqind e shtatëdhjetë e gjashtë) lekë në muaj. </w:t>
      </w:r>
    </w:p>
    <w:p w:rsidR="00017A1B" w:rsidRPr="001350BF" w:rsidRDefault="00017A1B" w:rsidP="00017A1B">
      <w:pPr>
        <w:pStyle w:val="Paragrafi"/>
        <w:ind w:firstLine="284"/>
        <w:rPr>
          <w:sz w:val="21"/>
          <w:szCs w:val="21"/>
          <w:lang w:val="sq-AL"/>
        </w:rPr>
      </w:pPr>
      <w:r w:rsidRPr="001350BF">
        <w:rPr>
          <w:sz w:val="21"/>
          <w:szCs w:val="21"/>
          <w:lang w:val="sq-AL"/>
        </w:rPr>
        <w:t>I vetëpunësuari, për pjesëtarët e familjes së tij, mbi 16 vjeç, që nuk trajtohen me pagë, por që punojnë e bashkëjetojnë me të ligjërisht (me përjashtim të të vetëpunësuarit në bujqësi), duke filluar nga data 1.1.2014 e në vazhdim, paguan një kontribut të detyrueshëm për sigurimet shëndetësore, në masën 3.4 për qind të dyfishit të pagës minimale mujore të përcaktuar në pikën 2 të kreut II “Paga bruto dhe paga minimale”, të barabartë me 1294 (një mijë e dyqind e nëntëdhjetë e katër) lekë në muaj.</w:t>
      </w:r>
    </w:p>
    <w:p w:rsidR="00017A1B" w:rsidRPr="001350BF" w:rsidRDefault="00017A1B" w:rsidP="00017A1B">
      <w:pPr>
        <w:pStyle w:val="Paragrafi"/>
        <w:ind w:firstLine="284"/>
        <w:rPr>
          <w:sz w:val="21"/>
          <w:szCs w:val="21"/>
          <w:lang w:val="sq-AL"/>
        </w:rPr>
      </w:pPr>
      <w:r w:rsidRPr="001350BF">
        <w:rPr>
          <w:sz w:val="21"/>
          <w:szCs w:val="21"/>
          <w:lang w:val="sq-AL"/>
        </w:rPr>
        <w:t>...</w:t>
      </w:r>
    </w:p>
    <w:p w:rsidR="00017A1B" w:rsidRPr="005D2A98" w:rsidRDefault="00017A1B" w:rsidP="00017A1B">
      <w:pPr>
        <w:pStyle w:val="Paragrafi"/>
        <w:ind w:firstLine="284"/>
        <w:rPr>
          <w:spacing w:val="-4"/>
          <w:sz w:val="21"/>
          <w:szCs w:val="21"/>
          <w:lang w:val="sq-AL"/>
        </w:rPr>
      </w:pPr>
      <w:r w:rsidRPr="005D2A98">
        <w:rPr>
          <w:spacing w:val="-4"/>
          <w:sz w:val="21"/>
          <w:szCs w:val="21"/>
          <w:lang w:val="sq-AL"/>
        </w:rPr>
        <w:t>9. Personat e vetëpunësuar në veprimtari tregtare apo shërbim ambulant, nga data 1.1.2014 e në vazhdim, të deklarojnë dhe të paguajnë kontribut minimal mujor në shumën 3794 (tre mijë e shtatëqind e nëntëdhjetë e katër) lekë, nga të cilat 2500 (dy mijë e pesëqind</w:t>
      </w:r>
      <w:r w:rsidR="001A50D4">
        <w:rPr>
          <w:spacing w:val="-4"/>
          <w:sz w:val="21"/>
          <w:szCs w:val="21"/>
          <w:lang w:val="sq-AL"/>
        </w:rPr>
        <w:t>)</w:t>
      </w:r>
      <w:r w:rsidRPr="005D2A98">
        <w:rPr>
          <w:spacing w:val="-4"/>
          <w:sz w:val="21"/>
          <w:szCs w:val="21"/>
          <w:lang w:val="sq-AL"/>
        </w:rPr>
        <w:t xml:space="preserve"> lekë për sigurime shoqërore dhe 1294 (një mijë e dyqind e nëntëdhjetë e katër) lekë për sigurime shëndetësore.  </w:t>
      </w:r>
    </w:p>
    <w:p w:rsidR="00017A1B" w:rsidRPr="001350BF" w:rsidRDefault="00017A1B" w:rsidP="00017A1B">
      <w:pPr>
        <w:pStyle w:val="Paragrafi"/>
        <w:ind w:firstLine="284"/>
        <w:rPr>
          <w:sz w:val="21"/>
          <w:szCs w:val="21"/>
          <w:lang w:val="sq-AL"/>
        </w:rPr>
      </w:pPr>
      <w:r w:rsidRPr="001350BF">
        <w:rPr>
          <w:sz w:val="21"/>
          <w:szCs w:val="21"/>
          <w:lang w:val="sq-AL"/>
        </w:rPr>
        <w:t>10. Personat mbi moshën 16 vjeç, me të ardhura të rregullta nga pronësia e që nuk janë të punësuar diku tjetër, duke filluar nga data 1.1.2014 e në vazhdim, paguajnë kontribute vetëm për sigurimin shëndetësor, në masën 3.4 % të dyfishit të pagës minimale mujore të përcaktuar në pikën 2 të kreut II “Paga bruto dhe paga minimale”, të barabartë me 1294 (një mijë e dyqind e nëntëdhjetë e katër) lekë në muaj.</w:t>
      </w:r>
    </w:p>
    <w:p w:rsidR="00017A1B" w:rsidRPr="001350BF" w:rsidRDefault="00017A1B" w:rsidP="00017A1B">
      <w:pPr>
        <w:pStyle w:val="Paragrafi"/>
        <w:ind w:firstLine="284"/>
        <w:rPr>
          <w:sz w:val="21"/>
          <w:szCs w:val="21"/>
          <w:lang w:val="sq-AL"/>
        </w:rPr>
      </w:pPr>
      <w:r w:rsidRPr="001350BF">
        <w:rPr>
          <w:sz w:val="21"/>
          <w:szCs w:val="21"/>
          <w:lang w:val="sq-AL"/>
        </w:rPr>
        <w:t>...</w:t>
      </w:r>
    </w:p>
    <w:p w:rsidR="00017A1B" w:rsidRPr="001715F0" w:rsidRDefault="00017A1B" w:rsidP="00017A1B">
      <w:pPr>
        <w:pStyle w:val="Paragrafi"/>
        <w:ind w:firstLine="284"/>
        <w:rPr>
          <w:spacing w:val="-4"/>
          <w:sz w:val="21"/>
          <w:szCs w:val="21"/>
          <w:lang w:val="sq-AL"/>
        </w:rPr>
      </w:pPr>
      <w:r w:rsidRPr="001715F0">
        <w:rPr>
          <w:spacing w:val="-4"/>
          <w:sz w:val="21"/>
          <w:szCs w:val="21"/>
          <w:lang w:val="sq-AL"/>
        </w:rPr>
        <w:t>12. Paga minimale mujore, për efekt të llogaritjes së kontributit të sigurimeve shëndetësore për të vetëpunësuarit në bujqësi, është 4200 (katër mijë e dyqind) lekë.</w:t>
      </w:r>
    </w:p>
    <w:p w:rsidR="00017A1B" w:rsidRPr="00AA73FF" w:rsidRDefault="00017A1B" w:rsidP="00017A1B">
      <w:pPr>
        <w:pStyle w:val="Paragrafi"/>
        <w:ind w:firstLine="284"/>
        <w:rPr>
          <w:spacing w:val="-4"/>
          <w:sz w:val="21"/>
          <w:szCs w:val="21"/>
          <w:lang w:val="sq-AL"/>
        </w:rPr>
      </w:pPr>
      <w:r w:rsidRPr="001715F0">
        <w:rPr>
          <w:spacing w:val="-4"/>
          <w:sz w:val="21"/>
          <w:szCs w:val="21"/>
          <w:lang w:val="sq-AL"/>
        </w:rPr>
        <w:t>Të vetëpunësuarit në bujqësi, nga data 1.1.2014 e në vazhdim, derdhin kontribut mujor për sigurimin e detyrueshëm shëndetësor, në masën 3.4 % të dyfishit të pagës minimale mujore për efekt të kontributeve të sigurimeve shëndetësore të të vetëpunësuarve në bujqësi, të barabartë me një vlerë prej 286 (dyqind e tetëdhjetë e</w:t>
      </w:r>
      <w:r w:rsidRPr="00AA73FF">
        <w:rPr>
          <w:spacing w:val="-4"/>
          <w:sz w:val="21"/>
          <w:szCs w:val="21"/>
          <w:lang w:val="sq-AL"/>
        </w:rPr>
        <w:t xml:space="preserve"> gjashtë) lekësh në muaj.</w:t>
      </w:r>
    </w:p>
    <w:p w:rsidR="00017A1B" w:rsidRPr="001350BF" w:rsidRDefault="00017A1B" w:rsidP="00017A1B">
      <w:pPr>
        <w:pStyle w:val="Paragrafi"/>
        <w:ind w:firstLine="284"/>
        <w:rPr>
          <w:sz w:val="21"/>
          <w:szCs w:val="21"/>
          <w:lang w:val="sq-AL"/>
        </w:rPr>
      </w:pPr>
      <w:r w:rsidRPr="00AA73FF">
        <w:rPr>
          <w:spacing w:val="4"/>
          <w:sz w:val="21"/>
          <w:szCs w:val="21"/>
          <w:lang w:val="sq-AL"/>
        </w:rPr>
        <w:t>13. Për personat, që punojnë si punëtorë shtëpie, nga data 1.1.2014 e në vazhdim, deklarohet dhe paguhet kontribut mujor në shumën 3794 (tre mijë e shtatëqind e nëntëdhjetë e katër) lekë, nga të cilat 2500 (dy mijë e pesëqind) lekë kontribut i detyrueshëm për sigurimet shoqërore dhe 1294 (një mijë e dyq</w:t>
      </w:r>
      <w:r w:rsidR="001A50D4">
        <w:rPr>
          <w:spacing w:val="4"/>
          <w:sz w:val="21"/>
          <w:szCs w:val="21"/>
          <w:lang w:val="sq-AL"/>
        </w:rPr>
        <w:t>ind e nëntëdhjetë e katër) lekë</w:t>
      </w:r>
      <w:r w:rsidRPr="00AA73FF">
        <w:rPr>
          <w:spacing w:val="4"/>
          <w:sz w:val="21"/>
          <w:szCs w:val="21"/>
          <w:lang w:val="sq-AL"/>
        </w:rPr>
        <w:t xml:space="preserve"> kontribut i detyrueshëm për</w:t>
      </w:r>
      <w:r w:rsidRPr="001350BF">
        <w:rPr>
          <w:sz w:val="21"/>
          <w:szCs w:val="21"/>
          <w:lang w:val="sq-AL"/>
        </w:rPr>
        <w:t xml:space="preserve"> sigurimet shëndetësore.”.</w:t>
      </w:r>
    </w:p>
    <w:p w:rsidR="00017A1B" w:rsidRPr="001350BF" w:rsidRDefault="00017A1B" w:rsidP="00017A1B">
      <w:pPr>
        <w:pStyle w:val="Paragrafi"/>
        <w:ind w:firstLine="284"/>
        <w:rPr>
          <w:sz w:val="21"/>
          <w:szCs w:val="21"/>
          <w:lang w:val="sq-AL"/>
        </w:rPr>
      </w:pPr>
      <w:r w:rsidRPr="001350BF">
        <w:rPr>
          <w:sz w:val="21"/>
          <w:szCs w:val="21"/>
          <w:lang w:val="sq-AL"/>
        </w:rPr>
        <w:t>6. Në fjalinë e parë të pikës 10 të kreut V “Pagesa e kontributeve”, pas fjalëve “... sigurimeve shoqërore ...” shtohen “... dhe shëndetësore ...”.</w:t>
      </w:r>
    </w:p>
    <w:p w:rsidR="005D0E53" w:rsidRDefault="005D0E53" w:rsidP="005D0E53">
      <w:pPr>
        <w:pStyle w:val="Paragrafi"/>
        <w:ind w:firstLine="0"/>
        <w:rPr>
          <w:spacing w:val="-4"/>
          <w:sz w:val="21"/>
          <w:szCs w:val="21"/>
          <w:lang w:val="sq-AL"/>
        </w:rPr>
      </w:pPr>
    </w:p>
    <w:p w:rsidR="00017A1B" w:rsidRPr="00FC5194" w:rsidRDefault="00017A1B" w:rsidP="00017A1B">
      <w:pPr>
        <w:pStyle w:val="Paragrafi"/>
        <w:ind w:firstLine="284"/>
        <w:rPr>
          <w:spacing w:val="-4"/>
          <w:sz w:val="21"/>
          <w:szCs w:val="21"/>
          <w:lang w:val="sq-AL"/>
        </w:rPr>
      </w:pPr>
      <w:r w:rsidRPr="00FC5194">
        <w:rPr>
          <w:spacing w:val="-4"/>
          <w:sz w:val="21"/>
          <w:szCs w:val="21"/>
          <w:lang w:val="sq-AL"/>
        </w:rPr>
        <w:t>7. Në kreun VI “Procedurat e kalimit të kontributit dhe mbledhja e borxheve”, bëhen këto shtesa:</w:t>
      </w:r>
    </w:p>
    <w:p w:rsidR="00017A1B" w:rsidRPr="00FC5194" w:rsidRDefault="00017A1B" w:rsidP="00017A1B">
      <w:pPr>
        <w:pStyle w:val="Paragrafi"/>
        <w:ind w:firstLine="284"/>
        <w:rPr>
          <w:spacing w:val="-4"/>
          <w:sz w:val="21"/>
          <w:szCs w:val="21"/>
          <w:lang w:val="sq-AL"/>
        </w:rPr>
      </w:pPr>
      <w:r w:rsidRPr="00FC5194">
        <w:rPr>
          <w:spacing w:val="-4"/>
          <w:sz w:val="21"/>
          <w:szCs w:val="21"/>
          <w:lang w:val="sq-AL"/>
        </w:rPr>
        <w:t>a) Në fjalinë e parë të pikës 2, pas fjalëve “... Instituti i Sigurimeve Shoqërore … ” shtohen “... dhe Fondi i Sigurimit të Detyrueshëm të Kujdesit Shëndetësor …”.</w:t>
      </w:r>
    </w:p>
    <w:p w:rsidR="00017A1B" w:rsidRPr="00FC5194" w:rsidRDefault="00017A1B" w:rsidP="00017A1B">
      <w:pPr>
        <w:pStyle w:val="Paragrafi"/>
        <w:ind w:firstLine="284"/>
        <w:rPr>
          <w:spacing w:val="-4"/>
          <w:sz w:val="21"/>
          <w:szCs w:val="21"/>
          <w:lang w:val="sq-AL"/>
        </w:rPr>
      </w:pPr>
      <w:r w:rsidRPr="00FC5194">
        <w:rPr>
          <w:spacing w:val="-4"/>
          <w:sz w:val="21"/>
          <w:szCs w:val="21"/>
          <w:lang w:val="sq-AL"/>
        </w:rPr>
        <w:t>b) Në fund të pikës 3 shtohet një fjali, me këtë përmbajtje: </w:t>
      </w:r>
    </w:p>
    <w:p w:rsidR="00017A1B" w:rsidRPr="00FC5194" w:rsidRDefault="00017A1B" w:rsidP="00017A1B">
      <w:pPr>
        <w:pStyle w:val="Paragrafi"/>
        <w:ind w:firstLine="284"/>
        <w:rPr>
          <w:spacing w:val="-4"/>
          <w:sz w:val="21"/>
          <w:szCs w:val="21"/>
          <w:lang w:val="sq-AL"/>
        </w:rPr>
      </w:pPr>
      <w:r w:rsidRPr="00FC5194">
        <w:rPr>
          <w:spacing w:val="-4"/>
          <w:sz w:val="21"/>
          <w:szCs w:val="21"/>
          <w:lang w:val="sq-AL"/>
        </w:rPr>
        <w:t>“Kontributet e sigurimeve shëndetësore vullnetare derdhen në llogaritë bankare të Fondit të Sigurimit të Detyrueshëm të Kujdesit Shëndetësor.”.</w:t>
      </w:r>
    </w:p>
    <w:p w:rsidR="00017A1B" w:rsidRPr="00FC5194" w:rsidRDefault="00017A1B" w:rsidP="00017A1B">
      <w:pPr>
        <w:pStyle w:val="Paragrafi"/>
        <w:ind w:firstLine="284"/>
        <w:rPr>
          <w:spacing w:val="-4"/>
          <w:sz w:val="21"/>
          <w:szCs w:val="21"/>
          <w:lang w:val="sq-AL"/>
        </w:rPr>
      </w:pPr>
      <w:r w:rsidRPr="00FC5194">
        <w:rPr>
          <w:spacing w:val="-4"/>
          <w:sz w:val="21"/>
          <w:szCs w:val="21"/>
          <w:lang w:val="sq-AL"/>
        </w:rPr>
        <w:t>Ky vendim hyn në fuqi pas botimit në Fletoren Zyrtare dhe i shtrin efektet nga data 1.1.2014.</w:t>
      </w:r>
    </w:p>
    <w:p w:rsidR="00017A1B" w:rsidRPr="00FC5194" w:rsidRDefault="00017A1B" w:rsidP="00017A1B">
      <w:pPr>
        <w:pStyle w:val="Autoriteti"/>
        <w:ind w:firstLine="284"/>
        <w:rPr>
          <w:spacing w:val="-4"/>
          <w:sz w:val="14"/>
          <w:szCs w:val="21"/>
          <w:lang w:val="sq-AL"/>
        </w:rPr>
      </w:pPr>
    </w:p>
    <w:p w:rsidR="00017A1B" w:rsidRPr="00FC5194" w:rsidRDefault="00017A1B" w:rsidP="00017A1B">
      <w:pPr>
        <w:pStyle w:val="Autoriteti"/>
        <w:ind w:firstLine="284"/>
        <w:rPr>
          <w:spacing w:val="-4"/>
          <w:sz w:val="21"/>
          <w:szCs w:val="21"/>
          <w:lang w:val="sq-AL"/>
        </w:rPr>
      </w:pPr>
      <w:r w:rsidRPr="00FC5194">
        <w:rPr>
          <w:spacing w:val="-4"/>
          <w:sz w:val="21"/>
          <w:szCs w:val="21"/>
          <w:lang w:val="sq-AL"/>
        </w:rPr>
        <w:t>KRYEMINISTRI</w:t>
      </w:r>
    </w:p>
    <w:p w:rsidR="00017A1B" w:rsidRPr="00FC5194" w:rsidRDefault="00017A1B" w:rsidP="005D0E53">
      <w:pPr>
        <w:pStyle w:val="AutoritetiEmer"/>
        <w:ind w:firstLine="284"/>
        <w:rPr>
          <w:spacing w:val="-4"/>
          <w:sz w:val="21"/>
          <w:szCs w:val="21"/>
          <w:lang w:val="sq-AL"/>
        </w:rPr>
        <w:sectPr w:rsidR="00017A1B" w:rsidRPr="00FC5194" w:rsidSect="00B93BC9">
          <w:type w:val="continuous"/>
          <w:pgSz w:w="11907" w:h="16840" w:code="9"/>
          <w:pgMar w:top="851" w:right="851" w:bottom="851" w:left="851" w:header="1134" w:footer="1134" w:gutter="0"/>
          <w:cols w:num="2" w:space="720"/>
          <w:docGrid w:linePitch="360"/>
        </w:sectPr>
      </w:pPr>
      <w:r w:rsidRPr="00FC5194">
        <w:rPr>
          <w:spacing w:val="-4"/>
          <w:sz w:val="21"/>
          <w:szCs w:val="21"/>
          <w:lang w:val="sq-AL"/>
        </w:rPr>
        <w:t>Edi Rama</w:t>
      </w:r>
    </w:p>
    <w:p w:rsidR="00017A1B" w:rsidRPr="00FC5194" w:rsidRDefault="00017A1B" w:rsidP="00017A1B">
      <w:pPr>
        <w:pStyle w:val="Akti"/>
        <w:rPr>
          <w:sz w:val="16"/>
          <w:szCs w:val="21"/>
          <w:lang w:val="sq-AL"/>
        </w:rPr>
      </w:pPr>
    </w:p>
    <w:p w:rsidR="00017A1B" w:rsidRPr="00FC5194" w:rsidRDefault="00017A1B" w:rsidP="00017A1B">
      <w:pPr>
        <w:pStyle w:val="Akti"/>
        <w:rPr>
          <w:sz w:val="14"/>
          <w:szCs w:val="21"/>
          <w:lang w:val="sq-AL"/>
        </w:rPr>
        <w:sectPr w:rsidR="00017A1B" w:rsidRPr="00FC5194" w:rsidSect="00B93BC9">
          <w:type w:val="continuous"/>
          <w:pgSz w:w="11907" w:h="16840" w:code="9"/>
          <w:pgMar w:top="851" w:right="851" w:bottom="851" w:left="851" w:header="1134" w:footer="1134" w:gutter="0"/>
          <w:cols w:space="720"/>
          <w:docGrid w:linePitch="360"/>
        </w:sectPr>
      </w:pPr>
    </w:p>
    <w:p w:rsidR="00017A1B" w:rsidRPr="001D5C03" w:rsidRDefault="00017A1B" w:rsidP="00017A1B">
      <w:pPr>
        <w:pStyle w:val="Akti"/>
        <w:rPr>
          <w:sz w:val="21"/>
          <w:szCs w:val="21"/>
          <w:lang w:val="sq-AL"/>
        </w:rPr>
      </w:pPr>
      <w:r w:rsidRPr="001D5C03">
        <w:rPr>
          <w:sz w:val="21"/>
          <w:szCs w:val="21"/>
          <w:lang w:val="sq-AL"/>
        </w:rPr>
        <w:t>VENDIM</w:t>
      </w:r>
    </w:p>
    <w:p w:rsidR="00017A1B" w:rsidRPr="001D5C03" w:rsidRDefault="00017A1B" w:rsidP="00017A1B">
      <w:pPr>
        <w:pStyle w:val="NumriData"/>
        <w:rPr>
          <w:sz w:val="21"/>
          <w:szCs w:val="21"/>
          <w:lang w:val="sq-AL"/>
        </w:rPr>
      </w:pPr>
      <w:r w:rsidRPr="001D5C03">
        <w:rPr>
          <w:sz w:val="21"/>
          <w:szCs w:val="21"/>
          <w:lang w:val="sq-AL"/>
        </w:rPr>
        <w:t>Nr. 74, datë 12.2.2014</w:t>
      </w:r>
    </w:p>
    <w:p w:rsidR="00017A1B" w:rsidRPr="005B3687" w:rsidRDefault="00017A1B" w:rsidP="00017A1B">
      <w:pPr>
        <w:pStyle w:val="Paragrafi"/>
        <w:ind w:firstLine="0"/>
        <w:rPr>
          <w:sz w:val="10"/>
          <w:szCs w:val="10"/>
          <w:lang w:val="sq-AL"/>
        </w:rPr>
      </w:pPr>
    </w:p>
    <w:p w:rsidR="00017A1B" w:rsidRPr="001D5C03" w:rsidRDefault="00017A1B" w:rsidP="00017A1B">
      <w:pPr>
        <w:pStyle w:val="Titulli"/>
        <w:rPr>
          <w:sz w:val="21"/>
          <w:szCs w:val="21"/>
          <w:lang w:val="sq-AL"/>
        </w:rPr>
      </w:pPr>
      <w:r w:rsidRPr="001D5C03">
        <w:rPr>
          <w:sz w:val="21"/>
          <w:szCs w:val="21"/>
          <w:lang w:val="sq-AL"/>
        </w:rPr>
        <w:t>Për PËRCAKTIMIN E KRITEREVE, TË DOKUMENTACIONIT E TË PROCEDURËS PËR PAJISJEN, REFUZIMIN DHE ANULIMIN E LEJES SË PUNËS, PËR SHËRBIME VULLNETARE, TË TIPIT “A/SHV”</w:t>
      </w:r>
    </w:p>
    <w:p w:rsidR="00017A1B" w:rsidRPr="002C6E6C" w:rsidRDefault="00017A1B" w:rsidP="00017A1B">
      <w:pPr>
        <w:pStyle w:val="Paragrafi"/>
        <w:ind w:firstLine="284"/>
        <w:rPr>
          <w:sz w:val="10"/>
          <w:szCs w:val="10"/>
          <w:lang w:val="sq-AL"/>
        </w:rPr>
      </w:pPr>
    </w:p>
    <w:p w:rsidR="00017A1B" w:rsidRPr="001D5C03" w:rsidRDefault="00017A1B" w:rsidP="00017A1B">
      <w:pPr>
        <w:pStyle w:val="Paragrafi"/>
        <w:ind w:firstLine="284"/>
        <w:rPr>
          <w:sz w:val="21"/>
          <w:szCs w:val="21"/>
          <w:lang w:val="sq-AL"/>
        </w:rPr>
      </w:pPr>
      <w:r w:rsidRPr="001D5C03">
        <w:rPr>
          <w:sz w:val="21"/>
          <w:szCs w:val="21"/>
          <w:lang w:val="sq-AL"/>
        </w:rPr>
        <w:t>Në mbështetje të nenit 100 të Kushtetutës dhe të neneve 71, pika 8, e 86, pika 2, të ligjit nr. 108/2013 “Për të huajt”, me propozimin e ministrit të Mirëqenies Sociale dhe Rinisë, Këshilli i Ministrave</w:t>
      </w:r>
    </w:p>
    <w:p w:rsidR="00017A1B" w:rsidRPr="005B3687" w:rsidRDefault="00017A1B" w:rsidP="00017A1B">
      <w:pPr>
        <w:pStyle w:val="VENDOSI"/>
        <w:ind w:firstLine="284"/>
        <w:rPr>
          <w:sz w:val="10"/>
          <w:szCs w:val="10"/>
          <w:lang w:val="sq-AL"/>
        </w:rPr>
      </w:pPr>
    </w:p>
    <w:p w:rsidR="00017A1B" w:rsidRPr="001D5C03" w:rsidRDefault="00017A1B" w:rsidP="00017A1B">
      <w:pPr>
        <w:pStyle w:val="VENDOSI"/>
        <w:ind w:firstLine="284"/>
        <w:rPr>
          <w:sz w:val="21"/>
          <w:szCs w:val="21"/>
          <w:lang w:val="sq-AL"/>
        </w:rPr>
      </w:pPr>
      <w:r w:rsidRPr="001D5C03">
        <w:rPr>
          <w:sz w:val="21"/>
          <w:szCs w:val="21"/>
          <w:lang w:val="sq-AL"/>
        </w:rPr>
        <w:t>VENDOSI:</w:t>
      </w:r>
    </w:p>
    <w:p w:rsidR="00017A1B" w:rsidRPr="005B3687" w:rsidRDefault="00017A1B" w:rsidP="00017A1B">
      <w:pPr>
        <w:pStyle w:val="Paragrafi"/>
        <w:ind w:firstLine="284"/>
        <w:rPr>
          <w:sz w:val="10"/>
          <w:szCs w:val="10"/>
          <w:lang w:val="sq-AL"/>
        </w:rPr>
      </w:pPr>
    </w:p>
    <w:p w:rsidR="00017A1B" w:rsidRPr="005B3687" w:rsidRDefault="00017A1B" w:rsidP="00017A1B">
      <w:pPr>
        <w:pStyle w:val="Paragrafi"/>
        <w:ind w:firstLine="284"/>
        <w:rPr>
          <w:spacing w:val="-4"/>
          <w:sz w:val="21"/>
          <w:szCs w:val="21"/>
          <w:lang w:val="sq-AL"/>
        </w:rPr>
      </w:pPr>
      <w:r w:rsidRPr="002C6E6C">
        <w:rPr>
          <w:spacing w:val="-6"/>
          <w:sz w:val="21"/>
          <w:szCs w:val="21"/>
          <w:lang w:val="sq-AL"/>
        </w:rPr>
        <w:t>1. Të huajit i jepet leje pune e tipit “A/SHV”, si person që kryen shërbime vullnetare në kuadër të shkëmbimeve rinore ose si person i punësuar sipas</w:t>
      </w:r>
      <w:r w:rsidRPr="005B3687">
        <w:rPr>
          <w:spacing w:val="-4"/>
          <w:sz w:val="21"/>
          <w:szCs w:val="21"/>
          <w:lang w:val="sq-AL"/>
        </w:rPr>
        <w:t xml:space="preserve"> skemave të shërbimeve vullnetare, nëse plotëson kriteret mëposhtme:</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a) ka një marrëveshje në organizatën jofitimprurëse, që ofron shërbime vullnetare bamirësie në territorin e Republikës së Shqipërisë për shërbimin vullnetar që do të ofrohet dhe për përgjegjësitë e kësaj organizate për këtë të huaj për sigurimin e jetës, sigurimet shëndetësore dhe shpenzimet e udhëtimit;</w:t>
      </w:r>
    </w:p>
    <w:p w:rsidR="00017A1B" w:rsidRPr="00621BF8" w:rsidRDefault="00017A1B" w:rsidP="00017A1B">
      <w:pPr>
        <w:pStyle w:val="Paragrafi"/>
        <w:ind w:firstLine="284"/>
        <w:rPr>
          <w:spacing w:val="-4"/>
          <w:sz w:val="21"/>
          <w:szCs w:val="21"/>
          <w:lang w:val="sq-AL"/>
        </w:rPr>
      </w:pPr>
      <w:r w:rsidRPr="00621BF8">
        <w:rPr>
          <w:spacing w:val="-4"/>
          <w:sz w:val="21"/>
          <w:szCs w:val="21"/>
          <w:lang w:val="sq-AL"/>
        </w:rPr>
        <w:t>b) shërbimi është tërësisht vullnetar për të huajt që do të ofrojnë shërbime vullnetare;</w:t>
      </w:r>
    </w:p>
    <w:p w:rsidR="00017A1B" w:rsidRPr="001D5C03" w:rsidRDefault="00017A1B" w:rsidP="00017A1B">
      <w:pPr>
        <w:pStyle w:val="Paragrafi"/>
        <w:ind w:firstLine="284"/>
        <w:rPr>
          <w:sz w:val="21"/>
          <w:szCs w:val="21"/>
          <w:lang w:val="sq-AL"/>
        </w:rPr>
      </w:pPr>
      <w:r w:rsidRPr="001D5C03">
        <w:rPr>
          <w:sz w:val="21"/>
          <w:szCs w:val="21"/>
          <w:lang w:val="sq-AL"/>
        </w:rPr>
        <w:t>c) ka një marrëveshje ndërshtetërore me shtetin e origjinës së të huajit, si persona të punësuar në kuadër të shkëmbimeve rinore apo skemave të shërbimeve vullnetare, ku të jenë përcaktuar përgjegjësitë e palëve për këtë të huaj për sigurimin e jetës, sigurimet shëndetësore dhe shpenzimet e udhëtimit;</w:t>
      </w:r>
    </w:p>
    <w:p w:rsidR="00017A1B" w:rsidRPr="001D5C03" w:rsidRDefault="00017A1B" w:rsidP="00017A1B">
      <w:pPr>
        <w:pStyle w:val="Paragrafi"/>
        <w:ind w:firstLine="284"/>
        <w:rPr>
          <w:sz w:val="21"/>
          <w:szCs w:val="21"/>
          <w:lang w:val="sq-AL"/>
        </w:rPr>
      </w:pPr>
      <w:r w:rsidRPr="002C6E6C">
        <w:rPr>
          <w:spacing w:val="-4"/>
          <w:sz w:val="21"/>
          <w:szCs w:val="21"/>
          <w:lang w:val="sq-AL"/>
        </w:rPr>
        <w:t>ç) ka një kontratë pune, si i punësuar, për të huajt që vijnë në kuadër të shkëmbimeve rinore apo</w:t>
      </w:r>
      <w:r w:rsidRPr="001D5C03">
        <w:rPr>
          <w:sz w:val="21"/>
          <w:szCs w:val="21"/>
          <w:lang w:val="sq-AL"/>
        </w:rPr>
        <w:t xml:space="preserve"> skemave të shërbimeve vullnetare;</w:t>
      </w:r>
    </w:p>
    <w:p w:rsidR="00FC5194" w:rsidRDefault="00017A1B" w:rsidP="00FC5194">
      <w:pPr>
        <w:pStyle w:val="Paragrafi"/>
        <w:ind w:firstLine="284"/>
        <w:rPr>
          <w:spacing w:val="-4"/>
          <w:sz w:val="21"/>
          <w:szCs w:val="21"/>
          <w:lang w:val="sq-AL"/>
        </w:rPr>
      </w:pPr>
      <w:r w:rsidRPr="00621BF8">
        <w:rPr>
          <w:spacing w:val="-4"/>
          <w:sz w:val="21"/>
          <w:szCs w:val="21"/>
          <w:lang w:val="sq-AL"/>
        </w:rPr>
        <w:t>d) kohëzgjatja e përgjithshme e qëndrimit në territorin e Republikës së Shqipërisë të mos jetë më shumë se një vit;</w:t>
      </w:r>
    </w:p>
    <w:p w:rsidR="00017A1B" w:rsidRPr="00FC5194" w:rsidRDefault="00017A1B" w:rsidP="00017A1B">
      <w:pPr>
        <w:pStyle w:val="Paragrafi"/>
        <w:ind w:firstLine="284"/>
        <w:rPr>
          <w:spacing w:val="-4"/>
          <w:sz w:val="21"/>
          <w:szCs w:val="21"/>
          <w:lang w:val="sq-AL"/>
        </w:rPr>
      </w:pPr>
      <w:r w:rsidRPr="00FC5194">
        <w:rPr>
          <w:spacing w:val="-4"/>
          <w:sz w:val="21"/>
          <w:szCs w:val="21"/>
          <w:lang w:val="sq-AL"/>
        </w:rPr>
        <w:t>dh) organizata jofitimprurëse, që ofron shërbime vullnetare bamirësie në territorin e Republikës së Shqipërisë, punëdhënësi për të punësuarit në kuadër të shkëmbimeve rinore apo skemave të shërbimeve vullnetare, nuk kanë kryer shkelje të legjislacionit të punës në vitin kalendarik paraardhës;</w:t>
      </w:r>
    </w:p>
    <w:p w:rsidR="00017A1B" w:rsidRPr="00FC5194" w:rsidRDefault="00017A1B" w:rsidP="00017A1B">
      <w:pPr>
        <w:pStyle w:val="Paragrafi"/>
        <w:ind w:firstLine="284"/>
        <w:rPr>
          <w:spacing w:val="-4"/>
          <w:sz w:val="21"/>
          <w:szCs w:val="21"/>
          <w:lang w:val="sq-AL"/>
        </w:rPr>
      </w:pPr>
      <w:r w:rsidRPr="00FC5194">
        <w:rPr>
          <w:spacing w:val="-4"/>
          <w:sz w:val="21"/>
          <w:szCs w:val="21"/>
          <w:lang w:val="sq-AL"/>
        </w:rPr>
        <w:t>e) organizata jofitimprurëse, që ofron shërbime vullnetare bamirësie në territorin e Republikës së Shqipërisë, a punëdhënësi për të punësuarit në kuadër të shkëmbimeve rinore kanë shlyer të gjitha detyrimet tatimore, të sigurimeve shoqërore e shëndetësore për vitin kalendarik paraardhës;</w:t>
      </w:r>
    </w:p>
    <w:p w:rsidR="00017A1B" w:rsidRPr="00FC5194" w:rsidRDefault="00017A1B" w:rsidP="00017A1B">
      <w:pPr>
        <w:pStyle w:val="Paragrafi"/>
        <w:ind w:firstLine="284"/>
        <w:rPr>
          <w:spacing w:val="-4"/>
          <w:sz w:val="21"/>
          <w:szCs w:val="21"/>
          <w:lang w:val="sq-AL"/>
        </w:rPr>
      </w:pPr>
      <w:r w:rsidRPr="00FC5194">
        <w:rPr>
          <w:spacing w:val="-4"/>
          <w:sz w:val="21"/>
          <w:szCs w:val="21"/>
          <w:lang w:val="sq-AL"/>
        </w:rPr>
        <w:t>ë) organizata jofitimprurëse, që ofron shërbime vullnetare bamirësie në territorin e Republikës së Shqipërisë, ka burime të mjaftueshme për financimin e shërbimit vullnetar;</w:t>
      </w:r>
    </w:p>
    <w:p w:rsidR="00017A1B" w:rsidRPr="00FC5194" w:rsidRDefault="00017A1B" w:rsidP="00017A1B">
      <w:pPr>
        <w:pStyle w:val="Paragrafi"/>
        <w:ind w:firstLine="284"/>
        <w:rPr>
          <w:spacing w:val="-4"/>
          <w:sz w:val="21"/>
          <w:szCs w:val="21"/>
          <w:lang w:val="sq-AL"/>
        </w:rPr>
      </w:pPr>
      <w:r w:rsidRPr="00FC5194">
        <w:rPr>
          <w:spacing w:val="-4"/>
          <w:sz w:val="21"/>
          <w:szCs w:val="21"/>
          <w:lang w:val="sq-AL"/>
        </w:rPr>
        <w:t>f) ka hyrë në mënyrë të ligjshme në territorin e Republikës së Shqipërisë.</w:t>
      </w:r>
    </w:p>
    <w:p w:rsidR="00017A1B" w:rsidRPr="00FC5194" w:rsidRDefault="00017A1B" w:rsidP="00017A1B">
      <w:pPr>
        <w:pStyle w:val="Paragrafi"/>
        <w:ind w:firstLine="284"/>
        <w:rPr>
          <w:spacing w:val="-4"/>
          <w:sz w:val="21"/>
          <w:szCs w:val="21"/>
          <w:lang w:val="sq-AL"/>
        </w:rPr>
      </w:pPr>
      <w:r w:rsidRPr="00FC5194">
        <w:rPr>
          <w:spacing w:val="-4"/>
          <w:sz w:val="21"/>
          <w:szCs w:val="21"/>
          <w:lang w:val="sq-AL"/>
        </w:rPr>
        <w:t>2. Kërkesa për t’u pajisur me leje pune të tipit “A/SHV” bëhet nga:</w:t>
      </w:r>
    </w:p>
    <w:p w:rsidR="00017A1B" w:rsidRPr="00FC5194" w:rsidRDefault="00017A1B" w:rsidP="00017A1B">
      <w:pPr>
        <w:pStyle w:val="Paragrafi"/>
        <w:ind w:firstLine="284"/>
        <w:rPr>
          <w:spacing w:val="-4"/>
          <w:sz w:val="21"/>
          <w:szCs w:val="21"/>
          <w:lang w:val="sq-AL"/>
        </w:rPr>
      </w:pPr>
      <w:r w:rsidRPr="00FC5194">
        <w:rPr>
          <w:spacing w:val="-4"/>
          <w:sz w:val="21"/>
          <w:szCs w:val="21"/>
          <w:lang w:val="sq-AL"/>
        </w:rPr>
        <w:t>a) i huaji;</w:t>
      </w:r>
    </w:p>
    <w:p w:rsidR="00017A1B" w:rsidRPr="00FC5194" w:rsidRDefault="00017A1B" w:rsidP="00017A1B">
      <w:pPr>
        <w:pStyle w:val="Paragrafi"/>
        <w:ind w:firstLine="284"/>
        <w:rPr>
          <w:spacing w:val="-4"/>
          <w:sz w:val="21"/>
          <w:szCs w:val="21"/>
          <w:lang w:val="sq-AL"/>
        </w:rPr>
      </w:pPr>
      <w:r w:rsidRPr="00FC5194">
        <w:rPr>
          <w:spacing w:val="-4"/>
          <w:sz w:val="21"/>
          <w:szCs w:val="21"/>
          <w:lang w:val="sq-AL"/>
        </w:rPr>
        <w:t>b) punëdhënësi, pranë të cilit do të punësohet në kuadër të shkëmbimeve rinore;</w:t>
      </w:r>
    </w:p>
    <w:p w:rsidR="00017A1B" w:rsidRPr="00FC5194" w:rsidRDefault="00017A1B" w:rsidP="00017A1B">
      <w:pPr>
        <w:pStyle w:val="Paragrafi"/>
        <w:ind w:firstLine="284"/>
        <w:rPr>
          <w:spacing w:val="-4"/>
          <w:sz w:val="21"/>
          <w:szCs w:val="21"/>
          <w:lang w:val="sq-AL"/>
        </w:rPr>
      </w:pPr>
      <w:r w:rsidRPr="00FC5194">
        <w:rPr>
          <w:spacing w:val="-4"/>
          <w:sz w:val="21"/>
          <w:szCs w:val="21"/>
          <w:lang w:val="sq-AL"/>
        </w:rPr>
        <w:t>c) organizata jofitimprurëse, që ofron shërbime vullnetare bamirësie në territorin e Republikës së Shqipërisë për të huajt, që do të jenë në shërbim vullnetar;</w:t>
      </w:r>
    </w:p>
    <w:p w:rsidR="00017A1B" w:rsidRPr="00FC5194" w:rsidRDefault="00017A1B" w:rsidP="00017A1B">
      <w:pPr>
        <w:pStyle w:val="Paragrafi"/>
        <w:ind w:firstLine="284"/>
        <w:rPr>
          <w:spacing w:val="-4"/>
          <w:sz w:val="21"/>
          <w:szCs w:val="21"/>
          <w:lang w:val="sq-AL"/>
        </w:rPr>
      </w:pPr>
      <w:r w:rsidRPr="00FC5194">
        <w:rPr>
          <w:spacing w:val="-4"/>
          <w:sz w:val="21"/>
          <w:szCs w:val="21"/>
          <w:lang w:val="sq-AL"/>
        </w:rPr>
        <w:t>ç) personi i autorizuar nga punëdhënësi/organizata jofitimprurëse, që ofron shërbime vullnetare bamirësie në territorin e Republikës së Shqipërisë.</w:t>
      </w:r>
    </w:p>
    <w:p w:rsidR="00017A1B" w:rsidRPr="00FC5194" w:rsidRDefault="00017A1B" w:rsidP="00017A1B">
      <w:pPr>
        <w:pStyle w:val="Paragrafi"/>
        <w:ind w:firstLine="284"/>
        <w:rPr>
          <w:spacing w:val="-4"/>
          <w:sz w:val="21"/>
          <w:szCs w:val="21"/>
          <w:lang w:val="sq-AL"/>
        </w:rPr>
      </w:pPr>
      <w:r w:rsidRPr="00FC5194">
        <w:rPr>
          <w:spacing w:val="-4"/>
          <w:sz w:val="21"/>
          <w:szCs w:val="21"/>
          <w:lang w:val="sq-AL"/>
        </w:rPr>
        <w:t>3. Personat e përcaktuar në pikën 2 të këtij vendimi, për t’u pajisur me leje pune të tipit “A/SHV”, paraqesin dokumentacionin e mëposhtëm:</w:t>
      </w:r>
    </w:p>
    <w:p w:rsidR="00017A1B" w:rsidRPr="001D5C03" w:rsidRDefault="00017A1B" w:rsidP="00017A1B">
      <w:pPr>
        <w:pStyle w:val="Paragrafi"/>
        <w:ind w:firstLine="284"/>
        <w:rPr>
          <w:sz w:val="21"/>
          <w:szCs w:val="21"/>
          <w:lang w:val="sq-AL"/>
        </w:rPr>
      </w:pPr>
      <w:r w:rsidRPr="00FC5194">
        <w:rPr>
          <w:spacing w:val="-4"/>
          <w:sz w:val="21"/>
          <w:szCs w:val="21"/>
          <w:lang w:val="sq-AL"/>
        </w:rPr>
        <w:t>a) kërkesën me të dhënat personale, sipas formatit</w:t>
      </w:r>
      <w:r w:rsidRPr="001D5C03">
        <w:rPr>
          <w:sz w:val="21"/>
          <w:szCs w:val="21"/>
          <w:lang w:val="sq-AL"/>
        </w:rPr>
        <w:t xml:space="preserve"> të dhënë në aneksin 1 që i bashkëlidhet këtij vendimi;</w:t>
      </w:r>
    </w:p>
    <w:p w:rsidR="00017A1B" w:rsidRPr="001D5C03" w:rsidRDefault="00017A1B" w:rsidP="00017A1B">
      <w:pPr>
        <w:pStyle w:val="Paragrafi"/>
        <w:ind w:firstLine="284"/>
        <w:rPr>
          <w:sz w:val="21"/>
          <w:szCs w:val="21"/>
          <w:lang w:val="sq-AL"/>
        </w:rPr>
      </w:pPr>
      <w:r w:rsidRPr="00FC5194">
        <w:rPr>
          <w:spacing w:val="-6"/>
          <w:sz w:val="21"/>
          <w:szCs w:val="21"/>
          <w:lang w:val="sq-AL"/>
        </w:rPr>
        <w:t>b) kopjen e përkthyer e të noterizuar të marrëveshjes me organizatën jofitimprurëse, që ofron shërbime bamirësie në territorin e Republikës së Shqipërisë për të</w:t>
      </w:r>
      <w:r w:rsidRPr="001715F0">
        <w:rPr>
          <w:spacing w:val="-4"/>
          <w:sz w:val="21"/>
          <w:szCs w:val="21"/>
          <w:lang w:val="sq-AL"/>
        </w:rPr>
        <w:t xml:space="preserve"> huajt, që do të shërbejnë</w:t>
      </w:r>
      <w:r w:rsidRPr="001D5C03">
        <w:rPr>
          <w:sz w:val="21"/>
          <w:szCs w:val="21"/>
          <w:lang w:val="sq-AL"/>
        </w:rPr>
        <w:t xml:space="preserve"> vullnetarisht;</w:t>
      </w:r>
    </w:p>
    <w:p w:rsidR="00017A1B" w:rsidRDefault="00017A1B" w:rsidP="00017A1B">
      <w:pPr>
        <w:pStyle w:val="Paragrafi"/>
        <w:ind w:firstLine="284"/>
        <w:rPr>
          <w:sz w:val="21"/>
          <w:szCs w:val="21"/>
          <w:lang w:val="sq-AL"/>
        </w:rPr>
      </w:pPr>
      <w:r w:rsidRPr="001D5C03">
        <w:rPr>
          <w:sz w:val="21"/>
          <w:szCs w:val="21"/>
          <w:lang w:val="sq-AL"/>
        </w:rPr>
        <w:t>c) kopjen e përkthyer e të noterizuar të marrëveshjes ndërshtetërore me shtetin e origjinës së të huajit, për të punësuarit në kuadër të shkëmbimeve rinore;</w:t>
      </w:r>
    </w:p>
    <w:p w:rsidR="00017A1B" w:rsidRPr="001D5C03" w:rsidRDefault="00017A1B" w:rsidP="00017A1B">
      <w:pPr>
        <w:pStyle w:val="Paragrafi"/>
        <w:ind w:firstLine="284"/>
        <w:rPr>
          <w:sz w:val="21"/>
          <w:szCs w:val="21"/>
          <w:lang w:val="sq-AL"/>
        </w:rPr>
      </w:pPr>
      <w:r w:rsidRPr="001D5C03">
        <w:rPr>
          <w:sz w:val="21"/>
          <w:szCs w:val="21"/>
          <w:lang w:val="sq-AL"/>
        </w:rPr>
        <w:t>ç) deklaratën se shërbimi vullnetar, që do të ofrojë, do të jetë pa shpërblim;</w:t>
      </w:r>
    </w:p>
    <w:p w:rsidR="00017A1B" w:rsidRPr="001D5C03" w:rsidRDefault="00017A1B" w:rsidP="00017A1B">
      <w:pPr>
        <w:pStyle w:val="Paragrafi"/>
        <w:ind w:firstLine="284"/>
        <w:rPr>
          <w:sz w:val="21"/>
          <w:szCs w:val="21"/>
          <w:lang w:val="sq-AL"/>
        </w:rPr>
      </w:pPr>
      <w:r w:rsidRPr="001D5C03">
        <w:rPr>
          <w:sz w:val="21"/>
          <w:szCs w:val="21"/>
          <w:lang w:val="sq-AL"/>
        </w:rPr>
        <w:t>d) kopjen e kontratës individuale të punës për të punësuarit në kuadër të shkëmbimeve rinore;</w:t>
      </w:r>
    </w:p>
    <w:p w:rsidR="00017A1B" w:rsidRPr="001D5C03" w:rsidRDefault="00017A1B" w:rsidP="00017A1B">
      <w:pPr>
        <w:pStyle w:val="Paragrafi"/>
        <w:ind w:firstLine="284"/>
        <w:rPr>
          <w:sz w:val="21"/>
          <w:szCs w:val="21"/>
          <w:lang w:val="sq-AL"/>
        </w:rPr>
      </w:pPr>
      <w:r w:rsidRPr="001D5C03">
        <w:rPr>
          <w:sz w:val="21"/>
          <w:szCs w:val="21"/>
          <w:lang w:val="sq-AL"/>
        </w:rPr>
        <w:t>dh) dokumentin bankar për burimin e financimit të shërbimit vullnetar të bamirësisë, që ofron organizata jofitimprurëse;</w:t>
      </w:r>
    </w:p>
    <w:p w:rsidR="00017A1B" w:rsidRPr="001D5C03" w:rsidRDefault="00017A1B" w:rsidP="00017A1B">
      <w:pPr>
        <w:pStyle w:val="Paragrafi"/>
        <w:ind w:firstLine="284"/>
        <w:rPr>
          <w:sz w:val="21"/>
          <w:szCs w:val="21"/>
          <w:lang w:val="sq-AL"/>
        </w:rPr>
      </w:pPr>
      <w:r w:rsidRPr="001D5C03">
        <w:rPr>
          <w:sz w:val="21"/>
          <w:szCs w:val="21"/>
          <w:lang w:val="sq-AL"/>
        </w:rPr>
        <w:t>e) kopjen e përkthyer e të noterizuar të policës së sigurimit të jetës;</w:t>
      </w:r>
    </w:p>
    <w:p w:rsidR="00017A1B" w:rsidRPr="001D5C03" w:rsidRDefault="00017A1B" w:rsidP="00017A1B">
      <w:pPr>
        <w:pStyle w:val="Paragrafi"/>
        <w:ind w:firstLine="284"/>
        <w:rPr>
          <w:sz w:val="21"/>
          <w:szCs w:val="21"/>
          <w:lang w:val="sq-AL"/>
        </w:rPr>
      </w:pPr>
      <w:r w:rsidRPr="001D5C03">
        <w:rPr>
          <w:sz w:val="21"/>
          <w:szCs w:val="21"/>
          <w:lang w:val="sq-AL"/>
        </w:rPr>
        <w:t>ë) kopjen e pasaportës;</w:t>
      </w:r>
    </w:p>
    <w:p w:rsidR="00017A1B" w:rsidRPr="001D5C03" w:rsidRDefault="00B87A67" w:rsidP="00017A1B">
      <w:pPr>
        <w:pStyle w:val="Paragrafi"/>
        <w:ind w:firstLine="284"/>
        <w:rPr>
          <w:sz w:val="21"/>
          <w:szCs w:val="21"/>
          <w:lang w:val="sq-AL"/>
        </w:rPr>
      </w:pPr>
      <w:r>
        <w:rPr>
          <w:sz w:val="21"/>
          <w:szCs w:val="21"/>
          <w:lang w:val="sq-AL"/>
        </w:rPr>
        <w:t xml:space="preserve">f) </w:t>
      </w:r>
      <w:r w:rsidR="00017A1B" w:rsidRPr="001D5C03">
        <w:rPr>
          <w:sz w:val="21"/>
          <w:szCs w:val="21"/>
          <w:lang w:val="sq-AL"/>
        </w:rPr>
        <w:t>autorizimin nga punëdhënësi/organizata jofitimprurëse për personin e autorizuar;</w:t>
      </w:r>
    </w:p>
    <w:p w:rsidR="00017A1B" w:rsidRPr="001D5C03" w:rsidRDefault="00017A1B" w:rsidP="00017A1B">
      <w:pPr>
        <w:pStyle w:val="Paragrafi"/>
        <w:ind w:firstLine="284"/>
        <w:rPr>
          <w:sz w:val="21"/>
          <w:szCs w:val="21"/>
          <w:lang w:val="sq-AL"/>
        </w:rPr>
      </w:pPr>
      <w:r w:rsidRPr="001D5C03">
        <w:rPr>
          <w:sz w:val="21"/>
          <w:szCs w:val="21"/>
          <w:lang w:val="sq-AL"/>
        </w:rPr>
        <w:t>g) pesë fotografi.</w:t>
      </w:r>
    </w:p>
    <w:p w:rsidR="00017A1B" w:rsidRPr="001D5C03" w:rsidRDefault="00017A1B" w:rsidP="00017A1B">
      <w:pPr>
        <w:pStyle w:val="Paragrafi"/>
        <w:ind w:firstLine="284"/>
        <w:rPr>
          <w:sz w:val="21"/>
          <w:szCs w:val="21"/>
          <w:lang w:val="sq-AL"/>
        </w:rPr>
      </w:pPr>
      <w:r w:rsidRPr="001D5C03">
        <w:rPr>
          <w:sz w:val="21"/>
          <w:szCs w:val="21"/>
          <w:lang w:val="sq-AL"/>
        </w:rPr>
        <w:t>4. Personat e përcaktuar në pikën 2 të këtij vendimi, paraqesin kërkesën dhe dokumentacionin e përcaktuar në pikën 3 të këtij vendimi:</w:t>
      </w:r>
    </w:p>
    <w:p w:rsidR="00017A1B" w:rsidRPr="001D5C03" w:rsidRDefault="00017A1B" w:rsidP="00017A1B">
      <w:pPr>
        <w:pStyle w:val="Paragrafi"/>
        <w:ind w:firstLine="284"/>
        <w:rPr>
          <w:sz w:val="21"/>
          <w:szCs w:val="21"/>
          <w:lang w:val="sq-AL"/>
        </w:rPr>
      </w:pPr>
      <w:r w:rsidRPr="001D5C03">
        <w:rPr>
          <w:sz w:val="21"/>
          <w:szCs w:val="21"/>
          <w:lang w:val="sq-AL"/>
        </w:rPr>
        <w:t>a) në zyrën përkatëse të punësimit, në territorin e së cilës organizata jofitimprurëse ushtron veprimtarinë dhe nëse i huaji, që do të marrë pjesë në shërbimin vullnetar, është me qëndrim të ligjshëm në territorin e Republikës së Shqipërisë;</w:t>
      </w:r>
    </w:p>
    <w:p w:rsidR="00017A1B" w:rsidRPr="001D5C03" w:rsidRDefault="00017A1B" w:rsidP="00017A1B">
      <w:pPr>
        <w:pStyle w:val="Paragrafi"/>
        <w:ind w:firstLine="284"/>
        <w:rPr>
          <w:sz w:val="21"/>
          <w:szCs w:val="21"/>
          <w:lang w:val="sq-AL"/>
        </w:rPr>
      </w:pPr>
      <w:r w:rsidRPr="001D5C03">
        <w:rPr>
          <w:sz w:val="21"/>
          <w:szCs w:val="21"/>
          <w:lang w:val="sq-AL"/>
        </w:rPr>
        <w:t>b) në Drejtorinë e Përgjithshme të Shërbimit Kombëtar të Punësimit, nëse organizata jofitimprurëse e ushtron veprimtarinë në më shumë se një rajon gjeografik dhe nëse i huaji, që do të marrë pjesë në shërbimin vullnetar, është me qëndrim të ligjshëm në territorin e Republikës së Shqipërisë;</w:t>
      </w:r>
    </w:p>
    <w:p w:rsidR="00017A1B" w:rsidRPr="001D5C03" w:rsidRDefault="00017A1B" w:rsidP="00017A1B">
      <w:pPr>
        <w:pStyle w:val="Paragrafi"/>
        <w:ind w:firstLine="284"/>
        <w:rPr>
          <w:sz w:val="21"/>
          <w:szCs w:val="21"/>
          <w:lang w:val="sq-AL"/>
        </w:rPr>
      </w:pPr>
      <w:r w:rsidRPr="001D5C03">
        <w:rPr>
          <w:sz w:val="21"/>
          <w:szCs w:val="21"/>
          <w:lang w:val="sq-AL"/>
        </w:rPr>
        <w:t>c) pranë përfaqësisë diplomatike të Republikës së Shqipërisë, në vendin e tij të origjinës ose në përfaqësinë diplomatike që mbulon vendin e tij të origjinës për të huajin, i cili është në vendin e origjinës dhe do të vijë për shërbim vullnetar apo në kuadër të shkëmbimeve rinore.</w:t>
      </w:r>
    </w:p>
    <w:p w:rsidR="00017A1B" w:rsidRPr="001D5C03" w:rsidRDefault="00017A1B" w:rsidP="00017A1B">
      <w:pPr>
        <w:pStyle w:val="Paragrafi"/>
        <w:ind w:firstLine="284"/>
        <w:rPr>
          <w:sz w:val="21"/>
          <w:szCs w:val="21"/>
          <w:lang w:val="sq-AL"/>
        </w:rPr>
      </w:pPr>
      <w:r w:rsidRPr="001D5C03">
        <w:rPr>
          <w:sz w:val="21"/>
          <w:szCs w:val="21"/>
          <w:lang w:val="sq-AL"/>
        </w:rPr>
        <w:t>5. Nëse kërkesa paraqitet pranë Drejtorisë së Përgjithshme të Shërbimit Kombëtar të Punësimit/zyrës përkatëse të punësimit, autoriteti përkatës, pasi shqyrton dokumentacionin e paraqitur dhe vlerëson se ai nuk është në përputhje me kërkesat e pikës 3 të këtij vendimi, i kërkon të huajit plotësimin e këtij dokumentacioni, brenda 10 (dhjetë) ditëve pune.</w:t>
      </w:r>
    </w:p>
    <w:p w:rsidR="005D0E53" w:rsidRPr="001D5C03" w:rsidRDefault="00017A1B" w:rsidP="00B87A67">
      <w:pPr>
        <w:pStyle w:val="Paragrafi"/>
        <w:ind w:firstLine="284"/>
        <w:rPr>
          <w:sz w:val="21"/>
          <w:szCs w:val="21"/>
          <w:lang w:val="sq-AL"/>
        </w:rPr>
      </w:pPr>
      <w:r w:rsidRPr="001D5C03">
        <w:rPr>
          <w:sz w:val="21"/>
          <w:szCs w:val="21"/>
          <w:lang w:val="sq-AL"/>
        </w:rPr>
        <w:t>6. Drejtoria e Përgjithshme e Shërbimit Kombëtar të Punësimit/zyra përkatëse e punësimit, pas paraqitjes së kërkesës nga personat e përcaktuar në pikën 2 të këtij vendimi, verifikon shlyerjen e detyrimeve lidhur me pagat e punonjësve, sigurimet shoqërore dhe shëndetësore nga ana e punëdhënësit, pranë të cilit do të punësohet i huaji.</w:t>
      </w:r>
    </w:p>
    <w:p w:rsidR="00017A1B" w:rsidRPr="001D5C03" w:rsidRDefault="00017A1B" w:rsidP="00017A1B">
      <w:pPr>
        <w:pStyle w:val="Paragrafi"/>
        <w:ind w:firstLine="284"/>
        <w:rPr>
          <w:sz w:val="21"/>
          <w:szCs w:val="21"/>
          <w:lang w:val="sq-AL"/>
        </w:rPr>
      </w:pPr>
      <w:r w:rsidRPr="001D5C03">
        <w:rPr>
          <w:sz w:val="21"/>
          <w:szCs w:val="21"/>
          <w:lang w:val="sq-AL"/>
        </w:rPr>
        <w:t>7. Drejtoria e Përgjithshme e Shërbimit Kombëtar të Punësimit/zyra përkatëse e punësimit, nëse vlerëson se dokumentacioni i paraqitur është i plotë apo pas plotësimit të tij brenda afatit të përcaktuar është i rregullt, vlerëson nëse i huaji i përmbush kriteret e përcaktuara në pikat 1 e 6 të këtij vendimi, dhe e pajis atë brenda 10 (dhjetë) ditëve pune me leje pune të tipit “A/SHV”, sipas formatit të dhënë në aneksin 2 bashkëlidhur këtij vendimi.</w:t>
      </w:r>
    </w:p>
    <w:p w:rsidR="00017A1B" w:rsidRPr="001D5C03" w:rsidRDefault="00017A1B" w:rsidP="00017A1B">
      <w:pPr>
        <w:pStyle w:val="Paragrafi"/>
        <w:ind w:firstLine="284"/>
        <w:rPr>
          <w:sz w:val="21"/>
          <w:szCs w:val="21"/>
          <w:lang w:val="sq-AL"/>
        </w:rPr>
      </w:pPr>
      <w:r w:rsidRPr="001D5C03">
        <w:rPr>
          <w:sz w:val="21"/>
          <w:szCs w:val="21"/>
          <w:lang w:val="sq-AL"/>
        </w:rPr>
        <w:t>8. Drejtoria e Përgjithshme e Shërbimit Kombëtar të Punësimit/zyra përkatëse e punësimit ia kthen kërkesën dhe dokumentacionin e paraqitur të huajit, nëse ai nuk e ka plotësuar atë brenda afatit të përcaktuar në pikën 7 të këtij vendimi.</w:t>
      </w:r>
    </w:p>
    <w:p w:rsidR="00017A1B" w:rsidRPr="0092103B" w:rsidRDefault="00017A1B" w:rsidP="00017A1B">
      <w:pPr>
        <w:pStyle w:val="Paragrafi"/>
        <w:ind w:firstLine="284"/>
        <w:rPr>
          <w:spacing w:val="-4"/>
          <w:sz w:val="21"/>
          <w:szCs w:val="21"/>
          <w:lang w:val="sq-AL"/>
        </w:rPr>
      </w:pPr>
      <w:r w:rsidRPr="0092103B">
        <w:rPr>
          <w:spacing w:val="-4"/>
          <w:sz w:val="21"/>
          <w:szCs w:val="21"/>
          <w:lang w:val="sq-AL"/>
        </w:rPr>
        <w:t>9. Drejtoria e Përgjithshme e Shërbimit Kombëtar të Punësimit/zyra përkatëse e punësimit ia refuzon kërkesën për pajisje me leje pune të tipit “A/SHV” punëmarrësit, i cili, megjithëse ka plotësuar dokumentacionin e kërkuar, vlerësohet se nuk plotëson kriteret e përcaktuara në pikat 1 e 6 të këtij vendimi, ose është në kushtet e përcaktuara në pikën 15 të këtij vendimi.</w:t>
      </w:r>
    </w:p>
    <w:p w:rsidR="00017A1B" w:rsidRPr="0092103B" w:rsidRDefault="00017A1B" w:rsidP="00017A1B">
      <w:pPr>
        <w:pStyle w:val="Paragrafi"/>
        <w:ind w:firstLine="284"/>
        <w:rPr>
          <w:spacing w:val="-4"/>
          <w:sz w:val="21"/>
          <w:szCs w:val="21"/>
          <w:lang w:val="sq-AL"/>
        </w:rPr>
      </w:pPr>
      <w:r w:rsidRPr="0092103B">
        <w:rPr>
          <w:spacing w:val="-4"/>
          <w:sz w:val="21"/>
          <w:szCs w:val="21"/>
          <w:lang w:val="sq-AL"/>
        </w:rPr>
        <w:t xml:space="preserve">10. Nëse kërkesa është paraqitur pranë përfaqësisë diplomatike të Republikës së Shqipërisë, në vendin e origjinës së të huajit, ajo, nëpërmjet Ministrisë së Punëve të Jashtme, ia përcjell dokumentacionin e paraqitur drejtorisë që ka në përgjegjësi çështjet e migracionit, pranë Ministrisë së Mirëqenies Sociale dhe Rinisë. </w:t>
      </w:r>
    </w:p>
    <w:p w:rsidR="00017A1B" w:rsidRPr="001D5C03" w:rsidRDefault="00017A1B" w:rsidP="00017A1B">
      <w:pPr>
        <w:pStyle w:val="Paragrafi"/>
        <w:ind w:firstLine="284"/>
        <w:rPr>
          <w:sz w:val="21"/>
          <w:szCs w:val="21"/>
          <w:lang w:val="sq-AL"/>
        </w:rPr>
      </w:pPr>
      <w:r w:rsidRPr="001D5C03">
        <w:rPr>
          <w:sz w:val="21"/>
          <w:szCs w:val="21"/>
          <w:lang w:val="sq-AL"/>
        </w:rPr>
        <w:t>11. Ministria e Mirëqenies Sociale dhe Rinisë, nëpërmjet drejtorisë që ka në përgjegjësi çështjet e migracionit, ia përcjell dokumentacionin e paraqitur Drejtorisë së Përgjithshme të Shërbimit Kombëtar të Punësimit/zyrës përkatëse të punësimit, sipas kompetencës territoriale, që ato kanë.</w:t>
      </w:r>
    </w:p>
    <w:p w:rsidR="00017A1B" w:rsidRPr="001D5C03" w:rsidRDefault="00017A1B" w:rsidP="00017A1B">
      <w:pPr>
        <w:pStyle w:val="Paragrafi"/>
        <w:ind w:firstLine="284"/>
        <w:rPr>
          <w:sz w:val="21"/>
          <w:szCs w:val="21"/>
          <w:lang w:val="sq-AL"/>
        </w:rPr>
      </w:pPr>
      <w:r w:rsidRPr="001D5C03">
        <w:rPr>
          <w:sz w:val="21"/>
          <w:szCs w:val="21"/>
          <w:lang w:val="sq-AL"/>
        </w:rPr>
        <w:t>12. Drejtoria e Përgjithshme e Shërbimit Kombëtar të Punësimit/zyra përkatëse e punësimit, për pajisjen/refuzimin e të huajit me leje pune të tipit “A/SHV”, ndjekin procedurat e përcaktuara në pikat 5, 6, 7, 8 e 9 të këtij vendimi.</w:t>
      </w:r>
    </w:p>
    <w:p w:rsidR="00017A1B" w:rsidRPr="001D5C03" w:rsidRDefault="00017A1B" w:rsidP="00017A1B">
      <w:pPr>
        <w:pStyle w:val="Paragrafi"/>
        <w:ind w:firstLine="284"/>
        <w:rPr>
          <w:sz w:val="21"/>
          <w:szCs w:val="21"/>
          <w:lang w:val="sq-AL"/>
        </w:rPr>
      </w:pPr>
      <w:r w:rsidRPr="001D5C03">
        <w:rPr>
          <w:sz w:val="21"/>
          <w:szCs w:val="21"/>
          <w:lang w:val="sq-AL"/>
        </w:rPr>
        <w:t>13. Drejtoria e Përgjithshme e Shërbimit Kombëtar të Punësimit/zyra përkatëse e punësimit, nëpërmjet Ministrisë së Mirëqenies Sociale dhe Rinisë,</w:t>
      </w:r>
      <w:r w:rsidRPr="001D5C03">
        <w:rPr>
          <w:color w:val="FF0000"/>
          <w:sz w:val="21"/>
          <w:szCs w:val="21"/>
          <w:lang w:val="sq-AL"/>
        </w:rPr>
        <w:t xml:space="preserve"> </w:t>
      </w:r>
      <w:r w:rsidRPr="001D5C03">
        <w:rPr>
          <w:sz w:val="21"/>
          <w:szCs w:val="21"/>
          <w:lang w:val="sq-AL"/>
        </w:rPr>
        <w:t>e përcjell në Ministrinë e Punëve të Jashtme njoftimin për pajisjen/refuzimin e lejes së punës të tipit “A/SHV”.</w:t>
      </w:r>
    </w:p>
    <w:p w:rsidR="00017A1B" w:rsidRPr="0092103B" w:rsidRDefault="00017A1B" w:rsidP="00017A1B">
      <w:pPr>
        <w:pStyle w:val="Paragrafi"/>
        <w:ind w:firstLine="284"/>
        <w:rPr>
          <w:spacing w:val="-4"/>
          <w:sz w:val="21"/>
          <w:szCs w:val="21"/>
          <w:lang w:val="sq-AL"/>
        </w:rPr>
      </w:pPr>
      <w:r w:rsidRPr="0092103B">
        <w:rPr>
          <w:spacing w:val="-4"/>
          <w:sz w:val="21"/>
          <w:szCs w:val="21"/>
          <w:lang w:val="sq-AL"/>
        </w:rPr>
        <w:t>14. Ministria e Punëve të Jashtme njofton përfaqësinë diplomatike të Republikës së Shqipërisë, në vendin e origjinës së të huajit, për pajisjen/refuzimin e lejes së punës të tipit “A/SHV”.</w:t>
      </w:r>
    </w:p>
    <w:p w:rsidR="00017A1B" w:rsidRPr="00FC5194" w:rsidRDefault="00017A1B" w:rsidP="00017A1B">
      <w:pPr>
        <w:pStyle w:val="Paragrafi"/>
        <w:ind w:firstLine="284"/>
        <w:rPr>
          <w:spacing w:val="-8"/>
          <w:sz w:val="21"/>
          <w:szCs w:val="21"/>
          <w:lang w:val="sq-AL"/>
        </w:rPr>
      </w:pPr>
      <w:r w:rsidRPr="00FC5194">
        <w:rPr>
          <w:spacing w:val="-8"/>
          <w:sz w:val="21"/>
          <w:szCs w:val="21"/>
          <w:lang w:val="sq-AL"/>
        </w:rPr>
        <w:t>15. Të huajit i refuzohet lëshimi i lejes së punës e tipit “A/SHV” edhe nëse vërtetohet njëra nga situatat e përcaktuara në nenin 77 të ligjit nr. 108/2013 “Për të huajt”.</w:t>
      </w:r>
    </w:p>
    <w:p w:rsidR="00017A1B" w:rsidRPr="00FC5194" w:rsidRDefault="00017A1B" w:rsidP="00017A1B">
      <w:pPr>
        <w:pStyle w:val="Paragrafi"/>
        <w:ind w:firstLine="284"/>
        <w:rPr>
          <w:spacing w:val="-8"/>
          <w:sz w:val="21"/>
          <w:szCs w:val="21"/>
          <w:lang w:val="sq-AL"/>
        </w:rPr>
      </w:pPr>
      <w:r w:rsidRPr="00FC5194">
        <w:rPr>
          <w:spacing w:val="-8"/>
          <w:sz w:val="21"/>
          <w:szCs w:val="21"/>
          <w:lang w:val="sq-AL"/>
        </w:rPr>
        <w:t>16. Të huajit i anulohet leja e punës e tipit “A/SHV” nëse vërtetohet njëra nga situatat e përcaktuara në pikën 1 të nenit 80 të ligjit nr. 108/2013 “Për të huajt”.</w:t>
      </w:r>
    </w:p>
    <w:p w:rsidR="00017A1B" w:rsidRPr="005B3687" w:rsidRDefault="00017A1B" w:rsidP="00017A1B">
      <w:pPr>
        <w:pStyle w:val="Paragrafi"/>
        <w:ind w:firstLine="284"/>
        <w:rPr>
          <w:spacing w:val="-4"/>
          <w:sz w:val="21"/>
          <w:szCs w:val="21"/>
          <w:lang w:val="sq-AL"/>
        </w:rPr>
      </w:pPr>
      <w:r w:rsidRPr="00FC5194">
        <w:rPr>
          <w:spacing w:val="-8"/>
          <w:sz w:val="21"/>
          <w:szCs w:val="21"/>
          <w:lang w:val="sq-AL"/>
        </w:rPr>
        <w:t>17. I huaji, të cilit i refuzohet ose i anulohet leja e punës e tipit “A/SHV”, ka të drejtën e ankimimit, sipas procedurës së përcaktuar në pikën 2 të nenit 81 të ligjit</w:t>
      </w:r>
      <w:r w:rsidRPr="005B3687">
        <w:rPr>
          <w:spacing w:val="-4"/>
          <w:sz w:val="21"/>
          <w:szCs w:val="21"/>
          <w:lang w:val="sq-AL"/>
        </w:rPr>
        <w:t xml:space="preserve"> nr. 108/2013 “Për të huajt”.</w:t>
      </w:r>
    </w:p>
    <w:p w:rsidR="00017A1B" w:rsidRPr="001D5C03" w:rsidRDefault="00017A1B" w:rsidP="00017A1B">
      <w:pPr>
        <w:pStyle w:val="Paragrafi"/>
        <w:ind w:firstLine="284"/>
        <w:rPr>
          <w:sz w:val="21"/>
          <w:szCs w:val="21"/>
          <w:lang w:val="sq-AL"/>
        </w:rPr>
      </w:pPr>
      <w:r w:rsidRPr="005B3687">
        <w:rPr>
          <w:spacing w:val="-4"/>
          <w:sz w:val="21"/>
          <w:szCs w:val="21"/>
          <w:lang w:val="sq-AL"/>
        </w:rPr>
        <w:t>18. Leja e punës e tipit “A/SHV” përfundon nëse plotësohen kriteret e përcaktuara në nenin 78 të ligjit</w:t>
      </w:r>
      <w:r w:rsidRPr="001D5C03">
        <w:rPr>
          <w:sz w:val="21"/>
          <w:szCs w:val="21"/>
          <w:lang w:val="sq-AL"/>
        </w:rPr>
        <w:t xml:space="preserve"> nr. 108/2013 “Për të huajt”.</w:t>
      </w:r>
    </w:p>
    <w:p w:rsidR="00017A1B" w:rsidRDefault="00017A1B" w:rsidP="00017A1B">
      <w:pPr>
        <w:pStyle w:val="Paragrafi"/>
        <w:ind w:firstLine="284"/>
        <w:rPr>
          <w:spacing w:val="-6"/>
          <w:sz w:val="21"/>
          <w:szCs w:val="21"/>
          <w:lang w:val="sq-AL"/>
        </w:rPr>
      </w:pPr>
      <w:r w:rsidRPr="00042737">
        <w:rPr>
          <w:spacing w:val="-6"/>
          <w:sz w:val="21"/>
          <w:szCs w:val="21"/>
          <w:lang w:val="sq-AL"/>
        </w:rPr>
        <w:t>19. Drejtoria, që ka në përgjegjësi çështjet e migracionit në Ministrinë e Mirëqenies Sociale dhe Rinisë, monitoron, në mënyrë periodike, procedurën e ndjekur nga Drejtoria e Përgjithshme e Shërbimit Kombëtar të Punësimit dhe zyrat përkatëse të punësimit për dhënien e lejes së punës.</w:t>
      </w:r>
    </w:p>
    <w:p w:rsidR="00017A1B" w:rsidRPr="00042737" w:rsidRDefault="00017A1B" w:rsidP="00017A1B">
      <w:pPr>
        <w:pStyle w:val="Paragrafi"/>
        <w:ind w:firstLine="284"/>
        <w:rPr>
          <w:spacing w:val="-6"/>
          <w:sz w:val="21"/>
          <w:szCs w:val="21"/>
          <w:lang w:val="sq-AL"/>
        </w:rPr>
      </w:pPr>
      <w:r w:rsidRPr="00042737">
        <w:rPr>
          <w:spacing w:val="-6"/>
          <w:sz w:val="21"/>
          <w:szCs w:val="21"/>
          <w:lang w:val="sq-AL"/>
        </w:rPr>
        <w:t>20. Vendimi nr. 350, datë 6.3.2009 i Këshillit të Ministrave “Për përcaktimin e kritereve, të dokumentacionit dhe të procedurës për pajisjen, refuzimin dhe anulimin e lejes së punës të tipit A/SHV”, shfuqizohet.</w:t>
      </w:r>
    </w:p>
    <w:p w:rsidR="00017A1B" w:rsidRPr="00042737" w:rsidRDefault="00017A1B" w:rsidP="00017A1B">
      <w:pPr>
        <w:pStyle w:val="Paragrafi"/>
        <w:ind w:firstLine="284"/>
        <w:rPr>
          <w:spacing w:val="-6"/>
          <w:sz w:val="21"/>
          <w:szCs w:val="21"/>
          <w:lang w:val="sq-AL"/>
        </w:rPr>
      </w:pPr>
      <w:r w:rsidRPr="00042737">
        <w:rPr>
          <w:spacing w:val="-6"/>
          <w:sz w:val="21"/>
          <w:szCs w:val="21"/>
          <w:lang w:val="sq-AL"/>
        </w:rPr>
        <w:t>21. Ngarkohen Ministria e Mirëqenies Sociale dhe Rinisë, Ministria e Punëve të Jashtme, Drejtoria e Përgjithshme e Shërbimit Kombëtar të Punësimit dhe zyrat përkatëse të punësimit për zbatimin e këtij vendimi.</w:t>
      </w:r>
    </w:p>
    <w:p w:rsidR="00017A1B" w:rsidRPr="00042737" w:rsidRDefault="00017A1B" w:rsidP="00017A1B">
      <w:pPr>
        <w:pStyle w:val="Paragrafi"/>
        <w:ind w:firstLine="284"/>
        <w:rPr>
          <w:spacing w:val="-6"/>
          <w:sz w:val="21"/>
          <w:szCs w:val="21"/>
          <w:lang w:val="sq-AL"/>
        </w:rPr>
      </w:pPr>
      <w:r w:rsidRPr="00042737">
        <w:rPr>
          <w:spacing w:val="-6"/>
          <w:sz w:val="21"/>
          <w:szCs w:val="21"/>
          <w:lang w:val="sq-AL"/>
        </w:rPr>
        <w:t>Ky vendim hyn në fuqi pas botimit në Fletoren Zyrtare.</w:t>
      </w:r>
    </w:p>
    <w:p w:rsidR="00017A1B" w:rsidRPr="00042737" w:rsidRDefault="00017A1B" w:rsidP="00017A1B">
      <w:pPr>
        <w:pStyle w:val="Autoriteti"/>
        <w:ind w:firstLine="284"/>
        <w:rPr>
          <w:spacing w:val="-6"/>
          <w:sz w:val="21"/>
          <w:szCs w:val="21"/>
          <w:lang w:val="sq-AL"/>
        </w:rPr>
      </w:pPr>
      <w:r w:rsidRPr="00042737">
        <w:rPr>
          <w:spacing w:val="-6"/>
          <w:sz w:val="21"/>
          <w:szCs w:val="21"/>
          <w:lang w:val="sq-AL"/>
        </w:rPr>
        <w:t>KRYEMINISTRI</w:t>
      </w:r>
    </w:p>
    <w:p w:rsidR="00017A1B" w:rsidRPr="00042737" w:rsidRDefault="00017A1B" w:rsidP="00017A1B">
      <w:pPr>
        <w:pStyle w:val="AutoritetiEmer"/>
        <w:ind w:firstLine="284"/>
        <w:rPr>
          <w:spacing w:val="-6"/>
          <w:sz w:val="21"/>
          <w:szCs w:val="21"/>
          <w:lang w:val="sq-AL"/>
        </w:rPr>
      </w:pPr>
      <w:r w:rsidRPr="00042737">
        <w:rPr>
          <w:spacing w:val="-6"/>
          <w:sz w:val="21"/>
          <w:szCs w:val="21"/>
          <w:lang w:val="sq-AL"/>
        </w:rPr>
        <w:t>Edi Rama</w:t>
      </w:r>
    </w:p>
    <w:p w:rsidR="00017A1B" w:rsidRPr="00042737" w:rsidRDefault="00017A1B" w:rsidP="00017A1B">
      <w:pPr>
        <w:ind w:firstLine="284"/>
        <w:rPr>
          <w:spacing w:val="-6"/>
          <w:szCs w:val="21"/>
        </w:rPr>
        <w:sectPr w:rsidR="00017A1B" w:rsidRPr="00042737" w:rsidSect="00B93BC9">
          <w:type w:val="continuous"/>
          <w:pgSz w:w="11907" w:h="16840" w:code="9"/>
          <w:pgMar w:top="851" w:right="851" w:bottom="851" w:left="851" w:header="1134" w:footer="1134" w:gutter="0"/>
          <w:cols w:num="2" w:space="720"/>
          <w:docGrid w:linePitch="360"/>
        </w:sectPr>
      </w:pPr>
    </w:p>
    <w:p w:rsidR="00017A1B" w:rsidRPr="00A22F64" w:rsidRDefault="00017A1B" w:rsidP="00017A1B">
      <w:pPr>
        <w:spacing w:after="0" w:line="240" w:lineRule="auto"/>
        <w:jc w:val="center"/>
        <w:rPr>
          <w:rFonts w:ascii="CG Times" w:hAnsi="CG Times"/>
          <w:sz w:val="16"/>
          <w:lang w:val="sq-AL"/>
        </w:rPr>
      </w:pPr>
    </w:p>
    <w:p w:rsidR="00017A1B" w:rsidRPr="004C74A7" w:rsidRDefault="00017A1B" w:rsidP="00017A1B">
      <w:pPr>
        <w:jc w:val="center"/>
        <w:rPr>
          <w:rFonts w:ascii="CG Times" w:hAnsi="CG Times"/>
          <w:lang w:val="sq-AL"/>
        </w:rPr>
      </w:pPr>
      <w:r w:rsidRPr="004C74A7">
        <w:rPr>
          <w:rFonts w:ascii="CG Times" w:hAnsi="CG Times"/>
          <w:lang w:val="sq-AL"/>
        </w:rPr>
        <w:t>ANEKSI 1</w:t>
      </w:r>
    </w:p>
    <w:tbl>
      <w:tblPr>
        <w:tblW w:w="0" w:type="auto"/>
        <w:jc w:val="center"/>
        <w:tblLook w:val="04A0" w:firstRow="1" w:lastRow="0" w:firstColumn="1" w:lastColumn="0" w:noHBand="0" w:noVBand="1"/>
      </w:tblPr>
      <w:tblGrid>
        <w:gridCol w:w="4158"/>
        <w:gridCol w:w="1710"/>
        <w:gridCol w:w="3419"/>
      </w:tblGrid>
      <w:tr w:rsidR="00017A1B" w:rsidRPr="00C444E5" w:rsidTr="00B93BC9">
        <w:trPr>
          <w:jc w:val="center"/>
        </w:trPr>
        <w:tc>
          <w:tcPr>
            <w:tcW w:w="4158" w:type="dxa"/>
          </w:tcPr>
          <w:p w:rsidR="00017A1B" w:rsidRPr="00C444E5" w:rsidRDefault="00017A1B" w:rsidP="00B93BC9">
            <w:pPr>
              <w:pStyle w:val="Paragrafi"/>
              <w:ind w:firstLine="0"/>
              <w:jc w:val="left"/>
              <w:rPr>
                <w:lang w:val="sq-AL"/>
              </w:rPr>
            </w:pPr>
            <w:r w:rsidRPr="00C444E5">
              <w:rPr>
                <w:rFonts w:eastAsia="Times New Roman"/>
                <w:b/>
                <w:lang w:val="sq-AL"/>
              </w:rPr>
              <w:t xml:space="preserve">REPUBLIKA E SHQIPËRISË MINISTRIA E MIRËQENIES SOCIALE DHE </w:t>
            </w:r>
            <w:r w:rsidRPr="00C444E5">
              <w:rPr>
                <w:b/>
                <w:lang w:val="sq-AL"/>
              </w:rPr>
              <w:t>RINISË</w:t>
            </w:r>
          </w:p>
        </w:tc>
        <w:tc>
          <w:tcPr>
            <w:tcW w:w="1710" w:type="dxa"/>
          </w:tcPr>
          <w:p w:rsidR="00017A1B" w:rsidRPr="00C444E5" w:rsidRDefault="0066746F" w:rsidP="00B93BC9">
            <w:pPr>
              <w:pStyle w:val="Paragrafi"/>
              <w:ind w:firstLine="0"/>
              <w:rPr>
                <w:lang w:val="sq-AL"/>
              </w:rPr>
            </w:pPr>
            <w:r w:rsidRPr="00C444E5">
              <w:rPr>
                <w:noProof/>
                <w:lang w:val="en-GB" w:eastAsia="en-GB"/>
              </w:rPr>
              <w:drawing>
                <wp:inline distT="0" distB="0" distL="0" distR="0">
                  <wp:extent cx="457200" cy="57150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tc>
        <w:tc>
          <w:tcPr>
            <w:tcW w:w="3419" w:type="dxa"/>
          </w:tcPr>
          <w:p w:rsidR="00017A1B" w:rsidRPr="00C444E5" w:rsidRDefault="00017A1B" w:rsidP="00B93BC9">
            <w:pPr>
              <w:pStyle w:val="Paragrafi"/>
              <w:ind w:firstLine="0"/>
              <w:rPr>
                <w:b/>
                <w:lang w:val="sq-AL"/>
              </w:rPr>
            </w:pPr>
            <w:r w:rsidRPr="00C444E5">
              <w:rPr>
                <w:b/>
                <w:lang w:val="sq-AL"/>
              </w:rPr>
              <w:t>REPUBLIC OF ALBANIA</w:t>
            </w:r>
          </w:p>
          <w:p w:rsidR="00017A1B" w:rsidRPr="00C444E5" w:rsidRDefault="00017A1B" w:rsidP="00B93BC9">
            <w:pPr>
              <w:rPr>
                <w:lang w:val="sq-AL"/>
              </w:rPr>
            </w:pPr>
            <w:r w:rsidRPr="00C444E5">
              <w:rPr>
                <w:rFonts w:ascii="CG Times" w:hAnsi="CG Times"/>
                <w:b/>
                <w:lang w:val="sq-AL"/>
              </w:rPr>
              <w:t xml:space="preserve">MINISTRY OF SOCIAL </w:t>
            </w:r>
            <w:r w:rsidRPr="00C444E5">
              <w:rPr>
                <w:rFonts w:ascii="CG Times" w:eastAsia="Times New Roman" w:hAnsi="CG Times"/>
                <w:b/>
                <w:lang w:val="sq-AL"/>
              </w:rPr>
              <w:t xml:space="preserve">                         </w:t>
            </w:r>
            <w:r w:rsidRPr="00C444E5">
              <w:rPr>
                <w:rFonts w:ascii="CG Times" w:hAnsi="CG Times"/>
                <w:b/>
                <w:lang w:val="sq-AL"/>
              </w:rPr>
              <w:t xml:space="preserve">                       WELFARE AND YOUTH</w:t>
            </w:r>
          </w:p>
        </w:tc>
      </w:tr>
    </w:tbl>
    <w:p w:rsidR="00017A1B" w:rsidRPr="00A22F64" w:rsidRDefault="00017A1B" w:rsidP="00017A1B">
      <w:pPr>
        <w:spacing w:after="0" w:line="240" w:lineRule="auto"/>
        <w:rPr>
          <w:rFonts w:ascii="CG Times" w:hAnsi="CG Times"/>
          <w:b/>
          <w:sz w:val="20"/>
          <w:szCs w:val="20"/>
          <w:lang w:val="sq-AL"/>
        </w:rPr>
      </w:pPr>
      <w:r w:rsidRPr="00A22F64">
        <w:rPr>
          <w:rFonts w:ascii="CG Times" w:hAnsi="CG Times"/>
          <w:b/>
          <w:sz w:val="20"/>
          <w:szCs w:val="20"/>
          <w:lang w:val="sq-AL"/>
        </w:rPr>
        <w:t xml:space="preserve">DREJTORIA E POLITIKAVE  TË PUNËSIMIT DHE MIGRATORE </w:t>
      </w:r>
    </w:p>
    <w:p w:rsidR="00017A1B" w:rsidRPr="00A22F64" w:rsidRDefault="00017A1B" w:rsidP="00017A1B">
      <w:pPr>
        <w:spacing w:after="0" w:line="240" w:lineRule="auto"/>
        <w:rPr>
          <w:rFonts w:ascii="CG Times" w:hAnsi="CG Times"/>
          <w:b/>
          <w:sz w:val="20"/>
          <w:szCs w:val="20"/>
          <w:lang w:val="sq-AL"/>
        </w:rPr>
      </w:pPr>
      <w:r w:rsidRPr="00A22F64">
        <w:rPr>
          <w:rFonts w:ascii="CG Times" w:hAnsi="CG Times"/>
          <w:b/>
          <w:sz w:val="20"/>
          <w:szCs w:val="20"/>
          <w:lang w:val="sq-AL"/>
        </w:rPr>
        <w:t>_____________________________________________________________</w:t>
      </w:r>
    </w:p>
    <w:p w:rsidR="00017A1B" w:rsidRPr="00A22F64" w:rsidRDefault="00017A1B" w:rsidP="00017A1B">
      <w:pPr>
        <w:spacing w:after="0" w:line="240" w:lineRule="auto"/>
        <w:rPr>
          <w:rFonts w:ascii="CG Times" w:hAnsi="CG Times"/>
          <w:b/>
          <w:sz w:val="20"/>
          <w:szCs w:val="20"/>
          <w:lang w:val="sq-AL"/>
        </w:rPr>
      </w:pPr>
      <w:r w:rsidRPr="00A22F64">
        <w:rPr>
          <w:rFonts w:ascii="CG Times" w:eastAsia="Times New Roman" w:hAnsi="CG Times"/>
          <w:b/>
          <w:bCs/>
          <w:iCs/>
          <w:sz w:val="20"/>
          <w:szCs w:val="20"/>
          <w:shd w:val="clear" w:color="auto" w:fill="FFFFFF"/>
          <w:lang w:val="sq-AL"/>
        </w:rPr>
        <w:t>EMPLOYMENT AND MIGRATION POLICIES DIRECTORATE</w:t>
      </w:r>
    </w:p>
    <w:p w:rsidR="00017A1B" w:rsidRPr="00A22F64" w:rsidRDefault="00017A1B" w:rsidP="00017A1B">
      <w:pPr>
        <w:spacing w:after="0" w:line="240" w:lineRule="auto"/>
        <w:rPr>
          <w:rFonts w:ascii="CG Times" w:hAnsi="CG Times"/>
          <w:b/>
          <w:sz w:val="20"/>
          <w:szCs w:val="20"/>
          <w:lang w:val="sq-AL"/>
        </w:rPr>
      </w:pPr>
      <w:r w:rsidRPr="00A22F64">
        <w:rPr>
          <w:rFonts w:ascii="CG Times" w:hAnsi="CG Times"/>
          <w:b/>
          <w:sz w:val="20"/>
          <w:szCs w:val="20"/>
          <w:lang w:val="sq-AL"/>
        </w:rPr>
        <w:t>SHËRBIMI KOMBËTAR I PUNËSIMIT_________________________________________</w:t>
      </w:r>
    </w:p>
    <w:p w:rsidR="00017A1B" w:rsidRPr="00A22F64" w:rsidRDefault="00017A1B" w:rsidP="00017A1B">
      <w:pPr>
        <w:spacing w:after="0" w:line="240" w:lineRule="auto"/>
        <w:rPr>
          <w:rFonts w:ascii="CG Times" w:hAnsi="CG Times"/>
          <w:b/>
          <w:sz w:val="20"/>
          <w:szCs w:val="20"/>
          <w:lang w:val="sq-AL"/>
        </w:rPr>
      </w:pPr>
      <w:r w:rsidRPr="00A22F64">
        <w:rPr>
          <w:rFonts w:ascii="CG Times" w:hAnsi="CG Times"/>
          <w:b/>
          <w:sz w:val="20"/>
          <w:szCs w:val="20"/>
          <w:lang w:val="sq-AL"/>
        </w:rPr>
        <w:t>NATIONAL EMPLOYMENT SERVICE</w:t>
      </w:r>
    </w:p>
    <w:p w:rsidR="00017A1B" w:rsidRPr="00A22F64" w:rsidRDefault="00017A1B" w:rsidP="00017A1B">
      <w:pPr>
        <w:spacing w:after="0" w:line="240" w:lineRule="auto"/>
        <w:rPr>
          <w:rFonts w:ascii="CG Times" w:hAnsi="CG Times"/>
          <w:b/>
          <w:sz w:val="14"/>
          <w:szCs w:val="20"/>
          <w:lang w:val="sq-AL"/>
        </w:rPr>
      </w:pPr>
    </w:p>
    <w:p w:rsidR="00017A1B" w:rsidRPr="00A22F64" w:rsidRDefault="00017A1B" w:rsidP="00017A1B">
      <w:pPr>
        <w:spacing w:after="0" w:line="240" w:lineRule="auto"/>
        <w:jc w:val="center"/>
        <w:rPr>
          <w:rFonts w:ascii="CG Times" w:hAnsi="CG Times"/>
          <w:b/>
          <w:sz w:val="20"/>
          <w:szCs w:val="20"/>
          <w:lang w:val="sq-AL"/>
        </w:rPr>
      </w:pPr>
      <w:r w:rsidRPr="00A22F64">
        <w:rPr>
          <w:rFonts w:ascii="CG Times" w:hAnsi="CG Times"/>
          <w:b/>
          <w:sz w:val="20"/>
          <w:szCs w:val="20"/>
          <w:lang w:val="sq-AL"/>
        </w:rPr>
        <w:t>FORMULAR-KËRKESË / APPLICATION</w:t>
      </w:r>
    </w:p>
    <w:p w:rsidR="00017A1B" w:rsidRPr="00A22F64" w:rsidRDefault="00017A1B" w:rsidP="00017A1B">
      <w:pPr>
        <w:spacing w:after="0" w:line="240" w:lineRule="auto"/>
        <w:jc w:val="center"/>
        <w:rPr>
          <w:rFonts w:ascii="CG Times" w:hAnsi="CG Times"/>
          <w:sz w:val="20"/>
          <w:szCs w:val="20"/>
          <w:lang w:val="sq-AL"/>
        </w:rPr>
      </w:pPr>
      <w:r w:rsidRPr="00A22F64">
        <w:rPr>
          <w:rFonts w:ascii="CG Times" w:hAnsi="CG Times"/>
          <w:sz w:val="20"/>
          <w:szCs w:val="20"/>
          <w:lang w:val="sq-AL"/>
        </w:rPr>
        <w:t xml:space="preserve">për lëshimin e lejes së punës një të huaji </w:t>
      </w:r>
      <w:r w:rsidRPr="00A22F64">
        <w:rPr>
          <w:rFonts w:ascii="CG Times" w:hAnsi="CG Times"/>
          <w:b/>
          <w:sz w:val="20"/>
          <w:szCs w:val="20"/>
          <w:lang w:val="sq-AL"/>
        </w:rPr>
        <w:t xml:space="preserve">/ </w:t>
      </w:r>
      <w:r w:rsidRPr="00A22F64">
        <w:rPr>
          <w:rFonts w:ascii="CG Times" w:hAnsi="CG Times"/>
          <w:sz w:val="20"/>
          <w:szCs w:val="20"/>
          <w:lang w:val="sq-AL"/>
        </w:rPr>
        <w:t>for issuance of work permit to a foreigner</w:t>
      </w:r>
    </w:p>
    <w:p w:rsidR="00017A1B" w:rsidRPr="00A22F64" w:rsidRDefault="00017A1B" w:rsidP="00017A1B">
      <w:pPr>
        <w:spacing w:after="0" w:line="240" w:lineRule="auto"/>
        <w:jc w:val="center"/>
        <w:rPr>
          <w:rFonts w:ascii="CG Times" w:hAnsi="CG Times"/>
          <w:sz w:val="14"/>
          <w:szCs w:val="20"/>
          <w:lang w:val="sq-AL"/>
        </w:rPr>
      </w:pPr>
    </w:p>
    <w:p w:rsidR="00017A1B" w:rsidRPr="00A22F64" w:rsidRDefault="00017A1B" w:rsidP="00017A1B">
      <w:pPr>
        <w:spacing w:after="0" w:line="240" w:lineRule="auto"/>
        <w:jc w:val="center"/>
        <w:rPr>
          <w:rFonts w:ascii="CG Times" w:hAnsi="CG Times"/>
          <w:sz w:val="20"/>
          <w:szCs w:val="20"/>
          <w:lang w:val="sq-AL"/>
        </w:rPr>
      </w:pPr>
      <w:r w:rsidRPr="00A22F64">
        <w:rPr>
          <w:rFonts w:ascii="CG Times" w:hAnsi="CG Times"/>
          <w:sz w:val="20"/>
          <w:szCs w:val="20"/>
          <w:lang w:val="sq-AL"/>
        </w:rPr>
        <w:t>1. TË DHËNAT E PUNËDHËNËSIT / INFORMATION ABOUT THE EMPLOYER</w:t>
      </w:r>
    </w:p>
    <w:p w:rsidR="00017A1B" w:rsidRPr="00A22F64" w:rsidRDefault="00017A1B" w:rsidP="00017A1B">
      <w:pPr>
        <w:spacing w:after="0" w:line="240" w:lineRule="auto"/>
        <w:rPr>
          <w:rFonts w:ascii="CG Times" w:hAnsi="CG Times"/>
          <w:sz w:val="14"/>
          <w:szCs w:val="20"/>
          <w:lang w:val="sq-AL"/>
        </w:rPr>
      </w:pP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1. Emri i punëdhënësit ______________________________________________________________</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Name of the employer </w:t>
      </w:r>
    </w:p>
    <w:p w:rsidR="00017A1B" w:rsidRPr="00A22F64" w:rsidRDefault="00017A1B" w:rsidP="00017A1B">
      <w:pPr>
        <w:spacing w:after="0" w:line="240" w:lineRule="auto"/>
        <w:rPr>
          <w:rFonts w:ascii="CG Times" w:hAnsi="CG Times"/>
          <w:sz w:val="20"/>
          <w:szCs w:val="20"/>
          <w:lang w:val="sq-AL"/>
        </w:rPr>
      </w:pP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2. Vendi dhe adresa e punëdhënësit</w:t>
      </w:r>
      <w:r w:rsidRPr="00A22F64">
        <w:rPr>
          <w:rFonts w:ascii="CG Times" w:hAnsi="CG Times"/>
          <w:b/>
          <w:sz w:val="20"/>
          <w:szCs w:val="20"/>
          <w:lang w:val="sq-AL"/>
        </w:rPr>
        <w:t>______________________________________________________</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Seat and address of the employer </w:t>
      </w:r>
    </w:p>
    <w:p w:rsidR="00017A1B" w:rsidRPr="00A22F64" w:rsidRDefault="00017A1B" w:rsidP="00017A1B">
      <w:pPr>
        <w:spacing w:after="0" w:line="240" w:lineRule="auto"/>
        <w:rPr>
          <w:rFonts w:ascii="CG Times" w:hAnsi="CG Times"/>
          <w:sz w:val="20"/>
          <w:szCs w:val="20"/>
          <w:lang w:val="sq-AL"/>
        </w:rPr>
      </w:pP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3. Numri i regjistrimit në ISSH</w:t>
      </w:r>
      <w:r w:rsidRPr="00A22F64">
        <w:rPr>
          <w:rFonts w:ascii="CG Times" w:hAnsi="CG Times"/>
          <w:b/>
          <w:sz w:val="20"/>
          <w:szCs w:val="20"/>
          <w:lang w:val="sq-AL"/>
        </w:rPr>
        <w:t xml:space="preserve">   </w:t>
      </w:r>
      <w:r w:rsidRPr="00A22F64">
        <w:rPr>
          <w:rFonts w:ascii="CG Times" w:hAnsi="CG Times" w:cs="Arial"/>
          <w:b/>
          <w:sz w:val="20"/>
          <w:szCs w:val="20"/>
          <w:lang w:val="sq-AL"/>
        </w:rPr>
        <w:t>|___|___|___|___|___|___|___|___|___|___|</w:t>
      </w:r>
      <w:r w:rsidRPr="00A22F64">
        <w:rPr>
          <w:rFonts w:ascii="CG Times" w:hAnsi="CG Times" w:cs="Arial"/>
          <w:color w:val="444444"/>
          <w:sz w:val="20"/>
          <w:szCs w:val="20"/>
          <w:lang w:val="sq-AL"/>
        </w:rPr>
        <w:t> </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Registration number in the Cr Health Insurance Institute </w:t>
      </w:r>
    </w:p>
    <w:p w:rsidR="00017A1B" w:rsidRPr="00A22F64" w:rsidRDefault="00017A1B" w:rsidP="00017A1B">
      <w:pPr>
        <w:spacing w:after="0" w:line="240" w:lineRule="auto"/>
        <w:rPr>
          <w:rFonts w:ascii="CG Times" w:hAnsi="CG Times"/>
          <w:sz w:val="20"/>
          <w:szCs w:val="20"/>
          <w:lang w:val="sq-AL"/>
        </w:rPr>
      </w:pP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4. Kodi fiskal NIPT   </w:t>
      </w:r>
      <w:r w:rsidRPr="00A22F64">
        <w:rPr>
          <w:rFonts w:ascii="CG Times" w:hAnsi="CG Times" w:cs="Arial"/>
          <w:b/>
          <w:sz w:val="20"/>
          <w:szCs w:val="20"/>
          <w:lang w:val="sq-AL"/>
        </w:rPr>
        <w:t xml:space="preserve">|___|___|___|___|___|___| </w:t>
      </w:r>
      <w:r w:rsidRPr="00A22F64">
        <w:rPr>
          <w:rFonts w:ascii="CG Times" w:hAnsi="CG Times" w:cs="Arial"/>
          <w:b/>
          <w:i/>
          <w:sz w:val="20"/>
          <w:szCs w:val="20"/>
          <w:lang w:val="sq-AL"/>
        </w:rPr>
        <w:t xml:space="preserve">OIB  </w:t>
      </w:r>
      <w:r w:rsidRPr="00A22F64">
        <w:rPr>
          <w:rFonts w:ascii="CG Times" w:hAnsi="CG Times" w:cs="Arial"/>
          <w:b/>
          <w:sz w:val="20"/>
          <w:szCs w:val="20"/>
          <w:lang w:val="sq-AL"/>
        </w:rPr>
        <w:t>|___|___|___|___|___|___|___|___|___|___|</w:t>
      </w:r>
    </w:p>
    <w:p w:rsidR="00017A1B" w:rsidRPr="00A22F64" w:rsidRDefault="00017A1B" w:rsidP="00017A1B">
      <w:pPr>
        <w:widowControl w:val="0"/>
        <w:spacing w:after="0" w:line="240" w:lineRule="auto"/>
        <w:rPr>
          <w:rFonts w:ascii="CG Times" w:hAnsi="CG Times"/>
          <w:sz w:val="20"/>
          <w:szCs w:val="20"/>
          <w:lang w:val="sq-AL"/>
        </w:rPr>
      </w:pPr>
      <w:r w:rsidRPr="00A22F64">
        <w:rPr>
          <w:rFonts w:ascii="CG Times" w:hAnsi="CG Times"/>
          <w:sz w:val="20"/>
          <w:szCs w:val="20"/>
          <w:lang w:val="sq-AL"/>
        </w:rPr>
        <w:t xml:space="preserve">    Business activity code </w:t>
      </w:r>
    </w:p>
    <w:p w:rsidR="00017A1B" w:rsidRPr="00A22F64" w:rsidRDefault="00017A1B" w:rsidP="00017A1B">
      <w:pPr>
        <w:pStyle w:val="ListParagraph"/>
        <w:widowControl w:val="0"/>
        <w:spacing w:after="0" w:line="240" w:lineRule="auto"/>
        <w:ind w:left="0" w:firstLine="720"/>
        <w:rPr>
          <w:rFonts w:ascii="CG Times" w:hAnsi="CG Times"/>
          <w:sz w:val="20"/>
          <w:szCs w:val="20"/>
          <w:lang w:val="sq-AL"/>
        </w:rPr>
      </w:pPr>
      <w:r w:rsidRPr="00A22F64">
        <w:rPr>
          <w:rFonts w:ascii="CG Times" w:hAnsi="CG Times"/>
          <w:sz w:val="20"/>
          <w:szCs w:val="20"/>
          <w:lang w:val="sq-AL"/>
        </w:rPr>
        <w:t>a) Vendimi i gjykatës për njohjen e biznesit ose:_____________________________________</w:t>
      </w:r>
    </w:p>
    <w:p w:rsidR="00017A1B" w:rsidRPr="00A22F64" w:rsidRDefault="00017A1B" w:rsidP="00017A1B">
      <w:pPr>
        <w:widowControl w:val="0"/>
        <w:spacing w:after="0" w:line="240" w:lineRule="auto"/>
        <w:rPr>
          <w:rFonts w:ascii="CG Times" w:hAnsi="CG Times"/>
          <w:sz w:val="20"/>
          <w:szCs w:val="20"/>
          <w:lang w:val="sq-AL"/>
        </w:rPr>
      </w:pPr>
      <w:r w:rsidRPr="00A22F64">
        <w:rPr>
          <w:rFonts w:ascii="CG Times" w:hAnsi="CG Times"/>
          <w:sz w:val="20"/>
          <w:szCs w:val="20"/>
          <w:lang w:val="sq-AL"/>
        </w:rPr>
        <w:t xml:space="preserve">    </w:t>
      </w:r>
      <w:r w:rsidRPr="00A22F64">
        <w:rPr>
          <w:rFonts w:ascii="CG Times" w:hAnsi="CG Times"/>
          <w:sz w:val="20"/>
          <w:szCs w:val="20"/>
          <w:lang w:val="sq-AL"/>
        </w:rPr>
        <w:tab/>
        <w:t xml:space="preserve">    Court Decision on Business Acknowledgment or</w:t>
      </w:r>
    </w:p>
    <w:p w:rsidR="00017A1B" w:rsidRPr="00A22F64" w:rsidRDefault="00017A1B" w:rsidP="00017A1B">
      <w:pPr>
        <w:pStyle w:val="ListParagraph"/>
        <w:spacing w:after="0" w:line="240" w:lineRule="auto"/>
        <w:rPr>
          <w:rFonts w:ascii="CG Times" w:hAnsi="CG Times"/>
          <w:sz w:val="20"/>
          <w:szCs w:val="20"/>
          <w:lang w:val="sq-AL"/>
        </w:rPr>
      </w:pPr>
      <w:r w:rsidRPr="00A22F64">
        <w:rPr>
          <w:rFonts w:ascii="CG Times" w:hAnsi="CG Times"/>
          <w:sz w:val="20"/>
          <w:szCs w:val="20"/>
          <w:lang w:val="sq-AL"/>
        </w:rPr>
        <w:t>b) Ekstrakt nga Qendra Kombëtare e Regjistrimit:___________________________________</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w:t>
      </w:r>
      <w:r w:rsidRPr="00A22F64">
        <w:rPr>
          <w:rFonts w:ascii="CG Times" w:hAnsi="CG Times"/>
          <w:sz w:val="20"/>
          <w:szCs w:val="20"/>
          <w:lang w:val="sq-AL"/>
        </w:rPr>
        <w:tab/>
        <w:t xml:space="preserve">     Abstract from National Registration Centre</w:t>
      </w:r>
    </w:p>
    <w:p w:rsidR="00017A1B" w:rsidRPr="00A22F64" w:rsidRDefault="00017A1B" w:rsidP="00017A1B">
      <w:pPr>
        <w:spacing w:after="0" w:line="240" w:lineRule="auto"/>
        <w:rPr>
          <w:rFonts w:ascii="CG Times" w:hAnsi="CG Times"/>
          <w:sz w:val="20"/>
          <w:szCs w:val="20"/>
          <w:lang w:val="sq-AL"/>
        </w:rPr>
      </w:pP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5. Data e menduar e fillimit dhe e përfundimit të punës </w:t>
      </w:r>
      <w:r w:rsidRPr="00A22F64">
        <w:rPr>
          <w:rFonts w:ascii="CG Times" w:hAnsi="CG Times" w:cs="Arial"/>
          <w:b/>
          <w:sz w:val="20"/>
          <w:szCs w:val="20"/>
          <w:lang w:val="sq-AL"/>
        </w:rPr>
        <w:t>|___|___|___|___|___|___|___|___|</w:t>
      </w:r>
      <w:r w:rsidRPr="00A22F64">
        <w:rPr>
          <w:rFonts w:ascii="CG Times" w:hAnsi="CG Times" w:cs="Arial"/>
          <w:sz w:val="20"/>
          <w:szCs w:val="20"/>
          <w:lang w:val="sq-AL"/>
        </w:rPr>
        <w:t xml:space="preserve"> </w:t>
      </w:r>
      <w:r w:rsidRPr="00A22F64">
        <w:rPr>
          <w:rFonts w:ascii="CG Times" w:hAnsi="CG Times"/>
          <w:sz w:val="20"/>
          <w:szCs w:val="20"/>
          <w:lang w:val="sq-AL"/>
        </w:rPr>
        <w:t>deri në</w:t>
      </w:r>
      <w:r w:rsidRPr="00A22F64">
        <w:rPr>
          <w:rFonts w:ascii="CG Times" w:hAnsi="CG Times" w:cs="Arial"/>
          <w:sz w:val="20"/>
          <w:szCs w:val="20"/>
          <w:lang w:val="sq-AL"/>
        </w:rPr>
        <w:t xml:space="preserve"> </w:t>
      </w:r>
      <w:r w:rsidRPr="00A22F64">
        <w:rPr>
          <w:rFonts w:ascii="CG Times" w:hAnsi="CG Times" w:cs="Arial"/>
          <w:b/>
          <w:sz w:val="20"/>
          <w:szCs w:val="20"/>
          <w:lang w:val="sq-AL"/>
        </w:rPr>
        <w:t>|___|___|___|___|___|___|___|___|</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Period for which the work permit is requested from to </w:t>
      </w:r>
    </w:p>
    <w:p w:rsidR="00017A1B" w:rsidRPr="00A22F64" w:rsidRDefault="00017A1B" w:rsidP="00017A1B">
      <w:pPr>
        <w:spacing w:after="0" w:line="240" w:lineRule="auto"/>
        <w:rPr>
          <w:rFonts w:ascii="CG Times" w:hAnsi="CG Times"/>
          <w:sz w:val="20"/>
          <w:szCs w:val="20"/>
          <w:lang w:val="sq-AL"/>
        </w:rPr>
      </w:pP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6. Emërtimi i vendit të punës___________________________________________________________</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Name of the job position </w:t>
      </w:r>
    </w:p>
    <w:p w:rsidR="00017A1B" w:rsidRPr="00A22F64" w:rsidRDefault="00017A1B" w:rsidP="00017A1B">
      <w:pPr>
        <w:spacing w:after="0" w:line="240" w:lineRule="auto"/>
        <w:rPr>
          <w:rFonts w:ascii="CG Times" w:hAnsi="CG Times"/>
          <w:sz w:val="20"/>
          <w:szCs w:val="20"/>
          <w:lang w:val="sq-AL"/>
        </w:rPr>
      </w:pP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7. Kuotat vjetore                          </w:t>
      </w:r>
      <w:r w:rsidRPr="00A22F64">
        <w:rPr>
          <w:rFonts w:ascii="CG Times" w:hAnsi="CG Times"/>
          <w:b/>
          <w:i/>
          <w:sz w:val="20"/>
          <w:szCs w:val="20"/>
          <w:lang w:val="sq-AL"/>
        </w:rPr>
        <w:t>PO     JO</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Yearly quota                           </w:t>
      </w:r>
      <w:r w:rsidRPr="00A22F64">
        <w:rPr>
          <w:rFonts w:ascii="CG Times" w:hAnsi="CG Times"/>
          <w:b/>
          <w:i/>
          <w:sz w:val="20"/>
          <w:szCs w:val="20"/>
          <w:lang w:val="sq-AL"/>
        </w:rPr>
        <w:t>YES   NO</w:t>
      </w:r>
    </w:p>
    <w:p w:rsidR="00017A1B" w:rsidRPr="00A22F64" w:rsidRDefault="00017A1B" w:rsidP="00017A1B">
      <w:pPr>
        <w:spacing w:after="0" w:line="240" w:lineRule="auto"/>
        <w:rPr>
          <w:rFonts w:ascii="CG Times" w:hAnsi="CG Times"/>
          <w:sz w:val="20"/>
          <w:szCs w:val="20"/>
          <w:lang w:val="sq-AL"/>
        </w:rPr>
      </w:pP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8. Punësimi sezonal                     </w:t>
      </w:r>
      <w:r w:rsidRPr="00A22F64">
        <w:rPr>
          <w:rFonts w:ascii="CG Times" w:hAnsi="CG Times"/>
          <w:b/>
          <w:i/>
          <w:sz w:val="20"/>
          <w:szCs w:val="20"/>
          <w:lang w:val="sq-AL"/>
        </w:rPr>
        <w:t>PO     JO</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Seasonal employment              </w:t>
      </w:r>
      <w:r w:rsidRPr="00A22F64">
        <w:rPr>
          <w:rFonts w:ascii="CG Times" w:hAnsi="CG Times"/>
          <w:b/>
          <w:i/>
          <w:sz w:val="20"/>
          <w:szCs w:val="20"/>
          <w:lang w:val="sq-AL"/>
        </w:rPr>
        <w:t>YES    NO</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9. Migrimi ditor                         </w:t>
      </w:r>
      <w:r w:rsidRPr="00A22F64">
        <w:rPr>
          <w:rFonts w:ascii="CG Times" w:hAnsi="CG Times"/>
          <w:b/>
          <w:i/>
          <w:sz w:val="20"/>
          <w:szCs w:val="20"/>
          <w:lang w:val="sq-AL"/>
        </w:rPr>
        <w:t>PO      JO</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Daily migration                     </w:t>
      </w:r>
      <w:r w:rsidRPr="00A22F64">
        <w:rPr>
          <w:rFonts w:ascii="CG Times" w:hAnsi="CG Times"/>
          <w:b/>
          <w:i/>
          <w:sz w:val="20"/>
          <w:szCs w:val="20"/>
          <w:lang w:val="sq-AL"/>
        </w:rPr>
        <w:t>YES    NO</w:t>
      </w:r>
    </w:p>
    <w:p w:rsidR="00017A1B" w:rsidRPr="00A22F64" w:rsidRDefault="00017A1B" w:rsidP="00017A1B">
      <w:pPr>
        <w:spacing w:after="0" w:line="240" w:lineRule="auto"/>
        <w:jc w:val="center"/>
        <w:rPr>
          <w:rFonts w:ascii="CG Times" w:hAnsi="CG Times"/>
          <w:sz w:val="20"/>
          <w:szCs w:val="20"/>
          <w:lang w:val="sq-AL"/>
        </w:rPr>
      </w:pPr>
    </w:p>
    <w:p w:rsidR="00017A1B" w:rsidRPr="00A22F64" w:rsidRDefault="00017A1B" w:rsidP="00017A1B">
      <w:pPr>
        <w:spacing w:after="0" w:line="240" w:lineRule="auto"/>
        <w:jc w:val="center"/>
        <w:rPr>
          <w:rFonts w:ascii="CG Times" w:hAnsi="CG Times"/>
          <w:sz w:val="20"/>
          <w:szCs w:val="20"/>
          <w:lang w:val="sq-AL"/>
        </w:rPr>
      </w:pPr>
      <w:r w:rsidRPr="00A22F64">
        <w:rPr>
          <w:rFonts w:ascii="CG Times" w:hAnsi="CG Times"/>
          <w:sz w:val="20"/>
          <w:szCs w:val="20"/>
          <w:lang w:val="sq-AL"/>
        </w:rPr>
        <w:t>2. TË DHËNAT E TË HUAJIT / INFORMATION ABOUT THE FOREIGNER</w:t>
      </w:r>
    </w:p>
    <w:p w:rsidR="00017A1B" w:rsidRPr="005D0E53" w:rsidRDefault="00017A1B" w:rsidP="00017A1B">
      <w:pPr>
        <w:spacing w:after="0" w:line="240" w:lineRule="auto"/>
        <w:rPr>
          <w:rFonts w:ascii="CG Times" w:hAnsi="CG Times"/>
          <w:sz w:val="14"/>
          <w:szCs w:val="14"/>
          <w:lang w:val="sq-AL"/>
        </w:rPr>
      </w:pP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1. Mbiemri ______________________________________________________________________</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Surname</w:t>
      </w:r>
    </w:p>
    <w:p w:rsidR="00017A1B" w:rsidRPr="00A22F64" w:rsidRDefault="00017A1B" w:rsidP="00017A1B">
      <w:pPr>
        <w:spacing w:after="0" w:line="240" w:lineRule="auto"/>
        <w:rPr>
          <w:rFonts w:ascii="CG Times" w:hAnsi="CG Times"/>
          <w:sz w:val="14"/>
          <w:szCs w:val="20"/>
          <w:lang w:val="sq-AL"/>
        </w:rPr>
      </w:pP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2. Emri _________________________________________________________________________</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Given name(s)</w:t>
      </w:r>
    </w:p>
    <w:p w:rsidR="00017A1B" w:rsidRPr="00A22F64" w:rsidRDefault="00017A1B" w:rsidP="00017A1B">
      <w:pPr>
        <w:spacing w:after="0" w:line="240" w:lineRule="auto"/>
        <w:rPr>
          <w:rFonts w:ascii="CG Times" w:hAnsi="CG Times"/>
          <w:sz w:val="14"/>
          <w:szCs w:val="20"/>
          <w:lang w:val="sq-AL"/>
        </w:rPr>
      </w:pP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3. Emri i babait ___________________________________________________________________</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Name of the parent</w:t>
      </w:r>
    </w:p>
    <w:p w:rsidR="00017A1B" w:rsidRPr="00A22F64" w:rsidRDefault="00017A1B" w:rsidP="00017A1B">
      <w:pPr>
        <w:spacing w:after="0" w:line="240" w:lineRule="auto"/>
        <w:rPr>
          <w:rFonts w:ascii="CG Times" w:hAnsi="CG Times"/>
          <w:sz w:val="14"/>
          <w:szCs w:val="20"/>
          <w:lang w:val="sq-AL"/>
        </w:rPr>
      </w:pPr>
    </w:p>
    <w:p w:rsidR="00017A1B" w:rsidRPr="00A22F64" w:rsidRDefault="00017A1B" w:rsidP="00017A1B">
      <w:pPr>
        <w:spacing w:after="0" w:line="240" w:lineRule="auto"/>
        <w:rPr>
          <w:rFonts w:ascii="CG Times" w:hAnsi="CG Times" w:cs="Arial"/>
          <w:color w:val="444444"/>
          <w:sz w:val="20"/>
          <w:szCs w:val="20"/>
          <w:lang w:val="sq-AL"/>
        </w:rPr>
      </w:pPr>
      <w:r w:rsidRPr="00A22F64">
        <w:rPr>
          <w:rFonts w:ascii="CG Times" w:hAnsi="CG Times"/>
          <w:sz w:val="20"/>
          <w:szCs w:val="20"/>
          <w:lang w:val="sq-AL"/>
        </w:rPr>
        <w:t xml:space="preserve">4. Datëlindja   </w:t>
      </w:r>
      <w:r w:rsidRPr="00A22F64">
        <w:rPr>
          <w:rFonts w:ascii="CG Times" w:hAnsi="CG Times" w:cs="Arial"/>
          <w:b/>
          <w:sz w:val="20"/>
          <w:szCs w:val="20"/>
          <w:lang w:val="sq-AL"/>
        </w:rPr>
        <w:t>|___|___|___|___|___|___|___|___|</w:t>
      </w:r>
      <w:r w:rsidRPr="00A22F64">
        <w:rPr>
          <w:rFonts w:ascii="CG Times" w:hAnsi="CG Times" w:cs="Arial"/>
          <w:color w:val="444444"/>
          <w:sz w:val="20"/>
          <w:szCs w:val="20"/>
          <w:lang w:val="sq-AL"/>
        </w:rPr>
        <w:t> </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Date of birth</w:t>
      </w:r>
    </w:p>
    <w:p w:rsidR="00017A1B" w:rsidRPr="00A22F64" w:rsidRDefault="00017A1B" w:rsidP="00017A1B">
      <w:pPr>
        <w:spacing w:after="0" w:line="240" w:lineRule="auto"/>
        <w:rPr>
          <w:rFonts w:ascii="CG Times" w:hAnsi="CG Times"/>
          <w:sz w:val="14"/>
          <w:szCs w:val="20"/>
          <w:lang w:val="sq-AL"/>
        </w:rPr>
      </w:pPr>
    </w:p>
    <w:p w:rsidR="00017A1B" w:rsidRPr="00A22F64" w:rsidRDefault="00017A1B" w:rsidP="00017A1B">
      <w:pPr>
        <w:spacing w:after="0" w:line="240" w:lineRule="auto"/>
        <w:rPr>
          <w:rFonts w:ascii="CG Times" w:hAnsi="CG Times" w:cs="Arial"/>
          <w:color w:val="444444"/>
          <w:sz w:val="20"/>
          <w:szCs w:val="20"/>
          <w:lang w:val="sq-AL"/>
        </w:rPr>
      </w:pPr>
      <w:r w:rsidRPr="00A22F64">
        <w:rPr>
          <w:rFonts w:ascii="CG Times" w:hAnsi="CG Times"/>
          <w:sz w:val="20"/>
          <w:szCs w:val="20"/>
          <w:lang w:val="sq-AL"/>
        </w:rPr>
        <w:t xml:space="preserve">5. Gjinia      </w:t>
      </w:r>
      <w:r w:rsidRPr="00A22F64">
        <w:rPr>
          <w:rFonts w:ascii="CG Times" w:hAnsi="CG Times"/>
          <w:b/>
          <w:sz w:val="20"/>
          <w:szCs w:val="20"/>
          <w:lang w:val="sq-AL"/>
        </w:rPr>
        <w:t>F    M</w:t>
      </w:r>
      <w:r w:rsidRPr="00A22F64">
        <w:rPr>
          <w:rFonts w:ascii="CG Times" w:hAnsi="CG Times"/>
          <w:sz w:val="20"/>
          <w:szCs w:val="20"/>
          <w:lang w:val="sq-AL"/>
        </w:rPr>
        <w:t xml:space="preserve">          </w:t>
      </w:r>
      <w:r w:rsidRPr="00A22F64">
        <w:rPr>
          <w:rFonts w:ascii="CG Times" w:hAnsi="CG Times" w:cs="Arial"/>
          <w:b/>
          <w:sz w:val="20"/>
          <w:szCs w:val="20"/>
          <w:lang w:val="sq-AL"/>
        </w:rPr>
        <w:t>|___|___|___|___|___|___|___|___|</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Sex         </w:t>
      </w:r>
      <w:r w:rsidRPr="00A22F64">
        <w:rPr>
          <w:rFonts w:ascii="CG Times" w:hAnsi="CG Times"/>
          <w:b/>
          <w:i/>
          <w:sz w:val="20"/>
          <w:szCs w:val="20"/>
          <w:lang w:val="sq-AL"/>
        </w:rPr>
        <w:t>M     F *</w:t>
      </w:r>
      <w:r w:rsidRPr="00A22F64">
        <w:rPr>
          <w:rFonts w:ascii="CG Times" w:hAnsi="CG Times"/>
          <w:sz w:val="20"/>
          <w:szCs w:val="20"/>
          <w:lang w:val="sq-AL"/>
        </w:rPr>
        <w:t xml:space="preserve">                to be entered if issued</w:t>
      </w:r>
    </w:p>
    <w:p w:rsidR="00017A1B" w:rsidRPr="00EA2A83" w:rsidRDefault="00017A1B" w:rsidP="00017A1B">
      <w:pPr>
        <w:spacing w:after="0" w:line="240" w:lineRule="auto"/>
        <w:rPr>
          <w:rFonts w:ascii="CG Times" w:hAnsi="CG Times"/>
          <w:sz w:val="14"/>
          <w:szCs w:val="14"/>
          <w:lang w:val="sq-AL"/>
        </w:rPr>
      </w:pP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6. Vendi dhe shteti i lindjes__________________________________________________________</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Place and country of birth</w:t>
      </w:r>
    </w:p>
    <w:p w:rsidR="00017A1B" w:rsidRPr="00A22F64" w:rsidRDefault="00017A1B" w:rsidP="00017A1B">
      <w:pPr>
        <w:spacing w:after="0" w:line="240" w:lineRule="auto"/>
        <w:rPr>
          <w:rFonts w:ascii="CG Times" w:hAnsi="CG Times"/>
          <w:sz w:val="14"/>
          <w:szCs w:val="20"/>
          <w:lang w:val="sq-AL"/>
        </w:rPr>
      </w:pP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7. Shtetësia_______________________________________________________________________</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Nationality</w:t>
      </w:r>
    </w:p>
    <w:p w:rsidR="00017A1B" w:rsidRPr="00A22F64" w:rsidRDefault="00017A1B" w:rsidP="00017A1B">
      <w:pPr>
        <w:spacing w:after="0" w:line="240" w:lineRule="auto"/>
        <w:rPr>
          <w:rFonts w:ascii="CG Times" w:hAnsi="CG Times"/>
          <w:sz w:val="14"/>
          <w:szCs w:val="20"/>
          <w:lang w:val="sq-AL"/>
        </w:rPr>
      </w:pP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8. Adresa e banimit në Shqipëri_______________________________________________________</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Residential address in the Republic of Albania</w:t>
      </w:r>
    </w:p>
    <w:p w:rsidR="00017A1B" w:rsidRPr="00A22F64" w:rsidRDefault="00017A1B" w:rsidP="00017A1B">
      <w:pPr>
        <w:spacing w:after="0" w:line="240" w:lineRule="auto"/>
        <w:rPr>
          <w:rFonts w:ascii="CG Times" w:hAnsi="CG Times"/>
          <w:sz w:val="14"/>
          <w:szCs w:val="20"/>
          <w:lang w:val="sq-AL"/>
        </w:rPr>
      </w:pPr>
    </w:p>
    <w:p w:rsidR="00017A1B" w:rsidRPr="00A22F64" w:rsidRDefault="00017A1B" w:rsidP="00017A1B">
      <w:pPr>
        <w:spacing w:after="0" w:line="240" w:lineRule="auto"/>
        <w:rPr>
          <w:rFonts w:ascii="CG Times" w:hAnsi="CG Times" w:cs="Arial"/>
          <w:sz w:val="20"/>
          <w:szCs w:val="20"/>
          <w:lang w:val="sq-AL"/>
        </w:rPr>
      </w:pPr>
      <w:r w:rsidRPr="00A22F64">
        <w:rPr>
          <w:rFonts w:ascii="CG Times" w:hAnsi="CG Times"/>
          <w:sz w:val="20"/>
          <w:szCs w:val="20"/>
          <w:lang w:val="sq-AL"/>
        </w:rPr>
        <w:t xml:space="preserve">9. Kodi dhe emri i punësimit    </w:t>
      </w:r>
      <w:r w:rsidRPr="00A22F64">
        <w:rPr>
          <w:rFonts w:ascii="CG Times" w:hAnsi="CG Times" w:cs="Arial"/>
          <w:b/>
          <w:sz w:val="20"/>
          <w:szCs w:val="20"/>
          <w:lang w:val="sq-AL"/>
        </w:rPr>
        <w:t>|___|___|___|___|___|___|</w:t>
      </w:r>
      <w:r w:rsidRPr="00A22F64">
        <w:rPr>
          <w:rFonts w:ascii="CG Times" w:hAnsi="CG Times" w:cs="Arial"/>
          <w:sz w:val="20"/>
          <w:szCs w:val="20"/>
          <w:lang w:val="sq-AL"/>
        </w:rPr>
        <w:t>__________________________________</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Code and name of occupation</w:t>
      </w:r>
    </w:p>
    <w:p w:rsidR="00017A1B" w:rsidRPr="005D0E53" w:rsidRDefault="00017A1B" w:rsidP="00017A1B">
      <w:pPr>
        <w:spacing w:after="0" w:line="240" w:lineRule="auto"/>
        <w:rPr>
          <w:rFonts w:ascii="CG Times" w:hAnsi="CG Times"/>
          <w:sz w:val="14"/>
          <w:szCs w:val="14"/>
          <w:lang w:val="sq-AL"/>
        </w:rPr>
      </w:pP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10. Kualifikimet   </w:t>
      </w:r>
      <w:r w:rsidRPr="00A22F64">
        <w:rPr>
          <w:rFonts w:ascii="CG Times" w:hAnsi="CG Times" w:cs="Arial"/>
          <w:b/>
          <w:sz w:val="20"/>
          <w:szCs w:val="20"/>
          <w:lang w:val="sq-AL"/>
        </w:rPr>
        <w:t>|___|___|___|</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Skill qualifications </w:t>
      </w:r>
    </w:p>
    <w:p w:rsidR="00017A1B" w:rsidRPr="00EA2A83" w:rsidRDefault="00017A1B" w:rsidP="00017A1B">
      <w:pPr>
        <w:spacing w:after="0" w:line="240" w:lineRule="auto"/>
        <w:rPr>
          <w:rFonts w:ascii="CG Times" w:hAnsi="CG Times"/>
          <w:sz w:val="14"/>
          <w:szCs w:val="14"/>
          <w:lang w:val="sq-AL"/>
        </w:rPr>
      </w:pP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11. Aktivitet fitimprurës         </w:t>
      </w:r>
      <w:r w:rsidRPr="00A22F64">
        <w:rPr>
          <w:rFonts w:ascii="CG Times" w:hAnsi="CG Times"/>
          <w:b/>
          <w:i/>
          <w:sz w:val="20"/>
          <w:szCs w:val="20"/>
          <w:lang w:val="sq-AL"/>
        </w:rPr>
        <w:t>PO      JO</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Gainfully employed          </w:t>
      </w:r>
      <w:r w:rsidRPr="00A22F64">
        <w:rPr>
          <w:rFonts w:ascii="CG Times" w:hAnsi="CG Times"/>
          <w:b/>
          <w:i/>
          <w:sz w:val="20"/>
          <w:szCs w:val="20"/>
          <w:lang w:val="sq-AL"/>
        </w:rPr>
        <w:t xml:space="preserve">YES    NO </w:t>
      </w:r>
    </w:p>
    <w:p w:rsidR="00017A1B" w:rsidRPr="00A22F64" w:rsidRDefault="00017A1B" w:rsidP="00017A1B">
      <w:pPr>
        <w:spacing w:after="0" w:line="240" w:lineRule="auto"/>
        <w:rPr>
          <w:rFonts w:ascii="CG Times" w:hAnsi="CG Times"/>
          <w:sz w:val="20"/>
          <w:szCs w:val="20"/>
          <w:lang w:val="sq-AL"/>
        </w:rPr>
      </w:pPr>
    </w:p>
    <w:p w:rsidR="00017A1B" w:rsidRPr="00A22F64" w:rsidRDefault="00017A1B" w:rsidP="00017A1B">
      <w:pPr>
        <w:spacing w:after="0" w:line="240" w:lineRule="auto"/>
        <w:jc w:val="center"/>
        <w:rPr>
          <w:rFonts w:ascii="CG Times" w:hAnsi="CG Times"/>
          <w:sz w:val="20"/>
          <w:szCs w:val="20"/>
          <w:lang w:val="sq-AL"/>
        </w:rPr>
      </w:pPr>
      <w:r w:rsidRPr="00A22F64">
        <w:rPr>
          <w:rFonts w:ascii="CG Times" w:hAnsi="CG Times"/>
          <w:sz w:val="20"/>
          <w:szCs w:val="20"/>
          <w:lang w:val="sq-AL"/>
        </w:rPr>
        <w:t>3. DOKUMENTI I VLEFSHËM / VALID DOCUMENT</w:t>
      </w:r>
    </w:p>
    <w:p w:rsidR="00017A1B" w:rsidRPr="00A22F64" w:rsidRDefault="00017A1B" w:rsidP="00017A1B">
      <w:pPr>
        <w:spacing w:after="0" w:line="240" w:lineRule="auto"/>
        <w:rPr>
          <w:rFonts w:ascii="CG Times" w:hAnsi="CG Times"/>
          <w:sz w:val="20"/>
          <w:szCs w:val="20"/>
          <w:lang w:val="sq-AL"/>
        </w:rPr>
      </w:pP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1. Lloji i dokumentit _____________________________________________________________</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Type of document </w:t>
      </w:r>
    </w:p>
    <w:p w:rsidR="00017A1B" w:rsidRPr="00EA2A83" w:rsidRDefault="00017A1B" w:rsidP="00017A1B">
      <w:pPr>
        <w:spacing w:after="0" w:line="240" w:lineRule="auto"/>
        <w:rPr>
          <w:rFonts w:ascii="CG Times" w:hAnsi="CG Times"/>
          <w:sz w:val="14"/>
          <w:szCs w:val="14"/>
          <w:lang w:val="sq-AL"/>
        </w:rPr>
      </w:pPr>
      <w:r w:rsidRPr="00A22F64">
        <w:rPr>
          <w:rFonts w:ascii="CG Times" w:hAnsi="CG Times"/>
          <w:sz w:val="20"/>
          <w:szCs w:val="20"/>
          <w:lang w:val="sq-AL"/>
        </w:rPr>
        <w:t xml:space="preserve"> </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2. Numri  </w:t>
      </w:r>
      <w:r w:rsidRPr="00A22F64">
        <w:rPr>
          <w:rFonts w:ascii="CG Times" w:hAnsi="CG Times" w:cs="Arial"/>
          <w:b/>
          <w:sz w:val="20"/>
          <w:szCs w:val="20"/>
          <w:lang w:val="sq-AL"/>
        </w:rPr>
        <w:t>|___|___|___|___|___|___|___|___|___|___|___|___|___|</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Number </w:t>
      </w:r>
    </w:p>
    <w:p w:rsidR="00017A1B" w:rsidRPr="00EA2A83" w:rsidRDefault="00017A1B" w:rsidP="00017A1B">
      <w:pPr>
        <w:spacing w:after="0" w:line="240" w:lineRule="auto"/>
        <w:rPr>
          <w:rFonts w:ascii="CG Times" w:hAnsi="CG Times"/>
          <w:sz w:val="14"/>
          <w:szCs w:val="14"/>
          <w:lang w:val="sq-AL"/>
        </w:rPr>
      </w:pPr>
      <w:r w:rsidRPr="00A22F64">
        <w:rPr>
          <w:rFonts w:ascii="CG Times" w:hAnsi="CG Times"/>
          <w:sz w:val="20"/>
          <w:szCs w:val="20"/>
          <w:lang w:val="sq-AL"/>
        </w:rPr>
        <w:t xml:space="preserve"> </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3. Lëshuar në  </w:t>
      </w:r>
      <w:r w:rsidRPr="00A22F64">
        <w:rPr>
          <w:rFonts w:ascii="CG Times" w:hAnsi="CG Times" w:cs="Arial"/>
          <w:b/>
          <w:sz w:val="20"/>
          <w:szCs w:val="20"/>
          <w:lang w:val="sq-AL"/>
        </w:rPr>
        <w:t>|___|___|___|___|___|___|___|___|</w:t>
      </w:r>
      <w:r w:rsidRPr="00A22F64">
        <w:rPr>
          <w:rFonts w:ascii="CG Times" w:hAnsi="CG Times" w:cs="Arial"/>
          <w:color w:val="444444"/>
          <w:sz w:val="20"/>
          <w:szCs w:val="20"/>
          <w:lang w:val="sq-AL"/>
        </w:rPr>
        <w:t>  </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Issued on </w:t>
      </w:r>
    </w:p>
    <w:p w:rsidR="00017A1B" w:rsidRPr="005D0E53" w:rsidRDefault="00017A1B" w:rsidP="00017A1B">
      <w:pPr>
        <w:spacing w:after="0" w:line="240" w:lineRule="auto"/>
        <w:rPr>
          <w:rFonts w:ascii="CG Times" w:hAnsi="CG Times"/>
          <w:sz w:val="14"/>
          <w:szCs w:val="14"/>
          <w:lang w:val="sq-AL"/>
        </w:rPr>
      </w:pPr>
      <w:r w:rsidRPr="00A22F64">
        <w:rPr>
          <w:rFonts w:ascii="CG Times" w:hAnsi="CG Times"/>
          <w:sz w:val="20"/>
          <w:szCs w:val="20"/>
          <w:lang w:val="sq-AL"/>
        </w:rPr>
        <w:t xml:space="preserve"> </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4. E vlefshme deri më  </w:t>
      </w:r>
      <w:r w:rsidRPr="00A22F64">
        <w:rPr>
          <w:rFonts w:ascii="CG Times" w:hAnsi="CG Times" w:cs="Arial"/>
          <w:b/>
          <w:sz w:val="20"/>
          <w:szCs w:val="20"/>
          <w:lang w:val="sq-AL"/>
        </w:rPr>
        <w:t>|___|___|___|___|___|___|___|___|</w:t>
      </w:r>
      <w:r w:rsidRPr="00A22F64">
        <w:rPr>
          <w:rFonts w:ascii="CG Times" w:hAnsi="CG Times" w:cs="Arial"/>
          <w:color w:val="444444"/>
          <w:sz w:val="20"/>
          <w:szCs w:val="20"/>
          <w:lang w:val="sq-AL"/>
        </w:rPr>
        <w:t>  </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Valid until </w:t>
      </w:r>
    </w:p>
    <w:p w:rsidR="00017A1B" w:rsidRPr="00EA2A83" w:rsidRDefault="00017A1B" w:rsidP="00017A1B">
      <w:pPr>
        <w:spacing w:after="0" w:line="240" w:lineRule="auto"/>
        <w:rPr>
          <w:rFonts w:ascii="CG Times" w:hAnsi="CG Times"/>
          <w:sz w:val="14"/>
          <w:szCs w:val="14"/>
          <w:lang w:val="sq-AL"/>
        </w:rPr>
      </w:pP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5. Autoriteti kompetent __________________________________________________________</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Competent authority </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6. Lëshuar nga _________________________________________________________________</w:t>
      </w:r>
    </w:p>
    <w:p w:rsidR="00017A1B" w:rsidRPr="00A22F64" w:rsidRDefault="00017A1B" w:rsidP="00017A1B">
      <w:pPr>
        <w:spacing w:after="0" w:line="240" w:lineRule="auto"/>
        <w:rPr>
          <w:rFonts w:ascii="CG Times" w:hAnsi="CG Times"/>
          <w:sz w:val="20"/>
          <w:szCs w:val="20"/>
          <w:lang w:val="sq-AL"/>
        </w:rPr>
      </w:pPr>
      <w:r w:rsidRPr="00A22F64">
        <w:rPr>
          <w:rFonts w:ascii="CG Times" w:hAnsi="CG Times"/>
          <w:sz w:val="20"/>
          <w:szCs w:val="20"/>
          <w:lang w:val="sq-AL"/>
        </w:rPr>
        <w:t xml:space="preserve">     Place and country of issuance </w:t>
      </w:r>
    </w:p>
    <w:p w:rsidR="00017A1B" w:rsidRPr="005D0E53" w:rsidRDefault="00017A1B" w:rsidP="00017A1B">
      <w:pPr>
        <w:spacing w:after="0" w:line="240" w:lineRule="auto"/>
        <w:ind w:firstLine="720"/>
        <w:rPr>
          <w:rFonts w:ascii="CG Times" w:hAnsi="CG Times"/>
          <w:sz w:val="6"/>
          <w:szCs w:val="14"/>
          <w:lang w:val="sq-AL"/>
        </w:rPr>
      </w:pPr>
    </w:p>
    <w:p w:rsidR="00017A1B" w:rsidRPr="00A22F64" w:rsidRDefault="00017A1B" w:rsidP="00017A1B">
      <w:pPr>
        <w:tabs>
          <w:tab w:val="left" w:pos="4020"/>
          <w:tab w:val="left" w:pos="5250"/>
        </w:tabs>
        <w:spacing w:after="0" w:line="240" w:lineRule="auto"/>
        <w:rPr>
          <w:rFonts w:ascii="CG Times" w:hAnsi="CG Times"/>
          <w:sz w:val="20"/>
          <w:szCs w:val="20"/>
          <w:lang w:val="sq-AL"/>
        </w:rPr>
      </w:pPr>
      <w:r w:rsidRPr="00A22F64">
        <w:rPr>
          <w:rFonts w:ascii="CG Times" w:hAnsi="CG Times"/>
          <w:sz w:val="20"/>
          <w:szCs w:val="20"/>
          <w:lang w:val="sq-AL"/>
        </w:rPr>
        <w:t>_____________________________</w:t>
      </w:r>
      <w:r w:rsidRPr="00A22F64">
        <w:rPr>
          <w:rFonts w:ascii="CG Times" w:hAnsi="CG Times"/>
          <w:sz w:val="20"/>
          <w:szCs w:val="20"/>
          <w:lang w:val="sq-AL"/>
        </w:rPr>
        <w:tab/>
        <w:t xml:space="preserve">              _____________________________</w:t>
      </w:r>
    </w:p>
    <w:p w:rsidR="00017A1B" w:rsidRPr="00A22F64" w:rsidRDefault="00017A1B" w:rsidP="00017A1B">
      <w:pPr>
        <w:tabs>
          <w:tab w:val="left" w:pos="6345"/>
        </w:tabs>
        <w:spacing w:after="0" w:line="240" w:lineRule="auto"/>
        <w:rPr>
          <w:rFonts w:ascii="CG Times" w:hAnsi="CG Times"/>
          <w:sz w:val="20"/>
          <w:szCs w:val="20"/>
          <w:lang w:val="sq-AL"/>
        </w:rPr>
      </w:pPr>
      <w:r w:rsidRPr="00A22F64">
        <w:rPr>
          <w:rFonts w:ascii="CG Times" w:hAnsi="CG Times"/>
          <w:sz w:val="20"/>
          <w:szCs w:val="20"/>
          <w:lang w:val="sq-AL"/>
        </w:rPr>
        <w:t xml:space="preserve">              Vendi dhe data                                                 Emri / mbiemri i aplikantit</w:t>
      </w:r>
    </w:p>
    <w:p w:rsidR="00017A1B" w:rsidRDefault="00017A1B" w:rsidP="00017A1B">
      <w:pPr>
        <w:spacing w:after="0" w:line="240" w:lineRule="auto"/>
        <w:rPr>
          <w:rFonts w:ascii="CG Times" w:hAnsi="CG Times"/>
          <w:sz w:val="20"/>
          <w:szCs w:val="20"/>
          <w:lang w:val="sq-AL"/>
        </w:rPr>
      </w:pPr>
      <w:r>
        <w:rPr>
          <w:rFonts w:ascii="CG Times" w:hAnsi="CG Times"/>
          <w:sz w:val="20"/>
          <w:szCs w:val="20"/>
          <w:lang w:val="sq-AL"/>
        </w:rPr>
        <w:t xml:space="preserve">            </w:t>
      </w:r>
      <w:r w:rsidRPr="00A22F64">
        <w:rPr>
          <w:rFonts w:ascii="CG Times" w:hAnsi="CG Times"/>
          <w:sz w:val="20"/>
          <w:szCs w:val="20"/>
          <w:lang w:val="sq-AL"/>
        </w:rPr>
        <w:t xml:space="preserve"> (Place and date)                                                           (Applicant</w:t>
      </w:r>
    </w:p>
    <w:p w:rsidR="00017A1B" w:rsidRDefault="0066746F" w:rsidP="00017A1B">
      <w:pPr>
        <w:spacing w:after="0" w:line="240" w:lineRule="auto"/>
        <w:jc w:val="center"/>
        <w:rPr>
          <w:b/>
          <w:sz w:val="20"/>
          <w:szCs w:val="20"/>
          <w:lang w:val="sq-AL"/>
        </w:rPr>
      </w:pPr>
      <w:r w:rsidRPr="004C74A7">
        <w:rPr>
          <w:noProof/>
          <w:lang w:val="en-GB" w:eastAsia="en-GB"/>
        </w:rPr>
        <w:drawing>
          <wp:inline distT="0" distB="0" distL="0" distR="0">
            <wp:extent cx="5553075" cy="819150"/>
            <wp:effectExtent l="0" t="0" r="9525" b="0"/>
            <wp:docPr id="12" name="Picture 1" descr="12-ministria-mireqenies-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ministria-mireqenies-Grey-01"/>
                    <pic:cNvPicPr>
                      <a:picLocks noChangeAspect="1" noChangeArrowheads="1"/>
                    </pic:cNvPicPr>
                  </pic:nvPicPr>
                  <pic:blipFill>
                    <a:blip r:embed="rId13">
                      <a:extLst>
                        <a:ext uri="{28A0092B-C50C-407E-A947-70E740481C1C}">
                          <a14:useLocalDpi xmlns:a14="http://schemas.microsoft.com/office/drawing/2010/main" val="0"/>
                        </a:ext>
                      </a:extLst>
                    </a:blip>
                    <a:srcRect l="8949" t="17731" r="8504"/>
                    <a:stretch>
                      <a:fillRect/>
                    </a:stretch>
                  </pic:blipFill>
                  <pic:spPr bwMode="auto">
                    <a:xfrm>
                      <a:off x="0" y="0"/>
                      <a:ext cx="5553075" cy="819150"/>
                    </a:xfrm>
                    <a:prstGeom prst="rect">
                      <a:avLst/>
                    </a:prstGeom>
                    <a:noFill/>
                    <a:ln>
                      <a:noFill/>
                    </a:ln>
                  </pic:spPr>
                </pic:pic>
              </a:graphicData>
            </a:graphic>
          </wp:inline>
        </w:drawing>
      </w:r>
      <w:r w:rsidR="00017A1B" w:rsidRPr="00972AAF">
        <w:rPr>
          <w:b/>
          <w:sz w:val="20"/>
          <w:szCs w:val="20"/>
          <w:lang w:val="sq-AL"/>
        </w:rPr>
        <w:t xml:space="preserve"> </w:t>
      </w:r>
    </w:p>
    <w:p w:rsidR="00017A1B" w:rsidRPr="00050173" w:rsidRDefault="00017A1B" w:rsidP="00017A1B">
      <w:pPr>
        <w:spacing w:after="0" w:line="240" w:lineRule="auto"/>
        <w:jc w:val="center"/>
        <w:rPr>
          <w:rFonts w:ascii="CG Times" w:hAnsi="CG Times"/>
          <w:b/>
          <w:sz w:val="20"/>
          <w:szCs w:val="20"/>
          <w:lang w:val="sq-AL" w:eastAsia="ja-JP"/>
        </w:rPr>
      </w:pPr>
      <w:r w:rsidRPr="00050173">
        <w:rPr>
          <w:rFonts w:ascii="CG Times" w:hAnsi="CG Times"/>
          <w:b/>
          <w:sz w:val="20"/>
          <w:szCs w:val="20"/>
          <w:lang w:val="sq-AL"/>
        </w:rPr>
        <w:t>SHËRBIMI KOMBËTAR I PUNËSIMIT</w:t>
      </w:r>
    </w:p>
    <w:p w:rsidR="00017A1B" w:rsidRDefault="00017A1B" w:rsidP="00017A1B">
      <w:pPr>
        <w:spacing w:after="0" w:line="240" w:lineRule="auto"/>
        <w:jc w:val="center"/>
        <w:rPr>
          <w:rFonts w:ascii="CG Times" w:hAnsi="CG Times"/>
          <w:sz w:val="21"/>
          <w:szCs w:val="21"/>
          <w:lang w:val="sq-AL"/>
        </w:rPr>
      </w:pPr>
    </w:p>
    <w:p w:rsidR="00017A1B" w:rsidRPr="0028154D" w:rsidRDefault="00017A1B" w:rsidP="00017A1B">
      <w:pPr>
        <w:spacing w:after="0" w:line="240" w:lineRule="auto"/>
        <w:jc w:val="center"/>
        <w:rPr>
          <w:rFonts w:ascii="CG Times" w:hAnsi="CG Times"/>
          <w:sz w:val="21"/>
          <w:szCs w:val="21"/>
          <w:lang w:val="sq-AL"/>
        </w:rPr>
      </w:pPr>
      <w:r w:rsidRPr="0028154D">
        <w:rPr>
          <w:rFonts w:ascii="CG Times" w:hAnsi="CG Times"/>
          <w:sz w:val="21"/>
          <w:szCs w:val="21"/>
          <w:lang w:val="sq-AL"/>
        </w:rPr>
        <w:t>ANEKSI 2</w:t>
      </w:r>
    </w:p>
    <w:p w:rsidR="00017A1B" w:rsidRPr="0028154D" w:rsidRDefault="00017A1B" w:rsidP="00017A1B">
      <w:pPr>
        <w:spacing w:after="0" w:line="240" w:lineRule="auto"/>
        <w:jc w:val="center"/>
        <w:rPr>
          <w:rFonts w:ascii="CG Times" w:eastAsia="Times New Roman" w:hAnsi="CG Times"/>
          <w:sz w:val="21"/>
          <w:szCs w:val="21"/>
          <w:lang w:val="sq-AL"/>
        </w:rPr>
      </w:pPr>
      <w:r w:rsidRPr="0028154D">
        <w:rPr>
          <w:rFonts w:ascii="CG Times" w:eastAsia="Times New Roman" w:hAnsi="CG Times"/>
          <w:sz w:val="21"/>
          <w:szCs w:val="21"/>
          <w:lang w:val="sq-AL"/>
        </w:rPr>
        <w:t>Nr._____ prot.                                                                                            Datë...............</w:t>
      </w:r>
    </w:p>
    <w:p w:rsidR="00017A1B" w:rsidRPr="0028154D" w:rsidRDefault="00017A1B" w:rsidP="00017A1B">
      <w:pPr>
        <w:spacing w:after="0" w:line="240" w:lineRule="auto"/>
        <w:ind w:left="2160" w:firstLine="720"/>
        <w:jc w:val="center"/>
        <w:rPr>
          <w:rFonts w:ascii="CG Times" w:eastAsia="Times New Roman" w:hAnsi="CG Times"/>
          <w:b/>
          <w:bCs/>
          <w:sz w:val="21"/>
          <w:szCs w:val="21"/>
          <w:lang w:val="sq-AL"/>
        </w:rPr>
      </w:pPr>
    </w:p>
    <w:p w:rsidR="00017A1B" w:rsidRPr="0028154D" w:rsidRDefault="00017A1B" w:rsidP="00017A1B">
      <w:pPr>
        <w:widowControl w:val="0"/>
        <w:spacing w:after="0" w:line="240" w:lineRule="auto"/>
        <w:jc w:val="center"/>
        <w:rPr>
          <w:rFonts w:ascii="CG Times" w:eastAsia="Times New Roman" w:hAnsi="CG Times"/>
          <w:b/>
          <w:bCs/>
          <w:sz w:val="21"/>
          <w:szCs w:val="21"/>
          <w:lang w:val="sq-AL"/>
        </w:rPr>
      </w:pPr>
      <w:r w:rsidRPr="0028154D">
        <w:rPr>
          <w:rFonts w:ascii="CG Times" w:eastAsia="Times New Roman" w:hAnsi="CG Times"/>
          <w:b/>
          <w:bCs/>
          <w:sz w:val="21"/>
          <w:szCs w:val="21"/>
          <w:lang w:val="sq-AL"/>
        </w:rPr>
        <w:t>LEJE PUNE PËR TË HUAJ</w:t>
      </w:r>
    </w:p>
    <w:p w:rsidR="00017A1B" w:rsidRPr="0028154D" w:rsidRDefault="00017A1B" w:rsidP="00017A1B">
      <w:pPr>
        <w:widowControl w:val="0"/>
        <w:spacing w:after="0" w:line="240" w:lineRule="auto"/>
        <w:jc w:val="center"/>
        <w:rPr>
          <w:rFonts w:ascii="CG Times" w:eastAsia="Times New Roman" w:hAnsi="CG Times"/>
          <w:b/>
          <w:bCs/>
          <w:sz w:val="21"/>
          <w:szCs w:val="21"/>
          <w:lang w:val="sq-AL"/>
        </w:rPr>
      </w:pPr>
      <w:r w:rsidRPr="0028154D">
        <w:rPr>
          <w:rFonts w:ascii="CG Times" w:eastAsia="Times New Roman" w:hAnsi="CG Times"/>
          <w:b/>
          <w:bCs/>
          <w:sz w:val="21"/>
          <w:szCs w:val="21"/>
          <w:lang w:val="sq-AL"/>
        </w:rPr>
        <w:t>TIPI: ……………….</w:t>
      </w:r>
    </w:p>
    <w:p w:rsidR="00017A1B" w:rsidRPr="0028154D" w:rsidRDefault="00017A1B" w:rsidP="00017A1B">
      <w:pPr>
        <w:spacing w:after="0" w:line="240" w:lineRule="auto"/>
        <w:ind w:firstLine="720"/>
        <w:jc w:val="center"/>
        <w:rPr>
          <w:rFonts w:ascii="CG Times" w:eastAsia="Times New Roman" w:hAnsi="CG Times"/>
          <w:b/>
          <w:bCs/>
          <w:sz w:val="21"/>
          <w:szCs w:val="21"/>
          <w:lang w:val="sq-AL"/>
        </w:rPr>
      </w:pPr>
    </w:p>
    <w:p w:rsidR="00017A1B" w:rsidRPr="0028154D" w:rsidRDefault="00017A1B" w:rsidP="00017A1B">
      <w:pPr>
        <w:spacing w:after="0" w:line="240" w:lineRule="auto"/>
        <w:ind w:firstLine="284"/>
        <w:jc w:val="both"/>
        <w:rPr>
          <w:rFonts w:ascii="CG Times" w:eastAsia="Times New Roman" w:hAnsi="CG Times"/>
          <w:sz w:val="21"/>
          <w:szCs w:val="21"/>
          <w:lang w:val="sq-AL"/>
        </w:rPr>
      </w:pPr>
      <w:r w:rsidRPr="0028154D">
        <w:rPr>
          <w:rFonts w:ascii="CG Times" w:eastAsia="Times New Roman" w:hAnsi="CG Times"/>
          <w:sz w:val="21"/>
          <w:szCs w:val="21"/>
          <w:lang w:val="sq-AL"/>
        </w:rPr>
        <w:t>Në zbatim të ligjit nr. 108/2013, datë 28.3.2013 “Për të huajt” dhe të vendimit të Këshillit të Ministrave nr. ...., datë __.__.2013 “Për përcaktimin e kritereve, të dokumentacionit dhe të procedurës  për pajisjen me leje pune”,</w:t>
      </w:r>
    </w:p>
    <w:p w:rsidR="00017A1B" w:rsidRPr="0028154D" w:rsidRDefault="00017A1B" w:rsidP="00017A1B">
      <w:pPr>
        <w:spacing w:after="0" w:line="240" w:lineRule="auto"/>
        <w:jc w:val="both"/>
        <w:rPr>
          <w:rFonts w:ascii="CG Times" w:eastAsia="Times New Roman" w:hAnsi="CG Times"/>
          <w:sz w:val="21"/>
          <w:szCs w:val="21"/>
          <w:lang w:val="sq-AL"/>
        </w:rPr>
      </w:pPr>
    </w:p>
    <w:p w:rsidR="00017A1B" w:rsidRPr="0028154D" w:rsidRDefault="00017A1B" w:rsidP="00017A1B">
      <w:pPr>
        <w:spacing w:after="0" w:line="240" w:lineRule="auto"/>
        <w:jc w:val="both"/>
        <w:rPr>
          <w:rFonts w:ascii="CG Times" w:eastAsia="Times New Roman" w:hAnsi="CG Times"/>
          <w:sz w:val="21"/>
          <w:szCs w:val="21"/>
          <w:lang w:val="sq-AL"/>
        </w:rPr>
      </w:pPr>
      <w:r w:rsidRPr="0028154D">
        <w:rPr>
          <w:rFonts w:ascii="CG Times" w:eastAsia="Times New Roman" w:hAnsi="CG Times"/>
          <w:sz w:val="21"/>
          <w:szCs w:val="21"/>
          <w:lang w:val="sq-AL"/>
        </w:rPr>
        <w:t>Z./znj.  __________________________________</w:t>
      </w:r>
      <w:r w:rsidRPr="0028154D">
        <w:rPr>
          <w:rFonts w:ascii="CG Times" w:eastAsia="Times New Roman" w:hAnsi="CG Times"/>
          <w:b/>
          <w:sz w:val="21"/>
          <w:szCs w:val="21"/>
          <w:lang w:val="sq-AL"/>
        </w:rPr>
        <w:t xml:space="preserve">                                 FOTOGRAFIA / PHOTO</w:t>
      </w:r>
    </w:p>
    <w:p w:rsidR="00017A1B" w:rsidRPr="0028154D" w:rsidRDefault="00017A1B" w:rsidP="00017A1B">
      <w:pPr>
        <w:spacing w:after="0" w:line="240" w:lineRule="auto"/>
        <w:rPr>
          <w:rFonts w:ascii="CG Times" w:eastAsia="Times New Roman" w:hAnsi="CG Times"/>
          <w:sz w:val="21"/>
          <w:szCs w:val="21"/>
          <w:lang w:val="sq-AL"/>
        </w:rPr>
      </w:pPr>
      <w:r w:rsidRPr="0028154D">
        <w:rPr>
          <w:rFonts w:ascii="CG Times" w:eastAsia="Times New Roman" w:hAnsi="CG Times"/>
          <w:sz w:val="21"/>
          <w:szCs w:val="21"/>
          <w:lang w:val="sq-AL"/>
        </w:rPr>
        <w:t xml:space="preserve">Mr/Ms     (emri, mbiemri / Given name(s) surname)   </w:t>
      </w:r>
    </w:p>
    <w:tbl>
      <w:tblPr>
        <w:tblpPr w:leftFromText="180" w:rightFromText="180" w:vertAnchor="text" w:horzAnchor="page" w:tblpX="8053" w:tblpY="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2"/>
      </w:tblGrid>
      <w:tr w:rsidR="00017A1B" w:rsidRPr="0028154D" w:rsidTr="00B93BC9">
        <w:trPr>
          <w:trHeight w:val="1396"/>
        </w:trPr>
        <w:tc>
          <w:tcPr>
            <w:tcW w:w="1342" w:type="dxa"/>
          </w:tcPr>
          <w:p w:rsidR="00017A1B" w:rsidRPr="0028154D" w:rsidRDefault="00017A1B" w:rsidP="00B93BC9">
            <w:pPr>
              <w:spacing w:after="0" w:line="240" w:lineRule="auto"/>
              <w:rPr>
                <w:rFonts w:ascii="CG Times" w:eastAsia="Times New Roman" w:hAnsi="CG Times"/>
                <w:sz w:val="21"/>
                <w:szCs w:val="21"/>
                <w:lang w:val="sq-AL"/>
              </w:rPr>
            </w:pPr>
          </w:p>
        </w:tc>
      </w:tr>
    </w:tbl>
    <w:p w:rsidR="00017A1B" w:rsidRPr="00805CCA" w:rsidRDefault="00017A1B" w:rsidP="00017A1B">
      <w:pPr>
        <w:spacing w:after="0" w:line="240" w:lineRule="auto"/>
        <w:jc w:val="both"/>
        <w:rPr>
          <w:rFonts w:ascii="CG Times" w:eastAsia="Times New Roman" w:hAnsi="CG Times"/>
          <w:sz w:val="16"/>
          <w:szCs w:val="21"/>
          <w:lang w:val="sq-AL"/>
        </w:rPr>
      </w:pPr>
    </w:p>
    <w:p w:rsidR="00017A1B" w:rsidRPr="0028154D" w:rsidRDefault="00017A1B" w:rsidP="00017A1B">
      <w:pPr>
        <w:spacing w:after="0" w:line="240" w:lineRule="auto"/>
        <w:rPr>
          <w:rFonts w:ascii="CG Times" w:eastAsia="Times New Roman" w:hAnsi="CG Times"/>
          <w:sz w:val="21"/>
          <w:szCs w:val="21"/>
          <w:lang w:val="sq-AL"/>
        </w:rPr>
      </w:pPr>
      <w:r w:rsidRPr="0028154D">
        <w:rPr>
          <w:rFonts w:ascii="CG Times" w:eastAsia="Times New Roman" w:hAnsi="CG Times"/>
          <w:sz w:val="21"/>
          <w:szCs w:val="21"/>
          <w:lang w:val="sq-AL"/>
        </w:rPr>
        <w:t xml:space="preserve">Lindur më    ___________________________         </w:t>
      </w:r>
    </w:p>
    <w:p w:rsidR="00017A1B" w:rsidRPr="0028154D" w:rsidRDefault="00017A1B" w:rsidP="00017A1B">
      <w:pPr>
        <w:spacing w:after="0" w:line="240" w:lineRule="auto"/>
        <w:rPr>
          <w:rFonts w:ascii="CG Times" w:eastAsia="Times New Roman" w:hAnsi="CG Times"/>
          <w:sz w:val="21"/>
          <w:szCs w:val="21"/>
          <w:lang w:val="sq-AL"/>
        </w:rPr>
      </w:pPr>
      <w:r w:rsidRPr="0028154D">
        <w:rPr>
          <w:rFonts w:ascii="CG Times" w:eastAsia="Times New Roman" w:hAnsi="CG Times"/>
          <w:sz w:val="21"/>
          <w:szCs w:val="21"/>
          <w:lang w:val="sq-AL"/>
        </w:rPr>
        <w:t xml:space="preserve">Born on        (data, muaji, viti / Day Month Year)                                                             </w:t>
      </w:r>
    </w:p>
    <w:p w:rsidR="00017A1B" w:rsidRPr="00805CCA" w:rsidRDefault="00017A1B" w:rsidP="00017A1B">
      <w:pPr>
        <w:spacing w:after="0" w:line="240" w:lineRule="auto"/>
        <w:rPr>
          <w:rFonts w:ascii="CG Times" w:eastAsia="Times New Roman" w:hAnsi="CG Times"/>
          <w:sz w:val="16"/>
          <w:szCs w:val="21"/>
          <w:lang w:val="sq-AL"/>
        </w:rPr>
      </w:pPr>
      <w:r w:rsidRPr="00805CCA">
        <w:rPr>
          <w:rFonts w:ascii="CG Times" w:eastAsia="Times New Roman" w:hAnsi="CG Times"/>
          <w:sz w:val="16"/>
          <w:szCs w:val="21"/>
          <w:lang w:val="sq-AL"/>
        </w:rPr>
        <w:t xml:space="preserve">            </w:t>
      </w:r>
    </w:p>
    <w:p w:rsidR="00017A1B" w:rsidRPr="0028154D" w:rsidRDefault="00017A1B" w:rsidP="00017A1B">
      <w:pPr>
        <w:spacing w:after="0" w:line="240" w:lineRule="auto"/>
        <w:rPr>
          <w:rFonts w:ascii="CG Times" w:eastAsia="Times New Roman" w:hAnsi="CG Times"/>
          <w:sz w:val="21"/>
          <w:szCs w:val="21"/>
          <w:lang w:val="sq-AL"/>
        </w:rPr>
      </w:pPr>
      <w:r w:rsidRPr="0028154D">
        <w:rPr>
          <w:rFonts w:ascii="CG Times" w:eastAsia="Times New Roman" w:hAnsi="CG Times"/>
          <w:sz w:val="21"/>
          <w:szCs w:val="21"/>
          <w:lang w:val="sq-AL"/>
        </w:rPr>
        <w:t xml:space="preserve">Në     _________________________________       </w:t>
      </w:r>
    </w:p>
    <w:p w:rsidR="00017A1B" w:rsidRPr="0028154D" w:rsidRDefault="00017A1B" w:rsidP="00017A1B">
      <w:pPr>
        <w:spacing w:after="0" w:line="240" w:lineRule="auto"/>
        <w:rPr>
          <w:rFonts w:ascii="CG Times" w:eastAsia="Times New Roman" w:hAnsi="CG Times"/>
          <w:sz w:val="21"/>
          <w:szCs w:val="21"/>
          <w:lang w:val="sq-AL"/>
        </w:rPr>
      </w:pPr>
      <w:r w:rsidRPr="0028154D">
        <w:rPr>
          <w:rFonts w:ascii="CG Times" w:eastAsia="Times New Roman" w:hAnsi="CG Times"/>
          <w:sz w:val="21"/>
          <w:szCs w:val="21"/>
          <w:lang w:val="sq-AL"/>
        </w:rPr>
        <w:t>In          (vendlindja / Place and country of birth)</w:t>
      </w:r>
    </w:p>
    <w:p w:rsidR="00017A1B" w:rsidRPr="0028154D" w:rsidRDefault="00017A1B" w:rsidP="00017A1B">
      <w:pPr>
        <w:widowControl w:val="0"/>
        <w:spacing w:after="0" w:line="240" w:lineRule="auto"/>
        <w:rPr>
          <w:rFonts w:ascii="CG Times" w:eastAsia="Times New Roman" w:hAnsi="CG Times"/>
          <w:sz w:val="21"/>
          <w:szCs w:val="21"/>
          <w:lang w:val="sq-AL"/>
        </w:rPr>
      </w:pPr>
    </w:p>
    <w:p w:rsidR="00017A1B" w:rsidRPr="0028154D" w:rsidRDefault="00017A1B" w:rsidP="00017A1B">
      <w:pPr>
        <w:widowControl w:val="0"/>
        <w:spacing w:after="0" w:line="240" w:lineRule="auto"/>
        <w:rPr>
          <w:rFonts w:ascii="CG Times" w:eastAsia="Times New Roman" w:hAnsi="CG Times"/>
          <w:bCs/>
          <w:sz w:val="21"/>
          <w:szCs w:val="21"/>
          <w:lang w:val="sq-AL"/>
        </w:rPr>
      </w:pPr>
      <w:r w:rsidRPr="0028154D">
        <w:rPr>
          <w:rFonts w:ascii="CG Times" w:eastAsia="Times New Roman" w:hAnsi="CG Times"/>
          <w:bCs/>
          <w:sz w:val="21"/>
          <w:szCs w:val="21"/>
          <w:lang w:val="sq-AL"/>
        </w:rPr>
        <w:t>Gjendja civile  ________________________</w:t>
      </w:r>
    </w:p>
    <w:p w:rsidR="00017A1B" w:rsidRPr="0028154D" w:rsidRDefault="00017A1B" w:rsidP="00017A1B">
      <w:pPr>
        <w:widowControl w:val="0"/>
        <w:spacing w:after="0" w:line="240" w:lineRule="auto"/>
        <w:rPr>
          <w:rFonts w:ascii="CG Times" w:eastAsia="Times New Roman" w:hAnsi="CG Times"/>
          <w:bCs/>
          <w:sz w:val="21"/>
          <w:szCs w:val="21"/>
          <w:lang w:val="sq-AL"/>
        </w:rPr>
      </w:pPr>
      <w:r w:rsidRPr="0028154D">
        <w:rPr>
          <w:rFonts w:ascii="CG Times" w:eastAsia="Times New Roman" w:hAnsi="CG Times"/>
          <w:bCs/>
          <w:sz w:val="21"/>
          <w:szCs w:val="21"/>
          <w:lang w:val="sq-AL"/>
        </w:rPr>
        <w:t>(Civil Status)</w:t>
      </w:r>
    </w:p>
    <w:p w:rsidR="00017A1B" w:rsidRPr="0028154D" w:rsidRDefault="00017A1B" w:rsidP="00017A1B">
      <w:pPr>
        <w:spacing w:after="0" w:line="240" w:lineRule="auto"/>
        <w:rPr>
          <w:rFonts w:ascii="CG Times" w:eastAsia="Times New Roman" w:hAnsi="CG Times"/>
          <w:sz w:val="21"/>
          <w:szCs w:val="21"/>
          <w:lang w:val="sq-AL"/>
        </w:rPr>
      </w:pPr>
    </w:p>
    <w:p w:rsidR="00017A1B" w:rsidRPr="0028154D" w:rsidRDefault="00017A1B" w:rsidP="00017A1B">
      <w:pPr>
        <w:spacing w:after="0" w:line="240" w:lineRule="auto"/>
        <w:rPr>
          <w:rFonts w:ascii="CG Times" w:eastAsia="Times New Roman" w:hAnsi="CG Times"/>
          <w:sz w:val="21"/>
          <w:szCs w:val="21"/>
          <w:lang w:val="sq-AL"/>
        </w:rPr>
      </w:pPr>
      <w:r w:rsidRPr="0028154D">
        <w:rPr>
          <w:rFonts w:ascii="CG Times" w:eastAsia="Times New Roman" w:hAnsi="CG Times"/>
          <w:sz w:val="21"/>
          <w:szCs w:val="21"/>
          <w:lang w:val="sq-AL"/>
        </w:rPr>
        <w:t>Me shtetësi  ___________________________</w:t>
      </w:r>
    </w:p>
    <w:p w:rsidR="00017A1B" w:rsidRPr="0028154D" w:rsidRDefault="00017A1B" w:rsidP="00017A1B">
      <w:pPr>
        <w:spacing w:after="0" w:line="240" w:lineRule="auto"/>
        <w:jc w:val="both"/>
        <w:rPr>
          <w:rFonts w:ascii="CG Times" w:eastAsia="Times New Roman" w:hAnsi="CG Times"/>
          <w:sz w:val="21"/>
          <w:szCs w:val="21"/>
          <w:lang w:val="sq-AL"/>
        </w:rPr>
      </w:pPr>
      <w:r w:rsidRPr="0028154D">
        <w:rPr>
          <w:rFonts w:ascii="CG Times" w:eastAsia="Times New Roman" w:hAnsi="CG Times"/>
          <w:sz w:val="21"/>
          <w:szCs w:val="21"/>
          <w:lang w:val="sq-AL"/>
        </w:rPr>
        <w:t xml:space="preserve">Nationality                  </w:t>
      </w:r>
    </w:p>
    <w:p w:rsidR="00017A1B" w:rsidRPr="00AA73FF" w:rsidRDefault="00017A1B" w:rsidP="00017A1B">
      <w:pPr>
        <w:widowControl w:val="0"/>
        <w:spacing w:after="0" w:line="240" w:lineRule="auto"/>
        <w:rPr>
          <w:rFonts w:ascii="CG Times" w:eastAsia="Times New Roman" w:hAnsi="CG Times"/>
          <w:sz w:val="14"/>
          <w:szCs w:val="14"/>
          <w:lang w:val="sq-AL"/>
        </w:rPr>
      </w:pPr>
    </w:p>
    <w:p w:rsidR="00017A1B" w:rsidRPr="0028154D" w:rsidRDefault="00017A1B" w:rsidP="00017A1B">
      <w:pPr>
        <w:spacing w:after="0" w:line="240" w:lineRule="auto"/>
        <w:jc w:val="both"/>
        <w:rPr>
          <w:rFonts w:ascii="CG Times" w:eastAsia="Times New Roman" w:hAnsi="CG Times"/>
          <w:sz w:val="21"/>
          <w:szCs w:val="21"/>
          <w:lang w:val="sq-AL"/>
        </w:rPr>
      </w:pPr>
      <w:r w:rsidRPr="0028154D">
        <w:rPr>
          <w:rFonts w:ascii="CG Times" w:eastAsia="Times New Roman" w:hAnsi="CG Times"/>
          <w:sz w:val="21"/>
          <w:szCs w:val="21"/>
          <w:lang w:val="sq-AL"/>
        </w:rPr>
        <w:t>Me  profesion   ________________________</w:t>
      </w:r>
    </w:p>
    <w:p w:rsidR="00017A1B" w:rsidRPr="0028154D" w:rsidRDefault="00017A1B" w:rsidP="00017A1B">
      <w:pPr>
        <w:spacing w:after="0" w:line="240" w:lineRule="auto"/>
        <w:jc w:val="both"/>
        <w:rPr>
          <w:rFonts w:ascii="CG Times" w:eastAsia="Times New Roman" w:hAnsi="CG Times"/>
          <w:sz w:val="21"/>
          <w:szCs w:val="21"/>
          <w:lang w:val="sq-AL"/>
        </w:rPr>
      </w:pPr>
      <w:r w:rsidRPr="0028154D">
        <w:rPr>
          <w:rFonts w:ascii="CG Times" w:eastAsia="Times New Roman" w:hAnsi="CG Times"/>
          <w:sz w:val="21"/>
          <w:szCs w:val="21"/>
          <w:lang w:val="sq-AL"/>
        </w:rPr>
        <w:t>Skill qualifications</w:t>
      </w:r>
    </w:p>
    <w:p w:rsidR="00017A1B" w:rsidRPr="00EE0D9D" w:rsidRDefault="00017A1B" w:rsidP="00017A1B">
      <w:pPr>
        <w:spacing w:after="0" w:line="240" w:lineRule="auto"/>
        <w:jc w:val="both"/>
        <w:rPr>
          <w:rFonts w:ascii="CG Times" w:eastAsia="Times New Roman" w:hAnsi="CG Times"/>
          <w:sz w:val="10"/>
          <w:szCs w:val="10"/>
          <w:lang w:val="sq-AL"/>
        </w:rPr>
      </w:pPr>
    </w:p>
    <w:p w:rsidR="00017A1B" w:rsidRPr="0028154D" w:rsidRDefault="00017A1B" w:rsidP="00017A1B">
      <w:pPr>
        <w:spacing w:after="0" w:line="240" w:lineRule="auto"/>
        <w:jc w:val="both"/>
        <w:rPr>
          <w:rFonts w:ascii="CG Times" w:eastAsia="Times New Roman" w:hAnsi="CG Times" w:cs="Arial"/>
          <w:color w:val="444444"/>
          <w:sz w:val="21"/>
          <w:szCs w:val="21"/>
          <w:lang w:val="sq-AL"/>
        </w:rPr>
      </w:pPr>
      <w:r w:rsidRPr="0028154D">
        <w:rPr>
          <w:rFonts w:ascii="CG Times" w:eastAsia="Times New Roman" w:hAnsi="CG Times"/>
          <w:sz w:val="21"/>
          <w:szCs w:val="21"/>
          <w:lang w:val="sq-AL"/>
        </w:rPr>
        <w:t>Lloji i dokumentit dhe numri _____</w:t>
      </w:r>
      <w:r w:rsidRPr="0028154D">
        <w:rPr>
          <w:rFonts w:ascii="CG Times" w:eastAsia="Times New Roman" w:hAnsi="CG Times" w:cs="Arial"/>
          <w:b/>
          <w:sz w:val="21"/>
          <w:szCs w:val="21"/>
          <w:lang w:val="sq-AL"/>
        </w:rPr>
        <w:t>_____________</w:t>
      </w:r>
      <w:r w:rsidRPr="0028154D">
        <w:rPr>
          <w:rFonts w:ascii="CG Times" w:hAnsi="CG Times" w:cs="Arial"/>
          <w:b/>
          <w:sz w:val="21"/>
          <w:szCs w:val="21"/>
          <w:lang w:val="sq-AL"/>
        </w:rPr>
        <w:t>|___|___|___|___|___|___|___|___|___|___|</w:t>
      </w:r>
      <w:r w:rsidRPr="0028154D">
        <w:rPr>
          <w:rFonts w:ascii="CG Times" w:eastAsia="Times New Roman" w:hAnsi="CG Times" w:cs="Arial"/>
          <w:color w:val="444444"/>
          <w:sz w:val="21"/>
          <w:szCs w:val="21"/>
          <w:lang w:val="sq-AL"/>
        </w:rPr>
        <w:t>    </w:t>
      </w:r>
    </w:p>
    <w:p w:rsidR="00017A1B" w:rsidRPr="0028154D" w:rsidRDefault="00017A1B" w:rsidP="00017A1B">
      <w:pPr>
        <w:spacing w:after="0" w:line="240" w:lineRule="auto"/>
        <w:jc w:val="both"/>
        <w:rPr>
          <w:rFonts w:ascii="CG Times" w:eastAsia="Times New Roman" w:hAnsi="CG Times"/>
          <w:sz w:val="21"/>
          <w:szCs w:val="21"/>
          <w:lang w:val="sq-AL"/>
        </w:rPr>
      </w:pPr>
      <w:r w:rsidRPr="0028154D">
        <w:rPr>
          <w:rFonts w:ascii="CG Times" w:eastAsia="Times New Roman" w:hAnsi="CG Times"/>
          <w:sz w:val="21"/>
          <w:szCs w:val="21"/>
          <w:lang w:val="sq-AL"/>
        </w:rPr>
        <w:t xml:space="preserve">Type of document and number                                                     </w:t>
      </w:r>
    </w:p>
    <w:p w:rsidR="00017A1B" w:rsidRPr="00EE0D9D" w:rsidRDefault="00017A1B" w:rsidP="00017A1B">
      <w:pPr>
        <w:spacing w:after="0" w:line="240" w:lineRule="auto"/>
        <w:jc w:val="both"/>
        <w:rPr>
          <w:rFonts w:ascii="CG Times" w:eastAsia="Times New Roman" w:hAnsi="CG Times"/>
          <w:b/>
          <w:sz w:val="14"/>
          <w:szCs w:val="14"/>
          <w:lang w:val="sq-AL"/>
        </w:rPr>
      </w:pPr>
    </w:p>
    <w:p w:rsidR="00017A1B" w:rsidRPr="0028154D" w:rsidRDefault="00017A1B" w:rsidP="00017A1B">
      <w:pPr>
        <w:spacing w:after="0" w:line="240" w:lineRule="auto"/>
        <w:jc w:val="both"/>
        <w:rPr>
          <w:rFonts w:ascii="CG Times" w:eastAsia="Times New Roman" w:hAnsi="CG Times"/>
          <w:sz w:val="21"/>
          <w:szCs w:val="21"/>
          <w:lang w:val="sq-AL"/>
        </w:rPr>
      </w:pPr>
      <w:r w:rsidRPr="0028154D">
        <w:rPr>
          <w:rFonts w:ascii="CG Times" w:eastAsia="Times New Roman" w:hAnsi="CG Times"/>
          <w:b/>
          <w:sz w:val="21"/>
          <w:szCs w:val="21"/>
          <w:lang w:val="sq-AL"/>
        </w:rPr>
        <w:t>I huaji pajiset me leje pune të tipit</w:t>
      </w:r>
      <w:r w:rsidRPr="0028154D">
        <w:rPr>
          <w:rFonts w:ascii="CG Times" w:eastAsia="Times New Roman" w:hAnsi="CG Times"/>
          <w:sz w:val="21"/>
          <w:szCs w:val="21"/>
          <w:lang w:val="sq-AL"/>
        </w:rPr>
        <w:t xml:space="preserve"> ___________________________, pasi përfshihet në kategorinë e përcaktuar në nenin ....... të ligjit nr. 108/2013, datë 28.3.2013 “Për të huajt”.</w:t>
      </w:r>
    </w:p>
    <w:p w:rsidR="00017A1B" w:rsidRPr="00EE0D9D" w:rsidRDefault="00017A1B" w:rsidP="00017A1B">
      <w:pPr>
        <w:spacing w:after="0" w:line="240" w:lineRule="auto"/>
        <w:ind w:left="4320" w:hanging="4320"/>
        <w:jc w:val="both"/>
        <w:rPr>
          <w:rFonts w:ascii="CG Times" w:eastAsia="Times New Roman" w:hAnsi="CG Times"/>
          <w:sz w:val="14"/>
          <w:szCs w:val="14"/>
          <w:lang w:val="sq-AL"/>
        </w:rPr>
      </w:pPr>
    </w:p>
    <w:p w:rsidR="00017A1B" w:rsidRPr="0028154D" w:rsidRDefault="00017A1B" w:rsidP="00017A1B">
      <w:pPr>
        <w:spacing w:after="0" w:line="240" w:lineRule="auto"/>
        <w:jc w:val="both"/>
        <w:rPr>
          <w:rFonts w:ascii="CG Times" w:eastAsia="Times New Roman" w:hAnsi="CG Times"/>
          <w:sz w:val="21"/>
          <w:szCs w:val="21"/>
          <w:lang w:val="sq-AL"/>
        </w:rPr>
      </w:pPr>
      <w:r w:rsidRPr="0028154D">
        <w:rPr>
          <w:rFonts w:ascii="CG Times" w:eastAsia="Times New Roman" w:hAnsi="CG Times"/>
          <w:sz w:val="21"/>
          <w:szCs w:val="21"/>
          <w:lang w:val="sq-AL"/>
        </w:rPr>
        <w:t xml:space="preserve">Për të ushtruar aktivitetin / veprimtarinë e tij/saj:   </w:t>
      </w:r>
    </w:p>
    <w:p w:rsidR="00017A1B" w:rsidRPr="0028154D" w:rsidRDefault="00017A1B" w:rsidP="00017A1B">
      <w:pPr>
        <w:spacing w:after="0" w:line="240" w:lineRule="auto"/>
        <w:jc w:val="both"/>
        <w:rPr>
          <w:rFonts w:ascii="CG Times" w:eastAsia="Times New Roman" w:hAnsi="CG Times"/>
          <w:sz w:val="21"/>
          <w:szCs w:val="21"/>
          <w:lang w:val="sq-AL"/>
        </w:rPr>
      </w:pPr>
      <w:r w:rsidRPr="0028154D">
        <w:rPr>
          <w:rFonts w:ascii="CG Times" w:eastAsia="Times New Roman" w:hAnsi="CG Times"/>
          <w:sz w:val="21"/>
          <w:szCs w:val="21"/>
          <w:lang w:val="sq-AL"/>
        </w:rPr>
        <w:t xml:space="preserve">Name of the employer                                                         </w:t>
      </w:r>
    </w:p>
    <w:p w:rsidR="00017A1B" w:rsidRPr="00EE0D9D" w:rsidRDefault="00017A1B" w:rsidP="00017A1B">
      <w:pPr>
        <w:widowControl w:val="0"/>
        <w:spacing w:after="0" w:line="240" w:lineRule="auto"/>
        <w:rPr>
          <w:rFonts w:ascii="CG Times" w:eastAsia="Times New Roman" w:hAnsi="CG Times"/>
          <w:sz w:val="14"/>
          <w:szCs w:val="14"/>
          <w:lang w:val="sq-AL"/>
        </w:rPr>
      </w:pPr>
    </w:p>
    <w:p w:rsidR="00017A1B" w:rsidRPr="0028154D" w:rsidRDefault="00017A1B" w:rsidP="00017A1B">
      <w:pPr>
        <w:widowControl w:val="0"/>
        <w:spacing w:after="0" w:line="240" w:lineRule="auto"/>
        <w:rPr>
          <w:rFonts w:ascii="CG Times" w:eastAsia="Times New Roman" w:hAnsi="CG Times"/>
          <w:bCs/>
          <w:sz w:val="21"/>
          <w:szCs w:val="21"/>
          <w:lang w:val="sq-AL"/>
        </w:rPr>
      </w:pPr>
      <w:r w:rsidRPr="0028154D">
        <w:rPr>
          <w:rFonts w:ascii="CG Times" w:eastAsia="Times New Roman" w:hAnsi="CG Times"/>
          <w:bCs/>
          <w:sz w:val="21"/>
          <w:szCs w:val="21"/>
          <w:lang w:val="sq-AL"/>
        </w:rPr>
        <w:t>Statusi i subjektit:              ___________________</w:t>
      </w:r>
    </w:p>
    <w:p w:rsidR="00017A1B" w:rsidRPr="0028154D" w:rsidRDefault="00017A1B" w:rsidP="00017A1B">
      <w:pPr>
        <w:widowControl w:val="0"/>
        <w:spacing w:after="0" w:line="240" w:lineRule="auto"/>
        <w:rPr>
          <w:rFonts w:ascii="CG Times" w:eastAsia="Times New Roman" w:hAnsi="CG Times"/>
          <w:bCs/>
          <w:sz w:val="21"/>
          <w:szCs w:val="21"/>
          <w:lang w:val="sq-AL"/>
        </w:rPr>
      </w:pPr>
      <w:r w:rsidRPr="0028154D">
        <w:rPr>
          <w:rFonts w:ascii="CG Times" w:eastAsia="Times New Roman" w:hAnsi="CG Times"/>
          <w:bCs/>
          <w:sz w:val="21"/>
          <w:szCs w:val="21"/>
          <w:lang w:val="sq-AL"/>
        </w:rPr>
        <w:t xml:space="preserve">(Subject’s Legal Status)    </w:t>
      </w:r>
    </w:p>
    <w:p w:rsidR="00017A1B" w:rsidRPr="00EE0D9D" w:rsidRDefault="00017A1B" w:rsidP="00017A1B">
      <w:pPr>
        <w:widowControl w:val="0"/>
        <w:spacing w:after="0" w:line="240" w:lineRule="auto"/>
        <w:rPr>
          <w:rFonts w:ascii="CG Times" w:eastAsia="Times New Roman" w:hAnsi="CG Times"/>
          <w:bCs/>
          <w:sz w:val="14"/>
          <w:szCs w:val="14"/>
          <w:lang w:val="sq-AL"/>
        </w:rPr>
      </w:pPr>
      <w:r w:rsidRPr="00EE0D9D">
        <w:rPr>
          <w:rFonts w:ascii="CG Times" w:eastAsia="Times New Roman" w:hAnsi="CG Times"/>
          <w:bCs/>
          <w:sz w:val="14"/>
          <w:szCs w:val="14"/>
          <w:lang w:val="sq-AL"/>
        </w:rPr>
        <w:t xml:space="preserve">  </w:t>
      </w:r>
    </w:p>
    <w:p w:rsidR="00017A1B" w:rsidRPr="0028154D" w:rsidRDefault="00017A1B" w:rsidP="00017A1B">
      <w:pPr>
        <w:widowControl w:val="0"/>
        <w:spacing w:after="0" w:line="240" w:lineRule="auto"/>
        <w:rPr>
          <w:rFonts w:ascii="CG Times" w:eastAsia="Times New Roman" w:hAnsi="CG Times"/>
          <w:bCs/>
          <w:sz w:val="21"/>
          <w:szCs w:val="21"/>
          <w:lang w:val="sq-AL"/>
        </w:rPr>
      </w:pPr>
      <w:r w:rsidRPr="0028154D">
        <w:rPr>
          <w:rFonts w:ascii="CG Times" w:eastAsia="Times New Roman" w:hAnsi="CG Times"/>
          <w:bCs/>
          <w:sz w:val="21"/>
          <w:szCs w:val="21"/>
          <w:lang w:val="sq-AL"/>
        </w:rPr>
        <w:t>Sektori i aktivitetit:           ____________________</w:t>
      </w:r>
    </w:p>
    <w:p w:rsidR="00017A1B" w:rsidRPr="0028154D" w:rsidRDefault="00017A1B" w:rsidP="00017A1B">
      <w:pPr>
        <w:widowControl w:val="0"/>
        <w:spacing w:after="0" w:line="240" w:lineRule="auto"/>
        <w:rPr>
          <w:rFonts w:ascii="CG Times" w:eastAsia="Times New Roman" w:hAnsi="CG Times"/>
          <w:bCs/>
          <w:sz w:val="21"/>
          <w:szCs w:val="21"/>
          <w:lang w:val="sq-AL"/>
        </w:rPr>
      </w:pPr>
      <w:r w:rsidRPr="0028154D">
        <w:rPr>
          <w:rFonts w:ascii="CG Times" w:eastAsia="Times New Roman" w:hAnsi="CG Times"/>
          <w:bCs/>
          <w:sz w:val="21"/>
          <w:szCs w:val="21"/>
          <w:lang w:val="sq-AL"/>
        </w:rPr>
        <w:t xml:space="preserve">(Sector of Activity)         </w:t>
      </w:r>
    </w:p>
    <w:p w:rsidR="00017A1B" w:rsidRPr="00EE0D9D" w:rsidRDefault="00017A1B" w:rsidP="00017A1B">
      <w:pPr>
        <w:spacing w:after="0" w:line="240" w:lineRule="auto"/>
        <w:jc w:val="both"/>
        <w:rPr>
          <w:rFonts w:ascii="CG Times" w:eastAsia="Times New Roman" w:hAnsi="CG Times"/>
          <w:sz w:val="14"/>
          <w:szCs w:val="14"/>
          <w:lang w:val="sq-AL"/>
        </w:rPr>
      </w:pPr>
      <w:r w:rsidRPr="00EE0D9D">
        <w:rPr>
          <w:rFonts w:ascii="CG Times" w:eastAsia="Times New Roman" w:hAnsi="CG Times"/>
          <w:sz w:val="14"/>
          <w:szCs w:val="14"/>
          <w:lang w:val="sq-AL"/>
        </w:rPr>
        <w:t xml:space="preserve">                                                                                                                                                                                                                                                                                                              </w:t>
      </w:r>
    </w:p>
    <w:p w:rsidR="00017A1B" w:rsidRPr="0028154D" w:rsidRDefault="00017A1B" w:rsidP="00017A1B">
      <w:pPr>
        <w:spacing w:after="0" w:line="240" w:lineRule="auto"/>
        <w:jc w:val="both"/>
        <w:rPr>
          <w:rFonts w:ascii="CG Times" w:eastAsia="Times New Roman" w:hAnsi="CG Times"/>
          <w:sz w:val="21"/>
          <w:szCs w:val="21"/>
          <w:lang w:val="sq-AL"/>
        </w:rPr>
      </w:pPr>
      <w:r w:rsidRPr="0028154D">
        <w:rPr>
          <w:rFonts w:ascii="CG Times" w:eastAsia="Times New Roman" w:hAnsi="CG Times"/>
          <w:sz w:val="21"/>
          <w:szCs w:val="21"/>
          <w:lang w:val="sq-AL"/>
        </w:rPr>
        <w:t>Me adresë: _________________________________</w:t>
      </w:r>
    </w:p>
    <w:p w:rsidR="00017A1B" w:rsidRPr="0028154D" w:rsidRDefault="00017A1B" w:rsidP="00AA73FF">
      <w:pPr>
        <w:spacing w:after="0" w:line="240" w:lineRule="auto"/>
        <w:jc w:val="both"/>
        <w:rPr>
          <w:rFonts w:ascii="CG Times" w:eastAsia="Times New Roman" w:hAnsi="CG Times"/>
          <w:sz w:val="21"/>
          <w:szCs w:val="21"/>
          <w:lang w:val="sq-AL"/>
        </w:rPr>
      </w:pPr>
      <w:r w:rsidRPr="0028154D">
        <w:rPr>
          <w:rFonts w:ascii="CG Times" w:eastAsia="Times New Roman" w:hAnsi="CG Times"/>
          <w:sz w:val="21"/>
          <w:szCs w:val="21"/>
          <w:lang w:val="sq-AL"/>
        </w:rPr>
        <w:t>Seat and address</w:t>
      </w:r>
    </w:p>
    <w:p w:rsidR="00017A1B" w:rsidRPr="0028154D" w:rsidRDefault="00017A1B" w:rsidP="00017A1B">
      <w:pPr>
        <w:widowControl w:val="0"/>
        <w:spacing w:after="0" w:line="240" w:lineRule="auto"/>
        <w:rPr>
          <w:rFonts w:ascii="CG Times" w:eastAsia="Times New Roman" w:hAnsi="CG Times"/>
          <w:bCs/>
          <w:sz w:val="21"/>
          <w:szCs w:val="21"/>
          <w:lang w:val="sq-AL"/>
        </w:rPr>
      </w:pPr>
      <w:r w:rsidRPr="0028154D">
        <w:rPr>
          <w:rFonts w:ascii="CG Times" w:eastAsia="Times New Roman" w:hAnsi="CG Times"/>
          <w:bCs/>
          <w:sz w:val="21"/>
          <w:szCs w:val="21"/>
          <w:lang w:val="sq-AL"/>
        </w:rPr>
        <w:t>Vlefshmëria e lejes:</w:t>
      </w:r>
      <w:r w:rsidRPr="0028154D">
        <w:rPr>
          <w:rFonts w:ascii="CG Times" w:eastAsia="Times New Roman" w:hAnsi="CG Times"/>
          <w:bCs/>
          <w:sz w:val="21"/>
          <w:szCs w:val="21"/>
          <w:lang w:val="sq-AL"/>
        </w:rPr>
        <w:tab/>
        <w:t xml:space="preserve">  ___________________</w:t>
      </w:r>
    </w:p>
    <w:p w:rsidR="00017A1B" w:rsidRPr="0028154D" w:rsidRDefault="00017A1B" w:rsidP="00017A1B">
      <w:pPr>
        <w:widowControl w:val="0"/>
        <w:spacing w:after="0" w:line="240" w:lineRule="auto"/>
        <w:rPr>
          <w:rFonts w:ascii="CG Times" w:eastAsia="Times New Roman" w:hAnsi="CG Times"/>
          <w:bCs/>
          <w:sz w:val="21"/>
          <w:szCs w:val="21"/>
          <w:lang w:val="sq-AL"/>
        </w:rPr>
      </w:pPr>
      <w:r w:rsidRPr="0028154D">
        <w:rPr>
          <w:rFonts w:ascii="CG Times" w:eastAsia="Times New Roman" w:hAnsi="CG Times"/>
          <w:bCs/>
          <w:sz w:val="21"/>
          <w:szCs w:val="21"/>
          <w:lang w:val="sq-AL"/>
        </w:rPr>
        <w:t>(Work Permit Validity)</w:t>
      </w:r>
    </w:p>
    <w:p w:rsidR="005B3687" w:rsidRDefault="005B3687" w:rsidP="00017A1B">
      <w:pPr>
        <w:widowControl w:val="0"/>
        <w:spacing w:after="0" w:line="240" w:lineRule="auto"/>
        <w:rPr>
          <w:rFonts w:ascii="CG Times" w:eastAsia="Times New Roman" w:hAnsi="CG Times"/>
          <w:bCs/>
          <w:sz w:val="21"/>
          <w:szCs w:val="21"/>
          <w:lang w:val="sq-AL"/>
        </w:rPr>
      </w:pPr>
    </w:p>
    <w:p w:rsidR="00017A1B" w:rsidRPr="0028154D" w:rsidRDefault="00017A1B" w:rsidP="00017A1B">
      <w:pPr>
        <w:widowControl w:val="0"/>
        <w:spacing w:after="0" w:line="240" w:lineRule="auto"/>
        <w:rPr>
          <w:rFonts w:ascii="CG Times" w:eastAsia="Times New Roman" w:hAnsi="CG Times"/>
          <w:bCs/>
          <w:sz w:val="21"/>
          <w:szCs w:val="21"/>
          <w:lang w:val="sq-AL"/>
        </w:rPr>
      </w:pPr>
      <w:r w:rsidRPr="0028154D">
        <w:rPr>
          <w:rFonts w:ascii="CG Times" w:eastAsia="Times New Roman" w:hAnsi="CG Times"/>
          <w:bCs/>
          <w:sz w:val="21"/>
          <w:szCs w:val="21"/>
          <w:lang w:val="sq-AL"/>
        </w:rPr>
        <w:t>Data e lëshimit:</w:t>
      </w:r>
      <w:r w:rsidRPr="0028154D">
        <w:rPr>
          <w:rFonts w:ascii="CG Times" w:eastAsia="Times New Roman" w:hAnsi="CG Times"/>
          <w:bCs/>
          <w:sz w:val="21"/>
          <w:szCs w:val="21"/>
          <w:lang w:val="sq-AL"/>
        </w:rPr>
        <w:tab/>
        <w:t xml:space="preserve">              ____________________</w:t>
      </w:r>
    </w:p>
    <w:p w:rsidR="00017A1B" w:rsidRPr="0028154D" w:rsidRDefault="00017A1B" w:rsidP="00017A1B">
      <w:pPr>
        <w:widowControl w:val="0"/>
        <w:spacing w:after="0" w:line="240" w:lineRule="auto"/>
        <w:rPr>
          <w:rFonts w:ascii="CG Times" w:eastAsia="Times New Roman" w:hAnsi="CG Times"/>
          <w:bCs/>
          <w:sz w:val="21"/>
          <w:szCs w:val="21"/>
          <w:lang w:val="sq-AL"/>
        </w:rPr>
      </w:pPr>
      <w:r w:rsidRPr="0028154D">
        <w:rPr>
          <w:rFonts w:ascii="CG Times" w:eastAsia="Times New Roman" w:hAnsi="CG Times"/>
          <w:bCs/>
          <w:sz w:val="21"/>
          <w:szCs w:val="21"/>
          <w:lang w:val="sq-AL"/>
        </w:rPr>
        <w:t xml:space="preserve">(Issuance Date) </w:t>
      </w:r>
    </w:p>
    <w:p w:rsidR="00017A1B" w:rsidRPr="0028154D" w:rsidRDefault="00017A1B" w:rsidP="00017A1B">
      <w:pPr>
        <w:widowControl w:val="0"/>
        <w:spacing w:after="0" w:line="240" w:lineRule="auto"/>
        <w:rPr>
          <w:rFonts w:ascii="CG Times" w:eastAsia="Times New Roman" w:hAnsi="CG Times"/>
          <w:bCs/>
          <w:sz w:val="21"/>
          <w:szCs w:val="21"/>
          <w:lang w:val="sq-AL"/>
        </w:rPr>
      </w:pPr>
      <w:r w:rsidRPr="0028154D">
        <w:rPr>
          <w:rFonts w:ascii="CG Times" w:eastAsia="Times New Roman" w:hAnsi="CG Times"/>
          <w:bCs/>
          <w:sz w:val="21"/>
          <w:szCs w:val="21"/>
          <w:lang w:val="sq-AL"/>
        </w:rPr>
        <w:t xml:space="preserve">                                </w:t>
      </w:r>
    </w:p>
    <w:p w:rsidR="00017A1B" w:rsidRPr="0028154D" w:rsidRDefault="00017A1B" w:rsidP="00017A1B">
      <w:pPr>
        <w:widowControl w:val="0"/>
        <w:spacing w:after="0" w:line="240" w:lineRule="auto"/>
        <w:rPr>
          <w:rFonts w:ascii="CG Times" w:eastAsia="Times New Roman" w:hAnsi="CG Times"/>
          <w:bCs/>
          <w:sz w:val="21"/>
          <w:szCs w:val="21"/>
          <w:lang w:val="sq-AL"/>
        </w:rPr>
      </w:pPr>
      <w:r w:rsidRPr="0028154D">
        <w:rPr>
          <w:rFonts w:ascii="CG Times" w:eastAsia="Times New Roman" w:hAnsi="CG Times"/>
          <w:bCs/>
          <w:sz w:val="21"/>
          <w:szCs w:val="21"/>
          <w:lang w:val="sq-AL"/>
        </w:rPr>
        <w:t>Data e skadimit:</w:t>
      </w:r>
      <w:r w:rsidRPr="0028154D">
        <w:rPr>
          <w:rFonts w:ascii="CG Times" w:eastAsia="Times New Roman" w:hAnsi="CG Times"/>
          <w:bCs/>
          <w:sz w:val="21"/>
          <w:szCs w:val="21"/>
          <w:lang w:val="sq-AL"/>
        </w:rPr>
        <w:tab/>
        <w:t xml:space="preserve">              ____________________</w:t>
      </w:r>
    </w:p>
    <w:p w:rsidR="00017A1B" w:rsidRPr="0028154D" w:rsidRDefault="00017A1B" w:rsidP="00017A1B">
      <w:pPr>
        <w:widowControl w:val="0"/>
        <w:spacing w:after="0" w:line="240" w:lineRule="auto"/>
        <w:rPr>
          <w:rFonts w:ascii="CG Times" w:eastAsia="Times New Roman" w:hAnsi="CG Times"/>
          <w:bCs/>
          <w:sz w:val="21"/>
          <w:szCs w:val="21"/>
          <w:lang w:val="sq-AL"/>
        </w:rPr>
      </w:pPr>
      <w:r w:rsidRPr="0028154D">
        <w:rPr>
          <w:rFonts w:ascii="CG Times" w:eastAsia="Times New Roman" w:hAnsi="CG Times"/>
          <w:bCs/>
          <w:sz w:val="21"/>
          <w:szCs w:val="21"/>
          <w:lang w:val="sq-AL"/>
        </w:rPr>
        <w:t xml:space="preserve">(Expiration Date)     </w:t>
      </w:r>
    </w:p>
    <w:p w:rsidR="00017A1B" w:rsidRPr="00EE0D9D" w:rsidRDefault="00017A1B" w:rsidP="00017A1B">
      <w:pPr>
        <w:widowControl w:val="0"/>
        <w:spacing w:after="0" w:line="240" w:lineRule="auto"/>
        <w:rPr>
          <w:rFonts w:ascii="CG Times" w:eastAsia="Times New Roman" w:hAnsi="CG Times"/>
          <w:bCs/>
          <w:sz w:val="14"/>
          <w:szCs w:val="14"/>
          <w:lang w:val="sq-AL"/>
        </w:rPr>
      </w:pPr>
      <w:r w:rsidRPr="00EE0D9D">
        <w:rPr>
          <w:rFonts w:ascii="CG Times" w:eastAsia="Times New Roman" w:hAnsi="CG Times"/>
          <w:bCs/>
          <w:sz w:val="14"/>
          <w:szCs w:val="14"/>
          <w:lang w:val="sq-AL"/>
        </w:rPr>
        <w:t xml:space="preserve">                               </w:t>
      </w:r>
    </w:p>
    <w:p w:rsidR="00017A1B" w:rsidRPr="0028154D" w:rsidRDefault="00017A1B" w:rsidP="00017A1B">
      <w:pPr>
        <w:widowControl w:val="0"/>
        <w:spacing w:after="0" w:line="240" w:lineRule="auto"/>
        <w:rPr>
          <w:rFonts w:ascii="CG Times" w:eastAsia="Times New Roman" w:hAnsi="CG Times"/>
          <w:bCs/>
          <w:sz w:val="21"/>
          <w:szCs w:val="21"/>
          <w:lang w:val="sq-AL"/>
        </w:rPr>
      </w:pPr>
      <w:r w:rsidRPr="0028154D">
        <w:rPr>
          <w:rFonts w:ascii="CG Times" w:eastAsia="Times New Roman" w:hAnsi="CG Times"/>
          <w:bCs/>
          <w:sz w:val="21"/>
          <w:szCs w:val="21"/>
          <w:lang w:val="sq-AL"/>
        </w:rPr>
        <w:t xml:space="preserve"> Pagesa:</w:t>
      </w:r>
      <w:r w:rsidRPr="0028154D">
        <w:rPr>
          <w:rFonts w:ascii="CG Times" w:eastAsia="Times New Roman" w:hAnsi="CG Times"/>
          <w:bCs/>
          <w:sz w:val="21"/>
          <w:szCs w:val="21"/>
          <w:lang w:val="sq-AL"/>
        </w:rPr>
        <w:tab/>
      </w:r>
      <w:r w:rsidRPr="0028154D">
        <w:rPr>
          <w:rFonts w:ascii="CG Times" w:eastAsia="Times New Roman" w:hAnsi="CG Times"/>
          <w:bCs/>
          <w:sz w:val="21"/>
          <w:szCs w:val="21"/>
          <w:lang w:val="sq-AL"/>
        </w:rPr>
        <w:tab/>
      </w:r>
      <w:r w:rsidRPr="0028154D">
        <w:rPr>
          <w:rFonts w:ascii="CG Times" w:eastAsia="Times New Roman" w:hAnsi="CG Times"/>
          <w:bCs/>
          <w:sz w:val="21"/>
          <w:szCs w:val="21"/>
          <w:lang w:val="sq-AL"/>
        </w:rPr>
        <w:tab/>
        <w:t xml:space="preserve"> ____________________</w:t>
      </w:r>
    </w:p>
    <w:p w:rsidR="00017A1B" w:rsidRPr="0028154D" w:rsidRDefault="00017A1B" w:rsidP="00017A1B">
      <w:pPr>
        <w:spacing w:after="0" w:line="240" w:lineRule="auto"/>
        <w:rPr>
          <w:rFonts w:ascii="CG Times" w:eastAsia="Times New Roman" w:hAnsi="CG Times"/>
          <w:bCs/>
          <w:sz w:val="21"/>
          <w:szCs w:val="21"/>
          <w:lang w:val="sq-AL"/>
        </w:rPr>
      </w:pPr>
      <w:r w:rsidRPr="0028154D">
        <w:rPr>
          <w:rFonts w:ascii="CG Times" w:eastAsia="Times New Roman" w:hAnsi="CG Times"/>
          <w:bCs/>
          <w:sz w:val="21"/>
          <w:szCs w:val="21"/>
          <w:lang w:val="sq-AL"/>
        </w:rPr>
        <w:t xml:space="preserve">(Application Fee)  </w:t>
      </w:r>
    </w:p>
    <w:p w:rsidR="00017A1B" w:rsidRPr="00EE0D9D" w:rsidRDefault="00017A1B" w:rsidP="00017A1B">
      <w:pPr>
        <w:widowControl w:val="0"/>
        <w:spacing w:after="0" w:line="240" w:lineRule="auto"/>
        <w:rPr>
          <w:rFonts w:ascii="CG Times" w:eastAsia="Times New Roman" w:hAnsi="CG Times" w:cs="Tahoma"/>
          <w:b/>
          <w:sz w:val="14"/>
          <w:szCs w:val="14"/>
          <w:lang w:val="sq-AL"/>
        </w:rPr>
      </w:pPr>
    </w:p>
    <w:p w:rsidR="00017A1B" w:rsidRDefault="00017A1B" w:rsidP="00621BF8">
      <w:pPr>
        <w:spacing w:after="0" w:line="240" w:lineRule="auto"/>
        <w:jc w:val="both"/>
        <w:rPr>
          <w:rFonts w:ascii="CG Times" w:eastAsia="Times New Roman" w:hAnsi="CG Times"/>
          <w:sz w:val="21"/>
          <w:szCs w:val="21"/>
          <w:lang w:val="sq-AL"/>
        </w:rPr>
      </w:pPr>
      <w:r w:rsidRPr="0028154D">
        <w:rPr>
          <w:rFonts w:ascii="CG Times" w:eastAsia="Times New Roman" w:hAnsi="CG Times"/>
          <w:sz w:val="21"/>
          <w:szCs w:val="21"/>
          <w:lang w:val="sq-AL"/>
        </w:rPr>
        <w:t>Kjo leje pune është e vlefshme derisa i huaji të vazhdojë të bëjë pjesë në këtë kategori punësimi, bazuar në ligjin nr. 108/2013, datë 28.3.2013 “Për të huajt”.</w:t>
      </w:r>
    </w:p>
    <w:p w:rsidR="0012713E" w:rsidRPr="001715F0" w:rsidRDefault="0012713E" w:rsidP="00017A1B">
      <w:pPr>
        <w:spacing w:after="0" w:line="240" w:lineRule="auto"/>
        <w:ind w:firstLine="720"/>
        <w:jc w:val="both"/>
        <w:rPr>
          <w:rFonts w:ascii="CG Times" w:eastAsia="Times New Roman" w:hAnsi="CG Times"/>
          <w:sz w:val="14"/>
          <w:szCs w:val="14"/>
          <w:lang w:val="sq-AL"/>
        </w:rPr>
      </w:pPr>
    </w:p>
    <w:p w:rsidR="0012713E" w:rsidRPr="00AC16E4" w:rsidRDefault="0066746F" w:rsidP="0012713E">
      <w:pPr>
        <w:widowControl w:val="0"/>
        <w:spacing w:after="0" w:line="240" w:lineRule="auto"/>
        <w:rPr>
          <w:rFonts w:ascii="CG Times" w:eastAsia="Times New Roman" w:hAnsi="CG Times"/>
          <w:b/>
          <w:bCs/>
          <w:sz w:val="20"/>
          <w:szCs w:val="20"/>
          <w:lang w:val="sq-AL"/>
        </w:rPr>
      </w:pPr>
      <w:r w:rsidRPr="00AC16E4">
        <w:rPr>
          <w:rFonts w:ascii="CG Times" w:eastAsia="Times New Roman" w:hAnsi="CG Times"/>
          <w:b/>
          <w:bCs/>
          <w:noProof/>
          <w:sz w:val="20"/>
          <w:szCs w:val="20"/>
          <w:lang w:val="en-GB" w:eastAsia="en-GB"/>
        </w:rPr>
        <mc:AlternateContent>
          <mc:Choice Requires="wps">
            <w:drawing>
              <wp:anchor distT="4294967295" distB="4294967295" distL="114300" distR="114300" simplePos="0" relativeHeight="251659264" behindDoc="0" locked="0" layoutInCell="1" allowOverlap="1">
                <wp:simplePos x="0" y="0"/>
                <wp:positionH relativeFrom="column">
                  <wp:posOffset>3909060</wp:posOffset>
                </wp:positionH>
                <wp:positionV relativeFrom="paragraph">
                  <wp:posOffset>146684</wp:posOffset>
                </wp:positionV>
                <wp:extent cx="1257300" cy="0"/>
                <wp:effectExtent l="0" t="0" r="19050" b="19050"/>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38C7F5" id="AutoShape 5" o:spid="_x0000_s1026" type="#_x0000_t32" style="position:absolute;margin-left:307.8pt;margin-top:11.55pt;width:99pt;height:0;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"/>
            </w:pict>
          </mc:Fallback>
        </mc:AlternateContent>
      </w:r>
      <w:r w:rsidR="0012713E" w:rsidRPr="00AC16E4">
        <w:rPr>
          <w:rFonts w:ascii="CG Times" w:eastAsia="Times New Roman" w:hAnsi="CG Times"/>
          <w:b/>
          <w:bCs/>
          <w:sz w:val="20"/>
          <w:szCs w:val="20"/>
          <w:lang w:val="sq-AL"/>
        </w:rPr>
        <w:t>Institucioni lëshues:        _______________________</w:t>
      </w:r>
    </w:p>
    <w:p w:rsidR="0012713E" w:rsidRPr="00AC16E4" w:rsidRDefault="0012713E" w:rsidP="0012713E">
      <w:pPr>
        <w:widowControl w:val="0"/>
        <w:spacing w:after="0" w:line="240" w:lineRule="auto"/>
        <w:rPr>
          <w:rFonts w:ascii="CG Times" w:eastAsia="Times New Roman" w:hAnsi="CG Times"/>
          <w:b/>
          <w:bCs/>
          <w:sz w:val="20"/>
          <w:szCs w:val="20"/>
          <w:lang w:val="sq-AL"/>
        </w:rPr>
      </w:pPr>
      <w:r>
        <w:rPr>
          <w:rFonts w:ascii="CG Times" w:eastAsia="Times New Roman" w:hAnsi="CG Times"/>
          <w:b/>
          <w:bCs/>
          <w:sz w:val="20"/>
          <w:szCs w:val="20"/>
          <w:lang w:val="sq-AL"/>
        </w:rPr>
        <w:t>(Issuing Authority)</w:t>
      </w:r>
      <w:r w:rsidRPr="00AC16E4">
        <w:rPr>
          <w:rFonts w:ascii="CG Times" w:eastAsia="Times New Roman" w:hAnsi="CG Times" w:cs="Tahoma"/>
          <w:b/>
          <w:sz w:val="20"/>
          <w:szCs w:val="20"/>
          <w:lang w:val="sq-AL"/>
        </w:rPr>
        <w:t xml:space="preserve"> </w:t>
      </w:r>
    </w:p>
    <w:p w:rsidR="0012713E" w:rsidRDefault="0012713E" w:rsidP="0012713E">
      <w:pPr>
        <w:spacing w:after="0" w:line="240" w:lineRule="auto"/>
        <w:ind w:left="5040" w:firstLine="720"/>
        <w:rPr>
          <w:rFonts w:ascii="CG Times" w:eastAsia="Times New Roman" w:hAnsi="CG Times"/>
          <w:b/>
          <w:bCs/>
          <w:sz w:val="20"/>
          <w:szCs w:val="20"/>
          <w:lang w:val="sq-AL"/>
        </w:rPr>
      </w:pPr>
      <w:r w:rsidRPr="00AC16E4">
        <w:rPr>
          <w:rFonts w:ascii="CG Times" w:eastAsia="Times New Roman" w:hAnsi="CG Times"/>
          <w:b/>
          <w:bCs/>
          <w:sz w:val="20"/>
          <w:szCs w:val="20"/>
          <w:lang w:val="sq-AL"/>
        </w:rPr>
        <w:t>DREJTOR I PËRGJITHSHËM</w:t>
      </w:r>
    </w:p>
    <w:p w:rsidR="00017A1B" w:rsidRDefault="00017A1B" w:rsidP="00621898">
      <w:pPr>
        <w:pStyle w:val="Akti"/>
        <w:jc w:val="left"/>
        <w:rPr>
          <w:rFonts w:ascii="Calibri" w:eastAsia="Calibri" w:hAnsi="Calibri" w:cs="Times New Roman"/>
          <w:b w:val="0"/>
          <w:bCs w:val="0"/>
          <w:caps w:val="0"/>
          <w:color w:val="auto"/>
          <w:lang w:val="sq-AL"/>
        </w:rPr>
      </w:pPr>
    </w:p>
    <w:p w:rsidR="00621898" w:rsidRDefault="00621898" w:rsidP="00621898">
      <w:pPr>
        <w:pStyle w:val="Akti"/>
        <w:jc w:val="left"/>
        <w:rPr>
          <w:sz w:val="21"/>
          <w:szCs w:val="21"/>
          <w:lang w:val="sq-AL"/>
        </w:rPr>
        <w:sectPr w:rsidR="00621898" w:rsidSect="00B93BC9">
          <w:type w:val="continuous"/>
          <w:pgSz w:w="11907" w:h="16840" w:code="9"/>
          <w:pgMar w:top="851" w:right="851" w:bottom="851" w:left="851" w:header="1134" w:footer="1134" w:gutter="0"/>
          <w:cols w:space="720"/>
          <w:docGrid w:linePitch="360"/>
        </w:sectPr>
      </w:pPr>
    </w:p>
    <w:p w:rsidR="001715F0" w:rsidRPr="001715F0" w:rsidRDefault="001715F0" w:rsidP="00017A1B">
      <w:pPr>
        <w:pStyle w:val="Akti"/>
        <w:ind w:firstLine="284"/>
        <w:rPr>
          <w:sz w:val="6"/>
          <w:szCs w:val="21"/>
          <w:lang w:val="sq-AL"/>
        </w:rPr>
      </w:pPr>
    </w:p>
    <w:p w:rsidR="00017A1B" w:rsidRPr="0028154D" w:rsidRDefault="00017A1B" w:rsidP="00017A1B">
      <w:pPr>
        <w:pStyle w:val="Akti"/>
        <w:ind w:firstLine="284"/>
        <w:rPr>
          <w:sz w:val="21"/>
          <w:szCs w:val="21"/>
          <w:lang w:val="sq-AL"/>
        </w:rPr>
      </w:pPr>
      <w:r w:rsidRPr="0028154D">
        <w:rPr>
          <w:sz w:val="21"/>
          <w:szCs w:val="21"/>
          <w:lang w:val="sq-AL"/>
        </w:rPr>
        <w:t>VENDIM</w:t>
      </w:r>
    </w:p>
    <w:p w:rsidR="00017A1B" w:rsidRPr="0028154D" w:rsidRDefault="00017A1B" w:rsidP="00017A1B">
      <w:pPr>
        <w:pStyle w:val="NumriData"/>
        <w:ind w:firstLine="284"/>
        <w:rPr>
          <w:sz w:val="21"/>
          <w:szCs w:val="21"/>
          <w:lang w:val="sq-AL"/>
        </w:rPr>
      </w:pPr>
      <w:r w:rsidRPr="0028154D">
        <w:rPr>
          <w:sz w:val="21"/>
          <w:szCs w:val="21"/>
          <w:lang w:val="sq-AL"/>
        </w:rPr>
        <w:t>Nr. 75, datë 12.2.2014</w:t>
      </w:r>
    </w:p>
    <w:p w:rsidR="00017A1B" w:rsidRPr="00502857" w:rsidRDefault="00017A1B" w:rsidP="00017A1B">
      <w:pPr>
        <w:pStyle w:val="Paragrafi"/>
        <w:ind w:firstLine="284"/>
        <w:rPr>
          <w:sz w:val="14"/>
          <w:szCs w:val="21"/>
          <w:lang w:val="sq-AL"/>
        </w:rPr>
      </w:pPr>
    </w:p>
    <w:p w:rsidR="00017A1B" w:rsidRPr="0028154D" w:rsidRDefault="00017A1B" w:rsidP="00017A1B">
      <w:pPr>
        <w:pStyle w:val="Titulli"/>
        <w:ind w:firstLine="284"/>
        <w:rPr>
          <w:sz w:val="21"/>
          <w:szCs w:val="21"/>
          <w:lang w:val="sq-AL"/>
        </w:rPr>
      </w:pPr>
      <w:r w:rsidRPr="0028154D">
        <w:rPr>
          <w:sz w:val="21"/>
          <w:szCs w:val="21"/>
          <w:lang w:val="sq-AL"/>
        </w:rPr>
        <w:t xml:space="preserve">Për PËRCAKTIMIN E KRITEREVE, TË DOKUMENTACIONIT E TË PROCEDURËS PËR PAJISJEN, REFUZIMIN DHE ANULIMIN E LEJES SË PUNËS, SI PUNËTOR STINOR, TË TIPIT “A/PS” </w:t>
      </w:r>
    </w:p>
    <w:p w:rsidR="00017A1B" w:rsidRPr="00EE0D9D" w:rsidRDefault="00017A1B" w:rsidP="00017A1B">
      <w:pPr>
        <w:pStyle w:val="Paragrafi"/>
        <w:ind w:firstLine="284"/>
        <w:rPr>
          <w:sz w:val="10"/>
          <w:szCs w:val="10"/>
          <w:lang w:val="sq-AL"/>
        </w:rPr>
      </w:pPr>
    </w:p>
    <w:p w:rsidR="00017A1B" w:rsidRPr="0028154D" w:rsidRDefault="00017A1B" w:rsidP="00017A1B">
      <w:pPr>
        <w:pStyle w:val="Paragrafi"/>
        <w:ind w:firstLine="284"/>
        <w:rPr>
          <w:sz w:val="21"/>
          <w:szCs w:val="21"/>
          <w:lang w:val="sq-AL"/>
        </w:rPr>
      </w:pPr>
      <w:r w:rsidRPr="0028154D">
        <w:rPr>
          <w:sz w:val="21"/>
          <w:szCs w:val="21"/>
          <w:lang w:val="sq-AL"/>
        </w:rPr>
        <w:t>Në mbështetje të nenit 100 të Kushtetutës dhe të neneve 71, pika 8, 86, pika 2, e 105, pika 1 të ligjit nr. 108/2013 “Për të huajt”, me propozimin e ministrit të Mirëqenies Sociale dhe Rinisë, Këshilli i Ministrave</w:t>
      </w:r>
    </w:p>
    <w:p w:rsidR="00017A1B" w:rsidRPr="00502857" w:rsidRDefault="00017A1B" w:rsidP="00017A1B">
      <w:pPr>
        <w:pStyle w:val="VENDOSI"/>
        <w:ind w:firstLine="284"/>
        <w:rPr>
          <w:sz w:val="14"/>
          <w:szCs w:val="21"/>
          <w:lang w:val="sq-AL"/>
        </w:rPr>
      </w:pPr>
    </w:p>
    <w:p w:rsidR="00017A1B" w:rsidRPr="0028154D" w:rsidRDefault="00017A1B" w:rsidP="00017A1B">
      <w:pPr>
        <w:pStyle w:val="VENDOSI"/>
        <w:ind w:firstLine="284"/>
        <w:rPr>
          <w:sz w:val="21"/>
          <w:szCs w:val="21"/>
          <w:lang w:val="sq-AL"/>
        </w:rPr>
      </w:pPr>
      <w:r w:rsidRPr="0028154D">
        <w:rPr>
          <w:sz w:val="21"/>
          <w:szCs w:val="21"/>
          <w:lang w:val="sq-AL"/>
        </w:rPr>
        <w:t>VENDOSI:</w:t>
      </w:r>
    </w:p>
    <w:p w:rsidR="00017A1B" w:rsidRPr="00EE0D9D" w:rsidRDefault="00017A1B" w:rsidP="00017A1B">
      <w:pPr>
        <w:pStyle w:val="Paragrafi"/>
        <w:ind w:firstLine="284"/>
        <w:rPr>
          <w:sz w:val="10"/>
          <w:szCs w:val="10"/>
          <w:lang w:val="sq-AL"/>
        </w:rPr>
      </w:pPr>
    </w:p>
    <w:p w:rsidR="00017A1B" w:rsidRPr="005B3687" w:rsidRDefault="00017A1B" w:rsidP="00017A1B">
      <w:pPr>
        <w:pStyle w:val="Paragrafi"/>
        <w:ind w:firstLine="284"/>
        <w:rPr>
          <w:spacing w:val="-4"/>
          <w:sz w:val="21"/>
          <w:szCs w:val="21"/>
          <w:lang w:val="sq-AL"/>
        </w:rPr>
      </w:pPr>
      <w:r w:rsidRPr="005B3687">
        <w:rPr>
          <w:spacing w:val="-4"/>
          <w:sz w:val="21"/>
          <w:szCs w:val="21"/>
          <w:lang w:val="sq-AL"/>
        </w:rPr>
        <w:t>1. Të huajit i jepet leje pune e tipit “A/PS”, si punëtor stinor, nëse plotëson kriteret, si më poshtë vijon:</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a) ka një marrëveshje ndërmjet Republikës së Shqipërisë dhe vendit të tij të origjinës;</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b) nuk është me banim të vazhdueshëm në territorin e Republikës së Shqipërisë;</w:t>
      </w:r>
    </w:p>
    <w:p w:rsidR="00017A1B" w:rsidRDefault="00017A1B" w:rsidP="00017A1B">
      <w:pPr>
        <w:pStyle w:val="Paragrafi"/>
        <w:ind w:firstLine="284"/>
        <w:rPr>
          <w:spacing w:val="-4"/>
          <w:sz w:val="21"/>
          <w:szCs w:val="21"/>
          <w:lang w:val="sq-AL"/>
        </w:rPr>
      </w:pPr>
      <w:r w:rsidRPr="005B3687">
        <w:rPr>
          <w:spacing w:val="-4"/>
          <w:sz w:val="21"/>
          <w:szCs w:val="21"/>
          <w:lang w:val="sq-AL"/>
        </w:rPr>
        <w:t>c) ka një kontratë pune me afat deri në gjashtë muaj, për atë vit kalendarik, me një punëdhënës, në kuadër të marrëveshjes ndërmjet Republikës së Shqipërisë dhe vendit të tij të origjinës;</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ç) ka një ndërprerje kohore prej gjashtë muajsh nga punësimi i fundit stinor, në vitin pasardhës kalendarik;</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d) është rikthyer në vendin e tij të origjinës, pas punësimit të fundit stinor, në vitin paraardhës kalendarik.</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2. Kërkesa për t’u pajisur me leje pune të tipit “A/PS” bëhet nga:</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a) i huaji;</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b) punëdhënësi, me të cilin i huaji ka një kontratë pune;</w:t>
      </w:r>
    </w:p>
    <w:p w:rsidR="00017A1B" w:rsidRPr="001715F0" w:rsidRDefault="00017A1B" w:rsidP="00017A1B">
      <w:pPr>
        <w:pStyle w:val="Paragrafi"/>
        <w:ind w:firstLine="284"/>
        <w:rPr>
          <w:spacing w:val="-4"/>
          <w:sz w:val="21"/>
          <w:szCs w:val="21"/>
          <w:lang w:val="sq-AL"/>
        </w:rPr>
      </w:pPr>
      <w:r w:rsidRPr="001715F0">
        <w:rPr>
          <w:spacing w:val="-4"/>
          <w:sz w:val="21"/>
          <w:szCs w:val="21"/>
          <w:lang w:val="sq-AL"/>
        </w:rPr>
        <w:t>c) personi i autorizuar nga punëdhënësi.</w:t>
      </w:r>
    </w:p>
    <w:p w:rsidR="00017A1B" w:rsidRPr="001715F0" w:rsidRDefault="00017A1B" w:rsidP="00017A1B">
      <w:pPr>
        <w:pStyle w:val="Paragrafi"/>
        <w:ind w:firstLine="284"/>
        <w:rPr>
          <w:spacing w:val="-4"/>
          <w:sz w:val="21"/>
          <w:szCs w:val="21"/>
          <w:lang w:val="sq-AL"/>
        </w:rPr>
      </w:pPr>
      <w:r w:rsidRPr="001715F0">
        <w:rPr>
          <w:spacing w:val="-4"/>
          <w:sz w:val="21"/>
          <w:szCs w:val="21"/>
          <w:lang w:val="sq-AL"/>
        </w:rPr>
        <w:t xml:space="preserve">3. Personat e përcaktuar në pikën 2 të këtij vendimi, duhet të paraqesin dokumentacionin e mëposhtëm: </w:t>
      </w:r>
    </w:p>
    <w:p w:rsidR="00017A1B" w:rsidRPr="001715F0" w:rsidRDefault="00017A1B" w:rsidP="00017A1B">
      <w:pPr>
        <w:pStyle w:val="Paragrafi"/>
        <w:ind w:firstLine="284"/>
        <w:rPr>
          <w:spacing w:val="-4"/>
          <w:sz w:val="21"/>
          <w:szCs w:val="21"/>
          <w:lang w:val="sq-AL"/>
        </w:rPr>
      </w:pPr>
      <w:r w:rsidRPr="001715F0">
        <w:rPr>
          <w:spacing w:val="-4"/>
          <w:sz w:val="21"/>
          <w:szCs w:val="21"/>
          <w:lang w:val="sq-AL"/>
        </w:rPr>
        <w:t>a) kërkesën, me të dhënat personale, sipas formatit të dhënë në aneksin 1 që i bashkëlidhet këtij vendimi;</w:t>
      </w:r>
    </w:p>
    <w:p w:rsidR="00017A1B" w:rsidRPr="001715F0" w:rsidRDefault="00017A1B" w:rsidP="00017A1B">
      <w:pPr>
        <w:pStyle w:val="Paragrafi"/>
        <w:ind w:firstLine="284"/>
        <w:rPr>
          <w:spacing w:val="-4"/>
          <w:sz w:val="21"/>
          <w:szCs w:val="21"/>
          <w:lang w:val="sq-AL"/>
        </w:rPr>
      </w:pPr>
      <w:r w:rsidRPr="001715F0">
        <w:rPr>
          <w:spacing w:val="-4"/>
          <w:sz w:val="21"/>
          <w:szCs w:val="21"/>
          <w:lang w:val="sq-AL"/>
        </w:rPr>
        <w:t>b) kopjen e kontratës individuale të punës;</w:t>
      </w:r>
    </w:p>
    <w:p w:rsidR="00017A1B" w:rsidRPr="001715F0" w:rsidRDefault="00017A1B" w:rsidP="00017A1B">
      <w:pPr>
        <w:pStyle w:val="Paragrafi"/>
        <w:ind w:firstLine="284"/>
        <w:rPr>
          <w:spacing w:val="-4"/>
          <w:sz w:val="21"/>
          <w:szCs w:val="21"/>
          <w:lang w:val="sq-AL"/>
        </w:rPr>
      </w:pPr>
      <w:r w:rsidRPr="001715F0">
        <w:rPr>
          <w:spacing w:val="-4"/>
          <w:sz w:val="21"/>
          <w:szCs w:val="21"/>
          <w:lang w:val="sq-AL"/>
        </w:rPr>
        <w:t>c) kopjen e pasaportës;</w:t>
      </w:r>
    </w:p>
    <w:p w:rsidR="00017A1B" w:rsidRPr="005B3687" w:rsidRDefault="00017A1B" w:rsidP="00017A1B">
      <w:pPr>
        <w:pStyle w:val="Paragrafi"/>
        <w:ind w:firstLine="284"/>
        <w:rPr>
          <w:spacing w:val="-4"/>
          <w:sz w:val="21"/>
          <w:szCs w:val="21"/>
          <w:lang w:val="sq-AL"/>
        </w:rPr>
      </w:pPr>
      <w:r w:rsidRPr="001715F0">
        <w:rPr>
          <w:spacing w:val="-2"/>
          <w:sz w:val="21"/>
          <w:szCs w:val="21"/>
          <w:lang w:val="sq-AL"/>
        </w:rPr>
        <w:t>ç) autorizimin nga punëdhënësi, për personin e</w:t>
      </w:r>
      <w:r w:rsidRPr="005B3687">
        <w:rPr>
          <w:spacing w:val="-4"/>
          <w:sz w:val="21"/>
          <w:szCs w:val="21"/>
          <w:lang w:val="sq-AL"/>
        </w:rPr>
        <w:t xml:space="preserve"> autorizuar;</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d) pesë fotografi.</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 xml:space="preserve">4. Personat e përmendur në pikën 2 paraqesin kërkesën dhe dokumentacionin e përcaktuar në pikën 3 të këtij vendimi, në përfaqësinë diplomatike të Republikës së Shqipërisë në vendin e tij të origjinës ose në përfaqësinë diplomatike që mbulon vendin e tij të origjinës.  </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 xml:space="preserve">5. Përfaqësia diplomatike e Republikës së Shqipërisë në vendin e origjinës së të huajit, nëpërmjet Ministrisë së Punëve të Jashtme (Qendrës Kombëtare të Vizave), e përcjell dokumentacionin e paraqitur pranë saj në drejtorinë që ka në përgjegjësi çështjet e migracionit, në Ministrinë e Mirëqenies Sociale dhe Rinisë. </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6. Ministria e Mirëqenies Sociale dhe Rinisë, nëpërmjet drejtorisë që ka në përgjegjësi çështjet e migracionit, e përcjell dokumentacionin e paraqitur në Drejtorinë e Përgjithshme të Shërbimit Kombëtar të Punësimit/zyrën përkatëse të punësimit, sipas kompetencës territoriale që ato kanë.</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 xml:space="preserve">7. Drejtoria e Përgjithshme e Shërbimit Kombëtar të Punësimit/zyra përkatëse e punësimit, pasi shqyrton dokumentacionin dhe vlerëson se ai nuk është në përputhje me kërkesat e pikës 3 të këtij vendimi, i kërkon të huajit plotësimin e këtij dokumentacioni brenda 10 (dhjetë) ditëve pune. </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 xml:space="preserve">8. Drejtoria e Përgjithshme e Shërbimit Kombëtar të Punësimit/zyra përkatëse e punësimit, pasi merr dokumentacionin e plotë apo pas plotësimit të tij brenda afatit të përcaktuar, vlerëson nëse ai i përmbush kriteret e përcaktuara në pikën 1 të këtij vendimi, dhe e pajis të huajin, brenda 10 (dhjetë) ditëve pune, me leje pune të tipit “A/PS”, sipas formatit të dhënë në aneksin 2, që i bashkëlidhet këtij vendimi. </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 xml:space="preserve">9. Drejtoria e Përgjithshme e Shërbimit Kombëtar të Punësimit/zyra përkatëse e punësimit ia kthen kërkesën dhe dokumentacionin e paraqitur të huajit, nëse ai nuk e ka plotësuar atë brenda afatit të përcaktuar në pikën 7 të këtij vendimi. </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 xml:space="preserve">10. Drejtoria e Përgjithshme e Shërbimit Kombëtar të Punësimit/zyra përkatëse e punësimit ia refuzon të huajit pajisjen me leje pune të tipit “A/PS”, i cili, megjithëse ka plotësuar dokumentacionin e përcaktuar në pikën 3 të këtij vendimi, nuk plotëson kriteret e përcaktuara në pikën 1 të tij, ose është në kushtet e përcaktuara në pikën 13 të këtij vendimi. </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 xml:space="preserve">11. Drejtoria e Përgjithshme e Shërbimit Kombëtar të Punësimit/zyra përkatëse e punësimit, nëpërmjet drejtorisë që ka në përgjegjësi çështjet e migracionit në Ministrinë e Mirëqenies Sociale dhe Rinisë, përcjell në Ministrinë e Punëve të Jashtme njoftimin për pajisjen/refuzimin e lejes së punës të tipit “A/PS”. </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 xml:space="preserve">12. Ministria e Punëve të Jashtme njofton përfaqësinë diplomatike të Republikës së Shqipërisë, në vendin e origjinës së të huajit, për pajisjen/refuzimin e lejes së punës të tipit “A/PS”. </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 xml:space="preserve">13. Të huajit i refuzohet lëshimi i lejes së punës të tipit “A/PS” edhe nëse vërtetohet njëra nga situatat e përcaktuara në nenin 77 të ligjit nr. 108/2013 “Për të huajt”. </w:t>
      </w:r>
    </w:p>
    <w:p w:rsidR="005B3687" w:rsidRDefault="00017A1B" w:rsidP="005B3687">
      <w:pPr>
        <w:pStyle w:val="Paragrafi"/>
        <w:ind w:firstLine="284"/>
        <w:rPr>
          <w:spacing w:val="-4"/>
          <w:sz w:val="21"/>
          <w:szCs w:val="21"/>
          <w:lang w:val="sq-AL"/>
        </w:rPr>
      </w:pPr>
      <w:r w:rsidRPr="005B3687">
        <w:rPr>
          <w:spacing w:val="-4"/>
          <w:sz w:val="21"/>
          <w:szCs w:val="21"/>
          <w:lang w:val="sq-AL"/>
        </w:rPr>
        <w:t xml:space="preserve">14. Të huajit i anulohet leja e punës e tipit “A/PS”, nëse vërtetohet njëra nga situatat e përcaktuara në pikën 1 të nenit 80 të ligjit nr. 108/2013 “Për të huajt”. </w:t>
      </w:r>
    </w:p>
    <w:p w:rsidR="00017A1B" w:rsidRDefault="00017A1B" w:rsidP="005B3687">
      <w:pPr>
        <w:pStyle w:val="Paragrafi"/>
        <w:ind w:firstLine="284"/>
        <w:rPr>
          <w:spacing w:val="-4"/>
          <w:sz w:val="21"/>
          <w:szCs w:val="21"/>
          <w:lang w:val="sq-AL"/>
        </w:rPr>
      </w:pPr>
      <w:r w:rsidRPr="005B3687">
        <w:rPr>
          <w:spacing w:val="-4"/>
          <w:sz w:val="21"/>
          <w:szCs w:val="21"/>
          <w:lang w:val="sq-AL"/>
        </w:rPr>
        <w:t xml:space="preserve">15. I huaji, të cilit i refuzohet ose i anulohet leja e punës e tipit “A/PS”, ka të drejtën e ankimimit, sipas procedurës së përcaktuar në pikën 2 të nenit 81 të ligjit nr. 108/2013 “Për të huajt”. </w:t>
      </w:r>
    </w:p>
    <w:p w:rsidR="003B705F" w:rsidRPr="005B3687" w:rsidRDefault="003B705F" w:rsidP="005B3687">
      <w:pPr>
        <w:pStyle w:val="Paragrafi"/>
        <w:ind w:firstLine="284"/>
        <w:rPr>
          <w:spacing w:val="-4"/>
          <w:sz w:val="21"/>
          <w:szCs w:val="21"/>
          <w:lang w:val="sq-AL"/>
        </w:rPr>
      </w:pPr>
    </w:p>
    <w:p w:rsidR="00017A1B" w:rsidRPr="005B3687" w:rsidRDefault="00017A1B" w:rsidP="00017A1B">
      <w:pPr>
        <w:pStyle w:val="Paragrafi"/>
        <w:ind w:firstLine="284"/>
        <w:rPr>
          <w:spacing w:val="-4"/>
          <w:sz w:val="21"/>
          <w:szCs w:val="21"/>
          <w:lang w:val="sq-AL"/>
        </w:rPr>
      </w:pPr>
      <w:r w:rsidRPr="005B3687">
        <w:rPr>
          <w:spacing w:val="-4"/>
          <w:sz w:val="21"/>
          <w:szCs w:val="21"/>
          <w:lang w:val="sq-AL"/>
        </w:rPr>
        <w:t xml:space="preserve">16. Leja e punës e tipit “A/PS” përfundon nëse plotësohen kriteret e përcaktuara në nenin 78 të ligjit nr. 108/2013 “Për të huajt”. </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 xml:space="preserve">17. I huaji, i cili pajiset me leje pune të tipit “A/PS”, para marrjes së kësaj lejeje detyrohet të paguajë tarifën prej 6000 (gjashtë mijë) lekësh. </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 xml:space="preserve">18. Drejtoria që ka në përgjegjësi çështjet e migracionit, në Ministrinë e Mirëqenies Sociale dhe Rinisë, monitoron, në mënyrë periodike, procedurën e ndjekur nga Drejtoria e Përgjithshme e Shërbimit Kombëtar të Punësimit dhe zyrat përkatëse të punësimit për dhënien e lejes së punës. </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19. Vendimi nr. 349, datë 6.3.2009 i Këshillit të Ministrave “Për përcaktimin e kritereve, të dokumentacionit dhe të procedurës për pajisjen, refuzimin dhe anulimin e lejes së punës të tipit “A/PS””, shfuqizohet.</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 xml:space="preserve">20. Ngarkohen Ministria e Mirëqenies Sociale dhe Rinisë, Ministria e Punëve të Jashtme, Drejtoria e Përgjithshme e Shërbimit Kombëtar të Punësimit dhe zyrat përkatëse të punësimit për zbatimin e këtij vendimi. </w:t>
      </w:r>
    </w:p>
    <w:p w:rsidR="00017A1B" w:rsidRPr="005B3687" w:rsidRDefault="00017A1B" w:rsidP="00017A1B">
      <w:pPr>
        <w:pStyle w:val="Paragrafi"/>
        <w:ind w:firstLine="284"/>
        <w:rPr>
          <w:spacing w:val="-4"/>
          <w:sz w:val="21"/>
          <w:szCs w:val="21"/>
          <w:lang w:val="sq-AL"/>
        </w:rPr>
      </w:pPr>
      <w:r w:rsidRPr="005B3687">
        <w:rPr>
          <w:spacing w:val="-4"/>
          <w:sz w:val="21"/>
          <w:szCs w:val="21"/>
          <w:lang w:val="sq-AL"/>
        </w:rPr>
        <w:t>Ky vendim hyn në fuqi pas botimit në Fletoren Zyrtare.</w:t>
      </w:r>
    </w:p>
    <w:p w:rsidR="00017A1B" w:rsidRPr="0028154D" w:rsidRDefault="00017A1B" w:rsidP="00017A1B">
      <w:pPr>
        <w:pStyle w:val="Autoriteti"/>
        <w:rPr>
          <w:sz w:val="21"/>
          <w:szCs w:val="21"/>
          <w:lang w:val="sq-AL"/>
        </w:rPr>
      </w:pPr>
      <w:r w:rsidRPr="0028154D">
        <w:rPr>
          <w:sz w:val="21"/>
          <w:szCs w:val="21"/>
          <w:lang w:val="sq-AL"/>
        </w:rPr>
        <w:t>KRYEMINISTRI</w:t>
      </w:r>
    </w:p>
    <w:p w:rsidR="00017A1B" w:rsidRPr="0012713E" w:rsidRDefault="00017A1B" w:rsidP="0012713E">
      <w:pPr>
        <w:pStyle w:val="AutoritetiEmer"/>
        <w:rPr>
          <w:sz w:val="21"/>
          <w:szCs w:val="21"/>
          <w:lang w:val="sq-AL"/>
        </w:rPr>
        <w:sectPr w:rsidR="00017A1B" w:rsidRPr="0012713E" w:rsidSect="00B93BC9">
          <w:type w:val="continuous"/>
          <w:pgSz w:w="11907" w:h="16840" w:code="9"/>
          <w:pgMar w:top="851" w:right="851" w:bottom="851" w:left="851" w:header="1134" w:footer="1134" w:gutter="0"/>
          <w:cols w:num="2" w:space="720"/>
          <w:docGrid w:linePitch="360"/>
        </w:sectPr>
      </w:pPr>
      <w:r w:rsidRPr="0028154D">
        <w:rPr>
          <w:sz w:val="21"/>
          <w:szCs w:val="21"/>
          <w:lang w:val="sq-AL"/>
        </w:rPr>
        <w:t>Edi Rama</w:t>
      </w:r>
    </w:p>
    <w:p w:rsidR="0012713E" w:rsidRDefault="00017A1B" w:rsidP="00017A1B">
      <w:pPr>
        <w:spacing w:after="0" w:line="240" w:lineRule="auto"/>
        <w:jc w:val="center"/>
        <w:rPr>
          <w:rFonts w:ascii="CG Times" w:hAnsi="CG Times"/>
          <w:lang w:val="sq-AL"/>
        </w:rPr>
      </w:pPr>
      <w:r>
        <w:rPr>
          <w:rFonts w:ascii="CG Times" w:hAnsi="CG Times"/>
          <w:lang w:val="sq-AL"/>
        </w:rPr>
        <w:t xml:space="preserve">  </w:t>
      </w:r>
    </w:p>
    <w:p w:rsidR="00EE0D9D" w:rsidRPr="003B705F" w:rsidRDefault="00EE0D9D" w:rsidP="00017A1B">
      <w:pPr>
        <w:spacing w:after="0" w:line="240" w:lineRule="auto"/>
        <w:jc w:val="center"/>
        <w:rPr>
          <w:rFonts w:ascii="CG Times" w:hAnsi="CG Times"/>
          <w:sz w:val="14"/>
          <w:szCs w:val="14"/>
          <w:lang w:val="sq-AL"/>
        </w:rPr>
      </w:pPr>
    </w:p>
    <w:p w:rsidR="00017A1B" w:rsidRDefault="00017A1B" w:rsidP="00017A1B">
      <w:pPr>
        <w:spacing w:after="0" w:line="240" w:lineRule="auto"/>
        <w:jc w:val="center"/>
        <w:rPr>
          <w:rFonts w:ascii="CG Times" w:hAnsi="CG Times"/>
          <w:lang w:val="sq-AL"/>
        </w:rPr>
      </w:pPr>
      <w:r w:rsidRPr="004C74A7">
        <w:rPr>
          <w:rFonts w:ascii="CG Times" w:hAnsi="CG Times"/>
          <w:lang w:val="sq-AL"/>
        </w:rPr>
        <w:t>ANEKSI 1</w:t>
      </w:r>
    </w:p>
    <w:p w:rsidR="00017A1B" w:rsidRPr="008027F3" w:rsidRDefault="00017A1B" w:rsidP="00017A1B">
      <w:pPr>
        <w:spacing w:after="0" w:line="240" w:lineRule="auto"/>
        <w:jc w:val="center"/>
        <w:rPr>
          <w:rFonts w:ascii="CG Times" w:hAnsi="CG Times"/>
          <w:lang w:val="sq-AL"/>
        </w:rPr>
      </w:pPr>
    </w:p>
    <w:tbl>
      <w:tblPr>
        <w:tblW w:w="0" w:type="auto"/>
        <w:jc w:val="center"/>
        <w:tblLook w:val="04A0" w:firstRow="1" w:lastRow="0" w:firstColumn="1" w:lastColumn="0" w:noHBand="0" w:noVBand="1"/>
      </w:tblPr>
      <w:tblGrid>
        <w:gridCol w:w="4316"/>
        <w:gridCol w:w="1710"/>
        <w:gridCol w:w="4021"/>
      </w:tblGrid>
      <w:tr w:rsidR="00017A1B" w:rsidRPr="00E35CD3" w:rsidTr="00B93BC9">
        <w:trPr>
          <w:jc w:val="center"/>
        </w:trPr>
        <w:tc>
          <w:tcPr>
            <w:tcW w:w="4316" w:type="dxa"/>
          </w:tcPr>
          <w:p w:rsidR="00017A1B" w:rsidRPr="00E35CD3" w:rsidRDefault="00017A1B" w:rsidP="00B93BC9">
            <w:pPr>
              <w:pStyle w:val="Paragrafi"/>
              <w:ind w:firstLine="0"/>
              <w:jc w:val="center"/>
              <w:rPr>
                <w:lang w:val="sq-AL"/>
              </w:rPr>
            </w:pPr>
            <w:r w:rsidRPr="00E35CD3">
              <w:rPr>
                <w:rFonts w:eastAsia="Times New Roman"/>
                <w:b/>
                <w:lang w:val="sq-AL"/>
              </w:rPr>
              <w:t xml:space="preserve">REPUBLIKA E SHQIPËRISË MINISTRIA E MIRËQENIES SOCIALE DHE </w:t>
            </w:r>
            <w:r w:rsidRPr="00E35CD3">
              <w:rPr>
                <w:b/>
                <w:lang w:val="sq-AL"/>
              </w:rPr>
              <w:t>RINISË</w:t>
            </w:r>
          </w:p>
        </w:tc>
        <w:tc>
          <w:tcPr>
            <w:tcW w:w="1710" w:type="dxa"/>
          </w:tcPr>
          <w:p w:rsidR="00017A1B" w:rsidRPr="00E35CD3" w:rsidRDefault="0066746F" w:rsidP="00B93BC9">
            <w:pPr>
              <w:pStyle w:val="Paragrafi"/>
              <w:ind w:firstLine="0"/>
              <w:jc w:val="center"/>
              <w:rPr>
                <w:lang w:val="sq-AL"/>
              </w:rPr>
            </w:pPr>
            <w:r w:rsidRPr="00E35CD3">
              <w:rPr>
                <w:noProof/>
                <w:lang w:val="en-GB" w:eastAsia="en-GB"/>
              </w:rPr>
              <w:drawing>
                <wp:inline distT="0" distB="0" distL="0" distR="0">
                  <wp:extent cx="457200" cy="57150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tc>
        <w:tc>
          <w:tcPr>
            <w:tcW w:w="4021" w:type="dxa"/>
          </w:tcPr>
          <w:p w:rsidR="00017A1B" w:rsidRPr="00E35CD3" w:rsidRDefault="00017A1B" w:rsidP="00B93BC9">
            <w:pPr>
              <w:pStyle w:val="Paragrafi"/>
              <w:ind w:firstLine="0"/>
              <w:jc w:val="center"/>
              <w:rPr>
                <w:b/>
                <w:lang w:val="sq-AL"/>
              </w:rPr>
            </w:pPr>
            <w:r w:rsidRPr="00E35CD3">
              <w:rPr>
                <w:b/>
                <w:lang w:val="sq-AL"/>
              </w:rPr>
              <w:t>REPUBLIC OF ALBANIA</w:t>
            </w:r>
          </w:p>
          <w:p w:rsidR="00017A1B" w:rsidRPr="00E35CD3" w:rsidRDefault="00017A1B" w:rsidP="00B93BC9">
            <w:pPr>
              <w:jc w:val="center"/>
              <w:rPr>
                <w:lang w:val="sq-AL"/>
              </w:rPr>
            </w:pPr>
            <w:r w:rsidRPr="00E35CD3">
              <w:rPr>
                <w:rFonts w:ascii="CG Times" w:hAnsi="CG Times"/>
                <w:b/>
                <w:lang w:val="sq-AL"/>
              </w:rPr>
              <w:t xml:space="preserve">MINISTRY OF SOCIAL </w:t>
            </w:r>
            <w:r w:rsidRPr="00E35CD3">
              <w:rPr>
                <w:rFonts w:ascii="CG Times" w:eastAsia="Times New Roman" w:hAnsi="CG Times"/>
                <w:b/>
                <w:lang w:val="sq-AL"/>
              </w:rPr>
              <w:t xml:space="preserve">                         </w:t>
            </w:r>
            <w:r w:rsidRPr="00E35CD3">
              <w:rPr>
                <w:rFonts w:ascii="CG Times" w:hAnsi="CG Times"/>
                <w:b/>
                <w:lang w:val="sq-AL"/>
              </w:rPr>
              <w:t xml:space="preserve">                       WELFARE AND YOUTH</w:t>
            </w:r>
          </w:p>
        </w:tc>
      </w:tr>
    </w:tbl>
    <w:p w:rsidR="00017A1B" w:rsidRDefault="00017A1B" w:rsidP="00017A1B">
      <w:pPr>
        <w:rPr>
          <w:szCs w:val="21"/>
        </w:rPr>
        <w:sectPr w:rsidR="00017A1B" w:rsidSect="00B93BC9">
          <w:type w:val="continuous"/>
          <w:pgSz w:w="11907" w:h="16840" w:code="9"/>
          <w:pgMar w:top="851" w:right="851" w:bottom="851" w:left="851" w:header="1134" w:footer="1134" w:gutter="0"/>
          <w:cols w:space="720"/>
          <w:docGrid w:linePitch="360"/>
        </w:sectPr>
      </w:pPr>
    </w:p>
    <w:p w:rsidR="00017A1B" w:rsidRPr="00B52739" w:rsidRDefault="00017A1B" w:rsidP="00017A1B">
      <w:pPr>
        <w:spacing w:after="0" w:line="240" w:lineRule="auto"/>
        <w:rPr>
          <w:rFonts w:ascii="CG Times" w:hAnsi="CG Times"/>
          <w:b/>
          <w:sz w:val="20"/>
          <w:szCs w:val="20"/>
          <w:lang w:val="sq-AL"/>
        </w:rPr>
      </w:pPr>
      <w:r w:rsidRPr="00B52739">
        <w:rPr>
          <w:rFonts w:ascii="CG Times" w:hAnsi="CG Times"/>
          <w:b/>
          <w:sz w:val="20"/>
          <w:szCs w:val="20"/>
          <w:lang w:val="sq-AL"/>
        </w:rPr>
        <w:t xml:space="preserve">DREJTORIA E POLITIKAVE TË PUNËSIMIT DHE MIGRATORE </w:t>
      </w:r>
    </w:p>
    <w:p w:rsidR="00017A1B" w:rsidRPr="00B52739" w:rsidRDefault="00017A1B" w:rsidP="00017A1B">
      <w:pPr>
        <w:spacing w:after="0" w:line="240" w:lineRule="auto"/>
        <w:rPr>
          <w:rFonts w:ascii="CG Times" w:hAnsi="CG Times"/>
          <w:b/>
          <w:sz w:val="20"/>
          <w:szCs w:val="20"/>
          <w:lang w:val="sq-AL"/>
        </w:rPr>
      </w:pPr>
      <w:r w:rsidRPr="00B52739">
        <w:rPr>
          <w:rFonts w:ascii="CG Times" w:hAnsi="CG Times"/>
          <w:b/>
          <w:sz w:val="20"/>
          <w:szCs w:val="20"/>
          <w:lang w:val="sq-AL"/>
        </w:rPr>
        <w:t>_____________________________________________________________</w:t>
      </w:r>
    </w:p>
    <w:p w:rsidR="00017A1B" w:rsidRPr="00B52739" w:rsidRDefault="00017A1B" w:rsidP="00017A1B">
      <w:pPr>
        <w:spacing w:after="0" w:line="240" w:lineRule="auto"/>
        <w:rPr>
          <w:rFonts w:ascii="CG Times" w:hAnsi="CG Times"/>
          <w:b/>
          <w:sz w:val="20"/>
          <w:szCs w:val="20"/>
          <w:lang w:val="sq-AL"/>
        </w:rPr>
      </w:pPr>
      <w:r w:rsidRPr="00B52739">
        <w:rPr>
          <w:rFonts w:ascii="CG Times" w:eastAsia="Times New Roman" w:hAnsi="CG Times"/>
          <w:b/>
          <w:bCs/>
          <w:iCs/>
          <w:sz w:val="20"/>
          <w:szCs w:val="20"/>
          <w:shd w:val="clear" w:color="auto" w:fill="FFFFFF"/>
          <w:lang w:val="sq-AL"/>
        </w:rPr>
        <w:t>EMPLOYMENT AND MIGRATION POLICIES DIRECTORATE</w:t>
      </w:r>
    </w:p>
    <w:p w:rsidR="00017A1B" w:rsidRPr="00B52739" w:rsidRDefault="00017A1B" w:rsidP="00017A1B">
      <w:pPr>
        <w:spacing w:after="0" w:line="240" w:lineRule="auto"/>
        <w:rPr>
          <w:rFonts w:ascii="CG Times" w:hAnsi="CG Times"/>
          <w:b/>
          <w:sz w:val="20"/>
          <w:szCs w:val="20"/>
          <w:lang w:val="sq-AL"/>
        </w:rPr>
      </w:pPr>
      <w:r w:rsidRPr="00B52739">
        <w:rPr>
          <w:rFonts w:ascii="CG Times" w:hAnsi="CG Times"/>
          <w:b/>
          <w:sz w:val="20"/>
          <w:szCs w:val="20"/>
          <w:lang w:val="sq-AL"/>
        </w:rPr>
        <w:t>SHËRBIMI KOMBËTAR I PUNËSIMIT________________________________________</w:t>
      </w:r>
    </w:p>
    <w:p w:rsidR="00017A1B" w:rsidRPr="00B52739" w:rsidRDefault="00017A1B" w:rsidP="00017A1B">
      <w:pPr>
        <w:spacing w:after="0" w:line="240" w:lineRule="auto"/>
        <w:rPr>
          <w:rFonts w:ascii="CG Times" w:hAnsi="CG Times"/>
          <w:b/>
          <w:sz w:val="20"/>
          <w:szCs w:val="20"/>
          <w:lang w:val="sq-AL"/>
        </w:rPr>
      </w:pPr>
      <w:r w:rsidRPr="00B52739">
        <w:rPr>
          <w:rFonts w:ascii="CG Times" w:hAnsi="CG Times"/>
          <w:b/>
          <w:sz w:val="20"/>
          <w:szCs w:val="20"/>
          <w:lang w:val="sq-AL"/>
        </w:rPr>
        <w:t>NATIONAL EMPLOYMENT SERVICE</w:t>
      </w:r>
    </w:p>
    <w:p w:rsidR="00017A1B" w:rsidRPr="006B5947" w:rsidRDefault="00017A1B" w:rsidP="00017A1B">
      <w:pPr>
        <w:spacing w:after="0" w:line="240" w:lineRule="auto"/>
        <w:rPr>
          <w:rFonts w:ascii="CG Times" w:hAnsi="CG Times"/>
          <w:b/>
          <w:sz w:val="14"/>
          <w:szCs w:val="14"/>
          <w:lang w:val="sq-AL"/>
        </w:rPr>
      </w:pPr>
    </w:p>
    <w:p w:rsidR="00017A1B" w:rsidRPr="004C74A7" w:rsidRDefault="00017A1B" w:rsidP="00017A1B">
      <w:pPr>
        <w:spacing w:after="0" w:line="240" w:lineRule="auto"/>
        <w:jc w:val="center"/>
        <w:rPr>
          <w:rFonts w:ascii="CG Times" w:hAnsi="CG Times"/>
          <w:b/>
          <w:lang w:val="sq-AL"/>
        </w:rPr>
      </w:pPr>
      <w:r w:rsidRPr="004C74A7">
        <w:rPr>
          <w:rFonts w:ascii="CG Times" w:hAnsi="CG Times"/>
          <w:b/>
          <w:lang w:val="sq-AL"/>
        </w:rPr>
        <w:t>FORMULAR-KËRKESË / APPLICATION</w:t>
      </w:r>
    </w:p>
    <w:p w:rsidR="00017A1B" w:rsidRPr="004C74A7" w:rsidRDefault="00017A1B" w:rsidP="00017A1B">
      <w:pPr>
        <w:spacing w:after="0" w:line="240" w:lineRule="auto"/>
        <w:jc w:val="center"/>
        <w:rPr>
          <w:rFonts w:ascii="CG Times" w:hAnsi="CG Times"/>
          <w:lang w:val="sq-AL"/>
        </w:rPr>
      </w:pPr>
      <w:r w:rsidRPr="004C74A7">
        <w:rPr>
          <w:rFonts w:ascii="CG Times" w:hAnsi="CG Times"/>
          <w:lang w:val="sq-AL"/>
        </w:rPr>
        <w:t xml:space="preserve">për lëshimin e lejes së punës një të huaji </w:t>
      </w:r>
      <w:r w:rsidRPr="004C74A7">
        <w:rPr>
          <w:rFonts w:ascii="CG Times" w:hAnsi="CG Times"/>
          <w:b/>
          <w:lang w:val="sq-AL"/>
        </w:rPr>
        <w:t xml:space="preserve">/ </w:t>
      </w:r>
      <w:r w:rsidRPr="004C74A7">
        <w:rPr>
          <w:rFonts w:ascii="CG Times" w:hAnsi="CG Times"/>
          <w:lang w:val="sq-AL"/>
        </w:rPr>
        <w:t>for issuance of work permit to a foreigner</w:t>
      </w:r>
    </w:p>
    <w:p w:rsidR="00017A1B" w:rsidRPr="003B705F" w:rsidRDefault="00017A1B" w:rsidP="00017A1B">
      <w:pPr>
        <w:spacing w:after="0" w:line="240" w:lineRule="auto"/>
        <w:jc w:val="center"/>
        <w:rPr>
          <w:rFonts w:ascii="CG Times" w:hAnsi="CG Times"/>
          <w:sz w:val="14"/>
          <w:szCs w:val="14"/>
          <w:lang w:val="sq-AL"/>
        </w:rPr>
      </w:pPr>
    </w:p>
    <w:p w:rsidR="00017A1B" w:rsidRPr="004C74A7" w:rsidRDefault="00017A1B" w:rsidP="00017A1B">
      <w:pPr>
        <w:spacing w:after="0" w:line="240" w:lineRule="auto"/>
        <w:jc w:val="center"/>
        <w:rPr>
          <w:rFonts w:ascii="CG Times" w:hAnsi="CG Times"/>
          <w:lang w:val="sq-AL"/>
        </w:rPr>
      </w:pPr>
      <w:r>
        <w:rPr>
          <w:rFonts w:ascii="CG Times" w:hAnsi="CG Times"/>
          <w:lang w:val="sq-AL"/>
        </w:rPr>
        <w:t xml:space="preserve">1. </w:t>
      </w:r>
      <w:r w:rsidRPr="004C74A7">
        <w:rPr>
          <w:rFonts w:ascii="CG Times" w:hAnsi="CG Times"/>
          <w:lang w:val="sq-AL"/>
        </w:rPr>
        <w:t>TË DHËNAT E PUNËDHËNËSIT / INFORMATION ABOUT THE EMPLOYER</w:t>
      </w:r>
    </w:p>
    <w:p w:rsidR="00017A1B" w:rsidRPr="00B52739" w:rsidRDefault="00017A1B" w:rsidP="00017A1B">
      <w:pPr>
        <w:spacing w:after="0" w:line="240" w:lineRule="auto"/>
        <w:rPr>
          <w:rFonts w:ascii="CG Times" w:hAnsi="CG Times"/>
          <w:sz w:val="16"/>
          <w:lang w:val="sq-AL"/>
        </w:rPr>
      </w:pP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1. Emri i punëdhënësit ____________________________________________________________</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Name of the employer </w:t>
      </w:r>
    </w:p>
    <w:p w:rsidR="00017A1B" w:rsidRPr="006B5947" w:rsidRDefault="00017A1B" w:rsidP="00017A1B">
      <w:pPr>
        <w:spacing w:after="0" w:line="240" w:lineRule="auto"/>
        <w:rPr>
          <w:rFonts w:ascii="CG Times" w:hAnsi="CG Times"/>
          <w:sz w:val="14"/>
          <w:szCs w:val="14"/>
          <w:lang w:val="sq-AL"/>
        </w:rPr>
      </w:pP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2. Vendi dhe adresa e punëdhënësit</w:t>
      </w:r>
      <w:r w:rsidRPr="00B52739">
        <w:rPr>
          <w:rFonts w:ascii="CG Times" w:hAnsi="CG Times"/>
          <w:b/>
          <w:sz w:val="20"/>
          <w:szCs w:val="20"/>
          <w:lang w:val="sq-AL"/>
        </w:rPr>
        <w:t>__________________________________________________</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Seat and address of the employer </w:t>
      </w:r>
    </w:p>
    <w:p w:rsidR="00042737" w:rsidRPr="006B5947" w:rsidRDefault="00042737" w:rsidP="00017A1B">
      <w:pPr>
        <w:spacing w:after="0" w:line="240" w:lineRule="auto"/>
        <w:rPr>
          <w:rFonts w:ascii="CG Times" w:hAnsi="CG Times"/>
          <w:sz w:val="14"/>
          <w:szCs w:val="14"/>
          <w:lang w:val="sq-AL"/>
        </w:rPr>
      </w:pP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3. Numri i regjistrimit në ISSH</w:t>
      </w:r>
      <w:r w:rsidRPr="00B52739">
        <w:rPr>
          <w:rFonts w:ascii="CG Times" w:hAnsi="CG Times"/>
          <w:b/>
          <w:sz w:val="20"/>
          <w:szCs w:val="20"/>
          <w:lang w:val="sq-AL"/>
        </w:rPr>
        <w:t xml:space="preserve">   </w:t>
      </w:r>
      <w:r w:rsidRPr="00B52739">
        <w:rPr>
          <w:rFonts w:ascii="CG Times" w:hAnsi="CG Times" w:cs="Arial"/>
          <w:b/>
          <w:sz w:val="20"/>
          <w:szCs w:val="20"/>
          <w:lang w:val="sq-AL"/>
        </w:rPr>
        <w:t>|___|___|___|___|___|___|___|___|___|___|</w:t>
      </w:r>
      <w:r w:rsidRPr="00B52739">
        <w:rPr>
          <w:rFonts w:ascii="CG Times" w:hAnsi="CG Times" w:cs="Arial"/>
          <w:color w:val="444444"/>
          <w:sz w:val="20"/>
          <w:szCs w:val="20"/>
          <w:lang w:val="sq-AL"/>
        </w:rPr>
        <w:t> </w:t>
      </w:r>
    </w:p>
    <w:p w:rsidR="00017A1B"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Registration number in the Cr Health Insurance Institute </w:t>
      </w:r>
    </w:p>
    <w:p w:rsidR="006B5947" w:rsidRPr="003B705F" w:rsidRDefault="006B5947" w:rsidP="00017A1B">
      <w:pPr>
        <w:spacing w:after="0" w:line="240" w:lineRule="auto"/>
        <w:rPr>
          <w:rFonts w:ascii="CG Times" w:hAnsi="CG Times"/>
          <w:sz w:val="14"/>
          <w:szCs w:val="14"/>
          <w:lang w:val="sq-AL"/>
        </w:rPr>
      </w:pP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4. Kodi fiskal NIPT   </w:t>
      </w:r>
      <w:r w:rsidRPr="00B52739">
        <w:rPr>
          <w:rFonts w:ascii="CG Times" w:hAnsi="CG Times" w:cs="Arial"/>
          <w:b/>
          <w:sz w:val="20"/>
          <w:szCs w:val="20"/>
          <w:lang w:val="sq-AL"/>
        </w:rPr>
        <w:t xml:space="preserve">|___|___|___|___|___|___| </w:t>
      </w:r>
      <w:r w:rsidRPr="00B52739">
        <w:rPr>
          <w:rFonts w:ascii="CG Times" w:hAnsi="CG Times" w:cs="Arial"/>
          <w:b/>
          <w:i/>
          <w:sz w:val="20"/>
          <w:szCs w:val="20"/>
          <w:lang w:val="sq-AL"/>
        </w:rPr>
        <w:t xml:space="preserve">OIB  </w:t>
      </w:r>
      <w:r w:rsidRPr="00B52739">
        <w:rPr>
          <w:rFonts w:ascii="CG Times" w:hAnsi="CG Times" w:cs="Arial"/>
          <w:b/>
          <w:sz w:val="20"/>
          <w:szCs w:val="20"/>
          <w:lang w:val="sq-AL"/>
        </w:rPr>
        <w:t>|___|___|___|___|___|___|___|___|___|___|</w:t>
      </w:r>
    </w:p>
    <w:p w:rsidR="00017A1B" w:rsidRPr="00B52739" w:rsidRDefault="00017A1B" w:rsidP="00017A1B">
      <w:pPr>
        <w:widowControl w:val="0"/>
        <w:spacing w:after="0" w:line="240" w:lineRule="auto"/>
        <w:rPr>
          <w:rFonts w:ascii="CG Times" w:hAnsi="CG Times"/>
          <w:sz w:val="20"/>
          <w:szCs w:val="20"/>
          <w:lang w:val="sq-AL"/>
        </w:rPr>
      </w:pPr>
      <w:r w:rsidRPr="00B52739">
        <w:rPr>
          <w:rFonts w:ascii="CG Times" w:hAnsi="CG Times"/>
          <w:sz w:val="20"/>
          <w:szCs w:val="20"/>
          <w:lang w:val="sq-AL"/>
        </w:rPr>
        <w:t xml:space="preserve">    Business activity code </w:t>
      </w:r>
    </w:p>
    <w:p w:rsidR="00017A1B" w:rsidRPr="00B52739" w:rsidRDefault="00017A1B" w:rsidP="00017A1B">
      <w:pPr>
        <w:pStyle w:val="ListParagraph"/>
        <w:widowControl w:val="0"/>
        <w:spacing w:after="0" w:line="240" w:lineRule="auto"/>
        <w:ind w:left="0" w:firstLine="720"/>
        <w:rPr>
          <w:rFonts w:ascii="CG Times" w:hAnsi="CG Times"/>
          <w:sz w:val="20"/>
          <w:szCs w:val="20"/>
          <w:lang w:val="sq-AL"/>
        </w:rPr>
      </w:pPr>
      <w:r w:rsidRPr="00B52739">
        <w:rPr>
          <w:rFonts w:ascii="CG Times" w:hAnsi="CG Times"/>
          <w:sz w:val="20"/>
          <w:szCs w:val="20"/>
          <w:lang w:val="sq-AL"/>
        </w:rPr>
        <w:t>a) Vendimi i gjykatës për njohjen e biznesit ose:_________________________________</w:t>
      </w:r>
    </w:p>
    <w:p w:rsidR="00017A1B" w:rsidRPr="00B52739" w:rsidRDefault="00017A1B" w:rsidP="00017A1B">
      <w:pPr>
        <w:widowControl w:val="0"/>
        <w:spacing w:after="0" w:line="240" w:lineRule="auto"/>
        <w:rPr>
          <w:rFonts w:ascii="CG Times" w:hAnsi="CG Times"/>
          <w:sz w:val="20"/>
          <w:szCs w:val="20"/>
          <w:lang w:val="sq-AL"/>
        </w:rPr>
      </w:pPr>
      <w:r w:rsidRPr="00B52739">
        <w:rPr>
          <w:rFonts w:ascii="CG Times" w:hAnsi="CG Times"/>
          <w:sz w:val="20"/>
          <w:szCs w:val="20"/>
          <w:lang w:val="sq-AL"/>
        </w:rPr>
        <w:t xml:space="preserve">    </w:t>
      </w:r>
      <w:r w:rsidRPr="00B52739">
        <w:rPr>
          <w:rFonts w:ascii="CG Times" w:hAnsi="CG Times"/>
          <w:sz w:val="20"/>
          <w:szCs w:val="20"/>
          <w:lang w:val="sq-AL"/>
        </w:rPr>
        <w:tab/>
        <w:t xml:space="preserve">    Court Decision on Business Acknowledgment or</w:t>
      </w:r>
    </w:p>
    <w:p w:rsidR="00017A1B" w:rsidRPr="00B52739" w:rsidRDefault="00017A1B" w:rsidP="00017A1B">
      <w:pPr>
        <w:pStyle w:val="ListParagraph"/>
        <w:spacing w:after="0" w:line="240" w:lineRule="auto"/>
        <w:ind w:left="0"/>
        <w:rPr>
          <w:rFonts w:ascii="CG Times" w:hAnsi="CG Times"/>
          <w:sz w:val="20"/>
          <w:szCs w:val="20"/>
          <w:lang w:val="sq-AL"/>
        </w:rPr>
      </w:pPr>
      <w:r w:rsidRPr="00B52739">
        <w:rPr>
          <w:rFonts w:ascii="CG Times" w:hAnsi="CG Times"/>
          <w:sz w:val="20"/>
          <w:szCs w:val="20"/>
          <w:lang w:val="sq-AL"/>
        </w:rPr>
        <w:t>b) Ekstrakt nga Qendra Kombëtare e Regjistrimit:________________________________</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w:t>
      </w:r>
      <w:r w:rsidRPr="00B52739">
        <w:rPr>
          <w:rFonts w:ascii="CG Times" w:hAnsi="CG Times"/>
          <w:sz w:val="20"/>
          <w:szCs w:val="20"/>
          <w:lang w:val="sq-AL"/>
        </w:rPr>
        <w:tab/>
        <w:t xml:space="preserve">     Abstract from National Registration Centre</w:t>
      </w:r>
    </w:p>
    <w:p w:rsidR="00017A1B" w:rsidRPr="00B52739" w:rsidRDefault="00017A1B" w:rsidP="00017A1B">
      <w:pPr>
        <w:spacing w:after="0" w:line="240" w:lineRule="auto"/>
        <w:rPr>
          <w:rFonts w:ascii="CG Times" w:hAnsi="CG Times"/>
          <w:sz w:val="14"/>
          <w:szCs w:val="20"/>
          <w:lang w:val="sq-AL"/>
        </w:rPr>
      </w:pP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5. Data e menduar e fillimit dhe </w:t>
      </w:r>
      <w:r>
        <w:rPr>
          <w:rFonts w:ascii="CG Times" w:hAnsi="CG Times"/>
          <w:sz w:val="20"/>
          <w:szCs w:val="20"/>
          <w:lang w:val="sq-AL"/>
        </w:rPr>
        <w:t xml:space="preserve">e </w:t>
      </w:r>
      <w:r w:rsidRPr="00B52739">
        <w:rPr>
          <w:rFonts w:ascii="CG Times" w:hAnsi="CG Times"/>
          <w:sz w:val="20"/>
          <w:szCs w:val="20"/>
          <w:lang w:val="sq-AL"/>
        </w:rPr>
        <w:t xml:space="preserve">përfundimit të punës </w:t>
      </w:r>
      <w:r w:rsidRPr="00B52739">
        <w:rPr>
          <w:rFonts w:ascii="CG Times" w:hAnsi="CG Times" w:cs="Arial"/>
          <w:b/>
          <w:sz w:val="20"/>
          <w:szCs w:val="20"/>
          <w:lang w:val="sq-AL"/>
        </w:rPr>
        <w:t>|___|___|___|___|___|___|___|___|</w:t>
      </w:r>
      <w:r w:rsidRPr="00B52739">
        <w:rPr>
          <w:rFonts w:ascii="CG Times" w:hAnsi="CG Times" w:cs="Arial"/>
          <w:sz w:val="20"/>
          <w:szCs w:val="20"/>
          <w:lang w:val="sq-AL"/>
        </w:rPr>
        <w:t xml:space="preserve"> </w:t>
      </w:r>
      <w:r w:rsidRPr="00B52739">
        <w:rPr>
          <w:rFonts w:ascii="CG Times" w:hAnsi="CG Times"/>
          <w:sz w:val="20"/>
          <w:szCs w:val="20"/>
          <w:lang w:val="sq-AL"/>
        </w:rPr>
        <w:t>deri në</w:t>
      </w:r>
      <w:r w:rsidRPr="00B52739">
        <w:rPr>
          <w:rFonts w:ascii="CG Times" w:hAnsi="CG Times" w:cs="Arial"/>
          <w:sz w:val="20"/>
          <w:szCs w:val="20"/>
          <w:lang w:val="sq-AL"/>
        </w:rPr>
        <w:t xml:space="preserve"> </w:t>
      </w:r>
      <w:r w:rsidRPr="00B52739">
        <w:rPr>
          <w:rFonts w:ascii="CG Times" w:hAnsi="CG Times" w:cs="Arial"/>
          <w:b/>
          <w:sz w:val="20"/>
          <w:szCs w:val="20"/>
          <w:lang w:val="sq-AL"/>
        </w:rPr>
        <w:t>|___|___|___|___|___|___|___|___|</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Period for which the work permit is requested from to </w:t>
      </w:r>
    </w:p>
    <w:p w:rsidR="00017A1B" w:rsidRDefault="00017A1B" w:rsidP="00017A1B">
      <w:pPr>
        <w:spacing w:after="0" w:line="240" w:lineRule="auto"/>
        <w:rPr>
          <w:rFonts w:ascii="CG Times" w:hAnsi="CG Times"/>
          <w:sz w:val="20"/>
          <w:szCs w:val="20"/>
          <w:lang w:val="sq-AL"/>
        </w:rPr>
      </w:pPr>
    </w:p>
    <w:p w:rsidR="00017A1B" w:rsidRDefault="00017A1B" w:rsidP="00017A1B">
      <w:pPr>
        <w:spacing w:after="0" w:line="240" w:lineRule="auto"/>
        <w:rPr>
          <w:rFonts w:ascii="CG Times" w:hAnsi="CG Times"/>
          <w:sz w:val="20"/>
          <w:szCs w:val="20"/>
          <w:lang w:val="sq-AL"/>
        </w:rPr>
      </w:pP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6. Emërtimi i vendit të punës___________________________________________________________</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Name of the job position </w:t>
      </w:r>
    </w:p>
    <w:p w:rsidR="00017A1B" w:rsidRPr="00B52739" w:rsidRDefault="00017A1B" w:rsidP="00017A1B">
      <w:pPr>
        <w:spacing w:after="0" w:line="240" w:lineRule="auto"/>
        <w:rPr>
          <w:rFonts w:ascii="CG Times" w:hAnsi="CG Times"/>
          <w:sz w:val="20"/>
          <w:szCs w:val="20"/>
          <w:lang w:val="sq-AL"/>
        </w:rPr>
      </w:pP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7. Kuotat vjetore                         </w:t>
      </w:r>
      <w:r>
        <w:rPr>
          <w:rFonts w:ascii="CG Times" w:hAnsi="CG Times"/>
          <w:sz w:val="20"/>
          <w:szCs w:val="20"/>
          <w:lang w:val="sq-AL"/>
        </w:rPr>
        <w:t xml:space="preserve"> </w:t>
      </w:r>
      <w:r w:rsidRPr="00B52739">
        <w:rPr>
          <w:rFonts w:ascii="CG Times" w:hAnsi="CG Times"/>
          <w:b/>
          <w:i/>
          <w:sz w:val="20"/>
          <w:szCs w:val="20"/>
          <w:lang w:val="sq-AL"/>
        </w:rPr>
        <w:t>PO     JO</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Yearly quota                           </w:t>
      </w:r>
      <w:r w:rsidRPr="00B52739">
        <w:rPr>
          <w:rFonts w:ascii="CG Times" w:hAnsi="CG Times"/>
          <w:b/>
          <w:i/>
          <w:sz w:val="20"/>
          <w:szCs w:val="20"/>
          <w:lang w:val="sq-AL"/>
        </w:rPr>
        <w:t>YES   NO</w:t>
      </w:r>
    </w:p>
    <w:p w:rsidR="00017A1B" w:rsidRDefault="00017A1B" w:rsidP="00017A1B">
      <w:pPr>
        <w:spacing w:after="0" w:line="240" w:lineRule="auto"/>
        <w:rPr>
          <w:rFonts w:ascii="CG Times" w:hAnsi="CG Times"/>
          <w:sz w:val="20"/>
          <w:szCs w:val="20"/>
          <w:lang w:val="sq-AL"/>
        </w:rPr>
      </w:pP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8. Punësimi sezonal                   </w:t>
      </w:r>
      <w:r>
        <w:rPr>
          <w:rFonts w:ascii="CG Times" w:hAnsi="CG Times"/>
          <w:sz w:val="20"/>
          <w:szCs w:val="20"/>
          <w:lang w:val="sq-AL"/>
        </w:rPr>
        <w:t xml:space="preserve">  </w:t>
      </w:r>
      <w:r w:rsidRPr="00B52739">
        <w:rPr>
          <w:rFonts w:ascii="CG Times" w:hAnsi="CG Times"/>
          <w:b/>
          <w:i/>
          <w:sz w:val="20"/>
          <w:szCs w:val="20"/>
          <w:lang w:val="sq-AL"/>
        </w:rPr>
        <w:t>PO     JO</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Seasonal employment           </w:t>
      </w:r>
      <w:r>
        <w:rPr>
          <w:rFonts w:ascii="CG Times" w:hAnsi="CG Times"/>
          <w:sz w:val="20"/>
          <w:szCs w:val="20"/>
          <w:lang w:val="sq-AL"/>
        </w:rPr>
        <w:t xml:space="preserve">   </w:t>
      </w:r>
      <w:r w:rsidRPr="00B52739">
        <w:rPr>
          <w:rFonts w:ascii="CG Times" w:hAnsi="CG Times"/>
          <w:b/>
          <w:i/>
          <w:sz w:val="20"/>
          <w:szCs w:val="20"/>
          <w:lang w:val="sq-AL"/>
        </w:rPr>
        <w:t>YES    NO</w:t>
      </w:r>
    </w:p>
    <w:p w:rsidR="00017A1B" w:rsidRPr="00B52739" w:rsidRDefault="00017A1B" w:rsidP="00017A1B">
      <w:pPr>
        <w:spacing w:after="0" w:line="240" w:lineRule="auto"/>
        <w:rPr>
          <w:rFonts w:ascii="CG Times" w:hAnsi="CG Times"/>
          <w:sz w:val="20"/>
          <w:szCs w:val="20"/>
          <w:lang w:val="sq-AL"/>
        </w:rPr>
      </w:pP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9. Migrimi ditor                        </w:t>
      </w:r>
      <w:r>
        <w:rPr>
          <w:rFonts w:ascii="CG Times" w:hAnsi="CG Times"/>
          <w:sz w:val="20"/>
          <w:szCs w:val="20"/>
          <w:lang w:val="sq-AL"/>
        </w:rPr>
        <w:t xml:space="preserve"> </w:t>
      </w:r>
      <w:r w:rsidRPr="00B52739">
        <w:rPr>
          <w:rFonts w:ascii="CG Times" w:hAnsi="CG Times"/>
          <w:b/>
          <w:i/>
          <w:sz w:val="20"/>
          <w:szCs w:val="20"/>
          <w:lang w:val="sq-AL"/>
        </w:rPr>
        <w:t>PO      JO</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Daily migration                     </w:t>
      </w:r>
      <w:r w:rsidRPr="00B52739">
        <w:rPr>
          <w:rFonts w:ascii="CG Times" w:hAnsi="CG Times"/>
          <w:b/>
          <w:i/>
          <w:sz w:val="20"/>
          <w:szCs w:val="20"/>
          <w:lang w:val="sq-AL"/>
        </w:rPr>
        <w:t>YES    NO</w:t>
      </w:r>
    </w:p>
    <w:p w:rsidR="00017A1B" w:rsidRPr="00B52739" w:rsidRDefault="00017A1B" w:rsidP="00017A1B">
      <w:pPr>
        <w:spacing w:after="0" w:line="240" w:lineRule="auto"/>
        <w:jc w:val="center"/>
        <w:rPr>
          <w:rFonts w:ascii="CG Times" w:hAnsi="CG Times"/>
          <w:sz w:val="20"/>
          <w:szCs w:val="20"/>
          <w:lang w:val="sq-AL"/>
        </w:rPr>
      </w:pPr>
    </w:p>
    <w:p w:rsidR="00017A1B" w:rsidRPr="00B52739" w:rsidRDefault="00017A1B" w:rsidP="00017A1B">
      <w:pPr>
        <w:spacing w:after="0" w:line="240" w:lineRule="auto"/>
        <w:jc w:val="center"/>
        <w:rPr>
          <w:rFonts w:ascii="CG Times" w:hAnsi="CG Times"/>
          <w:sz w:val="20"/>
          <w:szCs w:val="20"/>
          <w:lang w:val="sq-AL"/>
        </w:rPr>
      </w:pPr>
      <w:r w:rsidRPr="00B52739">
        <w:rPr>
          <w:rFonts w:ascii="CG Times" w:hAnsi="CG Times"/>
          <w:sz w:val="20"/>
          <w:szCs w:val="20"/>
          <w:lang w:val="sq-AL"/>
        </w:rPr>
        <w:t>2. TË DHËNAT E TË HUAJIT / INFORMATION ABOUT THE FOREIGNER</w:t>
      </w:r>
    </w:p>
    <w:p w:rsidR="00017A1B" w:rsidRPr="00B52739" w:rsidRDefault="00017A1B" w:rsidP="00017A1B">
      <w:pPr>
        <w:spacing w:after="0" w:line="240" w:lineRule="auto"/>
        <w:rPr>
          <w:rFonts w:ascii="CG Times" w:hAnsi="CG Times"/>
          <w:sz w:val="20"/>
          <w:szCs w:val="20"/>
          <w:lang w:val="sq-AL"/>
        </w:rPr>
      </w:pP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1. Mbiemri _____________________________________________________________________</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Surname</w:t>
      </w:r>
    </w:p>
    <w:p w:rsidR="00017A1B" w:rsidRPr="00B52739" w:rsidRDefault="00017A1B" w:rsidP="00017A1B">
      <w:pPr>
        <w:spacing w:after="0" w:line="240" w:lineRule="auto"/>
        <w:rPr>
          <w:rFonts w:ascii="CG Times" w:hAnsi="CG Times"/>
          <w:sz w:val="20"/>
          <w:szCs w:val="20"/>
          <w:lang w:val="sq-AL"/>
        </w:rPr>
      </w:pP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2. Emri ________________________________________________________________________</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Given name(s)</w:t>
      </w:r>
    </w:p>
    <w:p w:rsidR="00017A1B" w:rsidRPr="00B52739" w:rsidRDefault="00017A1B" w:rsidP="00017A1B">
      <w:pPr>
        <w:spacing w:after="0" w:line="240" w:lineRule="auto"/>
        <w:rPr>
          <w:rFonts w:ascii="CG Times" w:hAnsi="CG Times"/>
          <w:sz w:val="20"/>
          <w:szCs w:val="20"/>
          <w:lang w:val="sq-AL"/>
        </w:rPr>
      </w:pP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3. Emri i babait __________________________________________________________________</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Name of the parent</w:t>
      </w:r>
    </w:p>
    <w:p w:rsidR="00017A1B" w:rsidRPr="00B52739" w:rsidRDefault="00017A1B" w:rsidP="00017A1B">
      <w:pPr>
        <w:spacing w:after="0" w:line="240" w:lineRule="auto"/>
        <w:rPr>
          <w:rFonts w:ascii="CG Times" w:hAnsi="CG Times"/>
          <w:sz w:val="20"/>
          <w:szCs w:val="20"/>
          <w:lang w:val="sq-AL"/>
        </w:rPr>
      </w:pPr>
    </w:p>
    <w:p w:rsidR="00017A1B" w:rsidRPr="00B52739" w:rsidRDefault="00017A1B" w:rsidP="00017A1B">
      <w:pPr>
        <w:spacing w:after="0" w:line="240" w:lineRule="auto"/>
        <w:rPr>
          <w:rFonts w:ascii="CG Times" w:hAnsi="CG Times" w:cs="Arial"/>
          <w:color w:val="444444"/>
          <w:sz w:val="20"/>
          <w:szCs w:val="20"/>
          <w:lang w:val="sq-AL"/>
        </w:rPr>
      </w:pPr>
      <w:r w:rsidRPr="00B52739">
        <w:rPr>
          <w:rFonts w:ascii="CG Times" w:hAnsi="CG Times"/>
          <w:sz w:val="20"/>
          <w:szCs w:val="20"/>
          <w:lang w:val="sq-AL"/>
        </w:rPr>
        <w:t xml:space="preserve">4. Datëlindja   </w:t>
      </w:r>
      <w:r w:rsidRPr="00B52739">
        <w:rPr>
          <w:rFonts w:ascii="CG Times" w:hAnsi="CG Times" w:cs="Arial"/>
          <w:b/>
          <w:sz w:val="20"/>
          <w:szCs w:val="20"/>
          <w:lang w:val="sq-AL"/>
        </w:rPr>
        <w:t>|___|___|___|___|___|___|___|___|</w:t>
      </w:r>
      <w:r w:rsidRPr="00B52739">
        <w:rPr>
          <w:rFonts w:ascii="CG Times" w:hAnsi="CG Times" w:cs="Arial"/>
          <w:color w:val="444444"/>
          <w:sz w:val="20"/>
          <w:szCs w:val="20"/>
          <w:lang w:val="sq-AL"/>
        </w:rPr>
        <w:t> </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Date of birth</w:t>
      </w:r>
    </w:p>
    <w:p w:rsidR="00017A1B" w:rsidRPr="00B52739" w:rsidRDefault="00017A1B" w:rsidP="00017A1B">
      <w:pPr>
        <w:spacing w:after="0" w:line="240" w:lineRule="auto"/>
        <w:rPr>
          <w:rFonts w:ascii="CG Times" w:hAnsi="CG Times"/>
          <w:sz w:val="20"/>
          <w:szCs w:val="20"/>
          <w:lang w:val="sq-AL"/>
        </w:rPr>
      </w:pPr>
    </w:p>
    <w:p w:rsidR="00017A1B" w:rsidRPr="00B52739" w:rsidRDefault="00017A1B" w:rsidP="00017A1B">
      <w:pPr>
        <w:spacing w:after="0" w:line="240" w:lineRule="auto"/>
        <w:rPr>
          <w:rFonts w:ascii="CG Times" w:hAnsi="CG Times" w:cs="Arial"/>
          <w:color w:val="444444"/>
          <w:sz w:val="20"/>
          <w:szCs w:val="20"/>
          <w:lang w:val="sq-AL"/>
        </w:rPr>
      </w:pPr>
      <w:r w:rsidRPr="00B52739">
        <w:rPr>
          <w:rFonts w:ascii="CG Times" w:hAnsi="CG Times"/>
          <w:sz w:val="20"/>
          <w:szCs w:val="20"/>
          <w:lang w:val="sq-AL"/>
        </w:rPr>
        <w:t xml:space="preserve">5. Gjinia      </w:t>
      </w:r>
      <w:r w:rsidRPr="00B52739">
        <w:rPr>
          <w:rFonts w:ascii="CG Times" w:hAnsi="CG Times"/>
          <w:b/>
          <w:sz w:val="20"/>
          <w:szCs w:val="20"/>
          <w:lang w:val="sq-AL"/>
        </w:rPr>
        <w:t>F    M</w:t>
      </w:r>
      <w:r w:rsidRPr="00B52739">
        <w:rPr>
          <w:rFonts w:ascii="CG Times" w:hAnsi="CG Times"/>
          <w:sz w:val="20"/>
          <w:szCs w:val="20"/>
          <w:lang w:val="sq-AL"/>
        </w:rPr>
        <w:t xml:space="preserve">          </w:t>
      </w:r>
      <w:r w:rsidRPr="00B52739">
        <w:rPr>
          <w:rFonts w:ascii="CG Times" w:hAnsi="CG Times" w:cs="Arial"/>
          <w:b/>
          <w:sz w:val="20"/>
          <w:szCs w:val="20"/>
          <w:lang w:val="sq-AL"/>
        </w:rPr>
        <w:t>|___|___|___|___|___|___|___|___|</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Sex         </w:t>
      </w:r>
      <w:r w:rsidRPr="00B52739">
        <w:rPr>
          <w:rFonts w:ascii="CG Times" w:hAnsi="CG Times"/>
          <w:b/>
          <w:i/>
          <w:sz w:val="20"/>
          <w:szCs w:val="20"/>
          <w:lang w:val="sq-AL"/>
        </w:rPr>
        <w:t>M     F *</w:t>
      </w:r>
      <w:r w:rsidRPr="00B52739">
        <w:rPr>
          <w:rFonts w:ascii="CG Times" w:hAnsi="CG Times"/>
          <w:sz w:val="20"/>
          <w:szCs w:val="20"/>
          <w:lang w:val="sq-AL"/>
        </w:rPr>
        <w:t xml:space="preserve">                to be entered if issued</w:t>
      </w:r>
    </w:p>
    <w:p w:rsidR="00017A1B" w:rsidRPr="00B52739" w:rsidRDefault="00017A1B" w:rsidP="00017A1B">
      <w:pPr>
        <w:spacing w:after="0" w:line="240" w:lineRule="auto"/>
        <w:rPr>
          <w:rFonts w:ascii="CG Times" w:hAnsi="CG Times"/>
          <w:sz w:val="20"/>
          <w:szCs w:val="20"/>
          <w:lang w:val="sq-AL"/>
        </w:rPr>
      </w:pP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6. Vendi dhe shteti i lindjes_________________________________________________________</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Place and country of birth</w:t>
      </w:r>
    </w:p>
    <w:p w:rsidR="00017A1B" w:rsidRPr="00B52739" w:rsidRDefault="00017A1B" w:rsidP="00017A1B">
      <w:pPr>
        <w:spacing w:after="0" w:line="240" w:lineRule="auto"/>
        <w:rPr>
          <w:rFonts w:ascii="CG Times" w:hAnsi="CG Times"/>
          <w:sz w:val="14"/>
          <w:szCs w:val="20"/>
          <w:lang w:val="sq-AL"/>
        </w:rPr>
      </w:pP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7. Shtetësia______________________________________________________________________</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Nationality</w:t>
      </w:r>
    </w:p>
    <w:p w:rsidR="00017A1B" w:rsidRPr="007957E1" w:rsidRDefault="00017A1B" w:rsidP="00017A1B">
      <w:pPr>
        <w:spacing w:after="0" w:line="240" w:lineRule="auto"/>
        <w:rPr>
          <w:rFonts w:ascii="CG Times" w:hAnsi="CG Times"/>
          <w:sz w:val="14"/>
          <w:szCs w:val="20"/>
          <w:lang w:val="sq-AL"/>
        </w:rPr>
      </w:pP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8. Adresa e banimit në Shqipëri______________________________________________________</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Residential address in the Republic of </w:t>
      </w:r>
      <w:r>
        <w:rPr>
          <w:rFonts w:ascii="CG Times" w:hAnsi="CG Times"/>
          <w:sz w:val="20"/>
          <w:szCs w:val="20"/>
          <w:lang w:val="sq-AL"/>
        </w:rPr>
        <w:t>Albania</w:t>
      </w:r>
    </w:p>
    <w:p w:rsidR="00017A1B" w:rsidRPr="00B52739" w:rsidRDefault="00017A1B" w:rsidP="00017A1B">
      <w:pPr>
        <w:spacing w:after="0" w:line="240" w:lineRule="auto"/>
        <w:rPr>
          <w:rFonts w:ascii="CG Times" w:hAnsi="CG Times"/>
          <w:sz w:val="14"/>
          <w:szCs w:val="20"/>
          <w:lang w:val="sq-AL"/>
        </w:rPr>
      </w:pPr>
    </w:p>
    <w:p w:rsidR="00017A1B" w:rsidRPr="00B52739" w:rsidRDefault="00017A1B" w:rsidP="00017A1B">
      <w:pPr>
        <w:spacing w:after="0" w:line="240" w:lineRule="auto"/>
        <w:rPr>
          <w:rFonts w:ascii="CG Times" w:hAnsi="CG Times" w:cs="Arial"/>
          <w:sz w:val="20"/>
          <w:szCs w:val="20"/>
          <w:lang w:val="sq-AL"/>
        </w:rPr>
      </w:pPr>
      <w:r w:rsidRPr="00B52739">
        <w:rPr>
          <w:rFonts w:ascii="CG Times" w:hAnsi="CG Times"/>
          <w:sz w:val="20"/>
          <w:szCs w:val="20"/>
          <w:lang w:val="sq-AL"/>
        </w:rPr>
        <w:t xml:space="preserve">9. Kodi dhe emri i punësimit    </w:t>
      </w:r>
      <w:r w:rsidRPr="00B52739">
        <w:rPr>
          <w:rFonts w:ascii="CG Times" w:hAnsi="CG Times" w:cs="Arial"/>
          <w:b/>
          <w:sz w:val="20"/>
          <w:szCs w:val="20"/>
          <w:lang w:val="sq-AL"/>
        </w:rPr>
        <w:t>|___|___|___|___|___|___|</w:t>
      </w:r>
      <w:r w:rsidRPr="00B52739">
        <w:rPr>
          <w:rFonts w:ascii="CG Times" w:hAnsi="CG Times" w:cs="Arial"/>
          <w:sz w:val="20"/>
          <w:szCs w:val="20"/>
          <w:lang w:val="sq-AL"/>
        </w:rPr>
        <w:t>_________________________________</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Code and name of occupation</w:t>
      </w:r>
    </w:p>
    <w:p w:rsidR="00017A1B" w:rsidRPr="007957E1" w:rsidRDefault="00017A1B" w:rsidP="00017A1B">
      <w:pPr>
        <w:spacing w:after="0" w:line="240" w:lineRule="auto"/>
        <w:rPr>
          <w:rFonts w:ascii="CG Times" w:hAnsi="CG Times"/>
          <w:sz w:val="14"/>
          <w:szCs w:val="20"/>
          <w:lang w:val="sq-AL"/>
        </w:rPr>
      </w:pP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10. Kualifikimet   </w:t>
      </w:r>
      <w:r w:rsidRPr="00B52739">
        <w:rPr>
          <w:rFonts w:ascii="CG Times" w:hAnsi="CG Times" w:cs="Arial"/>
          <w:b/>
          <w:sz w:val="20"/>
          <w:szCs w:val="20"/>
          <w:lang w:val="sq-AL"/>
        </w:rPr>
        <w:t>|___|___|___|</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Skill qualifications </w:t>
      </w:r>
    </w:p>
    <w:p w:rsidR="00017A1B" w:rsidRPr="007957E1" w:rsidRDefault="00017A1B" w:rsidP="00017A1B">
      <w:pPr>
        <w:spacing w:after="0" w:line="240" w:lineRule="auto"/>
        <w:rPr>
          <w:rFonts w:ascii="CG Times" w:hAnsi="CG Times"/>
          <w:sz w:val="14"/>
          <w:szCs w:val="20"/>
          <w:lang w:val="sq-AL"/>
        </w:rPr>
      </w:pP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11. Aktivitet fitimprurës         </w:t>
      </w:r>
      <w:r w:rsidRPr="00B52739">
        <w:rPr>
          <w:rFonts w:ascii="CG Times" w:hAnsi="CG Times"/>
          <w:b/>
          <w:i/>
          <w:sz w:val="20"/>
          <w:szCs w:val="20"/>
          <w:lang w:val="sq-AL"/>
        </w:rPr>
        <w:t>PO      JO</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Gainfully employed          </w:t>
      </w:r>
      <w:r w:rsidRPr="00B52739">
        <w:rPr>
          <w:rFonts w:ascii="CG Times" w:hAnsi="CG Times"/>
          <w:b/>
          <w:i/>
          <w:sz w:val="20"/>
          <w:szCs w:val="20"/>
          <w:lang w:val="sq-AL"/>
        </w:rPr>
        <w:t xml:space="preserve">YES    NO </w:t>
      </w:r>
    </w:p>
    <w:p w:rsidR="00017A1B" w:rsidRPr="00B52739" w:rsidRDefault="00017A1B" w:rsidP="00017A1B">
      <w:pPr>
        <w:spacing w:after="0" w:line="240" w:lineRule="auto"/>
        <w:rPr>
          <w:rFonts w:ascii="CG Times" w:hAnsi="CG Times"/>
          <w:sz w:val="20"/>
          <w:szCs w:val="20"/>
          <w:lang w:val="sq-AL"/>
        </w:rPr>
      </w:pPr>
    </w:p>
    <w:p w:rsidR="006B5947" w:rsidRDefault="006B5947" w:rsidP="00017A1B">
      <w:pPr>
        <w:spacing w:after="0" w:line="240" w:lineRule="auto"/>
        <w:jc w:val="center"/>
        <w:rPr>
          <w:rFonts w:ascii="CG Times" w:hAnsi="CG Times"/>
          <w:sz w:val="20"/>
          <w:szCs w:val="20"/>
          <w:lang w:val="sq-AL"/>
        </w:rPr>
      </w:pPr>
    </w:p>
    <w:p w:rsidR="006B5947" w:rsidRDefault="006B5947" w:rsidP="00017A1B">
      <w:pPr>
        <w:spacing w:after="0" w:line="240" w:lineRule="auto"/>
        <w:jc w:val="center"/>
        <w:rPr>
          <w:rFonts w:ascii="CG Times" w:hAnsi="CG Times"/>
          <w:sz w:val="20"/>
          <w:szCs w:val="20"/>
          <w:lang w:val="sq-AL"/>
        </w:rPr>
      </w:pPr>
    </w:p>
    <w:p w:rsidR="003B705F" w:rsidRDefault="003B705F" w:rsidP="00017A1B">
      <w:pPr>
        <w:spacing w:after="0" w:line="240" w:lineRule="auto"/>
        <w:jc w:val="center"/>
        <w:rPr>
          <w:rFonts w:ascii="CG Times" w:hAnsi="CG Times"/>
          <w:sz w:val="20"/>
          <w:szCs w:val="20"/>
          <w:lang w:val="sq-AL"/>
        </w:rPr>
      </w:pPr>
    </w:p>
    <w:p w:rsidR="003B705F" w:rsidRDefault="003B705F" w:rsidP="00017A1B">
      <w:pPr>
        <w:spacing w:after="0" w:line="240" w:lineRule="auto"/>
        <w:jc w:val="center"/>
        <w:rPr>
          <w:rFonts w:ascii="CG Times" w:hAnsi="CG Times"/>
          <w:sz w:val="20"/>
          <w:szCs w:val="20"/>
          <w:lang w:val="sq-AL"/>
        </w:rPr>
      </w:pPr>
    </w:p>
    <w:p w:rsidR="00017A1B" w:rsidRPr="00B52739" w:rsidRDefault="00017A1B" w:rsidP="00017A1B">
      <w:pPr>
        <w:spacing w:after="0" w:line="240" w:lineRule="auto"/>
        <w:jc w:val="center"/>
        <w:rPr>
          <w:rFonts w:ascii="CG Times" w:hAnsi="CG Times"/>
          <w:sz w:val="20"/>
          <w:szCs w:val="20"/>
          <w:lang w:val="sq-AL"/>
        </w:rPr>
      </w:pPr>
      <w:r w:rsidRPr="00B52739">
        <w:rPr>
          <w:rFonts w:ascii="CG Times" w:hAnsi="CG Times"/>
          <w:sz w:val="20"/>
          <w:szCs w:val="20"/>
          <w:lang w:val="sq-AL"/>
        </w:rPr>
        <w:t>3. DOKUMENTI I VLEFSHËM / VALID DOCUMENT</w:t>
      </w:r>
    </w:p>
    <w:p w:rsidR="00017A1B" w:rsidRPr="00B52739" w:rsidRDefault="00017A1B" w:rsidP="00017A1B">
      <w:pPr>
        <w:spacing w:after="0" w:line="240" w:lineRule="auto"/>
        <w:rPr>
          <w:rFonts w:ascii="CG Times" w:hAnsi="CG Times"/>
          <w:sz w:val="16"/>
          <w:szCs w:val="20"/>
          <w:lang w:val="sq-AL"/>
        </w:rPr>
      </w:pP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1. Lloji i dokumentit _________________________________________________________________</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Type of document </w:t>
      </w:r>
    </w:p>
    <w:p w:rsidR="00017A1B" w:rsidRPr="00B52739" w:rsidRDefault="00017A1B" w:rsidP="00017A1B">
      <w:pPr>
        <w:spacing w:after="0" w:line="240" w:lineRule="auto"/>
        <w:rPr>
          <w:rFonts w:ascii="CG Times" w:hAnsi="CG Times"/>
          <w:sz w:val="16"/>
          <w:szCs w:val="20"/>
          <w:lang w:val="sq-AL"/>
        </w:rPr>
      </w:pPr>
      <w:r w:rsidRPr="00B52739">
        <w:rPr>
          <w:rFonts w:ascii="CG Times" w:hAnsi="CG Times"/>
          <w:sz w:val="20"/>
          <w:szCs w:val="20"/>
          <w:lang w:val="sq-AL"/>
        </w:rPr>
        <w:t xml:space="preserve"> </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2. Numri  </w:t>
      </w:r>
      <w:r w:rsidRPr="00B52739">
        <w:rPr>
          <w:rFonts w:ascii="CG Times" w:hAnsi="CG Times" w:cs="Arial"/>
          <w:b/>
          <w:sz w:val="20"/>
          <w:szCs w:val="20"/>
          <w:lang w:val="sq-AL"/>
        </w:rPr>
        <w:t>|___|___|___|___|___|___|___|___|___|___|___|___|___|</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Number </w:t>
      </w:r>
    </w:p>
    <w:p w:rsidR="00017A1B" w:rsidRDefault="00017A1B" w:rsidP="00017A1B">
      <w:pPr>
        <w:spacing w:after="0" w:line="240" w:lineRule="auto"/>
        <w:rPr>
          <w:rFonts w:ascii="CG Times" w:hAnsi="CG Times"/>
          <w:sz w:val="20"/>
          <w:szCs w:val="20"/>
          <w:lang w:val="sq-AL"/>
        </w:rPr>
      </w:pP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3. Lëshuar në  </w:t>
      </w:r>
      <w:r w:rsidRPr="00B52739">
        <w:rPr>
          <w:rFonts w:ascii="CG Times" w:hAnsi="CG Times" w:cs="Arial"/>
          <w:b/>
          <w:sz w:val="20"/>
          <w:szCs w:val="20"/>
          <w:lang w:val="sq-AL"/>
        </w:rPr>
        <w:t>|___|___|___|___|___|___|___|___|</w:t>
      </w:r>
      <w:r w:rsidRPr="00B52739">
        <w:rPr>
          <w:rFonts w:ascii="CG Times" w:hAnsi="CG Times" w:cs="Arial"/>
          <w:color w:val="444444"/>
          <w:sz w:val="20"/>
          <w:szCs w:val="20"/>
          <w:lang w:val="sq-AL"/>
        </w:rPr>
        <w:t>  </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Issued on </w:t>
      </w:r>
    </w:p>
    <w:p w:rsidR="00017A1B" w:rsidRPr="007957E1" w:rsidRDefault="00017A1B" w:rsidP="00017A1B">
      <w:pPr>
        <w:spacing w:after="0" w:line="240" w:lineRule="auto"/>
        <w:rPr>
          <w:rFonts w:ascii="CG Times" w:hAnsi="CG Times"/>
          <w:sz w:val="14"/>
          <w:szCs w:val="20"/>
          <w:lang w:val="sq-AL"/>
        </w:rPr>
      </w:pPr>
      <w:r w:rsidRPr="00B52739">
        <w:rPr>
          <w:rFonts w:ascii="CG Times" w:hAnsi="CG Times"/>
          <w:sz w:val="20"/>
          <w:szCs w:val="20"/>
          <w:lang w:val="sq-AL"/>
        </w:rPr>
        <w:t xml:space="preserve"> </w:t>
      </w:r>
    </w:p>
    <w:p w:rsidR="00017A1B" w:rsidRDefault="00017A1B" w:rsidP="00017A1B">
      <w:pPr>
        <w:spacing w:after="0" w:line="240" w:lineRule="auto"/>
        <w:rPr>
          <w:rFonts w:ascii="CG Times" w:hAnsi="CG Times"/>
          <w:sz w:val="20"/>
          <w:szCs w:val="20"/>
          <w:lang w:val="sq-AL"/>
        </w:rPr>
      </w:pP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4. E vlefshme deri më  </w:t>
      </w:r>
      <w:r w:rsidRPr="00B52739">
        <w:rPr>
          <w:rFonts w:ascii="CG Times" w:hAnsi="CG Times" w:cs="Arial"/>
          <w:b/>
          <w:sz w:val="20"/>
          <w:szCs w:val="20"/>
          <w:lang w:val="sq-AL"/>
        </w:rPr>
        <w:t>|___|___|___|___|___|___|___|___|</w:t>
      </w:r>
      <w:r w:rsidRPr="00B52739">
        <w:rPr>
          <w:rFonts w:ascii="CG Times" w:hAnsi="CG Times" w:cs="Arial"/>
          <w:color w:val="444444"/>
          <w:sz w:val="20"/>
          <w:szCs w:val="20"/>
          <w:lang w:val="sq-AL"/>
        </w:rPr>
        <w:t>  </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Valid until </w:t>
      </w:r>
    </w:p>
    <w:p w:rsidR="00017A1B"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5. Autoriteti kompetent ______________________________________________________________</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Competent authority </w:t>
      </w:r>
    </w:p>
    <w:p w:rsidR="00017A1B" w:rsidRPr="00B52739" w:rsidRDefault="00017A1B" w:rsidP="00017A1B">
      <w:pPr>
        <w:spacing w:after="0" w:line="240" w:lineRule="auto"/>
        <w:rPr>
          <w:rFonts w:ascii="CG Times" w:hAnsi="CG Times"/>
          <w:sz w:val="20"/>
          <w:szCs w:val="20"/>
          <w:lang w:val="sq-AL"/>
        </w:rPr>
      </w:pP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6. Lëshuar nga _____________________________________________________________________</w:t>
      </w:r>
    </w:p>
    <w:p w:rsidR="00017A1B" w:rsidRPr="00B52739" w:rsidRDefault="00017A1B" w:rsidP="00017A1B">
      <w:pPr>
        <w:spacing w:after="0" w:line="240" w:lineRule="auto"/>
        <w:rPr>
          <w:rFonts w:ascii="CG Times" w:hAnsi="CG Times"/>
          <w:sz w:val="20"/>
          <w:szCs w:val="20"/>
          <w:lang w:val="sq-AL"/>
        </w:rPr>
      </w:pPr>
      <w:r w:rsidRPr="00B52739">
        <w:rPr>
          <w:rFonts w:ascii="CG Times" w:hAnsi="CG Times"/>
          <w:sz w:val="20"/>
          <w:szCs w:val="20"/>
          <w:lang w:val="sq-AL"/>
        </w:rPr>
        <w:t xml:space="preserve">     Place and country of issuance </w:t>
      </w:r>
    </w:p>
    <w:p w:rsidR="00017A1B" w:rsidRPr="00F06D5F" w:rsidRDefault="00017A1B" w:rsidP="00017A1B">
      <w:pPr>
        <w:spacing w:after="0" w:line="240" w:lineRule="auto"/>
        <w:rPr>
          <w:rFonts w:ascii="CG Times" w:hAnsi="CG Times"/>
          <w:sz w:val="12"/>
          <w:szCs w:val="20"/>
          <w:lang w:val="sq-AL"/>
        </w:rPr>
      </w:pPr>
    </w:p>
    <w:p w:rsidR="00017A1B" w:rsidRPr="00B52739" w:rsidRDefault="00017A1B" w:rsidP="00017A1B">
      <w:pPr>
        <w:tabs>
          <w:tab w:val="left" w:pos="4020"/>
          <w:tab w:val="left" w:pos="5250"/>
        </w:tabs>
        <w:spacing w:after="0" w:line="240" w:lineRule="auto"/>
        <w:jc w:val="center"/>
        <w:rPr>
          <w:rFonts w:ascii="CG Times" w:hAnsi="CG Times"/>
          <w:sz w:val="20"/>
          <w:szCs w:val="20"/>
          <w:lang w:val="sq-AL"/>
        </w:rPr>
      </w:pPr>
      <w:r w:rsidRPr="00B52739">
        <w:rPr>
          <w:rFonts w:ascii="CG Times" w:hAnsi="CG Times"/>
          <w:sz w:val="20"/>
          <w:szCs w:val="20"/>
          <w:lang w:val="sq-AL"/>
        </w:rPr>
        <w:t>_____________________________</w:t>
      </w:r>
      <w:r w:rsidRPr="00B52739">
        <w:rPr>
          <w:rFonts w:ascii="CG Times" w:hAnsi="CG Times"/>
          <w:sz w:val="20"/>
          <w:szCs w:val="20"/>
          <w:lang w:val="sq-AL"/>
        </w:rPr>
        <w:tab/>
        <w:t xml:space="preserve">              _____________________________</w:t>
      </w:r>
    </w:p>
    <w:p w:rsidR="00017A1B" w:rsidRPr="00B52739" w:rsidRDefault="00017A1B" w:rsidP="00017A1B">
      <w:pPr>
        <w:tabs>
          <w:tab w:val="left" w:pos="6345"/>
        </w:tabs>
        <w:spacing w:after="0" w:line="240" w:lineRule="auto"/>
        <w:jc w:val="center"/>
        <w:rPr>
          <w:rFonts w:ascii="CG Times" w:hAnsi="CG Times"/>
          <w:sz w:val="20"/>
          <w:szCs w:val="20"/>
          <w:lang w:val="sq-AL"/>
        </w:rPr>
      </w:pPr>
      <w:r w:rsidRPr="00B52739">
        <w:rPr>
          <w:rFonts w:ascii="CG Times" w:hAnsi="CG Times"/>
          <w:sz w:val="20"/>
          <w:szCs w:val="20"/>
          <w:lang w:val="sq-AL"/>
        </w:rPr>
        <w:t>Vendi dhe data                                                 Emri / mbiemri i aplikantit</w:t>
      </w:r>
    </w:p>
    <w:p w:rsidR="00017A1B" w:rsidRPr="00B52739" w:rsidRDefault="0012713E" w:rsidP="00017A1B">
      <w:pPr>
        <w:spacing w:after="0" w:line="240" w:lineRule="auto"/>
        <w:ind w:firstLine="720"/>
        <w:rPr>
          <w:rFonts w:ascii="CG Times" w:hAnsi="CG Times"/>
          <w:sz w:val="20"/>
          <w:szCs w:val="20"/>
          <w:lang w:val="sq-AL"/>
        </w:rPr>
      </w:pPr>
      <w:r>
        <w:rPr>
          <w:rFonts w:ascii="CG Times" w:hAnsi="CG Times"/>
          <w:sz w:val="20"/>
          <w:szCs w:val="20"/>
          <w:lang w:val="sq-AL"/>
        </w:rPr>
        <w:t xml:space="preserve">                  </w:t>
      </w:r>
      <w:r w:rsidR="00017A1B" w:rsidRPr="00B52739">
        <w:rPr>
          <w:rFonts w:ascii="CG Times" w:hAnsi="CG Times"/>
          <w:sz w:val="20"/>
          <w:szCs w:val="20"/>
          <w:lang w:val="sq-AL"/>
        </w:rPr>
        <w:t xml:space="preserve">(Place and date)                                                       </w:t>
      </w:r>
      <w:r w:rsidR="00017A1B">
        <w:rPr>
          <w:rFonts w:ascii="CG Times" w:hAnsi="CG Times"/>
          <w:sz w:val="20"/>
          <w:szCs w:val="20"/>
          <w:lang w:val="sq-AL"/>
        </w:rPr>
        <w:t xml:space="preserve">  </w:t>
      </w:r>
      <w:r>
        <w:rPr>
          <w:rFonts w:ascii="CG Times" w:hAnsi="CG Times"/>
          <w:sz w:val="20"/>
          <w:szCs w:val="20"/>
          <w:lang w:val="sq-AL"/>
        </w:rPr>
        <w:t xml:space="preserve">       </w:t>
      </w:r>
      <w:r w:rsidR="00017A1B">
        <w:rPr>
          <w:rFonts w:ascii="CG Times" w:hAnsi="CG Times"/>
          <w:sz w:val="20"/>
          <w:szCs w:val="20"/>
          <w:lang w:val="sq-AL"/>
        </w:rPr>
        <w:t xml:space="preserve"> </w:t>
      </w:r>
      <w:r w:rsidR="00017A1B" w:rsidRPr="00B52739">
        <w:rPr>
          <w:rFonts w:ascii="CG Times" w:hAnsi="CG Times"/>
          <w:sz w:val="20"/>
          <w:szCs w:val="20"/>
          <w:lang w:val="sq-AL"/>
        </w:rPr>
        <w:t>(Applicant)</w:t>
      </w:r>
    </w:p>
    <w:p w:rsidR="00EE717D" w:rsidRPr="004C74A7" w:rsidRDefault="00EE717D" w:rsidP="00017A1B">
      <w:pPr>
        <w:tabs>
          <w:tab w:val="left" w:pos="6345"/>
        </w:tabs>
        <w:rPr>
          <w:rFonts w:ascii="CG Times" w:hAnsi="CG Times"/>
          <w:lang w:val="sq-AL"/>
        </w:rPr>
      </w:pPr>
    </w:p>
    <w:p w:rsidR="00017A1B" w:rsidRDefault="0066746F" w:rsidP="00017A1B">
      <w:pPr>
        <w:spacing w:after="0" w:line="240" w:lineRule="auto"/>
        <w:jc w:val="center"/>
        <w:rPr>
          <w:rFonts w:ascii="CG Times" w:hAnsi="CG Times"/>
          <w:b/>
          <w:sz w:val="20"/>
          <w:szCs w:val="20"/>
          <w:lang w:val="sq-AL"/>
        </w:rPr>
      </w:pPr>
      <w:r w:rsidRPr="004C74A7">
        <w:rPr>
          <w:noProof/>
          <w:lang w:val="en-GB" w:eastAsia="en-GB"/>
        </w:rPr>
        <w:drawing>
          <wp:inline distT="0" distB="0" distL="0" distR="0">
            <wp:extent cx="5657850" cy="857250"/>
            <wp:effectExtent l="0" t="0" r="0" b="0"/>
            <wp:docPr id="14" name="Picture 1" descr="12-ministria-mireqenies-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ministria-mireqenies-Grey-01"/>
                    <pic:cNvPicPr>
                      <a:picLocks noChangeAspect="1" noChangeArrowheads="1"/>
                    </pic:cNvPicPr>
                  </pic:nvPicPr>
                  <pic:blipFill>
                    <a:blip r:embed="rId13">
                      <a:extLst>
                        <a:ext uri="{28A0092B-C50C-407E-A947-70E740481C1C}">
                          <a14:useLocalDpi xmlns:a14="http://schemas.microsoft.com/office/drawing/2010/main" val="0"/>
                        </a:ext>
                      </a:extLst>
                    </a:blip>
                    <a:srcRect l="8949" t="17786" r="8504"/>
                    <a:stretch>
                      <a:fillRect/>
                    </a:stretch>
                  </pic:blipFill>
                  <pic:spPr bwMode="auto">
                    <a:xfrm>
                      <a:off x="0" y="0"/>
                      <a:ext cx="5657850" cy="857250"/>
                    </a:xfrm>
                    <a:prstGeom prst="rect">
                      <a:avLst/>
                    </a:prstGeom>
                    <a:noFill/>
                    <a:ln>
                      <a:noFill/>
                    </a:ln>
                  </pic:spPr>
                </pic:pic>
              </a:graphicData>
            </a:graphic>
          </wp:inline>
        </w:drawing>
      </w:r>
      <w:r w:rsidR="00017A1B" w:rsidRPr="00F06D5F">
        <w:rPr>
          <w:rFonts w:ascii="CG Times" w:hAnsi="CG Times"/>
          <w:b/>
          <w:sz w:val="20"/>
          <w:szCs w:val="20"/>
          <w:lang w:val="sq-AL"/>
        </w:rPr>
        <w:t xml:space="preserve"> </w:t>
      </w:r>
    </w:p>
    <w:p w:rsidR="00017A1B" w:rsidRPr="00F06D5F" w:rsidRDefault="00017A1B" w:rsidP="00017A1B">
      <w:pPr>
        <w:spacing w:after="0" w:line="240" w:lineRule="auto"/>
        <w:jc w:val="center"/>
        <w:rPr>
          <w:rFonts w:ascii="CG Times" w:hAnsi="CG Times"/>
          <w:szCs w:val="21"/>
        </w:rPr>
      </w:pPr>
      <w:r w:rsidRPr="00F06D5F">
        <w:rPr>
          <w:rFonts w:ascii="CG Times" w:hAnsi="CG Times"/>
          <w:b/>
          <w:sz w:val="20"/>
          <w:szCs w:val="20"/>
          <w:lang w:val="sq-AL"/>
        </w:rPr>
        <w:t>SHËRBIMI KOMBËTAR I PUNËSIMIT</w:t>
      </w:r>
    </w:p>
    <w:p w:rsidR="006B5947" w:rsidRPr="006B5947" w:rsidRDefault="006B5947" w:rsidP="00017A1B">
      <w:pPr>
        <w:spacing w:after="0" w:line="240" w:lineRule="auto"/>
        <w:jc w:val="center"/>
        <w:rPr>
          <w:rFonts w:ascii="CG Times" w:hAnsi="CG Times"/>
          <w:sz w:val="14"/>
          <w:szCs w:val="14"/>
          <w:lang w:val="sq-AL"/>
        </w:rPr>
      </w:pPr>
    </w:p>
    <w:p w:rsidR="00017A1B" w:rsidRPr="0028154D" w:rsidRDefault="00017A1B" w:rsidP="00017A1B">
      <w:pPr>
        <w:spacing w:after="0" w:line="240" w:lineRule="auto"/>
        <w:jc w:val="center"/>
        <w:rPr>
          <w:rFonts w:ascii="CG Times" w:hAnsi="CG Times"/>
          <w:sz w:val="20"/>
          <w:szCs w:val="20"/>
          <w:lang w:val="sq-AL"/>
        </w:rPr>
      </w:pPr>
      <w:r w:rsidRPr="0028154D">
        <w:rPr>
          <w:rFonts w:ascii="CG Times" w:hAnsi="CG Times"/>
          <w:sz w:val="20"/>
          <w:szCs w:val="20"/>
          <w:lang w:val="sq-AL"/>
        </w:rPr>
        <w:t>ANEKSI 2</w:t>
      </w:r>
    </w:p>
    <w:p w:rsidR="00017A1B" w:rsidRPr="006B5947" w:rsidRDefault="00017A1B" w:rsidP="00017A1B">
      <w:pPr>
        <w:spacing w:after="0" w:line="240" w:lineRule="auto"/>
        <w:rPr>
          <w:rFonts w:ascii="CG Times" w:eastAsia="Times New Roman" w:hAnsi="CG Times"/>
          <w:sz w:val="14"/>
          <w:szCs w:val="14"/>
          <w:lang w:val="sq-AL"/>
        </w:rPr>
      </w:pPr>
    </w:p>
    <w:p w:rsidR="00017A1B" w:rsidRPr="0028154D" w:rsidRDefault="00017A1B" w:rsidP="00017A1B">
      <w:pPr>
        <w:spacing w:after="0" w:line="240" w:lineRule="auto"/>
        <w:jc w:val="center"/>
        <w:rPr>
          <w:rFonts w:ascii="CG Times" w:eastAsia="Times New Roman" w:hAnsi="CG Times"/>
          <w:sz w:val="20"/>
          <w:szCs w:val="20"/>
          <w:lang w:val="sq-AL"/>
        </w:rPr>
      </w:pPr>
      <w:r w:rsidRPr="0028154D">
        <w:rPr>
          <w:rFonts w:ascii="CG Times" w:eastAsia="Times New Roman" w:hAnsi="CG Times"/>
          <w:sz w:val="20"/>
          <w:szCs w:val="20"/>
          <w:lang w:val="sq-AL"/>
        </w:rPr>
        <w:t>Nr._____ prot.                                                                                           Datë .................</w:t>
      </w:r>
    </w:p>
    <w:p w:rsidR="00017A1B" w:rsidRPr="0028154D" w:rsidRDefault="00017A1B" w:rsidP="00017A1B">
      <w:pPr>
        <w:spacing w:after="0" w:line="240" w:lineRule="auto"/>
        <w:ind w:firstLine="720"/>
        <w:rPr>
          <w:rFonts w:ascii="CG Times" w:eastAsia="Times New Roman" w:hAnsi="CG Times"/>
          <w:b/>
          <w:bCs/>
          <w:sz w:val="20"/>
          <w:szCs w:val="20"/>
          <w:lang w:val="sq-AL"/>
        </w:rPr>
      </w:pPr>
    </w:p>
    <w:p w:rsidR="00017A1B" w:rsidRPr="0028154D" w:rsidRDefault="00017A1B" w:rsidP="00017A1B">
      <w:pPr>
        <w:widowControl w:val="0"/>
        <w:spacing w:after="0" w:line="240" w:lineRule="auto"/>
        <w:jc w:val="center"/>
        <w:rPr>
          <w:rFonts w:ascii="CG Times" w:eastAsia="Times New Roman" w:hAnsi="CG Times"/>
          <w:b/>
          <w:bCs/>
          <w:sz w:val="20"/>
          <w:szCs w:val="20"/>
          <w:lang w:val="sq-AL"/>
        </w:rPr>
      </w:pPr>
      <w:r w:rsidRPr="0028154D">
        <w:rPr>
          <w:rFonts w:ascii="CG Times" w:eastAsia="Times New Roman" w:hAnsi="CG Times"/>
          <w:b/>
          <w:bCs/>
          <w:sz w:val="20"/>
          <w:szCs w:val="20"/>
          <w:lang w:val="sq-AL"/>
        </w:rPr>
        <w:t>LEJE PUNE PËR TË HUAJ</w:t>
      </w:r>
    </w:p>
    <w:p w:rsidR="00017A1B" w:rsidRPr="0028154D" w:rsidRDefault="00017A1B" w:rsidP="00017A1B">
      <w:pPr>
        <w:widowControl w:val="0"/>
        <w:spacing w:after="0" w:line="240" w:lineRule="auto"/>
        <w:jc w:val="center"/>
        <w:rPr>
          <w:rFonts w:ascii="CG Times" w:eastAsia="Times New Roman" w:hAnsi="CG Times"/>
          <w:b/>
          <w:bCs/>
          <w:sz w:val="20"/>
          <w:szCs w:val="20"/>
          <w:lang w:val="sq-AL"/>
        </w:rPr>
      </w:pPr>
      <w:r w:rsidRPr="0028154D">
        <w:rPr>
          <w:rFonts w:ascii="CG Times" w:eastAsia="Times New Roman" w:hAnsi="CG Times"/>
          <w:b/>
          <w:bCs/>
          <w:sz w:val="20"/>
          <w:szCs w:val="20"/>
          <w:lang w:val="sq-AL"/>
        </w:rPr>
        <w:t>TIPI: ……………….</w:t>
      </w:r>
    </w:p>
    <w:p w:rsidR="00017A1B" w:rsidRPr="006B5947" w:rsidRDefault="00017A1B" w:rsidP="00017A1B">
      <w:pPr>
        <w:spacing w:after="0" w:line="240" w:lineRule="auto"/>
        <w:ind w:firstLine="720"/>
        <w:jc w:val="center"/>
        <w:rPr>
          <w:rFonts w:ascii="CG Times" w:eastAsia="Times New Roman" w:hAnsi="CG Times"/>
          <w:b/>
          <w:bCs/>
          <w:sz w:val="14"/>
          <w:szCs w:val="14"/>
          <w:lang w:val="sq-AL"/>
        </w:rPr>
      </w:pPr>
    </w:p>
    <w:p w:rsidR="00017A1B" w:rsidRPr="0028154D" w:rsidRDefault="00017A1B" w:rsidP="00017A1B">
      <w:pPr>
        <w:spacing w:after="0" w:line="240" w:lineRule="auto"/>
        <w:ind w:firstLine="720"/>
        <w:jc w:val="both"/>
        <w:rPr>
          <w:rFonts w:ascii="CG Times" w:eastAsia="Times New Roman" w:hAnsi="CG Times"/>
          <w:sz w:val="20"/>
          <w:szCs w:val="20"/>
          <w:lang w:val="sq-AL"/>
        </w:rPr>
      </w:pPr>
      <w:r w:rsidRPr="0028154D">
        <w:rPr>
          <w:rFonts w:ascii="CG Times" w:eastAsia="Times New Roman" w:hAnsi="CG Times"/>
          <w:sz w:val="20"/>
          <w:szCs w:val="20"/>
          <w:lang w:val="sq-AL"/>
        </w:rPr>
        <w:t>Në zbatim të ligjit nr. 108/2013, datë 28.3.2013 “Për të huajt” dhe të vendimit të Këshillit të Ministrave nr. ...., datë __.__.2013 “Për përcaktimin e kritereve, të dokumentacionit dhe të procedurës për pajisjen me leje pune”,</w:t>
      </w:r>
    </w:p>
    <w:p w:rsidR="00017A1B" w:rsidRPr="00B52739" w:rsidRDefault="00017A1B" w:rsidP="00017A1B">
      <w:pPr>
        <w:spacing w:after="0" w:line="240" w:lineRule="auto"/>
        <w:jc w:val="both"/>
        <w:rPr>
          <w:rFonts w:ascii="CG Times" w:eastAsia="Times New Roman" w:hAnsi="CG Times"/>
          <w:sz w:val="20"/>
          <w:szCs w:val="20"/>
          <w:lang w:val="sq-AL"/>
        </w:rPr>
      </w:pPr>
    </w:p>
    <w:p w:rsidR="00017A1B" w:rsidRPr="00B52739" w:rsidRDefault="00017A1B" w:rsidP="00017A1B">
      <w:pPr>
        <w:spacing w:after="0" w:line="240" w:lineRule="auto"/>
        <w:jc w:val="both"/>
        <w:rPr>
          <w:rFonts w:ascii="CG Times" w:eastAsia="Times New Roman" w:hAnsi="CG Times"/>
          <w:sz w:val="20"/>
          <w:szCs w:val="20"/>
          <w:lang w:val="sq-AL"/>
        </w:rPr>
      </w:pPr>
      <w:bookmarkStart w:id="3" w:name="OLE_LINK3"/>
      <w:bookmarkStart w:id="4" w:name="OLE_LINK4"/>
      <w:r w:rsidRPr="00B52739">
        <w:rPr>
          <w:rFonts w:ascii="CG Times" w:eastAsia="Times New Roman" w:hAnsi="CG Times"/>
          <w:sz w:val="20"/>
          <w:szCs w:val="20"/>
          <w:lang w:val="sq-AL"/>
        </w:rPr>
        <w:t>Z</w:t>
      </w:r>
      <w:r>
        <w:rPr>
          <w:rFonts w:ascii="CG Times" w:eastAsia="Times New Roman" w:hAnsi="CG Times"/>
          <w:sz w:val="20"/>
          <w:szCs w:val="20"/>
          <w:lang w:val="sq-AL"/>
        </w:rPr>
        <w:t>./</w:t>
      </w:r>
      <w:r w:rsidRPr="00B52739">
        <w:rPr>
          <w:rFonts w:ascii="CG Times" w:eastAsia="Times New Roman" w:hAnsi="CG Times"/>
          <w:sz w:val="20"/>
          <w:szCs w:val="20"/>
          <w:lang w:val="sq-AL"/>
        </w:rPr>
        <w:t xml:space="preserve">znj. </w:t>
      </w:r>
      <w:bookmarkEnd w:id="3"/>
      <w:bookmarkEnd w:id="4"/>
      <w:r w:rsidRPr="00B52739">
        <w:rPr>
          <w:rFonts w:ascii="CG Times" w:eastAsia="Times New Roman" w:hAnsi="CG Times"/>
          <w:sz w:val="20"/>
          <w:szCs w:val="20"/>
          <w:lang w:val="sq-AL"/>
        </w:rPr>
        <w:t>__________________________________</w:t>
      </w:r>
      <w:r w:rsidRPr="00B52739">
        <w:rPr>
          <w:rFonts w:ascii="CG Times" w:eastAsia="Times New Roman" w:hAnsi="CG Times"/>
          <w:b/>
          <w:sz w:val="20"/>
          <w:szCs w:val="20"/>
          <w:lang w:val="sq-AL"/>
        </w:rPr>
        <w:t xml:space="preserve">                                 FOTOGRAFIA / PHOTO</w:t>
      </w:r>
    </w:p>
    <w:p w:rsidR="00017A1B" w:rsidRPr="00B52739" w:rsidRDefault="00017A1B" w:rsidP="00017A1B">
      <w:pPr>
        <w:spacing w:after="0" w:line="240" w:lineRule="auto"/>
        <w:rPr>
          <w:rFonts w:ascii="CG Times" w:eastAsia="Times New Roman" w:hAnsi="CG Times"/>
          <w:sz w:val="20"/>
          <w:szCs w:val="20"/>
          <w:lang w:val="sq-AL"/>
        </w:rPr>
      </w:pPr>
      <w:r>
        <w:rPr>
          <w:rFonts w:ascii="CG Times" w:eastAsia="Times New Roman" w:hAnsi="CG Times"/>
          <w:sz w:val="20"/>
          <w:szCs w:val="20"/>
          <w:lang w:val="sq-AL"/>
        </w:rPr>
        <w:t xml:space="preserve">Mr/Ms    </w:t>
      </w:r>
      <w:r w:rsidRPr="00B52739">
        <w:rPr>
          <w:rFonts w:ascii="CG Times" w:eastAsia="Times New Roman" w:hAnsi="CG Times"/>
          <w:sz w:val="20"/>
          <w:szCs w:val="20"/>
          <w:lang w:val="sq-AL"/>
        </w:rPr>
        <w:t>(</w:t>
      </w:r>
      <w:r w:rsidRPr="00B52739">
        <w:rPr>
          <w:rFonts w:ascii="CG Times" w:eastAsia="Times New Roman" w:hAnsi="CG Times"/>
          <w:sz w:val="18"/>
          <w:szCs w:val="18"/>
          <w:lang w:val="sq-AL"/>
        </w:rPr>
        <w:t>emri</w:t>
      </w:r>
      <w:r>
        <w:rPr>
          <w:rFonts w:ascii="CG Times" w:eastAsia="Times New Roman" w:hAnsi="CG Times"/>
          <w:sz w:val="18"/>
          <w:szCs w:val="18"/>
          <w:lang w:val="sq-AL"/>
        </w:rPr>
        <w:t>,</w:t>
      </w:r>
      <w:r w:rsidRPr="00B52739">
        <w:rPr>
          <w:rFonts w:ascii="CG Times" w:eastAsia="Times New Roman" w:hAnsi="CG Times"/>
          <w:sz w:val="18"/>
          <w:szCs w:val="18"/>
          <w:lang w:val="sq-AL"/>
        </w:rPr>
        <w:t xml:space="preserve"> mbiemri / Given name(s) surname)</w:t>
      </w:r>
      <w:r w:rsidRPr="00B52739">
        <w:rPr>
          <w:rFonts w:ascii="CG Times" w:eastAsia="Times New Roman" w:hAnsi="CG Times"/>
          <w:sz w:val="20"/>
          <w:szCs w:val="20"/>
          <w:lang w:val="sq-AL"/>
        </w:rPr>
        <w:t xml:space="preserve">   </w:t>
      </w:r>
    </w:p>
    <w:tbl>
      <w:tblPr>
        <w:tblpPr w:leftFromText="180" w:rightFromText="180" w:vertAnchor="text" w:horzAnchor="page" w:tblpX="7310" w:tblpY="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tblGrid>
      <w:tr w:rsidR="00017A1B" w:rsidRPr="00B52739" w:rsidTr="00C71EBD">
        <w:trPr>
          <w:trHeight w:val="1866"/>
        </w:trPr>
        <w:tc>
          <w:tcPr>
            <w:tcW w:w="1951" w:type="dxa"/>
          </w:tcPr>
          <w:p w:rsidR="00017A1B" w:rsidRPr="00B52739" w:rsidRDefault="00017A1B" w:rsidP="00C71EBD">
            <w:pPr>
              <w:spacing w:after="0" w:line="240" w:lineRule="auto"/>
              <w:rPr>
                <w:rFonts w:ascii="CG Times" w:eastAsia="Times New Roman" w:hAnsi="CG Times"/>
                <w:sz w:val="20"/>
                <w:szCs w:val="20"/>
                <w:lang w:val="sq-AL"/>
              </w:rPr>
            </w:pPr>
          </w:p>
        </w:tc>
      </w:tr>
    </w:tbl>
    <w:p w:rsidR="00017A1B" w:rsidRPr="006B5947" w:rsidRDefault="00017A1B" w:rsidP="00017A1B">
      <w:pPr>
        <w:spacing w:after="0" w:line="240" w:lineRule="auto"/>
        <w:jc w:val="both"/>
        <w:rPr>
          <w:rFonts w:ascii="CG Times" w:eastAsia="Times New Roman" w:hAnsi="CG Times"/>
          <w:sz w:val="14"/>
          <w:szCs w:val="14"/>
          <w:lang w:val="sq-AL"/>
        </w:rPr>
      </w:pPr>
    </w:p>
    <w:p w:rsidR="00017A1B" w:rsidRPr="00B52739" w:rsidRDefault="00017A1B" w:rsidP="00017A1B">
      <w:pPr>
        <w:spacing w:after="0" w:line="240" w:lineRule="auto"/>
        <w:rPr>
          <w:rFonts w:ascii="CG Times" w:eastAsia="Times New Roman" w:hAnsi="CG Times"/>
          <w:sz w:val="20"/>
          <w:szCs w:val="20"/>
          <w:lang w:val="sq-AL"/>
        </w:rPr>
      </w:pPr>
      <w:r w:rsidRPr="00B52739">
        <w:rPr>
          <w:rFonts w:ascii="CG Times" w:eastAsia="Times New Roman" w:hAnsi="CG Times"/>
          <w:sz w:val="20"/>
          <w:szCs w:val="20"/>
          <w:lang w:val="sq-AL"/>
        </w:rPr>
        <w:t xml:space="preserve">Lindur më    ___________________________         </w:t>
      </w:r>
    </w:p>
    <w:p w:rsidR="00017A1B" w:rsidRPr="00B52739" w:rsidRDefault="00017A1B" w:rsidP="00017A1B">
      <w:pPr>
        <w:spacing w:after="0" w:line="240" w:lineRule="auto"/>
        <w:rPr>
          <w:rFonts w:ascii="CG Times" w:eastAsia="Times New Roman" w:hAnsi="CG Times"/>
          <w:sz w:val="20"/>
          <w:szCs w:val="20"/>
          <w:lang w:val="sq-AL"/>
        </w:rPr>
      </w:pPr>
      <w:r>
        <w:rPr>
          <w:rFonts w:ascii="CG Times" w:eastAsia="Times New Roman" w:hAnsi="CG Times"/>
          <w:sz w:val="20"/>
          <w:szCs w:val="20"/>
          <w:lang w:val="sq-AL"/>
        </w:rPr>
        <w:t xml:space="preserve">Born on     </w:t>
      </w:r>
      <w:r w:rsidRPr="00B52739">
        <w:rPr>
          <w:rFonts w:ascii="CG Times" w:eastAsia="Times New Roman" w:hAnsi="CG Times"/>
          <w:sz w:val="20"/>
          <w:szCs w:val="20"/>
          <w:lang w:val="sq-AL"/>
        </w:rPr>
        <w:t xml:space="preserve"> </w:t>
      </w:r>
      <w:r w:rsidRPr="00B52739">
        <w:rPr>
          <w:rFonts w:ascii="CG Times" w:eastAsia="Times New Roman" w:hAnsi="CG Times"/>
          <w:sz w:val="18"/>
          <w:szCs w:val="18"/>
          <w:lang w:val="sq-AL"/>
        </w:rPr>
        <w:t>(data</w:t>
      </w:r>
      <w:r>
        <w:rPr>
          <w:rFonts w:ascii="CG Times" w:eastAsia="Times New Roman" w:hAnsi="CG Times"/>
          <w:sz w:val="18"/>
          <w:szCs w:val="18"/>
          <w:lang w:val="sq-AL"/>
        </w:rPr>
        <w:t>,</w:t>
      </w:r>
      <w:r w:rsidRPr="00B52739">
        <w:rPr>
          <w:rFonts w:ascii="CG Times" w:eastAsia="Times New Roman" w:hAnsi="CG Times"/>
          <w:sz w:val="18"/>
          <w:szCs w:val="18"/>
          <w:lang w:val="sq-AL"/>
        </w:rPr>
        <w:t xml:space="preserve"> muaji</w:t>
      </w:r>
      <w:r>
        <w:rPr>
          <w:rFonts w:ascii="CG Times" w:eastAsia="Times New Roman" w:hAnsi="CG Times"/>
          <w:sz w:val="18"/>
          <w:szCs w:val="18"/>
          <w:lang w:val="sq-AL"/>
        </w:rPr>
        <w:t>,</w:t>
      </w:r>
      <w:r w:rsidRPr="00B52739">
        <w:rPr>
          <w:rFonts w:ascii="CG Times" w:eastAsia="Times New Roman" w:hAnsi="CG Times"/>
          <w:sz w:val="18"/>
          <w:szCs w:val="18"/>
          <w:lang w:val="sq-AL"/>
        </w:rPr>
        <w:t xml:space="preserve"> viti / Day Month Year)</w:t>
      </w:r>
      <w:r w:rsidRPr="00B52739">
        <w:rPr>
          <w:rFonts w:ascii="CG Times" w:eastAsia="Times New Roman" w:hAnsi="CG Times"/>
          <w:sz w:val="20"/>
          <w:szCs w:val="20"/>
          <w:lang w:val="sq-AL"/>
        </w:rPr>
        <w:t xml:space="preserve">                                                             </w:t>
      </w:r>
    </w:p>
    <w:p w:rsidR="00017A1B" w:rsidRPr="00B52739" w:rsidRDefault="00017A1B" w:rsidP="00017A1B">
      <w:pPr>
        <w:spacing w:after="0" w:line="240" w:lineRule="auto"/>
        <w:rPr>
          <w:rFonts w:ascii="CG Times" w:eastAsia="Times New Roman" w:hAnsi="CG Times"/>
          <w:sz w:val="20"/>
          <w:szCs w:val="20"/>
          <w:lang w:val="sq-AL"/>
        </w:rPr>
      </w:pPr>
      <w:r w:rsidRPr="00B52739">
        <w:rPr>
          <w:rFonts w:ascii="CG Times" w:eastAsia="Times New Roman" w:hAnsi="CG Times"/>
          <w:sz w:val="20"/>
          <w:szCs w:val="20"/>
          <w:lang w:val="sq-AL"/>
        </w:rPr>
        <w:t xml:space="preserve">            </w:t>
      </w:r>
    </w:p>
    <w:p w:rsidR="00017A1B" w:rsidRPr="00B52739" w:rsidRDefault="00017A1B" w:rsidP="00017A1B">
      <w:pPr>
        <w:spacing w:after="0" w:line="240" w:lineRule="auto"/>
        <w:rPr>
          <w:rFonts w:ascii="CG Times" w:eastAsia="Times New Roman" w:hAnsi="CG Times"/>
          <w:sz w:val="20"/>
          <w:szCs w:val="20"/>
          <w:lang w:val="sq-AL"/>
        </w:rPr>
      </w:pPr>
      <w:r w:rsidRPr="00B52739">
        <w:rPr>
          <w:rFonts w:ascii="CG Times" w:eastAsia="Times New Roman" w:hAnsi="CG Times"/>
          <w:sz w:val="20"/>
          <w:szCs w:val="20"/>
          <w:lang w:val="sq-AL"/>
        </w:rPr>
        <w:t xml:space="preserve">Në     _________________________________       </w:t>
      </w:r>
    </w:p>
    <w:p w:rsidR="00017A1B" w:rsidRPr="00B52739" w:rsidRDefault="00017A1B" w:rsidP="00017A1B">
      <w:pPr>
        <w:spacing w:after="0" w:line="240" w:lineRule="auto"/>
        <w:rPr>
          <w:rFonts w:ascii="CG Times" w:eastAsia="Times New Roman" w:hAnsi="CG Times"/>
          <w:sz w:val="20"/>
          <w:szCs w:val="20"/>
          <w:lang w:val="sq-AL"/>
        </w:rPr>
      </w:pPr>
      <w:r>
        <w:rPr>
          <w:rFonts w:ascii="CG Times" w:eastAsia="Times New Roman" w:hAnsi="CG Times"/>
          <w:sz w:val="20"/>
          <w:szCs w:val="20"/>
          <w:lang w:val="sq-AL"/>
        </w:rPr>
        <w:t xml:space="preserve">In         </w:t>
      </w:r>
      <w:r w:rsidRPr="00B52739">
        <w:rPr>
          <w:rFonts w:ascii="CG Times" w:eastAsia="Times New Roman" w:hAnsi="CG Times"/>
          <w:sz w:val="20"/>
          <w:szCs w:val="20"/>
          <w:lang w:val="sq-AL"/>
        </w:rPr>
        <w:t xml:space="preserve"> </w:t>
      </w:r>
      <w:r>
        <w:rPr>
          <w:rFonts w:ascii="CG Times" w:eastAsia="Times New Roman" w:hAnsi="CG Times"/>
          <w:sz w:val="18"/>
          <w:szCs w:val="18"/>
          <w:lang w:val="sq-AL"/>
        </w:rPr>
        <w:t>(vendlindja/ P</w:t>
      </w:r>
      <w:r w:rsidRPr="00B52739">
        <w:rPr>
          <w:rFonts w:ascii="CG Times" w:eastAsia="Times New Roman" w:hAnsi="CG Times"/>
          <w:sz w:val="18"/>
          <w:szCs w:val="18"/>
          <w:lang w:val="sq-AL"/>
        </w:rPr>
        <w:t>lace and country of birth)</w:t>
      </w:r>
    </w:p>
    <w:p w:rsidR="00017A1B" w:rsidRPr="00B52739" w:rsidRDefault="00017A1B" w:rsidP="00017A1B">
      <w:pPr>
        <w:widowControl w:val="0"/>
        <w:spacing w:after="0" w:line="240" w:lineRule="auto"/>
        <w:rPr>
          <w:rFonts w:ascii="CG Times" w:eastAsia="Times New Roman" w:hAnsi="CG Times"/>
          <w:sz w:val="14"/>
          <w:szCs w:val="20"/>
          <w:lang w:val="sq-AL"/>
        </w:rPr>
      </w:pPr>
    </w:p>
    <w:p w:rsidR="00017A1B" w:rsidRPr="00B52739" w:rsidRDefault="00017A1B" w:rsidP="00017A1B">
      <w:pPr>
        <w:widowControl w:val="0"/>
        <w:spacing w:after="0" w:line="240" w:lineRule="auto"/>
        <w:rPr>
          <w:rFonts w:ascii="CG Times" w:eastAsia="Times New Roman" w:hAnsi="CG Times"/>
          <w:bCs/>
          <w:sz w:val="20"/>
          <w:szCs w:val="20"/>
          <w:lang w:val="sq-AL"/>
        </w:rPr>
      </w:pPr>
      <w:r>
        <w:rPr>
          <w:rFonts w:ascii="CG Times" w:eastAsia="Times New Roman" w:hAnsi="CG Times"/>
          <w:bCs/>
          <w:sz w:val="20"/>
          <w:szCs w:val="20"/>
          <w:lang w:val="sq-AL"/>
        </w:rPr>
        <w:t>Gjendja civile</w:t>
      </w:r>
      <w:r w:rsidRPr="00B52739">
        <w:rPr>
          <w:rFonts w:ascii="CG Times" w:eastAsia="Times New Roman" w:hAnsi="CG Times"/>
          <w:bCs/>
          <w:sz w:val="20"/>
          <w:szCs w:val="20"/>
          <w:lang w:val="sq-AL"/>
        </w:rPr>
        <w:t xml:space="preserve">  ________________________</w:t>
      </w:r>
    </w:p>
    <w:p w:rsidR="00017A1B" w:rsidRPr="00B52739" w:rsidRDefault="00017A1B" w:rsidP="00017A1B">
      <w:pPr>
        <w:widowControl w:val="0"/>
        <w:spacing w:after="0" w:line="240" w:lineRule="auto"/>
        <w:rPr>
          <w:rFonts w:ascii="CG Times" w:eastAsia="Times New Roman" w:hAnsi="CG Times"/>
          <w:bCs/>
          <w:sz w:val="20"/>
          <w:szCs w:val="20"/>
          <w:lang w:val="sq-AL"/>
        </w:rPr>
      </w:pPr>
      <w:r w:rsidRPr="00B52739">
        <w:rPr>
          <w:rFonts w:ascii="CG Times" w:eastAsia="Times New Roman" w:hAnsi="CG Times"/>
          <w:bCs/>
          <w:sz w:val="20"/>
          <w:szCs w:val="20"/>
          <w:lang w:val="sq-AL"/>
        </w:rPr>
        <w:t>(Civil Status)</w:t>
      </w:r>
    </w:p>
    <w:p w:rsidR="00017A1B" w:rsidRPr="006B5947" w:rsidRDefault="00017A1B" w:rsidP="00017A1B">
      <w:pPr>
        <w:spacing w:after="0" w:line="240" w:lineRule="auto"/>
        <w:rPr>
          <w:rFonts w:ascii="CG Times" w:eastAsia="Times New Roman" w:hAnsi="CG Times"/>
          <w:sz w:val="14"/>
          <w:szCs w:val="14"/>
          <w:lang w:val="sq-AL"/>
        </w:rPr>
      </w:pPr>
    </w:p>
    <w:p w:rsidR="00017A1B" w:rsidRPr="00B52739" w:rsidRDefault="00017A1B" w:rsidP="00017A1B">
      <w:pPr>
        <w:spacing w:after="0" w:line="240" w:lineRule="auto"/>
        <w:rPr>
          <w:rFonts w:ascii="CG Times" w:eastAsia="Times New Roman" w:hAnsi="CG Times"/>
          <w:sz w:val="20"/>
          <w:szCs w:val="20"/>
          <w:lang w:val="sq-AL"/>
        </w:rPr>
      </w:pPr>
      <w:r w:rsidRPr="00B52739">
        <w:rPr>
          <w:rFonts w:ascii="CG Times" w:eastAsia="Times New Roman" w:hAnsi="CG Times"/>
          <w:sz w:val="20"/>
          <w:szCs w:val="20"/>
          <w:lang w:val="sq-AL"/>
        </w:rPr>
        <w:t>Me shtetësi  ___________________________</w:t>
      </w:r>
    </w:p>
    <w:p w:rsidR="00017A1B" w:rsidRPr="00B52739" w:rsidRDefault="00017A1B" w:rsidP="00017A1B">
      <w:pPr>
        <w:spacing w:after="0" w:line="240" w:lineRule="auto"/>
        <w:jc w:val="both"/>
        <w:rPr>
          <w:rFonts w:ascii="CG Times" w:eastAsia="Times New Roman" w:hAnsi="CG Times"/>
          <w:sz w:val="20"/>
          <w:szCs w:val="20"/>
          <w:lang w:val="sq-AL"/>
        </w:rPr>
      </w:pPr>
      <w:r w:rsidRPr="00B52739">
        <w:rPr>
          <w:rFonts w:ascii="CG Times" w:eastAsia="Times New Roman" w:hAnsi="CG Times"/>
          <w:sz w:val="20"/>
          <w:szCs w:val="20"/>
          <w:lang w:val="sq-AL"/>
        </w:rPr>
        <w:t xml:space="preserve">Nationality                  </w:t>
      </w:r>
    </w:p>
    <w:p w:rsidR="00017A1B" w:rsidRPr="00B52739" w:rsidRDefault="00017A1B" w:rsidP="00017A1B">
      <w:pPr>
        <w:widowControl w:val="0"/>
        <w:spacing w:after="0" w:line="240" w:lineRule="auto"/>
        <w:rPr>
          <w:rFonts w:ascii="CG Times" w:eastAsia="Times New Roman" w:hAnsi="CG Times"/>
          <w:sz w:val="12"/>
          <w:szCs w:val="20"/>
          <w:lang w:val="sq-AL"/>
        </w:rPr>
      </w:pPr>
    </w:p>
    <w:p w:rsidR="00017A1B" w:rsidRPr="00B52739" w:rsidRDefault="00017A1B" w:rsidP="00017A1B">
      <w:pPr>
        <w:spacing w:after="0" w:line="240" w:lineRule="auto"/>
        <w:jc w:val="both"/>
        <w:rPr>
          <w:rFonts w:ascii="CG Times" w:eastAsia="Times New Roman" w:hAnsi="CG Times"/>
          <w:sz w:val="20"/>
          <w:szCs w:val="20"/>
          <w:lang w:val="sq-AL"/>
        </w:rPr>
      </w:pPr>
      <w:r w:rsidRPr="00B52739">
        <w:rPr>
          <w:rFonts w:ascii="CG Times" w:eastAsia="Times New Roman" w:hAnsi="CG Times"/>
          <w:sz w:val="20"/>
          <w:szCs w:val="20"/>
          <w:lang w:val="sq-AL"/>
        </w:rPr>
        <w:t>Me  profesion   ________________________</w:t>
      </w:r>
    </w:p>
    <w:p w:rsidR="00017A1B" w:rsidRPr="00B52739" w:rsidRDefault="00017A1B" w:rsidP="00017A1B">
      <w:pPr>
        <w:spacing w:after="0" w:line="240" w:lineRule="auto"/>
        <w:jc w:val="both"/>
        <w:rPr>
          <w:rFonts w:ascii="CG Times" w:eastAsia="Times New Roman" w:hAnsi="CG Times"/>
          <w:sz w:val="20"/>
          <w:szCs w:val="20"/>
          <w:lang w:val="sq-AL"/>
        </w:rPr>
      </w:pPr>
      <w:r w:rsidRPr="00B52739">
        <w:rPr>
          <w:rFonts w:ascii="CG Times" w:eastAsia="Times New Roman" w:hAnsi="CG Times"/>
          <w:sz w:val="20"/>
          <w:szCs w:val="20"/>
          <w:lang w:val="sq-AL"/>
        </w:rPr>
        <w:t>Skill qualifications</w:t>
      </w:r>
    </w:p>
    <w:p w:rsidR="00017A1B" w:rsidRPr="00B52739" w:rsidRDefault="00017A1B" w:rsidP="00017A1B">
      <w:pPr>
        <w:spacing w:after="0" w:line="240" w:lineRule="auto"/>
        <w:jc w:val="both"/>
        <w:rPr>
          <w:rFonts w:ascii="CG Times" w:eastAsia="Times New Roman" w:hAnsi="CG Times" w:cs="Arial"/>
          <w:color w:val="444444"/>
          <w:sz w:val="20"/>
          <w:szCs w:val="20"/>
          <w:lang w:val="sq-AL"/>
        </w:rPr>
      </w:pPr>
      <w:r w:rsidRPr="00B52739">
        <w:rPr>
          <w:rFonts w:ascii="CG Times" w:eastAsia="Times New Roman" w:hAnsi="CG Times"/>
          <w:sz w:val="20"/>
          <w:szCs w:val="20"/>
          <w:lang w:val="sq-AL"/>
        </w:rPr>
        <w:t>Lloji i dokumentit dhe numri _____</w:t>
      </w:r>
      <w:r w:rsidRPr="00B52739">
        <w:rPr>
          <w:rFonts w:ascii="CG Times" w:eastAsia="Times New Roman" w:hAnsi="CG Times" w:cs="Arial"/>
          <w:b/>
          <w:sz w:val="20"/>
          <w:szCs w:val="20"/>
          <w:lang w:val="sq-AL"/>
        </w:rPr>
        <w:t>_____________</w:t>
      </w:r>
      <w:r w:rsidRPr="00B52739">
        <w:rPr>
          <w:rFonts w:ascii="CG Times" w:hAnsi="CG Times" w:cs="Arial"/>
          <w:b/>
          <w:sz w:val="20"/>
          <w:szCs w:val="20"/>
          <w:lang w:val="sq-AL"/>
        </w:rPr>
        <w:t>|___|___|___|___|___|___|___|___|___|___|</w:t>
      </w:r>
      <w:r w:rsidRPr="00B52739">
        <w:rPr>
          <w:rFonts w:ascii="CG Times" w:eastAsia="Times New Roman" w:hAnsi="CG Times" w:cs="Arial"/>
          <w:color w:val="444444"/>
          <w:sz w:val="20"/>
          <w:szCs w:val="20"/>
          <w:lang w:val="sq-AL"/>
        </w:rPr>
        <w:t>    </w:t>
      </w:r>
    </w:p>
    <w:p w:rsidR="00017A1B" w:rsidRPr="00B52739" w:rsidRDefault="00017A1B" w:rsidP="00017A1B">
      <w:pPr>
        <w:spacing w:after="0" w:line="240" w:lineRule="auto"/>
        <w:jc w:val="both"/>
        <w:rPr>
          <w:rFonts w:ascii="CG Times" w:eastAsia="Times New Roman" w:hAnsi="CG Times"/>
          <w:sz w:val="20"/>
          <w:szCs w:val="20"/>
          <w:lang w:val="sq-AL"/>
        </w:rPr>
      </w:pPr>
      <w:r w:rsidRPr="00B52739">
        <w:rPr>
          <w:rFonts w:ascii="CG Times" w:eastAsia="Times New Roman" w:hAnsi="CG Times"/>
          <w:sz w:val="20"/>
          <w:szCs w:val="20"/>
          <w:lang w:val="sq-AL"/>
        </w:rPr>
        <w:t xml:space="preserve">Type of document and number                                                     </w:t>
      </w:r>
    </w:p>
    <w:p w:rsidR="00017A1B" w:rsidRPr="00B52739" w:rsidRDefault="00017A1B" w:rsidP="00017A1B">
      <w:pPr>
        <w:spacing w:after="0" w:line="240" w:lineRule="auto"/>
        <w:jc w:val="both"/>
        <w:rPr>
          <w:rFonts w:ascii="CG Times" w:eastAsia="Times New Roman" w:hAnsi="CG Times"/>
          <w:b/>
          <w:sz w:val="20"/>
          <w:szCs w:val="20"/>
          <w:lang w:val="sq-AL"/>
        </w:rPr>
      </w:pPr>
    </w:p>
    <w:p w:rsidR="00017A1B" w:rsidRPr="00B52739" w:rsidRDefault="00017A1B" w:rsidP="00017A1B">
      <w:pPr>
        <w:spacing w:after="0" w:line="240" w:lineRule="auto"/>
        <w:jc w:val="both"/>
        <w:rPr>
          <w:rFonts w:ascii="CG Times" w:eastAsia="Times New Roman" w:hAnsi="CG Times"/>
          <w:sz w:val="20"/>
          <w:szCs w:val="20"/>
          <w:lang w:val="sq-AL"/>
        </w:rPr>
      </w:pPr>
      <w:r w:rsidRPr="00B52739">
        <w:rPr>
          <w:rFonts w:ascii="CG Times" w:eastAsia="Times New Roman" w:hAnsi="CG Times"/>
          <w:b/>
          <w:sz w:val="20"/>
          <w:szCs w:val="20"/>
          <w:lang w:val="sq-AL"/>
        </w:rPr>
        <w:t>I huaji pajiset me leje pune të tipit</w:t>
      </w:r>
      <w:r w:rsidRPr="00B52739">
        <w:rPr>
          <w:rFonts w:ascii="CG Times" w:eastAsia="Times New Roman" w:hAnsi="CG Times"/>
          <w:sz w:val="20"/>
          <w:szCs w:val="20"/>
          <w:lang w:val="sq-AL"/>
        </w:rPr>
        <w:t xml:space="preserve"> ___________________________</w:t>
      </w:r>
      <w:r>
        <w:rPr>
          <w:rFonts w:ascii="CG Times" w:eastAsia="Times New Roman" w:hAnsi="CG Times"/>
          <w:sz w:val="20"/>
          <w:szCs w:val="20"/>
          <w:lang w:val="sq-AL"/>
        </w:rPr>
        <w:t>,</w:t>
      </w:r>
      <w:r w:rsidRPr="00B52739">
        <w:rPr>
          <w:rFonts w:ascii="CG Times" w:eastAsia="Times New Roman" w:hAnsi="CG Times"/>
          <w:sz w:val="20"/>
          <w:szCs w:val="20"/>
          <w:lang w:val="sq-AL"/>
        </w:rPr>
        <w:t xml:space="preserve"> pasi përfshihet në kategorinë e përcaktuar në nenin ....... të ligjit nr. 108/2013, datë 28.3.2013 “Për të huajt”.</w:t>
      </w:r>
    </w:p>
    <w:p w:rsidR="00017A1B" w:rsidRPr="00B52739" w:rsidRDefault="00017A1B" w:rsidP="00017A1B">
      <w:pPr>
        <w:spacing w:after="0" w:line="240" w:lineRule="auto"/>
        <w:jc w:val="both"/>
        <w:rPr>
          <w:rFonts w:ascii="CG Times" w:eastAsia="Times New Roman" w:hAnsi="CG Times"/>
          <w:sz w:val="20"/>
          <w:szCs w:val="20"/>
          <w:lang w:val="sq-AL"/>
        </w:rPr>
      </w:pPr>
      <w:r w:rsidRPr="00B52739">
        <w:rPr>
          <w:rFonts w:ascii="CG Times" w:eastAsia="Times New Roman" w:hAnsi="CG Times"/>
          <w:sz w:val="20"/>
          <w:szCs w:val="20"/>
          <w:lang w:val="sq-AL"/>
        </w:rPr>
        <w:t xml:space="preserve">Për të ushtruar aktivitetin / veprimtarinë e tij/saj:   </w:t>
      </w:r>
    </w:p>
    <w:p w:rsidR="00017A1B" w:rsidRPr="00B52739" w:rsidRDefault="00017A1B" w:rsidP="00017A1B">
      <w:pPr>
        <w:spacing w:after="0" w:line="240" w:lineRule="auto"/>
        <w:jc w:val="both"/>
        <w:rPr>
          <w:rFonts w:ascii="CG Times" w:eastAsia="Times New Roman" w:hAnsi="CG Times"/>
          <w:sz w:val="20"/>
          <w:szCs w:val="20"/>
          <w:lang w:val="sq-AL"/>
        </w:rPr>
      </w:pPr>
      <w:r w:rsidRPr="00B52739">
        <w:rPr>
          <w:rFonts w:ascii="CG Times" w:eastAsia="Times New Roman" w:hAnsi="CG Times"/>
          <w:sz w:val="20"/>
          <w:szCs w:val="20"/>
          <w:lang w:val="sq-AL"/>
        </w:rPr>
        <w:t xml:space="preserve">Name of the employer                                                         </w:t>
      </w:r>
    </w:p>
    <w:p w:rsidR="00017A1B" w:rsidRPr="00B52739" w:rsidRDefault="00017A1B" w:rsidP="00017A1B">
      <w:pPr>
        <w:widowControl w:val="0"/>
        <w:spacing w:after="0" w:line="240" w:lineRule="auto"/>
        <w:rPr>
          <w:rFonts w:ascii="CG Times" w:eastAsia="Times New Roman" w:hAnsi="CG Times"/>
          <w:sz w:val="20"/>
          <w:szCs w:val="20"/>
          <w:lang w:val="sq-AL"/>
        </w:rPr>
      </w:pPr>
    </w:p>
    <w:p w:rsidR="00017A1B" w:rsidRPr="00B52739" w:rsidRDefault="00017A1B" w:rsidP="00017A1B">
      <w:pPr>
        <w:widowControl w:val="0"/>
        <w:spacing w:after="0" w:line="240" w:lineRule="auto"/>
        <w:rPr>
          <w:rFonts w:ascii="CG Times" w:eastAsia="Times New Roman" w:hAnsi="CG Times"/>
          <w:bCs/>
          <w:sz w:val="20"/>
          <w:szCs w:val="20"/>
          <w:lang w:val="sq-AL"/>
        </w:rPr>
      </w:pPr>
      <w:r w:rsidRPr="00B52739">
        <w:rPr>
          <w:rFonts w:ascii="CG Times" w:eastAsia="Times New Roman" w:hAnsi="CG Times"/>
          <w:bCs/>
          <w:sz w:val="20"/>
          <w:szCs w:val="20"/>
          <w:lang w:val="sq-AL"/>
        </w:rPr>
        <w:t xml:space="preserve">Statusi </w:t>
      </w:r>
      <w:r>
        <w:rPr>
          <w:rFonts w:ascii="CG Times" w:eastAsia="Times New Roman" w:hAnsi="CG Times"/>
          <w:bCs/>
          <w:sz w:val="20"/>
          <w:szCs w:val="20"/>
          <w:lang w:val="sq-AL"/>
        </w:rPr>
        <w:t xml:space="preserve">i </w:t>
      </w:r>
      <w:r w:rsidRPr="00B52739">
        <w:rPr>
          <w:rFonts w:ascii="CG Times" w:eastAsia="Times New Roman" w:hAnsi="CG Times"/>
          <w:bCs/>
          <w:sz w:val="20"/>
          <w:szCs w:val="20"/>
          <w:lang w:val="sq-AL"/>
        </w:rPr>
        <w:t xml:space="preserve">subjektit:              </w:t>
      </w:r>
      <w:r w:rsidRPr="00B52739">
        <w:rPr>
          <w:rFonts w:ascii="CG Times" w:eastAsia="Times New Roman" w:hAnsi="CG Times"/>
          <w:bCs/>
          <w:sz w:val="20"/>
          <w:szCs w:val="20"/>
          <w:lang w:val="sq-AL"/>
        </w:rPr>
        <w:tab/>
        <w:t>________________</w:t>
      </w:r>
    </w:p>
    <w:p w:rsidR="00017A1B" w:rsidRPr="00B52739" w:rsidRDefault="00017A1B" w:rsidP="00017A1B">
      <w:pPr>
        <w:widowControl w:val="0"/>
        <w:spacing w:after="0" w:line="240" w:lineRule="auto"/>
        <w:rPr>
          <w:rFonts w:ascii="CG Times" w:eastAsia="Times New Roman" w:hAnsi="CG Times"/>
          <w:bCs/>
          <w:sz w:val="20"/>
          <w:szCs w:val="20"/>
          <w:lang w:val="sq-AL"/>
        </w:rPr>
      </w:pPr>
      <w:r w:rsidRPr="00B52739">
        <w:rPr>
          <w:rFonts w:ascii="CG Times" w:eastAsia="Times New Roman" w:hAnsi="CG Times"/>
          <w:bCs/>
          <w:sz w:val="20"/>
          <w:szCs w:val="20"/>
          <w:lang w:val="sq-AL"/>
        </w:rPr>
        <w:t xml:space="preserve">(Subject’s Legal Status)    </w:t>
      </w:r>
    </w:p>
    <w:p w:rsidR="00017A1B" w:rsidRPr="00B52739" w:rsidRDefault="00017A1B" w:rsidP="00017A1B">
      <w:pPr>
        <w:widowControl w:val="0"/>
        <w:spacing w:after="0" w:line="240" w:lineRule="auto"/>
        <w:rPr>
          <w:rFonts w:ascii="CG Times" w:eastAsia="Times New Roman" w:hAnsi="CG Times"/>
          <w:bCs/>
          <w:sz w:val="20"/>
          <w:szCs w:val="20"/>
          <w:lang w:val="sq-AL"/>
        </w:rPr>
      </w:pPr>
      <w:r w:rsidRPr="00B52739">
        <w:rPr>
          <w:rFonts w:ascii="CG Times" w:eastAsia="Times New Roman" w:hAnsi="CG Times"/>
          <w:bCs/>
          <w:sz w:val="20"/>
          <w:szCs w:val="20"/>
          <w:lang w:val="sq-AL"/>
        </w:rPr>
        <w:t xml:space="preserve">  </w:t>
      </w:r>
    </w:p>
    <w:p w:rsidR="00017A1B" w:rsidRPr="00B52739" w:rsidRDefault="00017A1B" w:rsidP="00017A1B">
      <w:pPr>
        <w:widowControl w:val="0"/>
        <w:spacing w:after="0" w:line="240" w:lineRule="auto"/>
        <w:rPr>
          <w:rFonts w:ascii="CG Times" w:eastAsia="Times New Roman" w:hAnsi="CG Times"/>
          <w:bCs/>
          <w:sz w:val="20"/>
          <w:szCs w:val="20"/>
          <w:lang w:val="sq-AL"/>
        </w:rPr>
      </w:pPr>
      <w:r w:rsidRPr="00B52739">
        <w:rPr>
          <w:rFonts w:ascii="CG Times" w:eastAsia="Times New Roman" w:hAnsi="CG Times"/>
          <w:bCs/>
          <w:sz w:val="20"/>
          <w:szCs w:val="20"/>
          <w:lang w:val="sq-AL"/>
        </w:rPr>
        <w:t xml:space="preserve">Sektori i aktivitetit:           </w:t>
      </w:r>
      <w:r w:rsidRPr="00B52739">
        <w:rPr>
          <w:rFonts w:ascii="CG Times" w:eastAsia="Times New Roman" w:hAnsi="CG Times"/>
          <w:bCs/>
          <w:sz w:val="20"/>
          <w:szCs w:val="20"/>
          <w:lang w:val="sq-AL"/>
        </w:rPr>
        <w:tab/>
        <w:t>________________</w:t>
      </w:r>
    </w:p>
    <w:p w:rsidR="00017A1B" w:rsidRPr="00B52739" w:rsidRDefault="00017A1B" w:rsidP="00017A1B">
      <w:pPr>
        <w:widowControl w:val="0"/>
        <w:spacing w:after="0" w:line="240" w:lineRule="auto"/>
        <w:rPr>
          <w:rFonts w:ascii="CG Times" w:eastAsia="Times New Roman" w:hAnsi="CG Times"/>
          <w:bCs/>
          <w:sz w:val="20"/>
          <w:szCs w:val="20"/>
          <w:lang w:val="sq-AL"/>
        </w:rPr>
      </w:pPr>
      <w:r w:rsidRPr="00B52739">
        <w:rPr>
          <w:rFonts w:ascii="CG Times" w:eastAsia="Times New Roman" w:hAnsi="CG Times"/>
          <w:bCs/>
          <w:sz w:val="20"/>
          <w:szCs w:val="20"/>
          <w:lang w:val="sq-AL"/>
        </w:rPr>
        <w:t xml:space="preserve">(Sector of Activity)         </w:t>
      </w:r>
    </w:p>
    <w:p w:rsidR="00017A1B" w:rsidRPr="00B52739" w:rsidRDefault="00017A1B" w:rsidP="00017A1B">
      <w:pPr>
        <w:spacing w:after="0" w:line="240" w:lineRule="auto"/>
        <w:jc w:val="both"/>
        <w:rPr>
          <w:rFonts w:ascii="CG Times" w:eastAsia="Times New Roman" w:hAnsi="CG Times"/>
          <w:sz w:val="20"/>
          <w:szCs w:val="20"/>
          <w:lang w:val="sq-AL"/>
        </w:rPr>
      </w:pPr>
      <w:r w:rsidRPr="00B52739">
        <w:rPr>
          <w:rFonts w:ascii="CG Times" w:eastAsia="Times New Roman" w:hAnsi="CG Times"/>
          <w:sz w:val="20"/>
          <w:szCs w:val="20"/>
          <w:lang w:val="sq-AL"/>
        </w:rPr>
        <w:t xml:space="preserve">                                                                                                                                                                                                                                                                                                              </w:t>
      </w:r>
    </w:p>
    <w:p w:rsidR="00017A1B" w:rsidRPr="00B52739" w:rsidRDefault="00017A1B" w:rsidP="00017A1B">
      <w:pPr>
        <w:spacing w:after="0" w:line="240" w:lineRule="auto"/>
        <w:jc w:val="both"/>
        <w:rPr>
          <w:rFonts w:ascii="CG Times" w:eastAsia="Times New Roman" w:hAnsi="CG Times"/>
          <w:sz w:val="20"/>
          <w:szCs w:val="20"/>
          <w:lang w:val="sq-AL"/>
        </w:rPr>
      </w:pPr>
      <w:r w:rsidRPr="00B52739">
        <w:rPr>
          <w:rFonts w:ascii="CG Times" w:eastAsia="Times New Roman" w:hAnsi="CG Times"/>
          <w:sz w:val="20"/>
          <w:szCs w:val="20"/>
          <w:lang w:val="sq-AL"/>
        </w:rPr>
        <w:t>Me adresë: _________________________________</w:t>
      </w:r>
    </w:p>
    <w:p w:rsidR="00017A1B" w:rsidRPr="00B52739" w:rsidRDefault="00017A1B" w:rsidP="00017A1B">
      <w:pPr>
        <w:spacing w:after="0" w:line="240" w:lineRule="auto"/>
        <w:jc w:val="both"/>
        <w:rPr>
          <w:rFonts w:ascii="CG Times" w:eastAsia="Times New Roman" w:hAnsi="CG Times"/>
          <w:sz w:val="20"/>
          <w:szCs w:val="20"/>
          <w:lang w:val="sq-AL"/>
        </w:rPr>
      </w:pPr>
      <w:r w:rsidRPr="00B52739">
        <w:rPr>
          <w:rFonts w:ascii="CG Times" w:eastAsia="Times New Roman" w:hAnsi="CG Times"/>
          <w:sz w:val="20"/>
          <w:szCs w:val="20"/>
          <w:lang w:val="sq-AL"/>
        </w:rPr>
        <w:t>Seat and address</w:t>
      </w:r>
    </w:p>
    <w:p w:rsidR="00017A1B" w:rsidRPr="00B52739" w:rsidRDefault="00017A1B" w:rsidP="00017A1B">
      <w:pPr>
        <w:spacing w:after="0" w:line="240" w:lineRule="auto"/>
        <w:rPr>
          <w:rFonts w:ascii="CG Times" w:eastAsia="Times New Roman" w:hAnsi="CG Times"/>
          <w:sz w:val="20"/>
          <w:szCs w:val="20"/>
          <w:lang w:val="sq-AL"/>
        </w:rPr>
      </w:pPr>
    </w:p>
    <w:p w:rsidR="00017A1B" w:rsidRPr="00B52739" w:rsidRDefault="00017A1B" w:rsidP="00017A1B">
      <w:pPr>
        <w:widowControl w:val="0"/>
        <w:spacing w:after="0" w:line="240" w:lineRule="auto"/>
        <w:rPr>
          <w:rFonts w:ascii="CG Times" w:eastAsia="Times New Roman" w:hAnsi="CG Times"/>
          <w:bCs/>
          <w:sz w:val="20"/>
          <w:szCs w:val="20"/>
          <w:lang w:val="sq-AL"/>
        </w:rPr>
      </w:pPr>
      <w:r w:rsidRPr="00B52739">
        <w:rPr>
          <w:rFonts w:ascii="CG Times" w:eastAsia="Times New Roman" w:hAnsi="CG Times"/>
          <w:bCs/>
          <w:sz w:val="20"/>
          <w:szCs w:val="20"/>
          <w:lang w:val="sq-AL"/>
        </w:rPr>
        <w:t>Vlefshmëria e lejes:</w:t>
      </w:r>
      <w:r w:rsidRPr="00B52739">
        <w:rPr>
          <w:rFonts w:ascii="CG Times" w:eastAsia="Times New Roman" w:hAnsi="CG Times"/>
          <w:bCs/>
          <w:sz w:val="20"/>
          <w:szCs w:val="20"/>
          <w:lang w:val="sq-AL"/>
        </w:rPr>
        <w:tab/>
        <w:t xml:space="preserve">              _______________</w:t>
      </w:r>
    </w:p>
    <w:p w:rsidR="00017A1B" w:rsidRPr="00B52739" w:rsidRDefault="00017A1B" w:rsidP="00017A1B">
      <w:pPr>
        <w:widowControl w:val="0"/>
        <w:spacing w:after="0" w:line="240" w:lineRule="auto"/>
        <w:rPr>
          <w:rFonts w:ascii="CG Times" w:eastAsia="Times New Roman" w:hAnsi="CG Times"/>
          <w:bCs/>
          <w:sz w:val="20"/>
          <w:szCs w:val="20"/>
          <w:lang w:val="sq-AL"/>
        </w:rPr>
      </w:pPr>
      <w:r w:rsidRPr="00B52739">
        <w:rPr>
          <w:rFonts w:ascii="CG Times" w:eastAsia="Times New Roman" w:hAnsi="CG Times"/>
          <w:bCs/>
          <w:sz w:val="20"/>
          <w:szCs w:val="20"/>
          <w:lang w:val="sq-AL"/>
        </w:rPr>
        <w:t>(Work Permit Validity)</w:t>
      </w:r>
    </w:p>
    <w:p w:rsidR="00017A1B" w:rsidRPr="00B52739" w:rsidRDefault="00017A1B" w:rsidP="00017A1B">
      <w:pPr>
        <w:widowControl w:val="0"/>
        <w:spacing w:after="0" w:line="240" w:lineRule="auto"/>
        <w:rPr>
          <w:rFonts w:ascii="CG Times" w:eastAsia="Times New Roman" w:hAnsi="CG Times"/>
          <w:bCs/>
          <w:sz w:val="20"/>
          <w:szCs w:val="20"/>
          <w:lang w:val="sq-AL"/>
        </w:rPr>
      </w:pPr>
      <w:r w:rsidRPr="00B52739">
        <w:rPr>
          <w:rFonts w:ascii="CG Times" w:eastAsia="Times New Roman" w:hAnsi="CG Times"/>
          <w:bCs/>
          <w:sz w:val="20"/>
          <w:szCs w:val="20"/>
          <w:lang w:val="sq-AL"/>
        </w:rPr>
        <w:t xml:space="preserve">                               </w:t>
      </w:r>
    </w:p>
    <w:p w:rsidR="00017A1B" w:rsidRPr="00B52739" w:rsidRDefault="00017A1B" w:rsidP="00017A1B">
      <w:pPr>
        <w:widowControl w:val="0"/>
        <w:spacing w:after="0" w:line="240" w:lineRule="auto"/>
        <w:rPr>
          <w:rFonts w:ascii="CG Times" w:eastAsia="Times New Roman" w:hAnsi="CG Times"/>
          <w:bCs/>
          <w:sz w:val="20"/>
          <w:szCs w:val="20"/>
          <w:lang w:val="sq-AL"/>
        </w:rPr>
      </w:pPr>
      <w:r w:rsidRPr="00B52739">
        <w:rPr>
          <w:rFonts w:ascii="CG Times" w:eastAsia="Times New Roman" w:hAnsi="CG Times"/>
          <w:bCs/>
          <w:sz w:val="20"/>
          <w:szCs w:val="20"/>
          <w:lang w:val="sq-AL"/>
        </w:rPr>
        <w:t>Data e lëshimit:</w:t>
      </w:r>
      <w:r w:rsidRPr="00B52739">
        <w:rPr>
          <w:rFonts w:ascii="CG Times" w:eastAsia="Times New Roman" w:hAnsi="CG Times"/>
          <w:bCs/>
          <w:sz w:val="20"/>
          <w:szCs w:val="20"/>
          <w:lang w:val="sq-AL"/>
        </w:rPr>
        <w:tab/>
      </w:r>
      <w:r w:rsidRPr="00B52739">
        <w:rPr>
          <w:rFonts w:ascii="CG Times" w:eastAsia="Times New Roman" w:hAnsi="CG Times"/>
          <w:bCs/>
          <w:sz w:val="20"/>
          <w:szCs w:val="20"/>
          <w:lang w:val="sq-AL"/>
        </w:rPr>
        <w:tab/>
        <w:t xml:space="preserve">  </w:t>
      </w:r>
      <w:r w:rsidRPr="00B52739">
        <w:rPr>
          <w:rFonts w:ascii="CG Times" w:eastAsia="Times New Roman" w:hAnsi="CG Times"/>
          <w:bCs/>
          <w:sz w:val="20"/>
          <w:szCs w:val="20"/>
          <w:lang w:val="sq-AL"/>
        </w:rPr>
        <w:tab/>
        <w:t>_______________</w:t>
      </w:r>
    </w:p>
    <w:p w:rsidR="00017A1B" w:rsidRPr="00B52739" w:rsidRDefault="00017A1B" w:rsidP="00017A1B">
      <w:pPr>
        <w:widowControl w:val="0"/>
        <w:spacing w:after="0" w:line="240" w:lineRule="auto"/>
        <w:rPr>
          <w:rFonts w:ascii="CG Times" w:eastAsia="Times New Roman" w:hAnsi="CG Times"/>
          <w:bCs/>
          <w:sz w:val="20"/>
          <w:szCs w:val="20"/>
          <w:lang w:val="sq-AL"/>
        </w:rPr>
      </w:pPr>
      <w:r w:rsidRPr="00B52739">
        <w:rPr>
          <w:rFonts w:ascii="CG Times" w:eastAsia="Times New Roman" w:hAnsi="CG Times"/>
          <w:bCs/>
          <w:sz w:val="20"/>
          <w:szCs w:val="20"/>
          <w:lang w:val="sq-AL"/>
        </w:rPr>
        <w:t xml:space="preserve">(Issuance Date) </w:t>
      </w:r>
    </w:p>
    <w:p w:rsidR="00017A1B" w:rsidRPr="00B52739" w:rsidRDefault="00017A1B" w:rsidP="00017A1B">
      <w:pPr>
        <w:widowControl w:val="0"/>
        <w:spacing w:after="0" w:line="240" w:lineRule="auto"/>
        <w:rPr>
          <w:rFonts w:ascii="CG Times" w:eastAsia="Times New Roman" w:hAnsi="CG Times"/>
          <w:bCs/>
          <w:sz w:val="20"/>
          <w:szCs w:val="20"/>
          <w:lang w:val="sq-AL"/>
        </w:rPr>
      </w:pPr>
      <w:r w:rsidRPr="00B52739">
        <w:rPr>
          <w:rFonts w:ascii="CG Times" w:eastAsia="Times New Roman" w:hAnsi="CG Times"/>
          <w:bCs/>
          <w:sz w:val="20"/>
          <w:szCs w:val="20"/>
          <w:lang w:val="sq-AL"/>
        </w:rPr>
        <w:t xml:space="preserve">                                </w:t>
      </w:r>
    </w:p>
    <w:p w:rsidR="00017A1B" w:rsidRPr="00B52739" w:rsidRDefault="00017A1B" w:rsidP="00017A1B">
      <w:pPr>
        <w:widowControl w:val="0"/>
        <w:spacing w:after="0" w:line="240" w:lineRule="auto"/>
        <w:rPr>
          <w:rFonts w:ascii="CG Times" w:eastAsia="Times New Roman" w:hAnsi="CG Times"/>
          <w:bCs/>
          <w:sz w:val="20"/>
          <w:szCs w:val="20"/>
          <w:lang w:val="sq-AL"/>
        </w:rPr>
      </w:pPr>
      <w:r w:rsidRPr="00B52739">
        <w:rPr>
          <w:rFonts w:ascii="CG Times" w:eastAsia="Times New Roman" w:hAnsi="CG Times"/>
          <w:bCs/>
          <w:sz w:val="20"/>
          <w:szCs w:val="20"/>
          <w:lang w:val="sq-AL"/>
        </w:rPr>
        <w:t>Data e skadimit:</w:t>
      </w:r>
      <w:r w:rsidRPr="00B52739">
        <w:rPr>
          <w:rFonts w:ascii="CG Times" w:eastAsia="Times New Roman" w:hAnsi="CG Times"/>
          <w:bCs/>
          <w:sz w:val="20"/>
          <w:szCs w:val="20"/>
          <w:lang w:val="sq-AL"/>
        </w:rPr>
        <w:tab/>
      </w:r>
      <w:r w:rsidRPr="00B52739">
        <w:rPr>
          <w:rFonts w:ascii="CG Times" w:eastAsia="Times New Roman" w:hAnsi="CG Times"/>
          <w:bCs/>
          <w:sz w:val="20"/>
          <w:szCs w:val="20"/>
          <w:lang w:val="sq-AL"/>
        </w:rPr>
        <w:tab/>
        <w:t xml:space="preserve"> </w:t>
      </w:r>
      <w:r>
        <w:rPr>
          <w:rFonts w:ascii="CG Times" w:eastAsia="Times New Roman" w:hAnsi="CG Times"/>
          <w:bCs/>
          <w:sz w:val="20"/>
          <w:szCs w:val="20"/>
          <w:lang w:val="sq-AL"/>
        </w:rPr>
        <w:tab/>
      </w:r>
      <w:r w:rsidRPr="00B52739">
        <w:rPr>
          <w:rFonts w:ascii="CG Times" w:eastAsia="Times New Roman" w:hAnsi="CG Times"/>
          <w:bCs/>
          <w:sz w:val="20"/>
          <w:szCs w:val="20"/>
          <w:lang w:val="sq-AL"/>
        </w:rPr>
        <w:t>_______________</w:t>
      </w:r>
    </w:p>
    <w:p w:rsidR="00017A1B" w:rsidRPr="00B52739" w:rsidRDefault="00017A1B" w:rsidP="00017A1B">
      <w:pPr>
        <w:widowControl w:val="0"/>
        <w:spacing w:after="0" w:line="240" w:lineRule="auto"/>
        <w:rPr>
          <w:rFonts w:ascii="CG Times" w:eastAsia="Times New Roman" w:hAnsi="CG Times"/>
          <w:bCs/>
          <w:sz w:val="20"/>
          <w:szCs w:val="20"/>
          <w:lang w:val="sq-AL"/>
        </w:rPr>
      </w:pPr>
      <w:r w:rsidRPr="00B52739">
        <w:rPr>
          <w:rFonts w:ascii="CG Times" w:eastAsia="Times New Roman" w:hAnsi="CG Times"/>
          <w:bCs/>
          <w:sz w:val="20"/>
          <w:szCs w:val="20"/>
          <w:lang w:val="sq-AL"/>
        </w:rPr>
        <w:t xml:space="preserve">(Expiration Date)     </w:t>
      </w:r>
    </w:p>
    <w:p w:rsidR="00017A1B" w:rsidRPr="00B52739" w:rsidRDefault="00017A1B" w:rsidP="00017A1B">
      <w:pPr>
        <w:widowControl w:val="0"/>
        <w:spacing w:after="0" w:line="240" w:lineRule="auto"/>
        <w:rPr>
          <w:rFonts w:ascii="CG Times" w:eastAsia="Times New Roman" w:hAnsi="CG Times"/>
          <w:bCs/>
          <w:sz w:val="20"/>
          <w:szCs w:val="20"/>
          <w:lang w:val="sq-AL"/>
        </w:rPr>
      </w:pPr>
      <w:r w:rsidRPr="00B52739">
        <w:rPr>
          <w:rFonts w:ascii="CG Times" w:eastAsia="Times New Roman" w:hAnsi="CG Times"/>
          <w:bCs/>
          <w:sz w:val="20"/>
          <w:szCs w:val="20"/>
          <w:lang w:val="sq-AL"/>
        </w:rPr>
        <w:t xml:space="preserve">                                </w:t>
      </w:r>
    </w:p>
    <w:p w:rsidR="00017A1B" w:rsidRPr="00B52739" w:rsidRDefault="00017A1B" w:rsidP="00017A1B">
      <w:pPr>
        <w:widowControl w:val="0"/>
        <w:spacing w:after="0" w:line="240" w:lineRule="auto"/>
        <w:rPr>
          <w:rFonts w:ascii="CG Times" w:eastAsia="Times New Roman" w:hAnsi="CG Times"/>
          <w:bCs/>
          <w:sz w:val="20"/>
          <w:szCs w:val="20"/>
          <w:lang w:val="sq-AL"/>
        </w:rPr>
      </w:pPr>
      <w:r w:rsidRPr="00B52739">
        <w:rPr>
          <w:rFonts w:ascii="CG Times" w:eastAsia="Times New Roman" w:hAnsi="CG Times"/>
          <w:bCs/>
          <w:sz w:val="20"/>
          <w:szCs w:val="20"/>
          <w:lang w:val="sq-AL"/>
        </w:rPr>
        <w:t xml:space="preserve"> Pagesa:</w:t>
      </w:r>
      <w:r w:rsidRPr="00B52739">
        <w:rPr>
          <w:rFonts w:ascii="CG Times" w:eastAsia="Times New Roman" w:hAnsi="CG Times"/>
          <w:bCs/>
          <w:sz w:val="20"/>
          <w:szCs w:val="20"/>
          <w:lang w:val="sq-AL"/>
        </w:rPr>
        <w:tab/>
      </w:r>
      <w:r w:rsidRPr="00B52739">
        <w:rPr>
          <w:rFonts w:ascii="CG Times" w:eastAsia="Times New Roman" w:hAnsi="CG Times"/>
          <w:bCs/>
          <w:sz w:val="20"/>
          <w:szCs w:val="20"/>
          <w:lang w:val="sq-AL"/>
        </w:rPr>
        <w:tab/>
      </w:r>
      <w:r w:rsidRPr="00B52739">
        <w:rPr>
          <w:rFonts w:ascii="CG Times" w:eastAsia="Times New Roman" w:hAnsi="CG Times"/>
          <w:bCs/>
          <w:sz w:val="20"/>
          <w:szCs w:val="20"/>
          <w:lang w:val="sq-AL"/>
        </w:rPr>
        <w:tab/>
      </w:r>
      <w:r>
        <w:rPr>
          <w:rFonts w:ascii="CG Times" w:eastAsia="Times New Roman" w:hAnsi="CG Times"/>
          <w:bCs/>
          <w:sz w:val="20"/>
          <w:szCs w:val="20"/>
          <w:lang w:val="sq-AL"/>
        </w:rPr>
        <w:tab/>
      </w:r>
      <w:r w:rsidRPr="00B52739">
        <w:rPr>
          <w:rFonts w:ascii="CG Times" w:eastAsia="Times New Roman" w:hAnsi="CG Times"/>
          <w:bCs/>
          <w:sz w:val="20"/>
          <w:szCs w:val="20"/>
          <w:lang w:val="sq-AL"/>
        </w:rPr>
        <w:t>_______________</w:t>
      </w:r>
    </w:p>
    <w:p w:rsidR="00017A1B" w:rsidRPr="00B52739" w:rsidRDefault="00017A1B" w:rsidP="00017A1B">
      <w:pPr>
        <w:spacing w:after="0" w:line="240" w:lineRule="auto"/>
        <w:rPr>
          <w:rFonts w:ascii="CG Times" w:eastAsia="Times New Roman" w:hAnsi="CG Times"/>
          <w:bCs/>
          <w:sz w:val="20"/>
          <w:szCs w:val="20"/>
          <w:lang w:val="sq-AL"/>
        </w:rPr>
      </w:pPr>
      <w:r w:rsidRPr="00B52739">
        <w:rPr>
          <w:rFonts w:ascii="CG Times" w:eastAsia="Times New Roman" w:hAnsi="CG Times"/>
          <w:bCs/>
          <w:sz w:val="20"/>
          <w:szCs w:val="20"/>
          <w:lang w:val="sq-AL"/>
        </w:rPr>
        <w:t xml:space="preserve">(Application Fee)  </w:t>
      </w:r>
    </w:p>
    <w:p w:rsidR="00017A1B" w:rsidRPr="00B52739" w:rsidRDefault="00017A1B" w:rsidP="00017A1B">
      <w:pPr>
        <w:widowControl w:val="0"/>
        <w:spacing w:after="0" w:line="240" w:lineRule="auto"/>
        <w:rPr>
          <w:rFonts w:ascii="CG Times" w:eastAsia="Times New Roman" w:hAnsi="CG Times" w:cs="Tahoma"/>
          <w:b/>
          <w:sz w:val="20"/>
          <w:szCs w:val="20"/>
          <w:lang w:val="sq-AL"/>
        </w:rPr>
      </w:pPr>
    </w:p>
    <w:p w:rsidR="00017A1B" w:rsidRPr="00B52739" w:rsidRDefault="00017A1B" w:rsidP="00017A1B">
      <w:pPr>
        <w:spacing w:after="0" w:line="240" w:lineRule="auto"/>
        <w:jc w:val="both"/>
        <w:rPr>
          <w:rFonts w:ascii="CG Times" w:eastAsia="Times New Roman" w:hAnsi="CG Times"/>
          <w:sz w:val="20"/>
          <w:szCs w:val="20"/>
          <w:lang w:val="sq-AL"/>
        </w:rPr>
      </w:pPr>
      <w:r w:rsidRPr="00B52739">
        <w:rPr>
          <w:rFonts w:ascii="CG Times" w:eastAsia="Times New Roman" w:hAnsi="CG Times"/>
          <w:sz w:val="20"/>
          <w:szCs w:val="20"/>
          <w:lang w:val="sq-AL"/>
        </w:rPr>
        <w:t>Kjo leje pune është e vlefshme derisa i huaji të vazhdojë të bëjë pjesë në këtë kategori punësimi, bazuar në ligjin nr. 108/2013, datë 28.3.2013 “Për të huajt”.</w:t>
      </w:r>
    </w:p>
    <w:p w:rsidR="00017A1B" w:rsidRPr="00B52739" w:rsidRDefault="00017A1B" w:rsidP="00017A1B">
      <w:pPr>
        <w:spacing w:after="0" w:line="240" w:lineRule="auto"/>
        <w:jc w:val="both"/>
        <w:rPr>
          <w:rFonts w:ascii="CG Times" w:eastAsia="Times New Roman" w:hAnsi="CG Times"/>
          <w:sz w:val="20"/>
          <w:szCs w:val="20"/>
          <w:lang w:val="sq-AL"/>
        </w:rPr>
      </w:pPr>
    </w:p>
    <w:p w:rsidR="0012713E" w:rsidRPr="00AC16E4" w:rsidRDefault="0066746F" w:rsidP="0012713E">
      <w:pPr>
        <w:widowControl w:val="0"/>
        <w:spacing w:after="0" w:line="240" w:lineRule="auto"/>
        <w:rPr>
          <w:rFonts w:ascii="CG Times" w:eastAsia="Times New Roman" w:hAnsi="CG Times"/>
          <w:b/>
          <w:bCs/>
          <w:sz w:val="20"/>
          <w:szCs w:val="20"/>
          <w:lang w:val="sq-AL"/>
        </w:rPr>
      </w:pPr>
      <w:r w:rsidRPr="00AC16E4">
        <w:rPr>
          <w:rFonts w:ascii="CG Times" w:eastAsia="Times New Roman" w:hAnsi="CG Times"/>
          <w:b/>
          <w:bCs/>
          <w:noProof/>
          <w:sz w:val="20"/>
          <w:szCs w:val="20"/>
          <w:lang w:val="en-GB" w:eastAsia="en-GB"/>
        </w:rPr>
        <mc:AlternateContent>
          <mc:Choice Requires="wps">
            <w:drawing>
              <wp:anchor distT="4294967295" distB="4294967295" distL="114300" distR="114300" simplePos="0" relativeHeight="251660288" behindDoc="0" locked="0" layoutInCell="1" allowOverlap="1">
                <wp:simplePos x="0" y="0"/>
                <wp:positionH relativeFrom="column">
                  <wp:posOffset>3909060</wp:posOffset>
                </wp:positionH>
                <wp:positionV relativeFrom="paragraph">
                  <wp:posOffset>146684</wp:posOffset>
                </wp:positionV>
                <wp:extent cx="1257300" cy="0"/>
                <wp:effectExtent l="0" t="0" r="19050" b="19050"/>
                <wp:wrapNone/>
                <wp:docPr id="1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1A216B" id="AutoShape 5" o:spid="_x0000_s1026" type="#_x0000_t32" style="position:absolute;margin-left:307.8pt;margin-top:11.55pt;width:99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"/>
            </w:pict>
          </mc:Fallback>
        </mc:AlternateContent>
      </w:r>
      <w:r w:rsidR="0012713E" w:rsidRPr="00AC16E4">
        <w:rPr>
          <w:rFonts w:ascii="CG Times" w:eastAsia="Times New Roman" w:hAnsi="CG Times"/>
          <w:b/>
          <w:bCs/>
          <w:sz w:val="20"/>
          <w:szCs w:val="20"/>
          <w:lang w:val="sq-AL"/>
        </w:rPr>
        <w:t>Institucioni lëshues:        _______________________</w:t>
      </w:r>
    </w:p>
    <w:p w:rsidR="0012713E" w:rsidRPr="00AC16E4" w:rsidRDefault="0012713E" w:rsidP="0012713E">
      <w:pPr>
        <w:widowControl w:val="0"/>
        <w:spacing w:after="0" w:line="240" w:lineRule="auto"/>
        <w:rPr>
          <w:rFonts w:ascii="CG Times" w:eastAsia="Times New Roman" w:hAnsi="CG Times"/>
          <w:b/>
          <w:bCs/>
          <w:sz w:val="20"/>
          <w:szCs w:val="20"/>
          <w:lang w:val="sq-AL"/>
        </w:rPr>
      </w:pPr>
      <w:r>
        <w:rPr>
          <w:rFonts w:ascii="CG Times" w:eastAsia="Times New Roman" w:hAnsi="CG Times"/>
          <w:b/>
          <w:bCs/>
          <w:sz w:val="20"/>
          <w:szCs w:val="20"/>
          <w:lang w:val="sq-AL"/>
        </w:rPr>
        <w:t>(Issuing Authority)</w:t>
      </w:r>
      <w:r w:rsidRPr="00AC16E4">
        <w:rPr>
          <w:rFonts w:ascii="CG Times" w:eastAsia="Times New Roman" w:hAnsi="CG Times" w:cs="Tahoma"/>
          <w:b/>
          <w:sz w:val="20"/>
          <w:szCs w:val="20"/>
          <w:lang w:val="sq-AL"/>
        </w:rPr>
        <w:t xml:space="preserve"> </w:t>
      </w:r>
    </w:p>
    <w:p w:rsidR="00B774FD" w:rsidRDefault="0012713E" w:rsidP="00C45D0B">
      <w:pPr>
        <w:spacing w:after="0" w:line="240" w:lineRule="auto"/>
        <w:ind w:left="5040" w:firstLine="720"/>
        <w:rPr>
          <w:rFonts w:ascii="CG Times" w:eastAsia="Times New Roman" w:hAnsi="CG Times"/>
          <w:b/>
          <w:bCs/>
          <w:sz w:val="20"/>
          <w:szCs w:val="20"/>
          <w:lang w:val="sq-AL"/>
        </w:rPr>
      </w:pPr>
      <w:r w:rsidRPr="00AC16E4">
        <w:rPr>
          <w:rFonts w:ascii="CG Times" w:eastAsia="Times New Roman" w:hAnsi="CG Times"/>
          <w:b/>
          <w:bCs/>
          <w:sz w:val="20"/>
          <w:szCs w:val="20"/>
          <w:lang w:val="sq-AL"/>
        </w:rPr>
        <w:t>DREJTOR I PËRGJITHSHËM</w:t>
      </w:r>
    </w:p>
    <w:p w:rsidR="00C45D0B" w:rsidRDefault="00C45D0B" w:rsidP="00C45D0B">
      <w:pPr>
        <w:spacing w:after="0" w:line="240" w:lineRule="auto"/>
        <w:ind w:left="5040" w:firstLine="720"/>
        <w:rPr>
          <w:rFonts w:ascii="CG Times" w:eastAsia="Times New Roman" w:hAnsi="CG Times"/>
          <w:b/>
          <w:bCs/>
          <w:sz w:val="20"/>
          <w:szCs w:val="20"/>
          <w:lang w:val="sq-AL"/>
        </w:rPr>
      </w:pPr>
    </w:p>
    <w:p w:rsidR="00C45D0B" w:rsidRDefault="00C45D0B" w:rsidP="00C45D0B">
      <w:pPr>
        <w:pStyle w:val="Akti"/>
        <w:keepNext w:val="0"/>
        <w:jc w:val="left"/>
        <w:rPr>
          <w:sz w:val="21"/>
          <w:szCs w:val="21"/>
          <w:lang w:val="sq-AL"/>
        </w:rPr>
        <w:sectPr w:rsidR="00C45D0B" w:rsidSect="00B774FD">
          <w:type w:val="continuous"/>
          <w:pgSz w:w="11907" w:h="16840" w:code="9"/>
          <w:pgMar w:top="851" w:right="851" w:bottom="851" w:left="851" w:header="1134" w:footer="1134" w:gutter="0"/>
          <w:cols w:space="720"/>
          <w:docGrid w:linePitch="360"/>
        </w:sectPr>
      </w:pPr>
    </w:p>
    <w:p w:rsidR="00C45D0B" w:rsidRPr="00DF0A23" w:rsidRDefault="00C45D0B" w:rsidP="00C45D0B">
      <w:pPr>
        <w:pStyle w:val="Akti"/>
        <w:keepNext w:val="0"/>
        <w:rPr>
          <w:sz w:val="21"/>
          <w:szCs w:val="21"/>
          <w:lang w:val="sq-AL"/>
        </w:rPr>
      </w:pPr>
      <w:r w:rsidRPr="00DF0A23">
        <w:rPr>
          <w:sz w:val="21"/>
          <w:szCs w:val="21"/>
          <w:lang w:val="sq-AL"/>
        </w:rPr>
        <w:t>Vendim</w:t>
      </w:r>
    </w:p>
    <w:p w:rsidR="00C45D0B" w:rsidRPr="00DF0A23" w:rsidRDefault="00C45D0B" w:rsidP="00C45D0B">
      <w:pPr>
        <w:pStyle w:val="NumriData"/>
        <w:keepNext w:val="0"/>
        <w:rPr>
          <w:sz w:val="21"/>
          <w:szCs w:val="21"/>
          <w:lang w:val="sq-AL"/>
        </w:rPr>
      </w:pPr>
      <w:r w:rsidRPr="00DF0A23">
        <w:rPr>
          <w:sz w:val="21"/>
          <w:szCs w:val="21"/>
          <w:lang w:val="sq-AL"/>
        </w:rPr>
        <w:t>Nr. 6, datë 30.1.2014</w:t>
      </w:r>
    </w:p>
    <w:p w:rsidR="00C45D0B" w:rsidRPr="000D10E3" w:rsidRDefault="00C45D0B" w:rsidP="00C45D0B">
      <w:pPr>
        <w:pStyle w:val="Paragrafi"/>
        <w:rPr>
          <w:sz w:val="14"/>
          <w:szCs w:val="14"/>
          <w:lang w:val="sq-AL"/>
        </w:rPr>
      </w:pPr>
    </w:p>
    <w:p w:rsidR="00C45D0B" w:rsidRPr="00DF0A23" w:rsidRDefault="00C45D0B" w:rsidP="00C45D0B">
      <w:pPr>
        <w:pStyle w:val="Titulli"/>
        <w:keepNext w:val="0"/>
        <w:rPr>
          <w:sz w:val="21"/>
          <w:szCs w:val="21"/>
          <w:lang w:val="sq-AL"/>
        </w:rPr>
      </w:pPr>
      <w:r w:rsidRPr="00DF0A23">
        <w:rPr>
          <w:sz w:val="21"/>
          <w:szCs w:val="21"/>
          <w:lang w:val="sq-AL"/>
        </w:rPr>
        <w:t xml:space="preserve">MBI FILLIMIN E PROCEDURAVE PËR SHQYRTIMIN E KËRKESËS SË SHOQËRISË “KURUM INTERNATIONAL” SHA, PËR TRANSFERIMIN E ASETEVE TË HEC “ULËZ”-“SHKOPET”, “BISTRICA 1” DHE “BISTRICA 2” NË KUADËR TË MARRËVESHJES ME “IFC” </w:t>
      </w:r>
    </w:p>
    <w:p w:rsidR="00C45D0B" w:rsidRPr="00742502" w:rsidRDefault="00C45D0B" w:rsidP="00C45D0B">
      <w:pPr>
        <w:pStyle w:val="Paragrafi"/>
        <w:rPr>
          <w:sz w:val="14"/>
          <w:szCs w:val="14"/>
          <w:lang w:val="sq-AL"/>
        </w:rPr>
      </w:pPr>
      <w:r w:rsidRPr="00DF0A23">
        <w:rPr>
          <w:sz w:val="21"/>
          <w:szCs w:val="21"/>
          <w:lang w:val="sq-AL"/>
        </w:rPr>
        <w:t xml:space="preserve"> </w:t>
      </w:r>
    </w:p>
    <w:p w:rsidR="00C45D0B" w:rsidRPr="00C45D0B" w:rsidRDefault="00C45D0B" w:rsidP="00C45D0B">
      <w:pPr>
        <w:pStyle w:val="Paragrafi"/>
        <w:ind w:firstLine="284"/>
        <w:rPr>
          <w:spacing w:val="-6"/>
          <w:sz w:val="21"/>
          <w:szCs w:val="21"/>
          <w:lang w:val="sq-AL"/>
        </w:rPr>
      </w:pPr>
      <w:r w:rsidRPr="00C45D0B">
        <w:rPr>
          <w:spacing w:val="-6"/>
          <w:sz w:val="21"/>
          <w:szCs w:val="21"/>
          <w:lang w:val="sq-AL"/>
        </w:rPr>
        <w:t>Në mbështetje të neneve 9 dhe 20, pika 1 të ligjit nr. 9072, datë 22.5.2003 “Për sektorin e energjisë elektrike”, të ndryshuar; nenit 8 të “Rregullores së procedurave e të transferimit të aseteve të të licencuarve”, si dhe pikave 1.3 dhe 1.6 të licencës për prodhimin e energjisë elektrike, Bordi i Komisionerëve të ERE-s, në mbledhjen e datës 30.1.2014, pasi shqyrtoi relacionin e përgatitur nga Drejtoria e Licencimit dhe e Monitorimit të Tregut dhe Drejtorisë Juridike dhe të Mbrojtjes së Konsumatorit,</w:t>
      </w:r>
    </w:p>
    <w:p w:rsidR="00FF49B7" w:rsidRDefault="00FF49B7" w:rsidP="00C45D0B">
      <w:pPr>
        <w:pStyle w:val="Paragrafi"/>
        <w:ind w:firstLine="284"/>
        <w:rPr>
          <w:spacing w:val="-4"/>
          <w:sz w:val="21"/>
          <w:szCs w:val="21"/>
          <w:lang w:val="sq-AL"/>
        </w:rPr>
      </w:pPr>
    </w:p>
    <w:p w:rsidR="00FF49B7" w:rsidRDefault="00FF49B7" w:rsidP="00C45D0B">
      <w:pPr>
        <w:pStyle w:val="Paragrafi"/>
        <w:ind w:firstLine="284"/>
        <w:rPr>
          <w:spacing w:val="-4"/>
          <w:sz w:val="21"/>
          <w:szCs w:val="21"/>
          <w:lang w:val="sq-AL"/>
        </w:rPr>
      </w:pPr>
    </w:p>
    <w:p w:rsidR="00C45D0B" w:rsidRPr="00C45D0B" w:rsidRDefault="00C45D0B" w:rsidP="00C45D0B">
      <w:pPr>
        <w:pStyle w:val="Paragrafi"/>
        <w:ind w:firstLine="284"/>
        <w:rPr>
          <w:spacing w:val="-4"/>
          <w:sz w:val="21"/>
          <w:szCs w:val="21"/>
          <w:lang w:val="sq-AL"/>
        </w:rPr>
      </w:pPr>
      <w:r w:rsidRPr="00C45D0B">
        <w:rPr>
          <w:spacing w:val="-4"/>
          <w:sz w:val="21"/>
          <w:szCs w:val="21"/>
          <w:lang w:val="sq-AL"/>
        </w:rPr>
        <w:t>konstatoi se:</w:t>
      </w:r>
    </w:p>
    <w:p w:rsidR="00C45D0B" w:rsidRPr="00C45D0B" w:rsidRDefault="00C45D0B" w:rsidP="00C45D0B">
      <w:pPr>
        <w:pStyle w:val="Paragrafi"/>
        <w:ind w:firstLine="284"/>
        <w:rPr>
          <w:spacing w:val="-4"/>
          <w:sz w:val="21"/>
          <w:szCs w:val="21"/>
          <w:lang w:val="sq-AL"/>
        </w:rPr>
      </w:pPr>
      <w:r w:rsidRPr="00C45D0B">
        <w:rPr>
          <w:spacing w:val="-4"/>
          <w:sz w:val="21"/>
          <w:szCs w:val="21"/>
          <w:lang w:val="sq-AL"/>
        </w:rPr>
        <w:t>Nga verifikimi i dokumentacionit të paraqitur nga subjekti, rezulton se janë plotësuar sipas kërkesave ligjore, pikat si më poshtë:</w:t>
      </w:r>
    </w:p>
    <w:p w:rsidR="00C45D0B" w:rsidRPr="00C45D0B" w:rsidRDefault="00C45D0B" w:rsidP="00C45D0B">
      <w:pPr>
        <w:pStyle w:val="Paragrafi"/>
        <w:ind w:firstLine="284"/>
        <w:rPr>
          <w:spacing w:val="-4"/>
          <w:sz w:val="21"/>
          <w:szCs w:val="21"/>
          <w:lang w:val="sq-AL"/>
        </w:rPr>
      </w:pPr>
      <w:r w:rsidRPr="00C45D0B">
        <w:rPr>
          <w:spacing w:val="-4"/>
          <w:sz w:val="21"/>
          <w:szCs w:val="21"/>
          <w:lang w:val="sq-AL"/>
        </w:rPr>
        <w:t xml:space="preserve">- Neni 7, pika 1.1 dhe 1.2 </w:t>
      </w:r>
    </w:p>
    <w:p w:rsidR="00C45D0B" w:rsidRPr="00C45D0B" w:rsidRDefault="00C45D0B" w:rsidP="00C45D0B">
      <w:pPr>
        <w:pStyle w:val="Paragrafi"/>
        <w:ind w:firstLine="284"/>
        <w:rPr>
          <w:spacing w:val="-4"/>
          <w:sz w:val="21"/>
          <w:szCs w:val="21"/>
          <w:lang w:val="sq-AL"/>
        </w:rPr>
      </w:pPr>
      <w:r w:rsidRPr="00C45D0B">
        <w:rPr>
          <w:spacing w:val="-4"/>
          <w:sz w:val="21"/>
          <w:szCs w:val="21"/>
          <w:lang w:val="sq-AL"/>
        </w:rPr>
        <w:t>Emri dhe adresa e plotë e të licencuarit.</w:t>
      </w:r>
    </w:p>
    <w:p w:rsidR="00C45D0B" w:rsidRPr="00C45D0B" w:rsidRDefault="00C45D0B" w:rsidP="00C45D0B">
      <w:pPr>
        <w:pStyle w:val="Paragrafi"/>
        <w:ind w:firstLine="284"/>
        <w:rPr>
          <w:spacing w:val="-4"/>
          <w:sz w:val="21"/>
          <w:szCs w:val="21"/>
          <w:lang w:val="sq-AL"/>
        </w:rPr>
      </w:pPr>
      <w:r w:rsidRPr="00C45D0B">
        <w:rPr>
          <w:spacing w:val="-4"/>
          <w:sz w:val="21"/>
          <w:szCs w:val="21"/>
          <w:lang w:val="sq-AL"/>
        </w:rPr>
        <w:t xml:space="preserve">- Neni 7, pika 1.3/“a”, “b” </w:t>
      </w:r>
    </w:p>
    <w:p w:rsidR="00C45D0B" w:rsidRPr="00C45D0B" w:rsidRDefault="00C45D0B" w:rsidP="00C45D0B">
      <w:pPr>
        <w:pStyle w:val="Paragrafi"/>
        <w:ind w:firstLine="284"/>
        <w:rPr>
          <w:spacing w:val="-4"/>
          <w:sz w:val="21"/>
          <w:szCs w:val="21"/>
          <w:lang w:val="sq-AL"/>
        </w:rPr>
      </w:pPr>
      <w:r w:rsidRPr="00C45D0B">
        <w:rPr>
          <w:spacing w:val="-4"/>
          <w:sz w:val="21"/>
          <w:szCs w:val="21"/>
          <w:lang w:val="sq-AL"/>
        </w:rPr>
        <w:t xml:space="preserve">Përshkrimi i të licencuarit dhe informacioni lidhur me aktivitetin e tij. </w:t>
      </w:r>
    </w:p>
    <w:p w:rsidR="00C45D0B" w:rsidRPr="00C45D0B" w:rsidRDefault="00C45D0B" w:rsidP="00C45D0B">
      <w:pPr>
        <w:pStyle w:val="Paragrafi"/>
        <w:ind w:firstLine="284"/>
        <w:rPr>
          <w:spacing w:val="-4"/>
          <w:sz w:val="21"/>
          <w:szCs w:val="21"/>
          <w:lang w:val="sq-AL"/>
        </w:rPr>
      </w:pPr>
      <w:r w:rsidRPr="00C45D0B">
        <w:rPr>
          <w:spacing w:val="-4"/>
          <w:sz w:val="21"/>
          <w:szCs w:val="21"/>
          <w:lang w:val="sq-AL"/>
        </w:rPr>
        <w:t>- Neni 7, pika 1.3/“c”</w:t>
      </w:r>
    </w:p>
    <w:p w:rsidR="00C45D0B" w:rsidRPr="00C45D0B" w:rsidRDefault="00C45D0B" w:rsidP="00C45D0B">
      <w:pPr>
        <w:pStyle w:val="Paragrafi"/>
        <w:ind w:firstLine="284"/>
        <w:rPr>
          <w:spacing w:val="-4"/>
          <w:sz w:val="21"/>
          <w:szCs w:val="21"/>
          <w:lang w:val="sq-AL"/>
        </w:rPr>
      </w:pPr>
      <w:r w:rsidRPr="00C45D0B">
        <w:rPr>
          <w:spacing w:val="-4"/>
          <w:sz w:val="21"/>
          <w:szCs w:val="21"/>
          <w:lang w:val="sq-AL"/>
        </w:rPr>
        <w:t>Gjendja financiare në kohën kur paraqitet kërkesa dhe efekti i pritshëm pas transferimit të aseteve.</w:t>
      </w:r>
    </w:p>
    <w:p w:rsidR="00C45D0B" w:rsidRPr="00C45D0B" w:rsidRDefault="00C45D0B" w:rsidP="00C45D0B">
      <w:pPr>
        <w:pStyle w:val="Paragrafi"/>
        <w:ind w:firstLine="284"/>
        <w:rPr>
          <w:spacing w:val="-4"/>
          <w:sz w:val="21"/>
          <w:szCs w:val="21"/>
          <w:lang w:val="sq-AL"/>
        </w:rPr>
      </w:pPr>
      <w:r w:rsidRPr="00C45D0B">
        <w:rPr>
          <w:spacing w:val="-4"/>
          <w:sz w:val="21"/>
          <w:szCs w:val="21"/>
          <w:lang w:val="sq-AL"/>
        </w:rPr>
        <w:t xml:space="preserve">Janë plotësuar, gjithashtu, pika 1.3/“d”, “e”, “f”, “g”, “h” të nenit 7 të rregullores: </w:t>
      </w:r>
    </w:p>
    <w:p w:rsidR="00C45D0B" w:rsidRPr="00C45D0B" w:rsidRDefault="00C45D0B" w:rsidP="00C45D0B">
      <w:pPr>
        <w:pStyle w:val="Paragrafi"/>
        <w:ind w:firstLine="284"/>
        <w:rPr>
          <w:spacing w:val="-4"/>
          <w:sz w:val="21"/>
          <w:szCs w:val="21"/>
          <w:lang w:val="sq-AL"/>
        </w:rPr>
      </w:pPr>
      <w:r w:rsidRPr="00C45D0B">
        <w:rPr>
          <w:spacing w:val="-4"/>
          <w:sz w:val="21"/>
          <w:szCs w:val="21"/>
          <w:lang w:val="sq-AL"/>
        </w:rPr>
        <w:t xml:space="preserve">- Pika 1.3/“d” - Përshkrimin e kandidatit përfitues. </w:t>
      </w:r>
    </w:p>
    <w:p w:rsidR="00C45D0B" w:rsidRPr="00C45D0B" w:rsidRDefault="00C45D0B" w:rsidP="00C45D0B">
      <w:pPr>
        <w:pStyle w:val="Paragrafi"/>
        <w:ind w:firstLine="284"/>
        <w:rPr>
          <w:spacing w:val="-4"/>
          <w:sz w:val="21"/>
          <w:szCs w:val="21"/>
          <w:lang w:val="sq-AL"/>
        </w:rPr>
      </w:pPr>
      <w:r w:rsidRPr="00C45D0B">
        <w:rPr>
          <w:spacing w:val="-4"/>
          <w:sz w:val="21"/>
          <w:szCs w:val="21"/>
          <w:lang w:val="sq-AL"/>
        </w:rPr>
        <w:t>- Pika 1.3/“e” - Arsyet dhe shkaku ligjor i barrësimit - motivet.</w:t>
      </w:r>
    </w:p>
    <w:p w:rsidR="00FF49B7" w:rsidRPr="00C45D0B" w:rsidRDefault="00C45D0B" w:rsidP="00B87A67">
      <w:pPr>
        <w:pStyle w:val="Paragrafi"/>
        <w:ind w:firstLine="284"/>
        <w:rPr>
          <w:spacing w:val="-4"/>
          <w:sz w:val="21"/>
          <w:szCs w:val="21"/>
          <w:lang w:val="sq-AL"/>
        </w:rPr>
      </w:pPr>
      <w:r w:rsidRPr="00C45D0B">
        <w:rPr>
          <w:spacing w:val="-4"/>
          <w:sz w:val="21"/>
          <w:szCs w:val="21"/>
          <w:lang w:val="sq-AL"/>
        </w:rPr>
        <w:t>- Pika 1.3/“f” - Efektet e pritshme të transferimit (dhënies peng/hipotekë) në aktivitetin e të licencuarit.</w:t>
      </w:r>
    </w:p>
    <w:p w:rsidR="00C45D0B" w:rsidRPr="00B87A67" w:rsidRDefault="00C45D0B" w:rsidP="00C45D0B">
      <w:pPr>
        <w:pStyle w:val="Paragrafi"/>
        <w:ind w:firstLine="284"/>
        <w:rPr>
          <w:spacing w:val="-4"/>
          <w:sz w:val="21"/>
          <w:szCs w:val="21"/>
          <w:lang w:val="sq-AL"/>
        </w:rPr>
      </w:pPr>
      <w:r w:rsidRPr="00C45D0B">
        <w:rPr>
          <w:spacing w:val="-4"/>
          <w:sz w:val="21"/>
          <w:szCs w:val="21"/>
          <w:lang w:val="sq-AL"/>
        </w:rPr>
        <w:t xml:space="preserve">- Pika 1.3/“g” - Efekti në furnizimin e rregullt e të qëndrueshëm të klientëve të licencuarit dhe në tarifat e aktivitetit të licencuar. </w:t>
      </w:r>
    </w:p>
    <w:p w:rsidR="00C45D0B" w:rsidRPr="00B87A67" w:rsidRDefault="00C45D0B" w:rsidP="00C45D0B">
      <w:pPr>
        <w:pStyle w:val="Paragrafi"/>
        <w:ind w:firstLine="284"/>
        <w:rPr>
          <w:spacing w:val="-4"/>
          <w:sz w:val="21"/>
          <w:szCs w:val="21"/>
          <w:lang w:val="sq-AL"/>
        </w:rPr>
      </w:pPr>
      <w:r w:rsidRPr="00B87A67">
        <w:rPr>
          <w:spacing w:val="-4"/>
          <w:sz w:val="21"/>
          <w:szCs w:val="21"/>
          <w:lang w:val="sq-AL"/>
        </w:rPr>
        <w:t>- Pika 1.3/“h” - Marrëveshja paraprake.</w:t>
      </w:r>
    </w:p>
    <w:p w:rsidR="00C45D0B" w:rsidRPr="00B87A67" w:rsidRDefault="00C45D0B" w:rsidP="00C45D0B">
      <w:pPr>
        <w:pStyle w:val="Paragrafi"/>
        <w:ind w:firstLine="284"/>
        <w:rPr>
          <w:spacing w:val="-4"/>
          <w:sz w:val="21"/>
          <w:szCs w:val="21"/>
          <w:lang w:val="sq-AL"/>
        </w:rPr>
      </w:pPr>
      <w:r w:rsidRPr="00B87A67">
        <w:rPr>
          <w:spacing w:val="-4"/>
          <w:sz w:val="21"/>
          <w:szCs w:val="21"/>
          <w:lang w:val="sq-AL"/>
        </w:rPr>
        <w:t>Për gjithë sa më sipër cituar, Bordi i Komisionerëve të ERE-s</w:t>
      </w:r>
    </w:p>
    <w:p w:rsidR="00C45D0B" w:rsidRPr="00B87A67" w:rsidRDefault="00C45D0B" w:rsidP="00C45D0B">
      <w:pPr>
        <w:pStyle w:val="VENDOSI"/>
        <w:keepNext w:val="0"/>
        <w:ind w:firstLine="284"/>
        <w:rPr>
          <w:spacing w:val="-4"/>
          <w:sz w:val="10"/>
          <w:szCs w:val="10"/>
          <w:lang w:val="sq-AL"/>
        </w:rPr>
      </w:pPr>
    </w:p>
    <w:p w:rsidR="00C45D0B" w:rsidRPr="00B87A67" w:rsidRDefault="00C45D0B" w:rsidP="00C45D0B">
      <w:pPr>
        <w:pStyle w:val="VENDOSI"/>
        <w:keepNext w:val="0"/>
        <w:ind w:firstLine="284"/>
        <w:rPr>
          <w:spacing w:val="-4"/>
          <w:sz w:val="21"/>
          <w:szCs w:val="21"/>
          <w:lang w:val="sq-AL"/>
        </w:rPr>
      </w:pPr>
      <w:r w:rsidRPr="00B87A67">
        <w:rPr>
          <w:spacing w:val="-4"/>
          <w:sz w:val="21"/>
          <w:szCs w:val="21"/>
          <w:lang w:val="sq-AL"/>
        </w:rPr>
        <w:t>Vendosi:</w:t>
      </w:r>
    </w:p>
    <w:p w:rsidR="00C45D0B" w:rsidRPr="00B87A67" w:rsidRDefault="00C45D0B" w:rsidP="00C45D0B">
      <w:pPr>
        <w:widowControl w:val="0"/>
        <w:spacing w:after="0" w:line="240" w:lineRule="auto"/>
        <w:ind w:firstLine="284"/>
        <w:rPr>
          <w:spacing w:val="-4"/>
          <w:sz w:val="14"/>
          <w:szCs w:val="14"/>
          <w:lang w:val="sq-AL"/>
        </w:rPr>
      </w:pPr>
    </w:p>
    <w:p w:rsidR="00C45D0B" w:rsidRPr="00B87A67" w:rsidRDefault="00C45D0B" w:rsidP="00C45D0B">
      <w:pPr>
        <w:pStyle w:val="Paragrafi"/>
        <w:ind w:firstLine="284"/>
        <w:rPr>
          <w:spacing w:val="-4"/>
          <w:sz w:val="21"/>
          <w:szCs w:val="21"/>
          <w:lang w:val="sq-AL"/>
        </w:rPr>
      </w:pPr>
      <w:r w:rsidRPr="00B87A67">
        <w:rPr>
          <w:spacing w:val="-4"/>
          <w:sz w:val="21"/>
          <w:szCs w:val="21"/>
          <w:lang w:val="sq-AL"/>
        </w:rPr>
        <w:t xml:space="preserve">1. Të fillojë procedurat për shqyrtimin e kërkesës së shoqërisë “Kurum International” sh.a., për transferimin e aseteve të HEC “Ulëz”-“Shkopet”, “Bistrica 1” dhe “Bistrica 2” në kuadër të marrëveshjes me “IFC”. </w:t>
      </w:r>
    </w:p>
    <w:p w:rsidR="00C45D0B" w:rsidRPr="00B87A67" w:rsidRDefault="00C45D0B" w:rsidP="00C45D0B">
      <w:pPr>
        <w:pStyle w:val="Paragrafi"/>
        <w:ind w:firstLine="284"/>
        <w:rPr>
          <w:spacing w:val="-4"/>
          <w:sz w:val="21"/>
          <w:szCs w:val="21"/>
          <w:lang w:val="sq-AL"/>
        </w:rPr>
      </w:pPr>
      <w:r w:rsidRPr="00B87A67">
        <w:rPr>
          <w:spacing w:val="-4"/>
          <w:sz w:val="21"/>
          <w:szCs w:val="21"/>
          <w:lang w:val="sq-AL"/>
        </w:rPr>
        <w:t xml:space="preserve">2. Ngarkohet Drejtoria Juridike dhe e Mbrojtjes së Konsumatorit për njoftimin e shoqërisë “Kurum International” sh.a. për vendimin e Bordit të Komisionerëve të ERE-s. </w:t>
      </w:r>
    </w:p>
    <w:p w:rsidR="00C45D0B" w:rsidRPr="00B87A67" w:rsidRDefault="00C45D0B" w:rsidP="00C45D0B">
      <w:pPr>
        <w:pStyle w:val="Paragrafi"/>
        <w:ind w:firstLine="284"/>
        <w:rPr>
          <w:spacing w:val="-4"/>
          <w:sz w:val="21"/>
          <w:szCs w:val="21"/>
          <w:lang w:val="sq-AL"/>
        </w:rPr>
      </w:pPr>
      <w:r w:rsidRPr="00B87A67">
        <w:rPr>
          <w:spacing w:val="-4"/>
          <w:sz w:val="21"/>
          <w:szCs w:val="21"/>
          <w:lang w:val="sq-AL"/>
        </w:rPr>
        <w:t>Ky vendim hyn në fuqi menjëherë.</w:t>
      </w:r>
    </w:p>
    <w:p w:rsidR="00C45D0B" w:rsidRPr="00B87A67" w:rsidRDefault="00C45D0B" w:rsidP="00C45D0B">
      <w:pPr>
        <w:pStyle w:val="Paragrafi"/>
        <w:ind w:firstLine="284"/>
        <w:rPr>
          <w:spacing w:val="-4"/>
          <w:sz w:val="21"/>
          <w:szCs w:val="21"/>
          <w:lang w:val="sq-AL"/>
        </w:rPr>
      </w:pPr>
      <w:r w:rsidRPr="00B87A67">
        <w:rPr>
          <w:spacing w:val="-4"/>
          <w:sz w:val="21"/>
          <w:szCs w:val="21"/>
          <w:lang w:val="sq-AL"/>
        </w:rPr>
        <w:t>Ky vendim botohet në Fletoren Zyrtare.</w:t>
      </w:r>
    </w:p>
    <w:p w:rsidR="00C45D0B" w:rsidRPr="00B87A67" w:rsidRDefault="00C45D0B" w:rsidP="00C45D0B">
      <w:pPr>
        <w:pStyle w:val="Autoriteti"/>
        <w:keepNext w:val="0"/>
        <w:rPr>
          <w:spacing w:val="-4"/>
          <w:sz w:val="14"/>
          <w:szCs w:val="14"/>
          <w:lang w:val="sq-AL"/>
        </w:rPr>
      </w:pPr>
    </w:p>
    <w:p w:rsidR="00C45D0B" w:rsidRPr="00B87A67" w:rsidRDefault="00C45D0B" w:rsidP="00C45D0B">
      <w:pPr>
        <w:pStyle w:val="Autoriteti"/>
        <w:keepNext w:val="0"/>
        <w:rPr>
          <w:spacing w:val="-4"/>
          <w:sz w:val="21"/>
          <w:szCs w:val="21"/>
          <w:lang w:val="sq-AL"/>
        </w:rPr>
      </w:pPr>
      <w:r w:rsidRPr="00B87A67">
        <w:rPr>
          <w:spacing w:val="-4"/>
          <w:sz w:val="21"/>
          <w:szCs w:val="21"/>
          <w:lang w:val="sq-AL"/>
        </w:rPr>
        <w:t>Kryetari</w:t>
      </w:r>
    </w:p>
    <w:p w:rsidR="00C45D0B" w:rsidRPr="00B87A67" w:rsidRDefault="00C45D0B" w:rsidP="00C45D0B">
      <w:pPr>
        <w:pStyle w:val="AutoritetiEmer"/>
        <w:rPr>
          <w:spacing w:val="-4"/>
          <w:sz w:val="21"/>
          <w:szCs w:val="21"/>
          <w:lang w:val="sq-AL"/>
        </w:rPr>
      </w:pPr>
      <w:r w:rsidRPr="00B87A67">
        <w:rPr>
          <w:spacing w:val="-4"/>
          <w:sz w:val="21"/>
          <w:szCs w:val="21"/>
          <w:lang w:val="sq-AL"/>
        </w:rPr>
        <w:t>Petrit Ahmeti</w:t>
      </w:r>
    </w:p>
    <w:p w:rsidR="00C45D0B" w:rsidRPr="00B87A67" w:rsidRDefault="00C45D0B" w:rsidP="00C45D0B">
      <w:pPr>
        <w:pStyle w:val="Akti"/>
        <w:keepNext w:val="0"/>
        <w:jc w:val="left"/>
        <w:rPr>
          <w:spacing w:val="-4"/>
          <w:sz w:val="21"/>
          <w:szCs w:val="21"/>
          <w:lang w:val="sq-AL"/>
        </w:rPr>
      </w:pPr>
    </w:p>
    <w:p w:rsidR="00C45D0B" w:rsidRPr="00B87A67" w:rsidRDefault="00C45D0B" w:rsidP="00C45D0B">
      <w:pPr>
        <w:pStyle w:val="Akti"/>
        <w:rPr>
          <w:spacing w:val="-4"/>
          <w:sz w:val="21"/>
          <w:szCs w:val="21"/>
          <w:lang w:val="sq-AL"/>
        </w:rPr>
      </w:pPr>
      <w:r w:rsidRPr="00B87A67">
        <w:rPr>
          <w:spacing w:val="-4"/>
          <w:sz w:val="21"/>
          <w:szCs w:val="21"/>
          <w:lang w:val="sq-AL"/>
        </w:rPr>
        <w:t>Vendim</w:t>
      </w:r>
    </w:p>
    <w:p w:rsidR="00C45D0B" w:rsidRPr="00B87A67" w:rsidRDefault="00C45D0B" w:rsidP="00C45D0B">
      <w:pPr>
        <w:pStyle w:val="NumriData"/>
        <w:rPr>
          <w:spacing w:val="-4"/>
          <w:sz w:val="21"/>
          <w:szCs w:val="21"/>
          <w:lang w:val="sq-AL"/>
        </w:rPr>
      </w:pPr>
      <w:r w:rsidRPr="00B87A67">
        <w:rPr>
          <w:spacing w:val="-4"/>
          <w:sz w:val="21"/>
          <w:szCs w:val="21"/>
          <w:lang w:val="sq-AL"/>
        </w:rPr>
        <w:t>Nr. 7, datë 6.2.2014</w:t>
      </w:r>
    </w:p>
    <w:p w:rsidR="00C45D0B" w:rsidRPr="00B87A67" w:rsidRDefault="00C45D0B" w:rsidP="00C45D0B">
      <w:pPr>
        <w:spacing w:after="0" w:line="240" w:lineRule="auto"/>
        <w:ind w:firstLine="284"/>
        <w:rPr>
          <w:rFonts w:ascii="CG Times" w:hAnsi="CG Times"/>
          <w:spacing w:val="-4"/>
          <w:sz w:val="21"/>
          <w:szCs w:val="21"/>
          <w:lang w:val="sq-AL"/>
        </w:rPr>
      </w:pPr>
    </w:p>
    <w:p w:rsidR="00C45D0B" w:rsidRPr="00B87A67" w:rsidRDefault="00C45D0B" w:rsidP="00C45D0B">
      <w:pPr>
        <w:pStyle w:val="Titulli"/>
        <w:rPr>
          <w:spacing w:val="-4"/>
          <w:sz w:val="21"/>
          <w:szCs w:val="21"/>
          <w:lang w:val="sq-AL"/>
        </w:rPr>
      </w:pPr>
      <w:r w:rsidRPr="00B87A67">
        <w:rPr>
          <w:spacing w:val="-4"/>
          <w:sz w:val="21"/>
          <w:szCs w:val="21"/>
          <w:lang w:val="sq-AL"/>
        </w:rPr>
        <w:t>Për miratimin e kërkesës së s</w:t>
      </w:r>
      <w:r w:rsidR="001A50D4" w:rsidRPr="00B87A67">
        <w:rPr>
          <w:spacing w:val="-4"/>
          <w:sz w:val="21"/>
          <w:szCs w:val="21"/>
          <w:lang w:val="sq-AL"/>
        </w:rPr>
        <w:t>hoqërisë kurum international shA</w:t>
      </w:r>
      <w:r w:rsidRPr="00B87A67">
        <w:rPr>
          <w:spacing w:val="-4"/>
          <w:sz w:val="21"/>
          <w:szCs w:val="21"/>
          <w:lang w:val="sq-AL"/>
        </w:rPr>
        <w:t xml:space="preserve">, për transferimin e aseteve të hec “Ulëz”-“Shkopet”, “Bistrica 1” dhe </w:t>
      </w:r>
      <w:r w:rsidR="00B87A67">
        <w:rPr>
          <w:spacing w:val="-4"/>
          <w:sz w:val="21"/>
          <w:szCs w:val="21"/>
          <w:lang w:val="sq-AL"/>
        </w:rPr>
        <w:t>“</w:t>
      </w:r>
      <w:r w:rsidRPr="00B87A67">
        <w:rPr>
          <w:spacing w:val="-4"/>
          <w:sz w:val="21"/>
          <w:szCs w:val="21"/>
          <w:lang w:val="sq-AL"/>
        </w:rPr>
        <w:t>Bistrica 2” në kuadër të marrëveshje</w:t>
      </w:r>
      <w:r w:rsidR="001A50D4" w:rsidRPr="00B87A67">
        <w:rPr>
          <w:spacing w:val="-4"/>
          <w:sz w:val="21"/>
          <w:szCs w:val="21"/>
          <w:lang w:val="sq-AL"/>
        </w:rPr>
        <w:t>s me “ifc”, “Banka kombëtare</w:t>
      </w:r>
      <w:r w:rsidR="00D4128E">
        <w:rPr>
          <w:spacing w:val="-4"/>
          <w:sz w:val="21"/>
          <w:szCs w:val="21"/>
          <w:lang w:val="sq-AL"/>
        </w:rPr>
        <w:t xml:space="preserve"> TREGTARE</w:t>
      </w:r>
      <w:r w:rsidR="001A50D4" w:rsidRPr="00B87A67">
        <w:rPr>
          <w:spacing w:val="-4"/>
          <w:sz w:val="21"/>
          <w:szCs w:val="21"/>
          <w:lang w:val="sq-AL"/>
        </w:rPr>
        <w:t xml:space="preserve"> sha</w:t>
      </w:r>
      <w:r w:rsidRPr="00B87A67">
        <w:rPr>
          <w:spacing w:val="-4"/>
          <w:sz w:val="21"/>
          <w:szCs w:val="21"/>
          <w:lang w:val="sq-AL"/>
        </w:rPr>
        <w:t>”, “Black sea trade and development</w:t>
      </w:r>
      <w:r w:rsidR="00B87A67">
        <w:rPr>
          <w:spacing w:val="-4"/>
          <w:sz w:val="21"/>
          <w:szCs w:val="21"/>
          <w:lang w:val="sq-AL"/>
        </w:rPr>
        <w:t xml:space="preserve"> bank” and “raiffeisen bank</w:t>
      </w:r>
      <w:r w:rsidR="001A50D4" w:rsidRPr="00B87A67">
        <w:rPr>
          <w:spacing w:val="-4"/>
          <w:sz w:val="21"/>
          <w:szCs w:val="21"/>
          <w:lang w:val="sq-AL"/>
        </w:rPr>
        <w:t xml:space="preserve"> sh</w:t>
      </w:r>
      <w:r w:rsidRPr="00B87A67">
        <w:rPr>
          <w:spacing w:val="-4"/>
          <w:sz w:val="21"/>
          <w:szCs w:val="21"/>
          <w:lang w:val="sq-AL"/>
        </w:rPr>
        <w:t>a”</w:t>
      </w:r>
    </w:p>
    <w:p w:rsidR="00C45D0B" w:rsidRPr="00B87A67" w:rsidRDefault="00C45D0B" w:rsidP="00C45D0B">
      <w:pPr>
        <w:spacing w:after="0" w:line="240" w:lineRule="auto"/>
        <w:ind w:firstLine="284"/>
        <w:rPr>
          <w:rFonts w:ascii="CG Times" w:hAnsi="CG Times"/>
          <w:spacing w:val="-4"/>
          <w:sz w:val="21"/>
          <w:szCs w:val="21"/>
          <w:lang w:val="sq-AL"/>
        </w:rPr>
      </w:pPr>
    </w:p>
    <w:p w:rsidR="00C45D0B" w:rsidRPr="00B87A67" w:rsidRDefault="00C45D0B" w:rsidP="00C45D0B">
      <w:pPr>
        <w:spacing w:after="0" w:line="240" w:lineRule="auto"/>
        <w:ind w:firstLine="284"/>
        <w:jc w:val="both"/>
        <w:rPr>
          <w:rFonts w:ascii="CG Times" w:hAnsi="CG Times"/>
          <w:spacing w:val="-4"/>
          <w:sz w:val="21"/>
          <w:szCs w:val="21"/>
          <w:lang w:val="sq-AL"/>
        </w:rPr>
      </w:pPr>
      <w:r w:rsidRPr="00B87A67">
        <w:rPr>
          <w:rFonts w:ascii="CG Times" w:hAnsi="CG Times"/>
          <w:spacing w:val="-4"/>
          <w:sz w:val="21"/>
          <w:szCs w:val="21"/>
          <w:lang w:val="sq-AL"/>
        </w:rPr>
        <w:t>Në mbështetje të neneve 9 dhe 20, pika 1</w:t>
      </w:r>
      <w:r w:rsidR="001A50D4" w:rsidRPr="00B87A67">
        <w:rPr>
          <w:rFonts w:ascii="CG Times" w:hAnsi="CG Times"/>
          <w:spacing w:val="-4"/>
          <w:sz w:val="21"/>
          <w:szCs w:val="21"/>
          <w:lang w:val="sq-AL"/>
        </w:rPr>
        <w:t>,</w:t>
      </w:r>
      <w:r w:rsidRPr="00B87A67">
        <w:rPr>
          <w:rFonts w:ascii="CG Times" w:hAnsi="CG Times"/>
          <w:spacing w:val="-4"/>
          <w:sz w:val="21"/>
          <w:szCs w:val="21"/>
          <w:lang w:val="sq-AL"/>
        </w:rPr>
        <w:t xml:space="preserve"> të ligjit nr. 9072, datë 22.5.2003 “Për sektorin e energjisë elektrike”</w:t>
      </w:r>
      <w:r w:rsidR="001A50D4" w:rsidRPr="00B87A67">
        <w:rPr>
          <w:rFonts w:ascii="CG Times" w:hAnsi="CG Times"/>
          <w:spacing w:val="-4"/>
          <w:sz w:val="21"/>
          <w:szCs w:val="21"/>
          <w:lang w:val="sq-AL"/>
        </w:rPr>
        <w:t>,</w:t>
      </w:r>
      <w:r w:rsidRPr="00B87A67">
        <w:rPr>
          <w:rFonts w:ascii="CG Times" w:hAnsi="CG Times"/>
          <w:spacing w:val="-4"/>
          <w:sz w:val="21"/>
          <w:szCs w:val="21"/>
          <w:lang w:val="sq-AL"/>
        </w:rPr>
        <w:t xml:space="preserve"> të ndryshuar, nenit 8 të </w:t>
      </w:r>
      <w:r w:rsidR="001A50D4" w:rsidRPr="00B87A67">
        <w:rPr>
          <w:rFonts w:ascii="CG Times" w:hAnsi="CG Times"/>
          <w:spacing w:val="-4"/>
          <w:sz w:val="21"/>
          <w:szCs w:val="21"/>
          <w:lang w:val="sq-AL"/>
        </w:rPr>
        <w:t>“</w:t>
      </w:r>
      <w:r w:rsidRPr="00B87A67">
        <w:rPr>
          <w:rFonts w:ascii="CG Times" w:hAnsi="CG Times"/>
          <w:spacing w:val="-4"/>
          <w:sz w:val="21"/>
          <w:szCs w:val="21"/>
          <w:lang w:val="sq-AL"/>
        </w:rPr>
        <w:t>Rregullores të procedurave e të transferimit të aseteve të të licencuarve”</w:t>
      </w:r>
      <w:r w:rsidR="001A50D4" w:rsidRPr="00B87A67">
        <w:rPr>
          <w:rFonts w:ascii="CG Times" w:hAnsi="CG Times"/>
          <w:spacing w:val="-4"/>
          <w:sz w:val="21"/>
          <w:szCs w:val="21"/>
          <w:lang w:val="sq-AL"/>
        </w:rPr>
        <w:t>,</w:t>
      </w:r>
      <w:r w:rsidRPr="00B87A67">
        <w:rPr>
          <w:rFonts w:ascii="CG Times" w:hAnsi="CG Times"/>
          <w:spacing w:val="-4"/>
          <w:sz w:val="21"/>
          <w:szCs w:val="21"/>
          <w:lang w:val="sq-AL"/>
        </w:rPr>
        <w:t xml:space="preserve"> si dhe pikave 1.3 dhe 1.6 të licencës për prodhimin e energjisë elektrike, Bordi i </w:t>
      </w:r>
      <w:r w:rsidR="001A50D4" w:rsidRPr="00B87A67">
        <w:rPr>
          <w:rFonts w:ascii="CG Times" w:hAnsi="CG Times"/>
          <w:spacing w:val="-4"/>
          <w:sz w:val="21"/>
          <w:szCs w:val="21"/>
          <w:lang w:val="sq-AL"/>
        </w:rPr>
        <w:t xml:space="preserve">Komisionerëve </w:t>
      </w:r>
      <w:r w:rsidRPr="00B87A67">
        <w:rPr>
          <w:rFonts w:ascii="CG Times" w:hAnsi="CG Times"/>
          <w:spacing w:val="-4"/>
          <w:sz w:val="21"/>
          <w:szCs w:val="21"/>
          <w:lang w:val="sq-AL"/>
        </w:rPr>
        <w:t xml:space="preserve">të ERE-s në mbledhjen e datës 6.2.2014, pasi shqyrtoi relacionin e përgatitur nga Drejtoria e </w:t>
      </w:r>
      <w:r w:rsidR="001A50D4" w:rsidRPr="00B87A67">
        <w:rPr>
          <w:rFonts w:ascii="CG Times" w:hAnsi="CG Times"/>
          <w:spacing w:val="-4"/>
          <w:sz w:val="21"/>
          <w:szCs w:val="21"/>
          <w:lang w:val="sq-AL"/>
        </w:rPr>
        <w:t xml:space="preserve">Licencimit </w:t>
      </w:r>
      <w:r w:rsidRPr="00B87A67">
        <w:rPr>
          <w:rFonts w:ascii="CG Times" w:hAnsi="CG Times"/>
          <w:spacing w:val="-4"/>
          <w:sz w:val="21"/>
          <w:szCs w:val="21"/>
          <w:lang w:val="sq-AL"/>
        </w:rPr>
        <w:t xml:space="preserve">dhe </w:t>
      </w:r>
      <w:r w:rsidR="001A50D4" w:rsidRPr="00B87A67">
        <w:rPr>
          <w:rFonts w:ascii="CG Times" w:hAnsi="CG Times"/>
          <w:spacing w:val="-4"/>
          <w:sz w:val="21"/>
          <w:szCs w:val="21"/>
          <w:lang w:val="sq-AL"/>
        </w:rPr>
        <w:t xml:space="preserve">Monitorimit </w:t>
      </w:r>
      <w:r w:rsidRPr="00B87A67">
        <w:rPr>
          <w:rFonts w:ascii="CG Times" w:hAnsi="CG Times"/>
          <w:spacing w:val="-4"/>
          <w:sz w:val="21"/>
          <w:szCs w:val="21"/>
          <w:lang w:val="sq-AL"/>
        </w:rPr>
        <w:t xml:space="preserve">të </w:t>
      </w:r>
      <w:r w:rsidR="001A50D4" w:rsidRPr="00B87A67">
        <w:rPr>
          <w:rFonts w:ascii="CG Times" w:hAnsi="CG Times"/>
          <w:spacing w:val="-4"/>
          <w:sz w:val="21"/>
          <w:szCs w:val="21"/>
          <w:lang w:val="sq-AL"/>
        </w:rPr>
        <w:t xml:space="preserve">Tregut </w:t>
      </w:r>
      <w:r w:rsidRPr="00B87A67">
        <w:rPr>
          <w:rFonts w:ascii="CG Times" w:hAnsi="CG Times"/>
          <w:spacing w:val="-4"/>
          <w:sz w:val="21"/>
          <w:szCs w:val="21"/>
          <w:lang w:val="sq-AL"/>
        </w:rPr>
        <w:t xml:space="preserve">dhe Drejtoria </w:t>
      </w:r>
      <w:r w:rsidR="001A50D4" w:rsidRPr="00B87A67">
        <w:rPr>
          <w:rFonts w:ascii="CG Times" w:hAnsi="CG Times"/>
          <w:spacing w:val="-4"/>
          <w:sz w:val="21"/>
          <w:szCs w:val="21"/>
          <w:lang w:val="sq-AL"/>
        </w:rPr>
        <w:t xml:space="preserve">Juridike </w:t>
      </w:r>
      <w:r w:rsidRPr="00B87A67">
        <w:rPr>
          <w:rFonts w:ascii="CG Times" w:hAnsi="CG Times"/>
          <w:spacing w:val="-4"/>
          <w:sz w:val="21"/>
          <w:szCs w:val="21"/>
          <w:lang w:val="sq-AL"/>
        </w:rPr>
        <w:t xml:space="preserve">dhe </w:t>
      </w:r>
      <w:r w:rsidR="001A50D4" w:rsidRPr="00B87A67">
        <w:rPr>
          <w:rFonts w:ascii="CG Times" w:hAnsi="CG Times"/>
          <w:spacing w:val="-4"/>
          <w:sz w:val="21"/>
          <w:szCs w:val="21"/>
          <w:lang w:val="sq-AL"/>
        </w:rPr>
        <w:t xml:space="preserve">Mbrojtjes </w:t>
      </w:r>
      <w:r w:rsidRPr="00B87A67">
        <w:rPr>
          <w:rFonts w:ascii="CG Times" w:hAnsi="CG Times"/>
          <w:spacing w:val="-4"/>
          <w:sz w:val="21"/>
          <w:szCs w:val="21"/>
          <w:lang w:val="sq-AL"/>
        </w:rPr>
        <w:t xml:space="preserve">së </w:t>
      </w:r>
      <w:r w:rsidR="001A50D4" w:rsidRPr="00B87A67">
        <w:rPr>
          <w:rFonts w:ascii="CG Times" w:hAnsi="CG Times"/>
          <w:spacing w:val="-4"/>
          <w:sz w:val="21"/>
          <w:szCs w:val="21"/>
          <w:lang w:val="sq-AL"/>
        </w:rPr>
        <w:t>Konsumatorit,</w:t>
      </w:r>
    </w:p>
    <w:p w:rsidR="00C45D0B" w:rsidRPr="00B87A67" w:rsidRDefault="00C45D0B" w:rsidP="00C45D0B">
      <w:pPr>
        <w:spacing w:after="0" w:line="240" w:lineRule="auto"/>
        <w:ind w:firstLine="284"/>
        <w:jc w:val="both"/>
        <w:rPr>
          <w:rFonts w:ascii="CG Times" w:hAnsi="CG Times"/>
          <w:spacing w:val="-4"/>
          <w:sz w:val="21"/>
          <w:szCs w:val="21"/>
          <w:lang w:val="sq-AL"/>
        </w:rPr>
      </w:pPr>
      <w:r w:rsidRPr="00B87A67">
        <w:rPr>
          <w:rFonts w:ascii="CG Times" w:hAnsi="CG Times"/>
          <w:spacing w:val="-4"/>
          <w:sz w:val="21"/>
          <w:szCs w:val="21"/>
          <w:lang w:val="sq-AL"/>
        </w:rPr>
        <w:t>konstatoi se:</w:t>
      </w:r>
    </w:p>
    <w:p w:rsidR="00C45D0B" w:rsidRPr="00B87A67" w:rsidRDefault="00C45D0B" w:rsidP="00C45D0B">
      <w:pPr>
        <w:spacing w:after="0" w:line="240" w:lineRule="auto"/>
        <w:ind w:firstLine="284"/>
        <w:jc w:val="both"/>
        <w:rPr>
          <w:rFonts w:ascii="CG Times" w:hAnsi="CG Times"/>
          <w:spacing w:val="-4"/>
          <w:sz w:val="21"/>
          <w:szCs w:val="21"/>
          <w:lang w:val="sq-AL"/>
        </w:rPr>
      </w:pPr>
      <w:r w:rsidRPr="00B87A67">
        <w:rPr>
          <w:rFonts w:ascii="CG Times" w:hAnsi="CG Times"/>
          <w:spacing w:val="-4"/>
          <w:sz w:val="21"/>
          <w:szCs w:val="21"/>
          <w:lang w:val="sq-AL"/>
        </w:rPr>
        <w:t>Nga verifikimi i dokumentacionit të paraqitur nga subjekti rezulton se janë plotësuar sipas kërkesave ligjore pikat si më poshtë:</w:t>
      </w:r>
    </w:p>
    <w:p w:rsidR="00C45D0B" w:rsidRPr="00B87A67" w:rsidRDefault="00C45D0B" w:rsidP="00C45D0B">
      <w:pPr>
        <w:spacing w:after="0" w:line="240" w:lineRule="auto"/>
        <w:ind w:firstLine="284"/>
        <w:jc w:val="both"/>
        <w:rPr>
          <w:rFonts w:ascii="CG Times" w:hAnsi="CG Times"/>
          <w:spacing w:val="-4"/>
          <w:sz w:val="21"/>
          <w:szCs w:val="21"/>
          <w:lang w:val="sq-AL"/>
        </w:rPr>
      </w:pPr>
      <w:r w:rsidRPr="00B87A67">
        <w:rPr>
          <w:rFonts w:ascii="CG Times" w:hAnsi="CG Times"/>
          <w:spacing w:val="-4"/>
          <w:sz w:val="21"/>
          <w:szCs w:val="21"/>
          <w:lang w:val="sq-AL"/>
        </w:rPr>
        <w:t>- Neni 7, pika 1.1 dhe 1.2</w:t>
      </w:r>
    </w:p>
    <w:p w:rsidR="00C45D0B" w:rsidRPr="00B87A67" w:rsidRDefault="00C45D0B" w:rsidP="00C45D0B">
      <w:pPr>
        <w:spacing w:after="0" w:line="240" w:lineRule="auto"/>
        <w:ind w:firstLine="284"/>
        <w:jc w:val="both"/>
        <w:rPr>
          <w:rFonts w:ascii="CG Times" w:hAnsi="CG Times"/>
          <w:spacing w:val="-4"/>
          <w:sz w:val="21"/>
          <w:szCs w:val="21"/>
          <w:lang w:val="sq-AL"/>
        </w:rPr>
      </w:pPr>
      <w:r w:rsidRPr="00B87A67">
        <w:rPr>
          <w:rFonts w:ascii="CG Times" w:hAnsi="CG Times"/>
          <w:spacing w:val="-4"/>
          <w:sz w:val="21"/>
          <w:szCs w:val="21"/>
          <w:lang w:val="sq-AL"/>
        </w:rPr>
        <w:t>Emri dhe adresa e plotë e të licencuarit:</w:t>
      </w:r>
    </w:p>
    <w:p w:rsidR="00C45D0B" w:rsidRPr="00B87A67" w:rsidRDefault="00C45D0B" w:rsidP="00C45D0B">
      <w:pPr>
        <w:spacing w:after="0" w:line="240" w:lineRule="auto"/>
        <w:ind w:firstLine="284"/>
        <w:jc w:val="both"/>
        <w:rPr>
          <w:rFonts w:ascii="CG Times" w:hAnsi="CG Times"/>
          <w:spacing w:val="-4"/>
          <w:sz w:val="21"/>
          <w:szCs w:val="21"/>
          <w:lang w:val="sq-AL"/>
        </w:rPr>
      </w:pPr>
      <w:r w:rsidRPr="00B87A67">
        <w:rPr>
          <w:rFonts w:ascii="CG Times" w:hAnsi="CG Times"/>
          <w:spacing w:val="-4"/>
          <w:sz w:val="21"/>
          <w:szCs w:val="21"/>
          <w:lang w:val="sq-AL"/>
        </w:rPr>
        <w:t>- Neni 7, pika 1.3/ “a”, “b”</w:t>
      </w:r>
    </w:p>
    <w:p w:rsidR="00C45D0B" w:rsidRPr="00B87A67" w:rsidRDefault="00C45D0B" w:rsidP="00C45D0B">
      <w:pPr>
        <w:spacing w:after="0" w:line="240" w:lineRule="auto"/>
        <w:ind w:firstLine="284"/>
        <w:jc w:val="both"/>
        <w:rPr>
          <w:rFonts w:ascii="CG Times" w:hAnsi="CG Times"/>
          <w:spacing w:val="-4"/>
          <w:sz w:val="21"/>
          <w:szCs w:val="21"/>
          <w:lang w:val="sq-AL"/>
        </w:rPr>
      </w:pPr>
      <w:r w:rsidRPr="00B87A67">
        <w:rPr>
          <w:rFonts w:ascii="CG Times" w:hAnsi="CG Times"/>
          <w:spacing w:val="-4"/>
          <w:sz w:val="21"/>
          <w:szCs w:val="21"/>
          <w:lang w:val="sq-AL"/>
        </w:rPr>
        <w:t>Përshkrimi i të licencuarit dhe informacioni lidhur me aktivitetin e tij.</w:t>
      </w:r>
    </w:p>
    <w:p w:rsidR="00C45D0B" w:rsidRPr="00B87A67" w:rsidRDefault="00C45D0B" w:rsidP="00C45D0B">
      <w:pPr>
        <w:spacing w:after="0" w:line="240" w:lineRule="auto"/>
        <w:ind w:firstLine="284"/>
        <w:jc w:val="both"/>
        <w:rPr>
          <w:rFonts w:ascii="CG Times" w:hAnsi="CG Times"/>
          <w:spacing w:val="-4"/>
          <w:sz w:val="21"/>
          <w:szCs w:val="21"/>
          <w:lang w:val="sq-AL"/>
        </w:rPr>
      </w:pPr>
      <w:r w:rsidRPr="00B87A67">
        <w:rPr>
          <w:rFonts w:ascii="CG Times" w:hAnsi="CG Times"/>
          <w:spacing w:val="-4"/>
          <w:sz w:val="21"/>
          <w:szCs w:val="21"/>
          <w:lang w:val="sq-AL"/>
        </w:rPr>
        <w:t>Neni 7, pika 1.3 “c”</w:t>
      </w:r>
    </w:p>
    <w:p w:rsidR="00C45D0B" w:rsidRPr="00B87A67" w:rsidRDefault="00C45D0B" w:rsidP="00C45D0B">
      <w:pPr>
        <w:spacing w:after="0" w:line="240" w:lineRule="auto"/>
        <w:ind w:firstLine="284"/>
        <w:jc w:val="both"/>
        <w:rPr>
          <w:rFonts w:ascii="CG Times" w:hAnsi="CG Times"/>
          <w:spacing w:val="-4"/>
          <w:sz w:val="21"/>
          <w:szCs w:val="21"/>
          <w:lang w:val="sq-AL"/>
        </w:rPr>
      </w:pPr>
      <w:r w:rsidRPr="00B87A67">
        <w:rPr>
          <w:rFonts w:ascii="CG Times" w:hAnsi="CG Times"/>
          <w:spacing w:val="-4"/>
          <w:sz w:val="21"/>
          <w:szCs w:val="21"/>
          <w:lang w:val="sq-AL"/>
        </w:rPr>
        <w:t>“Gjendja financiare në kohën kur paraqitet kërkesa dhe efekti i pritshëm pas transferimit të aseteve.</w:t>
      </w:r>
    </w:p>
    <w:p w:rsidR="00C45D0B" w:rsidRPr="00B87A67" w:rsidRDefault="00C45D0B" w:rsidP="00C45D0B">
      <w:pPr>
        <w:spacing w:after="0" w:line="240" w:lineRule="auto"/>
        <w:ind w:firstLine="284"/>
        <w:jc w:val="both"/>
        <w:rPr>
          <w:rFonts w:ascii="CG Times" w:hAnsi="CG Times"/>
          <w:spacing w:val="-4"/>
          <w:sz w:val="21"/>
          <w:szCs w:val="21"/>
          <w:lang w:val="sq-AL"/>
        </w:rPr>
      </w:pPr>
      <w:r w:rsidRPr="00B87A67">
        <w:rPr>
          <w:rFonts w:ascii="CG Times" w:hAnsi="CG Times"/>
          <w:spacing w:val="-4"/>
          <w:sz w:val="21"/>
          <w:szCs w:val="21"/>
          <w:lang w:val="sq-AL"/>
        </w:rPr>
        <w:t>Janë plotësuar gjithashtu pika 1.3/ “d”, “e”, “f”, “g”, “h”, të nenit 7 të Rregullores:</w:t>
      </w:r>
    </w:p>
    <w:p w:rsidR="00C45D0B" w:rsidRPr="00B87A67" w:rsidRDefault="00C45D0B" w:rsidP="00C45D0B">
      <w:pPr>
        <w:spacing w:after="0" w:line="240" w:lineRule="auto"/>
        <w:ind w:firstLine="284"/>
        <w:jc w:val="both"/>
        <w:rPr>
          <w:rFonts w:ascii="CG Times" w:hAnsi="CG Times"/>
          <w:spacing w:val="-4"/>
          <w:sz w:val="21"/>
          <w:szCs w:val="21"/>
          <w:lang w:val="sq-AL"/>
        </w:rPr>
      </w:pPr>
      <w:r w:rsidRPr="00B87A67">
        <w:rPr>
          <w:rFonts w:ascii="CG Times" w:hAnsi="CG Times"/>
          <w:spacing w:val="-4"/>
          <w:sz w:val="21"/>
          <w:szCs w:val="21"/>
          <w:lang w:val="sq-AL"/>
        </w:rPr>
        <w:t>- Pika 1.3/ “d” – Përshkrimin e kandidatit përfitues.</w:t>
      </w:r>
    </w:p>
    <w:p w:rsidR="00C45D0B" w:rsidRPr="00B87A67" w:rsidRDefault="00C45D0B" w:rsidP="00C45D0B">
      <w:pPr>
        <w:spacing w:after="0" w:line="240" w:lineRule="auto"/>
        <w:ind w:firstLine="284"/>
        <w:jc w:val="both"/>
        <w:rPr>
          <w:rFonts w:ascii="CG Times" w:hAnsi="CG Times"/>
          <w:spacing w:val="-4"/>
          <w:sz w:val="21"/>
          <w:szCs w:val="21"/>
          <w:lang w:val="sq-AL"/>
        </w:rPr>
      </w:pPr>
      <w:r w:rsidRPr="00B87A67">
        <w:rPr>
          <w:rFonts w:ascii="CG Times" w:hAnsi="CG Times"/>
          <w:spacing w:val="-4"/>
          <w:sz w:val="21"/>
          <w:szCs w:val="21"/>
          <w:lang w:val="sq-AL"/>
        </w:rPr>
        <w:t>- Pika 1.3/ “e”-Arsyet dhe shkaku ligjor i barrësimit-motivet.</w:t>
      </w:r>
    </w:p>
    <w:p w:rsidR="00C45D0B" w:rsidRPr="00B87A67" w:rsidRDefault="00C45D0B" w:rsidP="00C45D0B">
      <w:pPr>
        <w:spacing w:after="0" w:line="240" w:lineRule="auto"/>
        <w:ind w:firstLine="284"/>
        <w:jc w:val="both"/>
        <w:rPr>
          <w:rFonts w:ascii="CG Times" w:hAnsi="CG Times"/>
          <w:spacing w:val="-4"/>
          <w:sz w:val="21"/>
          <w:szCs w:val="21"/>
          <w:lang w:val="sq-AL"/>
        </w:rPr>
      </w:pPr>
      <w:r w:rsidRPr="00B87A67">
        <w:rPr>
          <w:rFonts w:ascii="CG Times" w:hAnsi="CG Times"/>
          <w:spacing w:val="-4"/>
          <w:sz w:val="21"/>
          <w:szCs w:val="21"/>
          <w:lang w:val="sq-AL"/>
        </w:rPr>
        <w:t>-</w:t>
      </w:r>
      <w:r w:rsidR="001A50D4" w:rsidRPr="00B87A67">
        <w:rPr>
          <w:rFonts w:ascii="CG Times" w:hAnsi="CG Times"/>
          <w:spacing w:val="-4"/>
          <w:sz w:val="21"/>
          <w:szCs w:val="21"/>
          <w:lang w:val="sq-AL"/>
        </w:rPr>
        <w:t xml:space="preserve"> </w:t>
      </w:r>
      <w:r w:rsidRPr="00B87A67">
        <w:rPr>
          <w:rFonts w:ascii="CG Times" w:hAnsi="CG Times"/>
          <w:spacing w:val="-4"/>
          <w:sz w:val="21"/>
          <w:szCs w:val="21"/>
          <w:lang w:val="sq-AL"/>
        </w:rPr>
        <w:t>Pika 1/3/ “f”-Efektet e pritshme të transferimit (dhënies peng/hipotekë) në aktivitetin e të licencuarit.</w:t>
      </w:r>
    </w:p>
    <w:p w:rsidR="00C45D0B" w:rsidRPr="00B87A67" w:rsidRDefault="00C45D0B" w:rsidP="00C45D0B">
      <w:pPr>
        <w:spacing w:after="0" w:line="240" w:lineRule="auto"/>
        <w:ind w:firstLine="284"/>
        <w:jc w:val="both"/>
        <w:rPr>
          <w:rFonts w:ascii="CG Times" w:hAnsi="CG Times"/>
          <w:spacing w:val="-4"/>
          <w:sz w:val="21"/>
          <w:szCs w:val="21"/>
          <w:lang w:val="sq-AL"/>
        </w:rPr>
      </w:pPr>
      <w:r w:rsidRPr="00B87A67">
        <w:rPr>
          <w:rFonts w:ascii="CG Times" w:hAnsi="CG Times"/>
          <w:spacing w:val="-4"/>
          <w:sz w:val="21"/>
          <w:szCs w:val="21"/>
          <w:lang w:val="sq-AL"/>
        </w:rPr>
        <w:t>- Pika 1.3 “g” – Efekti në furnizimin e rregullt e të qëndrueshëm të klientëve të të licencuarit dhe në tarfiat e aktivitetit të licencuar.</w:t>
      </w:r>
    </w:p>
    <w:p w:rsidR="00C45D0B" w:rsidRPr="00B87A67" w:rsidRDefault="00C45D0B" w:rsidP="00C45D0B">
      <w:pPr>
        <w:spacing w:after="0" w:line="240" w:lineRule="auto"/>
        <w:ind w:firstLine="284"/>
        <w:jc w:val="both"/>
        <w:rPr>
          <w:rFonts w:ascii="CG Times" w:hAnsi="CG Times"/>
          <w:spacing w:val="-4"/>
          <w:sz w:val="21"/>
          <w:szCs w:val="21"/>
          <w:lang w:val="sq-AL"/>
        </w:rPr>
      </w:pPr>
      <w:r w:rsidRPr="00B87A67">
        <w:rPr>
          <w:rFonts w:ascii="CG Times" w:hAnsi="CG Times"/>
          <w:spacing w:val="-4"/>
          <w:sz w:val="21"/>
          <w:szCs w:val="21"/>
          <w:lang w:val="sq-AL"/>
        </w:rPr>
        <w:t>- Pika 1.3 “h” - Marrëveshjet paraprake.</w:t>
      </w:r>
    </w:p>
    <w:p w:rsidR="00C45D0B" w:rsidRPr="00B87A67" w:rsidRDefault="00C45D0B" w:rsidP="00C45D0B">
      <w:pPr>
        <w:spacing w:after="0" w:line="240" w:lineRule="auto"/>
        <w:ind w:firstLine="284"/>
        <w:jc w:val="both"/>
        <w:rPr>
          <w:rFonts w:ascii="CG Times" w:hAnsi="CG Times"/>
          <w:spacing w:val="-4"/>
          <w:sz w:val="21"/>
          <w:szCs w:val="21"/>
          <w:lang w:val="sq-AL"/>
        </w:rPr>
      </w:pPr>
      <w:r w:rsidRPr="00B87A67">
        <w:rPr>
          <w:rFonts w:ascii="CG Times" w:hAnsi="CG Times"/>
          <w:spacing w:val="-4"/>
          <w:sz w:val="21"/>
          <w:szCs w:val="21"/>
          <w:lang w:val="sq-AL"/>
        </w:rPr>
        <w:t>Për gjithë sa më sipër cituar,</w:t>
      </w:r>
      <w:r w:rsidR="001A50D4" w:rsidRPr="00B87A67">
        <w:rPr>
          <w:rFonts w:ascii="CG Times" w:hAnsi="CG Times"/>
          <w:spacing w:val="-4"/>
          <w:sz w:val="21"/>
          <w:szCs w:val="21"/>
          <w:lang w:val="sq-AL"/>
        </w:rPr>
        <w:t xml:space="preserve"> Bordi i Komisionerëve të ERE-s</w:t>
      </w:r>
    </w:p>
    <w:p w:rsidR="00C45D0B" w:rsidRPr="00FC5194" w:rsidRDefault="00C45D0B" w:rsidP="00C45D0B">
      <w:pPr>
        <w:spacing w:after="0" w:line="240" w:lineRule="auto"/>
        <w:ind w:firstLine="284"/>
        <w:jc w:val="both"/>
        <w:rPr>
          <w:rFonts w:ascii="CG Times" w:hAnsi="CG Times"/>
          <w:spacing w:val="-4"/>
          <w:sz w:val="6"/>
          <w:szCs w:val="14"/>
          <w:lang w:val="sq-AL"/>
        </w:rPr>
      </w:pPr>
    </w:p>
    <w:p w:rsidR="00C45D0B" w:rsidRPr="00B87A67" w:rsidRDefault="00C45D0B" w:rsidP="00C45D0B">
      <w:pPr>
        <w:pStyle w:val="VENDOSI"/>
        <w:rPr>
          <w:spacing w:val="-4"/>
          <w:sz w:val="21"/>
          <w:szCs w:val="21"/>
          <w:lang w:val="sq-AL"/>
        </w:rPr>
      </w:pPr>
      <w:r w:rsidRPr="00B87A67">
        <w:rPr>
          <w:spacing w:val="-4"/>
          <w:sz w:val="21"/>
          <w:szCs w:val="21"/>
          <w:lang w:val="sq-AL"/>
        </w:rPr>
        <w:t>Vendosi:</w:t>
      </w:r>
    </w:p>
    <w:p w:rsidR="00C45D0B" w:rsidRPr="00B87A67" w:rsidRDefault="00C45D0B" w:rsidP="00C45D0B">
      <w:pPr>
        <w:spacing w:after="0" w:line="240" w:lineRule="auto"/>
        <w:ind w:firstLine="284"/>
        <w:jc w:val="both"/>
        <w:rPr>
          <w:rFonts w:ascii="CG Times" w:hAnsi="CG Times"/>
          <w:spacing w:val="-4"/>
          <w:sz w:val="14"/>
          <w:szCs w:val="14"/>
          <w:lang w:val="sq-AL"/>
        </w:rPr>
      </w:pPr>
    </w:p>
    <w:p w:rsidR="00C45D0B" w:rsidRPr="00B87A67" w:rsidRDefault="00C45D0B" w:rsidP="00C45D0B">
      <w:pPr>
        <w:spacing w:after="0" w:line="240" w:lineRule="auto"/>
        <w:ind w:firstLine="284"/>
        <w:jc w:val="both"/>
        <w:rPr>
          <w:rFonts w:ascii="CG Times" w:hAnsi="CG Times"/>
          <w:spacing w:val="-4"/>
          <w:sz w:val="21"/>
          <w:szCs w:val="21"/>
          <w:lang w:val="sq-AL"/>
        </w:rPr>
      </w:pPr>
      <w:r w:rsidRPr="00B87A67">
        <w:rPr>
          <w:rFonts w:ascii="CG Times" w:hAnsi="CG Times"/>
          <w:spacing w:val="-4"/>
          <w:sz w:val="21"/>
          <w:szCs w:val="21"/>
          <w:lang w:val="sq-AL"/>
        </w:rPr>
        <w:t>1.</w:t>
      </w:r>
      <w:r w:rsidR="00B87A67">
        <w:rPr>
          <w:rFonts w:ascii="CG Times" w:hAnsi="CG Times"/>
          <w:spacing w:val="-4"/>
          <w:sz w:val="21"/>
          <w:szCs w:val="21"/>
          <w:lang w:val="sq-AL"/>
        </w:rPr>
        <w:t xml:space="preserve"> </w:t>
      </w:r>
      <w:r w:rsidRPr="00B87A67">
        <w:rPr>
          <w:rFonts w:ascii="CG Times" w:hAnsi="CG Times"/>
          <w:spacing w:val="-4"/>
          <w:sz w:val="21"/>
          <w:szCs w:val="21"/>
          <w:lang w:val="sq-AL"/>
        </w:rPr>
        <w:t>Të miratojë kërkesën nr. 87, prot, datë 20.1.2014, t</w:t>
      </w:r>
      <w:r w:rsidR="001A50D4" w:rsidRPr="00B87A67">
        <w:rPr>
          <w:rFonts w:ascii="CG Times" w:hAnsi="CG Times"/>
          <w:spacing w:val="-4"/>
          <w:sz w:val="21"/>
          <w:szCs w:val="21"/>
          <w:lang w:val="sq-AL"/>
        </w:rPr>
        <w:t xml:space="preserve">ë shoqërisë </w:t>
      </w:r>
      <w:r w:rsidR="00B87A67">
        <w:rPr>
          <w:rFonts w:ascii="CG Times" w:hAnsi="CG Times"/>
          <w:spacing w:val="-4"/>
          <w:sz w:val="21"/>
          <w:szCs w:val="21"/>
          <w:lang w:val="sq-AL"/>
        </w:rPr>
        <w:t>“</w:t>
      </w:r>
      <w:r w:rsidR="001A50D4" w:rsidRPr="00B87A67">
        <w:rPr>
          <w:rFonts w:ascii="CG Times" w:hAnsi="CG Times"/>
          <w:spacing w:val="-4"/>
          <w:sz w:val="21"/>
          <w:szCs w:val="21"/>
          <w:lang w:val="sq-AL"/>
        </w:rPr>
        <w:t>Kurum International sh.a.”</w:t>
      </w:r>
      <w:r w:rsidRPr="00B87A67">
        <w:rPr>
          <w:rFonts w:ascii="CG Times" w:hAnsi="CG Times"/>
          <w:spacing w:val="-4"/>
          <w:sz w:val="21"/>
          <w:szCs w:val="21"/>
          <w:lang w:val="sq-AL"/>
        </w:rPr>
        <w:t xml:space="preserve"> për transferimin e aseteve të </w:t>
      </w:r>
      <w:r w:rsidR="001A50D4" w:rsidRPr="00B87A67">
        <w:rPr>
          <w:rFonts w:ascii="CG Times" w:hAnsi="CG Times"/>
          <w:spacing w:val="-4"/>
          <w:sz w:val="21"/>
          <w:szCs w:val="21"/>
          <w:lang w:val="sq-AL"/>
        </w:rPr>
        <w:t xml:space="preserve">HEC </w:t>
      </w:r>
      <w:r w:rsidRPr="00B87A67">
        <w:rPr>
          <w:rFonts w:ascii="CG Times" w:hAnsi="CG Times"/>
          <w:spacing w:val="-4"/>
          <w:sz w:val="21"/>
          <w:szCs w:val="21"/>
          <w:lang w:val="sq-AL"/>
        </w:rPr>
        <w:t xml:space="preserve">“Ulëz”-“Shkopet”, “Bistrica 1” dhe </w:t>
      </w:r>
      <w:r w:rsidR="00B87A67">
        <w:rPr>
          <w:rFonts w:ascii="CG Times" w:hAnsi="CG Times"/>
          <w:spacing w:val="-4"/>
          <w:sz w:val="21"/>
          <w:szCs w:val="21"/>
          <w:lang w:val="sq-AL"/>
        </w:rPr>
        <w:t>“</w:t>
      </w:r>
      <w:r w:rsidRPr="00B87A67">
        <w:rPr>
          <w:rFonts w:ascii="CG Times" w:hAnsi="CG Times"/>
          <w:spacing w:val="-4"/>
          <w:sz w:val="21"/>
          <w:szCs w:val="21"/>
          <w:lang w:val="sq-AL"/>
        </w:rPr>
        <w:t>Bistrica 2” dhe miratimet e kërkuara në të, në kuadër të:</w:t>
      </w:r>
    </w:p>
    <w:p w:rsidR="00C45D0B" w:rsidRPr="00B87A67" w:rsidRDefault="00C45D0B" w:rsidP="00C45D0B">
      <w:pPr>
        <w:spacing w:after="0" w:line="240" w:lineRule="auto"/>
        <w:ind w:firstLine="284"/>
        <w:jc w:val="both"/>
        <w:rPr>
          <w:rFonts w:ascii="CG Times" w:hAnsi="CG Times"/>
          <w:spacing w:val="-4"/>
          <w:sz w:val="21"/>
          <w:szCs w:val="21"/>
          <w:lang w:val="sq-AL"/>
        </w:rPr>
      </w:pPr>
      <w:r w:rsidRPr="00B87A67">
        <w:rPr>
          <w:rFonts w:ascii="CG Times" w:hAnsi="CG Times"/>
          <w:spacing w:val="-4"/>
          <w:sz w:val="21"/>
          <w:szCs w:val="21"/>
          <w:lang w:val="sq-AL"/>
        </w:rPr>
        <w:t>-</w:t>
      </w:r>
      <w:r w:rsidR="001A50D4" w:rsidRPr="00B87A67">
        <w:rPr>
          <w:rFonts w:ascii="CG Times" w:hAnsi="CG Times"/>
          <w:spacing w:val="-4"/>
          <w:sz w:val="21"/>
          <w:szCs w:val="21"/>
          <w:lang w:val="sq-AL"/>
        </w:rPr>
        <w:t xml:space="preserve"> </w:t>
      </w:r>
      <w:r w:rsidRPr="00B87A67">
        <w:rPr>
          <w:rFonts w:ascii="CG Times" w:hAnsi="CG Times"/>
          <w:spacing w:val="-4"/>
          <w:sz w:val="21"/>
          <w:szCs w:val="21"/>
          <w:lang w:val="sq-AL"/>
        </w:rPr>
        <w:t xml:space="preserve">Marrëveshjes së kushteve paraprake të datës 19.12.2013, lidhur me paketën siguruese të financimit, me përfitues kolateral </w:t>
      </w:r>
      <w:r w:rsidR="001A50D4" w:rsidRPr="00B87A67">
        <w:rPr>
          <w:rFonts w:ascii="CG Times" w:hAnsi="CG Times"/>
          <w:spacing w:val="-4"/>
          <w:sz w:val="21"/>
          <w:szCs w:val="21"/>
          <w:lang w:val="sq-AL"/>
        </w:rPr>
        <w:t>“</w:t>
      </w:r>
      <w:r w:rsidRPr="00B87A67">
        <w:rPr>
          <w:rFonts w:ascii="CG Times" w:hAnsi="CG Times"/>
          <w:spacing w:val="-4"/>
          <w:sz w:val="21"/>
          <w:szCs w:val="21"/>
          <w:lang w:val="sq-AL"/>
        </w:rPr>
        <w:t>Raiffeisen Bank sh.a.</w:t>
      </w:r>
      <w:r w:rsidR="00B87A67" w:rsidRPr="00B87A67">
        <w:rPr>
          <w:rFonts w:ascii="CG Times" w:hAnsi="CG Times"/>
          <w:spacing w:val="-4"/>
          <w:sz w:val="21"/>
          <w:szCs w:val="21"/>
          <w:lang w:val="sq-AL"/>
        </w:rPr>
        <w:t xml:space="preserve"> ”</w:t>
      </w:r>
      <w:r w:rsidRPr="00B87A67">
        <w:rPr>
          <w:rFonts w:ascii="CG Times" w:hAnsi="CG Times"/>
          <w:spacing w:val="-4"/>
          <w:sz w:val="21"/>
          <w:szCs w:val="21"/>
          <w:lang w:val="sq-AL"/>
        </w:rPr>
        <w:t xml:space="preserve"> në rolin e </w:t>
      </w:r>
      <w:r w:rsidR="001A50D4" w:rsidRPr="00B87A67">
        <w:rPr>
          <w:rFonts w:ascii="CG Times" w:hAnsi="CG Times"/>
          <w:spacing w:val="-4"/>
          <w:sz w:val="21"/>
          <w:szCs w:val="21"/>
          <w:lang w:val="sq-AL"/>
        </w:rPr>
        <w:t xml:space="preserve">agjentit </w:t>
      </w:r>
      <w:r w:rsidRPr="00B87A67">
        <w:rPr>
          <w:rFonts w:ascii="CG Times" w:hAnsi="CG Times"/>
          <w:spacing w:val="-4"/>
          <w:sz w:val="21"/>
          <w:szCs w:val="21"/>
          <w:lang w:val="sq-AL"/>
        </w:rPr>
        <w:t xml:space="preserve">të </w:t>
      </w:r>
      <w:r w:rsidR="001A50D4" w:rsidRPr="00B87A67">
        <w:rPr>
          <w:rFonts w:ascii="CG Times" w:hAnsi="CG Times"/>
          <w:spacing w:val="-4"/>
          <w:sz w:val="21"/>
          <w:szCs w:val="21"/>
          <w:lang w:val="sq-AL"/>
        </w:rPr>
        <w:t xml:space="preserve">kolateralit </w:t>
      </w:r>
      <w:r w:rsidRPr="00B87A67">
        <w:rPr>
          <w:rFonts w:ascii="CG Times" w:hAnsi="CG Times"/>
          <w:spacing w:val="-4"/>
          <w:sz w:val="21"/>
          <w:szCs w:val="21"/>
          <w:lang w:val="sq-AL"/>
        </w:rPr>
        <w:t xml:space="preserve">të </w:t>
      </w:r>
      <w:r w:rsidR="001A50D4" w:rsidRPr="00B87A67">
        <w:rPr>
          <w:rFonts w:ascii="CG Times" w:hAnsi="CG Times"/>
          <w:spacing w:val="-4"/>
          <w:sz w:val="21"/>
          <w:szCs w:val="21"/>
          <w:lang w:val="sq-AL"/>
        </w:rPr>
        <w:t xml:space="preserve">huadhënësve </w:t>
      </w:r>
      <w:r w:rsidRPr="00B87A67">
        <w:rPr>
          <w:rFonts w:ascii="CG Times" w:hAnsi="CG Times"/>
          <w:spacing w:val="-4"/>
          <w:sz w:val="21"/>
          <w:szCs w:val="21"/>
          <w:lang w:val="sq-AL"/>
        </w:rPr>
        <w:t>kryesorë (“IFC”, “Banka Kombëtare</w:t>
      </w:r>
      <w:r w:rsidR="00D4128E">
        <w:rPr>
          <w:rFonts w:ascii="CG Times" w:hAnsi="CG Times"/>
          <w:spacing w:val="-4"/>
          <w:sz w:val="21"/>
          <w:szCs w:val="21"/>
          <w:lang w:val="sq-AL"/>
        </w:rPr>
        <w:t xml:space="preserve"> Tregtare</w:t>
      </w:r>
      <w:r w:rsidRPr="00B87A67">
        <w:rPr>
          <w:rFonts w:ascii="CG Times" w:hAnsi="CG Times"/>
          <w:spacing w:val="-4"/>
          <w:sz w:val="21"/>
          <w:szCs w:val="21"/>
          <w:lang w:val="sq-AL"/>
        </w:rPr>
        <w:t xml:space="preserve"> sh.a</w:t>
      </w:r>
      <w:r w:rsidR="001A50D4" w:rsidRPr="00B87A67">
        <w:rPr>
          <w:rFonts w:ascii="CG Times" w:hAnsi="CG Times"/>
          <w:spacing w:val="-4"/>
          <w:sz w:val="21"/>
          <w:szCs w:val="21"/>
          <w:lang w:val="sq-AL"/>
        </w:rPr>
        <w:t>.</w:t>
      </w:r>
      <w:r w:rsidRPr="00B87A67">
        <w:rPr>
          <w:rFonts w:ascii="CG Times" w:hAnsi="CG Times"/>
          <w:spacing w:val="-4"/>
          <w:sz w:val="21"/>
          <w:szCs w:val="21"/>
          <w:lang w:val="sq-AL"/>
        </w:rPr>
        <w:t>”, “Black Sea Trade and Development Bank” and “Raiffeisen Bank sh.a.”), të rënë dakord nga palët në këtë dokument (në defi</w:t>
      </w:r>
      <w:r w:rsidR="001A50D4" w:rsidRPr="00B87A67">
        <w:rPr>
          <w:rFonts w:ascii="CG Times" w:hAnsi="CG Times"/>
          <w:spacing w:val="-4"/>
          <w:sz w:val="21"/>
          <w:szCs w:val="21"/>
          <w:lang w:val="sq-AL"/>
        </w:rPr>
        <w:t>nicionin “Dokumentet e sigurisë”</w:t>
      </w:r>
      <w:r w:rsidRPr="00B87A67">
        <w:rPr>
          <w:rFonts w:ascii="CG Times" w:hAnsi="CG Times"/>
          <w:spacing w:val="-4"/>
          <w:sz w:val="21"/>
          <w:szCs w:val="21"/>
          <w:lang w:val="sq-AL"/>
        </w:rPr>
        <w:t>);</w:t>
      </w:r>
    </w:p>
    <w:p w:rsidR="00C45D0B" w:rsidRPr="00B87A67" w:rsidRDefault="00C45D0B" w:rsidP="00C45D0B">
      <w:pPr>
        <w:spacing w:after="0" w:line="240" w:lineRule="auto"/>
        <w:ind w:firstLine="284"/>
        <w:jc w:val="both"/>
        <w:rPr>
          <w:rFonts w:ascii="CG Times" w:hAnsi="CG Times"/>
          <w:sz w:val="21"/>
          <w:szCs w:val="21"/>
          <w:lang w:val="sq-AL"/>
        </w:rPr>
      </w:pPr>
      <w:r w:rsidRPr="00B87A67">
        <w:rPr>
          <w:rFonts w:ascii="CG Times" w:hAnsi="CG Times"/>
          <w:spacing w:val="-4"/>
          <w:sz w:val="21"/>
          <w:szCs w:val="21"/>
          <w:lang w:val="sq-AL"/>
        </w:rPr>
        <w:t xml:space="preserve">- Marrëveshjes së barrës siguruese mbi të gjitha asetet e luajtshme të prekshme, aktuale dhe të ardhshme, pjesë e </w:t>
      </w:r>
      <w:r w:rsidR="001A50D4" w:rsidRPr="00B87A67">
        <w:rPr>
          <w:rFonts w:ascii="CG Times" w:hAnsi="CG Times"/>
          <w:spacing w:val="-4"/>
          <w:sz w:val="21"/>
          <w:szCs w:val="21"/>
          <w:lang w:val="sq-AL"/>
        </w:rPr>
        <w:t>HEC</w:t>
      </w:r>
      <w:r w:rsidRPr="00B87A67">
        <w:rPr>
          <w:rFonts w:ascii="CG Times" w:hAnsi="CG Times"/>
          <w:spacing w:val="-4"/>
          <w:sz w:val="21"/>
          <w:szCs w:val="21"/>
          <w:lang w:val="sq-AL"/>
        </w:rPr>
        <w:t>-eve të</w:t>
      </w:r>
      <w:r w:rsidRPr="00B87A67">
        <w:rPr>
          <w:rFonts w:ascii="CG Times" w:hAnsi="CG Times"/>
          <w:sz w:val="21"/>
          <w:szCs w:val="21"/>
          <w:lang w:val="sq-AL"/>
        </w:rPr>
        <w:t xml:space="preserve"> sipërpërmendur</w:t>
      </w:r>
      <w:r w:rsidR="00B87A67">
        <w:rPr>
          <w:rFonts w:ascii="CG Times" w:hAnsi="CG Times"/>
          <w:sz w:val="21"/>
          <w:szCs w:val="21"/>
          <w:lang w:val="sq-AL"/>
        </w:rPr>
        <w:t>a</w:t>
      </w:r>
      <w:r w:rsidRPr="00B87A67">
        <w:rPr>
          <w:rFonts w:ascii="CG Times" w:hAnsi="CG Times"/>
          <w:sz w:val="21"/>
          <w:szCs w:val="21"/>
          <w:lang w:val="sq-AL"/>
        </w:rPr>
        <w:t>, në pronë</w:t>
      </w:r>
      <w:r w:rsidR="001A50D4" w:rsidRPr="00B87A67">
        <w:rPr>
          <w:rFonts w:ascii="CG Times" w:hAnsi="CG Times"/>
          <w:sz w:val="21"/>
          <w:szCs w:val="21"/>
          <w:lang w:val="sq-AL"/>
        </w:rPr>
        <w:t xml:space="preserve">si të </w:t>
      </w:r>
      <w:r w:rsidR="00B87A67">
        <w:rPr>
          <w:rFonts w:ascii="CG Times" w:hAnsi="CG Times"/>
          <w:sz w:val="21"/>
          <w:szCs w:val="21"/>
          <w:lang w:val="sq-AL"/>
        </w:rPr>
        <w:t>“</w:t>
      </w:r>
      <w:r w:rsidR="001A50D4" w:rsidRPr="00B87A67">
        <w:rPr>
          <w:rFonts w:ascii="CG Times" w:hAnsi="CG Times"/>
          <w:sz w:val="21"/>
          <w:szCs w:val="21"/>
          <w:lang w:val="sq-AL"/>
        </w:rPr>
        <w:t>Kurum International sh.a.”</w:t>
      </w:r>
    </w:p>
    <w:p w:rsidR="00C45D0B" w:rsidRPr="00B87A67" w:rsidRDefault="00C45D0B" w:rsidP="00C45D0B">
      <w:pPr>
        <w:spacing w:after="0" w:line="240" w:lineRule="auto"/>
        <w:ind w:firstLine="284"/>
        <w:jc w:val="both"/>
        <w:rPr>
          <w:rFonts w:ascii="CG Times" w:hAnsi="CG Times"/>
          <w:sz w:val="21"/>
          <w:szCs w:val="21"/>
          <w:lang w:val="sq-AL"/>
        </w:rPr>
      </w:pPr>
      <w:r w:rsidRPr="00B87A67">
        <w:rPr>
          <w:rFonts w:ascii="CG Times" w:hAnsi="CG Times"/>
          <w:sz w:val="21"/>
          <w:szCs w:val="21"/>
          <w:lang w:val="sq-AL"/>
        </w:rPr>
        <w:t xml:space="preserve">- Marrëveshjes së transferimit të të drejtave mbi licencën/at dhe kontratat e projektit dhe çdo të drejtë tjetër të </w:t>
      </w:r>
      <w:r w:rsidR="001A50D4" w:rsidRPr="00B87A67">
        <w:rPr>
          <w:rFonts w:ascii="CG Times" w:hAnsi="CG Times"/>
          <w:sz w:val="21"/>
          <w:szCs w:val="21"/>
          <w:lang w:val="sq-AL"/>
        </w:rPr>
        <w:t>“Kurum International sh.a.”</w:t>
      </w:r>
      <w:r w:rsidRPr="00B87A67">
        <w:rPr>
          <w:rFonts w:ascii="CG Times" w:hAnsi="CG Times"/>
          <w:sz w:val="21"/>
          <w:szCs w:val="21"/>
          <w:lang w:val="sq-AL"/>
        </w:rPr>
        <w:t xml:space="preserve"> sipas dokumenteve të projektit.</w:t>
      </w:r>
    </w:p>
    <w:p w:rsidR="00C45D0B" w:rsidRPr="00B87A67" w:rsidRDefault="00C45D0B" w:rsidP="00C45D0B">
      <w:pPr>
        <w:spacing w:after="0" w:line="240" w:lineRule="auto"/>
        <w:ind w:firstLine="284"/>
        <w:jc w:val="both"/>
        <w:rPr>
          <w:rFonts w:ascii="CG Times" w:hAnsi="CG Times"/>
          <w:spacing w:val="-4"/>
          <w:sz w:val="21"/>
          <w:szCs w:val="21"/>
          <w:lang w:val="sq-AL"/>
        </w:rPr>
      </w:pPr>
      <w:r w:rsidRPr="00B87A67">
        <w:rPr>
          <w:rFonts w:ascii="CG Times" w:hAnsi="CG Times"/>
          <w:sz w:val="21"/>
          <w:szCs w:val="21"/>
          <w:lang w:val="sq-AL"/>
        </w:rPr>
        <w:t xml:space="preserve">- Marrëveshjes hipotekore mbi të gjitha pasuritë e paluajtshme të </w:t>
      </w:r>
      <w:r w:rsidR="001A50D4" w:rsidRPr="00B87A67">
        <w:rPr>
          <w:rFonts w:ascii="CG Times" w:hAnsi="CG Times"/>
          <w:sz w:val="21"/>
          <w:szCs w:val="21"/>
          <w:lang w:val="sq-AL"/>
        </w:rPr>
        <w:t xml:space="preserve">“Kurum </w:t>
      </w:r>
      <w:r w:rsidRPr="00B87A67">
        <w:rPr>
          <w:rFonts w:ascii="CG Times" w:hAnsi="CG Times"/>
          <w:sz w:val="21"/>
          <w:szCs w:val="21"/>
          <w:lang w:val="sq-AL"/>
        </w:rPr>
        <w:t>International sh.a.</w:t>
      </w:r>
      <w:r w:rsidR="001A50D4" w:rsidRPr="00B87A67">
        <w:rPr>
          <w:rFonts w:ascii="CG Times" w:hAnsi="CG Times"/>
          <w:sz w:val="21"/>
          <w:szCs w:val="21"/>
          <w:lang w:val="sq-AL"/>
        </w:rPr>
        <w:t>”</w:t>
      </w:r>
      <w:r w:rsidRPr="00B87A67">
        <w:rPr>
          <w:rFonts w:ascii="CG Times" w:hAnsi="CG Times"/>
          <w:sz w:val="21"/>
          <w:szCs w:val="21"/>
          <w:lang w:val="sq-AL"/>
        </w:rPr>
        <w:t xml:space="preserve"> pjesë e (i) </w:t>
      </w:r>
      <w:r w:rsidR="001A50D4" w:rsidRPr="00B87A67">
        <w:rPr>
          <w:rFonts w:ascii="CG Times" w:hAnsi="CG Times"/>
          <w:sz w:val="21"/>
          <w:szCs w:val="21"/>
          <w:lang w:val="sq-AL"/>
        </w:rPr>
        <w:t>HEC</w:t>
      </w:r>
      <w:r w:rsidRPr="00B87A67">
        <w:rPr>
          <w:rFonts w:ascii="CG Times" w:hAnsi="CG Times"/>
          <w:sz w:val="21"/>
          <w:szCs w:val="21"/>
          <w:lang w:val="sq-AL"/>
        </w:rPr>
        <w:t xml:space="preserve">-eve të Bistricës 1 dhe </w:t>
      </w:r>
      <w:r w:rsidRPr="00B87A67">
        <w:rPr>
          <w:rFonts w:ascii="CG Times" w:hAnsi="CG Times"/>
          <w:spacing w:val="-4"/>
          <w:sz w:val="21"/>
          <w:szCs w:val="21"/>
          <w:lang w:val="sq-AL"/>
        </w:rPr>
        <w:t>Bistricës 2 dhe Ulëz-Shkopet dhe (ii) Fabrikës së Metalurgjisë së Çelikut, Elbasan;</w:t>
      </w:r>
    </w:p>
    <w:p w:rsidR="00C45D0B" w:rsidRPr="00B87A67" w:rsidRDefault="00C45D0B" w:rsidP="00C45D0B">
      <w:pPr>
        <w:spacing w:after="0" w:line="240" w:lineRule="auto"/>
        <w:ind w:firstLine="284"/>
        <w:jc w:val="both"/>
        <w:rPr>
          <w:rFonts w:ascii="CG Times" w:hAnsi="CG Times"/>
          <w:spacing w:val="-6"/>
          <w:sz w:val="21"/>
          <w:szCs w:val="21"/>
          <w:lang w:val="sq-AL"/>
        </w:rPr>
      </w:pPr>
      <w:r w:rsidRPr="00B87A67">
        <w:rPr>
          <w:rFonts w:ascii="CG Times" w:hAnsi="CG Times"/>
          <w:spacing w:val="-6"/>
          <w:sz w:val="21"/>
          <w:szCs w:val="21"/>
          <w:lang w:val="sq-AL"/>
        </w:rPr>
        <w:t>- Marrëveshjes së kolateralit financiar mbi llogarinë bankare në zotërim të huamarrësit në të cilën do të paguhen:</w:t>
      </w:r>
    </w:p>
    <w:p w:rsidR="00C45D0B" w:rsidRPr="00B87A67" w:rsidRDefault="001A50D4" w:rsidP="00C45D0B">
      <w:pPr>
        <w:spacing w:after="0" w:line="240" w:lineRule="auto"/>
        <w:ind w:firstLine="284"/>
        <w:jc w:val="both"/>
        <w:rPr>
          <w:rFonts w:ascii="CG Times" w:hAnsi="CG Times"/>
          <w:spacing w:val="-6"/>
          <w:sz w:val="21"/>
          <w:szCs w:val="21"/>
          <w:lang w:val="sq-AL"/>
        </w:rPr>
      </w:pPr>
      <w:r w:rsidRPr="00B87A67">
        <w:rPr>
          <w:rFonts w:ascii="CG Times" w:hAnsi="CG Times"/>
          <w:spacing w:val="-6"/>
          <w:sz w:val="21"/>
          <w:szCs w:val="21"/>
          <w:lang w:val="sq-AL"/>
        </w:rPr>
        <w:t>a) të gjith</w:t>
      </w:r>
      <w:r w:rsidR="00B87A67">
        <w:rPr>
          <w:rFonts w:ascii="CG Times" w:hAnsi="CG Times"/>
          <w:spacing w:val="-6"/>
          <w:sz w:val="21"/>
          <w:szCs w:val="21"/>
          <w:lang w:val="sq-AL"/>
        </w:rPr>
        <w:t>a</w:t>
      </w:r>
      <w:r w:rsidR="00C45D0B" w:rsidRPr="00B87A67">
        <w:rPr>
          <w:rFonts w:ascii="CG Times" w:hAnsi="CG Times"/>
          <w:spacing w:val="-6"/>
          <w:sz w:val="21"/>
          <w:szCs w:val="21"/>
          <w:lang w:val="sq-AL"/>
        </w:rPr>
        <w:t xml:space="preserve"> të ardhurat e sigurimeve të rëna dakord nga palët; dhe</w:t>
      </w:r>
    </w:p>
    <w:p w:rsidR="00C45D0B" w:rsidRPr="00B87A67" w:rsidRDefault="00C45D0B" w:rsidP="00C45D0B">
      <w:pPr>
        <w:spacing w:after="0" w:line="240" w:lineRule="auto"/>
        <w:ind w:firstLine="284"/>
        <w:jc w:val="both"/>
        <w:rPr>
          <w:rFonts w:ascii="CG Times" w:hAnsi="CG Times"/>
          <w:spacing w:val="-4"/>
          <w:sz w:val="21"/>
          <w:szCs w:val="21"/>
          <w:lang w:val="sq-AL"/>
        </w:rPr>
      </w:pPr>
      <w:r w:rsidRPr="00B87A67">
        <w:rPr>
          <w:rFonts w:ascii="CG Times" w:hAnsi="CG Times"/>
          <w:spacing w:val="-4"/>
          <w:sz w:val="21"/>
          <w:szCs w:val="21"/>
          <w:lang w:val="sq-AL"/>
        </w:rPr>
        <w:t xml:space="preserve">b) </w:t>
      </w:r>
      <w:r w:rsidR="001A50D4" w:rsidRPr="00B87A67">
        <w:rPr>
          <w:rFonts w:ascii="CG Times" w:hAnsi="CG Times"/>
          <w:spacing w:val="-4"/>
          <w:sz w:val="21"/>
          <w:szCs w:val="21"/>
          <w:lang w:val="sq-AL"/>
        </w:rPr>
        <w:t>të gjith</w:t>
      </w:r>
      <w:r w:rsidR="00B87A67">
        <w:rPr>
          <w:rFonts w:ascii="CG Times" w:hAnsi="CG Times"/>
          <w:spacing w:val="-4"/>
          <w:sz w:val="21"/>
          <w:szCs w:val="21"/>
          <w:lang w:val="sq-AL"/>
        </w:rPr>
        <w:t>a</w:t>
      </w:r>
      <w:r w:rsidRPr="00B87A67">
        <w:rPr>
          <w:rFonts w:ascii="CG Times" w:hAnsi="CG Times"/>
          <w:spacing w:val="-4"/>
          <w:sz w:val="21"/>
          <w:szCs w:val="21"/>
          <w:lang w:val="sq-AL"/>
        </w:rPr>
        <w:t xml:space="preserve"> të ardhurat e pagueshme ndaj huamarrësit sipas dispozitave të projektit;</w:t>
      </w:r>
    </w:p>
    <w:p w:rsidR="00C45D0B" w:rsidRPr="00B87A67" w:rsidRDefault="00C45D0B" w:rsidP="00C45D0B">
      <w:pPr>
        <w:spacing w:after="0" w:line="240" w:lineRule="auto"/>
        <w:ind w:firstLine="284"/>
        <w:jc w:val="both"/>
        <w:rPr>
          <w:rFonts w:ascii="CG Times" w:hAnsi="CG Times"/>
          <w:spacing w:val="-6"/>
          <w:sz w:val="21"/>
          <w:szCs w:val="21"/>
          <w:lang w:val="sq-AL"/>
        </w:rPr>
      </w:pPr>
      <w:r w:rsidRPr="00B87A67">
        <w:rPr>
          <w:rFonts w:ascii="CG Times" w:hAnsi="CG Times"/>
          <w:spacing w:val="-6"/>
          <w:sz w:val="21"/>
          <w:szCs w:val="21"/>
          <w:lang w:val="sq-AL"/>
        </w:rPr>
        <w:t>- Letrës së konfirmimit të ERE-s në përputhje me dakortësimin e palëve në marrëveshjen e kushteve paraprake të datës 19.12.2013, neni 8.16 dhe definicionin që i bëhet kësaj letre në këtë marrëveshje.</w:t>
      </w:r>
    </w:p>
    <w:p w:rsidR="00C45D0B" w:rsidRPr="00B87A67" w:rsidRDefault="00C45D0B" w:rsidP="00C45D0B">
      <w:pPr>
        <w:spacing w:after="0" w:line="240" w:lineRule="auto"/>
        <w:ind w:firstLine="284"/>
        <w:jc w:val="both"/>
        <w:rPr>
          <w:rFonts w:ascii="CG Times" w:hAnsi="CG Times"/>
          <w:spacing w:val="-6"/>
          <w:sz w:val="21"/>
          <w:szCs w:val="21"/>
          <w:lang w:val="sq-AL"/>
        </w:rPr>
      </w:pPr>
      <w:r w:rsidRPr="00B87A67">
        <w:rPr>
          <w:rFonts w:ascii="CG Times" w:hAnsi="CG Times"/>
          <w:spacing w:val="-6"/>
          <w:sz w:val="21"/>
          <w:szCs w:val="21"/>
          <w:lang w:val="sq-AL"/>
        </w:rPr>
        <w:t xml:space="preserve">2. Ngarkohet Drejtoria Juridike dhe e Mbrojtjes së Konsumatorit për njoftimin e shoqërisë </w:t>
      </w:r>
      <w:r w:rsidR="001A50D4" w:rsidRPr="00B87A67">
        <w:rPr>
          <w:rFonts w:ascii="CG Times" w:hAnsi="CG Times"/>
          <w:spacing w:val="-6"/>
          <w:sz w:val="21"/>
          <w:szCs w:val="21"/>
          <w:lang w:val="sq-AL"/>
        </w:rPr>
        <w:t>“</w:t>
      </w:r>
      <w:r w:rsidRPr="00B87A67">
        <w:rPr>
          <w:rFonts w:ascii="CG Times" w:hAnsi="CG Times"/>
          <w:spacing w:val="-6"/>
          <w:sz w:val="21"/>
          <w:szCs w:val="21"/>
          <w:lang w:val="sq-AL"/>
        </w:rPr>
        <w:t>Kurum International sh.a.</w:t>
      </w:r>
      <w:r w:rsidR="001A50D4" w:rsidRPr="00B87A67">
        <w:rPr>
          <w:rFonts w:ascii="CG Times" w:hAnsi="CG Times"/>
          <w:spacing w:val="-6"/>
          <w:sz w:val="21"/>
          <w:szCs w:val="21"/>
          <w:lang w:val="sq-AL"/>
        </w:rPr>
        <w:t>”</w:t>
      </w:r>
      <w:r w:rsidRPr="00B87A67">
        <w:rPr>
          <w:rFonts w:ascii="CG Times" w:hAnsi="CG Times"/>
          <w:spacing w:val="-6"/>
          <w:sz w:val="21"/>
          <w:szCs w:val="21"/>
          <w:lang w:val="sq-AL"/>
        </w:rPr>
        <w:t xml:space="preserve"> për vendimin e Bordit të Komisionerëve të ERE-s.</w:t>
      </w:r>
    </w:p>
    <w:p w:rsidR="00C45D0B" w:rsidRPr="00B87A67" w:rsidRDefault="00C45D0B" w:rsidP="00C45D0B">
      <w:pPr>
        <w:spacing w:after="0" w:line="240" w:lineRule="auto"/>
        <w:ind w:firstLine="284"/>
        <w:jc w:val="both"/>
        <w:rPr>
          <w:rFonts w:ascii="CG Times" w:hAnsi="CG Times"/>
          <w:spacing w:val="-6"/>
          <w:sz w:val="21"/>
          <w:szCs w:val="21"/>
          <w:lang w:val="sq-AL"/>
        </w:rPr>
      </w:pPr>
      <w:r w:rsidRPr="00B87A67">
        <w:rPr>
          <w:rFonts w:ascii="CG Times" w:hAnsi="CG Times"/>
          <w:spacing w:val="-6"/>
          <w:sz w:val="21"/>
          <w:szCs w:val="21"/>
          <w:lang w:val="sq-AL"/>
        </w:rPr>
        <w:t>Ky vendim hyn në fuqi menjëherë.</w:t>
      </w:r>
    </w:p>
    <w:p w:rsidR="00C45D0B" w:rsidRPr="00B87A67" w:rsidRDefault="00C45D0B" w:rsidP="00C45D0B">
      <w:pPr>
        <w:spacing w:after="0" w:line="240" w:lineRule="auto"/>
        <w:ind w:firstLine="284"/>
        <w:jc w:val="both"/>
        <w:rPr>
          <w:rFonts w:ascii="CG Times" w:hAnsi="CG Times"/>
          <w:spacing w:val="-6"/>
          <w:sz w:val="21"/>
          <w:szCs w:val="21"/>
          <w:lang w:val="sq-AL"/>
        </w:rPr>
      </w:pPr>
      <w:r w:rsidRPr="00B87A67">
        <w:rPr>
          <w:rFonts w:ascii="CG Times" w:hAnsi="CG Times"/>
          <w:spacing w:val="-6"/>
          <w:sz w:val="21"/>
          <w:szCs w:val="21"/>
          <w:lang w:val="sq-AL"/>
        </w:rPr>
        <w:t>Ky vendim botohet në Fletoren Zyrtare.</w:t>
      </w:r>
    </w:p>
    <w:p w:rsidR="00C45D0B" w:rsidRPr="00B87A67" w:rsidRDefault="00C45D0B" w:rsidP="00C45D0B">
      <w:pPr>
        <w:spacing w:after="0" w:line="240" w:lineRule="auto"/>
        <w:ind w:firstLine="284"/>
        <w:jc w:val="both"/>
        <w:rPr>
          <w:rFonts w:ascii="CG Times" w:hAnsi="CG Times"/>
          <w:sz w:val="10"/>
          <w:szCs w:val="10"/>
          <w:lang w:val="sq-AL"/>
        </w:rPr>
      </w:pPr>
    </w:p>
    <w:p w:rsidR="00C45D0B" w:rsidRPr="00B87A67" w:rsidRDefault="00C45D0B" w:rsidP="00C45D0B">
      <w:pPr>
        <w:pStyle w:val="Autoriteti"/>
        <w:keepNext w:val="0"/>
        <w:rPr>
          <w:sz w:val="21"/>
          <w:szCs w:val="21"/>
          <w:lang w:val="sq-AL"/>
        </w:rPr>
      </w:pPr>
      <w:r w:rsidRPr="00B87A67">
        <w:rPr>
          <w:sz w:val="21"/>
          <w:szCs w:val="21"/>
          <w:lang w:val="sq-AL"/>
        </w:rPr>
        <w:t>Kryetari</w:t>
      </w:r>
    </w:p>
    <w:p w:rsidR="00C45D0B" w:rsidRPr="00B87A67" w:rsidRDefault="00C45D0B" w:rsidP="00C45D0B">
      <w:pPr>
        <w:pStyle w:val="AutoritetiEmer"/>
        <w:rPr>
          <w:sz w:val="21"/>
          <w:szCs w:val="21"/>
          <w:lang w:val="sq-AL"/>
        </w:rPr>
      </w:pPr>
      <w:r w:rsidRPr="00B87A67">
        <w:rPr>
          <w:sz w:val="21"/>
          <w:szCs w:val="21"/>
          <w:lang w:val="sq-AL"/>
        </w:rPr>
        <w:t>Petrit Ahmeti</w:t>
      </w:r>
    </w:p>
    <w:p w:rsidR="00C45D0B" w:rsidRPr="00B87A67" w:rsidRDefault="00C45D0B" w:rsidP="00C45D0B">
      <w:pPr>
        <w:pStyle w:val="Akti"/>
        <w:keepNext w:val="0"/>
        <w:jc w:val="left"/>
        <w:rPr>
          <w:sz w:val="21"/>
          <w:szCs w:val="21"/>
          <w:lang w:val="sq-AL"/>
        </w:rPr>
      </w:pPr>
    </w:p>
    <w:p w:rsidR="00C45D0B" w:rsidRPr="00B87A67" w:rsidRDefault="00C45D0B" w:rsidP="00C45D0B">
      <w:pPr>
        <w:pStyle w:val="Akti"/>
        <w:keepNext w:val="0"/>
        <w:rPr>
          <w:sz w:val="21"/>
          <w:szCs w:val="21"/>
          <w:lang w:val="sq-AL"/>
        </w:rPr>
      </w:pPr>
      <w:r w:rsidRPr="00B87A67">
        <w:rPr>
          <w:sz w:val="21"/>
          <w:szCs w:val="21"/>
          <w:lang w:val="sq-AL"/>
        </w:rPr>
        <w:t>Vendim</w:t>
      </w:r>
    </w:p>
    <w:p w:rsidR="00C45D0B" w:rsidRPr="00255086" w:rsidRDefault="00C45D0B" w:rsidP="00C45D0B">
      <w:pPr>
        <w:pStyle w:val="NumriData"/>
        <w:keepNext w:val="0"/>
        <w:rPr>
          <w:spacing w:val="-4"/>
          <w:sz w:val="21"/>
          <w:szCs w:val="21"/>
          <w:lang w:val="sq-AL"/>
        </w:rPr>
      </w:pPr>
      <w:r w:rsidRPr="00255086">
        <w:rPr>
          <w:spacing w:val="-4"/>
          <w:sz w:val="21"/>
          <w:szCs w:val="21"/>
          <w:lang w:val="sq-AL"/>
        </w:rPr>
        <w:t>Nr. 8, datë 6.2.2014</w:t>
      </w:r>
    </w:p>
    <w:p w:rsidR="00C45D0B" w:rsidRPr="00255086" w:rsidRDefault="00C45D0B" w:rsidP="00C45D0B">
      <w:pPr>
        <w:pStyle w:val="Paragrafi"/>
        <w:rPr>
          <w:spacing w:val="-4"/>
          <w:sz w:val="10"/>
          <w:szCs w:val="10"/>
          <w:lang w:val="sq-AL"/>
        </w:rPr>
      </w:pPr>
    </w:p>
    <w:p w:rsidR="00C45D0B" w:rsidRPr="00EA2A83" w:rsidRDefault="00C45D0B" w:rsidP="00C45D0B">
      <w:pPr>
        <w:pStyle w:val="Titulli"/>
        <w:keepNext w:val="0"/>
        <w:rPr>
          <w:sz w:val="10"/>
          <w:szCs w:val="10"/>
          <w:lang w:val="sq-AL"/>
        </w:rPr>
      </w:pPr>
      <w:r w:rsidRPr="00255086">
        <w:rPr>
          <w:spacing w:val="-4"/>
          <w:sz w:val="21"/>
          <w:szCs w:val="21"/>
          <w:lang w:val="sq-AL"/>
        </w:rPr>
        <w:t>PËR SHFUQIZIMIN E VENDIMIT TË BORDIT TË KOMISIONERËVE TË ERE-</w:t>
      </w:r>
      <w:r w:rsidRPr="00255086">
        <w:rPr>
          <w:caps w:val="0"/>
          <w:spacing w:val="-4"/>
          <w:sz w:val="21"/>
          <w:szCs w:val="21"/>
          <w:lang w:val="sq-AL"/>
        </w:rPr>
        <w:t>s</w:t>
      </w:r>
      <w:r w:rsidRPr="00255086">
        <w:rPr>
          <w:spacing w:val="-4"/>
          <w:sz w:val="21"/>
          <w:szCs w:val="21"/>
          <w:lang w:val="sq-AL"/>
        </w:rPr>
        <w:t xml:space="preserve"> NR. 144, DATË 22.11.2013 “MBI PEZULLIMIN E PROCEDIMIT TË TRANSFERIMIT TË LICENCËS SË PRODHIMIT DHE TREGTIMIT TË ENERGJISË ELEKTRIKE NGA SHOQËRIA “WONDER POWER” SHA TE SHOQËRIA “BHP ENERGY” SHPK</w:t>
      </w:r>
      <w:r w:rsidRPr="00255086">
        <w:rPr>
          <w:spacing w:val="-4"/>
          <w:sz w:val="21"/>
          <w:szCs w:val="21"/>
          <w:lang w:val="sq-AL"/>
        </w:rPr>
        <w:cr/>
      </w:r>
    </w:p>
    <w:p w:rsidR="00C45D0B" w:rsidRPr="00305CA1" w:rsidRDefault="00C45D0B" w:rsidP="00C45D0B">
      <w:pPr>
        <w:pStyle w:val="Paragrafi"/>
        <w:ind w:firstLine="284"/>
        <w:rPr>
          <w:spacing w:val="-6"/>
          <w:sz w:val="21"/>
          <w:szCs w:val="21"/>
          <w:lang w:val="sq-AL"/>
        </w:rPr>
      </w:pPr>
      <w:r w:rsidRPr="00305CA1">
        <w:rPr>
          <w:spacing w:val="-6"/>
          <w:sz w:val="21"/>
          <w:szCs w:val="21"/>
          <w:lang w:val="sq-AL"/>
        </w:rPr>
        <w:t xml:space="preserve"> Në mbështetje të nenit 9 të ligjit nr. 9072, datë 22.5.2003 “Për sektorin e energjisë elektrike”, të ndryshuar, si dhe urdhrit nr. 3103, datë 31.12.2013, të zyrës përmbarimore “TDR Group” sh.p.k., Bordi i Komisionerëve në mbledhjen e tij të datës 6.2.2014, pasi u njoh me relacionin e përgatitur nga drejtoritë teknike të ERE-s, </w:t>
      </w:r>
    </w:p>
    <w:p w:rsidR="00C45D0B" w:rsidRPr="00305CA1" w:rsidRDefault="00C45D0B" w:rsidP="00C45D0B">
      <w:pPr>
        <w:pStyle w:val="VENDOSI"/>
        <w:keepNext w:val="0"/>
        <w:rPr>
          <w:spacing w:val="-4"/>
          <w:sz w:val="10"/>
          <w:szCs w:val="10"/>
          <w:lang w:val="sq-AL"/>
        </w:rPr>
      </w:pPr>
    </w:p>
    <w:p w:rsidR="00C45D0B" w:rsidRPr="00305CA1" w:rsidRDefault="00C45D0B" w:rsidP="00C45D0B">
      <w:pPr>
        <w:pStyle w:val="VENDOSI"/>
        <w:keepNext w:val="0"/>
        <w:rPr>
          <w:spacing w:val="-4"/>
          <w:sz w:val="21"/>
          <w:szCs w:val="21"/>
          <w:lang w:val="sq-AL"/>
        </w:rPr>
      </w:pPr>
      <w:r w:rsidRPr="00305CA1">
        <w:rPr>
          <w:spacing w:val="-4"/>
          <w:sz w:val="21"/>
          <w:szCs w:val="21"/>
          <w:lang w:val="sq-AL"/>
        </w:rPr>
        <w:t>Vendosi:</w:t>
      </w:r>
    </w:p>
    <w:p w:rsidR="00C45D0B" w:rsidRPr="00305CA1" w:rsidRDefault="00C45D0B" w:rsidP="00C45D0B">
      <w:pPr>
        <w:pStyle w:val="Paragrafi"/>
        <w:rPr>
          <w:spacing w:val="-4"/>
          <w:sz w:val="10"/>
          <w:szCs w:val="10"/>
          <w:lang w:val="sq-AL"/>
        </w:rPr>
      </w:pPr>
    </w:p>
    <w:p w:rsidR="00C45D0B" w:rsidRPr="00305CA1" w:rsidRDefault="00C45D0B" w:rsidP="00C45D0B">
      <w:pPr>
        <w:pStyle w:val="Paragrafi"/>
        <w:ind w:firstLine="284"/>
        <w:rPr>
          <w:spacing w:val="-4"/>
          <w:sz w:val="21"/>
          <w:szCs w:val="21"/>
          <w:lang w:val="sq-AL"/>
        </w:rPr>
      </w:pPr>
      <w:r w:rsidRPr="00305CA1">
        <w:rPr>
          <w:spacing w:val="-4"/>
          <w:sz w:val="21"/>
          <w:szCs w:val="21"/>
          <w:lang w:val="sq-AL"/>
        </w:rPr>
        <w:t>1. Shfuqizimin e vendimit të Bordit të Komisionerëve të ERE-s nr. 144, datë 22.11.2013 “Mbi pezullimin e procedimit të transferimit të licencës së prodhimit dhe të tregtimit të energjisë elektrike” nga shoqëria “Wonder Power” sh.a. te shoqëria “BHP Energy” sh.p.k.</w:t>
      </w:r>
    </w:p>
    <w:p w:rsidR="00C45D0B" w:rsidRPr="00305CA1" w:rsidRDefault="00C45D0B" w:rsidP="00C45D0B">
      <w:pPr>
        <w:pStyle w:val="Paragrafi"/>
        <w:ind w:firstLine="284"/>
        <w:rPr>
          <w:spacing w:val="-4"/>
          <w:sz w:val="21"/>
          <w:szCs w:val="21"/>
          <w:lang w:val="sq-AL"/>
        </w:rPr>
      </w:pPr>
      <w:r w:rsidRPr="00305CA1">
        <w:rPr>
          <w:spacing w:val="-4"/>
          <w:sz w:val="21"/>
          <w:szCs w:val="21"/>
          <w:lang w:val="sq-AL"/>
        </w:rPr>
        <w:t xml:space="preserve">Ky vendim hyn në fuqi menjëherë. </w:t>
      </w:r>
    </w:p>
    <w:p w:rsidR="00C45D0B" w:rsidRPr="00305CA1" w:rsidRDefault="00C45D0B" w:rsidP="00C45D0B">
      <w:pPr>
        <w:pStyle w:val="Paragrafi"/>
        <w:ind w:firstLine="284"/>
        <w:rPr>
          <w:spacing w:val="-4"/>
          <w:sz w:val="21"/>
          <w:szCs w:val="21"/>
          <w:lang w:val="sq-AL"/>
        </w:rPr>
      </w:pPr>
      <w:r w:rsidRPr="00305CA1">
        <w:rPr>
          <w:spacing w:val="-4"/>
          <w:sz w:val="21"/>
          <w:szCs w:val="21"/>
          <w:lang w:val="sq-AL"/>
        </w:rPr>
        <w:t>Ky vendim botohet në Fletoren Zyrtare.</w:t>
      </w:r>
    </w:p>
    <w:p w:rsidR="00C45D0B" w:rsidRPr="00255086" w:rsidRDefault="00C45D0B" w:rsidP="00C45D0B">
      <w:pPr>
        <w:pStyle w:val="Paragrafi"/>
        <w:rPr>
          <w:sz w:val="10"/>
          <w:szCs w:val="10"/>
          <w:lang w:val="sq-AL"/>
        </w:rPr>
      </w:pPr>
      <w:r w:rsidRPr="00DF0A23">
        <w:rPr>
          <w:sz w:val="21"/>
          <w:szCs w:val="21"/>
          <w:lang w:val="sq-AL"/>
        </w:rPr>
        <w:t xml:space="preserve"> </w:t>
      </w:r>
    </w:p>
    <w:p w:rsidR="00C45D0B" w:rsidRPr="00DF0A23" w:rsidRDefault="00C45D0B" w:rsidP="00C45D0B">
      <w:pPr>
        <w:pStyle w:val="Autoriteti"/>
        <w:keepNext w:val="0"/>
        <w:rPr>
          <w:sz w:val="21"/>
          <w:szCs w:val="21"/>
          <w:lang w:val="sq-AL"/>
        </w:rPr>
      </w:pPr>
      <w:r w:rsidRPr="00DF0A23">
        <w:rPr>
          <w:sz w:val="21"/>
          <w:szCs w:val="21"/>
          <w:lang w:val="sq-AL"/>
        </w:rPr>
        <w:t>Kryetari</w:t>
      </w:r>
    </w:p>
    <w:p w:rsidR="00C45D0B" w:rsidRPr="00DF0A23" w:rsidRDefault="00C45D0B" w:rsidP="00C45D0B">
      <w:pPr>
        <w:pStyle w:val="AutoritetiEmer"/>
        <w:rPr>
          <w:sz w:val="21"/>
          <w:szCs w:val="21"/>
          <w:lang w:val="sq-AL"/>
        </w:rPr>
      </w:pPr>
      <w:r w:rsidRPr="00DF0A23">
        <w:rPr>
          <w:sz w:val="21"/>
          <w:szCs w:val="21"/>
          <w:lang w:val="sq-AL"/>
        </w:rPr>
        <w:t>Petrit Ahmeti</w:t>
      </w:r>
    </w:p>
    <w:p w:rsidR="00C45D0B" w:rsidRDefault="00C45D0B" w:rsidP="009C40F2">
      <w:pPr>
        <w:pStyle w:val="Akti"/>
        <w:keepNext w:val="0"/>
        <w:jc w:val="left"/>
        <w:rPr>
          <w:sz w:val="21"/>
          <w:szCs w:val="21"/>
          <w:lang w:val="sq-AL"/>
        </w:rPr>
      </w:pPr>
    </w:p>
    <w:p w:rsidR="00EE717D" w:rsidRDefault="00EE717D" w:rsidP="00C45D0B">
      <w:pPr>
        <w:pStyle w:val="Akti"/>
        <w:keepNext w:val="0"/>
        <w:rPr>
          <w:sz w:val="21"/>
          <w:szCs w:val="21"/>
          <w:lang w:val="sq-AL"/>
        </w:rPr>
      </w:pPr>
    </w:p>
    <w:p w:rsidR="00C45D0B" w:rsidRPr="00DF0A23" w:rsidRDefault="00C45D0B" w:rsidP="00C45D0B">
      <w:pPr>
        <w:pStyle w:val="Akti"/>
        <w:keepNext w:val="0"/>
        <w:rPr>
          <w:sz w:val="21"/>
          <w:szCs w:val="21"/>
          <w:lang w:val="sq-AL"/>
        </w:rPr>
      </w:pPr>
      <w:r w:rsidRPr="00DF0A23">
        <w:rPr>
          <w:sz w:val="21"/>
          <w:szCs w:val="21"/>
          <w:lang w:val="sq-AL"/>
        </w:rPr>
        <w:t>Vendim</w:t>
      </w:r>
    </w:p>
    <w:p w:rsidR="00C45D0B" w:rsidRPr="00DF0A23" w:rsidRDefault="00C45D0B" w:rsidP="00C45D0B">
      <w:pPr>
        <w:pStyle w:val="NumriData"/>
        <w:keepNext w:val="0"/>
        <w:rPr>
          <w:sz w:val="21"/>
          <w:szCs w:val="21"/>
          <w:lang w:val="sq-AL"/>
        </w:rPr>
      </w:pPr>
      <w:r w:rsidRPr="00DF0A23">
        <w:rPr>
          <w:sz w:val="21"/>
          <w:szCs w:val="21"/>
          <w:lang w:val="sq-AL"/>
        </w:rPr>
        <w:t>Nr. 9 datë 6.2.2014</w:t>
      </w:r>
    </w:p>
    <w:p w:rsidR="00C45D0B" w:rsidRPr="00742502" w:rsidRDefault="00C45D0B" w:rsidP="00C45D0B">
      <w:pPr>
        <w:pStyle w:val="Paragrafi"/>
        <w:rPr>
          <w:sz w:val="14"/>
          <w:szCs w:val="14"/>
          <w:lang w:val="sq-AL"/>
        </w:rPr>
      </w:pPr>
    </w:p>
    <w:p w:rsidR="00C45D0B" w:rsidRPr="00DF0A23" w:rsidRDefault="00C45D0B" w:rsidP="00C45D0B">
      <w:pPr>
        <w:pStyle w:val="Titulli"/>
        <w:keepNext w:val="0"/>
        <w:rPr>
          <w:sz w:val="21"/>
          <w:szCs w:val="21"/>
          <w:lang w:val="sq-AL"/>
        </w:rPr>
      </w:pPr>
      <w:r w:rsidRPr="00DF0A23">
        <w:rPr>
          <w:sz w:val="21"/>
          <w:szCs w:val="21"/>
          <w:lang w:val="sq-AL"/>
        </w:rPr>
        <w:t xml:space="preserve">MBI NJË SHTESË NË RREGULLOREN “MBI PROCEDURAT E </w:t>
      </w:r>
      <w:r>
        <w:rPr>
          <w:sz w:val="21"/>
          <w:szCs w:val="21"/>
          <w:lang w:val="sq-AL"/>
        </w:rPr>
        <w:t xml:space="preserve">EMËRIMIT TË ADMINISTRATORIT DHE </w:t>
      </w:r>
      <w:r w:rsidRPr="00DF0A23">
        <w:rPr>
          <w:sz w:val="21"/>
          <w:szCs w:val="21"/>
          <w:lang w:val="sq-AL"/>
        </w:rPr>
        <w:t>KOMPETENCAT E TIJ”, NË ZBATIM TË NENIT 18, PIKA 4/C TË LIGJIT NR. 9072, DATË 22.5.2003 “PËR SEKTORIN E ENERGJISË ELEKTRIKE”</w:t>
      </w:r>
    </w:p>
    <w:p w:rsidR="00C45D0B" w:rsidRPr="00742502" w:rsidRDefault="00C45D0B" w:rsidP="00C45D0B">
      <w:pPr>
        <w:pStyle w:val="Paragrafi"/>
        <w:rPr>
          <w:sz w:val="14"/>
          <w:szCs w:val="14"/>
          <w:lang w:val="sq-AL"/>
        </w:rPr>
      </w:pPr>
    </w:p>
    <w:p w:rsidR="00C45D0B" w:rsidRPr="00305CA1" w:rsidRDefault="00C45D0B" w:rsidP="00C45D0B">
      <w:pPr>
        <w:pStyle w:val="Paragrafi"/>
        <w:ind w:firstLine="284"/>
        <w:rPr>
          <w:spacing w:val="-4"/>
          <w:sz w:val="21"/>
          <w:szCs w:val="21"/>
          <w:lang w:val="sq-AL"/>
        </w:rPr>
      </w:pPr>
      <w:r w:rsidRPr="00305CA1">
        <w:rPr>
          <w:spacing w:val="-4"/>
          <w:sz w:val="21"/>
          <w:szCs w:val="21"/>
          <w:lang w:val="sq-AL"/>
        </w:rPr>
        <w:t>Në mbështetje të neneve 8, pika 2, germa “l” dhe 18, pika 4, germa “c” të ligjit nr. 9072, datë 22.5.2003 “Për sektorin e energjisë elektrike”, Bordi i Komisionerëve të Entit Rregullator të Energjisë (ERE), në mbledhjen e tij të datës 6.2.2014, pasi shqyrtoi relacionin e përgatitur nga drejtoritë teknike, lidhur me një shtesë në rregulloren “Mbi procedurat e emërimit të administratorit dhe kompetencat e tij”, në zbatim të nenit 18, pika 4, germa “c” të ligjit nr. 9072, datë 22.5.2003 “Për sektorin e energjisë elektrike”.</w:t>
      </w:r>
    </w:p>
    <w:p w:rsidR="00C45D0B" w:rsidRPr="00DF0A23" w:rsidRDefault="00C45D0B" w:rsidP="00C45D0B">
      <w:pPr>
        <w:pStyle w:val="Paragrafi"/>
        <w:ind w:firstLine="284"/>
        <w:rPr>
          <w:sz w:val="21"/>
          <w:szCs w:val="21"/>
          <w:lang w:val="sq-AL"/>
        </w:rPr>
      </w:pPr>
      <w:r w:rsidRPr="00DF0A23">
        <w:rPr>
          <w:sz w:val="21"/>
          <w:szCs w:val="21"/>
          <w:lang w:val="sq-AL"/>
        </w:rPr>
        <w:t xml:space="preserve">Për gjithë sa më sipër cituar, Bordi i Komisionerëve të ERE-s </w:t>
      </w:r>
    </w:p>
    <w:p w:rsidR="00C45D0B" w:rsidRPr="00742502" w:rsidRDefault="00C45D0B" w:rsidP="00C45D0B">
      <w:pPr>
        <w:pStyle w:val="Paragrafi"/>
        <w:rPr>
          <w:sz w:val="14"/>
          <w:szCs w:val="14"/>
          <w:lang w:val="sq-AL"/>
        </w:rPr>
      </w:pPr>
    </w:p>
    <w:p w:rsidR="00C45D0B" w:rsidRPr="00DF0A23" w:rsidRDefault="00C45D0B" w:rsidP="00C45D0B">
      <w:pPr>
        <w:pStyle w:val="VENDOSI"/>
        <w:keepNext w:val="0"/>
        <w:rPr>
          <w:sz w:val="21"/>
          <w:szCs w:val="21"/>
          <w:lang w:val="sq-AL"/>
        </w:rPr>
      </w:pPr>
      <w:r w:rsidRPr="00DF0A23">
        <w:rPr>
          <w:sz w:val="21"/>
          <w:szCs w:val="21"/>
          <w:lang w:val="sq-AL"/>
        </w:rPr>
        <w:t>Vendosi:</w:t>
      </w:r>
    </w:p>
    <w:p w:rsidR="00C45D0B" w:rsidRPr="00897593" w:rsidRDefault="00C45D0B" w:rsidP="00C45D0B">
      <w:pPr>
        <w:pStyle w:val="Paragrafi"/>
        <w:rPr>
          <w:sz w:val="12"/>
          <w:szCs w:val="12"/>
          <w:lang w:val="sq-AL"/>
        </w:rPr>
      </w:pPr>
    </w:p>
    <w:p w:rsidR="00C45D0B" w:rsidRPr="00DF0A23" w:rsidRDefault="00C45D0B" w:rsidP="00C45D0B">
      <w:pPr>
        <w:pStyle w:val="Paragrafi"/>
        <w:ind w:firstLine="284"/>
        <w:rPr>
          <w:sz w:val="21"/>
          <w:szCs w:val="21"/>
          <w:lang w:val="sq-AL"/>
        </w:rPr>
      </w:pPr>
      <w:r w:rsidRPr="00DF0A23">
        <w:rPr>
          <w:sz w:val="21"/>
          <w:szCs w:val="21"/>
          <w:lang w:val="sq-AL"/>
        </w:rPr>
        <w:t>1. Të shfuqizojë vendimin nr. 150, datë 30.12.2013 të Bordit të Komisionerëve të ERE-s “Mbi prokurimin e energjisë elektrike për mbulimin e humbjeve në sistemin e shpërndarjes, që nuk mbulohet nga prokurimi vjetor”.</w:t>
      </w:r>
    </w:p>
    <w:p w:rsidR="00C45D0B" w:rsidRPr="00DF0A23" w:rsidRDefault="00C45D0B" w:rsidP="00C45D0B">
      <w:pPr>
        <w:pStyle w:val="Paragrafi"/>
        <w:ind w:firstLine="284"/>
        <w:rPr>
          <w:sz w:val="21"/>
          <w:szCs w:val="21"/>
          <w:lang w:val="sq-AL"/>
        </w:rPr>
      </w:pPr>
      <w:r w:rsidRPr="00DF0A23">
        <w:rPr>
          <w:sz w:val="21"/>
          <w:szCs w:val="21"/>
          <w:lang w:val="sq-AL"/>
        </w:rPr>
        <w:t>2. Të shtojë në nenin 12, pika 4 të rregullores “Mbi procedurat e emërimit të administratorit dhe kompetencat e tij”, në zbatim të nenit 18, pika 4 germa “c” të ligjit nr. 9072, datë 22.5.2003 “Për sektorin e energjisë elektrike”, paragrafin me përmbajtjen si më poshtë:</w:t>
      </w:r>
    </w:p>
    <w:p w:rsidR="00C45D0B" w:rsidRDefault="00C45D0B" w:rsidP="00C45D0B">
      <w:pPr>
        <w:pStyle w:val="Paragrafi"/>
        <w:ind w:firstLine="284"/>
        <w:rPr>
          <w:spacing w:val="-4"/>
          <w:sz w:val="21"/>
          <w:szCs w:val="21"/>
          <w:lang w:val="sq-AL"/>
        </w:rPr>
      </w:pPr>
      <w:r w:rsidRPr="00742502">
        <w:rPr>
          <w:spacing w:val="-4"/>
          <w:sz w:val="21"/>
          <w:szCs w:val="21"/>
          <w:lang w:val="sq-AL"/>
        </w:rPr>
        <w:t>““CEZ Shpërndarje” sh.a. në administrim të përkohshëm, për nevoja të mbulimit të plotë të humbjeve në sistemin e shpërndarjes, të realizojë blerjet e energjisë elektrike mbi baza mujore për sasinë e energjisë elektrike që nuk mbulohet nga prokurimi vjetor. Për prokurimin e energjisë elektrike për mbulimin e humbjeve në sistemin e shpërndarjes mbi baza mujore, administratori zbaton vendimin e Bordit të Komisionerëve të ERE-s me nr. 30, datë 23.3.2011 “Për miratimin e rregullave dhe procedurave të blerjes së energjisë elektrike nga “KESH” sh.a.”.”</w:t>
      </w:r>
    </w:p>
    <w:p w:rsidR="00C45D0B" w:rsidRPr="00742502" w:rsidRDefault="00C45D0B" w:rsidP="00C45D0B">
      <w:pPr>
        <w:pStyle w:val="Paragrafi"/>
        <w:ind w:firstLine="284"/>
        <w:rPr>
          <w:spacing w:val="-4"/>
          <w:sz w:val="21"/>
          <w:szCs w:val="21"/>
          <w:lang w:val="sq-AL"/>
        </w:rPr>
      </w:pPr>
      <w:r w:rsidRPr="00742502">
        <w:rPr>
          <w:spacing w:val="-4"/>
          <w:sz w:val="21"/>
          <w:szCs w:val="21"/>
          <w:lang w:val="sq-AL"/>
        </w:rPr>
        <w:t>3. Drejtoria Juridike dhe e Mbrojtjes së Konsumatorit të njoftojë “OSSH” sh.a. për vendimmarrjen e ERE-s.</w:t>
      </w:r>
    </w:p>
    <w:p w:rsidR="00C45D0B" w:rsidRPr="00742502" w:rsidRDefault="00C45D0B" w:rsidP="00C45D0B">
      <w:pPr>
        <w:pStyle w:val="Paragrafi"/>
        <w:ind w:firstLine="284"/>
        <w:rPr>
          <w:spacing w:val="-4"/>
          <w:sz w:val="21"/>
          <w:szCs w:val="21"/>
          <w:lang w:val="sq-AL"/>
        </w:rPr>
      </w:pPr>
      <w:r w:rsidRPr="00742502">
        <w:rPr>
          <w:spacing w:val="-4"/>
          <w:sz w:val="21"/>
          <w:szCs w:val="21"/>
          <w:lang w:val="sq-AL"/>
        </w:rPr>
        <w:t>Ky vendim hyn në fuqi menjëherë.</w:t>
      </w:r>
    </w:p>
    <w:p w:rsidR="00C45D0B" w:rsidRPr="00742502" w:rsidRDefault="00C45D0B" w:rsidP="00C45D0B">
      <w:pPr>
        <w:pStyle w:val="Paragrafi"/>
        <w:ind w:firstLine="284"/>
        <w:rPr>
          <w:spacing w:val="-4"/>
          <w:sz w:val="21"/>
          <w:szCs w:val="21"/>
          <w:lang w:val="sq-AL"/>
        </w:rPr>
      </w:pPr>
      <w:r w:rsidRPr="00742502">
        <w:rPr>
          <w:spacing w:val="-4"/>
          <w:sz w:val="21"/>
          <w:szCs w:val="21"/>
          <w:lang w:val="sq-AL"/>
        </w:rPr>
        <w:t>Ky vendim botohet në Fletoren Zyrtare.</w:t>
      </w:r>
    </w:p>
    <w:p w:rsidR="00C45D0B" w:rsidRPr="00897593" w:rsidRDefault="00C45D0B" w:rsidP="00C45D0B">
      <w:pPr>
        <w:pStyle w:val="Paragrafi"/>
        <w:ind w:firstLine="284"/>
        <w:rPr>
          <w:sz w:val="12"/>
          <w:szCs w:val="12"/>
          <w:lang w:val="sq-AL"/>
        </w:rPr>
      </w:pPr>
      <w:r w:rsidRPr="00DF0A23">
        <w:rPr>
          <w:sz w:val="21"/>
          <w:szCs w:val="21"/>
          <w:lang w:val="sq-AL"/>
        </w:rPr>
        <w:t xml:space="preserve"> </w:t>
      </w:r>
    </w:p>
    <w:p w:rsidR="00C45D0B" w:rsidRPr="00DF0A23" w:rsidRDefault="00C45D0B" w:rsidP="00C45D0B">
      <w:pPr>
        <w:pStyle w:val="Autoriteti"/>
        <w:keepNext w:val="0"/>
        <w:ind w:firstLine="284"/>
        <w:rPr>
          <w:sz w:val="21"/>
          <w:szCs w:val="21"/>
          <w:lang w:val="sq-AL"/>
        </w:rPr>
      </w:pPr>
      <w:r w:rsidRPr="00DF0A23">
        <w:rPr>
          <w:sz w:val="21"/>
          <w:szCs w:val="21"/>
          <w:lang w:val="sq-AL"/>
        </w:rPr>
        <w:t>Kryetari</w:t>
      </w:r>
    </w:p>
    <w:p w:rsidR="00C45D0B" w:rsidRDefault="00C45D0B" w:rsidP="00C45D0B">
      <w:pPr>
        <w:pStyle w:val="AutoritetiEmer"/>
        <w:ind w:firstLine="284"/>
        <w:rPr>
          <w:sz w:val="21"/>
          <w:szCs w:val="21"/>
          <w:lang w:val="sq-AL"/>
        </w:rPr>
      </w:pPr>
      <w:r w:rsidRPr="00DF0A23">
        <w:rPr>
          <w:sz w:val="21"/>
          <w:szCs w:val="21"/>
          <w:lang w:val="sq-AL"/>
        </w:rPr>
        <w:t>Petrit Ahmeti</w:t>
      </w:r>
    </w:p>
    <w:p w:rsidR="00FF49B7" w:rsidRDefault="00FF49B7" w:rsidP="00C45D0B">
      <w:pPr>
        <w:pStyle w:val="Akti"/>
        <w:keepNext w:val="0"/>
        <w:ind w:firstLine="284"/>
        <w:rPr>
          <w:sz w:val="21"/>
          <w:szCs w:val="21"/>
          <w:lang w:val="sq-AL"/>
        </w:rPr>
      </w:pPr>
    </w:p>
    <w:p w:rsidR="00C45D0B" w:rsidRPr="00DF0A23" w:rsidRDefault="00C45D0B" w:rsidP="00C45D0B">
      <w:pPr>
        <w:pStyle w:val="Akti"/>
        <w:keepNext w:val="0"/>
        <w:ind w:firstLine="284"/>
        <w:rPr>
          <w:sz w:val="21"/>
          <w:szCs w:val="21"/>
          <w:lang w:val="sq-AL"/>
        </w:rPr>
      </w:pPr>
      <w:r w:rsidRPr="00DF0A23">
        <w:rPr>
          <w:sz w:val="21"/>
          <w:szCs w:val="21"/>
          <w:lang w:val="sq-AL"/>
        </w:rPr>
        <w:t xml:space="preserve">VENDIM </w:t>
      </w:r>
    </w:p>
    <w:p w:rsidR="00C45D0B" w:rsidRPr="00DF0A23" w:rsidRDefault="00C45D0B" w:rsidP="00C45D0B">
      <w:pPr>
        <w:pStyle w:val="NumriData"/>
        <w:keepNext w:val="0"/>
        <w:ind w:firstLine="284"/>
        <w:rPr>
          <w:sz w:val="21"/>
          <w:szCs w:val="21"/>
          <w:lang w:val="sq-AL"/>
        </w:rPr>
      </w:pPr>
      <w:r w:rsidRPr="00DF0A23">
        <w:rPr>
          <w:sz w:val="21"/>
          <w:szCs w:val="21"/>
          <w:lang w:val="sq-AL"/>
        </w:rPr>
        <w:t>Nr. 10, datë 6.12.2013</w:t>
      </w:r>
    </w:p>
    <w:p w:rsidR="00C45D0B" w:rsidRPr="00742502" w:rsidRDefault="00C45D0B" w:rsidP="00C45D0B">
      <w:pPr>
        <w:pStyle w:val="Paragrafi"/>
        <w:ind w:firstLine="284"/>
        <w:rPr>
          <w:sz w:val="14"/>
          <w:szCs w:val="14"/>
          <w:lang w:val="sq-AL"/>
        </w:rPr>
      </w:pPr>
    </w:p>
    <w:p w:rsidR="00C45D0B" w:rsidRPr="00DF0A23" w:rsidRDefault="00C45D0B" w:rsidP="00C45D0B">
      <w:pPr>
        <w:pStyle w:val="Titulli"/>
        <w:keepNext w:val="0"/>
        <w:ind w:firstLine="284"/>
        <w:rPr>
          <w:sz w:val="21"/>
          <w:szCs w:val="21"/>
          <w:lang w:val="sq-AL"/>
        </w:rPr>
      </w:pPr>
      <w:r w:rsidRPr="00DF0A23">
        <w:rPr>
          <w:sz w:val="21"/>
          <w:szCs w:val="21"/>
          <w:lang w:val="sq-AL"/>
        </w:rPr>
        <w:t>MBI KËRKESËN E SHOQËRISË “KESH” SHA PËR RINOVIMIN E LICENCËS NË AKTIVITETIN E FURNIZUESIT PUBLIK ME SHUMICË</w:t>
      </w:r>
    </w:p>
    <w:p w:rsidR="00C45D0B" w:rsidRPr="003F17C5" w:rsidRDefault="00C45D0B" w:rsidP="00C45D0B">
      <w:pPr>
        <w:pStyle w:val="Paragrafi"/>
        <w:ind w:firstLine="284"/>
        <w:rPr>
          <w:sz w:val="10"/>
          <w:szCs w:val="10"/>
          <w:lang w:val="sq-AL"/>
        </w:rPr>
      </w:pPr>
    </w:p>
    <w:p w:rsidR="00305CA1" w:rsidRDefault="00C45D0B" w:rsidP="00C45D0B">
      <w:pPr>
        <w:pStyle w:val="Paragrafi"/>
        <w:ind w:firstLine="284"/>
        <w:rPr>
          <w:sz w:val="21"/>
          <w:szCs w:val="21"/>
          <w:lang w:val="sq-AL"/>
        </w:rPr>
        <w:sectPr w:rsidR="00305CA1" w:rsidSect="00C45D0B">
          <w:type w:val="continuous"/>
          <w:pgSz w:w="11907" w:h="16840" w:code="9"/>
          <w:pgMar w:top="851" w:right="851" w:bottom="851" w:left="851" w:header="1134" w:footer="1134" w:gutter="0"/>
          <w:cols w:num="2" w:space="720"/>
          <w:docGrid w:linePitch="360"/>
        </w:sectPr>
      </w:pPr>
      <w:r w:rsidRPr="00DF0A23">
        <w:rPr>
          <w:sz w:val="21"/>
          <w:szCs w:val="21"/>
          <w:lang w:val="sq-AL"/>
        </w:rPr>
        <w:t>Në mbështetje të neneve 9; 13, pika 1, germa “ç”</w:t>
      </w:r>
      <w:r>
        <w:rPr>
          <w:sz w:val="21"/>
          <w:szCs w:val="21"/>
          <w:lang w:val="sq-AL"/>
        </w:rPr>
        <w:t>,</w:t>
      </w:r>
      <w:r w:rsidRPr="00DF0A23">
        <w:rPr>
          <w:sz w:val="21"/>
          <w:szCs w:val="21"/>
          <w:lang w:val="sq-AL"/>
        </w:rPr>
        <w:t xml:space="preserve"> të ligjit nr. 9072, datë 22.5.2003 “Për sektorin e energjisë elektrike”, të ndryshuar; neneve 7; 149 dhe 150 të ligjit nr. 8485, datë 12.5.1999 “Kodi i Procedurave Administrative”, neneve 4, pika 1, germa “d”; 5, pika 1, germa “d”; 16 të rregullores “Për procedurat e licencimit, modifikimit, transferimit të </w:t>
      </w:r>
    </w:p>
    <w:p w:rsidR="00C45D0B" w:rsidRPr="00742502" w:rsidRDefault="00C45D0B" w:rsidP="00D47BA6">
      <w:pPr>
        <w:pStyle w:val="Paragrafi"/>
        <w:ind w:firstLine="0"/>
        <w:rPr>
          <w:spacing w:val="-4"/>
          <w:sz w:val="21"/>
          <w:szCs w:val="21"/>
          <w:lang w:val="sq-AL"/>
        </w:rPr>
      </w:pPr>
      <w:r w:rsidRPr="00DF0A23">
        <w:rPr>
          <w:sz w:val="21"/>
          <w:szCs w:val="21"/>
          <w:lang w:val="sq-AL"/>
        </w:rPr>
        <w:t xml:space="preserve">plotë/të pjesshëm dhe rinovimit të licencave”, të miratuar me vendimin e Bordit të Komisionerëve nr. 108, datë 9.9.2008, Bordi i Komisionerëve të Entit Rregullator të Energjisë (ERE), në mbledhjen e tij të datës 6.2.2014, pasi shqyrtoi relacionin e përgatitur nga drejtoritë teknike të ERE-s, në lidhje me kërkesën e shoqërisë “KESH” sh.a. për rinovimin e licencës në aktivitetin e furnizuesit </w:t>
      </w:r>
      <w:r w:rsidRPr="00742502">
        <w:rPr>
          <w:spacing w:val="-4"/>
          <w:sz w:val="21"/>
          <w:szCs w:val="21"/>
          <w:lang w:val="sq-AL"/>
        </w:rPr>
        <w:t>publik me shumicë,</w:t>
      </w:r>
    </w:p>
    <w:p w:rsidR="00C45D0B" w:rsidRPr="00742502" w:rsidRDefault="00C45D0B" w:rsidP="00C45D0B">
      <w:pPr>
        <w:pStyle w:val="Paragrafi"/>
        <w:ind w:firstLine="284"/>
        <w:rPr>
          <w:spacing w:val="-4"/>
          <w:sz w:val="21"/>
          <w:szCs w:val="21"/>
          <w:lang w:val="sq-AL"/>
        </w:rPr>
      </w:pPr>
      <w:r w:rsidRPr="00742502">
        <w:rPr>
          <w:spacing w:val="-4"/>
          <w:sz w:val="21"/>
          <w:szCs w:val="21"/>
          <w:lang w:val="sq-AL"/>
        </w:rPr>
        <w:t>konstatoi se:</w:t>
      </w:r>
    </w:p>
    <w:p w:rsidR="00C45D0B" w:rsidRPr="00897593" w:rsidRDefault="00C45D0B" w:rsidP="00C45D0B">
      <w:pPr>
        <w:pStyle w:val="Paragrafi"/>
        <w:ind w:firstLine="284"/>
        <w:rPr>
          <w:spacing w:val="-4"/>
          <w:sz w:val="21"/>
          <w:szCs w:val="21"/>
          <w:lang w:val="sq-AL"/>
        </w:rPr>
      </w:pPr>
      <w:r w:rsidRPr="00897593">
        <w:rPr>
          <w:spacing w:val="-4"/>
          <w:sz w:val="21"/>
          <w:szCs w:val="21"/>
          <w:lang w:val="sq-AL"/>
        </w:rPr>
        <w:t xml:space="preserve">Aplikimi i shoqërisë “KESH” sh.a. plotëson tërësisht kërkesat e parashikuara nga ERE në rregulloren “Për procedurat e licencimit, modifikimit, transferimit të plotë/të pjesshëm dhe rinovimit të licencave”, si më poshtë: </w:t>
      </w:r>
    </w:p>
    <w:p w:rsidR="00C45D0B" w:rsidRPr="00897593" w:rsidRDefault="00C45D0B" w:rsidP="00C45D0B">
      <w:pPr>
        <w:pStyle w:val="Paragrafi"/>
        <w:ind w:firstLine="284"/>
        <w:rPr>
          <w:spacing w:val="-4"/>
          <w:sz w:val="21"/>
          <w:szCs w:val="21"/>
          <w:lang w:val="sq-AL"/>
        </w:rPr>
      </w:pPr>
      <w:r w:rsidRPr="00897593">
        <w:rPr>
          <w:spacing w:val="-4"/>
          <w:sz w:val="21"/>
          <w:szCs w:val="21"/>
          <w:lang w:val="sq-AL"/>
        </w:rPr>
        <w:t xml:space="preserve">- Formati i aplikimit (neni 9, pika 1) është paraqitur dhe plotësuar në mënyrë korrekte. </w:t>
      </w:r>
    </w:p>
    <w:p w:rsidR="00F74F12" w:rsidRDefault="00C45D0B" w:rsidP="00C45D0B">
      <w:pPr>
        <w:pStyle w:val="Paragrafi"/>
        <w:ind w:firstLine="284"/>
        <w:rPr>
          <w:spacing w:val="-4"/>
          <w:sz w:val="21"/>
          <w:szCs w:val="21"/>
          <w:lang w:val="sq-AL"/>
        </w:rPr>
      </w:pPr>
      <w:r w:rsidRPr="00897593">
        <w:rPr>
          <w:spacing w:val="-4"/>
          <w:sz w:val="21"/>
          <w:szCs w:val="21"/>
          <w:lang w:val="sq-AL"/>
        </w:rPr>
        <w:t>- Dokumentacioni juridik, administrativ dhe pronësor (neni 9, pika 2) është paraqitur dhe plotësuar në mënyrë korrekte.</w:t>
      </w:r>
    </w:p>
    <w:p w:rsidR="00F74F12" w:rsidRPr="00DF0A23" w:rsidRDefault="00F74F12" w:rsidP="00F74F12">
      <w:pPr>
        <w:pStyle w:val="Paragrafi"/>
        <w:ind w:firstLine="284"/>
        <w:rPr>
          <w:sz w:val="21"/>
          <w:szCs w:val="21"/>
          <w:lang w:val="sq-AL"/>
        </w:rPr>
      </w:pPr>
      <w:r w:rsidRPr="00DF0A23">
        <w:rPr>
          <w:sz w:val="21"/>
          <w:szCs w:val="21"/>
          <w:lang w:val="sq-AL"/>
        </w:rPr>
        <w:t xml:space="preserve">- Dokumentacioni financiar dhe fiskal (neni 9, pika 3) është paraqitur dhe plotësuar në mënyrë korrekte. </w:t>
      </w:r>
    </w:p>
    <w:p w:rsidR="00F74F12" w:rsidRPr="00DF0A23" w:rsidRDefault="00F74F12" w:rsidP="00F74F12">
      <w:pPr>
        <w:pStyle w:val="Paragrafi"/>
        <w:ind w:firstLine="284"/>
        <w:rPr>
          <w:sz w:val="21"/>
          <w:szCs w:val="21"/>
          <w:lang w:val="sq-AL"/>
        </w:rPr>
      </w:pPr>
      <w:r w:rsidRPr="00DF0A23">
        <w:rPr>
          <w:sz w:val="21"/>
          <w:szCs w:val="21"/>
          <w:lang w:val="sq-AL"/>
        </w:rPr>
        <w:t>Për gjithë sa më sipër cituar, Bordi i Komisionerëve të ERE-s</w:t>
      </w:r>
    </w:p>
    <w:p w:rsidR="00F74F12" w:rsidRPr="00897593" w:rsidRDefault="00F74F12" w:rsidP="00F74F12">
      <w:pPr>
        <w:pStyle w:val="Paragrafi"/>
        <w:ind w:firstLine="284"/>
        <w:rPr>
          <w:sz w:val="12"/>
          <w:szCs w:val="12"/>
          <w:lang w:val="sq-AL"/>
        </w:rPr>
      </w:pPr>
    </w:p>
    <w:p w:rsidR="00F74F12" w:rsidRPr="00DF0A23" w:rsidRDefault="00F74F12" w:rsidP="00F74F12">
      <w:pPr>
        <w:pStyle w:val="VENDOSI"/>
        <w:keepNext w:val="0"/>
        <w:ind w:firstLine="284"/>
        <w:rPr>
          <w:sz w:val="21"/>
          <w:szCs w:val="21"/>
          <w:lang w:val="sq-AL"/>
        </w:rPr>
      </w:pPr>
      <w:r w:rsidRPr="00DF0A23">
        <w:rPr>
          <w:sz w:val="21"/>
          <w:szCs w:val="21"/>
          <w:lang w:val="sq-AL"/>
        </w:rPr>
        <w:t>VENDOSI:</w:t>
      </w:r>
    </w:p>
    <w:p w:rsidR="00F74F12" w:rsidRPr="00897593" w:rsidRDefault="00F74F12" w:rsidP="00F74F12">
      <w:pPr>
        <w:pStyle w:val="Paragrafi"/>
        <w:ind w:firstLine="284"/>
        <w:rPr>
          <w:sz w:val="12"/>
          <w:szCs w:val="12"/>
          <w:lang w:val="sq-AL"/>
        </w:rPr>
      </w:pPr>
    </w:p>
    <w:p w:rsidR="00F74F12" w:rsidRPr="00DF0A23" w:rsidRDefault="00F74F12" w:rsidP="00F74F12">
      <w:pPr>
        <w:pStyle w:val="Paragrafi"/>
        <w:ind w:firstLine="284"/>
        <w:rPr>
          <w:sz w:val="21"/>
          <w:szCs w:val="21"/>
          <w:lang w:val="sq-AL"/>
        </w:rPr>
      </w:pPr>
      <w:r w:rsidRPr="00DF0A23">
        <w:rPr>
          <w:sz w:val="21"/>
          <w:szCs w:val="21"/>
          <w:lang w:val="sq-AL"/>
        </w:rPr>
        <w:t>1. Rinovimin e licencës së shoqërisë “KESH” sh.a., në aktivitetin e furnizuesit publik me shumicë të energjisë elektrike, miratuar me vendimin e Bordit të Komisionerëve të ERE-s nr. 59, datë 3.6.2008, me një afat 5-vjeçar.</w:t>
      </w:r>
    </w:p>
    <w:p w:rsidR="00F74F12" w:rsidRPr="00DF0A23" w:rsidRDefault="00F74F12" w:rsidP="00F74F12">
      <w:pPr>
        <w:pStyle w:val="Paragrafi"/>
        <w:ind w:firstLine="284"/>
        <w:rPr>
          <w:sz w:val="21"/>
          <w:szCs w:val="21"/>
          <w:lang w:val="sq-AL"/>
        </w:rPr>
      </w:pPr>
      <w:r w:rsidRPr="00DF0A23">
        <w:rPr>
          <w:sz w:val="21"/>
          <w:szCs w:val="21"/>
          <w:lang w:val="sq-AL"/>
        </w:rPr>
        <w:t>2. Drejtoria e Licencimit dhe e Monitorimit të Tregut të njoftojë aplikuesin për vendimin e Bordit të Komisionerëve të ERE-s. </w:t>
      </w:r>
    </w:p>
    <w:p w:rsidR="00F74F12" w:rsidRPr="00DF0A23" w:rsidRDefault="00F74F12" w:rsidP="00F74F12">
      <w:pPr>
        <w:pStyle w:val="Paragrafi"/>
        <w:ind w:firstLine="284"/>
        <w:rPr>
          <w:sz w:val="21"/>
          <w:szCs w:val="21"/>
          <w:lang w:val="sq-AL"/>
        </w:rPr>
      </w:pPr>
      <w:r w:rsidRPr="00DF0A23">
        <w:rPr>
          <w:sz w:val="21"/>
          <w:szCs w:val="21"/>
          <w:lang w:val="sq-AL"/>
        </w:rPr>
        <w:t>Ky vendim hyn në fuqi menjëherë.</w:t>
      </w:r>
    </w:p>
    <w:p w:rsidR="00F74F12" w:rsidRDefault="00F74F12" w:rsidP="00F74F12">
      <w:pPr>
        <w:pStyle w:val="Paragrafi"/>
        <w:ind w:firstLine="284"/>
        <w:rPr>
          <w:sz w:val="21"/>
          <w:szCs w:val="21"/>
          <w:lang w:val="sq-AL"/>
        </w:rPr>
      </w:pPr>
      <w:r w:rsidRPr="00DF0A23">
        <w:rPr>
          <w:sz w:val="21"/>
          <w:szCs w:val="21"/>
          <w:lang w:val="sq-AL"/>
        </w:rPr>
        <w:t>Ky vendim botohet në Fletoren Zyrtare.</w:t>
      </w:r>
    </w:p>
    <w:p w:rsidR="00F74F12" w:rsidRPr="00FF49B7" w:rsidRDefault="00F74F12" w:rsidP="00F74F12">
      <w:pPr>
        <w:pStyle w:val="Paragrafi"/>
        <w:ind w:firstLine="284"/>
        <w:rPr>
          <w:sz w:val="14"/>
          <w:szCs w:val="14"/>
          <w:lang w:val="sq-AL"/>
        </w:rPr>
      </w:pPr>
      <w:r w:rsidRPr="00DF0A23">
        <w:rPr>
          <w:sz w:val="21"/>
          <w:szCs w:val="21"/>
          <w:lang w:val="sq-AL"/>
        </w:rPr>
        <w:t xml:space="preserve"> </w:t>
      </w:r>
    </w:p>
    <w:p w:rsidR="00F74F12" w:rsidRPr="00DF0A23" w:rsidRDefault="00F74F12" w:rsidP="00F74F12">
      <w:pPr>
        <w:pStyle w:val="Autoriteti"/>
        <w:keepNext w:val="0"/>
        <w:ind w:firstLine="284"/>
        <w:rPr>
          <w:sz w:val="21"/>
          <w:szCs w:val="21"/>
          <w:lang w:val="sq-AL"/>
        </w:rPr>
      </w:pPr>
      <w:r w:rsidRPr="00DF0A23">
        <w:rPr>
          <w:sz w:val="21"/>
          <w:szCs w:val="21"/>
          <w:lang w:val="sq-AL"/>
        </w:rPr>
        <w:t>Kryetari</w:t>
      </w:r>
    </w:p>
    <w:p w:rsidR="00F74F12" w:rsidRDefault="00F74F12" w:rsidP="00F74F12">
      <w:pPr>
        <w:pStyle w:val="AutoritetiEmer"/>
        <w:ind w:firstLine="284"/>
        <w:rPr>
          <w:sz w:val="21"/>
          <w:szCs w:val="21"/>
          <w:lang w:val="sq-AL"/>
        </w:rPr>
      </w:pPr>
      <w:r w:rsidRPr="00DF0A23">
        <w:rPr>
          <w:sz w:val="21"/>
          <w:szCs w:val="21"/>
          <w:lang w:val="sq-AL"/>
        </w:rPr>
        <w:t>Petrit Ahmeti</w:t>
      </w:r>
    </w:p>
    <w:p w:rsidR="00F74F12" w:rsidRDefault="00F74F12" w:rsidP="00F74F12">
      <w:pPr>
        <w:rPr>
          <w:lang w:val="sq-AL"/>
        </w:rPr>
      </w:pPr>
    </w:p>
    <w:p w:rsidR="00F74F12" w:rsidRDefault="00F74F12" w:rsidP="00F74F12">
      <w:pPr>
        <w:pStyle w:val="Akti"/>
        <w:keepNext w:val="0"/>
        <w:rPr>
          <w:lang w:val="sq-AL"/>
        </w:rPr>
      </w:pPr>
    </w:p>
    <w:p w:rsidR="00F74F12" w:rsidRDefault="00F74F12" w:rsidP="00F74F12">
      <w:pPr>
        <w:pStyle w:val="Akti"/>
        <w:keepNext w:val="0"/>
        <w:rPr>
          <w:lang w:val="sq-AL"/>
        </w:rPr>
      </w:pPr>
    </w:p>
    <w:p w:rsidR="00F74F12" w:rsidRDefault="00F74F12" w:rsidP="00F74F12">
      <w:pPr>
        <w:pStyle w:val="Akti"/>
        <w:keepNext w:val="0"/>
        <w:rPr>
          <w:lang w:val="sq-AL"/>
        </w:rPr>
      </w:pPr>
    </w:p>
    <w:p w:rsidR="00F74F12" w:rsidRDefault="00F74F12" w:rsidP="00F74F12">
      <w:pPr>
        <w:pStyle w:val="Akti"/>
        <w:keepNext w:val="0"/>
        <w:rPr>
          <w:lang w:val="sq-AL"/>
        </w:rPr>
      </w:pPr>
    </w:p>
    <w:p w:rsidR="00F74F12" w:rsidRDefault="00F74F12" w:rsidP="00F74F12">
      <w:pPr>
        <w:pStyle w:val="Akti"/>
        <w:keepNext w:val="0"/>
        <w:rPr>
          <w:lang w:val="sq-AL"/>
        </w:rPr>
      </w:pPr>
    </w:p>
    <w:p w:rsidR="00F74F12" w:rsidRDefault="00F74F12" w:rsidP="00F74F12">
      <w:pPr>
        <w:pStyle w:val="Akti"/>
        <w:keepNext w:val="0"/>
        <w:rPr>
          <w:lang w:val="sq-AL"/>
        </w:rPr>
      </w:pPr>
    </w:p>
    <w:p w:rsidR="00F74F12" w:rsidRDefault="00F74F12" w:rsidP="00F74F12">
      <w:pPr>
        <w:pStyle w:val="Akti"/>
        <w:keepNext w:val="0"/>
        <w:rPr>
          <w:lang w:val="sq-AL"/>
        </w:rPr>
      </w:pPr>
    </w:p>
    <w:p w:rsidR="00F74F12" w:rsidRDefault="00F74F12" w:rsidP="00F74F12">
      <w:pPr>
        <w:pStyle w:val="Akti"/>
        <w:keepNext w:val="0"/>
        <w:rPr>
          <w:lang w:val="sq-AL"/>
        </w:rPr>
      </w:pPr>
    </w:p>
    <w:p w:rsidR="00F74F12" w:rsidRDefault="00F74F12" w:rsidP="00F74F12">
      <w:pPr>
        <w:pStyle w:val="Akti"/>
        <w:keepNext w:val="0"/>
        <w:rPr>
          <w:lang w:val="sq-AL"/>
        </w:rPr>
      </w:pPr>
    </w:p>
    <w:p w:rsidR="00F74F12" w:rsidRDefault="00F74F12" w:rsidP="00F74F12">
      <w:pPr>
        <w:pStyle w:val="Akti"/>
        <w:keepNext w:val="0"/>
        <w:rPr>
          <w:lang w:val="sq-AL"/>
        </w:rPr>
      </w:pPr>
    </w:p>
    <w:p w:rsidR="00F74F12" w:rsidRDefault="00F74F12" w:rsidP="00F74F12">
      <w:pPr>
        <w:pStyle w:val="Akti"/>
        <w:keepNext w:val="0"/>
        <w:rPr>
          <w:lang w:val="sq-AL"/>
        </w:rPr>
      </w:pPr>
    </w:p>
    <w:p w:rsidR="00F74F12" w:rsidRPr="00DF0A23" w:rsidRDefault="00F74F12" w:rsidP="00F74F12">
      <w:pPr>
        <w:pStyle w:val="Akti"/>
        <w:rPr>
          <w:lang w:val="sq-AL"/>
        </w:rPr>
      </w:pPr>
      <w:r w:rsidRPr="00DF0A23">
        <w:rPr>
          <w:lang w:val="sq-AL"/>
        </w:rPr>
        <w:t>VENDIM</w:t>
      </w:r>
    </w:p>
    <w:p w:rsidR="00F74F12" w:rsidRPr="00DF0A23" w:rsidRDefault="00F74F12" w:rsidP="00F74F12">
      <w:pPr>
        <w:pStyle w:val="NumriData"/>
        <w:keepNext w:val="0"/>
        <w:ind w:firstLine="284"/>
        <w:rPr>
          <w:sz w:val="21"/>
          <w:szCs w:val="21"/>
          <w:lang w:val="sq-AL"/>
        </w:rPr>
      </w:pPr>
      <w:r w:rsidRPr="00DF0A23">
        <w:rPr>
          <w:sz w:val="21"/>
          <w:szCs w:val="21"/>
          <w:lang w:val="sq-AL"/>
        </w:rPr>
        <w:t>Nr. 11, datë 6.2.2014</w:t>
      </w:r>
    </w:p>
    <w:p w:rsidR="00F74F12" w:rsidRPr="00897593" w:rsidRDefault="00F74F12" w:rsidP="00F74F12">
      <w:pPr>
        <w:pStyle w:val="Paragrafi"/>
        <w:ind w:firstLine="284"/>
        <w:rPr>
          <w:sz w:val="10"/>
          <w:szCs w:val="10"/>
          <w:lang w:val="sq-AL"/>
        </w:rPr>
      </w:pPr>
    </w:p>
    <w:p w:rsidR="00F74F12" w:rsidRDefault="00F74F12" w:rsidP="00F74F12">
      <w:pPr>
        <w:pStyle w:val="Titulli"/>
        <w:keepNext w:val="0"/>
        <w:ind w:firstLine="284"/>
        <w:rPr>
          <w:sz w:val="21"/>
          <w:szCs w:val="21"/>
          <w:lang w:val="sq-AL"/>
        </w:rPr>
      </w:pPr>
      <w:r w:rsidRPr="00DF0A23">
        <w:rPr>
          <w:sz w:val="21"/>
          <w:szCs w:val="21"/>
          <w:lang w:val="sq-AL"/>
        </w:rPr>
        <w:t xml:space="preserve">PËR FILLIMIN E PROCEDURAVE PËR RINOVIMIN E LICENCËS SË SHOQËRISË “KESH” SHA NË AKTIVITETIN E TREGTIMIT TË ENERGJISË ELEKTRIKE </w:t>
      </w:r>
    </w:p>
    <w:p w:rsidR="00F74F12" w:rsidRDefault="00F74F12" w:rsidP="00F74F12">
      <w:pPr>
        <w:pStyle w:val="Paragrafi"/>
        <w:ind w:firstLine="284"/>
        <w:rPr>
          <w:spacing w:val="-4"/>
          <w:sz w:val="21"/>
          <w:szCs w:val="21"/>
          <w:lang w:val="sq-AL"/>
        </w:rPr>
      </w:pPr>
    </w:p>
    <w:p w:rsidR="00F74F12" w:rsidRPr="00DF0A23" w:rsidRDefault="00F74F12" w:rsidP="00F74F12">
      <w:pPr>
        <w:pStyle w:val="Paragrafi"/>
        <w:ind w:firstLine="284"/>
        <w:rPr>
          <w:sz w:val="21"/>
          <w:szCs w:val="21"/>
          <w:lang w:val="sq-AL"/>
        </w:rPr>
      </w:pPr>
      <w:r w:rsidRPr="00A57B4A">
        <w:rPr>
          <w:spacing w:val="-4"/>
          <w:sz w:val="21"/>
          <w:szCs w:val="21"/>
          <w:lang w:val="sq-AL"/>
        </w:rPr>
        <w:t>Në mbështetje të nenit 9 dhe 13, pika 1, germa “d” të ligjit nr. 9072, datë 22.5.2003 “Për sektorin e energjisë elektrike”, të ndryshuar, neneve 4, pika 1, germa “g”; neneve 10, pikat 1 dhe 3 dhe nenit 16 të rregullores “Për procedurat e licencimit, modifikimit, transferimit të plotë/të pjesshëm dhe rinovimit të licencave”, të miratuar me vendimin e Bordit të Komisionerëve nr. 108, datë 9.9.2008, Bordi i Komisionerëve të Entit Rregullator të Energjisë (ERE), në mbledhjen e tij të datës 6.2.2014, pasi shqyrtoi kërkesën e shoqërisë “KESH” sh.a. për rinovimin e licencës në aktivitetin e tregtimit të energjisë elektrike dhe relacionin e</w:t>
      </w:r>
      <w:r w:rsidRPr="00DF0A23">
        <w:rPr>
          <w:sz w:val="21"/>
          <w:szCs w:val="21"/>
          <w:lang w:val="sq-AL"/>
        </w:rPr>
        <w:t xml:space="preserve"> përgatitur nga drejtoritë teknike,</w:t>
      </w:r>
    </w:p>
    <w:p w:rsidR="00F74F12" w:rsidRPr="00DF0A23" w:rsidRDefault="00F74F12" w:rsidP="00F74F12">
      <w:pPr>
        <w:pStyle w:val="Paragrafi"/>
        <w:ind w:firstLine="284"/>
        <w:rPr>
          <w:sz w:val="21"/>
          <w:szCs w:val="21"/>
          <w:lang w:val="sq-AL"/>
        </w:rPr>
      </w:pPr>
      <w:r w:rsidRPr="00DF0A23">
        <w:rPr>
          <w:sz w:val="21"/>
          <w:szCs w:val="21"/>
          <w:lang w:val="sq-AL"/>
        </w:rPr>
        <w:t>konstatoi se:</w:t>
      </w:r>
    </w:p>
    <w:p w:rsidR="00F74F12" w:rsidRPr="00897593" w:rsidRDefault="00F74F12" w:rsidP="00F74F12">
      <w:pPr>
        <w:pStyle w:val="Paragrafi"/>
        <w:ind w:firstLine="284"/>
        <w:rPr>
          <w:spacing w:val="-6"/>
          <w:sz w:val="21"/>
          <w:szCs w:val="21"/>
          <w:lang w:val="sq-AL"/>
        </w:rPr>
      </w:pPr>
      <w:r w:rsidRPr="00897593">
        <w:rPr>
          <w:spacing w:val="-6"/>
          <w:sz w:val="21"/>
          <w:szCs w:val="21"/>
          <w:lang w:val="sq-AL"/>
        </w:rPr>
        <w:t xml:space="preserve">Aplikimi i shoqërisë “KESH” sh.a. plotëson tërësisht kërkesat e parashikuara nga ERE në rregulloren “Për procedurat e licencimit, modifikimit, transferimit të plotë/të pjesshëm dhe rinovimit të licencave”, si më poshtë: </w:t>
      </w:r>
    </w:p>
    <w:p w:rsidR="00F74F12" w:rsidRPr="00897593" w:rsidRDefault="00F74F12" w:rsidP="00F74F12">
      <w:pPr>
        <w:pStyle w:val="Paragrafi"/>
        <w:ind w:firstLine="284"/>
        <w:rPr>
          <w:spacing w:val="-6"/>
          <w:sz w:val="21"/>
          <w:szCs w:val="21"/>
          <w:lang w:val="sq-AL"/>
        </w:rPr>
      </w:pPr>
      <w:r w:rsidRPr="00897593">
        <w:rPr>
          <w:spacing w:val="-6"/>
          <w:sz w:val="21"/>
          <w:szCs w:val="21"/>
          <w:lang w:val="sq-AL"/>
        </w:rPr>
        <w:t xml:space="preserve">- Formati i aplikimit (neni 9, pika 1) është paraqitur dhe plotësuar në mënyrë korrekte. </w:t>
      </w:r>
    </w:p>
    <w:p w:rsidR="00F74F12" w:rsidRPr="00897593" w:rsidRDefault="00F74F12" w:rsidP="00F74F12">
      <w:pPr>
        <w:pStyle w:val="Paragrafi"/>
        <w:ind w:firstLine="284"/>
        <w:rPr>
          <w:spacing w:val="-6"/>
          <w:sz w:val="21"/>
          <w:szCs w:val="21"/>
          <w:lang w:val="sq-AL"/>
        </w:rPr>
      </w:pPr>
      <w:r w:rsidRPr="00897593">
        <w:rPr>
          <w:spacing w:val="-6"/>
          <w:sz w:val="21"/>
          <w:szCs w:val="21"/>
          <w:lang w:val="sq-AL"/>
        </w:rPr>
        <w:t xml:space="preserve">- Dokumentacioni juridik, administrativ dhe pronësor (neni 9, pika 2) është paraqitur dhe plotësuar në mënyrë korrekte. </w:t>
      </w:r>
    </w:p>
    <w:p w:rsidR="00F74F12" w:rsidRPr="00897593" w:rsidRDefault="00F74F12" w:rsidP="00F74F12">
      <w:pPr>
        <w:pStyle w:val="Paragrafi"/>
        <w:ind w:firstLine="284"/>
        <w:rPr>
          <w:spacing w:val="-6"/>
          <w:sz w:val="21"/>
          <w:szCs w:val="21"/>
          <w:lang w:val="sq-AL"/>
        </w:rPr>
      </w:pPr>
      <w:r w:rsidRPr="00897593">
        <w:rPr>
          <w:spacing w:val="-6"/>
          <w:sz w:val="21"/>
          <w:szCs w:val="21"/>
          <w:lang w:val="sq-AL"/>
        </w:rPr>
        <w:t>- Dokumentacioni financiar dhe fiskal (neni 9, pika 3) është paraqitur dhe plotësuar në mënyrë korrekte.</w:t>
      </w:r>
    </w:p>
    <w:p w:rsidR="00F74F12" w:rsidRPr="00897593" w:rsidRDefault="00F74F12" w:rsidP="00F74F12">
      <w:pPr>
        <w:pStyle w:val="Paragrafi"/>
        <w:ind w:firstLine="284"/>
        <w:rPr>
          <w:spacing w:val="-6"/>
          <w:sz w:val="21"/>
          <w:szCs w:val="21"/>
          <w:lang w:val="sq-AL"/>
        </w:rPr>
      </w:pPr>
      <w:r w:rsidRPr="00897593">
        <w:rPr>
          <w:spacing w:val="-6"/>
          <w:sz w:val="21"/>
          <w:szCs w:val="21"/>
          <w:lang w:val="sq-AL"/>
        </w:rPr>
        <w:t>Për gjithë sa më sipër cituar, Bordi i Komisionerëve të ERE-s</w:t>
      </w:r>
    </w:p>
    <w:p w:rsidR="00F74F12" w:rsidRPr="007A1B33" w:rsidRDefault="00F74F12" w:rsidP="00F74F12">
      <w:pPr>
        <w:pStyle w:val="VENDOSI"/>
        <w:keepNext w:val="0"/>
        <w:jc w:val="left"/>
        <w:rPr>
          <w:sz w:val="14"/>
          <w:szCs w:val="14"/>
          <w:lang w:val="sq-AL"/>
        </w:rPr>
      </w:pPr>
    </w:p>
    <w:p w:rsidR="00F74F12" w:rsidRPr="00F85896" w:rsidRDefault="00F74F12" w:rsidP="00F74F12">
      <w:pPr>
        <w:pStyle w:val="VENDOSI"/>
      </w:pPr>
      <w:r w:rsidRPr="00F85896">
        <w:t>VENDOSI:</w:t>
      </w:r>
    </w:p>
    <w:p w:rsidR="00F74F12" w:rsidRPr="00897593" w:rsidRDefault="00F74F12" w:rsidP="00F74F12">
      <w:pPr>
        <w:pStyle w:val="Paragrafi"/>
        <w:ind w:firstLine="284"/>
        <w:rPr>
          <w:sz w:val="10"/>
          <w:szCs w:val="10"/>
          <w:lang w:val="sq-AL"/>
        </w:rPr>
      </w:pPr>
    </w:p>
    <w:p w:rsidR="00F74F12" w:rsidRPr="00E12AE2" w:rsidRDefault="00F74F12" w:rsidP="00F74F12">
      <w:pPr>
        <w:pStyle w:val="Paragrafi"/>
        <w:ind w:firstLine="284"/>
        <w:rPr>
          <w:spacing w:val="-4"/>
          <w:sz w:val="21"/>
          <w:szCs w:val="21"/>
          <w:lang w:val="sq-AL"/>
        </w:rPr>
      </w:pPr>
      <w:r w:rsidRPr="00E12AE2">
        <w:rPr>
          <w:spacing w:val="-4"/>
          <w:sz w:val="21"/>
          <w:szCs w:val="21"/>
          <w:lang w:val="sq-AL"/>
        </w:rPr>
        <w:t>1. Të fillojë procedurat për shqyrtimin e kërkesës së shoqërisë “KESH” sh.a. për rinovimin e licencës në aktivitetin e tregtimit të energjisë elektrike, miratuar me vendimin e Bordit të Komisionerëve të ERE-s nr. 23, datë 25.3.2009.</w:t>
      </w:r>
    </w:p>
    <w:p w:rsidR="00F74F12" w:rsidRPr="00E12AE2" w:rsidRDefault="00F74F12" w:rsidP="00F74F12">
      <w:pPr>
        <w:pStyle w:val="Paragrafi"/>
        <w:ind w:firstLine="284"/>
        <w:rPr>
          <w:spacing w:val="-4"/>
          <w:sz w:val="21"/>
          <w:szCs w:val="21"/>
          <w:lang w:val="sq-AL"/>
        </w:rPr>
      </w:pPr>
      <w:r w:rsidRPr="00E12AE2">
        <w:rPr>
          <w:spacing w:val="-4"/>
          <w:sz w:val="21"/>
          <w:szCs w:val="21"/>
          <w:lang w:val="sq-AL"/>
        </w:rPr>
        <w:t>2. Drejtoria e Licencimit dhe e Monitorimit të Tregut të njoftojë aplikuesin për vendimin e Bordit të Komisionerëve të ERE-s. </w:t>
      </w:r>
    </w:p>
    <w:p w:rsidR="00F74F12" w:rsidRPr="00E12AE2" w:rsidRDefault="00F74F12" w:rsidP="00F74F12">
      <w:pPr>
        <w:pStyle w:val="Paragrafi"/>
        <w:ind w:firstLine="284"/>
        <w:rPr>
          <w:spacing w:val="-4"/>
          <w:sz w:val="21"/>
          <w:szCs w:val="21"/>
          <w:lang w:val="sq-AL"/>
        </w:rPr>
      </w:pPr>
      <w:r w:rsidRPr="00E12AE2">
        <w:rPr>
          <w:spacing w:val="-4"/>
          <w:sz w:val="21"/>
          <w:szCs w:val="21"/>
          <w:lang w:val="sq-AL"/>
        </w:rPr>
        <w:t>Ky vendim hyn në fuqi menjëherë.</w:t>
      </w:r>
    </w:p>
    <w:p w:rsidR="00F74F12" w:rsidRDefault="00F74F12" w:rsidP="00F74F12">
      <w:pPr>
        <w:pStyle w:val="Paragrafi"/>
        <w:ind w:firstLine="284"/>
        <w:rPr>
          <w:sz w:val="21"/>
          <w:szCs w:val="21"/>
          <w:lang w:val="sq-AL"/>
        </w:rPr>
      </w:pPr>
      <w:r w:rsidRPr="00E12AE2">
        <w:rPr>
          <w:spacing w:val="-4"/>
          <w:sz w:val="21"/>
          <w:szCs w:val="21"/>
          <w:lang w:val="sq-AL"/>
        </w:rPr>
        <w:t>Ky vendim botohet në Fletoren Zyrtare</w:t>
      </w:r>
      <w:r w:rsidRPr="00DF0A23">
        <w:rPr>
          <w:sz w:val="21"/>
          <w:szCs w:val="21"/>
          <w:lang w:val="sq-AL"/>
        </w:rPr>
        <w:t>.</w:t>
      </w:r>
    </w:p>
    <w:p w:rsidR="00F74F12" w:rsidRPr="00897593" w:rsidRDefault="00F74F12" w:rsidP="00F74F12">
      <w:pPr>
        <w:pStyle w:val="Paragrafi"/>
        <w:ind w:firstLine="284"/>
        <w:rPr>
          <w:sz w:val="14"/>
          <w:szCs w:val="14"/>
          <w:lang w:val="sq-AL"/>
        </w:rPr>
      </w:pPr>
    </w:p>
    <w:p w:rsidR="00F74F12" w:rsidRPr="00DF0A23" w:rsidRDefault="00F74F12" w:rsidP="00F74F12">
      <w:pPr>
        <w:pStyle w:val="Autoriteti"/>
        <w:keepNext w:val="0"/>
        <w:rPr>
          <w:sz w:val="21"/>
          <w:szCs w:val="21"/>
          <w:lang w:val="sq-AL"/>
        </w:rPr>
      </w:pPr>
      <w:r w:rsidRPr="00DF0A23">
        <w:rPr>
          <w:sz w:val="21"/>
          <w:szCs w:val="21"/>
          <w:lang w:val="sq-AL"/>
        </w:rPr>
        <w:t>Kryetari</w:t>
      </w:r>
    </w:p>
    <w:p w:rsidR="00F74F12" w:rsidRPr="00305CA1" w:rsidRDefault="00F74F12" w:rsidP="00F74F12">
      <w:pPr>
        <w:pStyle w:val="AutoritetiEmer"/>
        <w:rPr>
          <w:sz w:val="21"/>
          <w:szCs w:val="21"/>
          <w:lang w:val="sq-AL"/>
        </w:rPr>
        <w:sectPr w:rsidR="00F74F12" w:rsidRPr="00305CA1" w:rsidSect="00F74F12">
          <w:type w:val="continuous"/>
          <w:pgSz w:w="11907" w:h="16840" w:code="9"/>
          <w:pgMar w:top="851" w:right="851" w:bottom="851" w:left="851" w:header="1134" w:footer="1134" w:gutter="0"/>
          <w:cols w:num="2" w:space="720"/>
          <w:docGrid w:linePitch="360"/>
        </w:sectPr>
      </w:pPr>
      <w:r w:rsidRPr="00DF0A23">
        <w:rPr>
          <w:sz w:val="21"/>
          <w:szCs w:val="21"/>
          <w:lang w:val="sq-AL"/>
        </w:rPr>
        <w:t>Petrit Ahmet</w:t>
      </w:r>
    </w:p>
    <w:p w:rsidR="00F74F12" w:rsidRPr="00F74F12" w:rsidRDefault="00F74F12" w:rsidP="00F74F12">
      <w:pPr>
        <w:rPr>
          <w:lang w:val="sq-AL"/>
        </w:rPr>
      </w:pPr>
    </w:p>
    <w:sectPr w:rsidR="00F74F12" w:rsidRPr="00F74F12" w:rsidSect="00F74F12">
      <w:type w:val="continuous"/>
      <w:pgSz w:w="11907" w:h="16840" w:code="9"/>
      <w:pgMar w:top="851" w:right="851" w:bottom="851" w:left="851" w:header="1134" w:footer="1134"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4DD" w:rsidRDefault="001034DD" w:rsidP="00D83D4C">
      <w:pPr>
        <w:spacing w:after="0" w:line="240" w:lineRule="auto"/>
      </w:pPr>
      <w:r>
        <w:separator/>
      </w:r>
    </w:p>
  </w:endnote>
  <w:endnote w:type="continuationSeparator" w:id="0">
    <w:p w:rsidR="001034DD" w:rsidRDefault="001034DD"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3BD" w:rsidRPr="00DF62BE" w:rsidRDefault="00F863BD">
    <w:pPr>
      <w:pStyle w:val="Footer"/>
      <w:rPr>
        <w:rFonts w:ascii="CG Times" w:hAnsi="CG Times"/>
        <w:sz w:val="21"/>
        <w:szCs w:val="21"/>
      </w:rPr>
    </w:pPr>
    <w:r w:rsidRPr="00DF62BE">
      <w:rPr>
        <w:rFonts w:ascii="CG Times" w:hAnsi="CG Times"/>
        <w:sz w:val="21"/>
        <w:szCs w:val="21"/>
      </w:rPr>
      <w:fldChar w:fldCharType="begin"/>
    </w:r>
    <w:r w:rsidRPr="00DF62BE">
      <w:rPr>
        <w:rFonts w:ascii="CG Times" w:hAnsi="CG Times"/>
        <w:sz w:val="21"/>
        <w:szCs w:val="21"/>
      </w:rPr>
      <w:instrText xml:space="preserve"> PAGE   \* MERGEFORMAT </w:instrText>
    </w:r>
    <w:r w:rsidRPr="00DF62BE">
      <w:rPr>
        <w:rFonts w:ascii="CG Times" w:hAnsi="CG Times"/>
        <w:sz w:val="21"/>
        <w:szCs w:val="21"/>
      </w:rPr>
      <w:fldChar w:fldCharType="separate"/>
    </w:r>
    <w:r w:rsidR="0066746F">
      <w:rPr>
        <w:rFonts w:ascii="CG Times" w:hAnsi="CG Times"/>
        <w:noProof/>
        <w:sz w:val="21"/>
        <w:szCs w:val="21"/>
      </w:rPr>
      <w:t>440</w:t>
    </w:r>
    <w:r w:rsidRPr="00DF62BE">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3BD" w:rsidRPr="00DF62BE" w:rsidRDefault="00F863BD">
    <w:pPr>
      <w:pStyle w:val="Footer"/>
      <w:jc w:val="right"/>
      <w:rPr>
        <w:rFonts w:ascii="CG Times" w:hAnsi="CG Times"/>
        <w:sz w:val="21"/>
        <w:szCs w:val="21"/>
      </w:rPr>
    </w:pPr>
    <w:r w:rsidRPr="00DF62BE">
      <w:rPr>
        <w:rFonts w:ascii="CG Times" w:hAnsi="CG Times"/>
        <w:sz w:val="21"/>
        <w:szCs w:val="21"/>
      </w:rPr>
      <w:fldChar w:fldCharType="begin"/>
    </w:r>
    <w:r w:rsidRPr="00DF62BE">
      <w:rPr>
        <w:rFonts w:ascii="CG Times" w:hAnsi="CG Times"/>
        <w:sz w:val="21"/>
        <w:szCs w:val="21"/>
      </w:rPr>
      <w:instrText xml:space="preserve"> PAGE   \* MERGEFORMAT </w:instrText>
    </w:r>
    <w:r w:rsidRPr="00DF62BE">
      <w:rPr>
        <w:rFonts w:ascii="CG Times" w:hAnsi="CG Times"/>
        <w:sz w:val="21"/>
        <w:szCs w:val="21"/>
      </w:rPr>
      <w:fldChar w:fldCharType="separate"/>
    </w:r>
    <w:r w:rsidR="0066746F">
      <w:rPr>
        <w:rFonts w:ascii="CG Times" w:hAnsi="CG Times"/>
        <w:noProof/>
        <w:sz w:val="21"/>
        <w:szCs w:val="21"/>
      </w:rPr>
      <w:t>439</w:t>
    </w:r>
    <w:r w:rsidRPr="00DF62BE">
      <w:rPr>
        <w:rFonts w:ascii="CG Times" w:hAnsi="CG Time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3BD" w:rsidRPr="008F5A0F" w:rsidRDefault="00F863BD">
    <w:pPr>
      <w:pStyle w:val="Footer"/>
      <w:rPr>
        <w:rFonts w:ascii="CG Times" w:hAnsi="CG Times"/>
      </w:rPr>
    </w:pPr>
    <w:r w:rsidRPr="008F5A0F">
      <w:rPr>
        <w:rFonts w:ascii="CG Times" w:hAnsi="CG Times"/>
      </w:rPr>
      <w:fldChar w:fldCharType="begin"/>
    </w:r>
    <w:r w:rsidRPr="008F5A0F">
      <w:rPr>
        <w:rFonts w:ascii="CG Times" w:hAnsi="CG Times"/>
      </w:rPr>
      <w:instrText xml:space="preserve"> PAGE   \* MERGEFORMAT </w:instrText>
    </w:r>
    <w:r w:rsidRPr="008F5A0F">
      <w:rPr>
        <w:rFonts w:ascii="CG Times" w:hAnsi="CG Times"/>
      </w:rPr>
      <w:fldChar w:fldCharType="separate"/>
    </w:r>
    <w:r w:rsidR="007F2D52">
      <w:rPr>
        <w:rFonts w:ascii="CG Times" w:hAnsi="CG Times"/>
        <w:noProof/>
      </w:rPr>
      <w:t>482</w:t>
    </w:r>
    <w:r w:rsidRPr="008F5A0F">
      <w:rPr>
        <w:rFonts w:ascii="CG Times" w:hAnsi="CG Times"/>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3BD" w:rsidRPr="008F5A0F" w:rsidRDefault="00F863BD">
    <w:pPr>
      <w:pStyle w:val="Footer"/>
      <w:jc w:val="right"/>
      <w:rPr>
        <w:rFonts w:ascii="CG Times" w:hAnsi="CG Times"/>
      </w:rPr>
    </w:pPr>
    <w:r w:rsidRPr="008F5A0F">
      <w:rPr>
        <w:rFonts w:ascii="CG Times" w:hAnsi="CG Times"/>
      </w:rPr>
      <w:fldChar w:fldCharType="begin"/>
    </w:r>
    <w:r w:rsidRPr="008F5A0F">
      <w:rPr>
        <w:rFonts w:ascii="CG Times" w:hAnsi="CG Times"/>
      </w:rPr>
      <w:instrText xml:space="preserve"> PAGE   \* MERGEFORMAT </w:instrText>
    </w:r>
    <w:r w:rsidRPr="008F5A0F">
      <w:rPr>
        <w:rFonts w:ascii="CG Times" w:hAnsi="CG Times"/>
      </w:rPr>
      <w:fldChar w:fldCharType="separate"/>
    </w:r>
    <w:r w:rsidR="007F2D52">
      <w:rPr>
        <w:rFonts w:ascii="CG Times" w:hAnsi="CG Times"/>
        <w:noProof/>
      </w:rPr>
      <w:t>481</w:t>
    </w:r>
    <w:r w:rsidRPr="008F5A0F">
      <w:rPr>
        <w:rFonts w:ascii="CG Times" w:hAnsi="CG Time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4DD" w:rsidRDefault="001034DD" w:rsidP="00D83D4C">
      <w:pPr>
        <w:spacing w:after="0" w:line="240" w:lineRule="auto"/>
      </w:pPr>
      <w:r>
        <w:separator/>
      </w:r>
    </w:p>
  </w:footnote>
  <w:footnote w:type="continuationSeparator" w:id="0">
    <w:p w:rsidR="001034DD" w:rsidRDefault="001034DD" w:rsidP="00D83D4C">
      <w:pPr>
        <w:spacing w:after="0" w:line="240" w:lineRule="auto"/>
      </w:pPr>
      <w:r>
        <w:continuationSeparator/>
      </w:r>
    </w:p>
  </w:footnote>
  <w:footnote w:id="1">
    <w:p w:rsidR="00F863BD" w:rsidRPr="006740B8" w:rsidRDefault="00F863BD" w:rsidP="00C51C11">
      <w:pPr>
        <w:pStyle w:val="FootnoteText"/>
        <w:jc w:val="both"/>
        <w:rPr>
          <w:rFonts w:ascii="CG Times" w:hAnsi="CG Times"/>
          <w:sz w:val="16"/>
          <w:szCs w:val="16"/>
        </w:rPr>
      </w:pPr>
      <w:r w:rsidRPr="006740B8">
        <w:rPr>
          <w:rStyle w:val="FootnoteReference"/>
          <w:rFonts w:ascii="CG Times" w:hAnsi="CG Times"/>
          <w:sz w:val="16"/>
          <w:szCs w:val="16"/>
        </w:rPr>
        <w:footnoteRef/>
      </w:r>
      <w:r w:rsidRPr="006740B8">
        <w:rPr>
          <w:rFonts w:ascii="CG Times" w:hAnsi="CG Times"/>
          <w:sz w:val="16"/>
          <w:szCs w:val="16"/>
        </w:rPr>
        <w:t xml:space="preserve"> Ky vendim i Këshillit të Ministrave përafrohet me direktivën e Këshillit 2009/50/KE, datë 25 maj 2009 “Mbi kushtet e hyrjes dhe të qëndrimit të shtetasve të vendeve të treta me qëllim pune tepër të kualifikuar”. Numri CELEX 32009L0050, Fletorja Zyrtare e Bashkimit Evropian.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3BD" w:rsidRDefault="00F863BD" w:rsidP="00D83D4C">
    <w:pPr>
      <w:pStyle w:val="Header"/>
      <w:rPr>
        <w:rFonts w:ascii="CG Times" w:hAnsi="CG Times"/>
        <w:sz w:val="20"/>
        <w:szCs w:val="20"/>
      </w:rPr>
    </w:pPr>
    <w:r>
      <w:rPr>
        <w:rFonts w:ascii="CG Times" w:hAnsi="CG Times"/>
        <w:sz w:val="20"/>
        <w:szCs w:val="20"/>
      </w:rPr>
      <w:t>Fletore Zyrtare nr. 21, datë 3 mars 2014</w:t>
    </w:r>
  </w:p>
  <w:p w:rsidR="00F863BD" w:rsidRPr="00377090" w:rsidRDefault="00F863BD" w:rsidP="00D72D5C">
    <w:pPr>
      <w:pStyle w:val="Header"/>
      <w:pBdr>
        <w:top w:val="single" w:sz="4" w:space="1" w:color="auto"/>
      </w:pBdr>
      <w:tabs>
        <w:tab w:val="clear" w:pos="9360"/>
      </w:tabs>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3BD" w:rsidRDefault="00F863BD" w:rsidP="00D72D5C">
    <w:pPr>
      <w:pStyle w:val="Header"/>
      <w:tabs>
        <w:tab w:val="clear" w:pos="4680"/>
        <w:tab w:val="clear" w:pos="9360"/>
      </w:tabs>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nr.21, datë 3 mars 2014 </w:t>
    </w:r>
  </w:p>
  <w:p w:rsidR="00F863BD" w:rsidRPr="00D72D5C" w:rsidRDefault="00F863BD" w:rsidP="00D72D5C">
    <w:pPr>
      <w:pStyle w:val="Header"/>
      <w:pBdr>
        <w:top w:val="single" w:sz="4" w:space="1" w:color="auto"/>
      </w:pBdr>
      <w:tabs>
        <w:tab w:val="clear" w:pos="4680"/>
        <w:tab w:val="clear" w:pos="9360"/>
        <w:tab w:val="center" w:pos="5102"/>
        <w:tab w:val="right" w:pos="10205"/>
      </w:tabs>
      <w:rPr>
        <w:rFonts w:ascii="CG Times" w:hAnsi="CG Times"/>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3BD" w:rsidRDefault="00F863BD" w:rsidP="00D83D4C">
    <w:pPr>
      <w:pStyle w:val="Header"/>
      <w:rPr>
        <w:rFonts w:ascii="CG Times" w:hAnsi="CG Times"/>
        <w:sz w:val="20"/>
        <w:szCs w:val="20"/>
      </w:rPr>
    </w:pPr>
    <w:r>
      <w:rPr>
        <w:rFonts w:ascii="CG Times" w:hAnsi="CG Times"/>
        <w:sz w:val="20"/>
        <w:szCs w:val="20"/>
      </w:rPr>
      <w:t>Fletore Zyrtare nr. 21, datë 3 mars 2014</w:t>
    </w:r>
  </w:p>
  <w:p w:rsidR="00F863BD" w:rsidRPr="00045422" w:rsidRDefault="00F863BD" w:rsidP="00D72D5C">
    <w:pPr>
      <w:pStyle w:val="Header"/>
      <w:pBdr>
        <w:top w:val="single" w:sz="4" w:space="1" w:color="auto"/>
      </w:pBdr>
      <w:tabs>
        <w:tab w:val="clear" w:pos="9360"/>
      </w:tabs>
      <w:rPr>
        <w:rFonts w:ascii="CG Times" w:hAnsi="CG Times"/>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3BD" w:rsidRDefault="00F863BD" w:rsidP="00D72D5C">
    <w:pPr>
      <w:pStyle w:val="Header"/>
      <w:tabs>
        <w:tab w:val="clear" w:pos="4680"/>
        <w:tab w:val="clear" w:pos="9360"/>
      </w:tabs>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 21, datë 3 mars 2014 </w:t>
    </w:r>
  </w:p>
  <w:p w:rsidR="00F863BD" w:rsidRPr="00D72D5C" w:rsidRDefault="00F863BD" w:rsidP="00D72D5C">
    <w:pPr>
      <w:pStyle w:val="Header"/>
      <w:pBdr>
        <w:top w:val="single" w:sz="4" w:space="1" w:color="auto"/>
      </w:pBdr>
      <w:tabs>
        <w:tab w:val="clear" w:pos="4680"/>
        <w:tab w:val="clear" w:pos="9360"/>
        <w:tab w:val="center" w:pos="5102"/>
        <w:tab w:val="right" w:pos="10205"/>
      </w:tabs>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8463E2"/>
    <w:multiLevelType w:val="hybridMultilevel"/>
    <w:tmpl w:val="DE7024C0"/>
    <w:lvl w:ilvl="0" w:tplc="DFF07B1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B2430"/>
    <w:multiLevelType w:val="hybridMultilevel"/>
    <w:tmpl w:val="28E2BCC0"/>
    <w:lvl w:ilvl="0" w:tplc="FC7A6278">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997202"/>
    <w:multiLevelType w:val="hybridMultilevel"/>
    <w:tmpl w:val="7C381740"/>
    <w:lvl w:ilvl="0" w:tplc="98DCD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1C5CA4"/>
    <w:multiLevelType w:val="hybridMultilevel"/>
    <w:tmpl w:val="D270CE70"/>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FA43FB6"/>
    <w:multiLevelType w:val="hybridMultilevel"/>
    <w:tmpl w:val="7B1EC228"/>
    <w:lvl w:ilvl="0" w:tplc="798EAEDA">
      <w:start w:val="1"/>
      <w:numFmt w:val="lowerLetter"/>
      <w:lvlText w:val="%1)"/>
      <w:lvlJc w:val="left"/>
      <w:pPr>
        <w:ind w:left="1155" w:hanging="435"/>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
    <w:nsid w:val="11A946B1"/>
    <w:multiLevelType w:val="hybridMultilevel"/>
    <w:tmpl w:val="873CA9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69A3A51"/>
    <w:multiLevelType w:val="hybridMultilevel"/>
    <w:tmpl w:val="E39A4E8C"/>
    <w:lvl w:ilvl="0" w:tplc="AA88900E">
      <w:start w:val="1"/>
      <w:numFmt w:val="bullet"/>
      <w:lvlText w:val=""/>
      <w:lvlJc w:val="left"/>
      <w:pPr>
        <w:tabs>
          <w:tab w:val="num" w:pos="720"/>
        </w:tabs>
        <w:ind w:left="720" w:hanging="360"/>
      </w:pPr>
      <w:rPr>
        <w:rFonts w:ascii="Wingdings" w:hAnsi="Wingdings" w:hint="default"/>
      </w:rPr>
    </w:lvl>
    <w:lvl w:ilvl="1" w:tplc="E674AB5E">
      <w:start w:val="1"/>
      <w:numFmt w:val="decimal"/>
      <w:lvlText w:val="%2."/>
      <w:lvlJc w:val="left"/>
      <w:pPr>
        <w:tabs>
          <w:tab w:val="num" w:pos="1440"/>
        </w:tabs>
        <w:ind w:left="1440" w:hanging="360"/>
      </w:pPr>
    </w:lvl>
    <w:lvl w:ilvl="2" w:tplc="AB98958A">
      <w:start w:val="1"/>
      <w:numFmt w:val="decimal"/>
      <w:lvlText w:val="%3."/>
      <w:lvlJc w:val="left"/>
      <w:pPr>
        <w:tabs>
          <w:tab w:val="num" w:pos="2160"/>
        </w:tabs>
        <w:ind w:left="2160" w:hanging="360"/>
      </w:pPr>
    </w:lvl>
    <w:lvl w:ilvl="3" w:tplc="58BCBF5C">
      <w:start w:val="1"/>
      <w:numFmt w:val="decimal"/>
      <w:lvlText w:val="%4."/>
      <w:lvlJc w:val="left"/>
      <w:pPr>
        <w:tabs>
          <w:tab w:val="num" w:pos="2880"/>
        </w:tabs>
        <w:ind w:left="2880" w:hanging="360"/>
      </w:pPr>
    </w:lvl>
    <w:lvl w:ilvl="4" w:tplc="BB067B3E">
      <w:start w:val="1"/>
      <w:numFmt w:val="decimal"/>
      <w:lvlText w:val="%5."/>
      <w:lvlJc w:val="left"/>
      <w:pPr>
        <w:tabs>
          <w:tab w:val="num" w:pos="3600"/>
        </w:tabs>
        <w:ind w:left="3600" w:hanging="360"/>
      </w:pPr>
    </w:lvl>
    <w:lvl w:ilvl="5" w:tplc="7DD029CC">
      <w:start w:val="1"/>
      <w:numFmt w:val="decimal"/>
      <w:lvlText w:val="%6."/>
      <w:lvlJc w:val="left"/>
      <w:pPr>
        <w:tabs>
          <w:tab w:val="num" w:pos="4320"/>
        </w:tabs>
        <w:ind w:left="4320" w:hanging="360"/>
      </w:pPr>
    </w:lvl>
    <w:lvl w:ilvl="6" w:tplc="D09EF976">
      <w:start w:val="1"/>
      <w:numFmt w:val="decimal"/>
      <w:lvlText w:val="%7."/>
      <w:lvlJc w:val="left"/>
      <w:pPr>
        <w:tabs>
          <w:tab w:val="num" w:pos="5040"/>
        </w:tabs>
        <w:ind w:left="5040" w:hanging="360"/>
      </w:pPr>
    </w:lvl>
    <w:lvl w:ilvl="7" w:tplc="EAD6D6C8">
      <w:start w:val="1"/>
      <w:numFmt w:val="decimal"/>
      <w:lvlText w:val="%8."/>
      <w:lvlJc w:val="left"/>
      <w:pPr>
        <w:tabs>
          <w:tab w:val="num" w:pos="5760"/>
        </w:tabs>
        <w:ind w:left="5760" w:hanging="360"/>
      </w:pPr>
    </w:lvl>
    <w:lvl w:ilvl="8" w:tplc="648CBBA6">
      <w:start w:val="1"/>
      <w:numFmt w:val="decimal"/>
      <w:lvlText w:val="%9."/>
      <w:lvlJc w:val="left"/>
      <w:pPr>
        <w:tabs>
          <w:tab w:val="num" w:pos="6480"/>
        </w:tabs>
        <w:ind w:left="6480" w:hanging="360"/>
      </w:pPr>
    </w:lvl>
  </w:abstractNum>
  <w:abstractNum w:abstractNumId="8">
    <w:nsid w:val="18CD2C56"/>
    <w:multiLevelType w:val="hybridMultilevel"/>
    <w:tmpl w:val="245891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A600704"/>
    <w:multiLevelType w:val="hybridMultilevel"/>
    <w:tmpl w:val="F214A6BA"/>
    <w:lvl w:ilvl="0" w:tplc="A7969328">
      <w:start w:val="1"/>
      <w:numFmt w:val="decimal"/>
      <w:lvlText w:val="%1."/>
      <w:lvlJc w:val="left"/>
      <w:pPr>
        <w:ind w:left="720" w:hanging="36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0F3824"/>
    <w:multiLevelType w:val="multilevel"/>
    <w:tmpl w:val="0478D9F0"/>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1EE279BC"/>
    <w:multiLevelType w:val="hybridMultilevel"/>
    <w:tmpl w:val="CFF47302"/>
    <w:lvl w:ilvl="0" w:tplc="49BC2EA4">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2">
    <w:nsid w:val="20872075"/>
    <w:multiLevelType w:val="hybridMultilevel"/>
    <w:tmpl w:val="D59C3E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22221BDD"/>
    <w:multiLevelType w:val="hybridMultilevel"/>
    <w:tmpl w:val="30A243B0"/>
    <w:lvl w:ilvl="0" w:tplc="5DD2C9A4">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CF672F"/>
    <w:multiLevelType w:val="hybridMultilevel"/>
    <w:tmpl w:val="C262BE2A"/>
    <w:lvl w:ilvl="0" w:tplc="85CEC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A6801C5"/>
    <w:multiLevelType w:val="hybridMultilevel"/>
    <w:tmpl w:val="3722964C"/>
    <w:lvl w:ilvl="0" w:tplc="C7BAE6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24170F"/>
    <w:multiLevelType w:val="hybridMultilevel"/>
    <w:tmpl w:val="3D0C47BE"/>
    <w:lvl w:ilvl="0" w:tplc="4AE22E5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9C225F"/>
    <w:multiLevelType w:val="hybridMultilevel"/>
    <w:tmpl w:val="3578C680"/>
    <w:lvl w:ilvl="0" w:tplc="BD9235E6">
      <w:start w:val="1"/>
      <w:numFmt w:val="decimal"/>
      <w:lvlText w:val="%1."/>
      <w:lvlJc w:val="left"/>
      <w:pPr>
        <w:ind w:left="824" w:hanging="5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90E15CD"/>
    <w:multiLevelType w:val="hybridMultilevel"/>
    <w:tmpl w:val="77D229C2"/>
    <w:lvl w:ilvl="0" w:tplc="12161A40">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5C331F"/>
    <w:multiLevelType w:val="hybridMultilevel"/>
    <w:tmpl w:val="D098D394"/>
    <w:lvl w:ilvl="0" w:tplc="7840ACFC">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20">
    <w:nsid w:val="3A23009B"/>
    <w:multiLevelType w:val="hybridMultilevel"/>
    <w:tmpl w:val="37980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3D7276C9"/>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62257E8"/>
    <w:multiLevelType w:val="hybridMultilevel"/>
    <w:tmpl w:val="49C45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F719F0"/>
    <w:multiLevelType w:val="hybridMultilevel"/>
    <w:tmpl w:val="57B05562"/>
    <w:lvl w:ilvl="0" w:tplc="55028852">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625432"/>
    <w:multiLevelType w:val="hybridMultilevel"/>
    <w:tmpl w:val="AEF471E2"/>
    <w:lvl w:ilvl="0" w:tplc="541C1D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EA3A37"/>
    <w:multiLevelType w:val="hybridMultilevel"/>
    <w:tmpl w:val="0EA0627C"/>
    <w:lvl w:ilvl="0" w:tplc="FE6891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FA797F"/>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nsid w:val="5E1B6BDB"/>
    <w:multiLevelType w:val="hybridMultilevel"/>
    <w:tmpl w:val="BAEC76BA"/>
    <w:lvl w:ilvl="0" w:tplc="8E64F4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3DD516B"/>
    <w:multiLevelType w:val="hybridMultilevel"/>
    <w:tmpl w:val="FFF0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1D2042"/>
    <w:multiLevelType w:val="hybridMultilevel"/>
    <w:tmpl w:val="87065076"/>
    <w:lvl w:ilvl="0" w:tplc="D23AA0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3">
    <w:nsid w:val="6BAB55CA"/>
    <w:multiLevelType w:val="hybridMultilevel"/>
    <w:tmpl w:val="229ABE10"/>
    <w:lvl w:ilvl="0" w:tplc="1D0EE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C2B0AE7"/>
    <w:multiLevelType w:val="hybridMultilevel"/>
    <w:tmpl w:val="254AE7FA"/>
    <w:lvl w:ilvl="0" w:tplc="C0A88E22">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45A7457"/>
    <w:multiLevelType w:val="hybridMultilevel"/>
    <w:tmpl w:val="CC904D02"/>
    <w:lvl w:ilvl="0" w:tplc="EBA265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9F3B8F"/>
    <w:multiLevelType w:val="hybridMultilevel"/>
    <w:tmpl w:val="30B848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nsid w:val="78B6415B"/>
    <w:multiLevelType w:val="hybridMultilevel"/>
    <w:tmpl w:val="FCDC4A4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78E1236A"/>
    <w:multiLevelType w:val="hybridMultilevel"/>
    <w:tmpl w:val="38FEDE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7C3E241A"/>
    <w:multiLevelType w:val="hybridMultilevel"/>
    <w:tmpl w:val="A7DAF8F2"/>
    <w:lvl w:ilvl="0" w:tplc="141E3404">
      <w:start w:val="1"/>
      <w:numFmt w:val="decimal"/>
      <w:lvlText w:val="%1."/>
      <w:lvlJc w:val="left"/>
      <w:pPr>
        <w:ind w:left="1020" w:hanging="360"/>
      </w:pPr>
      <w:rPr>
        <w:rFonts w:ascii="Times New Roman" w:eastAsia="Calibri" w:hAnsi="Times New Roman" w:cs="Times New Roman"/>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abstractNumId w:val="0"/>
  </w:num>
  <w:num w:numId="2">
    <w:abstractNumId w:val="32"/>
  </w:num>
  <w:num w:numId="3">
    <w:abstractNumId w:val="29"/>
  </w:num>
  <w:num w:numId="4">
    <w:abstractNumId w:val="22"/>
  </w:num>
  <w:num w:numId="5">
    <w:abstractNumId w:val="25"/>
  </w:num>
  <w:num w:numId="6">
    <w:abstractNumId w:val="9"/>
  </w:num>
  <w:num w:numId="7">
    <w:abstractNumId w:val="5"/>
  </w:num>
  <w:num w:numId="8">
    <w:abstractNumId w:val="39"/>
  </w:num>
  <w:num w:numId="9">
    <w:abstractNumId w:val="30"/>
  </w:num>
  <w:num w:numId="10">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9"/>
  </w:num>
  <w:num w:numId="21">
    <w:abstractNumId w:val="18"/>
  </w:num>
  <w:num w:numId="22">
    <w:abstractNumId w:val="13"/>
  </w:num>
  <w:num w:numId="23">
    <w:abstractNumId w:val="16"/>
  </w:num>
  <w:num w:numId="24">
    <w:abstractNumId w:val="24"/>
  </w:num>
  <w:num w:numId="25">
    <w:abstractNumId w:val="2"/>
  </w:num>
  <w:num w:numId="26">
    <w:abstractNumId w:val="14"/>
  </w:num>
  <w:num w:numId="27">
    <w:abstractNumId w:val="33"/>
  </w:num>
  <w:num w:numId="28">
    <w:abstractNumId w:val="31"/>
  </w:num>
  <w:num w:numId="29">
    <w:abstractNumId w:val="1"/>
  </w:num>
  <w:num w:numId="30">
    <w:abstractNumId w:val="3"/>
  </w:num>
  <w:num w:numId="31">
    <w:abstractNumId w:val="27"/>
  </w:num>
  <w:num w:numId="32">
    <w:abstractNumId w:val="15"/>
  </w:num>
  <w:num w:numId="33">
    <w:abstractNumId w:val="35"/>
  </w:num>
  <w:num w:numId="34">
    <w:abstractNumId w:val="21"/>
  </w:num>
  <w:num w:numId="35">
    <w:abstractNumId w:val="34"/>
  </w:num>
  <w:num w:numId="36">
    <w:abstractNumId w:val="10"/>
  </w:num>
  <w:num w:numId="37">
    <w:abstractNumId w:val="28"/>
  </w:num>
  <w:num w:numId="38">
    <w:abstractNumId w:val="26"/>
  </w:num>
  <w:num w:numId="39">
    <w:abstractNumId w:val="23"/>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o:colormenu v:ext="edit" strokecolor="none"/>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17A1B"/>
    <w:rsid w:val="000373FD"/>
    <w:rsid w:val="00042737"/>
    <w:rsid w:val="000462F8"/>
    <w:rsid w:val="00047CDC"/>
    <w:rsid w:val="00067C3C"/>
    <w:rsid w:val="00073926"/>
    <w:rsid w:val="000762A2"/>
    <w:rsid w:val="000822E2"/>
    <w:rsid w:val="00084967"/>
    <w:rsid w:val="000A0878"/>
    <w:rsid w:val="000A441C"/>
    <w:rsid w:val="000B5A4A"/>
    <w:rsid w:val="000C1DA4"/>
    <w:rsid w:val="000C668D"/>
    <w:rsid w:val="000D10E3"/>
    <w:rsid w:val="000D118B"/>
    <w:rsid w:val="000D68BA"/>
    <w:rsid w:val="001034DD"/>
    <w:rsid w:val="0012044A"/>
    <w:rsid w:val="0012713E"/>
    <w:rsid w:val="001340E4"/>
    <w:rsid w:val="001467E3"/>
    <w:rsid w:val="00151EEF"/>
    <w:rsid w:val="00162182"/>
    <w:rsid w:val="001715F0"/>
    <w:rsid w:val="0017702A"/>
    <w:rsid w:val="00185AC6"/>
    <w:rsid w:val="00185ED6"/>
    <w:rsid w:val="00192BCA"/>
    <w:rsid w:val="001979EF"/>
    <w:rsid w:val="001A38D4"/>
    <w:rsid w:val="001A50D4"/>
    <w:rsid w:val="001A71F0"/>
    <w:rsid w:val="001B5DF4"/>
    <w:rsid w:val="001C1DA9"/>
    <w:rsid w:val="001C1FB7"/>
    <w:rsid w:val="001F11CF"/>
    <w:rsid w:val="001F4416"/>
    <w:rsid w:val="001F7341"/>
    <w:rsid w:val="00207D9F"/>
    <w:rsid w:val="00211BAC"/>
    <w:rsid w:val="00225E17"/>
    <w:rsid w:val="00240C6A"/>
    <w:rsid w:val="00241131"/>
    <w:rsid w:val="00251C5C"/>
    <w:rsid w:val="00255086"/>
    <w:rsid w:val="002551BC"/>
    <w:rsid w:val="002604D0"/>
    <w:rsid w:val="00274D97"/>
    <w:rsid w:val="0029077F"/>
    <w:rsid w:val="002A452B"/>
    <w:rsid w:val="002C23BF"/>
    <w:rsid w:val="002C4CC2"/>
    <w:rsid w:val="002C6E6C"/>
    <w:rsid w:val="002F4CFD"/>
    <w:rsid w:val="00303F8E"/>
    <w:rsid w:val="00305CA1"/>
    <w:rsid w:val="003336BD"/>
    <w:rsid w:val="00342D80"/>
    <w:rsid w:val="00366865"/>
    <w:rsid w:val="00371947"/>
    <w:rsid w:val="00377090"/>
    <w:rsid w:val="00390B93"/>
    <w:rsid w:val="003B705F"/>
    <w:rsid w:val="003C3F7C"/>
    <w:rsid w:val="003C7E73"/>
    <w:rsid w:val="003D6903"/>
    <w:rsid w:val="003E186D"/>
    <w:rsid w:val="003F17C5"/>
    <w:rsid w:val="003F6771"/>
    <w:rsid w:val="00411972"/>
    <w:rsid w:val="00437ADC"/>
    <w:rsid w:val="004438AD"/>
    <w:rsid w:val="00460795"/>
    <w:rsid w:val="00462F96"/>
    <w:rsid w:val="004820AB"/>
    <w:rsid w:val="004964A0"/>
    <w:rsid w:val="004A3214"/>
    <w:rsid w:val="004B0C5D"/>
    <w:rsid w:val="004D4F70"/>
    <w:rsid w:val="0051150F"/>
    <w:rsid w:val="005239AA"/>
    <w:rsid w:val="00541D6D"/>
    <w:rsid w:val="00547445"/>
    <w:rsid w:val="00553426"/>
    <w:rsid w:val="00556193"/>
    <w:rsid w:val="005572D5"/>
    <w:rsid w:val="00560815"/>
    <w:rsid w:val="005671BD"/>
    <w:rsid w:val="005921E9"/>
    <w:rsid w:val="005A1F24"/>
    <w:rsid w:val="005A4580"/>
    <w:rsid w:val="005B3687"/>
    <w:rsid w:val="005C3A03"/>
    <w:rsid w:val="005D0E53"/>
    <w:rsid w:val="005D2A98"/>
    <w:rsid w:val="005E3502"/>
    <w:rsid w:val="005E52FC"/>
    <w:rsid w:val="005E570C"/>
    <w:rsid w:val="005F1F3C"/>
    <w:rsid w:val="005F736A"/>
    <w:rsid w:val="0060277F"/>
    <w:rsid w:val="006122F1"/>
    <w:rsid w:val="00621898"/>
    <w:rsid w:val="00621BF8"/>
    <w:rsid w:val="00630F0C"/>
    <w:rsid w:val="006368F5"/>
    <w:rsid w:val="0066746F"/>
    <w:rsid w:val="006740B8"/>
    <w:rsid w:val="0069795C"/>
    <w:rsid w:val="006A0204"/>
    <w:rsid w:val="006B2CF2"/>
    <w:rsid w:val="006B34C8"/>
    <w:rsid w:val="006B5947"/>
    <w:rsid w:val="006C31AA"/>
    <w:rsid w:val="006D0EDC"/>
    <w:rsid w:val="006F6874"/>
    <w:rsid w:val="00703E52"/>
    <w:rsid w:val="00717CB1"/>
    <w:rsid w:val="007206DE"/>
    <w:rsid w:val="00720BE8"/>
    <w:rsid w:val="00723927"/>
    <w:rsid w:val="00724CED"/>
    <w:rsid w:val="0072589C"/>
    <w:rsid w:val="00742502"/>
    <w:rsid w:val="00742D3C"/>
    <w:rsid w:val="00753F1C"/>
    <w:rsid w:val="00777A4D"/>
    <w:rsid w:val="007972CF"/>
    <w:rsid w:val="007A1B33"/>
    <w:rsid w:val="007C3796"/>
    <w:rsid w:val="007C518B"/>
    <w:rsid w:val="007F2D52"/>
    <w:rsid w:val="007F7566"/>
    <w:rsid w:val="0080086C"/>
    <w:rsid w:val="00811AD6"/>
    <w:rsid w:val="00812F62"/>
    <w:rsid w:val="00817D6E"/>
    <w:rsid w:val="0082606D"/>
    <w:rsid w:val="00832DC6"/>
    <w:rsid w:val="00833F50"/>
    <w:rsid w:val="008368FA"/>
    <w:rsid w:val="0083690E"/>
    <w:rsid w:val="00850AAF"/>
    <w:rsid w:val="0086006F"/>
    <w:rsid w:val="00897593"/>
    <w:rsid w:val="008A20B3"/>
    <w:rsid w:val="008A2C82"/>
    <w:rsid w:val="008C39C2"/>
    <w:rsid w:val="008D7A52"/>
    <w:rsid w:val="008E332C"/>
    <w:rsid w:val="008E6AB2"/>
    <w:rsid w:val="009027DA"/>
    <w:rsid w:val="00907E39"/>
    <w:rsid w:val="00910EA5"/>
    <w:rsid w:val="0092255A"/>
    <w:rsid w:val="009245BA"/>
    <w:rsid w:val="00927A62"/>
    <w:rsid w:val="00983DCB"/>
    <w:rsid w:val="00993C7F"/>
    <w:rsid w:val="009C40F2"/>
    <w:rsid w:val="009C67B0"/>
    <w:rsid w:val="009E4B15"/>
    <w:rsid w:val="00A01003"/>
    <w:rsid w:val="00A01EFB"/>
    <w:rsid w:val="00A25ACB"/>
    <w:rsid w:val="00A33D61"/>
    <w:rsid w:val="00A44A53"/>
    <w:rsid w:val="00A54577"/>
    <w:rsid w:val="00A57B4A"/>
    <w:rsid w:val="00A6041C"/>
    <w:rsid w:val="00A619BB"/>
    <w:rsid w:val="00A6395A"/>
    <w:rsid w:val="00A671B3"/>
    <w:rsid w:val="00A947CE"/>
    <w:rsid w:val="00A97D95"/>
    <w:rsid w:val="00AA45C4"/>
    <w:rsid w:val="00AA6890"/>
    <w:rsid w:val="00AA73FF"/>
    <w:rsid w:val="00AB060B"/>
    <w:rsid w:val="00AB7BAA"/>
    <w:rsid w:val="00B0606B"/>
    <w:rsid w:val="00B12829"/>
    <w:rsid w:val="00B14C16"/>
    <w:rsid w:val="00B315ED"/>
    <w:rsid w:val="00B317F3"/>
    <w:rsid w:val="00B53B79"/>
    <w:rsid w:val="00B53FAC"/>
    <w:rsid w:val="00B70981"/>
    <w:rsid w:val="00B73035"/>
    <w:rsid w:val="00B774FD"/>
    <w:rsid w:val="00B80402"/>
    <w:rsid w:val="00B87A67"/>
    <w:rsid w:val="00B91191"/>
    <w:rsid w:val="00B93BC9"/>
    <w:rsid w:val="00BB1B3A"/>
    <w:rsid w:val="00BD5287"/>
    <w:rsid w:val="00BF0EAB"/>
    <w:rsid w:val="00BF1CA1"/>
    <w:rsid w:val="00C00CF0"/>
    <w:rsid w:val="00C36FBB"/>
    <w:rsid w:val="00C411FA"/>
    <w:rsid w:val="00C45D0B"/>
    <w:rsid w:val="00C51C11"/>
    <w:rsid w:val="00C71EBD"/>
    <w:rsid w:val="00C72404"/>
    <w:rsid w:val="00C73C87"/>
    <w:rsid w:val="00CB6AAB"/>
    <w:rsid w:val="00CB6ACC"/>
    <w:rsid w:val="00CC5362"/>
    <w:rsid w:val="00CD000B"/>
    <w:rsid w:val="00D078C3"/>
    <w:rsid w:val="00D21A0F"/>
    <w:rsid w:val="00D258AC"/>
    <w:rsid w:val="00D327BF"/>
    <w:rsid w:val="00D4128E"/>
    <w:rsid w:val="00D47BA6"/>
    <w:rsid w:val="00D51816"/>
    <w:rsid w:val="00D5771B"/>
    <w:rsid w:val="00D72D5C"/>
    <w:rsid w:val="00D83D4C"/>
    <w:rsid w:val="00DA1DC0"/>
    <w:rsid w:val="00DB06BF"/>
    <w:rsid w:val="00DB30F8"/>
    <w:rsid w:val="00DB6E5A"/>
    <w:rsid w:val="00DC136A"/>
    <w:rsid w:val="00DD52E7"/>
    <w:rsid w:val="00DF0A23"/>
    <w:rsid w:val="00DF62BE"/>
    <w:rsid w:val="00E12AE2"/>
    <w:rsid w:val="00E4612C"/>
    <w:rsid w:val="00E500CC"/>
    <w:rsid w:val="00E82D08"/>
    <w:rsid w:val="00EA213F"/>
    <w:rsid w:val="00EA2A83"/>
    <w:rsid w:val="00EA4EBB"/>
    <w:rsid w:val="00EB6431"/>
    <w:rsid w:val="00EC3DCD"/>
    <w:rsid w:val="00EC64AE"/>
    <w:rsid w:val="00ED391A"/>
    <w:rsid w:val="00EE0D9D"/>
    <w:rsid w:val="00EE717D"/>
    <w:rsid w:val="00EF3CDC"/>
    <w:rsid w:val="00F1551E"/>
    <w:rsid w:val="00F22A27"/>
    <w:rsid w:val="00F43D3D"/>
    <w:rsid w:val="00F74F12"/>
    <w:rsid w:val="00F82870"/>
    <w:rsid w:val="00F85896"/>
    <w:rsid w:val="00F85F0B"/>
    <w:rsid w:val="00F863BD"/>
    <w:rsid w:val="00FB08A3"/>
    <w:rsid w:val="00FB2760"/>
    <w:rsid w:val="00FC5194"/>
    <w:rsid w:val="00FF27CC"/>
    <w:rsid w:val="00FF4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strokecolor="none"/>
    </o:shapedefaults>
    <o:shapelayout v:ext="edit">
      <o:idmap v:ext="edit" data="1"/>
      <o:rules v:ext="edit">
        <o:r id="V:Rule1" type="connector" idref="#AutoShape 5"/>
        <o:r id="V:Rule4" type="connector" idref="#AutoShape 5"/>
        <o:r id="V:Rule5" type="connector" idref="#AutoShape 5"/>
        <o:r id="V:Rule6" type="connector" idref="#AutoShape 5"/>
        <o:r id="V:Rule7" type="connector" idref="#AutoShape 5"/>
        <o:r id="V:Rule10" type="connector" idref="#AutoShape 5"/>
        <o:r id="V:Rule11" type="connector" idref="#AutoShape 5"/>
        <o:r id="V:Rule14" type="connector" idref="#_x0000_s1038"/>
      </o:rules>
    </o:shapelayout>
  </w:shapeDefaults>
  <w:decimalSymbol w:val="."/>
  <w:listSeparator w:val=","/>
  <w15:chartTrackingRefBased/>
  <w15:docId w15:val="{114E0EB3-A544-45E3-9EBE-5B85D70E3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pPr>
    <w:rPr>
      <w:sz w:val="22"/>
      <w:szCs w:val="22"/>
      <w:lang w:val="en-US" w:eastAsia="en-US"/>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83D4C"/>
    <w:pPr>
      <w:tabs>
        <w:tab w:val="center" w:pos="4680"/>
        <w:tab w:val="right" w:pos="9360"/>
      </w:tabs>
      <w:spacing w:after="0" w:line="240" w:lineRule="auto"/>
    </w:pPr>
  </w:style>
  <w:style w:type="character" w:customStyle="1" w:styleId="HeaderChar">
    <w:name w:val="Header Char"/>
    <w:basedOn w:val="DefaultParagraphFont"/>
    <w:link w:val="Header"/>
    <w:rsid w:val="00D83D4C"/>
  </w:style>
  <w:style w:type="paragraph" w:styleId="Footer">
    <w:name w:val="footer"/>
    <w:basedOn w:val="Normal"/>
    <w:link w:val="FooterChar"/>
    <w:uiPriority w:val="99"/>
    <w:unhideWhenUsed/>
    <w:rsid w:val="00D83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D4C"/>
  </w:style>
  <w:style w:type="paragraph" w:styleId="BalloonText">
    <w:name w:val="Balloon Text"/>
    <w:basedOn w:val="Normal"/>
    <w:link w:val="BalloonTextChar"/>
    <w:uiPriority w:val="99"/>
    <w:unhideWhenUsed/>
    <w:rsid w:val="00D83D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83D4C"/>
    <w:rPr>
      <w:rFonts w:ascii="Tahoma" w:hAnsi="Tahoma" w:cs="Tahoma"/>
      <w:sz w:val="16"/>
      <w:szCs w:val="16"/>
    </w:rPr>
  </w:style>
  <w:style w:type="paragraph" w:customStyle="1" w:styleId="Akti">
    <w:name w:val="Akti"/>
    <w:link w:val="AktiChar"/>
    <w:rsid w:val="000822E2"/>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0822E2"/>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link w:val="AutoritetiEmerChar"/>
    <w:rsid w:val="000822E2"/>
    <w:pPr>
      <w:widowControl w:val="0"/>
      <w:jc w:val="right"/>
    </w:pPr>
    <w:rPr>
      <w:rFonts w:ascii="CG Times" w:eastAsia="MS Mincho" w:hAnsi="CG Times"/>
      <w:b/>
      <w:bCs/>
      <w:sz w:val="22"/>
      <w:szCs w:val="22"/>
    </w:rPr>
  </w:style>
  <w:style w:type="paragraph" w:customStyle="1" w:styleId="NumriData">
    <w:name w:val="Numri_Data"/>
    <w:next w:val="Normal"/>
    <w:link w:val="NumriDataChar"/>
    <w:rsid w:val="000822E2"/>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0822E2"/>
    <w:rPr>
      <w:rFonts w:ascii="CG Times" w:eastAsia="MS Mincho" w:hAnsi="CG Times" w:cs="CG Times"/>
      <w:b/>
      <w:bCs/>
      <w:sz w:val="22"/>
      <w:szCs w:val="22"/>
      <w:lang w:val="en-GB" w:eastAsia="en-US" w:bidi="ar-SA"/>
    </w:rPr>
  </w:style>
  <w:style w:type="paragraph" w:customStyle="1" w:styleId="Paragrafi">
    <w:name w:val="Paragrafi"/>
    <w:link w:val="ParagrafiChar"/>
    <w:rsid w:val="000822E2"/>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0822E2"/>
    <w:rPr>
      <w:rFonts w:ascii="CG Times" w:eastAsia="MS Mincho" w:hAnsi="CG Times" w:cs="CG Times"/>
      <w:sz w:val="22"/>
      <w:szCs w:val="22"/>
      <w:lang w:val="en-US" w:eastAsia="en-US" w:bidi="ar-SA"/>
    </w:rPr>
  </w:style>
  <w:style w:type="paragraph" w:customStyle="1" w:styleId="Titulli">
    <w:name w:val="Titulli"/>
    <w:next w:val="Normal"/>
    <w:link w:val="TitulliChar"/>
    <w:rsid w:val="000822E2"/>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0822E2"/>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0822E2"/>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0822E2"/>
    <w:rPr>
      <w:rFonts w:ascii="CG Times" w:eastAsia="MS Mincho" w:hAnsi="CG Times" w:cs="CG Times"/>
      <w:b/>
      <w:bCs/>
      <w:caps/>
      <w:sz w:val="22"/>
      <w:szCs w:val="22"/>
      <w:lang w:val="en-GB" w:eastAsia="en-US" w:bidi="ar-SA"/>
    </w:rPr>
  </w:style>
  <w:style w:type="paragraph" w:customStyle="1" w:styleId="Numri">
    <w:name w:val="Numri"/>
    <w:aliases w:val="data"/>
    <w:rsid w:val="000822E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AutoritetiChar">
    <w:name w:val="Autoriteti Char"/>
    <w:basedOn w:val="DefaultParagraphFont"/>
    <w:link w:val="Autoriteti"/>
    <w:locked/>
    <w:rsid w:val="000822E2"/>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0822E2"/>
    <w:rPr>
      <w:rFonts w:ascii="CG Times" w:eastAsia="MS Mincho" w:hAnsi="CG Times" w:cs="CG Times"/>
      <w:b/>
      <w:bCs/>
      <w:caps/>
      <w:color w:val="000000"/>
      <w:sz w:val="22"/>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rsid w:val="00BB1B3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character" w:customStyle="1" w:styleId="mediumtext1">
    <w:name w:val="medium_text1"/>
    <w:basedOn w:val="DefaultParagraphFont"/>
    <w:uiPriority w:val="99"/>
    <w:rsid w:val="00BB1B3A"/>
    <w:rPr>
      <w:sz w:val="17"/>
      <w:szCs w:val="17"/>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BB1B3A"/>
    <w:rPr>
      <w:rFonts w:ascii="CG Times" w:eastAsia="MS Mincho" w:hAnsi="CG Times" w:cs="CG Times"/>
      <w:sz w:val="22"/>
      <w:szCs w:val="22"/>
      <w:lang w:eastAsia="en-US"/>
    </w:rPr>
  </w:style>
  <w:style w:type="paragraph" w:customStyle="1" w:styleId="AneksiNr">
    <w:name w:val="Aneksi_Nr"/>
    <w:next w:val="Normal"/>
    <w:rsid w:val="00BB1B3A"/>
    <w:pPr>
      <w:keepNext/>
      <w:widowControl w:val="0"/>
      <w:jc w:val="center"/>
    </w:pPr>
    <w:rPr>
      <w:rFonts w:ascii="CG Times" w:eastAsia="MS Mincho" w:hAnsi="CG Times" w:cs="CG Times"/>
      <w:caps/>
      <w:sz w:val="22"/>
      <w:szCs w:val="22"/>
      <w:lang w:eastAsia="en-US"/>
    </w:rPr>
  </w:style>
  <w:style w:type="paragraph" w:customStyle="1" w:styleId="AneksiTitull">
    <w:name w:val="Aneksi_Titull"/>
    <w:next w:val="Normal"/>
    <w:rsid w:val="00BB1B3A"/>
    <w:pPr>
      <w:jc w:val="center"/>
    </w:pPr>
    <w:rPr>
      <w:rFonts w:ascii="CG Times" w:eastAsia="MS Mincho" w:hAnsi="CG Times" w:cs="CG Times"/>
      <w:sz w:val="24"/>
      <w:szCs w:val="24"/>
      <w:lang w:eastAsia="en-US"/>
    </w:rPr>
  </w:style>
  <w:style w:type="character" w:customStyle="1" w:styleId="AutoritetiEmerCharChar">
    <w:name w:val="Autoriteti_Emer Char Char"/>
    <w:basedOn w:val="DefaultParagraphFont"/>
    <w:rsid w:val="00BB1B3A"/>
    <w:rPr>
      <w:rFonts w:ascii="CG Times" w:eastAsia="MS Mincho" w:hAnsi="CG Times" w:cs="CG Times"/>
      <w:b/>
      <w:bCs/>
      <w:sz w:val="22"/>
      <w:szCs w:val="22"/>
      <w:lang w:val="en-GB" w:eastAsia="en-US"/>
    </w:rPr>
  </w:style>
  <w:style w:type="paragraph" w:customStyle="1" w:styleId="BazLigjPropozues">
    <w:name w:val="Baz_Ligj_Propozues"/>
    <w:rsid w:val="00BB1B3A"/>
    <w:pPr>
      <w:keepNext/>
      <w:widowControl w:val="0"/>
      <w:ind w:firstLine="720"/>
      <w:jc w:val="both"/>
    </w:pPr>
    <w:rPr>
      <w:rFonts w:ascii="CG Times" w:eastAsia="MS Mincho" w:hAnsi="CG Times" w:cs="CG Times"/>
      <w:color w:val="000000"/>
      <w:sz w:val="22"/>
      <w:szCs w:val="22"/>
      <w:lang w:eastAsia="en-US"/>
    </w:rPr>
  </w:style>
  <w:style w:type="paragraph" w:customStyle="1" w:styleId="bcpara">
    <w:name w:val="bc para"/>
    <w:basedOn w:val="Normal"/>
    <w:rsid w:val="00BB1B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BB1B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BB1B3A"/>
    <w:pPr>
      <w:widowControl w:val="0"/>
      <w:spacing w:after="720" w:line="240" w:lineRule="auto"/>
      <w:ind w:left="1134"/>
      <w:jc w:val="both"/>
    </w:pPr>
    <w:rPr>
      <w:rFonts w:ascii="Arial" w:eastAsia="MS Mincho" w:hAnsi="Arial" w:cs="Arial"/>
      <w:sz w:val="20"/>
      <w:szCs w:val="20"/>
      <w:lang w:val="en-GB"/>
    </w:rPr>
  </w:style>
  <w:style w:type="paragraph" w:customStyle="1" w:styleId="bcverylastparaa">
    <w:name w:val="bc very last para (a)"/>
    <w:basedOn w:val="Normal"/>
    <w:rsid w:val="00BB1B3A"/>
    <w:pPr>
      <w:widowControl w:val="0"/>
      <w:spacing w:after="720" w:line="240" w:lineRule="auto"/>
      <w:ind w:left="1843" w:hanging="709"/>
      <w:jc w:val="both"/>
    </w:pPr>
    <w:rPr>
      <w:rFonts w:ascii="Arial" w:eastAsia="MS Mincho" w:hAnsi="Arial" w:cs="Arial"/>
      <w:noProof/>
      <w:sz w:val="20"/>
      <w:szCs w:val="20"/>
      <w:lang w:val="en-GB"/>
    </w:rPr>
  </w:style>
  <w:style w:type="paragraph" w:customStyle="1" w:styleId="Bllok">
    <w:name w:val="Bllok"/>
    <w:next w:val="Normal"/>
    <w:rsid w:val="00BB1B3A"/>
    <w:pPr>
      <w:jc w:val="center"/>
    </w:pPr>
    <w:rPr>
      <w:rFonts w:ascii="CG Times" w:eastAsia="MS Mincho" w:hAnsi="CG Times" w:cs="CG Times"/>
      <w:caps/>
      <w:sz w:val="22"/>
      <w:szCs w:val="22"/>
      <w:lang w:eastAsia="en-US"/>
    </w:rPr>
  </w:style>
  <w:style w:type="paragraph" w:customStyle="1" w:styleId="BoxText">
    <w:name w:val="Box Text"/>
    <w:basedOn w:val="Normal"/>
    <w:rsid w:val="00BB1B3A"/>
    <w:pPr>
      <w:widowControl w:val="0"/>
      <w:spacing w:before="40" w:after="40" w:line="240" w:lineRule="auto"/>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BB1B3A"/>
    <w:pPr>
      <w:widowControl w:val="0"/>
      <w:spacing w:before="240" w:after="240" w:line="240" w:lineRule="auto"/>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BB1B3A"/>
    <w:rPr>
      <w:rFonts w:ascii="Trebuchet MS" w:eastAsia="MS Mincho" w:hAnsi="Trebuchet MS" w:cs="Trebuchet MS"/>
      <w:sz w:val="22"/>
      <w:szCs w:val="22"/>
      <w:lang w:val="en-GB" w:eastAsia="en-US"/>
    </w:rPr>
  </w:style>
  <w:style w:type="paragraph" w:customStyle="1" w:styleId="bulletmeshkronja">
    <w:name w:val="bullet me shkronja"/>
    <w:basedOn w:val="Normal"/>
    <w:rsid w:val="00BB1B3A"/>
    <w:pPr>
      <w:widowControl w:val="0"/>
      <w:spacing w:before="60" w:after="60" w:line="240" w:lineRule="auto"/>
      <w:jc w:val="both"/>
    </w:pPr>
    <w:rPr>
      <w:rFonts w:ascii="Trebuchet MS" w:eastAsia="MS Mincho" w:hAnsi="Trebuchet MS" w:cs="Trebuchet MS"/>
      <w:lang w:val="sq-AL"/>
    </w:rPr>
  </w:style>
  <w:style w:type="paragraph" w:customStyle="1" w:styleId="BULLETUDHEZIM">
    <w:name w:val="BULLET UDHEZIM"/>
    <w:basedOn w:val="Normal"/>
    <w:rsid w:val="00BB1B3A"/>
    <w:pPr>
      <w:widowControl w:val="0"/>
      <w:tabs>
        <w:tab w:val="num" w:pos="360"/>
      </w:tabs>
      <w:spacing w:before="120" w:after="120" w:line="240" w:lineRule="auto"/>
      <w:jc w:val="both"/>
    </w:pPr>
    <w:rPr>
      <w:rFonts w:ascii="Book Antiqua" w:eastAsia="MS Mincho" w:hAnsi="Book Antiqua" w:cs="Book Antiqua"/>
      <w:lang w:val="sq-AL"/>
    </w:rPr>
  </w:style>
  <w:style w:type="paragraph" w:customStyle="1" w:styleId="Default">
    <w:name w:val="Default"/>
    <w:rsid w:val="00BB1B3A"/>
    <w:pPr>
      <w:autoSpaceDE w:val="0"/>
      <w:autoSpaceDN w:val="0"/>
      <w:adjustRightInd w:val="0"/>
    </w:pPr>
    <w:rPr>
      <w:rFonts w:ascii="Times New Roman" w:eastAsia="MS Mincho" w:hAnsi="Times New Roman"/>
      <w:color w:val="000000"/>
      <w:sz w:val="24"/>
      <w:szCs w:val="24"/>
      <w:lang w:val="en-US" w:eastAsia="en-US"/>
    </w:rPr>
  </w:style>
  <w:style w:type="paragraph" w:customStyle="1" w:styleId="extraclauses">
    <w:name w:val="extra_clauses"/>
    <w:basedOn w:val="Normal"/>
    <w:rsid w:val="00BB1B3A"/>
    <w:pPr>
      <w:keepLines/>
      <w:tabs>
        <w:tab w:val="left" w:pos="1701"/>
        <w:tab w:val="left" w:pos="2268"/>
      </w:tabs>
      <w:overflowPunct w:val="0"/>
      <w:autoSpaceDE w:val="0"/>
      <w:autoSpaceDN w:val="0"/>
      <w:adjustRightInd w:val="0"/>
      <w:spacing w:after="120" w:line="240" w:lineRule="auto"/>
      <w:ind w:left="992"/>
      <w:jc w:val="both"/>
      <w:textAlignment w:val="baseline"/>
    </w:pPr>
    <w:rPr>
      <w:rFonts w:ascii="Arial" w:eastAsia="MS Mincho" w:hAnsi="Arial" w:cs="Arial"/>
      <w:sz w:val="20"/>
      <w:szCs w:val="20"/>
      <w:lang w:val="en-GB"/>
    </w:rPr>
  </w:style>
  <w:style w:type="paragraph" w:customStyle="1" w:styleId="Figure">
    <w:name w:val="Figure"/>
    <w:next w:val="Normal"/>
    <w:rsid w:val="00BB1B3A"/>
    <w:pPr>
      <w:widowControl w:val="0"/>
      <w:outlineLvl w:val="2"/>
    </w:pPr>
    <w:rPr>
      <w:rFonts w:ascii="CG Times" w:eastAsia="MS Mincho" w:hAnsi="CG Times" w:cs="CG Times"/>
      <w:sz w:val="22"/>
      <w:szCs w:val="22"/>
      <w:lang w:val="en-US" w:eastAsia="en-US"/>
    </w:rPr>
  </w:style>
  <w:style w:type="paragraph" w:customStyle="1" w:styleId="footnote">
    <w:name w:val="footnote"/>
    <w:basedOn w:val="Normal"/>
    <w:rsid w:val="00BB1B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BB1B3A"/>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B1B3A"/>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BB1B3A"/>
    <w:rPr>
      <w:rFonts w:ascii="Trebuchet MS" w:eastAsia="MS Mincho" w:hAnsi="Trebuchet MS" w:cs="Trebuchet MS"/>
      <w:b/>
      <w:bCs/>
      <w:kern w:val="32"/>
      <w:sz w:val="36"/>
      <w:szCs w:val="36"/>
      <w:lang w:val="en-US" w:eastAsia="en-US"/>
    </w:rPr>
  </w:style>
  <w:style w:type="paragraph" w:customStyle="1" w:styleId="hyrje">
    <w:name w:val="hyrje"/>
    <w:basedOn w:val="Heading1"/>
    <w:rsid w:val="00BB1B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BB1B3A"/>
    <w:pPr>
      <w:keepNext/>
      <w:widowControl w:val="0"/>
      <w:jc w:val="center"/>
    </w:pPr>
    <w:rPr>
      <w:rFonts w:ascii="CG Times" w:eastAsia="MS Mincho" w:hAnsi="CG Times" w:cs="CG Times"/>
      <w:caps/>
      <w:sz w:val="22"/>
      <w:szCs w:val="22"/>
      <w:lang w:eastAsia="en-US"/>
    </w:rPr>
  </w:style>
  <w:style w:type="paragraph" w:customStyle="1" w:styleId="Kapakufund">
    <w:name w:val="Kapaku_fund"/>
    <w:next w:val="Normal"/>
    <w:rsid w:val="00BB1B3A"/>
    <w:pPr>
      <w:pageBreakBefore/>
    </w:pPr>
    <w:rPr>
      <w:rFonts w:ascii="CG Times" w:eastAsia="MS Mincho" w:hAnsi="CG Times" w:cs="CG Times"/>
      <w:b/>
      <w:bCs/>
      <w:sz w:val="22"/>
      <w:szCs w:val="22"/>
      <w:lang w:val="en-US" w:eastAsia="en-US"/>
    </w:rPr>
  </w:style>
  <w:style w:type="paragraph" w:customStyle="1" w:styleId="KapitulliNr">
    <w:name w:val="Kapitulli_Nr"/>
    <w:rsid w:val="00BB1B3A"/>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rsid w:val="00BB1B3A"/>
    <w:pPr>
      <w:keepNext/>
      <w:widowControl w:val="0"/>
      <w:jc w:val="center"/>
    </w:pPr>
    <w:rPr>
      <w:rFonts w:ascii="CG Times" w:eastAsia="MS Mincho" w:hAnsi="CG Times" w:cs="CG Times"/>
      <w:caps/>
      <w:sz w:val="22"/>
      <w:szCs w:val="22"/>
      <w:lang w:eastAsia="en-US"/>
    </w:rPr>
  </w:style>
  <w:style w:type="paragraph" w:customStyle="1" w:styleId="KreuNr">
    <w:name w:val="Kreu_Nr"/>
    <w:rsid w:val="00BB1B3A"/>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KapitulliTitull"/>
    <w:rsid w:val="00BB1B3A"/>
    <w:pPr>
      <w:keepNext/>
      <w:widowControl w:val="0"/>
      <w:jc w:val="center"/>
    </w:pPr>
    <w:rPr>
      <w:rFonts w:ascii="CG Times" w:eastAsia="MS Mincho" w:hAnsi="CG Times" w:cs="CG Times"/>
      <w:caps/>
      <w:sz w:val="22"/>
      <w:szCs w:val="22"/>
      <w:lang w:val="en-US" w:eastAsia="en-US"/>
    </w:rPr>
  </w:style>
  <w:style w:type="paragraph" w:customStyle="1" w:styleId="Level11">
    <w:name w:val="Level 1.1"/>
    <w:basedOn w:val="Normal"/>
    <w:rsid w:val="00BB1B3A"/>
    <w:pPr>
      <w:keepLines/>
      <w:widowControl w:val="0"/>
      <w:tabs>
        <w:tab w:val="left" w:pos="1440"/>
        <w:tab w:val="left" w:pos="2304"/>
      </w:tabs>
      <w:spacing w:after="288" w:line="240" w:lineRule="auto"/>
      <w:jc w:val="both"/>
    </w:pPr>
    <w:rPr>
      <w:rFonts w:ascii="CG Times" w:eastAsia="MS Mincho" w:hAnsi="CG Times" w:cs="CG Times"/>
      <w:kern w:val="28"/>
      <w:lang w:val="en-GB"/>
    </w:rPr>
  </w:style>
  <w:style w:type="paragraph" w:customStyle="1" w:styleId="Listbullet">
    <w:name w:val="List bullet"/>
    <w:basedOn w:val="Normal"/>
    <w:rsid w:val="00BB1B3A"/>
    <w:pPr>
      <w:widowControl w:val="0"/>
      <w:spacing w:after="120" w:line="240" w:lineRule="auto"/>
    </w:pPr>
    <w:rPr>
      <w:rFonts w:ascii="Trebuchet MS" w:eastAsia="MS Mincho" w:hAnsi="Trebuchet MS" w:cs="Trebuchet MS"/>
      <w:lang w:val="sq-AL" w:eastAsia="zh-CN"/>
    </w:rPr>
  </w:style>
  <w:style w:type="character" w:customStyle="1" w:styleId="ListBullet2Char">
    <w:name w:val="List Bullet 2 Char"/>
    <w:aliases w:val="List me numra Char"/>
    <w:basedOn w:val="DefaultParagraphFont"/>
    <w:rsid w:val="00BB1B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BB1B3A"/>
    <w:rPr>
      <w:rFonts w:ascii="Trebuchet MS" w:eastAsia="MS Mincho" w:hAnsi="Trebuchet MS" w:cs="Trebuchet MS"/>
      <w:sz w:val="22"/>
      <w:szCs w:val="22"/>
      <w:lang w:val="en-US" w:eastAsia="en-US"/>
    </w:rPr>
  </w:style>
  <w:style w:type="paragraph" w:customStyle="1" w:styleId="listmenumra">
    <w:name w:val="list me numra"/>
    <w:basedOn w:val="ListBullet2"/>
    <w:rsid w:val="00BB1B3A"/>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BB1B3A"/>
    <w:pPr>
      <w:numPr>
        <w:numId w:val="1"/>
      </w:numPr>
      <w:spacing w:after="0" w:line="240" w:lineRule="auto"/>
    </w:pPr>
    <w:rPr>
      <w:rFonts w:ascii="Times New Roman" w:eastAsia="MS Mincho" w:hAnsi="Times New Roman"/>
      <w:sz w:val="24"/>
      <w:szCs w:val="24"/>
    </w:rPr>
  </w:style>
  <w:style w:type="character" w:customStyle="1" w:styleId="listmenumraCharChar">
    <w:name w:val="list me numra Char Char"/>
    <w:basedOn w:val="ListBullet2Char"/>
    <w:rsid w:val="00BB1B3A"/>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BB1B3A"/>
    <w:pPr>
      <w:spacing w:after="0" w:line="240" w:lineRule="auto"/>
      <w:ind w:left="720"/>
    </w:pPr>
    <w:rPr>
      <w:rFonts w:ascii="Times New Roman" w:eastAsia="MS Mincho" w:hAnsi="Times New Roman"/>
      <w:sz w:val="20"/>
      <w:szCs w:val="20"/>
    </w:rPr>
  </w:style>
  <w:style w:type="paragraph" w:customStyle="1" w:styleId="Ndryshimet">
    <w:name w:val="Ndryshimet"/>
    <w:next w:val="Normal"/>
    <w:rsid w:val="00BB1B3A"/>
    <w:pPr>
      <w:keepNext/>
      <w:widowControl w:val="0"/>
      <w:jc w:val="center"/>
    </w:pPr>
    <w:rPr>
      <w:rFonts w:ascii="CG Times" w:eastAsia="MS Mincho" w:hAnsi="CG Times" w:cs="CG Times"/>
      <w:i/>
      <w:iCs/>
      <w:sz w:val="22"/>
      <w:szCs w:val="22"/>
      <w:lang w:val="en-US" w:eastAsia="en-US"/>
    </w:rPr>
  </w:style>
  <w:style w:type="paragraph" w:customStyle="1" w:styleId="NeniNr">
    <w:name w:val="Neni_Nr"/>
    <w:next w:val="Normal"/>
    <w:link w:val="NeniNrChar"/>
    <w:rsid w:val="00BB1B3A"/>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BB1B3A"/>
    <w:pPr>
      <w:keepNext/>
      <w:widowControl w:val="0"/>
      <w:jc w:val="center"/>
      <w:outlineLvl w:val="2"/>
    </w:pPr>
    <w:rPr>
      <w:rFonts w:ascii="CG Times" w:eastAsia="MS Mincho" w:hAnsi="CG Times" w:cs="CG Times"/>
      <w:b/>
      <w:bCs/>
      <w:sz w:val="22"/>
      <w:szCs w:val="22"/>
      <w:lang w:eastAsia="en-US"/>
    </w:rPr>
  </w:style>
  <w:style w:type="paragraph" w:customStyle="1" w:styleId="NenkreuNr">
    <w:name w:val="Nenkreu_Nr"/>
    <w:rsid w:val="00BB1B3A"/>
    <w:pPr>
      <w:keepNext/>
      <w:widowControl w:val="0"/>
      <w:jc w:val="center"/>
    </w:pPr>
    <w:rPr>
      <w:rFonts w:ascii="CG Times" w:eastAsia="MS Mincho" w:hAnsi="CG Times" w:cs="CG Times"/>
      <w:caps/>
      <w:sz w:val="22"/>
      <w:szCs w:val="22"/>
      <w:lang w:eastAsia="en-US"/>
    </w:rPr>
  </w:style>
  <w:style w:type="paragraph" w:customStyle="1" w:styleId="NenkreuTitull">
    <w:name w:val="Nenkreu_Titull"/>
    <w:rsid w:val="00BB1B3A"/>
    <w:pPr>
      <w:jc w:val="center"/>
    </w:pPr>
    <w:rPr>
      <w:rFonts w:ascii="CG Times" w:eastAsia="MS Mincho" w:hAnsi="CG Times" w:cs="CG Times"/>
      <w:caps/>
      <w:sz w:val="22"/>
      <w:szCs w:val="22"/>
      <w:lang w:eastAsia="en-US"/>
    </w:rPr>
  </w:style>
  <w:style w:type="paragraph" w:customStyle="1" w:styleId="Nenpika">
    <w:name w:val="Nenpika"/>
    <w:next w:val="Normal"/>
    <w:autoRedefine/>
    <w:rsid w:val="00BB1B3A"/>
    <w:pPr>
      <w:ind w:firstLine="720"/>
    </w:pPr>
    <w:rPr>
      <w:rFonts w:ascii="CG Times" w:eastAsia="MS Mincho" w:hAnsi="CG Times" w:cs="CG Times"/>
      <w:sz w:val="22"/>
      <w:szCs w:val="22"/>
      <w:lang w:val="en-US" w:eastAsia="en-US"/>
    </w:rPr>
  </w:style>
  <w:style w:type="paragraph" w:customStyle="1" w:styleId="NormaleBookmanOldStyle">
    <w:name w:val="Normale + Bookman Old Style"/>
    <w:aliases w:val="Giustificato,Dopo:  6 pt"/>
    <w:basedOn w:val="Normal"/>
    <w:rsid w:val="00BB1B3A"/>
    <w:pPr>
      <w:spacing w:after="120" w:line="240" w:lineRule="auto"/>
      <w:jc w:val="both"/>
    </w:pPr>
    <w:rPr>
      <w:rFonts w:ascii="Bookman Old Style" w:eastAsia="MS Mincho" w:hAnsi="Bookman Old Style" w:cs="Bookman Old Style"/>
      <w:sz w:val="20"/>
      <w:szCs w:val="20"/>
      <w:lang w:val="en-GB"/>
    </w:rPr>
  </w:style>
  <w:style w:type="paragraph" w:customStyle="1" w:styleId="numberedindent">
    <w:name w:val="numberedindent"/>
    <w:rsid w:val="00BB1B3A"/>
    <w:pPr>
      <w:tabs>
        <w:tab w:val="num" w:pos="1800"/>
      </w:tabs>
      <w:spacing w:after="120"/>
      <w:jc w:val="both"/>
    </w:pPr>
    <w:rPr>
      <w:rFonts w:ascii="Arial" w:eastAsia="MS Mincho" w:hAnsi="Arial" w:cs="Arial"/>
      <w:lang w:eastAsia="en-US"/>
    </w:rPr>
  </w:style>
  <w:style w:type="paragraph" w:customStyle="1" w:styleId="para">
    <w:name w:val="para"/>
    <w:basedOn w:val="Normal"/>
    <w:rsid w:val="00BB1B3A"/>
    <w:pPr>
      <w:widowControl w:val="0"/>
      <w:spacing w:before="120" w:after="240" w:line="240" w:lineRule="auto"/>
      <w:jc w:val="both"/>
    </w:pPr>
    <w:rPr>
      <w:rFonts w:ascii="Trebuchet MS" w:eastAsia="MS Mincho" w:hAnsi="Trebuchet MS" w:cs="Trebuchet MS"/>
      <w:lang w:val="sq-AL"/>
    </w:rPr>
  </w:style>
  <w:style w:type="character" w:customStyle="1" w:styleId="paraChar">
    <w:name w:val="para Char"/>
    <w:basedOn w:val="DefaultParagraphFont"/>
    <w:rsid w:val="00BB1B3A"/>
    <w:rPr>
      <w:rFonts w:ascii="Arial" w:eastAsia="MS Mincho" w:hAnsi="Arial" w:cs="Arial"/>
      <w:sz w:val="24"/>
      <w:szCs w:val="24"/>
      <w:lang w:val="en-US" w:eastAsia="en-US"/>
    </w:rPr>
  </w:style>
  <w:style w:type="paragraph" w:customStyle="1" w:styleId="ParagraphNumbering">
    <w:name w:val="Paragraph Numbering"/>
    <w:basedOn w:val="Normal"/>
    <w:rsid w:val="00BB1B3A"/>
    <w:pPr>
      <w:widowControl w:val="0"/>
      <w:tabs>
        <w:tab w:val="num" w:pos="720"/>
      </w:tabs>
      <w:spacing w:after="240" w:line="240" w:lineRule="auto"/>
      <w:ind w:left="720" w:hanging="720"/>
      <w:jc w:val="both"/>
    </w:pPr>
    <w:rPr>
      <w:rFonts w:ascii="CG Times" w:eastAsia="MS Mincho" w:hAnsi="CG Times" w:cs="CG Times"/>
      <w:lang w:val="sq-AL"/>
    </w:rPr>
  </w:style>
  <w:style w:type="paragraph" w:customStyle="1" w:styleId="para-indent">
    <w:name w:val="para-indent"/>
    <w:basedOn w:val="para"/>
    <w:rsid w:val="00BB1B3A"/>
    <w:pPr>
      <w:ind w:left="720"/>
    </w:pPr>
  </w:style>
  <w:style w:type="paragraph" w:customStyle="1" w:styleId="Pas">
    <w:name w:val="Pas"/>
    <w:basedOn w:val="Normal"/>
    <w:rsid w:val="00BB1B3A"/>
    <w:pPr>
      <w:widowControl w:val="0"/>
      <w:spacing w:after="0" w:line="240" w:lineRule="auto"/>
    </w:pPr>
    <w:rPr>
      <w:rFonts w:ascii="CG Times" w:eastAsia="MS Mincho" w:hAnsi="CG Times" w:cs="CG Times"/>
      <w:lang w:val="sq-AL"/>
    </w:rPr>
  </w:style>
  <w:style w:type="paragraph" w:customStyle="1" w:styleId="Pika">
    <w:name w:val="Pika"/>
    <w:next w:val="Normal"/>
    <w:autoRedefine/>
    <w:rsid w:val="00BB1B3A"/>
    <w:pPr>
      <w:widowControl w:val="0"/>
      <w:ind w:firstLine="720"/>
      <w:jc w:val="both"/>
    </w:pPr>
    <w:rPr>
      <w:rFonts w:ascii="CG Times" w:eastAsia="MS Mincho" w:hAnsi="CG Times" w:cs="CG Times"/>
      <w:sz w:val="22"/>
      <w:szCs w:val="22"/>
      <w:lang w:val="en-US" w:eastAsia="en-US"/>
    </w:rPr>
  </w:style>
  <w:style w:type="paragraph" w:customStyle="1" w:styleId="PikeKreu">
    <w:name w:val="Pike_Kreu"/>
    <w:basedOn w:val="Heading1"/>
    <w:rsid w:val="00BB1B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BB1B3A"/>
    <w:pPr>
      <w:keepNext/>
      <w:widowControl w:val="0"/>
      <w:jc w:val="center"/>
    </w:pPr>
    <w:rPr>
      <w:rFonts w:ascii="CG Times" w:eastAsia="MS Mincho" w:hAnsi="CG Times" w:cs="CG Times"/>
      <w:caps/>
      <w:sz w:val="22"/>
      <w:szCs w:val="22"/>
      <w:lang w:eastAsia="en-US"/>
    </w:rPr>
  </w:style>
  <w:style w:type="paragraph" w:customStyle="1" w:styleId="PjesaTitull">
    <w:name w:val="Pjesa_Titull"/>
    <w:rsid w:val="00BB1B3A"/>
    <w:pPr>
      <w:keepNext/>
      <w:widowControl w:val="0"/>
      <w:jc w:val="center"/>
    </w:pPr>
    <w:rPr>
      <w:rFonts w:ascii="CG Times" w:eastAsia="MS Mincho" w:hAnsi="CG Times" w:cs="CG Times"/>
      <w:caps/>
      <w:sz w:val="22"/>
      <w:szCs w:val="22"/>
      <w:lang w:eastAsia="en-US"/>
    </w:rPr>
  </w:style>
  <w:style w:type="paragraph" w:customStyle="1" w:styleId="Section">
    <w:name w:val="Section"/>
    <w:rsid w:val="00BB1B3A"/>
    <w:rPr>
      <w:rFonts w:ascii="Arial" w:eastAsia="MS Mincho" w:hAnsi="Arial" w:cs="Arial"/>
      <w:kern w:val="32"/>
      <w:sz w:val="48"/>
      <w:szCs w:val="48"/>
      <w:lang w:val="en-US" w:eastAsia="en-US"/>
    </w:rPr>
  </w:style>
  <w:style w:type="paragraph" w:customStyle="1" w:styleId="SectionNUM">
    <w:name w:val="Section NUM"/>
    <w:next w:val="Heading1"/>
    <w:rsid w:val="00BB1B3A"/>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paragraph" w:customStyle="1" w:styleId="Shpallja">
    <w:name w:val="Shpallja"/>
    <w:rsid w:val="00BB1B3A"/>
    <w:pPr>
      <w:widowControl w:val="0"/>
      <w:jc w:val="both"/>
    </w:pPr>
    <w:rPr>
      <w:rFonts w:ascii="CG Times" w:eastAsia="MS Mincho" w:hAnsi="CG Times" w:cs="CG Times"/>
      <w:b/>
      <w:bCs/>
      <w:color w:val="000000"/>
      <w:sz w:val="22"/>
      <w:szCs w:val="22"/>
      <w:lang w:val="sq-AL" w:eastAsia="en-US"/>
    </w:rPr>
  </w:style>
  <w:style w:type="paragraph" w:customStyle="1" w:styleId="Style">
    <w:name w:val="Style"/>
    <w:rsid w:val="00BB1B3A"/>
    <w:pPr>
      <w:widowControl w:val="0"/>
      <w:autoSpaceDE w:val="0"/>
      <w:autoSpaceDN w:val="0"/>
      <w:adjustRightInd w:val="0"/>
    </w:pPr>
    <w:rPr>
      <w:rFonts w:ascii="Times New Roman" w:eastAsia="MS Mincho" w:hAnsi="Times New Roman"/>
      <w:sz w:val="24"/>
      <w:szCs w:val="24"/>
      <w:lang w:val="en-US" w:eastAsia="en-US"/>
    </w:rPr>
  </w:style>
  <w:style w:type="paragraph" w:customStyle="1" w:styleId="StyleCaption">
    <w:name w:val="Style Caption"/>
    <w:basedOn w:val="Normal"/>
    <w:rsid w:val="00BB1B3A"/>
    <w:pPr>
      <w:keepNext/>
      <w:widowControl w:val="0"/>
      <w:spacing w:before="240" w:after="60" w:line="240" w:lineRule="auto"/>
      <w:jc w:val="both"/>
    </w:pPr>
    <w:rPr>
      <w:rFonts w:ascii="Trebuchet MS" w:eastAsia="MS Mincho" w:hAnsi="Trebuchet MS" w:cs="Trebuchet MS"/>
      <w:sz w:val="18"/>
      <w:szCs w:val="18"/>
      <w:lang w:val="sq-AL"/>
    </w:rPr>
  </w:style>
  <w:style w:type="character" w:customStyle="1" w:styleId="StyleCaptionChar">
    <w:name w:val="Style Caption Char"/>
    <w:basedOn w:val="DefaultParagraphFont"/>
    <w:rsid w:val="00BB1B3A"/>
    <w:rPr>
      <w:rFonts w:ascii="Trebuchet MS" w:eastAsia="MS Mincho" w:hAnsi="Trebuchet MS" w:cs="Trebuchet MS"/>
      <w:sz w:val="18"/>
      <w:szCs w:val="18"/>
      <w:lang w:val="en-US" w:eastAsia="en-US"/>
    </w:rPr>
  </w:style>
  <w:style w:type="paragraph" w:customStyle="1" w:styleId="sub-list">
    <w:name w:val="sub-list"/>
    <w:rsid w:val="00BB1B3A"/>
    <w:pPr>
      <w:spacing w:before="60" w:after="120"/>
    </w:pPr>
    <w:rPr>
      <w:rFonts w:ascii="Arial" w:eastAsia="MS Mincho" w:hAnsi="Arial" w:cs="Arial"/>
      <w:sz w:val="22"/>
      <w:szCs w:val="22"/>
      <w:lang w:val="en-US" w:eastAsia="en-US"/>
    </w:rPr>
  </w:style>
  <w:style w:type="paragraph" w:customStyle="1" w:styleId="tabela">
    <w:name w:val="tabela"/>
    <w:basedOn w:val="Normal"/>
    <w:rsid w:val="00BB1B3A"/>
    <w:pPr>
      <w:keepNext/>
      <w:keepLines/>
      <w:widowControl w:val="0"/>
      <w:spacing w:before="60" w:after="60" w:line="240" w:lineRule="auto"/>
      <w:jc w:val="both"/>
    </w:pPr>
    <w:rPr>
      <w:rFonts w:ascii="Trebuchet MS" w:eastAsia="MS Mincho" w:hAnsi="Trebuchet MS" w:cs="Trebuchet MS"/>
      <w:sz w:val="16"/>
      <w:szCs w:val="16"/>
      <w:lang w:val="en-GB"/>
    </w:rPr>
  </w:style>
  <w:style w:type="paragraph" w:customStyle="1" w:styleId="Tabele">
    <w:name w:val="Tabele"/>
    <w:rsid w:val="00BB1B3A"/>
    <w:rPr>
      <w:rFonts w:ascii="CG Times" w:eastAsia="MS Mincho" w:hAnsi="CG Times" w:cs="CG Times"/>
      <w:sz w:val="22"/>
      <w:szCs w:val="22"/>
      <w:lang w:eastAsia="en-US"/>
    </w:rPr>
  </w:style>
  <w:style w:type="paragraph" w:customStyle="1" w:styleId="Table">
    <w:name w:val="Table"/>
    <w:basedOn w:val="Normal"/>
    <w:next w:val="BodyText"/>
    <w:autoRedefine/>
    <w:rsid w:val="00BB1B3A"/>
    <w:pPr>
      <w:keepNext/>
      <w:widowControl w:val="0"/>
      <w:tabs>
        <w:tab w:val="num" w:pos="1008"/>
      </w:tabs>
      <w:spacing w:before="360" w:after="240" w:line="240" w:lineRule="auto"/>
      <w:ind w:left="1008" w:hanging="1008"/>
      <w:jc w:val="both"/>
    </w:pPr>
    <w:rPr>
      <w:rFonts w:ascii="Trebuchet MS" w:eastAsia="MS Mincho" w:hAnsi="Trebuchet MS" w:cs="Trebuchet MS"/>
      <w:b/>
      <w:bCs/>
      <w:lang w:val="sq-AL" w:eastAsia="en-GB"/>
    </w:rPr>
  </w:style>
  <w:style w:type="paragraph" w:styleId="BodyText">
    <w:name w:val="Body Text"/>
    <w:basedOn w:val="Normal"/>
    <w:link w:val="BodyTextChar"/>
    <w:uiPriority w:val="99"/>
    <w:rsid w:val="00BB1B3A"/>
    <w:pPr>
      <w:spacing w:after="120" w:line="240" w:lineRule="auto"/>
    </w:pPr>
    <w:rPr>
      <w:rFonts w:ascii="Times New Roman" w:eastAsia="MS Mincho" w:hAnsi="Times New Roman"/>
      <w:sz w:val="24"/>
      <w:szCs w:val="24"/>
    </w:rPr>
  </w:style>
  <w:style w:type="character" w:customStyle="1" w:styleId="BodyTextChar">
    <w:name w:val="Body Text Char"/>
    <w:basedOn w:val="DefaultParagraphFont"/>
    <w:link w:val="BodyText"/>
    <w:uiPriority w:val="99"/>
    <w:rsid w:val="00BB1B3A"/>
    <w:rPr>
      <w:rFonts w:ascii="Times New Roman" w:eastAsia="MS Mincho" w:hAnsi="Times New Roman" w:cs="Times New Roman"/>
      <w:sz w:val="24"/>
      <w:szCs w:val="24"/>
    </w:rPr>
  </w:style>
  <w:style w:type="paragraph" w:customStyle="1" w:styleId="TableFootnote">
    <w:name w:val="Table Footnote"/>
    <w:basedOn w:val="Normal"/>
    <w:rsid w:val="00BB1B3A"/>
    <w:pPr>
      <w:widowControl w:val="0"/>
      <w:spacing w:before="80" w:after="240" w:line="240" w:lineRule="auto"/>
    </w:pPr>
    <w:rPr>
      <w:rFonts w:ascii="Trebuchet MS" w:eastAsia="MS Mincho" w:hAnsi="Trebuchet MS" w:cs="Trebuchet MS"/>
      <w:sz w:val="18"/>
      <w:szCs w:val="18"/>
      <w:lang w:val="en-GB" w:eastAsia="en-GB"/>
    </w:rPr>
  </w:style>
  <w:style w:type="paragraph" w:customStyle="1" w:styleId="TableText">
    <w:name w:val="Table Text"/>
    <w:basedOn w:val="BodyText"/>
    <w:rsid w:val="00BB1B3A"/>
    <w:pPr>
      <w:spacing w:before="40" w:after="40"/>
      <w:jc w:val="both"/>
    </w:pPr>
    <w:rPr>
      <w:rFonts w:ascii="Trebuchet MS" w:hAnsi="Trebuchet MS" w:cs="Trebuchet MS"/>
      <w:sz w:val="18"/>
      <w:szCs w:val="18"/>
      <w:lang w:val="it-IT"/>
    </w:rPr>
  </w:style>
  <w:style w:type="paragraph" w:customStyle="1" w:styleId="text">
    <w:name w:val="text"/>
    <w:basedOn w:val="Normal"/>
    <w:rsid w:val="00BB1B3A"/>
    <w:pPr>
      <w:widowControl w:val="0"/>
      <w:spacing w:after="0" w:line="240" w:lineRule="auto"/>
      <w:ind w:left="709"/>
      <w:jc w:val="both"/>
    </w:pPr>
    <w:rPr>
      <w:rFonts w:ascii="Arial" w:eastAsia="MS Mincho" w:hAnsi="Arial" w:cs="Arial"/>
      <w:sz w:val="20"/>
      <w:szCs w:val="20"/>
      <w:lang w:val="fr-FR"/>
    </w:rPr>
  </w:style>
  <w:style w:type="character" w:customStyle="1" w:styleId="TitulliCharChar">
    <w:name w:val="Titulli Char Char"/>
    <w:basedOn w:val="DefaultParagraphFont"/>
    <w:rsid w:val="00BB1B3A"/>
    <w:rPr>
      <w:rFonts w:ascii="CG Times" w:eastAsia="MS Mincho" w:hAnsi="CG Times" w:cs="CG Times"/>
      <w:b/>
      <w:bCs/>
      <w:caps/>
      <w:sz w:val="22"/>
      <w:szCs w:val="22"/>
      <w:lang w:val="en-GB" w:eastAsia="en-US"/>
    </w:rPr>
  </w:style>
  <w:style w:type="paragraph" w:customStyle="1" w:styleId="TitulliNr">
    <w:name w:val="Titulli_Nr"/>
    <w:rsid w:val="00BB1B3A"/>
    <w:pPr>
      <w:keepNext/>
      <w:widowControl w:val="0"/>
      <w:jc w:val="center"/>
    </w:pPr>
    <w:rPr>
      <w:rFonts w:ascii="CG Times" w:eastAsia="MS Mincho" w:hAnsi="CG Times" w:cs="CG Times"/>
      <w:caps/>
      <w:sz w:val="22"/>
      <w:szCs w:val="22"/>
      <w:lang w:eastAsia="en-US"/>
    </w:rPr>
  </w:style>
  <w:style w:type="paragraph" w:customStyle="1" w:styleId="TitulliTitull">
    <w:name w:val="Titulli_Titull"/>
    <w:link w:val="TitulliTitullChar"/>
    <w:rsid w:val="00BB1B3A"/>
    <w:pPr>
      <w:keepNext/>
      <w:widowControl w:val="0"/>
      <w:jc w:val="center"/>
      <w:outlineLvl w:val="0"/>
    </w:pPr>
    <w:rPr>
      <w:rFonts w:ascii="CG Times" w:eastAsia="MS Mincho" w:hAnsi="CG Times" w:cs="CG Times"/>
      <w:caps/>
      <w:sz w:val="22"/>
      <w:szCs w:val="22"/>
      <w:lang w:eastAsia="en-US"/>
    </w:rPr>
  </w:style>
  <w:style w:type="paragraph" w:customStyle="1" w:styleId="xl22">
    <w:name w:val="xl22"/>
    <w:basedOn w:val="Normal"/>
    <w:uiPriority w:val="99"/>
    <w:rsid w:val="00BB1B3A"/>
    <w:pPr>
      <w:spacing w:before="100" w:beforeAutospacing="1" w:after="100" w:afterAutospacing="1" w:line="240" w:lineRule="auto"/>
    </w:pPr>
    <w:rPr>
      <w:rFonts w:ascii="Book Antiqua" w:eastAsia="MS Mincho" w:hAnsi="Book Antiqua" w:cs="Book Antiqua"/>
      <w:b/>
      <w:bCs/>
      <w:sz w:val="20"/>
      <w:szCs w:val="20"/>
    </w:rPr>
  </w:style>
  <w:style w:type="paragraph" w:customStyle="1" w:styleId="xl23">
    <w:name w:val="xl23"/>
    <w:basedOn w:val="Normal"/>
    <w:uiPriority w:val="99"/>
    <w:rsid w:val="00BB1B3A"/>
    <w:pPr>
      <w:spacing w:before="100" w:beforeAutospacing="1" w:after="100" w:afterAutospacing="1" w:line="240" w:lineRule="auto"/>
    </w:pPr>
    <w:rPr>
      <w:rFonts w:ascii="Book Antiqua" w:eastAsia="MS Mincho" w:hAnsi="Book Antiqua" w:cs="Book Antiqua"/>
      <w:sz w:val="20"/>
      <w:szCs w:val="20"/>
    </w:rPr>
  </w:style>
  <w:style w:type="paragraph" w:customStyle="1" w:styleId="xl24">
    <w:name w:val="xl24"/>
    <w:basedOn w:val="Normal"/>
    <w:uiPriority w:val="99"/>
    <w:rsid w:val="00BB1B3A"/>
    <w:pPr>
      <w:widowControl w:val="0"/>
      <w:spacing w:before="100" w:beforeAutospacing="1" w:after="100" w:afterAutospacing="1" w:line="240" w:lineRule="auto"/>
    </w:pPr>
    <w:rPr>
      <w:rFonts w:ascii="Bookman Old Style" w:eastAsia="MS Mincho" w:hAnsi="Bookman Old Style" w:cs="Bookman Old Style"/>
      <w:lang w:val="en-GB" w:eastAsia="en-GB"/>
    </w:rPr>
  </w:style>
  <w:style w:type="paragraph" w:customStyle="1" w:styleId="xl25">
    <w:name w:val="xl25"/>
    <w:basedOn w:val="Normal"/>
    <w:uiPriority w:val="99"/>
    <w:rsid w:val="00BB1B3A"/>
    <w:pPr>
      <w:widowControl w:val="0"/>
      <w:spacing w:before="100" w:beforeAutospacing="1" w:after="100" w:afterAutospacing="1" w:line="240" w:lineRule="auto"/>
    </w:pPr>
    <w:rPr>
      <w:rFonts w:ascii="Arial" w:eastAsia="MS Mincho" w:hAnsi="Arial" w:cs="Arial"/>
      <w:b/>
      <w:bCs/>
      <w:lang w:val="en-GB" w:eastAsia="en-GB"/>
    </w:rPr>
  </w:style>
  <w:style w:type="paragraph" w:customStyle="1" w:styleId="xl26">
    <w:name w:val="xl26"/>
    <w:basedOn w:val="Normal"/>
    <w:uiPriority w:val="99"/>
    <w:rsid w:val="00BB1B3A"/>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8"/>
      <w:szCs w:val="18"/>
      <w:lang w:val="en-GB" w:eastAsia="en-GB"/>
    </w:rPr>
  </w:style>
  <w:style w:type="paragraph" w:customStyle="1" w:styleId="xl27">
    <w:name w:val="xl27"/>
    <w:basedOn w:val="Normal"/>
    <w:uiPriority w:val="99"/>
    <w:rsid w:val="00BB1B3A"/>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b/>
      <w:bCs/>
      <w:i/>
      <w:iCs/>
      <w:sz w:val="18"/>
      <w:szCs w:val="18"/>
      <w:lang w:val="en-GB" w:eastAsia="en-GB"/>
    </w:rPr>
  </w:style>
  <w:style w:type="paragraph" w:customStyle="1" w:styleId="xl28">
    <w:name w:val="xl28"/>
    <w:basedOn w:val="Normal"/>
    <w:uiPriority w:val="99"/>
    <w:rsid w:val="00BB1B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MS Mincho" w:hAnsi="Arial" w:cs="Arial"/>
      <w:b/>
      <w:bCs/>
      <w:sz w:val="18"/>
      <w:szCs w:val="18"/>
      <w:lang w:val="en-GB" w:eastAsia="en-GB"/>
    </w:rPr>
  </w:style>
  <w:style w:type="paragraph" w:customStyle="1" w:styleId="xl29">
    <w:name w:val="xl29"/>
    <w:basedOn w:val="Normal"/>
    <w:uiPriority w:val="99"/>
    <w:rsid w:val="00BB1B3A"/>
    <w:pPr>
      <w:pBdr>
        <w:right w:val="single" w:sz="4" w:space="0" w:color="auto"/>
      </w:pBdr>
      <w:spacing w:before="100" w:beforeAutospacing="1" w:after="100" w:afterAutospacing="1" w:line="240" w:lineRule="auto"/>
    </w:pPr>
    <w:rPr>
      <w:rFonts w:ascii="Times New Roman" w:eastAsia="MS Mincho" w:hAnsi="Times New Roman"/>
      <w:sz w:val="20"/>
      <w:szCs w:val="20"/>
    </w:rPr>
  </w:style>
  <w:style w:type="paragraph" w:customStyle="1" w:styleId="xl30">
    <w:name w:val="xl30"/>
    <w:basedOn w:val="Normal"/>
    <w:uiPriority w:val="99"/>
    <w:rsid w:val="00BB1B3A"/>
    <w:pPr>
      <w:pBdr>
        <w:left w:val="single" w:sz="4" w:space="0" w:color="auto"/>
        <w:bottom w:val="single" w:sz="4" w:space="0" w:color="auto"/>
      </w:pBdr>
      <w:spacing w:before="100" w:beforeAutospacing="1" w:after="100" w:afterAutospacing="1" w:line="240" w:lineRule="auto"/>
    </w:pPr>
    <w:rPr>
      <w:rFonts w:ascii="Times New Roman" w:eastAsia="MS Mincho" w:hAnsi="Times New Roman"/>
      <w:sz w:val="20"/>
      <w:szCs w:val="20"/>
    </w:rPr>
  </w:style>
  <w:style w:type="paragraph" w:customStyle="1" w:styleId="xl31">
    <w:name w:val="xl31"/>
    <w:basedOn w:val="Normal"/>
    <w:uiPriority w:val="99"/>
    <w:rsid w:val="00BB1B3A"/>
    <w:pPr>
      <w:pBdr>
        <w:bottom w:val="single" w:sz="4" w:space="0" w:color="auto"/>
      </w:pBdr>
      <w:spacing w:before="100" w:beforeAutospacing="1" w:after="100" w:afterAutospacing="1" w:line="240" w:lineRule="auto"/>
    </w:pPr>
    <w:rPr>
      <w:rFonts w:ascii="Times New Roman" w:eastAsia="MS Mincho" w:hAnsi="Times New Roman"/>
      <w:sz w:val="20"/>
      <w:szCs w:val="20"/>
    </w:rPr>
  </w:style>
  <w:style w:type="paragraph" w:customStyle="1" w:styleId="xl32">
    <w:name w:val="xl32"/>
    <w:basedOn w:val="Normal"/>
    <w:uiPriority w:val="99"/>
    <w:rsid w:val="00BB1B3A"/>
    <w:pPr>
      <w:pBdr>
        <w:bottom w:val="single" w:sz="4" w:space="0" w:color="auto"/>
        <w:right w:val="single" w:sz="4" w:space="0" w:color="auto"/>
      </w:pBdr>
      <w:spacing w:before="100" w:beforeAutospacing="1" w:after="100" w:afterAutospacing="1" w:line="240" w:lineRule="auto"/>
    </w:pPr>
    <w:rPr>
      <w:rFonts w:ascii="Times New Roman" w:eastAsia="MS Mincho" w:hAnsi="Times New Roman"/>
      <w:sz w:val="20"/>
      <w:szCs w:val="20"/>
    </w:rPr>
  </w:style>
  <w:style w:type="paragraph" w:customStyle="1" w:styleId="xl33">
    <w:name w:val="xl33"/>
    <w:basedOn w:val="Normal"/>
    <w:uiPriority w:val="99"/>
    <w:rsid w:val="00BB1B3A"/>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4">
    <w:name w:val="xl34"/>
    <w:basedOn w:val="Normal"/>
    <w:uiPriority w:val="99"/>
    <w:rsid w:val="00BB1B3A"/>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5">
    <w:name w:val="xl35"/>
    <w:basedOn w:val="Normal"/>
    <w:uiPriority w:val="99"/>
    <w:rsid w:val="00BB1B3A"/>
    <w:pPr>
      <w:pBdr>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6">
    <w:name w:val="xl36"/>
    <w:basedOn w:val="Normal"/>
    <w:uiPriority w:val="99"/>
    <w:rsid w:val="00BB1B3A"/>
    <w:pPr>
      <w:pBdr>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7">
    <w:name w:val="xl37"/>
    <w:basedOn w:val="Normal"/>
    <w:uiPriority w:val="99"/>
    <w:rsid w:val="00BB1B3A"/>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8">
    <w:name w:val="xl38"/>
    <w:basedOn w:val="Normal"/>
    <w:uiPriority w:val="99"/>
    <w:rsid w:val="00BB1B3A"/>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9">
    <w:name w:val="xl39"/>
    <w:basedOn w:val="Normal"/>
    <w:uiPriority w:val="99"/>
    <w:rsid w:val="00BB1B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sz w:val="20"/>
      <w:szCs w:val="20"/>
    </w:rPr>
  </w:style>
  <w:style w:type="paragraph" w:customStyle="1" w:styleId="xl40">
    <w:name w:val="xl40"/>
    <w:basedOn w:val="Normal"/>
    <w:uiPriority w:val="99"/>
    <w:rsid w:val="00BB1B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1">
    <w:name w:val="xl41"/>
    <w:basedOn w:val="Normal"/>
    <w:uiPriority w:val="99"/>
    <w:rsid w:val="00BB1B3A"/>
    <w:pPr>
      <w:pBdr>
        <w:top w:val="single" w:sz="4" w:space="0" w:color="auto"/>
        <w:left w:val="single" w:sz="4" w:space="0" w:color="auto"/>
        <w:bottom w:val="single" w:sz="4" w:space="0" w:color="auto"/>
      </w:pBdr>
      <w:spacing w:before="100" w:beforeAutospacing="1" w:after="100" w:afterAutospacing="1" w:line="240" w:lineRule="auto"/>
    </w:pPr>
    <w:rPr>
      <w:rFonts w:ascii="Arial" w:eastAsia="MS Mincho" w:hAnsi="Arial" w:cs="Arial"/>
      <w:sz w:val="20"/>
      <w:szCs w:val="20"/>
    </w:rPr>
  </w:style>
  <w:style w:type="paragraph" w:customStyle="1" w:styleId="xl42">
    <w:name w:val="xl42"/>
    <w:basedOn w:val="Normal"/>
    <w:uiPriority w:val="99"/>
    <w:rsid w:val="00BB1B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rPr>
  </w:style>
  <w:style w:type="paragraph" w:customStyle="1" w:styleId="xl43">
    <w:name w:val="xl43"/>
    <w:basedOn w:val="Normal"/>
    <w:uiPriority w:val="99"/>
    <w:rsid w:val="00BB1B3A"/>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rPr>
  </w:style>
  <w:style w:type="paragraph" w:customStyle="1" w:styleId="xl44">
    <w:name w:val="xl44"/>
    <w:basedOn w:val="Normal"/>
    <w:uiPriority w:val="99"/>
    <w:rsid w:val="00BB1B3A"/>
    <w:pPr>
      <w:pBdr>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5">
    <w:name w:val="xl45"/>
    <w:basedOn w:val="Normal"/>
    <w:uiPriority w:val="99"/>
    <w:rsid w:val="00BB1B3A"/>
    <w:pPr>
      <w:pBdr>
        <w:top w:val="single" w:sz="4" w:space="0" w:color="auto"/>
        <w:left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6">
    <w:name w:val="xl46"/>
    <w:basedOn w:val="Normal"/>
    <w:uiPriority w:val="99"/>
    <w:rsid w:val="00BB1B3A"/>
    <w:pPr>
      <w:widowControl w:val="0"/>
      <w:pBdr>
        <w:left w:val="single" w:sz="8" w:space="11" w:color="auto"/>
        <w:right w:val="single" w:sz="4" w:space="0" w:color="auto"/>
      </w:pBdr>
      <w:spacing w:before="100" w:beforeAutospacing="1" w:after="100" w:afterAutospacing="1" w:line="240" w:lineRule="auto"/>
      <w:ind w:firstLineChars="100" w:firstLine="100"/>
    </w:pPr>
    <w:rPr>
      <w:rFonts w:ascii="Arial" w:eastAsia="MS Mincho" w:hAnsi="Arial" w:cs="Arial"/>
      <w:color w:val="000000"/>
      <w:lang w:val="en-GB"/>
    </w:rPr>
  </w:style>
  <w:style w:type="paragraph" w:customStyle="1" w:styleId="xl47">
    <w:name w:val="xl47"/>
    <w:basedOn w:val="Normal"/>
    <w:uiPriority w:val="99"/>
    <w:rsid w:val="00BB1B3A"/>
    <w:pPr>
      <w:widowControl w:val="0"/>
      <w:pBdr>
        <w:left w:val="single" w:sz="4" w:space="0" w:color="auto"/>
      </w:pBdr>
      <w:spacing w:before="100" w:beforeAutospacing="1" w:after="100" w:afterAutospacing="1" w:line="240" w:lineRule="auto"/>
      <w:jc w:val="right"/>
    </w:pPr>
    <w:rPr>
      <w:rFonts w:ascii="Arial" w:eastAsia="MS Mincho" w:hAnsi="Arial" w:cs="Arial"/>
      <w:color w:val="000000"/>
      <w:lang w:val="en-GB"/>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B1B3A"/>
  </w:style>
  <w:style w:type="paragraph" w:customStyle="1" w:styleId="msolistparagraphcxsplast">
    <w:name w:val="msolistparagraphcxsplast"/>
    <w:basedOn w:val="Normal"/>
    <w:uiPriority w:val="99"/>
    <w:rsid w:val="00BB1B3A"/>
    <w:pPr>
      <w:spacing w:before="100" w:beforeAutospacing="1" w:after="100" w:afterAutospacing="1" w:line="240" w:lineRule="auto"/>
    </w:pPr>
    <w:rPr>
      <w:rFonts w:ascii="Times New Roman" w:eastAsia="MS Mincho" w:hAnsi="Times New Roman"/>
      <w:sz w:val="24"/>
      <w:szCs w:val="24"/>
    </w:rPr>
  </w:style>
  <w:style w:type="paragraph" w:styleId="Title">
    <w:name w:val="Title"/>
    <w:basedOn w:val="Normal"/>
    <w:next w:val="Normal"/>
    <w:link w:val="TitleChar"/>
    <w:uiPriority w:val="10"/>
    <w:qFormat/>
    <w:rsid w:val="00BB1B3A"/>
    <w:pPr>
      <w:pBdr>
        <w:bottom w:val="single" w:sz="4" w:space="1" w:color="auto"/>
      </w:pBdr>
      <w:spacing w:after="0" w:line="240" w:lineRule="auto"/>
    </w:pPr>
    <w:rPr>
      <w:rFonts w:ascii="Cambria" w:eastAsia="MS Mincho" w:hAnsi="Cambria" w:cs="Cambria"/>
      <w:spacing w:val="5"/>
      <w:sz w:val="52"/>
      <w:szCs w:val="52"/>
    </w:rPr>
  </w:style>
  <w:style w:type="character" w:customStyle="1" w:styleId="TitleChar">
    <w:name w:val="Title Char"/>
    <w:basedOn w:val="DefaultParagraphFont"/>
    <w:link w:val="Title"/>
    <w:uiPriority w:val="10"/>
    <w:rsid w:val="00BB1B3A"/>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BB1B3A"/>
    <w:pPr>
      <w:spacing w:after="600" w:line="240" w:lineRule="auto"/>
    </w:pPr>
    <w:rPr>
      <w:rFonts w:ascii="Cambria" w:eastAsia="MS Mincho" w:hAnsi="Cambria" w:cs="Cambria"/>
      <w:i/>
      <w:iCs/>
      <w:spacing w:val="13"/>
      <w:sz w:val="24"/>
      <w:szCs w:val="24"/>
    </w:rPr>
  </w:style>
  <w:style w:type="character" w:customStyle="1" w:styleId="SubtitleChar">
    <w:name w:val="Subtitle Char"/>
    <w:basedOn w:val="DefaultParagraphFont"/>
    <w:link w:val="Subtitle"/>
    <w:uiPriority w:val="11"/>
    <w:rsid w:val="00BB1B3A"/>
    <w:rPr>
      <w:rFonts w:ascii="Cambria" w:eastAsia="MS Mincho" w:hAnsi="Cambria" w:cs="Cambria"/>
      <w:i/>
      <w:iCs/>
      <w:spacing w:val="13"/>
      <w:sz w:val="24"/>
      <w:szCs w:val="24"/>
    </w:rPr>
  </w:style>
  <w:style w:type="character" w:styleId="Strong">
    <w:name w:val="Strong"/>
    <w:basedOn w:val="DefaultParagraphFont"/>
    <w:uiPriority w:val="22"/>
    <w:qFormat/>
    <w:rsid w:val="00BB1B3A"/>
    <w:rPr>
      <w:b/>
      <w:bCs/>
    </w:rPr>
  </w:style>
  <w:style w:type="character" w:styleId="Emphasis">
    <w:name w:val="Emphasis"/>
    <w:basedOn w:val="DefaultParagraphFont"/>
    <w:uiPriority w:val="20"/>
    <w:qFormat/>
    <w:rsid w:val="00BB1B3A"/>
    <w:rPr>
      <w:b/>
      <w:bCs/>
      <w:i/>
      <w:iCs/>
      <w:spacing w:val="10"/>
      <w:shd w:val="clear" w:color="auto" w:fill="auto"/>
    </w:rPr>
  </w:style>
  <w:style w:type="paragraph" w:customStyle="1" w:styleId="NoSpacing1">
    <w:name w:val="No Spacing1"/>
    <w:basedOn w:val="Normal"/>
    <w:uiPriority w:val="99"/>
    <w:rsid w:val="00BB1B3A"/>
    <w:pPr>
      <w:spacing w:after="0" w:line="240" w:lineRule="auto"/>
    </w:pPr>
    <w:rPr>
      <w:rFonts w:ascii="Times New Roman" w:eastAsia="MS Mincho" w:hAnsi="Times New Roman"/>
      <w:sz w:val="24"/>
      <w:szCs w:val="24"/>
    </w:rPr>
  </w:style>
  <w:style w:type="paragraph" w:customStyle="1" w:styleId="MediumGrid2-Accent21">
    <w:name w:val="Medium Grid 2 - Accent 21"/>
    <w:basedOn w:val="Normal"/>
    <w:next w:val="Normal"/>
    <w:link w:val="MediumGrid2-Accent2Char"/>
    <w:uiPriority w:val="99"/>
    <w:rsid w:val="00BB1B3A"/>
    <w:pPr>
      <w:spacing w:before="200" w:after="0" w:line="240" w:lineRule="auto"/>
      <w:ind w:left="360" w:right="360"/>
    </w:pPr>
    <w:rPr>
      <w:rFonts w:ascii="Times New Roman" w:eastAsia="MS Mincho" w:hAnsi="Times New Roman"/>
      <w:i/>
      <w:iCs/>
      <w:sz w:val="24"/>
      <w:szCs w:val="24"/>
    </w:rPr>
  </w:style>
  <w:style w:type="character" w:customStyle="1" w:styleId="MediumGrid2-Accent2Char">
    <w:name w:val="Medium Grid 2 - Accent 2 Char"/>
    <w:basedOn w:val="DefaultParagraphFont"/>
    <w:link w:val="MediumGrid2-Accent21"/>
    <w:uiPriority w:val="99"/>
    <w:locked/>
    <w:rsid w:val="00BB1B3A"/>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BB1B3A"/>
    <w:pPr>
      <w:pBdr>
        <w:bottom w:val="single" w:sz="4" w:space="1" w:color="auto"/>
      </w:pBdr>
      <w:spacing w:before="200" w:after="280" w:line="240" w:lineRule="auto"/>
      <w:ind w:left="1008" w:right="1152"/>
      <w:jc w:val="both"/>
    </w:pPr>
    <w:rPr>
      <w:rFonts w:ascii="Times New Roman" w:eastAsia="MS Mincho" w:hAnsi="Times New Roman"/>
      <w:b/>
      <w:bCs/>
      <w:i/>
      <w:iCs/>
      <w:sz w:val="24"/>
      <w:szCs w:val="24"/>
    </w:rPr>
  </w:style>
  <w:style w:type="character" w:customStyle="1" w:styleId="MediumGrid3-Accent2Char">
    <w:name w:val="Medium Grid 3 - Accent 2 Char"/>
    <w:basedOn w:val="DefaultParagraphFont"/>
    <w:link w:val="MediumGrid3-Accent21"/>
    <w:uiPriority w:val="99"/>
    <w:locked/>
    <w:rsid w:val="00BB1B3A"/>
    <w:rPr>
      <w:rFonts w:ascii="Times New Roman" w:eastAsia="MS Mincho" w:hAnsi="Times New Roman" w:cs="Times New Roman"/>
      <w:b/>
      <w:bCs/>
      <w:i/>
      <w:iCs/>
      <w:sz w:val="24"/>
      <w:szCs w:val="24"/>
    </w:rPr>
  </w:style>
  <w:style w:type="character" w:customStyle="1" w:styleId="SubtleEmphasis1">
    <w:name w:val="Subtle Emphasis1"/>
    <w:uiPriority w:val="99"/>
    <w:rsid w:val="00BB1B3A"/>
    <w:rPr>
      <w:i/>
      <w:iCs/>
    </w:rPr>
  </w:style>
  <w:style w:type="character" w:customStyle="1" w:styleId="IntenseEmphasis1">
    <w:name w:val="Intense Emphasis1"/>
    <w:uiPriority w:val="99"/>
    <w:rsid w:val="00BB1B3A"/>
    <w:rPr>
      <w:b/>
      <w:bCs/>
    </w:rPr>
  </w:style>
  <w:style w:type="character" w:customStyle="1" w:styleId="SubtleReference1">
    <w:name w:val="Subtle Reference1"/>
    <w:uiPriority w:val="99"/>
    <w:rsid w:val="00BB1B3A"/>
    <w:rPr>
      <w:smallCaps/>
    </w:rPr>
  </w:style>
  <w:style w:type="character" w:customStyle="1" w:styleId="IntenseReference1">
    <w:name w:val="Intense Reference1"/>
    <w:uiPriority w:val="99"/>
    <w:rsid w:val="00BB1B3A"/>
    <w:rPr>
      <w:smallCaps/>
      <w:spacing w:val="5"/>
      <w:u w:val="single"/>
    </w:rPr>
  </w:style>
  <w:style w:type="character" w:customStyle="1" w:styleId="BookTitle1">
    <w:name w:val="Book Title1"/>
    <w:uiPriority w:val="99"/>
    <w:rsid w:val="00BB1B3A"/>
    <w:rPr>
      <w:i/>
      <w:iCs/>
      <w:smallCaps/>
      <w:spacing w:val="5"/>
    </w:rPr>
  </w:style>
  <w:style w:type="paragraph" w:styleId="NormalWeb">
    <w:name w:val="Normal (Web)"/>
    <w:basedOn w:val="Normal"/>
    <w:uiPriority w:val="99"/>
    <w:rsid w:val="00BB1B3A"/>
    <w:pPr>
      <w:spacing w:before="100" w:beforeAutospacing="1" w:after="100" w:afterAutospacing="1" w:line="240" w:lineRule="auto"/>
    </w:pPr>
    <w:rPr>
      <w:rFonts w:ascii="Times New Roman" w:eastAsia="MS Mincho" w:hAnsi="Times New Roman"/>
      <w:sz w:val="24"/>
      <w:szCs w:val="24"/>
    </w:rPr>
  </w:style>
  <w:style w:type="paragraph" w:customStyle="1" w:styleId="xl65">
    <w:name w:val="xl65"/>
    <w:basedOn w:val="Normal"/>
    <w:uiPriority w:val="99"/>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MS Mincho" w:hAnsi="Times New Roman"/>
      <w:sz w:val="24"/>
      <w:szCs w:val="24"/>
    </w:rPr>
  </w:style>
  <w:style w:type="paragraph" w:customStyle="1" w:styleId="xl66">
    <w:name w:val="xl66"/>
    <w:basedOn w:val="Normal"/>
    <w:rsid w:val="00BB1B3A"/>
    <w:pPr>
      <w:shd w:val="clear" w:color="000000" w:fill="FFFFFF"/>
      <w:spacing w:before="100" w:beforeAutospacing="1" w:after="100" w:afterAutospacing="1" w:line="240" w:lineRule="auto"/>
      <w:jc w:val="center"/>
      <w:textAlignment w:val="center"/>
    </w:pPr>
    <w:rPr>
      <w:rFonts w:ascii="Times New Roman" w:eastAsia="MS Mincho" w:hAnsi="Times New Roman"/>
      <w:b/>
      <w:bCs/>
      <w:sz w:val="24"/>
      <w:szCs w:val="24"/>
    </w:rPr>
  </w:style>
  <w:style w:type="paragraph" w:customStyle="1" w:styleId="xl67">
    <w:name w:val="xl67"/>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MS Mincho" w:hAnsi="Times New Roman"/>
      <w:sz w:val="24"/>
      <w:szCs w:val="24"/>
    </w:rPr>
  </w:style>
  <w:style w:type="paragraph" w:customStyle="1" w:styleId="xl68">
    <w:name w:val="xl68"/>
    <w:basedOn w:val="Normal"/>
    <w:rsid w:val="00BB1B3A"/>
    <w:pPr>
      <w:shd w:val="clear" w:color="000000" w:fill="FFFFFF"/>
      <w:spacing w:before="100" w:beforeAutospacing="1" w:after="100" w:afterAutospacing="1" w:line="240" w:lineRule="auto"/>
      <w:jc w:val="center"/>
      <w:textAlignment w:val="center"/>
    </w:pPr>
    <w:rPr>
      <w:rFonts w:ascii="Times New Roman" w:eastAsia="MS Mincho" w:hAnsi="Times New Roman"/>
      <w:sz w:val="24"/>
      <w:szCs w:val="24"/>
    </w:rPr>
  </w:style>
  <w:style w:type="paragraph" w:customStyle="1" w:styleId="xl69">
    <w:name w:val="xl69"/>
    <w:basedOn w:val="Normal"/>
    <w:rsid w:val="00BB1B3A"/>
    <w:pPr>
      <w:shd w:val="clear" w:color="000000" w:fill="FFFFFF"/>
      <w:spacing w:before="100" w:beforeAutospacing="1" w:after="100" w:afterAutospacing="1" w:line="240" w:lineRule="auto"/>
      <w:jc w:val="center"/>
      <w:textAlignment w:val="center"/>
    </w:pPr>
    <w:rPr>
      <w:rFonts w:ascii="Times New Roman" w:eastAsia="MS Mincho" w:hAnsi="Times New Roman"/>
      <w:sz w:val="24"/>
      <w:szCs w:val="24"/>
    </w:rPr>
  </w:style>
  <w:style w:type="paragraph" w:customStyle="1" w:styleId="xl70">
    <w:name w:val="xl70"/>
    <w:basedOn w:val="Normal"/>
    <w:rsid w:val="00BB1B3A"/>
    <w:pPr>
      <w:shd w:val="clear" w:color="000000" w:fill="FFFFFF"/>
      <w:spacing w:before="100" w:beforeAutospacing="1" w:after="100" w:afterAutospacing="1" w:line="240" w:lineRule="auto"/>
      <w:textAlignment w:val="center"/>
    </w:pPr>
    <w:rPr>
      <w:rFonts w:ascii="Times New Roman" w:eastAsia="MS Mincho" w:hAnsi="Times New Roman"/>
      <w:sz w:val="24"/>
      <w:szCs w:val="24"/>
    </w:rPr>
  </w:style>
  <w:style w:type="paragraph" w:customStyle="1" w:styleId="xl71">
    <w:name w:val="xl71"/>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MS Mincho" w:hAnsi="Times New Roman"/>
      <w:sz w:val="24"/>
      <w:szCs w:val="24"/>
    </w:rPr>
  </w:style>
  <w:style w:type="paragraph" w:customStyle="1" w:styleId="xl72">
    <w:name w:val="xl72"/>
    <w:basedOn w:val="Normal"/>
    <w:rsid w:val="00BB1B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3">
    <w:name w:val="xl73"/>
    <w:basedOn w:val="Normal"/>
    <w:rsid w:val="00BB1B3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4">
    <w:name w:val="xl74"/>
    <w:basedOn w:val="Normal"/>
    <w:rsid w:val="00BB1B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5">
    <w:name w:val="xl75"/>
    <w:basedOn w:val="Normal"/>
    <w:rsid w:val="00BB1B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6">
    <w:name w:val="xl76"/>
    <w:basedOn w:val="Normal"/>
    <w:rsid w:val="00BB1B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7">
    <w:name w:val="xl77"/>
    <w:basedOn w:val="Normal"/>
    <w:rsid w:val="00BB1B3A"/>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8">
    <w:name w:val="xl78"/>
    <w:basedOn w:val="Normal"/>
    <w:rsid w:val="00BB1B3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9">
    <w:name w:val="xl79"/>
    <w:basedOn w:val="Normal"/>
    <w:rsid w:val="00BB1B3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0">
    <w:name w:val="xl80"/>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1">
    <w:name w:val="xl81"/>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2">
    <w:name w:val="xl82"/>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3">
    <w:name w:val="xl83"/>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4">
    <w:name w:val="xl84"/>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5">
    <w:name w:val="xl85"/>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6">
    <w:name w:val="xl86"/>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7">
    <w:name w:val="xl87"/>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8">
    <w:name w:val="xl88"/>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9">
    <w:name w:val="xl89"/>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0">
    <w:name w:val="xl90"/>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1">
    <w:name w:val="xl91"/>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2">
    <w:name w:val="xl92"/>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3">
    <w:name w:val="xl93"/>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94">
    <w:name w:val="xl94"/>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5">
    <w:name w:val="xl95"/>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6">
    <w:name w:val="xl96"/>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7">
    <w:name w:val="xl97"/>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98">
    <w:name w:val="xl98"/>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9">
    <w:name w:val="xl99"/>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100">
    <w:name w:val="xl100"/>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1">
    <w:name w:val="xl101"/>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2">
    <w:name w:val="xl102"/>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3">
    <w:name w:val="xl103"/>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4">
    <w:name w:val="xl104"/>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5">
    <w:name w:val="xl105"/>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character" w:customStyle="1" w:styleId="shorttext1">
    <w:name w:val="short_text1"/>
    <w:basedOn w:val="DefaultParagraphFont"/>
    <w:uiPriority w:val="99"/>
    <w:rsid w:val="00BB1B3A"/>
    <w:rPr>
      <w:sz w:val="20"/>
      <w:szCs w:val="20"/>
    </w:rPr>
  </w:style>
  <w:style w:type="paragraph" w:customStyle="1" w:styleId="style-standard-ouvrage">
    <w:name w:val="style-standard-ouvrage"/>
    <w:basedOn w:val="Normal"/>
    <w:uiPriority w:val="99"/>
    <w:rsid w:val="00BB1B3A"/>
    <w:pPr>
      <w:spacing w:before="100" w:beforeAutospacing="1" w:after="100" w:afterAutospacing="1" w:line="240" w:lineRule="auto"/>
    </w:pPr>
    <w:rPr>
      <w:rFonts w:ascii="Times New Roman" w:eastAsia="MS Mincho" w:hAnsi="Times New Roman"/>
      <w:sz w:val="24"/>
      <w:szCs w:val="24"/>
      <w:lang w:val="it-IT" w:eastAsia="it-IT"/>
    </w:rPr>
  </w:style>
  <w:style w:type="paragraph" w:customStyle="1" w:styleId="dictionnaire-intitule-terme">
    <w:name w:val="dictionnaire-intitule-terme"/>
    <w:basedOn w:val="Normal"/>
    <w:uiPriority w:val="99"/>
    <w:rsid w:val="00BB1B3A"/>
    <w:pPr>
      <w:spacing w:before="100" w:beforeAutospacing="1" w:after="100" w:afterAutospacing="1" w:line="240" w:lineRule="auto"/>
    </w:pPr>
    <w:rPr>
      <w:rFonts w:ascii="Times New Roman" w:eastAsia="MS Mincho" w:hAnsi="Times New Roman"/>
      <w:sz w:val="24"/>
      <w:szCs w:val="24"/>
      <w:lang w:val="it-IT" w:eastAsia="it-IT"/>
    </w:rPr>
  </w:style>
  <w:style w:type="character" w:customStyle="1" w:styleId="hps">
    <w:name w:val="hps"/>
    <w:basedOn w:val="DefaultParagraphFont"/>
    <w:uiPriority w:val="99"/>
    <w:rsid w:val="00BB1B3A"/>
  </w:style>
  <w:style w:type="character" w:customStyle="1" w:styleId="longtext">
    <w:name w:val="long_text"/>
    <w:basedOn w:val="DefaultParagraphFont"/>
    <w:uiPriority w:val="99"/>
    <w:rsid w:val="00BB1B3A"/>
  </w:style>
  <w:style w:type="paragraph" w:styleId="FootnoteText">
    <w:name w:val="footnote text"/>
    <w:aliases w:val="Footnote Text Blue,fn"/>
    <w:basedOn w:val="Normal"/>
    <w:link w:val="FootnoteTextChar"/>
    <w:uiPriority w:val="99"/>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Footnote Text Blue Char"/>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ootnote Reference S"/>
    <w:basedOn w:val="DefaultParagraphFont"/>
    <w:uiPriority w:val="99"/>
    <w:rsid w:val="00BB1B3A"/>
    <w:rPr>
      <w:vertAlign w:val="superscript"/>
    </w:rPr>
  </w:style>
  <w:style w:type="character" w:customStyle="1" w:styleId="apple-style-span">
    <w:name w:val="apple-style-span"/>
    <w:basedOn w:val="DefaultParagraphFont"/>
    <w:uiPriority w:val="99"/>
    <w:rsid w:val="00BB1B3A"/>
  </w:style>
  <w:style w:type="character" w:customStyle="1" w:styleId="apple-converted-space">
    <w:name w:val="apple-converted-space"/>
    <w:basedOn w:val="DefaultParagraphFont"/>
    <w:uiPriority w:val="99"/>
    <w:rsid w:val="00BB1B3A"/>
  </w:style>
  <w:style w:type="paragraph" w:customStyle="1" w:styleId="Char">
    <w:name w:val="Char"/>
    <w:basedOn w:val="Normal"/>
    <w:rsid w:val="00BB1B3A"/>
    <w:pPr>
      <w:spacing w:after="160" w:line="240" w:lineRule="exact"/>
    </w:pPr>
    <w:rPr>
      <w:rFonts w:ascii="Tahoma" w:eastAsia="MS Mincho" w:hAnsi="Tahoma" w:cs="Tahoma"/>
      <w:noProof/>
      <w:sz w:val="20"/>
      <w:szCs w:val="20"/>
      <w:lang w:val="en-GB"/>
    </w:rPr>
  </w:style>
  <w:style w:type="paragraph" w:customStyle="1" w:styleId="TableTitle">
    <w:name w:val="Table Title"/>
    <w:basedOn w:val="Heading2"/>
    <w:next w:val="Normal"/>
    <w:link w:val="TableTitleChar"/>
    <w:uiPriority w:val="99"/>
    <w:rsid w:val="00BB1B3A"/>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BB1B3A"/>
    <w:rPr>
      <w:rFonts w:ascii="Times New Roman" w:eastAsia="MS Mincho" w:hAnsi="Times New Roman" w:cs="Times New Roman"/>
      <w:b/>
      <w:bCs/>
      <w:sz w:val="21"/>
      <w:szCs w:val="21"/>
      <w:lang w:val="en-GB"/>
    </w:rPr>
  </w:style>
  <w:style w:type="paragraph" w:customStyle="1" w:styleId="Heading1Left0cm">
    <w:name w:val="Heading 1 + Left:  0 cm"/>
    <w:aliases w:val="First line:  0 cm"/>
    <w:basedOn w:val="Heading1"/>
    <w:uiPriority w:val="99"/>
    <w:rsid w:val="00BB1B3A"/>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BB1B3A"/>
    <w:pPr>
      <w:spacing w:after="160" w:line="240" w:lineRule="exact"/>
    </w:pPr>
    <w:rPr>
      <w:rFonts w:ascii="Tahoma" w:eastAsia="MS Mincho" w:hAnsi="Tahoma" w:cs="Tahoma"/>
      <w:sz w:val="20"/>
      <w:szCs w:val="20"/>
    </w:rPr>
  </w:style>
  <w:style w:type="paragraph" w:styleId="ListParagraph">
    <w:name w:val="List Paragraph"/>
    <w:basedOn w:val="Normal"/>
    <w:link w:val="ListParagraphChar"/>
    <w:uiPriority w:val="99"/>
    <w:qFormat/>
    <w:rsid w:val="00BB1B3A"/>
    <w:pPr>
      <w:ind w:left="720"/>
      <w:contextualSpacing/>
    </w:pPr>
    <w:rPr>
      <w:rFonts w:eastAsia="Times New Roman"/>
      <w:lang w:val="x-none" w:eastAsia="x-none"/>
    </w:rPr>
  </w:style>
  <w:style w:type="paragraph" w:styleId="NoSpacing">
    <w:name w:val="No Spacing"/>
    <w:uiPriority w:val="1"/>
    <w:qFormat/>
    <w:rsid w:val="00BB1B3A"/>
    <w:rPr>
      <w:rFonts w:ascii="Times New Roman" w:eastAsia="Times New Roman" w:hAnsi="Times New Roman"/>
      <w:sz w:val="24"/>
      <w:szCs w:val="22"/>
      <w:lang w:val="en-US" w:eastAsia="en-US"/>
    </w:rPr>
  </w:style>
  <w:style w:type="character" w:customStyle="1" w:styleId="f11">
    <w:name w:val="f11"/>
    <w:basedOn w:val="DefaultParagraphFont"/>
    <w:rsid w:val="00BB1B3A"/>
    <w:rPr>
      <w:rFonts w:ascii="Bookman Old Style" w:hAnsi="Bookman Old Style" w:hint="default"/>
      <w:color w:val="000000"/>
      <w:sz w:val="22"/>
      <w:szCs w:val="22"/>
    </w:rPr>
  </w:style>
  <w:style w:type="paragraph" w:customStyle="1" w:styleId="ModelNrmlDouble">
    <w:name w:val="ModelNrmlDouble"/>
    <w:basedOn w:val="Normal"/>
    <w:rsid w:val="00BB1B3A"/>
    <w:pPr>
      <w:spacing w:after="360" w:line="480" w:lineRule="auto"/>
      <w:ind w:firstLine="720"/>
      <w:jc w:val="both"/>
    </w:pPr>
    <w:rPr>
      <w:rFonts w:ascii="Times New Roman" w:eastAsia="Times New Roman" w:hAnsi="Times New Roman"/>
      <w:szCs w:val="20"/>
    </w:rPr>
  </w:style>
  <w:style w:type="paragraph" w:customStyle="1" w:styleId="ModelDoubleNoIndent">
    <w:name w:val="ModelDoubleNoIndent"/>
    <w:basedOn w:val="ModelNrmlDouble"/>
    <w:rsid w:val="00BB1B3A"/>
    <w:pPr>
      <w:ind w:firstLine="0"/>
    </w:pPr>
    <w:rPr>
      <w:u w:val="single"/>
    </w:rPr>
  </w:style>
  <w:style w:type="paragraph" w:customStyle="1" w:styleId="ModelNrmlSingle">
    <w:name w:val="ModelNrmlSingle"/>
    <w:basedOn w:val="Normal"/>
    <w:rsid w:val="00BB1B3A"/>
    <w:pPr>
      <w:spacing w:after="240" w:line="240" w:lineRule="auto"/>
      <w:ind w:firstLine="720"/>
      <w:jc w:val="both"/>
    </w:pPr>
    <w:rPr>
      <w:rFonts w:ascii="Times New Roman" w:eastAsia="Times New Roman" w:hAnsi="Times New Roman"/>
      <w:szCs w:val="20"/>
    </w:rPr>
  </w:style>
  <w:style w:type="character" w:styleId="Hyperlink">
    <w:name w:val="Hyperlink"/>
    <w:basedOn w:val="DefaultParagraphFont"/>
    <w:uiPriority w:val="99"/>
    <w:unhideWhenUsed/>
    <w:rsid w:val="00BB1B3A"/>
    <w:rPr>
      <w:color w:val="0000FF"/>
      <w:u w:val="single"/>
    </w:rPr>
  </w:style>
  <w:style w:type="character" w:customStyle="1" w:styleId="NeniNrChar">
    <w:name w:val="Neni_Nr Char"/>
    <w:basedOn w:val="DefaultParagraphFont"/>
    <w:link w:val="NeniNr"/>
    <w:rsid w:val="00BB1B3A"/>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BB1B3A"/>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BB1B3A"/>
    <w:pPr>
      <w:spacing w:after="324" w:line="240" w:lineRule="auto"/>
    </w:pPr>
    <w:rPr>
      <w:rFonts w:ascii="Times New Roman" w:eastAsia="Times New Roman" w:hAnsi="Times New Roman"/>
      <w:sz w:val="24"/>
      <w:szCs w:val="24"/>
    </w:rPr>
  </w:style>
  <w:style w:type="character" w:customStyle="1" w:styleId="hpsatn">
    <w:name w:val="hps atn"/>
    <w:basedOn w:val="DefaultParagraphFont"/>
    <w:rsid w:val="00BB1B3A"/>
  </w:style>
  <w:style w:type="character" w:customStyle="1" w:styleId="atn">
    <w:name w:val="atn"/>
    <w:basedOn w:val="DefaultParagraphFont"/>
    <w:rsid w:val="00BB1B3A"/>
  </w:style>
  <w:style w:type="character" w:customStyle="1" w:styleId="gt-icon-text1">
    <w:name w:val="gt-icon-text1"/>
    <w:basedOn w:val="DefaultParagraphFont"/>
    <w:rsid w:val="00BB1B3A"/>
  </w:style>
  <w:style w:type="paragraph" w:customStyle="1" w:styleId="CM4">
    <w:name w:val="CM4"/>
    <w:basedOn w:val="Normal"/>
    <w:next w:val="Normal"/>
    <w:rsid w:val="00BB1B3A"/>
    <w:pPr>
      <w:autoSpaceDE w:val="0"/>
      <w:autoSpaceDN w:val="0"/>
      <w:adjustRightInd w:val="0"/>
      <w:spacing w:after="0" w:line="240" w:lineRule="auto"/>
    </w:pPr>
    <w:rPr>
      <w:rFonts w:ascii="EUAlbertina" w:eastAsia="Times New Roman" w:hAnsi="EUAlbertina"/>
      <w:sz w:val="24"/>
      <w:szCs w:val="24"/>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styleId="Caption">
    <w:name w:val="caption"/>
    <w:basedOn w:val="Normal"/>
    <w:next w:val="Normal"/>
    <w:qFormat/>
    <w:rsid w:val="00BB1B3A"/>
    <w:pPr>
      <w:spacing w:after="0" w:line="240" w:lineRule="auto"/>
    </w:pPr>
    <w:rPr>
      <w:rFonts w:ascii="Times New Roman" w:eastAsia="Times New Roman" w:hAnsi="Times New Roman"/>
      <w:b/>
      <w:bCs/>
      <w:sz w:val="20"/>
      <w:szCs w:val="20"/>
      <w:lang w:val="en-GB"/>
    </w:rPr>
  </w:style>
  <w:style w:type="paragraph" w:styleId="BodyText2">
    <w:name w:val="Body Text 2"/>
    <w:basedOn w:val="Normal"/>
    <w:link w:val="BodyText2Char"/>
    <w:rsid w:val="00BB1B3A"/>
    <w:pPr>
      <w:spacing w:after="0" w:line="240" w:lineRule="auto"/>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BB1B3A"/>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BB1B3A"/>
    <w:pPr>
      <w:spacing w:after="160" w:line="240" w:lineRule="exact"/>
    </w:pPr>
    <w:rPr>
      <w:rFonts w:ascii="Tahoma" w:eastAsia="MS Mincho" w:hAnsi="Tahoma"/>
      <w:sz w:val="20"/>
      <w:szCs w:val="20"/>
      <w:lang w:val="sq-AL"/>
    </w:rPr>
  </w:style>
  <w:style w:type="paragraph" w:customStyle="1" w:styleId="Normal0">
    <w:name w:val="[Normal]"/>
    <w:rsid w:val="00BB1B3A"/>
    <w:pPr>
      <w:autoSpaceDE w:val="0"/>
      <w:autoSpaceDN w:val="0"/>
      <w:adjustRightInd w:val="0"/>
    </w:pPr>
    <w:rPr>
      <w:rFonts w:ascii="Arial" w:eastAsia="MS Mincho" w:hAnsi="Arial" w:cs="Arial"/>
      <w:sz w:val="24"/>
      <w:szCs w:val="24"/>
      <w:lang w:val="en-US" w:eastAsia="en-US"/>
    </w:rPr>
  </w:style>
  <w:style w:type="paragraph" w:customStyle="1" w:styleId="a0">
    <w:name w:val="a0"/>
    <w:basedOn w:val="Normal"/>
    <w:rsid w:val="00BB1B3A"/>
    <w:pPr>
      <w:spacing w:before="100" w:beforeAutospacing="1" w:after="100" w:afterAutospacing="1" w:line="240" w:lineRule="auto"/>
      <w:jc w:val="center"/>
    </w:pPr>
    <w:rPr>
      <w:rFonts w:ascii="Times New Roman" w:eastAsia="MS Mincho" w:hAnsi="Times New Roman"/>
      <w:sz w:val="24"/>
      <w:szCs w:val="24"/>
      <w:lang w:val="sq-AL"/>
    </w:rPr>
  </w:style>
  <w:style w:type="paragraph" w:customStyle="1" w:styleId="a1">
    <w:name w:val="a1"/>
    <w:basedOn w:val="Normal"/>
    <w:rsid w:val="00BB1B3A"/>
    <w:pPr>
      <w:spacing w:before="100" w:beforeAutospacing="1" w:after="100" w:afterAutospacing="1" w:line="240" w:lineRule="auto"/>
    </w:pPr>
    <w:rPr>
      <w:rFonts w:ascii="Times New Roman" w:eastAsia="MS Mincho" w:hAnsi="Times New Roman"/>
      <w:sz w:val="24"/>
      <w:szCs w:val="24"/>
      <w:lang w:val="sq-AL"/>
    </w:rPr>
  </w:style>
  <w:style w:type="paragraph" w:customStyle="1" w:styleId="a2">
    <w:name w:val="a2"/>
    <w:basedOn w:val="Normal"/>
    <w:rsid w:val="00BB1B3A"/>
    <w:pPr>
      <w:spacing w:before="100" w:beforeAutospacing="1" w:after="100" w:afterAutospacing="1" w:line="240" w:lineRule="auto"/>
      <w:jc w:val="both"/>
    </w:pPr>
    <w:rPr>
      <w:rFonts w:ascii="Times New Roman" w:eastAsia="MS Mincho" w:hAnsi="Times New Roman"/>
      <w:sz w:val="24"/>
      <w:szCs w:val="24"/>
      <w:lang w:val="sq-AL"/>
    </w:rPr>
  </w:style>
  <w:style w:type="character" w:customStyle="1" w:styleId="actstitle">
    <w:name w:val="actstitle"/>
    <w:basedOn w:val="DefaultParagraphFont"/>
    <w:rsid w:val="00BB1B3A"/>
  </w:style>
  <w:style w:type="paragraph" w:customStyle="1" w:styleId="akti0">
    <w:name w:val="akti"/>
    <w:basedOn w:val="Normal"/>
    <w:rsid w:val="00BB1B3A"/>
    <w:pPr>
      <w:spacing w:before="100" w:beforeAutospacing="1" w:after="100" w:afterAutospacing="1" w:line="240" w:lineRule="auto"/>
    </w:pPr>
    <w:rPr>
      <w:rFonts w:ascii="Times New Roman" w:eastAsia="SimSun" w:hAnsi="Times New Roman"/>
      <w:sz w:val="24"/>
      <w:szCs w:val="24"/>
      <w:lang w:val="sq-AL" w:eastAsia="zh-CN"/>
    </w:rPr>
  </w:style>
  <w:style w:type="paragraph" w:customStyle="1" w:styleId="Anlagentext">
    <w:name w:val="Anlagentext"/>
    <w:basedOn w:val="Normal"/>
    <w:rsid w:val="00BB1B3A"/>
    <w:pPr>
      <w:tabs>
        <w:tab w:val="left" w:pos="1701"/>
        <w:tab w:val="left" w:pos="3969"/>
        <w:tab w:val="left" w:pos="6237"/>
      </w:tabs>
      <w:spacing w:after="0" w:line="240" w:lineRule="auto"/>
    </w:pPr>
    <w:rPr>
      <w:rFonts w:ascii="Arial" w:eastAsia="MS Mincho" w:hAnsi="Arial"/>
      <w:sz w:val="20"/>
      <w:szCs w:val="20"/>
      <w:lang w:val="sq-AL" w:eastAsia="de-DE"/>
    </w:rPr>
  </w:style>
  <w:style w:type="paragraph" w:customStyle="1" w:styleId="anrede">
    <w:name w:val="anrede"/>
    <w:basedOn w:val="Normal"/>
    <w:next w:val="Normal"/>
    <w:rsid w:val="00BB1B3A"/>
    <w:pPr>
      <w:spacing w:after="240" w:line="360" w:lineRule="atLeast"/>
      <w:jc w:val="both"/>
    </w:pPr>
    <w:rPr>
      <w:rFonts w:ascii="Arial" w:eastAsia="MS Mincho" w:hAnsi="Arial"/>
      <w:sz w:val="24"/>
      <w:szCs w:val="20"/>
      <w:lang w:val="sq-AL" w:eastAsia="de-DE"/>
    </w:rPr>
  </w:style>
  <w:style w:type="paragraph" w:customStyle="1" w:styleId="Artikel">
    <w:name w:val="Artikel"/>
    <w:basedOn w:val="Normal"/>
    <w:rsid w:val="00BB1B3A"/>
    <w:pPr>
      <w:spacing w:after="480" w:line="360" w:lineRule="atLeast"/>
      <w:jc w:val="center"/>
    </w:pPr>
    <w:rPr>
      <w:rFonts w:ascii="Arial" w:eastAsia="MS Mincho" w:hAnsi="Arial"/>
      <w:b/>
      <w:sz w:val="24"/>
      <w:szCs w:val="20"/>
      <w:u w:val="single"/>
      <w:lang w:val="sq-AL" w:eastAsia="de-DE"/>
    </w:rPr>
  </w:style>
  <w:style w:type="character" w:customStyle="1" w:styleId="bc">
    <w:name w:val="bc"/>
    <w:basedOn w:val="DefaultParagraphFont"/>
    <w:rsid w:val="00BB1B3A"/>
  </w:style>
  <w:style w:type="paragraph" w:customStyle="1" w:styleId="betreff">
    <w:name w:val="betreff"/>
    <w:basedOn w:val="Normal"/>
    <w:next w:val="anrede"/>
    <w:rsid w:val="00BB1B3A"/>
    <w:pPr>
      <w:spacing w:after="480" w:line="360" w:lineRule="atLeast"/>
      <w:ind w:left="1276" w:hanging="1276"/>
      <w:jc w:val="both"/>
    </w:pPr>
    <w:rPr>
      <w:rFonts w:ascii="Arial" w:eastAsia="MS Mincho" w:hAnsi="Arial"/>
      <w:b/>
      <w:sz w:val="24"/>
      <w:szCs w:val="20"/>
      <w:lang w:val="sq-AL" w:eastAsia="de-DE"/>
    </w:rPr>
  </w:style>
  <w:style w:type="paragraph" w:customStyle="1" w:styleId="Normal115pt">
    <w:name w:val="Normal + 11.5 pt"/>
    <w:aliases w:val="Black,Justified"/>
    <w:basedOn w:val="Normal"/>
    <w:rsid w:val="00BB1B3A"/>
    <w:pPr>
      <w:autoSpaceDE w:val="0"/>
      <w:autoSpaceDN w:val="0"/>
      <w:adjustRightInd w:val="0"/>
      <w:spacing w:after="0" w:line="240" w:lineRule="auto"/>
      <w:jc w:val="both"/>
    </w:pPr>
    <w:rPr>
      <w:rFonts w:ascii="Times New Roman" w:eastAsia="Times New Roman" w:hAnsi="Times New Roman"/>
      <w:color w:val="333333"/>
      <w:sz w:val="23"/>
      <w:szCs w:val="23"/>
    </w:rPr>
  </w:style>
  <w:style w:type="paragraph" w:customStyle="1" w:styleId="bodytext0">
    <w:name w:val="bodytext"/>
    <w:basedOn w:val="Normal"/>
    <w:rsid w:val="00BB1B3A"/>
    <w:pPr>
      <w:spacing w:before="100" w:beforeAutospacing="1" w:after="100" w:afterAutospacing="1" w:line="240" w:lineRule="auto"/>
    </w:pPr>
    <w:rPr>
      <w:rFonts w:ascii="Times New Roman" w:eastAsia="MS Mincho" w:hAnsi="Times New Roman"/>
      <w:sz w:val="24"/>
      <w:szCs w:val="24"/>
      <w:lang w:val="sq-AL"/>
    </w:rPr>
  </w:style>
  <w:style w:type="paragraph" w:customStyle="1" w:styleId="bodytext212pt">
    <w:name w:val="bodytext212pt"/>
    <w:basedOn w:val="Normal"/>
    <w:rsid w:val="00BB1B3A"/>
    <w:pPr>
      <w:spacing w:before="100" w:beforeAutospacing="1" w:after="100" w:afterAutospacing="1" w:line="240" w:lineRule="auto"/>
    </w:pPr>
    <w:rPr>
      <w:rFonts w:ascii="Arial Unicode MS" w:eastAsia="Arial Unicode MS" w:hAnsi="Arial Unicode MS" w:cs="Arial Unicode MS"/>
      <w:sz w:val="24"/>
      <w:szCs w:val="24"/>
    </w:rPr>
  </w:style>
  <w:style w:type="character" w:styleId="BookTitle">
    <w:name w:val="Book Title"/>
    <w:uiPriority w:val="33"/>
    <w:qFormat/>
    <w:rsid w:val="00BB1B3A"/>
    <w:rPr>
      <w:i/>
      <w:iCs/>
      <w:smallCaps/>
      <w:spacing w:val="5"/>
    </w:rPr>
  </w:style>
  <w:style w:type="paragraph" w:customStyle="1" w:styleId="briefkopf">
    <w:name w:val="briefkopf"/>
    <w:basedOn w:val="Normal"/>
    <w:rsid w:val="00BB1B3A"/>
    <w:pPr>
      <w:spacing w:before="1440" w:after="1200" w:line="240" w:lineRule="exact"/>
      <w:jc w:val="both"/>
    </w:pPr>
    <w:rPr>
      <w:rFonts w:ascii="Arial" w:eastAsia="MS Mincho" w:hAnsi="Arial"/>
      <w:szCs w:val="20"/>
      <w:lang w:val="sq-AL" w:eastAsia="de-DE"/>
    </w:rPr>
  </w:style>
  <w:style w:type="character" w:customStyle="1" w:styleId="CharChar">
    <w:name w:val="Char Char"/>
    <w:basedOn w:val="DefaultParagraphFont"/>
    <w:locked/>
    <w:rsid w:val="00BB1B3A"/>
    <w:rPr>
      <w:rFonts w:ascii="Trebuchet MS" w:eastAsia="MS Mincho" w:hAnsi="Trebuchet MS"/>
      <w:sz w:val="22"/>
      <w:lang w:val="en-GB" w:eastAsia="en-US" w:bidi="ar-SA"/>
    </w:rPr>
  </w:style>
  <w:style w:type="character" w:customStyle="1" w:styleId="CharCharChar">
    <w:name w:val="Char Char Char"/>
    <w:basedOn w:val="DefaultParagraphFont"/>
    <w:rsid w:val="00BB1B3A"/>
    <w:rPr>
      <w:b/>
      <w:bCs/>
      <w:sz w:val="24"/>
      <w:szCs w:val="24"/>
      <w:lang w:val="en-US" w:eastAsia="en-US" w:bidi="ar-SA"/>
    </w:rPr>
  </w:style>
  <w:style w:type="paragraph" w:customStyle="1" w:styleId="CharCharCharChar">
    <w:name w:val="Char Char Char Char"/>
    <w:basedOn w:val="Normal"/>
    <w:rsid w:val="00BB1B3A"/>
    <w:pPr>
      <w:overflowPunct w:val="0"/>
      <w:autoSpaceDE w:val="0"/>
      <w:autoSpaceDN w:val="0"/>
      <w:adjustRightInd w:val="0"/>
      <w:spacing w:after="160" w:line="240" w:lineRule="exact"/>
      <w:textAlignment w:val="baseline"/>
    </w:pPr>
    <w:rPr>
      <w:rFonts w:ascii="Tahoma" w:eastAsia="MS Mincho" w:hAnsi="Tahoma" w:cs="Tahoma"/>
      <w:sz w:val="20"/>
      <w:szCs w:val="20"/>
      <w:lang w:val="de-DE" w:eastAsia="de-DE"/>
    </w:rPr>
  </w:style>
  <w:style w:type="paragraph" w:customStyle="1" w:styleId="CharCharCharCharCharCharCarattere">
    <w:name w:val="Char Char Char Char Char Char Carattere"/>
    <w:basedOn w:val="Normal"/>
    <w:rsid w:val="00BB1B3A"/>
    <w:pPr>
      <w:spacing w:after="160" w:line="240" w:lineRule="exact"/>
    </w:pPr>
    <w:rPr>
      <w:rFonts w:ascii="Tahoma" w:eastAsia="MS Mincho" w:hAnsi="Tahoma" w:cs="Tahoma"/>
      <w:sz w:val="20"/>
      <w:szCs w:val="20"/>
      <w:lang w:val="sq-AL"/>
    </w:rPr>
  </w:style>
  <w:style w:type="character" w:customStyle="1" w:styleId="CharChar1">
    <w:name w:val="Char Char1"/>
    <w:basedOn w:val="DefaultParagraphFont"/>
    <w:rsid w:val="00BB1B3A"/>
    <w:rPr>
      <w:rFonts w:ascii="Trebuchet MS" w:eastAsia="MS Mincho" w:hAnsi="Trebuchet MS"/>
      <w:lang w:val="en-GB" w:eastAsia="en-US" w:bidi="ar-SA"/>
    </w:rPr>
  </w:style>
  <w:style w:type="paragraph" w:customStyle="1" w:styleId="Char1">
    <w:name w:val="Char1"/>
    <w:basedOn w:val="Normal"/>
    <w:rsid w:val="00BB1B3A"/>
    <w:pPr>
      <w:spacing w:after="160" w:line="240" w:lineRule="exact"/>
    </w:pPr>
    <w:rPr>
      <w:rFonts w:ascii="Tahoma" w:eastAsia="MS Mincho" w:hAnsi="Tahoma"/>
      <w:sz w:val="20"/>
      <w:szCs w:val="20"/>
      <w:lang w:val="sq-AL"/>
    </w:rPr>
  </w:style>
  <w:style w:type="paragraph" w:customStyle="1" w:styleId="Char2">
    <w:name w:val="Char2"/>
    <w:basedOn w:val="Normal"/>
    <w:rsid w:val="00BB1B3A"/>
    <w:pPr>
      <w:overflowPunct w:val="0"/>
      <w:autoSpaceDE w:val="0"/>
      <w:autoSpaceDN w:val="0"/>
      <w:adjustRightInd w:val="0"/>
      <w:spacing w:after="160" w:line="240" w:lineRule="exact"/>
      <w:textAlignment w:val="baseline"/>
    </w:pPr>
    <w:rPr>
      <w:rFonts w:ascii="Tahoma" w:eastAsia="MS Mincho" w:hAnsi="Tahoma" w:cs="Tahoma"/>
      <w:sz w:val="20"/>
      <w:szCs w:val="20"/>
      <w:lang w:val="en-GB" w:eastAsia="en-GB"/>
    </w:rPr>
  </w:style>
  <w:style w:type="paragraph" w:customStyle="1" w:styleId="ColorfulList-Accent11">
    <w:name w:val="Colorful List - Accent 11"/>
    <w:basedOn w:val="Normal"/>
    <w:qFormat/>
    <w:rsid w:val="00BB1B3A"/>
    <w:pPr>
      <w:spacing w:after="0" w:line="240" w:lineRule="auto"/>
      <w:ind w:left="720"/>
    </w:pPr>
    <w:rPr>
      <w:rFonts w:ascii="Times New Roman" w:eastAsia="MS Mincho" w:hAnsi="Times New Roman"/>
      <w:sz w:val="24"/>
      <w:szCs w:val="24"/>
      <w:lang w:val="sq-AL"/>
    </w:rPr>
  </w:style>
  <w:style w:type="paragraph" w:customStyle="1" w:styleId="ColorfulList-Accent12">
    <w:name w:val="Colorful List - Accent 12"/>
    <w:basedOn w:val="Normal"/>
    <w:qFormat/>
    <w:rsid w:val="00BB1B3A"/>
    <w:pPr>
      <w:spacing w:after="0" w:line="240" w:lineRule="auto"/>
      <w:ind w:left="720"/>
    </w:pPr>
    <w:rPr>
      <w:rFonts w:ascii="Times New Roman" w:eastAsia="MS Mincho" w:hAnsi="Times New Roman"/>
      <w:sz w:val="24"/>
      <w:szCs w:val="24"/>
      <w:lang w:val="sq-AL" w:eastAsia="en-GB"/>
    </w:rPr>
  </w:style>
  <w:style w:type="paragraph" w:customStyle="1" w:styleId="DefaultParagraphFontParaCharChar">
    <w:name w:val="Default Paragraph Font Para Char Char"/>
    <w:aliases w:val="Default Paragraph Font Para Char Para Char Char"/>
    <w:basedOn w:val="Normal"/>
    <w:rsid w:val="00BB1B3A"/>
    <w:pPr>
      <w:spacing w:after="0" w:line="240" w:lineRule="auto"/>
    </w:pPr>
    <w:rPr>
      <w:rFonts w:ascii="Times New Roman" w:eastAsia="MS Mincho" w:hAnsi="Times New Roman"/>
      <w:sz w:val="20"/>
      <w:szCs w:val="20"/>
    </w:rPr>
  </w:style>
  <w:style w:type="paragraph" w:customStyle="1" w:styleId="ecxmsonormal">
    <w:name w:val="ecxmsonormal"/>
    <w:basedOn w:val="Normal"/>
    <w:rsid w:val="00BB1B3A"/>
    <w:pPr>
      <w:spacing w:after="324" w:line="240" w:lineRule="auto"/>
    </w:pPr>
    <w:rPr>
      <w:rFonts w:ascii="Times New Roman" w:eastAsia="MS Mincho" w:hAnsi="Times New Roman"/>
      <w:sz w:val="24"/>
      <w:szCs w:val="24"/>
      <w:lang w:val="en-GB" w:eastAsia="en-GB"/>
    </w:rPr>
  </w:style>
  <w:style w:type="paragraph" w:customStyle="1" w:styleId="ein1">
    <w:name w:val="ein1"/>
    <w:basedOn w:val="Normal"/>
    <w:rsid w:val="00BB1B3A"/>
    <w:pPr>
      <w:spacing w:after="0" w:line="240" w:lineRule="auto"/>
      <w:ind w:left="1134" w:hanging="1134"/>
      <w:jc w:val="both"/>
    </w:pPr>
    <w:rPr>
      <w:rFonts w:ascii="Arial" w:eastAsia="MS Mincho" w:hAnsi="Arial"/>
      <w:szCs w:val="20"/>
      <w:lang w:val="sq-AL" w:eastAsia="de-DE"/>
    </w:rPr>
  </w:style>
  <w:style w:type="paragraph" w:customStyle="1" w:styleId="Einrck1">
    <w:name w:val="Einrück1"/>
    <w:basedOn w:val="Normal"/>
    <w:rsid w:val="00BB1B3A"/>
    <w:pPr>
      <w:overflowPunct w:val="0"/>
      <w:autoSpaceDE w:val="0"/>
      <w:autoSpaceDN w:val="0"/>
      <w:adjustRightInd w:val="0"/>
      <w:spacing w:after="0" w:line="312" w:lineRule="exact"/>
      <w:ind w:left="709" w:hanging="709"/>
      <w:textAlignment w:val="baseline"/>
    </w:pPr>
    <w:rPr>
      <w:rFonts w:ascii="Arial" w:eastAsia="MS Mincho" w:hAnsi="Arial" w:cs="Arial"/>
      <w:sz w:val="24"/>
      <w:szCs w:val="24"/>
      <w:lang w:val="de-DE" w:eastAsia="de-DE"/>
    </w:rPr>
  </w:style>
  <w:style w:type="paragraph" w:customStyle="1" w:styleId="Einrck2">
    <w:name w:val="Einrück2"/>
    <w:basedOn w:val="Normal"/>
    <w:rsid w:val="00BB1B3A"/>
    <w:pPr>
      <w:overflowPunct w:val="0"/>
      <w:autoSpaceDE w:val="0"/>
      <w:autoSpaceDN w:val="0"/>
      <w:adjustRightInd w:val="0"/>
      <w:spacing w:after="0" w:line="312" w:lineRule="exact"/>
      <w:ind w:left="1276" w:hanging="567"/>
      <w:textAlignment w:val="baseline"/>
    </w:pPr>
    <w:rPr>
      <w:rFonts w:ascii="Arial" w:eastAsia="MS Mincho" w:hAnsi="Arial" w:cs="Arial"/>
      <w:sz w:val="24"/>
      <w:szCs w:val="24"/>
      <w:lang w:val="de-DE" w:eastAsia="de-DE"/>
    </w:rPr>
  </w:style>
  <w:style w:type="paragraph" w:customStyle="1" w:styleId="Einrckung1">
    <w:name w:val="Einrückung 1"/>
    <w:basedOn w:val="Normal"/>
    <w:rsid w:val="00BB1B3A"/>
    <w:pPr>
      <w:spacing w:after="0" w:line="360" w:lineRule="atLeast"/>
      <w:ind w:left="851" w:hanging="851"/>
      <w:jc w:val="both"/>
    </w:pPr>
    <w:rPr>
      <w:rFonts w:ascii="Arial" w:eastAsia="MS Mincho" w:hAnsi="Arial"/>
      <w:sz w:val="24"/>
      <w:szCs w:val="20"/>
      <w:lang w:val="sq-AL" w:eastAsia="de-DE"/>
    </w:rPr>
  </w:style>
  <w:style w:type="paragraph" w:customStyle="1" w:styleId="Einrckung2">
    <w:name w:val="Einrückung 2"/>
    <w:basedOn w:val="Normal"/>
    <w:rsid w:val="00BB1B3A"/>
    <w:pPr>
      <w:spacing w:after="0" w:line="360" w:lineRule="atLeast"/>
      <w:ind w:left="1701" w:hanging="851"/>
    </w:pPr>
    <w:rPr>
      <w:rFonts w:ascii="Arial" w:eastAsia="MS Mincho" w:hAnsi="Arial"/>
      <w:sz w:val="24"/>
      <w:szCs w:val="20"/>
      <w:lang w:val="sq-AL" w:eastAsia="de-DE"/>
    </w:rPr>
  </w:style>
  <w:style w:type="paragraph" w:customStyle="1" w:styleId="Einrckung3">
    <w:name w:val="Einrückung 3"/>
    <w:basedOn w:val="Normal"/>
    <w:rsid w:val="00BB1B3A"/>
    <w:pPr>
      <w:spacing w:after="0" w:line="360" w:lineRule="atLeast"/>
      <w:ind w:left="2552" w:hanging="851"/>
    </w:pPr>
    <w:rPr>
      <w:rFonts w:ascii="Arial" w:eastAsia="MS Mincho" w:hAnsi="Arial"/>
      <w:sz w:val="24"/>
      <w:szCs w:val="20"/>
      <w:lang w:val="sq-AL" w:eastAsia="de-DE"/>
    </w:rPr>
  </w:style>
  <w:style w:type="character" w:customStyle="1" w:styleId="f01">
    <w:name w:val="f01"/>
    <w:basedOn w:val="DefaultParagraphFont"/>
    <w:rsid w:val="00BB1B3A"/>
    <w:rPr>
      <w:rFonts w:ascii="FangSong" w:eastAsia="FangSong" w:hAnsi="FangSong" w:hint="eastAsia"/>
      <w:color w:val="000000"/>
      <w:sz w:val="20"/>
      <w:szCs w:val="20"/>
    </w:rPr>
  </w:style>
  <w:style w:type="character" w:customStyle="1" w:styleId="f41">
    <w:name w:val="f41"/>
    <w:basedOn w:val="DefaultParagraphFont"/>
    <w:rsid w:val="00BB1B3A"/>
    <w:rPr>
      <w:rFonts w:ascii="MS Mincho" w:eastAsia="MS Mincho" w:hAnsi="MS Mincho" w:hint="eastAsia"/>
      <w:color w:val="000000"/>
      <w:sz w:val="20"/>
      <w:szCs w:val="20"/>
    </w:rPr>
  </w:style>
  <w:style w:type="paragraph" w:customStyle="1" w:styleId="FootnoteText1">
    <w:name w:val="Footnote Text1"/>
    <w:rsid w:val="00BB1B3A"/>
    <w:rPr>
      <w:rFonts w:ascii="Helvetica" w:eastAsia="ヒラギノ角ゴ Pro W3" w:hAnsi="Helvetica"/>
      <w:color w:val="000000"/>
      <w:lang w:eastAsia="en-US"/>
    </w:rPr>
  </w:style>
  <w:style w:type="character" w:styleId="IntenseEmphasis">
    <w:name w:val="Intense Emphasis"/>
    <w:uiPriority w:val="21"/>
    <w:qFormat/>
    <w:rsid w:val="00BB1B3A"/>
    <w:rPr>
      <w:b/>
      <w:bCs/>
    </w:rPr>
  </w:style>
  <w:style w:type="paragraph" w:styleId="IntenseQuote">
    <w:name w:val="Intense Quote"/>
    <w:basedOn w:val="Normal"/>
    <w:next w:val="Normal"/>
    <w:link w:val="IntenseQuoteChar"/>
    <w:uiPriority w:val="30"/>
    <w:qFormat/>
    <w:rsid w:val="00BB1B3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eastAsia="MS Mincho" w:hAnsi="Arial" w:cs="Arial"/>
      <w:b/>
      <w:bCs/>
      <w:i/>
      <w:iCs/>
      <w:sz w:val="24"/>
      <w:szCs w:val="24"/>
      <w:lang w:val="de-DE" w:eastAsia="de-DE"/>
    </w:rPr>
  </w:style>
  <w:style w:type="character" w:customStyle="1" w:styleId="IntenseQuoteChar">
    <w:name w:val="Intense Quote Char"/>
    <w:basedOn w:val="DefaultParagraphFont"/>
    <w:link w:val="IntenseQuote"/>
    <w:uiPriority w:val="30"/>
    <w:rsid w:val="00BB1B3A"/>
    <w:rPr>
      <w:rFonts w:ascii="Arial" w:eastAsia="MS Mincho" w:hAnsi="Arial" w:cs="Arial"/>
      <w:b/>
      <w:bCs/>
      <w:i/>
      <w:iCs/>
      <w:sz w:val="24"/>
      <w:szCs w:val="24"/>
      <w:lang w:val="de-DE" w:eastAsia="de-DE"/>
    </w:rPr>
  </w:style>
  <w:style w:type="character" w:styleId="IntenseReference">
    <w:name w:val="Intense Reference"/>
    <w:uiPriority w:val="32"/>
    <w:qFormat/>
    <w:rsid w:val="00BB1B3A"/>
    <w:rPr>
      <w:smallCaps/>
      <w:spacing w:val="5"/>
      <w:u w:val="single"/>
    </w:rPr>
  </w:style>
  <w:style w:type="paragraph" w:customStyle="1" w:styleId="JuPara">
    <w:name w:val="Ju_Para"/>
    <w:basedOn w:val="Normal"/>
    <w:rsid w:val="00BB1B3A"/>
    <w:pPr>
      <w:suppressAutoHyphens/>
      <w:spacing w:after="0" w:line="240" w:lineRule="auto"/>
      <w:ind w:firstLine="284"/>
      <w:jc w:val="both"/>
    </w:pPr>
    <w:rPr>
      <w:rFonts w:ascii="Times New Roman" w:eastAsia="MS Mincho" w:hAnsi="Times New Roman"/>
      <w:sz w:val="24"/>
      <w:szCs w:val="24"/>
      <w:lang w:val="en-GB" w:eastAsia="fr-FR"/>
    </w:rPr>
  </w:style>
  <w:style w:type="paragraph" w:customStyle="1" w:styleId="ju-005fpara-0020char-0020char">
    <w:name w:val="ju-005fpara-0020char-0020char"/>
    <w:basedOn w:val="Normal"/>
    <w:rsid w:val="00BB1B3A"/>
    <w:pPr>
      <w:spacing w:before="100" w:beforeAutospacing="1" w:after="100" w:afterAutospacing="1" w:line="240" w:lineRule="auto"/>
    </w:pPr>
    <w:rPr>
      <w:rFonts w:ascii="Times New Roman" w:eastAsia="MS Mincho" w:hAnsi="Times New Roman"/>
      <w:sz w:val="24"/>
      <w:szCs w:val="24"/>
    </w:rPr>
  </w:style>
  <w:style w:type="character" w:customStyle="1" w:styleId="ju-005fpara-002cleft-002cfirst-0020line-003a-0020-00200-0020cm--char">
    <w:name w:val="ju-005fpara-002cleft-002cfirst-0020line-003a-0020-00200-0020cm--char"/>
    <w:basedOn w:val="DefaultParagraphFont"/>
    <w:rsid w:val="00BB1B3A"/>
  </w:style>
  <w:style w:type="character" w:customStyle="1" w:styleId="ju--005fpara----char--char">
    <w:name w:val="ju--005fpara----char--char"/>
    <w:basedOn w:val="DefaultParagraphFont"/>
    <w:rsid w:val="00BB1B3A"/>
  </w:style>
  <w:style w:type="character" w:customStyle="1" w:styleId="longtext1">
    <w:name w:val="long_text1"/>
    <w:basedOn w:val="DefaultParagraphFont"/>
    <w:rsid w:val="00BB1B3A"/>
    <w:rPr>
      <w:sz w:val="20"/>
      <w:szCs w:val="20"/>
    </w:rPr>
  </w:style>
  <w:style w:type="character" w:customStyle="1" w:styleId="mediumtext">
    <w:name w:val="medium_text"/>
    <w:basedOn w:val="DefaultParagraphFont"/>
    <w:rsid w:val="00BB1B3A"/>
  </w:style>
  <w:style w:type="paragraph" w:customStyle="1" w:styleId="neninr0">
    <w:name w:val="neninr"/>
    <w:basedOn w:val="Normal"/>
    <w:rsid w:val="00BB1B3A"/>
    <w:pPr>
      <w:spacing w:before="100" w:beforeAutospacing="1" w:after="100" w:afterAutospacing="1" w:line="240" w:lineRule="auto"/>
    </w:pPr>
    <w:rPr>
      <w:rFonts w:ascii="Times New Roman" w:eastAsia="MS Mincho" w:hAnsi="Times New Roman"/>
      <w:sz w:val="24"/>
      <w:szCs w:val="24"/>
      <w:lang w:val="sq-AL"/>
    </w:rPr>
  </w:style>
  <w:style w:type="paragraph" w:customStyle="1" w:styleId="NormalLatinArial">
    <w:name w:val="Normal + (Latin) Arial"/>
    <w:basedOn w:val="Normal"/>
    <w:rsid w:val="00BB1B3A"/>
    <w:pPr>
      <w:spacing w:after="0" w:line="240" w:lineRule="auto"/>
    </w:pPr>
    <w:rPr>
      <w:rFonts w:ascii="Arial" w:eastAsia="MS Mincho" w:hAnsi="Arial" w:cs="Arial"/>
      <w:sz w:val="24"/>
      <w:szCs w:val="24"/>
    </w:rPr>
  </w:style>
  <w:style w:type="paragraph" w:customStyle="1" w:styleId="Normal1">
    <w:name w:val="Normal+1"/>
    <w:basedOn w:val="Default"/>
    <w:next w:val="Default"/>
    <w:rsid w:val="00BB1B3A"/>
    <w:rPr>
      <w:rFonts w:ascii="Life L2" w:hAnsi="Life L2"/>
      <w:color w:val="auto"/>
    </w:rPr>
  </w:style>
  <w:style w:type="paragraph" w:customStyle="1" w:styleId="NummerierteListe">
    <w:name w:val="Nummerierte Liste"/>
    <w:aliases w:val="Links:  0,63 cm"/>
    <w:basedOn w:val="Normal"/>
    <w:rsid w:val="00BB1B3A"/>
    <w:pPr>
      <w:tabs>
        <w:tab w:val="left" w:pos="426"/>
      </w:tabs>
      <w:spacing w:after="0" w:line="240" w:lineRule="auto"/>
    </w:pPr>
    <w:rPr>
      <w:rFonts w:ascii="Arial" w:eastAsia="MS Mincho" w:hAnsi="Arial"/>
      <w:szCs w:val="20"/>
      <w:lang w:val="en-GB" w:eastAsia="de-DE"/>
    </w:rPr>
  </w:style>
  <w:style w:type="paragraph" w:customStyle="1" w:styleId="numridata0">
    <w:name w:val="numridata"/>
    <w:basedOn w:val="Normal"/>
    <w:rsid w:val="00BB1B3A"/>
    <w:pPr>
      <w:spacing w:before="100" w:beforeAutospacing="1" w:after="100" w:afterAutospacing="1" w:line="240" w:lineRule="auto"/>
    </w:pPr>
    <w:rPr>
      <w:rFonts w:ascii="Times New Roman" w:eastAsia="MS Mincho" w:hAnsi="Times New Roman"/>
      <w:sz w:val="24"/>
      <w:szCs w:val="24"/>
    </w:rPr>
  </w:style>
  <w:style w:type="paragraph" w:customStyle="1" w:styleId="paragrafi0">
    <w:name w:val="paragrafi"/>
    <w:basedOn w:val="Normal"/>
    <w:rsid w:val="00BB1B3A"/>
    <w:pPr>
      <w:spacing w:before="100" w:beforeAutospacing="1" w:after="100" w:afterAutospacing="1" w:line="240" w:lineRule="auto"/>
    </w:pPr>
    <w:rPr>
      <w:rFonts w:ascii="Times New Roman" w:eastAsia="MS Mincho" w:hAnsi="Times New Roman"/>
      <w:sz w:val="24"/>
      <w:szCs w:val="24"/>
      <w:lang w:val="en-GB" w:eastAsia="en-GB"/>
    </w:rPr>
  </w:style>
  <w:style w:type="paragraph" w:customStyle="1" w:styleId="Paragrafoelenco">
    <w:name w:val="Paragrafo elenco"/>
    <w:basedOn w:val="Normal"/>
    <w:qFormat/>
    <w:rsid w:val="00BB1B3A"/>
    <w:pPr>
      <w:ind w:left="720"/>
      <w:contextualSpacing/>
    </w:pPr>
    <w:rPr>
      <w:lang w:val="it-IT"/>
    </w:rPr>
  </w:style>
  <w:style w:type="paragraph" w:customStyle="1" w:styleId="Prambelabsatz">
    <w:name w:val="Präambelabsatz"/>
    <w:basedOn w:val="Normal"/>
    <w:rsid w:val="00BB1B3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eastAsia="MS Mincho" w:hAnsi="Arial" w:cs="Arial"/>
      <w:lang w:val="de-DE" w:eastAsia="de-DE"/>
    </w:rPr>
  </w:style>
  <w:style w:type="paragraph" w:styleId="Quote">
    <w:name w:val="Quote"/>
    <w:basedOn w:val="Normal"/>
    <w:next w:val="Normal"/>
    <w:link w:val="QuoteChar"/>
    <w:uiPriority w:val="29"/>
    <w:qFormat/>
    <w:rsid w:val="00BB1B3A"/>
    <w:pPr>
      <w:overflowPunct w:val="0"/>
      <w:autoSpaceDE w:val="0"/>
      <w:autoSpaceDN w:val="0"/>
      <w:adjustRightInd w:val="0"/>
      <w:spacing w:before="200" w:after="0" w:line="312" w:lineRule="exact"/>
      <w:ind w:left="360" w:right="360"/>
      <w:textAlignment w:val="baseline"/>
    </w:pPr>
    <w:rPr>
      <w:rFonts w:ascii="Arial" w:eastAsia="MS Mincho" w:hAnsi="Arial" w:cs="Arial"/>
      <w:i/>
      <w:iCs/>
      <w:sz w:val="24"/>
      <w:szCs w:val="24"/>
      <w:lang w:val="de-DE" w:eastAsia="de-DE"/>
    </w:rPr>
  </w:style>
  <w:style w:type="character" w:customStyle="1" w:styleId="QuoteChar">
    <w:name w:val="Quote Char"/>
    <w:basedOn w:val="DefaultParagraphFont"/>
    <w:link w:val="Quote"/>
    <w:uiPriority w:val="29"/>
    <w:rsid w:val="00BB1B3A"/>
    <w:rPr>
      <w:rFonts w:ascii="Arial" w:eastAsia="MS Mincho" w:hAnsi="Arial" w:cs="Arial"/>
      <w:i/>
      <w:iCs/>
      <w:sz w:val="24"/>
      <w:szCs w:val="24"/>
      <w:lang w:val="de-DE" w:eastAsia="de-DE"/>
    </w:rPr>
  </w:style>
  <w:style w:type="character" w:customStyle="1" w:styleId="shorttext">
    <w:name w:val="short_text"/>
    <w:basedOn w:val="DefaultParagraphFont"/>
    <w:rsid w:val="00BB1B3A"/>
  </w:style>
  <w:style w:type="paragraph" w:customStyle="1" w:styleId="Standard1">
    <w:name w:val="Standard1"/>
    <w:basedOn w:val="Normal"/>
    <w:rsid w:val="00BB1B3A"/>
    <w:pPr>
      <w:spacing w:after="0" w:line="360" w:lineRule="atLeast"/>
      <w:jc w:val="both"/>
    </w:pPr>
    <w:rPr>
      <w:rFonts w:ascii="Arial" w:eastAsia="MS Mincho" w:hAnsi="Arial"/>
      <w:sz w:val="24"/>
      <w:szCs w:val="20"/>
      <w:lang w:val="sq-AL" w:eastAsia="de-DE"/>
    </w:rPr>
  </w:style>
  <w:style w:type="paragraph" w:customStyle="1" w:styleId="Style1">
    <w:name w:val="Style 1"/>
    <w:rsid w:val="00BB1B3A"/>
    <w:pPr>
      <w:widowControl w:val="0"/>
      <w:autoSpaceDE w:val="0"/>
      <w:autoSpaceDN w:val="0"/>
      <w:adjustRightInd w:val="0"/>
    </w:pPr>
    <w:rPr>
      <w:rFonts w:ascii="Times New Roman" w:eastAsia="SimSun" w:hAnsi="Times New Roman"/>
      <w:lang w:val="en-US" w:eastAsia="zh-CN"/>
    </w:rPr>
  </w:style>
  <w:style w:type="paragraph" w:customStyle="1" w:styleId="Style4">
    <w:name w:val="Style 4"/>
    <w:rsid w:val="00BB1B3A"/>
    <w:pPr>
      <w:widowControl w:val="0"/>
      <w:autoSpaceDE w:val="0"/>
      <w:autoSpaceDN w:val="0"/>
      <w:spacing w:before="108"/>
      <w:ind w:left="288" w:hanging="288"/>
    </w:pPr>
    <w:rPr>
      <w:rFonts w:ascii="Times New Roman" w:eastAsia="SimSun" w:hAnsi="Times New Roman"/>
      <w:sz w:val="18"/>
      <w:szCs w:val="18"/>
      <w:lang w:val="en-US" w:eastAsia="zh-CN"/>
    </w:rPr>
  </w:style>
  <w:style w:type="paragraph" w:customStyle="1" w:styleId="Style8">
    <w:name w:val="Style 8"/>
    <w:rsid w:val="00BB1B3A"/>
    <w:pPr>
      <w:widowControl w:val="0"/>
      <w:autoSpaceDE w:val="0"/>
      <w:autoSpaceDN w:val="0"/>
      <w:spacing w:before="72" w:line="307" w:lineRule="auto"/>
    </w:pPr>
    <w:rPr>
      <w:rFonts w:ascii="Times New Roman" w:eastAsia="SimSun" w:hAnsi="Times New Roman"/>
      <w:sz w:val="18"/>
      <w:szCs w:val="18"/>
      <w:lang w:val="en-US" w:eastAsia="zh-CN"/>
    </w:rPr>
  </w:style>
  <w:style w:type="paragraph" w:customStyle="1" w:styleId="style5">
    <w:name w:val="style5"/>
    <w:basedOn w:val="Normal"/>
    <w:rsid w:val="00BB1B3A"/>
    <w:pPr>
      <w:spacing w:before="100" w:beforeAutospacing="1" w:after="100" w:afterAutospacing="1" w:line="240" w:lineRule="auto"/>
    </w:pPr>
    <w:rPr>
      <w:rFonts w:ascii="Times New Roman" w:eastAsia="MS Mincho" w:hAnsi="Times New Roman"/>
      <w:sz w:val="24"/>
      <w:szCs w:val="24"/>
      <w:lang w:val="sq-AL"/>
    </w:rPr>
  </w:style>
  <w:style w:type="character" w:styleId="SubtleEmphasis">
    <w:name w:val="Subtle Emphasis"/>
    <w:uiPriority w:val="19"/>
    <w:qFormat/>
    <w:rsid w:val="00BB1B3A"/>
    <w:rPr>
      <w:i/>
      <w:iCs/>
    </w:rPr>
  </w:style>
  <w:style w:type="character" w:styleId="SubtleReference">
    <w:name w:val="Subtle Reference"/>
    <w:uiPriority w:val="31"/>
    <w:qFormat/>
    <w:rsid w:val="00BB1B3A"/>
    <w:rPr>
      <w:smallCaps/>
    </w:rPr>
  </w:style>
  <w:style w:type="paragraph" w:customStyle="1" w:styleId="Tabellenberschrift">
    <w:name w:val="Tabellenüberschrift"/>
    <w:basedOn w:val="Normal"/>
    <w:rsid w:val="00BB1B3A"/>
    <w:pPr>
      <w:keepNext/>
      <w:overflowPunct w:val="0"/>
      <w:autoSpaceDE w:val="0"/>
      <w:autoSpaceDN w:val="0"/>
      <w:adjustRightInd w:val="0"/>
      <w:spacing w:after="120" w:line="336" w:lineRule="auto"/>
      <w:jc w:val="center"/>
      <w:textAlignment w:val="baseline"/>
    </w:pPr>
    <w:rPr>
      <w:rFonts w:ascii="Arial" w:eastAsia="MS Mincho" w:hAnsi="Arial" w:cs="Arial"/>
      <w:b/>
      <w:bCs/>
      <w:lang w:val="de-DE" w:eastAsia="de-DE"/>
    </w:rPr>
  </w:style>
  <w:style w:type="paragraph" w:customStyle="1" w:styleId="Tabellenzeile">
    <w:name w:val="Tabellenzeile"/>
    <w:basedOn w:val="Normal"/>
    <w:rsid w:val="00BB1B3A"/>
    <w:pPr>
      <w:overflowPunct w:val="0"/>
      <w:autoSpaceDE w:val="0"/>
      <w:autoSpaceDN w:val="0"/>
      <w:adjustRightInd w:val="0"/>
      <w:spacing w:after="120" w:line="336" w:lineRule="auto"/>
      <w:ind w:right="-68"/>
      <w:jc w:val="both"/>
      <w:textAlignment w:val="baseline"/>
    </w:pPr>
    <w:rPr>
      <w:rFonts w:ascii="Arial" w:eastAsia="MS Mincho" w:hAnsi="Arial" w:cs="Arial"/>
      <w:lang w:val="de-DE" w:eastAsia="de-DE"/>
    </w:rPr>
  </w:style>
  <w:style w:type="paragraph" w:customStyle="1" w:styleId="TextfrKfW">
    <w:name w:val="Text für KfW"/>
    <w:basedOn w:val="Normal"/>
    <w:rsid w:val="00BB1B3A"/>
    <w:pPr>
      <w:tabs>
        <w:tab w:val="left" w:pos="851"/>
        <w:tab w:val="left" w:pos="1418"/>
        <w:tab w:val="left" w:pos="2127"/>
      </w:tabs>
      <w:spacing w:after="240" w:line="360" w:lineRule="atLeast"/>
      <w:jc w:val="both"/>
    </w:pPr>
    <w:rPr>
      <w:rFonts w:ascii="Arial" w:eastAsia="MS Mincho" w:hAnsi="Arial"/>
      <w:sz w:val="24"/>
      <w:szCs w:val="20"/>
      <w:lang w:val="sq-AL" w:eastAsia="de-DE"/>
    </w:rPr>
  </w:style>
  <w:style w:type="paragraph" w:styleId="TOCHeading">
    <w:name w:val="TOC Heading"/>
    <w:basedOn w:val="Heading1"/>
    <w:next w:val="Normal"/>
    <w:uiPriority w:val="39"/>
    <w:qFormat/>
    <w:rsid w:val="00BB1B3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BB1B3A"/>
    <w:pPr>
      <w:spacing w:after="120" w:line="240" w:lineRule="auto"/>
    </w:pPr>
    <w:rPr>
      <w:rFonts w:ascii="Times New Roman" w:eastAsia="MS Mincho" w:hAnsi="Times New Roman"/>
      <w:sz w:val="16"/>
      <w:szCs w:val="16"/>
      <w:lang w:val="en-GB"/>
    </w:rPr>
  </w:style>
  <w:style w:type="character" w:customStyle="1" w:styleId="BodyText3Char">
    <w:name w:val="Body Text 3 Char"/>
    <w:basedOn w:val="DefaultParagraphFont"/>
    <w:link w:val="BodyText3"/>
    <w:rsid w:val="00BB1B3A"/>
    <w:rPr>
      <w:rFonts w:ascii="Times New Roman" w:eastAsia="MS Mincho" w:hAnsi="Times New Roman" w:cs="Times New Roman"/>
      <w:sz w:val="16"/>
      <w:szCs w:val="16"/>
      <w:lang w:val="en-GB"/>
    </w:rPr>
  </w:style>
  <w:style w:type="paragraph" w:styleId="BodyTextIndent">
    <w:name w:val="Body Text Indent"/>
    <w:basedOn w:val="Normal"/>
    <w:link w:val="BodyTextIndentChar"/>
    <w:rsid w:val="00BB1B3A"/>
    <w:pPr>
      <w:spacing w:after="120" w:line="240" w:lineRule="auto"/>
      <w:ind w:left="360"/>
    </w:pPr>
    <w:rPr>
      <w:rFonts w:ascii="Times New Roman" w:eastAsia="MS Mincho" w:hAnsi="Times New Roman"/>
      <w:sz w:val="20"/>
      <w:szCs w:val="20"/>
      <w:lang w:val="en-GB"/>
    </w:rPr>
  </w:style>
  <w:style w:type="character" w:customStyle="1" w:styleId="BodyTextIndentChar">
    <w:name w:val="Body Text Indent Char"/>
    <w:basedOn w:val="DefaultParagraphFont"/>
    <w:link w:val="BodyTextIndent"/>
    <w:rsid w:val="00BB1B3A"/>
    <w:rPr>
      <w:rFonts w:ascii="Times New Roman" w:eastAsia="MS Mincho" w:hAnsi="Times New Roman" w:cs="Times New Roman"/>
      <w:sz w:val="20"/>
      <w:szCs w:val="20"/>
      <w:lang w:val="en-GB"/>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paragraph" w:customStyle="1" w:styleId="Corpodeltesto">
    <w:name w:val="Corpo del testo"/>
    <w:basedOn w:val="Default"/>
    <w:next w:val="Default"/>
    <w:rsid w:val="00BB1B3A"/>
    <w:rPr>
      <w:rFonts w:eastAsia="Times New Roman"/>
      <w:color w:val="auto"/>
    </w:rPr>
  </w:style>
  <w:style w:type="paragraph" w:customStyle="1" w:styleId="Didascalia">
    <w:name w:val="Didascalia"/>
    <w:basedOn w:val="Default"/>
    <w:next w:val="Default"/>
    <w:rsid w:val="00BB1B3A"/>
    <w:rPr>
      <w:rFonts w:eastAsia="Times New Roman"/>
      <w:color w:val="auto"/>
    </w:rPr>
  </w:style>
  <w:style w:type="numbering" w:customStyle="1" w:styleId="NoList1">
    <w:name w:val="No List1"/>
    <w:next w:val="NoList"/>
    <w:semiHidden/>
    <w:unhideWhenUsed/>
    <w:rsid w:val="00BB1B3A"/>
  </w:style>
  <w:style w:type="paragraph" w:customStyle="1" w:styleId="Normale">
    <w:name w:val="Normale"/>
    <w:basedOn w:val="Default"/>
    <w:next w:val="Default"/>
    <w:rsid w:val="00BB1B3A"/>
    <w:rPr>
      <w:rFonts w:eastAsia="Times New Roman"/>
      <w:color w:val="auto"/>
    </w:rPr>
  </w:style>
  <w:style w:type="paragraph" w:customStyle="1" w:styleId="Rientrocorpodeltesto">
    <w:name w:val="Rientro corpo del testo"/>
    <w:basedOn w:val="Default"/>
    <w:next w:val="Default"/>
    <w:rsid w:val="00BB1B3A"/>
    <w:rPr>
      <w:rFonts w:eastAsia="Times New Roman"/>
      <w:color w:val="auto"/>
    </w:rPr>
  </w:style>
  <w:style w:type="paragraph" w:customStyle="1" w:styleId="Rientrocorpodeltesto2">
    <w:name w:val="Rientro corpo del testo 2"/>
    <w:basedOn w:val="Default"/>
    <w:next w:val="Default"/>
    <w:rsid w:val="00BB1B3A"/>
    <w:rPr>
      <w:rFonts w:eastAsia="Times New Roman"/>
      <w:color w:val="auto"/>
    </w:rPr>
  </w:style>
  <w:style w:type="paragraph" w:customStyle="1" w:styleId="Rientrocorpodeltesto3">
    <w:name w:val="Rientro corpo del testo 3"/>
    <w:basedOn w:val="Default"/>
    <w:next w:val="Default"/>
    <w:rsid w:val="00BB1B3A"/>
    <w:rPr>
      <w:rFonts w:eastAsia="Times New Roman"/>
      <w:color w:val="auto"/>
    </w:rPr>
  </w:style>
  <w:style w:type="character" w:customStyle="1" w:styleId="ssens">
    <w:name w:val="ssens"/>
    <w:basedOn w:val="DefaultParagraphFont"/>
    <w:rsid w:val="00BB1B3A"/>
  </w:style>
  <w:style w:type="character" w:customStyle="1" w:styleId="subtitle0">
    <w:name w:val="subtitle"/>
    <w:basedOn w:val="DefaultParagraphFont"/>
    <w:rsid w:val="00BB1B3A"/>
  </w:style>
  <w:style w:type="paragraph" w:customStyle="1" w:styleId="Titolo1">
    <w:name w:val="Titolo 1"/>
    <w:basedOn w:val="Default"/>
    <w:next w:val="Default"/>
    <w:rsid w:val="00BB1B3A"/>
    <w:rPr>
      <w:rFonts w:eastAsia="Times New Roman"/>
      <w:color w:val="auto"/>
    </w:rPr>
  </w:style>
  <w:style w:type="paragraph" w:customStyle="1" w:styleId="Titolo2">
    <w:name w:val="Titolo 2"/>
    <w:basedOn w:val="Default"/>
    <w:next w:val="Default"/>
    <w:rsid w:val="00BB1B3A"/>
    <w:rPr>
      <w:rFonts w:eastAsia="Times New Roman"/>
      <w:color w:val="auto"/>
    </w:rPr>
  </w:style>
  <w:style w:type="paragraph" w:customStyle="1" w:styleId="Titolo3">
    <w:name w:val="Titolo 3"/>
    <w:basedOn w:val="Default"/>
    <w:next w:val="Default"/>
    <w:rsid w:val="00BB1B3A"/>
    <w:rPr>
      <w:rFonts w:eastAsia="Times New Roman"/>
      <w:color w:val="auto"/>
    </w:rPr>
  </w:style>
  <w:style w:type="paragraph" w:customStyle="1" w:styleId="Titolo4">
    <w:name w:val="Titolo 4"/>
    <w:basedOn w:val="Default"/>
    <w:next w:val="Default"/>
    <w:rsid w:val="00BB1B3A"/>
    <w:rPr>
      <w:rFonts w:eastAsia="Times New Roman"/>
      <w:color w:val="auto"/>
    </w:rPr>
  </w:style>
  <w:style w:type="character" w:customStyle="1" w:styleId="vi">
    <w:name w:val="vi"/>
    <w:basedOn w:val="DefaultParagraphFont"/>
    <w:rsid w:val="00BB1B3A"/>
  </w:style>
  <w:style w:type="character" w:customStyle="1" w:styleId="actsnumber">
    <w:name w:val="actsnumber"/>
    <w:basedOn w:val="DefaultParagraphFont"/>
    <w:rsid w:val="00BB1B3A"/>
  </w:style>
  <w:style w:type="character" w:customStyle="1" w:styleId="actscontent">
    <w:name w:val="actscontent"/>
    <w:basedOn w:val="DefaultParagraphFont"/>
    <w:rsid w:val="00BB1B3A"/>
  </w:style>
  <w:style w:type="character" w:styleId="FollowedHyperlink">
    <w:name w:val="FollowedHyperlink"/>
    <w:basedOn w:val="DefaultParagraphFont"/>
    <w:uiPriority w:val="99"/>
    <w:rsid w:val="00BB1B3A"/>
    <w:rPr>
      <w:color w:val="800080"/>
      <w:u w:val="single"/>
    </w:rPr>
  </w:style>
  <w:style w:type="paragraph" w:customStyle="1" w:styleId="Char0">
    <w:name w:val="Char"/>
    <w:basedOn w:val="Normal"/>
    <w:rsid w:val="00BB1B3A"/>
    <w:pPr>
      <w:spacing w:after="160" w:line="240" w:lineRule="exact"/>
    </w:pPr>
    <w:rPr>
      <w:rFonts w:ascii="Tahoma" w:eastAsia="MS Mincho" w:hAnsi="Tahoma"/>
      <w:sz w:val="20"/>
      <w:szCs w:val="20"/>
      <w:lang w:val="en-GB"/>
    </w:rPr>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customStyle="1" w:styleId="xl63">
    <w:name w:val="xl63"/>
    <w:basedOn w:val="Normal"/>
    <w:rsid w:val="00BB1B3A"/>
    <w:pPr>
      <w:pBdr>
        <w:top w:val="double" w:sz="6" w:space="0" w:color="auto"/>
      </w:pBdr>
      <w:shd w:val="clear" w:color="auto" w:fill="FFFFFF"/>
      <w:spacing w:before="100" w:beforeAutospacing="1" w:after="100" w:afterAutospacing="1" w:line="240" w:lineRule="auto"/>
      <w:jc w:val="center"/>
    </w:pPr>
    <w:rPr>
      <w:rFonts w:ascii="CG Times" w:eastAsia="Times New Roman" w:hAnsi="CG Times"/>
      <w:b/>
      <w:bCs/>
      <w:sz w:val="14"/>
      <w:szCs w:val="14"/>
    </w:rPr>
  </w:style>
  <w:style w:type="paragraph" w:customStyle="1" w:styleId="xl64">
    <w:name w:val="xl64"/>
    <w:basedOn w:val="Normal"/>
    <w:rsid w:val="00BB1B3A"/>
    <w:pPr>
      <w:pBdr>
        <w:top w:val="double" w:sz="6" w:space="0" w:color="auto"/>
        <w:left w:val="double" w:sz="6" w:space="0" w:color="auto"/>
        <w:bottom w:val="double" w:sz="6" w:space="0" w:color="auto"/>
      </w:pBdr>
      <w:shd w:val="clear" w:color="auto" w:fill="FFFFFF"/>
      <w:spacing w:before="100" w:beforeAutospacing="1" w:after="100" w:afterAutospacing="1" w:line="240" w:lineRule="auto"/>
      <w:jc w:val="center"/>
    </w:pPr>
    <w:rPr>
      <w:rFonts w:ascii="CG Times" w:eastAsia="Times New Roman" w:hAnsi="CG Times"/>
      <w:b/>
      <w:bCs/>
      <w:sz w:val="14"/>
      <w:szCs w:val="14"/>
    </w:rPr>
  </w:style>
  <w:style w:type="paragraph" w:customStyle="1" w:styleId="xl106">
    <w:name w:val="xl106"/>
    <w:basedOn w:val="Normal"/>
    <w:rsid w:val="00BB1B3A"/>
    <w:pPr>
      <w:pBdr>
        <w:top w:val="single" w:sz="4" w:space="0" w:color="auto"/>
        <w:bottom w:val="double" w:sz="6"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07">
    <w:name w:val="xl107"/>
    <w:basedOn w:val="Normal"/>
    <w:rsid w:val="00BB1B3A"/>
    <w:pPr>
      <w:pBdr>
        <w:top w:val="single" w:sz="4"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08">
    <w:name w:val="xl108"/>
    <w:basedOn w:val="Normal"/>
    <w:rsid w:val="00BB1B3A"/>
    <w:pPr>
      <w:pBdr>
        <w:top w:val="single" w:sz="4" w:space="0" w:color="auto"/>
        <w:left w:val="double" w:sz="6" w:space="0" w:color="auto"/>
        <w:bottom w:val="double" w:sz="6"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09">
    <w:name w:val="xl109"/>
    <w:basedOn w:val="Normal"/>
    <w:rsid w:val="00BB1B3A"/>
    <w:pPr>
      <w:pBdr>
        <w:top w:val="single" w:sz="4" w:space="0" w:color="auto"/>
        <w:left w:val="double" w:sz="6" w:space="0" w:color="auto"/>
        <w:bottom w:val="double" w:sz="6"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10">
    <w:name w:val="xl110"/>
    <w:basedOn w:val="Normal"/>
    <w:rsid w:val="00BB1B3A"/>
    <w:pPr>
      <w:pBdr>
        <w:left w:val="double" w:sz="6" w:space="0" w:color="auto"/>
        <w:bottom w:val="single" w:sz="4" w:space="0" w:color="auto"/>
        <w:right w:val="double" w:sz="6"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11">
    <w:name w:val="xl111"/>
    <w:basedOn w:val="Normal"/>
    <w:rsid w:val="00BB1B3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jc w:val="right"/>
    </w:pPr>
    <w:rPr>
      <w:rFonts w:ascii="CG Times" w:eastAsia="Times New Roman" w:hAnsi="CG Times"/>
      <w:sz w:val="14"/>
      <w:szCs w:val="14"/>
    </w:rPr>
  </w:style>
  <w:style w:type="paragraph" w:customStyle="1" w:styleId="xl112">
    <w:name w:val="xl112"/>
    <w:basedOn w:val="Normal"/>
    <w:rsid w:val="00BB1B3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jc w:val="center"/>
    </w:pPr>
    <w:rPr>
      <w:rFonts w:ascii="CG Times" w:eastAsia="Times New Roman" w:hAnsi="CG Times"/>
      <w:b/>
      <w:bCs/>
      <w:sz w:val="14"/>
      <w:szCs w:val="14"/>
    </w:rPr>
  </w:style>
  <w:style w:type="paragraph" w:customStyle="1" w:styleId="xl113">
    <w:name w:val="xl113"/>
    <w:basedOn w:val="Normal"/>
    <w:rsid w:val="00BB1B3A"/>
    <w:pPr>
      <w:pBdr>
        <w:top w:val="single" w:sz="4" w:space="0" w:color="auto"/>
        <w:left w:val="double" w:sz="6" w:space="0" w:color="auto"/>
        <w:right w:val="double" w:sz="6"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14">
    <w:name w:val="xl114"/>
    <w:basedOn w:val="Normal"/>
    <w:rsid w:val="00BB1B3A"/>
    <w:pPr>
      <w:pBdr>
        <w:top w:val="single" w:sz="4" w:space="0" w:color="auto"/>
        <w:left w:val="double" w:sz="6" w:space="0" w:color="auto"/>
        <w:right w:val="double" w:sz="6" w:space="0" w:color="auto"/>
      </w:pBdr>
      <w:spacing w:before="100" w:beforeAutospacing="1" w:after="100" w:afterAutospacing="1" w:line="240" w:lineRule="auto"/>
    </w:pPr>
    <w:rPr>
      <w:rFonts w:ascii="CG Times" w:eastAsia="Times New Roman" w:hAnsi="CG Times"/>
      <w:sz w:val="14"/>
      <w:szCs w:val="14"/>
    </w:rPr>
  </w:style>
  <w:style w:type="paragraph" w:customStyle="1" w:styleId="xl115">
    <w:name w:val="xl115"/>
    <w:basedOn w:val="Normal"/>
    <w:rsid w:val="00BB1B3A"/>
    <w:pPr>
      <w:pBdr>
        <w:top w:val="single" w:sz="4" w:space="0" w:color="auto"/>
      </w:pBdr>
      <w:spacing w:before="100" w:beforeAutospacing="1" w:after="100" w:afterAutospacing="1" w:line="240" w:lineRule="auto"/>
    </w:pPr>
    <w:rPr>
      <w:rFonts w:ascii="CG Times" w:eastAsia="Times New Roman" w:hAnsi="CG Times"/>
      <w:sz w:val="14"/>
      <w:szCs w:val="14"/>
    </w:rPr>
  </w:style>
  <w:style w:type="paragraph" w:customStyle="1" w:styleId="xl116">
    <w:name w:val="xl116"/>
    <w:basedOn w:val="Normal"/>
    <w:rsid w:val="00BB1B3A"/>
    <w:pPr>
      <w:pBdr>
        <w:top w:val="single" w:sz="4"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17">
    <w:name w:val="xl117"/>
    <w:basedOn w:val="Normal"/>
    <w:rsid w:val="00BB1B3A"/>
    <w:pPr>
      <w:pBdr>
        <w:top w:val="single" w:sz="4" w:space="0" w:color="auto"/>
        <w:left w:val="double" w:sz="6" w:space="0" w:color="auto"/>
        <w:right w:val="double" w:sz="6"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18">
    <w:name w:val="xl118"/>
    <w:basedOn w:val="Normal"/>
    <w:rsid w:val="00BB1B3A"/>
    <w:pPr>
      <w:pBdr>
        <w:top w:val="single" w:sz="4"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19">
    <w:name w:val="xl119"/>
    <w:basedOn w:val="Normal"/>
    <w:rsid w:val="00BB1B3A"/>
    <w:pPr>
      <w:pBdr>
        <w:top w:val="single" w:sz="4" w:space="0" w:color="auto"/>
        <w:left w:val="double" w:sz="6" w:space="0" w:color="auto"/>
        <w:right w:val="double" w:sz="6"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20">
    <w:name w:val="xl120"/>
    <w:basedOn w:val="Normal"/>
    <w:rsid w:val="00BB1B3A"/>
    <w:pPr>
      <w:pBdr>
        <w:top w:val="single" w:sz="4" w:space="0" w:color="auto"/>
        <w:left w:val="double" w:sz="6"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21">
    <w:name w:val="xl121"/>
    <w:basedOn w:val="Normal"/>
    <w:rsid w:val="00BB1B3A"/>
    <w:pPr>
      <w:pBdr>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22">
    <w:name w:val="xl122"/>
    <w:basedOn w:val="Normal"/>
    <w:rsid w:val="00BB1B3A"/>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23">
    <w:name w:val="xl123"/>
    <w:basedOn w:val="Normal"/>
    <w:rsid w:val="00BB1B3A"/>
    <w:pPr>
      <w:pBdr>
        <w:top w:val="double" w:sz="6" w:space="0" w:color="auto"/>
        <w:bottom w:val="double" w:sz="6"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24">
    <w:name w:val="xl124"/>
    <w:basedOn w:val="Normal"/>
    <w:rsid w:val="00BB1B3A"/>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25">
    <w:name w:val="xl125"/>
    <w:basedOn w:val="Normal"/>
    <w:rsid w:val="00BB1B3A"/>
    <w:pPr>
      <w:pBdr>
        <w:top w:val="double" w:sz="6" w:space="0" w:color="auto"/>
        <w:bottom w:val="double" w:sz="6"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26">
    <w:name w:val="xl126"/>
    <w:basedOn w:val="Normal"/>
    <w:rsid w:val="00BB1B3A"/>
    <w:pPr>
      <w:pBdr>
        <w:top w:val="double" w:sz="6" w:space="0" w:color="auto"/>
        <w:bottom w:val="double" w:sz="6"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27">
    <w:name w:val="xl127"/>
    <w:basedOn w:val="Normal"/>
    <w:rsid w:val="00BB1B3A"/>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font5">
    <w:name w:val="font5"/>
    <w:basedOn w:val="Normal"/>
    <w:rsid w:val="00BB1B3A"/>
    <w:pPr>
      <w:spacing w:before="100" w:beforeAutospacing="1" w:after="100" w:afterAutospacing="1" w:line="240" w:lineRule="auto"/>
    </w:pPr>
    <w:rPr>
      <w:rFonts w:ascii="Arial Narrow" w:eastAsia="Times New Roman" w:hAnsi="Arial Narrow"/>
      <w:b/>
      <w:bCs/>
      <w:color w:val="000000"/>
      <w:sz w:val="14"/>
      <w:szCs w:val="14"/>
      <w:lang w:val="sq-AL" w:eastAsia="sq-AL"/>
    </w:rPr>
  </w:style>
  <w:style w:type="paragraph" w:customStyle="1" w:styleId="font6">
    <w:name w:val="font6"/>
    <w:basedOn w:val="Normal"/>
    <w:rsid w:val="00BB1B3A"/>
    <w:pPr>
      <w:spacing w:before="100" w:beforeAutospacing="1" w:after="100" w:afterAutospacing="1" w:line="240" w:lineRule="auto"/>
    </w:pPr>
    <w:rPr>
      <w:rFonts w:eastAsia="Times New Roman"/>
      <w:b/>
      <w:bCs/>
      <w:color w:val="000000"/>
      <w:sz w:val="14"/>
      <w:szCs w:val="14"/>
      <w:lang w:val="sq-AL" w:eastAsia="sq-AL"/>
    </w:rPr>
  </w:style>
  <w:style w:type="paragraph" w:customStyle="1" w:styleId="xl128">
    <w:name w:val="xl128"/>
    <w:basedOn w:val="Normal"/>
    <w:rsid w:val="00BB1B3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BB1B3A"/>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BB1B3A"/>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BB1B3A"/>
    <w:pPr>
      <w:pBdr>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BB1B3A"/>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BB1B3A"/>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BB1B3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BB1B3A"/>
    <w:pPr>
      <w:pBdr>
        <w:top w:val="single" w:sz="8" w:space="0" w:color="auto"/>
        <w:bottom w:val="single" w:sz="8"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BB1B3A"/>
    <w:pPr>
      <w:pBdr>
        <w:top w:val="single" w:sz="8" w:space="0" w:color="auto"/>
        <w:bottom w:val="single" w:sz="8"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BB1B3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BB1B3A"/>
    <w:pPr>
      <w:pBdr>
        <w:top w:val="single" w:sz="8" w:space="0" w:color="auto"/>
        <w:bottom w:val="single" w:sz="8"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BB1B3A"/>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BB1B3A"/>
    <w:pPr>
      <w:spacing w:after="0" w:line="240" w:lineRule="auto"/>
      <w:jc w:val="both"/>
    </w:pPr>
    <w:rPr>
      <w:rFonts w:ascii="Times New Roman" w:eastAsia="Times New Roman" w:hAnsi="Times New Roman"/>
      <w:sz w:val="24"/>
      <w:szCs w:val="24"/>
      <w:lang w:eastAsia="bg-BG"/>
    </w:rPr>
  </w:style>
  <w:style w:type="paragraph" w:styleId="Revision">
    <w:name w:val="Revision"/>
    <w:hidden/>
    <w:uiPriority w:val="99"/>
    <w:semiHidden/>
    <w:rsid w:val="00BB1B3A"/>
    <w:rPr>
      <w:sz w:val="22"/>
      <w:szCs w:val="22"/>
      <w:lang w:val="en-US" w:eastAsia="en-US"/>
    </w:rPr>
  </w:style>
  <w:style w:type="paragraph" w:customStyle="1" w:styleId="bazligjpropozues0">
    <w:name w:val="bazligjpropozues"/>
    <w:basedOn w:val="Normal"/>
    <w:rsid w:val="00BB1B3A"/>
    <w:pPr>
      <w:spacing w:before="100" w:beforeAutospacing="1" w:after="100" w:afterAutospacing="1" w:line="240" w:lineRule="auto"/>
    </w:pPr>
    <w:rPr>
      <w:rFonts w:ascii="Times New Roman" w:eastAsia="Times New Roman" w:hAnsi="Times New Roman"/>
      <w:sz w:val="24"/>
      <w:szCs w:val="24"/>
    </w:rPr>
  </w:style>
  <w:style w:type="paragraph" w:customStyle="1" w:styleId="Style32">
    <w:name w:val="Style32"/>
    <w:basedOn w:val="Normal"/>
    <w:rsid w:val="00BB1B3A"/>
    <w:pPr>
      <w:keepNext/>
      <w:tabs>
        <w:tab w:val="left" w:pos="-720"/>
        <w:tab w:val="left" w:pos="1418"/>
        <w:tab w:val="left" w:pos="5387"/>
      </w:tabs>
      <w:suppressAutoHyphens/>
      <w:spacing w:after="0" w:line="240" w:lineRule="auto"/>
      <w:ind w:left="1440"/>
      <w:jc w:val="both"/>
      <w:outlineLvl w:val="0"/>
    </w:pPr>
    <w:rPr>
      <w:rFonts w:ascii="Arial" w:eastAsia="Times New Roman" w:hAnsi="Arial" w:cs="Arial"/>
      <w:bCs/>
      <w:spacing w:val="-3"/>
      <w:sz w:val="26"/>
      <w:szCs w:val="26"/>
      <w:lang w:val="en-GB"/>
    </w:rPr>
  </w:style>
  <w:style w:type="paragraph" w:customStyle="1" w:styleId="nen">
    <w:name w:val="nen"/>
    <w:rsid w:val="00BB1B3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spacing w:line="270" w:lineRule="atLeast"/>
      <w:jc w:val="center"/>
    </w:pPr>
    <w:rPr>
      <w:rFonts w:ascii="CG Times" w:eastAsia="Times New Roman" w:hAnsi="CG Times"/>
      <w:snapToGrid w:val="0"/>
      <w:sz w:val="24"/>
      <w:lang w:val="en-US" w:eastAsia="en-US"/>
    </w:rPr>
  </w:style>
  <w:style w:type="paragraph" w:customStyle="1" w:styleId="HCh">
    <w:name w:val="_ H _Ch"/>
    <w:basedOn w:val="Normal"/>
    <w:next w:val="Normal"/>
    <w:rsid w:val="00BB1B3A"/>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00" w:lineRule="exact"/>
      <w:outlineLvl w:val="0"/>
    </w:pPr>
    <w:rPr>
      <w:rFonts w:ascii="Times New Roman" w:eastAsia="Times New Roman" w:hAnsi="Times New Roman"/>
      <w:b/>
      <w:snapToGrid w:val="0"/>
      <w:spacing w:val="-2"/>
      <w:w w:val="103"/>
      <w:kern w:val="14"/>
      <w:sz w:val="28"/>
      <w:szCs w:val="20"/>
      <w:lang w:val="en-GB" w:eastAsia="sq-AL"/>
    </w:rPr>
  </w:style>
  <w:style w:type="paragraph" w:customStyle="1" w:styleId="XLarge">
    <w:name w:val="XLarge"/>
    <w:basedOn w:val="Normal"/>
    <w:rsid w:val="00BB1B3A"/>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90" w:lineRule="exact"/>
      <w:outlineLvl w:val="0"/>
    </w:pPr>
    <w:rPr>
      <w:rFonts w:ascii="Times New Roman" w:eastAsia="Times New Roman" w:hAnsi="Times New Roman"/>
      <w:b/>
      <w:snapToGrid w:val="0"/>
      <w:spacing w:val="-4"/>
      <w:w w:val="98"/>
      <w:kern w:val="14"/>
      <w:sz w:val="40"/>
      <w:szCs w:val="20"/>
      <w:lang w:val="en-GB" w:eastAsia="sq-AL"/>
    </w:rPr>
  </w:style>
  <w:style w:type="paragraph" w:customStyle="1" w:styleId="H1">
    <w:name w:val="_ H_1"/>
    <w:basedOn w:val="Normal"/>
    <w:next w:val="Normal"/>
    <w:rsid w:val="00BB1B3A"/>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70" w:lineRule="exact"/>
      <w:ind w:left="1267" w:right="1267" w:hanging="1267"/>
      <w:outlineLvl w:val="0"/>
    </w:pPr>
    <w:rPr>
      <w:rFonts w:ascii="Times New Roman" w:eastAsia="Times New Roman" w:hAnsi="Times New Roman"/>
      <w:b/>
      <w:snapToGrid w:val="0"/>
      <w:spacing w:val="4"/>
      <w:w w:val="103"/>
      <w:kern w:val="14"/>
      <w:sz w:val="24"/>
      <w:szCs w:val="20"/>
      <w:lang w:val="en-GB" w:eastAsia="sq-AL"/>
    </w:rPr>
  </w:style>
  <w:style w:type="paragraph" w:customStyle="1" w:styleId="H23">
    <w:name w:val="_ H_2/3"/>
    <w:basedOn w:val="H1"/>
    <w:next w:val="Normal"/>
    <w:rsid w:val="00BB1B3A"/>
    <w:pPr>
      <w:spacing w:line="240" w:lineRule="exact"/>
      <w:outlineLvl w:val="1"/>
    </w:pPr>
    <w:rPr>
      <w:spacing w:val="2"/>
      <w:sz w:val="20"/>
    </w:rPr>
  </w:style>
  <w:style w:type="character" w:customStyle="1" w:styleId="AutoritetiEmerChar">
    <w:name w:val="Autoriteti_Emer Char"/>
    <w:link w:val="AutoritetiEmer"/>
    <w:locked/>
    <w:rsid w:val="00303F8E"/>
    <w:rPr>
      <w:rFonts w:ascii="CG Times" w:eastAsia="MS Mincho" w:hAnsi="CG Times"/>
      <w:b/>
      <w:bCs/>
      <w:sz w:val="22"/>
      <w:szCs w:val="22"/>
      <w:lang w:val="en-GB" w:bidi="ar-SA"/>
    </w:rPr>
  </w:style>
  <w:style w:type="character" w:customStyle="1" w:styleId="ListParagraphChar">
    <w:name w:val="List Paragraph Char"/>
    <w:link w:val="ListParagraph"/>
    <w:uiPriority w:val="99"/>
    <w:locked/>
    <w:rsid w:val="009E4B15"/>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27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2753D7-F714-4611-B392-F878087F5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21565</Words>
  <Characters>122922</Characters>
  <Application>Microsoft Office Word</Application>
  <DocSecurity>0</DocSecurity>
  <Lines>1024</Lines>
  <Paragraphs>288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144199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2014-03-03T10:22:00Z</cp:lastPrinted>
  <dcterms:created xsi:type="dcterms:W3CDTF">2019-02-16T12:17:00Z</dcterms:created>
  <dcterms:modified xsi:type="dcterms:W3CDTF">2019-02-16T12:17:00Z</dcterms:modified>
</cp:coreProperties>
</file>