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D9C" w:rsidRPr="00E05396" w:rsidRDefault="00BF7D9C" w:rsidP="00E05396">
      <w:pPr>
        <w:pStyle w:val="Akti"/>
      </w:pPr>
      <w:bookmarkStart w:id="0" w:name="_GoBack"/>
      <w:bookmarkEnd w:id="0"/>
      <w:r w:rsidRPr="00E05396">
        <w:t xml:space="preserve">VENDIM                                </w:t>
      </w:r>
    </w:p>
    <w:p w:rsidR="00BF7D9C" w:rsidRPr="00ED0BED" w:rsidRDefault="00BF7D9C" w:rsidP="00BF7D9C">
      <w:pPr>
        <w:pStyle w:val="NumriData"/>
        <w:rPr>
          <w:lang w:val="sq-AL"/>
        </w:rPr>
      </w:pPr>
      <w:r w:rsidRPr="00ED0BED">
        <w:rPr>
          <w:lang w:val="sq-AL"/>
        </w:rPr>
        <w:t>Nr.</w:t>
      </w:r>
      <w:r w:rsidR="006E3474" w:rsidRPr="00ED0BED">
        <w:rPr>
          <w:lang w:val="sq-AL"/>
        </w:rPr>
        <w:t xml:space="preserve"> 1</w:t>
      </w:r>
      <w:r w:rsidRPr="00ED0BED">
        <w:rPr>
          <w:lang w:val="sq-AL"/>
        </w:rPr>
        <w:t xml:space="preserve">, datë </w:t>
      </w:r>
      <w:r w:rsidR="006E3474" w:rsidRPr="00ED0BED">
        <w:rPr>
          <w:lang w:val="sq-AL"/>
        </w:rPr>
        <w:t>19.3.2014</w:t>
      </w:r>
    </w:p>
    <w:p w:rsidR="00BF7D9C" w:rsidRPr="00E05396" w:rsidRDefault="00BF7D9C" w:rsidP="00BF7D9C">
      <w:pPr>
        <w:pStyle w:val="Paragrafi"/>
        <w:rPr>
          <w:sz w:val="14"/>
          <w:lang w:val="sq-AL"/>
        </w:rPr>
      </w:pPr>
    </w:p>
    <w:p w:rsidR="00BF7D9C" w:rsidRPr="00ED0BED" w:rsidRDefault="00BF7D9C" w:rsidP="00BF7D9C">
      <w:pPr>
        <w:pStyle w:val="Titulli"/>
        <w:rPr>
          <w:lang w:val="sq-AL"/>
        </w:rPr>
      </w:pPr>
      <w:r w:rsidRPr="00ED0BED">
        <w:rPr>
          <w:lang w:val="sq-AL"/>
        </w:rPr>
        <w:t>PËR SHPALLJEN E AFATEVE DHE TË KRITEREVE PËR NDARJEN  E FONDIT PËR INFRASTRUKTURËN VENDORE, PJESË E FONDIT PËR ZHVILLIMIN E RAJONEVE</w:t>
      </w:r>
    </w:p>
    <w:p w:rsidR="00BF7D9C" w:rsidRPr="00E05396" w:rsidRDefault="00BF7D9C" w:rsidP="00BF7D9C">
      <w:pPr>
        <w:pStyle w:val="Titulli"/>
        <w:rPr>
          <w:sz w:val="14"/>
          <w:lang w:val="sq-AL"/>
        </w:rPr>
      </w:pPr>
    </w:p>
    <w:p w:rsidR="00BF7D9C" w:rsidRPr="00ED0BED" w:rsidRDefault="00BF7D9C" w:rsidP="00BF7D9C">
      <w:pPr>
        <w:pStyle w:val="Paragrafi"/>
        <w:rPr>
          <w:lang w:val="sq-AL"/>
        </w:rPr>
      </w:pPr>
      <w:r w:rsidRPr="00ED0BED">
        <w:rPr>
          <w:lang w:val="sq-AL"/>
        </w:rPr>
        <w:t>Në mbështetje të nenit 100 të Kushtetutës dhe të nenit 15 e të aneksit 3 të ligjit nr.</w:t>
      </w:r>
      <w:r w:rsidR="006E3474" w:rsidRPr="00ED0BED">
        <w:rPr>
          <w:lang w:val="sq-AL"/>
        </w:rPr>
        <w:t xml:space="preserve"> 185, datë 28.12.2013</w:t>
      </w:r>
      <w:r w:rsidRPr="00ED0BED">
        <w:rPr>
          <w:lang w:val="sq-AL"/>
        </w:rPr>
        <w:t xml:space="preserve"> “Për buxhetin e vitit 2014”, Komiteti për Zhvillimin e Rajoneve</w:t>
      </w:r>
    </w:p>
    <w:p w:rsidR="00BF7D9C" w:rsidRPr="00E05396" w:rsidRDefault="00BF7D9C" w:rsidP="00BF7D9C">
      <w:pPr>
        <w:pStyle w:val="Paragrafi"/>
        <w:rPr>
          <w:sz w:val="6"/>
          <w:lang w:val="sq-AL"/>
        </w:rPr>
      </w:pPr>
    </w:p>
    <w:p w:rsidR="00BF7D9C" w:rsidRPr="00ED0BED" w:rsidRDefault="00BF7D9C" w:rsidP="00BF7D9C">
      <w:pPr>
        <w:pStyle w:val="VENDOSI"/>
        <w:rPr>
          <w:lang w:val="sq-AL"/>
        </w:rPr>
      </w:pPr>
      <w:r w:rsidRPr="00ED0BED">
        <w:rPr>
          <w:lang w:val="sq-AL"/>
        </w:rPr>
        <w:t>VENDOSI:</w:t>
      </w:r>
    </w:p>
    <w:p w:rsidR="00BF7D9C" w:rsidRPr="00E05396" w:rsidRDefault="00BF7D9C" w:rsidP="00BF7D9C">
      <w:pPr>
        <w:pStyle w:val="Paragrafi"/>
        <w:rPr>
          <w:sz w:val="16"/>
          <w:lang w:val="sq-AL"/>
        </w:rPr>
      </w:pPr>
    </w:p>
    <w:p w:rsidR="00BF7D9C" w:rsidRPr="00ED0BED" w:rsidRDefault="006E3474" w:rsidP="00BF7D9C">
      <w:pPr>
        <w:pStyle w:val="Paragrafi"/>
        <w:rPr>
          <w:lang w:val="sq-AL"/>
        </w:rPr>
      </w:pPr>
      <w:r w:rsidRPr="00ED0BED">
        <w:rPr>
          <w:lang w:val="sq-AL"/>
        </w:rPr>
        <w:t xml:space="preserve">1. </w:t>
      </w:r>
      <w:r w:rsidR="00BF7D9C" w:rsidRPr="00ED0BED">
        <w:rPr>
          <w:lang w:val="sq-AL"/>
        </w:rPr>
        <w:t>Shpërndarja e fondeve për projekte të infrastrukturës vendore në vlerën prej 5 850 000 000 (pesë miliardë e tetëqind e pesëdhjetë milionë) lekësh, pjesë e Fondit për Zhvillimin e Rajoneve për vitin 2014, të bëhet në dy thirrje për aplikim, si më poshtë vijon:</w:t>
      </w:r>
    </w:p>
    <w:p w:rsidR="00BF7D9C" w:rsidRPr="00ED0BED" w:rsidRDefault="006E3474" w:rsidP="00BF7D9C">
      <w:pPr>
        <w:pStyle w:val="Paragrafi"/>
        <w:rPr>
          <w:lang w:val="sq-AL"/>
        </w:rPr>
      </w:pPr>
      <w:r w:rsidRPr="00ED0BED">
        <w:rPr>
          <w:lang w:val="sq-AL"/>
        </w:rPr>
        <w:t xml:space="preserve">a) </w:t>
      </w:r>
      <w:r w:rsidR="00BF7D9C" w:rsidRPr="00ED0BED">
        <w:rPr>
          <w:lang w:val="sq-AL"/>
        </w:rPr>
        <w:t>Thirrja I, në vlerën prej 3 500 000 000 (tre miliardë e pesëqind milionë) lekësh, në mars - prill 2014, sipas kalendarit të dhënë në shtojcën I, bashkëlidhur këtij vendimi;</w:t>
      </w:r>
    </w:p>
    <w:p w:rsidR="00BF7D9C" w:rsidRPr="00ED0BED" w:rsidRDefault="006E3474" w:rsidP="00BF7D9C">
      <w:pPr>
        <w:pStyle w:val="Paragrafi"/>
        <w:rPr>
          <w:lang w:val="sq-AL"/>
        </w:rPr>
      </w:pPr>
      <w:r w:rsidRPr="00ED0BED">
        <w:rPr>
          <w:lang w:val="sq-AL"/>
        </w:rPr>
        <w:t xml:space="preserve">b) </w:t>
      </w:r>
      <w:r w:rsidR="00BF7D9C" w:rsidRPr="00ED0BED">
        <w:rPr>
          <w:lang w:val="sq-AL"/>
        </w:rPr>
        <w:t>Thirrja II, në vlerën prej 2 350 000 000 (dy miliardë e treqind e pesëdhjetë milionë) lekësh, në p</w:t>
      </w:r>
      <w:r w:rsidR="00C17B00" w:rsidRPr="00ED0BED">
        <w:rPr>
          <w:lang w:val="sq-AL"/>
        </w:rPr>
        <w:t>rill</w:t>
      </w:r>
      <w:r w:rsidR="00BF7D9C" w:rsidRPr="00ED0BED">
        <w:rPr>
          <w:lang w:val="sq-AL"/>
        </w:rPr>
        <w:t xml:space="preserve"> 2014. </w:t>
      </w:r>
      <w:r w:rsidR="00BF7D9C" w:rsidRPr="00ED0BED" w:rsidDel="00E9409C">
        <w:rPr>
          <w:lang w:val="sq-AL"/>
        </w:rPr>
        <w:t xml:space="preserve"> </w:t>
      </w:r>
    </w:p>
    <w:p w:rsidR="00BF7D9C" w:rsidRPr="00ED0BED" w:rsidRDefault="006E3474" w:rsidP="00BF7D9C">
      <w:pPr>
        <w:pStyle w:val="Paragrafi"/>
        <w:rPr>
          <w:lang w:val="sq-AL"/>
        </w:rPr>
      </w:pPr>
      <w:r w:rsidRPr="00ED0BED">
        <w:rPr>
          <w:lang w:val="sq-AL"/>
        </w:rPr>
        <w:t xml:space="preserve">2. </w:t>
      </w:r>
      <w:r w:rsidR="00BF7D9C" w:rsidRPr="00ED0BED">
        <w:rPr>
          <w:lang w:val="sq-AL"/>
        </w:rPr>
        <w:t>Shpalljen e thirrjes për aplikime për projekte të infrastrukturës vendore, thirrja I, sipas vlerës</w:t>
      </w:r>
      <w:r w:rsidR="00C17B00" w:rsidRPr="00ED0BED">
        <w:rPr>
          <w:lang w:val="sq-AL"/>
        </w:rPr>
        <w:t xml:space="preserve"> së përcaktuar në shkronjën “a” të pikës 1</w:t>
      </w:r>
      <w:r w:rsidR="00BF7D9C" w:rsidRPr="00ED0BED">
        <w:rPr>
          <w:lang w:val="sq-AL"/>
        </w:rPr>
        <w:t xml:space="preserve"> të këtij vendimi, pjesë e Fondit për Zhvillimin e Rajoneve për vitin 2014. Kjo thirrje për aplikim përfshin projekte të infrastrukturës vendore të lidhura me rivitalizimin dhe zhvillimin urban e rural, integrimin e zonave informale</w:t>
      </w:r>
      <w:r w:rsidR="00C17B00" w:rsidRPr="00ED0BED">
        <w:rPr>
          <w:lang w:val="sq-AL"/>
        </w:rPr>
        <w:t>,</w:t>
      </w:r>
      <w:r w:rsidR="00BF7D9C" w:rsidRPr="00ED0BED">
        <w:rPr>
          <w:lang w:val="sq-AL"/>
        </w:rPr>
        <w:t xml:space="preserve"> si dhe projekte të vogla lokale, me ndikim, të infrastrukturës vendore.  </w:t>
      </w:r>
    </w:p>
    <w:p w:rsidR="00BF7D9C" w:rsidRPr="00ED0BED" w:rsidRDefault="006E3474" w:rsidP="00BF7D9C">
      <w:pPr>
        <w:pStyle w:val="Paragrafi"/>
        <w:rPr>
          <w:lang w:val="sq-AL"/>
        </w:rPr>
      </w:pPr>
      <w:r w:rsidRPr="00ED0BED">
        <w:rPr>
          <w:lang w:val="sq-AL"/>
        </w:rPr>
        <w:t xml:space="preserve">3. </w:t>
      </w:r>
      <w:r w:rsidR="00BF7D9C" w:rsidRPr="00ED0BED">
        <w:rPr>
          <w:lang w:val="sq-AL"/>
        </w:rPr>
        <w:t xml:space="preserve">Aplikimi për fonde të thirrjes </w:t>
      </w:r>
      <w:r w:rsidR="00C17B00" w:rsidRPr="00ED0BED">
        <w:rPr>
          <w:lang w:val="sq-AL"/>
        </w:rPr>
        <w:t>I,</w:t>
      </w:r>
      <w:r w:rsidR="00BF7D9C" w:rsidRPr="00ED0BED">
        <w:rPr>
          <w:lang w:val="sq-AL"/>
        </w:rPr>
        <w:t xml:space="preserve"> për financimin e projekteve të infrastrukturës vendore</w:t>
      </w:r>
      <w:r w:rsidR="00406E17" w:rsidRPr="00ED0BED">
        <w:rPr>
          <w:lang w:val="sq-AL"/>
        </w:rPr>
        <w:t>,</w:t>
      </w:r>
      <w:r w:rsidR="00BF7D9C" w:rsidRPr="00ED0BED">
        <w:rPr>
          <w:lang w:val="sq-AL"/>
        </w:rPr>
        <w:t xml:space="preserve"> bëhet sipas kalendarit të dhënë në shtojcën I, bashkëlidhur këtij vendimi, nga njësitë e qeverisjes vendore (qarqet, bashkitë, komunat). Aplikimet për projektet dërgohen, </w:t>
      </w:r>
      <w:r w:rsidR="00BF7D9C" w:rsidRPr="00ED0BED">
        <w:rPr>
          <w:lang w:val="sq-AL"/>
        </w:rPr>
        <w:lastRenderedPageBreak/>
        <w:t xml:space="preserve">sipas formatit të dhënë në shtojcën II, bashkëlidhur këtij vendimi. </w:t>
      </w:r>
    </w:p>
    <w:p w:rsidR="00BF7D9C" w:rsidRPr="00ED0BED" w:rsidRDefault="006E3474" w:rsidP="00BF7D9C">
      <w:pPr>
        <w:pStyle w:val="Paragrafi"/>
        <w:rPr>
          <w:lang w:val="sq-AL"/>
        </w:rPr>
      </w:pPr>
      <w:r w:rsidRPr="00ED0BED">
        <w:rPr>
          <w:lang w:val="sq-AL"/>
        </w:rPr>
        <w:t xml:space="preserve">4. </w:t>
      </w:r>
      <w:r w:rsidR="00BF7D9C" w:rsidRPr="00ED0BED">
        <w:rPr>
          <w:lang w:val="sq-AL"/>
        </w:rPr>
        <w:t>Shqyrtimi për financim bëhet për projektet e aplikuara, sipas kalendarit të dhënë në shtojcën I, bashkëlidhur këtij vendimi. Procedura e vlerësimit kryhet pranë sekretariatit përkatës teknik, si dhe pranë Sekretariatit të Përgjithshëm të Komitetit për Zhvillimin e Ra</w:t>
      </w:r>
      <w:r w:rsidRPr="00ED0BED">
        <w:rPr>
          <w:lang w:val="sq-AL"/>
        </w:rPr>
        <w:t>joneve, sipas kritereve të dhëna</w:t>
      </w:r>
      <w:r w:rsidR="00BF7D9C" w:rsidRPr="00ED0BED">
        <w:rPr>
          <w:lang w:val="sq-AL"/>
        </w:rPr>
        <w:t xml:space="preserve"> në shtojcën III, bashkëlidhur këtij vendimi.</w:t>
      </w:r>
    </w:p>
    <w:p w:rsidR="00BF7D9C" w:rsidRPr="00ED0BED" w:rsidRDefault="006E3474" w:rsidP="00BF7D9C">
      <w:pPr>
        <w:pStyle w:val="Paragrafi"/>
        <w:rPr>
          <w:lang w:val="sq-AL"/>
        </w:rPr>
      </w:pPr>
      <w:r w:rsidRPr="00ED0BED">
        <w:rPr>
          <w:lang w:val="sq-AL"/>
        </w:rPr>
        <w:t xml:space="preserve">5. </w:t>
      </w:r>
      <w:r w:rsidR="00BF7D9C" w:rsidRPr="00ED0BED">
        <w:rPr>
          <w:lang w:val="sq-AL"/>
        </w:rPr>
        <w:t xml:space="preserve">Vlerësimi i projekteve të aplikuara kryhet në dy faza, sipas kalendarit të dhënë në shtojcën I, bashkëlidhur këtij vendimi. </w:t>
      </w:r>
    </w:p>
    <w:p w:rsidR="00BF7D9C" w:rsidRPr="00ED0BED" w:rsidRDefault="006E3474" w:rsidP="00BF7D9C">
      <w:pPr>
        <w:pStyle w:val="Paragrafi"/>
        <w:rPr>
          <w:lang w:val="sq-AL"/>
        </w:rPr>
      </w:pPr>
      <w:r w:rsidRPr="00ED0BED">
        <w:rPr>
          <w:lang w:val="sq-AL"/>
        </w:rPr>
        <w:t xml:space="preserve">6. </w:t>
      </w:r>
      <w:r w:rsidR="00BF7D9C" w:rsidRPr="00ED0BED">
        <w:rPr>
          <w:lang w:val="sq-AL"/>
        </w:rPr>
        <w:t>Ngarkohen ministri i Zhvillimit Urban dhe Turizmit, ministri i Financave, Fondi Shqiptar i Zhvillimit dhe Departamenti i Programimit të Zhvillimit, Financimeve dhe Ndihmës së Huaj, në Kryeministri, për zbatimin e këtij vendimi.</w:t>
      </w:r>
    </w:p>
    <w:p w:rsidR="00BF7D9C" w:rsidRPr="00ED0BED" w:rsidRDefault="00BF7D9C" w:rsidP="00BF7D9C">
      <w:pPr>
        <w:pStyle w:val="Paragrafi"/>
        <w:rPr>
          <w:lang w:val="sq-AL"/>
        </w:rPr>
      </w:pPr>
      <w:r w:rsidRPr="00ED0BED">
        <w:rPr>
          <w:lang w:val="sq-AL"/>
        </w:rPr>
        <w:t xml:space="preserve">    Ky vendim hyn në</w:t>
      </w:r>
      <w:r w:rsidR="009927E1" w:rsidRPr="00ED0BED">
        <w:rPr>
          <w:lang w:val="sq-AL"/>
        </w:rPr>
        <w:t xml:space="preserve"> fuqi menjëherë dhe botohet në </w:t>
      </w:r>
      <w:r w:rsidRPr="00ED0BED">
        <w:rPr>
          <w:lang w:val="sq-AL"/>
        </w:rPr>
        <w:t xml:space="preserve">Fletoren </w:t>
      </w:r>
      <w:r w:rsidR="009927E1" w:rsidRPr="00ED0BED">
        <w:rPr>
          <w:lang w:val="sq-AL"/>
        </w:rPr>
        <w:t>Zyrtare</w:t>
      </w:r>
      <w:r w:rsidRPr="00ED0BED">
        <w:rPr>
          <w:lang w:val="sq-AL"/>
        </w:rPr>
        <w:t>.</w:t>
      </w:r>
    </w:p>
    <w:p w:rsidR="00BF7D9C" w:rsidRPr="00ED0BED" w:rsidRDefault="009927E1" w:rsidP="009927E1">
      <w:pPr>
        <w:pStyle w:val="Autoriteti"/>
        <w:rPr>
          <w:lang w:val="sq-AL"/>
        </w:rPr>
      </w:pPr>
      <w:r w:rsidRPr="00ED0BED">
        <w:rPr>
          <w:lang w:val="sq-AL"/>
        </w:rPr>
        <w:t>Kryeministri</w:t>
      </w:r>
    </w:p>
    <w:p w:rsidR="009927E1" w:rsidRPr="00ED0BED" w:rsidRDefault="009927E1" w:rsidP="009927E1">
      <w:pPr>
        <w:pStyle w:val="AutoritetiEmer"/>
        <w:rPr>
          <w:lang w:val="sq-AL"/>
        </w:rPr>
      </w:pPr>
      <w:r w:rsidRPr="00ED0BED">
        <w:rPr>
          <w:lang w:val="sq-AL"/>
        </w:rPr>
        <w:t>Edi Rama</w:t>
      </w:r>
    </w:p>
    <w:p w:rsidR="00BF7D9C" w:rsidRPr="00ED0BED" w:rsidRDefault="009927E1" w:rsidP="009927E1">
      <w:pPr>
        <w:pStyle w:val="Paragrafi"/>
        <w:tabs>
          <w:tab w:val="left" w:pos="1653"/>
        </w:tabs>
        <w:rPr>
          <w:lang w:val="sq-AL"/>
        </w:rPr>
      </w:pPr>
      <w:r w:rsidRPr="00ED0BED">
        <w:rPr>
          <w:lang w:val="sq-AL"/>
        </w:rPr>
        <w:tab/>
      </w:r>
    </w:p>
    <w:p w:rsidR="00BF7D9C" w:rsidRPr="00ED0BED" w:rsidRDefault="006C29AA" w:rsidP="006C29AA">
      <w:pPr>
        <w:pStyle w:val="Paragrafi"/>
        <w:ind w:firstLine="0"/>
        <w:rPr>
          <w:lang w:val="sq-AL"/>
        </w:rPr>
      </w:pPr>
      <w:r>
        <w:rPr>
          <w:lang w:val="sq-AL"/>
        </w:rPr>
        <w:t>Zëvendëskryeministri</w:t>
      </w:r>
      <w:r>
        <w:rPr>
          <w:lang w:val="sq-AL"/>
        </w:rPr>
        <w:tab/>
      </w:r>
      <w:r>
        <w:rPr>
          <w:lang w:val="sq-AL"/>
        </w:rPr>
        <w:tab/>
      </w:r>
      <w:r>
        <w:rPr>
          <w:lang w:val="sq-AL"/>
        </w:rPr>
        <w:tab/>
      </w:r>
      <w:r>
        <w:rPr>
          <w:lang w:val="sq-AL"/>
        </w:rPr>
        <w:tab/>
      </w:r>
      <w:r w:rsidR="006E3474" w:rsidRPr="00ED0BED">
        <w:rPr>
          <w:lang w:val="sq-AL"/>
        </w:rPr>
        <w:t>anëtar</w:t>
      </w:r>
    </w:p>
    <w:p w:rsidR="00BF7D9C" w:rsidRPr="00ED0BED" w:rsidRDefault="00BF7D9C" w:rsidP="006C29AA">
      <w:pPr>
        <w:pStyle w:val="Paragrafi"/>
        <w:ind w:firstLine="0"/>
        <w:rPr>
          <w:lang w:val="sq-AL"/>
        </w:rPr>
      </w:pPr>
      <w:r w:rsidRPr="00ED0BED">
        <w:rPr>
          <w:lang w:val="sq-AL"/>
        </w:rPr>
        <w:t>Ministri</w:t>
      </w:r>
      <w:r w:rsidR="006C29AA">
        <w:rPr>
          <w:lang w:val="sq-AL"/>
        </w:rPr>
        <w:t xml:space="preserve"> i Financave</w:t>
      </w:r>
      <w:r w:rsidR="006C29AA">
        <w:rPr>
          <w:lang w:val="sq-AL"/>
        </w:rPr>
        <w:tab/>
      </w:r>
      <w:r w:rsidR="006C29AA">
        <w:rPr>
          <w:lang w:val="sq-AL"/>
        </w:rPr>
        <w:tab/>
      </w:r>
      <w:r w:rsidR="006C29AA">
        <w:rPr>
          <w:lang w:val="sq-AL"/>
        </w:rPr>
        <w:tab/>
      </w:r>
      <w:r w:rsidR="006C29AA">
        <w:rPr>
          <w:lang w:val="sq-AL"/>
        </w:rPr>
        <w:tab/>
      </w:r>
      <w:r w:rsidR="006E3474" w:rsidRPr="00ED0BED">
        <w:rPr>
          <w:lang w:val="sq-AL"/>
        </w:rPr>
        <w:t>anëtar</w:t>
      </w:r>
    </w:p>
    <w:p w:rsidR="00BF7D9C" w:rsidRPr="00ED0BED" w:rsidRDefault="00BF7D9C" w:rsidP="006C29AA">
      <w:pPr>
        <w:pStyle w:val="Paragrafi"/>
        <w:ind w:firstLine="0"/>
        <w:rPr>
          <w:lang w:val="sq-AL"/>
        </w:rPr>
      </w:pPr>
      <w:r w:rsidRPr="00ED0BED">
        <w:rPr>
          <w:lang w:val="sq-AL"/>
        </w:rPr>
        <w:t>Ministri i Zh</w:t>
      </w:r>
      <w:r w:rsidR="006C29AA">
        <w:rPr>
          <w:lang w:val="sq-AL"/>
        </w:rPr>
        <w:t>villimit Urban dhe Turizmit</w:t>
      </w:r>
      <w:r w:rsidR="006C29AA">
        <w:rPr>
          <w:lang w:val="sq-AL"/>
        </w:rPr>
        <w:tab/>
      </w:r>
      <w:r w:rsidR="006C29AA">
        <w:rPr>
          <w:lang w:val="sq-AL"/>
        </w:rPr>
        <w:tab/>
      </w:r>
      <w:r w:rsidR="006E3474" w:rsidRPr="00ED0BED">
        <w:rPr>
          <w:lang w:val="sq-AL"/>
        </w:rPr>
        <w:t xml:space="preserve">anëtar </w:t>
      </w:r>
    </w:p>
    <w:p w:rsidR="00BF7D9C" w:rsidRPr="00ED0BED" w:rsidRDefault="00BF7D9C" w:rsidP="006C29AA">
      <w:pPr>
        <w:pStyle w:val="Paragrafi"/>
        <w:ind w:firstLine="0"/>
        <w:rPr>
          <w:lang w:val="sq-AL"/>
        </w:rPr>
      </w:pPr>
      <w:r w:rsidRPr="00ED0BED">
        <w:rPr>
          <w:lang w:val="sq-AL"/>
        </w:rPr>
        <w:t>Ministri i Trans</w:t>
      </w:r>
      <w:r w:rsidR="006C29AA">
        <w:rPr>
          <w:lang w:val="sq-AL"/>
        </w:rPr>
        <w:t>portit dhe Infrastrukturës</w:t>
      </w:r>
      <w:r w:rsidR="006C29AA">
        <w:rPr>
          <w:lang w:val="sq-AL"/>
        </w:rPr>
        <w:tab/>
        <w:t xml:space="preserve"> </w:t>
      </w:r>
      <w:r w:rsidR="006C29AA">
        <w:rPr>
          <w:lang w:val="sq-AL"/>
        </w:rPr>
        <w:tab/>
      </w:r>
      <w:r w:rsidR="006E3474" w:rsidRPr="00ED0BED">
        <w:rPr>
          <w:lang w:val="sq-AL"/>
        </w:rPr>
        <w:t xml:space="preserve">anëtar </w:t>
      </w:r>
    </w:p>
    <w:p w:rsidR="00BF7D9C" w:rsidRPr="00ED0BED" w:rsidRDefault="00BF7D9C" w:rsidP="006C29AA">
      <w:pPr>
        <w:pStyle w:val="Paragrafi"/>
        <w:ind w:firstLine="0"/>
        <w:rPr>
          <w:lang w:val="sq-AL"/>
        </w:rPr>
      </w:pPr>
      <w:r w:rsidRPr="00ED0BED">
        <w:rPr>
          <w:lang w:val="sq-AL"/>
        </w:rPr>
        <w:t>Minis</w:t>
      </w:r>
      <w:r w:rsidR="00E05396">
        <w:rPr>
          <w:lang w:val="sq-AL"/>
        </w:rPr>
        <w:t>tri i Arsimit dhe Sport</w:t>
      </w:r>
      <w:r w:rsidR="006C29AA">
        <w:rPr>
          <w:lang w:val="sq-AL"/>
        </w:rPr>
        <w:t>it</w:t>
      </w:r>
      <w:r w:rsidR="006C29AA">
        <w:rPr>
          <w:lang w:val="sq-AL"/>
        </w:rPr>
        <w:tab/>
      </w:r>
      <w:r w:rsidR="006C29AA">
        <w:rPr>
          <w:lang w:val="sq-AL"/>
        </w:rPr>
        <w:tab/>
      </w:r>
      <w:r w:rsidR="006C29AA">
        <w:rPr>
          <w:lang w:val="sq-AL"/>
        </w:rPr>
        <w:tab/>
      </w:r>
      <w:r w:rsidR="006E3474" w:rsidRPr="00ED0BED">
        <w:rPr>
          <w:lang w:val="sq-AL"/>
        </w:rPr>
        <w:t xml:space="preserve">anëtar </w:t>
      </w:r>
    </w:p>
    <w:p w:rsidR="00BF7D9C" w:rsidRPr="00ED0BED" w:rsidRDefault="006C29AA" w:rsidP="006C29AA">
      <w:pPr>
        <w:pStyle w:val="Paragrafi"/>
        <w:ind w:firstLine="0"/>
        <w:rPr>
          <w:lang w:val="sq-AL"/>
        </w:rPr>
      </w:pPr>
      <w:r>
        <w:rPr>
          <w:lang w:val="sq-AL"/>
        </w:rPr>
        <w:t>Ministri i Shëndetësisë</w:t>
      </w:r>
      <w:r>
        <w:rPr>
          <w:lang w:val="sq-AL"/>
        </w:rPr>
        <w:tab/>
      </w:r>
      <w:r>
        <w:rPr>
          <w:lang w:val="sq-AL"/>
        </w:rPr>
        <w:tab/>
      </w:r>
      <w:r>
        <w:rPr>
          <w:lang w:val="sq-AL"/>
        </w:rPr>
        <w:tab/>
      </w:r>
      <w:r>
        <w:rPr>
          <w:lang w:val="sq-AL"/>
        </w:rPr>
        <w:tab/>
      </w:r>
      <w:r w:rsidR="006E3474" w:rsidRPr="00ED0BED">
        <w:rPr>
          <w:lang w:val="sq-AL"/>
        </w:rPr>
        <w:t xml:space="preserve">anëtar </w:t>
      </w:r>
    </w:p>
    <w:p w:rsidR="00BF7D9C" w:rsidRPr="00ED0BED" w:rsidRDefault="00BF7D9C" w:rsidP="006C29AA">
      <w:pPr>
        <w:pStyle w:val="Paragrafi"/>
        <w:ind w:firstLine="0"/>
        <w:rPr>
          <w:lang w:val="sq-AL"/>
        </w:rPr>
      </w:pPr>
      <w:r w:rsidRPr="00ED0BED">
        <w:rPr>
          <w:lang w:val="sq-AL"/>
        </w:rPr>
        <w:t>Ministri i Bujqësisë, Zhvillimit Rural dhe</w:t>
      </w:r>
    </w:p>
    <w:p w:rsidR="00BF7D9C" w:rsidRPr="00ED0BED" w:rsidRDefault="00BF7D9C" w:rsidP="006C29AA">
      <w:pPr>
        <w:pStyle w:val="Paragrafi"/>
        <w:ind w:firstLine="0"/>
        <w:rPr>
          <w:lang w:val="sq-AL"/>
        </w:rPr>
      </w:pPr>
      <w:r w:rsidRPr="00ED0BED">
        <w:rPr>
          <w:lang w:val="sq-AL"/>
        </w:rPr>
        <w:t>Administrimit të Ujërave</w:t>
      </w:r>
      <w:r w:rsidRPr="00ED0BED">
        <w:rPr>
          <w:lang w:val="sq-AL"/>
        </w:rPr>
        <w:tab/>
        <w:t xml:space="preserve"> </w:t>
      </w:r>
      <w:r w:rsidRPr="00ED0BED">
        <w:rPr>
          <w:lang w:val="sq-AL"/>
        </w:rPr>
        <w:tab/>
      </w:r>
      <w:r w:rsidR="006C29AA">
        <w:rPr>
          <w:lang w:val="sq-AL"/>
        </w:rPr>
        <w:tab/>
      </w:r>
      <w:r w:rsidR="006C29AA">
        <w:rPr>
          <w:lang w:val="sq-AL"/>
        </w:rPr>
        <w:tab/>
      </w:r>
      <w:r w:rsidR="006E3474" w:rsidRPr="00ED0BED">
        <w:rPr>
          <w:lang w:val="sq-AL"/>
        </w:rPr>
        <w:t xml:space="preserve">anëtar </w:t>
      </w:r>
    </w:p>
    <w:p w:rsidR="00BF7D9C" w:rsidRPr="00ED0BED" w:rsidRDefault="006C29AA" w:rsidP="006C29AA">
      <w:pPr>
        <w:pStyle w:val="Paragrafi"/>
        <w:ind w:firstLine="0"/>
        <w:rPr>
          <w:lang w:val="sq-AL"/>
        </w:rPr>
      </w:pPr>
      <w:r>
        <w:rPr>
          <w:lang w:val="sq-AL"/>
        </w:rPr>
        <w:t>Ministri i Kulturës</w:t>
      </w:r>
      <w:r>
        <w:rPr>
          <w:lang w:val="sq-AL"/>
        </w:rPr>
        <w:tab/>
      </w:r>
      <w:r>
        <w:rPr>
          <w:lang w:val="sq-AL"/>
        </w:rPr>
        <w:tab/>
      </w:r>
      <w:r>
        <w:rPr>
          <w:lang w:val="sq-AL"/>
        </w:rPr>
        <w:tab/>
      </w:r>
      <w:r>
        <w:rPr>
          <w:lang w:val="sq-AL"/>
        </w:rPr>
        <w:tab/>
      </w:r>
      <w:r w:rsidR="006E3474" w:rsidRPr="00ED0BED">
        <w:rPr>
          <w:lang w:val="sq-AL"/>
        </w:rPr>
        <w:t xml:space="preserve">anëtar </w:t>
      </w:r>
    </w:p>
    <w:p w:rsidR="00BF7D9C" w:rsidRPr="00ED0BED" w:rsidRDefault="00E05396" w:rsidP="006C29AA">
      <w:pPr>
        <w:pStyle w:val="Paragrafi"/>
        <w:ind w:firstLine="0"/>
        <w:rPr>
          <w:lang w:val="sq-AL"/>
        </w:rPr>
      </w:pPr>
      <w:r>
        <w:rPr>
          <w:lang w:val="sq-AL"/>
        </w:rPr>
        <w:t>Ministri i Mjed</w:t>
      </w:r>
      <w:r w:rsidR="006C29AA">
        <w:rPr>
          <w:lang w:val="sq-AL"/>
        </w:rPr>
        <w:t>isit</w:t>
      </w:r>
      <w:r w:rsidR="006C29AA">
        <w:rPr>
          <w:lang w:val="sq-AL"/>
        </w:rPr>
        <w:tab/>
      </w:r>
      <w:r w:rsidR="006C29AA">
        <w:rPr>
          <w:lang w:val="sq-AL"/>
        </w:rPr>
        <w:tab/>
      </w:r>
      <w:r w:rsidR="006C29AA">
        <w:rPr>
          <w:lang w:val="sq-AL"/>
        </w:rPr>
        <w:tab/>
      </w:r>
      <w:r w:rsidR="006C29AA">
        <w:rPr>
          <w:lang w:val="sq-AL"/>
        </w:rPr>
        <w:tab/>
      </w:r>
      <w:r w:rsidR="006E3474" w:rsidRPr="00ED0BED">
        <w:rPr>
          <w:lang w:val="sq-AL"/>
        </w:rPr>
        <w:t xml:space="preserve">anëtar </w:t>
      </w:r>
    </w:p>
    <w:p w:rsidR="00BF7D9C" w:rsidRPr="00ED0BED" w:rsidRDefault="00BF7D9C" w:rsidP="006C29AA">
      <w:pPr>
        <w:pStyle w:val="Paragrafi"/>
        <w:ind w:firstLine="0"/>
        <w:rPr>
          <w:lang w:val="sq-AL"/>
        </w:rPr>
      </w:pPr>
      <w:r w:rsidRPr="00ED0BED">
        <w:rPr>
          <w:lang w:val="sq-AL"/>
        </w:rPr>
        <w:t>Ministri i Punëve të Brendshme</w:t>
      </w:r>
      <w:r w:rsidR="006C29AA">
        <w:rPr>
          <w:lang w:val="sq-AL"/>
        </w:rPr>
        <w:tab/>
      </w:r>
      <w:r w:rsidR="006C29AA">
        <w:rPr>
          <w:lang w:val="sq-AL"/>
        </w:rPr>
        <w:tab/>
      </w:r>
      <w:r w:rsidR="006C29AA">
        <w:rPr>
          <w:lang w:val="sq-AL"/>
        </w:rPr>
        <w:tab/>
      </w:r>
      <w:r w:rsidR="006E3474" w:rsidRPr="00ED0BED">
        <w:rPr>
          <w:lang w:val="sq-AL"/>
        </w:rPr>
        <w:t>anëtar</w:t>
      </w:r>
    </w:p>
    <w:p w:rsidR="00BF7D9C" w:rsidRPr="00ED0BED" w:rsidRDefault="00BF7D9C" w:rsidP="006C29AA">
      <w:pPr>
        <w:pStyle w:val="Paragrafi"/>
        <w:ind w:firstLine="0"/>
        <w:rPr>
          <w:lang w:val="sq-AL"/>
        </w:rPr>
      </w:pPr>
      <w:r w:rsidRPr="00ED0BED">
        <w:rPr>
          <w:lang w:val="sq-AL"/>
        </w:rPr>
        <w:t>Ministri i Sh</w:t>
      </w:r>
      <w:r w:rsidR="006C29AA">
        <w:rPr>
          <w:lang w:val="sq-AL"/>
        </w:rPr>
        <w:t>tetit për Çështjet Vendore</w:t>
      </w:r>
      <w:r w:rsidR="006C29AA">
        <w:rPr>
          <w:lang w:val="sq-AL"/>
        </w:rPr>
        <w:tab/>
      </w:r>
      <w:r w:rsidR="006C29AA">
        <w:rPr>
          <w:lang w:val="sq-AL"/>
        </w:rPr>
        <w:tab/>
      </w:r>
      <w:r w:rsidR="006E3474" w:rsidRPr="00ED0BED">
        <w:rPr>
          <w:lang w:val="sq-AL"/>
        </w:rPr>
        <w:t xml:space="preserve">anëtar </w:t>
      </w:r>
    </w:p>
    <w:p w:rsidR="00BF7D9C" w:rsidRPr="00ED0BED" w:rsidRDefault="00BF7D9C" w:rsidP="006C29AA">
      <w:pPr>
        <w:pStyle w:val="Paragrafi"/>
        <w:ind w:firstLine="0"/>
        <w:rPr>
          <w:lang w:val="sq-AL"/>
        </w:rPr>
      </w:pPr>
      <w:r w:rsidRPr="00ED0BED">
        <w:rPr>
          <w:lang w:val="sq-AL"/>
        </w:rPr>
        <w:t>Kryetari i Shoqatës së Bashkive të Shqipëri</w:t>
      </w:r>
      <w:r w:rsidR="006C29AA">
        <w:rPr>
          <w:lang w:val="sq-AL"/>
        </w:rPr>
        <w:t>së</w:t>
      </w:r>
      <w:r w:rsidR="006C29AA">
        <w:rPr>
          <w:lang w:val="sq-AL"/>
        </w:rPr>
        <w:tab/>
      </w:r>
      <w:r w:rsidR="006E3474" w:rsidRPr="00ED0BED">
        <w:rPr>
          <w:lang w:val="sq-AL"/>
        </w:rPr>
        <w:t xml:space="preserve">anëtar </w:t>
      </w:r>
    </w:p>
    <w:p w:rsidR="00BF7D9C" w:rsidRPr="00ED0BED" w:rsidRDefault="00BF7D9C" w:rsidP="006C29AA">
      <w:pPr>
        <w:pStyle w:val="Paragrafi"/>
        <w:ind w:firstLine="0"/>
        <w:rPr>
          <w:lang w:val="sq-AL"/>
        </w:rPr>
      </w:pPr>
      <w:r w:rsidRPr="00ED0BED">
        <w:rPr>
          <w:lang w:val="sq-AL"/>
        </w:rPr>
        <w:t>Kryetari i Shoqat</w:t>
      </w:r>
      <w:r w:rsidR="006C29AA">
        <w:rPr>
          <w:lang w:val="sq-AL"/>
        </w:rPr>
        <w:t>ës së Komunave të Shqipërisë</w:t>
      </w:r>
      <w:r w:rsidR="006C29AA">
        <w:rPr>
          <w:lang w:val="sq-AL"/>
        </w:rPr>
        <w:tab/>
      </w:r>
      <w:r w:rsidR="006E3474" w:rsidRPr="00ED0BED">
        <w:rPr>
          <w:lang w:val="sq-AL"/>
        </w:rPr>
        <w:t xml:space="preserve">anëtar </w:t>
      </w:r>
    </w:p>
    <w:p w:rsidR="00BF7D9C" w:rsidRPr="00ED0BED" w:rsidRDefault="00BF7D9C" w:rsidP="006C29AA">
      <w:pPr>
        <w:pStyle w:val="Paragrafi"/>
        <w:ind w:firstLine="0"/>
        <w:rPr>
          <w:lang w:val="sq-AL"/>
        </w:rPr>
      </w:pPr>
      <w:r w:rsidRPr="00ED0BED">
        <w:rPr>
          <w:lang w:val="sq-AL"/>
        </w:rPr>
        <w:t>Kryetari i Shoqat</w:t>
      </w:r>
      <w:r w:rsidR="006C29AA">
        <w:rPr>
          <w:lang w:val="sq-AL"/>
        </w:rPr>
        <w:t>ës së Qarqeve  të Shqipërisë</w:t>
      </w:r>
      <w:r w:rsidR="006C29AA">
        <w:rPr>
          <w:lang w:val="sq-AL"/>
        </w:rPr>
        <w:tab/>
      </w:r>
      <w:r w:rsidR="006E3474" w:rsidRPr="00ED0BED">
        <w:rPr>
          <w:lang w:val="sq-AL"/>
        </w:rPr>
        <w:t xml:space="preserve">anëtar </w:t>
      </w:r>
    </w:p>
    <w:p w:rsidR="00BF7D9C" w:rsidRPr="00ED0BED" w:rsidRDefault="00BF7D9C" w:rsidP="006C29AA">
      <w:pPr>
        <w:pStyle w:val="Paragrafi"/>
        <w:ind w:firstLine="0"/>
        <w:rPr>
          <w:lang w:val="sq-AL"/>
        </w:rPr>
      </w:pPr>
      <w:r w:rsidRPr="00ED0BED">
        <w:rPr>
          <w:lang w:val="sq-AL"/>
        </w:rPr>
        <w:t>Kryetari i Sh</w:t>
      </w:r>
      <w:r w:rsidR="006C29AA">
        <w:rPr>
          <w:lang w:val="sq-AL"/>
        </w:rPr>
        <w:t>oqatës për Autonomi Vendore</w:t>
      </w:r>
      <w:r w:rsidR="006C29AA">
        <w:rPr>
          <w:lang w:val="sq-AL"/>
        </w:rPr>
        <w:tab/>
      </w:r>
      <w:r w:rsidR="006E3474" w:rsidRPr="00ED0BED">
        <w:rPr>
          <w:lang w:val="sq-AL"/>
        </w:rPr>
        <w:t xml:space="preserve">anëtar </w:t>
      </w:r>
    </w:p>
    <w:p w:rsidR="00137B75" w:rsidRDefault="00137B75" w:rsidP="006C29AA">
      <w:pPr>
        <w:pStyle w:val="TitulliTitull"/>
        <w:rPr>
          <w:lang w:val="sq-AL"/>
        </w:rPr>
        <w:sectPr w:rsidR="00137B75" w:rsidSect="005870BF">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783"/>
          <w:cols w:num="2" w:space="454"/>
          <w:docGrid w:linePitch="360"/>
        </w:sectPr>
      </w:pPr>
    </w:p>
    <w:p w:rsidR="006C29AA" w:rsidRDefault="006C29AA" w:rsidP="00137B75">
      <w:pPr>
        <w:pStyle w:val="TitulliTitull"/>
        <w:keepNext w:val="0"/>
        <w:rPr>
          <w:lang w:val="sq-AL"/>
        </w:rPr>
      </w:pPr>
    </w:p>
    <w:p w:rsidR="00137B75" w:rsidRDefault="00137B75" w:rsidP="00137B75">
      <w:pPr>
        <w:pStyle w:val="TitulliTitull"/>
        <w:keepNext w:val="0"/>
        <w:rPr>
          <w:lang w:val="sq-AL"/>
        </w:rPr>
      </w:pPr>
    </w:p>
    <w:p w:rsidR="00137B75" w:rsidRDefault="00137B75" w:rsidP="00137B75">
      <w:pPr>
        <w:pStyle w:val="TitulliTitull"/>
        <w:keepNext w:val="0"/>
        <w:rPr>
          <w:lang w:val="sq-AL"/>
        </w:rPr>
      </w:pPr>
    </w:p>
    <w:p w:rsidR="00137B75" w:rsidRDefault="00137B75" w:rsidP="00137B75">
      <w:pPr>
        <w:pStyle w:val="TitulliTitull"/>
        <w:keepNext w:val="0"/>
        <w:rPr>
          <w:lang w:val="sq-AL"/>
        </w:rPr>
      </w:pPr>
    </w:p>
    <w:p w:rsidR="00137B75" w:rsidRDefault="00137B75" w:rsidP="00137B75">
      <w:pPr>
        <w:pStyle w:val="TitulliTitull"/>
        <w:keepNext w:val="0"/>
        <w:rPr>
          <w:lang w:val="sq-AL"/>
        </w:rPr>
      </w:pPr>
    </w:p>
    <w:p w:rsidR="00137B75" w:rsidRDefault="00137B75" w:rsidP="00137B75">
      <w:pPr>
        <w:pStyle w:val="TitulliTitull"/>
        <w:keepNext w:val="0"/>
        <w:rPr>
          <w:lang w:val="sq-AL"/>
        </w:rPr>
      </w:pPr>
    </w:p>
    <w:p w:rsidR="00137B75" w:rsidRDefault="00137B75" w:rsidP="00137B75">
      <w:pPr>
        <w:pStyle w:val="TitulliTitull"/>
        <w:keepNext w:val="0"/>
        <w:rPr>
          <w:lang w:val="sq-AL"/>
        </w:rPr>
      </w:pPr>
    </w:p>
    <w:p w:rsidR="00137B75" w:rsidRDefault="00137B75" w:rsidP="00137B75">
      <w:pPr>
        <w:pStyle w:val="TitulliTitull"/>
        <w:keepNext w:val="0"/>
        <w:rPr>
          <w:lang w:val="sq-AL"/>
        </w:rPr>
      </w:pPr>
    </w:p>
    <w:p w:rsidR="00137B75" w:rsidRDefault="00137B75" w:rsidP="00137B75">
      <w:pPr>
        <w:pStyle w:val="TitulliTitull"/>
        <w:keepNext w:val="0"/>
        <w:rPr>
          <w:lang w:val="sq-AL"/>
        </w:rPr>
      </w:pPr>
    </w:p>
    <w:p w:rsidR="00137B75" w:rsidRDefault="00137B75" w:rsidP="00137B75">
      <w:pPr>
        <w:pStyle w:val="TitulliTitull"/>
        <w:keepNext w:val="0"/>
        <w:rPr>
          <w:lang w:val="sq-AL"/>
        </w:rPr>
      </w:pPr>
    </w:p>
    <w:p w:rsidR="00137B75" w:rsidRDefault="00137B75" w:rsidP="00137B75">
      <w:pPr>
        <w:pStyle w:val="TitulliTitull"/>
        <w:keepNext w:val="0"/>
        <w:rPr>
          <w:lang w:val="sq-AL"/>
        </w:rPr>
      </w:pPr>
    </w:p>
    <w:p w:rsidR="00137B75" w:rsidRDefault="00137B75" w:rsidP="00137B75">
      <w:pPr>
        <w:pStyle w:val="TitulliTitull"/>
        <w:keepNext w:val="0"/>
        <w:rPr>
          <w:lang w:val="sq-AL"/>
        </w:rPr>
      </w:pPr>
    </w:p>
    <w:p w:rsidR="00137B75" w:rsidRDefault="00137B75" w:rsidP="00137B75">
      <w:pPr>
        <w:pStyle w:val="TitulliTitull"/>
        <w:keepNext w:val="0"/>
        <w:rPr>
          <w:lang w:val="sq-AL"/>
        </w:rPr>
      </w:pPr>
    </w:p>
    <w:p w:rsidR="00406E17" w:rsidRPr="00ED0BED" w:rsidRDefault="00BF7D9C" w:rsidP="009927E1">
      <w:pPr>
        <w:pStyle w:val="TitulliTitull"/>
        <w:rPr>
          <w:lang w:val="sq-AL"/>
        </w:rPr>
      </w:pPr>
      <w:r w:rsidRPr="00ED0BED">
        <w:rPr>
          <w:lang w:val="sq-AL"/>
        </w:rPr>
        <w:t>Shtojcë</w:t>
      </w:r>
      <w:r w:rsidR="00406E17" w:rsidRPr="00ED0BED">
        <w:rPr>
          <w:lang w:val="sq-AL"/>
        </w:rPr>
        <w:t xml:space="preserve"> i</w:t>
      </w:r>
    </w:p>
    <w:p w:rsidR="00BF7D9C" w:rsidRPr="00ED0BED" w:rsidRDefault="00BF7D9C" w:rsidP="009927E1">
      <w:pPr>
        <w:pStyle w:val="TitulliTitull"/>
        <w:rPr>
          <w:lang w:val="sq-AL"/>
        </w:rPr>
      </w:pPr>
      <w:r w:rsidRPr="00ED0BED">
        <w:rPr>
          <w:lang w:val="sq-AL"/>
        </w:rPr>
        <w:t xml:space="preserve"> KALENDARI ME AFATET E APLIKIMIT DHE VLERËSIMIT TË PROJEKTEVE</w:t>
      </w:r>
    </w:p>
    <w:p w:rsidR="00BF7D9C" w:rsidRPr="00E9557F" w:rsidRDefault="00BF7D9C" w:rsidP="00BF7D9C">
      <w:pPr>
        <w:pStyle w:val="Paragrafi"/>
        <w:rPr>
          <w:sz w:val="14"/>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5"/>
        <w:gridCol w:w="4120"/>
        <w:gridCol w:w="4906"/>
      </w:tblGrid>
      <w:tr w:rsidR="00BF7D9C" w:rsidRPr="00ED0BED" w:rsidTr="00E9557F">
        <w:trPr>
          <w:jc w:val="center"/>
        </w:trPr>
        <w:tc>
          <w:tcPr>
            <w:tcW w:w="669" w:type="pct"/>
            <w:shd w:val="clear" w:color="auto" w:fill="auto"/>
          </w:tcPr>
          <w:p w:rsidR="00BF7D9C" w:rsidRPr="00ED0BED" w:rsidRDefault="00BF7D9C" w:rsidP="001B5FB3">
            <w:pPr>
              <w:pStyle w:val="Paragrafi"/>
              <w:ind w:firstLine="0"/>
              <w:jc w:val="center"/>
              <w:rPr>
                <w:b/>
                <w:sz w:val="18"/>
                <w:szCs w:val="18"/>
                <w:lang w:val="sq-AL"/>
              </w:rPr>
            </w:pPr>
            <w:r w:rsidRPr="00ED0BED">
              <w:rPr>
                <w:b/>
                <w:sz w:val="18"/>
                <w:szCs w:val="18"/>
                <w:lang w:val="sq-AL"/>
              </w:rPr>
              <w:t>Afati</w:t>
            </w:r>
          </w:p>
        </w:tc>
        <w:tc>
          <w:tcPr>
            <w:tcW w:w="1977" w:type="pct"/>
            <w:shd w:val="clear" w:color="auto" w:fill="auto"/>
          </w:tcPr>
          <w:p w:rsidR="00BF7D9C" w:rsidRPr="00ED0BED" w:rsidRDefault="00BF7D9C" w:rsidP="001B5FB3">
            <w:pPr>
              <w:pStyle w:val="Paragrafi"/>
              <w:ind w:firstLine="0"/>
              <w:jc w:val="center"/>
              <w:rPr>
                <w:b/>
                <w:sz w:val="18"/>
                <w:szCs w:val="18"/>
                <w:lang w:val="sq-AL"/>
              </w:rPr>
            </w:pPr>
            <w:r w:rsidRPr="00ED0BED">
              <w:rPr>
                <w:b/>
                <w:sz w:val="18"/>
                <w:szCs w:val="18"/>
                <w:lang w:val="sq-AL"/>
              </w:rPr>
              <w:t>Institucioni përgjegjës</w:t>
            </w:r>
          </w:p>
        </w:tc>
        <w:tc>
          <w:tcPr>
            <w:tcW w:w="2354" w:type="pct"/>
            <w:shd w:val="clear" w:color="auto" w:fill="auto"/>
          </w:tcPr>
          <w:p w:rsidR="00BF7D9C" w:rsidRPr="00ED0BED" w:rsidRDefault="00BF7D9C" w:rsidP="001B5FB3">
            <w:pPr>
              <w:pStyle w:val="Paragrafi"/>
              <w:ind w:firstLine="0"/>
              <w:jc w:val="center"/>
              <w:rPr>
                <w:b/>
                <w:sz w:val="18"/>
                <w:szCs w:val="18"/>
                <w:lang w:val="sq-AL"/>
              </w:rPr>
            </w:pPr>
            <w:r w:rsidRPr="00ED0BED">
              <w:rPr>
                <w:b/>
                <w:sz w:val="18"/>
                <w:szCs w:val="18"/>
                <w:lang w:val="sq-AL"/>
              </w:rPr>
              <w:t>Aktiviteti</w:t>
            </w:r>
          </w:p>
        </w:tc>
      </w:tr>
      <w:tr w:rsidR="00BF7D9C" w:rsidRPr="00ED0BED" w:rsidTr="00E9557F">
        <w:trPr>
          <w:jc w:val="center"/>
        </w:trPr>
        <w:tc>
          <w:tcPr>
            <w:tcW w:w="669" w:type="pct"/>
            <w:shd w:val="clear" w:color="auto" w:fill="auto"/>
          </w:tcPr>
          <w:p w:rsidR="00BF7D9C" w:rsidRPr="00ED0BED" w:rsidRDefault="00BF7D9C" w:rsidP="009927E1">
            <w:pPr>
              <w:pStyle w:val="Paragrafi"/>
              <w:ind w:firstLine="0"/>
              <w:rPr>
                <w:sz w:val="18"/>
                <w:szCs w:val="18"/>
                <w:lang w:val="sq-AL"/>
              </w:rPr>
            </w:pPr>
            <w:r w:rsidRPr="00ED0BED">
              <w:rPr>
                <w:sz w:val="18"/>
                <w:szCs w:val="18"/>
                <w:lang w:val="sq-AL"/>
              </w:rPr>
              <w:t>19 mars 2014</w:t>
            </w:r>
          </w:p>
        </w:tc>
        <w:tc>
          <w:tcPr>
            <w:tcW w:w="1977" w:type="pct"/>
            <w:shd w:val="clear" w:color="auto" w:fill="auto"/>
          </w:tcPr>
          <w:p w:rsidR="00BF7D9C" w:rsidRPr="00ED0BED" w:rsidRDefault="00BF7D9C" w:rsidP="009927E1">
            <w:pPr>
              <w:pStyle w:val="Paragrafi"/>
              <w:ind w:firstLine="0"/>
              <w:rPr>
                <w:sz w:val="18"/>
                <w:szCs w:val="18"/>
                <w:lang w:val="sq-AL"/>
              </w:rPr>
            </w:pPr>
            <w:r w:rsidRPr="00ED0BED">
              <w:rPr>
                <w:sz w:val="18"/>
                <w:szCs w:val="18"/>
                <w:lang w:val="sq-AL"/>
              </w:rPr>
              <w:t>Komiteti për Zhvillimin e Rajoneve</w:t>
            </w:r>
          </w:p>
        </w:tc>
        <w:tc>
          <w:tcPr>
            <w:tcW w:w="2354" w:type="pct"/>
            <w:shd w:val="clear" w:color="auto" w:fill="auto"/>
          </w:tcPr>
          <w:p w:rsidR="00BF7D9C" w:rsidRPr="00ED0BED" w:rsidRDefault="00BF7D9C" w:rsidP="009927E1">
            <w:pPr>
              <w:pStyle w:val="Paragrafi"/>
              <w:ind w:firstLine="0"/>
              <w:rPr>
                <w:sz w:val="18"/>
                <w:szCs w:val="18"/>
                <w:lang w:val="sq-AL"/>
              </w:rPr>
            </w:pPr>
            <w:r w:rsidRPr="00ED0BED">
              <w:rPr>
                <w:sz w:val="18"/>
                <w:szCs w:val="18"/>
                <w:lang w:val="sq-AL"/>
              </w:rPr>
              <w:t>Hapja e thirrjes për projektaplikime për projekte të infrastrukturës vendore (thirrja</w:t>
            </w:r>
            <w:r w:rsidR="009127A6" w:rsidRPr="00ED0BED">
              <w:rPr>
                <w:sz w:val="18"/>
                <w:szCs w:val="18"/>
                <w:lang w:val="sq-AL"/>
              </w:rPr>
              <w:t xml:space="preserve"> </w:t>
            </w:r>
            <w:r w:rsidRPr="00ED0BED">
              <w:rPr>
                <w:sz w:val="18"/>
                <w:szCs w:val="18"/>
                <w:lang w:val="sq-AL"/>
              </w:rPr>
              <w:t>I e financimit)</w:t>
            </w:r>
          </w:p>
        </w:tc>
      </w:tr>
      <w:tr w:rsidR="00BF7D9C" w:rsidRPr="00ED0BED" w:rsidTr="00E9557F">
        <w:trPr>
          <w:jc w:val="center"/>
        </w:trPr>
        <w:tc>
          <w:tcPr>
            <w:tcW w:w="669" w:type="pct"/>
            <w:shd w:val="clear" w:color="auto" w:fill="auto"/>
          </w:tcPr>
          <w:p w:rsidR="00BF7D9C" w:rsidRPr="00ED0BED" w:rsidRDefault="00406E17" w:rsidP="00406E17">
            <w:pPr>
              <w:pStyle w:val="Paragrafi"/>
              <w:ind w:firstLine="0"/>
              <w:jc w:val="left"/>
              <w:rPr>
                <w:sz w:val="18"/>
                <w:szCs w:val="18"/>
                <w:lang w:val="sq-AL"/>
              </w:rPr>
            </w:pPr>
            <w:r w:rsidRPr="00ED0BED">
              <w:rPr>
                <w:sz w:val="18"/>
                <w:szCs w:val="18"/>
                <w:lang w:val="sq-AL"/>
              </w:rPr>
              <w:lastRenderedPageBreak/>
              <w:t>19–</w:t>
            </w:r>
            <w:r w:rsidR="00BF7D9C" w:rsidRPr="00ED0BED">
              <w:rPr>
                <w:sz w:val="18"/>
                <w:szCs w:val="18"/>
                <w:lang w:val="sq-AL"/>
              </w:rPr>
              <w:t>31 mars 2014</w:t>
            </w:r>
          </w:p>
        </w:tc>
        <w:tc>
          <w:tcPr>
            <w:tcW w:w="1977" w:type="pct"/>
            <w:shd w:val="clear" w:color="auto" w:fill="auto"/>
          </w:tcPr>
          <w:p w:rsidR="00BF7D9C" w:rsidRPr="00ED0BED" w:rsidRDefault="00BF7D9C" w:rsidP="009927E1">
            <w:pPr>
              <w:pStyle w:val="Paragrafi"/>
              <w:ind w:firstLine="0"/>
              <w:rPr>
                <w:sz w:val="18"/>
                <w:szCs w:val="18"/>
                <w:lang w:val="sq-AL"/>
              </w:rPr>
            </w:pPr>
            <w:r w:rsidRPr="00ED0BED">
              <w:rPr>
                <w:sz w:val="18"/>
                <w:szCs w:val="18"/>
                <w:lang w:val="sq-AL"/>
              </w:rPr>
              <w:t xml:space="preserve">Njësitë e qeverisjes vendore (qarqet, bashkitë, komunat) </w:t>
            </w:r>
          </w:p>
        </w:tc>
        <w:tc>
          <w:tcPr>
            <w:tcW w:w="2354" w:type="pct"/>
            <w:shd w:val="clear" w:color="auto" w:fill="auto"/>
          </w:tcPr>
          <w:p w:rsidR="00BF7D9C" w:rsidRPr="00ED0BED" w:rsidRDefault="00BF7D9C" w:rsidP="009927E1">
            <w:pPr>
              <w:pStyle w:val="Paragrafi"/>
              <w:ind w:firstLine="0"/>
              <w:rPr>
                <w:sz w:val="18"/>
                <w:szCs w:val="18"/>
                <w:lang w:val="sq-AL"/>
              </w:rPr>
            </w:pPr>
            <w:r w:rsidRPr="00ED0BED">
              <w:rPr>
                <w:sz w:val="18"/>
                <w:szCs w:val="18"/>
                <w:lang w:val="sq-AL"/>
              </w:rPr>
              <w:t>Dërgim</w:t>
            </w:r>
            <w:r w:rsidR="001B5FB3" w:rsidRPr="00ED0BED">
              <w:rPr>
                <w:sz w:val="18"/>
                <w:szCs w:val="18"/>
                <w:lang w:val="sq-AL"/>
              </w:rPr>
              <w:t>i i</w:t>
            </w:r>
            <w:r w:rsidRPr="00ED0BED">
              <w:rPr>
                <w:sz w:val="18"/>
                <w:szCs w:val="18"/>
                <w:lang w:val="sq-AL"/>
              </w:rPr>
              <w:t xml:space="preserve"> aplikimeve nga aplikuesit, si m</w:t>
            </w:r>
            <w:r w:rsidR="00406E17" w:rsidRPr="00ED0BED">
              <w:rPr>
                <w:sz w:val="18"/>
                <w:szCs w:val="18"/>
                <w:lang w:val="sq-AL"/>
              </w:rPr>
              <w:t>ë</w:t>
            </w:r>
            <w:r w:rsidRPr="00ED0BED">
              <w:rPr>
                <w:sz w:val="18"/>
                <w:szCs w:val="18"/>
                <w:lang w:val="sq-AL"/>
              </w:rPr>
              <w:t xml:space="preserve"> poshtë vijon:</w:t>
            </w:r>
          </w:p>
          <w:p w:rsidR="00BF7D9C" w:rsidRPr="00ED0BED" w:rsidRDefault="00BF7D9C" w:rsidP="009927E1">
            <w:pPr>
              <w:pStyle w:val="Paragrafi"/>
              <w:ind w:firstLine="0"/>
              <w:rPr>
                <w:sz w:val="18"/>
                <w:szCs w:val="18"/>
                <w:lang w:val="sq-AL"/>
              </w:rPr>
            </w:pPr>
            <w:r w:rsidRPr="00ED0BED">
              <w:rPr>
                <w:sz w:val="18"/>
                <w:szCs w:val="18"/>
                <w:lang w:val="sq-AL"/>
              </w:rPr>
              <w:t xml:space="preserve">Aplikimi </w:t>
            </w:r>
            <w:r w:rsidRPr="00ED0BED">
              <w:rPr>
                <w:i/>
                <w:sz w:val="18"/>
                <w:szCs w:val="18"/>
                <w:lang w:val="sq-AL"/>
              </w:rPr>
              <w:t>online</w:t>
            </w:r>
            <w:r w:rsidRPr="00ED0BED">
              <w:rPr>
                <w:sz w:val="18"/>
                <w:szCs w:val="18"/>
                <w:lang w:val="sq-AL"/>
              </w:rPr>
              <w:t xml:space="preserve"> në faqen elektronike: </w:t>
            </w:r>
            <w:hyperlink r:id="rId12" w:history="1">
              <w:r w:rsidRPr="00ED0BED">
                <w:rPr>
                  <w:rStyle w:val="Hyperlink"/>
                  <w:sz w:val="18"/>
                  <w:szCs w:val="18"/>
                  <w:lang w:val="sq-AL"/>
                </w:rPr>
                <w:t>www.dsdc.gov.al</w:t>
              </w:r>
            </w:hyperlink>
            <w:r w:rsidRPr="00ED0BED">
              <w:rPr>
                <w:sz w:val="18"/>
                <w:szCs w:val="18"/>
                <w:lang w:val="sq-AL"/>
              </w:rPr>
              <w:t xml:space="preserve">. </w:t>
            </w:r>
          </w:p>
          <w:p w:rsidR="00BF7D9C" w:rsidRPr="00ED0BED" w:rsidRDefault="00BF7D9C" w:rsidP="009927E1">
            <w:pPr>
              <w:pStyle w:val="Paragrafi"/>
              <w:ind w:firstLine="0"/>
              <w:rPr>
                <w:sz w:val="18"/>
                <w:szCs w:val="18"/>
                <w:lang w:val="sq-AL"/>
              </w:rPr>
            </w:pPr>
            <w:r w:rsidRPr="00ED0BED">
              <w:rPr>
                <w:sz w:val="18"/>
                <w:szCs w:val="18"/>
                <w:lang w:val="sq-AL"/>
              </w:rPr>
              <w:t>Aplikimi me shkresë zyrtare (postë), ku dosja e plotë e aplikimit dërgohet pranë sekretariatit teknik (Ministria e Zhvillimit Urban dhe Turizmit, si edhe Fondi Shqiptar i Zhvillimit)</w:t>
            </w:r>
          </w:p>
          <w:p w:rsidR="00BF7D9C" w:rsidRPr="00ED0BED" w:rsidRDefault="00BF7D9C" w:rsidP="009927E1">
            <w:pPr>
              <w:pStyle w:val="Paragrafi"/>
              <w:ind w:firstLine="0"/>
              <w:rPr>
                <w:sz w:val="18"/>
                <w:szCs w:val="18"/>
                <w:lang w:val="sq-AL"/>
              </w:rPr>
            </w:pPr>
            <w:r w:rsidRPr="00ED0BED">
              <w:rPr>
                <w:sz w:val="18"/>
                <w:szCs w:val="18"/>
                <w:lang w:val="sq-AL"/>
              </w:rPr>
              <w:t xml:space="preserve">Shkresë zyrtare drejtuar Sekretariatit të Përgjithshëm për Zhvillimin e Rajoneve, me njoftimin dhe listën e projekteve të aplikuara, të renditura sipas prioritetit. </w:t>
            </w:r>
          </w:p>
        </w:tc>
      </w:tr>
      <w:tr w:rsidR="00BF7D9C" w:rsidRPr="00ED0BED" w:rsidTr="00E9557F">
        <w:trPr>
          <w:jc w:val="center"/>
        </w:trPr>
        <w:tc>
          <w:tcPr>
            <w:tcW w:w="669" w:type="pct"/>
            <w:shd w:val="clear" w:color="auto" w:fill="auto"/>
          </w:tcPr>
          <w:p w:rsidR="00BF7D9C" w:rsidRPr="00ED0BED" w:rsidRDefault="00406E17" w:rsidP="00406E17">
            <w:pPr>
              <w:pStyle w:val="Paragrafi"/>
              <w:ind w:firstLine="0"/>
              <w:jc w:val="left"/>
              <w:rPr>
                <w:sz w:val="16"/>
                <w:szCs w:val="16"/>
                <w:lang w:val="sq-AL"/>
              </w:rPr>
            </w:pPr>
            <w:r w:rsidRPr="00ED0BED">
              <w:rPr>
                <w:sz w:val="16"/>
                <w:szCs w:val="16"/>
                <w:lang w:val="sq-AL"/>
              </w:rPr>
              <w:t>31 mars–</w:t>
            </w:r>
            <w:r w:rsidR="00BF7D9C" w:rsidRPr="00ED0BED">
              <w:rPr>
                <w:sz w:val="16"/>
                <w:szCs w:val="16"/>
                <w:lang w:val="sq-AL"/>
              </w:rPr>
              <w:t>10 prill 2014</w:t>
            </w:r>
          </w:p>
        </w:tc>
        <w:tc>
          <w:tcPr>
            <w:tcW w:w="1977" w:type="pct"/>
            <w:shd w:val="clear" w:color="auto" w:fill="auto"/>
          </w:tcPr>
          <w:p w:rsidR="00BF7D9C" w:rsidRPr="00ED0BED" w:rsidRDefault="00BF7D9C" w:rsidP="009927E1">
            <w:pPr>
              <w:pStyle w:val="Paragrafi"/>
              <w:ind w:firstLine="0"/>
              <w:rPr>
                <w:sz w:val="18"/>
                <w:szCs w:val="18"/>
                <w:lang w:val="sq-AL"/>
              </w:rPr>
            </w:pPr>
            <w:r w:rsidRPr="00ED0BED">
              <w:rPr>
                <w:sz w:val="18"/>
                <w:szCs w:val="18"/>
                <w:lang w:val="sq-AL"/>
              </w:rPr>
              <w:t>Sekretariati teknik (Ministria e Zhvillimit Urban dhe Turizmit, dhe Fondi Shqiptar i Zhvillimit)</w:t>
            </w:r>
          </w:p>
        </w:tc>
        <w:tc>
          <w:tcPr>
            <w:tcW w:w="2354" w:type="pct"/>
            <w:shd w:val="clear" w:color="auto" w:fill="auto"/>
          </w:tcPr>
          <w:p w:rsidR="00BF7D9C" w:rsidRPr="00ED0BED" w:rsidRDefault="00BF7D9C" w:rsidP="009927E1">
            <w:pPr>
              <w:pStyle w:val="Paragrafi"/>
              <w:ind w:firstLine="0"/>
              <w:rPr>
                <w:sz w:val="18"/>
                <w:szCs w:val="18"/>
                <w:lang w:val="sq-AL"/>
              </w:rPr>
            </w:pPr>
            <w:r w:rsidRPr="00ED0BED">
              <w:rPr>
                <w:sz w:val="18"/>
                <w:szCs w:val="18"/>
                <w:lang w:val="sq-AL"/>
              </w:rPr>
              <w:t xml:space="preserve">Vlerësimi teknik e financiar i projekteve të aplikuara, sipas pikës A, shtojca III. </w:t>
            </w:r>
          </w:p>
        </w:tc>
      </w:tr>
      <w:tr w:rsidR="00BF7D9C" w:rsidRPr="00ED0BED" w:rsidTr="00E9557F">
        <w:trPr>
          <w:jc w:val="center"/>
        </w:trPr>
        <w:tc>
          <w:tcPr>
            <w:tcW w:w="669" w:type="pct"/>
            <w:shd w:val="clear" w:color="auto" w:fill="auto"/>
          </w:tcPr>
          <w:p w:rsidR="00BF7D9C" w:rsidRPr="00ED0BED" w:rsidRDefault="00BF7D9C" w:rsidP="009927E1">
            <w:pPr>
              <w:pStyle w:val="Paragrafi"/>
              <w:ind w:firstLine="0"/>
              <w:rPr>
                <w:sz w:val="18"/>
                <w:szCs w:val="18"/>
                <w:lang w:val="sq-AL"/>
              </w:rPr>
            </w:pPr>
            <w:r w:rsidRPr="00ED0BED">
              <w:rPr>
                <w:sz w:val="18"/>
                <w:szCs w:val="18"/>
                <w:lang w:val="sq-AL"/>
              </w:rPr>
              <w:t>10 prill 2014</w:t>
            </w:r>
          </w:p>
        </w:tc>
        <w:tc>
          <w:tcPr>
            <w:tcW w:w="1977" w:type="pct"/>
            <w:shd w:val="clear" w:color="auto" w:fill="auto"/>
          </w:tcPr>
          <w:p w:rsidR="00BF7D9C" w:rsidRPr="00ED0BED" w:rsidRDefault="00BF7D9C" w:rsidP="009927E1">
            <w:pPr>
              <w:pStyle w:val="Paragrafi"/>
              <w:ind w:firstLine="0"/>
              <w:rPr>
                <w:sz w:val="18"/>
                <w:szCs w:val="18"/>
                <w:lang w:val="sq-AL"/>
              </w:rPr>
            </w:pPr>
            <w:r w:rsidRPr="00ED0BED">
              <w:rPr>
                <w:sz w:val="18"/>
                <w:szCs w:val="18"/>
                <w:lang w:val="sq-AL"/>
              </w:rPr>
              <w:t>Sekretariati teknik (Ministria e Zhvillimit Urban dhe Turizmit, FSHZH)</w:t>
            </w:r>
          </w:p>
        </w:tc>
        <w:tc>
          <w:tcPr>
            <w:tcW w:w="2354" w:type="pct"/>
            <w:shd w:val="clear" w:color="auto" w:fill="auto"/>
          </w:tcPr>
          <w:p w:rsidR="00BF7D9C" w:rsidRPr="00ED0BED" w:rsidRDefault="00BF7D9C" w:rsidP="009927E1">
            <w:pPr>
              <w:pStyle w:val="Paragrafi"/>
              <w:ind w:firstLine="0"/>
              <w:rPr>
                <w:sz w:val="18"/>
                <w:szCs w:val="18"/>
                <w:lang w:val="sq-AL"/>
              </w:rPr>
            </w:pPr>
            <w:r w:rsidRPr="00ED0BED">
              <w:rPr>
                <w:sz w:val="18"/>
                <w:szCs w:val="18"/>
                <w:lang w:val="sq-AL"/>
              </w:rPr>
              <w:t>Sekretariati teknik paraqet zyrtarisht pranë Sekretariatit të Përgjithshëm listën e projekteve me vlerësimin përkatës teknik dhe financiar.</w:t>
            </w:r>
          </w:p>
        </w:tc>
      </w:tr>
      <w:tr w:rsidR="00BF7D9C" w:rsidRPr="00ED0BED" w:rsidTr="00E9557F">
        <w:trPr>
          <w:jc w:val="center"/>
        </w:trPr>
        <w:tc>
          <w:tcPr>
            <w:tcW w:w="669" w:type="pct"/>
            <w:shd w:val="clear" w:color="auto" w:fill="auto"/>
          </w:tcPr>
          <w:p w:rsidR="00BF7D9C" w:rsidRPr="00ED0BED" w:rsidRDefault="00BF7D9C" w:rsidP="00406E17">
            <w:pPr>
              <w:pStyle w:val="Paragrafi"/>
              <w:ind w:firstLine="0"/>
              <w:jc w:val="left"/>
              <w:rPr>
                <w:sz w:val="16"/>
                <w:szCs w:val="16"/>
                <w:lang w:val="sq-AL"/>
              </w:rPr>
            </w:pPr>
            <w:r w:rsidRPr="00ED0BED">
              <w:rPr>
                <w:sz w:val="16"/>
                <w:szCs w:val="16"/>
                <w:lang w:val="sq-AL"/>
              </w:rPr>
              <w:t>1</w:t>
            </w:r>
            <w:r w:rsidR="00406E17" w:rsidRPr="00ED0BED">
              <w:rPr>
                <w:sz w:val="16"/>
                <w:szCs w:val="16"/>
                <w:lang w:val="sq-AL"/>
              </w:rPr>
              <w:t xml:space="preserve">0–5 prill </w:t>
            </w:r>
            <w:r w:rsidRPr="00ED0BED">
              <w:rPr>
                <w:sz w:val="16"/>
                <w:szCs w:val="16"/>
                <w:lang w:val="sq-AL"/>
              </w:rPr>
              <w:t>2014</w:t>
            </w:r>
          </w:p>
        </w:tc>
        <w:tc>
          <w:tcPr>
            <w:tcW w:w="1977" w:type="pct"/>
            <w:shd w:val="clear" w:color="auto" w:fill="auto"/>
          </w:tcPr>
          <w:p w:rsidR="00BF7D9C" w:rsidRPr="00ED0BED" w:rsidRDefault="00BF7D9C" w:rsidP="009927E1">
            <w:pPr>
              <w:pStyle w:val="Paragrafi"/>
              <w:ind w:firstLine="0"/>
              <w:rPr>
                <w:sz w:val="18"/>
                <w:szCs w:val="18"/>
                <w:lang w:val="sq-AL"/>
              </w:rPr>
            </w:pPr>
            <w:r w:rsidRPr="00ED0BED">
              <w:rPr>
                <w:sz w:val="18"/>
                <w:szCs w:val="18"/>
                <w:lang w:val="sq-AL"/>
              </w:rPr>
              <w:t>Sekretariati i Përgjithshëm i KZHR</w:t>
            </w:r>
            <w:r w:rsidR="001B5FB3" w:rsidRPr="00ED0BED">
              <w:rPr>
                <w:sz w:val="18"/>
                <w:szCs w:val="18"/>
                <w:lang w:val="sq-AL"/>
              </w:rPr>
              <w:t>-së</w:t>
            </w:r>
            <w:r w:rsidRPr="00ED0BED">
              <w:rPr>
                <w:sz w:val="18"/>
                <w:szCs w:val="18"/>
                <w:lang w:val="sq-AL"/>
              </w:rPr>
              <w:t xml:space="preserve"> (Njësia e Bashkërendimit të Programeve dhe Planifikimit Strategjik)</w:t>
            </w:r>
          </w:p>
        </w:tc>
        <w:tc>
          <w:tcPr>
            <w:tcW w:w="2354" w:type="pct"/>
            <w:shd w:val="clear" w:color="auto" w:fill="auto"/>
          </w:tcPr>
          <w:p w:rsidR="00BF7D9C" w:rsidRPr="00ED0BED" w:rsidRDefault="00BF7D9C" w:rsidP="009927E1">
            <w:pPr>
              <w:pStyle w:val="Paragrafi"/>
              <w:ind w:firstLine="0"/>
              <w:rPr>
                <w:sz w:val="18"/>
                <w:szCs w:val="18"/>
                <w:lang w:val="sq-AL"/>
              </w:rPr>
            </w:pPr>
            <w:r w:rsidRPr="00ED0BED">
              <w:rPr>
                <w:sz w:val="18"/>
                <w:szCs w:val="18"/>
                <w:lang w:val="sq-AL"/>
              </w:rPr>
              <w:t>Vlerësimi strategjik i projekteve të aplikuara, sipas pikës B, shtojca III.</w:t>
            </w:r>
          </w:p>
        </w:tc>
      </w:tr>
      <w:tr w:rsidR="00BF7D9C" w:rsidRPr="00ED0BED" w:rsidTr="00E9557F">
        <w:trPr>
          <w:jc w:val="center"/>
        </w:trPr>
        <w:tc>
          <w:tcPr>
            <w:tcW w:w="669" w:type="pct"/>
            <w:shd w:val="clear" w:color="auto" w:fill="auto"/>
          </w:tcPr>
          <w:p w:rsidR="00BF7D9C" w:rsidRPr="00ED0BED" w:rsidRDefault="00406E17" w:rsidP="00406E17">
            <w:pPr>
              <w:pStyle w:val="Paragrafi"/>
              <w:ind w:firstLine="0"/>
              <w:jc w:val="left"/>
              <w:rPr>
                <w:sz w:val="18"/>
                <w:szCs w:val="18"/>
                <w:lang w:val="sq-AL"/>
              </w:rPr>
            </w:pPr>
            <w:r w:rsidRPr="00ED0BED">
              <w:rPr>
                <w:sz w:val="18"/>
                <w:szCs w:val="18"/>
                <w:lang w:val="sq-AL"/>
              </w:rPr>
              <w:t>10</w:t>
            </w:r>
            <w:r w:rsidR="00BF7D9C" w:rsidRPr="00ED0BED">
              <w:rPr>
                <w:sz w:val="18"/>
                <w:szCs w:val="18"/>
                <w:lang w:val="sq-AL"/>
              </w:rPr>
              <w:t>–15 prill 2014</w:t>
            </w:r>
          </w:p>
        </w:tc>
        <w:tc>
          <w:tcPr>
            <w:tcW w:w="1977" w:type="pct"/>
            <w:shd w:val="clear" w:color="auto" w:fill="auto"/>
          </w:tcPr>
          <w:p w:rsidR="00BF7D9C" w:rsidRPr="00ED0BED" w:rsidRDefault="00BF7D9C" w:rsidP="009927E1">
            <w:pPr>
              <w:pStyle w:val="Paragrafi"/>
              <w:ind w:firstLine="0"/>
              <w:rPr>
                <w:sz w:val="18"/>
                <w:szCs w:val="18"/>
                <w:lang w:val="sq-AL"/>
              </w:rPr>
            </w:pPr>
            <w:r w:rsidRPr="00ED0BED">
              <w:rPr>
                <w:sz w:val="18"/>
                <w:szCs w:val="18"/>
                <w:lang w:val="sq-AL"/>
              </w:rPr>
              <w:t>Sekretariati i Përgjithshëm i KZHR</w:t>
            </w:r>
            <w:r w:rsidR="001B5FB3" w:rsidRPr="00ED0BED">
              <w:rPr>
                <w:sz w:val="18"/>
                <w:szCs w:val="18"/>
                <w:lang w:val="sq-AL"/>
              </w:rPr>
              <w:t>-së</w:t>
            </w:r>
            <w:r w:rsidRPr="00ED0BED">
              <w:rPr>
                <w:sz w:val="18"/>
                <w:szCs w:val="18"/>
                <w:lang w:val="sq-AL"/>
              </w:rPr>
              <w:t xml:space="preserve"> (Njësia e Bashkërendimit të Programeve dhe Planifikimit Strategjik)</w:t>
            </w:r>
          </w:p>
        </w:tc>
        <w:tc>
          <w:tcPr>
            <w:tcW w:w="2354" w:type="pct"/>
            <w:shd w:val="clear" w:color="auto" w:fill="auto"/>
          </w:tcPr>
          <w:p w:rsidR="00BF7D9C" w:rsidRPr="00ED0BED" w:rsidRDefault="00BF7D9C" w:rsidP="009927E1">
            <w:pPr>
              <w:pStyle w:val="Paragrafi"/>
              <w:ind w:firstLine="0"/>
              <w:rPr>
                <w:sz w:val="18"/>
                <w:szCs w:val="18"/>
                <w:lang w:val="sq-AL"/>
              </w:rPr>
            </w:pPr>
            <w:r w:rsidRPr="00ED0BED">
              <w:rPr>
                <w:sz w:val="18"/>
                <w:szCs w:val="18"/>
                <w:lang w:val="sq-AL"/>
              </w:rPr>
              <w:t>Përgatit materialet për vendimmarrje për Komitetin për Zhvillimin e Rajoneve</w:t>
            </w:r>
            <w:r w:rsidR="00406E17" w:rsidRPr="00ED0BED">
              <w:rPr>
                <w:sz w:val="18"/>
                <w:szCs w:val="18"/>
                <w:lang w:val="sq-AL"/>
              </w:rPr>
              <w:t>.</w:t>
            </w:r>
          </w:p>
        </w:tc>
      </w:tr>
      <w:tr w:rsidR="00BF7D9C" w:rsidRPr="00ED0BED" w:rsidTr="00E9557F">
        <w:trPr>
          <w:jc w:val="center"/>
        </w:trPr>
        <w:tc>
          <w:tcPr>
            <w:tcW w:w="669" w:type="pct"/>
            <w:shd w:val="clear" w:color="auto" w:fill="auto"/>
          </w:tcPr>
          <w:p w:rsidR="00BF7D9C" w:rsidRPr="00ED0BED" w:rsidRDefault="00BF7D9C" w:rsidP="00406E17">
            <w:pPr>
              <w:pStyle w:val="Paragrafi"/>
              <w:ind w:firstLine="0"/>
              <w:jc w:val="left"/>
              <w:rPr>
                <w:sz w:val="18"/>
                <w:szCs w:val="18"/>
                <w:lang w:val="sq-AL"/>
              </w:rPr>
            </w:pPr>
            <w:r w:rsidRPr="00ED0BED">
              <w:rPr>
                <w:sz w:val="18"/>
                <w:szCs w:val="18"/>
                <w:lang w:val="sq-AL"/>
              </w:rPr>
              <w:t>15</w:t>
            </w:r>
            <w:r w:rsidR="00406E17" w:rsidRPr="00ED0BED">
              <w:rPr>
                <w:sz w:val="18"/>
                <w:szCs w:val="18"/>
                <w:lang w:val="sq-AL"/>
              </w:rPr>
              <w:t>–</w:t>
            </w:r>
            <w:r w:rsidRPr="00ED0BED">
              <w:rPr>
                <w:sz w:val="18"/>
                <w:szCs w:val="18"/>
                <w:lang w:val="sq-AL"/>
              </w:rPr>
              <w:t xml:space="preserve">20 prill 2014 </w:t>
            </w:r>
          </w:p>
        </w:tc>
        <w:tc>
          <w:tcPr>
            <w:tcW w:w="1977" w:type="pct"/>
            <w:shd w:val="clear" w:color="auto" w:fill="auto"/>
          </w:tcPr>
          <w:p w:rsidR="00BF7D9C" w:rsidRPr="00ED0BED" w:rsidRDefault="00BF7D9C" w:rsidP="009927E1">
            <w:pPr>
              <w:pStyle w:val="Paragrafi"/>
              <w:ind w:firstLine="0"/>
              <w:rPr>
                <w:sz w:val="18"/>
                <w:szCs w:val="18"/>
                <w:lang w:val="sq-AL"/>
              </w:rPr>
            </w:pPr>
            <w:r w:rsidRPr="00ED0BED">
              <w:rPr>
                <w:sz w:val="18"/>
                <w:szCs w:val="18"/>
                <w:lang w:val="sq-AL"/>
              </w:rPr>
              <w:t>Komiteti për Zhvillimin e Rajoneve (KZHR)</w:t>
            </w:r>
          </w:p>
        </w:tc>
        <w:tc>
          <w:tcPr>
            <w:tcW w:w="2354" w:type="pct"/>
            <w:shd w:val="clear" w:color="auto" w:fill="auto"/>
          </w:tcPr>
          <w:p w:rsidR="00BF7D9C" w:rsidRPr="00ED0BED" w:rsidRDefault="00BF7D9C" w:rsidP="009927E1">
            <w:pPr>
              <w:pStyle w:val="Paragrafi"/>
              <w:ind w:firstLine="0"/>
              <w:rPr>
                <w:sz w:val="18"/>
                <w:szCs w:val="18"/>
                <w:lang w:val="sq-AL"/>
              </w:rPr>
            </w:pPr>
            <w:r w:rsidRPr="00ED0BED">
              <w:rPr>
                <w:sz w:val="18"/>
                <w:szCs w:val="18"/>
                <w:lang w:val="sq-AL"/>
              </w:rPr>
              <w:t>Vendimmarrje në lidhje me projektet për t</w:t>
            </w:r>
            <w:r w:rsidR="009127A6" w:rsidRPr="00ED0BED">
              <w:rPr>
                <w:sz w:val="18"/>
                <w:szCs w:val="18"/>
                <w:lang w:val="sq-AL"/>
              </w:rPr>
              <w:t>’</w:t>
            </w:r>
            <w:r w:rsidRPr="00ED0BED">
              <w:rPr>
                <w:sz w:val="18"/>
                <w:szCs w:val="18"/>
                <w:lang w:val="sq-AL"/>
              </w:rPr>
              <w:t>u financuar, nga thirrja I e financimit për infrastrukturën vendore, si pjesë e FZHR</w:t>
            </w:r>
            <w:r w:rsidR="001B5FB3" w:rsidRPr="00ED0BED">
              <w:rPr>
                <w:sz w:val="18"/>
                <w:szCs w:val="18"/>
                <w:lang w:val="sq-AL"/>
              </w:rPr>
              <w:t>-së</w:t>
            </w:r>
            <w:r w:rsidRPr="00ED0BED">
              <w:rPr>
                <w:sz w:val="18"/>
                <w:szCs w:val="18"/>
                <w:lang w:val="sq-AL"/>
              </w:rPr>
              <w:t xml:space="preserve">. </w:t>
            </w:r>
          </w:p>
        </w:tc>
      </w:tr>
    </w:tbl>
    <w:p w:rsidR="00BF7D9C" w:rsidRPr="00BA71D3" w:rsidRDefault="00BF7D9C" w:rsidP="00BF7D9C">
      <w:pPr>
        <w:pStyle w:val="Paragrafi"/>
        <w:rPr>
          <w:sz w:val="14"/>
          <w:lang w:val="sq-AL"/>
        </w:rPr>
      </w:pPr>
    </w:p>
    <w:p w:rsidR="00406E17" w:rsidRPr="00E9557F" w:rsidRDefault="00E9557F" w:rsidP="00BF7D9C">
      <w:pPr>
        <w:pStyle w:val="Paragrafi"/>
        <w:rPr>
          <w:sz w:val="20"/>
          <w:szCs w:val="20"/>
          <w:lang w:val="sq-AL"/>
        </w:rPr>
      </w:pPr>
      <w:r w:rsidRPr="00E9557F">
        <w:rPr>
          <w:sz w:val="20"/>
          <w:szCs w:val="20"/>
          <w:lang w:val="sq-AL"/>
        </w:rPr>
        <w:t>Shënim</w:t>
      </w:r>
    </w:p>
    <w:p w:rsidR="00BF7D9C" w:rsidRPr="00E9557F" w:rsidRDefault="00BF7D9C" w:rsidP="00BF7D9C">
      <w:pPr>
        <w:pStyle w:val="Paragrafi"/>
        <w:rPr>
          <w:sz w:val="20"/>
          <w:szCs w:val="20"/>
          <w:lang w:val="sq-AL"/>
        </w:rPr>
      </w:pPr>
      <w:r w:rsidRPr="00E9557F">
        <w:rPr>
          <w:sz w:val="20"/>
          <w:szCs w:val="20"/>
          <w:lang w:val="sq-AL"/>
        </w:rPr>
        <w:t xml:space="preserve">Procesi i </w:t>
      </w:r>
      <w:r w:rsidR="009127A6" w:rsidRPr="00E9557F">
        <w:rPr>
          <w:sz w:val="20"/>
          <w:szCs w:val="20"/>
          <w:lang w:val="sq-AL"/>
        </w:rPr>
        <w:t>vlerësimit</w:t>
      </w:r>
    </w:p>
    <w:p w:rsidR="00BF7D9C" w:rsidRPr="00E9557F" w:rsidRDefault="00BF7D9C" w:rsidP="00BF7D9C">
      <w:pPr>
        <w:pStyle w:val="Paragrafi"/>
        <w:rPr>
          <w:sz w:val="20"/>
          <w:szCs w:val="20"/>
          <w:lang w:val="sq-AL"/>
        </w:rPr>
      </w:pPr>
      <w:r w:rsidRPr="00E9557F">
        <w:rPr>
          <w:sz w:val="20"/>
          <w:szCs w:val="20"/>
          <w:lang w:val="sq-AL"/>
        </w:rPr>
        <w:t>Vlerësimi i projekteve të aplikuara kryhet në dy faza. Faza e parë përbën vlerësimin teknik dhe financiar të projekteve, sipas kalendarit të dhënë në shtojcën I, bashkëlidhur këtij vendimi. Vlerësimi teknik dhe financiar i projekteve, sipas kritereve teknike të përcaktuara në shtojcën III, bashkëlidhur vendimit, kryhet nga sekretariati teknik për objektet e infrastrukturës vendore, i ngritur pranë Ministrisë së Zhvillimit Urban dhe Turizmit dhe Fondit Shqiptar të Zhvillimit.</w:t>
      </w:r>
    </w:p>
    <w:p w:rsidR="00BF7D9C" w:rsidRPr="00E9557F" w:rsidRDefault="00BF7D9C" w:rsidP="00BF7D9C">
      <w:pPr>
        <w:pStyle w:val="Paragrafi"/>
        <w:rPr>
          <w:sz w:val="20"/>
          <w:szCs w:val="20"/>
          <w:lang w:val="sq-AL"/>
        </w:rPr>
      </w:pPr>
      <w:r w:rsidRPr="00E9557F">
        <w:rPr>
          <w:sz w:val="20"/>
          <w:szCs w:val="20"/>
          <w:lang w:val="sq-AL"/>
        </w:rPr>
        <w:t>Sekretariati teknik i paraqet zyrtarisht Sekretariatit të Përgjithshëm të Komitetit për Zhvillimin e Rajoneve, sipas afateve të përcaktuara në  shtojcën I, bashkëlidhur këtij vendimi, listën e plotë të projekteve me vlerësimin përkatës, të bërë sipas krit</w:t>
      </w:r>
      <w:r w:rsidR="009127A6" w:rsidRPr="00E9557F">
        <w:rPr>
          <w:sz w:val="20"/>
          <w:szCs w:val="20"/>
          <w:lang w:val="sq-AL"/>
        </w:rPr>
        <w:t>ereve të përcaktuara në pikën A të shtojcës III</w:t>
      </w:r>
      <w:r w:rsidRPr="00E9557F">
        <w:rPr>
          <w:sz w:val="20"/>
          <w:szCs w:val="20"/>
          <w:lang w:val="sq-AL"/>
        </w:rPr>
        <w:t xml:space="preserve"> bashkëlidhur vendimit. </w:t>
      </w:r>
    </w:p>
    <w:p w:rsidR="00BF7D9C" w:rsidRPr="00E9557F" w:rsidRDefault="00BF7D9C" w:rsidP="00BF7D9C">
      <w:pPr>
        <w:pStyle w:val="Paragrafi"/>
        <w:rPr>
          <w:sz w:val="20"/>
          <w:szCs w:val="20"/>
          <w:lang w:val="sq-AL"/>
        </w:rPr>
      </w:pPr>
      <w:r w:rsidRPr="00E9557F">
        <w:rPr>
          <w:sz w:val="20"/>
          <w:szCs w:val="20"/>
          <w:lang w:val="sq-AL"/>
        </w:rPr>
        <w:t>Faza e dytë e vlerësimit të projekteve bëhet sipas afateve të përcaktuara në shtojcën I të këtij vendimi. Gjatë kësaj faze, Sekretariati i Përgjithshëm i Komitetit për Zhvillimin e Rajoneve kryen vlerësimin përfundimtar të projekteve, bazuar në kr</w:t>
      </w:r>
      <w:r w:rsidR="009127A6" w:rsidRPr="00E9557F">
        <w:rPr>
          <w:sz w:val="20"/>
          <w:szCs w:val="20"/>
          <w:lang w:val="sq-AL"/>
        </w:rPr>
        <w:t>iteret e përcaktuara në pikën B të shtojcës II</w:t>
      </w:r>
      <w:r w:rsidRPr="00E9557F">
        <w:rPr>
          <w:sz w:val="20"/>
          <w:szCs w:val="20"/>
          <w:lang w:val="sq-AL"/>
        </w:rPr>
        <w:t xml:space="preserve"> bashkëlidhur vendimit.  </w:t>
      </w:r>
    </w:p>
    <w:p w:rsidR="00BF7D9C" w:rsidRPr="00E9557F" w:rsidRDefault="00BF7D9C" w:rsidP="00BF7D9C">
      <w:pPr>
        <w:pStyle w:val="Paragrafi"/>
        <w:rPr>
          <w:sz w:val="14"/>
          <w:lang w:val="sq-AL"/>
        </w:rPr>
      </w:pPr>
    </w:p>
    <w:p w:rsidR="00406E17" w:rsidRPr="00ED0BED" w:rsidRDefault="00BF7D9C" w:rsidP="009927E1">
      <w:pPr>
        <w:pStyle w:val="VENDOSI"/>
        <w:rPr>
          <w:lang w:val="sq-AL"/>
        </w:rPr>
      </w:pPr>
      <w:r w:rsidRPr="00ED0BED">
        <w:rPr>
          <w:lang w:val="sq-AL"/>
        </w:rPr>
        <w:t>Shtojcë II</w:t>
      </w:r>
    </w:p>
    <w:p w:rsidR="00BF7D9C" w:rsidRPr="00ED0BED" w:rsidRDefault="00BF7D9C" w:rsidP="009927E1">
      <w:pPr>
        <w:pStyle w:val="VENDOSI"/>
        <w:rPr>
          <w:lang w:val="sq-AL"/>
        </w:rPr>
      </w:pPr>
      <w:r w:rsidRPr="00ED0BED">
        <w:rPr>
          <w:lang w:val="sq-AL"/>
        </w:rPr>
        <w:t xml:space="preserve"> FORMATI I APLIKIMIT</w:t>
      </w:r>
    </w:p>
    <w:p w:rsidR="00BF7D9C" w:rsidRPr="00E9557F" w:rsidRDefault="00BF7D9C" w:rsidP="00BF7D9C">
      <w:pPr>
        <w:pStyle w:val="Paragrafi"/>
        <w:rPr>
          <w:sz w:val="14"/>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81"/>
        <w:gridCol w:w="6840"/>
      </w:tblGrid>
      <w:tr w:rsidR="00BF7D9C" w:rsidRPr="00ED0BED" w:rsidTr="00E9557F">
        <w:trPr>
          <w:jc w:val="center"/>
        </w:trPr>
        <w:tc>
          <w:tcPr>
            <w:tcW w:w="1718" w:type="pct"/>
          </w:tcPr>
          <w:p w:rsidR="00BF7D9C" w:rsidRPr="00ED0BED" w:rsidRDefault="00BF7D9C" w:rsidP="009927E1">
            <w:pPr>
              <w:pStyle w:val="Paragrafi"/>
              <w:ind w:firstLine="0"/>
              <w:rPr>
                <w:b/>
                <w:sz w:val="18"/>
                <w:szCs w:val="18"/>
                <w:lang w:val="sq-AL"/>
              </w:rPr>
            </w:pPr>
            <w:r w:rsidRPr="00ED0BED">
              <w:rPr>
                <w:b/>
                <w:sz w:val="18"/>
                <w:szCs w:val="18"/>
                <w:lang w:val="sq-AL"/>
              </w:rPr>
              <w:t>Aplikuesi (*)</w:t>
            </w:r>
          </w:p>
        </w:tc>
        <w:tc>
          <w:tcPr>
            <w:tcW w:w="3282" w:type="pct"/>
          </w:tcPr>
          <w:p w:rsidR="00BF7D9C" w:rsidRPr="00ED0BED" w:rsidRDefault="00BF7D9C" w:rsidP="00A34601">
            <w:pPr>
              <w:pStyle w:val="Paragrafi"/>
              <w:ind w:firstLine="0"/>
              <w:rPr>
                <w:sz w:val="18"/>
                <w:szCs w:val="18"/>
                <w:lang w:val="sq-AL"/>
              </w:rPr>
            </w:pPr>
            <w:r w:rsidRPr="00ED0BED">
              <w:rPr>
                <w:sz w:val="18"/>
                <w:szCs w:val="18"/>
                <w:lang w:val="sq-AL"/>
              </w:rPr>
              <w:t>Të vendoset emri i institucionit aplikues: qarkut, bashkisë, komunës, bordit të ujitjes dhe kullimit, universitetit apo ujësjellës sh.a.</w:t>
            </w:r>
          </w:p>
        </w:tc>
      </w:tr>
      <w:tr w:rsidR="00BF7D9C" w:rsidRPr="00ED0BED" w:rsidTr="00E9557F">
        <w:trPr>
          <w:jc w:val="center"/>
        </w:trPr>
        <w:tc>
          <w:tcPr>
            <w:tcW w:w="1718" w:type="pct"/>
          </w:tcPr>
          <w:p w:rsidR="00BF7D9C" w:rsidRPr="00ED0BED" w:rsidRDefault="00BF7D9C" w:rsidP="009927E1">
            <w:pPr>
              <w:pStyle w:val="Paragrafi"/>
              <w:ind w:firstLine="0"/>
              <w:rPr>
                <w:b/>
                <w:sz w:val="18"/>
                <w:szCs w:val="18"/>
                <w:lang w:val="sq-AL"/>
              </w:rPr>
            </w:pPr>
            <w:r w:rsidRPr="00ED0BED">
              <w:rPr>
                <w:b/>
                <w:sz w:val="18"/>
                <w:szCs w:val="18"/>
                <w:lang w:val="sq-AL"/>
              </w:rPr>
              <w:t>Titulli i projektit (*)</w:t>
            </w:r>
          </w:p>
        </w:tc>
        <w:tc>
          <w:tcPr>
            <w:tcW w:w="3282" w:type="pct"/>
          </w:tcPr>
          <w:p w:rsidR="00BF7D9C" w:rsidRPr="00ED0BED" w:rsidRDefault="00BF7D9C" w:rsidP="009927E1">
            <w:pPr>
              <w:pStyle w:val="Paragrafi"/>
              <w:ind w:firstLine="0"/>
              <w:rPr>
                <w:sz w:val="18"/>
                <w:szCs w:val="18"/>
                <w:lang w:val="sq-AL"/>
              </w:rPr>
            </w:pPr>
          </w:p>
        </w:tc>
      </w:tr>
      <w:tr w:rsidR="00BF7D9C" w:rsidRPr="00ED0BED" w:rsidTr="00E9557F">
        <w:trPr>
          <w:jc w:val="center"/>
        </w:trPr>
        <w:tc>
          <w:tcPr>
            <w:tcW w:w="1718" w:type="pct"/>
          </w:tcPr>
          <w:p w:rsidR="00BF7D9C" w:rsidRPr="00ED0BED" w:rsidRDefault="00BF7D9C" w:rsidP="009927E1">
            <w:pPr>
              <w:pStyle w:val="Paragrafi"/>
              <w:ind w:firstLine="0"/>
              <w:rPr>
                <w:b/>
                <w:sz w:val="18"/>
                <w:szCs w:val="18"/>
                <w:lang w:val="sq-AL"/>
              </w:rPr>
            </w:pPr>
            <w:r w:rsidRPr="00ED0BED">
              <w:rPr>
                <w:b/>
                <w:sz w:val="18"/>
                <w:szCs w:val="18"/>
                <w:lang w:val="sq-AL"/>
              </w:rPr>
              <w:t>Lloji/sektori i projektit (*)</w:t>
            </w:r>
          </w:p>
        </w:tc>
        <w:tc>
          <w:tcPr>
            <w:tcW w:w="3282" w:type="pct"/>
          </w:tcPr>
          <w:p w:rsidR="00BF7D9C" w:rsidRPr="00ED0BED" w:rsidRDefault="00BF7D9C" w:rsidP="009927E1">
            <w:pPr>
              <w:pStyle w:val="Paragrafi"/>
              <w:ind w:firstLine="0"/>
              <w:rPr>
                <w:sz w:val="18"/>
                <w:szCs w:val="18"/>
                <w:lang w:val="sq-AL"/>
              </w:rPr>
            </w:pPr>
            <w:r w:rsidRPr="00ED0BED">
              <w:rPr>
                <w:sz w:val="18"/>
                <w:szCs w:val="18"/>
                <w:lang w:val="sq-AL"/>
              </w:rPr>
              <w:t>Të përcaktohet cili është sektori ku bën pjesë projekti (infrastrukturë vendore)</w:t>
            </w:r>
            <w:r w:rsidR="00406E17" w:rsidRPr="00ED0BED">
              <w:rPr>
                <w:sz w:val="18"/>
                <w:szCs w:val="18"/>
                <w:lang w:val="sq-AL"/>
              </w:rPr>
              <w:t>.</w:t>
            </w:r>
          </w:p>
        </w:tc>
      </w:tr>
      <w:tr w:rsidR="00BF7D9C" w:rsidRPr="00ED0BED" w:rsidTr="00E9557F">
        <w:trPr>
          <w:jc w:val="center"/>
        </w:trPr>
        <w:tc>
          <w:tcPr>
            <w:tcW w:w="1718" w:type="pct"/>
          </w:tcPr>
          <w:p w:rsidR="00BF7D9C" w:rsidRPr="00ED0BED" w:rsidRDefault="00BF7D9C" w:rsidP="009927E1">
            <w:pPr>
              <w:pStyle w:val="Paragrafi"/>
              <w:ind w:firstLine="0"/>
              <w:rPr>
                <w:b/>
                <w:sz w:val="18"/>
                <w:szCs w:val="18"/>
                <w:lang w:val="sq-AL"/>
              </w:rPr>
            </w:pPr>
            <w:r w:rsidRPr="00ED0BED">
              <w:rPr>
                <w:b/>
                <w:sz w:val="18"/>
                <w:szCs w:val="18"/>
                <w:lang w:val="sq-AL"/>
              </w:rPr>
              <w:t>Nënsektori i projektit (*)</w:t>
            </w:r>
          </w:p>
        </w:tc>
        <w:tc>
          <w:tcPr>
            <w:tcW w:w="3282" w:type="pct"/>
          </w:tcPr>
          <w:p w:rsidR="00BF7D9C" w:rsidRPr="00ED0BED" w:rsidRDefault="00BF7D9C" w:rsidP="009927E1">
            <w:pPr>
              <w:pStyle w:val="Paragrafi"/>
              <w:ind w:firstLine="0"/>
              <w:rPr>
                <w:sz w:val="18"/>
                <w:szCs w:val="18"/>
                <w:lang w:val="sq-AL"/>
              </w:rPr>
            </w:pPr>
            <w:r w:rsidRPr="00ED0BED">
              <w:rPr>
                <w:sz w:val="18"/>
                <w:szCs w:val="18"/>
                <w:lang w:val="sq-AL"/>
              </w:rPr>
              <w:t>Cili është nënsektori ku bën pjesë projekti</w:t>
            </w:r>
            <w:r w:rsidR="00406E17" w:rsidRPr="00ED0BED">
              <w:rPr>
                <w:sz w:val="18"/>
                <w:szCs w:val="18"/>
                <w:lang w:val="sq-AL"/>
              </w:rPr>
              <w:t>.</w:t>
            </w:r>
            <w:r w:rsidRPr="00ED0BED">
              <w:rPr>
                <w:sz w:val="18"/>
                <w:szCs w:val="18"/>
                <w:lang w:val="sq-AL"/>
              </w:rPr>
              <w:t xml:space="preserve"> </w:t>
            </w:r>
          </w:p>
        </w:tc>
      </w:tr>
      <w:tr w:rsidR="00BF7D9C" w:rsidRPr="00ED0BED" w:rsidTr="00E9557F">
        <w:trPr>
          <w:jc w:val="center"/>
        </w:trPr>
        <w:tc>
          <w:tcPr>
            <w:tcW w:w="1718"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b/>
                <w:sz w:val="18"/>
                <w:szCs w:val="18"/>
                <w:lang w:val="sq-AL"/>
              </w:rPr>
            </w:pPr>
            <w:r w:rsidRPr="00ED0BED">
              <w:rPr>
                <w:b/>
                <w:sz w:val="18"/>
                <w:szCs w:val="18"/>
                <w:lang w:val="sq-AL"/>
              </w:rPr>
              <w:t>Data e fillimit të projektit (*)</w:t>
            </w:r>
          </w:p>
        </w:tc>
        <w:tc>
          <w:tcPr>
            <w:tcW w:w="3282"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sz w:val="18"/>
                <w:szCs w:val="18"/>
                <w:lang w:val="sq-AL"/>
              </w:rPr>
            </w:pPr>
          </w:p>
        </w:tc>
      </w:tr>
      <w:tr w:rsidR="00BF7D9C" w:rsidRPr="00ED0BED" w:rsidTr="00E9557F">
        <w:trPr>
          <w:jc w:val="center"/>
        </w:trPr>
        <w:tc>
          <w:tcPr>
            <w:tcW w:w="1718"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b/>
                <w:sz w:val="18"/>
                <w:szCs w:val="18"/>
                <w:lang w:val="sq-AL"/>
              </w:rPr>
            </w:pPr>
            <w:r w:rsidRPr="00ED0BED">
              <w:rPr>
                <w:b/>
                <w:sz w:val="18"/>
                <w:szCs w:val="18"/>
                <w:lang w:val="sq-AL"/>
              </w:rPr>
              <w:t>Data e mbarimit të projektit (*)</w:t>
            </w:r>
          </w:p>
        </w:tc>
        <w:tc>
          <w:tcPr>
            <w:tcW w:w="3282"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sz w:val="18"/>
                <w:szCs w:val="18"/>
                <w:lang w:val="sq-AL"/>
              </w:rPr>
            </w:pPr>
          </w:p>
        </w:tc>
      </w:tr>
      <w:tr w:rsidR="00BF7D9C" w:rsidRPr="00ED0BED" w:rsidTr="00E9557F">
        <w:trPr>
          <w:jc w:val="center"/>
        </w:trPr>
        <w:tc>
          <w:tcPr>
            <w:tcW w:w="1718" w:type="pct"/>
          </w:tcPr>
          <w:p w:rsidR="00BF7D9C" w:rsidRPr="00ED0BED" w:rsidRDefault="00BF7D9C" w:rsidP="009927E1">
            <w:pPr>
              <w:pStyle w:val="Paragrafi"/>
              <w:ind w:firstLine="0"/>
              <w:rPr>
                <w:b/>
                <w:sz w:val="18"/>
                <w:szCs w:val="18"/>
                <w:lang w:val="sq-AL"/>
              </w:rPr>
            </w:pPr>
            <w:r w:rsidRPr="00ED0BED">
              <w:rPr>
                <w:b/>
                <w:sz w:val="18"/>
                <w:szCs w:val="18"/>
                <w:lang w:val="sq-AL"/>
              </w:rPr>
              <w:t>Data e aplikimit (*)</w:t>
            </w:r>
          </w:p>
        </w:tc>
        <w:tc>
          <w:tcPr>
            <w:tcW w:w="3282" w:type="pct"/>
          </w:tcPr>
          <w:p w:rsidR="00BF7D9C" w:rsidRPr="00ED0BED" w:rsidRDefault="00BF7D9C" w:rsidP="009927E1">
            <w:pPr>
              <w:pStyle w:val="Paragrafi"/>
              <w:ind w:firstLine="0"/>
              <w:rPr>
                <w:sz w:val="18"/>
                <w:szCs w:val="18"/>
                <w:lang w:val="sq-AL"/>
              </w:rPr>
            </w:pPr>
          </w:p>
        </w:tc>
      </w:tr>
      <w:tr w:rsidR="00BF7D9C" w:rsidRPr="00ED0BED" w:rsidTr="00E9557F">
        <w:trPr>
          <w:jc w:val="center"/>
        </w:trPr>
        <w:tc>
          <w:tcPr>
            <w:tcW w:w="1718"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b/>
                <w:sz w:val="18"/>
                <w:szCs w:val="18"/>
                <w:lang w:val="sq-AL"/>
              </w:rPr>
            </w:pPr>
            <w:r w:rsidRPr="00ED0BED">
              <w:rPr>
                <w:b/>
                <w:sz w:val="18"/>
                <w:szCs w:val="18"/>
                <w:lang w:val="sq-AL"/>
              </w:rPr>
              <w:t>Përshkrimi i projektit (*)</w:t>
            </w:r>
          </w:p>
        </w:tc>
        <w:tc>
          <w:tcPr>
            <w:tcW w:w="3282"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sz w:val="18"/>
                <w:szCs w:val="18"/>
                <w:lang w:val="sq-AL"/>
              </w:rPr>
            </w:pPr>
            <w:r w:rsidRPr="00ED0BED">
              <w:rPr>
                <w:sz w:val="18"/>
                <w:szCs w:val="18"/>
                <w:lang w:val="sq-AL"/>
              </w:rPr>
              <w:t>Të përshkruhet se ku konsiston projekti; cilat janë problemet që adreson; cila është vendndodhja e objektit të investimit, risqet  për zbatimin e tij, ndikimi etj</w:t>
            </w:r>
            <w:r w:rsidR="009127A6" w:rsidRPr="00ED0BED">
              <w:rPr>
                <w:sz w:val="18"/>
                <w:szCs w:val="18"/>
                <w:lang w:val="sq-AL"/>
              </w:rPr>
              <w:t>.</w:t>
            </w:r>
            <w:r w:rsidRPr="00ED0BED">
              <w:rPr>
                <w:sz w:val="18"/>
                <w:szCs w:val="18"/>
                <w:lang w:val="sq-AL"/>
              </w:rPr>
              <w:t>, sipas kritereve mbi bazën e të cilave do të vlerësohet projekti.</w:t>
            </w:r>
          </w:p>
        </w:tc>
      </w:tr>
      <w:tr w:rsidR="00BF7D9C" w:rsidRPr="00ED0BED" w:rsidTr="00E9557F">
        <w:trPr>
          <w:jc w:val="center"/>
        </w:trPr>
        <w:tc>
          <w:tcPr>
            <w:tcW w:w="1718"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b/>
                <w:sz w:val="18"/>
                <w:szCs w:val="18"/>
                <w:lang w:val="sq-AL"/>
              </w:rPr>
            </w:pPr>
            <w:r w:rsidRPr="00ED0BED">
              <w:rPr>
                <w:b/>
                <w:sz w:val="18"/>
                <w:szCs w:val="18"/>
                <w:lang w:val="sq-AL"/>
              </w:rPr>
              <w:t>Qëllimi dhe objektivat (*)</w:t>
            </w:r>
          </w:p>
        </w:tc>
        <w:tc>
          <w:tcPr>
            <w:tcW w:w="3282"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sz w:val="18"/>
                <w:szCs w:val="18"/>
                <w:lang w:val="sq-AL"/>
              </w:rPr>
            </w:pPr>
            <w:r w:rsidRPr="00ED0BED">
              <w:rPr>
                <w:sz w:val="18"/>
                <w:szCs w:val="18"/>
                <w:lang w:val="sq-AL"/>
              </w:rPr>
              <w:t>Të paraqiten qëllimi dhe objektivat e projektit</w:t>
            </w:r>
            <w:r w:rsidR="00406E17" w:rsidRPr="00ED0BED">
              <w:rPr>
                <w:sz w:val="18"/>
                <w:szCs w:val="18"/>
                <w:lang w:val="sq-AL"/>
              </w:rPr>
              <w:t>.</w:t>
            </w:r>
          </w:p>
        </w:tc>
      </w:tr>
      <w:tr w:rsidR="00BF7D9C" w:rsidRPr="00ED0BED" w:rsidTr="00E9557F">
        <w:trPr>
          <w:jc w:val="center"/>
        </w:trPr>
        <w:tc>
          <w:tcPr>
            <w:tcW w:w="1718"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b/>
                <w:sz w:val="18"/>
                <w:szCs w:val="18"/>
                <w:lang w:val="sq-AL"/>
              </w:rPr>
            </w:pPr>
            <w:r w:rsidRPr="00ED0BED">
              <w:rPr>
                <w:b/>
                <w:sz w:val="18"/>
                <w:szCs w:val="18"/>
                <w:lang w:val="sq-AL"/>
              </w:rPr>
              <w:t>Numri i përfituesve (*)</w:t>
            </w:r>
          </w:p>
        </w:tc>
        <w:tc>
          <w:tcPr>
            <w:tcW w:w="3282" w:type="pct"/>
            <w:tcBorders>
              <w:top w:val="single" w:sz="4" w:space="0" w:color="000000"/>
              <w:left w:val="single" w:sz="4" w:space="0" w:color="000000"/>
              <w:bottom w:val="single" w:sz="4" w:space="0" w:color="000000"/>
              <w:right w:val="single" w:sz="4" w:space="0" w:color="000000"/>
            </w:tcBorders>
          </w:tcPr>
          <w:p w:rsidR="00BF7D9C" w:rsidRPr="00BA71D3" w:rsidRDefault="00BF7D9C" w:rsidP="009927E1">
            <w:pPr>
              <w:pStyle w:val="Paragrafi"/>
              <w:ind w:firstLine="0"/>
              <w:rPr>
                <w:spacing w:val="-4"/>
                <w:sz w:val="18"/>
                <w:szCs w:val="18"/>
                <w:lang w:val="sq-AL"/>
              </w:rPr>
            </w:pPr>
            <w:r w:rsidRPr="00BA71D3">
              <w:rPr>
                <w:spacing w:val="-4"/>
                <w:sz w:val="18"/>
                <w:szCs w:val="18"/>
                <w:lang w:val="sq-AL"/>
              </w:rPr>
              <w:t>Të paraqitet se sa është popullsia që përfiton drejtpërdrejt dhe tërthorazi nga projekti në total</w:t>
            </w:r>
            <w:r w:rsidR="00406E17" w:rsidRPr="00BA71D3">
              <w:rPr>
                <w:spacing w:val="-4"/>
                <w:sz w:val="18"/>
                <w:szCs w:val="18"/>
                <w:lang w:val="sq-AL"/>
              </w:rPr>
              <w:t>.</w:t>
            </w:r>
          </w:p>
        </w:tc>
      </w:tr>
      <w:tr w:rsidR="00BF7D9C" w:rsidRPr="00ED0BED" w:rsidTr="00E9557F">
        <w:trPr>
          <w:jc w:val="center"/>
        </w:trPr>
        <w:tc>
          <w:tcPr>
            <w:tcW w:w="1718" w:type="pct"/>
          </w:tcPr>
          <w:p w:rsidR="00BF7D9C" w:rsidRPr="00ED0BED" w:rsidRDefault="00BF7D9C" w:rsidP="009927E1">
            <w:pPr>
              <w:pStyle w:val="Paragrafi"/>
              <w:ind w:firstLine="0"/>
              <w:rPr>
                <w:b/>
                <w:sz w:val="18"/>
                <w:szCs w:val="18"/>
                <w:lang w:val="sq-AL"/>
              </w:rPr>
            </w:pPr>
            <w:r w:rsidRPr="00ED0BED">
              <w:rPr>
                <w:b/>
                <w:sz w:val="18"/>
                <w:szCs w:val="18"/>
                <w:lang w:val="sq-AL"/>
              </w:rPr>
              <w:t>Përshkrim i numrit të përfituesve (*)</w:t>
            </w:r>
          </w:p>
        </w:tc>
        <w:tc>
          <w:tcPr>
            <w:tcW w:w="3282" w:type="pct"/>
          </w:tcPr>
          <w:p w:rsidR="00BF7D9C" w:rsidRPr="00ED0BED" w:rsidRDefault="00BF7D9C" w:rsidP="009927E1">
            <w:pPr>
              <w:pStyle w:val="Paragrafi"/>
              <w:ind w:firstLine="0"/>
              <w:rPr>
                <w:sz w:val="18"/>
                <w:szCs w:val="18"/>
                <w:lang w:val="sq-AL"/>
              </w:rPr>
            </w:pPr>
            <w:r w:rsidRPr="00ED0BED">
              <w:rPr>
                <w:sz w:val="18"/>
                <w:szCs w:val="18"/>
                <w:lang w:val="sq-AL"/>
              </w:rPr>
              <w:t>Të përcaktohet sa është numri i përfituesve të drejtpërdrejtë dhe sa është numri i përfituesve të tërthortë, duke dhënë një shpjegim të shkurtër</w:t>
            </w:r>
            <w:r w:rsidR="00406E17" w:rsidRPr="00ED0BED">
              <w:rPr>
                <w:sz w:val="18"/>
                <w:szCs w:val="18"/>
                <w:lang w:val="sq-AL"/>
              </w:rPr>
              <w:t>.</w:t>
            </w:r>
          </w:p>
        </w:tc>
      </w:tr>
      <w:tr w:rsidR="00BF7D9C" w:rsidRPr="00ED0BED" w:rsidTr="00E9557F">
        <w:trPr>
          <w:jc w:val="center"/>
        </w:trPr>
        <w:tc>
          <w:tcPr>
            <w:tcW w:w="1718" w:type="pct"/>
          </w:tcPr>
          <w:p w:rsidR="00BF7D9C" w:rsidRPr="00ED0BED" w:rsidRDefault="00BF7D9C" w:rsidP="009927E1">
            <w:pPr>
              <w:pStyle w:val="Paragrafi"/>
              <w:ind w:firstLine="0"/>
              <w:rPr>
                <w:b/>
                <w:sz w:val="18"/>
                <w:szCs w:val="18"/>
                <w:lang w:val="sq-AL"/>
              </w:rPr>
            </w:pPr>
            <w:r w:rsidRPr="00ED0BED">
              <w:rPr>
                <w:b/>
                <w:sz w:val="18"/>
                <w:szCs w:val="18"/>
                <w:lang w:val="sq-AL"/>
              </w:rPr>
              <w:t>Rendi prioritar (*)</w:t>
            </w:r>
          </w:p>
        </w:tc>
        <w:tc>
          <w:tcPr>
            <w:tcW w:w="3282" w:type="pct"/>
          </w:tcPr>
          <w:p w:rsidR="00BF7D9C" w:rsidRPr="00ED0BED" w:rsidRDefault="00BF7D9C" w:rsidP="009927E1">
            <w:pPr>
              <w:pStyle w:val="Paragrafi"/>
              <w:ind w:firstLine="0"/>
              <w:rPr>
                <w:sz w:val="18"/>
                <w:szCs w:val="18"/>
                <w:lang w:val="sq-AL"/>
              </w:rPr>
            </w:pPr>
            <w:r w:rsidRPr="00ED0BED">
              <w:rPr>
                <w:sz w:val="18"/>
                <w:szCs w:val="18"/>
                <w:lang w:val="sq-AL"/>
              </w:rPr>
              <w:t>Paraqisni duke i vendosur një numër rendor, në rastet e aplikimit të më shumë se për një projekt në një fushë nga një njësi e qeverisjes vendore (numri 1 për shumë prioritar, numri 2 për më pak prioritar, e kështu me radhë)</w:t>
            </w:r>
            <w:r w:rsidR="00010ABF" w:rsidRPr="00ED0BED">
              <w:rPr>
                <w:sz w:val="18"/>
                <w:szCs w:val="18"/>
                <w:lang w:val="sq-AL"/>
              </w:rPr>
              <w:t>.</w:t>
            </w:r>
          </w:p>
        </w:tc>
      </w:tr>
      <w:tr w:rsidR="00BF7D9C" w:rsidRPr="00ED0BED" w:rsidTr="00E9557F">
        <w:trPr>
          <w:jc w:val="center"/>
        </w:trPr>
        <w:tc>
          <w:tcPr>
            <w:tcW w:w="1718" w:type="pct"/>
          </w:tcPr>
          <w:p w:rsidR="00BF7D9C" w:rsidRPr="00ED0BED" w:rsidRDefault="00BF7D9C" w:rsidP="009927E1">
            <w:pPr>
              <w:pStyle w:val="Paragrafi"/>
              <w:ind w:firstLine="0"/>
              <w:rPr>
                <w:b/>
                <w:sz w:val="18"/>
                <w:szCs w:val="18"/>
                <w:lang w:val="sq-AL"/>
              </w:rPr>
            </w:pPr>
            <w:r w:rsidRPr="00ED0BED">
              <w:rPr>
                <w:b/>
                <w:sz w:val="18"/>
                <w:szCs w:val="18"/>
                <w:lang w:val="sq-AL"/>
              </w:rPr>
              <w:t>Qëndrueshmëria e projektit (*)</w:t>
            </w:r>
          </w:p>
        </w:tc>
        <w:tc>
          <w:tcPr>
            <w:tcW w:w="3282" w:type="pct"/>
          </w:tcPr>
          <w:p w:rsidR="00BF7D9C" w:rsidRPr="00ED0BED" w:rsidRDefault="00BF7D9C" w:rsidP="009927E1">
            <w:pPr>
              <w:pStyle w:val="Paragrafi"/>
              <w:ind w:firstLine="0"/>
              <w:rPr>
                <w:sz w:val="18"/>
                <w:szCs w:val="18"/>
                <w:lang w:val="sq-AL"/>
              </w:rPr>
            </w:pPr>
            <w:r w:rsidRPr="00ED0BED">
              <w:rPr>
                <w:sz w:val="18"/>
                <w:szCs w:val="18"/>
                <w:lang w:val="sq-AL"/>
              </w:rPr>
              <w:t>Të përshkruhet dhe të analizohet nëse njësia vendore do të ketë nga ky projekt:</w:t>
            </w:r>
          </w:p>
          <w:p w:rsidR="00BF7D9C" w:rsidRPr="00ED0BED" w:rsidRDefault="00BF7D9C" w:rsidP="009927E1">
            <w:pPr>
              <w:pStyle w:val="Paragrafi"/>
              <w:ind w:firstLine="0"/>
              <w:rPr>
                <w:sz w:val="18"/>
                <w:szCs w:val="18"/>
                <w:lang w:val="sq-AL"/>
              </w:rPr>
            </w:pPr>
            <w:r w:rsidRPr="00ED0BED">
              <w:rPr>
                <w:sz w:val="18"/>
                <w:szCs w:val="18"/>
                <w:lang w:val="sq-AL"/>
              </w:rPr>
              <w:t>kosto për mirëmbajtjen (nëse do ketë</w:t>
            </w:r>
            <w:r w:rsidR="00C65813" w:rsidRPr="00ED0BED">
              <w:rPr>
                <w:sz w:val="18"/>
                <w:szCs w:val="18"/>
                <w:lang w:val="sq-AL"/>
              </w:rPr>
              <w:t>,</w:t>
            </w:r>
            <w:r w:rsidRPr="00ED0BED">
              <w:rPr>
                <w:sz w:val="18"/>
                <w:szCs w:val="18"/>
                <w:lang w:val="sq-AL"/>
              </w:rPr>
              <w:t xml:space="preserve"> sa parashikohen, si do të sigurohen etj</w:t>
            </w:r>
            <w:r w:rsidR="00C65813" w:rsidRPr="00ED0BED">
              <w:rPr>
                <w:sz w:val="18"/>
                <w:szCs w:val="18"/>
                <w:lang w:val="sq-AL"/>
              </w:rPr>
              <w:t>.</w:t>
            </w:r>
            <w:r w:rsidRPr="00ED0BED">
              <w:rPr>
                <w:sz w:val="18"/>
                <w:szCs w:val="18"/>
                <w:lang w:val="sq-AL"/>
              </w:rPr>
              <w:t>)</w:t>
            </w:r>
            <w:r w:rsidR="00010ABF" w:rsidRPr="00ED0BED">
              <w:rPr>
                <w:sz w:val="18"/>
                <w:szCs w:val="18"/>
                <w:lang w:val="sq-AL"/>
              </w:rPr>
              <w:t>.</w:t>
            </w:r>
          </w:p>
        </w:tc>
      </w:tr>
      <w:tr w:rsidR="00BF7D9C" w:rsidRPr="00ED0BED" w:rsidTr="00E9557F">
        <w:trPr>
          <w:jc w:val="center"/>
        </w:trPr>
        <w:tc>
          <w:tcPr>
            <w:tcW w:w="1718"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b/>
                <w:sz w:val="18"/>
                <w:szCs w:val="18"/>
                <w:lang w:val="sq-AL"/>
              </w:rPr>
            </w:pPr>
            <w:r w:rsidRPr="00ED0BED">
              <w:rPr>
                <w:b/>
                <w:sz w:val="18"/>
                <w:szCs w:val="18"/>
                <w:lang w:val="sq-AL"/>
              </w:rPr>
              <w:t>Fondet e kërkuara nga Fondi për Zhvillimin e Rajoneve (*)</w:t>
            </w:r>
          </w:p>
        </w:tc>
        <w:tc>
          <w:tcPr>
            <w:tcW w:w="3282"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sz w:val="18"/>
                <w:szCs w:val="18"/>
                <w:lang w:val="sq-AL"/>
              </w:rPr>
            </w:pPr>
            <w:r w:rsidRPr="00ED0BED">
              <w:rPr>
                <w:sz w:val="18"/>
                <w:szCs w:val="18"/>
                <w:lang w:val="sq-AL"/>
              </w:rPr>
              <w:t xml:space="preserve">Në rast se projekti nuk ka bashkëfinancim nga NJQV-të apo nga donatorë, kostoja që kërkohet është e njëjtë me koston totale të projektit. </w:t>
            </w:r>
          </w:p>
        </w:tc>
      </w:tr>
      <w:tr w:rsidR="00BF7D9C" w:rsidRPr="00ED0BED" w:rsidTr="00E9557F">
        <w:trPr>
          <w:jc w:val="center"/>
        </w:trPr>
        <w:tc>
          <w:tcPr>
            <w:tcW w:w="1718"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b/>
                <w:sz w:val="18"/>
                <w:szCs w:val="18"/>
                <w:lang w:val="sq-AL"/>
              </w:rPr>
            </w:pPr>
            <w:r w:rsidRPr="00ED0BED">
              <w:rPr>
                <w:b/>
                <w:sz w:val="18"/>
                <w:szCs w:val="18"/>
                <w:lang w:val="sq-AL"/>
              </w:rPr>
              <w:t>Kontributi në rast bashkëfinancimi nga njësia e qeverisjes vendore</w:t>
            </w:r>
          </w:p>
        </w:tc>
        <w:tc>
          <w:tcPr>
            <w:tcW w:w="3282"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sz w:val="18"/>
                <w:szCs w:val="18"/>
                <w:lang w:val="sq-AL"/>
              </w:rPr>
            </w:pPr>
          </w:p>
        </w:tc>
      </w:tr>
      <w:tr w:rsidR="00BF7D9C" w:rsidRPr="00ED0BED" w:rsidTr="00E9557F">
        <w:trPr>
          <w:jc w:val="center"/>
        </w:trPr>
        <w:tc>
          <w:tcPr>
            <w:tcW w:w="1718"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b/>
                <w:sz w:val="18"/>
                <w:szCs w:val="18"/>
                <w:lang w:val="sq-AL"/>
              </w:rPr>
            </w:pPr>
            <w:r w:rsidRPr="00ED0BED">
              <w:rPr>
                <w:b/>
                <w:sz w:val="18"/>
                <w:szCs w:val="18"/>
                <w:lang w:val="sq-AL"/>
              </w:rPr>
              <w:t>Financim nga donatorë</w:t>
            </w:r>
          </w:p>
        </w:tc>
        <w:tc>
          <w:tcPr>
            <w:tcW w:w="3282"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sz w:val="18"/>
                <w:szCs w:val="18"/>
                <w:lang w:val="sq-AL"/>
              </w:rPr>
            </w:pPr>
            <w:r w:rsidRPr="00ED0BED">
              <w:rPr>
                <w:sz w:val="18"/>
                <w:szCs w:val="18"/>
                <w:lang w:val="sq-AL"/>
              </w:rPr>
              <w:t>Nëse ka financim nga donatorë</w:t>
            </w:r>
            <w:r w:rsidR="00010ABF" w:rsidRPr="00ED0BED">
              <w:rPr>
                <w:sz w:val="18"/>
                <w:szCs w:val="18"/>
                <w:lang w:val="sq-AL"/>
              </w:rPr>
              <w:t>.</w:t>
            </w:r>
          </w:p>
        </w:tc>
      </w:tr>
      <w:tr w:rsidR="00BF7D9C" w:rsidRPr="00ED0BED" w:rsidTr="00E9557F">
        <w:trPr>
          <w:jc w:val="center"/>
        </w:trPr>
        <w:tc>
          <w:tcPr>
            <w:tcW w:w="1718"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b/>
                <w:sz w:val="18"/>
                <w:szCs w:val="18"/>
                <w:lang w:val="sq-AL"/>
              </w:rPr>
            </w:pPr>
            <w:r w:rsidRPr="00ED0BED">
              <w:rPr>
                <w:b/>
                <w:sz w:val="18"/>
                <w:szCs w:val="18"/>
                <w:lang w:val="sq-AL"/>
              </w:rPr>
              <w:lastRenderedPageBreak/>
              <w:t xml:space="preserve">Financime të tjera </w:t>
            </w:r>
          </w:p>
        </w:tc>
        <w:tc>
          <w:tcPr>
            <w:tcW w:w="3282"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sz w:val="18"/>
                <w:szCs w:val="18"/>
                <w:lang w:val="sq-AL"/>
              </w:rPr>
            </w:pPr>
            <w:r w:rsidRPr="00ED0BED">
              <w:rPr>
                <w:sz w:val="18"/>
                <w:szCs w:val="18"/>
                <w:lang w:val="sq-AL"/>
              </w:rPr>
              <w:t>Nëse ka burime të tjera financimi</w:t>
            </w:r>
            <w:r w:rsidR="00010ABF" w:rsidRPr="00ED0BED">
              <w:rPr>
                <w:sz w:val="18"/>
                <w:szCs w:val="18"/>
                <w:lang w:val="sq-AL"/>
              </w:rPr>
              <w:t>.</w:t>
            </w:r>
          </w:p>
        </w:tc>
      </w:tr>
      <w:tr w:rsidR="00BF7D9C" w:rsidRPr="00ED0BED" w:rsidTr="00E9557F">
        <w:trPr>
          <w:jc w:val="center"/>
        </w:trPr>
        <w:tc>
          <w:tcPr>
            <w:tcW w:w="1718"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b/>
                <w:sz w:val="18"/>
                <w:szCs w:val="18"/>
                <w:lang w:val="sq-AL"/>
              </w:rPr>
            </w:pPr>
            <w:r w:rsidRPr="00ED0BED">
              <w:rPr>
                <w:b/>
                <w:sz w:val="18"/>
                <w:szCs w:val="18"/>
                <w:lang w:val="sq-AL"/>
              </w:rPr>
              <w:t>Kostoja totale e projektit (*)</w:t>
            </w:r>
          </w:p>
        </w:tc>
        <w:tc>
          <w:tcPr>
            <w:tcW w:w="3282"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sz w:val="18"/>
                <w:szCs w:val="18"/>
                <w:lang w:val="sq-AL"/>
              </w:rPr>
            </w:pPr>
          </w:p>
        </w:tc>
      </w:tr>
      <w:tr w:rsidR="00BF7D9C" w:rsidRPr="00ED0BED" w:rsidTr="00E9557F">
        <w:trPr>
          <w:jc w:val="center"/>
        </w:trPr>
        <w:tc>
          <w:tcPr>
            <w:tcW w:w="1718" w:type="pct"/>
          </w:tcPr>
          <w:p w:rsidR="00BF7D9C" w:rsidRPr="00ED0BED" w:rsidRDefault="00BF7D9C" w:rsidP="009927E1">
            <w:pPr>
              <w:pStyle w:val="Paragrafi"/>
              <w:ind w:firstLine="0"/>
              <w:rPr>
                <w:b/>
                <w:sz w:val="18"/>
                <w:szCs w:val="18"/>
                <w:lang w:val="sq-AL"/>
              </w:rPr>
            </w:pPr>
            <w:r w:rsidRPr="00ED0BED">
              <w:rPr>
                <w:b/>
                <w:sz w:val="18"/>
                <w:szCs w:val="18"/>
                <w:lang w:val="sq-AL"/>
              </w:rPr>
              <w:t>Projekti ka një studim fiz</w:t>
            </w:r>
            <w:r w:rsidR="00C65813" w:rsidRPr="00ED0BED">
              <w:rPr>
                <w:b/>
                <w:sz w:val="18"/>
                <w:szCs w:val="18"/>
                <w:lang w:val="sq-AL"/>
              </w:rPr>
              <w:t>ibiliteti të cilësisë së mirë (o</w:t>
            </w:r>
            <w:r w:rsidRPr="00ED0BED">
              <w:rPr>
                <w:b/>
                <w:sz w:val="18"/>
                <w:szCs w:val="18"/>
                <w:lang w:val="sq-AL"/>
              </w:rPr>
              <w:t>psionale)</w:t>
            </w:r>
          </w:p>
        </w:tc>
        <w:tc>
          <w:tcPr>
            <w:tcW w:w="3282" w:type="pct"/>
          </w:tcPr>
          <w:p w:rsidR="00BF7D9C" w:rsidRPr="00ED0BED" w:rsidRDefault="00BF7D9C" w:rsidP="009927E1">
            <w:pPr>
              <w:pStyle w:val="Paragrafi"/>
              <w:ind w:firstLine="0"/>
              <w:rPr>
                <w:sz w:val="18"/>
                <w:szCs w:val="18"/>
                <w:lang w:val="sq-AL"/>
              </w:rPr>
            </w:pPr>
          </w:p>
          <w:p w:rsidR="00BF7D9C" w:rsidRPr="00ED0BED" w:rsidRDefault="00BF7D9C" w:rsidP="00A34601">
            <w:pPr>
              <w:pStyle w:val="Paragrafi"/>
              <w:ind w:firstLine="0"/>
              <w:rPr>
                <w:sz w:val="18"/>
                <w:szCs w:val="18"/>
                <w:lang w:val="sq-AL"/>
              </w:rPr>
            </w:pPr>
            <w:r w:rsidRPr="00ED0BED">
              <w:rPr>
                <w:sz w:val="18"/>
                <w:szCs w:val="18"/>
                <w:lang w:val="sq-AL"/>
              </w:rPr>
              <w:t>Po/</w:t>
            </w:r>
            <w:r w:rsidR="00A34601">
              <w:rPr>
                <w:sz w:val="18"/>
                <w:szCs w:val="18"/>
                <w:lang w:val="sq-AL"/>
              </w:rPr>
              <w:t>j</w:t>
            </w:r>
            <w:r w:rsidRPr="00ED0BED">
              <w:rPr>
                <w:sz w:val="18"/>
                <w:szCs w:val="18"/>
                <w:lang w:val="sq-AL"/>
              </w:rPr>
              <w:t>o</w:t>
            </w:r>
          </w:p>
        </w:tc>
      </w:tr>
      <w:tr w:rsidR="00BF7D9C" w:rsidRPr="00ED0BED" w:rsidTr="00E9557F">
        <w:trPr>
          <w:jc w:val="center"/>
        </w:trPr>
        <w:tc>
          <w:tcPr>
            <w:tcW w:w="1718" w:type="pct"/>
          </w:tcPr>
          <w:p w:rsidR="00BF7D9C" w:rsidRPr="00ED0BED" w:rsidRDefault="00BF7D9C" w:rsidP="009927E1">
            <w:pPr>
              <w:pStyle w:val="Paragrafi"/>
              <w:ind w:firstLine="0"/>
              <w:rPr>
                <w:b/>
                <w:sz w:val="18"/>
                <w:szCs w:val="18"/>
                <w:lang w:val="sq-AL"/>
              </w:rPr>
            </w:pPr>
            <w:r w:rsidRPr="00ED0BED">
              <w:rPr>
                <w:b/>
                <w:sz w:val="18"/>
                <w:szCs w:val="18"/>
                <w:lang w:val="sq-AL"/>
              </w:rPr>
              <w:t xml:space="preserve">Përmbledhje e studimit të fizibilitetit </w:t>
            </w:r>
          </w:p>
        </w:tc>
        <w:tc>
          <w:tcPr>
            <w:tcW w:w="3282" w:type="pct"/>
          </w:tcPr>
          <w:p w:rsidR="00BF7D9C" w:rsidRPr="00ED0BED" w:rsidRDefault="00BF7D9C" w:rsidP="009927E1">
            <w:pPr>
              <w:pStyle w:val="Paragrafi"/>
              <w:ind w:firstLine="0"/>
              <w:rPr>
                <w:sz w:val="18"/>
                <w:szCs w:val="18"/>
                <w:lang w:val="sq-AL"/>
              </w:rPr>
            </w:pPr>
            <w:r w:rsidRPr="00ED0BED">
              <w:rPr>
                <w:sz w:val="18"/>
                <w:szCs w:val="18"/>
                <w:lang w:val="sq-AL"/>
              </w:rPr>
              <w:t>Të paraqitet një përmbledhje e shkurtër e studimit të fizibiliteit, nëse ka një të tillë</w:t>
            </w:r>
            <w:r w:rsidR="00010ABF" w:rsidRPr="00ED0BED">
              <w:rPr>
                <w:sz w:val="18"/>
                <w:szCs w:val="18"/>
                <w:lang w:val="sq-AL"/>
              </w:rPr>
              <w:t>.</w:t>
            </w:r>
          </w:p>
        </w:tc>
      </w:tr>
      <w:tr w:rsidR="00BF7D9C" w:rsidRPr="00ED0BED" w:rsidTr="00E9557F">
        <w:trPr>
          <w:jc w:val="center"/>
        </w:trPr>
        <w:tc>
          <w:tcPr>
            <w:tcW w:w="1718" w:type="pct"/>
          </w:tcPr>
          <w:p w:rsidR="00BF7D9C" w:rsidRPr="00ED0BED" w:rsidRDefault="00BF7D9C" w:rsidP="009127A6">
            <w:pPr>
              <w:pStyle w:val="Paragrafi"/>
              <w:ind w:firstLine="0"/>
              <w:jc w:val="left"/>
              <w:rPr>
                <w:b/>
                <w:sz w:val="18"/>
                <w:szCs w:val="18"/>
                <w:lang w:val="sq-AL"/>
              </w:rPr>
            </w:pPr>
            <w:r w:rsidRPr="00ED0BED">
              <w:rPr>
                <w:b/>
                <w:sz w:val="18"/>
                <w:szCs w:val="18"/>
                <w:lang w:val="sq-AL"/>
              </w:rPr>
              <w:t>Projekti ka një analizë kosto</w:t>
            </w:r>
            <w:r w:rsidR="001E4EA1" w:rsidRPr="00ED0BED">
              <w:rPr>
                <w:b/>
                <w:sz w:val="18"/>
                <w:szCs w:val="18"/>
                <w:lang w:val="sq-AL"/>
              </w:rPr>
              <w:t>-</w:t>
            </w:r>
            <w:r w:rsidR="00C65813" w:rsidRPr="00ED0BED">
              <w:rPr>
                <w:b/>
                <w:sz w:val="18"/>
                <w:szCs w:val="18"/>
                <w:lang w:val="sq-AL"/>
              </w:rPr>
              <w:t>përfitim të cilësisë së mirë (o</w:t>
            </w:r>
            <w:r w:rsidRPr="00ED0BED">
              <w:rPr>
                <w:b/>
                <w:sz w:val="18"/>
                <w:szCs w:val="18"/>
                <w:lang w:val="sq-AL"/>
              </w:rPr>
              <w:t>psionale)</w:t>
            </w:r>
          </w:p>
        </w:tc>
        <w:tc>
          <w:tcPr>
            <w:tcW w:w="3282" w:type="pct"/>
          </w:tcPr>
          <w:p w:rsidR="00BF7D9C" w:rsidRPr="00ED0BED" w:rsidRDefault="00BF7D9C" w:rsidP="009927E1">
            <w:pPr>
              <w:pStyle w:val="Paragrafi"/>
              <w:ind w:firstLine="0"/>
              <w:rPr>
                <w:sz w:val="18"/>
                <w:szCs w:val="18"/>
                <w:lang w:val="sq-AL"/>
              </w:rPr>
            </w:pPr>
          </w:p>
          <w:p w:rsidR="00BF7D9C" w:rsidRPr="00ED0BED" w:rsidRDefault="00BF7D9C" w:rsidP="00A34601">
            <w:pPr>
              <w:pStyle w:val="Paragrafi"/>
              <w:ind w:firstLine="0"/>
              <w:rPr>
                <w:sz w:val="18"/>
                <w:szCs w:val="18"/>
                <w:lang w:val="sq-AL"/>
              </w:rPr>
            </w:pPr>
            <w:r w:rsidRPr="00ED0BED">
              <w:rPr>
                <w:sz w:val="18"/>
                <w:szCs w:val="18"/>
                <w:lang w:val="sq-AL"/>
              </w:rPr>
              <w:t>Po/</w:t>
            </w:r>
            <w:r w:rsidR="00A34601">
              <w:rPr>
                <w:sz w:val="18"/>
                <w:szCs w:val="18"/>
                <w:lang w:val="sq-AL"/>
              </w:rPr>
              <w:t>j</w:t>
            </w:r>
            <w:r w:rsidRPr="00ED0BED">
              <w:rPr>
                <w:sz w:val="18"/>
                <w:szCs w:val="18"/>
                <w:lang w:val="sq-AL"/>
              </w:rPr>
              <w:t>o</w:t>
            </w:r>
          </w:p>
        </w:tc>
      </w:tr>
      <w:tr w:rsidR="00BF7D9C" w:rsidRPr="00ED0BED" w:rsidTr="00E9557F">
        <w:trPr>
          <w:jc w:val="center"/>
        </w:trPr>
        <w:tc>
          <w:tcPr>
            <w:tcW w:w="1718" w:type="pct"/>
          </w:tcPr>
          <w:p w:rsidR="00BF7D9C" w:rsidRPr="00ED0BED" w:rsidRDefault="00BF7D9C" w:rsidP="009127A6">
            <w:pPr>
              <w:pStyle w:val="Paragrafi"/>
              <w:ind w:firstLine="0"/>
              <w:jc w:val="left"/>
              <w:rPr>
                <w:b/>
                <w:sz w:val="18"/>
                <w:szCs w:val="18"/>
                <w:lang w:val="sq-AL"/>
              </w:rPr>
            </w:pPr>
            <w:r w:rsidRPr="00ED0BED">
              <w:rPr>
                <w:b/>
                <w:sz w:val="18"/>
                <w:szCs w:val="18"/>
                <w:lang w:val="sq-AL"/>
              </w:rPr>
              <w:t>Përmbledhje e analizës kosto-përfitim</w:t>
            </w:r>
          </w:p>
        </w:tc>
        <w:tc>
          <w:tcPr>
            <w:tcW w:w="3282" w:type="pct"/>
          </w:tcPr>
          <w:p w:rsidR="00BF7D9C" w:rsidRPr="00ED0BED" w:rsidRDefault="00BF7D9C" w:rsidP="009927E1">
            <w:pPr>
              <w:pStyle w:val="Paragrafi"/>
              <w:ind w:firstLine="0"/>
              <w:rPr>
                <w:sz w:val="18"/>
                <w:szCs w:val="18"/>
                <w:lang w:val="sq-AL"/>
              </w:rPr>
            </w:pPr>
            <w:r w:rsidRPr="00ED0BED">
              <w:rPr>
                <w:sz w:val="18"/>
                <w:szCs w:val="18"/>
                <w:lang w:val="sq-AL"/>
              </w:rPr>
              <w:t>Të paraqitet një përmbledhje e shkurtër e analizës kosto-përfitim, nëse ka një të tillë</w:t>
            </w:r>
            <w:r w:rsidR="00010ABF" w:rsidRPr="00ED0BED">
              <w:rPr>
                <w:sz w:val="18"/>
                <w:szCs w:val="18"/>
                <w:lang w:val="sq-AL"/>
              </w:rPr>
              <w:t>.</w:t>
            </w:r>
          </w:p>
        </w:tc>
      </w:tr>
      <w:tr w:rsidR="00BF7D9C" w:rsidRPr="00ED0BED" w:rsidTr="00E9557F">
        <w:trPr>
          <w:jc w:val="center"/>
        </w:trPr>
        <w:tc>
          <w:tcPr>
            <w:tcW w:w="1718" w:type="pct"/>
          </w:tcPr>
          <w:p w:rsidR="00BF7D9C" w:rsidRPr="00ED0BED" w:rsidRDefault="00BF7D9C" w:rsidP="001E4EA1">
            <w:pPr>
              <w:pStyle w:val="Paragrafi"/>
              <w:ind w:firstLine="0"/>
              <w:jc w:val="left"/>
              <w:rPr>
                <w:b/>
                <w:sz w:val="18"/>
                <w:szCs w:val="18"/>
                <w:lang w:val="sq-AL"/>
              </w:rPr>
            </w:pPr>
            <w:r w:rsidRPr="00ED0BED">
              <w:rPr>
                <w:b/>
                <w:sz w:val="18"/>
                <w:szCs w:val="18"/>
                <w:lang w:val="sq-AL"/>
              </w:rPr>
              <w:t xml:space="preserve">Projekti ka një vlerësim të ndikimit </w:t>
            </w:r>
            <w:r w:rsidR="00C65813" w:rsidRPr="00ED0BED">
              <w:rPr>
                <w:b/>
                <w:sz w:val="18"/>
                <w:szCs w:val="18"/>
                <w:lang w:val="sq-AL"/>
              </w:rPr>
              <w:t>në mjedis të cilësisë së mirë (o</w:t>
            </w:r>
            <w:r w:rsidRPr="00ED0BED">
              <w:rPr>
                <w:b/>
                <w:sz w:val="18"/>
                <w:szCs w:val="18"/>
                <w:lang w:val="sq-AL"/>
              </w:rPr>
              <w:t>psionale)</w:t>
            </w:r>
          </w:p>
        </w:tc>
        <w:tc>
          <w:tcPr>
            <w:tcW w:w="3282" w:type="pct"/>
          </w:tcPr>
          <w:p w:rsidR="00BF7D9C" w:rsidRPr="00ED0BED" w:rsidRDefault="00BF7D9C" w:rsidP="009927E1">
            <w:pPr>
              <w:pStyle w:val="Paragrafi"/>
              <w:ind w:firstLine="0"/>
              <w:rPr>
                <w:sz w:val="18"/>
                <w:szCs w:val="18"/>
                <w:lang w:val="sq-AL"/>
              </w:rPr>
            </w:pPr>
          </w:p>
          <w:p w:rsidR="00BF7D9C" w:rsidRPr="00ED0BED" w:rsidRDefault="00BF7D9C" w:rsidP="00A34601">
            <w:pPr>
              <w:pStyle w:val="Paragrafi"/>
              <w:ind w:firstLine="0"/>
              <w:rPr>
                <w:sz w:val="18"/>
                <w:szCs w:val="18"/>
                <w:lang w:val="sq-AL"/>
              </w:rPr>
            </w:pPr>
            <w:r w:rsidRPr="00ED0BED">
              <w:rPr>
                <w:sz w:val="18"/>
                <w:szCs w:val="18"/>
                <w:lang w:val="sq-AL"/>
              </w:rPr>
              <w:t>Po/</w:t>
            </w:r>
            <w:r w:rsidR="00A34601">
              <w:rPr>
                <w:sz w:val="18"/>
                <w:szCs w:val="18"/>
                <w:lang w:val="sq-AL"/>
              </w:rPr>
              <w:t>j</w:t>
            </w:r>
            <w:r w:rsidRPr="00ED0BED">
              <w:rPr>
                <w:sz w:val="18"/>
                <w:szCs w:val="18"/>
                <w:lang w:val="sq-AL"/>
              </w:rPr>
              <w:t>o</w:t>
            </w:r>
          </w:p>
        </w:tc>
      </w:tr>
      <w:tr w:rsidR="00BF7D9C" w:rsidRPr="00ED0BED" w:rsidTr="00E9557F">
        <w:trPr>
          <w:jc w:val="center"/>
        </w:trPr>
        <w:tc>
          <w:tcPr>
            <w:tcW w:w="1718"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b/>
                <w:sz w:val="18"/>
                <w:szCs w:val="18"/>
                <w:lang w:val="sq-AL"/>
              </w:rPr>
            </w:pPr>
            <w:r w:rsidRPr="00ED0BED">
              <w:rPr>
                <w:b/>
                <w:sz w:val="18"/>
                <w:szCs w:val="18"/>
                <w:lang w:val="sq-AL"/>
              </w:rPr>
              <w:t>Përmbledhje e vlerësimit të ndikimit në mjedis</w:t>
            </w:r>
          </w:p>
        </w:tc>
        <w:tc>
          <w:tcPr>
            <w:tcW w:w="3282"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sz w:val="18"/>
                <w:szCs w:val="18"/>
                <w:lang w:val="sq-AL"/>
              </w:rPr>
            </w:pPr>
            <w:r w:rsidRPr="00ED0BED">
              <w:rPr>
                <w:sz w:val="18"/>
                <w:szCs w:val="18"/>
                <w:lang w:val="sq-AL"/>
              </w:rPr>
              <w:t>Të paraqitet një përmbledhje e shkurtër e vlerësimit të ndikimit në mjedis, nëse ka një të tillë</w:t>
            </w:r>
            <w:r w:rsidR="00010ABF" w:rsidRPr="00ED0BED">
              <w:rPr>
                <w:sz w:val="18"/>
                <w:szCs w:val="18"/>
                <w:lang w:val="sq-AL"/>
              </w:rPr>
              <w:t>.</w:t>
            </w:r>
          </w:p>
        </w:tc>
      </w:tr>
      <w:tr w:rsidR="00BF7D9C" w:rsidRPr="00ED0BED" w:rsidTr="00E9557F">
        <w:trPr>
          <w:jc w:val="center"/>
        </w:trPr>
        <w:tc>
          <w:tcPr>
            <w:tcW w:w="1718" w:type="pct"/>
          </w:tcPr>
          <w:p w:rsidR="00BF7D9C" w:rsidRPr="00ED0BED" w:rsidRDefault="00BF7D9C" w:rsidP="009927E1">
            <w:pPr>
              <w:pStyle w:val="Paragrafi"/>
              <w:ind w:firstLine="0"/>
              <w:rPr>
                <w:b/>
                <w:sz w:val="18"/>
                <w:szCs w:val="18"/>
                <w:lang w:val="sq-AL"/>
              </w:rPr>
            </w:pPr>
            <w:r w:rsidRPr="00ED0BED">
              <w:rPr>
                <w:b/>
                <w:sz w:val="18"/>
                <w:szCs w:val="18"/>
                <w:lang w:val="sq-AL"/>
              </w:rPr>
              <w:t>Statusi i aplikimit (*)</w:t>
            </w:r>
          </w:p>
        </w:tc>
        <w:tc>
          <w:tcPr>
            <w:tcW w:w="3282" w:type="pct"/>
          </w:tcPr>
          <w:p w:rsidR="00BF7D9C" w:rsidRPr="00ED0BED" w:rsidRDefault="00BF7D9C" w:rsidP="009927E1">
            <w:pPr>
              <w:pStyle w:val="Paragrafi"/>
              <w:ind w:firstLine="0"/>
              <w:rPr>
                <w:sz w:val="18"/>
                <w:szCs w:val="18"/>
                <w:lang w:val="sq-AL"/>
              </w:rPr>
            </w:pPr>
            <w:r w:rsidRPr="00ED0BED">
              <w:rPr>
                <w:sz w:val="18"/>
                <w:szCs w:val="18"/>
                <w:lang w:val="sq-AL"/>
              </w:rPr>
              <w:t>Të specifikohet nëse proje</w:t>
            </w:r>
            <w:r w:rsidR="00A34601">
              <w:rPr>
                <w:sz w:val="18"/>
                <w:szCs w:val="18"/>
                <w:lang w:val="sq-AL"/>
              </w:rPr>
              <w:t>k</w:t>
            </w:r>
            <w:r w:rsidRPr="00ED0BED">
              <w:rPr>
                <w:sz w:val="18"/>
                <w:szCs w:val="18"/>
                <w:lang w:val="sq-AL"/>
              </w:rPr>
              <w:t>ti është në aplikim (në rast se nuk është përfunduar ende aplikimi) ose nëse aplikimi është përfunduar</w:t>
            </w:r>
            <w:r w:rsidR="00010ABF" w:rsidRPr="00ED0BED">
              <w:rPr>
                <w:sz w:val="18"/>
                <w:szCs w:val="18"/>
                <w:lang w:val="sq-AL"/>
              </w:rPr>
              <w:t>.</w:t>
            </w:r>
          </w:p>
        </w:tc>
      </w:tr>
      <w:tr w:rsidR="00BF7D9C" w:rsidRPr="00ED0BED" w:rsidTr="00E9557F">
        <w:trPr>
          <w:jc w:val="center"/>
        </w:trPr>
        <w:tc>
          <w:tcPr>
            <w:tcW w:w="1718" w:type="pct"/>
          </w:tcPr>
          <w:p w:rsidR="00BF7D9C" w:rsidRPr="00ED0BED" w:rsidRDefault="00BF7D9C" w:rsidP="001E4EA1">
            <w:pPr>
              <w:pStyle w:val="Paragrafi"/>
              <w:ind w:firstLine="0"/>
              <w:jc w:val="left"/>
              <w:rPr>
                <w:b/>
                <w:sz w:val="18"/>
                <w:szCs w:val="18"/>
                <w:lang w:val="sq-AL"/>
              </w:rPr>
            </w:pPr>
            <w:r w:rsidRPr="00ED0BED">
              <w:rPr>
                <w:b/>
                <w:sz w:val="18"/>
                <w:szCs w:val="18"/>
                <w:lang w:val="sq-AL"/>
              </w:rPr>
              <w:t>Përshkrim për gatishmërinë e projektit për zbatim (*)</w:t>
            </w:r>
          </w:p>
        </w:tc>
        <w:tc>
          <w:tcPr>
            <w:tcW w:w="3282" w:type="pct"/>
          </w:tcPr>
          <w:p w:rsidR="00BF7D9C" w:rsidRPr="00ED0BED" w:rsidRDefault="00BF7D9C" w:rsidP="009927E1">
            <w:pPr>
              <w:pStyle w:val="Paragrafi"/>
              <w:ind w:firstLine="0"/>
              <w:rPr>
                <w:sz w:val="18"/>
                <w:szCs w:val="18"/>
                <w:lang w:val="sq-AL"/>
              </w:rPr>
            </w:pPr>
            <w:r w:rsidRPr="00ED0BED">
              <w:rPr>
                <w:sz w:val="18"/>
                <w:szCs w:val="18"/>
                <w:lang w:val="sq-AL"/>
              </w:rPr>
              <w:t>Të përshkruhet nëse projekti është gati për zbatim (pra nëse i disponon të gjitha dokumentet që nevojiten për zbatimin e tij) dhe koha kur mund të fillojë dhe përfundojë procedura e prokurimit publik dhe kur mund të fillojë dhe përfundojë zbatimi i punimeve</w:t>
            </w:r>
            <w:r w:rsidR="00C65813" w:rsidRPr="00ED0BED">
              <w:rPr>
                <w:sz w:val="18"/>
                <w:szCs w:val="18"/>
                <w:lang w:val="sq-AL"/>
              </w:rPr>
              <w:t>.</w:t>
            </w:r>
          </w:p>
        </w:tc>
      </w:tr>
      <w:tr w:rsidR="00BF7D9C" w:rsidRPr="00ED0BED" w:rsidTr="00E9557F">
        <w:trPr>
          <w:jc w:val="center"/>
        </w:trPr>
        <w:tc>
          <w:tcPr>
            <w:tcW w:w="1718" w:type="pct"/>
          </w:tcPr>
          <w:p w:rsidR="00BF7D9C" w:rsidRPr="00ED0BED" w:rsidRDefault="00BF7D9C" w:rsidP="00010ABF">
            <w:pPr>
              <w:pStyle w:val="Paragrafi"/>
              <w:ind w:firstLine="0"/>
              <w:rPr>
                <w:b/>
                <w:sz w:val="18"/>
                <w:szCs w:val="18"/>
                <w:lang w:val="sq-AL"/>
              </w:rPr>
            </w:pPr>
            <w:r w:rsidRPr="00ED0BED">
              <w:rPr>
                <w:b/>
                <w:sz w:val="18"/>
                <w:szCs w:val="18"/>
                <w:lang w:val="sq-AL"/>
              </w:rPr>
              <w:t>Dokument</w:t>
            </w:r>
            <w:r w:rsidR="00010ABF" w:rsidRPr="00ED0BED">
              <w:rPr>
                <w:b/>
                <w:sz w:val="18"/>
                <w:szCs w:val="18"/>
                <w:lang w:val="sq-AL"/>
              </w:rPr>
              <w:t>e</w:t>
            </w:r>
            <w:r w:rsidRPr="00ED0BED">
              <w:rPr>
                <w:b/>
                <w:sz w:val="18"/>
                <w:szCs w:val="18"/>
                <w:lang w:val="sq-AL"/>
              </w:rPr>
              <w:t xml:space="preserve">t e miratimit të projektit nga </w:t>
            </w:r>
            <w:r w:rsidR="00C65813" w:rsidRPr="00ED0BED">
              <w:rPr>
                <w:b/>
                <w:sz w:val="18"/>
                <w:szCs w:val="18"/>
                <w:lang w:val="sq-AL"/>
              </w:rPr>
              <w:t xml:space="preserve">njësia </w:t>
            </w:r>
            <w:r w:rsidRPr="00ED0BED">
              <w:rPr>
                <w:b/>
                <w:sz w:val="18"/>
                <w:szCs w:val="18"/>
                <w:lang w:val="sq-AL"/>
              </w:rPr>
              <w:t xml:space="preserve">e </w:t>
            </w:r>
            <w:r w:rsidR="00C65813" w:rsidRPr="00ED0BED">
              <w:rPr>
                <w:b/>
                <w:sz w:val="18"/>
                <w:szCs w:val="18"/>
                <w:lang w:val="sq-AL"/>
              </w:rPr>
              <w:t xml:space="preserve">qeverisjes vendore </w:t>
            </w:r>
            <w:r w:rsidRPr="00ED0BED">
              <w:rPr>
                <w:b/>
                <w:sz w:val="18"/>
                <w:szCs w:val="18"/>
                <w:lang w:val="sq-AL"/>
              </w:rPr>
              <w:t>(*)</w:t>
            </w:r>
          </w:p>
        </w:tc>
        <w:tc>
          <w:tcPr>
            <w:tcW w:w="3282" w:type="pct"/>
          </w:tcPr>
          <w:p w:rsidR="00BF7D9C" w:rsidRPr="00ED0BED" w:rsidRDefault="00BF7D9C" w:rsidP="009927E1">
            <w:pPr>
              <w:pStyle w:val="Paragrafi"/>
              <w:ind w:firstLine="0"/>
              <w:rPr>
                <w:sz w:val="18"/>
                <w:szCs w:val="18"/>
                <w:lang w:val="sq-AL"/>
              </w:rPr>
            </w:pPr>
            <w:r w:rsidRPr="00ED0BED">
              <w:rPr>
                <w:sz w:val="18"/>
                <w:szCs w:val="18"/>
                <w:lang w:val="sq-AL"/>
              </w:rPr>
              <w:t>Të përshkruhet statusi aktual i projektit</w:t>
            </w:r>
            <w:r w:rsidR="00010ABF" w:rsidRPr="00ED0BED">
              <w:rPr>
                <w:sz w:val="18"/>
                <w:szCs w:val="18"/>
                <w:lang w:val="sq-AL"/>
              </w:rPr>
              <w:t>,</w:t>
            </w:r>
            <w:r w:rsidRPr="00ED0BED">
              <w:rPr>
                <w:sz w:val="18"/>
                <w:szCs w:val="18"/>
                <w:lang w:val="sq-AL"/>
              </w:rPr>
              <w:t xml:space="preserve"> duke paraqitur nëse:</w:t>
            </w:r>
          </w:p>
          <w:p w:rsidR="00BF7D9C" w:rsidRPr="00ED0BED" w:rsidRDefault="00BF7D9C" w:rsidP="009927E1">
            <w:pPr>
              <w:pStyle w:val="Paragrafi"/>
              <w:ind w:firstLine="0"/>
              <w:rPr>
                <w:sz w:val="18"/>
                <w:szCs w:val="18"/>
                <w:lang w:val="sq-AL"/>
              </w:rPr>
            </w:pPr>
            <w:r w:rsidRPr="00ED0BED">
              <w:rPr>
                <w:sz w:val="18"/>
                <w:szCs w:val="18"/>
                <w:lang w:val="sq-AL"/>
              </w:rPr>
              <w:t>- për projektin ka vendim për miratimin nga ana e këshillit të njësisë vendore (komunës/qarkut/bashkisë)</w:t>
            </w:r>
            <w:r w:rsidR="00C65813" w:rsidRPr="00ED0BED">
              <w:rPr>
                <w:sz w:val="18"/>
                <w:szCs w:val="18"/>
                <w:lang w:val="sq-AL"/>
              </w:rPr>
              <w:t>;</w:t>
            </w:r>
          </w:p>
          <w:p w:rsidR="00BF7D9C" w:rsidRPr="00ED0BED" w:rsidRDefault="00BF7D9C" w:rsidP="009927E1">
            <w:pPr>
              <w:pStyle w:val="Paragrafi"/>
              <w:ind w:firstLine="0"/>
              <w:rPr>
                <w:sz w:val="18"/>
                <w:szCs w:val="18"/>
                <w:lang w:val="sq-AL"/>
              </w:rPr>
            </w:pPr>
            <w:r w:rsidRPr="00ED0BED">
              <w:rPr>
                <w:sz w:val="18"/>
                <w:szCs w:val="18"/>
                <w:lang w:val="sq-AL"/>
              </w:rPr>
              <w:t>- për projektin ka vendim të kryetarit të njësisë së qeverisjes vendore për miratimin e projektit</w:t>
            </w:r>
            <w:r w:rsidR="00C65813" w:rsidRPr="00ED0BED">
              <w:rPr>
                <w:sz w:val="18"/>
                <w:szCs w:val="18"/>
                <w:lang w:val="sq-AL"/>
              </w:rPr>
              <w:t>;</w:t>
            </w:r>
          </w:p>
          <w:p w:rsidR="00BF7D9C" w:rsidRPr="00ED0BED" w:rsidRDefault="00BF7D9C" w:rsidP="009927E1">
            <w:pPr>
              <w:pStyle w:val="Paragrafi"/>
              <w:ind w:firstLine="0"/>
              <w:rPr>
                <w:sz w:val="18"/>
                <w:szCs w:val="18"/>
                <w:lang w:val="sq-AL"/>
              </w:rPr>
            </w:pPr>
            <w:r w:rsidRPr="00ED0BED">
              <w:rPr>
                <w:sz w:val="18"/>
                <w:szCs w:val="18"/>
                <w:lang w:val="sq-AL"/>
              </w:rPr>
              <w:t>-projekti është përfshirë në listën e miratuar nga këshilli i njësisë vendore për financim (kur është parashikuar bashkëfinancimi)</w:t>
            </w:r>
            <w:r w:rsidR="00010ABF" w:rsidRPr="00ED0BED">
              <w:rPr>
                <w:sz w:val="18"/>
                <w:szCs w:val="18"/>
                <w:lang w:val="sq-AL"/>
              </w:rPr>
              <w:t>;</w:t>
            </w:r>
          </w:p>
          <w:p w:rsidR="00BF7D9C" w:rsidRPr="00ED0BED" w:rsidRDefault="00BF7D9C" w:rsidP="009927E1">
            <w:pPr>
              <w:pStyle w:val="Paragrafi"/>
              <w:ind w:firstLine="0"/>
              <w:rPr>
                <w:sz w:val="18"/>
                <w:szCs w:val="18"/>
                <w:lang w:val="sq-AL"/>
              </w:rPr>
            </w:pPr>
            <w:r w:rsidRPr="00ED0BED">
              <w:rPr>
                <w:sz w:val="18"/>
                <w:szCs w:val="18"/>
                <w:lang w:val="sq-AL"/>
              </w:rPr>
              <w:t>- projekti është miratuar nga këshilli përkatës i njësisë vendore vendndodhja e objektit</w:t>
            </w:r>
            <w:r w:rsidR="00C65813" w:rsidRPr="00ED0BED">
              <w:rPr>
                <w:sz w:val="18"/>
                <w:szCs w:val="18"/>
                <w:lang w:val="sq-AL"/>
              </w:rPr>
              <w:t>.</w:t>
            </w:r>
          </w:p>
          <w:p w:rsidR="00BF7D9C" w:rsidRPr="00ED0BED" w:rsidRDefault="00BF7D9C" w:rsidP="009927E1">
            <w:pPr>
              <w:pStyle w:val="Paragrafi"/>
              <w:ind w:firstLine="0"/>
              <w:rPr>
                <w:sz w:val="18"/>
                <w:szCs w:val="18"/>
                <w:lang w:val="sq-AL"/>
              </w:rPr>
            </w:pPr>
            <w:r w:rsidRPr="00ED0BED">
              <w:rPr>
                <w:sz w:val="18"/>
                <w:szCs w:val="18"/>
                <w:lang w:val="sq-AL"/>
              </w:rPr>
              <w:t>Për të gjitha rastet e sipërpërmendura</w:t>
            </w:r>
            <w:r w:rsidR="00C65813" w:rsidRPr="00ED0BED">
              <w:rPr>
                <w:sz w:val="18"/>
                <w:szCs w:val="18"/>
                <w:lang w:val="sq-AL"/>
              </w:rPr>
              <w:t>,</w:t>
            </w:r>
            <w:r w:rsidRPr="00ED0BED">
              <w:rPr>
                <w:sz w:val="18"/>
                <w:szCs w:val="18"/>
                <w:lang w:val="sq-AL"/>
              </w:rPr>
              <w:t xml:space="preserve"> të cilësohen numri dhe data e miratimit të vendimit, si dhe të citohet dokumenti</w:t>
            </w:r>
            <w:r w:rsidR="00C65813" w:rsidRPr="00ED0BED">
              <w:rPr>
                <w:sz w:val="18"/>
                <w:szCs w:val="18"/>
                <w:lang w:val="sq-AL"/>
              </w:rPr>
              <w:t>.</w:t>
            </w:r>
          </w:p>
        </w:tc>
      </w:tr>
      <w:tr w:rsidR="00BF7D9C" w:rsidRPr="00ED0BED" w:rsidTr="00E9557F">
        <w:trPr>
          <w:jc w:val="center"/>
        </w:trPr>
        <w:tc>
          <w:tcPr>
            <w:tcW w:w="1718"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b/>
                <w:sz w:val="18"/>
                <w:szCs w:val="18"/>
                <w:lang w:val="sq-AL"/>
              </w:rPr>
            </w:pPr>
            <w:r w:rsidRPr="00ED0BED">
              <w:rPr>
                <w:b/>
                <w:sz w:val="18"/>
                <w:szCs w:val="18"/>
                <w:lang w:val="sq-AL"/>
              </w:rPr>
              <w:t>Përshtatja strategjike (*)</w:t>
            </w:r>
          </w:p>
        </w:tc>
        <w:tc>
          <w:tcPr>
            <w:tcW w:w="3282"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sz w:val="18"/>
                <w:szCs w:val="18"/>
                <w:lang w:val="sq-AL"/>
              </w:rPr>
            </w:pPr>
            <w:r w:rsidRPr="00ED0BED">
              <w:rPr>
                <w:sz w:val="18"/>
                <w:szCs w:val="18"/>
                <w:lang w:val="sq-AL"/>
              </w:rPr>
              <w:t>Të paraqitet dhe të specifikohet nëse projekti është:</w:t>
            </w:r>
          </w:p>
          <w:p w:rsidR="00BF7D9C" w:rsidRPr="00ED0BED" w:rsidRDefault="00BF7D9C" w:rsidP="009927E1">
            <w:pPr>
              <w:pStyle w:val="Paragrafi"/>
              <w:ind w:firstLine="0"/>
              <w:rPr>
                <w:sz w:val="18"/>
                <w:szCs w:val="18"/>
                <w:lang w:val="sq-AL"/>
              </w:rPr>
            </w:pPr>
            <w:r w:rsidRPr="00ED0BED">
              <w:rPr>
                <w:sz w:val="18"/>
                <w:szCs w:val="18"/>
                <w:lang w:val="sq-AL"/>
              </w:rPr>
              <w:t>- pjesë e strategjisë vendore (të bashkisë apo komunës)</w:t>
            </w:r>
            <w:r w:rsidR="00C65813" w:rsidRPr="00ED0BED">
              <w:rPr>
                <w:sz w:val="18"/>
                <w:szCs w:val="18"/>
                <w:lang w:val="sq-AL"/>
              </w:rPr>
              <w:t>;</w:t>
            </w:r>
          </w:p>
          <w:p w:rsidR="00BF7D9C" w:rsidRPr="00ED0BED" w:rsidRDefault="00BF7D9C" w:rsidP="009927E1">
            <w:pPr>
              <w:pStyle w:val="Paragrafi"/>
              <w:ind w:firstLine="0"/>
              <w:rPr>
                <w:sz w:val="18"/>
                <w:szCs w:val="18"/>
                <w:lang w:val="sq-AL"/>
              </w:rPr>
            </w:pPr>
            <w:r w:rsidRPr="00ED0BED">
              <w:rPr>
                <w:sz w:val="18"/>
                <w:szCs w:val="18"/>
                <w:lang w:val="sq-AL"/>
              </w:rPr>
              <w:t>- pjesë e strategjisë së zhvillimit të qarkut</w:t>
            </w:r>
            <w:r w:rsidR="00C65813" w:rsidRPr="00ED0BED">
              <w:rPr>
                <w:sz w:val="18"/>
                <w:szCs w:val="18"/>
                <w:lang w:val="sq-AL"/>
              </w:rPr>
              <w:t>;</w:t>
            </w:r>
          </w:p>
          <w:p w:rsidR="00BF7D9C" w:rsidRPr="00ED0BED" w:rsidRDefault="00BF7D9C" w:rsidP="009927E1">
            <w:pPr>
              <w:pStyle w:val="Paragrafi"/>
              <w:ind w:firstLine="0"/>
              <w:rPr>
                <w:sz w:val="18"/>
                <w:szCs w:val="18"/>
                <w:lang w:val="sq-AL"/>
              </w:rPr>
            </w:pPr>
            <w:r w:rsidRPr="00ED0BED">
              <w:rPr>
                <w:sz w:val="18"/>
                <w:szCs w:val="18"/>
                <w:lang w:val="sq-AL"/>
              </w:rPr>
              <w:t>- pjesë e planeve të investimeve kapitale të njësisë së qeverisjes vendore</w:t>
            </w:r>
            <w:r w:rsidR="00C65813" w:rsidRPr="00ED0BED">
              <w:rPr>
                <w:sz w:val="18"/>
                <w:szCs w:val="18"/>
                <w:lang w:val="sq-AL"/>
              </w:rPr>
              <w:t>;</w:t>
            </w:r>
          </w:p>
          <w:p w:rsidR="00BF7D9C" w:rsidRPr="00ED0BED" w:rsidRDefault="00BF7D9C" w:rsidP="009927E1">
            <w:pPr>
              <w:pStyle w:val="Paragrafi"/>
              <w:ind w:firstLine="0"/>
              <w:rPr>
                <w:sz w:val="18"/>
                <w:szCs w:val="18"/>
                <w:lang w:val="sq-AL"/>
              </w:rPr>
            </w:pPr>
            <w:r w:rsidRPr="00ED0BED">
              <w:rPr>
                <w:sz w:val="18"/>
                <w:szCs w:val="18"/>
                <w:lang w:val="sq-AL"/>
              </w:rPr>
              <w:t>- pjesë e një plani zhvillimor strategjik (të specifikohet se ç’lloj plani)</w:t>
            </w:r>
            <w:r w:rsidR="00C65813" w:rsidRPr="00ED0BED">
              <w:rPr>
                <w:sz w:val="18"/>
                <w:szCs w:val="18"/>
                <w:lang w:val="sq-AL"/>
              </w:rPr>
              <w:t>.</w:t>
            </w:r>
          </w:p>
          <w:p w:rsidR="00BF7D9C" w:rsidRPr="00ED0BED" w:rsidRDefault="00BF7D9C" w:rsidP="009927E1">
            <w:pPr>
              <w:pStyle w:val="Paragrafi"/>
              <w:ind w:firstLine="0"/>
              <w:rPr>
                <w:sz w:val="18"/>
                <w:szCs w:val="18"/>
                <w:lang w:val="sq-AL"/>
              </w:rPr>
            </w:pPr>
            <w:r w:rsidRPr="00ED0BED">
              <w:rPr>
                <w:sz w:val="18"/>
                <w:szCs w:val="18"/>
                <w:lang w:val="sq-AL"/>
              </w:rPr>
              <w:t>Për të gjitha rastet e sipërpërmendura</w:t>
            </w:r>
            <w:r w:rsidR="00C65813" w:rsidRPr="00ED0BED">
              <w:rPr>
                <w:sz w:val="18"/>
                <w:szCs w:val="18"/>
                <w:lang w:val="sq-AL"/>
              </w:rPr>
              <w:t>,</w:t>
            </w:r>
            <w:r w:rsidRPr="00ED0BED">
              <w:rPr>
                <w:sz w:val="18"/>
                <w:szCs w:val="18"/>
                <w:lang w:val="sq-AL"/>
              </w:rPr>
              <w:t xml:space="preserve"> të cilësohet viti i miratimit të dokumentit strategjik apo planit, si dhe të citohet dokumenti</w:t>
            </w:r>
            <w:r w:rsidR="00010ABF" w:rsidRPr="00ED0BED">
              <w:rPr>
                <w:sz w:val="18"/>
                <w:szCs w:val="18"/>
                <w:lang w:val="sq-AL"/>
              </w:rPr>
              <w:t>.</w:t>
            </w:r>
          </w:p>
        </w:tc>
      </w:tr>
      <w:tr w:rsidR="00BF7D9C" w:rsidRPr="00ED0BED" w:rsidTr="00E9557F">
        <w:trPr>
          <w:jc w:val="center"/>
        </w:trPr>
        <w:tc>
          <w:tcPr>
            <w:tcW w:w="1718"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b/>
                <w:sz w:val="18"/>
                <w:szCs w:val="18"/>
                <w:lang w:val="sq-AL"/>
              </w:rPr>
            </w:pPr>
            <w:r w:rsidRPr="00ED0BED">
              <w:rPr>
                <w:b/>
                <w:sz w:val="18"/>
                <w:szCs w:val="18"/>
                <w:lang w:val="sq-AL"/>
              </w:rPr>
              <w:t>Dokumentet teknike (*)</w:t>
            </w:r>
          </w:p>
        </w:tc>
        <w:tc>
          <w:tcPr>
            <w:tcW w:w="3282" w:type="pct"/>
            <w:tcBorders>
              <w:top w:val="single" w:sz="4" w:space="0" w:color="000000"/>
              <w:left w:val="single" w:sz="4" w:space="0" w:color="000000"/>
              <w:bottom w:val="single" w:sz="4" w:space="0" w:color="000000"/>
              <w:right w:val="single" w:sz="4" w:space="0" w:color="000000"/>
            </w:tcBorders>
          </w:tcPr>
          <w:p w:rsidR="00BF7D9C" w:rsidRPr="00ED0BED" w:rsidRDefault="00BF7D9C" w:rsidP="009927E1">
            <w:pPr>
              <w:pStyle w:val="Paragrafi"/>
              <w:ind w:firstLine="0"/>
              <w:rPr>
                <w:sz w:val="18"/>
                <w:szCs w:val="18"/>
                <w:lang w:val="sq-AL"/>
              </w:rPr>
            </w:pPr>
            <w:r w:rsidRPr="00ED0BED">
              <w:rPr>
                <w:sz w:val="18"/>
                <w:szCs w:val="18"/>
                <w:lang w:val="sq-AL"/>
              </w:rPr>
              <w:t>Të sqarohet nëse projekti përmban:</w:t>
            </w:r>
          </w:p>
          <w:p w:rsidR="00BF7D9C" w:rsidRPr="00ED0BED" w:rsidRDefault="00BF7D9C" w:rsidP="009927E1">
            <w:pPr>
              <w:pStyle w:val="Paragrafi"/>
              <w:ind w:firstLine="0"/>
              <w:rPr>
                <w:sz w:val="18"/>
                <w:szCs w:val="18"/>
                <w:lang w:val="sq-AL"/>
              </w:rPr>
            </w:pPr>
            <w:r w:rsidRPr="00ED0BED">
              <w:rPr>
                <w:sz w:val="18"/>
                <w:szCs w:val="18"/>
                <w:lang w:val="sq-AL"/>
              </w:rPr>
              <w:t>- projektin teknik</w:t>
            </w:r>
            <w:r w:rsidR="00C65813" w:rsidRPr="00ED0BED">
              <w:rPr>
                <w:sz w:val="18"/>
                <w:szCs w:val="18"/>
                <w:lang w:val="sq-AL"/>
              </w:rPr>
              <w:t>,</w:t>
            </w:r>
          </w:p>
          <w:p w:rsidR="00BF7D9C" w:rsidRPr="00ED0BED" w:rsidRDefault="00BF7D9C" w:rsidP="009927E1">
            <w:pPr>
              <w:pStyle w:val="Paragrafi"/>
              <w:ind w:firstLine="0"/>
              <w:rPr>
                <w:sz w:val="18"/>
                <w:szCs w:val="18"/>
                <w:lang w:val="sq-AL"/>
              </w:rPr>
            </w:pPr>
            <w:r w:rsidRPr="00ED0BED">
              <w:rPr>
                <w:sz w:val="18"/>
                <w:szCs w:val="18"/>
                <w:lang w:val="sq-AL"/>
              </w:rPr>
              <w:t>- preventivin</w:t>
            </w:r>
            <w:r w:rsidR="00C65813" w:rsidRPr="00ED0BED">
              <w:rPr>
                <w:sz w:val="18"/>
                <w:szCs w:val="18"/>
                <w:lang w:val="sq-AL"/>
              </w:rPr>
              <w:t>,</w:t>
            </w:r>
          </w:p>
          <w:p w:rsidR="00BF7D9C" w:rsidRPr="00ED0BED" w:rsidRDefault="00BF7D9C" w:rsidP="009927E1">
            <w:pPr>
              <w:pStyle w:val="Paragrafi"/>
              <w:ind w:firstLine="0"/>
              <w:rPr>
                <w:sz w:val="18"/>
                <w:szCs w:val="18"/>
                <w:lang w:val="sq-AL"/>
              </w:rPr>
            </w:pPr>
            <w:r w:rsidRPr="00ED0BED">
              <w:rPr>
                <w:sz w:val="18"/>
                <w:szCs w:val="18"/>
                <w:lang w:val="sq-AL"/>
              </w:rPr>
              <w:t>- argumentimin teknik</w:t>
            </w:r>
            <w:r w:rsidR="00C65813" w:rsidRPr="00ED0BED">
              <w:rPr>
                <w:sz w:val="18"/>
                <w:szCs w:val="18"/>
                <w:lang w:val="sq-AL"/>
              </w:rPr>
              <w:t>,</w:t>
            </w:r>
          </w:p>
          <w:p w:rsidR="00BF7D9C" w:rsidRPr="00ED0BED" w:rsidRDefault="00BF7D9C" w:rsidP="009927E1">
            <w:pPr>
              <w:pStyle w:val="Paragrafi"/>
              <w:ind w:firstLine="0"/>
              <w:rPr>
                <w:sz w:val="18"/>
                <w:szCs w:val="18"/>
                <w:lang w:val="sq-AL"/>
              </w:rPr>
            </w:pPr>
            <w:r w:rsidRPr="00ED0BED">
              <w:rPr>
                <w:sz w:val="18"/>
                <w:szCs w:val="18"/>
                <w:lang w:val="sq-AL"/>
              </w:rPr>
              <w:t>-përllogaritje/parashikim të kostove të mirëmbajtjes së investimit</w:t>
            </w:r>
            <w:r w:rsidR="00C65813" w:rsidRPr="00ED0BED">
              <w:rPr>
                <w:sz w:val="18"/>
                <w:szCs w:val="18"/>
                <w:lang w:val="sq-AL"/>
              </w:rPr>
              <w:t>.</w:t>
            </w:r>
          </w:p>
        </w:tc>
      </w:tr>
    </w:tbl>
    <w:p w:rsidR="00BF7D9C" w:rsidRPr="00ED0BED" w:rsidRDefault="00BF7D9C" w:rsidP="00BF7D9C">
      <w:pPr>
        <w:pStyle w:val="Paragrafi"/>
        <w:rPr>
          <w:lang w:val="sq-AL"/>
        </w:rPr>
      </w:pPr>
    </w:p>
    <w:p w:rsidR="00BF7D9C" w:rsidRPr="00E9557F" w:rsidRDefault="00BF7D9C" w:rsidP="00BF7D9C">
      <w:pPr>
        <w:pStyle w:val="Paragrafi"/>
        <w:rPr>
          <w:sz w:val="20"/>
          <w:szCs w:val="20"/>
          <w:lang w:val="sq-AL"/>
        </w:rPr>
      </w:pPr>
      <w:r w:rsidRPr="00E9557F">
        <w:rPr>
          <w:sz w:val="20"/>
          <w:szCs w:val="20"/>
          <w:lang w:val="sq-AL"/>
        </w:rPr>
        <w:t xml:space="preserve"> (*) Fushat që kanë </w:t>
      </w:r>
      <w:r w:rsidR="00010ABF" w:rsidRPr="00E9557F">
        <w:rPr>
          <w:sz w:val="20"/>
          <w:szCs w:val="20"/>
          <w:lang w:val="sq-AL"/>
        </w:rPr>
        <w:t xml:space="preserve">*, </w:t>
      </w:r>
      <w:r w:rsidRPr="00E9557F">
        <w:rPr>
          <w:sz w:val="20"/>
          <w:szCs w:val="20"/>
          <w:lang w:val="sq-AL"/>
        </w:rPr>
        <w:t xml:space="preserve">janë të detyrueshme për t’u plotësuar. </w:t>
      </w:r>
    </w:p>
    <w:p w:rsidR="00010ABF" w:rsidRPr="00E9557F" w:rsidRDefault="00BF7D9C" w:rsidP="00BF7D9C">
      <w:pPr>
        <w:pStyle w:val="Paragrafi"/>
        <w:rPr>
          <w:sz w:val="20"/>
          <w:szCs w:val="20"/>
          <w:lang w:val="sq-AL"/>
        </w:rPr>
      </w:pPr>
      <w:r w:rsidRPr="00E9557F">
        <w:rPr>
          <w:sz w:val="20"/>
          <w:szCs w:val="20"/>
          <w:lang w:val="sq-AL"/>
        </w:rPr>
        <w:t>SHË</w:t>
      </w:r>
      <w:r w:rsidR="00010ABF" w:rsidRPr="00E9557F">
        <w:rPr>
          <w:sz w:val="20"/>
          <w:szCs w:val="20"/>
          <w:lang w:val="sq-AL"/>
        </w:rPr>
        <w:t>NIM</w:t>
      </w:r>
    </w:p>
    <w:p w:rsidR="00BF7D9C" w:rsidRPr="00E9557F" w:rsidRDefault="00BF7D9C" w:rsidP="00BF7D9C">
      <w:pPr>
        <w:pStyle w:val="Paragrafi"/>
        <w:rPr>
          <w:sz w:val="20"/>
          <w:szCs w:val="20"/>
          <w:lang w:val="sq-AL"/>
        </w:rPr>
      </w:pPr>
      <w:r w:rsidRPr="00E9557F">
        <w:rPr>
          <w:sz w:val="20"/>
          <w:szCs w:val="20"/>
          <w:lang w:val="sq-AL"/>
        </w:rPr>
        <w:t xml:space="preserve">Dërgimi i </w:t>
      </w:r>
      <w:r w:rsidR="00DC6F89" w:rsidRPr="00E9557F">
        <w:rPr>
          <w:sz w:val="20"/>
          <w:szCs w:val="20"/>
          <w:lang w:val="sq-AL"/>
        </w:rPr>
        <w:t>aplikimeve</w:t>
      </w:r>
      <w:r w:rsidRPr="00E9557F">
        <w:rPr>
          <w:sz w:val="20"/>
          <w:szCs w:val="20"/>
          <w:lang w:val="sq-AL"/>
        </w:rPr>
        <w:t>, sipas afatit:</w:t>
      </w:r>
    </w:p>
    <w:p w:rsidR="00BF7D9C" w:rsidRPr="00E9557F" w:rsidRDefault="00BF7D9C" w:rsidP="00BF7D9C">
      <w:pPr>
        <w:pStyle w:val="Paragrafi"/>
        <w:rPr>
          <w:sz w:val="20"/>
          <w:szCs w:val="20"/>
          <w:lang w:val="sq-AL"/>
        </w:rPr>
      </w:pPr>
      <w:r w:rsidRPr="00E9557F">
        <w:rPr>
          <w:sz w:val="20"/>
          <w:szCs w:val="20"/>
          <w:lang w:val="sq-AL"/>
        </w:rPr>
        <w:t>Aplikimet për projekte dërgohen në:</w:t>
      </w:r>
    </w:p>
    <w:p w:rsidR="00BF7D9C" w:rsidRPr="00E9557F" w:rsidRDefault="00BF7D9C" w:rsidP="00BF7D9C">
      <w:pPr>
        <w:pStyle w:val="Paragrafi"/>
        <w:rPr>
          <w:sz w:val="20"/>
          <w:szCs w:val="20"/>
          <w:lang w:val="sq-AL"/>
        </w:rPr>
      </w:pPr>
      <w:r w:rsidRPr="00E9557F">
        <w:rPr>
          <w:sz w:val="20"/>
          <w:szCs w:val="20"/>
          <w:lang w:val="sq-AL"/>
        </w:rPr>
        <w:t xml:space="preserve">Aplikimi </w:t>
      </w:r>
      <w:r w:rsidRPr="00E9557F">
        <w:rPr>
          <w:i/>
          <w:sz w:val="20"/>
          <w:szCs w:val="20"/>
          <w:lang w:val="sq-AL"/>
        </w:rPr>
        <w:t>online</w:t>
      </w:r>
      <w:r w:rsidRPr="00E9557F">
        <w:rPr>
          <w:sz w:val="20"/>
          <w:szCs w:val="20"/>
          <w:lang w:val="sq-AL"/>
        </w:rPr>
        <w:t xml:space="preserve"> në faqen elektronike: </w:t>
      </w:r>
      <w:hyperlink r:id="rId13" w:history="1">
        <w:r w:rsidRPr="00E9557F">
          <w:rPr>
            <w:rStyle w:val="Hyperlink"/>
            <w:sz w:val="20"/>
            <w:szCs w:val="20"/>
            <w:lang w:val="sq-AL"/>
          </w:rPr>
          <w:t>www.dsdc.gov.al</w:t>
        </w:r>
      </w:hyperlink>
      <w:r w:rsidRPr="00E9557F">
        <w:rPr>
          <w:sz w:val="20"/>
          <w:szCs w:val="20"/>
          <w:lang w:val="sq-AL"/>
        </w:rPr>
        <w:t>,</w:t>
      </w:r>
    </w:p>
    <w:p w:rsidR="00BF7D9C" w:rsidRPr="00E9557F" w:rsidRDefault="00BF7D9C" w:rsidP="00BF7D9C">
      <w:pPr>
        <w:pStyle w:val="Paragrafi"/>
        <w:rPr>
          <w:sz w:val="20"/>
          <w:szCs w:val="20"/>
          <w:lang w:val="sq-AL"/>
        </w:rPr>
      </w:pPr>
      <w:r w:rsidRPr="00E9557F">
        <w:rPr>
          <w:sz w:val="20"/>
          <w:szCs w:val="20"/>
          <w:lang w:val="sq-AL"/>
        </w:rPr>
        <w:t>Aplikimi me shkresë zyrtare (postë), ku dosja e plotë e aplikimit dërgohet pranë sekretariatit teknik (Ministria e Zhvillimit Urban dhe Turizmit, si edhe Fondi Shqiptar i Zhvillimit)</w:t>
      </w:r>
      <w:r w:rsidR="00DC6F89" w:rsidRPr="00E9557F">
        <w:rPr>
          <w:sz w:val="20"/>
          <w:szCs w:val="20"/>
          <w:lang w:val="sq-AL"/>
        </w:rPr>
        <w:t>.</w:t>
      </w:r>
    </w:p>
    <w:p w:rsidR="00BF7D9C" w:rsidRPr="00E9557F" w:rsidRDefault="0075700E" w:rsidP="00BF7D9C">
      <w:pPr>
        <w:pStyle w:val="Paragrafi"/>
        <w:rPr>
          <w:sz w:val="20"/>
          <w:szCs w:val="20"/>
          <w:lang w:val="sq-AL"/>
        </w:rPr>
      </w:pPr>
      <w:r w:rsidRPr="00E9557F">
        <w:rPr>
          <w:sz w:val="20"/>
          <w:szCs w:val="20"/>
          <w:lang w:val="sq-AL"/>
        </w:rPr>
        <w:t>2. Përveç</w:t>
      </w:r>
      <w:r w:rsidR="00BF7D9C" w:rsidRPr="00E9557F">
        <w:rPr>
          <w:sz w:val="20"/>
          <w:szCs w:val="20"/>
          <w:lang w:val="sq-AL"/>
        </w:rPr>
        <w:t xml:space="preserve"> aplikimit si më lart, institucionet aplikuese dërgojnë shkresë zyrtare drejtuar Sekretariatit të Përgjithshëm për Zhvillimin e Rajoneve, me njoftimin e dërgimit të aplikimit pranë sekretariatit teknik dhe listën e projekteve të aplikuara, të renditura sipas prioritetit që i jepet nga aplikanti. </w:t>
      </w:r>
    </w:p>
    <w:p w:rsidR="00E9557F" w:rsidRDefault="00E9557F" w:rsidP="009927E1">
      <w:pPr>
        <w:pStyle w:val="TitulliTitull"/>
        <w:rPr>
          <w:lang w:val="sq-AL"/>
        </w:rPr>
        <w:sectPr w:rsidR="00E9557F" w:rsidSect="006C29AA">
          <w:type w:val="continuous"/>
          <w:pgSz w:w="11907" w:h="16840" w:code="9"/>
          <w:pgMar w:top="851" w:right="851" w:bottom="851" w:left="851" w:header="1134" w:footer="1134" w:gutter="0"/>
          <w:cols w:space="454"/>
          <w:docGrid w:linePitch="360"/>
        </w:sectPr>
      </w:pPr>
    </w:p>
    <w:p w:rsidR="00DC6F89" w:rsidRPr="00ED0BED" w:rsidRDefault="00BF7D9C" w:rsidP="009927E1">
      <w:pPr>
        <w:pStyle w:val="TitulliTitull"/>
        <w:rPr>
          <w:lang w:val="sq-AL"/>
        </w:rPr>
      </w:pPr>
      <w:r w:rsidRPr="00ED0BED">
        <w:rPr>
          <w:lang w:val="sq-AL"/>
        </w:rPr>
        <w:lastRenderedPageBreak/>
        <w:t>Shtojcë III</w:t>
      </w:r>
    </w:p>
    <w:p w:rsidR="00BF7D9C" w:rsidRPr="00ED0BED" w:rsidRDefault="00BF7D9C" w:rsidP="009927E1">
      <w:pPr>
        <w:pStyle w:val="TitulliTitull"/>
        <w:rPr>
          <w:lang w:val="sq-AL"/>
        </w:rPr>
      </w:pPr>
      <w:r w:rsidRPr="00ED0BED">
        <w:rPr>
          <w:lang w:val="sq-AL"/>
        </w:rPr>
        <w:t xml:space="preserve"> KRITERET E VLERËSIMIT TË PROJEKTEVE</w:t>
      </w:r>
    </w:p>
    <w:p w:rsidR="00BF7D9C" w:rsidRPr="00D81696" w:rsidRDefault="00BF7D9C" w:rsidP="00BF7D9C">
      <w:pPr>
        <w:pStyle w:val="Paragrafi"/>
        <w:rPr>
          <w:sz w:val="14"/>
          <w:lang w:val="sq-AL"/>
        </w:rPr>
      </w:pPr>
    </w:p>
    <w:p w:rsidR="00BF7D9C" w:rsidRPr="00ED0BED" w:rsidRDefault="00BF7D9C" w:rsidP="00BF7D9C">
      <w:pPr>
        <w:pStyle w:val="Paragrafi"/>
        <w:rPr>
          <w:lang w:val="sq-AL"/>
        </w:rPr>
      </w:pPr>
      <w:r w:rsidRPr="00ED0BED">
        <w:rPr>
          <w:lang w:val="sq-AL"/>
        </w:rPr>
        <w:t>Pika A. Kriteret e vlerësimit teknik</w:t>
      </w:r>
    </w:p>
    <w:p w:rsidR="00BF7D9C" w:rsidRPr="00ED0BED" w:rsidRDefault="00BF7D9C" w:rsidP="00BF7D9C">
      <w:pPr>
        <w:pStyle w:val="Paragrafi"/>
        <w:rPr>
          <w:lang w:val="sq-AL"/>
        </w:rPr>
      </w:pPr>
      <w:r w:rsidRPr="00ED0BED">
        <w:rPr>
          <w:lang w:val="sq-AL"/>
        </w:rPr>
        <w:t xml:space="preserve">Këto kritere përdoren nga sekretariatet teknike për të vlerësuar teknikisht projektin dhe në bazë të tyre kryhet vlerësimi maksimalisht me 70 pikë i një projekti. </w:t>
      </w:r>
    </w:p>
    <w:p w:rsidR="00BF7D9C" w:rsidRPr="00ED0BED" w:rsidRDefault="00BF7D9C" w:rsidP="00BF7D9C">
      <w:pPr>
        <w:pStyle w:val="Paragrafi"/>
        <w:rPr>
          <w:lang w:val="sq-AL"/>
        </w:rPr>
      </w:pPr>
      <w:r w:rsidRPr="00ED0BED">
        <w:rPr>
          <w:lang w:val="sq-AL"/>
        </w:rPr>
        <w:t xml:space="preserve">Kriteret 1 dhe 2 detajohen në nënkriteret përkatëse teknike, nga sekretariati teknik për projektet e infrastrukturës vendore, i ngritur pranë </w:t>
      </w:r>
      <w:r w:rsidR="00010ABF" w:rsidRPr="00ED0BED">
        <w:rPr>
          <w:lang w:val="sq-AL"/>
        </w:rPr>
        <w:t xml:space="preserve">Ministrisë </w:t>
      </w:r>
      <w:r w:rsidRPr="00ED0BED">
        <w:rPr>
          <w:lang w:val="sq-AL"/>
        </w:rPr>
        <w:t xml:space="preserve">së Zhvillimit Urban dhe Turizmit, dhe Fondit Shqiptar të Zhvillimit. </w:t>
      </w:r>
    </w:p>
    <w:p w:rsidR="00BF7D9C" w:rsidRPr="00ED0BED" w:rsidRDefault="00BF7D9C" w:rsidP="00BF7D9C">
      <w:pPr>
        <w:pStyle w:val="Paragrafi"/>
        <w:rPr>
          <w:lang w:val="sq-AL"/>
        </w:rPr>
      </w:pPr>
      <w:r w:rsidRPr="00ED0BED">
        <w:rPr>
          <w:lang w:val="sq-AL"/>
        </w:rPr>
        <w:t xml:space="preserve">Kriteret teknike për vlerësimin e projekteve janë, si </w:t>
      </w:r>
      <w:r w:rsidRPr="00ED0BED">
        <w:rPr>
          <w:lang w:val="sq-AL"/>
        </w:rPr>
        <w:lastRenderedPageBreak/>
        <w:t>më poshtë vijon:</w:t>
      </w:r>
    </w:p>
    <w:p w:rsidR="00BF7D9C" w:rsidRPr="00ED0BED" w:rsidRDefault="0075700E" w:rsidP="00BF7D9C">
      <w:pPr>
        <w:pStyle w:val="Paragrafi"/>
        <w:rPr>
          <w:lang w:val="sq-AL"/>
        </w:rPr>
      </w:pPr>
      <w:r w:rsidRPr="00ED0BED">
        <w:rPr>
          <w:lang w:val="sq-AL"/>
        </w:rPr>
        <w:t xml:space="preserve">1. </w:t>
      </w:r>
      <w:r w:rsidR="00BF7D9C" w:rsidRPr="00ED0BED">
        <w:rPr>
          <w:lang w:val="sq-AL"/>
        </w:rPr>
        <w:t>Cilësia teknike dhe kostimi, vlerësimi financiar i projekteve të propozuara nga njësitë e qeverisjes vendore. Ky kriter nënkupton se projektet, që teknikisht janë detajuar saktë dhe qartë, si dhe ato projekte, ku kostimi i projektit dhe preventivi është përpiluar dhe vlerësuar saktë nga aplikanti</w:t>
      </w:r>
      <w:r w:rsidR="00DC6F89" w:rsidRPr="00ED0BED">
        <w:rPr>
          <w:lang w:val="sq-AL"/>
        </w:rPr>
        <w:t>, me ç</w:t>
      </w:r>
      <w:r w:rsidR="00BF7D9C" w:rsidRPr="00ED0BED">
        <w:rPr>
          <w:lang w:val="sq-AL"/>
        </w:rPr>
        <w:t>mimet referencë sipas buletineve, etj</w:t>
      </w:r>
      <w:r w:rsidR="00DC6F89" w:rsidRPr="00ED0BED">
        <w:rPr>
          <w:lang w:val="sq-AL"/>
        </w:rPr>
        <w:t>.</w:t>
      </w:r>
      <w:r w:rsidR="00BF7D9C" w:rsidRPr="00ED0BED">
        <w:rPr>
          <w:lang w:val="sq-AL"/>
        </w:rPr>
        <w:t>, do të vlerësohen për  financim, duke pa</w:t>
      </w:r>
      <w:r w:rsidR="00A34601">
        <w:rPr>
          <w:lang w:val="sq-AL"/>
        </w:rPr>
        <w:t>s</w:t>
      </w:r>
      <w:r w:rsidR="00BF7D9C" w:rsidRPr="00ED0BED">
        <w:rPr>
          <w:lang w:val="sq-AL"/>
        </w:rPr>
        <w:t xml:space="preserve">ur një vlerësim me pikë nga 0 deri maksimalisht 25 pikë.  </w:t>
      </w:r>
    </w:p>
    <w:p w:rsidR="00BF7D9C" w:rsidRPr="00ED0BED" w:rsidRDefault="00BF7D9C" w:rsidP="00BF7D9C">
      <w:pPr>
        <w:pStyle w:val="Paragrafi"/>
        <w:rPr>
          <w:lang w:val="sq-AL"/>
        </w:rPr>
      </w:pPr>
      <w:r w:rsidRPr="00ED0BED">
        <w:rPr>
          <w:lang w:val="sq-AL"/>
        </w:rPr>
        <w:t xml:space="preserve">Fondi Shqiptar i Zhvillimit, si pjesë e sekretariatit teknik, ngarkohet të kryejë rishikimin financiar të </w:t>
      </w:r>
      <w:r w:rsidRPr="00ED0BED">
        <w:rPr>
          <w:lang w:val="sq-AL"/>
        </w:rPr>
        <w:lastRenderedPageBreak/>
        <w:t>kostimit dhe preventivave të projekteve me potencial</w:t>
      </w:r>
      <w:r w:rsidR="00010ABF" w:rsidRPr="00ED0BED">
        <w:rPr>
          <w:lang w:val="sq-AL"/>
        </w:rPr>
        <w:t>,</w:t>
      </w:r>
      <w:r w:rsidRPr="00ED0BED">
        <w:rPr>
          <w:lang w:val="sq-AL"/>
        </w:rPr>
        <w:t xml:space="preserve"> të paraqitura nga a</w:t>
      </w:r>
      <w:r w:rsidR="00DC6F89" w:rsidRPr="00ED0BED">
        <w:rPr>
          <w:lang w:val="sq-AL"/>
        </w:rPr>
        <w:t>plikantët, sipas buletineve të ç</w:t>
      </w:r>
      <w:r w:rsidRPr="00ED0BED">
        <w:rPr>
          <w:lang w:val="sq-AL"/>
        </w:rPr>
        <w:t>mimeve, kostove referencë etj</w:t>
      </w:r>
      <w:r w:rsidR="00DC6F89" w:rsidRPr="00ED0BED">
        <w:rPr>
          <w:lang w:val="sq-AL"/>
        </w:rPr>
        <w:t>.</w:t>
      </w:r>
      <w:r w:rsidRPr="00ED0BED">
        <w:rPr>
          <w:lang w:val="sq-AL"/>
        </w:rPr>
        <w:t>, si dh</w:t>
      </w:r>
      <w:r w:rsidR="00DC6F89" w:rsidRPr="00ED0BED">
        <w:rPr>
          <w:lang w:val="sq-AL"/>
        </w:rPr>
        <w:t>e të për</w:t>
      </w:r>
      <w:r w:rsidRPr="00ED0BED">
        <w:rPr>
          <w:lang w:val="sq-AL"/>
        </w:rPr>
        <w:t>gatisë raportin e vlerësimit financiar të tyre dhe rekomandimet përkatëse.</w:t>
      </w:r>
    </w:p>
    <w:p w:rsidR="00BF7D9C" w:rsidRPr="00ED0BED" w:rsidRDefault="0075700E" w:rsidP="00BF7D9C">
      <w:pPr>
        <w:pStyle w:val="Paragrafi"/>
        <w:rPr>
          <w:lang w:val="sq-AL"/>
        </w:rPr>
      </w:pPr>
      <w:r w:rsidRPr="00ED0BED">
        <w:rPr>
          <w:lang w:val="sq-AL"/>
        </w:rPr>
        <w:t xml:space="preserve">2. </w:t>
      </w:r>
      <w:r w:rsidR="00BF7D9C" w:rsidRPr="00ED0BED">
        <w:rPr>
          <w:lang w:val="sq-AL"/>
        </w:rPr>
        <w:t>Niveli i ulët i riskut për zbatimin e projektit, bazuar në element</w:t>
      </w:r>
      <w:r w:rsidR="00DC6F89" w:rsidRPr="00ED0BED">
        <w:rPr>
          <w:lang w:val="sq-AL"/>
        </w:rPr>
        <w:t>e</w:t>
      </w:r>
      <w:r w:rsidR="00BF7D9C" w:rsidRPr="00ED0BED">
        <w:rPr>
          <w:lang w:val="sq-AL"/>
        </w:rPr>
        <w:t xml:space="preserve"> të përshkrimit të projektit që orientojnë</w:t>
      </w:r>
      <w:r w:rsidR="00DC6F89" w:rsidRPr="00ED0BED">
        <w:rPr>
          <w:lang w:val="sq-AL"/>
        </w:rPr>
        <w:t xml:space="preserve"> mbi </w:t>
      </w:r>
      <w:r w:rsidR="00BF7D9C" w:rsidRPr="00ED0BED">
        <w:rPr>
          <w:lang w:val="sq-AL"/>
        </w:rPr>
        <w:t xml:space="preserve">riskun e mundshëm në prokurimin publik, zbatimin me sukses të projektit dhe përdorimin në kohë të fondeve publike. Ky kriter vlerësohet me 0 deri maksimalisht 10 pikë. </w:t>
      </w:r>
    </w:p>
    <w:p w:rsidR="00BF7D9C" w:rsidRPr="00ED0BED" w:rsidRDefault="0075700E" w:rsidP="00BF7D9C">
      <w:pPr>
        <w:pStyle w:val="Paragrafi"/>
        <w:rPr>
          <w:lang w:val="sq-AL"/>
        </w:rPr>
      </w:pPr>
      <w:r w:rsidRPr="00ED0BED">
        <w:rPr>
          <w:lang w:val="sq-AL"/>
        </w:rPr>
        <w:t xml:space="preserve">3. </w:t>
      </w:r>
      <w:r w:rsidR="00BF7D9C" w:rsidRPr="00ED0BED">
        <w:rPr>
          <w:lang w:val="sq-AL"/>
        </w:rPr>
        <w:t>Ndikimi i projektit që vlerësohet me maksimalisht 0 deri në 10 pikë, sipas komponentëve si më poshtë vijon:</w:t>
      </w:r>
    </w:p>
    <w:p w:rsidR="00BF7D9C" w:rsidRPr="00ED0BED" w:rsidRDefault="0075700E" w:rsidP="00BF7D9C">
      <w:pPr>
        <w:pStyle w:val="Paragrafi"/>
        <w:rPr>
          <w:lang w:val="sq-AL"/>
        </w:rPr>
      </w:pPr>
      <w:r w:rsidRPr="00ED0BED">
        <w:rPr>
          <w:lang w:val="sq-AL"/>
        </w:rPr>
        <w:t xml:space="preserve">- </w:t>
      </w:r>
      <w:r w:rsidR="00DC6F89" w:rsidRPr="00ED0BED">
        <w:rPr>
          <w:lang w:val="sq-AL"/>
        </w:rPr>
        <w:t xml:space="preserve">Në </w:t>
      </w:r>
      <w:r w:rsidR="00BF7D9C" w:rsidRPr="00ED0BED">
        <w:rPr>
          <w:lang w:val="sq-AL"/>
        </w:rPr>
        <w:t xml:space="preserve">më shumë se një njësi vendore, bazuar në faktin, që projekti i investimit përfaqëson interesat e më shumë se dy njësive vendore. Kriteri inkurajon ato projekte që prekin më shumë se një njësi vendore, pasi ndikojnë në një numër më të madh banorësh, si dhe në konsolidimin e strukturës ekonomike të zonave apo qarqeve të ndryshme. Për këtë komponent vlerësimi përfshin 0 deri 5 pikë. </w:t>
      </w:r>
    </w:p>
    <w:p w:rsidR="00BF7D9C" w:rsidRPr="00ED0BED" w:rsidRDefault="0075700E" w:rsidP="00BF7D9C">
      <w:pPr>
        <w:pStyle w:val="Paragrafi"/>
        <w:rPr>
          <w:lang w:val="sq-AL"/>
        </w:rPr>
      </w:pPr>
      <w:r w:rsidRPr="00ED0BED">
        <w:rPr>
          <w:lang w:val="sq-AL"/>
        </w:rPr>
        <w:t xml:space="preserve">- </w:t>
      </w:r>
      <w:r w:rsidR="00DC6F89" w:rsidRPr="00ED0BED">
        <w:rPr>
          <w:lang w:val="sq-AL"/>
        </w:rPr>
        <w:t xml:space="preserve">Në </w:t>
      </w:r>
      <w:r w:rsidR="00BF7D9C" w:rsidRPr="00ED0BED">
        <w:rPr>
          <w:lang w:val="sq-AL"/>
        </w:rPr>
        <w:t xml:space="preserve">shërbimet bazë dhe cilësinë e jetesës. Për këtë komponent, vlerësimi bëhet me 0 deri në maksimalisht 5 pikë. </w:t>
      </w:r>
    </w:p>
    <w:p w:rsidR="00BF7D9C" w:rsidRPr="00ED0BED" w:rsidRDefault="0075700E" w:rsidP="00BF7D9C">
      <w:pPr>
        <w:pStyle w:val="Paragrafi"/>
        <w:rPr>
          <w:lang w:val="sq-AL"/>
        </w:rPr>
      </w:pPr>
      <w:r w:rsidRPr="00ED0BED">
        <w:rPr>
          <w:lang w:val="sq-AL"/>
        </w:rPr>
        <w:t xml:space="preserve">4. </w:t>
      </w:r>
      <w:r w:rsidR="00BF7D9C" w:rsidRPr="00ED0BED">
        <w:rPr>
          <w:lang w:val="sq-AL"/>
        </w:rPr>
        <w:t>Niveli i bashkëfinancimit nga njësitë e qeverisjes vendore apo fondet e donatorëve. Ky kriter vlerësohet me 0 deri në maksimalisht 5 pikë.</w:t>
      </w:r>
    </w:p>
    <w:p w:rsidR="00BF7D9C" w:rsidRPr="00ED0BED" w:rsidRDefault="0075700E" w:rsidP="00BF7D9C">
      <w:pPr>
        <w:pStyle w:val="Paragrafi"/>
        <w:rPr>
          <w:lang w:val="sq-AL"/>
        </w:rPr>
      </w:pPr>
      <w:r w:rsidRPr="00ED0BED">
        <w:rPr>
          <w:lang w:val="sq-AL"/>
        </w:rPr>
        <w:t xml:space="preserve">5. </w:t>
      </w:r>
      <w:r w:rsidR="00BF7D9C" w:rsidRPr="00ED0BED">
        <w:rPr>
          <w:lang w:val="sq-AL"/>
        </w:rPr>
        <w:t xml:space="preserve">Numri i përfituesve në mënyrë të drejtpërdrejtë dhe/ose të tërthortë nga projekti. Vlerësimi sipas këtij </w:t>
      </w:r>
      <w:r w:rsidR="00BF7D9C" w:rsidRPr="00ED0BED">
        <w:rPr>
          <w:lang w:val="sq-AL"/>
        </w:rPr>
        <w:lastRenderedPageBreak/>
        <w:t>kriteri kryhet në varësi të numrit të banorëve që përfitojnë në mënyrë të drejtpërdrejtë dhe/ose të tërthortë, duke pa</w:t>
      </w:r>
      <w:r w:rsidR="00A34601">
        <w:rPr>
          <w:lang w:val="sq-AL"/>
        </w:rPr>
        <w:t>s</w:t>
      </w:r>
      <w:r w:rsidR="00BF7D9C" w:rsidRPr="00ED0BED">
        <w:rPr>
          <w:lang w:val="sq-AL"/>
        </w:rPr>
        <w:t xml:space="preserve">ur një vlerësim me pikë nga 0 deri maksimalisht 10 pikë.  </w:t>
      </w:r>
    </w:p>
    <w:p w:rsidR="00BF7D9C" w:rsidRPr="00ED0BED" w:rsidRDefault="0075700E" w:rsidP="00BF7D9C">
      <w:pPr>
        <w:pStyle w:val="Paragrafi"/>
        <w:rPr>
          <w:lang w:val="sq-AL"/>
        </w:rPr>
      </w:pPr>
      <w:r w:rsidRPr="00ED0BED">
        <w:rPr>
          <w:lang w:val="sq-AL"/>
        </w:rPr>
        <w:t xml:space="preserve">6. </w:t>
      </w:r>
      <w:r w:rsidR="00BF7D9C" w:rsidRPr="00ED0BED">
        <w:rPr>
          <w:lang w:val="sq-AL"/>
        </w:rPr>
        <w:t>Analizat apo studimet që janë kryer në lidhje me projektin, si</w:t>
      </w:r>
      <w:r w:rsidR="00947843">
        <w:rPr>
          <w:lang w:val="sq-AL"/>
        </w:rPr>
        <w:t>:</w:t>
      </w:r>
      <w:r w:rsidR="00BF7D9C" w:rsidRPr="00ED0BED">
        <w:rPr>
          <w:lang w:val="sq-AL"/>
        </w:rPr>
        <w:t xml:space="preserve"> studimi i ndikimit në mjedis, analiza kosto-përfitim, studimi i fizibilitetit të projektit etj. Vlerësimi sipas këtij kriteri bëhet me 0 deri maksimalisht 5 pikë.</w:t>
      </w:r>
    </w:p>
    <w:p w:rsidR="00BF7D9C" w:rsidRPr="00ED0BED" w:rsidRDefault="0075700E" w:rsidP="00BF7D9C">
      <w:pPr>
        <w:pStyle w:val="Paragrafi"/>
        <w:rPr>
          <w:lang w:val="sq-AL"/>
        </w:rPr>
      </w:pPr>
      <w:r w:rsidRPr="00ED0BED">
        <w:rPr>
          <w:lang w:val="sq-AL"/>
        </w:rPr>
        <w:t xml:space="preserve">7. </w:t>
      </w:r>
      <w:r w:rsidR="00BF7D9C" w:rsidRPr="00ED0BED">
        <w:rPr>
          <w:lang w:val="sq-AL"/>
        </w:rPr>
        <w:t>Qëndrueshmëria e investimit nga projekti, që lidhet me faktin nëse janë parashikuar kosto mirëmbajtjeje për projektin në vazhdimësi, të cilat do të merren përsipër nga institucioni aplikues. Vlerësimi sipas këtij kriteri bëhet me 0 deri maksimalisht 5 pikë.</w:t>
      </w:r>
    </w:p>
    <w:p w:rsidR="00BF7D9C" w:rsidRPr="00ED0BED" w:rsidRDefault="00BF7D9C" w:rsidP="00010ABF">
      <w:pPr>
        <w:pStyle w:val="Paragrafi"/>
        <w:rPr>
          <w:lang w:val="sq-AL"/>
        </w:rPr>
      </w:pPr>
      <w:r w:rsidRPr="00ED0BED">
        <w:rPr>
          <w:lang w:val="sq-AL"/>
        </w:rPr>
        <w:t>Pika B. Kriteret e vlerësimit strategjik</w:t>
      </w:r>
    </w:p>
    <w:p w:rsidR="00BF7D9C" w:rsidRPr="00ED0BED" w:rsidRDefault="00BF7D9C" w:rsidP="00BF7D9C">
      <w:pPr>
        <w:pStyle w:val="Paragrafi"/>
        <w:rPr>
          <w:lang w:val="sq-AL"/>
        </w:rPr>
      </w:pPr>
      <w:r w:rsidRPr="00ED0BED">
        <w:rPr>
          <w:lang w:val="sq-AL"/>
        </w:rPr>
        <w:t xml:space="preserve">Përdoren nga sekretariati i përgjithshëm për të kryer vlerësimin e projektit nga pikëpamja e të qenit projekt prioritar në nivel vendor, qarku apo kombëtar, duke vlerësuar një projekt me maksimalisht 30 pikë, sipas kritereve në vijim: </w:t>
      </w:r>
    </w:p>
    <w:p w:rsidR="00BF7D9C" w:rsidRPr="00E9557F" w:rsidRDefault="0075700E" w:rsidP="00BF7D9C">
      <w:pPr>
        <w:pStyle w:val="Paragrafi"/>
        <w:rPr>
          <w:spacing w:val="-4"/>
          <w:lang w:val="sq-AL"/>
        </w:rPr>
      </w:pPr>
      <w:r w:rsidRPr="00E9557F">
        <w:rPr>
          <w:spacing w:val="-4"/>
          <w:lang w:val="sq-AL"/>
        </w:rPr>
        <w:t xml:space="preserve">1. </w:t>
      </w:r>
      <w:r w:rsidR="00BF7D9C" w:rsidRPr="00E9557F">
        <w:rPr>
          <w:spacing w:val="-4"/>
          <w:lang w:val="sq-AL"/>
        </w:rPr>
        <w:t xml:space="preserve">Shkalla e përputhshmërisë me përparësitë/strategjitë vendore dhe/ose të zhvillimit të nivelit rajonal/kombëtar dhe ndikimi në zhvillimin lokal/rajonal/kombëtar. Vlerësimi për këtë kriter përfshin nga 0 deri në maksimalisht 15 pikë. </w:t>
      </w:r>
    </w:p>
    <w:p w:rsidR="00BF7D9C" w:rsidRPr="00ED0BED" w:rsidRDefault="0075700E" w:rsidP="00BF7D9C">
      <w:pPr>
        <w:pStyle w:val="Paragrafi"/>
        <w:rPr>
          <w:lang w:val="sq-AL"/>
        </w:rPr>
      </w:pPr>
      <w:r w:rsidRPr="00ED0BED">
        <w:rPr>
          <w:lang w:val="sq-AL"/>
        </w:rPr>
        <w:t xml:space="preserve">2. </w:t>
      </w:r>
      <w:r w:rsidR="00BF7D9C" w:rsidRPr="00ED0BED">
        <w:rPr>
          <w:lang w:val="sq-AL"/>
        </w:rPr>
        <w:t>Potenciali për zhvillim, qëndrueshmëria dhe për tërheqjen</w:t>
      </w:r>
      <w:r w:rsidR="00DC6F89" w:rsidRPr="00ED0BED">
        <w:rPr>
          <w:lang w:val="sq-AL"/>
        </w:rPr>
        <w:t xml:space="preserve"> </w:t>
      </w:r>
      <w:r w:rsidR="00BF7D9C" w:rsidRPr="00ED0BED">
        <w:rPr>
          <w:lang w:val="sq-AL"/>
        </w:rPr>
        <w:t xml:space="preserve">për investime të reja dhe/apo faza të reja të zhvillimit, që paraqet projekti. Vlerësimi për këtë kriter përfshin nga 0 deri në maksimalisht 15 pikë.  </w:t>
      </w:r>
    </w:p>
    <w:p w:rsidR="00E9557F" w:rsidRDefault="00E9557F" w:rsidP="00BF7D9C">
      <w:pPr>
        <w:pStyle w:val="Paragrafi"/>
        <w:rPr>
          <w:lang w:val="sq-AL"/>
        </w:rPr>
        <w:sectPr w:rsidR="00E9557F" w:rsidSect="00E9557F">
          <w:type w:val="continuous"/>
          <w:pgSz w:w="11907" w:h="16840" w:code="9"/>
          <w:pgMar w:top="851" w:right="851" w:bottom="851" w:left="851" w:header="1134" w:footer="1134" w:gutter="0"/>
          <w:cols w:num="2" w:space="454"/>
          <w:docGrid w:linePitch="360"/>
        </w:sectPr>
      </w:pPr>
    </w:p>
    <w:p w:rsidR="00BF7D9C" w:rsidRPr="00ED0BED" w:rsidRDefault="00BF7D9C" w:rsidP="00BF7D9C">
      <w:pPr>
        <w:pStyle w:val="Paragrafi"/>
        <w:rPr>
          <w:lang w:val="sq-AL"/>
        </w:rPr>
      </w:pPr>
    </w:p>
    <w:p w:rsidR="00BF7D9C" w:rsidRPr="00ED0BED" w:rsidRDefault="00BF7D9C" w:rsidP="00BF7D9C">
      <w:pPr>
        <w:pStyle w:val="Paragrafi"/>
        <w:rPr>
          <w:lang w:val="sq-AL"/>
        </w:rPr>
      </w:pPr>
    </w:p>
    <w:p w:rsidR="00BF7D9C" w:rsidRPr="00ED0BED" w:rsidRDefault="00BF7D9C" w:rsidP="00BF7D9C">
      <w:pPr>
        <w:pStyle w:val="Paragrafi"/>
        <w:rPr>
          <w:lang w:val="sq-AL"/>
        </w:rPr>
      </w:pPr>
    </w:p>
    <w:p w:rsidR="00BF7D9C" w:rsidRPr="00ED0BED" w:rsidRDefault="00BF7D9C"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D2AC2" w:rsidRPr="00ED0BED" w:rsidRDefault="00DD2AC2"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1A37DB" w:rsidRPr="00ED0BED" w:rsidRDefault="001A37DB" w:rsidP="00BF7D9C">
      <w:pPr>
        <w:pStyle w:val="Paragrafi"/>
        <w:rPr>
          <w:lang w:val="sq-AL"/>
        </w:rPr>
      </w:pPr>
    </w:p>
    <w:p w:rsidR="00D72D5C" w:rsidRPr="00ED0BED" w:rsidRDefault="00D72D5C" w:rsidP="00BF7D9C">
      <w:pPr>
        <w:pStyle w:val="Paragrafi"/>
        <w:rPr>
          <w:lang w:val="sq-AL"/>
        </w:rPr>
        <w:sectPr w:rsidR="00D72D5C" w:rsidRPr="00ED0BED" w:rsidSect="006C29AA">
          <w:type w:val="continuous"/>
          <w:pgSz w:w="11907" w:h="16840" w:code="9"/>
          <w:pgMar w:top="851" w:right="851" w:bottom="851" w:left="851" w:header="1134" w:footer="1134" w:gutter="0"/>
          <w:cols w:space="454"/>
          <w:docGrid w:linePitch="360"/>
        </w:sect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p w:rsidR="00D72D5C" w:rsidRPr="00ED0BED" w:rsidRDefault="00D72D5C" w:rsidP="00BF7D9C">
      <w:pPr>
        <w:pStyle w:val="Paragrafi"/>
        <w:rPr>
          <w:lang w:val="sq-AL"/>
        </w:rPr>
      </w:pPr>
    </w:p>
    <w:sectPr w:rsidR="00D72D5C" w:rsidRPr="00ED0BED" w:rsidSect="005B232B">
      <w:pgSz w:w="16840" w:h="11907" w:orient="landscape"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CCC" w:rsidRDefault="00CA5CCC" w:rsidP="00D83D4C">
      <w:pPr>
        <w:spacing w:after="0" w:line="240" w:lineRule="auto"/>
      </w:pPr>
      <w:r>
        <w:separator/>
      </w:r>
    </w:p>
  </w:endnote>
  <w:endnote w:type="continuationSeparator" w:id="0">
    <w:p w:rsidR="00CA5CCC" w:rsidRDefault="00CA5CCC"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Pr="00DD2AC2" w:rsidRDefault="00EA5DF2"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605BCA">
      <w:rPr>
        <w:rFonts w:ascii="CG Times" w:hAnsi="CG Times"/>
        <w:noProof/>
        <w:sz w:val="21"/>
        <w:szCs w:val="21"/>
      </w:rPr>
      <w:t>786</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Pr="00DD2AC2" w:rsidRDefault="00EA5DF2"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605BCA">
      <w:rPr>
        <w:rFonts w:ascii="CG Times" w:hAnsi="CG Times"/>
        <w:noProof/>
        <w:sz w:val="21"/>
        <w:szCs w:val="21"/>
      </w:rPr>
      <w:t>787</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CCC" w:rsidRDefault="00CA5CCC" w:rsidP="00D83D4C">
      <w:pPr>
        <w:spacing w:after="0" w:line="240" w:lineRule="auto"/>
      </w:pPr>
      <w:r>
        <w:separator/>
      </w:r>
    </w:p>
  </w:footnote>
  <w:footnote w:type="continuationSeparator" w:id="0">
    <w:p w:rsidR="00CA5CCC" w:rsidRDefault="00CA5CCC"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Default="005870BF" w:rsidP="00890E6E">
    <w:pPr>
      <w:spacing w:after="0" w:line="240" w:lineRule="auto"/>
      <w:ind w:firstLine="0"/>
      <w:rPr>
        <w:rFonts w:ascii="CG Times" w:hAnsi="CG Times"/>
        <w:sz w:val="20"/>
        <w:szCs w:val="20"/>
      </w:rPr>
    </w:pPr>
    <w:r>
      <w:rPr>
        <w:rFonts w:ascii="CG Times" w:hAnsi="CG Times"/>
        <w:sz w:val="20"/>
        <w:szCs w:val="20"/>
      </w:rPr>
      <w:t>Fletore Zyrtare nr.</w:t>
    </w:r>
    <w:r w:rsidR="00242617">
      <w:rPr>
        <w:rFonts w:ascii="CG Times" w:hAnsi="CG Times"/>
        <w:sz w:val="20"/>
        <w:szCs w:val="20"/>
      </w:rPr>
      <w:t>34</w:t>
    </w:r>
    <w:r>
      <w:rPr>
        <w:rFonts w:ascii="CG Times" w:hAnsi="CG Times"/>
        <w:sz w:val="20"/>
        <w:szCs w:val="20"/>
      </w:rPr>
      <w:t>, datë 21.3</w:t>
    </w:r>
    <w:r w:rsidR="00EA5DF2" w:rsidRPr="008A20B3">
      <w:rPr>
        <w:rFonts w:ascii="CG Times" w:hAnsi="CG Times"/>
        <w:sz w:val="20"/>
        <w:szCs w:val="20"/>
      </w:rPr>
      <w:t>.2014</w:t>
    </w:r>
  </w:p>
  <w:p w:rsidR="00EA5DF2" w:rsidRPr="00045422" w:rsidRDefault="00EA5DF2"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Default="00EA5DF2" w:rsidP="007567B8">
    <w:pPr>
      <w:spacing w:after="0" w:line="240" w:lineRule="auto"/>
      <w:jc w:val="right"/>
      <w:rPr>
        <w:rFonts w:ascii="CG Times" w:hAnsi="CG Times"/>
        <w:sz w:val="20"/>
        <w:szCs w:val="20"/>
      </w:rPr>
    </w:pPr>
    <w:r w:rsidRPr="008A20B3">
      <w:rPr>
        <w:rFonts w:ascii="CG Times" w:hAnsi="CG Times"/>
        <w:sz w:val="20"/>
        <w:szCs w:val="20"/>
      </w:rPr>
      <w:t>Fletor</w:t>
    </w:r>
    <w:r w:rsidR="005870BF">
      <w:rPr>
        <w:rFonts w:ascii="CG Times" w:hAnsi="CG Times"/>
        <w:sz w:val="20"/>
        <w:szCs w:val="20"/>
      </w:rPr>
      <w:t>e Zyrtare nr.34, datë 21.3</w:t>
    </w:r>
    <w:r>
      <w:rPr>
        <w:rFonts w:ascii="CG Times" w:hAnsi="CG Times"/>
        <w:sz w:val="20"/>
        <w:szCs w:val="20"/>
      </w:rPr>
      <w:t>.2014</w:t>
    </w:r>
  </w:p>
  <w:p w:rsidR="00EA5DF2" w:rsidRPr="00D72D5C" w:rsidRDefault="00EA5DF2"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70420"/>
    <w:multiLevelType w:val="hybridMultilevel"/>
    <w:tmpl w:val="C5AAA6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EB1327"/>
    <w:multiLevelType w:val="hybridMultilevel"/>
    <w:tmpl w:val="F9164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6F32AE"/>
    <w:multiLevelType w:val="hybridMultilevel"/>
    <w:tmpl w:val="885A8BF6"/>
    <w:lvl w:ilvl="0" w:tplc="D1E4B8DC">
      <w:start w:val="1"/>
      <w:numFmt w:val="decimal"/>
      <w:lvlText w:val="%1."/>
      <w:lvlJc w:val="left"/>
      <w:pPr>
        <w:ind w:left="720" w:hanging="360"/>
      </w:pPr>
      <w:rPr>
        <w:color w:val="262626"/>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70029B"/>
    <w:multiLevelType w:val="multilevel"/>
    <w:tmpl w:val="D8A8577A"/>
    <w:lvl w:ilvl="0">
      <w:start w:val="1"/>
      <w:numFmt w:val="decimal"/>
      <w:lvlText w:val="%1"/>
      <w:lvlJc w:val="left"/>
      <w:pPr>
        <w:ind w:left="420" w:hanging="420"/>
      </w:pPr>
      <w:rPr>
        <w:rFonts w:hint="default"/>
      </w:rPr>
    </w:lvl>
    <w:lvl w:ilvl="1">
      <w:start w:val="1"/>
      <w:numFmt w:val="lowerLetter"/>
      <w:lvlText w:val="%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0DEC3A24"/>
    <w:multiLevelType w:val="hybridMultilevel"/>
    <w:tmpl w:val="E98A00B6"/>
    <w:lvl w:ilvl="0" w:tplc="04090017">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EB61882"/>
    <w:multiLevelType w:val="hybridMultilevel"/>
    <w:tmpl w:val="AD16A694"/>
    <w:lvl w:ilvl="0" w:tplc="56C669B4">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nsid w:val="102D4DB1"/>
    <w:multiLevelType w:val="hybridMultilevel"/>
    <w:tmpl w:val="9E42F45C"/>
    <w:lvl w:ilvl="0" w:tplc="041C000F">
      <w:start w:val="1"/>
      <w:numFmt w:val="decimal"/>
      <w:lvlText w:val="%1."/>
      <w:lvlJc w:val="left"/>
      <w:pPr>
        <w:ind w:left="1014" w:hanging="360"/>
      </w:pPr>
    </w:lvl>
    <w:lvl w:ilvl="1" w:tplc="041C0019" w:tentative="1">
      <w:start w:val="1"/>
      <w:numFmt w:val="lowerLetter"/>
      <w:lvlText w:val="%2."/>
      <w:lvlJc w:val="left"/>
      <w:pPr>
        <w:ind w:left="1734" w:hanging="360"/>
      </w:pPr>
    </w:lvl>
    <w:lvl w:ilvl="2" w:tplc="041C001B" w:tentative="1">
      <w:start w:val="1"/>
      <w:numFmt w:val="lowerRoman"/>
      <w:lvlText w:val="%3."/>
      <w:lvlJc w:val="right"/>
      <w:pPr>
        <w:ind w:left="2454" w:hanging="180"/>
      </w:pPr>
    </w:lvl>
    <w:lvl w:ilvl="3" w:tplc="041C000F" w:tentative="1">
      <w:start w:val="1"/>
      <w:numFmt w:val="decimal"/>
      <w:lvlText w:val="%4."/>
      <w:lvlJc w:val="left"/>
      <w:pPr>
        <w:ind w:left="3174" w:hanging="360"/>
      </w:pPr>
    </w:lvl>
    <w:lvl w:ilvl="4" w:tplc="041C0019" w:tentative="1">
      <w:start w:val="1"/>
      <w:numFmt w:val="lowerLetter"/>
      <w:lvlText w:val="%5."/>
      <w:lvlJc w:val="left"/>
      <w:pPr>
        <w:ind w:left="3894" w:hanging="360"/>
      </w:pPr>
    </w:lvl>
    <w:lvl w:ilvl="5" w:tplc="041C001B" w:tentative="1">
      <w:start w:val="1"/>
      <w:numFmt w:val="lowerRoman"/>
      <w:lvlText w:val="%6."/>
      <w:lvlJc w:val="right"/>
      <w:pPr>
        <w:ind w:left="4614" w:hanging="180"/>
      </w:pPr>
    </w:lvl>
    <w:lvl w:ilvl="6" w:tplc="041C000F" w:tentative="1">
      <w:start w:val="1"/>
      <w:numFmt w:val="decimal"/>
      <w:lvlText w:val="%7."/>
      <w:lvlJc w:val="left"/>
      <w:pPr>
        <w:ind w:left="5334" w:hanging="360"/>
      </w:pPr>
    </w:lvl>
    <w:lvl w:ilvl="7" w:tplc="041C0019" w:tentative="1">
      <w:start w:val="1"/>
      <w:numFmt w:val="lowerLetter"/>
      <w:lvlText w:val="%8."/>
      <w:lvlJc w:val="left"/>
      <w:pPr>
        <w:ind w:left="6054" w:hanging="360"/>
      </w:pPr>
    </w:lvl>
    <w:lvl w:ilvl="8" w:tplc="041C001B" w:tentative="1">
      <w:start w:val="1"/>
      <w:numFmt w:val="lowerRoman"/>
      <w:lvlText w:val="%9."/>
      <w:lvlJc w:val="right"/>
      <w:pPr>
        <w:ind w:left="6774" w:hanging="180"/>
      </w:pPr>
    </w:lvl>
  </w:abstractNum>
  <w:abstractNum w:abstractNumId="7">
    <w:nsid w:val="1B874CDF"/>
    <w:multiLevelType w:val="hybridMultilevel"/>
    <w:tmpl w:val="E34C8C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C786907"/>
    <w:multiLevelType w:val="hybridMultilevel"/>
    <w:tmpl w:val="A6D0208E"/>
    <w:lvl w:ilvl="0" w:tplc="02EC83A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2B93A28"/>
    <w:multiLevelType w:val="hybridMultilevel"/>
    <w:tmpl w:val="B4604A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38965F1"/>
    <w:multiLevelType w:val="hybridMultilevel"/>
    <w:tmpl w:val="47285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63240B"/>
    <w:multiLevelType w:val="hybridMultilevel"/>
    <w:tmpl w:val="9B0C9FB6"/>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2C476D34"/>
    <w:multiLevelType w:val="hybridMultilevel"/>
    <w:tmpl w:val="843683A0"/>
    <w:lvl w:ilvl="0" w:tplc="B1EACE8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D240308"/>
    <w:multiLevelType w:val="hybridMultilevel"/>
    <w:tmpl w:val="723CEC70"/>
    <w:lvl w:ilvl="0" w:tplc="1716F0D2">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F1E589E"/>
    <w:multiLevelType w:val="hybridMultilevel"/>
    <w:tmpl w:val="FBAC7B38"/>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2145B66"/>
    <w:multiLevelType w:val="hybridMultilevel"/>
    <w:tmpl w:val="41002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D5699F"/>
    <w:multiLevelType w:val="hybridMultilevel"/>
    <w:tmpl w:val="8A22B454"/>
    <w:lvl w:ilvl="0" w:tplc="02EC83AA">
      <w:start w:val="1"/>
      <w:numFmt w:val="lowerRoman"/>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7">
    <w:nsid w:val="37393424"/>
    <w:multiLevelType w:val="hybridMultilevel"/>
    <w:tmpl w:val="7902C43E"/>
    <w:lvl w:ilvl="0" w:tplc="FA064204">
      <w:start w:val="1"/>
      <w:numFmt w:val="upperRoman"/>
      <w:lvlText w:val="%1."/>
      <w:lvlJc w:val="right"/>
      <w:pPr>
        <w:tabs>
          <w:tab w:val="num" w:pos="180"/>
        </w:tabs>
        <w:ind w:left="180" w:hanging="180"/>
      </w:pPr>
      <w:rPr>
        <w:rFonts w:cs="Times New Roman"/>
        <w:color w:val="auto"/>
      </w:rPr>
    </w:lvl>
    <w:lvl w:ilvl="1" w:tplc="04090019">
      <w:start w:val="1"/>
      <w:numFmt w:val="lowerLetter"/>
      <w:lvlText w:val="%2."/>
      <w:lvlJc w:val="left"/>
      <w:pPr>
        <w:tabs>
          <w:tab w:val="num" w:pos="900"/>
        </w:tabs>
        <w:ind w:left="900" w:hanging="360"/>
      </w:pPr>
      <w:rPr>
        <w:rFonts w:cs="Times New Roman"/>
      </w:rPr>
    </w:lvl>
    <w:lvl w:ilvl="2" w:tplc="0409001B">
      <w:start w:val="1"/>
      <w:numFmt w:val="lowerRoman"/>
      <w:lvlText w:val="%3."/>
      <w:lvlJc w:val="right"/>
      <w:pPr>
        <w:tabs>
          <w:tab w:val="num" w:pos="1620"/>
        </w:tabs>
        <w:ind w:left="1620" w:hanging="180"/>
      </w:pPr>
      <w:rPr>
        <w:rFonts w:cs="Times New Roman"/>
      </w:rPr>
    </w:lvl>
    <w:lvl w:ilvl="3" w:tplc="0409000F">
      <w:start w:val="1"/>
      <w:numFmt w:val="decimal"/>
      <w:lvlText w:val="%4."/>
      <w:lvlJc w:val="left"/>
      <w:pPr>
        <w:tabs>
          <w:tab w:val="num" w:pos="2340"/>
        </w:tabs>
        <w:ind w:left="2340" w:hanging="360"/>
      </w:pPr>
      <w:rPr>
        <w:rFonts w:cs="Times New Roman"/>
      </w:rPr>
    </w:lvl>
    <w:lvl w:ilvl="4" w:tplc="04090019">
      <w:start w:val="1"/>
      <w:numFmt w:val="lowerLetter"/>
      <w:lvlText w:val="%5."/>
      <w:lvlJc w:val="left"/>
      <w:pPr>
        <w:tabs>
          <w:tab w:val="num" w:pos="3060"/>
        </w:tabs>
        <w:ind w:left="3060" w:hanging="360"/>
      </w:pPr>
      <w:rPr>
        <w:rFonts w:cs="Times New Roman"/>
      </w:rPr>
    </w:lvl>
    <w:lvl w:ilvl="5" w:tplc="0409001B">
      <w:start w:val="1"/>
      <w:numFmt w:val="lowerRoman"/>
      <w:lvlText w:val="%6."/>
      <w:lvlJc w:val="right"/>
      <w:pPr>
        <w:tabs>
          <w:tab w:val="num" w:pos="3780"/>
        </w:tabs>
        <w:ind w:left="3780" w:hanging="180"/>
      </w:pPr>
      <w:rPr>
        <w:rFonts w:cs="Times New Roman"/>
      </w:rPr>
    </w:lvl>
    <w:lvl w:ilvl="6" w:tplc="0409000F">
      <w:start w:val="1"/>
      <w:numFmt w:val="decimal"/>
      <w:lvlText w:val="%7."/>
      <w:lvlJc w:val="left"/>
      <w:pPr>
        <w:tabs>
          <w:tab w:val="num" w:pos="4500"/>
        </w:tabs>
        <w:ind w:left="4500" w:hanging="360"/>
      </w:pPr>
      <w:rPr>
        <w:rFonts w:cs="Times New Roman"/>
      </w:rPr>
    </w:lvl>
    <w:lvl w:ilvl="7" w:tplc="04090019">
      <w:start w:val="1"/>
      <w:numFmt w:val="lowerLetter"/>
      <w:lvlText w:val="%8."/>
      <w:lvlJc w:val="left"/>
      <w:pPr>
        <w:tabs>
          <w:tab w:val="num" w:pos="5220"/>
        </w:tabs>
        <w:ind w:left="5220" w:hanging="360"/>
      </w:pPr>
      <w:rPr>
        <w:rFonts w:cs="Times New Roman"/>
      </w:rPr>
    </w:lvl>
    <w:lvl w:ilvl="8" w:tplc="0409001B">
      <w:start w:val="1"/>
      <w:numFmt w:val="lowerRoman"/>
      <w:lvlText w:val="%9."/>
      <w:lvlJc w:val="right"/>
      <w:pPr>
        <w:tabs>
          <w:tab w:val="num" w:pos="5940"/>
        </w:tabs>
        <w:ind w:left="5940" w:hanging="180"/>
      </w:pPr>
      <w:rPr>
        <w:rFonts w:cs="Times New Roman"/>
      </w:rPr>
    </w:lvl>
  </w:abstractNum>
  <w:abstractNum w:abstractNumId="18">
    <w:nsid w:val="3E377469"/>
    <w:multiLevelType w:val="hybridMultilevel"/>
    <w:tmpl w:val="4028A134"/>
    <w:lvl w:ilvl="0" w:tplc="38D24478">
      <w:start w:val="1"/>
      <w:numFmt w:val="lowerRoman"/>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9">
    <w:nsid w:val="43414A77"/>
    <w:multiLevelType w:val="hybridMultilevel"/>
    <w:tmpl w:val="FBAC7B38"/>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93D7D04"/>
    <w:multiLevelType w:val="hybridMultilevel"/>
    <w:tmpl w:val="A4FCBFCC"/>
    <w:lvl w:ilvl="0" w:tplc="2C0899EE">
      <w:start w:val="7"/>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9FD2E40"/>
    <w:multiLevelType w:val="hybridMultilevel"/>
    <w:tmpl w:val="95E2711E"/>
    <w:lvl w:ilvl="0" w:tplc="04090001">
      <w:start w:val="1"/>
      <w:numFmt w:val="bullet"/>
      <w:lvlText w:val=""/>
      <w:lvlJc w:val="left"/>
      <w:pPr>
        <w:tabs>
          <w:tab w:val="num" w:pos="1200"/>
        </w:tabs>
        <w:ind w:left="1200" w:hanging="360"/>
      </w:pPr>
      <w:rPr>
        <w:rFonts w:ascii="Symbol" w:hAnsi="Symbol" w:hint="default"/>
      </w:rPr>
    </w:lvl>
    <w:lvl w:ilvl="1" w:tplc="04090003">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22">
    <w:nsid w:val="53CD2F1C"/>
    <w:multiLevelType w:val="hybridMultilevel"/>
    <w:tmpl w:val="ED465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B763A6"/>
    <w:multiLevelType w:val="hybridMultilevel"/>
    <w:tmpl w:val="588A0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9D7694"/>
    <w:multiLevelType w:val="hybridMultilevel"/>
    <w:tmpl w:val="D7323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63F3E63"/>
    <w:multiLevelType w:val="hybridMultilevel"/>
    <w:tmpl w:val="0DF6DEAE"/>
    <w:lvl w:ilvl="0" w:tplc="54BAFCA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8D922FD"/>
    <w:multiLevelType w:val="hybridMultilevel"/>
    <w:tmpl w:val="244CBC6C"/>
    <w:lvl w:ilvl="0" w:tplc="0CDE23D2">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C7928B2"/>
    <w:multiLevelType w:val="hybridMultilevel"/>
    <w:tmpl w:val="033C5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EC30758"/>
    <w:multiLevelType w:val="hybridMultilevel"/>
    <w:tmpl w:val="E020DA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1BB5044"/>
    <w:multiLevelType w:val="hybridMultilevel"/>
    <w:tmpl w:val="E1122C0C"/>
    <w:lvl w:ilvl="0" w:tplc="3ADC6D12">
      <w:start w:val="7"/>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0">
    <w:nsid w:val="7BBC311E"/>
    <w:multiLevelType w:val="hybridMultilevel"/>
    <w:tmpl w:val="353A6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E4A37A5"/>
    <w:multiLevelType w:val="hybridMultilevel"/>
    <w:tmpl w:val="6D34D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A719FF"/>
    <w:multiLevelType w:val="hybridMultilevel"/>
    <w:tmpl w:val="DD4C66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num>
  <w:num w:numId="2">
    <w:abstractNumId w:val="26"/>
  </w:num>
  <w:num w:numId="3">
    <w:abstractNumId w:val="0"/>
  </w:num>
  <w:num w:numId="4">
    <w:abstractNumId w:val="21"/>
  </w:num>
  <w:num w:numId="5">
    <w:abstractNumId w:val="11"/>
  </w:num>
  <w:num w:numId="6">
    <w:abstractNumId w:val="14"/>
  </w:num>
  <w:num w:numId="7">
    <w:abstractNumId w:val="8"/>
  </w:num>
  <w:num w:numId="8">
    <w:abstractNumId w:val="18"/>
  </w:num>
  <w:num w:numId="9">
    <w:abstractNumId w:val="22"/>
  </w:num>
  <w:num w:numId="10">
    <w:abstractNumId w:val="24"/>
  </w:num>
  <w:num w:numId="11">
    <w:abstractNumId w:val="1"/>
  </w:num>
  <w:num w:numId="12">
    <w:abstractNumId w:val="23"/>
  </w:num>
  <w:num w:numId="13">
    <w:abstractNumId w:val="10"/>
  </w:num>
  <w:num w:numId="14">
    <w:abstractNumId w:val="15"/>
  </w:num>
  <w:num w:numId="15">
    <w:abstractNumId w:val="16"/>
  </w:num>
  <w:num w:numId="16">
    <w:abstractNumId w:val="30"/>
  </w:num>
  <w:num w:numId="17">
    <w:abstractNumId w:val="32"/>
  </w:num>
  <w:num w:numId="18">
    <w:abstractNumId w:val="7"/>
  </w:num>
  <w:num w:numId="19">
    <w:abstractNumId w:val="17"/>
  </w:num>
  <w:num w:numId="20">
    <w:abstractNumId w:val="27"/>
  </w:num>
  <w:num w:numId="21">
    <w:abstractNumId w:val="25"/>
  </w:num>
  <w:num w:numId="22">
    <w:abstractNumId w:val="20"/>
  </w:num>
  <w:num w:numId="23">
    <w:abstractNumId w:val="29"/>
  </w:num>
  <w:num w:numId="24">
    <w:abstractNumId w:val="13"/>
  </w:num>
  <w:num w:numId="25">
    <w:abstractNumId w:val="2"/>
  </w:num>
  <w:num w:numId="26">
    <w:abstractNumId w:val="19"/>
  </w:num>
  <w:num w:numId="27">
    <w:abstractNumId w:val="28"/>
  </w:num>
  <w:num w:numId="28">
    <w:abstractNumId w:val="12"/>
  </w:num>
  <w:num w:numId="29">
    <w:abstractNumId w:val="3"/>
  </w:num>
  <w:num w:numId="30">
    <w:abstractNumId w:val="31"/>
  </w:num>
  <w:num w:numId="31">
    <w:abstractNumId w:val="6"/>
  </w:num>
  <w:num w:numId="32">
    <w:abstractNumId w:val="5"/>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10ABF"/>
    <w:rsid w:val="00045422"/>
    <w:rsid w:val="000462F8"/>
    <w:rsid w:val="00047CDC"/>
    <w:rsid w:val="00067C3C"/>
    <w:rsid w:val="000762A2"/>
    <w:rsid w:val="000822E2"/>
    <w:rsid w:val="00097854"/>
    <w:rsid w:val="000A441C"/>
    <w:rsid w:val="000B128B"/>
    <w:rsid w:val="000B5A4A"/>
    <w:rsid w:val="000C6604"/>
    <w:rsid w:val="000C668D"/>
    <w:rsid w:val="000D118B"/>
    <w:rsid w:val="000D68BA"/>
    <w:rsid w:val="000F7D48"/>
    <w:rsid w:val="00137B75"/>
    <w:rsid w:val="00151EEF"/>
    <w:rsid w:val="0017702A"/>
    <w:rsid w:val="00185AC6"/>
    <w:rsid w:val="00185ED6"/>
    <w:rsid w:val="00192BCA"/>
    <w:rsid w:val="001979EF"/>
    <w:rsid w:val="001A37DB"/>
    <w:rsid w:val="001B5FB3"/>
    <w:rsid w:val="001C1FB7"/>
    <w:rsid w:val="001D0E61"/>
    <w:rsid w:val="001D574E"/>
    <w:rsid w:val="001E4EA1"/>
    <w:rsid w:val="001F1478"/>
    <w:rsid w:val="001F2D12"/>
    <w:rsid w:val="001F632F"/>
    <w:rsid w:val="00211BAC"/>
    <w:rsid w:val="00234AD2"/>
    <w:rsid w:val="00241131"/>
    <w:rsid w:val="00242564"/>
    <w:rsid w:val="00242617"/>
    <w:rsid w:val="00251C5C"/>
    <w:rsid w:val="00262C1A"/>
    <w:rsid w:val="0029077F"/>
    <w:rsid w:val="002C23BF"/>
    <w:rsid w:val="002C4CC2"/>
    <w:rsid w:val="002E140D"/>
    <w:rsid w:val="002E1EB1"/>
    <w:rsid w:val="002F0685"/>
    <w:rsid w:val="00300AFB"/>
    <w:rsid w:val="003140FF"/>
    <w:rsid w:val="003336BD"/>
    <w:rsid w:val="00366865"/>
    <w:rsid w:val="003C7E73"/>
    <w:rsid w:val="003E186D"/>
    <w:rsid w:val="003F6771"/>
    <w:rsid w:val="00401D0F"/>
    <w:rsid w:val="00406E17"/>
    <w:rsid w:val="004571D1"/>
    <w:rsid w:val="00460795"/>
    <w:rsid w:val="00462F96"/>
    <w:rsid w:val="004820AB"/>
    <w:rsid w:val="004964A0"/>
    <w:rsid w:val="004A3214"/>
    <w:rsid w:val="004B0C5D"/>
    <w:rsid w:val="004C4564"/>
    <w:rsid w:val="004D4F70"/>
    <w:rsid w:val="005239AA"/>
    <w:rsid w:val="00541D6D"/>
    <w:rsid w:val="00553426"/>
    <w:rsid w:val="00556193"/>
    <w:rsid w:val="00560815"/>
    <w:rsid w:val="005870BF"/>
    <w:rsid w:val="005A1F24"/>
    <w:rsid w:val="005A4580"/>
    <w:rsid w:val="005B232B"/>
    <w:rsid w:val="005C3A03"/>
    <w:rsid w:val="005C41C4"/>
    <w:rsid w:val="005C4F62"/>
    <w:rsid w:val="005E3502"/>
    <w:rsid w:val="005E52FC"/>
    <w:rsid w:val="005F1F3C"/>
    <w:rsid w:val="005F736A"/>
    <w:rsid w:val="00601476"/>
    <w:rsid w:val="0060277F"/>
    <w:rsid w:val="00605BCA"/>
    <w:rsid w:val="00617A5D"/>
    <w:rsid w:val="00630F0C"/>
    <w:rsid w:val="006368F5"/>
    <w:rsid w:val="00653889"/>
    <w:rsid w:val="0069795C"/>
    <w:rsid w:val="006A0204"/>
    <w:rsid w:val="006B34C8"/>
    <w:rsid w:val="006B65C9"/>
    <w:rsid w:val="006C29AA"/>
    <w:rsid w:val="006C31AA"/>
    <w:rsid w:val="006D0EDC"/>
    <w:rsid w:val="006E3474"/>
    <w:rsid w:val="006E57E6"/>
    <w:rsid w:val="006F6874"/>
    <w:rsid w:val="00703E52"/>
    <w:rsid w:val="00717CB1"/>
    <w:rsid w:val="007206DE"/>
    <w:rsid w:val="00720BE8"/>
    <w:rsid w:val="00724CED"/>
    <w:rsid w:val="0072589C"/>
    <w:rsid w:val="007407DE"/>
    <w:rsid w:val="00742D3C"/>
    <w:rsid w:val="00754E3C"/>
    <w:rsid w:val="007567B8"/>
    <w:rsid w:val="0075700E"/>
    <w:rsid w:val="0076449E"/>
    <w:rsid w:val="00777376"/>
    <w:rsid w:val="00780FEE"/>
    <w:rsid w:val="00783C8B"/>
    <w:rsid w:val="007C3796"/>
    <w:rsid w:val="007C518B"/>
    <w:rsid w:val="007F7566"/>
    <w:rsid w:val="0080086C"/>
    <w:rsid w:val="00811AD6"/>
    <w:rsid w:val="00812F62"/>
    <w:rsid w:val="00814DCA"/>
    <w:rsid w:val="0082606D"/>
    <w:rsid w:val="00833F50"/>
    <w:rsid w:val="00850AAF"/>
    <w:rsid w:val="0086006F"/>
    <w:rsid w:val="00883F99"/>
    <w:rsid w:val="008861CA"/>
    <w:rsid w:val="00890E6E"/>
    <w:rsid w:val="008A20B3"/>
    <w:rsid w:val="008A2C82"/>
    <w:rsid w:val="008B7A30"/>
    <w:rsid w:val="008C39C2"/>
    <w:rsid w:val="008E6AB2"/>
    <w:rsid w:val="00907E39"/>
    <w:rsid w:val="00910EA5"/>
    <w:rsid w:val="009127A6"/>
    <w:rsid w:val="009245BA"/>
    <w:rsid w:val="00927A62"/>
    <w:rsid w:val="00935412"/>
    <w:rsid w:val="0094238A"/>
    <w:rsid w:val="00947843"/>
    <w:rsid w:val="00983DCB"/>
    <w:rsid w:val="009927E1"/>
    <w:rsid w:val="009B0FE5"/>
    <w:rsid w:val="009B5299"/>
    <w:rsid w:val="00A01003"/>
    <w:rsid w:val="00A25ACB"/>
    <w:rsid w:val="00A33D61"/>
    <w:rsid w:val="00A34601"/>
    <w:rsid w:val="00A44A53"/>
    <w:rsid w:val="00A54577"/>
    <w:rsid w:val="00A5459C"/>
    <w:rsid w:val="00A947CE"/>
    <w:rsid w:val="00A97D95"/>
    <w:rsid w:val="00AA45C4"/>
    <w:rsid w:val="00AB060B"/>
    <w:rsid w:val="00AB7BAA"/>
    <w:rsid w:val="00AE169A"/>
    <w:rsid w:val="00AE7840"/>
    <w:rsid w:val="00B0606B"/>
    <w:rsid w:val="00B12829"/>
    <w:rsid w:val="00B315ED"/>
    <w:rsid w:val="00B572A4"/>
    <w:rsid w:val="00B703C2"/>
    <w:rsid w:val="00B73035"/>
    <w:rsid w:val="00B91191"/>
    <w:rsid w:val="00BA71D3"/>
    <w:rsid w:val="00BB1B3A"/>
    <w:rsid w:val="00BD5287"/>
    <w:rsid w:val="00BF0EAB"/>
    <w:rsid w:val="00BF1CA1"/>
    <w:rsid w:val="00BF7D9C"/>
    <w:rsid w:val="00C00CF0"/>
    <w:rsid w:val="00C17B00"/>
    <w:rsid w:val="00C36FBB"/>
    <w:rsid w:val="00C411FA"/>
    <w:rsid w:val="00C53AF5"/>
    <w:rsid w:val="00C65813"/>
    <w:rsid w:val="00C72404"/>
    <w:rsid w:val="00CA5CCC"/>
    <w:rsid w:val="00CB6ACC"/>
    <w:rsid w:val="00CC5362"/>
    <w:rsid w:val="00CD000B"/>
    <w:rsid w:val="00CE41DD"/>
    <w:rsid w:val="00D14E01"/>
    <w:rsid w:val="00D21A0F"/>
    <w:rsid w:val="00D23059"/>
    <w:rsid w:val="00D327BF"/>
    <w:rsid w:val="00D32D18"/>
    <w:rsid w:val="00D51816"/>
    <w:rsid w:val="00D72D5C"/>
    <w:rsid w:val="00D778DB"/>
    <w:rsid w:val="00D81696"/>
    <w:rsid w:val="00D83D4C"/>
    <w:rsid w:val="00DA1DC0"/>
    <w:rsid w:val="00DB06BF"/>
    <w:rsid w:val="00DB30F8"/>
    <w:rsid w:val="00DC36A5"/>
    <w:rsid w:val="00DC4750"/>
    <w:rsid w:val="00DC61E1"/>
    <w:rsid w:val="00DC6F89"/>
    <w:rsid w:val="00DD221A"/>
    <w:rsid w:val="00DD2AC2"/>
    <w:rsid w:val="00E05396"/>
    <w:rsid w:val="00E21202"/>
    <w:rsid w:val="00E21292"/>
    <w:rsid w:val="00E4612C"/>
    <w:rsid w:val="00E500CC"/>
    <w:rsid w:val="00E9557F"/>
    <w:rsid w:val="00EA5DF2"/>
    <w:rsid w:val="00EB6431"/>
    <w:rsid w:val="00EC08BC"/>
    <w:rsid w:val="00EC3DCD"/>
    <w:rsid w:val="00ED0BED"/>
    <w:rsid w:val="00EF3CDC"/>
    <w:rsid w:val="00F013DD"/>
    <w:rsid w:val="00F1551E"/>
    <w:rsid w:val="00F327D9"/>
    <w:rsid w:val="00F614DA"/>
    <w:rsid w:val="00F662E6"/>
    <w:rsid w:val="00F82870"/>
    <w:rsid w:val="00F85F0B"/>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8463054F-CAAB-4990-AB0D-9A36B7C46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sq-AL" w:eastAsia="en-US"/>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style>
  <w:style w:type="character" w:customStyle="1" w:styleId="HeaderChar">
    <w:name w:val="Header Char"/>
    <w:basedOn w:val="DefaultParagraphFont"/>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style>
  <w:style w:type="character" w:customStyle="1" w:styleId="FooterChar">
    <w:name w:val="Footer Char"/>
    <w:basedOn w:val="DefaultParagraphFont"/>
    <w:link w:val="Footer"/>
    <w:uiPriority w:val="99"/>
    <w:rsid w:val="003140FF"/>
    <w:rPr>
      <w:sz w:val="22"/>
      <w:szCs w:val="22"/>
    </w:rPr>
  </w:style>
  <w:style w:type="paragraph" w:styleId="BalloonText">
    <w:name w:val="Balloon Text"/>
    <w:basedOn w:val="Normal"/>
    <w:link w:val="BalloonTextChar"/>
    <w:uiPriority w:val="99"/>
    <w:semiHidden/>
    <w:unhideWhenUsed/>
    <w:rsid w:val="00AE7840"/>
    <w:pPr>
      <w:spacing w:after="0" w:line="240" w:lineRule="auto"/>
      <w:ind w:firstLine="0"/>
      <w:jc w:val="lef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character" w:styleId="Hyperlink">
    <w:name w:val="Hyperlink"/>
    <w:basedOn w:val="DefaultParagraphFont"/>
    <w:uiPriority w:val="99"/>
    <w:unhideWhenUsed/>
    <w:rsid w:val="00AE7840"/>
    <w:rPr>
      <w:color w:val="0000FF"/>
      <w:u w:val="single"/>
    </w:r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basedOn w:val="DefaultParagraphFont"/>
    <w:link w:val="Heading1"/>
    <w:rsid w:val="00BB1B3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rPr>
  </w:style>
  <w:style w:type="character" w:customStyle="1" w:styleId="TitleChar">
    <w:name w:val="Title Char"/>
    <w:basedOn w:val="DefaultParagraphFont"/>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basedOn w:val="DefaultParagraphFont"/>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basedOn w:val="DefaultParagraphFont"/>
    <w:link w:val="BodyText"/>
    <w:rsid w:val="00BF7D9C"/>
    <w:rPr>
      <w:rFonts w:ascii="Times New Roman" w:eastAsia="Times New Roman" w:hAnsi="Times New Roman"/>
      <w:sz w:val="28"/>
      <w:szCs w:val="24"/>
      <w:lang w:val="x-none" w:eastAsia="x-none"/>
    </w:rPr>
  </w:style>
  <w:style w:type="paragraph" w:customStyle="1" w:styleId="Default">
    <w:name w:val="Default"/>
    <w:uiPriority w:val="99"/>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B3A"/>
    <w:rPr>
      <w:b/>
      <w:bCs/>
    </w:rPr>
  </w:style>
  <w:style w:type="paragraph" w:styleId="FootnoteText">
    <w:name w:val="footnote text"/>
    <w:basedOn w:val="Normal"/>
    <w:link w:val="FootnoteTextChar"/>
    <w:uiPriority w:val="99"/>
    <w:rsid w:val="00BB1B3A"/>
    <w:pPr>
      <w:spacing w:after="0" w:line="240" w:lineRule="auto"/>
    </w:pPr>
    <w:rPr>
      <w:rFonts w:ascii="Times New Roman" w:eastAsia="MS Mincho" w:hAnsi="Times New Roman"/>
      <w:sz w:val="20"/>
      <w:szCs w:val="20"/>
    </w:rPr>
  </w:style>
  <w:style w:type="character" w:customStyle="1" w:styleId="FootnoteTextChar">
    <w:name w:val="Footnote Text Char"/>
    <w:basedOn w:val="DefaultParagraphFont"/>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basedOn w:val="DefaultParagraphFont"/>
    <w:uiPriority w:val="99"/>
    <w:rsid w:val="00BB1B3A"/>
    <w:rPr>
      <w:vertAlign w:val="superscript"/>
    </w:rPr>
  </w:style>
  <w:style w:type="character" w:customStyle="1" w:styleId="NeniNrChar">
    <w:name w:val="Neni_Nr Char"/>
    <w:basedOn w:val="DefaultParagraphFont"/>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dsdc.gov.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sdc.gov.a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82E47C-18D8-4F3A-968C-1E9EA258B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2305</Words>
  <Characters>13141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15416</CharactersWithSpaces>
  <SharedDoc>false</SharedDoc>
  <HLinks>
    <vt:vector size="12" baseType="variant">
      <vt:variant>
        <vt:i4>2621488</vt:i4>
      </vt:variant>
      <vt:variant>
        <vt:i4>3</vt:i4>
      </vt:variant>
      <vt:variant>
        <vt:i4>0</vt:i4>
      </vt:variant>
      <vt:variant>
        <vt:i4>5</vt:i4>
      </vt:variant>
      <vt:variant>
        <vt:lpwstr>http://www.dsdc.gov.al/</vt:lpwstr>
      </vt:variant>
      <vt:variant>
        <vt:lpwstr/>
      </vt:variant>
      <vt:variant>
        <vt:i4>2621488</vt:i4>
      </vt:variant>
      <vt:variant>
        <vt:i4>0</vt:i4>
      </vt:variant>
      <vt:variant>
        <vt:i4>0</vt:i4>
      </vt:variant>
      <vt:variant>
        <vt:i4>5</vt:i4>
      </vt:variant>
      <vt:variant>
        <vt:lpwstr>http://www.dsdc.gov.al/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2014-03-21T13:46:00Z</cp:lastPrinted>
  <dcterms:created xsi:type="dcterms:W3CDTF">2019-02-16T12:18:00Z</dcterms:created>
  <dcterms:modified xsi:type="dcterms:W3CDTF">2019-02-16T12:18:00Z</dcterms:modified>
</cp:coreProperties>
</file>