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9E0" w:rsidRPr="008F18EA" w:rsidRDefault="001E1C6F" w:rsidP="00E075D9">
      <w:pPr>
        <w:pStyle w:val="Akti"/>
        <w:keepNext w:val="0"/>
        <w:rPr>
          <w:lang w:val="sq-AL"/>
        </w:rPr>
      </w:pPr>
      <w:bookmarkStart w:id="0" w:name="_GoBack"/>
      <w:bookmarkEnd w:id="0"/>
      <w:r w:rsidRPr="008F18EA">
        <w:rPr>
          <w:lang w:val="sq-AL"/>
        </w:rPr>
        <w:t>VENDI</w:t>
      </w:r>
      <w:r w:rsidR="006009E0" w:rsidRPr="008F18EA">
        <w:rPr>
          <w:lang w:val="sq-AL"/>
        </w:rPr>
        <w:t>M</w:t>
      </w:r>
    </w:p>
    <w:p w:rsidR="006009E0" w:rsidRPr="008F18EA" w:rsidRDefault="0046298D" w:rsidP="00E075D9">
      <w:pPr>
        <w:pStyle w:val="NumriData"/>
        <w:keepNext w:val="0"/>
        <w:rPr>
          <w:lang w:val="sq-AL"/>
        </w:rPr>
      </w:pPr>
      <w:r w:rsidRPr="008F18EA">
        <w:rPr>
          <w:lang w:val="sq-AL"/>
        </w:rPr>
        <w:t>Nr.284</w:t>
      </w:r>
      <w:r w:rsidR="006009E0" w:rsidRPr="008F18EA">
        <w:rPr>
          <w:lang w:val="sq-AL"/>
        </w:rPr>
        <w:t>, datë</w:t>
      </w:r>
      <w:r w:rsidRPr="008F18EA">
        <w:rPr>
          <w:lang w:val="sq-AL"/>
        </w:rPr>
        <w:t xml:space="preserve"> 14.5.2014</w:t>
      </w:r>
    </w:p>
    <w:p w:rsidR="00E075D9" w:rsidRPr="008F18EA" w:rsidRDefault="00E075D9" w:rsidP="00E075D9">
      <w:pPr>
        <w:pStyle w:val="Paragrafi"/>
        <w:ind w:firstLine="0"/>
        <w:rPr>
          <w:sz w:val="14"/>
          <w:lang w:val="sq-AL"/>
        </w:rPr>
      </w:pPr>
    </w:p>
    <w:p w:rsidR="006009E0" w:rsidRPr="008F18EA" w:rsidRDefault="006009E0" w:rsidP="00E075D9">
      <w:pPr>
        <w:pStyle w:val="Titulli"/>
        <w:rPr>
          <w:lang w:val="sq-AL"/>
        </w:rPr>
      </w:pPr>
      <w:r w:rsidRPr="008F18EA">
        <w:rPr>
          <w:lang w:val="sq-AL"/>
        </w:rPr>
        <w:t>PËR MIRATIMIN E RREGULLAVE TË HOLLËSISHME PËR ORGANIZIMIN DHE FUNKSIONIMIN E BRENDSHËM TË bazËs sË tË dhËnave ELEKTRONIKe TË AKTEVE</w:t>
      </w:r>
    </w:p>
    <w:p w:rsidR="006009E0" w:rsidRPr="008F18EA" w:rsidRDefault="006009E0" w:rsidP="00E075D9">
      <w:pPr>
        <w:pStyle w:val="Paragrafi"/>
        <w:rPr>
          <w:sz w:val="14"/>
          <w:lang w:val="sq-AL"/>
        </w:rPr>
      </w:pPr>
    </w:p>
    <w:p w:rsidR="006009E0" w:rsidRPr="008F18EA" w:rsidRDefault="006009E0" w:rsidP="00E075D9">
      <w:pPr>
        <w:pStyle w:val="Paragrafi"/>
        <w:rPr>
          <w:spacing w:val="-4"/>
          <w:lang w:val="sq-AL"/>
        </w:rPr>
      </w:pPr>
      <w:r w:rsidRPr="008F18EA">
        <w:rPr>
          <w:spacing w:val="-4"/>
          <w:lang w:val="sq-AL"/>
        </w:rPr>
        <w:t>Në mbështetje të nenit</w:t>
      </w:r>
      <w:r w:rsidR="0007720A" w:rsidRPr="008F18EA">
        <w:rPr>
          <w:spacing w:val="-4"/>
          <w:lang w:val="sq-AL"/>
        </w:rPr>
        <w:t xml:space="preserve"> 100 të Kushtetutës, të nenit 4</w:t>
      </w:r>
      <w:r w:rsidRPr="008F18EA">
        <w:rPr>
          <w:spacing w:val="-4"/>
          <w:lang w:val="sq-AL"/>
        </w:rPr>
        <w:t xml:space="preserve"> të ligjit nr.</w:t>
      </w:r>
      <w:r w:rsidR="008F18EA">
        <w:rPr>
          <w:spacing w:val="-4"/>
          <w:lang w:val="sq-AL"/>
        </w:rPr>
        <w:t xml:space="preserve"> </w:t>
      </w:r>
      <w:r w:rsidRPr="008F18EA">
        <w:rPr>
          <w:spacing w:val="-4"/>
          <w:lang w:val="sq-AL"/>
        </w:rPr>
        <w:t>10</w:t>
      </w:r>
      <w:r w:rsidR="0007720A" w:rsidRPr="008F18EA">
        <w:rPr>
          <w:spacing w:val="-4"/>
          <w:lang w:val="sq-AL"/>
        </w:rPr>
        <w:t xml:space="preserve"> </w:t>
      </w:r>
      <w:r w:rsidRPr="008F18EA">
        <w:rPr>
          <w:spacing w:val="-4"/>
          <w:lang w:val="sq-AL"/>
        </w:rPr>
        <w:t>325, datë 23.9.2010, “Për bazat e të dhënave shtetëror</w:t>
      </w:r>
      <w:r w:rsidR="001E1C6F" w:rsidRPr="008F18EA">
        <w:rPr>
          <w:spacing w:val="-4"/>
          <w:lang w:val="sq-AL"/>
        </w:rPr>
        <w:t xml:space="preserve">e”, të nenit 12, pika 1, të </w:t>
      </w:r>
      <w:r w:rsidRPr="008F18EA">
        <w:rPr>
          <w:spacing w:val="-4"/>
          <w:lang w:val="sq-AL"/>
        </w:rPr>
        <w:t>ligjit nr. 96/2012, “Për Qendrën e Botimeve Zyrtare”, me propozimin e ministrit të Drejtësisë,  Këshilli i Ministrave </w:t>
      </w:r>
    </w:p>
    <w:p w:rsidR="00044BB9" w:rsidRPr="008F18EA" w:rsidRDefault="00044BB9" w:rsidP="00E075D9">
      <w:pPr>
        <w:pStyle w:val="VENDOSI"/>
        <w:keepNext w:val="0"/>
        <w:rPr>
          <w:sz w:val="14"/>
          <w:lang w:val="sq-AL"/>
        </w:rPr>
      </w:pPr>
    </w:p>
    <w:p w:rsidR="006009E0" w:rsidRPr="008F18EA" w:rsidRDefault="001E1C6F" w:rsidP="00E075D9">
      <w:pPr>
        <w:pStyle w:val="VENDOSI"/>
        <w:keepNext w:val="0"/>
        <w:rPr>
          <w:lang w:val="sq-AL"/>
        </w:rPr>
      </w:pPr>
      <w:r w:rsidRPr="008F18EA">
        <w:rPr>
          <w:lang w:val="sq-AL"/>
        </w:rPr>
        <w:t>VENDOS</w:t>
      </w:r>
      <w:r w:rsidR="006009E0" w:rsidRPr="008F18EA">
        <w:rPr>
          <w:lang w:val="sq-AL"/>
        </w:rPr>
        <w:t>I:</w:t>
      </w:r>
    </w:p>
    <w:p w:rsidR="006009E0" w:rsidRPr="008F18EA" w:rsidRDefault="006009E0" w:rsidP="00E075D9">
      <w:pPr>
        <w:pStyle w:val="Paragrafi"/>
        <w:rPr>
          <w:sz w:val="14"/>
          <w:lang w:val="sq-AL"/>
        </w:rPr>
      </w:pPr>
    </w:p>
    <w:p w:rsidR="006009E0" w:rsidRPr="008F18EA" w:rsidRDefault="006009E0" w:rsidP="00E075D9">
      <w:pPr>
        <w:pStyle w:val="Paragrafi"/>
        <w:rPr>
          <w:lang w:val="sq-AL"/>
        </w:rPr>
      </w:pPr>
      <w:r w:rsidRPr="008F18EA">
        <w:rPr>
          <w:lang w:val="sq-AL"/>
        </w:rPr>
        <w:t>I. ORGANIZIMI I BAZËS SË TË DHËNAVE ELEKTRONIKE TË AKTEVE</w:t>
      </w:r>
    </w:p>
    <w:p w:rsidR="006009E0" w:rsidRPr="008F18EA" w:rsidRDefault="006009E0" w:rsidP="00E075D9">
      <w:pPr>
        <w:pStyle w:val="Paragrafi"/>
        <w:rPr>
          <w:lang w:val="sq-AL"/>
        </w:rPr>
      </w:pPr>
      <w:r w:rsidRPr="008F18EA">
        <w:rPr>
          <w:lang w:val="sq-AL"/>
        </w:rPr>
        <w:t>1. Baza e të dhënave elektronike të akteve administrohet nga Qendra e Botimeve Zyrtare (QBZ), me qëllim krijimin e bazës së të dhënave elektronike të akteve, duke përfshirë në të pasqyrimin në format elektronik të fletoreve zyrtare, akteve të botueshme dhe të akteve të përditësuara, së bashku me ndryshimet.</w:t>
      </w:r>
    </w:p>
    <w:p w:rsidR="006009E0" w:rsidRPr="008F18EA" w:rsidRDefault="006009E0" w:rsidP="00E075D9">
      <w:pPr>
        <w:pStyle w:val="Paragrafi"/>
        <w:rPr>
          <w:spacing w:val="-4"/>
          <w:lang w:val="sq-AL"/>
        </w:rPr>
      </w:pPr>
      <w:r w:rsidRPr="008F18EA">
        <w:rPr>
          <w:spacing w:val="-4"/>
          <w:lang w:val="sq-AL"/>
        </w:rPr>
        <w:t>2. Objekt i këtij vendimi është krijimi i bazës së të dhënave elektronike të akteve, i cili përcakton të dhënat parësore dhe dytësore, dhënësin/dhënësit e informacionit, ndërveprimin me baza të tjera të të dhënave, si dhe nivelin e aksesimit për subjektet e interesuara.</w:t>
      </w:r>
    </w:p>
    <w:p w:rsidR="006009E0" w:rsidRPr="008F18EA" w:rsidRDefault="001E1C6F" w:rsidP="00E075D9">
      <w:pPr>
        <w:pStyle w:val="Paragrafi"/>
        <w:rPr>
          <w:spacing w:val="-4"/>
          <w:lang w:val="sq-AL"/>
        </w:rPr>
      </w:pPr>
      <w:r w:rsidRPr="008F18EA">
        <w:rPr>
          <w:spacing w:val="-4"/>
          <w:lang w:val="sq-AL"/>
        </w:rPr>
        <w:t xml:space="preserve">3. </w:t>
      </w:r>
      <w:r w:rsidR="006009E0" w:rsidRPr="008F18EA">
        <w:rPr>
          <w:spacing w:val="-4"/>
          <w:lang w:val="sq-AL"/>
        </w:rPr>
        <w:t>Të dhënat që përmban sistemi ndahen përkatësisht në:</w:t>
      </w:r>
    </w:p>
    <w:p w:rsidR="006009E0" w:rsidRPr="008F18EA" w:rsidRDefault="001E1C6F" w:rsidP="00E075D9">
      <w:pPr>
        <w:pStyle w:val="Paragrafi"/>
        <w:rPr>
          <w:spacing w:val="-4"/>
          <w:lang w:val="sq-AL"/>
        </w:rPr>
      </w:pPr>
      <w:r w:rsidRPr="008F18EA">
        <w:rPr>
          <w:spacing w:val="-4"/>
          <w:lang w:val="sq-AL"/>
        </w:rPr>
        <w:t xml:space="preserve">a) </w:t>
      </w:r>
      <w:r w:rsidR="006009E0" w:rsidRPr="008F18EA">
        <w:rPr>
          <w:spacing w:val="-4"/>
          <w:lang w:val="sq-AL"/>
        </w:rPr>
        <w:t>të dhëna parësore, të cilat kanë të bëjnë me botimin e ligjeve, akteve normative të Këshillit të Ministrave, ministrave dhe drejtuesve të institucioneve qendrore, vendimet e Gjykatës Kushtetuese, vendimet për njësimin ose ndryshimin e praktikës gjyqësore të Gjykatës së Lartë, si dhe të gjitha aktet e tjera botimi i të cilave është i detyrueshëm me ligj;</w:t>
      </w:r>
    </w:p>
    <w:p w:rsidR="006009E0" w:rsidRPr="008F18EA" w:rsidRDefault="001E1C6F" w:rsidP="00E075D9">
      <w:pPr>
        <w:pStyle w:val="Paragrafi"/>
        <w:rPr>
          <w:lang w:val="sq-AL"/>
        </w:rPr>
      </w:pPr>
      <w:r w:rsidRPr="008F18EA">
        <w:rPr>
          <w:lang w:val="sq-AL"/>
        </w:rPr>
        <w:t xml:space="preserve">b) </w:t>
      </w:r>
      <w:r w:rsidR="006009E0" w:rsidRPr="008F18EA">
        <w:rPr>
          <w:lang w:val="sq-AL"/>
        </w:rPr>
        <w:t>të dhëna dytësore, të cilat kanë të bëjnë me të dhënat që do të merren nga ndërveprimi me baza të dhënash të tjera.</w:t>
      </w:r>
    </w:p>
    <w:p w:rsidR="006009E0" w:rsidRPr="008F18EA" w:rsidRDefault="006009E0" w:rsidP="00E075D9">
      <w:pPr>
        <w:pStyle w:val="Paragrafi"/>
        <w:rPr>
          <w:lang w:val="sq-AL"/>
        </w:rPr>
      </w:pPr>
      <w:r w:rsidRPr="008F18EA">
        <w:rPr>
          <w:lang w:val="sq-AL"/>
        </w:rPr>
        <w:t>4. Institucioni administrues i sistemit dhe bazës së të dhënave është Qendra e Botimeve Zyrtare.</w:t>
      </w:r>
    </w:p>
    <w:p w:rsidR="006009E0" w:rsidRPr="008F18EA" w:rsidRDefault="006009E0" w:rsidP="00E075D9">
      <w:pPr>
        <w:pStyle w:val="Paragrafi"/>
        <w:rPr>
          <w:spacing w:val="-4"/>
          <w:lang w:val="sq-AL"/>
        </w:rPr>
      </w:pPr>
      <w:r w:rsidRPr="008F18EA">
        <w:rPr>
          <w:spacing w:val="-4"/>
          <w:lang w:val="sq-AL"/>
        </w:rPr>
        <w:t>5. Dhënëse të informacionit janë të gjitha institucionet shtetërore</w:t>
      </w:r>
      <w:r w:rsidR="0007720A" w:rsidRPr="008F18EA">
        <w:rPr>
          <w:spacing w:val="-4"/>
          <w:lang w:val="sq-AL"/>
        </w:rPr>
        <w:t xml:space="preserve"> të përmendura në shkronjën “a” të pikës 3</w:t>
      </w:r>
      <w:r w:rsidRPr="008F18EA">
        <w:rPr>
          <w:spacing w:val="-4"/>
          <w:lang w:val="sq-AL"/>
        </w:rPr>
        <w:t xml:space="preserve"> të këtij vendimi.</w:t>
      </w:r>
    </w:p>
    <w:p w:rsidR="006009E0" w:rsidRPr="008F18EA" w:rsidRDefault="001E1C6F" w:rsidP="00E075D9">
      <w:pPr>
        <w:pStyle w:val="Paragrafi"/>
        <w:rPr>
          <w:spacing w:val="-4"/>
          <w:lang w:val="sq-AL"/>
        </w:rPr>
      </w:pPr>
      <w:r w:rsidRPr="008F18EA">
        <w:rPr>
          <w:spacing w:val="-4"/>
          <w:lang w:val="sq-AL"/>
        </w:rPr>
        <w:t xml:space="preserve">6. </w:t>
      </w:r>
      <w:r w:rsidR="006009E0" w:rsidRPr="008F18EA">
        <w:rPr>
          <w:spacing w:val="-4"/>
          <w:lang w:val="sq-AL"/>
        </w:rPr>
        <w:t>Kërkimi për lexim në bazën e të dhënave elektronike është i lirë për çdo subjekt të interesuar.</w:t>
      </w:r>
    </w:p>
    <w:p w:rsidR="006009E0" w:rsidRPr="008F18EA" w:rsidRDefault="006009E0" w:rsidP="00E075D9">
      <w:pPr>
        <w:pStyle w:val="Paragrafi"/>
        <w:rPr>
          <w:spacing w:val="-4"/>
          <w:lang w:val="sq-AL"/>
        </w:rPr>
      </w:pPr>
      <w:r w:rsidRPr="008F18EA">
        <w:rPr>
          <w:spacing w:val="-4"/>
          <w:lang w:val="sq-AL"/>
        </w:rPr>
        <w:t>7. Baza e të dhënave elektronike të akteve përbëhet nga dy rubrika të veçanta:</w:t>
      </w:r>
    </w:p>
    <w:p w:rsidR="006009E0" w:rsidRPr="008F18EA" w:rsidRDefault="001E1C6F" w:rsidP="00E075D9">
      <w:pPr>
        <w:pStyle w:val="Paragrafi"/>
        <w:rPr>
          <w:spacing w:val="-4"/>
          <w:lang w:val="sq-AL"/>
        </w:rPr>
      </w:pPr>
      <w:r w:rsidRPr="008F18EA">
        <w:rPr>
          <w:spacing w:val="-4"/>
          <w:lang w:val="sq-AL"/>
        </w:rPr>
        <w:t xml:space="preserve">a) </w:t>
      </w:r>
      <w:r w:rsidR="006009E0" w:rsidRPr="008F18EA">
        <w:rPr>
          <w:spacing w:val="-4"/>
          <w:lang w:val="sq-AL"/>
        </w:rPr>
        <w:t>Fletoret zyrtare;</w:t>
      </w:r>
    </w:p>
    <w:p w:rsidR="006009E0" w:rsidRPr="008F18EA" w:rsidRDefault="001E1C6F" w:rsidP="00E075D9">
      <w:pPr>
        <w:pStyle w:val="Paragrafi"/>
        <w:rPr>
          <w:spacing w:val="-4"/>
          <w:lang w:val="sq-AL"/>
        </w:rPr>
      </w:pPr>
      <w:r w:rsidRPr="008F18EA">
        <w:rPr>
          <w:spacing w:val="-4"/>
          <w:lang w:val="sq-AL"/>
        </w:rPr>
        <w:t xml:space="preserve">b) </w:t>
      </w:r>
      <w:r w:rsidR="006009E0" w:rsidRPr="008F18EA">
        <w:rPr>
          <w:spacing w:val="-4"/>
          <w:lang w:val="sq-AL"/>
        </w:rPr>
        <w:t>Aktet e botuara.</w:t>
      </w:r>
    </w:p>
    <w:p w:rsidR="006009E0" w:rsidRPr="008F18EA" w:rsidRDefault="006009E0" w:rsidP="00E075D9">
      <w:pPr>
        <w:pStyle w:val="Paragrafi"/>
        <w:rPr>
          <w:lang w:val="sq-AL"/>
        </w:rPr>
      </w:pPr>
      <w:r w:rsidRPr="008F18EA">
        <w:rPr>
          <w:spacing w:val="-4"/>
          <w:lang w:val="sq-AL"/>
        </w:rPr>
        <w:t xml:space="preserve">8. Rubrikat përbëhen nga </w:t>
      </w:r>
      <w:r w:rsidRPr="008F18EA">
        <w:rPr>
          <w:i/>
          <w:spacing w:val="-4"/>
          <w:lang w:val="sq-AL"/>
        </w:rPr>
        <w:t>link-e</w:t>
      </w:r>
      <w:r w:rsidRPr="008F18EA">
        <w:rPr>
          <w:spacing w:val="-4"/>
          <w:lang w:val="sq-AL"/>
        </w:rPr>
        <w:t xml:space="preserve"> të veçanta të vendosura në to, të cilat bëjnë të mundur</w:t>
      </w:r>
      <w:r w:rsidRPr="008F18EA">
        <w:rPr>
          <w:lang w:val="sq-AL"/>
        </w:rPr>
        <w:t xml:space="preserve"> aksesimin/kërkimin në mënyrë të drejtpërdrejtë në bazën e të dhënave elektronike të akteve.</w:t>
      </w:r>
    </w:p>
    <w:p w:rsidR="006009E0" w:rsidRPr="008F18EA" w:rsidRDefault="006009E0" w:rsidP="00E075D9">
      <w:pPr>
        <w:pStyle w:val="Paragrafi"/>
        <w:rPr>
          <w:lang w:val="sq-AL"/>
        </w:rPr>
      </w:pPr>
      <w:r w:rsidRPr="008F18EA">
        <w:rPr>
          <w:lang w:val="sq-AL"/>
        </w:rPr>
        <w:t>9. Në rubrikën “Fletore zyrtare” gjenden të gjitha fletoret zyrtare të botuara në formatin elektronik.</w:t>
      </w:r>
    </w:p>
    <w:p w:rsidR="006009E0" w:rsidRPr="008F18EA" w:rsidRDefault="006009E0" w:rsidP="00E075D9">
      <w:pPr>
        <w:pStyle w:val="Paragrafi"/>
        <w:rPr>
          <w:lang w:val="sq-AL"/>
        </w:rPr>
      </w:pPr>
      <w:r w:rsidRPr="008F18EA">
        <w:rPr>
          <w:lang w:val="sq-AL"/>
        </w:rPr>
        <w:t xml:space="preserve">10. Në rubrikën “Aktet e botuara” gjenden të botuara, </w:t>
      </w:r>
      <w:r w:rsidRPr="008F18EA">
        <w:rPr>
          <w:lang w:val="sq-AL"/>
        </w:rPr>
        <w:lastRenderedPageBreak/>
        <w:t>në formatin elektronik, të gjitha aktet që janë të botuara në fletoret zyrtare:</w:t>
      </w:r>
    </w:p>
    <w:p w:rsidR="006009E0" w:rsidRPr="008F18EA" w:rsidRDefault="006009E0" w:rsidP="00E075D9">
      <w:pPr>
        <w:pStyle w:val="Paragrafi"/>
        <w:rPr>
          <w:lang w:val="sq-AL"/>
        </w:rPr>
      </w:pPr>
      <w:r w:rsidRPr="008F18EA">
        <w:rPr>
          <w:lang w:val="sq-AL"/>
        </w:rPr>
        <w:t>a) në versionin e tyre aktual në fuqi;</w:t>
      </w:r>
    </w:p>
    <w:p w:rsidR="006009E0" w:rsidRPr="008F18EA" w:rsidRDefault="006009E0" w:rsidP="00E075D9">
      <w:pPr>
        <w:pStyle w:val="Paragrafi"/>
        <w:rPr>
          <w:lang w:val="sq-AL"/>
        </w:rPr>
      </w:pPr>
      <w:r w:rsidRPr="008F18EA">
        <w:rPr>
          <w:lang w:val="sq-AL"/>
        </w:rPr>
        <w:t>b) në versionin e tyre fillestar të hyrjes në fuqi;</w:t>
      </w:r>
    </w:p>
    <w:p w:rsidR="006009E0" w:rsidRPr="008F18EA" w:rsidRDefault="006009E0" w:rsidP="00E075D9">
      <w:pPr>
        <w:pStyle w:val="Paragrafi"/>
        <w:rPr>
          <w:lang w:val="sq-AL"/>
        </w:rPr>
      </w:pPr>
      <w:r w:rsidRPr="008F18EA">
        <w:rPr>
          <w:lang w:val="sq-AL"/>
        </w:rPr>
        <w:t>c) të gjitha aktet ndryshuese.</w:t>
      </w:r>
    </w:p>
    <w:p w:rsidR="006009E0" w:rsidRPr="008F18EA" w:rsidRDefault="006009E0" w:rsidP="00E075D9">
      <w:pPr>
        <w:pStyle w:val="Paragrafi"/>
        <w:rPr>
          <w:lang w:val="sq-AL"/>
        </w:rPr>
      </w:pPr>
      <w:r w:rsidRPr="008F18EA">
        <w:rPr>
          <w:lang w:val="sq-AL"/>
        </w:rPr>
        <w:t>Versioni sipas shkronjës “a” mund të pë</w:t>
      </w:r>
      <w:r w:rsidR="00BD606E" w:rsidRPr="008F18EA">
        <w:rPr>
          <w:lang w:val="sq-AL"/>
        </w:rPr>
        <w:t xml:space="preserve">rmbledhë edhe shkronjat “b” </w:t>
      </w:r>
      <w:r w:rsidRPr="008F18EA">
        <w:rPr>
          <w:lang w:val="sq-AL"/>
        </w:rPr>
        <w:t xml:space="preserve">dhe “c”, duke bërë të mundur pasqyrimin e secilës prej tyre në një format të vetëm elektronik. </w:t>
      </w:r>
    </w:p>
    <w:p w:rsidR="006009E0" w:rsidRPr="008F18EA" w:rsidRDefault="006009E0" w:rsidP="00E075D9">
      <w:pPr>
        <w:pStyle w:val="Paragrafi"/>
        <w:rPr>
          <w:lang w:val="sq-AL"/>
        </w:rPr>
      </w:pPr>
      <w:r w:rsidRPr="008F18EA">
        <w:rPr>
          <w:lang w:val="sq-AL"/>
        </w:rPr>
        <w:t>11. Rubrika “Akte të botuara” përfshin një nënrubrikë të veçantë, e cila përmban të gjitha aktet e botuara, të nxjerra në bazë dhe për zbatim të një akti tjetër të botuar. Kjo nënrubrikë do të përfshijë, dhe jo vetëm, të gjitha aktet nënligjore të nxjerra në bazë dhe për zbatim të një akti tjetër të botuar.</w:t>
      </w:r>
    </w:p>
    <w:p w:rsidR="006009E0" w:rsidRPr="008F18EA" w:rsidRDefault="006009E0" w:rsidP="00E075D9">
      <w:pPr>
        <w:pStyle w:val="Paragrafi"/>
        <w:rPr>
          <w:lang w:val="sq-AL"/>
        </w:rPr>
      </w:pPr>
      <w:r w:rsidRPr="008F18EA">
        <w:rPr>
          <w:lang w:val="sq-AL"/>
        </w:rPr>
        <w:t xml:space="preserve">12. Identifikimi i akteve të botuara, në </w:t>
      </w:r>
      <w:r w:rsidR="008F18EA" w:rsidRPr="008F18EA">
        <w:rPr>
          <w:lang w:val="sq-AL"/>
        </w:rPr>
        <w:t>arkivin</w:t>
      </w:r>
      <w:r w:rsidR="008F18EA">
        <w:rPr>
          <w:lang w:val="sq-AL"/>
        </w:rPr>
        <w:t xml:space="preserve"> elektronik</w:t>
      </w:r>
      <w:r w:rsidRPr="008F18EA">
        <w:rPr>
          <w:lang w:val="sq-AL"/>
        </w:rPr>
        <w:t>, kryhet nëpërmjet kërkimit të një ose disa të dhënave, si më poshtë vijon:</w:t>
      </w:r>
    </w:p>
    <w:p w:rsidR="006009E0" w:rsidRPr="008F18EA" w:rsidRDefault="001E1C6F" w:rsidP="00E075D9">
      <w:pPr>
        <w:pStyle w:val="Paragrafi"/>
        <w:rPr>
          <w:lang w:val="sq-AL"/>
        </w:rPr>
      </w:pPr>
      <w:r w:rsidRPr="008F18EA">
        <w:rPr>
          <w:lang w:val="sq-AL"/>
        </w:rPr>
        <w:t xml:space="preserve">a) </w:t>
      </w:r>
      <w:r w:rsidR="006009E0" w:rsidRPr="008F18EA">
        <w:rPr>
          <w:lang w:val="sq-AL"/>
        </w:rPr>
        <w:t xml:space="preserve">Numri i aktit; </w:t>
      </w:r>
    </w:p>
    <w:p w:rsidR="006009E0" w:rsidRPr="008F18EA" w:rsidRDefault="001E1C6F" w:rsidP="00E075D9">
      <w:pPr>
        <w:pStyle w:val="Paragrafi"/>
        <w:rPr>
          <w:lang w:val="sq-AL"/>
        </w:rPr>
      </w:pPr>
      <w:r w:rsidRPr="008F18EA">
        <w:rPr>
          <w:lang w:val="sq-AL"/>
        </w:rPr>
        <w:t xml:space="preserve">b) </w:t>
      </w:r>
      <w:r w:rsidR="006009E0" w:rsidRPr="008F18EA">
        <w:rPr>
          <w:lang w:val="sq-AL"/>
        </w:rPr>
        <w:t>Data e miratimit të aktit;</w:t>
      </w:r>
    </w:p>
    <w:p w:rsidR="006009E0" w:rsidRPr="008F18EA" w:rsidRDefault="001E1C6F" w:rsidP="00E075D9">
      <w:pPr>
        <w:pStyle w:val="Paragrafi"/>
        <w:rPr>
          <w:lang w:val="sq-AL"/>
        </w:rPr>
      </w:pPr>
      <w:r w:rsidRPr="008F18EA">
        <w:rPr>
          <w:lang w:val="sq-AL"/>
        </w:rPr>
        <w:t xml:space="preserve">c) </w:t>
      </w:r>
      <w:r w:rsidR="006009E0" w:rsidRPr="008F18EA">
        <w:rPr>
          <w:lang w:val="sq-AL"/>
        </w:rPr>
        <w:t>Titulli i aktit;</w:t>
      </w:r>
    </w:p>
    <w:p w:rsidR="006009E0" w:rsidRPr="008F18EA" w:rsidRDefault="001E1C6F" w:rsidP="00E075D9">
      <w:pPr>
        <w:pStyle w:val="Paragrafi"/>
        <w:rPr>
          <w:lang w:val="sq-AL"/>
        </w:rPr>
      </w:pPr>
      <w:r w:rsidRPr="008F18EA">
        <w:rPr>
          <w:lang w:val="sq-AL"/>
        </w:rPr>
        <w:t xml:space="preserve">ç) </w:t>
      </w:r>
      <w:r w:rsidR="006009E0" w:rsidRPr="008F18EA">
        <w:rPr>
          <w:lang w:val="sq-AL"/>
        </w:rPr>
        <w:t>Organi që e ka nxjerrë;</w:t>
      </w:r>
    </w:p>
    <w:p w:rsidR="006009E0" w:rsidRPr="008F18EA" w:rsidRDefault="001E1C6F" w:rsidP="00E075D9">
      <w:pPr>
        <w:pStyle w:val="Paragrafi"/>
        <w:rPr>
          <w:lang w:val="sq-AL"/>
        </w:rPr>
      </w:pPr>
      <w:r w:rsidRPr="008F18EA">
        <w:rPr>
          <w:lang w:val="sq-AL"/>
        </w:rPr>
        <w:t xml:space="preserve">d) </w:t>
      </w:r>
      <w:r w:rsidR="006009E0" w:rsidRPr="008F18EA">
        <w:rPr>
          <w:lang w:val="sq-AL"/>
        </w:rPr>
        <w:t>Lloji i aktit;</w:t>
      </w:r>
    </w:p>
    <w:p w:rsidR="006009E0" w:rsidRPr="008F18EA" w:rsidRDefault="001E1C6F" w:rsidP="00E075D9">
      <w:pPr>
        <w:pStyle w:val="Paragrafi"/>
        <w:rPr>
          <w:lang w:val="sq-AL"/>
        </w:rPr>
      </w:pPr>
      <w:r w:rsidRPr="008F18EA">
        <w:rPr>
          <w:lang w:val="sq-AL"/>
        </w:rPr>
        <w:t xml:space="preserve">dh) </w:t>
      </w:r>
      <w:r w:rsidR="006009E0" w:rsidRPr="008F18EA">
        <w:rPr>
          <w:lang w:val="sq-AL"/>
        </w:rPr>
        <w:t>Fusha e veprimtarisë së llojit të aktit;</w:t>
      </w:r>
    </w:p>
    <w:p w:rsidR="006009E0" w:rsidRPr="008F18EA" w:rsidRDefault="001E1C6F" w:rsidP="00E075D9">
      <w:pPr>
        <w:pStyle w:val="Paragrafi"/>
        <w:rPr>
          <w:lang w:val="sq-AL"/>
        </w:rPr>
      </w:pPr>
      <w:r w:rsidRPr="008F18EA">
        <w:rPr>
          <w:lang w:val="sq-AL"/>
        </w:rPr>
        <w:t xml:space="preserve">e) Numri dhe data e botimit të </w:t>
      </w:r>
      <w:r w:rsidR="006009E0" w:rsidRPr="008F18EA">
        <w:rPr>
          <w:lang w:val="sq-AL"/>
        </w:rPr>
        <w:t xml:space="preserve">Fletores </w:t>
      </w:r>
      <w:r w:rsidRPr="008F18EA">
        <w:rPr>
          <w:lang w:val="sq-AL"/>
        </w:rPr>
        <w:t>Zyrtare</w:t>
      </w:r>
      <w:r w:rsidR="006009E0" w:rsidRPr="008F18EA">
        <w:rPr>
          <w:lang w:val="sq-AL"/>
        </w:rPr>
        <w:t>.</w:t>
      </w:r>
    </w:p>
    <w:p w:rsidR="006009E0" w:rsidRPr="008F18EA" w:rsidRDefault="006009E0" w:rsidP="00E075D9">
      <w:pPr>
        <w:pStyle w:val="Paragrafi"/>
        <w:rPr>
          <w:lang w:val="sq-AL"/>
        </w:rPr>
      </w:pPr>
      <w:r w:rsidRPr="008F18EA">
        <w:rPr>
          <w:lang w:val="sq-AL"/>
        </w:rPr>
        <w:t>13. Në çdo rast, për botimin në bazën e të dhënave elektronike të akteve do të shërbejnë afatet ligjore të parashikuara në ligjin nr.</w:t>
      </w:r>
      <w:r w:rsidR="008F18EA">
        <w:rPr>
          <w:lang w:val="sq-AL"/>
        </w:rPr>
        <w:t xml:space="preserve"> </w:t>
      </w:r>
      <w:r w:rsidRPr="008F18EA">
        <w:rPr>
          <w:lang w:val="sq-AL"/>
        </w:rPr>
        <w:t>96/2012, “Për Qendrën e Botimeve Zyrtare”.</w:t>
      </w:r>
    </w:p>
    <w:p w:rsidR="006009E0" w:rsidRPr="00B70D79" w:rsidRDefault="006009E0" w:rsidP="00E075D9">
      <w:pPr>
        <w:pStyle w:val="Paragrafi"/>
        <w:rPr>
          <w:spacing w:val="-4"/>
          <w:lang w:val="sq-AL"/>
        </w:rPr>
      </w:pPr>
      <w:r w:rsidRPr="00B70D79">
        <w:rPr>
          <w:spacing w:val="-4"/>
          <w:lang w:val="sq-AL"/>
        </w:rPr>
        <w:t>II. FUNKSIONIMI I BAZËS SË TË DHËNAVE ELEKTRONIKE TË AKTEVE</w:t>
      </w:r>
    </w:p>
    <w:p w:rsidR="006009E0" w:rsidRPr="00B70D79" w:rsidRDefault="006009E0" w:rsidP="00E075D9">
      <w:pPr>
        <w:pStyle w:val="Paragrafi"/>
        <w:rPr>
          <w:spacing w:val="-4"/>
          <w:lang w:val="sq-AL"/>
        </w:rPr>
      </w:pPr>
      <w:r w:rsidRPr="00B70D79">
        <w:rPr>
          <w:spacing w:val="-4"/>
          <w:lang w:val="sq-AL"/>
        </w:rPr>
        <w:t>1. Në Qendrën e Botimeve Zyrtare caktohet sektori administrativ përgjegjës për funksionimin e bazës së të dhënave elektronike të akteve.</w:t>
      </w:r>
    </w:p>
    <w:p w:rsidR="006009E0" w:rsidRPr="00B70D79" w:rsidRDefault="006009E0" w:rsidP="00E075D9">
      <w:pPr>
        <w:pStyle w:val="Paragrafi"/>
        <w:rPr>
          <w:spacing w:val="-4"/>
          <w:lang w:val="sq-AL"/>
        </w:rPr>
      </w:pPr>
      <w:r w:rsidRPr="00B70D79">
        <w:rPr>
          <w:spacing w:val="-4"/>
          <w:lang w:val="sq-AL"/>
        </w:rPr>
        <w:t>2. Pas përgatitjes për botim së çdo “Fletoreje zy</w:t>
      </w:r>
      <w:r w:rsidR="00F13D56" w:rsidRPr="00B70D79">
        <w:rPr>
          <w:spacing w:val="-4"/>
          <w:lang w:val="sq-AL"/>
        </w:rPr>
        <w:t xml:space="preserve">rtare”, sipas kërkesave të </w:t>
      </w:r>
      <w:r w:rsidRPr="00B70D79">
        <w:rPr>
          <w:spacing w:val="-4"/>
          <w:lang w:val="sq-AL"/>
        </w:rPr>
        <w:t>ligjit nr.</w:t>
      </w:r>
      <w:r w:rsidR="008F18EA" w:rsidRPr="00B70D79">
        <w:rPr>
          <w:spacing w:val="-4"/>
          <w:lang w:val="sq-AL"/>
        </w:rPr>
        <w:t xml:space="preserve"> </w:t>
      </w:r>
      <w:r w:rsidRPr="00B70D79">
        <w:rPr>
          <w:spacing w:val="-4"/>
          <w:lang w:val="sq-AL"/>
        </w:rPr>
        <w:t>96/2012, “Për Qendrën e Botimeve Zyrtare”, sektori përgjeg</w:t>
      </w:r>
      <w:r w:rsidR="0007720A" w:rsidRPr="00B70D79">
        <w:rPr>
          <w:spacing w:val="-4"/>
          <w:lang w:val="sq-AL"/>
        </w:rPr>
        <w:t>jës, i përcaktuar sipas pikës 1</w:t>
      </w:r>
      <w:r w:rsidRPr="00B70D79">
        <w:rPr>
          <w:spacing w:val="-4"/>
          <w:lang w:val="sq-AL"/>
        </w:rPr>
        <w:t xml:space="preserve"> të këtij kreu, kryen:</w:t>
      </w:r>
    </w:p>
    <w:p w:rsidR="006009E0" w:rsidRPr="00B70D79" w:rsidRDefault="0007720A" w:rsidP="00E075D9">
      <w:pPr>
        <w:pStyle w:val="Paragrafi"/>
        <w:rPr>
          <w:spacing w:val="-4"/>
          <w:lang w:val="sq-AL"/>
        </w:rPr>
      </w:pPr>
      <w:r w:rsidRPr="00B70D79">
        <w:rPr>
          <w:spacing w:val="-4"/>
          <w:lang w:val="sq-AL"/>
        </w:rPr>
        <w:t xml:space="preserve">a) </w:t>
      </w:r>
      <w:r w:rsidR="006009E0" w:rsidRPr="00B70D79">
        <w:rPr>
          <w:spacing w:val="-4"/>
          <w:lang w:val="sq-AL"/>
        </w:rPr>
        <w:t>në të njëjtën kohë botimin e saj tek rubrika “Fletoret zyrtare”;</w:t>
      </w:r>
    </w:p>
    <w:p w:rsidR="006009E0" w:rsidRPr="00B70D79" w:rsidRDefault="0007720A" w:rsidP="00E075D9">
      <w:pPr>
        <w:pStyle w:val="Paragrafi"/>
        <w:rPr>
          <w:spacing w:val="-4"/>
          <w:lang w:val="sq-AL"/>
        </w:rPr>
      </w:pPr>
      <w:r w:rsidRPr="00B70D79">
        <w:rPr>
          <w:spacing w:val="-4"/>
          <w:lang w:val="sq-AL"/>
        </w:rPr>
        <w:t xml:space="preserve">b) </w:t>
      </w:r>
      <w:r w:rsidR="006009E0" w:rsidRPr="00B70D79">
        <w:rPr>
          <w:spacing w:val="-4"/>
          <w:lang w:val="sq-AL"/>
        </w:rPr>
        <w:t>botimin brenda një kohe sa më të shkurtër të akteve të botuara tek rubrika “Akte të botuara” dhe, nëse ka, duke bërë edhe përditësimet përkatëse.</w:t>
      </w:r>
    </w:p>
    <w:p w:rsidR="006009E0" w:rsidRPr="00B70D79" w:rsidRDefault="006009E0" w:rsidP="00E075D9">
      <w:pPr>
        <w:pStyle w:val="Paragrafi"/>
        <w:rPr>
          <w:spacing w:val="-4"/>
          <w:lang w:val="sq-AL"/>
        </w:rPr>
      </w:pPr>
      <w:r w:rsidRPr="00B70D79">
        <w:rPr>
          <w:spacing w:val="-4"/>
          <w:lang w:val="sq-AL"/>
        </w:rPr>
        <w:t>3. Botimi i akte</w:t>
      </w:r>
      <w:r w:rsidR="0007720A" w:rsidRPr="00B70D79">
        <w:rPr>
          <w:spacing w:val="-4"/>
          <w:lang w:val="sq-AL"/>
        </w:rPr>
        <w:t>ve sipas shkronjave “a” dhe “b” të pikës 2</w:t>
      </w:r>
      <w:r w:rsidRPr="00B70D79">
        <w:rPr>
          <w:spacing w:val="-4"/>
          <w:lang w:val="sq-AL"/>
        </w:rPr>
        <w:t xml:space="preserve"> të këtij kreu, bëhet në format PDF dhe në </w:t>
      </w:r>
      <w:r w:rsidRPr="00B70D79">
        <w:rPr>
          <w:i/>
          <w:spacing w:val="-4"/>
          <w:lang w:val="sq-AL"/>
        </w:rPr>
        <w:t>Word</w:t>
      </w:r>
      <w:r w:rsidRPr="00B70D79">
        <w:rPr>
          <w:spacing w:val="-4"/>
          <w:lang w:val="sq-AL"/>
        </w:rPr>
        <w:t>.</w:t>
      </w:r>
    </w:p>
    <w:p w:rsidR="006009E0" w:rsidRPr="00B70D79" w:rsidRDefault="006009E0" w:rsidP="00E075D9">
      <w:pPr>
        <w:pStyle w:val="Paragrafi"/>
        <w:rPr>
          <w:spacing w:val="-4"/>
          <w:lang w:val="sq-AL"/>
        </w:rPr>
      </w:pPr>
      <w:r w:rsidRPr="00B70D79">
        <w:rPr>
          <w:spacing w:val="-4"/>
          <w:lang w:val="sq-AL"/>
        </w:rPr>
        <w:t>4. Botimi i të gjitha akteve, sipas këtij kreu, shfaqet në faqen zyrtare elektronike të Qendrës së Botimeve Zyrtare dhe nëpërmjet motorëve të kërkimit synohet të shfaqet e gjithë përmbajtja e tyre.</w:t>
      </w:r>
    </w:p>
    <w:p w:rsidR="006009E0" w:rsidRPr="008F18EA" w:rsidRDefault="006009E0" w:rsidP="00E075D9">
      <w:pPr>
        <w:pStyle w:val="Paragrafi"/>
        <w:rPr>
          <w:lang w:val="sq-AL"/>
        </w:rPr>
      </w:pPr>
      <w:r w:rsidRPr="00B70D79">
        <w:rPr>
          <w:spacing w:val="-4"/>
          <w:lang w:val="sq-AL"/>
        </w:rPr>
        <w:t>5. Kërkimi i avancuar i një akti të botuar bëhet mbi bazën e të dhënave që përmban faqja zyrtare elektronike</w:t>
      </w:r>
      <w:r w:rsidRPr="008F18EA">
        <w:rPr>
          <w:lang w:val="sq-AL"/>
        </w:rPr>
        <w:t xml:space="preserve"> e Qendrës së Botimeve Zyrtare, e cila konsiston në klikimin sipas llojit të aktit, vitit, numrit, si dhe fjalëve kyçe që përmban akti.</w:t>
      </w:r>
    </w:p>
    <w:p w:rsidR="006009E0" w:rsidRPr="008F18EA" w:rsidRDefault="006009E0" w:rsidP="00E075D9">
      <w:pPr>
        <w:pStyle w:val="Paragrafi"/>
        <w:rPr>
          <w:lang w:val="sq-AL"/>
        </w:rPr>
      </w:pPr>
      <w:r w:rsidRPr="008F18EA">
        <w:rPr>
          <w:lang w:val="sq-AL"/>
        </w:rPr>
        <w:t xml:space="preserve">6. Aktet e botuara në bazën e të dhënave elektronike të akteve do të jenë të botuara edhe sipas fushave të caktuara, të cilat do të jenë të ndara në nënkategori të </w:t>
      </w:r>
      <w:r w:rsidRPr="008F18EA">
        <w:rPr>
          <w:lang w:val="sq-AL"/>
        </w:rPr>
        <w:lastRenderedPageBreak/>
        <w:t>specifikuara. Kërkimi nëpërmjet fushave të caktuara, synon të gjejë aktin më vete, përditësimet, si dhe, nëse ka, aktet nënligjore të nxjerra në bazë e për zbatim të tij.</w:t>
      </w:r>
    </w:p>
    <w:p w:rsidR="006009E0" w:rsidRPr="008F18EA" w:rsidRDefault="006009E0" w:rsidP="00E075D9">
      <w:pPr>
        <w:pStyle w:val="Paragrafi"/>
        <w:rPr>
          <w:lang w:val="sq-AL"/>
        </w:rPr>
      </w:pPr>
      <w:r w:rsidRPr="008F18EA">
        <w:rPr>
          <w:lang w:val="sq-AL"/>
        </w:rPr>
        <w:t>III. TË NDRYSHME</w:t>
      </w:r>
    </w:p>
    <w:p w:rsidR="006009E0" w:rsidRPr="008F18EA" w:rsidRDefault="006009E0" w:rsidP="00E075D9">
      <w:pPr>
        <w:pStyle w:val="Paragrafi"/>
        <w:rPr>
          <w:lang w:val="sq-AL"/>
        </w:rPr>
      </w:pPr>
      <w:r w:rsidRPr="008F18EA">
        <w:rPr>
          <w:lang w:val="sq-AL"/>
        </w:rPr>
        <w:t>1. Qendra e Botimeve Zyrtare duhet të vendosë në dispozicion të publikut mjete për të lehtësuar kërkimin e këtyre të dhënave.</w:t>
      </w:r>
    </w:p>
    <w:p w:rsidR="006009E0" w:rsidRPr="008F18EA" w:rsidRDefault="006009E0" w:rsidP="00E075D9">
      <w:pPr>
        <w:pStyle w:val="Paragrafi"/>
        <w:rPr>
          <w:lang w:val="sq-AL"/>
        </w:rPr>
      </w:pPr>
      <w:r w:rsidRPr="008F18EA">
        <w:rPr>
          <w:lang w:val="sq-AL"/>
        </w:rPr>
        <w:t>2. Baza e të dhënave elektronike të akteve, në përputhje me kë</w:t>
      </w:r>
      <w:r w:rsidR="0046298D" w:rsidRPr="008F18EA">
        <w:rPr>
          <w:lang w:val="sq-AL"/>
        </w:rPr>
        <w:t>rkesat e</w:t>
      </w:r>
      <w:r w:rsidRPr="008F18EA">
        <w:rPr>
          <w:lang w:val="sq-AL"/>
        </w:rPr>
        <w:t xml:space="preserve"> ligjit nr.</w:t>
      </w:r>
      <w:r w:rsidR="008F18EA">
        <w:rPr>
          <w:lang w:val="sq-AL"/>
        </w:rPr>
        <w:t xml:space="preserve"> </w:t>
      </w:r>
      <w:r w:rsidRPr="008F18EA">
        <w:rPr>
          <w:lang w:val="sq-AL"/>
        </w:rPr>
        <w:t>10325, datë 23.9.2010, “Për bazat e të dhënave shtetërore”, bën të mundur të aksesohet edhe në baza të tjera të dhënash elektronike, të cilat administrohen nga institucione të tjera shtetërore e që përmbajnë akte të botueshme lidhur me to.</w:t>
      </w:r>
    </w:p>
    <w:p w:rsidR="006009E0" w:rsidRPr="008F18EA" w:rsidRDefault="001E1C6F" w:rsidP="00E075D9">
      <w:pPr>
        <w:pStyle w:val="Paragrafi"/>
        <w:rPr>
          <w:lang w:val="sq-AL"/>
        </w:rPr>
      </w:pPr>
      <w:r w:rsidRPr="008F18EA">
        <w:rPr>
          <w:lang w:val="sq-AL"/>
        </w:rPr>
        <w:t xml:space="preserve">3. </w:t>
      </w:r>
      <w:r w:rsidR="006009E0" w:rsidRPr="008F18EA">
        <w:rPr>
          <w:lang w:val="sq-AL"/>
        </w:rPr>
        <w:t>Ndërveprimi me bazat e tjera të të dhënave shtetërore dhe të dhënat dytësore, që botohen në bazën e të dhënave elektronike të akteve, përcaktohen me urdhër të ministrit të Drejtësisë, në përputhje me rregullat e miratuara në zbatim të ligjit nr.</w:t>
      </w:r>
      <w:r w:rsidR="008F18EA">
        <w:rPr>
          <w:lang w:val="sq-AL"/>
        </w:rPr>
        <w:t xml:space="preserve"> </w:t>
      </w:r>
      <w:r w:rsidR="006009E0" w:rsidRPr="008F18EA">
        <w:rPr>
          <w:lang w:val="sq-AL"/>
        </w:rPr>
        <w:t>10325, datë 23.9.2010, “Për bazën e të dhënave shtetërore”.</w:t>
      </w:r>
    </w:p>
    <w:p w:rsidR="006009E0" w:rsidRPr="008F18EA" w:rsidRDefault="001E1C6F" w:rsidP="00E075D9">
      <w:pPr>
        <w:pStyle w:val="Paragrafi"/>
        <w:rPr>
          <w:lang w:val="sq-AL"/>
        </w:rPr>
      </w:pPr>
      <w:r w:rsidRPr="008F18EA">
        <w:rPr>
          <w:lang w:val="sq-AL"/>
        </w:rPr>
        <w:t xml:space="preserve">4. </w:t>
      </w:r>
      <w:r w:rsidR="006009E0" w:rsidRPr="008F18EA">
        <w:rPr>
          <w:lang w:val="sq-AL"/>
        </w:rPr>
        <w:t>Qendra e Botimeve Zyrtare, në bashkëpunim me institucionet shtetërore, në cilësinë e dhënësit të informacionit, kujdeset që aktet e botueshme të pabotuara deri në hyrjen në fuqi të ligjit nr.</w:t>
      </w:r>
      <w:r w:rsidR="008F18EA">
        <w:rPr>
          <w:lang w:val="sq-AL"/>
        </w:rPr>
        <w:t xml:space="preserve"> </w:t>
      </w:r>
      <w:r w:rsidR="006009E0" w:rsidRPr="008F18EA">
        <w:rPr>
          <w:lang w:val="sq-AL"/>
        </w:rPr>
        <w:t>96/2012, “Për Qendrën e Botimeve Zyrtare”, të botohen në formë elektronike në bazën e të dhënave elektronike të akteve, në një rubrikë të veçantë “Akte të pabotuara”. Për përmbajtjen e kësaj rubrike do të vlejnë përcak</w:t>
      </w:r>
      <w:r w:rsidR="0007720A" w:rsidRPr="008F18EA">
        <w:rPr>
          <w:lang w:val="sq-AL"/>
        </w:rPr>
        <w:t>timet e bëra në pikat 10 dhe 12 të kreut I</w:t>
      </w:r>
      <w:r w:rsidR="006009E0" w:rsidRPr="008F18EA">
        <w:rPr>
          <w:lang w:val="sq-AL"/>
        </w:rPr>
        <w:t xml:space="preserve"> të këtij vendimi.</w:t>
      </w:r>
    </w:p>
    <w:p w:rsidR="006009E0" w:rsidRPr="008F18EA" w:rsidRDefault="006009E0" w:rsidP="00E075D9">
      <w:pPr>
        <w:pStyle w:val="Paragrafi"/>
        <w:rPr>
          <w:lang w:val="sq-AL"/>
        </w:rPr>
      </w:pPr>
      <w:r w:rsidRPr="008F18EA">
        <w:rPr>
          <w:lang w:val="sq-AL"/>
        </w:rPr>
        <w:t>5. Ngarkohet Qendra  Botimeve Zyrtare për zbatimin e këtij vendimi.</w:t>
      </w:r>
    </w:p>
    <w:p w:rsidR="006009E0" w:rsidRPr="008F18EA" w:rsidRDefault="006009E0" w:rsidP="00E075D9">
      <w:pPr>
        <w:pStyle w:val="Paragrafi"/>
        <w:rPr>
          <w:lang w:val="sq-AL"/>
        </w:rPr>
      </w:pPr>
      <w:r w:rsidRPr="008F18EA">
        <w:rPr>
          <w:lang w:val="sq-AL"/>
        </w:rPr>
        <w:t>Ky ven</w:t>
      </w:r>
      <w:r w:rsidR="001E1C6F" w:rsidRPr="008F18EA">
        <w:rPr>
          <w:lang w:val="sq-AL"/>
        </w:rPr>
        <w:t xml:space="preserve">dim hyn në fuqi pas botimit në </w:t>
      </w:r>
      <w:r w:rsidRPr="008F18EA">
        <w:rPr>
          <w:lang w:val="sq-AL"/>
        </w:rPr>
        <w:t xml:space="preserve">Fletoren </w:t>
      </w:r>
      <w:r w:rsidR="001E1C6F" w:rsidRPr="008F18EA">
        <w:rPr>
          <w:lang w:val="sq-AL"/>
        </w:rPr>
        <w:t>Zyrtare</w:t>
      </w:r>
      <w:r w:rsidRPr="008F18EA">
        <w:rPr>
          <w:lang w:val="sq-AL"/>
        </w:rPr>
        <w:t>.</w:t>
      </w:r>
    </w:p>
    <w:p w:rsidR="006009E0" w:rsidRPr="008F18EA" w:rsidRDefault="006009E0" w:rsidP="00E075D9">
      <w:pPr>
        <w:pStyle w:val="Autoriteti"/>
        <w:keepNext w:val="0"/>
        <w:rPr>
          <w:lang w:val="sq-AL"/>
        </w:rPr>
      </w:pPr>
      <w:r w:rsidRPr="008F18EA">
        <w:rPr>
          <w:lang w:val="sq-AL"/>
        </w:rPr>
        <w:t>KRYEMINISTRI</w:t>
      </w:r>
    </w:p>
    <w:p w:rsidR="006009E0" w:rsidRPr="008F18EA" w:rsidRDefault="0046298D" w:rsidP="00E075D9">
      <w:pPr>
        <w:pStyle w:val="AutoritetiEmer"/>
        <w:rPr>
          <w:lang w:val="sq-AL"/>
        </w:rPr>
      </w:pPr>
      <w:r w:rsidRPr="008F18EA">
        <w:rPr>
          <w:lang w:val="sq-AL"/>
        </w:rPr>
        <w:t>Edi  Rama</w:t>
      </w:r>
    </w:p>
    <w:p w:rsidR="006009E0" w:rsidRPr="008F18EA" w:rsidRDefault="006009E0" w:rsidP="00E075D9">
      <w:pPr>
        <w:widowControl w:val="0"/>
        <w:tabs>
          <w:tab w:val="left" w:pos="4860"/>
        </w:tabs>
        <w:jc w:val="center"/>
        <w:rPr>
          <w:b/>
          <w:sz w:val="28"/>
          <w:szCs w:val="28"/>
          <w:lang w:val="sq-AL"/>
        </w:rPr>
      </w:pPr>
    </w:p>
    <w:p w:rsidR="006009E0" w:rsidRPr="008F18EA" w:rsidRDefault="006009E0" w:rsidP="00E075D9">
      <w:pPr>
        <w:widowControl w:val="0"/>
        <w:tabs>
          <w:tab w:val="left" w:pos="4860"/>
        </w:tabs>
        <w:jc w:val="center"/>
        <w:rPr>
          <w:b/>
          <w:sz w:val="28"/>
          <w:szCs w:val="28"/>
          <w:lang w:val="sq-AL"/>
        </w:rPr>
      </w:pPr>
    </w:p>
    <w:p w:rsidR="002775CF" w:rsidRPr="008F18EA" w:rsidRDefault="002775CF" w:rsidP="00E075D9">
      <w:pPr>
        <w:widowControl w:val="0"/>
        <w:tabs>
          <w:tab w:val="left" w:pos="4860"/>
        </w:tabs>
        <w:jc w:val="center"/>
        <w:rPr>
          <w:b/>
          <w:sz w:val="28"/>
          <w:szCs w:val="28"/>
          <w:lang w:val="sq-AL"/>
        </w:rPr>
      </w:pPr>
    </w:p>
    <w:p w:rsidR="006F0334" w:rsidRPr="008F18EA" w:rsidRDefault="006F0334" w:rsidP="00E075D9">
      <w:pPr>
        <w:widowControl w:val="0"/>
        <w:tabs>
          <w:tab w:val="left" w:pos="4860"/>
        </w:tabs>
        <w:jc w:val="center"/>
        <w:rPr>
          <w:b/>
          <w:sz w:val="28"/>
          <w:szCs w:val="28"/>
          <w:lang w:val="sq-AL"/>
        </w:rPr>
      </w:pPr>
    </w:p>
    <w:p w:rsidR="006009E0" w:rsidRPr="008F18EA" w:rsidRDefault="001E1C6F" w:rsidP="00E075D9">
      <w:pPr>
        <w:pStyle w:val="Akti"/>
        <w:keepNext w:val="0"/>
        <w:rPr>
          <w:lang w:val="sq-AL"/>
        </w:rPr>
      </w:pPr>
      <w:r w:rsidRPr="008F18EA">
        <w:rPr>
          <w:lang w:val="sq-AL"/>
        </w:rPr>
        <w:t>VENDI</w:t>
      </w:r>
      <w:r w:rsidR="006009E0" w:rsidRPr="008F18EA">
        <w:rPr>
          <w:lang w:val="sq-AL"/>
        </w:rPr>
        <w:t>M</w:t>
      </w:r>
    </w:p>
    <w:p w:rsidR="006009E0" w:rsidRPr="008F18EA" w:rsidRDefault="0046298D" w:rsidP="00E075D9">
      <w:pPr>
        <w:pStyle w:val="NumriData"/>
        <w:keepNext w:val="0"/>
        <w:rPr>
          <w:lang w:val="sq-AL"/>
        </w:rPr>
      </w:pPr>
      <w:r w:rsidRPr="008F18EA">
        <w:rPr>
          <w:lang w:val="sq-AL"/>
        </w:rPr>
        <w:lastRenderedPageBreak/>
        <w:t>Nr. 287, datë 14.5.2014</w:t>
      </w:r>
    </w:p>
    <w:p w:rsidR="006009E0" w:rsidRPr="008F18EA" w:rsidRDefault="006009E0" w:rsidP="00E075D9">
      <w:pPr>
        <w:pStyle w:val="Paragrafi"/>
        <w:rPr>
          <w:sz w:val="14"/>
          <w:lang w:val="sq-AL"/>
        </w:rPr>
      </w:pPr>
    </w:p>
    <w:p w:rsidR="006009E0" w:rsidRPr="008F18EA" w:rsidRDefault="006009E0" w:rsidP="00E075D9">
      <w:pPr>
        <w:pStyle w:val="Titulli"/>
        <w:keepNext w:val="0"/>
        <w:rPr>
          <w:lang w:val="sq-AL"/>
        </w:rPr>
      </w:pPr>
      <w:r w:rsidRPr="008F18EA">
        <w:rPr>
          <w:lang w:val="sq-AL"/>
        </w:rPr>
        <w:t>PËR</w:t>
      </w:r>
      <w:r w:rsidR="0046298D" w:rsidRPr="008F18EA">
        <w:rPr>
          <w:lang w:val="sq-AL"/>
        </w:rPr>
        <w:t xml:space="preserve"> </w:t>
      </w:r>
      <w:r w:rsidRPr="008F18EA">
        <w:rPr>
          <w:lang w:val="sq-AL"/>
        </w:rPr>
        <w:t>SHPRONËSIMIN, PËR INTERES PUBLIK, TË PRONARËVE TË PASURIVE TË PALUAJTSHME, PRONË PRIVATE, TË CILËT PREKEN NGA RESTAURIMI I OBJEKTIT, MERKATO-QENDËR, TË BASHKISË SË BERATIT</w:t>
      </w:r>
    </w:p>
    <w:p w:rsidR="006009E0" w:rsidRPr="008F18EA" w:rsidRDefault="006009E0" w:rsidP="00E075D9">
      <w:pPr>
        <w:pStyle w:val="Paragrafi"/>
        <w:rPr>
          <w:sz w:val="14"/>
          <w:lang w:val="sq-AL"/>
        </w:rPr>
      </w:pPr>
    </w:p>
    <w:p w:rsidR="006009E0" w:rsidRPr="008F18EA" w:rsidRDefault="006009E0" w:rsidP="00E075D9">
      <w:pPr>
        <w:pStyle w:val="Paragrafi"/>
        <w:rPr>
          <w:lang w:val="sq-AL"/>
        </w:rPr>
      </w:pPr>
      <w:r w:rsidRPr="008F18EA">
        <w:rPr>
          <w:lang w:val="sq-AL"/>
        </w:rPr>
        <w:t>Në mbështetje të nenit 100 të Kushtetutës, të neneve 5, pika 1, 20 e 21, të</w:t>
      </w:r>
      <w:r w:rsidR="00BD606E" w:rsidRPr="008F18EA">
        <w:rPr>
          <w:lang w:val="sq-AL"/>
        </w:rPr>
        <w:t xml:space="preserve"> </w:t>
      </w:r>
      <w:r w:rsidRPr="008F18EA">
        <w:rPr>
          <w:lang w:val="sq-AL"/>
        </w:rPr>
        <w:t>ligjit nr.</w:t>
      </w:r>
      <w:r w:rsidR="0007720A" w:rsidRPr="008F18EA">
        <w:rPr>
          <w:lang w:val="sq-AL"/>
        </w:rPr>
        <w:t xml:space="preserve"> </w:t>
      </w:r>
      <w:r w:rsidRPr="008F18EA">
        <w:rPr>
          <w:lang w:val="sq-AL"/>
        </w:rPr>
        <w:t>8561, datë 22.12.1999, “Për shpronësimet dhe marrjen në përdorim të përkohshëm të pasurisë, pronë private, për interes publik”, me propozimin e ministrit të Punëve të Brendshme, Këshilli i Ministrave</w:t>
      </w:r>
    </w:p>
    <w:p w:rsidR="006009E0" w:rsidRPr="008F18EA" w:rsidRDefault="006009E0" w:rsidP="00E075D9">
      <w:pPr>
        <w:pStyle w:val="Paragrafi"/>
        <w:rPr>
          <w:sz w:val="14"/>
          <w:lang w:val="sq-AL"/>
        </w:rPr>
      </w:pPr>
    </w:p>
    <w:p w:rsidR="006009E0" w:rsidRPr="008F18EA" w:rsidRDefault="001E1C6F" w:rsidP="00E075D9">
      <w:pPr>
        <w:pStyle w:val="VENDOSI"/>
        <w:keepNext w:val="0"/>
        <w:rPr>
          <w:lang w:val="sq-AL"/>
        </w:rPr>
      </w:pPr>
      <w:r w:rsidRPr="008F18EA">
        <w:rPr>
          <w:lang w:val="sq-AL"/>
        </w:rPr>
        <w:t>VENDOS</w:t>
      </w:r>
      <w:r w:rsidR="006009E0" w:rsidRPr="008F18EA">
        <w:rPr>
          <w:lang w:val="sq-AL"/>
        </w:rPr>
        <w:t>I:</w:t>
      </w:r>
    </w:p>
    <w:p w:rsidR="006009E0" w:rsidRPr="008F18EA" w:rsidRDefault="006009E0" w:rsidP="00E075D9">
      <w:pPr>
        <w:pStyle w:val="Paragrafi"/>
        <w:rPr>
          <w:sz w:val="14"/>
          <w:lang w:val="sq-AL"/>
        </w:rPr>
      </w:pPr>
    </w:p>
    <w:p w:rsidR="006009E0" w:rsidRPr="008F18EA" w:rsidRDefault="001E1C6F" w:rsidP="00E075D9">
      <w:pPr>
        <w:pStyle w:val="Paragrafi"/>
        <w:rPr>
          <w:lang w:val="sq-AL"/>
        </w:rPr>
      </w:pPr>
      <w:r w:rsidRPr="008F18EA">
        <w:rPr>
          <w:lang w:val="sq-AL"/>
        </w:rPr>
        <w:t xml:space="preserve">1. </w:t>
      </w:r>
      <w:r w:rsidR="006009E0" w:rsidRPr="008F18EA">
        <w:rPr>
          <w:lang w:val="sq-AL"/>
        </w:rPr>
        <w:t>Shpronësimin, për interes publik, të pronarëve të pasurive të paluajtshme, pronë private, që preken nga restaurimi i objektit, Merkato-Qendër, të bashkisë së Beratit.</w:t>
      </w:r>
    </w:p>
    <w:p w:rsidR="006009E0" w:rsidRPr="008F18EA" w:rsidRDefault="001E1C6F" w:rsidP="00E075D9">
      <w:pPr>
        <w:pStyle w:val="Paragrafi"/>
        <w:rPr>
          <w:lang w:val="sq-AL"/>
        </w:rPr>
      </w:pPr>
      <w:r w:rsidRPr="008F18EA">
        <w:rPr>
          <w:lang w:val="sq-AL"/>
        </w:rPr>
        <w:t xml:space="preserve">2. </w:t>
      </w:r>
      <w:r w:rsidR="006009E0" w:rsidRPr="008F18EA">
        <w:rPr>
          <w:lang w:val="sq-AL"/>
        </w:rPr>
        <w:t>Shpronësimi bëhet në favor të bashkisë së Beratit.</w:t>
      </w:r>
    </w:p>
    <w:p w:rsidR="006009E0" w:rsidRPr="008F18EA" w:rsidRDefault="001E1C6F" w:rsidP="00E075D9">
      <w:pPr>
        <w:pStyle w:val="Paragrafi"/>
        <w:rPr>
          <w:lang w:val="sq-AL"/>
        </w:rPr>
      </w:pPr>
      <w:r w:rsidRPr="008F18EA">
        <w:rPr>
          <w:lang w:val="sq-AL"/>
        </w:rPr>
        <w:t xml:space="preserve">3. </w:t>
      </w:r>
      <w:r w:rsidR="006009E0" w:rsidRPr="008F18EA">
        <w:rPr>
          <w:lang w:val="sq-AL"/>
        </w:rPr>
        <w:t>Pronarët e pasurive të paluajtshme, pronë private, që shpronësohen, të kompensohen sipas masës së dhënë në tabelën që i bashkëlidhet këtij vendimi, për sipërfaqen  32 (tridhjetë e dy) m² truall, në vlerën 1 888 800 (një milion e tetëqind e tetëdhjetë e tetë mijë e tetëqind) lekë.</w:t>
      </w:r>
    </w:p>
    <w:p w:rsidR="006009E0" w:rsidRPr="008F18EA" w:rsidRDefault="001E1C6F" w:rsidP="00E075D9">
      <w:pPr>
        <w:pStyle w:val="Paragrafi"/>
        <w:rPr>
          <w:lang w:val="sq-AL"/>
        </w:rPr>
      </w:pPr>
      <w:r w:rsidRPr="008F18EA">
        <w:rPr>
          <w:lang w:val="sq-AL"/>
        </w:rPr>
        <w:t xml:space="preserve">4. </w:t>
      </w:r>
      <w:r w:rsidR="006009E0" w:rsidRPr="008F18EA">
        <w:rPr>
          <w:lang w:val="sq-AL"/>
        </w:rPr>
        <w:t>Vlera e përgjithshme e shpronësimit prej 1 888 800 (një milion e tetëqind e tetëdhjetë e tetë mijë e tetëqind) lekë të përballohet nga të ardhurat e bashkisë së Beratit, planifikuar në buxhetin e saj.</w:t>
      </w:r>
    </w:p>
    <w:p w:rsidR="006009E0" w:rsidRPr="008F18EA" w:rsidRDefault="001E1C6F" w:rsidP="00E075D9">
      <w:pPr>
        <w:pStyle w:val="Paragrafi"/>
        <w:rPr>
          <w:lang w:val="sq-AL"/>
        </w:rPr>
      </w:pPr>
      <w:r w:rsidRPr="008F18EA">
        <w:rPr>
          <w:lang w:val="sq-AL"/>
        </w:rPr>
        <w:t xml:space="preserve">5. </w:t>
      </w:r>
      <w:r w:rsidR="006009E0" w:rsidRPr="008F18EA">
        <w:rPr>
          <w:lang w:val="sq-AL"/>
        </w:rPr>
        <w:t>Vlera e shpenzimeve procedurale të përballohet nga bashkia e Beratit.</w:t>
      </w:r>
    </w:p>
    <w:p w:rsidR="006009E0" w:rsidRPr="008F18EA" w:rsidRDefault="001E1C6F" w:rsidP="00E075D9">
      <w:pPr>
        <w:pStyle w:val="Paragrafi"/>
        <w:rPr>
          <w:lang w:val="sq-AL"/>
        </w:rPr>
      </w:pPr>
      <w:r w:rsidRPr="008F18EA">
        <w:rPr>
          <w:lang w:val="sq-AL"/>
        </w:rPr>
        <w:t xml:space="preserve">6. </w:t>
      </w:r>
      <w:r w:rsidR="006009E0" w:rsidRPr="008F18EA">
        <w:rPr>
          <w:lang w:val="sq-AL"/>
        </w:rPr>
        <w:t xml:space="preserve">Afati i përfundimit të shpronësimit të jetë tre muaj pas miratimit të projektit. </w:t>
      </w:r>
    </w:p>
    <w:p w:rsidR="006009E0" w:rsidRPr="008F18EA" w:rsidRDefault="001E1C6F" w:rsidP="00E075D9">
      <w:pPr>
        <w:pStyle w:val="Paragrafi"/>
        <w:rPr>
          <w:lang w:val="sq-AL"/>
        </w:rPr>
      </w:pPr>
      <w:r w:rsidRPr="008F18EA">
        <w:rPr>
          <w:lang w:val="sq-AL"/>
        </w:rPr>
        <w:t xml:space="preserve">7. </w:t>
      </w:r>
      <w:r w:rsidR="006009E0" w:rsidRPr="008F18EA">
        <w:rPr>
          <w:lang w:val="sq-AL"/>
        </w:rPr>
        <w:t xml:space="preserve">Regjistrimi i ri i pasurisë për sipërfaqen 32 (tridhjetë e dy) m² truall të bëhet në favor të bashkisë së Beratit. </w:t>
      </w:r>
    </w:p>
    <w:p w:rsidR="006009E0" w:rsidRPr="008F18EA" w:rsidRDefault="001E1C6F" w:rsidP="00E075D9">
      <w:pPr>
        <w:pStyle w:val="Paragrafi"/>
        <w:rPr>
          <w:lang w:val="sq-AL"/>
        </w:rPr>
      </w:pPr>
      <w:r w:rsidRPr="008F18EA">
        <w:rPr>
          <w:lang w:val="sq-AL"/>
        </w:rPr>
        <w:t xml:space="preserve">8. </w:t>
      </w:r>
      <w:r w:rsidR="006009E0" w:rsidRPr="008F18EA">
        <w:rPr>
          <w:lang w:val="sq-AL"/>
        </w:rPr>
        <w:t xml:space="preserve">Afati i përfundimit të punimeve të objektit të jetë në përputhje me afatet e parashikuara nga bashkia e Beratit. </w:t>
      </w:r>
    </w:p>
    <w:p w:rsidR="006009E0" w:rsidRPr="008F18EA" w:rsidRDefault="001E1C6F" w:rsidP="00E075D9">
      <w:pPr>
        <w:pStyle w:val="Paragrafi"/>
        <w:rPr>
          <w:lang w:val="sq-AL"/>
        </w:rPr>
      </w:pPr>
      <w:r w:rsidRPr="008F18EA">
        <w:rPr>
          <w:lang w:val="sq-AL"/>
        </w:rPr>
        <w:t xml:space="preserve">9. </w:t>
      </w:r>
      <w:r w:rsidR="006009E0" w:rsidRPr="008F18EA">
        <w:rPr>
          <w:lang w:val="sq-AL"/>
        </w:rPr>
        <w:t>Ngarkohen Ministria e Punëve të Brendshme dhe bashkia e Beratit për zbatimin e këtij vendimi.</w:t>
      </w:r>
    </w:p>
    <w:p w:rsidR="006009E0" w:rsidRPr="008F18EA" w:rsidRDefault="006009E0" w:rsidP="00E075D9">
      <w:pPr>
        <w:pStyle w:val="Paragrafi"/>
        <w:rPr>
          <w:lang w:val="sq-AL"/>
        </w:rPr>
      </w:pPr>
      <w:r w:rsidRPr="008F18EA">
        <w:rPr>
          <w:lang w:val="sq-AL"/>
        </w:rPr>
        <w:t>Ky vendim hyn në</w:t>
      </w:r>
      <w:r w:rsidR="0007720A" w:rsidRPr="008F18EA">
        <w:rPr>
          <w:lang w:val="sq-AL"/>
        </w:rPr>
        <w:t xml:space="preserve"> fuqi menjëherë dhe botohet në Fletoren Zyrtare</w:t>
      </w:r>
      <w:r w:rsidRPr="008F18EA">
        <w:rPr>
          <w:lang w:val="sq-AL"/>
        </w:rPr>
        <w:t>.</w:t>
      </w:r>
    </w:p>
    <w:p w:rsidR="0046298D" w:rsidRPr="008F18EA" w:rsidRDefault="0046298D" w:rsidP="00E075D9">
      <w:pPr>
        <w:pStyle w:val="Autoriteti"/>
        <w:keepNext w:val="0"/>
        <w:rPr>
          <w:lang w:val="sq-AL"/>
        </w:rPr>
      </w:pPr>
      <w:r w:rsidRPr="008F18EA">
        <w:rPr>
          <w:lang w:val="sq-AL"/>
        </w:rPr>
        <w:t>KRYEMINISTRI</w:t>
      </w:r>
    </w:p>
    <w:p w:rsidR="0046298D" w:rsidRPr="008F18EA" w:rsidRDefault="0046298D" w:rsidP="00E075D9">
      <w:pPr>
        <w:pStyle w:val="AutoritetiEmer"/>
        <w:rPr>
          <w:lang w:val="sq-AL"/>
        </w:rPr>
      </w:pPr>
      <w:r w:rsidRPr="008F18EA">
        <w:rPr>
          <w:lang w:val="sq-AL"/>
        </w:rPr>
        <w:t>Edi  Rama</w:t>
      </w:r>
    </w:p>
    <w:p w:rsidR="00E075D9" w:rsidRPr="008F18EA" w:rsidRDefault="00E075D9" w:rsidP="00E075D9">
      <w:pPr>
        <w:widowControl w:val="0"/>
        <w:spacing w:after="0" w:line="240" w:lineRule="auto"/>
        <w:ind w:firstLine="0"/>
        <w:rPr>
          <w:rFonts w:ascii="CG Times" w:hAnsi="CG Times"/>
          <w:b/>
          <w:sz w:val="20"/>
          <w:szCs w:val="20"/>
          <w:lang w:val="sq-AL"/>
        </w:rPr>
        <w:sectPr w:rsidR="00E075D9" w:rsidRPr="008F18EA" w:rsidSect="00B25952">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689"/>
          <w:cols w:num="2" w:space="454"/>
          <w:docGrid w:linePitch="360"/>
        </w:sectPr>
      </w:pPr>
    </w:p>
    <w:p w:rsidR="0046298D" w:rsidRPr="008F18EA" w:rsidRDefault="0046298D" w:rsidP="00E075D9">
      <w:pPr>
        <w:widowControl w:val="0"/>
        <w:spacing w:after="0" w:line="240" w:lineRule="auto"/>
        <w:ind w:firstLine="0"/>
        <w:rPr>
          <w:rFonts w:ascii="CG Times" w:hAnsi="CG Times"/>
          <w:b/>
          <w:sz w:val="20"/>
          <w:szCs w:val="20"/>
          <w:lang w:val="sq-AL"/>
        </w:rPr>
      </w:pPr>
    </w:p>
    <w:p w:rsidR="00E075D9" w:rsidRPr="008F18EA" w:rsidRDefault="00E075D9" w:rsidP="00E075D9">
      <w:pPr>
        <w:widowControl w:val="0"/>
        <w:spacing w:after="0" w:line="240" w:lineRule="auto"/>
        <w:ind w:firstLine="0"/>
        <w:rPr>
          <w:rFonts w:ascii="CG Times" w:hAnsi="CG Times"/>
          <w:b/>
          <w:sz w:val="20"/>
          <w:szCs w:val="20"/>
          <w:lang w:val="sq-AL"/>
        </w:rPr>
      </w:pPr>
    </w:p>
    <w:p w:rsidR="00D90642" w:rsidRPr="008F18EA" w:rsidRDefault="00D90642" w:rsidP="00E075D9">
      <w:pPr>
        <w:widowControl w:val="0"/>
        <w:spacing w:after="0" w:line="240" w:lineRule="auto"/>
        <w:ind w:firstLine="0"/>
        <w:rPr>
          <w:rFonts w:ascii="CG Times" w:hAnsi="CG Times"/>
          <w:b/>
          <w:sz w:val="20"/>
          <w:szCs w:val="20"/>
          <w:lang w:val="sq-AL"/>
        </w:rPr>
      </w:pPr>
    </w:p>
    <w:p w:rsidR="00E075D9" w:rsidRPr="008F18EA" w:rsidRDefault="00E075D9" w:rsidP="00E075D9">
      <w:pPr>
        <w:widowControl w:val="0"/>
        <w:spacing w:after="0" w:line="240" w:lineRule="auto"/>
        <w:ind w:firstLine="0"/>
        <w:rPr>
          <w:rFonts w:ascii="CG Times" w:hAnsi="CG Times"/>
          <w:b/>
          <w:sz w:val="20"/>
          <w:szCs w:val="20"/>
          <w:lang w:val="sq-AL"/>
        </w:rPr>
      </w:pPr>
    </w:p>
    <w:p w:rsidR="0046298D" w:rsidRPr="008F18EA" w:rsidRDefault="0046298D" w:rsidP="00E075D9">
      <w:pPr>
        <w:pStyle w:val="TitulliTitull"/>
        <w:keepNext w:val="0"/>
        <w:rPr>
          <w:lang w:val="sq-AL"/>
        </w:rPr>
      </w:pPr>
      <w:r w:rsidRPr="008F18EA">
        <w:rPr>
          <w:lang w:val="sq-AL"/>
        </w:rPr>
        <w:t>T</w:t>
      </w:r>
      <w:r w:rsidR="008B0C90" w:rsidRPr="008F18EA">
        <w:rPr>
          <w:lang w:val="sq-AL"/>
        </w:rPr>
        <w:t>ë</w:t>
      </w:r>
      <w:r w:rsidRPr="008F18EA">
        <w:rPr>
          <w:lang w:val="sq-AL"/>
        </w:rPr>
        <w:t xml:space="preserve"> dh</w:t>
      </w:r>
      <w:r w:rsidR="008B0C90" w:rsidRPr="008F18EA">
        <w:rPr>
          <w:lang w:val="sq-AL"/>
        </w:rPr>
        <w:t>ë</w:t>
      </w:r>
      <w:r w:rsidRPr="008F18EA">
        <w:rPr>
          <w:lang w:val="sq-AL"/>
        </w:rPr>
        <w:t>na mbi list</w:t>
      </w:r>
      <w:r w:rsidR="008B0C90" w:rsidRPr="008F18EA">
        <w:rPr>
          <w:lang w:val="sq-AL"/>
        </w:rPr>
        <w:t>ë</w:t>
      </w:r>
      <w:r w:rsidRPr="008F18EA">
        <w:rPr>
          <w:lang w:val="sq-AL"/>
        </w:rPr>
        <w:t>n em</w:t>
      </w:r>
      <w:r w:rsidR="008B0C90" w:rsidRPr="008F18EA">
        <w:rPr>
          <w:lang w:val="sq-AL"/>
        </w:rPr>
        <w:t>ë</w:t>
      </w:r>
      <w:r w:rsidRPr="008F18EA">
        <w:rPr>
          <w:lang w:val="sq-AL"/>
        </w:rPr>
        <w:t>rore t</w:t>
      </w:r>
      <w:r w:rsidR="008B0C90" w:rsidRPr="008F18EA">
        <w:rPr>
          <w:lang w:val="sq-AL"/>
        </w:rPr>
        <w:t>ë</w:t>
      </w:r>
      <w:r w:rsidRPr="008F18EA">
        <w:rPr>
          <w:lang w:val="sq-AL"/>
        </w:rPr>
        <w:t xml:space="preserve"> pronar</w:t>
      </w:r>
      <w:r w:rsidR="008B0C90" w:rsidRPr="008F18EA">
        <w:rPr>
          <w:lang w:val="sq-AL"/>
        </w:rPr>
        <w:t>ë</w:t>
      </w:r>
      <w:r w:rsidRPr="008F18EA">
        <w:rPr>
          <w:lang w:val="sq-AL"/>
        </w:rPr>
        <w:t>ve dhe pronave q</w:t>
      </w:r>
      <w:r w:rsidR="008B0C90" w:rsidRPr="008F18EA">
        <w:rPr>
          <w:lang w:val="sq-AL"/>
        </w:rPr>
        <w:t>ë</w:t>
      </w:r>
      <w:r w:rsidRPr="008F18EA">
        <w:rPr>
          <w:lang w:val="sq-AL"/>
        </w:rPr>
        <w:t xml:space="preserve"> do t</w:t>
      </w:r>
      <w:r w:rsidR="008B0C90" w:rsidRPr="008F18EA">
        <w:rPr>
          <w:lang w:val="sq-AL"/>
        </w:rPr>
        <w:t>ë</w:t>
      </w:r>
      <w:r w:rsidRPr="008F18EA">
        <w:rPr>
          <w:lang w:val="sq-AL"/>
        </w:rPr>
        <w:t xml:space="preserve"> shpron</w:t>
      </w:r>
      <w:r w:rsidR="008B0C90" w:rsidRPr="008F18EA">
        <w:rPr>
          <w:lang w:val="sq-AL"/>
        </w:rPr>
        <w:t>ë</w:t>
      </w:r>
      <w:r w:rsidRPr="008F18EA">
        <w:rPr>
          <w:lang w:val="sq-AL"/>
        </w:rPr>
        <w:t>sohen “P</w:t>
      </w:r>
      <w:r w:rsidR="008B0C90" w:rsidRPr="008F18EA">
        <w:rPr>
          <w:lang w:val="sq-AL"/>
        </w:rPr>
        <w:t>ë</w:t>
      </w:r>
      <w:r w:rsidRPr="008F18EA">
        <w:rPr>
          <w:lang w:val="sq-AL"/>
        </w:rPr>
        <w:t xml:space="preserve">r </w:t>
      </w:r>
      <w:r w:rsidR="008F18EA" w:rsidRPr="008F18EA">
        <w:rPr>
          <w:lang w:val="sq-AL"/>
        </w:rPr>
        <w:t>RESTAURIMIN</w:t>
      </w:r>
      <w:r w:rsidRPr="008F18EA">
        <w:rPr>
          <w:lang w:val="sq-AL"/>
        </w:rPr>
        <w:t xml:space="preserve"> e objektit, Merkato-Qend</w:t>
      </w:r>
      <w:r w:rsidR="008B0C90" w:rsidRPr="008F18EA">
        <w:rPr>
          <w:lang w:val="sq-AL"/>
        </w:rPr>
        <w:t>ë</w:t>
      </w:r>
      <w:r w:rsidRPr="008F18EA">
        <w:rPr>
          <w:lang w:val="sq-AL"/>
        </w:rPr>
        <w:t>r”</w:t>
      </w:r>
      <w:r w:rsidR="0007720A" w:rsidRPr="008F18EA">
        <w:rPr>
          <w:lang w:val="sq-AL"/>
        </w:rPr>
        <w:t>,</w:t>
      </w:r>
      <w:r w:rsidRPr="008F18EA">
        <w:rPr>
          <w:lang w:val="sq-AL"/>
        </w:rPr>
        <w:t xml:space="preserve"> Bashkia Berat</w:t>
      </w:r>
    </w:p>
    <w:p w:rsidR="0046298D" w:rsidRPr="008F18EA" w:rsidRDefault="0046298D" w:rsidP="00E075D9">
      <w:pPr>
        <w:pStyle w:val="Paragrafi"/>
        <w:ind w:firstLine="0"/>
        <w:jc w:val="center"/>
        <w:rPr>
          <w:lang w:val="sq-AL"/>
        </w:rPr>
      </w:pPr>
      <w:r w:rsidRPr="008F18EA">
        <w:rPr>
          <w:lang w:val="sq-AL"/>
        </w:rPr>
        <w:t>Zona kadastrale</w:t>
      </w:r>
      <w:r w:rsidR="00E548D2" w:rsidRPr="008F18EA">
        <w:rPr>
          <w:lang w:val="sq-AL"/>
        </w:rPr>
        <w:t xml:space="preserve"> 8502</w:t>
      </w:r>
    </w:p>
    <w:p w:rsidR="001E1C6F" w:rsidRPr="008F18EA" w:rsidRDefault="001E1C6F" w:rsidP="00E075D9">
      <w:pPr>
        <w:pStyle w:val="Paragrafi"/>
        <w:ind w:firstLine="0"/>
        <w:jc w:val="center"/>
        <w:rPr>
          <w:lang w:val="sq-AL"/>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701"/>
        <w:gridCol w:w="1701"/>
        <w:gridCol w:w="1559"/>
        <w:gridCol w:w="1276"/>
        <w:gridCol w:w="1275"/>
        <w:gridCol w:w="1701"/>
      </w:tblGrid>
      <w:tr w:rsidR="0046298D" w:rsidRPr="008F18EA" w:rsidTr="00D8475F">
        <w:trPr>
          <w:jc w:val="center"/>
        </w:trPr>
        <w:tc>
          <w:tcPr>
            <w:tcW w:w="534" w:type="dxa"/>
          </w:tcPr>
          <w:p w:rsidR="0046298D" w:rsidRPr="008F18EA" w:rsidRDefault="0046298D" w:rsidP="008E2954">
            <w:pPr>
              <w:pStyle w:val="Paragrafi"/>
              <w:ind w:firstLine="0"/>
              <w:jc w:val="center"/>
              <w:rPr>
                <w:b/>
                <w:sz w:val="20"/>
                <w:szCs w:val="20"/>
                <w:lang w:val="sq-AL"/>
              </w:rPr>
            </w:pPr>
            <w:r w:rsidRPr="008F18EA">
              <w:rPr>
                <w:b/>
                <w:sz w:val="20"/>
                <w:szCs w:val="20"/>
                <w:lang w:val="sq-AL"/>
              </w:rPr>
              <w:t>Nr.</w:t>
            </w:r>
          </w:p>
        </w:tc>
        <w:tc>
          <w:tcPr>
            <w:tcW w:w="1701" w:type="dxa"/>
          </w:tcPr>
          <w:p w:rsidR="0046298D" w:rsidRPr="008F18EA" w:rsidRDefault="00E548D2" w:rsidP="008E2954">
            <w:pPr>
              <w:pStyle w:val="Paragrafi"/>
              <w:ind w:firstLine="0"/>
              <w:jc w:val="center"/>
              <w:rPr>
                <w:b/>
                <w:sz w:val="20"/>
                <w:szCs w:val="20"/>
                <w:lang w:val="sq-AL"/>
              </w:rPr>
            </w:pPr>
            <w:r w:rsidRPr="008F18EA">
              <w:rPr>
                <w:b/>
                <w:sz w:val="20"/>
                <w:szCs w:val="20"/>
                <w:lang w:val="sq-AL"/>
              </w:rPr>
              <w:t xml:space="preserve">Emër, </w:t>
            </w:r>
            <w:r w:rsidR="0007720A" w:rsidRPr="008F18EA">
              <w:rPr>
                <w:b/>
                <w:sz w:val="20"/>
                <w:szCs w:val="20"/>
                <w:lang w:val="sq-AL"/>
              </w:rPr>
              <w:t>mbiemër</w:t>
            </w:r>
          </w:p>
        </w:tc>
        <w:tc>
          <w:tcPr>
            <w:tcW w:w="1701" w:type="dxa"/>
          </w:tcPr>
          <w:p w:rsidR="0046298D" w:rsidRPr="008F18EA" w:rsidRDefault="0046298D" w:rsidP="008E2954">
            <w:pPr>
              <w:pStyle w:val="Paragrafi"/>
              <w:ind w:firstLine="0"/>
              <w:jc w:val="center"/>
              <w:rPr>
                <w:b/>
                <w:sz w:val="20"/>
                <w:szCs w:val="20"/>
                <w:lang w:val="sq-AL"/>
              </w:rPr>
            </w:pPr>
            <w:r w:rsidRPr="008F18EA">
              <w:rPr>
                <w:b/>
                <w:sz w:val="20"/>
                <w:szCs w:val="20"/>
                <w:lang w:val="sq-AL"/>
              </w:rPr>
              <w:t>Nr. i pasurisë</w:t>
            </w:r>
          </w:p>
        </w:tc>
        <w:tc>
          <w:tcPr>
            <w:tcW w:w="1559" w:type="dxa"/>
          </w:tcPr>
          <w:p w:rsidR="0046298D" w:rsidRPr="008F18EA" w:rsidRDefault="0046298D" w:rsidP="008E2954">
            <w:pPr>
              <w:pStyle w:val="Paragrafi"/>
              <w:ind w:firstLine="0"/>
              <w:jc w:val="center"/>
              <w:rPr>
                <w:b/>
                <w:sz w:val="20"/>
                <w:szCs w:val="20"/>
                <w:lang w:val="sq-AL"/>
              </w:rPr>
            </w:pPr>
            <w:r w:rsidRPr="008F18EA">
              <w:rPr>
                <w:b/>
                <w:sz w:val="20"/>
                <w:szCs w:val="20"/>
                <w:lang w:val="sq-AL"/>
              </w:rPr>
              <w:t>Sipërfaqe/m²</w:t>
            </w:r>
          </w:p>
        </w:tc>
        <w:tc>
          <w:tcPr>
            <w:tcW w:w="1276" w:type="dxa"/>
          </w:tcPr>
          <w:p w:rsidR="0046298D" w:rsidRPr="008F18EA" w:rsidRDefault="0046298D" w:rsidP="008E2954">
            <w:pPr>
              <w:pStyle w:val="Paragrafi"/>
              <w:ind w:firstLine="0"/>
              <w:jc w:val="center"/>
              <w:rPr>
                <w:b/>
                <w:sz w:val="20"/>
                <w:szCs w:val="20"/>
                <w:lang w:val="sq-AL"/>
              </w:rPr>
            </w:pPr>
            <w:r w:rsidRPr="008F18EA">
              <w:rPr>
                <w:b/>
                <w:sz w:val="20"/>
                <w:szCs w:val="20"/>
                <w:lang w:val="sq-AL"/>
              </w:rPr>
              <w:t>Çmimi në lekë/m²</w:t>
            </w:r>
          </w:p>
        </w:tc>
        <w:tc>
          <w:tcPr>
            <w:tcW w:w="1275" w:type="dxa"/>
          </w:tcPr>
          <w:p w:rsidR="0046298D" w:rsidRPr="008F18EA" w:rsidRDefault="0046298D" w:rsidP="008E2954">
            <w:pPr>
              <w:pStyle w:val="Paragrafi"/>
              <w:ind w:firstLine="0"/>
              <w:jc w:val="center"/>
              <w:rPr>
                <w:b/>
                <w:sz w:val="20"/>
                <w:szCs w:val="20"/>
                <w:lang w:val="sq-AL"/>
              </w:rPr>
            </w:pPr>
            <w:r w:rsidRPr="008F18EA">
              <w:rPr>
                <w:b/>
                <w:sz w:val="20"/>
                <w:szCs w:val="20"/>
                <w:lang w:val="sq-AL"/>
              </w:rPr>
              <w:t>Vlera në lekë</w:t>
            </w:r>
          </w:p>
        </w:tc>
        <w:tc>
          <w:tcPr>
            <w:tcW w:w="1701" w:type="dxa"/>
          </w:tcPr>
          <w:p w:rsidR="0046298D" w:rsidRPr="008F18EA" w:rsidRDefault="0046298D" w:rsidP="008F18EA">
            <w:pPr>
              <w:widowControl w:val="0"/>
              <w:tabs>
                <w:tab w:val="center" w:pos="4680"/>
                <w:tab w:val="right" w:pos="9360"/>
              </w:tabs>
              <w:spacing w:after="0" w:line="240" w:lineRule="auto"/>
              <w:ind w:firstLine="0"/>
              <w:jc w:val="center"/>
              <w:rPr>
                <w:rFonts w:ascii="CG Times" w:eastAsia="MS Mincho" w:hAnsi="CG Times"/>
                <w:b/>
                <w:sz w:val="20"/>
                <w:szCs w:val="20"/>
                <w:lang w:val="sq-AL"/>
              </w:rPr>
            </w:pPr>
            <w:r w:rsidRPr="008F18EA">
              <w:rPr>
                <w:rFonts w:ascii="CG Times" w:eastAsia="MS Mincho" w:hAnsi="CG Times"/>
                <w:b/>
                <w:sz w:val="20"/>
                <w:szCs w:val="20"/>
                <w:lang w:val="sq-AL"/>
              </w:rPr>
              <w:t xml:space="preserve">Lloji i </w:t>
            </w:r>
            <w:r w:rsidR="008F18EA">
              <w:rPr>
                <w:rFonts w:ascii="CG Times" w:eastAsia="MS Mincho" w:hAnsi="CG Times"/>
                <w:b/>
                <w:sz w:val="20"/>
                <w:szCs w:val="20"/>
                <w:lang w:val="sq-AL"/>
              </w:rPr>
              <w:t>d</w:t>
            </w:r>
            <w:r w:rsidRPr="008F18EA">
              <w:rPr>
                <w:rFonts w:ascii="CG Times" w:eastAsia="MS Mincho" w:hAnsi="CG Times"/>
                <w:b/>
                <w:sz w:val="20"/>
                <w:szCs w:val="20"/>
                <w:lang w:val="sq-AL"/>
              </w:rPr>
              <w:t>okumentit</w:t>
            </w:r>
          </w:p>
        </w:tc>
      </w:tr>
      <w:tr w:rsidR="00E548D2" w:rsidRPr="008F18EA" w:rsidTr="00D8475F">
        <w:trPr>
          <w:jc w:val="center"/>
        </w:trPr>
        <w:tc>
          <w:tcPr>
            <w:tcW w:w="534" w:type="dxa"/>
          </w:tcPr>
          <w:p w:rsidR="00E548D2" w:rsidRPr="008F18EA" w:rsidRDefault="00E548D2" w:rsidP="00E075D9">
            <w:pPr>
              <w:pStyle w:val="Paragrafi"/>
              <w:ind w:firstLine="0"/>
              <w:rPr>
                <w:sz w:val="20"/>
                <w:szCs w:val="20"/>
                <w:lang w:val="sq-AL"/>
              </w:rPr>
            </w:pPr>
            <w:r w:rsidRPr="008F18EA">
              <w:rPr>
                <w:sz w:val="20"/>
                <w:szCs w:val="20"/>
                <w:lang w:val="sq-AL"/>
              </w:rPr>
              <w:t>1</w:t>
            </w:r>
          </w:p>
        </w:tc>
        <w:tc>
          <w:tcPr>
            <w:tcW w:w="1701"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 xml:space="preserve">Ferdi Dura </w:t>
            </w:r>
          </w:p>
        </w:tc>
        <w:tc>
          <w:tcPr>
            <w:tcW w:w="1701"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8/139</w:t>
            </w:r>
          </w:p>
        </w:tc>
        <w:tc>
          <w:tcPr>
            <w:tcW w:w="1559"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5</w:t>
            </w:r>
          </w:p>
        </w:tc>
        <w:tc>
          <w:tcPr>
            <w:tcW w:w="1276"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59 025</w:t>
            </w:r>
          </w:p>
        </w:tc>
        <w:tc>
          <w:tcPr>
            <w:tcW w:w="1275"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295 125</w:t>
            </w:r>
          </w:p>
        </w:tc>
        <w:tc>
          <w:tcPr>
            <w:tcW w:w="1701" w:type="dxa"/>
          </w:tcPr>
          <w:p w:rsidR="00E548D2" w:rsidRPr="008F18EA" w:rsidRDefault="00E548D2" w:rsidP="008F18EA">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 xml:space="preserve">Vërtetim </w:t>
            </w:r>
            <w:r w:rsidR="008F18EA">
              <w:rPr>
                <w:rFonts w:ascii="CG Times" w:eastAsia="MS Mincho" w:hAnsi="CG Times"/>
                <w:sz w:val="20"/>
                <w:szCs w:val="20"/>
                <w:lang w:val="sq-AL"/>
              </w:rPr>
              <w:t>p</w:t>
            </w:r>
            <w:r w:rsidRPr="008F18EA">
              <w:rPr>
                <w:rFonts w:ascii="CG Times" w:eastAsia="MS Mincho" w:hAnsi="CG Times"/>
                <w:sz w:val="20"/>
                <w:szCs w:val="20"/>
                <w:lang w:val="sq-AL"/>
              </w:rPr>
              <w:t>ronësie</w:t>
            </w:r>
          </w:p>
        </w:tc>
      </w:tr>
      <w:tr w:rsidR="00E548D2" w:rsidRPr="008F18EA" w:rsidTr="00D8475F">
        <w:trPr>
          <w:jc w:val="center"/>
        </w:trPr>
        <w:tc>
          <w:tcPr>
            <w:tcW w:w="534" w:type="dxa"/>
          </w:tcPr>
          <w:p w:rsidR="00E548D2" w:rsidRPr="008F18EA" w:rsidRDefault="00E548D2" w:rsidP="00E075D9">
            <w:pPr>
              <w:pStyle w:val="Paragrafi"/>
              <w:ind w:firstLine="0"/>
              <w:rPr>
                <w:sz w:val="20"/>
                <w:szCs w:val="20"/>
                <w:lang w:val="sq-AL"/>
              </w:rPr>
            </w:pPr>
            <w:r w:rsidRPr="008F18EA">
              <w:rPr>
                <w:sz w:val="20"/>
                <w:szCs w:val="20"/>
                <w:lang w:val="sq-AL"/>
              </w:rPr>
              <w:t>2</w:t>
            </w:r>
          </w:p>
        </w:tc>
        <w:tc>
          <w:tcPr>
            <w:tcW w:w="1701"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Beniamin Dura</w:t>
            </w:r>
          </w:p>
        </w:tc>
        <w:tc>
          <w:tcPr>
            <w:tcW w:w="1701"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8/139</w:t>
            </w:r>
          </w:p>
        </w:tc>
        <w:tc>
          <w:tcPr>
            <w:tcW w:w="1559"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12</w:t>
            </w:r>
          </w:p>
        </w:tc>
        <w:tc>
          <w:tcPr>
            <w:tcW w:w="1276"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59 025</w:t>
            </w:r>
          </w:p>
        </w:tc>
        <w:tc>
          <w:tcPr>
            <w:tcW w:w="1275"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708 300</w:t>
            </w:r>
          </w:p>
        </w:tc>
        <w:tc>
          <w:tcPr>
            <w:tcW w:w="1701" w:type="dxa"/>
          </w:tcPr>
          <w:p w:rsidR="00E548D2" w:rsidRPr="008F18EA" w:rsidRDefault="00E548D2" w:rsidP="008F18EA">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 xml:space="preserve">Vërtetim </w:t>
            </w:r>
            <w:r w:rsidR="008F18EA">
              <w:rPr>
                <w:rFonts w:ascii="CG Times" w:eastAsia="MS Mincho" w:hAnsi="CG Times"/>
                <w:sz w:val="20"/>
                <w:szCs w:val="20"/>
                <w:lang w:val="sq-AL"/>
              </w:rPr>
              <w:t>p</w:t>
            </w:r>
            <w:r w:rsidRPr="008F18EA">
              <w:rPr>
                <w:rFonts w:ascii="CG Times" w:eastAsia="MS Mincho" w:hAnsi="CG Times"/>
                <w:sz w:val="20"/>
                <w:szCs w:val="20"/>
                <w:lang w:val="sq-AL"/>
              </w:rPr>
              <w:t>ronësie</w:t>
            </w:r>
          </w:p>
        </w:tc>
      </w:tr>
      <w:tr w:rsidR="00E548D2" w:rsidRPr="008F18EA" w:rsidTr="00D8475F">
        <w:trPr>
          <w:jc w:val="center"/>
        </w:trPr>
        <w:tc>
          <w:tcPr>
            <w:tcW w:w="534" w:type="dxa"/>
          </w:tcPr>
          <w:p w:rsidR="00E548D2" w:rsidRPr="008F18EA" w:rsidRDefault="00E548D2" w:rsidP="00E075D9">
            <w:pPr>
              <w:pStyle w:val="Paragrafi"/>
              <w:ind w:firstLine="0"/>
              <w:rPr>
                <w:sz w:val="20"/>
                <w:szCs w:val="20"/>
                <w:lang w:val="sq-AL"/>
              </w:rPr>
            </w:pPr>
            <w:r w:rsidRPr="008F18EA">
              <w:rPr>
                <w:sz w:val="20"/>
                <w:szCs w:val="20"/>
                <w:lang w:val="sq-AL"/>
              </w:rPr>
              <w:lastRenderedPageBreak/>
              <w:t>3</w:t>
            </w:r>
          </w:p>
        </w:tc>
        <w:tc>
          <w:tcPr>
            <w:tcW w:w="1701"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Hajrulla Dura</w:t>
            </w:r>
          </w:p>
        </w:tc>
        <w:tc>
          <w:tcPr>
            <w:tcW w:w="1701"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8/139</w:t>
            </w:r>
          </w:p>
        </w:tc>
        <w:tc>
          <w:tcPr>
            <w:tcW w:w="1559"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5</w:t>
            </w:r>
          </w:p>
        </w:tc>
        <w:tc>
          <w:tcPr>
            <w:tcW w:w="1276"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59 025</w:t>
            </w:r>
          </w:p>
        </w:tc>
        <w:tc>
          <w:tcPr>
            <w:tcW w:w="1275"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295 125</w:t>
            </w:r>
          </w:p>
        </w:tc>
        <w:tc>
          <w:tcPr>
            <w:tcW w:w="1701" w:type="dxa"/>
          </w:tcPr>
          <w:p w:rsidR="00E548D2" w:rsidRPr="008F18EA" w:rsidRDefault="00E548D2" w:rsidP="008F18EA">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 xml:space="preserve">Vërtetim </w:t>
            </w:r>
            <w:r w:rsidR="008F18EA">
              <w:rPr>
                <w:rFonts w:ascii="CG Times" w:eastAsia="MS Mincho" w:hAnsi="CG Times"/>
                <w:sz w:val="20"/>
                <w:szCs w:val="20"/>
                <w:lang w:val="sq-AL"/>
              </w:rPr>
              <w:t>p</w:t>
            </w:r>
            <w:r w:rsidRPr="008F18EA">
              <w:rPr>
                <w:rFonts w:ascii="CG Times" w:eastAsia="MS Mincho" w:hAnsi="CG Times"/>
                <w:sz w:val="20"/>
                <w:szCs w:val="20"/>
                <w:lang w:val="sq-AL"/>
              </w:rPr>
              <w:t>ronësie</w:t>
            </w:r>
          </w:p>
        </w:tc>
      </w:tr>
      <w:tr w:rsidR="00E548D2" w:rsidRPr="008F18EA" w:rsidTr="00D8475F">
        <w:trPr>
          <w:jc w:val="center"/>
        </w:trPr>
        <w:tc>
          <w:tcPr>
            <w:tcW w:w="534" w:type="dxa"/>
          </w:tcPr>
          <w:p w:rsidR="00E548D2" w:rsidRPr="008F18EA" w:rsidRDefault="00E548D2" w:rsidP="00E075D9">
            <w:pPr>
              <w:pStyle w:val="Paragrafi"/>
              <w:ind w:firstLine="0"/>
              <w:rPr>
                <w:sz w:val="20"/>
                <w:szCs w:val="20"/>
                <w:lang w:val="sq-AL"/>
              </w:rPr>
            </w:pPr>
            <w:r w:rsidRPr="008F18EA">
              <w:rPr>
                <w:sz w:val="20"/>
                <w:szCs w:val="20"/>
                <w:lang w:val="sq-AL"/>
              </w:rPr>
              <w:t>4</w:t>
            </w:r>
          </w:p>
        </w:tc>
        <w:tc>
          <w:tcPr>
            <w:tcW w:w="1701"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Nuredin Seitaj</w:t>
            </w:r>
          </w:p>
        </w:tc>
        <w:tc>
          <w:tcPr>
            <w:tcW w:w="1701"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8/139</w:t>
            </w:r>
          </w:p>
        </w:tc>
        <w:tc>
          <w:tcPr>
            <w:tcW w:w="1559"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10</w:t>
            </w:r>
          </w:p>
        </w:tc>
        <w:tc>
          <w:tcPr>
            <w:tcW w:w="1276"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59 025</w:t>
            </w:r>
          </w:p>
        </w:tc>
        <w:tc>
          <w:tcPr>
            <w:tcW w:w="1275"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590 250</w:t>
            </w:r>
          </w:p>
        </w:tc>
        <w:tc>
          <w:tcPr>
            <w:tcW w:w="1701" w:type="dxa"/>
          </w:tcPr>
          <w:p w:rsidR="00E548D2" w:rsidRPr="008F18EA" w:rsidRDefault="00E548D2" w:rsidP="008F18EA">
            <w:pPr>
              <w:widowControl w:val="0"/>
              <w:tabs>
                <w:tab w:val="center" w:pos="4680"/>
                <w:tab w:val="right" w:pos="9360"/>
              </w:tabs>
              <w:spacing w:after="0" w:line="240" w:lineRule="auto"/>
              <w:ind w:firstLine="0"/>
              <w:rPr>
                <w:rFonts w:ascii="CG Times" w:eastAsia="MS Mincho" w:hAnsi="CG Times"/>
                <w:sz w:val="20"/>
                <w:szCs w:val="20"/>
                <w:lang w:val="sq-AL"/>
              </w:rPr>
            </w:pPr>
            <w:r w:rsidRPr="008F18EA">
              <w:rPr>
                <w:rFonts w:ascii="CG Times" w:eastAsia="MS Mincho" w:hAnsi="CG Times"/>
                <w:sz w:val="20"/>
                <w:szCs w:val="20"/>
                <w:lang w:val="sq-AL"/>
              </w:rPr>
              <w:t xml:space="preserve">Vërtetim </w:t>
            </w:r>
            <w:r w:rsidR="008F18EA">
              <w:rPr>
                <w:rFonts w:ascii="CG Times" w:eastAsia="MS Mincho" w:hAnsi="CG Times"/>
                <w:sz w:val="20"/>
                <w:szCs w:val="20"/>
                <w:lang w:val="sq-AL"/>
              </w:rPr>
              <w:t>p</w:t>
            </w:r>
            <w:r w:rsidRPr="008F18EA">
              <w:rPr>
                <w:rFonts w:ascii="CG Times" w:eastAsia="MS Mincho" w:hAnsi="CG Times"/>
                <w:sz w:val="20"/>
                <w:szCs w:val="20"/>
                <w:lang w:val="sq-AL"/>
              </w:rPr>
              <w:t>ronësie</w:t>
            </w:r>
          </w:p>
        </w:tc>
      </w:tr>
      <w:tr w:rsidR="00E548D2" w:rsidRPr="008F18EA" w:rsidTr="00D8475F">
        <w:trPr>
          <w:jc w:val="center"/>
        </w:trPr>
        <w:tc>
          <w:tcPr>
            <w:tcW w:w="534" w:type="dxa"/>
          </w:tcPr>
          <w:p w:rsidR="00E548D2" w:rsidRPr="008F18EA" w:rsidRDefault="00E548D2" w:rsidP="00E075D9">
            <w:pPr>
              <w:pStyle w:val="Paragrafi"/>
              <w:ind w:firstLine="0"/>
              <w:rPr>
                <w:sz w:val="20"/>
                <w:szCs w:val="20"/>
                <w:lang w:val="sq-AL"/>
              </w:rPr>
            </w:pPr>
          </w:p>
        </w:tc>
        <w:tc>
          <w:tcPr>
            <w:tcW w:w="1701"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b/>
                <w:sz w:val="20"/>
                <w:szCs w:val="20"/>
                <w:lang w:val="sq-AL"/>
              </w:rPr>
            </w:pPr>
            <w:r w:rsidRPr="008F18EA">
              <w:rPr>
                <w:rFonts w:ascii="CG Times" w:eastAsia="MS Mincho" w:hAnsi="CG Times"/>
                <w:b/>
                <w:sz w:val="20"/>
                <w:szCs w:val="20"/>
                <w:lang w:val="sq-AL"/>
              </w:rPr>
              <w:t>Totali</w:t>
            </w:r>
          </w:p>
        </w:tc>
        <w:tc>
          <w:tcPr>
            <w:tcW w:w="1701"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b/>
                <w:sz w:val="20"/>
                <w:szCs w:val="20"/>
                <w:lang w:val="sq-AL"/>
              </w:rPr>
            </w:pPr>
          </w:p>
        </w:tc>
        <w:tc>
          <w:tcPr>
            <w:tcW w:w="1559"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b/>
                <w:sz w:val="20"/>
                <w:szCs w:val="20"/>
                <w:lang w:val="sq-AL"/>
              </w:rPr>
            </w:pPr>
            <w:r w:rsidRPr="008F18EA">
              <w:rPr>
                <w:rFonts w:ascii="CG Times" w:eastAsia="MS Mincho" w:hAnsi="CG Times"/>
                <w:b/>
                <w:sz w:val="20"/>
                <w:szCs w:val="20"/>
                <w:lang w:val="sq-AL"/>
              </w:rPr>
              <w:t>32</w:t>
            </w:r>
          </w:p>
        </w:tc>
        <w:tc>
          <w:tcPr>
            <w:tcW w:w="1276"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b/>
                <w:sz w:val="20"/>
                <w:szCs w:val="20"/>
                <w:lang w:val="sq-AL"/>
              </w:rPr>
            </w:pPr>
          </w:p>
        </w:tc>
        <w:tc>
          <w:tcPr>
            <w:tcW w:w="1275"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b/>
                <w:sz w:val="20"/>
                <w:szCs w:val="20"/>
                <w:lang w:val="sq-AL"/>
              </w:rPr>
            </w:pPr>
            <w:r w:rsidRPr="008F18EA">
              <w:rPr>
                <w:rFonts w:ascii="CG Times" w:eastAsia="MS Mincho" w:hAnsi="CG Times"/>
                <w:b/>
                <w:sz w:val="20"/>
                <w:szCs w:val="20"/>
                <w:lang w:val="sq-AL"/>
              </w:rPr>
              <w:t>1 888 800</w:t>
            </w:r>
          </w:p>
        </w:tc>
        <w:tc>
          <w:tcPr>
            <w:tcW w:w="1701" w:type="dxa"/>
          </w:tcPr>
          <w:p w:rsidR="00E548D2" w:rsidRPr="008F18EA" w:rsidRDefault="00E548D2" w:rsidP="00E075D9">
            <w:pPr>
              <w:widowControl w:val="0"/>
              <w:tabs>
                <w:tab w:val="center" w:pos="4680"/>
                <w:tab w:val="right" w:pos="9360"/>
              </w:tabs>
              <w:spacing w:after="0" w:line="240" w:lineRule="auto"/>
              <w:ind w:firstLine="0"/>
              <w:rPr>
                <w:rFonts w:ascii="CG Times" w:eastAsia="MS Mincho" w:hAnsi="CG Times"/>
                <w:b/>
                <w:sz w:val="20"/>
                <w:szCs w:val="20"/>
                <w:lang w:val="sq-AL"/>
              </w:rPr>
            </w:pPr>
          </w:p>
        </w:tc>
      </w:tr>
    </w:tbl>
    <w:p w:rsidR="0046298D" w:rsidRPr="008F18EA" w:rsidRDefault="0046298D" w:rsidP="00E075D9">
      <w:pPr>
        <w:pStyle w:val="Paragrafi"/>
        <w:rPr>
          <w:lang w:val="sq-AL"/>
        </w:rPr>
      </w:pPr>
    </w:p>
    <w:p w:rsidR="00E075D9" w:rsidRPr="008F18EA" w:rsidRDefault="00E075D9" w:rsidP="00E075D9">
      <w:pPr>
        <w:pStyle w:val="Akti"/>
        <w:keepNext w:val="0"/>
        <w:rPr>
          <w:lang w:val="sq-AL"/>
        </w:rPr>
        <w:sectPr w:rsidR="00E075D9" w:rsidRPr="008F18EA" w:rsidSect="002E6D85">
          <w:type w:val="continuous"/>
          <w:pgSz w:w="11907" w:h="16840" w:code="9"/>
          <w:pgMar w:top="851" w:right="851" w:bottom="851" w:left="851" w:header="1134" w:footer="1134" w:gutter="0"/>
          <w:cols w:space="454"/>
          <w:docGrid w:linePitch="360"/>
        </w:sectPr>
      </w:pPr>
    </w:p>
    <w:p w:rsidR="006009E0" w:rsidRPr="008F18EA" w:rsidRDefault="001E1C6F" w:rsidP="00E075D9">
      <w:pPr>
        <w:pStyle w:val="Akti"/>
        <w:keepNext w:val="0"/>
        <w:rPr>
          <w:lang w:val="sq-AL"/>
        </w:rPr>
      </w:pPr>
      <w:r w:rsidRPr="008F18EA">
        <w:rPr>
          <w:lang w:val="sq-AL"/>
        </w:rPr>
        <w:lastRenderedPageBreak/>
        <w:t>VENDI</w:t>
      </w:r>
      <w:r w:rsidR="006009E0" w:rsidRPr="008F18EA">
        <w:rPr>
          <w:lang w:val="sq-AL"/>
        </w:rPr>
        <w:t>M</w:t>
      </w:r>
    </w:p>
    <w:p w:rsidR="006009E0" w:rsidRPr="008F18EA" w:rsidRDefault="0007720A" w:rsidP="00E075D9">
      <w:pPr>
        <w:pStyle w:val="NumriData"/>
        <w:keepNext w:val="0"/>
        <w:rPr>
          <w:lang w:val="sq-AL"/>
        </w:rPr>
      </w:pPr>
      <w:r w:rsidRPr="008F18EA">
        <w:rPr>
          <w:lang w:val="sq-AL"/>
        </w:rPr>
        <w:t>Nr.</w:t>
      </w:r>
      <w:r w:rsidR="00755B0D">
        <w:rPr>
          <w:lang w:val="sq-AL"/>
        </w:rPr>
        <w:t xml:space="preserve"> </w:t>
      </w:r>
      <w:r w:rsidRPr="008F18EA">
        <w:rPr>
          <w:lang w:val="sq-AL"/>
        </w:rPr>
        <w:t>288</w:t>
      </w:r>
      <w:r w:rsidR="00E548D2" w:rsidRPr="008F18EA">
        <w:rPr>
          <w:lang w:val="sq-AL"/>
        </w:rPr>
        <w:t>, datë 14.5.2014</w:t>
      </w:r>
    </w:p>
    <w:p w:rsidR="006009E0" w:rsidRPr="008F18EA" w:rsidRDefault="006009E0" w:rsidP="00E075D9">
      <w:pPr>
        <w:pStyle w:val="Paragrafi"/>
        <w:rPr>
          <w:sz w:val="14"/>
          <w:lang w:val="sq-AL"/>
        </w:rPr>
      </w:pPr>
    </w:p>
    <w:p w:rsidR="006009E0" w:rsidRPr="008F18EA" w:rsidRDefault="006009E0" w:rsidP="006F0334">
      <w:pPr>
        <w:pStyle w:val="Titulli"/>
        <w:keepNext w:val="0"/>
        <w:rPr>
          <w:lang w:val="sq-AL"/>
        </w:rPr>
      </w:pPr>
      <w:r w:rsidRPr="008F18EA">
        <w:rPr>
          <w:lang w:val="sq-AL"/>
        </w:rPr>
        <w:t>PËR SHPRONËSIMIN, PËR INTERES PUBLIK, TË PRONARËVE</w:t>
      </w:r>
      <w:r w:rsidR="00E548D2" w:rsidRPr="008F18EA">
        <w:rPr>
          <w:lang w:val="sq-AL"/>
        </w:rPr>
        <w:t xml:space="preserve"> </w:t>
      </w:r>
      <w:r w:rsidRPr="008F18EA">
        <w:rPr>
          <w:lang w:val="sq-AL"/>
        </w:rPr>
        <w:t>TË PASURIVE TË PALUAJTSHME, PRONË PRIVATE, TË CILËT PREKEN NGA HAPJA DHE SISTEMIMI I RRUGËS “11 NËNTORI”, SEGMENTI NGA SHKOLLA “JORGJI DILO” DERI TE “ROTONDA TEK POSTA”, TË BASHKISË SË ELBASANIT</w:t>
      </w:r>
    </w:p>
    <w:p w:rsidR="006009E0" w:rsidRPr="008F18EA" w:rsidRDefault="006009E0" w:rsidP="00E075D9">
      <w:pPr>
        <w:pStyle w:val="Paragrafi"/>
        <w:rPr>
          <w:sz w:val="14"/>
          <w:lang w:val="sq-AL"/>
        </w:rPr>
      </w:pPr>
    </w:p>
    <w:p w:rsidR="006009E0" w:rsidRPr="008F18EA" w:rsidRDefault="006009E0" w:rsidP="00E075D9">
      <w:pPr>
        <w:pStyle w:val="Paragrafi"/>
        <w:rPr>
          <w:spacing w:val="-4"/>
          <w:lang w:val="sq-AL"/>
        </w:rPr>
      </w:pPr>
      <w:r w:rsidRPr="008F18EA">
        <w:rPr>
          <w:spacing w:val="-4"/>
          <w:lang w:val="sq-AL"/>
        </w:rPr>
        <w:t>Në mbështetje të nenit 100 të Kushtetutës, të neneve 5, pika 1, 20 e 21, të ligjit nr.</w:t>
      </w:r>
      <w:r w:rsidR="008F18EA">
        <w:rPr>
          <w:spacing w:val="-4"/>
          <w:lang w:val="sq-AL"/>
        </w:rPr>
        <w:t xml:space="preserve"> </w:t>
      </w:r>
      <w:r w:rsidRPr="008F18EA">
        <w:rPr>
          <w:spacing w:val="-4"/>
          <w:lang w:val="sq-AL"/>
        </w:rPr>
        <w:t>8561, datë 22.12.1999, “Për shpronësimet dhe marrjen në përdorim të përkohshëm të pasurisë, pronë private, për interes publik”, me propozimin e ministrit të Punëve të Brendshme, Këshilli i Ministrave</w:t>
      </w:r>
    </w:p>
    <w:p w:rsidR="006009E0" w:rsidRPr="008F18EA" w:rsidRDefault="001E1C6F" w:rsidP="00E075D9">
      <w:pPr>
        <w:pStyle w:val="VENDOSI"/>
        <w:keepNext w:val="0"/>
        <w:rPr>
          <w:lang w:val="sq-AL"/>
        </w:rPr>
      </w:pPr>
      <w:r w:rsidRPr="008F18EA">
        <w:rPr>
          <w:lang w:val="sq-AL"/>
        </w:rPr>
        <w:t>VENDOS</w:t>
      </w:r>
      <w:r w:rsidR="006009E0" w:rsidRPr="008F18EA">
        <w:rPr>
          <w:lang w:val="sq-AL"/>
        </w:rPr>
        <w:t>I:</w:t>
      </w:r>
    </w:p>
    <w:p w:rsidR="006009E0" w:rsidRPr="008F18EA" w:rsidRDefault="006009E0" w:rsidP="00E075D9">
      <w:pPr>
        <w:pStyle w:val="Paragrafi"/>
        <w:rPr>
          <w:sz w:val="14"/>
          <w:lang w:val="sq-AL"/>
        </w:rPr>
      </w:pPr>
    </w:p>
    <w:p w:rsidR="006009E0" w:rsidRPr="008F18EA" w:rsidRDefault="001E1C6F" w:rsidP="00E075D9">
      <w:pPr>
        <w:pStyle w:val="Paragrafi"/>
        <w:rPr>
          <w:spacing w:val="-4"/>
          <w:lang w:val="sq-AL"/>
        </w:rPr>
      </w:pPr>
      <w:r w:rsidRPr="008F18EA">
        <w:rPr>
          <w:spacing w:val="-4"/>
          <w:lang w:val="sq-AL"/>
        </w:rPr>
        <w:t xml:space="preserve">1. </w:t>
      </w:r>
      <w:r w:rsidR="006009E0" w:rsidRPr="008F18EA">
        <w:rPr>
          <w:spacing w:val="-4"/>
          <w:lang w:val="sq-AL"/>
        </w:rPr>
        <w:t xml:space="preserve">Shpronësimin, për interes publik, të pronarëve të pasurive të paluajtshme, pronë private, që preken nga hapja dhe sistemimi i rrugës “11 Nëntori”, segmenti nga shkolla “Jorgji Dilo” deri te “Rotonda tek Posta”, të bashkisë së Elbasanit, sipas tabelës që i bashkëlidhet këtij vendimi. </w:t>
      </w:r>
    </w:p>
    <w:p w:rsidR="006009E0" w:rsidRPr="008F18EA" w:rsidRDefault="001E1C6F" w:rsidP="00E075D9">
      <w:pPr>
        <w:pStyle w:val="Paragrafi"/>
        <w:rPr>
          <w:spacing w:val="-4"/>
          <w:lang w:val="sq-AL"/>
        </w:rPr>
      </w:pPr>
      <w:r w:rsidRPr="008F18EA">
        <w:rPr>
          <w:spacing w:val="-4"/>
          <w:lang w:val="sq-AL"/>
        </w:rPr>
        <w:t xml:space="preserve">2. </w:t>
      </w:r>
      <w:r w:rsidR="006009E0" w:rsidRPr="008F18EA">
        <w:rPr>
          <w:spacing w:val="-4"/>
          <w:lang w:val="sq-AL"/>
        </w:rPr>
        <w:t xml:space="preserve">Shpronësimi bëhet në favor të bashkisë së Elbasanit. </w:t>
      </w:r>
    </w:p>
    <w:p w:rsidR="006009E0" w:rsidRPr="008F18EA" w:rsidRDefault="001E1C6F" w:rsidP="00E075D9">
      <w:pPr>
        <w:pStyle w:val="Paragrafi"/>
        <w:rPr>
          <w:spacing w:val="-4"/>
          <w:lang w:val="sq-AL"/>
        </w:rPr>
      </w:pPr>
      <w:r w:rsidRPr="008F18EA">
        <w:rPr>
          <w:spacing w:val="-4"/>
          <w:lang w:val="sq-AL"/>
        </w:rPr>
        <w:t xml:space="preserve">3. </w:t>
      </w:r>
      <w:r w:rsidR="006009E0" w:rsidRPr="008F18EA">
        <w:rPr>
          <w:spacing w:val="-4"/>
          <w:lang w:val="sq-AL"/>
        </w:rPr>
        <w:t xml:space="preserve">Pronarët e pasurive të paluajtshme, që shpronësohen, të kompensohen sipas vlerave të mëposhtme: </w:t>
      </w:r>
    </w:p>
    <w:p w:rsidR="006009E0" w:rsidRPr="008F18EA" w:rsidRDefault="001E1C6F" w:rsidP="00EE3454">
      <w:pPr>
        <w:pStyle w:val="Paragrafi"/>
        <w:rPr>
          <w:spacing w:val="-4"/>
          <w:lang w:val="sq-AL"/>
        </w:rPr>
      </w:pPr>
      <w:r w:rsidRPr="008F18EA">
        <w:rPr>
          <w:spacing w:val="-4"/>
          <w:lang w:val="sq-AL"/>
        </w:rPr>
        <w:t xml:space="preserve">a) </w:t>
      </w:r>
      <w:r w:rsidR="006009E0" w:rsidRPr="008F18EA">
        <w:rPr>
          <w:spacing w:val="-4"/>
          <w:lang w:val="sq-AL"/>
        </w:rPr>
        <w:t>Për sipërfaqen 4 850.18 (katër mijë e tetëqind e pe</w:t>
      </w:r>
      <w:r w:rsidR="00F745B7">
        <w:rPr>
          <w:spacing w:val="-4"/>
          <w:lang w:val="sq-AL"/>
        </w:rPr>
        <w:t>sëdhjetë pikë tetëmbëdhjetë) m²</w:t>
      </w:r>
      <w:r w:rsidR="006009E0" w:rsidRPr="008F18EA">
        <w:rPr>
          <w:spacing w:val="-4"/>
          <w:lang w:val="sq-AL"/>
        </w:rPr>
        <w:t xml:space="preserve"> truall, në vlerën 19 793 584.6 (nëntëmbëdhjetë milionë e shtatëqind e nëntëdhjetë e tre mijë e pesëqind e tetëdhjetë e katër pikë gjashtë) lekë; </w:t>
      </w:r>
    </w:p>
    <w:p w:rsidR="0007720A" w:rsidRDefault="0007720A" w:rsidP="006F0334">
      <w:pPr>
        <w:pStyle w:val="Paragrafi"/>
        <w:ind w:firstLine="0"/>
        <w:rPr>
          <w:spacing w:val="-4"/>
          <w:lang w:val="sq-AL"/>
        </w:rPr>
      </w:pPr>
    </w:p>
    <w:p w:rsidR="00EE3454" w:rsidRPr="008F18EA" w:rsidRDefault="00EE3454" w:rsidP="006F0334">
      <w:pPr>
        <w:pStyle w:val="Paragrafi"/>
        <w:ind w:firstLine="0"/>
        <w:rPr>
          <w:spacing w:val="-4"/>
          <w:lang w:val="sq-AL"/>
        </w:rPr>
      </w:pPr>
    </w:p>
    <w:p w:rsidR="006009E0" w:rsidRPr="008F18EA" w:rsidRDefault="001E1C6F" w:rsidP="00E075D9">
      <w:pPr>
        <w:pStyle w:val="Paragrafi"/>
        <w:rPr>
          <w:lang w:val="sq-AL"/>
        </w:rPr>
      </w:pPr>
      <w:r w:rsidRPr="008F18EA">
        <w:rPr>
          <w:lang w:val="sq-AL"/>
        </w:rPr>
        <w:t xml:space="preserve">b) </w:t>
      </w:r>
      <w:r w:rsidR="006009E0" w:rsidRPr="008F18EA">
        <w:rPr>
          <w:lang w:val="sq-AL"/>
        </w:rPr>
        <w:t xml:space="preserve">Për sipërfaqen 1 823.24 (një mijë e tetëqind e </w:t>
      </w:r>
      <w:r w:rsidR="006009E0" w:rsidRPr="008F18EA">
        <w:rPr>
          <w:lang w:val="sq-AL"/>
        </w:rPr>
        <w:lastRenderedPageBreak/>
        <w:t>njëze</w:t>
      </w:r>
      <w:r w:rsidR="0007720A" w:rsidRPr="008F18EA">
        <w:rPr>
          <w:lang w:val="sq-AL"/>
        </w:rPr>
        <w:t>t  e  tre pikë njëzet e katër) m²</w:t>
      </w:r>
      <w:r w:rsidR="006009E0" w:rsidRPr="008F18EA">
        <w:rPr>
          <w:lang w:val="sq-AL"/>
        </w:rPr>
        <w:t xml:space="preserve"> </w:t>
      </w:r>
      <w:r w:rsidR="0007720A" w:rsidRPr="008F18EA">
        <w:rPr>
          <w:lang w:val="sq-AL"/>
        </w:rPr>
        <w:t xml:space="preserve"> banesë</w:t>
      </w:r>
      <w:r w:rsidR="006009E0" w:rsidRPr="008F18EA">
        <w:rPr>
          <w:lang w:val="sq-AL"/>
        </w:rPr>
        <w:t xml:space="preserve"> në vlerën 82 262 765.6 (tetëdhjetë e dy milionë e dyqind e gjashtëdhjetë e dy mijë e shtatëqind e gjashtëdhjetë e pesë pikë gjashtë) lekë; </w:t>
      </w:r>
    </w:p>
    <w:p w:rsidR="006009E0" w:rsidRPr="008F18EA" w:rsidRDefault="001E1C6F" w:rsidP="00E075D9">
      <w:pPr>
        <w:pStyle w:val="Paragrafi"/>
        <w:rPr>
          <w:lang w:val="sq-AL"/>
        </w:rPr>
      </w:pPr>
      <w:r w:rsidRPr="008F18EA">
        <w:rPr>
          <w:lang w:val="sq-AL"/>
        </w:rPr>
        <w:t xml:space="preserve">c) </w:t>
      </w:r>
      <w:r w:rsidR="006009E0" w:rsidRPr="008F18EA">
        <w:rPr>
          <w:lang w:val="sq-AL"/>
        </w:rPr>
        <w:t>Për drufrutorët, në masën 581 601 (pesëqind e tetëdhjetë e një mijë e gjashtëqind e një) lekë.</w:t>
      </w:r>
    </w:p>
    <w:p w:rsidR="006009E0" w:rsidRPr="008F18EA" w:rsidRDefault="001E1C6F" w:rsidP="00E075D9">
      <w:pPr>
        <w:pStyle w:val="Paragrafi"/>
        <w:rPr>
          <w:lang w:val="sq-AL"/>
        </w:rPr>
      </w:pPr>
      <w:r w:rsidRPr="008F18EA">
        <w:rPr>
          <w:lang w:val="sq-AL"/>
        </w:rPr>
        <w:t xml:space="preserve">4. </w:t>
      </w:r>
      <w:r w:rsidR="006009E0" w:rsidRPr="008F18EA">
        <w:rPr>
          <w:lang w:val="sq-AL"/>
        </w:rPr>
        <w:t xml:space="preserve">Vlera e përgjithshme e shpronësimit, prej 125 803 483.3 (njëqind e njëzet e pesë milionë e tetëqind e tre mijë e katërqind e tetëdhjetë e tre pikë tre) lekësh, të përballohet nga të ardhurat e bashkisë së Elbasanit, planifikuar në buxhetin e saj. </w:t>
      </w:r>
    </w:p>
    <w:p w:rsidR="006009E0" w:rsidRPr="008F18EA" w:rsidRDefault="001E1C6F" w:rsidP="00E075D9">
      <w:pPr>
        <w:pStyle w:val="Paragrafi"/>
        <w:rPr>
          <w:lang w:val="sq-AL"/>
        </w:rPr>
      </w:pPr>
      <w:r w:rsidRPr="008F18EA">
        <w:rPr>
          <w:lang w:val="sq-AL"/>
        </w:rPr>
        <w:t xml:space="preserve">5. </w:t>
      </w:r>
      <w:r w:rsidR="006009E0" w:rsidRPr="008F18EA">
        <w:rPr>
          <w:lang w:val="sq-AL"/>
        </w:rPr>
        <w:t xml:space="preserve">Vlera e shpenzimeve procedurale të përballohet nga bashkia e Elbasanit. </w:t>
      </w:r>
    </w:p>
    <w:p w:rsidR="006009E0" w:rsidRPr="008F18EA" w:rsidRDefault="001E1C6F" w:rsidP="00E075D9">
      <w:pPr>
        <w:pStyle w:val="Paragrafi"/>
        <w:rPr>
          <w:lang w:val="sq-AL"/>
        </w:rPr>
      </w:pPr>
      <w:r w:rsidRPr="008F18EA">
        <w:rPr>
          <w:lang w:val="sq-AL"/>
        </w:rPr>
        <w:t xml:space="preserve">6. </w:t>
      </w:r>
      <w:r w:rsidR="006009E0" w:rsidRPr="008F18EA">
        <w:rPr>
          <w:lang w:val="sq-AL"/>
        </w:rPr>
        <w:t xml:space="preserve">Afati i përfundimit të shpronësimit të jetë tre muaj pas miratimit të projektit. </w:t>
      </w:r>
    </w:p>
    <w:p w:rsidR="006009E0" w:rsidRPr="008F18EA" w:rsidRDefault="001E1C6F" w:rsidP="00E075D9">
      <w:pPr>
        <w:pStyle w:val="Paragrafi"/>
        <w:rPr>
          <w:lang w:val="sq-AL"/>
        </w:rPr>
      </w:pPr>
      <w:r w:rsidRPr="008F18EA">
        <w:rPr>
          <w:lang w:val="sq-AL"/>
        </w:rPr>
        <w:t xml:space="preserve">7. </w:t>
      </w:r>
      <w:r w:rsidR="006009E0" w:rsidRPr="008F18EA">
        <w:rPr>
          <w:lang w:val="sq-AL"/>
        </w:rPr>
        <w:t>Regjistrimi i ri i pasurive për sipërfaqet 4 850.18 (katër mijë e tetëqind e pe</w:t>
      </w:r>
      <w:r w:rsidR="00D1299A">
        <w:rPr>
          <w:lang w:val="sq-AL"/>
        </w:rPr>
        <w:t>sëdhjetë pikë tetëmbëdhjetë) m²</w:t>
      </w:r>
      <w:r w:rsidR="006009E0" w:rsidRPr="008F18EA">
        <w:rPr>
          <w:lang w:val="sq-AL"/>
        </w:rPr>
        <w:t xml:space="preserve"> truall, dhe 1 823.24 (një mijë e tetëqind e njëze</w:t>
      </w:r>
      <w:r w:rsidR="00D1299A">
        <w:rPr>
          <w:lang w:val="sq-AL"/>
        </w:rPr>
        <w:t>t e tre pikë njëzet e katër) m²</w:t>
      </w:r>
      <w:r w:rsidR="006009E0" w:rsidRPr="008F18EA">
        <w:rPr>
          <w:lang w:val="sq-AL"/>
        </w:rPr>
        <w:t xml:space="preserve"> banesë, të bëhet brenda 30 (tridhjetë) ditëve nga data e hyrjes në fuqi të këtij vendimi. </w:t>
      </w:r>
    </w:p>
    <w:p w:rsidR="006009E0" w:rsidRPr="008F18EA" w:rsidRDefault="001E1C6F" w:rsidP="00E075D9">
      <w:pPr>
        <w:pStyle w:val="Paragrafi"/>
        <w:rPr>
          <w:lang w:val="sq-AL"/>
        </w:rPr>
      </w:pPr>
      <w:r w:rsidRPr="008F18EA">
        <w:rPr>
          <w:lang w:val="sq-AL"/>
        </w:rPr>
        <w:t xml:space="preserve">8. </w:t>
      </w:r>
      <w:r w:rsidR="006009E0" w:rsidRPr="008F18EA">
        <w:rPr>
          <w:lang w:val="sq-AL"/>
        </w:rPr>
        <w:t>Afati i përfundimit të punimeve të objektit, ha</w:t>
      </w:r>
      <w:r w:rsidR="00E548D2" w:rsidRPr="008F18EA">
        <w:rPr>
          <w:lang w:val="sq-AL"/>
        </w:rPr>
        <w:t xml:space="preserve">pja dhe sistemimi i rrugës </w:t>
      </w:r>
      <w:r w:rsidR="006009E0" w:rsidRPr="008F18EA">
        <w:rPr>
          <w:lang w:val="sq-AL"/>
        </w:rPr>
        <w:t xml:space="preserve">“11 Nëntori”, segmenti nga shkolla “Jorgji Dilo” deri te “Rotonda tek Posta”, në bashkinë e Elbasanit, të jetë në përputhje me afatet e parashikuara nga kjo bashki. </w:t>
      </w:r>
    </w:p>
    <w:p w:rsidR="006009E0" w:rsidRPr="008F18EA" w:rsidRDefault="001E1C6F" w:rsidP="00E075D9">
      <w:pPr>
        <w:pStyle w:val="Paragrafi"/>
        <w:rPr>
          <w:lang w:val="sq-AL"/>
        </w:rPr>
      </w:pPr>
      <w:r w:rsidRPr="008F18EA">
        <w:rPr>
          <w:lang w:val="sq-AL"/>
        </w:rPr>
        <w:t xml:space="preserve">9. </w:t>
      </w:r>
      <w:r w:rsidR="006009E0" w:rsidRPr="008F18EA">
        <w:rPr>
          <w:lang w:val="sq-AL"/>
        </w:rPr>
        <w:t>Ngarkohen Ministria e Punëve të Brendshme dhe bashkia e Elbasanit për zbatimin e këtij vendimi.</w:t>
      </w:r>
    </w:p>
    <w:p w:rsidR="006009E0" w:rsidRPr="008F18EA" w:rsidRDefault="006009E0" w:rsidP="00E075D9">
      <w:pPr>
        <w:pStyle w:val="Paragrafi"/>
        <w:rPr>
          <w:lang w:val="sq-AL"/>
        </w:rPr>
      </w:pPr>
      <w:r w:rsidRPr="008F18EA">
        <w:rPr>
          <w:lang w:val="sq-AL"/>
        </w:rPr>
        <w:t>Ky vendim hyn në</w:t>
      </w:r>
      <w:r w:rsidR="006F0334" w:rsidRPr="008F18EA">
        <w:rPr>
          <w:lang w:val="sq-AL"/>
        </w:rPr>
        <w:t xml:space="preserve"> fuqi menjëherë dhe botohet në </w:t>
      </w:r>
      <w:r w:rsidRPr="008F18EA">
        <w:rPr>
          <w:lang w:val="sq-AL"/>
        </w:rPr>
        <w:t xml:space="preserve">Fletoren </w:t>
      </w:r>
      <w:r w:rsidR="006F0334" w:rsidRPr="008F18EA">
        <w:rPr>
          <w:lang w:val="sq-AL"/>
        </w:rPr>
        <w:t>Zyrtare</w:t>
      </w:r>
      <w:r w:rsidRPr="008F18EA">
        <w:rPr>
          <w:lang w:val="sq-AL"/>
        </w:rPr>
        <w:t>.</w:t>
      </w:r>
    </w:p>
    <w:p w:rsidR="00E548D2" w:rsidRPr="008F18EA" w:rsidRDefault="00E548D2" w:rsidP="00E075D9">
      <w:pPr>
        <w:pStyle w:val="Autoriteti"/>
        <w:keepNext w:val="0"/>
        <w:rPr>
          <w:lang w:val="sq-AL"/>
        </w:rPr>
      </w:pPr>
      <w:r w:rsidRPr="008F18EA">
        <w:rPr>
          <w:lang w:val="sq-AL"/>
        </w:rPr>
        <w:t>KRYEMINISTRI</w:t>
      </w:r>
    </w:p>
    <w:p w:rsidR="00E548D2" w:rsidRPr="008F18EA" w:rsidRDefault="00E548D2" w:rsidP="00E075D9">
      <w:pPr>
        <w:pStyle w:val="AutoritetiEmer"/>
        <w:rPr>
          <w:lang w:val="sq-AL"/>
        </w:rPr>
      </w:pPr>
      <w:r w:rsidRPr="008F18EA">
        <w:rPr>
          <w:lang w:val="sq-AL"/>
        </w:rPr>
        <w:t>Edi  Rama</w:t>
      </w:r>
    </w:p>
    <w:p w:rsidR="00E075D9" w:rsidRPr="008F18EA" w:rsidRDefault="00E075D9" w:rsidP="00E075D9">
      <w:pPr>
        <w:widowControl w:val="0"/>
        <w:spacing w:after="0" w:line="240" w:lineRule="auto"/>
        <w:ind w:firstLine="0"/>
        <w:rPr>
          <w:rFonts w:ascii="CG Times" w:hAnsi="CG Times"/>
          <w:b/>
          <w:caps/>
          <w:sz w:val="21"/>
          <w:szCs w:val="21"/>
          <w:u w:val="single"/>
          <w:lang w:val="sq-AL"/>
        </w:rPr>
        <w:sectPr w:rsidR="00E075D9" w:rsidRPr="008F18EA" w:rsidSect="00E075D9">
          <w:type w:val="continuous"/>
          <w:pgSz w:w="11907" w:h="16840" w:code="9"/>
          <w:pgMar w:top="851" w:right="851" w:bottom="851" w:left="851" w:header="1134" w:footer="1134" w:gutter="0"/>
          <w:cols w:num="2" w:space="454"/>
          <w:docGrid w:linePitch="360"/>
        </w:sectPr>
      </w:pPr>
    </w:p>
    <w:p w:rsidR="00845C90" w:rsidRPr="008F18EA" w:rsidRDefault="00845C90" w:rsidP="00E075D9">
      <w:pPr>
        <w:widowControl w:val="0"/>
        <w:spacing w:after="0" w:line="240" w:lineRule="auto"/>
        <w:ind w:firstLine="0"/>
        <w:rPr>
          <w:rFonts w:ascii="CG Times" w:hAnsi="CG Times"/>
          <w:b/>
          <w:caps/>
          <w:sz w:val="21"/>
          <w:szCs w:val="21"/>
          <w:u w:val="single"/>
          <w:lang w:val="sq-AL"/>
        </w:rPr>
      </w:pPr>
    </w:p>
    <w:p w:rsidR="00845C90" w:rsidRPr="008F18EA" w:rsidRDefault="00845C90" w:rsidP="00E075D9">
      <w:pPr>
        <w:widowControl w:val="0"/>
        <w:spacing w:after="0" w:line="240" w:lineRule="auto"/>
        <w:ind w:firstLine="0"/>
        <w:rPr>
          <w:rFonts w:ascii="CG Times" w:hAnsi="CG Times"/>
          <w:b/>
          <w:caps/>
          <w:sz w:val="21"/>
          <w:szCs w:val="21"/>
          <w:u w:val="single"/>
          <w:lang w:val="sq-AL"/>
        </w:rPr>
      </w:pPr>
    </w:p>
    <w:p w:rsidR="00845C90" w:rsidRPr="008F18EA" w:rsidRDefault="00845C90" w:rsidP="00E075D9">
      <w:pPr>
        <w:widowControl w:val="0"/>
        <w:spacing w:after="0" w:line="240" w:lineRule="auto"/>
        <w:ind w:firstLine="0"/>
        <w:rPr>
          <w:rFonts w:ascii="CG Times" w:hAnsi="CG Times"/>
          <w:b/>
          <w:caps/>
          <w:sz w:val="21"/>
          <w:szCs w:val="21"/>
          <w:u w:val="single"/>
          <w:lang w:val="sq-AL"/>
        </w:rPr>
      </w:pPr>
    </w:p>
    <w:p w:rsidR="00845C90" w:rsidRPr="008F18EA" w:rsidRDefault="00845C90" w:rsidP="00E075D9">
      <w:pPr>
        <w:widowControl w:val="0"/>
        <w:spacing w:after="0" w:line="240" w:lineRule="auto"/>
        <w:ind w:firstLine="0"/>
        <w:rPr>
          <w:rFonts w:ascii="CG Times" w:hAnsi="CG Times"/>
          <w:b/>
          <w:caps/>
          <w:sz w:val="21"/>
          <w:szCs w:val="21"/>
          <w:u w:val="single"/>
          <w:lang w:val="sq-AL"/>
        </w:rPr>
      </w:pPr>
    </w:p>
    <w:p w:rsidR="00845C90" w:rsidRPr="008F18EA" w:rsidRDefault="00845C90" w:rsidP="00E075D9">
      <w:pPr>
        <w:widowControl w:val="0"/>
        <w:spacing w:after="0" w:line="240" w:lineRule="auto"/>
        <w:ind w:firstLine="0"/>
        <w:rPr>
          <w:rFonts w:ascii="CG Times" w:hAnsi="CG Times"/>
          <w:b/>
          <w:caps/>
          <w:sz w:val="21"/>
          <w:szCs w:val="21"/>
          <w:u w:val="single"/>
          <w:lang w:val="sq-AL"/>
        </w:rPr>
      </w:pPr>
    </w:p>
    <w:p w:rsidR="00845C90" w:rsidRPr="008F18EA" w:rsidRDefault="00845C90" w:rsidP="00E075D9">
      <w:pPr>
        <w:widowControl w:val="0"/>
        <w:spacing w:after="0" w:line="240" w:lineRule="auto"/>
        <w:ind w:firstLine="0"/>
        <w:rPr>
          <w:rFonts w:ascii="CG Times" w:hAnsi="CG Times"/>
          <w:b/>
          <w:caps/>
          <w:sz w:val="21"/>
          <w:szCs w:val="21"/>
          <w:u w:val="single"/>
          <w:lang w:val="sq-AL"/>
        </w:rPr>
      </w:pPr>
    </w:p>
    <w:p w:rsidR="00D8475F" w:rsidRPr="008F18EA" w:rsidRDefault="007E4E35" w:rsidP="00C323EA">
      <w:pPr>
        <w:widowControl w:val="0"/>
        <w:spacing w:after="0" w:line="240" w:lineRule="auto"/>
        <w:ind w:firstLine="0"/>
        <w:jc w:val="center"/>
        <w:rPr>
          <w:rFonts w:ascii="CG Times" w:hAnsi="CG Times"/>
          <w:b/>
          <w:caps/>
          <w:sz w:val="21"/>
          <w:szCs w:val="21"/>
          <w:u w:val="single"/>
          <w:lang w:val="sq-AL"/>
        </w:rPr>
      </w:pPr>
      <w:r w:rsidRPr="008F18EA">
        <w:rPr>
          <w:rFonts w:ascii="CG Times" w:hAnsi="CG Times"/>
          <w:b/>
          <w:caps/>
          <w:noProof/>
          <w:sz w:val="21"/>
          <w:szCs w:val="21"/>
          <w:u w:val="single"/>
          <w:lang w:val="en-GB" w:eastAsia="en-GB"/>
        </w:rPr>
        <w:lastRenderedPageBreak/>
        <w:drawing>
          <wp:inline distT="0" distB="0" distL="0" distR="0">
            <wp:extent cx="5478145" cy="859536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8145" cy="8595360"/>
                    </a:xfrm>
                    <a:prstGeom prst="rect">
                      <a:avLst/>
                    </a:prstGeom>
                    <a:noFill/>
                    <a:ln>
                      <a:noFill/>
                    </a:ln>
                  </pic:spPr>
                </pic:pic>
              </a:graphicData>
            </a:graphic>
          </wp:inline>
        </w:drawing>
      </w:r>
    </w:p>
    <w:p w:rsidR="00E075D9" w:rsidRPr="008F18EA" w:rsidRDefault="00E075D9" w:rsidP="00E075D9">
      <w:pPr>
        <w:pStyle w:val="Akti"/>
        <w:keepNext w:val="0"/>
        <w:rPr>
          <w:lang w:val="sq-AL"/>
        </w:rPr>
        <w:sectPr w:rsidR="00E075D9" w:rsidRPr="008F18EA" w:rsidSect="002E6D85">
          <w:type w:val="continuous"/>
          <w:pgSz w:w="11907" w:h="16840" w:code="9"/>
          <w:pgMar w:top="851" w:right="851" w:bottom="851" w:left="851" w:header="1134" w:footer="1134" w:gutter="0"/>
          <w:cols w:space="454"/>
          <w:docGrid w:linePitch="360"/>
        </w:sectPr>
      </w:pPr>
    </w:p>
    <w:p w:rsidR="008B0C90" w:rsidRPr="008F18EA" w:rsidRDefault="008B0C90" w:rsidP="00E075D9">
      <w:pPr>
        <w:pStyle w:val="Akti"/>
        <w:keepNext w:val="0"/>
        <w:rPr>
          <w:lang w:val="sq-AL"/>
        </w:rPr>
      </w:pPr>
      <w:r w:rsidRPr="008F18EA">
        <w:rPr>
          <w:lang w:val="sq-AL"/>
        </w:rPr>
        <w:lastRenderedPageBreak/>
        <w:t>Vendim</w:t>
      </w:r>
    </w:p>
    <w:p w:rsidR="008B0C90" w:rsidRPr="008F18EA" w:rsidRDefault="008B0C90" w:rsidP="00E075D9">
      <w:pPr>
        <w:pStyle w:val="NumriData"/>
        <w:keepNext w:val="0"/>
        <w:rPr>
          <w:lang w:val="sq-AL"/>
        </w:rPr>
      </w:pPr>
      <w:r w:rsidRPr="008F18EA">
        <w:rPr>
          <w:lang w:val="sq-AL"/>
        </w:rPr>
        <w:lastRenderedPageBreak/>
        <w:t>Nr. 293, dat</w:t>
      </w:r>
      <w:r w:rsidR="005C2487" w:rsidRPr="008F18EA">
        <w:rPr>
          <w:lang w:val="sq-AL"/>
        </w:rPr>
        <w:t>ë</w:t>
      </w:r>
      <w:r w:rsidRPr="008F18EA">
        <w:rPr>
          <w:lang w:val="sq-AL"/>
        </w:rPr>
        <w:t xml:space="preserve"> 14.5.2014</w:t>
      </w:r>
    </w:p>
    <w:p w:rsidR="008B0C90" w:rsidRPr="008F18EA" w:rsidRDefault="008B0C90" w:rsidP="00E075D9">
      <w:pPr>
        <w:pStyle w:val="Paragrafi"/>
        <w:rPr>
          <w:sz w:val="14"/>
          <w:lang w:val="sq-AL"/>
        </w:rPr>
      </w:pPr>
    </w:p>
    <w:p w:rsidR="008B0C90" w:rsidRPr="008F18EA" w:rsidRDefault="008B0C90" w:rsidP="00E075D9">
      <w:pPr>
        <w:pStyle w:val="Titulli"/>
        <w:keepNext w:val="0"/>
        <w:rPr>
          <w:lang w:val="sq-AL"/>
        </w:rPr>
      </w:pPr>
      <w:r w:rsidRPr="008F18EA">
        <w:rPr>
          <w:lang w:val="sq-AL"/>
        </w:rPr>
        <w:t>P</w:t>
      </w:r>
      <w:r w:rsidR="005C2487" w:rsidRPr="008F18EA">
        <w:rPr>
          <w:lang w:val="sq-AL"/>
        </w:rPr>
        <w:t>ë</w:t>
      </w:r>
      <w:r w:rsidRPr="008F18EA">
        <w:rPr>
          <w:lang w:val="sq-AL"/>
        </w:rPr>
        <w:t>r nj</w:t>
      </w:r>
      <w:r w:rsidR="005C2487" w:rsidRPr="008F18EA">
        <w:rPr>
          <w:lang w:val="sq-AL"/>
        </w:rPr>
        <w:t>ë</w:t>
      </w:r>
      <w:r w:rsidRPr="008F18EA">
        <w:rPr>
          <w:lang w:val="sq-AL"/>
        </w:rPr>
        <w:t xml:space="preserve"> shtes</w:t>
      </w:r>
      <w:r w:rsidR="005C2487" w:rsidRPr="008F18EA">
        <w:rPr>
          <w:lang w:val="sq-AL"/>
        </w:rPr>
        <w:t>ë</w:t>
      </w:r>
      <w:r w:rsidRPr="008F18EA">
        <w:rPr>
          <w:lang w:val="sq-AL"/>
        </w:rPr>
        <w:t xml:space="preserve"> n</w:t>
      </w:r>
      <w:r w:rsidR="005C2487" w:rsidRPr="008F18EA">
        <w:rPr>
          <w:lang w:val="sq-AL"/>
        </w:rPr>
        <w:t>ë</w:t>
      </w:r>
      <w:r w:rsidRPr="008F18EA">
        <w:rPr>
          <w:lang w:val="sq-AL"/>
        </w:rPr>
        <w:t xml:space="preserve"> vendimin nr. 53, dat</w:t>
      </w:r>
      <w:r w:rsidR="005C2487" w:rsidRPr="008F18EA">
        <w:rPr>
          <w:lang w:val="sq-AL"/>
        </w:rPr>
        <w:t>ë</w:t>
      </w:r>
      <w:r w:rsidRPr="008F18EA">
        <w:rPr>
          <w:lang w:val="sq-AL"/>
        </w:rPr>
        <w:t xml:space="preserve"> 21.1.2009, t</w:t>
      </w:r>
      <w:r w:rsidR="005C2487" w:rsidRPr="008F18EA">
        <w:rPr>
          <w:lang w:val="sq-AL"/>
        </w:rPr>
        <w:t>ë</w:t>
      </w:r>
      <w:r w:rsidRPr="008F18EA">
        <w:rPr>
          <w:lang w:val="sq-AL"/>
        </w:rPr>
        <w:t xml:space="preserve"> K</w:t>
      </w:r>
      <w:r w:rsidR="005C2487" w:rsidRPr="008F18EA">
        <w:rPr>
          <w:lang w:val="sq-AL"/>
        </w:rPr>
        <w:t>ë</w:t>
      </w:r>
      <w:r w:rsidRPr="008F18EA">
        <w:rPr>
          <w:lang w:val="sq-AL"/>
        </w:rPr>
        <w:t>shillit t</w:t>
      </w:r>
      <w:r w:rsidR="005C2487" w:rsidRPr="008F18EA">
        <w:rPr>
          <w:lang w:val="sq-AL"/>
        </w:rPr>
        <w:t>ë</w:t>
      </w:r>
      <w:r w:rsidRPr="008F18EA">
        <w:rPr>
          <w:lang w:val="sq-AL"/>
        </w:rPr>
        <w:t xml:space="preserve"> Ministrave “P</w:t>
      </w:r>
      <w:r w:rsidR="005C2487" w:rsidRPr="008F18EA">
        <w:rPr>
          <w:lang w:val="sq-AL"/>
        </w:rPr>
        <w:t>ë</w:t>
      </w:r>
      <w:r w:rsidRPr="008F18EA">
        <w:rPr>
          <w:lang w:val="sq-AL"/>
        </w:rPr>
        <w:t>r ngarkimin e ministris</w:t>
      </w:r>
      <w:r w:rsidR="005C2487" w:rsidRPr="008F18EA">
        <w:rPr>
          <w:lang w:val="sq-AL"/>
        </w:rPr>
        <w:t>ë</w:t>
      </w:r>
      <w:r w:rsidRPr="008F18EA">
        <w:rPr>
          <w:lang w:val="sq-AL"/>
        </w:rPr>
        <w:t xml:space="preserve"> s</w:t>
      </w:r>
      <w:r w:rsidR="005C2487" w:rsidRPr="008F18EA">
        <w:rPr>
          <w:lang w:val="sq-AL"/>
        </w:rPr>
        <w:t>ë</w:t>
      </w:r>
      <w:r w:rsidRPr="008F18EA">
        <w:rPr>
          <w:lang w:val="sq-AL"/>
        </w:rPr>
        <w:t xml:space="preserve"> brendshme p</w:t>
      </w:r>
      <w:r w:rsidR="005C2487" w:rsidRPr="008F18EA">
        <w:rPr>
          <w:lang w:val="sq-AL"/>
        </w:rPr>
        <w:t>ë</w:t>
      </w:r>
      <w:r w:rsidRPr="008F18EA">
        <w:rPr>
          <w:lang w:val="sq-AL"/>
        </w:rPr>
        <w:t>r kryerjen e procedurave t</w:t>
      </w:r>
      <w:r w:rsidR="005C2487" w:rsidRPr="008F18EA">
        <w:rPr>
          <w:lang w:val="sq-AL"/>
        </w:rPr>
        <w:t>ë</w:t>
      </w:r>
      <w:r w:rsidRPr="008F18EA">
        <w:rPr>
          <w:lang w:val="sq-AL"/>
        </w:rPr>
        <w:t xml:space="preserve"> prokurimit publik, n</w:t>
      </w:r>
      <w:r w:rsidR="005C2487" w:rsidRPr="008F18EA">
        <w:rPr>
          <w:lang w:val="sq-AL"/>
        </w:rPr>
        <w:t>ë</w:t>
      </w:r>
      <w:r w:rsidRPr="008F18EA">
        <w:rPr>
          <w:lang w:val="sq-AL"/>
        </w:rPr>
        <w:t xml:space="preserve"> em</w:t>
      </w:r>
      <w:r w:rsidR="005C2487" w:rsidRPr="008F18EA">
        <w:rPr>
          <w:lang w:val="sq-AL"/>
        </w:rPr>
        <w:t>ë</w:t>
      </w:r>
      <w:r w:rsidRPr="008F18EA">
        <w:rPr>
          <w:lang w:val="sq-AL"/>
        </w:rPr>
        <w:t>r dhe p</w:t>
      </w:r>
      <w:r w:rsidR="005C2487" w:rsidRPr="008F18EA">
        <w:rPr>
          <w:lang w:val="sq-AL"/>
        </w:rPr>
        <w:t>ë</w:t>
      </w:r>
      <w:r w:rsidRPr="008F18EA">
        <w:rPr>
          <w:lang w:val="sq-AL"/>
        </w:rPr>
        <w:t>r llogari t</w:t>
      </w:r>
      <w:r w:rsidR="005C2487" w:rsidRPr="008F18EA">
        <w:rPr>
          <w:lang w:val="sq-AL"/>
        </w:rPr>
        <w:t>ë</w:t>
      </w:r>
      <w:r w:rsidRPr="008F18EA">
        <w:rPr>
          <w:lang w:val="sq-AL"/>
        </w:rPr>
        <w:t xml:space="preserve"> kryeministris</w:t>
      </w:r>
      <w:r w:rsidR="005C2487" w:rsidRPr="008F18EA">
        <w:rPr>
          <w:lang w:val="sq-AL"/>
        </w:rPr>
        <w:t>ë</w:t>
      </w:r>
      <w:r w:rsidRPr="008F18EA">
        <w:rPr>
          <w:lang w:val="sq-AL"/>
        </w:rPr>
        <w:t>, ministrive dhe institucioneve t</w:t>
      </w:r>
      <w:r w:rsidR="005C2487" w:rsidRPr="008F18EA">
        <w:rPr>
          <w:lang w:val="sq-AL"/>
        </w:rPr>
        <w:t>ë</w:t>
      </w:r>
      <w:r w:rsidRPr="008F18EA">
        <w:rPr>
          <w:lang w:val="sq-AL"/>
        </w:rPr>
        <w:t xml:space="preserve"> var</w:t>
      </w:r>
      <w:r w:rsidR="005C2487" w:rsidRPr="008F18EA">
        <w:rPr>
          <w:lang w:val="sq-AL"/>
        </w:rPr>
        <w:t>ë</w:t>
      </w:r>
      <w:r w:rsidRPr="008F18EA">
        <w:rPr>
          <w:lang w:val="sq-AL"/>
        </w:rPr>
        <w:t>sis</w:t>
      </w:r>
      <w:r w:rsidR="005C2487" w:rsidRPr="008F18EA">
        <w:rPr>
          <w:lang w:val="sq-AL"/>
        </w:rPr>
        <w:t>ë</w:t>
      </w:r>
      <w:r w:rsidRPr="008F18EA">
        <w:rPr>
          <w:lang w:val="sq-AL"/>
        </w:rPr>
        <w:t>, p</w:t>
      </w:r>
      <w:r w:rsidR="005C2487" w:rsidRPr="008F18EA">
        <w:rPr>
          <w:lang w:val="sq-AL"/>
        </w:rPr>
        <w:t>ë</w:t>
      </w:r>
      <w:r w:rsidRPr="008F18EA">
        <w:rPr>
          <w:lang w:val="sq-AL"/>
        </w:rPr>
        <w:t>r disa mallra e sh</w:t>
      </w:r>
      <w:r w:rsidR="005C2487" w:rsidRPr="008F18EA">
        <w:rPr>
          <w:lang w:val="sq-AL"/>
        </w:rPr>
        <w:t>ë</w:t>
      </w:r>
      <w:r w:rsidRPr="008F18EA">
        <w:rPr>
          <w:lang w:val="sq-AL"/>
        </w:rPr>
        <w:t>rbime”, t</w:t>
      </w:r>
      <w:r w:rsidR="005C2487" w:rsidRPr="008F18EA">
        <w:rPr>
          <w:lang w:val="sq-AL"/>
        </w:rPr>
        <w:t>ë</w:t>
      </w:r>
      <w:r w:rsidRPr="008F18EA">
        <w:rPr>
          <w:lang w:val="sq-AL"/>
        </w:rPr>
        <w:t xml:space="preserve"> ndryshuar</w:t>
      </w:r>
    </w:p>
    <w:p w:rsidR="008B0C90" w:rsidRPr="008F18EA" w:rsidRDefault="008B0C90" w:rsidP="00E075D9">
      <w:pPr>
        <w:pStyle w:val="Paragrafi"/>
        <w:rPr>
          <w:sz w:val="14"/>
          <w:lang w:val="sq-AL"/>
        </w:rPr>
      </w:pPr>
    </w:p>
    <w:p w:rsidR="008B0C90" w:rsidRPr="008F18EA" w:rsidRDefault="008B0C90" w:rsidP="00E075D9">
      <w:pPr>
        <w:pStyle w:val="Paragrafi"/>
        <w:rPr>
          <w:spacing w:val="-4"/>
          <w:lang w:val="sq-AL"/>
        </w:rPr>
      </w:pPr>
      <w:r w:rsidRPr="008F18EA">
        <w:rPr>
          <w:spacing w:val="-4"/>
          <w:lang w:val="sq-AL"/>
        </w:rPr>
        <w:t>N</w:t>
      </w:r>
      <w:r w:rsidR="005C2487" w:rsidRPr="008F18EA">
        <w:rPr>
          <w:spacing w:val="-4"/>
          <w:lang w:val="sq-AL"/>
        </w:rPr>
        <w:t>ë</w:t>
      </w:r>
      <w:r w:rsidRPr="008F18EA">
        <w:rPr>
          <w:spacing w:val="-4"/>
          <w:lang w:val="sq-AL"/>
        </w:rPr>
        <w:t xml:space="preserve"> mb</w:t>
      </w:r>
      <w:r w:rsidR="005C2487" w:rsidRPr="008F18EA">
        <w:rPr>
          <w:spacing w:val="-4"/>
          <w:lang w:val="sq-AL"/>
        </w:rPr>
        <w:t>ë</w:t>
      </w:r>
      <w:r w:rsidRPr="008F18EA">
        <w:rPr>
          <w:spacing w:val="-4"/>
          <w:lang w:val="sq-AL"/>
        </w:rPr>
        <w:t>shtetje t</w:t>
      </w:r>
      <w:r w:rsidR="005C2487" w:rsidRPr="008F18EA">
        <w:rPr>
          <w:spacing w:val="-4"/>
          <w:lang w:val="sq-AL"/>
        </w:rPr>
        <w:t>ë</w:t>
      </w:r>
      <w:r w:rsidRPr="008F18EA">
        <w:rPr>
          <w:spacing w:val="-4"/>
          <w:lang w:val="sq-AL"/>
        </w:rPr>
        <w:t xml:space="preserve"> nenit 100 t</w:t>
      </w:r>
      <w:r w:rsidR="005C2487" w:rsidRPr="008F18EA">
        <w:rPr>
          <w:spacing w:val="-4"/>
          <w:lang w:val="sq-AL"/>
        </w:rPr>
        <w:t>ë</w:t>
      </w:r>
      <w:r w:rsidRPr="008F18EA">
        <w:rPr>
          <w:spacing w:val="-4"/>
          <w:lang w:val="sq-AL"/>
        </w:rPr>
        <w:t xml:space="preserve"> Kushtetut</w:t>
      </w:r>
      <w:r w:rsidR="005C2487" w:rsidRPr="008F18EA">
        <w:rPr>
          <w:spacing w:val="-4"/>
          <w:lang w:val="sq-AL"/>
        </w:rPr>
        <w:t>ë</w:t>
      </w:r>
      <w:r w:rsidRPr="008F18EA">
        <w:rPr>
          <w:spacing w:val="-4"/>
          <w:lang w:val="sq-AL"/>
        </w:rPr>
        <w:t>s, t</w:t>
      </w:r>
      <w:r w:rsidR="005C2487" w:rsidRPr="008F18EA">
        <w:rPr>
          <w:spacing w:val="-4"/>
          <w:lang w:val="sq-AL"/>
        </w:rPr>
        <w:t>ë</w:t>
      </w:r>
      <w:r w:rsidRPr="008F18EA">
        <w:rPr>
          <w:spacing w:val="-4"/>
          <w:lang w:val="sq-AL"/>
        </w:rPr>
        <w:t xml:space="preserve"> pik</w:t>
      </w:r>
      <w:r w:rsidR="005C2487" w:rsidRPr="008F18EA">
        <w:rPr>
          <w:spacing w:val="-4"/>
          <w:lang w:val="sq-AL"/>
        </w:rPr>
        <w:t>ë</w:t>
      </w:r>
      <w:r w:rsidR="00222D30" w:rsidRPr="008F18EA">
        <w:rPr>
          <w:spacing w:val="-4"/>
          <w:lang w:val="sq-AL"/>
        </w:rPr>
        <w:t>s 3</w:t>
      </w:r>
      <w:r w:rsidRPr="008F18EA">
        <w:rPr>
          <w:spacing w:val="-4"/>
          <w:lang w:val="sq-AL"/>
        </w:rPr>
        <w:t xml:space="preserve"> t</w:t>
      </w:r>
      <w:r w:rsidR="005C2487" w:rsidRPr="008F18EA">
        <w:rPr>
          <w:spacing w:val="-4"/>
          <w:lang w:val="sq-AL"/>
        </w:rPr>
        <w:t>ë</w:t>
      </w:r>
      <w:r w:rsidR="00222D30" w:rsidRPr="008F18EA">
        <w:rPr>
          <w:spacing w:val="-4"/>
          <w:lang w:val="sq-AL"/>
        </w:rPr>
        <w:t xml:space="preserve"> nenit 11</w:t>
      </w:r>
      <w:r w:rsidRPr="008F18EA">
        <w:rPr>
          <w:spacing w:val="-4"/>
          <w:lang w:val="sq-AL"/>
        </w:rPr>
        <w:t xml:space="preserve"> t</w:t>
      </w:r>
      <w:r w:rsidR="005C2487" w:rsidRPr="008F18EA">
        <w:rPr>
          <w:spacing w:val="-4"/>
          <w:lang w:val="sq-AL"/>
        </w:rPr>
        <w:t>ë</w:t>
      </w:r>
      <w:r w:rsidRPr="008F18EA">
        <w:rPr>
          <w:spacing w:val="-4"/>
          <w:lang w:val="sq-AL"/>
        </w:rPr>
        <w:t xml:space="preserve"> ligjit nr. 9643, dat</w:t>
      </w:r>
      <w:r w:rsidR="005C2487" w:rsidRPr="008F18EA">
        <w:rPr>
          <w:spacing w:val="-4"/>
          <w:lang w:val="sq-AL"/>
        </w:rPr>
        <w:t>ë</w:t>
      </w:r>
      <w:r w:rsidRPr="008F18EA">
        <w:rPr>
          <w:spacing w:val="-4"/>
          <w:lang w:val="sq-AL"/>
        </w:rPr>
        <w:t xml:space="preserve"> 20.11.2006</w:t>
      </w:r>
      <w:r w:rsidR="00222D30" w:rsidRPr="008F18EA">
        <w:rPr>
          <w:spacing w:val="-4"/>
          <w:lang w:val="sq-AL"/>
        </w:rPr>
        <w:t>,</w:t>
      </w:r>
      <w:r w:rsidRPr="008F18EA">
        <w:rPr>
          <w:spacing w:val="-4"/>
          <w:lang w:val="sq-AL"/>
        </w:rPr>
        <w:t xml:space="preserve"> “P</w:t>
      </w:r>
      <w:r w:rsidR="005C2487" w:rsidRPr="008F18EA">
        <w:rPr>
          <w:spacing w:val="-4"/>
          <w:lang w:val="sq-AL"/>
        </w:rPr>
        <w:t>ë</w:t>
      </w:r>
      <w:r w:rsidRPr="008F18EA">
        <w:rPr>
          <w:spacing w:val="-4"/>
          <w:lang w:val="sq-AL"/>
        </w:rPr>
        <w:t>r prokurimin publik”, t</w:t>
      </w:r>
      <w:r w:rsidR="005C2487" w:rsidRPr="008F18EA">
        <w:rPr>
          <w:spacing w:val="-4"/>
          <w:lang w:val="sq-AL"/>
        </w:rPr>
        <w:t>ë</w:t>
      </w:r>
      <w:r w:rsidRPr="008F18EA">
        <w:rPr>
          <w:spacing w:val="-4"/>
          <w:lang w:val="sq-AL"/>
        </w:rPr>
        <w:t xml:space="preserve"> ndryshuar, dhe t</w:t>
      </w:r>
      <w:r w:rsidR="005C2487" w:rsidRPr="008F18EA">
        <w:rPr>
          <w:spacing w:val="-4"/>
          <w:lang w:val="sq-AL"/>
        </w:rPr>
        <w:t>ë</w:t>
      </w:r>
      <w:r w:rsidRPr="008F18EA">
        <w:rPr>
          <w:spacing w:val="-4"/>
          <w:lang w:val="sq-AL"/>
        </w:rPr>
        <w:t xml:space="preserve"> shkronj</w:t>
      </w:r>
      <w:r w:rsidR="005C2487" w:rsidRPr="008F18EA">
        <w:rPr>
          <w:spacing w:val="-4"/>
          <w:lang w:val="sq-AL"/>
        </w:rPr>
        <w:t>ë</w:t>
      </w:r>
      <w:r w:rsidR="006308B5">
        <w:rPr>
          <w:spacing w:val="-4"/>
          <w:lang w:val="sq-AL"/>
        </w:rPr>
        <w:t>s “b”</w:t>
      </w:r>
      <w:r w:rsidRPr="008F18EA">
        <w:rPr>
          <w:spacing w:val="-4"/>
          <w:lang w:val="sq-AL"/>
        </w:rPr>
        <w:t xml:space="preserve"> t</w:t>
      </w:r>
      <w:r w:rsidR="005C2487" w:rsidRPr="008F18EA">
        <w:rPr>
          <w:spacing w:val="-4"/>
          <w:lang w:val="sq-AL"/>
        </w:rPr>
        <w:t>ë</w:t>
      </w:r>
      <w:r w:rsidRPr="008F18EA">
        <w:rPr>
          <w:spacing w:val="-4"/>
          <w:lang w:val="sq-AL"/>
        </w:rPr>
        <w:t xml:space="preserve"> pik</w:t>
      </w:r>
      <w:r w:rsidR="005C2487" w:rsidRPr="008F18EA">
        <w:rPr>
          <w:spacing w:val="-4"/>
          <w:lang w:val="sq-AL"/>
        </w:rPr>
        <w:t>ë</w:t>
      </w:r>
      <w:r w:rsidR="006308B5">
        <w:rPr>
          <w:spacing w:val="-4"/>
          <w:lang w:val="sq-AL"/>
        </w:rPr>
        <w:t>s 2</w:t>
      </w:r>
      <w:r w:rsidRPr="008F18EA">
        <w:rPr>
          <w:spacing w:val="-4"/>
          <w:lang w:val="sq-AL"/>
        </w:rPr>
        <w:t xml:space="preserve"> t</w:t>
      </w:r>
      <w:r w:rsidR="005C2487" w:rsidRPr="008F18EA">
        <w:rPr>
          <w:spacing w:val="-4"/>
          <w:lang w:val="sq-AL"/>
        </w:rPr>
        <w:t>ë</w:t>
      </w:r>
      <w:r w:rsidRPr="008F18EA">
        <w:rPr>
          <w:spacing w:val="-4"/>
          <w:lang w:val="sq-AL"/>
        </w:rPr>
        <w:t xml:space="preserve"> vendimit nr. 1, dat</w:t>
      </w:r>
      <w:r w:rsidR="005C2487" w:rsidRPr="008F18EA">
        <w:rPr>
          <w:spacing w:val="-4"/>
          <w:lang w:val="sq-AL"/>
        </w:rPr>
        <w:t>ë</w:t>
      </w:r>
      <w:r w:rsidRPr="008F18EA">
        <w:rPr>
          <w:spacing w:val="-4"/>
          <w:lang w:val="sq-AL"/>
        </w:rPr>
        <w:t xml:space="preserve"> 10.1.2007, t</w:t>
      </w:r>
      <w:r w:rsidR="005C2487" w:rsidRPr="008F18EA">
        <w:rPr>
          <w:spacing w:val="-4"/>
          <w:lang w:val="sq-AL"/>
        </w:rPr>
        <w:t>ë</w:t>
      </w:r>
      <w:r w:rsidRPr="008F18EA">
        <w:rPr>
          <w:spacing w:val="-4"/>
          <w:lang w:val="sq-AL"/>
        </w:rPr>
        <w:t xml:space="preserve"> K</w:t>
      </w:r>
      <w:r w:rsidR="005C2487" w:rsidRPr="008F18EA">
        <w:rPr>
          <w:spacing w:val="-4"/>
          <w:lang w:val="sq-AL"/>
        </w:rPr>
        <w:t>ë</w:t>
      </w:r>
      <w:r w:rsidRPr="008F18EA">
        <w:rPr>
          <w:spacing w:val="-4"/>
          <w:lang w:val="sq-AL"/>
        </w:rPr>
        <w:t>shillit t</w:t>
      </w:r>
      <w:r w:rsidR="005C2487" w:rsidRPr="008F18EA">
        <w:rPr>
          <w:spacing w:val="-4"/>
          <w:lang w:val="sq-AL"/>
        </w:rPr>
        <w:t>ë</w:t>
      </w:r>
      <w:r w:rsidRPr="008F18EA">
        <w:rPr>
          <w:spacing w:val="-4"/>
          <w:lang w:val="sq-AL"/>
        </w:rPr>
        <w:t xml:space="preserve"> Ministr</w:t>
      </w:r>
      <w:r w:rsidR="006F0334" w:rsidRPr="008F18EA">
        <w:rPr>
          <w:spacing w:val="-4"/>
          <w:lang w:val="sq-AL"/>
        </w:rPr>
        <w:t>a</w:t>
      </w:r>
      <w:r w:rsidRPr="008F18EA">
        <w:rPr>
          <w:spacing w:val="-4"/>
          <w:lang w:val="sq-AL"/>
        </w:rPr>
        <w:t>ve</w:t>
      </w:r>
      <w:r w:rsidR="00222D30" w:rsidRPr="008F18EA">
        <w:rPr>
          <w:spacing w:val="-4"/>
          <w:lang w:val="sq-AL"/>
        </w:rPr>
        <w:t>,</w:t>
      </w:r>
      <w:r w:rsidRPr="008F18EA">
        <w:rPr>
          <w:spacing w:val="-4"/>
          <w:lang w:val="sq-AL"/>
        </w:rPr>
        <w:t xml:space="preserve"> “P</w:t>
      </w:r>
      <w:r w:rsidR="005C2487" w:rsidRPr="008F18EA">
        <w:rPr>
          <w:spacing w:val="-4"/>
          <w:lang w:val="sq-AL"/>
        </w:rPr>
        <w:t>ë</w:t>
      </w:r>
      <w:r w:rsidR="001E1C6F" w:rsidRPr="008F18EA">
        <w:rPr>
          <w:spacing w:val="-4"/>
          <w:lang w:val="sq-AL"/>
        </w:rPr>
        <w:t>r mirati</w:t>
      </w:r>
      <w:r w:rsidRPr="008F18EA">
        <w:rPr>
          <w:spacing w:val="-4"/>
          <w:lang w:val="sq-AL"/>
        </w:rPr>
        <w:t>min e rregullave t</w:t>
      </w:r>
      <w:r w:rsidR="005C2487" w:rsidRPr="008F18EA">
        <w:rPr>
          <w:spacing w:val="-4"/>
          <w:lang w:val="sq-AL"/>
        </w:rPr>
        <w:t>ë</w:t>
      </w:r>
      <w:r w:rsidRPr="008F18EA">
        <w:rPr>
          <w:spacing w:val="-4"/>
          <w:lang w:val="sq-AL"/>
        </w:rPr>
        <w:t xml:space="preserve"> prokurimit publik”, t</w:t>
      </w:r>
      <w:r w:rsidR="005C2487" w:rsidRPr="008F18EA">
        <w:rPr>
          <w:spacing w:val="-4"/>
          <w:lang w:val="sq-AL"/>
        </w:rPr>
        <w:t>ë</w:t>
      </w:r>
      <w:r w:rsidR="001E1C6F" w:rsidRPr="008F18EA">
        <w:rPr>
          <w:spacing w:val="-4"/>
          <w:lang w:val="sq-AL"/>
        </w:rPr>
        <w:t xml:space="preserve"> ndryshuar, me pro</w:t>
      </w:r>
      <w:r w:rsidRPr="008F18EA">
        <w:rPr>
          <w:spacing w:val="-4"/>
          <w:lang w:val="sq-AL"/>
        </w:rPr>
        <w:t>pozimin e ministrit t</w:t>
      </w:r>
      <w:r w:rsidR="005C2487" w:rsidRPr="008F18EA">
        <w:rPr>
          <w:spacing w:val="-4"/>
          <w:lang w:val="sq-AL"/>
        </w:rPr>
        <w:t>ë</w:t>
      </w:r>
      <w:r w:rsidR="00B05DCD" w:rsidRPr="008F18EA">
        <w:rPr>
          <w:spacing w:val="-4"/>
          <w:lang w:val="sq-AL"/>
        </w:rPr>
        <w:t xml:space="preserve"> </w:t>
      </w:r>
      <w:r w:rsidRPr="008F18EA">
        <w:rPr>
          <w:spacing w:val="-4"/>
          <w:lang w:val="sq-AL"/>
        </w:rPr>
        <w:t>Financave, K</w:t>
      </w:r>
      <w:r w:rsidR="005C2487" w:rsidRPr="008F18EA">
        <w:rPr>
          <w:spacing w:val="-4"/>
          <w:lang w:val="sq-AL"/>
        </w:rPr>
        <w:t>ë</w:t>
      </w:r>
      <w:r w:rsidRPr="008F18EA">
        <w:rPr>
          <w:spacing w:val="-4"/>
          <w:lang w:val="sq-AL"/>
        </w:rPr>
        <w:t>shilli i Ministr</w:t>
      </w:r>
      <w:r w:rsidR="003F13D0" w:rsidRPr="008F18EA">
        <w:rPr>
          <w:spacing w:val="-4"/>
          <w:lang w:val="sq-AL"/>
        </w:rPr>
        <w:t>a</w:t>
      </w:r>
      <w:r w:rsidRPr="008F18EA">
        <w:rPr>
          <w:spacing w:val="-4"/>
          <w:lang w:val="sq-AL"/>
        </w:rPr>
        <w:t>ve</w:t>
      </w:r>
    </w:p>
    <w:p w:rsidR="008B0C90" w:rsidRPr="008F18EA" w:rsidRDefault="008B0C90" w:rsidP="00E075D9">
      <w:pPr>
        <w:pStyle w:val="Paragrafi"/>
        <w:rPr>
          <w:sz w:val="14"/>
          <w:lang w:val="sq-AL"/>
        </w:rPr>
      </w:pPr>
    </w:p>
    <w:p w:rsidR="008B0C90" w:rsidRPr="008F18EA" w:rsidRDefault="008B0C90" w:rsidP="00E075D9">
      <w:pPr>
        <w:pStyle w:val="VENDOSI"/>
        <w:keepNext w:val="0"/>
        <w:rPr>
          <w:lang w:val="sq-AL"/>
        </w:rPr>
      </w:pPr>
      <w:r w:rsidRPr="008F18EA">
        <w:rPr>
          <w:lang w:val="sq-AL"/>
        </w:rPr>
        <w:t>Vendosi:</w:t>
      </w:r>
    </w:p>
    <w:p w:rsidR="008B0C90" w:rsidRPr="008F18EA" w:rsidRDefault="008B0C90" w:rsidP="00E075D9">
      <w:pPr>
        <w:pStyle w:val="Paragrafi"/>
        <w:rPr>
          <w:sz w:val="14"/>
          <w:lang w:val="sq-AL"/>
        </w:rPr>
      </w:pPr>
    </w:p>
    <w:p w:rsidR="008B0C90" w:rsidRPr="008F18EA" w:rsidRDefault="008B0C90" w:rsidP="00E075D9">
      <w:pPr>
        <w:pStyle w:val="Paragrafi"/>
        <w:rPr>
          <w:lang w:val="sq-AL"/>
        </w:rPr>
      </w:pPr>
      <w:r w:rsidRPr="008F18EA">
        <w:rPr>
          <w:lang w:val="sq-AL"/>
        </w:rPr>
        <w:t>1.</w:t>
      </w:r>
      <w:r w:rsidR="003F13D0" w:rsidRPr="008F18EA">
        <w:rPr>
          <w:lang w:val="sq-AL"/>
        </w:rPr>
        <w:t xml:space="preserve"> </w:t>
      </w:r>
      <w:r w:rsidRPr="008F18EA">
        <w:rPr>
          <w:lang w:val="sq-AL"/>
        </w:rPr>
        <w:t>N</w:t>
      </w:r>
      <w:r w:rsidR="005C2487" w:rsidRPr="008F18EA">
        <w:rPr>
          <w:lang w:val="sq-AL"/>
        </w:rPr>
        <w:t>ë</w:t>
      </w:r>
      <w:r w:rsidRPr="008F18EA">
        <w:rPr>
          <w:lang w:val="sq-AL"/>
        </w:rPr>
        <w:t xml:space="preserve"> fund t</w:t>
      </w:r>
      <w:r w:rsidR="005C2487" w:rsidRPr="008F18EA">
        <w:rPr>
          <w:lang w:val="sq-AL"/>
        </w:rPr>
        <w:t>ë</w:t>
      </w:r>
      <w:r w:rsidRPr="008F18EA">
        <w:rPr>
          <w:lang w:val="sq-AL"/>
        </w:rPr>
        <w:t xml:space="preserve"> pik</w:t>
      </w:r>
      <w:r w:rsidR="005C2487" w:rsidRPr="008F18EA">
        <w:rPr>
          <w:lang w:val="sq-AL"/>
        </w:rPr>
        <w:t>ë</w:t>
      </w:r>
      <w:r w:rsidR="00222D30" w:rsidRPr="008F18EA">
        <w:rPr>
          <w:lang w:val="sq-AL"/>
        </w:rPr>
        <w:t>s 1</w:t>
      </w:r>
      <w:r w:rsidRPr="008F18EA">
        <w:rPr>
          <w:lang w:val="sq-AL"/>
        </w:rPr>
        <w:t xml:space="preserve"> t</w:t>
      </w:r>
      <w:r w:rsidR="005C2487" w:rsidRPr="008F18EA">
        <w:rPr>
          <w:lang w:val="sq-AL"/>
        </w:rPr>
        <w:t>ë</w:t>
      </w:r>
      <w:r w:rsidRPr="008F18EA">
        <w:rPr>
          <w:lang w:val="sq-AL"/>
        </w:rPr>
        <w:t xml:space="preserve"> vendimit nr. 53, dat</w:t>
      </w:r>
      <w:r w:rsidR="005C2487" w:rsidRPr="008F18EA">
        <w:rPr>
          <w:lang w:val="sq-AL"/>
        </w:rPr>
        <w:t>ë</w:t>
      </w:r>
      <w:r w:rsidR="00222D30" w:rsidRPr="008F18EA">
        <w:rPr>
          <w:lang w:val="sq-AL"/>
        </w:rPr>
        <w:t xml:space="preserve"> 21.1.2009</w:t>
      </w:r>
      <w:r w:rsidRPr="008F18EA">
        <w:rPr>
          <w:lang w:val="sq-AL"/>
        </w:rPr>
        <w:t xml:space="preserve"> t</w:t>
      </w:r>
      <w:r w:rsidR="005C2487" w:rsidRPr="008F18EA">
        <w:rPr>
          <w:lang w:val="sq-AL"/>
        </w:rPr>
        <w:t>ë</w:t>
      </w:r>
      <w:r w:rsidRPr="008F18EA">
        <w:rPr>
          <w:lang w:val="sq-AL"/>
        </w:rPr>
        <w:t xml:space="preserve"> K</w:t>
      </w:r>
      <w:r w:rsidR="005C2487" w:rsidRPr="008F18EA">
        <w:rPr>
          <w:lang w:val="sq-AL"/>
        </w:rPr>
        <w:t>ë</w:t>
      </w:r>
      <w:r w:rsidRPr="008F18EA">
        <w:rPr>
          <w:lang w:val="sq-AL"/>
        </w:rPr>
        <w:t>shillit t</w:t>
      </w:r>
      <w:r w:rsidR="005C2487" w:rsidRPr="008F18EA">
        <w:rPr>
          <w:lang w:val="sq-AL"/>
        </w:rPr>
        <w:t>ë</w:t>
      </w:r>
      <w:r w:rsidRPr="008F18EA">
        <w:rPr>
          <w:lang w:val="sq-AL"/>
        </w:rPr>
        <w:t xml:space="preserve"> Ministrave, t</w:t>
      </w:r>
      <w:r w:rsidR="005C2487" w:rsidRPr="008F18EA">
        <w:rPr>
          <w:lang w:val="sq-AL"/>
        </w:rPr>
        <w:t>ë</w:t>
      </w:r>
      <w:r w:rsidRPr="008F18EA">
        <w:rPr>
          <w:lang w:val="sq-AL"/>
        </w:rPr>
        <w:t xml:space="preserve"> ndryshuar, shtohet nj</w:t>
      </w:r>
      <w:r w:rsidR="005C2487" w:rsidRPr="008F18EA">
        <w:rPr>
          <w:lang w:val="sq-AL"/>
        </w:rPr>
        <w:t>ë</w:t>
      </w:r>
      <w:r w:rsidRPr="008F18EA">
        <w:rPr>
          <w:lang w:val="sq-AL"/>
        </w:rPr>
        <w:t xml:space="preserve"> paragraf, me k</w:t>
      </w:r>
      <w:r w:rsidR="005C2487" w:rsidRPr="008F18EA">
        <w:rPr>
          <w:lang w:val="sq-AL"/>
        </w:rPr>
        <w:t>ë</w:t>
      </w:r>
      <w:r w:rsidRPr="008F18EA">
        <w:rPr>
          <w:lang w:val="sq-AL"/>
        </w:rPr>
        <w:t>t</w:t>
      </w:r>
      <w:r w:rsidR="005C2487" w:rsidRPr="008F18EA">
        <w:rPr>
          <w:lang w:val="sq-AL"/>
        </w:rPr>
        <w:t>ë</w:t>
      </w:r>
      <w:r w:rsidRPr="008F18EA">
        <w:rPr>
          <w:lang w:val="sq-AL"/>
        </w:rPr>
        <w:t xml:space="preserve"> p</w:t>
      </w:r>
      <w:r w:rsidR="005C2487" w:rsidRPr="008F18EA">
        <w:rPr>
          <w:lang w:val="sq-AL"/>
        </w:rPr>
        <w:t>ë</w:t>
      </w:r>
      <w:r w:rsidRPr="008F18EA">
        <w:rPr>
          <w:lang w:val="sq-AL"/>
        </w:rPr>
        <w:t>rmbajtje:</w:t>
      </w:r>
    </w:p>
    <w:p w:rsidR="008B0C90" w:rsidRPr="008F18EA" w:rsidRDefault="008B0C90" w:rsidP="00E075D9">
      <w:pPr>
        <w:pStyle w:val="Paragrafi"/>
        <w:rPr>
          <w:lang w:val="sq-AL"/>
        </w:rPr>
      </w:pPr>
      <w:r w:rsidRPr="008F18EA">
        <w:rPr>
          <w:lang w:val="sq-AL"/>
        </w:rPr>
        <w:t>“P</w:t>
      </w:r>
      <w:r w:rsidR="005C2487" w:rsidRPr="008F18EA">
        <w:rPr>
          <w:lang w:val="sq-AL"/>
        </w:rPr>
        <w:t>ë</w:t>
      </w:r>
      <w:r w:rsidRPr="008F18EA">
        <w:rPr>
          <w:lang w:val="sq-AL"/>
        </w:rPr>
        <w:t>rjashtimisht p</w:t>
      </w:r>
      <w:r w:rsidR="005C2487" w:rsidRPr="008F18EA">
        <w:rPr>
          <w:lang w:val="sq-AL"/>
        </w:rPr>
        <w:t>ë</w:t>
      </w:r>
      <w:r w:rsidR="00222D30" w:rsidRPr="008F18EA">
        <w:rPr>
          <w:lang w:val="sq-AL"/>
        </w:rPr>
        <w:t>r vitin 2014, le</w:t>
      </w:r>
      <w:r w:rsidRPr="008F18EA">
        <w:rPr>
          <w:lang w:val="sq-AL"/>
        </w:rPr>
        <w:t>johet Drejtoria e P</w:t>
      </w:r>
      <w:r w:rsidR="005C2487" w:rsidRPr="008F18EA">
        <w:rPr>
          <w:lang w:val="sq-AL"/>
        </w:rPr>
        <w:t>ë</w:t>
      </w:r>
      <w:r w:rsidRPr="008F18EA">
        <w:rPr>
          <w:lang w:val="sq-AL"/>
        </w:rPr>
        <w:t>rgjithshme e Doganave, si autoritet kontraktor, t</w:t>
      </w:r>
      <w:r w:rsidR="005C2487" w:rsidRPr="008F18EA">
        <w:rPr>
          <w:lang w:val="sq-AL"/>
        </w:rPr>
        <w:t>ë</w:t>
      </w:r>
      <w:r w:rsidRPr="008F18EA">
        <w:rPr>
          <w:lang w:val="sq-AL"/>
        </w:rPr>
        <w:t xml:space="preserve"> realizoj</w:t>
      </w:r>
      <w:r w:rsidR="005C2487" w:rsidRPr="008F18EA">
        <w:rPr>
          <w:lang w:val="sq-AL"/>
        </w:rPr>
        <w:t>ë</w:t>
      </w:r>
      <w:r w:rsidRPr="008F18EA">
        <w:rPr>
          <w:lang w:val="sq-AL"/>
        </w:rPr>
        <w:t xml:space="preserve"> vet</w:t>
      </w:r>
      <w:r w:rsidR="005C2487" w:rsidRPr="008F18EA">
        <w:rPr>
          <w:lang w:val="sq-AL"/>
        </w:rPr>
        <w:t>ë</w:t>
      </w:r>
      <w:r w:rsidRPr="008F18EA">
        <w:rPr>
          <w:lang w:val="sq-AL"/>
        </w:rPr>
        <w:t xml:space="preserve"> procedurat e prokurimit p</w:t>
      </w:r>
      <w:r w:rsidR="005C2487" w:rsidRPr="008F18EA">
        <w:rPr>
          <w:lang w:val="sq-AL"/>
        </w:rPr>
        <w:t>ë</w:t>
      </w:r>
      <w:r w:rsidRPr="008F18EA">
        <w:rPr>
          <w:lang w:val="sq-AL"/>
        </w:rPr>
        <w:t>r:</w:t>
      </w:r>
    </w:p>
    <w:p w:rsidR="008B0C90" w:rsidRPr="008F18EA" w:rsidRDefault="008B0C90" w:rsidP="00E075D9">
      <w:pPr>
        <w:pStyle w:val="Paragrafi"/>
        <w:rPr>
          <w:lang w:val="sq-AL"/>
        </w:rPr>
      </w:pPr>
      <w:r w:rsidRPr="008F18EA">
        <w:rPr>
          <w:lang w:val="sq-AL"/>
        </w:rPr>
        <w:t>a)</w:t>
      </w:r>
      <w:r w:rsidR="001E1C6F" w:rsidRPr="008F18EA">
        <w:rPr>
          <w:lang w:val="sq-AL"/>
        </w:rPr>
        <w:t xml:space="preserve"> </w:t>
      </w:r>
      <w:r w:rsidRPr="008F18EA">
        <w:rPr>
          <w:lang w:val="sq-AL"/>
        </w:rPr>
        <w:t>blerje uniformash, veshmbathjesh dhe elementesh t</w:t>
      </w:r>
      <w:r w:rsidR="005C2487" w:rsidRPr="008F18EA">
        <w:rPr>
          <w:lang w:val="sq-AL"/>
        </w:rPr>
        <w:t>ë</w:t>
      </w:r>
      <w:r w:rsidRPr="008F18EA">
        <w:rPr>
          <w:lang w:val="sq-AL"/>
        </w:rPr>
        <w:t xml:space="preserve"> tjera p</w:t>
      </w:r>
      <w:r w:rsidR="005C2487" w:rsidRPr="008F18EA">
        <w:rPr>
          <w:lang w:val="sq-AL"/>
        </w:rPr>
        <w:t>ë</w:t>
      </w:r>
      <w:r w:rsidRPr="008F18EA">
        <w:rPr>
          <w:lang w:val="sq-AL"/>
        </w:rPr>
        <w:t>rb</w:t>
      </w:r>
      <w:r w:rsidR="005C2487" w:rsidRPr="008F18EA">
        <w:rPr>
          <w:lang w:val="sq-AL"/>
        </w:rPr>
        <w:t>ë</w:t>
      </w:r>
      <w:r w:rsidRPr="008F18EA">
        <w:rPr>
          <w:lang w:val="sq-AL"/>
        </w:rPr>
        <w:t>r</w:t>
      </w:r>
      <w:r w:rsidR="005C2487" w:rsidRPr="008F18EA">
        <w:rPr>
          <w:lang w:val="sq-AL"/>
        </w:rPr>
        <w:t>ë</w:t>
      </w:r>
      <w:r w:rsidRPr="008F18EA">
        <w:rPr>
          <w:lang w:val="sq-AL"/>
        </w:rPr>
        <w:t>se t</w:t>
      </w:r>
      <w:r w:rsidR="005C2487" w:rsidRPr="008F18EA">
        <w:rPr>
          <w:lang w:val="sq-AL"/>
        </w:rPr>
        <w:t>ë</w:t>
      </w:r>
      <w:r w:rsidRPr="008F18EA">
        <w:rPr>
          <w:lang w:val="sq-AL"/>
        </w:rPr>
        <w:t xml:space="preserve"> tyre;</w:t>
      </w:r>
    </w:p>
    <w:p w:rsidR="008B0C90" w:rsidRPr="008F18EA" w:rsidRDefault="008B0C90" w:rsidP="00E075D9">
      <w:pPr>
        <w:pStyle w:val="Paragrafi"/>
        <w:rPr>
          <w:lang w:val="sq-AL"/>
        </w:rPr>
      </w:pPr>
      <w:r w:rsidRPr="008F18EA">
        <w:rPr>
          <w:lang w:val="sq-AL"/>
        </w:rPr>
        <w:t>b)</w:t>
      </w:r>
      <w:r w:rsidR="001E1C6F" w:rsidRPr="008F18EA">
        <w:rPr>
          <w:lang w:val="sq-AL"/>
        </w:rPr>
        <w:t xml:space="preserve"> </w:t>
      </w:r>
      <w:r w:rsidRPr="008F18EA">
        <w:rPr>
          <w:lang w:val="sq-AL"/>
        </w:rPr>
        <w:t>blerje k</w:t>
      </w:r>
      <w:r w:rsidR="005C2487" w:rsidRPr="008F18EA">
        <w:rPr>
          <w:lang w:val="sq-AL"/>
        </w:rPr>
        <w:t>ë</w:t>
      </w:r>
      <w:r w:rsidRPr="008F18EA">
        <w:rPr>
          <w:lang w:val="sq-AL"/>
        </w:rPr>
        <w:t>puc</w:t>
      </w:r>
      <w:r w:rsidR="005C2487" w:rsidRPr="008F18EA">
        <w:rPr>
          <w:lang w:val="sq-AL"/>
        </w:rPr>
        <w:t>ë</w:t>
      </w:r>
      <w:r w:rsidRPr="008F18EA">
        <w:rPr>
          <w:lang w:val="sq-AL"/>
        </w:rPr>
        <w:t>sh.”.</w:t>
      </w:r>
    </w:p>
    <w:p w:rsidR="00632404" w:rsidRPr="008F18EA" w:rsidRDefault="00632404" w:rsidP="00E075D9">
      <w:pPr>
        <w:pStyle w:val="Paragrafi"/>
        <w:rPr>
          <w:lang w:val="sq-AL"/>
        </w:rPr>
      </w:pPr>
      <w:r w:rsidRPr="008F18EA">
        <w:rPr>
          <w:lang w:val="sq-AL"/>
        </w:rPr>
        <w:t>2.</w:t>
      </w:r>
      <w:r w:rsidR="001E1C6F" w:rsidRPr="008F18EA">
        <w:rPr>
          <w:lang w:val="sq-AL"/>
        </w:rPr>
        <w:t xml:space="preserve"> </w:t>
      </w:r>
      <w:r w:rsidRPr="008F18EA">
        <w:rPr>
          <w:lang w:val="sq-AL"/>
        </w:rPr>
        <w:t>Ngarkohen Ministria e Pun</w:t>
      </w:r>
      <w:r w:rsidR="005C2487" w:rsidRPr="008F18EA">
        <w:rPr>
          <w:lang w:val="sq-AL"/>
        </w:rPr>
        <w:t>ë</w:t>
      </w:r>
      <w:r w:rsidRPr="008F18EA">
        <w:rPr>
          <w:lang w:val="sq-AL"/>
        </w:rPr>
        <w:t>ve t</w:t>
      </w:r>
      <w:r w:rsidR="005C2487" w:rsidRPr="008F18EA">
        <w:rPr>
          <w:lang w:val="sq-AL"/>
        </w:rPr>
        <w:t>ë</w:t>
      </w:r>
      <w:r w:rsidRPr="008F18EA">
        <w:rPr>
          <w:lang w:val="sq-AL"/>
        </w:rPr>
        <w:t xml:space="preserve"> Brendshme dhe </w:t>
      </w:r>
      <w:r w:rsidR="008F18EA" w:rsidRPr="008F18EA">
        <w:rPr>
          <w:lang w:val="sq-AL"/>
        </w:rPr>
        <w:t>Drejtoria</w:t>
      </w:r>
      <w:r w:rsidRPr="008F18EA">
        <w:rPr>
          <w:lang w:val="sq-AL"/>
        </w:rPr>
        <w:t xml:space="preserve"> e P</w:t>
      </w:r>
      <w:r w:rsidR="005C2487" w:rsidRPr="008F18EA">
        <w:rPr>
          <w:lang w:val="sq-AL"/>
        </w:rPr>
        <w:t>ë</w:t>
      </w:r>
      <w:r w:rsidRPr="008F18EA">
        <w:rPr>
          <w:lang w:val="sq-AL"/>
        </w:rPr>
        <w:t>rgjithshme e Doganave p</w:t>
      </w:r>
      <w:r w:rsidR="005C2487" w:rsidRPr="008F18EA">
        <w:rPr>
          <w:lang w:val="sq-AL"/>
        </w:rPr>
        <w:t>ë</w:t>
      </w:r>
      <w:r w:rsidRPr="008F18EA">
        <w:rPr>
          <w:lang w:val="sq-AL"/>
        </w:rPr>
        <w:t>r zbatimin e k</w:t>
      </w:r>
      <w:r w:rsidR="005C2487" w:rsidRPr="008F18EA">
        <w:rPr>
          <w:lang w:val="sq-AL"/>
        </w:rPr>
        <w:t>ë</w:t>
      </w:r>
      <w:r w:rsidRPr="008F18EA">
        <w:rPr>
          <w:lang w:val="sq-AL"/>
        </w:rPr>
        <w:t>tij vendimi.</w:t>
      </w:r>
    </w:p>
    <w:p w:rsidR="00632404" w:rsidRPr="008F18EA" w:rsidRDefault="00632404" w:rsidP="00E075D9">
      <w:pPr>
        <w:pStyle w:val="Paragrafi"/>
        <w:rPr>
          <w:lang w:val="sq-AL"/>
        </w:rPr>
      </w:pPr>
      <w:r w:rsidRPr="008F18EA">
        <w:rPr>
          <w:lang w:val="sq-AL"/>
        </w:rPr>
        <w:t>Ky vendim hyn n</w:t>
      </w:r>
      <w:r w:rsidR="005C2487" w:rsidRPr="008F18EA">
        <w:rPr>
          <w:lang w:val="sq-AL"/>
        </w:rPr>
        <w:t>ë</w:t>
      </w:r>
      <w:r w:rsidRPr="008F18EA">
        <w:rPr>
          <w:lang w:val="sq-AL"/>
        </w:rPr>
        <w:t xml:space="preserve"> fuqi menj</w:t>
      </w:r>
      <w:r w:rsidR="005C2487" w:rsidRPr="008F18EA">
        <w:rPr>
          <w:lang w:val="sq-AL"/>
        </w:rPr>
        <w:t>ë</w:t>
      </w:r>
      <w:r w:rsidRPr="008F18EA">
        <w:rPr>
          <w:lang w:val="sq-AL"/>
        </w:rPr>
        <w:t>her</w:t>
      </w:r>
      <w:r w:rsidR="005C2487" w:rsidRPr="008F18EA">
        <w:rPr>
          <w:lang w:val="sq-AL"/>
        </w:rPr>
        <w:t>ë</w:t>
      </w:r>
      <w:r w:rsidRPr="008F18EA">
        <w:rPr>
          <w:lang w:val="sq-AL"/>
        </w:rPr>
        <w:t xml:space="preserve"> dhe botohet n</w:t>
      </w:r>
      <w:r w:rsidR="005C2487" w:rsidRPr="008F18EA">
        <w:rPr>
          <w:lang w:val="sq-AL"/>
        </w:rPr>
        <w:t>ë</w:t>
      </w:r>
      <w:r w:rsidRPr="008F18EA">
        <w:rPr>
          <w:lang w:val="sq-AL"/>
        </w:rPr>
        <w:t xml:space="preserve"> Fletoren Zyrtare.</w:t>
      </w:r>
    </w:p>
    <w:p w:rsidR="00632404" w:rsidRPr="008F18EA" w:rsidRDefault="00632404" w:rsidP="00E075D9">
      <w:pPr>
        <w:pStyle w:val="Autoriteti"/>
        <w:keepNext w:val="0"/>
        <w:rPr>
          <w:lang w:val="sq-AL"/>
        </w:rPr>
      </w:pPr>
      <w:r w:rsidRPr="008F18EA">
        <w:rPr>
          <w:lang w:val="sq-AL"/>
        </w:rPr>
        <w:t>KRYEMINISTRI</w:t>
      </w:r>
    </w:p>
    <w:p w:rsidR="00632404" w:rsidRPr="008F18EA" w:rsidRDefault="00632404" w:rsidP="00E075D9">
      <w:pPr>
        <w:pStyle w:val="AutoritetiEmer"/>
        <w:rPr>
          <w:lang w:val="sq-AL"/>
        </w:rPr>
      </w:pPr>
      <w:r w:rsidRPr="008F18EA">
        <w:rPr>
          <w:lang w:val="sq-AL"/>
        </w:rPr>
        <w:t>Edi  Rama</w:t>
      </w:r>
    </w:p>
    <w:p w:rsidR="00632404" w:rsidRPr="008F18EA" w:rsidRDefault="00632404" w:rsidP="00E075D9">
      <w:pPr>
        <w:pStyle w:val="Paragrafi"/>
        <w:rPr>
          <w:lang w:val="sq-AL"/>
        </w:rPr>
      </w:pPr>
    </w:p>
    <w:p w:rsidR="00DD5D10" w:rsidRPr="008F18EA" w:rsidRDefault="00DD5D10" w:rsidP="00E075D9">
      <w:pPr>
        <w:pStyle w:val="Paragrafi"/>
        <w:ind w:left="284" w:firstLine="0"/>
        <w:jc w:val="center"/>
        <w:rPr>
          <w:rStyle w:val="NumriDataChar"/>
          <w:lang w:val="sq-AL"/>
        </w:rPr>
      </w:pPr>
      <w:r w:rsidRPr="008F18EA">
        <w:rPr>
          <w:rStyle w:val="AktiChar"/>
          <w:lang w:val="sq-AL"/>
        </w:rPr>
        <w:t>UDHËZIM</w:t>
      </w:r>
      <w:r w:rsidRPr="008F18EA">
        <w:rPr>
          <w:lang w:val="sq-AL"/>
        </w:rPr>
        <w:br/>
      </w:r>
      <w:r w:rsidRPr="008F18EA">
        <w:rPr>
          <w:rStyle w:val="NumriDataChar"/>
          <w:lang w:val="sq-AL"/>
        </w:rPr>
        <w:t>Nr. 217, datë</w:t>
      </w:r>
      <w:r w:rsidR="00B823ED" w:rsidRPr="008F18EA">
        <w:rPr>
          <w:rStyle w:val="NumriDataChar"/>
          <w:lang w:val="sq-AL"/>
        </w:rPr>
        <w:t xml:space="preserve"> 6.</w:t>
      </w:r>
      <w:r w:rsidRPr="008F18EA">
        <w:rPr>
          <w:rStyle w:val="NumriDataChar"/>
          <w:lang w:val="sq-AL"/>
        </w:rPr>
        <w:t>5.2014</w:t>
      </w:r>
    </w:p>
    <w:p w:rsidR="00DD5D10" w:rsidRPr="008F18EA" w:rsidRDefault="00DD5D10" w:rsidP="00E075D9">
      <w:pPr>
        <w:pStyle w:val="Paragrafi"/>
        <w:jc w:val="center"/>
        <w:rPr>
          <w:sz w:val="14"/>
          <w:lang w:val="sq-AL"/>
        </w:rPr>
      </w:pPr>
    </w:p>
    <w:p w:rsidR="00DD5D10" w:rsidRPr="008F18EA" w:rsidRDefault="00DD5D10" w:rsidP="00E075D9">
      <w:pPr>
        <w:pStyle w:val="Titulli"/>
        <w:keepNext w:val="0"/>
        <w:rPr>
          <w:lang w:val="sq-AL"/>
        </w:rPr>
      </w:pPr>
      <w:r w:rsidRPr="008F18EA">
        <w:rPr>
          <w:lang w:val="sq-AL"/>
        </w:rPr>
        <w:t>PËR RREGULLAT DHE PROCEDURAT E SHQYRTIMIT TË KËRKESAVE PËR LEJE ZHVILLIMORE NDËRTIMORE PËR OBJEKTE TË LLOJIT BUJQËSORE DHE BLEGTORALE, QË MIRATOHEN NË KËSHILLIN KOMBËTAR TË TERRITORIT, SI DHE PËR NGRITJEN E KOMISIONIT PËR SHQYRTIMIN E TYRE</w:t>
      </w:r>
    </w:p>
    <w:p w:rsidR="00DD5D10" w:rsidRPr="008F18EA" w:rsidRDefault="00DD5D10" w:rsidP="00E075D9">
      <w:pPr>
        <w:pStyle w:val="Paragrafi"/>
        <w:jc w:val="center"/>
        <w:rPr>
          <w:sz w:val="14"/>
          <w:lang w:val="sq-AL"/>
        </w:rPr>
      </w:pPr>
    </w:p>
    <w:p w:rsidR="00DD5D10" w:rsidRPr="008F18EA" w:rsidRDefault="00222D30" w:rsidP="00E075D9">
      <w:pPr>
        <w:pStyle w:val="Paragrafi"/>
        <w:rPr>
          <w:lang w:val="sq-AL"/>
        </w:rPr>
      </w:pPr>
      <w:r w:rsidRPr="008F18EA">
        <w:rPr>
          <w:lang w:val="sq-AL"/>
        </w:rPr>
        <w:t>Në mbështetje të nenit 102</w:t>
      </w:r>
      <w:r w:rsidR="00DD5D10" w:rsidRPr="008F18EA">
        <w:rPr>
          <w:lang w:val="sq-AL"/>
        </w:rPr>
        <w:t xml:space="preserve"> të Kushtetutës, </w:t>
      </w:r>
      <w:r w:rsidRPr="008F18EA">
        <w:rPr>
          <w:lang w:val="sq-AL"/>
        </w:rPr>
        <w:t>të ligjit nr.</w:t>
      </w:r>
      <w:r w:rsidR="008F18EA">
        <w:rPr>
          <w:lang w:val="sq-AL"/>
        </w:rPr>
        <w:t xml:space="preserve"> </w:t>
      </w:r>
      <w:r w:rsidRPr="008F18EA">
        <w:rPr>
          <w:lang w:val="sq-AL"/>
        </w:rPr>
        <w:t>10119, datë 23.</w:t>
      </w:r>
      <w:r w:rsidR="00DD5D10" w:rsidRPr="008F18EA">
        <w:rPr>
          <w:lang w:val="sq-AL"/>
        </w:rPr>
        <w:t xml:space="preserve">4.2009, “Për planifikimin e territorit”, të ndryshuar, </w:t>
      </w:r>
      <w:r w:rsidRPr="008F18EA">
        <w:rPr>
          <w:lang w:val="sq-AL"/>
        </w:rPr>
        <w:t xml:space="preserve">vendimit </w:t>
      </w:r>
      <w:r w:rsidR="00DD5D10" w:rsidRPr="008F18EA">
        <w:rPr>
          <w:lang w:val="sq-AL"/>
        </w:rPr>
        <w:t>të Këshill</w:t>
      </w:r>
      <w:r w:rsidRPr="008F18EA">
        <w:rPr>
          <w:lang w:val="sq-AL"/>
        </w:rPr>
        <w:t xml:space="preserve">it të Ministrave nr. 939, datë </w:t>
      </w:r>
      <w:r w:rsidR="00DD5D10" w:rsidRPr="008F18EA">
        <w:rPr>
          <w:lang w:val="sq-AL"/>
        </w:rPr>
        <w:t xml:space="preserve">9.10.2013, “Për përcaktimin e fushës së përgjegjësisë shtetërore të Ministrisë së Bujqësisë, Zhvillimit Rural dhe Administrimit të Ujërave”, si dhe </w:t>
      </w:r>
      <w:r w:rsidRPr="008F18EA">
        <w:rPr>
          <w:lang w:val="sq-AL"/>
        </w:rPr>
        <w:t xml:space="preserve">vendimit </w:t>
      </w:r>
      <w:r w:rsidR="00DD5D10" w:rsidRPr="008F18EA">
        <w:rPr>
          <w:lang w:val="sq-AL"/>
        </w:rPr>
        <w:t xml:space="preserve">të Këshillit </w:t>
      </w:r>
      <w:r w:rsidRPr="008F18EA">
        <w:rPr>
          <w:lang w:val="sq-AL"/>
        </w:rPr>
        <w:t>të Ministrave nr. 502, datë 13.</w:t>
      </w:r>
      <w:r w:rsidR="00DD5D10" w:rsidRPr="008F18EA">
        <w:rPr>
          <w:lang w:val="sq-AL"/>
        </w:rPr>
        <w:t>7.2011</w:t>
      </w:r>
      <w:r w:rsidR="006308B5">
        <w:rPr>
          <w:lang w:val="sq-AL"/>
        </w:rPr>
        <w:t>,</w:t>
      </w:r>
      <w:r w:rsidR="00DD5D10" w:rsidRPr="008F18EA">
        <w:rPr>
          <w:lang w:val="sq-AL"/>
        </w:rPr>
        <w:t xml:space="preserve"> “Për </w:t>
      </w:r>
      <w:r w:rsidR="006308B5">
        <w:rPr>
          <w:lang w:val="sq-AL"/>
        </w:rPr>
        <w:t>miratimin e rregullores uniforme</w:t>
      </w:r>
      <w:r w:rsidR="00DD5D10" w:rsidRPr="008F18EA">
        <w:rPr>
          <w:lang w:val="sq-AL"/>
        </w:rPr>
        <w:t xml:space="preserve"> të kontrollit të zhvillimit të territorit”, të ndryshuar</w:t>
      </w:r>
      <w:r w:rsidR="00F82FA3" w:rsidRPr="008F18EA">
        <w:rPr>
          <w:lang w:val="sq-AL"/>
        </w:rPr>
        <w:t>,</w:t>
      </w:r>
      <w:r w:rsidRPr="008F18EA">
        <w:rPr>
          <w:lang w:val="sq-AL"/>
        </w:rPr>
        <w:t xml:space="preserve"> vendimit të Këshillit të Ministrave </w:t>
      </w:r>
      <w:r w:rsidR="00DD5D10" w:rsidRPr="008F18EA">
        <w:rPr>
          <w:lang w:val="sq-AL"/>
        </w:rPr>
        <w:t>nr. 1</w:t>
      </w:r>
      <w:r w:rsidRPr="008F18EA">
        <w:rPr>
          <w:lang w:val="sq-AL"/>
        </w:rPr>
        <w:t xml:space="preserve">99, datë 2.4.2014, “Për disa </w:t>
      </w:r>
      <w:r w:rsidR="00F82FA3" w:rsidRPr="008F18EA">
        <w:rPr>
          <w:lang w:val="sq-AL"/>
        </w:rPr>
        <w:t>s</w:t>
      </w:r>
      <w:r w:rsidR="00DD5D10" w:rsidRPr="008F18EA">
        <w:rPr>
          <w:lang w:val="sq-AL"/>
        </w:rPr>
        <w:t>htesa në vendimin nr. 480, datë 22.6.20</w:t>
      </w:r>
      <w:r w:rsidR="006308B5">
        <w:rPr>
          <w:lang w:val="sq-AL"/>
        </w:rPr>
        <w:t xml:space="preserve">11 të </w:t>
      </w:r>
      <w:r w:rsidR="006308B5">
        <w:rPr>
          <w:lang w:val="sq-AL"/>
        </w:rPr>
        <w:lastRenderedPageBreak/>
        <w:t>Këshillit të Ministrave</w:t>
      </w:r>
      <w:r w:rsidR="00BC392B">
        <w:rPr>
          <w:lang w:val="sq-AL"/>
        </w:rPr>
        <w:t>,</w:t>
      </w:r>
      <w:r w:rsidR="006308B5">
        <w:rPr>
          <w:lang w:val="sq-AL"/>
        </w:rPr>
        <w:t xml:space="preserve"> “</w:t>
      </w:r>
      <w:r w:rsidR="00DD5D10" w:rsidRPr="008F18EA">
        <w:rPr>
          <w:lang w:val="sq-AL"/>
        </w:rPr>
        <w:t>Për miratimin e rregullores model</w:t>
      </w:r>
      <w:r w:rsidR="00F82FA3" w:rsidRPr="008F18EA">
        <w:rPr>
          <w:lang w:val="sq-AL"/>
        </w:rPr>
        <w:t xml:space="preserve"> të planifikimit”</w:t>
      </w:r>
      <w:r w:rsidRPr="008F18EA">
        <w:rPr>
          <w:lang w:val="sq-AL"/>
        </w:rPr>
        <w:t>”</w:t>
      </w:r>
      <w:r w:rsidR="00DD5D10" w:rsidRPr="008F18EA">
        <w:rPr>
          <w:lang w:val="sq-AL"/>
        </w:rPr>
        <w:t>, të ndryshuar,</w:t>
      </w:r>
    </w:p>
    <w:p w:rsidR="00DD5D10" w:rsidRPr="008F18EA" w:rsidRDefault="00DD5D10" w:rsidP="00E075D9">
      <w:pPr>
        <w:pStyle w:val="VENDOSI"/>
        <w:keepNext w:val="0"/>
        <w:rPr>
          <w:lang w:val="sq-AL"/>
        </w:rPr>
      </w:pPr>
      <w:r w:rsidRPr="008F18EA">
        <w:rPr>
          <w:lang w:val="sq-AL"/>
        </w:rPr>
        <w:t>UDHËZOJ</w:t>
      </w:r>
      <w:r w:rsidR="00B823ED" w:rsidRPr="008F18EA">
        <w:rPr>
          <w:lang w:val="sq-AL"/>
        </w:rPr>
        <w:t>:</w:t>
      </w:r>
    </w:p>
    <w:p w:rsidR="00DD5D10" w:rsidRPr="008F18EA" w:rsidRDefault="00DD5D10" w:rsidP="00E075D9">
      <w:pPr>
        <w:pStyle w:val="Paragrafi"/>
        <w:rPr>
          <w:sz w:val="14"/>
          <w:lang w:val="sq-AL"/>
        </w:rPr>
      </w:pPr>
    </w:p>
    <w:p w:rsidR="00DD5D10" w:rsidRPr="008F18EA" w:rsidRDefault="00DD5D10" w:rsidP="00E075D9">
      <w:pPr>
        <w:pStyle w:val="Paragrafi"/>
        <w:rPr>
          <w:lang w:val="sq-AL"/>
        </w:rPr>
      </w:pPr>
      <w:r w:rsidRPr="008F18EA">
        <w:rPr>
          <w:lang w:val="sq-AL"/>
        </w:rPr>
        <w:t xml:space="preserve">1. Ky udhëzim përcakton rregullat dhe procedurat e shqyrtimit të kërkesave për leje zhvillimore, që miratohen në Këshillin Kombëtar të Territorit (KKT), nga Ministria e Bujqësisë, Zhvillimit Rural dhe Administrimit të Ujërave (MBZHRAU), si dhe ngritjen e komisionit për shqyrtimin e tyre. Trajtimi dhe përpunimi paraprak i kërkesës së subjektit që paraqet në MBZHRAU, një aplikim për marrje leje zhvillimore objektesh të natyrës bujqësore dhe blegtorale, bëhet nga  komisioni që do të ngrihet në ministri, i cili mbulon fushën e aktivitetit, si dhe drejtoria përkatëse për objektet për të cilat është paraqitur kërkesa dhe aplikimi përkatës. </w:t>
      </w:r>
    </w:p>
    <w:p w:rsidR="00DD5D10" w:rsidRPr="008F18EA" w:rsidRDefault="00DD5D10" w:rsidP="00E075D9">
      <w:pPr>
        <w:pStyle w:val="Paragrafi"/>
        <w:rPr>
          <w:lang w:val="sq-AL"/>
        </w:rPr>
      </w:pPr>
      <w:r w:rsidRPr="008F18EA">
        <w:rPr>
          <w:lang w:val="sq-AL"/>
        </w:rPr>
        <w:t>2. Një nga kriteret bazë, është ruajtja e fondit të tokës bujqësore në mënyrë që të mos bëhen ndërtime në tokat me bonitet nga 1- 4 (</w:t>
      </w:r>
      <w:r w:rsidR="00F82FA3" w:rsidRPr="008F18EA">
        <w:rPr>
          <w:lang w:val="sq-AL"/>
        </w:rPr>
        <w:t xml:space="preserve">vendimi i Këshillit të Ministrave </w:t>
      </w:r>
      <w:r w:rsidRPr="008F18EA">
        <w:rPr>
          <w:lang w:val="sq-AL"/>
        </w:rPr>
        <w:t xml:space="preserve">nr. 410/2012),  dhe për çdo leje zhvillimore bazat do  të jenë  instrumentet e planifikimit të hartuara në bazë të studimeve paraprake, bazuar në kriteret urbanistike dhe studimet e bëra. </w:t>
      </w:r>
    </w:p>
    <w:p w:rsidR="00DD5D10" w:rsidRPr="008F18EA" w:rsidRDefault="00DD5D10" w:rsidP="00E075D9">
      <w:pPr>
        <w:pStyle w:val="Paragrafi"/>
        <w:rPr>
          <w:lang w:val="sq-AL"/>
        </w:rPr>
      </w:pPr>
      <w:r w:rsidRPr="008F18EA">
        <w:rPr>
          <w:lang w:val="sq-AL"/>
        </w:rPr>
        <w:t xml:space="preserve">2. Shqyrtimi i kërkesës së subjektit, që paraqitet në Ministrinë e Bujqësisë, Zhvillimit Rural dhe Administrimit të Ujërave, mbi aplikimin për marrje leje zhvillimore që miratohet në KKT për struktura apo punime brenda fushës së veprimtarisë shtetërore që mbulon MBZHRAU, bëhet nga </w:t>
      </w:r>
      <w:r w:rsidR="00F82FA3" w:rsidRPr="008F18EA">
        <w:rPr>
          <w:lang w:val="sq-AL"/>
        </w:rPr>
        <w:t xml:space="preserve">komisioni teknik </w:t>
      </w:r>
      <w:r w:rsidRPr="008F18EA">
        <w:rPr>
          <w:lang w:val="sq-AL"/>
        </w:rPr>
        <w:t>në ministri.</w:t>
      </w:r>
    </w:p>
    <w:p w:rsidR="00DD5D10" w:rsidRPr="008F18EA" w:rsidRDefault="00DD5D10" w:rsidP="00E075D9">
      <w:pPr>
        <w:pStyle w:val="Paragrafi"/>
        <w:rPr>
          <w:lang w:val="sq-AL"/>
        </w:rPr>
      </w:pPr>
      <w:r w:rsidRPr="008F18EA">
        <w:rPr>
          <w:lang w:val="sq-AL"/>
        </w:rPr>
        <w:t xml:space="preserve">3. Komisioni </w:t>
      </w:r>
      <w:r w:rsidR="00F82FA3" w:rsidRPr="008F18EA">
        <w:rPr>
          <w:lang w:val="sq-AL"/>
        </w:rPr>
        <w:t>teknik</w:t>
      </w:r>
      <w:r w:rsidRPr="008F18EA">
        <w:rPr>
          <w:lang w:val="sq-AL"/>
        </w:rPr>
        <w:t xml:space="preserve"> merr në shqyrtim kërkesën vetëm pasi ka verifikuar se subjekti ka kryer pagesën për “tarifën e aplikimit” (e përcaktuar në përmb</w:t>
      </w:r>
      <w:r w:rsidR="00F82FA3" w:rsidRPr="008F18EA">
        <w:rPr>
          <w:lang w:val="sq-AL"/>
        </w:rPr>
        <w:t>ushje të kërkesës së germës “c”</w:t>
      </w:r>
      <w:r w:rsidR="006308B5">
        <w:rPr>
          <w:lang w:val="sq-AL"/>
        </w:rPr>
        <w:t xml:space="preserve"> seksioni 8, të</w:t>
      </w:r>
      <w:r w:rsidRPr="008F18EA">
        <w:rPr>
          <w:lang w:val="sq-AL"/>
        </w:rPr>
        <w:t xml:space="preserve"> formularit TIP 1, “Kërkesë për kryerje punimesh”, shtojca 2 e </w:t>
      </w:r>
      <w:r w:rsidR="00C323EA" w:rsidRPr="008F18EA">
        <w:rPr>
          <w:lang w:val="sq-AL"/>
        </w:rPr>
        <w:t xml:space="preserve">vendimit </w:t>
      </w:r>
      <w:r w:rsidRPr="008F18EA">
        <w:rPr>
          <w:lang w:val="sq-AL"/>
        </w:rPr>
        <w:t xml:space="preserve">të Këshillit </w:t>
      </w:r>
      <w:r w:rsidR="00F82FA3" w:rsidRPr="008F18EA">
        <w:rPr>
          <w:lang w:val="sq-AL"/>
        </w:rPr>
        <w:t>të Ministrave nr. 502, datë 13.</w:t>
      </w:r>
      <w:r w:rsidRPr="008F18EA">
        <w:rPr>
          <w:lang w:val="sq-AL"/>
        </w:rPr>
        <w:t xml:space="preserve">7.2011, “Për </w:t>
      </w:r>
      <w:r w:rsidR="006308B5">
        <w:rPr>
          <w:lang w:val="sq-AL"/>
        </w:rPr>
        <w:t>miratimin e rregullores uniforme</w:t>
      </w:r>
      <w:r w:rsidRPr="008F18EA">
        <w:rPr>
          <w:lang w:val="sq-AL"/>
        </w:rPr>
        <w:t xml:space="preserve"> të kontrollit të zhvillimit të territorit”, të ndryshuar, “Fatura e pagesës për tarifën e aplikimit”).</w:t>
      </w:r>
    </w:p>
    <w:p w:rsidR="00DD5D10" w:rsidRPr="008F18EA" w:rsidRDefault="00DD5D10" w:rsidP="00E075D9">
      <w:pPr>
        <w:pStyle w:val="Paragrafi"/>
        <w:rPr>
          <w:lang w:val="sq-AL"/>
        </w:rPr>
      </w:pPr>
      <w:r w:rsidRPr="008F18EA">
        <w:rPr>
          <w:lang w:val="sq-AL"/>
        </w:rPr>
        <w:t>4. Vlera e tarifës së aplikimit është 10.000 (dhjetë mijë) lekë, pavarësisht nga lloji i strukturës për të cilën kërkohet leja e zhvillimit, e cila paguhet për llogari të MBZHRAU</w:t>
      </w:r>
      <w:r w:rsidR="006308B5">
        <w:rPr>
          <w:lang w:val="sq-AL"/>
        </w:rPr>
        <w:t>-së</w:t>
      </w:r>
      <w:r w:rsidRPr="008F18EA">
        <w:rPr>
          <w:lang w:val="sq-AL"/>
        </w:rPr>
        <w:t>.</w:t>
      </w:r>
    </w:p>
    <w:p w:rsidR="00DD5D10" w:rsidRPr="008F18EA" w:rsidRDefault="00DD5D10" w:rsidP="00E075D9">
      <w:pPr>
        <w:pStyle w:val="Paragrafi"/>
        <w:rPr>
          <w:lang w:val="sq-AL"/>
        </w:rPr>
      </w:pPr>
      <w:r w:rsidRPr="008F18EA">
        <w:rPr>
          <w:lang w:val="sq-AL"/>
        </w:rPr>
        <w:t>5. Për shqyrtimin e kërkesave për leje zhvillimore që miratohen në KKT, dhe përdorimi për struktura apo punime brenda fushës së veprimtarisë shtetërore që mbulon MBZHRAU, ngrihet “</w:t>
      </w:r>
      <w:r w:rsidR="00F82FA3" w:rsidRPr="008F18EA">
        <w:rPr>
          <w:lang w:val="sq-AL"/>
        </w:rPr>
        <w:t>komisioni teknik</w:t>
      </w:r>
      <w:r w:rsidRPr="008F18EA">
        <w:rPr>
          <w:lang w:val="sq-AL"/>
        </w:rPr>
        <w:t>”, me përbërje si më poshtë:</w:t>
      </w:r>
    </w:p>
    <w:p w:rsidR="00DD5D10" w:rsidRPr="008F18EA" w:rsidRDefault="00DD5D10" w:rsidP="00E075D9">
      <w:pPr>
        <w:pStyle w:val="Paragrafi"/>
        <w:rPr>
          <w:lang w:val="sq-AL"/>
        </w:rPr>
      </w:pPr>
      <w:r w:rsidRPr="008F18EA">
        <w:rPr>
          <w:lang w:val="sq-AL"/>
        </w:rPr>
        <w:t xml:space="preserve">- Sekretari i Përgjithshëm i MBZHRAU      </w:t>
      </w:r>
      <w:r w:rsidR="00BC392B">
        <w:rPr>
          <w:lang w:val="sq-AL"/>
        </w:rPr>
        <w:t>k</w:t>
      </w:r>
      <w:r w:rsidRPr="008F18EA">
        <w:rPr>
          <w:lang w:val="sq-AL"/>
        </w:rPr>
        <w:t>ryetar</w:t>
      </w:r>
    </w:p>
    <w:p w:rsidR="00DD5D10" w:rsidRPr="008F18EA" w:rsidRDefault="00DD5D10" w:rsidP="00E075D9">
      <w:pPr>
        <w:pStyle w:val="Paragrafi"/>
        <w:rPr>
          <w:lang w:val="sq-AL"/>
        </w:rPr>
      </w:pPr>
      <w:r w:rsidRPr="008F18EA">
        <w:rPr>
          <w:lang w:val="sq-AL"/>
        </w:rPr>
        <w:t xml:space="preserve">- Drejtoria e Prodhimit Bujqësor dhe Politikave Tregtare   </w:t>
      </w:r>
      <w:r w:rsidR="00F82FA3" w:rsidRPr="008F18EA">
        <w:rPr>
          <w:lang w:val="sq-AL"/>
        </w:rPr>
        <w:tab/>
      </w:r>
      <w:r w:rsidR="00F82FA3" w:rsidRPr="008F18EA">
        <w:rPr>
          <w:lang w:val="sq-AL"/>
        </w:rPr>
        <w:tab/>
      </w:r>
      <w:r w:rsidR="00F82FA3" w:rsidRPr="008F18EA">
        <w:rPr>
          <w:lang w:val="sq-AL"/>
        </w:rPr>
        <w:tab/>
      </w:r>
      <w:r w:rsidR="00F82FA3" w:rsidRPr="008F18EA">
        <w:rPr>
          <w:lang w:val="sq-AL"/>
        </w:rPr>
        <w:tab/>
      </w:r>
      <w:r w:rsidR="00F82FA3" w:rsidRPr="008F18EA">
        <w:rPr>
          <w:lang w:val="sq-AL"/>
        </w:rPr>
        <w:tab/>
      </w:r>
      <w:r w:rsidRPr="008F18EA">
        <w:rPr>
          <w:lang w:val="sq-AL"/>
        </w:rPr>
        <w:t>2 (dy)</w:t>
      </w:r>
    </w:p>
    <w:p w:rsidR="00F82FA3" w:rsidRPr="008F18EA" w:rsidRDefault="00DD5D10" w:rsidP="00E075D9">
      <w:pPr>
        <w:pStyle w:val="Paragrafi"/>
        <w:rPr>
          <w:lang w:val="sq-AL"/>
        </w:rPr>
      </w:pPr>
      <w:r w:rsidRPr="008F18EA">
        <w:rPr>
          <w:lang w:val="sq-AL"/>
        </w:rPr>
        <w:t xml:space="preserve">- Drejtoria e Përgjithshme e Shërbimeve </w:t>
      </w:r>
    </w:p>
    <w:p w:rsidR="00BC392B" w:rsidRDefault="00DD5D10" w:rsidP="00E075D9">
      <w:pPr>
        <w:pStyle w:val="Paragrafi"/>
        <w:rPr>
          <w:lang w:val="sq-AL"/>
        </w:rPr>
      </w:pPr>
      <w:r w:rsidRPr="008F18EA">
        <w:rPr>
          <w:lang w:val="sq-AL"/>
        </w:rPr>
        <w:t xml:space="preserve">Bujqësore dhe Peshkimit  </w:t>
      </w:r>
      <w:r w:rsidR="00F82FA3" w:rsidRPr="008F18EA">
        <w:rPr>
          <w:lang w:val="sq-AL"/>
        </w:rPr>
        <w:tab/>
        <w:t xml:space="preserve">  </w:t>
      </w:r>
      <w:r w:rsidR="00BC392B">
        <w:rPr>
          <w:lang w:val="sq-AL"/>
        </w:rPr>
        <w:tab/>
        <w:t xml:space="preserve">          </w:t>
      </w:r>
      <w:r w:rsidR="00F82FA3" w:rsidRPr="008F18EA">
        <w:rPr>
          <w:lang w:val="sq-AL"/>
        </w:rPr>
        <w:t xml:space="preserve"> </w:t>
      </w:r>
      <w:r w:rsidRPr="008F18EA">
        <w:rPr>
          <w:lang w:val="sq-AL"/>
        </w:rPr>
        <w:t xml:space="preserve">2 (dy), </w:t>
      </w:r>
    </w:p>
    <w:p w:rsidR="00DD5D10" w:rsidRPr="008F18EA" w:rsidRDefault="00DD5D10" w:rsidP="00E075D9">
      <w:pPr>
        <w:pStyle w:val="Paragrafi"/>
        <w:rPr>
          <w:lang w:val="sq-AL"/>
        </w:rPr>
      </w:pPr>
      <w:r w:rsidRPr="008F18EA">
        <w:rPr>
          <w:lang w:val="sq-AL"/>
        </w:rPr>
        <w:t>(veterinaria)</w:t>
      </w:r>
    </w:p>
    <w:p w:rsidR="00F82FA3" w:rsidRPr="008F18EA" w:rsidRDefault="00DD5D10" w:rsidP="00E075D9">
      <w:pPr>
        <w:pStyle w:val="Paragrafi"/>
        <w:rPr>
          <w:lang w:val="sq-AL"/>
        </w:rPr>
      </w:pPr>
      <w:r w:rsidRPr="008F18EA">
        <w:rPr>
          <w:lang w:val="sq-AL"/>
        </w:rPr>
        <w:t xml:space="preserve">- Drejtoria e Programimit </w:t>
      </w:r>
    </w:p>
    <w:p w:rsidR="00DD5D10" w:rsidRPr="008F18EA" w:rsidRDefault="00DD5D10" w:rsidP="00E075D9">
      <w:pPr>
        <w:pStyle w:val="Paragrafi"/>
        <w:rPr>
          <w:lang w:val="sq-AL"/>
        </w:rPr>
      </w:pPr>
      <w:r w:rsidRPr="008F18EA">
        <w:rPr>
          <w:lang w:val="sq-AL"/>
        </w:rPr>
        <w:t>dhe Vlerës</w:t>
      </w:r>
      <w:r w:rsidR="00F82FA3" w:rsidRPr="008F18EA">
        <w:rPr>
          <w:lang w:val="sq-AL"/>
        </w:rPr>
        <w:t xml:space="preserve">imit të Politikave Rurale  </w:t>
      </w:r>
      <w:r w:rsidR="00F82FA3" w:rsidRPr="008F18EA">
        <w:rPr>
          <w:lang w:val="sq-AL"/>
        </w:rPr>
        <w:tab/>
      </w:r>
      <w:r w:rsidR="00F82FA3" w:rsidRPr="008F18EA">
        <w:rPr>
          <w:lang w:val="sq-AL"/>
        </w:rPr>
        <w:tab/>
        <w:t>2(dy</w:t>
      </w:r>
      <w:r w:rsidRPr="008F18EA">
        <w:rPr>
          <w:lang w:val="sq-AL"/>
        </w:rPr>
        <w:t>)</w:t>
      </w:r>
    </w:p>
    <w:p w:rsidR="00F82FA3" w:rsidRPr="008F18EA" w:rsidRDefault="00DD5D10" w:rsidP="00E075D9">
      <w:pPr>
        <w:pStyle w:val="Paragrafi"/>
        <w:rPr>
          <w:lang w:val="sq-AL"/>
        </w:rPr>
      </w:pPr>
      <w:r w:rsidRPr="008F18EA">
        <w:rPr>
          <w:lang w:val="sq-AL"/>
        </w:rPr>
        <w:t xml:space="preserve">- Drejtoria e Përgjithshme e Administrimit </w:t>
      </w:r>
    </w:p>
    <w:p w:rsidR="00DD5D10" w:rsidRPr="008F18EA" w:rsidRDefault="00DD5D10" w:rsidP="00E075D9">
      <w:pPr>
        <w:pStyle w:val="Paragrafi"/>
        <w:rPr>
          <w:lang w:val="sq-AL"/>
        </w:rPr>
      </w:pPr>
      <w:r w:rsidRPr="008F18EA">
        <w:rPr>
          <w:lang w:val="sq-AL"/>
        </w:rPr>
        <w:lastRenderedPageBreak/>
        <w:t xml:space="preserve">të Tokave dhe Ujërave  </w:t>
      </w:r>
      <w:r w:rsidR="00F82FA3" w:rsidRPr="008F18EA">
        <w:rPr>
          <w:lang w:val="sq-AL"/>
        </w:rPr>
        <w:tab/>
      </w:r>
      <w:r w:rsidR="00F82FA3" w:rsidRPr="008F18EA">
        <w:rPr>
          <w:lang w:val="sq-AL"/>
        </w:rPr>
        <w:tab/>
      </w:r>
      <w:r w:rsidR="00F82FA3" w:rsidRPr="008F18EA">
        <w:rPr>
          <w:lang w:val="sq-AL"/>
        </w:rPr>
        <w:tab/>
      </w:r>
      <w:r w:rsidRPr="008F18EA">
        <w:rPr>
          <w:lang w:val="sq-AL"/>
        </w:rPr>
        <w:t xml:space="preserve">2(dy) </w:t>
      </w:r>
    </w:p>
    <w:p w:rsidR="00DD5D10" w:rsidRPr="008F18EA" w:rsidRDefault="00DD5D10" w:rsidP="00E075D9">
      <w:pPr>
        <w:pStyle w:val="Paragrafi"/>
        <w:rPr>
          <w:lang w:val="sq-AL"/>
        </w:rPr>
      </w:pPr>
      <w:r w:rsidRPr="008F18EA">
        <w:rPr>
          <w:lang w:val="sq-AL"/>
        </w:rPr>
        <w:t xml:space="preserve">- Drejtoria Juridike  </w:t>
      </w:r>
      <w:r w:rsidR="00F82FA3" w:rsidRPr="008F18EA">
        <w:rPr>
          <w:lang w:val="sq-AL"/>
        </w:rPr>
        <w:tab/>
      </w:r>
      <w:r w:rsidR="00F82FA3" w:rsidRPr="008F18EA">
        <w:rPr>
          <w:lang w:val="sq-AL"/>
        </w:rPr>
        <w:tab/>
      </w:r>
      <w:r w:rsidR="00F82FA3" w:rsidRPr="008F18EA">
        <w:rPr>
          <w:lang w:val="sq-AL"/>
        </w:rPr>
        <w:tab/>
      </w:r>
      <w:r w:rsidR="00F82FA3" w:rsidRPr="008F18EA">
        <w:rPr>
          <w:lang w:val="sq-AL"/>
        </w:rPr>
        <w:tab/>
      </w:r>
      <w:r w:rsidRPr="008F18EA">
        <w:rPr>
          <w:lang w:val="sq-AL"/>
        </w:rPr>
        <w:t>1(një)</w:t>
      </w:r>
    </w:p>
    <w:p w:rsidR="00DD5D10" w:rsidRPr="008F18EA" w:rsidRDefault="00DD5D10" w:rsidP="00E075D9">
      <w:pPr>
        <w:pStyle w:val="Paragrafi"/>
        <w:rPr>
          <w:lang w:val="sq-AL"/>
        </w:rPr>
      </w:pPr>
      <w:r w:rsidRPr="008F18EA">
        <w:rPr>
          <w:lang w:val="sq-AL"/>
        </w:rPr>
        <w:t xml:space="preserve">- QTTB Fushë - Krujë  </w:t>
      </w:r>
      <w:r w:rsidR="00F82FA3" w:rsidRPr="008F18EA">
        <w:rPr>
          <w:lang w:val="sq-AL"/>
        </w:rPr>
        <w:tab/>
      </w:r>
      <w:r w:rsidR="00F82FA3" w:rsidRPr="008F18EA">
        <w:rPr>
          <w:lang w:val="sq-AL"/>
        </w:rPr>
        <w:tab/>
      </w:r>
      <w:r w:rsidR="00F82FA3" w:rsidRPr="008F18EA">
        <w:rPr>
          <w:lang w:val="sq-AL"/>
        </w:rPr>
        <w:tab/>
      </w:r>
      <w:r w:rsidRPr="008F18EA">
        <w:rPr>
          <w:lang w:val="sq-AL"/>
        </w:rPr>
        <w:t>2 (dy)</w:t>
      </w:r>
    </w:p>
    <w:p w:rsidR="00DD5D10" w:rsidRPr="0071039E" w:rsidRDefault="00DD5D10" w:rsidP="00E075D9">
      <w:pPr>
        <w:pStyle w:val="Paragrafi"/>
        <w:rPr>
          <w:spacing w:val="-4"/>
          <w:lang w:val="sq-AL"/>
        </w:rPr>
      </w:pPr>
      <w:r w:rsidRPr="0071039E">
        <w:rPr>
          <w:spacing w:val="-4"/>
          <w:lang w:val="sq-AL"/>
        </w:rPr>
        <w:t xml:space="preserve">6. Përcaktimi i emrave në përbërje të </w:t>
      </w:r>
      <w:r w:rsidR="0071039E" w:rsidRPr="0071039E">
        <w:rPr>
          <w:spacing w:val="-4"/>
          <w:lang w:val="sq-AL"/>
        </w:rPr>
        <w:t>komisionit teknik</w:t>
      </w:r>
      <w:r w:rsidRPr="0071039E">
        <w:rPr>
          <w:spacing w:val="-4"/>
          <w:lang w:val="sq-AL"/>
        </w:rPr>
        <w:t>, për shqyrtimin e kërkesave për leje zhvillimore në MBZHRAU</w:t>
      </w:r>
      <w:r w:rsidR="0071039E" w:rsidRPr="0071039E">
        <w:rPr>
          <w:spacing w:val="-4"/>
          <w:lang w:val="sq-AL"/>
        </w:rPr>
        <w:t xml:space="preserve"> </w:t>
      </w:r>
      <w:r w:rsidRPr="0071039E">
        <w:rPr>
          <w:spacing w:val="-4"/>
          <w:lang w:val="sq-AL"/>
        </w:rPr>
        <w:t xml:space="preserve">dhe Sekretariatit Teknik, bëhet nëpërmjet urdhrit të ministrit. </w:t>
      </w:r>
    </w:p>
    <w:p w:rsidR="00DD5D10" w:rsidRPr="008F18EA" w:rsidRDefault="00DD5D10" w:rsidP="00E075D9">
      <w:pPr>
        <w:pStyle w:val="Paragrafi"/>
        <w:rPr>
          <w:lang w:val="sq-AL"/>
        </w:rPr>
      </w:pPr>
      <w:r w:rsidRPr="008F18EA">
        <w:rPr>
          <w:lang w:val="sq-AL"/>
        </w:rPr>
        <w:t>7. Komisioni për shqyrtimin e kërkesës për leje zhvillimore që miratohen në KKT, mblidhet me kërkesë të kryetarit sa herë që kërkohet shqyrtimi i praktikave për leje, sipas objektit të fushës së veprimtarisë së MBZHRAU</w:t>
      </w:r>
      <w:r w:rsidR="0071039E">
        <w:rPr>
          <w:lang w:val="sq-AL"/>
        </w:rPr>
        <w:t>-së</w:t>
      </w:r>
      <w:r w:rsidRPr="008F18EA">
        <w:rPr>
          <w:lang w:val="sq-AL"/>
        </w:rPr>
        <w:t xml:space="preserve"> që kanë impakt ekonomik, fushë të gjerë dhe interes publik, në </w:t>
      </w:r>
      <w:r w:rsidR="0071039E">
        <w:rPr>
          <w:lang w:val="sq-AL"/>
        </w:rPr>
        <w:t>zbatim të dispozitave të ligjit</w:t>
      </w:r>
      <w:r w:rsidRPr="008F18EA">
        <w:rPr>
          <w:lang w:val="sq-AL"/>
        </w:rPr>
        <w:t xml:space="preserve"> nr. 10119, datë 23.4.2009, “Për planifikimin e territorit”, të ndryshuar, dhe akteve nënligjore në zbatim të tij.</w:t>
      </w:r>
    </w:p>
    <w:p w:rsidR="00DD5D10" w:rsidRPr="008F18EA" w:rsidRDefault="00DD5D10" w:rsidP="00E075D9">
      <w:pPr>
        <w:pStyle w:val="Paragrafi"/>
        <w:rPr>
          <w:lang w:val="sq-AL"/>
        </w:rPr>
      </w:pPr>
      <w:r w:rsidRPr="008F18EA">
        <w:rPr>
          <w:lang w:val="sq-AL"/>
        </w:rPr>
        <w:t>8. Në njoftimin e dh</w:t>
      </w:r>
      <w:r w:rsidR="00F82FA3" w:rsidRPr="008F18EA">
        <w:rPr>
          <w:lang w:val="sq-AL"/>
        </w:rPr>
        <w:t>ënë nga kryetari, jepet edhe agj</w:t>
      </w:r>
      <w:r w:rsidRPr="008F18EA">
        <w:rPr>
          <w:lang w:val="sq-AL"/>
        </w:rPr>
        <w:t>enda e mbledhjes së komisionit</w:t>
      </w:r>
      <w:r w:rsidR="0071039E">
        <w:rPr>
          <w:lang w:val="sq-AL"/>
        </w:rPr>
        <w:t>,</w:t>
      </w:r>
      <w:r w:rsidRPr="008F18EA">
        <w:rPr>
          <w:lang w:val="sq-AL"/>
        </w:rPr>
        <w:t xml:space="preserve"> si dhe vendi, data dhe ora e zhvillimit të mbledhjes.</w:t>
      </w:r>
    </w:p>
    <w:p w:rsidR="00DD5D10" w:rsidRPr="008F18EA" w:rsidRDefault="00DD5D10" w:rsidP="00E075D9">
      <w:pPr>
        <w:pStyle w:val="Paragrafi"/>
        <w:rPr>
          <w:lang w:val="sq-AL"/>
        </w:rPr>
      </w:pPr>
      <w:r w:rsidRPr="008F18EA">
        <w:rPr>
          <w:lang w:val="sq-AL"/>
        </w:rPr>
        <w:t xml:space="preserve">9. Mbledhja e </w:t>
      </w:r>
      <w:r w:rsidR="00F82FA3" w:rsidRPr="008F18EA">
        <w:rPr>
          <w:lang w:val="sq-AL"/>
        </w:rPr>
        <w:t xml:space="preserve">komisionit </w:t>
      </w:r>
      <w:r w:rsidRPr="008F18EA">
        <w:rPr>
          <w:lang w:val="sq-AL"/>
        </w:rPr>
        <w:t xml:space="preserve"> zhvillohet vetëm në rast se janë të pranishëm jo më pak se gjysma e anëtarëve të tij.  Vetëm në rastin në pamundësi të pranisë së shumicës së anëtarëve, si më sipër, dhe vetëm për shqyrtimin e kërkesave për çështje të formës, mbledhja mund të kryhet me praninë e jo më pak se 3 anëtarëve të komisionit</w:t>
      </w:r>
      <w:r w:rsidR="0071039E">
        <w:rPr>
          <w:lang w:val="sq-AL"/>
        </w:rPr>
        <w:t>,</w:t>
      </w:r>
      <w:r w:rsidRPr="008F18EA">
        <w:rPr>
          <w:lang w:val="sq-AL"/>
        </w:rPr>
        <w:t xml:space="preserve"> së bashku me kryetarin.</w:t>
      </w:r>
    </w:p>
    <w:p w:rsidR="00DD5D10" w:rsidRPr="008F18EA" w:rsidRDefault="00DD5D10" w:rsidP="00B05DCD">
      <w:pPr>
        <w:pStyle w:val="Paragrafi"/>
        <w:rPr>
          <w:lang w:val="sq-AL"/>
        </w:rPr>
      </w:pPr>
      <w:r w:rsidRPr="008F18EA">
        <w:rPr>
          <w:lang w:val="sq-AL"/>
        </w:rPr>
        <w:t>10. Kryetari i komisionit cakton një person në rolin e sekretarit të këtij komisioni.</w:t>
      </w:r>
    </w:p>
    <w:p w:rsidR="00DD5D10" w:rsidRPr="008F18EA" w:rsidRDefault="00DD5D10" w:rsidP="00E075D9">
      <w:pPr>
        <w:pStyle w:val="Paragrafi"/>
        <w:rPr>
          <w:lang w:val="sq-AL"/>
        </w:rPr>
      </w:pPr>
      <w:r w:rsidRPr="008F18EA">
        <w:rPr>
          <w:lang w:val="sq-AL"/>
        </w:rPr>
        <w:t>11. Kërkesa për leje zhvillimore komp</w:t>
      </w:r>
      <w:r w:rsidR="0071039E">
        <w:rPr>
          <w:lang w:val="sq-AL"/>
        </w:rPr>
        <w:t>lekse</w:t>
      </w:r>
      <w:r w:rsidRPr="008F18EA">
        <w:rPr>
          <w:lang w:val="sq-AL"/>
        </w:rPr>
        <w:t xml:space="preserve"> i dërgohet menjëherë për shqyrtim </w:t>
      </w:r>
      <w:r w:rsidR="00F82FA3" w:rsidRPr="008F18EA">
        <w:rPr>
          <w:lang w:val="sq-AL"/>
        </w:rPr>
        <w:t>komisionit teknik</w:t>
      </w:r>
      <w:r w:rsidRPr="008F18EA">
        <w:rPr>
          <w:lang w:val="sq-AL"/>
        </w:rPr>
        <w:t>. Brenda 5 (pesë) ditëve pune nga dorëzimi i kërkesës, komisioni kryen shqyrtimin e kërkesës për çështje të formës.</w:t>
      </w:r>
    </w:p>
    <w:p w:rsidR="00DD5D10" w:rsidRPr="008F18EA" w:rsidRDefault="00DD5D10" w:rsidP="00E075D9">
      <w:pPr>
        <w:pStyle w:val="Paragrafi"/>
        <w:rPr>
          <w:lang w:val="sq-AL"/>
        </w:rPr>
      </w:pPr>
      <w:r w:rsidRPr="008F18EA">
        <w:rPr>
          <w:lang w:val="sq-AL"/>
        </w:rPr>
        <w:t xml:space="preserve"> 12. Kërkesa për leje që miratohet në KKT, sipas objektit të fushës së veprimtarisë së MBZHRAU, duhet të përmbajë, sipas rastit:</w:t>
      </w:r>
    </w:p>
    <w:p w:rsidR="00DD5D10" w:rsidRPr="0071039E" w:rsidRDefault="00DD5D10" w:rsidP="00E075D9">
      <w:pPr>
        <w:pStyle w:val="Paragrafi"/>
        <w:rPr>
          <w:spacing w:val="-4"/>
          <w:lang w:val="sq-AL"/>
        </w:rPr>
      </w:pPr>
      <w:r w:rsidRPr="0071039E">
        <w:rPr>
          <w:spacing w:val="-4"/>
          <w:lang w:val="sq-AL"/>
        </w:rPr>
        <w:t xml:space="preserve">a) Kërkesën për kryerje punimesh të plotësuar, në çdo pjesë të zbatueshme të saj nga kërkuesi i lejes së zhvillimit, sipas </w:t>
      </w:r>
      <w:r w:rsidR="0071039E" w:rsidRPr="0071039E">
        <w:rPr>
          <w:spacing w:val="-4"/>
          <w:lang w:val="sq-AL"/>
        </w:rPr>
        <w:t>formularit TIP 1</w:t>
      </w:r>
      <w:r w:rsidR="00F82FA3" w:rsidRPr="0071039E">
        <w:rPr>
          <w:spacing w:val="-4"/>
          <w:lang w:val="sq-AL"/>
        </w:rPr>
        <w:t xml:space="preserve"> të shtojcës 2</w:t>
      </w:r>
      <w:r w:rsidRPr="0071039E">
        <w:rPr>
          <w:spacing w:val="-4"/>
          <w:lang w:val="sq-AL"/>
        </w:rPr>
        <w:t xml:space="preserve"> të </w:t>
      </w:r>
      <w:r w:rsidR="00F82FA3" w:rsidRPr="0071039E">
        <w:rPr>
          <w:spacing w:val="-4"/>
          <w:lang w:val="sq-AL"/>
        </w:rPr>
        <w:t xml:space="preserve">vendimit </w:t>
      </w:r>
      <w:r w:rsidRPr="0071039E">
        <w:rPr>
          <w:spacing w:val="-4"/>
          <w:lang w:val="sq-AL"/>
        </w:rPr>
        <w:t xml:space="preserve">të Këshillit </w:t>
      </w:r>
      <w:r w:rsidR="00F82FA3" w:rsidRPr="0071039E">
        <w:rPr>
          <w:spacing w:val="-4"/>
          <w:lang w:val="sq-AL"/>
        </w:rPr>
        <w:t>të Ministrave nr. 502, datë 13.7.2011, të</w:t>
      </w:r>
      <w:r w:rsidRPr="0071039E">
        <w:rPr>
          <w:spacing w:val="-4"/>
          <w:lang w:val="sq-AL"/>
        </w:rPr>
        <w:t xml:space="preserve"> ndryshuar.</w:t>
      </w:r>
    </w:p>
    <w:p w:rsidR="00DD5D10" w:rsidRPr="008F18EA" w:rsidRDefault="00DD5D10" w:rsidP="00E075D9">
      <w:pPr>
        <w:pStyle w:val="Paragrafi"/>
        <w:rPr>
          <w:lang w:val="sq-AL"/>
        </w:rPr>
      </w:pPr>
      <w:r w:rsidRPr="008F18EA">
        <w:rPr>
          <w:lang w:val="sq-AL"/>
        </w:rPr>
        <w:t>b) Vërtetim nga QKR-ja, për subjektin kërkues të lejes dhe zbatuesin e punimeve edhe për sa i përket faktit që nuk janë në gjendje likuidimi apo falimentimi.</w:t>
      </w:r>
    </w:p>
    <w:p w:rsidR="00DD5D10" w:rsidRPr="008F18EA" w:rsidRDefault="00DD5D10" w:rsidP="00E075D9">
      <w:pPr>
        <w:pStyle w:val="Paragrafi"/>
        <w:rPr>
          <w:lang w:val="sq-AL"/>
        </w:rPr>
      </w:pPr>
      <w:r w:rsidRPr="0071039E">
        <w:rPr>
          <w:spacing w:val="-4"/>
          <w:lang w:val="sq-AL"/>
        </w:rPr>
        <w:t>c) Dokumentin që vërteton pronësinë mbi tokën që do të zhvillohet, sipas standardeve të Zyrës së Regjistrimit të Pasurive të Paluajtshme (certifikatë për vërtetimin e pronësisë, kartela e pasurisë së</w:t>
      </w:r>
      <w:r w:rsidRPr="008F18EA">
        <w:rPr>
          <w:lang w:val="sq-AL"/>
        </w:rPr>
        <w:t xml:space="preserve"> paluajtshme, harta treguese e regjistrimit) dhe vërtetim nga ZRPP</w:t>
      </w:r>
      <w:r w:rsidR="008F18EA">
        <w:rPr>
          <w:lang w:val="sq-AL"/>
        </w:rPr>
        <w:t>-ja</w:t>
      </w:r>
      <w:r w:rsidR="0071039E">
        <w:rPr>
          <w:lang w:val="sq-AL"/>
        </w:rPr>
        <w:t>,</w:t>
      </w:r>
      <w:r w:rsidRPr="008F18EA">
        <w:rPr>
          <w:lang w:val="sq-AL"/>
        </w:rPr>
        <w:t xml:space="preserve"> në lidhje me pengesa apo kufizime të mundshme mbi pasurinë e paluajtshme, regjistrimin sipas kontratës  së qirasë.</w:t>
      </w:r>
    </w:p>
    <w:p w:rsidR="00DD5D10" w:rsidRPr="008F18EA" w:rsidRDefault="00DD5D10" w:rsidP="00E075D9">
      <w:pPr>
        <w:pStyle w:val="Paragrafi"/>
        <w:rPr>
          <w:lang w:val="sq-AL"/>
        </w:rPr>
      </w:pPr>
      <w:r w:rsidRPr="008F18EA">
        <w:rPr>
          <w:lang w:val="sq-AL"/>
        </w:rPr>
        <w:t>d) Pozicionin e zhvillimit në kuadër të planeve të miratuara për zonën përkatëse.</w:t>
      </w:r>
    </w:p>
    <w:p w:rsidR="00DD5D10" w:rsidRPr="008F18EA" w:rsidRDefault="00DD5D10" w:rsidP="00E075D9">
      <w:pPr>
        <w:pStyle w:val="Paragrafi"/>
        <w:rPr>
          <w:lang w:val="sq-AL"/>
        </w:rPr>
      </w:pPr>
      <w:r w:rsidRPr="008F18EA">
        <w:rPr>
          <w:lang w:val="sq-AL"/>
        </w:rPr>
        <w:t>e) Plani i vendosjes së strukturës/strukturave, ku paraqiten kufijtë e pronave, gjurmët e rrugëve ekzistuese dhe ato të propozuara nga planet, distancat, tabela me llogaritjet e mënyrës së zbatimit të intensitetit dhe të koeficientit të shfrytëzimit të tokës për ndërtesa, rrug</w:t>
      </w:r>
      <w:r w:rsidR="00F82FA3" w:rsidRPr="008F18EA">
        <w:rPr>
          <w:lang w:val="sq-AL"/>
        </w:rPr>
        <w:t>ë dhe hapësirë publike. Ky plan</w:t>
      </w:r>
      <w:r w:rsidRPr="008F18EA">
        <w:rPr>
          <w:lang w:val="sq-AL"/>
        </w:rPr>
        <w:t xml:space="preserve"> shoqërohet edhe me rilevimin topogjeodezik, të firmosur nga organi ose individi me licencë gjeodezike.</w:t>
      </w:r>
    </w:p>
    <w:p w:rsidR="00DD5D10" w:rsidRPr="008F18EA" w:rsidRDefault="00DD5D10" w:rsidP="00E075D9">
      <w:pPr>
        <w:pStyle w:val="Paragrafi"/>
        <w:rPr>
          <w:lang w:val="sq-AL"/>
        </w:rPr>
      </w:pPr>
      <w:r w:rsidRPr="008F18EA">
        <w:rPr>
          <w:lang w:val="sq-AL"/>
        </w:rPr>
        <w:t>ë) Raportin gjeologjik - sizmik- hidrologjik.</w:t>
      </w:r>
    </w:p>
    <w:p w:rsidR="00DD5D10" w:rsidRPr="008F18EA" w:rsidRDefault="00DD5D10" w:rsidP="00E075D9">
      <w:pPr>
        <w:pStyle w:val="Paragrafi"/>
        <w:rPr>
          <w:spacing w:val="-4"/>
          <w:lang w:val="sq-AL"/>
        </w:rPr>
      </w:pPr>
      <w:r w:rsidRPr="008F18EA">
        <w:rPr>
          <w:spacing w:val="-4"/>
          <w:lang w:val="sq-AL"/>
        </w:rPr>
        <w:t>f) Plani i lidhjes së strukturës me infrastrukturat në zonë. Në këtë plan paraqiten edhe të gjitha infrastrukturat ekzistuese në zonë.</w:t>
      </w:r>
    </w:p>
    <w:p w:rsidR="00DD5D10" w:rsidRPr="008F18EA" w:rsidRDefault="00DD5D10" w:rsidP="00E075D9">
      <w:pPr>
        <w:pStyle w:val="Paragrafi"/>
        <w:rPr>
          <w:spacing w:val="-4"/>
          <w:lang w:val="sq-AL"/>
        </w:rPr>
      </w:pPr>
      <w:r w:rsidRPr="008F18EA">
        <w:rPr>
          <w:spacing w:val="-4"/>
          <w:lang w:val="sq-AL"/>
        </w:rPr>
        <w:t>h) Plani i organizimit të punës dhe grafiku i punimeve dhe i mbikëqyrjes së punimeve me firmën origjinale të projektuesve. Në p</w:t>
      </w:r>
      <w:r w:rsidR="00F82FA3" w:rsidRPr="008F18EA">
        <w:rPr>
          <w:spacing w:val="-4"/>
          <w:lang w:val="sq-AL"/>
        </w:rPr>
        <w:t>lanin e organizimit të punimeve</w:t>
      </w:r>
      <w:r w:rsidRPr="008F18EA">
        <w:rPr>
          <w:spacing w:val="-4"/>
          <w:lang w:val="sq-AL"/>
        </w:rPr>
        <w:t xml:space="preserve"> përcaktohet qartë edhe rrethimi i sipërfaqes së sheshit të kryerjes së punimeve, vendet e depozitimit të materialeve, vendi i tabelës informuese të ndërtimit, pozicioni i vinçit, depozitat e ujit për përdorim ndërtimi, skema e qarkullimit të mjeteve të transportit dhe mbrojtja e sigurimit teknik gjatë ndërtimit, në shkallën 1:500 dhe 1:200.</w:t>
      </w:r>
    </w:p>
    <w:p w:rsidR="00DD5D10" w:rsidRPr="008F18EA" w:rsidRDefault="00DD5D10" w:rsidP="00E075D9">
      <w:pPr>
        <w:pStyle w:val="Paragrafi"/>
        <w:rPr>
          <w:lang w:val="sq-AL"/>
        </w:rPr>
      </w:pPr>
      <w:r w:rsidRPr="008F18EA">
        <w:rPr>
          <w:lang w:val="sq-AL"/>
        </w:rPr>
        <w:t>i) Projekti teknik i zbatimit dhe preventivi i realizimit të punim</w:t>
      </w:r>
      <w:r w:rsidR="00F82FA3" w:rsidRPr="008F18EA">
        <w:rPr>
          <w:lang w:val="sq-AL"/>
        </w:rPr>
        <w:t>eve. Projekti teknik i zbatimit</w:t>
      </w:r>
      <w:r w:rsidRPr="008F18EA">
        <w:rPr>
          <w:lang w:val="sq-AL"/>
        </w:rPr>
        <w:t xml:space="preserve"> dorëzohet me firmë origjinale nga projektuesit, shoqërohet me tabelën e fletëve për secilin nga projektet përbërëse, si më poshtë dhe përmban:</w:t>
      </w:r>
    </w:p>
    <w:p w:rsidR="00DD5D10" w:rsidRPr="008F18EA" w:rsidRDefault="00DD5D10" w:rsidP="00E075D9">
      <w:pPr>
        <w:pStyle w:val="Paragrafi"/>
        <w:rPr>
          <w:lang w:val="sq-AL"/>
        </w:rPr>
      </w:pPr>
      <w:r w:rsidRPr="008F18EA">
        <w:rPr>
          <w:lang w:val="sq-AL"/>
        </w:rPr>
        <w:t>a) projektin konstruktiv dhe planin e piketimit të strukturave;</w:t>
      </w:r>
    </w:p>
    <w:p w:rsidR="00DD5D10" w:rsidRPr="008F18EA" w:rsidRDefault="00DD5D10" w:rsidP="00E075D9">
      <w:pPr>
        <w:pStyle w:val="Paragrafi"/>
        <w:rPr>
          <w:lang w:val="sq-AL"/>
        </w:rPr>
      </w:pPr>
      <w:r w:rsidRPr="008F18EA">
        <w:rPr>
          <w:lang w:val="sq-AL"/>
        </w:rPr>
        <w:t>b) projektin e plotë të ngrohjes dhe të ventilimit;</w:t>
      </w:r>
    </w:p>
    <w:p w:rsidR="00DD5D10" w:rsidRPr="008F18EA" w:rsidRDefault="00DD5D10" w:rsidP="00E075D9">
      <w:pPr>
        <w:pStyle w:val="Paragrafi"/>
        <w:rPr>
          <w:lang w:val="sq-AL"/>
        </w:rPr>
      </w:pPr>
      <w:r w:rsidRPr="008F18EA">
        <w:rPr>
          <w:lang w:val="sq-AL"/>
        </w:rPr>
        <w:t>c) projektin elektrik dhe projektin për instalimet hidrosanitare;</w:t>
      </w:r>
    </w:p>
    <w:p w:rsidR="00DD5D10" w:rsidRPr="0071039E" w:rsidRDefault="00DD5D10" w:rsidP="00E075D9">
      <w:pPr>
        <w:pStyle w:val="Paragrafi"/>
        <w:rPr>
          <w:spacing w:val="-4"/>
          <w:lang w:val="sq-AL"/>
        </w:rPr>
      </w:pPr>
      <w:r w:rsidRPr="0071039E">
        <w:rPr>
          <w:spacing w:val="-4"/>
          <w:lang w:val="sq-AL"/>
        </w:rPr>
        <w:t>d) parashikimin për vendosjen e kutisë postare;</w:t>
      </w:r>
    </w:p>
    <w:p w:rsidR="00B823ED" w:rsidRPr="0071039E" w:rsidRDefault="00DD5D10" w:rsidP="00E075D9">
      <w:pPr>
        <w:pStyle w:val="Paragrafi"/>
        <w:rPr>
          <w:spacing w:val="-4"/>
          <w:lang w:val="sq-AL"/>
        </w:rPr>
      </w:pPr>
      <w:r w:rsidRPr="0071039E">
        <w:rPr>
          <w:spacing w:val="-4"/>
          <w:lang w:val="sq-AL"/>
        </w:rPr>
        <w:t>e) paraqitjen e elementeve të projektit arkitektonik, që lehtësojnë aksesin apo eliminojnë pengesat për përdorimin e strukturës nga p</w:t>
      </w:r>
      <w:r w:rsidR="00B823ED" w:rsidRPr="0071039E">
        <w:rPr>
          <w:spacing w:val="-4"/>
          <w:lang w:val="sq-AL"/>
        </w:rPr>
        <w:t>ersonat me aftësi të kufizuara;</w:t>
      </w:r>
    </w:p>
    <w:p w:rsidR="00B823ED" w:rsidRPr="0071039E" w:rsidRDefault="00DD5D10" w:rsidP="00E075D9">
      <w:pPr>
        <w:pStyle w:val="Paragrafi"/>
        <w:rPr>
          <w:spacing w:val="-4"/>
          <w:lang w:val="sq-AL"/>
        </w:rPr>
      </w:pPr>
      <w:r w:rsidRPr="0071039E">
        <w:rPr>
          <w:spacing w:val="-4"/>
          <w:lang w:val="sq-AL"/>
        </w:rPr>
        <w:t>f) tipat e ndarjeve funksionale të strukturës, sipas rastit, sipërfaqet për secilin tip dhe në total sasinë e njësive të ndarjeve funksionale, pl</w:t>
      </w:r>
      <w:r w:rsidR="00B823ED" w:rsidRPr="0071039E">
        <w:rPr>
          <w:spacing w:val="-4"/>
          <w:lang w:val="sq-AL"/>
        </w:rPr>
        <w:t>animetritë për secilin tip;</w:t>
      </w:r>
    </w:p>
    <w:p w:rsidR="00B823ED" w:rsidRPr="0071039E" w:rsidRDefault="00DD5D10" w:rsidP="00E075D9">
      <w:pPr>
        <w:pStyle w:val="Paragrafi"/>
        <w:rPr>
          <w:spacing w:val="-4"/>
          <w:lang w:val="sq-AL"/>
        </w:rPr>
      </w:pPr>
      <w:r w:rsidRPr="0071039E">
        <w:rPr>
          <w:spacing w:val="-4"/>
          <w:lang w:val="sq-AL"/>
        </w:rPr>
        <w:t>j) projekti</w:t>
      </w:r>
      <w:r w:rsidR="00B823ED" w:rsidRPr="0071039E">
        <w:rPr>
          <w:spacing w:val="-4"/>
          <w:lang w:val="sq-AL"/>
        </w:rPr>
        <w:t>n e mbrojtjes kundër zjarrit;</w:t>
      </w:r>
    </w:p>
    <w:p w:rsidR="00B823ED" w:rsidRPr="0071039E" w:rsidRDefault="00DD5D10" w:rsidP="00E075D9">
      <w:pPr>
        <w:pStyle w:val="Paragrafi"/>
        <w:rPr>
          <w:spacing w:val="-4"/>
          <w:lang w:val="sq-AL"/>
        </w:rPr>
      </w:pPr>
      <w:r w:rsidRPr="0071039E">
        <w:rPr>
          <w:spacing w:val="-4"/>
          <w:lang w:val="sq-AL"/>
        </w:rPr>
        <w:t>k) vërtetimin e kryerjes së pagesës për taksat dhe tarifat vendore për ndërti</w:t>
      </w:r>
      <w:r w:rsidR="00B823ED" w:rsidRPr="0071039E">
        <w:rPr>
          <w:spacing w:val="-4"/>
          <w:lang w:val="sq-AL"/>
        </w:rPr>
        <w:t>min dhe/ose zhvillimin e tokës;</w:t>
      </w:r>
    </w:p>
    <w:p w:rsidR="00B823ED" w:rsidRPr="0071039E" w:rsidRDefault="00DD5D10" w:rsidP="00E075D9">
      <w:pPr>
        <w:pStyle w:val="Paragrafi"/>
        <w:rPr>
          <w:spacing w:val="-4"/>
          <w:lang w:val="sq-AL"/>
        </w:rPr>
      </w:pPr>
      <w:r w:rsidRPr="0071039E">
        <w:rPr>
          <w:spacing w:val="-4"/>
          <w:lang w:val="sq-AL"/>
        </w:rPr>
        <w:t>m) lejen mjedisore/ vlerësimin e ndikimit në mjedis, në përpu</w:t>
      </w:r>
      <w:r w:rsidR="00B823ED" w:rsidRPr="0071039E">
        <w:rPr>
          <w:spacing w:val="-4"/>
          <w:lang w:val="sq-AL"/>
        </w:rPr>
        <w:t>thje me legjislacionin në fuqi;</w:t>
      </w:r>
    </w:p>
    <w:p w:rsidR="00B823ED" w:rsidRDefault="00DD5D10" w:rsidP="00E075D9">
      <w:pPr>
        <w:pStyle w:val="Paragrafi"/>
        <w:rPr>
          <w:spacing w:val="-4"/>
          <w:lang w:val="sq-AL"/>
        </w:rPr>
      </w:pPr>
      <w:r w:rsidRPr="0071039E">
        <w:rPr>
          <w:spacing w:val="-4"/>
          <w:lang w:val="sq-AL"/>
        </w:rPr>
        <w:t>n) fotokopjen e noterizuar të licencave të projektuesve, si: arkitekti, konstruktori, inxhinierët elektrikë, hidro etj</w:t>
      </w:r>
      <w:r w:rsidR="00F82FA3" w:rsidRPr="0071039E">
        <w:rPr>
          <w:spacing w:val="-4"/>
          <w:lang w:val="sq-AL"/>
        </w:rPr>
        <w:t>.</w:t>
      </w:r>
      <w:r w:rsidRPr="0071039E">
        <w:rPr>
          <w:spacing w:val="-4"/>
          <w:lang w:val="sq-AL"/>
        </w:rPr>
        <w:t xml:space="preserve">, të vlefshme brenda afatit të projektimit </w:t>
      </w:r>
      <w:r w:rsidR="00B823ED" w:rsidRPr="0071039E">
        <w:rPr>
          <w:spacing w:val="-4"/>
          <w:lang w:val="sq-AL"/>
        </w:rPr>
        <w:t>dhe të ndërtimit të</w:t>
      </w:r>
      <w:r w:rsidR="00B823ED" w:rsidRPr="008F18EA">
        <w:rPr>
          <w:spacing w:val="-4"/>
          <w:lang w:val="sq-AL"/>
        </w:rPr>
        <w:t xml:space="preserve"> strukturës;</w:t>
      </w:r>
    </w:p>
    <w:p w:rsidR="00DD5D10" w:rsidRPr="008F18EA" w:rsidRDefault="00DD5D10" w:rsidP="00E075D9">
      <w:pPr>
        <w:pStyle w:val="Paragrafi"/>
        <w:rPr>
          <w:spacing w:val="-4"/>
          <w:lang w:val="sq-AL"/>
        </w:rPr>
      </w:pPr>
      <w:r w:rsidRPr="008F18EA">
        <w:rPr>
          <w:spacing w:val="-4"/>
          <w:lang w:val="sq-AL"/>
        </w:rPr>
        <w:t>nj) sipas rastit dhe llojit të zonës ku do të kryhen punimet, vërtetime, leje ose dokumente të tjera që kërkohen nga legjislacioni në fuqi për sektorë apo punime të veçanta.</w:t>
      </w:r>
    </w:p>
    <w:p w:rsidR="00DD5D10" w:rsidRPr="008F18EA" w:rsidRDefault="00DD5D10" w:rsidP="00E075D9">
      <w:pPr>
        <w:pStyle w:val="Paragrafi"/>
        <w:rPr>
          <w:spacing w:val="-4"/>
          <w:lang w:val="sq-AL"/>
        </w:rPr>
      </w:pPr>
      <w:r w:rsidRPr="008F18EA">
        <w:rPr>
          <w:spacing w:val="-4"/>
          <w:lang w:val="sq-AL"/>
        </w:rPr>
        <w:t>13. Në rast se dokumentacioni i kërkesës nuk është i plotë, subjekti njoftohe</w:t>
      </w:r>
      <w:r w:rsidR="00F82FA3" w:rsidRPr="008F18EA">
        <w:rPr>
          <w:spacing w:val="-4"/>
          <w:lang w:val="sq-AL"/>
        </w:rPr>
        <w:t>t duke i lënë një afat 30-ditor</w:t>
      </w:r>
      <w:r w:rsidRPr="008F18EA">
        <w:rPr>
          <w:spacing w:val="-4"/>
          <w:lang w:val="sq-AL"/>
        </w:rPr>
        <w:t xml:space="preserve"> për plotësimin e mangësive.</w:t>
      </w:r>
    </w:p>
    <w:p w:rsidR="00DD5D10" w:rsidRPr="008F18EA" w:rsidRDefault="00DD5D10" w:rsidP="00E075D9">
      <w:pPr>
        <w:pStyle w:val="Paragrafi"/>
        <w:rPr>
          <w:spacing w:val="-4"/>
          <w:lang w:val="sq-AL"/>
        </w:rPr>
      </w:pPr>
      <w:r w:rsidRPr="008F18EA">
        <w:rPr>
          <w:spacing w:val="-4"/>
          <w:lang w:val="sq-AL"/>
        </w:rPr>
        <w:t xml:space="preserve">14. Në rast se dokumentacioni i </w:t>
      </w:r>
      <w:r w:rsidR="00F82FA3" w:rsidRPr="008F18EA">
        <w:rPr>
          <w:spacing w:val="-4"/>
          <w:lang w:val="sq-AL"/>
        </w:rPr>
        <w:t xml:space="preserve">kërkesës është i plotë, MBZHRAU </w:t>
      </w:r>
      <w:r w:rsidRPr="008F18EA">
        <w:rPr>
          <w:spacing w:val="-4"/>
          <w:lang w:val="sq-AL"/>
        </w:rPr>
        <w:t>boton menjëherë kërkesën për leje në Regjistr</w:t>
      </w:r>
      <w:r w:rsidR="00F82FA3" w:rsidRPr="008F18EA">
        <w:rPr>
          <w:spacing w:val="-4"/>
          <w:lang w:val="sq-AL"/>
        </w:rPr>
        <w:t>in e Planifikimit të Territorit</w:t>
      </w:r>
      <w:r w:rsidRPr="008F18EA">
        <w:rPr>
          <w:spacing w:val="-4"/>
          <w:lang w:val="sq-AL"/>
        </w:rPr>
        <w:t xml:space="preserve"> dhe bashkërendon punën me bashkinë/komunën ku propozohet të kryhet zhvillimi, Agjencinë Kombëtare të Planifikimit të Territorit dhe institucionet e tjera shtetërore dhe/apo operatorët e shërbi</w:t>
      </w:r>
      <w:r w:rsidR="00F82FA3" w:rsidRPr="008F18EA">
        <w:rPr>
          <w:spacing w:val="-4"/>
          <w:lang w:val="sq-AL"/>
        </w:rPr>
        <w:t>meve publike, sipas nenit 70/16 të ligjit nr. 10119, datë 23.</w:t>
      </w:r>
      <w:r w:rsidRPr="008F18EA">
        <w:rPr>
          <w:spacing w:val="-4"/>
          <w:lang w:val="sq-AL"/>
        </w:rPr>
        <w:t>4.2009, “Për planifikimin e territorit”, të ndryshuar, për t’u siguruar se kërkesa është në përputhje me zhvillimin e lejuar në zonën përkatëse.</w:t>
      </w:r>
    </w:p>
    <w:p w:rsidR="00DD5D10" w:rsidRPr="008F18EA" w:rsidRDefault="00F82FA3" w:rsidP="00E075D9">
      <w:pPr>
        <w:pStyle w:val="Paragrafi"/>
        <w:rPr>
          <w:spacing w:val="-4"/>
          <w:lang w:val="sq-AL"/>
        </w:rPr>
      </w:pPr>
      <w:r w:rsidRPr="008F18EA">
        <w:rPr>
          <w:spacing w:val="-4"/>
          <w:lang w:val="sq-AL"/>
        </w:rPr>
        <w:t>15. Komisioni</w:t>
      </w:r>
      <w:r w:rsidR="00DD5D10" w:rsidRPr="008F18EA">
        <w:rPr>
          <w:spacing w:val="-4"/>
          <w:lang w:val="sq-AL"/>
        </w:rPr>
        <w:t xml:space="preserve"> bën afishimin në portalin e MBZHRAU</w:t>
      </w:r>
      <w:r w:rsidRPr="008F18EA">
        <w:rPr>
          <w:spacing w:val="-4"/>
          <w:lang w:val="sq-AL"/>
        </w:rPr>
        <w:t>-së</w:t>
      </w:r>
      <w:r w:rsidR="00DD5D10" w:rsidRPr="008F18EA">
        <w:rPr>
          <w:spacing w:val="-4"/>
          <w:lang w:val="sq-AL"/>
        </w:rPr>
        <w:t>, të njoftimit për kërkesën për leje zhvillimore që miratohen në KKT.</w:t>
      </w:r>
    </w:p>
    <w:p w:rsidR="00DD5D10" w:rsidRPr="008F18EA" w:rsidRDefault="00DD5D10" w:rsidP="00E075D9">
      <w:pPr>
        <w:pStyle w:val="Paragrafi"/>
        <w:rPr>
          <w:spacing w:val="-4"/>
          <w:lang w:val="sq-AL"/>
        </w:rPr>
      </w:pPr>
      <w:r w:rsidRPr="008F18EA">
        <w:rPr>
          <w:spacing w:val="-4"/>
          <w:lang w:val="sq-AL"/>
        </w:rPr>
        <w:t xml:space="preserve">16. Mbledhja e </w:t>
      </w:r>
      <w:r w:rsidR="000C3894" w:rsidRPr="008F18EA">
        <w:rPr>
          <w:spacing w:val="-4"/>
          <w:lang w:val="sq-AL"/>
        </w:rPr>
        <w:t>komisionit teknik</w:t>
      </w:r>
      <w:r w:rsidRPr="008F18EA">
        <w:rPr>
          <w:spacing w:val="-4"/>
          <w:lang w:val="sq-AL"/>
        </w:rPr>
        <w:t>, për shqyrtimin e kërkesave për leje zhvillimore që miratohet në KKT, sipas objektit të veprimtarisë së MBZHRAU</w:t>
      </w:r>
      <w:r w:rsidR="00F82FA3" w:rsidRPr="008F18EA">
        <w:rPr>
          <w:spacing w:val="-4"/>
          <w:lang w:val="sq-AL"/>
        </w:rPr>
        <w:t>-së</w:t>
      </w:r>
      <w:r w:rsidRPr="008F18EA">
        <w:rPr>
          <w:spacing w:val="-4"/>
          <w:lang w:val="sq-AL"/>
        </w:rPr>
        <w:t>, bëhet jo më vonë se 5 ditë nga paraqitja e dosjes me të gjitha materialet dhe dokumentacionin përkatës, përfshirë edhe opinionet e drejtori</w:t>
      </w:r>
      <w:r w:rsidR="00F82FA3" w:rsidRPr="008F18EA">
        <w:rPr>
          <w:spacing w:val="-4"/>
          <w:lang w:val="sq-AL"/>
        </w:rPr>
        <w:t>ve përkatëse teknike. Komisioni</w:t>
      </w:r>
      <w:r w:rsidRPr="008F18EA">
        <w:rPr>
          <w:spacing w:val="-4"/>
          <w:lang w:val="sq-AL"/>
        </w:rPr>
        <w:t xml:space="preserve"> shqyrton kërkesën dhe merr vendimin brenda 10 ditë pune.</w:t>
      </w:r>
    </w:p>
    <w:p w:rsidR="00B823ED" w:rsidRPr="008F18EA" w:rsidRDefault="00DD5D10" w:rsidP="00E075D9">
      <w:pPr>
        <w:pStyle w:val="Paragrafi"/>
        <w:rPr>
          <w:lang w:val="sq-AL"/>
        </w:rPr>
      </w:pPr>
      <w:r w:rsidRPr="008F18EA">
        <w:rPr>
          <w:lang w:val="sq-AL"/>
        </w:rPr>
        <w:t>17. Komisioni për sh</w:t>
      </w:r>
      <w:r w:rsidR="00F82FA3" w:rsidRPr="008F18EA">
        <w:rPr>
          <w:lang w:val="sq-AL"/>
        </w:rPr>
        <w:t>qyrtimin e kërkesave në MBZHRAU</w:t>
      </w:r>
      <w:r w:rsidRPr="008F18EA">
        <w:rPr>
          <w:lang w:val="sq-AL"/>
        </w:rPr>
        <w:t xml:space="preserve"> bën traj</w:t>
      </w:r>
      <w:r w:rsidR="00B823ED" w:rsidRPr="008F18EA">
        <w:rPr>
          <w:lang w:val="sq-AL"/>
        </w:rPr>
        <w:t>timin e çështjeve si më poshtë:</w:t>
      </w:r>
    </w:p>
    <w:p w:rsidR="00B823ED" w:rsidRPr="008F18EA" w:rsidRDefault="00F82FA3" w:rsidP="00E075D9">
      <w:pPr>
        <w:pStyle w:val="Paragrafi"/>
        <w:rPr>
          <w:lang w:val="sq-AL"/>
        </w:rPr>
      </w:pPr>
      <w:r w:rsidRPr="008F18EA">
        <w:rPr>
          <w:lang w:val="sq-AL"/>
        </w:rPr>
        <w:t>- S</w:t>
      </w:r>
      <w:r w:rsidR="00DD5D10" w:rsidRPr="008F18EA">
        <w:rPr>
          <w:lang w:val="sq-AL"/>
        </w:rPr>
        <w:t>hqyrton kërkesat për dhënie leje zhvillimore që miratohen në KKT, brenda fushës së veprimtarisë shtetërore (objekte të fushës së bujqësisë dhe blegtorisë),</w:t>
      </w:r>
      <w:r w:rsidR="00B823ED" w:rsidRPr="008F18EA">
        <w:rPr>
          <w:lang w:val="sq-AL"/>
        </w:rPr>
        <w:t xml:space="preserve"> që mbulon MBZHRAU, duke kryer:</w:t>
      </w:r>
    </w:p>
    <w:p w:rsidR="00B823ED" w:rsidRPr="008F18EA" w:rsidRDefault="00DD5D10" w:rsidP="00E075D9">
      <w:pPr>
        <w:pStyle w:val="Paragrafi"/>
        <w:rPr>
          <w:spacing w:val="-4"/>
          <w:lang w:val="sq-AL"/>
        </w:rPr>
      </w:pPr>
      <w:r w:rsidRPr="008F18EA">
        <w:rPr>
          <w:spacing w:val="-4"/>
          <w:lang w:val="sq-AL"/>
        </w:rPr>
        <w:t>a) kontrollin e rregullshmërisë (konform rregulloreve standarde për objektet e fushës së bujqësisë dhe blegtorisë) nga pikëpamja teknike dhe ligjore të dokumen</w:t>
      </w:r>
      <w:r w:rsidR="00B823ED" w:rsidRPr="008F18EA">
        <w:rPr>
          <w:spacing w:val="-4"/>
          <w:lang w:val="sq-AL"/>
        </w:rPr>
        <w:t>tacionit që shoqëron aplikimin;</w:t>
      </w:r>
    </w:p>
    <w:p w:rsidR="00B823ED" w:rsidRPr="008F18EA" w:rsidRDefault="00DD5D10" w:rsidP="00E075D9">
      <w:pPr>
        <w:pStyle w:val="Paragrafi"/>
        <w:rPr>
          <w:spacing w:val="-4"/>
          <w:lang w:val="sq-AL"/>
        </w:rPr>
      </w:pPr>
      <w:r w:rsidRPr="008F18EA">
        <w:rPr>
          <w:spacing w:val="-4"/>
          <w:lang w:val="sq-AL"/>
        </w:rPr>
        <w:t>b) mbi bazën e vlerësimit nga anëtarët e komisionit, si dhe duke pasur në konsideratë edhe opinionin nga drejtoritë respektive ose ekspertë të fushës, k</w:t>
      </w:r>
      <w:r w:rsidR="00B823ED" w:rsidRPr="008F18EA">
        <w:rPr>
          <w:spacing w:val="-4"/>
          <w:lang w:val="sq-AL"/>
        </w:rPr>
        <w:t>omisioni merr vendimin për:</w:t>
      </w:r>
    </w:p>
    <w:p w:rsidR="00B823ED" w:rsidRPr="008F18EA" w:rsidRDefault="00B823ED" w:rsidP="00E075D9">
      <w:pPr>
        <w:pStyle w:val="Paragrafi"/>
        <w:rPr>
          <w:spacing w:val="-4"/>
          <w:lang w:val="sq-AL"/>
        </w:rPr>
      </w:pPr>
      <w:r w:rsidRPr="008F18EA">
        <w:rPr>
          <w:spacing w:val="-4"/>
          <w:lang w:val="sq-AL"/>
        </w:rPr>
        <w:t>i) pranim të kërkesës;</w:t>
      </w:r>
    </w:p>
    <w:p w:rsidR="00B823ED" w:rsidRPr="008F18EA" w:rsidRDefault="00DD5D10" w:rsidP="00E075D9">
      <w:pPr>
        <w:pStyle w:val="Paragrafi"/>
        <w:rPr>
          <w:spacing w:val="-4"/>
          <w:lang w:val="sq-AL"/>
        </w:rPr>
      </w:pPr>
      <w:r w:rsidRPr="008F18EA">
        <w:rPr>
          <w:spacing w:val="-4"/>
          <w:lang w:val="sq-AL"/>
        </w:rPr>
        <w:t>ii) refuzim të kërkesës, duke paraqitur te ministri informacionin me argumentet përkatëse, për shkaqet e refuzimit.</w:t>
      </w:r>
    </w:p>
    <w:p w:rsidR="00B823ED" w:rsidRPr="008F18EA" w:rsidRDefault="00DD5D10" w:rsidP="00E075D9">
      <w:pPr>
        <w:pStyle w:val="Paragrafi"/>
        <w:rPr>
          <w:spacing w:val="-4"/>
          <w:lang w:val="sq-AL"/>
        </w:rPr>
      </w:pPr>
      <w:r w:rsidRPr="008F18EA">
        <w:rPr>
          <w:spacing w:val="-4"/>
          <w:lang w:val="sq-AL"/>
        </w:rPr>
        <w:t>18. Komisioni</w:t>
      </w:r>
      <w:r w:rsidR="00B823ED" w:rsidRPr="008F18EA">
        <w:rPr>
          <w:spacing w:val="-4"/>
          <w:lang w:val="sq-AL"/>
        </w:rPr>
        <w:t xml:space="preserve"> merr vendim me shumicë votash.</w:t>
      </w:r>
    </w:p>
    <w:p w:rsidR="00DD5D10" w:rsidRPr="008F18EA" w:rsidRDefault="00DD5D10" w:rsidP="00E075D9">
      <w:pPr>
        <w:pStyle w:val="Paragrafi"/>
        <w:rPr>
          <w:lang w:val="sq-AL"/>
        </w:rPr>
      </w:pPr>
      <w:r w:rsidRPr="008F18EA">
        <w:rPr>
          <w:spacing w:val="-4"/>
          <w:lang w:val="sq-AL"/>
        </w:rPr>
        <w:t>Për çdo kërkesë që shqyrtohet, komisioni harton procesverbalin përkatës, i cili duhet të firmoset nga të</w:t>
      </w:r>
      <w:r w:rsidRPr="008F18EA">
        <w:rPr>
          <w:lang w:val="sq-AL"/>
        </w:rPr>
        <w:t xml:space="preserve"> gjithë anëtarët pjesëmarrës në mbledhje.</w:t>
      </w:r>
    </w:p>
    <w:p w:rsidR="00DD5D10" w:rsidRPr="008F18EA" w:rsidRDefault="00DD5D10" w:rsidP="00E075D9">
      <w:pPr>
        <w:pStyle w:val="Paragrafi"/>
        <w:rPr>
          <w:lang w:val="sq-AL"/>
        </w:rPr>
      </w:pPr>
      <w:r w:rsidRPr="008F18EA">
        <w:rPr>
          <w:lang w:val="sq-AL"/>
        </w:rPr>
        <w:t>Në ras</w:t>
      </w:r>
      <w:r w:rsidR="00471B83" w:rsidRPr="008F18EA">
        <w:rPr>
          <w:lang w:val="sq-AL"/>
        </w:rPr>
        <w:t>t refuzimi të kërkesës, MBZHRAU</w:t>
      </w:r>
      <w:r w:rsidRPr="008F18EA">
        <w:rPr>
          <w:lang w:val="sq-AL"/>
        </w:rPr>
        <w:t xml:space="preserve"> njofton subjektin aplikues duke dhënë edhe argumentet përkatëse për shkaqet</w:t>
      </w:r>
      <w:r w:rsidR="00471B83" w:rsidRPr="008F18EA">
        <w:rPr>
          <w:lang w:val="sq-AL"/>
        </w:rPr>
        <w:t xml:space="preserve"> e refuzimit. Subjekti aplikues</w:t>
      </w:r>
      <w:r w:rsidRPr="008F18EA">
        <w:rPr>
          <w:lang w:val="sq-AL"/>
        </w:rPr>
        <w:t xml:space="preserve"> ka të drejtën të aplikojë përsëri pasi të ketë plotësuar mangësitë e evidentuara.</w:t>
      </w:r>
    </w:p>
    <w:p w:rsidR="00DD5D10" w:rsidRPr="008F18EA" w:rsidRDefault="00DD5D10" w:rsidP="00854145">
      <w:pPr>
        <w:pStyle w:val="Paragrafi"/>
        <w:rPr>
          <w:lang w:val="sq-AL"/>
        </w:rPr>
      </w:pPr>
      <w:r w:rsidRPr="008F18EA">
        <w:rPr>
          <w:lang w:val="sq-AL"/>
        </w:rPr>
        <w:t>19</w:t>
      </w:r>
      <w:r w:rsidR="00471B83" w:rsidRPr="008F18EA">
        <w:rPr>
          <w:lang w:val="sq-AL"/>
        </w:rPr>
        <w:t>. Kundër vendimit të komisionit</w:t>
      </w:r>
      <w:r w:rsidRPr="008F18EA">
        <w:rPr>
          <w:lang w:val="sq-AL"/>
        </w:rPr>
        <w:t xml:space="preserve"> mund të bëhet ankim te Ministri i Bujqësisë, Zhvillimit Rural dhe Administrimit të Ujërave. </w:t>
      </w:r>
    </w:p>
    <w:p w:rsidR="00854145" w:rsidRPr="008F18EA" w:rsidRDefault="00DD5D10" w:rsidP="00854145">
      <w:pPr>
        <w:pStyle w:val="Paragrafi"/>
        <w:rPr>
          <w:lang w:val="sq-AL"/>
        </w:rPr>
      </w:pPr>
      <w:r w:rsidRPr="008F18EA">
        <w:rPr>
          <w:lang w:val="sq-AL"/>
        </w:rPr>
        <w:t>20. S</w:t>
      </w:r>
      <w:r w:rsidR="00854145" w:rsidRPr="008F18EA">
        <w:rPr>
          <w:lang w:val="sq-AL"/>
        </w:rPr>
        <w:t xml:space="preserve">ekretariati i </w:t>
      </w:r>
      <w:r w:rsidR="000C3894" w:rsidRPr="008F18EA">
        <w:rPr>
          <w:lang w:val="sq-AL"/>
        </w:rPr>
        <w:t xml:space="preserve">komisionit teknik </w:t>
      </w:r>
      <w:r w:rsidRPr="008F18EA">
        <w:rPr>
          <w:lang w:val="sq-AL"/>
        </w:rPr>
        <w:t>përgatit shkresën</w:t>
      </w:r>
      <w:r w:rsidR="00854145" w:rsidRPr="008F18EA">
        <w:rPr>
          <w:lang w:val="sq-AL"/>
        </w:rPr>
        <w:t>,</w:t>
      </w:r>
      <w:r w:rsidRPr="008F18EA">
        <w:rPr>
          <w:lang w:val="sq-AL"/>
        </w:rPr>
        <w:t xml:space="preserve"> e cila përcillet në AKPT për procedim të mëtejshëm, për shqyrtim dhe miratim nga Këshilli Kombëtar i Territorit (KKT), e cila përfshin:</w:t>
      </w:r>
    </w:p>
    <w:p w:rsidR="00B823ED" w:rsidRPr="008F18EA" w:rsidRDefault="00DD5D10" w:rsidP="00854145">
      <w:pPr>
        <w:pStyle w:val="Paragrafi"/>
        <w:rPr>
          <w:lang w:val="sq-AL"/>
        </w:rPr>
      </w:pPr>
      <w:r w:rsidRPr="008F18EA">
        <w:rPr>
          <w:lang w:val="sq-AL"/>
        </w:rPr>
        <w:t xml:space="preserve">- propozimin e </w:t>
      </w:r>
      <w:r w:rsidR="00854145" w:rsidRPr="008F18EA">
        <w:rPr>
          <w:lang w:val="sq-AL"/>
        </w:rPr>
        <w:t xml:space="preserve">ministrit </w:t>
      </w:r>
      <w:r w:rsidRPr="008F18EA">
        <w:rPr>
          <w:lang w:val="sq-AL"/>
        </w:rPr>
        <w:t>të Bujqësisë, Zhvillimit Rural dhe Administrimit të Ujërave</w:t>
      </w:r>
      <w:r w:rsidR="00854145" w:rsidRPr="008F18EA">
        <w:rPr>
          <w:lang w:val="sq-AL"/>
        </w:rPr>
        <w:t>;</w:t>
      </w:r>
      <w:r w:rsidR="00B823ED" w:rsidRPr="008F18EA">
        <w:rPr>
          <w:lang w:val="sq-AL"/>
        </w:rPr>
        <w:t xml:space="preserve"> </w:t>
      </w:r>
    </w:p>
    <w:p w:rsidR="00B823ED" w:rsidRPr="008F18EA" w:rsidRDefault="00DD5D10" w:rsidP="00854145">
      <w:pPr>
        <w:pStyle w:val="Paragrafi"/>
        <w:rPr>
          <w:lang w:val="sq-AL"/>
        </w:rPr>
      </w:pPr>
      <w:r w:rsidRPr="008F18EA">
        <w:rPr>
          <w:lang w:val="sq-AL"/>
        </w:rPr>
        <w:t xml:space="preserve">- </w:t>
      </w:r>
      <w:r w:rsidR="00B823ED" w:rsidRPr="008F18EA">
        <w:rPr>
          <w:lang w:val="sq-AL"/>
        </w:rPr>
        <w:t>shqyrtimin e kërkesës për leje;</w:t>
      </w:r>
    </w:p>
    <w:p w:rsidR="00B823ED" w:rsidRPr="008F18EA" w:rsidRDefault="00DD5D10" w:rsidP="00E075D9">
      <w:pPr>
        <w:pStyle w:val="Paragrafi"/>
        <w:rPr>
          <w:lang w:val="sq-AL"/>
        </w:rPr>
      </w:pPr>
      <w:r w:rsidRPr="008F18EA">
        <w:rPr>
          <w:lang w:val="sq-AL"/>
        </w:rPr>
        <w:t xml:space="preserve">- një kopje të vendimit të </w:t>
      </w:r>
      <w:r w:rsidR="00854145" w:rsidRPr="008F18EA">
        <w:rPr>
          <w:lang w:val="sq-AL"/>
        </w:rPr>
        <w:t xml:space="preserve">komisionit teknik </w:t>
      </w:r>
      <w:r w:rsidR="00B823ED" w:rsidRPr="008F18EA">
        <w:rPr>
          <w:lang w:val="sq-AL"/>
        </w:rPr>
        <w:t>në lidhje me kërkesën për leje;</w:t>
      </w:r>
    </w:p>
    <w:p w:rsidR="00DD5D10" w:rsidRPr="008F18EA" w:rsidRDefault="00DD5D10" w:rsidP="00E075D9">
      <w:pPr>
        <w:pStyle w:val="Paragrafi"/>
        <w:rPr>
          <w:lang w:val="sq-AL"/>
        </w:rPr>
      </w:pPr>
      <w:r w:rsidRPr="008F18EA">
        <w:rPr>
          <w:lang w:val="sq-AL"/>
        </w:rPr>
        <w:t>- dokumentacionin e plotë shoqërues të kërkesës për leje.</w:t>
      </w:r>
    </w:p>
    <w:p w:rsidR="00DD5D10" w:rsidRPr="008F18EA" w:rsidRDefault="00854145" w:rsidP="00E075D9">
      <w:pPr>
        <w:pStyle w:val="Paragrafi"/>
        <w:rPr>
          <w:lang w:val="sq-AL"/>
        </w:rPr>
      </w:pPr>
      <w:r w:rsidRPr="008F18EA">
        <w:rPr>
          <w:lang w:val="sq-AL"/>
        </w:rPr>
        <w:t>21. Pas dërgimit në MBZHRAU</w:t>
      </w:r>
      <w:r w:rsidR="00DD5D10" w:rsidRPr="008F18EA">
        <w:rPr>
          <w:lang w:val="sq-AL"/>
        </w:rPr>
        <w:t xml:space="preserve"> të vendimit të KKT-së për miratimin e lejes së zhvillimit, Sekretariati Teknik përgatit dokumentin administrativ teknik për zbardhjen e lejes, sipas formularit përkatës</w:t>
      </w:r>
      <w:r w:rsidRPr="008F18EA">
        <w:rPr>
          <w:lang w:val="sq-AL"/>
        </w:rPr>
        <w:t xml:space="preserve"> të vendimit nr. 502, datë 13.7.2011</w:t>
      </w:r>
      <w:r w:rsidR="00DD5D10" w:rsidRPr="008F18EA">
        <w:rPr>
          <w:lang w:val="sq-AL"/>
        </w:rPr>
        <w:t xml:space="preserve"> të Këshillit të Ministrave</w:t>
      </w:r>
      <w:r w:rsidRPr="008F18EA">
        <w:rPr>
          <w:lang w:val="sq-AL"/>
        </w:rPr>
        <w:t>,</w:t>
      </w:r>
      <w:r w:rsidR="00DD5D10" w:rsidRPr="008F18EA">
        <w:rPr>
          <w:lang w:val="sq-AL"/>
        </w:rPr>
        <w:t xml:space="preserve"> “Për miratimin e rregullores uniforme të kontrollit të zhvillimit të territorit”, të ndryshuar.</w:t>
      </w:r>
    </w:p>
    <w:p w:rsidR="00DD5D10" w:rsidRPr="008F18EA" w:rsidRDefault="00DD5D10" w:rsidP="00E075D9">
      <w:pPr>
        <w:pStyle w:val="Paragrafi"/>
        <w:rPr>
          <w:lang w:val="sq-AL"/>
        </w:rPr>
      </w:pPr>
      <w:r w:rsidRPr="008F18EA">
        <w:rPr>
          <w:lang w:val="sq-AL"/>
        </w:rPr>
        <w:t>22. Dokumenti administrativ teknik firmoset nga ministri në dy kopje origjinale.</w:t>
      </w:r>
    </w:p>
    <w:p w:rsidR="00DD5D10" w:rsidRPr="008F18EA" w:rsidRDefault="00DD5D10" w:rsidP="00E075D9">
      <w:pPr>
        <w:pStyle w:val="Paragrafi"/>
        <w:rPr>
          <w:lang w:val="sq-AL"/>
        </w:rPr>
      </w:pPr>
      <w:r w:rsidRPr="008F18EA">
        <w:rPr>
          <w:lang w:val="sq-AL"/>
        </w:rPr>
        <w:t>23. S</w:t>
      </w:r>
      <w:r w:rsidR="00854145" w:rsidRPr="008F18EA">
        <w:rPr>
          <w:lang w:val="sq-AL"/>
        </w:rPr>
        <w:t>ekretariati i Komisionit Teknik</w:t>
      </w:r>
      <w:r w:rsidRPr="008F18EA">
        <w:rPr>
          <w:lang w:val="sq-AL"/>
        </w:rPr>
        <w:t xml:space="preserve"> nëpërmjet zyrës së protokollit të MBZHRAU</w:t>
      </w:r>
      <w:r w:rsidR="00854145" w:rsidRPr="008F18EA">
        <w:rPr>
          <w:lang w:val="sq-AL"/>
        </w:rPr>
        <w:t>-së</w:t>
      </w:r>
      <w:r w:rsidRPr="008F18EA">
        <w:rPr>
          <w:lang w:val="sq-AL"/>
        </w:rPr>
        <w:t>, i dorëzon përfaqësuesit ligjor të subjektit aplikues apo të autorizuarit të tij, një kopje origjinale të firmosur të dokumentit administrativ teknik që i referohet vendimit të KKT-së për miratimin e lejes, jo më vonë se 10 ditë nga data e marrjes së vendimit nga KKT-ja.</w:t>
      </w:r>
    </w:p>
    <w:p w:rsidR="00DD5D10" w:rsidRPr="008F18EA" w:rsidRDefault="00DD5D10" w:rsidP="00E075D9">
      <w:pPr>
        <w:pStyle w:val="Paragrafi"/>
        <w:rPr>
          <w:lang w:val="sq-AL"/>
        </w:rPr>
      </w:pPr>
      <w:r w:rsidRPr="008F18EA">
        <w:rPr>
          <w:lang w:val="sq-AL"/>
        </w:rPr>
        <w:t xml:space="preserve">24. Leja e përdorimit, në përfundim të punimeve jepet nga </w:t>
      </w:r>
      <w:r w:rsidR="00854145" w:rsidRPr="008F18EA">
        <w:rPr>
          <w:lang w:val="sq-AL"/>
        </w:rPr>
        <w:t xml:space="preserve">ministri </w:t>
      </w:r>
      <w:r w:rsidRPr="008F18EA">
        <w:rPr>
          <w:lang w:val="sq-AL"/>
        </w:rPr>
        <w:t xml:space="preserve">i Bujqësisë, Zhvillimit Rural dhe Administrimit të Ujërave, pas vlerësimit nga </w:t>
      </w:r>
      <w:r w:rsidR="00854145" w:rsidRPr="008F18EA">
        <w:rPr>
          <w:lang w:val="sq-AL"/>
        </w:rPr>
        <w:t xml:space="preserve">komisioni teknik </w:t>
      </w:r>
      <w:r w:rsidRPr="008F18EA">
        <w:rPr>
          <w:lang w:val="sq-AL"/>
        </w:rPr>
        <w:t xml:space="preserve">të dokumentacionit të depozituar, si vijon: procesverbalit dhe aktit të kolaudimit, relacionit të mbikëqyrësit të punimeve, aktet e kontrollit, të përpiluara nga specialistët e </w:t>
      </w:r>
      <w:r w:rsidR="000C3894" w:rsidRPr="008F18EA">
        <w:rPr>
          <w:lang w:val="sq-AL"/>
        </w:rPr>
        <w:t xml:space="preserve">komisionit teknik, </w:t>
      </w:r>
      <w:r w:rsidRPr="008F18EA">
        <w:rPr>
          <w:lang w:val="sq-AL"/>
        </w:rPr>
        <w:t>aktet e kolaudimit dhe/ose procesverbalet nga institucionet e rrjeteve të infrastrukturës.</w:t>
      </w:r>
    </w:p>
    <w:p w:rsidR="00DD5D10" w:rsidRPr="008F18EA" w:rsidRDefault="00DD5D10" w:rsidP="00E075D9">
      <w:pPr>
        <w:pStyle w:val="Paragrafi"/>
        <w:rPr>
          <w:lang w:val="sq-AL"/>
        </w:rPr>
      </w:pPr>
      <w:r w:rsidRPr="008F18EA">
        <w:rPr>
          <w:lang w:val="sq-AL"/>
        </w:rPr>
        <w:t>25. Leja e përdorimit botohet në Regjistrin e Planifikimit të Territorit.</w:t>
      </w:r>
    </w:p>
    <w:p w:rsidR="00DD5D10" w:rsidRPr="008F18EA" w:rsidRDefault="00DD5D10" w:rsidP="00E075D9">
      <w:pPr>
        <w:pStyle w:val="Paragrafi"/>
        <w:rPr>
          <w:lang w:val="sq-AL"/>
        </w:rPr>
      </w:pPr>
      <w:r w:rsidRPr="008F18EA">
        <w:rPr>
          <w:lang w:val="sq-AL"/>
        </w:rPr>
        <w:t>26. Në rast refuzimi të lejes së p</w:t>
      </w:r>
      <w:r w:rsidR="00854145" w:rsidRPr="008F18EA">
        <w:rPr>
          <w:lang w:val="sq-AL"/>
        </w:rPr>
        <w:t>ërdorimit, në zbatim të pikës 4 të nenit 79 të ligjit nr. 10119, datë 23.</w:t>
      </w:r>
      <w:r w:rsidRPr="008F18EA">
        <w:rPr>
          <w:lang w:val="sq-AL"/>
        </w:rPr>
        <w:t>4.2009, “Për planifikimin e territorit”, të ndryshuar, lëshohet akti i konstatimit të mospërputhshmërisë, i cili në pjesën e arsyetimit u referohet dokumenteve të akteve të kontrollit.</w:t>
      </w:r>
    </w:p>
    <w:p w:rsidR="00DD5D10" w:rsidRPr="008F18EA" w:rsidRDefault="00DD5D10" w:rsidP="00E075D9">
      <w:pPr>
        <w:pStyle w:val="Paragrafi"/>
        <w:rPr>
          <w:lang w:val="sq-AL"/>
        </w:rPr>
      </w:pPr>
      <w:r w:rsidRPr="008F18EA">
        <w:rPr>
          <w:lang w:val="sq-AL"/>
        </w:rPr>
        <w:t>27. Sekretariati i Komisionit Teknik, nëpërmjet zyrës së protokollit në MBZHRAU, i dorëzon përfaqësuesit ligjor të subjektit aplikues apo të autorizuarit të tij, një kopje origjinale të dokumentit të lejes së përdorimit, të firmosur nga ministri.</w:t>
      </w:r>
    </w:p>
    <w:p w:rsidR="00DD5D10" w:rsidRPr="008F18EA" w:rsidRDefault="00DD5D10" w:rsidP="00E075D9">
      <w:pPr>
        <w:pStyle w:val="Paragrafi"/>
        <w:rPr>
          <w:lang w:val="sq-AL"/>
        </w:rPr>
      </w:pPr>
      <w:r w:rsidRPr="008F18EA">
        <w:rPr>
          <w:lang w:val="sq-AL"/>
        </w:rPr>
        <w:t>28. Dosja e plotë e dokumentacionit të kërkesës për leje zhvillimi, së bashku me opinionet teknike, lejet përkatëse të zhvillimit dhe të përdorimit, depozitohen në arkivin e MBZHRAU</w:t>
      </w:r>
      <w:r w:rsidR="00854145" w:rsidRPr="008F18EA">
        <w:rPr>
          <w:lang w:val="sq-AL"/>
        </w:rPr>
        <w:t>-së</w:t>
      </w:r>
      <w:r w:rsidRPr="008F18EA">
        <w:rPr>
          <w:lang w:val="sq-AL"/>
        </w:rPr>
        <w:t>.</w:t>
      </w:r>
    </w:p>
    <w:p w:rsidR="00B823ED" w:rsidRPr="000C3894" w:rsidRDefault="00DD5D10" w:rsidP="00E075D9">
      <w:pPr>
        <w:pStyle w:val="Paragrafi"/>
        <w:rPr>
          <w:spacing w:val="-4"/>
          <w:lang w:val="sq-AL"/>
        </w:rPr>
      </w:pPr>
      <w:r w:rsidRPr="000C3894">
        <w:rPr>
          <w:spacing w:val="-4"/>
          <w:lang w:val="sq-AL"/>
        </w:rPr>
        <w:t>29. Për ndjekjen e këtij udhëzimi, ngarkohen sekretari i Përgjithshëm i MBZHRAU</w:t>
      </w:r>
      <w:r w:rsidR="00854145" w:rsidRPr="000C3894">
        <w:rPr>
          <w:spacing w:val="-4"/>
          <w:lang w:val="sq-AL"/>
        </w:rPr>
        <w:t>-së</w:t>
      </w:r>
      <w:r w:rsidRPr="000C3894">
        <w:rPr>
          <w:spacing w:val="-4"/>
          <w:lang w:val="sq-AL"/>
        </w:rPr>
        <w:t xml:space="preserve">, </w:t>
      </w:r>
      <w:r w:rsidR="000C3894" w:rsidRPr="000C3894">
        <w:rPr>
          <w:spacing w:val="-4"/>
          <w:lang w:val="sq-AL"/>
        </w:rPr>
        <w:t xml:space="preserve">komisioni </w:t>
      </w:r>
      <w:r w:rsidRPr="000C3894">
        <w:rPr>
          <w:spacing w:val="-4"/>
          <w:lang w:val="sq-AL"/>
        </w:rPr>
        <w:t>dhe Sekretariati Teknik.</w:t>
      </w:r>
    </w:p>
    <w:p w:rsidR="00DD5D10" w:rsidRPr="000C3894" w:rsidRDefault="00DD5D10" w:rsidP="00E075D9">
      <w:pPr>
        <w:pStyle w:val="Paragrafi"/>
        <w:rPr>
          <w:spacing w:val="-4"/>
          <w:lang w:val="sq-AL"/>
        </w:rPr>
      </w:pPr>
      <w:r w:rsidRPr="000C3894">
        <w:rPr>
          <w:spacing w:val="-4"/>
          <w:lang w:val="sq-AL"/>
        </w:rPr>
        <w:t>Ky udhëzim hyn në fuqi pas botimit në Fletoren Zyrtare.</w:t>
      </w:r>
    </w:p>
    <w:p w:rsidR="00CB13AE" w:rsidRPr="008F18EA" w:rsidRDefault="00B823ED" w:rsidP="00E075D9">
      <w:pPr>
        <w:pStyle w:val="Autoriteti"/>
        <w:keepNext w:val="0"/>
        <w:rPr>
          <w:lang w:val="sq-AL"/>
        </w:rPr>
      </w:pPr>
      <w:r w:rsidRPr="008F18EA">
        <w:rPr>
          <w:lang w:val="sq-AL"/>
        </w:rPr>
        <w:t xml:space="preserve">Ministri i Zhvillimit Rural </w:t>
      </w:r>
    </w:p>
    <w:p w:rsidR="00DD5D10" w:rsidRPr="008F18EA" w:rsidRDefault="00B823ED" w:rsidP="00E075D9">
      <w:pPr>
        <w:pStyle w:val="Autoriteti"/>
        <w:keepNext w:val="0"/>
        <w:rPr>
          <w:lang w:val="sq-AL"/>
        </w:rPr>
      </w:pPr>
      <w:r w:rsidRPr="008F18EA">
        <w:rPr>
          <w:lang w:val="sq-AL"/>
        </w:rPr>
        <w:t>dhe Administrimit të ujërave</w:t>
      </w:r>
    </w:p>
    <w:p w:rsidR="00B823ED" w:rsidRPr="008F18EA" w:rsidRDefault="00B823ED" w:rsidP="00E075D9">
      <w:pPr>
        <w:pStyle w:val="AutoritetiEmer"/>
        <w:rPr>
          <w:lang w:val="sq-AL"/>
        </w:rPr>
      </w:pPr>
      <w:r w:rsidRPr="008F18EA">
        <w:rPr>
          <w:lang w:val="sq-AL"/>
        </w:rPr>
        <w:t>Edmond Panariti</w:t>
      </w:r>
    </w:p>
    <w:p w:rsidR="00006E80" w:rsidRPr="008F18EA" w:rsidRDefault="00006E80" w:rsidP="00E075D9">
      <w:pPr>
        <w:pStyle w:val="Paragrafi"/>
        <w:rPr>
          <w:lang w:val="sq-AL"/>
        </w:rPr>
      </w:pPr>
    </w:p>
    <w:p w:rsidR="00D21D22" w:rsidRPr="008F18EA" w:rsidRDefault="00D21D22" w:rsidP="00E075D9">
      <w:pPr>
        <w:pStyle w:val="Akti"/>
        <w:keepNext w:val="0"/>
        <w:rPr>
          <w:spacing w:val="-4"/>
          <w:lang w:val="sq-AL"/>
        </w:rPr>
      </w:pPr>
      <w:r w:rsidRPr="008F18EA">
        <w:rPr>
          <w:spacing w:val="-4"/>
          <w:lang w:val="sq-AL"/>
        </w:rPr>
        <w:t>UDHËZIM</w:t>
      </w:r>
    </w:p>
    <w:p w:rsidR="00D21D22" w:rsidRPr="008F18EA" w:rsidRDefault="000C3894" w:rsidP="00E075D9">
      <w:pPr>
        <w:pStyle w:val="NumriData"/>
        <w:keepNext w:val="0"/>
        <w:rPr>
          <w:spacing w:val="-4"/>
          <w:lang w:val="sq-AL"/>
        </w:rPr>
      </w:pPr>
      <w:r>
        <w:rPr>
          <w:spacing w:val="-4"/>
          <w:lang w:val="sq-AL"/>
        </w:rPr>
        <w:t>Nr. 4</w:t>
      </w:r>
      <w:r w:rsidR="00CB13AE" w:rsidRPr="008F18EA">
        <w:rPr>
          <w:spacing w:val="-4"/>
          <w:lang w:val="sq-AL"/>
        </w:rPr>
        <w:t>, datë 14.</w:t>
      </w:r>
      <w:r w:rsidR="00D21D22" w:rsidRPr="008F18EA">
        <w:rPr>
          <w:spacing w:val="-4"/>
          <w:lang w:val="sq-AL"/>
        </w:rPr>
        <w:t>5.2014</w:t>
      </w:r>
    </w:p>
    <w:p w:rsidR="00D21D22" w:rsidRPr="008F18EA" w:rsidRDefault="00D21D22" w:rsidP="00E075D9">
      <w:pPr>
        <w:pStyle w:val="Paragrafi"/>
        <w:rPr>
          <w:spacing w:val="-4"/>
          <w:sz w:val="14"/>
          <w:lang w:val="sq-AL"/>
        </w:rPr>
      </w:pPr>
    </w:p>
    <w:p w:rsidR="00D8475F" w:rsidRPr="008F18EA" w:rsidRDefault="00D21D22" w:rsidP="00E075D9">
      <w:pPr>
        <w:pStyle w:val="Titulli"/>
        <w:keepNext w:val="0"/>
        <w:rPr>
          <w:spacing w:val="-4"/>
          <w:lang w:val="sq-AL"/>
        </w:rPr>
      </w:pPr>
      <w:r w:rsidRPr="008F18EA">
        <w:rPr>
          <w:spacing w:val="-4"/>
          <w:lang w:val="sq-AL"/>
        </w:rPr>
        <w:t xml:space="preserve">PËR PRODUKTET USHQIMORE DHE INGREDIENTËT USHQIMORË TË TRAJTUAR </w:t>
      </w:r>
    </w:p>
    <w:p w:rsidR="00D21D22" w:rsidRPr="008F18EA" w:rsidRDefault="00D21D22" w:rsidP="00E075D9">
      <w:pPr>
        <w:pStyle w:val="Titulli"/>
        <w:keepNext w:val="0"/>
        <w:rPr>
          <w:spacing w:val="-4"/>
          <w:lang w:val="sq-AL"/>
        </w:rPr>
      </w:pPr>
      <w:r w:rsidRPr="008F18EA">
        <w:rPr>
          <w:spacing w:val="-4"/>
          <w:lang w:val="sq-AL"/>
        </w:rPr>
        <w:t xml:space="preserve">ME RREZATIM JONIZUES  </w:t>
      </w:r>
    </w:p>
    <w:p w:rsidR="00D21D22" w:rsidRPr="008F18EA" w:rsidRDefault="00D21D22" w:rsidP="00E075D9">
      <w:pPr>
        <w:pStyle w:val="Paragrafi"/>
        <w:rPr>
          <w:spacing w:val="-4"/>
          <w:sz w:val="14"/>
          <w:lang w:val="sq-AL"/>
        </w:rPr>
      </w:pPr>
    </w:p>
    <w:p w:rsidR="00D21D22" w:rsidRPr="008F18EA" w:rsidRDefault="00D21D22" w:rsidP="00E075D9">
      <w:pPr>
        <w:pStyle w:val="Paragrafi"/>
        <w:rPr>
          <w:spacing w:val="-4"/>
          <w:lang w:val="sq-AL"/>
        </w:rPr>
      </w:pPr>
      <w:r w:rsidRPr="008F18EA">
        <w:rPr>
          <w:spacing w:val="-4"/>
          <w:lang w:val="sq-AL"/>
        </w:rPr>
        <w:t>Në mbështetje të ne</w:t>
      </w:r>
      <w:r w:rsidR="00854145" w:rsidRPr="008F18EA">
        <w:rPr>
          <w:spacing w:val="-4"/>
          <w:lang w:val="sq-AL"/>
        </w:rPr>
        <w:t>nit 102, pika 4, të Kushtetutës dhe të nenit 23 të ligjit nr. 9863, datë 28.1.2008, “Për ushqimin”, të</w:t>
      </w:r>
      <w:r w:rsidRPr="008F18EA">
        <w:rPr>
          <w:spacing w:val="-4"/>
          <w:lang w:val="sq-AL"/>
        </w:rPr>
        <w:t xml:space="preserve"> ndryshuar,  </w:t>
      </w:r>
    </w:p>
    <w:p w:rsidR="00B05DCD" w:rsidRPr="008F18EA" w:rsidRDefault="00B05DCD" w:rsidP="00E075D9">
      <w:pPr>
        <w:pStyle w:val="VENDOSI"/>
        <w:keepNext w:val="0"/>
        <w:rPr>
          <w:spacing w:val="-4"/>
          <w:sz w:val="14"/>
          <w:lang w:val="sq-AL"/>
        </w:rPr>
      </w:pPr>
    </w:p>
    <w:p w:rsidR="00D21D22" w:rsidRPr="008F18EA" w:rsidRDefault="00D21D22" w:rsidP="00E075D9">
      <w:pPr>
        <w:pStyle w:val="VENDOSI"/>
        <w:keepNext w:val="0"/>
        <w:rPr>
          <w:spacing w:val="-4"/>
          <w:lang w:val="sq-AL"/>
        </w:rPr>
      </w:pPr>
      <w:r w:rsidRPr="008F18EA">
        <w:rPr>
          <w:spacing w:val="-4"/>
          <w:lang w:val="sq-AL"/>
        </w:rPr>
        <w:t>UDHËZOJ</w:t>
      </w:r>
      <w:r w:rsidR="00CB13AE" w:rsidRPr="008F18EA">
        <w:rPr>
          <w:spacing w:val="-4"/>
          <w:lang w:val="sq-AL"/>
        </w:rPr>
        <w:t>:</w:t>
      </w:r>
    </w:p>
    <w:p w:rsidR="00D21D22" w:rsidRPr="008F18EA" w:rsidRDefault="00D21D22" w:rsidP="00E075D9">
      <w:pPr>
        <w:pStyle w:val="Paragrafi"/>
        <w:rPr>
          <w:spacing w:val="-4"/>
          <w:sz w:val="14"/>
          <w:lang w:val="sq-AL"/>
        </w:rPr>
      </w:pPr>
    </w:p>
    <w:p w:rsidR="00D21D22" w:rsidRPr="008F18EA" w:rsidRDefault="00D21D22" w:rsidP="00E075D9">
      <w:pPr>
        <w:pStyle w:val="Paragrafi"/>
        <w:rPr>
          <w:spacing w:val="-4"/>
          <w:lang w:val="sq-AL"/>
        </w:rPr>
      </w:pPr>
      <w:r w:rsidRPr="008F18EA">
        <w:rPr>
          <w:spacing w:val="-4"/>
          <w:lang w:val="sq-AL"/>
        </w:rPr>
        <w:t xml:space="preserve">1. Ky udhëzim do të zbatohet për prodhimin, tregtimin dhe importimin e produkteve ushqimore dhe përbërësve ushqimorë të trajtuar me rrezatim jonizues.  </w:t>
      </w:r>
    </w:p>
    <w:p w:rsidR="00D21D22" w:rsidRPr="008F18EA" w:rsidRDefault="00D21D22" w:rsidP="00E075D9">
      <w:pPr>
        <w:pStyle w:val="Paragrafi"/>
        <w:rPr>
          <w:spacing w:val="-4"/>
          <w:lang w:val="sq-AL"/>
        </w:rPr>
      </w:pPr>
      <w:r w:rsidRPr="008F18EA">
        <w:rPr>
          <w:spacing w:val="-4"/>
          <w:lang w:val="sq-AL"/>
        </w:rPr>
        <w:t>Ky udhëzim nuk do të zbatohet për:</w:t>
      </w:r>
    </w:p>
    <w:p w:rsidR="00D21D22" w:rsidRPr="008F18EA" w:rsidRDefault="00D21D22" w:rsidP="00E075D9">
      <w:pPr>
        <w:pStyle w:val="Paragrafi"/>
        <w:rPr>
          <w:spacing w:val="-4"/>
          <w:lang w:val="sq-AL"/>
        </w:rPr>
      </w:pPr>
      <w:r w:rsidRPr="008F18EA">
        <w:rPr>
          <w:spacing w:val="-4"/>
          <w:lang w:val="sq-AL"/>
        </w:rPr>
        <w:t>a) ushqimet e ekspozuara ndaj rrezatimit jonizues të krijuar nga pajisjet e matjeve ose inspektimit, me kusht që doza e absorbuar nuk është më e madhe se 0,01 Gy për pajisjet e inspektimit, të cilat përdorin neutronet dhe 0,5 Gy në raste të tjera, në një nivel maksimal të energjisë së rrezatimit 10 MeV në rastin e rrezeve X, 14 MeV në rastin e neutroneve dhe 5 MeV në raste të tjera;</w:t>
      </w:r>
    </w:p>
    <w:p w:rsidR="00D21D22" w:rsidRPr="008F18EA" w:rsidRDefault="00D21D22" w:rsidP="00E075D9">
      <w:pPr>
        <w:pStyle w:val="Paragrafi"/>
        <w:rPr>
          <w:spacing w:val="-4"/>
          <w:lang w:val="sq-AL"/>
        </w:rPr>
      </w:pPr>
      <w:r w:rsidRPr="008F18EA">
        <w:rPr>
          <w:spacing w:val="-4"/>
          <w:lang w:val="sq-AL"/>
        </w:rPr>
        <w:t>b) rrezatimin e produkteve ushqimore, të cilat janë përgatitur për pacientët që kërkojnë dieta sterile dhe janë nën mbikëqyrje mjekësore.</w:t>
      </w:r>
    </w:p>
    <w:p w:rsidR="00D21D22" w:rsidRPr="008F18EA" w:rsidRDefault="00D21D22" w:rsidP="00E075D9">
      <w:pPr>
        <w:pStyle w:val="Paragrafi"/>
        <w:rPr>
          <w:spacing w:val="-4"/>
          <w:lang w:val="sq-AL"/>
        </w:rPr>
      </w:pPr>
      <w:r w:rsidRPr="008F18EA">
        <w:rPr>
          <w:spacing w:val="-4"/>
          <w:lang w:val="sq-AL"/>
        </w:rPr>
        <w:t>2. Pr</w:t>
      </w:r>
      <w:r w:rsidR="00854145" w:rsidRPr="008F18EA">
        <w:rPr>
          <w:spacing w:val="-4"/>
          <w:lang w:val="sq-AL"/>
        </w:rPr>
        <w:t>oduktet ushqimore të rrezatuara</w:t>
      </w:r>
      <w:r w:rsidRPr="008F18EA">
        <w:rPr>
          <w:spacing w:val="-4"/>
          <w:lang w:val="sq-AL"/>
        </w:rPr>
        <w:t xml:space="preserve"> mund të vendosen në treg vetëm nëse janë në përputhje me dispozitat e këtij udhëzimi.</w:t>
      </w:r>
    </w:p>
    <w:p w:rsidR="00D21D22" w:rsidRPr="008F18EA" w:rsidRDefault="00D21D22" w:rsidP="00E075D9">
      <w:pPr>
        <w:pStyle w:val="Paragrafi"/>
        <w:rPr>
          <w:spacing w:val="-4"/>
          <w:lang w:val="sq-AL"/>
        </w:rPr>
      </w:pPr>
      <w:r w:rsidRPr="008F18EA">
        <w:rPr>
          <w:spacing w:val="-4"/>
          <w:lang w:val="sq-AL"/>
        </w:rPr>
        <w:t>3. Produktet ushqimore që do t’i nënshtrohen rrezatimit jonizues, duhet të jenë në gjendje përshtatshmërish të shëndetshme në kohën e trajtimit. Kushtet, të cilat duhet të plotësohen për autorizimin e trajtimit të produkteve ushqimore me rrezatim jonizues, janë përcaktuar në shtojcën I, bashkëlidhur këtij udhëzimi.</w:t>
      </w:r>
    </w:p>
    <w:p w:rsidR="00D21D22" w:rsidRPr="008F18EA" w:rsidRDefault="00D21D22" w:rsidP="00854145">
      <w:pPr>
        <w:pStyle w:val="Paragrafi"/>
        <w:rPr>
          <w:spacing w:val="-4"/>
          <w:lang w:val="sq-AL"/>
        </w:rPr>
      </w:pPr>
      <w:r w:rsidRPr="008F18EA">
        <w:rPr>
          <w:spacing w:val="-4"/>
          <w:lang w:val="sq-AL"/>
        </w:rPr>
        <w:t>Rrezatimi mund të bëhet vetëm me anë të burimeve të listuara në shtojcën II, bashkëlidhur këtij udhëzimi dhe në përputhje me kërkesat e përcaktuara në pikën 6 (a). Doza e përgjithshme mesatare e</w:t>
      </w:r>
      <w:r w:rsidR="00854145" w:rsidRPr="008F18EA">
        <w:rPr>
          <w:spacing w:val="-4"/>
          <w:lang w:val="sq-AL"/>
        </w:rPr>
        <w:t xml:space="preserve"> absorbuar</w:t>
      </w:r>
      <w:r w:rsidRPr="008F18EA">
        <w:rPr>
          <w:spacing w:val="-4"/>
          <w:lang w:val="sq-AL"/>
        </w:rPr>
        <w:t xml:space="preserve"> llogaritet në përputhje me përcaktimet në shtojcën III, bashkëlidhur këtij udhëzimi.</w:t>
      </w:r>
    </w:p>
    <w:p w:rsidR="00D21D22" w:rsidRPr="008F18EA" w:rsidRDefault="00D21D22" w:rsidP="00E075D9">
      <w:pPr>
        <w:pStyle w:val="Paragrafi"/>
        <w:rPr>
          <w:spacing w:val="-4"/>
          <w:lang w:val="sq-AL"/>
        </w:rPr>
      </w:pPr>
      <w:r w:rsidRPr="008F18EA">
        <w:rPr>
          <w:spacing w:val="-4"/>
          <w:lang w:val="sq-AL"/>
        </w:rPr>
        <w:t>Produktet ushqimore të autorizuara për trajtim rrezatues, si dhe rrezatimi maksimal i lejuar jepen në shtojcën IV, bashkëlidhur këtij udhëzimi.</w:t>
      </w:r>
    </w:p>
    <w:p w:rsidR="00D21D22" w:rsidRPr="008F18EA" w:rsidRDefault="00D21D22" w:rsidP="00E075D9">
      <w:pPr>
        <w:pStyle w:val="Paragrafi"/>
        <w:rPr>
          <w:spacing w:val="-4"/>
          <w:lang w:val="sq-AL"/>
        </w:rPr>
      </w:pPr>
      <w:r w:rsidRPr="008F18EA">
        <w:rPr>
          <w:spacing w:val="-4"/>
          <w:lang w:val="sq-AL"/>
        </w:rPr>
        <w:t xml:space="preserve">4. Doza maksimale e rrezatimit për produktet ushqimore mund të jepet në doza të pjesshme, por doza maksimale e lejuar e rrezatimit nuk duhet të tejkalohet në asnjë rast. Trajtimi me rrezatim nuk mund të përdoret në kombinim me ndonjë trajtim kimik që ka të njëjtin qëllim si trajtimi me rrezatim. </w:t>
      </w:r>
    </w:p>
    <w:p w:rsidR="00D21D22" w:rsidRPr="008F18EA" w:rsidRDefault="00D21D22" w:rsidP="00E075D9">
      <w:pPr>
        <w:pStyle w:val="Paragrafi"/>
        <w:rPr>
          <w:spacing w:val="-4"/>
          <w:lang w:val="sq-AL"/>
        </w:rPr>
      </w:pPr>
      <w:r w:rsidRPr="008F18EA">
        <w:rPr>
          <w:spacing w:val="-4"/>
          <w:lang w:val="sq-AL"/>
        </w:rPr>
        <w:t xml:space="preserve">5. Etiketimi i produkteve ushqimore të trajtuara me rrezatim jonizues, të kryhet sipas përcaktimeve të mëposhtme: </w:t>
      </w:r>
    </w:p>
    <w:p w:rsidR="00D21D22" w:rsidRPr="008F18EA" w:rsidRDefault="00D21D22" w:rsidP="00E075D9">
      <w:pPr>
        <w:pStyle w:val="Paragrafi"/>
        <w:rPr>
          <w:spacing w:val="-4"/>
          <w:lang w:val="sq-AL"/>
        </w:rPr>
      </w:pPr>
      <w:r w:rsidRPr="008F18EA">
        <w:rPr>
          <w:spacing w:val="-4"/>
          <w:lang w:val="sq-AL"/>
        </w:rPr>
        <w:t xml:space="preserve">a) në rastin e produkteve të destinuara për konsumatorin e fundit dhe në kuzhina e restorante: </w:t>
      </w:r>
    </w:p>
    <w:p w:rsidR="00D21D22" w:rsidRPr="008F18EA" w:rsidRDefault="00D21D22" w:rsidP="00E075D9">
      <w:pPr>
        <w:pStyle w:val="Paragrafi"/>
        <w:rPr>
          <w:spacing w:val="-4"/>
          <w:lang w:val="sq-AL"/>
        </w:rPr>
      </w:pPr>
      <w:r w:rsidRPr="008F18EA">
        <w:rPr>
          <w:spacing w:val="-4"/>
          <w:lang w:val="sq-AL"/>
        </w:rPr>
        <w:t xml:space="preserve">i) nëse produktet ushqimore shiten si artikuj, fjalët “rrezatuar” ose </w:t>
      </w:r>
      <w:r w:rsidR="000C3894">
        <w:rPr>
          <w:spacing w:val="-4"/>
          <w:lang w:val="sq-AL"/>
        </w:rPr>
        <w:t>“trajtuar me rrezatim jonizues”</w:t>
      </w:r>
      <w:r w:rsidRPr="008F18EA">
        <w:rPr>
          <w:spacing w:val="-4"/>
          <w:lang w:val="sq-AL"/>
        </w:rPr>
        <w:t xml:space="preserve"> do të vendosen në etiketë në përputhje me nenin 5, pika 3, të </w:t>
      </w:r>
      <w:r w:rsidR="00854145" w:rsidRPr="008F18EA">
        <w:rPr>
          <w:spacing w:val="-4"/>
          <w:lang w:val="sq-AL"/>
        </w:rPr>
        <w:t xml:space="preserve">vendimit </w:t>
      </w:r>
      <w:r w:rsidR="000C3894">
        <w:rPr>
          <w:spacing w:val="-4"/>
          <w:lang w:val="sq-AL"/>
        </w:rPr>
        <w:t>të Këshillit të Ministrave</w:t>
      </w:r>
      <w:r w:rsidRPr="008F18EA">
        <w:rPr>
          <w:spacing w:val="-4"/>
          <w:lang w:val="sq-AL"/>
        </w:rPr>
        <w:t xml:space="preserve"> nr. 1344, datë 10.10.2008, “Për miratimin e rregullores “Për etiketimin e produkteve ushqimore”</w:t>
      </w:r>
      <w:r w:rsidR="00854145" w:rsidRPr="008F18EA">
        <w:rPr>
          <w:spacing w:val="-4"/>
          <w:lang w:val="sq-AL"/>
        </w:rPr>
        <w:t>”</w:t>
      </w:r>
      <w:r w:rsidRPr="008F18EA">
        <w:rPr>
          <w:spacing w:val="-4"/>
          <w:lang w:val="sq-AL"/>
        </w:rPr>
        <w:t>. Në rastin e produkteve që shiten në masa të mëdha, këto fjalë do të vendosen së bashku me emrin e produktit në një ekran ose në njoftimin sipër ose pranë kontenierit, në të cilën produktet janë vendosur;</w:t>
      </w:r>
    </w:p>
    <w:p w:rsidR="00D21D22" w:rsidRPr="008F18EA" w:rsidRDefault="00D21D22" w:rsidP="00E075D9">
      <w:pPr>
        <w:pStyle w:val="Paragrafi"/>
        <w:rPr>
          <w:spacing w:val="-4"/>
          <w:lang w:val="sq-AL"/>
        </w:rPr>
      </w:pPr>
      <w:r w:rsidRPr="008F18EA">
        <w:rPr>
          <w:spacing w:val="-4"/>
          <w:lang w:val="sq-AL"/>
        </w:rPr>
        <w:t>ii) nëse një produkt i rrezatuar është përdorur si përbërës,</w:t>
      </w:r>
      <w:r w:rsidR="000C3894">
        <w:rPr>
          <w:spacing w:val="-4"/>
          <w:lang w:val="sq-AL"/>
        </w:rPr>
        <w:t xml:space="preserve"> të njëjtat fjalë si në germën “i”</w:t>
      </w:r>
      <w:r w:rsidRPr="008F18EA">
        <w:rPr>
          <w:spacing w:val="-4"/>
          <w:lang w:val="sq-AL"/>
        </w:rPr>
        <w:t xml:space="preserve"> do të shoqërojnë emërtimin e tij në listën e përbërësve. Në rastin e produkteve që shiten në sasi të mëdha, këto fjalë do të paraqiten së bashku me emrin e produktit në një ekran ose në njoftimin sipër ose pranë kontenierit, në të cilin produktet janë vendosur; </w:t>
      </w:r>
    </w:p>
    <w:p w:rsidR="00D21D22" w:rsidRPr="008F18EA" w:rsidRDefault="00D21D22" w:rsidP="00E075D9">
      <w:pPr>
        <w:pStyle w:val="Paragrafi"/>
        <w:rPr>
          <w:spacing w:val="-4"/>
          <w:lang w:val="sq-AL"/>
        </w:rPr>
      </w:pPr>
      <w:r w:rsidRPr="008F18EA">
        <w:rPr>
          <w:spacing w:val="-4"/>
          <w:lang w:val="sq-AL"/>
        </w:rPr>
        <w:t xml:space="preserve">iii) pavarësisht përcaktimit në nenin 6, pika 7, të </w:t>
      </w:r>
      <w:r w:rsidR="00854145" w:rsidRPr="008F18EA">
        <w:rPr>
          <w:spacing w:val="-4"/>
          <w:lang w:val="sq-AL"/>
        </w:rPr>
        <w:t xml:space="preserve">vendimit </w:t>
      </w:r>
      <w:r w:rsidR="002D31E6">
        <w:rPr>
          <w:spacing w:val="-4"/>
          <w:lang w:val="sq-AL"/>
        </w:rPr>
        <w:t>të Këshillit të Ministrave</w:t>
      </w:r>
      <w:r w:rsidRPr="008F18EA">
        <w:rPr>
          <w:spacing w:val="-4"/>
          <w:lang w:val="sq-AL"/>
        </w:rPr>
        <w:t xml:space="preserve"> nr. 1344, datë 10.10.2008, “Për miratimin e rre</w:t>
      </w:r>
      <w:r w:rsidR="00997F13">
        <w:rPr>
          <w:spacing w:val="-4"/>
          <w:lang w:val="sq-AL"/>
        </w:rPr>
        <w:t>gullor</w:t>
      </w:r>
      <w:r w:rsidRPr="008F18EA">
        <w:rPr>
          <w:spacing w:val="-4"/>
          <w:lang w:val="sq-AL"/>
        </w:rPr>
        <w:t>s “Për etiketimin e produkteve ushqimore”</w:t>
      </w:r>
      <w:r w:rsidR="00854145" w:rsidRPr="008F18EA">
        <w:rPr>
          <w:spacing w:val="-4"/>
          <w:lang w:val="sq-AL"/>
        </w:rPr>
        <w:t>”</w:t>
      </w:r>
      <w:r w:rsidRPr="008F18EA">
        <w:rPr>
          <w:spacing w:val="-4"/>
          <w:lang w:val="sq-AL"/>
        </w:rPr>
        <w:t>,</w:t>
      </w:r>
      <w:r w:rsidR="00854145" w:rsidRPr="008F18EA">
        <w:rPr>
          <w:spacing w:val="-4"/>
          <w:lang w:val="sq-AL"/>
        </w:rPr>
        <w:t xml:space="preserve"> të njëjtat fjalë si në germën “i”</w:t>
      </w:r>
      <w:r w:rsidRPr="008F18EA">
        <w:rPr>
          <w:spacing w:val="-4"/>
          <w:lang w:val="sq-AL"/>
        </w:rPr>
        <w:t>, kërkohen të vendosen për të treguar përbërësit e rrezatuar të përdorur në prodhimin e përbërësve të përbërë të produkteve ushqimore, edhe në qoftë se këto përbëjnë më pak se 25% të produktit përfundimtar;</w:t>
      </w:r>
    </w:p>
    <w:p w:rsidR="00997F13" w:rsidRDefault="00D21D22" w:rsidP="00E075D9">
      <w:pPr>
        <w:pStyle w:val="Paragrafi"/>
        <w:rPr>
          <w:spacing w:val="-4"/>
          <w:lang w:val="sq-AL"/>
        </w:rPr>
      </w:pPr>
      <w:r w:rsidRPr="008F18EA">
        <w:rPr>
          <w:spacing w:val="-4"/>
          <w:lang w:val="sq-AL"/>
        </w:rPr>
        <w:t>b) në rastin e produkteve jo të destinuara për konsumatorin e fundit</w:t>
      </w:r>
      <w:r w:rsidR="00997F13">
        <w:rPr>
          <w:spacing w:val="-4"/>
          <w:lang w:val="sq-AL"/>
        </w:rPr>
        <w:t xml:space="preserve"> dhe në kuzhina e restorante: </w:t>
      </w:r>
    </w:p>
    <w:p w:rsidR="00D21D22" w:rsidRPr="008F18EA" w:rsidRDefault="00997F13" w:rsidP="00E075D9">
      <w:pPr>
        <w:pStyle w:val="Paragrafi"/>
        <w:rPr>
          <w:spacing w:val="-4"/>
          <w:lang w:val="sq-AL"/>
        </w:rPr>
      </w:pPr>
      <w:r>
        <w:rPr>
          <w:spacing w:val="-4"/>
          <w:lang w:val="sq-AL"/>
        </w:rPr>
        <w:t>i)</w:t>
      </w:r>
      <w:r w:rsidR="00D21D22" w:rsidRPr="008F18EA">
        <w:rPr>
          <w:spacing w:val="-4"/>
          <w:lang w:val="sq-AL"/>
        </w:rPr>
        <w:t xml:space="preserve"> fjalë</w:t>
      </w:r>
      <w:r w:rsidR="00854145" w:rsidRPr="008F18EA">
        <w:rPr>
          <w:spacing w:val="-4"/>
          <w:lang w:val="sq-AL"/>
        </w:rPr>
        <w:t>t e parashikuara në pikën 5,  ge</w:t>
      </w:r>
      <w:r>
        <w:rPr>
          <w:spacing w:val="-4"/>
          <w:lang w:val="sq-AL"/>
        </w:rPr>
        <w:t>rma “a”</w:t>
      </w:r>
      <w:r w:rsidR="00D21D22" w:rsidRPr="008F18EA">
        <w:rPr>
          <w:spacing w:val="-4"/>
          <w:lang w:val="sq-AL"/>
        </w:rPr>
        <w:t>, do të përdoren për të treguar trajtimin e produkteve  ushqimore dhe përbërësve ushqimor</w:t>
      </w:r>
      <w:r w:rsidR="00854145" w:rsidRPr="008F18EA">
        <w:rPr>
          <w:spacing w:val="-4"/>
          <w:lang w:val="sq-AL"/>
        </w:rPr>
        <w:t>ë</w:t>
      </w:r>
      <w:r w:rsidR="00D21D22" w:rsidRPr="008F18EA">
        <w:rPr>
          <w:spacing w:val="-4"/>
          <w:lang w:val="sq-AL"/>
        </w:rPr>
        <w:t xml:space="preserve"> që përmban një produkt ushqim</w:t>
      </w:r>
      <w:r w:rsidR="00854145" w:rsidRPr="008F18EA">
        <w:rPr>
          <w:spacing w:val="-4"/>
          <w:lang w:val="sq-AL"/>
        </w:rPr>
        <w:t>or të</w:t>
      </w:r>
      <w:r w:rsidR="00D21D22" w:rsidRPr="008F18EA">
        <w:rPr>
          <w:spacing w:val="-4"/>
          <w:lang w:val="sq-AL"/>
        </w:rPr>
        <w:t xml:space="preserve"> rrezatuar; </w:t>
      </w:r>
    </w:p>
    <w:p w:rsidR="00D21D22" w:rsidRPr="008F18EA" w:rsidRDefault="00D21D22" w:rsidP="00E075D9">
      <w:pPr>
        <w:pStyle w:val="Paragrafi"/>
        <w:rPr>
          <w:spacing w:val="-4"/>
          <w:lang w:val="sq-AL"/>
        </w:rPr>
      </w:pPr>
      <w:r w:rsidRPr="008F18EA">
        <w:rPr>
          <w:spacing w:val="-4"/>
          <w:lang w:val="sq-AL"/>
        </w:rPr>
        <w:t>ii) do të tregohet identiteti dhe adresa e objektit që ka kryer rrezatimin ose numri i tij i referimit siç parashikohet në pikën 6.</w:t>
      </w:r>
    </w:p>
    <w:p w:rsidR="00D21D22" w:rsidRPr="008F18EA" w:rsidRDefault="00D21D22" w:rsidP="00E075D9">
      <w:pPr>
        <w:pStyle w:val="Paragrafi"/>
        <w:rPr>
          <w:spacing w:val="-4"/>
          <w:lang w:val="sq-AL"/>
        </w:rPr>
      </w:pPr>
      <w:r w:rsidRPr="008F18EA">
        <w:rPr>
          <w:spacing w:val="-4"/>
          <w:lang w:val="sq-AL"/>
        </w:rPr>
        <w:t>Treguesi i trajtimit, në të gjitha rastet</w:t>
      </w:r>
      <w:r w:rsidR="00997F13">
        <w:rPr>
          <w:spacing w:val="-4"/>
          <w:lang w:val="sq-AL"/>
        </w:rPr>
        <w:t>,</w:t>
      </w:r>
      <w:r w:rsidRPr="008F18EA">
        <w:rPr>
          <w:spacing w:val="-4"/>
          <w:lang w:val="sq-AL"/>
        </w:rPr>
        <w:t xml:space="preserve"> jepet në dokumentet shoqëruese ose të atyre që i referohen produktit ushqimor të rrezatuar.</w:t>
      </w:r>
    </w:p>
    <w:p w:rsidR="00D21D22" w:rsidRPr="008F18EA" w:rsidRDefault="00D21D22" w:rsidP="00E075D9">
      <w:pPr>
        <w:pStyle w:val="Paragrafi"/>
        <w:rPr>
          <w:spacing w:val="-4"/>
          <w:lang w:val="sq-AL"/>
        </w:rPr>
      </w:pPr>
      <w:r w:rsidRPr="008F18EA">
        <w:rPr>
          <w:spacing w:val="-4"/>
          <w:lang w:val="sq-AL"/>
        </w:rPr>
        <w:t>6. Aprovimi i pajisjeve dhe subjekteve që kryejnë veprimtari të rrezatimit jonizues, bëhet në përp</w:t>
      </w:r>
      <w:r w:rsidR="00786295" w:rsidRPr="008F18EA">
        <w:rPr>
          <w:spacing w:val="-4"/>
          <w:lang w:val="sq-AL"/>
        </w:rPr>
        <w:t xml:space="preserve">uthje me ligjin nr. 8025, datë </w:t>
      </w:r>
      <w:r w:rsidRPr="008F18EA">
        <w:rPr>
          <w:spacing w:val="-4"/>
          <w:lang w:val="sq-AL"/>
        </w:rPr>
        <w:t>9.11.1995, “Për mbrojtjen nga</w:t>
      </w:r>
      <w:r w:rsidR="00786295" w:rsidRPr="008F18EA">
        <w:rPr>
          <w:spacing w:val="-4"/>
          <w:lang w:val="sq-AL"/>
        </w:rPr>
        <w:t xml:space="preserve"> rrezatimet jonizuese”, të</w:t>
      </w:r>
      <w:r w:rsidRPr="008F18EA">
        <w:rPr>
          <w:spacing w:val="-4"/>
          <w:lang w:val="sq-AL"/>
        </w:rPr>
        <w:t xml:space="preserve"> ndryshuar. </w:t>
      </w:r>
    </w:p>
    <w:p w:rsidR="00D21D22" w:rsidRPr="008F18EA" w:rsidRDefault="00D21D22" w:rsidP="00E075D9">
      <w:pPr>
        <w:pStyle w:val="Paragrafi"/>
        <w:rPr>
          <w:spacing w:val="-4"/>
          <w:lang w:val="sq-AL"/>
        </w:rPr>
      </w:pPr>
      <w:r w:rsidRPr="008F18EA">
        <w:rPr>
          <w:spacing w:val="-4"/>
          <w:lang w:val="sq-AL"/>
        </w:rPr>
        <w:t>7. Autoriteti Kombëtar i Ushqim</w:t>
      </w:r>
      <w:r w:rsidR="00786295" w:rsidRPr="008F18EA">
        <w:rPr>
          <w:spacing w:val="-4"/>
          <w:lang w:val="sq-AL"/>
        </w:rPr>
        <w:t>it (AKU)</w:t>
      </w:r>
      <w:r w:rsidRPr="008F18EA">
        <w:rPr>
          <w:spacing w:val="-4"/>
          <w:lang w:val="sq-AL"/>
        </w:rPr>
        <w:t xml:space="preserve"> bashkëpunon me Komisionin e Mbrojtjes nga Rrezatimi dhe merr e mban informacionin e mëposhtëm: </w:t>
      </w:r>
    </w:p>
    <w:p w:rsidR="00D21D22" w:rsidRPr="008F18EA" w:rsidRDefault="00D21D22" w:rsidP="00E075D9">
      <w:pPr>
        <w:pStyle w:val="Paragrafi"/>
        <w:rPr>
          <w:spacing w:val="-4"/>
          <w:lang w:val="sq-AL"/>
        </w:rPr>
      </w:pPr>
      <w:r w:rsidRPr="008F18EA">
        <w:rPr>
          <w:spacing w:val="-4"/>
          <w:lang w:val="sq-AL"/>
        </w:rPr>
        <w:t>a) emrin, adresën dhe numrin e referencës të pajisjes rrezatuese, e cila është e miratuar, dokumentin e miratimit, si dhe çdo vendim pezullimi apo tër</w:t>
      </w:r>
      <w:r w:rsidR="00786295" w:rsidRPr="008F18EA">
        <w:rPr>
          <w:spacing w:val="-4"/>
          <w:lang w:val="sq-AL"/>
        </w:rPr>
        <w:t>heqje të miratimit</w:t>
      </w:r>
      <w:r w:rsidRPr="008F18EA">
        <w:rPr>
          <w:spacing w:val="-4"/>
          <w:lang w:val="sq-AL"/>
        </w:rPr>
        <w:t>;</w:t>
      </w:r>
    </w:p>
    <w:p w:rsidR="00D21D22" w:rsidRPr="008F18EA" w:rsidRDefault="00D21D22" w:rsidP="00786295">
      <w:pPr>
        <w:pStyle w:val="Paragrafi"/>
        <w:rPr>
          <w:spacing w:val="-6"/>
          <w:lang w:val="sq-AL"/>
        </w:rPr>
      </w:pPr>
      <w:r w:rsidRPr="008F18EA">
        <w:rPr>
          <w:spacing w:val="-6"/>
          <w:lang w:val="sq-AL"/>
        </w:rPr>
        <w:t>b) rezultatet e kontrolleve të kryera në pajisjet me rrezatim jonizues, në veçanti në lidhje me kategoritë dhe sasinë e produkteve të trajtuara dhe dozave të administruara;</w:t>
      </w:r>
    </w:p>
    <w:p w:rsidR="00D21D22" w:rsidRPr="008F18EA" w:rsidRDefault="00D21D22" w:rsidP="00E075D9">
      <w:pPr>
        <w:pStyle w:val="Paragrafi"/>
        <w:rPr>
          <w:spacing w:val="-4"/>
          <w:lang w:val="sq-AL"/>
        </w:rPr>
      </w:pPr>
      <w:r w:rsidRPr="008F18EA">
        <w:rPr>
          <w:spacing w:val="-4"/>
          <w:lang w:val="sq-AL"/>
        </w:rPr>
        <w:t>c) një raport në bazë të informacionit të dhënë çdo vit nga autoriteti kombëtar mbikëqyrës.</w:t>
      </w:r>
    </w:p>
    <w:p w:rsidR="00D21D22" w:rsidRPr="008F18EA" w:rsidRDefault="00D21D22" w:rsidP="00E075D9">
      <w:pPr>
        <w:pStyle w:val="Paragrafi"/>
        <w:rPr>
          <w:spacing w:val="-4"/>
          <w:lang w:val="sq-AL"/>
        </w:rPr>
      </w:pPr>
      <w:r w:rsidRPr="008F18EA">
        <w:rPr>
          <w:spacing w:val="-4"/>
          <w:lang w:val="sq-AL"/>
        </w:rPr>
        <w:t xml:space="preserve">8. AKU kontrollon dhe mban rezultatet e kontrolleve të kryera në fazën e tregtimit të produktit. </w:t>
      </w:r>
    </w:p>
    <w:p w:rsidR="00D21D22" w:rsidRPr="008F18EA" w:rsidRDefault="00D21D22" w:rsidP="00E075D9">
      <w:pPr>
        <w:pStyle w:val="Paragrafi"/>
        <w:rPr>
          <w:spacing w:val="-4"/>
          <w:lang w:val="sq-AL"/>
        </w:rPr>
      </w:pPr>
      <w:r w:rsidRPr="008F18EA">
        <w:rPr>
          <w:spacing w:val="-4"/>
          <w:lang w:val="sq-AL"/>
        </w:rPr>
        <w:t xml:space="preserve">9. Subjektet e miratuara që kryejnë rrezatim jonizues, në përputhje me pikën 6, duhet që për çdo burim të rrezatimit jonizues të përdorur, të mbajnë të dhëna që tregojnë për secilën ngarkesë të ushqimeve të trajtuara: </w:t>
      </w:r>
    </w:p>
    <w:p w:rsidR="00D21D22" w:rsidRPr="008F18EA" w:rsidRDefault="00D21D22" w:rsidP="00E075D9">
      <w:pPr>
        <w:pStyle w:val="Paragrafi"/>
        <w:rPr>
          <w:spacing w:val="-4"/>
          <w:lang w:val="sq-AL"/>
        </w:rPr>
      </w:pPr>
      <w:r w:rsidRPr="008F18EA">
        <w:rPr>
          <w:spacing w:val="-4"/>
          <w:lang w:val="sq-AL"/>
        </w:rPr>
        <w:t>a) natyrën dhe sasinë e produkteve ushqimore të rrezatuara;</w:t>
      </w:r>
    </w:p>
    <w:p w:rsidR="00D21D22" w:rsidRPr="008F18EA" w:rsidRDefault="00D21D22" w:rsidP="00E075D9">
      <w:pPr>
        <w:pStyle w:val="Paragrafi"/>
        <w:rPr>
          <w:spacing w:val="-4"/>
          <w:lang w:val="sq-AL"/>
        </w:rPr>
      </w:pPr>
      <w:r w:rsidRPr="008F18EA">
        <w:rPr>
          <w:spacing w:val="-4"/>
          <w:lang w:val="sq-AL"/>
        </w:rPr>
        <w:t>b) numrin e ngarkesës;</w:t>
      </w:r>
    </w:p>
    <w:p w:rsidR="00D21D22" w:rsidRPr="008F18EA" w:rsidRDefault="00D21D22" w:rsidP="00E075D9">
      <w:pPr>
        <w:pStyle w:val="Paragrafi"/>
        <w:rPr>
          <w:spacing w:val="-4"/>
          <w:lang w:val="sq-AL"/>
        </w:rPr>
      </w:pPr>
      <w:r w:rsidRPr="008F18EA">
        <w:rPr>
          <w:spacing w:val="-4"/>
          <w:lang w:val="sq-AL"/>
        </w:rPr>
        <w:t>c) personin që ka kryer trajtimin me rrezatim;</w:t>
      </w:r>
    </w:p>
    <w:p w:rsidR="00D21D22" w:rsidRPr="008F18EA" w:rsidRDefault="00D21D22" w:rsidP="00E075D9">
      <w:pPr>
        <w:pStyle w:val="Paragrafi"/>
        <w:rPr>
          <w:spacing w:val="-4"/>
          <w:lang w:val="sq-AL"/>
        </w:rPr>
      </w:pPr>
      <w:r w:rsidRPr="008F18EA">
        <w:rPr>
          <w:spacing w:val="-4"/>
          <w:lang w:val="sq-AL"/>
        </w:rPr>
        <w:t>d) marrësin e ushqimeve të trajtuara;</w:t>
      </w:r>
    </w:p>
    <w:p w:rsidR="00D21D22" w:rsidRPr="008F18EA" w:rsidRDefault="00D21D22" w:rsidP="00E075D9">
      <w:pPr>
        <w:pStyle w:val="Paragrafi"/>
        <w:rPr>
          <w:spacing w:val="-4"/>
          <w:lang w:val="sq-AL"/>
        </w:rPr>
      </w:pPr>
      <w:r w:rsidRPr="008F18EA">
        <w:rPr>
          <w:spacing w:val="-4"/>
          <w:lang w:val="sq-AL"/>
        </w:rPr>
        <w:t xml:space="preserve">e) datën e rrezatimit; </w:t>
      </w:r>
    </w:p>
    <w:p w:rsidR="00D21D22" w:rsidRPr="008F18EA" w:rsidRDefault="00D21D22" w:rsidP="00E075D9">
      <w:pPr>
        <w:pStyle w:val="Paragrafi"/>
        <w:rPr>
          <w:spacing w:val="-4"/>
          <w:lang w:val="sq-AL"/>
        </w:rPr>
      </w:pPr>
      <w:r w:rsidRPr="008F18EA">
        <w:rPr>
          <w:spacing w:val="-4"/>
          <w:lang w:val="sq-AL"/>
        </w:rPr>
        <w:t xml:space="preserve">f) materialet e paketimit të përdorura gjatë trajtimit; </w:t>
      </w:r>
    </w:p>
    <w:p w:rsidR="00D21D22" w:rsidRPr="008F18EA" w:rsidRDefault="00D21D22" w:rsidP="00E075D9">
      <w:pPr>
        <w:pStyle w:val="Paragrafi"/>
        <w:rPr>
          <w:spacing w:val="-4"/>
          <w:lang w:val="sq-AL"/>
        </w:rPr>
      </w:pPr>
      <w:r w:rsidRPr="008F18EA">
        <w:rPr>
          <w:spacing w:val="-4"/>
          <w:lang w:val="sq-AL"/>
        </w:rPr>
        <w:t xml:space="preserve">g) të dhënat për kontrollin e procesit të rrezatimit siç parashikohet në shtojcën III, kontrollet dozimetrike të kryera dhe rezultatet e marra, të dhëna të hollësishme në veçanti në kufijtë e poshtëm dhe të sipërm të dozës së absorbuar dhe llojin e rrezatimit jonizues; </w:t>
      </w:r>
    </w:p>
    <w:p w:rsidR="00D21D22" w:rsidRPr="008F18EA" w:rsidRDefault="00D21D22" w:rsidP="00E075D9">
      <w:pPr>
        <w:pStyle w:val="Paragrafi"/>
        <w:rPr>
          <w:spacing w:val="-4"/>
          <w:lang w:val="sq-AL"/>
        </w:rPr>
      </w:pPr>
      <w:r w:rsidRPr="008F18EA">
        <w:rPr>
          <w:spacing w:val="-4"/>
          <w:lang w:val="sq-AL"/>
        </w:rPr>
        <w:t>h) referenca për matjet e validimit (miratimit) të dozave fillestare.</w:t>
      </w:r>
    </w:p>
    <w:p w:rsidR="00D21D22" w:rsidRPr="008F18EA" w:rsidRDefault="00D21D22" w:rsidP="00E075D9">
      <w:pPr>
        <w:pStyle w:val="Paragrafi"/>
        <w:rPr>
          <w:spacing w:val="-4"/>
          <w:lang w:val="sq-AL"/>
        </w:rPr>
      </w:pPr>
      <w:r w:rsidRPr="008F18EA">
        <w:rPr>
          <w:spacing w:val="-4"/>
          <w:lang w:val="sq-AL"/>
        </w:rPr>
        <w:t xml:space="preserve">10. Të dhënat e përmendura në pikën 9 mbahen për një periudhë prej pesë vjetësh. </w:t>
      </w:r>
    </w:p>
    <w:p w:rsidR="00956A7D" w:rsidRPr="008F18EA" w:rsidRDefault="00D21D22" w:rsidP="00E075D9">
      <w:pPr>
        <w:pStyle w:val="Paragrafi"/>
        <w:rPr>
          <w:spacing w:val="-4"/>
          <w:lang w:val="sq-AL"/>
        </w:rPr>
      </w:pPr>
      <w:r w:rsidRPr="008F18EA">
        <w:rPr>
          <w:spacing w:val="-4"/>
          <w:lang w:val="sq-AL"/>
        </w:rPr>
        <w:t>11. Një produkt ushqimor i trajtuar me rrezatim jonizues mund t</w:t>
      </w:r>
      <w:r w:rsidR="00956A7D" w:rsidRPr="008F18EA">
        <w:rPr>
          <w:spacing w:val="-4"/>
          <w:lang w:val="sq-AL"/>
        </w:rPr>
        <w:t>ë importohet vetëm nëse është:</w:t>
      </w:r>
    </w:p>
    <w:p w:rsidR="00D21D22" w:rsidRPr="008F18EA" w:rsidRDefault="00D21D22" w:rsidP="00E075D9">
      <w:pPr>
        <w:pStyle w:val="Paragrafi"/>
        <w:rPr>
          <w:spacing w:val="-4"/>
          <w:lang w:val="sq-AL"/>
        </w:rPr>
      </w:pPr>
      <w:r w:rsidRPr="008F18EA">
        <w:rPr>
          <w:spacing w:val="-4"/>
          <w:lang w:val="sq-AL"/>
        </w:rPr>
        <w:t>a)  në përputhje me kushtet të cilat zbatohen për këto produkte ushqimore;</w:t>
      </w:r>
    </w:p>
    <w:p w:rsidR="00D21D22" w:rsidRPr="008F18EA" w:rsidRDefault="00D21D22" w:rsidP="00E075D9">
      <w:pPr>
        <w:pStyle w:val="Paragrafi"/>
        <w:rPr>
          <w:spacing w:val="-4"/>
          <w:lang w:val="sq-AL"/>
        </w:rPr>
      </w:pPr>
      <w:r w:rsidRPr="008F18EA">
        <w:rPr>
          <w:spacing w:val="-4"/>
          <w:lang w:val="sq-AL"/>
        </w:rPr>
        <w:t>b) i shoqëruar me dokumente që tregojnë emrin dhe adresën e subjektit, i cili ka kryer trajtimin me rrezatim dhe që sigurojnë informacionin e përcaktuar në pikën 9.</w:t>
      </w:r>
    </w:p>
    <w:p w:rsidR="00D21D22" w:rsidRPr="008F18EA" w:rsidRDefault="00D21D22" w:rsidP="00E075D9">
      <w:pPr>
        <w:pStyle w:val="Paragrafi"/>
        <w:rPr>
          <w:spacing w:val="-4"/>
          <w:lang w:val="sq-AL"/>
        </w:rPr>
      </w:pPr>
      <w:r w:rsidRPr="008F18EA">
        <w:rPr>
          <w:spacing w:val="-4"/>
          <w:lang w:val="sq-AL"/>
        </w:rPr>
        <w:t xml:space="preserve">12. Materialet e përdorura për ambalazhimin e produkteve ushqimore të rrezatuara, duhet të jenë të përshtatshme për ambalazhimin e kësaj kategorie produktesh ushqimore. </w:t>
      </w:r>
    </w:p>
    <w:p w:rsidR="00D21D22" w:rsidRPr="008F18EA" w:rsidRDefault="00D21D22" w:rsidP="00E075D9">
      <w:pPr>
        <w:pStyle w:val="Paragrafi"/>
        <w:rPr>
          <w:spacing w:val="-4"/>
          <w:lang w:val="sq-AL"/>
        </w:rPr>
      </w:pPr>
      <w:r w:rsidRPr="008F18EA">
        <w:rPr>
          <w:spacing w:val="-4"/>
          <w:lang w:val="sq-AL"/>
        </w:rPr>
        <w:t>13. Ngarkohet Drejtoria e Sigurisë Ushqimore dhe Peshkimit, si dhe Autoriteti Kombëtar i Ushqimit për zbatimin e këtij udhëzimi.</w:t>
      </w:r>
    </w:p>
    <w:p w:rsidR="00D21D22" w:rsidRPr="008F18EA" w:rsidRDefault="00D21D22" w:rsidP="00E075D9">
      <w:pPr>
        <w:pStyle w:val="Paragrafi"/>
        <w:rPr>
          <w:spacing w:val="-4"/>
          <w:lang w:val="sq-AL"/>
        </w:rPr>
      </w:pPr>
      <w:r w:rsidRPr="008F18EA">
        <w:rPr>
          <w:spacing w:val="-4"/>
          <w:lang w:val="sq-AL"/>
        </w:rPr>
        <w:t>Ky udhëzim hyn në fuqi pas botimin në Fletoren Zyrtare.</w:t>
      </w:r>
    </w:p>
    <w:p w:rsidR="00CB13AE" w:rsidRPr="008F18EA" w:rsidRDefault="00CB13AE" w:rsidP="00E075D9">
      <w:pPr>
        <w:pStyle w:val="Autoriteti"/>
        <w:keepNext w:val="0"/>
        <w:rPr>
          <w:lang w:val="sq-AL"/>
        </w:rPr>
      </w:pPr>
      <w:r w:rsidRPr="008F18EA">
        <w:rPr>
          <w:lang w:val="sq-AL"/>
        </w:rPr>
        <w:t xml:space="preserve">Ministri i Zhvillimit Rural </w:t>
      </w:r>
    </w:p>
    <w:p w:rsidR="00CB13AE" w:rsidRPr="008F18EA" w:rsidRDefault="00CB13AE" w:rsidP="00E075D9">
      <w:pPr>
        <w:pStyle w:val="Autoriteti"/>
        <w:keepNext w:val="0"/>
        <w:rPr>
          <w:lang w:val="sq-AL"/>
        </w:rPr>
      </w:pPr>
      <w:r w:rsidRPr="008F18EA">
        <w:rPr>
          <w:lang w:val="sq-AL"/>
        </w:rPr>
        <w:t>dhe Administrimit të ujërave</w:t>
      </w:r>
    </w:p>
    <w:p w:rsidR="00CB13AE" w:rsidRPr="008F18EA" w:rsidRDefault="00CB13AE" w:rsidP="00E075D9">
      <w:pPr>
        <w:pStyle w:val="AutoritetiEmer"/>
        <w:rPr>
          <w:lang w:val="sq-AL"/>
        </w:rPr>
      </w:pPr>
      <w:r w:rsidRPr="008F18EA">
        <w:rPr>
          <w:lang w:val="sq-AL"/>
        </w:rPr>
        <w:t>Edmond Panariti</w:t>
      </w:r>
    </w:p>
    <w:p w:rsidR="00BD3D6C" w:rsidRDefault="00BD3D6C" w:rsidP="00BD3D6C">
      <w:pPr>
        <w:pStyle w:val="TitulliTitull"/>
        <w:keepNext w:val="0"/>
        <w:rPr>
          <w:lang w:val="sq-AL"/>
        </w:rPr>
      </w:pPr>
    </w:p>
    <w:p w:rsidR="00D12328" w:rsidRDefault="00D12328" w:rsidP="00BD3D6C">
      <w:pPr>
        <w:pStyle w:val="TitulliTitull"/>
        <w:keepNext w:val="0"/>
        <w:rPr>
          <w:lang w:val="sq-AL"/>
        </w:rPr>
      </w:pPr>
    </w:p>
    <w:p w:rsidR="00D12328" w:rsidRDefault="00D12328" w:rsidP="00BD3D6C">
      <w:pPr>
        <w:pStyle w:val="TitulliTitull"/>
        <w:keepNext w:val="0"/>
        <w:rPr>
          <w:lang w:val="sq-AL"/>
        </w:rPr>
      </w:pPr>
    </w:p>
    <w:p w:rsidR="00D12328" w:rsidRPr="008F18EA" w:rsidRDefault="00D12328" w:rsidP="00BD3D6C">
      <w:pPr>
        <w:pStyle w:val="TitulliTitull"/>
        <w:keepNext w:val="0"/>
        <w:rPr>
          <w:lang w:val="sq-AL"/>
        </w:rPr>
      </w:pPr>
    </w:p>
    <w:p w:rsidR="00BD3D6C" w:rsidRPr="008F18EA" w:rsidRDefault="00BD3D6C" w:rsidP="00BD3D6C">
      <w:pPr>
        <w:pStyle w:val="TitulliTitull"/>
        <w:keepNext w:val="0"/>
        <w:rPr>
          <w:lang w:val="sq-AL"/>
        </w:rPr>
      </w:pPr>
    </w:p>
    <w:p w:rsidR="00D21D22" w:rsidRPr="008F18EA" w:rsidRDefault="00D21D22" w:rsidP="00BD3D6C">
      <w:pPr>
        <w:pStyle w:val="TitulliTitull"/>
        <w:keepNext w:val="0"/>
        <w:rPr>
          <w:lang w:val="sq-AL"/>
        </w:rPr>
      </w:pPr>
      <w:r w:rsidRPr="008F18EA">
        <w:rPr>
          <w:lang w:val="sq-AL"/>
        </w:rPr>
        <w:t xml:space="preserve">SHTOJCA </w:t>
      </w:r>
      <w:r w:rsidR="00CB13AE" w:rsidRPr="008F18EA">
        <w:rPr>
          <w:lang w:val="sq-AL"/>
        </w:rPr>
        <w:t>I</w:t>
      </w:r>
    </w:p>
    <w:p w:rsidR="00B05DCD" w:rsidRPr="008F18EA" w:rsidRDefault="00D21D22" w:rsidP="00BD3D6C">
      <w:pPr>
        <w:pStyle w:val="TitulliTitull"/>
        <w:keepNext w:val="0"/>
        <w:rPr>
          <w:rStyle w:val="hps"/>
          <w:lang w:val="sq-AL"/>
        </w:rPr>
      </w:pPr>
      <w:r w:rsidRPr="008F18EA">
        <w:rPr>
          <w:rStyle w:val="hps"/>
          <w:lang w:val="sq-AL"/>
        </w:rPr>
        <w:t>Kushtet për</w:t>
      </w:r>
      <w:r w:rsidRPr="008F18EA">
        <w:rPr>
          <w:lang w:val="sq-AL"/>
        </w:rPr>
        <w:t xml:space="preserve"> </w:t>
      </w:r>
      <w:r w:rsidRPr="008F18EA">
        <w:rPr>
          <w:rStyle w:val="hps"/>
          <w:lang w:val="sq-AL"/>
        </w:rPr>
        <w:t>autorizimin</w:t>
      </w:r>
      <w:r w:rsidRPr="008F18EA">
        <w:rPr>
          <w:lang w:val="sq-AL"/>
        </w:rPr>
        <w:t xml:space="preserve"> e </w:t>
      </w:r>
      <w:r w:rsidRPr="008F18EA">
        <w:rPr>
          <w:rStyle w:val="hps"/>
          <w:lang w:val="sq-AL"/>
        </w:rPr>
        <w:t>rrezatimit</w:t>
      </w:r>
      <w:r w:rsidRPr="008F18EA">
        <w:rPr>
          <w:lang w:val="sq-AL"/>
        </w:rPr>
        <w:t xml:space="preserve"> </w:t>
      </w:r>
      <w:r w:rsidRPr="008F18EA">
        <w:rPr>
          <w:rStyle w:val="hps"/>
          <w:lang w:val="sq-AL"/>
        </w:rPr>
        <w:t xml:space="preserve">të </w:t>
      </w:r>
      <w:r w:rsidRPr="008F18EA">
        <w:rPr>
          <w:lang w:val="sq-AL"/>
        </w:rPr>
        <w:t xml:space="preserve">produkteve </w:t>
      </w:r>
      <w:r w:rsidRPr="008F18EA">
        <w:rPr>
          <w:rStyle w:val="hps"/>
          <w:lang w:val="sq-AL"/>
        </w:rPr>
        <w:t>ushqimore</w:t>
      </w:r>
    </w:p>
    <w:p w:rsidR="00D21D22" w:rsidRPr="008F18EA" w:rsidRDefault="00D21D22" w:rsidP="00BD3D6C">
      <w:pPr>
        <w:pStyle w:val="TitulliTitull"/>
        <w:keepNext w:val="0"/>
        <w:rPr>
          <w:sz w:val="14"/>
          <w:lang w:val="sq-AL"/>
        </w:rPr>
      </w:pPr>
      <w:r w:rsidRPr="008F18EA">
        <w:rPr>
          <w:rStyle w:val="hps"/>
          <w:sz w:val="14"/>
          <w:lang w:val="sq-AL"/>
        </w:rPr>
        <w:t xml:space="preserve"> </w:t>
      </w:r>
    </w:p>
    <w:p w:rsidR="00D21D22" w:rsidRPr="008F18EA" w:rsidRDefault="00B608FD" w:rsidP="00BD3D6C">
      <w:pPr>
        <w:pStyle w:val="Paragrafi"/>
        <w:rPr>
          <w:lang w:val="sq-AL"/>
        </w:rPr>
      </w:pPr>
      <w:r w:rsidRPr="008F18EA">
        <w:rPr>
          <w:rStyle w:val="hps"/>
          <w:lang w:val="sq-AL"/>
        </w:rPr>
        <w:t xml:space="preserve">1. </w:t>
      </w:r>
      <w:r w:rsidR="00D21D22" w:rsidRPr="008F18EA">
        <w:rPr>
          <w:rStyle w:val="hps"/>
          <w:lang w:val="sq-AL"/>
        </w:rPr>
        <w:t>Rrezatimi</w:t>
      </w:r>
      <w:r w:rsidR="00D21D22" w:rsidRPr="008F18EA">
        <w:rPr>
          <w:lang w:val="sq-AL"/>
        </w:rPr>
        <w:t xml:space="preserve"> i produkteve u</w:t>
      </w:r>
      <w:r w:rsidR="00D21D22" w:rsidRPr="008F18EA">
        <w:rPr>
          <w:rStyle w:val="hps"/>
          <w:lang w:val="sq-AL"/>
        </w:rPr>
        <w:t>shqimore</w:t>
      </w:r>
      <w:r w:rsidR="00D21D22" w:rsidRPr="008F18EA">
        <w:rPr>
          <w:lang w:val="sq-AL"/>
        </w:rPr>
        <w:t xml:space="preserve"> </w:t>
      </w:r>
      <w:r w:rsidR="00D21D22" w:rsidRPr="008F18EA">
        <w:rPr>
          <w:rStyle w:val="hps"/>
          <w:lang w:val="sq-AL"/>
        </w:rPr>
        <w:t>mund të autorizohet</w:t>
      </w:r>
      <w:r w:rsidR="00D21D22" w:rsidRPr="008F18EA">
        <w:rPr>
          <w:lang w:val="sq-AL"/>
        </w:rPr>
        <w:t xml:space="preserve"> </w:t>
      </w:r>
      <w:r w:rsidR="00D21D22" w:rsidRPr="008F18EA">
        <w:rPr>
          <w:rStyle w:val="hps"/>
          <w:lang w:val="sq-AL"/>
        </w:rPr>
        <w:t>vetëm nëse</w:t>
      </w:r>
      <w:r w:rsidR="00D21D22" w:rsidRPr="008F18EA">
        <w:rPr>
          <w:lang w:val="sq-AL"/>
        </w:rPr>
        <w:t xml:space="preserve">: </w:t>
      </w:r>
    </w:p>
    <w:p w:rsidR="00D21D22" w:rsidRPr="008F18EA" w:rsidRDefault="00D21D22" w:rsidP="00BD3D6C">
      <w:pPr>
        <w:pStyle w:val="Paragrafi"/>
        <w:rPr>
          <w:rStyle w:val="hps"/>
          <w:lang w:val="sq-AL"/>
        </w:rPr>
      </w:pPr>
      <w:r w:rsidRPr="008F18EA">
        <w:rPr>
          <w:rStyle w:val="hps"/>
          <w:lang w:val="sq-AL"/>
        </w:rPr>
        <w:t>a)</w:t>
      </w:r>
      <w:r w:rsidRPr="008F18EA">
        <w:rPr>
          <w:lang w:val="sq-AL"/>
        </w:rPr>
        <w:t xml:space="preserve"> </w:t>
      </w:r>
      <w:r w:rsidRPr="008F18EA">
        <w:rPr>
          <w:rStyle w:val="hps"/>
          <w:lang w:val="sq-AL"/>
        </w:rPr>
        <w:t>është një domosdoshmëri</w:t>
      </w:r>
      <w:r w:rsidRPr="008F18EA">
        <w:rPr>
          <w:lang w:val="sq-AL"/>
        </w:rPr>
        <w:t xml:space="preserve"> </w:t>
      </w:r>
      <w:r w:rsidRPr="008F18EA">
        <w:rPr>
          <w:rStyle w:val="hps"/>
          <w:lang w:val="sq-AL"/>
        </w:rPr>
        <w:t>teknologjike;</w:t>
      </w:r>
    </w:p>
    <w:p w:rsidR="00D21D22" w:rsidRPr="008F18EA" w:rsidRDefault="00D21D22" w:rsidP="00BD3D6C">
      <w:pPr>
        <w:pStyle w:val="Paragrafi"/>
        <w:rPr>
          <w:rStyle w:val="hps"/>
          <w:lang w:val="sq-AL"/>
        </w:rPr>
      </w:pPr>
      <w:r w:rsidRPr="008F18EA">
        <w:rPr>
          <w:rStyle w:val="hps"/>
          <w:lang w:val="sq-AL"/>
        </w:rPr>
        <w:t>b) nuk paraqet</w:t>
      </w:r>
      <w:r w:rsidRPr="008F18EA">
        <w:rPr>
          <w:lang w:val="sq-AL"/>
        </w:rPr>
        <w:t xml:space="preserve"> </w:t>
      </w:r>
      <w:r w:rsidRPr="008F18EA">
        <w:rPr>
          <w:rStyle w:val="hps"/>
          <w:lang w:val="sq-AL"/>
        </w:rPr>
        <w:t>rrezik për shëndetin</w:t>
      </w:r>
      <w:r w:rsidRPr="008F18EA">
        <w:rPr>
          <w:lang w:val="sq-AL"/>
        </w:rPr>
        <w:t xml:space="preserve"> e njerëzve </w:t>
      </w:r>
      <w:r w:rsidRPr="008F18EA">
        <w:rPr>
          <w:rStyle w:val="hps"/>
          <w:lang w:val="sq-AL"/>
        </w:rPr>
        <w:t>dhe bëhet</w:t>
      </w:r>
      <w:r w:rsidRPr="008F18EA">
        <w:rPr>
          <w:lang w:val="sq-AL"/>
        </w:rPr>
        <w:t xml:space="preserve"> </w:t>
      </w:r>
      <w:r w:rsidRPr="008F18EA">
        <w:rPr>
          <w:rStyle w:val="hps"/>
          <w:lang w:val="sq-AL"/>
        </w:rPr>
        <w:t>nën kushtet e lejuara;</w:t>
      </w:r>
    </w:p>
    <w:p w:rsidR="00D21D22" w:rsidRPr="008F18EA" w:rsidRDefault="00D21D22" w:rsidP="00BD3D6C">
      <w:pPr>
        <w:pStyle w:val="Paragrafi"/>
        <w:rPr>
          <w:lang w:val="sq-AL"/>
        </w:rPr>
      </w:pPr>
      <w:r w:rsidRPr="008F18EA">
        <w:rPr>
          <w:rStyle w:val="hps"/>
          <w:lang w:val="sq-AL"/>
        </w:rPr>
        <w:t>c) është</w:t>
      </w:r>
      <w:r w:rsidRPr="008F18EA">
        <w:rPr>
          <w:lang w:val="sq-AL"/>
        </w:rPr>
        <w:t xml:space="preserve"> </w:t>
      </w:r>
      <w:r w:rsidRPr="008F18EA">
        <w:rPr>
          <w:rStyle w:val="hps"/>
          <w:lang w:val="sq-AL"/>
        </w:rPr>
        <w:t>në dobi të</w:t>
      </w:r>
      <w:r w:rsidRPr="008F18EA">
        <w:rPr>
          <w:lang w:val="sq-AL"/>
        </w:rPr>
        <w:t xml:space="preserve"> </w:t>
      </w:r>
      <w:r w:rsidRPr="008F18EA">
        <w:rPr>
          <w:rStyle w:val="hps"/>
          <w:lang w:val="sq-AL"/>
        </w:rPr>
        <w:t>konsumatorit;</w:t>
      </w:r>
      <w:r w:rsidRPr="008F18EA">
        <w:rPr>
          <w:lang w:val="sq-AL"/>
        </w:rPr>
        <w:t xml:space="preserve"> </w:t>
      </w:r>
    </w:p>
    <w:p w:rsidR="00D21D22" w:rsidRPr="008F18EA" w:rsidRDefault="00D21D22" w:rsidP="00BD3D6C">
      <w:pPr>
        <w:pStyle w:val="Paragrafi"/>
        <w:rPr>
          <w:lang w:val="sq-AL"/>
        </w:rPr>
      </w:pPr>
      <w:r w:rsidRPr="008F18EA">
        <w:rPr>
          <w:rStyle w:val="hps"/>
          <w:lang w:val="sq-AL"/>
        </w:rPr>
        <w:t>d) nuk</w:t>
      </w:r>
      <w:r w:rsidRPr="008F18EA">
        <w:rPr>
          <w:lang w:val="sq-AL"/>
        </w:rPr>
        <w:t xml:space="preserve"> </w:t>
      </w:r>
      <w:r w:rsidRPr="008F18EA">
        <w:rPr>
          <w:rStyle w:val="hps"/>
          <w:lang w:val="sq-AL"/>
        </w:rPr>
        <w:t>është përdorur</w:t>
      </w:r>
      <w:r w:rsidRPr="008F18EA">
        <w:rPr>
          <w:lang w:val="sq-AL"/>
        </w:rPr>
        <w:t xml:space="preserve"> </w:t>
      </w:r>
      <w:r w:rsidRPr="008F18EA">
        <w:rPr>
          <w:rStyle w:val="hps"/>
          <w:lang w:val="sq-AL"/>
        </w:rPr>
        <w:t>si një zëvendësues i</w:t>
      </w:r>
      <w:r w:rsidRPr="008F18EA">
        <w:rPr>
          <w:lang w:val="sq-AL"/>
        </w:rPr>
        <w:t xml:space="preserve"> </w:t>
      </w:r>
      <w:r w:rsidRPr="008F18EA">
        <w:rPr>
          <w:rStyle w:val="hps"/>
          <w:lang w:val="sq-AL"/>
        </w:rPr>
        <w:t>praktikave të higjienës</w:t>
      </w:r>
      <w:r w:rsidRPr="008F18EA">
        <w:rPr>
          <w:lang w:val="sq-AL"/>
        </w:rPr>
        <w:t xml:space="preserve"> </w:t>
      </w:r>
      <w:r w:rsidRPr="008F18EA">
        <w:rPr>
          <w:rStyle w:val="hps"/>
          <w:lang w:val="sq-AL"/>
        </w:rPr>
        <w:t>dhe</w:t>
      </w:r>
      <w:r w:rsidRPr="008F18EA">
        <w:rPr>
          <w:lang w:val="sq-AL"/>
        </w:rPr>
        <w:t xml:space="preserve"> </w:t>
      </w:r>
      <w:r w:rsidRPr="008F18EA">
        <w:rPr>
          <w:rStyle w:val="hps"/>
          <w:lang w:val="sq-AL"/>
        </w:rPr>
        <w:t>shëndetësore</w:t>
      </w:r>
      <w:r w:rsidRPr="008F18EA">
        <w:rPr>
          <w:lang w:val="sq-AL"/>
        </w:rPr>
        <w:t xml:space="preserve"> </w:t>
      </w:r>
      <w:r w:rsidRPr="008F18EA">
        <w:rPr>
          <w:rStyle w:val="hps"/>
          <w:lang w:val="sq-AL"/>
        </w:rPr>
        <w:t>ose</w:t>
      </w:r>
      <w:r w:rsidRPr="008F18EA">
        <w:rPr>
          <w:lang w:val="sq-AL"/>
        </w:rPr>
        <w:t xml:space="preserve"> </w:t>
      </w:r>
      <w:r w:rsidRPr="008F18EA">
        <w:rPr>
          <w:rStyle w:val="hps"/>
          <w:lang w:val="sq-AL"/>
        </w:rPr>
        <w:t>të</w:t>
      </w:r>
      <w:r w:rsidRPr="008F18EA">
        <w:rPr>
          <w:lang w:val="sq-AL"/>
        </w:rPr>
        <w:t xml:space="preserve"> </w:t>
      </w:r>
      <w:r w:rsidRPr="008F18EA">
        <w:rPr>
          <w:rStyle w:val="hps"/>
          <w:lang w:val="sq-AL"/>
        </w:rPr>
        <w:t>praktikave të mira  të prodhimit</w:t>
      </w:r>
      <w:r w:rsidRPr="008F18EA">
        <w:rPr>
          <w:lang w:val="sq-AL"/>
        </w:rPr>
        <w:t xml:space="preserve"> </w:t>
      </w:r>
      <w:r w:rsidRPr="008F18EA">
        <w:rPr>
          <w:rStyle w:val="hps"/>
          <w:lang w:val="sq-AL"/>
        </w:rPr>
        <w:t>ose atyre bujqësore</w:t>
      </w:r>
      <w:r w:rsidRPr="008F18EA">
        <w:rPr>
          <w:lang w:val="sq-AL"/>
        </w:rPr>
        <w:t xml:space="preserve">. </w:t>
      </w:r>
    </w:p>
    <w:p w:rsidR="00D21D22" w:rsidRPr="008F18EA" w:rsidRDefault="00D21D22" w:rsidP="00BD3D6C">
      <w:pPr>
        <w:pStyle w:val="Paragrafi"/>
        <w:rPr>
          <w:lang w:val="sq-AL"/>
        </w:rPr>
      </w:pPr>
      <w:r w:rsidRPr="008F18EA">
        <w:rPr>
          <w:rStyle w:val="hps"/>
          <w:lang w:val="sq-AL"/>
        </w:rPr>
        <w:t>2</w:t>
      </w:r>
      <w:r w:rsidRPr="008F18EA">
        <w:rPr>
          <w:lang w:val="sq-AL"/>
        </w:rPr>
        <w:t xml:space="preserve">. </w:t>
      </w:r>
      <w:r w:rsidRPr="008F18EA">
        <w:rPr>
          <w:rStyle w:val="hps"/>
          <w:lang w:val="sq-AL"/>
        </w:rPr>
        <w:t>Rrezatimi i produkteve ushqimore</w:t>
      </w:r>
      <w:r w:rsidRPr="008F18EA">
        <w:rPr>
          <w:lang w:val="sq-AL"/>
        </w:rPr>
        <w:t xml:space="preserve"> </w:t>
      </w:r>
      <w:r w:rsidRPr="008F18EA">
        <w:rPr>
          <w:rStyle w:val="hps"/>
          <w:lang w:val="sq-AL"/>
        </w:rPr>
        <w:t>mund të përdoret vetëm</w:t>
      </w:r>
      <w:r w:rsidRPr="008F18EA">
        <w:rPr>
          <w:lang w:val="sq-AL"/>
        </w:rPr>
        <w:t xml:space="preserve"> </w:t>
      </w:r>
      <w:r w:rsidRPr="008F18EA">
        <w:rPr>
          <w:rStyle w:val="hps"/>
          <w:lang w:val="sq-AL"/>
        </w:rPr>
        <w:t>për qëllimet e mëposhtme</w:t>
      </w:r>
      <w:r w:rsidRPr="008F18EA">
        <w:rPr>
          <w:lang w:val="sq-AL"/>
        </w:rPr>
        <w:t xml:space="preserve">: </w:t>
      </w:r>
    </w:p>
    <w:p w:rsidR="00D21D22" w:rsidRPr="008F18EA" w:rsidRDefault="00B608FD" w:rsidP="00BD3D6C">
      <w:pPr>
        <w:pStyle w:val="Paragrafi"/>
        <w:rPr>
          <w:lang w:val="sq-AL"/>
        </w:rPr>
      </w:pPr>
      <w:r w:rsidRPr="008F18EA">
        <w:rPr>
          <w:rStyle w:val="hps"/>
          <w:lang w:val="sq-AL"/>
        </w:rPr>
        <w:t xml:space="preserve">a) </w:t>
      </w:r>
      <w:r w:rsidR="00D21D22" w:rsidRPr="008F18EA">
        <w:rPr>
          <w:rStyle w:val="hps"/>
          <w:lang w:val="sq-AL"/>
        </w:rPr>
        <w:t>për të reduktuar incidencën</w:t>
      </w:r>
      <w:r w:rsidR="00D21D22" w:rsidRPr="008F18EA">
        <w:rPr>
          <w:lang w:val="sq-AL"/>
        </w:rPr>
        <w:t xml:space="preserve"> </w:t>
      </w:r>
      <w:r w:rsidR="00D21D22" w:rsidRPr="008F18EA">
        <w:rPr>
          <w:rStyle w:val="hps"/>
          <w:lang w:val="sq-AL"/>
        </w:rPr>
        <w:t>e sëmundjeve që</w:t>
      </w:r>
      <w:r w:rsidR="00D21D22" w:rsidRPr="008F18EA">
        <w:rPr>
          <w:lang w:val="sq-AL"/>
        </w:rPr>
        <w:t xml:space="preserve"> vijnë nga </w:t>
      </w:r>
      <w:r w:rsidR="00D21D22" w:rsidRPr="008F18EA">
        <w:rPr>
          <w:rStyle w:val="hps"/>
          <w:lang w:val="sq-AL"/>
        </w:rPr>
        <w:t>ushqimi</w:t>
      </w:r>
      <w:r w:rsidR="00D21D22" w:rsidRPr="008F18EA">
        <w:rPr>
          <w:lang w:val="sq-AL"/>
        </w:rPr>
        <w:t xml:space="preserve"> </w:t>
      </w:r>
      <w:r w:rsidR="00D21D22" w:rsidRPr="008F18EA">
        <w:rPr>
          <w:rStyle w:val="hps"/>
          <w:lang w:val="sq-AL"/>
        </w:rPr>
        <w:t>duke shkatërruar</w:t>
      </w:r>
      <w:r w:rsidR="00D21D22" w:rsidRPr="008F18EA">
        <w:rPr>
          <w:lang w:val="sq-AL"/>
        </w:rPr>
        <w:t xml:space="preserve"> </w:t>
      </w:r>
      <w:r w:rsidR="00D21D22" w:rsidRPr="008F18EA">
        <w:rPr>
          <w:rStyle w:val="hps"/>
          <w:lang w:val="sq-AL"/>
        </w:rPr>
        <w:t>mikroorganizmat patogjene</w:t>
      </w:r>
      <w:r w:rsidR="00D21D22" w:rsidRPr="008F18EA">
        <w:rPr>
          <w:lang w:val="sq-AL"/>
        </w:rPr>
        <w:t xml:space="preserve">; </w:t>
      </w:r>
    </w:p>
    <w:p w:rsidR="00D21D22" w:rsidRPr="008F18EA" w:rsidRDefault="00B608FD" w:rsidP="00BD3D6C">
      <w:pPr>
        <w:pStyle w:val="Paragrafi"/>
        <w:rPr>
          <w:lang w:val="sq-AL"/>
        </w:rPr>
      </w:pPr>
      <w:r w:rsidRPr="008F18EA">
        <w:rPr>
          <w:rStyle w:val="hps"/>
          <w:lang w:val="sq-AL"/>
        </w:rPr>
        <w:t xml:space="preserve">b) </w:t>
      </w:r>
      <w:r w:rsidR="00D21D22" w:rsidRPr="008F18EA">
        <w:rPr>
          <w:rStyle w:val="hps"/>
          <w:lang w:val="sq-AL"/>
        </w:rPr>
        <w:t>për të reduktuar</w:t>
      </w:r>
      <w:r w:rsidR="00D21D22" w:rsidRPr="008F18EA">
        <w:rPr>
          <w:lang w:val="sq-AL"/>
        </w:rPr>
        <w:t xml:space="preserve"> </w:t>
      </w:r>
      <w:r w:rsidR="00D21D22" w:rsidRPr="008F18EA">
        <w:rPr>
          <w:rStyle w:val="hps"/>
          <w:lang w:val="sq-AL"/>
        </w:rPr>
        <w:t>prishjen</w:t>
      </w:r>
      <w:r w:rsidR="00D21D22" w:rsidRPr="008F18EA">
        <w:rPr>
          <w:lang w:val="sq-AL"/>
        </w:rPr>
        <w:t xml:space="preserve"> </w:t>
      </w:r>
      <w:r w:rsidR="00D21D22" w:rsidRPr="008F18EA">
        <w:rPr>
          <w:rStyle w:val="hps"/>
          <w:lang w:val="sq-AL"/>
        </w:rPr>
        <w:t>e</w:t>
      </w:r>
      <w:r w:rsidR="00D21D22" w:rsidRPr="008F18EA">
        <w:rPr>
          <w:lang w:val="sq-AL"/>
        </w:rPr>
        <w:t xml:space="preserve"> </w:t>
      </w:r>
      <w:r w:rsidR="00D21D22" w:rsidRPr="008F18EA">
        <w:rPr>
          <w:rStyle w:val="hps"/>
          <w:lang w:val="sq-AL"/>
        </w:rPr>
        <w:t>produkteve ushqimore</w:t>
      </w:r>
      <w:r w:rsidR="00D21D22" w:rsidRPr="008F18EA">
        <w:rPr>
          <w:lang w:val="sq-AL"/>
        </w:rPr>
        <w:t xml:space="preserve"> </w:t>
      </w:r>
      <w:r w:rsidR="00D21D22" w:rsidRPr="008F18EA">
        <w:rPr>
          <w:rStyle w:val="hps"/>
          <w:lang w:val="sq-AL"/>
        </w:rPr>
        <w:t>nga</w:t>
      </w:r>
      <w:r w:rsidR="00D21D22" w:rsidRPr="008F18EA">
        <w:rPr>
          <w:lang w:val="sq-AL"/>
        </w:rPr>
        <w:t xml:space="preserve"> </w:t>
      </w:r>
      <w:r w:rsidR="00D21D22" w:rsidRPr="008F18EA">
        <w:rPr>
          <w:rStyle w:val="hps"/>
          <w:lang w:val="sq-AL"/>
        </w:rPr>
        <w:t>ngadalësimi</w:t>
      </w:r>
      <w:r w:rsidR="00D21D22" w:rsidRPr="008F18EA">
        <w:rPr>
          <w:lang w:val="sq-AL"/>
        </w:rPr>
        <w:t xml:space="preserve"> </w:t>
      </w:r>
      <w:r w:rsidR="00D21D22" w:rsidRPr="008F18EA">
        <w:rPr>
          <w:rStyle w:val="hps"/>
          <w:lang w:val="sq-AL"/>
        </w:rPr>
        <w:t>ose</w:t>
      </w:r>
      <w:r w:rsidR="00D21D22" w:rsidRPr="008F18EA">
        <w:rPr>
          <w:lang w:val="sq-AL"/>
        </w:rPr>
        <w:t xml:space="preserve"> </w:t>
      </w:r>
      <w:r w:rsidR="00D21D22" w:rsidRPr="008F18EA">
        <w:rPr>
          <w:rStyle w:val="hps"/>
          <w:lang w:val="sq-AL"/>
        </w:rPr>
        <w:t>frenimi i</w:t>
      </w:r>
      <w:r w:rsidR="00D21D22" w:rsidRPr="008F18EA">
        <w:rPr>
          <w:lang w:val="sq-AL"/>
        </w:rPr>
        <w:t xml:space="preserve"> </w:t>
      </w:r>
      <w:r w:rsidR="00D21D22" w:rsidRPr="008F18EA">
        <w:rPr>
          <w:rStyle w:val="hps"/>
          <w:lang w:val="sq-AL"/>
        </w:rPr>
        <w:t>procesit të</w:t>
      </w:r>
      <w:r w:rsidR="00D21D22" w:rsidRPr="008F18EA">
        <w:rPr>
          <w:lang w:val="sq-AL"/>
        </w:rPr>
        <w:t xml:space="preserve"> </w:t>
      </w:r>
      <w:r w:rsidR="00D21D22" w:rsidRPr="008F18EA">
        <w:rPr>
          <w:rStyle w:val="hps"/>
          <w:lang w:val="sq-AL"/>
        </w:rPr>
        <w:t>prishjes</w:t>
      </w:r>
      <w:r w:rsidR="00D21D22" w:rsidRPr="008F18EA">
        <w:rPr>
          <w:lang w:val="sq-AL"/>
        </w:rPr>
        <w:t xml:space="preserve"> </w:t>
      </w:r>
      <w:r w:rsidR="00D21D22" w:rsidRPr="008F18EA">
        <w:rPr>
          <w:rStyle w:val="hps"/>
          <w:lang w:val="sq-AL"/>
        </w:rPr>
        <w:t>dhe shkatërrimin e</w:t>
      </w:r>
      <w:r w:rsidR="00D21D22" w:rsidRPr="008F18EA">
        <w:rPr>
          <w:lang w:val="sq-AL"/>
        </w:rPr>
        <w:t xml:space="preserve"> </w:t>
      </w:r>
      <w:r w:rsidR="00D21D22" w:rsidRPr="008F18EA">
        <w:rPr>
          <w:rStyle w:val="hps"/>
          <w:lang w:val="sq-AL"/>
        </w:rPr>
        <w:t>organizmave</w:t>
      </w:r>
      <w:r w:rsidR="00D21D22" w:rsidRPr="008F18EA">
        <w:rPr>
          <w:lang w:val="sq-AL"/>
        </w:rPr>
        <w:t xml:space="preserve"> </w:t>
      </w:r>
      <w:r w:rsidR="00D21D22" w:rsidRPr="008F18EA">
        <w:rPr>
          <w:rStyle w:val="hps"/>
          <w:lang w:val="sq-AL"/>
        </w:rPr>
        <w:t>të prishjes</w:t>
      </w:r>
      <w:r w:rsidR="00D21D22" w:rsidRPr="008F18EA">
        <w:rPr>
          <w:lang w:val="sq-AL"/>
        </w:rPr>
        <w:t>;</w:t>
      </w:r>
    </w:p>
    <w:p w:rsidR="00D21D22" w:rsidRPr="008F18EA" w:rsidRDefault="00B608FD" w:rsidP="00BD3D6C">
      <w:pPr>
        <w:pStyle w:val="Paragrafi"/>
        <w:rPr>
          <w:lang w:val="sq-AL"/>
        </w:rPr>
      </w:pPr>
      <w:r w:rsidRPr="008F18EA">
        <w:rPr>
          <w:rStyle w:val="hps"/>
          <w:lang w:val="sq-AL"/>
        </w:rPr>
        <w:t xml:space="preserve">c) </w:t>
      </w:r>
      <w:r w:rsidR="00D21D22" w:rsidRPr="008F18EA">
        <w:rPr>
          <w:rStyle w:val="hps"/>
          <w:lang w:val="sq-AL"/>
        </w:rPr>
        <w:t>për të reduktuar</w:t>
      </w:r>
      <w:r w:rsidR="00D21D22" w:rsidRPr="008F18EA">
        <w:rPr>
          <w:lang w:val="sq-AL"/>
        </w:rPr>
        <w:t xml:space="preserve"> </w:t>
      </w:r>
      <w:r w:rsidR="00D21D22" w:rsidRPr="008F18EA">
        <w:rPr>
          <w:rStyle w:val="hps"/>
          <w:lang w:val="sq-AL"/>
        </w:rPr>
        <w:t>humbjen e</w:t>
      </w:r>
      <w:r w:rsidR="00D21D22" w:rsidRPr="008F18EA">
        <w:rPr>
          <w:lang w:val="sq-AL"/>
        </w:rPr>
        <w:t xml:space="preserve"> </w:t>
      </w:r>
      <w:r w:rsidR="00D21D22" w:rsidRPr="008F18EA">
        <w:rPr>
          <w:rStyle w:val="hps"/>
          <w:lang w:val="sq-AL"/>
        </w:rPr>
        <w:t>ushqimeve</w:t>
      </w:r>
      <w:r w:rsidR="00D21D22" w:rsidRPr="008F18EA">
        <w:rPr>
          <w:lang w:val="sq-AL"/>
        </w:rPr>
        <w:t xml:space="preserve"> </w:t>
      </w:r>
      <w:r w:rsidR="00D21D22" w:rsidRPr="008F18EA">
        <w:rPr>
          <w:rStyle w:val="hps"/>
          <w:lang w:val="sq-AL"/>
        </w:rPr>
        <w:t>me</w:t>
      </w:r>
      <w:r w:rsidR="00D21D22" w:rsidRPr="008F18EA">
        <w:rPr>
          <w:lang w:val="sq-AL"/>
        </w:rPr>
        <w:t xml:space="preserve"> </w:t>
      </w:r>
      <w:r w:rsidR="00D21D22" w:rsidRPr="008F18EA">
        <w:rPr>
          <w:rStyle w:val="hps"/>
          <w:lang w:val="sq-AL"/>
        </w:rPr>
        <w:t>pjekjen</w:t>
      </w:r>
      <w:r w:rsidR="00D21D22" w:rsidRPr="008F18EA">
        <w:rPr>
          <w:lang w:val="sq-AL"/>
        </w:rPr>
        <w:t xml:space="preserve"> </w:t>
      </w:r>
      <w:r w:rsidR="00D21D22" w:rsidRPr="008F18EA">
        <w:rPr>
          <w:rStyle w:val="hps"/>
          <w:lang w:val="sq-AL"/>
        </w:rPr>
        <w:t>e parakohshme</w:t>
      </w:r>
      <w:r w:rsidR="00D21D22" w:rsidRPr="008F18EA">
        <w:rPr>
          <w:lang w:val="sq-AL"/>
        </w:rPr>
        <w:t xml:space="preserve">, </w:t>
      </w:r>
      <w:r w:rsidR="00D21D22" w:rsidRPr="008F18EA">
        <w:rPr>
          <w:rStyle w:val="hps"/>
          <w:lang w:val="sq-AL"/>
        </w:rPr>
        <w:t>rritjen</w:t>
      </w:r>
      <w:r w:rsidR="00D21D22" w:rsidRPr="008F18EA">
        <w:rPr>
          <w:lang w:val="sq-AL"/>
        </w:rPr>
        <w:t xml:space="preserve"> </w:t>
      </w:r>
      <w:r w:rsidR="00D21D22" w:rsidRPr="008F18EA">
        <w:rPr>
          <w:rStyle w:val="hps"/>
          <w:lang w:val="sq-AL"/>
        </w:rPr>
        <w:t>apo</w:t>
      </w:r>
      <w:r w:rsidR="00D21D22" w:rsidRPr="008F18EA">
        <w:rPr>
          <w:lang w:val="sq-AL"/>
        </w:rPr>
        <w:t xml:space="preserve"> </w:t>
      </w:r>
      <w:r w:rsidR="00D21D22" w:rsidRPr="008F18EA">
        <w:rPr>
          <w:rStyle w:val="hps"/>
          <w:lang w:val="sq-AL"/>
        </w:rPr>
        <w:t>mbirjen;</w:t>
      </w:r>
      <w:r w:rsidR="00D21D22" w:rsidRPr="008F18EA">
        <w:rPr>
          <w:lang w:val="sq-AL"/>
        </w:rPr>
        <w:t xml:space="preserve"> </w:t>
      </w:r>
    </w:p>
    <w:p w:rsidR="00D21D22" w:rsidRPr="008F18EA" w:rsidRDefault="00D21D22" w:rsidP="00BD3D6C">
      <w:pPr>
        <w:pStyle w:val="Paragrafi"/>
        <w:rPr>
          <w:lang w:val="sq-AL"/>
        </w:rPr>
      </w:pPr>
      <w:r w:rsidRPr="008F18EA">
        <w:rPr>
          <w:rStyle w:val="hps"/>
          <w:lang w:val="sq-AL"/>
        </w:rPr>
        <w:t>d)</w:t>
      </w:r>
      <w:r w:rsidRPr="008F18EA">
        <w:rPr>
          <w:lang w:val="sq-AL"/>
        </w:rPr>
        <w:t xml:space="preserve"> </w:t>
      </w:r>
      <w:r w:rsidRPr="008F18EA">
        <w:rPr>
          <w:rStyle w:val="hps"/>
          <w:lang w:val="sq-AL"/>
        </w:rPr>
        <w:t>për të</w:t>
      </w:r>
      <w:r w:rsidRPr="008F18EA">
        <w:rPr>
          <w:lang w:val="sq-AL"/>
        </w:rPr>
        <w:t xml:space="preserve"> </w:t>
      </w:r>
      <w:r w:rsidRPr="008F18EA">
        <w:rPr>
          <w:rStyle w:val="hps"/>
          <w:lang w:val="sq-AL"/>
        </w:rPr>
        <w:t>çliruar produktet ushqimore</w:t>
      </w:r>
      <w:r w:rsidRPr="008F18EA">
        <w:rPr>
          <w:lang w:val="sq-AL"/>
        </w:rPr>
        <w:t xml:space="preserve"> </w:t>
      </w:r>
      <w:r w:rsidRPr="008F18EA">
        <w:rPr>
          <w:rStyle w:val="hps"/>
          <w:lang w:val="sq-AL"/>
        </w:rPr>
        <w:t>nga</w:t>
      </w:r>
      <w:r w:rsidRPr="008F18EA">
        <w:rPr>
          <w:lang w:val="sq-AL"/>
        </w:rPr>
        <w:t xml:space="preserve"> </w:t>
      </w:r>
      <w:r w:rsidRPr="008F18EA">
        <w:rPr>
          <w:rStyle w:val="hps"/>
          <w:lang w:val="sq-AL"/>
        </w:rPr>
        <w:t>organizmat e dëmshme</w:t>
      </w:r>
      <w:r w:rsidRPr="008F18EA">
        <w:rPr>
          <w:lang w:val="sq-AL"/>
        </w:rPr>
        <w:t xml:space="preserve"> </w:t>
      </w:r>
      <w:r w:rsidRPr="008F18EA">
        <w:rPr>
          <w:rStyle w:val="hps"/>
          <w:lang w:val="sq-AL"/>
        </w:rPr>
        <w:t>të</w:t>
      </w:r>
      <w:r w:rsidRPr="008F18EA">
        <w:rPr>
          <w:lang w:val="sq-AL"/>
        </w:rPr>
        <w:t xml:space="preserve"> </w:t>
      </w:r>
      <w:r w:rsidRPr="008F18EA">
        <w:rPr>
          <w:rStyle w:val="hps"/>
          <w:lang w:val="sq-AL"/>
        </w:rPr>
        <w:t>bimëve</w:t>
      </w:r>
      <w:r w:rsidRPr="008F18EA">
        <w:rPr>
          <w:lang w:val="sq-AL"/>
        </w:rPr>
        <w:t xml:space="preserve"> </w:t>
      </w:r>
      <w:r w:rsidRPr="008F18EA">
        <w:rPr>
          <w:rStyle w:val="hps"/>
          <w:lang w:val="sq-AL"/>
        </w:rPr>
        <w:t>ose</w:t>
      </w:r>
      <w:r w:rsidRPr="008F18EA">
        <w:rPr>
          <w:lang w:val="sq-AL"/>
        </w:rPr>
        <w:t xml:space="preserve"> </w:t>
      </w:r>
      <w:r w:rsidRPr="008F18EA">
        <w:rPr>
          <w:rStyle w:val="hps"/>
          <w:lang w:val="sq-AL"/>
        </w:rPr>
        <w:t>produkteve bimore</w:t>
      </w:r>
      <w:r w:rsidRPr="008F18EA">
        <w:rPr>
          <w:lang w:val="sq-AL"/>
        </w:rPr>
        <w:t>.</w:t>
      </w:r>
    </w:p>
    <w:p w:rsidR="00E8154D" w:rsidRPr="008F18EA" w:rsidRDefault="00E8154D" w:rsidP="00BD3D6C">
      <w:pPr>
        <w:pStyle w:val="Paragrafi"/>
        <w:rPr>
          <w:i/>
          <w:sz w:val="14"/>
          <w:lang w:val="sq-AL"/>
        </w:rPr>
      </w:pPr>
    </w:p>
    <w:p w:rsidR="00D21D22" w:rsidRPr="008F18EA" w:rsidRDefault="00D21D22" w:rsidP="00B05DCD">
      <w:pPr>
        <w:pStyle w:val="TitulliTitull"/>
        <w:rPr>
          <w:lang w:val="sq-AL"/>
        </w:rPr>
      </w:pPr>
      <w:r w:rsidRPr="008F18EA">
        <w:rPr>
          <w:lang w:val="sq-AL"/>
        </w:rPr>
        <w:t>SHTOJCA II</w:t>
      </w:r>
    </w:p>
    <w:p w:rsidR="00D21D22" w:rsidRPr="008F18EA" w:rsidRDefault="00D21D22" w:rsidP="00B05DCD">
      <w:pPr>
        <w:pStyle w:val="TitulliTitull"/>
        <w:rPr>
          <w:rStyle w:val="hps"/>
          <w:lang w:val="sq-AL"/>
        </w:rPr>
      </w:pPr>
      <w:r w:rsidRPr="008F18EA">
        <w:rPr>
          <w:rStyle w:val="hps"/>
          <w:lang w:val="sq-AL"/>
        </w:rPr>
        <w:t>Burimet e</w:t>
      </w:r>
      <w:r w:rsidRPr="008F18EA">
        <w:rPr>
          <w:lang w:val="sq-AL"/>
        </w:rPr>
        <w:t xml:space="preserve"> </w:t>
      </w:r>
      <w:r w:rsidRPr="008F18EA">
        <w:rPr>
          <w:rStyle w:val="hps"/>
          <w:lang w:val="sq-AL"/>
        </w:rPr>
        <w:t>rrezatimit jonizues</w:t>
      </w:r>
    </w:p>
    <w:p w:rsidR="00B05DCD" w:rsidRPr="008F18EA" w:rsidRDefault="00B05DCD" w:rsidP="00B05DCD">
      <w:pPr>
        <w:pStyle w:val="TitulliTitull"/>
        <w:rPr>
          <w:sz w:val="14"/>
          <w:lang w:val="sq-AL"/>
        </w:rPr>
      </w:pPr>
    </w:p>
    <w:p w:rsidR="00D21D22" w:rsidRPr="008F18EA" w:rsidRDefault="00D21D22" w:rsidP="00E075D9">
      <w:pPr>
        <w:pStyle w:val="Paragrafi"/>
        <w:rPr>
          <w:lang w:val="sq-AL"/>
        </w:rPr>
      </w:pPr>
      <w:r w:rsidRPr="008F18EA">
        <w:rPr>
          <w:rStyle w:val="hps"/>
          <w:lang w:val="sq-AL"/>
        </w:rPr>
        <w:t>Produktet ushqimore</w:t>
      </w:r>
      <w:r w:rsidRPr="008F18EA">
        <w:rPr>
          <w:lang w:val="sq-AL"/>
        </w:rPr>
        <w:t xml:space="preserve"> </w:t>
      </w:r>
      <w:r w:rsidRPr="008F18EA">
        <w:rPr>
          <w:rStyle w:val="hps"/>
          <w:lang w:val="sq-AL"/>
        </w:rPr>
        <w:t>mund</w:t>
      </w:r>
      <w:r w:rsidRPr="008F18EA">
        <w:rPr>
          <w:lang w:val="sq-AL"/>
        </w:rPr>
        <w:t xml:space="preserve"> </w:t>
      </w:r>
      <w:r w:rsidRPr="008F18EA">
        <w:rPr>
          <w:rStyle w:val="hps"/>
          <w:lang w:val="sq-AL"/>
        </w:rPr>
        <w:t>të trajtohen</w:t>
      </w:r>
      <w:r w:rsidRPr="008F18EA">
        <w:rPr>
          <w:lang w:val="sq-AL"/>
        </w:rPr>
        <w:t xml:space="preserve"> </w:t>
      </w:r>
      <w:r w:rsidRPr="008F18EA">
        <w:rPr>
          <w:rStyle w:val="hps"/>
          <w:lang w:val="sq-AL"/>
        </w:rPr>
        <w:t>vetëm nga</w:t>
      </w:r>
      <w:r w:rsidRPr="008F18EA">
        <w:rPr>
          <w:lang w:val="sq-AL"/>
        </w:rPr>
        <w:t xml:space="preserve"> </w:t>
      </w:r>
      <w:r w:rsidRPr="008F18EA">
        <w:rPr>
          <w:rStyle w:val="hps"/>
          <w:lang w:val="sq-AL"/>
        </w:rPr>
        <w:t>këto burime</w:t>
      </w:r>
      <w:r w:rsidRPr="008F18EA">
        <w:rPr>
          <w:lang w:val="sq-AL"/>
        </w:rPr>
        <w:t xml:space="preserve"> </w:t>
      </w:r>
      <w:r w:rsidRPr="008F18EA">
        <w:rPr>
          <w:rStyle w:val="hps"/>
          <w:lang w:val="sq-AL"/>
        </w:rPr>
        <w:t>të rrezatimit</w:t>
      </w:r>
      <w:r w:rsidRPr="008F18EA">
        <w:rPr>
          <w:lang w:val="sq-AL"/>
        </w:rPr>
        <w:t xml:space="preserve"> </w:t>
      </w:r>
      <w:r w:rsidRPr="008F18EA">
        <w:rPr>
          <w:rStyle w:val="hps"/>
          <w:lang w:val="sq-AL"/>
        </w:rPr>
        <w:t>jonizues</w:t>
      </w:r>
      <w:r w:rsidRPr="008F18EA">
        <w:rPr>
          <w:lang w:val="sq-AL"/>
        </w:rPr>
        <w:t xml:space="preserve">: </w:t>
      </w:r>
    </w:p>
    <w:p w:rsidR="00D21D22" w:rsidRPr="008F18EA" w:rsidRDefault="00D21D22" w:rsidP="00E075D9">
      <w:pPr>
        <w:pStyle w:val="Paragrafi"/>
        <w:rPr>
          <w:lang w:val="sq-AL"/>
        </w:rPr>
      </w:pPr>
      <w:r w:rsidRPr="008F18EA">
        <w:rPr>
          <w:lang w:val="sq-AL"/>
        </w:rPr>
        <w:t xml:space="preserve">a) </w:t>
      </w:r>
      <w:r w:rsidRPr="008F18EA">
        <w:rPr>
          <w:rStyle w:val="hps"/>
          <w:lang w:val="sq-AL"/>
        </w:rPr>
        <w:t>rrezet</w:t>
      </w:r>
      <w:r w:rsidRPr="008F18EA">
        <w:rPr>
          <w:lang w:val="sq-AL"/>
        </w:rPr>
        <w:t xml:space="preserve"> </w:t>
      </w:r>
      <w:r w:rsidRPr="008F18EA">
        <w:rPr>
          <w:rStyle w:val="hps"/>
          <w:lang w:val="sq-AL"/>
        </w:rPr>
        <w:t>gama</w:t>
      </w:r>
      <w:r w:rsidRPr="008F18EA">
        <w:rPr>
          <w:lang w:val="sq-AL"/>
        </w:rPr>
        <w:t xml:space="preserve"> </w:t>
      </w:r>
      <w:r w:rsidRPr="008F18EA">
        <w:rPr>
          <w:rStyle w:val="hps"/>
          <w:lang w:val="sq-AL"/>
        </w:rPr>
        <w:t>nga</w:t>
      </w:r>
      <w:r w:rsidRPr="008F18EA">
        <w:rPr>
          <w:lang w:val="sq-AL"/>
        </w:rPr>
        <w:t xml:space="preserve"> bërthama rrezatuese </w:t>
      </w:r>
      <w:r w:rsidRPr="008F18EA">
        <w:rPr>
          <w:rStyle w:val="hps"/>
          <w:vertAlign w:val="superscript"/>
          <w:lang w:val="sq-AL"/>
        </w:rPr>
        <w:t>60</w:t>
      </w:r>
      <w:r w:rsidRPr="008F18EA">
        <w:rPr>
          <w:rStyle w:val="hps"/>
          <w:lang w:val="sq-AL"/>
        </w:rPr>
        <w:t>Co</w:t>
      </w:r>
      <w:r w:rsidRPr="008F18EA">
        <w:rPr>
          <w:lang w:val="sq-AL"/>
        </w:rPr>
        <w:t xml:space="preserve"> </w:t>
      </w:r>
      <w:r w:rsidRPr="008F18EA">
        <w:rPr>
          <w:rStyle w:val="hps"/>
          <w:lang w:val="sq-AL"/>
        </w:rPr>
        <w:t>ose</w:t>
      </w:r>
      <w:r w:rsidRPr="008F18EA">
        <w:rPr>
          <w:lang w:val="sq-AL"/>
        </w:rPr>
        <w:t xml:space="preserve"> </w:t>
      </w:r>
      <w:r w:rsidRPr="008F18EA">
        <w:rPr>
          <w:rStyle w:val="hps"/>
          <w:vertAlign w:val="superscript"/>
          <w:lang w:val="sq-AL"/>
        </w:rPr>
        <w:t>137</w:t>
      </w:r>
      <w:r w:rsidRPr="008F18EA">
        <w:rPr>
          <w:rStyle w:val="hps"/>
          <w:lang w:val="sq-AL"/>
        </w:rPr>
        <w:t>Cs</w:t>
      </w:r>
      <w:r w:rsidRPr="008F18EA">
        <w:rPr>
          <w:lang w:val="sq-AL"/>
        </w:rPr>
        <w:t>;</w:t>
      </w:r>
    </w:p>
    <w:p w:rsidR="00D21D22" w:rsidRPr="008F18EA" w:rsidRDefault="00D21D22" w:rsidP="00E075D9">
      <w:pPr>
        <w:pStyle w:val="Paragrafi"/>
        <w:rPr>
          <w:lang w:val="sq-AL"/>
        </w:rPr>
      </w:pPr>
      <w:r w:rsidRPr="008F18EA">
        <w:rPr>
          <w:lang w:val="sq-AL"/>
        </w:rPr>
        <w:t>b) rrezet</w:t>
      </w:r>
      <w:r w:rsidRPr="008F18EA">
        <w:rPr>
          <w:rStyle w:val="hps"/>
          <w:lang w:val="sq-AL"/>
        </w:rPr>
        <w:t xml:space="preserve"> X</w:t>
      </w:r>
      <w:r w:rsidRPr="008F18EA">
        <w:rPr>
          <w:lang w:val="sq-AL"/>
        </w:rPr>
        <w:t xml:space="preserve"> të</w:t>
      </w:r>
      <w:r w:rsidRPr="008F18EA">
        <w:rPr>
          <w:rStyle w:val="hps"/>
          <w:lang w:val="sq-AL"/>
        </w:rPr>
        <w:t xml:space="preserve"> gjeneruara</w:t>
      </w:r>
      <w:r w:rsidRPr="008F18EA">
        <w:rPr>
          <w:lang w:val="sq-AL"/>
        </w:rPr>
        <w:t xml:space="preserve"> </w:t>
      </w:r>
      <w:r w:rsidRPr="008F18EA">
        <w:rPr>
          <w:rStyle w:val="hps"/>
          <w:lang w:val="sq-AL"/>
        </w:rPr>
        <w:t>nga burime</w:t>
      </w:r>
      <w:r w:rsidRPr="008F18EA">
        <w:rPr>
          <w:lang w:val="sq-AL"/>
        </w:rPr>
        <w:t xml:space="preserve"> </w:t>
      </w:r>
      <w:r w:rsidRPr="008F18EA">
        <w:rPr>
          <w:rStyle w:val="hps"/>
          <w:lang w:val="sq-AL"/>
        </w:rPr>
        <w:t>të makinës</w:t>
      </w:r>
      <w:r w:rsidRPr="008F18EA">
        <w:rPr>
          <w:lang w:val="sq-AL"/>
        </w:rPr>
        <w:t xml:space="preserve"> që veprojnë </w:t>
      </w:r>
      <w:r w:rsidRPr="008F18EA">
        <w:rPr>
          <w:rStyle w:val="hps"/>
          <w:lang w:val="sq-AL"/>
        </w:rPr>
        <w:t>në ose nën</w:t>
      </w:r>
      <w:r w:rsidRPr="008F18EA">
        <w:rPr>
          <w:lang w:val="sq-AL"/>
        </w:rPr>
        <w:t xml:space="preserve"> </w:t>
      </w:r>
      <w:r w:rsidRPr="008F18EA">
        <w:rPr>
          <w:rStyle w:val="hps"/>
          <w:lang w:val="sq-AL"/>
        </w:rPr>
        <w:t>energjinë e</w:t>
      </w:r>
      <w:r w:rsidRPr="008F18EA">
        <w:rPr>
          <w:lang w:val="sq-AL"/>
        </w:rPr>
        <w:t xml:space="preserve"> </w:t>
      </w:r>
      <w:r w:rsidRPr="008F18EA">
        <w:rPr>
          <w:rStyle w:val="hps"/>
          <w:lang w:val="sq-AL"/>
        </w:rPr>
        <w:t>nivelit</w:t>
      </w:r>
      <w:r w:rsidRPr="008F18EA">
        <w:rPr>
          <w:lang w:val="sq-AL"/>
        </w:rPr>
        <w:t xml:space="preserve"> </w:t>
      </w:r>
      <w:r w:rsidRPr="008F18EA">
        <w:rPr>
          <w:rStyle w:val="hps"/>
          <w:lang w:val="sq-AL"/>
        </w:rPr>
        <w:t>nominal</w:t>
      </w:r>
      <w:r w:rsidRPr="008F18EA">
        <w:rPr>
          <w:lang w:val="sq-AL"/>
        </w:rPr>
        <w:t xml:space="preserve"> </w:t>
      </w:r>
      <w:r w:rsidRPr="008F18EA">
        <w:rPr>
          <w:rStyle w:val="hps"/>
          <w:lang w:val="sq-AL"/>
        </w:rPr>
        <w:t>(</w:t>
      </w:r>
      <w:r w:rsidRPr="008F18EA">
        <w:rPr>
          <w:lang w:val="sq-AL"/>
        </w:rPr>
        <w:t xml:space="preserve">maksimumi </w:t>
      </w:r>
      <w:r w:rsidRPr="008F18EA">
        <w:rPr>
          <w:rStyle w:val="hps"/>
          <w:lang w:val="sq-AL"/>
        </w:rPr>
        <w:t>i energjisë</w:t>
      </w:r>
      <w:r w:rsidRPr="008F18EA">
        <w:rPr>
          <w:lang w:val="sq-AL"/>
        </w:rPr>
        <w:t xml:space="preserve"> </w:t>
      </w:r>
      <w:r w:rsidRPr="008F18EA">
        <w:rPr>
          <w:rStyle w:val="hps"/>
          <w:lang w:val="sq-AL"/>
        </w:rPr>
        <w:t>kuantike</w:t>
      </w:r>
      <w:r w:rsidRPr="008F18EA">
        <w:rPr>
          <w:lang w:val="sq-AL"/>
        </w:rPr>
        <w:t xml:space="preserve">) </w:t>
      </w:r>
      <w:r w:rsidRPr="008F18EA">
        <w:rPr>
          <w:rStyle w:val="hps"/>
          <w:lang w:val="sq-AL"/>
        </w:rPr>
        <w:t>prej 5</w:t>
      </w:r>
      <w:r w:rsidRPr="008F18EA">
        <w:rPr>
          <w:lang w:val="sq-AL"/>
        </w:rPr>
        <w:t xml:space="preserve"> </w:t>
      </w:r>
      <w:r w:rsidRPr="008F18EA">
        <w:rPr>
          <w:rStyle w:val="hps"/>
          <w:lang w:val="sq-AL"/>
        </w:rPr>
        <w:t>MeV</w:t>
      </w:r>
      <w:r w:rsidRPr="008F18EA">
        <w:rPr>
          <w:lang w:val="sq-AL"/>
        </w:rPr>
        <w:t xml:space="preserve">; </w:t>
      </w:r>
    </w:p>
    <w:p w:rsidR="00D21D22" w:rsidRPr="008F18EA" w:rsidRDefault="00D21D22" w:rsidP="00E075D9">
      <w:pPr>
        <w:pStyle w:val="Paragrafi"/>
        <w:rPr>
          <w:i/>
          <w:lang w:val="sq-AL"/>
        </w:rPr>
      </w:pPr>
      <w:r w:rsidRPr="008F18EA">
        <w:rPr>
          <w:lang w:val="sq-AL"/>
        </w:rPr>
        <w:t xml:space="preserve">c) </w:t>
      </w:r>
      <w:r w:rsidRPr="008F18EA">
        <w:rPr>
          <w:rStyle w:val="hps"/>
          <w:lang w:val="sq-AL"/>
        </w:rPr>
        <w:t>elektronet</w:t>
      </w:r>
      <w:r w:rsidRPr="008F18EA">
        <w:rPr>
          <w:lang w:val="sq-AL"/>
        </w:rPr>
        <w:t xml:space="preserve"> </w:t>
      </w:r>
      <w:r w:rsidRPr="008F18EA">
        <w:rPr>
          <w:rStyle w:val="hps"/>
          <w:lang w:val="sq-AL"/>
        </w:rPr>
        <w:t>e gjeneruara</w:t>
      </w:r>
      <w:r w:rsidRPr="008F18EA">
        <w:rPr>
          <w:lang w:val="sq-AL"/>
        </w:rPr>
        <w:t xml:space="preserve"> </w:t>
      </w:r>
      <w:r w:rsidRPr="008F18EA">
        <w:rPr>
          <w:rStyle w:val="hps"/>
          <w:lang w:val="sq-AL"/>
        </w:rPr>
        <w:t>nga burimet</w:t>
      </w:r>
      <w:r w:rsidRPr="008F18EA">
        <w:rPr>
          <w:lang w:val="sq-AL"/>
        </w:rPr>
        <w:t xml:space="preserve"> </w:t>
      </w:r>
      <w:r w:rsidRPr="008F18EA">
        <w:rPr>
          <w:rStyle w:val="hps"/>
          <w:lang w:val="sq-AL"/>
        </w:rPr>
        <w:t>e makinës</w:t>
      </w:r>
      <w:r w:rsidRPr="008F18EA">
        <w:rPr>
          <w:lang w:val="sq-AL"/>
        </w:rPr>
        <w:t xml:space="preserve"> që veprojnë </w:t>
      </w:r>
      <w:r w:rsidRPr="008F18EA">
        <w:rPr>
          <w:rStyle w:val="hps"/>
          <w:lang w:val="sq-AL"/>
        </w:rPr>
        <w:t>në ose nën</w:t>
      </w:r>
      <w:r w:rsidRPr="008F18EA">
        <w:rPr>
          <w:lang w:val="sq-AL"/>
        </w:rPr>
        <w:t xml:space="preserve"> </w:t>
      </w:r>
      <w:r w:rsidRPr="008F18EA">
        <w:rPr>
          <w:rStyle w:val="hps"/>
          <w:lang w:val="sq-AL"/>
        </w:rPr>
        <w:t>energjinë e</w:t>
      </w:r>
      <w:r w:rsidRPr="008F18EA">
        <w:rPr>
          <w:lang w:val="sq-AL"/>
        </w:rPr>
        <w:t xml:space="preserve"> </w:t>
      </w:r>
      <w:r w:rsidRPr="008F18EA">
        <w:rPr>
          <w:rStyle w:val="hps"/>
          <w:lang w:val="sq-AL"/>
        </w:rPr>
        <w:t>nivelit</w:t>
      </w:r>
      <w:r w:rsidRPr="008F18EA">
        <w:rPr>
          <w:lang w:val="sq-AL"/>
        </w:rPr>
        <w:t xml:space="preserve"> </w:t>
      </w:r>
      <w:r w:rsidRPr="008F18EA">
        <w:rPr>
          <w:rStyle w:val="hps"/>
          <w:lang w:val="sq-AL"/>
        </w:rPr>
        <w:t>nominal</w:t>
      </w:r>
      <w:r w:rsidRPr="008F18EA">
        <w:rPr>
          <w:lang w:val="sq-AL"/>
        </w:rPr>
        <w:t xml:space="preserve"> </w:t>
      </w:r>
      <w:r w:rsidRPr="008F18EA">
        <w:rPr>
          <w:rStyle w:val="hps"/>
          <w:lang w:val="sq-AL"/>
        </w:rPr>
        <w:t>(</w:t>
      </w:r>
      <w:r w:rsidRPr="008F18EA">
        <w:rPr>
          <w:lang w:val="sq-AL"/>
        </w:rPr>
        <w:t xml:space="preserve">maksimumi </w:t>
      </w:r>
      <w:r w:rsidRPr="008F18EA">
        <w:rPr>
          <w:rStyle w:val="hps"/>
          <w:lang w:val="sq-AL"/>
        </w:rPr>
        <w:t>i energjisë</w:t>
      </w:r>
      <w:r w:rsidRPr="008F18EA">
        <w:rPr>
          <w:lang w:val="sq-AL"/>
        </w:rPr>
        <w:t xml:space="preserve"> </w:t>
      </w:r>
      <w:r w:rsidRPr="008F18EA">
        <w:rPr>
          <w:rStyle w:val="hps"/>
          <w:lang w:val="sq-AL"/>
        </w:rPr>
        <w:t>kuantike</w:t>
      </w:r>
      <w:r w:rsidRPr="008F18EA">
        <w:rPr>
          <w:lang w:val="sq-AL"/>
        </w:rPr>
        <w:t xml:space="preserve">) </w:t>
      </w:r>
      <w:r w:rsidRPr="008F18EA">
        <w:rPr>
          <w:rStyle w:val="hps"/>
          <w:lang w:val="sq-AL"/>
        </w:rPr>
        <w:t>prej</w:t>
      </w:r>
      <w:r w:rsidRPr="008F18EA">
        <w:rPr>
          <w:lang w:val="sq-AL"/>
        </w:rPr>
        <w:t xml:space="preserve"> </w:t>
      </w:r>
      <w:r w:rsidRPr="008F18EA">
        <w:rPr>
          <w:rStyle w:val="hps"/>
          <w:lang w:val="sq-AL"/>
        </w:rPr>
        <w:t>10</w:t>
      </w:r>
      <w:r w:rsidRPr="008F18EA">
        <w:rPr>
          <w:lang w:val="sq-AL"/>
        </w:rPr>
        <w:t xml:space="preserve"> </w:t>
      </w:r>
      <w:r w:rsidRPr="008F18EA">
        <w:rPr>
          <w:rStyle w:val="hps"/>
          <w:lang w:val="sq-AL"/>
        </w:rPr>
        <w:t>MeV</w:t>
      </w:r>
      <w:r w:rsidRPr="008F18EA">
        <w:rPr>
          <w:lang w:val="sq-AL"/>
        </w:rPr>
        <w:t>.</w:t>
      </w:r>
    </w:p>
    <w:p w:rsidR="00E8154D" w:rsidRPr="008F18EA" w:rsidRDefault="00E8154D" w:rsidP="00E075D9">
      <w:pPr>
        <w:pStyle w:val="Paragrafi"/>
        <w:rPr>
          <w:sz w:val="14"/>
          <w:lang w:val="sq-AL"/>
        </w:rPr>
      </w:pPr>
    </w:p>
    <w:p w:rsidR="00D21D22" w:rsidRPr="008F18EA" w:rsidRDefault="00D21D22" w:rsidP="00B05DCD">
      <w:pPr>
        <w:pStyle w:val="TitulliTitull"/>
        <w:rPr>
          <w:lang w:val="sq-AL"/>
        </w:rPr>
      </w:pPr>
      <w:r w:rsidRPr="008F18EA">
        <w:rPr>
          <w:lang w:val="sq-AL"/>
        </w:rPr>
        <w:t>SHTOJCA III</w:t>
      </w:r>
    </w:p>
    <w:p w:rsidR="00D21D22" w:rsidRPr="008F18EA" w:rsidRDefault="00B608FD" w:rsidP="00B608FD">
      <w:pPr>
        <w:pStyle w:val="TitulliTitull"/>
        <w:ind w:firstLine="284"/>
        <w:jc w:val="left"/>
        <w:rPr>
          <w:rStyle w:val="hps"/>
          <w:lang w:val="sq-AL"/>
        </w:rPr>
      </w:pPr>
      <w:r w:rsidRPr="008F18EA">
        <w:rPr>
          <w:rStyle w:val="hps"/>
          <w:lang w:val="sq-AL"/>
        </w:rPr>
        <w:t xml:space="preserve">1. </w:t>
      </w:r>
      <w:r w:rsidR="00D21D22" w:rsidRPr="008F18EA">
        <w:rPr>
          <w:rStyle w:val="hps"/>
          <w:lang w:val="sq-AL"/>
        </w:rPr>
        <w:t>DOZIMETRIA</w:t>
      </w:r>
    </w:p>
    <w:p w:rsidR="00D21D22" w:rsidRPr="008F18EA" w:rsidRDefault="00D21D22" w:rsidP="00E075D9">
      <w:pPr>
        <w:pStyle w:val="Paragrafi"/>
        <w:rPr>
          <w:rStyle w:val="hps"/>
          <w:lang w:val="sq-AL"/>
        </w:rPr>
      </w:pPr>
      <w:r w:rsidRPr="008F18EA">
        <w:rPr>
          <w:rStyle w:val="hps"/>
          <w:lang w:val="sq-AL"/>
        </w:rPr>
        <w:t>Doza mesatare</w:t>
      </w:r>
      <w:r w:rsidRPr="008F18EA">
        <w:rPr>
          <w:lang w:val="sq-AL"/>
        </w:rPr>
        <w:t xml:space="preserve"> </w:t>
      </w:r>
      <w:r w:rsidRPr="008F18EA">
        <w:rPr>
          <w:rStyle w:val="hps"/>
          <w:lang w:val="sq-AL"/>
        </w:rPr>
        <w:t>e përgjithshme</w:t>
      </w:r>
      <w:r w:rsidRPr="008F18EA">
        <w:rPr>
          <w:lang w:val="sq-AL"/>
        </w:rPr>
        <w:t xml:space="preserve"> e </w:t>
      </w:r>
      <w:r w:rsidRPr="008F18EA">
        <w:rPr>
          <w:rStyle w:val="hps"/>
          <w:lang w:val="sq-AL"/>
        </w:rPr>
        <w:t>absorbuar</w:t>
      </w:r>
    </w:p>
    <w:p w:rsidR="00D21D22" w:rsidRPr="008F18EA" w:rsidRDefault="00D21D22" w:rsidP="00E075D9">
      <w:pPr>
        <w:pStyle w:val="Paragrafi"/>
        <w:rPr>
          <w:lang w:val="sq-AL"/>
        </w:rPr>
      </w:pPr>
      <w:r w:rsidRPr="008F18EA">
        <w:rPr>
          <w:rStyle w:val="hps"/>
          <w:lang w:val="sq-AL"/>
        </w:rPr>
        <w:t>Doza mesatare</w:t>
      </w:r>
      <w:r w:rsidRPr="008F18EA">
        <w:rPr>
          <w:lang w:val="sq-AL"/>
        </w:rPr>
        <w:t xml:space="preserve"> </w:t>
      </w:r>
      <w:r w:rsidRPr="008F18EA">
        <w:rPr>
          <w:rStyle w:val="hps"/>
          <w:lang w:val="sq-AL"/>
        </w:rPr>
        <w:t>e përgjithshme</w:t>
      </w:r>
      <w:r w:rsidRPr="008F18EA">
        <w:rPr>
          <w:lang w:val="sq-AL"/>
        </w:rPr>
        <w:t xml:space="preserve"> e </w:t>
      </w:r>
      <w:r w:rsidRPr="008F18EA">
        <w:rPr>
          <w:rStyle w:val="hps"/>
          <w:lang w:val="sq-AL"/>
        </w:rPr>
        <w:t>absorbuar</w:t>
      </w:r>
      <w:r w:rsidRPr="008F18EA">
        <w:rPr>
          <w:lang w:val="sq-AL"/>
        </w:rPr>
        <w:t xml:space="preserve"> </w:t>
      </w:r>
      <w:r w:rsidRPr="008F18EA">
        <w:rPr>
          <w:rStyle w:val="hps"/>
          <w:lang w:val="sq-AL"/>
        </w:rPr>
        <w:t>mund</w:t>
      </w:r>
      <w:r w:rsidRPr="008F18EA">
        <w:rPr>
          <w:lang w:val="sq-AL"/>
        </w:rPr>
        <w:t xml:space="preserve"> </w:t>
      </w:r>
      <w:r w:rsidRPr="008F18EA">
        <w:rPr>
          <w:rStyle w:val="hps"/>
          <w:lang w:val="sq-AL"/>
        </w:rPr>
        <w:t>të merret</w:t>
      </w:r>
      <w:r w:rsidRPr="008F18EA">
        <w:rPr>
          <w:lang w:val="sq-AL"/>
        </w:rPr>
        <w:t xml:space="preserve"> për</w:t>
      </w:r>
      <w:r w:rsidRPr="008F18EA">
        <w:rPr>
          <w:rStyle w:val="hps"/>
          <w:lang w:val="sq-AL"/>
        </w:rPr>
        <w:t xml:space="preserve"> qëllim të</w:t>
      </w:r>
      <w:r w:rsidRPr="008F18EA">
        <w:rPr>
          <w:lang w:val="sq-AL"/>
        </w:rPr>
        <w:t xml:space="preserve"> </w:t>
      </w:r>
      <w:r w:rsidRPr="008F18EA">
        <w:rPr>
          <w:rStyle w:val="hps"/>
          <w:lang w:val="sq-AL"/>
        </w:rPr>
        <w:t>përcaktimit të</w:t>
      </w:r>
      <w:r w:rsidRPr="008F18EA">
        <w:rPr>
          <w:lang w:val="sq-AL"/>
        </w:rPr>
        <w:t xml:space="preserve"> </w:t>
      </w:r>
      <w:r w:rsidRPr="008F18EA">
        <w:rPr>
          <w:rStyle w:val="hps"/>
          <w:lang w:val="sq-AL"/>
        </w:rPr>
        <w:t>shëndetshmërisë</w:t>
      </w:r>
      <w:r w:rsidRPr="008F18EA">
        <w:rPr>
          <w:lang w:val="sq-AL"/>
        </w:rPr>
        <w:t xml:space="preserve"> së</w:t>
      </w:r>
      <w:r w:rsidRPr="008F18EA">
        <w:rPr>
          <w:rStyle w:val="hps"/>
          <w:lang w:val="sq-AL"/>
        </w:rPr>
        <w:t xml:space="preserve"> produkteve ushqimore</w:t>
      </w:r>
      <w:r w:rsidRPr="008F18EA">
        <w:rPr>
          <w:lang w:val="sq-AL"/>
        </w:rPr>
        <w:t xml:space="preserve"> </w:t>
      </w:r>
      <w:r w:rsidRPr="008F18EA">
        <w:rPr>
          <w:rStyle w:val="hps"/>
          <w:lang w:val="sq-AL"/>
        </w:rPr>
        <w:t>të trajtuara</w:t>
      </w:r>
      <w:r w:rsidRPr="008F18EA">
        <w:rPr>
          <w:lang w:val="sq-AL"/>
        </w:rPr>
        <w:t xml:space="preserve"> </w:t>
      </w:r>
      <w:r w:rsidRPr="008F18EA">
        <w:rPr>
          <w:rStyle w:val="hps"/>
          <w:lang w:val="sq-AL"/>
        </w:rPr>
        <w:t>me një</w:t>
      </w:r>
      <w:r w:rsidRPr="008F18EA">
        <w:rPr>
          <w:lang w:val="sq-AL"/>
        </w:rPr>
        <w:t xml:space="preserve"> </w:t>
      </w:r>
      <w:r w:rsidRPr="008F18EA">
        <w:rPr>
          <w:rStyle w:val="hps"/>
          <w:lang w:val="sq-AL"/>
        </w:rPr>
        <w:t>dozë</w:t>
      </w:r>
      <w:r w:rsidRPr="008F18EA">
        <w:rPr>
          <w:lang w:val="sq-AL"/>
        </w:rPr>
        <w:t xml:space="preserve"> </w:t>
      </w:r>
      <w:r w:rsidRPr="008F18EA">
        <w:rPr>
          <w:rStyle w:val="hps"/>
          <w:lang w:val="sq-AL"/>
        </w:rPr>
        <w:t xml:space="preserve">të </w:t>
      </w:r>
      <w:r w:rsidR="008F18EA" w:rsidRPr="008F18EA">
        <w:rPr>
          <w:rStyle w:val="hps"/>
          <w:lang w:val="sq-AL"/>
        </w:rPr>
        <w:t>përgjithshme</w:t>
      </w:r>
      <w:r w:rsidRPr="008F18EA">
        <w:rPr>
          <w:lang w:val="sq-AL"/>
        </w:rPr>
        <w:t xml:space="preserve"> </w:t>
      </w:r>
      <w:r w:rsidRPr="008F18EA">
        <w:rPr>
          <w:rStyle w:val="hps"/>
          <w:lang w:val="sq-AL"/>
        </w:rPr>
        <w:t>mesatare prej</w:t>
      </w:r>
      <w:r w:rsidRPr="008F18EA">
        <w:rPr>
          <w:lang w:val="sq-AL"/>
        </w:rPr>
        <w:t xml:space="preserve"> </w:t>
      </w:r>
      <w:r w:rsidRPr="008F18EA">
        <w:rPr>
          <w:rStyle w:val="hps"/>
          <w:lang w:val="sq-AL"/>
        </w:rPr>
        <w:t>10</w:t>
      </w:r>
      <w:r w:rsidRPr="008F18EA">
        <w:rPr>
          <w:lang w:val="sq-AL"/>
        </w:rPr>
        <w:t xml:space="preserve"> </w:t>
      </w:r>
      <w:r w:rsidRPr="008F18EA">
        <w:rPr>
          <w:rStyle w:val="hps"/>
          <w:lang w:val="sq-AL"/>
        </w:rPr>
        <w:t>kGy</w:t>
      </w:r>
      <w:r w:rsidRPr="008F18EA">
        <w:rPr>
          <w:lang w:val="sq-AL"/>
        </w:rPr>
        <w:t xml:space="preserve"> </w:t>
      </w:r>
      <w:r w:rsidRPr="008F18EA">
        <w:rPr>
          <w:rStyle w:val="hps"/>
          <w:lang w:val="sq-AL"/>
        </w:rPr>
        <w:t>ose më pak</w:t>
      </w:r>
      <w:r w:rsidRPr="008F18EA">
        <w:rPr>
          <w:lang w:val="sq-AL"/>
        </w:rPr>
        <w:t xml:space="preserve"> </w:t>
      </w:r>
      <w:r w:rsidRPr="008F18EA">
        <w:rPr>
          <w:rStyle w:val="hps"/>
          <w:lang w:val="sq-AL"/>
        </w:rPr>
        <w:t>se të gjitha</w:t>
      </w:r>
      <w:r w:rsidRPr="008F18EA">
        <w:rPr>
          <w:lang w:val="sq-AL"/>
        </w:rPr>
        <w:t xml:space="preserve"> </w:t>
      </w:r>
      <w:r w:rsidRPr="008F18EA">
        <w:rPr>
          <w:rStyle w:val="hps"/>
          <w:lang w:val="sq-AL"/>
        </w:rPr>
        <w:t>efektet</w:t>
      </w:r>
      <w:r w:rsidRPr="008F18EA">
        <w:rPr>
          <w:lang w:val="sq-AL"/>
        </w:rPr>
        <w:t xml:space="preserve"> </w:t>
      </w:r>
      <w:r w:rsidRPr="008F18EA">
        <w:rPr>
          <w:rStyle w:val="hps"/>
          <w:lang w:val="sq-AL"/>
        </w:rPr>
        <w:t>kimike</w:t>
      </w:r>
      <w:r w:rsidRPr="008F18EA">
        <w:rPr>
          <w:lang w:val="sq-AL"/>
        </w:rPr>
        <w:t xml:space="preserve"> të </w:t>
      </w:r>
      <w:r w:rsidRPr="008F18EA">
        <w:rPr>
          <w:rStyle w:val="hps"/>
          <w:lang w:val="sq-AL"/>
        </w:rPr>
        <w:t>rrezatimit</w:t>
      </w:r>
      <w:r w:rsidRPr="008F18EA">
        <w:rPr>
          <w:lang w:val="sq-AL"/>
        </w:rPr>
        <w:t xml:space="preserve"> </w:t>
      </w:r>
      <w:r w:rsidRPr="008F18EA">
        <w:rPr>
          <w:rStyle w:val="hps"/>
          <w:lang w:val="sq-AL"/>
        </w:rPr>
        <w:t>në</w:t>
      </w:r>
      <w:r w:rsidRPr="008F18EA">
        <w:rPr>
          <w:lang w:val="sq-AL"/>
        </w:rPr>
        <w:t xml:space="preserve"> </w:t>
      </w:r>
      <w:r w:rsidRPr="008F18EA">
        <w:rPr>
          <w:rStyle w:val="hps"/>
          <w:lang w:val="sq-AL"/>
        </w:rPr>
        <w:t>atë varg</w:t>
      </w:r>
      <w:r w:rsidRPr="008F18EA">
        <w:rPr>
          <w:lang w:val="sq-AL"/>
        </w:rPr>
        <w:t xml:space="preserve"> </w:t>
      </w:r>
      <w:r w:rsidRPr="008F18EA">
        <w:rPr>
          <w:rStyle w:val="hps"/>
          <w:lang w:val="sq-AL"/>
        </w:rPr>
        <w:t>të caktuar</w:t>
      </w:r>
      <w:r w:rsidRPr="008F18EA">
        <w:rPr>
          <w:lang w:val="sq-AL"/>
        </w:rPr>
        <w:t xml:space="preserve"> të </w:t>
      </w:r>
      <w:r w:rsidRPr="008F18EA">
        <w:rPr>
          <w:rStyle w:val="hps"/>
          <w:lang w:val="sq-AL"/>
        </w:rPr>
        <w:t>dozës</w:t>
      </w:r>
      <w:r w:rsidRPr="008F18EA">
        <w:rPr>
          <w:lang w:val="sq-AL"/>
        </w:rPr>
        <w:t xml:space="preserve"> të cilat </w:t>
      </w:r>
      <w:r w:rsidRPr="008F18EA">
        <w:rPr>
          <w:rStyle w:val="hps"/>
          <w:lang w:val="sq-AL"/>
        </w:rPr>
        <w:t>janë</w:t>
      </w:r>
      <w:r w:rsidRPr="008F18EA">
        <w:rPr>
          <w:lang w:val="sq-AL"/>
        </w:rPr>
        <w:t xml:space="preserve"> </w:t>
      </w:r>
      <w:r w:rsidRPr="008F18EA">
        <w:rPr>
          <w:rStyle w:val="hps"/>
          <w:lang w:val="sq-AL"/>
        </w:rPr>
        <w:t>proporcionale me</w:t>
      </w:r>
      <w:r w:rsidRPr="008F18EA">
        <w:rPr>
          <w:lang w:val="sq-AL"/>
        </w:rPr>
        <w:t xml:space="preserve"> </w:t>
      </w:r>
      <w:r w:rsidRPr="008F18EA">
        <w:rPr>
          <w:rStyle w:val="hps"/>
          <w:lang w:val="sq-AL"/>
        </w:rPr>
        <w:t>dozën</w:t>
      </w:r>
      <w:r w:rsidRPr="008F18EA">
        <w:rPr>
          <w:lang w:val="sq-AL"/>
        </w:rPr>
        <w:t xml:space="preserve">. </w:t>
      </w:r>
    </w:p>
    <w:p w:rsidR="00D21D22" w:rsidRPr="008F18EA" w:rsidRDefault="00D21D22" w:rsidP="00E075D9">
      <w:pPr>
        <w:pStyle w:val="Paragrafi"/>
        <w:rPr>
          <w:lang w:val="sq-AL"/>
        </w:rPr>
      </w:pPr>
      <w:r w:rsidRPr="008F18EA">
        <w:rPr>
          <w:rStyle w:val="hps"/>
          <w:lang w:val="sq-AL"/>
        </w:rPr>
        <w:t>Doza mesatare</w:t>
      </w:r>
      <w:r w:rsidRPr="008F18EA">
        <w:rPr>
          <w:lang w:val="sq-AL"/>
        </w:rPr>
        <w:t xml:space="preserve"> </w:t>
      </w:r>
      <w:r w:rsidRPr="008F18EA">
        <w:rPr>
          <w:rStyle w:val="hps"/>
          <w:lang w:val="sq-AL"/>
        </w:rPr>
        <w:t>e përgjithshme</w:t>
      </w:r>
      <w:r w:rsidRPr="008F18EA">
        <w:rPr>
          <w:lang w:val="sq-AL"/>
        </w:rPr>
        <w:t xml:space="preserve">, D, </w:t>
      </w:r>
      <w:r w:rsidRPr="008F18EA">
        <w:rPr>
          <w:rStyle w:val="hps"/>
          <w:lang w:val="sq-AL"/>
        </w:rPr>
        <w:t>është përcaktuar nga</w:t>
      </w:r>
      <w:r w:rsidRPr="008F18EA">
        <w:rPr>
          <w:lang w:val="sq-AL"/>
        </w:rPr>
        <w:t xml:space="preserve"> </w:t>
      </w:r>
      <w:r w:rsidRPr="008F18EA">
        <w:rPr>
          <w:rStyle w:val="hps"/>
          <w:lang w:val="sq-AL"/>
        </w:rPr>
        <w:t>integrali</w:t>
      </w:r>
      <w:r w:rsidRPr="008F18EA">
        <w:rPr>
          <w:lang w:val="sq-AL"/>
        </w:rPr>
        <w:t xml:space="preserve"> i</w:t>
      </w:r>
      <w:r w:rsidRPr="008F18EA">
        <w:rPr>
          <w:rStyle w:val="hps"/>
          <w:lang w:val="sq-AL"/>
        </w:rPr>
        <w:t xml:space="preserve"> mëposhtëm</w:t>
      </w:r>
      <w:r w:rsidRPr="008F18EA">
        <w:rPr>
          <w:lang w:val="sq-AL"/>
        </w:rPr>
        <w:t xml:space="preserve"> </w:t>
      </w:r>
      <w:r w:rsidRPr="008F18EA">
        <w:rPr>
          <w:rStyle w:val="hps"/>
          <w:lang w:val="sq-AL"/>
        </w:rPr>
        <w:t>mbi</w:t>
      </w:r>
      <w:r w:rsidRPr="008F18EA">
        <w:rPr>
          <w:lang w:val="sq-AL"/>
        </w:rPr>
        <w:t xml:space="preserve"> </w:t>
      </w:r>
      <w:r w:rsidRPr="008F18EA">
        <w:rPr>
          <w:rStyle w:val="hps"/>
          <w:lang w:val="sq-AL"/>
        </w:rPr>
        <w:t>vëllimin e përgjithshëm të</w:t>
      </w:r>
      <w:r w:rsidRPr="008F18EA">
        <w:rPr>
          <w:lang w:val="sq-AL"/>
        </w:rPr>
        <w:t xml:space="preserve"> </w:t>
      </w:r>
      <w:r w:rsidRPr="008F18EA">
        <w:rPr>
          <w:rStyle w:val="hps"/>
          <w:lang w:val="sq-AL"/>
        </w:rPr>
        <w:t>mallrave</w:t>
      </w:r>
      <w:r w:rsidRPr="008F18EA">
        <w:rPr>
          <w:lang w:val="sq-AL"/>
        </w:rPr>
        <w:t>:</w:t>
      </w:r>
    </w:p>
    <w:p w:rsidR="00D21D22" w:rsidRPr="008F18EA" w:rsidRDefault="00D21D22" w:rsidP="00E075D9">
      <w:pPr>
        <w:pStyle w:val="Paragrafi"/>
        <w:rPr>
          <w:lang w:val="sq-AL"/>
        </w:rPr>
      </w:pPr>
      <w:r w:rsidRPr="008F18EA">
        <w:rPr>
          <w:lang w:val="sq-AL"/>
        </w:rPr>
        <w:t xml:space="preserve">D = </w:t>
      </w:r>
      <m:oMath>
        <m:f>
          <m:fPr>
            <m:ctrlPr>
              <w:rPr>
                <w:rFonts w:ascii="Cambria Math" w:eastAsia="Times New Roman" w:hAnsi="Cambria Math" w:cs="TimesNewRomanItalic"/>
                <w:iCs/>
              </w:rPr>
            </m:ctrlPr>
          </m:fPr>
          <m:num>
            <m:r>
              <m:rPr>
                <m:sty m:val="p"/>
              </m:rPr>
              <w:rPr>
                <w:rFonts w:ascii="Cambria Math" w:eastAsia="Times New Roman" w:hAnsi="Cambria Math" w:cs="TimesNewRomanItalic"/>
              </w:rPr>
              <m:t>1</m:t>
            </m:r>
          </m:num>
          <m:den>
            <m:r>
              <m:rPr>
                <m:sty m:val="p"/>
              </m:rPr>
              <w:rPr>
                <w:rFonts w:ascii="Cambria Math" w:eastAsia="Times New Roman" w:hAnsi="Cambria Math" w:cs="Cambria Math"/>
              </w:rPr>
              <m:t>M</m:t>
            </m:r>
          </m:den>
        </m:f>
      </m:oMath>
      <w:r w:rsidRPr="008F18EA">
        <w:rPr>
          <w:lang w:val="sq-AL"/>
        </w:rPr>
        <w:t xml:space="preserve"> </w:t>
      </w:r>
      <w:r w:rsidRPr="008F18EA">
        <w:rPr>
          <w:rFonts w:ascii="MS Mincho" w:hAnsi="MS Mincho" w:cs="MS Mincho"/>
          <w:sz w:val="34"/>
          <w:lang w:val="sq-AL"/>
        </w:rPr>
        <w:t>ʃ</w:t>
      </w:r>
      <w:r w:rsidRPr="008F18EA">
        <w:rPr>
          <w:lang w:val="sq-AL"/>
        </w:rPr>
        <w:t>p(x,y,z)dV</w:t>
      </w:r>
    </w:p>
    <w:p w:rsidR="00230C52" w:rsidRPr="008F18EA" w:rsidRDefault="00230C52" w:rsidP="00E075D9">
      <w:pPr>
        <w:pStyle w:val="Paragrafi"/>
        <w:rPr>
          <w:lang w:val="sq-AL"/>
        </w:rPr>
      </w:pPr>
    </w:p>
    <w:p w:rsidR="00230C52" w:rsidRPr="008F18EA" w:rsidRDefault="00230C52" w:rsidP="00E075D9">
      <w:pPr>
        <w:pStyle w:val="Paragrafi"/>
        <w:rPr>
          <w:lang w:val="sq-AL"/>
        </w:rPr>
      </w:pPr>
    </w:p>
    <w:p w:rsidR="00D21D22" w:rsidRPr="008F18EA" w:rsidRDefault="00D21D22" w:rsidP="00E075D9">
      <w:pPr>
        <w:pStyle w:val="Paragrafi"/>
        <w:rPr>
          <w:lang w:val="sq-AL"/>
        </w:rPr>
      </w:pPr>
      <w:r w:rsidRPr="008F18EA">
        <w:rPr>
          <w:rStyle w:val="hps"/>
          <w:lang w:val="sq-AL"/>
        </w:rPr>
        <w:t>ku:</w:t>
      </w:r>
      <w:r w:rsidRPr="008F18EA">
        <w:rPr>
          <w:lang w:val="sq-AL"/>
        </w:rPr>
        <w:t xml:space="preserve"> </w:t>
      </w:r>
    </w:p>
    <w:p w:rsidR="00D21D22" w:rsidRPr="008F18EA" w:rsidRDefault="00D21D22" w:rsidP="00E075D9">
      <w:pPr>
        <w:pStyle w:val="Paragrafi"/>
        <w:rPr>
          <w:lang w:val="sq-AL"/>
        </w:rPr>
      </w:pPr>
      <w:r w:rsidRPr="008F18EA">
        <w:rPr>
          <w:rStyle w:val="hps"/>
          <w:lang w:val="sq-AL"/>
        </w:rPr>
        <w:t>M</w:t>
      </w:r>
      <w:r w:rsidRPr="008F18EA">
        <w:rPr>
          <w:lang w:val="sq-AL"/>
        </w:rPr>
        <w:t xml:space="preserve"> </w:t>
      </w:r>
      <w:r w:rsidRPr="008F18EA">
        <w:rPr>
          <w:rStyle w:val="hps"/>
          <w:lang w:val="sq-AL"/>
        </w:rPr>
        <w:t>=</w:t>
      </w:r>
      <w:r w:rsidRPr="008F18EA">
        <w:rPr>
          <w:lang w:val="sq-AL"/>
        </w:rPr>
        <w:t xml:space="preserve"> </w:t>
      </w:r>
      <w:r w:rsidRPr="008F18EA">
        <w:rPr>
          <w:rStyle w:val="hps"/>
          <w:lang w:val="sq-AL"/>
        </w:rPr>
        <w:t>masa</w:t>
      </w:r>
      <w:r w:rsidRPr="008F18EA">
        <w:rPr>
          <w:lang w:val="sq-AL"/>
        </w:rPr>
        <w:t xml:space="preserve"> </w:t>
      </w:r>
      <w:r w:rsidRPr="008F18EA">
        <w:rPr>
          <w:rStyle w:val="hps"/>
          <w:lang w:val="sq-AL"/>
        </w:rPr>
        <w:t>totale e</w:t>
      </w:r>
      <w:r w:rsidRPr="008F18EA">
        <w:rPr>
          <w:lang w:val="sq-AL"/>
        </w:rPr>
        <w:t xml:space="preserve"> </w:t>
      </w:r>
      <w:r w:rsidRPr="008F18EA">
        <w:rPr>
          <w:rStyle w:val="hps"/>
          <w:lang w:val="sq-AL"/>
        </w:rPr>
        <w:t>mostrës</w:t>
      </w:r>
      <w:r w:rsidRPr="008F18EA">
        <w:rPr>
          <w:lang w:val="sq-AL"/>
        </w:rPr>
        <w:t xml:space="preserve"> së </w:t>
      </w:r>
      <w:r w:rsidRPr="008F18EA">
        <w:rPr>
          <w:rStyle w:val="hps"/>
          <w:lang w:val="sq-AL"/>
        </w:rPr>
        <w:t>trajtuar</w:t>
      </w:r>
      <w:r w:rsidRPr="008F18EA">
        <w:rPr>
          <w:lang w:val="sq-AL"/>
        </w:rPr>
        <w:t xml:space="preserve"> </w:t>
      </w:r>
      <w:r w:rsidRPr="008F18EA">
        <w:rPr>
          <w:rStyle w:val="hps"/>
          <w:lang w:val="sq-AL"/>
        </w:rPr>
        <w:t>p</w:t>
      </w:r>
      <w:r w:rsidRPr="008F18EA">
        <w:rPr>
          <w:lang w:val="sq-AL"/>
        </w:rPr>
        <w:t xml:space="preserve"> </w:t>
      </w:r>
      <w:r w:rsidRPr="008F18EA">
        <w:rPr>
          <w:rStyle w:val="hps"/>
          <w:lang w:val="sq-AL"/>
        </w:rPr>
        <w:t>=</w:t>
      </w:r>
      <w:r w:rsidRPr="008F18EA">
        <w:rPr>
          <w:lang w:val="sq-AL"/>
        </w:rPr>
        <w:t xml:space="preserve"> </w:t>
      </w:r>
      <w:r w:rsidRPr="008F18EA">
        <w:rPr>
          <w:rStyle w:val="hps"/>
          <w:lang w:val="sq-AL"/>
        </w:rPr>
        <w:t>densiteti</w:t>
      </w:r>
      <w:r w:rsidRPr="008F18EA">
        <w:rPr>
          <w:lang w:val="sq-AL"/>
        </w:rPr>
        <w:t xml:space="preserve"> </w:t>
      </w:r>
      <w:r w:rsidRPr="008F18EA">
        <w:rPr>
          <w:rStyle w:val="hps"/>
          <w:lang w:val="sq-AL"/>
        </w:rPr>
        <w:t>lokal</w:t>
      </w:r>
      <w:r w:rsidRPr="008F18EA">
        <w:rPr>
          <w:lang w:val="sq-AL"/>
        </w:rPr>
        <w:t xml:space="preserve"> </w:t>
      </w:r>
      <w:r w:rsidRPr="008F18EA">
        <w:rPr>
          <w:rStyle w:val="hps"/>
          <w:lang w:val="sq-AL"/>
        </w:rPr>
        <w:t>në</w:t>
      </w:r>
      <w:r w:rsidRPr="008F18EA">
        <w:rPr>
          <w:lang w:val="sq-AL"/>
        </w:rPr>
        <w:t xml:space="preserve"> </w:t>
      </w:r>
      <w:r w:rsidRPr="008F18EA">
        <w:rPr>
          <w:rStyle w:val="hps"/>
          <w:lang w:val="sq-AL"/>
        </w:rPr>
        <w:t>pikën</w:t>
      </w:r>
      <w:r w:rsidRPr="008F18EA">
        <w:rPr>
          <w:lang w:val="sq-AL"/>
        </w:rPr>
        <w:t xml:space="preserve"> </w:t>
      </w:r>
      <w:r w:rsidRPr="008F18EA">
        <w:rPr>
          <w:rStyle w:val="hps"/>
          <w:lang w:val="sq-AL"/>
        </w:rPr>
        <w:t>(</w:t>
      </w:r>
      <w:r w:rsidRPr="008F18EA">
        <w:rPr>
          <w:lang w:val="sq-AL"/>
        </w:rPr>
        <w:t xml:space="preserve">x, </w:t>
      </w:r>
      <w:r w:rsidRPr="008F18EA">
        <w:rPr>
          <w:rStyle w:val="hps"/>
          <w:lang w:val="sq-AL"/>
        </w:rPr>
        <w:t>y</w:t>
      </w:r>
      <w:r w:rsidRPr="008F18EA">
        <w:rPr>
          <w:lang w:val="sq-AL"/>
        </w:rPr>
        <w:t xml:space="preserve">, </w:t>
      </w:r>
      <w:r w:rsidRPr="008F18EA">
        <w:rPr>
          <w:rStyle w:val="hps"/>
          <w:lang w:val="sq-AL"/>
        </w:rPr>
        <w:t>z)</w:t>
      </w:r>
      <w:r w:rsidRPr="008F18EA">
        <w:rPr>
          <w:lang w:val="sq-AL"/>
        </w:rPr>
        <w:t xml:space="preserve"> </w:t>
      </w:r>
      <w:r w:rsidRPr="008F18EA">
        <w:rPr>
          <w:rStyle w:val="hps"/>
          <w:lang w:val="sq-AL"/>
        </w:rPr>
        <w:t>d</w:t>
      </w:r>
      <w:r w:rsidRPr="008F18EA">
        <w:rPr>
          <w:lang w:val="sq-AL"/>
        </w:rPr>
        <w:t xml:space="preserve"> </w:t>
      </w:r>
      <w:r w:rsidRPr="008F18EA">
        <w:rPr>
          <w:rStyle w:val="hps"/>
          <w:lang w:val="sq-AL"/>
        </w:rPr>
        <w:t>=</w:t>
      </w:r>
      <w:r w:rsidRPr="008F18EA">
        <w:rPr>
          <w:lang w:val="sq-AL"/>
        </w:rPr>
        <w:t xml:space="preserve"> </w:t>
      </w:r>
      <w:r w:rsidRPr="008F18EA">
        <w:rPr>
          <w:rStyle w:val="hps"/>
          <w:lang w:val="sq-AL"/>
        </w:rPr>
        <w:t>doza</w:t>
      </w:r>
      <w:r w:rsidRPr="008F18EA">
        <w:rPr>
          <w:lang w:val="sq-AL"/>
        </w:rPr>
        <w:t xml:space="preserve"> </w:t>
      </w:r>
      <w:r w:rsidRPr="008F18EA">
        <w:rPr>
          <w:rStyle w:val="hps"/>
          <w:lang w:val="sq-AL"/>
        </w:rPr>
        <w:t>lokale e</w:t>
      </w:r>
      <w:r w:rsidRPr="008F18EA">
        <w:rPr>
          <w:lang w:val="sq-AL"/>
        </w:rPr>
        <w:t xml:space="preserve"> </w:t>
      </w:r>
      <w:r w:rsidRPr="008F18EA">
        <w:rPr>
          <w:rStyle w:val="hps"/>
          <w:lang w:val="sq-AL"/>
        </w:rPr>
        <w:t>absorbuar</w:t>
      </w:r>
      <w:r w:rsidRPr="008F18EA">
        <w:rPr>
          <w:lang w:val="sq-AL"/>
        </w:rPr>
        <w:t xml:space="preserve"> </w:t>
      </w:r>
      <w:r w:rsidRPr="008F18EA">
        <w:rPr>
          <w:rStyle w:val="hps"/>
          <w:lang w:val="sq-AL"/>
        </w:rPr>
        <w:t>në</w:t>
      </w:r>
      <w:r w:rsidRPr="008F18EA">
        <w:rPr>
          <w:lang w:val="sq-AL"/>
        </w:rPr>
        <w:t xml:space="preserve"> </w:t>
      </w:r>
      <w:r w:rsidRPr="008F18EA">
        <w:rPr>
          <w:rStyle w:val="hps"/>
          <w:lang w:val="sq-AL"/>
        </w:rPr>
        <w:t>pikën</w:t>
      </w:r>
      <w:r w:rsidRPr="008F18EA">
        <w:rPr>
          <w:lang w:val="sq-AL"/>
        </w:rPr>
        <w:t xml:space="preserve"> </w:t>
      </w:r>
      <w:r w:rsidRPr="008F18EA">
        <w:rPr>
          <w:rStyle w:val="hps"/>
          <w:lang w:val="sq-AL"/>
        </w:rPr>
        <w:t>(</w:t>
      </w:r>
      <w:r w:rsidRPr="008F18EA">
        <w:rPr>
          <w:lang w:val="sq-AL"/>
        </w:rPr>
        <w:t xml:space="preserve">x, </w:t>
      </w:r>
      <w:r w:rsidRPr="008F18EA">
        <w:rPr>
          <w:rStyle w:val="hps"/>
          <w:lang w:val="sq-AL"/>
        </w:rPr>
        <w:t>y</w:t>
      </w:r>
      <w:r w:rsidRPr="008F18EA">
        <w:rPr>
          <w:lang w:val="sq-AL"/>
        </w:rPr>
        <w:t xml:space="preserve">, </w:t>
      </w:r>
      <w:r w:rsidRPr="008F18EA">
        <w:rPr>
          <w:rStyle w:val="hps"/>
          <w:lang w:val="sq-AL"/>
        </w:rPr>
        <w:t>z)</w:t>
      </w:r>
      <w:r w:rsidRPr="008F18EA">
        <w:rPr>
          <w:lang w:val="sq-AL"/>
        </w:rPr>
        <w:t xml:space="preserve"> </w:t>
      </w:r>
      <w:r w:rsidRPr="008F18EA">
        <w:rPr>
          <w:rStyle w:val="hps"/>
          <w:lang w:val="sq-AL"/>
        </w:rPr>
        <w:t>dV</w:t>
      </w:r>
      <w:r w:rsidRPr="008F18EA">
        <w:rPr>
          <w:lang w:val="sq-AL"/>
        </w:rPr>
        <w:t xml:space="preserve"> </w:t>
      </w:r>
      <w:r w:rsidRPr="008F18EA">
        <w:rPr>
          <w:rStyle w:val="hps"/>
          <w:lang w:val="sq-AL"/>
        </w:rPr>
        <w:t>=</w:t>
      </w:r>
      <w:r w:rsidRPr="008F18EA">
        <w:rPr>
          <w:lang w:val="sq-AL"/>
        </w:rPr>
        <w:t xml:space="preserve"> </w:t>
      </w:r>
      <w:r w:rsidRPr="008F18EA">
        <w:rPr>
          <w:rStyle w:val="hps"/>
          <w:lang w:val="sq-AL"/>
        </w:rPr>
        <w:t>dx</w:t>
      </w:r>
      <w:r w:rsidRPr="008F18EA">
        <w:rPr>
          <w:lang w:val="sq-AL"/>
        </w:rPr>
        <w:t xml:space="preserve"> </w:t>
      </w:r>
      <w:r w:rsidRPr="008F18EA">
        <w:rPr>
          <w:rStyle w:val="hps"/>
          <w:lang w:val="sq-AL"/>
        </w:rPr>
        <w:t>dy</w:t>
      </w:r>
      <w:r w:rsidRPr="008F18EA">
        <w:rPr>
          <w:lang w:val="sq-AL"/>
        </w:rPr>
        <w:t xml:space="preserve"> </w:t>
      </w:r>
      <w:r w:rsidRPr="008F18EA">
        <w:rPr>
          <w:rStyle w:val="hps"/>
          <w:lang w:val="sq-AL"/>
        </w:rPr>
        <w:t>dz</w:t>
      </w:r>
      <w:r w:rsidRPr="008F18EA">
        <w:rPr>
          <w:lang w:val="sq-AL"/>
        </w:rPr>
        <w:t xml:space="preserve">, </w:t>
      </w:r>
      <w:r w:rsidRPr="008F18EA">
        <w:rPr>
          <w:rStyle w:val="hps"/>
          <w:lang w:val="sq-AL"/>
        </w:rPr>
        <w:t>elementi</w:t>
      </w:r>
      <w:r w:rsidRPr="008F18EA">
        <w:rPr>
          <w:lang w:val="sq-AL"/>
        </w:rPr>
        <w:t xml:space="preserve"> </w:t>
      </w:r>
      <w:r w:rsidRPr="008F18EA">
        <w:rPr>
          <w:rStyle w:val="hps"/>
          <w:lang w:val="sq-AL"/>
        </w:rPr>
        <w:t>pambarimisht i vogël</w:t>
      </w:r>
      <w:r w:rsidRPr="008F18EA">
        <w:rPr>
          <w:lang w:val="sq-AL"/>
        </w:rPr>
        <w:t xml:space="preserve"> i </w:t>
      </w:r>
      <w:r w:rsidRPr="008F18EA">
        <w:rPr>
          <w:rStyle w:val="hps"/>
          <w:lang w:val="sq-AL"/>
        </w:rPr>
        <w:t>vëllimit,</w:t>
      </w:r>
      <w:r w:rsidRPr="008F18EA">
        <w:rPr>
          <w:lang w:val="sq-AL"/>
        </w:rPr>
        <w:t xml:space="preserve"> </w:t>
      </w:r>
      <w:r w:rsidRPr="008F18EA">
        <w:rPr>
          <w:rStyle w:val="hps"/>
          <w:lang w:val="sq-AL"/>
        </w:rPr>
        <w:t>i cili</w:t>
      </w:r>
      <w:r w:rsidRPr="008F18EA">
        <w:rPr>
          <w:lang w:val="sq-AL"/>
        </w:rPr>
        <w:t xml:space="preserve"> </w:t>
      </w:r>
      <w:r w:rsidRPr="008F18EA">
        <w:rPr>
          <w:rStyle w:val="hps"/>
          <w:lang w:val="sq-AL"/>
        </w:rPr>
        <w:t>në</w:t>
      </w:r>
      <w:r w:rsidRPr="008F18EA">
        <w:rPr>
          <w:lang w:val="sq-AL"/>
        </w:rPr>
        <w:t xml:space="preserve"> </w:t>
      </w:r>
      <w:r w:rsidRPr="008F18EA">
        <w:rPr>
          <w:rStyle w:val="hps"/>
          <w:lang w:val="sq-AL"/>
        </w:rPr>
        <w:t>raste të vërteta</w:t>
      </w:r>
      <w:r w:rsidRPr="008F18EA">
        <w:rPr>
          <w:lang w:val="sq-AL"/>
        </w:rPr>
        <w:t xml:space="preserve"> </w:t>
      </w:r>
      <w:r w:rsidRPr="008F18EA">
        <w:rPr>
          <w:rStyle w:val="hps"/>
          <w:lang w:val="sq-AL"/>
        </w:rPr>
        <w:t>është e përfaqësuar</w:t>
      </w:r>
      <w:r w:rsidRPr="008F18EA">
        <w:rPr>
          <w:lang w:val="sq-AL"/>
        </w:rPr>
        <w:t xml:space="preserve"> </w:t>
      </w:r>
      <w:r w:rsidRPr="008F18EA">
        <w:rPr>
          <w:rStyle w:val="hps"/>
          <w:lang w:val="sq-AL"/>
        </w:rPr>
        <w:t>nga</w:t>
      </w:r>
      <w:r w:rsidRPr="008F18EA">
        <w:rPr>
          <w:lang w:val="sq-AL"/>
        </w:rPr>
        <w:t xml:space="preserve"> </w:t>
      </w:r>
      <w:r w:rsidRPr="008F18EA">
        <w:rPr>
          <w:rStyle w:val="hps"/>
          <w:lang w:val="sq-AL"/>
        </w:rPr>
        <w:t>fraksionet</w:t>
      </w:r>
      <w:r w:rsidRPr="008F18EA">
        <w:rPr>
          <w:lang w:val="sq-AL"/>
        </w:rPr>
        <w:t xml:space="preserve"> </w:t>
      </w:r>
      <w:r w:rsidRPr="008F18EA">
        <w:rPr>
          <w:rStyle w:val="hps"/>
          <w:lang w:val="sq-AL"/>
        </w:rPr>
        <w:t>e vëllimit</w:t>
      </w:r>
      <w:r w:rsidRPr="008F18EA">
        <w:rPr>
          <w:lang w:val="sq-AL"/>
        </w:rPr>
        <w:t xml:space="preserve">. </w:t>
      </w:r>
      <w:r w:rsidRPr="008F18EA">
        <w:rPr>
          <w:rStyle w:val="hps"/>
          <w:lang w:val="sq-AL"/>
        </w:rPr>
        <w:t>Doza mesatare</w:t>
      </w:r>
      <w:r w:rsidRPr="008F18EA">
        <w:rPr>
          <w:lang w:val="sq-AL"/>
        </w:rPr>
        <w:t xml:space="preserve"> </w:t>
      </w:r>
      <w:r w:rsidRPr="008F18EA">
        <w:rPr>
          <w:rStyle w:val="hps"/>
          <w:lang w:val="sq-AL"/>
        </w:rPr>
        <w:t>e përgjithshme</w:t>
      </w:r>
      <w:r w:rsidRPr="008F18EA">
        <w:rPr>
          <w:lang w:val="sq-AL"/>
        </w:rPr>
        <w:t xml:space="preserve"> e </w:t>
      </w:r>
      <w:r w:rsidRPr="008F18EA">
        <w:rPr>
          <w:rStyle w:val="hps"/>
          <w:lang w:val="sq-AL"/>
        </w:rPr>
        <w:t>absorbuar</w:t>
      </w:r>
      <w:r w:rsidRPr="008F18EA">
        <w:rPr>
          <w:lang w:val="sq-AL"/>
        </w:rPr>
        <w:t xml:space="preserve"> </w:t>
      </w:r>
      <w:r w:rsidRPr="008F18EA">
        <w:rPr>
          <w:rStyle w:val="hps"/>
          <w:lang w:val="sq-AL"/>
        </w:rPr>
        <w:t>mund</w:t>
      </w:r>
      <w:r w:rsidRPr="008F18EA">
        <w:rPr>
          <w:lang w:val="sq-AL"/>
        </w:rPr>
        <w:t xml:space="preserve"> </w:t>
      </w:r>
      <w:r w:rsidRPr="008F18EA">
        <w:rPr>
          <w:rStyle w:val="hps"/>
          <w:lang w:val="sq-AL"/>
        </w:rPr>
        <w:t>të përcaktohet</w:t>
      </w:r>
      <w:r w:rsidRPr="008F18EA">
        <w:rPr>
          <w:lang w:val="sq-AL"/>
        </w:rPr>
        <w:t xml:space="preserve"> </w:t>
      </w:r>
      <w:r w:rsidRPr="008F18EA">
        <w:rPr>
          <w:rStyle w:val="hps"/>
          <w:lang w:val="sq-AL"/>
        </w:rPr>
        <w:t>direkt</w:t>
      </w:r>
      <w:r w:rsidRPr="008F18EA">
        <w:rPr>
          <w:lang w:val="sq-AL"/>
        </w:rPr>
        <w:t xml:space="preserve"> </w:t>
      </w:r>
      <w:r w:rsidRPr="008F18EA">
        <w:rPr>
          <w:rStyle w:val="hps"/>
          <w:lang w:val="sq-AL"/>
        </w:rPr>
        <w:t>për produktet</w:t>
      </w:r>
      <w:r w:rsidRPr="008F18EA">
        <w:rPr>
          <w:lang w:val="sq-AL"/>
        </w:rPr>
        <w:t xml:space="preserve"> </w:t>
      </w:r>
      <w:r w:rsidRPr="008F18EA">
        <w:rPr>
          <w:rStyle w:val="hps"/>
          <w:lang w:val="sq-AL"/>
        </w:rPr>
        <w:t>homogjene</w:t>
      </w:r>
      <w:r w:rsidRPr="008F18EA">
        <w:rPr>
          <w:lang w:val="sq-AL"/>
        </w:rPr>
        <w:t xml:space="preserve"> </w:t>
      </w:r>
      <w:r w:rsidRPr="008F18EA">
        <w:rPr>
          <w:rStyle w:val="hps"/>
          <w:lang w:val="sq-AL"/>
        </w:rPr>
        <w:t>ose për</w:t>
      </w:r>
      <w:r w:rsidRPr="008F18EA">
        <w:rPr>
          <w:lang w:val="sq-AL"/>
        </w:rPr>
        <w:t xml:space="preserve"> </w:t>
      </w:r>
      <w:r w:rsidRPr="008F18EA">
        <w:rPr>
          <w:rStyle w:val="hps"/>
          <w:lang w:val="sq-AL"/>
        </w:rPr>
        <w:t>mallrat e</w:t>
      </w:r>
      <w:r w:rsidRPr="008F18EA">
        <w:rPr>
          <w:lang w:val="sq-AL"/>
        </w:rPr>
        <w:t xml:space="preserve"> </w:t>
      </w:r>
      <w:r w:rsidRPr="008F18EA">
        <w:rPr>
          <w:rStyle w:val="hps"/>
          <w:lang w:val="sq-AL"/>
        </w:rPr>
        <w:t>mëdha</w:t>
      </w:r>
      <w:r w:rsidRPr="008F18EA">
        <w:rPr>
          <w:lang w:val="sq-AL"/>
        </w:rPr>
        <w:t xml:space="preserve"> m</w:t>
      </w:r>
      <w:r w:rsidRPr="008F18EA">
        <w:rPr>
          <w:rStyle w:val="hps"/>
          <w:lang w:val="sq-AL"/>
        </w:rPr>
        <w:t>e</w:t>
      </w:r>
      <w:r w:rsidRPr="008F18EA">
        <w:rPr>
          <w:lang w:val="sq-AL"/>
        </w:rPr>
        <w:t xml:space="preserve"> </w:t>
      </w:r>
      <w:r w:rsidRPr="008F18EA">
        <w:rPr>
          <w:rStyle w:val="hps"/>
          <w:lang w:val="sq-AL"/>
        </w:rPr>
        <w:t>dendësi të</w:t>
      </w:r>
      <w:r w:rsidRPr="008F18EA">
        <w:rPr>
          <w:lang w:val="sq-AL"/>
        </w:rPr>
        <w:t xml:space="preserve"> </w:t>
      </w:r>
      <w:r w:rsidRPr="008F18EA">
        <w:rPr>
          <w:rStyle w:val="hps"/>
          <w:lang w:val="sq-AL"/>
        </w:rPr>
        <w:t>dukshme homogjene</w:t>
      </w:r>
      <w:r w:rsidRPr="008F18EA">
        <w:rPr>
          <w:lang w:val="sq-AL"/>
        </w:rPr>
        <w:t xml:space="preserve"> </w:t>
      </w:r>
      <w:r w:rsidRPr="008F18EA">
        <w:rPr>
          <w:rStyle w:val="hps"/>
          <w:lang w:val="sq-AL"/>
        </w:rPr>
        <w:t>përcaktohet duke shpërndarë</w:t>
      </w:r>
      <w:r w:rsidRPr="008F18EA">
        <w:rPr>
          <w:lang w:val="sq-AL"/>
        </w:rPr>
        <w:t xml:space="preserve"> </w:t>
      </w:r>
      <w:r w:rsidRPr="008F18EA">
        <w:rPr>
          <w:rStyle w:val="hps"/>
          <w:lang w:val="sq-AL"/>
        </w:rPr>
        <w:t>një numër të përshtatshëm</w:t>
      </w:r>
      <w:r w:rsidRPr="008F18EA">
        <w:rPr>
          <w:lang w:val="sq-AL"/>
        </w:rPr>
        <w:t xml:space="preserve"> </w:t>
      </w:r>
      <w:r w:rsidRPr="008F18EA">
        <w:rPr>
          <w:rStyle w:val="hps"/>
          <w:lang w:val="sq-AL"/>
        </w:rPr>
        <w:t>dozimetrie,</w:t>
      </w:r>
      <w:r w:rsidRPr="008F18EA">
        <w:rPr>
          <w:lang w:val="sq-AL"/>
        </w:rPr>
        <w:t xml:space="preserve"> </w:t>
      </w:r>
      <w:r w:rsidRPr="008F18EA">
        <w:rPr>
          <w:rStyle w:val="hps"/>
          <w:lang w:val="sq-AL"/>
        </w:rPr>
        <w:t>strategjike</w:t>
      </w:r>
      <w:r w:rsidRPr="008F18EA">
        <w:rPr>
          <w:lang w:val="sq-AL"/>
        </w:rPr>
        <w:t xml:space="preserve"> </w:t>
      </w:r>
      <w:r w:rsidRPr="008F18EA">
        <w:rPr>
          <w:rStyle w:val="hps"/>
          <w:lang w:val="sq-AL"/>
        </w:rPr>
        <w:t>dhe</w:t>
      </w:r>
      <w:r w:rsidRPr="008F18EA">
        <w:rPr>
          <w:lang w:val="sq-AL"/>
        </w:rPr>
        <w:t xml:space="preserve"> </w:t>
      </w:r>
      <w:r w:rsidRPr="008F18EA">
        <w:rPr>
          <w:rStyle w:val="hps"/>
          <w:lang w:val="sq-AL"/>
        </w:rPr>
        <w:t>në mënyrë të rastësishme,</w:t>
      </w:r>
      <w:r w:rsidRPr="008F18EA">
        <w:rPr>
          <w:lang w:val="sq-AL"/>
        </w:rPr>
        <w:t xml:space="preserve"> </w:t>
      </w:r>
      <w:r w:rsidRPr="008F18EA">
        <w:rPr>
          <w:rStyle w:val="hps"/>
          <w:lang w:val="sq-AL"/>
        </w:rPr>
        <w:t>në të gjithë</w:t>
      </w:r>
      <w:r w:rsidRPr="008F18EA">
        <w:rPr>
          <w:lang w:val="sq-AL"/>
        </w:rPr>
        <w:t xml:space="preserve"> </w:t>
      </w:r>
      <w:r w:rsidRPr="008F18EA">
        <w:rPr>
          <w:rStyle w:val="hps"/>
          <w:lang w:val="sq-AL"/>
        </w:rPr>
        <w:t>volumin</w:t>
      </w:r>
      <w:r w:rsidRPr="008F18EA">
        <w:rPr>
          <w:lang w:val="sq-AL"/>
        </w:rPr>
        <w:t xml:space="preserve"> </w:t>
      </w:r>
      <w:r w:rsidRPr="008F18EA">
        <w:rPr>
          <w:rStyle w:val="hps"/>
          <w:lang w:val="sq-AL"/>
        </w:rPr>
        <w:t>e mallrave</w:t>
      </w:r>
      <w:r w:rsidRPr="008F18EA">
        <w:rPr>
          <w:lang w:val="sq-AL"/>
        </w:rPr>
        <w:t xml:space="preserve">. </w:t>
      </w:r>
      <w:r w:rsidRPr="008F18EA">
        <w:rPr>
          <w:rStyle w:val="hps"/>
          <w:lang w:val="sq-AL"/>
        </w:rPr>
        <w:t>Nga shpërndarja e</w:t>
      </w:r>
      <w:r w:rsidRPr="008F18EA">
        <w:rPr>
          <w:lang w:val="sq-AL"/>
        </w:rPr>
        <w:t xml:space="preserve"> </w:t>
      </w:r>
      <w:r w:rsidRPr="008F18EA">
        <w:rPr>
          <w:rStyle w:val="hps"/>
          <w:lang w:val="sq-AL"/>
        </w:rPr>
        <w:t>dozë</w:t>
      </w:r>
      <w:r w:rsidRPr="008F18EA">
        <w:rPr>
          <w:lang w:val="sq-AL"/>
        </w:rPr>
        <w:t xml:space="preserve">s së </w:t>
      </w:r>
      <w:r w:rsidRPr="008F18EA">
        <w:rPr>
          <w:rStyle w:val="hps"/>
          <w:lang w:val="sq-AL"/>
        </w:rPr>
        <w:t>përcaktuar</w:t>
      </w:r>
      <w:r w:rsidRPr="008F18EA">
        <w:rPr>
          <w:lang w:val="sq-AL"/>
        </w:rPr>
        <w:t xml:space="preserve"> </w:t>
      </w:r>
      <w:r w:rsidRPr="008F18EA">
        <w:rPr>
          <w:rStyle w:val="hps"/>
          <w:lang w:val="sq-AL"/>
        </w:rPr>
        <w:t>në</w:t>
      </w:r>
      <w:r w:rsidRPr="008F18EA">
        <w:rPr>
          <w:lang w:val="sq-AL"/>
        </w:rPr>
        <w:t xml:space="preserve"> </w:t>
      </w:r>
      <w:r w:rsidRPr="008F18EA">
        <w:rPr>
          <w:rStyle w:val="hps"/>
          <w:lang w:val="sq-AL"/>
        </w:rPr>
        <w:t>këtë</w:t>
      </w:r>
      <w:r w:rsidRPr="008F18EA">
        <w:rPr>
          <w:lang w:val="sq-AL"/>
        </w:rPr>
        <w:t xml:space="preserve"> </w:t>
      </w:r>
      <w:r w:rsidRPr="008F18EA">
        <w:rPr>
          <w:rStyle w:val="hps"/>
          <w:lang w:val="sq-AL"/>
        </w:rPr>
        <w:t>mënyrë</w:t>
      </w:r>
      <w:r w:rsidR="00C828DE">
        <w:rPr>
          <w:rStyle w:val="hps"/>
          <w:lang w:val="sq-AL"/>
        </w:rPr>
        <w:t>,</w:t>
      </w:r>
      <w:r w:rsidRPr="008F18EA">
        <w:rPr>
          <w:lang w:val="sq-AL"/>
        </w:rPr>
        <w:t xml:space="preserve"> </w:t>
      </w:r>
      <w:r w:rsidRPr="008F18EA">
        <w:rPr>
          <w:rStyle w:val="hps"/>
          <w:lang w:val="sq-AL"/>
        </w:rPr>
        <w:t>mund</w:t>
      </w:r>
      <w:r w:rsidRPr="008F18EA">
        <w:rPr>
          <w:lang w:val="sq-AL"/>
        </w:rPr>
        <w:t xml:space="preserve"> </w:t>
      </w:r>
      <w:r w:rsidRPr="008F18EA">
        <w:rPr>
          <w:rStyle w:val="hps"/>
          <w:lang w:val="sq-AL"/>
        </w:rPr>
        <w:t>të llogaritet</w:t>
      </w:r>
      <w:r w:rsidRPr="008F18EA">
        <w:rPr>
          <w:lang w:val="sq-AL"/>
        </w:rPr>
        <w:t xml:space="preserve"> </w:t>
      </w:r>
      <w:r w:rsidRPr="008F18EA">
        <w:rPr>
          <w:rStyle w:val="hps"/>
          <w:lang w:val="sq-AL"/>
        </w:rPr>
        <w:t>një</w:t>
      </w:r>
      <w:r w:rsidRPr="008F18EA">
        <w:rPr>
          <w:lang w:val="sq-AL"/>
        </w:rPr>
        <w:t xml:space="preserve"> </w:t>
      </w:r>
      <w:r w:rsidRPr="008F18EA">
        <w:rPr>
          <w:rStyle w:val="hps"/>
          <w:lang w:val="sq-AL"/>
        </w:rPr>
        <w:t>mesatare</w:t>
      </w:r>
      <w:r w:rsidRPr="008F18EA">
        <w:rPr>
          <w:lang w:val="sq-AL"/>
        </w:rPr>
        <w:t xml:space="preserve"> e </w:t>
      </w:r>
      <w:r w:rsidRPr="008F18EA">
        <w:rPr>
          <w:rStyle w:val="hps"/>
          <w:lang w:val="sq-AL"/>
        </w:rPr>
        <w:t>cila</w:t>
      </w:r>
      <w:r w:rsidRPr="008F18EA">
        <w:rPr>
          <w:lang w:val="sq-AL"/>
        </w:rPr>
        <w:t xml:space="preserve"> </w:t>
      </w:r>
      <w:r w:rsidRPr="008F18EA">
        <w:rPr>
          <w:rStyle w:val="hps"/>
          <w:lang w:val="sq-AL"/>
        </w:rPr>
        <w:t>është</w:t>
      </w:r>
      <w:r w:rsidRPr="008F18EA">
        <w:rPr>
          <w:lang w:val="sq-AL"/>
        </w:rPr>
        <w:t xml:space="preserve"> </w:t>
      </w:r>
      <w:r w:rsidRPr="008F18EA">
        <w:rPr>
          <w:rStyle w:val="hps"/>
          <w:lang w:val="sq-AL"/>
        </w:rPr>
        <w:t>doza mesatare</w:t>
      </w:r>
      <w:r w:rsidRPr="008F18EA">
        <w:rPr>
          <w:lang w:val="sq-AL"/>
        </w:rPr>
        <w:t xml:space="preserve"> </w:t>
      </w:r>
      <w:r w:rsidRPr="008F18EA">
        <w:rPr>
          <w:rStyle w:val="hps"/>
          <w:lang w:val="sq-AL"/>
        </w:rPr>
        <w:t>e përgjithshme</w:t>
      </w:r>
      <w:r w:rsidRPr="008F18EA">
        <w:rPr>
          <w:lang w:val="sq-AL"/>
        </w:rPr>
        <w:t xml:space="preserve"> e </w:t>
      </w:r>
      <w:r w:rsidRPr="008F18EA">
        <w:rPr>
          <w:rStyle w:val="hps"/>
          <w:lang w:val="sq-AL"/>
        </w:rPr>
        <w:t>absorbuar.</w:t>
      </w:r>
      <w:r w:rsidRPr="008F18EA">
        <w:rPr>
          <w:lang w:val="sq-AL"/>
        </w:rPr>
        <w:t xml:space="preserve"> </w:t>
      </w:r>
      <w:r w:rsidRPr="008F18EA">
        <w:rPr>
          <w:rStyle w:val="hps"/>
          <w:lang w:val="sq-AL"/>
        </w:rPr>
        <w:t>Nëse</w:t>
      </w:r>
      <w:r w:rsidRPr="008F18EA">
        <w:rPr>
          <w:lang w:val="sq-AL"/>
        </w:rPr>
        <w:t xml:space="preserve"> </w:t>
      </w:r>
      <w:r w:rsidRPr="008F18EA">
        <w:rPr>
          <w:rStyle w:val="hps"/>
          <w:lang w:val="sq-AL"/>
        </w:rPr>
        <w:t>forma e</w:t>
      </w:r>
      <w:r w:rsidRPr="008F18EA">
        <w:rPr>
          <w:lang w:val="sq-AL"/>
        </w:rPr>
        <w:t xml:space="preserve"> </w:t>
      </w:r>
      <w:r w:rsidRPr="008F18EA">
        <w:rPr>
          <w:rStyle w:val="hps"/>
          <w:lang w:val="sq-AL"/>
        </w:rPr>
        <w:t>kurbës</w:t>
      </w:r>
      <w:r w:rsidRPr="008F18EA">
        <w:rPr>
          <w:lang w:val="sq-AL"/>
        </w:rPr>
        <w:t xml:space="preserve"> </w:t>
      </w:r>
      <w:r w:rsidRPr="008F18EA">
        <w:rPr>
          <w:rStyle w:val="hps"/>
          <w:lang w:val="sq-AL"/>
        </w:rPr>
        <w:t>së shpërndarjes</w:t>
      </w:r>
      <w:r w:rsidR="00C828DE">
        <w:rPr>
          <w:lang w:val="sq-AL"/>
        </w:rPr>
        <w:t xml:space="preserve"> së</w:t>
      </w:r>
      <w:r w:rsidRPr="008F18EA">
        <w:rPr>
          <w:lang w:val="sq-AL"/>
        </w:rPr>
        <w:t xml:space="preserve"> </w:t>
      </w:r>
      <w:r w:rsidRPr="008F18EA">
        <w:rPr>
          <w:rStyle w:val="hps"/>
          <w:lang w:val="sq-AL"/>
        </w:rPr>
        <w:t>dozës</w:t>
      </w:r>
      <w:r w:rsidRPr="008F18EA">
        <w:rPr>
          <w:lang w:val="sq-AL"/>
        </w:rPr>
        <w:t xml:space="preserve"> </w:t>
      </w:r>
      <w:r w:rsidRPr="008F18EA">
        <w:rPr>
          <w:rStyle w:val="hps"/>
          <w:lang w:val="sq-AL"/>
        </w:rPr>
        <w:t>nëpërmjet</w:t>
      </w:r>
      <w:r w:rsidRPr="008F18EA">
        <w:rPr>
          <w:lang w:val="sq-AL"/>
        </w:rPr>
        <w:t xml:space="preserve"> </w:t>
      </w:r>
      <w:r w:rsidRPr="008F18EA">
        <w:rPr>
          <w:rStyle w:val="hps"/>
          <w:lang w:val="sq-AL"/>
        </w:rPr>
        <w:t>produktit</w:t>
      </w:r>
      <w:r w:rsidRPr="008F18EA">
        <w:rPr>
          <w:lang w:val="sq-AL"/>
        </w:rPr>
        <w:t xml:space="preserve"> </w:t>
      </w:r>
      <w:r w:rsidRPr="008F18EA">
        <w:rPr>
          <w:rStyle w:val="hps"/>
          <w:lang w:val="sq-AL"/>
        </w:rPr>
        <w:t>është e përcaktuar</w:t>
      </w:r>
      <w:r w:rsidRPr="008F18EA">
        <w:rPr>
          <w:lang w:val="sq-AL"/>
        </w:rPr>
        <w:t xml:space="preserve"> </w:t>
      </w:r>
      <w:r w:rsidRPr="008F18EA">
        <w:rPr>
          <w:rStyle w:val="hps"/>
          <w:lang w:val="sq-AL"/>
        </w:rPr>
        <w:t>mirë</w:t>
      </w:r>
      <w:r w:rsidRPr="008F18EA">
        <w:rPr>
          <w:lang w:val="sq-AL"/>
        </w:rPr>
        <w:t xml:space="preserve">, </w:t>
      </w:r>
      <w:r w:rsidRPr="008F18EA">
        <w:rPr>
          <w:rStyle w:val="hps"/>
          <w:lang w:val="sq-AL"/>
        </w:rPr>
        <w:t>pozicionet e</w:t>
      </w:r>
      <w:r w:rsidRPr="008F18EA">
        <w:rPr>
          <w:lang w:val="sq-AL"/>
        </w:rPr>
        <w:t xml:space="preserve"> </w:t>
      </w:r>
      <w:r w:rsidRPr="008F18EA">
        <w:rPr>
          <w:rStyle w:val="hps"/>
          <w:lang w:val="sq-AL"/>
        </w:rPr>
        <w:t>dozës</w:t>
      </w:r>
      <w:r w:rsidRPr="008F18EA">
        <w:rPr>
          <w:lang w:val="sq-AL"/>
        </w:rPr>
        <w:t xml:space="preserve"> </w:t>
      </w:r>
      <w:r w:rsidRPr="008F18EA">
        <w:rPr>
          <w:rStyle w:val="hps"/>
          <w:lang w:val="sq-AL"/>
        </w:rPr>
        <w:t>minimale dhe</w:t>
      </w:r>
      <w:r w:rsidRPr="008F18EA">
        <w:rPr>
          <w:lang w:val="sq-AL"/>
        </w:rPr>
        <w:t xml:space="preserve"> </w:t>
      </w:r>
      <w:r w:rsidRPr="008F18EA">
        <w:rPr>
          <w:rStyle w:val="hps"/>
          <w:lang w:val="sq-AL"/>
        </w:rPr>
        <w:t>maksimale</w:t>
      </w:r>
      <w:r w:rsidRPr="008F18EA">
        <w:rPr>
          <w:lang w:val="sq-AL"/>
        </w:rPr>
        <w:t xml:space="preserve"> </w:t>
      </w:r>
      <w:r w:rsidRPr="008F18EA">
        <w:rPr>
          <w:rStyle w:val="hps"/>
          <w:lang w:val="sq-AL"/>
        </w:rPr>
        <w:t>janë të njohura</w:t>
      </w:r>
      <w:r w:rsidRPr="008F18EA">
        <w:rPr>
          <w:lang w:val="sq-AL"/>
        </w:rPr>
        <w:t xml:space="preserve">. </w:t>
      </w:r>
      <w:r w:rsidRPr="008F18EA">
        <w:rPr>
          <w:rStyle w:val="hps"/>
          <w:lang w:val="sq-AL"/>
        </w:rPr>
        <w:t>Matjet</w:t>
      </w:r>
      <w:r w:rsidRPr="008F18EA">
        <w:rPr>
          <w:lang w:val="sq-AL"/>
        </w:rPr>
        <w:t xml:space="preserve"> </w:t>
      </w:r>
      <w:r w:rsidRPr="008F18EA">
        <w:rPr>
          <w:rStyle w:val="hps"/>
          <w:lang w:val="sq-AL"/>
        </w:rPr>
        <w:t>e</w:t>
      </w:r>
      <w:r w:rsidRPr="008F18EA">
        <w:rPr>
          <w:lang w:val="sq-AL"/>
        </w:rPr>
        <w:t xml:space="preserve"> </w:t>
      </w:r>
      <w:r w:rsidRPr="008F18EA">
        <w:rPr>
          <w:rStyle w:val="hps"/>
          <w:lang w:val="sq-AL"/>
        </w:rPr>
        <w:t>shpërndarjes së</w:t>
      </w:r>
      <w:r w:rsidRPr="008F18EA">
        <w:rPr>
          <w:lang w:val="sq-AL"/>
        </w:rPr>
        <w:t xml:space="preserve"> </w:t>
      </w:r>
      <w:r w:rsidRPr="008F18EA">
        <w:rPr>
          <w:rStyle w:val="hps"/>
          <w:lang w:val="sq-AL"/>
        </w:rPr>
        <w:t>dozës</w:t>
      </w:r>
      <w:r w:rsidRPr="008F18EA">
        <w:rPr>
          <w:lang w:val="sq-AL"/>
        </w:rPr>
        <w:t xml:space="preserve"> </w:t>
      </w:r>
      <w:r w:rsidRPr="008F18EA">
        <w:rPr>
          <w:rStyle w:val="hps"/>
          <w:lang w:val="sq-AL"/>
        </w:rPr>
        <w:t>në këto</w:t>
      </w:r>
      <w:r w:rsidRPr="008F18EA">
        <w:rPr>
          <w:lang w:val="sq-AL"/>
        </w:rPr>
        <w:t xml:space="preserve"> </w:t>
      </w:r>
      <w:r w:rsidRPr="008F18EA">
        <w:rPr>
          <w:rStyle w:val="hps"/>
          <w:lang w:val="sq-AL"/>
        </w:rPr>
        <w:t>dy</w:t>
      </w:r>
      <w:r w:rsidRPr="008F18EA">
        <w:rPr>
          <w:lang w:val="sq-AL"/>
        </w:rPr>
        <w:t xml:space="preserve"> </w:t>
      </w:r>
      <w:r w:rsidRPr="008F18EA">
        <w:rPr>
          <w:rStyle w:val="hps"/>
          <w:lang w:val="sq-AL"/>
        </w:rPr>
        <w:t>pozicione</w:t>
      </w:r>
      <w:r w:rsidRPr="008F18EA">
        <w:rPr>
          <w:lang w:val="sq-AL"/>
        </w:rPr>
        <w:t xml:space="preserve"> </w:t>
      </w:r>
      <w:r w:rsidRPr="008F18EA">
        <w:rPr>
          <w:rStyle w:val="hps"/>
          <w:lang w:val="sq-AL"/>
        </w:rPr>
        <w:t>në</w:t>
      </w:r>
      <w:r w:rsidRPr="008F18EA">
        <w:rPr>
          <w:lang w:val="sq-AL"/>
        </w:rPr>
        <w:t xml:space="preserve"> </w:t>
      </w:r>
      <w:r w:rsidRPr="008F18EA">
        <w:rPr>
          <w:rStyle w:val="hps"/>
          <w:lang w:val="sq-AL"/>
        </w:rPr>
        <w:t>një seri të</w:t>
      </w:r>
      <w:r w:rsidRPr="008F18EA">
        <w:rPr>
          <w:lang w:val="sq-AL"/>
        </w:rPr>
        <w:t xml:space="preserve"> </w:t>
      </w:r>
      <w:r w:rsidRPr="008F18EA">
        <w:rPr>
          <w:rStyle w:val="hps"/>
          <w:lang w:val="sq-AL"/>
        </w:rPr>
        <w:t>mostrave të</w:t>
      </w:r>
      <w:r w:rsidRPr="008F18EA">
        <w:rPr>
          <w:lang w:val="sq-AL"/>
        </w:rPr>
        <w:t xml:space="preserve"> </w:t>
      </w:r>
      <w:r w:rsidRPr="008F18EA">
        <w:rPr>
          <w:rStyle w:val="hps"/>
          <w:lang w:val="sq-AL"/>
        </w:rPr>
        <w:t>produktit</w:t>
      </w:r>
      <w:r w:rsidRPr="008F18EA">
        <w:rPr>
          <w:lang w:val="sq-AL"/>
        </w:rPr>
        <w:t xml:space="preserve"> </w:t>
      </w:r>
      <w:r w:rsidRPr="008F18EA">
        <w:rPr>
          <w:rStyle w:val="hps"/>
          <w:lang w:val="sq-AL"/>
        </w:rPr>
        <w:t>mund</w:t>
      </w:r>
      <w:r w:rsidRPr="008F18EA">
        <w:rPr>
          <w:lang w:val="sq-AL"/>
        </w:rPr>
        <w:t xml:space="preserve"> </w:t>
      </w:r>
      <w:r w:rsidRPr="008F18EA">
        <w:rPr>
          <w:rStyle w:val="hps"/>
          <w:lang w:val="sq-AL"/>
        </w:rPr>
        <w:t>të përdoren</w:t>
      </w:r>
      <w:r w:rsidRPr="008F18EA">
        <w:rPr>
          <w:lang w:val="sq-AL"/>
        </w:rPr>
        <w:t xml:space="preserve"> </w:t>
      </w:r>
      <w:r w:rsidRPr="008F18EA">
        <w:rPr>
          <w:rStyle w:val="hps"/>
          <w:lang w:val="sq-AL"/>
        </w:rPr>
        <w:t>për të dhënë</w:t>
      </w:r>
      <w:r w:rsidRPr="008F18EA">
        <w:rPr>
          <w:lang w:val="sq-AL"/>
        </w:rPr>
        <w:t xml:space="preserve"> </w:t>
      </w:r>
      <w:r w:rsidRPr="008F18EA">
        <w:rPr>
          <w:rStyle w:val="hps"/>
          <w:lang w:val="sq-AL"/>
        </w:rPr>
        <w:t>një vlerësim të</w:t>
      </w:r>
      <w:r w:rsidRPr="008F18EA">
        <w:rPr>
          <w:lang w:val="sq-AL"/>
        </w:rPr>
        <w:t xml:space="preserve"> </w:t>
      </w:r>
      <w:r w:rsidRPr="008F18EA">
        <w:rPr>
          <w:rStyle w:val="hps"/>
          <w:lang w:val="sq-AL"/>
        </w:rPr>
        <w:t>përgjithshëm të</w:t>
      </w:r>
      <w:r w:rsidRPr="008F18EA">
        <w:rPr>
          <w:lang w:val="sq-AL"/>
        </w:rPr>
        <w:t xml:space="preserve"> </w:t>
      </w:r>
      <w:r w:rsidRPr="008F18EA">
        <w:rPr>
          <w:rStyle w:val="hps"/>
          <w:lang w:val="sq-AL"/>
        </w:rPr>
        <w:t>dozës</w:t>
      </w:r>
      <w:r w:rsidRPr="008F18EA">
        <w:rPr>
          <w:lang w:val="sq-AL"/>
        </w:rPr>
        <w:t xml:space="preserve"> </w:t>
      </w:r>
      <w:r w:rsidRPr="008F18EA">
        <w:rPr>
          <w:rStyle w:val="hps"/>
          <w:lang w:val="sq-AL"/>
        </w:rPr>
        <w:t>mesatare</w:t>
      </w:r>
      <w:r w:rsidRPr="008F18EA">
        <w:rPr>
          <w:lang w:val="sq-AL"/>
        </w:rPr>
        <w:t>.</w:t>
      </w:r>
    </w:p>
    <w:p w:rsidR="00D21D22" w:rsidRPr="008F18EA" w:rsidRDefault="00D21D22" w:rsidP="00E075D9">
      <w:pPr>
        <w:pStyle w:val="Paragrafi"/>
        <w:rPr>
          <w:rFonts w:ascii="TimesNewRoman" w:hAnsi="TimesNewRoman" w:cs="TimesNewRoman"/>
          <w:lang w:val="sq-AL"/>
        </w:rPr>
      </w:pPr>
      <w:r w:rsidRPr="008F18EA">
        <w:rPr>
          <w:rStyle w:val="hps"/>
          <w:lang w:val="sq-AL"/>
        </w:rPr>
        <w:t>Në disa</w:t>
      </w:r>
      <w:r w:rsidRPr="008F18EA">
        <w:rPr>
          <w:lang w:val="sq-AL"/>
        </w:rPr>
        <w:t xml:space="preserve"> </w:t>
      </w:r>
      <w:r w:rsidRPr="008F18EA">
        <w:rPr>
          <w:rStyle w:val="hps"/>
          <w:lang w:val="sq-AL"/>
        </w:rPr>
        <w:t>raste</w:t>
      </w:r>
      <w:r w:rsidRPr="008F18EA">
        <w:rPr>
          <w:lang w:val="sq-AL"/>
        </w:rPr>
        <w:t xml:space="preserve">, </w:t>
      </w:r>
      <w:r w:rsidRPr="008F18EA">
        <w:rPr>
          <w:rStyle w:val="hps"/>
          <w:lang w:val="sq-AL"/>
        </w:rPr>
        <w:t>vlera</w:t>
      </w:r>
      <w:r w:rsidRPr="008F18EA">
        <w:rPr>
          <w:lang w:val="sq-AL"/>
        </w:rPr>
        <w:t xml:space="preserve"> </w:t>
      </w:r>
      <w:r w:rsidRPr="008F18EA">
        <w:rPr>
          <w:rStyle w:val="hps"/>
          <w:lang w:val="sq-AL"/>
        </w:rPr>
        <w:t>mesatare</w:t>
      </w:r>
      <w:r w:rsidRPr="008F18EA">
        <w:rPr>
          <w:lang w:val="sq-AL"/>
        </w:rPr>
        <w:t xml:space="preserve"> </w:t>
      </w:r>
      <w:r w:rsidRPr="008F18EA">
        <w:rPr>
          <w:rStyle w:val="hps"/>
          <w:lang w:val="sq-AL"/>
        </w:rPr>
        <w:t>e</w:t>
      </w:r>
      <w:r w:rsidRPr="008F18EA">
        <w:rPr>
          <w:lang w:val="sq-AL"/>
        </w:rPr>
        <w:t xml:space="preserve"> </w:t>
      </w:r>
      <w:r w:rsidRPr="008F18EA">
        <w:rPr>
          <w:rStyle w:val="hps"/>
          <w:lang w:val="sq-AL"/>
        </w:rPr>
        <w:t>vlerave</w:t>
      </w:r>
      <w:r w:rsidRPr="008F18EA">
        <w:rPr>
          <w:lang w:val="sq-AL"/>
        </w:rPr>
        <w:t xml:space="preserve"> </w:t>
      </w:r>
      <w:r w:rsidRPr="008F18EA">
        <w:rPr>
          <w:rStyle w:val="hps"/>
          <w:lang w:val="sq-AL"/>
        </w:rPr>
        <w:t>mesatare të</w:t>
      </w:r>
      <w:r w:rsidRPr="008F18EA">
        <w:rPr>
          <w:lang w:val="sq-AL"/>
        </w:rPr>
        <w:t xml:space="preserve"> </w:t>
      </w:r>
      <w:r w:rsidRPr="008F18EA">
        <w:rPr>
          <w:rStyle w:val="hps"/>
          <w:lang w:val="sq-AL"/>
        </w:rPr>
        <w:t>dozës</w:t>
      </w:r>
      <w:r w:rsidRPr="008F18EA">
        <w:rPr>
          <w:lang w:val="sq-AL"/>
        </w:rPr>
        <w:t xml:space="preserve"> </w:t>
      </w:r>
      <w:r w:rsidRPr="008F18EA">
        <w:rPr>
          <w:rStyle w:val="hps"/>
          <w:lang w:val="sq-AL"/>
        </w:rPr>
        <w:t>minimale</w:t>
      </w:r>
      <w:r w:rsidRPr="008F18EA">
        <w:rPr>
          <w:lang w:val="sq-AL"/>
        </w:rPr>
        <w:t xml:space="preserve"> </w:t>
      </w:r>
      <w:r w:rsidRPr="008F18EA">
        <w:rPr>
          <w:rStyle w:val="hps"/>
          <w:lang w:val="sq-AL"/>
        </w:rPr>
        <w:t>(</w:t>
      </w:r>
      <w:r w:rsidRPr="008F18EA">
        <w:rPr>
          <w:lang w:val="sq-AL"/>
        </w:rPr>
        <w:t xml:space="preserve">Dmin) </w:t>
      </w:r>
      <w:r w:rsidRPr="008F18EA">
        <w:rPr>
          <w:rStyle w:val="hps"/>
          <w:lang w:val="sq-AL"/>
        </w:rPr>
        <w:t>dhe</w:t>
      </w:r>
      <w:r w:rsidRPr="008F18EA">
        <w:rPr>
          <w:lang w:val="sq-AL"/>
        </w:rPr>
        <w:t xml:space="preserve"> </w:t>
      </w:r>
      <w:r w:rsidRPr="008F18EA">
        <w:rPr>
          <w:rStyle w:val="hps"/>
          <w:lang w:val="sq-AL"/>
        </w:rPr>
        <w:t>dozës maksimale</w:t>
      </w:r>
      <w:r w:rsidRPr="008F18EA">
        <w:rPr>
          <w:lang w:val="sq-AL"/>
        </w:rPr>
        <w:t xml:space="preserve"> </w:t>
      </w:r>
      <w:r w:rsidRPr="008F18EA">
        <w:rPr>
          <w:rStyle w:val="hps"/>
          <w:lang w:val="sq-AL"/>
        </w:rPr>
        <w:t>(</w:t>
      </w:r>
      <w:r w:rsidRPr="008F18EA">
        <w:rPr>
          <w:lang w:val="sq-AL"/>
        </w:rPr>
        <w:t xml:space="preserve">Dmax), </w:t>
      </w:r>
      <w:r w:rsidRPr="008F18EA">
        <w:rPr>
          <w:rStyle w:val="hps"/>
          <w:lang w:val="sq-AL"/>
        </w:rPr>
        <w:t>do të jetë një</w:t>
      </w:r>
      <w:r w:rsidRPr="008F18EA">
        <w:rPr>
          <w:lang w:val="sq-AL"/>
        </w:rPr>
        <w:t xml:space="preserve"> </w:t>
      </w:r>
      <w:r w:rsidRPr="008F18EA">
        <w:rPr>
          <w:rStyle w:val="hps"/>
          <w:lang w:val="sq-AL"/>
        </w:rPr>
        <w:t>vlerësim</w:t>
      </w:r>
      <w:r w:rsidRPr="008F18EA">
        <w:rPr>
          <w:lang w:val="sq-AL"/>
        </w:rPr>
        <w:t xml:space="preserve"> </w:t>
      </w:r>
      <w:r w:rsidRPr="008F18EA">
        <w:rPr>
          <w:rStyle w:val="hps"/>
          <w:lang w:val="sq-AL"/>
        </w:rPr>
        <w:t>i mirë</w:t>
      </w:r>
      <w:r w:rsidRPr="008F18EA">
        <w:rPr>
          <w:lang w:val="sq-AL"/>
        </w:rPr>
        <w:t xml:space="preserve"> </w:t>
      </w:r>
      <w:r w:rsidRPr="008F18EA">
        <w:rPr>
          <w:rStyle w:val="hps"/>
          <w:lang w:val="sq-AL"/>
        </w:rPr>
        <w:t>i</w:t>
      </w:r>
      <w:r w:rsidRPr="008F18EA">
        <w:rPr>
          <w:lang w:val="sq-AL"/>
        </w:rPr>
        <w:t xml:space="preserve"> </w:t>
      </w:r>
      <w:r w:rsidRPr="008F18EA">
        <w:rPr>
          <w:rStyle w:val="hps"/>
          <w:lang w:val="sq-AL"/>
        </w:rPr>
        <w:t>dozës</w:t>
      </w:r>
      <w:r w:rsidRPr="008F18EA">
        <w:rPr>
          <w:lang w:val="sq-AL"/>
        </w:rPr>
        <w:t xml:space="preserve"> </w:t>
      </w:r>
      <w:r w:rsidRPr="008F18EA">
        <w:rPr>
          <w:rStyle w:val="hps"/>
          <w:lang w:val="sq-AL"/>
        </w:rPr>
        <w:t>së përgjithshme</w:t>
      </w:r>
      <w:r w:rsidRPr="008F18EA">
        <w:rPr>
          <w:lang w:val="sq-AL"/>
        </w:rPr>
        <w:t xml:space="preserve">: </w:t>
      </w:r>
      <w:r w:rsidRPr="008F18EA">
        <w:rPr>
          <w:rStyle w:val="hps"/>
          <w:lang w:val="sq-AL"/>
        </w:rPr>
        <w:t>p</w:t>
      </w:r>
      <w:r w:rsidR="008F18EA">
        <w:rPr>
          <w:rStyle w:val="hps"/>
          <w:lang w:val="sq-AL"/>
        </w:rPr>
        <w:t>.</w:t>
      </w:r>
      <w:r w:rsidRPr="008F18EA">
        <w:rPr>
          <w:rStyle w:val="hps"/>
          <w:lang w:val="sq-AL"/>
        </w:rPr>
        <w:t>sh</w:t>
      </w:r>
      <w:r w:rsidR="008F18EA">
        <w:rPr>
          <w:rStyle w:val="hps"/>
          <w:lang w:val="sq-AL"/>
        </w:rPr>
        <w:t>.</w:t>
      </w:r>
      <w:r w:rsidRPr="008F18EA">
        <w:rPr>
          <w:lang w:val="sq-AL"/>
        </w:rPr>
        <w:t xml:space="preserve">, </w:t>
      </w:r>
      <w:r w:rsidRPr="008F18EA">
        <w:rPr>
          <w:rStyle w:val="hps"/>
          <w:lang w:val="sq-AL"/>
        </w:rPr>
        <w:t>në këto raste</w:t>
      </w:r>
      <w:r w:rsidRPr="008F18EA">
        <w:rPr>
          <w:lang w:val="sq-AL"/>
        </w:rPr>
        <w:t>:</w:t>
      </w:r>
    </w:p>
    <w:p w:rsidR="00D21D22" w:rsidRPr="008F18EA" w:rsidRDefault="00D21D22" w:rsidP="00E075D9">
      <w:pPr>
        <w:widowControl w:val="0"/>
        <w:autoSpaceDE w:val="0"/>
        <w:autoSpaceDN w:val="0"/>
        <w:adjustRightInd w:val="0"/>
        <w:rPr>
          <w:rFonts w:ascii="TimesNewRoman+22" w:eastAsia="TimesNewRoman+22" w:hAnsi="TimesNewRomanItalic" w:cs="TimesNewRoman+22"/>
          <w:i/>
          <w:iCs/>
          <w:lang w:val="sq-AL"/>
        </w:rPr>
      </w:pPr>
      <w:r w:rsidRPr="008F18EA">
        <w:rPr>
          <w:rFonts w:ascii="CG Times" w:eastAsia="Times New Roman" w:hAnsi="CG Times" w:cs="TimesNewRoman"/>
          <w:sz w:val="21"/>
          <w:szCs w:val="21"/>
          <w:lang w:val="sq-AL"/>
        </w:rPr>
        <w:t>doza mesatare e përgjithshme</w:t>
      </w:r>
      <w:r w:rsidRPr="008F18EA">
        <w:rPr>
          <w:rFonts w:ascii="TimesNewRoman" w:eastAsia="Times New Roman" w:hAnsi="TimesNewRoman" w:cs="TimesNewRoman"/>
          <w:lang w:val="sq-AL"/>
        </w:rPr>
        <w:t xml:space="preserve"> </w:t>
      </w:r>
      <w:r w:rsidRPr="008F18EA">
        <w:rPr>
          <w:rFonts w:ascii="TimesNewRoman+22" w:eastAsia="TimesNewRoman+22" w:hAnsi="TimesNewRomanItalic" w:cs="TimesNewRoman+22"/>
          <w:i/>
          <w:iCs/>
          <w:lang w:val="sq-AL"/>
        </w:rPr>
        <w:t>≈</w:t>
      </w:r>
      <w:r w:rsidRPr="008F18EA">
        <w:rPr>
          <w:rFonts w:ascii="TimesNewRoman+22" w:eastAsia="TimesNewRoman+22" w:hAnsi="TimesNewRomanItalic" w:cs="TimesNewRoman+22"/>
          <w:i/>
          <w:iCs/>
          <w:lang w:val="sq-AL"/>
        </w:rPr>
        <w:t xml:space="preserve"> </w:t>
      </w:r>
      <m:oMath>
        <m:f>
          <m:fPr>
            <m:ctrlPr>
              <w:rPr>
                <w:rFonts w:ascii="Cambria Math" w:eastAsia="TimesNewRoman+22" w:hAnsi="Cambria Math" w:cs="TimesNewRoman+22"/>
                <w:iCs/>
                <w:sz w:val="28"/>
                <w:szCs w:val="28"/>
              </w:rPr>
            </m:ctrlPr>
          </m:fPr>
          <m:num>
            <m:r>
              <m:rPr>
                <m:sty m:val="p"/>
              </m:rPr>
              <w:rPr>
                <w:rFonts w:ascii="Cambria Math" w:eastAsia="TimesNewRoman+22" w:hAnsi="Cambria Math" w:cs="Cambria Math"/>
                <w:sz w:val="28"/>
                <w:szCs w:val="28"/>
              </w:rPr>
              <m:t>Dmin+Dmax</m:t>
            </m:r>
          </m:num>
          <m:den>
            <m:r>
              <m:rPr>
                <m:sty m:val="p"/>
              </m:rPr>
              <w:rPr>
                <w:rFonts w:ascii="Cambria Math" w:eastAsia="TimesNewRoman+22" w:hAnsi="Cambria Math" w:cs="Cambria Math"/>
                <w:sz w:val="28"/>
                <w:szCs w:val="28"/>
              </w:rPr>
              <m:t>2</m:t>
            </m:r>
          </m:den>
        </m:f>
      </m:oMath>
    </w:p>
    <w:p w:rsidR="00D21D22" w:rsidRPr="008F18EA" w:rsidRDefault="00D21D22" w:rsidP="00E075D9">
      <w:pPr>
        <w:widowControl w:val="0"/>
        <w:autoSpaceDE w:val="0"/>
        <w:autoSpaceDN w:val="0"/>
        <w:adjustRightInd w:val="0"/>
        <w:rPr>
          <w:rFonts w:ascii="TimesNewRoman" w:eastAsia="Times New Roman" w:hAnsi="TimesNewRoman" w:cs="TimesNewRoman"/>
          <w:lang w:val="sq-AL"/>
        </w:rPr>
      </w:pPr>
      <w:r w:rsidRPr="008F18EA">
        <w:rPr>
          <w:rFonts w:ascii="CG Times" w:eastAsia="Times New Roman" w:hAnsi="CG Times" w:cs="TimesNewRoman"/>
          <w:sz w:val="21"/>
          <w:szCs w:val="21"/>
          <w:lang w:val="sq-AL"/>
        </w:rPr>
        <w:t>Raporti</w:t>
      </w:r>
      <w:r w:rsidRPr="008F18EA">
        <w:rPr>
          <w:rFonts w:ascii="TimesNewRoman" w:eastAsia="Times New Roman" w:hAnsi="TimesNewRoman" w:cs="TimesNewRoman"/>
          <w:lang w:val="sq-AL"/>
        </w:rPr>
        <w:t xml:space="preserve">  </w:t>
      </w:r>
      <m:oMath>
        <m:f>
          <m:fPr>
            <m:ctrlPr>
              <w:rPr>
                <w:rFonts w:ascii="Cambria Math" w:eastAsia="Times New Roman" w:hAnsi="Cambria Math" w:cs="TimesNewRoman"/>
              </w:rPr>
            </m:ctrlPr>
          </m:fPr>
          <m:num>
            <m:r>
              <m:rPr>
                <m:sty m:val="p"/>
              </m:rPr>
              <w:rPr>
                <w:rFonts w:ascii="Cambria Math" w:eastAsia="Times New Roman" w:hAnsi="Cambria Math" w:cs="Cambria Math"/>
              </w:rPr>
              <m:t>Dmax</m:t>
            </m:r>
          </m:num>
          <m:den>
            <m:r>
              <m:rPr>
                <m:sty m:val="p"/>
              </m:rPr>
              <w:rPr>
                <w:rFonts w:ascii="Cambria Math" w:eastAsia="Times New Roman" w:hAnsi="Cambria Math" w:cs="Cambria Math"/>
              </w:rPr>
              <m:t>Dmin</m:t>
            </m:r>
          </m:den>
        </m:f>
      </m:oMath>
      <w:r w:rsidRPr="008F18EA">
        <w:rPr>
          <w:rFonts w:ascii="TimesNewRoman" w:eastAsia="Times New Roman" w:hAnsi="TimesNewRoman" w:cs="TimesNewRoman"/>
          <w:lang w:val="sq-AL"/>
        </w:rPr>
        <w:t xml:space="preserve"> </w:t>
      </w:r>
      <w:r w:rsidRPr="008F18EA">
        <w:rPr>
          <w:rFonts w:ascii="CG Times" w:eastAsia="Times New Roman" w:hAnsi="CG Times" w:cs="TimesNewRoman"/>
          <w:sz w:val="21"/>
          <w:szCs w:val="21"/>
          <w:lang w:val="sq-AL"/>
        </w:rPr>
        <w:t>nuk duhet të kaloj</w:t>
      </w:r>
      <w:r w:rsidR="00230C52" w:rsidRPr="008F18EA">
        <w:rPr>
          <w:rFonts w:ascii="CG Times" w:eastAsia="Times New Roman" w:hAnsi="CG Times" w:cs="TimesNewRoman"/>
          <w:sz w:val="21"/>
          <w:szCs w:val="21"/>
          <w:lang w:val="sq-AL"/>
        </w:rPr>
        <w:t>ë</w:t>
      </w:r>
      <w:r w:rsidRPr="008F18EA">
        <w:rPr>
          <w:rFonts w:ascii="CG Times" w:eastAsia="Times New Roman" w:hAnsi="CG Times" w:cs="TimesNewRoman"/>
          <w:sz w:val="21"/>
          <w:szCs w:val="21"/>
          <w:lang w:val="sq-AL"/>
        </w:rPr>
        <w:t xml:space="preserve"> 3</w:t>
      </w:r>
      <w:r w:rsidRPr="008F18EA">
        <w:rPr>
          <w:rFonts w:ascii="TimesNewRoman" w:eastAsia="Times New Roman" w:hAnsi="TimesNewRoman" w:cs="TimesNewRoman"/>
          <w:lang w:val="sq-AL"/>
        </w:rPr>
        <w:t>.</w:t>
      </w:r>
    </w:p>
    <w:p w:rsidR="00D21D22" w:rsidRPr="008F18EA" w:rsidRDefault="00B608FD" w:rsidP="00E075D9">
      <w:pPr>
        <w:pStyle w:val="Paragrafi"/>
        <w:rPr>
          <w:lang w:val="sq-AL"/>
        </w:rPr>
      </w:pPr>
      <w:r w:rsidRPr="008F18EA">
        <w:rPr>
          <w:rStyle w:val="hps"/>
          <w:lang w:val="sq-AL"/>
        </w:rPr>
        <w:t xml:space="preserve">2. </w:t>
      </w:r>
      <w:r w:rsidR="00D21D22" w:rsidRPr="008F18EA">
        <w:rPr>
          <w:rStyle w:val="hps"/>
          <w:lang w:val="sq-AL"/>
        </w:rPr>
        <w:t>PROCEDURAT</w:t>
      </w:r>
      <w:r w:rsidR="00D21D22" w:rsidRPr="008F18EA">
        <w:rPr>
          <w:lang w:val="sq-AL"/>
        </w:rPr>
        <w:t xml:space="preserve"> </w:t>
      </w:r>
    </w:p>
    <w:p w:rsidR="00D21D22" w:rsidRPr="008F18EA" w:rsidRDefault="00D21D22" w:rsidP="00E075D9">
      <w:pPr>
        <w:pStyle w:val="Paragrafi"/>
        <w:rPr>
          <w:lang w:val="sq-AL"/>
        </w:rPr>
      </w:pPr>
      <w:r w:rsidRPr="008F18EA">
        <w:rPr>
          <w:rStyle w:val="hps"/>
          <w:lang w:val="sq-AL"/>
        </w:rPr>
        <w:t>2.1</w:t>
      </w:r>
      <w:r w:rsidRPr="008F18EA">
        <w:rPr>
          <w:lang w:val="sq-AL"/>
        </w:rPr>
        <w:t xml:space="preserve"> </w:t>
      </w:r>
      <w:r w:rsidRPr="008F18EA">
        <w:rPr>
          <w:rStyle w:val="hps"/>
          <w:lang w:val="sq-AL"/>
        </w:rPr>
        <w:t>Përpara</w:t>
      </w:r>
      <w:r w:rsidRPr="008F18EA">
        <w:rPr>
          <w:lang w:val="sq-AL"/>
        </w:rPr>
        <w:t xml:space="preserve"> se të </w:t>
      </w:r>
      <w:r w:rsidRPr="008F18EA">
        <w:rPr>
          <w:rStyle w:val="hps"/>
          <w:lang w:val="sq-AL"/>
        </w:rPr>
        <w:t>filloj</w:t>
      </w:r>
      <w:r w:rsidR="008A6B12">
        <w:rPr>
          <w:rStyle w:val="hps"/>
          <w:lang w:val="sq-AL"/>
        </w:rPr>
        <w:t>ë</w:t>
      </w:r>
      <w:r w:rsidRPr="008F18EA">
        <w:rPr>
          <w:rStyle w:val="hps"/>
          <w:lang w:val="sq-AL"/>
        </w:rPr>
        <w:t xml:space="preserve"> rrezatimi</w:t>
      </w:r>
      <w:r w:rsidRPr="008F18EA">
        <w:rPr>
          <w:lang w:val="sq-AL"/>
        </w:rPr>
        <w:t xml:space="preserve"> </w:t>
      </w:r>
      <w:r w:rsidRPr="008F18EA">
        <w:rPr>
          <w:rStyle w:val="hps"/>
          <w:lang w:val="sq-AL"/>
        </w:rPr>
        <w:t>rutinë i</w:t>
      </w:r>
      <w:r w:rsidRPr="008F18EA">
        <w:rPr>
          <w:lang w:val="sq-AL"/>
        </w:rPr>
        <w:t xml:space="preserve"> </w:t>
      </w:r>
      <w:r w:rsidRPr="008F18EA">
        <w:rPr>
          <w:rStyle w:val="hps"/>
          <w:lang w:val="sq-AL"/>
        </w:rPr>
        <w:t>një</w:t>
      </w:r>
      <w:r w:rsidRPr="008F18EA">
        <w:rPr>
          <w:lang w:val="sq-AL"/>
        </w:rPr>
        <w:t xml:space="preserve"> </w:t>
      </w:r>
      <w:r w:rsidRPr="008F18EA">
        <w:rPr>
          <w:rStyle w:val="hps"/>
          <w:lang w:val="sq-AL"/>
        </w:rPr>
        <w:t>kategorie</w:t>
      </w:r>
      <w:r w:rsidRPr="008F18EA">
        <w:rPr>
          <w:lang w:val="sq-AL"/>
        </w:rPr>
        <w:t xml:space="preserve"> </w:t>
      </w:r>
      <w:r w:rsidRPr="008F18EA">
        <w:rPr>
          <w:rStyle w:val="hps"/>
          <w:lang w:val="sq-AL"/>
        </w:rPr>
        <w:t>të caktuar të</w:t>
      </w:r>
      <w:r w:rsidRPr="008F18EA">
        <w:rPr>
          <w:lang w:val="sq-AL"/>
        </w:rPr>
        <w:t xml:space="preserve"> </w:t>
      </w:r>
      <w:r w:rsidRPr="008F18EA">
        <w:rPr>
          <w:rStyle w:val="hps"/>
          <w:lang w:val="sq-AL"/>
        </w:rPr>
        <w:t>produkteve ushqimore</w:t>
      </w:r>
      <w:r w:rsidRPr="008F18EA">
        <w:rPr>
          <w:lang w:val="sq-AL"/>
        </w:rPr>
        <w:t xml:space="preserve"> </w:t>
      </w:r>
      <w:r w:rsidRPr="008F18EA">
        <w:rPr>
          <w:rStyle w:val="hps"/>
          <w:lang w:val="sq-AL"/>
        </w:rPr>
        <w:t>në një strukturë</w:t>
      </w:r>
      <w:r w:rsidRPr="008F18EA">
        <w:rPr>
          <w:lang w:val="sq-AL"/>
        </w:rPr>
        <w:t xml:space="preserve"> </w:t>
      </w:r>
      <w:r w:rsidRPr="008F18EA">
        <w:rPr>
          <w:rStyle w:val="hps"/>
          <w:lang w:val="sq-AL"/>
        </w:rPr>
        <w:t>rrezatimi</w:t>
      </w:r>
      <w:r w:rsidRPr="008F18EA">
        <w:rPr>
          <w:lang w:val="sq-AL"/>
        </w:rPr>
        <w:t xml:space="preserve">, </w:t>
      </w:r>
      <w:r w:rsidRPr="008F18EA">
        <w:rPr>
          <w:rStyle w:val="hps"/>
          <w:lang w:val="sq-AL"/>
        </w:rPr>
        <w:t>duhet të  përcaktohen dozat</w:t>
      </w:r>
      <w:r w:rsidRPr="008F18EA">
        <w:rPr>
          <w:lang w:val="sq-AL"/>
        </w:rPr>
        <w:t xml:space="preserve"> </w:t>
      </w:r>
      <w:r w:rsidRPr="008F18EA">
        <w:rPr>
          <w:rStyle w:val="hps"/>
          <w:lang w:val="sq-AL"/>
        </w:rPr>
        <w:t>maksimale</w:t>
      </w:r>
      <w:r w:rsidRPr="008F18EA">
        <w:rPr>
          <w:lang w:val="sq-AL"/>
        </w:rPr>
        <w:t xml:space="preserve"> dhe </w:t>
      </w:r>
      <w:r w:rsidRPr="008F18EA">
        <w:rPr>
          <w:rStyle w:val="hps"/>
          <w:lang w:val="sq-AL"/>
        </w:rPr>
        <w:t>minimale</w:t>
      </w:r>
      <w:r w:rsidRPr="008F18EA">
        <w:rPr>
          <w:lang w:val="sq-AL"/>
        </w:rPr>
        <w:t xml:space="preserve"> </w:t>
      </w:r>
      <w:r w:rsidRPr="008F18EA">
        <w:rPr>
          <w:rStyle w:val="hps"/>
          <w:lang w:val="sq-AL"/>
        </w:rPr>
        <w:t>duke</w:t>
      </w:r>
      <w:r w:rsidRPr="008F18EA">
        <w:rPr>
          <w:lang w:val="sq-AL"/>
        </w:rPr>
        <w:t xml:space="preserve"> </w:t>
      </w:r>
      <w:r w:rsidRPr="008F18EA">
        <w:rPr>
          <w:rStyle w:val="hps"/>
          <w:lang w:val="sq-AL"/>
        </w:rPr>
        <w:t>bërë</w:t>
      </w:r>
      <w:r w:rsidRPr="008F18EA">
        <w:rPr>
          <w:lang w:val="sq-AL"/>
        </w:rPr>
        <w:t xml:space="preserve"> </w:t>
      </w:r>
      <w:r w:rsidRPr="008F18EA">
        <w:rPr>
          <w:rStyle w:val="hps"/>
          <w:lang w:val="sq-AL"/>
        </w:rPr>
        <w:t>matjet</w:t>
      </w:r>
      <w:r w:rsidRPr="008F18EA">
        <w:rPr>
          <w:lang w:val="sq-AL"/>
        </w:rPr>
        <w:t xml:space="preserve"> e </w:t>
      </w:r>
      <w:r w:rsidRPr="008F18EA">
        <w:rPr>
          <w:rStyle w:val="hps"/>
          <w:lang w:val="sq-AL"/>
        </w:rPr>
        <w:t>dozës</w:t>
      </w:r>
      <w:r w:rsidRPr="008F18EA">
        <w:rPr>
          <w:lang w:val="sq-AL"/>
        </w:rPr>
        <w:t xml:space="preserve"> </w:t>
      </w:r>
      <w:r w:rsidRPr="008F18EA">
        <w:rPr>
          <w:rStyle w:val="hps"/>
          <w:lang w:val="sq-AL"/>
        </w:rPr>
        <w:t>gjatë të gjithë</w:t>
      </w:r>
      <w:r w:rsidRPr="008F18EA">
        <w:rPr>
          <w:lang w:val="sq-AL"/>
        </w:rPr>
        <w:t xml:space="preserve"> </w:t>
      </w:r>
      <w:r w:rsidRPr="008F18EA">
        <w:rPr>
          <w:rStyle w:val="hps"/>
          <w:lang w:val="sq-AL"/>
        </w:rPr>
        <w:t>vëllimit</w:t>
      </w:r>
      <w:r w:rsidRPr="008F18EA">
        <w:rPr>
          <w:lang w:val="sq-AL"/>
        </w:rPr>
        <w:t xml:space="preserve"> </w:t>
      </w:r>
      <w:r w:rsidRPr="008F18EA">
        <w:rPr>
          <w:rStyle w:val="hps"/>
          <w:lang w:val="sq-AL"/>
        </w:rPr>
        <w:t>të produktit</w:t>
      </w:r>
      <w:r w:rsidRPr="008F18EA">
        <w:rPr>
          <w:lang w:val="sq-AL"/>
        </w:rPr>
        <w:t xml:space="preserve">. </w:t>
      </w:r>
    </w:p>
    <w:p w:rsidR="00D21D22" w:rsidRPr="008F18EA" w:rsidRDefault="00D21D22" w:rsidP="00E075D9">
      <w:pPr>
        <w:pStyle w:val="Paragrafi"/>
        <w:rPr>
          <w:lang w:val="sq-AL"/>
        </w:rPr>
      </w:pPr>
      <w:r w:rsidRPr="008F18EA">
        <w:rPr>
          <w:rStyle w:val="hps"/>
          <w:lang w:val="sq-AL"/>
        </w:rPr>
        <w:t>Këto matje</w:t>
      </w:r>
      <w:r w:rsidRPr="008F18EA">
        <w:rPr>
          <w:lang w:val="sq-AL"/>
        </w:rPr>
        <w:t xml:space="preserve"> të</w:t>
      </w:r>
      <w:r w:rsidRPr="008F18EA">
        <w:rPr>
          <w:rStyle w:val="hps"/>
          <w:lang w:val="sq-AL"/>
        </w:rPr>
        <w:t xml:space="preserve"> vlefshmërisë</w:t>
      </w:r>
      <w:r w:rsidRPr="008F18EA">
        <w:rPr>
          <w:lang w:val="sq-AL"/>
        </w:rPr>
        <w:t xml:space="preserve"> </w:t>
      </w:r>
      <w:r w:rsidRPr="008F18EA">
        <w:rPr>
          <w:rStyle w:val="hps"/>
          <w:lang w:val="sq-AL"/>
        </w:rPr>
        <w:t>duhet</w:t>
      </w:r>
      <w:r w:rsidRPr="008F18EA">
        <w:rPr>
          <w:lang w:val="sq-AL"/>
        </w:rPr>
        <w:t xml:space="preserve"> </w:t>
      </w:r>
      <w:r w:rsidRPr="008F18EA">
        <w:rPr>
          <w:rStyle w:val="hps"/>
          <w:lang w:val="sq-AL"/>
        </w:rPr>
        <w:t>të kryhen</w:t>
      </w:r>
      <w:r w:rsidRPr="008F18EA">
        <w:rPr>
          <w:lang w:val="sq-AL"/>
        </w:rPr>
        <w:t xml:space="preserve"> për </w:t>
      </w:r>
      <w:r w:rsidRPr="008F18EA">
        <w:rPr>
          <w:rStyle w:val="hps"/>
          <w:lang w:val="sq-AL"/>
        </w:rPr>
        <w:t>një numër</w:t>
      </w:r>
      <w:r w:rsidRPr="008F18EA">
        <w:rPr>
          <w:lang w:val="sq-AL"/>
        </w:rPr>
        <w:t xml:space="preserve"> herësh </w:t>
      </w:r>
      <w:r w:rsidR="003315C9" w:rsidRPr="008F18EA">
        <w:rPr>
          <w:rStyle w:val="hps"/>
          <w:lang w:val="sq-AL"/>
        </w:rPr>
        <w:t>të përshtat</w:t>
      </w:r>
      <w:r w:rsidRPr="008F18EA">
        <w:rPr>
          <w:rStyle w:val="hps"/>
          <w:lang w:val="sq-AL"/>
        </w:rPr>
        <w:t>shme</w:t>
      </w:r>
      <w:r w:rsidRPr="008F18EA">
        <w:rPr>
          <w:lang w:val="sq-AL"/>
        </w:rPr>
        <w:t xml:space="preserve"> </w:t>
      </w:r>
      <w:r w:rsidRPr="008F18EA">
        <w:rPr>
          <w:rStyle w:val="hps"/>
          <w:lang w:val="sq-AL"/>
        </w:rPr>
        <w:t>(</w:t>
      </w:r>
      <w:r w:rsidRPr="008F18EA">
        <w:rPr>
          <w:lang w:val="sq-AL"/>
        </w:rPr>
        <w:t xml:space="preserve">p.sh. </w:t>
      </w:r>
      <w:r w:rsidRPr="008F18EA">
        <w:rPr>
          <w:rStyle w:val="hps"/>
          <w:lang w:val="sq-AL"/>
        </w:rPr>
        <w:t>3-5 herë</w:t>
      </w:r>
      <w:r w:rsidRPr="008F18EA">
        <w:rPr>
          <w:lang w:val="sq-AL"/>
        </w:rPr>
        <w:t>)</w:t>
      </w:r>
      <w:r w:rsidR="003E3386">
        <w:rPr>
          <w:lang w:val="sq-AL"/>
        </w:rPr>
        <w:t>,</w:t>
      </w:r>
      <w:r w:rsidRPr="008F18EA">
        <w:rPr>
          <w:lang w:val="sq-AL"/>
        </w:rPr>
        <w:t xml:space="preserve"> në </w:t>
      </w:r>
      <w:r w:rsidRPr="008F18EA">
        <w:rPr>
          <w:rStyle w:val="hps"/>
          <w:lang w:val="sq-AL"/>
        </w:rPr>
        <w:t>mënyrë që të bëjë</w:t>
      </w:r>
      <w:r w:rsidRPr="008F18EA">
        <w:rPr>
          <w:lang w:val="sq-AL"/>
        </w:rPr>
        <w:t xml:space="preserve"> </w:t>
      </w:r>
      <w:r w:rsidRPr="008F18EA">
        <w:rPr>
          <w:rStyle w:val="hps"/>
          <w:lang w:val="sq-AL"/>
        </w:rPr>
        <w:t>kompensim</w:t>
      </w:r>
      <w:r w:rsidRPr="008F18EA">
        <w:rPr>
          <w:lang w:val="sq-AL"/>
        </w:rPr>
        <w:t xml:space="preserve"> </w:t>
      </w:r>
      <w:r w:rsidRPr="008F18EA">
        <w:rPr>
          <w:rStyle w:val="hps"/>
          <w:lang w:val="sq-AL"/>
        </w:rPr>
        <w:t>për</w:t>
      </w:r>
      <w:r w:rsidRPr="008F18EA">
        <w:rPr>
          <w:lang w:val="sq-AL"/>
        </w:rPr>
        <w:t xml:space="preserve"> </w:t>
      </w:r>
      <w:r w:rsidRPr="008F18EA">
        <w:rPr>
          <w:rStyle w:val="hps"/>
          <w:lang w:val="sq-AL"/>
        </w:rPr>
        <w:t>variacionet në</w:t>
      </w:r>
      <w:r w:rsidRPr="008F18EA">
        <w:rPr>
          <w:lang w:val="sq-AL"/>
        </w:rPr>
        <w:t xml:space="preserve"> </w:t>
      </w:r>
      <w:r w:rsidRPr="008F18EA">
        <w:rPr>
          <w:rStyle w:val="hps"/>
          <w:lang w:val="sq-AL"/>
        </w:rPr>
        <w:t>dendësinë</w:t>
      </w:r>
      <w:r w:rsidRPr="008F18EA">
        <w:rPr>
          <w:lang w:val="sq-AL"/>
        </w:rPr>
        <w:t xml:space="preserve"> </w:t>
      </w:r>
      <w:r w:rsidRPr="008F18EA">
        <w:rPr>
          <w:rStyle w:val="hps"/>
          <w:lang w:val="sq-AL"/>
        </w:rPr>
        <w:t>apo</w:t>
      </w:r>
      <w:r w:rsidRPr="008F18EA">
        <w:rPr>
          <w:lang w:val="sq-AL"/>
        </w:rPr>
        <w:t xml:space="preserve"> </w:t>
      </w:r>
      <w:r w:rsidRPr="008F18EA">
        <w:rPr>
          <w:rStyle w:val="hps"/>
          <w:lang w:val="sq-AL"/>
        </w:rPr>
        <w:t>formën e produktit</w:t>
      </w:r>
      <w:r w:rsidRPr="008F18EA">
        <w:rPr>
          <w:lang w:val="sq-AL"/>
        </w:rPr>
        <w:t xml:space="preserve">. </w:t>
      </w:r>
    </w:p>
    <w:p w:rsidR="0007209A" w:rsidRDefault="00D21D22" w:rsidP="00E075D9">
      <w:pPr>
        <w:pStyle w:val="Paragrafi"/>
        <w:rPr>
          <w:lang w:val="sq-AL"/>
        </w:rPr>
      </w:pPr>
      <w:r w:rsidRPr="008F18EA">
        <w:rPr>
          <w:rStyle w:val="hps"/>
          <w:lang w:val="sq-AL"/>
        </w:rPr>
        <w:t>2.2</w:t>
      </w:r>
      <w:r w:rsidRPr="008F18EA">
        <w:rPr>
          <w:lang w:val="sq-AL"/>
        </w:rPr>
        <w:t xml:space="preserve"> </w:t>
      </w:r>
      <w:r w:rsidRPr="008F18EA">
        <w:rPr>
          <w:rStyle w:val="hps"/>
          <w:lang w:val="sq-AL"/>
        </w:rPr>
        <w:t>Matjet</w:t>
      </w:r>
      <w:r w:rsidRPr="008F18EA">
        <w:rPr>
          <w:lang w:val="sq-AL"/>
        </w:rPr>
        <w:t xml:space="preserve"> </w:t>
      </w:r>
      <w:r w:rsidRPr="008F18EA">
        <w:rPr>
          <w:rStyle w:val="hps"/>
          <w:lang w:val="sq-AL"/>
        </w:rPr>
        <w:t>duhet</w:t>
      </w:r>
      <w:r w:rsidRPr="008F18EA">
        <w:rPr>
          <w:lang w:val="sq-AL"/>
        </w:rPr>
        <w:t xml:space="preserve"> </w:t>
      </w:r>
      <w:r w:rsidRPr="008F18EA">
        <w:rPr>
          <w:rStyle w:val="hps"/>
          <w:lang w:val="sq-AL"/>
        </w:rPr>
        <w:t>të përsëriten</w:t>
      </w:r>
      <w:r w:rsidRPr="008F18EA">
        <w:rPr>
          <w:lang w:val="sq-AL"/>
        </w:rPr>
        <w:t xml:space="preserve"> </w:t>
      </w:r>
      <w:r w:rsidRPr="008F18EA">
        <w:rPr>
          <w:rStyle w:val="hps"/>
          <w:lang w:val="sq-AL"/>
        </w:rPr>
        <w:t>sa herë që</w:t>
      </w:r>
      <w:r w:rsidRPr="008F18EA">
        <w:rPr>
          <w:lang w:val="sq-AL"/>
        </w:rPr>
        <w:t xml:space="preserve"> </w:t>
      </w:r>
      <w:r w:rsidR="003E3386">
        <w:rPr>
          <w:rStyle w:val="hps"/>
          <w:lang w:val="sq-AL"/>
        </w:rPr>
        <w:t>është</w:t>
      </w:r>
      <w:r w:rsidRPr="008F18EA">
        <w:rPr>
          <w:rStyle w:val="hps"/>
          <w:lang w:val="sq-AL"/>
        </w:rPr>
        <w:t xml:space="preserve"> ndryshuar produkti</w:t>
      </w:r>
      <w:r w:rsidRPr="008F18EA">
        <w:rPr>
          <w:lang w:val="sq-AL"/>
        </w:rPr>
        <w:t xml:space="preserve">, forma </w:t>
      </w:r>
      <w:r w:rsidRPr="008F18EA">
        <w:rPr>
          <w:rStyle w:val="hps"/>
          <w:lang w:val="sq-AL"/>
        </w:rPr>
        <w:t>e tij</w:t>
      </w:r>
      <w:r w:rsidRPr="008F18EA">
        <w:rPr>
          <w:lang w:val="sq-AL"/>
        </w:rPr>
        <w:t xml:space="preserve"> </w:t>
      </w:r>
      <w:r w:rsidRPr="008F18EA">
        <w:rPr>
          <w:rStyle w:val="hps"/>
          <w:lang w:val="sq-AL"/>
        </w:rPr>
        <w:t>apo</w:t>
      </w:r>
      <w:r w:rsidRPr="008F18EA">
        <w:rPr>
          <w:lang w:val="sq-AL"/>
        </w:rPr>
        <w:t xml:space="preserve"> </w:t>
      </w:r>
      <w:r w:rsidRPr="008F18EA">
        <w:rPr>
          <w:rStyle w:val="hps"/>
          <w:lang w:val="sq-AL"/>
        </w:rPr>
        <w:t>kushtet e</w:t>
      </w:r>
      <w:r w:rsidRPr="008F18EA">
        <w:rPr>
          <w:lang w:val="sq-AL"/>
        </w:rPr>
        <w:t xml:space="preserve"> </w:t>
      </w:r>
      <w:r w:rsidRPr="008F18EA">
        <w:rPr>
          <w:rStyle w:val="hps"/>
          <w:lang w:val="sq-AL"/>
        </w:rPr>
        <w:t>rrezatimit</w:t>
      </w:r>
      <w:r w:rsidRPr="008F18EA">
        <w:rPr>
          <w:lang w:val="sq-AL"/>
        </w:rPr>
        <w:t xml:space="preserve">. </w:t>
      </w:r>
    </w:p>
    <w:p w:rsidR="00D21D22" w:rsidRPr="008F18EA" w:rsidRDefault="00D21D22" w:rsidP="00E075D9">
      <w:pPr>
        <w:pStyle w:val="Paragrafi"/>
        <w:rPr>
          <w:rFonts w:ascii="TimesNewRoman" w:eastAsia="Times New Roman" w:hAnsi="TimesNewRoman" w:cs="TimesNewRoman"/>
          <w:lang w:val="sq-AL"/>
        </w:rPr>
      </w:pPr>
      <w:r w:rsidRPr="008F18EA">
        <w:rPr>
          <w:rStyle w:val="hps"/>
          <w:lang w:val="sq-AL"/>
        </w:rPr>
        <w:t>2.3</w:t>
      </w:r>
      <w:r w:rsidRPr="008F18EA">
        <w:rPr>
          <w:lang w:val="sq-AL"/>
        </w:rPr>
        <w:t xml:space="preserve"> </w:t>
      </w:r>
      <w:r w:rsidRPr="008F18EA">
        <w:rPr>
          <w:rStyle w:val="hps"/>
          <w:lang w:val="sq-AL"/>
        </w:rPr>
        <w:t>Gjatë procesit</w:t>
      </w:r>
      <w:r w:rsidRPr="008F18EA">
        <w:rPr>
          <w:lang w:val="sq-AL"/>
        </w:rPr>
        <w:t xml:space="preserve">, </w:t>
      </w:r>
      <w:r w:rsidRPr="008F18EA">
        <w:rPr>
          <w:rStyle w:val="hps"/>
          <w:lang w:val="sq-AL"/>
        </w:rPr>
        <w:t>matjet</w:t>
      </w:r>
      <w:r w:rsidRPr="008F18EA">
        <w:rPr>
          <w:lang w:val="sq-AL"/>
        </w:rPr>
        <w:t xml:space="preserve"> e </w:t>
      </w:r>
      <w:r w:rsidRPr="008F18EA">
        <w:rPr>
          <w:rStyle w:val="hps"/>
          <w:lang w:val="sq-AL"/>
        </w:rPr>
        <w:t>dozës</w:t>
      </w:r>
      <w:r w:rsidRPr="008F18EA">
        <w:rPr>
          <w:lang w:val="sq-AL"/>
        </w:rPr>
        <w:t xml:space="preserve"> </w:t>
      </w:r>
      <w:r w:rsidRPr="008F18EA">
        <w:rPr>
          <w:rStyle w:val="hps"/>
          <w:lang w:val="sq-AL"/>
        </w:rPr>
        <w:t>rutinë</w:t>
      </w:r>
      <w:r w:rsidRPr="008F18EA">
        <w:rPr>
          <w:lang w:val="sq-AL"/>
        </w:rPr>
        <w:t xml:space="preserve"> </w:t>
      </w:r>
      <w:r w:rsidRPr="008F18EA">
        <w:rPr>
          <w:rStyle w:val="hps"/>
          <w:lang w:val="sq-AL"/>
        </w:rPr>
        <w:t>kryhen në</w:t>
      </w:r>
      <w:r w:rsidRPr="008F18EA">
        <w:rPr>
          <w:lang w:val="sq-AL"/>
        </w:rPr>
        <w:t xml:space="preserve"> </w:t>
      </w:r>
      <w:r w:rsidRPr="008F18EA">
        <w:rPr>
          <w:rStyle w:val="hps"/>
          <w:lang w:val="sq-AL"/>
        </w:rPr>
        <w:t>mënyrë që të sigurohet</w:t>
      </w:r>
      <w:r w:rsidRPr="008F18EA">
        <w:rPr>
          <w:lang w:val="sq-AL"/>
        </w:rPr>
        <w:t xml:space="preserve"> </w:t>
      </w:r>
      <w:r w:rsidRPr="008F18EA">
        <w:rPr>
          <w:rStyle w:val="hps"/>
          <w:lang w:val="sq-AL"/>
        </w:rPr>
        <w:t>se kufijtë</w:t>
      </w:r>
      <w:r w:rsidRPr="008F18EA">
        <w:rPr>
          <w:lang w:val="sq-AL"/>
        </w:rPr>
        <w:t xml:space="preserve"> e </w:t>
      </w:r>
      <w:r w:rsidRPr="008F18EA">
        <w:rPr>
          <w:rStyle w:val="hps"/>
          <w:lang w:val="sq-AL"/>
        </w:rPr>
        <w:t>dozës</w:t>
      </w:r>
      <w:r w:rsidRPr="008F18EA">
        <w:rPr>
          <w:lang w:val="sq-AL"/>
        </w:rPr>
        <w:t xml:space="preserve"> </w:t>
      </w:r>
      <w:r w:rsidRPr="008F18EA">
        <w:rPr>
          <w:rStyle w:val="hps"/>
          <w:lang w:val="sq-AL"/>
        </w:rPr>
        <w:t>nuk</w:t>
      </w:r>
      <w:r w:rsidRPr="008F18EA">
        <w:rPr>
          <w:lang w:val="sq-AL"/>
        </w:rPr>
        <w:t xml:space="preserve"> </w:t>
      </w:r>
      <w:r w:rsidRPr="008F18EA">
        <w:rPr>
          <w:rStyle w:val="hps"/>
          <w:lang w:val="sq-AL"/>
        </w:rPr>
        <w:t>janë</w:t>
      </w:r>
      <w:r w:rsidRPr="008F18EA">
        <w:rPr>
          <w:lang w:val="sq-AL"/>
        </w:rPr>
        <w:t xml:space="preserve"> </w:t>
      </w:r>
      <w:r w:rsidRPr="008F18EA">
        <w:rPr>
          <w:rStyle w:val="hps"/>
          <w:lang w:val="sq-AL"/>
        </w:rPr>
        <w:t>tejkaluar</w:t>
      </w:r>
      <w:r w:rsidRPr="008F18EA">
        <w:rPr>
          <w:lang w:val="sq-AL"/>
        </w:rPr>
        <w:t xml:space="preserve">. </w:t>
      </w:r>
      <w:r w:rsidRPr="008F18EA">
        <w:rPr>
          <w:rStyle w:val="hps"/>
          <w:lang w:val="sq-AL"/>
        </w:rPr>
        <w:t>Matjet</w:t>
      </w:r>
      <w:r w:rsidRPr="008F18EA">
        <w:rPr>
          <w:lang w:val="sq-AL"/>
        </w:rPr>
        <w:t xml:space="preserve"> </w:t>
      </w:r>
      <w:r w:rsidRPr="008F18EA">
        <w:rPr>
          <w:rStyle w:val="hps"/>
          <w:lang w:val="sq-AL"/>
        </w:rPr>
        <w:t>duhet të kryhen</w:t>
      </w:r>
      <w:r w:rsidRPr="008F18EA">
        <w:rPr>
          <w:lang w:val="sq-AL"/>
        </w:rPr>
        <w:t xml:space="preserve"> </w:t>
      </w:r>
      <w:r w:rsidRPr="008F18EA">
        <w:rPr>
          <w:rStyle w:val="hps"/>
          <w:lang w:val="sq-AL"/>
        </w:rPr>
        <w:t>duke vendosur</w:t>
      </w:r>
      <w:r w:rsidRPr="008F18EA">
        <w:rPr>
          <w:lang w:val="sq-AL"/>
        </w:rPr>
        <w:t xml:space="preserve"> </w:t>
      </w:r>
      <w:r w:rsidRPr="008F18EA">
        <w:rPr>
          <w:rStyle w:val="hps"/>
          <w:lang w:val="sq-AL"/>
        </w:rPr>
        <w:t>dozimetra</w:t>
      </w:r>
      <w:r w:rsidRPr="008F18EA">
        <w:rPr>
          <w:lang w:val="sq-AL"/>
        </w:rPr>
        <w:t xml:space="preserve"> </w:t>
      </w:r>
      <w:r w:rsidRPr="008F18EA">
        <w:rPr>
          <w:rStyle w:val="hps"/>
          <w:lang w:val="sq-AL"/>
        </w:rPr>
        <w:t>në</w:t>
      </w:r>
      <w:r w:rsidRPr="008F18EA">
        <w:rPr>
          <w:lang w:val="sq-AL"/>
        </w:rPr>
        <w:t xml:space="preserve"> </w:t>
      </w:r>
      <w:r w:rsidRPr="008F18EA">
        <w:rPr>
          <w:rStyle w:val="hps"/>
          <w:lang w:val="sq-AL"/>
        </w:rPr>
        <w:t>pozicionet</w:t>
      </w:r>
      <w:r w:rsidRPr="008F18EA">
        <w:rPr>
          <w:lang w:val="sq-AL"/>
        </w:rPr>
        <w:t xml:space="preserve"> </w:t>
      </w:r>
      <w:r w:rsidRPr="008F18EA">
        <w:rPr>
          <w:rStyle w:val="hps"/>
          <w:lang w:val="sq-AL"/>
        </w:rPr>
        <w:t>e</w:t>
      </w:r>
      <w:r w:rsidRPr="008F18EA">
        <w:rPr>
          <w:lang w:val="sq-AL"/>
        </w:rPr>
        <w:t xml:space="preserve"> </w:t>
      </w:r>
      <w:r w:rsidRPr="008F18EA">
        <w:rPr>
          <w:rStyle w:val="hps"/>
          <w:lang w:val="sq-AL"/>
        </w:rPr>
        <w:t>dozës</w:t>
      </w:r>
      <w:r w:rsidRPr="008F18EA">
        <w:rPr>
          <w:lang w:val="sq-AL"/>
        </w:rPr>
        <w:t xml:space="preserve"> </w:t>
      </w:r>
      <w:r w:rsidRPr="008F18EA">
        <w:rPr>
          <w:rStyle w:val="hps"/>
          <w:lang w:val="sq-AL"/>
        </w:rPr>
        <w:t>maksimale</w:t>
      </w:r>
      <w:r w:rsidRPr="008F18EA">
        <w:rPr>
          <w:lang w:val="sq-AL"/>
        </w:rPr>
        <w:t xml:space="preserve"> </w:t>
      </w:r>
      <w:r w:rsidRPr="008F18EA">
        <w:rPr>
          <w:rStyle w:val="hps"/>
          <w:lang w:val="sq-AL"/>
        </w:rPr>
        <w:t>ose</w:t>
      </w:r>
      <w:r w:rsidRPr="008F18EA">
        <w:rPr>
          <w:lang w:val="sq-AL"/>
        </w:rPr>
        <w:t xml:space="preserve"> </w:t>
      </w:r>
      <w:r w:rsidRPr="008F18EA">
        <w:rPr>
          <w:rStyle w:val="hps"/>
          <w:lang w:val="sq-AL"/>
        </w:rPr>
        <w:t>minimale</w:t>
      </w:r>
      <w:r w:rsidRPr="008F18EA">
        <w:rPr>
          <w:lang w:val="sq-AL"/>
        </w:rPr>
        <w:t xml:space="preserve">, </w:t>
      </w:r>
      <w:r w:rsidRPr="008F18EA">
        <w:rPr>
          <w:rStyle w:val="hps"/>
          <w:lang w:val="sq-AL"/>
        </w:rPr>
        <w:t>ose</w:t>
      </w:r>
      <w:r w:rsidRPr="008F18EA">
        <w:rPr>
          <w:lang w:val="sq-AL"/>
        </w:rPr>
        <w:t xml:space="preserve"> </w:t>
      </w:r>
      <w:r w:rsidRPr="008F18EA">
        <w:rPr>
          <w:rStyle w:val="hps"/>
          <w:lang w:val="sq-AL"/>
        </w:rPr>
        <w:t>në</w:t>
      </w:r>
      <w:r w:rsidRPr="008F18EA">
        <w:rPr>
          <w:lang w:val="sq-AL"/>
        </w:rPr>
        <w:t xml:space="preserve"> </w:t>
      </w:r>
      <w:r w:rsidRPr="008F18EA">
        <w:rPr>
          <w:rStyle w:val="hps"/>
          <w:lang w:val="sq-AL"/>
        </w:rPr>
        <w:t>një</w:t>
      </w:r>
      <w:r w:rsidRPr="008F18EA">
        <w:rPr>
          <w:lang w:val="sq-AL"/>
        </w:rPr>
        <w:t xml:space="preserve"> </w:t>
      </w:r>
      <w:r w:rsidRPr="008F18EA">
        <w:rPr>
          <w:rStyle w:val="hps"/>
          <w:lang w:val="sq-AL"/>
        </w:rPr>
        <w:t>pozicion reference</w:t>
      </w:r>
      <w:r w:rsidRPr="008F18EA">
        <w:rPr>
          <w:lang w:val="sq-AL"/>
        </w:rPr>
        <w:t xml:space="preserve">. Doza në </w:t>
      </w:r>
      <w:r w:rsidRPr="008F18EA">
        <w:rPr>
          <w:rStyle w:val="hps"/>
          <w:lang w:val="sq-AL"/>
        </w:rPr>
        <w:t>pozicionin e</w:t>
      </w:r>
      <w:r w:rsidRPr="008F18EA">
        <w:rPr>
          <w:lang w:val="sq-AL"/>
        </w:rPr>
        <w:t xml:space="preserve"> </w:t>
      </w:r>
      <w:r w:rsidRPr="008F18EA">
        <w:rPr>
          <w:rStyle w:val="hps"/>
          <w:lang w:val="sq-AL"/>
        </w:rPr>
        <w:t>referencës</w:t>
      </w:r>
      <w:r w:rsidRPr="008F18EA">
        <w:rPr>
          <w:lang w:val="sq-AL"/>
        </w:rPr>
        <w:t xml:space="preserve"> </w:t>
      </w:r>
      <w:r w:rsidRPr="008F18EA">
        <w:rPr>
          <w:rStyle w:val="hps"/>
          <w:lang w:val="sq-AL"/>
        </w:rPr>
        <w:t>duhet</w:t>
      </w:r>
      <w:r w:rsidRPr="008F18EA">
        <w:rPr>
          <w:lang w:val="sq-AL"/>
        </w:rPr>
        <w:t xml:space="preserve"> </w:t>
      </w:r>
      <w:r w:rsidRPr="008F18EA">
        <w:rPr>
          <w:rStyle w:val="hps"/>
          <w:lang w:val="sq-AL"/>
        </w:rPr>
        <w:t>të lidhet</w:t>
      </w:r>
      <w:r w:rsidR="00097DA1" w:rsidRPr="008F18EA">
        <w:rPr>
          <w:lang w:val="sq-AL"/>
        </w:rPr>
        <w:t xml:space="preserve"> në mënyrë të mat</w:t>
      </w:r>
      <w:r w:rsidRPr="008F18EA">
        <w:rPr>
          <w:lang w:val="sq-AL"/>
        </w:rPr>
        <w:t xml:space="preserve">shme me </w:t>
      </w:r>
      <w:r w:rsidRPr="008F18EA">
        <w:rPr>
          <w:rStyle w:val="hps"/>
          <w:lang w:val="sq-AL"/>
        </w:rPr>
        <w:t>dozën</w:t>
      </w:r>
      <w:r w:rsidRPr="008F18EA">
        <w:rPr>
          <w:lang w:val="sq-AL"/>
        </w:rPr>
        <w:t xml:space="preserve"> </w:t>
      </w:r>
      <w:r w:rsidRPr="008F18EA">
        <w:rPr>
          <w:rStyle w:val="hps"/>
          <w:lang w:val="sq-AL"/>
        </w:rPr>
        <w:t>maksimale</w:t>
      </w:r>
      <w:r w:rsidRPr="008F18EA">
        <w:rPr>
          <w:lang w:val="sq-AL"/>
        </w:rPr>
        <w:t xml:space="preserve"> </w:t>
      </w:r>
      <w:r w:rsidRPr="008F18EA">
        <w:rPr>
          <w:rStyle w:val="hps"/>
          <w:lang w:val="sq-AL"/>
        </w:rPr>
        <w:t>dhe</w:t>
      </w:r>
      <w:r w:rsidRPr="008F18EA">
        <w:rPr>
          <w:lang w:val="sq-AL"/>
        </w:rPr>
        <w:t xml:space="preserve"> </w:t>
      </w:r>
      <w:r w:rsidRPr="008F18EA">
        <w:rPr>
          <w:rStyle w:val="hps"/>
          <w:lang w:val="sq-AL"/>
        </w:rPr>
        <w:t>minimale</w:t>
      </w:r>
      <w:r w:rsidRPr="008F18EA">
        <w:rPr>
          <w:lang w:val="sq-AL"/>
        </w:rPr>
        <w:t xml:space="preserve">. Pozicioni i </w:t>
      </w:r>
      <w:r w:rsidRPr="008F18EA">
        <w:rPr>
          <w:rStyle w:val="hps"/>
          <w:lang w:val="sq-AL"/>
        </w:rPr>
        <w:t>referencës duhet të</w:t>
      </w:r>
      <w:r w:rsidRPr="008F18EA">
        <w:rPr>
          <w:lang w:val="sq-AL"/>
        </w:rPr>
        <w:t xml:space="preserve"> </w:t>
      </w:r>
      <w:r w:rsidRPr="008F18EA">
        <w:rPr>
          <w:rStyle w:val="hps"/>
          <w:lang w:val="sq-AL"/>
        </w:rPr>
        <w:t>gjendet</w:t>
      </w:r>
      <w:r w:rsidRPr="008F18EA">
        <w:rPr>
          <w:lang w:val="sq-AL"/>
        </w:rPr>
        <w:t xml:space="preserve"> </w:t>
      </w:r>
      <w:r w:rsidRPr="008F18EA">
        <w:rPr>
          <w:rStyle w:val="hps"/>
          <w:lang w:val="sq-AL"/>
        </w:rPr>
        <w:t>në një pikë</w:t>
      </w:r>
      <w:r w:rsidRPr="008F18EA">
        <w:rPr>
          <w:lang w:val="sq-AL"/>
        </w:rPr>
        <w:t xml:space="preserve"> </w:t>
      </w:r>
      <w:r w:rsidRPr="008F18EA">
        <w:rPr>
          <w:rStyle w:val="hps"/>
          <w:lang w:val="sq-AL"/>
        </w:rPr>
        <w:t>të përshtatshme</w:t>
      </w:r>
      <w:r w:rsidRPr="008F18EA">
        <w:rPr>
          <w:lang w:val="sq-AL"/>
        </w:rPr>
        <w:t xml:space="preserve"> </w:t>
      </w:r>
      <w:r w:rsidRPr="008F18EA">
        <w:rPr>
          <w:rStyle w:val="hps"/>
          <w:lang w:val="sq-AL"/>
        </w:rPr>
        <w:t>në ose</w:t>
      </w:r>
      <w:r w:rsidRPr="008F18EA">
        <w:rPr>
          <w:lang w:val="sq-AL"/>
        </w:rPr>
        <w:t xml:space="preserve"> mbi </w:t>
      </w:r>
      <w:r w:rsidRPr="008F18EA">
        <w:rPr>
          <w:rStyle w:val="hps"/>
          <w:lang w:val="sq-AL"/>
        </w:rPr>
        <w:t>produkt</w:t>
      </w:r>
      <w:r w:rsidRPr="008F18EA">
        <w:rPr>
          <w:lang w:val="sq-AL"/>
        </w:rPr>
        <w:t xml:space="preserve">, </w:t>
      </w:r>
      <w:r w:rsidRPr="008F18EA">
        <w:rPr>
          <w:rStyle w:val="hps"/>
          <w:lang w:val="sq-AL"/>
        </w:rPr>
        <w:t>ku</w:t>
      </w:r>
      <w:r w:rsidRPr="008F18EA">
        <w:rPr>
          <w:lang w:val="sq-AL"/>
        </w:rPr>
        <w:t xml:space="preserve"> </w:t>
      </w:r>
      <w:r w:rsidRPr="008F18EA">
        <w:rPr>
          <w:rStyle w:val="hps"/>
          <w:lang w:val="sq-AL"/>
        </w:rPr>
        <w:t>ndryshimet e</w:t>
      </w:r>
      <w:r w:rsidRPr="008F18EA">
        <w:rPr>
          <w:lang w:val="sq-AL"/>
        </w:rPr>
        <w:t xml:space="preserve"> </w:t>
      </w:r>
      <w:r w:rsidRPr="008F18EA">
        <w:rPr>
          <w:rStyle w:val="hps"/>
          <w:lang w:val="sq-AL"/>
        </w:rPr>
        <w:t>dozës</w:t>
      </w:r>
      <w:r w:rsidRPr="008F18EA">
        <w:rPr>
          <w:lang w:val="sq-AL"/>
        </w:rPr>
        <w:t xml:space="preserve"> </w:t>
      </w:r>
      <w:r w:rsidRPr="008F18EA">
        <w:rPr>
          <w:rStyle w:val="hps"/>
          <w:lang w:val="sq-AL"/>
        </w:rPr>
        <w:t>janë të ulëta</w:t>
      </w:r>
      <w:r w:rsidRPr="008F18EA">
        <w:rPr>
          <w:lang w:val="sq-AL"/>
        </w:rPr>
        <w:t>.</w:t>
      </w:r>
    </w:p>
    <w:p w:rsidR="00212F4A" w:rsidRPr="008F18EA" w:rsidRDefault="00D21D22" w:rsidP="00E075D9">
      <w:pPr>
        <w:pStyle w:val="Paragrafi"/>
        <w:rPr>
          <w:lang w:val="sq-AL"/>
        </w:rPr>
      </w:pPr>
      <w:r w:rsidRPr="008F18EA">
        <w:rPr>
          <w:rStyle w:val="hps"/>
          <w:lang w:val="sq-AL"/>
        </w:rPr>
        <w:t>2.4</w:t>
      </w:r>
      <w:r w:rsidRPr="008F18EA">
        <w:rPr>
          <w:lang w:val="sq-AL"/>
        </w:rPr>
        <w:t xml:space="preserve"> </w:t>
      </w:r>
      <w:r w:rsidRPr="008F18EA">
        <w:rPr>
          <w:rStyle w:val="hps"/>
          <w:lang w:val="sq-AL"/>
        </w:rPr>
        <w:t>Matjet</w:t>
      </w:r>
      <w:r w:rsidRPr="008F18EA">
        <w:rPr>
          <w:lang w:val="sq-AL"/>
        </w:rPr>
        <w:t xml:space="preserve"> e </w:t>
      </w:r>
      <w:r w:rsidRPr="008F18EA">
        <w:rPr>
          <w:rStyle w:val="hps"/>
          <w:lang w:val="sq-AL"/>
        </w:rPr>
        <w:t>dozës</w:t>
      </w:r>
      <w:r w:rsidRPr="008F18EA">
        <w:rPr>
          <w:lang w:val="sq-AL"/>
        </w:rPr>
        <w:t xml:space="preserve"> </w:t>
      </w:r>
      <w:r w:rsidRPr="008F18EA">
        <w:rPr>
          <w:rStyle w:val="hps"/>
          <w:lang w:val="sq-AL"/>
        </w:rPr>
        <w:t>rutinë</w:t>
      </w:r>
      <w:r w:rsidRPr="008F18EA">
        <w:rPr>
          <w:lang w:val="sq-AL"/>
        </w:rPr>
        <w:t xml:space="preserve"> </w:t>
      </w:r>
      <w:r w:rsidRPr="008F18EA">
        <w:rPr>
          <w:rStyle w:val="hps"/>
          <w:lang w:val="sq-AL"/>
        </w:rPr>
        <w:t>duhet</w:t>
      </w:r>
      <w:r w:rsidRPr="008F18EA">
        <w:rPr>
          <w:lang w:val="sq-AL"/>
        </w:rPr>
        <w:t xml:space="preserve"> </w:t>
      </w:r>
      <w:r w:rsidRPr="008F18EA">
        <w:rPr>
          <w:rStyle w:val="hps"/>
          <w:lang w:val="sq-AL"/>
        </w:rPr>
        <w:t>të kryhen</w:t>
      </w:r>
      <w:r w:rsidRPr="008F18EA">
        <w:rPr>
          <w:lang w:val="sq-AL"/>
        </w:rPr>
        <w:t xml:space="preserve"> </w:t>
      </w:r>
      <w:r w:rsidRPr="008F18EA">
        <w:rPr>
          <w:rStyle w:val="hps"/>
          <w:lang w:val="sq-AL"/>
        </w:rPr>
        <w:t>në çdo</w:t>
      </w:r>
      <w:r w:rsidRPr="008F18EA">
        <w:rPr>
          <w:lang w:val="sq-AL"/>
        </w:rPr>
        <w:t xml:space="preserve"> </w:t>
      </w:r>
      <w:r w:rsidRPr="008F18EA">
        <w:rPr>
          <w:rStyle w:val="hps"/>
          <w:lang w:val="sq-AL"/>
        </w:rPr>
        <w:t>ngarkesë të produkteve ushqimore</w:t>
      </w:r>
      <w:r w:rsidRPr="008F18EA">
        <w:rPr>
          <w:lang w:val="sq-AL"/>
        </w:rPr>
        <w:t xml:space="preserve"> </w:t>
      </w:r>
      <w:r w:rsidRPr="008F18EA">
        <w:rPr>
          <w:rStyle w:val="hps"/>
          <w:lang w:val="sq-AL"/>
        </w:rPr>
        <w:t>dhe</w:t>
      </w:r>
      <w:r w:rsidRPr="008F18EA">
        <w:rPr>
          <w:lang w:val="sq-AL"/>
        </w:rPr>
        <w:t xml:space="preserve"> </w:t>
      </w:r>
      <w:r w:rsidRPr="008F18EA">
        <w:rPr>
          <w:rStyle w:val="hps"/>
          <w:lang w:val="sq-AL"/>
        </w:rPr>
        <w:t>në intervale të rregullta</w:t>
      </w:r>
      <w:r w:rsidRPr="008F18EA">
        <w:rPr>
          <w:lang w:val="sq-AL"/>
        </w:rPr>
        <w:t xml:space="preserve"> </w:t>
      </w:r>
      <w:r w:rsidRPr="008F18EA">
        <w:rPr>
          <w:rStyle w:val="hps"/>
          <w:lang w:val="sq-AL"/>
        </w:rPr>
        <w:t>gjatë</w:t>
      </w:r>
      <w:r w:rsidRPr="008F18EA">
        <w:rPr>
          <w:lang w:val="sq-AL"/>
        </w:rPr>
        <w:t xml:space="preserve"> </w:t>
      </w:r>
      <w:r w:rsidRPr="008F18EA">
        <w:rPr>
          <w:rStyle w:val="hps"/>
          <w:lang w:val="sq-AL"/>
        </w:rPr>
        <w:t>prodhimit</w:t>
      </w:r>
      <w:r w:rsidRPr="008F18EA">
        <w:rPr>
          <w:lang w:val="sq-AL"/>
        </w:rPr>
        <w:t>.</w:t>
      </w:r>
    </w:p>
    <w:p w:rsidR="00D21D22" w:rsidRPr="008F18EA" w:rsidRDefault="00D21D22" w:rsidP="00E075D9">
      <w:pPr>
        <w:pStyle w:val="Paragrafi"/>
        <w:rPr>
          <w:lang w:val="sq-AL"/>
        </w:rPr>
      </w:pPr>
      <w:r w:rsidRPr="008F18EA">
        <w:rPr>
          <w:lang w:val="sq-AL"/>
        </w:rPr>
        <w:t xml:space="preserve"> </w:t>
      </w:r>
      <w:r w:rsidRPr="008F18EA">
        <w:rPr>
          <w:rStyle w:val="hps"/>
          <w:lang w:val="sq-AL"/>
        </w:rPr>
        <w:t>2.5</w:t>
      </w:r>
      <w:r w:rsidRPr="008F18EA">
        <w:rPr>
          <w:lang w:val="sq-AL"/>
        </w:rPr>
        <w:t xml:space="preserve"> </w:t>
      </w:r>
      <w:r w:rsidRPr="008F18EA">
        <w:rPr>
          <w:rStyle w:val="hps"/>
          <w:lang w:val="sq-AL"/>
        </w:rPr>
        <w:t>Në rastet kur</w:t>
      </w:r>
      <w:r w:rsidRPr="008F18EA">
        <w:rPr>
          <w:lang w:val="sq-AL"/>
        </w:rPr>
        <w:t xml:space="preserve"> </w:t>
      </w:r>
      <w:r w:rsidRPr="008F18EA">
        <w:rPr>
          <w:rStyle w:val="hps"/>
          <w:lang w:val="sq-AL"/>
        </w:rPr>
        <w:t xml:space="preserve">janë rrezatuar produkte </w:t>
      </w:r>
      <w:r w:rsidR="00165AF0" w:rsidRPr="008F18EA">
        <w:rPr>
          <w:lang w:val="sq-AL"/>
        </w:rPr>
        <w:t>të paamba</w:t>
      </w:r>
      <w:r w:rsidRPr="008F18EA">
        <w:rPr>
          <w:lang w:val="sq-AL"/>
        </w:rPr>
        <w:t xml:space="preserve">lazhuara të rrjedhshëm, </w:t>
      </w:r>
      <w:r w:rsidRPr="008F18EA">
        <w:rPr>
          <w:rStyle w:val="hps"/>
          <w:lang w:val="sq-AL"/>
        </w:rPr>
        <w:t>vendndodhjet e</w:t>
      </w:r>
      <w:r w:rsidRPr="008F18EA">
        <w:rPr>
          <w:lang w:val="sq-AL"/>
        </w:rPr>
        <w:t xml:space="preserve"> </w:t>
      </w:r>
      <w:r w:rsidRPr="008F18EA">
        <w:rPr>
          <w:rStyle w:val="hps"/>
          <w:lang w:val="sq-AL"/>
        </w:rPr>
        <w:t>dozës</w:t>
      </w:r>
      <w:r w:rsidRPr="008F18EA">
        <w:rPr>
          <w:lang w:val="sq-AL"/>
        </w:rPr>
        <w:t xml:space="preserve"> </w:t>
      </w:r>
      <w:r w:rsidRPr="008F18EA">
        <w:rPr>
          <w:rStyle w:val="hps"/>
          <w:lang w:val="sq-AL"/>
        </w:rPr>
        <w:t>minimale</w:t>
      </w:r>
      <w:r w:rsidRPr="008F18EA">
        <w:rPr>
          <w:lang w:val="sq-AL"/>
        </w:rPr>
        <w:t xml:space="preserve"> </w:t>
      </w:r>
      <w:r w:rsidRPr="008F18EA">
        <w:rPr>
          <w:rStyle w:val="hps"/>
          <w:lang w:val="sq-AL"/>
        </w:rPr>
        <w:t>dhe</w:t>
      </w:r>
      <w:r w:rsidRPr="008F18EA">
        <w:rPr>
          <w:lang w:val="sq-AL"/>
        </w:rPr>
        <w:t xml:space="preserve"> </w:t>
      </w:r>
      <w:r w:rsidRPr="008F18EA">
        <w:rPr>
          <w:rStyle w:val="hps"/>
          <w:lang w:val="sq-AL"/>
        </w:rPr>
        <w:t>maksimale</w:t>
      </w:r>
      <w:r w:rsidRPr="008F18EA">
        <w:rPr>
          <w:lang w:val="sq-AL"/>
        </w:rPr>
        <w:t xml:space="preserve"> </w:t>
      </w:r>
      <w:r w:rsidRPr="008F18EA">
        <w:rPr>
          <w:rStyle w:val="hps"/>
          <w:lang w:val="sq-AL"/>
        </w:rPr>
        <w:t>nuk</w:t>
      </w:r>
      <w:r w:rsidRPr="008F18EA">
        <w:rPr>
          <w:lang w:val="sq-AL"/>
        </w:rPr>
        <w:t xml:space="preserve"> </w:t>
      </w:r>
      <w:r w:rsidRPr="008F18EA">
        <w:rPr>
          <w:rStyle w:val="hps"/>
          <w:lang w:val="sq-AL"/>
        </w:rPr>
        <w:t>mund</w:t>
      </w:r>
      <w:r w:rsidRPr="008F18EA">
        <w:rPr>
          <w:lang w:val="sq-AL"/>
        </w:rPr>
        <w:t xml:space="preserve"> </w:t>
      </w:r>
      <w:r w:rsidRPr="008F18EA">
        <w:rPr>
          <w:rStyle w:val="hps"/>
          <w:lang w:val="sq-AL"/>
        </w:rPr>
        <w:t>të përcaktohen</w:t>
      </w:r>
      <w:r w:rsidRPr="008F18EA">
        <w:rPr>
          <w:lang w:val="sq-AL"/>
        </w:rPr>
        <w:t xml:space="preserve">. </w:t>
      </w:r>
      <w:r w:rsidRPr="008F18EA">
        <w:rPr>
          <w:rStyle w:val="hps"/>
          <w:lang w:val="sq-AL"/>
        </w:rPr>
        <w:t>Në</w:t>
      </w:r>
      <w:r w:rsidRPr="008F18EA">
        <w:rPr>
          <w:lang w:val="sq-AL"/>
        </w:rPr>
        <w:t xml:space="preserve"> </w:t>
      </w:r>
      <w:r w:rsidRPr="008F18EA">
        <w:rPr>
          <w:rStyle w:val="hps"/>
          <w:lang w:val="sq-AL"/>
        </w:rPr>
        <w:t>një rast të tillë</w:t>
      </w:r>
      <w:r w:rsidRPr="008F18EA">
        <w:rPr>
          <w:lang w:val="sq-AL"/>
        </w:rPr>
        <w:t xml:space="preserve"> </w:t>
      </w:r>
      <w:r w:rsidRPr="008F18EA">
        <w:rPr>
          <w:rStyle w:val="hps"/>
          <w:lang w:val="sq-AL"/>
        </w:rPr>
        <w:t>është e preferueshme</w:t>
      </w:r>
      <w:r w:rsidRPr="008F18EA">
        <w:rPr>
          <w:lang w:val="sq-AL"/>
        </w:rPr>
        <w:t xml:space="preserve"> </w:t>
      </w:r>
      <w:r w:rsidRPr="008F18EA">
        <w:rPr>
          <w:rStyle w:val="hps"/>
          <w:lang w:val="sq-AL"/>
        </w:rPr>
        <w:t>për të përdorur</w:t>
      </w:r>
      <w:r w:rsidRPr="008F18EA">
        <w:rPr>
          <w:lang w:val="sq-AL"/>
        </w:rPr>
        <w:t xml:space="preserve"> një </w:t>
      </w:r>
      <w:r w:rsidRPr="008F18EA">
        <w:rPr>
          <w:rStyle w:val="hps"/>
          <w:lang w:val="sq-AL"/>
        </w:rPr>
        <w:t>dozimetër të rastësishëm për</w:t>
      </w:r>
      <w:r w:rsidRPr="008F18EA">
        <w:rPr>
          <w:lang w:val="sq-AL"/>
        </w:rPr>
        <w:t xml:space="preserve"> </w:t>
      </w:r>
      <w:r w:rsidRPr="008F18EA">
        <w:rPr>
          <w:rStyle w:val="hps"/>
          <w:lang w:val="sq-AL"/>
        </w:rPr>
        <w:t>marrjen e mostrave</w:t>
      </w:r>
      <w:r w:rsidRPr="008F18EA">
        <w:rPr>
          <w:lang w:val="sq-AL"/>
        </w:rPr>
        <w:t xml:space="preserve"> </w:t>
      </w:r>
      <w:r w:rsidRPr="008F18EA">
        <w:rPr>
          <w:rStyle w:val="hps"/>
          <w:lang w:val="sq-AL"/>
        </w:rPr>
        <w:t>për</w:t>
      </w:r>
      <w:r w:rsidRPr="008F18EA">
        <w:rPr>
          <w:lang w:val="sq-AL"/>
        </w:rPr>
        <w:t xml:space="preserve"> të </w:t>
      </w:r>
      <w:r w:rsidRPr="008F18EA">
        <w:rPr>
          <w:rStyle w:val="hps"/>
          <w:lang w:val="sq-AL"/>
        </w:rPr>
        <w:t>përcaktuar vlerat e</w:t>
      </w:r>
      <w:r w:rsidRPr="008F18EA">
        <w:rPr>
          <w:lang w:val="sq-AL"/>
        </w:rPr>
        <w:t xml:space="preserve"> </w:t>
      </w:r>
      <w:r w:rsidRPr="008F18EA">
        <w:rPr>
          <w:rStyle w:val="hps"/>
          <w:lang w:val="sq-AL"/>
        </w:rPr>
        <w:t>këtyre</w:t>
      </w:r>
      <w:r w:rsidRPr="008F18EA">
        <w:rPr>
          <w:lang w:val="sq-AL"/>
        </w:rPr>
        <w:t xml:space="preserve"> </w:t>
      </w:r>
      <w:r w:rsidRPr="008F18EA">
        <w:rPr>
          <w:rStyle w:val="hps"/>
          <w:lang w:val="sq-AL"/>
        </w:rPr>
        <w:t>ekstremeve të</w:t>
      </w:r>
      <w:r w:rsidRPr="008F18EA">
        <w:rPr>
          <w:lang w:val="sq-AL"/>
        </w:rPr>
        <w:t xml:space="preserve"> </w:t>
      </w:r>
      <w:r w:rsidRPr="008F18EA">
        <w:rPr>
          <w:rStyle w:val="hps"/>
          <w:lang w:val="sq-AL"/>
        </w:rPr>
        <w:t>dozave</w:t>
      </w:r>
      <w:r w:rsidRPr="008F18EA">
        <w:rPr>
          <w:lang w:val="sq-AL"/>
        </w:rPr>
        <w:t>.</w:t>
      </w:r>
    </w:p>
    <w:p w:rsidR="00D21D22" w:rsidRPr="008F18EA" w:rsidRDefault="00D21D22" w:rsidP="00E075D9">
      <w:pPr>
        <w:pStyle w:val="Paragrafi"/>
        <w:rPr>
          <w:lang w:val="sq-AL"/>
        </w:rPr>
      </w:pPr>
      <w:r w:rsidRPr="008F18EA">
        <w:rPr>
          <w:rStyle w:val="hps"/>
          <w:lang w:val="sq-AL"/>
        </w:rPr>
        <w:t>2.6</w:t>
      </w:r>
      <w:r w:rsidRPr="008F18EA">
        <w:rPr>
          <w:lang w:val="sq-AL"/>
        </w:rPr>
        <w:t xml:space="preserve"> </w:t>
      </w:r>
      <w:r w:rsidRPr="008F18EA">
        <w:rPr>
          <w:rStyle w:val="hps"/>
          <w:lang w:val="sq-AL"/>
        </w:rPr>
        <w:t>Matjet</w:t>
      </w:r>
      <w:r w:rsidRPr="008F18EA">
        <w:rPr>
          <w:lang w:val="sq-AL"/>
        </w:rPr>
        <w:t xml:space="preserve"> e d</w:t>
      </w:r>
      <w:r w:rsidRPr="008F18EA">
        <w:rPr>
          <w:rStyle w:val="hps"/>
          <w:lang w:val="sq-AL"/>
        </w:rPr>
        <w:t>ozës</w:t>
      </w:r>
      <w:r w:rsidRPr="008F18EA">
        <w:rPr>
          <w:lang w:val="sq-AL"/>
        </w:rPr>
        <w:t xml:space="preserve"> </w:t>
      </w:r>
      <w:r w:rsidRPr="008F18EA">
        <w:rPr>
          <w:rStyle w:val="hps"/>
          <w:lang w:val="sq-AL"/>
        </w:rPr>
        <w:t>duhet të kryhen</w:t>
      </w:r>
      <w:r w:rsidRPr="008F18EA">
        <w:rPr>
          <w:lang w:val="sq-AL"/>
        </w:rPr>
        <w:t xml:space="preserve"> </w:t>
      </w:r>
      <w:r w:rsidRPr="008F18EA">
        <w:rPr>
          <w:rStyle w:val="hps"/>
          <w:lang w:val="sq-AL"/>
        </w:rPr>
        <w:t>duke</w:t>
      </w:r>
      <w:r w:rsidRPr="008F18EA">
        <w:rPr>
          <w:lang w:val="sq-AL"/>
        </w:rPr>
        <w:t xml:space="preserve"> </w:t>
      </w:r>
      <w:r w:rsidRPr="008F18EA">
        <w:rPr>
          <w:rStyle w:val="hps"/>
          <w:lang w:val="sq-AL"/>
        </w:rPr>
        <w:t>përdorur sisteme dozimetrike të</w:t>
      </w:r>
      <w:r w:rsidRPr="008F18EA">
        <w:rPr>
          <w:lang w:val="sq-AL"/>
        </w:rPr>
        <w:t xml:space="preserve"> </w:t>
      </w:r>
      <w:r w:rsidRPr="008F18EA">
        <w:rPr>
          <w:rStyle w:val="hps"/>
          <w:lang w:val="sq-AL"/>
        </w:rPr>
        <w:t>njohura</w:t>
      </w:r>
      <w:r w:rsidRPr="008F18EA">
        <w:rPr>
          <w:lang w:val="sq-AL"/>
        </w:rPr>
        <w:t xml:space="preserve">, </w:t>
      </w:r>
      <w:r w:rsidRPr="008F18EA">
        <w:rPr>
          <w:rStyle w:val="hps"/>
          <w:lang w:val="sq-AL"/>
        </w:rPr>
        <w:t>dhe</w:t>
      </w:r>
      <w:r w:rsidRPr="008F18EA">
        <w:rPr>
          <w:lang w:val="sq-AL"/>
        </w:rPr>
        <w:t xml:space="preserve"> </w:t>
      </w:r>
      <w:r w:rsidRPr="008F18EA">
        <w:rPr>
          <w:rStyle w:val="hps"/>
          <w:lang w:val="sq-AL"/>
        </w:rPr>
        <w:t>matjet</w:t>
      </w:r>
      <w:r w:rsidRPr="008F18EA">
        <w:rPr>
          <w:lang w:val="sq-AL"/>
        </w:rPr>
        <w:t xml:space="preserve"> </w:t>
      </w:r>
      <w:r w:rsidRPr="008F18EA">
        <w:rPr>
          <w:rStyle w:val="hps"/>
          <w:lang w:val="sq-AL"/>
        </w:rPr>
        <w:t>duhet të jenë të</w:t>
      </w:r>
      <w:r w:rsidRPr="008F18EA">
        <w:rPr>
          <w:lang w:val="sq-AL"/>
        </w:rPr>
        <w:t xml:space="preserve"> </w:t>
      </w:r>
      <w:r w:rsidRPr="008F18EA">
        <w:rPr>
          <w:rStyle w:val="hps"/>
          <w:lang w:val="sq-AL"/>
        </w:rPr>
        <w:t>gjurmueshme</w:t>
      </w:r>
      <w:r w:rsidRPr="008F18EA">
        <w:rPr>
          <w:lang w:val="sq-AL"/>
        </w:rPr>
        <w:t xml:space="preserve"> </w:t>
      </w:r>
      <w:r w:rsidRPr="008F18EA">
        <w:rPr>
          <w:rStyle w:val="hps"/>
          <w:lang w:val="sq-AL"/>
        </w:rPr>
        <w:t>me standardet</w:t>
      </w:r>
      <w:r w:rsidRPr="008F18EA">
        <w:rPr>
          <w:lang w:val="sq-AL"/>
        </w:rPr>
        <w:t xml:space="preserve"> </w:t>
      </w:r>
      <w:r w:rsidRPr="008F18EA">
        <w:rPr>
          <w:rStyle w:val="hps"/>
          <w:lang w:val="sq-AL"/>
        </w:rPr>
        <w:t>fillestare</w:t>
      </w:r>
      <w:r w:rsidRPr="008F18EA">
        <w:rPr>
          <w:lang w:val="sq-AL"/>
        </w:rPr>
        <w:t xml:space="preserve">. </w:t>
      </w:r>
    </w:p>
    <w:p w:rsidR="00D21D22" w:rsidRPr="008F18EA" w:rsidRDefault="00D21D22" w:rsidP="00E075D9">
      <w:pPr>
        <w:pStyle w:val="Paragrafi"/>
        <w:rPr>
          <w:rFonts w:ascii="TimesNewRoman" w:eastAsia="Times New Roman" w:hAnsi="TimesNewRoman" w:cs="TimesNewRoman"/>
          <w:lang w:val="sq-AL"/>
        </w:rPr>
      </w:pPr>
      <w:r w:rsidRPr="008F18EA">
        <w:rPr>
          <w:rStyle w:val="hps"/>
          <w:lang w:val="sq-AL"/>
        </w:rPr>
        <w:t>2.7</w:t>
      </w:r>
      <w:r w:rsidRPr="008F18EA">
        <w:rPr>
          <w:lang w:val="sq-AL"/>
        </w:rPr>
        <w:t xml:space="preserve"> </w:t>
      </w:r>
      <w:r w:rsidRPr="008F18EA">
        <w:rPr>
          <w:rStyle w:val="hps"/>
          <w:lang w:val="sq-AL"/>
        </w:rPr>
        <w:t>Gjatë</w:t>
      </w:r>
      <w:r w:rsidRPr="008F18EA">
        <w:rPr>
          <w:lang w:val="sq-AL"/>
        </w:rPr>
        <w:t xml:space="preserve"> </w:t>
      </w:r>
      <w:r w:rsidRPr="008F18EA">
        <w:rPr>
          <w:rStyle w:val="hps"/>
          <w:lang w:val="sq-AL"/>
        </w:rPr>
        <w:t>rrezatimit</w:t>
      </w:r>
      <w:r w:rsidRPr="008F18EA">
        <w:rPr>
          <w:lang w:val="sq-AL"/>
        </w:rPr>
        <w:t xml:space="preserve">, </w:t>
      </w:r>
      <w:r w:rsidRPr="008F18EA">
        <w:rPr>
          <w:rStyle w:val="hps"/>
          <w:lang w:val="sq-AL"/>
        </w:rPr>
        <w:t>parametra</w:t>
      </w:r>
      <w:r w:rsidRPr="008F18EA">
        <w:rPr>
          <w:lang w:val="sq-AL"/>
        </w:rPr>
        <w:t xml:space="preserve"> </w:t>
      </w:r>
      <w:r w:rsidRPr="008F18EA">
        <w:rPr>
          <w:rStyle w:val="hps"/>
          <w:lang w:val="sq-AL"/>
        </w:rPr>
        <w:t>të caktuar</w:t>
      </w:r>
      <w:r w:rsidRPr="008F18EA">
        <w:rPr>
          <w:lang w:val="sq-AL"/>
        </w:rPr>
        <w:t xml:space="preserve"> </w:t>
      </w:r>
      <w:r w:rsidRPr="008F18EA">
        <w:rPr>
          <w:rStyle w:val="hps"/>
          <w:lang w:val="sq-AL"/>
        </w:rPr>
        <w:t>të objektit</w:t>
      </w:r>
      <w:r w:rsidRPr="008F18EA">
        <w:rPr>
          <w:lang w:val="sq-AL"/>
        </w:rPr>
        <w:t xml:space="preserve"> </w:t>
      </w:r>
      <w:r w:rsidRPr="008F18EA">
        <w:rPr>
          <w:rStyle w:val="hps"/>
          <w:lang w:val="sq-AL"/>
        </w:rPr>
        <w:t>duhet</w:t>
      </w:r>
      <w:r w:rsidRPr="008F18EA">
        <w:rPr>
          <w:lang w:val="sq-AL"/>
        </w:rPr>
        <w:t xml:space="preserve"> </w:t>
      </w:r>
      <w:r w:rsidRPr="008F18EA">
        <w:rPr>
          <w:rStyle w:val="hps"/>
          <w:lang w:val="sq-AL"/>
        </w:rPr>
        <w:t>të kontrollohen</w:t>
      </w:r>
      <w:r w:rsidRPr="008F18EA">
        <w:rPr>
          <w:lang w:val="sq-AL"/>
        </w:rPr>
        <w:t xml:space="preserve"> </w:t>
      </w:r>
      <w:r w:rsidRPr="008F18EA">
        <w:rPr>
          <w:rStyle w:val="hps"/>
          <w:lang w:val="sq-AL"/>
        </w:rPr>
        <w:t>dhe të regjistrohen në mënyrë të vazhdueshme</w:t>
      </w:r>
      <w:r w:rsidRPr="008F18EA">
        <w:rPr>
          <w:lang w:val="sq-AL"/>
        </w:rPr>
        <w:t xml:space="preserve">. </w:t>
      </w:r>
      <w:r w:rsidRPr="008F18EA">
        <w:rPr>
          <w:rStyle w:val="hps"/>
          <w:lang w:val="sq-AL"/>
        </w:rPr>
        <w:t>Për</w:t>
      </w:r>
      <w:r w:rsidRPr="008F18EA">
        <w:rPr>
          <w:lang w:val="sq-AL"/>
        </w:rPr>
        <w:t xml:space="preserve"> </w:t>
      </w:r>
      <w:r w:rsidRPr="008F18EA">
        <w:rPr>
          <w:rStyle w:val="hps"/>
          <w:lang w:val="sq-AL"/>
        </w:rPr>
        <w:t>objektet me bërthamë rrezatuese parametrat</w:t>
      </w:r>
      <w:r w:rsidRPr="008F18EA">
        <w:rPr>
          <w:lang w:val="sq-AL"/>
        </w:rPr>
        <w:t xml:space="preserve"> </w:t>
      </w:r>
      <w:r w:rsidRPr="008F18EA">
        <w:rPr>
          <w:rStyle w:val="hps"/>
          <w:lang w:val="sq-AL"/>
        </w:rPr>
        <w:t>përfshijnë</w:t>
      </w:r>
      <w:r w:rsidRPr="008F18EA">
        <w:rPr>
          <w:lang w:val="sq-AL"/>
        </w:rPr>
        <w:t xml:space="preserve"> </w:t>
      </w:r>
      <w:r w:rsidRPr="008F18EA">
        <w:rPr>
          <w:rStyle w:val="hps"/>
          <w:lang w:val="sq-AL"/>
        </w:rPr>
        <w:t>shpejtësin</w:t>
      </w:r>
      <w:r w:rsidR="008F18EA">
        <w:rPr>
          <w:rStyle w:val="hps"/>
          <w:lang w:val="sq-AL"/>
        </w:rPr>
        <w:t>ë</w:t>
      </w:r>
      <w:r w:rsidRPr="008F18EA">
        <w:rPr>
          <w:lang w:val="sq-AL"/>
        </w:rPr>
        <w:t xml:space="preserve"> </w:t>
      </w:r>
      <w:r w:rsidRPr="008F18EA">
        <w:rPr>
          <w:rStyle w:val="hps"/>
          <w:lang w:val="sq-AL"/>
        </w:rPr>
        <w:t>e transportit</w:t>
      </w:r>
      <w:r w:rsidRPr="008F18EA">
        <w:rPr>
          <w:lang w:val="sq-AL"/>
        </w:rPr>
        <w:t xml:space="preserve"> </w:t>
      </w:r>
      <w:r w:rsidRPr="008F18EA">
        <w:rPr>
          <w:rStyle w:val="hps"/>
          <w:lang w:val="sq-AL"/>
        </w:rPr>
        <w:t>të produktit</w:t>
      </w:r>
      <w:r w:rsidRPr="008F18EA">
        <w:rPr>
          <w:lang w:val="sq-AL"/>
        </w:rPr>
        <w:t xml:space="preserve"> </w:t>
      </w:r>
      <w:r w:rsidRPr="008F18EA">
        <w:rPr>
          <w:rStyle w:val="hps"/>
          <w:lang w:val="sq-AL"/>
        </w:rPr>
        <w:t>ose</w:t>
      </w:r>
      <w:r w:rsidRPr="008F18EA">
        <w:rPr>
          <w:lang w:val="sq-AL"/>
        </w:rPr>
        <w:t xml:space="preserve"> </w:t>
      </w:r>
      <w:r w:rsidRPr="008F18EA">
        <w:rPr>
          <w:rStyle w:val="hps"/>
          <w:lang w:val="sq-AL"/>
        </w:rPr>
        <w:t>kohën e kaluar</w:t>
      </w:r>
      <w:r w:rsidRPr="008F18EA">
        <w:rPr>
          <w:lang w:val="sq-AL"/>
        </w:rPr>
        <w:t xml:space="preserve"> </w:t>
      </w:r>
      <w:r w:rsidRPr="008F18EA">
        <w:rPr>
          <w:rStyle w:val="hps"/>
          <w:lang w:val="sq-AL"/>
        </w:rPr>
        <w:t>në zonën e</w:t>
      </w:r>
      <w:r w:rsidRPr="008F18EA">
        <w:rPr>
          <w:lang w:val="sq-AL"/>
        </w:rPr>
        <w:t xml:space="preserve"> </w:t>
      </w:r>
      <w:r w:rsidRPr="008F18EA">
        <w:rPr>
          <w:rStyle w:val="hps"/>
          <w:lang w:val="sq-AL"/>
        </w:rPr>
        <w:t>rrezatimit</w:t>
      </w:r>
      <w:r w:rsidRPr="008F18EA">
        <w:rPr>
          <w:lang w:val="sq-AL"/>
        </w:rPr>
        <w:t xml:space="preserve"> </w:t>
      </w:r>
      <w:r w:rsidRPr="008F18EA">
        <w:rPr>
          <w:rStyle w:val="hps"/>
          <w:lang w:val="sq-AL"/>
        </w:rPr>
        <w:t>dhe</w:t>
      </w:r>
      <w:r w:rsidRPr="008F18EA">
        <w:rPr>
          <w:lang w:val="sq-AL"/>
        </w:rPr>
        <w:t xml:space="preserve"> </w:t>
      </w:r>
      <w:r w:rsidRPr="008F18EA">
        <w:rPr>
          <w:rStyle w:val="hps"/>
          <w:lang w:val="sq-AL"/>
        </w:rPr>
        <w:t>treguesin</w:t>
      </w:r>
      <w:r w:rsidRPr="008F18EA">
        <w:rPr>
          <w:lang w:val="sq-AL"/>
        </w:rPr>
        <w:t xml:space="preserve"> </w:t>
      </w:r>
      <w:r w:rsidRPr="008F18EA">
        <w:rPr>
          <w:rStyle w:val="hps"/>
          <w:lang w:val="sq-AL"/>
        </w:rPr>
        <w:t>pozitiv</w:t>
      </w:r>
      <w:r w:rsidRPr="008F18EA">
        <w:rPr>
          <w:lang w:val="sq-AL"/>
        </w:rPr>
        <w:t xml:space="preserve"> </w:t>
      </w:r>
      <w:r w:rsidRPr="008F18EA">
        <w:rPr>
          <w:rStyle w:val="hps"/>
          <w:lang w:val="sq-AL"/>
        </w:rPr>
        <w:t>për</w:t>
      </w:r>
      <w:r w:rsidRPr="008F18EA">
        <w:rPr>
          <w:lang w:val="sq-AL"/>
        </w:rPr>
        <w:t xml:space="preserve"> </w:t>
      </w:r>
      <w:r w:rsidRPr="008F18EA">
        <w:rPr>
          <w:rStyle w:val="hps"/>
          <w:lang w:val="sq-AL"/>
        </w:rPr>
        <w:t>pozicionin</w:t>
      </w:r>
      <w:r w:rsidRPr="008F18EA">
        <w:rPr>
          <w:lang w:val="sq-AL"/>
        </w:rPr>
        <w:t xml:space="preserve"> </w:t>
      </w:r>
      <w:r w:rsidRPr="008F18EA">
        <w:rPr>
          <w:rStyle w:val="hps"/>
          <w:lang w:val="sq-AL"/>
        </w:rPr>
        <w:t>e saktë të</w:t>
      </w:r>
      <w:r w:rsidRPr="008F18EA">
        <w:rPr>
          <w:lang w:val="sq-AL"/>
        </w:rPr>
        <w:t xml:space="preserve"> </w:t>
      </w:r>
      <w:r w:rsidRPr="008F18EA">
        <w:rPr>
          <w:rStyle w:val="hps"/>
          <w:lang w:val="sq-AL"/>
        </w:rPr>
        <w:t>burimit</w:t>
      </w:r>
      <w:r w:rsidRPr="008F18EA">
        <w:rPr>
          <w:lang w:val="sq-AL"/>
        </w:rPr>
        <w:t xml:space="preserve">. </w:t>
      </w:r>
      <w:r w:rsidRPr="008F18EA">
        <w:rPr>
          <w:rStyle w:val="hps"/>
          <w:lang w:val="sq-AL"/>
        </w:rPr>
        <w:t>Për</w:t>
      </w:r>
      <w:r w:rsidRPr="008F18EA">
        <w:rPr>
          <w:lang w:val="sq-AL"/>
        </w:rPr>
        <w:t xml:space="preserve"> </w:t>
      </w:r>
      <w:r w:rsidRPr="008F18EA">
        <w:rPr>
          <w:rStyle w:val="hps"/>
          <w:lang w:val="sq-AL"/>
        </w:rPr>
        <w:t>objektet</w:t>
      </w:r>
      <w:r w:rsidRPr="008F18EA">
        <w:rPr>
          <w:lang w:val="sq-AL"/>
        </w:rPr>
        <w:t xml:space="preserve"> </w:t>
      </w:r>
      <w:r w:rsidRPr="008F18EA">
        <w:rPr>
          <w:rStyle w:val="hps"/>
          <w:lang w:val="sq-AL"/>
        </w:rPr>
        <w:t>përshpejtuese</w:t>
      </w:r>
      <w:r w:rsidRPr="008F18EA">
        <w:rPr>
          <w:lang w:val="sq-AL"/>
        </w:rPr>
        <w:t xml:space="preserve">, </w:t>
      </w:r>
      <w:r w:rsidRPr="008F18EA">
        <w:rPr>
          <w:rStyle w:val="hps"/>
          <w:lang w:val="sq-AL"/>
        </w:rPr>
        <w:t>parametrat</w:t>
      </w:r>
      <w:r w:rsidRPr="008F18EA">
        <w:rPr>
          <w:lang w:val="sq-AL"/>
        </w:rPr>
        <w:t xml:space="preserve"> </w:t>
      </w:r>
      <w:r w:rsidRPr="008F18EA">
        <w:rPr>
          <w:rStyle w:val="hps"/>
          <w:lang w:val="sq-AL"/>
        </w:rPr>
        <w:t>përfshijnë</w:t>
      </w:r>
      <w:r w:rsidRPr="008F18EA">
        <w:rPr>
          <w:lang w:val="sq-AL"/>
        </w:rPr>
        <w:t xml:space="preserve"> </w:t>
      </w:r>
      <w:r w:rsidRPr="008F18EA">
        <w:rPr>
          <w:rStyle w:val="hps"/>
          <w:lang w:val="sq-AL"/>
        </w:rPr>
        <w:t>shpejtësin</w:t>
      </w:r>
      <w:r w:rsidR="008F18EA">
        <w:rPr>
          <w:rStyle w:val="hps"/>
          <w:lang w:val="sq-AL"/>
        </w:rPr>
        <w:t>ë</w:t>
      </w:r>
      <w:r w:rsidRPr="008F18EA">
        <w:rPr>
          <w:rStyle w:val="hps"/>
          <w:lang w:val="sq-AL"/>
        </w:rPr>
        <w:t xml:space="preserve"> e</w:t>
      </w:r>
      <w:r w:rsidRPr="008F18EA">
        <w:rPr>
          <w:lang w:val="sq-AL"/>
        </w:rPr>
        <w:t xml:space="preserve"> </w:t>
      </w:r>
      <w:r w:rsidRPr="008F18EA">
        <w:rPr>
          <w:rStyle w:val="hps"/>
          <w:lang w:val="sq-AL"/>
        </w:rPr>
        <w:t>transportit të produktit</w:t>
      </w:r>
      <w:r w:rsidRPr="008F18EA">
        <w:rPr>
          <w:lang w:val="sq-AL"/>
        </w:rPr>
        <w:t xml:space="preserve"> </w:t>
      </w:r>
      <w:r w:rsidRPr="008F18EA">
        <w:rPr>
          <w:rStyle w:val="hps"/>
          <w:lang w:val="sq-AL"/>
        </w:rPr>
        <w:t>dhe</w:t>
      </w:r>
      <w:r w:rsidRPr="008F18EA">
        <w:rPr>
          <w:lang w:val="sq-AL"/>
        </w:rPr>
        <w:t xml:space="preserve"> </w:t>
      </w:r>
      <w:r w:rsidRPr="008F18EA">
        <w:rPr>
          <w:rStyle w:val="hps"/>
          <w:lang w:val="sq-AL"/>
        </w:rPr>
        <w:t>nivelin e energjisë</w:t>
      </w:r>
      <w:r w:rsidRPr="008F18EA">
        <w:rPr>
          <w:lang w:val="sq-AL"/>
        </w:rPr>
        <w:t xml:space="preserve">, </w:t>
      </w:r>
      <w:r w:rsidRPr="008F18EA">
        <w:rPr>
          <w:rStyle w:val="hps"/>
          <w:lang w:val="sq-AL"/>
        </w:rPr>
        <w:t>rrjedhjen e elektroneve</w:t>
      </w:r>
      <w:r w:rsidRPr="008F18EA">
        <w:rPr>
          <w:lang w:val="sq-AL"/>
        </w:rPr>
        <w:t xml:space="preserve"> </w:t>
      </w:r>
      <w:r w:rsidRPr="008F18EA">
        <w:rPr>
          <w:rStyle w:val="hps"/>
          <w:lang w:val="sq-AL"/>
        </w:rPr>
        <w:t>dhe</w:t>
      </w:r>
      <w:r w:rsidRPr="008F18EA">
        <w:rPr>
          <w:lang w:val="sq-AL"/>
        </w:rPr>
        <w:t xml:space="preserve"> </w:t>
      </w:r>
      <w:r w:rsidRPr="008F18EA">
        <w:rPr>
          <w:rStyle w:val="hps"/>
          <w:lang w:val="sq-AL"/>
        </w:rPr>
        <w:t>gjerësinë e skanimit</w:t>
      </w:r>
      <w:r w:rsidRPr="008F18EA">
        <w:rPr>
          <w:lang w:val="sq-AL"/>
        </w:rPr>
        <w:t xml:space="preserve"> të </w:t>
      </w:r>
      <w:r w:rsidRPr="008F18EA">
        <w:rPr>
          <w:rStyle w:val="hps"/>
          <w:lang w:val="sq-AL"/>
        </w:rPr>
        <w:t>objektit.</w:t>
      </w:r>
    </w:p>
    <w:p w:rsidR="00CB13AE" w:rsidRPr="008F18EA" w:rsidRDefault="00CB13AE" w:rsidP="00E075D9">
      <w:pPr>
        <w:pStyle w:val="Paragrafi"/>
        <w:rPr>
          <w:sz w:val="14"/>
          <w:lang w:val="sq-AL"/>
        </w:rPr>
      </w:pPr>
    </w:p>
    <w:p w:rsidR="00D21D22" w:rsidRPr="008F18EA" w:rsidRDefault="00D21D22" w:rsidP="00D565BF">
      <w:pPr>
        <w:pStyle w:val="Paragrafi"/>
        <w:jc w:val="center"/>
        <w:rPr>
          <w:lang w:val="sq-AL"/>
        </w:rPr>
      </w:pPr>
      <w:r w:rsidRPr="008F18EA">
        <w:rPr>
          <w:lang w:val="sq-AL"/>
        </w:rPr>
        <w:t>SHTOJCA IV</w:t>
      </w:r>
    </w:p>
    <w:p w:rsidR="00D21D22" w:rsidRPr="008F18EA" w:rsidRDefault="00D21D22" w:rsidP="00D565BF">
      <w:pPr>
        <w:pStyle w:val="TitulliTitull"/>
        <w:rPr>
          <w:lang w:val="sq-AL"/>
        </w:rPr>
      </w:pPr>
      <w:r w:rsidRPr="008F18EA">
        <w:rPr>
          <w:lang w:val="sq-AL"/>
        </w:rPr>
        <w:t>Produktet ushqimore të autorizuara për trajtim rrezatues dhe rrezatimi maksimal</w:t>
      </w:r>
    </w:p>
    <w:p w:rsidR="00D21D22" w:rsidRPr="008F18EA" w:rsidRDefault="00D21D22" w:rsidP="00E075D9">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2665"/>
      </w:tblGrid>
      <w:tr w:rsidR="00D21D22" w:rsidRPr="008F18EA" w:rsidTr="00B05DCD">
        <w:trPr>
          <w:trHeight w:val="191"/>
        </w:trPr>
        <w:tc>
          <w:tcPr>
            <w:tcW w:w="2383" w:type="pct"/>
          </w:tcPr>
          <w:p w:rsidR="00D21D22" w:rsidRPr="008F18EA" w:rsidRDefault="00D21D22" w:rsidP="00685FE0">
            <w:pPr>
              <w:widowControl w:val="0"/>
              <w:spacing w:after="0" w:line="240" w:lineRule="auto"/>
              <w:ind w:firstLine="0"/>
              <w:jc w:val="center"/>
              <w:rPr>
                <w:rFonts w:ascii="CG Times" w:eastAsia="Times New Roman" w:hAnsi="CG Times"/>
                <w:b/>
                <w:sz w:val="18"/>
                <w:szCs w:val="18"/>
                <w:lang w:val="sq-AL"/>
              </w:rPr>
            </w:pPr>
            <w:r w:rsidRPr="008F18EA">
              <w:rPr>
                <w:rFonts w:ascii="CG Times" w:eastAsia="Times New Roman" w:hAnsi="CG Times"/>
                <w:b/>
                <w:sz w:val="18"/>
                <w:szCs w:val="18"/>
                <w:lang w:val="sq-AL"/>
              </w:rPr>
              <w:t>Kategoria e produkteve ushqimore</w:t>
            </w:r>
          </w:p>
        </w:tc>
        <w:tc>
          <w:tcPr>
            <w:tcW w:w="2617" w:type="pct"/>
          </w:tcPr>
          <w:p w:rsidR="00D21D22" w:rsidRPr="008F18EA" w:rsidRDefault="00D21D22" w:rsidP="00685FE0">
            <w:pPr>
              <w:widowControl w:val="0"/>
              <w:spacing w:after="0" w:line="240" w:lineRule="auto"/>
              <w:ind w:firstLine="0"/>
              <w:jc w:val="center"/>
              <w:rPr>
                <w:rFonts w:ascii="CG Times" w:eastAsia="Times New Roman" w:hAnsi="CG Times"/>
                <w:b/>
                <w:sz w:val="18"/>
                <w:szCs w:val="18"/>
                <w:lang w:val="sq-AL"/>
              </w:rPr>
            </w:pPr>
            <w:r w:rsidRPr="008F18EA">
              <w:rPr>
                <w:rFonts w:ascii="CG Times" w:eastAsia="Times New Roman" w:hAnsi="CG Times"/>
                <w:b/>
                <w:sz w:val="18"/>
                <w:szCs w:val="18"/>
                <w:lang w:val="sq-AL"/>
              </w:rPr>
              <w:t>Doza mesatare maksimale e rrezatimit të absorbuar (kGy)</w:t>
            </w:r>
          </w:p>
        </w:tc>
      </w:tr>
      <w:tr w:rsidR="00D21D22" w:rsidRPr="008F18EA" w:rsidTr="00B05DCD">
        <w:trPr>
          <w:trHeight w:val="80"/>
        </w:trPr>
        <w:tc>
          <w:tcPr>
            <w:tcW w:w="2383" w:type="pct"/>
          </w:tcPr>
          <w:p w:rsidR="00D21D22" w:rsidRPr="008F18EA" w:rsidRDefault="00D21D22" w:rsidP="00E075D9">
            <w:pPr>
              <w:widowControl w:val="0"/>
              <w:spacing w:after="0" w:line="240" w:lineRule="auto"/>
              <w:ind w:firstLine="0"/>
              <w:rPr>
                <w:rFonts w:ascii="CG Times" w:eastAsia="Times New Roman" w:hAnsi="CG Times"/>
                <w:sz w:val="18"/>
                <w:szCs w:val="18"/>
                <w:lang w:val="sq-AL"/>
              </w:rPr>
            </w:pPr>
            <w:r w:rsidRPr="008F18EA">
              <w:rPr>
                <w:rStyle w:val="hps"/>
                <w:rFonts w:ascii="CG Times" w:hAnsi="CG Times"/>
                <w:sz w:val="18"/>
                <w:szCs w:val="18"/>
                <w:lang w:val="sq-AL"/>
              </w:rPr>
              <w:t>Beharna aromatike të thata</w:t>
            </w:r>
            <w:r w:rsidRPr="008F18EA">
              <w:rPr>
                <w:rFonts w:ascii="CG Times" w:hAnsi="CG Times"/>
                <w:sz w:val="18"/>
                <w:szCs w:val="18"/>
                <w:lang w:val="sq-AL"/>
              </w:rPr>
              <w:t xml:space="preserve">, erëza dhe erëza </w:t>
            </w:r>
            <w:r w:rsidRPr="008F18EA">
              <w:rPr>
                <w:rStyle w:val="hps"/>
                <w:rFonts w:ascii="CG Times" w:hAnsi="CG Times"/>
                <w:sz w:val="18"/>
                <w:szCs w:val="18"/>
                <w:lang w:val="sq-AL"/>
              </w:rPr>
              <w:t>perimesh</w:t>
            </w:r>
          </w:p>
        </w:tc>
        <w:tc>
          <w:tcPr>
            <w:tcW w:w="2617" w:type="pct"/>
          </w:tcPr>
          <w:p w:rsidR="00D21D22" w:rsidRPr="008F18EA" w:rsidRDefault="00D21D22" w:rsidP="00E075D9">
            <w:pPr>
              <w:widowControl w:val="0"/>
              <w:spacing w:after="0" w:line="240" w:lineRule="auto"/>
              <w:ind w:firstLine="0"/>
              <w:jc w:val="center"/>
              <w:rPr>
                <w:rFonts w:ascii="CG Times" w:eastAsia="Times New Roman" w:hAnsi="CG Times"/>
                <w:sz w:val="18"/>
                <w:szCs w:val="18"/>
                <w:lang w:val="sq-AL"/>
              </w:rPr>
            </w:pPr>
            <w:r w:rsidRPr="008F18EA">
              <w:rPr>
                <w:rFonts w:ascii="CG Times" w:eastAsia="Times New Roman" w:hAnsi="CG Times"/>
                <w:sz w:val="18"/>
                <w:szCs w:val="18"/>
                <w:lang w:val="sq-AL"/>
              </w:rPr>
              <w:t xml:space="preserve">10     </w:t>
            </w:r>
          </w:p>
        </w:tc>
      </w:tr>
    </w:tbl>
    <w:p w:rsidR="00685FE0" w:rsidRPr="008F18EA" w:rsidRDefault="00685FE0" w:rsidP="00E075D9">
      <w:pPr>
        <w:pStyle w:val="Akti"/>
        <w:keepNext w:val="0"/>
        <w:rPr>
          <w:lang w:val="sq-AL"/>
        </w:rPr>
      </w:pPr>
    </w:p>
    <w:p w:rsidR="00D21D22" w:rsidRPr="008F18EA" w:rsidRDefault="00D21D22" w:rsidP="00E075D9">
      <w:pPr>
        <w:pStyle w:val="Akti"/>
        <w:keepNext w:val="0"/>
        <w:rPr>
          <w:lang w:val="sq-AL"/>
        </w:rPr>
      </w:pPr>
      <w:r w:rsidRPr="008F18EA">
        <w:rPr>
          <w:lang w:val="sq-AL"/>
        </w:rPr>
        <w:t>UDHËZIM</w:t>
      </w:r>
    </w:p>
    <w:p w:rsidR="00D21D22" w:rsidRPr="008F18EA" w:rsidRDefault="00236FAF" w:rsidP="00E075D9">
      <w:pPr>
        <w:pStyle w:val="NumriData"/>
        <w:keepNext w:val="0"/>
        <w:rPr>
          <w:lang w:val="sq-AL"/>
        </w:rPr>
      </w:pPr>
      <w:r w:rsidRPr="008F18EA">
        <w:rPr>
          <w:lang w:val="sq-AL"/>
        </w:rPr>
        <w:t>Nr. 6, datë 14.5.</w:t>
      </w:r>
      <w:r w:rsidR="00D21D22" w:rsidRPr="008F18EA">
        <w:rPr>
          <w:lang w:val="sq-AL"/>
        </w:rPr>
        <w:t>2014</w:t>
      </w:r>
    </w:p>
    <w:p w:rsidR="00D21D22" w:rsidRPr="008F18EA" w:rsidRDefault="00D21D22" w:rsidP="00E075D9">
      <w:pPr>
        <w:pStyle w:val="Paragrafi"/>
        <w:rPr>
          <w:sz w:val="14"/>
          <w:lang w:val="sq-AL"/>
        </w:rPr>
      </w:pPr>
    </w:p>
    <w:p w:rsidR="00D21D22" w:rsidRPr="008F18EA" w:rsidRDefault="00D21D22" w:rsidP="00E075D9">
      <w:pPr>
        <w:pStyle w:val="Titulli"/>
        <w:keepNext w:val="0"/>
        <w:rPr>
          <w:lang w:val="sq-AL"/>
        </w:rPr>
      </w:pPr>
      <w:r w:rsidRPr="008F18EA">
        <w:rPr>
          <w:lang w:val="sq-AL"/>
        </w:rPr>
        <w:t>PËR TRETËSIT EKSTRAKTUES TË PËRDORUR NË PRODHIMIN E PRODUKTEVE USHQIMORE DHE PËRBËRËSVE USHQIMORË</w:t>
      </w:r>
    </w:p>
    <w:p w:rsidR="00D21D22" w:rsidRPr="008F18EA" w:rsidRDefault="00D21D22" w:rsidP="00E075D9">
      <w:pPr>
        <w:pStyle w:val="Paragrafi"/>
        <w:rPr>
          <w:sz w:val="14"/>
          <w:lang w:val="sq-AL"/>
        </w:rPr>
      </w:pPr>
    </w:p>
    <w:p w:rsidR="00D21D22" w:rsidRPr="008F18EA" w:rsidRDefault="00D21D22" w:rsidP="00E075D9">
      <w:pPr>
        <w:pStyle w:val="Paragrafi"/>
        <w:rPr>
          <w:spacing w:val="-4"/>
          <w:lang w:val="sq-AL"/>
        </w:rPr>
      </w:pPr>
      <w:r w:rsidRPr="008F18EA">
        <w:rPr>
          <w:spacing w:val="-4"/>
          <w:lang w:val="sq-AL"/>
        </w:rPr>
        <w:t>Në mbështetje të ne</w:t>
      </w:r>
      <w:r w:rsidR="00236FAF" w:rsidRPr="008F18EA">
        <w:rPr>
          <w:spacing w:val="-4"/>
          <w:lang w:val="sq-AL"/>
        </w:rPr>
        <w:t>nit 102, pika 4, të Kushtetutës</w:t>
      </w:r>
      <w:r w:rsidRPr="008F18EA">
        <w:rPr>
          <w:spacing w:val="-4"/>
          <w:lang w:val="sq-AL"/>
        </w:rPr>
        <w:t xml:space="preserve"> dhe të nenit 2</w:t>
      </w:r>
      <w:r w:rsidR="00236FAF" w:rsidRPr="008F18EA">
        <w:rPr>
          <w:spacing w:val="-4"/>
          <w:lang w:val="sq-AL"/>
        </w:rPr>
        <w:t>3</w:t>
      </w:r>
      <w:r w:rsidR="00DE7976" w:rsidRPr="008F18EA">
        <w:rPr>
          <w:spacing w:val="-4"/>
          <w:lang w:val="sq-AL"/>
        </w:rPr>
        <w:t xml:space="preserve"> të ligjit nr. 9863, datë 28.</w:t>
      </w:r>
      <w:r w:rsidR="00236FAF" w:rsidRPr="008F18EA">
        <w:rPr>
          <w:spacing w:val="-4"/>
          <w:lang w:val="sq-AL"/>
        </w:rPr>
        <w:t>1.2008,  “Për ushqimin”, të</w:t>
      </w:r>
      <w:r w:rsidRPr="008F18EA">
        <w:rPr>
          <w:spacing w:val="-4"/>
          <w:lang w:val="sq-AL"/>
        </w:rPr>
        <w:t xml:space="preserve"> ndryshuar,  </w:t>
      </w:r>
    </w:p>
    <w:p w:rsidR="00685FE0" w:rsidRPr="008F18EA" w:rsidRDefault="00685FE0" w:rsidP="00E075D9">
      <w:pPr>
        <w:pStyle w:val="VENDOSI"/>
        <w:keepNext w:val="0"/>
        <w:rPr>
          <w:sz w:val="14"/>
          <w:lang w:val="sq-AL"/>
        </w:rPr>
      </w:pPr>
    </w:p>
    <w:p w:rsidR="00D21D22" w:rsidRPr="008F18EA" w:rsidRDefault="00D21D22" w:rsidP="00E075D9">
      <w:pPr>
        <w:pStyle w:val="VENDOSI"/>
        <w:keepNext w:val="0"/>
        <w:rPr>
          <w:lang w:val="sq-AL"/>
        </w:rPr>
      </w:pPr>
      <w:r w:rsidRPr="008F18EA">
        <w:rPr>
          <w:lang w:val="sq-AL"/>
        </w:rPr>
        <w:t>UDHËZOJ</w:t>
      </w:r>
      <w:r w:rsidR="00CB13AE" w:rsidRPr="008F18EA">
        <w:rPr>
          <w:lang w:val="sq-AL"/>
        </w:rPr>
        <w:t>:</w:t>
      </w:r>
    </w:p>
    <w:p w:rsidR="00D21D22" w:rsidRPr="008F18EA" w:rsidRDefault="00D21D22" w:rsidP="00E075D9">
      <w:pPr>
        <w:pStyle w:val="Paragrafi"/>
        <w:rPr>
          <w:sz w:val="14"/>
          <w:lang w:val="sq-AL"/>
        </w:rPr>
      </w:pPr>
    </w:p>
    <w:p w:rsidR="00D21D22" w:rsidRPr="00030D0B" w:rsidRDefault="00236FAF" w:rsidP="00E075D9">
      <w:pPr>
        <w:pStyle w:val="Paragrafi"/>
        <w:rPr>
          <w:spacing w:val="-4"/>
          <w:lang w:val="sq-AL"/>
        </w:rPr>
      </w:pPr>
      <w:r w:rsidRPr="00030D0B">
        <w:rPr>
          <w:spacing w:val="-4"/>
          <w:lang w:val="sq-AL"/>
        </w:rPr>
        <w:t>1. Ky udhëzim</w:t>
      </w:r>
      <w:r w:rsidR="00D21D22" w:rsidRPr="00030D0B">
        <w:rPr>
          <w:spacing w:val="-4"/>
          <w:lang w:val="sq-AL"/>
        </w:rPr>
        <w:t xml:space="preserve"> do të zbatohet për tretësit ekstraktues të përdorur ose të paracaktuar për t’u përdorur në prodhimin e produkteve ushqimore ose përbërësve ushqimorë. Ai do të zbatohet gjithashtu për tretësit ekstraktues, të përdorur ose të paracaktuar për t’u përdorur në prodhimin e produkteve ushqimore ose përbërësve ushqimorë që importohen në territorin e Republikës së Shqipërisë.</w:t>
      </w:r>
    </w:p>
    <w:p w:rsidR="00D21D22" w:rsidRPr="008F18EA" w:rsidRDefault="00D21D22" w:rsidP="00E075D9">
      <w:pPr>
        <w:pStyle w:val="Paragrafi"/>
        <w:rPr>
          <w:lang w:val="sq-AL"/>
        </w:rPr>
      </w:pPr>
      <w:r w:rsidRPr="00030D0B">
        <w:rPr>
          <w:spacing w:val="-4"/>
          <w:lang w:val="sq-AL"/>
        </w:rPr>
        <w:t>Ky udhëz</w:t>
      </w:r>
      <w:r w:rsidR="0007209A" w:rsidRPr="00030D0B">
        <w:rPr>
          <w:spacing w:val="-4"/>
          <w:lang w:val="sq-AL"/>
        </w:rPr>
        <w:t>im</w:t>
      </w:r>
      <w:r w:rsidRPr="00030D0B">
        <w:rPr>
          <w:spacing w:val="-4"/>
          <w:lang w:val="sq-AL"/>
        </w:rPr>
        <w:t xml:space="preserve"> nuk do të zbatohet për tretësit ekstraktues të përdorur në prodhimin e aditivëve ushqimorë, v</w:t>
      </w:r>
      <w:r w:rsidR="00236FAF" w:rsidRPr="00030D0B">
        <w:rPr>
          <w:spacing w:val="-4"/>
          <w:lang w:val="sq-AL"/>
        </w:rPr>
        <w:t>itaminave dhe aditivëve të tjerë</w:t>
      </w:r>
      <w:r w:rsidRPr="00030D0B">
        <w:rPr>
          <w:spacing w:val="-4"/>
          <w:lang w:val="sq-AL"/>
        </w:rPr>
        <w:t xml:space="preserve"> ushqyes (nutricional), përveç aditivëve ushqimorë, vitaminave ose aditivëve ushqyes (nutricional) të listuara në sht</w:t>
      </w:r>
      <w:r w:rsidR="00236FAF" w:rsidRPr="00030D0B">
        <w:rPr>
          <w:spacing w:val="-4"/>
          <w:lang w:val="sq-AL"/>
        </w:rPr>
        <w:t>ojcën</w:t>
      </w:r>
      <w:r w:rsidR="00236FAF" w:rsidRPr="008F18EA">
        <w:rPr>
          <w:lang w:val="sq-AL"/>
        </w:rPr>
        <w:t xml:space="preserve"> I</w:t>
      </w:r>
      <w:r w:rsidRPr="008F18EA">
        <w:rPr>
          <w:lang w:val="sq-AL"/>
        </w:rPr>
        <w:t xml:space="preserve"> të këtij udhëzimi.</w:t>
      </w:r>
    </w:p>
    <w:p w:rsidR="00D21D22" w:rsidRPr="008F18EA" w:rsidRDefault="00D21D22" w:rsidP="00E075D9">
      <w:pPr>
        <w:pStyle w:val="Paragrafi"/>
        <w:rPr>
          <w:lang w:val="sq-AL"/>
        </w:rPr>
      </w:pPr>
      <w:r w:rsidRPr="008F18EA">
        <w:rPr>
          <w:lang w:val="sq-AL"/>
        </w:rPr>
        <w:t>2. Për qëllim të këtij udhëzimi, termat e mëposhtëm kanë këtë kuptim:</w:t>
      </w:r>
    </w:p>
    <w:p w:rsidR="00D21D22" w:rsidRPr="008F18EA" w:rsidRDefault="00E8154D" w:rsidP="00E075D9">
      <w:pPr>
        <w:pStyle w:val="Paragrafi"/>
        <w:rPr>
          <w:lang w:val="sq-AL"/>
        </w:rPr>
      </w:pPr>
      <w:r w:rsidRPr="008F18EA">
        <w:rPr>
          <w:lang w:val="sq-AL"/>
        </w:rPr>
        <w:t xml:space="preserve"> </w:t>
      </w:r>
      <w:r w:rsidR="008B5642" w:rsidRPr="008F18EA">
        <w:rPr>
          <w:lang w:val="sq-AL"/>
        </w:rPr>
        <w:t>a) “Tretës”</w:t>
      </w:r>
      <w:r w:rsidR="00D21D22" w:rsidRPr="008F18EA">
        <w:rPr>
          <w:lang w:val="sq-AL"/>
        </w:rPr>
        <w:t xml:space="preserve"> nënkupton çdo substancë për tretjen e një produkti ushqimor ose çdo komponent të tij, duke përfshirë çdo papastërti të pranishëm në ose mbi atë produkt ushq</w:t>
      </w:r>
      <w:r w:rsidR="00BD1AF7">
        <w:rPr>
          <w:lang w:val="sq-AL"/>
        </w:rPr>
        <w:t>imor.</w:t>
      </w:r>
    </w:p>
    <w:p w:rsidR="00D21D22" w:rsidRPr="00081606" w:rsidRDefault="008B5642" w:rsidP="00E075D9">
      <w:pPr>
        <w:pStyle w:val="Paragrafi"/>
        <w:rPr>
          <w:spacing w:val="-4"/>
          <w:lang w:val="sq-AL"/>
        </w:rPr>
      </w:pPr>
      <w:r w:rsidRPr="00081606">
        <w:rPr>
          <w:spacing w:val="-4"/>
          <w:lang w:val="sq-AL"/>
        </w:rPr>
        <w:t>b) “Tretës ekstraktues”</w:t>
      </w:r>
      <w:r w:rsidR="00D21D22" w:rsidRPr="00081606">
        <w:rPr>
          <w:spacing w:val="-4"/>
          <w:lang w:val="sq-AL"/>
        </w:rPr>
        <w:t xml:space="preserve"> nënkupton një tretës që është përdorur në një procedurë ekstraktimi gjat</w:t>
      </w:r>
      <w:r w:rsidRPr="00081606">
        <w:rPr>
          <w:spacing w:val="-4"/>
          <w:lang w:val="sq-AL"/>
        </w:rPr>
        <w:t>ë përpunimit të lëndëve të para</w:t>
      </w:r>
      <w:r w:rsidR="00D21D22" w:rsidRPr="00081606">
        <w:rPr>
          <w:spacing w:val="-4"/>
          <w:lang w:val="sq-AL"/>
        </w:rPr>
        <w:t xml:space="preserve"> ose produkteve ushqimore, ose të komponentëve</w:t>
      </w:r>
      <w:r w:rsidRPr="00081606">
        <w:rPr>
          <w:spacing w:val="-4"/>
          <w:lang w:val="sq-AL"/>
        </w:rPr>
        <w:t>,</w:t>
      </w:r>
      <w:r w:rsidR="00D21D22" w:rsidRPr="00081606">
        <w:rPr>
          <w:spacing w:val="-4"/>
          <w:lang w:val="sq-AL"/>
        </w:rPr>
        <w:t xml:space="preserve"> ose përbërësve të këtyre produkteve dhe të cilat janë larguar</w:t>
      </w:r>
      <w:r w:rsidR="00BD1AF7" w:rsidRPr="00081606">
        <w:rPr>
          <w:spacing w:val="-4"/>
          <w:lang w:val="sq-AL"/>
        </w:rPr>
        <w:t>,</w:t>
      </w:r>
      <w:r w:rsidR="00D21D22" w:rsidRPr="00081606">
        <w:rPr>
          <w:spacing w:val="-4"/>
          <w:lang w:val="sq-AL"/>
        </w:rPr>
        <w:t xml:space="preserve"> por që mund të rezultojë prania e mbetjeve ose derivateve në produktet us</w:t>
      </w:r>
      <w:r w:rsidR="00081606" w:rsidRPr="00081606">
        <w:rPr>
          <w:spacing w:val="-4"/>
          <w:lang w:val="sq-AL"/>
        </w:rPr>
        <w:t>hqimore apo përbërësit ushqimor</w:t>
      </w:r>
      <w:r w:rsidR="00D20FD8">
        <w:rPr>
          <w:spacing w:val="-4"/>
          <w:lang w:val="sq-AL"/>
        </w:rPr>
        <w:t>ë,</w:t>
      </w:r>
      <w:r w:rsidR="00D21D22" w:rsidRPr="00081606">
        <w:rPr>
          <w:spacing w:val="-4"/>
          <w:lang w:val="sq-AL"/>
        </w:rPr>
        <w:t xml:space="preserve"> pasi teknikisht është e pashmangshme.</w:t>
      </w:r>
    </w:p>
    <w:p w:rsidR="00D21D22" w:rsidRPr="008F18EA" w:rsidRDefault="00D21D22" w:rsidP="00E075D9">
      <w:pPr>
        <w:pStyle w:val="Paragrafi"/>
        <w:rPr>
          <w:lang w:val="sq-AL"/>
        </w:rPr>
      </w:pPr>
      <w:r w:rsidRPr="008F18EA">
        <w:rPr>
          <w:lang w:val="sq-AL"/>
        </w:rPr>
        <w:t xml:space="preserve">3. Përdorimi i tretësve ekstraktues në prodhimin e produkteve ushqimore ose </w:t>
      </w:r>
      <w:r w:rsidR="008B5642" w:rsidRPr="008F18EA">
        <w:rPr>
          <w:lang w:val="sq-AL"/>
        </w:rPr>
        <w:t>përbërësve ushqimorë të listuar</w:t>
      </w:r>
      <w:r w:rsidRPr="008F18EA">
        <w:rPr>
          <w:lang w:val="sq-AL"/>
        </w:rPr>
        <w:t xml:space="preserve"> në shtojcën I, të bëhet nën kushtet e përdorimit dhe në maksimumin e kufijve të mbetjeve të përcaktuara në këtë shtojcë.</w:t>
      </w:r>
    </w:p>
    <w:p w:rsidR="00D21D22" w:rsidRPr="008F18EA" w:rsidRDefault="00D21D22" w:rsidP="00E075D9">
      <w:pPr>
        <w:pStyle w:val="Paragrafi"/>
        <w:rPr>
          <w:lang w:val="sq-AL"/>
        </w:rPr>
      </w:pPr>
      <w:r w:rsidRPr="008F18EA">
        <w:rPr>
          <w:lang w:val="sq-AL"/>
        </w:rPr>
        <w:t>4. Uji në të cilin mund të jenë shtuar substanca që rregullojnë aciditetin ose alkalinitetin</w:t>
      </w:r>
      <w:r w:rsidR="008B5642" w:rsidRPr="008F18EA">
        <w:rPr>
          <w:lang w:val="sq-AL"/>
        </w:rPr>
        <w:t>,</w:t>
      </w:r>
      <w:r w:rsidRPr="008F18EA">
        <w:rPr>
          <w:lang w:val="sq-AL"/>
        </w:rPr>
        <w:t xml:space="preserve"> si dhe substanca të tjera ushqimore, të cilat kanë veti tretëse, lejohen të përdoren si tretës ekstraktues në prodhimin e produkteve ushqimore ose përbërësve ushqimor</w:t>
      </w:r>
      <w:r w:rsidR="008B5642" w:rsidRPr="008F18EA">
        <w:rPr>
          <w:lang w:val="sq-AL"/>
        </w:rPr>
        <w:t>ë</w:t>
      </w:r>
      <w:r w:rsidRPr="008F18EA">
        <w:rPr>
          <w:lang w:val="sq-AL"/>
        </w:rPr>
        <w:t>.</w:t>
      </w:r>
    </w:p>
    <w:p w:rsidR="00D21D22" w:rsidRPr="008F18EA" w:rsidRDefault="00D21D22" w:rsidP="00E075D9">
      <w:pPr>
        <w:pStyle w:val="Paragrafi"/>
        <w:rPr>
          <w:lang w:val="sq-AL"/>
        </w:rPr>
      </w:pPr>
      <w:r w:rsidRPr="008F18EA">
        <w:rPr>
          <w:lang w:val="sq-AL"/>
        </w:rPr>
        <w:t xml:space="preserve">5. Substancat dhe materialet e listuara në shtojcën I, si tretës </w:t>
      </w:r>
      <w:r w:rsidR="008B4B30">
        <w:rPr>
          <w:lang w:val="sq-AL"/>
        </w:rPr>
        <w:t xml:space="preserve">ekstraktues duhet të plotësojnë </w:t>
      </w:r>
      <w:r w:rsidRPr="008F18EA">
        <w:rPr>
          <w:lang w:val="sq-AL"/>
        </w:rPr>
        <w:t>kriteret e përgjithshme të pastërtisë</w:t>
      </w:r>
      <w:r w:rsidR="008B5642" w:rsidRPr="008F18EA">
        <w:rPr>
          <w:lang w:val="sq-AL"/>
        </w:rPr>
        <w:t>,</w:t>
      </w:r>
      <w:r w:rsidRPr="008F18EA">
        <w:rPr>
          <w:lang w:val="sq-AL"/>
        </w:rPr>
        <w:t xml:space="preserve"> si më poshtë:</w:t>
      </w:r>
    </w:p>
    <w:p w:rsidR="00135F59" w:rsidRPr="008F18EA" w:rsidRDefault="00D21D22" w:rsidP="00E075D9">
      <w:pPr>
        <w:pStyle w:val="Paragrafi"/>
        <w:rPr>
          <w:lang w:val="sq-AL"/>
        </w:rPr>
      </w:pPr>
      <w:r w:rsidRPr="008F18EA">
        <w:rPr>
          <w:lang w:val="sq-AL"/>
        </w:rPr>
        <w:t>a) nuk duhet të përmbajnë një sasi toksikologjikisht të rrezikshme</w:t>
      </w:r>
      <w:r w:rsidR="00135F59" w:rsidRPr="008F18EA">
        <w:rPr>
          <w:lang w:val="sq-AL"/>
        </w:rPr>
        <w:t xml:space="preserve"> të çdo elementi ose substance;</w:t>
      </w:r>
    </w:p>
    <w:p w:rsidR="00D21D22" w:rsidRPr="008F18EA" w:rsidRDefault="00D21D22" w:rsidP="00E075D9">
      <w:pPr>
        <w:pStyle w:val="Paragrafi"/>
        <w:rPr>
          <w:lang w:val="sq-AL"/>
        </w:rPr>
      </w:pPr>
      <w:r w:rsidRPr="008F18EA">
        <w:rPr>
          <w:lang w:val="sq-AL"/>
        </w:rPr>
        <w:t>b) nuk duhet të përmbajnë më shumë se 1 mg/kg arsenik ose më shumë se 1 mg/kg plumb.</w:t>
      </w:r>
    </w:p>
    <w:p w:rsidR="00D21D22" w:rsidRPr="008F18EA" w:rsidRDefault="00D21D22" w:rsidP="00E075D9">
      <w:pPr>
        <w:pStyle w:val="Paragrafi"/>
        <w:rPr>
          <w:spacing w:val="-4"/>
          <w:lang w:val="sq-AL"/>
        </w:rPr>
      </w:pPr>
      <w:r w:rsidRPr="008F18EA">
        <w:rPr>
          <w:spacing w:val="-4"/>
          <w:lang w:val="sq-AL"/>
        </w:rPr>
        <w:t>6.  Subs</w:t>
      </w:r>
      <w:r w:rsidR="008B5642" w:rsidRPr="008F18EA">
        <w:rPr>
          <w:spacing w:val="-4"/>
          <w:lang w:val="sq-AL"/>
        </w:rPr>
        <w:t>tancat e listuara në shtojcën I</w:t>
      </w:r>
      <w:r w:rsidRPr="008F18EA">
        <w:rPr>
          <w:spacing w:val="-4"/>
          <w:lang w:val="sq-AL"/>
        </w:rPr>
        <w:t xml:space="preserve"> dhe të destinuara për përdorim si tretës ekstraktues në produktet ushqimore mund të tregtohet vetëm nëse paketimi, kontejnerët e tyre ose etiketat, mbajnë të dhënat e mëposhtme</w:t>
      </w:r>
      <w:r w:rsidR="008B5642" w:rsidRPr="008F18EA">
        <w:rPr>
          <w:spacing w:val="-4"/>
          <w:lang w:val="sq-AL"/>
        </w:rPr>
        <w:t>,</w:t>
      </w:r>
      <w:r w:rsidRPr="008F18EA">
        <w:rPr>
          <w:spacing w:val="-4"/>
          <w:lang w:val="sq-AL"/>
        </w:rPr>
        <w:t xml:space="preserve"> në mënyrë të tillë që të jenë lehtësisht të dukshme, qartësisht të lexueshme dhe të pashlyeshme:</w:t>
      </w:r>
    </w:p>
    <w:p w:rsidR="00D21D22" w:rsidRPr="008F18EA" w:rsidRDefault="00D21D22" w:rsidP="00E075D9">
      <w:pPr>
        <w:pStyle w:val="Paragrafi"/>
        <w:rPr>
          <w:spacing w:val="-4"/>
          <w:lang w:val="sq-AL"/>
        </w:rPr>
      </w:pPr>
      <w:r w:rsidRPr="008F18EA">
        <w:rPr>
          <w:spacing w:val="-4"/>
          <w:lang w:val="sq-AL"/>
        </w:rPr>
        <w:t>a) emrin tregtar, siç është dhënë në shtojcën I;</w:t>
      </w:r>
    </w:p>
    <w:p w:rsidR="00D21D22" w:rsidRPr="008F18EA" w:rsidRDefault="00D21D22" w:rsidP="00E075D9">
      <w:pPr>
        <w:pStyle w:val="Paragrafi"/>
        <w:rPr>
          <w:spacing w:val="-4"/>
          <w:lang w:val="sq-AL"/>
        </w:rPr>
      </w:pPr>
      <w:r w:rsidRPr="008F18EA">
        <w:rPr>
          <w:spacing w:val="-4"/>
          <w:lang w:val="sq-AL"/>
        </w:rPr>
        <w:t>b) një tregues të qartë që materiali është i një cilësie të përshtatshme për t’u përdorur për ekstraktimin e produkteve ushqimore ose përbërësve ushqimorë;</w:t>
      </w:r>
    </w:p>
    <w:p w:rsidR="00D21D22" w:rsidRPr="008F18EA" w:rsidRDefault="00D21D22" w:rsidP="00E075D9">
      <w:pPr>
        <w:pStyle w:val="Paragrafi"/>
        <w:rPr>
          <w:spacing w:val="-4"/>
          <w:lang w:val="sq-AL"/>
        </w:rPr>
      </w:pPr>
      <w:r w:rsidRPr="008F18EA">
        <w:rPr>
          <w:spacing w:val="-4"/>
          <w:lang w:val="sq-AL"/>
        </w:rPr>
        <w:t>c) një referencë, nga e cila mund të identifikohet ngarkesa ose lot-i;</w:t>
      </w:r>
    </w:p>
    <w:p w:rsidR="00D21D22" w:rsidRPr="008F18EA" w:rsidRDefault="00D21D22" w:rsidP="00E075D9">
      <w:pPr>
        <w:pStyle w:val="Paragrafi"/>
        <w:rPr>
          <w:spacing w:val="-4"/>
          <w:lang w:val="sq-AL"/>
        </w:rPr>
      </w:pPr>
      <w:r w:rsidRPr="008F18EA">
        <w:rPr>
          <w:spacing w:val="-4"/>
          <w:lang w:val="sq-AL"/>
        </w:rPr>
        <w:t>d) emrin ose emrin e biznesit dhe adresën e prodhuesit ose paketuesit apo të një shitësi nga është blerë;</w:t>
      </w:r>
    </w:p>
    <w:p w:rsidR="00D21D22" w:rsidRPr="008F18EA" w:rsidRDefault="00D21D22" w:rsidP="00E075D9">
      <w:pPr>
        <w:pStyle w:val="Paragrafi"/>
        <w:rPr>
          <w:spacing w:val="-4"/>
          <w:lang w:val="sq-AL"/>
        </w:rPr>
      </w:pPr>
      <w:r w:rsidRPr="008F18EA">
        <w:rPr>
          <w:spacing w:val="-4"/>
          <w:lang w:val="sq-AL"/>
        </w:rPr>
        <w:t>e) sasia neto dhënë në njësi vëllimi;</w:t>
      </w:r>
    </w:p>
    <w:p w:rsidR="00D21D22" w:rsidRPr="008F18EA" w:rsidRDefault="00D21D22" w:rsidP="00E075D9">
      <w:pPr>
        <w:pStyle w:val="Paragrafi"/>
        <w:rPr>
          <w:spacing w:val="-4"/>
          <w:lang w:val="sq-AL"/>
        </w:rPr>
      </w:pPr>
      <w:r w:rsidRPr="008F18EA">
        <w:rPr>
          <w:spacing w:val="-4"/>
          <w:lang w:val="sq-AL"/>
        </w:rPr>
        <w:t>f) nëse është e nevojshme, kushtet e veçanta të ruajtjes ose kushtet e përdorimit.</w:t>
      </w:r>
    </w:p>
    <w:p w:rsidR="00D21D22" w:rsidRPr="008F18EA" w:rsidRDefault="00D21D22" w:rsidP="00E075D9">
      <w:pPr>
        <w:pStyle w:val="Paragrafi"/>
        <w:rPr>
          <w:lang w:val="sq-AL"/>
        </w:rPr>
      </w:pPr>
      <w:r w:rsidRPr="008F18EA">
        <w:rPr>
          <w:lang w:val="sq-AL"/>
        </w:rPr>
        <w:t>Të dh</w:t>
      </w:r>
      <w:r w:rsidR="008B5642" w:rsidRPr="008F18EA">
        <w:rPr>
          <w:lang w:val="sq-AL"/>
        </w:rPr>
        <w:t>ënat e mësipërme</w:t>
      </w:r>
      <w:r w:rsidRPr="008F18EA">
        <w:rPr>
          <w:lang w:val="sq-AL"/>
        </w:rPr>
        <w:t xml:space="preserve"> duhet të jenë në një gjuhë lehtësisht të kuptueshme nga blerësit, përveç rasteve kur masa të tjera janë marrë për të siguruar që blerësi ë</w:t>
      </w:r>
      <w:r w:rsidR="008B5642" w:rsidRPr="008F18EA">
        <w:rPr>
          <w:lang w:val="sq-AL"/>
        </w:rPr>
        <w:t>shtë i informuar. Këto të dhëna</w:t>
      </w:r>
      <w:r w:rsidRPr="008F18EA">
        <w:rPr>
          <w:lang w:val="sq-AL"/>
        </w:rPr>
        <w:t xml:space="preserve"> duhet të jenë në gjuhën shqipe krahas gjuhëve të tjera.   </w:t>
      </w:r>
    </w:p>
    <w:p w:rsidR="00D21D22" w:rsidRPr="008F18EA" w:rsidRDefault="00D21D22" w:rsidP="00E075D9">
      <w:pPr>
        <w:pStyle w:val="Paragrafi"/>
        <w:rPr>
          <w:lang w:val="sq-AL"/>
        </w:rPr>
      </w:pPr>
      <w:r w:rsidRPr="008F18EA">
        <w:rPr>
          <w:lang w:val="sq-AL"/>
        </w:rPr>
        <w:t>7. Në pë</w:t>
      </w:r>
      <w:r w:rsidR="008B5642" w:rsidRPr="008F18EA">
        <w:rPr>
          <w:lang w:val="sq-AL"/>
        </w:rPr>
        <w:t>rjashtim nga paragrafi 1 të pikës 6, të dhënat e përcaktuara në germat “c”, “d”, “e” dhe “f”</w:t>
      </w:r>
      <w:r w:rsidRPr="008F18EA">
        <w:rPr>
          <w:lang w:val="sq-AL"/>
        </w:rPr>
        <w:t xml:space="preserve"> më sipër, mund të paraqiten vetëm në dokumentet tregtare që kanë të bëjnë me ngarkesën ose lot-in në rastet kur ato duhet të paraqiten para shpërndarjes.</w:t>
      </w:r>
    </w:p>
    <w:p w:rsidR="00D21D22" w:rsidRPr="008F18EA" w:rsidRDefault="00D21D22" w:rsidP="00E075D9">
      <w:pPr>
        <w:pStyle w:val="Paragrafi"/>
        <w:rPr>
          <w:lang w:val="sq-AL"/>
        </w:rPr>
      </w:pPr>
      <w:r w:rsidRPr="008F18EA">
        <w:rPr>
          <w:lang w:val="sq-AL"/>
        </w:rPr>
        <w:t>8. Pika</w:t>
      </w:r>
      <w:r w:rsidR="008B5642" w:rsidRPr="008F18EA">
        <w:rPr>
          <w:lang w:val="sq-AL"/>
        </w:rPr>
        <w:t xml:space="preserve"> 6 dhe 7</w:t>
      </w:r>
      <w:r w:rsidRPr="008F18EA">
        <w:rPr>
          <w:lang w:val="sq-AL"/>
        </w:rPr>
        <w:t xml:space="preserve"> nuk do të cenojë dispozitat më të plota ose më të detajuara në fuqi në lidhje me peshat dhe masat apo dispozitat në fuqi që zbatohen për klasifikimin, paketimin dhe etiketimin e substancave dhe përzierjeve të rrezikshme.</w:t>
      </w:r>
    </w:p>
    <w:p w:rsidR="00D21D22" w:rsidRPr="008F18EA" w:rsidRDefault="00D21D22" w:rsidP="00E075D9">
      <w:pPr>
        <w:pStyle w:val="Paragrafi"/>
        <w:rPr>
          <w:lang w:val="sq-AL"/>
        </w:rPr>
      </w:pPr>
      <w:r w:rsidRPr="008F18EA">
        <w:rPr>
          <w:lang w:val="sq-AL"/>
        </w:rPr>
        <w:t>9. Aditivët ushqimor</w:t>
      </w:r>
      <w:r w:rsidR="005A23F9" w:rsidRPr="008F18EA">
        <w:rPr>
          <w:lang w:val="sq-AL"/>
        </w:rPr>
        <w:t>ë</w:t>
      </w:r>
      <w:r w:rsidRPr="008F18EA">
        <w:rPr>
          <w:lang w:val="sq-AL"/>
        </w:rPr>
        <w:t>, vitaminat dhe aditivët e tjerë ushqyes (nutricional) të përdorur në produktet ushqimore, nuk duhet të përmbajnë nivele të rrezikshme për shëndetin e njeriut të mbetjes së tretësve ekstraktues.</w:t>
      </w:r>
    </w:p>
    <w:p w:rsidR="00D21D22" w:rsidRPr="008F18EA" w:rsidRDefault="00D21D22" w:rsidP="00E075D9">
      <w:pPr>
        <w:pStyle w:val="Paragrafi"/>
        <w:rPr>
          <w:spacing w:val="-4"/>
          <w:lang w:val="sq-AL"/>
        </w:rPr>
      </w:pPr>
      <w:r w:rsidRPr="008F18EA">
        <w:rPr>
          <w:spacing w:val="-4"/>
          <w:lang w:val="sq-AL"/>
        </w:rPr>
        <w:t>10. Ngarkohet Drejtoria e Sigurisë Ushqimore dhe Peshkimit, Instituti i Sigurisë Ushqimore dhe Veterinarisë, si dhe Autoriteti Kombëtar i Ushqimit për zbatimin e këtij udhëzimi.</w:t>
      </w:r>
    </w:p>
    <w:p w:rsidR="00D21D22" w:rsidRPr="008F18EA" w:rsidRDefault="00D21D22" w:rsidP="00E075D9">
      <w:pPr>
        <w:pStyle w:val="Paragrafi"/>
        <w:rPr>
          <w:spacing w:val="-4"/>
          <w:lang w:val="sq-AL"/>
        </w:rPr>
      </w:pPr>
      <w:r w:rsidRPr="008F18EA">
        <w:rPr>
          <w:spacing w:val="-4"/>
          <w:lang w:val="sq-AL"/>
        </w:rPr>
        <w:t>Ky udhëzim hyn në fuqi pas botimit në Fletoren Zyrtare.</w:t>
      </w:r>
    </w:p>
    <w:p w:rsidR="00D21D22" w:rsidRPr="008F18EA" w:rsidRDefault="00D21D22" w:rsidP="00E075D9">
      <w:pPr>
        <w:pStyle w:val="Paragrafi"/>
        <w:rPr>
          <w:sz w:val="14"/>
          <w:lang w:val="sq-AL"/>
        </w:rPr>
      </w:pPr>
    </w:p>
    <w:p w:rsidR="00CB13AE" w:rsidRPr="008F18EA" w:rsidRDefault="00CB13AE" w:rsidP="00E075D9">
      <w:pPr>
        <w:pStyle w:val="Autoriteti"/>
        <w:keepNext w:val="0"/>
        <w:rPr>
          <w:lang w:val="sq-AL"/>
        </w:rPr>
      </w:pPr>
      <w:r w:rsidRPr="008F18EA">
        <w:rPr>
          <w:lang w:val="sq-AL"/>
        </w:rPr>
        <w:t xml:space="preserve">Ministri i </w:t>
      </w:r>
      <w:r w:rsidR="00DE7976" w:rsidRPr="008F18EA">
        <w:rPr>
          <w:lang w:val="sq-AL"/>
        </w:rPr>
        <w:t xml:space="preserve">BUJQËSISË, </w:t>
      </w:r>
      <w:r w:rsidRPr="008F18EA">
        <w:rPr>
          <w:lang w:val="sq-AL"/>
        </w:rPr>
        <w:t xml:space="preserve">Zhvillimit Rural </w:t>
      </w:r>
    </w:p>
    <w:p w:rsidR="00CB13AE" w:rsidRPr="008F18EA" w:rsidRDefault="00CB13AE" w:rsidP="00E075D9">
      <w:pPr>
        <w:pStyle w:val="Autoriteti"/>
        <w:keepNext w:val="0"/>
        <w:rPr>
          <w:lang w:val="sq-AL"/>
        </w:rPr>
      </w:pPr>
      <w:r w:rsidRPr="008F18EA">
        <w:rPr>
          <w:lang w:val="sq-AL"/>
        </w:rPr>
        <w:t>dhe Administrimit të ujërave</w:t>
      </w:r>
    </w:p>
    <w:p w:rsidR="00CB13AE" w:rsidRPr="008F18EA" w:rsidRDefault="00CB13AE" w:rsidP="00E075D9">
      <w:pPr>
        <w:pStyle w:val="AutoritetiEmer"/>
        <w:rPr>
          <w:lang w:val="sq-AL"/>
        </w:rPr>
      </w:pPr>
      <w:r w:rsidRPr="008F18EA">
        <w:rPr>
          <w:lang w:val="sq-AL"/>
        </w:rPr>
        <w:t>Edmond Panariti</w:t>
      </w:r>
    </w:p>
    <w:p w:rsidR="00D21D22" w:rsidRPr="008F18EA" w:rsidRDefault="00D21D22" w:rsidP="00E075D9">
      <w:pPr>
        <w:pStyle w:val="Paragrafi"/>
        <w:rPr>
          <w:lang w:val="sq-AL"/>
        </w:rPr>
      </w:pPr>
      <w:r w:rsidRPr="008F18EA">
        <w:rPr>
          <w:lang w:val="sq-AL"/>
        </w:rPr>
        <w:t xml:space="preserve"> </w:t>
      </w:r>
    </w:p>
    <w:p w:rsidR="00D21D22" w:rsidRPr="008F18EA" w:rsidRDefault="00D21D22" w:rsidP="00685FE0">
      <w:pPr>
        <w:pStyle w:val="TitulliTitull"/>
        <w:rPr>
          <w:lang w:val="sq-AL"/>
        </w:rPr>
      </w:pPr>
      <w:r w:rsidRPr="008F18EA">
        <w:rPr>
          <w:lang w:val="sq-AL"/>
        </w:rPr>
        <w:t>SHTOJCA I</w:t>
      </w:r>
    </w:p>
    <w:p w:rsidR="00D21D22" w:rsidRPr="008F18EA" w:rsidRDefault="00D21D22" w:rsidP="00685FE0">
      <w:pPr>
        <w:pStyle w:val="TitulliTitull"/>
        <w:rPr>
          <w:rStyle w:val="hps"/>
          <w:szCs w:val="21"/>
          <w:lang w:val="sq-AL"/>
        </w:rPr>
      </w:pPr>
      <w:r w:rsidRPr="008F18EA">
        <w:rPr>
          <w:rStyle w:val="hps"/>
          <w:szCs w:val="21"/>
          <w:lang w:val="sq-AL"/>
        </w:rPr>
        <w:t>TRETËSIT EKSTRAKTUES</w:t>
      </w:r>
      <w:r w:rsidRPr="008F18EA">
        <w:rPr>
          <w:lang w:val="sq-AL"/>
        </w:rPr>
        <w:t xml:space="preserve"> TË </w:t>
      </w:r>
      <w:r w:rsidRPr="008F18EA">
        <w:rPr>
          <w:rStyle w:val="hps"/>
          <w:szCs w:val="21"/>
          <w:lang w:val="sq-AL"/>
        </w:rPr>
        <w:t>CILËT MUND TË PËRDOREN</w:t>
      </w:r>
      <w:r w:rsidRPr="008F18EA">
        <w:rPr>
          <w:lang w:val="sq-AL"/>
        </w:rPr>
        <w:t xml:space="preserve"> </w:t>
      </w:r>
      <w:r w:rsidRPr="008F18EA">
        <w:rPr>
          <w:rStyle w:val="hps"/>
          <w:szCs w:val="21"/>
          <w:lang w:val="sq-AL"/>
        </w:rPr>
        <w:t>GJATË PËRPUNIMIT TË</w:t>
      </w:r>
      <w:r w:rsidRPr="008F18EA">
        <w:rPr>
          <w:lang w:val="sq-AL"/>
        </w:rPr>
        <w:t xml:space="preserve"> </w:t>
      </w:r>
      <w:r w:rsidRPr="008F18EA">
        <w:rPr>
          <w:rStyle w:val="hps"/>
          <w:szCs w:val="21"/>
          <w:lang w:val="sq-AL"/>
        </w:rPr>
        <w:t>LËNDËVE TË PARA</w:t>
      </w:r>
      <w:r w:rsidRPr="008F18EA">
        <w:rPr>
          <w:lang w:val="sq-AL"/>
        </w:rPr>
        <w:t xml:space="preserve">, PRODUKTEVE </w:t>
      </w:r>
      <w:r w:rsidRPr="008F18EA">
        <w:rPr>
          <w:rStyle w:val="hps"/>
          <w:szCs w:val="21"/>
          <w:lang w:val="sq-AL"/>
        </w:rPr>
        <w:t>USHQIMORE</w:t>
      </w:r>
      <w:r w:rsidRPr="008F18EA">
        <w:rPr>
          <w:lang w:val="sq-AL"/>
        </w:rPr>
        <w:t xml:space="preserve">, </w:t>
      </w:r>
      <w:r w:rsidRPr="008F18EA">
        <w:rPr>
          <w:rStyle w:val="hps"/>
          <w:szCs w:val="21"/>
          <w:lang w:val="sq-AL"/>
        </w:rPr>
        <w:t>KOMPONENTËVE USHQIMOR</w:t>
      </w:r>
      <w:r w:rsidR="001F2F23" w:rsidRPr="008F18EA">
        <w:rPr>
          <w:rStyle w:val="hps"/>
          <w:szCs w:val="21"/>
          <w:lang w:val="sq-AL"/>
        </w:rPr>
        <w:t>Ë</w:t>
      </w:r>
      <w:r w:rsidRPr="008F18EA">
        <w:rPr>
          <w:rStyle w:val="hps"/>
          <w:szCs w:val="21"/>
          <w:lang w:val="sq-AL"/>
        </w:rPr>
        <w:t xml:space="preserve"> OSE</w:t>
      </w:r>
      <w:r w:rsidRPr="008F18EA">
        <w:rPr>
          <w:lang w:val="sq-AL"/>
        </w:rPr>
        <w:t xml:space="preserve"> </w:t>
      </w:r>
      <w:r w:rsidRPr="008F18EA">
        <w:rPr>
          <w:rStyle w:val="hps"/>
          <w:szCs w:val="21"/>
          <w:lang w:val="sq-AL"/>
        </w:rPr>
        <w:t>PËRBËRËSVE USHQIMOR</w:t>
      </w:r>
      <w:r w:rsidR="00F30B96" w:rsidRPr="008F18EA">
        <w:rPr>
          <w:rStyle w:val="hps"/>
          <w:szCs w:val="21"/>
          <w:lang w:val="sq-AL"/>
        </w:rPr>
        <w:t>Ë</w:t>
      </w:r>
    </w:p>
    <w:p w:rsidR="00CB13AE" w:rsidRPr="008F18EA" w:rsidRDefault="00CB13AE" w:rsidP="00E075D9">
      <w:pPr>
        <w:pStyle w:val="TitulliTitull"/>
        <w:keepNext w:val="0"/>
        <w:rPr>
          <w:rStyle w:val="hps"/>
          <w:sz w:val="14"/>
          <w:szCs w:val="21"/>
          <w:lang w:val="sq-AL"/>
        </w:rPr>
      </w:pPr>
    </w:p>
    <w:p w:rsidR="00D21D22" w:rsidRPr="008F18EA" w:rsidRDefault="00D21D22" w:rsidP="00685FE0">
      <w:pPr>
        <w:pStyle w:val="TitulliTitull"/>
        <w:rPr>
          <w:rStyle w:val="hps"/>
          <w:szCs w:val="21"/>
          <w:lang w:val="sq-AL"/>
        </w:rPr>
      </w:pPr>
      <w:r w:rsidRPr="008F18EA">
        <w:rPr>
          <w:rStyle w:val="hps"/>
          <w:szCs w:val="21"/>
          <w:lang w:val="sq-AL"/>
        </w:rPr>
        <w:t>PJESA I</w:t>
      </w:r>
    </w:p>
    <w:p w:rsidR="00D21D22" w:rsidRPr="008F18EA" w:rsidRDefault="00D21D22" w:rsidP="00685FE0">
      <w:pPr>
        <w:pStyle w:val="TitulliTitull"/>
        <w:rPr>
          <w:lang w:val="sq-AL"/>
        </w:rPr>
      </w:pPr>
      <w:r w:rsidRPr="008F18EA">
        <w:rPr>
          <w:rStyle w:val="hps"/>
          <w:szCs w:val="21"/>
          <w:lang w:val="sq-AL"/>
        </w:rPr>
        <w:t>Tretësit</w:t>
      </w:r>
      <w:r w:rsidRPr="008F18EA">
        <w:rPr>
          <w:lang w:val="sq-AL"/>
        </w:rPr>
        <w:t xml:space="preserve"> </w:t>
      </w:r>
      <w:r w:rsidRPr="008F18EA">
        <w:rPr>
          <w:rStyle w:val="hps"/>
          <w:szCs w:val="21"/>
          <w:lang w:val="sq-AL"/>
        </w:rPr>
        <w:t>ekstraktues</w:t>
      </w:r>
      <w:r w:rsidRPr="008F18EA">
        <w:rPr>
          <w:lang w:val="sq-AL"/>
        </w:rPr>
        <w:t xml:space="preserve"> </w:t>
      </w:r>
      <w:r w:rsidRPr="008F18EA">
        <w:rPr>
          <w:rStyle w:val="hps"/>
          <w:szCs w:val="21"/>
          <w:lang w:val="sq-AL"/>
        </w:rPr>
        <w:t>që do të</w:t>
      </w:r>
      <w:r w:rsidRPr="008F18EA">
        <w:rPr>
          <w:lang w:val="sq-AL"/>
        </w:rPr>
        <w:t xml:space="preserve"> </w:t>
      </w:r>
      <w:r w:rsidRPr="008F18EA">
        <w:rPr>
          <w:rStyle w:val="hps"/>
          <w:szCs w:val="21"/>
          <w:lang w:val="sq-AL"/>
        </w:rPr>
        <w:t>përdoren</w:t>
      </w:r>
      <w:r w:rsidRPr="008F18EA">
        <w:rPr>
          <w:lang w:val="sq-AL"/>
        </w:rPr>
        <w:t xml:space="preserve"> </w:t>
      </w:r>
      <w:r w:rsidRPr="008F18EA">
        <w:rPr>
          <w:rStyle w:val="hps"/>
          <w:szCs w:val="21"/>
          <w:lang w:val="sq-AL"/>
        </w:rPr>
        <w:t>në përputhje</w:t>
      </w:r>
      <w:r w:rsidRPr="008F18EA">
        <w:rPr>
          <w:lang w:val="sq-AL"/>
        </w:rPr>
        <w:t xml:space="preserve"> </w:t>
      </w:r>
      <w:r w:rsidRPr="008F18EA">
        <w:rPr>
          <w:rStyle w:val="hps"/>
          <w:szCs w:val="21"/>
          <w:lang w:val="sq-AL"/>
        </w:rPr>
        <w:t>me praktikën e mirë</w:t>
      </w:r>
      <w:r w:rsidRPr="008F18EA">
        <w:rPr>
          <w:lang w:val="sq-AL"/>
        </w:rPr>
        <w:t xml:space="preserve"> </w:t>
      </w:r>
      <w:r w:rsidRPr="008F18EA">
        <w:rPr>
          <w:rStyle w:val="hps"/>
          <w:szCs w:val="21"/>
          <w:lang w:val="sq-AL"/>
        </w:rPr>
        <w:t>të prodhimit</w:t>
      </w:r>
      <w:r w:rsidRPr="008F18EA">
        <w:rPr>
          <w:lang w:val="sq-AL"/>
        </w:rPr>
        <w:t xml:space="preserve"> </w:t>
      </w:r>
      <w:r w:rsidRPr="008F18EA">
        <w:rPr>
          <w:rStyle w:val="hps"/>
          <w:szCs w:val="21"/>
          <w:lang w:val="sq-AL"/>
        </w:rPr>
        <w:t>për të gjitha përdorimet</w:t>
      </w:r>
      <w:r w:rsidRPr="008F18EA">
        <w:rPr>
          <w:lang w:val="sq-AL"/>
        </w:rPr>
        <w:t xml:space="preserve"> </w:t>
      </w:r>
      <w:r w:rsidRPr="008F18EA">
        <w:rPr>
          <w:rStyle w:val="hps"/>
          <w:b/>
          <w:szCs w:val="21"/>
          <w:vertAlign w:val="superscript"/>
          <w:lang w:val="sq-AL"/>
        </w:rPr>
        <w:t>(</w:t>
      </w:r>
      <w:r w:rsidRPr="008F18EA">
        <w:rPr>
          <w:vertAlign w:val="superscript"/>
          <w:lang w:val="sq-AL"/>
        </w:rPr>
        <w:t>1)</w:t>
      </w:r>
    </w:p>
    <w:p w:rsidR="00D21D22" w:rsidRPr="008F18EA" w:rsidRDefault="00D21D22" w:rsidP="00E075D9">
      <w:pPr>
        <w:pStyle w:val="Paragrafi"/>
        <w:rPr>
          <w:sz w:val="14"/>
          <w:szCs w:val="21"/>
          <w:lang w:val="sq-AL"/>
        </w:rPr>
      </w:pPr>
    </w:p>
    <w:p w:rsidR="00D21D22" w:rsidRPr="008F18EA" w:rsidRDefault="00D21D22" w:rsidP="00E075D9">
      <w:pPr>
        <w:pStyle w:val="Paragrafi"/>
        <w:rPr>
          <w:color w:val="000000"/>
          <w:szCs w:val="21"/>
          <w:lang w:val="sq-AL"/>
        </w:rPr>
      </w:pPr>
      <w:r w:rsidRPr="008F18EA">
        <w:rPr>
          <w:color w:val="000000"/>
          <w:szCs w:val="21"/>
          <w:lang w:val="sq-AL"/>
        </w:rPr>
        <w:t xml:space="preserve">Emri: </w:t>
      </w:r>
    </w:p>
    <w:p w:rsidR="00D21D22" w:rsidRPr="008F18EA" w:rsidRDefault="00D21D22" w:rsidP="00E075D9">
      <w:pPr>
        <w:pStyle w:val="Paragrafi"/>
        <w:rPr>
          <w:color w:val="000000"/>
          <w:szCs w:val="21"/>
          <w:lang w:val="sq-AL"/>
        </w:rPr>
      </w:pPr>
      <w:r w:rsidRPr="008F18EA">
        <w:rPr>
          <w:color w:val="000000"/>
          <w:szCs w:val="21"/>
          <w:lang w:val="sq-AL"/>
        </w:rPr>
        <w:t xml:space="preserve">Propan </w:t>
      </w:r>
    </w:p>
    <w:p w:rsidR="00D21D22" w:rsidRPr="008F18EA" w:rsidRDefault="00D21D22" w:rsidP="00E075D9">
      <w:pPr>
        <w:pStyle w:val="Paragrafi"/>
        <w:rPr>
          <w:color w:val="000000"/>
          <w:szCs w:val="21"/>
          <w:lang w:val="sq-AL"/>
        </w:rPr>
      </w:pPr>
      <w:r w:rsidRPr="008F18EA">
        <w:rPr>
          <w:color w:val="000000"/>
          <w:szCs w:val="21"/>
          <w:lang w:val="sq-AL"/>
        </w:rPr>
        <w:t xml:space="preserve">Butan </w:t>
      </w:r>
    </w:p>
    <w:p w:rsidR="00D21D22" w:rsidRPr="008F18EA" w:rsidRDefault="00D21D22" w:rsidP="00E075D9">
      <w:pPr>
        <w:pStyle w:val="Paragrafi"/>
        <w:rPr>
          <w:color w:val="000000"/>
          <w:szCs w:val="21"/>
          <w:lang w:val="sq-AL"/>
        </w:rPr>
      </w:pPr>
      <w:r w:rsidRPr="008F18EA">
        <w:rPr>
          <w:color w:val="000000"/>
          <w:szCs w:val="21"/>
          <w:lang w:val="sq-AL"/>
        </w:rPr>
        <w:t xml:space="preserve">Acetat etili </w:t>
      </w:r>
    </w:p>
    <w:p w:rsidR="00D21D22" w:rsidRPr="008F18EA" w:rsidRDefault="00D21D22" w:rsidP="00E075D9">
      <w:pPr>
        <w:pStyle w:val="Paragrafi"/>
        <w:rPr>
          <w:color w:val="000000"/>
          <w:szCs w:val="21"/>
          <w:lang w:val="sq-AL"/>
        </w:rPr>
      </w:pPr>
      <w:r w:rsidRPr="008F18EA">
        <w:rPr>
          <w:color w:val="000000"/>
          <w:szCs w:val="21"/>
          <w:lang w:val="sq-AL"/>
        </w:rPr>
        <w:t xml:space="preserve">Etanol </w:t>
      </w:r>
    </w:p>
    <w:p w:rsidR="00D21D22" w:rsidRPr="008F18EA" w:rsidRDefault="00D21D22" w:rsidP="00E075D9">
      <w:pPr>
        <w:pStyle w:val="Paragrafi"/>
        <w:rPr>
          <w:color w:val="000000"/>
          <w:szCs w:val="21"/>
          <w:lang w:val="sq-AL"/>
        </w:rPr>
      </w:pPr>
      <w:r w:rsidRPr="008F18EA">
        <w:rPr>
          <w:color w:val="000000"/>
          <w:szCs w:val="21"/>
          <w:lang w:val="sq-AL"/>
        </w:rPr>
        <w:t xml:space="preserve">Dioksis carbon  </w:t>
      </w:r>
    </w:p>
    <w:p w:rsidR="00D21D22" w:rsidRPr="008F18EA" w:rsidRDefault="00D21D22" w:rsidP="00E075D9">
      <w:pPr>
        <w:pStyle w:val="Paragrafi"/>
        <w:rPr>
          <w:color w:val="000000"/>
          <w:szCs w:val="21"/>
          <w:lang w:val="sq-AL"/>
        </w:rPr>
      </w:pPr>
      <w:r w:rsidRPr="008F18EA">
        <w:rPr>
          <w:color w:val="000000"/>
          <w:szCs w:val="21"/>
          <w:lang w:val="sq-AL"/>
        </w:rPr>
        <w:t xml:space="preserve">Aceton </w:t>
      </w:r>
      <w:r w:rsidRPr="008F18EA">
        <w:rPr>
          <w:color w:val="000000"/>
          <w:szCs w:val="21"/>
          <w:vertAlign w:val="superscript"/>
          <w:lang w:val="sq-AL"/>
        </w:rPr>
        <w:t>(2)</w:t>
      </w:r>
      <w:r w:rsidRPr="008F18EA">
        <w:rPr>
          <w:color w:val="000000"/>
          <w:szCs w:val="21"/>
          <w:lang w:val="sq-AL"/>
        </w:rPr>
        <w:t xml:space="preserve"> </w:t>
      </w:r>
    </w:p>
    <w:p w:rsidR="00D21D22" w:rsidRPr="008F18EA" w:rsidRDefault="00D21D22" w:rsidP="00E075D9">
      <w:pPr>
        <w:pStyle w:val="Paragrafi"/>
        <w:rPr>
          <w:color w:val="000000"/>
          <w:szCs w:val="21"/>
          <w:lang w:val="sq-AL"/>
        </w:rPr>
      </w:pPr>
      <w:r w:rsidRPr="008F18EA">
        <w:rPr>
          <w:color w:val="000000"/>
          <w:szCs w:val="21"/>
          <w:lang w:val="sq-AL"/>
        </w:rPr>
        <w:t xml:space="preserve">Oksid azoti  </w:t>
      </w:r>
    </w:p>
    <w:p w:rsidR="00D21D22" w:rsidRPr="008F18EA" w:rsidRDefault="00CB13AE" w:rsidP="00E075D9">
      <w:pPr>
        <w:pStyle w:val="Paragrafi"/>
        <w:rPr>
          <w:szCs w:val="21"/>
          <w:lang w:val="sq-AL"/>
        </w:rPr>
      </w:pPr>
      <w:r w:rsidRPr="008F18EA">
        <w:rPr>
          <w:szCs w:val="21"/>
          <w:lang w:val="sq-AL"/>
        </w:rPr>
        <w:t>__</w:t>
      </w:r>
      <w:r w:rsidR="00D21D22" w:rsidRPr="008F18EA">
        <w:rPr>
          <w:szCs w:val="21"/>
          <w:lang w:val="sq-AL"/>
        </w:rPr>
        <w:t>__________</w:t>
      </w:r>
    </w:p>
    <w:p w:rsidR="00D21D22" w:rsidRPr="008F18EA" w:rsidRDefault="00F12C30" w:rsidP="00E9178F">
      <w:pPr>
        <w:pStyle w:val="Paragrafi"/>
        <w:ind w:firstLine="0"/>
        <w:rPr>
          <w:spacing w:val="-4"/>
          <w:sz w:val="20"/>
          <w:szCs w:val="20"/>
          <w:lang w:val="sq-AL"/>
        </w:rPr>
      </w:pPr>
      <w:r w:rsidRPr="008F18EA">
        <w:rPr>
          <w:rStyle w:val="hps"/>
          <w:spacing w:val="-4"/>
          <w:sz w:val="20"/>
          <w:szCs w:val="20"/>
          <w:lang w:val="sq-AL"/>
        </w:rPr>
        <w:t xml:space="preserve">1. </w:t>
      </w:r>
      <w:r w:rsidR="00D21D22" w:rsidRPr="008F18EA">
        <w:rPr>
          <w:rStyle w:val="hps"/>
          <w:spacing w:val="-4"/>
          <w:sz w:val="20"/>
          <w:szCs w:val="20"/>
          <w:lang w:val="sq-AL"/>
        </w:rPr>
        <w:t>Një</w:t>
      </w:r>
      <w:r w:rsidR="00D21D22" w:rsidRPr="008F18EA">
        <w:rPr>
          <w:spacing w:val="-4"/>
          <w:sz w:val="20"/>
          <w:szCs w:val="20"/>
          <w:lang w:val="sq-AL"/>
        </w:rPr>
        <w:t xml:space="preserve"> </w:t>
      </w:r>
      <w:r w:rsidR="00D21D22" w:rsidRPr="008F18EA">
        <w:rPr>
          <w:rStyle w:val="hps"/>
          <w:spacing w:val="-4"/>
          <w:sz w:val="20"/>
          <w:szCs w:val="20"/>
          <w:lang w:val="sq-AL"/>
        </w:rPr>
        <w:t>tretës</w:t>
      </w:r>
      <w:r w:rsidR="00D21D22" w:rsidRPr="008F18EA">
        <w:rPr>
          <w:spacing w:val="-4"/>
          <w:sz w:val="20"/>
          <w:szCs w:val="20"/>
          <w:lang w:val="sq-AL"/>
        </w:rPr>
        <w:t xml:space="preserve"> </w:t>
      </w:r>
      <w:r w:rsidR="00D21D22" w:rsidRPr="008F18EA">
        <w:rPr>
          <w:rStyle w:val="hps"/>
          <w:spacing w:val="-4"/>
          <w:sz w:val="20"/>
          <w:szCs w:val="20"/>
          <w:lang w:val="sq-AL"/>
        </w:rPr>
        <w:t>ekstraktues</w:t>
      </w:r>
      <w:r w:rsidR="00D21D22" w:rsidRPr="008F18EA">
        <w:rPr>
          <w:spacing w:val="-4"/>
          <w:sz w:val="20"/>
          <w:szCs w:val="20"/>
          <w:lang w:val="sq-AL"/>
        </w:rPr>
        <w:t xml:space="preserve"> </w:t>
      </w:r>
      <w:r w:rsidR="00D21D22" w:rsidRPr="008F18EA">
        <w:rPr>
          <w:rStyle w:val="hps"/>
          <w:spacing w:val="-4"/>
          <w:sz w:val="20"/>
          <w:szCs w:val="20"/>
          <w:lang w:val="sq-AL"/>
        </w:rPr>
        <w:t>konsiderohet</w:t>
      </w:r>
      <w:r w:rsidR="00D21D22" w:rsidRPr="008F18EA">
        <w:rPr>
          <w:spacing w:val="-4"/>
          <w:sz w:val="20"/>
          <w:szCs w:val="20"/>
          <w:lang w:val="sq-AL"/>
        </w:rPr>
        <w:t xml:space="preserve"> </w:t>
      </w:r>
      <w:r w:rsidR="00D21D22" w:rsidRPr="008F18EA">
        <w:rPr>
          <w:rStyle w:val="hps"/>
          <w:spacing w:val="-4"/>
          <w:sz w:val="20"/>
          <w:szCs w:val="20"/>
          <w:lang w:val="sq-AL"/>
        </w:rPr>
        <w:t>se është përdorur</w:t>
      </w:r>
      <w:r w:rsidR="00D21D22" w:rsidRPr="008F18EA">
        <w:rPr>
          <w:spacing w:val="-4"/>
          <w:sz w:val="20"/>
          <w:szCs w:val="20"/>
          <w:lang w:val="sq-AL"/>
        </w:rPr>
        <w:t xml:space="preserve"> </w:t>
      </w:r>
      <w:r w:rsidR="00D21D22" w:rsidRPr="008F18EA">
        <w:rPr>
          <w:rStyle w:val="hps"/>
          <w:spacing w:val="-4"/>
          <w:sz w:val="20"/>
          <w:szCs w:val="20"/>
          <w:lang w:val="sq-AL"/>
        </w:rPr>
        <w:t>në përputhje</w:t>
      </w:r>
      <w:r w:rsidR="00D21D22" w:rsidRPr="008F18EA">
        <w:rPr>
          <w:spacing w:val="-4"/>
          <w:sz w:val="20"/>
          <w:szCs w:val="20"/>
          <w:lang w:val="sq-AL"/>
        </w:rPr>
        <w:t xml:space="preserve"> </w:t>
      </w:r>
      <w:r w:rsidR="00D21D22" w:rsidRPr="008F18EA">
        <w:rPr>
          <w:rStyle w:val="hps"/>
          <w:spacing w:val="-4"/>
          <w:sz w:val="20"/>
          <w:szCs w:val="20"/>
          <w:lang w:val="sq-AL"/>
        </w:rPr>
        <w:t>me praktikën e mirë</w:t>
      </w:r>
      <w:r w:rsidR="00D21D22" w:rsidRPr="008F18EA">
        <w:rPr>
          <w:spacing w:val="-4"/>
          <w:sz w:val="20"/>
          <w:szCs w:val="20"/>
          <w:lang w:val="sq-AL"/>
        </w:rPr>
        <w:t xml:space="preserve"> </w:t>
      </w:r>
      <w:r w:rsidR="00D21D22" w:rsidRPr="008F18EA">
        <w:rPr>
          <w:rStyle w:val="hps"/>
          <w:spacing w:val="-4"/>
          <w:sz w:val="20"/>
          <w:szCs w:val="20"/>
          <w:lang w:val="sq-AL"/>
        </w:rPr>
        <w:t>të prodhimit</w:t>
      </w:r>
      <w:r w:rsidR="008B4B30">
        <w:rPr>
          <w:rStyle w:val="hps"/>
          <w:spacing w:val="-4"/>
          <w:sz w:val="20"/>
          <w:szCs w:val="20"/>
          <w:lang w:val="sq-AL"/>
        </w:rPr>
        <w:t>,</w:t>
      </w:r>
      <w:r w:rsidR="00D21D22" w:rsidRPr="008F18EA">
        <w:rPr>
          <w:spacing w:val="-4"/>
          <w:sz w:val="20"/>
          <w:szCs w:val="20"/>
          <w:lang w:val="sq-AL"/>
        </w:rPr>
        <w:t xml:space="preserve"> </w:t>
      </w:r>
      <w:r w:rsidR="00D21D22" w:rsidRPr="008F18EA">
        <w:rPr>
          <w:rStyle w:val="hps"/>
          <w:spacing w:val="-4"/>
          <w:sz w:val="20"/>
          <w:szCs w:val="20"/>
          <w:lang w:val="sq-AL"/>
        </w:rPr>
        <w:t>në qoftë se</w:t>
      </w:r>
      <w:r w:rsidR="00D21D22" w:rsidRPr="008F18EA">
        <w:rPr>
          <w:spacing w:val="-4"/>
          <w:sz w:val="20"/>
          <w:szCs w:val="20"/>
          <w:lang w:val="sq-AL"/>
        </w:rPr>
        <w:t xml:space="preserve"> nga </w:t>
      </w:r>
      <w:r w:rsidR="00D21D22" w:rsidRPr="008F18EA">
        <w:rPr>
          <w:rStyle w:val="hps"/>
          <w:spacing w:val="-4"/>
          <w:sz w:val="20"/>
          <w:szCs w:val="20"/>
          <w:lang w:val="sq-AL"/>
        </w:rPr>
        <w:t>përdorimi i tij</w:t>
      </w:r>
      <w:r w:rsidR="00D21D22" w:rsidRPr="008F18EA">
        <w:rPr>
          <w:spacing w:val="-4"/>
          <w:sz w:val="20"/>
          <w:szCs w:val="20"/>
          <w:lang w:val="sq-AL"/>
        </w:rPr>
        <w:t xml:space="preserve"> </w:t>
      </w:r>
      <w:r w:rsidR="00D21D22" w:rsidRPr="008F18EA">
        <w:rPr>
          <w:rStyle w:val="hps"/>
          <w:spacing w:val="-4"/>
          <w:sz w:val="20"/>
          <w:szCs w:val="20"/>
          <w:lang w:val="sq-AL"/>
        </w:rPr>
        <w:t>rezulton</w:t>
      </w:r>
      <w:r w:rsidR="00D21D22" w:rsidRPr="008F18EA">
        <w:rPr>
          <w:spacing w:val="-4"/>
          <w:sz w:val="20"/>
          <w:szCs w:val="20"/>
          <w:lang w:val="sq-AL"/>
        </w:rPr>
        <w:t xml:space="preserve"> </w:t>
      </w:r>
      <w:r w:rsidR="00D21D22" w:rsidRPr="008F18EA">
        <w:rPr>
          <w:rStyle w:val="hps"/>
          <w:spacing w:val="-4"/>
          <w:sz w:val="20"/>
          <w:szCs w:val="20"/>
          <w:lang w:val="sq-AL"/>
        </w:rPr>
        <w:t>vetëm prani</w:t>
      </w:r>
      <w:r w:rsidR="00D21D22" w:rsidRPr="008F18EA">
        <w:rPr>
          <w:spacing w:val="-4"/>
          <w:sz w:val="20"/>
          <w:szCs w:val="20"/>
          <w:lang w:val="sq-AL"/>
        </w:rPr>
        <w:t xml:space="preserve"> </w:t>
      </w:r>
      <w:r w:rsidR="00D21D22" w:rsidRPr="008F18EA">
        <w:rPr>
          <w:rStyle w:val="hps"/>
          <w:spacing w:val="-4"/>
          <w:sz w:val="20"/>
          <w:szCs w:val="20"/>
          <w:lang w:val="sq-AL"/>
        </w:rPr>
        <w:t>e</w:t>
      </w:r>
      <w:r w:rsidR="00D21D22" w:rsidRPr="008F18EA">
        <w:rPr>
          <w:spacing w:val="-4"/>
          <w:sz w:val="20"/>
          <w:szCs w:val="20"/>
          <w:lang w:val="sq-AL"/>
        </w:rPr>
        <w:t xml:space="preserve"> </w:t>
      </w:r>
      <w:r w:rsidR="00D21D22" w:rsidRPr="008F18EA">
        <w:rPr>
          <w:rStyle w:val="hps"/>
          <w:spacing w:val="-4"/>
          <w:sz w:val="20"/>
          <w:szCs w:val="20"/>
          <w:lang w:val="sq-AL"/>
        </w:rPr>
        <w:t>mbetjeve</w:t>
      </w:r>
      <w:r w:rsidR="00D21D22" w:rsidRPr="008F18EA">
        <w:rPr>
          <w:spacing w:val="-4"/>
          <w:sz w:val="20"/>
          <w:szCs w:val="20"/>
          <w:lang w:val="sq-AL"/>
        </w:rPr>
        <w:t xml:space="preserve"> </w:t>
      </w:r>
      <w:r w:rsidR="00D21D22" w:rsidRPr="008F18EA">
        <w:rPr>
          <w:rStyle w:val="hps"/>
          <w:spacing w:val="-4"/>
          <w:sz w:val="20"/>
          <w:szCs w:val="20"/>
          <w:lang w:val="sq-AL"/>
        </w:rPr>
        <w:t>ose</w:t>
      </w:r>
      <w:r w:rsidR="00D21D22" w:rsidRPr="008F18EA">
        <w:rPr>
          <w:spacing w:val="-4"/>
          <w:sz w:val="20"/>
          <w:szCs w:val="20"/>
          <w:lang w:val="sq-AL"/>
        </w:rPr>
        <w:t xml:space="preserve"> </w:t>
      </w:r>
      <w:r w:rsidR="00D21D22" w:rsidRPr="008F18EA">
        <w:rPr>
          <w:rStyle w:val="hps"/>
          <w:spacing w:val="-4"/>
          <w:sz w:val="20"/>
          <w:szCs w:val="20"/>
          <w:lang w:val="sq-AL"/>
        </w:rPr>
        <w:t>derivateve</w:t>
      </w:r>
      <w:r w:rsidR="00D21D22" w:rsidRPr="008F18EA">
        <w:rPr>
          <w:spacing w:val="-4"/>
          <w:sz w:val="20"/>
          <w:szCs w:val="20"/>
          <w:lang w:val="sq-AL"/>
        </w:rPr>
        <w:t xml:space="preserve"> </w:t>
      </w:r>
      <w:r w:rsidR="00D21D22" w:rsidRPr="008F18EA">
        <w:rPr>
          <w:rStyle w:val="hps"/>
          <w:spacing w:val="-4"/>
          <w:sz w:val="20"/>
          <w:szCs w:val="20"/>
          <w:lang w:val="sq-AL"/>
        </w:rPr>
        <w:t>në sasi</w:t>
      </w:r>
      <w:r w:rsidR="00D21D22" w:rsidRPr="008F18EA">
        <w:rPr>
          <w:spacing w:val="-4"/>
          <w:sz w:val="20"/>
          <w:szCs w:val="20"/>
          <w:lang w:val="sq-AL"/>
        </w:rPr>
        <w:t xml:space="preserve"> </w:t>
      </w:r>
      <w:r w:rsidR="00D21D22" w:rsidRPr="008F18EA">
        <w:rPr>
          <w:rStyle w:val="hps"/>
          <w:spacing w:val="-4"/>
          <w:sz w:val="20"/>
          <w:szCs w:val="20"/>
          <w:lang w:val="sq-AL"/>
        </w:rPr>
        <w:t>teknikisht të</w:t>
      </w:r>
      <w:r w:rsidR="00D21D22" w:rsidRPr="008F18EA">
        <w:rPr>
          <w:spacing w:val="-4"/>
          <w:sz w:val="20"/>
          <w:szCs w:val="20"/>
          <w:lang w:val="sq-AL"/>
        </w:rPr>
        <w:t xml:space="preserve"> </w:t>
      </w:r>
      <w:r w:rsidR="00D21D22" w:rsidRPr="008F18EA">
        <w:rPr>
          <w:rStyle w:val="hps"/>
          <w:spacing w:val="-4"/>
          <w:sz w:val="20"/>
          <w:szCs w:val="20"/>
          <w:lang w:val="sq-AL"/>
        </w:rPr>
        <w:t>pashmangshme</w:t>
      </w:r>
      <w:r w:rsidR="00D21D22" w:rsidRPr="008F18EA">
        <w:rPr>
          <w:spacing w:val="-4"/>
          <w:sz w:val="20"/>
          <w:szCs w:val="20"/>
          <w:lang w:val="sq-AL"/>
        </w:rPr>
        <w:t xml:space="preserve"> </w:t>
      </w:r>
      <w:r w:rsidR="00D21D22" w:rsidRPr="008F18EA">
        <w:rPr>
          <w:rStyle w:val="hps"/>
          <w:spacing w:val="-4"/>
          <w:sz w:val="20"/>
          <w:szCs w:val="20"/>
          <w:lang w:val="sq-AL"/>
        </w:rPr>
        <w:t>që nuk paraqesin</w:t>
      </w:r>
      <w:r w:rsidR="00D21D22" w:rsidRPr="008F18EA">
        <w:rPr>
          <w:spacing w:val="-4"/>
          <w:sz w:val="20"/>
          <w:szCs w:val="20"/>
          <w:lang w:val="sq-AL"/>
        </w:rPr>
        <w:t xml:space="preserve"> </w:t>
      </w:r>
      <w:r w:rsidR="00D21D22" w:rsidRPr="008F18EA">
        <w:rPr>
          <w:rStyle w:val="hps"/>
          <w:spacing w:val="-4"/>
          <w:sz w:val="20"/>
          <w:szCs w:val="20"/>
          <w:lang w:val="sq-AL"/>
        </w:rPr>
        <w:t>rrezik për</w:t>
      </w:r>
      <w:r w:rsidR="00D21D22" w:rsidRPr="008F18EA">
        <w:rPr>
          <w:spacing w:val="-4"/>
          <w:sz w:val="20"/>
          <w:szCs w:val="20"/>
          <w:lang w:val="sq-AL"/>
        </w:rPr>
        <w:t xml:space="preserve"> </w:t>
      </w:r>
      <w:r w:rsidR="00D21D22" w:rsidRPr="008F18EA">
        <w:rPr>
          <w:rStyle w:val="hps"/>
          <w:spacing w:val="-4"/>
          <w:sz w:val="20"/>
          <w:szCs w:val="20"/>
          <w:lang w:val="sq-AL"/>
        </w:rPr>
        <w:t>shëndetin e njeriut</w:t>
      </w:r>
      <w:r w:rsidR="00D21D22" w:rsidRPr="008F18EA">
        <w:rPr>
          <w:spacing w:val="-4"/>
          <w:sz w:val="20"/>
          <w:szCs w:val="20"/>
          <w:lang w:val="sq-AL"/>
        </w:rPr>
        <w:t>.</w:t>
      </w:r>
    </w:p>
    <w:p w:rsidR="00D21D22" w:rsidRPr="008F18EA" w:rsidRDefault="00F12C30" w:rsidP="00E9178F">
      <w:pPr>
        <w:pStyle w:val="Paragrafi"/>
        <w:ind w:firstLine="0"/>
        <w:rPr>
          <w:spacing w:val="-4"/>
          <w:sz w:val="20"/>
          <w:szCs w:val="20"/>
          <w:lang w:val="sq-AL"/>
        </w:rPr>
      </w:pPr>
      <w:r w:rsidRPr="008F18EA">
        <w:rPr>
          <w:rStyle w:val="hps"/>
          <w:spacing w:val="-4"/>
          <w:sz w:val="20"/>
          <w:szCs w:val="20"/>
          <w:lang w:val="sq-AL"/>
        </w:rPr>
        <w:t xml:space="preserve">2. </w:t>
      </w:r>
      <w:r w:rsidR="00D21D22" w:rsidRPr="008F18EA">
        <w:rPr>
          <w:rStyle w:val="hps"/>
          <w:spacing w:val="-4"/>
          <w:sz w:val="20"/>
          <w:szCs w:val="20"/>
          <w:lang w:val="sq-AL"/>
        </w:rPr>
        <w:t>Përdorimi i</w:t>
      </w:r>
      <w:r w:rsidR="00D21D22" w:rsidRPr="008F18EA">
        <w:rPr>
          <w:spacing w:val="-4"/>
          <w:sz w:val="20"/>
          <w:szCs w:val="20"/>
          <w:lang w:val="sq-AL"/>
        </w:rPr>
        <w:t xml:space="preserve"> </w:t>
      </w:r>
      <w:r w:rsidR="00D21D22" w:rsidRPr="008F18EA">
        <w:rPr>
          <w:rStyle w:val="hps"/>
          <w:spacing w:val="-4"/>
          <w:sz w:val="20"/>
          <w:szCs w:val="20"/>
          <w:lang w:val="sq-AL"/>
        </w:rPr>
        <w:t>acetonit</w:t>
      </w:r>
      <w:r w:rsidR="00D21D22" w:rsidRPr="008F18EA">
        <w:rPr>
          <w:spacing w:val="-4"/>
          <w:sz w:val="20"/>
          <w:szCs w:val="20"/>
          <w:lang w:val="sq-AL"/>
        </w:rPr>
        <w:t xml:space="preserve"> </w:t>
      </w:r>
      <w:r w:rsidR="00D21D22" w:rsidRPr="008F18EA">
        <w:rPr>
          <w:rStyle w:val="hps"/>
          <w:spacing w:val="-4"/>
          <w:sz w:val="20"/>
          <w:szCs w:val="20"/>
          <w:lang w:val="sq-AL"/>
        </w:rPr>
        <w:t>në</w:t>
      </w:r>
      <w:r w:rsidR="00D21D22" w:rsidRPr="008F18EA">
        <w:rPr>
          <w:spacing w:val="-4"/>
          <w:sz w:val="20"/>
          <w:szCs w:val="20"/>
          <w:lang w:val="sq-AL"/>
        </w:rPr>
        <w:t xml:space="preserve"> </w:t>
      </w:r>
      <w:r w:rsidR="00D21D22" w:rsidRPr="008F18EA">
        <w:rPr>
          <w:rStyle w:val="hps"/>
          <w:spacing w:val="-4"/>
          <w:sz w:val="20"/>
          <w:szCs w:val="20"/>
          <w:lang w:val="sq-AL"/>
        </w:rPr>
        <w:t>rafinimin e</w:t>
      </w:r>
      <w:r w:rsidR="00D21D22" w:rsidRPr="008F18EA">
        <w:rPr>
          <w:spacing w:val="-4"/>
          <w:sz w:val="20"/>
          <w:szCs w:val="20"/>
          <w:lang w:val="sq-AL"/>
        </w:rPr>
        <w:t xml:space="preserve"> </w:t>
      </w:r>
      <w:r w:rsidR="00D21D22" w:rsidRPr="008F18EA">
        <w:rPr>
          <w:rStyle w:val="hps"/>
          <w:spacing w:val="-4"/>
          <w:sz w:val="20"/>
          <w:szCs w:val="20"/>
          <w:lang w:val="sq-AL"/>
        </w:rPr>
        <w:t>vajit</w:t>
      </w:r>
      <w:r w:rsidR="00D21D22" w:rsidRPr="008F18EA">
        <w:rPr>
          <w:spacing w:val="-4"/>
          <w:sz w:val="20"/>
          <w:szCs w:val="20"/>
          <w:lang w:val="sq-AL"/>
        </w:rPr>
        <w:t xml:space="preserve"> </w:t>
      </w:r>
      <w:r w:rsidR="00D21D22" w:rsidRPr="008F18EA">
        <w:rPr>
          <w:rStyle w:val="hps"/>
          <w:spacing w:val="-4"/>
          <w:sz w:val="20"/>
          <w:szCs w:val="20"/>
          <w:lang w:val="sq-AL"/>
        </w:rPr>
        <w:t xml:space="preserve">të </w:t>
      </w:r>
      <w:r w:rsidR="008F18EA" w:rsidRPr="008F18EA">
        <w:rPr>
          <w:rStyle w:val="hps"/>
          <w:spacing w:val="-4"/>
          <w:sz w:val="20"/>
          <w:szCs w:val="20"/>
          <w:lang w:val="sq-AL"/>
        </w:rPr>
        <w:t>bërsisë</w:t>
      </w:r>
      <w:r w:rsidR="00D21D22" w:rsidRPr="008F18EA">
        <w:rPr>
          <w:rStyle w:val="hps"/>
          <w:spacing w:val="-4"/>
          <w:sz w:val="20"/>
          <w:szCs w:val="20"/>
          <w:lang w:val="sq-AL"/>
        </w:rPr>
        <w:t xml:space="preserve"> së ullirit</w:t>
      </w:r>
      <w:r w:rsidR="00D21D22" w:rsidRPr="008F18EA">
        <w:rPr>
          <w:spacing w:val="-4"/>
          <w:sz w:val="20"/>
          <w:szCs w:val="20"/>
          <w:lang w:val="sq-AL"/>
        </w:rPr>
        <w:t xml:space="preserve"> </w:t>
      </w:r>
      <w:r w:rsidR="00D21D22" w:rsidRPr="008F18EA">
        <w:rPr>
          <w:rStyle w:val="hps"/>
          <w:spacing w:val="-4"/>
          <w:sz w:val="20"/>
          <w:szCs w:val="20"/>
          <w:lang w:val="sq-AL"/>
        </w:rPr>
        <w:t>është i ndaluar</w:t>
      </w:r>
      <w:r w:rsidR="00D21D22" w:rsidRPr="008F18EA">
        <w:rPr>
          <w:spacing w:val="-4"/>
          <w:sz w:val="20"/>
          <w:szCs w:val="20"/>
          <w:lang w:val="sq-AL"/>
        </w:rPr>
        <w:t>.</w:t>
      </w:r>
    </w:p>
    <w:p w:rsidR="00E075D9" w:rsidRPr="008F18EA" w:rsidRDefault="00E075D9" w:rsidP="00E075D9">
      <w:pPr>
        <w:pStyle w:val="Paragrafi"/>
        <w:rPr>
          <w:color w:val="000000"/>
          <w:szCs w:val="21"/>
          <w:lang w:val="sq-AL"/>
        </w:rPr>
        <w:sectPr w:rsidR="00E075D9" w:rsidRPr="008F18EA" w:rsidSect="00E075D9">
          <w:type w:val="continuous"/>
          <w:pgSz w:w="11907" w:h="16840" w:code="9"/>
          <w:pgMar w:top="851" w:right="851" w:bottom="851" w:left="851" w:header="1134" w:footer="1134" w:gutter="0"/>
          <w:cols w:num="2" w:space="454"/>
          <w:docGrid w:linePitch="360"/>
        </w:sectPr>
      </w:pPr>
    </w:p>
    <w:p w:rsidR="00D21D22" w:rsidRPr="008F18EA" w:rsidRDefault="00D21D22" w:rsidP="00E075D9">
      <w:pPr>
        <w:pStyle w:val="Paragrafi"/>
        <w:rPr>
          <w:color w:val="000000"/>
          <w:szCs w:val="21"/>
          <w:lang w:val="sq-AL"/>
        </w:rPr>
      </w:pPr>
    </w:p>
    <w:p w:rsidR="00D21D22" w:rsidRPr="008F18EA" w:rsidRDefault="00D21D22" w:rsidP="00E075D9">
      <w:pPr>
        <w:widowControl w:val="0"/>
        <w:spacing w:after="0" w:line="240" w:lineRule="auto"/>
        <w:jc w:val="center"/>
        <w:rPr>
          <w:rFonts w:ascii="CG Times" w:hAnsi="CG Times"/>
          <w:sz w:val="21"/>
          <w:szCs w:val="21"/>
          <w:lang w:val="sq-AL"/>
        </w:rPr>
      </w:pPr>
      <w:r w:rsidRPr="008F18EA">
        <w:rPr>
          <w:rFonts w:ascii="CG Times" w:hAnsi="CG Times"/>
          <w:sz w:val="21"/>
          <w:szCs w:val="21"/>
          <w:lang w:val="sq-AL"/>
        </w:rPr>
        <w:t>PJESA II</w:t>
      </w:r>
    </w:p>
    <w:p w:rsidR="00D21D22" w:rsidRPr="008F18EA" w:rsidRDefault="00D21D22" w:rsidP="00E075D9">
      <w:pPr>
        <w:pStyle w:val="TitulliTitull"/>
        <w:keepNext w:val="0"/>
        <w:rPr>
          <w:szCs w:val="21"/>
          <w:lang w:val="sq-AL"/>
        </w:rPr>
      </w:pPr>
      <w:r w:rsidRPr="008F18EA">
        <w:rPr>
          <w:szCs w:val="21"/>
          <w:lang w:val="sq-AL"/>
        </w:rPr>
        <w:t>Tretësit ekstraktues për të cilët janë specifikuar kushtet e përdorimit dhe kufijtë maksimal</w:t>
      </w:r>
      <w:r w:rsidR="008B4B30">
        <w:rPr>
          <w:szCs w:val="21"/>
          <w:lang w:val="sq-AL"/>
        </w:rPr>
        <w:t>ë</w:t>
      </w:r>
      <w:r w:rsidRPr="008F18EA">
        <w:rPr>
          <w:szCs w:val="21"/>
          <w:lang w:val="sq-AL"/>
        </w:rPr>
        <w:t xml:space="preserve"> të mbetjeve</w:t>
      </w:r>
    </w:p>
    <w:p w:rsidR="00CB13AE" w:rsidRPr="008F18EA" w:rsidRDefault="00CB13AE" w:rsidP="00E075D9">
      <w:pPr>
        <w:pStyle w:val="TitulliTitull"/>
        <w:keepNext w:val="0"/>
        <w:rPr>
          <w:sz w:val="14"/>
          <w:szCs w:val="21"/>
          <w:lang w:val="sq-AL"/>
        </w:rPr>
      </w:pP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83"/>
        <w:gridCol w:w="5063"/>
        <w:gridCol w:w="3975"/>
      </w:tblGrid>
      <w:tr w:rsidR="00D21D22" w:rsidRPr="008F18EA" w:rsidTr="00081606">
        <w:tc>
          <w:tcPr>
            <w:tcW w:w="664" w:type="pct"/>
            <w:vAlign w:val="center"/>
          </w:tcPr>
          <w:p w:rsidR="00D21D22" w:rsidRPr="008F18EA" w:rsidRDefault="00D21D22" w:rsidP="00E075D9">
            <w:pPr>
              <w:widowControl w:val="0"/>
              <w:spacing w:after="0" w:line="240" w:lineRule="auto"/>
              <w:ind w:firstLine="0"/>
              <w:rPr>
                <w:rFonts w:ascii="CG Times" w:hAnsi="CG Times"/>
                <w:b/>
                <w:sz w:val="18"/>
                <w:szCs w:val="18"/>
                <w:lang w:val="sq-AL"/>
              </w:rPr>
            </w:pPr>
            <w:r w:rsidRPr="008F18EA">
              <w:rPr>
                <w:rFonts w:ascii="CG Times" w:hAnsi="CG Times"/>
                <w:b/>
                <w:sz w:val="18"/>
                <w:szCs w:val="18"/>
                <w:lang w:val="sq-AL"/>
              </w:rPr>
              <w:t>Emri</w:t>
            </w:r>
          </w:p>
        </w:tc>
        <w:tc>
          <w:tcPr>
            <w:tcW w:w="2429" w:type="pct"/>
            <w:vAlign w:val="center"/>
          </w:tcPr>
          <w:p w:rsidR="00D21D22" w:rsidRPr="008F18EA" w:rsidRDefault="00D21D22" w:rsidP="00E075D9">
            <w:pPr>
              <w:widowControl w:val="0"/>
              <w:spacing w:after="0" w:line="240" w:lineRule="auto"/>
              <w:ind w:firstLine="0"/>
              <w:jc w:val="center"/>
              <w:rPr>
                <w:rFonts w:ascii="CG Times" w:hAnsi="CG Times"/>
                <w:b/>
                <w:sz w:val="18"/>
                <w:szCs w:val="18"/>
                <w:lang w:val="sq-AL"/>
              </w:rPr>
            </w:pPr>
            <w:r w:rsidRPr="008F18EA">
              <w:rPr>
                <w:rFonts w:ascii="CG Times" w:hAnsi="CG Times"/>
                <w:b/>
                <w:sz w:val="18"/>
                <w:szCs w:val="18"/>
                <w:lang w:val="sq-AL"/>
              </w:rPr>
              <w:t>Kushtet e përdorimit</w:t>
            </w:r>
          </w:p>
          <w:p w:rsidR="00D21D22" w:rsidRPr="008F18EA" w:rsidRDefault="00D21D22" w:rsidP="00E075D9">
            <w:pPr>
              <w:widowControl w:val="0"/>
              <w:spacing w:after="0" w:line="240" w:lineRule="auto"/>
              <w:ind w:firstLine="0"/>
              <w:jc w:val="center"/>
              <w:rPr>
                <w:rFonts w:ascii="CG Times" w:hAnsi="CG Times"/>
                <w:b/>
                <w:sz w:val="18"/>
                <w:szCs w:val="18"/>
                <w:lang w:val="sq-AL"/>
              </w:rPr>
            </w:pPr>
            <w:r w:rsidRPr="008F18EA">
              <w:rPr>
                <w:rFonts w:ascii="CG Times" w:hAnsi="CG Times"/>
                <w:b/>
                <w:sz w:val="18"/>
                <w:szCs w:val="18"/>
                <w:lang w:val="sq-AL"/>
              </w:rPr>
              <w:t>(përmbledhje e përshkrimit të ekstraktimit)</w:t>
            </w:r>
          </w:p>
        </w:tc>
        <w:tc>
          <w:tcPr>
            <w:tcW w:w="1907" w:type="pct"/>
            <w:vAlign w:val="center"/>
          </w:tcPr>
          <w:p w:rsidR="00D21D22" w:rsidRPr="008F18EA" w:rsidRDefault="00D21D22" w:rsidP="00E075D9">
            <w:pPr>
              <w:widowControl w:val="0"/>
              <w:spacing w:after="0" w:line="240" w:lineRule="auto"/>
              <w:ind w:firstLine="0"/>
              <w:jc w:val="left"/>
              <w:rPr>
                <w:rFonts w:ascii="CG Times" w:hAnsi="CG Times"/>
                <w:b/>
                <w:sz w:val="18"/>
                <w:szCs w:val="18"/>
                <w:lang w:val="sq-AL"/>
              </w:rPr>
            </w:pPr>
            <w:r w:rsidRPr="008F18EA">
              <w:rPr>
                <w:rFonts w:ascii="CG Times" w:hAnsi="CG Times"/>
                <w:b/>
                <w:sz w:val="18"/>
                <w:szCs w:val="18"/>
                <w:lang w:val="sq-AL"/>
              </w:rPr>
              <w:t>Kufijtë maksimal</w:t>
            </w:r>
            <w:r w:rsidR="00FB4ED2" w:rsidRPr="008F18EA">
              <w:rPr>
                <w:rFonts w:ascii="CG Times" w:hAnsi="CG Times"/>
                <w:b/>
                <w:sz w:val="18"/>
                <w:szCs w:val="18"/>
                <w:lang w:val="sq-AL"/>
              </w:rPr>
              <w:t>ë</w:t>
            </w:r>
            <w:r w:rsidRPr="008F18EA">
              <w:rPr>
                <w:rFonts w:ascii="CG Times" w:hAnsi="CG Times"/>
                <w:b/>
                <w:sz w:val="18"/>
                <w:szCs w:val="18"/>
                <w:lang w:val="sq-AL"/>
              </w:rPr>
              <w:t xml:space="preserve"> të mbetjeve në produktet ushqimore ose përbërësit ushqimor</w:t>
            </w:r>
            <w:r w:rsidR="00FB4ED2" w:rsidRPr="008F18EA">
              <w:rPr>
                <w:rFonts w:ascii="CG Times" w:hAnsi="CG Times"/>
                <w:b/>
                <w:sz w:val="18"/>
                <w:szCs w:val="18"/>
                <w:lang w:val="sq-AL"/>
              </w:rPr>
              <w:t>ë</w:t>
            </w:r>
            <w:r w:rsidRPr="008F18EA">
              <w:rPr>
                <w:rFonts w:ascii="CG Times" w:hAnsi="CG Times"/>
                <w:b/>
                <w:sz w:val="18"/>
                <w:szCs w:val="18"/>
                <w:lang w:val="sq-AL"/>
              </w:rPr>
              <w:t xml:space="preserve"> të ekstraktuar</w:t>
            </w:r>
          </w:p>
        </w:tc>
      </w:tr>
      <w:tr w:rsidR="00D21D22" w:rsidRPr="008F18EA" w:rsidTr="00081606">
        <w:tc>
          <w:tcPr>
            <w:tcW w:w="664" w:type="pct"/>
            <w:vMerge w:val="restar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 xml:space="preserve">Heksan </w:t>
            </w:r>
            <w:r w:rsidRPr="008F18EA">
              <w:rPr>
                <w:rFonts w:ascii="CG Times" w:hAnsi="CG Times"/>
                <w:color w:val="000000"/>
                <w:sz w:val="18"/>
                <w:szCs w:val="18"/>
                <w:vertAlign w:val="superscript"/>
                <w:lang w:val="sq-AL"/>
              </w:rPr>
              <w:t>(1)</w:t>
            </w:r>
          </w:p>
        </w:tc>
        <w:tc>
          <w:tcPr>
            <w:tcW w:w="2429"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 xml:space="preserve">Prodhim ose fraksionim i </w:t>
            </w:r>
            <w:r w:rsidR="008F18EA" w:rsidRPr="008F18EA">
              <w:rPr>
                <w:rFonts w:ascii="CG Times" w:hAnsi="CG Times"/>
                <w:color w:val="000000"/>
                <w:sz w:val="18"/>
                <w:szCs w:val="18"/>
                <w:lang w:val="sq-AL"/>
              </w:rPr>
              <w:t>yndyrave</w:t>
            </w:r>
            <w:r w:rsidRPr="008F18EA">
              <w:rPr>
                <w:rFonts w:ascii="CG Times" w:hAnsi="CG Times"/>
                <w:color w:val="000000"/>
                <w:sz w:val="18"/>
                <w:szCs w:val="18"/>
                <w:lang w:val="sq-AL"/>
              </w:rPr>
              <w:t xml:space="preserve"> dhe </w:t>
            </w:r>
            <w:r w:rsidR="008B4B30" w:rsidRPr="008F18EA">
              <w:rPr>
                <w:rFonts w:ascii="CG Times" w:hAnsi="CG Times"/>
                <w:color w:val="000000"/>
                <w:sz w:val="18"/>
                <w:szCs w:val="18"/>
                <w:lang w:val="sq-AL"/>
              </w:rPr>
              <w:t>vaj</w:t>
            </w:r>
            <w:r w:rsidR="008B4B30">
              <w:rPr>
                <w:rFonts w:ascii="CG Times" w:hAnsi="CG Times"/>
                <w:color w:val="000000"/>
                <w:sz w:val="18"/>
                <w:szCs w:val="18"/>
                <w:lang w:val="sq-AL"/>
              </w:rPr>
              <w:t>r</w:t>
            </w:r>
            <w:r w:rsidR="008B4B30" w:rsidRPr="008F18EA">
              <w:rPr>
                <w:rFonts w:ascii="CG Times" w:hAnsi="CG Times"/>
                <w:color w:val="000000"/>
                <w:sz w:val="18"/>
                <w:szCs w:val="18"/>
                <w:lang w:val="sq-AL"/>
              </w:rPr>
              <w:t>ave</w:t>
            </w:r>
            <w:r w:rsidRPr="008F18EA">
              <w:rPr>
                <w:rFonts w:ascii="CG Times" w:hAnsi="CG Times"/>
                <w:color w:val="000000"/>
                <w:sz w:val="18"/>
                <w:szCs w:val="18"/>
                <w:lang w:val="sq-AL"/>
              </w:rPr>
              <w:t xml:space="preserve"> dhe prodhimin e gjalpit të kakaos</w:t>
            </w:r>
          </w:p>
        </w:tc>
        <w:tc>
          <w:tcPr>
            <w:tcW w:w="1907" w:type="pct"/>
          </w:tcPr>
          <w:p w:rsidR="00D21D22" w:rsidRPr="008F18EA" w:rsidRDefault="00D21D22" w:rsidP="00081606">
            <w:pPr>
              <w:widowControl w:val="0"/>
              <w:spacing w:after="0" w:line="240" w:lineRule="auto"/>
              <w:ind w:firstLine="0"/>
              <w:jc w:val="left"/>
              <w:rPr>
                <w:rFonts w:ascii="CG Times" w:hAnsi="CG Times"/>
                <w:color w:val="000000"/>
                <w:sz w:val="18"/>
                <w:szCs w:val="18"/>
                <w:lang w:val="sq-AL"/>
              </w:rPr>
            </w:pPr>
            <w:r w:rsidRPr="008F18EA">
              <w:rPr>
                <w:rFonts w:ascii="CG Times" w:hAnsi="CG Times"/>
                <w:color w:val="000000"/>
                <w:sz w:val="18"/>
                <w:szCs w:val="18"/>
                <w:lang w:val="sq-AL"/>
              </w:rPr>
              <w:t>1 mg/kg në yndyrë ose vaj ose gjalpin e kakaos</w:t>
            </w:r>
            <w:r w:rsidRPr="008F18EA">
              <w:rPr>
                <w:rFonts w:ascii="CG Times" w:hAnsi="CG Times" w:cs="EUAlbertina"/>
                <w:color w:val="000000"/>
                <w:sz w:val="18"/>
                <w:szCs w:val="18"/>
                <w:lang w:val="sq-AL"/>
              </w:rPr>
              <w:t xml:space="preserve">  </w:t>
            </w:r>
          </w:p>
        </w:tc>
      </w:tr>
      <w:tr w:rsidR="00D21D22" w:rsidRPr="008F18EA" w:rsidTr="00081606">
        <w:tc>
          <w:tcPr>
            <w:tcW w:w="664" w:type="pct"/>
            <w:vMerge/>
          </w:tcPr>
          <w:p w:rsidR="00D21D22" w:rsidRPr="008F18EA" w:rsidRDefault="00D21D22" w:rsidP="00E075D9">
            <w:pPr>
              <w:widowControl w:val="0"/>
              <w:spacing w:after="0" w:line="240" w:lineRule="auto"/>
              <w:ind w:firstLine="0"/>
              <w:rPr>
                <w:rFonts w:ascii="CG Times" w:hAnsi="CG Times"/>
                <w:color w:val="000000"/>
                <w:sz w:val="18"/>
                <w:szCs w:val="18"/>
                <w:lang w:val="sq-AL"/>
              </w:rPr>
            </w:pPr>
          </w:p>
        </w:tc>
        <w:tc>
          <w:tcPr>
            <w:tcW w:w="2429" w:type="pct"/>
            <w:vMerge w:val="restar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Përgatitja e produkteve proteinike pa</w:t>
            </w:r>
            <w:r w:rsidR="00761BDB" w:rsidRPr="008F18EA">
              <w:rPr>
                <w:rFonts w:ascii="CG Times" w:hAnsi="CG Times"/>
                <w:color w:val="000000"/>
                <w:sz w:val="18"/>
                <w:szCs w:val="18"/>
                <w:lang w:val="sq-AL"/>
              </w:rPr>
              <w:t xml:space="preserve"> </w:t>
            </w:r>
            <w:r w:rsidRPr="008F18EA">
              <w:rPr>
                <w:rFonts w:ascii="CG Times" w:hAnsi="CG Times"/>
                <w:color w:val="000000"/>
                <w:sz w:val="18"/>
                <w:szCs w:val="18"/>
                <w:lang w:val="sq-AL"/>
              </w:rPr>
              <w:t>yndyrë dhe miellrave pa</w:t>
            </w:r>
            <w:r w:rsidR="006F29A0" w:rsidRPr="008F18EA">
              <w:rPr>
                <w:rFonts w:ascii="CG Times" w:hAnsi="CG Times"/>
                <w:color w:val="000000"/>
                <w:sz w:val="18"/>
                <w:szCs w:val="18"/>
                <w:lang w:val="sq-AL"/>
              </w:rPr>
              <w:t xml:space="preserve"> </w:t>
            </w:r>
            <w:r w:rsidRPr="008F18EA">
              <w:rPr>
                <w:rFonts w:ascii="CG Times" w:hAnsi="CG Times"/>
                <w:color w:val="000000"/>
                <w:sz w:val="18"/>
                <w:szCs w:val="18"/>
                <w:lang w:val="sq-AL"/>
              </w:rPr>
              <w:t>yndyrë</w:t>
            </w:r>
          </w:p>
        </w:tc>
        <w:tc>
          <w:tcPr>
            <w:tcW w:w="1907" w:type="pct"/>
          </w:tcPr>
          <w:p w:rsidR="00D21D22" w:rsidRPr="008F18EA" w:rsidRDefault="00D21D22" w:rsidP="00D20FD8">
            <w:pPr>
              <w:widowControl w:val="0"/>
              <w:spacing w:after="0" w:line="240" w:lineRule="auto"/>
              <w:ind w:firstLine="0"/>
              <w:jc w:val="left"/>
              <w:rPr>
                <w:rFonts w:ascii="CG Times" w:hAnsi="CG Times"/>
                <w:color w:val="000000"/>
                <w:sz w:val="18"/>
                <w:szCs w:val="18"/>
                <w:lang w:val="sq-AL"/>
              </w:rPr>
            </w:pPr>
            <w:r w:rsidRPr="008F18EA">
              <w:rPr>
                <w:rFonts w:ascii="CG Times" w:hAnsi="CG Times"/>
                <w:color w:val="000000"/>
                <w:sz w:val="18"/>
                <w:szCs w:val="18"/>
                <w:lang w:val="sq-AL"/>
              </w:rPr>
              <w:t>10 mg/kg n</w:t>
            </w:r>
            <w:r w:rsidR="00D20FD8">
              <w:rPr>
                <w:rFonts w:ascii="CG Times" w:hAnsi="CG Times"/>
                <w:color w:val="000000"/>
                <w:sz w:val="18"/>
                <w:szCs w:val="18"/>
                <w:lang w:val="sq-AL"/>
              </w:rPr>
              <w:t>ë</w:t>
            </w:r>
            <w:r w:rsidRPr="008F18EA">
              <w:rPr>
                <w:rFonts w:ascii="CG Times" w:hAnsi="CG Times"/>
                <w:color w:val="000000"/>
                <w:sz w:val="18"/>
                <w:szCs w:val="18"/>
                <w:lang w:val="sq-AL"/>
              </w:rPr>
              <w:t xml:space="preserve"> produkte ushqimore që përmbajnë produkte proteinike pa</w:t>
            </w:r>
            <w:r w:rsidR="00761BDB" w:rsidRPr="008F18EA">
              <w:rPr>
                <w:rFonts w:ascii="CG Times" w:hAnsi="CG Times"/>
                <w:color w:val="000000"/>
                <w:sz w:val="18"/>
                <w:szCs w:val="18"/>
                <w:lang w:val="sq-AL"/>
              </w:rPr>
              <w:t xml:space="preserve"> </w:t>
            </w:r>
            <w:r w:rsidRPr="008F18EA">
              <w:rPr>
                <w:rFonts w:ascii="CG Times" w:hAnsi="CG Times"/>
                <w:color w:val="000000"/>
                <w:sz w:val="18"/>
                <w:szCs w:val="18"/>
                <w:lang w:val="sq-AL"/>
              </w:rPr>
              <w:t>yndyrë dhe miellra pa</w:t>
            </w:r>
            <w:r w:rsidR="00761BDB" w:rsidRPr="008F18EA">
              <w:rPr>
                <w:rFonts w:ascii="CG Times" w:hAnsi="CG Times"/>
                <w:color w:val="000000"/>
                <w:sz w:val="18"/>
                <w:szCs w:val="18"/>
                <w:lang w:val="sq-AL"/>
              </w:rPr>
              <w:t xml:space="preserve"> </w:t>
            </w:r>
            <w:r w:rsidRPr="008F18EA">
              <w:rPr>
                <w:rFonts w:ascii="CG Times" w:hAnsi="CG Times"/>
                <w:color w:val="000000"/>
                <w:sz w:val="18"/>
                <w:szCs w:val="18"/>
                <w:lang w:val="sq-AL"/>
              </w:rPr>
              <w:t>yndyrë</w:t>
            </w:r>
          </w:p>
        </w:tc>
      </w:tr>
      <w:tr w:rsidR="00D21D22" w:rsidRPr="008F18EA" w:rsidTr="00081606">
        <w:tc>
          <w:tcPr>
            <w:tcW w:w="664" w:type="pct"/>
            <w:vMerge/>
          </w:tcPr>
          <w:p w:rsidR="00D21D22" w:rsidRPr="008F18EA" w:rsidRDefault="00D21D22" w:rsidP="00E075D9">
            <w:pPr>
              <w:widowControl w:val="0"/>
              <w:spacing w:after="0" w:line="240" w:lineRule="auto"/>
              <w:ind w:firstLine="0"/>
              <w:rPr>
                <w:rFonts w:ascii="CG Times" w:hAnsi="CG Times"/>
                <w:color w:val="000000"/>
                <w:sz w:val="18"/>
                <w:szCs w:val="18"/>
                <w:lang w:val="sq-AL"/>
              </w:rPr>
            </w:pPr>
          </w:p>
        </w:tc>
        <w:tc>
          <w:tcPr>
            <w:tcW w:w="2429" w:type="pct"/>
            <w:vMerge/>
          </w:tcPr>
          <w:p w:rsidR="00D21D22" w:rsidRPr="008F18EA" w:rsidRDefault="00D21D22" w:rsidP="00E075D9">
            <w:pPr>
              <w:widowControl w:val="0"/>
              <w:spacing w:after="0" w:line="240" w:lineRule="auto"/>
              <w:ind w:firstLine="0"/>
              <w:rPr>
                <w:rFonts w:ascii="CG Times" w:hAnsi="CG Times"/>
                <w:color w:val="000000"/>
                <w:sz w:val="18"/>
                <w:szCs w:val="18"/>
                <w:lang w:val="sq-AL"/>
              </w:rPr>
            </w:pPr>
          </w:p>
        </w:tc>
        <w:tc>
          <w:tcPr>
            <w:tcW w:w="1907" w:type="pct"/>
          </w:tcPr>
          <w:p w:rsidR="00D21D22" w:rsidRPr="008F18EA" w:rsidRDefault="00D21D22" w:rsidP="00081606">
            <w:pPr>
              <w:widowControl w:val="0"/>
              <w:spacing w:after="0" w:line="240" w:lineRule="auto"/>
              <w:ind w:firstLine="0"/>
              <w:jc w:val="left"/>
              <w:rPr>
                <w:rFonts w:ascii="CG Times" w:hAnsi="CG Times"/>
                <w:color w:val="000000"/>
                <w:sz w:val="18"/>
                <w:szCs w:val="18"/>
                <w:lang w:val="sq-AL"/>
              </w:rPr>
            </w:pPr>
            <w:r w:rsidRPr="008F18EA">
              <w:rPr>
                <w:rFonts w:ascii="CG Times" w:hAnsi="CG Times"/>
                <w:color w:val="000000"/>
                <w:sz w:val="18"/>
                <w:szCs w:val="18"/>
                <w:lang w:val="sq-AL"/>
              </w:rPr>
              <w:t>30 mg/kg në produktet e pa</w:t>
            </w:r>
            <w:r w:rsidR="00761BDB" w:rsidRPr="008F18EA">
              <w:rPr>
                <w:rFonts w:ascii="CG Times" w:hAnsi="CG Times"/>
                <w:color w:val="000000"/>
                <w:sz w:val="18"/>
                <w:szCs w:val="18"/>
                <w:lang w:val="sq-AL"/>
              </w:rPr>
              <w:t xml:space="preserve"> </w:t>
            </w:r>
            <w:r w:rsidR="00D20FD8">
              <w:rPr>
                <w:rFonts w:ascii="CG Times" w:hAnsi="CG Times"/>
                <w:color w:val="000000"/>
                <w:sz w:val="18"/>
                <w:szCs w:val="18"/>
                <w:lang w:val="sq-AL"/>
              </w:rPr>
              <w:t>yndyrë të sojës të shitura te</w:t>
            </w:r>
            <w:r w:rsidRPr="008F18EA">
              <w:rPr>
                <w:rFonts w:ascii="CG Times" w:hAnsi="CG Times"/>
                <w:color w:val="000000"/>
                <w:sz w:val="18"/>
                <w:szCs w:val="18"/>
                <w:lang w:val="sq-AL"/>
              </w:rPr>
              <w:t xml:space="preserve"> konsumatori i fundit</w:t>
            </w:r>
          </w:p>
        </w:tc>
      </w:tr>
      <w:tr w:rsidR="00D21D22" w:rsidRPr="008F18EA" w:rsidTr="00081606">
        <w:tc>
          <w:tcPr>
            <w:tcW w:w="664" w:type="pct"/>
            <w:vMerge/>
          </w:tcPr>
          <w:p w:rsidR="00D21D22" w:rsidRPr="008F18EA" w:rsidRDefault="00D21D22" w:rsidP="00E075D9">
            <w:pPr>
              <w:widowControl w:val="0"/>
              <w:spacing w:after="0" w:line="240" w:lineRule="auto"/>
              <w:ind w:firstLine="0"/>
              <w:rPr>
                <w:rFonts w:ascii="CG Times" w:hAnsi="CG Times"/>
                <w:color w:val="000000"/>
                <w:sz w:val="18"/>
                <w:szCs w:val="18"/>
                <w:lang w:val="sq-AL"/>
              </w:rPr>
            </w:pPr>
          </w:p>
        </w:tc>
        <w:tc>
          <w:tcPr>
            <w:tcW w:w="2429"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Përgatitja e embrionit të drithërave pa</w:t>
            </w:r>
            <w:r w:rsidR="00761BDB" w:rsidRPr="008F18EA">
              <w:rPr>
                <w:rFonts w:ascii="CG Times" w:hAnsi="CG Times"/>
                <w:color w:val="000000"/>
                <w:sz w:val="18"/>
                <w:szCs w:val="18"/>
                <w:lang w:val="sq-AL"/>
              </w:rPr>
              <w:t xml:space="preserve"> </w:t>
            </w:r>
            <w:r w:rsidRPr="008F18EA">
              <w:rPr>
                <w:rFonts w:ascii="CG Times" w:hAnsi="CG Times"/>
                <w:color w:val="000000"/>
                <w:sz w:val="18"/>
                <w:szCs w:val="18"/>
                <w:lang w:val="sq-AL"/>
              </w:rPr>
              <w:t>yndyrë</w:t>
            </w:r>
          </w:p>
        </w:tc>
        <w:tc>
          <w:tcPr>
            <w:tcW w:w="1907" w:type="pct"/>
          </w:tcPr>
          <w:p w:rsidR="00D21D22" w:rsidRPr="008F18EA" w:rsidRDefault="00D21D22" w:rsidP="00081606">
            <w:pPr>
              <w:widowControl w:val="0"/>
              <w:spacing w:after="0" w:line="240" w:lineRule="auto"/>
              <w:ind w:firstLine="0"/>
              <w:jc w:val="left"/>
              <w:rPr>
                <w:rFonts w:ascii="CG Times" w:hAnsi="CG Times"/>
                <w:color w:val="000000"/>
                <w:sz w:val="18"/>
                <w:szCs w:val="18"/>
                <w:lang w:val="sq-AL"/>
              </w:rPr>
            </w:pPr>
            <w:r w:rsidRPr="008F18EA">
              <w:rPr>
                <w:rFonts w:ascii="CG Times" w:hAnsi="CG Times"/>
                <w:color w:val="000000"/>
                <w:sz w:val="18"/>
                <w:szCs w:val="18"/>
                <w:lang w:val="sq-AL"/>
              </w:rPr>
              <w:t>5 mg/kg në embrionin e drithërave pa</w:t>
            </w:r>
            <w:r w:rsidR="00761BDB" w:rsidRPr="008F18EA">
              <w:rPr>
                <w:rFonts w:ascii="CG Times" w:hAnsi="CG Times"/>
                <w:color w:val="000000"/>
                <w:sz w:val="18"/>
                <w:szCs w:val="18"/>
                <w:lang w:val="sq-AL"/>
              </w:rPr>
              <w:t xml:space="preserve"> </w:t>
            </w:r>
            <w:r w:rsidRPr="008F18EA">
              <w:rPr>
                <w:rFonts w:ascii="CG Times" w:hAnsi="CG Times"/>
                <w:color w:val="000000"/>
                <w:sz w:val="18"/>
                <w:szCs w:val="18"/>
                <w:lang w:val="sq-AL"/>
              </w:rPr>
              <w:t>yndyrë</w:t>
            </w:r>
          </w:p>
        </w:tc>
      </w:tr>
      <w:tr w:rsidR="00D21D22" w:rsidRPr="008F18EA" w:rsidTr="00081606">
        <w:tc>
          <w:tcPr>
            <w:tcW w:w="664" w:type="pct"/>
            <w:vMerge w:val="restar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Acetat metili</w:t>
            </w:r>
          </w:p>
        </w:tc>
        <w:tc>
          <w:tcPr>
            <w:tcW w:w="2429" w:type="pct"/>
          </w:tcPr>
          <w:p w:rsidR="00D21D22" w:rsidRPr="008F18EA" w:rsidRDefault="00A466FF"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Heqja e kafeinë</w:t>
            </w:r>
            <w:r w:rsidR="00D21D22" w:rsidRPr="008F18EA">
              <w:rPr>
                <w:rFonts w:ascii="CG Times" w:hAnsi="CG Times"/>
                <w:color w:val="000000"/>
                <w:sz w:val="18"/>
                <w:szCs w:val="18"/>
                <w:lang w:val="sq-AL"/>
              </w:rPr>
              <w:t>s ose heqja e ngacmuesve dhe hidhësirës nga kafja dhe çaji</w:t>
            </w:r>
          </w:p>
        </w:tc>
        <w:tc>
          <w:tcPr>
            <w:tcW w:w="1907" w:type="pct"/>
          </w:tcPr>
          <w:p w:rsidR="00D21D22" w:rsidRPr="008F18EA" w:rsidRDefault="00761BDB" w:rsidP="00081606">
            <w:pPr>
              <w:widowControl w:val="0"/>
              <w:spacing w:after="0" w:line="240" w:lineRule="auto"/>
              <w:ind w:firstLine="0"/>
              <w:jc w:val="left"/>
              <w:rPr>
                <w:rFonts w:ascii="CG Times" w:hAnsi="CG Times"/>
                <w:color w:val="000000"/>
                <w:sz w:val="18"/>
                <w:szCs w:val="18"/>
                <w:lang w:val="sq-AL"/>
              </w:rPr>
            </w:pPr>
            <w:r w:rsidRPr="008F18EA">
              <w:rPr>
                <w:rFonts w:ascii="CG Times" w:hAnsi="CG Times"/>
                <w:color w:val="000000"/>
                <w:sz w:val="18"/>
                <w:szCs w:val="18"/>
                <w:lang w:val="sq-AL"/>
              </w:rPr>
              <w:t>20 mg/kg në</w:t>
            </w:r>
            <w:r w:rsidR="00D21D22" w:rsidRPr="008F18EA">
              <w:rPr>
                <w:rFonts w:ascii="CG Times" w:hAnsi="CG Times"/>
                <w:color w:val="000000"/>
                <w:sz w:val="18"/>
                <w:szCs w:val="18"/>
                <w:lang w:val="sq-AL"/>
              </w:rPr>
              <w:t xml:space="preserve"> kafe ose çaj</w:t>
            </w:r>
            <w:r w:rsidR="00D21D22" w:rsidRPr="008F18EA">
              <w:rPr>
                <w:rFonts w:ascii="CG Times" w:hAnsi="CG Times" w:cs="EUAlbertina"/>
                <w:color w:val="000000"/>
                <w:sz w:val="18"/>
                <w:szCs w:val="18"/>
                <w:lang w:val="sq-AL"/>
              </w:rPr>
              <w:t xml:space="preserve"> </w:t>
            </w:r>
          </w:p>
        </w:tc>
      </w:tr>
      <w:tr w:rsidR="00D21D22" w:rsidRPr="008F18EA" w:rsidTr="00081606">
        <w:tc>
          <w:tcPr>
            <w:tcW w:w="664" w:type="pct"/>
            <w:vMerge/>
          </w:tcPr>
          <w:p w:rsidR="00D21D22" w:rsidRPr="008F18EA" w:rsidRDefault="00D21D22" w:rsidP="00E075D9">
            <w:pPr>
              <w:widowControl w:val="0"/>
              <w:spacing w:after="0" w:line="240" w:lineRule="auto"/>
              <w:ind w:firstLine="0"/>
              <w:rPr>
                <w:rFonts w:ascii="CG Times" w:hAnsi="CG Times"/>
                <w:color w:val="000000"/>
                <w:sz w:val="18"/>
                <w:szCs w:val="18"/>
                <w:lang w:val="sq-AL"/>
              </w:rPr>
            </w:pPr>
          </w:p>
        </w:tc>
        <w:tc>
          <w:tcPr>
            <w:tcW w:w="2429"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Prodhimi i sheqerit nga melasa</w:t>
            </w:r>
          </w:p>
        </w:tc>
        <w:tc>
          <w:tcPr>
            <w:tcW w:w="1907" w:type="pct"/>
          </w:tcPr>
          <w:p w:rsidR="00D21D22" w:rsidRPr="008F18EA" w:rsidRDefault="00D21D22" w:rsidP="00081606">
            <w:pPr>
              <w:widowControl w:val="0"/>
              <w:spacing w:after="0" w:line="240" w:lineRule="auto"/>
              <w:ind w:firstLine="0"/>
              <w:jc w:val="left"/>
              <w:rPr>
                <w:rFonts w:ascii="CG Times" w:hAnsi="CG Times"/>
                <w:color w:val="000000"/>
                <w:sz w:val="18"/>
                <w:szCs w:val="18"/>
                <w:lang w:val="sq-AL"/>
              </w:rPr>
            </w:pPr>
            <w:r w:rsidRPr="008F18EA">
              <w:rPr>
                <w:rFonts w:ascii="CG Times" w:hAnsi="CG Times"/>
                <w:color w:val="000000"/>
                <w:sz w:val="18"/>
                <w:szCs w:val="18"/>
                <w:lang w:val="sq-AL"/>
              </w:rPr>
              <w:t xml:space="preserve">1 mg/kg në sheqer </w:t>
            </w:r>
          </w:p>
        </w:tc>
      </w:tr>
      <w:tr w:rsidR="00D21D22" w:rsidRPr="008F18EA" w:rsidTr="00081606">
        <w:tc>
          <w:tcPr>
            <w:tcW w:w="664" w:type="pct"/>
            <w:vMerge w:val="restar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 xml:space="preserve">Etilmetilketon </w:t>
            </w:r>
            <w:r w:rsidRPr="008F18EA">
              <w:rPr>
                <w:rFonts w:ascii="CG Times" w:hAnsi="CG Times"/>
                <w:color w:val="000000"/>
                <w:sz w:val="18"/>
                <w:szCs w:val="18"/>
                <w:vertAlign w:val="superscript"/>
                <w:lang w:val="sq-AL"/>
              </w:rPr>
              <w:t>(2)</w:t>
            </w:r>
          </w:p>
        </w:tc>
        <w:tc>
          <w:tcPr>
            <w:tcW w:w="2429"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 xml:space="preserve">Fraksionimi i </w:t>
            </w:r>
            <w:r w:rsidR="008F18EA" w:rsidRPr="008F18EA">
              <w:rPr>
                <w:rFonts w:ascii="CG Times" w:hAnsi="CG Times"/>
                <w:color w:val="000000"/>
                <w:sz w:val="18"/>
                <w:szCs w:val="18"/>
                <w:lang w:val="sq-AL"/>
              </w:rPr>
              <w:t>yndyrave</w:t>
            </w:r>
            <w:r w:rsidRPr="008F18EA">
              <w:rPr>
                <w:rFonts w:ascii="CG Times" w:hAnsi="CG Times"/>
                <w:color w:val="000000"/>
                <w:sz w:val="18"/>
                <w:szCs w:val="18"/>
                <w:lang w:val="sq-AL"/>
              </w:rPr>
              <w:t xml:space="preserve"> dhe vajrave</w:t>
            </w:r>
          </w:p>
        </w:tc>
        <w:tc>
          <w:tcPr>
            <w:tcW w:w="1907" w:type="pct"/>
          </w:tcPr>
          <w:p w:rsidR="00D21D22" w:rsidRPr="008F18EA" w:rsidRDefault="00D21D22" w:rsidP="00081606">
            <w:pPr>
              <w:widowControl w:val="0"/>
              <w:spacing w:after="0" w:line="240" w:lineRule="auto"/>
              <w:ind w:firstLine="0"/>
              <w:jc w:val="left"/>
              <w:rPr>
                <w:rFonts w:ascii="CG Times" w:hAnsi="CG Times"/>
                <w:color w:val="000000"/>
                <w:sz w:val="18"/>
                <w:szCs w:val="18"/>
                <w:lang w:val="sq-AL"/>
              </w:rPr>
            </w:pPr>
            <w:r w:rsidRPr="008F18EA">
              <w:rPr>
                <w:rFonts w:ascii="CG Times" w:hAnsi="CG Times"/>
                <w:color w:val="000000"/>
                <w:sz w:val="18"/>
                <w:szCs w:val="18"/>
                <w:lang w:val="sq-AL"/>
              </w:rPr>
              <w:t>5 mg/kg në yndyrë ose vaj</w:t>
            </w:r>
          </w:p>
        </w:tc>
      </w:tr>
      <w:tr w:rsidR="00D21D22" w:rsidRPr="008F18EA" w:rsidTr="00081606">
        <w:tc>
          <w:tcPr>
            <w:tcW w:w="664" w:type="pct"/>
            <w:vMerge/>
          </w:tcPr>
          <w:p w:rsidR="00D21D22" w:rsidRPr="008F18EA" w:rsidRDefault="00D21D22" w:rsidP="00E075D9">
            <w:pPr>
              <w:widowControl w:val="0"/>
              <w:spacing w:after="0" w:line="240" w:lineRule="auto"/>
              <w:ind w:firstLine="0"/>
              <w:rPr>
                <w:rFonts w:ascii="CG Times" w:hAnsi="CG Times"/>
                <w:color w:val="000000"/>
                <w:sz w:val="18"/>
                <w:szCs w:val="18"/>
                <w:lang w:val="sq-AL"/>
              </w:rPr>
            </w:pPr>
          </w:p>
        </w:tc>
        <w:tc>
          <w:tcPr>
            <w:tcW w:w="2429"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Heqja e kafeinës ose heqja e ngacmuesve dhe hidhësirës nga kafja dhe çaji</w:t>
            </w:r>
          </w:p>
        </w:tc>
        <w:tc>
          <w:tcPr>
            <w:tcW w:w="1907" w:type="pct"/>
          </w:tcPr>
          <w:p w:rsidR="00D21D22" w:rsidRPr="008F18EA" w:rsidRDefault="00D21D22" w:rsidP="00081606">
            <w:pPr>
              <w:widowControl w:val="0"/>
              <w:spacing w:after="0" w:line="240" w:lineRule="auto"/>
              <w:ind w:firstLine="0"/>
              <w:jc w:val="left"/>
              <w:rPr>
                <w:rFonts w:ascii="CG Times" w:hAnsi="CG Times"/>
                <w:color w:val="000000"/>
                <w:sz w:val="18"/>
                <w:szCs w:val="18"/>
                <w:lang w:val="sq-AL"/>
              </w:rPr>
            </w:pPr>
            <w:r w:rsidRPr="008F18EA">
              <w:rPr>
                <w:rFonts w:ascii="CG Times" w:hAnsi="CG Times"/>
                <w:color w:val="000000"/>
                <w:sz w:val="18"/>
                <w:szCs w:val="18"/>
                <w:lang w:val="sq-AL"/>
              </w:rPr>
              <w:t>20 mg/kg në kafe ose çaj</w:t>
            </w:r>
          </w:p>
        </w:tc>
      </w:tr>
      <w:tr w:rsidR="00D21D22" w:rsidRPr="008F18EA" w:rsidTr="00081606">
        <w:tc>
          <w:tcPr>
            <w:tcW w:w="664"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Diklormetan</w:t>
            </w:r>
          </w:p>
        </w:tc>
        <w:tc>
          <w:tcPr>
            <w:tcW w:w="2429"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Heqja e kafeinës ose heqja e ngacmuesve dhe hidhësirës nga kafja dhe çaji</w:t>
            </w:r>
          </w:p>
        </w:tc>
        <w:tc>
          <w:tcPr>
            <w:tcW w:w="1907" w:type="pct"/>
          </w:tcPr>
          <w:p w:rsidR="00D21D22" w:rsidRPr="008F18EA" w:rsidRDefault="00D21D22" w:rsidP="00081606">
            <w:pPr>
              <w:widowControl w:val="0"/>
              <w:spacing w:after="0" w:line="240" w:lineRule="auto"/>
              <w:ind w:firstLine="0"/>
              <w:jc w:val="left"/>
              <w:rPr>
                <w:rFonts w:ascii="CG Times" w:hAnsi="CG Times"/>
                <w:color w:val="000000"/>
                <w:sz w:val="18"/>
                <w:szCs w:val="18"/>
                <w:lang w:val="sq-AL"/>
              </w:rPr>
            </w:pPr>
            <w:r w:rsidRPr="008F18EA">
              <w:rPr>
                <w:rFonts w:ascii="CG Times" w:hAnsi="CG Times"/>
                <w:color w:val="000000"/>
                <w:sz w:val="18"/>
                <w:szCs w:val="18"/>
                <w:lang w:val="sq-AL"/>
              </w:rPr>
              <w:t>2 mg/kg kafe të pjekur dhe 5 mg/kg në çaj</w:t>
            </w:r>
          </w:p>
        </w:tc>
      </w:tr>
      <w:tr w:rsidR="00D21D22" w:rsidRPr="008F18EA" w:rsidTr="00081606">
        <w:tc>
          <w:tcPr>
            <w:tcW w:w="664"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Metanol</w:t>
            </w:r>
          </w:p>
        </w:tc>
        <w:tc>
          <w:tcPr>
            <w:tcW w:w="2429"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Për të gjitha përdorimet</w:t>
            </w:r>
          </w:p>
        </w:tc>
        <w:tc>
          <w:tcPr>
            <w:tcW w:w="1907"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10 mg/kg</w:t>
            </w:r>
          </w:p>
        </w:tc>
      </w:tr>
      <w:tr w:rsidR="00D21D22" w:rsidRPr="008F18EA" w:rsidTr="00081606">
        <w:tc>
          <w:tcPr>
            <w:tcW w:w="664"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Propan-2-ol</w:t>
            </w:r>
          </w:p>
        </w:tc>
        <w:tc>
          <w:tcPr>
            <w:tcW w:w="2429"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Për të gjitha përdorimet</w:t>
            </w:r>
          </w:p>
        </w:tc>
        <w:tc>
          <w:tcPr>
            <w:tcW w:w="1907" w:type="pct"/>
          </w:tcPr>
          <w:p w:rsidR="00D21D22" w:rsidRPr="008F18EA" w:rsidRDefault="00D21D22" w:rsidP="00E075D9">
            <w:pPr>
              <w:widowControl w:val="0"/>
              <w:spacing w:after="0" w:line="240" w:lineRule="auto"/>
              <w:ind w:firstLine="0"/>
              <w:rPr>
                <w:rFonts w:ascii="CG Times" w:hAnsi="CG Times"/>
                <w:color w:val="000000"/>
                <w:sz w:val="18"/>
                <w:szCs w:val="18"/>
                <w:lang w:val="sq-AL"/>
              </w:rPr>
            </w:pPr>
            <w:r w:rsidRPr="008F18EA">
              <w:rPr>
                <w:rFonts w:ascii="CG Times" w:hAnsi="CG Times"/>
                <w:color w:val="000000"/>
                <w:sz w:val="18"/>
                <w:szCs w:val="18"/>
                <w:lang w:val="sq-AL"/>
              </w:rPr>
              <w:t>10 mg/kg</w:t>
            </w:r>
          </w:p>
        </w:tc>
      </w:tr>
      <w:tr w:rsidR="00D21D22" w:rsidRPr="008F18EA" w:rsidTr="001F2B21">
        <w:tc>
          <w:tcPr>
            <w:tcW w:w="5000" w:type="pct"/>
            <w:gridSpan w:val="3"/>
          </w:tcPr>
          <w:p w:rsidR="00D21D22" w:rsidRPr="008F18EA" w:rsidRDefault="00D21D22" w:rsidP="00E075D9">
            <w:pPr>
              <w:pStyle w:val="ListParagraph"/>
              <w:widowControl w:val="0"/>
              <w:spacing w:after="0" w:line="240" w:lineRule="auto"/>
              <w:ind w:left="360"/>
              <w:jc w:val="both"/>
              <w:rPr>
                <w:rFonts w:ascii="CG Times" w:hAnsi="CG Times"/>
                <w:color w:val="000000"/>
                <w:sz w:val="10"/>
                <w:szCs w:val="18"/>
                <w:lang w:val="sq-AL"/>
              </w:rPr>
            </w:pPr>
          </w:p>
          <w:p w:rsidR="00D21D22" w:rsidRPr="008F18EA" w:rsidRDefault="00081606" w:rsidP="00081606">
            <w:pPr>
              <w:pStyle w:val="ListParagraph"/>
              <w:widowControl w:val="0"/>
              <w:spacing w:after="0" w:line="240" w:lineRule="auto"/>
              <w:ind w:left="360"/>
              <w:jc w:val="both"/>
              <w:rPr>
                <w:rFonts w:ascii="CG Times" w:hAnsi="CG Times"/>
                <w:color w:val="000000"/>
                <w:spacing w:val="-4"/>
                <w:sz w:val="18"/>
                <w:szCs w:val="18"/>
                <w:lang w:val="sq-AL"/>
              </w:rPr>
            </w:pPr>
            <w:r w:rsidRPr="00081606">
              <w:rPr>
                <w:rFonts w:ascii="CG Times" w:hAnsi="CG Times"/>
                <w:color w:val="000000"/>
                <w:spacing w:val="-4"/>
                <w:sz w:val="18"/>
                <w:szCs w:val="18"/>
                <w:vertAlign w:val="superscript"/>
                <w:lang w:val="sq-AL"/>
              </w:rPr>
              <w:t>(1)</w:t>
            </w:r>
            <w:r>
              <w:rPr>
                <w:rFonts w:ascii="CG Times" w:hAnsi="CG Times"/>
                <w:color w:val="000000"/>
                <w:spacing w:val="-4"/>
                <w:sz w:val="18"/>
                <w:szCs w:val="18"/>
                <w:lang w:val="sq-AL"/>
              </w:rPr>
              <w:t xml:space="preserve"> </w:t>
            </w:r>
            <w:r w:rsidR="00D21D22" w:rsidRPr="008F18EA">
              <w:rPr>
                <w:rFonts w:ascii="CG Times" w:hAnsi="CG Times"/>
                <w:color w:val="000000"/>
                <w:spacing w:val="-4"/>
                <w:sz w:val="18"/>
                <w:szCs w:val="18"/>
                <w:lang w:val="sq-AL"/>
              </w:rPr>
              <w:t xml:space="preserve">Heksan nënkupton një produkt komercial që përbëhet kryesisht nga hidrokarbure aciklike të ngopura që </w:t>
            </w:r>
            <w:r w:rsidR="008F18EA" w:rsidRPr="008F18EA">
              <w:rPr>
                <w:rFonts w:ascii="CG Times" w:hAnsi="CG Times"/>
                <w:color w:val="000000"/>
                <w:spacing w:val="-4"/>
                <w:sz w:val="18"/>
                <w:szCs w:val="18"/>
                <w:lang w:val="sq-AL"/>
              </w:rPr>
              <w:t>përmbajnë</w:t>
            </w:r>
            <w:r w:rsidR="00D21D22" w:rsidRPr="008F18EA">
              <w:rPr>
                <w:rFonts w:ascii="CG Times" w:hAnsi="CG Times"/>
                <w:color w:val="000000"/>
                <w:spacing w:val="-4"/>
                <w:sz w:val="18"/>
                <w:szCs w:val="18"/>
                <w:lang w:val="sq-AL"/>
              </w:rPr>
              <w:t xml:space="preserve"> gjashtë atome karboni dhe distilon midis 64°C dhe 70°C. Përdorimi i kombinuar i heksanit dhe etilmetilketonit është i ndaluar.</w:t>
            </w:r>
          </w:p>
          <w:p w:rsidR="00D21D22" w:rsidRPr="008F18EA" w:rsidRDefault="00081606" w:rsidP="00081606">
            <w:pPr>
              <w:pStyle w:val="ListParagraph"/>
              <w:widowControl w:val="0"/>
              <w:spacing w:after="0" w:line="240" w:lineRule="auto"/>
              <w:ind w:left="360"/>
              <w:jc w:val="both"/>
              <w:rPr>
                <w:rFonts w:ascii="CG Times" w:hAnsi="CG Times"/>
                <w:color w:val="000000"/>
                <w:spacing w:val="-4"/>
                <w:sz w:val="18"/>
                <w:szCs w:val="18"/>
                <w:lang w:val="sq-AL"/>
              </w:rPr>
            </w:pPr>
            <w:r w:rsidRPr="00081606">
              <w:rPr>
                <w:rFonts w:ascii="CG Times" w:hAnsi="CG Times"/>
                <w:color w:val="000000"/>
                <w:spacing w:val="-4"/>
                <w:sz w:val="18"/>
                <w:szCs w:val="18"/>
                <w:vertAlign w:val="superscript"/>
                <w:lang w:val="sq-AL"/>
              </w:rPr>
              <w:t>(2)</w:t>
            </w:r>
            <w:r>
              <w:rPr>
                <w:rFonts w:ascii="CG Times" w:hAnsi="CG Times"/>
                <w:color w:val="000000"/>
                <w:spacing w:val="-4"/>
                <w:sz w:val="18"/>
                <w:szCs w:val="18"/>
                <w:lang w:val="sq-AL"/>
              </w:rPr>
              <w:t xml:space="preserve"> </w:t>
            </w:r>
            <w:r w:rsidR="00D21D22" w:rsidRPr="008F18EA">
              <w:rPr>
                <w:rFonts w:ascii="CG Times" w:hAnsi="CG Times"/>
                <w:color w:val="000000"/>
                <w:spacing w:val="-4"/>
                <w:sz w:val="18"/>
                <w:szCs w:val="18"/>
                <w:lang w:val="sq-AL"/>
              </w:rPr>
              <w:t>Niveli i n-heksan në këtë tretës nuk duhet të kalojë 50 mg/kg. Përdorimi i kombinuar i heksanit dhe etilmetilketonit është i ndaluar.</w:t>
            </w:r>
          </w:p>
          <w:p w:rsidR="001F2B21" w:rsidRPr="008F18EA" w:rsidRDefault="001F2B21" w:rsidP="00E075D9">
            <w:pPr>
              <w:pStyle w:val="ListParagraph"/>
              <w:widowControl w:val="0"/>
              <w:spacing w:after="0" w:line="240" w:lineRule="auto"/>
              <w:ind w:left="360"/>
              <w:jc w:val="both"/>
              <w:rPr>
                <w:rFonts w:ascii="CG Times" w:hAnsi="CG Times"/>
                <w:color w:val="000000"/>
                <w:sz w:val="10"/>
                <w:szCs w:val="18"/>
                <w:lang w:val="sq-AL"/>
              </w:rPr>
            </w:pPr>
          </w:p>
        </w:tc>
      </w:tr>
    </w:tbl>
    <w:p w:rsidR="00D21D22" w:rsidRPr="008F18EA" w:rsidRDefault="00D21D22" w:rsidP="00685FE0">
      <w:pPr>
        <w:pStyle w:val="TitulliTitull"/>
        <w:rPr>
          <w:lang w:val="sq-AL"/>
        </w:rPr>
      </w:pPr>
      <w:r w:rsidRPr="008F18EA">
        <w:rPr>
          <w:lang w:val="sq-AL"/>
        </w:rPr>
        <w:t>PJESA III</w:t>
      </w:r>
    </w:p>
    <w:p w:rsidR="00D21D22" w:rsidRPr="008F18EA" w:rsidRDefault="00D21D22" w:rsidP="00685FE0">
      <w:pPr>
        <w:pStyle w:val="TitulliTitull"/>
        <w:rPr>
          <w:color w:val="000000"/>
          <w:lang w:val="sq-AL"/>
        </w:rPr>
      </w:pPr>
      <w:r w:rsidRPr="008F18EA">
        <w:rPr>
          <w:lang w:val="sq-AL"/>
        </w:rPr>
        <w:t>Tretësit ekstraktues për të cilët janë specifikuar kushtet e përdorimit</w:t>
      </w:r>
    </w:p>
    <w:p w:rsidR="00D21D22" w:rsidRPr="008F18EA" w:rsidRDefault="00D21D22" w:rsidP="00E075D9">
      <w:pPr>
        <w:pStyle w:val="Paragrafi"/>
        <w:ind w:firstLine="0"/>
        <w:rPr>
          <w:sz w:val="6"/>
          <w:szCs w:val="21"/>
          <w:lang w:val="sq-AL"/>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93"/>
        <w:gridCol w:w="7483"/>
      </w:tblGrid>
      <w:tr w:rsidR="00D21D22" w:rsidRPr="008F18EA" w:rsidTr="00081606">
        <w:tc>
          <w:tcPr>
            <w:tcW w:w="2093" w:type="dxa"/>
            <w:vAlign w:val="center"/>
          </w:tcPr>
          <w:p w:rsidR="00D21D22" w:rsidRPr="008F18EA" w:rsidRDefault="00D21D22" w:rsidP="00E075D9">
            <w:pPr>
              <w:pStyle w:val="Paragrafi"/>
              <w:rPr>
                <w:b/>
                <w:sz w:val="18"/>
                <w:szCs w:val="18"/>
                <w:lang w:val="sq-AL"/>
              </w:rPr>
            </w:pPr>
            <w:r w:rsidRPr="008F18EA">
              <w:rPr>
                <w:b/>
                <w:sz w:val="18"/>
                <w:szCs w:val="18"/>
                <w:lang w:val="sq-AL"/>
              </w:rPr>
              <w:t>Emri</w:t>
            </w:r>
          </w:p>
        </w:tc>
        <w:tc>
          <w:tcPr>
            <w:tcW w:w="7483" w:type="dxa"/>
          </w:tcPr>
          <w:p w:rsidR="00D21D22" w:rsidRPr="008F18EA" w:rsidRDefault="00D21D22" w:rsidP="00E075D9">
            <w:pPr>
              <w:pStyle w:val="Paragrafi"/>
              <w:ind w:firstLine="0"/>
              <w:jc w:val="left"/>
              <w:rPr>
                <w:b/>
                <w:sz w:val="18"/>
                <w:szCs w:val="18"/>
                <w:lang w:val="sq-AL"/>
              </w:rPr>
            </w:pPr>
            <w:r w:rsidRPr="008F18EA">
              <w:rPr>
                <w:b/>
                <w:sz w:val="18"/>
                <w:szCs w:val="18"/>
                <w:lang w:val="sq-AL"/>
              </w:rPr>
              <w:t>Kufijtë maksimal</w:t>
            </w:r>
            <w:r w:rsidR="00905064" w:rsidRPr="008F18EA">
              <w:rPr>
                <w:b/>
                <w:sz w:val="18"/>
                <w:szCs w:val="18"/>
                <w:lang w:val="sq-AL"/>
              </w:rPr>
              <w:t>ë</w:t>
            </w:r>
            <w:r w:rsidRPr="008F18EA">
              <w:rPr>
                <w:b/>
                <w:sz w:val="18"/>
                <w:szCs w:val="18"/>
                <w:lang w:val="sq-AL"/>
              </w:rPr>
              <w:t xml:space="preserve"> të mbetjeve në produktet ushqimore për shkak të përdorimit të tretës</w:t>
            </w:r>
            <w:r w:rsidR="00081606">
              <w:rPr>
                <w:b/>
                <w:sz w:val="18"/>
                <w:szCs w:val="18"/>
                <w:lang w:val="sq-AL"/>
              </w:rPr>
              <w:t xml:space="preserve">ve ekstraktues në përgatitjen e </w:t>
            </w:r>
            <w:r w:rsidRPr="008F18EA">
              <w:rPr>
                <w:b/>
                <w:sz w:val="18"/>
                <w:szCs w:val="18"/>
                <w:lang w:val="sq-AL"/>
              </w:rPr>
              <w:t>aromatizuesve nga materiale aromatizues natyrore</w:t>
            </w:r>
          </w:p>
        </w:tc>
      </w:tr>
      <w:tr w:rsidR="00D21D22" w:rsidRPr="008F18EA" w:rsidTr="00081606">
        <w:tc>
          <w:tcPr>
            <w:tcW w:w="2093" w:type="dxa"/>
          </w:tcPr>
          <w:p w:rsidR="00D21D22" w:rsidRPr="008F18EA" w:rsidRDefault="00D21D22" w:rsidP="00E075D9">
            <w:pPr>
              <w:pStyle w:val="Paragrafi"/>
              <w:rPr>
                <w:sz w:val="18"/>
                <w:szCs w:val="18"/>
                <w:lang w:val="sq-AL"/>
              </w:rPr>
            </w:pPr>
            <w:r w:rsidRPr="008F18EA">
              <w:rPr>
                <w:sz w:val="18"/>
                <w:szCs w:val="18"/>
                <w:lang w:val="sq-AL"/>
              </w:rPr>
              <w:t>Dietil eter</w:t>
            </w:r>
          </w:p>
        </w:tc>
        <w:tc>
          <w:tcPr>
            <w:tcW w:w="7483" w:type="dxa"/>
          </w:tcPr>
          <w:p w:rsidR="00D21D22" w:rsidRPr="008F18EA" w:rsidRDefault="00D21D22" w:rsidP="00081606">
            <w:pPr>
              <w:pStyle w:val="Paragrafi"/>
              <w:rPr>
                <w:sz w:val="18"/>
                <w:szCs w:val="18"/>
                <w:lang w:val="sq-AL"/>
              </w:rPr>
            </w:pPr>
            <w:r w:rsidRPr="008F18EA">
              <w:rPr>
                <w:sz w:val="18"/>
                <w:szCs w:val="18"/>
                <w:lang w:val="sq-AL"/>
              </w:rPr>
              <w:t>2 mg/kg</w:t>
            </w:r>
          </w:p>
        </w:tc>
      </w:tr>
      <w:tr w:rsidR="00D21D22" w:rsidRPr="008F18EA" w:rsidTr="00081606">
        <w:tc>
          <w:tcPr>
            <w:tcW w:w="2093" w:type="dxa"/>
          </w:tcPr>
          <w:p w:rsidR="00D21D22" w:rsidRPr="008F18EA" w:rsidRDefault="00D21D22" w:rsidP="00E075D9">
            <w:pPr>
              <w:pStyle w:val="Paragrafi"/>
              <w:rPr>
                <w:sz w:val="18"/>
                <w:szCs w:val="18"/>
                <w:lang w:val="sq-AL"/>
              </w:rPr>
            </w:pPr>
            <w:r w:rsidRPr="008F18EA">
              <w:rPr>
                <w:color w:val="000000"/>
                <w:sz w:val="18"/>
                <w:szCs w:val="18"/>
                <w:lang w:val="sq-AL"/>
              </w:rPr>
              <w:t xml:space="preserve">Heksan </w:t>
            </w:r>
            <w:r w:rsidRPr="008F18EA">
              <w:rPr>
                <w:color w:val="000000"/>
                <w:sz w:val="18"/>
                <w:szCs w:val="18"/>
                <w:vertAlign w:val="superscript"/>
                <w:lang w:val="sq-AL"/>
              </w:rPr>
              <w:t>(1)</w:t>
            </w:r>
          </w:p>
        </w:tc>
        <w:tc>
          <w:tcPr>
            <w:tcW w:w="7483" w:type="dxa"/>
          </w:tcPr>
          <w:p w:rsidR="00D21D22" w:rsidRPr="008F18EA" w:rsidRDefault="00D21D22" w:rsidP="00081606">
            <w:pPr>
              <w:pStyle w:val="Paragrafi"/>
              <w:rPr>
                <w:sz w:val="18"/>
                <w:szCs w:val="18"/>
                <w:lang w:val="sq-AL"/>
              </w:rPr>
            </w:pPr>
            <w:r w:rsidRPr="008F18EA">
              <w:rPr>
                <w:sz w:val="18"/>
                <w:szCs w:val="18"/>
                <w:lang w:val="sq-AL"/>
              </w:rPr>
              <w:t>1 mg/kg</w:t>
            </w:r>
          </w:p>
        </w:tc>
      </w:tr>
      <w:tr w:rsidR="00D21D22" w:rsidRPr="008F18EA" w:rsidTr="00081606">
        <w:tc>
          <w:tcPr>
            <w:tcW w:w="2093" w:type="dxa"/>
          </w:tcPr>
          <w:p w:rsidR="00D21D22" w:rsidRPr="008F18EA" w:rsidRDefault="00D21D22" w:rsidP="00E075D9">
            <w:pPr>
              <w:pStyle w:val="Paragrafi"/>
              <w:rPr>
                <w:sz w:val="18"/>
                <w:szCs w:val="18"/>
                <w:lang w:val="sq-AL"/>
              </w:rPr>
            </w:pPr>
            <w:r w:rsidRPr="008F18EA">
              <w:rPr>
                <w:sz w:val="18"/>
                <w:szCs w:val="18"/>
                <w:lang w:val="sq-AL"/>
              </w:rPr>
              <w:t xml:space="preserve">Cikloheksan </w:t>
            </w:r>
          </w:p>
        </w:tc>
        <w:tc>
          <w:tcPr>
            <w:tcW w:w="7483" w:type="dxa"/>
          </w:tcPr>
          <w:p w:rsidR="00D21D22" w:rsidRPr="008F18EA" w:rsidRDefault="00D21D22" w:rsidP="00081606">
            <w:pPr>
              <w:pStyle w:val="Paragrafi"/>
              <w:rPr>
                <w:sz w:val="18"/>
                <w:szCs w:val="18"/>
                <w:lang w:val="sq-AL"/>
              </w:rPr>
            </w:pPr>
            <w:r w:rsidRPr="008F18EA">
              <w:rPr>
                <w:sz w:val="18"/>
                <w:szCs w:val="18"/>
                <w:lang w:val="sq-AL"/>
              </w:rPr>
              <w:t>1 mg/kg</w:t>
            </w:r>
          </w:p>
        </w:tc>
      </w:tr>
      <w:tr w:rsidR="00D21D22" w:rsidRPr="008F18EA" w:rsidTr="00081606">
        <w:tc>
          <w:tcPr>
            <w:tcW w:w="2093" w:type="dxa"/>
          </w:tcPr>
          <w:p w:rsidR="00D21D22" w:rsidRPr="008F18EA" w:rsidRDefault="00D21D22" w:rsidP="00E075D9">
            <w:pPr>
              <w:pStyle w:val="Paragrafi"/>
              <w:rPr>
                <w:sz w:val="18"/>
                <w:szCs w:val="18"/>
                <w:lang w:val="sq-AL"/>
              </w:rPr>
            </w:pPr>
            <w:r w:rsidRPr="008F18EA">
              <w:rPr>
                <w:sz w:val="18"/>
                <w:szCs w:val="18"/>
                <w:lang w:val="sq-AL"/>
              </w:rPr>
              <w:t>Acetat metili</w:t>
            </w:r>
          </w:p>
        </w:tc>
        <w:tc>
          <w:tcPr>
            <w:tcW w:w="7483" w:type="dxa"/>
          </w:tcPr>
          <w:p w:rsidR="00D21D22" w:rsidRPr="008F18EA" w:rsidRDefault="00D21D22" w:rsidP="00081606">
            <w:pPr>
              <w:pStyle w:val="Paragrafi"/>
              <w:rPr>
                <w:sz w:val="18"/>
                <w:szCs w:val="18"/>
                <w:lang w:val="sq-AL"/>
              </w:rPr>
            </w:pPr>
            <w:r w:rsidRPr="008F18EA">
              <w:rPr>
                <w:sz w:val="18"/>
                <w:szCs w:val="18"/>
                <w:lang w:val="sq-AL"/>
              </w:rPr>
              <w:t>1 mg/kg</w:t>
            </w:r>
          </w:p>
        </w:tc>
      </w:tr>
      <w:tr w:rsidR="00D21D22" w:rsidRPr="008F18EA" w:rsidTr="00081606">
        <w:tc>
          <w:tcPr>
            <w:tcW w:w="2093" w:type="dxa"/>
          </w:tcPr>
          <w:p w:rsidR="00D21D22" w:rsidRPr="008F18EA" w:rsidRDefault="00D21D22" w:rsidP="00E075D9">
            <w:pPr>
              <w:pStyle w:val="Paragrafi"/>
              <w:rPr>
                <w:sz w:val="18"/>
                <w:szCs w:val="18"/>
                <w:lang w:val="sq-AL"/>
              </w:rPr>
            </w:pPr>
            <w:r w:rsidRPr="008F18EA">
              <w:rPr>
                <w:sz w:val="18"/>
                <w:szCs w:val="18"/>
                <w:lang w:val="sq-AL"/>
              </w:rPr>
              <w:t>Butan-1-ol</w:t>
            </w:r>
          </w:p>
        </w:tc>
        <w:tc>
          <w:tcPr>
            <w:tcW w:w="7483" w:type="dxa"/>
          </w:tcPr>
          <w:p w:rsidR="00D21D22" w:rsidRPr="008F18EA" w:rsidRDefault="00D21D22" w:rsidP="00081606">
            <w:pPr>
              <w:pStyle w:val="Paragrafi"/>
              <w:rPr>
                <w:sz w:val="18"/>
                <w:szCs w:val="18"/>
                <w:lang w:val="sq-AL"/>
              </w:rPr>
            </w:pPr>
            <w:r w:rsidRPr="008F18EA">
              <w:rPr>
                <w:sz w:val="18"/>
                <w:szCs w:val="18"/>
                <w:lang w:val="sq-AL"/>
              </w:rPr>
              <w:t>1 mg/kg</w:t>
            </w:r>
          </w:p>
        </w:tc>
      </w:tr>
      <w:tr w:rsidR="00D21D22" w:rsidRPr="008F18EA" w:rsidTr="00081606">
        <w:tc>
          <w:tcPr>
            <w:tcW w:w="2093" w:type="dxa"/>
          </w:tcPr>
          <w:p w:rsidR="00D21D22" w:rsidRPr="008F18EA" w:rsidRDefault="00D21D22" w:rsidP="00E075D9">
            <w:pPr>
              <w:pStyle w:val="Paragrafi"/>
              <w:rPr>
                <w:sz w:val="18"/>
                <w:szCs w:val="18"/>
                <w:lang w:val="sq-AL"/>
              </w:rPr>
            </w:pPr>
            <w:r w:rsidRPr="008F18EA">
              <w:rPr>
                <w:sz w:val="18"/>
                <w:szCs w:val="18"/>
                <w:lang w:val="sq-AL"/>
              </w:rPr>
              <w:t>Butan-2-ol</w:t>
            </w:r>
          </w:p>
        </w:tc>
        <w:tc>
          <w:tcPr>
            <w:tcW w:w="7483" w:type="dxa"/>
          </w:tcPr>
          <w:p w:rsidR="00D21D22" w:rsidRPr="008F18EA" w:rsidRDefault="00D21D22" w:rsidP="00081606">
            <w:pPr>
              <w:pStyle w:val="Paragrafi"/>
              <w:rPr>
                <w:sz w:val="18"/>
                <w:szCs w:val="18"/>
                <w:lang w:val="sq-AL"/>
              </w:rPr>
            </w:pPr>
            <w:r w:rsidRPr="008F18EA">
              <w:rPr>
                <w:sz w:val="18"/>
                <w:szCs w:val="18"/>
                <w:lang w:val="sq-AL"/>
              </w:rPr>
              <w:t>1 mg/kg</w:t>
            </w:r>
          </w:p>
        </w:tc>
      </w:tr>
      <w:tr w:rsidR="00D21D22" w:rsidRPr="008F18EA" w:rsidTr="00081606">
        <w:tc>
          <w:tcPr>
            <w:tcW w:w="2093" w:type="dxa"/>
          </w:tcPr>
          <w:p w:rsidR="00D21D22" w:rsidRPr="008F18EA" w:rsidRDefault="00D21D22" w:rsidP="00E075D9">
            <w:pPr>
              <w:pStyle w:val="Paragrafi"/>
              <w:rPr>
                <w:color w:val="000000"/>
                <w:sz w:val="18"/>
                <w:szCs w:val="18"/>
                <w:lang w:val="sq-AL"/>
              </w:rPr>
            </w:pPr>
            <w:r w:rsidRPr="008F18EA">
              <w:rPr>
                <w:color w:val="000000"/>
                <w:sz w:val="18"/>
                <w:szCs w:val="18"/>
                <w:lang w:val="sq-AL"/>
              </w:rPr>
              <w:t xml:space="preserve">Etilmetilketon </w:t>
            </w:r>
            <w:r w:rsidRPr="008F18EA">
              <w:rPr>
                <w:color w:val="000000"/>
                <w:sz w:val="18"/>
                <w:szCs w:val="18"/>
                <w:vertAlign w:val="superscript"/>
                <w:lang w:val="sq-AL"/>
              </w:rPr>
              <w:t>(1)</w:t>
            </w:r>
          </w:p>
        </w:tc>
        <w:tc>
          <w:tcPr>
            <w:tcW w:w="7483" w:type="dxa"/>
          </w:tcPr>
          <w:p w:rsidR="00D21D22" w:rsidRPr="008F18EA" w:rsidRDefault="00D21D22" w:rsidP="00081606">
            <w:pPr>
              <w:pStyle w:val="Paragrafi"/>
              <w:rPr>
                <w:sz w:val="18"/>
                <w:szCs w:val="18"/>
                <w:lang w:val="sq-AL"/>
              </w:rPr>
            </w:pPr>
            <w:r w:rsidRPr="008F18EA">
              <w:rPr>
                <w:sz w:val="18"/>
                <w:szCs w:val="18"/>
                <w:lang w:val="sq-AL"/>
              </w:rPr>
              <w:t>1 mg/kg</w:t>
            </w:r>
          </w:p>
        </w:tc>
      </w:tr>
      <w:tr w:rsidR="00D21D22" w:rsidRPr="008F18EA" w:rsidTr="00081606">
        <w:tc>
          <w:tcPr>
            <w:tcW w:w="2093" w:type="dxa"/>
          </w:tcPr>
          <w:p w:rsidR="00D21D22" w:rsidRPr="008F18EA" w:rsidRDefault="00D21D22" w:rsidP="00E075D9">
            <w:pPr>
              <w:pStyle w:val="Paragrafi"/>
              <w:rPr>
                <w:color w:val="000000"/>
                <w:sz w:val="18"/>
                <w:szCs w:val="18"/>
                <w:lang w:val="sq-AL"/>
              </w:rPr>
            </w:pPr>
            <w:r w:rsidRPr="008F18EA">
              <w:rPr>
                <w:color w:val="000000"/>
                <w:sz w:val="18"/>
                <w:szCs w:val="18"/>
                <w:lang w:val="sq-AL"/>
              </w:rPr>
              <w:t>Diklormetan</w:t>
            </w:r>
          </w:p>
        </w:tc>
        <w:tc>
          <w:tcPr>
            <w:tcW w:w="7483" w:type="dxa"/>
          </w:tcPr>
          <w:p w:rsidR="00D21D22" w:rsidRPr="008F18EA" w:rsidRDefault="00D21D22" w:rsidP="00081606">
            <w:pPr>
              <w:pStyle w:val="Paragrafi"/>
              <w:rPr>
                <w:sz w:val="18"/>
                <w:szCs w:val="18"/>
                <w:lang w:val="sq-AL"/>
              </w:rPr>
            </w:pPr>
            <w:r w:rsidRPr="008F18EA">
              <w:rPr>
                <w:sz w:val="18"/>
                <w:szCs w:val="18"/>
                <w:lang w:val="sq-AL"/>
              </w:rPr>
              <w:t>0.02 mg/kg</w:t>
            </w:r>
          </w:p>
        </w:tc>
      </w:tr>
      <w:tr w:rsidR="00D21D22" w:rsidRPr="008F18EA" w:rsidTr="00081606">
        <w:tc>
          <w:tcPr>
            <w:tcW w:w="2093" w:type="dxa"/>
          </w:tcPr>
          <w:p w:rsidR="00D21D22" w:rsidRPr="008F18EA" w:rsidRDefault="00D21D22" w:rsidP="00E075D9">
            <w:pPr>
              <w:pStyle w:val="Paragrafi"/>
              <w:rPr>
                <w:color w:val="000000"/>
                <w:sz w:val="18"/>
                <w:szCs w:val="18"/>
                <w:lang w:val="sq-AL"/>
              </w:rPr>
            </w:pPr>
            <w:r w:rsidRPr="008F18EA">
              <w:rPr>
                <w:color w:val="000000"/>
                <w:sz w:val="18"/>
                <w:szCs w:val="18"/>
                <w:lang w:val="sq-AL"/>
              </w:rPr>
              <w:t>Propan-1-ol</w:t>
            </w:r>
          </w:p>
        </w:tc>
        <w:tc>
          <w:tcPr>
            <w:tcW w:w="7483" w:type="dxa"/>
          </w:tcPr>
          <w:p w:rsidR="00D21D22" w:rsidRPr="008F18EA" w:rsidRDefault="00D21D22" w:rsidP="00081606">
            <w:pPr>
              <w:pStyle w:val="Paragrafi"/>
              <w:rPr>
                <w:sz w:val="18"/>
                <w:szCs w:val="18"/>
                <w:lang w:val="sq-AL"/>
              </w:rPr>
            </w:pPr>
            <w:r w:rsidRPr="008F18EA">
              <w:rPr>
                <w:sz w:val="18"/>
                <w:szCs w:val="18"/>
                <w:lang w:val="sq-AL"/>
              </w:rPr>
              <w:t>1 mg/kg</w:t>
            </w:r>
          </w:p>
        </w:tc>
      </w:tr>
      <w:tr w:rsidR="00D21D22" w:rsidRPr="008F18EA" w:rsidTr="00081606">
        <w:tc>
          <w:tcPr>
            <w:tcW w:w="2093" w:type="dxa"/>
            <w:tcBorders>
              <w:bottom w:val="single" w:sz="4" w:space="0" w:color="auto"/>
            </w:tcBorders>
          </w:tcPr>
          <w:p w:rsidR="00D21D22" w:rsidRPr="008F18EA" w:rsidRDefault="00D21D22" w:rsidP="00E075D9">
            <w:pPr>
              <w:pStyle w:val="Paragrafi"/>
              <w:rPr>
                <w:sz w:val="18"/>
                <w:szCs w:val="18"/>
                <w:lang w:val="sq-AL"/>
              </w:rPr>
            </w:pPr>
            <w:r w:rsidRPr="008F18EA">
              <w:rPr>
                <w:color w:val="000000"/>
                <w:sz w:val="18"/>
                <w:szCs w:val="18"/>
                <w:lang w:val="sq-AL"/>
              </w:rPr>
              <w:t>1,1,1,2-tetrafluoretan</w:t>
            </w:r>
          </w:p>
        </w:tc>
        <w:tc>
          <w:tcPr>
            <w:tcW w:w="7483" w:type="dxa"/>
            <w:tcBorders>
              <w:bottom w:val="single" w:sz="4" w:space="0" w:color="auto"/>
            </w:tcBorders>
          </w:tcPr>
          <w:p w:rsidR="00D21D22" w:rsidRPr="008F18EA" w:rsidRDefault="00D21D22" w:rsidP="00081606">
            <w:pPr>
              <w:pStyle w:val="Paragrafi"/>
              <w:rPr>
                <w:sz w:val="18"/>
                <w:szCs w:val="18"/>
                <w:lang w:val="sq-AL"/>
              </w:rPr>
            </w:pPr>
            <w:r w:rsidRPr="008F18EA">
              <w:rPr>
                <w:sz w:val="18"/>
                <w:szCs w:val="18"/>
                <w:lang w:val="sq-AL"/>
              </w:rPr>
              <w:t>0.02 mg/kg</w:t>
            </w:r>
          </w:p>
        </w:tc>
      </w:tr>
      <w:tr w:rsidR="00D21D22" w:rsidRPr="008F18EA" w:rsidTr="00905064">
        <w:tc>
          <w:tcPr>
            <w:tcW w:w="9576" w:type="dxa"/>
            <w:gridSpan w:val="2"/>
            <w:tcBorders>
              <w:bottom w:val="nil"/>
            </w:tcBorders>
          </w:tcPr>
          <w:p w:rsidR="00D21D22" w:rsidRPr="008F18EA" w:rsidRDefault="00D21D22" w:rsidP="00E075D9">
            <w:pPr>
              <w:pStyle w:val="Paragrafi"/>
              <w:rPr>
                <w:color w:val="000000"/>
                <w:sz w:val="18"/>
                <w:szCs w:val="18"/>
                <w:lang w:val="sq-AL"/>
              </w:rPr>
            </w:pPr>
            <w:r w:rsidRPr="008F18EA">
              <w:rPr>
                <w:color w:val="000000"/>
                <w:sz w:val="18"/>
                <w:szCs w:val="18"/>
                <w:vertAlign w:val="superscript"/>
                <w:lang w:val="sq-AL"/>
              </w:rPr>
              <w:t xml:space="preserve">(1) </w:t>
            </w:r>
            <w:r w:rsidRPr="008F18EA">
              <w:rPr>
                <w:color w:val="000000"/>
                <w:sz w:val="18"/>
                <w:szCs w:val="18"/>
                <w:lang w:val="sq-AL"/>
              </w:rPr>
              <w:t>Kombinimi i heksanit me etilmetilketonin është i ndaluar.</w:t>
            </w:r>
          </w:p>
        </w:tc>
      </w:tr>
    </w:tbl>
    <w:p w:rsidR="00D21D22" w:rsidRPr="008F18EA" w:rsidRDefault="00D21D22" w:rsidP="00E075D9">
      <w:pPr>
        <w:pStyle w:val="Paragrafi"/>
        <w:rPr>
          <w:lang w:val="sq-AL"/>
        </w:rPr>
      </w:pPr>
    </w:p>
    <w:p w:rsidR="00E075D9" w:rsidRPr="008F18EA" w:rsidRDefault="00E075D9" w:rsidP="00A466FF">
      <w:pPr>
        <w:pStyle w:val="Akti"/>
        <w:keepNext w:val="0"/>
        <w:ind w:firstLine="0"/>
        <w:jc w:val="both"/>
        <w:rPr>
          <w:lang w:val="sq-AL"/>
        </w:rPr>
        <w:sectPr w:rsidR="00E075D9" w:rsidRPr="008F18EA" w:rsidSect="002E6D85">
          <w:type w:val="continuous"/>
          <w:pgSz w:w="11907" w:h="16840" w:code="9"/>
          <w:pgMar w:top="851" w:right="851" w:bottom="851" w:left="851" w:header="1134" w:footer="1134" w:gutter="0"/>
          <w:cols w:space="454"/>
          <w:docGrid w:linePitch="360"/>
        </w:sectPr>
      </w:pPr>
    </w:p>
    <w:p w:rsidR="00CC589F" w:rsidRPr="008F18EA" w:rsidRDefault="00CC589F" w:rsidP="00E075D9">
      <w:pPr>
        <w:pStyle w:val="Akti"/>
        <w:keepNext w:val="0"/>
        <w:rPr>
          <w:lang w:val="sq-AL"/>
        </w:rPr>
      </w:pPr>
      <w:r w:rsidRPr="008F18EA">
        <w:rPr>
          <w:lang w:val="sq-AL"/>
        </w:rPr>
        <w:t>Urdh</w:t>
      </w:r>
      <w:r w:rsidR="005C2487" w:rsidRPr="008F18EA">
        <w:rPr>
          <w:lang w:val="sq-AL"/>
        </w:rPr>
        <w:t>ë</w:t>
      </w:r>
      <w:r w:rsidRPr="008F18EA">
        <w:rPr>
          <w:lang w:val="sq-AL"/>
        </w:rPr>
        <w:t>r</w:t>
      </w:r>
    </w:p>
    <w:p w:rsidR="00CC589F" w:rsidRPr="008F18EA" w:rsidRDefault="00CC589F" w:rsidP="00E075D9">
      <w:pPr>
        <w:pStyle w:val="NumriData"/>
        <w:keepNext w:val="0"/>
        <w:rPr>
          <w:lang w:val="sq-AL"/>
        </w:rPr>
      </w:pPr>
      <w:r w:rsidRPr="008F18EA">
        <w:rPr>
          <w:lang w:val="sq-AL"/>
        </w:rPr>
        <w:t>Nr. 268, dat</w:t>
      </w:r>
      <w:r w:rsidR="005C2487" w:rsidRPr="008F18EA">
        <w:rPr>
          <w:lang w:val="sq-AL"/>
        </w:rPr>
        <w:t>ë</w:t>
      </w:r>
      <w:r w:rsidRPr="008F18EA">
        <w:rPr>
          <w:lang w:val="sq-AL"/>
        </w:rPr>
        <w:t xml:space="preserve"> 16.5.2014</w:t>
      </w:r>
    </w:p>
    <w:p w:rsidR="00CC589F" w:rsidRPr="008F18EA" w:rsidRDefault="00CC589F" w:rsidP="00E075D9">
      <w:pPr>
        <w:pStyle w:val="Paragrafi"/>
        <w:rPr>
          <w:sz w:val="14"/>
          <w:lang w:val="sq-AL"/>
        </w:rPr>
      </w:pPr>
    </w:p>
    <w:p w:rsidR="00CC589F" w:rsidRPr="008F18EA" w:rsidRDefault="00CC589F" w:rsidP="00E075D9">
      <w:pPr>
        <w:pStyle w:val="Titulli"/>
        <w:keepNext w:val="0"/>
        <w:rPr>
          <w:lang w:val="sq-AL"/>
        </w:rPr>
      </w:pPr>
      <w:r w:rsidRPr="008F18EA">
        <w:rPr>
          <w:lang w:val="sq-AL"/>
        </w:rPr>
        <w:t>P</w:t>
      </w:r>
      <w:r w:rsidR="005C2487" w:rsidRPr="008F18EA">
        <w:rPr>
          <w:lang w:val="sq-AL"/>
        </w:rPr>
        <w:t>ë</w:t>
      </w:r>
      <w:r w:rsidRPr="008F18EA">
        <w:rPr>
          <w:lang w:val="sq-AL"/>
        </w:rPr>
        <w:t>r delegim kompetence</w:t>
      </w:r>
    </w:p>
    <w:p w:rsidR="00CC589F" w:rsidRPr="008F18EA" w:rsidRDefault="00CC589F" w:rsidP="00E075D9">
      <w:pPr>
        <w:pStyle w:val="Paragrafi"/>
        <w:rPr>
          <w:sz w:val="14"/>
          <w:lang w:val="sq-AL"/>
        </w:rPr>
      </w:pPr>
    </w:p>
    <w:p w:rsidR="00CC589F" w:rsidRPr="008F18EA" w:rsidRDefault="00CC589F" w:rsidP="00E075D9">
      <w:pPr>
        <w:pStyle w:val="Paragrafi"/>
        <w:rPr>
          <w:spacing w:val="-4"/>
          <w:lang w:val="sq-AL"/>
        </w:rPr>
      </w:pPr>
      <w:r w:rsidRPr="008F18EA">
        <w:rPr>
          <w:spacing w:val="-4"/>
          <w:lang w:val="sq-AL"/>
        </w:rPr>
        <w:t>N</w:t>
      </w:r>
      <w:r w:rsidR="005C2487" w:rsidRPr="008F18EA">
        <w:rPr>
          <w:spacing w:val="-4"/>
          <w:lang w:val="sq-AL"/>
        </w:rPr>
        <w:t>ë</w:t>
      </w:r>
      <w:r w:rsidRPr="008F18EA">
        <w:rPr>
          <w:spacing w:val="-4"/>
          <w:lang w:val="sq-AL"/>
        </w:rPr>
        <w:t xml:space="preserve"> mb</w:t>
      </w:r>
      <w:r w:rsidR="005C2487" w:rsidRPr="008F18EA">
        <w:rPr>
          <w:spacing w:val="-4"/>
          <w:lang w:val="sq-AL"/>
        </w:rPr>
        <w:t>ë</w:t>
      </w:r>
      <w:r w:rsidRPr="008F18EA">
        <w:rPr>
          <w:spacing w:val="-4"/>
          <w:lang w:val="sq-AL"/>
        </w:rPr>
        <w:t>shtetje t</w:t>
      </w:r>
      <w:r w:rsidR="005C2487" w:rsidRPr="008F18EA">
        <w:rPr>
          <w:spacing w:val="-4"/>
          <w:lang w:val="sq-AL"/>
        </w:rPr>
        <w:t>ë</w:t>
      </w:r>
      <w:r w:rsidRPr="008F18EA">
        <w:rPr>
          <w:spacing w:val="-4"/>
          <w:lang w:val="sq-AL"/>
        </w:rPr>
        <w:t xml:space="preserve"> nenit</w:t>
      </w:r>
      <w:r w:rsidR="008F7F60" w:rsidRPr="008F18EA">
        <w:rPr>
          <w:spacing w:val="-4"/>
          <w:lang w:val="sq-AL"/>
        </w:rPr>
        <w:t xml:space="preserve"> 102, pika 4</w:t>
      </w:r>
      <w:r w:rsidR="000D35F4" w:rsidRPr="008F18EA">
        <w:rPr>
          <w:spacing w:val="-4"/>
          <w:lang w:val="sq-AL"/>
        </w:rPr>
        <w:t>,</w:t>
      </w:r>
      <w:r w:rsidR="008F7F60" w:rsidRPr="008F18EA">
        <w:rPr>
          <w:spacing w:val="-4"/>
          <w:lang w:val="sq-AL"/>
        </w:rPr>
        <w:t xml:space="preserve"> t</w:t>
      </w:r>
      <w:r w:rsidR="005C2487" w:rsidRPr="008F18EA">
        <w:rPr>
          <w:spacing w:val="-4"/>
          <w:lang w:val="sq-AL"/>
        </w:rPr>
        <w:t>ë</w:t>
      </w:r>
      <w:r w:rsidR="008F7F60" w:rsidRPr="008F18EA">
        <w:rPr>
          <w:spacing w:val="-4"/>
          <w:lang w:val="sq-AL"/>
        </w:rPr>
        <w:t xml:space="preserve"> Kushtetut</w:t>
      </w:r>
      <w:r w:rsidR="005C2487" w:rsidRPr="008F18EA">
        <w:rPr>
          <w:spacing w:val="-4"/>
          <w:lang w:val="sq-AL"/>
        </w:rPr>
        <w:t>ë</w:t>
      </w:r>
      <w:r w:rsidR="008F7F60" w:rsidRPr="008F18EA">
        <w:rPr>
          <w:spacing w:val="-4"/>
          <w:lang w:val="sq-AL"/>
        </w:rPr>
        <w:t>s, t</w:t>
      </w:r>
      <w:r w:rsidR="005C2487" w:rsidRPr="008F18EA">
        <w:rPr>
          <w:spacing w:val="-4"/>
          <w:lang w:val="sq-AL"/>
        </w:rPr>
        <w:t>ë</w:t>
      </w:r>
      <w:r w:rsidR="008F7F60" w:rsidRPr="008F18EA">
        <w:rPr>
          <w:spacing w:val="-4"/>
          <w:lang w:val="sq-AL"/>
        </w:rPr>
        <w:t xml:space="preserve"> ligjit nr. 9000 “P</w:t>
      </w:r>
      <w:r w:rsidR="005C2487" w:rsidRPr="008F18EA">
        <w:rPr>
          <w:spacing w:val="-4"/>
          <w:lang w:val="sq-AL"/>
        </w:rPr>
        <w:t>ë</w:t>
      </w:r>
      <w:r w:rsidR="008F7F60" w:rsidRPr="008F18EA">
        <w:rPr>
          <w:spacing w:val="-4"/>
          <w:lang w:val="sq-AL"/>
        </w:rPr>
        <w:t>r organizimin dhe funksionimin e K</w:t>
      </w:r>
      <w:r w:rsidR="005C2487" w:rsidRPr="008F18EA">
        <w:rPr>
          <w:spacing w:val="-4"/>
          <w:lang w:val="sq-AL"/>
        </w:rPr>
        <w:t>ë</w:t>
      </w:r>
      <w:r w:rsidR="008F7F60" w:rsidRPr="008F18EA">
        <w:rPr>
          <w:spacing w:val="-4"/>
          <w:lang w:val="sq-AL"/>
        </w:rPr>
        <w:t>shillit t</w:t>
      </w:r>
      <w:r w:rsidR="005C2487" w:rsidRPr="008F18EA">
        <w:rPr>
          <w:spacing w:val="-4"/>
          <w:lang w:val="sq-AL"/>
        </w:rPr>
        <w:t>ë</w:t>
      </w:r>
      <w:r w:rsidR="008F7F60" w:rsidRPr="008F18EA">
        <w:rPr>
          <w:spacing w:val="-4"/>
          <w:lang w:val="sq-AL"/>
        </w:rPr>
        <w:t xml:space="preserve"> Ministrave”, t</w:t>
      </w:r>
      <w:r w:rsidR="005C2487" w:rsidRPr="008F18EA">
        <w:rPr>
          <w:spacing w:val="-4"/>
          <w:lang w:val="sq-AL"/>
        </w:rPr>
        <w:t>ë</w:t>
      </w:r>
      <w:r w:rsidR="008F7F60" w:rsidRPr="008F18EA">
        <w:rPr>
          <w:spacing w:val="-4"/>
          <w:lang w:val="sq-AL"/>
        </w:rPr>
        <w:t xml:space="preserve"> nenit 7</w:t>
      </w:r>
      <w:r w:rsidR="000D35F4" w:rsidRPr="008F18EA">
        <w:rPr>
          <w:spacing w:val="-4"/>
          <w:lang w:val="sq-AL"/>
        </w:rPr>
        <w:t>,</w:t>
      </w:r>
      <w:r w:rsidR="008F7F60" w:rsidRPr="008F18EA">
        <w:rPr>
          <w:spacing w:val="-4"/>
          <w:lang w:val="sq-AL"/>
        </w:rPr>
        <w:t xml:space="preserve"> pika 2</w:t>
      </w:r>
      <w:r w:rsidR="000D35F4" w:rsidRPr="008F18EA">
        <w:rPr>
          <w:spacing w:val="-4"/>
          <w:lang w:val="sq-AL"/>
        </w:rPr>
        <w:t>,</w:t>
      </w:r>
      <w:r w:rsidR="008F7F60" w:rsidRPr="008F18EA">
        <w:rPr>
          <w:spacing w:val="-4"/>
          <w:lang w:val="sq-AL"/>
        </w:rPr>
        <w:t xml:space="preserve"> t</w:t>
      </w:r>
      <w:r w:rsidR="005C2487" w:rsidRPr="008F18EA">
        <w:rPr>
          <w:spacing w:val="-4"/>
          <w:lang w:val="sq-AL"/>
        </w:rPr>
        <w:t>ë</w:t>
      </w:r>
      <w:r w:rsidR="008F7F60" w:rsidRPr="008F18EA">
        <w:rPr>
          <w:spacing w:val="-4"/>
          <w:lang w:val="sq-AL"/>
        </w:rPr>
        <w:t xml:space="preserve"> ligjit nr. 8678, dat</w:t>
      </w:r>
      <w:r w:rsidR="005C2487" w:rsidRPr="008F18EA">
        <w:rPr>
          <w:spacing w:val="-4"/>
          <w:lang w:val="sq-AL"/>
        </w:rPr>
        <w:t>ë</w:t>
      </w:r>
      <w:r w:rsidR="008F7F60" w:rsidRPr="008F18EA">
        <w:rPr>
          <w:spacing w:val="-4"/>
          <w:lang w:val="sq-AL"/>
        </w:rPr>
        <w:t xml:space="preserve"> 14.5.2001 “P</w:t>
      </w:r>
      <w:r w:rsidR="005C2487" w:rsidRPr="008F18EA">
        <w:rPr>
          <w:spacing w:val="-4"/>
          <w:lang w:val="sq-AL"/>
        </w:rPr>
        <w:t>ë</w:t>
      </w:r>
      <w:r w:rsidR="008F7F60" w:rsidRPr="008F18EA">
        <w:rPr>
          <w:spacing w:val="-4"/>
          <w:lang w:val="sq-AL"/>
        </w:rPr>
        <w:t>r organizimin dhe funksionimin e Ministris</w:t>
      </w:r>
      <w:r w:rsidR="005C2487" w:rsidRPr="008F18EA">
        <w:rPr>
          <w:spacing w:val="-4"/>
          <w:lang w:val="sq-AL"/>
        </w:rPr>
        <w:t>ë</w:t>
      </w:r>
      <w:r w:rsidR="008F7F60" w:rsidRPr="008F18EA">
        <w:rPr>
          <w:spacing w:val="-4"/>
          <w:lang w:val="sq-AL"/>
        </w:rPr>
        <w:t xml:space="preserve"> s</w:t>
      </w:r>
      <w:r w:rsidR="005C2487" w:rsidRPr="008F18EA">
        <w:rPr>
          <w:spacing w:val="-4"/>
          <w:lang w:val="sq-AL"/>
        </w:rPr>
        <w:t>ë</w:t>
      </w:r>
      <w:r w:rsidR="008F7F60" w:rsidRPr="008F18EA">
        <w:rPr>
          <w:spacing w:val="-4"/>
          <w:lang w:val="sq-AL"/>
        </w:rPr>
        <w:t xml:space="preserve"> Drejt</w:t>
      </w:r>
      <w:r w:rsidR="005C2487" w:rsidRPr="008F18EA">
        <w:rPr>
          <w:spacing w:val="-4"/>
          <w:lang w:val="sq-AL"/>
        </w:rPr>
        <w:t>ë</w:t>
      </w:r>
      <w:r w:rsidR="008F7F60" w:rsidRPr="008F18EA">
        <w:rPr>
          <w:spacing w:val="-4"/>
          <w:lang w:val="sq-AL"/>
        </w:rPr>
        <w:t>sis</w:t>
      </w:r>
      <w:r w:rsidR="005C2487" w:rsidRPr="008F18EA">
        <w:rPr>
          <w:spacing w:val="-4"/>
          <w:lang w:val="sq-AL"/>
        </w:rPr>
        <w:t>ë</w:t>
      </w:r>
      <w:r w:rsidR="000D35F4" w:rsidRPr="008F18EA">
        <w:rPr>
          <w:spacing w:val="-4"/>
          <w:lang w:val="sq-AL"/>
        </w:rPr>
        <w:t>”</w:t>
      </w:r>
      <w:r w:rsidR="005C2487" w:rsidRPr="008F18EA">
        <w:rPr>
          <w:spacing w:val="-4"/>
          <w:lang w:val="sq-AL"/>
        </w:rPr>
        <w:t>,</w:t>
      </w:r>
      <w:r w:rsidR="008F7F60" w:rsidRPr="008F18EA">
        <w:rPr>
          <w:spacing w:val="-4"/>
          <w:lang w:val="sq-AL"/>
        </w:rPr>
        <w:t xml:space="preserve"> </w:t>
      </w:r>
      <w:r w:rsidR="000D35F4" w:rsidRPr="008F18EA">
        <w:rPr>
          <w:spacing w:val="-4"/>
          <w:lang w:val="sq-AL"/>
        </w:rPr>
        <w:t>të</w:t>
      </w:r>
      <w:r w:rsidR="008F7F60" w:rsidRPr="008F18EA">
        <w:rPr>
          <w:spacing w:val="-4"/>
          <w:lang w:val="sq-AL"/>
        </w:rPr>
        <w:t xml:space="preserve"> ndryshuar, t</w:t>
      </w:r>
      <w:r w:rsidR="005C2487" w:rsidRPr="008F18EA">
        <w:rPr>
          <w:spacing w:val="-4"/>
          <w:lang w:val="sq-AL"/>
        </w:rPr>
        <w:t>ë</w:t>
      </w:r>
      <w:r w:rsidR="008F7F60" w:rsidRPr="008F18EA">
        <w:rPr>
          <w:spacing w:val="-4"/>
          <w:lang w:val="sq-AL"/>
        </w:rPr>
        <w:t xml:space="preserve"> nenit 27 t</w:t>
      </w:r>
      <w:r w:rsidR="005C2487" w:rsidRPr="008F18EA">
        <w:rPr>
          <w:spacing w:val="-4"/>
          <w:lang w:val="sq-AL"/>
        </w:rPr>
        <w:t>ë</w:t>
      </w:r>
      <w:r w:rsidR="008F7F60" w:rsidRPr="008F18EA">
        <w:rPr>
          <w:spacing w:val="-4"/>
          <w:lang w:val="sq-AL"/>
        </w:rPr>
        <w:t xml:space="preserve"> ligjit nr. 8485, dat</w:t>
      </w:r>
      <w:r w:rsidR="005C2487" w:rsidRPr="008F18EA">
        <w:rPr>
          <w:spacing w:val="-4"/>
          <w:lang w:val="sq-AL"/>
        </w:rPr>
        <w:t>ë</w:t>
      </w:r>
      <w:r w:rsidR="008F7F60" w:rsidRPr="008F18EA">
        <w:rPr>
          <w:spacing w:val="-4"/>
          <w:lang w:val="sq-AL"/>
        </w:rPr>
        <w:t xml:space="preserve"> 12.5.1999 “Kodi i Procedurave Administrative t</w:t>
      </w:r>
      <w:r w:rsidR="005C2487" w:rsidRPr="008F18EA">
        <w:rPr>
          <w:spacing w:val="-4"/>
          <w:lang w:val="sq-AL"/>
        </w:rPr>
        <w:t>ë</w:t>
      </w:r>
      <w:r w:rsidR="008F7F60" w:rsidRPr="008F18EA">
        <w:rPr>
          <w:spacing w:val="-4"/>
          <w:lang w:val="sq-AL"/>
        </w:rPr>
        <w:t xml:space="preserve"> Republik</w:t>
      </w:r>
      <w:r w:rsidR="005C2487" w:rsidRPr="008F18EA">
        <w:rPr>
          <w:spacing w:val="-4"/>
          <w:lang w:val="sq-AL"/>
        </w:rPr>
        <w:t>ë</w:t>
      </w:r>
      <w:r w:rsidR="008F7F60" w:rsidRPr="008F18EA">
        <w:rPr>
          <w:spacing w:val="-4"/>
          <w:lang w:val="sq-AL"/>
        </w:rPr>
        <w:t>s s</w:t>
      </w:r>
      <w:r w:rsidR="005C2487" w:rsidRPr="008F18EA">
        <w:rPr>
          <w:spacing w:val="-4"/>
          <w:lang w:val="sq-AL"/>
        </w:rPr>
        <w:t>ë</w:t>
      </w:r>
      <w:r w:rsidR="008F7F60" w:rsidRPr="008F18EA">
        <w:rPr>
          <w:spacing w:val="-4"/>
          <w:lang w:val="sq-AL"/>
        </w:rPr>
        <w:t xml:space="preserve"> Shqip</w:t>
      </w:r>
      <w:r w:rsidR="005C2487" w:rsidRPr="008F18EA">
        <w:rPr>
          <w:spacing w:val="-4"/>
          <w:lang w:val="sq-AL"/>
        </w:rPr>
        <w:t>ë</w:t>
      </w:r>
      <w:r w:rsidR="008F7F60" w:rsidRPr="008F18EA">
        <w:rPr>
          <w:spacing w:val="-4"/>
          <w:lang w:val="sq-AL"/>
        </w:rPr>
        <w:t>ris</w:t>
      </w:r>
      <w:r w:rsidR="005C2487" w:rsidRPr="008F18EA">
        <w:rPr>
          <w:spacing w:val="-4"/>
          <w:lang w:val="sq-AL"/>
        </w:rPr>
        <w:t>ë</w:t>
      </w:r>
      <w:r w:rsidR="00892886" w:rsidRPr="008F18EA">
        <w:rPr>
          <w:spacing w:val="-4"/>
          <w:lang w:val="sq-AL"/>
        </w:rPr>
        <w:t>”</w:t>
      </w:r>
      <w:r w:rsidR="008F7F60" w:rsidRPr="008F18EA">
        <w:rPr>
          <w:spacing w:val="-4"/>
          <w:lang w:val="sq-AL"/>
        </w:rPr>
        <w:t>, t</w:t>
      </w:r>
      <w:r w:rsidR="005C2487" w:rsidRPr="008F18EA">
        <w:rPr>
          <w:spacing w:val="-4"/>
          <w:lang w:val="sq-AL"/>
        </w:rPr>
        <w:t>ë</w:t>
      </w:r>
      <w:r w:rsidR="008F7F60" w:rsidRPr="008F18EA">
        <w:rPr>
          <w:spacing w:val="-4"/>
          <w:lang w:val="sq-AL"/>
        </w:rPr>
        <w:t xml:space="preserve"> ndryshuar</w:t>
      </w:r>
      <w:r w:rsidR="00D907E1" w:rsidRPr="008F18EA">
        <w:rPr>
          <w:spacing w:val="-4"/>
          <w:lang w:val="sq-AL"/>
        </w:rPr>
        <w:t>,</w:t>
      </w:r>
    </w:p>
    <w:p w:rsidR="00685FE0" w:rsidRPr="008F18EA" w:rsidRDefault="00685FE0" w:rsidP="00E075D9">
      <w:pPr>
        <w:pStyle w:val="Paragrafi"/>
        <w:rPr>
          <w:sz w:val="14"/>
          <w:lang w:val="sq-AL"/>
        </w:rPr>
      </w:pPr>
    </w:p>
    <w:p w:rsidR="00756AEB" w:rsidRPr="008F18EA" w:rsidRDefault="00756AEB" w:rsidP="00E075D9">
      <w:pPr>
        <w:pStyle w:val="VENDOSI"/>
        <w:keepNext w:val="0"/>
        <w:rPr>
          <w:lang w:val="sq-AL"/>
        </w:rPr>
      </w:pPr>
    </w:p>
    <w:p w:rsidR="00081606" w:rsidRDefault="00081606" w:rsidP="00E075D9">
      <w:pPr>
        <w:pStyle w:val="VENDOSI"/>
        <w:keepNext w:val="0"/>
        <w:rPr>
          <w:lang w:val="sq-AL"/>
        </w:rPr>
      </w:pPr>
    </w:p>
    <w:p w:rsidR="005C2487" w:rsidRPr="008F18EA" w:rsidRDefault="005C2487" w:rsidP="00E075D9">
      <w:pPr>
        <w:pStyle w:val="VENDOSI"/>
        <w:keepNext w:val="0"/>
        <w:rPr>
          <w:lang w:val="sq-AL"/>
        </w:rPr>
      </w:pPr>
      <w:r w:rsidRPr="008F18EA">
        <w:rPr>
          <w:lang w:val="sq-AL"/>
        </w:rPr>
        <w:t>Urdhëroj:</w:t>
      </w:r>
    </w:p>
    <w:p w:rsidR="005C2487" w:rsidRPr="008F18EA" w:rsidRDefault="005C2487" w:rsidP="00E075D9">
      <w:pPr>
        <w:pStyle w:val="Paragrafi"/>
        <w:rPr>
          <w:sz w:val="12"/>
          <w:lang w:val="sq-AL"/>
        </w:rPr>
      </w:pPr>
    </w:p>
    <w:p w:rsidR="005C2487" w:rsidRPr="008F18EA" w:rsidRDefault="005C2487" w:rsidP="00E075D9">
      <w:pPr>
        <w:pStyle w:val="Paragrafi"/>
        <w:rPr>
          <w:spacing w:val="-4"/>
          <w:lang w:val="sq-AL"/>
        </w:rPr>
      </w:pPr>
      <w:r w:rsidRPr="008F18EA">
        <w:rPr>
          <w:spacing w:val="-4"/>
          <w:lang w:val="sq-AL"/>
        </w:rPr>
        <w:t>1.</w:t>
      </w:r>
      <w:r w:rsidR="00CB13AE" w:rsidRPr="008F18EA">
        <w:rPr>
          <w:spacing w:val="-4"/>
          <w:lang w:val="sq-AL"/>
        </w:rPr>
        <w:t xml:space="preserve"> </w:t>
      </w:r>
      <w:r w:rsidRPr="008F18EA">
        <w:rPr>
          <w:spacing w:val="-4"/>
          <w:lang w:val="sq-AL"/>
        </w:rPr>
        <w:t>Delegimin e kompetencave të titullarit të Ministrisë së Drejtësisë nga data 19.5.2014 deri në datën 23.5.2014, zëvendësministrave të Drejtësisë z.</w:t>
      </w:r>
      <w:r w:rsidR="008F18EA">
        <w:rPr>
          <w:spacing w:val="-4"/>
          <w:lang w:val="sq-AL"/>
        </w:rPr>
        <w:t xml:space="preserve"> </w:t>
      </w:r>
      <w:r w:rsidRPr="008F18EA">
        <w:rPr>
          <w:spacing w:val="-4"/>
          <w:lang w:val="sq-AL"/>
        </w:rPr>
        <w:t>Arben Isaraj dhe z.</w:t>
      </w:r>
      <w:r w:rsidR="008F18EA">
        <w:rPr>
          <w:spacing w:val="-4"/>
          <w:lang w:val="sq-AL"/>
        </w:rPr>
        <w:t xml:space="preserve"> </w:t>
      </w:r>
      <w:r w:rsidRPr="008F18EA">
        <w:rPr>
          <w:spacing w:val="-4"/>
          <w:lang w:val="sq-AL"/>
        </w:rPr>
        <w:t>Idlir Peçi, brenda fushës së kompetencave të deleguara me urdhrin nr. 7, d</w:t>
      </w:r>
      <w:r w:rsidR="00892886" w:rsidRPr="008F18EA">
        <w:rPr>
          <w:spacing w:val="-4"/>
          <w:lang w:val="sq-AL"/>
        </w:rPr>
        <w:t>a</w:t>
      </w:r>
      <w:r w:rsidRPr="008F18EA">
        <w:rPr>
          <w:spacing w:val="-4"/>
          <w:lang w:val="sq-AL"/>
        </w:rPr>
        <w:t>të 8.1.2014, të Ministrit të Drejtësisë.</w:t>
      </w:r>
    </w:p>
    <w:p w:rsidR="005C2487" w:rsidRPr="008F18EA" w:rsidRDefault="005C2487" w:rsidP="00E075D9">
      <w:pPr>
        <w:pStyle w:val="Paragrafi"/>
        <w:rPr>
          <w:spacing w:val="-4"/>
          <w:lang w:val="sq-AL"/>
        </w:rPr>
      </w:pPr>
      <w:r w:rsidRPr="008F18EA">
        <w:rPr>
          <w:spacing w:val="-4"/>
          <w:lang w:val="sq-AL"/>
        </w:rPr>
        <w:t>2.</w:t>
      </w:r>
      <w:r w:rsidR="00CB13AE" w:rsidRPr="008F18EA">
        <w:rPr>
          <w:spacing w:val="-4"/>
          <w:lang w:val="sq-AL"/>
        </w:rPr>
        <w:t xml:space="preserve"> </w:t>
      </w:r>
      <w:r w:rsidRPr="008F18EA">
        <w:rPr>
          <w:spacing w:val="-4"/>
          <w:lang w:val="sq-AL"/>
        </w:rPr>
        <w:t xml:space="preserve">Ngarkohen </w:t>
      </w:r>
      <w:r w:rsidR="00892886" w:rsidRPr="008F18EA">
        <w:rPr>
          <w:spacing w:val="-4"/>
          <w:lang w:val="sq-AL"/>
        </w:rPr>
        <w:t>zëvendësministra</w:t>
      </w:r>
      <w:r w:rsidR="009A2D5C" w:rsidRPr="008F18EA">
        <w:rPr>
          <w:spacing w:val="-4"/>
          <w:lang w:val="sq-AL"/>
        </w:rPr>
        <w:t>t</w:t>
      </w:r>
      <w:r w:rsidR="00892886" w:rsidRPr="008F18EA">
        <w:rPr>
          <w:spacing w:val="-4"/>
          <w:lang w:val="sq-AL"/>
        </w:rPr>
        <w:t xml:space="preserve"> </w:t>
      </w:r>
      <w:r w:rsidRPr="008F18EA">
        <w:rPr>
          <w:spacing w:val="-4"/>
          <w:lang w:val="sq-AL"/>
        </w:rPr>
        <w:t xml:space="preserve">e Drejtësisë </w:t>
      </w:r>
      <w:r w:rsidR="00AF37B9" w:rsidRPr="008F18EA">
        <w:rPr>
          <w:spacing w:val="-4"/>
          <w:lang w:val="sq-AL"/>
        </w:rPr>
        <w:t>z.</w:t>
      </w:r>
      <w:r w:rsidR="008F18EA">
        <w:rPr>
          <w:spacing w:val="-4"/>
          <w:lang w:val="sq-AL"/>
        </w:rPr>
        <w:t xml:space="preserve"> </w:t>
      </w:r>
      <w:r w:rsidR="00AF37B9" w:rsidRPr="008F18EA">
        <w:rPr>
          <w:spacing w:val="-4"/>
          <w:lang w:val="sq-AL"/>
        </w:rPr>
        <w:t>Arben Isaraj dhe z.</w:t>
      </w:r>
      <w:r w:rsidR="008F18EA">
        <w:rPr>
          <w:spacing w:val="-4"/>
          <w:lang w:val="sq-AL"/>
        </w:rPr>
        <w:t xml:space="preserve"> </w:t>
      </w:r>
      <w:r w:rsidR="00AF37B9" w:rsidRPr="008F18EA">
        <w:rPr>
          <w:spacing w:val="-4"/>
          <w:lang w:val="sq-AL"/>
        </w:rPr>
        <w:t>Idlir Peçi</w:t>
      </w:r>
      <w:r w:rsidRPr="008F18EA">
        <w:rPr>
          <w:spacing w:val="-4"/>
          <w:lang w:val="sq-AL"/>
        </w:rPr>
        <w:t xml:space="preserve"> për zbatimin e këtij urdhri.</w:t>
      </w:r>
    </w:p>
    <w:p w:rsidR="005C2487" w:rsidRPr="008F18EA" w:rsidRDefault="005C2487" w:rsidP="00E075D9">
      <w:pPr>
        <w:pStyle w:val="Paragrafi"/>
        <w:rPr>
          <w:spacing w:val="-4"/>
          <w:lang w:val="sq-AL"/>
        </w:rPr>
      </w:pPr>
      <w:r w:rsidRPr="008F18EA">
        <w:rPr>
          <w:spacing w:val="-4"/>
          <w:lang w:val="sq-AL"/>
        </w:rPr>
        <w:t>3.</w:t>
      </w:r>
      <w:r w:rsidR="00CB13AE" w:rsidRPr="008F18EA">
        <w:rPr>
          <w:spacing w:val="-4"/>
          <w:lang w:val="sq-AL"/>
        </w:rPr>
        <w:t xml:space="preserve"> </w:t>
      </w:r>
      <w:r w:rsidRPr="008F18EA">
        <w:rPr>
          <w:spacing w:val="-4"/>
          <w:lang w:val="sq-AL"/>
        </w:rPr>
        <w:t>Ky urdhër hyn në fuqi menjëherë dhe botohet në Fletoren Zyrtare.</w:t>
      </w:r>
    </w:p>
    <w:p w:rsidR="005C2487" w:rsidRPr="008F18EA" w:rsidRDefault="005C2487" w:rsidP="00E075D9">
      <w:pPr>
        <w:pStyle w:val="Autoriteti"/>
        <w:keepNext w:val="0"/>
        <w:rPr>
          <w:lang w:val="sq-AL"/>
        </w:rPr>
      </w:pPr>
      <w:r w:rsidRPr="008F18EA">
        <w:rPr>
          <w:lang w:val="sq-AL"/>
        </w:rPr>
        <w:t>Ministri i Drejtësisë</w:t>
      </w:r>
    </w:p>
    <w:p w:rsidR="005C2487" w:rsidRPr="008F18EA" w:rsidRDefault="005C2487" w:rsidP="00E075D9">
      <w:pPr>
        <w:pStyle w:val="AutoritetiEmer"/>
        <w:rPr>
          <w:lang w:val="sq-AL"/>
        </w:rPr>
      </w:pPr>
      <w:r w:rsidRPr="008F18EA">
        <w:rPr>
          <w:lang w:val="sq-AL"/>
        </w:rPr>
        <w:t>Nasip Naço</w:t>
      </w:r>
    </w:p>
    <w:p w:rsidR="00081606" w:rsidRDefault="00081606" w:rsidP="00E075D9">
      <w:pPr>
        <w:pStyle w:val="Akti"/>
        <w:keepNext w:val="0"/>
        <w:rPr>
          <w:lang w:val="sq-AL"/>
        </w:rPr>
      </w:pPr>
    </w:p>
    <w:p w:rsidR="00006E80" w:rsidRPr="008F18EA" w:rsidRDefault="005C2487" w:rsidP="00E075D9">
      <w:pPr>
        <w:pStyle w:val="Akti"/>
        <w:keepNext w:val="0"/>
        <w:rPr>
          <w:lang w:val="sq-AL"/>
        </w:rPr>
      </w:pPr>
      <w:r w:rsidRPr="008F18EA">
        <w:rPr>
          <w:lang w:val="sq-AL"/>
        </w:rPr>
        <w:t>Vendim</w:t>
      </w:r>
    </w:p>
    <w:p w:rsidR="005C2487" w:rsidRPr="008F18EA" w:rsidRDefault="005C2487" w:rsidP="00E075D9">
      <w:pPr>
        <w:pStyle w:val="NumriData"/>
        <w:keepNext w:val="0"/>
        <w:rPr>
          <w:lang w:val="sq-AL"/>
        </w:rPr>
      </w:pPr>
      <w:r w:rsidRPr="008F18EA">
        <w:rPr>
          <w:lang w:val="sq-AL"/>
        </w:rPr>
        <w:t>Nr. 8, dat</w:t>
      </w:r>
      <w:r w:rsidR="00B823ED" w:rsidRPr="008F18EA">
        <w:rPr>
          <w:lang w:val="sq-AL"/>
        </w:rPr>
        <w:t>ë</w:t>
      </w:r>
      <w:r w:rsidRPr="008F18EA">
        <w:rPr>
          <w:lang w:val="sq-AL"/>
        </w:rPr>
        <w:t xml:space="preserve"> 31.3.2014</w:t>
      </w:r>
    </w:p>
    <w:p w:rsidR="005C2487" w:rsidRPr="008F18EA" w:rsidRDefault="005C2487" w:rsidP="00E075D9">
      <w:pPr>
        <w:pStyle w:val="Paragrafi"/>
        <w:rPr>
          <w:lang w:val="sq-AL"/>
        </w:rPr>
      </w:pPr>
    </w:p>
    <w:p w:rsidR="005C2487" w:rsidRPr="008F18EA" w:rsidRDefault="005C2487" w:rsidP="00E075D9">
      <w:pPr>
        <w:pStyle w:val="Titulli"/>
        <w:keepNext w:val="0"/>
        <w:rPr>
          <w:lang w:val="sq-AL"/>
        </w:rPr>
      </w:pPr>
      <w:r w:rsidRPr="008F18EA">
        <w:rPr>
          <w:lang w:val="sq-AL"/>
        </w:rPr>
        <w:t>P</w:t>
      </w:r>
      <w:r w:rsidR="00B823ED" w:rsidRPr="008F18EA">
        <w:rPr>
          <w:lang w:val="sq-AL"/>
        </w:rPr>
        <w:t>ë</w:t>
      </w:r>
      <w:r w:rsidRPr="008F18EA">
        <w:rPr>
          <w:lang w:val="sq-AL"/>
        </w:rPr>
        <w:t>r rinovim licence sha uj</w:t>
      </w:r>
      <w:r w:rsidR="00B823ED" w:rsidRPr="008F18EA">
        <w:rPr>
          <w:lang w:val="sq-AL"/>
        </w:rPr>
        <w:t>ë</w:t>
      </w:r>
      <w:r w:rsidRPr="008F18EA">
        <w:rPr>
          <w:lang w:val="sq-AL"/>
        </w:rPr>
        <w:t>sjell</w:t>
      </w:r>
      <w:r w:rsidR="00B823ED" w:rsidRPr="008F18EA">
        <w:rPr>
          <w:lang w:val="sq-AL"/>
        </w:rPr>
        <w:t>ë</w:t>
      </w:r>
      <w:r w:rsidRPr="008F18EA">
        <w:rPr>
          <w:lang w:val="sq-AL"/>
        </w:rPr>
        <w:t>s gramsh</w:t>
      </w:r>
    </w:p>
    <w:p w:rsidR="005C2487" w:rsidRPr="008F18EA" w:rsidRDefault="005C2487" w:rsidP="00E075D9">
      <w:pPr>
        <w:pStyle w:val="Paragrafi"/>
        <w:rPr>
          <w:lang w:val="sq-AL"/>
        </w:rPr>
      </w:pPr>
    </w:p>
    <w:p w:rsidR="005C2487" w:rsidRPr="008F18EA" w:rsidRDefault="005C2487" w:rsidP="00E075D9">
      <w:pPr>
        <w:pStyle w:val="Paragrafi"/>
        <w:rPr>
          <w:spacing w:val="-4"/>
          <w:lang w:val="sq-AL"/>
        </w:rPr>
      </w:pPr>
      <w:r w:rsidRPr="008F18EA">
        <w:rPr>
          <w:spacing w:val="-4"/>
          <w:lang w:val="sq-AL"/>
        </w:rPr>
        <w:t>N</w:t>
      </w:r>
      <w:r w:rsidR="00B823ED" w:rsidRPr="008F18EA">
        <w:rPr>
          <w:spacing w:val="-4"/>
          <w:lang w:val="sq-AL"/>
        </w:rPr>
        <w:t>ë</w:t>
      </w:r>
      <w:r w:rsidRPr="008F18EA">
        <w:rPr>
          <w:spacing w:val="-4"/>
          <w:lang w:val="sq-AL"/>
        </w:rPr>
        <w:t xml:space="preserve"> mb</w:t>
      </w:r>
      <w:r w:rsidR="00B823ED" w:rsidRPr="008F18EA">
        <w:rPr>
          <w:spacing w:val="-4"/>
          <w:lang w:val="sq-AL"/>
        </w:rPr>
        <w:t>ë</w:t>
      </w:r>
      <w:r w:rsidRPr="008F18EA">
        <w:rPr>
          <w:spacing w:val="-4"/>
          <w:lang w:val="sq-AL"/>
        </w:rPr>
        <w:t>shtetje t</w:t>
      </w:r>
      <w:r w:rsidR="00B823ED" w:rsidRPr="008F18EA">
        <w:rPr>
          <w:spacing w:val="-4"/>
          <w:lang w:val="sq-AL"/>
        </w:rPr>
        <w:t>ë</w:t>
      </w:r>
      <w:r w:rsidRPr="008F18EA">
        <w:rPr>
          <w:spacing w:val="-4"/>
          <w:lang w:val="sq-AL"/>
        </w:rPr>
        <w:t xml:space="preserve"> nenit 14, pika 1/a, nenit 17 t</w:t>
      </w:r>
      <w:r w:rsidR="00B823ED" w:rsidRPr="008F18EA">
        <w:rPr>
          <w:spacing w:val="-4"/>
          <w:lang w:val="sq-AL"/>
        </w:rPr>
        <w:t>ë</w:t>
      </w:r>
      <w:r w:rsidRPr="008F18EA">
        <w:rPr>
          <w:spacing w:val="-4"/>
          <w:lang w:val="sq-AL"/>
        </w:rPr>
        <w:t xml:space="preserve"> ligjit nr. 8102, d</w:t>
      </w:r>
      <w:r w:rsidR="00BA0574" w:rsidRPr="008F18EA">
        <w:rPr>
          <w:spacing w:val="-4"/>
          <w:lang w:val="sq-AL"/>
        </w:rPr>
        <w:t>a</w:t>
      </w:r>
      <w:r w:rsidRPr="008F18EA">
        <w:rPr>
          <w:spacing w:val="-4"/>
          <w:lang w:val="sq-AL"/>
        </w:rPr>
        <w:t>t</w:t>
      </w:r>
      <w:r w:rsidR="00B823ED" w:rsidRPr="008F18EA">
        <w:rPr>
          <w:spacing w:val="-4"/>
          <w:lang w:val="sq-AL"/>
        </w:rPr>
        <w:t>ë</w:t>
      </w:r>
      <w:r w:rsidRPr="008F18EA">
        <w:rPr>
          <w:spacing w:val="-4"/>
          <w:lang w:val="sq-AL"/>
        </w:rPr>
        <w:t xml:space="preserve"> 28.3.1996</w:t>
      </w:r>
      <w:r w:rsidR="00D20FD8">
        <w:rPr>
          <w:spacing w:val="-4"/>
          <w:lang w:val="sq-AL"/>
        </w:rPr>
        <w:t>,</w:t>
      </w:r>
      <w:r w:rsidRPr="008F18EA">
        <w:rPr>
          <w:spacing w:val="-4"/>
          <w:lang w:val="sq-AL"/>
        </w:rPr>
        <w:t xml:space="preserve"> “P</w:t>
      </w:r>
      <w:r w:rsidR="00B823ED" w:rsidRPr="008F18EA">
        <w:rPr>
          <w:spacing w:val="-4"/>
          <w:lang w:val="sq-AL"/>
        </w:rPr>
        <w:t>ë</w:t>
      </w:r>
      <w:r w:rsidRPr="008F18EA">
        <w:rPr>
          <w:spacing w:val="-4"/>
          <w:lang w:val="sq-AL"/>
        </w:rPr>
        <w:t>r kuadrin rregullator t</w:t>
      </w:r>
      <w:r w:rsidR="00B823ED" w:rsidRPr="008F18EA">
        <w:rPr>
          <w:spacing w:val="-4"/>
          <w:lang w:val="sq-AL"/>
        </w:rPr>
        <w:t>ë</w:t>
      </w:r>
      <w:r w:rsidRPr="008F18EA">
        <w:rPr>
          <w:spacing w:val="-4"/>
          <w:lang w:val="sq-AL"/>
        </w:rPr>
        <w:t xml:space="preserve"> sektorit t</w:t>
      </w:r>
      <w:r w:rsidR="00B823ED" w:rsidRPr="008F18EA">
        <w:rPr>
          <w:spacing w:val="-4"/>
          <w:lang w:val="sq-AL"/>
        </w:rPr>
        <w:t>ë</w:t>
      </w:r>
      <w:r w:rsidRPr="008F18EA">
        <w:rPr>
          <w:spacing w:val="-4"/>
          <w:lang w:val="sq-AL"/>
        </w:rPr>
        <w:t xml:space="preserve"> furnizimit me uj</w:t>
      </w:r>
      <w:r w:rsidR="00B823ED" w:rsidRPr="008F18EA">
        <w:rPr>
          <w:spacing w:val="-4"/>
          <w:lang w:val="sq-AL"/>
        </w:rPr>
        <w:t>ë</w:t>
      </w:r>
      <w:r w:rsidRPr="008F18EA">
        <w:rPr>
          <w:spacing w:val="-4"/>
          <w:lang w:val="sq-AL"/>
        </w:rPr>
        <w:t xml:space="preserve"> dhe largimit e p</w:t>
      </w:r>
      <w:r w:rsidR="00B823ED" w:rsidRPr="008F18EA">
        <w:rPr>
          <w:spacing w:val="-4"/>
          <w:lang w:val="sq-AL"/>
        </w:rPr>
        <w:t>ë</w:t>
      </w:r>
      <w:r w:rsidRPr="008F18EA">
        <w:rPr>
          <w:spacing w:val="-4"/>
          <w:lang w:val="sq-AL"/>
        </w:rPr>
        <w:t>rpunimit t</w:t>
      </w:r>
      <w:r w:rsidR="00B823ED" w:rsidRPr="008F18EA">
        <w:rPr>
          <w:spacing w:val="-4"/>
          <w:lang w:val="sq-AL"/>
        </w:rPr>
        <w:t>ë</w:t>
      </w:r>
      <w:r w:rsidRPr="008F18EA">
        <w:rPr>
          <w:spacing w:val="-4"/>
          <w:lang w:val="sq-AL"/>
        </w:rPr>
        <w:t xml:space="preserve"> uj</w:t>
      </w:r>
      <w:r w:rsidR="00B823ED" w:rsidRPr="008F18EA">
        <w:rPr>
          <w:spacing w:val="-4"/>
          <w:lang w:val="sq-AL"/>
        </w:rPr>
        <w:t>ë</w:t>
      </w:r>
      <w:r w:rsidRPr="008F18EA">
        <w:rPr>
          <w:spacing w:val="-4"/>
          <w:lang w:val="sq-AL"/>
        </w:rPr>
        <w:t>rave t</w:t>
      </w:r>
      <w:r w:rsidR="00B823ED" w:rsidRPr="008F18EA">
        <w:rPr>
          <w:spacing w:val="-4"/>
          <w:lang w:val="sq-AL"/>
        </w:rPr>
        <w:t>ë</w:t>
      </w:r>
      <w:r w:rsidRPr="008F18EA">
        <w:rPr>
          <w:spacing w:val="-4"/>
          <w:lang w:val="sq-AL"/>
        </w:rPr>
        <w:t xml:space="preserve"> ndotura”</w:t>
      </w:r>
      <w:r w:rsidR="00EB1306">
        <w:rPr>
          <w:spacing w:val="-4"/>
          <w:lang w:val="sq-AL"/>
        </w:rPr>
        <w:t>,</w:t>
      </w:r>
      <w:r w:rsidRPr="008F18EA">
        <w:rPr>
          <w:spacing w:val="-4"/>
          <w:lang w:val="sq-AL"/>
        </w:rPr>
        <w:t xml:space="preserve"> si dhe vendimi i K</w:t>
      </w:r>
      <w:r w:rsidR="00B823ED" w:rsidRPr="008F18EA">
        <w:rPr>
          <w:spacing w:val="-4"/>
          <w:lang w:val="sq-AL"/>
        </w:rPr>
        <w:t>ë</w:t>
      </w:r>
      <w:r w:rsidRPr="008F18EA">
        <w:rPr>
          <w:spacing w:val="-4"/>
          <w:lang w:val="sq-AL"/>
        </w:rPr>
        <w:t>shillit t</w:t>
      </w:r>
      <w:r w:rsidR="00B823ED" w:rsidRPr="008F18EA">
        <w:rPr>
          <w:spacing w:val="-4"/>
          <w:lang w:val="sq-AL"/>
        </w:rPr>
        <w:t>ë</w:t>
      </w:r>
      <w:r w:rsidRPr="008F18EA">
        <w:rPr>
          <w:spacing w:val="-4"/>
          <w:lang w:val="sq-AL"/>
        </w:rPr>
        <w:t xml:space="preserve"> Ministrave nr. 958, dat</w:t>
      </w:r>
      <w:r w:rsidR="00B823ED" w:rsidRPr="008F18EA">
        <w:rPr>
          <w:spacing w:val="-4"/>
          <w:lang w:val="sq-AL"/>
        </w:rPr>
        <w:t>ë</w:t>
      </w:r>
      <w:r w:rsidRPr="008F18EA">
        <w:rPr>
          <w:spacing w:val="-4"/>
          <w:lang w:val="sq-AL"/>
        </w:rPr>
        <w:t xml:space="preserve"> 6.5.2009 “P</w:t>
      </w:r>
      <w:r w:rsidR="00B823ED" w:rsidRPr="008F18EA">
        <w:rPr>
          <w:spacing w:val="-4"/>
          <w:lang w:val="sq-AL"/>
        </w:rPr>
        <w:t>ë</w:t>
      </w:r>
      <w:r w:rsidRPr="008F18EA">
        <w:rPr>
          <w:spacing w:val="-4"/>
          <w:lang w:val="sq-AL"/>
        </w:rPr>
        <w:t>r miratimin e kategorive t</w:t>
      </w:r>
      <w:r w:rsidR="00B823ED" w:rsidRPr="008F18EA">
        <w:rPr>
          <w:spacing w:val="-4"/>
          <w:lang w:val="sq-AL"/>
        </w:rPr>
        <w:t>ë</w:t>
      </w:r>
      <w:r w:rsidRPr="008F18EA">
        <w:rPr>
          <w:spacing w:val="-4"/>
          <w:lang w:val="sq-AL"/>
        </w:rPr>
        <w:t xml:space="preserve"> licencimit dhe t</w:t>
      </w:r>
      <w:r w:rsidR="00B823ED" w:rsidRPr="008F18EA">
        <w:rPr>
          <w:spacing w:val="-4"/>
          <w:lang w:val="sq-AL"/>
        </w:rPr>
        <w:t>ë</w:t>
      </w:r>
      <w:r w:rsidRPr="008F18EA">
        <w:rPr>
          <w:spacing w:val="-4"/>
          <w:lang w:val="sq-AL"/>
        </w:rPr>
        <w:t xml:space="preserve"> procedurave</w:t>
      </w:r>
      <w:r w:rsidR="007309FC" w:rsidRPr="008F18EA">
        <w:rPr>
          <w:spacing w:val="-4"/>
          <w:lang w:val="sq-AL"/>
        </w:rPr>
        <w:t xml:space="preserve"> p</w:t>
      </w:r>
      <w:r w:rsidR="00B823ED" w:rsidRPr="008F18EA">
        <w:rPr>
          <w:spacing w:val="-4"/>
          <w:lang w:val="sq-AL"/>
        </w:rPr>
        <w:t>ë</w:t>
      </w:r>
      <w:r w:rsidR="007309FC" w:rsidRPr="008F18EA">
        <w:rPr>
          <w:spacing w:val="-4"/>
          <w:lang w:val="sq-AL"/>
        </w:rPr>
        <w:t>r aplikim p</w:t>
      </w:r>
      <w:r w:rsidR="00B823ED" w:rsidRPr="008F18EA">
        <w:rPr>
          <w:spacing w:val="-4"/>
          <w:lang w:val="sq-AL"/>
        </w:rPr>
        <w:t>ë</w:t>
      </w:r>
      <w:r w:rsidR="007309FC" w:rsidRPr="008F18EA">
        <w:rPr>
          <w:spacing w:val="-4"/>
          <w:lang w:val="sq-AL"/>
        </w:rPr>
        <w:t>r licenc</w:t>
      </w:r>
      <w:r w:rsidR="00B823ED" w:rsidRPr="008F18EA">
        <w:rPr>
          <w:spacing w:val="-4"/>
          <w:lang w:val="sq-AL"/>
        </w:rPr>
        <w:t>ë</w:t>
      </w:r>
      <w:r w:rsidR="00B119DF" w:rsidRPr="008F18EA">
        <w:rPr>
          <w:spacing w:val="-4"/>
          <w:lang w:val="sq-AL"/>
        </w:rPr>
        <w:t>”</w:t>
      </w:r>
      <w:r w:rsidR="007309FC" w:rsidRPr="008F18EA">
        <w:rPr>
          <w:spacing w:val="-4"/>
          <w:lang w:val="sq-AL"/>
        </w:rPr>
        <w:t>, Komisioni Komb</w:t>
      </w:r>
      <w:r w:rsidR="00B823ED" w:rsidRPr="008F18EA">
        <w:rPr>
          <w:spacing w:val="-4"/>
          <w:lang w:val="sq-AL"/>
        </w:rPr>
        <w:t>ë</w:t>
      </w:r>
      <w:r w:rsidR="007309FC" w:rsidRPr="008F18EA">
        <w:rPr>
          <w:spacing w:val="-4"/>
          <w:lang w:val="sq-AL"/>
        </w:rPr>
        <w:t>tar Rregullator</w:t>
      </w:r>
    </w:p>
    <w:p w:rsidR="00685FE0" w:rsidRPr="008F18EA" w:rsidRDefault="00685FE0" w:rsidP="00E075D9">
      <w:pPr>
        <w:pStyle w:val="VENDOSI"/>
        <w:keepNext w:val="0"/>
        <w:rPr>
          <w:sz w:val="14"/>
          <w:lang w:val="sq-AL"/>
        </w:rPr>
      </w:pPr>
    </w:p>
    <w:p w:rsidR="007309FC" w:rsidRPr="008F18EA" w:rsidRDefault="007309FC" w:rsidP="00E075D9">
      <w:pPr>
        <w:pStyle w:val="VENDOSI"/>
        <w:keepNext w:val="0"/>
        <w:rPr>
          <w:lang w:val="sq-AL"/>
        </w:rPr>
      </w:pPr>
      <w:r w:rsidRPr="008F18EA">
        <w:rPr>
          <w:lang w:val="sq-AL"/>
        </w:rPr>
        <w:t>Vendosi:</w:t>
      </w:r>
    </w:p>
    <w:p w:rsidR="007309FC" w:rsidRPr="008F18EA" w:rsidRDefault="007309FC" w:rsidP="00E075D9">
      <w:pPr>
        <w:pStyle w:val="Paragrafi"/>
        <w:rPr>
          <w:sz w:val="14"/>
          <w:lang w:val="sq-AL"/>
        </w:rPr>
      </w:pPr>
    </w:p>
    <w:p w:rsidR="007309FC" w:rsidRPr="00EB1306" w:rsidRDefault="007309FC" w:rsidP="00E075D9">
      <w:pPr>
        <w:pStyle w:val="Paragrafi"/>
        <w:rPr>
          <w:spacing w:val="-4"/>
          <w:lang w:val="sq-AL"/>
        </w:rPr>
      </w:pPr>
      <w:r w:rsidRPr="00EB1306">
        <w:rPr>
          <w:spacing w:val="-4"/>
          <w:lang w:val="sq-AL"/>
        </w:rPr>
        <w:t>1.</w:t>
      </w:r>
      <w:r w:rsidR="00AF7D38" w:rsidRPr="00EB1306">
        <w:rPr>
          <w:spacing w:val="-4"/>
          <w:lang w:val="sq-AL"/>
        </w:rPr>
        <w:t xml:space="preserve"> Rinovim </w:t>
      </w:r>
      <w:r w:rsidRPr="00EB1306">
        <w:rPr>
          <w:spacing w:val="-4"/>
          <w:lang w:val="sq-AL"/>
        </w:rPr>
        <w:t>licence p</w:t>
      </w:r>
      <w:r w:rsidR="00B823ED" w:rsidRPr="00EB1306">
        <w:rPr>
          <w:spacing w:val="-4"/>
          <w:lang w:val="sq-AL"/>
        </w:rPr>
        <w:t>ë</w:t>
      </w:r>
      <w:r w:rsidRPr="00EB1306">
        <w:rPr>
          <w:spacing w:val="-4"/>
          <w:lang w:val="sq-AL"/>
        </w:rPr>
        <w:t>r efekt t</w:t>
      </w:r>
      <w:r w:rsidR="00B823ED" w:rsidRPr="00EB1306">
        <w:rPr>
          <w:spacing w:val="-4"/>
          <w:lang w:val="sq-AL"/>
        </w:rPr>
        <w:t>ë</w:t>
      </w:r>
      <w:r w:rsidRPr="00EB1306">
        <w:rPr>
          <w:spacing w:val="-4"/>
          <w:lang w:val="sq-AL"/>
        </w:rPr>
        <w:t xml:space="preserve"> p</w:t>
      </w:r>
      <w:r w:rsidR="00B823ED" w:rsidRPr="00EB1306">
        <w:rPr>
          <w:spacing w:val="-4"/>
          <w:lang w:val="sq-AL"/>
        </w:rPr>
        <w:t>ë</w:t>
      </w:r>
      <w:r w:rsidRPr="00EB1306">
        <w:rPr>
          <w:spacing w:val="-4"/>
          <w:lang w:val="sq-AL"/>
        </w:rPr>
        <w:t>rfundimit t</w:t>
      </w:r>
      <w:r w:rsidR="00B823ED" w:rsidRPr="00EB1306">
        <w:rPr>
          <w:spacing w:val="-4"/>
          <w:lang w:val="sq-AL"/>
        </w:rPr>
        <w:t>ë</w:t>
      </w:r>
      <w:r w:rsidRPr="00EB1306">
        <w:rPr>
          <w:spacing w:val="-4"/>
          <w:lang w:val="sq-AL"/>
        </w:rPr>
        <w:t xml:space="preserve"> afatit t</w:t>
      </w:r>
      <w:r w:rsidR="00B823ED" w:rsidRPr="00EB1306">
        <w:rPr>
          <w:spacing w:val="-4"/>
          <w:lang w:val="sq-AL"/>
        </w:rPr>
        <w:t>ë</w:t>
      </w:r>
      <w:r w:rsidRPr="00EB1306">
        <w:rPr>
          <w:spacing w:val="-4"/>
          <w:lang w:val="sq-AL"/>
        </w:rPr>
        <w:t xml:space="preserve"> operatorit sh.a. Uj</w:t>
      </w:r>
      <w:r w:rsidR="00B823ED" w:rsidRPr="00EB1306">
        <w:rPr>
          <w:spacing w:val="-4"/>
          <w:lang w:val="sq-AL"/>
        </w:rPr>
        <w:t>ë</w:t>
      </w:r>
      <w:r w:rsidRPr="00EB1306">
        <w:rPr>
          <w:spacing w:val="-4"/>
          <w:lang w:val="sq-AL"/>
        </w:rPr>
        <w:t>sjell</w:t>
      </w:r>
      <w:r w:rsidR="00B823ED" w:rsidRPr="00EB1306">
        <w:rPr>
          <w:spacing w:val="-4"/>
          <w:lang w:val="sq-AL"/>
        </w:rPr>
        <w:t>ë</w:t>
      </w:r>
      <w:r w:rsidRPr="00EB1306">
        <w:rPr>
          <w:spacing w:val="-4"/>
          <w:lang w:val="sq-AL"/>
        </w:rPr>
        <w:t>s Gramsh</w:t>
      </w:r>
      <w:r w:rsidR="00B119DF" w:rsidRPr="00EB1306">
        <w:rPr>
          <w:spacing w:val="-4"/>
          <w:lang w:val="sq-AL"/>
        </w:rPr>
        <w:t>,</w:t>
      </w:r>
      <w:r w:rsidRPr="00EB1306">
        <w:rPr>
          <w:spacing w:val="-4"/>
          <w:lang w:val="sq-AL"/>
        </w:rPr>
        <w:t xml:space="preserve"> me:</w:t>
      </w:r>
    </w:p>
    <w:p w:rsidR="007309FC" w:rsidRPr="00EB1306" w:rsidRDefault="00685FE0" w:rsidP="00E075D9">
      <w:pPr>
        <w:pStyle w:val="Paragrafi"/>
        <w:rPr>
          <w:spacing w:val="-4"/>
          <w:lang w:val="sq-AL"/>
        </w:rPr>
      </w:pPr>
      <w:r w:rsidRPr="00EB1306">
        <w:rPr>
          <w:spacing w:val="-4"/>
          <w:lang w:val="sq-AL"/>
        </w:rPr>
        <w:t>Drejtues ligjor</w:t>
      </w:r>
      <w:r w:rsidR="00B119DF" w:rsidRPr="00EB1306">
        <w:rPr>
          <w:spacing w:val="-4"/>
          <w:lang w:val="sq-AL"/>
        </w:rPr>
        <w:t>:</w:t>
      </w:r>
      <w:r w:rsidR="00EB1306" w:rsidRPr="00EB1306">
        <w:rPr>
          <w:spacing w:val="-4"/>
          <w:lang w:val="sq-AL"/>
        </w:rPr>
        <w:t xml:space="preserve"> </w:t>
      </w:r>
      <w:r w:rsidR="007309FC" w:rsidRPr="00EB1306">
        <w:rPr>
          <w:spacing w:val="-4"/>
          <w:lang w:val="sq-AL"/>
        </w:rPr>
        <w:t>Tajar Bici</w:t>
      </w:r>
    </w:p>
    <w:p w:rsidR="007309FC" w:rsidRPr="00EB1306" w:rsidRDefault="00685FE0" w:rsidP="00E075D9">
      <w:pPr>
        <w:pStyle w:val="Paragrafi"/>
        <w:rPr>
          <w:spacing w:val="-4"/>
          <w:lang w:val="sq-AL"/>
        </w:rPr>
      </w:pPr>
      <w:r w:rsidRPr="00EB1306">
        <w:rPr>
          <w:spacing w:val="-4"/>
          <w:lang w:val="sq-AL"/>
        </w:rPr>
        <w:t>Drejtues teknik</w:t>
      </w:r>
      <w:r w:rsidR="00B119DF" w:rsidRPr="00EB1306">
        <w:rPr>
          <w:spacing w:val="-4"/>
          <w:lang w:val="sq-AL"/>
        </w:rPr>
        <w:t>:</w:t>
      </w:r>
      <w:r w:rsidR="00EB1306" w:rsidRPr="00EB1306">
        <w:rPr>
          <w:spacing w:val="-4"/>
          <w:lang w:val="sq-AL"/>
        </w:rPr>
        <w:t xml:space="preserve"> </w:t>
      </w:r>
      <w:r w:rsidR="007309FC" w:rsidRPr="00EB1306">
        <w:rPr>
          <w:spacing w:val="-4"/>
          <w:lang w:val="sq-AL"/>
        </w:rPr>
        <w:t>Miranda Bici</w:t>
      </w:r>
      <w:r w:rsidR="00B119DF" w:rsidRPr="00EB1306">
        <w:rPr>
          <w:spacing w:val="-4"/>
          <w:lang w:val="sq-AL"/>
        </w:rPr>
        <w:t>.</w:t>
      </w:r>
    </w:p>
    <w:p w:rsidR="007309FC" w:rsidRPr="00EB1306" w:rsidRDefault="007309FC" w:rsidP="00E075D9">
      <w:pPr>
        <w:pStyle w:val="Paragrafi"/>
        <w:rPr>
          <w:spacing w:val="-4"/>
          <w:lang w:val="sq-AL"/>
        </w:rPr>
      </w:pPr>
      <w:r w:rsidRPr="00EB1306">
        <w:rPr>
          <w:spacing w:val="-4"/>
          <w:lang w:val="sq-AL"/>
        </w:rPr>
        <w:t>2.</w:t>
      </w:r>
      <w:r w:rsidR="00AF7D38" w:rsidRPr="00EB1306">
        <w:rPr>
          <w:spacing w:val="-4"/>
          <w:lang w:val="sq-AL"/>
        </w:rPr>
        <w:t xml:space="preserve"> </w:t>
      </w:r>
      <w:r w:rsidRPr="00EB1306">
        <w:rPr>
          <w:spacing w:val="-4"/>
          <w:lang w:val="sq-AL"/>
        </w:rPr>
        <w:t>Operatori sh.a. Uj</w:t>
      </w:r>
      <w:r w:rsidR="00B823ED" w:rsidRPr="00EB1306">
        <w:rPr>
          <w:spacing w:val="-4"/>
          <w:lang w:val="sq-AL"/>
        </w:rPr>
        <w:t>ë</w:t>
      </w:r>
      <w:r w:rsidRPr="00EB1306">
        <w:rPr>
          <w:spacing w:val="-4"/>
          <w:lang w:val="sq-AL"/>
        </w:rPr>
        <w:t>sjell</w:t>
      </w:r>
      <w:r w:rsidR="00B823ED" w:rsidRPr="00EB1306">
        <w:rPr>
          <w:spacing w:val="-4"/>
          <w:lang w:val="sq-AL"/>
        </w:rPr>
        <w:t>ë</w:t>
      </w:r>
      <w:r w:rsidRPr="00EB1306">
        <w:rPr>
          <w:spacing w:val="-4"/>
          <w:lang w:val="sq-AL"/>
        </w:rPr>
        <w:t>s Gramsh autorizohet t</w:t>
      </w:r>
      <w:r w:rsidR="00B823ED" w:rsidRPr="00EB1306">
        <w:rPr>
          <w:spacing w:val="-4"/>
          <w:lang w:val="sq-AL"/>
        </w:rPr>
        <w:t>ë</w:t>
      </w:r>
      <w:r w:rsidRPr="00EB1306">
        <w:rPr>
          <w:spacing w:val="-4"/>
          <w:lang w:val="sq-AL"/>
        </w:rPr>
        <w:t xml:space="preserve"> kryej</w:t>
      </w:r>
      <w:r w:rsidR="00B823ED" w:rsidRPr="00EB1306">
        <w:rPr>
          <w:spacing w:val="-4"/>
          <w:lang w:val="sq-AL"/>
        </w:rPr>
        <w:t>ë</w:t>
      </w:r>
      <w:r w:rsidRPr="00EB1306">
        <w:rPr>
          <w:spacing w:val="-4"/>
          <w:lang w:val="sq-AL"/>
        </w:rPr>
        <w:t xml:space="preserve"> veprimtarin</w:t>
      </w:r>
      <w:r w:rsidR="00B823ED" w:rsidRPr="00EB1306">
        <w:rPr>
          <w:spacing w:val="-4"/>
          <w:lang w:val="sq-AL"/>
        </w:rPr>
        <w:t>ë</w:t>
      </w:r>
      <w:r w:rsidRPr="00EB1306">
        <w:rPr>
          <w:spacing w:val="-4"/>
          <w:lang w:val="sq-AL"/>
        </w:rPr>
        <w:t xml:space="preserve"> p</w:t>
      </w:r>
      <w:r w:rsidR="00B823ED" w:rsidRPr="00EB1306">
        <w:rPr>
          <w:spacing w:val="-4"/>
          <w:lang w:val="sq-AL"/>
        </w:rPr>
        <w:t>ë</w:t>
      </w:r>
      <w:r w:rsidR="00AF7D38" w:rsidRPr="00EB1306">
        <w:rPr>
          <w:spacing w:val="-4"/>
          <w:lang w:val="sq-AL"/>
        </w:rPr>
        <w:t>rkat</w:t>
      </w:r>
      <w:r w:rsidR="00B823ED" w:rsidRPr="00EB1306">
        <w:rPr>
          <w:spacing w:val="-4"/>
          <w:lang w:val="sq-AL"/>
        </w:rPr>
        <w:t>ë</w:t>
      </w:r>
      <w:r w:rsidR="00AF7D38" w:rsidRPr="00EB1306">
        <w:rPr>
          <w:spacing w:val="-4"/>
          <w:lang w:val="sq-AL"/>
        </w:rPr>
        <w:t>se t</w:t>
      </w:r>
      <w:r w:rsidR="00B823ED" w:rsidRPr="00EB1306">
        <w:rPr>
          <w:spacing w:val="-4"/>
          <w:lang w:val="sq-AL"/>
        </w:rPr>
        <w:t>ë</w:t>
      </w:r>
      <w:r w:rsidR="00AF7D38" w:rsidRPr="00EB1306">
        <w:rPr>
          <w:spacing w:val="-4"/>
          <w:lang w:val="sq-AL"/>
        </w:rPr>
        <w:t xml:space="preserve"> kualifikuar n</w:t>
      </w:r>
      <w:r w:rsidR="00B823ED" w:rsidRPr="00EB1306">
        <w:rPr>
          <w:spacing w:val="-4"/>
          <w:lang w:val="sq-AL"/>
        </w:rPr>
        <w:t>ë</w:t>
      </w:r>
      <w:r w:rsidR="00AF7D38" w:rsidRPr="00EB1306">
        <w:rPr>
          <w:spacing w:val="-4"/>
          <w:lang w:val="sq-AL"/>
        </w:rPr>
        <w:t xml:space="preserve"> kategorit</w:t>
      </w:r>
      <w:r w:rsidR="00B823ED" w:rsidRPr="00EB1306">
        <w:rPr>
          <w:spacing w:val="-4"/>
          <w:lang w:val="sq-AL"/>
        </w:rPr>
        <w:t>ë</w:t>
      </w:r>
      <w:r w:rsidRPr="00EB1306">
        <w:rPr>
          <w:spacing w:val="-4"/>
          <w:lang w:val="sq-AL"/>
        </w:rPr>
        <w:t>:</w:t>
      </w:r>
    </w:p>
    <w:p w:rsidR="007309FC" w:rsidRPr="00EB1306" w:rsidRDefault="00685FE0" w:rsidP="00E075D9">
      <w:pPr>
        <w:pStyle w:val="Paragrafi"/>
        <w:rPr>
          <w:spacing w:val="-4"/>
          <w:lang w:val="sq-AL"/>
        </w:rPr>
      </w:pPr>
      <w:r w:rsidRPr="00EB1306">
        <w:rPr>
          <w:spacing w:val="-4"/>
          <w:lang w:val="sq-AL"/>
        </w:rPr>
        <w:t>Kategoria A</w:t>
      </w:r>
      <w:r w:rsidR="00B119DF" w:rsidRPr="00EB1306">
        <w:rPr>
          <w:spacing w:val="-4"/>
          <w:lang w:val="sq-AL"/>
        </w:rPr>
        <w:t>:</w:t>
      </w:r>
      <w:r w:rsidRPr="00EB1306">
        <w:rPr>
          <w:spacing w:val="-4"/>
          <w:lang w:val="sq-AL"/>
        </w:rPr>
        <w:tab/>
      </w:r>
      <w:r w:rsidR="007309FC" w:rsidRPr="00EB1306">
        <w:rPr>
          <w:spacing w:val="-4"/>
          <w:lang w:val="sq-AL"/>
        </w:rPr>
        <w:t>P</w:t>
      </w:r>
      <w:r w:rsidR="00B823ED" w:rsidRPr="00EB1306">
        <w:rPr>
          <w:spacing w:val="-4"/>
          <w:lang w:val="sq-AL"/>
        </w:rPr>
        <w:t>ë</w:t>
      </w:r>
      <w:r w:rsidR="007309FC" w:rsidRPr="00EB1306">
        <w:rPr>
          <w:spacing w:val="-4"/>
          <w:lang w:val="sq-AL"/>
        </w:rPr>
        <w:t>r grumbullimin dhe shp</w:t>
      </w:r>
      <w:r w:rsidR="00B823ED" w:rsidRPr="00EB1306">
        <w:rPr>
          <w:spacing w:val="-4"/>
          <w:lang w:val="sq-AL"/>
        </w:rPr>
        <w:t>ë</w:t>
      </w:r>
      <w:r w:rsidR="007309FC" w:rsidRPr="00EB1306">
        <w:rPr>
          <w:spacing w:val="-4"/>
          <w:lang w:val="sq-AL"/>
        </w:rPr>
        <w:t>rndarjen e ujit p</w:t>
      </w:r>
      <w:r w:rsidR="00B823ED" w:rsidRPr="00EB1306">
        <w:rPr>
          <w:spacing w:val="-4"/>
          <w:lang w:val="sq-AL"/>
        </w:rPr>
        <w:t>ë</w:t>
      </w:r>
      <w:r w:rsidR="007309FC" w:rsidRPr="00EB1306">
        <w:rPr>
          <w:spacing w:val="-4"/>
          <w:lang w:val="sq-AL"/>
        </w:rPr>
        <w:t>r konsum publik.</w:t>
      </w:r>
    </w:p>
    <w:p w:rsidR="007309FC" w:rsidRPr="00EB1306" w:rsidRDefault="007309FC" w:rsidP="00D20FD8">
      <w:pPr>
        <w:pStyle w:val="Paragrafi"/>
        <w:rPr>
          <w:spacing w:val="-4"/>
          <w:lang w:val="sq-AL"/>
        </w:rPr>
      </w:pPr>
      <w:r w:rsidRPr="00EB1306">
        <w:rPr>
          <w:spacing w:val="-4"/>
          <w:lang w:val="sq-AL"/>
        </w:rPr>
        <w:t>3.</w:t>
      </w:r>
      <w:r w:rsidR="00AF7D38" w:rsidRPr="00EB1306">
        <w:rPr>
          <w:spacing w:val="-4"/>
          <w:lang w:val="sq-AL"/>
        </w:rPr>
        <w:t xml:space="preserve"> </w:t>
      </w:r>
      <w:r w:rsidRPr="00EB1306">
        <w:rPr>
          <w:spacing w:val="-4"/>
          <w:lang w:val="sq-AL"/>
        </w:rPr>
        <w:t>Zona e sh</w:t>
      </w:r>
      <w:r w:rsidR="00B823ED" w:rsidRPr="00EB1306">
        <w:rPr>
          <w:spacing w:val="-4"/>
          <w:lang w:val="sq-AL"/>
        </w:rPr>
        <w:t>ë</w:t>
      </w:r>
      <w:r w:rsidRPr="00EB1306">
        <w:rPr>
          <w:spacing w:val="-4"/>
          <w:lang w:val="sq-AL"/>
        </w:rPr>
        <w:t>rbimit t</w:t>
      </w:r>
      <w:r w:rsidR="00B823ED" w:rsidRPr="00EB1306">
        <w:rPr>
          <w:spacing w:val="-4"/>
          <w:lang w:val="sq-AL"/>
        </w:rPr>
        <w:t>ë</w:t>
      </w:r>
      <w:r w:rsidRPr="00EB1306">
        <w:rPr>
          <w:spacing w:val="-4"/>
          <w:lang w:val="sq-AL"/>
        </w:rPr>
        <w:t xml:space="preserve"> k</w:t>
      </w:r>
      <w:r w:rsidR="00B823ED" w:rsidRPr="00EB1306">
        <w:rPr>
          <w:spacing w:val="-4"/>
          <w:lang w:val="sq-AL"/>
        </w:rPr>
        <w:t>ë</w:t>
      </w:r>
      <w:r w:rsidRPr="00EB1306">
        <w:rPr>
          <w:spacing w:val="-4"/>
          <w:lang w:val="sq-AL"/>
        </w:rPr>
        <w:t xml:space="preserve">tij opertori </w:t>
      </w:r>
      <w:r w:rsidR="00B823ED" w:rsidRPr="00EB1306">
        <w:rPr>
          <w:spacing w:val="-4"/>
          <w:lang w:val="sq-AL"/>
        </w:rPr>
        <w:t>ë</w:t>
      </w:r>
      <w:r w:rsidRPr="00EB1306">
        <w:rPr>
          <w:spacing w:val="-4"/>
          <w:lang w:val="sq-AL"/>
        </w:rPr>
        <w:t>sht</w:t>
      </w:r>
      <w:r w:rsidR="00B823ED" w:rsidRPr="00EB1306">
        <w:rPr>
          <w:spacing w:val="-4"/>
          <w:lang w:val="sq-AL"/>
        </w:rPr>
        <w:t>ë</w:t>
      </w:r>
      <w:r w:rsidRPr="00EB1306">
        <w:rPr>
          <w:spacing w:val="-4"/>
          <w:lang w:val="sq-AL"/>
        </w:rPr>
        <w:t xml:space="preserve">: </w:t>
      </w:r>
      <w:r w:rsidR="00EB1306" w:rsidRPr="00EB1306">
        <w:rPr>
          <w:spacing w:val="-4"/>
          <w:lang w:val="sq-AL"/>
        </w:rPr>
        <w:t xml:space="preserve">bashkia </w:t>
      </w:r>
      <w:r w:rsidRPr="00EB1306">
        <w:rPr>
          <w:spacing w:val="-4"/>
          <w:lang w:val="sq-AL"/>
        </w:rPr>
        <w:t>Gramsh</w:t>
      </w:r>
      <w:r w:rsidR="00D20FD8">
        <w:rPr>
          <w:spacing w:val="-4"/>
          <w:lang w:val="sq-AL"/>
        </w:rPr>
        <w:t xml:space="preserve">; </w:t>
      </w:r>
      <w:r w:rsidR="00D20FD8" w:rsidRPr="00EB1306">
        <w:rPr>
          <w:spacing w:val="-4"/>
          <w:lang w:val="sq-AL"/>
        </w:rPr>
        <w:t>komuna</w:t>
      </w:r>
      <w:r w:rsidR="00D20FD8">
        <w:rPr>
          <w:spacing w:val="-4"/>
          <w:lang w:val="sq-AL"/>
        </w:rPr>
        <w:t>t</w:t>
      </w:r>
      <w:r w:rsidRPr="00EB1306">
        <w:rPr>
          <w:spacing w:val="-4"/>
          <w:lang w:val="sq-AL"/>
        </w:rPr>
        <w:t>:</w:t>
      </w:r>
      <w:r w:rsidR="008F18EA" w:rsidRPr="00EB1306">
        <w:rPr>
          <w:spacing w:val="-4"/>
          <w:lang w:val="sq-AL"/>
        </w:rPr>
        <w:t xml:space="preserve"> </w:t>
      </w:r>
      <w:r w:rsidRPr="00EB1306">
        <w:rPr>
          <w:spacing w:val="-4"/>
          <w:lang w:val="sq-AL"/>
        </w:rPr>
        <w:t>Pishaj</w:t>
      </w:r>
      <w:r w:rsidR="00B119DF" w:rsidRPr="00EB1306">
        <w:rPr>
          <w:spacing w:val="-4"/>
          <w:lang w:val="sq-AL"/>
        </w:rPr>
        <w:t xml:space="preserve">, </w:t>
      </w:r>
      <w:r w:rsidRPr="00EB1306">
        <w:rPr>
          <w:spacing w:val="-4"/>
          <w:lang w:val="sq-AL"/>
        </w:rPr>
        <w:t>Kodovjak</w:t>
      </w:r>
      <w:r w:rsidR="00B823ED" w:rsidRPr="00EB1306">
        <w:rPr>
          <w:spacing w:val="-4"/>
          <w:lang w:val="sq-AL"/>
        </w:rPr>
        <w:t>ë</w:t>
      </w:r>
      <w:r w:rsidR="00B119DF" w:rsidRPr="00EB1306">
        <w:rPr>
          <w:spacing w:val="-4"/>
          <w:lang w:val="sq-AL"/>
        </w:rPr>
        <w:t xml:space="preserve">, </w:t>
      </w:r>
      <w:r w:rsidRPr="00EB1306">
        <w:rPr>
          <w:spacing w:val="-4"/>
          <w:lang w:val="sq-AL"/>
        </w:rPr>
        <w:t>Kushov</w:t>
      </w:r>
      <w:r w:rsidR="00B823ED" w:rsidRPr="00EB1306">
        <w:rPr>
          <w:spacing w:val="-4"/>
          <w:lang w:val="sq-AL"/>
        </w:rPr>
        <w:t>ë</w:t>
      </w:r>
      <w:r w:rsidR="00B119DF" w:rsidRPr="00EB1306">
        <w:rPr>
          <w:spacing w:val="-4"/>
          <w:lang w:val="sq-AL"/>
        </w:rPr>
        <w:t xml:space="preserve">, </w:t>
      </w:r>
      <w:r w:rsidRPr="00EB1306">
        <w:rPr>
          <w:spacing w:val="-4"/>
          <w:lang w:val="sq-AL"/>
        </w:rPr>
        <w:t>Tunj</w:t>
      </w:r>
      <w:r w:rsidR="00B823ED" w:rsidRPr="00EB1306">
        <w:rPr>
          <w:spacing w:val="-4"/>
          <w:lang w:val="sq-AL"/>
        </w:rPr>
        <w:t>ë</w:t>
      </w:r>
      <w:r w:rsidR="00B119DF" w:rsidRPr="00EB1306">
        <w:rPr>
          <w:spacing w:val="-4"/>
          <w:lang w:val="sq-AL"/>
        </w:rPr>
        <w:t xml:space="preserve">, </w:t>
      </w:r>
      <w:r w:rsidRPr="00EB1306">
        <w:rPr>
          <w:spacing w:val="-4"/>
          <w:lang w:val="sq-AL"/>
        </w:rPr>
        <w:t>Sult.</w:t>
      </w:r>
    </w:p>
    <w:p w:rsidR="007309FC" w:rsidRPr="00EB1306" w:rsidRDefault="007309FC" w:rsidP="00E075D9">
      <w:pPr>
        <w:pStyle w:val="Paragrafi"/>
        <w:rPr>
          <w:spacing w:val="-4"/>
          <w:lang w:val="sq-AL"/>
        </w:rPr>
      </w:pPr>
      <w:r w:rsidRPr="00EB1306">
        <w:rPr>
          <w:spacing w:val="-4"/>
          <w:lang w:val="sq-AL"/>
        </w:rPr>
        <w:t>4.</w:t>
      </w:r>
      <w:r w:rsidR="00AF7D38" w:rsidRPr="00EB1306">
        <w:rPr>
          <w:spacing w:val="-4"/>
          <w:lang w:val="sq-AL"/>
        </w:rPr>
        <w:t xml:space="preserve"> </w:t>
      </w:r>
      <w:r w:rsidRPr="00EB1306">
        <w:rPr>
          <w:spacing w:val="-4"/>
          <w:lang w:val="sq-AL"/>
        </w:rPr>
        <w:t>Kjo licenc</w:t>
      </w:r>
      <w:r w:rsidR="00B823ED" w:rsidRPr="00EB1306">
        <w:rPr>
          <w:spacing w:val="-4"/>
          <w:lang w:val="sq-AL"/>
        </w:rPr>
        <w:t>ë</w:t>
      </w:r>
      <w:r w:rsidRPr="00EB1306">
        <w:rPr>
          <w:spacing w:val="-4"/>
          <w:lang w:val="sq-AL"/>
        </w:rPr>
        <w:t xml:space="preserve"> </w:t>
      </w:r>
      <w:r w:rsidR="00B823ED" w:rsidRPr="00EB1306">
        <w:rPr>
          <w:spacing w:val="-4"/>
          <w:lang w:val="sq-AL"/>
        </w:rPr>
        <w:t>ë</w:t>
      </w:r>
      <w:r w:rsidRPr="00EB1306">
        <w:rPr>
          <w:spacing w:val="-4"/>
          <w:lang w:val="sq-AL"/>
        </w:rPr>
        <w:t>sht</w:t>
      </w:r>
      <w:r w:rsidR="00B823ED" w:rsidRPr="00EB1306">
        <w:rPr>
          <w:spacing w:val="-4"/>
          <w:lang w:val="sq-AL"/>
        </w:rPr>
        <w:t>ë</w:t>
      </w:r>
      <w:r w:rsidRPr="00EB1306">
        <w:rPr>
          <w:spacing w:val="-4"/>
          <w:lang w:val="sq-AL"/>
        </w:rPr>
        <w:t xml:space="preserve"> e vlershme p</w:t>
      </w:r>
      <w:r w:rsidR="00B823ED" w:rsidRPr="00EB1306">
        <w:rPr>
          <w:spacing w:val="-4"/>
          <w:lang w:val="sq-AL"/>
        </w:rPr>
        <w:t>ë</w:t>
      </w:r>
      <w:r w:rsidRPr="00EB1306">
        <w:rPr>
          <w:spacing w:val="-4"/>
          <w:lang w:val="sq-AL"/>
        </w:rPr>
        <w:t>r nj</w:t>
      </w:r>
      <w:r w:rsidR="00B823ED" w:rsidRPr="00EB1306">
        <w:rPr>
          <w:spacing w:val="-4"/>
          <w:lang w:val="sq-AL"/>
        </w:rPr>
        <w:t>ë</w:t>
      </w:r>
      <w:r w:rsidRPr="00EB1306">
        <w:rPr>
          <w:spacing w:val="-4"/>
          <w:lang w:val="sq-AL"/>
        </w:rPr>
        <w:t xml:space="preserve"> periudh</w:t>
      </w:r>
      <w:r w:rsidR="00B823ED" w:rsidRPr="00EB1306">
        <w:rPr>
          <w:spacing w:val="-4"/>
          <w:lang w:val="sq-AL"/>
        </w:rPr>
        <w:t>ë</w:t>
      </w:r>
      <w:r w:rsidRPr="00EB1306">
        <w:rPr>
          <w:spacing w:val="-4"/>
          <w:lang w:val="sq-AL"/>
        </w:rPr>
        <w:t xml:space="preserve"> 4-vjeçare deri m</w:t>
      </w:r>
      <w:r w:rsidR="00B823ED" w:rsidRPr="00EB1306">
        <w:rPr>
          <w:spacing w:val="-4"/>
          <w:lang w:val="sq-AL"/>
        </w:rPr>
        <w:t>ë</w:t>
      </w:r>
      <w:r w:rsidRPr="00EB1306">
        <w:rPr>
          <w:spacing w:val="-4"/>
          <w:lang w:val="sq-AL"/>
        </w:rPr>
        <w:t xml:space="preserve"> 30.3.2018.</w:t>
      </w:r>
    </w:p>
    <w:p w:rsidR="007309FC" w:rsidRPr="008F18EA" w:rsidRDefault="007309FC" w:rsidP="00E075D9">
      <w:pPr>
        <w:pStyle w:val="Autoriteti"/>
        <w:keepNext w:val="0"/>
        <w:rPr>
          <w:lang w:val="sq-AL"/>
        </w:rPr>
      </w:pPr>
      <w:r w:rsidRPr="008F18EA">
        <w:rPr>
          <w:lang w:val="sq-AL"/>
        </w:rPr>
        <w:t>Kryetar</w:t>
      </w:r>
      <w:r w:rsidR="00C749C2">
        <w:rPr>
          <w:lang w:val="sq-AL"/>
        </w:rPr>
        <w:t>I</w:t>
      </w:r>
    </w:p>
    <w:p w:rsidR="007309FC" w:rsidRPr="008F18EA" w:rsidRDefault="007309FC" w:rsidP="00E075D9">
      <w:pPr>
        <w:pStyle w:val="AutoritetiEmer"/>
        <w:rPr>
          <w:lang w:val="sq-AL"/>
        </w:rPr>
      </w:pPr>
      <w:r w:rsidRPr="008F18EA">
        <w:rPr>
          <w:lang w:val="sq-AL"/>
        </w:rPr>
        <w:t>Avni Dervishi</w:t>
      </w:r>
    </w:p>
    <w:p w:rsidR="00AF7D38" w:rsidRPr="008F18EA" w:rsidRDefault="00AF7D38" w:rsidP="00E075D9">
      <w:pPr>
        <w:pStyle w:val="Paragrafi"/>
        <w:rPr>
          <w:lang w:val="sq-AL"/>
        </w:rPr>
      </w:pPr>
    </w:p>
    <w:p w:rsidR="00AF7D38" w:rsidRPr="008F18EA" w:rsidRDefault="00AF7D38" w:rsidP="00E075D9">
      <w:pPr>
        <w:pStyle w:val="Akti"/>
        <w:keepNext w:val="0"/>
        <w:rPr>
          <w:lang w:val="sq-AL"/>
        </w:rPr>
      </w:pPr>
      <w:r w:rsidRPr="008F18EA">
        <w:rPr>
          <w:lang w:val="sq-AL"/>
        </w:rPr>
        <w:t>Vendim</w:t>
      </w:r>
    </w:p>
    <w:p w:rsidR="00AF7D38" w:rsidRPr="008F18EA" w:rsidRDefault="00AF7D38" w:rsidP="00E075D9">
      <w:pPr>
        <w:pStyle w:val="NumriData"/>
        <w:keepNext w:val="0"/>
        <w:rPr>
          <w:lang w:val="sq-AL"/>
        </w:rPr>
      </w:pPr>
      <w:r w:rsidRPr="008F18EA">
        <w:rPr>
          <w:lang w:val="sq-AL"/>
        </w:rPr>
        <w:t>Nr. 9, dat</w:t>
      </w:r>
      <w:r w:rsidR="00B823ED" w:rsidRPr="008F18EA">
        <w:rPr>
          <w:lang w:val="sq-AL"/>
        </w:rPr>
        <w:t>ë</w:t>
      </w:r>
      <w:r w:rsidRPr="008F18EA">
        <w:rPr>
          <w:lang w:val="sq-AL"/>
        </w:rPr>
        <w:t xml:space="preserve"> 21.4.2014</w:t>
      </w:r>
    </w:p>
    <w:p w:rsidR="00AF7D38" w:rsidRPr="008F18EA" w:rsidRDefault="00AF7D38" w:rsidP="00E075D9">
      <w:pPr>
        <w:pStyle w:val="Paragrafi"/>
        <w:rPr>
          <w:sz w:val="14"/>
          <w:lang w:val="sq-AL"/>
        </w:rPr>
      </w:pPr>
    </w:p>
    <w:p w:rsidR="00AF7D38" w:rsidRPr="008F18EA" w:rsidRDefault="00AF7D38" w:rsidP="00E075D9">
      <w:pPr>
        <w:pStyle w:val="Titulli"/>
        <w:keepNext w:val="0"/>
        <w:rPr>
          <w:lang w:val="sq-AL"/>
        </w:rPr>
      </w:pPr>
      <w:r w:rsidRPr="008F18EA">
        <w:rPr>
          <w:lang w:val="sq-AL"/>
        </w:rPr>
        <w:t>P</w:t>
      </w:r>
      <w:r w:rsidR="00B823ED" w:rsidRPr="008F18EA">
        <w:rPr>
          <w:lang w:val="sq-AL"/>
        </w:rPr>
        <w:t>ë</w:t>
      </w:r>
      <w:r w:rsidRPr="008F18EA">
        <w:rPr>
          <w:lang w:val="sq-AL"/>
        </w:rPr>
        <w:t>r miratimin e tarifave t</w:t>
      </w:r>
      <w:r w:rsidR="00B823ED" w:rsidRPr="008F18EA">
        <w:rPr>
          <w:lang w:val="sq-AL"/>
        </w:rPr>
        <w:t>ë</w:t>
      </w:r>
      <w:r w:rsidRPr="008F18EA">
        <w:rPr>
          <w:lang w:val="sq-AL"/>
        </w:rPr>
        <w:t xml:space="preserve"> ujit p</w:t>
      </w:r>
      <w:r w:rsidR="00B823ED" w:rsidRPr="008F18EA">
        <w:rPr>
          <w:lang w:val="sq-AL"/>
        </w:rPr>
        <w:t>ë</w:t>
      </w:r>
      <w:r w:rsidRPr="008F18EA">
        <w:rPr>
          <w:lang w:val="sq-AL"/>
        </w:rPr>
        <w:t>r konsum publik p</w:t>
      </w:r>
      <w:r w:rsidR="00B823ED" w:rsidRPr="008F18EA">
        <w:rPr>
          <w:lang w:val="sq-AL"/>
        </w:rPr>
        <w:t>ë</w:t>
      </w:r>
      <w:r w:rsidRPr="008F18EA">
        <w:rPr>
          <w:lang w:val="sq-AL"/>
        </w:rPr>
        <w:t>r sha uk Fier</w:t>
      </w:r>
    </w:p>
    <w:p w:rsidR="00AF7D38" w:rsidRPr="008F18EA" w:rsidRDefault="00AF7D38" w:rsidP="00E075D9">
      <w:pPr>
        <w:pStyle w:val="Paragrafi"/>
        <w:rPr>
          <w:sz w:val="14"/>
          <w:lang w:val="sq-AL"/>
        </w:rPr>
      </w:pPr>
    </w:p>
    <w:p w:rsidR="00AF7D38" w:rsidRPr="008F18EA" w:rsidRDefault="00AF7D38" w:rsidP="00E075D9">
      <w:pPr>
        <w:pStyle w:val="Paragrafi"/>
        <w:rPr>
          <w:spacing w:val="-4"/>
          <w:lang w:val="sq-AL"/>
        </w:rPr>
      </w:pPr>
      <w:r w:rsidRPr="008F18EA">
        <w:rPr>
          <w:spacing w:val="-4"/>
          <w:lang w:val="sq-AL"/>
        </w:rPr>
        <w:t>N</w:t>
      </w:r>
      <w:r w:rsidR="00B823ED" w:rsidRPr="008F18EA">
        <w:rPr>
          <w:spacing w:val="-4"/>
          <w:lang w:val="sq-AL"/>
        </w:rPr>
        <w:t>ë</w:t>
      </w:r>
      <w:r w:rsidRPr="008F18EA">
        <w:rPr>
          <w:spacing w:val="-4"/>
          <w:lang w:val="sq-AL"/>
        </w:rPr>
        <w:t xml:space="preserve"> mb</w:t>
      </w:r>
      <w:r w:rsidR="00B823ED" w:rsidRPr="008F18EA">
        <w:rPr>
          <w:spacing w:val="-4"/>
          <w:lang w:val="sq-AL"/>
        </w:rPr>
        <w:t>ë</w:t>
      </w:r>
      <w:r w:rsidRPr="008F18EA">
        <w:rPr>
          <w:spacing w:val="-4"/>
          <w:lang w:val="sq-AL"/>
        </w:rPr>
        <w:t>shtetje t</w:t>
      </w:r>
      <w:r w:rsidR="00B823ED" w:rsidRPr="008F18EA">
        <w:rPr>
          <w:spacing w:val="-4"/>
          <w:lang w:val="sq-AL"/>
        </w:rPr>
        <w:t>ë</w:t>
      </w:r>
      <w:r w:rsidR="00EB6B95" w:rsidRPr="008F18EA">
        <w:rPr>
          <w:spacing w:val="-4"/>
          <w:lang w:val="sq-AL"/>
        </w:rPr>
        <w:t xml:space="preserve"> nenit 14 dhe 21</w:t>
      </w:r>
      <w:r w:rsidRPr="008F18EA">
        <w:rPr>
          <w:spacing w:val="-4"/>
          <w:lang w:val="sq-AL"/>
        </w:rPr>
        <w:t xml:space="preserve"> t</w:t>
      </w:r>
      <w:r w:rsidR="00B823ED" w:rsidRPr="008F18EA">
        <w:rPr>
          <w:spacing w:val="-4"/>
          <w:lang w:val="sq-AL"/>
        </w:rPr>
        <w:t>ë</w:t>
      </w:r>
      <w:r w:rsidRPr="008F18EA">
        <w:rPr>
          <w:spacing w:val="-4"/>
          <w:lang w:val="sq-AL"/>
        </w:rPr>
        <w:t xml:space="preserve"> ligjit nr. 8102, d</w:t>
      </w:r>
      <w:r w:rsidR="008F18EA">
        <w:rPr>
          <w:spacing w:val="-4"/>
          <w:lang w:val="sq-AL"/>
        </w:rPr>
        <w:t>a</w:t>
      </w:r>
      <w:r w:rsidRPr="008F18EA">
        <w:rPr>
          <w:spacing w:val="-4"/>
          <w:lang w:val="sq-AL"/>
        </w:rPr>
        <w:t>t</w:t>
      </w:r>
      <w:r w:rsidR="00B823ED" w:rsidRPr="008F18EA">
        <w:rPr>
          <w:spacing w:val="-4"/>
          <w:lang w:val="sq-AL"/>
        </w:rPr>
        <w:t>ë</w:t>
      </w:r>
      <w:r w:rsidRPr="008F18EA">
        <w:rPr>
          <w:spacing w:val="-4"/>
          <w:lang w:val="sq-AL"/>
        </w:rPr>
        <w:t xml:space="preserve"> 28.3.1996</w:t>
      </w:r>
      <w:r w:rsidR="00D20FD8">
        <w:rPr>
          <w:spacing w:val="-4"/>
          <w:lang w:val="sq-AL"/>
        </w:rPr>
        <w:t>,</w:t>
      </w:r>
      <w:r w:rsidRPr="008F18EA">
        <w:rPr>
          <w:spacing w:val="-4"/>
          <w:lang w:val="sq-AL"/>
        </w:rPr>
        <w:t xml:space="preserve"> “P</w:t>
      </w:r>
      <w:r w:rsidR="00B823ED" w:rsidRPr="008F18EA">
        <w:rPr>
          <w:spacing w:val="-4"/>
          <w:lang w:val="sq-AL"/>
        </w:rPr>
        <w:t>ë</w:t>
      </w:r>
      <w:r w:rsidRPr="008F18EA">
        <w:rPr>
          <w:spacing w:val="-4"/>
          <w:lang w:val="sq-AL"/>
        </w:rPr>
        <w:t>r kuadrin rregullator t</w:t>
      </w:r>
      <w:r w:rsidR="00B823ED" w:rsidRPr="008F18EA">
        <w:rPr>
          <w:spacing w:val="-4"/>
          <w:lang w:val="sq-AL"/>
        </w:rPr>
        <w:t>ë</w:t>
      </w:r>
      <w:r w:rsidRPr="008F18EA">
        <w:rPr>
          <w:spacing w:val="-4"/>
          <w:lang w:val="sq-AL"/>
        </w:rPr>
        <w:t xml:space="preserve"> sektorit t</w:t>
      </w:r>
      <w:r w:rsidR="00B823ED" w:rsidRPr="008F18EA">
        <w:rPr>
          <w:spacing w:val="-4"/>
          <w:lang w:val="sq-AL"/>
        </w:rPr>
        <w:t>ë</w:t>
      </w:r>
      <w:r w:rsidRPr="008F18EA">
        <w:rPr>
          <w:spacing w:val="-4"/>
          <w:lang w:val="sq-AL"/>
        </w:rPr>
        <w:t xml:space="preserve"> furnizimit me uj</w:t>
      </w:r>
      <w:r w:rsidR="00B823ED" w:rsidRPr="008F18EA">
        <w:rPr>
          <w:spacing w:val="-4"/>
          <w:lang w:val="sq-AL"/>
        </w:rPr>
        <w:t>ë</w:t>
      </w:r>
      <w:r w:rsidRPr="008F18EA">
        <w:rPr>
          <w:spacing w:val="-4"/>
          <w:lang w:val="sq-AL"/>
        </w:rPr>
        <w:t xml:space="preserve"> dhe largimit e p</w:t>
      </w:r>
      <w:r w:rsidR="00B823ED" w:rsidRPr="008F18EA">
        <w:rPr>
          <w:spacing w:val="-4"/>
          <w:lang w:val="sq-AL"/>
        </w:rPr>
        <w:t>ë</w:t>
      </w:r>
      <w:r w:rsidRPr="008F18EA">
        <w:rPr>
          <w:spacing w:val="-4"/>
          <w:lang w:val="sq-AL"/>
        </w:rPr>
        <w:t>rpunimit t</w:t>
      </w:r>
      <w:r w:rsidR="00B823ED" w:rsidRPr="008F18EA">
        <w:rPr>
          <w:spacing w:val="-4"/>
          <w:lang w:val="sq-AL"/>
        </w:rPr>
        <w:t>ë</w:t>
      </w:r>
      <w:r w:rsidRPr="008F18EA">
        <w:rPr>
          <w:spacing w:val="-4"/>
          <w:lang w:val="sq-AL"/>
        </w:rPr>
        <w:t xml:space="preserve"> uj</w:t>
      </w:r>
      <w:r w:rsidR="00B823ED" w:rsidRPr="008F18EA">
        <w:rPr>
          <w:spacing w:val="-4"/>
          <w:lang w:val="sq-AL"/>
        </w:rPr>
        <w:t>ë</w:t>
      </w:r>
      <w:r w:rsidRPr="008F18EA">
        <w:rPr>
          <w:spacing w:val="-4"/>
          <w:lang w:val="sq-AL"/>
        </w:rPr>
        <w:t>rave t</w:t>
      </w:r>
      <w:r w:rsidR="00B823ED" w:rsidRPr="008F18EA">
        <w:rPr>
          <w:spacing w:val="-4"/>
          <w:lang w:val="sq-AL"/>
        </w:rPr>
        <w:t>ë</w:t>
      </w:r>
      <w:r w:rsidR="00EB6B95" w:rsidRPr="008F18EA">
        <w:rPr>
          <w:spacing w:val="-4"/>
          <w:lang w:val="sq-AL"/>
        </w:rPr>
        <w:t xml:space="preserve"> ndotura”, të</w:t>
      </w:r>
      <w:r w:rsidRPr="008F18EA">
        <w:rPr>
          <w:spacing w:val="-4"/>
          <w:lang w:val="sq-AL"/>
        </w:rPr>
        <w:t xml:space="preserve"> ndryshuar, metodologjis</w:t>
      </w:r>
      <w:r w:rsidR="00B823ED" w:rsidRPr="008F18EA">
        <w:rPr>
          <w:spacing w:val="-4"/>
          <w:lang w:val="sq-AL"/>
        </w:rPr>
        <w:t>ë</w:t>
      </w:r>
      <w:r w:rsidRPr="008F18EA">
        <w:rPr>
          <w:spacing w:val="-4"/>
          <w:lang w:val="sq-AL"/>
        </w:rPr>
        <w:t xml:space="preserve"> “P</w:t>
      </w:r>
      <w:r w:rsidR="00B823ED" w:rsidRPr="008F18EA">
        <w:rPr>
          <w:spacing w:val="-4"/>
          <w:lang w:val="sq-AL"/>
        </w:rPr>
        <w:t>ë</w:t>
      </w:r>
      <w:r w:rsidRPr="008F18EA">
        <w:rPr>
          <w:spacing w:val="-4"/>
          <w:lang w:val="sq-AL"/>
        </w:rPr>
        <w:t>r vendosjen e tarifave”</w:t>
      </w:r>
      <w:r w:rsidR="00EB6B95" w:rsidRPr="008F18EA">
        <w:rPr>
          <w:spacing w:val="-4"/>
          <w:lang w:val="sq-AL"/>
        </w:rPr>
        <w:t>,</w:t>
      </w:r>
      <w:r w:rsidRPr="008F18EA">
        <w:rPr>
          <w:spacing w:val="-4"/>
          <w:lang w:val="sq-AL"/>
        </w:rPr>
        <w:t xml:space="preserve"> si dhe vendimit t</w:t>
      </w:r>
      <w:r w:rsidR="00B823ED" w:rsidRPr="008F18EA">
        <w:rPr>
          <w:spacing w:val="-4"/>
          <w:lang w:val="sq-AL"/>
        </w:rPr>
        <w:t>ë</w:t>
      </w:r>
      <w:r w:rsidRPr="008F18EA">
        <w:rPr>
          <w:spacing w:val="-4"/>
          <w:lang w:val="sq-AL"/>
        </w:rPr>
        <w:t xml:space="preserve"> KKRR</w:t>
      </w:r>
      <w:r w:rsidR="008F18EA">
        <w:rPr>
          <w:spacing w:val="-4"/>
          <w:lang w:val="sq-AL"/>
        </w:rPr>
        <w:t>-së</w:t>
      </w:r>
      <w:r w:rsidRPr="008F18EA">
        <w:rPr>
          <w:spacing w:val="-4"/>
          <w:lang w:val="sq-AL"/>
        </w:rPr>
        <w:t xml:space="preserve"> nr. 35, dat</w:t>
      </w:r>
      <w:r w:rsidR="00B823ED" w:rsidRPr="008F18EA">
        <w:rPr>
          <w:spacing w:val="-4"/>
          <w:lang w:val="sq-AL"/>
        </w:rPr>
        <w:t>ë</w:t>
      </w:r>
      <w:r w:rsidR="006C30C1" w:rsidRPr="008F18EA">
        <w:rPr>
          <w:spacing w:val="-4"/>
          <w:lang w:val="sq-AL"/>
        </w:rPr>
        <w:t xml:space="preserve"> 14.10.2013</w:t>
      </w:r>
      <w:r w:rsidR="00D20FD8">
        <w:rPr>
          <w:spacing w:val="-4"/>
          <w:lang w:val="sq-AL"/>
        </w:rPr>
        <w:t>,</w:t>
      </w:r>
      <w:r w:rsidR="006C30C1" w:rsidRPr="008F18EA">
        <w:rPr>
          <w:spacing w:val="-4"/>
          <w:lang w:val="sq-AL"/>
        </w:rPr>
        <w:t xml:space="preserve"> “P</w:t>
      </w:r>
      <w:r w:rsidR="00B823ED" w:rsidRPr="008F18EA">
        <w:rPr>
          <w:spacing w:val="-4"/>
          <w:lang w:val="sq-AL"/>
        </w:rPr>
        <w:t>ë</w:t>
      </w:r>
      <w:r w:rsidR="006C30C1" w:rsidRPr="008F18EA">
        <w:rPr>
          <w:spacing w:val="-4"/>
          <w:lang w:val="sq-AL"/>
        </w:rPr>
        <w:t>r miratimin e p</w:t>
      </w:r>
      <w:r w:rsidR="00B823ED" w:rsidRPr="008F18EA">
        <w:rPr>
          <w:spacing w:val="-4"/>
          <w:lang w:val="sq-AL"/>
        </w:rPr>
        <w:t>ë</w:t>
      </w:r>
      <w:r w:rsidR="006C30C1" w:rsidRPr="008F18EA">
        <w:rPr>
          <w:spacing w:val="-4"/>
          <w:lang w:val="sq-AL"/>
        </w:rPr>
        <w:t>rqindjes s</w:t>
      </w:r>
      <w:r w:rsidR="00B823ED" w:rsidRPr="008F18EA">
        <w:rPr>
          <w:spacing w:val="-4"/>
          <w:lang w:val="sq-AL"/>
        </w:rPr>
        <w:t>ë</w:t>
      </w:r>
      <w:r w:rsidR="006C30C1" w:rsidRPr="008F18EA">
        <w:rPr>
          <w:spacing w:val="-4"/>
          <w:lang w:val="sq-AL"/>
        </w:rPr>
        <w:t xml:space="preserve"> pages</w:t>
      </w:r>
      <w:r w:rsidR="00B823ED" w:rsidRPr="008F18EA">
        <w:rPr>
          <w:spacing w:val="-4"/>
          <w:lang w:val="sq-AL"/>
        </w:rPr>
        <w:t>ë</w:t>
      </w:r>
      <w:r w:rsidR="008E6C5C" w:rsidRPr="008F18EA">
        <w:rPr>
          <w:spacing w:val="-4"/>
          <w:lang w:val="sq-AL"/>
        </w:rPr>
        <w:t>s rregullatore p</w:t>
      </w:r>
      <w:r w:rsidR="00B823ED" w:rsidRPr="008F18EA">
        <w:rPr>
          <w:spacing w:val="-4"/>
          <w:lang w:val="sq-AL"/>
        </w:rPr>
        <w:t>ë</w:t>
      </w:r>
      <w:r w:rsidR="008E6C5C" w:rsidRPr="008F18EA">
        <w:rPr>
          <w:spacing w:val="-4"/>
          <w:lang w:val="sq-AL"/>
        </w:rPr>
        <w:t>r</w:t>
      </w:r>
      <w:r w:rsidR="006C30C1" w:rsidRPr="008F18EA">
        <w:rPr>
          <w:spacing w:val="-4"/>
          <w:lang w:val="sq-AL"/>
        </w:rPr>
        <w:t xml:space="preserve"> vitin 2014”, Komisioni Komb</w:t>
      </w:r>
      <w:r w:rsidR="00B823ED" w:rsidRPr="008F18EA">
        <w:rPr>
          <w:spacing w:val="-4"/>
          <w:lang w:val="sq-AL"/>
        </w:rPr>
        <w:t>ë</w:t>
      </w:r>
      <w:r w:rsidR="006C30C1" w:rsidRPr="008F18EA">
        <w:rPr>
          <w:spacing w:val="-4"/>
          <w:lang w:val="sq-AL"/>
        </w:rPr>
        <w:t>tar Rregullator</w:t>
      </w:r>
    </w:p>
    <w:p w:rsidR="00E115C6" w:rsidRPr="008F18EA" w:rsidRDefault="00E115C6" w:rsidP="00E075D9">
      <w:pPr>
        <w:pStyle w:val="VENDOSI"/>
        <w:keepNext w:val="0"/>
        <w:rPr>
          <w:sz w:val="14"/>
          <w:lang w:val="sq-AL"/>
        </w:rPr>
      </w:pPr>
    </w:p>
    <w:p w:rsidR="006C30C1" w:rsidRPr="008F18EA" w:rsidRDefault="006C30C1" w:rsidP="00E075D9">
      <w:pPr>
        <w:pStyle w:val="VENDOSI"/>
        <w:keepNext w:val="0"/>
        <w:rPr>
          <w:lang w:val="sq-AL"/>
        </w:rPr>
      </w:pPr>
      <w:r w:rsidRPr="008F18EA">
        <w:rPr>
          <w:lang w:val="sq-AL"/>
        </w:rPr>
        <w:t>Vendosi:</w:t>
      </w:r>
    </w:p>
    <w:p w:rsidR="006C30C1" w:rsidRPr="008F18EA" w:rsidRDefault="006C30C1" w:rsidP="00E075D9">
      <w:pPr>
        <w:pStyle w:val="Paragrafi"/>
        <w:rPr>
          <w:sz w:val="14"/>
          <w:szCs w:val="14"/>
          <w:lang w:val="sq-AL"/>
        </w:rPr>
      </w:pPr>
    </w:p>
    <w:p w:rsidR="006C30C1" w:rsidRPr="008F18EA" w:rsidRDefault="006C30C1" w:rsidP="005E2C17">
      <w:pPr>
        <w:pStyle w:val="Paragrafi"/>
        <w:ind w:firstLine="0"/>
        <w:rPr>
          <w:lang w:val="sq-AL"/>
        </w:rPr>
      </w:pPr>
      <w:r w:rsidRPr="008F18EA">
        <w:rPr>
          <w:lang w:val="sq-AL"/>
        </w:rPr>
        <w:t>1.</w:t>
      </w:r>
      <w:r w:rsidR="001B7B6D" w:rsidRPr="008F18EA">
        <w:rPr>
          <w:lang w:val="sq-AL"/>
        </w:rPr>
        <w:t xml:space="preserve"> </w:t>
      </w:r>
      <w:r w:rsidRPr="008F18EA">
        <w:rPr>
          <w:lang w:val="sq-AL"/>
        </w:rPr>
        <w:t>Miratimin e tarifave t</w:t>
      </w:r>
      <w:r w:rsidR="00B823ED" w:rsidRPr="008F18EA">
        <w:rPr>
          <w:lang w:val="sq-AL"/>
        </w:rPr>
        <w:t>ë</w:t>
      </w:r>
      <w:r w:rsidRPr="008F18EA">
        <w:rPr>
          <w:lang w:val="sq-AL"/>
        </w:rPr>
        <w:t xml:space="preserve"> sh.a. UK Fier</w:t>
      </w:r>
    </w:p>
    <w:p w:rsidR="006C30C1" w:rsidRPr="008F18EA" w:rsidRDefault="006C30C1" w:rsidP="005E2C17">
      <w:pPr>
        <w:pStyle w:val="Paragrafi"/>
        <w:ind w:firstLine="0"/>
        <w:rPr>
          <w:lang w:val="sq-AL"/>
        </w:rPr>
      </w:pPr>
      <w:r w:rsidRPr="008F18EA">
        <w:rPr>
          <w:lang w:val="sq-AL"/>
        </w:rPr>
        <w:t>a)</w:t>
      </w:r>
      <w:r w:rsidR="001B7B6D" w:rsidRPr="008F18EA">
        <w:rPr>
          <w:lang w:val="sq-AL"/>
        </w:rPr>
        <w:t xml:space="preserve"> </w:t>
      </w:r>
      <w:r w:rsidRPr="008F18EA">
        <w:rPr>
          <w:lang w:val="sq-AL"/>
        </w:rPr>
        <w:t>Tarif</w:t>
      </w:r>
      <w:r w:rsidR="00B823ED" w:rsidRPr="008F18EA">
        <w:rPr>
          <w:lang w:val="sq-AL"/>
        </w:rPr>
        <w:t>ë</w:t>
      </w:r>
      <w:r w:rsidRPr="008F18EA">
        <w:rPr>
          <w:lang w:val="sq-AL"/>
        </w:rPr>
        <w:t xml:space="preserve"> volumetrike p</w:t>
      </w:r>
      <w:r w:rsidR="00B823ED" w:rsidRPr="008F18EA">
        <w:rPr>
          <w:lang w:val="sq-AL"/>
        </w:rPr>
        <w:t>ë</w:t>
      </w:r>
      <w:r w:rsidRPr="008F18EA">
        <w:rPr>
          <w:lang w:val="sq-AL"/>
        </w:rPr>
        <w:t>r sh</w:t>
      </w:r>
      <w:r w:rsidR="00B823ED" w:rsidRPr="008F18EA">
        <w:rPr>
          <w:lang w:val="sq-AL"/>
        </w:rPr>
        <w:t>ë</w:t>
      </w:r>
      <w:r w:rsidRPr="008F18EA">
        <w:rPr>
          <w:lang w:val="sq-AL"/>
        </w:rPr>
        <w:t>rbimet:</w:t>
      </w:r>
    </w:p>
    <w:tbl>
      <w:tblPr>
        <w:tblW w:w="0" w:type="auto"/>
        <w:tblLook w:val="04A0" w:firstRow="1" w:lastRow="0" w:firstColumn="1" w:lastColumn="0" w:noHBand="0" w:noVBand="1"/>
      </w:tblPr>
      <w:tblGrid>
        <w:gridCol w:w="1951"/>
        <w:gridCol w:w="1439"/>
        <w:gridCol w:w="1701"/>
      </w:tblGrid>
      <w:tr w:rsidR="006C30C1" w:rsidRPr="008F18EA" w:rsidTr="002675FF">
        <w:tc>
          <w:tcPr>
            <w:tcW w:w="1951" w:type="dxa"/>
          </w:tcPr>
          <w:p w:rsidR="006C30C1" w:rsidRPr="008F18EA" w:rsidRDefault="006C30C1" w:rsidP="00E075D9">
            <w:pPr>
              <w:pStyle w:val="Paragrafi"/>
              <w:ind w:firstLine="0"/>
              <w:rPr>
                <w:sz w:val="18"/>
                <w:szCs w:val="18"/>
                <w:lang w:val="sq-AL"/>
              </w:rPr>
            </w:pPr>
          </w:p>
        </w:tc>
        <w:tc>
          <w:tcPr>
            <w:tcW w:w="1439" w:type="dxa"/>
          </w:tcPr>
          <w:p w:rsidR="00200D61" w:rsidRDefault="00781807" w:rsidP="00200D61">
            <w:pPr>
              <w:pStyle w:val="Paragrafi"/>
              <w:ind w:firstLine="0"/>
              <w:jc w:val="center"/>
              <w:rPr>
                <w:b/>
                <w:sz w:val="20"/>
                <w:szCs w:val="20"/>
                <w:lang w:val="sq-AL"/>
              </w:rPr>
            </w:pPr>
            <w:r w:rsidRPr="002675FF">
              <w:rPr>
                <w:b/>
                <w:sz w:val="20"/>
                <w:szCs w:val="20"/>
                <w:lang w:val="sq-AL"/>
              </w:rPr>
              <w:t>Furniz</w:t>
            </w:r>
            <w:r w:rsidR="00200D61">
              <w:rPr>
                <w:b/>
                <w:sz w:val="20"/>
                <w:szCs w:val="20"/>
                <w:lang w:val="sq-AL"/>
              </w:rPr>
              <w:t>i</w:t>
            </w:r>
            <w:r w:rsidRPr="002675FF">
              <w:rPr>
                <w:b/>
                <w:sz w:val="20"/>
                <w:szCs w:val="20"/>
                <w:lang w:val="sq-AL"/>
              </w:rPr>
              <w:t xml:space="preserve">mi </w:t>
            </w:r>
          </w:p>
          <w:p w:rsidR="006C30C1" w:rsidRPr="002675FF" w:rsidRDefault="00781807" w:rsidP="00200D61">
            <w:pPr>
              <w:pStyle w:val="Paragrafi"/>
              <w:ind w:firstLine="0"/>
              <w:jc w:val="center"/>
              <w:rPr>
                <w:b/>
                <w:sz w:val="20"/>
                <w:szCs w:val="20"/>
                <w:lang w:val="sq-AL"/>
              </w:rPr>
            </w:pPr>
            <w:r w:rsidRPr="002675FF">
              <w:rPr>
                <w:b/>
                <w:sz w:val="20"/>
                <w:szCs w:val="20"/>
                <w:lang w:val="sq-AL"/>
              </w:rPr>
              <w:t>me uj</w:t>
            </w:r>
            <w:r w:rsidR="00B823ED" w:rsidRPr="002675FF">
              <w:rPr>
                <w:b/>
                <w:sz w:val="20"/>
                <w:szCs w:val="20"/>
                <w:lang w:val="sq-AL"/>
              </w:rPr>
              <w:t>ë</w:t>
            </w:r>
          </w:p>
        </w:tc>
        <w:tc>
          <w:tcPr>
            <w:tcW w:w="1701" w:type="dxa"/>
          </w:tcPr>
          <w:p w:rsidR="00E115C6" w:rsidRPr="002675FF" w:rsidRDefault="00781807" w:rsidP="00E115C6">
            <w:pPr>
              <w:pStyle w:val="Paragrafi"/>
              <w:ind w:firstLine="0"/>
              <w:jc w:val="center"/>
              <w:rPr>
                <w:b/>
                <w:sz w:val="20"/>
                <w:szCs w:val="20"/>
                <w:lang w:val="sq-AL"/>
              </w:rPr>
            </w:pPr>
            <w:r w:rsidRPr="002675FF">
              <w:rPr>
                <w:b/>
                <w:sz w:val="20"/>
                <w:szCs w:val="20"/>
                <w:lang w:val="sq-AL"/>
              </w:rPr>
              <w:t>Largimi i uj</w:t>
            </w:r>
            <w:r w:rsidR="00B823ED" w:rsidRPr="002675FF">
              <w:rPr>
                <w:b/>
                <w:sz w:val="20"/>
                <w:szCs w:val="20"/>
                <w:lang w:val="sq-AL"/>
              </w:rPr>
              <w:t>ë</w:t>
            </w:r>
            <w:r w:rsidRPr="002675FF">
              <w:rPr>
                <w:b/>
                <w:sz w:val="20"/>
                <w:szCs w:val="20"/>
                <w:lang w:val="sq-AL"/>
              </w:rPr>
              <w:t xml:space="preserve">rave </w:t>
            </w:r>
          </w:p>
          <w:p w:rsidR="006C30C1" w:rsidRPr="002675FF" w:rsidRDefault="00781807" w:rsidP="00E115C6">
            <w:pPr>
              <w:pStyle w:val="Paragrafi"/>
              <w:ind w:firstLine="0"/>
              <w:jc w:val="center"/>
              <w:rPr>
                <w:b/>
                <w:sz w:val="20"/>
                <w:szCs w:val="20"/>
                <w:lang w:val="sq-AL"/>
              </w:rPr>
            </w:pPr>
            <w:r w:rsidRPr="002675FF">
              <w:rPr>
                <w:b/>
                <w:sz w:val="20"/>
                <w:szCs w:val="20"/>
                <w:lang w:val="sq-AL"/>
              </w:rPr>
              <w:t>t</w:t>
            </w:r>
            <w:r w:rsidR="00B823ED" w:rsidRPr="002675FF">
              <w:rPr>
                <w:b/>
                <w:sz w:val="20"/>
                <w:szCs w:val="20"/>
                <w:lang w:val="sq-AL"/>
              </w:rPr>
              <w:t>ë</w:t>
            </w:r>
            <w:r w:rsidRPr="002675FF">
              <w:rPr>
                <w:b/>
                <w:sz w:val="20"/>
                <w:szCs w:val="20"/>
                <w:lang w:val="sq-AL"/>
              </w:rPr>
              <w:t xml:space="preserve"> ndotura</w:t>
            </w:r>
          </w:p>
        </w:tc>
      </w:tr>
      <w:tr w:rsidR="006C30C1" w:rsidRPr="008F18EA" w:rsidTr="002675FF">
        <w:tc>
          <w:tcPr>
            <w:tcW w:w="1951" w:type="dxa"/>
          </w:tcPr>
          <w:p w:rsidR="006C30C1" w:rsidRPr="002675FF" w:rsidRDefault="00781807" w:rsidP="00E075D9">
            <w:pPr>
              <w:pStyle w:val="Paragrafi"/>
              <w:ind w:firstLine="0"/>
              <w:rPr>
                <w:sz w:val="20"/>
                <w:szCs w:val="20"/>
                <w:lang w:val="sq-AL"/>
              </w:rPr>
            </w:pPr>
            <w:r w:rsidRPr="002675FF">
              <w:rPr>
                <w:sz w:val="20"/>
                <w:szCs w:val="20"/>
                <w:lang w:val="sq-AL"/>
              </w:rPr>
              <w:t>Konsumator familjar</w:t>
            </w:r>
          </w:p>
        </w:tc>
        <w:tc>
          <w:tcPr>
            <w:tcW w:w="1439" w:type="dxa"/>
          </w:tcPr>
          <w:p w:rsidR="006C30C1" w:rsidRPr="002675FF" w:rsidRDefault="00781807" w:rsidP="00E115C6">
            <w:pPr>
              <w:pStyle w:val="Paragrafi"/>
              <w:ind w:firstLine="0"/>
              <w:jc w:val="right"/>
              <w:rPr>
                <w:sz w:val="20"/>
                <w:szCs w:val="20"/>
                <w:lang w:val="sq-AL"/>
              </w:rPr>
            </w:pPr>
            <w:r w:rsidRPr="002675FF">
              <w:rPr>
                <w:sz w:val="20"/>
                <w:szCs w:val="20"/>
                <w:lang w:val="sq-AL"/>
              </w:rPr>
              <w:t>52 lek</w:t>
            </w:r>
            <w:r w:rsidR="00B823ED" w:rsidRPr="002675FF">
              <w:rPr>
                <w:sz w:val="20"/>
                <w:szCs w:val="20"/>
                <w:lang w:val="sq-AL"/>
              </w:rPr>
              <w:t>ë</w:t>
            </w:r>
            <w:r w:rsidRPr="002675FF">
              <w:rPr>
                <w:sz w:val="20"/>
                <w:szCs w:val="20"/>
                <w:lang w:val="sq-AL"/>
              </w:rPr>
              <w:t>/m</w:t>
            </w:r>
            <w:r w:rsidRPr="002675FF">
              <w:rPr>
                <w:sz w:val="20"/>
                <w:szCs w:val="20"/>
                <w:vertAlign w:val="superscript"/>
                <w:lang w:val="sq-AL"/>
              </w:rPr>
              <w:t>3</w:t>
            </w:r>
          </w:p>
        </w:tc>
        <w:tc>
          <w:tcPr>
            <w:tcW w:w="1701" w:type="dxa"/>
          </w:tcPr>
          <w:p w:rsidR="006C30C1" w:rsidRPr="002675FF" w:rsidRDefault="00781807" w:rsidP="00E115C6">
            <w:pPr>
              <w:pStyle w:val="Paragrafi"/>
              <w:ind w:firstLine="0"/>
              <w:jc w:val="right"/>
              <w:rPr>
                <w:sz w:val="20"/>
                <w:szCs w:val="20"/>
                <w:lang w:val="sq-AL"/>
              </w:rPr>
            </w:pPr>
            <w:r w:rsidRPr="002675FF">
              <w:rPr>
                <w:sz w:val="20"/>
                <w:szCs w:val="20"/>
                <w:lang w:val="sq-AL"/>
              </w:rPr>
              <w:t>13 lek</w:t>
            </w:r>
            <w:r w:rsidR="00B823ED" w:rsidRPr="002675FF">
              <w:rPr>
                <w:sz w:val="20"/>
                <w:szCs w:val="20"/>
                <w:lang w:val="sq-AL"/>
              </w:rPr>
              <w:t>ë</w:t>
            </w:r>
            <w:r w:rsidRPr="002675FF">
              <w:rPr>
                <w:sz w:val="20"/>
                <w:szCs w:val="20"/>
                <w:lang w:val="sq-AL"/>
              </w:rPr>
              <w:t>/m</w:t>
            </w:r>
            <w:r w:rsidRPr="002675FF">
              <w:rPr>
                <w:sz w:val="20"/>
                <w:szCs w:val="20"/>
                <w:vertAlign w:val="superscript"/>
                <w:lang w:val="sq-AL"/>
              </w:rPr>
              <w:t>3</w:t>
            </w:r>
          </w:p>
        </w:tc>
      </w:tr>
      <w:tr w:rsidR="006C30C1" w:rsidRPr="008F18EA" w:rsidTr="002675FF">
        <w:tc>
          <w:tcPr>
            <w:tcW w:w="1951" w:type="dxa"/>
          </w:tcPr>
          <w:p w:rsidR="006C30C1" w:rsidRPr="002675FF" w:rsidRDefault="00E115C6" w:rsidP="00E075D9">
            <w:pPr>
              <w:pStyle w:val="Paragrafi"/>
              <w:ind w:firstLine="0"/>
              <w:rPr>
                <w:sz w:val="20"/>
                <w:szCs w:val="20"/>
                <w:lang w:val="sq-AL"/>
              </w:rPr>
            </w:pPr>
            <w:r w:rsidRPr="002675FF">
              <w:rPr>
                <w:sz w:val="20"/>
                <w:szCs w:val="20"/>
                <w:lang w:val="sq-AL"/>
              </w:rPr>
              <w:t xml:space="preserve">Institucione </w:t>
            </w:r>
            <w:r w:rsidR="00781807" w:rsidRPr="002675FF">
              <w:rPr>
                <w:sz w:val="20"/>
                <w:szCs w:val="20"/>
                <w:lang w:val="sq-AL"/>
              </w:rPr>
              <w:t>buxhetore</w:t>
            </w:r>
          </w:p>
        </w:tc>
        <w:tc>
          <w:tcPr>
            <w:tcW w:w="1439" w:type="dxa"/>
          </w:tcPr>
          <w:p w:rsidR="006C30C1" w:rsidRPr="002675FF" w:rsidRDefault="00781807" w:rsidP="00E115C6">
            <w:pPr>
              <w:pStyle w:val="Paragrafi"/>
              <w:ind w:firstLine="0"/>
              <w:jc w:val="right"/>
              <w:rPr>
                <w:sz w:val="20"/>
                <w:szCs w:val="20"/>
                <w:lang w:val="sq-AL"/>
              </w:rPr>
            </w:pPr>
            <w:r w:rsidRPr="002675FF">
              <w:rPr>
                <w:sz w:val="20"/>
                <w:szCs w:val="20"/>
                <w:lang w:val="sq-AL"/>
              </w:rPr>
              <w:t>105 lek</w:t>
            </w:r>
            <w:r w:rsidR="00B823ED" w:rsidRPr="002675FF">
              <w:rPr>
                <w:sz w:val="20"/>
                <w:szCs w:val="20"/>
                <w:lang w:val="sq-AL"/>
              </w:rPr>
              <w:t>ë</w:t>
            </w:r>
            <w:r w:rsidRPr="002675FF">
              <w:rPr>
                <w:sz w:val="20"/>
                <w:szCs w:val="20"/>
                <w:lang w:val="sq-AL"/>
              </w:rPr>
              <w:t>/</w:t>
            </w:r>
            <w:r w:rsidR="001B7B6D" w:rsidRPr="002675FF">
              <w:rPr>
                <w:sz w:val="20"/>
                <w:szCs w:val="20"/>
                <w:lang w:val="sq-AL"/>
              </w:rPr>
              <w:t xml:space="preserve"> m</w:t>
            </w:r>
            <w:r w:rsidR="001B7B6D" w:rsidRPr="002675FF">
              <w:rPr>
                <w:sz w:val="20"/>
                <w:szCs w:val="20"/>
                <w:vertAlign w:val="superscript"/>
                <w:lang w:val="sq-AL"/>
              </w:rPr>
              <w:t>3</w:t>
            </w:r>
          </w:p>
        </w:tc>
        <w:tc>
          <w:tcPr>
            <w:tcW w:w="1701" w:type="dxa"/>
          </w:tcPr>
          <w:p w:rsidR="006C30C1" w:rsidRPr="002675FF" w:rsidRDefault="00781807" w:rsidP="00E115C6">
            <w:pPr>
              <w:pStyle w:val="Paragrafi"/>
              <w:ind w:firstLine="0"/>
              <w:jc w:val="right"/>
              <w:rPr>
                <w:sz w:val="20"/>
                <w:szCs w:val="20"/>
                <w:lang w:val="sq-AL"/>
              </w:rPr>
            </w:pPr>
            <w:r w:rsidRPr="002675FF">
              <w:rPr>
                <w:sz w:val="20"/>
                <w:szCs w:val="20"/>
                <w:lang w:val="sq-AL"/>
              </w:rPr>
              <w:t>18 lek</w:t>
            </w:r>
            <w:r w:rsidR="00B823ED" w:rsidRPr="002675FF">
              <w:rPr>
                <w:sz w:val="20"/>
                <w:szCs w:val="20"/>
                <w:lang w:val="sq-AL"/>
              </w:rPr>
              <w:t>ë</w:t>
            </w:r>
            <w:r w:rsidRPr="002675FF">
              <w:rPr>
                <w:sz w:val="20"/>
                <w:szCs w:val="20"/>
                <w:lang w:val="sq-AL"/>
              </w:rPr>
              <w:t>/</w:t>
            </w:r>
            <w:r w:rsidR="001E71CF" w:rsidRPr="002675FF">
              <w:rPr>
                <w:sz w:val="20"/>
                <w:szCs w:val="20"/>
                <w:lang w:val="sq-AL"/>
              </w:rPr>
              <w:t xml:space="preserve"> m</w:t>
            </w:r>
            <w:r w:rsidR="001E71CF" w:rsidRPr="002675FF">
              <w:rPr>
                <w:sz w:val="20"/>
                <w:szCs w:val="20"/>
                <w:vertAlign w:val="superscript"/>
                <w:lang w:val="sq-AL"/>
              </w:rPr>
              <w:t>3</w:t>
            </w:r>
          </w:p>
        </w:tc>
      </w:tr>
      <w:tr w:rsidR="00781807" w:rsidRPr="008F18EA" w:rsidTr="002675FF">
        <w:tc>
          <w:tcPr>
            <w:tcW w:w="1951" w:type="dxa"/>
          </w:tcPr>
          <w:p w:rsidR="00781807" w:rsidRPr="002675FF" w:rsidRDefault="00781807" w:rsidP="00E075D9">
            <w:pPr>
              <w:pStyle w:val="Paragrafi"/>
              <w:ind w:firstLine="0"/>
              <w:rPr>
                <w:sz w:val="20"/>
                <w:szCs w:val="20"/>
                <w:lang w:val="sq-AL"/>
              </w:rPr>
            </w:pPr>
            <w:r w:rsidRPr="002675FF">
              <w:rPr>
                <w:sz w:val="20"/>
                <w:szCs w:val="20"/>
                <w:lang w:val="sq-AL"/>
              </w:rPr>
              <w:t>Ente private</w:t>
            </w:r>
          </w:p>
        </w:tc>
        <w:tc>
          <w:tcPr>
            <w:tcW w:w="1439" w:type="dxa"/>
          </w:tcPr>
          <w:p w:rsidR="00781807" w:rsidRPr="002675FF" w:rsidRDefault="00781807" w:rsidP="00E115C6">
            <w:pPr>
              <w:pStyle w:val="Paragrafi"/>
              <w:ind w:firstLine="0"/>
              <w:jc w:val="right"/>
              <w:rPr>
                <w:sz w:val="20"/>
                <w:szCs w:val="20"/>
                <w:lang w:val="sq-AL"/>
              </w:rPr>
            </w:pPr>
            <w:r w:rsidRPr="002675FF">
              <w:rPr>
                <w:sz w:val="20"/>
                <w:szCs w:val="20"/>
                <w:lang w:val="sq-AL"/>
              </w:rPr>
              <w:t>125 lek</w:t>
            </w:r>
            <w:r w:rsidR="00B823ED" w:rsidRPr="002675FF">
              <w:rPr>
                <w:sz w:val="20"/>
                <w:szCs w:val="20"/>
                <w:lang w:val="sq-AL"/>
              </w:rPr>
              <w:t>ë</w:t>
            </w:r>
            <w:r w:rsidRPr="002675FF">
              <w:rPr>
                <w:sz w:val="20"/>
                <w:szCs w:val="20"/>
                <w:lang w:val="sq-AL"/>
              </w:rPr>
              <w:t>/</w:t>
            </w:r>
            <w:r w:rsidR="001B7B6D" w:rsidRPr="002675FF">
              <w:rPr>
                <w:sz w:val="20"/>
                <w:szCs w:val="20"/>
                <w:lang w:val="sq-AL"/>
              </w:rPr>
              <w:t xml:space="preserve"> m</w:t>
            </w:r>
            <w:r w:rsidR="001B7B6D" w:rsidRPr="002675FF">
              <w:rPr>
                <w:sz w:val="20"/>
                <w:szCs w:val="20"/>
                <w:vertAlign w:val="superscript"/>
                <w:lang w:val="sq-AL"/>
              </w:rPr>
              <w:t>3</w:t>
            </w:r>
          </w:p>
        </w:tc>
        <w:tc>
          <w:tcPr>
            <w:tcW w:w="1701" w:type="dxa"/>
          </w:tcPr>
          <w:p w:rsidR="00781807" w:rsidRPr="002675FF" w:rsidRDefault="00781807" w:rsidP="00E115C6">
            <w:pPr>
              <w:pStyle w:val="Paragrafi"/>
              <w:ind w:firstLine="0"/>
              <w:jc w:val="right"/>
              <w:rPr>
                <w:sz w:val="20"/>
                <w:szCs w:val="20"/>
                <w:lang w:val="sq-AL"/>
              </w:rPr>
            </w:pPr>
            <w:r w:rsidRPr="002675FF">
              <w:rPr>
                <w:sz w:val="20"/>
                <w:szCs w:val="20"/>
                <w:lang w:val="sq-AL"/>
              </w:rPr>
              <w:t>20 lek</w:t>
            </w:r>
            <w:r w:rsidR="00B823ED" w:rsidRPr="002675FF">
              <w:rPr>
                <w:sz w:val="20"/>
                <w:szCs w:val="20"/>
                <w:lang w:val="sq-AL"/>
              </w:rPr>
              <w:t>ë</w:t>
            </w:r>
            <w:r w:rsidRPr="002675FF">
              <w:rPr>
                <w:sz w:val="20"/>
                <w:szCs w:val="20"/>
                <w:lang w:val="sq-AL"/>
              </w:rPr>
              <w:t>/</w:t>
            </w:r>
            <w:r w:rsidR="001E71CF" w:rsidRPr="002675FF">
              <w:rPr>
                <w:sz w:val="20"/>
                <w:szCs w:val="20"/>
                <w:lang w:val="sq-AL"/>
              </w:rPr>
              <w:t xml:space="preserve"> m</w:t>
            </w:r>
            <w:r w:rsidR="001E71CF" w:rsidRPr="002675FF">
              <w:rPr>
                <w:sz w:val="20"/>
                <w:szCs w:val="20"/>
                <w:vertAlign w:val="superscript"/>
                <w:lang w:val="sq-AL"/>
              </w:rPr>
              <w:t>3</w:t>
            </w:r>
          </w:p>
        </w:tc>
      </w:tr>
      <w:tr w:rsidR="00781807" w:rsidRPr="008F18EA" w:rsidTr="002675FF">
        <w:tc>
          <w:tcPr>
            <w:tcW w:w="1951" w:type="dxa"/>
          </w:tcPr>
          <w:p w:rsidR="00781807" w:rsidRPr="002675FF" w:rsidRDefault="00A632FB" w:rsidP="005E2C17">
            <w:pPr>
              <w:pStyle w:val="Paragrafi"/>
              <w:ind w:firstLine="0"/>
              <w:jc w:val="left"/>
              <w:rPr>
                <w:sz w:val="20"/>
                <w:szCs w:val="20"/>
                <w:lang w:val="sq-AL"/>
              </w:rPr>
            </w:pPr>
            <w:r w:rsidRPr="002675FF">
              <w:rPr>
                <w:sz w:val="20"/>
                <w:szCs w:val="20"/>
                <w:lang w:val="sq-AL"/>
              </w:rPr>
              <w:t>Klientë të veçantë</w:t>
            </w:r>
            <w:r w:rsidR="005E2C17" w:rsidRPr="002675FF">
              <w:rPr>
                <w:sz w:val="20"/>
                <w:szCs w:val="20"/>
                <w:lang w:val="sq-AL"/>
              </w:rPr>
              <w:t xml:space="preserve"> (industri)</w:t>
            </w:r>
          </w:p>
        </w:tc>
        <w:tc>
          <w:tcPr>
            <w:tcW w:w="1439" w:type="dxa"/>
          </w:tcPr>
          <w:p w:rsidR="00781807" w:rsidRPr="002675FF" w:rsidRDefault="00781807" w:rsidP="00E115C6">
            <w:pPr>
              <w:pStyle w:val="Paragrafi"/>
              <w:ind w:firstLine="0"/>
              <w:jc w:val="right"/>
              <w:rPr>
                <w:sz w:val="20"/>
                <w:szCs w:val="20"/>
                <w:lang w:val="sq-AL"/>
              </w:rPr>
            </w:pPr>
            <w:r w:rsidRPr="002675FF">
              <w:rPr>
                <w:sz w:val="20"/>
                <w:szCs w:val="20"/>
                <w:lang w:val="sq-AL"/>
              </w:rPr>
              <w:t>70 lek</w:t>
            </w:r>
            <w:r w:rsidR="00B823ED" w:rsidRPr="002675FF">
              <w:rPr>
                <w:sz w:val="20"/>
                <w:szCs w:val="20"/>
                <w:lang w:val="sq-AL"/>
              </w:rPr>
              <w:t>ë</w:t>
            </w:r>
            <w:r w:rsidRPr="002675FF">
              <w:rPr>
                <w:sz w:val="20"/>
                <w:szCs w:val="20"/>
                <w:lang w:val="sq-AL"/>
              </w:rPr>
              <w:t>/</w:t>
            </w:r>
            <w:r w:rsidR="001B7B6D" w:rsidRPr="002675FF">
              <w:rPr>
                <w:sz w:val="20"/>
                <w:szCs w:val="20"/>
                <w:lang w:val="sq-AL"/>
              </w:rPr>
              <w:t xml:space="preserve"> m</w:t>
            </w:r>
            <w:r w:rsidR="001B7B6D" w:rsidRPr="002675FF">
              <w:rPr>
                <w:sz w:val="20"/>
                <w:szCs w:val="20"/>
                <w:vertAlign w:val="superscript"/>
                <w:lang w:val="sq-AL"/>
              </w:rPr>
              <w:t>3</w:t>
            </w:r>
          </w:p>
        </w:tc>
        <w:tc>
          <w:tcPr>
            <w:tcW w:w="1701" w:type="dxa"/>
          </w:tcPr>
          <w:p w:rsidR="00781807" w:rsidRPr="002675FF" w:rsidRDefault="00781807" w:rsidP="00E115C6">
            <w:pPr>
              <w:pStyle w:val="Paragrafi"/>
              <w:ind w:firstLine="0"/>
              <w:jc w:val="right"/>
              <w:rPr>
                <w:sz w:val="20"/>
                <w:szCs w:val="20"/>
                <w:lang w:val="sq-AL"/>
              </w:rPr>
            </w:pPr>
            <w:r w:rsidRPr="002675FF">
              <w:rPr>
                <w:sz w:val="20"/>
                <w:szCs w:val="20"/>
                <w:lang w:val="sq-AL"/>
              </w:rPr>
              <w:t>20 lek</w:t>
            </w:r>
            <w:r w:rsidR="00B823ED" w:rsidRPr="002675FF">
              <w:rPr>
                <w:sz w:val="20"/>
                <w:szCs w:val="20"/>
                <w:lang w:val="sq-AL"/>
              </w:rPr>
              <w:t>ë</w:t>
            </w:r>
            <w:r w:rsidRPr="002675FF">
              <w:rPr>
                <w:sz w:val="20"/>
                <w:szCs w:val="20"/>
                <w:lang w:val="sq-AL"/>
              </w:rPr>
              <w:t>/</w:t>
            </w:r>
            <w:r w:rsidR="001E71CF" w:rsidRPr="002675FF">
              <w:rPr>
                <w:sz w:val="20"/>
                <w:szCs w:val="20"/>
                <w:lang w:val="sq-AL"/>
              </w:rPr>
              <w:t xml:space="preserve"> m</w:t>
            </w:r>
            <w:r w:rsidR="001E71CF" w:rsidRPr="002675FF">
              <w:rPr>
                <w:sz w:val="20"/>
                <w:szCs w:val="20"/>
                <w:vertAlign w:val="superscript"/>
                <w:lang w:val="sq-AL"/>
              </w:rPr>
              <w:t>3</w:t>
            </w:r>
          </w:p>
        </w:tc>
      </w:tr>
    </w:tbl>
    <w:p w:rsidR="005E2C17" w:rsidRPr="008F18EA" w:rsidRDefault="005E2C17" w:rsidP="005E2C17">
      <w:pPr>
        <w:pStyle w:val="Paragrafi"/>
        <w:ind w:firstLine="0"/>
        <w:rPr>
          <w:sz w:val="2"/>
          <w:lang w:val="sq-AL"/>
        </w:rPr>
      </w:pPr>
    </w:p>
    <w:p w:rsidR="0046761B" w:rsidRPr="008F18EA" w:rsidRDefault="0046761B" w:rsidP="005E2C17">
      <w:pPr>
        <w:pStyle w:val="Paragrafi"/>
        <w:ind w:firstLine="0"/>
        <w:rPr>
          <w:lang w:val="sq-AL"/>
        </w:rPr>
      </w:pPr>
      <w:r w:rsidRPr="008F18EA">
        <w:rPr>
          <w:lang w:val="sq-AL"/>
        </w:rPr>
        <w:t>b)</w:t>
      </w:r>
      <w:r w:rsidR="002675FF">
        <w:rPr>
          <w:lang w:val="sq-AL"/>
        </w:rPr>
        <w:t xml:space="preserve"> </w:t>
      </w:r>
      <w:r w:rsidRPr="008F18EA">
        <w:rPr>
          <w:lang w:val="sq-AL"/>
        </w:rPr>
        <w:t>Tarif</w:t>
      </w:r>
      <w:r w:rsidR="00B823ED" w:rsidRPr="008F18EA">
        <w:rPr>
          <w:lang w:val="sq-AL"/>
        </w:rPr>
        <w:t>ë</w:t>
      </w:r>
      <w:r w:rsidRPr="008F18EA">
        <w:rPr>
          <w:lang w:val="sq-AL"/>
        </w:rPr>
        <w:t xml:space="preserve"> fikse</w:t>
      </w:r>
    </w:p>
    <w:tbl>
      <w:tblPr>
        <w:tblW w:w="0" w:type="auto"/>
        <w:tblLook w:val="04A0" w:firstRow="1" w:lastRow="0" w:firstColumn="1" w:lastColumn="0" w:noHBand="0" w:noVBand="1"/>
      </w:tblPr>
      <w:tblGrid>
        <w:gridCol w:w="2943"/>
        <w:gridCol w:w="1985"/>
      </w:tblGrid>
      <w:tr w:rsidR="00FE473D" w:rsidRPr="008F18EA" w:rsidTr="00354B90">
        <w:tc>
          <w:tcPr>
            <w:tcW w:w="2943" w:type="dxa"/>
          </w:tcPr>
          <w:p w:rsidR="00FE473D" w:rsidRPr="008F18EA" w:rsidRDefault="00FE473D" w:rsidP="00E075D9">
            <w:pPr>
              <w:pStyle w:val="Paragrafi"/>
              <w:ind w:firstLine="0"/>
              <w:rPr>
                <w:sz w:val="18"/>
                <w:szCs w:val="18"/>
                <w:lang w:val="sq-AL"/>
              </w:rPr>
            </w:pPr>
          </w:p>
        </w:tc>
        <w:tc>
          <w:tcPr>
            <w:tcW w:w="1985" w:type="dxa"/>
          </w:tcPr>
          <w:p w:rsidR="00FE473D" w:rsidRPr="00BE21D8" w:rsidRDefault="008F18EA" w:rsidP="00F55C02">
            <w:pPr>
              <w:pStyle w:val="Paragrafi"/>
              <w:ind w:firstLine="0"/>
              <w:jc w:val="right"/>
              <w:rPr>
                <w:b/>
                <w:sz w:val="20"/>
                <w:szCs w:val="20"/>
                <w:lang w:val="sq-AL"/>
              </w:rPr>
            </w:pPr>
            <w:r w:rsidRPr="00BE21D8">
              <w:rPr>
                <w:b/>
                <w:sz w:val="20"/>
                <w:szCs w:val="20"/>
                <w:lang w:val="sq-AL"/>
              </w:rPr>
              <w:t>Furnizimi</w:t>
            </w:r>
            <w:r w:rsidR="00FE473D" w:rsidRPr="00BE21D8">
              <w:rPr>
                <w:b/>
                <w:sz w:val="20"/>
                <w:szCs w:val="20"/>
                <w:lang w:val="sq-AL"/>
              </w:rPr>
              <w:t xml:space="preserve"> me ujë</w:t>
            </w:r>
          </w:p>
        </w:tc>
      </w:tr>
      <w:tr w:rsidR="00FE473D" w:rsidRPr="008F18EA" w:rsidTr="00354B90">
        <w:tc>
          <w:tcPr>
            <w:tcW w:w="2943" w:type="dxa"/>
          </w:tcPr>
          <w:p w:rsidR="00FE473D" w:rsidRPr="002675FF" w:rsidRDefault="00FE473D" w:rsidP="00E075D9">
            <w:pPr>
              <w:pStyle w:val="Paragrafi"/>
              <w:ind w:firstLine="0"/>
              <w:rPr>
                <w:sz w:val="20"/>
                <w:szCs w:val="20"/>
                <w:lang w:val="sq-AL"/>
              </w:rPr>
            </w:pPr>
            <w:r w:rsidRPr="002675FF">
              <w:rPr>
                <w:sz w:val="20"/>
                <w:szCs w:val="20"/>
                <w:lang w:val="sq-AL"/>
              </w:rPr>
              <w:t>Konsumator familjar</w:t>
            </w:r>
          </w:p>
        </w:tc>
        <w:tc>
          <w:tcPr>
            <w:tcW w:w="1985" w:type="dxa"/>
          </w:tcPr>
          <w:p w:rsidR="00FE473D" w:rsidRPr="002675FF" w:rsidRDefault="00FE473D" w:rsidP="00F55C02">
            <w:pPr>
              <w:pStyle w:val="Paragrafi"/>
              <w:ind w:firstLine="0"/>
              <w:jc w:val="right"/>
              <w:rPr>
                <w:sz w:val="20"/>
                <w:szCs w:val="20"/>
                <w:lang w:val="sq-AL"/>
              </w:rPr>
            </w:pPr>
            <w:r w:rsidRPr="002675FF">
              <w:rPr>
                <w:sz w:val="20"/>
                <w:szCs w:val="20"/>
                <w:lang w:val="sq-AL"/>
              </w:rPr>
              <w:t>200 lekë muaj/klient</w:t>
            </w:r>
          </w:p>
        </w:tc>
      </w:tr>
      <w:tr w:rsidR="00FE473D" w:rsidRPr="008F18EA" w:rsidTr="00354B90">
        <w:tc>
          <w:tcPr>
            <w:tcW w:w="2943" w:type="dxa"/>
          </w:tcPr>
          <w:p w:rsidR="00FE473D" w:rsidRPr="002675FF" w:rsidRDefault="002675FF" w:rsidP="00E075D9">
            <w:pPr>
              <w:pStyle w:val="Paragrafi"/>
              <w:ind w:firstLine="0"/>
              <w:rPr>
                <w:sz w:val="20"/>
                <w:szCs w:val="20"/>
                <w:lang w:val="sq-AL"/>
              </w:rPr>
            </w:pPr>
            <w:r w:rsidRPr="002675FF">
              <w:rPr>
                <w:sz w:val="20"/>
                <w:szCs w:val="20"/>
                <w:lang w:val="sq-AL"/>
              </w:rPr>
              <w:t>Institucione buxhetore</w:t>
            </w:r>
          </w:p>
        </w:tc>
        <w:tc>
          <w:tcPr>
            <w:tcW w:w="1985" w:type="dxa"/>
          </w:tcPr>
          <w:p w:rsidR="00FE473D" w:rsidRPr="002675FF" w:rsidRDefault="00FE473D" w:rsidP="00F55C02">
            <w:pPr>
              <w:pStyle w:val="Paragrafi"/>
              <w:ind w:firstLine="0"/>
              <w:jc w:val="right"/>
              <w:rPr>
                <w:sz w:val="20"/>
                <w:szCs w:val="20"/>
                <w:lang w:val="sq-AL"/>
              </w:rPr>
            </w:pPr>
            <w:r w:rsidRPr="002675FF">
              <w:rPr>
                <w:sz w:val="20"/>
                <w:szCs w:val="20"/>
                <w:lang w:val="sq-AL"/>
              </w:rPr>
              <w:t>200 lekë muaj/klient</w:t>
            </w:r>
          </w:p>
        </w:tc>
      </w:tr>
      <w:tr w:rsidR="00FE473D" w:rsidRPr="008F18EA" w:rsidTr="00354B90">
        <w:tc>
          <w:tcPr>
            <w:tcW w:w="2943" w:type="dxa"/>
          </w:tcPr>
          <w:p w:rsidR="00FE473D" w:rsidRPr="002675FF" w:rsidRDefault="00FE473D" w:rsidP="00E075D9">
            <w:pPr>
              <w:pStyle w:val="Paragrafi"/>
              <w:ind w:firstLine="0"/>
              <w:rPr>
                <w:sz w:val="20"/>
                <w:szCs w:val="20"/>
                <w:lang w:val="sq-AL"/>
              </w:rPr>
            </w:pPr>
            <w:r w:rsidRPr="002675FF">
              <w:rPr>
                <w:sz w:val="20"/>
                <w:szCs w:val="20"/>
                <w:lang w:val="sq-AL"/>
              </w:rPr>
              <w:t>Ente private</w:t>
            </w:r>
          </w:p>
        </w:tc>
        <w:tc>
          <w:tcPr>
            <w:tcW w:w="1985" w:type="dxa"/>
          </w:tcPr>
          <w:p w:rsidR="00FE473D" w:rsidRPr="002675FF" w:rsidRDefault="00FE473D" w:rsidP="00F55C02">
            <w:pPr>
              <w:pStyle w:val="Paragrafi"/>
              <w:ind w:firstLine="0"/>
              <w:jc w:val="right"/>
              <w:rPr>
                <w:sz w:val="20"/>
                <w:szCs w:val="20"/>
                <w:lang w:val="sq-AL"/>
              </w:rPr>
            </w:pPr>
            <w:r w:rsidRPr="002675FF">
              <w:rPr>
                <w:sz w:val="20"/>
                <w:szCs w:val="20"/>
                <w:lang w:val="sq-AL"/>
              </w:rPr>
              <w:t>200 lekë muaj/klient</w:t>
            </w:r>
          </w:p>
        </w:tc>
      </w:tr>
    </w:tbl>
    <w:p w:rsidR="0046761B" w:rsidRPr="008F18EA" w:rsidRDefault="0046761B" w:rsidP="003E6986">
      <w:pPr>
        <w:pStyle w:val="Paragrafi"/>
        <w:ind w:firstLine="0"/>
        <w:rPr>
          <w:lang w:val="sq-AL"/>
        </w:rPr>
      </w:pPr>
      <w:r w:rsidRPr="008F18EA">
        <w:rPr>
          <w:lang w:val="sq-AL"/>
        </w:rPr>
        <w:t>c) Tarif</w:t>
      </w:r>
      <w:r w:rsidR="00B823ED" w:rsidRPr="008F18EA">
        <w:rPr>
          <w:lang w:val="sq-AL"/>
        </w:rPr>
        <w:t>ë</w:t>
      </w:r>
      <w:r w:rsidRPr="008F18EA">
        <w:rPr>
          <w:lang w:val="sq-AL"/>
        </w:rPr>
        <w:t xml:space="preserve"> shitje uji me shumic</w:t>
      </w:r>
      <w:r w:rsidR="00B823ED" w:rsidRPr="008F18EA">
        <w:rPr>
          <w:lang w:val="sq-AL"/>
        </w:rPr>
        <w:t>ë</w:t>
      </w:r>
    </w:p>
    <w:p w:rsidR="0046761B" w:rsidRPr="008F18EA" w:rsidRDefault="0046761B" w:rsidP="003E6986">
      <w:pPr>
        <w:pStyle w:val="Paragrafi"/>
        <w:ind w:firstLine="0"/>
        <w:rPr>
          <w:lang w:val="sq-AL"/>
        </w:rPr>
      </w:pPr>
      <w:r w:rsidRPr="008F18EA">
        <w:rPr>
          <w:lang w:val="sq-AL"/>
        </w:rPr>
        <w:t>Komuna Port</w:t>
      </w:r>
      <w:r w:rsidR="00B823ED" w:rsidRPr="008F18EA">
        <w:rPr>
          <w:lang w:val="sq-AL"/>
        </w:rPr>
        <w:t>ë</w:t>
      </w:r>
      <w:r w:rsidRPr="008F18EA">
        <w:rPr>
          <w:lang w:val="sq-AL"/>
        </w:rPr>
        <w:t>z (</w:t>
      </w:r>
      <w:r w:rsidR="00D20FD8">
        <w:rPr>
          <w:lang w:val="sq-AL"/>
        </w:rPr>
        <w:t>f</w:t>
      </w:r>
      <w:r w:rsidRPr="008F18EA">
        <w:rPr>
          <w:lang w:val="sq-AL"/>
        </w:rPr>
        <w:t>shati Plyk)</w:t>
      </w:r>
      <w:r w:rsidR="00372C73" w:rsidRPr="008F18EA">
        <w:rPr>
          <w:lang w:val="sq-AL"/>
        </w:rPr>
        <w:t>:</w:t>
      </w:r>
      <w:r w:rsidR="00F55C02">
        <w:rPr>
          <w:lang w:val="sq-AL"/>
        </w:rPr>
        <w:tab/>
        <w:t xml:space="preserve">  </w:t>
      </w:r>
      <w:r w:rsidRPr="008F18EA">
        <w:rPr>
          <w:lang w:val="sq-AL"/>
        </w:rPr>
        <w:t>26 lek</w:t>
      </w:r>
      <w:r w:rsidR="00B823ED" w:rsidRPr="008F18EA">
        <w:rPr>
          <w:lang w:val="sq-AL"/>
        </w:rPr>
        <w:t>ë</w:t>
      </w:r>
      <w:r w:rsidRPr="008F18EA">
        <w:rPr>
          <w:lang w:val="sq-AL"/>
        </w:rPr>
        <w:t>/</w:t>
      </w:r>
      <w:r w:rsidR="001E71CF" w:rsidRPr="008F18EA">
        <w:rPr>
          <w:lang w:val="sq-AL"/>
        </w:rPr>
        <w:t xml:space="preserve"> m</w:t>
      </w:r>
      <w:r w:rsidR="001E71CF" w:rsidRPr="008F18EA">
        <w:rPr>
          <w:vertAlign w:val="superscript"/>
          <w:lang w:val="sq-AL"/>
        </w:rPr>
        <w:t>3</w:t>
      </w:r>
    </w:p>
    <w:p w:rsidR="0046761B" w:rsidRPr="008F18EA" w:rsidRDefault="0046761B" w:rsidP="005E2C17">
      <w:pPr>
        <w:pStyle w:val="Paragrafi"/>
        <w:ind w:firstLine="0"/>
        <w:rPr>
          <w:lang w:val="sq-AL"/>
        </w:rPr>
      </w:pPr>
      <w:r w:rsidRPr="008F18EA">
        <w:rPr>
          <w:lang w:val="sq-AL"/>
        </w:rPr>
        <w:t>2.</w:t>
      </w:r>
      <w:r w:rsidR="001B7B6D" w:rsidRPr="008F18EA">
        <w:rPr>
          <w:lang w:val="sq-AL"/>
        </w:rPr>
        <w:t xml:space="preserve"> </w:t>
      </w:r>
      <w:r w:rsidRPr="008F18EA">
        <w:rPr>
          <w:lang w:val="sq-AL"/>
        </w:rPr>
        <w:t xml:space="preserve">Objektivat e </w:t>
      </w:r>
      <w:r w:rsidR="00372C73" w:rsidRPr="008F18EA">
        <w:rPr>
          <w:lang w:val="sq-AL"/>
        </w:rPr>
        <w:t xml:space="preserve">treguesve </w:t>
      </w:r>
      <w:r w:rsidRPr="008F18EA">
        <w:rPr>
          <w:lang w:val="sq-AL"/>
        </w:rPr>
        <w:t>kryesor</w:t>
      </w:r>
      <w:r w:rsidR="00B823ED" w:rsidRPr="008F18EA">
        <w:rPr>
          <w:lang w:val="sq-AL"/>
        </w:rPr>
        <w:t>ë</w:t>
      </w:r>
      <w:r w:rsidRPr="008F18EA">
        <w:rPr>
          <w:lang w:val="sq-AL"/>
        </w:rPr>
        <w:t xml:space="preserve"> t</w:t>
      </w:r>
      <w:r w:rsidR="00B823ED" w:rsidRPr="008F18EA">
        <w:rPr>
          <w:lang w:val="sq-AL"/>
        </w:rPr>
        <w:t>ë</w:t>
      </w:r>
      <w:r w:rsidRPr="008F18EA">
        <w:rPr>
          <w:lang w:val="sq-AL"/>
        </w:rPr>
        <w:t xml:space="preserve"> performanc</w:t>
      </w:r>
      <w:r w:rsidR="00B823ED" w:rsidRPr="008F18EA">
        <w:rPr>
          <w:lang w:val="sq-AL"/>
        </w:rPr>
        <w:t>ë</w:t>
      </w:r>
      <w:r w:rsidRPr="008F18EA">
        <w:rPr>
          <w:lang w:val="sq-AL"/>
        </w:rPr>
        <w:t>s p</w:t>
      </w:r>
      <w:r w:rsidR="00B823ED" w:rsidRPr="008F18EA">
        <w:rPr>
          <w:lang w:val="sq-AL"/>
        </w:rPr>
        <w:t>ë</w:t>
      </w:r>
      <w:r w:rsidRPr="008F18EA">
        <w:rPr>
          <w:lang w:val="sq-AL"/>
        </w:rPr>
        <w:t>r vitin 2014:</w:t>
      </w:r>
    </w:p>
    <w:p w:rsidR="006D01C2" w:rsidRPr="008F18EA" w:rsidRDefault="006D01C2" w:rsidP="00E075D9">
      <w:pPr>
        <w:pStyle w:val="Paragrafi"/>
        <w:rPr>
          <w:sz w:val="12"/>
          <w:lang w:val="sq-AL"/>
        </w:rPr>
      </w:pPr>
    </w:p>
    <w:tbl>
      <w:tblPr>
        <w:tblW w:w="0" w:type="auto"/>
        <w:tblInd w:w="108" w:type="dxa"/>
        <w:tblLook w:val="04A0" w:firstRow="1" w:lastRow="0" w:firstColumn="1" w:lastColumn="0" w:noHBand="0" w:noVBand="1"/>
      </w:tblPr>
      <w:tblGrid>
        <w:gridCol w:w="2694"/>
        <w:gridCol w:w="2289"/>
      </w:tblGrid>
      <w:tr w:rsidR="0046761B" w:rsidRPr="008F18EA" w:rsidTr="00BE21D8">
        <w:tc>
          <w:tcPr>
            <w:tcW w:w="2694" w:type="dxa"/>
          </w:tcPr>
          <w:p w:rsidR="0046761B" w:rsidRPr="00BE21D8" w:rsidRDefault="00372C73" w:rsidP="00E075D9">
            <w:pPr>
              <w:pStyle w:val="Paragrafi"/>
              <w:ind w:firstLine="0"/>
              <w:rPr>
                <w:sz w:val="20"/>
                <w:szCs w:val="20"/>
                <w:lang w:val="sq-AL"/>
              </w:rPr>
            </w:pPr>
            <w:r w:rsidRPr="00BE21D8">
              <w:rPr>
                <w:sz w:val="20"/>
                <w:szCs w:val="20"/>
                <w:lang w:val="sq-AL"/>
              </w:rPr>
              <w:t>-</w:t>
            </w:r>
            <w:r w:rsidR="00BE21D8">
              <w:rPr>
                <w:sz w:val="20"/>
                <w:szCs w:val="20"/>
                <w:lang w:val="sq-AL"/>
              </w:rPr>
              <w:t xml:space="preserve"> </w:t>
            </w:r>
            <w:r w:rsidRPr="00BE21D8">
              <w:rPr>
                <w:sz w:val="20"/>
                <w:szCs w:val="20"/>
                <w:lang w:val="sq-AL"/>
              </w:rPr>
              <w:t>U</w:t>
            </w:r>
            <w:r w:rsidR="0046761B" w:rsidRPr="00BE21D8">
              <w:rPr>
                <w:sz w:val="20"/>
                <w:szCs w:val="20"/>
                <w:lang w:val="sq-AL"/>
              </w:rPr>
              <w:t>ji pa t</w:t>
            </w:r>
            <w:r w:rsidR="00B823ED" w:rsidRPr="00BE21D8">
              <w:rPr>
                <w:sz w:val="20"/>
                <w:szCs w:val="20"/>
                <w:lang w:val="sq-AL"/>
              </w:rPr>
              <w:t>ë</w:t>
            </w:r>
            <w:r w:rsidR="0046761B" w:rsidRPr="00BE21D8">
              <w:rPr>
                <w:sz w:val="20"/>
                <w:szCs w:val="20"/>
                <w:lang w:val="sq-AL"/>
              </w:rPr>
              <w:t xml:space="preserve"> ardhura (humbjet</w:t>
            </w:r>
            <w:r w:rsidRPr="00BE21D8">
              <w:rPr>
                <w:sz w:val="20"/>
                <w:szCs w:val="20"/>
                <w:lang w:val="sq-AL"/>
              </w:rPr>
              <w:t>)</w:t>
            </w:r>
          </w:p>
        </w:tc>
        <w:tc>
          <w:tcPr>
            <w:tcW w:w="2289" w:type="dxa"/>
          </w:tcPr>
          <w:p w:rsidR="0046761B" w:rsidRPr="00BE21D8" w:rsidRDefault="00CB13AE" w:rsidP="00E075D9">
            <w:pPr>
              <w:pStyle w:val="Paragrafi"/>
              <w:ind w:firstLine="0"/>
              <w:jc w:val="right"/>
              <w:rPr>
                <w:sz w:val="20"/>
                <w:szCs w:val="20"/>
                <w:lang w:val="sq-AL"/>
              </w:rPr>
            </w:pPr>
            <w:r w:rsidRPr="00BE21D8">
              <w:rPr>
                <w:sz w:val="20"/>
                <w:szCs w:val="20"/>
                <w:lang w:val="sq-AL"/>
              </w:rPr>
              <w:t>60%</w:t>
            </w:r>
          </w:p>
        </w:tc>
      </w:tr>
      <w:tr w:rsidR="0046761B" w:rsidRPr="008F18EA" w:rsidTr="00BE21D8">
        <w:tc>
          <w:tcPr>
            <w:tcW w:w="2694" w:type="dxa"/>
          </w:tcPr>
          <w:p w:rsidR="0046761B" w:rsidRPr="00BE21D8" w:rsidRDefault="00372C73" w:rsidP="00E075D9">
            <w:pPr>
              <w:pStyle w:val="Paragrafi"/>
              <w:ind w:firstLine="0"/>
              <w:rPr>
                <w:sz w:val="20"/>
                <w:szCs w:val="20"/>
                <w:lang w:val="sq-AL"/>
              </w:rPr>
            </w:pPr>
            <w:r w:rsidRPr="00BE21D8">
              <w:rPr>
                <w:sz w:val="20"/>
                <w:szCs w:val="20"/>
                <w:lang w:val="sq-AL"/>
              </w:rPr>
              <w:t xml:space="preserve">- </w:t>
            </w:r>
            <w:r w:rsidR="00CB13AE" w:rsidRPr="00BE21D8">
              <w:rPr>
                <w:sz w:val="20"/>
                <w:szCs w:val="20"/>
                <w:lang w:val="sq-AL"/>
              </w:rPr>
              <w:t>Niveli i matjes</w:t>
            </w:r>
          </w:p>
        </w:tc>
        <w:tc>
          <w:tcPr>
            <w:tcW w:w="2289" w:type="dxa"/>
          </w:tcPr>
          <w:p w:rsidR="0046761B" w:rsidRPr="00BE21D8" w:rsidRDefault="00CB13AE" w:rsidP="00E075D9">
            <w:pPr>
              <w:pStyle w:val="Paragrafi"/>
              <w:ind w:firstLine="0"/>
              <w:jc w:val="right"/>
              <w:rPr>
                <w:sz w:val="20"/>
                <w:szCs w:val="20"/>
                <w:lang w:val="sq-AL"/>
              </w:rPr>
            </w:pPr>
            <w:r w:rsidRPr="00BE21D8">
              <w:rPr>
                <w:sz w:val="20"/>
                <w:szCs w:val="20"/>
                <w:lang w:val="sq-AL"/>
              </w:rPr>
              <w:t>60%</w:t>
            </w:r>
          </w:p>
        </w:tc>
      </w:tr>
      <w:tr w:rsidR="0046761B" w:rsidRPr="008F18EA" w:rsidTr="00BE21D8">
        <w:tc>
          <w:tcPr>
            <w:tcW w:w="2694" w:type="dxa"/>
          </w:tcPr>
          <w:p w:rsidR="0046761B" w:rsidRPr="00BE21D8" w:rsidRDefault="00372C73" w:rsidP="00E075D9">
            <w:pPr>
              <w:pStyle w:val="Paragrafi"/>
              <w:ind w:firstLine="0"/>
              <w:rPr>
                <w:sz w:val="20"/>
                <w:szCs w:val="20"/>
                <w:lang w:val="sq-AL"/>
              </w:rPr>
            </w:pPr>
            <w:r w:rsidRPr="00BE21D8">
              <w:rPr>
                <w:sz w:val="20"/>
                <w:szCs w:val="20"/>
                <w:lang w:val="sq-AL"/>
              </w:rPr>
              <w:t xml:space="preserve">- </w:t>
            </w:r>
            <w:r w:rsidR="00CB13AE" w:rsidRPr="00BE21D8">
              <w:rPr>
                <w:sz w:val="20"/>
                <w:szCs w:val="20"/>
                <w:lang w:val="sq-AL"/>
              </w:rPr>
              <w:t>Koh</w:t>
            </w:r>
            <w:r w:rsidR="002E5D2F" w:rsidRPr="00BE21D8">
              <w:rPr>
                <w:sz w:val="20"/>
                <w:szCs w:val="20"/>
                <w:lang w:val="sq-AL"/>
              </w:rPr>
              <w:t>ë</w:t>
            </w:r>
            <w:r w:rsidR="00CB13AE" w:rsidRPr="00BE21D8">
              <w:rPr>
                <w:sz w:val="20"/>
                <w:szCs w:val="20"/>
                <w:lang w:val="sq-AL"/>
              </w:rPr>
              <w:t>zgjatja e furnizimi</w:t>
            </w:r>
          </w:p>
        </w:tc>
        <w:tc>
          <w:tcPr>
            <w:tcW w:w="2289" w:type="dxa"/>
          </w:tcPr>
          <w:p w:rsidR="0046761B" w:rsidRPr="00BE21D8" w:rsidRDefault="00CB13AE" w:rsidP="00E075D9">
            <w:pPr>
              <w:pStyle w:val="Paragrafi"/>
              <w:ind w:firstLine="0"/>
              <w:jc w:val="right"/>
              <w:rPr>
                <w:sz w:val="20"/>
                <w:szCs w:val="20"/>
                <w:lang w:val="sq-AL"/>
              </w:rPr>
            </w:pPr>
            <w:r w:rsidRPr="00BE21D8">
              <w:rPr>
                <w:sz w:val="20"/>
                <w:szCs w:val="20"/>
                <w:lang w:val="sq-AL"/>
              </w:rPr>
              <w:t>22 or</w:t>
            </w:r>
            <w:r w:rsidR="002E5D2F" w:rsidRPr="00BE21D8">
              <w:rPr>
                <w:sz w:val="20"/>
                <w:szCs w:val="20"/>
                <w:lang w:val="sq-AL"/>
              </w:rPr>
              <w:t>ë</w:t>
            </w:r>
            <w:r w:rsidRPr="00BE21D8">
              <w:rPr>
                <w:sz w:val="20"/>
                <w:szCs w:val="20"/>
                <w:lang w:val="sq-AL"/>
              </w:rPr>
              <w:t>/dit</w:t>
            </w:r>
            <w:r w:rsidR="002E5D2F" w:rsidRPr="00BE21D8">
              <w:rPr>
                <w:sz w:val="20"/>
                <w:szCs w:val="20"/>
                <w:lang w:val="sq-AL"/>
              </w:rPr>
              <w:t>ë</w:t>
            </w:r>
          </w:p>
        </w:tc>
      </w:tr>
      <w:tr w:rsidR="0046761B" w:rsidRPr="008F18EA" w:rsidTr="00BE21D8">
        <w:tc>
          <w:tcPr>
            <w:tcW w:w="2694" w:type="dxa"/>
          </w:tcPr>
          <w:p w:rsidR="0046761B" w:rsidRPr="00BE21D8" w:rsidRDefault="00372C73" w:rsidP="00E075D9">
            <w:pPr>
              <w:pStyle w:val="Paragrafi"/>
              <w:ind w:firstLine="0"/>
              <w:rPr>
                <w:sz w:val="20"/>
                <w:szCs w:val="20"/>
                <w:lang w:val="sq-AL"/>
              </w:rPr>
            </w:pPr>
            <w:r w:rsidRPr="00BE21D8">
              <w:rPr>
                <w:sz w:val="20"/>
                <w:szCs w:val="20"/>
                <w:lang w:val="sq-AL"/>
              </w:rPr>
              <w:t xml:space="preserve">- </w:t>
            </w:r>
            <w:r w:rsidR="00CB13AE" w:rsidRPr="00BE21D8">
              <w:rPr>
                <w:sz w:val="20"/>
                <w:szCs w:val="20"/>
                <w:lang w:val="sq-AL"/>
              </w:rPr>
              <w:t>Eficenca e energjis</w:t>
            </w:r>
            <w:r w:rsidR="002E5D2F" w:rsidRPr="00BE21D8">
              <w:rPr>
                <w:sz w:val="20"/>
                <w:szCs w:val="20"/>
                <w:lang w:val="sq-AL"/>
              </w:rPr>
              <w:t>ë</w:t>
            </w:r>
          </w:p>
        </w:tc>
        <w:tc>
          <w:tcPr>
            <w:tcW w:w="2289" w:type="dxa"/>
          </w:tcPr>
          <w:p w:rsidR="0046761B" w:rsidRPr="00BE21D8" w:rsidRDefault="00CB13AE" w:rsidP="00E075D9">
            <w:pPr>
              <w:pStyle w:val="Paragrafi"/>
              <w:ind w:firstLine="0"/>
              <w:jc w:val="right"/>
              <w:rPr>
                <w:sz w:val="20"/>
                <w:szCs w:val="20"/>
                <w:lang w:val="sq-AL"/>
              </w:rPr>
            </w:pPr>
            <w:r w:rsidRPr="00BE21D8">
              <w:rPr>
                <w:sz w:val="20"/>
                <w:szCs w:val="20"/>
                <w:lang w:val="sq-AL"/>
              </w:rPr>
              <w:t>0.78 kwh/</w:t>
            </w:r>
            <w:r w:rsidR="001E71CF" w:rsidRPr="00BE21D8">
              <w:rPr>
                <w:sz w:val="20"/>
                <w:szCs w:val="20"/>
                <w:lang w:val="sq-AL"/>
              </w:rPr>
              <w:t xml:space="preserve"> m</w:t>
            </w:r>
            <w:r w:rsidR="001E71CF" w:rsidRPr="00BE21D8">
              <w:rPr>
                <w:sz w:val="20"/>
                <w:szCs w:val="20"/>
                <w:vertAlign w:val="superscript"/>
                <w:lang w:val="sq-AL"/>
              </w:rPr>
              <w:t>3</w:t>
            </w:r>
          </w:p>
        </w:tc>
      </w:tr>
      <w:tr w:rsidR="0046761B" w:rsidRPr="008F18EA" w:rsidTr="00BE21D8">
        <w:tc>
          <w:tcPr>
            <w:tcW w:w="2694" w:type="dxa"/>
          </w:tcPr>
          <w:p w:rsidR="0046761B" w:rsidRPr="00BE21D8" w:rsidRDefault="00372C73" w:rsidP="00E075D9">
            <w:pPr>
              <w:pStyle w:val="Paragrafi"/>
              <w:ind w:firstLine="0"/>
              <w:rPr>
                <w:sz w:val="20"/>
                <w:szCs w:val="20"/>
                <w:lang w:val="sq-AL"/>
              </w:rPr>
            </w:pPr>
            <w:r w:rsidRPr="00BE21D8">
              <w:rPr>
                <w:sz w:val="20"/>
                <w:szCs w:val="20"/>
                <w:lang w:val="sq-AL"/>
              </w:rPr>
              <w:t xml:space="preserve">- </w:t>
            </w:r>
            <w:r w:rsidR="00CB13AE" w:rsidRPr="00BE21D8">
              <w:rPr>
                <w:sz w:val="20"/>
                <w:szCs w:val="20"/>
                <w:lang w:val="sq-AL"/>
              </w:rPr>
              <w:t>Efikasiteti i stafit</w:t>
            </w:r>
          </w:p>
        </w:tc>
        <w:tc>
          <w:tcPr>
            <w:tcW w:w="2289" w:type="dxa"/>
          </w:tcPr>
          <w:p w:rsidR="0046761B" w:rsidRPr="00BE21D8" w:rsidRDefault="00CB13AE" w:rsidP="00E075D9">
            <w:pPr>
              <w:pStyle w:val="Paragrafi"/>
              <w:ind w:firstLine="0"/>
              <w:jc w:val="right"/>
              <w:rPr>
                <w:sz w:val="20"/>
                <w:szCs w:val="20"/>
                <w:lang w:val="sq-AL"/>
              </w:rPr>
            </w:pPr>
            <w:r w:rsidRPr="00BE21D8">
              <w:rPr>
                <w:sz w:val="20"/>
                <w:szCs w:val="20"/>
                <w:lang w:val="sq-AL"/>
              </w:rPr>
              <w:t>4.4 p/000/lidhje</w:t>
            </w:r>
          </w:p>
        </w:tc>
      </w:tr>
      <w:tr w:rsidR="0046761B" w:rsidRPr="008F18EA" w:rsidTr="00BE21D8">
        <w:tc>
          <w:tcPr>
            <w:tcW w:w="2694" w:type="dxa"/>
          </w:tcPr>
          <w:p w:rsidR="0046761B" w:rsidRPr="00BE21D8" w:rsidRDefault="00372C73" w:rsidP="00E075D9">
            <w:pPr>
              <w:pStyle w:val="Paragrafi"/>
              <w:ind w:firstLine="0"/>
              <w:rPr>
                <w:sz w:val="20"/>
                <w:szCs w:val="20"/>
                <w:lang w:val="sq-AL"/>
              </w:rPr>
            </w:pPr>
            <w:r w:rsidRPr="00BE21D8">
              <w:rPr>
                <w:sz w:val="20"/>
                <w:szCs w:val="20"/>
                <w:lang w:val="sq-AL"/>
              </w:rPr>
              <w:t xml:space="preserve">- </w:t>
            </w:r>
            <w:r w:rsidR="00CB13AE" w:rsidRPr="00BE21D8">
              <w:rPr>
                <w:sz w:val="20"/>
                <w:szCs w:val="20"/>
                <w:lang w:val="sq-AL"/>
              </w:rPr>
              <w:t>Mbulimi me uj</w:t>
            </w:r>
            <w:r w:rsidR="002E5D2F" w:rsidRPr="00BE21D8">
              <w:rPr>
                <w:sz w:val="20"/>
                <w:szCs w:val="20"/>
                <w:lang w:val="sq-AL"/>
              </w:rPr>
              <w:t>ë</w:t>
            </w:r>
          </w:p>
        </w:tc>
        <w:tc>
          <w:tcPr>
            <w:tcW w:w="2289" w:type="dxa"/>
          </w:tcPr>
          <w:p w:rsidR="0046761B" w:rsidRPr="00BE21D8" w:rsidRDefault="00CB13AE" w:rsidP="00E075D9">
            <w:pPr>
              <w:pStyle w:val="Paragrafi"/>
              <w:ind w:firstLine="0"/>
              <w:jc w:val="right"/>
              <w:rPr>
                <w:sz w:val="20"/>
                <w:szCs w:val="20"/>
                <w:lang w:val="sq-AL"/>
              </w:rPr>
            </w:pPr>
            <w:r w:rsidRPr="00BE21D8">
              <w:rPr>
                <w:sz w:val="20"/>
                <w:szCs w:val="20"/>
                <w:lang w:val="sq-AL"/>
              </w:rPr>
              <w:t>96%</w:t>
            </w:r>
          </w:p>
        </w:tc>
      </w:tr>
      <w:tr w:rsidR="0046761B" w:rsidRPr="008F18EA" w:rsidTr="00BE21D8">
        <w:tc>
          <w:tcPr>
            <w:tcW w:w="2694" w:type="dxa"/>
          </w:tcPr>
          <w:p w:rsidR="0046761B" w:rsidRPr="00BE21D8" w:rsidRDefault="00372C73" w:rsidP="00E075D9">
            <w:pPr>
              <w:pStyle w:val="Paragrafi"/>
              <w:ind w:firstLine="0"/>
              <w:rPr>
                <w:sz w:val="20"/>
                <w:szCs w:val="20"/>
                <w:lang w:val="sq-AL"/>
              </w:rPr>
            </w:pPr>
            <w:r w:rsidRPr="00BE21D8">
              <w:rPr>
                <w:sz w:val="20"/>
                <w:szCs w:val="20"/>
                <w:lang w:val="sq-AL"/>
              </w:rPr>
              <w:t xml:space="preserve">- </w:t>
            </w:r>
            <w:r w:rsidR="00CB13AE" w:rsidRPr="00BE21D8">
              <w:rPr>
                <w:sz w:val="20"/>
                <w:szCs w:val="20"/>
                <w:lang w:val="sq-AL"/>
              </w:rPr>
              <w:t>Mbulimi me kanalizime</w:t>
            </w:r>
          </w:p>
        </w:tc>
        <w:tc>
          <w:tcPr>
            <w:tcW w:w="2289" w:type="dxa"/>
          </w:tcPr>
          <w:p w:rsidR="0046761B" w:rsidRPr="00BE21D8" w:rsidRDefault="00CB13AE" w:rsidP="00E075D9">
            <w:pPr>
              <w:pStyle w:val="Paragrafi"/>
              <w:ind w:firstLine="0"/>
              <w:jc w:val="right"/>
              <w:rPr>
                <w:sz w:val="20"/>
                <w:szCs w:val="20"/>
                <w:lang w:val="sq-AL"/>
              </w:rPr>
            </w:pPr>
            <w:r w:rsidRPr="00BE21D8">
              <w:rPr>
                <w:sz w:val="20"/>
                <w:szCs w:val="20"/>
                <w:lang w:val="sq-AL"/>
              </w:rPr>
              <w:t>62%</w:t>
            </w:r>
          </w:p>
        </w:tc>
      </w:tr>
      <w:tr w:rsidR="0046761B" w:rsidRPr="008F18EA" w:rsidTr="00BE21D8">
        <w:tc>
          <w:tcPr>
            <w:tcW w:w="2694" w:type="dxa"/>
          </w:tcPr>
          <w:p w:rsidR="0046761B" w:rsidRPr="00BE21D8" w:rsidRDefault="00372C73" w:rsidP="00E075D9">
            <w:pPr>
              <w:pStyle w:val="Paragrafi"/>
              <w:ind w:firstLine="0"/>
              <w:rPr>
                <w:sz w:val="20"/>
                <w:szCs w:val="20"/>
                <w:lang w:val="sq-AL"/>
              </w:rPr>
            </w:pPr>
            <w:r w:rsidRPr="00BE21D8">
              <w:rPr>
                <w:sz w:val="20"/>
                <w:szCs w:val="20"/>
                <w:lang w:val="sq-AL"/>
              </w:rPr>
              <w:t xml:space="preserve">- </w:t>
            </w:r>
            <w:r w:rsidR="00CB13AE" w:rsidRPr="00BE21D8">
              <w:rPr>
                <w:sz w:val="20"/>
                <w:szCs w:val="20"/>
                <w:lang w:val="sq-AL"/>
              </w:rPr>
              <w:t>Norma e ark</w:t>
            </w:r>
            <w:r w:rsidR="002E5D2F" w:rsidRPr="00BE21D8">
              <w:rPr>
                <w:sz w:val="20"/>
                <w:szCs w:val="20"/>
                <w:lang w:val="sq-AL"/>
              </w:rPr>
              <w:t>ë</w:t>
            </w:r>
            <w:r w:rsidR="00CB13AE" w:rsidRPr="00BE21D8">
              <w:rPr>
                <w:sz w:val="20"/>
                <w:szCs w:val="20"/>
                <w:lang w:val="sq-AL"/>
              </w:rPr>
              <w:t>timit</w:t>
            </w:r>
          </w:p>
        </w:tc>
        <w:tc>
          <w:tcPr>
            <w:tcW w:w="2289" w:type="dxa"/>
          </w:tcPr>
          <w:p w:rsidR="0046761B" w:rsidRPr="00BE21D8" w:rsidRDefault="00CB13AE" w:rsidP="00E075D9">
            <w:pPr>
              <w:pStyle w:val="Paragrafi"/>
              <w:ind w:firstLine="0"/>
              <w:jc w:val="right"/>
              <w:rPr>
                <w:sz w:val="20"/>
                <w:szCs w:val="20"/>
                <w:lang w:val="sq-AL"/>
              </w:rPr>
            </w:pPr>
            <w:r w:rsidRPr="00BE21D8">
              <w:rPr>
                <w:sz w:val="20"/>
                <w:szCs w:val="20"/>
                <w:lang w:val="sq-AL"/>
              </w:rPr>
              <w:t>75%</w:t>
            </w:r>
          </w:p>
        </w:tc>
      </w:tr>
      <w:tr w:rsidR="00CB13AE" w:rsidRPr="008F18EA" w:rsidTr="00BE21D8">
        <w:tc>
          <w:tcPr>
            <w:tcW w:w="2694" w:type="dxa"/>
          </w:tcPr>
          <w:p w:rsidR="00CB13AE" w:rsidRPr="00BE21D8" w:rsidRDefault="00BE21D8" w:rsidP="00E075D9">
            <w:pPr>
              <w:pStyle w:val="Paragrafi"/>
              <w:ind w:firstLine="0"/>
              <w:rPr>
                <w:spacing w:val="-4"/>
                <w:sz w:val="20"/>
                <w:szCs w:val="20"/>
                <w:lang w:val="sq-AL"/>
              </w:rPr>
            </w:pPr>
            <w:r w:rsidRPr="00BE21D8">
              <w:rPr>
                <w:spacing w:val="-4"/>
                <w:sz w:val="20"/>
                <w:szCs w:val="20"/>
                <w:lang w:val="sq-AL"/>
              </w:rPr>
              <w:t xml:space="preserve">- </w:t>
            </w:r>
            <w:r w:rsidR="00CB13AE" w:rsidRPr="00BE21D8">
              <w:rPr>
                <w:spacing w:val="-4"/>
                <w:sz w:val="20"/>
                <w:szCs w:val="20"/>
                <w:lang w:val="sq-AL"/>
              </w:rPr>
              <w:t>Cil</w:t>
            </w:r>
            <w:r w:rsidR="002E5D2F" w:rsidRPr="00BE21D8">
              <w:rPr>
                <w:spacing w:val="-4"/>
                <w:sz w:val="20"/>
                <w:szCs w:val="20"/>
                <w:lang w:val="sq-AL"/>
              </w:rPr>
              <w:t>ë</w:t>
            </w:r>
            <w:r w:rsidR="00CB13AE" w:rsidRPr="00BE21D8">
              <w:rPr>
                <w:spacing w:val="-4"/>
                <w:sz w:val="20"/>
                <w:szCs w:val="20"/>
                <w:lang w:val="sq-AL"/>
              </w:rPr>
              <w:t>sia e ujit (klor+koliform)</w:t>
            </w:r>
          </w:p>
        </w:tc>
        <w:tc>
          <w:tcPr>
            <w:tcW w:w="2289" w:type="dxa"/>
          </w:tcPr>
          <w:p w:rsidR="00CB13AE" w:rsidRPr="00BE21D8" w:rsidRDefault="00BE21D8" w:rsidP="00BE21D8">
            <w:pPr>
              <w:pStyle w:val="Paragrafi"/>
              <w:ind w:firstLine="0"/>
              <w:jc w:val="right"/>
              <w:rPr>
                <w:sz w:val="20"/>
                <w:szCs w:val="20"/>
                <w:lang w:val="sq-AL"/>
              </w:rPr>
            </w:pPr>
            <w:r w:rsidRPr="00BE21D8">
              <w:rPr>
                <w:sz w:val="20"/>
                <w:szCs w:val="20"/>
                <w:lang w:val="sq-AL"/>
              </w:rPr>
              <w:t xml:space="preserve">sipas </w:t>
            </w:r>
            <w:r w:rsidR="00CB13AE" w:rsidRPr="00BE21D8">
              <w:rPr>
                <w:sz w:val="20"/>
                <w:szCs w:val="20"/>
                <w:lang w:val="sq-AL"/>
              </w:rPr>
              <w:t>standardeve</w:t>
            </w:r>
            <w:r>
              <w:rPr>
                <w:sz w:val="20"/>
                <w:szCs w:val="20"/>
                <w:lang w:val="sq-AL"/>
              </w:rPr>
              <w:t>.</w:t>
            </w:r>
          </w:p>
        </w:tc>
      </w:tr>
    </w:tbl>
    <w:p w:rsidR="00CB13AE" w:rsidRPr="008F18EA" w:rsidRDefault="00CB13AE" w:rsidP="00E075D9">
      <w:pPr>
        <w:pStyle w:val="Paragrafi"/>
        <w:rPr>
          <w:lang w:val="sq-AL"/>
        </w:rPr>
      </w:pPr>
      <w:r w:rsidRPr="008F18EA">
        <w:rPr>
          <w:lang w:val="sq-AL"/>
        </w:rPr>
        <w:t>3.</w:t>
      </w:r>
      <w:r w:rsidR="001E71CF" w:rsidRPr="008F18EA">
        <w:rPr>
          <w:lang w:val="sq-AL"/>
        </w:rPr>
        <w:t xml:space="preserve"> </w:t>
      </w:r>
      <w:r w:rsidRPr="008F18EA">
        <w:rPr>
          <w:lang w:val="sq-AL"/>
        </w:rPr>
        <w:t>Pagesa rregullatore vjetore p</w:t>
      </w:r>
      <w:r w:rsidR="002E5D2F" w:rsidRPr="008F18EA">
        <w:rPr>
          <w:lang w:val="sq-AL"/>
        </w:rPr>
        <w:t>ë</w:t>
      </w:r>
      <w:r w:rsidRPr="008F18EA">
        <w:rPr>
          <w:lang w:val="sq-AL"/>
        </w:rPr>
        <w:t>r sh.a. UK Fier do t</w:t>
      </w:r>
      <w:r w:rsidR="002E5D2F" w:rsidRPr="008F18EA">
        <w:rPr>
          <w:lang w:val="sq-AL"/>
        </w:rPr>
        <w:t>ë</w:t>
      </w:r>
      <w:r w:rsidRPr="008F18EA">
        <w:rPr>
          <w:lang w:val="sq-AL"/>
        </w:rPr>
        <w:t xml:space="preserve"> jet</w:t>
      </w:r>
      <w:r w:rsidR="002E5D2F" w:rsidRPr="008F18EA">
        <w:rPr>
          <w:lang w:val="sq-AL"/>
        </w:rPr>
        <w:t>ë</w:t>
      </w:r>
      <w:r w:rsidRPr="008F18EA">
        <w:rPr>
          <w:lang w:val="sq-AL"/>
        </w:rPr>
        <w:t xml:space="preserve"> 0.8% e t</w:t>
      </w:r>
      <w:r w:rsidR="002E5D2F" w:rsidRPr="008F18EA">
        <w:rPr>
          <w:lang w:val="sq-AL"/>
        </w:rPr>
        <w:t>ë</w:t>
      </w:r>
      <w:r w:rsidRPr="008F18EA">
        <w:rPr>
          <w:lang w:val="sq-AL"/>
        </w:rPr>
        <w:t xml:space="preserve"> ardhurave t</w:t>
      </w:r>
      <w:r w:rsidR="002E5D2F" w:rsidRPr="008F18EA">
        <w:rPr>
          <w:lang w:val="sq-AL"/>
        </w:rPr>
        <w:t>ë</w:t>
      </w:r>
      <w:r w:rsidRPr="008F18EA">
        <w:rPr>
          <w:lang w:val="sq-AL"/>
        </w:rPr>
        <w:t xml:space="preserve"> llogaritura.</w:t>
      </w:r>
    </w:p>
    <w:p w:rsidR="00CB13AE" w:rsidRPr="008F18EA" w:rsidRDefault="00CB13AE" w:rsidP="00E075D9">
      <w:pPr>
        <w:pStyle w:val="Paragrafi"/>
        <w:rPr>
          <w:lang w:val="sq-AL"/>
        </w:rPr>
      </w:pPr>
      <w:r w:rsidRPr="008F18EA">
        <w:rPr>
          <w:lang w:val="sq-AL"/>
        </w:rPr>
        <w:t>4.</w:t>
      </w:r>
      <w:r w:rsidR="001E71CF" w:rsidRPr="008F18EA">
        <w:rPr>
          <w:lang w:val="sq-AL"/>
        </w:rPr>
        <w:t xml:space="preserve"> </w:t>
      </w:r>
      <w:r w:rsidRPr="008F18EA">
        <w:rPr>
          <w:lang w:val="sq-AL"/>
        </w:rPr>
        <w:t>Ky vendim hyn n</w:t>
      </w:r>
      <w:r w:rsidR="002E5D2F" w:rsidRPr="008F18EA">
        <w:rPr>
          <w:lang w:val="sq-AL"/>
        </w:rPr>
        <w:t>ë</w:t>
      </w:r>
      <w:r w:rsidRPr="008F18EA">
        <w:rPr>
          <w:lang w:val="sq-AL"/>
        </w:rPr>
        <w:t xml:space="preserve"> fuqi m</w:t>
      </w:r>
      <w:r w:rsidR="002E5D2F" w:rsidRPr="008F18EA">
        <w:rPr>
          <w:lang w:val="sq-AL"/>
        </w:rPr>
        <w:t>ë</w:t>
      </w:r>
      <w:r w:rsidRPr="008F18EA">
        <w:rPr>
          <w:lang w:val="sq-AL"/>
        </w:rPr>
        <w:t xml:space="preserve"> 1.5.2014 dhe </w:t>
      </w:r>
      <w:r w:rsidR="002E5D2F" w:rsidRPr="008F18EA">
        <w:rPr>
          <w:lang w:val="sq-AL"/>
        </w:rPr>
        <w:t>ë</w:t>
      </w:r>
      <w:r w:rsidRPr="008F18EA">
        <w:rPr>
          <w:lang w:val="sq-AL"/>
        </w:rPr>
        <w:t>sht</w:t>
      </w:r>
      <w:r w:rsidR="002E5D2F" w:rsidRPr="008F18EA">
        <w:rPr>
          <w:lang w:val="sq-AL"/>
        </w:rPr>
        <w:t>ë</w:t>
      </w:r>
      <w:r w:rsidRPr="008F18EA">
        <w:rPr>
          <w:lang w:val="sq-AL"/>
        </w:rPr>
        <w:t xml:space="preserve"> i vlefsh</w:t>
      </w:r>
      <w:r w:rsidR="002E5D2F" w:rsidRPr="008F18EA">
        <w:rPr>
          <w:lang w:val="sq-AL"/>
        </w:rPr>
        <w:t>ë</w:t>
      </w:r>
      <w:r w:rsidRPr="008F18EA">
        <w:rPr>
          <w:lang w:val="sq-AL"/>
        </w:rPr>
        <w:t>m deri n</w:t>
      </w:r>
      <w:r w:rsidR="002E5D2F" w:rsidRPr="008F18EA">
        <w:rPr>
          <w:lang w:val="sq-AL"/>
        </w:rPr>
        <w:t>ë</w:t>
      </w:r>
      <w:r w:rsidRPr="008F18EA">
        <w:rPr>
          <w:lang w:val="sq-AL"/>
        </w:rPr>
        <w:t xml:space="preserve"> miratimin e ta</w:t>
      </w:r>
      <w:r w:rsidR="002E5D2F" w:rsidRPr="008F18EA">
        <w:rPr>
          <w:lang w:val="sq-AL"/>
        </w:rPr>
        <w:t>rifave të reja.</w:t>
      </w:r>
    </w:p>
    <w:p w:rsidR="002E5D2F" w:rsidRPr="008F18EA" w:rsidRDefault="002E5D2F" w:rsidP="00E075D9">
      <w:pPr>
        <w:pStyle w:val="Paragrafi"/>
        <w:rPr>
          <w:lang w:val="sq-AL"/>
        </w:rPr>
      </w:pPr>
      <w:r w:rsidRPr="008F18EA">
        <w:rPr>
          <w:lang w:val="sq-AL"/>
        </w:rPr>
        <w:t>5.</w:t>
      </w:r>
      <w:r w:rsidR="001E71CF" w:rsidRPr="008F18EA">
        <w:rPr>
          <w:lang w:val="sq-AL"/>
        </w:rPr>
        <w:t xml:space="preserve"> </w:t>
      </w:r>
      <w:r w:rsidRPr="008F18EA">
        <w:rPr>
          <w:lang w:val="sq-AL"/>
        </w:rPr>
        <w:t xml:space="preserve">Vendimi </w:t>
      </w:r>
      <w:r w:rsidR="008F18EA">
        <w:rPr>
          <w:lang w:val="sq-AL"/>
        </w:rPr>
        <w:t xml:space="preserve">i </w:t>
      </w:r>
      <w:r w:rsidRPr="008F18EA">
        <w:rPr>
          <w:lang w:val="sq-AL"/>
        </w:rPr>
        <w:t>KKRR</w:t>
      </w:r>
      <w:r w:rsidR="008F18EA">
        <w:rPr>
          <w:lang w:val="sq-AL"/>
        </w:rPr>
        <w:t>-së</w:t>
      </w:r>
      <w:r w:rsidRPr="008F18EA">
        <w:rPr>
          <w:lang w:val="sq-AL"/>
        </w:rPr>
        <w:t xml:space="preserve"> nr. 36, d</w:t>
      </w:r>
      <w:r w:rsidR="00FE473D" w:rsidRPr="008F18EA">
        <w:rPr>
          <w:lang w:val="sq-AL"/>
        </w:rPr>
        <w:t>a</w:t>
      </w:r>
      <w:r w:rsidRPr="008F18EA">
        <w:rPr>
          <w:lang w:val="sq-AL"/>
        </w:rPr>
        <w:t>të 17.12.2012</w:t>
      </w:r>
      <w:r w:rsidR="007C1EA2">
        <w:rPr>
          <w:lang w:val="sq-AL"/>
        </w:rPr>
        <w:t>,</w:t>
      </w:r>
      <w:r w:rsidRPr="008F18EA">
        <w:rPr>
          <w:lang w:val="sq-AL"/>
        </w:rPr>
        <w:t xml:space="preserve"> “Për mir</w:t>
      </w:r>
      <w:r w:rsidR="003C7A0F" w:rsidRPr="008F18EA">
        <w:rPr>
          <w:lang w:val="sq-AL"/>
        </w:rPr>
        <w:t>a</w:t>
      </w:r>
      <w:r w:rsidRPr="008F18EA">
        <w:rPr>
          <w:lang w:val="sq-AL"/>
        </w:rPr>
        <w:t>timin e tarifave të ujit për konsum publik”</w:t>
      </w:r>
      <w:r w:rsidR="008F18EA">
        <w:rPr>
          <w:lang w:val="sq-AL"/>
        </w:rPr>
        <w:t>,</w:t>
      </w:r>
      <w:r w:rsidRPr="008F18EA">
        <w:rPr>
          <w:lang w:val="sq-AL"/>
        </w:rPr>
        <w:t xml:space="preserve"> shfuqizohet.</w:t>
      </w:r>
    </w:p>
    <w:p w:rsidR="001B7B6D" w:rsidRPr="008F18EA" w:rsidRDefault="001B7B6D" w:rsidP="00E075D9">
      <w:pPr>
        <w:pStyle w:val="Autoriteti"/>
        <w:keepNext w:val="0"/>
        <w:rPr>
          <w:lang w:val="sq-AL"/>
        </w:rPr>
      </w:pPr>
      <w:r w:rsidRPr="008F18EA">
        <w:rPr>
          <w:lang w:val="sq-AL"/>
        </w:rPr>
        <w:t>Kryetar</w:t>
      </w:r>
      <w:r w:rsidR="00C749C2">
        <w:rPr>
          <w:lang w:val="sq-AL"/>
        </w:rPr>
        <w:t>I</w:t>
      </w:r>
    </w:p>
    <w:p w:rsidR="001B7B6D" w:rsidRPr="008F18EA" w:rsidRDefault="001B7B6D" w:rsidP="00E075D9">
      <w:pPr>
        <w:pStyle w:val="AutoritetiEmer"/>
        <w:rPr>
          <w:lang w:val="sq-AL"/>
        </w:rPr>
      </w:pPr>
      <w:r w:rsidRPr="008F18EA">
        <w:rPr>
          <w:lang w:val="sq-AL"/>
        </w:rPr>
        <w:t>Avni Dervishi</w:t>
      </w:r>
    </w:p>
    <w:p w:rsidR="002A1814" w:rsidRPr="008F18EA" w:rsidRDefault="002A1814" w:rsidP="006F5860">
      <w:pPr>
        <w:pStyle w:val="Paragrafi"/>
        <w:ind w:firstLine="0"/>
        <w:rPr>
          <w:lang w:val="sq-AL"/>
        </w:rPr>
      </w:pPr>
    </w:p>
    <w:p w:rsidR="002A1814" w:rsidRPr="008F18EA" w:rsidRDefault="002A1814" w:rsidP="00F86E30">
      <w:pPr>
        <w:pStyle w:val="Titulli"/>
        <w:rPr>
          <w:lang w:val="sq-AL"/>
        </w:rPr>
      </w:pPr>
      <w:r w:rsidRPr="008F18EA">
        <w:rPr>
          <w:lang w:val="sq-AL"/>
        </w:rPr>
        <w:t>Kërkesë</w:t>
      </w:r>
    </w:p>
    <w:p w:rsidR="002A1814" w:rsidRPr="008F18EA" w:rsidRDefault="002A1814" w:rsidP="00E075D9">
      <w:pPr>
        <w:pStyle w:val="Paragrafi"/>
        <w:rPr>
          <w:sz w:val="14"/>
          <w:lang w:val="sq-AL"/>
        </w:rPr>
      </w:pPr>
    </w:p>
    <w:p w:rsidR="002A1814" w:rsidRPr="008F18EA" w:rsidRDefault="006F5860" w:rsidP="00E075D9">
      <w:pPr>
        <w:pStyle w:val="Paragrafi"/>
        <w:rPr>
          <w:lang w:val="sq-AL"/>
        </w:rPr>
      </w:pPr>
      <w:r w:rsidRPr="008F18EA">
        <w:rPr>
          <w:lang w:val="sq-AL"/>
        </w:rPr>
        <w:t>Shtetasi Leonard Lashi, i biri i Pandeliut dhe i Kalies, i dat</w:t>
      </w:r>
      <w:r w:rsidR="00F86E30" w:rsidRPr="008F18EA">
        <w:rPr>
          <w:lang w:val="sq-AL"/>
        </w:rPr>
        <w:t>ë</w:t>
      </w:r>
      <w:r w:rsidRPr="008F18EA">
        <w:rPr>
          <w:lang w:val="sq-AL"/>
        </w:rPr>
        <w:t>lindjes 27.7.1976, lindur dhe banues n</w:t>
      </w:r>
      <w:r w:rsidR="00F86E30" w:rsidRPr="008F18EA">
        <w:rPr>
          <w:lang w:val="sq-AL"/>
        </w:rPr>
        <w:t>ë</w:t>
      </w:r>
      <w:r w:rsidRPr="008F18EA">
        <w:rPr>
          <w:lang w:val="sq-AL"/>
        </w:rPr>
        <w:t xml:space="preserve"> Fier, k</w:t>
      </w:r>
      <w:r w:rsidR="00F86E30" w:rsidRPr="008F18EA">
        <w:rPr>
          <w:lang w:val="sq-AL"/>
        </w:rPr>
        <w:t>ë</w:t>
      </w:r>
      <w:r w:rsidRPr="008F18EA">
        <w:rPr>
          <w:lang w:val="sq-AL"/>
        </w:rPr>
        <w:t>rkon pran</w:t>
      </w:r>
      <w:r w:rsidR="00F86E30" w:rsidRPr="008F18EA">
        <w:rPr>
          <w:lang w:val="sq-AL"/>
        </w:rPr>
        <w:t>ë</w:t>
      </w:r>
      <w:r w:rsidRPr="008F18EA">
        <w:rPr>
          <w:lang w:val="sq-AL"/>
        </w:rPr>
        <w:t xml:space="preserve"> Gjykat</w:t>
      </w:r>
      <w:r w:rsidR="00F86E30" w:rsidRPr="008F18EA">
        <w:rPr>
          <w:lang w:val="sq-AL"/>
        </w:rPr>
        <w:t>ë</w:t>
      </w:r>
      <w:r w:rsidRPr="008F18EA">
        <w:rPr>
          <w:lang w:val="sq-AL"/>
        </w:rPr>
        <w:t>s s</w:t>
      </w:r>
      <w:r w:rsidR="00F86E30" w:rsidRPr="008F18EA">
        <w:rPr>
          <w:lang w:val="sq-AL"/>
        </w:rPr>
        <w:t>ë</w:t>
      </w:r>
      <w:r w:rsidRPr="008F18EA">
        <w:rPr>
          <w:lang w:val="sq-AL"/>
        </w:rPr>
        <w:t xml:space="preserve"> Rrethit Gjyq</w:t>
      </w:r>
      <w:r w:rsidR="00F86E30" w:rsidRPr="008F18EA">
        <w:rPr>
          <w:lang w:val="sq-AL"/>
        </w:rPr>
        <w:t>ë</w:t>
      </w:r>
      <w:r w:rsidRPr="008F18EA">
        <w:rPr>
          <w:lang w:val="sq-AL"/>
        </w:rPr>
        <w:t>sor Fier, shpalljen t</w:t>
      </w:r>
      <w:r w:rsidR="00F86E30" w:rsidRPr="008F18EA">
        <w:rPr>
          <w:lang w:val="sq-AL"/>
        </w:rPr>
        <w:t>ë</w:t>
      </w:r>
      <w:r w:rsidRPr="008F18EA">
        <w:rPr>
          <w:lang w:val="sq-AL"/>
        </w:rPr>
        <w:t xml:space="preserve"> zhdukur t</w:t>
      </w:r>
      <w:r w:rsidR="00F86E30" w:rsidRPr="008F18EA">
        <w:rPr>
          <w:lang w:val="sq-AL"/>
        </w:rPr>
        <w:t>ë</w:t>
      </w:r>
      <w:r w:rsidRPr="008F18EA">
        <w:rPr>
          <w:lang w:val="sq-AL"/>
        </w:rPr>
        <w:t xml:space="preserve"> v</w:t>
      </w:r>
      <w:r w:rsidR="00F86E30" w:rsidRPr="008F18EA">
        <w:rPr>
          <w:lang w:val="sq-AL"/>
        </w:rPr>
        <w:t>ë</w:t>
      </w:r>
      <w:r w:rsidRPr="008F18EA">
        <w:rPr>
          <w:lang w:val="sq-AL"/>
        </w:rPr>
        <w:t>llait t</w:t>
      </w:r>
      <w:r w:rsidR="00F86E30" w:rsidRPr="008F18EA">
        <w:rPr>
          <w:lang w:val="sq-AL"/>
        </w:rPr>
        <w:t>ë</w:t>
      </w:r>
      <w:r w:rsidRPr="008F18EA">
        <w:rPr>
          <w:lang w:val="sq-AL"/>
        </w:rPr>
        <w:t xml:space="preserve"> tij, shtetasit Thoma Lashi.</w:t>
      </w:r>
    </w:p>
    <w:p w:rsidR="006F5860" w:rsidRPr="008F18EA" w:rsidRDefault="006F5860" w:rsidP="00E075D9">
      <w:pPr>
        <w:pStyle w:val="Paragrafi"/>
        <w:rPr>
          <w:sz w:val="14"/>
          <w:lang w:val="sq-AL"/>
        </w:rPr>
      </w:pPr>
    </w:p>
    <w:p w:rsidR="006F5860" w:rsidRPr="008F18EA" w:rsidRDefault="006F5860" w:rsidP="00F86E30">
      <w:pPr>
        <w:pStyle w:val="Autoriteti"/>
        <w:rPr>
          <w:lang w:val="sq-AL"/>
        </w:rPr>
      </w:pPr>
      <w:r w:rsidRPr="008F18EA">
        <w:rPr>
          <w:lang w:val="sq-AL"/>
        </w:rPr>
        <w:t>K</w:t>
      </w:r>
      <w:r w:rsidR="00F86E30" w:rsidRPr="008F18EA">
        <w:rPr>
          <w:lang w:val="sq-AL"/>
        </w:rPr>
        <w:t>ë</w:t>
      </w:r>
      <w:r w:rsidRPr="008F18EA">
        <w:rPr>
          <w:lang w:val="sq-AL"/>
        </w:rPr>
        <w:t>rkuesi</w:t>
      </w:r>
    </w:p>
    <w:p w:rsidR="006F5860" w:rsidRPr="008F18EA" w:rsidRDefault="006F5860" w:rsidP="00F86E30">
      <w:pPr>
        <w:pStyle w:val="AutoritetiEmer"/>
        <w:rPr>
          <w:lang w:val="sq-AL"/>
        </w:rPr>
      </w:pPr>
      <w:r w:rsidRPr="008F18EA">
        <w:rPr>
          <w:lang w:val="sq-AL"/>
        </w:rPr>
        <w:t>Leonard Lashi</w:t>
      </w: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6F5860" w:rsidRPr="008F18EA" w:rsidRDefault="006F5860" w:rsidP="00E075D9">
      <w:pPr>
        <w:pStyle w:val="Paragrafi"/>
        <w:rPr>
          <w:lang w:val="sq-AL"/>
        </w:rPr>
      </w:pPr>
    </w:p>
    <w:p w:rsidR="00E075D9" w:rsidRPr="008F18EA" w:rsidRDefault="00E075D9" w:rsidP="00E075D9">
      <w:pPr>
        <w:pStyle w:val="Paragrafi"/>
        <w:rPr>
          <w:lang w:val="sq-AL"/>
        </w:rPr>
        <w:sectPr w:rsidR="00E075D9" w:rsidRPr="008F18EA" w:rsidSect="00E075D9">
          <w:type w:val="continuous"/>
          <w:pgSz w:w="11907" w:h="16840" w:code="9"/>
          <w:pgMar w:top="851" w:right="851" w:bottom="851" w:left="851" w:header="1134" w:footer="1134" w:gutter="0"/>
          <w:cols w:num="2" w:space="454"/>
          <w:docGrid w:linePitch="360"/>
        </w:sect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pStyle w:val="Paragrafi"/>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006E80" w:rsidRPr="008F18EA" w:rsidRDefault="00006E80" w:rsidP="00E075D9">
      <w:pPr>
        <w:widowControl w:val="0"/>
        <w:ind w:left="284" w:firstLine="0"/>
        <w:rPr>
          <w:lang w:val="sq-AL"/>
        </w:rPr>
      </w:pPr>
    </w:p>
    <w:p w:rsidR="0046298D" w:rsidRPr="008F18EA" w:rsidRDefault="0046298D" w:rsidP="00E075D9">
      <w:pPr>
        <w:widowControl w:val="0"/>
        <w:ind w:left="284" w:firstLine="0"/>
        <w:rPr>
          <w:lang w:val="sq-AL"/>
        </w:rPr>
      </w:pPr>
    </w:p>
    <w:sectPr w:rsidR="0046298D" w:rsidRPr="008F18EA" w:rsidSect="002E6D85">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DE0" w:rsidRDefault="009B4DE0" w:rsidP="00D83D4C">
      <w:pPr>
        <w:spacing w:after="0" w:line="240" w:lineRule="auto"/>
      </w:pPr>
      <w:r>
        <w:separator/>
      </w:r>
    </w:p>
  </w:endnote>
  <w:endnote w:type="continuationSeparator" w:id="0">
    <w:p w:rsidR="009B4DE0" w:rsidRDefault="009B4DE0"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TimesNewRomanItalic">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22">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2B" w:rsidRPr="007508BA" w:rsidRDefault="00BC392B"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E4E35">
      <w:rPr>
        <w:rFonts w:ascii="CG Times" w:hAnsi="CG Times"/>
        <w:noProof/>
        <w:sz w:val="21"/>
        <w:szCs w:val="21"/>
      </w:rPr>
      <w:t>2692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2B" w:rsidRPr="007508BA" w:rsidRDefault="00BC392B"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E4E35">
      <w:rPr>
        <w:rFonts w:ascii="CG Times" w:hAnsi="CG Times"/>
        <w:noProof/>
        <w:sz w:val="21"/>
        <w:szCs w:val="21"/>
      </w:rPr>
      <w:t>2693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DE0" w:rsidRDefault="009B4DE0" w:rsidP="00D83D4C">
      <w:pPr>
        <w:spacing w:after="0" w:line="240" w:lineRule="auto"/>
      </w:pPr>
      <w:r>
        <w:separator/>
      </w:r>
    </w:p>
  </w:footnote>
  <w:footnote w:type="continuationSeparator" w:id="0">
    <w:p w:rsidR="009B4DE0" w:rsidRDefault="009B4DE0"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2B" w:rsidRPr="00BD606E" w:rsidRDefault="00BC392B" w:rsidP="00CE19B2">
    <w:pPr>
      <w:spacing w:after="0" w:line="240" w:lineRule="auto"/>
      <w:ind w:firstLine="0"/>
      <w:rPr>
        <w:rFonts w:ascii="CG Times" w:hAnsi="CG Times"/>
        <w:sz w:val="20"/>
        <w:szCs w:val="20"/>
      </w:rPr>
    </w:pPr>
    <w:r w:rsidRPr="00BD606E">
      <w:rPr>
        <w:rFonts w:ascii="CG Times" w:hAnsi="CG Times"/>
        <w:sz w:val="20"/>
        <w:szCs w:val="20"/>
      </w:rPr>
      <w:t>Fletore Zyrtare nr.</w:t>
    </w:r>
    <w:r>
      <w:rPr>
        <w:rFonts w:ascii="CG Times" w:hAnsi="CG Times"/>
        <w:sz w:val="20"/>
        <w:szCs w:val="20"/>
      </w:rPr>
      <w:t>75</w:t>
    </w:r>
    <w:r w:rsidRPr="00BD606E">
      <w:rPr>
        <w:rFonts w:ascii="CG Times" w:hAnsi="CG Times"/>
        <w:sz w:val="20"/>
        <w:szCs w:val="20"/>
      </w:rPr>
      <w:t>, datë</w:t>
    </w:r>
    <w:r>
      <w:rPr>
        <w:rFonts w:ascii="CG Times" w:hAnsi="CG Times"/>
        <w:sz w:val="20"/>
        <w:szCs w:val="20"/>
      </w:rPr>
      <w:t xml:space="preserve"> 28 maj 2014</w:t>
    </w:r>
    <w:r w:rsidRPr="00BD606E">
      <w:rPr>
        <w:rFonts w:ascii="CG Times" w:hAnsi="CG Times"/>
        <w:sz w:val="20"/>
        <w:szCs w:val="20"/>
      </w:rPr>
      <w:t xml:space="preserve"> </w:t>
    </w:r>
  </w:p>
  <w:p w:rsidR="00BC392B" w:rsidRPr="00BD606E" w:rsidRDefault="00BC392B" w:rsidP="00214803">
    <w:pPr>
      <w:pBdr>
        <w:top w:val="single" w:sz="4" w:space="1" w:color="auto"/>
      </w:pBdr>
      <w:spacing w:after="0" w:line="240" w:lineRule="auto"/>
      <w:rPr>
        <w:rFonts w:ascii="CG Times" w:hAnsi="CG Times"/>
        <w:b/>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2B" w:rsidRDefault="00BC392B"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nr.75, datë 28 maj 2014 </w:t>
    </w:r>
  </w:p>
  <w:p w:rsidR="00BC392B" w:rsidRPr="00D72D5C" w:rsidRDefault="00BC392B"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93BB0"/>
    <w:multiLevelType w:val="hybridMultilevel"/>
    <w:tmpl w:val="6794188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C967ADC"/>
    <w:multiLevelType w:val="hybridMultilevel"/>
    <w:tmpl w:val="584AAB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782E23"/>
    <w:multiLevelType w:val="hybridMultilevel"/>
    <w:tmpl w:val="4E988B6A"/>
    <w:lvl w:ilvl="0" w:tplc="D3BEBEBC">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CF7E1C"/>
    <w:multiLevelType w:val="hybridMultilevel"/>
    <w:tmpl w:val="53D2EF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4E24ADF"/>
    <w:multiLevelType w:val="hybridMultilevel"/>
    <w:tmpl w:val="FB989D30"/>
    <w:lvl w:ilvl="0" w:tplc="D9423FDE">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912D1F"/>
    <w:multiLevelType w:val="hybridMultilevel"/>
    <w:tmpl w:val="18CA68E4"/>
    <w:lvl w:ilvl="0" w:tplc="A9F48B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8F32697"/>
    <w:multiLevelType w:val="hybridMultilevel"/>
    <w:tmpl w:val="7A34A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BFF08A6"/>
    <w:multiLevelType w:val="hybridMultilevel"/>
    <w:tmpl w:val="7590B7B2"/>
    <w:lvl w:ilvl="0" w:tplc="F3464A7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4FB04797"/>
    <w:multiLevelType w:val="hybridMultilevel"/>
    <w:tmpl w:val="290069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4DF45BE"/>
    <w:multiLevelType w:val="hybridMultilevel"/>
    <w:tmpl w:val="8C16B43E"/>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1">
    <w:nsid w:val="63575FB0"/>
    <w:multiLevelType w:val="hybridMultilevel"/>
    <w:tmpl w:val="3168EF3A"/>
    <w:lvl w:ilvl="0" w:tplc="0FF21214">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3">
    <w:nsid w:val="66A17777"/>
    <w:multiLevelType w:val="hybridMultilevel"/>
    <w:tmpl w:val="329ABFE4"/>
    <w:lvl w:ilvl="0" w:tplc="151633B0">
      <w:start w:val="1"/>
      <w:numFmt w:val="lowerLetter"/>
      <w:lvlText w:val="(%1)"/>
      <w:lvlJc w:val="left"/>
      <w:pPr>
        <w:ind w:left="39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1"/>
  </w:num>
  <w:num w:numId="3">
    <w:abstractNumId w:val="24"/>
  </w:num>
  <w:num w:numId="4">
    <w:abstractNumId w:val="36"/>
  </w:num>
  <w:num w:numId="5">
    <w:abstractNumId w:val="18"/>
  </w:num>
  <w:num w:numId="6">
    <w:abstractNumId w:val="16"/>
  </w:num>
  <w:num w:numId="7">
    <w:abstractNumId w:val="4"/>
  </w:num>
  <w:num w:numId="8">
    <w:abstractNumId w:val="34"/>
  </w:num>
  <w:num w:numId="9">
    <w:abstractNumId w:val="20"/>
  </w:num>
  <w:num w:numId="10">
    <w:abstractNumId w:val="30"/>
  </w:num>
  <w:num w:numId="11">
    <w:abstractNumId w:val="2"/>
  </w:num>
  <w:num w:numId="12">
    <w:abstractNumId w:val="28"/>
  </w:num>
  <w:num w:numId="13">
    <w:abstractNumId w:val="14"/>
  </w:num>
  <w:num w:numId="14">
    <w:abstractNumId w:val="19"/>
  </w:num>
  <w:num w:numId="15">
    <w:abstractNumId w:val="12"/>
  </w:num>
  <w:num w:numId="16">
    <w:abstractNumId w:val="11"/>
  </w:num>
  <w:num w:numId="17">
    <w:abstractNumId w:val="26"/>
  </w:num>
  <w:num w:numId="18">
    <w:abstractNumId w:val="9"/>
  </w:num>
  <w:num w:numId="19">
    <w:abstractNumId w:val="17"/>
  </w:num>
  <w:num w:numId="20">
    <w:abstractNumId w:val="35"/>
  </w:num>
  <w:num w:numId="21">
    <w:abstractNumId w:val="23"/>
  </w:num>
  <w:num w:numId="22">
    <w:abstractNumId w:val="25"/>
  </w:num>
  <w:num w:numId="23">
    <w:abstractNumId w:val="29"/>
  </w:num>
  <w:num w:numId="24">
    <w:abstractNumId w:val="6"/>
  </w:num>
  <w:num w:numId="25">
    <w:abstractNumId w:val="37"/>
  </w:num>
  <w:num w:numId="26">
    <w:abstractNumId w:val="38"/>
  </w:num>
  <w:num w:numId="27">
    <w:abstractNumId w:val="1"/>
  </w:num>
  <w:num w:numId="28">
    <w:abstractNumId w:val="15"/>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27"/>
  </w:num>
  <w:num w:numId="32">
    <w:abstractNumId w:val="5"/>
  </w:num>
  <w:num w:numId="33">
    <w:abstractNumId w:val="31"/>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 w:numId="37">
    <w:abstractNumId w:val="3"/>
  </w:num>
  <w:num w:numId="38">
    <w:abstractNumId w:val="0"/>
  </w:num>
  <w:num w:numId="3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30D0B"/>
    <w:rsid w:val="00037FBF"/>
    <w:rsid w:val="00044BB9"/>
    <w:rsid w:val="00045422"/>
    <w:rsid w:val="000462F8"/>
    <w:rsid w:val="00047CDC"/>
    <w:rsid w:val="00050B32"/>
    <w:rsid w:val="000654FE"/>
    <w:rsid w:val="0006744F"/>
    <w:rsid w:val="00067C3C"/>
    <w:rsid w:val="0007209A"/>
    <w:rsid w:val="000762A2"/>
    <w:rsid w:val="0007720A"/>
    <w:rsid w:val="00081606"/>
    <w:rsid w:val="00081AC0"/>
    <w:rsid w:val="000822E2"/>
    <w:rsid w:val="00082918"/>
    <w:rsid w:val="00086040"/>
    <w:rsid w:val="00092B2C"/>
    <w:rsid w:val="000936F7"/>
    <w:rsid w:val="00097DA1"/>
    <w:rsid w:val="000A0D0B"/>
    <w:rsid w:val="000A441C"/>
    <w:rsid w:val="000B2C1B"/>
    <w:rsid w:val="000B5A4A"/>
    <w:rsid w:val="000C3894"/>
    <w:rsid w:val="000C5036"/>
    <w:rsid w:val="000C668D"/>
    <w:rsid w:val="000D118B"/>
    <w:rsid w:val="000D35F4"/>
    <w:rsid w:val="000D3952"/>
    <w:rsid w:val="000D3F6A"/>
    <w:rsid w:val="000D68BA"/>
    <w:rsid w:val="000E2620"/>
    <w:rsid w:val="000E4557"/>
    <w:rsid w:val="000E678E"/>
    <w:rsid w:val="000F7423"/>
    <w:rsid w:val="00100B98"/>
    <w:rsid w:val="001140F0"/>
    <w:rsid w:val="00116237"/>
    <w:rsid w:val="00121CE7"/>
    <w:rsid w:val="0013499B"/>
    <w:rsid w:val="00135F59"/>
    <w:rsid w:val="00151EEF"/>
    <w:rsid w:val="00165AF0"/>
    <w:rsid w:val="0017702A"/>
    <w:rsid w:val="00185111"/>
    <w:rsid w:val="00185AC6"/>
    <w:rsid w:val="00185ED6"/>
    <w:rsid w:val="00192BCA"/>
    <w:rsid w:val="001979EF"/>
    <w:rsid w:val="001B3DE5"/>
    <w:rsid w:val="001B7B6D"/>
    <w:rsid w:val="001C1FB7"/>
    <w:rsid w:val="001E1C6F"/>
    <w:rsid w:val="001E71CF"/>
    <w:rsid w:val="001F2B21"/>
    <w:rsid w:val="001F2D12"/>
    <w:rsid w:val="001F2F23"/>
    <w:rsid w:val="00200D61"/>
    <w:rsid w:val="00211BAC"/>
    <w:rsid w:val="00212F4A"/>
    <w:rsid w:val="00214803"/>
    <w:rsid w:val="00215A27"/>
    <w:rsid w:val="00222D30"/>
    <w:rsid w:val="00230C52"/>
    <w:rsid w:val="00236CE0"/>
    <w:rsid w:val="00236FAF"/>
    <w:rsid w:val="00241131"/>
    <w:rsid w:val="00242564"/>
    <w:rsid w:val="00251C5C"/>
    <w:rsid w:val="00252A18"/>
    <w:rsid w:val="00266255"/>
    <w:rsid w:val="002675FF"/>
    <w:rsid w:val="002725CD"/>
    <w:rsid w:val="00272A99"/>
    <w:rsid w:val="002775CF"/>
    <w:rsid w:val="00284424"/>
    <w:rsid w:val="0029077F"/>
    <w:rsid w:val="00292FF8"/>
    <w:rsid w:val="002A0860"/>
    <w:rsid w:val="002A1814"/>
    <w:rsid w:val="002A4026"/>
    <w:rsid w:val="002A67DB"/>
    <w:rsid w:val="002A6AC1"/>
    <w:rsid w:val="002C23BF"/>
    <w:rsid w:val="002C27DF"/>
    <w:rsid w:val="002C34A0"/>
    <w:rsid w:val="002C4CC2"/>
    <w:rsid w:val="002D31E6"/>
    <w:rsid w:val="002E140D"/>
    <w:rsid w:val="002E2B4D"/>
    <w:rsid w:val="002E5D2F"/>
    <w:rsid w:val="002E6B5E"/>
    <w:rsid w:val="002E6D85"/>
    <w:rsid w:val="00300AFB"/>
    <w:rsid w:val="00306DCC"/>
    <w:rsid w:val="00306EE6"/>
    <w:rsid w:val="00310943"/>
    <w:rsid w:val="00310F34"/>
    <w:rsid w:val="003128EF"/>
    <w:rsid w:val="00314F95"/>
    <w:rsid w:val="00315100"/>
    <w:rsid w:val="003235F7"/>
    <w:rsid w:val="003256B4"/>
    <w:rsid w:val="00325CE0"/>
    <w:rsid w:val="003315C9"/>
    <w:rsid w:val="00332433"/>
    <w:rsid w:val="00332737"/>
    <w:rsid w:val="003336BD"/>
    <w:rsid w:val="00340B56"/>
    <w:rsid w:val="00352FFF"/>
    <w:rsid w:val="00354B90"/>
    <w:rsid w:val="0036544C"/>
    <w:rsid w:val="00366865"/>
    <w:rsid w:val="00371F8E"/>
    <w:rsid w:val="003722AB"/>
    <w:rsid w:val="00372C73"/>
    <w:rsid w:val="00372FD7"/>
    <w:rsid w:val="00385EC4"/>
    <w:rsid w:val="00387F93"/>
    <w:rsid w:val="003A1B0E"/>
    <w:rsid w:val="003A78C9"/>
    <w:rsid w:val="003C7A0F"/>
    <w:rsid w:val="003C7E73"/>
    <w:rsid w:val="003E186D"/>
    <w:rsid w:val="003E3386"/>
    <w:rsid w:val="003E3580"/>
    <w:rsid w:val="003E3D3D"/>
    <w:rsid w:val="003E6986"/>
    <w:rsid w:val="003F13D0"/>
    <w:rsid w:val="003F5FF1"/>
    <w:rsid w:val="003F6771"/>
    <w:rsid w:val="003F70D1"/>
    <w:rsid w:val="00402049"/>
    <w:rsid w:val="00460795"/>
    <w:rsid w:val="0046298D"/>
    <w:rsid w:val="00462C2A"/>
    <w:rsid w:val="00462F96"/>
    <w:rsid w:val="0046761B"/>
    <w:rsid w:val="00471B83"/>
    <w:rsid w:val="004820AB"/>
    <w:rsid w:val="00484B09"/>
    <w:rsid w:val="0049601B"/>
    <w:rsid w:val="004964A0"/>
    <w:rsid w:val="004A3214"/>
    <w:rsid w:val="004A6C8A"/>
    <w:rsid w:val="004B0C5D"/>
    <w:rsid w:val="004C4564"/>
    <w:rsid w:val="004C4DFA"/>
    <w:rsid w:val="004C7D38"/>
    <w:rsid w:val="004D4F70"/>
    <w:rsid w:val="004E2AD8"/>
    <w:rsid w:val="004E6889"/>
    <w:rsid w:val="005019C8"/>
    <w:rsid w:val="00504876"/>
    <w:rsid w:val="005239AA"/>
    <w:rsid w:val="00523BEE"/>
    <w:rsid w:val="00526E1E"/>
    <w:rsid w:val="00537E32"/>
    <w:rsid w:val="00541D6D"/>
    <w:rsid w:val="00553426"/>
    <w:rsid w:val="00556193"/>
    <w:rsid w:val="00560815"/>
    <w:rsid w:val="00584711"/>
    <w:rsid w:val="005852D1"/>
    <w:rsid w:val="005A1CE3"/>
    <w:rsid w:val="005A1F24"/>
    <w:rsid w:val="005A23F9"/>
    <w:rsid w:val="005A4580"/>
    <w:rsid w:val="005B3F40"/>
    <w:rsid w:val="005B4A28"/>
    <w:rsid w:val="005B58E8"/>
    <w:rsid w:val="005C03CC"/>
    <w:rsid w:val="005C2487"/>
    <w:rsid w:val="005C3A03"/>
    <w:rsid w:val="005C41C4"/>
    <w:rsid w:val="005E2C17"/>
    <w:rsid w:val="005E3502"/>
    <w:rsid w:val="005E43BC"/>
    <w:rsid w:val="005E52FC"/>
    <w:rsid w:val="005E61F4"/>
    <w:rsid w:val="005F1F3C"/>
    <w:rsid w:val="005F736A"/>
    <w:rsid w:val="006009E0"/>
    <w:rsid w:val="0060190F"/>
    <w:rsid w:val="0060277F"/>
    <w:rsid w:val="006060C9"/>
    <w:rsid w:val="00616BAC"/>
    <w:rsid w:val="00625754"/>
    <w:rsid w:val="006308B5"/>
    <w:rsid w:val="00630F0C"/>
    <w:rsid w:val="0063121B"/>
    <w:rsid w:val="00632404"/>
    <w:rsid w:val="006368F5"/>
    <w:rsid w:val="006474AB"/>
    <w:rsid w:val="00651648"/>
    <w:rsid w:val="00657DCA"/>
    <w:rsid w:val="006634E2"/>
    <w:rsid w:val="0066378F"/>
    <w:rsid w:val="00677420"/>
    <w:rsid w:val="00685FE0"/>
    <w:rsid w:val="006933AA"/>
    <w:rsid w:val="00696AEC"/>
    <w:rsid w:val="0069795C"/>
    <w:rsid w:val="006A0204"/>
    <w:rsid w:val="006B34C8"/>
    <w:rsid w:val="006C1F59"/>
    <w:rsid w:val="006C30C1"/>
    <w:rsid w:val="006C31AA"/>
    <w:rsid w:val="006C386A"/>
    <w:rsid w:val="006C4A8C"/>
    <w:rsid w:val="006D01C2"/>
    <w:rsid w:val="006D0EDC"/>
    <w:rsid w:val="006E26C8"/>
    <w:rsid w:val="006F0334"/>
    <w:rsid w:val="006F29A0"/>
    <w:rsid w:val="006F3C58"/>
    <w:rsid w:val="006F5860"/>
    <w:rsid w:val="006F6874"/>
    <w:rsid w:val="00703E52"/>
    <w:rsid w:val="0071039E"/>
    <w:rsid w:val="00715276"/>
    <w:rsid w:val="00717CB1"/>
    <w:rsid w:val="007206DE"/>
    <w:rsid w:val="00720BE8"/>
    <w:rsid w:val="00724CED"/>
    <w:rsid w:val="0072589C"/>
    <w:rsid w:val="00726BC5"/>
    <w:rsid w:val="007309FC"/>
    <w:rsid w:val="00736BEF"/>
    <w:rsid w:val="007407DE"/>
    <w:rsid w:val="00742D3C"/>
    <w:rsid w:val="007506A9"/>
    <w:rsid w:val="007508BA"/>
    <w:rsid w:val="00754B73"/>
    <w:rsid w:val="00755B0D"/>
    <w:rsid w:val="00756AEB"/>
    <w:rsid w:val="00761BDB"/>
    <w:rsid w:val="00766F22"/>
    <w:rsid w:val="0077194D"/>
    <w:rsid w:val="00777376"/>
    <w:rsid w:val="00780FEE"/>
    <w:rsid w:val="00781807"/>
    <w:rsid w:val="00783654"/>
    <w:rsid w:val="00786295"/>
    <w:rsid w:val="00794820"/>
    <w:rsid w:val="007A65C1"/>
    <w:rsid w:val="007C1EA2"/>
    <w:rsid w:val="007C3796"/>
    <w:rsid w:val="007C518B"/>
    <w:rsid w:val="007D11F9"/>
    <w:rsid w:val="007E4E35"/>
    <w:rsid w:val="007F71D6"/>
    <w:rsid w:val="007F7566"/>
    <w:rsid w:val="0080086C"/>
    <w:rsid w:val="00811AD6"/>
    <w:rsid w:val="00812F62"/>
    <w:rsid w:val="00815B07"/>
    <w:rsid w:val="0082606D"/>
    <w:rsid w:val="00833F50"/>
    <w:rsid w:val="00841C7C"/>
    <w:rsid w:val="00845C90"/>
    <w:rsid w:val="00850AAF"/>
    <w:rsid w:val="0085257D"/>
    <w:rsid w:val="00854145"/>
    <w:rsid w:val="0086006F"/>
    <w:rsid w:val="0086317B"/>
    <w:rsid w:val="008647F4"/>
    <w:rsid w:val="008667C4"/>
    <w:rsid w:val="00871FC1"/>
    <w:rsid w:val="008806FE"/>
    <w:rsid w:val="00883F99"/>
    <w:rsid w:val="008875B9"/>
    <w:rsid w:val="00892886"/>
    <w:rsid w:val="00893FB4"/>
    <w:rsid w:val="008A20B3"/>
    <w:rsid w:val="008A2C82"/>
    <w:rsid w:val="008A6B12"/>
    <w:rsid w:val="008B0C90"/>
    <w:rsid w:val="008B4B30"/>
    <w:rsid w:val="008B5642"/>
    <w:rsid w:val="008B7A30"/>
    <w:rsid w:val="008C04D7"/>
    <w:rsid w:val="008C39C2"/>
    <w:rsid w:val="008C6504"/>
    <w:rsid w:val="008D047C"/>
    <w:rsid w:val="008D4737"/>
    <w:rsid w:val="008E2954"/>
    <w:rsid w:val="008E6AB2"/>
    <w:rsid w:val="008E6C5C"/>
    <w:rsid w:val="008F18EA"/>
    <w:rsid w:val="008F241F"/>
    <w:rsid w:val="008F3832"/>
    <w:rsid w:val="008F6618"/>
    <w:rsid w:val="008F76E8"/>
    <w:rsid w:val="008F7F60"/>
    <w:rsid w:val="00905064"/>
    <w:rsid w:val="00907060"/>
    <w:rsid w:val="00907E39"/>
    <w:rsid w:val="00907F1F"/>
    <w:rsid w:val="00910EA5"/>
    <w:rsid w:val="00920D59"/>
    <w:rsid w:val="009245BA"/>
    <w:rsid w:val="00927866"/>
    <w:rsid w:val="00927A62"/>
    <w:rsid w:val="00933A52"/>
    <w:rsid w:val="00956A7D"/>
    <w:rsid w:val="00957BB2"/>
    <w:rsid w:val="00964166"/>
    <w:rsid w:val="00970F7A"/>
    <w:rsid w:val="0098222A"/>
    <w:rsid w:val="00983DCB"/>
    <w:rsid w:val="00997F13"/>
    <w:rsid w:val="009A2D5C"/>
    <w:rsid w:val="009A7EE0"/>
    <w:rsid w:val="009B0527"/>
    <w:rsid w:val="009B4DE0"/>
    <w:rsid w:val="009B5299"/>
    <w:rsid w:val="009B7277"/>
    <w:rsid w:val="009B7EF3"/>
    <w:rsid w:val="009C01E2"/>
    <w:rsid w:val="009C2749"/>
    <w:rsid w:val="009D7176"/>
    <w:rsid w:val="009E3E65"/>
    <w:rsid w:val="009E5515"/>
    <w:rsid w:val="009E6D06"/>
    <w:rsid w:val="009F3112"/>
    <w:rsid w:val="009F5FBA"/>
    <w:rsid w:val="00A00E93"/>
    <w:rsid w:val="00A01003"/>
    <w:rsid w:val="00A07EFC"/>
    <w:rsid w:val="00A25ACB"/>
    <w:rsid w:val="00A33D61"/>
    <w:rsid w:val="00A3422C"/>
    <w:rsid w:val="00A36131"/>
    <w:rsid w:val="00A44A53"/>
    <w:rsid w:val="00A466FF"/>
    <w:rsid w:val="00A52AC4"/>
    <w:rsid w:val="00A54577"/>
    <w:rsid w:val="00A5459C"/>
    <w:rsid w:val="00A57049"/>
    <w:rsid w:val="00A632FB"/>
    <w:rsid w:val="00A947CE"/>
    <w:rsid w:val="00A97D95"/>
    <w:rsid w:val="00AA297E"/>
    <w:rsid w:val="00AA45C4"/>
    <w:rsid w:val="00AB060B"/>
    <w:rsid w:val="00AB7BAA"/>
    <w:rsid w:val="00AE169A"/>
    <w:rsid w:val="00AE566F"/>
    <w:rsid w:val="00AF37B9"/>
    <w:rsid w:val="00AF7D38"/>
    <w:rsid w:val="00B05DCD"/>
    <w:rsid w:val="00B0606B"/>
    <w:rsid w:val="00B119DF"/>
    <w:rsid w:val="00B12649"/>
    <w:rsid w:val="00B12829"/>
    <w:rsid w:val="00B1710A"/>
    <w:rsid w:val="00B243FC"/>
    <w:rsid w:val="00B25952"/>
    <w:rsid w:val="00B315ED"/>
    <w:rsid w:val="00B33D31"/>
    <w:rsid w:val="00B462BF"/>
    <w:rsid w:val="00B47ECD"/>
    <w:rsid w:val="00B608FD"/>
    <w:rsid w:val="00B62B3B"/>
    <w:rsid w:val="00B70D79"/>
    <w:rsid w:val="00B70FA3"/>
    <w:rsid w:val="00B73035"/>
    <w:rsid w:val="00B823ED"/>
    <w:rsid w:val="00B84437"/>
    <w:rsid w:val="00B91191"/>
    <w:rsid w:val="00B962F1"/>
    <w:rsid w:val="00BA0574"/>
    <w:rsid w:val="00BA28D8"/>
    <w:rsid w:val="00BA3A97"/>
    <w:rsid w:val="00BB1B3A"/>
    <w:rsid w:val="00BC22E6"/>
    <w:rsid w:val="00BC392B"/>
    <w:rsid w:val="00BD1AF7"/>
    <w:rsid w:val="00BD2EE5"/>
    <w:rsid w:val="00BD3D6C"/>
    <w:rsid w:val="00BD5287"/>
    <w:rsid w:val="00BD606E"/>
    <w:rsid w:val="00BE21D8"/>
    <w:rsid w:val="00BF0EAB"/>
    <w:rsid w:val="00BF1CA1"/>
    <w:rsid w:val="00C004AA"/>
    <w:rsid w:val="00C00CF0"/>
    <w:rsid w:val="00C11217"/>
    <w:rsid w:val="00C13825"/>
    <w:rsid w:val="00C20A7E"/>
    <w:rsid w:val="00C25011"/>
    <w:rsid w:val="00C323EA"/>
    <w:rsid w:val="00C36249"/>
    <w:rsid w:val="00C36FBB"/>
    <w:rsid w:val="00C411FA"/>
    <w:rsid w:val="00C44987"/>
    <w:rsid w:val="00C464D7"/>
    <w:rsid w:val="00C62B5C"/>
    <w:rsid w:val="00C72404"/>
    <w:rsid w:val="00C72C0F"/>
    <w:rsid w:val="00C749C2"/>
    <w:rsid w:val="00C828DE"/>
    <w:rsid w:val="00C93199"/>
    <w:rsid w:val="00C9550F"/>
    <w:rsid w:val="00CB13AE"/>
    <w:rsid w:val="00CB16D1"/>
    <w:rsid w:val="00CB6674"/>
    <w:rsid w:val="00CB6ACC"/>
    <w:rsid w:val="00CC37D2"/>
    <w:rsid w:val="00CC5362"/>
    <w:rsid w:val="00CC589F"/>
    <w:rsid w:val="00CD000B"/>
    <w:rsid w:val="00CE19B2"/>
    <w:rsid w:val="00CE1F01"/>
    <w:rsid w:val="00CE45CC"/>
    <w:rsid w:val="00D024C8"/>
    <w:rsid w:val="00D109F3"/>
    <w:rsid w:val="00D12328"/>
    <w:rsid w:val="00D1299A"/>
    <w:rsid w:val="00D20FD8"/>
    <w:rsid w:val="00D21A0F"/>
    <w:rsid w:val="00D21D22"/>
    <w:rsid w:val="00D31B29"/>
    <w:rsid w:val="00D327BF"/>
    <w:rsid w:val="00D340EC"/>
    <w:rsid w:val="00D463F8"/>
    <w:rsid w:val="00D51816"/>
    <w:rsid w:val="00D565BF"/>
    <w:rsid w:val="00D6121B"/>
    <w:rsid w:val="00D72D5C"/>
    <w:rsid w:val="00D81A04"/>
    <w:rsid w:val="00D83D4C"/>
    <w:rsid w:val="00D8475F"/>
    <w:rsid w:val="00D866A8"/>
    <w:rsid w:val="00D90642"/>
    <w:rsid w:val="00D907E1"/>
    <w:rsid w:val="00DA04A9"/>
    <w:rsid w:val="00DA052D"/>
    <w:rsid w:val="00DA1DC0"/>
    <w:rsid w:val="00DA1E68"/>
    <w:rsid w:val="00DA4C44"/>
    <w:rsid w:val="00DB06BF"/>
    <w:rsid w:val="00DB14CD"/>
    <w:rsid w:val="00DB1DC6"/>
    <w:rsid w:val="00DB30F8"/>
    <w:rsid w:val="00DC3623"/>
    <w:rsid w:val="00DD0604"/>
    <w:rsid w:val="00DD4B93"/>
    <w:rsid w:val="00DD5D10"/>
    <w:rsid w:val="00DE598C"/>
    <w:rsid w:val="00DE7976"/>
    <w:rsid w:val="00DF0A3A"/>
    <w:rsid w:val="00E075D9"/>
    <w:rsid w:val="00E115C6"/>
    <w:rsid w:val="00E212BB"/>
    <w:rsid w:val="00E24747"/>
    <w:rsid w:val="00E4612C"/>
    <w:rsid w:val="00E47B07"/>
    <w:rsid w:val="00E47ED0"/>
    <w:rsid w:val="00E500CC"/>
    <w:rsid w:val="00E548D2"/>
    <w:rsid w:val="00E6505E"/>
    <w:rsid w:val="00E8154D"/>
    <w:rsid w:val="00E915CE"/>
    <w:rsid w:val="00E9178F"/>
    <w:rsid w:val="00EA2D97"/>
    <w:rsid w:val="00EA6F8A"/>
    <w:rsid w:val="00EA7288"/>
    <w:rsid w:val="00EB1306"/>
    <w:rsid w:val="00EB6431"/>
    <w:rsid w:val="00EB6B95"/>
    <w:rsid w:val="00EC08BC"/>
    <w:rsid w:val="00EC3DCD"/>
    <w:rsid w:val="00ED1244"/>
    <w:rsid w:val="00ED2B31"/>
    <w:rsid w:val="00ED4033"/>
    <w:rsid w:val="00EE3454"/>
    <w:rsid w:val="00EF30C3"/>
    <w:rsid w:val="00EF3CDC"/>
    <w:rsid w:val="00F013DD"/>
    <w:rsid w:val="00F12C30"/>
    <w:rsid w:val="00F13D56"/>
    <w:rsid w:val="00F1551E"/>
    <w:rsid w:val="00F16923"/>
    <w:rsid w:val="00F23F4F"/>
    <w:rsid w:val="00F257D5"/>
    <w:rsid w:val="00F30B96"/>
    <w:rsid w:val="00F549D1"/>
    <w:rsid w:val="00F55C02"/>
    <w:rsid w:val="00F614DA"/>
    <w:rsid w:val="00F745B7"/>
    <w:rsid w:val="00F805D6"/>
    <w:rsid w:val="00F82870"/>
    <w:rsid w:val="00F82FA3"/>
    <w:rsid w:val="00F85F0B"/>
    <w:rsid w:val="00F867A2"/>
    <w:rsid w:val="00F86E30"/>
    <w:rsid w:val="00F93ECB"/>
    <w:rsid w:val="00F97879"/>
    <w:rsid w:val="00FA0BB4"/>
    <w:rsid w:val="00FB4ED2"/>
    <w:rsid w:val="00FC62E1"/>
    <w:rsid w:val="00FC6BCD"/>
    <w:rsid w:val="00FD6802"/>
    <w:rsid w:val="00FE473D"/>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A43D9E9-E63E-479B-A61E-C0B04975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link w:val="Heading3"/>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iPriority w:val="99"/>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akti0">
    <w:name w:val="akti"/>
    <w:basedOn w:val="Normal"/>
    <w:rsid w:val="00D21D22"/>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CM4">
    <w:name w:val="CM4"/>
    <w:basedOn w:val="Default"/>
    <w:next w:val="Default"/>
    <w:uiPriority w:val="99"/>
    <w:rsid w:val="00D21D22"/>
    <w:rPr>
      <w:rFonts w:ascii="EUAlbertina" w:eastAsia="Times New Roman" w:hAnsi="EUAlbertina"/>
      <w:color w:val="auto"/>
    </w:rPr>
  </w:style>
  <w:style w:type="paragraph" w:styleId="Caption">
    <w:name w:val="caption"/>
    <w:basedOn w:val="Normal"/>
    <w:next w:val="Normal"/>
    <w:qFormat/>
    <w:rsid w:val="00D21D22"/>
    <w:pPr>
      <w:spacing w:after="0" w:line="240" w:lineRule="auto"/>
      <w:ind w:firstLine="0"/>
      <w:jc w:val="left"/>
    </w:pPr>
    <w:rPr>
      <w:rFonts w:ascii="Times New Roman" w:eastAsia="SimSun" w:hAnsi="Times New Roman"/>
      <w:b/>
      <w:bCs/>
      <w:sz w:val="24"/>
      <w:szCs w:val="24"/>
      <w:lang w:val="sq-AL"/>
    </w:rPr>
  </w:style>
  <w:style w:type="character" w:customStyle="1" w:styleId="atn">
    <w:name w:val="atn"/>
    <w:basedOn w:val="DefaultParagraphFont"/>
    <w:rsid w:val="00D21D22"/>
  </w:style>
  <w:style w:type="character" w:styleId="PlaceholderText">
    <w:name w:val="Placeholder Text"/>
    <w:uiPriority w:val="99"/>
    <w:semiHidden/>
    <w:rsid w:val="00D21D22"/>
    <w:rPr>
      <w:color w:val="808080"/>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C8F1E1-0518-4F95-9393-613B1CED7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7527</Words>
  <Characters>42907</Characters>
  <Application>Microsoft Office Word</Application>
  <DocSecurity>0</DocSecurity>
  <Lines>357</Lines>
  <Paragraphs>100</Paragraphs>
  <ScaleCrop>false</ScaleCrop>
  <HeadingPairs>
    <vt:vector size="4" baseType="variant">
      <vt:variant>
        <vt:lpstr>Title</vt:lpstr>
      </vt:variant>
      <vt:variant>
        <vt:i4>1</vt:i4>
      </vt:variant>
      <vt:variant>
        <vt:lpstr>Headings</vt:lpstr>
      </vt:variant>
      <vt:variant>
        <vt:i4>59</vt:i4>
      </vt:variant>
    </vt:vector>
  </HeadingPairs>
  <TitlesOfParts>
    <vt:vector size="60" baseType="lpstr">
      <vt:lpstr/>
      <vt:lpstr>VENDIM</vt:lpstr>
      <vt:lpstr>Nr.284, datë 14.5.2014</vt:lpstr>
      <vt:lpstr>    PËR MIRATIMIN E RREGULLAVE TË HOLLËSISHME PËR ORGANIZIMIN DHE FUNKSIONIMIN E BRE</vt:lpstr>
      <vt:lpstr>VENDIM</vt:lpstr>
      <vt:lpstr>Nr. 287, datë 14.5.2014</vt:lpstr>
      <vt:lpstr>    PËR SHPRONËSIMIN, PËR INTERES PUBLIK, TË PRONARËVE TË PASURIVE TË PALUAJTSHME, P</vt:lpstr>
      <vt:lpstr>Të dhëna mbi listën emërore të pronarëve dhe pronave që do të shpronësohen “Për </vt:lpstr>
      <vt:lpstr/>
      <vt:lpstr>VENDIM</vt:lpstr>
      <vt:lpstr>Nr. 288, datë 14.5.2014</vt:lpstr>
      <vt:lpstr>    PËR SHPRONËSIMIN, PËR INTERES PUBLIK, TË PRONARËVE TË PASURIVE TË PALUAJTSHME, P</vt:lpstr>
      <vt:lpstr/>
      <vt:lpstr>Vendim</vt:lpstr>
      <vt:lpstr>Nr. 293, datë 14.5.2014</vt:lpstr>
      <vt:lpstr>    Për një shtesë në vendimin nr. 53, datë 21.1.2009, të Këshillit të Ministrave “P</vt:lpstr>
      <vt:lpstr>    PËR RREGULLAT DHE PROCEDURAT E SHQYRTIMIT TË KËRKESAVE PËR LEJE ZHVILLIMORE NDËR</vt:lpstr>
      <vt:lpstr>UDHËZIM</vt:lpstr>
      <vt:lpstr>Nr. 4, datë 14.5.2014</vt:lpstr>
      <vt:lpstr>    PËR PRODUKTET USHQIMORE DHE INGREDIENTËT USHQIMORË TË TRAJTUAR </vt:lpstr>
      <vt:lpstr>    ME RREZATIM JONIZUES  </vt:lpstr>
      <vt:lpstr/>
      <vt:lpstr/>
      <vt:lpstr/>
      <vt:lpstr/>
      <vt:lpstr/>
      <vt:lpstr>SHTOJCA I</vt:lpstr>
      <vt:lpstr>Kushtet për autorizimin e rrezatimit të produkteve ushqimore</vt:lpstr>
      <vt:lpstr/>
      <vt:lpstr>SHTOJCA II</vt:lpstr>
      <vt:lpstr>Burimet e rrezatimit jonizues</vt:lpstr>
      <vt:lpstr/>
      <vt:lpstr>SHTOJCA III</vt:lpstr>
      <vt:lpstr>1. DOZIMETRIA</vt:lpstr>
      <vt:lpstr>Produktet ushqimore të autorizuara për trajtim rrezatues dhe rrezatimi maksimal</vt:lpstr>
      <vt:lpstr/>
      <vt:lpstr>UDHËZIM</vt:lpstr>
      <vt:lpstr>Nr. 6, datë 14.5.2014</vt:lpstr>
      <vt:lpstr>    PËR TRETËSIT EKSTRAKTUES TË PËRDORUR NË PRODHIMIN E PRODUKTEVE USHQIMORE DHE PËR</vt:lpstr>
      <vt:lpstr>SHTOJCA I</vt:lpstr>
      <vt:lpstr>TRETËSIT EKSTRAKTUES TË CILËT MUND TË PËRDOREN GJATË PËRPUNIMIT TË LËNDËVE TË PA</vt:lpstr>
      <vt:lpstr/>
      <vt:lpstr>PJESA I</vt:lpstr>
      <vt:lpstr>Tretësit ekstraktues që do të përdoren në përputhje me praktikën e mirë të prodh</vt:lpstr>
      <vt:lpstr>Tretësit ekstraktues për të cilët janë specifikuar kushtet e përdorimit dhe kufi</vt:lpstr>
      <vt:lpstr/>
      <vt:lpstr>PJESA III</vt:lpstr>
      <vt:lpstr>Tretësit ekstraktues për të cilët janë specifikuar kushtet e përdorimit</vt:lpstr>
      <vt:lpstr/>
      <vt:lpstr>Urdhër</vt:lpstr>
      <vt:lpstr>Nr. 268, datë 16.5.2014</vt:lpstr>
      <vt:lpstr>    Për delegim kompetence</vt:lpstr>
      <vt:lpstr/>
      <vt:lpstr>Vendim</vt:lpstr>
      <vt:lpstr>Nr. 8, datë 31.3.2014</vt:lpstr>
      <vt:lpstr>    Për rinovim licence sha ujësjellës gramsh</vt:lpstr>
      <vt:lpstr>Vendim</vt:lpstr>
      <vt:lpstr>Nr. 9, datë 21.4.2014</vt:lpstr>
      <vt:lpstr>    Për miratimin e tarifave të ujit për konsum publik për sha uk Fier</vt:lpstr>
      <vt:lpstr>    Kërkesë</vt:lpstr>
    </vt:vector>
  </TitlesOfParts>
  <Company>Your Company Name</Company>
  <LinksUpToDate>false</LinksUpToDate>
  <CharactersWithSpaces>50334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2014-05-28T11:08:00Z</cp:lastPrinted>
  <dcterms:created xsi:type="dcterms:W3CDTF">2019-02-16T12:26:00Z</dcterms:created>
  <dcterms:modified xsi:type="dcterms:W3CDTF">2019-02-16T12:26:00Z</dcterms:modified>
</cp:coreProperties>
</file>