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3E8" w:rsidRPr="002A24FB" w:rsidRDefault="007173E8" w:rsidP="007173E8">
      <w:pPr>
        <w:pStyle w:val="Akti"/>
        <w:rPr>
          <w:lang w:val="sq-AL"/>
        </w:rPr>
      </w:pPr>
      <w:bookmarkStart w:id="0" w:name="_GoBack"/>
      <w:bookmarkEnd w:id="0"/>
      <w:r w:rsidRPr="002A24FB">
        <w:rPr>
          <w:lang w:val="sq-AL"/>
        </w:rPr>
        <w:t>Vendim</w:t>
      </w:r>
    </w:p>
    <w:p w:rsidR="007173E8" w:rsidRPr="002A24FB" w:rsidRDefault="007173E8" w:rsidP="007173E8">
      <w:pPr>
        <w:pStyle w:val="NumriData"/>
        <w:rPr>
          <w:lang w:val="sq-AL"/>
        </w:rPr>
      </w:pPr>
      <w:r w:rsidRPr="002A24FB">
        <w:rPr>
          <w:lang w:val="sq-AL"/>
        </w:rPr>
        <w:t>Nr. 290, datë 14.5.2014</w:t>
      </w:r>
    </w:p>
    <w:p w:rsidR="007173E8" w:rsidRPr="002A24FB" w:rsidRDefault="007173E8" w:rsidP="007173E8">
      <w:pPr>
        <w:pStyle w:val="Akti"/>
        <w:rPr>
          <w:sz w:val="14"/>
          <w:lang w:val="sq-AL"/>
        </w:rPr>
      </w:pPr>
    </w:p>
    <w:p w:rsidR="007173E8" w:rsidRPr="002A24FB" w:rsidRDefault="007173E8" w:rsidP="007173E8">
      <w:pPr>
        <w:pStyle w:val="Titulli"/>
        <w:rPr>
          <w:lang w:val="sq-AL"/>
        </w:rPr>
      </w:pPr>
      <w:r w:rsidRPr="002A24FB">
        <w:rPr>
          <w:lang w:val="sq-AL"/>
        </w:rPr>
        <w:t>Për miratimin e fondeve buxhetore dhe të raportit të përbashkët të ministrisë së zhvillimit urban dhe turizmit, ministrisë së zhvillimit ekonomik, tregtisë dhe sipërmarrjes dhe ministrisë së financave për realizimin e platformës multimediatike “branding albania”</w:t>
      </w:r>
    </w:p>
    <w:p w:rsidR="007173E8" w:rsidRPr="002A24FB" w:rsidRDefault="007173E8" w:rsidP="007173E8">
      <w:pPr>
        <w:pStyle w:val="Paragrafi"/>
        <w:rPr>
          <w:sz w:val="14"/>
          <w:lang w:val="sq-AL"/>
        </w:rPr>
      </w:pPr>
      <w:r w:rsidRPr="002A24FB">
        <w:rPr>
          <w:lang w:val="sq-AL"/>
        </w:rPr>
        <w:t xml:space="preserve"> </w:t>
      </w:r>
    </w:p>
    <w:p w:rsidR="007173E8" w:rsidRPr="002A24FB" w:rsidRDefault="007173E8" w:rsidP="007173E8">
      <w:pPr>
        <w:pStyle w:val="Paragrafi"/>
        <w:rPr>
          <w:lang w:val="sq-AL"/>
        </w:rPr>
      </w:pPr>
      <w:r w:rsidRPr="002A24FB">
        <w:rPr>
          <w:lang w:val="sq-AL"/>
        </w:rPr>
        <w:t>Në mbështetje të nenit 100 të Kushtetutës, të neneve 5 e 45 të ligjit nr. 9936, datë 26.6.2008</w:t>
      </w:r>
      <w:r w:rsidR="005116A7">
        <w:rPr>
          <w:lang w:val="sq-AL"/>
        </w:rPr>
        <w:t>,</w:t>
      </w:r>
      <w:r w:rsidRPr="002A24FB">
        <w:rPr>
          <w:lang w:val="sq-AL"/>
        </w:rPr>
        <w:t xml:space="preserve"> “Për menaxhimin e sistemit buxhetor në Republikën e Shqipërisë”, të ndryshuar, të ligjit  nr. 9000, datë 30.1.2003</w:t>
      </w:r>
      <w:r w:rsidR="005116A7">
        <w:rPr>
          <w:lang w:val="sq-AL"/>
        </w:rPr>
        <w:t>,</w:t>
      </w:r>
      <w:r w:rsidRPr="002A24FB">
        <w:rPr>
          <w:lang w:val="sq-AL"/>
        </w:rPr>
        <w:t xml:space="preserve"> “Për organizimin dhe funksionimin e Këshillit të Ministrave” dhe të nenit 13 të ligjit nr. 185/2013</w:t>
      </w:r>
      <w:r w:rsidR="005116A7">
        <w:rPr>
          <w:lang w:val="sq-AL"/>
        </w:rPr>
        <w:t>,</w:t>
      </w:r>
      <w:r w:rsidRPr="002A24FB">
        <w:rPr>
          <w:lang w:val="sq-AL"/>
        </w:rPr>
        <w:t xml:space="preserve"> “Për buxhetin e vitit 2014”, me propozimin e ministrit të Zhvillimit Urban dhe Turizmit, të ministrit të Financave dhe të ministrit të Zhvillimit Ekonomik, Tregtisë dhe Sipërmarrjes, Këshilli i Ministrave</w:t>
      </w:r>
    </w:p>
    <w:p w:rsidR="007173E8" w:rsidRPr="002A24FB" w:rsidRDefault="007173E8" w:rsidP="007173E8">
      <w:pPr>
        <w:pStyle w:val="Paragrafi"/>
        <w:rPr>
          <w:sz w:val="14"/>
          <w:lang w:val="sq-AL"/>
        </w:rPr>
      </w:pPr>
    </w:p>
    <w:p w:rsidR="007173E8" w:rsidRPr="002A24FB" w:rsidRDefault="007173E8" w:rsidP="007173E8">
      <w:pPr>
        <w:pStyle w:val="VENDOSI"/>
        <w:rPr>
          <w:lang w:val="sq-AL"/>
        </w:rPr>
      </w:pPr>
      <w:r w:rsidRPr="002A24FB">
        <w:rPr>
          <w:lang w:val="sq-AL"/>
        </w:rPr>
        <w:t>Vendosi:</w:t>
      </w:r>
    </w:p>
    <w:p w:rsidR="007173E8" w:rsidRPr="002A24FB" w:rsidRDefault="007173E8" w:rsidP="007173E8">
      <w:pPr>
        <w:pStyle w:val="Paragrafi"/>
        <w:rPr>
          <w:sz w:val="14"/>
          <w:lang w:val="sq-AL"/>
        </w:rPr>
      </w:pPr>
    </w:p>
    <w:p w:rsidR="007173E8" w:rsidRPr="002A24FB" w:rsidRDefault="007173E8" w:rsidP="007173E8">
      <w:pPr>
        <w:pStyle w:val="Paragrafi"/>
        <w:rPr>
          <w:lang w:val="sq-AL"/>
        </w:rPr>
      </w:pPr>
      <w:r w:rsidRPr="002A24FB">
        <w:rPr>
          <w:lang w:val="sq-AL"/>
        </w:rPr>
        <w:t>1. Miratimin e raportit të përbashkët të Ministrisë së Zhvillimit Urban dhe Turizmit, Ministrisë së Zhvillimit Ekonomik, Tregtisë dhe Sipërmarrjes dhe Ministrisë së Financave për realizimin e platformës multimediatike “Branding Albania”, sipas tekstit që i bashkëlidhet këtij vendimi.</w:t>
      </w:r>
    </w:p>
    <w:p w:rsidR="007173E8" w:rsidRPr="002A24FB" w:rsidRDefault="007173E8" w:rsidP="007173E8">
      <w:pPr>
        <w:pStyle w:val="Paragrafi"/>
        <w:rPr>
          <w:lang w:val="sq-AL"/>
        </w:rPr>
      </w:pPr>
      <w:r w:rsidRPr="002A24FB">
        <w:rPr>
          <w:lang w:val="sq-AL"/>
        </w:rPr>
        <w:t>2. Miratimin e fondit prej 540 000 (pesëqind e dyzet mijë) eurosh për realizimin e platformës multimetiatike “Branding Albania”.</w:t>
      </w:r>
    </w:p>
    <w:p w:rsidR="007173E8" w:rsidRPr="002A24FB" w:rsidRDefault="007173E8" w:rsidP="007173E8">
      <w:pPr>
        <w:pStyle w:val="Paragrafi"/>
        <w:rPr>
          <w:lang w:val="sq-AL"/>
        </w:rPr>
      </w:pPr>
      <w:r w:rsidRPr="002A24FB">
        <w:rPr>
          <w:lang w:val="sq-AL"/>
        </w:rPr>
        <w:t>3. Periudha e realizimit të këtij prodhimi dhe transmetimi është 1 (një) vit. Realizimi i platformës multimediatike “Branding Albania” të bëhet në 2 faza, si më poshtë vijon:</w:t>
      </w:r>
    </w:p>
    <w:p w:rsidR="007173E8" w:rsidRPr="002A24FB" w:rsidRDefault="007173E8" w:rsidP="007173E8">
      <w:pPr>
        <w:pStyle w:val="Paragrafi"/>
        <w:rPr>
          <w:lang w:val="sq-AL"/>
        </w:rPr>
      </w:pPr>
      <w:r w:rsidRPr="002A24FB">
        <w:rPr>
          <w:lang w:val="sq-AL"/>
        </w:rPr>
        <w:t>a) Në fazën e parë do të mbulohen shpenzimet e nevojshme dhe çmimet për konkurrentët, me vlerë 40 000 (dyzet mijë) euro, nga buxheti i vitit 2014, përkatësisht, në vlerën 20 000 (njëzet mijë) euro, miratuar për Ministrinë e Zhvillimit Urban dhe Turizmit, dhe 20 000 (njëzet mijë) euro, miratuar për Ministrinë e Zhvillimit Ekonomik, Tregtisë dhe Sipërmarrjes.</w:t>
      </w:r>
    </w:p>
    <w:p w:rsidR="007173E8" w:rsidRPr="002A24FB" w:rsidRDefault="007173E8" w:rsidP="007173E8">
      <w:pPr>
        <w:pStyle w:val="Paragrafi"/>
        <w:rPr>
          <w:lang w:val="sq-AL"/>
        </w:rPr>
      </w:pPr>
      <w:r w:rsidRPr="002A24FB">
        <w:rPr>
          <w:lang w:val="sq-AL"/>
        </w:rPr>
        <w:t>Ky fond t’i rimbursohet nga fondi rezervë i buxhetit të shtetit, në çastin e bërjes efektiv të tij, buxhetit të miratuar për vitin 2014, për këto ministri</w:t>
      </w:r>
      <w:r w:rsidR="000464DB">
        <w:rPr>
          <w:lang w:val="sq-AL"/>
        </w:rPr>
        <w:t>.</w:t>
      </w:r>
    </w:p>
    <w:p w:rsidR="007173E8" w:rsidRPr="002A24FB" w:rsidRDefault="007173E8" w:rsidP="007173E8">
      <w:pPr>
        <w:pStyle w:val="Paragrafi"/>
        <w:rPr>
          <w:spacing w:val="-4"/>
          <w:lang w:val="sq-AL"/>
        </w:rPr>
      </w:pPr>
      <w:r w:rsidRPr="002A24FB">
        <w:rPr>
          <w:spacing w:val="-4"/>
          <w:lang w:val="sq-AL"/>
        </w:rPr>
        <w:t>b) Faza e dytë, me vlerë 500 000 (pesëqind mijë) euro, do të realizohet pas lidhjes së kontratës me kompaninë fituese dhe do të përballohet nga buxheti i Ministrisë së Zhvillimit Urban dhe Turizmit për vitin 2015.</w:t>
      </w:r>
    </w:p>
    <w:p w:rsidR="007173E8" w:rsidRPr="002A24FB" w:rsidRDefault="007173E8" w:rsidP="007173E8">
      <w:pPr>
        <w:pStyle w:val="Paragrafi"/>
        <w:rPr>
          <w:lang w:val="sq-AL"/>
        </w:rPr>
      </w:pPr>
      <w:r w:rsidRPr="008562D4">
        <w:rPr>
          <w:spacing w:val="-4"/>
          <w:lang w:val="sq-AL"/>
        </w:rPr>
        <w:t>4. Për përzgjedhjen e kompanisë, e cila do të paraqesë platformën multimediatike më të mirë për “Branding Albania”, ngrihet komisioni/juria, me këtë</w:t>
      </w:r>
      <w:r w:rsidRPr="002A24FB">
        <w:rPr>
          <w:lang w:val="sq-AL"/>
        </w:rPr>
        <w:t xml:space="preserve"> përmbajtje:</w:t>
      </w:r>
    </w:p>
    <w:p w:rsidR="007173E8" w:rsidRPr="002A24FB" w:rsidRDefault="007173E8" w:rsidP="007173E8">
      <w:pPr>
        <w:pStyle w:val="Paragrafi"/>
        <w:rPr>
          <w:lang w:val="sq-AL"/>
        </w:rPr>
      </w:pPr>
      <w:r w:rsidRPr="002A24FB">
        <w:rPr>
          <w:lang w:val="sq-AL"/>
        </w:rPr>
        <w:t xml:space="preserve">- </w:t>
      </w:r>
      <w:r w:rsidR="007E6AAC" w:rsidRPr="002A24FB">
        <w:rPr>
          <w:lang w:val="sq-AL"/>
        </w:rPr>
        <w:t>z</w:t>
      </w:r>
      <w:r w:rsidRPr="002A24FB">
        <w:rPr>
          <w:lang w:val="sq-AL"/>
        </w:rPr>
        <w:t>. Bruno Vespa</w:t>
      </w:r>
      <w:r w:rsidRPr="002A24FB">
        <w:rPr>
          <w:lang w:val="sq-AL"/>
        </w:rPr>
        <w:tab/>
      </w:r>
      <w:r w:rsidRPr="002A24FB">
        <w:rPr>
          <w:lang w:val="sq-AL"/>
        </w:rPr>
        <w:tab/>
      </w:r>
      <w:r w:rsidRPr="002A24FB">
        <w:rPr>
          <w:lang w:val="sq-AL"/>
        </w:rPr>
        <w:tab/>
        <w:t>kryetar;</w:t>
      </w:r>
    </w:p>
    <w:p w:rsidR="007173E8" w:rsidRPr="002A24FB" w:rsidRDefault="007173E8" w:rsidP="007173E8">
      <w:pPr>
        <w:pStyle w:val="Paragrafi"/>
        <w:rPr>
          <w:lang w:val="sq-AL"/>
        </w:rPr>
      </w:pPr>
      <w:r w:rsidRPr="002A24FB">
        <w:rPr>
          <w:lang w:val="sq-AL"/>
        </w:rPr>
        <w:t xml:space="preserve">- </w:t>
      </w:r>
      <w:r w:rsidR="007E6AAC" w:rsidRPr="002A24FB">
        <w:rPr>
          <w:lang w:val="sq-AL"/>
        </w:rPr>
        <w:t>z</w:t>
      </w:r>
      <w:r w:rsidRPr="002A24FB">
        <w:rPr>
          <w:lang w:val="sq-AL"/>
        </w:rPr>
        <w:t>. Ahmed Obaid Al Mansoori</w:t>
      </w:r>
      <w:r w:rsidRPr="002A24FB">
        <w:rPr>
          <w:lang w:val="sq-AL"/>
        </w:rPr>
        <w:tab/>
        <w:t>anëtar;</w:t>
      </w:r>
    </w:p>
    <w:p w:rsidR="007173E8" w:rsidRPr="002A24FB" w:rsidRDefault="007173E8" w:rsidP="007173E8">
      <w:pPr>
        <w:pStyle w:val="Paragrafi"/>
        <w:rPr>
          <w:lang w:val="sq-AL"/>
        </w:rPr>
      </w:pPr>
      <w:r w:rsidRPr="002A24FB">
        <w:rPr>
          <w:lang w:val="sq-AL"/>
        </w:rPr>
        <w:t xml:space="preserve">- </w:t>
      </w:r>
      <w:r w:rsidR="007E6AAC" w:rsidRPr="002A24FB">
        <w:rPr>
          <w:lang w:val="sq-AL"/>
        </w:rPr>
        <w:t>z</w:t>
      </w:r>
      <w:r w:rsidRPr="002A24FB">
        <w:rPr>
          <w:lang w:val="sq-AL"/>
        </w:rPr>
        <w:t>. Chrisophe Ginisty</w:t>
      </w:r>
      <w:r w:rsidRPr="002A24FB">
        <w:rPr>
          <w:lang w:val="sq-AL"/>
        </w:rPr>
        <w:tab/>
      </w:r>
      <w:r w:rsidRPr="002A24FB">
        <w:rPr>
          <w:lang w:val="sq-AL"/>
        </w:rPr>
        <w:tab/>
        <w:t>anëtar;</w:t>
      </w:r>
    </w:p>
    <w:p w:rsidR="007173E8" w:rsidRPr="002A24FB" w:rsidRDefault="007173E8" w:rsidP="007173E8">
      <w:pPr>
        <w:pStyle w:val="Paragrafi"/>
        <w:rPr>
          <w:lang w:val="sq-AL"/>
        </w:rPr>
      </w:pPr>
      <w:r w:rsidRPr="002A24FB">
        <w:rPr>
          <w:lang w:val="sq-AL"/>
        </w:rPr>
        <w:lastRenderedPageBreak/>
        <w:t xml:space="preserve">- </w:t>
      </w:r>
      <w:r w:rsidR="007E6AAC" w:rsidRPr="002A24FB">
        <w:rPr>
          <w:lang w:val="sq-AL"/>
        </w:rPr>
        <w:t>z</w:t>
      </w:r>
      <w:r w:rsidRPr="002A24FB">
        <w:rPr>
          <w:lang w:val="sq-AL"/>
        </w:rPr>
        <w:t>. John Kester</w:t>
      </w:r>
      <w:r w:rsidRPr="002A24FB">
        <w:rPr>
          <w:lang w:val="sq-AL"/>
        </w:rPr>
        <w:tab/>
      </w:r>
      <w:r w:rsidRPr="002A24FB">
        <w:rPr>
          <w:lang w:val="sq-AL"/>
        </w:rPr>
        <w:tab/>
      </w:r>
      <w:r w:rsidRPr="002A24FB">
        <w:rPr>
          <w:lang w:val="sq-AL"/>
        </w:rPr>
        <w:tab/>
        <w:t>anëtar;</w:t>
      </w:r>
    </w:p>
    <w:p w:rsidR="007173E8" w:rsidRPr="002A24FB" w:rsidRDefault="007173E8" w:rsidP="007173E8">
      <w:pPr>
        <w:pStyle w:val="Paragrafi"/>
        <w:rPr>
          <w:lang w:val="sq-AL"/>
        </w:rPr>
      </w:pPr>
      <w:r w:rsidRPr="002A24FB">
        <w:rPr>
          <w:lang w:val="sq-AL"/>
        </w:rPr>
        <w:t xml:space="preserve">- </w:t>
      </w:r>
      <w:r w:rsidR="007E6AAC" w:rsidRPr="002A24FB">
        <w:rPr>
          <w:lang w:val="sq-AL"/>
        </w:rPr>
        <w:t>z</w:t>
      </w:r>
      <w:r w:rsidRPr="002A24FB">
        <w:rPr>
          <w:lang w:val="sq-AL"/>
        </w:rPr>
        <w:t>. Paavo Pettai</w:t>
      </w:r>
      <w:r w:rsidRPr="002A24FB">
        <w:rPr>
          <w:lang w:val="sq-AL"/>
        </w:rPr>
        <w:tab/>
      </w:r>
      <w:r w:rsidRPr="002A24FB">
        <w:rPr>
          <w:lang w:val="sq-AL"/>
        </w:rPr>
        <w:tab/>
      </w:r>
      <w:r w:rsidRPr="002A24FB">
        <w:rPr>
          <w:lang w:val="sq-AL"/>
        </w:rPr>
        <w:tab/>
        <w:t>anëtar;</w:t>
      </w:r>
    </w:p>
    <w:p w:rsidR="007173E8" w:rsidRPr="002A24FB" w:rsidRDefault="007173E8" w:rsidP="007173E8">
      <w:pPr>
        <w:pStyle w:val="Paragrafi"/>
        <w:rPr>
          <w:lang w:val="sq-AL"/>
        </w:rPr>
      </w:pPr>
      <w:r w:rsidRPr="002A24FB">
        <w:rPr>
          <w:lang w:val="sq-AL"/>
        </w:rPr>
        <w:t xml:space="preserve">- </w:t>
      </w:r>
      <w:r w:rsidR="007E6AAC" w:rsidRPr="002A24FB">
        <w:rPr>
          <w:lang w:val="sq-AL"/>
        </w:rPr>
        <w:t>z</w:t>
      </w:r>
      <w:r w:rsidRPr="002A24FB">
        <w:rPr>
          <w:lang w:val="sq-AL"/>
        </w:rPr>
        <w:t>. Rana F.Nejem</w:t>
      </w:r>
      <w:r w:rsidRPr="002A24FB">
        <w:rPr>
          <w:lang w:val="sq-AL"/>
        </w:rPr>
        <w:tab/>
      </w:r>
      <w:r w:rsidRPr="002A24FB">
        <w:rPr>
          <w:lang w:val="sq-AL"/>
        </w:rPr>
        <w:tab/>
      </w:r>
      <w:r w:rsidRPr="002A24FB">
        <w:rPr>
          <w:lang w:val="sq-AL"/>
        </w:rPr>
        <w:tab/>
        <w:t>anëtar;</w:t>
      </w:r>
    </w:p>
    <w:p w:rsidR="007173E8" w:rsidRPr="002A24FB" w:rsidRDefault="007173E8" w:rsidP="007173E8">
      <w:pPr>
        <w:pStyle w:val="Paragrafi"/>
        <w:rPr>
          <w:lang w:val="sq-AL"/>
        </w:rPr>
      </w:pPr>
      <w:r w:rsidRPr="002A24FB">
        <w:rPr>
          <w:lang w:val="sq-AL"/>
        </w:rPr>
        <w:t xml:space="preserve">- </w:t>
      </w:r>
      <w:r w:rsidR="007E6AAC" w:rsidRPr="002A24FB">
        <w:rPr>
          <w:lang w:val="sq-AL"/>
        </w:rPr>
        <w:t>z</w:t>
      </w:r>
      <w:r w:rsidRPr="002A24FB">
        <w:rPr>
          <w:lang w:val="sq-AL"/>
        </w:rPr>
        <w:t>nj. Mimoza Kusari Lila</w:t>
      </w:r>
      <w:r w:rsidRPr="002A24FB">
        <w:rPr>
          <w:lang w:val="sq-AL"/>
        </w:rPr>
        <w:tab/>
      </w:r>
      <w:r w:rsidRPr="002A24FB">
        <w:rPr>
          <w:lang w:val="sq-AL"/>
        </w:rPr>
        <w:tab/>
        <w:t>anëtar;</w:t>
      </w:r>
    </w:p>
    <w:p w:rsidR="007173E8" w:rsidRPr="002A24FB" w:rsidRDefault="007173E8" w:rsidP="007173E8">
      <w:pPr>
        <w:pStyle w:val="Paragrafi"/>
        <w:rPr>
          <w:lang w:val="sq-AL"/>
        </w:rPr>
      </w:pPr>
      <w:r w:rsidRPr="002A24FB">
        <w:rPr>
          <w:lang w:val="sq-AL"/>
        </w:rPr>
        <w:t xml:space="preserve">- </w:t>
      </w:r>
      <w:r w:rsidR="007E6AAC" w:rsidRPr="002A24FB">
        <w:rPr>
          <w:lang w:val="sq-AL"/>
        </w:rPr>
        <w:t>z</w:t>
      </w:r>
      <w:r w:rsidRPr="002A24FB">
        <w:rPr>
          <w:lang w:val="sq-AL"/>
        </w:rPr>
        <w:t>. Endri Fuga</w:t>
      </w:r>
      <w:r w:rsidRPr="002A24FB">
        <w:rPr>
          <w:lang w:val="sq-AL"/>
        </w:rPr>
        <w:tab/>
      </w:r>
      <w:r w:rsidRPr="002A24FB">
        <w:rPr>
          <w:lang w:val="sq-AL"/>
        </w:rPr>
        <w:tab/>
      </w:r>
      <w:r w:rsidRPr="002A24FB">
        <w:rPr>
          <w:lang w:val="sq-AL"/>
        </w:rPr>
        <w:tab/>
        <w:t>anëtar;</w:t>
      </w:r>
    </w:p>
    <w:p w:rsidR="007173E8" w:rsidRPr="002A24FB" w:rsidRDefault="007173E8" w:rsidP="007173E8">
      <w:pPr>
        <w:pStyle w:val="Paragrafi"/>
        <w:rPr>
          <w:lang w:val="sq-AL"/>
        </w:rPr>
      </w:pPr>
      <w:r w:rsidRPr="002A24FB">
        <w:rPr>
          <w:lang w:val="sq-AL"/>
        </w:rPr>
        <w:t xml:space="preserve">- </w:t>
      </w:r>
      <w:r w:rsidR="007E6AAC" w:rsidRPr="002A24FB">
        <w:rPr>
          <w:lang w:val="sq-AL"/>
        </w:rPr>
        <w:t>z</w:t>
      </w:r>
      <w:r w:rsidRPr="002A24FB">
        <w:rPr>
          <w:lang w:val="sq-AL"/>
        </w:rPr>
        <w:t>nj. Eglantina Gjermeni</w:t>
      </w:r>
      <w:r w:rsidRPr="002A24FB">
        <w:rPr>
          <w:lang w:val="sq-AL"/>
        </w:rPr>
        <w:tab/>
      </w:r>
      <w:r w:rsidRPr="002A24FB">
        <w:rPr>
          <w:lang w:val="sq-AL"/>
        </w:rPr>
        <w:tab/>
        <w:t>anëtar.</w:t>
      </w:r>
    </w:p>
    <w:p w:rsidR="007173E8" w:rsidRPr="002A24FB" w:rsidRDefault="007173E8" w:rsidP="007173E8">
      <w:pPr>
        <w:pStyle w:val="Paragrafi"/>
        <w:rPr>
          <w:lang w:val="sq-AL"/>
        </w:rPr>
      </w:pPr>
      <w:r w:rsidRPr="002A24FB">
        <w:rPr>
          <w:lang w:val="sq-AL"/>
        </w:rPr>
        <w:t xml:space="preserve">5. Komisioni/juria të bëjë vlerësimin e platformave të paraqitura nga kompanitë në përputhje me </w:t>
      </w:r>
      <w:r w:rsidR="00276194" w:rsidRPr="002A24FB">
        <w:rPr>
          <w:lang w:val="sq-AL"/>
        </w:rPr>
        <w:t>kriteret</w:t>
      </w:r>
      <w:r w:rsidR="00276194">
        <w:rPr>
          <w:lang w:val="sq-AL"/>
        </w:rPr>
        <w:t xml:space="preserve"> </w:t>
      </w:r>
      <w:r w:rsidRPr="002A24FB">
        <w:rPr>
          <w:lang w:val="sq-AL"/>
        </w:rPr>
        <w:t>e përcaktuara, të shpallë kompaninë fituese dhe të njoftojë zyrtarisht Ministrinë e Zhvillimit Urban dhe Turizmit për shpalljen e fituesit.</w:t>
      </w:r>
    </w:p>
    <w:p w:rsidR="007173E8" w:rsidRPr="002A24FB" w:rsidRDefault="007173E8" w:rsidP="007173E8">
      <w:pPr>
        <w:pStyle w:val="Paragrafi"/>
        <w:rPr>
          <w:lang w:val="sq-AL"/>
        </w:rPr>
      </w:pPr>
      <w:r w:rsidRPr="002A24FB">
        <w:rPr>
          <w:lang w:val="sq-AL"/>
        </w:rPr>
        <w:t>6. Ngarkohet Ministria e Zhvillimit Urban dhe Turizmit për lidhjen e kontratës me kompaninë fituese për platformën multimediatike “Branding Albania”.</w:t>
      </w:r>
    </w:p>
    <w:p w:rsidR="007173E8" w:rsidRPr="002A24FB" w:rsidRDefault="007173E8" w:rsidP="007173E8">
      <w:pPr>
        <w:pStyle w:val="Paragrafi"/>
        <w:rPr>
          <w:lang w:val="sq-AL"/>
        </w:rPr>
      </w:pPr>
      <w:r w:rsidRPr="002A24FB">
        <w:rPr>
          <w:lang w:val="sq-AL"/>
        </w:rPr>
        <w:t>7. Ngarkohen Ministria e Zhvillimit Urban dhe Turizmit, Ministria e Financave dhe Ministria e Zhvillimit Ekonomik, Tregtisë dhe Sipërmarrjes për ndjekjen dhe zbatimin e këtij vendimi.</w:t>
      </w:r>
    </w:p>
    <w:p w:rsidR="007173E8" w:rsidRPr="002A24FB" w:rsidRDefault="007173E8" w:rsidP="007173E8">
      <w:pPr>
        <w:pStyle w:val="Paragrafi"/>
        <w:rPr>
          <w:lang w:val="sq-AL"/>
        </w:rPr>
      </w:pPr>
      <w:r w:rsidRPr="002A24FB">
        <w:rPr>
          <w:lang w:val="sq-AL"/>
        </w:rPr>
        <w:t>Ky vendim hyn në fuqi menjëherë dhe botohet në Fletoren Zyrtare.</w:t>
      </w:r>
    </w:p>
    <w:p w:rsidR="007173E8" w:rsidRPr="002A24FB" w:rsidRDefault="007173E8" w:rsidP="007173E8">
      <w:pPr>
        <w:pStyle w:val="Autoriteti"/>
        <w:rPr>
          <w:lang w:val="sq-AL"/>
        </w:rPr>
      </w:pPr>
      <w:r w:rsidRPr="002A24FB">
        <w:rPr>
          <w:lang w:val="sq-AL"/>
        </w:rPr>
        <w:t>Kryeministri</w:t>
      </w:r>
    </w:p>
    <w:p w:rsidR="007173E8" w:rsidRPr="002A24FB" w:rsidRDefault="007173E8" w:rsidP="007173E8">
      <w:pPr>
        <w:pStyle w:val="AutoritetiEmer"/>
        <w:rPr>
          <w:lang w:val="sq-AL"/>
        </w:rPr>
      </w:pPr>
      <w:r w:rsidRPr="002A24FB">
        <w:rPr>
          <w:lang w:val="sq-AL"/>
        </w:rPr>
        <w:t>Edi Rama</w:t>
      </w:r>
    </w:p>
    <w:p w:rsidR="007173E8" w:rsidRPr="002A24FB" w:rsidRDefault="007173E8" w:rsidP="00C10869">
      <w:pPr>
        <w:pStyle w:val="Akti"/>
        <w:keepNext w:val="0"/>
        <w:rPr>
          <w:lang w:val="sq-AL"/>
        </w:rPr>
      </w:pPr>
    </w:p>
    <w:p w:rsidR="00846EE6" w:rsidRDefault="002A24FB" w:rsidP="002A24FB">
      <w:pPr>
        <w:spacing w:after="0" w:line="240" w:lineRule="auto"/>
        <w:jc w:val="center"/>
        <w:rPr>
          <w:rFonts w:ascii="CG Times" w:hAnsi="CG Times"/>
          <w:b/>
          <w:sz w:val="21"/>
          <w:szCs w:val="21"/>
          <w:lang w:val="sq-AL"/>
        </w:rPr>
      </w:pPr>
      <w:r w:rsidRPr="002A24FB">
        <w:rPr>
          <w:rFonts w:ascii="CG Times" w:hAnsi="CG Times"/>
          <w:b/>
          <w:sz w:val="21"/>
          <w:szCs w:val="21"/>
          <w:lang w:val="sq-AL"/>
        </w:rPr>
        <w:t>RELACION</w:t>
      </w:r>
    </w:p>
    <w:p w:rsidR="00606B26" w:rsidRPr="008562D4" w:rsidRDefault="00606B26" w:rsidP="002A24FB">
      <w:pPr>
        <w:spacing w:after="0" w:line="240" w:lineRule="auto"/>
        <w:jc w:val="center"/>
        <w:rPr>
          <w:rFonts w:ascii="CG Times" w:hAnsi="CG Times"/>
          <w:sz w:val="14"/>
          <w:szCs w:val="21"/>
          <w:lang w:val="sq-AL"/>
        </w:rPr>
      </w:pP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Ky relacion është hartuar në përputhje me urdhrin nr. 161, datë 9.5.2014</w:t>
      </w:r>
      <w:r w:rsidR="00163B11">
        <w:rPr>
          <w:rFonts w:ascii="CG Times" w:hAnsi="CG Times"/>
          <w:sz w:val="21"/>
          <w:szCs w:val="21"/>
          <w:lang w:val="sq-AL"/>
        </w:rPr>
        <w:t>,</w:t>
      </w:r>
      <w:r w:rsidRPr="002A24FB">
        <w:rPr>
          <w:rFonts w:ascii="CG Times" w:hAnsi="CG Times"/>
          <w:sz w:val="21"/>
          <w:szCs w:val="21"/>
          <w:lang w:val="sq-AL"/>
        </w:rPr>
        <w:t xml:space="preserve"> “Për realizimin e pla</w:t>
      </w:r>
      <w:r w:rsidR="00D2031D">
        <w:rPr>
          <w:rFonts w:ascii="CG Times" w:hAnsi="CG Times"/>
          <w:sz w:val="21"/>
          <w:szCs w:val="21"/>
          <w:lang w:val="sq-AL"/>
        </w:rPr>
        <w:t>tformës multimediatike “Branding</w:t>
      </w:r>
      <w:r w:rsidRPr="002A24FB">
        <w:rPr>
          <w:rFonts w:ascii="CG Times" w:hAnsi="CG Times"/>
          <w:sz w:val="21"/>
          <w:szCs w:val="21"/>
          <w:lang w:val="sq-AL"/>
        </w:rPr>
        <w:t xml:space="preserve"> Albania” të Kryeministrit të Republikës së Shqipërisë dhe shkresës së Sekretarit të Përgjithshëm të Kryeministrisë nr. 1509, datë 8.4.2014</w:t>
      </w:r>
      <w:r w:rsidR="00DE631F">
        <w:rPr>
          <w:rFonts w:ascii="CG Times" w:hAnsi="CG Times"/>
          <w:sz w:val="21"/>
          <w:szCs w:val="21"/>
          <w:lang w:val="sq-AL"/>
        </w:rPr>
        <w:t>,</w:t>
      </w:r>
      <w:r w:rsidRPr="002A24FB">
        <w:rPr>
          <w:rFonts w:ascii="CG Times" w:hAnsi="CG Times"/>
          <w:sz w:val="21"/>
          <w:szCs w:val="21"/>
          <w:lang w:val="sq-AL"/>
        </w:rPr>
        <w:t xml:space="preserve"> “Për marrjen e masave për realizimin e platformës multi</w:t>
      </w:r>
      <w:r w:rsidR="00D2031D">
        <w:rPr>
          <w:rFonts w:ascii="CG Times" w:hAnsi="CG Times"/>
          <w:sz w:val="21"/>
          <w:szCs w:val="21"/>
          <w:lang w:val="sq-AL"/>
        </w:rPr>
        <w:t>mediatike “Brandig</w:t>
      </w:r>
      <w:r w:rsidRPr="002A24FB">
        <w:rPr>
          <w:rFonts w:ascii="CG Times" w:hAnsi="CG Times"/>
          <w:sz w:val="21"/>
          <w:szCs w:val="21"/>
          <w:lang w:val="sq-AL"/>
        </w:rPr>
        <w:t xml:space="preserve"> Albania” me synim për realizimin e logos, sloganit dhe fushatës promovuese për zhvillimin turistik dhe ekonomik të vendit.</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 xml:space="preserve">Ky program është një </w:t>
      </w:r>
      <w:r w:rsidR="005116A7" w:rsidRPr="002A24FB">
        <w:rPr>
          <w:rFonts w:ascii="CG Times" w:hAnsi="CG Times"/>
          <w:sz w:val="21"/>
          <w:szCs w:val="21"/>
          <w:lang w:val="sq-AL"/>
        </w:rPr>
        <w:t>iniciativë</w:t>
      </w:r>
      <w:r w:rsidRPr="002A24FB">
        <w:rPr>
          <w:rFonts w:ascii="CG Times" w:hAnsi="CG Times"/>
          <w:sz w:val="21"/>
          <w:szCs w:val="21"/>
          <w:lang w:val="sq-AL"/>
        </w:rPr>
        <w:t xml:space="preserve"> e Qeverisë së </w:t>
      </w:r>
      <w:r w:rsidR="001A174E" w:rsidRPr="002A24FB">
        <w:rPr>
          <w:rFonts w:ascii="CG Times" w:hAnsi="CG Times"/>
          <w:sz w:val="21"/>
          <w:szCs w:val="21"/>
          <w:lang w:val="sq-AL"/>
        </w:rPr>
        <w:t xml:space="preserve">Republikës </w:t>
      </w:r>
      <w:r w:rsidRPr="002A24FB">
        <w:rPr>
          <w:rFonts w:ascii="CG Times" w:hAnsi="CG Times"/>
          <w:sz w:val="21"/>
          <w:szCs w:val="21"/>
          <w:lang w:val="sq-AL"/>
        </w:rPr>
        <w:t>së Shqipërisë dhe procedura mbështetet në vendimin e Këshillit të Ministrave nr. 1195, datë 5.8.2008</w:t>
      </w:r>
      <w:r w:rsidR="001A174E">
        <w:rPr>
          <w:rFonts w:ascii="CG Times" w:hAnsi="CG Times"/>
          <w:sz w:val="21"/>
          <w:szCs w:val="21"/>
          <w:lang w:val="sq-AL"/>
        </w:rPr>
        <w:t>,</w:t>
      </w:r>
      <w:r w:rsidRPr="002A24FB">
        <w:rPr>
          <w:rFonts w:ascii="CG Times" w:hAnsi="CG Times"/>
          <w:sz w:val="21"/>
          <w:szCs w:val="21"/>
          <w:lang w:val="sq-AL"/>
        </w:rPr>
        <w:t xml:space="preserve"> “Për blerjen, zhvillimin, prodhimin e bashkëprodhimin e programeve a të reklamave për transmetimin nga operatorët radioteleviziv</w:t>
      </w:r>
      <w:r w:rsidR="001A174E">
        <w:rPr>
          <w:rFonts w:ascii="CG Times" w:hAnsi="CG Times"/>
          <w:sz w:val="21"/>
          <w:szCs w:val="21"/>
          <w:lang w:val="sq-AL"/>
        </w:rPr>
        <w:t>ë</w:t>
      </w:r>
      <w:r w:rsidRPr="002A24FB">
        <w:rPr>
          <w:rFonts w:ascii="CG Times" w:hAnsi="CG Times"/>
          <w:sz w:val="21"/>
          <w:szCs w:val="21"/>
          <w:lang w:val="sq-AL"/>
        </w:rPr>
        <w:t xml:space="preserve"> ose botim në medi</w:t>
      </w:r>
      <w:r w:rsidR="005116A7">
        <w:rPr>
          <w:rFonts w:ascii="CG Times" w:hAnsi="CG Times"/>
          <w:sz w:val="21"/>
          <w:szCs w:val="21"/>
          <w:lang w:val="sq-AL"/>
        </w:rPr>
        <w:t>e</w:t>
      </w:r>
      <w:r w:rsidRPr="002A24FB">
        <w:rPr>
          <w:rFonts w:ascii="CG Times" w:hAnsi="CG Times"/>
          <w:sz w:val="21"/>
          <w:szCs w:val="21"/>
          <w:lang w:val="sq-AL"/>
        </w:rPr>
        <w:t>n e shkruar, dhe për kontrata, për kohë transmetimi, nga organet e administratës shtetërore”.</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Qëllimi i kë</w:t>
      </w:r>
      <w:r w:rsidR="001A174E">
        <w:rPr>
          <w:rFonts w:ascii="CG Times" w:hAnsi="CG Times"/>
          <w:sz w:val="21"/>
          <w:szCs w:val="21"/>
          <w:lang w:val="sq-AL"/>
        </w:rPr>
        <w:t>tij</w:t>
      </w:r>
      <w:r w:rsidRPr="002A24FB">
        <w:rPr>
          <w:rFonts w:ascii="CG Times" w:hAnsi="CG Times"/>
          <w:sz w:val="21"/>
          <w:szCs w:val="21"/>
          <w:lang w:val="sq-AL"/>
        </w:rPr>
        <w:t xml:space="preserve"> programi është realizimi i platformës multimediatike</w:t>
      </w:r>
      <w:r w:rsidR="00D2031D">
        <w:rPr>
          <w:rFonts w:ascii="CG Times" w:hAnsi="CG Times"/>
          <w:sz w:val="21"/>
          <w:szCs w:val="21"/>
          <w:lang w:val="sq-AL"/>
        </w:rPr>
        <w:t>,</w:t>
      </w:r>
      <w:r w:rsidRPr="002A24FB">
        <w:rPr>
          <w:rFonts w:ascii="CG Times" w:hAnsi="CG Times"/>
          <w:sz w:val="21"/>
          <w:szCs w:val="21"/>
          <w:lang w:val="sq-AL"/>
        </w:rPr>
        <w:t xml:space="preserve"> duke përdorur procedurën e përcaktuar në vendimin e Këshillit të Ministrave e sipërcituar, njoftimi me mjetet e komunikimit dhe në </w:t>
      </w:r>
      <w:r w:rsidRPr="005116A7">
        <w:rPr>
          <w:rFonts w:ascii="CG Times" w:hAnsi="CG Times"/>
          <w:i/>
          <w:sz w:val="21"/>
          <w:szCs w:val="21"/>
          <w:lang w:val="sq-AL"/>
        </w:rPr>
        <w:t>web</w:t>
      </w:r>
      <w:r w:rsidRPr="002A24FB">
        <w:rPr>
          <w:rFonts w:ascii="CG Times" w:hAnsi="CG Times"/>
          <w:sz w:val="21"/>
          <w:szCs w:val="21"/>
          <w:lang w:val="sq-AL"/>
        </w:rPr>
        <w:t>-in e institucioneve përkatës</w:t>
      </w:r>
      <w:r w:rsidR="008B1792">
        <w:rPr>
          <w:rFonts w:ascii="CG Times" w:hAnsi="CG Times"/>
          <w:sz w:val="21"/>
          <w:szCs w:val="21"/>
          <w:lang w:val="sq-AL"/>
        </w:rPr>
        <w:t>e</w:t>
      </w:r>
      <w:r w:rsidRPr="002A24FB">
        <w:rPr>
          <w:rFonts w:ascii="CG Times" w:hAnsi="CG Times"/>
          <w:sz w:val="21"/>
          <w:szCs w:val="21"/>
          <w:lang w:val="sq-AL"/>
        </w:rPr>
        <w:t xml:space="preserve"> shtetërore. Pika 5 e këtij vendimi të Këshillit të Ministrave përcakton se “Ky vendim zbatohet nga organet e qeverisjes qendrore e vendore, si dhe nga institucionet e tjera publike, të pavarura, për blerjen, zhvillimin, prodhimin e bashkëprodhimin e programeve a të reklamave për transmetim në televizionet ndërkombëtare, kombëtare dhe vendore, në radiot me shtrirje ndërkombëtare, kombëtare apo vendore</w:t>
      </w:r>
      <w:r w:rsidR="008B1792">
        <w:rPr>
          <w:rFonts w:ascii="CG Times" w:hAnsi="CG Times"/>
          <w:sz w:val="21"/>
          <w:szCs w:val="21"/>
          <w:lang w:val="sq-AL"/>
        </w:rPr>
        <w:t>,</w:t>
      </w:r>
      <w:r w:rsidRPr="002A24FB">
        <w:rPr>
          <w:rFonts w:ascii="CG Times" w:hAnsi="CG Times"/>
          <w:sz w:val="21"/>
          <w:szCs w:val="21"/>
          <w:lang w:val="sq-AL"/>
        </w:rPr>
        <w:t xml:space="preserve"> ose për botim në medi</w:t>
      </w:r>
      <w:r w:rsidR="005116A7">
        <w:rPr>
          <w:rFonts w:ascii="CG Times" w:hAnsi="CG Times"/>
          <w:sz w:val="21"/>
          <w:szCs w:val="21"/>
          <w:lang w:val="sq-AL"/>
        </w:rPr>
        <w:t>e</w:t>
      </w:r>
      <w:r w:rsidRPr="002A24FB">
        <w:rPr>
          <w:rFonts w:ascii="CG Times" w:hAnsi="CG Times"/>
          <w:sz w:val="21"/>
          <w:szCs w:val="21"/>
          <w:lang w:val="sq-AL"/>
        </w:rPr>
        <w:t xml:space="preserve">t e shkruara, me shtrirje ndërkombëtare, kombëtare a vendore, dhe për kontrata </w:t>
      </w:r>
      <w:r w:rsidRPr="002A24FB">
        <w:rPr>
          <w:rFonts w:ascii="CG Times" w:hAnsi="CG Times"/>
          <w:sz w:val="21"/>
          <w:szCs w:val="21"/>
          <w:lang w:val="sq-AL"/>
        </w:rPr>
        <w:lastRenderedPageBreak/>
        <w:t>për koh</w:t>
      </w:r>
      <w:r w:rsidR="00DC23B4">
        <w:rPr>
          <w:rFonts w:ascii="CG Times" w:hAnsi="CG Times"/>
          <w:sz w:val="21"/>
          <w:szCs w:val="21"/>
          <w:lang w:val="sq-AL"/>
        </w:rPr>
        <w:t>ë</w:t>
      </w:r>
      <w:r w:rsidRPr="002A24FB">
        <w:rPr>
          <w:rFonts w:ascii="CG Times" w:hAnsi="CG Times"/>
          <w:sz w:val="21"/>
          <w:szCs w:val="21"/>
          <w:lang w:val="sq-AL"/>
        </w:rPr>
        <w:t xml:space="preserve"> transmetimi, nga organet e administratës shtetërore”.</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Institucionet përgjegjëse</w:t>
      </w:r>
      <w:r w:rsidR="00D2031D">
        <w:rPr>
          <w:rFonts w:ascii="CG Times" w:hAnsi="CG Times"/>
          <w:sz w:val="21"/>
          <w:szCs w:val="21"/>
          <w:lang w:val="sq-AL"/>
        </w:rPr>
        <w:t>,</w:t>
      </w:r>
      <w:r w:rsidRPr="002A24FB">
        <w:rPr>
          <w:rFonts w:ascii="CG Times" w:hAnsi="CG Times"/>
          <w:sz w:val="21"/>
          <w:szCs w:val="21"/>
          <w:lang w:val="sq-AL"/>
        </w:rPr>
        <w:t xml:space="preserve"> sipas u</w:t>
      </w:r>
      <w:r w:rsidR="00D2031D">
        <w:rPr>
          <w:rFonts w:ascii="CG Times" w:hAnsi="CG Times"/>
          <w:sz w:val="21"/>
          <w:szCs w:val="21"/>
          <w:lang w:val="sq-AL"/>
        </w:rPr>
        <w:t>rdhrit të Kryeministrit nr. 161, datë 9.5</w:t>
      </w:r>
      <w:r w:rsidRPr="002A24FB">
        <w:rPr>
          <w:rFonts w:ascii="CG Times" w:hAnsi="CG Times"/>
          <w:sz w:val="21"/>
          <w:szCs w:val="21"/>
          <w:lang w:val="sq-AL"/>
        </w:rPr>
        <w:t xml:space="preserve">.2014 dhe shkresës së </w:t>
      </w:r>
      <w:r w:rsidR="00DC23B4" w:rsidRPr="002A24FB">
        <w:rPr>
          <w:rFonts w:ascii="CG Times" w:hAnsi="CG Times"/>
          <w:sz w:val="21"/>
          <w:szCs w:val="21"/>
          <w:lang w:val="sq-AL"/>
        </w:rPr>
        <w:t xml:space="preserve">Sekretarit </w:t>
      </w:r>
      <w:r w:rsidRPr="002A24FB">
        <w:rPr>
          <w:rFonts w:ascii="CG Times" w:hAnsi="CG Times"/>
          <w:sz w:val="21"/>
          <w:szCs w:val="21"/>
          <w:lang w:val="sq-AL"/>
        </w:rPr>
        <w:t>të Përgjithshëm të Kryeministrisë nr. 1509, datë 8.4.2014</w:t>
      </w:r>
      <w:r w:rsidR="00DC23B4">
        <w:rPr>
          <w:rFonts w:ascii="CG Times" w:hAnsi="CG Times"/>
          <w:sz w:val="21"/>
          <w:szCs w:val="21"/>
          <w:lang w:val="sq-AL"/>
        </w:rPr>
        <w:t>,</w:t>
      </w:r>
      <w:r w:rsidRPr="002A24FB">
        <w:rPr>
          <w:rFonts w:ascii="CG Times" w:hAnsi="CG Times"/>
          <w:sz w:val="21"/>
          <w:szCs w:val="21"/>
          <w:lang w:val="sq-AL"/>
        </w:rPr>
        <w:t xml:space="preserve"> janë Ministria e Zhvillimit Urban dhe Turizmit, Ministria e Zhvillimit Ekonomik, Tregtisë dhe Sipërmarrjes dhe Ministria e Financës</w:t>
      </w:r>
      <w:r w:rsidR="00042750">
        <w:rPr>
          <w:rFonts w:ascii="CG Times" w:hAnsi="CG Times"/>
          <w:sz w:val="21"/>
          <w:szCs w:val="21"/>
          <w:lang w:val="sq-AL"/>
        </w:rPr>
        <w:t>.</w:t>
      </w:r>
      <w:r w:rsidR="005116A7">
        <w:rPr>
          <w:rFonts w:ascii="CG Times" w:hAnsi="CG Times"/>
          <w:sz w:val="21"/>
          <w:szCs w:val="21"/>
          <w:lang w:val="sq-AL"/>
        </w:rPr>
        <w:t xml:space="preserve"> </w:t>
      </w:r>
      <w:r w:rsidRPr="002A24FB">
        <w:rPr>
          <w:rFonts w:ascii="CG Times" w:hAnsi="CG Times"/>
          <w:sz w:val="21"/>
          <w:szCs w:val="21"/>
          <w:lang w:val="sq-AL"/>
        </w:rPr>
        <w:t>Përfaqësuesit e ministrive kanë përgatitur termat e referencës për këtë platformë multimediatike</w:t>
      </w:r>
      <w:r w:rsidR="00042750">
        <w:rPr>
          <w:rFonts w:ascii="CG Times" w:hAnsi="CG Times"/>
          <w:sz w:val="21"/>
          <w:szCs w:val="21"/>
          <w:lang w:val="sq-AL"/>
        </w:rPr>
        <w:t>,</w:t>
      </w:r>
      <w:r w:rsidRPr="002A24FB">
        <w:rPr>
          <w:rFonts w:ascii="CG Times" w:hAnsi="CG Times"/>
          <w:sz w:val="21"/>
          <w:szCs w:val="21"/>
          <w:lang w:val="sq-AL"/>
        </w:rPr>
        <w:t xml:space="preserve"> të cil</w:t>
      </w:r>
      <w:r w:rsidR="00042750">
        <w:rPr>
          <w:rFonts w:ascii="CG Times" w:hAnsi="CG Times"/>
          <w:sz w:val="21"/>
          <w:szCs w:val="21"/>
          <w:lang w:val="sq-AL"/>
        </w:rPr>
        <w:t>ë</w:t>
      </w:r>
      <w:r w:rsidRPr="002A24FB">
        <w:rPr>
          <w:rFonts w:ascii="CG Times" w:hAnsi="CG Times"/>
          <w:sz w:val="21"/>
          <w:szCs w:val="21"/>
          <w:lang w:val="sq-AL"/>
        </w:rPr>
        <w:t>t janë bashkëlidhur këtij relacioni.</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Termat e referencës konsistojnë në:</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1.</w:t>
      </w:r>
      <w:r w:rsidR="002A24FB">
        <w:rPr>
          <w:rFonts w:ascii="CG Times" w:hAnsi="CG Times"/>
          <w:sz w:val="21"/>
          <w:szCs w:val="21"/>
          <w:lang w:val="sq-AL"/>
        </w:rPr>
        <w:t xml:space="preserve"> </w:t>
      </w:r>
      <w:r w:rsidRPr="002A24FB">
        <w:rPr>
          <w:rFonts w:ascii="CG Times" w:hAnsi="CG Times"/>
          <w:sz w:val="21"/>
          <w:szCs w:val="21"/>
          <w:lang w:val="sq-AL"/>
        </w:rPr>
        <w:t>Të respektohet parimi i origjinalitetit.</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2.</w:t>
      </w:r>
      <w:r w:rsidR="002A24FB">
        <w:rPr>
          <w:rFonts w:ascii="CG Times" w:hAnsi="CG Times"/>
          <w:sz w:val="21"/>
          <w:szCs w:val="21"/>
          <w:lang w:val="sq-AL"/>
        </w:rPr>
        <w:t xml:space="preserve"> </w:t>
      </w:r>
      <w:r w:rsidRPr="002A24FB">
        <w:rPr>
          <w:rFonts w:ascii="CG Times" w:hAnsi="CG Times"/>
          <w:sz w:val="21"/>
          <w:szCs w:val="21"/>
          <w:lang w:val="sq-AL"/>
        </w:rPr>
        <w:t>Të jetë i thjeshtë dhe i paharrueshëm.</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3.</w:t>
      </w:r>
      <w:r w:rsidR="002A24FB">
        <w:rPr>
          <w:rFonts w:ascii="CG Times" w:hAnsi="CG Times"/>
          <w:sz w:val="21"/>
          <w:szCs w:val="21"/>
          <w:lang w:val="sq-AL"/>
        </w:rPr>
        <w:t xml:space="preserve"> </w:t>
      </w:r>
      <w:r w:rsidRPr="002A24FB">
        <w:rPr>
          <w:rFonts w:ascii="CG Times" w:hAnsi="CG Times"/>
          <w:sz w:val="21"/>
          <w:szCs w:val="21"/>
          <w:lang w:val="sq-AL"/>
        </w:rPr>
        <w:t xml:space="preserve">Të jetë konceptuar enkas për këtë konkurs, estetikisht efektiv, lehtësisht i dallueshëm, i adaptueshëm për </w:t>
      </w:r>
      <w:r w:rsidR="002A24FB" w:rsidRPr="002A24FB">
        <w:rPr>
          <w:rFonts w:ascii="CG Times" w:hAnsi="CG Times"/>
          <w:sz w:val="21"/>
          <w:szCs w:val="21"/>
          <w:lang w:val="sq-AL"/>
        </w:rPr>
        <w:t>dimensione</w:t>
      </w:r>
      <w:r w:rsidRPr="002A24FB">
        <w:rPr>
          <w:rFonts w:ascii="CG Times" w:hAnsi="CG Times"/>
          <w:sz w:val="21"/>
          <w:szCs w:val="21"/>
          <w:lang w:val="sq-AL"/>
        </w:rPr>
        <w:t xml:space="preserve"> dhe sipërfaqe të ndryshme, si në ngjyrë të zezë</w:t>
      </w:r>
      <w:r w:rsidR="00D2031D">
        <w:rPr>
          <w:rFonts w:ascii="CG Times" w:hAnsi="CG Times"/>
          <w:sz w:val="21"/>
          <w:szCs w:val="21"/>
          <w:lang w:val="sq-AL"/>
        </w:rPr>
        <w:t>,</w:t>
      </w:r>
      <w:r w:rsidRPr="002A24FB">
        <w:rPr>
          <w:rFonts w:ascii="CG Times" w:hAnsi="CG Times"/>
          <w:sz w:val="21"/>
          <w:szCs w:val="21"/>
          <w:lang w:val="sq-AL"/>
        </w:rPr>
        <w:t xml:space="preserve"> ashtu edhe në të bardhë.</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4.</w:t>
      </w:r>
      <w:r w:rsidR="002A24FB">
        <w:rPr>
          <w:rFonts w:ascii="CG Times" w:hAnsi="CG Times"/>
          <w:sz w:val="21"/>
          <w:szCs w:val="21"/>
          <w:lang w:val="sq-AL"/>
        </w:rPr>
        <w:t xml:space="preserve"> </w:t>
      </w:r>
      <w:r w:rsidRPr="002A24FB">
        <w:rPr>
          <w:rFonts w:ascii="CG Times" w:hAnsi="CG Times"/>
          <w:sz w:val="21"/>
          <w:szCs w:val="21"/>
          <w:lang w:val="sq-AL"/>
        </w:rPr>
        <w:t>Të mos shkelin të drejtat  e palëve të treta, duke përfshirë të drejtat e autorit, markat, patentat dhe të gjitha llojet e tjera të pronësisë intelektuale.</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5.</w:t>
      </w:r>
      <w:r w:rsidR="002A24FB">
        <w:rPr>
          <w:rFonts w:ascii="CG Times" w:hAnsi="CG Times"/>
          <w:sz w:val="21"/>
          <w:szCs w:val="21"/>
          <w:lang w:val="sq-AL"/>
        </w:rPr>
        <w:t xml:space="preserve"> </w:t>
      </w:r>
      <w:r w:rsidRPr="002A24FB">
        <w:rPr>
          <w:rFonts w:ascii="CG Times" w:hAnsi="CG Times"/>
          <w:sz w:val="21"/>
          <w:szCs w:val="21"/>
          <w:lang w:val="sq-AL"/>
        </w:rPr>
        <w:t>Të mos përmbajë fotografi ose elemente të tjera identifikuese pa autorizimin e duhur.</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6.</w:t>
      </w:r>
      <w:r w:rsidR="002A24FB">
        <w:rPr>
          <w:rFonts w:ascii="CG Times" w:hAnsi="CG Times"/>
          <w:sz w:val="21"/>
          <w:szCs w:val="21"/>
          <w:lang w:val="sq-AL"/>
        </w:rPr>
        <w:t xml:space="preserve"> </w:t>
      </w:r>
      <w:r w:rsidRPr="002A24FB">
        <w:rPr>
          <w:rFonts w:ascii="CG Times" w:hAnsi="CG Times"/>
          <w:sz w:val="21"/>
          <w:szCs w:val="21"/>
          <w:lang w:val="sq-AL"/>
        </w:rPr>
        <w:t xml:space="preserve">Të jetë </w:t>
      </w:r>
      <w:r w:rsidRPr="00351F8C">
        <w:rPr>
          <w:rFonts w:ascii="CG Times" w:hAnsi="CG Times"/>
          <w:sz w:val="21"/>
          <w:szCs w:val="21"/>
          <w:lang w:val="sq-AL"/>
        </w:rPr>
        <w:t>kompatibël</w:t>
      </w:r>
      <w:r w:rsidRPr="002A24FB">
        <w:rPr>
          <w:rFonts w:ascii="CG Times" w:hAnsi="CG Times"/>
          <w:sz w:val="21"/>
          <w:szCs w:val="21"/>
          <w:lang w:val="sq-AL"/>
        </w:rPr>
        <w:t xml:space="preserve"> dhe i adaptueshëm për të gjitha mjetet e komunikimit, </w:t>
      </w:r>
      <w:r w:rsidRPr="005116A7">
        <w:rPr>
          <w:rFonts w:ascii="CG Times" w:hAnsi="CG Times"/>
          <w:i/>
          <w:sz w:val="21"/>
          <w:szCs w:val="21"/>
          <w:lang w:val="sq-AL"/>
        </w:rPr>
        <w:t>web</w:t>
      </w:r>
      <w:r w:rsidRPr="002A24FB">
        <w:rPr>
          <w:rFonts w:ascii="CG Times" w:hAnsi="CG Times"/>
          <w:sz w:val="21"/>
          <w:szCs w:val="21"/>
          <w:lang w:val="sq-AL"/>
        </w:rPr>
        <w:t xml:space="preserve"> dhe atë të shtypur.</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Ministritë kanë përgatitur dhe hartuar dokument</w:t>
      </w:r>
      <w:r w:rsidR="005116A7">
        <w:rPr>
          <w:rFonts w:ascii="CG Times" w:hAnsi="CG Times"/>
          <w:sz w:val="21"/>
          <w:szCs w:val="21"/>
          <w:lang w:val="sq-AL"/>
        </w:rPr>
        <w:t>e</w:t>
      </w:r>
      <w:r w:rsidR="00D2031D">
        <w:rPr>
          <w:rFonts w:ascii="CG Times" w:hAnsi="CG Times"/>
          <w:sz w:val="21"/>
          <w:szCs w:val="21"/>
          <w:lang w:val="sq-AL"/>
        </w:rPr>
        <w:t>t për ndjekjen e kësaj procedure</w:t>
      </w:r>
      <w:r w:rsidRPr="002A24FB">
        <w:rPr>
          <w:rFonts w:ascii="CG Times" w:hAnsi="CG Times"/>
          <w:sz w:val="21"/>
          <w:szCs w:val="21"/>
          <w:lang w:val="sq-AL"/>
        </w:rPr>
        <w:t xml:space="preserve"> si më poshtë:</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1.</w:t>
      </w:r>
      <w:r w:rsidR="002A24FB">
        <w:rPr>
          <w:rFonts w:ascii="CG Times" w:hAnsi="CG Times"/>
          <w:sz w:val="21"/>
          <w:szCs w:val="21"/>
          <w:lang w:val="sq-AL"/>
        </w:rPr>
        <w:t xml:space="preserve"> </w:t>
      </w:r>
      <w:r w:rsidRPr="002A24FB">
        <w:rPr>
          <w:rFonts w:ascii="CG Times" w:hAnsi="CG Times"/>
          <w:sz w:val="21"/>
          <w:szCs w:val="21"/>
          <w:lang w:val="sq-AL"/>
        </w:rPr>
        <w:t>Termat e referencës</w:t>
      </w:r>
      <w:r w:rsidR="00B75CBE">
        <w:rPr>
          <w:rFonts w:ascii="CG Times" w:hAnsi="CG Times"/>
          <w:sz w:val="21"/>
          <w:szCs w:val="21"/>
          <w:lang w:val="sq-AL"/>
        </w:rPr>
        <w:t>.</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2.</w:t>
      </w:r>
      <w:r w:rsidR="002A24FB">
        <w:rPr>
          <w:rFonts w:ascii="CG Times" w:hAnsi="CG Times"/>
          <w:sz w:val="21"/>
          <w:szCs w:val="21"/>
          <w:lang w:val="sq-AL"/>
        </w:rPr>
        <w:t xml:space="preserve"> </w:t>
      </w:r>
      <w:r w:rsidRPr="002A24FB">
        <w:rPr>
          <w:rFonts w:ascii="CG Times" w:hAnsi="CG Times"/>
          <w:sz w:val="21"/>
          <w:szCs w:val="21"/>
          <w:lang w:val="sq-AL"/>
        </w:rPr>
        <w:t>Kriteret për vlerësimin nga anëtarët e jurisë.</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3.</w:t>
      </w:r>
      <w:r w:rsidR="002A24FB">
        <w:rPr>
          <w:rFonts w:ascii="CG Times" w:hAnsi="CG Times"/>
          <w:sz w:val="21"/>
          <w:szCs w:val="21"/>
          <w:lang w:val="sq-AL"/>
        </w:rPr>
        <w:t xml:space="preserve"> </w:t>
      </w:r>
      <w:r w:rsidRPr="002A24FB">
        <w:rPr>
          <w:rFonts w:ascii="CG Times" w:hAnsi="CG Times"/>
          <w:sz w:val="21"/>
          <w:szCs w:val="21"/>
          <w:lang w:val="sq-AL"/>
        </w:rPr>
        <w:t>Informacioni i plotë “Profili i Shqipërisë”</w:t>
      </w:r>
      <w:r w:rsidR="00B75CBE">
        <w:rPr>
          <w:rFonts w:ascii="CG Times" w:hAnsi="CG Times"/>
          <w:sz w:val="21"/>
          <w:szCs w:val="21"/>
          <w:lang w:val="sq-AL"/>
        </w:rPr>
        <w:t>.</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Ministritë kanë përllogaritur fondin e nevojshëm për realizimin e kësaj platform</w:t>
      </w:r>
      <w:r w:rsidR="00E460E6">
        <w:rPr>
          <w:rFonts w:ascii="CG Times" w:hAnsi="CG Times"/>
          <w:sz w:val="21"/>
          <w:szCs w:val="21"/>
          <w:lang w:val="sq-AL"/>
        </w:rPr>
        <w:t>e</w:t>
      </w:r>
      <w:r w:rsidRPr="002A24FB">
        <w:rPr>
          <w:rFonts w:ascii="CG Times" w:hAnsi="CG Times"/>
          <w:sz w:val="21"/>
          <w:szCs w:val="21"/>
          <w:lang w:val="sq-AL"/>
        </w:rPr>
        <w:t xml:space="preserve"> multimediatike</w:t>
      </w:r>
      <w:r w:rsidR="005116A7">
        <w:rPr>
          <w:rFonts w:ascii="CG Times" w:hAnsi="CG Times"/>
          <w:sz w:val="21"/>
          <w:szCs w:val="21"/>
          <w:lang w:val="sq-AL"/>
        </w:rPr>
        <w:t>,</w:t>
      </w:r>
      <w:r w:rsidRPr="002A24FB">
        <w:rPr>
          <w:rFonts w:ascii="CG Times" w:hAnsi="CG Times"/>
          <w:sz w:val="21"/>
          <w:szCs w:val="21"/>
          <w:lang w:val="sq-AL"/>
        </w:rPr>
        <w:t xml:space="preserve"> e cila llogaritet në vlerën totale prej 540 000 (pesëqind e dyzet mijë) euro. Periudha e realizimin të këtij prodhimi dhe transmetimi është 1 (një) vit.</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 xml:space="preserve">Në përputhje me vendimin e Këshillit të Ministrave nr. 1195, datë 5.8.2008 është evidentuar dhe është </w:t>
      </w:r>
      <w:r w:rsidRPr="005E1164">
        <w:rPr>
          <w:rFonts w:ascii="CG Times" w:hAnsi="CG Times"/>
          <w:sz w:val="21"/>
          <w:szCs w:val="21"/>
          <w:lang w:val="sq-AL"/>
        </w:rPr>
        <w:t>b</w:t>
      </w:r>
      <w:r w:rsidR="005E1164" w:rsidRPr="005E1164">
        <w:rPr>
          <w:rFonts w:ascii="CG Times" w:hAnsi="CG Times"/>
          <w:sz w:val="21"/>
          <w:szCs w:val="21"/>
          <w:lang w:val="sq-AL"/>
        </w:rPr>
        <w:t>ë</w:t>
      </w:r>
      <w:r w:rsidRPr="005E1164">
        <w:rPr>
          <w:rFonts w:ascii="CG Times" w:hAnsi="CG Times"/>
          <w:sz w:val="21"/>
          <w:szCs w:val="21"/>
          <w:lang w:val="sq-AL"/>
        </w:rPr>
        <w:t>r</w:t>
      </w:r>
      <w:r w:rsidR="005E1164" w:rsidRPr="005E1164">
        <w:rPr>
          <w:rFonts w:ascii="CG Times" w:hAnsi="CG Times"/>
          <w:sz w:val="21"/>
          <w:szCs w:val="21"/>
          <w:lang w:val="sq-AL"/>
        </w:rPr>
        <w:t>ë</w:t>
      </w:r>
      <w:r w:rsidRPr="002A24FB">
        <w:rPr>
          <w:rFonts w:ascii="CG Times" w:hAnsi="CG Times"/>
          <w:sz w:val="21"/>
          <w:szCs w:val="21"/>
          <w:lang w:val="sq-AL"/>
        </w:rPr>
        <w:t xml:space="preserve"> përzgjedhja e anëtarëve të Komisionit (jurisë), e cila do të bëjë përzgjedhjen e projektit fitues në përputhje me kushte dhe kriteret e vendosura në këtë procedurë.</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Nga shqyrtimi i një liste me kandidatura të vëna në dispozicion për përzgjedhjen e anëtarëve të jurisë (ndërkombëtare), ministritë përzgjodhën këto subjekte:</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1.</w:t>
      </w:r>
      <w:r w:rsidR="005116A7">
        <w:rPr>
          <w:rFonts w:ascii="CG Times" w:hAnsi="CG Times"/>
          <w:sz w:val="21"/>
          <w:szCs w:val="21"/>
          <w:lang w:val="sq-AL"/>
        </w:rPr>
        <w:t xml:space="preserve"> </w:t>
      </w:r>
      <w:r w:rsidRPr="002A24FB">
        <w:rPr>
          <w:rFonts w:ascii="CG Times" w:hAnsi="CG Times"/>
          <w:sz w:val="21"/>
          <w:szCs w:val="21"/>
          <w:lang w:val="sq-AL"/>
        </w:rPr>
        <w:t>Bruno Vespa</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2.</w:t>
      </w:r>
      <w:r w:rsidR="005116A7">
        <w:rPr>
          <w:rFonts w:ascii="CG Times" w:hAnsi="CG Times"/>
          <w:sz w:val="21"/>
          <w:szCs w:val="21"/>
          <w:lang w:val="sq-AL"/>
        </w:rPr>
        <w:t xml:space="preserve"> </w:t>
      </w:r>
      <w:r w:rsidRPr="002A24FB">
        <w:rPr>
          <w:rFonts w:ascii="CG Times" w:hAnsi="CG Times"/>
          <w:sz w:val="21"/>
          <w:szCs w:val="21"/>
          <w:lang w:val="sq-AL"/>
        </w:rPr>
        <w:t>Ahmed Obaid Al Mansoori</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3.</w:t>
      </w:r>
      <w:r w:rsidR="005116A7">
        <w:rPr>
          <w:rFonts w:ascii="CG Times" w:hAnsi="CG Times"/>
          <w:sz w:val="21"/>
          <w:szCs w:val="21"/>
          <w:lang w:val="sq-AL"/>
        </w:rPr>
        <w:t xml:space="preserve"> </w:t>
      </w:r>
      <w:r w:rsidRPr="002A24FB">
        <w:rPr>
          <w:rFonts w:ascii="CG Times" w:hAnsi="CG Times"/>
          <w:sz w:val="21"/>
          <w:szCs w:val="21"/>
          <w:lang w:val="sq-AL"/>
        </w:rPr>
        <w:t>Chrisophe Ginisty</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4.</w:t>
      </w:r>
      <w:r w:rsidR="005116A7">
        <w:rPr>
          <w:rFonts w:ascii="CG Times" w:hAnsi="CG Times"/>
          <w:sz w:val="21"/>
          <w:szCs w:val="21"/>
          <w:lang w:val="sq-AL"/>
        </w:rPr>
        <w:t xml:space="preserve"> </w:t>
      </w:r>
      <w:r w:rsidRPr="002A24FB">
        <w:rPr>
          <w:rFonts w:ascii="CG Times" w:hAnsi="CG Times"/>
          <w:sz w:val="21"/>
          <w:szCs w:val="21"/>
          <w:lang w:val="sq-AL"/>
        </w:rPr>
        <w:t>John Kester</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5.</w:t>
      </w:r>
      <w:r w:rsidR="005116A7">
        <w:rPr>
          <w:rFonts w:ascii="CG Times" w:hAnsi="CG Times"/>
          <w:sz w:val="21"/>
          <w:szCs w:val="21"/>
          <w:lang w:val="sq-AL"/>
        </w:rPr>
        <w:t xml:space="preserve"> </w:t>
      </w:r>
      <w:r w:rsidRPr="002A24FB">
        <w:rPr>
          <w:rFonts w:ascii="CG Times" w:hAnsi="CG Times"/>
          <w:sz w:val="21"/>
          <w:szCs w:val="21"/>
          <w:lang w:val="sq-AL"/>
        </w:rPr>
        <w:t>Paavo Pettai</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6.</w:t>
      </w:r>
      <w:r w:rsidR="005116A7">
        <w:rPr>
          <w:rFonts w:ascii="CG Times" w:hAnsi="CG Times"/>
          <w:sz w:val="21"/>
          <w:szCs w:val="21"/>
          <w:lang w:val="sq-AL"/>
        </w:rPr>
        <w:t xml:space="preserve"> </w:t>
      </w:r>
      <w:r w:rsidRPr="002A24FB">
        <w:rPr>
          <w:rFonts w:ascii="CG Times" w:hAnsi="CG Times"/>
          <w:sz w:val="21"/>
          <w:szCs w:val="21"/>
          <w:lang w:val="sq-AL"/>
        </w:rPr>
        <w:t>Rana F.Nejem</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7.</w:t>
      </w:r>
      <w:r w:rsidR="005116A7">
        <w:rPr>
          <w:rFonts w:ascii="CG Times" w:hAnsi="CG Times"/>
          <w:sz w:val="21"/>
          <w:szCs w:val="21"/>
          <w:lang w:val="sq-AL"/>
        </w:rPr>
        <w:t xml:space="preserve"> </w:t>
      </w:r>
      <w:r w:rsidRPr="002A24FB">
        <w:rPr>
          <w:rFonts w:ascii="CG Times" w:hAnsi="CG Times"/>
          <w:sz w:val="21"/>
          <w:szCs w:val="21"/>
          <w:lang w:val="sq-AL"/>
        </w:rPr>
        <w:t>Mimoza Kusari Lila</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lastRenderedPageBreak/>
        <w:t>8.</w:t>
      </w:r>
      <w:r w:rsidR="005116A7">
        <w:rPr>
          <w:rFonts w:ascii="CG Times" w:hAnsi="CG Times"/>
          <w:sz w:val="21"/>
          <w:szCs w:val="21"/>
          <w:lang w:val="sq-AL"/>
        </w:rPr>
        <w:t xml:space="preserve"> </w:t>
      </w:r>
      <w:r w:rsidRPr="002A24FB">
        <w:rPr>
          <w:rFonts w:ascii="CG Times" w:hAnsi="CG Times"/>
          <w:sz w:val="21"/>
          <w:szCs w:val="21"/>
          <w:lang w:val="sq-AL"/>
        </w:rPr>
        <w:t xml:space="preserve">Endri </w:t>
      </w:r>
      <w:r w:rsidR="00E460E6">
        <w:rPr>
          <w:rFonts w:ascii="CG Times" w:hAnsi="CG Times"/>
          <w:sz w:val="21"/>
          <w:szCs w:val="21"/>
          <w:lang w:val="sq-AL"/>
        </w:rPr>
        <w:t>F</w:t>
      </w:r>
      <w:r w:rsidRPr="002A24FB">
        <w:rPr>
          <w:rFonts w:ascii="CG Times" w:hAnsi="CG Times"/>
          <w:sz w:val="21"/>
          <w:szCs w:val="21"/>
          <w:lang w:val="sq-AL"/>
        </w:rPr>
        <w:t>uga</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9.</w:t>
      </w:r>
      <w:r w:rsidR="005116A7">
        <w:rPr>
          <w:rFonts w:ascii="CG Times" w:hAnsi="CG Times"/>
          <w:sz w:val="21"/>
          <w:szCs w:val="21"/>
          <w:lang w:val="sq-AL"/>
        </w:rPr>
        <w:t xml:space="preserve"> </w:t>
      </w:r>
      <w:r w:rsidRPr="002A24FB">
        <w:rPr>
          <w:rFonts w:ascii="CG Times" w:hAnsi="CG Times"/>
          <w:sz w:val="21"/>
          <w:szCs w:val="21"/>
          <w:lang w:val="sq-AL"/>
        </w:rPr>
        <w:t>Eglantina Gjermeni</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Përzgjedhja dhe emrat e anëtarëve të jurisë i dërgohen Këshillit të Ministrave për shqyrtim dhe miratim.</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Krahas anëtarëve të mësipërm të jurisë është e ftuar të asistojë jurinë edhe znj.</w:t>
      </w:r>
      <w:r w:rsidR="005116A7">
        <w:rPr>
          <w:rFonts w:ascii="CG Times" w:hAnsi="CG Times"/>
          <w:sz w:val="21"/>
          <w:szCs w:val="21"/>
          <w:lang w:val="sq-AL"/>
        </w:rPr>
        <w:t xml:space="preserve"> </w:t>
      </w:r>
      <w:r w:rsidRPr="002A24FB">
        <w:rPr>
          <w:rFonts w:ascii="CG Times" w:hAnsi="CG Times"/>
          <w:sz w:val="21"/>
          <w:szCs w:val="21"/>
          <w:lang w:val="sq-AL"/>
        </w:rPr>
        <w:t xml:space="preserve">Sandra Carvao (pa </w:t>
      </w:r>
      <w:r w:rsidR="005116A7">
        <w:rPr>
          <w:rFonts w:ascii="CG Times" w:hAnsi="CG Times"/>
          <w:sz w:val="21"/>
          <w:szCs w:val="21"/>
          <w:lang w:val="sq-AL"/>
        </w:rPr>
        <w:t>t</w:t>
      </w:r>
      <w:r w:rsidRPr="002A24FB">
        <w:rPr>
          <w:rFonts w:ascii="CG Times" w:hAnsi="CG Times"/>
          <w:sz w:val="21"/>
          <w:szCs w:val="21"/>
          <w:lang w:val="sq-AL"/>
        </w:rPr>
        <w:t xml:space="preserve">ë drejtë vote), me detyrë shefe e marrëdhënieve me </w:t>
      </w:r>
      <w:r w:rsidR="005116A7">
        <w:rPr>
          <w:rFonts w:ascii="CG Times" w:hAnsi="CG Times"/>
          <w:sz w:val="21"/>
          <w:szCs w:val="21"/>
          <w:lang w:val="sq-AL"/>
        </w:rPr>
        <w:t>p</w:t>
      </w:r>
      <w:r w:rsidRPr="002A24FB">
        <w:rPr>
          <w:rFonts w:ascii="CG Times" w:hAnsi="CG Times"/>
          <w:sz w:val="21"/>
          <w:szCs w:val="21"/>
          <w:lang w:val="sq-AL"/>
        </w:rPr>
        <w:t>ublikun pranë Organizatës Botërore të Turizmit (UNWTO)</w:t>
      </w:r>
      <w:r w:rsidR="00FB568A">
        <w:rPr>
          <w:rFonts w:ascii="CG Times" w:hAnsi="CG Times"/>
          <w:sz w:val="21"/>
          <w:szCs w:val="21"/>
          <w:lang w:val="sq-AL"/>
        </w:rPr>
        <w:t>.</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Pagesa e anëtarëve të jurisë është përcaktuar 2 000 euro për 6 anëtarë, gjithsej 12 000 euro, ndërkohë që anëtarët Eglantina Gjermeni, Endri Fuga dhe John Kester nuk janë parashikuar.</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 xml:space="preserve">Gjithashtu, në përputhje me urdhrin e sipërcituar të </w:t>
      </w:r>
      <w:r w:rsidR="00FB568A" w:rsidRPr="002A24FB">
        <w:rPr>
          <w:rFonts w:ascii="CG Times" w:hAnsi="CG Times"/>
          <w:sz w:val="21"/>
          <w:szCs w:val="21"/>
          <w:lang w:val="sq-AL"/>
        </w:rPr>
        <w:t>Kryeministrit</w:t>
      </w:r>
      <w:r w:rsidRPr="002A24FB">
        <w:rPr>
          <w:rFonts w:ascii="CG Times" w:hAnsi="CG Times"/>
          <w:sz w:val="21"/>
          <w:szCs w:val="21"/>
          <w:lang w:val="sq-AL"/>
        </w:rPr>
        <w:t>, është përcaktuar dhe fondi i nevojshëm prej 540 000 (pesëqind e dyzet mijë) euro. Periudha e realizimit do të jetë 1</w:t>
      </w:r>
      <w:r w:rsidR="005116A7">
        <w:rPr>
          <w:rFonts w:ascii="CG Times" w:hAnsi="CG Times"/>
          <w:sz w:val="21"/>
          <w:szCs w:val="21"/>
          <w:lang w:val="sq-AL"/>
        </w:rPr>
        <w:t>-</w:t>
      </w:r>
      <w:r w:rsidRPr="002A24FB">
        <w:rPr>
          <w:rFonts w:ascii="CG Times" w:hAnsi="CG Times"/>
          <w:sz w:val="21"/>
          <w:szCs w:val="21"/>
          <w:lang w:val="sq-AL"/>
        </w:rPr>
        <w:t xml:space="preserve">vjeçare dhe shërbimi do </w:t>
      </w:r>
      <w:r w:rsidR="005116A7">
        <w:rPr>
          <w:rFonts w:ascii="CG Times" w:hAnsi="CG Times"/>
          <w:sz w:val="21"/>
          <w:szCs w:val="21"/>
          <w:lang w:val="sq-AL"/>
        </w:rPr>
        <w:t xml:space="preserve">të </w:t>
      </w:r>
      <w:r w:rsidRPr="002A24FB">
        <w:rPr>
          <w:rFonts w:ascii="CG Times" w:hAnsi="CG Times"/>
          <w:sz w:val="21"/>
          <w:szCs w:val="21"/>
          <w:lang w:val="sq-AL"/>
        </w:rPr>
        <w:t>realizohet me faza.</w:t>
      </w:r>
    </w:p>
    <w:p w:rsidR="00846EE6" w:rsidRPr="002A24FB" w:rsidRDefault="00846EE6" w:rsidP="00846EE6">
      <w:pPr>
        <w:spacing w:after="0" w:line="240" w:lineRule="auto"/>
        <w:rPr>
          <w:rFonts w:ascii="CG Times" w:hAnsi="CG Times"/>
          <w:sz w:val="21"/>
          <w:szCs w:val="21"/>
          <w:lang w:val="sq-AL"/>
        </w:rPr>
      </w:pPr>
      <w:r w:rsidRPr="002A24FB">
        <w:rPr>
          <w:rFonts w:ascii="CG Times" w:hAnsi="CG Times"/>
          <w:sz w:val="21"/>
          <w:szCs w:val="21"/>
          <w:lang w:val="sq-AL"/>
        </w:rPr>
        <w:t xml:space="preserve">Faza e parë do </w:t>
      </w:r>
      <w:r w:rsidR="002C1531">
        <w:rPr>
          <w:rFonts w:ascii="CG Times" w:hAnsi="CG Times"/>
          <w:sz w:val="21"/>
          <w:szCs w:val="21"/>
          <w:lang w:val="sq-AL"/>
        </w:rPr>
        <w:t xml:space="preserve">të </w:t>
      </w:r>
      <w:r w:rsidRPr="002A24FB">
        <w:rPr>
          <w:rFonts w:ascii="CG Times" w:hAnsi="CG Times"/>
          <w:sz w:val="21"/>
          <w:szCs w:val="21"/>
          <w:lang w:val="sq-AL"/>
        </w:rPr>
        <w:t>realizohet me shpalljen e fituesit, i cili do të marrë të drejtën e vazhdimit të prodhimit. Gjithashtu</w:t>
      </w:r>
      <w:r w:rsidR="005116A7">
        <w:rPr>
          <w:rFonts w:ascii="CG Times" w:hAnsi="CG Times"/>
          <w:sz w:val="21"/>
          <w:szCs w:val="21"/>
          <w:lang w:val="sq-AL"/>
        </w:rPr>
        <w:t>,</w:t>
      </w:r>
      <w:r w:rsidRPr="002A24FB">
        <w:rPr>
          <w:rFonts w:ascii="CG Times" w:hAnsi="CG Times"/>
          <w:sz w:val="21"/>
          <w:szCs w:val="21"/>
          <w:lang w:val="sq-AL"/>
        </w:rPr>
        <w:t xml:space="preserve"> është menduar dhe janë përcaktuar dhe çmimet për vendin e dytë dhe vendin e tretë.</w:t>
      </w:r>
    </w:p>
    <w:p w:rsidR="00846EE6" w:rsidRPr="00145C62" w:rsidRDefault="00846EE6" w:rsidP="00846EE6">
      <w:pPr>
        <w:spacing w:after="0" w:line="240" w:lineRule="auto"/>
        <w:rPr>
          <w:rFonts w:ascii="CG Times" w:hAnsi="CG Times"/>
          <w:spacing w:val="-4"/>
          <w:sz w:val="21"/>
          <w:szCs w:val="21"/>
          <w:lang w:val="sq-AL"/>
        </w:rPr>
      </w:pPr>
      <w:r w:rsidRPr="00145C62">
        <w:rPr>
          <w:rFonts w:ascii="CG Times" w:hAnsi="CG Times"/>
          <w:spacing w:val="-4"/>
          <w:sz w:val="21"/>
          <w:szCs w:val="21"/>
          <w:lang w:val="sq-AL"/>
        </w:rPr>
        <w:t>Fondi i fazës së parë</w:t>
      </w:r>
      <w:r w:rsidR="00D2031D">
        <w:rPr>
          <w:rFonts w:ascii="CG Times" w:hAnsi="CG Times"/>
          <w:spacing w:val="-4"/>
          <w:sz w:val="21"/>
          <w:szCs w:val="21"/>
          <w:lang w:val="sq-AL"/>
        </w:rPr>
        <w:t>,</w:t>
      </w:r>
      <w:r w:rsidRPr="00145C62">
        <w:rPr>
          <w:rFonts w:ascii="CG Times" w:hAnsi="CG Times"/>
          <w:spacing w:val="-4"/>
          <w:sz w:val="21"/>
          <w:szCs w:val="21"/>
          <w:lang w:val="sq-AL"/>
        </w:rPr>
        <w:t xml:space="preserve"> ku përfshihen shpenzime sipas pasqyrës </w:t>
      </w:r>
      <w:r w:rsidR="00145C62">
        <w:rPr>
          <w:rFonts w:ascii="CG Times" w:hAnsi="CG Times"/>
          <w:spacing w:val="-4"/>
          <w:sz w:val="21"/>
          <w:szCs w:val="21"/>
          <w:lang w:val="sq-AL"/>
        </w:rPr>
        <w:t xml:space="preserve"> </w:t>
      </w:r>
      <w:r w:rsidRPr="00145C62">
        <w:rPr>
          <w:rFonts w:ascii="CG Times" w:hAnsi="CG Times"/>
          <w:spacing w:val="-4"/>
          <w:sz w:val="21"/>
          <w:szCs w:val="21"/>
          <w:lang w:val="sq-AL"/>
        </w:rPr>
        <w:t>nr.</w:t>
      </w:r>
      <w:r w:rsidR="005116A7" w:rsidRPr="00145C62">
        <w:rPr>
          <w:rFonts w:ascii="CG Times" w:hAnsi="CG Times"/>
          <w:spacing w:val="-4"/>
          <w:sz w:val="21"/>
          <w:szCs w:val="21"/>
          <w:lang w:val="sq-AL"/>
        </w:rPr>
        <w:t xml:space="preserve"> </w:t>
      </w:r>
      <w:r w:rsidRPr="00145C62">
        <w:rPr>
          <w:rFonts w:ascii="CG Times" w:hAnsi="CG Times"/>
          <w:spacing w:val="-4"/>
          <w:sz w:val="21"/>
          <w:szCs w:val="21"/>
          <w:lang w:val="sq-AL"/>
        </w:rPr>
        <w:t xml:space="preserve">1 </w:t>
      </w:r>
      <w:r w:rsidR="00145C62">
        <w:rPr>
          <w:rFonts w:ascii="CG Times" w:hAnsi="CG Times"/>
          <w:spacing w:val="-4"/>
          <w:sz w:val="21"/>
          <w:szCs w:val="21"/>
          <w:lang w:val="sq-AL"/>
        </w:rPr>
        <w:t xml:space="preserve"> </w:t>
      </w:r>
      <w:r w:rsidRPr="00145C62">
        <w:rPr>
          <w:rFonts w:ascii="CG Times" w:hAnsi="CG Times"/>
          <w:spacing w:val="-4"/>
          <w:sz w:val="21"/>
          <w:szCs w:val="21"/>
          <w:lang w:val="sq-AL"/>
        </w:rPr>
        <w:t>bashk</w:t>
      </w:r>
      <w:r w:rsidR="002C1531" w:rsidRPr="00145C62">
        <w:rPr>
          <w:rFonts w:ascii="CG Times" w:hAnsi="CG Times"/>
          <w:spacing w:val="-4"/>
          <w:sz w:val="21"/>
          <w:szCs w:val="21"/>
          <w:lang w:val="sq-AL"/>
        </w:rPr>
        <w:t>ë</w:t>
      </w:r>
      <w:r w:rsidRPr="00145C62">
        <w:rPr>
          <w:rFonts w:ascii="CG Times" w:hAnsi="CG Times"/>
          <w:spacing w:val="-4"/>
          <w:sz w:val="21"/>
          <w:szCs w:val="21"/>
          <w:lang w:val="sq-AL"/>
        </w:rPr>
        <w:t>ngjitur</w:t>
      </w:r>
      <w:r w:rsidR="002C1531" w:rsidRPr="00145C62">
        <w:rPr>
          <w:rFonts w:ascii="CG Times" w:hAnsi="CG Times"/>
          <w:spacing w:val="-4"/>
          <w:sz w:val="21"/>
          <w:szCs w:val="21"/>
          <w:lang w:val="sq-AL"/>
        </w:rPr>
        <w:t>,</w:t>
      </w:r>
      <w:r w:rsidRPr="00145C62">
        <w:rPr>
          <w:rFonts w:ascii="CG Times" w:hAnsi="CG Times"/>
          <w:spacing w:val="-4"/>
          <w:sz w:val="21"/>
          <w:szCs w:val="21"/>
          <w:lang w:val="sq-AL"/>
        </w:rPr>
        <w:t xml:space="preserve"> llogaritet </w:t>
      </w:r>
      <w:r w:rsidR="00145C62">
        <w:rPr>
          <w:rFonts w:ascii="CG Times" w:hAnsi="CG Times"/>
          <w:spacing w:val="-4"/>
          <w:sz w:val="21"/>
          <w:szCs w:val="21"/>
          <w:lang w:val="sq-AL"/>
        </w:rPr>
        <w:t xml:space="preserve"> </w:t>
      </w:r>
      <w:r w:rsidRPr="00145C62">
        <w:rPr>
          <w:rFonts w:ascii="CG Times" w:hAnsi="CG Times"/>
          <w:spacing w:val="-4"/>
          <w:sz w:val="21"/>
          <w:szCs w:val="21"/>
          <w:lang w:val="sq-AL"/>
        </w:rPr>
        <w:t xml:space="preserve">në </w:t>
      </w:r>
      <w:r w:rsidR="00145C62">
        <w:rPr>
          <w:rFonts w:ascii="CG Times" w:hAnsi="CG Times"/>
          <w:spacing w:val="-4"/>
          <w:sz w:val="21"/>
          <w:szCs w:val="21"/>
          <w:lang w:val="sq-AL"/>
        </w:rPr>
        <w:t xml:space="preserve"> </w:t>
      </w:r>
      <w:r w:rsidRPr="00145C62">
        <w:rPr>
          <w:rFonts w:ascii="CG Times" w:hAnsi="CG Times"/>
          <w:spacing w:val="-4"/>
          <w:sz w:val="21"/>
          <w:szCs w:val="21"/>
          <w:lang w:val="sq-AL"/>
        </w:rPr>
        <w:t xml:space="preserve">vlerën </w:t>
      </w:r>
      <w:r w:rsidR="00145C62">
        <w:rPr>
          <w:rFonts w:ascii="CG Times" w:hAnsi="CG Times"/>
          <w:spacing w:val="-4"/>
          <w:sz w:val="21"/>
          <w:szCs w:val="21"/>
          <w:lang w:val="sq-AL"/>
        </w:rPr>
        <w:t xml:space="preserve"> </w:t>
      </w:r>
      <w:r w:rsidRPr="00145C62">
        <w:rPr>
          <w:rFonts w:ascii="CG Times" w:hAnsi="CG Times"/>
          <w:spacing w:val="-4"/>
          <w:sz w:val="21"/>
          <w:szCs w:val="21"/>
          <w:lang w:val="sq-AL"/>
        </w:rPr>
        <w:t>prej 40 000 (dyzet mijë) euro, të cilat do të përballohen nga Ministria e Zhvillimit Urban dhe Turizmit dhe Ministria e Zhvillimit Ekonomik, Tregtisë dhe Sipërmarrjes, respektivisht nga 20 000 (njëzet mijë) euro secili.</w:t>
      </w:r>
    </w:p>
    <w:p w:rsidR="00846EE6" w:rsidRPr="00145C62" w:rsidRDefault="00846EE6" w:rsidP="00846EE6">
      <w:pPr>
        <w:spacing w:after="0" w:line="240" w:lineRule="auto"/>
        <w:rPr>
          <w:rFonts w:ascii="CG Times" w:hAnsi="CG Times"/>
          <w:spacing w:val="-4"/>
          <w:sz w:val="21"/>
          <w:szCs w:val="21"/>
          <w:lang w:val="sq-AL"/>
        </w:rPr>
      </w:pPr>
      <w:r w:rsidRPr="00145C62">
        <w:rPr>
          <w:rFonts w:ascii="CG Times" w:hAnsi="CG Times"/>
          <w:spacing w:val="-4"/>
          <w:sz w:val="21"/>
          <w:szCs w:val="21"/>
          <w:lang w:val="sq-AL"/>
        </w:rPr>
        <w:t xml:space="preserve">Faza e dytë konsiston në vazhdimin e programit me subjektin e shpallur fitues për realizimin e prodhimit dhe reklamës. Kjo fazë do </w:t>
      </w:r>
      <w:r w:rsidR="00F83968" w:rsidRPr="00145C62">
        <w:rPr>
          <w:rFonts w:ascii="CG Times" w:hAnsi="CG Times"/>
          <w:spacing w:val="-4"/>
          <w:sz w:val="21"/>
          <w:szCs w:val="21"/>
          <w:lang w:val="sq-AL"/>
        </w:rPr>
        <w:t xml:space="preserve">të </w:t>
      </w:r>
      <w:r w:rsidRPr="00145C62">
        <w:rPr>
          <w:rFonts w:ascii="CG Times" w:hAnsi="CG Times"/>
          <w:spacing w:val="-4"/>
          <w:sz w:val="21"/>
          <w:szCs w:val="21"/>
          <w:lang w:val="sq-AL"/>
        </w:rPr>
        <w:t>zgjasë një vit dhe fondi për këtë fazë llogaritet në vlerën prej 500 000 (pesëqind mijë) euro. Kjo do</w:t>
      </w:r>
      <w:r w:rsidR="00F83968" w:rsidRPr="00145C62">
        <w:rPr>
          <w:rFonts w:ascii="CG Times" w:hAnsi="CG Times"/>
          <w:spacing w:val="-4"/>
          <w:sz w:val="21"/>
          <w:szCs w:val="21"/>
          <w:lang w:val="sq-AL"/>
        </w:rPr>
        <w:t xml:space="preserve"> të </w:t>
      </w:r>
      <w:r w:rsidRPr="00145C62">
        <w:rPr>
          <w:rFonts w:ascii="CG Times" w:hAnsi="CG Times"/>
          <w:spacing w:val="-4"/>
          <w:sz w:val="21"/>
          <w:szCs w:val="21"/>
          <w:lang w:val="sq-AL"/>
        </w:rPr>
        <w:t xml:space="preserve">realizohet pas lidhjes së kontratës midis </w:t>
      </w:r>
      <w:r w:rsidR="003C3EBF" w:rsidRPr="00145C62">
        <w:rPr>
          <w:rFonts w:ascii="CG Times" w:hAnsi="CG Times"/>
          <w:spacing w:val="-4"/>
          <w:sz w:val="21"/>
          <w:szCs w:val="21"/>
          <w:lang w:val="sq-AL"/>
        </w:rPr>
        <w:t>m</w:t>
      </w:r>
      <w:r w:rsidRPr="00145C62">
        <w:rPr>
          <w:rFonts w:ascii="CG Times" w:hAnsi="CG Times"/>
          <w:spacing w:val="-4"/>
          <w:sz w:val="21"/>
          <w:szCs w:val="21"/>
          <w:lang w:val="sq-AL"/>
        </w:rPr>
        <w:t>inistrisë përkatëse dhe subjektit fitues.</w:t>
      </w:r>
    </w:p>
    <w:p w:rsidR="00846EE6" w:rsidRPr="00145C62" w:rsidRDefault="00846EE6" w:rsidP="00846EE6">
      <w:pPr>
        <w:spacing w:after="0" w:line="240" w:lineRule="auto"/>
        <w:rPr>
          <w:rFonts w:ascii="CG Times" w:hAnsi="CG Times"/>
          <w:spacing w:val="-4"/>
          <w:sz w:val="21"/>
          <w:szCs w:val="21"/>
          <w:lang w:val="sq-AL"/>
        </w:rPr>
      </w:pPr>
      <w:r w:rsidRPr="00145C62">
        <w:rPr>
          <w:rFonts w:ascii="CG Times" w:hAnsi="CG Times"/>
          <w:spacing w:val="-4"/>
          <w:sz w:val="21"/>
          <w:szCs w:val="21"/>
          <w:lang w:val="sq-AL"/>
        </w:rPr>
        <w:t>Fondi total prej 540 000 (pesëqind e dyzet mijë) euro d</w:t>
      </w:r>
      <w:r w:rsidR="000A41D3" w:rsidRPr="00145C62">
        <w:rPr>
          <w:rFonts w:ascii="CG Times" w:hAnsi="CG Times"/>
          <w:spacing w:val="-4"/>
          <w:sz w:val="21"/>
          <w:szCs w:val="21"/>
          <w:lang w:val="sq-AL"/>
        </w:rPr>
        <w:t>o</w:t>
      </w:r>
      <w:r w:rsidRPr="00145C62">
        <w:rPr>
          <w:rFonts w:ascii="CG Times" w:hAnsi="CG Times"/>
          <w:spacing w:val="-4"/>
          <w:sz w:val="21"/>
          <w:szCs w:val="21"/>
          <w:lang w:val="sq-AL"/>
        </w:rPr>
        <w:t xml:space="preserve"> t’i propozohet Këshillit të Ministrave që të përballohet nga buxheti i shtetit. Për këtë është e nevojshme të përdoret fondi rezervë i Këshillit të Ministrave ose të </w:t>
      </w:r>
      <w:r w:rsidR="001109ED" w:rsidRPr="00145C62">
        <w:rPr>
          <w:rFonts w:ascii="CG Times" w:hAnsi="CG Times"/>
          <w:spacing w:val="-4"/>
          <w:sz w:val="21"/>
          <w:szCs w:val="21"/>
          <w:lang w:val="sq-AL"/>
        </w:rPr>
        <w:t>ri</w:t>
      </w:r>
      <w:r w:rsidRPr="00145C62">
        <w:rPr>
          <w:rFonts w:ascii="CG Times" w:hAnsi="CG Times"/>
          <w:spacing w:val="-4"/>
          <w:sz w:val="21"/>
          <w:szCs w:val="21"/>
          <w:lang w:val="sq-AL"/>
        </w:rPr>
        <w:t>alokohen fondet buxhetore për këtë qëllim.</w:t>
      </w:r>
    </w:p>
    <w:p w:rsidR="00846EE6" w:rsidRPr="00145C62" w:rsidRDefault="00846EE6" w:rsidP="00846EE6">
      <w:pPr>
        <w:spacing w:after="0" w:line="240" w:lineRule="auto"/>
        <w:rPr>
          <w:rFonts w:ascii="CG Times" w:hAnsi="CG Times"/>
          <w:spacing w:val="-4"/>
          <w:sz w:val="21"/>
          <w:szCs w:val="21"/>
          <w:lang w:val="sq-AL"/>
        </w:rPr>
      </w:pPr>
      <w:r w:rsidRPr="00145C62">
        <w:rPr>
          <w:rFonts w:ascii="CG Times" w:hAnsi="CG Times"/>
          <w:spacing w:val="-4"/>
          <w:sz w:val="21"/>
          <w:szCs w:val="21"/>
          <w:lang w:val="sq-AL"/>
        </w:rPr>
        <w:t>Për</w:t>
      </w:r>
      <w:r w:rsidR="003C0187" w:rsidRPr="00145C62">
        <w:rPr>
          <w:rFonts w:ascii="CG Times" w:hAnsi="CG Times"/>
          <w:spacing w:val="-4"/>
          <w:sz w:val="21"/>
          <w:szCs w:val="21"/>
          <w:lang w:val="sq-AL"/>
        </w:rPr>
        <w:t xml:space="preserve"> </w:t>
      </w:r>
      <w:r w:rsidRPr="00145C62">
        <w:rPr>
          <w:rFonts w:ascii="CG Times" w:hAnsi="CG Times"/>
          <w:spacing w:val="-4"/>
          <w:sz w:val="21"/>
          <w:szCs w:val="21"/>
          <w:lang w:val="sq-AL"/>
        </w:rPr>
        <w:t>sa më sipër, ky relacion i dërgohet Këshillit të Ministrave për shqyrtim dhe miratim dhe</w:t>
      </w:r>
      <w:r w:rsidR="00531562" w:rsidRPr="00145C62">
        <w:rPr>
          <w:rFonts w:ascii="CG Times" w:hAnsi="CG Times"/>
          <w:spacing w:val="-4"/>
          <w:sz w:val="21"/>
          <w:szCs w:val="21"/>
          <w:lang w:val="sq-AL"/>
        </w:rPr>
        <w:t>,</w:t>
      </w:r>
      <w:r w:rsidRPr="00145C62">
        <w:rPr>
          <w:rFonts w:ascii="CG Times" w:hAnsi="CG Times"/>
          <w:spacing w:val="-4"/>
          <w:sz w:val="21"/>
          <w:szCs w:val="21"/>
          <w:lang w:val="sq-AL"/>
        </w:rPr>
        <w:t xml:space="preserve"> më pas</w:t>
      </w:r>
      <w:r w:rsidR="00531562" w:rsidRPr="00145C62">
        <w:rPr>
          <w:rFonts w:ascii="CG Times" w:hAnsi="CG Times"/>
          <w:spacing w:val="-4"/>
          <w:sz w:val="21"/>
          <w:szCs w:val="21"/>
          <w:lang w:val="sq-AL"/>
        </w:rPr>
        <w:t>,</w:t>
      </w:r>
      <w:r w:rsidRPr="00145C62">
        <w:rPr>
          <w:rFonts w:ascii="CG Times" w:hAnsi="CG Times"/>
          <w:spacing w:val="-4"/>
          <w:sz w:val="21"/>
          <w:szCs w:val="21"/>
          <w:lang w:val="sq-AL"/>
        </w:rPr>
        <w:t xml:space="preserve"> fillimin e procedurës për realizimin e kësaj platforme multimediatike për promovimin e turizmit, </w:t>
      </w:r>
      <w:r w:rsidR="005116A7" w:rsidRPr="00145C62">
        <w:rPr>
          <w:rFonts w:ascii="CG Times" w:hAnsi="CG Times"/>
          <w:spacing w:val="-4"/>
          <w:sz w:val="21"/>
          <w:szCs w:val="21"/>
          <w:lang w:val="sq-AL"/>
        </w:rPr>
        <w:t xml:space="preserve">investimeve </w:t>
      </w:r>
      <w:r w:rsidRPr="00145C62">
        <w:rPr>
          <w:rFonts w:ascii="CG Times" w:hAnsi="CG Times"/>
          <w:spacing w:val="-4"/>
          <w:sz w:val="21"/>
          <w:szCs w:val="21"/>
          <w:lang w:val="sq-AL"/>
        </w:rPr>
        <w:t>dhe zhvillimi</w:t>
      </w:r>
      <w:r w:rsidR="000779C2" w:rsidRPr="00145C62">
        <w:rPr>
          <w:rFonts w:ascii="CG Times" w:hAnsi="CG Times"/>
          <w:spacing w:val="-4"/>
          <w:sz w:val="21"/>
          <w:szCs w:val="21"/>
          <w:lang w:val="sq-AL"/>
        </w:rPr>
        <w:t>t</w:t>
      </w:r>
      <w:r w:rsidRPr="00145C62">
        <w:rPr>
          <w:rFonts w:ascii="CG Times" w:hAnsi="CG Times"/>
          <w:spacing w:val="-4"/>
          <w:sz w:val="21"/>
          <w:szCs w:val="21"/>
          <w:lang w:val="sq-AL"/>
        </w:rPr>
        <w:t xml:space="preserve"> ekonomik të vendit.</w:t>
      </w:r>
    </w:p>
    <w:p w:rsidR="00846EE6" w:rsidRPr="00931AD9" w:rsidRDefault="00846EE6" w:rsidP="00846EE6">
      <w:pPr>
        <w:spacing w:after="0" w:line="240" w:lineRule="auto"/>
        <w:rPr>
          <w:rFonts w:ascii="CG Times" w:hAnsi="CG Times"/>
          <w:sz w:val="12"/>
          <w:szCs w:val="21"/>
          <w:lang w:val="sq-AL"/>
        </w:rPr>
      </w:pPr>
    </w:p>
    <w:tbl>
      <w:tblPr>
        <w:tblW w:w="5000" w:type="pct"/>
        <w:tblLook w:val="04A0" w:firstRow="1" w:lastRow="0" w:firstColumn="1" w:lastColumn="0" w:noHBand="0" w:noVBand="1"/>
      </w:tblPr>
      <w:tblGrid>
        <w:gridCol w:w="2545"/>
        <w:gridCol w:w="2546"/>
      </w:tblGrid>
      <w:tr w:rsidR="00846EE6" w:rsidRPr="004D47C2" w:rsidTr="002020C9">
        <w:tc>
          <w:tcPr>
            <w:tcW w:w="2500" w:type="pct"/>
          </w:tcPr>
          <w:p w:rsidR="00846EE6" w:rsidRPr="004D47C2" w:rsidRDefault="003C0187" w:rsidP="0042606C">
            <w:pPr>
              <w:tabs>
                <w:tab w:val="center" w:pos="4680"/>
                <w:tab w:val="right" w:pos="9360"/>
              </w:tabs>
              <w:spacing w:after="0" w:line="240" w:lineRule="auto"/>
              <w:ind w:firstLine="0"/>
              <w:jc w:val="center"/>
              <w:rPr>
                <w:rFonts w:ascii="CG Times" w:hAnsi="CG Times"/>
                <w:sz w:val="18"/>
                <w:szCs w:val="18"/>
                <w:lang w:val="sq-AL"/>
              </w:rPr>
            </w:pPr>
            <w:r w:rsidRPr="004D47C2">
              <w:rPr>
                <w:rFonts w:ascii="CG Times" w:hAnsi="CG Times"/>
                <w:sz w:val="18"/>
                <w:szCs w:val="18"/>
                <w:lang w:val="sq-AL"/>
              </w:rPr>
              <w:t>MINISTRI I ZHVILLIMIT URBAN DHE TURIZMIT</w:t>
            </w:r>
          </w:p>
          <w:p w:rsidR="00846EE6" w:rsidRPr="004D47C2" w:rsidRDefault="00846EE6" w:rsidP="00846EE6">
            <w:pPr>
              <w:tabs>
                <w:tab w:val="center" w:pos="4680"/>
                <w:tab w:val="right" w:pos="9360"/>
              </w:tabs>
              <w:spacing w:after="0" w:line="240" w:lineRule="auto"/>
              <w:rPr>
                <w:rFonts w:ascii="CG Times" w:hAnsi="CG Times"/>
                <w:b/>
                <w:sz w:val="18"/>
                <w:szCs w:val="18"/>
                <w:lang w:val="sq-AL"/>
              </w:rPr>
            </w:pPr>
            <w:r w:rsidRPr="004D47C2">
              <w:rPr>
                <w:rFonts w:ascii="CG Times" w:hAnsi="CG Times"/>
                <w:b/>
                <w:sz w:val="18"/>
                <w:szCs w:val="18"/>
                <w:lang w:val="sq-AL"/>
              </w:rPr>
              <w:t>Eglantina Gjermeni</w:t>
            </w:r>
          </w:p>
        </w:tc>
        <w:tc>
          <w:tcPr>
            <w:tcW w:w="2500" w:type="pct"/>
          </w:tcPr>
          <w:p w:rsidR="00846EE6" w:rsidRPr="004D47C2" w:rsidRDefault="003C0187" w:rsidP="0042606C">
            <w:pPr>
              <w:tabs>
                <w:tab w:val="center" w:pos="4680"/>
                <w:tab w:val="right" w:pos="9360"/>
              </w:tabs>
              <w:spacing w:after="0" w:line="240" w:lineRule="auto"/>
              <w:jc w:val="center"/>
              <w:rPr>
                <w:rFonts w:ascii="CG Times" w:hAnsi="CG Times"/>
                <w:sz w:val="18"/>
                <w:szCs w:val="18"/>
                <w:lang w:val="sq-AL"/>
              </w:rPr>
            </w:pPr>
            <w:r w:rsidRPr="004D47C2">
              <w:rPr>
                <w:rFonts w:ascii="CG Times" w:hAnsi="CG Times"/>
                <w:sz w:val="18"/>
                <w:szCs w:val="18"/>
                <w:lang w:val="sq-AL"/>
              </w:rPr>
              <w:t>MINISTRI I FINANCAVE</w:t>
            </w:r>
          </w:p>
          <w:p w:rsidR="00846EE6" w:rsidRPr="004D47C2" w:rsidRDefault="00846EE6" w:rsidP="0042606C">
            <w:pPr>
              <w:tabs>
                <w:tab w:val="center" w:pos="4680"/>
                <w:tab w:val="right" w:pos="9360"/>
              </w:tabs>
              <w:spacing w:after="0" w:line="240" w:lineRule="auto"/>
              <w:jc w:val="center"/>
              <w:rPr>
                <w:rFonts w:ascii="CG Times" w:hAnsi="CG Times"/>
                <w:b/>
                <w:sz w:val="18"/>
                <w:szCs w:val="18"/>
                <w:lang w:val="sq-AL"/>
              </w:rPr>
            </w:pPr>
            <w:r w:rsidRPr="004D47C2">
              <w:rPr>
                <w:rFonts w:ascii="CG Times" w:hAnsi="CG Times"/>
                <w:b/>
                <w:sz w:val="18"/>
                <w:szCs w:val="18"/>
                <w:lang w:val="sq-AL"/>
              </w:rPr>
              <w:t>Shkëlqim Cani</w:t>
            </w:r>
          </w:p>
        </w:tc>
      </w:tr>
      <w:tr w:rsidR="00846EE6" w:rsidRPr="004D47C2" w:rsidTr="002020C9">
        <w:tc>
          <w:tcPr>
            <w:tcW w:w="5000" w:type="pct"/>
            <w:gridSpan w:val="2"/>
          </w:tcPr>
          <w:p w:rsidR="00B50744" w:rsidRDefault="003C0187" w:rsidP="004D47C2">
            <w:pPr>
              <w:tabs>
                <w:tab w:val="center" w:pos="4680"/>
                <w:tab w:val="right" w:pos="9360"/>
              </w:tabs>
              <w:spacing w:after="0" w:line="240" w:lineRule="auto"/>
              <w:ind w:firstLine="0"/>
              <w:rPr>
                <w:rFonts w:ascii="CG Times" w:hAnsi="CG Times"/>
                <w:sz w:val="18"/>
                <w:szCs w:val="18"/>
                <w:lang w:val="sq-AL"/>
              </w:rPr>
            </w:pPr>
            <w:r w:rsidRPr="004D47C2">
              <w:rPr>
                <w:rFonts w:ascii="CG Times" w:hAnsi="CG Times"/>
                <w:sz w:val="18"/>
                <w:szCs w:val="18"/>
                <w:lang w:val="sq-AL"/>
              </w:rPr>
              <w:t xml:space="preserve">MINISTRI I ZHVILLIMIT EKONOMIK, </w:t>
            </w:r>
          </w:p>
          <w:p w:rsidR="00846EE6" w:rsidRPr="004D47C2" w:rsidRDefault="003C0187" w:rsidP="004D47C2">
            <w:pPr>
              <w:tabs>
                <w:tab w:val="center" w:pos="4680"/>
                <w:tab w:val="right" w:pos="9360"/>
              </w:tabs>
              <w:spacing w:after="0" w:line="240" w:lineRule="auto"/>
              <w:ind w:firstLine="0"/>
              <w:rPr>
                <w:rFonts w:ascii="CG Times" w:hAnsi="CG Times"/>
                <w:sz w:val="18"/>
                <w:szCs w:val="18"/>
                <w:lang w:val="sq-AL"/>
              </w:rPr>
            </w:pPr>
            <w:r w:rsidRPr="004D47C2">
              <w:rPr>
                <w:rFonts w:ascii="CG Times" w:hAnsi="CG Times"/>
                <w:sz w:val="18"/>
                <w:szCs w:val="18"/>
                <w:lang w:val="sq-AL"/>
              </w:rPr>
              <w:t>TREGTISË DHE SIPËRMARRJES</w:t>
            </w:r>
          </w:p>
          <w:p w:rsidR="00846EE6" w:rsidRPr="004D47C2" w:rsidRDefault="00846EE6" w:rsidP="00846EE6">
            <w:pPr>
              <w:tabs>
                <w:tab w:val="center" w:pos="4680"/>
                <w:tab w:val="right" w:pos="9360"/>
              </w:tabs>
              <w:spacing w:after="0" w:line="240" w:lineRule="auto"/>
              <w:rPr>
                <w:rFonts w:ascii="CG Times" w:hAnsi="CG Times"/>
                <w:b/>
                <w:sz w:val="18"/>
                <w:szCs w:val="18"/>
                <w:lang w:val="sq-AL"/>
              </w:rPr>
            </w:pPr>
            <w:r w:rsidRPr="004D47C2">
              <w:rPr>
                <w:rFonts w:ascii="CG Times" w:hAnsi="CG Times"/>
                <w:b/>
                <w:sz w:val="18"/>
                <w:szCs w:val="18"/>
                <w:lang w:val="sq-AL"/>
              </w:rPr>
              <w:t>Arben Ahmetaj</w:t>
            </w:r>
          </w:p>
        </w:tc>
      </w:tr>
    </w:tbl>
    <w:p w:rsidR="00C30862" w:rsidRDefault="00C30862" w:rsidP="00C10869">
      <w:pPr>
        <w:pStyle w:val="Akti"/>
        <w:keepNext w:val="0"/>
        <w:rPr>
          <w:lang w:val="sq-AL"/>
        </w:rPr>
        <w:sectPr w:rsidR="00C30862" w:rsidSect="00BA68AB">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3155"/>
          <w:cols w:num="2" w:space="454"/>
          <w:docGrid w:linePitch="360"/>
        </w:sectPr>
      </w:pPr>
    </w:p>
    <w:p w:rsidR="00846EE6" w:rsidRPr="002A24FB" w:rsidRDefault="00846EE6" w:rsidP="00C10869">
      <w:pPr>
        <w:pStyle w:val="Akti"/>
        <w:keepNext w:val="0"/>
        <w:rPr>
          <w:lang w:val="sq-AL"/>
        </w:rPr>
      </w:pPr>
    </w:p>
    <w:p w:rsidR="000B2EAA" w:rsidRPr="002A24FB" w:rsidRDefault="00341203" w:rsidP="00C10869">
      <w:pPr>
        <w:pStyle w:val="Akti"/>
        <w:keepNext w:val="0"/>
        <w:rPr>
          <w:lang w:val="sq-AL"/>
        </w:rPr>
      </w:pPr>
      <w:r w:rsidRPr="002A24FB">
        <w:rPr>
          <w:noProof/>
          <w:lang w:eastAsia="en-GB"/>
        </w:rPr>
        <w:lastRenderedPageBreak/>
        <w:drawing>
          <wp:inline distT="0" distB="0" distL="0" distR="0">
            <wp:extent cx="5943600" cy="7705725"/>
            <wp:effectExtent l="0" t="0" r="0" b="952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t="2295"/>
                    <a:stretch>
                      <a:fillRect/>
                    </a:stretch>
                  </pic:blipFill>
                  <pic:spPr bwMode="auto">
                    <a:xfrm>
                      <a:off x="0" y="0"/>
                      <a:ext cx="5943600" cy="7705725"/>
                    </a:xfrm>
                    <a:prstGeom prst="rect">
                      <a:avLst/>
                    </a:prstGeom>
                    <a:noFill/>
                    <a:ln>
                      <a:noFill/>
                    </a:ln>
                  </pic:spPr>
                </pic:pic>
              </a:graphicData>
            </a:graphic>
          </wp:inline>
        </w:drawing>
      </w:r>
    </w:p>
    <w:p w:rsidR="000B2EAA" w:rsidRPr="002A24FB" w:rsidRDefault="000B2EAA" w:rsidP="00C10869">
      <w:pPr>
        <w:pStyle w:val="Akti"/>
        <w:keepNext w:val="0"/>
        <w:rPr>
          <w:lang w:val="sq-AL"/>
        </w:rPr>
      </w:pPr>
    </w:p>
    <w:p w:rsidR="000B2EAA" w:rsidRPr="002A24FB" w:rsidRDefault="000B2EAA" w:rsidP="00C10869">
      <w:pPr>
        <w:pStyle w:val="Akti"/>
        <w:keepNext w:val="0"/>
        <w:rPr>
          <w:lang w:val="sq-AL"/>
        </w:rPr>
      </w:pPr>
    </w:p>
    <w:p w:rsidR="000B2EAA" w:rsidRPr="002A24FB" w:rsidRDefault="000B2EAA" w:rsidP="00C10869">
      <w:pPr>
        <w:pStyle w:val="Akti"/>
        <w:keepNext w:val="0"/>
        <w:rPr>
          <w:lang w:val="sq-AL"/>
        </w:rPr>
      </w:pPr>
    </w:p>
    <w:p w:rsidR="000B2EAA" w:rsidRPr="002A24FB" w:rsidRDefault="000B2EAA" w:rsidP="00C10869">
      <w:pPr>
        <w:pStyle w:val="Akti"/>
        <w:keepNext w:val="0"/>
        <w:rPr>
          <w:lang w:val="sq-AL"/>
        </w:rPr>
      </w:pPr>
    </w:p>
    <w:p w:rsidR="000B2EAA" w:rsidRPr="002A24FB" w:rsidRDefault="000B2EAA" w:rsidP="00C10869">
      <w:pPr>
        <w:pStyle w:val="Akti"/>
        <w:keepNext w:val="0"/>
        <w:rPr>
          <w:lang w:val="sq-AL"/>
        </w:rPr>
      </w:pPr>
    </w:p>
    <w:p w:rsidR="00C30862" w:rsidRDefault="00C30862" w:rsidP="00C10869">
      <w:pPr>
        <w:pStyle w:val="Akti"/>
        <w:keepNext w:val="0"/>
        <w:rPr>
          <w:lang w:val="sq-AL"/>
        </w:rPr>
        <w:sectPr w:rsidR="00C30862" w:rsidSect="002E6D85">
          <w:type w:val="continuous"/>
          <w:pgSz w:w="11907" w:h="16840" w:code="9"/>
          <w:pgMar w:top="851" w:right="851" w:bottom="851" w:left="851" w:header="1134" w:footer="1134" w:gutter="0"/>
          <w:cols w:space="454"/>
          <w:docGrid w:linePitch="360"/>
        </w:sectPr>
      </w:pPr>
    </w:p>
    <w:p w:rsidR="00145C62" w:rsidRDefault="00145C62" w:rsidP="00C10869">
      <w:pPr>
        <w:pStyle w:val="Akti"/>
        <w:keepNext w:val="0"/>
        <w:rPr>
          <w:lang w:val="sq-AL"/>
        </w:rPr>
      </w:pPr>
    </w:p>
    <w:p w:rsidR="00145C62" w:rsidRDefault="00145C62" w:rsidP="00C10869">
      <w:pPr>
        <w:pStyle w:val="Akti"/>
        <w:keepNext w:val="0"/>
        <w:rPr>
          <w:lang w:val="sq-AL"/>
        </w:rPr>
      </w:pPr>
    </w:p>
    <w:p w:rsidR="00AA5F0A" w:rsidRPr="002A24FB" w:rsidRDefault="00AA5F0A" w:rsidP="00C10869">
      <w:pPr>
        <w:pStyle w:val="Akti"/>
        <w:keepNext w:val="0"/>
        <w:rPr>
          <w:lang w:val="sq-AL"/>
        </w:rPr>
      </w:pPr>
      <w:r w:rsidRPr="002A24FB">
        <w:rPr>
          <w:lang w:val="sq-AL"/>
        </w:rPr>
        <w:lastRenderedPageBreak/>
        <w:t>Vendim</w:t>
      </w:r>
    </w:p>
    <w:p w:rsidR="00AA5F0A" w:rsidRPr="00145C62" w:rsidRDefault="00AA5F0A" w:rsidP="00C10869">
      <w:pPr>
        <w:pStyle w:val="NumriData"/>
        <w:keepNext w:val="0"/>
        <w:rPr>
          <w:spacing w:val="-4"/>
          <w:lang w:val="sq-AL"/>
        </w:rPr>
      </w:pPr>
      <w:r w:rsidRPr="00145C62">
        <w:rPr>
          <w:spacing w:val="-4"/>
          <w:lang w:val="sq-AL"/>
        </w:rPr>
        <w:t>Nr. 295, dat</w:t>
      </w:r>
      <w:r w:rsidR="00D765D9" w:rsidRPr="00145C62">
        <w:rPr>
          <w:spacing w:val="-4"/>
          <w:lang w:val="sq-AL"/>
        </w:rPr>
        <w:t>ë</w:t>
      </w:r>
      <w:r w:rsidRPr="00145C62">
        <w:rPr>
          <w:spacing w:val="-4"/>
          <w:lang w:val="sq-AL"/>
        </w:rPr>
        <w:t xml:space="preserve"> 22.5.2014</w:t>
      </w:r>
    </w:p>
    <w:p w:rsidR="00AA5F0A" w:rsidRPr="00145C62" w:rsidRDefault="00AA5F0A" w:rsidP="00C10869">
      <w:pPr>
        <w:pStyle w:val="Paragrafi"/>
        <w:rPr>
          <w:spacing w:val="-4"/>
          <w:sz w:val="14"/>
          <w:lang w:val="sq-AL"/>
        </w:rPr>
      </w:pPr>
    </w:p>
    <w:p w:rsidR="00AA5F0A" w:rsidRPr="00145C62" w:rsidRDefault="00AA5F0A" w:rsidP="00C10869">
      <w:pPr>
        <w:pStyle w:val="Titulli"/>
        <w:keepNext w:val="0"/>
        <w:rPr>
          <w:spacing w:val="-4"/>
          <w:lang w:val="sq-AL"/>
        </w:rPr>
      </w:pPr>
      <w:r w:rsidRPr="00145C62">
        <w:rPr>
          <w:spacing w:val="-4"/>
          <w:lang w:val="sq-AL"/>
        </w:rPr>
        <w:t>P</w:t>
      </w:r>
      <w:r w:rsidR="00D765D9" w:rsidRPr="00145C62">
        <w:rPr>
          <w:spacing w:val="-4"/>
          <w:lang w:val="sq-AL"/>
        </w:rPr>
        <w:t>ë</w:t>
      </w:r>
      <w:r w:rsidRPr="00145C62">
        <w:rPr>
          <w:spacing w:val="-4"/>
          <w:lang w:val="sq-AL"/>
        </w:rPr>
        <w:t>r pjes</w:t>
      </w:r>
      <w:r w:rsidR="00D765D9" w:rsidRPr="00145C62">
        <w:rPr>
          <w:spacing w:val="-4"/>
          <w:lang w:val="sq-AL"/>
        </w:rPr>
        <w:t>ë</w:t>
      </w:r>
      <w:r w:rsidRPr="00145C62">
        <w:rPr>
          <w:spacing w:val="-4"/>
          <w:lang w:val="sq-AL"/>
        </w:rPr>
        <w:t>marrjen e forcave t</w:t>
      </w:r>
      <w:r w:rsidR="00D765D9" w:rsidRPr="00145C62">
        <w:rPr>
          <w:spacing w:val="-4"/>
          <w:lang w:val="sq-AL"/>
        </w:rPr>
        <w:t>ë</w:t>
      </w:r>
      <w:r w:rsidRPr="00145C62">
        <w:rPr>
          <w:spacing w:val="-4"/>
          <w:lang w:val="sq-AL"/>
        </w:rPr>
        <w:t xml:space="preserve"> armatosura t</w:t>
      </w:r>
      <w:r w:rsidR="00D765D9" w:rsidRPr="00145C62">
        <w:rPr>
          <w:spacing w:val="-4"/>
          <w:lang w:val="sq-AL"/>
        </w:rPr>
        <w:t>ë</w:t>
      </w:r>
      <w:r w:rsidRPr="00145C62">
        <w:rPr>
          <w:spacing w:val="-4"/>
          <w:lang w:val="sq-AL"/>
        </w:rPr>
        <w:t xml:space="preserve"> republik</w:t>
      </w:r>
      <w:r w:rsidR="00D765D9" w:rsidRPr="00145C62">
        <w:rPr>
          <w:spacing w:val="-4"/>
          <w:lang w:val="sq-AL"/>
        </w:rPr>
        <w:t>ë</w:t>
      </w:r>
      <w:r w:rsidRPr="00145C62">
        <w:rPr>
          <w:spacing w:val="-4"/>
          <w:lang w:val="sq-AL"/>
        </w:rPr>
        <w:t>s s</w:t>
      </w:r>
      <w:r w:rsidR="00D765D9" w:rsidRPr="00145C62">
        <w:rPr>
          <w:spacing w:val="-4"/>
          <w:lang w:val="sq-AL"/>
        </w:rPr>
        <w:t>ë</w:t>
      </w:r>
      <w:r w:rsidRPr="00145C62">
        <w:rPr>
          <w:spacing w:val="-4"/>
          <w:lang w:val="sq-AL"/>
        </w:rPr>
        <w:t xml:space="preserve"> shqip</w:t>
      </w:r>
      <w:r w:rsidR="00D765D9" w:rsidRPr="00145C62">
        <w:rPr>
          <w:spacing w:val="-4"/>
          <w:lang w:val="sq-AL"/>
        </w:rPr>
        <w:t>ë</w:t>
      </w:r>
      <w:r w:rsidRPr="00145C62">
        <w:rPr>
          <w:spacing w:val="-4"/>
          <w:lang w:val="sq-AL"/>
        </w:rPr>
        <w:t>ris</w:t>
      </w:r>
      <w:r w:rsidR="00D765D9" w:rsidRPr="00145C62">
        <w:rPr>
          <w:spacing w:val="-4"/>
          <w:lang w:val="sq-AL"/>
        </w:rPr>
        <w:t>ë</w:t>
      </w:r>
      <w:r w:rsidRPr="00145C62">
        <w:rPr>
          <w:spacing w:val="-4"/>
          <w:lang w:val="sq-AL"/>
        </w:rPr>
        <w:t xml:space="preserve"> n</w:t>
      </w:r>
      <w:r w:rsidR="00D765D9" w:rsidRPr="00145C62">
        <w:rPr>
          <w:spacing w:val="-4"/>
          <w:lang w:val="sq-AL"/>
        </w:rPr>
        <w:t>ë</w:t>
      </w:r>
      <w:r w:rsidRPr="00145C62">
        <w:rPr>
          <w:spacing w:val="-4"/>
          <w:lang w:val="sq-AL"/>
        </w:rPr>
        <w:t xml:space="preserve"> misionin humanitar p</w:t>
      </w:r>
      <w:r w:rsidR="00D765D9" w:rsidRPr="00145C62">
        <w:rPr>
          <w:spacing w:val="-4"/>
          <w:lang w:val="sq-AL"/>
        </w:rPr>
        <w:t>ë</w:t>
      </w:r>
      <w:r w:rsidRPr="00145C62">
        <w:rPr>
          <w:spacing w:val="-4"/>
          <w:lang w:val="sq-AL"/>
        </w:rPr>
        <w:t>r p</w:t>
      </w:r>
      <w:r w:rsidR="00D765D9" w:rsidRPr="00145C62">
        <w:rPr>
          <w:spacing w:val="-4"/>
          <w:lang w:val="sq-AL"/>
        </w:rPr>
        <w:t>ë</w:t>
      </w:r>
      <w:r w:rsidRPr="00145C62">
        <w:rPr>
          <w:spacing w:val="-4"/>
          <w:lang w:val="sq-AL"/>
        </w:rPr>
        <w:t>rballimin e gjendjes s</w:t>
      </w:r>
      <w:r w:rsidR="00D765D9" w:rsidRPr="00145C62">
        <w:rPr>
          <w:spacing w:val="-4"/>
          <w:lang w:val="sq-AL"/>
        </w:rPr>
        <w:t>ë</w:t>
      </w:r>
      <w:r w:rsidRPr="00145C62">
        <w:rPr>
          <w:spacing w:val="-4"/>
          <w:lang w:val="sq-AL"/>
        </w:rPr>
        <w:t xml:space="preserve"> krijuar nga p</w:t>
      </w:r>
      <w:r w:rsidR="00D765D9" w:rsidRPr="00145C62">
        <w:rPr>
          <w:spacing w:val="-4"/>
          <w:lang w:val="sq-AL"/>
        </w:rPr>
        <w:t>ë</w:t>
      </w:r>
      <w:r w:rsidRPr="00145C62">
        <w:rPr>
          <w:spacing w:val="-4"/>
          <w:lang w:val="sq-AL"/>
        </w:rPr>
        <w:t>rmbytjet n</w:t>
      </w:r>
      <w:r w:rsidR="00D765D9" w:rsidRPr="00145C62">
        <w:rPr>
          <w:spacing w:val="-4"/>
          <w:lang w:val="sq-AL"/>
        </w:rPr>
        <w:t>ë</w:t>
      </w:r>
      <w:r w:rsidRPr="00145C62">
        <w:rPr>
          <w:spacing w:val="-4"/>
          <w:lang w:val="sq-AL"/>
        </w:rPr>
        <w:t xml:space="preserve"> bosnj</w:t>
      </w:r>
      <w:r w:rsidR="00D765D9" w:rsidRPr="00145C62">
        <w:rPr>
          <w:spacing w:val="-4"/>
          <w:lang w:val="sq-AL"/>
        </w:rPr>
        <w:t>ë</w:t>
      </w:r>
      <w:r w:rsidRPr="00145C62">
        <w:rPr>
          <w:spacing w:val="-4"/>
          <w:lang w:val="sq-AL"/>
        </w:rPr>
        <w:t>-hercegovin</w:t>
      </w:r>
      <w:r w:rsidR="00D765D9" w:rsidRPr="00145C62">
        <w:rPr>
          <w:spacing w:val="-4"/>
          <w:lang w:val="sq-AL"/>
        </w:rPr>
        <w:t>ë</w:t>
      </w:r>
    </w:p>
    <w:p w:rsidR="00AA5F0A" w:rsidRPr="004D47C2" w:rsidRDefault="00AA5F0A" w:rsidP="00C10869">
      <w:pPr>
        <w:pStyle w:val="Paragrafi"/>
        <w:rPr>
          <w:sz w:val="14"/>
          <w:lang w:val="sq-AL"/>
        </w:rPr>
      </w:pPr>
    </w:p>
    <w:p w:rsidR="00AA5F0A" w:rsidRPr="00145C62" w:rsidRDefault="00AA5F0A" w:rsidP="00C10869">
      <w:pPr>
        <w:pStyle w:val="Paragrafi"/>
        <w:rPr>
          <w:spacing w:val="-4"/>
          <w:lang w:val="sq-AL"/>
        </w:rPr>
      </w:pPr>
      <w:r w:rsidRPr="00145C62">
        <w:rPr>
          <w:spacing w:val="-4"/>
          <w:lang w:val="sq-AL"/>
        </w:rPr>
        <w:t>N</w:t>
      </w:r>
      <w:r w:rsidR="00D765D9" w:rsidRPr="00145C62">
        <w:rPr>
          <w:spacing w:val="-4"/>
          <w:lang w:val="sq-AL"/>
        </w:rPr>
        <w:t>ë</w:t>
      </w:r>
      <w:r w:rsidRPr="00145C62">
        <w:rPr>
          <w:spacing w:val="-4"/>
          <w:lang w:val="sq-AL"/>
        </w:rPr>
        <w:t xml:space="preserve"> mb</w:t>
      </w:r>
      <w:r w:rsidR="00D765D9" w:rsidRPr="00145C62">
        <w:rPr>
          <w:spacing w:val="-4"/>
          <w:lang w:val="sq-AL"/>
        </w:rPr>
        <w:t>ë</w:t>
      </w:r>
      <w:r w:rsidRPr="00145C62">
        <w:rPr>
          <w:spacing w:val="-4"/>
          <w:lang w:val="sq-AL"/>
        </w:rPr>
        <w:t>shtetje t</w:t>
      </w:r>
      <w:r w:rsidR="00D765D9" w:rsidRPr="00145C62">
        <w:rPr>
          <w:spacing w:val="-4"/>
          <w:lang w:val="sq-AL"/>
        </w:rPr>
        <w:t>ë</w:t>
      </w:r>
      <w:r w:rsidRPr="00145C62">
        <w:rPr>
          <w:spacing w:val="-4"/>
          <w:lang w:val="sq-AL"/>
        </w:rPr>
        <w:t xml:space="preserve"> nenit 100 t</w:t>
      </w:r>
      <w:r w:rsidR="00D765D9" w:rsidRPr="00145C62">
        <w:rPr>
          <w:spacing w:val="-4"/>
          <w:lang w:val="sq-AL"/>
        </w:rPr>
        <w:t>ë</w:t>
      </w:r>
      <w:r w:rsidRPr="00145C62">
        <w:rPr>
          <w:spacing w:val="-4"/>
          <w:lang w:val="sq-AL"/>
        </w:rPr>
        <w:t xml:space="preserve"> Kushtetut</w:t>
      </w:r>
      <w:r w:rsidR="00D765D9" w:rsidRPr="00145C62">
        <w:rPr>
          <w:spacing w:val="-4"/>
          <w:lang w:val="sq-AL"/>
        </w:rPr>
        <w:t>ë</w:t>
      </w:r>
      <w:r w:rsidRPr="00145C62">
        <w:rPr>
          <w:spacing w:val="-4"/>
          <w:lang w:val="sq-AL"/>
        </w:rPr>
        <w:t>s, t</w:t>
      </w:r>
      <w:r w:rsidR="00D765D9" w:rsidRPr="00145C62">
        <w:rPr>
          <w:spacing w:val="-4"/>
          <w:lang w:val="sq-AL"/>
        </w:rPr>
        <w:t>ë</w:t>
      </w:r>
      <w:r w:rsidRPr="00145C62">
        <w:rPr>
          <w:spacing w:val="-4"/>
          <w:lang w:val="sq-AL"/>
        </w:rPr>
        <w:t xml:space="preserve"> neneve 2</w:t>
      </w:r>
      <w:r w:rsidR="00F32F98" w:rsidRPr="00145C62">
        <w:rPr>
          <w:spacing w:val="-4"/>
          <w:lang w:val="sq-AL"/>
        </w:rPr>
        <w:t>,</w:t>
      </w:r>
      <w:r w:rsidRPr="00145C62">
        <w:rPr>
          <w:spacing w:val="-4"/>
          <w:lang w:val="sq-AL"/>
        </w:rPr>
        <w:t xml:space="preserve"> pika</w:t>
      </w:r>
      <w:r w:rsidR="00F32F98" w:rsidRPr="00145C62">
        <w:rPr>
          <w:spacing w:val="-4"/>
          <w:lang w:val="sq-AL"/>
        </w:rPr>
        <w:t xml:space="preserve"> </w:t>
      </w:r>
      <w:r w:rsidRPr="00145C62">
        <w:rPr>
          <w:spacing w:val="-4"/>
          <w:lang w:val="sq-AL"/>
        </w:rPr>
        <w:t>1, shkronja “ç” e 9, t</w:t>
      </w:r>
      <w:r w:rsidR="00D765D9" w:rsidRPr="00145C62">
        <w:rPr>
          <w:spacing w:val="-4"/>
          <w:lang w:val="sq-AL"/>
        </w:rPr>
        <w:t>ë</w:t>
      </w:r>
      <w:r w:rsidRPr="00145C62">
        <w:rPr>
          <w:spacing w:val="-4"/>
          <w:lang w:val="sq-AL"/>
        </w:rPr>
        <w:t xml:space="preserve"> ligjit nr. 9363, dat</w:t>
      </w:r>
      <w:r w:rsidR="00D765D9" w:rsidRPr="00145C62">
        <w:rPr>
          <w:spacing w:val="-4"/>
          <w:lang w:val="sq-AL"/>
        </w:rPr>
        <w:t>ë</w:t>
      </w:r>
      <w:r w:rsidRPr="00145C62">
        <w:rPr>
          <w:spacing w:val="-4"/>
          <w:lang w:val="sq-AL"/>
        </w:rPr>
        <w:t xml:space="preserve"> 24.3.2005 “P</w:t>
      </w:r>
      <w:r w:rsidR="00D765D9" w:rsidRPr="00145C62">
        <w:rPr>
          <w:spacing w:val="-4"/>
          <w:lang w:val="sq-AL"/>
        </w:rPr>
        <w:t>ë</w:t>
      </w:r>
      <w:r w:rsidRPr="00145C62">
        <w:rPr>
          <w:spacing w:val="-4"/>
          <w:lang w:val="sq-AL"/>
        </w:rPr>
        <w:t>r m</w:t>
      </w:r>
      <w:r w:rsidR="00D765D9" w:rsidRPr="00145C62">
        <w:rPr>
          <w:spacing w:val="-4"/>
          <w:lang w:val="sq-AL"/>
        </w:rPr>
        <w:t>ë</w:t>
      </w:r>
      <w:r w:rsidRPr="00145C62">
        <w:rPr>
          <w:spacing w:val="-4"/>
          <w:lang w:val="sq-AL"/>
        </w:rPr>
        <w:t>nyr</w:t>
      </w:r>
      <w:r w:rsidR="00D765D9" w:rsidRPr="00145C62">
        <w:rPr>
          <w:spacing w:val="-4"/>
          <w:lang w:val="sq-AL"/>
        </w:rPr>
        <w:t>ë</w:t>
      </w:r>
      <w:r w:rsidRPr="00145C62">
        <w:rPr>
          <w:spacing w:val="-4"/>
          <w:lang w:val="sq-AL"/>
        </w:rPr>
        <w:t>n dhe procedurat e vendosjes dhe kalimit t</w:t>
      </w:r>
      <w:r w:rsidR="00D765D9" w:rsidRPr="00145C62">
        <w:rPr>
          <w:spacing w:val="-4"/>
          <w:lang w:val="sq-AL"/>
        </w:rPr>
        <w:t>ë</w:t>
      </w:r>
      <w:r w:rsidRPr="00145C62">
        <w:rPr>
          <w:spacing w:val="-4"/>
          <w:lang w:val="sq-AL"/>
        </w:rPr>
        <w:t xml:space="preserve"> forcave ushtarake t</w:t>
      </w:r>
      <w:r w:rsidR="00D765D9" w:rsidRPr="00145C62">
        <w:rPr>
          <w:spacing w:val="-4"/>
          <w:lang w:val="sq-AL"/>
        </w:rPr>
        <w:t>ë</w:t>
      </w:r>
      <w:r w:rsidRPr="00145C62">
        <w:rPr>
          <w:spacing w:val="-4"/>
          <w:lang w:val="sq-AL"/>
        </w:rPr>
        <w:t xml:space="preserve"> huaja n</w:t>
      </w:r>
      <w:r w:rsidR="00D765D9" w:rsidRPr="00145C62">
        <w:rPr>
          <w:spacing w:val="-4"/>
          <w:lang w:val="sq-AL"/>
        </w:rPr>
        <w:t>ë</w:t>
      </w:r>
      <w:r w:rsidRPr="00145C62">
        <w:rPr>
          <w:spacing w:val="-4"/>
          <w:lang w:val="sq-AL"/>
        </w:rPr>
        <w:t xml:space="preserve"> t</w:t>
      </w:r>
      <w:r w:rsidR="00B31604" w:rsidRPr="00145C62">
        <w:rPr>
          <w:spacing w:val="-4"/>
          <w:lang w:val="sq-AL"/>
        </w:rPr>
        <w:t>erritorin e Republik</w:t>
      </w:r>
      <w:r w:rsidR="00D765D9" w:rsidRPr="00145C62">
        <w:rPr>
          <w:spacing w:val="-4"/>
          <w:lang w:val="sq-AL"/>
        </w:rPr>
        <w:t>ë</w:t>
      </w:r>
      <w:r w:rsidR="00B31604" w:rsidRPr="00145C62">
        <w:rPr>
          <w:spacing w:val="-4"/>
          <w:lang w:val="sq-AL"/>
        </w:rPr>
        <w:t>s s</w:t>
      </w:r>
      <w:r w:rsidR="00D765D9" w:rsidRPr="00145C62">
        <w:rPr>
          <w:spacing w:val="-4"/>
          <w:lang w:val="sq-AL"/>
        </w:rPr>
        <w:t>ë</w:t>
      </w:r>
      <w:r w:rsidR="00B31604" w:rsidRPr="00145C62">
        <w:rPr>
          <w:spacing w:val="-4"/>
          <w:lang w:val="sq-AL"/>
        </w:rPr>
        <w:t xml:space="preserve"> Shqip</w:t>
      </w:r>
      <w:r w:rsidR="00D765D9" w:rsidRPr="00145C62">
        <w:rPr>
          <w:spacing w:val="-4"/>
          <w:lang w:val="sq-AL"/>
        </w:rPr>
        <w:t>ë</w:t>
      </w:r>
      <w:r w:rsidRPr="00145C62">
        <w:rPr>
          <w:spacing w:val="-4"/>
          <w:lang w:val="sq-AL"/>
        </w:rPr>
        <w:t>ris</w:t>
      </w:r>
      <w:r w:rsidR="00D765D9" w:rsidRPr="00145C62">
        <w:rPr>
          <w:spacing w:val="-4"/>
          <w:lang w:val="sq-AL"/>
        </w:rPr>
        <w:t>ë</w:t>
      </w:r>
      <w:r w:rsidR="00F32F98" w:rsidRPr="00145C62">
        <w:rPr>
          <w:spacing w:val="-4"/>
          <w:lang w:val="sq-AL"/>
        </w:rPr>
        <w:t>”</w:t>
      </w:r>
      <w:r w:rsidRPr="00145C62">
        <w:rPr>
          <w:spacing w:val="-4"/>
          <w:lang w:val="sq-AL"/>
        </w:rPr>
        <w:t>, si dhe p</w:t>
      </w:r>
      <w:r w:rsidR="00D765D9" w:rsidRPr="00145C62">
        <w:rPr>
          <w:spacing w:val="-4"/>
          <w:lang w:val="sq-AL"/>
        </w:rPr>
        <w:t>ë</w:t>
      </w:r>
      <w:r w:rsidRPr="00145C62">
        <w:rPr>
          <w:spacing w:val="-4"/>
          <w:lang w:val="sq-AL"/>
        </w:rPr>
        <w:t>r d</w:t>
      </w:r>
      <w:r w:rsidR="00D765D9" w:rsidRPr="00145C62">
        <w:rPr>
          <w:spacing w:val="-4"/>
          <w:lang w:val="sq-AL"/>
        </w:rPr>
        <w:t>ë</w:t>
      </w:r>
      <w:r w:rsidRPr="00145C62">
        <w:rPr>
          <w:spacing w:val="-4"/>
          <w:lang w:val="sq-AL"/>
        </w:rPr>
        <w:t>rgimin e forcave ushtarake shqiptare jasht</w:t>
      </w:r>
      <w:r w:rsidR="00D765D9" w:rsidRPr="00145C62">
        <w:rPr>
          <w:spacing w:val="-4"/>
          <w:lang w:val="sq-AL"/>
        </w:rPr>
        <w:t>ë</w:t>
      </w:r>
      <w:r w:rsidRPr="00145C62">
        <w:rPr>
          <w:spacing w:val="-4"/>
          <w:lang w:val="sq-AL"/>
        </w:rPr>
        <w:t xml:space="preserve"> vendit”, t</w:t>
      </w:r>
      <w:r w:rsidR="00D765D9" w:rsidRPr="00145C62">
        <w:rPr>
          <w:spacing w:val="-4"/>
          <w:lang w:val="sq-AL"/>
        </w:rPr>
        <w:t>ë</w:t>
      </w:r>
      <w:r w:rsidRPr="00145C62">
        <w:rPr>
          <w:spacing w:val="-4"/>
          <w:lang w:val="sq-AL"/>
        </w:rPr>
        <w:t xml:space="preserve"> ndryshuar, dhe t</w:t>
      </w:r>
      <w:r w:rsidR="00D765D9" w:rsidRPr="00145C62">
        <w:rPr>
          <w:spacing w:val="-4"/>
          <w:lang w:val="sq-AL"/>
        </w:rPr>
        <w:t>ë</w:t>
      </w:r>
      <w:r w:rsidRPr="00145C62">
        <w:rPr>
          <w:spacing w:val="-4"/>
          <w:lang w:val="sq-AL"/>
        </w:rPr>
        <w:t xml:space="preserve"> pikave 6 e 11, t</w:t>
      </w:r>
      <w:r w:rsidR="00D765D9" w:rsidRPr="00145C62">
        <w:rPr>
          <w:spacing w:val="-4"/>
          <w:lang w:val="sq-AL"/>
        </w:rPr>
        <w:t>ë</w:t>
      </w:r>
      <w:r w:rsidRPr="00145C62">
        <w:rPr>
          <w:spacing w:val="-4"/>
          <w:lang w:val="sq-AL"/>
        </w:rPr>
        <w:t xml:space="preserve"> nenit 14, t</w:t>
      </w:r>
      <w:r w:rsidR="00D765D9" w:rsidRPr="00145C62">
        <w:rPr>
          <w:spacing w:val="-4"/>
          <w:lang w:val="sq-AL"/>
        </w:rPr>
        <w:t>ë</w:t>
      </w:r>
      <w:r w:rsidRPr="00145C62">
        <w:rPr>
          <w:spacing w:val="-4"/>
          <w:lang w:val="sq-AL"/>
        </w:rPr>
        <w:t xml:space="preserve"> ligjit nr. 8671, dat</w:t>
      </w:r>
      <w:r w:rsidR="00D765D9" w:rsidRPr="00145C62">
        <w:rPr>
          <w:spacing w:val="-4"/>
          <w:lang w:val="sq-AL"/>
        </w:rPr>
        <w:t>ë</w:t>
      </w:r>
      <w:r w:rsidRPr="00145C62">
        <w:rPr>
          <w:spacing w:val="-4"/>
          <w:lang w:val="sq-AL"/>
        </w:rPr>
        <w:t xml:space="preserve"> 26.10.2000, “P</w:t>
      </w:r>
      <w:r w:rsidR="00D765D9" w:rsidRPr="00145C62">
        <w:rPr>
          <w:spacing w:val="-4"/>
          <w:lang w:val="sq-AL"/>
        </w:rPr>
        <w:t>ë</w:t>
      </w:r>
      <w:r w:rsidRPr="00145C62">
        <w:rPr>
          <w:spacing w:val="-4"/>
          <w:lang w:val="sq-AL"/>
        </w:rPr>
        <w:t>r pushtetet dhe autoritetet e komandimit e t</w:t>
      </w:r>
      <w:r w:rsidR="00D765D9" w:rsidRPr="00145C62">
        <w:rPr>
          <w:spacing w:val="-4"/>
          <w:lang w:val="sq-AL"/>
        </w:rPr>
        <w:t>ë</w:t>
      </w:r>
      <w:r w:rsidRPr="00145C62">
        <w:rPr>
          <w:spacing w:val="-4"/>
          <w:lang w:val="sq-AL"/>
        </w:rPr>
        <w:t xml:space="preserve"> drejtimit strategjik t</w:t>
      </w:r>
      <w:r w:rsidR="00D765D9" w:rsidRPr="00145C62">
        <w:rPr>
          <w:spacing w:val="-4"/>
          <w:lang w:val="sq-AL"/>
        </w:rPr>
        <w:t>ë</w:t>
      </w:r>
      <w:r w:rsidRPr="00145C62">
        <w:rPr>
          <w:spacing w:val="-4"/>
          <w:lang w:val="sq-AL"/>
        </w:rPr>
        <w:t xml:space="preserve"> Forcave t</w:t>
      </w:r>
      <w:r w:rsidR="00D765D9" w:rsidRPr="00145C62">
        <w:rPr>
          <w:spacing w:val="-4"/>
          <w:lang w:val="sq-AL"/>
        </w:rPr>
        <w:t>ë</w:t>
      </w:r>
      <w:r w:rsidRPr="00145C62">
        <w:rPr>
          <w:spacing w:val="-4"/>
          <w:lang w:val="sq-AL"/>
        </w:rPr>
        <w:t xml:space="preserve"> Armatosura t</w:t>
      </w:r>
      <w:r w:rsidR="00D765D9" w:rsidRPr="00145C62">
        <w:rPr>
          <w:spacing w:val="-4"/>
          <w:lang w:val="sq-AL"/>
        </w:rPr>
        <w:t>ë</w:t>
      </w:r>
      <w:r w:rsidRPr="00145C62">
        <w:rPr>
          <w:spacing w:val="-4"/>
          <w:lang w:val="sq-AL"/>
        </w:rPr>
        <w:t xml:space="preserve"> Republik</w:t>
      </w:r>
      <w:r w:rsidR="00D765D9" w:rsidRPr="00145C62">
        <w:rPr>
          <w:spacing w:val="-4"/>
          <w:lang w:val="sq-AL"/>
        </w:rPr>
        <w:t>ë</w:t>
      </w:r>
      <w:r w:rsidRPr="00145C62">
        <w:rPr>
          <w:spacing w:val="-4"/>
          <w:lang w:val="sq-AL"/>
        </w:rPr>
        <w:t>s s</w:t>
      </w:r>
      <w:r w:rsidR="00D765D9" w:rsidRPr="00145C62">
        <w:rPr>
          <w:spacing w:val="-4"/>
          <w:lang w:val="sq-AL"/>
        </w:rPr>
        <w:t>ë</w:t>
      </w:r>
      <w:r w:rsidRPr="00145C62">
        <w:rPr>
          <w:spacing w:val="-4"/>
          <w:lang w:val="sq-AL"/>
        </w:rPr>
        <w:t xml:space="preserve"> Shqip</w:t>
      </w:r>
      <w:r w:rsidR="00D765D9" w:rsidRPr="00145C62">
        <w:rPr>
          <w:spacing w:val="-4"/>
          <w:lang w:val="sq-AL"/>
        </w:rPr>
        <w:t>ë</w:t>
      </w:r>
      <w:r w:rsidRPr="00145C62">
        <w:rPr>
          <w:spacing w:val="-4"/>
          <w:lang w:val="sq-AL"/>
        </w:rPr>
        <w:t>ris</w:t>
      </w:r>
      <w:r w:rsidR="00D765D9" w:rsidRPr="00145C62">
        <w:rPr>
          <w:spacing w:val="-4"/>
          <w:lang w:val="sq-AL"/>
        </w:rPr>
        <w:t>ë</w:t>
      </w:r>
      <w:r w:rsidR="00F32F98" w:rsidRPr="00145C62">
        <w:rPr>
          <w:spacing w:val="-4"/>
          <w:lang w:val="sq-AL"/>
        </w:rPr>
        <w:t>”</w:t>
      </w:r>
      <w:r w:rsidRPr="00145C62">
        <w:rPr>
          <w:spacing w:val="-4"/>
          <w:lang w:val="sq-AL"/>
        </w:rPr>
        <w:t>, t</w:t>
      </w:r>
      <w:r w:rsidR="00D765D9" w:rsidRPr="00145C62">
        <w:rPr>
          <w:spacing w:val="-4"/>
          <w:lang w:val="sq-AL"/>
        </w:rPr>
        <w:t>ë</w:t>
      </w:r>
      <w:r w:rsidRPr="00145C62">
        <w:rPr>
          <w:spacing w:val="-4"/>
          <w:lang w:val="sq-AL"/>
        </w:rPr>
        <w:t xml:space="preserve"> ndryshuar, me </w:t>
      </w:r>
      <w:r w:rsidR="00103B76" w:rsidRPr="00145C62">
        <w:rPr>
          <w:spacing w:val="-4"/>
          <w:lang w:val="sq-AL"/>
        </w:rPr>
        <w:t>propozimin</w:t>
      </w:r>
      <w:r w:rsidRPr="00145C62">
        <w:rPr>
          <w:spacing w:val="-4"/>
          <w:lang w:val="sq-AL"/>
        </w:rPr>
        <w:t xml:space="preserve"> e ministrit t</w:t>
      </w:r>
      <w:r w:rsidR="00D765D9" w:rsidRPr="00145C62">
        <w:rPr>
          <w:spacing w:val="-4"/>
          <w:lang w:val="sq-AL"/>
        </w:rPr>
        <w:t>ë</w:t>
      </w:r>
      <w:r w:rsidRPr="00145C62">
        <w:rPr>
          <w:spacing w:val="-4"/>
          <w:lang w:val="sq-AL"/>
        </w:rPr>
        <w:t xml:space="preserve"> Mbrojtjes, K</w:t>
      </w:r>
      <w:r w:rsidR="00D765D9" w:rsidRPr="00145C62">
        <w:rPr>
          <w:spacing w:val="-4"/>
          <w:lang w:val="sq-AL"/>
        </w:rPr>
        <w:t>ë</w:t>
      </w:r>
      <w:r w:rsidRPr="00145C62">
        <w:rPr>
          <w:spacing w:val="-4"/>
          <w:lang w:val="sq-AL"/>
        </w:rPr>
        <w:t>shilli i Ministrave</w:t>
      </w:r>
    </w:p>
    <w:p w:rsidR="00AA5F0A" w:rsidRPr="004D47C2" w:rsidRDefault="00AA5F0A" w:rsidP="00C10869">
      <w:pPr>
        <w:pStyle w:val="Paragrafi"/>
        <w:rPr>
          <w:sz w:val="14"/>
          <w:lang w:val="sq-AL"/>
        </w:rPr>
      </w:pPr>
    </w:p>
    <w:p w:rsidR="00AA5F0A" w:rsidRPr="002A24FB" w:rsidRDefault="00AA5F0A" w:rsidP="00C10869">
      <w:pPr>
        <w:pStyle w:val="VENDOSI"/>
        <w:keepNext w:val="0"/>
        <w:rPr>
          <w:lang w:val="sq-AL"/>
        </w:rPr>
      </w:pPr>
      <w:r w:rsidRPr="002A24FB">
        <w:rPr>
          <w:lang w:val="sq-AL"/>
        </w:rPr>
        <w:t>Vendosi:</w:t>
      </w:r>
    </w:p>
    <w:p w:rsidR="00AA5F0A" w:rsidRPr="004D47C2" w:rsidRDefault="00AA5F0A" w:rsidP="00C10869">
      <w:pPr>
        <w:pStyle w:val="Paragrafi"/>
        <w:rPr>
          <w:sz w:val="14"/>
          <w:lang w:val="sq-AL"/>
        </w:rPr>
      </w:pPr>
    </w:p>
    <w:p w:rsidR="00AA5F0A" w:rsidRPr="00145C62" w:rsidRDefault="00AA5F0A" w:rsidP="00C10869">
      <w:pPr>
        <w:pStyle w:val="Paragrafi"/>
        <w:rPr>
          <w:spacing w:val="-4"/>
          <w:lang w:val="sq-AL"/>
        </w:rPr>
      </w:pPr>
      <w:r w:rsidRPr="00145C62">
        <w:rPr>
          <w:spacing w:val="-4"/>
          <w:lang w:val="sq-AL"/>
        </w:rPr>
        <w:t>1.</w:t>
      </w:r>
      <w:r w:rsidR="00C10869" w:rsidRPr="00145C62">
        <w:rPr>
          <w:spacing w:val="-4"/>
          <w:lang w:val="sq-AL"/>
        </w:rPr>
        <w:t xml:space="preserve"> </w:t>
      </w:r>
      <w:r w:rsidRPr="00145C62">
        <w:rPr>
          <w:spacing w:val="-4"/>
          <w:lang w:val="sq-AL"/>
        </w:rPr>
        <w:t>Pjes</w:t>
      </w:r>
      <w:r w:rsidR="00D765D9" w:rsidRPr="00145C62">
        <w:rPr>
          <w:spacing w:val="-4"/>
          <w:lang w:val="sq-AL"/>
        </w:rPr>
        <w:t>ë</w:t>
      </w:r>
      <w:r w:rsidRPr="00145C62">
        <w:rPr>
          <w:spacing w:val="-4"/>
          <w:lang w:val="sq-AL"/>
        </w:rPr>
        <w:t>marrjen e Forc</w:t>
      </w:r>
      <w:r w:rsidR="00C10869" w:rsidRPr="00145C62">
        <w:rPr>
          <w:spacing w:val="-4"/>
          <w:lang w:val="sq-AL"/>
        </w:rPr>
        <w:t>a</w:t>
      </w:r>
      <w:r w:rsidRPr="00145C62">
        <w:rPr>
          <w:spacing w:val="-4"/>
          <w:lang w:val="sq-AL"/>
        </w:rPr>
        <w:t>ve t</w:t>
      </w:r>
      <w:r w:rsidR="00D765D9" w:rsidRPr="00145C62">
        <w:rPr>
          <w:spacing w:val="-4"/>
          <w:lang w:val="sq-AL"/>
        </w:rPr>
        <w:t>ë</w:t>
      </w:r>
      <w:r w:rsidRPr="00145C62">
        <w:rPr>
          <w:spacing w:val="-4"/>
          <w:lang w:val="sq-AL"/>
        </w:rPr>
        <w:t xml:space="preserve"> Armatosura t</w:t>
      </w:r>
      <w:r w:rsidR="00D765D9" w:rsidRPr="00145C62">
        <w:rPr>
          <w:spacing w:val="-4"/>
          <w:lang w:val="sq-AL"/>
        </w:rPr>
        <w:t>ë</w:t>
      </w:r>
      <w:r w:rsidRPr="00145C62">
        <w:rPr>
          <w:spacing w:val="-4"/>
          <w:lang w:val="sq-AL"/>
        </w:rPr>
        <w:t xml:space="preserve"> Republ</w:t>
      </w:r>
      <w:r w:rsidR="00C10869" w:rsidRPr="00145C62">
        <w:rPr>
          <w:spacing w:val="-4"/>
          <w:lang w:val="sq-AL"/>
        </w:rPr>
        <w:t>i</w:t>
      </w:r>
      <w:r w:rsidRPr="00145C62">
        <w:rPr>
          <w:spacing w:val="-4"/>
          <w:lang w:val="sq-AL"/>
        </w:rPr>
        <w:t>k</w:t>
      </w:r>
      <w:r w:rsidR="00D765D9" w:rsidRPr="00145C62">
        <w:rPr>
          <w:spacing w:val="-4"/>
          <w:lang w:val="sq-AL"/>
        </w:rPr>
        <w:t>ë</w:t>
      </w:r>
      <w:r w:rsidRPr="00145C62">
        <w:rPr>
          <w:spacing w:val="-4"/>
          <w:lang w:val="sq-AL"/>
        </w:rPr>
        <w:t>s s</w:t>
      </w:r>
      <w:r w:rsidR="00D765D9" w:rsidRPr="00145C62">
        <w:rPr>
          <w:spacing w:val="-4"/>
          <w:lang w:val="sq-AL"/>
        </w:rPr>
        <w:t>ë</w:t>
      </w:r>
      <w:r w:rsidRPr="00145C62">
        <w:rPr>
          <w:spacing w:val="-4"/>
          <w:lang w:val="sq-AL"/>
        </w:rPr>
        <w:t xml:space="preserve"> Shqip</w:t>
      </w:r>
      <w:r w:rsidR="00D765D9" w:rsidRPr="00145C62">
        <w:rPr>
          <w:spacing w:val="-4"/>
          <w:lang w:val="sq-AL"/>
        </w:rPr>
        <w:t>ë</w:t>
      </w:r>
      <w:r w:rsidRPr="00145C62">
        <w:rPr>
          <w:spacing w:val="-4"/>
          <w:lang w:val="sq-AL"/>
        </w:rPr>
        <w:t>ris</w:t>
      </w:r>
      <w:r w:rsidR="00D765D9" w:rsidRPr="00145C62">
        <w:rPr>
          <w:spacing w:val="-4"/>
          <w:lang w:val="sq-AL"/>
        </w:rPr>
        <w:t>ë</w:t>
      </w:r>
      <w:r w:rsidRPr="00145C62">
        <w:rPr>
          <w:spacing w:val="-4"/>
          <w:lang w:val="sq-AL"/>
        </w:rPr>
        <w:t xml:space="preserve"> n</w:t>
      </w:r>
      <w:r w:rsidR="00D765D9" w:rsidRPr="00145C62">
        <w:rPr>
          <w:spacing w:val="-4"/>
          <w:lang w:val="sq-AL"/>
        </w:rPr>
        <w:t>ë</w:t>
      </w:r>
      <w:r w:rsidRPr="00145C62">
        <w:rPr>
          <w:spacing w:val="-4"/>
          <w:lang w:val="sq-AL"/>
        </w:rPr>
        <w:t xml:space="preserve"> misionin humanitar p</w:t>
      </w:r>
      <w:r w:rsidR="00D765D9" w:rsidRPr="00145C62">
        <w:rPr>
          <w:spacing w:val="-4"/>
          <w:lang w:val="sq-AL"/>
        </w:rPr>
        <w:t>ë</w:t>
      </w:r>
      <w:r w:rsidRPr="00145C62">
        <w:rPr>
          <w:spacing w:val="-4"/>
          <w:lang w:val="sq-AL"/>
        </w:rPr>
        <w:t>r p</w:t>
      </w:r>
      <w:r w:rsidR="00D765D9" w:rsidRPr="00145C62">
        <w:rPr>
          <w:spacing w:val="-4"/>
          <w:lang w:val="sq-AL"/>
        </w:rPr>
        <w:t>ë</w:t>
      </w:r>
      <w:r w:rsidRPr="00145C62">
        <w:rPr>
          <w:spacing w:val="-4"/>
          <w:lang w:val="sq-AL"/>
        </w:rPr>
        <w:t>rballimin e gjendjes s</w:t>
      </w:r>
      <w:r w:rsidR="00D765D9" w:rsidRPr="00145C62">
        <w:rPr>
          <w:spacing w:val="-4"/>
          <w:lang w:val="sq-AL"/>
        </w:rPr>
        <w:t>ë</w:t>
      </w:r>
      <w:r w:rsidRPr="00145C62">
        <w:rPr>
          <w:spacing w:val="-4"/>
          <w:lang w:val="sq-AL"/>
        </w:rPr>
        <w:t xml:space="preserve"> krijuar nga p</w:t>
      </w:r>
      <w:r w:rsidR="00D765D9" w:rsidRPr="00145C62">
        <w:rPr>
          <w:spacing w:val="-4"/>
          <w:lang w:val="sq-AL"/>
        </w:rPr>
        <w:t>ë</w:t>
      </w:r>
      <w:r w:rsidRPr="00145C62">
        <w:rPr>
          <w:spacing w:val="-4"/>
          <w:lang w:val="sq-AL"/>
        </w:rPr>
        <w:t>rmbytjet n</w:t>
      </w:r>
      <w:r w:rsidR="00D765D9" w:rsidRPr="00145C62">
        <w:rPr>
          <w:spacing w:val="-4"/>
          <w:lang w:val="sq-AL"/>
        </w:rPr>
        <w:t>ë</w:t>
      </w:r>
      <w:r w:rsidRPr="00145C62">
        <w:rPr>
          <w:spacing w:val="-4"/>
          <w:lang w:val="sq-AL"/>
        </w:rPr>
        <w:t xml:space="preserve"> Bosnj</w:t>
      </w:r>
      <w:r w:rsidR="00D765D9" w:rsidRPr="00145C62">
        <w:rPr>
          <w:spacing w:val="-4"/>
          <w:lang w:val="sq-AL"/>
        </w:rPr>
        <w:t>ë</w:t>
      </w:r>
      <w:r w:rsidRPr="00145C62">
        <w:rPr>
          <w:spacing w:val="-4"/>
          <w:lang w:val="sq-AL"/>
        </w:rPr>
        <w:t>-Hercegovin</w:t>
      </w:r>
      <w:r w:rsidR="00D765D9" w:rsidRPr="00145C62">
        <w:rPr>
          <w:spacing w:val="-4"/>
          <w:lang w:val="sq-AL"/>
        </w:rPr>
        <w:t>ë</w:t>
      </w:r>
      <w:r w:rsidRPr="00145C62">
        <w:rPr>
          <w:spacing w:val="-4"/>
          <w:lang w:val="sq-AL"/>
        </w:rPr>
        <w:t>.</w:t>
      </w:r>
    </w:p>
    <w:p w:rsidR="00AA5F0A" w:rsidRPr="00145C62" w:rsidRDefault="00AA5F0A" w:rsidP="00C10869">
      <w:pPr>
        <w:pStyle w:val="Paragrafi"/>
        <w:rPr>
          <w:spacing w:val="-4"/>
          <w:lang w:val="sq-AL"/>
        </w:rPr>
      </w:pPr>
      <w:r w:rsidRPr="00145C62">
        <w:rPr>
          <w:spacing w:val="-4"/>
          <w:lang w:val="sq-AL"/>
        </w:rPr>
        <w:t>2.</w:t>
      </w:r>
      <w:r w:rsidR="00C10869" w:rsidRPr="00145C62">
        <w:rPr>
          <w:spacing w:val="-4"/>
          <w:lang w:val="sq-AL"/>
        </w:rPr>
        <w:t xml:space="preserve"> </w:t>
      </w:r>
      <w:r w:rsidRPr="00145C62">
        <w:rPr>
          <w:spacing w:val="-4"/>
          <w:lang w:val="sq-AL"/>
        </w:rPr>
        <w:t>Misioni i Forcave t</w:t>
      </w:r>
      <w:r w:rsidR="00D765D9" w:rsidRPr="00145C62">
        <w:rPr>
          <w:spacing w:val="-4"/>
          <w:lang w:val="sq-AL"/>
        </w:rPr>
        <w:t>ë</w:t>
      </w:r>
      <w:r w:rsidR="00C10869" w:rsidRPr="00145C62">
        <w:rPr>
          <w:spacing w:val="-4"/>
          <w:lang w:val="sq-AL"/>
        </w:rPr>
        <w:t xml:space="preserve"> Arma</w:t>
      </w:r>
      <w:r w:rsidRPr="00145C62">
        <w:rPr>
          <w:spacing w:val="-4"/>
          <w:lang w:val="sq-AL"/>
        </w:rPr>
        <w:t>tosura t</w:t>
      </w:r>
      <w:r w:rsidR="00D765D9" w:rsidRPr="00145C62">
        <w:rPr>
          <w:spacing w:val="-4"/>
          <w:lang w:val="sq-AL"/>
        </w:rPr>
        <w:t>ë</w:t>
      </w:r>
      <w:r w:rsidRPr="00145C62">
        <w:rPr>
          <w:spacing w:val="-4"/>
          <w:lang w:val="sq-AL"/>
        </w:rPr>
        <w:t xml:space="preserve"> Republik</w:t>
      </w:r>
      <w:r w:rsidR="00D765D9" w:rsidRPr="00145C62">
        <w:rPr>
          <w:spacing w:val="-4"/>
          <w:lang w:val="sq-AL"/>
        </w:rPr>
        <w:t>ë</w:t>
      </w:r>
      <w:r w:rsidRPr="00145C62">
        <w:rPr>
          <w:spacing w:val="-4"/>
          <w:lang w:val="sq-AL"/>
        </w:rPr>
        <w:t>s s</w:t>
      </w:r>
      <w:r w:rsidR="00D765D9" w:rsidRPr="00145C62">
        <w:rPr>
          <w:spacing w:val="-4"/>
          <w:lang w:val="sq-AL"/>
        </w:rPr>
        <w:t>ë</w:t>
      </w:r>
      <w:r w:rsidRPr="00145C62">
        <w:rPr>
          <w:spacing w:val="-4"/>
          <w:lang w:val="sq-AL"/>
        </w:rPr>
        <w:t xml:space="preserve"> Shqip</w:t>
      </w:r>
      <w:r w:rsidR="00D765D9" w:rsidRPr="00145C62">
        <w:rPr>
          <w:spacing w:val="-4"/>
          <w:lang w:val="sq-AL"/>
        </w:rPr>
        <w:t>ë</w:t>
      </w:r>
      <w:r w:rsidRPr="00145C62">
        <w:rPr>
          <w:spacing w:val="-4"/>
          <w:lang w:val="sq-AL"/>
        </w:rPr>
        <w:t>ris</w:t>
      </w:r>
      <w:r w:rsidR="00D765D9" w:rsidRPr="00145C62">
        <w:rPr>
          <w:spacing w:val="-4"/>
          <w:lang w:val="sq-AL"/>
        </w:rPr>
        <w:t>ë</w:t>
      </w:r>
      <w:r w:rsidRPr="00145C62">
        <w:rPr>
          <w:spacing w:val="-4"/>
          <w:lang w:val="sq-AL"/>
        </w:rPr>
        <w:t xml:space="preserve"> t</w:t>
      </w:r>
      <w:r w:rsidR="00D765D9" w:rsidRPr="00145C62">
        <w:rPr>
          <w:spacing w:val="-4"/>
          <w:lang w:val="sq-AL"/>
        </w:rPr>
        <w:t>ë</w:t>
      </w:r>
      <w:r w:rsidRPr="00145C62">
        <w:rPr>
          <w:spacing w:val="-4"/>
          <w:lang w:val="sq-AL"/>
        </w:rPr>
        <w:t xml:space="preserve"> jet</w:t>
      </w:r>
      <w:r w:rsidR="00D765D9" w:rsidRPr="00145C62">
        <w:rPr>
          <w:spacing w:val="-4"/>
          <w:lang w:val="sq-AL"/>
        </w:rPr>
        <w:t>ë</w:t>
      </w:r>
      <w:r w:rsidRPr="00145C62">
        <w:rPr>
          <w:spacing w:val="-4"/>
          <w:lang w:val="sq-AL"/>
        </w:rPr>
        <w:t xml:space="preserve"> angazhimi</w:t>
      </w:r>
      <w:r w:rsidR="00B31604" w:rsidRPr="00145C62">
        <w:rPr>
          <w:spacing w:val="-4"/>
          <w:lang w:val="sq-AL"/>
        </w:rPr>
        <w:t xml:space="preserve"> me forca dhe mjete p</w:t>
      </w:r>
      <w:r w:rsidR="00D765D9" w:rsidRPr="00145C62">
        <w:rPr>
          <w:spacing w:val="-4"/>
          <w:lang w:val="sq-AL"/>
        </w:rPr>
        <w:t>ë</w:t>
      </w:r>
      <w:r w:rsidR="00B31604" w:rsidRPr="00145C62">
        <w:rPr>
          <w:spacing w:val="-4"/>
          <w:lang w:val="sq-AL"/>
        </w:rPr>
        <w:t>r p</w:t>
      </w:r>
      <w:r w:rsidR="00D765D9" w:rsidRPr="00145C62">
        <w:rPr>
          <w:spacing w:val="-4"/>
          <w:lang w:val="sq-AL"/>
        </w:rPr>
        <w:t>ë</w:t>
      </w:r>
      <w:r w:rsidR="00B31604" w:rsidRPr="00145C62">
        <w:rPr>
          <w:spacing w:val="-4"/>
          <w:lang w:val="sq-AL"/>
        </w:rPr>
        <w:t>rballimin e gjendjes s</w:t>
      </w:r>
      <w:r w:rsidR="00D765D9" w:rsidRPr="00145C62">
        <w:rPr>
          <w:spacing w:val="-4"/>
          <w:lang w:val="sq-AL"/>
        </w:rPr>
        <w:t>ë</w:t>
      </w:r>
      <w:r w:rsidR="00B31604" w:rsidRPr="00145C62">
        <w:rPr>
          <w:spacing w:val="-4"/>
          <w:lang w:val="sq-AL"/>
        </w:rPr>
        <w:t xml:space="preserve"> krijuar nga p</w:t>
      </w:r>
      <w:r w:rsidR="00D765D9" w:rsidRPr="00145C62">
        <w:rPr>
          <w:spacing w:val="-4"/>
          <w:lang w:val="sq-AL"/>
        </w:rPr>
        <w:t>ë</w:t>
      </w:r>
      <w:r w:rsidR="00B31604" w:rsidRPr="00145C62">
        <w:rPr>
          <w:spacing w:val="-4"/>
          <w:lang w:val="sq-AL"/>
        </w:rPr>
        <w:t>rmbytjet n</w:t>
      </w:r>
      <w:r w:rsidR="00D765D9" w:rsidRPr="00145C62">
        <w:rPr>
          <w:spacing w:val="-4"/>
          <w:lang w:val="sq-AL"/>
        </w:rPr>
        <w:t>ë</w:t>
      </w:r>
      <w:r w:rsidR="00B31604" w:rsidRPr="00145C62">
        <w:rPr>
          <w:spacing w:val="-4"/>
          <w:lang w:val="sq-AL"/>
        </w:rPr>
        <w:t xml:space="preserve"> Bosnj</w:t>
      </w:r>
      <w:r w:rsidR="00D765D9" w:rsidRPr="00145C62">
        <w:rPr>
          <w:spacing w:val="-4"/>
          <w:lang w:val="sq-AL"/>
        </w:rPr>
        <w:t>ë</w:t>
      </w:r>
      <w:r w:rsidR="00B31604" w:rsidRPr="00145C62">
        <w:rPr>
          <w:spacing w:val="-4"/>
          <w:lang w:val="sq-AL"/>
        </w:rPr>
        <w:t>-</w:t>
      </w:r>
      <w:r w:rsidR="00C10869" w:rsidRPr="00145C62">
        <w:rPr>
          <w:spacing w:val="-4"/>
          <w:lang w:val="sq-AL"/>
        </w:rPr>
        <w:t>Hercegovinë</w:t>
      </w:r>
      <w:r w:rsidR="00B31604" w:rsidRPr="00145C62">
        <w:rPr>
          <w:spacing w:val="-4"/>
          <w:lang w:val="sq-AL"/>
        </w:rPr>
        <w:t>.</w:t>
      </w:r>
    </w:p>
    <w:p w:rsidR="00B31604" w:rsidRPr="00145C62" w:rsidRDefault="00B31604" w:rsidP="00C10869">
      <w:pPr>
        <w:pStyle w:val="Paragrafi"/>
        <w:rPr>
          <w:spacing w:val="-4"/>
          <w:lang w:val="sq-AL"/>
        </w:rPr>
      </w:pPr>
      <w:r w:rsidRPr="00145C62">
        <w:rPr>
          <w:spacing w:val="-4"/>
          <w:lang w:val="sq-AL"/>
        </w:rPr>
        <w:t>3.</w:t>
      </w:r>
      <w:r w:rsidR="00C10869" w:rsidRPr="00145C62">
        <w:rPr>
          <w:spacing w:val="-4"/>
          <w:lang w:val="sq-AL"/>
        </w:rPr>
        <w:t xml:space="preserve"> Forcat e Ar</w:t>
      </w:r>
      <w:r w:rsidRPr="00145C62">
        <w:rPr>
          <w:spacing w:val="-4"/>
          <w:lang w:val="sq-AL"/>
        </w:rPr>
        <w:t>m</w:t>
      </w:r>
      <w:r w:rsidR="00C10869" w:rsidRPr="00145C62">
        <w:rPr>
          <w:spacing w:val="-4"/>
          <w:lang w:val="sq-AL"/>
        </w:rPr>
        <w:t>a</w:t>
      </w:r>
      <w:r w:rsidRPr="00145C62">
        <w:rPr>
          <w:spacing w:val="-4"/>
          <w:lang w:val="sq-AL"/>
        </w:rPr>
        <w:t>tosura t</w:t>
      </w:r>
      <w:r w:rsidR="00D765D9" w:rsidRPr="00145C62">
        <w:rPr>
          <w:spacing w:val="-4"/>
          <w:lang w:val="sq-AL"/>
        </w:rPr>
        <w:t>ë</w:t>
      </w:r>
      <w:r w:rsidRPr="00145C62">
        <w:rPr>
          <w:spacing w:val="-4"/>
          <w:lang w:val="sq-AL"/>
        </w:rPr>
        <w:t xml:space="preserve"> Republik</w:t>
      </w:r>
      <w:r w:rsidR="00D765D9" w:rsidRPr="00145C62">
        <w:rPr>
          <w:spacing w:val="-4"/>
          <w:lang w:val="sq-AL"/>
        </w:rPr>
        <w:t>ë</w:t>
      </w:r>
      <w:r w:rsidRPr="00145C62">
        <w:rPr>
          <w:spacing w:val="-4"/>
          <w:lang w:val="sq-AL"/>
        </w:rPr>
        <w:t>s s</w:t>
      </w:r>
      <w:r w:rsidR="00D765D9" w:rsidRPr="00145C62">
        <w:rPr>
          <w:spacing w:val="-4"/>
          <w:lang w:val="sq-AL"/>
        </w:rPr>
        <w:t>ë</w:t>
      </w:r>
      <w:r w:rsidR="00103B76" w:rsidRPr="00145C62">
        <w:rPr>
          <w:spacing w:val="-4"/>
          <w:lang w:val="sq-AL"/>
        </w:rPr>
        <w:t xml:space="preserve"> </w:t>
      </w:r>
      <w:r w:rsidRPr="00145C62">
        <w:rPr>
          <w:spacing w:val="-4"/>
          <w:lang w:val="sq-AL"/>
        </w:rPr>
        <w:t>Shqip</w:t>
      </w:r>
      <w:r w:rsidR="00D765D9" w:rsidRPr="00145C62">
        <w:rPr>
          <w:spacing w:val="-4"/>
          <w:lang w:val="sq-AL"/>
        </w:rPr>
        <w:t>ë</w:t>
      </w:r>
      <w:r w:rsidRPr="00145C62">
        <w:rPr>
          <w:spacing w:val="-4"/>
          <w:lang w:val="sq-AL"/>
        </w:rPr>
        <w:t>ris</w:t>
      </w:r>
      <w:r w:rsidR="00D765D9" w:rsidRPr="00145C62">
        <w:rPr>
          <w:spacing w:val="-4"/>
          <w:lang w:val="sq-AL"/>
        </w:rPr>
        <w:t>ë</w:t>
      </w:r>
      <w:r w:rsidRPr="00145C62">
        <w:rPr>
          <w:spacing w:val="-4"/>
          <w:lang w:val="sq-AL"/>
        </w:rPr>
        <w:t xml:space="preserve"> t</w:t>
      </w:r>
      <w:r w:rsidR="00D765D9" w:rsidRPr="00145C62">
        <w:rPr>
          <w:spacing w:val="-4"/>
          <w:lang w:val="sq-AL"/>
        </w:rPr>
        <w:t>ë</w:t>
      </w:r>
      <w:r w:rsidRPr="00145C62">
        <w:rPr>
          <w:spacing w:val="-4"/>
          <w:lang w:val="sq-AL"/>
        </w:rPr>
        <w:t xml:space="preserve"> marrin pjes</w:t>
      </w:r>
      <w:r w:rsidR="00D765D9" w:rsidRPr="00145C62">
        <w:rPr>
          <w:spacing w:val="-4"/>
          <w:lang w:val="sq-AL"/>
        </w:rPr>
        <w:t>ë</w:t>
      </w:r>
      <w:r w:rsidRPr="00145C62">
        <w:rPr>
          <w:spacing w:val="-4"/>
          <w:lang w:val="sq-AL"/>
        </w:rPr>
        <w:t xml:space="preserve"> n</w:t>
      </w:r>
      <w:r w:rsidR="00D765D9" w:rsidRPr="00145C62">
        <w:rPr>
          <w:spacing w:val="-4"/>
          <w:lang w:val="sq-AL"/>
        </w:rPr>
        <w:t>ë</w:t>
      </w:r>
      <w:r w:rsidRPr="00145C62">
        <w:rPr>
          <w:spacing w:val="-4"/>
          <w:lang w:val="sq-AL"/>
        </w:rPr>
        <w:t xml:space="preserve"> k</w:t>
      </w:r>
      <w:r w:rsidR="00D765D9" w:rsidRPr="00145C62">
        <w:rPr>
          <w:spacing w:val="-4"/>
          <w:lang w:val="sq-AL"/>
        </w:rPr>
        <w:t>ë</w:t>
      </w:r>
      <w:r w:rsidRPr="00145C62">
        <w:rPr>
          <w:spacing w:val="-4"/>
          <w:lang w:val="sq-AL"/>
        </w:rPr>
        <w:t>t</w:t>
      </w:r>
      <w:r w:rsidR="00D765D9" w:rsidRPr="00145C62">
        <w:rPr>
          <w:spacing w:val="-4"/>
          <w:lang w:val="sq-AL"/>
        </w:rPr>
        <w:t>ë</w:t>
      </w:r>
      <w:r w:rsidRPr="00145C62">
        <w:rPr>
          <w:spacing w:val="-4"/>
          <w:lang w:val="sq-AL"/>
        </w:rPr>
        <w:t xml:space="preserve"> mision me 10 (dhjet</w:t>
      </w:r>
      <w:r w:rsidR="00D765D9" w:rsidRPr="00145C62">
        <w:rPr>
          <w:spacing w:val="-4"/>
          <w:lang w:val="sq-AL"/>
        </w:rPr>
        <w:t>ë</w:t>
      </w:r>
      <w:r w:rsidRPr="00145C62">
        <w:rPr>
          <w:spacing w:val="-4"/>
          <w:lang w:val="sq-AL"/>
        </w:rPr>
        <w:t>) persona, 1 (nj</w:t>
      </w:r>
      <w:r w:rsidR="00D765D9" w:rsidRPr="00145C62">
        <w:rPr>
          <w:spacing w:val="-4"/>
          <w:lang w:val="sq-AL"/>
        </w:rPr>
        <w:t>ë</w:t>
      </w:r>
      <w:r w:rsidRPr="00145C62">
        <w:rPr>
          <w:spacing w:val="-4"/>
          <w:lang w:val="sq-AL"/>
        </w:rPr>
        <w:t>) kamion, 1 (nj</w:t>
      </w:r>
      <w:r w:rsidR="00D765D9" w:rsidRPr="00145C62">
        <w:rPr>
          <w:spacing w:val="-4"/>
          <w:lang w:val="sq-AL"/>
        </w:rPr>
        <w:t>ë</w:t>
      </w:r>
      <w:r w:rsidRPr="00145C62">
        <w:rPr>
          <w:spacing w:val="-4"/>
          <w:lang w:val="sq-AL"/>
        </w:rPr>
        <w:t>) minibus dhe 2 (dy) motobarka.</w:t>
      </w:r>
    </w:p>
    <w:p w:rsidR="00B31604" w:rsidRPr="00145C62" w:rsidRDefault="00B31604" w:rsidP="00C10869">
      <w:pPr>
        <w:pStyle w:val="Paragrafi"/>
        <w:rPr>
          <w:spacing w:val="-4"/>
          <w:lang w:val="sq-AL"/>
        </w:rPr>
      </w:pPr>
      <w:r w:rsidRPr="00145C62">
        <w:rPr>
          <w:spacing w:val="-4"/>
          <w:lang w:val="sq-AL"/>
        </w:rPr>
        <w:t>4.</w:t>
      </w:r>
      <w:r w:rsidR="00C10869" w:rsidRPr="00145C62">
        <w:rPr>
          <w:spacing w:val="-4"/>
          <w:lang w:val="sq-AL"/>
        </w:rPr>
        <w:t xml:space="preserve"> </w:t>
      </w:r>
      <w:r w:rsidRPr="00145C62">
        <w:rPr>
          <w:spacing w:val="-4"/>
          <w:lang w:val="sq-AL"/>
        </w:rPr>
        <w:t>Ministria e Mbrojtjes t</w:t>
      </w:r>
      <w:r w:rsidR="00D765D9" w:rsidRPr="00145C62">
        <w:rPr>
          <w:spacing w:val="-4"/>
          <w:lang w:val="sq-AL"/>
        </w:rPr>
        <w:t>ë</w:t>
      </w:r>
      <w:r w:rsidRPr="00145C62">
        <w:rPr>
          <w:spacing w:val="-4"/>
          <w:lang w:val="sq-AL"/>
        </w:rPr>
        <w:t xml:space="preserve"> p</w:t>
      </w:r>
      <w:r w:rsidR="00D765D9" w:rsidRPr="00145C62">
        <w:rPr>
          <w:spacing w:val="-4"/>
          <w:lang w:val="sq-AL"/>
        </w:rPr>
        <w:t>ë</w:t>
      </w:r>
      <w:r w:rsidRPr="00145C62">
        <w:rPr>
          <w:spacing w:val="-4"/>
          <w:lang w:val="sq-AL"/>
        </w:rPr>
        <w:t>rballoj</w:t>
      </w:r>
      <w:r w:rsidR="00D765D9" w:rsidRPr="00145C62">
        <w:rPr>
          <w:spacing w:val="-4"/>
          <w:lang w:val="sq-AL"/>
        </w:rPr>
        <w:t>ë</w:t>
      </w:r>
      <w:r w:rsidRPr="00145C62">
        <w:rPr>
          <w:spacing w:val="-4"/>
          <w:lang w:val="sq-AL"/>
        </w:rPr>
        <w:t xml:space="preserve"> shpenzimet p</w:t>
      </w:r>
      <w:r w:rsidR="00D765D9" w:rsidRPr="00145C62">
        <w:rPr>
          <w:spacing w:val="-4"/>
          <w:lang w:val="sq-AL"/>
        </w:rPr>
        <w:t>ë</w:t>
      </w:r>
      <w:r w:rsidRPr="00145C62">
        <w:rPr>
          <w:spacing w:val="-4"/>
          <w:lang w:val="sq-AL"/>
        </w:rPr>
        <w:t>r:</w:t>
      </w:r>
    </w:p>
    <w:p w:rsidR="00B31604" w:rsidRPr="00145C62" w:rsidRDefault="00B31604" w:rsidP="00C10869">
      <w:pPr>
        <w:pStyle w:val="Paragrafi"/>
        <w:rPr>
          <w:spacing w:val="-4"/>
          <w:lang w:val="sq-AL"/>
        </w:rPr>
      </w:pPr>
      <w:r w:rsidRPr="00145C62">
        <w:rPr>
          <w:spacing w:val="-4"/>
          <w:lang w:val="sq-AL"/>
        </w:rPr>
        <w:t>a)</w:t>
      </w:r>
      <w:r w:rsidR="00C10869" w:rsidRPr="00145C62">
        <w:rPr>
          <w:spacing w:val="-4"/>
          <w:lang w:val="sq-AL"/>
        </w:rPr>
        <w:t xml:space="preserve"> </w:t>
      </w:r>
      <w:r w:rsidRPr="00145C62">
        <w:rPr>
          <w:spacing w:val="-4"/>
          <w:lang w:val="sq-AL"/>
        </w:rPr>
        <w:t>akomodim;</w:t>
      </w:r>
    </w:p>
    <w:p w:rsidR="00B31604" w:rsidRPr="00145C62" w:rsidRDefault="00B31604" w:rsidP="00C10869">
      <w:pPr>
        <w:pStyle w:val="Paragrafi"/>
        <w:rPr>
          <w:spacing w:val="-4"/>
          <w:lang w:val="sq-AL"/>
        </w:rPr>
      </w:pPr>
      <w:r w:rsidRPr="00145C62">
        <w:rPr>
          <w:spacing w:val="-4"/>
          <w:lang w:val="sq-AL"/>
        </w:rPr>
        <w:t>b)</w:t>
      </w:r>
      <w:r w:rsidR="00C10869" w:rsidRPr="00145C62">
        <w:rPr>
          <w:spacing w:val="-4"/>
          <w:lang w:val="sq-AL"/>
        </w:rPr>
        <w:t xml:space="preserve"> </w:t>
      </w:r>
      <w:r w:rsidR="00103B76" w:rsidRPr="00145C62">
        <w:rPr>
          <w:spacing w:val="-4"/>
          <w:lang w:val="sq-AL"/>
        </w:rPr>
        <w:t>ushqim</w:t>
      </w:r>
      <w:r w:rsidRPr="00145C62">
        <w:rPr>
          <w:spacing w:val="-4"/>
          <w:lang w:val="sq-AL"/>
        </w:rPr>
        <w:t>;</w:t>
      </w:r>
    </w:p>
    <w:p w:rsidR="00B31604" w:rsidRPr="00145C62" w:rsidRDefault="00B31604" w:rsidP="00C10869">
      <w:pPr>
        <w:pStyle w:val="Paragrafi"/>
        <w:rPr>
          <w:spacing w:val="-4"/>
          <w:lang w:val="sq-AL"/>
        </w:rPr>
      </w:pPr>
      <w:r w:rsidRPr="00145C62">
        <w:rPr>
          <w:spacing w:val="-4"/>
          <w:lang w:val="sq-AL"/>
        </w:rPr>
        <w:t>c)</w:t>
      </w:r>
      <w:r w:rsidR="00C10869" w:rsidRPr="00145C62">
        <w:rPr>
          <w:spacing w:val="-4"/>
          <w:lang w:val="sq-AL"/>
        </w:rPr>
        <w:t xml:space="preserve"> </w:t>
      </w:r>
      <w:r w:rsidRPr="00145C62">
        <w:rPr>
          <w:spacing w:val="-4"/>
          <w:lang w:val="sq-AL"/>
        </w:rPr>
        <w:t>diet</w:t>
      </w:r>
      <w:r w:rsidR="00D765D9" w:rsidRPr="00145C62">
        <w:rPr>
          <w:spacing w:val="-4"/>
          <w:lang w:val="sq-AL"/>
        </w:rPr>
        <w:t>ë</w:t>
      </w:r>
      <w:r w:rsidRPr="00145C62">
        <w:rPr>
          <w:spacing w:val="-4"/>
          <w:lang w:val="sq-AL"/>
        </w:rPr>
        <w:t xml:space="preserve"> ditore p</w:t>
      </w:r>
      <w:r w:rsidR="00D765D9" w:rsidRPr="00145C62">
        <w:rPr>
          <w:spacing w:val="-4"/>
          <w:lang w:val="sq-AL"/>
        </w:rPr>
        <w:t>ë</w:t>
      </w:r>
      <w:r w:rsidRPr="00145C62">
        <w:rPr>
          <w:spacing w:val="-4"/>
          <w:lang w:val="sq-AL"/>
        </w:rPr>
        <w:t>r v</w:t>
      </w:r>
      <w:r w:rsidR="00D765D9" w:rsidRPr="00145C62">
        <w:rPr>
          <w:spacing w:val="-4"/>
          <w:lang w:val="sq-AL"/>
        </w:rPr>
        <w:t>ë</w:t>
      </w:r>
      <w:r w:rsidRPr="00145C62">
        <w:rPr>
          <w:spacing w:val="-4"/>
          <w:lang w:val="sq-AL"/>
        </w:rPr>
        <w:t>shtir</w:t>
      </w:r>
      <w:r w:rsidR="00D765D9" w:rsidRPr="00145C62">
        <w:rPr>
          <w:spacing w:val="-4"/>
          <w:lang w:val="sq-AL"/>
        </w:rPr>
        <w:t>ë</w:t>
      </w:r>
      <w:r w:rsidRPr="00145C62">
        <w:rPr>
          <w:spacing w:val="-4"/>
          <w:lang w:val="sq-AL"/>
        </w:rPr>
        <w:t>si sh</w:t>
      </w:r>
      <w:r w:rsidR="00D765D9" w:rsidRPr="00145C62">
        <w:rPr>
          <w:spacing w:val="-4"/>
          <w:lang w:val="sq-AL"/>
        </w:rPr>
        <w:t>ë</w:t>
      </w:r>
      <w:r w:rsidRPr="00145C62">
        <w:rPr>
          <w:spacing w:val="-4"/>
          <w:lang w:val="sq-AL"/>
        </w:rPr>
        <w:t>rbimi, n</w:t>
      </w:r>
      <w:r w:rsidR="00D765D9" w:rsidRPr="00145C62">
        <w:rPr>
          <w:spacing w:val="-4"/>
          <w:lang w:val="sq-AL"/>
        </w:rPr>
        <w:t>ë</w:t>
      </w:r>
      <w:r w:rsidRPr="00145C62">
        <w:rPr>
          <w:spacing w:val="-4"/>
          <w:lang w:val="sq-AL"/>
        </w:rPr>
        <w:t xml:space="preserve"> mas</w:t>
      </w:r>
      <w:r w:rsidR="00D765D9" w:rsidRPr="00145C62">
        <w:rPr>
          <w:spacing w:val="-4"/>
          <w:lang w:val="sq-AL"/>
        </w:rPr>
        <w:t>ë</w:t>
      </w:r>
      <w:r w:rsidR="00F32F98" w:rsidRPr="00145C62">
        <w:rPr>
          <w:spacing w:val="-4"/>
          <w:lang w:val="sq-AL"/>
        </w:rPr>
        <w:t>n 3</w:t>
      </w:r>
      <w:r w:rsidRPr="00145C62">
        <w:rPr>
          <w:spacing w:val="-4"/>
          <w:lang w:val="sq-AL"/>
        </w:rPr>
        <w:t xml:space="preserve"> 000 (tre mij</w:t>
      </w:r>
      <w:r w:rsidR="00D765D9" w:rsidRPr="00145C62">
        <w:rPr>
          <w:spacing w:val="-4"/>
          <w:lang w:val="sq-AL"/>
        </w:rPr>
        <w:t>ë</w:t>
      </w:r>
      <w:r w:rsidRPr="00145C62">
        <w:rPr>
          <w:spacing w:val="-4"/>
          <w:lang w:val="sq-AL"/>
        </w:rPr>
        <w:t>) lek</w:t>
      </w:r>
      <w:r w:rsidR="00D765D9" w:rsidRPr="00145C62">
        <w:rPr>
          <w:spacing w:val="-4"/>
          <w:lang w:val="sq-AL"/>
        </w:rPr>
        <w:t>ë</w:t>
      </w:r>
      <w:r w:rsidRPr="00145C62">
        <w:rPr>
          <w:spacing w:val="-4"/>
          <w:lang w:val="sq-AL"/>
        </w:rPr>
        <w:t>;</w:t>
      </w:r>
    </w:p>
    <w:p w:rsidR="00B31604" w:rsidRPr="00145C62" w:rsidRDefault="00B31604" w:rsidP="00C10869">
      <w:pPr>
        <w:pStyle w:val="Paragrafi"/>
        <w:rPr>
          <w:spacing w:val="-4"/>
          <w:lang w:val="sq-AL"/>
        </w:rPr>
      </w:pPr>
      <w:r w:rsidRPr="00145C62">
        <w:rPr>
          <w:spacing w:val="-4"/>
          <w:lang w:val="sq-AL"/>
        </w:rPr>
        <w:t>ç)</w:t>
      </w:r>
      <w:r w:rsidR="00C10869" w:rsidRPr="00145C62">
        <w:rPr>
          <w:spacing w:val="-4"/>
          <w:lang w:val="sq-AL"/>
        </w:rPr>
        <w:t xml:space="preserve"> </w:t>
      </w:r>
      <w:r w:rsidRPr="00145C62">
        <w:rPr>
          <w:spacing w:val="-4"/>
          <w:lang w:val="sq-AL"/>
        </w:rPr>
        <w:t>sigurimin e jet</w:t>
      </w:r>
      <w:r w:rsidR="00D765D9" w:rsidRPr="00145C62">
        <w:rPr>
          <w:spacing w:val="-4"/>
          <w:lang w:val="sq-AL"/>
        </w:rPr>
        <w:t>ë</w:t>
      </w:r>
      <w:r w:rsidRPr="00145C62">
        <w:rPr>
          <w:spacing w:val="-4"/>
          <w:lang w:val="sq-AL"/>
        </w:rPr>
        <w:t>s s</w:t>
      </w:r>
      <w:r w:rsidR="00D765D9" w:rsidRPr="00145C62">
        <w:rPr>
          <w:spacing w:val="-4"/>
          <w:lang w:val="sq-AL"/>
        </w:rPr>
        <w:t>ë</w:t>
      </w:r>
      <w:r w:rsidRPr="00145C62">
        <w:rPr>
          <w:spacing w:val="-4"/>
          <w:lang w:val="sq-AL"/>
        </w:rPr>
        <w:t xml:space="preserve"> personelit dhe t</w:t>
      </w:r>
      <w:r w:rsidR="00D765D9" w:rsidRPr="00145C62">
        <w:rPr>
          <w:spacing w:val="-4"/>
          <w:lang w:val="sq-AL"/>
        </w:rPr>
        <w:t>ë</w:t>
      </w:r>
      <w:r w:rsidRPr="00145C62">
        <w:rPr>
          <w:spacing w:val="-4"/>
          <w:lang w:val="sq-AL"/>
        </w:rPr>
        <w:t xml:space="preserve"> mjeteve;</w:t>
      </w:r>
    </w:p>
    <w:p w:rsidR="00B31604" w:rsidRPr="00145C62" w:rsidRDefault="00B31604" w:rsidP="00C10869">
      <w:pPr>
        <w:pStyle w:val="Paragrafi"/>
        <w:rPr>
          <w:spacing w:val="-4"/>
          <w:lang w:val="sq-AL"/>
        </w:rPr>
      </w:pPr>
      <w:r w:rsidRPr="00145C62">
        <w:rPr>
          <w:spacing w:val="-4"/>
          <w:lang w:val="sq-AL"/>
        </w:rPr>
        <w:t>d)</w:t>
      </w:r>
      <w:r w:rsidR="00C10869" w:rsidRPr="00145C62">
        <w:rPr>
          <w:spacing w:val="-4"/>
          <w:lang w:val="sq-AL"/>
        </w:rPr>
        <w:t xml:space="preserve"> </w:t>
      </w:r>
      <w:r w:rsidRPr="00145C62">
        <w:rPr>
          <w:spacing w:val="-4"/>
          <w:lang w:val="sq-AL"/>
        </w:rPr>
        <w:t>siguracion sh</w:t>
      </w:r>
      <w:r w:rsidR="00D765D9" w:rsidRPr="00145C62">
        <w:rPr>
          <w:spacing w:val="-4"/>
          <w:lang w:val="sq-AL"/>
        </w:rPr>
        <w:t>ë</w:t>
      </w:r>
      <w:r w:rsidRPr="00145C62">
        <w:rPr>
          <w:spacing w:val="-4"/>
          <w:lang w:val="sq-AL"/>
        </w:rPr>
        <w:t>ndet</w:t>
      </w:r>
      <w:r w:rsidR="00D765D9" w:rsidRPr="00145C62">
        <w:rPr>
          <w:spacing w:val="-4"/>
          <w:lang w:val="sq-AL"/>
        </w:rPr>
        <w:t>ë</w:t>
      </w:r>
      <w:r w:rsidRPr="00145C62">
        <w:rPr>
          <w:spacing w:val="-4"/>
          <w:lang w:val="sq-AL"/>
        </w:rPr>
        <w:t>sor;</w:t>
      </w:r>
    </w:p>
    <w:p w:rsidR="00B31604" w:rsidRPr="00145C62" w:rsidRDefault="00B31604" w:rsidP="00C10869">
      <w:pPr>
        <w:pStyle w:val="Paragrafi"/>
        <w:rPr>
          <w:spacing w:val="-4"/>
          <w:lang w:val="sq-AL"/>
        </w:rPr>
      </w:pPr>
      <w:r w:rsidRPr="00145C62">
        <w:rPr>
          <w:spacing w:val="-4"/>
          <w:lang w:val="sq-AL"/>
        </w:rPr>
        <w:t>dh)</w:t>
      </w:r>
      <w:r w:rsidR="00C10869" w:rsidRPr="00145C62">
        <w:rPr>
          <w:spacing w:val="-4"/>
          <w:lang w:val="sq-AL"/>
        </w:rPr>
        <w:t xml:space="preserve"> </w:t>
      </w:r>
      <w:r w:rsidRPr="00145C62">
        <w:rPr>
          <w:spacing w:val="-4"/>
          <w:lang w:val="sq-AL"/>
        </w:rPr>
        <w:t>mb</w:t>
      </w:r>
      <w:r w:rsidR="00D765D9" w:rsidRPr="00145C62">
        <w:rPr>
          <w:spacing w:val="-4"/>
          <w:lang w:val="sq-AL"/>
        </w:rPr>
        <w:t>ë</w:t>
      </w:r>
      <w:r w:rsidRPr="00145C62">
        <w:rPr>
          <w:spacing w:val="-4"/>
          <w:lang w:val="sq-AL"/>
        </w:rPr>
        <w:t>shtetje sh</w:t>
      </w:r>
      <w:r w:rsidR="00D765D9" w:rsidRPr="00145C62">
        <w:rPr>
          <w:spacing w:val="-4"/>
          <w:lang w:val="sq-AL"/>
        </w:rPr>
        <w:t>ë</w:t>
      </w:r>
      <w:r w:rsidRPr="00145C62">
        <w:rPr>
          <w:spacing w:val="-4"/>
          <w:lang w:val="sq-AL"/>
        </w:rPr>
        <w:t>ndet</w:t>
      </w:r>
      <w:r w:rsidR="00D765D9" w:rsidRPr="00145C62">
        <w:rPr>
          <w:spacing w:val="-4"/>
          <w:lang w:val="sq-AL"/>
        </w:rPr>
        <w:t>ë</w:t>
      </w:r>
      <w:r w:rsidRPr="00145C62">
        <w:rPr>
          <w:spacing w:val="-4"/>
          <w:lang w:val="sq-AL"/>
        </w:rPr>
        <w:t>sore;</w:t>
      </w:r>
    </w:p>
    <w:p w:rsidR="00B31604" w:rsidRPr="00145C62" w:rsidRDefault="00B31604" w:rsidP="00C10869">
      <w:pPr>
        <w:pStyle w:val="Paragrafi"/>
        <w:rPr>
          <w:spacing w:val="-4"/>
          <w:lang w:val="sq-AL"/>
        </w:rPr>
      </w:pPr>
      <w:r w:rsidRPr="00145C62">
        <w:rPr>
          <w:spacing w:val="-4"/>
          <w:lang w:val="sq-AL"/>
        </w:rPr>
        <w:t>e)</w:t>
      </w:r>
      <w:r w:rsidR="00C10869" w:rsidRPr="00145C62">
        <w:rPr>
          <w:spacing w:val="-4"/>
          <w:lang w:val="sq-AL"/>
        </w:rPr>
        <w:t xml:space="preserve"> </w:t>
      </w:r>
      <w:r w:rsidRPr="00145C62">
        <w:rPr>
          <w:spacing w:val="-4"/>
          <w:lang w:val="sq-AL"/>
        </w:rPr>
        <w:t>sh</w:t>
      </w:r>
      <w:r w:rsidR="00D765D9" w:rsidRPr="00145C62">
        <w:rPr>
          <w:spacing w:val="-4"/>
          <w:lang w:val="sq-AL"/>
        </w:rPr>
        <w:t>ë</w:t>
      </w:r>
      <w:r w:rsidRPr="00145C62">
        <w:rPr>
          <w:spacing w:val="-4"/>
          <w:lang w:val="sq-AL"/>
        </w:rPr>
        <w:t>rbim telefonik;</w:t>
      </w:r>
    </w:p>
    <w:p w:rsidR="00B31604" w:rsidRPr="00145C62" w:rsidRDefault="002013B5" w:rsidP="00C10869">
      <w:pPr>
        <w:pStyle w:val="Paragrafi"/>
        <w:rPr>
          <w:spacing w:val="-4"/>
          <w:lang w:val="sq-AL"/>
        </w:rPr>
      </w:pPr>
      <w:r w:rsidRPr="00145C62">
        <w:rPr>
          <w:spacing w:val="-4"/>
          <w:lang w:val="sq-AL"/>
        </w:rPr>
        <w:t>ë</w:t>
      </w:r>
      <w:r w:rsidR="00B31604" w:rsidRPr="00145C62">
        <w:rPr>
          <w:spacing w:val="-4"/>
          <w:lang w:val="sq-AL"/>
        </w:rPr>
        <w:t>)</w:t>
      </w:r>
      <w:r w:rsidR="00C10869" w:rsidRPr="00145C62">
        <w:rPr>
          <w:spacing w:val="-4"/>
          <w:lang w:val="sq-AL"/>
        </w:rPr>
        <w:t xml:space="preserve"> </w:t>
      </w:r>
      <w:r w:rsidR="00B31604" w:rsidRPr="00145C62">
        <w:rPr>
          <w:spacing w:val="-4"/>
          <w:lang w:val="sq-AL"/>
        </w:rPr>
        <w:t>karburant;</w:t>
      </w:r>
    </w:p>
    <w:p w:rsidR="00B31604" w:rsidRPr="00145C62" w:rsidRDefault="00B31604" w:rsidP="00C10869">
      <w:pPr>
        <w:pStyle w:val="Paragrafi"/>
        <w:rPr>
          <w:spacing w:val="-4"/>
          <w:lang w:val="sq-AL"/>
        </w:rPr>
      </w:pPr>
      <w:r w:rsidRPr="00145C62">
        <w:rPr>
          <w:spacing w:val="-4"/>
          <w:lang w:val="sq-AL"/>
        </w:rPr>
        <w:t>f)</w:t>
      </w:r>
      <w:r w:rsidR="00C10869" w:rsidRPr="00145C62">
        <w:rPr>
          <w:spacing w:val="-4"/>
          <w:lang w:val="sq-AL"/>
        </w:rPr>
        <w:t xml:space="preserve"> </w:t>
      </w:r>
      <w:r w:rsidRPr="00145C62">
        <w:rPr>
          <w:spacing w:val="-4"/>
          <w:lang w:val="sq-AL"/>
        </w:rPr>
        <w:t>transportin e individ</w:t>
      </w:r>
      <w:r w:rsidR="00D765D9" w:rsidRPr="00145C62">
        <w:rPr>
          <w:spacing w:val="-4"/>
          <w:lang w:val="sq-AL"/>
        </w:rPr>
        <w:t>ë</w:t>
      </w:r>
      <w:r w:rsidRPr="00145C62">
        <w:rPr>
          <w:spacing w:val="-4"/>
          <w:lang w:val="sq-AL"/>
        </w:rPr>
        <w:t>ve t</w:t>
      </w:r>
      <w:r w:rsidR="00D765D9" w:rsidRPr="00145C62">
        <w:rPr>
          <w:spacing w:val="-4"/>
          <w:lang w:val="sq-AL"/>
        </w:rPr>
        <w:t>ë</w:t>
      </w:r>
      <w:r w:rsidRPr="00145C62">
        <w:rPr>
          <w:spacing w:val="-4"/>
          <w:lang w:val="sq-AL"/>
        </w:rPr>
        <w:t xml:space="preserve"> shk</w:t>
      </w:r>
      <w:r w:rsidR="00D765D9" w:rsidRPr="00145C62">
        <w:rPr>
          <w:spacing w:val="-4"/>
          <w:lang w:val="sq-AL"/>
        </w:rPr>
        <w:t>ë</w:t>
      </w:r>
      <w:r w:rsidRPr="00145C62">
        <w:rPr>
          <w:spacing w:val="-4"/>
          <w:lang w:val="sq-AL"/>
        </w:rPr>
        <w:t>putur t</w:t>
      </w:r>
      <w:r w:rsidR="00D765D9" w:rsidRPr="00145C62">
        <w:rPr>
          <w:spacing w:val="-4"/>
          <w:lang w:val="sq-AL"/>
        </w:rPr>
        <w:t>ë</w:t>
      </w:r>
      <w:r w:rsidRPr="00145C62">
        <w:rPr>
          <w:spacing w:val="-4"/>
          <w:lang w:val="sq-AL"/>
        </w:rPr>
        <w:t xml:space="preserve"> misionit p</w:t>
      </w:r>
      <w:r w:rsidR="00D765D9" w:rsidRPr="00145C62">
        <w:rPr>
          <w:spacing w:val="-4"/>
          <w:lang w:val="sq-AL"/>
        </w:rPr>
        <w:t>ë</w:t>
      </w:r>
      <w:r w:rsidRPr="00145C62">
        <w:rPr>
          <w:spacing w:val="-4"/>
          <w:lang w:val="sq-AL"/>
        </w:rPr>
        <w:t>r n</w:t>
      </w:r>
      <w:r w:rsidR="00D765D9" w:rsidRPr="00145C62">
        <w:rPr>
          <w:spacing w:val="-4"/>
          <w:lang w:val="sq-AL"/>
        </w:rPr>
        <w:t>ë</w:t>
      </w:r>
      <w:r w:rsidRPr="00145C62">
        <w:rPr>
          <w:spacing w:val="-4"/>
          <w:lang w:val="sq-AL"/>
        </w:rPr>
        <w:t xml:space="preserve"> atdhe, n</w:t>
      </w:r>
      <w:r w:rsidR="00D765D9" w:rsidRPr="00145C62">
        <w:rPr>
          <w:spacing w:val="-4"/>
          <w:lang w:val="sq-AL"/>
        </w:rPr>
        <w:t>ë</w:t>
      </w:r>
      <w:r w:rsidRPr="00145C62">
        <w:rPr>
          <w:spacing w:val="-4"/>
          <w:lang w:val="sq-AL"/>
        </w:rPr>
        <w:t xml:space="preserve"> rast vdekjeje, s</w:t>
      </w:r>
      <w:r w:rsidR="00D765D9" w:rsidRPr="00145C62">
        <w:rPr>
          <w:spacing w:val="-4"/>
          <w:lang w:val="sq-AL"/>
        </w:rPr>
        <w:t>ë</w:t>
      </w:r>
      <w:r w:rsidRPr="00145C62">
        <w:rPr>
          <w:spacing w:val="-4"/>
          <w:lang w:val="sq-AL"/>
        </w:rPr>
        <w:t>mundjeje ose thyerjeje disiplinore;</w:t>
      </w:r>
    </w:p>
    <w:p w:rsidR="00B31604" w:rsidRPr="00145C62" w:rsidRDefault="00B31604" w:rsidP="00C10869">
      <w:pPr>
        <w:pStyle w:val="Paragrafi"/>
        <w:rPr>
          <w:spacing w:val="-4"/>
          <w:lang w:val="sq-AL"/>
        </w:rPr>
      </w:pPr>
      <w:r w:rsidRPr="00145C62">
        <w:rPr>
          <w:spacing w:val="-4"/>
          <w:lang w:val="sq-AL"/>
        </w:rPr>
        <w:t>g)</w:t>
      </w:r>
      <w:r w:rsidR="00C10869" w:rsidRPr="00145C62">
        <w:rPr>
          <w:spacing w:val="-4"/>
          <w:lang w:val="sq-AL"/>
        </w:rPr>
        <w:t xml:space="preserve"> </w:t>
      </w:r>
      <w:r w:rsidRPr="00145C62">
        <w:rPr>
          <w:spacing w:val="-4"/>
          <w:lang w:val="sq-AL"/>
        </w:rPr>
        <w:t>çdo shpenzim tjet</w:t>
      </w:r>
      <w:r w:rsidR="00D765D9" w:rsidRPr="00145C62">
        <w:rPr>
          <w:spacing w:val="-4"/>
          <w:lang w:val="sq-AL"/>
        </w:rPr>
        <w:t>ë</w:t>
      </w:r>
      <w:r w:rsidRPr="00145C62">
        <w:rPr>
          <w:spacing w:val="-4"/>
          <w:lang w:val="sq-AL"/>
        </w:rPr>
        <w:t>r p</w:t>
      </w:r>
      <w:r w:rsidR="00D765D9" w:rsidRPr="00145C62">
        <w:rPr>
          <w:spacing w:val="-4"/>
          <w:lang w:val="sq-AL"/>
        </w:rPr>
        <w:t>ë</w:t>
      </w:r>
      <w:r w:rsidRPr="00145C62">
        <w:rPr>
          <w:spacing w:val="-4"/>
          <w:lang w:val="sq-AL"/>
        </w:rPr>
        <w:t>r mbar</w:t>
      </w:r>
      <w:r w:rsidR="00D765D9" w:rsidRPr="00145C62">
        <w:rPr>
          <w:spacing w:val="-4"/>
          <w:lang w:val="sq-AL"/>
        </w:rPr>
        <w:t>ë</w:t>
      </w:r>
      <w:r w:rsidRPr="00145C62">
        <w:rPr>
          <w:spacing w:val="-4"/>
          <w:lang w:val="sq-AL"/>
        </w:rPr>
        <w:t>vajtjen dhe kryerjen e operacionit.</w:t>
      </w:r>
    </w:p>
    <w:p w:rsidR="00B31604" w:rsidRDefault="00B31604" w:rsidP="00C10869">
      <w:pPr>
        <w:pStyle w:val="Paragrafi"/>
        <w:rPr>
          <w:spacing w:val="-4"/>
          <w:lang w:val="sq-AL"/>
        </w:rPr>
      </w:pPr>
      <w:r w:rsidRPr="00145C62">
        <w:rPr>
          <w:spacing w:val="-4"/>
          <w:lang w:val="sq-AL"/>
        </w:rPr>
        <w:t>5.</w:t>
      </w:r>
      <w:r w:rsidR="00103B76" w:rsidRPr="00145C62">
        <w:rPr>
          <w:spacing w:val="-4"/>
          <w:lang w:val="sq-AL"/>
        </w:rPr>
        <w:t xml:space="preserve"> </w:t>
      </w:r>
      <w:r w:rsidRPr="00145C62">
        <w:rPr>
          <w:spacing w:val="-4"/>
          <w:lang w:val="sq-AL"/>
        </w:rPr>
        <w:t xml:space="preserve">Statusi i </w:t>
      </w:r>
      <w:r w:rsidR="00103B76" w:rsidRPr="00145C62">
        <w:rPr>
          <w:spacing w:val="-4"/>
          <w:lang w:val="sq-AL"/>
        </w:rPr>
        <w:t>Forcave</w:t>
      </w:r>
      <w:r w:rsidR="00C10869" w:rsidRPr="00145C62">
        <w:rPr>
          <w:spacing w:val="-4"/>
          <w:lang w:val="sq-AL"/>
        </w:rPr>
        <w:t xml:space="preserve"> të</w:t>
      </w:r>
      <w:r w:rsidRPr="00145C62">
        <w:rPr>
          <w:spacing w:val="-4"/>
          <w:lang w:val="sq-AL"/>
        </w:rPr>
        <w:t xml:space="preserve"> Armatosura t</w:t>
      </w:r>
      <w:r w:rsidR="00D765D9" w:rsidRPr="00145C62">
        <w:rPr>
          <w:spacing w:val="-4"/>
          <w:lang w:val="sq-AL"/>
        </w:rPr>
        <w:t>ë</w:t>
      </w:r>
      <w:r w:rsidRPr="00145C62">
        <w:rPr>
          <w:spacing w:val="-4"/>
          <w:lang w:val="sq-AL"/>
        </w:rPr>
        <w:t xml:space="preserve"> Republik</w:t>
      </w:r>
      <w:r w:rsidR="00D765D9" w:rsidRPr="00145C62">
        <w:rPr>
          <w:spacing w:val="-4"/>
          <w:lang w:val="sq-AL"/>
        </w:rPr>
        <w:t>ë</w:t>
      </w:r>
      <w:r w:rsidRPr="00145C62">
        <w:rPr>
          <w:spacing w:val="-4"/>
          <w:lang w:val="sq-AL"/>
        </w:rPr>
        <w:t>s s</w:t>
      </w:r>
      <w:r w:rsidR="00D765D9" w:rsidRPr="00145C62">
        <w:rPr>
          <w:spacing w:val="-4"/>
          <w:lang w:val="sq-AL"/>
        </w:rPr>
        <w:t>ë</w:t>
      </w:r>
      <w:r w:rsidRPr="00145C62">
        <w:rPr>
          <w:spacing w:val="-4"/>
          <w:lang w:val="sq-AL"/>
        </w:rPr>
        <w:t xml:space="preserve"> Shqip</w:t>
      </w:r>
      <w:r w:rsidR="00D765D9" w:rsidRPr="00145C62">
        <w:rPr>
          <w:spacing w:val="-4"/>
          <w:lang w:val="sq-AL"/>
        </w:rPr>
        <w:t>ë</w:t>
      </w:r>
      <w:r w:rsidRPr="00145C62">
        <w:rPr>
          <w:spacing w:val="-4"/>
          <w:lang w:val="sq-AL"/>
        </w:rPr>
        <w:t>ris</w:t>
      </w:r>
      <w:r w:rsidR="00D765D9" w:rsidRPr="00145C62">
        <w:rPr>
          <w:spacing w:val="-4"/>
          <w:lang w:val="sq-AL"/>
        </w:rPr>
        <w:t>ë</w:t>
      </w:r>
      <w:r w:rsidRPr="00145C62">
        <w:rPr>
          <w:spacing w:val="-4"/>
          <w:lang w:val="sq-AL"/>
        </w:rPr>
        <w:t xml:space="preserve"> t</w:t>
      </w:r>
      <w:r w:rsidR="00D765D9" w:rsidRPr="00145C62">
        <w:rPr>
          <w:spacing w:val="-4"/>
          <w:lang w:val="sq-AL"/>
        </w:rPr>
        <w:t>ë</w:t>
      </w:r>
      <w:r w:rsidRPr="00145C62">
        <w:rPr>
          <w:spacing w:val="-4"/>
          <w:lang w:val="sq-AL"/>
        </w:rPr>
        <w:t xml:space="preserve"> jet</w:t>
      </w:r>
      <w:r w:rsidR="00D765D9" w:rsidRPr="00145C62">
        <w:rPr>
          <w:spacing w:val="-4"/>
          <w:lang w:val="sq-AL"/>
        </w:rPr>
        <w:t>ë</w:t>
      </w:r>
      <w:r w:rsidRPr="00145C62">
        <w:rPr>
          <w:spacing w:val="-4"/>
          <w:lang w:val="sq-AL"/>
        </w:rPr>
        <w:t xml:space="preserve"> ai i p</w:t>
      </w:r>
      <w:r w:rsidR="00D765D9" w:rsidRPr="00145C62">
        <w:rPr>
          <w:spacing w:val="-4"/>
          <w:lang w:val="sq-AL"/>
        </w:rPr>
        <w:t>ë</w:t>
      </w:r>
      <w:r w:rsidRPr="00145C62">
        <w:rPr>
          <w:spacing w:val="-4"/>
          <w:lang w:val="sq-AL"/>
        </w:rPr>
        <w:t>rcaktuar n</w:t>
      </w:r>
      <w:r w:rsidR="00D765D9" w:rsidRPr="00145C62">
        <w:rPr>
          <w:spacing w:val="-4"/>
          <w:lang w:val="sq-AL"/>
        </w:rPr>
        <w:t>ë</w:t>
      </w:r>
      <w:r w:rsidRPr="00145C62">
        <w:rPr>
          <w:spacing w:val="-4"/>
          <w:lang w:val="sq-AL"/>
        </w:rPr>
        <w:t xml:space="preserve"> marr</w:t>
      </w:r>
      <w:r w:rsidR="00D765D9" w:rsidRPr="00145C62">
        <w:rPr>
          <w:spacing w:val="-4"/>
          <w:lang w:val="sq-AL"/>
        </w:rPr>
        <w:t>ë</w:t>
      </w:r>
      <w:r w:rsidRPr="00145C62">
        <w:rPr>
          <w:spacing w:val="-4"/>
          <w:lang w:val="sq-AL"/>
        </w:rPr>
        <w:t>veshjen nd</w:t>
      </w:r>
      <w:r w:rsidR="00D765D9" w:rsidRPr="00145C62">
        <w:rPr>
          <w:spacing w:val="-4"/>
          <w:lang w:val="sq-AL"/>
        </w:rPr>
        <w:t>ë</w:t>
      </w:r>
      <w:r w:rsidRPr="00145C62">
        <w:rPr>
          <w:spacing w:val="-4"/>
          <w:lang w:val="sq-AL"/>
        </w:rPr>
        <w:t>rmjet pal</w:t>
      </w:r>
      <w:r w:rsidR="00D765D9" w:rsidRPr="00145C62">
        <w:rPr>
          <w:spacing w:val="-4"/>
          <w:lang w:val="sq-AL"/>
        </w:rPr>
        <w:t>ë</w:t>
      </w:r>
      <w:r w:rsidRPr="00145C62">
        <w:rPr>
          <w:spacing w:val="-4"/>
          <w:lang w:val="sq-AL"/>
        </w:rPr>
        <w:t>ve t</w:t>
      </w:r>
      <w:r w:rsidR="00D765D9" w:rsidRPr="00145C62">
        <w:rPr>
          <w:spacing w:val="-4"/>
          <w:lang w:val="sq-AL"/>
        </w:rPr>
        <w:t>ë</w:t>
      </w:r>
      <w:r w:rsidRPr="00145C62">
        <w:rPr>
          <w:spacing w:val="-4"/>
          <w:lang w:val="sq-AL"/>
        </w:rPr>
        <w:t xml:space="preserve"> Traktatit t</w:t>
      </w:r>
      <w:r w:rsidR="00D765D9" w:rsidRPr="00145C62">
        <w:rPr>
          <w:spacing w:val="-4"/>
          <w:lang w:val="sq-AL"/>
        </w:rPr>
        <w:t>ë</w:t>
      </w:r>
      <w:r w:rsidRPr="00145C62">
        <w:rPr>
          <w:spacing w:val="-4"/>
          <w:lang w:val="sq-AL"/>
        </w:rPr>
        <w:t xml:space="preserve"> Atlantikut t</w:t>
      </w:r>
      <w:r w:rsidR="00D765D9" w:rsidRPr="00145C62">
        <w:rPr>
          <w:spacing w:val="-4"/>
          <w:lang w:val="sq-AL"/>
        </w:rPr>
        <w:t>ë</w:t>
      </w:r>
      <w:r w:rsidRPr="00145C62">
        <w:rPr>
          <w:spacing w:val="-4"/>
          <w:lang w:val="sq-AL"/>
        </w:rPr>
        <w:t xml:space="preserve"> Veriut p</w:t>
      </w:r>
      <w:r w:rsidR="00D765D9" w:rsidRPr="00145C62">
        <w:rPr>
          <w:spacing w:val="-4"/>
          <w:lang w:val="sq-AL"/>
        </w:rPr>
        <w:t>ë</w:t>
      </w:r>
      <w:r w:rsidRPr="00145C62">
        <w:rPr>
          <w:spacing w:val="-4"/>
          <w:lang w:val="sq-AL"/>
        </w:rPr>
        <w:t>r statusin e forcave t</w:t>
      </w:r>
      <w:r w:rsidR="00D765D9" w:rsidRPr="00145C62">
        <w:rPr>
          <w:spacing w:val="-4"/>
          <w:lang w:val="sq-AL"/>
        </w:rPr>
        <w:t>ë</w:t>
      </w:r>
      <w:r w:rsidRPr="00145C62">
        <w:rPr>
          <w:spacing w:val="-4"/>
          <w:lang w:val="sq-AL"/>
        </w:rPr>
        <w:t xml:space="preserve"> tyre, b</w:t>
      </w:r>
      <w:r w:rsidR="00D765D9" w:rsidRPr="00145C62">
        <w:rPr>
          <w:spacing w:val="-4"/>
          <w:lang w:val="sq-AL"/>
        </w:rPr>
        <w:t>ë</w:t>
      </w:r>
      <w:r w:rsidRPr="00145C62">
        <w:rPr>
          <w:spacing w:val="-4"/>
          <w:lang w:val="sq-AL"/>
        </w:rPr>
        <w:t>r</w:t>
      </w:r>
      <w:r w:rsidR="00D765D9" w:rsidRPr="00145C62">
        <w:rPr>
          <w:spacing w:val="-4"/>
          <w:lang w:val="sq-AL"/>
        </w:rPr>
        <w:t>ë</w:t>
      </w:r>
      <w:r w:rsidRPr="00145C62">
        <w:rPr>
          <w:spacing w:val="-4"/>
          <w:lang w:val="sq-AL"/>
        </w:rPr>
        <w:t xml:space="preserve"> n</w:t>
      </w:r>
      <w:r w:rsidR="00D765D9" w:rsidRPr="00145C62">
        <w:rPr>
          <w:spacing w:val="-4"/>
          <w:lang w:val="sq-AL"/>
        </w:rPr>
        <w:t>ë</w:t>
      </w:r>
      <w:r w:rsidRPr="00145C62">
        <w:rPr>
          <w:spacing w:val="-4"/>
          <w:lang w:val="sq-AL"/>
        </w:rPr>
        <w:t xml:space="preserve"> Lond</w:t>
      </w:r>
      <w:r w:rsidR="00D765D9" w:rsidRPr="00145C62">
        <w:rPr>
          <w:spacing w:val="-4"/>
          <w:lang w:val="sq-AL"/>
        </w:rPr>
        <w:t>ë</w:t>
      </w:r>
      <w:r w:rsidR="00C10869" w:rsidRPr="00145C62">
        <w:rPr>
          <w:spacing w:val="-4"/>
          <w:lang w:val="sq-AL"/>
        </w:rPr>
        <w:t>r</w:t>
      </w:r>
      <w:r w:rsidR="00F32F98" w:rsidRPr="00145C62">
        <w:rPr>
          <w:spacing w:val="-4"/>
          <w:lang w:val="sq-AL"/>
        </w:rPr>
        <w:t>,</w:t>
      </w:r>
      <w:r w:rsidRPr="00145C62">
        <w:rPr>
          <w:spacing w:val="-4"/>
          <w:lang w:val="sq-AL"/>
        </w:rPr>
        <w:t xml:space="preserve"> m</w:t>
      </w:r>
      <w:r w:rsidR="00D765D9" w:rsidRPr="00145C62">
        <w:rPr>
          <w:spacing w:val="-4"/>
          <w:lang w:val="sq-AL"/>
        </w:rPr>
        <w:t>ë</w:t>
      </w:r>
      <w:r w:rsidRPr="00145C62">
        <w:rPr>
          <w:spacing w:val="-4"/>
          <w:lang w:val="sq-AL"/>
        </w:rPr>
        <w:t xml:space="preserve"> 19 qershor 1951, t</w:t>
      </w:r>
      <w:r w:rsidR="00D765D9" w:rsidRPr="00145C62">
        <w:rPr>
          <w:spacing w:val="-4"/>
          <w:lang w:val="sq-AL"/>
        </w:rPr>
        <w:t>ë</w:t>
      </w:r>
      <w:r w:rsidRPr="00145C62">
        <w:rPr>
          <w:spacing w:val="-4"/>
          <w:lang w:val="sq-AL"/>
        </w:rPr>
        <w:t xml:space="preserve"> ratifikuar nga Kuvendi i Republik</w:t>
      </w:r>
      <w:r w:rsidR="00D765D9" w:rsidRPr="00145C62">
        <w:rPr>
          <w:spacing w:val="-4"/>
          <w:lang w:val="sq-AL"/>
        </w:rPr>
        <w:t>ë</w:t>
      </w:r>
      <w:r w:rsidRPr="00145C62">
        <w:rPr>
          <w:spacing w:val="-4"/>
          <w:lang w:val="sq-AL"/>
        </w:rPr>
        <w:t>s s</w:t>
      </w:r>
      <w:r w:rsidR="00D765D9" w:rsidRPr="00145C62">
        <w:rPr>
          <w:spacing w:val="-4"/>
          <w:lang w:val="sq-AL"/>
        </w:rPr>
        <w:t>ë</w:t>
      </w:r>
      <w:r w:rsidRPr="00145C62">
        <w:rPr>
          <w:spacing w:val="-4"/>
          <w:lang w:val="sq-AL"/>
        </w:rPr>
        <w:t xml:space="preserve"> Shqip</w:t>
      </w:r>
      <w:r w:rsidR="00D765D9" w:rsidRPr="00145C62">
        <w:rPr>
          <w:spacing w:val="-4"/>
          <w:lang w:val="sq-AL"/>
        </w:rPr>
        <w:t>ë</w:t>
      </w:r>
      <w:r w:rsidRPr="00145C62">
        <w:rPr>
          <w:spacing w:val="-4"/>
          <w:lang w:val="sq-AL"/>
        </w:rPr>
        <w:t>ris</w:t>
      </w:r>
      <w:r w:rsidR="00D765D9" w:rsidRPr="00145C62">
        <w:rPr>
          <w:spacing w:val="-4"/>
          <w:lang w:val="sq-AL"/>
        </w:rPr>
        <w:t>ë</w:t>
      </w:r>
      <w:r w:rsidRPr="00145C62">
        <w:rPr>
          <w:spacing w:val="-4"/>
          <w:lang w:val="sq-AL"/>
        </w:rPr>
        <w:t xml:space="preserve"> me ligjin nr. 10101, dat</w:t>
      </w:r>
      <w:r w:rsidR="00D765D9" w:rsidRPr="00145C62">
        <w:rPr>
          <w:spacing w:val="-4"/>
          <w:lang w:val="sq-AL"/>
        </w:rPr>
        <w:t>ë</w:t>
      </w:r>
      <w:r w:rsidRPr="00145C62">
        <w:rPr>
          <w:spacing w:val="-4"/>
          <w:lang w:val="sq-AL"/>
        </w:rPr>
        <w:t xml:space="preserve"> 26.3.2009.</w:t>
      </w:r>
    </w:p>
    <w:p w:rsidR="00145C62" w:rsidRDefault="00145C62" w:rsidP="00C10869">
      <w:pPr>
        <w:pStyle w:val="Paragrafi"/>
        <w:rPr>
          <w:spacing w:val="-4"/>
          <w:lang w:val="sq-AL"/>
        </w:rPr>
      </w:pPr>
    </w:p>
    <w:p w:rsidR="00145C62" w:rsidRPr="00145C62" w:rsidRDefault="00145C62" w:rsidP="00C10869">
      <w:pPr>
        <w:pStyle w:val="Paragrafi"/>
        <w:rPr>
          <w:spacing w:val="-4"/>
          <w:lang w:val="sq-AL"/>
        </w:rPr>
      </w:pPr>
    </w:p>
    <w:p w:rsidR="00B31604" w:rsidRPr="00145C62" w:rsidRDefault="00EE6575" w:rsidP="00C10869">
      <w:pPr>
        <w:pStyle w:val="Paragrafi"/>
        <w:rPr>
          <w:spacing w:val="-4"/>
          <w:lang w:val="sq-AL"/>
        </w:rPr>
      </w:pPr>
      <w:r w:rsidRPr="002A24FB">
        <w:rPr>
          <w:lang w:val="sq-AL"/>
        </w:rPr>
        <w:t>6.</w:t>
      </w:r>
      <w:r w:rsidR="00C10869" w:rsidRPr="002A24FB">
        <w:rPr>
          <w:lang w:val="sq-AL"/>
        </w:rPr>
        <w:t xml:space="preserve"> </w:t>
      </w:r>
      <w:r w:rsidRPr="002A24FB">
        <w:rPr>
          <w:lang w:val="sq-AL"/>
        </w:rPr>
        <w:t>Efektet financiare, q</w:t>
      </w:r>
      <w:r w:rsidR="00D765D9" w:rsidRPr="002A24FB">
        <w:rPr>
          <w:lang w:val="sq-AL"/>
        </w:rPr>
        <w:t>ë</w:t>
      </w:r>
      <w:r w:rsidRPr="002A24FB">
        <w:rPr>
          <w:lang w:val="sq-AL"/>
        </w:rPr>
        <w:t xml:space="preserve"> rrjedh</w:t>
      </w:r>
      <w:r w:rsidR="00B31604" w:rsidRPr="002A24FB">
        <w:rPr>
          <w:lang w:val="sq-AL"/>
        </w:rPr>
        <w:t>in nga zbatimi i k</w:t>
      </w:r>
      <w:r w:rsidR="00D765D9" w:rsidRPr="002A24FB">
        <w:rPr>
          <w:lang w:val="sq-AL"/>
        </w:rPr>
        <w:t>ë</w:t>
      </w:r>
      <w:r w:rsidR="00B31604" w:rsidRPr="002A24FB">
        <w:rPr>
          <w:lang w:val="sq-AL"/>
        </w:rPr>
        <w:t>tij vendimi, p</w:t>
      </w:r>
      <w:r w:rsidR="00D765D9" w:rsidRPr="002A24FB">
        <w:rPr>
          <w:lang w:val="sq-AL"/>
        </w:rPr>
        <w:t>ë</w:t>
      </w:r>
      <w:r w:rsidR="00B31604" w:rsidRPr="002A24FB">
        <w:rPr>
          <w:lang w:val="sq-AL"/>
        </w:rPr>
        <w:t xml:space="preserve">rballohen nga buxheti i vitit 2014, miratuar </w:t>
      </w:r>
      <w:r w:rsidR="00B31604" w:rsidRPr="00145C62">
        <w:rPr>
          <w:spacing w:val="-4"/>
          <w:lang w:val="sq-AL"/>
        </w:rPr>
        <w:t>p</w:t>
      </w:r>
      <w:r w:rsidR="00D765D9" w:rsidRPr="00145C62">
        <w:rPr>
          <w:spacing w:val="-4"/>
          <w:lang w:val="sq-AL"/>
        </w:rPr>
        <w:t>ë</w:t>
      </w:r>
      <w:r w:rsidR="00B31604" w:rsidRPr="00145C62">
        <w:rPr>
          <w:spacing w:val="-4"/>
          <w:lang w:val="sq-AL"/>
        </w:rPr>
        <w:t xml:space="preserve">r </w:t>
      </w:r>
      <w:r w:rsidR="00103B76" w:rsidRPr="00145C62">
        <w:rPr>
          <w:spacing w:val="-4"/>
          <w:lang w:val="sq-AL"/>
        </w:rPr>
        <w:t xml:space="preserve">Ministrinë </w:t>
      </w:r>
      <w:r w:rsidR="00B31604" w:rsidRPr="00145C62">
        <w:rPr>
          <w:spacing w:val="-4"/>
          <w:lang w:val="sq-AL"/>
        </w:rPr>
        <w:t>e Mbrojtjes.</w:t>
      </w:r>
    </w:p>
    <w:p w:rsidR="00B31604" w:rsidRPr="00145C62" w:rsidRDefault="00B31604" w:rsidP="00C10869">
      <w:pPr>
        <w:pStyle w:val="Paragrafi"/>
        <w:rPr>
          <w:spacing w:val="-4"/>
          <w:lang w:val="sq-AL"/>
        </w:rPr>
      </w:pPr>
      <w:r w:rsidRPr="00145C62">
        <w:rPr>
          <w:spacing w:val="-4"/>
          <w:lang w:val="sq-AL"/>
        </w:rPr>
        <w:t>7.</w:t>
      </w:r>
      <w:r w:rsidR="00C10869" w:rsidRPr="00145C62">
        <w:rPr>
          <w:spacing w:val="-4"/>
          <w:lang w:val="sq-AL"/>
        </w:rPr>
        <w:t xml:space="preserve"> </w:t>
      </w:r>
      <w:r w:rsidRPr="00145C62">
        <w:rPr>
          <w:spacing w:val="-4"/>
          <w:lang w:val="sq-AL"/>
        </w:rPr>
        <w:t>Ngarkohet ministri i Mbrojtjes p</w:t>
      </w:r>
      <w:r w:rsidR="00D765D9" w:rsidRPr="00145C62">
        <w:rPr>
          <w:spacing w:val="-4"/>
          <w:lang w:val="sq-AL"/>
        </w:rPr>
        <w:t>ë</w:t>
      </w:r>
      <w:r w:rsidRPr="00145C62">
        <w:rPr>
          <w:spacing w:val="-4"/>
          <w:lang w:val="sq-AL"/>
        </w:rPr>
        <w:t>r zbatimin e k</w:t>
      </w:r>
      <w:r w:rsidR="00D765D9" w:rsidRPr="00145C62">
        <w:rPr>
          <w:spacing w:val="-4"/>
          <w:lang w:val="sq-AL"/>
        </w:rPr>
        <w:t>ë</w:t>
      </w:r>
      <w:r w:rsidRPr="00145C62">
        <w:rPr>
          <w:spacing w:val="-4"/>
          <w:lang w:val="sq-AL"/>
        </w:rPr>
        <w:t>tij vendimi.</w:t>
      </w:r>
    </w:p>
    <w:p w:rsidR="00B31604" w:rsidRPr="00145C62" w:rsidRDefault="00B31604" w:rsidP="00C10869">
      <w:pPr>
        <w:pStyle w:val="Paragrafi"/>
        <w:rPr>
          <w:spacing w:val="-4"/>
          <w:lang w:val="sq-AL"/>
        </w:rPr>
      </w:pPr>
      <w:r w:rsidRPr="00145C62">
        <w:rPr>
          <w:spacing w:val="-4"/>
          <w:lang w:val="sq-AL"/>
        </w:rPr>
        <w:lastRenderedPageBreak/>
        <w:t>Ky vendim hyn n</w:t>
      </w:r>
      <w:r w:rsidR="00D765D9" w:rsidRPr="00145C62">
        <w:rPr>
          <w:spacing w:val="-4"/>
          <w:lang w:val="sq-AL"/>
        </w:rPr>
        <w:t>ë</w:t>
      </w:r>
      <w:r w:rsidRPr="00145C62">
        <w:rPr>
          <w:spacing w:val="-4"/>
          <w:lang w:val="sq-AL"/>
        </w:rPr>
        <w:t xml:space="preserve"> fuqi menj</w:t>
      </w:r>
      <w:r w:rsidR="00D765D9" w:rsidRPr="00145C62">
        <w:rPr>
          <w:spacing w:val="-4"/>
          <w:lang w:val="sq-AL"/>
        </w:rPr>
        <w:t>ë</w:t>
      </w:r>
      <w:r w:rsidRPr="00145C62">
        <w:rPr>
          <w:spacing w:val="-4"/>
          <w:lang w:val="sq-AL"/>
        </w:rPr>
        <w:t>her</w:t>
      </w:r>
      <w:r w:rsidR="00D765D9" w:rsidRPr="00145C62">
        <w:rPr>
          <w:spacing w:val="-4"/>
          <w:lang w:val="sq-AL"/>
        </w:rPr>
        <w:t>ë</w:t>
      </w:r>
      <w:r w:rsidRPr="00145C62">
        <w:rPr>
          <w:spacing w:val="-4"/>
          <w:lang w:val="sq-AL"/>
        </w:rPr>
        <w:t xml:space="preserve"> dhe botohet n</w:t>
      </w:r>
      <w:r w:rsidR="00D765D9" w:rsidRPr="00145C62">
        <w:rPr>
          <w:spacing w:val="-4"/>
          <w:lang w:val="sq-AL"/>
        </w:rPr>
        <w:t>ë</w:t>
      </w:r>
      <w:r w:rsidRPr="00145C62">
        <w:rPr>
          <w:spacing w:val="-4"/>
          <w:lang w:val="sq-AL"/>
        </w:rPr>
        <w:t xml:space="preserve"> Fletoren Zyrtare.</w:t>
      </w:r>
    </w:p>
    <w:p w:rsidR="00B31604" w:rsidRPr="00145C62" w:rsidRDefault="00B31604" w:rsidP="00C10869">
      <w:pPr>
        <w:pStyle w:val="Autoriteti"/>
        <w:keepNext w:val="0"/>
        <w:rPr>
          <w:spacing w:val="-4"/>
          <w:lang w:val="sq-AL"/>
        </w:rPr>
      </w:pPr>
      <w:r w:rsidRPr="00145C62">
        <w:rPr>
          <w:spacing w:val="-4"/>
          <w:lang w:val="sq-AL"/>
        </w:rPr>
        <w:t>Kryeministri</w:t>
      </w:r>
    </w:p>
    <w:p w:rsidR="00B31604" w:rsidRPr="00145C62" w:rsidRDefault="00B31604" w:rsidP="00C10869">
      <w:pPr>
        <w:pStyle w:val="AutoritetiEmer"/>
        <w:rPr>
          <w:spacing w:val="-4"/>
          <w:lang w:val="sq-AL"/>
        </w:rPr>
      </w:pPr>
      <w:r w:rsidRPr="00145C62">
        <w:rPr>
          <w:spacing w:val="-4"/>
          <w:lang w:val="sq-AL"/>
        </w:rPr>
        <w:t>Edi Rama</w:t>
      </w:r>
    </w:p>
    <w:p w:rsidR="00B31604" w:rsidRPr="002A24FB" w:rsidRDefault="00B31604" w:rsidP="00C10869">
      <w:pPr>
        <w:pStyle w:val="Paragrafi"/>
        <w:rPr>
          <w:lang w:val="sq-AL"/>
        </w:rPr>
      </w:pPr>
    </w:p>
    <w:p w:rsidR="00B651FC" w:rsidRPr="002A24FB" w:rsidRDefault="00C10869" w:rsidP="00F3408B">
      <w:pPr>
        <w:pStyle w:val="Paragrafi"/>
        <w:jc w:val="center"/>
        <w:rPr>
          <w:b/>
          <w:lang w:val="sq-AL"/>
        </w:rPr>
      </w:pPr>
      <w:r w:rsidRPr="002A24FB">
        <w:rPr>
          <w:b/>
          <w:lang w:val="sq-AL"/>
        </w:rPr>
        <w:t>VENDI</w:t>
      </w:r>
      <w:r w:rsidR="00B651FC" w:rsidRPr="002A24FB">
        <w:rPr>
          <w:b/>
          <w:lang w:val="sq-AL"/>
        </w:rPr>
        <w:t>M</w:t>
      </w:r>
    </w:p>
    <w:p w:rsidR="00B651FC" w:rsidRPr="002A24FB" w:rsidRDefault="00B651FC" w:rsidP="00F3408B">
      <w:pPr>
        <w:pStyle w:val="Paragrafi"/>
        <w:jc w:val="center"/>
        <w:rPr>
          <w:b/>
          <w:lang w:val="sq-AL"/>
        </w:rPr>
      </w:pPr>
      <w:r w:rsidRPr="002A24FB">
        <w:rPr>
          <w:b/>
          <w:lang w:val="sq-AL"/>
        </w:rPr>
        <w:t>Nr. 302, datë 21.5.2014</w:t>
      </w:r>
    </w:p>
    <w:p w:rsidR="00B651FC" w:rsidRPr="004D47C2" w:rsidRDefault="00B651FC" w:rsidP="00F3408B">
      <w:pPr>
        <w:pStyle w:val="Paragrafi"/>
        <w:jc w:val="center"/>
        <w:rPr>
          <w:b/>
          <w:sz w:val="14"/>
          <w:lang w:val="sq-AL"/>
        </w:rPr>
      </w:pPr>
    </w:p>
    <w:p w:rsidR="004D47C2" w:rsidRPr="00145C62" w:rsidRDefault="00B651FC" w:rsidP="00F3408B">
      <w:pPr>
        <w:pStyle w:val="Paragrafi"/>
        <w:jc w:val="center"/>
        <w:rPr>
          <w:b/>
          <w:spacing w:val="-4"/>
          <w:lang w:val="sq-AL"/>
        </w:rPr>
      </w:pPr>
      <w:r w:rsidRPr="00145C62">
        <w:rPr>
          <w:b/>
          <w:spacing w:val="-4"/>
          <w:lang w:val="sq-AL"/>
        </w:rPr>
        <w:t>PËR</w:t>
      </w:r>
      <w:r w:rsidR="00474C5B" w:rsidRPr="00145C62">
        <w:rPr>
          <w:b/>
          <w:spacing w:val="-4"/>
          <w:lang w:val="sq-AL"/>
        </w:rPr>
        <w:t xml:space="preserve"> </w:t>
      </w:r>
      <w:r w:rsidRPr="00145C62">
        <w:rPr>
          <w:b/>
          <w:spacing w:val="-4"/>
          <w:lang w:val="sq-AL"/>
        </w:rPr>
        <w:t>NJË NDRYSHIM NË VENDIMIN NR.</w:t>
      </w:r>
      <w:r w:rsidR="00B824F5" w:rsidRPr="00145C62">
        <w:rPr>
          <w:b/>
          <w:spacing w:val="-4"/>
          <w:lang w:val="sq-AL"/>
        </w:rPr>
        <w:t xml:space="preserve"> </w:t>
      </w:r>
      <w:r w:rsidRPr="00145C62">
        <w:rPr>
          <w:b/>
          <w:spacing w:val="-4"/>
          <w:lang w:val="sq-AL"/>
        </w:rPr>
        <w:t>649, DATË 8.10.2012, TË KËSHILLIT TË MINISTRAVE, “PËR KALIMIN NË PËRGJEGJËSI ADMINISTRIMI TË MINISTRISË SË DREJTËSISË TË NJË PJESE TË PRONËS NR.</w:t>
      </w:r>
      <w:r w:rsidR="00B824F5" w:rsidRPr="00145C62">
        <w:rPr>
          <w:b/>
          <w:spacing w:val="-4"/>
          <w:lang w:val="sq-AL"/>
        </w:rPr>
        <w:t xml:space="preserve"> </w:t>
      </w:r>
      <w:r w:rsidRPr="00145C62">
        <w:rPr>
          <w:b/>
          <w:spacing w:val="-4"/>
          <w:lang w:val="sq-AL"/>
        </w:rPr>
        <w:t>17/16, ME EMËRTIM “ISH-DREJTORIA E DOGANËS, DURRËS”, SI DHE PËR NJË NDRYSHIM NË VENDIMIN NR.</w:t>
      </w:r>
      <w:r w:rsidR="00B824F5" w:rsidRPr="00145C62">
        <w:rPr>
          <w:b/>
          <w:spacing w:val="-4"/>
          <w:lang w:val="sq-AL"/>
        </w:rPr>
        <w:t xml:space="preserve"> </w:t>
      </w:r>
      <w:r w:rsidRPr="00145C62">
        <w:rPr>
          <w:b/>
          <w:spacing w:val="-4"/>
          <w:lang w:val="sq-AL"/>
        </w:rPr>
        <w:t>586, DATË 10.9.20</w:t>
      </w:r>
      <w:r w:rsidR="00474C5B" w:rsidRPr="00145C62">
        <w:rPr>
          <w:b/>
          <w:spacing w:val="-4"/>
          <w:lang w:val="sq-AL"/>
        </w:rPr>
        <w:t>04, TË KËSHILLIT TË MINISTRAVE,</w:t>
      </w:r>
      <w:r w:rsidR="0010366B" w:rsidRPr="00145C62">
        <w:rPr>
          <w:b/>
          <w:spacing w:val="-4"/>
          <w:lang w:val="sq-AL"/>
        </w:rPr>
        <w:t xml:space="preserve"> </w:t>
      </w:r>
    </w:p>
    <w:p w:rsidR="00B651FC" w:rsidRPr="00145C62" w:rsidRDefault="00B651FC" w:rsidP="00F3408B">
      <w:pPr>
        <w:pStyle w:val="Paragrafi"/>
        <w:jc w:val="center"/>
        <w:rPr>
          <w:b/>
          <w:spacing w:val="-4"/>
          <w:lang w:val="sq-AL"/>
        </w:rPr>
      </w:pPr>
      <w:r w:rsidRPr="00145C62">
        <w:rPr>
          <w:b/>
          <w:spacing w:val="-4"/>
          <w:lang w:val="sq-AL"/>
        </w:rPr>
        <w:t>“PËR MIRATIMIN E LISTAVE TË INVENTARËVE TË PRONAVE TË PALUAJTSHME SHTETËRORE, TË CILAT U KALOJNË NË PËRGJEGJËSI ADMINISTRIMI SHOQËRIVE ANONIME DHE NDËRMARRJEVE TË SISTEMIT TË TRANSPORTIT DETAR DHE AJROR””</w:t>
      </w:r>
    </w:p>
    <w:p w:rsidR="00B651FC" w:rsidRPr="004D47C2" w:rsidRDefault="00B651FC" w:rsidP="00C10869">
      <w:pPr>
        <w:pStyle w:val="Paragrafi"/>
        <w:rPr>
          <w:sz w:val="14"/>
          <w:lang w:val="sq-AL"/>
        </w:rPr>
      </w:pPr>
    </w:p>
    <w:p w:rsidR="00B651FC" w:rsidRPr="00145C62" w:rsidRDefault="00B651FC" w:rsidP="00C10869">
      <w:pPr>
        <w:pStyle w:val="Paragrafi"/>
        <w:rPr>
          <w:spacing w:val="-4"/>
          <w:lang w:val="sq-AL"/>
        </w:rPr>
      </w:pPr>
      <w:r w:rsidRPr="00145C62">
        <w:rPr>
          <w:spacing w:val="-4"/>
          <w:lang w:val="sq-AL"/>
        </w:rPr>
        <w:t>Në mbështetje të nenit 100 të Kushtetutës dhe të neneve 13 e 15, shkronja “c”, të ligjit nr.</w:t>
      </w:r>
      <w:r w:rsidR="00B824F5" w:rsidRPr="00145C62">
        <w:rPr>
          <w:spacing w:val="-4"/>
          <w:lang w:val="sq-AL"/>
        </w:rPr>
        <w:t xml:space="preserve"> </w:t>
      </w:r>
      <w:r w:rsidRPr="00145C62">
        <w:rPr>
          <w:spacing w:val="-4"/>
          <w:lang w:val="sq-AL"/>
        </w:rPr>
        <w:t>8743, datë 22.2.2001, “Për pronat e paluajtshme të shtetit”, të ndryshuar, me propozimin e ministrit të Drejtësisë, Këshilli i Ministrave</w:t>
      </w:r>
    </w:p>
    <w:p w:rsidR="00145C62" w:rsidRPr="00145C62" w:rsidRDefault="00145C62" w:rsidP="00F3408B">
      <w:pPr>
        <w:pStyle w:val="Paragrafi"/>
        <w:jc w:val="center"/>
        <w:rPr>
          <w:sz w:val="14"/>
          <w:lang w:val="sq-AL"/>
        </w:rPr>
      </w:pPr>
    </w:p>
    <w:p w:rsidR="00B651FC" w:rsidRPr="002A24FB" w:rsidRDefault="00474C5B" w:rsidP="00F3408B">
      <w:pPr>
        <w:pStyle w:val="Paragrafi"/>
        <w:jc w:val="center"/>
        <w:rPr>
          <w:lang w:val="sq-AL"/>
        </w:rPr>
      </w:pPr>
      <w:r w:rsidRPr="002A24FB">
        <w:rPr>
          <w:lang w:val="sq-AL"/>
        </w:rPr>
        <w:t>VENDOS</w:t>
      </w:r>
      <w:r w:rsidR="00B651FC" w:rsidRPr="002A24FB">
        <w:rPr>
          <w:lang w:val="sq-AL"/>
        </w:rPr>
        <w:t>I:</w:t>
      </w:r>
    </w:p>
    <w:p w:rsidR="00B651FC" w:rsidRPr="004D47C2" w:rsidRDefault="00B651FC" w:rsidP="00C10869">
      <w:pPr>
        <w:pStyle w:val="Paragrafi"/>
        <w:rPr>
          <w:sz w:val="14"/>
          <w:lang w:val="sq-AL"/>
        </w:rPr>
      </w:pPr>
    </w:p>
    <w:p w:rsidR="00B651FC" w:rsidRPr="00145C62" w:rsidRDefault="00CA08DB" w:rsidP="00C10869">
      <w:pPr>
        <w:pStyle w:val="Paragrafi"/>
        <w:rPr>
          <w:spacing w:val="-4"/>
          <w:lang w:val="sq-AL"/>
        </w:rPr>
      </w:pPr>
      <w:r w:rsidRPr="00145C62">
        <w:rPr>
          <w:spacing w:val="-4"/>
          <w:lang w:val="sq-AL"/>
        </w:rPr>
        <w:t xml:space="preserve">1. </w:t>
      </w:r>
      <w:r w:rsidR="00B651FC" w:rsidRPr="00145C62">
        <w:rPr>
          <w:spacing w:val="-4"/>
          <w:lang w:val="sq-AL"/>
        </w:rPr>
        <w:t>Në vendimin nr.</w:t>
      </w:r>
      <w:r w:rsidR="00B824F5" w:rsidRPr="00145C62">
        <w:rPr>
          <w:spacing w:val="-4"/>
          <w:lang w:val="sq-AL"/>
        </w:rPr>
        <w:t xml:space="preserve"> </w:t>
      </w:r>
      <w:r w:rsidR="00B651FC" w:rsidRPr="00145C62">
        <w:rPr>
          <w:spacing w:val="-4"/>
          <w:lang w:val="sq-AL"/>
        </w:rPr>
        <w:t>649, datë 8.10.2012, të Këshillit të Ministrave, bëhen ndryshimet e mëposhtme:</w:t>
      </w:r>
    </w:p>
    <w:p w:rsidR="00B651FC" w:rsidRPr="00145C62" w:rsidRDefault="0053212A" w:rsidP="00C10869">
      <w:pPr>
        <w:pStyle w:val="Paragrafi"/>
        <w:rPr>
          <w:spacing w:val="-4"/>
          <w:lang w:val="sq-AL"/>
        </w:rPr>
      </w:pPr>
      <w:r w:rsidRPr="00145C62">
        <w:rPr>
          <w:spacing w:val="-4"/>
          <w:lang w:val="sq-AL"/>
        </w:rPr>
        <w:t xml:space="preserve">a) </w:t>
      </w:r>
      <w:r w:rsidR="00B651FC" w:rsidRPr="00145C62">
        <w:rPr>
          <w:spacing w:val="-4"/>
          <w:lang w:val="sq-AL"/>
        </w:rPr>
        <w:t>Në fund të pikës 1 të vendimit të Këshillit të Ministrave, shtohen fjalët: “... Gjykata Administrative e Shkallës së Parë, Durrës, dhe Zyra Vendore e Shërbimit të Provës, Durrës, sipas planimetrisë bashkëlidhur, pjesë përbërëse e këtij vendimi.”.</w:t>
      </w:r>
    </w:p>
    <w:p w:rsidR="00B651FC" w:rsidRDefault="0053212A" w:rsidP="00C10869">
      <w:pPr>
        <w:pStyle w:val="Paragrafi"/>
        <w:rPr>
          <w:spacing w:val="-4"/>
          <w:lang w:val="sq-AL"/>
        </w:rPr>
      </w:pPr>
      <w:r w:rsidRPr="00145C62">
        <w:rPr>
          <w:spacing w:val="-4"/>
          <w:lang w:val="sq-AL"/>
        </w:rPr>
        <w:t xml:space="preserve">b) </w:t>
      </w:r>
      <w:r w:rsidR="00B651FC" w:rsidRPr="00145C62">
        <w:rPr>
          <w:spacing w:val="-4"/>
          <w:lang w:val="sq-AL"/>
        </w:rPr>
        <w:t>Sipërfaqja e ndërtesës prej 172 (njëqind e shtatëdhjetë e dy) m</w:t>
      </w:r>
      <w:r w:rsidR="00B651FC" w:rsidRPr="00145C62">
        <w:rPr>
          <w:spacing w:val="-4"/>
          <w:vertAlign w:val="superscript"/>
          <w:lang w:val="sq-AL"/>
        </w:rPr>
        <w:t>2</w:t>
      </w:r>
      <w:r w:rsidR="00B651FC" w:rsidRPr="00145C62">
        <w:rPr>
          <w:spacing w:val="-4"/>
          <w:lang w:val="sq-AL"/>
        </w:rPr>
        <w:t>, me emërtim “Ish-Drejtoria e Doganës, Durrës”, pjesë e pronës nr.</w:t>
      </w:r>
      <w:r w:rsidR="00B824F5" w:rsidRPr="00145C62">
        <w:rPr>
          <w:spacing w:val="-4"/>
          <w:lang w:val="sq-AL"/>
        </w:rPr>
        <w:t xml:space="preserve"> </w:t>
      </w:r>
      <w:r w:rsidR="00B651FC" w:rsidRPr="00145C62">
        <w:rPr>
          <w:spacing w:val="-4"/>
          <w:lang w:val="sq-AL"/>
        </w:rPr>
        <w:t>17/16, në zonën kadastrale nr.</w:t>
      </w:r>
      <w:r w:rsidR="00B824F5" w:rsidRPr="00145C62">
        <w:rPr>
          <w:spacing w:val="-4"/>
          <w:lang w:val="sq-AL"/>
        </w:rPr>
        <w:t xml:space="preserve"> </w:t>
      </w:r>
      <w:r w:rsidR="00B651FC" w:rsidRPr="00145C62">
        <w:rPr>
          <w:spacing w:val="-4"/>
          <w:lang w:val="sq-AL"/>
        </w:rPr>
        <w:t>8514, me vendndodhje në sheshin “Mujo Ulqinaku”, për përdorim nga Gjykata Administrative e Shkallës së Parë, Durrës, dhe sipërfaqja e ndërtesës prej 111 (njëqind e njëmbëdhjetë) m</w:t>
      </w:r>
      <w:r w:rsidR="00B651FC" w:rsidRPr="00145C62">
        <w:rPr>
          <w:spacing w:val="-4"/>
          <w:vertAlign w:val="superscript"/>
          <w:lang w:val="sq-AL"/>
        </w:rPr>
        <w:t>2</w:t>
      </w:r>
      <w:r w:rsidR="00B651FC" w:rsidRPr="00145C62">
        <w:rPr>
          <w:spacing w:val="-4"/>
          <w:lang w:val="sq-AL"/>
        </w:rPr>
        <w:t>, për përdorim nga Zyra Vendore e Shërbimit të Provës, Durrës, shtohen në listën e inventarit të pronave shtetërore, e cila i bashkëlidhet vendimit nr.</w:t>
      </w:r>
      <w:r w:rsidR="00B824F5" w:rsidRPr="00145C62">
        <w:rPr>
          <w:spacing w:val="-4"/>
          <w:lang w:val="sq-AL"/>
        </w:rPr>
        <w:t xml:space="preserve"> </w:t>
      </w:r>
      <w:r w:rsidR="00B651FC" w:rsidRPr="00145C62">
        <w:rPr>
          <w:spacing w:val="-4"/>
          <w:lang w:val="sq-AL"/>
        </w:rPr>
        <w:t>1292, datë 24.9.2008, të Këshillit të Ministrave, të ndryshuar.</w:t>
      </w:r>
    </w:p>
    <w:p w:rsidR="00145C62" w:rsidRDefault="00145C62" w:rsidP="00C10869">
      <w:pPr>
        <w:pStyle w:val="Paragrafi"/>
        <w:rPr>
          <w:spacing w:val="-4"/>
          <w:lang w:val="sq-AL"/>
        </w:rPr>
      </w:pPr>
    </w:p>
    <w:p w:rsidR="00145C62" w:rsidRPr="00145C62" w:rsidRDefault="00145C62" w:rsidP="00C10869">
      <w:pPr>
        <w:pStyle w:val="Paragrafi"/>
        <w:rPr>
          <w:spacing w:val="-4"/>
          <w:lang w:val="sq-AL"/>
        </w:rPr>
      </w:pPr>
    </w:p>
    <w:p w:rsidR="00B651FC" w:rsidRPr="0042606C" w:rsidRDefault="00145C62" w:rsidP="00C10869">
      <w:pPr>
        <w:pStyle w:val="Paragrafi"/>
        <w:rPr>
          <w:spacing w:val="-6"/>
          <w:lang w:val="sq-AL"/>
        </w:rPr>
      </w:pPr>
      <w:r w:rsidRPr="0042606C">
        <w:rPr>
          <w:spacing w:val="-6"/>
          <w:lang w:val="sq-AL"/>
        </w:rPr>
        <w:t>2.</w:t>
      </w:r>
      <w:r w:rsidR="0042606C" w:rsidRPr="0042606C">
        <w:rPr>
          <w:spacing w:val="-6"/>
          <w:lang w:val="sq-AL"/>
        </w:rPr>
        <w:t xml:space="preserve"> </w:t>
      </w:r>
      <w:r w:rsidR="00B651FC" w:rsidRPr="0042606C">
        <w:rPr>
          <w:spacing w:val="-6"/>
          <w:lang w:val="sq-AL"/>
        </w:rPr>
        <w:t>Ngarkohen Ministria e Drejtësisë dhe kryeregjistruesi i Pasurive të Paluajtshme të Republikës së Shqipërisë për zbatimin e këtij vendimi.</w:t>
      </w:r>
    </w:p>
    <w:p w:rsidR="00B651FC" w:rsidRPr="0042606C" w:rsidRDefault="00B651FC" w:rsidP="00C10869">
      <w:pPr>
        <w:pStyle w:val="Paragrafi"/>
        <w:rPr>
          <w:spacing w:val="-6"/>
          <w:lang w:val="sq-AL"/>
        </w:rPr>
      </w:pPr>
      <w:r w:rsidRPr="0042606C">
        <w:rPr>
          <w:spacing w:val="-6"/>
          <w:lang w:val="sq-AL"/>
        </w:rPr>
        <w:t>Ky vendim hyn në</w:t>
      </w:r>
      <w:r w:rsidR="00474C5B" w:rsidRPr="0042606C">
        <w:rPr>
          <w:spacing w:val="-6"/>
          <w:lang w:val="sq-AL"/>
        </w:rPr>
        <w:t xml:space="preserve"> fuqi menjëherë dhe botohet në </w:t>
      </w:r>
      <w:r w:rsidRPr="0042606C">
        <w:rPr>
          <w:spacing w:val="-6"/>
          <w:lang w:val="sq-AL"/>
        </w:rPr>
        <w:t xml:space="preserve">Fletoren </w:t>
      </w:r>
      <w:r w:rsidR="00474C5B" w:rsidRPr="0042606C">
        <w:rPr>
          <w:spacing w:val="-6"/>
          <w:lang w:val="sq-AL"/>
        </w:rPr>
        <w:t>Zyrtare</w:t>
      </w:r>
      <w:r w:rsidRPr="0042606C">
        <w:rPr>
          <w:spacing w:val="-6"/>
          <w:lang w:val="sq-AL"/>
        </w:rPr>
        <w:t>.</w:t>
      </w:r>
    </w:p>
    <w:p w:rsidR="00B651FC" w:rsidRPr="002A24FB" w:rsidRDefault="00474C5B" w:rsidP="00C10869">
      <w:pPr>
        <w:pStyle w:val="Autoriteti"/>
        <w:keepNext w:val="0"/>
        <w:rPr>
          <w:lang w:val="sq-AL"/>
        </w:rPr>
      </w:pPr>
      <w:r w:rsidRPr="002A24FB">
        <w:rPr>
          <w:lang w:val="sq-AL"/>
        </w:rPr>
        <w:t>Kryeministri</w:t>
      </w:r>
    </w:p>
    <w:p w:rsidR="00474C5B" w:rsidRDefault="00474C5B" w:rsidP="00C10869">
      <w:pPr>
        <w:pStyle w:val="AutoritetiEmer"/>
        <w:rPr>
          <w:lang w:val="sq-AL"/>
        </w:rPr>
      </w:pPr>
      <w:r w:rsidRPr="002A24FB">
        <w:rPr>
          <w:lang w:val="sq-AL"/>
        </w:rPr>
        <w:t>Edi Rama</w:t>
      </w:r>
    </w:p>
    <w:p w:rsidR="004D47C2" w:rsidRDefault="004D47C2" w:rsidP="004D47C2">
      <w:pPr>
        <w:rPr>
          <w:lang w:val="sq-AL"/>
        </w:rPr>
      </w:pPr>
    </w:p>
    <w:p w:rsidR="004D47C2" w:rsidRDefault="004D47C2" w:rsidP="004D47C2">
      <w:pPr>
        <w:rPr>
          <w:lang w:val="sq-AL"/>
        </w:rPr>
      </w:pPr>
    </w:p>
    <w:p w:rsidR="004D47C2" w:rsidRDefault="004D47C2" w:rsidP="004D47C2">
      <w:pPr>
        <w:rPr>
          <w:lang w:val="sq-AL"/>
        </w:rPr>
      </w:pPr>
    </w:p>
    <w:p w:rsidR="004D47C2" w:rsidRDefault="004D47C2" w:rsidP="004D47C2">
      <w:pPr>
        <w:rPr>
          <w:lang w:val="sq-AL"/>
        </w:rPr>
      </w:pPr>
    </w:p>
    <w:p w:rsidR="004D47C2" w:rsidRPr="004D47C2" w:rsidRDefault="004D47C2" w:rsidP="004D47C2">
      <w:pPr>
        <w:rPr>
          <w:lang w:val="sq-AL"/>
        </w:rPr>
      </w:pPr>
    </w:p>
    <w:p w:rsidR="00C30862" w:rsidRDefault="00C30862" w:rsidP="00C10869">
      <w:pPr>
        <w:pStyle w:val="Paragrafi"/>
        <w:rPr>
          <w:lang w:val="sq-AL"/>
        </w:rPr>
        <w:sectPr w:rsidR="00C30862" w:rsidSect="00C30862">
          <w:type w:val="continuous"/>
          <w:pgSz w:w="11907" w:h="16840" w:code="9"/>
          <w:pgMar w:top="851" w:right="851" w:bottom="851" w:left="851" w:header="1134" w:footer="1134" w:gutter="0"/>
          <w:cols w:num="2" w:space="454"/>
          <w:docGrid w:linePitch="360"/>
        </w:sectPr>
      </w:pPr>
    </w:p>
    <w:p w:rsidR="00006E80" w:rsidRPr="002A24FB" w:rsidRDefault="00006E80" w:rsidP="00C10869">
      <w:pPr>
        <w:pStyle w:val="Paragrafi"/>
        <w:rPr>
          <w:lang w:val="sq-AL"/>
        </w:rPr>
      </w:pPr>
    </w:p>
    <w:p w:rsidR="00C10869" w:rsidRPr="002A24FB" w:rsidRDefault="00C10869" w:rsidP="00AB0988">
      <w:pPr>
        <w:pStyle w:val="Paragrafi"/>
        <w:jc w:val="center"/>
        <w:rPr>
          <w:lang w:val="sq-AL"/>
        </w:rPr>
      </w:pPr>
      <w:r w:rsidRPr="002A24FB">
        <w:rPr>
          <w:lang w:val="sq-AL"/>
        </w:rPr>
        <w:t>AMBIENTET SIPAS FUNKSIONEVE</w:t>
      </w:r>
    </w:p>
    <w:p w:rsidR="00B651FC" w:rsidRPr="002A24FB" w:rsidRDefault="00341203" w:rsidP="00F019F3">
      <w:pPr>
        <w:pStyle w:val="Paragrafi"/>
        <w:jc w:val="center"/>
        <w:rPr>
          <w:lang w:val="sq-AL"/>
        </w:rPr>
      </w:pPr>
      <w:r w:rsidRPr="002A24FB">
        <w:rPr>
          <w:noProof/>
          <w:lang w:val="en-GB" w:eastAsia="en-GB"/>
        </w:rPr>
        <w:drawing>
          <wp:inline distT="0" distB="0" distL="0" distR="0">
            <wp:extent cx="5486400" cy="3590925"/>
            <wp:effectExtent l="19050" t="19050" r="1905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t="17058"/>
                    <a:stretch>
                      <a:fillRect/>
                    </a:stretch>
                  </pic:blipFill>
                  <pic:spPr bwMode="auto">
                    <a:xfrm>
                      <a:off x="0" y="0"/>
                      <a:ext cx="5486400" cy="3590925"/>
                    </a:xfrm>
                    <a:prstGeom prst="rect">
                      <a:avLst/>
                    </a:prstGeom>
                    <a:noFill/>
                    <a:ln w="6350" cmpd="sng">
                      <a:solidFill>
                        <a:srgbClr val="000000"/>
                      </a:solidFill>
                      <a:miter lim="800000"/>
                      <a:headEnd/>
                      <a:tailEnd/>
                    </a:ln>
                    <a:effectLst/>
                  </pic:spPr>
                </pic:pic>
              </a:graphicData>
            </a:graphic>
          </wp:inline>
        </w:drawing>
      </w:r>
    </w:p>
    <w:p w:rsidR="00EE6575" w:rsidRPr="002A24FB" w:rsidRDefault="00EE6575" w:rsidP="00C10869">
      <w:pPr>
        <w:pStyle w:val="Paragrafi"/>
        <w:rPr>
          <w:lang w:val="sq-AL"/>
        </w:rPr>
      </w:pPr>
    </w:p>
    <w:p w:rsidR="00EE6575" w:rsidRPr="002A24FB" w:rsidRDefault="00EE6575" w:rsidP="00C10869">
      <w:pPr>
        <w:pStyle w:val="Paragrafi"/>
        <w:rPr>
          <w:lang w:val="sq-AL"/>
        </w:rPr>
      </w:pPr>
    </w:p>
    <w:p w:rsidR="00EE6575" w:rsidRPr="002A24FB" w:rsidRDefault="00341203" w:rsidP="00C10869">
      <w:pPr>
        <w:pStyle w:val="Paragrafi"/>
        <w:rPr>
          <w:lang w:val="sq-AL"/>
        </w:rPr>
      </w:pPr>
      <w:r w:rsidRPr="002A24FB">
        <w:rPr>
          <w:noProof/>
          <w:lang w:val="en-GB" w:eastAsia="en-GB"/>
        </w:rPr>
        <w:lastRenderedPageBreak/>
        <w:drawing>
          <wp:inline distT="0" distB="0" distL="0" distR="0">
            <wp:extent cx="6305550" cy="8208010"/>
            <wp:effectExtent l="0" t="0" r="0" b="254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05550" cy="8208010"/>
                    </a:xfrm>
                    <a:prstGeom prst="rect">
                      <a:avLst/>
                    </a:prstGeom>
                    <a:noFill/>
                    <a:ln>
                      <a:noFill/>
                    </a:ln>
                  </pic:spPr>
                </pic:pic>
              </a:graphicData>
            </a:graphic>
          </wp:inline>
        </w:drawing>
      </w:r>
    </w:p>
    <w:p w:rsidR="00474C5B" w:rsidRPr="002A24FB" w:rsidRDefault="00474C5B" w:rsidP="00C10869">
      <w:pPr>
        <w:pStyle w:val="Paragrafi"/>
        <w:rPr>
          <w:lang w:val="sq-AL"/>
        </w:rPr>
      </w:pPr>
    </w:p>
    <w:p w:rsidR="00EE6575" w:rsidRPr="002A24FB" w:rsidRDefault="00341203" w:rsidP="00C10869">
      <w:pPr>
        <w:pStyle w:val="Paragrafi"/>
        <w:rPr>
          <w:lang w:val="sq-AL"/>
        </w:rPr>
      </w:pPr>
      <w:r w:rsidRPr="002A24FB">
        <w:rPr>
          <w:noProof/>
          <w:lang w:val="en-GB" w:eastAsia="en-GB"/>
        </w:rPr>
        <w:drawing>
          <wp:inline distT="0" distB="0" distL="0" distR="0">
            <wp:extent cx="6480175" cy="8070850"/>
            <wp:effectExtent l="0" t="0" r="0" b="635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80175" cy="8070850"/>
                    </a:xfrm>
                    <a:prstGeom prst="rect">
                      <a:avLst/>
                    </a:prstGeom>
                    <a:noFill/>
                    <a:ln>
                      <a:noFill/>
                    </a:ln>
                  </pic:spPr>
                </pic:pic>
              </a:graphicData>
            </a:graphic>
          </wp:inline>
        </w:drawing>
      </w:r>
    </w:p>
    <w:p w:rsidR="00474C5B" w:rsidRPr="002A24FB" w:rsidRDefault="00474C5B" w:rsidP="00C10869">
      <w:pPr>
        <w:pStyle w:val="Paragrafi"/>
        <w:rPr>
          <w:lang w:val="sq-AL"/>
        </w:rPr>
      </w:pPr>
    </w:p>
    <w:p w:rsidR="00EE6575" w:rsidRPr="002A24FB" w:rsidRDefault="00EE6575" w:rsidP="00C10869">
      <w:pPr>
        <w:pStyle w:val="Paragrafi"/>
        <w:rPr>
          <w:lang w:val="sq-AL"/>
        </w:rPr>
      </w:pPr>
    </w:p>
    <w:p w:rsidR="00EE6575" w:rsidRPr="002A24FB" w:rsidRDefault="00EE6575" w:rsidP="00C10869">
      <w:pPr>
        <w:pStyle w:val="Paragrafi"/>
        <w:rPr>
          <w:lang w:val="sq-AL"/>
        </w:rPr>
      </w:pPr>
    </w:p>
    <w:p w:rsidR="00EE6575" w:rsidRPr="002A24FB" w:rsidRDefault="00EE6575" w:rsidP="00C10869">
      <w:pPr>
        <w:pStyle w:val="Paragrafi"/>
        <w:rPr>
          <w:lang w:val="sq-AL"/>
        </w:rPr>
      </w:pPr>
    </w:p>
    <w:p w:rsidR="00EE6575" w:rsidRPr="002A24FB" w:rsidRDefault="00341203" w:rsidP="00C10869">
      <w:pPr>
        <w:pStyle w:val="Paragrafi"/>
        <w:ind w:firstLine="0"/>
        <w:rPr>
          <w:lang w:val="sq-AL"/>
        </w:rPr>
      </w:pPr>
      <w:r w:rsidRPr="002A24FB">
        <w:rPr>
          <w:noProof/>
          <w:lang w:val="en-GB" w:eastAsia="en-GB"/>
        </w:rPr>
        <w:drawing>
          <wp:inline distT="0" distB="0" distL="0" distR="0">
            <wp:extent cx="6477000" cy="9124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77000" cy="9124950"/>
                    </a:xfrm>
                    <a:prstGeom prst="rect">
                      <a:avLst/>
                    </a:prstGeom>
                    <a:noFill/>
                    <a:ln>
                      <a:noFill/>
                    </a:ln>
                  </pic:spPr>
                </pic:pic>
              </a:graphicData>
            </a:graphic>
          </wp:inline>
        </w:drawing>
      </w:r>
    </w:p>
    <w:p w:rsidR="004D47C2" w:rsidRDefault="004D47C2" w:rsidP="00F3408B">
      <w:pPr>
        <w:pStyle w:val="Paragrafi"/>
        <w:jc w:val="center"/>
        <w:rPr>
          <w:b/>
          <w:lang w:val="sq-AL"/>
        </w:rPr>
        <w:sectPr w:rsidR="004D47C2" w:rsidSect="002E6D85">
          <w:type w:val="continuous"/>
          <w:pgSz w:w="11907" w:h="16840" w:code="9"/>
          <w:pgMar w:top="851" w:right="851" w:bottom="851" w:left="851" w:header="1134" w:footer="1134" w:gutter="0"/>
          <w:cols w:space="454"/>
          <w:docGrid w:linePitch="360"/>
        </w:sectPr>
      </w:pPr>
    </w:p>
    <w:p w:rsidR="00474C5B" w:rsidRPr="002A24FB" w:rsidRDefault="00474C5B" w:rsidP="00F3408B">
      <w:pPr>
        <w:pStyle w:val="Paragrafi"/>
        <w:jc w:val="center"/>
        <w:rPr>
          <w:b/>
          <w:lang w:val="sq-AL"/>
        </w:rPr>
      </w:pPr>
      <w:r w:rsidRPr="002A24FB">
        <w:rPr>
          <w:b/>
          <w:lang w:val="sq-AL"/>
        </w:rPr>
        <w:t>VENDIM</w:t>
      </w:r>
    </w:p>
    <w:p w:rsidR="00474C5B" w:rsidRPr="002A24FB" w:rsidRDefault="00474C5B" w:rsidP="00F3408B">
      <w:pPr>
        <w:pStyle w:val="Paragrafi"/>
        <w:jc w:val="center"/>
        <w:rPr>
          <w:b/>
          <w:lang w:val="sq-AL"/>
        </w:rPr>
      </w:pPr>
      <w:r w:rsidRPr="002A24FB">
        <w:rPr>
          <w:b/>
          <w:lang w:val="sq-AL"/>
        </w:rPr>
        <w:t>Nr. 303, datë 21.5.2014</w:t>
      </w:r>
    </w:p>
    <w:p w:rsidR="00474C5B" w:rsidRPr="004D47C2" w:rsidRDefault="00474C5B" w:rsidP="00F3408B">
      <w:pPr>
        <w:pStyle w:val="Paragrafi"/>
        <w:ind w:firstLine="0"/>
        <w:jc w:val="center"/>
        <w:rPr>
          <w:b/>
          <w:sz w:val="14"/>
          <w:lang w:val="sq-AL"/>
        </w:rPr>
      </w:pPr>
    </w:p>
    <w:p w:rsidR="00474C5B" w:rsidRPr="002A24FB" w:rsidRDefault="00474C5B" w:rsidP="00F3408B">
      <w:pPr>
        <w:pStyle w:val="Paragrafi"/>
        <w:ind w:firstLine="0"/>
        <w:jc w:val="center"/>
        <w:rPr>
          <w:b/>
          <w:lang w:val="sq-AL"/>
        </w:rPr>
      </w:pPr>
      <w:r w:rsidRPr="002A24FB">
        <w:rPr>
          <w:b/>
          <w:lang w:val="sq-AL"/>
        </w:rPr>
        <w:t>PËR KALIMIN NË PËRGJEGJËSI ADMINISTRIMI</w:t>
      </w:r>
      <w:r w:rsidR="0010366B" w:rsidRPr="002A24FB">
        <w:rPr>
          <w:b/>
          <w:lang w:val="sq-AL"/>
        </w:rPr>
        <w:t>,</w:t>
      </w:r>
      <w:r w:rsidRPr="002A24FB">
        <w:rPr>
          <w:b/>
          <w:lang w:val="sq-AL"/>
        </w:rPr>
        <w:t xml:space="preserve"> NGA MINISTRIA E DREJTËSISË TE PROKURORIA E PËRGJITHSHME, TË MJEDISEVE DHE SIPËRFAQES 342 </w:t>
      </w:r>
      <w:r w:rsidR="0010366B" w:rsidRPr="002A24FB">
        <w:rPr>
          <w:b/>
          <w:lang w:val="sq-AL"/>
        </w:rPr>
        <w:t>m</w:t>
      </w:r>
      <w:r w:rsidRPr="002A24FB">
        <w:rPr>
          <w:b/>
          <w:lang w:val="sq-AL"/>
        </w:rPr>
        <w:t>², TË PRONËS NR.</w:t>
      </w:r>
      <w:r w:rsidR="00372C79" w:rsidRPr="002A24FB">
        <w:rPr>
          <w:b/>
          <w:lang w:val="sq-AL"/>
        </w:rPr>
        <w:t xml:space="preserve"> </w:t>
      </w:r>
      <w:r w:rsidRPr="002A24FB">
        <w:rPr>
          <w:b/>
          <w:lang w:val="sq-AL"/>
        </w:rPr>
        <w:t>3/31, NË ZONËN KADASTRALE NR.</w:t>
      </w:r>
      <w:r w:rsidR="00372C79" w:rsidRPr="002A24FB">
        <w:rPr>
          <w:b/>
          <w:lang w:val="sq-AL"/>
        </w:rPr>
        <w:t xml:space="preserve"> </w:t>
      </w:r>
      <w:r w:rsidRPr="002A24FB">
        <w:rPr>
          <w:b/>
          <w:lang w:val="sq-AL"/>
        </w:rPr>
        <w:t>8582, ME EMËRTIM “GODINA E GJYKATËS SË RRETHIT GJYQËSOR POGRADEC”, SI DHE PËR NJË NDRYSHIM NË VENDIMIN NR.</w:t>
      </w:r>
      <w:r w:rsidR="00372C79" w:rsidRPr="002A24FB">
        <w:rPr>
          <w:b/>
          <w:lang w:val="sq-AL"/>
        </w:rPr>
        <w:t xml:space="preserve"> </w:t>
      </w:r>
      <w:r w:rsidRPr="002A24FB">
        <w:rPr>
          <w:b/>
          <w:lang w:val="sq-AL"/>
        </w:rPr>
        <w:t>1292, DATË 24.9.2008, TË KËSHILLIT TË MINISTRAVE, “PËR KALIMIN NË PËRGJEGJËSI ADMINISTRIMI TË MINISTRISË SË DREJTËSISË TË TROJEVE DHE NDËRTESAVE TË GJYKATAVE TË RRETHEVE GJYQËSORE DHE TË GJYKATAVE TË APELIT”, TË NDRYSHUAR</w:t>
      </w:r>
    </w:p>
    <w:p w:rsidR="00474C5B" w:rsidRPr="004D47C2" w:rsidRDefault="00474C5B" w:rsidP="00F3408B">
      <w:pPr>
        <w:pStyle w:val="Paragrafi"/>
        <w:jc w:val="center"/>
        <w:rPr>
          <w:b/>
          <w:sz w:val="14"/>
          <w:lang w:val="sq-AL"/>
        </w:rPr>
      </w:pPr>
    </w:p>
    <w:p w:rsidR="00474C5B" w:rsidRPr="002A24FB" w:rsidRDefault="00474C5B" w:rsidP="00C10869">
      <w:pPr>
        <w:pStyle w:val="Paragrafi"/>
        <w:rPr>
          <w:lang w:val="sq-AL"/>
        </w:rPr>
      </w:pPr>
      <w:r w:rsidRPr="002A24FB">
        <w:rPr>
          <w:lang w:val="sq-AL"/>
        </w:rPr>
        <w:t>Në mbështetje të nenit 100 të Kushtetutës dhe të neneve 13 e 15, shkronja “c”, të ligjit nr.</w:t>
      </w:r>
      <w:r w:rsidR="00B824F5" w:rsidRPr="002A24FB">
        <w:rPr>
          <w:lang w:val="sq-AL"/>
        </w:rPr>
        <w:t xml:space="preserve"> </w:t>
      </w:r>
      <w:r w:rsidRPr="002A24FB">
        <w:rPr>
          <w:lang w:val="sq-AL"/>
        </w:rPr>
        <w:t>8743, datë 22.2.2001, “Për pronat e paluajtshme të shtetit”, të ndryshuar, me propozimin e ministrit të Drejtësisë, Këshilli i Ministrave</w:t>
      </w:r>
    </w:p>
    <w:p w:rsidR="00474C5B" w:rsidRDefault="00474C5B" w:rsidP="00C10869">
      <w:pPr>
        <w:pStyle w:val="Paragrafi"/>
        <w:rPr>
          <w:lang w:val="sq-AL"/>
        </w:rPr>
      </w:pPr>
    </w:p>
    <w:p w:rsidR="004D47C2" w:rsidRDefault="004D47C2" w:rsidP="00C10869">
      <w:pPr>
        <w:pStyle w:val="Paragrafi"/>
        <w:rPr>
          <w:lang w:val="sq-AL"/>
        </w:rPr>
      </w:pPr>
    </w:p>
    <w:p w:rsidR="004D47C2" w:rsidRDefault="004D47C2" w:rsidP="00C10869">
      <w:pPr>
        <w:pStyle w:val="Paragrafi"/>
        <w:rPr>
          <w:lang w:val="sq-AL"/>
        </w:rPr>
      </w:pPr>
    </w:p>
    <w:p w:rsidR="004D47C2" w:rsidRDefault="004D47C2" w:rsidP="00C10869">
      <w:pPr>
        <w:pStyle w:val="Paragrafi"/>
        <w:rPr>
          <w:lang w:val="sq-AL"/>
        </w:rPr>
      </w:pPr>
    </w:p>
    <w:p w:rsidR="004D47C2" w:rsidRPr="002A24FB" w:rsidRDefault="004D47C2" w:rsidP="00C10869">
      <w:pPr>
        <w:pStyle w:val="Paragrafi"/>
        <w:rPr>
          <w:lang w:val="sq-AL"/>
        </w:rPr>
      </w:pPr>
    </w:p>
    <w:p w:rsidR="00474C5B" w:rsidRPr="002A24FB" w:rsidRDefault="00474C5B" w:rsidP="00F3408B">
      <w:pPr>
        <w:pStyle w:val="Paragrafi"/>
        <w:jc w:val="center"/>
        <w:rPr>
          <w:lang w:val="sq-AL"/>
        </w:rPr>
      </w:pPr>
      <w:r w:rsidRPr="002A24FB">
        <w:rPr>
          <w:lang w:val="sq-AL"/>
        </w:rPr>
        <w:t>VENDOSI:</w:t>
      </w:r>
    </w:p>
    <w:p w:rsidR="00474C5B" w:rsidRPr="004D47C2" w:rsidRDefault="00474C5B" w:rsidP="00C10869">
      <w:pPr>
        <w:pStyle w:val="Paragrafi"/>
        <w:rPr>
          <w:sz w:val="14"/>
          <w:lang w:val="sq-AL"/>
        </w:rPr>
      </w:pPr>
    </w:p>
    <w:p w:rsidR="00474C5B" w:rsidRPr="002A24FB" w:rsidRDefault="00E77A57" w:rsidP="00C10869">
      <w:pPr>
        <w:pStyle w:val="Paragrafi"/>
        <w:rPr>
          <w:lang w:val="sq-AL"/>
        </w:rPr>
      </w:pPr>
      <w:r w:rsidRPr="002A24FB">
        <w:rPr>
          <w:lang w:val="sq-AL"/>
        </w:rPr>
        <w:t xml:space="preserve">1. </w:t>
      </w:r>
      <w:r w:rsidR="00474C5B" w:rsidRPr="002A24FB">
        <w:rPr>
          <w:lang w:val="sq-AL"/>
        </w:rPr>
        <w:t>Kalimin në përgjegjësi administrimi, nga Ministria e Drejtësisë te Prokuroria e Përgjithshme, të mjediseve dhe sipërfaqes 342 (treqind e dyzet e dy) m², të pronës nr.</w:t>
      </w:r>
      <w:r w:rsidR="00B824F5" w:rsidRPr="002A24FB">
        <w:rPr>
          <w:lang w:val="sq-AL"/>
        </w:rPr>
        <w:t xml:space="preserve"> </w:t>
      </w:r>
      <w:r w:rsidR="00474C5B" w:rsidRPr="002A24FB">
        <w:rPr>
          <w:lang w:val="sq-AL"/>
        </w:rPr>
        <w:t>3/31, në zonën kadastrale nr.</w:t>
      </w:r>
      <w:r w:rsidR="00B824F5" w:rsidRPr="002A24FB">
        <w:rPr>
          <w:lang w:val="sq-AL"/>
        </w:rPr>
        <w:t xml:space="preserve"> </w:t>
      </w:r>
      <w:r w:rsidR="00474C5B" w:rsidRPr="002A24FB">
        <w:rPr>
          <w:lang w:val="sq-AL"/>
        </w:rPr>
        <w:t>8582, të objektit dhe të truallit të ndërtesës së Gjykatës së Rrethit Gjyqësor Pogradec, në funksion të Prokurorisë së Rrethit Gjyqësor Pogradec, sipas planimetrisë bashkëlidhur këtij vendimi.</w:t>
      </w:r>
    </w:p>
    <w:p w:rsidR="00474C5B" w:rsidRPr="002A24FB" w:rsidRDefault="00E77A57" w:rsidP="00C10869">
      <w:pPr>
        <w:pStyle w:val="Paragrafi"/>
        <w:rPr>
          <w:lang w:val="sq-AL"/>
        </w:rPr>
      </w:pPr>
      <w:r w:rsidRPr="002A24FB">
        <w:rPr>
          <w:lang w:val="sq-AL"/>
        </w:rPr>
        <w:t xml:space="preserve">2. </w:t>
      </w:r>
      <w:r w:rsidR="00474C5B" w:rsidRPr="002A24FB">
        <w:rPr>
          <w:lang w:val="sq-AL"/>
        </w:rPr>
        <w:t>Prona nr.</w:t>
      </w:r>
      <w:r w:rsidR="00B824F5" w:rsidRPr="002A24FB">
        <w:rPr>
          <w:lang w:val="sq-AL"/>
        </w:rPr>
        <w:t xml:space="preserve"> </w:t>
      </w:r>
      <w:r w:rsidR="00474C5B" w:rsidRPr="002A24FB">
        <w:rPr>
          <w:lang w:val="sq-AL"/>
        </w:rPr>
        <w:t>3/31, me emërtim “Godina e Gjykatës së Rrethit Gjyqësor Pogradec”, hiqet nga lista e inventarit të pronave shtetërore</w:t>
      </w:r>
      <w:r w:rsidR="0010366B" w:rsidRPr="002A24FB">
        <w:rPr>
          <w:lang w:val="sq-AL"/>
        </w:rPr>
        <w:t>,</w:t>
      </w:r>
      <w:r w:rsidR="00474C5B" w:rsidRPr="002A24FB">
        <w:rPr>
          <w:lang w:val="sq-AL"/>
        </w:rPr>
        <w:t xml:space="preserve"> e cila i bashkëlidhet vendimit nr.</w:t>
      </w:r>
      <w:r w:rsidR="00B824F5" w:rsidRPr="002A24FB">
        <w:rPr>
          <w:lang w:val="sq-AL"/>
        </w:rPr>
        <w:t xml:space="preserve"> </w:t>
      </w:r>
      <w:r w:rsidR="00474C5B" w:rsidRPr="002A24FB">
        <w:rPr>
          <w:lang w:val="sq-AL"/>
        </w:rPr>
        <w:t>1292, datë 24.9.2008, të Këshillit të Ministrave, të ndryshuar.</w:t>
      </w:r>
    </w:p>
    <w:p w:rsidR="00474C5B" w:rsidRPr="002A24FB" w:rsidRDefault="00E77A57" w:rsidP="00C10869">
      <w:pPr>
        <w:pStyle w:val="Paragrafi"/>
        <w:rPr>
          <w:lang w:val="sq-AL"/>
        </w:rPr>
      </w:pPr>
      <w:r w:rsidRPr="002A24FB">
        <w:rPr>
          <w:lang w:val="sq-AL"/>
        </w:rPr>
        <w:t xml:space="preserve">3. </w:t>
      </w:r>
      <w:r w:rsidR="00474C5B" w:rsidRPr="002A24FB">
        <w:rPr>
          <w:lang w:val="sq-AL"/>
        </w:rPr>
        <w:t>Prokurorisë së Përgjithshme dhe Prokurorisë së Rrethit Gjyqësor Pogradec u ndalohet ta ndryshojnë destinacionin e pronës së përcaktuar në pikën 1 të këtij vendimi, ta tjetërsojnë ose ta japin në përdorim te të tretët.</w:t>
      </w:r>
    </w:p>
    <w:p w:rsidR="00474C5B" w:rsidRPr="002A24FB" w:rsidRDefault="00E77A57" w:rsidP="00C10869">
      <w:pPr>
        <w:pStyle w:val="Paragrafi"/>
        <w:rPr>
          <w:lang w:val="sq-AL"/>
        </w:rPr>
      </w:pPr>
      <w:r w:rsidRPr="002A24FB">
        <w:rPr>
          <w:lang w:val="sq-AL"/>
        </w:rPr>
        <w:t xml:space="preserve">4. </w:t>
      </w:r>
      <w:r w:rsidR="00474C5B" w:rsidRPr="002A24FB">
        <w:rPr>
          <w:lang w:val="sq-AL"/>
        </w:rPr>
        <w:t>Ngarkohen Ministria e Drejtësisë, Prokuroria e Përgjithshme dhe kryeregjistruesi i Pasurive të Paluajtshme të Republikës së Shqipërisë për zbatimin e këtij vendimi.</w:t>
      </w:r>
    </w:p>
    <w:p w:rsidR="00474C5B" w:rsidRPr="002A24FB" w:rsidRDefault="00474C5B" w:rsidP="00C10869">
      <w:pPr>
        <w:pStyle w:val="Paragrafi"/>
        <w:rPr>
          <w:lang w:val="sq-AL"/>
        </w:rPr>
      </w:pPr>
      <w:r w:rsidRPr="002A24FB">
        <w:rPr>
          <w:lang w:val="sq-AL"/>
        </w:rPr>
        <w:t>Ky vendim hyn në fuqi menjëherë dhe botohet në Fletoren Zyrtare.</w:t>
      </w:r>
    </w:p>
    <w:p w:rsidR="00474C5B" w:rsidRPr="002A24FB" w:rsidRDefault="00474C5B" w:rsidP="00C10869">
      <w:pPr>
        <w:pStyle w:val="Autoriteti"/>
        <w:keepNext w:val="0"/>
        <w:rPr>
          <w:lang w:val="sq-AL"/>
        </w:rPr>
      </w:pPr>
      <w:r w:rsidRPr="002A24FB">
        <w:rPr>
          <w:lang w:val="sq-AL"/>
        </w:rPr>
        <w:t>Kryeministri</w:t>
      </w:r>
    </w:p>
    <w:p w:rsidR="00474C5B" w:rsidRPr="002A24FB" w:rsidRDefault="00474C5B" w:rsidP="00C10869">
      <w:pPr>
        <w:pStyle w:val="AutoritetiEmer"/>
        <w:rPr>
          <w:lang w:val="sq-AL"/>
        </w:rPr>
      </w:pPr>
      <w:r w:rsidRPr="002A24FB">
        <w:rPr>
          <w:lang w:val="sq-AL"/>
        </w:rPr>
        <w:t>Edi Rama</w:t>
      </w:r>
    </w:p>
    <w:p w:rsidR="004D47C2" w:rsidRDefault="004D47C2" w:rsidP="00C10869">
      <w:pPr>
        <w:pStyle w:val="Paragrafi"/>
        <w:rPr>
          <w:lang w:val="sq-AL"/>
        </w:rPr>
        <w:sectPr w:rsidR="004D47C2" w:rsidSect="004D47C2">
          <w:type w:val="continuous"/>
          <w:pgSz w:w="11907" w:h="16840" w:code="9"/>
          <w:pgMar w:top="851" w:right="851" w:bottom="851" w:left="851" w:header="1134" w:footer="1134" w:gutter="0"/>
          <w:cols w:num="2" w:space="454"/>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1"/>
      </w:tblGrid>
      <w:tr w:rsidR="0078404B" w:rsidRPr="009B5399" w:rsidTr="009B5399">
        <w:tc>
          <w:tcPr>
            <w:tcW w:w="10421" w:type="dxa"/>
          </w:tcPr>
          <w:p w:rsidR="0078404B" w:rsidRPr="009B5399" w:rsidRDefault="00341203" w:rsidP="009B5399">
            <w:pPr>
              <w:pStyle w:val="Paragrafi"/>
              <w:ind w:firstLine="0"/>
              <w:jc w:val="center"/>
              <w:rPr>
                <w:lang w:val="sq-AL"/>
              </w:rPr>
            </w:pPr>
            <w:r w:rsidRPr="009B5399">
              <w:rPr>
                <w:noProof/>
                <w:lang w:val="en-GB" w:eastAsia="en-GB"/>
              </w:rPr>
              <w:drawing>
                <wp:inline distT="0" distB="0" distL="0" distR="0">
                  <wp:extent cx="6359525" cy="3681730"/>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lum bright="-2000"/>
                            <a:extLst>
                              <a:ext uri="{28A0092B-C50C-407E-A947-70E740481C1C}">
                                <a14:useLocalDpi xmlns:a14="http://schemas.microsoft.com/office/drawing/2010/main" val="0"/>
                              </a:ext>
                            </a:extLst>
                          </a:blip>
                          <a:srcRect t="540" r="389"/>
                          <a:stretch>
                            <a:fillRect/>
                          </a:stretch>
                        </pic:blipFill>
                        <pic:spPr bwMode="auto">
                          <a:xfrm>
                            <a:off x="0" y="0"/>
                            <a:ext cx="6359525" cy="3681730"/>
                          </a:xfrm>
                          <a:prstGeom prst="rect">
                            <a:avLst/>
                          </a:prstGeom>
                          <a:noFill/>
                          <a:ln>
                            <a:noFill/>
                          </a:ln>
                        </pic:spPr>
                      </pic:pic>
                    </a:graphicData>
                  </a:graphic>
                </wp:inline>
              </w:drawing>
            </w:r>
          </w:p>
        </w:tc>
      </w:tr>
    </w:tbl>
    <w:p w:rsidR="007231C6" w:rsidRPr="002A24FB" w:rsidRDefault="007231C6" w:rsidP="00F019F3">
      <w:pPr>
        <w:pStyle w:val="Paragrafi"/>
        <w:ind w:firstLine="0"/>
        <w:jc w:val="center"/>
        <w:rPr>
          <w:lang w:val="sq-AL"/>
        </w:rPr>
      </w:pPr>
    </w:p>
    <w:p w:rsidR="00474C5B" w:rsidRPr="002A24FB" w:rsidRDefault="00341203" w:rsidP="00C10869">
      <w:pPr>
        <w:pStyle w:val="Paragrafi"/>
        <w:rPr>
          <w:lang w:val="sq-AL"/>
        </w:rPr>
      </w:pPr>
      <w:r>
        <w:rPr>
          <w:noProof/>
          <w:lang w:val="en-GB" w:eastAsia="en-GB"/>
        </w:rPr>
        <w:drawing>
          <wp:inline distT="0" distB="0" distL="0" distR="0">
            <wp:extent cx="5888990" cy="8268335"/>
            <wp:effectExtent l="19050" t="19050" r="16510" b="184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l="3503" t="1114" r="2335" b="1570"/>
                    <a:stretch>
                      <a:fillRect/>
                    </a:stretch>
                  </pic:blipFill>
                  <pic:spPr bwMode="auto">
                    <a:xfrm>
                      <a:off x="0" y="0"/>
                      <a:ext cx="5888990" cy="8268335"/>
                    </a:xfrm>
                    <a:prstGeom prst="rect">
                      <a:avLst/>
                    </a:prstGeom>
                    <a:noFill/>
                    <a:ln w="6350">
                      <a:solidFill>
                        <a:srgbClr val="000000"/>
                      </a:solidFill>
                      <a:miter lim="800000"/>
                      <a:headEnd/>
                      <a:tailEnd/>
                    </a:ln>
                    <a:effectLst/>
                  </pic:spPr>
                </pic:pic>
              </a:graphicData>
            </a:graphic>
          </wp:inline>
        </w:drawing>
      </w:r>
    </w:p>
    <w:p w:rsidR="009D69ED" w:rsidRPr="002A24FB" w:rsidRDefault="009D69ED" w:rsidP="00C10869">
      <w:pPr>
        <w:pStyle w:val="Paragrafi"/>
        <w:rPr>
          <w:lang w:val="sq-AL"/>
        </w:rPr>
      </w:pPr>
    </w:p>
    <w:p w:rsidR="004D47C2" w:rsidRDefault="004D47C2" w:rsidP="00AB0988">
      <w:pPr>
        <w:pStyle w:val="Paragrafi"/>
        <w:jc w:val="center"/>
        <w:rPr>
          <w:b/>
          <w:lang w:val="sq-AL"/>
        </w:rPr>
      </w:pPr>
    </w:p>
    <w:p w:rsidR="00906442" w:rsidRDefault="00906442" w:rsidP="00AB0988">
      <w:pPr>
        <w:pStyle w:val="Paragrafi"/>
        <w:jc w:val="center"/>
        <w:rPr>
          <w:b/>
          <w:lang w:val="sq-AL"/>
        </w:rPr>
      </w:pPr>
    </w:p>
    <w:p w:rsidR="00906442" w:rsidRDefault="00906442" w:rsidP="00AB0988">
      <w:pPr>
        <w:pStyle w:val="Paragrafi"/>
        <w:jc w:val="center"/>
        <w:rPr>
          <w:b/>
          <w:lang w:val="sq-AL"/>
        </w:rPr>
        <w:sectPr w:rsidR="00906442" w:rsidSect="002E6D85">
          <w:type w:val="continuous"/>
          <w:pgSz w:w="11907" w:h="16840" w:code="9"/>
          <w:pgMar w:top="851" w:right="851" w:bottom="851" w:left="851" w:header="1134" w:footer="1134" w:gutter="0"/>
          <w:cols w:space="454"/>
          <w:docGrid w:linePitch="360"/>
        </w:sectPr>
      </w:pPr>
    </w:p>
    <w:p w:rsidR="00474C5B" w:rsidRPr="002A24FB" w:rsidRDefault="00474C5B" w:rsidP="00AB0988">
      <w:pPr>
        <w:pStyle w:val="Paragrafi"/>
        <w:jc w:val="center"/>
        <w:rPr>
          <w:b/>
          <w:lang w:val="sq-AL"/>
        </w:rPr>
      </w:pPr>
      <w:r w:rsidRPr="002A24FB">
        <w:rPr>
          <w:b/>
          <w:lang w:val="sq-AL"/>
        </w:rPr>
        <w:t>VENDIM</w:t>
      </w:r>
    </w:p>
    <w:p w:rsidR="00474C5B" w:rsidRPr="00931AD9" w:rsidRDefault="00474C5B" w:rsidP="00AB0988">
      <w:pPr>
        <w:pStyle w:val="Paragrafi"/>
        <w:jc w:val="center"/>
        <w:rPr>
          <w:b/>
          <w:spacing w:val="-4"/>
          <w:lang w:val="sq-AL"/>
        </w:rPr>
      </w:pPr>
      <w:r w:rsidRPr="00931AD9">
        <w:rPr>
          <w:b/>
          <w:spacing w:val="-4"/>
          <w:lang w:val="sq-AL"/>
        </w:rPr>
        <w:t>Nr.</w:t>
      </w:r>
      <w:r w:rsidR="00372C79" w:rsidRPr="00931AD9">
        <w:rPr>
          <w:b/>
          <w:spacing w:val="-4"/>
          <w:lang w:val="sq-AL"/>
        </w:rPr>
        <w:t xml:space="preserve"> </w:t>
      </w:r>
      <w:r w:rsidRPr="00931AD9">
        <w:rPr>
          <w:b/>
          <w:spacing w:val="-4"/>
          <w:lang w:val="sq-AL"/>
        </w:rPr>
        <w:t>304, datë</w:t>
      </w:r>
      <w:r w:rsidR="00C10869" w:rsidRPr="00931AD9">
        <w:rPr>
          <w:b/>
          <w:spacing w:val="-4"/>
          <w:lang w:val="sq-AL"/>
        </w:rPr>
        <w:t xml:space="preserve"> </w:t>
      </w:r>
      <w:r w:rsidRPr="00931AD9">
        <w:rPr>
          <w:b/>
          <w:spacing w:val="-4"/>
          <w:lang w:val="sq-AL"/>
        </w:rPr>
        <w:t>21.5.2014</w:t>
      </w:r>
    </w:p>
    <w:p w:rsidR="00474C5B" w:rsidRPr="00931AD9" w:rsidRDefault="00474C5B" w:rsidP="00AB0988">
      <w:pPr>
        <w:pStyle w:val="Paragrafi"/>
        <w:jc w:val="center"/>
        <w:rPr>
          <w:b/>
          <w:spacing w:val="-4"/>
          <w:sz w:val="14"/>
          <w:lang w:val="sq-AL"/>
        </w:rPr>
      </w:pPr>
    </w:p>
    <w:p w:rsidR="00474C5B" w:rsidRPr="00931AD9" w:rsidRDefault="00474C5B" w:rsidP="00AB0988">
      <w:pPr>
        <w:pStyle w:val="Paragrafi"/>
        <w:jc w:val="center"/>
        <w:rPr>
          <w:b/>
          <w:spacing w:val="-4"/>
          <w:lang w:val="sq-AL"/>
        </w:rPr>
      </w:pPr>
      <w:r w:rsidRPr="00931AD9">
        <w:rPr>
          <w:b/>
          <w:spacing w:val="-4"/>
          <w:lang w:val="sq-AL"/>
        </w:rPr>
        <w:t xml:space="preserve">PËR KRIJIMIN E </w:t>
      </w:r>
      <w:r w:rsidR="00F046AC" w:rsidRPr="00931AD9">
        <w:rPr>
          <w:b/>
          <w:spacing w:val="-4"/>
          <w:lang w:val="sq-AL"/>
        </w:rPr>
        <w:t>BAZËS S</w:t>
      </w:r>
      <w:r w:rsidRPr="00931AD9">
        <w:rPr>
          <w:b/>
          <w:spacing w:val="-4"/>
          <w:lang w:val="sq-AL"/>
        </w:rPr>
        <w:t>Ë TË DHËNAVE SHTETËRORE TË SHËRBIMIT NOTERIAL SHQIPTAR, REGJISTRI NOTERIAL SHQIPTAR (RNSH)</w:t>
      </w:r>
    </w:p>
    <w:p w:rsidR="00474C5B" w:rsidRPr="004D47C2" w:rsidRDefault="00474C5B" w:rsidP="00C10869">
      <w:pPr>
        <w:pStyle w:val="Paragrafi"/>
        <w:rPr>
          <w:sz w:val="14"/>
          <w:lang w:val="sq-AL"/>
        </w:rPr>
      </w:pPr>
    </w:p>
    <w:p w:rsidR="00474C5B" w:rsidRPr="00931AD9" w:rsidRDefault="00474C5B" w:rsidP="00C10869">
      <w:pPr>
        <w:pStyle w:val="Paragrafi"/>
        <w:rPr>
          <w:spacing w:val="-4"/>
          <w:lang w:val="sq-AL"/>
        </w:rPr>
      </w:pPr>
      <w:r w:rsidRPr="00931AD9">
        <w:rPr>
          <w:spacing w:val="-4"/>
          <w:lang w:val="sq-AL"/>
        </w:rPr>
        <w:t>Në mbështetje të nenit 100 të Kushtetutës, të nenit 4, të ligjit nr.</w:t>
      </w:r>
      <w:r w:rsidR="00372C79" w:rsidRPr="00931AD9">
        <w:rPr>
          <w:spacing w:val="-4"/>
          <w:lang w:val="sq-AL"/>
        </w:rPr>
        <w:t xml:space="preserve"> </w:t>
      </w:r>
      <w:r w:rsidRPr="00931AD9">
        <w:rPr>
          <w:spacing w:val="-4"/>
          <w:lang w:val="sq-AL"/>
        </w:rPr>
        <w:t>10325, datë 23.9.2010, “Për bazat e të dhënave shtetërore”, dhe të nenit 71, paragrafi i dytë, të ligjit nr.</w:t>
      </w:r>
      <w:r w:rsidR="00372C79" w:rsidRPr="00931AD9">
        <w:rPr>
          <w:spacing w:val="-4"/>
          <w:lang w:val="sq-AL"/>
        </w:rPr>
        <w:t xml:space="preserve"> </w:t>
      </w:r>
      <w:r w:rsidRPr="00931AD9">
        <w:rPr>
          <w:spacing w:val="-4"/>
          <w:lang w:val="sq-AL"/>
        </w:rPr>
        <w:t>7829, datë 1.6.1994, “Për noterinë”, të ndryshuar, me propozimin e ministrit të Drejtësisë, Këshilli i Ministrave</w:t>
      </w:r>
    </w:p>
    <w:p w:rsidR="00474C5B" w:rsidRPr="002A24FB" w:rsidRDefault="00474C5B" w:rsidP="00AB0988">
      <w:pPr>
        <w:pStyle w:val="Paragrafi"/>
        <w:jc w:val="center"/>
        <w:rPr>
          <w:lang w:val="sq-AL"/>
        </w:rPr>
      </w:pPr>
      <w:r w:rsidRPr="002A24FB">
        <w:rPr>
          <w:lang w:val="sq-AL"/>
        </w:rPr>
        <w:t>VENDOSI:</w:t>
      </w:r>
    </w:p>
    <w:p w:rsidR="00474C5B" w:rsidRPr="004D47C2" w:rsidRDefault="00474C5B" w:rsidP="00C10869">
      <w:pPr>
        <w:pStyle w:val="Paragrafi"/>
        <w:rPr>
          <w:sz w:val="14"/>
          <w:lang w:val="sq-AL"/>
        </w:rPr>
      </w:pPr>
    </w:p>
    <w:p w:rsidR="00474C5B" w:rsidRPr="002A24FB" w:rsidRDefault="00647CC3" w:rsidP="00C10869">
      <w:pPr>
        <w:pStyle w:val="Paragrafi"/>
        <w:rPr>
          <w:lang w:val="sq-AL"/>
        </w:rPr>
      </w:pPr>
      <w:r w:rsidRPr="002A24FB">
        <w:rPr>
          <w:lang w:val="sq-AL"/>
        </w:rPr>
        <w:t xml:space="preserve">1. </w:t>
      </w:r>
      <w:r w:rsidR="00474C5B" w:rsidRPr="002A24FB">
        <w:rPr>
          <w:lang w:val="sq-AL"/>
        </w:rPr>
        <w:t>Objekt i këtij</w:t>
      </w:r>
      <w:r w:rsidR="00F046AC" w:rsidRPr="002A24FB">
        <w:rPr>
          <w:lang w:val="sq-AL"/>
        </w:rPr>
        <w:t xml:space="preserve"> vendimi është krijimi i bazës s</w:t>
      </w:r>
      <w:r w:rsidR="00474C5B" w:rsidRPr="002A24FB">
        <w:rPr>
          <w:lang w:val="sq-AL"/>
        </w:rPr>
        <w:t xml:space="preserve">ë të dhënave shtetërore të Shërbimit Noterial Shqiptar, të quajtur Regjistri Noterial Shqiptar (RNSH). </w:t>
      </w:r>
    </w:p>
    <w:p w:rsidR="00474C5B" w:rsidRPr="002A24FB" w:rsidRDefault="002F21E6" w:rsidP="00C10869">
      <w:pPr>
        <w:pStyle w:val="Paragrafi"/>
        <w:rPr>
          <w:lang w:val="sq-AL"/>
        </w:rPr>
      </w:pPr>
      <w:r w:rsidRPr="002A24FB">
        <w:rPr>
          <w:lang w:val="sq-AL"/>
        </w:rPr>
        <w:t xml:space="preserve">2. </w:t>
      </w:r>
      <w:r w:rsidR="00474C5B" w:rsidRPr="002A24FB">
        <w:rPr>
          <w:lang w:val="sq-AL"/>
        </w:rPr>
        <w:t>RNSH-ja përmban:</w:t>
      </w:r>
    </w:p>
    <w:p w:rsidR="00474C5B" w:rsidRPr="002A24FB" w:rsidRDefault="00C10869" w:rsidP="00C10869">
      <w:pPr>
        <w:pStyle w:val="Paragrafi"/>
        <w:rPr>
          <w:lang w:val="sq-AL"/>
        </w:rPr>
      </w:pPr>
      <w:r w:rsidRPr="002A24FB">
        <w:rPr>
          <w:lang w:val="sq-AL"/>
        </w:rPr>
        <w:t xml:space="preserve">a) </w:t>
      </w:r>
      <w:r w:rsidR="00474C5B" w:rsidRPr="002A24FB">
        <w:rPr>
          <w:lang w:val="sq-AL"/>
        </w:rPr>
        <w:t>të dhënat e akteve dhe veprimeve noteriale;</w:t>
      </w:r>
    </w:p>
    <w:p w:rsidR="00474C5B" w:rsidRPr="002A24FB" w:rsidRDefault="00C10869" w:rsidP="00C10869">
      <w:pPr>
        <w:pStyle w:val="Paragrafi"/>
        <w:rPr>
          <w:lang w:val="sq-AL"/>
        </w:rPr>
      </w:pPr>
      <w:r w:rsidRPr="002A24FB">
        <w:rPr>
          <w:lang w:val="sq-AL"/>
        </w:rPr>
        <w:t xml:space="preserve">b) </w:t>
      </w:r>
      <w:r w:rsidR="00474C5B" w:rsidRPr="002A24FB">
        <w:rPr>
          <w:lang w:val="sq-AL"/>
        </w:rPr>
        <w:t>të dhënat e testamenteve;</w:t>
      </w:r>
    </w:p>
    <w:p w:rsidR="00474C5B" w:rsidRPr="002A24FB" w:rsidRDefault="00C10869" w:rsidP="00C10869">
      <w:pPr>
        <w:pStyle w:val="Paragrafi"/>
        <w:rPr>
          <w:lang w:val="sq-AL"/>
        </w:rPr>
      </w:pPr>
      <w:r w:rsidRPr="002A24FB">
        <w:rPr>
          <w:lang w:val="sq-AL"/>
        </w:rPr>
        <w:t xml:space="preserve">c) </w:t>
      </w:r>
      <w:r w:rsidR="00474C5B" w:rsidRPr="002A24FB">
        <w:rPr>
          <w:lang w:val="sq-AL"/>
        </w:rPr>
        <w:t>të dhënat e dëshmive të trashëgimisë;</w:t>
      </w:r>
    </w:p>
    <w:p w:rsidR="00474C5B" w:rsidRPr="002A24FB" w:rsidRDefault="00C10869" w:rsidP="00C10869">
      <w:pPr>
        <w:pStyle w:val="Paragrafi"/>
        <w:rPr>
          <w:lang w:val="sq-AL"/>
        </w:rPr>
      </w:pPr>
      <w:r w:rsidRPr="002A24FB">
        <w:rPr>
          <w:lang w:val="sq-AL"/>
        </w:rPr>
        <w:t xml:space="preserve">ç) </w:t>
      </w:r>
      <w:r w:rsidR="00474C5B" w:rsidRPr="002A24FB">
        <w:rPr>
          <w:lang w:val="sq-AL"/>
        </w:rPr>
        <w:t>dokumentet e skanuara të akteve dhe veprimeve noteriale;</w:t>
      </w:r>
    </w:p>
    <w:p w:rsidR="00474C5B" w:rsidRPr="002A24FB" w:rsidRDefault="00C10869" w:rsidP="00C10869">
      <w:pPr>
        <w:pStyle w:val="Paragrafi"/>
        <w:rPr>
          <w:lang w:val="sq-AL"/>
        </w:rPr>
      </w:pPr>
      <w:r w:rsidRPr="002A24FB">
        <w:rPr>
          <w:lang w:val="sq-AL"/>
        </w:rPr>
        <w:t xml:space="preserve">d) </w:t>
      </w:r>
      <w:r w:rsidR="00474C5B" w:rsidRPr="002A24FB">
        <w:rPr>
          <w:lang w:val="sq-AL"/>
        </w:rPr>
        <w:t>të dhënat për palët, individë dhe subjekte;</w:t>
      </w:r>
    </w:p>
    <w:p w:rsidR="00474C5B" w:rsidRPr="002A24FB" w:rsidRDefault="00C10869" w:rsidP="00C10869">
      <w:pPr>
        <w:pStyle w:val="Paragrafi"/>
        <w:rPr>
          <w:lang w:val="sq-AL"/>
        </w:rPr>
      </w:pPr>
      <w:r w:rsidRPr="002A24FB">
        <w:rPr>
          <w:lang w:val="sq-AL"/>
        </w:rPr>
        <w:t xml:space="preserve">dh) </w:t>
      </w:r>
      <w:r w:rsidR="00474C5B" w:rsidRPr="002A24FB">
        <w:rPr>
          <w:lang w:val="sq-AL"/>
        </w:rPr>
        <w:t>informacione të tjera plotësuese për procese të punës së noterëve;</w:t>
      </w:r>
    </w:p>
    <w:p w:rsidR="00474C5B" w:rsidRPr="002A24FB" w:rsidRDefault="00C10869" w:rsidP="00C10869">
      <w:pPr>
        <w:pStyle w:val="Paragrafi"/>
        <w:rPr>
          <w:lang w:val="sq-AL"/>
        </w:rPr>
      </w:pPr>
      <w:r w:rsidRPr="002A24FB">
        <w:rPr>
          <w:lang w:val="sq-AL"/>
        </w:rPr>
        <w:t xml:space="preserve">e) </w:t>
      </w:r>
      <w:r w:rsidR="00474C5B" w:rsidRPr="002A24FB">
        <w:rPr>
          <w:lang w:val="sq-AL"/>
        </w:rPr>
        <w:t>të dhëna referencare për ndërveprimin dhe baza të dhënash të tjera;</w:t>
      </w:r>
    </w:p>
    <w:p w:rsidR="00474C5B" w:rsidRPr="002A24FB" w:rsidRDefault="00C10869" w:rsidP="00F046AC">
      <w:pPr>
        <w:pStyle w:val="Paragrafi"/>
        <w:rPr>
          <w:lang w:val="sq-AL"/>
        </w:rPr>
      </w:pPr>
      <w:r w:rsidRPr="002A24FB">
        <w:rPr>
          <w:lang w:val="sq-AL"/>
        </w:rPr>
        <w:t xml:space="preserve">ë) </w:t>
      </w:r>
      <w:r w:rsidR="00474C5B" w:rsidRPr="002A24FB">
        <w:rPr>
          <w:lang w:val="sq-AL"/>
        </w:rPr>
        <w:t>të dhëna referencare për komunikimin ndërmjet noterëve, dhomave</w:t>
      </w:r>
      <w:r w:rsidR="00F046AC" w:rsidRPr="002A24FB">
        <w:rPr>
          <w:lang w:val="sq-AL"/>
        </w:rPr>
        <w:t xml:space="preserve"> </w:t>
      </w:r>
      <w:r w:rsidR="00474C5B" w:rsidRPr="002A24FB">
        <w:rPr>
          <w:lang w:val="sq-AL"/>
        </w:rPr>
        <w:t>dhe aktorëve të tjerë;</w:t>
      </w:r>
    </w:p>
    <w:p w:rsidR="00474C5B" w:rsidRPr="002A24FB" w:rsidRDefault="00C10869" w:rsidP="00C10869">
      <w:pPr>
        <w:pStyle w:val="Paragrafi"/>
        <w:rPr>
          <w:lang w:val="sq-AL"/>
        </w:rPr>
      </w:pPr>
      <w:r w:rsidRPr="002A24FB">
        <w:rPr>
          <w:lang w:val="sq-AL"/>
        </w:rPr>
        <w:t>f)</w:t>
      </w:r>
      <w:r w:rsidR="00474C5B" w:rsidRPr="002A24FB">
        <w:rPr>
          <w:lang w:val="sq-AL"/>
        </w:rPr>
        <w:t xml:space="preserve"> të dhënat e raporteve dhe statistika.</w:t>
      </w:r>
    </w:p>
    <w:p w:rsidR="00474C5B" w:rsidRPr="002A24FB" w:rsidRDefault="00242FC4" w:rsidP="00C10869">
      <w:pPr>
        <w:pStyle w:val="Paragrafi"/>
        <w:rPr>
          <w:lang w:val="sq-AL"/>
        </w:rPr>
      </w:pPr>
      <w:r w:rsidRPr="002A24FB">
        <w:rPr>
          <w:lang w:val="sq-AL"/>
        </w:rPr>
        <w:t xml:space="preserve">3. </w:t>
      </w:r>
      <w:r w:rsidR="00474C5B" w:rsidRPr="002A24FB">
        <w:rPr>
          <w:lang w:val="sq-AL"/>
        </w:rPr>
        <w:t>Përbërësit e arkitekturës</w:t>
      </w:r>
      <w:r w:rsidR="00F046AC" w:rsidRPr="002A24FB">
        <w:rPr>
          <w:lang w:val="sq-AL"/>
        </w:rPr>
        <w:t>,</w:t>
      </w:r>
      <w:r w:rsidR="00474C5B" w:rsidRPr="002A24FB">
        <w:rPr>
          <w:lang w:val="sq-AL"/>
        </w:rPr>
        <w:t xml:space="preserve"> </w:t>
      </w:r>
      <w:r w:rsidR="00474C5B" w:rsidRPr="002A24FB">
        <w:rPr>
          <w:i/>
          <w:lang w:val="sq-AL"/>
        </w:rPr>
        <w:t>software</w:t>
      </w:r>
      <w:r w:rsidR="00474C5B" w:rsidRPr="002A24FB">
        <w:rPr>
          <w:lang w:val="sq-AL"/>
        </w:rPr>
        <w:t xml:space="preserve"> dhe </w:t>
      </w:r>
      <w:r w:rsidR="00474C5B" w:rsidRPr="002A24FB">
        <w:rPr>
          <w:i/>
          <w:lang w:val="sq-AL"/>
        </w:rPr>
        <w:t>hardware</w:t>
      </w:r>
      <w:r w:rsidR="00474C5B" w:rsidRPr="002A24FB">
        <w:rPr>
          <w:lang w:val="sq-AL"/>
        </w:rPr>
        <w:t xml:space="preserve"> të sistemit</w:t>
      </w:r>
      <w:r w:rsidR="00F046AC" w:rsidRPr="002A24FB">
        <w:rPr>
          <w:lang w:val="sq-AL"/>
        </w:rPr>
        <w:t>,</w:t>
      </w:r>
      <w:r w:rsidR="00474C5B" w:rsidRPr="002A24FB">
        <w:rPr>
          <w:lang w:val="sq-AL"/>
        </w:rPr>
        <w:t xml:space="preserve"> miratohen nga Autoriteti Rregullator Koordinues.</w:t>
      </w:r>
    </w:p>
    <w:p w:rsidR="00474C5B" w:rsidRPr="002A24FB" w:rsidRDefault="00242FC4" w:rsidP="00C10869">
      <w:pPr>
        <w:pStyle w:val="Paragrafi"/>
        <w:rPr>
          <w:lang w:val="sq-AL"/>
        </w:rPr>
      </w:pPr>
      <w:r w:rsidRPr="002A24FB">
        <w:rPr>
          <w:lang w:val="sq-AL"/>
        </w:rPr>
        <w:t xml:space="preserve">4. </w:t>
      </w:r>
      <w:r w:rsidR="00474C5B" w:rsidRPr="002A24FB">
        <w:rPr>
          <w:lang w:val="sq-AL"/>
        </w:rPr>
        <w:t>Të dhënat që përmban sistemi ndahen në të dhëna parësore dhe të dhëna dytësore, si më poshtë vijon:</w:t>
      </w:r>
    </w:p>
    <w:p w:rsidR="00474C5B" w:rsidRPr="002A24FB" w:rsidRDefault="00242FC4" w:rsidP="00C10869">
      <w:pPr>
        <w:pStyle w:val="Paragrafi"/>
        <w:rPr>
          <w:lang w:val="sq-AL"/>
        </w:rPr>
      </w:pPr>
      <w:r w:rsidRPr="002A24FB">
        <w:rPr>
          <w:lang w:val="sq-AL"/>
        </w:rPr>
        <w:t xml:space="preserve">a) </w:t>
      </w:r>
      <w:r w:rsidR="00474C5B" w:rsidRPr="002A24FB">
        <w:rPr>
          <w:lang w:val="sq-AL"/>
        </w:rPr>
        <w:t>Të dhëna parësore konsiderohen të dhënat e mbledhura në kohë reale nga RNSH-ja dhe që kanë të bëjnë me:</w:t>
      </w:r>
    </w:p>
    <w:p w:rsidR="00474C5B" w:rsidRPr="002A24FB" w:rsidRDefault="00242FC4" w:rsidP="00C10869">
      <w:pPr>
        <w:pStyle w:val="Paragrafi"/>
        <w:rPr>
          <w:lang w:val="sq-AL"/>
        </w:rPr>
      </w:pPr>
      <w:r w:rsidRPr="002A24FB">
        <w:rPr>
          <w:lang w:val="sq-AL"/>
        </w:rPr>
        <w:t xml:space="preserve">- </w:t>
      </w:r>
      <w:r w:rsidR="00474C5B" w:rsidRPr="002A24FB">
        <w:rPr>
          <w:lang w:val="sq-AL"/>
        </w:rPr>
        <w:t>regjistrin e akteve dhe veprimeve noteriale;</w:t>
      </w:r>
    </w:p>
    <w:p w:rsidR="00474C5B" w:rsidRPr="002A24FB" w:rsidRDefault="00242FC4" w:rsidP="00C10869">
      <w:pPr>
        <w:pStyle w:val="Paragrafi"/>
        <w:rPr>
          <w:lang w:val="sq-AL"/>
        </w:rPr>
      </w:pPr>
      <w:r w:rsidRPr="002A24FB">
        <w:rPr>
          <w:lang w:val="sq-AL"/>
        </w:rPr>
        <w:t xml:space="preserve">- </w:t>
      </w:r>
      <w:r w:rsidR="00474C5B" w:rsidRPr="002A24FB">
        <w:rPr>
          <w:lang w:val="sq-AL"/>
        </w:rPr>
        <w:t>regjistrin e testamenteve;</w:t>
      </w:r>
    </w:p>
    <w:p w:rsidR="00474C5B" w:rsidRPr="002A24FB" w:rsidRDefault="00242FC4" w:rsidP="00C10869">
      <w:pPr>
        <w:pStyle w:val="Paragrafi"/>
        <w:rPr>
          <w:lang w:val="sq-AL"/>
        </w:rPr>
      </w:pPr>
      <w:r w:rsidRPr="002A24FB">
        <w:rPr>
          <w:lang w:val="sq-AL"/>
        </w:rPr>
        <w:t xml:space="preserve">- </w:t>
      </w:r>
      <w:r w:rsidR="00474C5B" w:rsidRPr="002A24FB">
        <w:rPr>
          <w:lang w:val="sq-AL"/>
        </w:rPr>
        <w:t>regjistrin e dëshmive të trashëgimisë;</w:t>
      </w:r>
    </w:p>
    <w:p w:rsidR="00474C5B" w:rsidRPr="002A24FB" w:rsidRDefault="00242FC4" w:rsidP="00C10869">
      <w:pPr>
        <w:pStyle w:val="Paragrafi"/>
        <w:rPr>
          <w:lang w:val="sq-AL"/>
        </w:rPr>
      </w:pPr>
      <w:r w:rsidRPr="002A24FB">
        <w:rPr>
          <w:lang w:val="sq-AL"/>
        </w:rPr>
        <w:t xml:space="preserve">- </w:t>
      </w:r>
      <w:r w:rsidR="00474C5B" w:rsidRPr="002A24FB">
        <w:rPr>
          <w:lang w:val="sq-AL"/>
        </w:rPr>
        <w:t>dokumentet e skanuara të akteve dhe veprimeve noteriale;</w:t>
      </w:r>
    </w:p>
    <w:p w:rsidR="00474C5B" w:rsidRPr="002A24FB" w:rsidRDefault="00242FC4" w:rsidP="00C10869">
      <w:pPr>
        <w:pStyle w:val="Paragrafi"/>
        <w:rPr>
          <w:lang w:val="sq-AL"/>
        </w:rPr>
      </w:pPr>
      <w:r w:rsidRPr="002A24FB">
        <w:rPr>
          <w:lang w:val="sq-AL"/>
        </w:rPr>
        <w:t xml:space="preserve">- </w:t>
      </w:r>
      <w:r w:rsidR="00474C5B" w:rsidRPr="002A24FB">
        <w:rPr>
          <w:lang w:val="sq-AL"/>
        </w:rPr>
        <w:t>të dhënat për palët, individë dhe subjekte;</w:t>
      </w:r>
    </w:p>
    <w:p w:rsidR="00474C5B" w:rsidRPr="002A24FB" w:rsidRDefault="00242FC4" w:rsidP="00C10869">
      <w:pPr>
        <w:pStyle w:val="Paragrafi"/>
        <w:rPr>
          <w:lang w:val="sq-AL"/>
        </w:rPr>
      </w:pPr>
      <w:r w:rsidRPr="002A24FB">
        <w:rPr>
          <w:lang w:val="sq-AL"/>
        </w:rPr>
        <w:t>-</w:t>
      </w:r>
      <w:r w:rsidR="00F046AC" w:rsidRPr="002A24FB">
        <w:rPr>
          <w:lang w:val="sq-AL"/>
        </w:rPr>
        <w:t xml:space="preserve"> </w:t>
      </w:r>
      <w:r w:rsidR="00474C5B" w:rsidRPr="002A24FB">
        <w:rPr>
          <w:lang w:val="sq-AL"/>
        </w:rPr>
        <w:t>kërkesat dhe miratimin për modifikimin e akteve dhe veprimeve noteriale;</w:t>
      </w:r>
    </w:p>
    <w:p w:rsidR="00474C5B" w:rsidRPr="002A24FB" w:rsidRDefault="00242FC4" w:rsidP="00C10869">
      <w:pPr>
        <w:pStyle w:val="Paragrafi"/>
        <w:rPr>
          <w:lang w:val="sq-AL"/>
        </w:rPr>
      </w:pPr>
      <w:r w:rsidRPr="002A24FB">
        <w:rPr>
          <w:lang w:val="sq-AL"/>
        </w:rPr>
        <w:t xml:space="preserve">- </w:t>
      </w:r>
      <w:r w:rsidR="00474C5B" w:rsidRPr="002A24FB">
        <w:rPr>
          <w:lang w:val="sq-AL"/>
        </w:rPr>
        <w:t>kërkesat dhe miratimin për lëshimin e dëshmive të trashëgimisë.</w:t>
      </w:r>
    </w:p>
    <w:p w:rsidR="00474C5B" w:rsidRPr="002A24FB" w:rsidRDefault="00242FC4" w:rsidP="00C10869">
      <w:pPr>
        <w:pStyle w:val="Paragrafi"/>
        <w:rPr>
          <w:lang w:val="sq-AL"/>
        </w:rPr>
      </w:pPr>
      <w:r w:rsidRPr="002A24FB">
        <w:rPr>
          <w:lang w:val="sq-AL"/>
        </w:rPr>
        <w:t xml:space="preserve">b) </w:t>
      </w:r>
      <w:r w:rsidR="00474C5B" w:rsidRPr="002A24FB">
        <w:rPr>
          <w:lang w:val="sq-AL"/>
        </w:rPr>
        <w:t>Të dhëna dytësore konsiderohen të dhënat që kanë të bëjnë me:</w:t>
      </w:r>
    </w:p>
    <w:p w:rsidR="00474C5B" w:rsidRPr="002A24FB" w:rsidRDefault="0044697E" w:rsidP="00C10869">
      <w:pPr>
        <w:pStyle w:val="Paragrafi"/>
        <w:rPr>
          <w:lang w:val="sq-AL"/>
        </w:rPr>
      </w:pPr>
      <w:r w:rsidRPr="002A24FB">
        <w:rPr>
          <w:lang w:val="sq-AL"/>
        </w:rPr>
        <w:t xml:space="preserve">- </w:t>
      </w:r>
      <w:r w:rsidR="00474C5B" w:rsidRPr="002A24FB">
        <w:rPr>
          <w:lang w:val="sq-AL"/>
        </w:rPr>
        <w:t>të dhëna referencare të Gjendjes Civile, si nr.</w:t>
      </w:r>
      <w:r w:rsidR="00372C79" w:rsidRPr="002A24FB">
        <w:rPr>
          <w:lang w:val="sq-AL"/>
        </w:rPr>
        <w:t xml:space="preserve"> </w:t>
      </w:r>
      <w:r w:rsidR="00474C5B" w:rsidRPr="002A24FB">
        <w:rPr>
          <w:lang w:val="sq-AL"/>
        </w:rPr>
        <w:t>personal, emri, mbiemri, atësia, vendlindja, datëlindja, gjinia, bashkia/komuna, adresa;</w:t>
      </w:r>
    </w:p>
    <w:p w:rsidR="00474C5B" w:rsidRPr="002A24FB" w:rsidRDefault="0044697E" w:rsidP="00C10869">
      <w:pPr>
        <w:pStyle w:val="Paragrafi"/>
        <w:rPr>
          <w:lang w:val="sq-AL"/>
        </w:rPr>
      </w:pPr>
      <w:r w:rsidRPr="002A24FB">
        <w:rPr>
          <w:lang w:val="sq-AL"/>
        </w:rPr>
        <w:t xml:space="preserve">- </w:t>
      </w:r>
      <w:r w:rsidR="00474C5B" w:rsidRPr="002A24FB">
        <w:rPr>
          <w:lang w:val="sq-AL"/>
        </w:rPr>
        <w:t>të dhëna referencare të QKR-së, si përfaqësuesi, roli i përfaqësuesit, emri i subjektit, tipi i subjektit, NIPT-i, bashkia/komuna, adresa, shteti;</w:t>
      </w:r>
    </w:p>
    <w:p w:rsidR="00474C5B" w:rsidRPr="002A24FB" w:rsidRDefault="0044697E" w:rsidP="00C10869">
      <w:pPr>
        <w:pStyle w:val="Paragrafi"/>
        <w:rPr>
          <w:lang w:val="sq-AL"/>
        </w:rPr>
      </w:pPr>
      <w:r w:rsidRPr="002A24FB">
        <w:rPr>
          <w:lang w:val="sq-AL"/>
        </w:rPr>
        <w:t xml:space="preserve">- </w:t>
      </w:r>
      <w:r w:rsidR="00474C5B" w:rsidRPr="002A24FB">
        <w:rPr>
          <w:lang w:val="sq-AL"/>
        </w:rPr>
        <w:t>të dhëna referencare për ndërveprimin dhe baza të dhënash të tjera.</w:t>
      </w:r>
    </w:p>
    <w:p w:rsidR="00474C5B" w:rsidRPr="002A24FB" w:rsidRDefault="0044697E" w:rsidP="00C10869">
      <w:pPr>
        <w:pStyle w:val="Paragrafi"/>
        <w:rPr>
          <w:lang w:val="sq-AL"/>
        </w:rPr>
      </w:pPr>
      <w:r w:rsidRPr="002A24FB">
        <w:rPr>
          <w:lang w:val="sq-AL"/>
        </w:rPr>
        <w:t xml:space="preserve">5. </w:t>
      </w:r>
      <w:r w:rsidR="00474C5B" w:rsidRPr="002A24FB">
        <w:rPr>
          <w:lang w:val="sq-AL"/>
        </w:rPr>
        <w:t>Subjektet përgjegjëse të RNSH-së</w:t>
      </w:r>
      <w:r w:rsidR="00C044C9" w:rsidRPr="002A24FB">
        <w:rPr>
          <w:lang w:val="sq-AL"/>
        </w:rPr>
        <w:t>, janë</w:t>
      </w:r>
      <w:r w:rsidR="00474C5B" w:rsidRPr="002A24FB">
        <w:rPr>
          <w:lang w:val="sq-AL"/>
        </w:rPr>
        <w:t xml:space="preserve"> si më poshtë vijon:</w:t>
      </w:r>
    </w:p>
    <w:p w:rsidR="00474C5B" w:rsidRPr="002A24FB" w:rsidRDefault="00474C5B" w:rsidP="00C10869">
      <w:pPr>
        <w:pStyle w:val="Paragrafi"/>
        <w:rPr>
          <w:lang w:val="sq-AL"/>
        </w:rPr>
      </w:pPr>
      <w:r w:rsidRPr="002A24FB">
        <w:rPr>
          <w:lang w:val="sq-AL"/>
        </w:rPr>
        <w:t>a) Institucioni administrues i sistemit dhe i bazave të të dhënave të tjera është Ministria e Drejtësisë;</w:t>
      </w:r>
    </w:p>
    <w:p w:rsidR="00474C5B" w:rsidRPr="002A24FB" w:rsidRDefault="00C10869" w:rsidP="00C10869">
      <w:pPr>
        <w:pStyle w:val="Paragrafi"/>
        <w:rPr>
          <w:lang w:val="sq-AL"/>
        </w:rPr>
      </w:pPr>
      <w:r w:rsidRPr="002A24FB">
        <w:rPr>
          <w:lang w:val="sq-AL"/>
        </w:rPr>
        <w:t xml:space="preserve">b) </w:t>
      </w:r>
      <w:r w:rsidR="00474C5B" w:rsidRPr="002A24FB">
        <w:rPr>
          <w:lang w:val="sq-AL"/>
        </w:rPr>
        <w:t>Institucioni, palë e interesuar dhe përgjegjëse në proceset e noterisë, është Dhoma Kombëtare e Noterisë.</w:t>
      </w:r>
    </w:p>
    <w:p w:rsidR="00474C5B" w:rsidRPr="002A24FB" w:rsidRDefault="005E615A" w:rsidP="00C10869">
      <w:pPr>
        <w:pStyle w:val="Paragrafi"/>
        <w:rPr>
          <w:lang w:val="sq-AL"/>
        </w:rPr>
      </w:pPr>
      <w:r w:rsidRPr="002A24FB">
        <w:rPr>
          <w:lang w:val="sq-AL"/>
        </w:rPr>
        <w:t xml:space="preserve">6. </w:t>
      </w:r>
      <w:r w:rsidR="00474C5B" w:rsidRPr="002A24FB">
        <w:rPr>
          <w:lang w:val="sq-AL"/>
        </w:rPr>
        <w:t>Dhënës të informacionit janë:</w:t>
      </w:r>
    </w:p>
    <w:p w:rsidR="00474C5B" w:rsidRPr="002A24FB" w:rsidRDefault="00E034A2" w:rsidP="00C10869">
      <w:pPr>
        <w:pStyle w:val="Paragrafi"/>
        <w:rPr>
          <w:lang w:val="sq-AL"/>
        </w:rPr>
      </w:pPr>
      <w:r w:rsidRPr="002A24FB">
        <w:rPr>
          <w:lang w:val="sq-AL"/>
        </w:rPr>
        <w:t xml:space="preserve">a) </w:t>
      </w:r>
      <w:r w:rsidR="00474C5B" w:rsidRPr="002A24FB">
        <w:rPr>
          <w:lang w:val="sq-AL"/>
        </w:rPr>
        <w:t>noterët;</w:t>
      </w:r>
    </w:p>
    <w:p w:rsidR="00474C5B" w:rsidRPr="002A24FB" w:rsidRDefault="00E034A2" w:rsidP="00C10869">
      <w:pPr>
        <w:pStyle w:val="Paragrafi"/>
        <w:rPr>
          <w:lang w:val="sq-AL"/>
        </w:rPr>
      </w:pPr>
      <w:r w:rsidRPr="002A24FB">
        <w:rPr>
          <w:lang w:val="sq-AL"/>
        </w:rPr>
        <w:t xml:space="preserve">b) </w:t>
      </w:r>
      <w:r w:rsidR="00474C5B" w:rsidRPr="002A24FB">
        <w:rPr>
          <w:lang w:val="sq-AL"/>
        </w:rPr>
        <w:t>Ministria e Drejtësisë;</w:t>
      </w:r>
    </w:p>
    <w:p w:rsidR="00474C5B" w:rsidRPr="002A24FB" w:rsidRDefault="00E034A2" w:rsidP="00C10869">
      <w:pPr>
        <w:pStyle w:val="Paragrafi"/>
        <w:rPr>
          <w:lang w:val="sq-AL"/>
        </w:rPr>
      </w:pPr>
      <w:r w:rsidRPr="002A24FB">
        <w:rPr>
          <w:lang w:val="sq-AL"/>
        </w:rPr>
        <w:t xml:space="preserve">c) </w:t>
      </w:r>
      <w:r w:rsidR="00474C5B" w:rsidRPr="002A24FB">
        <w:rPr>
          <w:lang w:val="sq-AL"/>
        </w:rPr>
        <w:t>palët, individë dhe subjekte (fizike dhe juridike).</w:t>
      </w:r>
    </w:p>
    <w:p w:rsidR="00474C5B" w:rsidRPr="002A24FB" w:rsidRDefault="00E034A2" w:rsidP="00C10869">
      <w:pPr>
        <w:pStyle w:val="Paragrafi"/>
        <w:rPr>
          <w:lang w:val="sq-AL"/>
        </w:rPr>
      </w:pPr>
      <w:r w:rsidRPr="002A24FB">
        <w:rPr>
          <w:lang w:val="sq-AL"/>
        </w:rPr>
        <w:t xml:space="preserve">7. </w:t>
      </w:r>
      <w:r w:rsidR="00474C5B" w:rsidRPr="002A24FB">
        <w:rPr>
          <w:lang w:val="sq-AL"/>
        </w:rPr>
        <w:t>Subjekte të interesuara janë:</w:t>
      </w:r>
    </w:p>
    <w:p w:rsidR="00474C5B" w:rsidRPr="002A24FB" w:rsidRDefault="00EB1078" w:rsidP="00C10869">
      <w:pPr>
        <w:pStyle w:val="Paragrafi"/>
        <w:rPr>
          <w:lang w:val="sq-AL"/>
        </w:rPr>
      </w:pPr>
      <w:r w:rsidRPr="002A24FB">
        <w:rPr>
          <w:lang w:val="sq-AL"/>
        </w:rPr>
        <w:t xml:space="preserve">a) </w:t>
      </w:r>
      <w:r w:rsidR="00474C5B" w:rsidRPr="002A24FB">
        <w:rPr>
          <w:lang w:val="sq-AL"/>
        </w:rPr>
        <w:t>Ministria e Financave;</w:t>
      </w:r>
    </w:p>
    <w:p w:rsidR="00474C5B" w:rsidRPr="002A24FB" w:rsidRDefault="00EB1078" w:rsidP="00C10869">
      <w:pPr>
        <w:pStyle w:val="Paragrafi"/>
        <w:rPr>
          <w:lang w:val="sq-AL"/>
        </w:rPr>
      </w:pPr>
      <w:r w:rsidRPr="002A24FB">
        <w:rPr>
          <w:lang w:val="sq-AL"/>
        </w:rPr>
        <w:t xml:space="preserve">b) </w:t>
      </w:r>
      <w:r w:rsidR="00474C5B" w:rsidRPr="002A24FB">
        <w:rPr>
          <w:lang w:val="sq-AL"/>
        </w:rPr>
        <w:t>Drejtoria e Përgjithshme e Tatimeve;</w:t>
      </w:r>
    </w:p>
    <w:p w:rsidR="00474C5B" w:rsidRPr="002A24FB" w:rsidRDefault="00EB1078" w:rsidP="00C10869">
      <w:pPr>
        <w:pStyle w:val="Paragrafi"/>
        <w:rPr>
          <w:lang w:val="sq-AL"/>
        </w:rPr>
      </w:pPr>
      <w:r w:rsidRPr="002A24FB">
        <w:rPr>
          <w:lang w:val="sq-AL"/>
        </w:rPr>
        <w:t xml:space="preserve">c) </w:t>
      </w:r>
      <w:r w:rsidR="00474C5B" w:rsidRPr="002A24FB">
        <w:rPr>
          <w:lang w:val="sq-AL"/>
        </w:rPr>
        <w:t>Drejtoria e Përgjithshme e Parandalimit të Pastrimit të Parave;</w:t>
      </w:r>
    </w:p>
    <w:p w:rsidR="00474C5B" w:rsidRPr="002A24FB" w:rsidRDefault="00474C5B" w:rsidP="00C10869">
      <w:pPr>
        <w:pStyle w:val="Paragrafi"/>
        <w:rPr>
          <w:lang w:val="sq-AL"/>
        </w:rPr>
      </w:pPr>
      <w:r w:rsidRPr="002A24FB">
        <w:rPr>
          <w:lang w:val="sq-AL"/>
        </w:rPr>
        <w:t>ç) Policia e Shtetit, Prokuroria apo agjenci të tjera të hetimit;</w:t>
      </w:r>
    </w:p>
    <w:p w:rsidR="00474C5B" w:rsidRPr="002A24FB" w:rsidRDefault="00EB1078" w:rsidP="00C10869">
      <w:pPr>
        <w:pStyle w:val="Paragrafi"/>
        <w:rPr>
          <w:lang w:val="sq-AL"/>
        </w:rPr>
      </w:pPr>
      <w:r w:rsidRPr="002A24FB">
        <w:rPr>
          <w:lang w:val="sq-AL"/>
        </w:rPr>
        <w:t xml:space="preserve">d) </w:t>
      </w:r>
      <w:r w:rsidR="00474C5B" w:rsidRPr="002A24FB">
        <w:rPr>
          <w:lang w:val="sq-AL"/>
        </w:rPr>
        <w:t>Inspektorati i Lartë i Deklarimit dhe Kontrollit të Pasurive;</w:t>
      </w:r>
    </w:p>
    <w:p w:rsidR="00474C5B" w:rsidRPr="002A24FB" w:rsidRDefault="00474C5B" w:rsidP="00C10869">
      <w:pPr>
        <w:pStyle w:val="Paragrafi"/>
        <w:rPr>
          <w:lang w:val="sq-AL"/>
        </w:rPr>
      </w:pPr>
      <w:r w:rsidRPr="002A24FB">
        <w:rPr>
          <w:lang w:val="sq-AL"/>
        </w:rPr>
        <w:t>dh) Çdo subjekt tjetër i përcaktuar shprehimisht me vendim të Këshillit të Ministrave.</w:t>
      </w:r>
    </w:p>
    <w:p w:rsidR="00474C5B" w:rsidRPr="002A24FB" w:rsidRDefault="00EB1078" w:rsidP="00C10869">
      <w:pPr>
        <w:pStyle w:val="Paragrafi"/>
        <w:rPr>
          <w:lang w:val="sq-AL"/>
        </w:rPr>
      </w:pPr>
      <w:r w:rsidRPr="002A24FB">
        <w:rPr>
          <w:lang w:val="sq-AL"/>
        </w:rPr>
        <w:t xml:space="preserve">8. </w:t>
      </w:r>
      <w:r w:rsidR="00474C5B" w:rsidRPr="002A24FB">
        <w:rPr>
          <w:lang w:val="sq-AL"/>
        </w:rPr>
        <w:t>Niveli i aksesit në sistemin dhe bazën e të dhënave të RNSH-së</w:t>
      </w:r>
      <w:r w:rsidR="00C044C9" w:rsidRPr="002A24FB">
        <w:rPr>
          <w:lang w:val="sq-AL"/>
        </w:rPr>
        <w:t>, është</w:t>
      </w:r>
      <w:r w:rsidR="00474C5B" w:rsidRPr="002A24FB">
        <w:rPr>
          <w:lang w:val="sq-AL"/>
        </w:rPr>
        <w:t xml:space="preserve"> si më poshtë vijon:</w:t>
      </w:r>
    </w:p>
    <w:p w:rsidR="00474C5B" w:rsidRPr="002A24FB" w:rsidRDefault="00C47F6C" w:rsidP="00C10869">
      <w:pPr>
        <w:pStyle w:val="Paragrafi"/>
        <w:rPr>
          <w:lang w:val="sq-AL"/>
        </w:rPr>
      </w:pPr>
      <w:r w:rsidRPr="002A24FB">
        <w:rPr>
          <w:lang w:val="sq-AL"/>
        </w:rPr>
        <w:t xml:space="preserve">a) </w:t>
      </w:r>
      <w:r w:rsidR="00474C5B" w:rsidRPr="002A24FB">
        <w:rPr>
          <w:lang w:val="sq-AL"/>
        </w:rPr>
        <w:t>Noterët kanë të drejtë leximi vetëm mbi të dhënat e tyre për regjistrat e akteve, veprimeve, testamenteve dhe të dëshmive të trashëgimisë</w:t>
      </w:r>
      <w:r w:rsidR="00C044C9" w:rsidRPr="002A24FB">
        <w:rPr>
          <w:lang w:val="sq-AL"/>
        </w:rPr>
        <w:t>,</w:t>
      </w:r>
      <w:r w:rsidR="00474C5B" w:rsidRPr="002A24FB">
        <w:rPr>
          <w:lang w:val="sq-AL"/>
        </w:rPr>
        <w:t xml:space="preserve"> si dhe të dhëna të tjera dytësore apo të dhëna referencare;</w:t>
      </w:r>
    </w:p>
    <w:p w:rsidR="00474C5B" w:rsidRPr="002A24FB" w:rsidRDefault="00C47F6C" w:rsidP="00C10869">
      <w:pPr>
        <w:pStyle w:val="Paragrafi"/>
        <w:rPr>
          <w:lang w:val="sq-AL"/>
        </w:rPr>
      </w:pPr>
      <w:r w:rsidRPr="002A24FB">
        <w:rPr>
          <w:lang w:val="sq-AL"/>
        </w:rPr>
        <w:t xml:space="preserve">b) </w:t>
      </w:r>
      <w:r w:rsidR="00474C5B" w:rsidRPr="002A24FB">
        <w:rPr>
          <w:lang w:val="sq-AL"/>
        </w:rPr>
        <w:t>Noterët kanë të drejtë leximi në regjistrat publikë, si në regjistrin e akteve të revokuara, regjistrin e dëshmive të trashëgimisë etj., sipas udhëzimeve të Ministrisë së Drejtësisë;</w:t>
      </w:r>
    </w:p>
    <w:p w:rsidR="00474C5B" w:rsidRPr="002A24FB" w:rsidRDefault="00C47F6C" w:rsidP="00C10869">
      <w:pPr>
        <w:pStyle w:val="Paragrafi"/>
        <w:rPr>
          <w:lang w:val="sq-AL"/>
        </w:rPr>
      </w:pPr>
      <w:r w:rsidRPr="002A24FB">
        <w:rPr>
          <w:lang w:val="sq-AL"/>
        </w:rPr>
        <w:t xml:space="preserve">c) </w:t>
      </w:r>
      <w:r w:rsidR="00474C5B" w:rsidRPr="002A24FB">
        <w:rPr>
          <w:lang w:val="sq-AL"/>
        </w:rPr>
        <w:t>Noterët kanë të drejtë leximi, shkrimi dhe modifikimi mbi të dhënat e të gjithë individëve dhe subjekteve;</w:t>
      </w:r>
    </w:p>
    <w:p w:rsidR="00474C5B" w:rsidRPr="002A24FB" w:rsidRDefault="00474C5B" w:rsidP="00C10869">
      <w:pPr>
        <w:pStyle w:val="Paragrafi"/>
        <w:rPr>
          <w:lang w:val="sq-AL"/>
        </w:rPr>
      </w:pPr>
      <w:r w:rsidRPr="002A24FB">
        <w:rPr>
          <w:lang w:val="sq-AL"/>
        </w:rPr>
        <w:t xml:space="preserve">ç) Noterët kanë </w:t>
      </w:r>
      <w:r w:rsidR="00C044C9" w:rsidRPr="002A24FB">
        <w:rPr>
          <w:lang w:val="sq-AL"/>
        </w:rPr>
        <w:t xml:space="preserve">të </w:t>
      </w:r>
      <w:r w:rsidRPr="002A24FB">
        <w:rPr>
          <w:lang w:val="sq-AL"/>
        </w:rPr>
        <w:t>drejtë shkrimi/modifikimi ose anulimi vetëm për</w:t>
      </w:r>
      <w:r w:rsidR="00C45BA0" w:rsidRPr="002A24FB">
        <w:rPr>
          <w:lang w:val="sq-AL"/>
        </w:rPr>
        <w:t xml:space="preserve"> </w:t>
      </w:r>
      <w:r w:rsidRPr="002A24FB">
        <w:rPr>
          <w:lang w:val="sq-AL"/>
        </w:rPr>
        <w:t>aktet/veprimet që nuk janë arkivuar;</w:t>
      </w:r>
    </w:p>
    <w:p w:rsidR="00474C5B" w:rsidRPr="002A24FB" w:rsidRDefault="00C47F6C" w:rsidP="00C10869">
      <w:pPr>
        <w:pStyle w:val="Paragrafi"/>
        <w:rPr>
          <w:lang w:val="sq-AL"/>
        </w:rPr>
      </w:pPr>
      <w:r w:rsidRPr="002A24FB">
        <w:rPr>
          <w:lang w:val="sq-AL"/>
        </w:rPr>
        <w:t xml:space="preserve">d) </w:t>
      </w:r>
      <w:r w:rsidR="00474C5B" w:rsidRPr="002A24FB">
        <w:rPr>
          <w:lang w:val="sq-AL"/>
        </w:rPr>
        <w:t>Dhoma Kombëtare e Noterisë ka të drejtë leximi për raporte përmbledhëse të të gjithë noterëve;</w:t>
      </w:r>
    </w:p>
    <w:p w:rsidR="00474C5B" w:rsidRPr="002A24FB" w:rsidRDefault="00474C5B" w:rsidP="00C10869">
      <w:pPr>
        <w:pStyle w:val="Paragrafi"/>
        <w:rPr>
          <w:lang w:val="sq-AL"/>
        </w:rPr>
      </w:pPr>
      <w:r w:rsidRPr="002A24FB">
        <w:rPr>
          <w:lang w:val="sq-AL"/>
        </w:rPr>
        <w:t>dh)</w:t>
      </w:r>
      <w:r w:rsidR="00C45BA0" w:rsidRPr="002A24FB">
        <w:rPr>
          <w:lang w:val="sq-AL"/>
        </w:rPr>
        <w:t xml:space="preserve"> </w:t>
      </w:r>
      <w:r w:rsidR="00C044C9" w:rsidRPr="002A24FB">
        <w:rPr>
          <w:lang w:val="sq-AL"/>
        </w:rPr>
        <w:t xml:space="preserve">Dhoma </w:t>
      </w:r>
      <w:r w:rsidRPr="002A24FB">
        <w:rPr>
          <w:lang w:val="sq-AL"/>
        </w:rPr>
        <w:t>Kombëtare e Noterisë ka të drejtë leximi në listën e regjistrit të</w:t>
      </w:r>
      <w:r w:rsidR="00372C79" w:rsidRPr="002A24FB">
        <w:rPr>
          <w:lang w:val="sq-AL"/>
        </w:rPr>
        <w:t xml:space="preserve"> </w:t>
      </w:r>
      <w:r w:rsidRPr="002A24FB">
        <w:rPr>
          <w:lang w:val="sq-AL"/>
        </w:rPr>
        <w:t>testamenteve dhe nuk ka të drejtë për të parë dokumentin dhe tekstin e testamentit. Dhoma shikon vetëm lëshimin ose jo të testamentit nga noteri për testamentshkruesin;</w:t>
      </w:r>
    </w:p>
    <w:p w:rsidR="00474C5B" w:rsidRPr="002A24FB" w:rsidRDefault="007F239D" w:rsidP="00C10869">
      <w:pPr>
        <w:pStyle w:val="Paragrafi"/>
        <w:rPr>
          <w:lang w:val="sq-AL"/>
        </w:rPr>
      </w:pPr>
      <w:r w:rsidRPr="002A24FB">
        <w:rPr>
          <w:lang w:val="sq-AL"/>
        </w:rPr>
        <w:t xml:space="preserve">e) </w:t>
      </w:r>
      <w:r w:rsidR="00474C5B" w:rsidRPr="002A24FB">
        <w:rPr>
          <w:lang w:val="sq-AL"/>
        </w:rPr>
        <w:t>Dhoma Kombëtare e Noterisë ka të drejtë leximi në regjistrin e dëshmive të trashëgimisë;</w:t>
      </w:r>
    </w:p>
    <w:p w:rsidR="00474C5B" w:rsidRDefault="00474C5B" w:rsidP="00C10869">
      <w:pPr>
        <w:pStyle w:val="Paragrafi"/>
        <w:rPr>
          <w:lang w:val="sq-AL"/>
        </w:rPr>
      </w:pPr>
      <w:r w:rsidRPr="004D47C2">
        <w:rPr>
          <w:spacing w:val="-4"/>
          <w:lang w:val="sq-AL"/>
        </w:rPr>
        <w:t>ë) Dhoma Kombëtare e Noterisë ka të drejta leximi në të dhënat dytësore për komunikim ose miratim të kërkesave të noterëve në procese aprovuese të</w:t>
      </w:r>
      <w:r w:rsidRPr="002A24FB">
        <w:rPr>
          <w:lang w:val="sq-AL"/>
        </w:rPr>
        <w:t xml:space="preserve"> ndryshme;</w:t>
      </w:r>
    </w:p>
    <w:p w:rsidR="00931AD9" w:rsidRPr="002A24FB" w:rsidRDefault="00931AD9" w:rsidP="00C10869">
      <w:pPr>
        <w:pStyle w:val="Paragrafi"/>
        <w:rPr>
          <w:lang w:val="sq-AL"/>
        </w:rPr>
      </w:pPr>
    </w:p>
    <w:p w:rsidR="00474C5B" w:rsidRPr="002A24FB" w:rsidRDefault="004A76D0" w:rsidP="00C10869">
      <w:pPr>
        <w:pStyle w:val="Paragrafi"/>
        <w:rPr>
          <w:lang w:val="sq-AL"/>
        </w:rPr>
      </w:pPr>
      <w:r w:rsidRPr="002A24FB">
        <w:rPr>
          <w:lang w:val="sq-AL"/>
        </w:rPr>
        <w:t xml:space="preserve">f) </w:t>
      </w:r>
      <w:r w:rsidR="00474C5B" w:rsidRPr="002A24FB">
        <w:rPr>
          <w:lang w:val="sq-AL"/>
        </w:rPr>
        <w:t>Ministria e Drejtësisë ka të drejta të plota administrative mbi baza të dhënash të tjera dhe sistemin në rolet:</w:t>
      </w:r>
    </w:p>
    <w:p w:rsidR="00474C5B" w:rsidRPr="002A24FB" w:rsidRDefault="004A76D0" w:rsidP="00C10869">
      <w:pPr>
        <w:pStyle w:val="Paragrafi"/>
        <w:rPr>
          <w:lang w:val="sq-AL"/>
        </w:rPr>
      </w:pPr>
      <w:r w:rsidRPr="002A24FB">
        <w:rPr>
          <w:lang w:val="sq-AL"/>
        </w:rPr>
        <w:t xml:space="preserve">i) </w:t>
      </w:r>
      <w:r w:rsidR="00474C5B" w:rsidRPr="002A24FB">
        <w:rPr>
          <w:lang w:val="sq-AL"/>
        </w:rPr>
        <w:t xml:space="preserve">administrator; </w:t>
      </w:r>
    </w:p>
    <w:p w:rsidR="00474C5B" w:rsidRPr="002A24FB" w:rsidRDefault="004A76D0" w:rsidP="00C10869">
      <w:pPr>
        <w:pStyle w:val="Paragrafi"/>
        <w:rPr>
          <w:lang w:val="sq-AL"/>
        </w:rPr>
      </w:pPr>
      <w:r w:rsidRPr="002A24FB">
        <w:rPr>
          <w:lang w:val="sq-AL"/>
        </w:rPr>
        <w:t xml:space="preserve">ii) </w:t>
      </w:r>
      <w:r w:rsidR="00474C5B" w:rsidRPr="002A24FB">
        <w:rPr>
          <w:lang w:val="sq-AL"/>
        </w:rPr>
        <w:t>raportues;</w:t>
      </w:r>
    </w:p>
    <w:p w:rsidR="00474C5B" w:rsidRPr="002A24FB" w:rsidRDefault="004A76D0" w:rsidP="00C10869">
      <w:pPr>
        <w:pStyle w:val="Paragrafi"/>
        <w:rPr>
          <w:lang w:val="sq-AL"/>
        </w:rPr>
      </w:pPr>
      <w:r w:rsidRPr="002A24FB">
        <w:rPr>
          <w:lang w:val="sq-AL"/>
        </w:rPr>
        <w:t xml:space="preserve">iii) </w:t>
      </w:r>
      <w:r w:rsidR="00474C5B" w:rsidRPr="002A24FB">
        <w:rPr>
          <w:lang w:val="sq-AL"/>
        </w:rPr>
        <w:t>auditues;</w:t>
      </w:r>
    </w:p>
    <w:p w:rsidR="00474C5B" w:rsidRPr="002A24FB" w:rsidRDefault="004A76D0" w:rsidP="00C10869">
      <w:pPr>
        <w:pStyle w:val="Paragrafi"/>
        <w:rPr>
          <w:lang w:val="sq-AL"/>
        </w:rPr>
      </w:pPr>
      <w:r w:rsidRPr="002A24FB">
        <w:rPr>
          <w:lang w:val="sq-AL"/>
        </w:rPr>
        <w:t xml:space="preserve">iv) </w:t>
      </w:r>
      <w:r w:rsidR="00474C5B" w:rsidRPr="002A24FB">
        <w:rPr>
          <w:lang w:val="sq-AL"/>
        </w:rPr>
        <w:t>zhvillues.</w:t>
      </w:r>
    </w:p>
    <w:p w:rsidR="00474C5B" w:rsidRPr="002A24FB" w:rsidRDefault="00786B67" w:rsidP="00C10869">
      <w:pPr>
        <w:pStyle w:val="Paragrafi"/>
        <w:rPr>
          <w:lang w:val="sq-AL"/>
        </w:rPr>
      </w:pPr>
      <w:r w:rsidRPr="002A24FB">
        <w:rPr>
          <w:lang w:val="sq-AL"/>
        </w:rPr>
        <w:t xml:space="preserve">g) </w:t>
      </w:r>
      <w:r w:rsidR="00474C5B" w:rsidRPr="002A24FB">
        <w:rPr>
          <w:lang w:val="sq-AL"/>
        </w:rPr>
        <w:t xml:space="preserve">Subjektet e tjera, sipas përcaktimit me vendim të Këshillit të Ministrave, mund të kenë akses në nivelin raportues apo statistikor, për të monitoruar apo </w:t>
      </w:r>
      <w:r w:rsidR="00C044C9" w:rsidRPr="002A24FB">
        <w:rPr>
          <w:lang w:val="sq-AL"/>
        </w:rPr>
        <w:t xml:space="preserve">për të </w:t>
      </w:r>
      <w:r w:rsidR="00474C5B" w:rsidRPr="002A24FB">
        <w:rPr>
          <w:lang w:val="sq-AL"/>
        </w:rPr>
        <w:t>raportuar mbi veprimet noteriale.</w:t>
      </w:r>
    </w:p>
    <w:p w:rsidR="00474C5B" w:rsidRPr="002A24FB" w:rsidRDefault="00786B67" w:rsidP="00C10869">
      <w:pPr>
        <w:pStyle w:val="Paragrafi"/>
        <w:rPr>
          <w:lang w:val="sq-AL"/>
        </w:rPr>
      </w:pPr>
      <w:r w:rsidRPr="002A24FB">
        <w:rPr>
          <w:lang w:val="sq-AL"/>
        </w:rPr>
        <w:t xml:space="preserve">9. </w:t>
      </w:r>
      <w:r w:rsidR="00474C5B" w:rsidRPr="002A24FB">
        <w:rPr>
          <w:lang w:val="sq-AL"/>
        </w:rPr>
        <w:t>Ndërveprimi me bazat e tjera të të dhënave shtetërore, proceset elektronike të punës në baza të dhënash të tjera të Shërbimit Noterial Shqiptar, RNSH, si dhe procedurat përkatëse përcaktohen me urdhër të ministrit të Drejtësisë, në përputhje me rregullat e miratuara në zbatim të ligjit nr.</w:t>
      </w:r>
      <w:r w:rsidR="00372C79" w:rsidRPr="002A24FB">
        <w:rPr>
          <w:lang w:val="sq-AL"/>
        </w:rPr>
        <w:t xml:space="preserve"> </w:t>
      </w:r>
      <w:r w:rsidR="00474C5B" w:rsidRPr="002A24FB">
        <w:rPr>
          <w:lang w:val="sq-AL"/>
        </w:rPr>
        <w:t>10325, datë 23.9.2010, “Për bazën e të dhënave shtetërore”.</w:t>
      </w:r>
    </w:p>
    <w:p w:rsidR="00474C5B" w:rsidRPr="002A24FB" w:rsidRDefault="00786B67" w:rsidP="00C10869">
      <w:pPr>
        <w:pStyle w:val="Paragrafi"/>
        <w:rPr>
          <w:lang w:val="sq-AL"/>
        </w:rPr>
      </w:pPr>
      <w:r w:rsidRPr="002A24FB">
        <w:rPr>
          <w:lang w:val="sq-AL"/>
        </w:rPr>
        <w:t xml:space="preserve">10. </w:t>
      </w:r>
      <w:r w:rsidR="00474C5B" w:rsidRPr="002A24FB">
        <w:rPr>
          <w:lang w:val="sq-AL"/>
        </w:rPr>
        <w:t>Ngarkohen ministri i Drejtësisë dhe noterët për zbatimin e këtij vendimi.</w:t>
      </w:r>
    </w:p>
    <w:p w:rsidR="00474C5B" w:rsidRPr="002A24FB" w:rsidRDefault="00474C5B" w:rsidP="00C10869">
      <w:pPr>
        <w:pStyle w:val="Paragrafi"/>
        <w:rPr>
          <w:lang w:val="sq-AL"/>
        </w:rPr>
      </w:pPr>
      <w:r w:rsidRPr="002A24FB">
        <w:rPr>
          <w:lang w:val="sq-AL"/>
        </w:rPr>
        <w:t>Ky vendim hyn në fuqi pas botimit në Fletoren Zyrtare.</w:t>
      </w:r>
    </w:p>
    <w:p w:rsidR="00474C5B" w:rsidRPr="002A24FB" w:rsidRDefault="00474C5B" w:rsidP="00C10869">
      <w:pPr>
        <w:pStyle w:val="Autoriteti"/>
        <w:keepNext w:val="0"/>
        <w:rPr>
          <w:lang w:val="sq-AL"/>
        </w:rPr>
      </w:pPr>
      <w:r w:rsidRPr="002A24FB">
        <w:rPr>
          <w:lang w:val="sq-AL"/>
        </w:rPr>
        <w:t>Kryeministri</w:t>
      </w:r>
    </w:p>
    <w:p w:rsidR="00474C5B" w:rsidRPr="002A24FB" w:rsidRDefault="00474C5B" w:rsidP="00C10869">
      <w:pPr>
        <w:pStyle w:val="AutoritetiEmer"/>
        <w:rPr>
          <w:lang w:val="sq-AL"/>
        </w:rPr>
      </w:pPr>
      <w:r w:rsidRPr="002A24FB">
        <w:rPr>
          <w:lang w:val="sq-AL"/>
        </w:rPr>
        <w:t>Edi Rama</w:t>
      </w:r>
    </w:p>
    <w:p w:rsidR="009B2674" w:rsidRPr="002A24FB" w:rsidRDefault="009B2674" w:rsidP="00C10869">
      <w:pPr>
        <w:pStyle w:val="Paragrafi"/>
        <w:ind w:firstLine="0"/>
        <w:rPr>
          <w:lang w:val="sq-AL"/>
        </w:rPr>
      </w:pPr>
    </w:p>
    <w:p w:rsidR="00F06BFD" w:rsidRPr="002A24FB" w:rsidRDefault="00C10869" w:rsidP="00131070">
      <w:pPr>
        <w:pStyle w:val="Paragrafi"/>
        <w:jc w:val="center"/>
        <w:rPr>
          <w:b/>
          <w:lang w:val="sq-AL"/>
        </w:rPr>
      </w:pPr>
      <w:r w:rsidRPr="002A24FB">
        <w:rPr>
          <w:b/>
          <w:lang w:val="sq-AL"/>
        </w:rPr>
        <w:t>VENDI</w:t>
      </w:r>
      <w:r w:rsidR="00F06BFD" w:rsidRPr="002A24FB">
        <w:rPr>
          <w:b/>
          <w:lang w:val="sq-AL"/>
        </w:rPr>
        <w:t>M</w:t>
      </w:r>
    </w:p>
    <w:p w:rsidR="00F06BFD" w:rsidRPr="002A24FB" w:rsidRDefault="00F06BFD" w:rsidP="00131070">
      <w:pPr>
        <w:pStyle w:val="Paragrafi"/>
        <w:jc w:val="center"/>
        <w:rPr>
          <w:b/>
          <w:lang w:val="sq-AL"/>
        </w:rPr>
      </w:pPr>
      <w:r w:rsidRPr="002A24FB">
        <w:rPr>
          <w:b/>
          <w:lang w:val="sq-AL"/>
        </w:rPr>
        <w:t>Nr. 307, datë 21.5.2014</w:t>
      </w:r>
    </w:p>
    <w:p w:rsidR="00F06BFD" w:rsidRPr="00931AD9" w:rsidRDefault="00F06BFD" w:rsidP="00131070">
      <w:pPr>
        <w:pStyle w:val="Paragrafi"/>
        <w:jc w:val="center"/>
        <w:rPr>
          <w:b/>
          <w:sz w:val="14"/>
          <w:lang w:val="sq-AL"/>
        </w:rPr>
      </w:pPr>
    </w:p>
    <w:p w:rsidR="00F06BFD" w:rsidRPr="002A24FB" w:rsidRDefault="00F06BFD" w:rsidP="00131070">
      <w:pPr>
        <w:pStyle w:val="Paragrafi"/>
        <w:jc w:val="center"/>
        <w:rPr>
          <w:b/>
          <w:lang w:val="sq-AL"/>
        </w:rPr>
      </w:pPr>
      <w:r w:rsidRPr="002A24FB">
        <w:rPr>
          <w:b/>
          <w:lang w:val="sq-AL"/>
        </w:rPr>
        <w:t>PËR REGJISTRIMIN DHE IDENTIFIKIMIN E PERSONAVE TË SIGURUAR NGA SIGURIMI I DETYRUESHËM SHËNDETËSOR</w:t>
      </w:r>
    </w:p>
    <w:p w:rsidR="00F06BFD" w:rsidRPr="00931AD9" w:rsidRDefault="00F06BFD" w:rsidP="00C10869">
      <w:pPr>
        <w:pStyle w:val="Paragrafi"/>
        <w:rPr>
          <w:sz w:val="14"/>
          <w:lang w:val="sq-AL"/>
        </w:rPr>
      </w:pPr>
    </w:p>
    <w:p w:rsidR="00F06BFD" w:rsidRDefault="00F06BFD" w:rsidP="00C10869">
      <w:pPr>
        <w:pStyle w:val="Paragrafi"/>
        <w:rPr>
          <w:spacing w:val="-4"/>
          <w:lang w:val="sq-AL"/>
        </w:rPr>
      </w:pPr>
      <w:r w:rsidRPr="00931AD9">
        <w:rPr>
          <w:spacing w:val="-4"/>
          <w:lang w:val="sq-AL"/>
        </w:rPr>
        <w:t>Në mbështetje të nenit 100 të Kushtetutës dhe të neneve 27, pikat 5 e 6, dhe 41, të ligjit nr.</w:t>
      </w:r>
      <w:r w:rsidR="0092093D" w:rsidRPr="00931AD9">
        <w:rPr>
          <w:spacing w:val="-4"/>
          <w:lang w:val="sq-AL"/>
        </w:rPr>
        <w:t xml:space="preserve"> </w:t>
      </w:r>
      <w:r w:rsidRPr="00931AD9">
        <w:rPr>
          <w:spacing w:val="-4"/>
          <w:lang w:val="sq-AL"/>
        </w:rPr>
        <w:t xml:space="preserve">10383, datë 24.2.2011, “Për sigurimin e detyrueshëm të kujdesit shëndetësor në Republikën e Shqipërisë”, të ndryshuar, me propozimin e ministrit të Shëndetësisë, Këshilli i Ministrave </w:t>
      </w:r>
    </w:p>
    <w:p w:rsidR="00DD46C0" w:rsidRPr="00DD46C0" w:rsidRDefault="00DD46C0" w:rsidP="00C10869">
      <w:pPr>
        <w:pStyle w:val="Paragrafi"/>
        <w:rPr>
          <w:spacing w:val="-4"/>
          <w:sz w:val="16"/>
          <w:lang w:val="sq-AL"/>
        </w:rPr>
      </w:pPr>
    </w:p>
    <w:p w:rsidR="00F06BFD" w:rsidRPr="002A24FB" w:rsidRDefault="00C10869" w:rsidP="00131070">
      <w:pPr>
        <w:pStyle w:val="Paragrafi"/>
        <w:jc w:val="center"/>
        <w:rPr>
          <w:lang w:val="sq-AL"/>
        </w:rPr>
      </w:pPr>
      <w:r w:rsidRPr="002A24FB">
        <w:rPr>
          <w:lang w:val="sq-AL"/>
        </w:rPr>
        <w:t>VENDOS</w:t>
      </w:r>
      <w:r w:rsidR="00F06BFD" w:rsidRPr="002A24FB">
        <w:rPr>
          <w:lang w:val="sq-AL"/>
        </w:rPr>
        <w:t>I:</w:t>
      </w:r>
    </w:p>
    <w:p w:rsidR="00F06BFD" w:rsidRPr="004D47C2" w:rsidRDefault="00F06BFD" w:rsidP="00C10869">
      <w:pPr>
        <w:pStyle w:val="Paragrafi"/>
        <w:rPr>
          <w:sz w:val="14"/>
          <w:lang w:val="sq-AL"/>
        </w:rPr>
      </w:pPr>
    </w:p>
    <w:p w:rsidR="00F06BFD" w:rsidRPr="00931AD9" w:rsidRDefault="00F06BFD" w:rsidP="00C10869">
      <w:pPr>
        <w:pStyle w:val="Paragrafi"/>
        <w:rPr>
          <w:spacing w:val="-4"/>
          <w:lang w:val="sq-AL"/>
        </w:rPr>
      </w:pPr>
      <w:r w:rsidRPr="00931AD9">
        <w:rPr>
          <w:spacing w:val="-4"/>
          <w:lang w:val="sq-AL"/>
        </w:rPr>
        <w:t>1. Të siguruar në skemën e sigurimit të detyrueshëm shëndetësor quhen personat ekonomikisht aktivë, me banim të përhershëm në Republikën e Shqipërisë, që paguajnë kontributin e detyrueshëm të sigurimit shëndetësor, personat ekonomikisht joaktivë, pagesa e kontributeve të të cilëve financohet nga buxheti i shtetit ose burime të tjera, të përcaktuara me ligj, si dhe personat e siguruar në mënyrë vullnetare.</w:t>
      </w:r>
    </w:p>
    <w:p w:rsidR="00F06BFD" w:rsidRPr="002A24FB" w:rsidRDefault="00F06BFD" w:rsidP="00C10869">
      <w:pPr>
        <w:pStyle w:val="Paragrafi"/>
        <w:rPr>
          <w:lang w:val="sq-AL"/>
        </w:rPr>
      </w:pPr>
      <w:r w:rsidRPr="00931AD9">
        <w:rPr>
          <w:spacing w:val="-4"/>
          <w:lang w:val="sq-AL"/>
        </w:rPr>
        <w:t>2. Fondi i Sigurimit të Detyrueshëm të Kujdesit Shëndetësor krijon regjistrin e të siguruarve, në të cilin regjistron të gjithë personat e siguruar në sigurimin e detyrueshëm të kujdesit shëndetësor, sipas kategorive përkatëse, me qëllim që të evidentohen, në mënyrë të saktë, të gjithë personat e siguruar në mënyrë të detyrueshme dhe veçoritë e sigurimit të tyre (masa e</w:t>
      </w:r>
      <w:r w:rsidRPr="002A24FB">
        <w:rPr>
          <w:lang w:val="sq-AL"/>
        </w:rPr>
        <w:t xml:space="preserve"> kontributit, kohëzgjatja e sigurimit etj.).</w:t>
      </w:r>
    </w:p>
    <w:p w:rsidR="00F06BFD" w:rsidRPr="00931AD9" w:rsidRDefault="00F06BFD" w:rsidP="00C10869">
      <w:pPr>
        <w:pStyle w:val="Paragrafi"/>
        <w:rPr>
          <w:spacing w:val="-4"/>
          <w:lang w:val="sq-AL"/>
        </w:rPr>
      </w:pPr>
      <w:r w:rsidRPr="00931AD9">
        <w:rPr>
          <w:spacing w:val="-4"/>
          <w:lang w:val="sq-AL"/>
        </w:rPr>
        <w:t>3. Regjistrimi i të siguruarve bëhet duke u mbështetur në të dhënat e ofruara nga institucionet përgjegjëse, bazuar në numrin e përgjithshëm, si dhe në identitetin e personave që bëjnë pjesë në grupet e veçanta.</w:t>
      </w:r>
    </w:p>
    <w:p w:rsidR="00E829C0" w:rsidRPr="00931AD9" w:rsidRDefault="00F06BFD" w:rsidP="00E829C0">
      <w:pPr>
        <w:pStyle w:val="Paragrafi"/>
        <w:rPr>
          <w:spacing w:val="-4"/>
          <w:lang w:val="sq-AL"/>
        </w:rPr>
      </w:pPr>
      <w:r w:rsidRPr="00931AD9">
        <w:rPr>
          <w:spacing w:val="-4"/>
          <w:lang w:val="sq-AL"/>
        </w:rPr>
        <w:t>4. Institucionet përgjegjëse për dhënien e informacionit, sipas kategorive të të siguruarve, janë si më poshtë:</w:t>
      </w:r>
    </w:p>
    <w:p w:rsidR="00F06BFD" w:rsidRPr="00931AD9" w:rsidRDefault="00F06BFD" w:rsidP="00E829C0">
      <w:pPr>
        <w:pStyle w:val="Paragrafi"/>
        <w:rPr>
          <w:spacing w:val="-4"/>
          <w:lang w:val="sq-AL"/>
        </w:rPr>
      </w:pPr>
      <w:r w:rsidRPr="00931AD9">
        <w:rPr>
          <w:spacing w:val="-4"/>
          <w:lang w:val="sq-AL"/>
        </w:rPr>
        <w:t>a) Ministria e Punëve të Brendshme është përgjegjëse për dhënien e informacionit për kategorinë e shtetasve të huaj azilkërkues në Republikën e Shqipërisë;</w:t>
      </w:r>
    </w:p>
    <w:p w:rsidR="00F06BFD" w:rsidRPr="00931AD9" w:rsidRDefault="00F06BFD" w:rsidP="00C10869">
      <w:pPr>
        <w:pStyle w:val="Paragrafi"/>
        <w:rPr>
          <w:spacing w:val="-4"/>
          <w:lang w:val="sq-AL"/>
        </w:rPr>
      </w:pPr>
      <w:r w:rsidRPr="00931AD9">
        <w:rPr>
          <w:spacing w:val="-4"/>
          <w:lang w:val="sq-AL"/>
        </w:rPr>
        <w:t xml:space="preserve">b) Ministria e Arsimit dhe Sportit është përgjegjëse për dhënien e informacionit për kategoritë e nxënësve dhe të studentëve të moshës 18 deri në 25 vjeç, të regjistruar në sistemin arsimor parauniversitar apo të lartë; </w:t>
      </w:r>
    </w:p>
    <w:p w:rsidR="00F06BFD" w:rsidRPr="00931AD9" w:rsidRDefault="00F06BFD" w:rsidP="00C10869">
      <w:pPr>
        <w:pStyle w:val="Paragrafi"/>
        <w:rPr>
          <w:spacing w:val="-4"/>
          <w:lang w:val="sq-AL"/>
        </w:rPr>
      </w:pPr>
      <w:r w:rsidRPr="00931AD9">
        <w:rPr>
          <w:spacing w:val="-4"/>
          <w:lang w:val="sq-AL"/>
        </w:rPr>
        <w:t xml:space="preserve">c) Instituti i Sigurimeve Shoqërore është përgjegjës për dhënien e informacionit për kategorinë e personave që përfitojnë nga skema e sigurimeve shoqërore, si dhe për kategorinë e personave të vetëpunësuar në fshat; </w:t>
      </w:r>
    </w:p>
    <w:p w:rsidR="00F06BFD" w:rsidRPr="00931AD9" w:rsidRDefault="00F06BFD" w:rsidP="00C10869">
      <w:pPr>
        <w:pStyle w:val="Paragrafi"/>
        <w:rPr>
          <w:spacing w:val="-6"/>
          <w:lang w:val="sq-AL"/>
        </w:rPr>
      </w:pPr>
      <w:r w:rsidRPr="00931AD9">
        <w:rPr>
          <w:spacing w:val="-6"/>
          <w:lang w:val="sq-AL"/>
        </w:rPr>
        <w:t xml:space="preserve">ç) Drejtoria e Përgjithshme e Tatimeve është përgjegjëse për dhënien e informacionit të përditësuar për kategoritë e të punësuarve, të punëdhënësve, të vetëpunësuarve në qytet dhe anëtarëve të papaguar të familjes së tyre, si dhe për kategorinë e personave me të ardhura të rregullta, nga prona ose burime të tjera të krahasueshme; </w:t>
      </w:r>
    </w:p>
    <w:p w:rsidR="00F06BFD" w:rsidRPr="00931AD9" w:rsidRDefault="00F06BFD" w:rsidP="00C10869">
      <w:pPr>
        <w:pStyle w:val="Paragrafi"/>
        <w:rPr>
          <w:spacing w:val="-4"/>
          <w:lang w:val="sq-AL"/>
        </w:rPr>
      </w:pPr>
      <w:r w:rsidRPr="00931AD9">
        <w:rPr>
          <w:spacing w:val="-4"/>
          <w:lang w:val="sq-AL"/>
        </w:rPr>
        <w:t xml:space="preserve">d) Shërbimi Social Shtetëror është përgjegjës për dhënien e informacionit për kategorinë e personave që përfitojnë ndihmë ekonomike, të personave që përfitojnë pagesën për aftësinë e kufizuar, të verbrit dhe jetimët; </w:t>
      </w:r>
    </w:p>
    <w:p w:rsidR="00F06BFD" w:rsidRPr="00931AD9" w:rsidRDefault="00F06BFD" w:rsidP="00C10869">
      <w:pPr>
        <w:pStyle w:val="Paragrafi"/>
        <w:rPr>
          <w:spacing w:val="-4"/>
          <w:lang w:val="sq-AL"/>
        </w:rPr>
      </w:pPr>
      <w:r w:rsidRPr="00931AD9">
        <w:rPr>
          <w:spacing w:val="-4"/>
          <w:lang w:val="sq-AL"/>
        </w:rPr>
        <w:t>dh)</w:t>
      </w:r>
      <w:r w:rsidRPr="00931AD9">
        <w:rPr>
          <w:spacing w:val="-4"/>
          <w:lang w:val="sq-AL"/>
        </w:rPr>
        <w:tab/>
        <w:t>Shërbimi Kombëtar i Punësimit është përgjegjës për dhënien e informacionit për kategorinë e personave të regjistruar si të papunë - punëkërkues;</w:t>
      </w:r>
    </w:p>
    <w:p w:rsidR="00F06BFD" w:rsidRPr="00931AD9" w:rsidRDefault="00F06BFD" w:rsidP="00C10869">
      <w:pPr>
        <w:pStyle w:val="Paragrafi"/>
        <w:rPr>
          <w:spacing w:val="-4"/>
          <w:lang w:val="sq-AL"/>
        </w:rPr>
      </w:pPr>
      <w:r w:rsidRPr="00931AD9">
        <w:rPr>
          <w:spacing w:val="-4"/>
          <w:lang w:val="sq-AL"/>
        </w:rPr>
        <w:t>e) Drejtoria e Përgjithshme e Gjendjes Civile është përgjegjëse për dhënien e informacionit për kategorinë e fëmijëve nën moshën 18 vjeç, si dhe për rastet e lindjeve e të vdekjeve;</w:t>
      </w:r>
    </w:p>
    <w:p w:rsidR="00F06BFD" w:rsidRPr="00931AD9" w:rsidRDefault="00E829C0" w:rsidP="00C10869">
      <w:pPr>
        <w:pStyle w:val="Paragrafi"/>
        <w:rPr>
          <w:spacing w:val="-4"/>
          <w:lang w:val="sq-AL"/>
        </w:rPr>
      </w:pPr>
      <w:r w:rsidRPr="00931AD9">
        <w:rPr>
          <w:spacing w:val="-4"/>
          <w:lang w:val="sq-AL"/>
        </w:rPr>
        <w:t xml:space="preserve">ë) </w:t>
      </w:r>
      <w:r w:rsidR="00F06BFD" w:rsidRPr="00931AD9">
        <w:rPr>
          <w:spacing w:val="-4"/>
          <w:lang w:val="sq-AL"/>
        </w:rPr>
        <w:t>Drejtoria e Përgjithshme e Gjendjes Civile i vë në dispozicion Fondit të Sigurimit të Detyrueshëm të Kujdesit Shëndetësor përbërësit e gjendjes civile (ku përfshihet dhe numri personal) nëpërmjet Regjistrit Kombëtar të Gjendjes Civile;</w:t>
      </w:r>
    </w:p>
    <w:p w:rsidR="00F06BFD" w:rsidRPr="00931AD9" w:rsidRDefault="00F06BFD" w:rsidP="00C10869">
      <w:pPr>
        <w:pStyle w:val="Paragrafi"/>
        <w:rPr>
          <w:spacing w:val="-4"/>
          <w:lang w:val="sq-AL"/>
        </w:rPr>
      </w:pPr>
      <w:r w:rsidRPr="00931AD9">
        <w:rPr>
          <w:spacing w:val="-4"/>
          <w:lang w:val="sq-AL"/>
        </w:rPr>
        <w:t>f) Autoriteti shtetëror qendror përgjegjës për trajtimin e të huajve që kërkojnë të hyjnë dhe të qëndrojnë në Republikën e Shqipërisë</w:t>
      </w:r>
      <w:r w:rsidR="00E829C0" w:rsidRPr="00931AD9">
        <w:rPr>
          <w:spacing w:val="-4"/>
          <w:lang w:val="sq-AL"/>
        </w:rPr>
        <w:t>,</w:t>
      </w:r>
      <w:r w:rsidRPr="00931AD9">
        <w:rPr>
          <w:spacing w:val="-4"/>
          <w:lang w:val="sq-AL"/>
        </w:rPr>
        <w:t xml:space="preserve"> është përgjegjës për dhënien e informacionit për të huajt e pajisur me leje qëndrimi. </w:t>
      </w:r>
    </w:p>
    <w:p w:rsidR="00F06BFD" w:rsidRPr="00931AD9" w:rsidRDefault="00931AD9" w:rsidP="00C10869">
      <w:pPr>
        <w:pStyle w:val="Paragrafi"/>
        <w:rPr>
          <w:spacing w:val="-6"/>
          <w:lang w:val="sq-AL"/>
        </w:rPr>
      </w:pPr>
      <w:r w:rsidRPr="00931AD9">
        <w:rPr>
          <w:spacing w:val="-6"/>
          <w:lang w:val="sq-AL"/>
        </w:rPr>
        <w:t xml:space="preserve">5. </w:t>
      </w:r>
      <w:r w:rsidR="00F06BFD" w:rsidRPr="00931AD9">
        <w:rPr>
          <w:spacing w:val="-6"/>
          <w:lang w:val="sq-AL"/>
        </w:rPr>
        <w:t xml:space="preserve">Qendrat </w:t>
      </w:r>
      <w:r w:rsidR="00E829C0" w:rsidRPr="00931AD9">
        <w:rPr>
          <w:spacing w:val="-6"/>
          <w:lang w:val="sq-AL"/>
        </w:rPr>
        <w:t xml:space="preserve">shëndetësore </w:t>
      </w:r>
      <w:r w:rsidR="00F06BFD" w:rsidRPr="00931AD9">
        <w:rPr>
          <w:spacing w:val="-6"/>
          <w:lang w:val="sq-AL"/>
        </w:rPr>
        <w:t>janë përgjegjëse për regjistrimin e të dhënave të popullsisë së regjistruar pranë mjekëve të familjes.</w:t>
      </w:r>
    </w:p>
    <w:p w:rsidR="00F06BFD" w:rsidRPr="002A24FB" w:rsidRDefault="00F06BFD" w:rsidP="00C10869">
      <w:pPr>
        <w:pStyle w:val="Paragrafi"/>
        <w:rPr>
          <w:lang w:val="sq-AL"/>
        </w:rPr>
      </w:pPr>
      <w:r w:rsidRPr="00931AD9">
        <w:rPr>
          <w:spacing w:val="-4"/>
          <w:lang w:val="sq-AL"/>
        </w:rPr>
        <w:t>6. Të dhënat nga institucionet përgjegjëse, sipas pikave 4 dhe 5 të këtij vendimi, i jepen Fondit në mënyrë elektronike jo më pak se 2 (dy) herë në vit,</w:t>
      </w:r>
      <w:r w:rsidRPr="002A24FB">
        <w:rPr>
          <w:lang w:val="sq-AL"/>
        </w:rPr>
        <w:t xml:space="preserve"> brenda muajit janar dhe qershor të çdo viti. Fondi lidh marrëveshje për shkëmbimin e të dhënave me institucionet e mësipërme, në të cilën parashikohen afatet konkrete të kalimit të të dhënave, modalitetet dhe detajimin e informacionit të kërkuar për nevojat e Fondit.</w:t>
      </w:r>
    </w:p>
    <w:p w:rsidR="00F06BFD" w:rsidRPr="002A24FB" w:rsidRDefault="00F06BFD" w:rsidP="00C10869">
      <w:pPr>
        <w:pStyle w:val="Paragrafi"/>
        <w:rPr>
          <w:lang w:val="sq-AL"/>
        </w:rPr>
      </w:pPr>
      <w:r w:rsidRPr="002A24FB">
        <w:rPr>
          <w:lang w:val="sq-AL"/>
        </w:rPr>
        <w:t>7. Marrja e të dhënave, përpunimi dhe ruajtja e tyre bëhen në përputhje me ligjin nr.</w:t>
      </w:r>
      <w:r w:rsidR="0092093D" w:rsidRPr="002A24FB">
        <w:rPr>
          <w:lang w:val="sq-AL"/>
        </w:rPr>
        <w:t xml:space="preserve"> </w:t>
      </w:r>
      <w:r w:rsidRPr="002A24FB">
        <w:rPr>
          <w:lang w:val="sq-AL"/>
        </w:rPr>
        <w:t>9887, datë 10.3.2008, “Për mbrojtjen e të dhënave personale”, të ndryshuar, si dhe të udhëzimeve të Komisionerit për Mbrojtjen e të Dhënave Personale.</w:t>
      </w:r>
    </w:p>
    <w:p w:rsidR="00F06BFD" w:rsidRPr="002A24FB" w:rsidRDefault="00F06BFD" w:rsidP="00C10869">
      <w:pPr>
        <w:pStyle w:val="Paragrafi"/>
        <w:rPr>
          <w:lang w:val="sq-AL"/>
        </w:rPr>
      </w:pPr>
      <w:r w:rsidRPr="002A24FB">
        <w:rPr>
          <w:lang w:val="sq-AL"/>
        </w:rPr>
        <w:t>8. Identifikimi i personave të siguruar në skemën e sigurimit të detyrueshëm të kujdesit shëndetësor bëhet me anë të kartës së shëndetit.</w:t>
      </w:r>
    </w:p>
    <w:p w:rsidR="00F06BFD" w:rsidRPr="002A24FB" w:rsidRDefault="00F06BFD" w:rsidP="00C10869">
      <w:pPr>
        <w:pStyle w:val="Paragrafi"/>
        <w:rPr>
          <w:lang w:val="sq-AL"/>
        </w:rPr>
      </w:pPr>
      <w:r w:rsidRPr="002A24FB">
        <w:rPr>
          <w:lang w:val="sq-AL"/>
        </w:rPr>
        <w:t>9. Karta e shëndetit është dokumenti që vërteton se mbajtësi i saj është person i siguruar, sipas ligjit nr.</w:t>
      </w:r>
      <w:r w:rsidR="0092093D" w:rsidRPr="002A24FB">
        <w:rPr>
          <w:lang w:val="sq-AL"/>
        </w:rPr>
        <w:t xml:space="preserve"> </w:t>
      </w:r>
      <w:r w:rsidRPr="002A24FB">
        <w:rPr>
          <w:lang w:val="sq-AL"/>
        </w:rPr>
        <w:t>10383, datë 24.2.2011, “Për sigurimin e detyrueshëm të kujdesit shëndetësor në Republikën e Shqipërisë”, të ndryshuar.</w:t>
      </w:r>
    </w:p>
    <w:p w:rsidR="00F06BFD" w:rsidRPr="002A24FB" w:rsidRDefault="00F06BFD" w:rsidP="00C10869">
      <w:pPr>
        <w:pStyle w:val="Paragrafi"/>
        <w:rPr>
          <w:lang w:val="sq-AL"/>
        </w:rPr>
      </w:pPr>
      <w:r w:rsidRPr="002A24FB">
        <w:rPr>
          <w:lang w:val="sq-AL"/>
        </w:rPr>
        <w:t xml:space="preserve">10. Karta e </w:t>
      </w:r>
      <w:r w:rsidR="00E829C0" w:rsidRPr="002A24FB">
        <w:rPr>
          <w:lang w:val="sq-AL"/>
        </w:rPr>
        <w:t xml:space="preserve">shëndetit </w:t>
      </w:r>
      <w:r w:rsidRPr="002A24FB">
        <w:rPr>
          <w:lang w:val="sq-AL"/>
        </w:rPr>
        <w:t>është personale dhe e patjetërsueshme. Ajo përmban numrin e identitetit të personit, i cili është edhe numri i sigurimit shëndetësor të detyruar. Për të huajt, si numër i sigurimit shëndetësor të detyruar do të shërbejë numri i lejes së qëndrimit ose i lejes provizore të qëndrimit.</w:t>
      </w:r>
    </w:p>
    <w:p w:rsidR="00F06BFD" w:rsidRPr="002A24FB" w:rsidRDefault="00F06BFD" w:rsidP="00C10869">
      <w:pPr>
        <w:pStyle w:val="Paragrafi"/>
        <w:rPr>
          <w:lang w:val="sq-AL"/>
        </w:rPr>
      </w:pPr>
      <w:r w:rsidRPr="002A24FB">
        <w:rPr>
          <w:lang w:val="sq-AL"/>
        </w:rPr>
        <w:t>11. Forma, përmbajtja, mënyra e përdorimit të kartës së shëndetit, si dhe modalitetet e zëvendësimit të librezës së shëndetit, përcaktohen me udhëzim të veçantë të Fondit të Sigurimit të Detyrueshëm të Kujdesit Shëndetësor.</w:t>
      </w:r>
    </w:p>
    <w:p w:rsidR="00F06BFD" w:rsidRPr="002A24FB" w:rsidRDefault="00F06BFD" w:rsidP="00C10869">
      <w:pPr>
        <w:pStyle w:val="Paragrafi"/>
        <w:rPr>
          <w:lang w:val="sq-AL"/>
        </w:rPr>
      </w:pPr>
      <w:r w:rsidRPr="002A24FB">
        <w:rPr>
          <w:lang w:val="sq-AL"/>
        </w:rPr>
        <w:t>12. Vendimi nr.</w:t>
      </w:r>
      <w:r w:rsidR="0092093D" w:rsidRPr="002A24FB">
        <w:rPr>
          <w:lang w:val="sq-AL"/>
        </w:rPr>
        <w:t xml:space="preserve"> </w:t>
      </w:r>
      <w:r w:rsidRPr="002A24FB">
        <w:rPr>
          <w:lang w:val="sq-AL"/>
        </w:rPr>
        <w:t>86, datë 13.2.2003, i Këshillit të Ministrave, “Për librezën e shëndetit”, shfuqizohet.</w:t>
      </w:r>
    </w:p>
    <w:p w:rsidR="00F06BFD" w:rsidRPr="002A24FB" w:rsidRDefault="00F06BFD" w:rsidP="00C10869">
      <w:pPr>
        <w:pStyle w:val="Paragrafi"/>
        <w:rPr>
          <w:lang w:val="sq-AL"/>
        </w:rPr>
      </w:pPr>
      <w:r w:rsidRPr="002A24FB">
        <w:rPr>
          <w:lang w:val="sq-AL"/>
        </w:rPr>
        <w:t>13. Ngarkohen Ministria e Punëve të Brendshme, Ministria e Arsimit dhe Sportit, Fondi i Sigurimit të Detyrueshëm të Kujdesit Shëndetësor, Instituti i Sigurimeve Shoqërore, Drejtoria e Përgjithshme e Tatimeve, Shërbimi Social Shtetëror, Shërbimi Kombëtar i Punësimit, Drejtoria e Përgjithshme e Gjendjes Civile dhe njësitë e qeverisjes vendore për zbatimin e këtij vendimi.</w:t>
      </w:r>
    </w:p>
    <w:p w:rsidR="00F06BFD" w:rsidRPr="002A24FB" w:rsidRDefault="00F06BFD" w:rsidP="00C10869">
      <w:pPr>
        <w:pStyle w:val="Paragrafi"/>
        <w:rPr>
          <w:lang w:val="sq-AL"/>
        </w:rPr>
      </w:pPr>
      <w:r w:rsidRPr="002A24FB">
        <w:rPr>
          <w:lang w:val="sq-AL"/>
        </w:rPr>
        <w:t>Ky vendim hyn në fuqi pas botimit në Fletoren Zyrtare.</w:t>
      </w:r>
    </w:p>
    <w:p w:rsidR="00F06BFD" w:rsidRPr="002A24FB" w:rsidRDefault="00F06BFD" w:rsidP="00C10869">
      <w:pPr>
        <w:pStyle w:val="Autoriteti"/>
        <w:keepNext w:val="0"/>
        <w:rPr>
          <w:lang w:val="sq-AL"/>
        </w:rPr>
      </w:pPr>
      <w:r w:rsidRPr="002A24FB">
        <w:rPr>
          <w:lang w:val="sq-AL"/>
        </w:rPr>
        <w:t>Kryeministri</w:t>
      </w:r>
    </w:p>
    <w:p w:rsidR="00F06BFD" w:rsidRPr="002A24FB" w:rsidRDefault="00F06BFD" w:rsidP="00C10869">
      <w:pPr>
        <w:pStyle w:val="AutoritetiEmer"/>
        <w:rPr>
          <w:lang w:val="sq-AL"/>
        </w:rPr>
      </w:pPr>
      <w:r w:rsidRPr="002A24FB">
        <w:rPr>
          <w:lang w:val="sq-AL"/>
        </w:rPr>
        <w:t>Edi Rama</w:t>
      </w:r>
    </w:p>
    <w:p w:rsidR="00931AD9" w:rsidRDefault="00931AD9" w:rsidP="00D67CC7">
      <w:pPr>
        <w:pStyle w:val="Paragrafi"/>
        <w:jc w:val="center"/>
        <w:rPr>
          <w:b/>
          <w:lang w:val="sq-AL"/>
        </w:rPr>
      </w:pPr>
    </w:p>
    <w:p w:rsidR="006D0BDC" w:rsidRPr="002A24FB" w:rsidRDefault="006D0BDC" w:rsidP="00D67CC7">
      <w:pPr>
        <w:pStyle w:val="Paragrafi"/>
        <w:jc w:val="center"/>
        <w:rPr>
          <w:b/>
          <w:lang w:val="sq-AL"/>
        </w:rPr>
      </w:pPr>
      <w:r w:rsidRPr="002A24FB">
        <w:rPr>
          <w:b/>
          <w:lang w:val="sq-AL"/>
        </w:rPr>
        <w:t>VENDIM</w:t>
      </w:r>
    </w:p>
    <w:p w:rsidR="006D0BDC" w:rsidRPr="002A24FB" w:rsidRDefault="00320256" w:rsidP="00D67CC7">
      <w:pPr>
        <w:pStyle w:val="Paragrafi"/>
        <w:jc w:val="center"/>
        <w:rPr>
          <w:b/>
          <w:lang w:val="sq-AL"/>
        </w:rPr>
      </w:pPr>
      <w:r w:rsidRPr="002A24FB">
        <w:rPr>
          <w:b/>
          <w:lang w:val="sq-AL"/>
        </w:rPr>
        <w:t>Nr. 308</w:t>
      </w:r>
      <w:r w:rsidR="006D0BDC" w:rsidRPr="002A24FB">
        <w:rPr>
          <w:b/>
          <w:lang w:val="sq-AL"/>
        </w:rPr>
        <w:t xml:space="preserve">, </w:t>
      </w:r>
      <w:r w:rsidRPr="002A24FB">
        <w:rPr>
          <w:b/>
          <w:lang w:val="sq-AL"/>
        </w:rPr>
        <w:t>datë</w:t>
      </w:r>
      <w:r w:rsidR="0092093D" w:rsidRPr="002A24FB">
        <w:rPr>
          <w:b/>
          <w:lang w:val="sq-AL"/>
        </w:rPr>
        <w:t xml:space="preserve"> </w:t>
      </w:r>
      <w:r w:rsidRPr="002A24FB">
        <w:rPr>
          <w:b/>
          <w:lang w:val="sq-AL"/>
        </w:rPr>
        <w:t>21.5.2014</w:t>
      </w:r>
    </w:p>
    <w:p w:rsidR="006D0BDC" w:rsidRPr="004D47C2" w:rsidRDefault="006D0BDC" w:rsidP="00D67CC7">
      <w:pPr>
        <w:pStyle w:val="Paragrafi"/>
        <w:jc w:val="center"/>
        <w:rPr>
          <w:b/>
          <w:sz w:val="14"/>
          <w:lang w:val="sq-AL"/>
        </w:rPr>
      </w:pPr>
    </w:p>
    <w:p w:rsidR="006D0BDC" w:rsidRPr="002A24FB" w:rsidRDefault="006D0BDC" w:rsidP="00D67CC7">
      <w:pPr>
        <w:pStyle w:val="Paragrafi"/>
        <w:jc w:val="center"/>
        <w:rPr>
          <w:b/>
          <w:lang w:val="sq-AL"/>
        </w:rPr>
      </w:pPr>
      <w:r w:rsidRPr="002A24FB">
        <w:rPr>
          <w:b/>
          <w:lang w:val="sq-AL"/>
        </w:rPr>
        <w:t>PËR</w:t>
      </w:r>
      <w:r w:rsidR="00320256" w:rsidRPr="002A24FB">
        <w:rPr>
          <w:b/>
          <w:lang w:val="sq-AL"/>
        </w:rPr>
        <w:t xml:space="preserve"> </w:t>
      </w:r>
      <w:r w:rsidRPr="002A24FB">
        <w:rPr>
          <w:b/>
          <w:lang w:val="sq-AL"/>
        </w:rPr>
        <w:t>MIRATIMIN E PAKETAVE TË SHËRBIMEVE SHËNDETËSORE QË DO TË FINANCOHEN NGA FONDI</w:t>
      </w:r>
      <w:r w:rsidR="00C45BA0" w:rsidRPr="002A24FB">
        <w:rPr>
          <w:b/>
          <w:lang w:val="sq-AL"/>
        </w:rPr>
        <w:t xml:space="preserve"> </w:t>
      </w:r>
      <w:r w:rsidRPr="002A24FB">
        <w:rPr>
          <w:b/>
          <w:lang w:val="sq-AL"/>
        </w:rPr>
        <w:t>I SIGURIMIT TË DETYRUESHËM TË KUJDESIT SHËNDETËSOR NË SHËRBIMIN SPITALOR</w:t>
      </w:r>
    </w:p>
    <w:p w:rsidR="006D0BDC" w:rsidRPr="004D47C2" w:rsidRDefault="006D0BDC" w:rsidP="00D67CC7">
      <w:pPr>
        <w:pStyle w:val="Paragrafi"/>
        <w:jc w:val="center"/>
        <w:rPr>
          <w:b/>
          <w:sz w:val="14"/>
          <w:lang w:val="sq-AL"/>
        </w:rPr>
      </w:pPr>
    </w:p>
    <w:p w:rsidR="006D0BDC" w:rsidRPr="002A24FB" w:rsidRDefault="006D0BDC" w:rsidP="00C10869">
      <w:pPr>
        <w:pStyle w:val="Paragrafi"/>
        <w:rPr>
          <w:lang w:val="sq-AL"/>
        </w:rPr>
      </w:pPr>
      <w:r w:rsidRPr="002A24FB">
        <w:rPr>
          <w:lang w:val="sq-AL"/>
        </w:rPr>
        <w:t>Në mbështetje të nenit 100 të Kushtetutës dhe të pikës 6, të nenit 10, të ligjit nr.</w:t>
      </w:r>
      <w:r w:rsidR="0092093D" w:rsidRPr="002A24FB">
        <w:rPr>
          <w:lang w:val="sq-AL"/>
        </w:rPr>
        <w:t xml:space="preserve"> </w:t>
      </w:r>
      <w:r w:rsidRPr="002A24FB">
        <w:rPr>
          <w:lang w:val="sq-AL"/>
        </w:rPr>
        <w:t>10383, datë 24.2.2011, “Për sigurimin e detyrueshëm të kujdesit shëndetësor në Republikën e Shqipërisë”, të ndryshuar, me propozimin e ministrit të Shëndetësisë, Këshilli i Ministrave</w:t>
      </w:r>
    </w:p>
    <w:p w:rsidR="006D0BDC" w:rsidRPr="004D47C2" w:rsidRDefault="006D0BDC" w:rsidP="00C10869">
      <w:pPr>
        <w:pStyle w:val="Paragrafi"/>
        <w:rPr>
          <w:sz w:val="14"/>
          <w:lang w:val="sq-AL"/>
        </w:rPr>
      </w:pPr>
    </w:p>
    <w:p w:rsidR="00931AD9" w:rsidRDefault="00931AD9" w:rsidP="00D67CC7">
      <w:pPr>
        <w:pStyle w:val="Paragrafi"/>
        <w:jc w:val="center"/>
        <w:rPr>
          <w:lang w:val="sq-AL"/>
        </w:rPr>
      </w:pPr>
    </w:p>
    <w:p w:rsidR="00C10869" w:rsidRPr="002A24FB" w:rsidRDefault="00C10869" w:rsidP="00D67CC7">
      <w:pPr>
        <w:pStyle w:val="Paragrafi"/>
        <w:jc w:val="center"/>
        <w:rPr>
          <w:lang w:val="sq-AL"/>
        </w:rPr>
      </w:pPr>
      <w:r w:rsidRPr="002A24FB">
        <w:rPr>
          <w:lang w:val="sq-AL"/>
        </w:rPr>
        <w:t>VENDOSI:</w:t>
      </w:r>
    </w:p>
    <w:p w:rsidR="006D0BDC" w:rsidRPr="004D47C2" w:rsidRDefault="006D0BDC" w:rsidP="00C10869">
      <w:pPr>
        <w:pStyle w:val="Paragrafi"/>
        <w:rPr>
          <w:sz w:val="14"/>
          <w:lang w:val="sq-AL"/>
        </w:rPr>
      </w:pPr>
    </w:p>
    <w:p w:rsidR="006D0BDC" w:rsidRPr="00931AD9" w:rsidRDefault="00320256" w:rsidP="00C10869">
      <w:pPr>
        <w:pStyle w:val="Paragrafi"/>
        <w:rPr>
          <w:spacing w:val="-4"/>
          <w:lang w:val="sq-AL"/>
        </w:rPr>
      </w:pPr>
      <w:r w:rsidRPr="00931AD9">
        <w:rPr>
          <w:spacing w:val="-4"/>
          <w:lang w:val="sq-AL"/>
        </w:rPr>
        <w:t xml:space="preserve">1. </w:t>
      </w:r>
      <w:r w:rsidR="006D0BDC" w:rsidRPr="00931AD9">
        <w:rPr>
          <w:spacing w:val="-4"/>
          <w:lang w:val="sq-AL"/>
        </w:rPr>
        <w:t>Miratimin e paketave të shërbimeve shëndetësore dhe çmimet përkatëse që do të financohen nga Fondi i Sigurimit të Detyrueshëm të Kujdesit Shëndetësor, si më poshtë vijon:</w:t>
      </w:r>
    </w:p>
    <w:p w:rsidR="006D0BDC" w:rsidRPr="00931AD9" w:rsidRDefault="005E4391" w:rsidP="00C10869">
      <w:pPr>
        <w:pStyle w:val="Paragrafi"/>
        <w:rPr>
          <w:spacing w:val="-4"/>
          <w:lang w:val="sq-AL"/>
        </w:rPr>
      </w:pPr>
      <w:r w:rsidRPr="00931AD9">
        <w:rPr>
          <w:spacing w:val="-4"/>
          <w:lang w:val="sq-AL"/>
        </w:rPr>
        <w:t xml:space="preserve">a) </w:t>
      </w:r>
      <w:r w:rsidR="006D0BDC" w:rsidRPr="00931AD9">
        <w:rPr>
          <w:spacing w:val="-4"/>
          <w:lang w:val="sq-AL"/>
        </w:rPr>
        <w:t>Paketa e shërbimit të dializës, sipas shtojcës nr.</w:t>
      </w:r>
      <w:r w:rsidR="0092093D" w:rsidRPr="00931AD9">
        <w:rPr>
          <w:spacing w:val="-4"/>
          <w:lang w:val="sq-AL"/>
        </w:rPr>
        <w:t xml:space="preserve"> </w:t>
      </w:r>
      <w:r w:rsidR="006D0BDC" w:rsidRPr="00931AD9">
        <w:rPr>
          <w:spacing w:val="-4"/>
          <w:lang w:val="sq-AL"/>
        </w:rPr>
        <w:t>1, bashkëlidhur këtij vendimi;</w:t>
      </w:r>
    </w:p>
    <w:p w:rsidR="006D0BDC" w:rsidRPr="00931AD9" w:rsidRDefault="005E4391" w:rsidP="00C10869">
      <w:pPr>
        <w:pStyle w:val="Paragrafi"/>
        <w:rPr>
          <w:spacing w:val="-4"/>
          <w:lang w:val="sq-AL"/>
        </w:rPr>
      </w:pPr>
      <w:r w:rsidRPr="00931AD9">
        <w:rPr>
          <w:spacing w:val="-4"/>
          <w:lang w:val="sq-AL"/>
        </w:rPr>
        <w:t xml:space="preserve">b) </w:t>
      </w:r>
      <w:r w:rsidR="006D0BDC" w:rsidRPr="00931AD9">
        <w:rPr>
          <w:spacing w:val="-4"/>
          <w:lang w:val="sq-AL"/>
        </w:rPr>
        <w:t>Paketa e shërbimeve të kardiologjisë, sipas shtojcës nr.</w:t>
      </w:r>
      <w:r w:rsidR="0092093D" w:rsidRPr="00931AD9">
        <w:rPr>
          <w:spacing w:val="-4"/>
          <w:lang w:val="sq-AL"/>
        </w:rPr>
        <w:t xml:space="preserve"> </w:t>
      </w:r>
      <w:r w:rsidR="006D0BDC" w:rsidRPr="00931AD9">
        <w:rPr>
          <w:spacing w:val="-4"/>
          <w:lang w:val="sq-AL"/>
        </w:rPr>
        <w:t>2, bashkëlidhur këtij vendimi;</w:t>
      </w:r>
    </w:p>
    <w:p w:rsidR="006D0BDC" w:rsidRPr="00931AD9" w:rsidRDefault="005E4391" w:rsidP="00C10869">
      <w:pPr>
        <w:pStyle w:val="Paragrafi"/>
        <w:rPr>
          <w:spacing w:val="-4"/>
          <w:lang w:val="sq-AL"/>
        </w:rPr>
      </w:pPr>
      <w:r w:rsidRPr="00931AD9">
        <w:rPr>
          <w:spacing w:val="-4"/>
          <w:lang w:val="sq-AL"/>
        </w:rPr>
        <w:t xml:space="preserve">c) </w:t>
      </w:r>
      <w:r w:rsidR="006D0BDC" w:rsidRPr="00931AD9">
        <w:rPr>
          <w:spacing w:val="-4"/>
          <w:lang w:val="sq-AL"/>
        </w:rPr>
        <w:t>Paketa e shërbimeve të kardiokirurgjisë, sipas shtojcës nr.</w:t>
      </w:r>
      <w:r w:rsidR="0092093D" w:rsidRPr="00931AD9">
        <w:rPr>
          <w:spacing w:val="-4"/>
          <w:lang w:val="sq-AL"/>
        </w:rPr>
        <w:t xml:space="preserve"> </w:t>
      </w:r>
      <w:r w:rsidR="006D0BDC" w:rsidRPr="00931AD9">
        <w:rPr>
          <w:spacing w:val="-4"/>
          <w:lang w:val="sq-AL"/>
        </w:rPr>
        <w:t>3, bashkëlidhur këtij vendimi;</w:t>
      </w:r>
    </w:p>
    <w:p w:rsidR="006D0BDC" w:rsidRPr="00931AD9" w:rsidRDefault="00E829C0" w:rsidP="00C10869">
      <w:pPr>
        <w:pStyle w:val="Paragrafi"/>
        <w:rPr>
          <w:spacing w:val="-4"/>
          <w:lang w:val="sq-AL"/>
        </w:rPr>
      </w:pPr>
      <w:r w:rsidRPr="00931AD9">
        <w:rPr>
          <w:spacing w:val="-4"/>
          <w:lang w:val="sq-AL"/>
        </w:rPr>
        <w:t xml:space="preserve">ç) </w:t>
      </w:r>
      <w:r w:rsidR="006D0BDC" w:rsidRPr="00931AD9">
        <w:rPr>
          <w:spacing w:val="-4"/>
          <w:lang w:val="sq-AL"/>
        </w:rPr>
        <w:t>Paketa e shërbimit të transplantit të veshkës, sipas shtojcës nr.</w:t>
      </w:r>
      <w:r w:rsidR="0092093D" w:rsidRPr="00931AD9">
        <w:rPr>
          <w:spacing w:val="-4"/>
          <w:lang w:val="sq-AL"/>
        </w:rPr>
        <w:t xml:space="preserve"> </w:t>
      </w:r>
      <w:r w:rsidR="006D0BDC" w:rsidRPr="00931AD9">
        <w:rPr>
          <w:spacing w:val="-4"/>
          <w:lang w:val="sq-AL"/>
        </w:rPr>
        <w:t>4, bashkëlidhur këtij vendimi;</w:t>
      </w:r>
    </w:p>
    <w:p w:rsidR="006D0BDC" w:rsidRPr="00931AD9" w:rsidRDefault="005E4391" w:rsidP="00C10869">
      <w:pPr>
        <w:pStyle w:val="Paragrafi"/>
        <w:rPr>
          <w:spacing w:val="-4"/>
          <w:lang w:val="sq-AL"/>
        </w:rPr>
      </w:pPr>
      <w:r w:rsidRPr="00931AD9">
        <w:rPr>
          <w:spacing w:val="-4"/>
          <w:lang w:val="sq-AL"/>
        </w:rPr>
        <w:t xml:space="preserve">d) </w:t>
      </w:r>
      <w:r w:rsidR="006D0BDC" w:rsidRPr="00931AD9">
        <w:rPr>
          <w:spacing w:val="-4"/>
          <w:lang w:val="sq-AL"/>
        </w:rPr>
        <w:t>Paketa e shërbimit të implantit koklear, sipas shtojcës nr.</w:t>
      </w:r>
      <w:r w:rsidR="0092093D" w:rsidRPr="00931AD9">
        <w:rPr>
          <w:spacing w:val="-4"/>
          <w:lang w:val="sq-AL"/>
        </w:rPr>
        <w:t xml:space="preserve"> </w:t>
      </w:r>
      <w:r w:rsidR="006D0BDC" w:rsidRPr="00931AD9">
        <w:rPr>
          <w:spacing w:val="-4"/>
          <w:lang w:val="sq-AL"/>
        </w:rPr>
        <w:t>5, bashkëlidhur këtij vendimi.</w:t>
      </w:r>
    </w:p>
    <w:p w:rsidR="006D0BDC" w:rsidRPr="00931AD9" w:rsidRDefault="005E4391" w:rsidP="00C10869">
      <w:pPr>
        <w:pStyle w:val="Paragrafi"/>
        <w:rPr>
          <w:spacing w:val="-4"/>
          <w:lang w:val="sq-AL"/>
        </w:rPr>
      </w:pPr>
      <w:r w:rsidRPr="00931AD9">
        <w:rPr>
          <w:spacing w:val="-4"/>
          <w:lang w:val="sq-AL"/>
        </w:rPr>
        <w:t xml:space="preserve">2. </w:t>
      </w:r>
      <w:r w:rsidR="006D0BDC" w:rsidRPr="00931AD9">
        <w:rPr>
          <w:spacing w:val="-4"/>
          <w:lang w:val="sq-AL"/>
        </w:rPr>
        <w:t>Fondi i Sigurimit të Detyrueshëm të Kujdesit Shëndetësor financon paketat e mësipërme në institucione shëndetësore publike, në përputhje me kapacitetet e tyre për ofrimin e shërbimeve të paketave.</w:t>
      </w:r>
      <w:r w:rsidR="00C45BA0" w:rsidRPr="00931AD9">
        <w:rPr>
          <w:spacing w:val="-4"/>
          <w:lang w:val="sq-AL"/>
        </w:rPr>
        <w:t xml:space="preserve"> </w:t>
      </w:r>
      <w:r w:rsidR="006D0BDC" w:rsidRPr="00931AD9">
        <w:rPr>
          <w:spacing w:val="-4"/>
          <w:lang w:val="sq-AL"/>
        </w:rPr>
        <w:t>Për rastet që janë përtej kapaciteteve mjekësore të institucioneve shëndetësore publike, Fondi lidh kontrata dhe financon shërbimet e paketave në institucione shëndetësore private.</w:t>
      </w:r>
    </w:p>
    <w:p w:rsidR="005E4391" w:rsidRPr="00931AD9" w:rsidRDefault="005E4391" w:rsidP="00C10869">
      <w:pPr>
        <w:pStyle w:val="Paragrafi"/>
        <w:rPr>
          <w:spacing w:val="-4"/>
          <w:lang w:val="sq-AL"/>
        </w:rPr>
      </w:pPr>
      <w:r w:rsidRPr="00931AD9">
        <w:rPr>
          <w:spacing w:val="-4"/>
          <w:lang w:val="sq-AL"/>
        </w:rPr>
        <w:t xml:space="preserve">3. </w:t>
      </w:r>
      <w:r w:rsidR="006D0BDC" w:rsidRPr="00931AD9">
        <w:rPr>
          <w:spacing w:val="-4"/>
          <w:lang w:val="sq-AL"/>
        </w:rPr>
        <w:t xml:space="preserve">Kontraktimi me </w:t>
      </w:r>
      <w:r w:rsidR="0092093D" w:rsidRPr="00931AD9">
        <w:rPr>
          <w:spacing w:val="-4"/>
          <w:lang w:val="sq-AL"/>
        </w:rPr>
        <w:t>institucionet</w:t>
      </w:r>
      <w:r w:rsidR="006D0BDC" w:rsidRPr="00931AD9">
        <w:rPr>
          <w:spacing w:val="-4"/>
          <w:lang w:val="sq-AL"/>
        </w:rPr>
        <w:t xml:space="preserve"> publike dhe private për financimin e shërbimeve shëndetësore të paketave të mësipërme bëhet në përputhje me legjislacionin e sigurimit të detyrueshëm të kujdesit shëndetësor.</w:t>
      </w:r>
    </w:p>
    <w:p w:rsidR="006D0BDC" w:rsidRPr="00931AD9" w:rsidRDefault="005E4391" w:rsidP="00C10869">
      <w:pPr>
        <w:pStyle w:val="Paragrafi"/>
        <w:rPr>
          <w:spacing w:val="-4"/>
          <w:lang w:val="sq-AL"/>
        </w:rPr>
      </w:pPr>
      <w:r w:rsidRPr="00931AD9">
        <w:rPr>
          <w:spacing w:val="-4"/>
          <w:lang w:val="sq-AL"/>
        </w:rPr>
        <w:t xml:space="preserve">4. </w:t>
      </w:r>
      <w:r w:rsidR="006D0BDC" w:rsidRPr="00931AD9">
        <w:rPr>
          <w:spacing w:val="-4"/>
          <w:lang w:val="sq-AL"/>
        </w:rPr>
        <w:t>Çmimi i paketave të shërbimeve shëndetësore financohet nga Fondi në masë të njëjtë, si në institucionet shëndetësore publike, ashtu dhe në ato private. Personat e siguruar që përfitojnë nga këto paketa janë të përjashtuar nga bashkëpagesa.</w:t>
      </w:r>
    </w:p>
    <w:p w:rsidR="006D0BDC" w:rsidRPr="00931AD9" w:rsidRDefault="005E4391" w:rsidP="00C10869">
      <w:pPr>
        <w:pStyle w:val="Paragrafi"/>
        <w:rPr>
          <w:spacing w:val="-6"/>
          <w:lang w:val="sq-AL"/>
        </w:rPr>
      </w:pPr>
      <w:r w:rsidRPr="00931AD9">
        <w:rPr>
          <w:spacing w:val="-6"/>
          <w:lang w:val="sq-AL"/>
        </w:rPr>
        <w:t xml:space="preserve">5. </w:t>
      </w:r>
      <w:r w:rsidR="006D0BDC" w:rsidRPr="00931AD9">
        <w:rPr>
          <w:spacing w:val="-6"/>
          <w:lang w:val="sq-AL"/>
        </w:rPr>
        <w:t>Ministria e Shëndetësisë miraton protokollet e paketave të shërbimeve, sipas shtojcave</w:t>
      </w:r>
      <w:r w:rsidR="00C45BA0" w:rsidRPr="00931AD9">
        <w:rPr>
          <w:spacing w:val="-6"/>
          <w:lang w:val="sq-AL"/>
        </w:rPr>
        <w:t xml:space="preserve"> </w:t>
      </w:r>
      <w:r w:rsidR="006D0BDC" w:rsidRPr="00931AD9">
        <w:rPr>
          <w:spacing w:val="-6"/>
          <w:lang w:val="sq-AL"/>
        </w:rPr>
        <w:t xml:space="preserve">bashkëlidhur, brenda 30 (tridhjetë) ditëve nga data e hyrjes në fuqi të këtij vendimi. </w:t>
      </w:r>
    </w:p>
    <w:p w:rsidR="006D0BDC" w:rsidRPr="00931AD9" w:rsidRDefault="005E4391" w:rsidP="00C10869">
      <w:pPr>
        <w:pStyle w:val="Paragrafi"/>
        <w:rPr>
          <w:spacing w:val="-4"/>
          <w:lang w:val="sq-AL"/>
        </w:rPr>
      </w:pPr>
      <w:r w:rsidRPr="00931AD9">
        <w:rPr>
          <w:spacing w:val="-4"/>
          <w:lang w:val="sq-AL"/>
        </w:rPr>
        <w:t xml:space="preserve">6. </w:t>
      </w:r>
      <w:r w:rsidR="006D0BDC" w:rsidRPr="00931AD9">
        <w:rPr>
          <w:spacing w:val="-4"/>
          <w:lang w:val="sq-AL"/>
        </w:rPr>
        <w:t xml:space="preserve">Fondi administron </w:t>
      </w:r>
      <w:r w:rsidR="00E829C0" w:rsidRPr="00931AD9">
        <w:rPr>
          <w:spacing w:val="-4"/>
          <w:lang w:val="sq-AL"/>
        </w:rPr>
        <w:t xml:space="preserve">Regjistrin Kombëtar </w:t>
      </w:r>
      <w:r w:rsidR="006D0BDC" w:rsidRPr="00931AD9">
        <w:rPr>
          <w:spacing w:val="-4"/>
          <w:lang w:val="sq-AL"/>
        </w:rPr>
        <w:t xml:space="preserve">të </w:t>
      </w:r>
      <w:r w:rsidR="00E829C0" w:rsidRPr="00931AD9">
        <w:rPr>
          <w:spacing w:val="-4"/>
          <w:lang w:val="sq-AL"/>
        </w:rPr>
        <w:t xml:space="preserve">Paketave </w:t>
      </w:r>
      <w:r w:rsidR="006D0BDC" w:rsidRPr="00931AD9">
        <w:rPr>
          <w:spacing w:val="-4"/>
          <w:lang w:val="sq-AL"/>
        </w:rPr>
        <w:t xml:space="preserve">të shërbimeve sipas shtojcave bashkëlidhur. Rregullat, kriteret dhe mënyra e organizimit të Regjistrit Kombëtar të Paketave të financuara nga Fondi hartohen nga ky i fundit në bashkëpunim me shefat e shërbimeve përkatëse universitare dhe miratohen nga këshilli administrativ i Fondit brenda 60 (gjashtëdhjetë) ditëve nga data e hyrjes në fuqi të këtij vendimi. </w:t>
      </w:r>
    </w:p>
    <w:p w:rsidR="006D0BDC" w:rsidRPr="00931AD9" w:rsidRDefault="005E4391" w:rsidP="00C10869">
      <w:pPr>
        <w:pStyle w:val="Paragrafi"/>
        <w:rPr>
          <w:spacing w:val="-4"/>
          <w:lang w:val="sq-AL"/>
        </w:rPr>
      </w:pPr>
      <w:r w:rsidRPr="00931AD9">
        <w:rPr>
          <w:spacing w:val="-4"/>
          <w:lang w:val="sq-AL"/>
        </w:rPr>
        <w:t xml:space="preserve">7. </w:t>
      </w:r>
      <w:r w:rsidR="006D0BDC" w:rsidRPr="00931AD9">
        <w:rPr>
          <w:spacing w:val="-4"/>
          <w:lang w:val="sq-AL"/>
        </w:rPr>
        <w:t>Fondi ngre strukturat për auditimin dhe monitorimin e ofrimit të paketave të shërbimeve nga institucionet shëndetësore publike dhe private të kontraktuara.</w:t>
      </w:r>
    </w:p>
    <w:p w:rsidR="006D0BDC" w:rsidRDefault="005E4391" w:rsidP="00C10869">
      <w:pPr>
        <w:pStyle w:val="Paragrafi"/>
        <w:rPr>
          <w:lang w:val="sq-AL"/>
        </w:rPr>
      </w:pPr>
      <w:r w:rsidRPr="00931AD9">
        <w:rPr>
          <w:spacing w:val="-4"/>
          <w:lang w:val="sq-AL"/>
        </w:rPr>
        <w:t xml:space="preserve">8. </w:t>
      </w:r>
      <w:r w:rsidR="006D0BDC" w:rsidRPr="00931AD9">
        <w:rPr>
          <w:spacing w:val="-4"/>
          <w:lang w:val="sq-AL"/>
        </w:rPr>
        <w:t>Çmimet e paketave të shërbimeve shëndetësore rishikohen çdo vit nga një komision i rishikimit të çmimeve të paketave, i cili caktohet nga Këshilli Administrativ i Fondit, me pjesëmarrës nga shërbimet shëndetësore publike dhe private, përfaqësues të Ministrisë së Shëndetësisë dhe të Fondit. Ndryshimi i</w:t>
      </w:r>
      <w:r w:rsidR="006D0BDC" w:rsidRPr="002A24FB">
        <w:rPr>
          <w:lang w:val="sq-AL"/>
        </w:rPr>
        <w:t xml:space="preserve"> çmimeve bëhet me vendim të Këshillit të Ministrave.</w:t>
      </w:r>
    </w:p>
    <w:p w:rsidR="004D47C2" w:rsidRPr="002A24FB" w:rsidRDefault="004D47C2" w:rsidP="00C10869">
      <w:pPr>
        <w:pStyle w:val="Paragrafi"/>
        <w:rPr>
          <w:lang w:val="sq-AL"/>
        </w:rPr>
      </w:pPr>
    </w:p>
    <w:p w:rsidR="006D0BDC" w:rsidRPr="00931AD9" w:rsidRDefault="005E4391" w:rsidP="00C10869">
      <w:pPr>
        <w:pStyle w:val="Paragrafi"/>
        <w:rPr>
          <w:spacing w:val="-6"/>
          <w:lang w:val="sq-AL"/>
        </w:rPr>
      </w:pPr>
      <w:r w:rsidRPr="00931AD9">
        <w:rPr>
          <w:spacing w:val="-6"/>
          <w:lang w:val="sq-AL"/>
        </w:rPr>
        <w:t xml:space="preserve">9. </w:t>
      </w:r>
      <w:r w:rsidR="006D0BDC" w:rsidRPr="00931AD9">
        <w:rPr>
          <w:spacing w:val="-6"/>
          <w:lang w:val="sq-AL"/>
        </w:rPr>
        <w:t>Për të gjitha institucionet shëndetësore publike, marzhi i fitimit</w:t>
      </w:r>
      <w:r w:rsidR="0092318B" w:rsidRPr="00931AD9">
        <w:rPr>
          <w:spacing w:val="-6"/>
          <w:lang w:val="sq-AL"/>
        </w:rPr>
        <w:t>,</w:t>
      </w:r>
      <w:r w:rsidR="006D0BDC" w:rsidRPr="00931AD9">
        <w:rPr>
          <w:spacing w:val="-6"/>
          <w:lang w:val="sq-AL"/>
        </w:rPr>
        <w:t xml:space="preserve"> i përcaktuar sipas shtojcave përkatëse</w:t>
      </w:r>
      <w:r w:rsidR="0092318B" w:rsidRPr="00931AD9">
        <w:rPr>
          <w:spacing w:val="-6"/>
          <w:lang w:val="sq-AL"/>
        </w:rPr>
        <w:t>,</w:t>
      </w:r>
      <w:r w:rsidR="006D0BDC" w:rsidRPr="00931AD9">
        <w:rPr>
          <w:spacing w:val="-6"/>
          <w:lang w:val="sq-AL"/>
        </w:rPr>
        <w:t xml:space="preserve"> do të klasifikohet si e ardhur dytësore për institucionin dhe përdorimi i tij do të bëhet me udhëzim të posaçëm të Këshillit Administrativ të Fondit.</w:t>
      </w:r>
    </w:p>
    <w:p w:rsidR="00931AD9" w:rsidRPr="00931AD9" w:rsidRDefault="005E4391" w:rsidP="00931AD9">
      <w:pPr>
        <w:pStyle w:val="Paragrafi"/>
        <w:rPr>
          <w:spacing w:val="-2"/>
          <w:lang w:val="sq-AL"/>
        </w:rPr>
      </w:pPr>
      <w:r w:rsidRPr="00931AD9">
        <w:rPr>
          <w:spacing w:val="-2"/>
          <w:lang w:val="sq-AL"/>
        </w:rPr>
        <w:t xml:space="preserve">10. </w:t>
      </w:r>
      <w:r w:rsidR="006D0BDC" w:rsidRPr="00931AD9">
        <w:rPr>
          <w:spacing w:val="-2"/>
          <w:lang w:val="sq-AL"/>
        </w:rPr>
        <w:t xml:space="preserve">Efektet financiare, që rrjedhin nga zbatimi i këtij vendimi, </w:t>
      </w:r>
      <w:r w:rsidR="00931AD9">
        <w:rPr>
          <w:spacing w:val="-2"/>
          <w:lang w:val="sq-AL"/>
        </w:rPr>
        <w:t xml:space="preserve"> </w:t>
      </w:r>
      <w:r w:rsidR="006D0BDC" w:rsidRPr="00931AD9">
        <w:rPr>
          <w:spacing w:val="-2"/>
          <w:lang w:val="sq-AL"/>
        </w:rPr>
        <w:t xml:space="preserve">përballohen </w:t>
      </w:r>
      <w:r w:rsidR="00931AD9" w:rsidRPr="00931AD9">
        <w:rPr>
          <w:spacing w:val="-2"/>
          <w:lang w:val="sq-AL"/>
        </w:rPr>
        <w:t xml:space="preserve"> </w:t>
      </w:r>
      <w:r w:rsidR="006D0BDC" w:rsidRPr="00931AD9">
        <w:rPr>
          <w:spacing w:val="-2"/>
          <w:lang w:val="sq-AL"/>
        </w:rPr>
        <w:t xml:space="preserve">nga </w:t>
      </w:r>
      <w:r w:rsidR="00931AD9" w:rsidRPr="00931AD9">
        <w:rPr>
          <w:spacing w:val="-2"/>
          <w:lang w:val="sq-AL"/>
        </w:rPr>
        <w:t xml:space="preserve"> </w:t>
      </w:r>
      <w:r w:rsidR="006D0BDC" w:rsidRPr="00931AD9">
        <w:rPr>
          <w:spacing w:val="-2"/>
          <w:lang w:val="sq-AL"/>
        </w:rPr>
        <w:t xml:space="preserve">buxheti </w:t>
      </w:r>
      <w:r w:rsidR="00931AD9" w:rsidRPr="00931AD9">
        <w:rPr>
          <w:spacing w:val="-2"/>
          <w:lang w:val="sq-AL"/>
        </w:rPr>
        <w:t xml:space="preserve"> </w:t>
      </w:r>
      <w:r w:rsidR="006D0BDC" w:rsidRPr="00931AD9">
        <w:rPr>
          <w:spacing w:val="-2"/>
          <w:lang w:val="sq-AL"/>
        </w:rPr>
        <w:t xml:space="preserve">i </w:t>
      </w:r>
      <w:r w:rsidR="00931AD9" w:rsidRPr="00931AD9">
        <w:rPr>
          <w:spacing w:val="-2"/>
          <w:lang w:val="sq-AL"/>
        </w:rPr>
        <w:t xml:space="preserve"> </w:t>
      </w:r>
      <w:r w:rsidR="006D0BDC" w:rsidRPr="00931AD9">
        <w:rPr>
          <w:spacing w:val="-2"/>
          <w:lang w:val="sq-AL"/>
        </w:rPr>
        <w:t xml:space="preserve">miratuar </w:t>
      </w:r>
      <w:r w:rsidR="00931AD9" w:rsidRPr="00931AD9">
        <w:rPr>
          <w:spacing w:val="-2"/>
          <w:lang w:val="sq-AL"/>
        </w:rPr>
        <w:t xml:space="preserve"> </w:t>
      </w:r>
      <w:r w:rsidR="006D0BDC" w:rsidRPr="00931AD9">
        <w:rPr>
          <w:spacing w:val="-2"/>
          <w:lang w:val="sq-AL"/>
        </w:rPr>
        <w:t xml:space="preserve">i </w:t>
      </w:r>
      <w:r w:rsidR="00931AD9" w:rsidRPr="00931AD9">
        <w:rPr>
          <w:spacing w:val="-2"/>
          <w:lang w:val="sq-AL"/>
        </w:rPr>
        <w:t xml:space="preserve"> </w:t>
      </w:r>
      <w:r w:rsidR="00931AD9">
        <w:rPr>
          <w:spacing w:val="-2"/>
          <w:lang w:val="sq-AL"/>
        </w:rPr>
        <w:t xml:space="preserve">Fondit </w:t>
      </w:r>
    </w:p>
    <w:p w:rsidR="00931AD9" w:rsidRDefault="00931AD9" w:rsidP="00931AD9">
      <w:pPr>
        <w:pStyle w:val="Paragrafi"/>
        <w:rPr>
          <w:spacing w:val="-6"/>
          <w:lang w:val="sq-AL"/>
        </w:rPr>
      </w:pPr>
    </w:p>
    <w:p w:rsidR="006D0BDC" w:rsidRPr="00931AD9" w:rsidRDefault="00931AD9" w:rsidP="00931AD9">
      <w:pPr>
        <w:pStyle w:val="Paragrafi"/>
        <w:ind w:firstLine="0"/>
        <w:rPr>
          <w:spacing w:val="-6"/>
          <w:lang w:val="sq-AL"/>
        </w:rPr>
      </w:pPr>
      <w:r w:rsidRPr="00931AD9">
        <w:rPr>
          <w:spacing w:val="-2"/>
          <w:lang w:val="sq-AL"/>
        </w:rPr>
        <w:t>të</w:t>
      </w:r>
      <w:r w:rsidRPr="00931AD9">
        <w:rPr>
          <w:spacing w:val="-6"/>
          <w:lang w:val="sq-AL"/>
        </w:rPr>
        <w:t xml:space="preserve"> </w:t>
      </w:r>
      <w:r w:rsidR="006D0BDC" w:rsidRPr="00931AD9">
        <w:rPr>
          <w:spacing w:val="-6"/>
          <w:lang w:val="sq-AL"/>
        </w:rPr>
        <w:t>Sigurimit të Detyrueshëm të Kujdesit Shëndetësor për</w:t>
      </w:r>
      <w:r w:rsidR="006D0BDC" w:rsidRPr="00931AD9">
        <w:rPr>
          <w:spacing w:val="-4"/>
          <w:lang w:val="sq-AL"/>
        </w:rPr>
        <w:t xml:space="preserve"> programin e financimit spitalor. </w:t>
      </w:r>
    </w:p>
    <w:p w:rsidR="006D0BDC" w:rsidRPr="00931AD9" w:rsidRDefault="005E4391" w:rsidP="00C10869">
      <w:pPr>
        <w:pStyle w:val="Paragrafi"/>
        <w:rPr>
          <w:spacing w:val="-4"/>
          <w:lang w:val="sq-AL"/>
        </w:rPr>
      </w:pPr>
      <w:r w:rsidRPr="00931AD9">
        <w:rPr>
          <w:spacing w:val="-4"/>
          <w:lang w:val="sq-AL"/>
        </w:rPr>
        <w:t xml:space="preserve">11. </w:t>
      </w:r>
      <w:r w:rsidR="006D0BDC" w:rsidRPr="00931AD9">
        <w:rPr>
          <w:spacing w:val="-4"/>
          <w:lang w:val="sq-AL"/>
        </w:rPr>
        <w:t>Ngarkohen Ministria e Shëndetësisë dhe Fondi i Sigurimit të Detyrueshëm të Kujdesit Shëndetësor për zbatimin e këtij vendimi.</w:t>
      </w:r>
    </w:p>
    <w:p w:rsidR="006D0BDC" w:rsidRPr="00931AD9" w:rsidRDefault="006D0BDC" w:rsidP="00C10869">
      <w:pPr>
        <w:pStyle w:val="Paragrafi"/>
        <w:rPr>
          <w:spacing w:val="-4"/>
          <w:lang w:val="sq-AL"/>
        </w:rPr>
      </w:pPr>
      <w:r w:rsidRPr="00931AD9">
        <w:rPr>
          <w:spacing w:val="-4"/>
          <w:lang w:val="sq-AL"/>
        </w:rPr>
        <w:t xml:space="preserve">Ky vendim hyn në fuqi pas botimit në Fletoren </w:t>
      </w:r>
      <w:r w:rsidR="0092093D" w:rsidRPr="00931AD9">
        <w:rPr>
          <w:spacing w:val="-4"/>
          <w:lang w:val="sq-AL"/>
        </w:rPr>
        <w:t>Zyrtare</w:t>
      </w:r>
      <w:r w:rsidRPr="00931AD9">
        <w:rPr>
          <w:spacing w:val="-4"/>
          <w:lang w:val="sq-AL"/>
        </w:rPr>
        <w:t>.</w:t>
      </w:r>
    </w:p>
    <w:p w:rsidR="00382407" w:rsidRPr="002A24FB" w:rsidRDefault="00382407" w:rsidP="004D47C2">
      <w:pPr>
        <w:pStyle w:val="Autoriteti"/>
        <w:keepNext w:val="0"/>
        <w:rPr>
          <w:lang w:val="sq-AL"/>
        </w:rPr>
      </w:pPr>
      <w:r w:rsidRPr="002A24FB">
        <w:rPr>
          <w:lang w:val="sq-AL"/>
        </w:rPr>
        <w:t>Kryeministri</w:t>
      </w:r>
    </w:p>
    <w:p w:rsidR="00382407" w:rsidRPr="002A24FB" w:rsidRDefault="00382407" w:rsidP="004D47C2">
      <w:pPr>
        <w:pStyle w:val="AutoritetiEmer"/>
        <w:rPr>
          <w:lang w:val="sq-AL"/>
        </w:rPr>
      </w:pPr>
      <w:r w:rsidRPr="002A24FB">
        <w:rPr>
          <w:lang w:val="sq-AL"/>
        </w:rPr>
        <w:t>Edi Rama</w:t>
      </w:r>
    </w:p>
    <w:p w:rsidR="004D47C2" w:rsidRDefault="004D47C2" w:rsidP="004D47C2">
      <w:pPr>
        <w:widowControl w:val="0"/>
        <w:spacing w:after="0" w:line="240" w:lineRule="auto"/>
        <w:ind w:firstLine="0"/>
        <w:rPr>
          <w:sz w:val="28"/>
          <w:szCs w:val="28"/>
          <w:lang w:val="sq-AL"/>
        </w:rPr>
        <w:sectPr w:rsidR="004D47C2" w:rsidSect="004D47C2">
          <w:type w:val="continuous"/>
          <w:pgSz w:w="11907" w:h="16840" w:code="9"/>
          <w:pgMar w:top="851" w:right="851" w:bottom="851" w:left="851" w:header="1134" w:footer="1134" w:gutter="0"/>
          <w:cols w:num="2" w:space="454"/>
          <w:docGrid w:linePitch="360"/>
        </w:sectPr>
      </w:pPr>
    </w:p>
    <w:p w:rsidR="00F06BFD" w:rsidRPr="002A24FB" w:rsidRDefault="00F06BFD" w:rsidP="004D47C2">
      <w:pPr>
        <w:widowControl w:val="0"/>
        <w:spacing w:after="0" w:line="240" w:lineRule="auto"/>
        <w:ind w:firstLine="0"/>
        <w:rPr>
          <w:sz w:val="28"/>
          <w:szCs w:val="28"/>
          <w:lang w:val="sq-AL"/>
        </w:rPr>
      </w:pPr>
    </w:p>
    <w:p w:rsidR="00CD2314" w:rsidRPr="002A24FB" w:rsidRDefault="00F019F3" w:rsidP="004D47C2">
      <w:pPr>
        <w:pStyle w:val="TitulliTitull"/>
        <w:rPr>
          <w:lang w:val="sq-AL"/>
        </w:rPr>
      </w:pPr>
      <w:r w:rsidRPr="002A24FB">
        <w:rPr>
          <w:lang w:val="sq-AL"/>
        </w:rPr>
        <w:t>LISTA E PAKETAVE TË SHËRBIMEVE SHËNDETËSORE QË DO TË FINANCOHEN NGA FONDI I SIGURIMIT TË DETYRUESHËM TË KUJDESIT SHËNDETËSOR</w:t>
      </w:r>
    </w:p>
    <w:p w:rsidR="00F019F3" w:rsidRPr="002A24FB" w:rsidRDefault="00F019F3" w:rsidP="004D47C2">
      <w:pPr>
        <w:pStyle w:val="Paragrafi"/>
        <w:ind w:firstLine="0"/>
        <w:rPr>
          <w:lang w:val="sq-AL"/>
        </w:rPr>
      </w:pPr>
    </w:p>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96"/>
        <w:gridCol w:w="3916"/>
        <w:gridCol w:w="886"/>
        <w:gridCol w:w="1748"/>
        <w:gridCol w:w="1335"/>
        <w:gridCol w:w="886"/>
        <w:gridCol w:w="35"/>
      </w:tblGrid>
      <w:tr w:rsidR="00F019F3" w:rsidRPr="002A24FB" w:rsidTr="0078404B">
        <w:trPr>
          <w:gridAfter w:val="1"/>
          <w:wAfter w:w="35" w:type="dxa"/>
          <w:trHeight w:val="247"/>
          <w:jc w:val="center"/>
        </w:trPr>
        <w:tc>
          <w:tcPr>
            <w:tcW w:w="4212" w:type="dxa"/>
            <w:gridSpan w:val="2"/>
            <w:hideMark/>
          </w:tcPr>
          <w:p w:rsidR="00F019F3" w:rsidRPr="002A24FB" w:rsidRDefault="00F019F3" w:rsidP="00C10869">
            <w:pPr>
              <w:widowControl w:val="0"/>
              <w:autoSpaceDE w:val="0"/>
              <w:autoSpaceDN w:val="0"/>
              <w:adjustRightInd w:val="0"/>
              <w:spacing w:after="0" w:line="240" w:lineRule="auto"/>
              <w:ind w:firstLine="0"/>
              <w:rPr>
                <w:rFonts w:ascii="CG Times" w:hAnsi="CG Times"/>
                <w:b/>
                <w:bCs/>
                <w:color w:val="000000"/>
                <w:sz w:val="18"/>
                <w:szCs w:val="18"/>
                <w:lang w:val="sq-AL"/>
              </w:rPr>
            </w:pPr>
            <w:r w:rsidRPr="002A24FB">
              <w:rPr>
                <w:rFonts w:ascii="CG Times" w:hAnsi="CG Times"/>
                <w:b/>
                <w:bCs/>
                <w:color w:val="000000"/>
                <w:sz w:val="18"/>
                <w:szCs w:val="18"/>
                <w:lang w:val="sq-AL"/>
              </w:rPr>
              <w:t>Shtojca nr. 1</w:t>
            </w: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247"/>
          <w:jc w:val="center"/>
        </w:trPr>
        <w:tc>
          <w:tcPr>
            <w:tcW w:w="4212" w:type="dxa"/>
            <w:gridSpan w:val="2"/>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Paketa e Shërbimit të dializës</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kostoja</w:t>
            </w: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marzhi i fitimit</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Çmimi</w:t>
            </w:r>
          </w:p>
        </w:tc>
      </w:tr>
      <w:tr w:rsidR="00F019F3" w:rsidRPr="002A24FB" w:rsidTr="0078404B">
        <w:trPr>
          <w:gridAfter w:val="1"/>
          <w:wAfter w:w="35" w:type="dxa"/>
          <w:trHeight w:val="247"/>
          <w:jc w:val="center"/>
        </w:trPr>
        <w:tc>
          <w:tcPr>
            <w:tcW w:w="296" w:type="dxa"/>
            <w:hideMark/>
          </w:tcPr>
          <w:p w:rsidR="00F019F3" w:rsidRPr="002A24FB" w:rsidRDefault="00F019F3" w:rsidP="00874313">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1</w:t>
            </w:r>
            <w:r w:rsidR="00874313">
              <w:rPr>
                <w:rFonts w:ascii="CG Times" w:hAnsi="CG Times"/>
                <w:color w:val="000000"/>
                <w:sz w:val="18"/>
                <w:szCs w:val="18"/>
                <w:lang w:val="sq-AL"/>
              </w:rPr>
              <w:t>.</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Dializa</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10,670</w:t>
            </w:r>
          </w:p>
        </w:tc>
        <w:tc>
          <w:tcPr>
            <w:tcW w:w="1748"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 xml:space="preserve"> lekë për seancë</w:t>
            </w:r>
          </w:p>
        </w:tc>
        <w:tc>
          <w:tcPr>
            <w:tcW w:w="1335" w:type="dxa"/>
            <w:hideMark/>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r w:rsidRPr="002A24FB">
              <w:rPr>
                <w:rFonts w:ascii="CG Times" w:hAnsi="CG Times"/>
                <w:color w:val="000000"/>
                <w:sz w:val="18"/>
                <w:szCs w:val="18"/>
                <w:lang w:val="sq-AL"/>
              </w:rPr>
              <w:t>5%</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11,204</w:t>
            </w:r>
          </w:p>
        </w:tc>
      </w:tr>
      <w:tr w:rsidR="00F019F3" w:rsidRPr="002A24FB" w:rsidTr="0078404B">
        <w:trPr>
          <w:gridAfter w:val="1"/>
          <w:wAfter w:w="35" w:type="dxa"/>
          <w:trHeight w:val="247"/>
          <w:jc w:val="center"/>
        </w:trPr>
        <w:tc>
          <w:tcPr>
            <w:tcW w:w="29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i/>
                <w:iCs/>
                <w:color w:val="000000"/>
                <w:sz w:val="18"/>
                <w:szCs w:val="18"/>
                <w:lang w:val="sq-AL"/>
              </w:rPr>
            </w:pPr>
            <w:r w:rsidRPr="002A24FB">
              <w:rPr>
                <w:rFonts w:ascii="CG Times" w:hAnsi="CG Times"/>
                <w:i/>
                <w:iCs/>
                <w:color w:val="000000"/>
                <w:sz w:val="18"/>
                <w:szCs w:val="18"/>
                <w:lang w:val="sq-AL"/>
              </w:rPr>
              <w:t>Në këtë paketë përfshihen:</w:t>
            </w: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247"/>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r w:rsidRPr="002A24FB">
              <w:rPr>
                <w:rFonts w:ascii="CG Times" w:hAnsi="CG Times"/>
                <w:color w:val="000000"/>
                <w:sz w:val="18"/>
                <w:szCs w:val="18"/>
                <w:lang w:val="sq-AL"/>
              </w:rPr>
              <w:t>-</w:t>
            </w:r>
          </w:p>
        </w:tc>
        <w:tc>
          <w:tcPr>
            <w:tcW w:w="4802" w:type="dxa"/>
            <w:gridSpan w:val="2"/>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Ekzaminimet e nevojshme klinike, imunologjike</w:t>
            </w: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247"/>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r w:rsidRPr="002A24FB">
              <w:rPr>
                <w:rFonts w:ascii="CG Times" w:hAnsi="CG Times"/>
                <w:color w:val="000000"/>
                <w:sz w:val="18"/>
                <w:szCs w:val="18"/>
                <w:lang w:val="sq-AL"/>
              </w:rPr>
              <w:t>-</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Vendosja e fistulës ose graftit</w:t>
            </w: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247"/>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r w:rsidRPr="002A24FB">
              <w:rPr>
                <w:rFonts w:ascii="CG Times" w:hAnsi="CG Times"/>
                <w:color w:val="000000"/>
                <w:sz w:val="18"/>
                <w:szCs w:val="18"/>
                <w:lang w:val="sq-AL"/>
              </w:rPr>
              <w:t>-</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Kryerja e procedurës</w:t>
            </w: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247"/>
          <w:jc w:val="center"/>
        </w:trPr>
        <w:tc>
          <w:tcPr>
            <w:tcW w:w="4212" w:type="dxa"/>
            <w:gridSpan w:val="2"/>
            <w:hideMark/>
          </w:tcPr>
          <w:p w:rsidR="00F019F3" w:rsidRPr="002A24FB" w:rsidRDefault="00F019F3" w:rsidP="00C10869">
            <w:pPr>
              <w:widowControl w:val="0"/>
              <w:autoSpaceDE w:val="0"/>
              <w:autoSpaceDN w:val="0"/>
              <w:adjustRightInd w:val="0"/>
              <w:spacing w:after="0" w:line="240" w:lineRule="auto"/>
              <w:ind w:firstLine="0"/>
              <w:rPr>
                <w:rFonts w:ascii="CG Times" w:hAnsi="CG Times"/>
                <w:b/>
                <w:bCs/>
                <w:color w:val="000000"/>
                <w:sz w:val="18"/>
                <w:szCs w:val="18"/>
                <w:lang w:val="sq-AL"/>
              </w:rPr>
            </w:pPr>
            <w:r w:rsidRPr="002A24FB">
              <w:rPr>
                <w:rFonts w:ascii="CG Times" w:hAnsi="CG Times"/>
                <w:b/>
                <w:bCs/>
                <w:color w:val="000000"/>
                <w:sz w:val="18"/>
                <w:szCs w:val="18"/>
                <w:lang w:val="sq-AL"/>
              </w:rPr>
              <w:t>Shtojca nr. 2</w:t>
            </w: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247"/>
          <w:jc w:val="center"/>
        </w:trPr>
        <w:tc>
          <w:tcPr>
            <w:tcW w:w="4212" w:type="dxa"/>
            <w:gridSpan w:val="2"/>
            <w:hideMark/>
          </w:tcPr>
          <w:p w:rsidR="00F019F3" w:rsidRPr="002A24FB" w:rsidRDefault="00F019F3" w:rsidP="00C10869">
            <w:pPr>
              <w:widowControl w:val="0"/>
              <w:autoSpaceDE w:val="0"/>
              <w:autoSpaceDN w:val="0"/>
              <w:adjustRightInd w:val="0"/>
              <w:spacing w:after="0" w:line="240" w:lineRule="auto"/>
              <w:ind w:firstLine="0"/>
              <w:rPr>
                <w:rFonts w:ascii="CG Times" w:hAnsi="CG Times"/>
                <w:b/>
                <w:bCs/>
                <w:color w:val="000000"/>
                <w:sz w:val="18"/>
                <w:szCs w:val="18"/>
                <w:lang w:val="sq-AL"/>
              </w:rPr>
            </w:pPr>
            <w:r w:rsidRPr="002A24FB">
              <w:rPr>
                <w:rFonts w:ascii="CG Times" w:hAnsi="CG Times"/>
                <w:b/>
                <w:bCs/>
                <w:color w:val="000000"/>
                <w:sz w:val="18"/>
                <w:szCs w:val="18"/>
                <w:lang w:val="sq-AL"/>
              </w:rPr>
              <w:t>Paketa e shërbimeve të kardiologjisë</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kostoja</w:t>
            </w: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marzhi i fitimit</w:t>
            </w:r>
          </w:p>
        </w:tc>
        <w:tc>
          <w:tcPr>
            <w:tcW w:w="886" w:type="dxa"/>
            <w:hideMark/>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b/>
                <w:bCs/>
                <w:color w:val="000000"/>
                <w:sz w:val="18"/>
                <w:szCs w:val="18"/>
                <w:lang w:val="sq-AL"/>
              </w:rPr>
            </w:pPr>
            <w:r w:rsidRPr="002A24FB">
              <w:rPr>
                <w:rFonts w:ascii="CG Times" w:hAnsi="CG Times"/>
                <w:b/>
                <w:bCs/>
                <w:color w:val="000000"/>
                <w:sz w:val="18"/>
                <w:szCs w:val="18"/>
                <w:lang w:val="sq-AL"/>
              </w:rPr>
              <w:t>Çmimi</w:t>
            </w:r>
          </w:p>
        </w:tc>
      </w:tr>
      <w:tr w:rsidR="00F019F3" w:rsidRPr="002A24FB" w:rsidTr="0078404B">
        <w:trPr>
          <w:gridAfter w:val="1"/>
          <w:wAfter w:w="35" w:type="dxa"/>
          <w:trHeight w:val="247"/>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r w:rsidRPr="002A24FB">
              <w:rPr>
                <w:rFonts w:ascii="CG Times" w:hAnsi="CG Times"/>
                <w:color w:val="000000"/>
                <w:sz w:val="18"/>
                <w:szCs w:val="18"/>
                <w:lang w:val="sq-AL"/>
              </w:rPr>
              <w:t>1.</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Angioplastike koronare</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152,185</w:t>
            </w:r>
          </w:p>
        </w:tc>
        <w:tc>
          <w:tcPr>
            <w:tcW w:w="1748"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 xml:space="preserve"> lekë për procedurë</w:t>
            </w:r>
          </w:p>
        </w:tc>
        <w:tc>
          <w:tcPr>
            <w:tcW w:w="1335" w:type="dxa"/>
            <w:hideMark/>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r w:rsidRPr="002A24FB">
              <w:rPr>
                <w:rFonts w:ascii="CG Times" w:hAnsi="CG Times"/>
                <w:color w:val="000000"/>
                <w:sz w:val="18"/>
                <w:szCs w:val="18"/>
                <w:lang w:val="sq-AL"/>
              </w:rPr>
              <w:t>8%</w:t>
            </w:r>
          </w:p>
        </w:tc>
        <w:tc>
          <w:tcPr>
            <w:tcW w:w="886" w:type="dxa"/>
            <w:hideMark/>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164,360</w:t>
            </w:r>
          </w:p>
        </w:tc>
      </w:tr>
      <w:tr w:rsidR="00F019F3" w:rsidRPr="002A24FB" w:rsidTr="0078404B">
        <w:trPr>
          <w:gridAfter w:val="1"/>
          <w:wAfter w:w="35" w:type="dxa"/>
          <w:trHeight w:val="247"/>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r w:rsidRPr="002A24FB">
              <w:rPr>
                <w:rFonts w:ascii="CG Times" w:hAnsi="CG Times"/>
                <w:color w:val="000000"/>
                <w:sz w:val="18"/>
                <w:szCs w:val="18"/>
                <w:lang w:val="sq-AL"/>
              </w:rPr>
              <w:t>2.</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Angiografi koronare</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47,459</w:t>
            </w:r>
          </w:p>
        </w:tc>
        <w:tc>
          <w:tcPr>
            <w:tcW w:w="1748"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 xml:space="preserve"> lekë për procedurë</w:t>
            </w:r>
          </w:p>
        </w:tc>
        <w:tc>
          <w:tcPr>
            <w:tcW w:w="1335" w:type="dxa"/>
            <w:hideMark/>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r w:rsidRPr="002A24FB">
              <w:rPr>
                <w:rFonts w:ascii="CG Times" w:hAnsi="CG Times"/>
                <w:color w:val="000000"/>
                <w:sz w:val="18"/>
                <w:szCs w:val="18"/>
                <w:lang w:val="sq-AL"/>
              </w:rPr>
              <w:t>8%</w:t>
            </w:r>
          </w:p>
        </w:tc>
        <w:tc>
          <w:tcPr>
            <w:tcW w:w="886" w:type="dxa"/>
            <w:hideMark/>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51,256</w:t>
            </w:r>
          </w:p>
        </w:tc>
      </w:tr>
      <w:tr w:rsidR="00F019F3" w:rsidRPr="002A24FB" w:rsidTr="0078404B">
        <w:trPr>
          <w:gridAfter w:val="1"/>
          <w:wAfter w:w="35" w:type="dxa"/>
          <w:trHeight w:val="247"/>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r w:rsidRPr="002A24FB">
              <w:rPr>
                <w:rFonts w:ascii="CG Times" w:hAnsi="CG Times"/>
                <w:color w:val="000000"/>
                <w:sz w:val="18"/>
                <w:szCs w:val="18"/>
                <w:lang w:val="sq-AL"/>
              </w:rPr>
              <w:t>3.</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Pacemaker definitiv</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194,072</w:t>
            </w:r>
          </w:p>
        </w:tc>
        <w:tc>
          <w:tcPr>
            <w:tcW w:w="1748"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 xml:space="preserve"> lekë për procedurë</w:t>
            </w:r>
          </w:p>
        </w:tc>
        <w:tc>
          <w:tcPr>
            <w:tcW w:w="1335" w:type="dxa"/>
            <w:hideMark/>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r w:rsidRPr="002A24FB">
              <w:rPr>
                <w:rFonts w:ascii="CG Times" w:hAnsi="CG Times"/>
                <w:color w:val="000000"/>
                <w:sz w:val="18"/>
                <w:szCs w:val="18"/>
                <w:lang w:val="sq-AL"/>
              </w:rPr>
              <w:t>8%</w:t>
            </w:r>
          </w:p>
        </w:tc>
        <w:tc>
          <w:tcPr>
            <w:tcW w:w="886" w:type="dxa"/>
            <w:hideMark/>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209,598</w:t>
            </w:r>
          </w:p>
        </w:tc>
      </w:tr>
      <w:tr w:rsidR="00F019F3" w:rsidRPr="002A24FB" w:rsidTr="0078404B">
        <w:trPr>
          <w:gridAfter w:val="1"/>
          <w:wAfter w:w="35" w:type="dxa"/>
          <w:trHeight w:val="247"/>
          <w:jc w:val="center"/>
        </w:trPr>
        <w:tc>
          <w:tcPr>
            <w:tcW w:w="4212" w:type="dxa"/>
            <w:gridSpan w:val="2"/>
            <w:hideMark/>
          </w:tcPr>
          <w:p w:rsidR="00F019F3" w:rsidRPr="002A24FB" w:rsidRDefault="00F019F3" w:rsidP="00C10869">
            <w:pPr>
              <w:widowControl w:val="0"/>
              <w:autoSpaceDE w:val="0"/>
              <w:autoSpaceDN w:val="0"/>
              <w:adjustRightInd w:val="0"/>
              <w:spacing w:after="0" w:line="240" w:lineRule="auto"/>
              <w:ind w:firstLine="0"/>
              <w:rPr>
                <w:rFonts w:ascii="CG Times" w:hAnsi="CG Times"/>
                <w:b/>
                <w:bCs/>
                <w:color w:val="000000"/>
                <w:sz w:val="18"/>
                <w:szCs w:val="18"/>
                <w:lang w:val="sq-AL"/>
              </w:rPr>
            </w:pPr>
            <w:r w:rsidRPr="002A24FB">
              <w:rPr>
                <w:rFonts w:ascii="CG Times" w:hAnsi="CG Times"/>
                <w:b/>
                <w:bCs/>
                <w:color w:val="000000"/>
                <w:sz w:val="18"/>
                <w:szCs w:val="18"/>
                <w:lang w:val="sq-AL"/>
              </w:rPr>
              <w:t>Shtojca nr. 3</w:t>
            </w: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247"/>
          <w:jc w:val="center"/>
        </w:trPr>
        <w:tc>
          <w:tcPr>
            <w:tcW w:w="4212" w:type="dxa"/>
            <w:gridSpan w:val="2"/>
            <w:hideMark/>
          </w:tcPr>
          <w:p w:rsidR="00F019F3" w:rsidRPr="002A24FB" w:rsidRDefault="00F019F3" w:rsidP="00C10869">
            <w:pPr>
              <w:widowControl w:val="0"/>
              <w:autoSpaceDE w:val="0"/>
              <w:autoSpaceDN w:val="0"/>
              <w:adjustRightInd w:val="0"/>
              <w:spacing w:after="0" w:line="240" w:lineRule="auto"/>
              <w:ind w:firstLine="0"/>
              <w:rPr>
                <w:rFonts w:ascii="CG Times" w:hAnsi="CG Times"/>
                <w:b/>
                <w:bCs/>
                <w:color w:val="000000"/>
                <w:sz w:val="18"/>
                <w:szCs w:val="18"/>
                <w:lang w:val="sq-AL"/>
              </w:rPr>
            </w:pPr>
            <w:r w:rsidRPr="002A24FB">
              <w:rPr>
                <w:rFonts w:ascii="CG Times" w:hAnsi="CG Times"/>
                <w:b/>
                <w:bCs/>
                <w:color w:val="000000"/>
                <w:sz w:val="18"/>
                <w:szCs w:val="18"/>
                <w:lang w:val="sq-AL"/>
              </w:rPr>
              <w:t>Paketa e shërbimeve të kardiokirurgjisë</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kostoja</w:t>
            </w: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marzhi i fitimit</w:t>
            </w:r>
          </w:p>
        </w:tc>
        <w:tc>
          <w:tcPr>
            <w:tcW w:w="886" w:type="dxa"/>
            <w:hideMark/>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b/>
                <w:bCs/>
                <w:color w:val="000000"/>
                <w:sz w:val="18"/>
                <w:szCs w:val="18"/>
                <w:lang w:val="sq-AL"/>
              </w:rPr>
            </w:pPr>
            <w:r w:rsidRPr="002A24FB">
              <w:rPr>
                <w:rFonts w:ascii="CG Times" w:hAnsi="CG Times"/>
                <w:b/>
                <w:bCs/>
                <w:color w:val="000000"/>
                <w:sz w:val="18"/>
                <w:szCs w:val="18"/>
                <w:lang w:val="sq-AL"/>
              </w:rPr>
              <w:t>Çmimi</w:t>
            </w:r>
          </w:p>
        </w:tc>
      </w:tr>
      <w:tr w:rsidR="00F019F3" w:rsidRPr="002A24FB" w:rsidTr="0078404B">
        <w:trPr>
          <w:gridAfter w:val="1"/>
          <w:wAfter w:w="35" w:type="dxa"/>
          <w:trHeight w:val="247"/>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1.</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By pass aorto koronar</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333,555</w:t>
            </w:r>
          </w:p>
        </w:tc>
        <w:tc>
          <w:tcPr>
            <w:tcW w:w="1748"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 xml:space="preserve"> lekë për rast</w:t>
            </w:r>
          </w:p>
        </w:tc>
        <w:tc>
          <w:tcPr>
            <w:tcW w:w="1335" w:type="dxa"/>
            <w:hideMark/>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r w:rsidRPr="002A24FB">
              <w:rPr>
                <w:rFonts w:ascii="CG Times" w:hAnsi="CG Times"/>
                <w:color w:val="000000"/>
                <w:sz w:val="18"/>
                <w:szCs w:val="18"/>
                <w:lang w:val="sq-AL"/>
              </w:rPr>
              <w:t>8%</w:t>
            </w:r>
          </w:p>
        </w:tc>
        <w:tc>
          <w:tcPr>
            <w:tcW w:w="886" w:type="dxa"/>
            <w:hideMark/>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360,239</w:t>
            </w:r>
          </w:p>
        </w:tc>
      </w:tr>
      <w:tr w:rsidR="00F019F3" w:rsidRPr="002A24FB" w:rsidTr="0078404B">
        <w:trPr>
          <w:gridAfter w:val="1"/>
          <w:wAfter w:w="35" w:type="dxa"/>
          <w:trHeight w:val="247"/>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2.</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Interventet valvolare</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513,082</w:t>
            </w:r>
          </w:p>
        </w:tc>
        <w:tc>
          <w:tcPr>
            <w:tcW w:w="1748"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 xml:space="preserve"> lekë për rast</w:t>
            </w:r>
          </w:p>
        </w:tc>
        <w:tc>
          <w:tcPr>
            <w:tcW w:w="1335" w:type="dxa"/>
            <w:hideMark/>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r w:rsidRPr="002A24FB">
              <w:rPr>
                <w:rFonts w:ascii="CG Times" w:hAnsi="CG Times"/>
                <w:color w:val="000000"/>
                <w:sz w:val="18"/>
                <w:szCs w:val="18"/>
                <w:lang w:val="sq-AL"/>
              </w:rPr>
              <w:t>8%</w:t>
            </w:r>
          </w:p>
        </w:tc>
        <w:tc>
          <w:tcPr>
            <w:tcW w:w="886" w:type="dxa"/>
            <w:hideMark/>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554,129</w:t>
            </w:r>
          </w:p>
        </w:tc>
      </w:tr>
      <w:tr w:rsidR="00F019F3" w:rsidRPr="002A24FB" w:rsidTr="0078404B">
        <w:trPr>
          <w:gridAfter w:val="1"/>
          <w:wAfter w:w="35" w:type="dxa"/>
          <w:trHeight w:val="247"/>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3.</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Interventet kongenitale</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242,900</w:t>
            </w:r>
          </w:p>
        </w:tc>
        <w:tc>
          <w:tcPr>
            <w:tcW w:w="1748"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 xml:space="preserve"> lekë për rast</w:t>
            </w:r>
          </w:p>
        </w:tc>
        <w:tc>
          <w:tcPr>
            <w:tcW w:w="1335" w:type="dxa"/>
            <w:hideMark/>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r w:rsidRPr="002A24FB">
              <w:rPr>
                <w:rFonts w:ascii="CG Times" w:hAnsi="CG Times"/>
                <w:color w:val="000000"/>
                <w:sz w:val="18"/>
                <w:szCs w:val="18"/>
                <w:lang w:val="sq-AL"/>
              </w:rPr>
              <w:t>8%</w:t>
            </w:r>
          </w:p>
        </w:tc>
        <w:tc>
          <w:tcPr>
            <w:tcW w:w="886" w:type="dxa"/>
            <w:hideMark/>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262,332</w:t>
            </w:r>
          </w:p>
        </w:tc>
      </w:tr>
      <w:tr w:rsidR="00F019F3" w:rsidRPr="002A24FB" w:rsidTr="0078404B">
        <w:trPr>
          <w:gridAfter w:val="1"/>
          <w:wAfter w:w="35" w:type="dxa"/>
          <w:trHeight w:val="247"/>
          <w:jc w:val="center"/>
        </w:trPr>
        <w:tc>
          <w:tcPr>
            <w:tcW w:w="29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i/>
                <w:iCs/>
                <w:color w:val="000000"/>
                <w:sz w:val="18"/>
                <w:szCs w:val="18"/>
                <w:lang w:val="sq-AL"/>
              </w:rPr>
            </w:pPr>
            <w:r w:rsidRPr="002A24FB">
              <w:rPr>
                <w:rFonts w:ascii="CG Times" w:hAnsi="CG Times"/>
                <w:i/>
                <w:iCs/>
                <w:color w:val="000000"/>
                <w:sz w:val="18"/>
                <w:szCs w:val="18"/>
                <w:lang w:val="sq-AL"/>
              </w:rPr>
              <w:t>Në këtë paketë përfshihen:</w:t>
            </w: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247"/>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r w:rsidRPr="002A24FB">
              <w:rPr>
                <w:rFonts w:ascii="CG Times" w:hAnsi="CG Times"/>
                <w:color w:val="000000"/>
                <w:sz w:val="18"/>
                <w:szCs w:val="18"/>
                <w:lang w:val="sq-AL"/>
              </w:rPr>
              <w:t>-</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interventi;</w:t>
            </w: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247"/>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r w:rsidRPr="002A24FB">
              <w:rPr>
                <w:rFonts w:ascii="CG Times" w:hAnsi="CG Times"/>
                <w:color w:val="000000"/>
                <w:sz w:val="18"/>
                <w:szCs w:val="18"/>
                <w:lang w:val="sq-AL"/>
              </w:rPr>
              <w:t>-</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dy ditë qëndrimi në terapinë intensive.</w:t>
            </w: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247"/>
          <w:jc w:val="center"/>
        </w:trPr>
        <w:tc>
          <w:tcPr>
            <w:tcW w:w="4212" w:type="dxa"/>
            <w:gridSpan w:val="2"/>
            <w:hideMark/>
          </w:tcPr>
          <w:p w:rsidR="00F019F3" w:rsidRPr="002A24FB" w:rsidRDefault="00F019F3" w:rsidP="00C10869">
            <w:pPr>
              <w:widowControl w:val="0"/>
              <w:autoSpaceDE w:val="0"/>
              <w:autoSpaceDN w:val="0"/>
              <w:adjustRightInd w:val="0"/>
              <w:spacing w:after="0" w:line="240" w:lineRule="auto"/>
              <w:ind w:firstLine="0"/>
              <w:rPr>
                <w:rFonts w:ascii="CG Times" w:hAnsi="CG Times"/>
                <w:b/>
                <w:bCs/>
                <w:color w:val="000000"/>
                <w:sz w:val="18"/>
                <w:szCs w:val="18"/>
                <w:lang w:val="sq-AL"/>
              </w:rPr>
            </w:pPr>
            <w:r w:rsidRPr="002A24FB">
              <w:rPr>
                <w:rFonts w:ascii="CG Times" w:hAnsi="CG Times"/>
                <w:b/>
                <w:bCs/>
                <w:color w:val="000000"/>
                <w:sz w:val="18"/>
                <w:szCs w:val="18"/>
                <w:lang w:val="sq-AL"/>
              </w:rPr>
              <w:t xml:space="preserve">Shtojca nr. 4 </w:t>
            </w: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323"/>
          <w:jc w:val="center"/>
        </w:trPr>
        <w:tc>
          <w:tcPr>
            <w:tcW w:w="4212" w:type="dxa"/>
            <w:gridSpan w:val="2"/>
            <w:hideMark/>
          </w:tcPr>
          <w:p w:rsidR="00F019F3" w:rsidRPr="002A24FB" w:rsidRDefault="00F019F3" w:rsidP="00C10869">
            <w:pPr>
              <w:widowControl w:val="0"/>
              <w:autoSpaceDE w:val="0"/>
              <w:autoSpaceDN w:val="0"/>
              <w:adjustRightInd w:val="0"/>
              <w:spacing w:after="0" w:line="240" w:lineRule="auto"/>
              <w:ind w:firstLine="0"/>
              <w:rPr>
                <w:rFonts w:ascii="CG Times" w:hAnsi="CG Times"/>
                <w:b/>
                <w:bCs/>
                <w:color w:val="000000"/>
                <w:sz w:val="18"/>
                <w:szCs w:val="18"/>
                <w:lang w:val="sq-AL"/>
              </w:rPr>
            </w:pPr>
            <w:r w:rsidRPr="002A24FB">
              <w:rPr>
                <w:rFonts w:ascii="CG Times" w:hAnsi="CG Times"/>
                <w:b/>
                <w:bCs/>
                <w:color w:val="000000"/>
                <w:sz w:val="18"/>
                <w:szCs w:val="18"/>
                <w:lang w:val="sq-AL"/>
              </w:rPr>
              <w:t xml:space="preserve">Paketa e shërbimit të transplantit të veshkës </w:t>
            </w:r>
          </w:p>
          <w:p w:rsidR="00F019F3" w:rsidRPr="002A24FB" w:rsidRDefault="00F019F3" w:rsidP="00C10869">
            <w:pPr>
              <w:widowControl w:val="0"/>
              <w:autoSpaceDE w:val="0"/>
              <w:autoSpaceDN w:val="0"/>
              <w:adjustRightInd w:val="0"/>
              <w:spacing w:after="0" w:line="240" w:lineRule="auto"/>
              <w:ind w:firstLine="0"/>
              <w:rPr>
                <w:rFonts w:ascii="CG Times" w:hAnsi="CG Times"/>
                <w:b/>
                <w:bCs/>
                <w:color w:val="000000"/>
                <w:sz w:val="18"/>
                <w:szCs w:val="18"/>
                <w:lang w:val="sq-AL"/>
              </w:rPr>
            </w:pPr>
            <w:r w:rsidRPr="002A24FB">
              <w:rPr>
                <w:rFonts w:ascii="CG Times" w:hAnsi="CG Times"/>
                <w:b/>
                <w:bCs/>
                <w:color w:val="000000"/>
                <w:sz w:val="18"/>
                <w:szCs w:val="18"/>
                <w:lang w:val="sq-AL"/>
              </w:rPr>
              <w:t>(me dhurues të gjallë)</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kostoja</w:t>
            </w: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marzhi i fitimit</w:t>
            </w:r>
          </w:p>
        </w:tc>
        <w:tc>
          <w:tcPr>
            <w:tcW w:w="886" w:type="dxa"/>
            <w:hideMark/>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b/>
                <w:bCs/>
                <w:color w:val="000000"/>
                <w:sz w:val="18"/>
                <w:szCs w:val="18"/>
                <w:lang w:val="sq-AL"/>
              </w:rPr>
            </w:pPr>
            <w:r w:rsidRPr="002A24FB">
              <w:rPr>
                <w:rFonts w:ascii="CG Times" w:hAnsi="CG Times"/>
                <w:b/>
                <w:bCs/>
                <w:color w:val="000000"/>
                <w:sz w:val="18"/>
                <w:szCs w:val="18"/>
                <w:lang w:val="sq-AL"/>
              </w:rPr>
              <w:t>Çmimi</w:t>
            </w:r>
          </w:p>
        </w:tc>
      </w:tr>
      <w:tr w:rsidR="00F019F3" w:rsidRPr="002A24FB" w:rsidTr="0078404B">
        <w:trPr>
          <w:gridAfter w:val="1"/>
          <w:wAfter w:w="35" w:type="dxa"/>
          <w:trHeight w:val="355"/>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1.</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 xml:space="preserve"> Transplanti renal</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1,098,197</w:t>
            </w:r>
          </w:p>
        </w:tc>
        <w:tc>
          <w:tcPr>
            <w:tcW w:w="1748"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pacing w:val="-4"/>
                <w:sz w:val="18"/>
                <w:szCs w:val="18"/>
                <w:lang w:val="sq-AL"/>
              </w:rPr>
            </w:pPr>
            <w:r w:rsidRPr="002A24FB">
              <w:rPr>
                <w:rFonts w:ascii="CG Times" w:hAnsi="CG Times"/>
                <w:color w:val="000000"/>
                <w:sz w:val="18"/>
                <w:szCs w:val="18"/>
                <w:lang w:val="sq-AL"/>
              </w:rPr>
              <w:t xml:space="preserve"> </w:t>
            </w:r>
            <w:r w:rsidRPr="002A24FB">
              <w:rPr>
                <w:rFonts w:ascii="CG Times" w:hAnsi="CG Times"/>
                <w:color w:val="000000"/>
                <w:spacing w:val="-4"/>
                <w:sz w:val="18"/>
                <w:szCs w:val="18"/>
                <w:lang w:val="sq-AL"/>
              </w:rPr>
              <w:t>lekë për rast (përfshirë marrësin e dhuruesin)</w:t>
            </w:r>
          </w:p>
        </w:tc>
        <w:tc>
          <w:tcPr>
            <w:tcW w:w="1335" w:type="dxa"/>
            <w:hideMark/>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r w:rsidRPr="002A24FB">
              <w:rPr>
                <w:rFonts w:ascii="CG Times" w:hAnsi="CG Times"/>
                <w:color w:val="000000"/>
                <w:sz w:val="18"/>
                <w:szCs w:val="18"/>
                <w:lang w:val="sq-AL"/>
              </w:rPr>
              <w:t>8%</w:t>
            </w:r>
          </w:p>
        </w:tc>
        <w:tc>
          <w:tcPr>
            <w:tcW w:w="886" w:type="dxa"/>
            <w:hideMark/>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1,186,053</w:t>
            </w:r>
          </w:p>
        </w:tc>
      </w:tr>
      <w:tr w:rsidR="00F019F3" w:rsidRPr="002A24FB" w:rsidTr="0078404B">
        <w:trPr>
          <w:gridAfter w:val="1"/>
          <w:wAfter w:w="35" w:type="dxa"/>
          <w:trHeight w:val="151"/>
          <w:jc w:val="center"/>
        </w:trPr>
        <w:tc>
          <w:tcPr>
            <w:tcW w:w="29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i/>
                <w:iCs/>
                <w:color w:val="000000"/>
                <w:sz w:val="18"/>
                <w:szCs w:val="18"/>
                <w:lang w:val="sq-AL"/>
              </w:rPr>
            </w:pPr>
            <w:r w:rsidRPr="002A24FB">
              <w:rPr>
                <w:rFonts w:ascii="CG Times" w:hAnsi="CG Times"/>
                <w:i/>
                <w:iCs/>
                <w:color w:val="000000"/>
                <w:sz w:val="18"/>
                <w:szCs w:val="18"/>
                <w:lang w:val="sq-AL"/>
              </w:rPr>
              <w:t>Në këtë paketë përfshihen:</w:t>
            </w: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169"/>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w:t>
            </w:r>
          </w:p>
        </w:tc>
        <w:tc>
          <w:tcPr>
            <w:tcW w:w="6550" w:type="dxa"/>
            <w:gridSpan w:val="3"/>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Ekzaminimet para transplantit për marrësin e dhuruesin:</w:t>
            </w: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73"/>
          <w:jc w:val="center"/>
        </w:trPr>
        <w:tc>
          <w:tcPr>
            <w:tcW w:w="296"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3916" w:type="dxa"/>
            <w:hideMark/>
          </w:tcPr>
          <w:p w:rsidR="00F019F3" w:rsidRPr="002A24FB" w:rsidRDefault="00F019F3" w:rsidP="0092318B">
            <w:pPr>
              <w:pStyle w:val="ListParagraph"/>
              <w:widowControl w:val="0"/>
              <w:autoSpaceDE w:val="0"/>
              <w:autoSpaceDN w:val="0"/>
              <w:adjustRightInd w:val="0"/>
              <w:spacing w:after="0" w:line="240" w:lineRule="auto"/>
              <w:ind w:left="0"/>
              <w:jc w:val="both"/>
              <w:rPr>
                <w:rFonts w:ascii="CG Times" w:hAnsi="CG Times"/>
                <w:color w:val="000000"/>
                <w:sz w:val="18"/>
                <w:szCs w:val="18"/>
                <w:lang w:val="sq-AL"/>
              </w:rPr>
            </w:pPr>
            <w:r w:rsidRPr="002A24FB">
              <w:rPr>
                <w:rFonts w:ascii="CG Times" w:hAnsi="CG Times"/>
                <w:color w:val="000000"/>
                <w:sz w:val="18"/>
                <w:szCs w:val="18"/>
                <w:lang w:val="sq-AL"/>
              </w:rPr>
              <w:t>- klinikë biokimike;</w:t>
            </w:r>
          </w:p>
        </w:tc>
        <w:tc>
          <w:tcPr>
            <w:tcW w:w="886" w:type="dxa"/>
          </w:tcPr>
          <w:p w:rsidR="00F019F3" w:rsidRPr="002A24FB" w:rsidRDefault="00F019F3" w:rsidP="00C10869">
            <w:pPr>
              <w:widowControl w:val="0"/>
              <w:autoSpaceDE w:val="0"/>
              <w:autoSpaceDN w:val="0"/>
              <w:adjustRightInd w:val="0"/>
              <w:spacing w:after="0" w:line="240" w:lineRule="auto"/>
              <w:ind w:firstLine="0"/>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105"/>
          <w:jc w:val="center"/>
        </w:trPr>
        <w:tc>
          <w:tcPr>
            <w:tcW w:w="29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p>
        </w:tc>
        <w:tc>
          <w:tcPr>
            <w:tcW w:w="3916" w:type="dxa"/>
            <w:hideMark/>
          </w:tcPr>
          <w:p w:rsidR="00F019F3" w:rsidRPr="002A24FB" w:rsidRDefault="00F019F3" w:rsidP="0092318B">
            <w:pPr>
              <w:pStyle w:val="ListParagraph"/>
              <w:widowControl w:val="0"/>
              <w:autoSpaceDE w:val="0"/>
              <w:autoSpaceDN w:val="0"/>
              <w:adjustRightInd w:val="0"/>
              <w:spacing w:after="0" w:line="240" w:lineRule="auto"/>
              <w:ind w:left="0"/>
              <w:jc w:val="both"/>
              <w:rPr>
                <w:rFonts w:ascii="CG Times" w:hAnsi="CG Times"/>
                <w:color w:val="000000"/>
                <w:sz w:val="18"/>
                <w:szCs w:val="18"/>
                <w:lang w:val="sq-AL"/>
              </w:rPr>
            </w:pPr>
            <w:r w:rsidRPr="002A24FB">
              <w:rPr>
                <w:rFonts w:ascii="CG Times" w:hAnsi="CG Times"/>
                <w:color w:val="000000"/>
                <w:sz w:val="18"/>
                <w:szCs w:val="18"/>
                <w:lang w:val="sq-AL"/>
              </w:rPr>
              <w:t>- imunologjike;</w:t>
            </w:r>
          </w:p>
        </w:tc>
        <w:tc>
          <w:tcPr>
            <w:tcW w:w="886" w:type="dxa"/>
          </w:tcPr>
          <w:p w:rsidR="00F019F3" w:rsidRPr="002A24FB" w:rsidRDefault="00F019F3" w:rsidP="00C10869">
            <w:pPr>
              <w:widowControl w:val="0"/>
              <w:autoSpaceDE w:val="0"/>
              <w:autoSpaceDN w:val="0"/>
              <w:adjustRightInd w:val="0"/>
              <w:spacing w:after="0" w:line="240" w:lineRule="auto"/>
              <w:ind w:firstLine="0"/>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137"/>
          <w:jc w:val="center"/>
        </w:trPr>
        <w:tc>
          <w:tcPr>
            <w:tcW w:w="29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p>
        </w:tc>
        <w:tc>
          <w:tcPr>
            <w:tcW w:w="3916" w:type="dxa"/>
            <w:hideMark/>
          </w:tcPr>
          <w:p w:rsidR="00F019F3" w:rsidRPr="002A24FB" w:rsidRDefault="00F019F3" w:rsidP="0092318B">
            <w:pPr>
              <w:pStyle w:val="ListParagraph"/>
              <w:widowControl w:val="0"/>
              <w:autoSpaceDE w:val="0"/>
              <w:autoSpaceDN w:val="0"/>
              <w:adjustRightInd w:val="0"/>
              <w:spacing w:after="0" w:line="240" w:lineRule="auto"/>
              <w:ind w:left="0"/>
              <w:jc w:val="both"/>
              <w:rPr>
                <w:rFonts w:ascii="CG Times" w:hAnsi="CG Times"/>
                <w:color w:val="000000"/>
                <w:sz w:val="18"/>
                <w:szCs w:val="18"/>
                <w:lang w:val="sq-AL"/>
              </w:rPr>
            </w:pPr>
            <w:r w:rsidRPr="002A24FB">
              <w:rPr>
                <w:rFonts w:ascii="CG Times" w:hAnsi="CG Times"/>
                <w:color w:val="000000"/>
                <w:sz w:val="18"/>
                <w:szCs w:val="18"/>
                <w:lang w:val="sq-AL"/>
              </w:rPr>
              <w:t>- markuesit tumoralë;</w:t>
            </w:r>
          </w:p>
        </w:tc>
        <w:tc>
          <w:tcPr>
            <w:tcW w:w="886" w:type="dxa"/>
          </w:tcPr>
          <w:p w:rsidR="00F019F3" w:rsidRPr="002A24FB" w:rsidRDefault="00F019F3" w:rsidP="00C10869">
            <w:pPr>
              <w:widowControl w:val="0"/>
              <w:autoSpaceDE w:val="0"/>
              <w:autoSpaceDN w:val="0"/>
              <w:adjustRightInd w:val="0"/>
              <w:spacing w:after="0" w:line="240" w:lineRule="auto"/>
              <w:ind w:firstLine="0"/>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155"/>
          <w:jc w:val="center"/>
        </w:trPr>
        <w:tc>
          <w:tcPr>
            <w:tcW w:w="29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p>
        </w:tc>
        <w:tc>
          <w:tcPr>
            <w:tcW w:w="3916" w:type="dxa"/>
            <w:hideMark/>
          </w:tcPr>
          <w:p w:rsidR="00F019F3" w:rsidRPr="002A24FB" w:rsidRDefault="00F019F3" w:rsidP="0092318B">
            <w:pPr>
              <w:pStyle w:val="ListParagraph"/>
              <w:widowControl w:val="0"/>
              <w:autoSpaceDE w:val="0"/>
              <w:autoSpaceDN w:val="0"/>
              <w:adjustRightInd w:val="0"/>
              <w:spacing w:after="0" w:line="240" w:lineRule="auto"/>
              <w:ind w:left="0"/>
              <w:jc w:val="both"/>
              <w:rPr>
                <w:rFonts w:ascii="CG Times" w:hAnsi="CG Times"/>
                <w:color w:val="000000"/>
                <w:sz w:val="18"/>
                <w:szCs w:val="18"/>
                <w:lang w:val="sq-AL"/>
              </w:rPr>
            </w:pPr>
            <w:r w:rsidRPr="002A24FB">
              <w:rPr>
                <w:rFonts w:ascii="CG Times" w:hAnsi="CG Times"/>
                <w:color w:val="000000"/>
                <w:sz w:val="18"/>
                <w:szCs w:val="18"/>
                <w:lang w:val="sq-AL"/>
              </w:rPr>
              <w:t>- imazheri virologjike;</w:t>
            </w:r>
          </w:p>
        </w:tc>
        <w:tc>
          <w:tcPr>
            <w:tcW w:w="886" w:type="dxa"/>
          </w:tcPr>
          <w:p w:rsidR="00F019F3" w:rsidRPr="002A24FB" w:rsidRDefault="00F019F3" w:rsidP="00C10869">
            <w:pPr>
              <w:widowControl w:val="0"/>
              <w:autoSpaceDE w:val="0"/>
              <w:autoSpaceDN w:val="0"/>
              <w:adjustRightInd w:val="0"/>
              <w:spacing w:after="0" w:line="240" w:lineRule="auto"/>
              <w:ind w:firstLine="0"/>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247"/>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w:t>
            </w:r>
          </w:p>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Konsultat;</w:t>
            </w:r>
          </w:p>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operacioni dhe ndjekja;</w:t>
            </w:r>
          </w:p>
        </w:tc>
        <w:tc>
          <w:tcPr>
            <w:tcW w:w="886" w:type="dxa"/>
          </w:tcPr>
          <w:p w:rsidR="00F019F3" w:rsidRPr="002A24FB" w:rsidRDefault="00F019F3" w:rsidP="00C10869">
            <w:pPr>
              <w:widowControl w:val="0"/>
              <w:autoSpaceDE w:val="0"/>
              <w:autoSpaceDN w:val="0"/>
              <w:adjustRightInd w:val="0"/>
              <w:spacing w:after="0" w:line="240" w:lineRule="auto"/>
              <w:ind w:firstLine="0"/>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238"/>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w:t>
            </w:r>
          </w:p>
        </w:tc>
        <w:tc>
          <w:tcPr>
            <w:tcW w:w="6550" w:type="dxa"/>
            <w:gridSpan w:val="3"/>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ekzaminimet pas transplantit për marrësin e dhuruesin;</w:t>
            </w: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69"/>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terapia e induksionit;</w:t>
            </w: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trHeight w:val="115"/>
          <w:jc w:val="center"/>
        </w:trPr>
        <w:tc>
          <w:tcPr>
            <w:tcW w:w="9102" w:type="dxa"/>
            <w:gridSpan w:val="7"/>
            <w:hideMark/>
          </w:tcPr>
          <w:p w:rsidR="00F019F3" w:rsidRPr="002A24FB" w:rsidRDefault="00F019F3" w:rsidP="00F019F3">
            <w:pPr>
              <w:widowControl w:val="0"/>
              <w:autoSpaceDE w:val="0"/>
              <w:autoSpaceDN w:val="0"/>
              <w:adjustRightInd w:val="0"/>
              <w:spacing w:after="0" w:line="240" w:lineRule="auto"/>
              <w:ind w:firstLine="0"/>
              <w:rPr>
                <w:rFonts w:ascii="CG Times" w:hAnsi="CG Times"/>
                <w:b/>
                <w:bCs/>
                <w:color w:val="000000"/>
                <w:sz w:val="18"/>
                <w:szCs w:val="18"/>
                <w:lang w:val="sq-AL"/>
              </w:rPr>
            </w:pPr>
            <w:r w:rsidRPr="002A24FB">
              <w:rPr>
                <w:rFonts w:ascii="CG Times" w:hAnsi="CG Times"/>
                <w:color w:val="000000"/>
                <w:sz w:val="18"/>
                <w:szCs w:val="18"/>
                <w:lang w:val="sq-AL"/>
              </w:rPr>
              <w:t>-   imunosupresoret (dozimi në gjak).</w:t>
            </w:r>
          </w:p>
        </w:tc>
      </w:tr>
      <w:tr w:rsidR="00F019F3" w:rsidRPr="002A24FB" w:rsidTr="0078404B">
        <w:trPr>
          <w:gridAfter w:val="1"/>
          <w:wAfter w:w="35" w:type="dxa"/>
          <w:trHeight w:val="50"/>
          <w:jc w:val="center"/>
        </w:trPr>
        <w:tc>
          <w:tcPr>
            <w:tcW w:w="29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p>
        </w:tc>
        <w:tc>
          <w:tcPr>
            <w:tcW w:w="3916"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kostoja</w:t>
            </w: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marzhi i fitimit</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Çmimi</w:t>
            </w:r>
          </w:p>
        </w:tc>
      </w:tr>
      <w:tr w:rsidR="00F019F3" w:rsidRPr="002A24FB" w:rsidTr="0078404B">
        <w:trPr>
          <w:gridAfter w:val="1"/>
          <w:wAfter w:w="35" w:type="dxa"/>
          <w:trHeight w:val="120"/>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2.</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Terapia e flakjes akute</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442,603</w:t>
            </w: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hideMark/>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r w:rsidRPr="002A24FB">
              <w:rPr>
                <w:rFonts w:ascii="CG Times" w:hAnsi="CG Times"/>
                <w:color w:val="000000"/>
                <w:sz w:val="18"/>
                <w:szCs w:val="18"/>
                <w:lang w:val="sq-AL"/>
              </w:rPr>
              <w:t>8%</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478,011</w:t>
            </w:r>
          </w:p>
        </w:tc>
      </w:tr>
      <w:tr w:rsidR="00F019F3" w:rsidRPr="002A24FB" w:rsidTr="0078404B">
        <w:trPr>
          <w:gridAfter w:val="1"/>
          <w:wAfter w:w="35" w:type="dxa"/>
          <w:trHeight w:val="50"/>
          <w:jc w:val="center"/>
        </w:trPr>
        <w:tc>
          <w:tcPr>
            <w:tcW w:w="4212" w:type="dxa"/>
            <w:gridSpan w:val="2"/>
            <w:hideMark/>
          </w:tcPr>
          <w:p w:rsidR="00F019F3" w:rsidRPr="002A24FB" w:rsidRDefault="00F019F3" w:rsidP="00C10869">
            <w:pPr>
              <w:widowControl w:val="0"/>
              <w:autoSpaceDE w:val="0"/>
              <w:autoSpaceDN w:val="0"/>
              <w:adjustRightInd w:val="0"/>
              <w:spacing w:after="0" w:line="240" w:lineRule="auto"/>
              <w:ind w:firstLine="0"/>
              <w:rPr>
                <w:rFonts w:ascii="CG Times" w:hAnsi="CG Times"/>
                <w:b/>
                <w:bCs/>
                <w:color w:val="000000"/>
                <w:sz w:val="18"/>
                <w:szCs w:val="18"/>
                <w:lang w:val="sq-AL"/>
              </w:rPr>
            </w:pPr>
            <w:r w:rsidRPr="002A24FB">
              <w:rPr>
                <w:rFonts w:ascii="CG Times" w:hAnsi="CG Times"/>
                <w:b/>
                <w:bCs/>
                <w:color w:val="000000"/>
                <w:sz w:val="18"/>
                <w:szCs w:val="18"/>
                <w:lang w:val="sq-AL"/>
              </w:rPr>
              <w:t>Shtojca nr.5</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kosto</w:t>
            </w: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hideMark/>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r w:rsidRPr="002A24FB">
              <w:rPr>
                <w:rFonts w:ascii="CG Times" w:hAnsi="CG Times"/>
                <w:color w:val="000000"/>
                <w:sz w:val="18"/>
                <w:szCs w:val="18"/>
                <w:lang w:val="sq-AL"/>
              </w:rPr>
              <w:t>marzhi i fitimit</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Çmimi</w:t>
            </w:r>
          </w:p>
        </w:tc>
      </w:tr>
      <w:tr w:rsidR="00F019F3" w:rsidRPr="002A24FB" w:rsidTr="0078404B">
        <w:trPr>
          <w:gridAfter w:val="1"/>
          <w:wAfter w:w="35" w:type="dxa"/>
          <w:trHeight w:val="247"/>
          <w:jc w:val="center"/>
        </w:trPr>
        <w:tc>
          <w:tcPr>
            <w:tcW w:w="4212" w:type="dxa"/>
            <w:gridSpan w:val="2"/>
            <w:hideMark/>
          </w:tcPr>
          <w:p w:rsidR="00F019F3" w:rsidRPr="002A24FB" w:rsidRDefault="00F019F3" w:rsidP="00C10869">
            <w:pPr>
              <w:widowControl w:val="0"/>
              <w:autoSpaceDE w:val="0"/>
              <w:autoSpaceDN w:val="0"/>
              <w:adjustRightInd w:val="0"/>
              <w:spacing w:after="0" w:line="240" w:lineRule="auto"/>
              <w:ind w:firstLine="0"/>
              <w:rPr>
                <w:rFonts w:ascii="CG Times" w:hAnsi="CG Times"/>
                <w:b/>
                <w:bCs/>
                <w:color w:val="000000"/>
                <w:sz w:val="18"/>
                <w:szCs w:val="18"/>
                <w:lang w:val="sq-AL"/>
              </w:rPr>
            </w:pPr>
            <w:r w:rsidRPr="002A24FB">
              <w:rPr>
                <w:rFonts w:ascii="CG Times" w:hAnsi="CG Times"/>
                <w:b/>
                <w:bCs/>
                <w:color w:val="000000"/>
                <w:sz w:val="18"/>
                <w:szCs w:val="18"/>
                <w:lang w:val="sq-AL"/>
              </w:rPr>
              <w:t>Paketa e shërbimit të implantit koklear</w:t>
            </w:r>
          </w:p>
        </w:tc>
        <w:tc>
          <w:tcPr>
            <w:tcW w:w="886" w:type="dxa"/>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247"/>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1.</w:t>
            </w: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Implanti koklear *</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224,764</w:t>
            </w:r>
          </w:p>
        </w:tc>
        <w:tc>
          <w:tcPr>
            <w:tcW w:w="1748"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 xml:space="preserve"> lekë për rast</w:t>
            </w:r>
          </w:p>
        </w:tc>
        <w:tc>
          <w:tcPr>
            <w:tcW w:w="1335" w:type="dxa"/>
            <w:hideMark/>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r w:rsidRPr="002A24FB">
              <w:rPr>
                <w:rFonts w:ascii="CG Times" w:hAnsi="CG Times"/>
                <w:color w:val="000000"/>
                <w:sz w:val="18"/>
                <w:szCs w:val="18"/>
                <w:lang w:val="sq-AL"/>
              </w:rPr>
              <w:t>8%</w:t>
            </w:r>
          </w:p>
        </w:tc>
        <w:tc>
          <w:tcPr>
            <w:tcW w:w="886" w:type="dxa"/>
            <w:hideMark/>
          </w:tcPr>
          <w:p w:rsidR="00F019F3" w:rsidRPr="002A24FB" w:rsidRDefault="00F019F3" w:rsidP="0092318B">
            <w:pPr>
              <w:widowControl w:val="0"/>
              <w:autoSpaceDE w:val="0"/>
              <w:autoSpaceDN w:val="0"/>
              <w:adjustRightInd w:val="0"/>
              <w:spacing w:after="0" w:line="240" w:lineRule="auto"/>
              <w:ind w:firstLine="0"/>
              <w:jc w:val="right"/>
              <w:rPr>
                <w:rFonts w:ascii="CG Times" w:hAnsi="CG Times"/>
                <w:b/>
                <w:bCs/>
                <w:color w:val="000000"/>
                <w:sz w:val="18"/>
                <w:szCs w:val="18"/>
                <w:lang w:val="sq-AL"/>
              </w:rPr>
            </w:pPr>
            <w:r w:rsidRPr="002A24FB">
              <w:rPr>
                <w:rFonts w:ascii="CG Times" w:hAnsi="CG Times"/>
                <w:b/>
                <w:bCs/>
                <w:color w:val="000000"/>
                <w:sz w:val="18"/>
                <w:szCs w:val="18"/>
                <w:lang w:val="sq-AL"/>
              </w:rPr>
              <w:t>242,745</w:t>
            </w:r>
          </w:p>
        </w:tc>
      </w:tr>
      <w:tr w:rsidR="00F019F3" w:rsidRPr="002A24FB" w:rsidTr="0078404B">
        <w:trPr>
          <w:gridAfter w:val="1"/>
          <w:wAfter w:w="35" w:type="dxa"/>
          <w:trHeight w:val="78"/>
          <w:jc w:val="center"/>
        </w:trPr>
        <w:tc>
          <w:tcPr>
            <w:tcW w:w="29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color w:val="000000"/>
                <w:sz w:val="18"/>
                <w:szCs w:val="18"/>
                <w:lang w:val="sq-AL"/>
              </w:rPr>
            </w:pPr>
          </w:p>
        </w:tc>
        <w:tc>
          <w:tcPr>
            <w:tcW w:w="391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Vetëm vendosja e implantit koklear</w:t>
            </w: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c>
          <w:tcPr>
            <w:tcW w:w="1748" w:type="dxa"/>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p>
        </w:tc>
        <w:tc>
          <w:tcPr>
            <w:tcW w:w="1335" w:type="dxa"/>
          </w:tcPr>
          <w:p w:rsidR="00F019F3" w:rsidRPr="002A24FB" w:rsidRDefault="00F019F3" w:rsidP="00C10869">
            <w:pPr>
              <w:widowControl w:val="0"/>
              <w:autoSpaceDE w:val="0"/>
              <w:autoSpaceDN w:val="0"/>
              <w:adjustRightInd w:val="0"/>
              <w:spacing w:after="0" w:line="240" w:lineRule="auto"/>
              <w:ind w:firstLine="0"/>
              <w:jc w:val="center"/>
              <w:rPr>
                <w:rFonts w:ascii="CG Times" w:hAnsi="CG Times"/>
                <w:color w:val="000000"/>
                <w:sz w:val="18"/>
                <w:szCs w:val="18"/>
                <w:lang w:val="sq-AL"/>
              </w:rPr>
            </w:pPr>
          </w:p>
        </w:tc>
        <w:tc>
          <w:tcPr>
            <w:tcW w:w="886" w:type="dxa"/>
          </w:tcPr>
          <w:p w:rsidR="00F019F3" w:rsidRPr="002A24FB" w:rsidRDefault="00F019F3" w:rsidP="00C10869">
            <w:pPr>
              <w:widowControl w:val="0"/>
              <w:autoSpaceDE w:val="0"/>
              <w:autoSpaceDN w:val="0"/>
              <w:adjustRightInd w:val="0"/>
              <w:spacing w:after="0" w:line="240" w:lineRule="auto"/>
              <w:ind w:firstLine="0"/>
              <w:jc w:val="right"/>
              <w:rPr>
                <w:rFonts w:ascii="CG Times" w:hAnsi="CG Times"/>
                <w:b/>
                <w:bCs/>
                <w:color w:val="000000"/>
                <w:sz w:val="18"/>
                <w:szCs w:val="18"/>
                <w:lang w:val="sq-AL"/>
              </w:rPr>
            </w:pPr>
          </w:p>
        </w:tc>
      </w:tr>
      <w:tr w:rsidR="00F019F3" w:rsidRPr="002A24FB" w:rsidTr="0078404B">
        <w:trPr>
          <w:gridAfter w:val="1"/>
          <w:wAfter w:w="35" w:type="dxa"/>
          <w:trHeight w:val="137"/>
          <w:jc w:val="center"/>
        </w:trPr>
        <w:tc>
          <w:tcPr>
            <w:tcW w:w="296" w:type="dxa"/>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w:t>
            </w:r>
          </w:p>
        </w:tc>
        <w:tc>
          <w:tcPr>
            <w:tcW w:w="8771" w:type="dxa"/>
            <w:gridSpan w:val="5"/>
            <w:hideMark/>
          </w:tcPr>
          <w:p w:rsidR="00F019F3" w:rsidRPr="002A24FB" w:rsidRDefault="00F019F3" w:rsidP="00C10869">
            <w:pPr>
              <w:widowControl w:val="0"/>
              <w:autoSpaceDE w:val="0"/>
              <w:autoSpaceDN w:val="0"/>
              <w:adjustRightInd w:val="0"/>
              <w:spacing w:after="0" w:line="240" w:lineRule="auto"/>
              <w:ind w:firstLine="0"/>
              <w:rPr>
                <w:rFonts w:ascii="CG Times" w:hAnsi="CG Times"/>
                <w:color w:val="000000"/>
                <w:sz w:val="18"/>
                <w:szCs w:val="18"/>
                <w:lang w:val="sq-AL"/>
              </w:rPr>
            </w:pPr>
            <w:r w:rsidRPr="002A24FB">
              <w:rPr>
                <w:rFonts w:ascii="CG Times" w:hAnsi="CG Times"/>
                <w:color w:val="000000"/>
                <w:sz w:val="18"/>
                <w:szCs w:val="18"/>
                <w:lang w:val="sq-AL"/>
              </w:rPr>
              <w:t>Aparatura e implantit koklear sipas standardeve të BE-së, sigurohet në çdo rast nga MSH-ja.</w:t>
            </w:r>
          </w:p>
        </w:tc>
      </w:tr>
    </w:tbl>
    <w:p w:rsidR="0092093D" w:rsidRPr="002A24FB" w:rsidRDefault="0092093D" w:rsidP="00C10869">
      <w:pPr>
        <w:pStyle w:val="Paragrafi"/>
        <w:rPr>
          <w:lang w:val="sq-AL"/>
        </w:rPr>
      </w:pPr>
    </w:p>
    <w:p w:rsidR="004D47C2" w:rsidRDefault="004D47C2" w:rsidP="003544A7">
      <w:pPr>
        <w:pStyle w:val="Paragrafi"/>
        <w:jc w:val="center"/>
        <w:rPr>
          <w:b/>
          <w:lang w:val="sq-AL"/>
        </w:rPr>
        <w:sectPr w:rsidR="004D47C2" w:rsidSect="002E6D85">
          <w:type w:val="continuous"/>
          <w:pgSz w:w="11907" w:h="16840" w:code="9"/>
          <w:pgMar w:top="851" w:right="851" w:bottom="851" w:left="851" w:header="1134" w:footer="1134" w:gutter="0"/>
          <w:cols w:space="454"/>
          <w:docGrid w:linePitch="360"/>
        </w:sectPr>
      </w:pPr>
    </w:p>
    <w:p w:rsidR="00474C5B" w:rsidRPr="002A24FB" w:rsidRDefault="00D838C9" w:rsidP="003544A7">
      <w:pPr>
        <w:pStyle w:val="Paragrafi"/>
        <w:jc w:val="center"/>
        <w:rPr>
          <w:b/>
          <w:lang w:val="sq-AL"/>
        </w:rPr>
      </w:pPr>
      <w:r w:rsidRPr="002A24FB">
        <w:rPr>
          <w:b/>
          <w:lang w:val="sq-AL"/>
        </w:rPr>
        <w:t>VENDI</w:t>
      </w:r>
      <w:r w:rsidR="00474C5B" w:rsidRPr="002A24FB">
        <w:rPr>
          <w:b/>
          <w:lang w:val="sq-AL"/>
        </w:rPr>
        <w:t>M</w:t>
      </w:r>
    </w:p>
    <w:p w:rsidR="00474C5B" w:rsidRPr="002A24FB" w:rsidRDefault="00474C5B" w:rsidP="003544A7">
      <w:pPr>
        <w:pStyle w:val="Paragrafi"/>
        <w:jc w:val="center"/>
        <w:rPr>
          <w:b/>
          <w:lang w:val="sq-AL"/>
        </w:rPr>
      </w:pPr>
      <w:r w:rsidRPr="002A24FB">
        <w:rPr>
          <w:b/>
          <w:lang w:val="sq-AL"/>
        </w:rPr>
        <w:t>Nr. 310, datë 21.5.2014</w:t>
      </w:r>
    </w:p>
    <w:p w:rsidR="00474C5B" w:rsidRPr="004D47C2" w:rsidRDefault="00474C5B" w:rsidP="003544A7">
      <w:pPr>
        <w:pStyle w:val="Paragrafi"/>
        <w:jc w:val="center"/>
        <w:rPr>
          <w:b/>
          <w:sz w:val="14"/>
          <w:lang w:val="sq-AL"/>
        </w:rPr>
      </w:pPr>
    </w:p>
    <w:p w:rsidR="00474C5B" w:rsidRPr="00931AD9" w:rsidRDefault="00474C5B" w:rsidP="003544A7">
      <w:pPr>
        <w:pStyle w:val="Paragrafi"/>
        <w:jc w:val="center"/>
        <w:rPr>
          <w:b/>
          <w:spacing w:val="-4"/>
          <w:lang w:val="sq-AL"/>
        </w:rPr>
      </w:pPr>
      <w:r w:rsidRPr="00931AD9">
        <w:rPr>
          <w:b/>
          <w:spacing w:val="-4"/>
          <w:lang w:val="sq-AL"/>
        </w:rPr>
        <w:t>PËR</w:t>
      </w:r>
      <w:r w:rsidR="00374A46" w:rsidRPr="00931AD9">
        <w:rPr>
          <w:b/>
          <w:spacing w:val="-4"/>
          <w:lang w:val="sq-AL"/>
        </w:rPr>
        <w:t xml:space="preserve"> </w:t>
      </w:r>
      <w:r w:rsidRPr="00931AD9">
        <w:rPr>
          <w:b/>
          <w:spacing w:val="-4"/>
          <w:lang w:val="sq-AL"/>
        </w:rPr>
        <w:t>SHPRONËSIMIN, PË</w:t>
      </w:r>
      <w:r w:rsidR="00374A46" w:rsidRPr="00931AD9">
        <w:rPr>
          <w:b/>
          <w:spacing w:val="-4"/>
          <w:lang w:val="sq-AL"/>
        </w:rPr>
        <w:t xml:space="preserve">R INTERES PUBLIK, TË PRONARËVE </w:t>
      </w:r>
      <w:r w:rsidRPr="00931AD9">
        <w:rPr>
          <w:b/>
          <w:spacing w:val="-4"/>
          <w:lang w:val="sq-AL"/>
        </w:rPr>
        <w:t>TË PASURIVE TË PALUAJTSHME, PRONË PRIVATE, QË PREKEN NGA NDËRTIMI I SEGMENTIT RRUGOR, SK</w:t>
      </w:r>
      <w:r w:rsidR="00374A46" w:rsidRPr="00931AD9">
        <w:rPr>
          <w:b/>
          <w:spacing w:val="-4"/>
          <w:lang w:val="sq-AL"/>
        </w:rPr>
        <w:t>ELË</w:t>
      </w:r>
      <w:r w:rsidR="00E345C0" w:rsidRPr="00931AD9">
        <w:rPr>
          <w:b/>
          <w:spacing w:val="-4"/>
          <w:lang w:val="sq-AL"/>
        </w:rPr>
        <w:t xml:space="preserve"> </w:t>
      </w:r>
      <w:r w:rsidR="0020556F" w:rsidRPr="00931AD9">
        <w:rPr>
          <w:b/>
          <w:spacing w:val="-4"/>
          <w:lang w:val="sq-AL"/>
        </w:rPr>
        <w:t>-</w:t>
      </w:r>
      <w:r w:rsidR="00E345C0" w:rsidRPr="00931AD9">
        <w:rPr>
          <w:b/>
          <w:spacing w:val="-4"/>
          <w:lang w:val="sq-AL"/>
        </w:rPr>
        <w:t xml:space="preserve"> </w:t>
      </w:r>
      <w:r w:rsidRPr="00931AD9">
        <w:rPr>
          <w:b/>
          <w:spacing w:val="-4"/>
          <w:lang w:val="sq-AL"/>
        </w:rPr>
        <w:t>UJI I FTOHTË, BASHKIA E VLORËS</w:t>
      </w:r>
    </w:p>
    <w:p w:rsidR="00474C5B" w:rsidRPr="004D47C2" w:rsidRDefault="00474C5B" w:rsidP="00C10869">
      <w:pPr>
        <w:pStyle w:val="Paragrafi"/>
        <w:rPr>
          <w:sz w:val="14"/>
          <w:lang w:val="sq-AL"/>
        </w:rPr>
      </w:pPr>
    </w:p>
    <w:p w:rsidR="00474C5B" w:rsidRPr="002A24FB" w:rsidRDefault="00474C5B" w:rsidP="00C10869">
      <w:pPr>
        <w:pStyle w:val="Paragrafi"/>
        <w:rPr>
          <w:lang w:val="sq-AL"/>
        </w:rPr>
      </w:pPr>
      <w:r w:rsidRPr="002A24FB">
        <w:rPr>
          <w:lang w:val="sq-AL"/>
        </w:rPr>
        <w:t>Në mbështetje të nenit 100 të Kushtetutës, të neneve 5, pika 1, 20 e 21, të ligjit nr.</w:t>
      </w:r>
      <w:r w:rsidR="00263981" w:rsidRPr="002A24FB">
        <w:rPr>
          <w:lang w:val="sq-AL"/>
        </w:rPr>
        <w:t xml:space="preserve"> </w:t>
      </w:r>
      <w:r w:rsidRPr="002A24FB">
        <w:rPr>
          <w:lang w:val="sq-AL"/>
        </w:rPr>
        <w:t xml:space="preserve">8561, datë 22.12.1999, “Për shpronësimet dhe marrjen në përdorim të përkohshëm të pasurisë, pronë private, për interes publik”, me propozimin e ministrit të Zhvillimit Urban dhe Turizmit, Këshilli i Ministrave </w:t>
      </w:r>
    </w:p>
    <w:p w:rsidR="00474C5B" w:rsidRPr="004D47C2" w:rsidRDefault="00474C5B" w:rsidP="00C10869">
      <w:pPr>
        <w:pStyle w:val="Paragrafi"/>
        <w:rPr>
          <w:sz w:val="14"/>
          <w:lang w:val="sq-AL"/>
        </w:rPr>
      </w:pPr>
    </w:p>
    <w:p w:rsidR="00474C5B" w:rsidRPr="002A24FB" w:rsidRDefault="00D838C9" w:rsidP="003544A7">
      <w:pPr>
        <w:pStyle w:val="Paragrafi"/>
        <w:jc w:val="center"/>
        <w:rPr>
          <w:lang w:val="sq-AL"/>
        </w:rPr>
      </w:pPr>
      <w:r w:rsidRPr="002A24FB">
        <w:rPr>
          <w:lang w:val="sq-AL"/>
        </w:rPr>
        <w:t>VENDOS</w:t>
      </w:r>
      <w:r w:rsidR="00474C5B" w:rsidRPr="002A24FB">
        <w:rPr>
          <w:lang w:val="sq-AL"/>
        </w:rPr>
        <w:t>I:</w:t>
      </w:r>
    </w:p>
    <w:p w:rsidR="00474C5B" w:rsidRPr="004D47C2" w:rsidRDefault="00474C5B" w:rsidP="00C10869">
      <w:pPr>
        <w:pStyle w:val="Paragrafi"/>
        <w:rPr>
          <w:sz w:val="14"/>
          <w:lang w:val="sq-AL"/>
        </w:rPr>
      </w:pPr>
    </w:p>
    <w:p w:rsidR="00474C5B" w:rsidRPr="002A24FB" w:rsidRDefault="00263802" w:rsidP="00C10869">
      <w:pPr>
        <w:pStyle w:val="Paragrafi"/>
        <w:rPr>
          <w:lang w:val="sq-AL"/>
        </w:rPr>
      </w:pPr>
      <w:r w:rsidRPr="002A24FB">
        <w:rPr>
          <w:lang w:val="sq-AL"/>
        </w:rPr>
        <w:t xml:space="preserve">1. </w:t>
      </w:r>
      <w:r w:rsidR="00474C5B" w:rsidRPr="002A24FB">
        <w:rPr>
          <w:lang w:val="sq-AL"/>
        </w:rPr>
        <w:t xml:space="preserve">Shpronësimin, për interes publik, të pronarëve të pasurive të paluajtshme, pronë private, që preken nga ndërtimi i segmentit rrugor Skelë - Uji i Ftohtë, </w:t>
      </w:r>
      <w:r w:rsidR="00C26A47" w:rsidRPr="002A24FB">
        <w:rPr>
          <w:lang w:val="sq-AL"/>
        </w:rPr>
        <w:t xml:space="preserve">Bashkia </w:t>
      </w:r>
      <w:r w:rsidR="00474C5B" w:rsidRPr="002A24FB">
        <w:rPr>
          <w:lang w:val="sq-AL"/>
        </w:rPr>
        <w:t>e Vlorës.</w:t>
      </w:r>
    </w:p>
    <w:p w:rsidR="00474C5B" w:rsidRPr="002A24FB" w:rsidRDefault="00F11C51" w:rsidP="00C10869">
      <w:pPr>
        <w:pStyle w:val="Paragrafi"/>
        <w:rPr>
          <w:lang w:val="sq-AL"/>
        </w:rPr>
      </w:pPr>
      <w:r w:rsidRPr="002A24FB">
        <w:rPr>
          <w:lang w:val="sq-AL"/>
        </w:rPr>
        <w:t xml:space="preserve">2. </w:t>
      </w:r>
      <w:r w:rsidR="00474C5B" w:rsidRPr="002A24FB">
        <w:rPr>
          <w:lang w:val="sq-AL"/>
        </w:rPr>
        <w:t xml:space="preserve">Shpronësimi bëhet në favor të </w:t>
      </w:r>
      <w:r w:rsidR="00C26A47" w:rsidRPr="002A24FB">
        <w:rPr>
          <w:lang w:val="sq-AL"/>
        </w:rPr>
        <w:t xml:space="preserve">Bashkisë </w:t>
      </w:r>
      <w:r w:rsidR="00474C5B" w:rsidRPr="002A24FB">
        <w:rPr>
          <w:lang w:val="sq-AL"/>
        </w:rPr>
        <w:t>së Vlorës.</w:t>
      </w:r>
    </w:p>
    <w:p w:rsidR="00474C5B" w:rsidRPr="002A24FB" w:rsidRDefault="00F11C51" w:rsidP="00C10869">
      <w:pPr>
        <w:pStyle w:val="Paragrafi"/>
        <w:rPr>
          <w:lang w:val="sq-AL"/>
        </w:rPr>
      </w:pPr>
      <w:r w:rsidRPr="002A24FB">
        <w:rPr>
          <w:lang w:val="sq-AL"/>
        </w:rPr>
        <w:t xml:space="preserve">3. </w:t>
      </w:r>
      <w:r w:rsidR="00474C5B" w:rsidRPr="002A24FB">
        <w:rPr>
          <w:lang w:val="sq-AL"/>
        </w:rPr>
        <w:t>Pronarët e pasurive të paluajtshme, që shpronësohen, të kompensohen në vlerë të plotë sipas masës përkatëse, që paraqitet në tabelën bashkëlidhur këtij vendimi, për pasuritë truall, me një vlerë të përgjithshme prej 125 402 689 (njëqind e njëzet e pesë milionë e katërqind e dy mijë e gjashtëqind e tetëdhjetë e nëntë) lekësh, për pasuritë ndërtesa, me vlerë të përgjithshme prej 99 832 942</w:t>
      </w:r>
      <w:r w:rsidR="00C45BA0" w:rsidRPr="002A24FB">
        <w:rPr>
          <w:lang w:val="sq-AL"/>
        </w:rPr>
        <w:t xml:space="preserve"> </w:t>
      </w:r>
      <w:r w:rsidR="00474C5B" w:rsidRPr="002A24FB">
        <w:rPr>
          <w:lang w:val="sq-AL"/>
        </w:rPr>
        <w:t>(nëntëdhjetë e nëntë milionë e tetëqind e tridhjetë e dy mijë e nëntëqind e dyzet e dy) lekësh.</w:t>
      </w:r>
    </w:p>
    <w:p w:rsidR="00474C5B" w:rsidRPr="002A24FB" w:rsidRDefault="00F11C51" w:rsidP="00C10869">
      <w:pPr>
        <w:pStyle w:val="Paragrafi"/>
        <w:rPr>
          <w:lang w:val="sq-AL"/>
        </w:rPr>
      </w:pPr>
      <w:r w:rsidRPr="002A24FB">
        <w:rPr>
          <w:lang w:val="sq-AL"/>
        </w:rPr>
        <w:t xml:space="preserve">4. </w:t>
      </w:r>
      <w:r w:rsidR="00474C5B" w:rsidRPr="002A24FB">
        <w:rPr>
          <w:lang w:val="sq-AL"/>
        </w:rPr>
        <w:t>Vlera e përgjithshme e shpronësimit, prej 225 235 631 (dyqind e njëzet e pesë milionë e dyqind e tridhjetë e pesë mijë e gjashtëqind e tridhjetë e një) lekësh, dhe shpenzimet procedurale, në vlerën 645 000 (gjashtëqind e dyzet e pesë mijë) lekë, të përballohet nga “Fondi i Zhvillimit të Rajoneve”, planifikuar në buxhetin e vitit 2014, për Ministrinë e Transportit dhe Infrastrukturës.</w:t>
      </w:r>
    </w:p>
    <w:p w:rsidR="00474C5B" w:rsidRPr="002A24FB" w:rsidRDefault="00F11C51" w:rsidP="00C10869">
      <w:pPr>
        <w:pStyle w:val="Paragrafi"/>
        <w:rPr>
          <w:lang w:val="sq-AL"/>
        </w:rPr>
      </w:pPr>
      <w:r w:rsidRPr="002A24FB">
        <w:rPr>
          <w:lang w:val="sq-AL"/>
        </w:rPr>
        <w:t xml:space="preserve">5. </w:t>
      </w:r>
      <w:r w:rsidR="00474C5B" w:rsidRPr="002A24FB">
        <w:rPr>
          <w:lang w:val="sq-AL"/>
        </w:rPr>
        <w:t>Shpronësimi të fillojë më 2.6.2014.</w:t>
      </w:r>
    </w:p>
    <w:p w:rsidR="00474C5B" w:rsidRPr="002A24FB" w:rsidRDefault="00F11C51" w:rsidP="00C10869">
      <w:pPr>
        <w:pStyle w:val="Paragrafi"/>
        <w:rPr>
          <w:lang w:val="sq-AL"/>
        </w:rPr>
      </w:pPr>
      <w:r w:rsidRPr="002A24FB">
        <w:rPr>
          <w:lang w:val="sq-AL"/>
        </w:rPr>
        <w:t xml:space="preserve">6. </w:t>
      </w:r>
      <w:r w:rsidR="00474C5B" w:rsidRPr="002A24FB">
        <w:rPr>
          <w:lang w:val="sq-AL"/>
        </w:rPr>
        <w:t xml:space="preserve">Pronarët </w:t>
      </w:r>
      <w:r w:rsidR="0020556F" w:rsidRPr="002A24FB">
        <w:rPr>
          <w:lang w:val="sq-AL"/>
        </w:rPr>
        <w:t>e përmendur në listën</w:t>
      </w:r>
      <w:r w:rsidR="00474C5B" w:rsidRPr="002A24FB">
        <w:rPr>
          <w:lang w:val="sq-AL"/>
        </w:rPr>
        <w:t xml:space="preserve"> që i bashkëlidhet këtij vendimi, për të cilët është bërë shënimi “Konfirmuar nga ZVRPP-ja”, të kompensohen, për efekt shpronësimi, pasi të kenë paraqitur dokumentacionin e plotë të pronësisë pranë </w:t>
      </w:r>
      <w:r w:rsidR="00263981" w:rsidRPr="002A24FB">
        <w:rPr>
          <w:lang w:val="sq-AL"/>
        </w:rPr>
        <w:t xml:space="preserve">Bashkisë </w:t>
      </w:r>
      <w:r w:rsidR="00474C5B" w:rsidRPr="002A24FB">
        <w:rPr>
          <w:lang w:val="sq-AL"/>
        </w:rPr>
        <w:t>së Vlorës.</w:t>
      </w:r>
    </w:p>
    <w:p w:rsidR="00474C5B" w:rsidRPr="002A24FB" w:rsidRDefault="00F11C51" w:rsidP="00C10869">
      <w:pPr>
        <w:pStyle w:val="Paragrafi"/>
        <w:rPr>
          <w:lang w:val="sq-AL"/>
        </w:rPr>
      </w:pPr>
      <w:r w:rsidRPr="002A24FB">
        <w:rPr>
          <w:lang w:val="sq-AL"/>
        </w:rPr>
        <w:t xml:space="preserve">7. </w:t>
      </w:r>
      <w:r w:rsidR="00474C5B" w:rsidRPr="002A24FB">
        <w:rPr>
          <w:lang w:val="sq-AL"/>
        </w:rPr>
        <w:t xml:space="preserve">Zyra Qendrore e Regjistrimit të Pasurive të Paluajtshme dhe Zyra Vendore e Regjistrimit të Pasurive të Paluajtshme, Vlorë, brenda 30 (tridhjetë) ditëve nga data e miratimit të këtij vendimi, në bashkëpunim me </w:t>
      </w:r>
      <w:r w:rsidR="00263981" w:rsidRPr="002A24FB">
        <w:rPr>
          <w:lang w:val="sq-AL"/>
        </w:rPr>
        <w:t xml:space="preserve">Bashkinë </w:t>
      </w:r>
      <w:r w:rsidR="00474C5B" w:rsidRPr="002A24FB">
        <w:rPr>
          <w:lang w:val="sq-AL"/>
        </w:rPr>
        <w:t>e Vlorës, të fillojnë procedurat për hedhjen e gjurmës së projektit në hartën treguese të regjistrimit sipas planimetrisë së shpronësimit</w:t>
      </w:r>
      <w:r w:rsidR="0020556F" w:rsidRPr="002A24FB">
        <w:rPr>
          <w:lang w:val="sq-AL"/>
        </w:rPr>
        <w:t>,</w:t>
      </w:r>
      <w:r w:rsidR="00474C5B" w:rsidRPr="002A24FB">
        <w:rPr>
          <w:lang w:val="sq-AL"/>
        </w:rPr>
        <w:t xml:space="preserve"> të miratuar nga </w:t>
      </w:r>
      <w:r w:rsidR="00263981" w:rsidRPr="002A24FB">
        <w:rPr>
          <w:lang w:val="sq-AL"/>
        </w:rPr>
        <w:t xml:space="preserve">Bashkia </w:t>
      </w:r>
      <w:r w:rsidR="00474C5B" w:rsidRPr="002A24FB">
        <w:rPr>
          <w:lang w:val="sq-AL"/>
        </w:rPr>
        <w:t>e Vlorës</w:t>
      </w:r>
      <w:r w:rsidR="0020556F" w:rsidRPr="002A24FB">
        <w:rPr>
          <w:lang w:val="sq-AL"/>
        </w:rPr>
        <w:t>,</w:t>
      </w:r>
      <w:r w:rsidR="00474C5B" w:rsidRPr="002A24FB">
        <w:rPr>
          <w:lang w:val="sq-AL"/>
        </w:rPr>
        <w:t xml:space="preserve"> dhe të bëjnë kalimin e pronësisë për pasuritë e shpronësuara.</w:t>
      </w:r>
    </w:p>
    <w:p w:rsidR="00474C5B" w:rsidRPr="002A24FB" w:rsidRDefault="00F11C51" w:rsidP="00C10869">
      <w:pPr>
        <w:pStyle w:val="Paragrafi"/>
        <w:rPr>
          <w:lang w:val="sq-AL"/>
        </w:rPr>
      </w:pPr>
      <w:r w:rsidRPr="002A24FB">
        <w:rPr>
          <w:lang w:val="sq-AL"/>
        </w:rPr>
        <w:t xml:space="preserve">8. </w:t>
      </w:r>
      <w:r w:rsidR="00474C5B" w:rsidRPr="002A24FB">
        <w:rPr>
          <w:lang w:val="sq-AL"/>
        </w:rPr>
        <w:t>Zyra Vendore e Regjistrimit të Pasurive të Paluajtshme, Vlorë, të pezullojë të gjitha transaksionet me pasuritë e shpronësuara deri në momentin kur do të realizohen procesi i hedhjes së gjurmës së projektit në hartën treguese të regjistrimit dhe kalimi i pronësisë për pasuritë e shpronësuara.</w:t>
      </w:r>
    </w:p>
    <w:p w:rsidR="00474C5B" w:rsidRPr="002A24FB" w:rsidRDefault="00F11C51" w:rsidP="00C10869">
      <w:pPr>
        <w:pStyle w:val="Paragrafi"/>
        <w:rPr>
          <w:lang w:val="sq-AL"/>
        </w:rPr>
      </w:pPr>
      <w:r w:rsidRPr="002A24FB">
        <w:rPr>
          <w:lang w:val="sq-AL"/>
        </w:rPr>
        <w:t xml:space="preserve">9. </w:t>
      </w:r>
      <w:r w:rsidR="00474C5B" w:rsidRPr="002A24FB">
        <w:rPr>
          <w:lang w:val="sq-AL"/>
        </w:rPr>
        <w:t xml:space="preserve">Ngarkohen Ministria e Zhvillimit Urban dhe Turizmit, Ministria e Financave, Zyra Qendrore e Regjistrimit të Pasurive të Paluajtshme, Zyra Vendore e Regjistrimit të Pasurive të Paluajtshme, Vlorë, dhe </w:t>
      </w:r>
      <w:r w:rsidR="00263981" w:rsidRPr="002A24FB">
        <w:rPr>
          <w:lang w:val="sq-AL"/>
        </w:rPr>
        <w:t xml:space="preserve">Bashkia </w:t>
      </w:r>
      <w:r w:rsidR="00474C5B" w:rsidRPr="002A24FB">
        <w:rPr>
          <w:lang w:val="sq-AL"/>
        </w:rPr>
        <w:t>e Vlorës për zbatimin e këtij vendimi.</w:t>
      </w:r>
    </w:p>
    <w:p w:rsidR="00474C5B" w:rsidRPr="002A24FB" w:rsidRDefault="00474C5B" w:rsidP="00C10869">
      <w:pPr>
        <w:pStyle w:val="Paragrafi"/>
        <w:rPr>
          <w:lang w:val="sq-AL"/>
        </w:rPr>
      </w:pPr>
      <w:r w:rsidRPr="002A24FB">
        <w:rPr>
          <w:lang w:val="sq-AL"/>
        </w:rPr>
        <w:t>Ky vendim hyn në</w:t>
      </w:r>
      <w:r w:rsidR="00374A46" w:rsidRPr="002A24FB">
        <w:rPr>
          <w:lang w:val="sq-AL"/>
        </w:rPr>
        <w:t xml:space="preserve"> fuqi menjëherë dhe botohet në </w:t>
      </w:r>
      <w:r w:rsidRPr="002A24FB">
        <w:rPr>
          <w:lang w:val="sq-AL"/>
        </w:rPr>
        <w:t xml:space="preserve">Fletoren </w:t>
      </w:r>
      <w:r w:rsidR="00374A46" w:rsidRPr="002A24FB">
        <w:rPr>
          <w:lang w:val="sq-AL"/>
        </w:rPr>
        <w:t>Zyrtare</w:t>
      </w:r>
      <w:r w:rsidRPr="002A24FB">
        <w:rPr>
          <w:lang w:val="sq-AL"/>
        </w:rPr>
        <w:t>.</w:t>
      </w:r>
    </w:p>
    <w:p w:rsidR="00374A46" w:rsidRPr="002A24FB" w:rsidRDefault="00374A46" w:rsidP="00C10869">
      <w:pPr>
        <w:pStyle w:val="Autoriteti"/>
        <w:keepNext w:val="0"/>
        <w:rPr>
          <w:lang w:val="sq-AL"/>
        </w:rPr>
      </w:pPr>
      <w:r w:rsidRPr="002A24FB">
        <w:rPr>
          <w:lang w:val="sq-AL"/>
        </w:rPr>
        <w:t>Kryeministri</w:t>
      </w:r>
    </w:p>
    <w:p w:rsidR="00374A46" w:rsidRPr="002A24FB" w:rsidRDefault="00374A46" w:rsidP="00C10869">
      <w:pPr>
        <w:pStyle w:val="AutoritetiEmer"/>
        <w:rPr>
          <w:lang w:val="sq-AL"/>
        </w:rPr>
      </w:pPr>
      <w:r w:rsidRPr="002A24FB">
        <w:rPr>
          <w:lang w:val="sq-AL"/>
        </w:rPr>
        <w:t>Edi Rama</w:t>
      </w:r>
    </w:p>
    <w:p w:rsidR="004D47C2" w:rsidRDefault="004D47C2" w:rsidP="00C10869">
      <w:pPr>
        <w:widowControl w:val="0"/>
        <w:rPr>
          <w:lang w:val="sq-AL"/>
        </w:rPr>
        <w:sectPr w:rsidR="004D47C2" w:rsidSect="004D47C2">
          <w:type w:val="continuous"/>
          <w:pgSz w:w="11907" w:h="16840" w:code="9"/>
          <w:pgMar w:top="851" w:right="851" w:bottom="851" w:left="851" w:header="1134" w:footer="1134" w:gutter="0"/>
          <w:cols w:num="2" w:space="454"/>
          <w:docGrid w:linePitch="360"/>
        </w:sectPr>
      </w:pPr>
    </w:p>
    <w:p w:rsidR="00DD13E0" w:rsidRPr="002A24FB" w:rsidRDefault="00DD13E0" w:rsidP="00C10869">
      <w:pPr>
        <w:widowControl w:val="0"/>
        <w:rPr>
          <w:lang w:val="sq-AL"/>
        </w:rPr>
      </w:pPr>
    </w:p>
    <w:p w:rsidR="0020556F" w:rsidRPr="002A24FB" w:rsidRDefault="0020556F" w:rsidP="00C10869">
      <w:pPr>
        <w:widowControl w:val="0"/>
        <w:rPr>
          <w:lang w:val="sq-AL"/>
        </w:rPr>
      </w:pPr>
    </w:p>
    <w:p w:rsidR="00E570ED" w:rsidRPr="002A24FB" w:rsidRDefault="00E570ED" w:rsidP="00C10869">
      <w:pPr>
        <w:widowControl w:val="0"/>
        <w:rPr>
          <w:lang w:val="sq-AL"/>
        </w:rPr>
        <w:sectPr w:rsidR="00E570ED" w:rsidRPr="002A24FB" w:rsidSect="002E6D85">
          <w:type w:val="continuous"/>
          <w:pgSz w:w="11907" w:h="16840" w:code="9"/>
          <w:pgMar w:top="851" w:right="851" w:bottom="851" w:left="851" w:header="1134" w:footer="1134" w:gutter="0"/>
          <w:cols w:space="454"/>
          <w:docGrid w:linePitch="360"/>
        </w:sectPr>
      </w:pPr>
    </w:p>
    <w:p w:rsidR="00374A46" w:rsidRPr="00931AD9" w:rsidRDefault="00374A46" w:rsidP="00C10869">
      <w:pPr>
        <w:pStyle w:val="TitulliTitull"/>
        <w:keepNext w:val="0"/>
        <w:rPr>
          <w:sz w:val="18"/>
          <w:szCs w:val="18"/>
          <w:lang w:val="sq-AL"/>
        </w:rPr>
      </w:pPr>
      <w:r w:rsidRPr="00931AD9">
        <w:rPr>
          <w:sz w:val="18"/>
          <w:szCs w:val="18"/>
          <w:lang w:val="sq-AL"/>
        </w:rPr>
        <w:t>LISTA E PASURIVE T</w:t>
      </w:r>
      <w:r w:rsidR="00263981" w:rsidRPr="00931AD9">
        <w:rPr>
          <w:sz w:val="18"/>
          <w:szCs w:val="18"/>
          <w:lang w:val="sq-AL"/>
        </w:rPr>
        <w:t>Ë</w:t>
      </w:r>
      <w:r w:rsidRPr="00931AD9">
        <w:rPr>
          <w:sz w:val="18"/>
          <w:szCs w:val="18"/>
          <w:lang w:val="sq-AL"/>
        </w:rPr>
        <w:t xml:space="preserve"> </w:t>
      </w:r>
      <w:r w:rsidR="00263981" w:rsidRPr="00931AD9">
        <w:rPr>
          <w:sz w:val="18"/>
          <w:szCs w:val="18"/>
          <w:lang w:val="sq-AL"/>
        </w:rPr>
        <w:t>PALUAJTSHME</w:t>
      </w:r>
      <w:r w:rsidRPr="00931AD9">
        <w:rPr>
          <w:sz w:val="18"/>
          <w:szCs w:val="18"/>
          <w:lang w:val="sq-AL"/>
        </w:rPr>
        <w:t xml:space="preserve"> PRON</w:t>
      </w:r>
      <w:r w:rsidR="00263981" w:rsidRPr="00931AD9">
        <w:rPr>
          <w:sz w:val="18"/>
          <w:szCs w:val="18"/>
          <w:lang w:val="sq-AL"/>
        </w:rPr>
        <w:t>Ë</w:t>
      </w:r>
      <w:r w:rsidRPr="00931AD9">
        <w:rPr>
          <w:sz w:val="18"/>
          <w:szCs w:val="18"/>
          <w:lang w:val="sq-AL"/>
        </w:rPr>
        <w:t xml:space="preserve"> PRIVATE Q</w:t>
      </w:r>
      <w:r w:rsidR="00263981" w:rsidRPr="00931AD9">
        <w:rPr>
          <w:sz w:val="18"/>
          <w:szCs w:val="18"/>
          <w:lang w:val="sq-AL"/>
        </w:rPr>
        <w:t>Ë</w:t>
      </w:r>
      <w:r w:rsidRPr="00931AD9">
        <w:rPr>
          <w:sz w:val="18"/>
          <w:szCs w:val="18"/>
          <w:lang w:val="sq-AL"/>
        </w:rPr>
        <w:t xml:space="preserve"> DO T</w:t>
      </w:r>
      <w:r w:rsidR="00263981" w:rsidRPr="00931AD9">
        <w:rPr>
          <w:sz w:val="18"/>
          <w:szCs w:val="18"/>
          <w:lang w:val="sq-AL"/>
        </w:rPr>
        <w:t>Ë</w:t>
      </w:r>
      <w:r w:rsidRPr="00931AD9">
        <w:rPr>
          <w:sz w:val="18"/>
          <w:szCs w:val="18"/>
          <w:lang w:val="sq-AL"/>
        </w:rPr>
        <w:t xml:space="preserve"> SHPRON</w:t>
      </w:r>
      <w:r w:rsidR="00263981" w:rsidRPr="00931AD9">
        <w:rPr>
          <w:sz w:val="18"/>
          <w:szCs w:val="18"/>
          <w:lang w:val="sq-AL"/>
        </w:rPr>
        <w:t>Ë</w:t>
      </w:r>
      <w:r w:rsidRPr="00931AD9">
        <w:rPr>
          <w:sz w:val="18"/>
          <w:szCs w:val="18"/>
          <w:lang w:val="sq-AL"/>
        </w:rPr>
        <w:t>SOHEN</w:t>
      </w:r>
      <w:r w:rsidR="00C45BA0" w:rsidRPr="00931AD9">
        <w:rPr>
          <w:sz w:val="18"/>
          <w:szCs w:val="18"/>
          <w:lang w:val="sq-AL"/>
        </w:rPr>
        <w:t xml:space="preserve"> </w:t>
      </w:r>
      <w:r w:rsidR="00263981" w:rsidRPr="00931AD9">
        <w:rPr>
          <w:sz w:val="18"/>
          <w:szCs w:val="18"/>
          <w:lang w:val="sq-AL"/>
        </w:rPr>
        <w:t>PËR</w:t>
      </w:r>
      <w:r w:rsidRPr="00931AD9">
        <w:rPr>
          <w:sz w:val="18"/>
          <w:szCs w:val="18"/>
          <w:lang w:val="sq-AL"/>
        </w:rPr>
        <w:t xml:space="preserve"> MARRJEN N</w:t>
      </w:r>
      <w:r w:rsidR="00263981" w:rsidRPr="00931AD9">
        <w:rPr>
          <w:sz w:val="18"/>
          <w:szCs w:val="18"/>
          <w:lang w:val="sq-AL"/>
        </w:rPr>
        <w:t>Ë</w:t>
      </w:r>
      <w:r w:rsidRPr="00931AD9">
        <w:rPr>
          <w:sz w:val="18"/>
          <w:szCs w:val="18"/>
          <w:lang w:val="sq-AL"/>
        </w:rPr>
        <w:t xml:space="preserve"> </w:t>
      </w:r>
      <w:r w:rsidR="00263981" w:rsidRPr="00931AD9">
        <w:rPr>
          <w:sz w:val="18"/>
          <w:szCs w:val="18"/>
          <w:lang w:val="sq-AL"/>
        </w:rPr>
        <w:t>PËRDORIM</w:t>
      </w:r>
      <w:r w:rsidRPr="00931AD9">
        <w:rPr>
          <w:sz w:val="18"/>
          <w:szCs w:val="18"/>
          <w:lang w:val="sq-AL"/>
        </w:rPr>
        <w:t xml:space="preserve"> T</w:t>
      </w:r>
      <w:r w:rsidR="00263981" w:rsidRPr="00931AD9">
        <w:rPr>
          <w:sz w:val="18"/>
          <w:szCs w:val="18"/>
          <w:lang w:val="sq-AL"/>
        </w:rPr>
        <w:t>Ë</w:t>
      </w:r>
      <w:r w:rsidRPr="00931AD9">
        <w:rPr>
          <w:sz w:val="18"/>
          <w:szCs w:val="18"/>
          <w:lang w:val="sq-AL"/>
        </w:rPr>
        <w:t xml:space="preserve"> </w:t>
      </w:r>
      <w:r w:rsidR="00263981" w:rsidRPr="00931AD9">
        <w:rPr>
          <w:sz w:val="18"/>
          <w:szCs w:val="18"/>
          <w:lang w:val="sq-AL"/>
        </w:rPr>
        <w:t>PËRKOHSHËM</w:t>
      </w:r>
      <w:r w:rsidRPr="00931AD9">
        <w:rPr>
          <w:sz w:val="18"/>
          <w:szCs w:val="18"/>
          <w:lang w:val="sq-AL"/>
        </w:rPr>
        <w:t xml:space="preserve"> P</w:t>
      </w:r>
      <w:r w:rsidR="00263981" w:rsidRPr="00931AD9">
        <w:rPr>
          <w:sz w:val="18"/>
          <w:szCs w:val="18"/>
          <w:lang w:val="sq-AL"/>
        </w:rPr>
        <w:t>Ë</w:t>
      </w:r>
      <w:r w:rsidRPr="00931AD9">
        <w:rPr>
          <w:sz w:val="18"/>
          <w:szCs w:val="18"/>
          <w:lang w:val="sq-AL"/>
        </w:rPr>
        <w:t>R INTERES PUBLIK, T</w:t>
      </w:r>
      <w:r w:rsidR="00263981" w:rsidRPr="00931AD9">
        <w:rPr>
          <w:sz w:val="18"/>
          <w:szCs w:val="18"/>
          <w:lang w:val="sq-AL"/>
        </w:rPr>
        <w:t>Ë</w:t>
      </w:r>
      <w:r w:rsidRPr="00931AD9">
        <w:rPr>
          <w:sz w:val="18"/>
          <w:szCs w:val="18"/>
          <w:lang w:val="sq-AL"/>
        </w:rPr>
        <w:t xml:space="preserve"> CILAT PREKEN NGA ND</w:t>
      </w:r>
      <w:r w:rsidR="00263981" w:rsidRPr="00931AD9">
        <w:rPr>
          <w:sz w:val="18"/>
          <w:szCs w:val="18"/>
          <w:lang w:val="sq-AL"/>
        </w:rPr>
        <w:t>Ë</w:t>
      </w:r>
      <w:r w:rsidRPr="00931AD9">
        <w:rPr>
          <w:sz w:val="18"/>
          <w:szCs w:val="18"/>
          <w:lang w:val="sq-AL"/>
        </w:rPr>
        <w:t xml:space="preserve">RTIMI I SEGMENTIT RRUGOR </w:t>
      </w:r>
      <w:r w:rsidR="00263981" w:rsidRPr="00931AD9">
        <w:rPr>
          <w:sz w:val="18"/>
          <w:szCs w:val="18"/>
          <w:lang w:val="sq-AL"/>
        </w:rPr>
        <w:t>“</w:t>
      </w:r>
      <w:r w:rsidR="00A9574F" w:rsidRPr="00931AD9">
        <w:rPr>
          <w:sz w:val="18"/>
          <w:szCs w:val="18"/>
          <w:lang w:val="sq-AL"/>
        </w:rPr>
        <w:t>SKELË</w:t>
      </w:r>
      <w:r w:rsidR="004021A2" w:rsidRPr="00931AD9">
        <w:rPr>
          <w:sz w:val="18"/>
          <w:szCs w:val="18"/>
          <w:lang w:val="sq-AL"/>
        </w:rPr>
        <w:t xml:space="preserve"> </w:t>
      </w:r>
      <w:r w:rsidR="00A9574F" w:rsidRPr="00931AD9">
        <w:rPr>
          <w:sz w:val="18"/>
          <w:szCs w:val="18"/>
          <w:lang w:val="sq-AL"/>
        </w:rPr>
        <w:t>-</w:t>
      </w:r>
      <w:r w:rsidR="004021A2" w:rsidRPr="00931AD9">
        <w:rPr>
          <w:sz w:val="18"/>
          <w:szCs w:val="18"/>
          <w:lang w:val="sq-AL"/>
        </w:rPr>
        <w:t xml:space="preserve"> </w:t>
      </w:r>
      <w:r w:rsidRPr="00931AD9">
        <w:rPr>
          <w:sz w:val="18"/>
          <w:szCs w:val="18"/>
          <w:lang w:val="sq-AL"/>
        </w:rPr>
        <w:t>UJ</w:t>
      </w:r>
      <w:r w:rsidR="00435177" w:rsidRPr="00931AD9">
        <w:rPr>
          <w:sz w:val="18"/>
          <w:szCs w:val="18"/>
          <w:lang w:val="sq-AL"/>
        </w:rPr>
        <w:t>I</w:t>
      </w:r>
      <w:r w:rsidRPr="00931AD9">
        <w:rPr>
          <w:sz w:val="18"/>
          <w:szCs w:val="18"/>
          <w:lang w:val="sq-AL"/>
        </w:rPr>
        <w:t xml:space="preserve"> I FTOHT</w:t>
      </w:r>
      <w:r w:rsidR="00263981" w:rsidRPr="00931AD9">
        <w:rPr>
          <w:sz w:val="18"/>
          <w:szCs w:val="18"/>
          <w:lang w:val="sq-AL"/>
        </w:rPr>
        <w:t>Ë</w:t>
      </w:r>
      <w:r w:rsidR="00435177" w:rsidRPr="00931AD9">
        <w:rPr>
          <w:sz w:val="18"/>
          <w:szCs w:val="18"/>
          <w:lang w:val="sq-AL"/>
        </w:rPr>
        <w:t>,</w:t>
      </w:r>
      <w:r w:rsidRPr="00931AD9">
        <w:rPr>
          <w:sz w:val="18"/>
          <w:szCs w:val="18"/>
          <w:lang w:val="sq-AL"/>
        </w:rPr>
        <w:t xml:space="preserve"> BASHKIA VLOR</w:t>
      </w:r>
      <w:r w:rsidR="00263981" w:rsidRPr="00931AD9">
        <w:rPr>
          <w:sz w:val="18"/>
          <w:szCs w:val="18"/>
          <w:lang w:val="sq-AL"/>
        </w:rPr>
        <w:t>Ë”</w:t>
      </w:r>
    </w:p>
    <w:p w:rsidR="00374A46" w:rsidRPr="00931AD9" w:rsidRDefault="00374A46" w:rsidP="00C10869">
      <w:pPr>
        <w:pStyle w:val="TitulliTitull"/>
        <w:keepNext w:val="0"/>
        <w:rPr>
          <w:sz w:val="18"/>
          <w:szCs w:val="18"/>
          <w:lang w:val="sq-AL"/>
        </w:rPr>
      </w:pPr>
      <w:r w:rsidRPr="00931AD9">
        <w:rPr>
          <w:sz w:val="18"/>
          <w:szCs w:val="18"/>
          <w:lang w:val="sq-AL"/>
        </w:rPr>
        <w:t>(</w:t>
      </w:r>
      <w:r w:rsidR="00A9574F" w:rsidRPr="00931AD9">
        <w:rPr>
          <w:caps w:val="0"/>
          <w:sz w:val="18"/>
          <w:szCs w:val="18"/>
          <w:lang w:val="sq-AL"/>
        </w:rPr>
        <w:t xml:space="preserve">vetëm pasuritë e konfirmuara nga </w:t>
      </w:r>
      <w:r w:rsidR="00E570ED" w:rsidRPr="00931AD9">
        <w:rPr>
          <w:caps w:val="0"/>
          <w:sz w:val="18"/>
          <w:szCs w:val="18"/>
          <w:lang w:val="sq-AL"/>
        </w:rPr>
        <w:t>ZVRPP</w:t>
      </w:r>
      <w:r w:rsidR="00A9574F" w:rsidRPr="00931AD9">
        <w:rPr>
          <w:caps w:val="0"/>
          <w:sz w:val="18"/>
          <w:szCs w:val="18"/>
          <w:lang w:val="sq-AL"/>
        </w:rPr>
        <w:t xml:space="preserve">-ja </w:t>
      </w:r>
      <w:r w:rsidR="00E570ED" w:rsidRPr="00931AD9">
        <w:rPr>
          <w:caps w:val="0"/>
          <w:sz w:val="18"/>
          <w:szCs w:val="18"/>
          <w:lang w:val="sq-AL"/>
        </w:rPr>
        <w:t>Vlorë</w:t>
      </w:r>
      <w:r w:rsidRPr="00931AD9">
        <w:rPr>
          <w:sz w:val="18"/>
          <w:szCs w:val="18"/>
          <w:lang w:val="sq-AL"/>
        </w:rPr>
        <w:t>)</w:t>
      </w:r>
    </w:p>
    <w:tbl>
      <w:tblPr>
        <w:tblW w:w="4647" w:type="pct"/>
        <w:jc w:val="center"/>
        <w:tblLayout w:type="fixed"/>
        <w:tblLook w:val="04A0" w:firstRow="1" w:lastRow="0" w:firstColumn="1" w:lastColumn="0" w:noHBand="0" w:noVBand="1"/>
      </w:tblPr>
      <w:tblGrid>
        <w:gridCol w:w="454"/>
        <w:gridCol w:w="1838"/>
        <w:gridCol w:w="1133"/>
        <w:gridCol w:w="993"/>
        <w:gridCol w:w="853"/>
        <w:gridCol w:w="996"/>
        <w:gridCol w:w="993"/>
        <w:gridCol w:w="953"/>
        <w:gridCol w:w="1453"/>
        <w:gridCol w:w="1119"/>
        <w:gridCol w:w="154"/>
        <w:gridCol w:w="959"/>
        <w:gridCol w:w="908"/>
        <w:gridCol w:w="237"/>
        <w:gridCol w:w="1227"/>
      </w:tblGrid>
      <w:tr w:rsidR="00E570ED" w:rsidRPr="002A24FB" w:rsidTr="00931AD9">
        <w:trPr>
          <w:trHeight w:val="139"/>
          <w:jc w:val="center"/>
        </w:trPr>
        <w:tc>
          <w:tcPr>
            <w:tcW w:w="159" w:type="pct"/>
            <w:tcBorders>
              <w:top w:val="nil"/>
              <w:left w:val="nil"/>
              <w:bottom w:val="nil"/>
              <w:right w:val="nil"/>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644" w:type="pct"/>
            <w:tcBorders>
              <w:top w:val="nil"/>
              <w:left w:val="nil"/>
              <w:bottom w:val="nil"/>
              <w:right w:val="nil"/>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397" w:type="pct"/>
            <w:tcBorders>
              <w:top w:val="nil"/>
              <w:left w:val="nil"/>
              <w:bottom w:val="nil"/>
              <w:right w:val="nil"/>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348" w:type="pct"/>
            <w:tcBorders>
              <w:top w:val="nil"/>
              <w:left w:val="nil"/>
              <w:bottom w:val="nil"/>
              <w:right w:val="nil"/>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b/>
                <w:bCs/>
                <w:color w:val="000000"/>
                <w:sz w:val="14"/>
                <w:szCs w:val="14"/>
                <w:lang w:val="sq-AL"/>
              </w:rPr>
            </w:pPr>
          </w:p>
        </w:tc>
        <w:tc>
          <w:tcPr>
            <w:tcW w:w="299" w:type="pct"/>
            <w:tcBorders>
              <w:top w:val="nil"/>
              <w:left w:val="nil"/>
              <w:bottom w:val="nil"/>
              <w:right w:val="nil"/>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349" w:type="pct"/>
            <w:tcBorders>
              <w:top w:val="nil"/>
              <w:left w:val="nil"/>
              <w:bottom w:val="nil"/>
              <w:right w:val="nil"/>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348" w:type="pct"/>
            <w:tcBorders>
              <w:top w:val="nil"/>
              <w:left w:val="nil"/>
              <w:bottom w:val="nil"/>
              <w:right w:val="nil"/>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334" w:type="pct"/>
            <w:tcBorders>
              <w:top w:val="nil"/>
              <w:left w:val="nil"/>
              <w:bottom w:val="nil"/>
              <w:right w:val="nil"/>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955" w:type="pct"/>
            <w:gridSpan w:val="3"/>
            <w:tcBorders>
              <w:top w:val="nil"/>
              <w:left w:val="nil"/>
              <w:bottom w:val="nil"/>
              <w:right w:val="nil"/>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654" w:type="pct"/>
            <w:gridSpan w:val="2"/>
            <w:tcBorders>
              <w:top w:val="nil"/>
              <w:left w:val="nil"/>
              <w:bottom w:val="nil"/>
              <w:right w:val="nil"/>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83" w:type="pct"/>
            <w:tcBorders>
              <w:top w:val="nil"/>
              <w:left w:val="nil"/>
              <w:bottom w:val="nil"/>
              <w:right w:val="nil"/>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430" w:type="pct"/>
            <w:tcBorders>
              <w:top w:val="nil"/>
              <w:left w:val="nil"/>
              <w:bottom w:val="nil"/>
              <w:right w:val="nil"/>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r>
      <w:tr w:rsidR="00E570ED" w:rsidRPr="002A24FB" w:rsidTr="00931AD9">
        <w:trPr>
          <w:trHeight w:val="57"/>
          <w:jc w:val="center"/>
        </w:trPr>
        <w:tc>
          <w:tcPr>
            <w:tcW w:w="159" w:type="pct"/>
            <w:vMerge w:val="restart"/>
            <w:tcBorders>
              <w:top w:val="single" w:sz="4" w:space="0" w:color="auto"/>
              <w:left w:val="single" w:sz="4" w:space="0" w:color="auto"/>
              <w:bottom w:val="nil"/>
              <w:right w:val="single" w:sz="8" w:space="0" w:color="auto"/>
            </w:tcBorders>
            <w:shd w:val="clear" w:color="000000" w:fill="D8D8D8"/>
            <w:vAlign w:val="center"/>
            <w:hideMark/>
          </w:tcPr>
          <w:p w:rsidR="00B33339" w:rsidRPr="002A24FB" w:rsidRDefault="00B33339" w:rsidP="00C10869">
            <w:pPr>
              <w:widowControl w:val="0"/>
              <w:spacing w:after="0" w:line="240" w:lineRule="auto"/>
              <w:ind w:firstLine="0"/>
              <w:jc w:val="left"/>
              <w:rPr>
                <w:rFonts w:ascii="CG Times" w:eastAsia="Times New Roman" w:hAnsi="CG Times"/>
                <w:b/>
                <w:color w:val="000000"/>
                <w:sz w:val="14"/>
                <w:szCs w:val="14"/>
                <w:lang w:val="sq-AL"/>
              </w:rPr>
            </w:pPr>
            <w:r w:rsidRPr="002A24FB">
              <w:rPr>
                <w:rFonts w:ascii="CG Times" w:eastAsia="Times New Roman" w:hAnsi="CG Times"/>
                <w:b/>
                <w:color w:val="000000"/>
                <w:sz w:val="14"/>
                <w:szCs w:val="14"/>
                <w:lang w:val="sq-AL"/>
              </w:rPr>
              <w:t>Nr</w:t>
            </w:r>
            <w:r w:rsidR="00263981" w:rsidRPr="002A24FB">
              <w:rPr>
                <w:rFonts w:ascii="CG Times" w:eastAsia="Times New Roman" w:hAnsi="CG Times"/>
                <w:b/>
                <w:color w:val="000000"/>
                <w:sz w:val="14"/>
                <w:szCs w:val="14"/>
                <w:lang w:val="sq-AL"/>
              </w:rPr>
              <w:t>.</w:t>
            </w:r>
          </w:p>
        </w:tc>
        <w:tc>
          <w:tcPr>
            <w:tcW w:w="644" w:type="pct"/>
            <w:vMerge w:val="restart"/>
            <w:tcBorders>
              <w:top w:val="single" w:sz="4" w:space="0" w:color="auto"/>
              <w:left w:val="single" w:sz="8" w:space="0" w:color="auto"/>
              <w:bottom w:val="nil"/>
              <w:right w:val="single" w:sz="8" w:space="0" w:color="auto"/>
            </w:tcBorders>
            <w:shd w:val="clear" w:color="000000" w:fill="D8D8D8"/>
            <w:vAlign w:val="center"/>
            <w:hideMark/>
          </w:tcPr>
          <w:p w:rsidR="00B33339" w:rsidRPr="002A24FB" w:rsidRDefault="00B33339" w:rsidP="00C10869">
            <w:pPr>
              <w:widowControl w:val="0"/>
              <w:spacing w:after="0" w:line="240" w:lineRule="auto"/>
              <w:ind w:firstLine="0"/>
              <w:jc w:val="center"/>
              <w:rPr>
                <w:rFonts w:ascii="CG Times" w:eastAsia="Times New Roman" w:hAnsi="CG Times"/>
                <w:b/>
                <w:color w:val="000000"/>
                <w:sz w:val="14"/>
                <w:szCs w:val="14"/>
                <w:lang w:val="sq-AL"/>
              </w:rPr>
            </w:pPr>
            <w:r w:rsidRPr="002A24FB">
              <w:rPr>
                <w:rFonts w:ascii="CG Times" w:eastAsia="Times New Roman" w:hAnsi="CG Times"/>
                <w:b/>
                <w:color w:val="000000"/>
                <w:sz w:val="14"/>
                <w:szCs w:val="14"/>
                <w:lang w:val="sq-AL"/>
              </w:rPr>
              <w:t>Pronari</w:t>
            </w:r>
          </w:p>
        </w:tc>
        <w:tc>
          <w:tcPr>
            <w:tcW w:w="397" w:type="pct"/>
            <w:vMerge w:val="restart"/>
            <w:tcBorders>
              <w:top w:val="single" w:sz="4" w:space="0" w:color="auto"/>
              <w:left w:val="single" w:sz="8" w:space="0" w:color="auto"/>
              <w:bottom w:val="nil"/>
              <w:right w:val="single" w:sz="8" w:space="0" w:color="auto"/>
            </w:tcBorders>
            <w:shd w:val="clear" w:color="000000" w:fill="D8D8D8"/>
            <w:vAlign w:val="center"/>
            <w:hideMark/>
          </w:tcPr>
          <w:p w:rsidR="00B33339" w:rsidRPr="002A24FB" w:rsidRDefault="00B33339" w:rsidP="00C10869">
            <w:pPr>
              <w:widowControl w:val="0"/>
              <w:spacing w:after="0" w:line="240" w:lineRule="auto"/>
              <w:ind w:firstLine="0"/>
              <w:jc w:val="center"/>
              <w:rPr>
                <w:rFonts w:ascii="CG Times" w:eastAsia="Times New Roman" w:hAnsi="CG Times"/>
                <w:b/>
                <w:color w:val="000000"/>
                <w:sz w:val="14"/>
                <w:szCs w:val="14"/>
                <w:lang w:val="sq-AL"/>
              </w:rPr>
            </w:pPr>
            <w:r w:rsidRPr="002A24FB">
              <w:rPr>
                <w:rFonts w:ascii="CG Times" w:eastAsia="Times New Roman" w:hAnsi="CG Times"/>
                <w:b/>
                <w:color w:val="000000"/>
                <w:sz w:val="14"/>
                <w:szCs w:val="14"/>
                <w:lang w:val="sq-AL"/>
              </w:rPr>
              <w:t xml:space="preserve">Zona kadastrale </w:t>
            </w:r>
          </w:p>
        </w:tc>
        <w:tc>
          <w:tcPr>
            <w:tcW w:w="348" w:type="pct"/>
            <w:vMerge w:val="restart"/>
            <w:tcBorders>
              <w:top w:val="single" w:sz="4" w:space="0" w:color="auto"/>
              <w:left w:val="single" w:sz="8" w:space="0" w:color="auto"/>
              <w:bottom w:val="nil"/>
              <w:right w:val="single" w:sz="8" w:space="0" w:color="auto"/>
            </w:tcBorders>
            <w:shd w:val="clear" w:color="000000" w:fill="D8D8D8"/>
            <w:vAlign w:val="center"/>
            <w:hideMark/>
          </w:tcPr>
          <w:p w:rsidR="00B33339" w:rsidRPr="002A24FB" w:rsidRDefault="00B33339" w:rsidP="00C10869">
            <w:pPr>
              <w:widowControl w:val="0"/>
              <w:spacing w:after="0" w:line="240" w:lineRule="auto"/>
              <w:ind w:firstLine="0"/>
              <w:jc w:val="center"/>
              <w:rPr>
                <w:rFonts w:ascii="CG Times" w:eastAsia="Times New Roman" w:hAnsi="CG Times"/>
                <w:b/>
                <w:color w:val="000000"/>
                <w:sz w:val="14"/>
                <w:szCs w:val="14"/>
                <w:lang w:val="sq-AL"/>
              </w:rPr>
            </w:pPr>
            <w:r w:rsidRPr="002A24FB">
              <w:rPr>
                <w:rFonts w:ascii="CG Times" w:eastAsia="Times New Roman" w:hAnsi="CG Times"/>
                <w:b/>
                <w:color w:val="000000"/>
                <w:sz w:val="14"/>
                <w:szCs w:val="14"/>
                <w:lang w:val="sq-AL"/>
              </w:rPr>
              <w:t>Nr. pasurie</w:t>
            </w:r>
          </w:p>
        </w:tc>
        <w:tc>
          <w:tcPr>
            <w:tcW w:w="648" w:type="pct"/>
            <w:gridSpan w:val="2"/>
            <w:vMerge w:val="restart"/>
            <w:tcBorders>
              <w:top w:val="single" w:sz="4" w:space="0" w:color="auto"/>
              <w:left w:val="single" w:sz="8" w:space="0" w:color="auto"/>
              <w:bottom w:val="single" w:sz="4" w:space="0" w:color="000000"/>
              <w:right w:val="single" w:sz="8" w:space="0" w:color="000000"/>
            </w:tcBorders>
            <w:shd w:val="clear" w:color="000000" w:fill="D8D8D8"/>
            <w:vAlign w:val="center"/>
            <w:hideMark/>
          </w:tcPr>
          <w:p w:rsidR="00B33339" w:rsidRPr="002A24FB" w:rsidRDefault="00263981" w:rsidP="00C10869">
            <w:pPr>
              <w:widowControl w:val="0"/>
              <w:spacing w:after="0" w:line="240" w:lineRule="auto"/>
              <w:ind w:firstLine="0"/>
              <w:jc w:val="center"/>
              <w:rPr>
                <w:rFonts w:ascii="CG Times" w:eastAsia="Times New Roman" w:hAnsi="CG Times"/>
                <w:b/>
                <w:sz w:val="14"/>
                <w:szCs w:val="14"/>
                <w:lang w:val="sq-AL"/>
              </w:rPr>
            </w:pPr>
            <w:r w:rsidRPr="002A24FB">
              <w:rPr>
                <w:rFonts w:ascii="CG Times" w:eastAsia="Times New Roman" w:hAnsi="CG Times"/>
                <w:b/>
                <w:sz w:val="14"/>
                <w:szCs w:val="14"/>
                <w:lang w:val="sq-AL"/>
              </w:rPr>
              <w:t>Sipërfaq</w:t>
            </w:r>
            <w:r w:rsidR="00A9574F" w:rsidRPr="002A24FB">
              <w:rPr>
                <w:rFonts w:ascii="CG Times" w:eastAsia="Times New Roman" w:hAnsi="CG Times"/>
                <w:b/>
                <w:sz w:val="14"/>
                <w:szCs w:val="14"/>
                <w:lang w:val="sq-AL"/>
              </w:rPr>
              <w:t>ja</w:t>
            </w:r>
          </w:p>
        </w:tc>
        <w:tc>
          <w:tcPr>
            <w:tcW w:w="682" w:type="pct"/>
            <w:gridSpan w:val="2"/>
            <w:tcBorders>
              <w:top w:val="single" w:sz="4" w:space="0" w:color="auto"/>
              <w:left w:val="single" w:sz="4" w:space="0" w:color="auto"/>
              <w:bottom w:val="nil"/>
              <w:right w:val="single" w:sz="4" w:space="0" w:color="000000"/>
            </w:tcBorders>
            <w:shd w:val="clear" w:color="000000" w:fill="D8D8D8"/>
            <w:vAlign w:val="center"/>
            <w:hideMark/>
          </w:tcPr>
          <w:p w:rsidR="00B33339" w:rsidRPr="002A24FB" w:rsidRDefault="00B33339" w:rsidP="00C10869">
            <w:pPr>
              <w:widowControl w:val="0"/>
              <w:spacing w:after="0" w:line="240" w:lineRule="auto"/>
              <w:ind w:firstLine="0"/>
              <w:jc w:val="center"/>
              <w:rPr>
                <w:rFonts w:ascii="CG Times" w:eastAsia="Times New Roman" w:hAnsi="CG Times"/>
                <w:b/>
                <w:color w:val="000000"/>
                <w:sz w:val="14"/>
                <w:szCs w:val="14"/>
                <w:lang w:val="sq-AL"/>
              </w:rPr>
            </w:pPr>
            <w:r w:rsidRPr="002A24FB">
              <w:rPr>
                <w:rFonts w:ascii="CG Times" w:eastAsia="Times New Roman" w:hAnsi="CG Times"/>
                <w:b/>
                <w:color w:val="000000"/>
                <w:sz w:val="14"/>
                <w:szCs w:val="14"/>
                <w:lang w:val="sq-AL"/>
              </w:rPr>
              <w:t xml:space="preserve">Çmimi </w:t>
            </w:r>
          </w:p>
        </w:tc>
        <w:tc>
          <w:tcPr>
            <w:tcW w:w="1291" w:type="pct"/>
            <w:gridSpan w:val="4"/>
            <w:tcBorders>
              <w:top w:val="single" w:sz="4" w:space="0" w:color="auto"/>
              <w:left w:val="nil"/>
              <w:bottom w:val="nil"/>
              <w:right w:val="single" w:sz="4" w:space="0" w:color="000000"/>
            </w:tcBorders>
            <w:shd w:val="clear" w:color="000000" w:fill="D8D8D8"/>
            <w:vAlign w:val="center"/>
            <w:hideMark/>
          </w:tcPr>
          <w:p w:rsidR="00B33339" w:rsidRPr="002A24FB" w:rsidRDefault="00B33339" w:rsidP="00C10869">
            <w:pPr>
              <w:widowControl w:val="0"/>
              <w:spacing w:after="0" w:line="240" w:lineRule="auto"/>
              <w:ind w:firstLine="0"/>
              <w:jc w:val="center"/>
              <w:rPr>
                <w:rFonts w:ascii="CG Times" w:eastAsia="Times New Roman" w:hAnsi="CG Times"/>
                <w:b/>
                <w:color w:val="000000"/>
                <w:sz w:val="14"/>
                <w:szCs w:val="14"/>
                <w:lang w:val="sq-AL"/>
              </w:rPr>
            </w:pPr>
            <w:r w:rsidRPr="002A24FB">
              <w:rPr>
                <w:rFonts w:ascii="CG Times" w:eastAsia="Times New Roman" w:hAnsi="CG Times"/>
                <w:b/>
                <w:color w:val="000000"/>
                <w:sz w:val="14"/>
                <w:szCs w:val="14"/>
                <w:lang w:val="sq-AL"/>
              </w:rPr>
              <w:t xml:space="preserve">Vlera </w:t>
            </w:r>
          </w:p>
        </w:tc>
        <w:tc>
          <w:tcPr>
            <w:tcW w:w="831" w:type="pct"/>
            <w:gridSpan w:val="3"/>
            <w:vMerge w:val="restart"/>
            <w:tcBorders>
              <w:top w:val="single" w:sz="4" w:space="0" w:color="auto"/>
              <w:left w:val="single" w:sz="4" w:space="0" w:color="auto"/>
              <w:bottom w:val="nil"/>
              <w:right w:val="single" w:sz="4" w:space="0" w:color="auto"/>
            </w:tcBorders>
            <w:shd w:val="clear" w:color="000000" w:fill="D8D8D8"/>
            <w:vAlign w:val="center"/>
            <w:hideMark/>
          </w:tcPr>
          <w:p w:rsidR="00B33339" w:rsidRPr="002A24FB" w:rsidRDefault="00A9574F" w:rsidP="00C10869">
            <w:pPr>
              <w:widowControl w:val="0"/>
              <w:spacing w:after="0" w:line="240" w:lineRule="auto"/>
              <w:ind w:firstLine="0"/>
              <w:jc w:val="center"/>
              <w:rPr>
                <w:rFonts w:ascii="CG Times" w:eastAsia="Times New Roman" w:hAnsi="CG Times"/>
                <w:b/>
                <w:bCs/>
                <w:color w:val="000000"/>
                <w:sz w:val="14"/>
                <w:szCs w:val="14"/>
                <w:lang w:val="sq-AL"/>
              </w:rPr>
            </w:pPr>
            <w:r w:rsidRPr="002A24FB">
              <w:rPr>
                <w:rFonts w:ascii="CG Times" w:eastAsia="Times New Roman" w:hAnsi="CG Times"/>
                <w:b/>
                <w:bCs/>
                <w:color w:val="000000"/>
                <w:sz w:val="14"/>
                <w:szCs w:val="14"/>
                <w:lang w:val="sq-AL"/>
              </w:rPr>
              <w:t>Shënime</w:t>
            </w:r>
          </w:p>
        </w:tc>
      </w:tr>
      <w:tr w:rsidR="00E570ED" w:rsidRPr="002A24FB" w:rsidTr="00931AD9">
        <w:trPr>
          <w:trHeight w:val="50"/>
          <w:jc w:val="center"/>
        </w:trPr>
        <w:tc>
          <w:tcPr>
            <w:tcW w:w="159" w:type="pct"/>
            <w:vMerge/>
            <w:tcBorders>
              <w:top w:val="single" w:sz="4" w:space="0" w:color="auto"/>
              <w:left w:val="single" w:sz="4" w:space="0" w:color="auto"/>
              <w:bottom w:val="nil"/>
              <w:right w:val="single" w:sz="8" w:space="0" w:color="auto"/>
            </w:tcBorders>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644" w:type="pct"/>
            <w:vMerge/>
            <w:tcBorders>
              <w:top w:val="single" w:sz="4" w:space="0" w:color="auto"/>
              <w:left w:val="single" w:sz="8" w:space="0" w:color="auto"/>
              <w:bottom w:val="nil"/>
              <w:right w:val="single" w:sz="8" w:space="0" w:color="auto"/>
            </w:tcBorders>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397" w:type="pct"/>
            <w:vMerge/>
            <w:tcBorders>
              <w:top w:val="single" w:sz="4" w:space="0" w:color="auto"/>
              <w:left w:val="single" w:sz="8" w:space="0" w:color="auto"/>
              <w:bottom w:val="nil"/>
              <w:right w:val="single" w:sz="8" w:space="0" w:color="auto"/>
            </w:tcBorders>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348" w:type="pct"/>
            <w:vMerge/>
            <w:tcBorders>
              <w:top w:val="single" w:sz="4" w:space="0" w:color="auto"/>
              <w:left w:val="single" w:sz="8" w:space="0" w:color="auto"/>
              <w:bottom w:val="nil"/>
              <w:right w:val="single" w:sz="8" w:space="0" w:color="auto"/>
            </w:tcBorders>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648" w:type="pct"/>
            <w:gridSpan w:val="2"/>
            <w:vMerge/>
            <w:tcBorders>
              <w:top w:val="single" w:sz="4" w:space="0" w:color="auto"/>
              <w:left w:val="single" w:sz="8" w:space="0" w:color="auto"/>
              <w:bottom w:val="single" w:sz="4" w:space="0" w:color="000000"/>
              <w:right w:val="single" w:sz="8" w:space="0" w:color="000000"/>
            </w:tcBorders>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p>
        </w:tc>
        <w:tc>
          <w:tcPr>
            <w:tcW w:w="682" w:type="pct"/>
            <w:gridSpan w:val="2"/>
            <w:tcBorders>
              <w:top w:val="nil"/>
              <w:left w:val="nil"/>
              <w:bottom w:val="single" w:sz="4" w:space="0" w:color="auto"/>
              <w:right w:val="single" w:sz="8" w:space="0" w:color="000000"/>
            </w:tcBorders>
            <w:shd w:val="clear" w:color="000000" w:fill="D8D8D8"/>
            <w:vAlign w:val="center"/>
            <w:hideMark/>
          </w:tcPr>
          <w:p w:rsidR="00B33339" w:rsidRPr="002A24FB" w:rsidRDefault="00B33339" w:rsidP="00BB1A56">
            <w:pPr>
              <w:widowControl w:val="0"/>
              <w:spacing w:after="0" w:line="240" w:lineRule="auto"/>
              <w:ind w:firstLine="0"/>
              <w:jc w:val="center"/>
              <w:rPr>
                <w:rFonts w:ascii="CG Times" w:eastAsia="Times New Roman" w:hAnsi="CG Times"/>
                <w:b/>
                <w:color w:val="000000"/>
                <w:sz w:val="14"/>
                <w:szCs w:val="14"/>
                <w:lang w:val="sq-AL"/>
              </w:rPr>
            </w:pPr>
            <w:r w:rsidRPr="002A24FB">
              <w:rPr>
                <w:rFonts w:ascii="CG Times" w:eastAsia="Times New Roman" w:hAnsi="CG Times"/>
                <w:b/>
                <w:color w:val="000000"/>
                <w:sz w:val="14"/>
                <w:szCs w:val="14"/>
                <w:lang w:val="sq-AL"/>
              </w:rPr>
              <w:t>Lek</w:t>
            </w:r>
            <w:r w:rsidR="00BB1A56" w:rsidRPr="002A24FB">
              <w:rPr>
                <w:rFonts w:ascii="CG Times" w:eastAsia="Times New Roman" w:hAnsi="CG Times"/>
                <w:b/>
                <w:color w:val="000000"/>
                <w:sz w:val="14"/>
                <w:szCs w:val="14"/>
                <w:lang w:val="sq-AL"/>
              </w:rPr>
              <w:t>ë</w:t>
            </w:r>
            <w:r w:rsidRPr="002A24FB">
              <w:rPr>
                <w:rFonts w:ascii="CG Times" w:eastAsia="Times New Roman" w:hAnsi="CG Times"/>
                <w:b/>
                <w:color w:val="000000"/>
                <w:sz w:val="14"/>
                <w:szCs w:val="14"/>
                <w:lang w:val="sq-AL"/>
              </w:rPr>
              <w:t>/m</w:t>
            </w:r>
            <w:r w:rsidRPr="002A24FB">
              <w:rPr>
                <w:rFonts w:ascii="CG Times" w:eastAsia="Times New Roman" w:hAnsi="CG Times"/>
                <w:b/>
                <w:color w:val="000000"/>
                <w:sz w:val="14"/>
                <w:szCs w:val="14"/>
                <w:vertAlign w:val="superscript"/>
                <w:lang w:val="sq-AL"/>
              </w:rPr>
              <w:t>2</w:t>
            </w:r>
          </w:p>
        </w:tc>
        <w:tc>
          <w:tcPr>
            <w:tcW w:w="1291" w:type="pct"/>
            <w:gridSpan w:val="4"/>
            <w:tcBorders>
              <w:top w:val="nil"/>
              <w:left w:val="nil"/>
              <w:bottom w:val="single" w:sz="4" w:space="0" w:color="auto"/>
              <w:right w:val="single" w:sz="4" w:space="0" w:color="000000"/>
            </w:tcBorders>
            <w:shd w:val="clear" w:color="000000" w:fill="D8D8D8"/>
            <w:vAlign w:val="center"/>
            <w:hideMark/>
          </w:tcPr>
          <w:p w:rsidR="00B33339" w:rsidRPr="002A24FB" w:rsidRDefault="00B33339" w:rsidP="00BB1A56">
            <w:pPr>
              <w:widowControl w:val="0"/>
              <w:spacing w:after="0" w:line="240" w:lineRule="auto"/>
              <w:ind w:firstLine="0"/>
              <w:jc w:val="center"/>
              <w:rPr>
                <w:rFonts w:ascii="CG Times" w:eastAsia="Times New Roman" w:hAnsi="CG Times"/>
                <w:b/>
                <w:color w:val="000000"/>
                <w:sz w:val="14"/>
                <w:szCs w:val="14"/>
                <w:lang w:val="sq-AL"/>
              </w:rPr>
            </w:pPr>
            <w:r w:rsidRPr="002A24FB">
              <w:rPr>
                <w:rFonts w:ascii="CG Times" w:eastAsia="Times New Roman" w:hAnsi="CG Times"/>
                <w:b/>
                <w:color w:val="000000"/>
                <w:sz w:val="14"/>
                <w:szCs w:val="14"/>
                <w:lang w:val="sq-AL"/>
              </w:rPr>
              <w:t>Lek</w:t>
            </w:r>
            <w:r w:rsidR="00BB1A56" w:rsidRPr="002A24FB">
              <w:rPr>
                <w:rFonts w:ascii="CG Times" w:eastAsia="Times New Roman" w:hAnsi="CG Times"/>
                <w:b/>
                <w:color w:val="000000"/>
                <w:sz w:val="14"/>
                <w:szCs w:val="14"/>
                <w:lang w:val="sq-AL"/>
              </w:rPr>
              <w:t>ë</w:t>
            </w:r>
          </w:p>
        </w:tc>
        <w:tc>
          <w:tcPr>
            <w:tcW w:w="831" w:type="pct"/>
            <w:gridSpan w:val="3"/>
            <w:vMerge/>
            <w:tcBorders>
              <w:top w:val="single" w:sz="4" w:space="0" w:color="auto"/>
              <w:left w:val="single" w:sz="4" w:space="0" w:color="auto"/>
              <w:bottom w:val="nil"/>
              <w:right w:val="single" w:sz="4" w:space="0" w:color="auto"/>
            </w:tcBorders>
            <w:vAlign w:val="center"/>
            <w:hideMark/>
          </w:tcPr>
          <w:p w:rsidR="00B33339" w:rsidRPr="002A24FB" w:rsidRDefault="00B33339" w:rsidP="00C10869">
            <w:pPr>
              <w:widowControl w:val="0"/>
              <w:spacing w:after="0" w:line="240" w:lineRule="auto"/>
              <w:ind w:firstLine="0"/>
              <w:jc w:val="left"/>
              <w:rPr>
                <w:rFonts w:ascii="CG Times" w:eastAsia="Times New Roman" w:hAnsi="CG Times"/>
                <w:b/>
                <w:bCs/>
                <w:color w:val="000000"/>
                <w:sz w:val="14"/>
                <w:szCs w:val="14"/>
                <w:lang w:val="sq-AL"/>
              </w:rPr>
            </w:pPr>
          </w:p>
        </w:tc>
      </w:tr>
      <w:tr w:rsidR="00E570ED" w:rsidRPr="002A24FB" w:rsidTr="00931AD9">
        <w:trPr>
          <w:trHeight w:val="139"/>
          <w:jc w:val="center"/>
        </w:trPr>
        <w:tc>
          <w:tcPr>
            <w:tcW w:w="159" w:type="pct"/>
            <w:vMerge/>
            <w:tcBorders>
              <w:top w:val="single" w:sz="4" w:space="0" w:color="auto"/>
              <w:left w:val="single" w:sz="4" w:space="0" w:color="auto"/>
              <w:bottom w:val="nil"/>
              <w:right w:val="single" w:sz="8" w:space="0" w:color="auto"/>
            </w:tcBorders>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644" w:type="pct"/>
            <w:vMerge/>
            <w:tcBorders>
              <w:top w:val="single" w:sz="4" w:space="0" w:color="auto"/>
              <w:left w:val="single" w:sz="8" w:space="0" w:color="auto"/>
              <w:bottom w:val="nil"/>
              <w:right w:val="single" w:sz="8" w:space="0" w:color="auto"/>
            </w:tcBorders>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397" w:type="pct"/>
            <w:vMerge/>
            <w:tcBorders>
              <w:top w:val="single" w:sz="4" w:space="0" w:color="auto"/>
              <w:left w:val="single" w:sz="8" w:space="0" w:color="auto"/>
              <w:bottom w:val="nil"/>
              <w:right w:val="single" w:sz="8" w:space="0" w:color="auto"/>
            </w:tcBorders>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348" w:type="pct"/>
            <w:vMerge/>
            <w:tcBorders>
              <w:top w:val="single" w:sz="4" w:space="0" w:color="auto"/>
              <w:left w:val="single" w:sz="8" w:space="0" w:color="auto"/>
              <w:bottom w:val="nil"/>
              <w:right w:val="single" w:sz="8" w:space="0" w:color="auto"/>
            </w:tcBorders>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p>
        </w:tc>
        <w:tc>
          <w:tcPr>
            <w:tcW w:w="299" w:type="pct"/>
            <w:tcBorders>
              <w:top w:val="nil"/>
              <w:left w:val="nil"/>
              <w:bottom w:val="nil"/>
              <w:right w:val="single" w:sz="8" w:space="0" w:color="auto"/>
            </w:tcBorders>
            <w:shd w:val="clear" w:color="000000" w:fill="D8D8D8"/>
            <w:vAlign w:val="center"/>
            <w:hideMark/>
          </w:tcPr>
          <w:p w:rsidR="00B33339" w:rsidRPr="002A24FB" w:rsidRDefault="00BB1A56" w:rsidP="00C10869">
            <w:pPr>
              <w:widowControl w:val="0"/>
              <w:spacing w:after="0" w:line="240" w:lineRule="auto"/>
              <w:ind w:firstLine="0"/>
              <w:jc w:val="center"/>
              <w:rPr>
                <w:rFonts w:ascii="CG Times" w:eastAsia="Times New Roman" w:hAnsi="CG Times"/>
                <w:b/>
                <w:sz w:val="14"/>
                <w:szCs w:val="14"/>
                <w:lang w:val="sq-AL"/>
              </w:rPr>
            </w:pPr>
            <w:r w:rsidRPr="002A24FB">
              <w:rPr>
                <w:rFonts w:ascii="CG Times" w:eastAsia="Times New Roman" w:hAnsi="CG Times"/>
                <w:b/>
                <w:sz w:val="14"/>
                <w:szCs w:val="14"/>
                <w:lang w:val="sq-AL"/>
              </w:rPr>
              <w:t xml:space="preserve">truall </w:t>
            </w:r>
          </w:p>
        </w:tc>
        <w:tc>
          <w:tcPr>
            <w:tcW w:w="349" w:type="pct"/>
            <w:tcBorders>
              <w:top w:val="nil"/>
              <w:left w:val="nil"/>
              <w:bottom w:val="nil"/>
              <w:right w:val="single" w:sz="8" w:space="0" w:color="auto"/>
            </w:tcBorders>
            <w:shd w:val="clear" w:color="000000" w:fill="D8D8D8"/>
            <w:vAlign w:val="center"/>
            <w:hideMark/>
          </w:tcPr>
          <w:p w:rsidR="00B33339" w:rsidRPr="002A24FB" w:rsidRDefault="00BB1A56" w:rsidP="00C10869">
            <w:pPr>
              <w:widowControl w:val="0"/>
              <w:spacing w:after="0" w:line="240" w:lineRule="auto"/>
              <w:ind w:firstLine="0"/>
              <w:jc w:val="center"/>
              <w:rPr>
                <w:rFonts w:ascii="CG Times" w:eastAsia="Times New Roman" w:hAnsi="CG Times"/>
                <w:b/>
                <w:color w:val="000000"/>
                <w:sz w:val="14"/>
                <w:szCs w:val="14"/>
                <w:lang w:val="sq-AL"/>
              </w:rPr>
            </w:pPr>
            <w:r w:rsidRPr="002A24FB">
              <w:rPr>
                <w:rFonts w:ascii="CG Times" w:eastAsia="Times New Roman" w:hAnsi="CG Times"/>
                <w:b/>
                <w:color w:val="000000"/>
                <w:sz w:val="14"/>
                <w:szCs w:val="14"/>
                <w:lang w:val="sq-AL"/>
              </w:rPr>
              <w:t>ndërtim</w:t>
            </w:r>
          </w:p>
        </w:tc>
        <w:tc>
          <w:tcPr>
            <w:tcW w:w="348" w:type="pct"/>
            <w:tcBorders>
              <w:top w:val="nil"/>
              <w:left w:val="nil"/>
              <w:bottom w:val="nil"/>
              <w:right w:val="single" w:sz="8" w:space="0" w:color="auto"/>
            </w:tcBorders>
            <w:shd w:val="clear" w:color="000000" w:fill="D8D8D8"/>
            <w:vAlign w:val="center"/>
            <w:hideMark/>
          </w:tcPr>
          <w:p w:rsidR="00B33339" w:rsidRPr="002A24FB" w:rsidRDefault="00BB1A56" w:rsidP="00C10869">
            <w:pPr>
              <w:widowControl w:val="0"/>
              <w:spacing w:after="0" w:line="240" w:lineRule="auto"/>
              <w:ind w:firstLine="0"/>
              <w:jc w:val="center"/>
              <w:rPr>
                <w:rFonts w:ascii="CG Times" w:eastAsia="Times New Roman" w:hAnsi="CG Times"/>
                <w:b/>
                <w:color w:val="000000"/>
                <w:sz w:val="14"/>
                <w:szCs w:val="14"/>
                <w:lang w:val="sq-AL"/>
              </w:rPr>
            </w:pPr>
            <w:r w:rsidRPr="002A24FB">
              <w:rPr>
                <w:rFonts w:ascii="CG Times" w:eastAsia="Times New Roman" w:hAnsi="CG Times"/>
                <w:b/>
                <w:color w:val="000000"/>
                <w:sz w:val="14"/>
                <w:szCs w:val="14"/>
                <w:lang w:val="sq-AL"/>
              </w:rPr>
              <w:t>truall</w:t>
            </w:r>
          </w:p>
        </w:tc>
        <w:tc>
          <w:tcPr>
            <w:tcW w:w="334" w:type="pct"/>
            <w:tcBorders>
              <w:top w:val="nil"/>
              <w:left w:val="nil"/>
              <w:bottom w:val="nil"/>
              <w:right w:val="single" w:sz="8" w:space="0" w:color="auto"/>
            </w:tcBorders>
            <w:shd w:val="clear" w:color="000000" w:fill="D8D8D8"/>
            <w:vAlign w:val="center"/>
            <w:hideMark/>
          </w:tcPr>
          <w:p w:rsidR="00B33339" w:rsidRPr="002A24FB" w:rsidRDefault="00BB1A56" w:rsidP="00BB1A56">
            <w:pPr>
              <w:widowControl w:val="0"/>
              <w:spacing w:after="0" w:line="240" w:lineRule="auto"/>
              <w:ind w:firstLine="0"/>
              <w:jc w:val="center"/>
              <w:rPr>
                <w:rFonts w:ascii="CG Times" w:eastAsia="Times New Roman" w:hAnsi="CG Times"/>
                <w:b/>
                <w:color w:val="000000"/>
                <w:sz w:val="14"/>
                <w:szCs w:val="14"/>
                <w:lang w:val="sq-AL"/>
              </w:rPr>
            </w:pPr>
            <w:r w:rsidRPr="002A24FB">
              <w:rPr>
                <w:rFonts w:ascii="CG Times" w:eastAsia="Times New Roman" w:hAnsi="CG Times"/>
                <w:b/>
                <w:color w:val="000000"/>
                <w:sz w:val="14"/>
                <w:szCs w:val="14"/>
                <w:lang w:val="sq-AL"/>
              </w:rPr>
              <w:t xml:space="preserve">ndërtim </w:t>
            </w:r>
          </w:p>
        </w:tc>
        <w:tc>
          <w:tcPr>
            <w:tcW w:w="509" w:type="pct"/>
            <w:tcBorders>
              <w:top w:val="nil"/>
              <w:left w:val="nil"/>
              <w:bottom w:val="nil"/>
              <w:right w:val="nil"/>
            </w:tcBorders>
            <w:shd w:val="clear" w:color="000000" w:fill="D8D8D8"/>
            <w:vAlign w:val="center"/>
            <w:hideMark/>
          </w:tcPr>
          <w:p w:rsidR="00B33339" w:rsidRPr="002A24FB" w:rsidRDefault="00A9574F" w:rsidP="00C10869">
            <w:pPr>
              <w:widowControl w:val="0"/>
              <w:spacing w:after="0" w:line="240" w:lineRule="auto"/>
              <w:ind w:firstLine="0"/>
              <w:jc w:val="center"/>
              <w:rPr>
                <w:rFonts w:ascii="CG Times" w:eastAsia="Times New Roman" w:hAnsi="CG Times"/>
                <w:b/>
                <w:color w:val="000000"/>
                <w:sz w:val="14"/>
                <w:szCs w:val="14"/>
                <w:lang w:val="sq-AL"/>
              </w:rPr>
            </w:pPr>
            <w:r w:rsidRPr="002A24FB">
              <w:rPr>
                <w:rFonts w:ascii="CG Times" w:eastAsia="Times New Roman" w:hAnsi="CG Times"/>
                <w:b/>
                <w:color w:val="000000"/>
                <w:sz w:val="14"/>
                <w:szCs w:val="14"/>
                <w:lang w:val="sq-AL"/>
              </w:rPr>
              <w:t>trualli</w:t>
            </w:r>
          </w:p>
        </w:tc>
        <w:tc>
          <w:tcPr>
            <w:tcW w:w="392" w:type="pct"/>
            <w:tcBorders>
              <w:top w:val="nil"/>
              <w:left w:val="single" w:sz="4" w:space="0" w:color="auto"/>
              <w:bottom w:val="nil"/>
              <w:right w:val="single" w:sz="4" w:space="0" w:color="auto"/>
            </w:tcBorders>
            <w:shd w:val="clear" w:color="000000" w:fill="D8D8D8"/>
            <w:vAlign w:val="center"/>
            <w:hideMark/>
          </w:tcPr>
          <w:p w:rsidR="00B33339" w:rsidRPr="002A24FB" w:rsidRDefault="00A9574F" w:rsidP="00C10869">
            <w:pPr>
              <w:widowControl w:val="0"/>
              <w:spacing w:after="0" w:line="240" w:lineRule="auto"/>
              <w:ind w:firstLine="0"/>
              <w:jc w:val="center"/>
              <w:rPr>
                <w:rFonts w:ascii="CG Times" w:eastAsia="Times New Roman" w:hAnsi="CG Times"/>
                <w:b/>
                <w:color w:val="000000"/>
                <w:sz w:val="14"/>
                <w:szCs w:val="14"/>
                <w:lang w:val="sq-AL"/>
              </w:rPr>
            </w:pPr>
            <w:r w:rsidRPr="002A24FB">
              <w:rPr>
                <w:rFonts w:ascii="CG Times" w:eastAsia="Times New Roman" w:hAnsi="CG Times"/>
                <w:b/>
                <w:color w:val="000000"/>
                <w:sz w:val="14"/>
                <w:szCs w:val="14"/>
                <w:lang w:val="sq-AL"/>
              </w:rPr>
              <w:t>ndërtesë</w:t>
            </w:r>
          </w:p>
        </w:tc>
        <w:tc>
          <w:tcPr>
            <w:tcW w:w="390" w:type="pct"/>
            <w:gridSpan w:val="2"/>
            <w:tcBorders>
              <w:top w:val="nil"/>
              <w:left w:val="nil"/>
              <w:bottom w:val="nil"/>
              <w:right w:val="nil"/>
            </w:tcBorders>
            <w:shd w:val="clear" w:color="000000" w:fill="D8D8D8"/>
            <w:vAlign w:val="center"/>
            <w:hideMark/>
          </w:tcPr>
          <w:p w:rsidR="00B33339" w:rsidRPr="002A24FB" w:rsidRDefault="00A9574F" w:rsidP="00C10869">
            <w:pPr>
              <w:widowControl w:val="0"/>
              <w:spacing w:after="0" w:line="240" w:lineRule="auto"/>
              <w:ind w:firstLine="0"/>
              <w:jc w:val="center"/>
              <w:rPr>
                <w:rFonts w:ascii="CG Times" w:eastAsia="Times New Roman" w:hAnsi="CG Times"/>
                <w:b/>
                <w:color w:val="000000"/>
                <w:sz w:val="14"/>
                <w:szCs w:val="14"/>
                <w:lang w:val="sq-AL"/>
              </w:rPr>
            </w:pPr>
            <w:r w:rsidRPr="002A24FB">
              <w:rPr>
                <w:rFonts w:ascii="CG Times" w:eastAsia="Times New Roman" w:hAnsi="CG Times"/>
                <w:b/>
                <w:color w:val="000000"/>
                <w:sz w:val="14"/>
                <w:szCs w:val="14"/>
                <w:lang w:val="sq-AL"/>
              </w:rPr>
              <w:t>banesë</w:t>
            </w:r>
          </w:p>
        </w:tc>
        <w:tc>
          <w:tcPr>
            <w:tcW w:w="831" w:type="pct"/>
            <w:gridSpan w:val="3"/>
            <w:vMerge/>
            <w:tcBorders>
              <w:top w:val="single" w:sz="4" w:space="0" w:color="auto"/>
              <w:left w:val="single" w:sz="4" w:space="0" w:color="auto"/>
              <w:bottom w:val="nil"/>
              <w:right w:val="single" w:sz="4" w:space="0" w:color="auto"/>
            </w:tcBorders>
            <w:vAlign w:val="center"/>
            <w:hideMark/>
          </w:tcPr>
          <w:p w:rsidR="00B33339" w:rsidRPr="002A24FB" w:rsidRDefault="00B33339" w:rsidP="00C10869">
            <w:pPr>
              <w:widowControl w:val="0"/>
              <w:spacing w:after="0" w:line="240" w:lineRule="auto"/>
              <w:ind w:firstLine="0"/>
              <w:jc w:val="left"/>
              <w:rPr>
                <w:rFonts w:ascii="CG Times" w:eastAsia="Times New Roman" w:hAnsi="CG Times"/>
                <w:b/>
                <w:bCs/>
                <w:color w:val="000000"/>
                <w:sz w:val="14"/>
                <w:szCs w:val="14"/>
                <w:lang w:val="sq-AL"/>
              </w:rPr>
            </w:pPr>
          </w:p>
        </w:tc>
      </w:tr>
      <w:tr w:rsidR="00E570ED" w:rsidRPr="002A24FB" w:rsidTr="00931AD9">
        <w:trPr>
          <w:trHeight w:val="139"/>
          <w:jc w:val="center"/>
        </w:trPr>
        <w:tc>
          <w:tcPr>
            <w:tcW w:w="1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1</w:t>
            </w:r>
          </w:p>
        </w:tc>
        <w:tc>
          <w:tcPr>
            <w:tcW w:w="644" w:type="pct"/>
            <w:tcBorders>
              <w:top w:val="single" w:sz="4" w:space="0" w:color="auto"/>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Namik Mustafai</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8602</w:t>
            </w:r>
          </w:p>
        </w:tc>
        <w:tc>
          <w:tcPr>
            <w:tcW w:w="348" w:type="pct"/>
            <w:tcBorders>
              <w:top w:val="single" w:sz="4" w:space="0" w:color="auto"/>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27/256</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7.5</w:t>
            </w:r>
          </w:p>
        </w:tc>
        <w:tc>
          <w:tcPr>
            <w:tcW w:w="349" w:type="pct"/>
            <w:tcBorders>
              <w:top w:val="single" w:sz="4" w:space="0" w:color="auto"/>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509" w:type="pct"/>
            <w:tcBorders>
              <w:top w:val="single" w:sz="4" w:space="0" w:color="auto"/>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76,305 </w:t>
            </w:r>
          </w:p>
        </w:tc>
        <w:tc>
          <w:tcPr>
            <w:tcW w:w="392" w:type="pct"/>
            <w:tcBorders>
              <w:top w:val="single" w:sz="4" w:space="0" w:color="auto"/>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90" w:type="pct"/>
            <w:gridSpan w:val="2"/>
            <w:tcBorders>
              <w:top w:val="single" w:sz="4" w:space="0" w:color="auto"/>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831" w:type="pct"/>
            <w:gridSpan w:val="3"/>
            <w:tcBorders>
              <w:top w:val="single" w:sz="4" w:space="0" w:color="auto"/>
              <w:left w:val="nil"/>
              <w:bottom w:val="single" w:sz="4" w:space="0" w:color="auto"/>
              <w:right w:val="single" w:sz="4" w:space="0" w:color="auto"/>
            </w:tcBorders>
            <w:shd w:val="clear" w:color="auto" w:fill="auto"/>
            <w:vAlign w:val="bottom"/>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Konfirmuar nga ZVRPP</w:t>
            </w:r>
            <w:r w:rsidR="00BB1A56" w:rsidRPr="002A24FB">
              <w:rPr>
                <w:rFonts w:ascii="CG Times" w:eastAsia="Times New Roman" w:hAnsi="CG Times"/>
                <w:sz w:val="14"/>
                <w:szCs w:val="14"/>
                <w:lang w:val="sq-AL"/>
              </w:rPr>
              <w:t>-ja</w:t>
            </w:r>
            <w:r w:rsidRPr="002A24FB">
              <w:rPr>
                <w:rFonts w:ascii="CG Times" w:eastAsia="Times New Roman" w:hAnsi="CG Times"/>
                <w:sz w:val="14"/>
                <w:szCs w:val="14"/>
                <w:lang w:val="sq-AL"/>
              </w:rPr>
              <w:t xml:space="preserve"> </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463E3B" w:rsidP="00C10869">
            <w:pPr>
              <w:widowControl w:val="0"/>
              <w:spacing w:after="0" w:line="240" w:lineRule="auto"/>
              <w:ind w:firstLine="0"/>
              <w:jc w:val="lef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Bashkëpronarë</w:t>
            </w:r>
            <w:r w:rsidR="00B33339" w:rsidRPr="002A24FB">
              <w:rPr>
                <w:rFonts w:ascii="CG Times" w:eastAsia="Times New Roman" w:hAnsi="CG Times"/>
                <w:color w:val="000000"/>
                <w:sz w:val="14"/>
                <w:szCs w:val="14"/>
                <w:lang w:val="sq-AL"/>
              </w:rPr>
              <w:t xml:space="preserve"> Dauti</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8602</w:t>
            </w:r>
          </w:p>
        </w:tc>
        <w:tc>
          <w:tcPr>
            <w:tcW w:w="348"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27/456</w:t>
            </w:r>
          </w:p>
        </w:tc>
        <w:tc>
          <w:tcPr>
            <w:tcW w:w="29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28.5</w:t>
            </w:r>
          </w:p>
        </w:tc>
        <w:tc>
          <w:tcPr>
            <w:tcW w:w="34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289,959 </w:t>
            </w:r>
          </w:p>
        </w:tc>
        <w:tc>
          <w:tcPr>
            <w:tcW w:w="392"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831" w:type="pct"/>
            <w:gridSpan w:val="3"/>
            <w:tcBorders>
              <w:top w:val="nil"/>
              <w:left w:val="nil"/>
              <w:bottom w:val="single" w:sz="4" w:space="0" w:color="auto"/>
              <w:right w:val="single" w:sz="4" w:space="0" w:color="auto"/>
            </w:tcBorders>
            <w:shd w:val="clear" w:color="auto" w:fill="auto"/>
            <w:vAlign w:val="bottom"/>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3</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Margarita Baba</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8602</w:t>
            </w:r>
          </w:p>
        </w:tc>
        <w:tc>
          <w:tcPr>
            <w:tcW w:w="348"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27/435/1</w:t>
            </w:r>
          </w:p>
        </w:tc>
        <w:tc>
          <w:tcPr>
            <w:tcW w:w="29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56</w:t>
            </w:r>
          </w:p>
        </w:tc>
        <w:tc>
          <w:tcPr>
            <w:tcW w:w="34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569,744 </w:t>
            </w:r>
          </w:p>
        </w:tc>
        <w:tc>
          <w:tcPr>
            <w:tcW w:w="392"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831" w:type="pct"/>
            <w:gridSpan w:val="3"/>
            <w:tcBorders>
              <w:top w:val="nil"/>
              <w:left w:val="nil"/>
              <w:bottom w:val="single" w:sz="4" w:space="0" w:color="auto"/>
              <w:right w:val="single" w:sz="4" w:space="0" w:color="auto"/>
            </w:tcBorders>
            <w:shd w:val="clear" w:color="auto" w:fill="auto"/>
            <w:vAlign w:val="bottom"/>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4</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Vllasi Dardha </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8602</w:t>
            </w:r>
          </w:p>
        </w:tc>
        <w:tc>
          <w:tcPr>
            <w:tcW w:w="348"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27/510</w:t>
            </w:r>
          </w:p>
        </w:tc>
        <w:tc>
          <w:tcPr>
            <w:tcW w:w="29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132</w:t>
            </w:r>
          </w:p>
        </w:tc>
        <w:tc>
          <w:tcPr>
            <w:tcW w:w="34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1,342,968 </w:t>
            </w:r>
          </w:p>
        </w:tc>
        <w:tc>
          <w:tcPr>
            <w:tcW w:w="392"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831" w:type="pct"/>
            <w:gridSpan w:val="3"/>
            <w:tcBorders>
              <w:top w:val="nil"/>
              <w:left w:val="nil"/>
              <w:bottom w:val="single" w:sz="4" w:space="0" w:color="auto"/>
              <w:right w:val="single" w:sz="4" w:space="0" w:color="auto"/>
            </w:tcBorders>
            <w:shd w:val="clear" w:color="auto" w:fill="auto"/>
            <w:vAlign w:val="bottom"/>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5</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B.P Kapllanaj</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8602</w:t>
            </w:r>
          </w:p>
        </w:tc>
        <w:tc>
          <w:tcPr>
            <w:tcW w:w="348"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27/377</w:t>
            </w:r>
          </w:p>
        </w:tc>
        <w:tc>
          <w:tcPr>
            <w:tcW w:w="29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88.5</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5,135,478 </w:t>
            </w:r>
          </w:p>
        </w:tc>
        <w:tc>
          <w:tcPr>
            <w:tcW w:w="831" w:type="pct"/>
            <w:gridSpan w:val="3"/>
            <w:tcBorders>
              <w:top w:val="nil"/>
              <w:left w:val="nil"/>
              <w:bottom w:val="single" w:sz="4" w:space="0" w:color="auto"/>
              <w:right w:val="single" w:sz="4" w:space="0" w:color="auto"/>
            </w:tcBorders>
            <w:shd w:val="clear" w:color="auto" w:fill="auto"/>
            <w:vAlign w:val="bottom"/>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6</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Halil Çobaj</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8602</w:t>
            </w:r>
          </w:p>
        </w:tc>
        <w:tc>
          <w:tcPr>
            <w:tcW w:w="348"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27/534</w:t>
            </w:r>
          </w:p>
        </w:tc>
        <w:tc>
          <w:tcPr>
            <w:tcW w:w="29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191</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11,083,348 </w:t>
            </w:r>
          </w:p>
        </w:tc>
        <w:tc>
          <w:tcPr>
            <w:tcW w:w="831" w:type="pct"/>
            <w:gridSpan w:val="3"/>
            <w:tcBorders>
              <w:top w:val="nil"/>
              <w:left w:val="nil"/>
              <w:bottom w:val="single" w:sz="4" w:space="0" w:color="auto"/>
              <w:right w:val="single" w:sz="4" w:space="0" w:color="auto"/>
            </w:tcBorders>
            <w:shd w:val="clear" w:color="auto" w:fill="auto"/>
            <w:vAlign w:val="bottom"/>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7</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Gjolek Bushi</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8602</w:t>
            </w:r>
          </w:p>
        </w:tc>
        <w:tc>
          <w:tcPr>
            <w:tcW w:w="348"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23/159</w:t>
            </w:r>
          </w:p>
        </w:tc>
        <w:tc>
          <w:tcPr>
            <w:tcW w:w="29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405.2</w:t>
            </w:r>
          </w:p>
        </w:tc>
        <w:tc>
          <w:tcPr>
            <w:tcW w:w="34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4,122,505 </w:t>
            </w:r>
          </w:p>
        </w:tc>
        <w:tc>
          <w:tcPr>
            <w:tcW w:w="392"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vAlign w:val="bottom"/>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8</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Gjolek Bushi</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8602</w:t>
            </w:r>
          </w:p>
        </w:tc>
        <w:tc>
          <w:tcPr>
            <w:tcW w:w="348"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23/156</w:t>
            </w:r>
          </w:p>
        </w:tc>
        <w:tc>
          <w:tcPr>
            <w:tcW w:w="29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127</w:t>
            </w:r>
          </w:p>
        </w:tc>
        <w:tc>
          <w:tcPr>
            <w:tcW w:w="34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1,292,098 </w:t>
            </w:r>
          </w:p>
        </w:tc>
        <w:tc>
          <w:tcPr>
            <w:tcW w:w="392"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vAlign w:val="bottom"/>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9</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463E3B">
            <w:pPr>
              <w:widowControl w:val="0"/>
              <w:spacing w:after="0" w:line="240" w:lineRule="auto"/>
              <w:ind w:firstLine="0"/>
              <w:jc w:val="lef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Pallat n</w:t>
            </w:r>
            <w:r w:rsidR="00463E3B" w:rsidRPr="002A24FB">
              <w:rPr>
                <w:rFonts w:ascii="CG Times" w:eastAsia="Times New Roman" w:hAnsi="CG Times"/>
                <w:color w:val="000000"/>
                <w:sz w:val="14"/>
                <w:szCs w:val="14"/>
                <w:lang w:val="sq-AL"/>
              </w:rPr>
              <w:t>ë</w:t>
            </w:r>
            <w:r w:rsidRPr="002A24FB">
              <w:rPr>
                <w:rFonts w:ascii="CG Times" w:eastAsia="Times New Roman" w:hAnsi="CG Times"/>
                <w:color w:val="000000"/>
                <w:sz w:val="14"/>
                <w:szCs w:val="14"/>
                <w:lang w:val="sq-AL"/>
              </w:rPr>
              <w:t xml:space="preserve"> </w:t>
            </w:r>
            <w:r w:rsidR="00463E3B" w:rsidRPr="002A24FB">
              <w:rPr>
                <w:rFonts w:ascii="CG Times" w:eastAsia="Times New Roman" w:hAnsi="CG Times"/>
                <w:color w:val="000000"/>
                <w:sz w:val="14"/>
                <w:szCs w:val="14"/>
                <w:lang w:val="sq-AL"/>
              </w:rPr>
              <w:t>Bashkëpronësi</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8602</w:t>
            </w:r>
          </w:p>
        </w:tc>
        <w:tc>
          <w:tcPr>
            <w:tcW w:w="348"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23/98</w:t>
            </w:r>
          </w:p>
        </w:tc>
        <w:tc>
          <w:tcPr>
            <w:tcW w:w="29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52.5</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3,046,470 </w:t>
            </w:r>
          </w:p>
        </w:tc>
        <w:tc>
          <w:tcPr>
            <w:tcW w:w="831" w:type="pct"/>
            <w:gridSpan w:val="3"/>
            <w:tcBorders>
              <w:top w:val="nil"/>
              <w:left w:val="nil"/>
              <w:bottom w:val="single" w:sz="4" w:space="0" w:color="auto"/>
              <w:right w:val="single" w:sz="4" w:space="0" w:color="auto"/>
            </w:tcBorders>
            <w:shd w:val="clear" w:color="auto" w:fill="auto"/>
            <w:vAlign w:val="bottom"/>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10</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Hader Hoxha</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8602</w:t>
            </w:r>
          </w:p>
        </w:tc>
        <w:tc>
          <w:tcPr>
            <w:tcW w:w="348"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27/489</w:t>
            </w:r>
          </w:p>
        </w:tc>
        <w:tc>
          <w:tcPr>
            <w:tcW w:w="29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150</w:t>
            </w:r>
          </w:p>
        </w:tc>
        <w:tc>
          <w:tcPr>
            <w:tcW w:w="349"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32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1,526,100 </w:t>
            </w:r>
          </w:p>
        </w:tc>
        <w:tc>
          <w:tcPr>
            <w:tcW w:w="392"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1,856,896 </w:t>
            </w:r>
          </w:p>
        </w:tc>
        <w:tc>
          <w:tcPr>
            <w:tcW w:w="831" w:type="pct"/>
            <w:gridSpan w:val="3"/>
            <w:tcBorders>
              <w:top w:val="nil"/>
              <w:left w:val="nil"/>
              <w:bottom w:val="single" w:sz="4" w:space="0" w:color="auto"/>
              <w:right w:val="single" w:sz="4" w:space="0" w:color="auto"/>
            </w:tcBorders>
            <w:shd w:val="clear" w:color="auto" w:fill="auto"/>
            <w:vAlign w:val="bottom"/>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11</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Stili Pazaj</w:t>
            </w:r>
          </w:p>
        </w:tc>
        <w:tc>
          <w:tcPr>
            <w:tcW w:w="397"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26/40</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240</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2,441,760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vAlign w:val="center"/>
            <w:hideMark/>
          </w:tcPr>
          <w:p w:rsidR="00B33339" w:rsidRPr="002A24FB" w:rsidRDefault="00B33339" w:rsidP="00F019F3">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P</w:t>
            </w:r>
            <w:r w:rsidR="00463E3B" w:rsidRPr="002A24FB">
              <w:rPr>
                <w:rFonts w:ascii="CG Times" w:eastAsia="Times New Roman" w:hAnsi="CG Times"/>
                <w:sz w:val="14"/>
                <w:szCs w:val="14"/>
                <w:lang w:val="sq-AL"/>
              </w:rPr>
              <w:t>ë</w:t>
            </w:r>
            <w:r w:rsidRPr="002A24FB">
              <w:rPr>
                <w:rFonts w:ascii="CG Times" w:eastAsia="Times New Roman" w:hAnsi="CG Times"/>
                <w:sz w:val="14"/>
                <w:szCs w:val="14"/>
                <w:lang w:val="sq-AL"/>
              </w:rPr>
              <w:t>r t</w:t>
            </w:r>
            <w:r w:rsidR="00463E3B" w:rsidRPr="002A24FB">
              <w:rPr>
                <w:rFonts w:ascii="CG Times" w:eastAsia="Times New Roman" w:hAnsi="CG Times"/>
                <w:sz w:val="14"/>
                <w:szCs w:val="14"/>
                <w:lang w:val="sq-AL"/>
              </w:rPr>
              <w:t>’</w:t>
            </w:r>
            <w:r w:rsidRPr="002A24FB">
              <w:rPr>
                <w:rFonts w:ascii="CG Times" w:eastAsia="Times New Roman" w:hAnsi="CG Times"/>
                <w:sz w:val="14"/>
                <w:szCs w:val="14"/>
                <w:lang w:val="sq-AL"/>
              </w:rPr>
              <w:t>u sakt</w:t>
            </w:r>
            <w:r w:rsidR="00463E3B" w:rsidRPr="002A24FB">
              <w:rPr>
                <w:rFonts w:ascii="CG Times" w:eastAsia="Times New Roman" w:hAnsi="CG Times"/>
                <w:sz w:val="14"/>
                <w:szCs w:val="14"/>
                <w:lang w:val="sq-AL"/>
              </w:rPr>
              <w:t>ë</w:t>
            </w:r>
            <w:r w:rsidRPr="002A24FB">
              <w:rPr>
                <w:rFonts w:ascii="CG Times" w:eastAsia="Times New Roman" w:hAnsi="CG Times"/>
                <w:sz w:val="14"/>
                <w:szCs w:val="14"/>
                <w:lang w:val="sq-AL"/>
              </w:rPr>
              <w:t xml:space="preserve">suar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12</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Gezim Gjonaj</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27/551</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98.6</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1,003,156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vAlign w:val="bottom"/>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13</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Gezim Gjonaj</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27/552</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15.6</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158,714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vAlign w:val="bottom"/>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14</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B.</w:t>
            </w:r>
            <w:r w:rsidR="00463E3B" w:rsidRPr="002A24FB">
              <w:rPr>
                <w:rFonts w:ascii="CG Times" w:eastAsia="Times New Roman" w:hAnsi="CG Times"/>
                <w:sz w:val="14"/>
                <w:szCs w:val="14"/>
                <w:lang w:val="sq-AL"/>
              </w:rPr>
              <w:t xml:space="preserve"> Pronësi</w:t>
            </w:r>
            <w:r w:rsidRPr="002A24FB">
              <w:rPr>
                <w:rFonts w:ascii="CG Times" w:eastAsia="Times New Roman" w:hAnsi="CG Times"/>
                <w:sz w:val="14"/>
                <w:szCs w:val="14"/>
                <w:lang w:val="sq-AL"/>
              </w:rPr>
              <w:t xml:space="preserve"> Gjonbocari</w:t>
            </w:r>
          </w:p>
        </w:tc>
        <w:tc>
          <w:tcPr>
            <w:tcW w:w="397"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23/125</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628</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6,389,272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15</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Mazo Gjonzeneli</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23/9</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115</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1,170,010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16</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463E3B">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B.</w:t>
            </w:r>
            <w:r w:rsidR="00463E3B" w:rsidRPr="002A24FB">
              <w:rPr>
                <w:rFonts w:ascii="CG Times" w:eastAsia="Times New Roman" w:hAnsi="CG Times"/>
                <w:sz w:val="14"/>
                <w:szCs w:val="14"/>
                <w:lang w:val="sq-AL"/>
              </w:rPr>
              <w:t xml:space="preserve"> Pronësi</w:t>
            </w:r>
            <w:r w:rsidRPr="002A24FB">
              <w:rPr>
                <w:rFonts w:ascii="CG Times" w:eastAsia="Times New Roman" w:hAnsi="CG Times"/>
                <w:sz w:val="14"/>
                <w:szCs w:val="14"/>
                <w:lang w:val="sq-AL"/>
              </w:rPr>
              <w:t xml:space="preserve"> me 35 pronar</w:t>
            </w:r>
            <w:r w:rsidR="00463E3B" w:rsidRPr="002A24FB">
              <w:rPr>
                <w:rFonts w:ascii="CG Times" w:eastAsia="Times New Roman" w:hAnsi="CG Times"/>
                <w:sz w:val="14"/>
                <w:szCs w:val="14"/>
                <w:lang w:val="sq-AL"/>
              </w:rPr>
              <w:t>ë</w:t>
            </w:r>
          </w:p>
        </w:tc>
        <w:tc>
          <w:tcPr>
            <w:tcW w:w="397"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26/30</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1900</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19,330,600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17</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Sulejman Shehi</w:t>
            </w:r>
          </w:p>
        </w:tc>
        <w:tc>
          <w:tcPr>
            <w:tcW w:w="397"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26/22</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1047.7</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10,659,300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18</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Vasil Kuci</w:t>
            </w:r>
          </w:p>
        </w:tc>
        <w:tc>
          <w:tcPr>
            <w:tcW w:w="397"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27/102</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499</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5,076,826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19</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Safet Abazi</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26/168</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227</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2,309,498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BB1A56"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20</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Safet Abazi</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26/169</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190</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1,933,060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C71A79"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21</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Agentina Hoxha</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26/170</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81,392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C71A79"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22</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Agentina Hoxha</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26/165</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82.2</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836,303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vAlign w:val="center"/>
            <w:hideMark/>
          </w:tcPr>
          <w:p w:rsidR="00E570ED" w:rsidRPr="002A24FB" w:rsidRDefault="00B33339" w:rsidP="00F019F3">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Inskriptuar n</w:t>
            </w:r>
            <w:r w:rsidR="002A615E" w:rsidRPr="002A24FB">
              <w:rPr>
                <w:rFonts w:ascii="CG Times" w:eastAsia="Times New Roman" w:hAnsi="CG Times"/>
                <w:sz w:val="14"/>
                <w:szCs w:val="14"/>
                <w:lang w:val="sq-AL"/>
              </w:rPr>
              <w:t>ë</w:t>
            </w:r>
            <w:r w:rsidRPr="002A24FB">
              <w:rPr>
                <w:rFonts w:ascii="CG Times" w:eastAsia="Times New Roman" w:hAnsi="CG Times"/>
                <w:sz w:val="14"/>
                <w:szCs w:val="14"/>
                <w:lang w:val="sq-AL"/>
              </w:rPr>
              <w:t xml:space="preserve"> favor t</w:t>
            </w:r>
            <w:r w:rsidR="002A615E" w:rsidRPr="002A24FB">
              <w:rPr>
                <w:rFonts w:ascii="CG Times" w:eastAsia="Times New Roman" w:hAnsi="CG Times"/>
                <w:sz w:val="14"/>
                <w:szCs w:val="14"/>
                <w:lang w:val="sq-AL"/>
              </w:rPr>
              <w:t>ë</w:t>
            </w:r>
            <w:r w:rsidRPr="002A24FB">
              <w:rPr>
                <w:rFonts w:ascii="CG Times" w:eastAsia="Times New Roman" w:hAnsi="CG Times"/>
                <w:sz w:val="14"/>
                <w:szCs w:val="14"/>
                <w:lang w:val="sq-AL"/>
              </w:rPr>
              <w:t xml:space="preserve"> </w:t>
            </w:r>
          </w:p>
          <w:p w:rsidR="00B33339" w:rsidRPr="002A24FB" w:rsidRDefault="00B33339" w:rsidP="00F019F3">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ME--IL-ARD Construksion</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23</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B.</w:t>
            </w:r>
            <w:r w:rsidR="00532171" w:rsidRPr="002A24FB">
              <w:rPr>
                <w:rFonts w:ascii="CG Times" w:eastAsia="Times New Roman" w:hAnsi="CG Times"/>
                <w:sz w:val="14"/>
                <w:szCs w:val="14"/>
                <w:lang w:val="sq-AL"/>
              </w:rPr>
              <w:t xml:space="preserve"> Pronësi</w:t>
            </w:r>
            <w:r w:rsidRPr="002A24FB">
              <w:rPr>
                <w:rFonts w:ascii="CG Times" w:eastAsia="Times New Roman" w:hAnsi="CG Times"/>
                <w:sz w:val="14"/>
                <w:szCs w:val="14"/>
                <w:lang w:val="sq-AL"/>
              </w:rPr>
              <w:t xml:space="preserve"> me 35 pron</w:t>
            </w:r>
            <w:r w:rsidR="00A9574F" w:rsidRPr="002A24FB">
              <w:rPr>
                <w:rFonts w:ascii="CG Times" w:eastAsia="Times New Roman" w:hAnsi="CG Times"/>
                <w:sz w:val="14"/>
                <w:szCs w:val="14"/>
                <w:lang w:val="sq-AL"/>
              </w:rPr>
              <w:t>arë</w:t>
            </w:r>
          </w:p>
        </w:tc>
        <w:tc>
          <w:tcPr>
            <w:tcW w:w="397"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26/37</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1492.3</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15,182,660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C71A79"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24</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Tahir Hysni Saraseli</w:t>
            </w:r>
          </w:p>
        </w:tc>
        <w:tc>
          <w:tcPr>
            <w:tcW w:w="397"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26/11</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182</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38</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1,851,668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2,205,064 </w:t>
            </w:r>
          </w:p>
        </w:tc>
        <w:tc>
          <w:tcPr>
            <w:tcW w:w="831" w:type="pct"/>
            <w:gridSpan w:val="3"/>
            <w:tcBorders>
              <w:top w:val="nil"/>
              <w:left w:val="nil"/>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P</w:t>
            </w:r>
            <w:r w:rsidR="0055788E" w:rsidRPr="002A24FB">
              <w:rPr>
                <w:rFonts w:ascii="CG Times" w:eastAsia="Times New Roman" w:hAnsi="CG Times"/>
                <w:sz w:val="14"/>
                <w:szCs w:val="14"/>
                <w:lang w:val="sq-AL"/>
              </w:rPr>
              <w:t>ë</w:t>
            </w:r>
            <w:r w:rsidRPr="002A24FB">
              <w:rPr>
                <w:rFonts w:ascii="CG Times" w:eastAsia="Times New Roman" w:hAnsi="CG Times"/>
                <w:sz w:val="14"/>
                <w:szCs w:val="14"/>
                <w:lang w:val="sq-AL"/>
              </w:rPr>
              <w:t>r t</w:t>
            </w:r>
            <w:r w:rsidR="0055788E" w:rsidRPr="002A24FB">
              <w:rPr>
                <w:rFonts w:ascii="CG Times" w:eastAsia="Times New Roman" w:hAnsi="CG Times"/>
                <w:sz w:val="14"/>
                <w:szCs w:val="14"/>
                <w:lang w:val="sq-AL"/>
              </w:rPr>
              <w:t>’</w:t>
            </w:r>
            <w:r w:rsidRPr="002A24FB">
              <w:rPr>
                <w:rFonts w:ascii="CG Times" w:eastAsia="Times New Roman" w:hAnsi="CG Times"/>
                <w:sz w:val="14"/>
                <w:szCs w:val="14"/>
                <w:lang w:val="sq-AL"/>
              </w:rPr>
              <w:t>u sakt</w:t>
            </w:r>
            <w:r w:rsidR="0055788E" w:rsidRPr="002A24FB">
              <w:rPr>
                <w:rFonts w:ascii="CG Times" w:eastAsia="Times New Roman" w:hAnsi="CG Times"/>
                <w:sz w:val="14"/>
                <w:szCs w:val="14"/>
                <w:lang w:val="sq-AL"/>
              </w:rPr>
              <w:t>ë</w:t>
            </w:r>
            <w:r w:rsidRPr="002A24FB">
              <w:rPr>
                <w:rFonts w:ascii="CG Times" w:eastAsia="Times New Roman" w:hAnsi="CG Times"/>
                <w:sz w:val="14"/>
                <w:szCs w:val="14"/>
                <w:lang w:val="sq-AL"/>
              </w:rPr>
              <w:t>suar nga ZVRPP</w:t>
            </w:r>
            <w:r w:rsidR="0055788E" w:rsidRPr="002A24FB">
              <w:rPr>
                <w:rFonts w:ascii="CG Times" w:eastAsia="Times New Roman" w:hAnsi="CG Times"/>
                <w:sz w:val="14"/>
                <w:szCs w:val="14"/>
                <w:lang w:val="sq-AL"/>
              </w:rPr>
              <w:t>-ja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25</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B.P. Kokoshi</w:t>
            </w:r>
          </w:p>
        </w:tc>
        <w:tc>
          <w:tcPr>
            <w:tcW w:w="397"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26/12</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880</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8,953,120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000000" w:fill="FFFFFF"/>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C71A79"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26</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B.P.Nr.35</w:t>
            </w:r>
          </w:p>
        </w:tc>
        <w:tc>
          <w:tcPr>
            <w:tcW w:w="397"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26/55</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450</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4,578,300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P</w:t>
            </w:r>
            <w:r w:rsidR="002A615E" w:rsidRPr="002A24FB">
              <w:rPr>
                <w:rFonts w:ascii="CG Times" w:eastAsia="Times New Roman" w:hAnsi="CG Times"/>
                <w:sz w:val="14"/>
                <w:szCs w:val="14"/>
                <w:lang w:val="sq-AL"/>
              </w:rPr>
              <w:t>ë</w:t>
            </w:r>
            <w:r w:rsidRPr="002A24FB">
              <w:rPr>
                <w:rFonts w:ascii="CG Times" w:eastAsia="Times New Roman" w:hAnsi="CG Times"/>
                <w:sz w:val="14"/>
                <w:szCs w:val="14"/>
                <w:lang w:val="sq-AL"/>
              </w:rPr>
              <w:t>r t</w:t>
            </w:r>
            <w:r w:rsidR="002A615E" w:rsidRPr="002A24FB">
              <w:rPr>
                <w:rFonts w:ascii="CG Times" w:eastAsia="Times New Roman" w:hAnsi="CG Times"/>
                <w:sz w:val="14"/>
                <w:szCs w:val="14"/>
                <w:lang w:val="sq-AL"/>
              </w:rPr>
              <w:t>’</w:t>
            </w:r>
            <w:r w:rsidRPr="002A24FB">
              <w:rPr>
                <w:rFonts w:ascii="CG Times" w:eastAsia="Times New Roman" w:hAnsi="CG Times"/>
                <w:sz w:val="14"/>
                <w:szCs w:val="14"/>
                <w:lang w:val="sq-AL"/>
              </w:rPr>
              <w:t>u sakt</w:t>
            </w:r>
            <w:r w:rsidR="002A615E" w:rsidRPr="002A24FB">
              <w:rPr>
                <w:rFonts w:ascii="CG Times" w:eastAsia="Times New Roman" w:hAnsi="CG Times"/>
                <w:sz w:val="14"/>
                <w:szCs w:val="14"/>
                <w:lang w:val="sq-AL"/>
              </w:rPr>
              <w:t>ë</w:t>
            </w:r>
            <w:r w:rsidRPr="002A24FB">
              <w:rPr>
                <w:rFonts w:ascii="CG Times" w:eastAsia="Times New Roman" w:hAnsi="CG Times"/>
                <w:sz w:val="14"/>
                <w:szCs w:val="14"/>
                <w:lang w:val="sq-AL"/>
              </w:rPr>
              <w:t xml:space="preserve">suar nga </w:t>
            </w:r>
            <w:r w:rsidR="00C71A79"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27</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Albin Mone</w:t>
            </w:r>
          </w:p>
        </w:tc>
        <w:tc>
          <w:tcPr>
            <w:tcW w:w="397"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27/27</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22.2</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225,863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C71A79"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28</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Ilirjan Sheremeti</w:t>
            </w:r>
          </w:p>
        </w:tc>
        <w:tc>
          <w:tcPr>
            <w:tcW w:w="397"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27/316</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7.9</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80,375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vAlign w:val="bottom"/>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C71A79"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29</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Fatmir Nuredini</w:t>
            </w:r>
          </w:p>
        </w:tc>
        <w:tc>
          <w:tcPr>
            <w:tcW w:w="397"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27/101</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121.8</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1,239,193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C71A79"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30</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B.P.Kokoshi</w:t>
            </w:r>
          </w:p>
        </w:tc>
        <w:tc>
          <w:tcPr>
            <w:tcW w:w="397"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31/31</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1145</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11,649,230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000000" w:fill="FFFFFF"/>
            <w:vAlign w:val="center"/>
            <w:hideMark/>
          </w:tcPr>
          <w:p w:rsidR="00E570ED"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w:t>
            </w:r>
          </w:p>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nga ZVRPP</w:t>
            </w:r>
            <w:r w:rsidR="002A615E" w:rsidRPr="002A24FB">
              <w:rPr>
                <w:rFonts w:ascii="CG Times" w:eastAsia="Times New Roman" w:hAnsi="CG Times"/>
                <w:sz w:val="14"/>
                <w:szCs w:val="14"/>
                <w:lang w:val="sq-AL"/>
              </w:rPr>
              <w:t>-ja</w:t>
            </w:r>
            <w:r w:rsidRPr="002A24FB">
              <w:rPr>
                <w:rFonts w:ascii="CG Times" w:eastAsia="Times New Roman" w:hAnsi="CG Times"/>
                <w:sz w:val="14"/>
                <w:szCs w:val="14"/>
                <w:lang w:val="sq-AL"/>
              </w:rPr>
              <w:t xml:space="preserve"> (Kufizim)</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31</w:t>
            </w:r>
          </w:p>
        </w:tc>
        <w:tc>
          <w:tcPr>
            <w:tcW w:w="644" w:type="pct"/>
            <w:tcBorders>
              <w:top w:val="nil"/>
              <w:left w:val="nil"/>
              <w:bottom w:val="single" w:sz="4" w:space="0" w:color="auto"/>
              <w:right w:val="single" w:sz="4" w:space="0" w:color="auto"/>
            </w:tcBorders>
            <w:shd w:val="clear" w:color="auto" w:fill="auto"/>
            <w:vAlign w:val="center"/>
            <w:hideMark/>
          </w:tcPr>
          <w:p w:rsidR="00B33339" w:rsidRPr="002A24FB" w:rsidRDefault="00532171"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Bashkëpronarë</w:t>
            </w:r>
            <w:r w:rsidR="00B33339" w:rsidRPr="002A24FB">
              <w:rPr>
                <w:rFonts w:ascii="CG Times" w:eastAsia="Times New Roman" w:hAnsi="CG Times"/>
                <w:sz w:val="14"/>
                <w:szCs w:val="14"/>
                <w:lang w:val="sq-AL"/>
              </w:rPr>
              <w:t xml:space="preserve"> Minga</w:t>
            </w:r>
          </w:p>
        </w:tc>
        <w:tc>
          <w:tcPr>
            <w:tcW w:w="397"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23/190</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1487.6</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15,134,842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w:t>
            </w:r>
          </w:p>
        </w:tc>
        <w:tc>
          <w:tcPr>
            <w:tcW w:w="831" w:type="pct"/>
            <w:gridSpan w:val="3"/>
            <w:tcBorders>
              <w:top w:val="nil"/>
              <w:left w:val="nil"/>
              <w:bottom w:val="single" w:sz="4" w:space="0" w:color="auto"/>
              <w:right w:val="single" w:sz="4" w:space="0" w:color="auto"/>
            </w:tcBorders>
            <w:shd w:val="clear" w:color="auto" w:fill="auto"/>
            <w:vAlign w:val="bottom"/>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C71A79"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32</w:t>
            </w:r>
          </w:p>
        </w:tc>
        <w:tc>
          <w:tcPr>
            <w:tcW w:w="644"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Thimio Lavanditi</w:t>
            </w:r>
          </w:p>
        </w:tc>
        <w:tc>
          <w:tcPr>
            <w:tcW w:w="397"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27/415</w:t>
            </w:r>
          </w:p>
        </w:tc>
        <w:tc>
          <w:tcPr>
            <w:tcW w:w="299"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73.56</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4,268,540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532171"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Plotësim</w:t>
            </w:r>
            <w:r w:rsidR="00B33339" w:rsidRPr="002A24FB">
              <w:rPr>
                <w:rFonts w:ascii="CG Times" w:eastAsia="Times New Roman" w:hAnsi="CG Times"/>
                <w:sz w:val="14"/>
                <w:szCs w:val="14"/>
                <w:lang w:val="sq-AL"/>
              </w:rPr>
              <w:t xml:space="preserve"> dokumentacioni</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33</w:t>
            </w:r>
          </w:p>
        </w:tc>
        <w:tc>
          <w:tcPr>
            <w:tcW w:w="644" w:type="pct"/>
            <w:tcBorders>
              <w:top w:val="nil"/>
              <w:left w:val="nil"/>
              <w:bottom w:val="single" w:sz="4" w:space="0" w:color="auto"/>
              <w:right w:val="single" w:sz="4" w:space="0" w:color="auto"/>
            </w:tcBorders>
            <w:shd w:val="clear" w:color="auto" w:fill="auto"/>
            <w:vAlign w:val="bottom"/>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Albert Hoxha</w:t>
            </w:r>
          </w:p>
        </w:tc>
        <w:tc>
          <w:tcPr>
            <w:tcW w:w="397" w:type="pct"/>
            <w:tcBorders>
              <w:top w:val="nil"/>
              <w:left w:val="nil"/>
              <w:bottom w:val="single" w:sz="4" w:space="0" w:color="auto"/>
              <w:right w:val="single" w:sz="4" w:space="0" w:color="auto"/>
            </w:tcBorders>
            <w:shd w:val="clear" w:color="auto" w:fill="auto"/>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27/439/1, 27/439/2</w:t>
            </w:r>
          </w:p>
        </w:tc>
        <w:tc>
          <w:tcPr>
            <w:tcW w:w="299" w:type="pct"/>
            <w:tcBorders>
              <w:top w:val="nil"/>
              <w:left w:val="nil"/>
              <w:bottom w:val="single" w:sz="4" w:space="0" w:color="auto"/>
              <w:right w:val="single" w:sz="4" w:space="0" w:color="auto"/>
            </w:tcBorders>
            <w:shd w:val="clear" w:color="auto" w:fill="auto"/>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103.7</w:t>
            </w:r>
          </w:p>
        </w:tc>
        <w:tc>
          <w:tcPr>
            <w:tcW w:w="349" w:type="pct"/>
            <w:tcBorders>
              <w:top w:val="nil"/>
              <w:left w:val="nil"/>
              <w:bottom w:val="single" w:sz="4" w:space="0" w:color="auto"/>
              <w:right w:val="single" w:sz="4" w:space="0" w:color="auto"/>
            </w:tcBorders>
            <w:shd w:val="clear" w:color="auto" w:fill="auto"/>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16</w:t>
            </w:r>
          </w:p>
        </w:tc>
        <w:tc>
          <w:tcPr>
            <w:tcW w:w="348" w:type="pct"/>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1,055,044 </w:t>
            </w:r>
          </w:p>
        </w:tc>
        <w:tc>
          <w:tcPr>
            <w:tcW w:w="392" w:type="pct"/>
            <w:tcBorders>
              <w:top w:val="nil"/>
              <w:left w:val="nil"/>
              <w:bottom w:val="single" w:sz="4" w:space="0" w:color="auto"/>
              <w:right w:val="single" w:sz="4" w:space="0" w:color="auto"/>
            </w:tcBorders>
            <w:shd w:val="clear" w:color="auto" w:fill="auto"/>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928,448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C71A79"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34</w:t>
            </w:r>
          </w:p>
        </w:tc>
        <w:tc>
          <w:tcPr>
            <w:tcW w:w="644"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Armand Mishgjoni</w:t>
            </w:r>
          </w:p>
        </w:tc>
        <w:tc>
          <w:tcPr>
            <w:tcW w:w="397"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31/84</w:t>
            </w:r>
          </w:p>
        </w:tc>
        <w:tc>
          <w:tcPr>
            <w:tcW w:w="299" w:type="pct"/>
            <w:tcBorders>
              <w:top w:val="nil"/>
              <w:left w:val="nil"/>
              <w:bottom w:val="single" w:sz="4" w:space="0" w:color="auto"/>
              <w:right w:val="single" w:sz="4" w:space="0" w:color="auto"/>
            </w:tcBorders>
            <w:shd w:val="clear" w:color="auto" w:fill="auto"/>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200</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11,605,600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C71A79"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35</w:t>
            </w:r>
          </w:p>
        </w:tc>
        <w:tc>
          <w:tcPr>
            <w:tcW w:w="644"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Petraq dhe Sofie Deçka</w:t>
            </w:r>
          </w:p>
        </w:tc>
        <w:tc>
          <w:tcPr>
            <w:tcW w:w="397"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27/250+1-2</w:t>
            </w:r>
          </w:p>
        </w:tc>
        <w:tc>
          <w:tcPr>
            <w:tcW w:w="299"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53.4</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3,098,695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Konfirmuar nga ZVRPP</w:t>
            </w:r>
            <w:r w:rsidR="00532171" w:rsidRPr="002A24FB">
              <w:rPr>
                <w:rFonts w:ascii="CG Times" w:eastAsia="Times New Roman" w:hAnsi="CG Times"/>
                <w:sz w:val="14"/>
                <w:szCs w:val="14"/>
                <w:lang w:val="sq-AL"/>
              </w:rPr>
              <w:t>-ja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36</w:t>
            </w:r>
          </w:p>
        </w:tc>
        <w:tc>
          <w:tcPr>
            <w:tcW w:w="644"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BP Vrekaj</w:t>
            </w:r>
          </w:p>
        </w:tc>
        <w:tc>
          <w:tcPr>
            <w:tcW w:w="397"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27/250+1-3</w:t>
            </w:r>
          </w:p>
        </w:tc>
        <w:tc>
          <w:tcPr>
            <w:tcW w:w="299"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47.2</w:t>
            </w:r>
          </w:p>
        </w:tc>
        <w:tc>
          <w:tcPr>
            <w:tcW w:w="348"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2,738,922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Konfirmuar nga ZVRPP</w:t>
            </w:r>
            <w:r w:rsidR="00532171" w:rsidRPr="002A24FB">
              <w:rPr>
                <w:rFonts w:ascii="CG Times" w:eastAsia="Times New Roman" w:hAnsi="CG Times"/>
                <w:sz w:val="14"/>
                <w:szCs w:val="14"/>
                <w:lang w:val="sq-AL"/>
              </w:rPr>
              <w:t>-ja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37</w:t>
            </w:r>
          </w:p>
        </w:tc>
        <w:tc>
          <w:tcPr>
            <w:tcW w:w="644"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B.P.</w:t>
            </w:r>
            <w:r w:rsidR="00C45BA0" w:rsidRPr="002A24FB">
              <w:rPr>
                <w:rFonts w:ascii="CG Times" w:eastAsia="Times New Roman" w:hAnsi="CG Times"/>
                <w:sz w:val="14"/>
                <w:szCs w:val="14"/>
                <w:lang w:val="sq-AL"/>
              </w:rPr>
              <w:t xml:space="preserve"> </w:t>
            </w:r>
            <w:r w:rsidRPr="002A24FB">
              <w:rPr>
                <w:rFonts w:ascii="CG Times" w:eastAsia="Times New Roman" w:hAnsi="CG Times"/>
                <w:sz w:val="14"/>
                <w:szCs w:val="14"/>
                <w:lang w:val="sq-AL"/>
              </w:rPr>
              <w:t>Muço</w:t>
            </w:r>
          </w:p>
        </w:tc>
        <w:tc>
          <w:tcPr>
            <w:tcW w:w="397"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27/47</w:t>
            </w:r>
          </w:p>
        </w:tc>
        <w:tc>
          <w:tcPr>
            <w:tcW w:w="299"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44</w:t>
            </w:r>
          </w:p>
        </w:tc>
        <w:tc>
          <w:tcPr>
            <w:tcW w:w="349"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170</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10,174 </w:t>
            </w:r>
          </w:p>
        </w:tc>
        <w:tc>
          <w:tcPr>
            <w:tcW w:w="334" w:type="pct"/>
            <w:tcBorders>
              <w:top w:val="nil"/>
              <w:left w:val="nil"/>
              <w:bottom w:val="single" w:sz="4" w:space="0" w:color="auto"/>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447,656 </w:t>
            </w:r>
          </w:p>
        </w:tc>
        <w:tc>
          <w:tcPr>
            <w:tcW w:w="392"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9,864,760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532171"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38</w:t>
            </w:r>
          </w:p>
        </w:tc>
        <w:tc>
          <w:tcPr>
            <w:tcW w:w="644"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Skender Koçi</w:t>
            </w:r>
          </w:p>
        </w:tc>
        <w:tc>
          <w:tcPr>
            <w:tcW w:w="397"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23/11</w:t>
            </w:r>
          </w:p>
        </w:tc>
        <w:tc>
          <w:tcPr>
            <w:tcW w:w="299" w:type="pct"/>
            <w:tcBorders>
              <w:top w:val="nil"/>
              <w:left w:val="nil"/>
              <w:bottom w:val="single" w:sz="4" w:space="0" w:color="auto"/>
              <w:right w:val="single" w:sz="4" w:space="0" w:color="auto"/>
            </w:tcBorders>
            <w:shd w:val="clear" w:color="auto" w:fill="auto"/>
            <w:vAlign w:val="bottom"/>
            <w:hideMark/>
          </w:tcPr>
          <w:p w:rsidR="00B33339" w:rsidRPr="002A24FB" w:rsidRDefault="00B33339"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30</w:t>
            </w:r>
          </w:p>
        </w:tc>
        <w:tc>
          <w:tcPr>
            <w:tcW w:w="348"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1,740,840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532171"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39</w:t>
            </w:r>
          </w:p>
        </w:tc>
        <w:tc>
          <w:tcPr>
            <w:tcW w:w="644" w:type="pct"/>
            <w:tcBorders>
              <w:top w:val="nil"/>
              <w:left w:val="nil"/>
              <w:bottom w:val="single" w:sz="4" w:space="0" w:color="auto"/>
              <w:right w:val="single" w:sz="4" w:space="0" w:color="auto"/>
            </w:tcBorders>
            <w:shd w:val="clear" w:color="auto" w:fill="auto"/>
            <w:noWrap/>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Shkelzen+Kujtim Selimi</w:t>
            </w:r>
          </w:p>
        </w:tc>
        <w:tc>
          <w:tcPr>
            <w:tcW w:w="397" w:type="pct"/>
            <w:tcBorders>
              <w:top w:val="nil"/>
              <w:left w:val="nil"/>
              <w:bottom w:val="single" w:sz="4" w:space="0" w:color="auto"/>
              <w:right w:val="single" w:sz="4" w:space="0" w:color="auto"/>
            </w:tcBorders>
            <w:shd w:val="clear" w:color="auto" w:fill="auto"/>
            <w:noWrap/>
            <w:hideMark/>
          </w:tcPr>
          <w:p w:rsidR="00B33339" w:rsidRPr="002A24FB" w:rsidRDefault="00B33339" w:rsidP="00E570ED">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hideMark/>
          </w:tcPr>
          <w:p w:rsidR="00B33339" w:rsidRPr="002A24FB" w:rsidRDefault="00B33339" w:rsidP="00931AD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23/27-t</w:t>
            </w:r>
          </w:p>
        </w:tc>
        <w:tc>
          <w:tcPr>
            <w:tcW w:w="299" w:type="pct"/>
            <w:tcBorders>
              <w:top w:val="nil"/>
              <w:left w:val="nil"/>
              <w:bottom w:val="single" w:sz="4" w:space="0" w:color="auto"/>
              <w:right w:val="single" w:sz="4" w:space="0" w:color="auto"/>
            </w:tcBorders>
            <w:shd w:val="clear" w:color="auto" w:fill="auto"/>
            <w:hideMark/>
          </w:tcPr>
          <w:p w:rsidR="00B33339" w:rsidRPr="002A24FB" w:rsidRDefault="00B33339" w:rsidP="00931AD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432</w:t>
            </w:r>
          </w:p>
        </w:tc>
        <w:tc>
          <w:tcPr>
            <w:tcW w:w="349" w:type="pct"/>
            <w:tcBorders>
              <w:top w:val="nil"/>
              <w:left w:val="nil"/>
              <w:bottom w:val="single" w:sz="4" w:space="0" w:color="auto"/>
              <w:right w:val="single" w:sz="4" w:space="0" w:color="auto"/>
            </w:tcBorders>
            <w:shd w:val="clear" w:color="auto" w:fill="auto"/>
            <w:noWrap/>
            <w:hideMark/>
          </w:tcPr>
          <w:p w:rsidR="00B33339" w:rsidRPr="002A24FB" w:rsidRDefault="00B33339" w:rsidP="00931AD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132.25</w:t>
            </w:r>
          </w:p>
        </w:tc>
        <w:tc>
          <w:tcPr>
            <w:tcW w:w="348" w:type="pct"/>
            <w:tcBorders>
              <w:top w:val="nil"/>
              <w:left w:val="nil"/>
              <w:bottom w:val="single" w:sz="4" w:space="0" w:color="auto"/>
              <w:right w:val="single" w:sz="4" w:space="0" w:color="auto"/>
            </w:tcBorders>
            <w:shd w:val="clear" w:color="auto" w:fill="auto"/>
            <w:noWrap/>
            <w:hideMark/>
          </w:tcPr>
          <w:p w:rsidR="00B33339" w:rsidRPr="002A24FB" w:rsidRDefault="00B33339" w:rsidP="00931AD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10,174</w:t>
            </w:r>
          </w:p>
        </w:tc>
        <w:tc>
          <w:tcPr>
            <w:tcW w:w="334" w:type="pct"/>
            <w:tcBorders>
              <w:top w:val="nil"/>
              <w:left w:val="nil"/>
              <w:bottom w:val="single" w:sz="4" w:space="0" w:color="auto"/>
              <w:right w:val="single" w:sz="4" w:space="0" w:color="auto"/>
            </w:tcBorders>
            <w:shd w:val="clear" w:color="auto" w:fill="auto"/>
            <w:noWrap/>
            <w:hideMark/>
          </w:tcPr>
          <w:p w:rsidR="00B33339" w:rsidRPr="002A24FB" w:rsidRDefault="00B33339" w:rsidP="00931AD9">
            <w:pPr>
              <w:widowControl w:val="0"/>
              <w:spacing w:after="0" w:line="240" w:lineRule="auto"/>
              <w:ind w:firstLine="0"/>
              <w:jc w:val="right"/>
              <w:rPr>
                <w:rFonts w:ascii="CG Times" w:eastAsia="Times New Roman" w:hAnsi="CG Times"/>
                <w:sz w:val="14"/>
                <w:szCs w:val="14"/>
                <w:lang w:val="sq-AL"/>
              </w:rPr>
            </w:pPr>
          </w:p>
        </w:tc>
        <w:tc>
          <w:tcPr>
            <w:tcW w:w="509" w:type="pct"/>
            <w:tcBorders>
              <w:top w:val="nil"/>
              <w:left w:val="nil"/>
              <w:bottom w:val="single" w:sz="4" w:space="0" w:color="auto"/>
              <w:right w:val="single" w:sz="4" w:space="0" w:color="auto"/>
            </w:tcBorders>
            <w:shd w:val="clear" w:color="auto" w:fill="auto"/>
            <w:noWrap/>
            <w:hideMark/>
          </w:tcPr>
          <w:p w:rsidR="00B33339" w:rsidRPr="002A24FB" w:rsidRDefault="00B33339" w:rsidP="00931AD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4,395,168</w:t>
            </w:r>
          </w:p>
        </w:tc>
        <w:tc>
          <w:tcPr>
            <w:tcW w:w="392" w:type="pct"/>
            <w:tcBorders>
              <w:top w:val="nil"/>
              <w:left w:val="nil"/>
              <w:bottom w:val="single" w:sz="4" w:space="0" w:color="auto"/>
              <w:right w:val="nil"/>
            </w:tcBorders>
            <w:shd w:val="clear" w:color="auto" w:fill="auto"/>
            <w:noWrap/>
            <w:hideMark/>
          </w:tcPr>
          <w:p w:rsidR="00B33339" w:rsidRPr="002A24FB" w:rsidRDefault="00B33339" w:rsidP="00931AD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14,702,384</w:t>
            </w:r>
          </w:p>
        </w:tc>
        <w:tc>
          <w:tcPr>
            <w:tcW w:w="390" w:type="pct"/>
            <w:gridSpan w:val="2"/>
            <w:tcBorders>
              <w:top w:val="nil"/>
              <w:left w:val="single" w:sz="4" w:space="0" w:color="auto"/>
              <w:bottom w:val="single" w:sz="4" w:space="0" w:color="auto"/>
              <w:right w:val="single" w:sz="4" w:space="0" w:color="auto"/>
            </w:tcBorders>
            <w:shd w:val="clear" w:color="auto" w:fill="auto"/>
            <w:hideMark/>
          </w:tcPr>
          <w:p w:rsidR="00B33339" w:rsidRPr="002A24FB" w:rsidRDefault="00B33339" w:rsidP="00931AD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w:t>
            </w:r>
          </w:p>
        </w:tc>
        <w:tc>
          <w:tcPr>
            <w:tcW w:w="831" w:type="pct"/>
            <w:gridSpan w:val="3"/>
            <w:tcBorders>
              <w:top w:val="nil"/>
              <w:left w:val="nil"/>
              <w:bottom w:val="single" w:sz="4" w:space="0" w:color="auto"/>
              <w:right w:val="single" w:sz="4" w:space="0" w:color="auto"/>
            </w:tcBorders>
            <w:shd w:val="clear" w:color="auto" w:fill="auto"/>
            <w:hideMark/>
          </w:tcPr>
          <w:p w:rsidR="00B33339" w:rsidRPr="002A24FB" w:rsidRDefault="00B33339" w:rsidP="00931AD9">
            <w:pPr>
              <w:widowControl w:val="0"/>
              <w:spacing w:after="0" w:line="240" w:lineRule="auto"/>
              <w:ind w:firstLine="0"/>
              <w:jc w:val="lef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Konfirmuar nga </w:t>
            </w:r>
            <w:r w:rsidR="00532171"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40</w:t>
            </w:r>
          </w:p>
        </w:tc>
        <w:tc>
          <w:tcPr>
            <w:tcW w:w="644" w:type="pct"/>
            <w:tcBorders>
              <w:top w:val="single" w:sz="4" w:space="0" w:color="auto"/>
              <w:left w:val="nil"/>
              <w:bottom w:val="single" w:sz="4" w:space="0" w:color="auto"/>
              <w:right w:val="single" w:sz="4" w:space="0" w:color="auto"/>
            </w:tcBorders>
            <w:shd w:val="clear" w:color="auto" w:fill="auto"/>
            <w:noWrap/>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Posta</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single" w:sz="4" w:space="0" w:color="auto"/>
              <w:left w:val="nil"/>
              <w:bottom w:val="single" w:sz="4" w:space="0" w:color="auto"/>
              <w:right w:val="single" w:sz="4" w:space="0" w:color="auto"/>
            </w:tcBorders>
            <w:shd w:val="clear" w:color="auto" w:fill="auto"/>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27/48-N1, 27/48-N2</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28.5</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single" w:sz="4" w:space="0" w:color="auto"/>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single" w:sz="4" w:space="0" w:color="auto"/>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single" w:sz="4" w:space="0" w:color="auto"/>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1,653,798 </w:t>
            </w:r>
          </w:p>
        </w:tc>
        <w:tc>
          <w:tcPr>
            <w:tcW w:w="831" w:type="pct"/>
            <w:gridSpan w:val="3"/>
            <w:tcBorders>
              <w:top w:val="single" w:sz="4" w:space="0" w:color="auto"/>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532171"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41</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D77E85"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Bashkëpronarë</w:t>
            </w:r>
            <w:r w:rsidR="00B33339" w:rsidRPr="002A24FB">
              <w:rPr>
                <w:rFonts w:ascii="CG Times" w:eastAsia="Times New Roman" w:hAnsi="CG Times"/>
                <w:sz w:val="14"/>
                <w:szCs w:val="14"/>
                <w:lang w:val="sq-AL"/>
              </w:rPr>
              <w:t xml:space="preserve"> Nushi</w:t>
            </w:r>
          </w:p>
        </w:tc>
        <w:tc>
          <w:tcPr>
            <w:tcW w:w="397" w:type="pct"/>
            <w:tcBorders>
              <w:top w:val="nil"/>
              <w:left w:val="nil"/>
              <w:bottom w:val="nil"/>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23/99+1-1</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40.4</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34" w:type="pct"/>
            <w:tcBorders>
              <w:top w:val="nil"/>
              <w:left w:val="nil"/>
              <w:bottom w:val="nil"/>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2,344,331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532171"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42</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Merita Dine</w:t>
            </w:r>
          </w:p>
        </w:tc>
        <w:tc>
          <w:tcPr>
            <w:tcW w:w="397" w:type="pct"/>
            <w:tcBorders>
              <w:top w:val="single" w:sz="4" w:space="0" w:color="auto"/>
              <w:left w:val="nil"/>
              <w:bottom w:val="nil"/>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23/99+1-2</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50.7</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34" w:type="pct"/>
            <w:tcBorders>
              <w:top w:val="single" w:sz="4" w:space="0" w:color="auto"/>
              <w:left w:val="nil"/>
              <w:bottom w:val="nil"/>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2,942,020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532171"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43</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D77E85"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Bashkëpronarë</w:t>
            </w:r>
            <w:r w:rsidR="00B33339" w:rsidRPr="002A24FB">
              <w:rPr>
                <w:rFonts w:ascii="CG Times" w:eastAsia="Times New Roman" w:hAnsi="CG Times"/>
                <w:sz w:val="14"/>
                <w:szCs w:val="14"/>
                <w:lang w:val="sq-AL"/>
              </w:rPr>
              <w:t xml:space="preserve"> Jahaj</w:t>
            </w:r>
          </w:p>
        </w:tc>
        <w:tc>
          <w:tcPr>
            <w:tcW w:w="397" w:type="pct"/>
            <w:tcBorders>
              <w:top w:val="single" w:sz="4" w:space="0" w:color="auto"/>
              <w:left w:val="nil"/>
              <w:bottom w:val="nil"/>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nil"/>
              <w:right w:val="single" w:sz="4" w:space="0" w:color="auto"/>
            </w:tcBorders>
            <w:shd w:val="clear" w:color="auto" w:fill="auto"/>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23/99+1-6</w:t>
            </w:r>
          </w:p>
        </w:tc>
        <w:tc>
          <w:tcPr>
            <w:tcW w:w="299" w:type="pct"/>
            <w:tcBorders>
              <w:top w:val="nil"/>
              <w:left w:val="nil"/>
              <w:bottom w:val="nil"/>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nil"/>
              <w:left w:val="nil"/>
              <w:bottom w:val="nil"/>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65.0</w:t>
            </w:r>
          </w:p>
        </w:tc>
        <w:tc>
          <w:tcPr>
            <w:tcW w:w="348" w:type="pct"/>
            <w:tcBorders>
              <w:top w:val="nil"/>
              <w:left w:val="nil"/>
              <w:bottom w:val="nil"/>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34" w:type="pct"/>
            <w:tcBorders>
              <w:top w:val="single" w:sz="4" w:space="0" w:color="auto"/>
              <w:left w:val="nil"/>
              <w:bottom w:val="nil"/>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3,771,820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532171"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44</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Nazmie Licaj</w:t>
            </w:r>
          </w:p>
        </w:tc>
        <w:tc>
          <w:tcPr>
            <w:tcW w:w="397" w:type="pct"/>
            <w:tcBorders>
              <w:top w:val="single" w:sz="4" w:space="0" w:color="auto"/>
              <w:left w:val="nil"/>
              <w:bottom w:val="nil"/>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23/99+1-5</w:t>
            </w:r>
          </w:p>
        </w:tc>
        <w:tc>
          <w:tcPr>
            <w:tcW w:w="299" w:type="pct"/>
            <w:tcBorders>
              <w:top w:val="single" w:sz="4" w:space="0" w:color="auto"/>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single" w:sz="4" w:space="0" w:color="auto"/>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55.3</w:t>
            </w:r>
          </w:p>
        </w:tc>
        <w:tc>
          <w:tcPr>
            <w:tcW w:w="348" w:type="pct"/>
            <w:tcBorders>
              <w:top w:val="single" w:sz="4" w:space="0" w:color="auto"/>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34" w:type="pct"/>
            <w:tcBorders>
              <w:top w:val="single" w:sz="4" w:space="0" w:color="auto"/>
              <w:left w:val="nil"/>
              <w:bottom w:val="nil"/>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3,208,948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532171"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45</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D77E85"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Bashkëpronarë</w:t>
            </w:r>
            <w:r w:rsidR="00B33339" w:rsidRPr="002A24FB">
              <w:rPr>
                <w:rFonts w:ascii="CG Times" w:eastAsia="Times New Roman" w:hAnsi="CG Times"/>
                <w:sz w:val="14"/>
                <w:szCs w:val="14"/>
                <w:lang w:val="sq-AL"/>
              </w:rPr>
              <w:t xml:space="preserve"> Lika</w:t>
            </w:r>
          </w:p>
        </w:tc>
        <w:tc>
          <w:tcPr>
            <w:tcW w:w="397" w:type="pct"/>
            <w:tcBorders>
              <w:top w:val="single" w:sz="4" w:space="0" w:color="auto"/>
              <w:left w:val="nil"/>
              <w:bottom w:val="nil"/>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23/99+1-3</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105</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34" w:type="pct"/>
            <w:tcBorders>
              <w:top w:val="single" w:sz="4" w:space="0" w:color="auto"/>
              <w:left w:val="nil"/>
              <w:bottom w:val="nil"/>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6,092,940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532171"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46</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D77E85"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Bashkëpronarë</w:t>
            </w:r>
            <w:r w:rsidR="00B33339" w:rsidRPr="002A24FB">
              <w:rPr>
                <w:rFonts w:ascii="CG Times" w:eastAsia="Times New Roman" w:hAnsi="CG Times"/>
                <w:sz w:val="14"/>
                <w:szCs w:val="14"/>
                <w:lang w:val="sq-AL"/>
              </w:rPr>
              <w:t xml:space="preserve"> Hasani</w:t>
            </w:r>
          </w:p>
        </w:tc>
        <w:tc>
          <w:tcPr>
            <w:tcW w:w="397" w:type="pct"/>
            <w:tcBorders>
              <w:top w:val="single" w:sz="4" w:space="0" w:color="auto"/>
              <w:left w:val="nil"/>
              <w:bottom w:val="nil"/>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23/99+1-4</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41.5</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34" w:type="pct"/>
            <w:tcBorders>
              <w:top w:val="single" w:sz="4" w:space="0" w:color="auto"/>
              <w:left w:val="nil"/>
              <w:bottom w:val="nil"/>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2,408,162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532171"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47</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Jashar Metushaj</w:t>
            </w:r>
          </w:p>
        </w:tc>
        <w:tc>
          <w:tcPr>
            <w:tcW w:w="397" w:type="pct"/>
            <w:tcBorders>
              <w:top w:val="single" w:sz="4" w:space="0" w:color="auto"/>
              <w:left w:val="nil"/>
              <w:bottom w:val="nil"/>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23/99+2-1</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49.3</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34" w:type="pct"/>
            <w:tcBorders>
              <w:top w:val="single" w:sz="4" w:space="0" w:color="auto"/>
              <w:left w:val="nil"/>
              <w:bottom w:val="nil"/>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2,860,780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532171"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vAlign w:val="center"/>
            <w:hideMark/>
          </w:tcPr>
          <w:p w:rsidR="00B33339" w:rsidRPr="002A24FB" w:rsidRDefault="00B33339" w:rsidP="00E570ED">
            <w:pPr>
              <w:widowControl w:val="0"/>
              <w:spacing w:after="0" w:line="240" w:lineRule="auto"/>
              <w:ind w:firstLine="0"/>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48</w:t>
            </w:r>
          </w:p>
        </w:tc>
        <w:tc>
          <w:tcPr>
            <w:tcW w:w="644" w:type="pct"/>
            <w:tcBorders>
              <w:top w:val="nil"/>
              <w:left w:val="nil"/>
              <w:bottom w:val="single" w:sz="4" w:space="0" w:color="auto"/>
              <w:right w:val="single" w:sz="4" w:space="0" w:color="auto"/>
            </w:tcBorders>
            <w:shd w:val="clear" w:color="auto" w:fill="auto"/>
            <w:noWrap/>
            <w:vAlign w:val="center"/>
            <w:hideMark/>
          </w:tcPr>
          <w:p w:rsidR="00B33339" w:rsidRPr="002A24FB" w:rsidRDefault="00D77E85"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Bashkëpronarë</w:t>
            </w:r>
            <w:r w:rsidR="00B33339" w:rsidRPr="002A24FB">
              <w:rPr>
                <w:rFonts w:ascii="CG Times" w:eastAsia="Times New Roman" w:hAnsi="CG Times"/>
                <w:sz w:val="14"/>
                <w:szCs w:val="14"/>
                <w:lang w:val="sq-AL"/>
              </w:rPr>
              <w:t xml:space="preserve"> Kapaj</w:t>
            </w:r>
          </w:p>
        </w:tc>
        <w:tc>
          <w:tcPr>
            <w:tcW w:w="397" w:type="pct"/>
            <w:tcBorders>
              <w:top w:val="single" w:sz="4" w:space="0" w:color="auto"/>
              <w:left w:val="nil"/>
              <w:bottom w:val="nil"/>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8602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23/99+2-2</w:t>
            </w:r>
          </w:p>
        </w:tc>
        <w:tc>
          <w:tcPr>
            <w:tcW w:w="29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39.2</w:t>
            </w:r>
          </w:p>
        </w:tc>
        <w:tc>
          <w:tcPr>
            <w:tcW w:w="348"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34" w:type="pct"/>
            <w:tcBorders>
              <w:top w:val="single" w:sz="4" w:space="0" w:color="auto"/>
              <w:left w:val="nil"/>
              <w:bottom w:val="nil"/>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58,028 </w:t>
            </w:r>
          </w:p>
        </w:tc>
        <w:tc>
          <w:tcPr>
            <w:tcW w:w="509" w:type="pct"/>
            <w:tcBorders>
              <w:top w:val="nil"/>
              <w:left w:val="nil"/>
              <w:bottom w:val="single" w:sz="4" w:space="0" w:color="auto"/>
              <w:right w:val="single" w:sz="4" w:space="0" w:color="auto"/>
            </w:tcBorders>
            <w:shd w:val="clear" w:color="auto" w:fill="auto"/>
            <w:noWrap/>
            <w:vAlign w:val="center"/>
            <w:hideMark/>
          </w:tcPr>
          <w:p w:rsidR="00B33339" w:rsidRPr="002A24FB" w:rsidRDefault="00C45BA0"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w:t>
            </w:r>
            <w:r w:rsidRPr="002A24FB">
              <w:rPr>
                <w:rFonts w:ascii="CG Times" w:eastAsia="Times New Roman" w:hAnsi="CG Times"/>
                <w:sz w:val="14"/>
                <w:szCs w:val="14"/>
                <w:lang w:val="sq-AL"/>
              </w:rPr>
              <w:t xml:space="preserve"> </w:t>
            </w:r>
            <w:r w:rsidR="00B33339" w:rsidRPr="002A24FB">
              <w:rPr>
                <w:rFonts w:ascii="CG Times" w:eastAsia="Times New Roman" w:hAnsi="CG Times"/>
                <w:sz w:val="14"/>
                <w:szCs w:val="14"/>
                <w:lang w:val="sq-AL"/>
              </w:rPr>
              <w:t xml:space="preserve"> </w:t>
            </w:r>
          </w:p>
        </w:tc>
        <w:tc>
          <w:tcPr>
            <w:tcW w:w="392" w:type="pct"/>
            <w:tcBorders>
              <w:top w:val="nil"/>
              <w:left w:val="nil"/>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0" w:type="pct"/>
            <w:gridSpan w:val="2"/>
            <w:tcBorders>
              <w:top w:val="nil"/>
              <w:left w:val="nil"/>
              <w:bottom w:val="single" w:sz="4" w:space="0" w:color="auto"/>
              <w:right w:val="single" w:sz="4" w:space="0" w:color="auto"/>
            </w:tcBorders>
            <w:shd w:val="clear" w:color="auto" w:fill="auto"/>
            <w:vAlign w:val="center"/>
            <w:hideMark/>
          </w:tcPr>
          <w:p w:rsidR="00B33339" w:rsidRPr="002A24FB" w:rsidRDefault="00C45BA0" w:rsidP="00C10869">
            <w:pPr>
              <w:widowControl w:val="0"/>
              <w:spacing w:after="0" w:line="240" w:lineRule="auto"/>
              <w:ind w:firstLine="0"/>
              <w:jc w:val="righ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xml:space="preserve">     </w:t>
            </w:r>
            <w:r w:rsidR="00B33339" w:rsidRPr="002A24FB">
              <w:rPr>
                <w:rFonts w:ascii="CG Times" w:eastAsia="Times New Roman" w:hAnsi="CG Times"/>
                <w:color w:val="000000"/>
                <w:sz w:val="14"/>
                <w:szCs w:val="14"/>
                <w:lang w:val="sq-AL"/>
              </w:rPr>
              <w:t xml:space="preserve"> 2,274,698 </w:t>
            </w:r>
          </w:p>
        </w:tc>
        <w:tc>
          <w:tcPr>
            <w:tcW w:w="831" w:type="pct"/>
            <w:gridSpan w:val="3"/>
            <w:tcBorders>
              <w:top w:val="nil"/>
              <w:left w:val="nil"/>
              <w:bottom w:val="single" w:sz="4" w:space="0" w:color="auto"/>
              <w:right w:val="single" w:sz="4" w:space="0" w:color="auto"/>
            </w:tcBorders>
            <w:shd w:val="clear" w:color="auto" w:fill="auto"/>
            <w:noWrap/>
            <w:vAlign w:val="center"/>
            <w:hideMark/>
          </w:tcPr>
          <w:p w:rsidR="00B33339" w:rsidRPr="002A24FB" w:rsidRDefault="00B33339" w:rsidP="00E570ED">
            <w:pPr>
              <w:widowControl w:val="0"/>
              <w:spacing w:after="0" w:line="240" w:lineRule="auto"/>
              <w:ind w:firstLine="0"/>
              <w:rPr>
                <w:rFonts w:ascii="CG Times" w:eastAsia="Times New Roman" w:hAnsi="CG Times"/>
                <w:sz w:val="14"/>
                <w:szCs w:val="14"/>
                <w:lang w:val="sq-AL"/>
              </w:rPr>
            </w:pPr>
            <w:r w:rsidRPr="002A24FB">
              <w:rPr>
                <w:rFonts w:ascii="CG Times" w:eastAsia="Times New Roman" w:hAnsi="CG Times"/>
                <w:sz w:val="14"/>
                <w:szCs w:val="14"/>
                <w:lang w:val="sq-AL"/>
              </w:rPr>
              <w:t xml:space="preserve">Konfirmuar nga </w:t>
            </w:r>
            <w:r w:rsidR="00532171" w:rsidRPr="002A24FB">
              <w:rPr>
                <w:rFonts w:ascii="CG Times" w:eastAsia="Times New Roman" w:hAnsi="CG Times"/>
                <w:sz w:val="14"/>
                <w:szCs w:val="14"/>
                <w:lang w:val="sq-AL"/>
              </w:rPr>
              <w:t>ZVRPP-ja</w:t>
            </w:r>
          </w:p>
        </w:tc>
      </w:tr>
      <w:tr w:rsidR="00E570ED" w:rsidRPr="002A24FB" w:rsidTr="00931AD9">
        <w:trPr>
          <w:trHeight w:val="139"/>
          <w:jc w:val="center"/>
        </w:trPr>
        <w:tc>
          <w:tcPr>
            <w:tcW w:w="1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3339" w:rsidRPr="002A24FB" w:rsidRDefault="00B33339" w:rsidP="00C10869">
            <w:pPr>
              <w:widowControl w:val="0"/>
              <w:spacing w:after="0" w:line="240" w:lineRule="auto"/>
              <w:ind w:firstLine="0"/>
              <w:jc w:val="center"/>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644" w:type="pct"/>
            <w:tcBorders>
              <w:top w:val="single" w:sz="4" w:space="0" w:color="auto"/>
              <w:left w:val="nil"/>
              <w:bottom w:val="single" w:sz="4" w:space="0" w:color="auto"/>
              <w:right w:val="single" w:sz="4" w:space="0" w:color="auto"/>
            </w:tcBorders>
            <w:shd w:val="clear" w:color="auto" w:fill="auto"/>
            <w:vAlign w:val="bottom"/>
            <w:hideMark/>
          </w:tcPr>
          <w:p w:rsidR="00B33339" w:rsidRPr="002A24FB" w:rsidRDefault="00B33339" w:rsidP="00C10869">
            <w:pPr>
              <w:widowControl w:val="0"/>
              <w:spacing w:after="0" w:line="240" w:lineRule="auto"/>
              <w:ind w:firstLine="0"/>
              <w:jc w:val="lef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97" w:type="pct"/>
            <w:tcBorders>
              <w:top w:val="single" w:sz="4" w:space="0" w:color="auto"/>
              <w:left w:val="nil"/>
              <w:bottom w:val="nil"/>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48" w:type="pct"/>
            <w:tcBorders>
              <w:top w:val="single" w:sz="4" w:space="0" w:color="auto"/>
              <w:left w:val="nil"/>
              <w:bottom w:val="nil"/>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299" w:type="pct"/>
            <w:tcBorders>
              <w:top w:val="single" w:sz="4" w:space="0" w:color="auto"/>
              <w:left w:val="nil"/>
              <w:bottom w:val="nil"/>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xml:space="preserve">     </w:t>
            </w:r>
            <w:r w:rsidR="00B33339" w:rsidRPr="002A24FB">
              <w:rPr>
                <w:rFonts w:ascii="CG Times" w:eastAsia="Times New Roman" w:hAnsi="CG Times"/>
                <w:b/>
                <w:bCs/>
                <w:sz w:val="14"/>
                <w:szCs w:val="14"/>
                <w:lang w:val="sq-AL"/>
              </w:rPr>
              <w:t xml:space="preserve">11,420 </w:t>
            </w:r>
          </w:p>
        </w:tc>
        <w:tc>
          <w:tcPr>
            <w:tcW w:w="349" w:type="pct"/>
            <w:tcBorders>
              <w:top w:val="single" w:sz="4" w:space="0" w:color="auto"/>
              <w:left w:val="nil"/>
              <w:bottom w:val="nil"/>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xml:space="preserve">   </w:t>
            </w:r>
            <w:r w:rsidR="00B33339" w:rsidRPr="002A24FB">
              <w:rPr>
                <w:rFonts w:ascii="CG Times" w:eastAsia="Times New Roman" w:hAnsi="CG Times"/>
                <w:b/>
                <w:bCs/>
                <w:sz w:val="14"/>
                <w:szCs w:val="14"/>
                <w:lang w:val="sq-AL"/>
              </w:rPr>
              <w:t xml:space="preserve"> 1,197.3 </w:t>
            </w:r>
          </w:p>
        </w:tc>
        <w:tc>
          <w:tcPr>
            <w:tcW w:w="348" w:type="pct"/>
            <w:tcBorders>
              <w:top w:val="single" w:sz="4" w:space="0" w:color="auto"/>
              <w:left w:val="nil"/>
              <w:bottom w:val="nil"/>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sz w:val="14"/>
                <w:szCs w:val="14"/>
                <w:lang w:val="sq-AL"/>
              </w:rPr>
            </w:pPr>
            <w:r w:rsidRPr="002A24FB">
              <w:rPr>
                <w:rFonts w:ascii="CG Times" w:eastAsia="Times New Roman" w:hAnsi="CG Times"/>
                <w:sz w:val="14"/>
                <w:szCs w:val="14"/>
                <w:lang w:val="sq-AL"/>
              </w:rPr>
              <w:t> </w:t>
            </w:r>
          </w:p>
        </w:tc>
        <w:tc>
          <w:tcPr>
            <w:tcW w:w="334" w:type="pct"/>
            <w:tcBorders>
              <w:top w:val="single" w:sz="4" w:space="0" w:color="auto"/>
              <w:left w:val="nil"/>
              <w:bottom w:val="nil"/>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w:t>
            </w:r>
          </w:p>
        </w:tc>
        <w:tc>
          <w:tcPr>
            <w:tcW w:w="509" w:type="pct"/>
            <w:tcBorders>
              <w:top w:val="single" w:sz="4" w:space="0" w:color="auto"/>
              <w:left w:val="nil"/>
              <w:bottom w:val="nil"/>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xml:space="preserve"> </w:t>
            </w:r>
            <w:r w:rsidR="00B33339" w:rsidRPr="002A24FB">
              <w:rPr>
                <w:rFonts w:ascii="CG Times" w:eastAsia="Times New Roman" w:hAnsi="CG Times"/>
                <w:b/>
                <w:bCs/>
                <w:sz w:val="14"/>
                <w:szCs w:val="14"/>
                <w:lang w:val="sq-AL"/>
              </w:rPr>
              <w:t xml:space="preserve"> 125,402,689 </w:t>
            </w:r>
          </w:p>
        </w:tc>
        <w:tc>
          <w:tcPr>
            <w:tcW w:w="392" w:type="pct"/>
            <w:tcBorders>
              <w:top w:val="single" w:sz="4" w:space="0" w:color="auto"/>
              <w:left w:val="nil"/>
              <w:bottom w:val="nil"/>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xml:space="preserve">    </w:t>
            </w:r>
            <w:r w:rsidR="00B33339" w:rsidRPr="002A24FB">
              <w:rPr>
                <w:rFonts w:ascii="CG Times" w:eastAsia="Times New Roman" w:hAnsi="CG Times"/>
                <w:b/>
                <w:bCs/>
                <w:sz w:val="14"/>
                <w:szCs w:val="14"/>
                <w:lang w:val="sq-AL"/>
              </w:rPr>
              <w:t xml:space="preserve">14,702,384 </w:t>
            </w:r>
          </w:p>
        </w:tc>
        <w:tc>
          <w:tcPr>
            <w:tcW w:w="390" w:type="pct"/>
            <w:gridSpan w:val="2"/>
            <w:tcBorders>
              <w:top w:val="single" w:sz="4" w:space="0" w:color="auto"/>
              <w:left w:val="nil"/>
              <w:bottom w:val="nil"/>
              <w:right w:val="single" w:sz="4" w:space="0" w:color="auto"/>
            </w:tcBorders>
            <w:shd w:val="clear" w:color="auto" w:fill="auto"/>
            <w:noWrap/>
            <w:vAlign w:val="bottom"/>
            <w:hideMark/>
          </w:tcPr>
          <w:p w:rsidR="00B33339" w:rsidRPr="002A24FB" w:rsidRDefault="00C45BA0"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xml:space="preserve"> </w:t>
            </w:r>
            <w:r w:rsidR="00B33339" w:rsidRPr="002A24FB">
              <w:rPr>
                <w:rFonts w:ascii="CG Times" w:eastAsia="Times New Roman" w:hAnsi="CG Times"/>
                <w:b/>
                <w:bCs/>
                <w:sz w:val="14"/>
                <w:szCs w:val="14"/>
                <w:lang w:val="sq-AL"/>
              </w:rPr>
              <w:t xml:space="preserve">85,130,558 </w:t>
            </w:r>
          </w:p>
        </w:tc>
        <w:tc>
          <w:tcPr>
            <w:tcW w:w="831" w:type="pct"/>
            <w:gridSpan w:val="3"/>
            <w:tcBorders>
              <w:top w:val="single" w:sz="4" w:space="0" w:color="auto"/>
              <w:left w:val="nil"/>
              <w:bottom w:val="nil"/>
              <w:right w:val="single" w:sz="4" w:space="0" w:color="auto"/>
            </w:tcBorders>
            <w:shd w:val="clear" w:color="auto" w:fill="auto"/>
            <w:vAlign w:val="bottom"/>
            <w:hideMark/>
          </w:tcPr>
          <w:p w:rsidR="00B33339" w:rsidRPr="002A24FB" w:rsidRDefault="00C45BA0" w:rsidP="00E570ED">
            <w:pPr>
              <w:widowControl w:val="0"/>
              <w:spacing w:after="0" w:line="240" w:lineRule="auto"/>
              <w:ind w:firstLine="0"/>
              <w:rPr>
                <w:rFonts w:ascii="CG Times" w:eastAsia="Times New Roman" w:hAnsi="CG Times"/>
                <w:b/>
                <w:bCs/>
                <w:sz w:val="14"/>
                <w:szCs w:val="14"/>
                <w:lang w:val="sq-AL"/>
              </w:rPr>
            </w:pPr>
            <w:r w:rsidRPr="002A24FB">
              <w:rPr>
                <w:rFonts w:ascii="CG Times" w:eastAsia="Times New Roman" w:hAnsi="CG Times"/>
                <w:b/>
                <w:bCs/>
                <w:sz w:val="14"/>
                <w:szCs w:val="14"/>
                <w:lang w:val="sq-AL"/>
              </w:rPr>
              <w:t xml:space="preserve">           </w:t>
            </w:r>
            <w:r w:rsidR="00B33339" w:rsidRPr="002A24FB">
              <w:rPr>
                <w:rFonts w:ascii="CG Times" w:eastAsia="Times New Roman" w:hAnsi="CG Times"/>
                <w:b/>
                <w:bCs/>
                <w:sz w:val="14"/>
                <w:szCs w:val="14"/>
                <w:lang w:val="sq-AL"/>
              </w:rPr>
              <w:t xml:space="preserve"> 225,235,631 </w:t>
            </w:r>
          </w:p>
        </w:tc>
      </w:tr>
      <w:tr w:rsidR="00E570ED" w:rsidRPr="002A24FB" w:rsidTr="00931AD9">
        <w:trPr>
          <w:trHeight w:val="139"/>
          <w:jc w:val="center"/>
        </w:trPr>
        <w:tc>
          <w:tcPr>
            <w:tcW w:w="159" w:type="pct"/>
            <w:tcBorders>
              <w:top w:val="nil"/>
              <w:left w:val="single" w:sz="4" w:space="0" w:color="auto"/>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644" w:type="pct"/>
            <w:tcBorders>
              <w:top w:val="nil"/>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left"/>
              <w:rPr>
                <w:rFonts w:ascii="CG Times" w:eastAsia="Times New Roman" w:hAnsi="CG Times"/>
                <w:color w:val="000000"/>
                <w:sz w:val="14"/>
                <w:szCs w:val="14"/>
                <w:lang w:val="sq-AL"/>
              </w:rPr>
            </w:pPr>
            <w:r w:rsidRPr="002A24FB">
              <w:rPr>
                <w:rFonts w:ascii="CG Times" w:eastAsia="Times New Roman" w:hAnsi="CG Times"/>
                <w:color w:val="000000"/>
                <w:sz w:val="14"/>
                <w:szCs w:val="14"/>
                <w:lang w:val="sq-AL"/>
              </w:rPr>
              <w:t> </w:t>
            </w:r>
          </w:p>
        </w:tc>
        <w:tc>
          <w:tcPr>
            <w:tcW w:w="397" w:type="pct"/>
            <w:tcBorders>
              <w:top w:val="single" w:sz="4" w:space="0" w:color="auto"/>
              <w:left w:val="nil"/>
              <w:bottom w:val="single" w:sz="4" w:space="0" w:color="auto"/>
              <w:right w:val="nil"/>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w:t>
            </w:r>
          </w:p>
        </w:tc>
        <w:tc>
          <w:tcPr>
            <w:tcW w:w="348" w:type="pct"/>
            <w:tcBorders>
              <w:top w:val="single" w:sz="4" w:space="0" w:color="auto"/>
              <w:left w:val="nil"/>
              <w:bottom w:val="single" w:sz="4" w:space="0" w:color="auto"/>
              <w:right w:val="nil"/>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w:t>
            </w:r>
          </w:p>
        </w:tc>
        <w:tc>
          <w:tcPr>
            <w:tcW w:w="299" w:type="pct"/>
            <w:tcBorders>
              <w:top w:val="single" w:sz="4" w:space="0" w:color="auto"/>
              <w:left w:val="nil"/>
              <w:bottom w:val="single" w:sz="4" w:space="0" w:color="auto"/>
              <w:right w:val="nil"/>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w:t>
            </w:r>
          </w:p>
        </w:tc>
        <w:tc>
          <w:tcPr>
            <w:tcW w:w="349" w:type="pct"/>
            <w:tcBorders>
              <w:top w:val="single" w:sz="4" w:space="0" w:color="auto"/>
              <w:left w:val="nil"/>
              <w:bottom w:val="single" w:sz="4" w:space="0" w:color="auto"/>
              <w:right w:val="nil"/>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w:t>
            </w:r>
          </w:p>
        </w:tc>
        <w:tc>
          <w:tcPr>
            <w:tcW w:w="348" w:type="pct"/>
            <w:tcBorders>
              <w:top w:val="single" w:sz="4" w:space="0" w:color="auto"/>
              <w:left w:val="nil"/>
              <w:bottom w:val="single" w:sz="4" w:space="0" w:color="auto"/>
              <w:right w:val="nil"/>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w:t>
            </w:r>
          </w:p>
        </w:tc>
        <w:tc>
          <w:tcPr>
            <w:tcW w:w="334" w:type="pct"/>
            <w:tcBorders>
              <w:top w:val="single" w:sz="4" w:space="0" w:color="auto"/>
              <w:left w:val="nil"/>
              <w:bottom w:val="single" w:sz="4" w:space="0" w:color="auto"/>
              <w:right w:val="nil"/>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w:t>
            </w:r>
          </w:p>
        </w:tc>
        <w:tc>
          <w:tcPr>
            <w:tcW w:w="509" w:type="pct"/>
            <w:tcBorders>
              <w:top w:val="single" w:sz="4" w:space="0" w:color="auto"/>
              <w:left w:val="nil"/>
              <w:bottom w:val="single" w:sz="4" w:space="0" w:color="auto"/>
              <w:right w:val="nil"/>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w:t>
            </w:r>
          </w:p>
        </w:tc>
        <w:tc>
          <w:tcPr>
            <w:tcW w:w="392" w:type="pct"/>
            <w:tcBorders>
              <w:top w:val="single" w:sz="4" w:space="0" w:color="auto"/>
              <w:left w:val="single" w:sz="4" w:space="0" w:color="auto"/>
              <w:bottom w:val="single" w:sz="4" w:space="0" w:color="auto"/>
              <w:right w:val="nil"/>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xml:space="preserve">TOTALI </w:t>
            </w:r>
          </w:p>
        </w:tc>
        <w:tc>
          <w:tcPr>
            <w:tcW w:w="390" w:type="pct"/>
            <w:gridSpan w:val="2"/>
            <w:tcBorders>
              <w:top w:val="single" w:sz="4" w:space="0" w:color="auto"/>
              <w:left w:val="nil"/>
              <w:bottom w:val="single" w:sz="4" w:space="0" w:color="auto"/>
              <w:right w:val="single" w:sz="4" w:space="0" w:color="auto"/>
            </w:tcBorders>
            <w:shd w:val="clear" w:color="auto" w:fill="auto"/>
            <w:noWrap/>
            <w:vAlign w:val="bottom"/>
            <w:hideMark/>
          </w:tcPr>
          <w:p w:rsidR="00B33339" w:rsidRPr="002A24FB" w:rsidRDefault="00B33339" w:rsidP="00C10869">
            <w:pPr>
              <w:widowControl w:val="0"/>
              <w:spacing w:after="0" w:line="240" w:lineRule="auto"/>
              <w:ind w:firstLine="0"/>
              <w:jc w:val="right"/>
              <w:rPr>
                <w:rFonts w:ascii="CG Times" w:eastAsia="Times New Roman" w:hAnsi="CG Times"/>
                <w:b/>
                <w:bCs/>
                <w:sz w:val="14"/>
                <w:szCs w:val="14"/>
                <w:lang w:val="sq-AL"/>
              </w:rPr>
            </w:pPr>
            <w:r w:rsidRPr="002A24FB">
              <w:rPr>
                <w:rFonts w:ascii="CG Times" w:eastAsia="Times New Roman" w:hAnsi="CG Times"/>
                <w:b/>
                <w:bCs/>
                <w:sz w:val="14"/>
                <w:szCs w:val="14"/>
                <w:lang w:val="sq-AL"/>
              </w:rPr>
              <w:t> </w:t>
            </w:r>
          </w:p>
        </w:tc>
        <w:tc>
          <w:tcPr>
            <w:tcW w:w="831" w:type="pct"/>
            <w:gridSpan w:val="3"/>
            <w:tcBorders>
              <w:top w:val="single" w:sz="4" w:space="0" w:color="auto"/>
              <w:left w:val="nil"/>
              <w:bottom w:val="single" w:sz="4" w:space="0" w:color="auto"/>
              <w:right w:val="single" w:sz="4" w:space="0" w:color="auto"/>
            </w:tcBorders>
            <w:shd w:val="clear" w:color="auto" w:fill="auto"/>
            <w:noWrap/>
            <w:vAlign w:val="bottom"/>
            <w:hideMark/>
          </w:tcPr>
          <w:p w:rsidR="00B33339" w:rsidRPr="002A24FB" w:rsidRDefault="00C45BA0" w:rsidP="00E570ED">
            <w:pPr>
              <w:widowControl w:val="0"/>
              <w:spacing w:after="0" w:line="240" w:lineRule="auto"/>
              <w:ind w:firstLine="0"/>
              <w:rPr>
                <w:rFonts w:ascii="CG Times" w:eastAsia="Times New Roman" w:hAnsi="CG Times"/>
                <w:b/>
                <w:bCs/>
                <w:sz w:val="14"/>
                <w:szCs w:val="14"/>
                <w:lang w:val="sq-AL"/>
              </w:rPr>
            </w:pPr>
            <w:r w:rsidRPr="002A24FB">
              <w:rPr>
                <w:rFonts w:ascii="CG Times" w:eastAsia="Times New Roman" w:hAnsi="CG Times"/>
                <w:b/>
                <w:bCs/>
                <w:sz w:val="14"/>
                <w:szCs w:val="14"/>
                <w:lang w:val="sq-AL"/>
              </w:rPr>
              <w:t xml:space="preserve">           </w:t>
            </w:r>
            <w:r w:rsidR="00B33339" w:rsidRPr="002A24FB">
              <w:rPr>
                <w:rFonts w:ascii="CG Times" w:eastAsia="Times New Roman" w:hAnsi="CG Times"/>
                <w:b/>
                <w:bCs/>
                <w:sz w:val="14"/>
                <w:szCs w:val="14"/>
                <w:lang w:val="sq-AL"/>
              </w:rPr>
              <w:t xml:space="preserve"> 225,235,631 </w:t>
            </w:r>
          </w:p>
        </w:tc>
      </w:tr>
    </w:tbl>
    <w:p w:rsidR="00474C5B" w:rsidRPr="002A24FB" w:rsidRDefault="00474C5B" w:rsidP="00C10869">
      <w:pPr>
        <w:pStyle w:val="Paragrafi"/>
        <w:ind w:firstLine="0"/>
        <w:rPr>
          <w:lang w:val="sq-AL"/>
        </w:rPr>
      </w:pPr>
    </w:p>
    <w:p w:rsidR="00E570ED" w:rsidRPr="002A24FB" w:rsidRDefault="00E570ED" w:rsidP="00C10869">
      <w:pPr>
        <w:pStyle w:val="Paragrafi"/>
        <w:rPr>
          <w:lang w:val="sq-AL"/>
        </w:rPr>
        <w:sectPr w:rsidR="00E570ED" w:rsidRPr="002A24FB" w:rsidSect="00E570ED">
          <w:type w:val="continuous"/>
          <w:pgSz w:w="16840" w:h="11907" w:orient="landscape" w:code="9"/>
          <w:pgMar w:top="851" w:right="851" w:bottom="851" w:left="851" w:header="1134" w:footer="1134" w:gutter="0"/>
          <w:cols w:space="454"/>
          <w:docGrid w:linePitch="360"/>
        </w:sectPr>
      </w:pPr>
    </w:p>
    <w:p w:rsidR="00B651FC" w:rsidRPr="002A24FB" w:rsidRDefault="00461236" w:rsidP="001E14D9">
      <w:pPr>
        <w:pStyle w:val="Paragrafi"/>
        <w:jc w:val="center"/>
        <w:rPr>
          <w:b/>
          <w:lang w:val="sq-AL"/>
        </w:rPr>
      </w:pPr>
      <w:r w:rsidRPr="002A24FB">
        <w:rPr>
          <w:b/>
          <w:lang w:val="sq-AL"/>
        </w:rPr>
        <w:t>VENDI</w:t>
      </w:r>
      <w:r w:rsidR="00B651FC" w:rsidRPr="002A24FB">
        <w:rPr>
          <w:b/>
          <w:lang w:val="sq-AL"/>
        </w:rPr>
        <w:t>M</w:t>
      </w:r>
    </w:p>
    <w:p w:rsidR="00B651FC" w:rsidRPr="002A24FB" w:rsidRDefault="00B651FC" w:rsidP="001E14D9">
      <w:pPr>
        <w:pStyle w:val="Paragrafi"/>
        <w:jc w:val="center"/>
        <w:rPr>
          <w:b/>
          <w:lang w:val="sq-AL"/>
        </w:rPr>
      </w:pPr>
      <w:r w:rsidRPr="002A24FB">
        <w:rPr>
          <w:b/>
          <w:lang w:val="sq-AL"/>
        </w:rPr>
        <w:t>Nr.</w:t>
      </w:r>
      <w:r w:rsidR="00821E01" w:rsidRPr="002A24FB">
        <w:rPr>
          <w:b/>
          <w:lang w:val="sq-AL"/>
        </w:rPr>
        <w:t xml:space="preserve"> </w:t>
      </w:r>
      <w:r w:rsidRPr="002A24FB">
        <w:rPr>
          <w:b/>
          <w:lang w:val="sq-AL"/>
        </w:rPr>
        <w:t>314, datë 21.5.2014</w:t>
      </w:r>
    </w:p>
    <w:p w:rsidR="00B651FC" w:rsidRPr="004D47C2" w:rsidRDefault="00B651FC" w:rsidP="001E14D9">
      <w:pPr>
        <w:pStyle w:val="Paragrafi"/>
        <w:jc w:val="center"/>
        <w:rPr>
          <w:b/>
          <w:sz w:val="14"/>
          <w:lang w:val="sq-AL"/>
        </w:rPr>
      </w:pPr>
    </w:p>
    <w:p w:rsidR="00B651FC" w:rsidRPr="00067503" w:rsidRDefault="00B651FC" w:rsidP="001E14D9">
      <w:pPr>
        <w:pStyle w:val="Paragrafi"/>
        <w:jc w:val="center"/>
        <w:rPr>
          <w:b/>
          <w:spacing w:val="-4"/>
          <w:lang w:val="sq-AL"/>
        </w:rPr>
      </w:pPr>
      <w:r w:rsidRPr="00067503">
        <w:rPr>
          <w:b/>
          <w:spacing w:val="-4"/>
          <w:lang w:val="sq-AL"/>
        </w:rPr>
        <w:t>PËR MIRATIMIN E MARRËVESHJES, NDËRMJET KËSHILLIT TË MINISTRAVE TË REPUBLIKËS SË SHQIPËRISË, PËRFAQËSUAR NGA ORGANI SHTETËR</w:t>
      </w:r>
      <w:r w:rsidR="00D77E85" w:rsidRPr="00067503">
        <w:rPr>
          <w:b/>
          <w:spacing w:val="-4"/>
          <w:lang w:val="sq-AL"/>
        </w:rPr>
        <w:t xml:space="preserve">OR I AUTORIZUAR, I PËRBËRË </w:t>
      </w:r>
      <w:r w:rsidRPr="00067503">
        <w:rPr>
          <w:b/>
          <w:spacing w:val="-4"/>
          <w:lang w:val="sq-AL"/>
        </w:rPr>
        <w:t>NGA MINISTRI I ENERGJISË DHE INDUSTRISË, MINISTRI I ZHVILLIMIT EKONOMIK, TREGTISË DHE SIPËRMARRJES, MINISTRI I FINANCAVE, MINISTRI I TRANSPORTIT DHE INFRASTRUKTURËS DHE MINISTRI I MJEDISIT, SI DHE SHOQËRIVE “LA PETROLIFERA ITALO - RUMENA” SPA</w:t>
      </w:r>
      <w:r w:rsidR="00D77E85" w:rsidRPr="00067503">
        <w:rPr>
          <w:b/>
          <w:spacing w:val="-4"/>
          <w:lang w:val="sq-AL"/>
        </w:rPr>
        <w:t xml:space="preserve"> </w:t>
      </w:r>
      <w:r w:rsidRPr="00067503">
        <w:rPr>
          <w:b/>
          <w:spacing w:val="-4"/>
          <w:lang w:val="sq-AL"/>
        </w:rPr>
        <w:t>DHE “LA PETROLIFERA ITALO - ALBANESE” SHA</w:t>
      </w:r>
    </w:p>
    <w:p w:rsidR="00B651FC" w:rsidRPr="004D47C2" w:rsidRDefault="00B651FC" w:rsidP="00C10869">
      <w:pPr>
        <w:pStyle w:val="Paragrafi"/>
        <w:rPr>
          <w:sz w:val="14"/>
          <w:lang w:val="sq-AL"/>
        </w:rPr>
      </w:pPr>
    </w:p>
    <w:p w:rsidR="00B651FC" w:rsidRPr="00067503" w:rsidRDefault="00B651FC" w:rsidP="00C10869">
      <w:pPr>
        <w:pStyle w:val="Paragrafi"/>
        <w:rPr>
          <w:spacing w:val="-4"/>
          <w:lang w:val="sq-AL"/>
        </w:rPr>
      </w:pPr>
      <w:r w:rsidRPr="00067503">
        <w:rPr>
          <w:spacing w:val="-4"/>
          <w:lang w:val="sq-AL"/>
        </w:rPr>
        <w:t>Në mbështetje të nenit 100 të Kushtetutës, të nenit 17, të ligjit nr.</w:t>
      </w:r>
      <w:r w:rsidR="00821E01" w:rsidRPr="00067503">
        <w:rPr>
          <w:spacing w:val="-4"/>
          <w:lang w:val="sq-AL"/>
        </w:rPr>
        <w:t xml:space="preserve"> </w:t>
      </w:r>
      <w:r w:rsidRPr="00067503">
        <w:rPr>
          <w:spacing w:val="-4"/>
          <w:lang w:val="sq-AL"/>
        </w:rPr>
        <w:t>9231, datë 13.5.2004, “Për ratifikimin e marrëveshjes së koncesionit, të formës “BOO”, për ndërtimin dhe shfrytëzimin e terminalit bregdetar për depozitimin e naftës dhe të nënprodukteve të saj në gjirin e Vlorës, si dhe për ratifikimin e marrëveshjes së koncesionit, të formës “BOT”, për ndërtimin dhe shfrytëzimin e infrastrukturës portuale në shërbim të terminalit bregdetar në gjirin e Vlorës”, me propozimin e ministrit të Energjisë dhe Industrisë, Këshilli i Ministrave</w:t>
      </w:r>
    </w:p>
    <w:p w:rsidR="00906442" w:rsidRPr="00906442" w:rsidRDefault="00906442" w:rsidP="009D0F7C">
      <w:pPr>
        <w:pStyle w:val="Paragrafi"/>
        <w:jc w:val="center"/>
        <w:rPr>
          <w:sz w:val="14"/>
          <w:lang w:val="sq-AL"/>
        </w:rPr>
      </w:pPr>
    </w:p>
    <w:p w:rsidR="00B651FC" w:rsidRPr="002A24FB" w:rsidRDefault="00461236" w:rsidP="009D0F7C">
      <w:pPr>
        <w:pStyle w:val="Paragrafi"/>
        <w:jc w:val="center"/>
        <w:rPr>
          <w:lang w:val="sq-AL"/>
        </w:rPr>
      </w:pPr>
      <w:r w:rsidRPr="002A24FB">
        <w:rPr>
          <w:lang w:val="sq-AL"/>
        </w:rPr>
        <w:t>VENDOS</w:t>
      </w:r>
      <w:r w:rsidR="00B651FC" w:rsidRPr="002A24FB">
        <w:rPr>
          <w:lang w:val="sq-AL"/>
        </w:rPr>
        <w:t>I:</w:t>
      </w:r>
    </w:p>
    <w:p w:rsidR="00B651FC" w:rsidRPr="004D47C2" w:rsidRDefault="00B651FC" w:rsidP="00C10869">
      <w:pPr>
        <w:pStyle w:val="Paragrafi"/>
        <w:rPr>
          <w:sz w:val="14"/>
          <w:lang w:val="sq-AL"/>
        </w:rPr>
      </w:pPr>
    </w:p>
    <w:p w:rsidR="00B651FC" w:rsidRPr="002A24FB" w:rsidRDefault="00B651FC" w:rsidP="00C10869">
      <w:pPr>
        <w:pStyle w:val="Paragrafi"/>
        <w:rPr>
          <w:lang w:val="sq-AL"/>
        </w:rPr>
      </w:pPr>
      <w:r w:rsidRPr="002A24FB">
        <w:rPr>
          <w:lang w:val="sq-AL"/>
        </w:rPr>
        <w:t>Miratimin e marrëveshjes, ndërmjet Këshillit të Ministrave të Republikës së Shqipërisë, përfaqësuar nga Organi Shtetëror i Autorizuar, i përbërë nga ministri i Energjisë dhe Industrisë, ministri i Zhvillimit Ekonomik, Tregtisë dhe Sipërmarrjes, ministri i Financave, ministri i Transportit dhe Infrastrukturës dhe ministri i Mjedisit, dhe shoqërive “La Petrolifera Italo - Rumena”, S.p.A. dhe “La Petrolifera Italo – Albanese” sh.a., sipas tekstit që i bashkëlidhet këtij vendimi.</w:t>
      </w:r>
    </w:p>
    <w:p w:rsidR="00B651FC" w:rsidRPr="002A24FB" w:rsidRDefault="00B651FC" w:rsidP="00C10869">
      <w:pPr>
        <w:pStyle w:val="Paragrafi"/>
        <w:rPr>
          <w:lang w:val="sq-AL"/>
        </w:rPr>
      </w:pPr>
      <w:r w:rsidRPr="002A24FB">
        <w:rPr>
          <w:lang w:val="sq-AL"/>
        </w:rPr>
        <w:t>Ky vendim hyn në</w:t>
      </w:r>
      <w:r w:rsidR="00374A46" w:rsidRPr="002A24FB">
        <w:rPr>
          <w:lang w:val="sq-AL"/>
        </w:rPr>
        <w:t xml:space="preserve"> fuqi menjëherë dhe botohet në </w:t>
      </w:r>
      <w:r w:rsidRPr="002A24FB">
        <w:rPr>
          <w:lang w:val="sq-AL"/>
        </w:rPr>
        <w:t xml:space="preserve">Fletoren </w:t>
      </w:r>
      <w:r w:rsidR="00374A46" w:rsidRPr="002A24FB">
        <w:rPr>
          <w:lang w:val="sq-AL"/>
        </w:rPr>
        <w:t>Zyrtare</w:t>
      </w:r>
      <w:r w:rsidRPr="002A24FB">
        <w:rPr>
          <w:lang w:val="sq-AL"/>
        </w:rPr>
        <w:t>.</w:t>
      </w:r>
    </w:p>
    <w:p w:rsidR="00374A46" w:rsidRPr="002A24FB" w:rsidRDefault="00374A46" w:rsidP="00C10869">
      <w:pPr>
        <w:pStyle w:val="Autoriteti"/>
        <w:keepNext w:val="0"/>
        <w:rPr>
          <w:lang w:val="sq-AL"/>
        </w:rPr>
      </w:pPr>
      <w:r w:rsidRPr="002A24FB">
        <w:rPr>
          <w:lang w:val="sq-AL"/>
        </w:rPr>
        <w:t>Kryeministri</w:t>
      </w:r>
    </w:p>
    <w:p w:rsidR="00374A46" w:rsidRPr="002A24FB" w:rsidRDefault="00374A46" w:rsidP="00C10869">
      <w:pPr>
        <w:pStyle w:val="AutoritetiEmer"/>
        <w:rPr>
          <w:lang w:val="sq-AL"/>
        </w:rPr>
      </w:pPr>
      <w:r w:rsidRPr="002A24FB">
        <w:rPr>
          <w:lang w:val="sq-AL"/>
        </w:rPr>
        <w:t>Edi Rama</w:t>
      </w:r>
    </w:p>
    <w:p w:rsidR="00821E01" w:rsidRPr="002A24FB" w:rsidRDefault="00821E01" w:rsidP="00C10869">
      <w:pPr>
        <w:pStyle w:val="TitulliTitull"/>
        <w:keepNext w:val="0"/>
        <w:rPr>
          <w:lang w:val="sq-AL"/>
        </w:rPr>
      </w:pPr>
    </w:p>
    <w:p w:rsidR="00461236" w:rsidRPr="002A24FB" w:rsidRDefault="00461236" w:rsidP="00C10869">
      <w:pPr>
        <w:pStyle w:val="TitulliTitull"/>
        <w:keepNext w:val="0"/>
        <w:rPr>
          <w:b/>
          <w:lang w:val="sq-AL"/>
        </w:rPr>
      </w:pPr>
      <w:r w:rsidRPr="002A24FB">
        <w:rPr>
          <w:b/>
          <w:lang w:val="sq-AL"/>
        </w:rPr>
        <w:t>Marrëveshje Mirëkuptimi 2014</w:t>
      </w:r>
    </w:p>
    <w:p w:rsidR="00CF294C" w:rsidRPr="002A24FB" w:rsidRDefault="00CF294C" w:rsidP="00CF294C">
      <w:pPr>
        <w:pStyle w:val="Paragrafi"/>
        <w:jc w:val="center"/>
        <w:rPr>
          <w:lang w:val="sq-AL"/>
        </w:rPr>
      </w:pPr>
      <w:r w:rsidRPr="002A24FB">
        <w:rPr>
          <w:lang w:val="sq-AL"/>
        </w:rPr>
        <w:t>PËR T’U INKORPORUAR, SI DHE PO ASHTU URDHËRUAR, ME VENDIM PAJTIMI</w:t>
      </w:r>
    </w:p>
    <w:p w:rsidR="00CF294C" w:rsidRPr="002A24FB" w:rsidRDefault="00CF294C" w:rsidP="00C10869">
      <w:pPr>
        <w:pStyle w:val="Paragrafi"/>
        <w:rPr>
          <w:lang w:val="sq-AL"/>
        </w:rPr>
      </w:pPr>
    </w:p>
    <w:p w:rsidR="00461236" w:rsidRPr="00067503" w:rsidRDefault="00CF294C" w:rsidP="00C10869">
      <w:pPr>
        <w:pStyle w:val="Paragrafi"/>
        <w:rPr>
          <w:spacing w:val="-4"/>
          <w:lang w:val="sq-AL"/>
        </w:rPr>
      </w:pPr>
      <w:r w:rsidRPr="00067503">
        <w:rPr>
          <w:spacing w:val="-4"/>
          <w:lang w:val="sq-AL"/>
        </w:rPr>
        <w:t>M</w:t>
      </w:r>
      <w:r w:rsidR="00E06D9F" w:rsidRPr="00067503">
        <w:rPr>
          <w:spacing w:val="-4"/>
          <w:lang w:val="sq-AL"/>
        </w:rPr>
        <w:t>e</w:t>
      </w:r>
      <w:r w:rsidRPr="00067503">
        <w:rPr>
          <w:spacing w:val="-4"/>
          <w:lang w:val="sq-AL"/>
        </w:rPr>
        <w:t xml:space="preserve"> </w:t>
      </w:r>
      <w:r w:rsidR="00461236" w:rsidRPr="00067503">
        <w:rPr>
          <w:spacing w:val="-4"/>
          <w:lang w:val="sq-AL"/>
        </w:rPr>
        <w:t>këtë Marrëveshje</w:t>
      </w:r>
      <w:r w:rsidR="000855CF" w:rsidRPr="00067503">
        <w:rPr>
          <w:spacing w:val="-4"/>
          <w:lang w:val="sq-AL"/>
        </w:rPr>
        <w:t>,</w:t>
      </w:r>
      <w:r w:rsidR="00461236" w:rsidRPr="00067503">
        <w:rPr>
          <w:spacing w:val="-4"/>
          <w:lang w:val="sq-AL"/>
        </w:rPr>
        <w:t xml:space="preserve"> të nënshkruar </w:t>
      </w:r>
      <w:r w:rsidR="00821E01" w:rsidRPr="00067503">
        <w:rPr>
          <w:spacing w:val="-4"/>
          <w:lang w:val="sq-AL"/>
        </w:rPr>
        <w:t>n</w:t>
      </w:r>
      <w:r w:rsidR="00461236" w:rsidRPr="00067503">
        <w:rPr>
          <w:spacing w:val="-4"/>
          <w:lang w:val="sq-AL"/>
        </w:rPr>
        <w:t>ë datë</w:t>
      </w:r>
      <w:r w:rsidR="00821E01" w:rsidRPr="00067503">
        <w:rPr>
          <w:spacing w:val="-4"/>
          <w:lang w:val="sq-AL"/>
        </w:rPr>
        <w:t>n</w:t>
      </w:r>
      <w:r w:rsidR="00461236" w:rsidRPr="00067503">
        <w:rPr>
          <w:spacing w:val="-4"/>
          <w:lang w:val="sq-AL"/>
        </w:rPr>
        <w:t xml:space="preserve"> __ </w:t>
      </w:r>
      <w:r w:rsidR="007E3250" w:rsidRPr="00067503">
        <w:rPr>
          <w:spacing w:val="-4"/>
          <w:lang w:val="sq-AL"/>
        </w:rPr>
        <w:t>m</w:t>
      </w:r>
      <w:r w:rsidR="00461236" w:rsidRPr="00067503">
        <w:rPr>
          <w:spacing w:val="-4"/>
          <w:lang w:val="sq-AL"/>
        </w:rPr>
        <w:t>aj 2014</w:t>
      </w:r>
      <w:r w:rsidR="000855CF" w:rsidRPr="00067503">
        <w:rPr>
          <w:spacing w:val="-4"/>
          <w:lang w:val="sq-AL"/>
        </w:rPr>
        <w:t>,</w:t>
      </w:r>
      <w:r w:rsidR="00461236" w:rsidRPr="00067503">
        <w:rPr>
          <w:spacing w:val="-4"/>
          <w:lang w:val="sq-AL"/>
        </w:rPr>
        <w:t xml:space="preserve"> nga dhe midis</w:t>
      </w:r>
      <w:r w:rsidR="00C45BA0" w:rsidRPr="00067503">
        <w:rPr>
          <w:spacing w:val="-4"/>
          <w:lang w:val="sq-AL"/>
        </w:rPr>
        <w:t xml:space="preserve"> </w:t>
      </w:r>
      <w:r w:rsidR="00461236" w:rsidRPr="00067503">
        <w:rPr>
          <w:spacing w:val="-4"/>
          <w:lang w:val="sq-AL"/>
        </w:rPr>
        <w:t>Qeverisë së Republikës së Shqipërisë (në vijim “Qeveria”), përfaqësuar nga Organi Shtetëror i Autorizuar (në vijim “OSHA”, “Qeveria” ose “Shteti”</w:t>
      </w:r>
      <w:r w:rsidR="000855CF" w:rsidRPr="00067503">
        <w:rPr>
          <w:spacing w:val="-4"/>
          <w:lang w:val="sq-AL"/>
        </w:rPr>
        <w:t>,</w:t>
      </w:r>
      <w:r w:rsidR="00461236" w:rsidRPr="00067503">
        <w:rPr>
          <w:spacing w:val="-4"/>
          <w:lang w:val="sq-AL"/>
        </w:rPr>
        <w:t xml:space="preserve"> siç mund të jetë rasti), i cili është përgjegjës për zbatimin e </w:t>
      </w:r>
      <w:r w:rsidR="000855CF" w:rsidRPr="00067503">
        <w:rPr>
          <w:spacing w:val="-4"/>
          <w:lang w:val="sq-AL"/>
        </w:rPr>
        <w:t>marrëveshjeve</w:t>
      </w:r>
      <w:r w:rsidR="00A10B73" w:rsidRPr="00067503">
        <w:rPr>
          <w:spacing w:val="-4"/>
          <w:lang w:val="sq-AL"/>
        </w:rPr>
        <w:t>,</w:t>
      </w:r>
      <w:r w:rsidR="000855CF" w:rsidRPr="00067503">
        <w:rPr>
          <w:spacing w:val="-4"/>
          <w:lang w:val="sq-AL"/>
        </w:rPr>
        <w:t xml:space="preserve"> </w:t>
      </w:r>
      <w:r w:rsidR="00461236" w:rsidRPr="00067503">
        <w:rPr>
          <w:spacing w:val="-4"/>
          <w:lang w:val="sq-AL"/>
        </w:rPr>
        <w:t xml:space="preserve">siç specifikohet më poshtë në emër të Qeverisë, dhe që përbëhet nga </w:t>
      </w:r>
      <w:r w:rsidR="007E3250" w:rsidRPr="00067503">
        <w:rPr>
          <w:spacing w:val="-4"/>
          <w:lang w:val="sq-AL"/>
        </w:rPr>
        <w:t xml:space="preserve">ministri </w:t>
      </w:r>
      <w:r w:rsidR="00461236" w:rsidRPr="00067503">
        <w:rPr>
          <w:spacing w:val="-4"/>
          <w:lang w:val="sq-AL"/>
        </w:rPr>
        <w:t xml:space="preserve">i Zhvillimit Ekonomik, Tregtisë dhe Sipërmarrjes, </w:t>
      </w:r>
      <w:r w:rsidR="007E3250" w:rsidRPr="00067503">
        <w:rPr>
          <w:spacing w:val="-4"/>
          <w:lang w:val="sq-AL"/>
        </w:rPr>
        <w:t xml:space="preserve">ministri </w:t>
      </w:r>
      <w:r w:rsidR="00461236" w:rsidRPr="00067503">
        <w:rPr>
          <w:spacing w:val="-4"/>
          <w:lang w:val="sq-AL"/>
        </w:rPr>
        <w:t xml:space="preserve">i Energjisë dhe Industrisë, </w:t>
      </w:r>
      <w:r w:rsidR="007E3250" w:rsidRPr="00067503">
        <w:rPr>
          <w:spacing w:val="-4"/>
          <w:lang w:val="sq-AL"/>
        </w:rPr>
        <w:t xml:space="preserve">ministri </w:t>
      </w:r>
      <w:r w:rsidR="00461236" w:rsidRPr="00067503">
        <w:rPr>
          <w:spacing w:val="-4"/>
          <w:lang w:val="sq-AL"/>
        </w:rPr>
        <w:t xml:space="preserve">i Financave, </w:t>
      </w:r>
      <w:r w:rsidR="007E3250" w:rsidRPr="00067503">
        <w:rPr>
          <w:spacing w:val="-4"/>
          <w:lang w:val="sq-AL"/>
        </w:rPr>
        <w:t xml:space="preserve">ministri </w:t>
      </w:r>
      <w:r w:rsidR="00461236" w:rsidRPr="00067503">
        <w:rPr>
          <w:spacing w:val="-4"/>
          <w:lang w:val="sq-AL"/>
        </w:rPr>
        <w:t xml:space="preserve">i Transportit dhe Infrastrukturës, si dhe </w:t>
      </w:r>
      <w:r w:rsidR="007E3250" w:rsidRPr="00067503">
        <w:rPr>
          <w:spacing w:val="-4"/>
          <w:lang w:val="sq-AL"/>
        </w:rPr>
        <w:t xml:space="preserve">ministri </w:t>
      </w:r>
      <w:r w:rsidR="00461236" w:rsidRPr="00067503">
        <w:rPr>
          <w:spacing w:val="-4"/>
          <w:lang w:val="sq-AL"/>
        </w:rPr>
        <w:t xml:space="preserve">i Mjedisit, të autorizuar rregullisht nga </w:t>
      </w:r>
      <w:r w:rsidR="007E3250" w:rsidRPr="00067503">
        <w:rPr>
          <w:spacing w:val="-4"/>
          <w:lang w:val="sq-AL"/>
        </w:rPr>
        <w:t>ligji nr. 9231, datë 13.</w:t>
      </w:r>
      <w:r w:rsidR="00461236" w:rsidRPr="00067503">
        <w:rPr>
          <w:spacing w:val="-4"/>
          <w:lang w:val="sq-AL"/>
        </w:rPr>
        <w:t xml:space="preserve">5.2004, dhe me </w:t>
      </w:r>
      <w:r w:rsidR="007E3250" w:rsidRPr="00067503">
        <w:rPr>
          <w:spacing w:val="-4"/>
          <w:lang w:val="sq-AL"/>
        </w:rPr>
        <w:t xml:space="preserve">vendim </w:t>
      </w:r>
      <w:r w:rsidR="00461236" w:rsidRPr="00067503">
        <w:rPr>
          <w:spacing w:val="-4"/>
          <w:lang w:val="sq-AL"/>
        </w:rPr>
        <w:t>të Këshillit të Ministrave nr. ____, datë _____________</w:t>
      </w:r>
      <w:r w:rsidR="000855CF" w:rsidRPr="00067503">
        <w:rPr>
          <w:spacing w:val="-4"/>
          <w:lang w:val="sq-AL"/>
        </w:rPr>
        <w:t xml:space="preserve"> </w:t>
      </w:r>
      <w:r w:rsidR="00461236" w:rsidRPr="00067503">
        <w:rPr>
          <w:spacing w:val="-4"/>
          <w:lang w:val="sq-AL"/>
        </w:rPr>
        <w:t>dhe</w:t>
      </w:r>
      <w:r w:rsidR="00E06D9F" w:rsidRPr="00067503">
        <w:rPr>
          <w:spacing w:val="-4"/>
          <w:lang w:val="sq-AL"/>
        </w:rPr>
        <w:t xml:space="preserve"> </w:t>
      </w:r>
      <w:r w:rsidR="009D0F7C" w:rsidRPr="00067503">
        <w:rPr>
          <w:spacing w:val="-4"/>
          <w:lang w:val="sq-AL"/>
        </w:rPr>
        <w:t>“</w:t>
      </w:r>
      <w:r w:rsidR="00461236" w:rsidRPr="00067503">
        <w:rPr>
          <w:spacing w:val="-4"/>
          <w:lang w:val="sq-AL"/>
        </w:rPr>
        <w:t>La Petrolifera Italo Rumena</w:t>
      </w:r>
      <w:r w:rsidR="009D0F7C" w:rsidRPr="00067503">
        <w:rPr>
          <w:spacing w:val="-4"/>
          <w:lang w:val="sq-AL"/>
        </w:rPr>
        <w:t>”</w:t>
      </w:r>
      <w:r w:rsidR="00461236" w:rsidRPr="00067503">
        <w:rPr>
          <w:spacing w:val="-4"/>
          <w:lang w:val="sq-AL"/>
        </w:rPr>
        <w:t xml:space="preserve"> S.p.A., shoqëri e organizuar dhe që ekziston sipas ligjeve të Italisë, me zyrë të regjistruar në Milano, via del Bollo 4, dhe zyrë administrative në Bolonja, Viale Aldini 190, përfaqësuar nga </w:t>
      </w:r>
      <w:r w:rsidR="007E3250" w:rsidRPr="00067503">
        <w:rPr>
          <w:spacing w:val="-4"/>
          <w:lang w:val="sq-AL"/>
        </w:rPr>
        <w:t>drejtori i saj i përgjithshëm</w:t>
      </w:r>
      <w:r w:rsidR="00461236" w:rsidRPr="00067503">
        <w:rPr>
          <w:spacing w:val="-4"/>
          <w:lang w:val="sq-AL"/>
        </w:rPr>
        <w:t xml:space="preserve">, dr. Guido Ottolenghi, i autorizuar rregullisht (në vijim “PIR”) dhe </w:t>
      </w:r>
      <w:r w:rsidR="009D0F7C" w:rsidRPr="00067503">
        <w:rPr>
          <w:spacing w:val="-4"/>
          <w:lang w:val="sq-AL"/>
        </w:rPr>
        <w:t>“</w:t>
      </w:r>
      <w:r w:rsidR="00461236" w:rsidRPr="00067503">
        <w:rPr>
          <w:spacing w:val="-4"/>
          <w:lang w:val="sq-AL"/>
        </w:rPr>
        <w:t>La Petrolifera Italo Albanese</w:t>
      </w:r>
      <w:r w:rsidR="009D0F7C" w:rsidRPr="00067503">
        <w:rPr>
          <w:spacing w:val="-4"/>
          <w:lang w:val="sq-AL"/>
        </w:rPr>
        <w:t>”</w:t>
      </w:r>
      <w:r w:rsidR="00461236" w:rsidRPr="00067503">
        <w:rPr>
          <w:spacing w:val="-4"/>
          <w:lang w:val="sq-AL"/>
        </w:rPr>
        <w:t xml:space="preserve"> </w:t>
      </w:r>
      <w:r w:rsidR="007E3250" w:rsidRPr="00067503">
        <w:rPr>
          <w:spacing w:val="-4"/>
          <w:lang w:val="sq-AL"/>
        </w:rPr>
        <w:t>s</w:t>
      </w:r>
      <w:r w:rsidR="00461236" w:rsidRPr="00067503">
        <w:rPr>
          <w:spacing w:val="-4"/>
          <w:lang w:val="sq-AL"/>
        </w:rPr>
        <w:t>h.</w:t>
      </w:r>
      <w:r w:rsidR="007E3250" w:rsidRPr="00067503">
        <w:rPr>
          <w:spacing w:val="-4"/>
          <w:lang w:val="sq-AL"/>
        </w:rPr>
        <w:t>a</w:t>
      </w:r>
      <w:r w:rsidR="00461236" w:rsidRPr="00067503">
        <w:rPr>
          <w:spacing w:val="-4"/>
          <w:lang w:val="sq-AL"/>
        </w:rPr>
        <w:t xml:space="preserve">., shoqëri e organizuar dhe që ekziston sipas ligjeve të Shqipërisë, me zyrë të regjistruar në Tiranë, </w:t>
      </w:r>
      <w:r w:rsidR="007E3250" w:rsidRPr="00067503">
        <w:rPr>
          <w:spacing w:val="-4"/>
          <w:lang w:val="sq-AL"/>
        </w:rPr>
        <w:t>rruga</w:t>
      </w:r>
      <w:r w:rsidR="00461236" w:rsidRPr="00067503">
        <w:rPr>
          <w:spacing w:val="-4"/>
          <w:lang w:val="sq-AL"/>
        </w:rPr>
        <w:t xml:space="preserve"> </w:t>
      </w:r>
      <w:r w:rsidR="007E3250" w:rsidRPr="00067503">
        <w:rPr>
          <w:spacing w:val="-4"/>
          <w:lang w:val="sq-AL"/>
        </w:rPr>
        <w:t>“</w:t>
      </w:r>
      <w:r w:rsidR="00461236" w:rsidRPr="00067503">
        <w:rPr>
          <w:spacing w:val="-4"/>
          <w:lang w:val="sq-AL"/>
        </w:rPr>
        <w:t>Perlat Rexhepi</w:t>
      </w:r>
      <w:r w:rsidR="007E3250" w:rsidRPr="00067503">
        <w:rPr>
          <w:spacing w:val="-4"/>
          <w:lang w:val="sq-AL"/>
        </w:rPr>
        <w:t>”</w:t>
      </w:r>
      <w:r w:rsidR="00461236" w:rsidRPr="00067503">
        <w:rPr>
          <w:spacing w:val="-4"/>
          <w:lang w:val="sq-AL"/>
        </w:rPr>
        <w:t xml:space="preserve">, </w:t>
      </w:r>
      <w:r w:rsidR="007E3250" w:rsidRPr="00067503">
        <w:rPr>
          <w:spacing w:val="-4"/>
          <w:lang w:val="sq-AL"/>
        </w:rPr>
        <w:t>p</w:t>
      </w:r>
      <w:r w:rsidR="00461236" w:rsidRPr="00067503">
        <w:rPr>
          <w:spacing w:val="-4"/>
          <w:lang w:val="sq-AL"/>
        </w:rPr>
        <w:t xml:space="preserve">all. 11-katësh, </w:t>
      </w:r>
      <w:r w:rsidR="007E3250" w:rsidRPr="00067503">
        <w:rPr>
          <w:spacing w:val="-4"/>
          <w:lang w:val="sq-AL"/>
        </w:rPr>
        <w:t>k</w:t>
      </w:r>
      <w:r w:rsidR="00461236" w:rsidRPr="00067503">
        <w:rPr>
          <w:spacing w:val="-4"/>
          <w:lang w:val="sq-AL"/>
        </w:rPr>
        <w:t xml:space="preserve">ati 2, </w:t>
      </w:r>
      <w:r w:rsidR="007E3250" w:rsidRPr="00067503">
        <w:rPr>
          <w:spacing w:val="-4"/>
          <w:lang w:val="sq-AL"/>
        </w:rPr>
        <w:t>a</w:t>
      </w:r>
      <w:r w:rsidR="00461236" w:rsidRPr="00067503">
        <w:rPr>
          <w:spacing w:val="-4"/>
          <w:lang w:val="sq-AL"/>
        </w:rPr>
        <w:t xml:space="preserve">p. 23, përfaqësuar nga </w:t>
      </w:r>
      <w:r w:rsidR="007E3250" w:rsidRPr="00067503">
        <w:rPr>
          <w:spacing w:val="-4"/>
          <w:lang w:val="sq-AL"/>
        </w:rPr>
        <w:t>a</w:t>
      </w:r>
      <w:r w:rsidR="00461236" w:rsidRPr="00067503">
        <w:rPr>
          <w:spacing w:val="-4"/>
          <w:lang w:val="sq-AL"/>
        </w:rPr>
        <w:t>dministrator</w:t>
      </w:r>
      <w:r w:rsidR="00425DC2" w:rsidRPr="00067503">
        <w:rPr>
          <w:spacing w:val="-4"/>
          <w:lang w:val="sq-AL"/>
        </w:rPr>
        <w:t>i</w:t>
      </w:r>
      <w:r w:rsidR="00461236" w:rsidRPr="00067503">
        <w:rPr>
          <w:spacing w:val="-4"/>
          <w:lang w:val="sq-AL"/>
        </w:rPr>
        <w:t xml:space="preserve"> i saj z. Stefano Borghesi, i autorizuar rregullisht (në vijim “PIA”).</w:t>
      </w:r>
      <w:r w:rsidR="007E3250" w:rsidRPr="00067503">
        <w:rPr>
          <w:spacing w:val="-4"/>
          <w:lang w:val="sq-AL"/>
        </w:rPr>
        <w:t xml:space="preserve"> </w:t>
      </w:r>
      <w:r w:rsidR="00461236" w:rsidRPr="00067503">
        <w:rPr>
          <w:spacing w:val="-4"/>
          <w:lang w:val="sq-AL"/>
        </w:rPr>
        <w:t>PIR</w:t>
      </w:r>
      <w:r w:rsidR="007E3250" w:rsidRPr="00067503">
        <w:rPr>
          <w:spacing w:val="-4"/>
          <w:lang w:val="sq-AL"/>
        </w:rPr>
        <w:t xml:space="preserve"> </w:t>
      </w:r>
      <w:r w:rsidR="00461236" w:rsidRPr="00067503">
        <w:rPr>
          <w:spacing w:val="-4"/>
          <w:lang w:val="sq-AL"/>
        </w:rPr>
        <w:t>dhe PIA do referohen, bashkë ose veç, si “Koncesionari”, sipas rastit)</w:t>
      </w:r>
      <w:r w:rsidR="00425DC2" w:rsidRPr="00067503">
        <w:rPr>
          <w:spacing w:val="-4"/>
          <w:lang w:val="sq-AL"/>
        </w:rPr>
        <w:t>.</w:t>
      </w:r>
    </w:p>
    <w:p w:rsidR="00461236" w:rsidRPr="00067503" w:rsidRDefault="00461236" w:rsidP="00C10869">
      <w:pPr>
        <w:pStyle w:val="Paragrafi"/>
        <w:rPr>
          <w:spacing w:val="-4"/>
          <w:lang w:val="sq-AL"/>
        </w:rPr>
      </w:pPr>
      <w:r w:rsidRPr="00067503">
        <w:rPr>
          <w:spacing w:val="-4"/>
          <w:lang w:val="sq-AL"/>
        </w:rPr>
        <w:t xml:space="preserve">(Qeveria, PIR dhe PIA shpesh të referuara </w:t>
      </w:r>
      <w:r w:rsidR="00732E70" w:rsidRPr="00067503">
        <w:rPr>
          <w:spacing w:val="-4"/>
          <w:lang w:val="sq-AL"/>
        </w:rPr>
        <w:t>bashkërisht</w:t>
      </w:r>
      <w:r w:rsidRPr="00067503">
        <w:rPr>
          <w:spacing w:val="-4"/>
          <w:lang w:val="sq-AL"/>
        </w:rPr>
        <w:t xml:space="preserve"> si</w:t>
      </w:r>
      <w:r w:rsidR="00C45BA0" w:rsidRPr="00067503">
        <w:rPr>
          <w:spacing w:val="-4"/>
          <w:lang w:val="sq-AL"/>
        </w:rPr>
        <w:t xml:space="preserve"> </w:t>
      </w:r>
      <w:r w:rsidRPr="00067503">
        <w:rPr>
          <w:spacing w:val="-4"/>
          <w:lang w:val="sq-AL"/>
        </w:rPr>
        <w:t>“Palët” ose individualisht si “Palë”)</w:t>
      </w:r>
      <w:r w:rsidR="00A8225C">
        <w:rPr>
          <w:spacing w:val="-4"/>
          <w:lang w:val="sq-AL"/>
        </w:rPr>
        <w:t>,</w:t>
      </w:r>
    </w:p>
    <w:p w:rsidR="00374A46" w:rsidRPr="00067503" w:rsidRDefault="00461236" w:rsidP="00C10869">
      <w:pPr>
        <w:pStyle w:val="Paragrafi"/>
        <w:rPr>
          <w:spacing w:val="-4"/>
          <w:lang w:val="sq-AL"/>
        </w:rPr>
      </w:pPr>
      <w:r w:rsidRPr="00067503">
        <w:rPr>
          <w:spacing w:val="-4"/>
          <w:lang w:val="sq-AL"/>
        </w:rPr>
        <w:t>duke</w:t>
      </w:r>
      <w:r w:rsidR="00A8225C">
        <w:rPr>
          <w:spacing w:val="-4"/>
          <w:lang w:val="sq-AL"/>
        </w:rPr>
        <w:t xml:space="preserve"> pasur parasysh:</w:t>
      </w:r>
    </w:p>
    <w:p w:rsidR="00461236" w:rsidRPr="00067503" w:rsidRDefault="00461236" w:rsidP="00C10869">
      <w:pPr>
        <w:pStyle w:val="Paragrafi"/>
        <w:rPr>
          <w:spacing w:val="-4"/>
          <w:lang w:val="sq-AL"/>
        </w:rPr>
      </w:pPr>
      <w:r w:rsidRPr="00067503">
        <w:rPr>
          <w:spacing w:val="-4"/>
          <w:lang w:val="sq-AL"/>
        </w:rPr>
        <w:t>A</w:t>
      </w:r>
      <w:r w:rsidR="007E3250" w:rsidRPr="00067503">
        <w:rPr>
          <w:spacing w:val="-4"/>
          <w:lang w:val="sq-AL"/>
        </w:rPr>
        <w:t>)</w:t>
      </w:r>
      <w:r w:rsidRPr="00067503">
        <w:rPr>
          <w:spacing w:val="-4"/>
          <w:lang w:val="sq-AL"/>
        </w:rPr>
        <w:t xml:space="preserve"> </w:t>
      </w:r>
      <w:r w:rsidR="007E3250" w:rsidRPr="00067503">
        <w:rPr>
          <w:spacing w:val="-4"/>
          <w:lang w:val="sq-AL"/>
        </w:rPr>
        <w:t>M</w:t>
      </w:r>
      <w:r w:rsidRPr="00067503">
        <w:rPr>
          <w:spacing w:val="-4"/>
          <w:lang w:val="sq-AL"/>
        </w:rPr>
        <w:t>ë 2004</w:t>
      </w:r>
      <w:r w:rsidR="00425DC2" w:rsidRPr="00067503">
        <w:rPr>
          <w:spacing w:val="-4"/>
          <w:lang w:val="sq-AL"/>
        </w:rPr>
        <w:t>-ën</w:t>
      </w:r>
      <w:r w:rsidRPr="00067503">
        <w:rPr>
          <w:spacing w:val="-4"/>
          <w:lang w:val="sq-AL"/>
        </w:rPr>
        <w:t>, Palët nënshkruan Marrëveshjen e Koncesionit të Terminalit BOO dhe Marrëveshjen e Koncesionit BOT (në vijim “Marrëveshjet”)</w:t>
      </w:r>
      <w:r w:rsidR="00425DC2" w:rsidRPr="00067503">
        <w:rPr>
          <w:spacing w:val="-4"/>
          <w:lang w:val="sq-AL"/>
        </w:rPr>
        <w:t>,</w:t>
      </w:r>
      <w:r w:rsidRPr="00067503">
        <w:rPr>
          <w:spacing w:val="-4"/>
          <w:lang w:val="sq-AL"/>
        </w:rPr>
        <w:t xml:space="preserve"> të miratuara dhe ratifikuara nga Kuvendi i Shqipërisë me </w:t>
      </w:r>
      <w:r w:rsidR="007E3250" w:rsidRPr="00067503">
        <w:rPr>
          <w:spacing w:val="-4"/>
          <w:lang w:val="sq-AL"/>
        </w:rPr>
        <w:t xml:space="preserve">ligjin </w:t>
      </w:r>
      <w:r w:rsidRPr="00067503">
        <w:rPr>
          <w:spacing w:val="-4"/>
          <w:lang w:val="sq-AL"/>
        </w:rPr>
        <w:t xml:space="preserve">nr. 9231, datë 24 </w:t>
      </w:r>
      <w:r w:rsidR="007E3250" w:rsidRPr="00067503">
        <w:rPr>
          <w:spacing w:val="-4"/>
          <w:lang w:val="sq-AL"/>
        </w:rPr>
        <w:t xml:space="preserve">maj </w:t>
      </w:r>
      <w:r w:rsidRPr="00067503">
        <w:rPr>
          <w:spacing w:val="-4"/>
          <w:lang w:val="sq-AL"/>
        </w:rPr>
        <w:t>2004, si dhe në vij</w:t>
      </w:r>
      <w:r w:rsidR="00425DC2" w:rsidRPr="00067503">
        <w:rPr>
          <w:spacing w:val="-4"/>
          <w:lang w:val="sq-AL"/>
        </w:rPr>
        <w:t>im ato zgjidhën mosmarrëveshjet</w:t>
      </w:r>
      <w:r w:rsidRPr="00067503">
        <w:rPr>
          <w:spacing w:val="-4"/>
          <w:lang w:val="sq-AL"/>
        </w:rPr>
        <w:t xml:space="preserve"> e lindura nga Marrëveshjet, nëpërmjet një marrëveshjeje të zgjidhjes me mirëkuptim të </w:t>
      </w:r>
      <w:r w:rsidR="007E3250" w:rsidRPr="00067503">
        <w:rPr>
          <w:spacing w:val="-4"/>
          <w:lang w:val="sq-AL"/>
        </w:rPr>
        <w:t>nënshkruara</w:t>
      </w:r>
      <w:r w:rsidRPr="00067503">
        <w:rPr>
          <w:spacing w:val="-4"/>
          <w:lang w:val="sq-AL"/>
        </w:rPr>
        <w:t xml:space="preserve"> nga Palët në </w:t>
      </w:r>
      <w:r w:rsidR="007E3250" w:rsidRPr="00067503">
        <w:rPr>
          <w:spacing w:val="-4"/>
          <w:lang w:val="sq-AL"/>
        </w:rPr>
        <w:t>m</w:t>
      </w:r>
      <w:r w:rsidRPr="00067503">
        <w:rPr>
          <w:spacing w:val="-4"/>
          <w:lang w:val="sq-AL"/>
        </w:rPr>
        <w:t xml:space="preserve">aj të 2007, të aprovuar me </w:t>
      </w:r>
      <w:r w:rsidR="007E3250" w:rsidRPr="00067503">
        <w:rPr>
          <w:spacing w:val="-4"/>
          <w:lang w:val="sq-AL"/>
        </w:rPr>
        <w:t xml:space="preserve">vendim </w:t>
      </w:r>
      <w:r w:rsidRPr="00067503">
        <w:rPr>
          <w:spacing w:val="-4"/>
          <w:lang w:val="sq-AL"/>
        </w:rPr>
        <w:t>të Këshillit të Ministrave (VKM) nr. 235, datë 27 pril</w:t>
      </w:r>
      <w:r w:rsidR="007E3250" w:rsidRPr="00067503">
        <w:rPr>
          <w:spacing w:val="-4"/>
          <w:lang w:val="sq-AL"/>
        </w:rPr>
        <w:t>l</w:t>
      </w:r>
      <w:r w:rsidRPr="00067503">
        <w:rPr>
          <w:spacing w:val="-4"/>
          <w:lang w:val="sq-AL"/>
        </w:rPr>
        <w:t xml:space="preserve"> 2007 (në vijim “Marrëveshja e Zgjidhjes me Mirëkuptim 2007”), e cila u </w:t>
      </w:r>
      <w:r w:rsidR="00425DC2" w:rsidRPr="00067503">
        <w:rPr>
          <w:spacing w:val="-4"/>
          <w:lang w:val="sq-AL"/>
        </w:rPr>
        <w:t>inkorporua, siç edhe u urdhërua</w:t>
      </w:r>
      <w:r w:rsidRPr="00067503">
        <w:rPr>
          <w:spacing w:val="-4"/>
          <w:lang w:val="sq-AL"/>
        </w:rPr>
        <w:t xml:space="preserve"> me vendimin e arb</w:t>
      </w:r>
      <w:r w:rsidR="007E3250" w:rsidRPr="00067503">
        <w:rPr>
          <w:spacing w:val="-4"/>
          <w:lang w:val="sq-AL"/>
        </w:rPr>
        <w:t>itrazhit nr. 14420/FM, datë 25.7.</w:t>
      </w:r>
      <w:r w:rsidRPr="00067503">
        <w:rPr>
          <w:spacing w:val="-4"/>
          <w:lang w:val="sq-AL"/>
        </w:rPr>
        <w:t>2007, të Gjykatës së Arbitrazhit të DHNT</w:t>
      </w:r>
      <w:r w:rsidR="007E3250" w:rsidRPr="00067503">
        <w:rPr>
          <w:spacing w:val="-4"/>
          <w:lang w:val="sq-AL"/>
        </w:rPr>
        <w:t>-së</w:t>
      </w:r>
      <w:r w:rsidRPr="00067503">
        <w:rPr>
          <w:spacing w:val="-4"/>
          <w:lang w:val="sq-AL"/>
        </w:rPr>
        <w:t xml:space="preserve"> në Paris (në vijim “</w:t>
      </w:r>
      <w:r w:rsidR="007E3250" w:rsidRPr="00067503">
        <w:rPr>
          <w:spacing w:val="-4"/>
          <w:lang w:val="sq-AL"/>
        </w:rPr>
        <w:t xml:space="preserve">vendim pajtimi </w:t>
      </w:r>
      <w:r w:rsidRPr="00067503">
        <w:rPr>
          <w:spacing w:val="-4"/>
          <w:lang w:val="sq-AL"/>
        </w:rPr>
        <w:t xml:space="preserve">2007”), i njohur nga Gjykata e Apelit Tiranë me vendimin nr. 106, datë 7 </w:t>
      </w:r>
      <w:r w:rsidR="007E3250" w:rsidRPr="00067503">
        <w:rPr>
          <w:spacing w:val="-4"/>
          <w:lang w:val="sq-AL"/>
        </w:rPr>
        <w:t>n</w:t>
      </w:r>
      <w:r w:rsidRPr="00067503">
        <w:rPr>
          <w:spacing w:val="-4"/>
          <w:lang w:val="sq-AL"/>
        </w:rPr>
        <w:t>ëntor 2008.</w:t>
      </w:r>
    </w:p>
    <w:p w:rsidR="00461236" w:rsidRPr="00067503" w:rsidRDefault="00461236" w:rsidP="00C10869">
      <w:pPr>
        <w:pStyle w:val="Paragrafi"/>
        <w:rPr>
          <w:spacing w:val="-4"/>
          <w:lang w:val="sq-AL"/>
        </w:rPr>
      </w:pPr>
      <w:r w:rsidRPr="00067503">
        <w:rPr>
          <w:spacing w:val="-4"/>
          <w:lang w:val="sq-AL"/>
        </w:rPr>
        <w:t>B</w:t>
      </w:r>
      <w:r w:rsidR="007E3250" w:rsidRPr="00067503">
        <w:rPr>
          <w:spacing w:val="-4"/>
          <w:lang w:val="sq-AL"/>
        </w:rPr>
        <w:t>)</w:t>
      </w:r>
      <w:r w:rsidRPr="00067503">
        <w:rPr>
          <w:spacing w:val="-4"/>
          <w:lang w:val="sq-AL"/>
        </w:rPr>
        <w:t xml:space="preserve"> Nga </w:t>
      </w:r>
      <w:r w:rsidR="00F876D5" w:rsidRPr="00067503">
        <w:rPr>
          <w:spacing w:val="-4"/>
          <w:lang w:val="sq-AL"/>
        </w:rPr>
        <w:t xml:space="preserve">dhjetori 2010 deri në janar </w:t>
      </w:r>
      <w:r w:rsidRPr="00067503">
        <w:rPr>
          <w:spacing w:val="-4"/>
          <w:lang w:val="sq-AL"/>
        </w:rPr>
        <w:t>2011, PIA dhe OSHA donin t’i zgjidhnin mosmarrëveshjet pezull që kishin dalë gjatë viteve të para të funksionimit të terminalit të PIA</w:t>
      </w:r>
      <w:r w:rsidR="00425DC2" w:rsidRPr="00067503">
        <w:rPr>
          <w:spacing w:val="-4"/>
          <w:lang w:val="sq-AL"/>
        </w:rPr>
        <w:t>-</w:t>
      </w:r>
      <w:r w:rsidRPr="00067503">
        <w:rPr>
          <w:spacing w:val="-4"/>
          <w:lang w:val="sq-AL"/>
        </w:rPr>
        <w:t xml:space="preserve">s (në vijim “Terminali”), dhe për këtë qëllim negociuan dhe nënshkruan një </w:t>
      </w:r>
      <w:r w:rsidR="00425DC2" w:rsidRPr="00067503">
        <w:rPr>
          <w:spacing w:val="-4"/>
          <w:lang w:val="sq-AL"/>
        </w:rPr>
        <w:t xml:space="preserve">protokoll mirëkuptimi </w:t>
      </w:r>
      <w:r w:rsidRPr="00067503">
        <w:rPr>
          <w:spacing w:val="-4"/>
          <w:lang w:val="sq-AL"/>
        </w:rPr>
        <w:t xml:space="preserve">dhe </w:t>
      </w:r>
      <w:r w:rsidR="00425DC2" w:rsidRPr="00067503">
        <w:rPr>
          <w:spacing w:val="-4"/>
          <w:lang w:val="sq-AL"/>
        </w:rPr>
        <w:t>marrëveshjeje</w:t>
      </w:r>
      <w:r w:rsidRPr="00067503">
        <w:rPr>
          <w:spacing w:val="-4"/>
          <w:lang w:val="sq-AL"/>
        </w:rPr>
        <w:t xml:space="preserve">, të miratuar me VKM 110, datë 26 </w:t>
      </w:r>
      <w:r w:rsidR="00F876D5" w:rsidRPr="00067503">
        <w:rPr>
          <w:spacing w:val="-4"/>
          <w:lang w:val="sq-AL"/>
        </w:rPr>
        <w:t xml:space="preserve">janar </w:t>
      </w:r>
      <w:r w:rsidRPr="00067503">
        <w:rPr>
          <w:spacing w:val="-4"/>
          <w:lang w:val="sq-AL"/>
        </w:rPr>
        <w:t>2011 (në vijim “Protokolli” ose “VKM 110”).</w:t>
      </w:r>
    </w:p>
    <w:p w:rsidR="00461236" w:rsidRPr="002A24FB" w:rsidRDefault="00461236" w:rsidP="00C10869">
      <w:pPr>
        <w:pStyle w:val="Paragrafi"/>
        <w:rPr>
          <w:lang w:val="sq-AL"/>
        </w:rPr>
      </w:pPr>
      <w:r w:rsidRPr="00067503">
        <w:rPr>
          <w:spacing w:val="-4"/>
          <w:lang w:val="sq-AL"/>
        </w:rPr>
        <w:t>C</w:t>
      </w:r>
      <w:r w:rsidR="007E3250" w:rsidRPr="00067503">
        <w:rPr>
          <w:spacing w:val="-4"/>
          <w:lang w:val="sq-AL"/>
        </w:rPr>
        <w:t>)</w:t>
      </w:r>
      <w:r w:rsidRPr="00067503">
        <w:rPr>
          <w:spacing w:val="-4"/>
          <w:lang w:val="sq-AL"/>
        </w:rPr>
        <w:t xml:space="preserve"> Pika 5(i) e Protokollit në lidhje me një mosmarrëveshje (“çështja e Kreditimit të Pjesshëm”) ndërmjet PIA</w:t>
      </w:r>
      <w:r w:rsidR="00425DC2" w:rsidRPr="00067503">
        <w:rPr>
          <w:spacing w:val="-4"/>
          <w:lang w:val="sq-AL"/>
        </w:rPr>
        <w:t>-</w:t>
      </w:r>
      <w:r w:rsidRPr="00067503">
        <w:rPr>
          <w:spacing w:val="-4"/>
          <w:lang w:val="sq-AL"/>
        </w:rPr>
        <w:t>s dhe Drejtorisë së Përgjithshme të Tatimeve (në vijim “DPT”)</w:t>
      </w:r>
      <w:r w:rsidR="00425DC2" w:rsidRPr="00067503">
        <w:rPr>
          <w:spacing w:val="-4"/>
          <w:lang w:val="sq-AL"/>
        </w:rPr>
        <w:t>,</w:t>
      </w:r>
      <w:r w:rsidRPr="00067503">
        <w:rPr>
          <w:spacing w:val="-4"/>
          <w:lang w:val="sq-AL"/>
        </w:rPr>
        <w:t xml:space="preserve"> në lidhje me zbritjen e TVSH-së për periudhën </w:t>
      </w:r>
      <w:r w:rsidR="006B6B2E" w:rsidRPr="00067503">
        <w:rPr>
          <w:spacing w:val="-4"/>
          <w:lang w:val="sq-AL"/>
        </w:rPr>
        <w:t>k</w:t>
      </w:r>
      <w:r w:rsidRPr="00067503">
        <w:rPr>
          <w:spacing w:val="-4"/>
          <w:lang w:val="sq-AL"/>
        </w:rPr>
        <w:t>orrik 2009</w:t>
      </w:r>
      <w:r w:rsidR="006B6B2E" w:rsidRPr="00067503">
        <w:rPr>
          <w:spacing w:val="-4"/>
          <w:lang w:val="sq-AL"/>
        </w:rPr>
        <w:t xml:space="preserve"> </w:t>
      </w:r>
      <w:r w:rsidRPr="00067503">
        <w:rPr>
          <w:spacing w:val="-4"/>
          <w:lang w:val="sq-AL"/>
        </w:rPr>
        <w:t>-</w:t>
      </w:r>
      <w:r w:rsidR="006B6B2E" w:rsidRPr="00067503">
        <w:rPr>
          <w:spacing w:val="-4"/>
          <w:lang w:val="sq-AL"/>
        </w:rPr>
        <w:t xml:space="preserve"> m</w:t>
      </w:r>
      <w:r w:rsidRPr="00067503">
        <w:rPr>
          <w:spacing w:val="-4"/>
          <w:lang w:val="sq-AL"/>
        </w:rPr>
        <w:t>aj 2010, nuk u përmbush.</w:t>
      </w:r>
      <w:r w:rsidR="00C45BA0" w:rsidRPr="00067503">
        <w:rPr>
          <w:spacing w:val="-4"/>
          <w:lang w:val="sq-AL"/>
        </w:rPr>
        <w:t xml:space="preserve"> </w:t>
      </w:r>
      <w:r w:rsidRPr="00067503">
        <w:rPr>
          <w:spacing w:val="-4"/>
          <w:lang w:val="sq-AL"/>
        </w:rPr>
        <w:t>DPT</w:t>
      </w:r>
      <w:r w:rsidR="000A2D1E" w:rsidRPr="00067503">
        <w:rPr>
          <w:spacing w:val="-4"/>
          <w:lang w:val="sq-AL"/>
        </w:rPr>
        <w:t>-ja</w:t>
      </w:r>
      <w:r w:rsidRPr="00067503">
        <w:rPr>
          <w:spacing w:val="-4"/>
          <w:lang w:val="sq-AL"/>
        </w:rPr>
        <w:t xml:space="preserve"> ngriti</w:t>
      </w:r>
      <w:r w:rsidR="006B6B2E" w:rsidRPr="00067503">
        <w:rPr>
          <w:spacing w:val="-4"/>
          <w:lang w:val="sq-AL"/>
        </w:rPr>
        <w:t>,</w:t>
      </w:r>
      <w:r w:rsidRPr="00067503">
        <w:rPr>
          <w:spacing w:val="-4"/>
          <w:lang w:val="sq-AL"/>
        </w:rPr>
        <w:t xml:space="preserve"> gjithashtu</w:t>
      </w:r>
      <w:r w:rsidR="006B6B2E" w:rsidRPr="00067503">
        <w:rPr>
          <w:spacing w:val="-4"/>
          <w:lang w:val="sq-AL"/>
        </w:rPr>
        <w:t>,</w:t>
      </w:r>
      <w:r w:rsidRPr="00067503">
        <w:rPr>
          <w:spacing w:val="-4"/>
          <w:lang w:val="sq-AL"/>
        </w:rPr>
        <w:t xml:space="preserve"> të njëjtin pretendim për periudhën </w:t>
      </w:r>
      <w:r w:rsidR="006B6B2E" w:rsidRPr="00067503">
        <w:rPr>
          <w:spacing w:val="-4"/>
          <w:lang w:val="sq-AL"/>
        </w:rPr>
        <w:t>q</w:t>
      </w:r>
      <w:r w:rsidRPr="00067503">
        <w:rPr>
          <w:spacing w:val="-4"/>
          <w:lang w:val="sq-AL"/>
        </w:rPr>
        <w:t>ershor 2010</w:t>
      </w:r>
      <w:r w:rsidR="006B6B2E" w:rsidRPr="00067503">
        <w:rPr>
          <w:spacing w:val="-4"/>
          <w:lang w:val="sq-AL"/>
        </w:rPr>
        <w:t xml:space="preserve"> </w:t>
      </w:r>
      <w:r w:rsidRPr="00067503">
        <w:rPr>
          <w:spacing w:val="-4"/>
          <w:lang w:val="sq-AL"/>
        </w:rPr>
        <w:t>-</w:t>
      </w:r>
      <w:r w:rsidR="006B6B2E" w:rsidRPr="00067503">
        <w:rPr>
          <w:spacing w:val="-4"/>
          <w:lang w:val="sq-AL"/>
        </w:rPr>
        <w:t xml:space="preserve"> d</w:t>
      </w:r>
      <w:r w:rsidRPr="00067503">
        <w:rPr>
          <w:spacing w:val="-4"/>
          <w:lang w:val="sq-AL"/>
        </w:rPr>
        <w:t>hjetor 2010. Në lidhje me çështjen e Kreditimit të Pjesshëm, shuma totale e kreditimit të TVSH</w:t>
      </w:r>
      <w:r w:rsidR="00245270" w:rsidRPr="00067503">
        <w:rPr>
          <w:spacing w:val="-4"/>
          <w:lang w:val="sq-AL"/>
        </w:rPr>
        <w:t>-</w:t>
      </w:r>
      <w:r w:rsidRPr="00067503">
        <w:rPr>
          <w:spacing w:val="-4"/>
          <w:lang w:val="sq-AL"/>
        </w:rPr>
        <w:t>së për t’iu njohur PIA</w:t>
      </w:r>
      <w:r w:rsidR="00425DC2" w:rsidRPr="00067503">
        <w:rPr>
          <w:spacing w:val="-4"/>
          <w:lang w:val="sq-AL"/>
        </w:rPr>
        <w:t>-</w:t>
      </w:r>
      <w:r w:rsidRPr="00067503">
        <w:rPr>
          <w:spacing w:val="-4"/>
          <w:lang w:val="sq-AL"/>
        </w:rPr>
        <w:t>s është</w:t>
      </w:r>
      <w:r w:rsidRPr="002A24FB">
        <w:rPr>
          <w:lang w:val="sq-AL"/>
        </w:rPr>
        <w:t xml:space="preserve"> 103,371,866 </w:t>
      </w:r>
      <w:r w:rsidR="00245270" w:rsidRPr="002A24FB">
        <w:rPr>
          <w:lang w:val="sq-AL"/>
        </w:rPr>
        <w:t>l</w:t>
      </w:r>
      <w:r w:rsidRPr="002A24FB">
        <w:rPr>
          <w:lang w:val="sq-AL"/>
        </w:rPr>
        <w:t>ekë, si dhe shuma e gjobave përkatëse të vendosura nga DPT</w:t>
      </w:r>
      <w:r w:rsidR="00245270" w:rsidRPr="002A24FB">
        <w:rPr>
          <w:lang w:val="sq-AL"/>
        </w:rPr>
        <w:t>-ja</w:t>
      </w:r>
      <w:r w:rsidRPr="002A24FB">
        <w:rPr>
          <w:lang w:val="sq-AL"/>
        </w:rPr>
        <w:t xml:space="preserve"> është 12,428,378 </w:t>
      </w:r>
      <w:r w:rsidR="00245270" w:rsidRPr="002A24FB">
        <w:rPr>
          <w:lang w:val="sq-AL"/>
        </w:rPr>
        <w:t>l</w:t>
      </w:r>
      <w:r w:rsidRPr="002A24FB">
        <w:rPr>
          <w:lang w:val="sq-AL"/>
        </w:rPr>
        <w:t>ekë.</w:t>
      </w:r>
      <w:r w:rsidR="00C45BA0" w:rsidRPr="002A24FB">
        <w:rPr>
          <w:lang w:val="sq-AL"/>
        </w:rPr>
        <w:t xml:space="preserve"> </w:t>
      </w:r>
      <w:r w:rsidRPr="002A24FB">
        <w:rPr>
          <w:lang w:val="sq-AL"/>
        </w:rPr>
        <w:t xml:space="preserve">Ligji </w:t>
      </w:r>
      <w:r w:rsidR="00425DC2" w:rsidRPr="002A24FB">
        <w:rPr>
          <w:lang w:val="sq-AL"/>
        </w:rPr>
        <w:t xml:space="preserve">nr. </w:t>
      </w:r>
      <w:r w:rsidRPr="002A24FB">
        <w:rPr>
          <w:lang w:val="sq-AL"/>
        </w:rPr>
        <w:t>9231 (</w:t>
      </w:r>
      <w:r w:rsidR="00245270" w:rsidRPr="002A24FB">
        <w:rPr>
          <w:lang w:val="sq-AL"/>
        </w:rPr>
        <w:t>n</w:t>
      </w:r>
      <w:r w:rsidRPr="002A24FB">
        <w:rPr>
          <w:lang w:val="sq-AL"/>
        </w:rPr>
        <w:t>eni 3 i Marrëveshjes BOO) i jep PIA</w:t>
      </w:r>
      <w:r w:rsidR="00425DC2" w:rsidRPr="002A24FB">
        <w:rPr>
          <w:lang w:val="sq-AL"/>
        </w:rPr>
        <w:t>-</w:t>
      </w:r>
      <w:r w:rsidRPr="002A24FB">
        <w:rPr>
          <w:lang w:val="sq-AL"/>
        </w:rPr>
        <w:t>s të drejtën e plotë t’i rimbursohet TVSH-ja e paguar për punimet ndërtuese të Terminalit</w:t>
      </w:r>
      <w:r w:rsidR="000E0A6B" w:rsidRPr="002A24FB">
        <w:rPr>
          <w:lang w:val="sq-AL"/>
        </w:rPr>
        <w:t>,</w:t>
      </w:r>
      <w:r w:rsidRPr="002A24FB">
        <w:rPr>
          <w:lang w:val="sq-AL"/>
        </w:rPr>
        <w:t xml:space="preserve"> pavarësisht çështjes së Kreditimit të Pjesshëm.</w:t>
      </w:r>
    </w:p>
    <w:p w:rsidR="00461236" w:rsidRPr="002A24FB" w:rsidRDefault="00461236" w:rsidP="00C10869">
      <w:pPr>
        <w:pStyle w:val="Paragrafi"/>
        <w:rPr>
          <w:lang w:val="sq-AL"/>
        </w:rPr>
      </w:pPr>
      <w:r w:rsidRPr="002A24FB">
        <w:rPr>
          <w:lang w:val="sq-AL"/>
        </w:rPr>
        <w:t>D</w:t>
      </w:r>
      <w:r w:rsidR="007E3250" w:rsidRPr="002A24FB">
        <w:rPr>
          <w:lang w:val="sq-AL"/>
        </w:rPr>
        <w:t>)</w:t>
      </w:r>
      <w:r w:rsidRPr="002A24FB">
        <w:rPr>
          <w:lang w:val="sq-AL"/>
        </w:rPr>
        <w:t xml:space="preserve"> Për më tepër, DPT</w:t>
      </w:r>
      <w:r w:rsidR="000E0A6B" w:rsidRPr="002A24FB">
        <w:rPr>
          <w:lang w:val="sq-AL"/>
        </w:rPr>
        <w:t>-ja</w:t>
      </w:r>
      <w:r w:rsidRPr="002A24FB">
        <w:rPr>
          <w:lang w:val="sq-AL"/>
        </w:rPr>
        <w:t xml:space="preserve"> bllokoi aktivitetin e Terminalit për më shumë se dy muaj, nga 6 </w:t>
      </w:r>
      <w:r w:rsidR="006A7B80" w:rsidRPr="002A24FB">
        <w:rPr>
          <w:lang w:val="sq-AL"/>
        </w:rPr>
        <w:t>j</w:t>
      </w:r>
      <w:r w:rsidRPr="002A24FB">
        <w:rPr>
          <w:lang w:val="sq-AL"/>
        </w:rPr>
        <w:t>anar</w:t>
      </w:r>
      <w:r w:rsidR="006A7B80" w:rsidRPr="002A24FB">
        <w:rPr>
          <w:lang w:val="sq-AL"/>
        </w:rPr>
        <w:t>i</w:t>
      </w:r>
      <w:r w:rsidRPr="002A24FB">
        <w:rPr>
          <w:lang w:val="sq-AL"/>
        </w:rPr>
        <w:t xml:space="preserve"> deri </w:t>
      </w:r>
      <w:r w:rsidR="006A7B80" w:rsidRPr="002A24FB">
        <w:rPr>
          <w:lang w:val="sq-AL"/>
        </w:rPr>
        <w:t>m</w:t>
      </w:r>
      <w:r w:rsidRPr="002A24FB">
        <w:rPr>
          <w:lang w:val="sq-AL"/>
        </w:rPr>
        <w:t xml:space="preserve">ë 10 </w:t>
      </w:r>
      <w:r w:rsidR="006A7B80" w:rsidRPr="002A24FB">
        <w:rPr>
          <w:lang w:val="sq-AL"/>
        </w:rPr>
        <w:t>m</w:t>
      </w:r>
      <w:r w:rsidRPr="002A24FB">
        <w:rPr>
          <w:lang w:val="sq-AL"/>
        </w:rPr>
        <w:t>ars 2011 (në vijim “çështja e kasave fiskale”), duke i shkaktuar këtij të fundit dhe palëve të treta dëme të konsiderueshme. Bllokimi u shkaktua nga DPT-ja, pasi kjo e fundit nuk donte të pranonte sistemin fiskal automatik të PIAs dhe</w:t>
      </w:r>
      <w:r w:rsidR="006A7B80" w:rsidRPr="002A24FB">
        <w:rPr>
          <w:lang w:val="sq-AL"/>
        </w:rPr>
        <w:t>,</w:t>
      </w:r>
      <w:r w:rsidRPr="002A24FB">
        <w:rPr>
          <w:lang w:val="sq-AL"/>
        </w:rPr>
        <w:t xml:space="preserve"> gjithashtu</w:t>
      </w:r>
      <w:r w:rsidR="006A7B80" w:rsidRPr="002A24FB">
        <w:rPr>
          <w:lang w:val="sq-AL"/>
        </w:rPr>
        <w:t>,</w:t>
      </w:r>
      <w:r w:rsidRPr="002A24FB">
        <w:rPr>
          <w:lang w:val="sq-AL"/>
        </w:rPr>
        <w:t xml:space="preserve"> dëshironte të detyronte PIA</w:t>
      </w:r>
      <w:r w:rsidR="00425DC2" w:rsidRPr="002A24FB">
        <w:rPr>
          <w:lang w:val="sq-AL"/>
        </w:rPr>
        <w:t>-</w:t>
      </w:r>
      <w:r w:rsidRPr="002A24FB">
        <w:rPr>
          <w:lang w:val="sq-AL"/>
        </w:rPr>
        <w:t xml:space="preserve">n të instalonte kasat fiskale në Terminalin e saj. </w:t>
      </w:r>
    </w:p>
    <w:p w:rsidR="00461236" w:rsidRPr="00067503" w:rsidRDefault="00461236" w:rsidP="00C10869">
      <w:pPr>
        <w:pStyle w:val="Paragrafi"/>
        <w:rPr>
          <w:spacing w:val="-4"/>
          <w:lang w:val="sq-AL"/>
        </w:rPr>
      </w:pPr>
      <w:r w:rsidRPr="00067503">
        <w:rPr>
          <w:spacing w:val="-4"/>
          <w:lang w:val="sq-AL"/>
        </w:rPr>
        <w:t>Terminali ka sistemin e vet matës fiska</w:t>
      </w:r>
      <w:r w:rsidR="00425DC2" w:rsidRPr="00067503">
        <w:rPr>
          <w:spacing w:val="-4"/>
          <w:lang w:val="sq-AL"/>
        </w:rPr>
        <w:t>l të automatizuar, që u miratua</w:t>
      </w:r>
      <w:r w:rsidRPr="00067503">
        <w:rPr>
          <w:spacing w:val="-4"/>
          <w:lang w:val="sq-AL"/>
        </w:rPr>
        <w:t xml:space="preserve"> siç duhet dhe ligjërisht nga të gjitha organet kompetente, si dhe është deklaruar i aftë dhe i besueshëm për të nxjerrë çdo dhe të gjitha dokumentet doganore dhe fiskale.</w:t>
      </w:r>
    </w:p>
    <w:p w:rsidR="00461236" w:rsidRPr="00067503" w:rsidRDefault="00461236" w:rsidP="00C10869">
      <w:pPr>
        <w:pStyle w:val="Paragrafi"/>
        <w:rPr>
          <w:spacing w:val="-4"/>
          <w:lang w:val="sq-AL"/>
        </w:rPr>
      </w:pPr>
      <w:r w:rsidRPr="00067503">
        <w:rPr>
          <w:spacing w:val="-4"/>
          <w:lang w:val="sq-AL"/>
        </w:rPr>
        <w:t>Në një padi të ngritur kundër DPT</w:t>
      </w:r>
      <w:r w:rsidR="006A7B80" w:rsidRPr="00067503">
        <w:rPr>
          <w:spacing w:val="-4"/>
          <w:lang w:val="sq-AL"/>
        </w:rPr>
        <w:t>-së</w:t>
      </w:r>
      <w:r w:rsidRPr="00067503">
        <w:rPr>
          <w:spacing w:val="-4"/>
          <w:lang w:val="sq-AL"/>
        </w:rPr>
        <w:t xml:space="preserve"> dhe entiteve të tjera të Shtetit, PIA ka kërkuar, ndë</w:t>
      </w:r>
      <w:r w:rsidR="006A7B80" w:rsidRPr="00067503">
        <w:rPr>
          <w:spacing w:val="-4"/>
          <w:lang w:val="sq-AL"/>
        </w:rPr>
        <w:t>r</w:t>
      </w:r>
      <w:r w:rsidRPr="00067503">
        <w:rPr>
          <w:spacing w:val="-4"/>
          <w:lang w:val="sq-AL"/>
        </w:rPr>
        <w:t xml:space="preserve">mjet të tjerave, zhdëmtimin e dëmeve të pësuara nga bllokimi i Terminalit, në shumën 275,833 </w:t>
      </w:r>
      <w:r w:rsidR="006A7B80" w:rsidRPr="00067503">
        <w:rPr>
          <w:spacing w:val="-4"/>
          <w:lang w:val="sq-AL"/>
        </w:rPr>
        <w:t>e</w:t>
      </w:r>
      <w:r w:rsidRPr="00067503">
        <w:rPr>
          <w:spacing w:val="-4"/>
          <w:lang w:val="sq-AL"/>
        </w:rPr>
        <w:t>uro.</w:t>
      </w:r>
    </w:p>
    <w:p w:rsidR="00FB685B" w:rsidRPr="00067503" w:rsidRDefault="00FB685B" w:rsidP="00C10869">
      <w:pPr>
        <w:pStyle w:val="Paragrafi"/>
        <w:rPr>
          <w:spacing w:val="-4"/>
          <w:lang w:val="sq-AL"/>
        </w:rPr>
      </w:pPr>
      <w:r w:rsidRPr="00067503">
        <w:rPr>
          <w:spacing w:val="-4"/>
          <w:lang w:val="sq-AL"/>
        </w:rPr>
        <w:t>E</w:t>
      </w:r>
      <w:r w:rsidR="007E3250" w:rsidRPr="00067503">
        <w:rPr>
          <w:spacing w:val="-4"/>
          <w:lang w:val="sq-AL"/>
        </w:rPr>
        <w:t>)</w:t>
      </w:r>
      <w:r w:rsidRPr="00067503">
        <w:rPr>
          <w:spacing w:val="-4"/>
          <w:lang w:val="sq-AL"/>
        </w:rPr>
        <w:t xml:space="preserve"> Me qëllim që të pakësonte dëmin e pësuar, PIA ka ushtruar të drejtën e vet sipas pikave 5(3)(a) dhe 3.3 të Marrëveshjes së Zgjidhjes me Mirëkuptim 2007</w:t>
      </w:r>
      <w:r w:rsidR="00AB57B1" w:rsidRPr="00067503">
        <w:rPr>
          <w:spacing w:val="-4"/>
          <w:lang w:val="sq-AL"/>
        </w:rPr>
        <w:t>,</w:t>
      </w:r>
      <w:r w:rsidRPr="00067503">
        <w:rPr>
          <w:spacing w:val="-4"/>
          <w:lang w:val="sq-AL"/>
        </w:rPr>
        <w:t xml:space="preserve"> me qëllim që të merrte një pjesë të gjobave të pagueshme në shumën 1,749,000 </w:t>
      </w:r>
      <w:r w:rsidR="006A7B80" w:rsidRPr="00067503">
        <w:rPr>
          <w:spacing w:val="-4"/>
          <w:lang w:val="sq-AL"/>
        </w:rPr>
        <w:t>e</w:t>
      </w:r>
      <w:r w:rsidRPr="00067503">
        <w:rPr>
          <w:spacing w:val="-4"/>
          <w:lang w:val="sq-AL"/>
        </w:rPr>
        <w:t>uro për vonesën në rimbursimin e TVSH</w:t>
      </w:r>
      <w:r w:rsidR="006A7B80" w:rsidRPr="00067503">
        <w:rPr>
          <w:spacing w:val="-4"/>
          <w:lang w:val="sq-AL"/>
        </w:rPr>
        <w:t>-së</w:t>
      </w:r>
      <w:r w:rsidRPr="00067503">
        <w:rPr>
          <w:spacing w:val="-4"/>
          <w:lang w:val="sq-AL"/>
        </w:rPr>
        <w:t xml:space="preserve"> nga DPT</w:t>
      </w:r>
      <w:r w:rsidR="006A7B80" w:rsidRPr="00067503">
        <w:rPr>
          <w:spacing w:val="-4"/>
          <w:lang w:val="sq-AL"/>
        </w:rPr>
        <w:t>-ja</w:t>
      </w:r>
      <w:r w:rsidRPr="00067503">
        <w:rPr>
          <w:spacing w:val="-4"/>
          <w:lang w:val="sq-AL"/>
        </w:rPr>
        <w:t xml:space="preserve"> në favor të PIA</w:t>
      </w:r>
      <w:r w:rsidR="00425DC2" w:rsidRPr="00067503">
        <w:rPr>
          <w:spacing w:val="-4"/>
          <w:lang w:val="sq-AL"/>
        </w:rPr>
        <w:t>-</w:t>
      </w:r>
      <w:r w:rsidRPr="00067503">
        <w:rPr>
          <w:spacing w:val="-4"/>
          <w:lang w:val="sq-AL"/>
        </w:rPr>
        <w:t>s.</w:t>
      </w:r>
      <w:r w:rsidR="00C45BA0" w:rsidRPr="00067503">
        <w:rPr>
          <w:spacing w:val="-4"/>
          <w:lang w:val="sq-AL"/>
        </w:rPr>
        <w:t xml:space="preserve"> </w:t>
      </w:r>
      <w:r w:rsidRPr="00067503">
        <w:rPr>
          <w:spacing w:val="-4"/>
          <w:lang w:val="sq-AL"/>
        </w:rPr>
        <w:t>Për këtë qëllim, PIA i kërkoi një përmbaruesi të urdhëronte ekzekutimin e këtyre gjobave, por Avokati i Shtetit iu kundërvu aktit të përmbaruesit në gjykatë, me pretendimin se PIA mund të kërkojë gjobat që i njihen me Marrëveshjen e Zgjidhjes me Mirëkuptim 2007 vetëm përmes një vendimi shtesë të lëshuar nga arbitrazhi ndërkombëtar. Qëndrimi i Avokatit të Shtetit u mbështet menjëherë me vendimin nr. 10694, datë 7.11.2012, të Gjykatës së Rrethit Tiranë.</w:t>
      </w:r>
      <w:r w:rsidR="00C45BA0" w:rsidRPr="00067503">
        <w:rPr>
          <w:spacing w:val="-4"/>
          <w:lang w:val="sq-AL"/>
        </w:rPr>
        <w:t xml:space="preserve"> </w:t>
      </w:r>
      <w:r w:rsidRPr="00067503">
        <w:rPr>
          <w:spacing w:val="-4"/>
          <w:lang w:val="sq-AL"/>
        </w:rPr>
        <w:t>PIA është ankuar në Gjykatën e Apelit Tiranë dhe çështja pritet të gjykohet.</w:t>
      </w:r>
    </w:p>
    <w:p w:rsidR="00FB685B" w:rsidRPr="00067503" w:rsidRDefault="00FB685B" w:rsidP="00C10869">
      <w:pPr>
        <w:pStyle w:val="Paragrafi"/>
        <w:rPr>
          <w:spacing w:val="-4"/>
          <w:lang w:val="sq-AL"/>
        </w:rPr>
      </w:pPr>
      <w:r w:rsidRPr="00067503">
        <w:rPr>
          <w:spacing w:val="-4"/>
          <w:lang w:val="sq-AL"/>
        </w:rPr>
        <w:t xml:space="preserve">Në këto rrethana, si dhe në përputhje me qëndrimin e Avokatit të Shtetit, PIA u detyrua të fillonte më 11 </w:t>
      </w:r>
      <w:r w:rsidR="00C178F4" w:rsidRPr="00067503">
        <w:rPr>
          <w:spacing w:val="-4"/>
          <w:lang w:val="sq-AL"/>
        </w:rPr>
        <w:t xml:space="preserve">qershor </w:t>
      </w:r>
      <w:r w:rsidRPr="00067503">
        <w:rPr>
          <w:spacing w:val="-4"/>
          <w:lang w:val="sq-AL"/>
        </w:rPr>
        <w:t>2013 arbitrazhin ndërkombëtar për të urdhëruar ekzkutimin e gjobave të pagueshme nga vonesa e rimbursimit të TVSH</w:t>
      </w:r>
      <w:r w:rsidR="001D4161" w:rsidRPr="00067503">
        <w:rPr>
          <w:spacing w:val="-4"/>
          <w:lang w:val="sq-AL"/>
        </w:rPr>
        <w:t>-së</w:t>
      </w:r>
      <w:r w:rsidRPr="00067503">
        <w:rPr>
          <w:spacing w:val="-4"/>
          <w:lang w:val="sq-AL"/>
        </w:rPr>
        <w:t xml:space="preserve"> nga Shteti në favor të PIA</w:t>
      </w:r>
      <w:r w:rsidR="00425DC2" w:rsidRPr="00067503">
        <w:rPr>
          <w:spacing w:val="-4"/>
          <w:lang w:val="sq-AL"/>
        </w:rPr>
        <w:t>-</w:t>
      </w:r>
      <w:r w:rsidRPr="00067503">
        <w:rPr>
          <w:spacing w:val="-4"/>
          <w:lang w:val="sq-AL"/>
        </w:rPr>
        <w:t>s.</w:t>
      </w:r>
    </w:p>
    <w:p w:rsidR="00FB685B" w:rsidRPr="00067503" w:rsidRDefault="00FB685B" w:rsidP="00C10869">
      <w:pPr>
        <w:pStyle w:val="Paragrafi"/>
        <w:rPr>
          <w:spacing w:val="-4"/>
          <w:lang w:val="sq-AL"/>
        </w:rPr>
      </w:pPr>
      <w:r w:rsidRPr="00067503">
        <w:rPr>
          <w:spacing w:val="-4"/>
          <w:lang w:val="sq-AL"/>
        </w:rPr>
        <w:t>F</w:t>
      </w:r>
      <w:r w:rsidR="00AB57B1" w:rsidRPr="00067503">
        <w:rPr>
          <w:spacing w:val="-4"/>
          <w:lang w:val="sq-AL"/>
        </w:rPr>
        <w:t>)</w:t>
      </w:r>
      <w:r w:rsidRPr="00067503">
        <w:rPr>
          <w:spacing w:val="-4"/>
          <w:lang w:val="sq-AL"/>
        </w:rPr>
        <w:t xml:space="preserve"> Bazuar në nenin 17 të Marrëveshjeve, si dhe për shkak të mosmarrëshjeve me Qeverinë, PIA, me letrën e saj nr. 2619, datë 18 </w:t>
      </w:r>
      <w:r w:rsidR="00AB57B1" w:rsidRPr="00067503">
        <w:rPr>
          <w:spacing w:val="-4"/>
          <w:lang w:val="sq-AL"/>
        </w:rPr>
        <w:t>m</w:t>
      </w:r>
      <w:r w:rsidRPr="00067503">
        <w:rPr>
          <w:spacing w:val="-4"/>
          <w:lang w:val="sq-AL"/>
        </w:rPr>
        <w:t>ars 2010, i bëri Qeverisë/OSHA një njoftim paraprak për fillimin e periudhës 60</w:t>
      </w:r>
      <w:r w:rsidR="00AB57B1" w:rsidRPr="00067503">
        <w:rPr>
          <w:spacing w:val="-4"/>
          <w:lang w:val="sq-AL"/>
        </w:rPr>
        <w:t>-</w:t>
      </w:r>
      <w:r w:rsidRPr="00067503">
        <w:rPr>
          <w:spacing w:val="-4"/>
          <w:lang w:val="sq-AL"/>
        </w:rPr>
        <w:t>ditëshe për zgjidhjen me pajtim të mosmarrëveshjeve. Qeveria dhe OSHA</w:t>
      </w:r>
      <w:r w:rsidR="00B8185C" w:rsidRPr="00067503">
        <w:rPr>
          <w:spacing w:val="-4"/>
          <w:lang w:val="sq-AL"/>
        </w:rPr>
        <w:t>-ja</w:t>
      </w:r>
      <w:r w:rsidRPr="00067503">
        <w:rPr>
          <w:spacing w:val="-4"/>
          <w:lang w:val="sq-AL"/>
        </w:rPr>
        <w:t>, pas negociatave të gjata me PIA</w:t>
      </w:r>
      <w:r w:rsidR="00425DC2" w:rsidRPr="00067503">
        <w:rPr>
          <w:spacing w:val="-4"/>
          <w:lang w:val="sq-AL"/>
        </w:rPr>
        <w:t>-</w:t>
      </w:r>
      <w:r w:rsidRPr="00067503">
        <w:rPr>
          <w:spacing w:val="-4"/>
          <w:lang w:val="sq-AL"/>
        </w:rPr>
        <w:t>n dhe pasi u pranuan arsyet e drejta të PIA</w:t>
      </w:r>
      <w:r w:rsidR="00425DC2" w:rsidRPr="00067503">
        <w:rPr>
          <w:spacing w:val="-4"/>
          <w:lang w:val="sq-AL"/>
        </w:rPr>
        <w:t>-</w:t>
      </w:r>
      <w:r w:rsidRPr="00067503">
        <w:rPr>
          <w:spacing w:val="-4"/>
          <w:lang w:val="sq-AL"/>
        </w:rPr>
        <w:t xml:space="preserve">s, nënshkruan Protokollin, i cili mbylli procesin e zgjidhjes me pajtim të filluar më 17 </w:t>
      </w:r>
      <w:r w:rsidR="00AB57B1" w:rsidRPr="00067503">
        <w:rPr>
          <w:spacing w:val="-4"/>
          <w:lang w:val="sq-AL"/>
        </w:rPr>
        <w:t>m</w:t>
      </w:r>
      <w:r w:rsidRPr="00067503">
        <w:rPr>
          <w:spacing w:val="-4"/>
          <w:lang w:val="sq-AL"/>
        </w:rPr>
        <w:t>ars 2010, me kushtin që të zbatoheshin të gjitha detyrimet e Protokollit. Fatkeqësisht, pika 5(i) e Protokollit ende nuk është zbatuar nga OSHA-ja.</w:t>
      </w:r>
    </w:p>
    <w:p w:rsidR="00FB685B" w:rsidRPr="002A24FB" w:rsidRDefault="00FB685B" w:rsidP="00C10869">
      <w:pPr>
        <w:pStyle w:val="Paragrafi"/>
        <w:rPr>
          <w:lang w:val="sq-AL"/>
        </w:rPr>
      </w:pPr>
      <w:r w:rsidRPr="002A24FB">
        <w:rPr>
          <w:lang w:val="sq-AL"/>
        </w:rPr>
        <w:t>Duke pasur parasysh vonesat në rimbursimet e TVSH</w:t>
      </w:r>
      <w:r w:rsidR="00AB57B1" w:rsidRPr="002A24FB">
        <w:rPr>
          <w:lang w:val="sq-AL"/>
        </w:rPr>
        <w:t>-</w:t>
      </w:r>
      <w:r w:rsidRPr="002A24FB">
        <w:rPr>
          <w:lang w:val="sq-AL"/>
        </w:rPr>
        <w:t>së nga DPT</w:t>
      </w:r>
      <w:r w:rsidR="00AB57B1" w:rsidRPr="002A24FB">
        <w:rPr>
          <w:lang w:val="sq-AL"/>
        </w:rPr>
        <w:t>-ja</w:t>
      </w:r>
      <w:r w:rsidRPr="002A24FB">
        <w:rPr>
          <w:lang w:val="sq-AL"/>
        </w:rPr>
        <w:t xml:space="preserve"> në favor të PIA</w:t>
      </w:r>
      <w:r w:rsidR="00425DC2" w:rsidRPr="002A24FB">
        <w:rPr>
          <w:lang w:val="sq-AL"/>
        </w:rPr>
        <w:t>-</w:t>
      </w:r>
      <w:r w:rsidRPr="002A24FB">
        <w:rPr>
          <w:lang w:val="sq-AL"/>
        </w:rPr>
        <w:t>s, siç u kërkuan nga kjo e fundit (vetëm kërkesa e par</w:t>
      </w:r>
      <w:r w:rsidR="00B8185C" w:rsidRPr="002A24FB">
        <w:rPr>
          <w:lang w:val="sq-AL"/>
        </w:rPr>
        <w:t>ë</w:t>
      </w:r>
      <w:r w:rsidRPr="002A24FB">
        <w:rPr>
          <w:lang w:val="sq-AL"/>
        </w:rPr>
        <w:t xml:space="preserve">, nga katër kërkesa, u rimbursua në kohë), zbatimi i gjobës ditore i parashikuar në </w:t>
      </w:r>
      <w:r w:rsidR="00B8185C" w:rsidRPr="002A24FB">
        <w:rPr>
          <w:lang w:val="sq-AL"/>
        </w:rPr>
        <w:t>n</w:t>
      </w:r>
      <w:r w:rsidRPr="002A24FB">
        <w:rPr>
          <w:lang w:val="sq-AL"/>
        </w:rPr>
        <w:t>eni</w:t>
      </w:r>
      <w:r w:rsidR="00B8185C" w:rsidRPr="002A24FB">
        <w:rPr>
          <w:lang w:val="sq-AL"/>
        </w:rPr>
        <w:t>n</w:t>
      </w:r>
      <w:r w:rsidRPr="002A24FB">
        <w:rPr>
          <w:lang w:val="sq-AL"/>
        </w:rPr>
        <w:t xml:space="preserve"> 5.3(a) të Marrëveshjes së Zgjidhjes me Mirëkuptim 2007</w:t>
      </w:r>
      <w:r w:rsidR="00425DC2" w:rsidRPr="002A24FB">
        <w:rPr>
          <w:lang w:val="sq-AL"/>
        </w:rPr>
        <w:t>,</w:t>
      </w:r>
      <w:r w:rsidRPr="002A24FB">
        <w:rPr>
          <w:lang w:val="sq-AL"/>
        </w:rPr>
        <w:t xml:space="preserve"> parashikon pagesën deri më sot të një gjobe totale për më shumë se 19,5 milion</w:t>
      </w:r>
      <w:r w:rsidR="001F0686" w:rsidRPr="002A24FB">
        <w:rPr>
          <w:lang w:val="sq-AL"/>
        </w:rPr>
        <w:t>ë</w:t>
      </w:r>
      <w:r w:rsidRPr="002A24FB">
        <w:rPr>
          <w:lang w:val="sq-AL"/>
        </w:rPr>
        <w:t xml:space="preserve"> </w:t>
      </w:r>
      <w:r w:rsidR="001F0686" w:rsidRPr="002A24FB">
        <w:rPr>
          <w:lang w:val="sq-AL"/>
        </w:rPr>
        <w:t>e</w:t>
      </w:r>
      <w:r w:rsidRPr="002A24FB">
        <w:rPr>
          <w:lang w:val="sq-AL"/>
        </w:rPr>
        <w:t>uro.</w:t>
      </w:r>
      <w:r w:rsidR="00C45BA0" w:rsidRPr="002A24FB">
        <w:rPr>
          <w:lang w:val="sq-AL"/>
        </w:rPr>
        <w:t xml:space="preserve"> </w:t>
      </w:r>
      <w:r w:rsidRPr="002A24FB">
        <w:rPr>
          <w:lang w:val="sq-AL"/>
        </w:rPr>
        <w:t>PIA paraqiti në arbitrazhin ndërkombëtar një kërkesë për zbatimin e gjobave për vonesën prej 583 ditëve nga Qeveria në rimbursimin e TVSH</w:t>
      </w:r>
      <w:r w:rsidR="001F0686" w:rsidRPr="002A24FB">
        <w:rPr>
          <w:lang w:val="sq-AL"/>
        </w:rPr>
        <w:t>-së</w:t>
      </w:r>
      <w:r w:rsidRPr="002A24FB">
        <w:rPr>
          <w:lang w:val="sq-AL"/>
        </w:rPr>
        <w:t xml:space="preserve"> së kërkuar më 23 </w:t>
      </w:r>
      <w:r w:rsidR="001F0686" w:rsidRPr="002A24FB">
        <w:rPr>
          <w:lang w:val="sq-AL"/>
        </w:rPr>
        <w:t>p</w:t>
      </w:r>
      <w:r w:rsidRPr="002A24FB">
        <w:rPr>
          <w:lang w:val="sq-AL"/>
        </w:rPr>
        <w:t xml:space="preserve">rill 2008, e cila passjell zbatimin e një gjobe të barabartë me 3,498,000 </w:t>
      </w:r>
      <w:r w:rsidR="001F0686" w:rsidRPr="002A24FB">
        <w:rPr>
          <w:lang w:val="sq-AL"/>
        </w:rPr>
        <w:t>e</w:t>
      </w:r>
      <w:r w:rsidRPr="002A24FB">
        <w:rPr>
          <w:lang w:val="sq-AL"/>
        </w:rPr>
        <w:t>uro, ndërkohë që rezervon të drejtën për të kërkuar gjobat për vonesat e dy rimbursimeve të tjera të TVSH</w:t>
      </w:r>
      <w:r w:rsidR="001F0686" w:rsidRPr="002A24FB">
        <w:rPr>
          <w:lang w:val="sq-AL"/>
        </w:rPr>
        <w:t>-së</w:t>
      </w:r>
      <w:r w:rsidRPr="002A24FB">
        <w:rPr>
          <w:lang w:val="sq-AL"/>
        </w:rPr>
        <w:t xml:space="preserve"> që lidhen me fazën e ndërtimit.</w:t>
      </w:r>
    </w:p>
    <w:p w:rsidR="00FB685B" w:rsidRPr="002A24FB" w:rsidRDefault="00FB685B" w:rsidP="00C10869">
      <w:pPr>
        <w:pStyle w:val="Paragrafi"/>
        <w:rPr>
          <w:lang w:val="sq-AL"/>
        </w:rPr>
      </w:pPr>
      <w:r w:rsidRPr="002A24FB">
        <w:rPr>
          <w:lang w:val="sq-AL"/>
        </w:rPr>
        <w:t>G</w:t>
      </w:r>
      <w:r w:rsidR="001F0686" w:rsidRPr="002A24FB">
        <w:rPr>
          <w:lang w:val="sq-AL"/>
        </w:rPr>
        <w:t xml:space="preserve">) </w:t>
      </w:r>
      <w:r w:rsidRPr="002A24FB">
        <w:rPr>
          <w:lang w:val="sq-AL"/>
        </w:rPr>
        <w:t xml:space="preserve">Palët, tashmë të gatshme për të diskutuar dhe negociiuar një marrëveshje mirëkuptimi, kanë rënë dakord bashkërisht për të shtyrë afatet e pagesave të arbitrit dhe të finalizimit të </w:t>
      </w:r>
      <w:r w:rsidR="00425DC2" w:rsidRPr="002A24FB">
        <w:rPr>
          <w:lang w:val="sq-AL"/>
        </w:rPr>
        <w:t xml:space="preserve">termave </w:t>
      </w:r>
      <w:r w:rsidRPr="002A24FB">
        <w:rPr>
          <w:lang w:val="sq-AL"/>
        </w:rPr>
        <w:t xml:space="preserve">të </w:t>
      </w:r>
      <w:r w:rsidR="00425DC2" w:rsidRPr="002A24FB">
        <w:rPr>
          <w:lang w:val="sq-AL"/>
        </w:rPr>
        <w:t xml:space="preserve">referencës </w:t>
      </w:r>
      <w:r w:rsidRPr="002A24FB">
        <w:rPr>
          <w:lang w:val="sq-AL"/>
        </w:rPr>
        <w:t xml:space="preserve">për arbitrazhin ndërkombëtar; dhe kjo e fundit ka vendosur një shtyrje deri më 30 </w:t>
      </w:r>
      <w:r w:rsidR="001F0686" w:rsidRPr="002A24FB">
        <w:rPr>
          <w:lang w:val="sq-AL"/>
        </w:rPr>
        <w:t>p</w:t>
      </w:r>
      <w:r w:rsidRPr="002A24FB">
        <w:rPr>
          <w:lang w:val="sq-AL"/>
        </w:rPr>
        <w:t xml:space="preserve">rill 2014 për kryerjen e pagesave dhe deri më 30 </w:t>
      </w:r>
      <w:r w:rsidR="001F0686" w:rsidRPr="002A24FB">
        <w:rPr>
          <w:lang w:val="sq-AL"/>
        </w:rPr>
        <w:t>q</w:t>
      </w:r>
      <w:r w:rsidRPr="002A24FB">
        <w:rPr>
          <w:lang w:val="sq-AL"/>
        </w:rPr>
        <w:t xml:space="preserve">ershor për finalizimin e </w:t>
      </w:r>
      <w:r w:rsidR="00425DC2" w:rsidRPr="002A24FB">
        <w:rPr>
          <w:lang w:val="sq-AL"/>
        </w:rPr>
        <w:t>termave të referencës</w:t>
      </w:r>
      <w:r w:rsidRPr="002A24FB">
        <w:rPr>
          <w:lang w:val="sq-AL"/>
        </w:rPr>
        <w:t>. Gjithashtu</w:t>
      </w:r>
      <w:r w:rsidR="00425DC2" w:rsidRPr="002A24FB">
        <w:rPr>
          <w:lang w:val="sq-AL"/>
        </w:rPr>
        <w:t>,</w:t>
      </w:r>
      <w:r w:rsidRPr="002A24FB">
        <w:rPr>
          <w:lang w:val="sq-AL"/>
        </w:rPr>
        <w:t xml:space="preserve"> është vendosur pezullimi për çështjet në </w:t>
      </w:r>
      <w:r w:rsidR="00425DC2" w:rsidRPr="002A24FB">
        <w:rPr>
          <w:lang w:val="sq-AL"/>
        </w:rPr>
        <w:t xml:space="preserve">gjykatat </w:t>
      </w:r>
      <w:r w:rsidRPr="002A24FB">
        <w:rPr>
          <w:lang w:val="sq-AL"/>
        </w:rPr>
        <w:t>e Tiranës për çështjet e Kreditimit të Pjesshëm dhe të kasave fiskale.</w:t>
      </w:r>
    </w:p>
    <w:p w:rsidR="00FB685B" w:rsidRPr="002A24FB" w:rsidRDefault="00FB685B" w:rsidP="00C10869">
      <w:pPr>
        <w:pStyle w:val="Paragrafi"/>
        <w:rPr>
          <w:lang w:val="sq-AL"/>
        </w:rPr>
      </w:pPr>
      <w:r w:rsidRPr="002A24FB">
        <w:rPr>
          <w:lang w:val="sq-AL"/>
        </w:rPr>
        <w:t>H</w:t>
      </w:r>
      <w:r w:rsidR="001F0686" w:rsidRPr="002A24FB">
        <w:rPr>
          <w:lang w:val="sq-AL"/>
        </w:rPr>
        <w:t>)</w:t>
      </w:r>
      <w:r w:rsidRPr="002A24FB">
        <w:rPr>
          <w:lang w:val="sq-AL"/>
        </w:rPr>
        <w:t xml:space="preserve"> Nëse nuk janë përcaktuar ndrys</w:t>
      </w:r>
      <w:r w:rsidR="00425DC2" w:rsidRPr="002A24FB">
        <w:rPr>
          <w:lang w:val="sq-AL"/>
        </w:rPr>
        <w:t>he, të gjitha termat e përdorur</w:t>
      </w:r>
      <w:r w:rsidRPr="002A24FB">
        <w:rPr>
          <w:lang w:val="sq-AL"/>
        </w:rPr>
        <w:t xml:space="preserve"> këtu përdoren me të njëjtin kuptim siç përcaktohen në </w:t>
      </w:r>
      <w:r w:rsidR="00425DC2" w:rsidRPr="002A24FB">
        <w:rPr>
          <w:lang w:val="sq-AL"/>
        </w:rPr>
        <w:t>marrëveshjet</w:t>
      </w:r>
      <w:r w:rsidRPr="002A24FB">
        <w:rPr>
          <w:lang w:val="sq-AL"/>
        </w:rPr>
        <w:t>, në Marrëveshjen e Zgjidhjes me Mirëkuptim 2007 dhe në Protokoll. Marrëveshjet nuk modifikohen nga kjo Marrëveshje Mirëkuptimi 2014 dhe mbeten plotësisht në fuqi dhe PIA</w:t>
      </w:r>
      <w:r w:rsidR="00425DC2" w:rsidRPr="002A24FB">
        <w:rPr>
          <w:lang w:val="sq-AL"/>
        </w:rPr>
        <w:t>-</w:t>
      </w:r>
      <w:r w:rsidRPr="002A24FB">
        <w:rPr>
          <w:lang w:val="sq-AL"/>
        </w:rPr>
        <w:t>s nuk do t’i c</w:t>
      </w:r>
      <w:r w:rsidR="001F0686" w:rsidRPr="002A24FB">
        <w:rPr>
          <w:lang w:val="sq-AL"/>
        </w:rPr>
        <w:t>e</w:t>
      </w:r>
      <w:r w:rsidRPr="002A24FB">
        <w:rPr>
          <w:lang w:val="sq-AL"/>
        </w:rPr>
        <w:t>nohet ndonjë e drejtë tjetër.</w:t>
      </w:r>
    </w:p>
    <w:p w:rsidR="00FB685B" w:rsidRPr="002A24FB" w:rsidRDefault="00FB685B" w:rsidP="00C10869">
      <w:pPr>
        <w:pStyle w:val="Paragrafi"/>
        <w:rPr>
          <w:lang w:val="sq-AL"/>
        </w:rPr>
      </w:pPr>
      <w:r w:rsidRPr="002A24FB">
        <w:rPr>
          <w:lang w:val="sq-AL"/>
        </w:rPr>
        <w:t xml:space="preserve">Prandaj, bazuar në sa më sipër, Palët, të gatshme të zgjidhin çështjet e përshkruara më sipër, bien dakord si më poshtë vijon, të cilat do </w:t>
      </w:r>
      <w:r w:rsidR="00425DC2" w:rsidRPr="002A24FB">
        <w:rPr>
          <w:lang w:val="sq-AL"/>
        </w:rPr>
        <w:t xml:space="preserve">të </w:t>
      </w:r>
      <w:r w:rsidRPr="002A24FB">
        <w:rPr>
          <w:lang w:val="sq-AL"/>
        </w:rPr>
        <w:t xml:space="preserve">inkorporohen, si dhe po ashtu do </w:t>
      </w:r>
      <w:r w:rsidR="00425DC2" w:rsidRPr="002A24FB">
        <w:rPr>
          <w:lang w:val="sq-AL"/>
        </w:rPr>
        <w:t xml:space="preserve">të </w:t>
      </w:r>
      <w:r w:rsidRPr="002A24FB">
        <w:rPr>
          <w:lang w:val="sq-AL"/>
        </w:rPr>
        <w:t>urdhërohet, me një vendim pajtimi të Arbitrit të Vetëm të caktuar nga Gjykata e Arbitrazhit të Dhomës Ndërkombëtare të Tregtisë në Paris (në vijim “Gjykata Ndërkombëtare e Arbitrazhit”).</w:t>
      </w:r>
    </w:p>
    <w:p w:rsidR="00FB685B" w:rsidRPr="002A24FB" w:rsidRDefault="00FB685B" w:rsidP="00C10869">
      <w:pPr>
        <w:pStyle w:val="Paragrafi"/>
        <w:rPr>
          <w:lang w:val="sq-AL"/>
        </w:rPr>
      </w:pPr>
      <w:r w:rsidRPr="002A24FB">
        <w:rPr>
          <w:lang w:val="sq-AL"/>
        </w:rPr>
        <w:t xml:space="preserve">1. Çështja e Kreditimit të Pjesshëm do </w:t>
      </w:r>
      <w:r w:rsidR="00425DC2" w:rsidRPr="002A24FB">
        <w:rPr>
          <w:lang w:val="sq-AL"/>
        </w:rPr>
        <w:t xml:space="preserve">të </w:t>
      </w:r>
      <w:r w:rsidRPr="002A24FB">
        <w:rPr>
          <w:lang w:val="sq-AL"/>
        </w:rPr>
        <w:t>zgjidhet në përputhje me sa parashikohet dhe urdhërohet në pikën 5(i) të VKM 110, si vijon:</w:t>
      </w:r>
    </w:p>
    <w:p w:rsidR="00FB685B" w:rsidRPr="002A24FB" w:rsidRDefault="00FB685B" w:rsidP="00C10869">
      <w:pPr>
        <w:pStyle w:val="Paragrafi"/>
        <w:rPr>
          <w:lang w:val="sq-AL"/>
        </w:rPr>
      </w:pPr>
      <w:r w:rsidRPr="002A24FB">
        <w:rPr>
          <w:lang w:val="sq-AL"/>
        </w:rPr>
        <w:t xml:space="preserve"> </w:t>
      </w:r>
      <w:r w:rsidR="00E06D9F" w:rsidRPr="002A24FB">
        <w:rPr>
          <w:lang w:val="sq-AL"/>
        </w:rPr>
        <w:t xml:space="preserve">i) </w:t>
      </w:r>
      <w:r w:rsidRPr="002A24FB">
        <w:rPr>
          <w:lang w:val="sq-AL"/>
        </w:rPr>
        <w:t xml:space="preserve">PIA është një ofrues i pavarur shërbimesh industriale për depozitim dhe trajtim, subjekt i TVSH-së, dhe, si e tillë, të gjitha shërbimet e saj do të faturohen me TVSH në masën që aplikohet, duke përfshirë edhe shërbimet e depozitimit dhe të trajtimit që jepen nga PIA për Bankers Petroleum Ltd. Vendimi nr. 17693, datë 19.8.2010, dhe </w:t>
      </w:r>
      <w:r w:rsidR="00A3382E" w:rsidRPr="002A24FB">
        <w:rPr>
          <w:lang w:val="sq-AL"/>
        </w:rPr>
        <w:t>v</w:t>
      </w:r>
      <w:r w:rsidRPr="002A24FB">
        <w:rPr>
          <w:lang w:val="sq-AL"/>
        </w:rPr>
        <w:t>endimi nr. 1112/4, datë 30.4.2012 (për pjesën që i përket çështjes së Kreditimit të Pjesshëm) i Autoriteteve Tatimore kundër PIA</w:t>
      </w:r>
      <w:r w:rsidR="00425DC2" w:rsidRPr="002A24FB">
        <w:rPr>
          <w:lang w:val="sq-AL"/>
        </w:rPr>
        <w:t>-</w:t>
      </w:r>
      <w:r w:rsidRPr="002A24FB">
        <w:rPr>
          <w:lang w:val="sq-AL"/>
        </w:rPr>
        <w:t>s, do të anulohen nga DPT</w:t>
      </w:r>
      <w:r w:rsidR="00A3382E" w:rsidRPr="002A24FB">
        <w:rPr>
          <w:lang w:val="sq-AL"/>
        </w:rPr>
        <w:t>-ja</w:t>
      </w:r>
      <w:r w:rsidRPr="002A24FB">
        <w:rPr>
          <w:lang w:val="sq-AL"/>
        </w:rPr>
        <w:t xml:space="preserve">, pasi kjo Marrëveshje Mirëkuptimi 2014 të aprovohet me VKM, si dhe të inkorporohet, si dhe po ashtu do </w:t>
      </w:r>
      <w:r w:rsidR="00425DC2" w:rsidRPr="002A24FB">
        <w:rPr>
          <w:lang w:val="sq-AL"/>
        </w:rPr>
        <w:t xml:space="preserve">të </w:t>
      </w:r>
      <w:r w:rsidR="00614716" w:rsidRPr="002A24FB">
        <w:rPr>
          <w:lang w:val="sq-AL"/>
        </w:rPr>
        <w:t>urdhërohet</w:t>
      </w:r>
      <w:r w:rsidRPr="002A24FB">
        <w:rPr>
          <w:lang w:val="sq-AL"/>
        </w:rPr>
        <w:t xml:space="preserve"> në vendimin e pajtimit të Gjykatës Ndërkombëtare të Arbitrazhit.</w:t>
      </w:r>
    </w:p>
    <w:p w:rsidR="00FB685B" w:rsidRPr="002A24FB" w:rsidRDefault="00FB685B" w:rsidP="00C10869">
      <w:pPr>
        <w:pStyle w:val="Paragrafi"/>
        <w:rPr>
          <w:lang w:val="sq-AL"/>
        </w:rPr>
      </w:pPr>
      <w:r w:rsidRPr="002A24FB">
        <w:rPr>
          <w:lang w:val="sq-AL"/>
        </w:rPr>
        <w:t>ii)</w:t>
      </w:r>
      <w:r w:rsidR="00C45BA0" w:rsidRPr="002A24FB">
        <w:rPr>
          <w:lang w:val="sq-AL"/>
        </w:rPr>
        <w:t xml:space="preserve"> </w:t>
      </w:r>
      <w:r w:rsidRPr="002A24FB">
        <w:rPr>
          <w:lang w:val="sq-AL"/>
        </w:rPr>
        <w:t>Në vijim të përfundimit të çështjes së Kreditimit të Pjesshëm dhe të gjobave të lidhura me to, siç parashikohet në recitalin C dhe pikën 1(i) më sipër, DPT</w:t>
      </w:r>
      <w:r w:rsidR="00A3382E" w:rsidRPr="002A24FB">
        <w:rPr>
          <w:lang w:val="sq-AL"/>
        </w:rPr>
        <w:t>-ja</w:t>
      </w:r>
      <w:r w:rsidRPr="002A24FB">
        <w:rPr>
          <w:lang w:val="sq-AL"/>
        </w:rPr>
        <w:t xml:space="preserve"> do t’i njohë PIA</w:t>
      </w:r>
      <w:r w:rsidR="00614716" w:rsidRPr="002A24FB">
        <w:rPr>
          <w:lang w:val="sq-AL"/>
        </w:rPr>
        <w:t>-</w:t>
      </w:r>
      <w:r w:rsidRPr="002A24FB">
        <w:rPr>
          <w:lang w:val="sq-AL"/>
        </w:rPr>
        <w:t xml:space="preserve">s një kredi në shumën 103,371,866 </w:t>
      </w:r>
      <w:r w:rsidR="00614716" w:rsidRPr="002A24FB">
        <w:rPr>
          <w:lang w:val="sq-AL"/>
        </w:rPr>
        <w:t xml:space="preserve">lekë </w:t>
      </w:r>
      <w:r w:rsidRPr="002A24FB">
        <w:rPr>
          <w:lang w:val="sq-AL"/>
        </w:rPr>
        <w:t>(shuma totale e kredisë së TVSH-së të panjohur PIA</w:t>
      </w:r>
      <w:r w:rsidR="00614716" w:rsidRPr="002A24FB">
        <w:rPr>
          <w:lang w:val="sq-AL"/>
        </w:rPr>
        <w:t>-</w:t>
      </w:r>
      <w:r w:rsidRPr="002A24FB">
        <w:rPr>
          <w:lang w:val="sq-AL"/>
        </w:rPr>
        <w:t xml:space="preserve">s si e zbritshme me vendimet e mësipërme të DPT-së, bazuar në çështjen e Kreditimit të Pjesshëm), dhe PIA ka të drejtë të zbresë këtë kredi nga debija mujore e TVSH-së dhe e detyrimeve të tjera tatimore ndaj </w:t>
      </w:r>
      <w:r w:rsidR="00614716" w:rsidRPr="002A24FB">
        <w:rPr>
          <w:lang w:val="sq-AL"/>
        </w:rPr>
        <w:t xml:space="preserve">shtetit shqiptar </w:t>
      </w:r>
      <w:r w:rsidRPr="002A24FB">
        <w:rPr>
          <w:lang w:val="sq-AL"/>
        </w:rPr>
        <w:t xml:space="preserve">që rezultojnë nga aktiviteti i saj, ndërsa gjobat në lidhje me mosmarrëveshjen e mësipërme në shumën 12,428,378 </w:t>
      </w:r>
      <w:r w:rsidR="00CE60B4" w:rsidRPr="002A24FB">
        <w:rPr>
          <w:lang w:val="sq-AL"/>
        </w:rPr>
        <w:t>l</w:t>
      </w:r>
      <w:r w:rsidRPr="002A24FB">
        <w:rPr>
          <w:lang w:val="sq-AL"/>
        </w:rPr>
        <w:t xml:space="preserve">ekë do </w:t>
      </w:r>
      <w:r w:rsidR="00614716" w:rsidRPr="002A24FB">
        <w:rPr>
          <w:lang w:val="sq-AL"/>
        </w:rPr>
        <w:t xml:space="preserve">të </w:t>
      </w:r>
      <w:r w:rsidRPr="002A24FB">
        <w:rPr>
          <w:lang w:val="sq-AL"/>
        </w:rPr>
        <w:t>hiqen nga DPT-ja dhe nuk janë të pagueshme nga PIA.</w:t>
      </w:r>
    </w:p>
    <w:p w:rsidR="00FB685B" w:rsidRPr="002A24FB" w:rsidRDefault="00FB685B" w:rsidP="00C10869">
      <w:pPr>
        <w:pStyle w:val="Paragrafi"/>
        <w:rPr>
          <w:lang w:val="sq-AL"/>
        </w:rPr>
      </w:pPr>
      <w:r w:rsidRPr="002A24FB">
        <w:rPr>
          <w:lang w:val="sq-AL"/>
        </w:rPr>
        <w:t>iii)</w:t>
      </w:r>
      <w:r w:rsidR="00C45BA0" w:rsidRPr="002A24FB">
        <w:rPr>
          <w:lang w:val="sq-AL"/>
        </w:rPr>
        <w:t xml:space="preserve"> </w:t>
      </w:r>
      <w:r w:rsidRPr="002A24FB">
        <w:rPr>
          <w:lang w:val="sq-AL"/>
        </w:rPr>
        <w:t>Gjobat e përcaktuara nga Marrëveshja për Zgjidhje me Mirëkuptim 2007 për vonesat në rimbursimin e TVSH-së do t’i paguhen PIA</w:t>
      </w:r>
      <w:r w:rsidR="00614716" w:rsidRPr="002A24FB">
        <w:rPr>
          <w:lang w:val="sq-AL"/>
        </w:rPr>
        <w:t>-</w:t>
      </w:r>
      <w:r w:rsidRPr="002A24FB">
        <w:rPr>
          <w:lang w:val="sq-AL"/>
        </w:rPr>
        <w:t>s tërësisht në para ose në natyrë, siç parashikohet në pikën 3(ii) këtu më poshtë.</w:t>
      </w:r>
    </w:p>
    <w:p w:rsidR="00FB685B" w:rsidRPr="002A24FB" w:rsidRDefault="00FB685B" w:rsidP="00C10869">
      <w:pPr>
        <w:pStyle w:val="Paragrafi"/>
        <w:rPr>
          <w:lang w:val="sq-AL"/>
        </w:rPr>
      </w:pPr>
      <w:r w:rsidRPr="002A24FB">
        <w:rPr>
          <w:lang w:val="sq-AL"/>
        </w:rPr>
        <w:t>2. Për</w:t>
      </w:r>
      <w:r w:rsidR="005E70A5" w:rsidRPr="002A24FB">
        <w:rPr>
          <w:lang w:val="sq-AL"/>
        </w:rPr>
        <w:t xml:space="preserve"> </w:t>
      </w:r>
      <w:r w:rsidRPr="002A24FB">
        <w:rPr>
          <w:lang w:val="sq-AL"/>
        </w:rPr>
        <w:t>sa i përket çështjes së kasave fiskale, Qeveria pranon këtu se pa</w:t>
      </w:r>
      <w:r w:rsidR="000964AA" w:rsidRPr="002A24FB">
        <w:rPr>
          <w:lang w:val="sq-AL"/>
        </w:rPr>
        <w:t>j</w:t>
      </w:r>
      <w:r w:rsidRPr="002A24FB">
        <w:rPr>
          <w:lang w:val="sq-AL"/>
        </w:rPr>
        <w:t xml:space="preserve">isjet matëse të automatizuara të Terminalit, të </w:t>
      </w:r>
      <w:r w:rsidR="005E70A5" w:rsidRPr="002A24FB">
        <w:rPr>
          <w:lang w:val="sq-AL"/>
        </w:rPr>
        <w:t>certifikuara</w:t>
      </w:r>
      <w:r w:rsidRPr="002A24FB">
        <w:rPr>
          <w:lang w:val="sq-AL"/>
        </w:rPr>
        <w:t xml:space="preserve"> rregullisht dhe ligjërisht nga Drejtoria e Metrologjisë, përbëjnë tashmë pa</w:t>
      </w:r>
      <w:r w:rsidR="000964AA" w:rsidRPr="002A24FB">
        <w:rPr>
          <w:lang w:val="sq-AL"/>
        </w:rPr>
        <w:t>j</w:t>
      </w:r>
      <w:r w:rsidRPr="002A24FB">
        <w:rPr>
          <w:lang w:val="sq-AL"/>
        </w:rPr>
        <w:t xml:space="preserve">isje fiskale të automatizuara sipas </w:t>
      </w:r>
      <w:r w:rsidR="005E70A5" w:rsidRPr="002A24FB">
        <w:rPr>
          <w:lang w:val="sq-AL"/>
        </w:rPr>
        <w:t xml:space="preserve">ligjit </w:t>
      </w:r>
      <w:r w:rsidR="00614716" w:rsidRPr="002A24FB">
        <w:rPr>
          <w:lang w:val="sq-AL"/>
        </w:rPr>
        <w:t xml:space="preserve">nr. </w:t>
      </w:r>
      <w:r w:rsidRPr="002A24FB">
        <w:rPr>
          <w:lang w:val="sq-AL"/>
        </w:rPr>
        <w:t>9231, i cili u inkorporua me referim Projektin Final.</w:t>
      </w:r>
      <w:r w:rsidR="00C45BA0" w:rsidRPr="002A24FB">
        <w:rPr>
          <w:lang w:val="sq-AL"/>
        </w:rPr>
        <w:t xml:space="preserve"> </w:t>
      </w:r>
      <w:r w:rsidRPr="002A24FB">
        <w:rPr>
          <w:lang w:val="sq-AL"/>
        </w:rPr>
        <w:t>Projekti Final,</w:t>
      </w:r>
      <w:r w:rsidRPr="002A24FB" w:rsidDel="00BF7716">
        <w:rPr>
          <w:lang w:val="sq-AL"/>
        </w:rPr>
        <w:t xml:space="preserve"> </w:t>
      </w:r>
      <w:r w:rsidRPr="002A24FB">
        <w:rPr>
          <w:lang w:val="sq-AL"/>
        </w:rPr>
        <w:t>nga ana tjetër, u miratua nga OSHA</w:t>
      </w:r>
      <w:r w:rsidR="000964AA" w:rsidRPr="002A24FB">
        <w:rPr>
          <w:lang w:val="sq-AL"/>
        </w:rPr>
        <w:t>-ja</w:t>
      </w:r>
      <w:r w:rsidRPr="002A24FB">
        <w:rPr>
          <w:lang w:val="sq-AL"/>
        </w:rPr>
        <w:t>, si dhe përfshiu dispozitën specifike për fiskalizimin e sistemit matës të automatizuar dhe pranoi se sistemi fiskal i automatizuar i PIA</w:t>
      </w:r>
      <w:r w:rsidR="00477A5A" w:rsidRPr="002A24FB">
        <w:rPr>
          <w:lang w:val="sq-AL"/>
        </w:rPr>
        <w:t>-</w:t>
      </w:r>
      <w:r w:rsidRPr="002A24FB">
        <w:rPr>
          <w:lang w:val="sq-AL"/>
        </w:rPr>
        <w:t>s (përfshirë, por duke mos u kufizuar te çdo pa</w:t>
      </w:r>
      <w:r w:rsidR="000964AA" w:rsidRPr="002A24FB">
        <w:rPr>
          <w:lang w:val="sq-AL"/>
        </w:rPr>
        <w:t>j</w:t>
      </w:r>
      <w:r w:rsidRPr="002A24FB">
        <w:rPr>
          <w:lang w:val="sq-AL"/>
        </w:rPr>
        <w:t>isje, instrument apo mjet metrik matjeje, siç janë kalimatësit, urëmatësit e kështu me radhë)</w:t>
      </w:r>
      <w:r w:rsidR="00477A5A" w:rsidRPr="002A24FB">
        <w:rPr>
          <w:lang w:val="sq-AL"/>
        </w:rPr>
        <w:t>,</w:t>
      </w:r>
      <w:r w:rsidRPr="002A24FB">
        <w:rPr>
          <w:lang w:val="sq-AL"/>
        </w:rPr>
        <w:t xml:space="preserve"> është deklaruar i aftë të lëshojë çdo dhe të gjitha dokumentet fiskale dhe doganore, si dhe të transferojë elektronikisht të dhënat përkatëse fiskale d</w:t>
      </w:r>
      <w:r w:rsidR="00370477" w:rsidRPr="002A24FB">
        <w:rPr>
          <w:lang w:val="sq-AL"/>
        </w:rPr>
        <w:t>he doganore te çdo sistem që ada</w:t>
      </w:r>
      <w:r w:rsidRPr="002A24FB">
        <w:rPr>
          <w:lang w:val="sq-AL"/>
        </w:rPr>
        <w:t>ptohet nga administrata shqiptare.</w:t>
      </w:r>
    </w:p>
    <w:p w:rsidR="00FB685B" w:rsidRPr="002A24FB" w:rsidRDefault="00FB685B" w:rsidP="00C10869">
      <w:pPr>
        <w:pStyle w:val="Paragrafi"/>
        <w:rPr>
          <w:lang w:val="sq-AL"/>
        </w:rPr>
      </w:pPr>
      <w:r w:rsidRPr="002A24FB">
        <w:rPr>
          <w:lang w:val="sq-AL"/>
        </w:rPr>
        <w:t>Çështja e kasave fiskale do të zgjidhet si vijon:</w:t>
      </w:r>
    </w:p>
    <w:p w:rsidR="00FB685B" w:rsidRPr="002A24FB" w:rsidRDefault="00FB685B" w:rsidP="00C10869">
      <w:pPr>
        <w:pStyle w:val="Paragrafi"/>
        <w:rPr>
          <w:lang w:val="sq-AL"/>
        </w:rPr>
      </w:pPr>
      <w:r w:rsidRPr="002A24FB">
        <w:rPr>
          <w:lang w:val="sq-AL"/>
        </w:rPr>
        <w:t>i)</w:t>
      </w:r>
      <w:r w:rsidR="00C45BA0" w:rsidRPr="002A24FB">
        <w:rPr>
          <w:lang w:val="sq-AL"/>
        </w:rPr>
        <w:t xml:space="preserve"> </w:t>
      </w:r>
      <w:r w:rsidRPr="002A24FB">
        <w:rPr>
          <w:lang w:val="sq-AL"/>
        </w:rPr>
        <w:t xml:space="preserve">PIA do </w:t>
      </w:r>
      <w:r w:rsidR="00477A5A" w:rsidRPr="002A24FB">
        <w:rPr>
          <w:lang w:val="sq-AL"/>
        </w:rPr>
        <w:t xml:space="preserve">të </w:t>
      </w:r>
      <w:r w:rsidRPr="002A24FB">
        <w:rPr>
          <w:lang w:val="sq-AL"/>
        </w:rPr>
        <w:t>zhdëmtohet plotësisht në para ose në natyrë, siç parashikohet në pikën 3(ii) më poshtë, për humbjen e drejtpërdrejt</w:t>
      </w:r>
      <w:r w:rsidR="00A8225C">
        <w:rPr>
          <w:lang w:val="sq-AL"/>
        </w:rPr>
        <w:t>ë</w:t>
      </w:r>
      <w:r w:rsidRPr="002A24FB">
        <w:rPr>
          <w:lang w:val="sq-AL"/>
        </w:rPr>
        <w:t xml:space="preserve"> prej 275,833 </w:t>
      </w:r>
      <w:r w:rsidR="005E70A5" w:rsidRPr="002A24FB">
        <w:rPr>
          <w:lang w:val="sq-AL"/>
        </w:rPr>
        <w:t>euro</w:t>
      </w:r>
      <w:r w:rsidRPr="002A24FB">
        <w:rPr>
          <w:lang w:val="sq-AL"/>
        </w:rPr>
        <w:t>, si rezultat i bllokimit të aktivitetit të saj, siç përmendet në pikën D më sipër;</w:t>
      </w:r>
    </w:p>
    <w:p w:rsidR="00FB685B" w:rsidRDefault="00FB685B" w:rsidP="00C10869">
      <w:pPr>
        <w:pStyle w:val="Paragrafi"/>
        <w:rPr>
          <w:lang w:val="sq-AL"/>
        </w:rPr>
      </w:pPr>
      <w:r w:rsidRPr="002A24FB">
        <w:rPr>
          <w:lang w:val="sq-AL"/>
        </w:rPr>
        <w:t>ii)</w:t>
      </w:r>
      <w:r w:rsidR="00C45BA0" w:rsidRPr="002A24FB">
        <w:rPr>
          <w:lang w:val="sq-AL"/>
        </w:rPr>
        <w:t xml:space="preserve"> </w:t>
      </w:r>
      <w:r w:rsidRPr="002A24FB">
        <w:rPr>
          <w:lang w:val="sq-AL"/>
        </w:rPr>
        <w:t>Qeveria pranon se sistemi fiskal i automatizuar i PIA</w:t>
      </w:r>
      <w:r w:rsidR="00370477" w:rsidRPr="002A24FB">
        <w:rPr>
          <w:lang w:val="sq-AL"/>
        </w:rPr>
        <w:t>-</w:t>
      </w:r>
      <w:r w:rsidRPr="002A24FB">
        <w:rPr>
          <w:lang w:val="sq-AL"/>
        </w:rPr>
        <w:t>s, si dhe zhvillimet e tij për aq kohë sa do të jenë të certifikuar nga Drejtoria e Metrologjisë, është i vlefshëm dhe i miratuar për lëshimin e çdo dhe të gjitha dokumenteve matëse fiskale dhe doganore, ndërsa PIA, nëse kërkohet, do të bashkëpunojë me organet shtetërore për të transferuar të dhënat e nevojshme matëse nga si</w:t>
      </w:r>
      <w:r w:rsidR="005E70A5" w:rsidRPr="002A24FB">
        <w:rPr>
          <w:lang w:val="sq-AL"/>
        </w:rPr>
        <w:t>s</w:t>
      </w:r>
      <w:r w:rsidRPr="002A24FB">
        <w:rPr>
          <w:lang w:val="sq-AL"/>
        </w:rPr>
        <w:t>temi i saj fiskal i automatizuar në pa</w:t>
      </w:r>
      <w:r w:rsidR="005E70A5" w:rsidRPr="002A24FB">
        <w:rPr>
          <w:lang w:val="sq-AL"/>
        </w:rPr>
        <w:t>j</w:t>
      </w:r>
      <w:r w:rsidRPr="002A24FB">
        <w:rPr>
          <w:lang w:val="sq-AL"/>
        </w:rPr>
        <w:t>isje të tjera fiskale ose baza të dhënash, që kërkohen herë pas here nga ligjet apo rregulloret në lidhje me fiskalizimin e dokumenteve të shitjes, me kusht që këto pa</w:t>
      </w:r>
      <w:r w:rsidR="004B586B" w:rsidRPr="002A24FB">
        <w:rPr>
          <w:lang w:val="sq-AL"/>
        </w:rPr>
        <w:t>j</w:t>
      </w:r>
      <w:r w:rsidRPr="002A24FB">
        <w:rPr>
          <w:lang w:val="sq-AL"/>
        </w:rPr>
        <w:t>isje të jenë në gjendje të marrin të dhëna në formate përgjithësisht të pranuara.</w:t>
      </w:r>
    </w:p>
    <w:p w:rsidR="00067503" w:rsidRPr="002A24FB" w:rsidRDefault="00067503" w:rsidP="00C10869">
      <w:pPr>
        <w:pStyle w:val="Paragrafi"/>
        <w:rPr>
          <w:lang w:val="sq-AL"/>
        </w:rPr>
      </w:pPr>
    </w:p>
    <w:p w:rsidR="00FB685B" w:rsidRPr="002A24FB" w:rsidRDefault="00FB685B" w:rsidP="00C10869">
      <w:pPr>
        <w:pStyle w:val="Paragrafi"/>
        <w:rPr>
          <w:lang w:val="sq-AL"/>
        </w:rPr>
      </w:pPr>
      <w:r w:rsidRPr="002A24FB">
        <w:rPr>
          <w:lang w:val="sq-AL"/>
        </w:rPr>
        <w:t xml:space="preserve">3. Me qëllim që të zhvillojë dhe të zgjerojë Terminalin dhe Infrastrukturën Portuale me një investim të lidhur me eksportin e naftës krudo që do </w:t>
      </w:r>
      <w:r w:rsidR="00370477" w:rsidRPr="002A24FB">
        <w:rPr>
          <w:lang w:val="sq-AL"/>
        </w:rPr>
        <w:t xml:space="preserve">të </w:t>
      </w:r>
      <w:r w:rsidRPr="002A24FB">
        <w:rPr>
          <w:lang w:val="sq-AL"/>
        </w:rPr>
        <w:t xml:space="preserve">kushtëzohet nga një rritje e konsiderueshme e këtij eksporti, i cili do të jetë jo më pak se 10,000,000 </w:t>
      </w:r>
      <w:r w:rsidR="004B586B" w:rsidRPr="002A24FB">
        <w:rPr>
          <w:lang w:val="sq-AL"/>
        </w:rPr>
        <w:t>e</w:t>
      </w:r>
      <w:r w:rsidRPr="002A24FB">
        <w:rPr>
          <w:lang w:val="sq-AL"/>
        </w:rPr>
        <w:t>uro (në vijim “Investimi”), Qeveria bie dakord t’i transferojë PIA</w:t>
      </w:r>
      <w:r w:rsidR="002F6839" w:rsidRPr="002A24FB">
        <w:rPr>
          <w:lang w:val="sq-AL"/>
        </w:rPr>
        <w:t>-</w:t>
      </w:r>
      <w:r w:rsidRPr="002A24FB">
        <w:rPr>
          <w:lang w:val="sq-AL"/>
        </w:rPr>
        <w:t>s një pjesë toke (“</w:t>
      </w:r>
      <w:r w:rsidR="004B586B" w:rsidRPr="002A24FB">
        <w:rPr>
          <w:lang w:val="sq-AL"/>
        </w:rPr>
        <w:t xml:space="preserve">Zona </w:t>
      </w:r>
      <w:r w:rsidRPr="002A24FB">
        <w:rPr>
          <w:lang w:val="sq-AL"/>
        </w:rPr>
        <w:t xml:space="preserve">A” – përballë </w:t>
      </w:r>
      <w:r w:rsidR="004B586B" w:rsidRPr="002A24FB">
        <w:rPr>
          <w:lang w:val="sq-AL"/>
        </w:rPr>
        <w:t>t</w:t>
      </w:r>
      <w:r w:rsidRPr="002A24FB">
        <w:rPr>
          <w:lang w:val="sq-AL"/>
        </w:rPr>
        <w:t xml:space="preserve">erminalit PIA), siç vijëzohet me të kuqe në </w:t>
      </w:r>
      <w:r w:rsidR="004B586B" w:rsidRPr="002A24FB">
        <w:rPr>
          <w:lang w:val="sq-AL"/>
        </w:rPr>
        <w:t>s</w:t>
      </w:r>
      <w:r w:rsidRPr="002A24FB">
        <w:rPr>
          <w:lang w:val="sq-AL"/>
        </w:rPr>
        <w:t>htojcën 1 (më tej “</w:t>
      </w:r>
      <w:r w:rsidR="004B586B" w:rsidRPr="002A24FB">
        <w:rPr>
          <w:lang w:val="sq-AL"/>
        </w:rPr>
        <w:t>t</w:t>
      </w:r>
      <w:r w:rsidRPr="002A24FB">
        <w:rPr>
          <w:lang w:val="sq-AL"/>
        </w:rPr>
        <w:t>oka”), e cila ka një shtrirje rreth 70,009 m</w:t>
      </w:r>
      <w:r w:rsidRPr="002A24FB">
        <w:rPr>
          <w:vertAlign w:val="superscript"/>
          <w:lang w:val="sq-AL"/>
        </w:rPr>
        <w:t>2</w:t>
      </w:r>
      <w:r w:rsidRPr="002A24FB">
        <w:rPr>
          <w:lang w:val="sq-AL"/>
        </w:rPr>
        <w:t xml:space="preserve">, me të gjitha të drejtat përkatëse dhe/ose të nevojshme të hyrjes me rrugë dhe hekurudhë, pa asnjë barrë, duke i kaluar pronësinë, posedimin dhe përdorimin e menjëhershëm dhe të qetë të kësaj </w:t>
      </w:r>
      <w:r w:rsidR="004B586B" w:rsidRPr="002A24FB">
        <w:rPr>
          <w:lang w:val="sq-AL"/>
        </w:rPr>
        <w:t>t</w:t>
      </w:r>
      <w:r w:rsidRPr="002A24FB">
        <w:rPr>
          <w:lang w:val="sq-AL"/>
        </w:rPr>
        <w:t xml:space="preserve">oke, me qëllim që të ndërtojë dhe </w:t>
      </w:r>
      <w:r w:rsidR="002F6839" w:rsidRPr="002A24FB">
        <w:rPr>
          <w:lang w:val="sq-AL"/>
        </w:rPr>
        <w:t xml:space="preserve">të </w:t>
      </w:r>
      <w:r w:rsidRPr="002A24FB">
        <w:rPr>
          <w:lang w:val="sq-AL"/>
        </w:rPr>
        <w:t>shfrytëzojë një kapacitet depozitimi shtesë deri rreth 95,500 m</w:t>
      </w:r>
      <w:r w:rsidRPr="002A24FB">
        <w:rPr>
          <w:vertAlign w:val="superscript"/>
          <w:lang w:val="sq-AL"/>
        </w:rPr>
        <w:t>3</w:t>
      </w:r>
      <w:r w:rsidRPr="002A24FB">
        <w:rPr>
          <w:lang w:val="sq-AL"/>
        </w:rPr>
        <w:t xml:space="preserve">. Qeveria është në dijeni se një pjesë e kësaj </w:t>
      </w:r>
      <w:r w:rsidR="004B586B" w:rsidRPr="002A24FB">
        <w:rPr>
          <w:lang w:val="sq-AL"/>
        </w:rPr>
        <w:t>t</w:t>
      </w:r>
      <w:r w:rsidRPr="002A24FB">
        <w:rPr>
          <w:lang w:val="sq-AL"/>
        </w:rPr>
        <w:t>oke tashmë i është dhënë PIA</w:t>
      </w:r>
      <w:r w:rsidR="00477F7D" w:rsidRPr="002A24FB">
        <w:rPr>
          <w:lang w:val="sq-AL"/>
        </w:rPr>
        <w:t>-</w:t>
      </w:r>
      <w:r w:rsidRPr="002A24FB">
        <w:rPr>
          <w:lang w:val="sq-AL"/>
        </w:rPr>
        <w:t>s si një servitut permanent në bazë të Marrëveshjeve, ku PIA ka ndërtuar hekurudhën që lidh Terminalin me rrjetin hekurudhor kombëtar, si dhe me rrugën hyrëse kryesore me Terminalin.</w:t>
      </w:r>
    </w:p>
    <w:p w:rsidR="00FB685B" w:rsidRPr="002A24FB" w:rsidRDefault="00FB685B" w:rsidP="00C10869">
      <w:pPr>
        <w:pStyle w:val="Paragrafi"/>
        <w:rPr>
          <w:lang w:val="sq-AL"/>
        </w:rPr>
      </w:pPr>
      <w:r w:rsidRPr="002A24FB">
        <w:rPr>
          <w:lang w:val="sq-AL"/>
        </w:rPr>
        <w:t>i)</w:t>
      </w:r>
      <w:r w:rsidR="00C45BA0" w:rsidRPr="002A24FB">
        <w:rPr>
          <w:lang w:val="sq-AL"/>
        </w:rPr>
        <w:t xml:space="preserve"> </w:t>
      </w:r>
      <w:r w:rsidRPr="002A24FB">
        <w:rPr>
          <w:lang w:val="sq-AL"/>
        </w:rPr>
        <w:t xml:space="preserve">Qeveria do </w:t>
      </w:r>
      <w:r w:rsidR="00477F7D" w:rsidRPr="002A24FB">
        <w:rPr>
          <w:lang w:val="sq-AL"/>
        </w:rPr>
        <w:t xml:space="preserve">të </w:t>
      </w:r>
      <w:r w:rsidR="004B586B" w:rsidRPr="002A24FB">
        <w:rPr>
          <w:lang w:val="sq-AL"/>
        </w:rPr>
        <w:t>kompensojë</w:t>
      </w:r>
      <w:r w:rsidRPr="002A24FB">
        <w:rPr>
          <w:lang w:val="sq-AL"/>
        </w:rPr>
        <w:t xml:space="preserve"> PIA</w:t>
      </w:r>
      <w:r w:rsidR="008F6546" w:rsidRPr="002A24FB">
        <w:rPr>
          <w:lang w:val="sq-AL"/>
        </w:rPr>
        <w:t>-</w:t>
      </w:r>
      <w:r w:rsidRPr="002A24FB">
        <w:rPr>
          <w:lang w:val="sq-AL"/>
        </w:rPr>
        <w:t>n për çështjet e parashikuara në pikat 1(iii) dhe 2(i) më sipër në para ose në natyrë, dhe PIA bie dakord t’i reduktojë kërkesat e saj të parashikuara po në pikat 1(iii) dhe 2(i), me një shumë të njëjtë me çmimin e përcaktuar në pikën 3(ii)</w:t>
      </w:r>
      <w:r w:rsidR="008F6546" w:rsidRPr="002A24FB">
        <w:rPr>
          <w:lang w:val="sq-AL"/>
        </w:rPr>
        <w:t>,</w:t>
      </w:r>
      <w:r w:rsidRPr="002A24FB">
        <w:rPr>
          <w:lang w:val="sq-AL"/>
        </w:rPr>
        <w:t xml:space="preserve"> këtu më poshtë për </w:t>
      </w:r>
      <w:r w:rsidR="005F73A3" w:rsidRPr="002A24FB">
        <w:rPr>
          <w:lang w:val="sq-AL"/>
        </w:rPr>
        <w:t>tokën</w:t>
      </w:r>
      <w:r w:rsidRPr="002A24FB">
        <w:rPr>
          <w:lang w:val="sq-AL"/>
        </w:rPr>
        <w:t xml:space="preserve">, siç specifikohet në pikën 3 më sipër. </w:t>
      </w:r>
    </w:p>
    <w:p w:rsidR="00FB685B" w:rsidRPr="002A24FB" w:rsidRDefault="00FB685B" w:rsidP="00C10869">
      <w:pPr>
        <w:pStyle w:val="Paragrafi"/>
        <w:rPr>
          <w:lang w:val="sq-AL"/>
        </w:rPr>
      </w:pPr>
      <w:r w:rsidRPr="002A24FB">
        <w:rPr>
          <w:lang w:val="sq-AL"/>
        </w:rPr>
        <w:t>ii)</w:t>
      </w:r>
      <w:r w:rsidR="00C45BA0" w:rsidRPr="002A24FB">
        <w:rPr>
          <w:lang w:val="sq-AL"/>
        </w:rPr>
        <w:t xml:space="preserve"> </w:t>
      </w:r>
      <w:r w:rsidRPr="002A24FB">
        <w:rPr>
          <w:lang w:val="sq-AL"/>
        </w:rPr>
        <w:t>Shteti merr përsipër t’i shesë PIA</w:t>
      </w:r>
      <w:r w:rsidR="008F6546" w:rsidRPr="002A24FB">
        <w:rPr>
          <w:lang w:val="sq-AL"/>
        </w:rPr>
        <w:t>-</w:t>
      </w:r>
      <w:r w:rsidRPr="002A24FB">
        <w:rPr>
          <w:lang w:val="sq-AL"/>
        </w:rPr>
        <w:t>s me çmimin 3,773,833</w:t>
      </w:r>
      <w:r w:rsidR="008F6546" w:rsidRPr="002A24FB">
        <w:rPr>
          <w:lang w:val="sq-AL"/>
        </w:rPr>
        <w:t xml:space="preserve"> euro</w:t>
      </w:r>
      <w:r w:rsidRPr="002A24FB">
        <w:rPr>
          <w:lang w:val="sq-AL"/>
        </w:rPr>
        <w:t xml:space="preserve">, dhe PIA merr përsipër të blejë </w:t>
      </w:r>
      <w:r w:rsidR="005F73A3" w:rsidRPr="002A24FB">
        <w:rPr>
          <w:lang w:val="sq-AL"/>
        </w:rPr>
        <w:t>tokën</w:t>
      </w:r>
      <w:r w:rsidR="008F6546" w:rsidRPr="002A24FB">
        <w:rPr>
          <w:lang w:val="sq-AL"/>
        </w:rPr>
        <w:t>,</w:t>
      </w:r>
      <w:r w:rsidR="005F73A3" w:rsidRPr="002A24FB">
        <w:rPr>
          <w:lang w:val="sq-AL"/>
        </w:rPr>
        <w:t xml:space="preserve"> </w:t>
      </w:r>
      <w:r w:rsidRPr="002A24FB">
        <w:rPr>
          <w:lang w:val="sq-AL"/>
        </w:rPr>
        <w:t>siç parashikohet dhe sipas kushteve të specifikuara në pikën 3 më sipër.</w:t>
      </w:r>
      <w:r w:rsidR="00C45BA0" w:rsidRPr="002A24FB">
        <w:rPr>
          <w:lang w:val="sq-AL"/>
        </w:rPr>
        <w:t xml:space="preserve"> </w:t>
      </w:r>
      <w:r w:rsidRPr="002A24FB">
        <w:rPr>
          <w:lang w:val="sq-AL"/>
        </w:rPr>
        <w:t>Çmimi u vendos duke marrë parasysh ekzistencën e servitutit permanent dhe angazhimin e PIA</w:t>
      </w:r>
      <w:r w:rsidR="008F6546" w:rsidRPr="002A24FB">
        <w:rPr>
          <w:lang w:val="sq-AL"/>
        </w:rPr>
        <w:t>-</w:t>
      </w:r>
      <w:r w:rsidRPr="002A24FB">
        <w:rPr>
          <w:lang w:val="sq-AL"/>
        </w:rPr>
        <w:t xml:space="preserve">s të investojë 10,000,000.00 </w:t>
      </w:r>
      <w:r w:rsidR="004B586B" w:rsidRPr="002A24FB">
        <w:rPr>
          <w:lang w:val="sq-AL"/>
        </w:rPr>
        <w:t>euro</w:t>
      </w:r>
      <w:r w:rsidRPr="002A24FB">
        <w:rPr>
          <w:lang w:val="sq-AL"/>
        </w:rPr>
        <w:t>, siç parashikohet në pikën 3 më sipër.</w:t>
      </w:r>
      <w:r w:rsidR="00C45BA0" w:rsidRPr="002A24FB">
        <w:rPr>
          <w:lang w:val="sq-AL"/>
        </w:rPr>
        <w:t xml:space="preserve"> </w:t>
      </w:r>
      <w:r w:rsidRPr="002A24FB">
        <w:rPr>
          <w:lang w:val="sq-AL"/>
        </w:rPr>
        <w:t xml:space="preserve">Kontrata e shitjes </w:t>
      </w:r>
      <w:r w:rsidR="004B586B" w:rsidRPr="002A24FB">
        <w:rPr>
          <w:lang w:val="sq-AL"/>
        </w:rPr>
        <w:t>bashkëngjitet</w:t>
      </w:r>
      <w:r w:rsidRPr="002A24FB">
        <w:rPr>
          <w:lang w:val="sq-AL"/>
        </w:rPr>
        <w:t xml:space="preserve"> si </w:t>
      </w:r>
      <w:r w:rsidR="004B586B" w:rsidRPr="002A24FB">
        <w:rPr>
          <w:lang w:val="sq-AL"/>
        </w:rPr>
        <w:t>s</w:t>
      </w:r>
      <w:r w:rsidRPr="002A24FB">
        <w:rPr>
          <w:lang w:val="sq-AL"/>
        </w:rPr>
        <w:t xml:space="preserve">htojca 2 e kësaj Marrëveshjeje Mirëkuptimi 2014, </w:t>
      </w:r>
      <w:r w:rsidR="004B586B" w:rsidRPr="002A24FB">
        <w:rPr>
          <w:lang w:val="sq-AL"/>
        </w:rPr>
        <w:t xml:space="preserve">kontratë </w:t>
      </w:r>
      <w:r w:rsidRPr="002A24FB">
        <w:rPr>
          <w:lang w:val="sq-AL"/>
        </w:rPr>
        <w:t xml:space="preserve">të cilën Palët angazhohen ta nënshkruajnë brenda 10 ditëve nga data e lëshimit të vendimit të pajtimit nga Gjykata Ndërkombëtare e Arbitrazhit. Palët bien dakord se çmimi prej 3,773,833 </w:t>
      </w:r>
      <w:r w:rsidR="004B586B" w:rsidRPr="002A24FB">
        <w:rPr>
          <w:lang w:val="sq-AL"/>
        </w:rPr>
        <w:t>e</w:t>
      </w:r>
      <w:r w:rsidRPr="002A24FB">
        <w:rPr>
          <w:lang w:val="sq-AL"/>
        </w:rPr>
        <w:t>uro do të paguhet plotësisht nga PIA</w:t>
      </w:r>
      <w:r w:rsidR="008F6546" w:rsidRPr="002A24FB">
        <w:rPr>
          <w:lang w:val="sq-AL"/>
        </w:rPr>
        <w:t>,</w:t>
      </w:r>
      <w:r w:rsidRPr="002A24FB">
        <w:rPr>
          <w:lang w:val="sq-AL"/>
        </w:rPr>
        <w:t xml:space="preserve"> duke e </w:t>
      </w:r>
      <w:r w:rsidR="004B586B" w:rsidRPr="002A24FB">
        <w:rPr>
          <w:lang w:val="sq-AL"/>
        </w:rPr>
        <w:t>kompensuar</w:t>
      </w:r>
      <w:r w:rsidRPr="002A24FB">
        <w:rPr>
          <w:lang w:val="sq-AL"/>
        </w:rPr>
        <w:t xml:space="preserve"> këtë detyrim me kredinë e saj korresponduese për t’u </w:t>
      </w:r>
      <w:r w:rsidR="004B586B" w:rsidRPr="002A24FB">
        <w:rPr>
          <w:lang w:val="sq-AL"/>
        </w:rPr>
        <w:t>kompensuar</w:t>
      </w:r>
      <w:r w:rsidRPr="002A24FB">
        <w:rPr>
          <w:lang w:val="sq-AL"/>
        </w:rPr>
        <w:t xml:space="preserve"> për gjobat dhe dëmet që i njihen PIA</w:t>
      </w:r>
      <w:r w:rsidR="008F6546" w:rsidRPr="002A24FB">
        <w:rPr>
          <w:lang w:val="sq-AL"/>
        </w:rPr>
        <w:t>-</w:t>
      </w:r>
      <w:r w:rsidRPr="002A24FB">
        <w:rPr>
          <w:lang w:val="sq-AL"/>
        </w:rPr>
        <w:t xml:space="preserve">s për çështjet e cituara në pikat 1(iii) </w:t>
      </w:r>
      <w:r w:rsidR="004B586B" w:rsidRPr="002A24FB">
        <w:rPr>
          <w:lang w:val="sq-AL"/>
        </w:rPr>
        <w:t>dhe</w:t>
      </w:r>
      <w:r w:rsidRPr="002A24FB">
        <w:rPr>
          <w:lang w:val="sq-AL"/>
        </w:rPr>
        <w:t xml:space="preserve"> 2(i) më sipër, dhe Palët për këtë arsye pranojnë se, me nënshkrimin e duhur të transferimit të </w:t>
      </w:r>
      <w:r w:rsidR="004B586B" w:rsidRPr="002A24FB">
        <w:rPr>
          <w:lang w:val="sq-AL"/>
        </w:rPr>
        <w:t>t</w:t>
      </w:r>
      <w:r w:rsidRPr="002A24FB">
        <w:rPr>
          <w:lang w:val="sq-AL"/>
        </w:rPr>
        <w:t>okës së treguar këtu, asnjë nga Palët nuk do të ketë ndonjë pretendim të çdo lloji që varen nga çështjet në konflikt.</w:t>
      </w:r>
    </w:p>
    <w:p w:rsidR="00FB685B" w:rsidRPr="002A24FB" w:rsidRDefault="00FB685B" w:rsidP="00C10869">
      <w:pPr>
        <w:pStyle w:val="Paragrafi"/>
        <w:rPr>
          <w:lang w:val="sq-AL"/>
        </w:rPr>
      </w:pPr>
      <w:r w:rsidRPr="002A24FB">
        <w:rPr>
          <w:lang w:val="sq-AL"/>
        </w:rPr>
        <w:t>iii) Për të mundësuar PIA</w:t>
      </w:r>
      <w:r w:rsidR="008F6546" w:rsidRPr="002A24FB">
        <w:rPr>
          <w:lang w:val="sq-AL"/>
        </w:rPr>
        <w:t>-</w:t>
      </w:r>
      <w:r w:rsidRPr="002A24FB">
        <w:rPr>
          <w:lang w:val="sq-AL"/>
        </w:rPr>
        <w:t>n të ndërtojë dhe</w:t>
      </w:r>
      <w:r w:rsidR="007A508F">
        <w:rPr>
          <w:lang w:val="sq-AL"/>
        </w:rPr>
        <w:t xml:space="preserve"> të </w:t>
      </w:r>
      <w:r w:rsidRPr="002A24FB">
        <w:rPr>
          <w:lang w:val="sq-AL"/>
        </w:rPr>
        <w:t>shfrytëzojë kapacitetet depozituese shtesë të parashikuara në pikën 3 më sipër, OSHA</w:t>
      </w:r>
      <w:r w:rsidR="004B586B" w:rsidRPr="002A24FB">
        <w:rPr>
          <w:lang w:val="sq-AL"/>
        </w:rPr>
        <w:t>-ja</w:t>
      </w:r>
      <w:r w:rsidRPr="002A24FB">
        <w:rPr>
          <w:lang w:val="sq-AL"/>
        </w:rPr>
        <w:t xml:space="preserve"> angazhohet t’i kërkojë organeve administrative kompetente dhe teknike t’i japin PIA</w:t>
      </w:r>
      <w:r w:rsidR="008F6546" w:rsidRPr="002A24FB">
        <w:rPr>
          <w:lang w:val="sq-AL"/>
        </w:rPr>
        <w:t>-</w:t>
      </w:r>
      <w:r w:rsidRPr="002A24FB">
        <w:rPr>
          <w:lang w:val="sq-AL"/>
        </w:rPr>
        <w:t>s, brenda 60 ditëve nga data e lëshimit të vendimit të pajtimit nga Gjykata Ndërkombëtare e Arbitrazhit, lejen e nevojshme të ndërtimit</w:t>
      </w:r>
      <w:r w:rsidR="00641CB4" w:rsidRPr="002A24FB">
        <w:rPr>
          <w:lang w:val="sq-AL"/>
        </w:rPr>
        <w:t>,</w:t>
      </w:r>
      <w:r w:rsidRPr="002A24FB">
        <w:rPr>
          <w:lang w:val="sq-AL"/>
        </w:rPr>
        <w:t xml:space="preserve"> me qëllim që të zhvillojë dhe </w:t>
      </w:r>
      <w:r w:rsidR="008F6546" w:rsidRPr="002A24FB">
        <w:rPr>
          <w:lang w:val="sq-AL"/>
        </w:rPr>
        <w:t xml:space="preserve">të </w:t>
      </w:r>
      <w:r w:rsidRPr="002A24FB">
        <w:rPr>
          <w:lang w:val="sq-AL"/>
        </w:rPr>
        <w:t xml:space="preserve">zgjerojë përmes Investimit Terminalin dhe Infrastrukturën Portuale. Leja e ndërtimit për Investimin, që do të kryhet nga PIA në lidhje me blerjen e </w:t>
      </w:r>
      <w:r w:rsidR="004B586B" w:rsidRPr="002A24FB">
        <w:rPr>
          <w:lang w:val="sq-AL"/>
        </w:rPr>
        <w:t>t</w:t>
      </w:r>
      <w:r w:rsidRPr="002A24FB">
        <w:rPr>
          <w:lang w:val="sq-AL"/>
        </w:rPr>
        <w:t xml:space="preserve">okës (duke përfshirë thellimin e Kanalit dhe Zonës së Rezervuar, siç përcaktohet në Marrëveshjet, deri në -15.00 m), siç tregohet në </w:t>
      </w:r>
      <w:r w:rsidR="00541E2A" w:rsidRPr="002A24FB">
        <w:rPr>
          <w:lang w:val="sq-AL"/>
        </w:rPr>
        <w:t xml:space="preserve">shtojcën </w:t>
      </w:r>
      <w:r w:rsidRPr="002A24FB">
        <w:rPr>
          <w:lang w:val="sq-AL"/>
        </w:rPr>
        <w:t>3 bashk</w:t>
      </w:r>
      <w:r w:rsidR="00541E2A" w:rsidRPr="002A24FB">
        <w:rPr>
          <w:lang w:val="sq-AL"/>
        </w:rPr>
        <w:t>ë</w:t>
      </w:r>
      <w:r w:rsidRPr="002A24FB">
        <w:rPr>
          <w:lang w:val="sq-AL"/>
        </w:rPr>
        <w:t>ngjitur, do të jetë në përputhje me dispozitat përkatëse të Marrëveshjeve dhe do të ketë një kohëzgjatje të paktën 60 muaj; vlefshmëria e lejes së ndërtimit që zotërohet aktualisht nga PIA do të zgjatet po kështu sipas këtij afati.</w:t>
      </w:r>
    </w:p>
    <w:p w:rsidR="00FB685B" w:rsidRPr="002A24FB" w:rsidRDefault="00FB685B" w:rsidP="00C10869">
      <w:pPr>
        <w:pStyle w:val="Paragrafi"/>
        <w:rPr>
          <w:lang w:val="sq-AL"/>
        </w:rPr>
      </w:pPr>
      <w:r w:rsidRPr="002A24FB">
        <w:rPr>
          <w:lang w:val="sq-AL"/>
        </w:rPr>
        <w:t>4. Më tej, këtu më poshtë është rënë dakord se:</w:t>
      </w:r>
    </w:p>
    <w:p w:rsidR="00FB685B" w:rsidRPr="002A24FB" w:rsidRDefault="00FB685B" w:rsidP="00C10869">
      <w:pPr>
        <w:pStyle w:val="Paragrafi"/>
        <w:rPr>
          <w:lang w:val="sq-AL"/>
        </w:rPr>
      </w:pPr>
      <w:r w:rsidRPr="002A24FB">
        <w:rPr>
          <w:lang w:val="sq-AL"/>
        </w:rPr>
        <w:t>i)</w:t>
      </w:r>
      <w:r w:rsidR="00C45BA0" w:rsidRPr="002A24FB">
        <w:rPr>
          <w:lang w:val="sq-AL"/>
        </w:rPr>
        <w:t xml:space="preserve"> </w:t>
      </w:r>
      <w:r w:rsidRPr="002A24FB">
        <w:rPr>
          <w:lang w:val="sq-AL"/>
        </w:rPr>
        <w:t>PIA heq dorë nga e drejta e saj për të kërkuar gjobat dhe dëmet e tanishme dhe të ardhshme, ndaj vonesave në rimbursimin e TVSH-së sipas Marrëveshjes për Zgjidhje me Mirëkuptim 2007, me kusht që pikat 1, 2 dhe 3 më sipër</w:t>
      </w:r>
      <w:r w:rsidR="00E1743C" w:rsidRPr="002A24FB">
        <w:rPr>
          <w:lang w:val="sq-AL"/>
        </w:rPr>
        <w:t>,</w:t>
      </w:r>
      <w:r w:rsidRPr="002A24FB">
        <w:rPr>
          <w:lang w:val="sq-AL"/>
        </w:rPr>
        <w:t xml:space="preserve"> të përmbushen plotësisht dhe në kohë.</w:t>
      </w:r>
      <w:r w:rsidR="00C45BA0" w:rsidRPr="002A24FB">
        <w:rPr>
          <w:lang w:val="sq-AL"/>
        </w:rPr>
        <w:t xml:space="preserve"> </w:t>
      </w:r>
      <w:r w:rsidRPr="002A24FB">
        <w:rPr>
          <w:lang w:val="sq-AL"/>
        </w:rPr>
        <w:t>Përndryshe gjobat</w:t>
      </w:r>
      <w:r w:rsidR="00E1743C" w:rsidRPr="002A24FB">
        <w:rPr>
          <w:lang w:val="sq-AL"/>
        </w:rPr>
        <w:t xml:space="preserve"> e përmendura mbeten </w:t>
      </w:r>
      <w:r w:rsidRPr="002A24FB">
        <w:rPr>
          <w:lang w:val="sq-AL"/>
        </w:rPr>
        <w:t>për t’u paguar, si dhe do të zbatohet pika 4(ii) më poshtë.</w:t>
      </w:r>
      <w:r w:rsidR="00C45BA0" w:rsidRPr="002A24FB">
        <w:rPr>
          <w:lang w:val="sq-AL"/>
        </w:rPr>
        <w:t xml:space="preserve"> </w:t>
      </w:r>
      <w:r w:rsidRPr="002A24FB">
        <w:rPr>
          <w:lang w:val="sq-AL"/>
        </w:rPr>
        <w:t>Të gjitha dispozitat e tjera të kësaj Marrëveshjeje të Zgjidhjes me Mirëkuptim 2007 mbeten në fuqi.</w:t>
      </w:r>
    </w:p>
    <w:p w:rsidR="00FB685B" w:rsidRPr="002A24FB" w:rsidRDefault="00FB685B" w:rsidP="00C10869">
      <w:pPr>
        <w:pStyle w:val="Paragrafi"/>
        <w:rPr>
          <w:lang w:val="sq-AL"/>
        </w:rPr>
      </w:pPr>
      <w:r w:rsidRPr="002A24FB">
        <w:rPr>
          <w:lang w:val="sq-AL"/>
        </w:rPr>
        <w:t>ii) Qeveria bie dakord se zbatimi i ardhshëm në Shqipëri i Marrëveshjes për Zgjidhje me Mirëkuptim 2007 dhe i Vendimit të Pajtimit 2007, që përfshin zbatimin e gjobave për të cilat është rënë dakord ndërmjet palëve, bazuar në prova me dokumente, nuk do të kërkojë arbitrazh tjetër dhe gjobat mund të ekzekutohen menjëherë nga një përmbarues me një urdhër të thjeshtë ekzekutimi, me kusht që provat dhe dokumentet të paraqiten bashkë me kërkesën për ekzekutim, si dhe se me këtë akt, Qeveria e udhëzon Avokatin e Shtetit t’i përmbahet urdhrit.</w:t>
      </w:r>
    </w:p>
    <w:p w:rsidR="00067503" w:rsidRDefault="00FB685B" w:rsidP="00067503">
      <w:pPr>
        <w:pStyle w:val="Paragrafi"/>
        <w:rPr>
          <w:lang w:val="sq-AL"/>
        </w:rPr>
      </w:pPr>
      <w:r w:rsidRPr="002A24FB">
        <w:rPr>
          <w:lang w:val="sq-AL"/>
        </w:rPr>
        <w:t>5. Kjo Marrëveshje Mirëkuptimi 2014, pasi të aprovohet nga Këshilli i Ministrave dhe të inkorporohet, si dhe po kështu të urdhërohet, me vendim pajtimi të Gjykatës Ndërkombëtare të Arbitrazhit, do hyjë në fuqi dhe do të jetë direkt e zbatueshme nga të gjitha autoritetet dhe organet publike, duke përfshirë, por pa u kufizuar në sa vijon, OSHA</w:t>
      </w:r>
      <w:r w:rsidR="00E1743C" w:rsidRPr="002A24FB">
        <w:rPr>
          <w:lang w:val="sq-AL"/>
        </w:rPr>
        <w:t>-ja</w:t>
      </w:r>
      <w:r w:rsidRPr="002A24FB">
        <w:rPr>
          <w:lang w:val="sq-AL"/>
        </w:rPr>
        <w:t xml:space="preserve">, </w:t>
      </w:r>
      <w:r w:rsidR="00E1743C" w:rsidRPr="002A24FB">
        <w:rPr>
          <w:lang w:val="sq-AL"/>
        </w:rPr>
        <w:t xml:space="preserve">autoritetet tatimore </w:t>
      </w:r>
      <w:r w:rsidRPr="002A24FB">
        <w:rPr>
          <w:lang w:val="sq-AL"/>
        </w:rPr>
        <w:t xml:space="preserve">dhe </w:t>
      </w:r>
      <w:r w:rsidR="00E1743C" w:rsidRPr="002A24FB">
        <w:rPr>
          <w:lang w:val="sq-AL"/>
        </w:rPr>
        <w:t>doganore</w:t>
      </w:r>
      <w:r w:rsidRPr="002A24FB">
        <w:rPr>
          <w:lang w:val="sq-AL"/>
        </w:rPr>
        <w:t>, Avokati i Shtetit, Autoriteti i Mjedisit dhe i Pyjeve, si dhe gjykatat.</w:t>
      </w:r>
      <w:r w:rsidR="00C45BA0" w:rsidRPr="002A24FB">
        <w:rPr>
          <w:lang w:val="sq-AL"/>
        </w:rPr>
        <w:t xml:space="preserve"> </w:t>
      </w:r>
      <w:r w:rsidRPr="002A24FB">
        <w:rPr>
          <w:lang w:val="sq-AL"/>
        </w:rPr>
        <w:t>Çdo Palë autorizohet me anën e kësaj të njoftojë vendimin e pajtimit të lëshuar nga Gjykata Ndërkombëtare e Arbitrazhit të gjitha administratat e përfshira, si dhe t’i udhëzojë ato t’i përmbahen të gjitha detyrimeve dhe angazhimeve të parashikuara në këtë Marrëveshje Mirëkuptimi 2014, dhe një njoftim i tillë do të jetë plotësisht i vlefshëm dhe i detyrueshëm për këto entitete.</w:t>
      </w:r>
    </w:p>
    <w:p w:rsidR="00FB685B" w:rsidRPr="002A24FB" w:rsidRDefault="00FB685B" w:rsidP="00067503">
      <w:pPr>
        <w:pStyle w:val="Paragrafi"/>
        <w:rPr>
          <w:lang w:val="sq-AL"/>
        </w:rPr>
      </w:pPr>
      <w:r w:rsidRPr="002A24FB">
        <w:rPr>
          <w:lang w:val="sq-AL"/>
        </w:rPr>
        <w:t>6.</w:t>
      </w:r>
      <w:r w:rsidR="00C45BA0" w:rsidRPr="002A24FB">
        <w:rPr>
          <w:lang w:val="sq-AL"/>
        </w:rPr>
        <w:t xml:space="preserve"> </w:t>
      </w:r>
      <w:r w:rsidRPr="002A24FB">
        <w:rPr>
          <w:lang w:val="sq-AL"/>
        </w:rPr>
        <w:t>Pasi kjo Marrëveshje Mirëkuptimi 2014 të zbatohet plotësisht nga autoritetet e Shtetit, duke përfshirë nxjerrjen dhe rinovimin e lejeve të ndërtimit të përmendura në pikën 3(iii), dhe vetëm atëherë:</w:t>
      </w:r>
    </w:p>
    <w:p w:rsidR="00FB685B" w:rsidRPr="002A24FB" w:rsidRDefault="00FB685B" w:rsidP="00C10869">
      <w:pPr>
        <w:pStyle w:val="Paragrafi"/>
        <w:rPr>
          <w:lang w:val="sq-AL"/>
        </w:rPr>
      </w:pPr>
      <w:r w:rsidRPr="002A24FB">
        <w:rPr>
          <w:lang w:val="sq-AL"/>
        </w:rPr>
        <w:t xml:space="preserve">i) </w:t>
      </w:r>
      <w:r w:rsidR="00E1743C" w:rsidRPr="002A24FB">
        <w:rPr>
          <w:lang w:val="sq-AL"/>
        </w:rPr>
        <w:t>Ankimi</w:t>
      </w:r>
      <w:r w:rsidRPr="002A24FB">
        <w:rPr>
          <w:lang w:val="sq-AL"/>
        </w:rPr>
        <w:t xml:space="preserve"> që i referohet çështjes së gjobave të referuar në paragrafin E më sipër, që është në pritje për gjykim në Gjykatën e Apelit Tiranë, do të tërhiqet nga PIA bazuar në faktin se arsyet e PIA</w:t>
      </w:r>
      <w:r w:rsidR="00E1743C" w:rsidRPr="002A24FB">
        <w:rPr>
          <w:lang w:val="sq-AL"/>
        </w:rPr>
        <w:t>-</w:t>
      </w:r>
      <w:r w:rsidRPr="002A24FB">
        <w:rPr>
          <w:lang w:val="sq-AL"/>
        </w:rPr>
        <w:t>s janë pranuar në këtë Marrëveshje Mirëkuptimi 2014;</w:t>
      </w:r>
    </w:p>
    <w:p w:rsidR="00FB685B" w:rsidRPr="002A24FB" w:rsidRDefault="00FB685B" w:rsidP="00C10869">
      <w:pPr>
        <w:pStyle w:val="Paragrafi"/>
        <w:rPr>
          <w:lang w:val="sq-AL"/>
        </w:rPr>
      </w:pPr>
      <w:r w:rsidRPr="002A24FB">
        <w:rPr>
          <w:lang w:val="sq-AL"/>
        </w:rPr>
        <w:t xml:space="preserve">ii) </w:t>
      </w:r>
      <w:r w:rsidR="00E1743C" w:rsidRPr="002A24FB">
        <w:rPr>
          <w:lang w:val="sq-AL"/>
        </w:rPr>
        <w:t xml:space="preserve">Çështjet </w:t>
      </w:r>
      <w:r w:rsidRPr="002A24FB">
        <w:rPr>
          <w:lang w:val="sq-AL"/>
        </w:rPr>
        <w:t>nr. 600/2011 dhe nr. 4851/2012, që i referohen Kreditimit të Pjesshëm (I dhe II), në gjykim në Gjykatën Administrative Tiranë, do të tërhiqen nga PIA bazuar në faktin se arsyet e PIA</w:t>
      </w:r>
      <w:r w:rsidR="00E1743C" w:rsidRPr="002A24FB">
        <w:rPr>
          <w:lang w:val="sq-AL"/>
        </w:rPr>
        <w:t>-</w:t>
      </w:r>
      <w:r w:rsidRPr="002A24FB">
        <w:rPr>
          <w:lang w:val="sq-AL"/>
        </w:rPr>
        <w:t>s janë pranuar në këtë Marrëveshje Mirëkuptimi 2014;</w:t>
      </w:r>
    </w:p>
    <w:p w:rsidR="00FB685B" w:rsidRPr="002A24FB" w:rsidRDefault="00FB685B" w:rsidP="00C10869">
      <w:pPr>
        <w:pStyle w:val="Paragrafi"/>
        <w:rPr>
          <w:lang w:val="sq-AL"/>
        </w:rPr>
      </w:pPr>
      <w:r w:rsidRPr="002A24FB">
        <w:rPr>
          <w:lang w:val="sq-AL"/>
        </w:rPr>
        <w:t xml:space="preserve">iii) </w:t>
      </w:r>
      <w:r w:rsidR="00E1743C" w:rsidRPr="002A24FB">
        <w:rPr>
          <w:lang w:val="sq-AL"/>
        </w:rPr>
        <w:t xml:space="preserve">Çështja </w:t>
      </w:r>
      <w:r w:rsidRPr="002A24FB">
        <w:rPr>
          <w:lang w:val="sq-AL"/>
        </w:rPr>
        <w:t>civile nr. 884 e Gjykatës së Rrethit Tiranë, referuar si çështja e kasave fiskale, do të tërhiqet nga PIA bazuar në faktin se arsyet e PIA</w:t>
      </w:r>
      <w:r w:rsidR="00E1743C" w:rsidRPr="002A24FB">
        <w:rPr>
          <w:lang w:val="sq-AL"/>
        </w:rPr>
        <w:t>-</w:t>
      </w:r>
      <w:r w:rsidRPr="002A24FB">
        <w:rPr>
          <w:lang w:val="sq-AL"/>
        </w:rPr>
        <w:t>s janë pranuar në këtë Marrëveshje Mirëkuptimi 2014;</w:t>
      </w:r>
    </w:p>
    <w:p w:rsidR="00FB685B" w:rsidRPr="002A24FB" w:rsidRDefault="00FB685B" w:rsidP="00C10869">
      <w:pPr>
        <w:pStyle w:val="Paragrafi"/>
        <w:rPr>
          <w:lang w:val="sq-AL"/>
        </w:rPr>
      </w:pPr>
      <w:r w:rsidRPr="002A24FB">
        <w:rPr>
          <w:lang w:val="sq-AL"/>
        </w:rPr>
        <w:t>iv)</w:t>
      </w:r>
      <w:r w:rsidR="00C45BA0" w:rsidRPr="002A24FB">
        <w:rPr>
          <w:lang w:val="sq-AL"/>
        </w:rPr>
        <w:t xml:space="preserve"> </w:t>
      </w:r>
      <w:r w:rsidRPr="002A24FB">
        <w:rPr>
          <w:lang w:val="sq-AL"/>
        </w:rPr>
        <w:t xml:space="preserve">PIA do </w:t>
      </w:r>
      <w:r w:rsidR="00E1743C" w:rsidRPr="002A24FB">
        <w:rPr>
          <w:lang w:val="sq-AL"/>
        </w:rPr>
        <w:t xml:space="preserve">të </w:t>
      </w:r>
      <w:r w:rsidRPr="002A24FB">
        <w:rPr>
          <w:lang w:val="sq-AL"/>
        </w:rPr>
        <w:t>heqë dorë nga e drejta e saj për gjoba dhe dëme parashikuar në Marrëveshjen e Zgjidhjes me Mirëkuptim 2007, sa i përket shkarkimit të produkteve të naftës në Shëngjin.</w:t>
      </w:r>
    </w:p>
    <w:p w:rsidR="00E06D9F" w:rsidRPr="002A24FB" w:rsidRDefault="00E06D9F" w:rsidP="00C10869">
      <w:pPr>
        <w:pStyle w:val="Paragrafi"/>
        <w:rPr>
          <w:lang w:val="sq-AL"/>
        </w:rPr>
      </w:pPr>
      <w:r w:rsidRPr="002A24FB">
        <w:rPr>
          <w:lang w:val="sq-AL"/>
        </w:rPr>
        <w:t>7.</w:t>
      </w:r>
      <w:r w:rsidR="00C45BA0" w:rsidRPr="002A24FB">
        <w:rPr>
          <w:lang w:val="sq-AL"/>
        </w:rPr>
        <w:t xml:space="preserve"> </w:t>
      </w:r>
      <w:r w:rsidRPr="002A24FB">
        <w:rPr>
          <w:lang w:val="sq-AL"/>
        </w:rPr>
        <w:t xml:space="preserve">Palët pranojnë vlerën e veçantë që kanë për </w:t>
      </w:r>
      <w:r w:rsidR="00FC2FA4" w:rsidRPr="002A24FB">
        <w:rPr>
          <w:lang w:val="sq-AL"/>
        </w:rPr>
        <w:t xml:space="preserve">koncesionarin </w:t>
      </w:r>
      <w:r w:rsidRPr="002A24FB">
        <w:rPr>
          <w:lang w:val="sq-AL"/>
        </w:rPr>
        <w:t>të gjitha detyrimet e marra përsipër nga Shteti me këtë Marrëveshje Mirëkuptimi 2014 dhe për përmbushjen e saj në kohë dhe të përpiktë, si dhe për dëmet e rëndësishme që PIR dhe/ose PIA do të pësonte</w:t>
      </w:r>
      <w:r w:rsidR="00C45BA0" w:rsidRPr="002A24FB">
        <w:rPr>
          <w:lang w:val="sq-AL"/>
        </w:rPr>
        <w:t xml:space="preserve"> </w:t>
      </w:r>
      <w:r w:rsidRPr="002A24FB">
        <w:rPr>
          <w:lang w:val="sq-AL"/>
        </w:rPr>
        <w:t>nga çdo vonesë ose mospërmbushje e tyre.</w:t>
      </w:r>
    </w:p>
    <w:p w:rsidR="00E06D9F" w:rsidRPr="002A24FB" w:rsidRDefault="00E06D9F" w:rsidP="00C10869">
      <w:pPr>
        <w:pStyle w:val="Paragrafi"/>
        <w:rPr>
          <w:lang w:val="sq-AL"/>
        </w:rPr>
      </w:pPr>
      <w:r w:rsidRPr="002A24FB">
        <w:rPr>
          <w:lang w:val="sq-AL"/>
        </w:rPr>
        <w:t xml:space="preserve">Kjo Marrëveshje Mirëkuptimi 2014 do të rregullohet nga e </w:t>
      </w:r>
      <w:r w:rsidR="00DC1F17" w:rsidRPr="002A24FB">
        <w:rPr>
          <w:lang w:val="sq-AL"/>
        </w:rPr>
        <w:t xml:space="preserve">drejta franceze </w:t>
      </w:r>
      <w:r w:rsidRPr="002A24FB">
        <w:rPr>
          <w:lang w:val="sq-AL"/>
        </w:rPr>
        <w:t xml:space="preserve">dhe për çdo mosmarrëveshje në lidhje me vlefshmërinë, interpretimin, përmbushjen dhe zgjidhjen e dispozitës së arbitrazhit do të zbatohet neni 17 i </w:t>
      </w:r>
      <w:r w:rsidR="00DC1F17" w:rsidRPr="002A24FB">
        <w:rPr>
          <w:lang w:val="sq-AL"/>
        </w:rPr>
        <w:t>marrëveshjeve</w:t>
      </w:r>
      <w:r w:rsidRPr="002A24FB">
        <w:rPr>
          <w:lang w:val="sq-AL"/>
        </w:rPr>
        <w:t>.</w:t>
      </w:r>
    </w:p>
    <w:p w:rsidR="00DC1F17" w:rsidRPr="002A24FB" w:rsidRDefault="00DC1F17" w:rsidP="00DC1F17">
      <w:pPr>
        <w:pStyle w:val="Paragrafi"/>
        <w:rPr>
          <w:lang w:val="sq-AL"/>
        </w:rPr>
      </w:pPr>
      <w:r w:rsidRPr="002A24FB">
        <w:rPr>
          <w:lang w:val="sq-AL"/>
        </w:rPr>
        <w:t>Palët bien dakord që, pasi kjo Marrëveshje Mirëkuptimi 2014 të jetë inkorporuar, dhe po ashtu urdhëruar, me vendim pajtimi të Gjykatës Ndërkombëtare të Arbitrazhit, çdo dispozitë e parashikuar këtu dhe çdo gjobë për t’u paguar sipas kësaj Marrëveshjeje Mirëkuptimi 2014 do të konsiderohet si e vendosur dhe e pagueshme, pas verifikimit të kushtit nga i cili varet pagesa e një gjobe të tillë, sipas një vendimi arbitrazhi që e detyron Shtetin të përmbushë një dispozitë të tillë ose të paguajë një gjobë të tillë.</w:t>
      </w:r>
    </w:p>
    <w:p w:rsidR="00E06D9F" w:rsidRPr="002A24FB" w:rsidRDefault="00E06D9F" w:rsidP="00C10869">
      <w:pPr>
        <w:pStyle w:val="Paragrafi"/>
        <w:rPr>
          <w:lang w:val="sq-AL"/>
        </w:rPr>
      </w:pPr>
      <w:r w:rsidRPr="002A24FB">
        <w:rPr>
          <w:lang w:val="sq-AL"/>
        </w:rPr>
        <w:t xml:space="preserve">8. Kjo Marrëveshje Mirëkuptimi 2014 është bërë në </w:t>
      </w:r>
      <w:r w:rsidR="00541E2A" w:rsidRPr="002A24FB">
        <w:rPr>
          <w:lang w:val="sq-AL"/>
        </w:rPr>
        <w:t>8</w:t>
      </w:r>
      <w:r w:rsidRPr="002A24FB">
        <w:rPr>
          <w:lang w:val="sq-AL"/>
        </w:rPr>
        <w:t xml:space="preserve"> (</w:t>
      </w:r>
      <w:r w:rsidR="00541E2A" w:rsidRPr="002A24FB">
        <w:rPr>
          <w:lang w:val="sq-AL"/>
        </w:rPr>
        <w:t>tetë</w:t>
      </w:r>
      <w:r w:rsidRPr="002A24FB">
        <w:rPr>
          <w:lang w:val="sq-AL"/>
        </w:rPr>
        <w:t xml:space="preserve">) kopje origjinale në gjuhën angleze dhe </w:t>
      </w:r>
      <w:r w:rsidR="003409B3" w:rsidRPr="002A24FB">
        <w:rPr>
          <w:lang w:val="sq-AL"/>
        </w:rPr>
        <w:t xml:space="preserve">8 (tetë) </w:t>
      </w:r>
      <w:r w:rsidRPr="002A24FB">
        <w:rPr>
          <w:lang w:val="sq-AL"/>
        </w:rPr>
        <w:t>kopje origjinale në gjuhën shqipe. Në rast mosmarrëveshjeje, që buron nga kjo Marrëveshje Mirëkuptimi 2014, gjuha angleze ka përparësi.</w:t>
      </w:r>
    </w:p>
    <w:p w:rsidR="00C10869" w:rsidRPr="00067503" w:rsidRDefault="00C10869" w:rsidP="00C10869">
      <w:pPr>
        <w:widowControl w:val="0"/>
        <w:spacing w:after="0" w:line="240" w:lineRule="auto"/>
        <w:ind w:firstLine="0"/>
        <w:rPr>
          <w:rFonts w:ascii="CG Times" w:hAnsi="CG Times" w:cs="Arial"/>
          <w:bCs/>
          <w:sz w:val="6"/>
          <w:szCs w:val="21"/>
          <w:lang w:val="sq-AL"/>
        </w:rPr>
      </w:pPr>
    </w:p>
    <w:p w:rsidR="006C52FB" w:rsidRPr="002A24FB" w:rsidRDefault="006C52FB" w:rsidP="00C10869">
      <w:pPr>
        <w:widowControl w:val="0"/>
        <w:spacing w:after="0" w:line="240" w:lineRule="auto"/>
        <w:ind w:firstLine="0"/>
        <w:rPr>
          <w:rFonts w:ascii="CG Times" w:hAnsi="CG Times" w:cs="Arial"/>
          <w:bCs/>
          <w:sz w:val="21"/>
          <w:szCs w:val="21"/>
          <w:lang w:val="sq-AL"/>
        </w:rPr>
      </w:pPr>
      <w:r w:rsidRPr="002A24FB">
        <w:rPr>
          <w:rFonts w:ascii="CG Times" w:hAnsi="CG Times" w:cs="Arial"/>
          <w:bCs/>
          <w:sz w:val="21"/>
          <w:szCs w:val="21"/>
          <w:lang w:val="sq-AL"/>
        </w:rPr>
        <w:t>Ministri i Energjis</w:t>
      </w:r>
      <w:r w:rsidR="00D765D9" w:rsidRPr="002A24FB">
        <w:rPr>
          <w:rFonts w:ascii="CG Times" w:hAnsi="CG Times" w:cs="Arial"/>
          <w:bCs/>
          <w:sz w:val="21"/>
          <w:szCs w:val="21"/>
          <w:lang w:val="sq-AL"/>
        </w:rPr>
        <w:t>ë</w:t>
      </w:r>
      <w:r w:rsidRPr="002A24FB">
        <w:rPr>
          <w:rFonts w:ascii="CG Times" w:hAnsi="CG Times" w:cs="Arial"/>
          <w:bCs/>
          <w:sz w:val="21"/>
          <w:szCs w:val="21"/>
          <w:lang w:val="sq-AL"/>
        </w:rPr>
        <w:t xml:space="preserve"> dhe Industris</w:t>
      </w:r>
      <w:r w:rsidR="00D765D9" w:rsidRPr="002A24FB">
        <w:rPr>
          <w:rFonts w:ascii="CG Times" w:hAnsi="CG Times" w:cs="Arial"/>
          <w:bCs/>
          <w:sz w:val="21"/>
          <w:szCs w:val="21"/>
          <w:lang w:val="sq-AL"/>
        </w:rPr>
        <w:t>ë</w:t>
      </w:r>
    </w:p>
    <w:p w:rsidR="006C52FB" w:rsidRPr="002A24FB" w:rsidRDefault="006C52FB" w:rsidP="00C10869">
      <w:pPr>
        <w:widowControl w:val="0"/>
        <w:spacing w:after="0" w:line="240" w:lineRule="auto"/>
        <w:ind w:firstLine="0"/>
        <w:rPr>
          <w:rFonts w:ascii="CG Times" w:hAnsi="CG Times" w:cs="Arial"/>
          <w:bCs/>
          <w:sz w:val="21"/>
          <w:szCs w:val="21"/>
          <w:lang w:val="sq-AL"/>
        </w:rPr>
      </w:pPr>
      <w:r w:rsidRPr="002A24FB">
        <w:rPr>
          <w:rFonts w:ascii="CG Times" w:hAnsi="CG Times" w:cs="Arial"/>
          <w:bCs/>
          <w:sz w:val="21"/>
          <w:szCs w:val="21"/>
          <w:lang w:val="sq-AL"/>
        </w:rPr>
        <w:t>Z.</w:t>
      </w:r>
      <w:r w:rsidR="007E1FF2" w:rsidRPr="002A24FB">
        <w:rPr>
          <w:rFonts w:ascii="CG Times" w:hAnsi="CG Times" w:cs="Arial"/>
          <w:bCs/>
          <w:sz w:val="21"/>
          <w:szCs w:val="21"/>
          <w:lang w:val="sq-AL"/>
        </w:rPr>
        <w:t xml:space="preserve"> </w:t>
      </w:r>
      <w:r w:rsidRPr="002A24FB">
        <w:rPr>
          <w:rFonts w:ascii="CG Times" w:hAnsi="CG Times" w:cs="Arial"/>
          <w:bCs/>
          <w:sz w:val="21"/>
          <w:szCs w:val="21"/>
          <w:lang w:val="sq-AL"/>
        </w:rPr>
        <w:t>Damian Gjiknuri</w:t>
      </w:r>
    </w:p>
    <w:p w:rsidR="00B72A14" w:rsidRPr="00067503" w:rsidRDefault="00B72A14" w:rsidP="00C10869">
      <w:pPr>
        <w:widowControl w:val="0"/>
        <w:spacing w:after="0" w:line="240" w:lineRule="auto"/>
        <w:ind w:firstLine="0"/>
        <w:rPr>
          <w:rFonts w:ascii="CG Times" w:hAnsi="CG Times" w:cs="Arial"/>
          <w:bCs/>
          <w:sz w:val="8"/>
          <w:szCs w:val="21"/>
          <w:lang w:val="sq-AL"/>
        </w:rPr>
      </w:pPr>
    </w:p>
    <w:p w:rsidR="00067503" w:rsidRDefault="006C52FB" w:rsidP="00067503">
      <w:pPr>
        <w:widowControl w:val="0"/>
        <w:spacing w:after="0" w:line="240" w:lineRule="auto"/>
        <w:ind w:firstLine="0"/>
        <w:jc w:val="left"/>
        <w:rPr>
          <w:rFonts w:ascii="CG Times" w:hAnsi="CG Times" w:cs="Arial"/>
          <w:bCs/>
          <w:sz w:val="21"/>
          <w:szCs w:val="21"/>
          <w:lang w:val="sq-AL"/>
        </w:rPr>
      </w:pPr>
      <w:r w:rsidRPr="002A24FB">
        <w:rPr>
          <w:rFonts w:ascii="CG Times" w:hAnsi="CG Times" w:cs="Arial"/>
          <w:bCs/>
          <w:sz w:val="21"/>
          <w:szCs w:val="21"/>
          <w:lang w:val="sq-AL"/>
        </w:rPr>
        <w:t>Ministri i Zhvillimit Ekonomi</w:t>
      </w:r>
      <w:r w:rsidR="00DC1F17" w:rsidRPr="002A24FB">
        <w:rPr>
          <w:rFonts w:ascii="CG Times" w:hAnsi="CG Times" w:cs="Arial"/>
          <w:bCs/>
          <w:sz w:val="21"/>
          <w:szCs w:val="21"/>
          <w:lang w:val="sq-AL"/>
        </w:rPr>
        <w:t>k</w:t>
      </w:r>
      <w:r w:rsidRPr="002A24FB">
        <w:rPr>
          <w:rFonts w:ascii="CG Times" w:hAnsi="CG Times" w:cs="Arial"/>
          <w:bCs/>
          <w:sz w:val="21"/>
          <w:szCs w:val="21"/>
          <w:lang w:val="sq-AL"/>
        </w:rPr>
        <w:t xml:space="preserve">, </w:t>
      </w:r>
    </w:p>
    <w:p w:rsidR="006C52FB" w:rsidRPr="002A24FB" w:rsidRDefault="006C52FB" w:rsidP="00067503">
      <w:pPr>
        <w:widowControl w:val="0"/>
        <w:spacing w:after="0" w:line="240" w:lineRule="auto"/>
        <w:ind w:firstLine="0"/>
        <w:jc w:val="left"/>
        <w:rPr>
          <w:rFonts w:ascii="CG Times" w:hAnsi="CG Times" w:cs="Arial"/>
          <w:bCs/>
          <w:sz w:val="21"/>
          <w:szCs w:val="21"/>
          <w:lang w:val="sq-AL"/>
        </w:rPr>
      </w:pPr>
      <w:r w:rsidRPr="002A24FB">
        <w:rPr>
          <w:rFonts w:ascii="CG Times" w:hAnsi="CG Times" w:cs="Arial"/>
          <w:bCs/>
          <w:sz w:val="21"/>
          <w:szCs w:val="21"/>
          <w:lang w:val="sq-AL"/>
        </w:rPr>
        <w:t>Tregtis</w:t>
      </w:r>
      <w:r w:rsidR="00D765D9" w:rsidRPr="002A24FB">
        <w:rPr>
          <w:rFonts w:ascii="CG Times" w:hAnsi="CG Times" w:cs="Arial"/>
          <w:bCs/>
          <w:sz w:val="21"/>
          <w:szCs w:val="21"/>
          <w:lang w:val="sq-AL"/>
        </w:rPr>
        <w:t>ë</w:t>
      </w:r>
      <w:r w:rsidRPr="002A24FB">
        <w:rPr>
          <w:rFonts w:ascii="CG Times" w:hAnsi="CG Times" w:cs="Arial"/>
          <w:bCs/>
          <w:sz w:val="21"/>
          <w:szCs w:val="21"/>
          <w:lang w:val="sq-AL"/>
        </w:rPr>
        <w:t xml:space="preserve"> dhe Sip</w:t>
      </w:r>
      <w:r w:rsidR="00D765D9" w:rsidRPr="002A24FB">
        <w:rPr>
          <w:rFonts w:ascii="CG Times" w:hAnsi="CG Times" w:cs="Arial"/>
          <w:bCs/>
          <w:sz w:val="21"/>
          <w:szCs w:val="21"/>
          <w:lang w:val="sq-AL"/>
        </w:rPr>
        <w:t>ë</w:t>
      </w:r>
      <w:r w:rsidRPr="002A24FB">
        <w:rPr>
          <w:rFonts w:ascii="CG Times" w:hAnsi="CG Times" w:cs="Arial"/>
          <w:bCs/>
          <w:sz w:val="21"/>
          <w:szCs w:val="21"/>
          <w:lang w:val="sq-AL"/>
        </w:rPr>
        <w:t>rmarrjes</w:t>
      </w:r>
    </w:p>
    <w:p w:rsidR="006C52FB" w:rsidRPr="002A24FB" w:rsidRDefault="006C52FB" w:rsidP="00C10869">
      <w:pPr>
        <w:widowControl w:val="0"/>
        <w:spacing w:after="0" w:line="240" w:lineRule="auto"/>
        <w:ind w:firstLine="0"/>
        <w:rPr>
          <w:rFonts w:ascii="CG Times" w:hAnsi="CG Times" w:cs="Arial"/>
          <w:bCs/>
          <w:sz w:val="21"/>
          <w:szCs w:val="21"/>
          <w:lang w:val="sq-AL"/>
        </w:rPr>
      </w:pPr>
      <w:r w:rsidRPr="002A24FB">
        <w:rPr>
          <w:rFonts w:ascii="CG Times" w:hAnsi="CG Times" w:cs="Arial"/>
          <w:bCs/>
          <w:sz w:val="21"/>
          <w:szCs w:val="21"/>
          <w:lang w:val="sq-AL"/>
        </w:rPr>
        <w:t>Z.</w:t>
      </w:r>
      <w:r w:rsidR="007E1FF2" w:rsidRPr="002A24FB">
        <w:rPr>
          <w:rFonts w:ascii="CG Times" w:hAnsi="CG Times" w:cs="Arial"/>
          <w:bCs/>
          <w:sz w:val="21"/>
          <w:szCs w:val="21"/>
          <w:lang w:val="sq-AL"/>
        </w:rPr>
        <w:t xml:space="preserve"> </w:t>
      </w:r>
      <w:r w:rsidRPr="002A24FB">
        <w:rPr>
          <w:rFonts w:ascii="CG Times" w:hAnsi="CG Times" w:cs="Arial"/>
          <w:bCs/>
          <w:sz w:val="21"/>
          <w:szCs w:val="21"/>
          <w:lang w:val="sq-AL"/>
        </w:rPr>
        <w:t>Arben Ahmetaj</w:t>
      </w:r>
    </w:p>
    <w:p w:rsidR="00B72A14" w:rsidRPr="00067503" w:rsidRDefault="00B72A14" w:rsidP="00C10869">
      <w:pPr>
        <w:widowControl w:val="0"/>
        <w:spacing w:after="0" w:line="240" w:lineRule="auto"/>
        <w:ind w:firstLine="0"/>
        <w:rPr>
          <w:rFonts w:ascii="CG Times" w:hAnsi="CG Times" w:cs="Arial"/>
          <w:bCs/>
          <w:sz w:val="6"/>
          <w:szCs w:val="21"/>
          <w:lang w:val="sq-AL"/>
        </w:rPr>
      </w:pPr>
    </w:p>
    <w:p w:rsidR="006C52FB" w:rsidRPr="002A24FB" w:rsidRDefault="006C52FB" w:rsidP="00C10869">
      <w:pPr>
        <w:widowControl w:val="0"/>
        <w:spacing w:after="0" w:line="240" w:lineRule="auto"/>
        <w:ind w:firstLine="0"/>
        <w:rPr>
          <w:rFonts w:ascii="CG Times" w:hAnsi="CG Times" w:cs="Arial"/>
          <w:bCs/>
          <w:sz w:val="21"/>
          <w:szCs w:val="21"/>
          <w:lang w:val="sq-AL"/>
        </w:rPr>
      </w:pPr>
      <w:r w:rsidRPr="002A24FB">
        <w:rPr>
          <w:rFonts w:ascii="CG Times" w:hAnsi="CG Times" w:cs="Arial"/>
          <w:bCs/>
          <w:sz w:val="21"/>
          <w:szCs w:val="21"/>
          <w:lang w:val="sq-AL"/>
        </w:rPr>
        <w:t>Ministri i Financave</w:t>
      </w:r>
    </w:p>
    <w:p w:rsidR="006C52FB" w:rsidRPr="002A24FB" w:rsidRDefault="006C52FB" w:rsidP="00C10869">
      <w:pPr>
        <w:widowControl w:val="0"/>
        <w:spacing w:after="0" w:line="240" w:lineRule="auto"/>
        <w:ind w:firstLine="0"/>
        <w:rPr>
          <w:rFonts w:ascii="CG Times" w:hAnsi="CG Times" w:cs="Arial"/>
          <w:bCs/>
          <w:sz w:val="21"/>
          <w:szCs w:val="21"/>
          <w:lang w:val="sq-AL"/>
        </w:rPr>
      </w:pPr>
      <w:r w:rsidRPr="002A24FB">
        <w:rPr>
          <w:rFonts w:ascii="CG Times" w:hAnsi="CG Times" w:cs="Arial"/>
          <w:bCs/>
          <w:sz w:val="21"/>
          <w:szCs w:val="21"/>
          <w:lang w:val="sq-AL"/>
        </w:rPr>
        <w:t>Z.</w:t>
      </w:r>
      <w:r w:rsidR="007E1FF2" w:rsidRPr="002A24FB">
        <w:rPr>
          <w:rFonts w:ascii="CG Times" w:hAnsi="CG Times" w:cs="Arial"/>
          <w:bCs/>
          <w:sz w:val="21"/>
          <w:szCs w:val="21"/>
          <w:lang w:val="sq-AL"/>
        </w:rPr>
        <w:t xml:space="preserve"> </w:t>
      </w:r>
      <w:r w:rsidRPr="002A24FB">
        <w:rPr>
          <w:rFonts w:ascii="CG Times" w:hAnsi="CG Times" w:cs="Arial"/>
          <w:bCs/>
          <w:sz w:val="21"/>
          <w:szCs w:val="21"/>
          <w:lang w:val="sq-AL"/>
        </w:rPr>
        <w:t>Shk</w:t>
      </w:r>
      <w:r w:rsidR="00D765D9" w:rsidRPr="002A24FB">
        <w:rPr>
          <w:rFonts w:ascii="CG Times" w:hAnsi="CG Times" w:cs="Arial"/>
          <w:bCs/>
          <w:sz w:val="21"/>
          <w:szCs w:val="21"/>
          <w:lang w:val="sq-AL"/>
        </w:rPr>
        <w:t>ë</w:t>
      </w:r>
      <w:r w:rsidRPr="002A24FB">
        <w:rPr>
          <w:rFonts w:ascii="CG Times" w:hAnsi="CG Times" w:cs="Arial"/>
          <w:bCs/>
          <w:sz w:val="21"/>
          <w:szCs w:val="21"/>
          <w:lang w:val="sq-AL"/>
        </w:rPr>
        <w:t>lqim Cani</w:t>
      </w:r>
    </w:p>
    <w:p w:rsidR="00B72A14" w:rsidRPr="00067503" w:rsidRDefault="00B72A14" w:rsidP="00C10869">
      <w:pPr>
        <w:widowControl w:val="0"/>
        <w:spacing w:after="0" w:line="240" w:lineRule="auto"/>
        <w:ind w:firstLine="0"/>
        <w:rPr>
          <w:rFonts w:ascii="CG Times" w:hAnsi="CG Times" w:cs="Arial"/>
          <w:bCs/>
          <w:sz w:val="6"/>
          <w:szCs w:val="21"/>
          <w:lang w:val="sq-AL"/>
        </w:rPr>
      </w:pPr>
    </w:p>
    <w:p w:rsidR="006C52FB" w:rsidRPr="002A24FB" w:rsidRDefault="006C52FB" w:rsidP="00C10869">
      <w:pPr>
        <w:widowControl w:val="0"/>
        <w:spacing w:after="0" w:line="240" w:lineRule="auto"/>
        <w:ind w:firstLine="0"/>
        <w:rPr>
          <w:rFonts w:ascii="CG Times" w:hAnsi="CG Times" w:cs="Arial"/>
          <w:bCs/>
          <w:sz w:val="21"/>
          <w:szCs w:val="21"/>
          <w:lang w:val="sq-AL"/>
        </w:rPr>
      </w:pPr>
      <w:r w:rsidRPr="002A24FB">
        <w:rPr>
          <w:rFonts w:ascii="CG Times" w:hAnsi="CG Times" w:cs="Arial"/>
          <w:bCs/>
          <w:sz w:val="21"/>
          <w:szCs w:val="21"/>
          <w:lang w:val="sq-AL"/>
        </w:rPr>
        <w:t>Ministri i Transportit dhe Infrastruktur</w:t>
      </w:r>
      <w:r w:rsidR="00D765D9" w:rsidRPr="002A24FB">
        <w:rPr>
          <w:rFonts w:ascii="CG Times" w:hAnsi="CG Times" w:cs="Arial"/>
          <w:bCs/>
          <w:sz w:val="21"/>
          <w:szCs w:val="21"/>
          <w:lang w:val="sq-AL"/>
        </w:rPr>
        <w:t>ë</w:t>
      </w:r>
      <w:r w:rsidRPr="002A24FB">
        <w:rPr>
          <w:rFonts w:ascii="CG Times" w:hAnsi="CG Times" w:cs="Arial"/>
          <w:bCs/>
          <w:sz w:val="21"/>
          <w:szCs w:val="21"/>
          <w:lang w:val="sq-AL"/>
        </w:rPr>
        <w:t>s</w:t>
      </w:r>
    </w:p>
    <w:p w:rsidR="006C52FB" w:rsidRPr="002A24FB" w:rsidRDefault="006C52FB" w:rsidP="00C10869">
      <w:pPr>
        <w:widowControl w:val="0"/>
        <w:spacing w:after="0" w:line="240" w:lineRule="auto"/>
        <w:ind w:firstLine="0"/>
        <w:rPr>
          <w:rFonts w:ascii="CG Times" w:hAnsi="CG Times" w:cs="Arial"/>
          <w:bCs/>
          <w:sz w:val="21"/>
          <w:szCs w:val="21"/>
          <w:lang w:val="sq-AL"/>
        </w:rPr>
      </w:pPr>
      <w:r w:rsidRPr="002A24FB">
        <w:rPr>
          <w:rFonts w:ascii="CG Times" w:hAnsi="CG Times" w:cs="Arial"/>
          <w:bCs/>
          <w:sz w:val="21"/>
          <w:szCs w:val="21"/>
          <w:lang w:val="sq-AL"/>
        </w:rPr>
        <w:t>Z.</w:t>
      </w:r>
      <w:r w:rsidR="007E1FF2" w:rsidRPr="002A24FB">
        <w:rPr>
          <w:rFonts w:ascii="CG Times" w:hAnsi="CG Times" w:cs="Arial"/>
          <w:bCs/>
          <w:sz w:val="21"/>
          <w:szCs w:val="21"/>
          <w:lang w:val="sq-AL"/>
        </w:rPr>
        <w:t xml:space="preserve"> </w:t>
      </w:r>
      <w:r w:rsidRPr="002A24FB">
        <w:rPr>
          <w:rFonts w:ascii="CG Times" w:hAnsi="CG Times" w:cs="Arial"/>
          <w:bCs/>
          <w:sz w:val="21"/>
          <w:szCs w:val="21"/>
          <w:lang w:val="sq-AL"/>
        </w:rPr>
        <w:t>Edmond Haxhinasto</w:t>
      </w:r>
    </w:p>
    <w:p w:rsidR="00393A19" w:rsidRPr="004D47C2" w:rsidRDefault="00393A19" w:rsidP="00C10869">
      <w:pPr>
        <w:widowControl w:val="0"/>
        <w:spacing w:after="0" w:line="240" w:lineRule="auto"/>
        <w:ind w:firstLine="0"/>
        <w:rPr>
          <w:rFonts w:ascii="CG Times" w:hAnsi="CG Times" w:cs="Arial"/>
          <w:bCs/>
          <w:sz w:val="14"/>
          <w:szCs w:val="21"/>
          <w:lang w:val="sq-AL"/>
        </w:rPr>
      </w:pPr>
    </w:p>
    <w:p w:rsidR="006C52FB" w:rsidRPr="002A24FB" w:rsidRDefault="006C52FB" w:rsidP="00C10869">
      <w:pPr>
        <w:widowControl w:val="0"/>
        <w:spacing w:after="0" w:line="240" w:lineRule="auto"/>
        <w:ind w:firstLine="0"/>
        <w:rPr>
          <w:rFonts w:ascii="CG Times" w:hAnsi="CG Times" w:cs="Arial"/>
          <w:bCs/>
          <w:sz w:val="21"/>
          <w:szCs w:val="21"/>
          <w:lang w:val="sq-AL"/>
        </w:rPr>
      </w:pPr>
      <w:r w:rsidRPr="002A24FB">
        <w:rPr>
          <w:rFonts w:ascii="CG Times" w:hAnsi="CG Times" w:cs="Arial"/>
          <w:bCs/>
          <w:sz w:val="21"/>
          <w:szCs w:val="21"/>
          <w:lang w:val="sq-AL"/>
        </w:rPr>
        <w:t>Ministri i Mjedisit</w:t>
      </w:r>
    </w:p>
    <w:p w:rsidR="006C52FB" w:rsidRPr="002A24FB" w:rsidRDefault="006C52FB" w:rsidP="00C10869">
      <w:pPr>
        <w:widowControl w:val="0"/>
        <w:spacing w:after="0" w:line="240" w:lineRule="auto"/>
        <w:ind w:firstLine="0"/>
        <w:rPr>
          <w:rFonts w:ascii="CG Times" w:hAnsi="CG Times" w:cs="Arial"/>
          <w:bCs/>
          <w:sz w:val="21"/>
          <w:szCs w:val="21"/>
          <w:lang w:val="sq-AL"/>
        </w:rPr>
      </w:pPr>
      <w:r w:rsidRPr="002A24FB">
        <w:rPr>
          <w:rFonts w:ascii="CG Times" w:hAnsi="CG Times" w:cs="Arial"/>
          <w:bCs/>
          <w:sz w:val="21"/>
          <w:szCs w:val="21"/>
          <w:lang w:val="sq-AL"/>
        </w:rPr>
        <w:t>Z.</w:t>
      </w:r>
      <w:r w:rsidR="007E1FF2" w:rsidRPr="002A24FB">
        <w:rPr>
          <w:rFonts w:ascii="CG Times" w:hAnsi="CG Times" w:cs="Arial"/>
          <w:bCs/>
          <w:sz w:val="21"/>
          <w:szCs w:val="21"/>
          <w:lang w:val="sq-AL"/>
        </w:rPr>
        <w:t xml:space="preserve"> </w:t>
      </w:r>
      <w:r w:rsidRPr="002A24FB">
        <w:rPr>
          <w:rFonts w:ascii="CG Times" w:hAnsi="CG Times" w:cs="Arial"/>
          <w:bCs/>
          <w:sz w:val="21"/>
          <w:szCs w:val="21"/>
          <w:lang w:val="sq-AL"/>
        </w:rPr>
        <w:t>Lefter Koka</w:t>
      </w:r>
    </w:p>
    <w:p w:rsidR="006C52FB" w:rsidRPr="004D47C2" w:rsidRDefault="006C52FB" w:rsidP="00C10869">
      <w:pPr>
        <w:widowControl w:val="0"/>
        <w:spacing w:after="0" w:line="240" w:lineRule="auto"/>
        <w:ind w:firstLine="0"/>
        <w:rPr>
          <w:rFonts w:ascii="CG Times" w:hAnsi="CG Times" w:cs="Arial"/>
          <w:bCs/>
          <w:sz w:val="14"/>
          <w:szCs w:val="21"/>
          <w:lang w:val="sq-AL"/>
        </w:rPr>
      </w:pPr>
    </w:p>
    <w:p w:rsidR="006C52FB" w:rsidRPr="002A24FB" w:rsidRDefault="006C52FB" w:rsidP="00C10869">
      <w:pPr>
        <w:widowControl w:val="0"/>
        <w:spacing w:after="0" w:line="240" w:lineRule="auto"/>
        <w:ind w:firstLine="0"/>
        <w:rPr>
          <w:rFonts w:ascii="CG Times" w:hAnsi="CG Times" w:cs="Arial"/>
          <w:bCs/>
          <w:sz w:val="21"/>
          <w:szCs w:val="21"/>
          <w:lang w:val="sq-AL"/>
        </w:rPr>
      </w:pPr>
      <w:r w:rsidRPr="002A24FB">
        <w:rPr>
          <w:rFonts w:ascii="CG Times" w:hAnsi="CG Times" w:cs="Arial"/>
          <w:bCs/>
          <w:sz w:val="21"/>
          <w:szCs w:val="21"/>
          <w:lang w:val="sq-AL"/>
        </w:rPr>
        <w:t>Koncesionari</w:t>
      </w:r>
    </w:p>
    <w:p w:rsidR="006C52FB" w:rsidRPr="002A24FB" w:rsidRDefault="00557B62" w:rsidP="00C10869">
      <w:pPr>
        <w:widowControl w:val="0"/>
        <w:spacing w:after="0" w:line="240" w:lineRule="auto"/>
        <w:ind w:firstLine="0"/>
        <w:rPr>
          <w:rFonts w:ascii="CG Times" w:hAnsi="CG Times" w:cs="Arial"/>
          <w:bCs/>
          <w:sz w:val="21"/>
          <w:szCs w:val="21"/>
          <w:lang w:val="sq-AL"/>
        </w:rPr>
      </w:pPr>
      <w:r w:rsidRPr="002A24FB">
        <w:rPr>
          <w:rFonts w:ascii="CG Times" w:hAnsi="CG Times" w:cs="Arial"/>
          <w:bCs/>
          <w:sz w:val="21"/>
          <w:szCs w:val="21"/>
          <w:lang w:val="sq-AL"/>
        </w:rPr>
        <w:t>“</w:t>
      </w:r>
      <w:r w:rsidR="006C52FB" w:rsidRPr="002A24FB">
        <w:rPr>
          <w:rFonts w:ascii="CG Times" w:hAnsi="CG Times" w:cs="Arial"/>
          <w:bCs/>
          <w:sz w:val="21"/>
          <w:szCs w:val="21"/>
          <w:lang w:val="sq-AL"/>
        </w:rPr>
        <w:t>La Petrolifera Italo-Rumena</w:t>
      </w:r>
      <w:r w:rsidRPr="002A24FB">
        <w:rPr>
          <w:rFonts w:ascii="CG Times" w:hAnsi="CG Times" w:cs="Arial"/>
          <w:bCs/>
          <w:sz w:val="21"/>
          <w:szCs w:val="21"/>
          <w:lang w:val="sq-AL"/>
        </w:rPr>
        <w:t>”</w:t>
      </w:r>
      <w:r w:rsidR="006C52FB" w:rsidRPr="002A24FB">
        <w:rPr>
          <w:rFonts w:ascii="CG Times" w:hAnsi="CG Times" w:cs="Arial"/>
          <w:bCs/>
          <w:sz w:val="21"/>
          <w:szCs w:val="21"/>
          <w:lang w:val="sq-AL"/>
        </w:rPr>
        <w:t xml:space="preserve"> S.p.A.</w:t>
      </w:r>
    </w:p>
    <w:p w:rsidR="006C52FB" w:rsidRPr="002A24FB" w:rsidRDefault="006C52FB" w:rsidP="00C10869">
      <w:pPr>
        <w:widowControl w:val="0"/>
        <w:spacing w:after="0" w:line="240" w:lineRule="auto"/>
        <w:ind w:firstLine="0"/>
        <w:rPr>
          <w:rFonts w:ascii="CG Times" w:hAnsi="CG Times" w:cs="Arial"/>
          <w:bCs/>
          <w:sz w:val="21"/>
          <w:szCs w:val="21"/>
          <w:lang w:val="sq-AL"/>
        </w:rPr>
      </w:pPr>
      <w:r w:rsidRPr="002A24FB">
        <w:rPr>
          <w:rFonts w:ascii="CG Times" w:hAnsi="CG Times" w:cs="Arial"/>
          <w:bCs/>
          <w:sz w:val="21"/>
          <w:szCs w:val="21"/>
          <w:lang w:val="sq-AL"/>
        </w:rPr>
        <w:t>Z.</w:t>
      </w:r>
      <w:r w:rsidR="007E1FF2" w:rsidRPr="002A24FB">
        <w:rPr>
          <w:rFonts w:ascii="CG Times" w:hAnsi="CG Times" w:cs="Arial"/>
          <w:bCs/>
          <w:sz w:val="21"/>
          <w:szCs w:val="21"/>
          <w:lang w:val="sq-AL"/>
        </w:rPr>
        <w:t xml:space="preserve"> </w:t>
      </w:r>
      <w:r w:rsidRPr="002A24FB">
        <w:rPr>
          <w:rFonts w:ascii="CG Times" w:hAnsi="CG Times" w:cs="Arial"/>
          <w:bCs/>
          <w:sz w:val="21"/>
          <w:szCs w:val="21"/>
          <w:lang w:val="sq-AL"/>
        </w:rPr>
        <w:t>Guido</w:t>
      </w:r>
      <w:r w:rsidR="00B72A14" w:rsidRPr="002A24FB">
        <w:rPr>
          <w:rFonts w:ascii="CG Times" w:hAnsi="CG Times" w:cs="Arial"/>
          <w:bCs/>
          <w:sz w:val="21"/>
          <w:szCs w:val="21"/>
          <w:lang w:val="sq-AL"/>
        </w:rPr>
        <w:t xml:space="preserve"> Ottolenghi, </w:t>
      </w:r>
      <w:r w:rsidR="00557B62" w:rsidRPr="002A24FB">
        <w:rPr>
          <w:rFonts w:ascii="CG Times" w:hAnsi="CG Times" w:cs="Arial"/>
          <w:bCs/>
          <w:sz w:val="21"/>
          <w:szCs w:val="21"/>
          <w:lang w:val="sq-AL"/>
        </w:rPr>
        <w:t xml:space="preserve">drejtor </w:t>
      </w:r>
      <w:r w:rsidR="00B72A14" w:rsidRPr="002A24FB">
        <w:rPr>
          <w:rFonts w:ascii="CG Times" w:hAnsi="CG Times" w:cs="Arial"/>
          <w:bCs/>
          <w:sz w:val="21"/>
          <w:szCs w:val="21"/>
          <w:lang w:val="sq-AL"/>
        </w:rPr>
        <w:t xml:space="preserve">i </w:t>
      </w:r>
      <w:r w:rsidR="00557B62" w:rsidRPr="002A24FB">
        <w:rPr>
          <w:rFonts w:ascii="CG Times" w:hAnsi="CG Times" w:cs="Arial"/>
          <w:bCs/>
          <w:sz w:val="21"/>
          <w:szCs w:val="21"/>
          <w:lang w:val="sq-AL"/>
        </w:rPr>
        <w:t>përgjithshëm</w:t>
      </w:r>
    </w:p>
    <w:p w:rsidR="00B72A14" w:rsidRPr="004D47C2" w:rsidRDefault="00B72A14" w:rsidP="00C10869">
      <w:pPr>
        <w:widowControl w:val="0"/>
        <w:spacing w:after="0" w:line="240" w:lineRule="auto"/>
        <w:ind w:firstLine="0"/>
        <w:rPr>
          <w:rFonts w:ascii="CG Times" w:hAnsi="CG Times" w:cs="Arial"/>
          <w:bCs/>
          <w:sz w:val="12"/>
          <w:szCs w:val="21"/>
          <w:lang w:val="sq-AL"/>
        </w:rPr>
      </w:pPr>
    </w:p>
    <w:p w:rsidR="00B72A14" w:rsidRPr="002A24FB" w:rsidRDefault="00CC5754" w:rsidP="00C10869">
      <w:pPr>
        <w:widowControl w:val="0"/>
        <w:spacing w:after="0" w:line="240" w:lineRule="auto"/>
        <w:ind w:firstLine="0"/>
        <w:rPr>
          <w:rFonts w:ascii="CG Times" w:hAnsi="CG Times" w:cs="Arial"/>
          <w:bCs/>
          <w:sz w:val="21"/>
          <w:szCs w:val="21"/>
          <w:lang w:val="sq-AL"/>
        </w:rPr>
      </w:pPr>
      <w:r w:rsidRPr="002A24FB">
        <w:rPr>
          <w:rFonts w:ascii="CG Times" w:hAnsi="CG Times" w:cs="Arial"/>
          <w:bCs/>
          <w:sz w:val="21"/>
          <w:szCs w:val="21"/>
          <w:lang w:val="sq-AL"/>
        </w:rPr>
        <w:t>“</w:t>
      </w:r>
      <w:r w:rsidR="00B72A14" w:rsidRPr="002A24FB">
        <w:rPr>
          <w:rFonts w:ascii="CG Times" w:hAnsi="CG Times" w:cs="Arial"/>
          <w:bCs/>
          <w:sz w:val="21"/>
          <w:szCs w:val="21"/>
          <w:lang w:val="sq-AL"/>
        </w:rPr>
        <w:t>La Petrolifera Italo Albanese</w:t>
      </w:r>
      <w:r w:rsidRPr="002A24FB">
        <w:rPr>
          <w:rFonts w:ascii="CG Times" w:hAnsi="CG Times" w:cs="Arial"/>
          <w:bCs/>
          <w:sz w:val="21"/>
          <w:szCs w:val="21"/>
          <w:lang w:val="sq-AL"/>
        </w:rPr>
        <w:t>”</w:t>
      </w:r>
      <w:r w:rsidR="00B72A14" w:rsidRPr="002A24FB">
        <w:rPr>
          <w:rFonts w:ascii="CG Times" w:hAnsi="CG Times" w:cs="Arial"/>
          <w:bCs/>
          <w:sz w:val="21"/>
          <w:szCs w:val="21"/>
          <w:lang w:val="sq-AL"/>
        </w:rPr>
        <w:t xml:space="preserve"> </w:t>
      </w:r>
      <w:r w:rsidRPr="002A24FB">
        <w:rPr>
          <w:rFonts w:ascii="CG Times" w:hAnsi="CG Times" w:cs="Arial"/>
          <w:bCs/>
          <w:sz w:val="21"/>
          <w:szCs w:val="21"/>
          <w:lang w:val="sq-AL"/>
        </w:rPr>
        <w:t>sh.a.</w:t>
      </w:r>
    </w:p>
    <w:p w:rsidR="00B72A14" w:rsidRPr="002A24FB" w:rsidRDefault="00B72A14" w:rsidP="00C10869">
      <w:pPr>
        <w:widowControl w:val="0"/>
        <w:spacing w:after="0" w:line="240" w:lineRule="auto"/>
        <w:ind w:firstLine="0"/>
        <w:rPr>
          <w:rFonts w:ascii="CG Times" w:hAnsi="CG Times" w:cs="Arial"/>
          <w:bCs/>
          <w:sz w:val="21"/>
          <w:szCs w:val="21"/>
          <w:lang w:val="sq-AL"/>
        </w:rPr>
      </w:pPr>
      <w:r w:rsidRPr="002A24FB">
        <w:rPr>
          <w:rFonts w:ascii="CG Times" w:hAnsi="CG Times" w:cs="Arial"/>
          <w:bCs/>
          <w:sz w:val="21"/>
          <w:szCs w:val="21"/>
          <w:lang w:val="sq-AL"/>
        </w:rPr>
        <w:t xml:space="preserve">Administrtor </w:t>
      </w:r>
      <w:r w:rsidR="00557B62" w:rsidRPr="002A24FB">
        <w:rPr>
          <w:rFonts w:ascii="CG Times" w:hAnsi="CG Times" w:cs="Arial"/>
          <w:bCs/>
          <w:sz w:val="21"/>
          <w:szCs w:val="21"/>
          <w:lang w:val="sq-AL"/>
        </w:rPr>
        <w:t>z.</w:t>
      </w:r>
      <w:r w:rsidR="00097DCF">
        <w:rPr>
          <w:rFonts w:ascii="CG Times" w:hAnsi="CG Times" w:cs="Arial"/>
          <w:bCs/>
          <w:sz w:val="21"/>
          <w:szCs w:val="21"/>
          <w:lang w:val="sq-AL"/>
        </w:rPr>
        <w:t xml:space="preserve"> </w:t>
      </w:r>
      <w:r w:rsidRPr="002A24FB">
        <w:rPr>
          <w:rFonts w:ascii="CG Times" w:hAnsi="CG Times" w:cs="Arial"/>
          <w:bCs/>
          <w:sz w:val="21"/>
          <w:szCs w:val="21"/>
          <w:lang w:val="sq-AL"/>
        </w:rPr>
        <w:t>Stefano Borghezi</w:t>
      </w:r>
    </w:p>
    <w:p w:rsidR="00CB6224" w:rsidRPr="002A24FB" w:rsidRDefault="00CB6224" w:rsidP="00763AA0">
      <w:pPr>
        <w:pStyle w:val="TitulliTitull"/>
        <w:keepNext w:val="0"/>
        <w:jc w:val="both"/>
        <w:rPr>
          <w:b/>
          <w:lang w:val="sq-AL"/>
        </w:rPr>
      </w:pPr>
    </w:p>
    <w:p w:rsidR="005D19C0" w:rsidRPr="002A24FB" w:rsidRDefault="005D19C0" w:rsidP="005D19C0">
      <w:pPr>
        <w:pStyle w:val="TitulliTitull"/>
        <w:keepNext w:val="0"/>
        <w:jc w:val="left"/>
        <w:rPr>
          <w:lang w:val="sq-AL"/>
        </w:rPr>
      </w:pPr>
      <w:r w:rsidRPr="002A24FB">
        <w:rPr>
          <w:lang w:val="sq-AL"/>
        </w:rPr>
        <w:t>republika e shqipërisë</w:t>
      </w:r>
    </w:p>
    <w:p w:rsidR="005D19C0" w:rsidRPr="002A24FB" w:rsidRDefault="005D19C0" w:rsidP="005D19C0">
      <w:pPr>
        <w:pStyle w:val="TitulliTitull"/>
        <w:keepNext w:val="0"/>
        <w:jc w:val="left"/>
        <w:rPr>
          <w:lang w:val="sq-AL"/>
        </w:rPr>
      </w:pPr>
      <w:r w:rsidRPr="002A24FB">
        <w:rPr>
          <w:lang w:val="sq-AL"/>
        </w:rPr>
        <w:t xml:space="preserve">dhoma e </w:t>
      </w:r>
      <w:r w:rsidR="00CB6224" w:rsidRPr="002A24FB">
        <w:rPr>
          <w:lang w:val="sq-AL"/>
        </w:rPr>
        <w:t>NOTERISË</w:t>
      </w:r>
      <w:r w:rsidR="007C2494">
        <w:rPr>
          <w:lang w:val="sq-AL"/>
        </w:rPr>
        <w:t xml:space="preserve"> TIRANë</w:t>
      </w:r>
    </w:p>
    <w:p w:rsidR="005D19C0" w:rsidRPr="002A24FB" w:rsidRDefault="005D19C0" w:rsidP="005D19C0">
      <w:pPr>
        <w:pStyle w:val="TitulliTitull"/>
        <w:keepNext w:val="0"/>
        <w:jc w:val="left"/>
        <w:rPr>
          <w:lang w:val="sq-AL"/>
        </w:rPr>
      </w:pPr>
      <w:r w:rsidRPr="002A24FB">
        <w:rPr>
          <w:lang w:val="sq-AL"/>
        </w:rPr>
        <w:t>nr. ____________ rep.</w:t>
      </w:r>
    </w:p>
    <w:p w:rsidR="005D19C0" w:rsidRPr="002A24FB" w:rsidRDefault="005D19C0" w:rsidP="005D19C0">
      <w:pPr>
        <w:pStyle w:val="TitulliTitull"/>
        <w:keepNext w:val="0"/>
        <w:jc w:val="left"/>
        <w:rPr>
          <w:lang w:val="sq-AL"/>
        </w:rPr>
      </w:pPr>
      <w:r w:rsidRPr="002A24FB">
        <w:rPr>
          <w:lang w:val="sq-AL"/>
        </w:rPr>
        <w:t>nr. ____________ kol</w:t>
      </w:r>
    </w:p>
    <w:p w:rsidR="005D19C0" w:rsidRPr="002A24FB" w:rsidRDefault="005D19C0" w:rsidP="005D19C0">
      <w:pPr>
        <w:pStyle w:val="TitulliTitull"/>
        <w:keepNext w:val="0"/>
        <w:jc w:val="left"/>
        <w:rPr>
          <w:lang w:val="sq-AL"/>
        </w:rPr>
      </w:pPr>
    </w:p>
    <w:p w:rsidR="004926B8" w:rsidRPr="002A24FB" w:rsidRDefault="004926B8" w:rsidP="00C10869">
      <w:pPr>
        <w:pStyle w:val="TitulliTitull"/>
        <w:keepNext w:val="0"/>
        <w:rPr>
          <w:b/>
          <w:lang w:val="sq-AL"/>
        </w:rPr>
      </w:pPr>
      <w:r w:rsidRPr="002A24FB">
        <w:rPr>
          <w:b/>
          <w:lang w:val="sq-AL"/>
        </w:rPr>
        <w:t>KONTRATË SHITJEJE</w:t>
      </w:r>
    </w:p>
    <w:p w:rsidR="004926B8" w:rsidRPr="002A24FB" w:rsidRDefault="004926B8" w:rsidP="00C10869">
      <w:pPr>
        <w:pStyle w:val="TitulliTitull"/>
        <w:keepNext w:val="0"/>
        <w:rPr>
          <w:lang w:val="sq-AL"/>
        </w:rPr>
      </w:pPr>
      <w:r w:rsidRPr="002A24FB">
        <w:rPr>
          <w:lang w:val="sq-AL"/>
        </w:rPr>
        <w:t>(PASURIE TË PALUAJTSHME)</w:t>
      </w:r>
    </w:p>
    <w:p w:rsidR="004926B8" w:rsidRPr="00067503" w:rsidRDefault="004926B8" w:rsidP="00C10869">
      <w:pPr>
        <w:pStyle w:val="Paragrafi"/>
        <w:rPr>
          <w:sz w:val="14"/>
          <w:lang w:val="sq-AL"/>
        </w:rPr>
      </w:pPr>
    </w:p>
    <w:p w:rsidR="004926B8" w:rsidRPr="002A24FB" w:rsidRDefault="004926B8" w:rsidP="00C10869">
      <w:pPr>
        <w:pStyle w:val="Paragrafi"/>
        <w:rPr>
          <w:lang w:val="sq-AL"/>
        </w:rPr>
      </w:pPr>
      <w:r w:rsidRPr="002A24FB">
        <w:rPr>
          <w:lang w:val="sq-AL"/>
        </w:rPr>
        <w:t xml:space="preserve">Sot, më </w:t>
      </w:r>
      <w:r w:rsidR="00763AA0" w:rsidRPr="002A24FB">
        <w:rPr>
          <w:lang w:val="sq-AL"/>
        </w:rPr>
        <w:t>[</w:t>
      </w:r>
      <w:r w:rsidRPr="002A24FB">
        <w:rPr>
          <w:lang w:val="sq-AL"/>
        </w:rPr>
        <w:t>………..], 2014</w:t>
      </w:r>
      <w:r w:rsidR="00CB6224" w:rsidRPr="002A24FB">
        <w:rPr>
          <w:lang w:val="sq-AL"/>
        </w:rPr>
        <w:t>,</w:t>
      </w:r>
      <w:r w:rsidRPr="002A24FB">
        <w:rPr>
          <w:lang w:val="sq-AL"/>
        </w:rPr>
        <w:t xml:space="preserve"> para meje </w:t>
      </w:r>
      <w:r w:rsidR="00763AA0" w:rsidRPr="002A24FB">
        <w:rPr>
          <w:lang w:val="sq-AL"/>
        </w:rPr>
        <w:t>[</w:t>
      </w:r>
      <w:r w:rsidRPr="002A24FB">
        <w:rPr>
          <w:lang w:val="sq-AL"/>
        </w:rPr>
        <w:t xml:space="preserve">…………….], noter/(e) e Dhomës së Noterisë Tiranë, me adresë </w:t>
      </w:r>
      <w:r w:rsidR="00CB6224" w:rsidRPr="002A24FB">
        <w:rPr>
          <w:lang w:val="sq-AL"/>
        </w:rPr>
        <w:t xml:space="preserve">rruga </w:t>
      </w:r>
      <w:r w:rsidR="00763AA0" w:rsidRPr="002A24FB">
        <w:rPr>
          <w:lang w:val="sq-AL"/>
        </w:rPr>
        <w:t>[</w:t>
      </w:r>
      <w:r w:rsidRPr="002A24FB">
        <w:rPr>
          <w:lang w:val="sq-AL"/>
        </w:rPr>
        <w:t>…………], u paraqitën personalisht Palët e mëposhtme:</w:t>
      </w:r>
    </w:p>
    <w:p w:rsidR="004926B8" w:rsidRPr="002A24FB" w:rsidRDefault="004926B8" w:rsidP="00C10869">
      <w:pPr>
        <w:pStyle w:val="Paragrafi"/>
        <w:rPr>
          <w:lang w:val="sq-AL"/>
        </w:rPr>
      </w:pPr>
      <w:r w:rsidRPr="002A24FB">
        <w:rPr>
          <w:lang w:val="sq-AL"/>
        </w:rPr>
        <w:t>Shitësi: Ministri i Zhvillimit Ekonomik, Tregtisë dhe Sipërmarrjes</w:t>
      </w:r>
      <w:r w:rsidR="00C45BA0" w:rsidRPr="002A24FB">
        <w:rPr>
          <w:lang w:val="sq-AL"/>
        </w:rPr>
        <w:t xml:space="preserve"> </w:t>
      </w:r>
      <w:r w:rsidR="00763AA0" w:rsidRPr="002A24FB">
        <w:rPr>
          <w:lang w:val="sq-AL"/>
        </w:rPr>
        <w:t>[</w:t>
      </w:r>
      <w:r w:rsidR="00CB6224" w:rsidRPr="002A24FB">
        <w:rPr>
          <w:lang w:val="sq-AL"/>
        </w:rPr>
        <w:t xml:space="preserve">…………….] </w:t>
      </w:r>
      <w:r w:rsidR="005B3FBB">
        <w:rPr>
          <w:lang w:val="sq-AL"/>
        </w:rPr>
        <w:t>i</w:t>
      </w:r>
      <w:r w:rsidRPr="002A24FB">
        <w:rPr>
          <w:lang w:val="sq-AL"/>
        </w:rPr>
        <w:t xml:space="preserve"> veshur me të drejta dhe </w:t>
      </w:r>
      <w:r w:rsidR="005B3FBB">
        <w:rPr>
          <w:lang w:val="sq-AL"/>
        </w:rPr>
        <w:t>i</w:t>
      </w:r>
      <w:r w:rsidRPr="002A24FB">
        <w:rPr>
          <w:lang w:val="sq-AL"/>
        </w:rPr>
        <w:t xml:space="preserve"> autorizuar rregullisht për nënshkrimin e kësaj </w:t>
      </w:r>
      <w:r w:rsidR="00CB6224" w:rsidRPr="002A24FB">
        <w:rPr>
          <w:lang w:val="sq-AL"/>
        </w:rPr>
        <w:t xml:space="preserve">Kontrate </w:t>
      </w:r>
      <w:r w:rsidRPr="002A24FB">
        <w:rPr>
          <w:lang w:val="sq-AL"/>
        </w:rPr>
        <w:t xml:space="preserve">me </w:t>
      </w:r>
      <w:r w:rsidR="007E1FF2" w:rsidRPr="002A24FB">
        <w:rPr>
          <w:lang w:val="sq-AL"/>
        </w:rPr>
        <w:t>v</w:t>
      </w:r>
      <w:r w:rsidRPr="002A24FB">
        <w:rPr>
          <w:lang w:val="sq-AL"/>
        </w:rPr>
        <w:t xml:space="preserve">endim të Këshillit të Ministrave nr. </w:t>
      </w:r>
      <w:r w:rsidR="00763AA0" w:rsidRPr="002A24FB">
        <w:rPr>
          <w:lang w:val="sq-AL"/>
        </w:rPr>
        <w:t>[</w:t>
      </w:r>
      <w:r w:rsidRPr="002A24FB">
        <w:rPr>
          <w:lang w:val="sq-AL"/>
        </w:rPr>
        <w:t>…]</w:t>
      </w:r>
      <w:r w:rsidR="00CB6224" w:rsidRPr="002A24FB">
        <w:rPr>
          <w:lang w:val="sq-AL"/>
        </w:rPr>
        <w:t>,</w:t>
      </w:r>
      <w:r w:rsidRPr="002A24FB">
        <w:rPr>
          <w:lang w:val="sq-AL"/>
        </w:rPr>
        <w:t xml:space="preserve"> datë </w:t>
      </w:r>
      <w:r w:rsidR="00763AA0" w:rsidRPr="002A24FB">
        <w:rPr>
          <w:lang w:val="sq-AL"/>
        </w:rPr>
        <w:t>[</w:t>
      </w:r>
      <w:r w:rsidRPr="002A24FB">
        <w:rPr>
          <w:lang w:val="sq-AL"/>
        </w:rPr>
        <w:t>….], (në vijim referuar si “Shitësi”).</w:t>
      </w:r>
    </w:p>
    <w:p w:rsidR="004926B8" w:rsidRPr="002A24FB" w:rsidRDefault="004926B8" w:rsidP="00C10869">
      <w:pPr>
        <w:pStyle w:val="Paragrafi"/>
        <w:rPr>
          <w:lang w:val="sq-AL"/>
        </w:rPr>
      </w:pPr>
      <w:r w:rsidRPr="002A24FB">
        <w:rPr>
          <w:lang w:val="sq-AL"/>
        </w:rPr>
        <w:t>Dhe</w:t>
      </w:r>
    </w:p>
    <w:p w:rsidR="004926B8" w:rsidRPr="002A24FB" w:rsidRDefault="004926B8" w:rsidP="007E1FF2">
      <w:pPr>
        <w:pStyle w:val="Paragrafi"/>
        <w:tabs>
          <w:tab w:val="left" w:pos="2250"/>
        </w:tabs>
        <w:rPr>
          <w:lang w:val="sq-AL"/>
        </w:rPr>
      </w:pPr>
      <w:r w:rsidRPr="002A24FB">
        <w:rPr>
          <w:lang w:val="sq-AL"/>
        </w:rPr>
        <w:t xml:space="preserve">Blerësi: </w:t>
      </w:r>
      <w:r w:rsidR="00DB6F96" w:rsidRPr="002A24FB">
        <w:rPr>
          <w:lang w:val="sq-AL"/>
        </w:rPr>
        <w:t>“</w:t>
      </w:r>
      <w:r w:rsidRPr="002A24FB">
        <w:rPr>
          <w:lang w:val="sq-AL"/>
        </w:rPr>
        <w:t>La Petrolifera Italo Albanese</w:t>
      </w:r>
      <w:r w:rsidR="00DB6F96" w:rsidRPr="002A24FB">
        <w:rPr>
          <w:lang w:val="sq-AL"/>
        </w:rPr>
        <w:t>”</w:t>
      </w:r>
      <w:r w:rsidRPr="002A24FB">
        <w:rPr>
          <w:lang w:val="sq-AL"/>
        </w:rPr>
        <w:t xml:space="preserve"> </w:t>
      </w:r>
      <w:r w:rsidR="007E1FF2" w:rsidRPr="002A24FB">
        <w:rPr>
          <w:lang w:val="sq-AL"/>
        </w:rPr>
        <w:t>sh.a</w:t>
      </w:r>
      <w:r w:rsidRPr="002A24FB">
        <w:rPr>
          <w:lang w:val="sq-AL"/>
        </w:rPr>
        <w:t>., një shoqëri e krijuar dhe që funksionon sipas</w:t>
      </w:r>
      <w:r w:rsidR="00C45BA0" w:rsidRPr="002A24FB">
        <w:rPr>
          <w:lang w:val="sq-AL"/>
        </w:rPr>
        <w:t xml:space="preserve"> </w:t>
      </w:r>
      <w:r w:rsidRPr="002A24FB">
        <w:rPr>
          <w:lang w:val="sq-AL"/>
        </w:rPr>
        <w:t xml:space="preserve">ligjeve të Republikës së Shqipërisë, me seli të regjistruar në </w:t>
      </w:r>
      <w:r w:rsidR="007E1FF2" w:rsidRPr="002A24FB">
        <w:rPr>
          <w:lang w:val="sq-AL"/>
        </w:rPr>
        <w:t>rrugën “</w:t>
      </w:r>
      <w:r w:rsidRPr="002A24FB">
        <w:rPr>
          <w:lang w:val="sq-AL"/>
        </w:rPr>
        <w:t>Perlat Rexhepi</w:t>
      </w:r>
      <w:r w:rsidR="007E1FF2" w:rsidRPr="002A24FB">
        <w:rPr>
          <w:lang w:val="sq-AL"/>
        </w:rPr>
        <w:t>”</w:t>
      </w:r>
      <w:r w:rsidRPr="002A24FB">
        <w:rPr>
          <w:lang w:val="sq-AL"/>
        </w:rPr>
        <w:t xml:space="preserve">, </w:t>
      </w:r>
      <w:r w:rsidR="007E1FF2" w:rsidRPr="002A24FB">
        <w:rPr>
          <w:lang w:val="sq-AL"/>
        </w:rPr>
        <w:t>pall</w:t>
      </w:r>
      <w:r w:rsidRPr="002A24FB">
        <w:rPr>
          <w:lang w:val="sq-AL"/>
        </w:rPr>
        <w:t>. 11</w:t>
      </w:r>
      <w:r w:rsidR="007E1FF2" w:rsidRPr="002A24FB">
        <w:rPr>
          <w:lang w:val="sq-AL"/>
        </w:rPr>
        <w:t>-</w:t>
      </w:r>
      <w:r w:rsidRPr="002A24FB">
        <w:rPr>
          <w:lang w:val="sq-AL"/>
        </w:rPr>
        <w:t xml:space="preserve">katësh, </w:t>
      </w:r>
      <w:r w:rsidR="007E1FF2" w:rsidRPr="002A24FB">
        <w:rPr>
          <w:lang w:val="sq-AL"/>
        </w:rPr>
        <w:t>kati 2, ap</w:t>
      </w:r>
      <w:r w:rsidRPr="002A24FB">
        <w:rPr>
          <w:lang w:val="sq-AL"/>
        </w:rPr>
        <w:t xml:space="preserve">. 23, pranë </w:t>
      </w:r>
      <w:r w:rsidR="007E1FF2" w:rsidRPr="002A24FB">
        <w:rPr>
          <w:lang w:val="sq-AL"/>
        </w:rPr>
        <w:t>“</w:t>
      </w:r>
      <w:r w:rsidRPr="002A24FB">
        <w:rPr>
          <w:lang w:val="sq-AL"/>
        </w:rPr>
        <w:t>British Council</w:t>
      </w:r>
      <w:r w:rsidR="007E1FF2" w:rsidRPr="002A24FB">
        <w:rPr>
          <w:lang w:val="sq-AL"/>
        </w:rPr>
        <w:t>”</w:t>
      </w:r>
      <w:r w:rsidRPr="002A24FB">
        <w:rPr>
          <w:lang w:val="sq-AL"/>
        </w:rPr>
        <w:t>, përballë ish</w:t>
      </w:r>
      <w:r w:rsidR="007E1FF2" w:rsidRPr="002A24FB">
        <w:rPr>
          <w:lang w:val="sq-AL"/>
        </w:rPr>
        <w:t>-</w:t>
      </w:r>
      <w:r w:rsidRPr="002A24FB">
        <w:rPr>
          <w:lang w:val="sq-AL"/>
        </w:rPr>
        <w:t xml:space="preserve">Drejtorisë së Gardës Tiranë, regjistruar në Qendrën Kombëtare të Regjistrimit me numër NUIS K71906007R, përfaqësuar nga </w:t>
      </w:r>
      <w:r w:rsidR="007E1FF2" w:rsidRPr="002A24FB">
        <w:rPr>
          <w:lang w:val="sq-AL"/>
        </w:rPr>
        <w:t>z</w:t>
      </w:r>
      <w:r w:rsidRPr="002A24FB">
        <w:rPr>
          <w:lang w:val="sq-AL"/>
        </w:rPr>
        <w:t xml:space="preserve">. Gazmend Shalsi, veshur me të drejta dhe i autorizuar rregullisht për të nënshkruar këtë </w:t>
      </w:r>
      <w:r w:rsidR="0062017F" w:rsidRPr="002A24FB">
        <w:rPr>
          <w:lang w:val="sq-AL"/>
        </w:rPr>
        <w:t xml:space="preserve">Kontratë </w:t>
      </w:r>
      <w:r w:rsidRPr="002A24FB">
        <w:rPr>
          <w:lang w:val="sq-AL"/>
        </w:rPr>
        <w:t>me vendim të bordit datë .....</w:t>
      </w:r>
      <w:r w:rsidR="0062017F" w:rsidRPr="002A24FB">
        <w:rPr>
          <w:lang w:val="sq-AL"/>
        </w:rPr>
        <w:t>,</w:t>
      </w:r>
      <w:r w:rsidRPr="002A24FB">
        <w:rPr>
          <w:lang w:val="sq-AL"/>
        </w:rPr>
        <w:t xml:space="preserve"> bashk</w:t>
      </w:r>
      <w:r w:rsidR="00EE5370" w:rsidRPr="002A24FB">
        <w:rPr>
          <w:lang w:val="sq-AL"/>
        </w:rPr>
        <w:t>ë</w:t>
      </w:r>
      <w:r w:rsidRPr="002A24FB">
        <w:rPr>
          <w:lang w:val="sq-AL"/>
        </w:rPr>
        <w:t xml:space="preserve">ngjitur këtu si </w:t>
      </w:r>
      <w:r w:rsidR="008860B4" w:rsidRPr="002A24FB">
        <w:rPr>
          <w:lang w:val="sq-AL"/>
        </w:rPr>
        <w:t>s</w:t>
      </w:r>
      <w:r w:rsidRPr="002A24FB">
        <w:rPr>
          <w:lang w:val="sq-AL"/>
        </w:rPr>
        <w:t xml:space="preserve">htojca A, në cilësinë e tij si </w:t>
      </w:r>
      <w:r w:rsidR="00EE5370" w:rsidRPr="002A24FB">
        <w:rPr>
          <w:lang w:val="sq-AL"/>
        </w:rPr>
        <w:t xml:space="preserve">përfaqësues ligjor </w:t>
      </w:r>
      <w:r w:rsidRPr="002A24FB">
        <w:rPr>
          <w:lang w:val="sq-AL"/>
        </w:rPr>
        <w:t>i shoqërisë (në vijim referuar si “Blerësi”)</w:t>
      </w:r>
      <w:r w:rsidR="0062017F" w:rsidRPr="002A24FB">
        <w:rPr>
          <w:lang w:val="sq-AL"/>
        </w:rPr>
        <w:t>.</w:t>
      </w:r>
    </w:p>
    <w:p w:rsidR="004926B8" w:rsidRPr="002A24FB" w:rsidRDefault="004926B8" w:rsidP="00C10869">
      <w:pPr>
        <w:pStyle w:val="Paragrafi"/>
        <w:rPr>
          <w:lang w:val="sq-AL"/>
        </w:rPr>
      </w:pPr>
      <w:r w:rsidRPr="002A24FB">
        <w:rPr>
          <w:lang w:val="sq-AL"/>
        </w:rPr>
        <w:t xml:space="preserve">(Shitësi dhe Blerësi shpesh referohen </w:t>
      </w:r>
      <w:r w:rsidR="007E1FF2" w:rsidRPr="002A24FB">
        <w:rPr>
          <w:lang w:val="sq-AL"/>
        </w:rPr>
        <w:t>bashkërisht</w:t>
      </w:r>
      <w:r w:rsidRPr="002A24FB">
        <w:rPr>
          <w:lang w:val="sq-AL"/>
        </w:rPr>
        <w:t xml:space="preserve"> si “Palët”)</w:t>
      </w:r>
    </w:p>
    <w:p w:rsidR="004926B8" w:rsidRPr="002A24FB" w:rsidRDefault="0062017F" w:rsidP="00C10869">
      <w:pPr>
        <w:pStyle w:val="Paragrafi"/>
        <w:rPr>
          <w:lang w:val="sq-AL"/>
        </w:rPr>
      </w:pPr>
      <w:r w:rsidRPr="002A24FB">
        <w:rPr>
          <w:lang w:val="sq-AL"/>
        </w:rPr>
        <w:t>Meqenëse</w:t>
      </w:r>
      <w:r w:rsidR="00DB6F96" w:rsidRPr="002A24FB">
        <w:rPr>
          <w:lang w:val="sq-AL"/>
        </w:rPr>
        <w:t>:</w:t>
      </w:r>
    </w:p>
    <w:p w:rsidR="004926B8" w:rsidRPr="002A24FB" w:rsidRDefault="004926B8" w:rsidP="00C10869">
      <w:pPr>
        <w:pStyle w:val="Paragrafi"/>
        <w:rPr>
          <w:lang w:val="sq-AL"/>
        </w:rPr>
      </w:pPr>
      <w:r w:rsidRPr="002A24FB">
        <w:rPr>
          <w:lang w:val="sq-AL"/>
        </w:rPr>
        <w:t xml:space="preserve">A) Me Marrëveshjen datë </w:t>
      </w:r>
      <w:r w:rsidR="00763AA0" w:rsidRPr="002A24FB">
        <w:rPr>
          <w:lang w:val="sq-AL"/>
        </w:rPr>
        <w:t>[</w:t>
      </w:r>
      <w:r w:rsidRPr="002A24FB">
        <w:rPr>
          <w:lang w:val="sq-AL"/>
        </w:rPr>
        <w:t xml:space="preserve">....] 2014, miratuar me </w:t>
      </w:r>
      <w:r w:rsidR="001B518D" w:rsidRPr="002A24FB">
        <w:rPr>
          <w:lang w:val="sq-AL"/>
        </w:rPr>
        <w:t xml:space="preserve">vendimin </w:t>
      </w:r>
      <w:r w:rsidRPr="002A24FB">
        <w:rPr>
          <w:lang w:val="sq-AL"/>
        </w:rPr>
        <w:t xml:space="preserve">e Këshillit të Ministrave nr. </w:t>
      </w:r>
      <w:r w:rsidR="00763AA0" w:rsidRPr="002A24FB">
        <w:rPr>
          <w:lang w:val="sq-AL"/>
        </w:rPr>
        <w:t>[</w:t>
      </w:r>
      <w:r w:rsidRPr="002A24FB">
        <w:rPr>
          <w:lang w:val="sq-AL"/>
        </w:rPr>
        <w:t xml:space="preserve">...], datë </w:t>
      </w:r>
      <w:r w:rsidR="00763AA0" w:rsidRPr="002A24FB">
        <w:rPr>
          <w:lang w:val="sq-AL"/>
        </w:rPr>
        <w:t>[</w:t>
      </w:r>
      <w:r w:rsidRPr="002A24FB">
        <w:rPr>
          <w:lang w:val="sq-AL"/>
        </w:rPr>
        <w:t>.......], (</w:t>
      </w:r>
      <w:r w:rsidR="00087245" w:rsidRPr="002A24FB">
        <w:rPr>
          <w:lang w:val="sq-AL"/>
        </w:rPr>
        <w:t>bashkëngj</w:t>
      </w:r>
      <w:r w:rsidRPr="002A24FB">
        <w:rPr>
          <w:lang w:val="sq-AL"/>
        </w:rPr>
        <w:t xml:space="preserve">itur këtu si </w:t>
      </w:r>
      <w:r w:rsidR="001B518D" w:rsidRPr="002A24FB">
        <w:rPr>
          <w:lang w:val="sq-AL"/>
        </w:rPr>
        <w:t>s</w:t>
      </w:r>
      <w:r w:rsidRPr="002A24FB">
        <w:rPr>
          <w:lang w:val="sq-AL"/>
        </w:rPr>
        <w:t>htojca 1, në vijim “Marrëveshja 2014”)</w:t>
      </w:r>
      <w:r w:rsidR="0062017F" w:rsidRPr="002A24FB">
        <w:rPr>
          <w:lang w:val="sq-AL"/>
        </w:rPr>
        <w:t>,</w:t>
      </w:r>
      <w:r w:rsidRPr="002A24FB">
        <w:rPr>
          <w:lang w:val="sq-AL"/>
        </w:rPr>
        <w:t xml:space="preserve"> Palët i zgjidhën disa mosmarrëveshje, dhe, midis të tjerave, ata ranë dakor</w:t>
      </w:r>
      <w:r w:rsidR="001B518D" w:rsidRPr="002A24FB">
        <w:rPr>
          <w:lang w:val="sq-AL"/>
        </w:rPr>
        <w:t>d</w:t>
      </w:r>
      <w:r w:rsidRPr="002A24FB">
        <w:rPr>
          <w:lang w:val="sq-AL"/>
        </w:rPr>
        <w:t xml:space="preserve"> të </w:t>
      </w:r>
      <w:r w:rsidR="001B518D" w:rsidRPr="002A24FB">
        <w:rPr>
          <w:lang w:val="sq-AL"/>
        </w:rPr>
        <w:t>kompensojnë</w:t>
      </w:r>
      <w:r w:rsidRPr="002A24FB">
        <w:rPr>
          <w:lang w:val="sq-AL"/>
        </w:rPr>
        <w:t xml:space="preserve"> PIA-n për disa dëme dhe gjoba me një copë tokë “Zona A”, siç vijëzohet me të kuqe në </w:t>
      </w:r>
      <w:r w:rsidR="00DB6F96" w:rsidRPr="002A24FB">
        <w:rPr>
          <w:lang w:val="sq-AL"/>
        </w:rPr>
        <w:t>s</w:t>
      </w:r>
      <w:r w:rsidRPr="002A24FB">
        <w:rPr>
          <w:lang w:val="sq-AL"/>
        </w:rPr>
        <w:t>h</w:t>
      </w:r>
      <w:r w:rsidR="001B518D" w:rsidRPr="002A24FB">
        <w:rPr>
          <w:lang w:val="sq-AL"/>
        </w:rPr>
        <w:t>t</w:t>
      </w:r>
      <w:r w:rsidRPr="002A24FB">
        <w:rPr>
          <w:lang w:val="sq-AL"/>
        </w:rPr>
        <w:t xml:space="preserve">ojcën 2 </w:t>
      </w:r>
      <w:r w:rsidR="00087245" w:rsidRPr="002A24FB">
        <w:rPr>
          <w:lang w:val="sq-AL"/>
        </w:rPr>
        <w:t>bashkëngj</w:t>
      </w:r>
      <w:r w:rsidRPr="002A24FB">
        <w:rPr>
          <w:lang w:val="sq-AL"/>
        </w:rPr>
        <w:t>itur këtu;</w:t>
      </w:r>
    </w:p>
    <w:p w:rsidR="004926B8" w:rsidRPr="002A24FB" w:rsidRDefault="004926B8" w:rsidP="00C10869">
      <w:pPr>
        <w:pStyle w:val="Paragrafi"/>
        <w:rPr>
          <w:lang w:val="sq-AL"/>
        </w:rPr>
      </w:pPr>
      <w:r w:rsidRPr="002A24FB">
        <w:rPr>
          <w:lang w:val="sq-AL"/>
        </w:rPr>
        <w:t xml:space="preserve">B) Duke miratuar Marrëveshjen 2014, Qeveria ra </w:t>
      </w:r>
      <w:r w:rsidR="001B518D" w:rsidRPr="002A24FB">
        <w:rPr>
          <w:lang w:val="sq-AL"/>
        </w:rPr>
        <w:t>dako</w:t>
      </w:r>
      <w:r w:rsidR="00256459">
        <w:rPr>
          <w:lang w:val="sq-AL"/>
        </w:rPr>
        <w:t>rd</w:t>
      </w:r>
      <w:r w:rsidR="001B518D" w:rsidRPr="002A24FB">
        <w:rPr>
          <w:lang w:val="sq-AL"/>
        </w:rPr>
        <w:t>:</w:t>
      </w:r>
      <w:r w:rsidRPr="002A24FB">
        <w:rPr>
          <w:lang w:val="sq-AL"/>
        </w:rPr>
        <w:t xml:space="preserve"> i) të transferojë titullin e pronësisë së tokës referuar në paragrafin </w:t>
      </w:r>
      <w:r w:rsidR="0062017F" w:rsidRPr="002A24FB">
        <w:rPr>
          <w:lang w:val="sq-AL"/>
        </w:rPr>
        <w:t>“A”</w:t>
      </w:r>
      <w:r w:rsidRPr="002A24FB">
        <w:rPr>
          <w:lang w:val="sq-AL"/>
        </w:rPr>
        <w:t xml:space="preserve"> më sipër (Zona A) te PIA, për t’u përdorur për qëllime industriale, si </w:t>
      </w:r>
      <w:r w:rsidR="001B518D" w:rsidRPr="002A24FB">
        <w:rPr>
          <w:lang w:val="sq-AL"/>
        </w:rPr>
        <w:t>kompensim</w:t>
      </w:r>
      <w:r w:rsidRPr="002A24FB">
        <w:rPr>
          <w:lang w:val="sq-AL"/>
        </w:rPr>
        <w:t xml:space="preserve"> për këtë të fundit për disa dëme dhe gjoba, siç përshkruhen</w:t>
      </w:r>
      <w:r w:rsidR="0062017F" w:rsidRPr="002A24FB">
        <w:rPr>
          <w:lang w:val="sq-AL"/>
        </w:rPr>
        <w:t xml:space="preserve"> në detaje në Marrëveshjen 2014</w:t>
      </w:r>
      <w:r w:rsidR="000472C2">
        <w:rPr>
          <w:lang w:val="sq-AL"/>
        </w:rPr>
        <w:t>;</w:t>
      </w:r>
      <w:r w:rsidRPr="002A24FB">
        <w:rPr>
          <w:lang w:val="sq-AL"/>
        </w:rPr>
        <w:t xml:space="preserve"> si dhe ii) me përmbajtjen e kësaj </w:t>
      </w:r>
      <w:r w:rsidR="006F6507" w:rsidRPr="002A24FB">
        <w:rPr>
          <w:lang w:val="sq-AL"/>
        </w:rPr>
        <w:t xml:space="preserve">Kontrate </w:t>
      </w:r>
      <w:r w:rsidR="001B518D" w:rsidRPr="002A24FB">
        <w:rPr>
          <w:lang w:val="sq-AL"/>
        </w:rPr>
        <w:t>shitjeje.</w:t>
      </w:r>
    </w:p>
    <w:p w:rsidR="004926B8" w:rsidRPr="002A24FB" w:rsidRDefault="004926B8" w:rsidP="00C10869">
      <w:pPr>
        <w:pStyle w:val="Paragrafi"/>
        <w:rPr>
          <w:lang w:val="sq-AL"/>
        </w:rPr>
      </w:pPr>
      <w:r w:rsidRPr="002A24FB">
        <w:rPr>
          <w:lang w:val="sq-AL"/>
        </w:rPr>
        <w:t xml:space="preserve">C) Duke miratuar Marrëveshjen 2014, Këshilli i Ministrave gjithashtu ka autorizuar </w:t>
      </w:r>
      <w:r w:rsidR="006F6507" w:rsidRPr="002A24FB">
        <w:rPr>
          <w:lang w:val="sq-AL"/>
        </w:rPr>
        <w:t xml:space="preserve">ministrin </w:t>
      </w:r>
      <w:r w:rsidRPr="002A24FB">
        <w:rPr>
          <w:lang w:val="sq-AL"/>
        </w:rPr>
        <w:t>e</w:t>
      </w:r>
      <w:r w:rsidR="00256459">
        <w:rPr>
          <w:lang w:val="sq-AL"/>
        </w:rPr>
        <w:t xml:space="preserve"> Zhvillimit Ekonomik, Tregtisë d</w:t>
      </w:r>
      <w:r w:rsidRPr="002A24FB">
        <w:rPr>
          <w:lang w:val="sq-AL"/>
        </w:rPr>
        <w:t xml:space="preserve">he Sipërmarrjes të nënshkruajë këtë Kontratë </w:t>
      </w:r>
      <w:r w:rsidR="0062017F" w:rsidRPr="002A24FB">
        <w:rPr>
          <w:lang w:val="sq-AL"/>
        </w:rPr>
        <w:t>shitjeje në emër të Qeverisë.</w:t>
      </w:r>
    </w:p>
    <w:p w:rsidR="004926B8" w:rsidRPr="002A24FB" w:rsidRDefault="004926B8" w:rsidP="00C10869">
      <w:pPr>
        <w:pStyle w:val="Paragrafi"/>
        <w:rPr>
          <w:lang w:val="sq-AL"/>
        </w:rPr>
      </w:pPr>
      <w:r w:rsidRPr="002A24FB">
        <w:rPr>
          <w:lang w:val="sq-AL"/>
        </w:rPr>
        <w:t>Për këto arsye, duke pasur parasysh paragrafët e</w:t>
      </w:r>
      <w:r w:rsidR="00256459">
        <w:rPr>
          <w:lang w:val="sq-AL"/>
        </w:rPr>
        <w:t xml:space="preserve"> mësipërm, të cilët së bashku me</w:t>
      </w:r>
      <w:r w:rsidRPr="002A24FB">
        <w:rPr>
          <w:lang w:val="sq-AL"/>
        </w:rPr>
        <w:t xml:space="preserve"> shtojcat janë pjesë përbërëse e Marrëveshjes 2014, si dhe për arsye të tjera të mira dhe të vlefshme, Palët këtu, duke synuar të detyrohen ligjërisht nga ky akt, janë </w:t>
      </w:r>
      <w:r w:rsidR="001B518D" w:rsidRPr="002A24FB">
        <w:rPr>
          <w:lang w:val="sq-AL"/>
        </w:rPr>
        <w:t>dakord</w:t>
      </w:r>
      <w:r w:rsidRPr="002A24FB">
        <w:rPr>
          <w:lang w:val="sq-AL"/>
        </w:rPr>
        <w:t xml:space="preserve"> të nënshkruajnë këtë Kontratë </w:t>
      </w:r>
      <w:r w:rsidR="0062017F" w:rsidRPr="002A24FB">
        <w:rPr>
          <w:lang w:val="sq-AL"/>
        </w:rPr>
        <w:t xml:space="preserve">shitjeje </w:t>
      </w:r>
      <w:r w:rsidRPr="002A24FB">
        <w:rPr>
          <w:lang w:val="sq-AL"/>
        </w:rPr>
        <w:t>pasurie të paluajtshme, sipas afateve dhe kushteve të mëposhtme:</w:t>
      </w:r>
    </w:p>
    <w:p w:rsidR="004926B8" w:rsidRPr="00067503" w:rsidRDefault="004926B8" w:rsidP="00C10869">
      <w:pPr>
        <w:pStyle w:val="Paragrafi"/>
        <w:rPr>
          <w:sz w:val="14"/>
          <w:lang w:val="sq-AL"/>
        </w:rPr>
      </w:pPr>
    </w:p>
    <w:p w:rsidR="004926B8" w:rsidRPr="002A24FB" w:rsidRDefault="004926B8" w:rsidP="0062017F">
      <w:pPr>
        <w:pStyle w:val="NeniNr"/>
        <w:rPr>
          <w:lang w:val="sq-AL"/>
        </w:rPr>
      </w:pPr>
      <w:r w:rsidRPr="002A24FB">
        <w:rPr>
          <w:lang w:val="sq-AL"/>
        </w:rPr>
        <w:t>Neni</w:t>
      </w:r>
      <w:r w:rsidR="00DB6F96" w:rsidRPr="002A24FB">
        <w:rPr>
          <w:lang w:val="sq-AL"/>
        </w:rPr>
        <w:t xml:space="preserve"> </w:t>
      </w:r>
      <w:r w:rsidRPr="002A24FB">
        <w:rPr>
          <w:lang w:val="sq-AL"/>
        </w:rPr>
        <w:t>1</w:t>
      </w:r>
    </w:p>
    <w:p w:rsidR="004926B8" w:rsidRPr="002A24FB" w:rsidRDefault="004926B8" w:rsidP="0062017F">
      <w:pPr>
        <w:pStyle w:val="NeniTitull"/>
        <w:rPr>
          <w:lang w:val="sq-AL"/>
        </w:rPr>
      </w:pPr>
      <w:r w:rsidRPr="002A24FB">
        <w:rPr>
          <w:lang w:val="sq-AL"/>
        </w:rPr>
        <w:t>Objekti</w:t>
      </w:r>
    </w:p>
    <w:p w:rsidR="004926B8" w:rsidRPr="00067503" w:rsidRDefault="004926B8" w:rsidP="00C10869">
      <w:pPr>
        <w:pStyle w:val="Paragrafi"/>
        <w:rPr>
          <w:sz w:val="14"/>
          <w:lang w:val="sq-AL"/>
        </w:rPr>
      </w:pPr>
    </w:p>
    <w:p w:rsidR="004926B8" w:rsidRDefault="004926B8" w:rsidP="00C10869">
      <w:pPr>
        <w:pStyle w:val="Paragrafi"/>
        <w:rPr>
          <w:lang w:val="sq-AL"/>
        </w:rPr>
      </w:pPr>
      <w:r w:rsidRPr="002A24FB">
        <w:rPr>
          <w:lang w:val="sq-AL"/>
        </w:rPr>
        <w:t>Objekt i këtij akti është shitja dhe blerja</w:t>
      </w:r>
      <w:r w:rsidR="00256459">
        <w:rPr>
          <w:lang w:val="sq-AL"/>
        </w:rPr>
        <w:t>,</w:t>
      </w:r>
      <w:r w:rsidRPr="002A24FB">
        <w:rPr>
          <w:lang w:val="sq-AL"/>
        </w:rPr>
        <w:t xml:space="preserve"> nga Shitësi te Blerësi</w:t>
      </w:r>
      <w:r w:rsidR="00256459">
        <w:rPr>
          <w:lang w:val="sq-AL"/>
        </w:rPr>
        <w:t>,</w:t>
      </w:r>
      <w:r w:rsidRPr="002A24FB">
        <w:rPr>
          <w:lang w:val="sq-AL"/>
        </w:rPr>
        <w:t xml:space="preserve"> e tokës së quajtur “Zona A”</w:t>
      </w:r>
      <w:r w:rsidR="0062017F" w:rsidRPr="002A24FB">
        <w:rPr>
          <w:lang w:val="sq-AL"/>
        </w:rPr>
        <w:t>,</w:t>
      </w:r>
      <w:r w:rsidRPr="002A24FB">
        <w:rPr>
          <w:lang w:val="sq-AL"/>
        </w:rPr>
        <w:t xml:space="preserve"> me një sipërfaqe prej 70,009 metra katrorë, që ndodhet në Gjirin e Vlorës, në ballë të ish</w:t>
      </w:r>
      <w:r w:rsidR="0062017F" w:rsidRPr="002A24FB">
        <w:rPr>
          <w:lang w:val="sq-AL"/>
        </w:rPr>
        <w:t>-</w:t>
      </w:r>
      <w:r w:rsidRPr="002A24FB">
        <w:rPr>
          <w:lang w:val="sq-AL"/>
        </w:rPr>
        <w:t>uzinave të Sodës dhe PVC-së</w:t>
      </w:r>
      <w:r w:rsidR="0062017F" w:rsidRPr="002A24FB">
        <w:rPr>
          <w:lang w:val="sq-AL"/>
        </w:rPr>
        <w:t>,</w:t>
      </w:r>
      <w:r w:rsidRPr="002A24FB">
        <w:rPr>
          <w:lang w:val="sq-AL"/>
        </w:rPr>
        <w:t xml:space="preserve"> siç vijëzohet me të kuqe në hartën </w:t>
      </w:r>
      <w:r w:rsidR="00087245" w:rsidRPr="002A24FB">
        <w:rPr>
          <w:lang w:val="sq-AL"/>
        </w:rPr>
        <w:t>bashkëngj</w:t>
      </w:r>
      <w:r w:rsidRPr="002A24FB">
        <w:rPr>
          <w:lang w:val="sq-AL"/>
        </w:rPr>
        <w:t xml:space="preserve">itur këtu si </w:t>
      </w:r>
      <w:r w:rsidR="0076045C" w:rsidRPr="002A24FB">
        <w:rPr>
          <w:lang w:val="sq-AL"/>
        </w:rPr>
        <w:t xml:space="preserve">shtojca </w:t>
      </w:r>
      <w:r w:rsidRPr="002A24FB">
        <w:rPr>
          <w:lang w:val="sq-AL"/>
        </w:rPr>
        <w:t>2</w:t>
      </w:r>
      <w:r w:rsidR="00FB2AD6" w:rsidRPr="002A24FB">
        <w:rPr>
          <w:lang w:val="sq-AL"/>
        </w:rPr>
        <w:t>,</w:t>
      </w:r>
      <w:r w:rsidRPr="002A24FB">
        <w:rPr>
          <w:lang w:val="sq-AL"/>
        </w:rPr>
        <w:t xml:space="preserve"> e cila cakton të gjitha k</w:t>
      </w:r>
      <w:r w:rsidR="007D556C" w:rsidRPr="002A24FB">
        <w:rPr>
          <w:lang w:val="sq-AL"/>
        </w:rPr>
        <w:t>o</w:t>
      </w:r>
      <w:r w:rsidRPr="002A24FB">
        <w:rPr>
          <w:lang w:val="sq-AL"/>
        </w:rPr>
        <w:t xml:space="preserve">ordinatat përkatëse të zonës dhe me parcelat </w:t>
      </w:r>
      <w:r w:rsidR="0076045C" w:rsidRPr="002A24FB">
        <w:rPr>
          <w:lang w:val="sq-AL"/>
        </w:rPr>
        <w:t>kadastrale</w:t>
      </w:r>
      <w:r w:rsidR="0062017F" w:rsidRPr="002A24FB">
        <w:rPr>
          <w:lang w:val="sq-AL"/>
        </w:rPr>
        <w:t>,</w:t>
      </w:r>
      <w:r w:rsidRPr="002A24FB">
        <w:rPr>
          <w:lang w:val="sq-AL"/>
        </w:rPr>
        <w:t xml:space="preserve"> siç përshkruhen në hartën </w:t>
      </w:r>
      <w:r w:rsidR="00087245" w:rsidRPr="002A24FB">
        <w:rPr>
          <w:lang w:val="sq-AL"/>
        </w:rPr>
        <w:t>bashkëngj</w:t>
      </w:r>
      <w:r w:rsidRPr="002A24FB">
        <w:rPr>
          <w:lang w:val="sq-AL"/>
        </w:rPr>
        <w:t xml:space="preserve">itur këtu si </w:t>
      </w:r>
      <w:r w:rsidR="0076045C" w:rsidRPr="002A24FB">
        <w:rPr>
          <w:lang w:val="sq-AL"/>
        </w:rPr>
        <w:t xml:space="preserve">shtojca </w:t>
      </w:r>
      <w:r w:rsidRPr="002A24FB">
        <w:rPr>
          <w:lang w:val="sq-AL"/>
        </w:rPr>
        <w:t>3 (në vijim referuar si “</w:t>
      </w:r>
      <w:r w:rsidR="0076045C" w:rsidRPr="002A24FB">
        <w:rPr>
          <w:lang w:val="sq-AL"/>
        </w:rPr>
        <w:t>toka</w:t>
      </w:r>
      <w:r w:rsidRPr="002A24FB">
        <w:rPr>
          <w:lang w:val="sq-AL"/>
        </w:rPr>
        <w:t>”).</w:t>
      </w:r>
    </w:p>
    <w:p w:rsidR="00B70834" w:rsidRPr="00B70834" w:rsidRDefault="00B70834" w:rsidP="00C10869">
      <w:pPr>
        <w:pStyle w:val="Paragrafi"/>
        <w:rPr>
          <w:sz w:val="14"/>
          <w:lang w:val="sq-AL"/>
        </w:rPr>
      </w:pPr>
    </w:p>
    <w:p w:rsidR="004926B8" w:rsidRPr="002A24FB" w:rsidRDefault="004926B8" w:rsidP="0062017F">
      <w:pPr>
        <w:pStyle w:val="NeniNr"/>
        <w:rPr>
          <w:lang w:val="sq-AL"/>
        </w:rPr>
      </w:pPr>
      <w:r w:rsidRPr="002A24FB">
        <w:rPr>
          <w:lang w:val="sq-AL"/>
        </w:rPr>
        <w:t>Neni 2</w:t>
      </w:r>
    </w:p>
    <w:p w:rsidR="004926B8" w:rsidRPr="002A24FB" w:rsidRDefault="004926B8" w:rsidP="0062017F">
      <w:pPr>
        <w:pStyle w:val="NeniTitull"/>
        <w:rPr>
          <w:lang w:val="sq-AL"/>
        </w:rPr>
      </w:pPr>
      <w:r w:rsidRPr="002A24FB">
        <w:rPr>
          <w:lang w:val="sq-AL"/>
        </w:rPr>
        <w:t>Baza ligjore</w:t>
      </w:r>
    </w:p>
    <w:p w:rsidR="004926B8" w:rsidRPr="00067503" w:rsidRDefault="004926B8" w:rsidP="00C10869">
      <w:pPr>
        <w:pStyle w:val="Paragrafi"/>
        <w:rPr>
          <w:sz w:val="14"/>
          <w:lang w:val="sq-AL"/>
        </w:rPr>
      </w:pPr>
    </w:p>
    <w:p w:rsidR="004926B8" w:rsidRPr="002A24FB" w:rsidRDefault="004926B8" w:rsidP="00C10869">
      <w:pPr>
        <w:pStyle w:val="Paragrafi"/>
        <w:rPr>
          <w:lang w:val="sq-AL"/>
        </w:rPr>
      </w:pPr>
      <w:r w:rsidRPr="002A24FB">
        <w:rPr>
          <w:lang w:val="sq-AL"/>
        </w:rPr>
        <w:t xml:space="preserve">Baza ligjore për këtë akt gjendet në Kodin Civil, </w:t>
      </w:r>
      <w:r w:rsidR="00FB2AD6" w:rsidRPr="002A24FB">
        <w:rPr>
          <w:lang w:val="sq-AL"/>
        </w:rPr>
        <w:t xml:space="preserve">ligjin </w:t>
      </w:r>
      <w:r w:rsidRPr="002A24FB">
        <w:rPr>
          <w:lang w:val="sq-AL"/>
        </w:rPr>
        <w:t>nr. 9231</w:t>
      </w:r>
      <w:r w:rsidR="0062017F" w:rsidRPr="002A24FB">
        <w:rPr>
          <w:lang w:val="sq-AL"/>
        </w:rPr>
        <w:t>,</w:t>
      </w:r>
      <w:r w:rsidRPr="002A24FB">
        <w:rPr>
          <w:lang w:val="sq-AL"/>
        </w:rPr>
        <w:t xml:space="preserve"> i datës 15 </w:t>
      </w:r>
      <w:r w:rsidR="00DB6F96" w:rsidRPr="002A24FB">
        <w:rPr>
          <w:lang w:val="sq-AL"/>
        </w:rPr>
        <w:t xml:space="preserve">maj </w:t>
      </w:r>
      <w:r w:rsidRPr="002A24FB">
        <w:rPr>
          <w:lang w:val="sq-AL"/>
        </w:rPr>
        <w:t xml:space="preserve">2004, si dhe në </w:t>
      </w:r>
      <w:r w:rsidR="00DB6F96" w:rsidRPr="002A24FB">
        <w:rPr>
          <w:lang w:val="sq-AL"/>
        </w:rPr>
        <w:t xml:space="preserve">vendimin </w:t>
      </w:r>
      <w:r w:rsidRPr="002A24FB">
        <w:rPr>
          <w:lang w:val="sq-AL"/>
        </w:rPr>
        <w:t xml:space="preserve">e Këshillit të Ministrave nr. </w:t>
      </w:r>
      <w:r w:rsidR="00763AA0" w:rsidRPr="002A24FB">
        <w:rPr>
          <w:lang w:val="sq-AL"/>
        </w:rPr>
        <w:t>[</w:t>
      </w:r>
      <w:r w:rsidRPr="002A24FB">
        <w:rPr>
          <w:lang w:val="sq-AL"/>
        </w:rPr>
        <w:t>………], datë _____ 2014, që miratoi Marrëveshjen 2014.</w:t>
      </w:r>
    </w:p>
    <w:p w:rsidR="004926B8" w:rsidRPr="00067503" w:rsidRDefault="004926B8" w:rsidP="00C10869">
      <w:pPr>
        <w:pStyle w:val="Paragrafi"/>
        <w:rPr>
          <w:sz w:val="14"/>
          <w:lang w:val="sq-AL"/>
        </w:rPr>
      </w:pPr>
    </w:p>
    <w:p w:rsidR="004926B8" w:rsidRPr="002A24FB" w:rsidRDefault="004926B8" w:rsidP="00896D28">
      <w:pPr>
        <w:pStyle w:val="NeniNr"/>
        <w:rPr>
          <w:lang w:val="sq-AL"/>
        </w:rPr>
      </w:pPr>
      <w:r w:rsidRPr="002A24FB">
        <w:rPr>
          <w:lang w:val="sq-AL"/>
        </w:rPr>
        <w:t>Neni 3</w:t>
      </w:r>
    </w:p>
    <w:p w:rsidR="004926B8" w:rsidRPr="002A24FB" w:rsidRDefault="004926B8" w:rsidP="00896D28">
      <w:pPr>
        <w:pStyle w:val="NeniTitull"/>
        <w:rPr>
          <w:lang w:val="sq-AL"/>
        </w:rPr>
      </w:pPr>
      <w:r w:rsidRPr="002A24FB">
        <w:rPr>
          <w:lang w:val="sq-AL"/>
        </w:rPr>
        <w:t xml:space="preserve">Përshkrimi i </w:t>
      </w:r>
      <w:r w:rsidR="00FB2AD6" w:rsidRPr="002A24FB">
        <w:rPr>
          <w:lang w:val="sq-AL"/>
        </w:rPr>
        <w:t>tokës</w:t>
      </w:r>
    </w:p>
    <w:p w:rsidR="004926B8" w:rsidRPr="00067503" w:rsidRDefault="004926B8" w:rsidP="00C10869">
      <w:pPr>
        <w:pStyle w:val="Paragrafi"/>
        <w:rPr>
          <w:sz w:val="14"/>
          <w:lang w:val="sq-AL"/>
        </w:rPr>
      </w:pPr>
    </w:p>
    <w:p w:rsidR="004926B8" w:rsidRPr="002A24FB" w:rsidRDefault="004926B8" w:rsidP="00C10869">
      <w:pPr>
        <w:pStyle w:val="Paragrafi"/>
        <w:rPr>
          <w:lang w:val="sq-AL"/>
        </w:rPr>
      </w:pPr>
      <w:r w:rsidRPr="002A24FB">
        <w:rPr>
          <w:lang w:val="sq-AL"/>
        </w:rPr>
        <w:t>Toka është regjistruar në Zyrën e Regjistrimit të Pasurive të Paluajtshme, në Vlorë, Zona Kadastrale (në vijim “ZRPP Vlorë”) # 8604, prona #</w:t>
      </w:r>
      <w:r w:rsidR="00C45BA0" w:rsidRPr="002A24FB">
        <w:rPr>
          <w:lang w:val="sq-AL"/>
        </w:rPr>
        <w:t xml:space="preserve"> </w:t>
      </w:r>
      <w:r w:rsidR="00763AA0" w:rsidRPr="002A24FB">
        <w:rPr>
          <w:lang w:val="sq-AL"/>
        </w:rPr>
        <w:t>[</w:t>
      </w:r>
      <w:r w:rsidRPr="002A24FB">
        <w:rPr>
          <w:lang w:val="sq-AL"/>
        </w:rPr>
        <w:t xml:space="preserve">………], volumi </w:t>
      </w:r>
      <w:r w:rsidR="00763AA0" w:rsidRPr="002A24FB">
        <w:rPr>
          <w:lang w:val="sq-AL"/>
        </w:rPr>
        <w:t>[</w:t>
      </w:r>
      <w:r w:rsidRPr="002A24FB">
        <w:rPr>
          <w:lang w:val="sq-AL"/>
        </w:rPr>
        <w:t xml:space="preserve">………], faqja </w:t>
      </w:r>
      <w:r w:rsidR="00763AA0" w:rsidRPr="002A24FB">
        <w:rPr>
          <w:lang w:val="sq-AL"/>
        </w:rPr>
        <w:t>[</w:t>
      </w:r>
      <w:r w:rsidRPr="002A24FB">
        <w:rPr>
          <w:lang w:val="sq-AL"/>
        </w:rPr>
        <w:t>………], (zona përballë ish</w:t>
      </w:r>
      <w:r w:rsidR="00896D28" w:rsidRPr="002A24FB">
        <w:rPr>
          <w:lang w:val="sq-AL"/>
        </w:rPr>
        <w:t>-</w:t>
      </w:r>
      <w:r w:rsidRPr="002A24FB">
        <w:rPr>
          <w:lang w:val="sq-AL"/>
        </w:rPr>
        <w:t>uzinave të Sodës/PVC, Vlorë, me k</w:t>
      </w:r>
      <w:r w:rsidR="00FB2AD6" w:rsidRPr="002A24FB">
        <w:rPr>
          <w:lang w:val="sq-AL"/>
        </w:rPr>
        <w:t>o</w:t>
      </w:r>
      <w:r w:rsidRPr="002A24FB">
        <w:rPr>
          <w:lang w:val="sq-AL"/>
        </w:rPr>
        <w:t>ordinata të vendit sipas Sistemit Shqiptar të K</w:t>
      </w:r>
      <w:r w:rsidR="00FB2AD6" w:rsidRPr="002A24FB">
        <w:rPr>
          <w:lang w:val="sq-AL"/>
        </w:rPr>
        <w:t>o</w:t>
      </w:r>
      <w:r w:rsidRPr="002A24FB">
        <w:rPr>
          <w:lang w:val="sq-AL"/>
        </w:rPr>
        <w:t xml:space="preserve">ordinatave </w:t>
      </w:r>
      <w:r w:rsidR="00256459">
        <w:rPr>
          <w:lang w:val="sq-AL"/>
        </w:rPr>
        <w:t>[</w:t>
      </w:r>
      <w:r w:rsidRPr="002A24FB">
        <w:rPr>
          <w:lang w:val="sq-AL"/>
        </w:rPr>
        <w:t xml:space="preserve">………] dhe që kufizohet nga Veri-Lindja me </w:t>
      </w:r>
      <w:r w:rsidR="00763AA0" w:rsidRPr="002A24FB">
        <w:rPr>
          <w:lang w:val="sq-AL"/>
        </w:rPr>
        <w:t>[</w:t>
      </w:r>
      <w:r w:rsidRPr="002A24FB">
        <w:rPr>
          <w:lang w:val="sq-AL"/>
        </w:rPr>
        <w:t xml:space="preserve">………], nga Jug-Perëndimi me </w:t>
      </w:r>
      <w:r w:rsidR="00763AA0" w:rsidRPr="002A24FB">
        <w:rPr>
          <w:lang w:val="sq-AL"/>
        </w:rPr>
        <w:t>[</w:t>
      </w:r>
      <w:r w:rsidRPr="002A24FB">
        <w:rPr>
          <w:lang w:val="sq-AL"/>
        </w:rPr>
        <w:t xml:space="preserve">………], nga Jug-Lindja me </w:t>
      </w:r>
      <w:r w:rsidR="00763AA0" w:rsidRPr="002A24FB">
        <w:rPr>
          <w:lang w:val="sq-AL"/>
        </w:rPr>
        <w:t>[</w:t>
      </w:r>
      <w:r w:rsidRPr="002A24FB">
        <w:rPr>
          <w:lang w:val="sq-AL"/>
        </w:rPr>
        <w:t xml:space="preserve">………] dhe nga Veri-Perëndimi me </w:t>
      </w:r>
      <w:r w:rsidR="00763AA0" w:rsidRPr="002A24FB">
        <w:rPr>
          <w:lang w:val="sq-AL"/>
        </w:rPr>
        <w:t>[</w:t>
      </w:r>
      <w:r w:rsidRPr="002A24FB">
        <w:rPr>
          <w:lang w:val="sq-AL"/>
        </w:rPr>
        <w:t xml:space="preserve">………]. </w:t>
      </w:r>
    </w:p>
    <w:p w:rsidR="004926B8" w:rsidRPr="002A24FB" w:rsidRDefault="004926B8" w:rsidP="00C10869">
      <w:pPr>
        <w:pStyle w:val="Paragrafi"/>
        <w:rPr>
          <w:lang w:val="sq-AL"/>
        </w:rPr>
      </w:pPr>
      <w:r w:rsidRPr="002A24FB">
        <w:rPr>
          <w:lang w:val="sq-AL"/>
        </w:rPr>
        <w:t xml:space="preserve">Pronësia e Shitësit mbi </w:t>
      </w:r>
      <w:r w:rsidR="000040B9" w:rsidRPr="002A24FB">
        <w:rPr>
          <w:lang w:val="sq-AL"/>
        </w:rPr>
        <w:t xml:space="preserve">tokën </w:t>
      </w:r>
      <w:r w:rsidRPr="002A24FB">
        <w:rPr>
          <w:lang w:val="sq-AL"/>
        </w:rPr>
        <w:t xml:space="preserve">vërtetohet me certifikatën e titullit të lëshuar më </w:t>
      </w:r>
      <w:r w:rsidR="00763AA0" w:rsidRPr="002A24FB">
        <w:rPr>
          <w:lang w:val="sq-AL"/>
        </w:rPr>
        <w:t>[</w:t>
      </w:r>
      <w:r w:rsidRPr="002A24FB">
        <w:rPr>
          <w:lang w:val="sq-AL"/>
        </w:rPr>
        <w:t xml:space="preserve">………], bashkëngjitur këtu si </w:t>
      </w:r>
      <w:r w:rsidR="00FB2AD6" w:rsidRPr="002A24FB">
        <w:rPr>
          <w:lang w:val="sq-AL"/>
        </w:rPr>
        <w:t>s</w:t>
      </w:r>
      <w:r w:rsidRPr="002A24FB">
        <w:rPr>
          <w:lang w:val="sq-AL"/>
        </w:rPr>
        <w:t xml:space="preserve">htojca 3. </w:t>
      </w:r>
    </w:p>
    <w:p w:rsidR="004926B8" w:rsidRPr="002A24FB" w:rsidRDefault="004926B8" w:rsidP="00C10869">
      <w:pPr>
        <w:pStyle w:val="Paragrafi"/>
        <w:rPr>
          <w:lang w:val="sq-AL"/>
        </w:rPr>
      </w:pPr>
      <w:r w:rsidRPr="002A24FB">
        <w:rPr>
          <w:lang w:val="sq-AL"/>
        </w:rPr>
        <w:t xml:space="preserve">Kufijtë e </w:t>
      </w:r>
      <w:r w:rsidR="00FB2AD6" w:rsidRPr="002A24FB">
        <w:rPr>
          <w:lang w:val="sq-AL"/>
        </w:rPr>
        <w:t>t</w:t>
      </w:r>
      <w:r w:rsidRPr="002A24FB">
        <w:rPr>
          <w:lang w:val="sq-AL"/>
        </w:rPr>
        <w:t xml:space="preserve">okës gjenden në hartën përshkruese bashkëngjitur këtu si </w:t>
      </w:r>
      <w:r w:rsidR="00FB2AD6" w:rsidRPr="002A24FB">
        <w:rPr>
          <w:lang w:val="sq-AL"/>
        </w:rPr>
        <w:t>s</w:t>
      </w:r>
      <w:r w:rsidRPr="002A24FB">
        <w:rPr>
          <w:lang w:val="sq-AL"/>
        </w:rPr>
        <w:t xml:space="preserve">htojca 2, e cila bëhet pjesë përbërëse e kësaj </w:t>
      </w:r>
      <w:r w:rsidR="00896D28" w:rsidRPr="002A24FB">
        <w:rPr>
          <w:lang w:val="sq-AL"/>
        </w:rPr>
        <w:t xml:space="preserve">Kontrate </w:t>
      </w:r>
      <w:r w:rsidRPr="002A24FB">
        <w:rPr>
          <w:lang w:val="sq-AL"/>
        </w:rPr>
        <w:t xml:space="preserve">shitjeje. </w:t>
      </w:r>
    </w:p>
    <w:p w:rsidR="004926B8" w:rsidRDefault="004926B8" w:rsidP="00C10869">
      <w:pPr>
        <w:pStyle w:val="Paragrafi"/>
        <w:rPr>
          <w:lang w:val="sq-AL"/>
        </w:rPr>
      </w:pPr>
    </w:p>
    <w:p w:rsidR="00067503" w:rsidRPr="002A24FB" w:rsidRDefault="00067503" w:rsidP="00C10869">
      <w:pPr>
        <w:pStyle w:val="Paragrafi"/>
        <w:rPr>
          <w:lang w:val="sq-AL"/>
        </w:rPr>
      </w:pPr>
    </w:p>
    <w:p w:rsidR="004926B8" w:rsidRPr="002A24FB" w:rsidRDefault="004926B8" w:rsidP="00896D28">
      <w:pPr>
        <w:pStyle w:val="NeniNr"/>
        <w:rPr>
          <w:lang w:val="sq-AL"/>
        </w:rPr>
      </w:pPr>
      <w:r w:rsidRPr="002A24FB">
        <w:rPr>
          <w:lang w:val="sq-AL"/>
        </w:rPr>
        <w:t>Neni 4</w:t>
      </w:r>
    </w:p>
    <w:p w:rsidR="004926B8" w:rsidRPr="002A24FB" w:rsidRDefault="004926B8" w:rsidP="00896D28">
      <w:pPr>
        <w:pStyle w:val="NeniTitull"/>
        <w:rPr>
          <w:lang w:val="sq-AL"/>
        </w:rPr>
      </w:pPr>
      <w:r w:rsidRPr="002A24FB">
        <w:rPr>
          <w:lang w:val="sq-AL"/>
        </w:rPr>
        <w:t>Statusi ligjor i pronës</w:t>
      </w:r>
    </w:p>
    <w:p w:rsidR="004926B8" w:rsidRPr="00067503" w:rsidRDefault="004926B8" w:rsidP="00C10869">
      <w:pPr>
        <w:pStyle w:val="Paragrafi"/>
        <w:rPr>
          <w:sz w:val="14"/>
          <w:lang w:val="sq-AL"/>
        </w:rPr>
      </w:pPr>
    </w:p>
    <w:p w:rsidR="004926B8" w:rsidRPr="002A24FB" w:rsidRDefault="004926B8" w:rsidP="00C10869">
      <w:pPr>
        <w:pStyle w:val="Paragrafi"/>
        <w:rPr>
          <w:lang w:val="sq-AL"/>
        </w:rPr>
      </w:pPr>
      <w:r w:rsidRPr="002A24FB">
        <w:rPr>
          <w:lang w:val="sq-AL"/>
        </w:rPr>
        <w:t>Toka është në pronësi, posedim dhe përdorim të plotë dhe ekskluziv të Shitësit, e lirë nga çdo peng, dorëzani, hipotekë apo barrë dhe/ose e drejtë e ndonjë pale të tretë të çdo natyre ose nga çdo detyrim i çdo lloji dhe nuk i është dhënë me qira, përdoret dhe as nuk është zënë për ç</w:t>
      </w:r>
      <w:r w:rsidR="006F6507">
        <w:rPr>
          <w:lang w:val="sq-AL"/>
        </w:rPr>
        <w:t>d</w:t>
      </w:r>
      <w:r w:rsidRPr="002A24FB">
        <w:rPr>
          <w:lang w:val="sq-AL"/>
        </w:rPr>
        <w:t>o arsye nga ndonjë palë e tretë.</w:t>
      </w:r>
    </w:p>
    <w:p w:rsidR="004926B8" w:rsidRPr="002A24FB" w:rsidRDefault="004926B8" w:rsidP="00C10869">
      <w:pPr>
        <w:pStyle w:val="Paragrafi"/>
        <w:rPr>
          <w:lang w:val="sq-AL"/>
        </w:rPr>
      </w:pPr>
      <w:r w:rsidRPr="002A24FB">
        <w:rPr>
          <w:lang w:val="sq-AL"/>
        </w:rPr>
        <w:t xml:space="preserve">Bazuar në </w:t>
      </w:r>
      <w:r w:rsidR="00087245" w:rsidRPr="002A24FB">
        <w:rPr>
          <w:lang w:val="sq-AL"/>
        </w:rPr>
        <w:t>certifikatat e titujve nr. 181293 dhe 181296</w:t>
      </w:r>
      <w:r w:rsidR="00896D28" w:rsidRPr="002A24FB">
        <w:rPr>
          <w:lang w:val="sq-AL"/>
        </w:rPr>
        <w:t>,</w:t>
      </w:r>
      <w:r w:rsidR="00087245" w:rsidRPr="002A24FB">
        <w:rPr>
          <w:lang w:val="sq-AL"/>
        </w:rPr>
        <w:t xml:space="preserve"> datë 26.</w:t>
      </w:r>
      <w:r w:rsidRPr="002A24FB">
        <w:rPr>
          <w:lang w:val="sq-AL"/>
        </w:rPr>
        <w:t>3.2009 (bashk</w:t>
      </w:r>
      <w:r w:rsidR="00087245" w:rsidRPr="002A24FB">
        <w:rPr>
          <w:lang w:val="sq-AL"/>
        </w:rPr>
        <w:t>ë</w:t>
      </w:r>
      <w:r w:rsidRPr="002A24FB">
        <w:rPr>
          <w:lang w:val="sq-AL"/>
        </w:rPr>
        <w:t xml:space="preserve">ngjitur këtu si </w:t>
      </w:r>
      <w:r w:rsidR="00B131BA" w:rsidRPr="002A24FB">
        <w:rPr>
          <w:lang w:val="sq-AL"/>
        </w:rPr>
        <w:t xml:space="preserve">shtojca </w:t>
      </w:r>
      <w:r w:rsidRPr="002A24FB">
        <w:rPr>
          <w:lang w:val="sq-AL"/>
        </w:rPr>
        <w:t>4), Blerësi ka tashmë të drejtën e servitutit, pa kufizim kohor, mbi një zonë prej 16,796.8 m</w:t>
      </w:r>
      <w:r w:rsidRPr="002A24FB">
        <w:rPr>
          <w:vertAlign w:val="superscript"/>
          <w:lang w:val="sq-AL"/>
        </w:rPr>
        <w:t>2</w:t>
      </w:r>
      <w:r w:rsidRPr="002A24FB">
        <w:rPr>
          <w:lang w:val="sq-AL"/>
        </w:rPr>
        <w:t xml:space="preserve"> të kësaj toke.</w:t>
      </w:r>
    </w:p>
    <w:p w:rsidR="004926B8" w:rsidRPr="002A24FB" w:rsidRDefault="004926B8" w:rsidP="00C10869">
      <w:pPr>
        <w:pStyle w:val="Paragrafi"/>
        <w:rPr>
          <w:lang w:val="sq-AL"/>
        </w:rPr>
      </w:pPr>
      <w:r w:rsidRPr="002A24FB">
        <w:rPr>
          <w:lang w:val="sq-AL"/>
        </w:rPr>
        <w:t>Shitësi siguron dhe</w:t>
      </w:r>
      <w:r w:rsidR="00256459">
        <w:rPr>
          <w:lang w:val="sq-AL"/>
        </w:rPr>
        <w:t xml:space="preserve"> garanton Blerësin</w:t>
      </w:r>
      <w:r w:rsidR="00B70834">
        <w:rPr>
          <w:lang w:val="sq-AL"/>
        </w:rPr>
        <w:t>,</w:t>
      </w:r>
      <w:r w:rsidRPr="002A24FB">
        <w:rPr>
          <w:lang w:val="sq-AL"/>
        </w:rPr>
        <w:t xml:space="preserve"> se Shitësi do të jetë përgjegjësi i vetëm dhe ekskluziv për çdo pretendim që mund të ngrihet nga çdo person dhe/ose entitet për pronësinë, posedimin, disponimin dhe përdorimin e </w:t>
      </w:r>
      <w:r w:rsidR="00087245" w:rsidRPr="002A24FB">
        <w:rPr>
          <w:lang w:val="sq-AL"/>
        </w:rPr>
        <w:t>t</w:t>
      </w:r>
      <w:r w:rsidRPr="002A24FB">
        <w:rPr>
          <w:lang w:val="sq-AL"/>
        </w:rPr>
        <w:t xml:space="preserve">okës, edhe pas nënshkrimit të këtij akti për çdo arsye dhe/ose ngjarje që del </w:t>
      </w:r>
      <w:r w:rsidR="00896D28" w:rsidRPr="002A24FB">
        <w:rPr>
          <w:lang w:val="sq-AL"/>
        </w:rPr>
        <w:t>ose që i referohet në çdo mënyrë</w:t>
      </w:r>
      <w:r w:rsidRPr="002A24FB">
        <w:rPr>
          <w:lang w:val="sq-AL"/>
        </w:rPr>
        <w:t xml:space="preserve"> një periudhe para nënshkrimit të tij, si dhe se Shitësi do t’i sigurojë Blerësit, posedimin dhe përdorimin e plotë, të sigurt dhe të qetë të </w:t>
      </w:r>
      <w:r w:rsidR="00B131BA" w:rsidRPr="002A24FB">
        <w:rPr>
          <w:lang w:val="sq-AL"/>
        </w:rPr>
        <w:t>t</w:t>
      </w:r>
      <w:r w:rsidRPr="002A24FB">
        <w:rPr>
          <w:lang w:val="sq-AL"/>
        </w:rPr>
        <w:t>okës me nënshkrimin e këtij akti.</w:t>
      </w:r>
    </w:p>
    <w:p w:rsidR="004926B8" w:rsidRPr="00067503" w:rsidRDefault="004926B8" w:rsidP="00C10869">
      <w:pPr>
        <w:pStyle w:val="Paragrafi"/>
        <w:rPr>
          <w:sz w:val="14"/>
          <w:lang w:val="sq-AL"/>
        </w:rPr>
      </w:pPr>
    </w:p>
    <w:p w:rsidR="004926B8" w:rsidRPr="002A24FB" w:rsidRDefault="004926B8" w:rsidP="00896D28">
      <w:pPr>
        <w:pStyle w:val="NeniNr"/>
        <w:rPr>
          <w:lang w:val="sq-AL"/>
        </w:rPr>
      </w:pPr>
      <w:r w:rsidRPr="002A24FB">
        <w:rPr>
          <w:lang w:val="sq-AL"/>
        </w:rPr>
        <w:t>Neni 5</w:t>
      </w:r>
    </w:p>
    <w:p w:rsidR="004926B8" w:rsidRPr="002A24FB" w:rsidRDefault="004926B8" w:rsidP="00896D28">
      <w:pPr>
        <w:pStyle w:val="NeniTitull"/>
        <w:rPr>
          <w:lang w:val="sq-AL"/>
        </w:rPr>
      </w:pPr>
      <w:r w:rsidRPr="002A24FB">
        <w:rPr>
          <w:lang w:val="sq-AL"/>
        </w:rPr>
        <w:t>Çmimi i shitjes</w:t>
      </w:r>
    </w:p>
    <w:p w:rsidR="004926B8" w:rsidRPr="00067503" w:rsidRDefault="004926B8" w:rsidP="00C10869">
      <w:pPr>
        <w:pStyle w:val="Paragrafi"/>
        <w:rPr>
          <w:sz w:val="14"/>
          <w:lang w:val="sq-AL"/>
        </w:rPr>
      </w:pPr>
    </w:p>
    <w:p w:rsidR="004926B8" w:rsidRPr="002A24FB" w:rsidRDefault="004926B8" w:rsidP="00C10869">
      <w:pPr>
        <w:pStyle w:val="Paragrafi"/>
        <w:rPr>
          <w:lang w:val="sq-AL"/>
        </w:rPr>
      </w:pPr>
      <w:r w:rsidRPr="002A24FB">
        <w:rPr>
          <w:lang w:val="sq-AL"/>
        </w:rPr>
        <w:t xml:space="preserve">Blerësi pranon të blejë nga Shitësi </w:t>
      </w:r>
      <w:r w:rsidR="00087245" w:rsidRPr="002A24FB">
        <w:rPr>
          <w:lang w:val="sq-AL"/>
        </w:rPr>
        <w:t>t</w:t>
      </w:r>
      <w:r w:rsidRPr="002A24FB">
        <w:rPr>
          <w:lang w:val="sq-AL"/>
        </w:rPr>
        <w:t>okën e përshkruar në nenin 3 më sipër dhe Shitësi, i cili nga ana e tij është dakor</w:t>
      </w:r>
      <w:r w:rsidR="00B131BA" w:rsidRPr="002A24FB">
        <w:rPr>
          <w:lang w:val="sq-AL"/>
        </w:rPr>
        <w:t>d</w:t>
      </w:r>
      <w:r w:rsidRPr="002A24FB">
        <w:rPr>
          <w:lang w:val="sq-AL"/>
        </w:rPr>
        <w:t xml:space="preserve"> ta shesë këtë </w:t>
      </w:r>
      <w:r w:rsidR="00896D28" w:rsidRPr="002A24FB">
        <w:rPr>
          <w:lang w:val="sq-AL"/>
        </w:rPr>
        <w:t>tokë, m</w:t>
      </w:r>
      <w:r w:rsidR="00E007DD" w:rsidRPr="002A24FB">
        <w:rPr>
          <w:lang w:val="sq-AL"/>
        </w:rPr>
        <w:t>e</w:t>
      </w:r>
      <w:r w:rsidRPr="002A24FB">
        <w:rPr>
          <w:lang w:val="sq-AL"/>
        </w:rPr>
        <w:t xml:space="preserve"> çmimin prej 3,773,833 </w:t>
      </w:r>
      <w:r w:rsidR="00B131BA" w:rsidRPr="002A24FB">
        <w:rPr>
          <w:lang w:val="sq-AL"/>
        </w:rPr>
        <w:t>e</w:t>
      </w:r>
      <w:r w:rsidRPr="002A24FB">
        <w:rPr>
          <w:lang w:val="sq-AL"/>
        </w:rPr>
        <w:t>uro.</w:t>
      </w:r>
    </w:p>
    <w:p w:rsidR="004926B8" w:rsidRPr="002A24FB" w:rsidRDefault="004926B8" w:rsidP="00C10869">
      <w:pPr>
        <w:pStyle w:val="Paragrafi"/>
        <w:rPr>
          <w:lang w:val="sq-AL"/>
        </w:rPr>
      </w:pPr>
      <w:r w:rsidRPr="002A24FB">
        <w:rPr>
          <w:lang w:val="sq-AL"/>
        </w:rPr>
        <w:t xml:space="preserve">Palët janë dakord se çmimi prej 3,773,833 </w:t>
      </w:r>
      <w:r w:rsidR="00B131BA" w:rsidRPr="002A24FB">
        <w:rPr>
          <w:lang w:val="sq-AL"/>
        </w:rPr>
        <w:t>e</w:t>
      </w:r>
      <w:r w:rsidRPr="002A24FB">
        <w:rPr>
          <w:lang w:val="sq-AL"/>
        </w:rPr>
        <w:t>uro është paguar plotësisht nga PIA si kompensim i saj për kreditë korresponduese për gjobat dhe dëmet e njohura PIA</w:t>
      </w:r>
      <w:r w:rsidR="00896D28" w:rsidRPr="002A24FB">
        <w:rPr>
          <w:lang w:val="sq-AL"/>
        </w:rPr>
        <w:t>-</w:t>
      </w:r>
      <w:r w:rsidRPr="002A24FB">
        <w:rPr>
          <w:lang w:val="sq-AL"/>
        </w:rPr>
        <w:t xml:space="preserve">s nga Marrëveshja 2014 dhe se Qeveria </w:t>
      </w:r>
      <w:r w:rsidR="00896D28" w:rsidRPr="002A24FB">
        <w:rPr>
          <w:lang w:val="sq-AL"/>
        </w:rPr>
        <w:t xml:space="preserve">shqiptare </w:t>
      </w:r>
      <w:r w:rsidRPr="002A24FB">
        <w:rPr>
          <w:lang w:val="sq-AL"/>
        </w:rPr>
        <w:t>nuk ka dhe nuk do të ketë ndonjë pretendim çfarëdo për pagesën e kryer nga PIA të këtij çmimi të paguar plotësisht.</w:t>
      </w:r>
    </w:p>
    <w:p w:rsidR="004926B8" w:rsidRPr="002A24FB" w:rsidRDefault="004926B8" w:rsidP="00C10869">
      <w:pPr>
        <w:pStyle w:val="Paragrafi"/>
        <w:rPr>
          <w:lang w:val="sq-AL"/>
        </w:rPr>
      </w:pPr>
      <w:r w:rsidRPr="002A24FB">
        <w:rPr>
          <w:lang w:val="sq-AL"/>
        </w:rPr>
        <w:t xml:space="preserve">Palët pranojnë se, me nënshkrimin e transferimit të </w:t>
      </w:r>
      <w:r w:rsidR="00896D28" w:rsidRPr="002A24FB">
        <w:rPr>
          <w:lang w:val="sq-AL"/>
        </w:rPr>
        <w:t xml:space="preserve">tokës </w:t>
      </w:r>
      <w:r w:rsidRPr="002A24FB">
        <w:rPr>
          <w:lang w:val="sq-AL"/>
        </w:rPr>
        <w:t>që tregohet këtu, asnjë Palët nuk do të ketë ndonjë pretendim të çfarëdo</w:t>
      </w:r>
      <w:r w:rsidR="00750768">
        <w:rPr>
          <w:lang w:val="sq-AL"/>
        </w:rPr>
        <w:t xml:space="preserve"> </w:t>
      </w:r>
      <w:r w:rsidRPr="002A24FB">
        <w:rPr>
          <w:lang w:val="sq-AL"/>
        </w:rPr>
        <w:t xml:space="preserve">lloji në lidhje me çmimin e blerjes apo me ndonjë çështje tjetër në lidhje me të. </w:t>
      </w:r>
    </w:p>
    <w:p w:rsidR="004926B8" w:rsidRPr="00067503" w:rsidRDefault="004926B8" w:rsidP="00C10869">
      <w:pPr>
        <w:pStyle w:val="Paragrafi"/>
        <w:rPr>
          <w:sz w:val="14"/>
          <w:lang w:val="sq-AL"/>
        </w:rPr>
      </w:pPr>
    </w:p>
    <w:p w:rsidR="004926B8" w:rsidRPr="002A24FB" w:rsidRDefault="004926B8" w:rsidP="00F57D53">
      <w:pPr>
        <w:pStyle w:val="NeniNr"/>
        <w:rPr>
          <w:lang w:val="sq-AL"/>
        </w:rPr>
      </w:pPr>
      <w:r w:rsidRPr="002A24FB">
        <w:rPr>
          <w:lang w:val="sq-AL"/>
        </w:rPr>
        <w:t>Neni 6</w:t>
      </w:r>
    </w:p>
    <w:p w:rsidR="004926B8" w:rsidRPr="002A24FB" w:rsidRDefault="004926B8" w:rsidP="00F57D53">
      <w:pPr>
        <w:pStyle w:val="NeniTitull"/>
        <w:rPr>
          <w:lang w:val="sq-AL"/>
        </w:rPr>
      </w:pPr>
      <w:r w:rsidRPr="002A24FB">
        <w:rPr>
          <w:lang w:val="sq-AL"/>
        </w:rPr>
        <w:t xml:space="preserve">Sigurimet dhe </w:t>
      </w:r>
      <w:r w:rsidR="00087245" w:rsidRPr="002A24FB">
        <w:rPr>
          <w:lang w:val="sq-AL"/>
        </w:rPr>
        <w:t xml:space="preserve">garancitë </w:t>
      </w:r>
      <w:r w:rsidRPr="002A24FB">
        <w:rPr>
          <w:lang w:val="sq-AL"/>
        </w:rPr>
        <w:t>e Shitësit</w:t>
      </w:r>
    </w:p>
    <w:p w:rsidR="004926B8" w:rsidRPr="00067503" w:rsidRDefault="004926B8" w:rsidP="00C10869">
      <w:pPr>
        <w:pStyle w:val="Paragrafi"/>
        <w:rPr>
          <w:sz w:val="14"/>
          <w:lang w:val="sq-AL"/>
        </w:rPr>
      </w:pPr>
    </w:p>
    <w:p w:rsidR="004926B8" w:rsidRPr="002A24FB" w:rsidRDefault="004926B8" w:rsidP="00C10869">
      <w:pPr>
        <w:pStyle w:val="Paragrafi"/>
        <w:rPr>
          <w:lang w:val="sq-AL"/>
        </w:rPr>
      </w:pPr>
      <w:r w:rsidRPr="002A24FB">
        <w:rPr>
          <w:lang w:val="sq-AL"/>
        </w:rPr>
        <w:t xml:space="preserve">Shitësi e siguron dhe e garanton Blerësin se: </w:t>
      </w:r>
    </w:p>
    <w:p w:rsidR="004926B8" w:rsidRPr="002A24FB" w:rsidRDefault="004926B8" w:rsidP="00C10869">
      <w:pPr>
        <w:pStyle w:val="Paragrafi"/>
        <w:rPr>
          <w:lang w:val="sq-AL"/>
        </w:rPr>
      </w:pPr>
      <w:r w:rsidRPr="002A24FB">
        <w:rPr>
          <w:lang w:val="sq-AL"/>
        </w:rPr>
        <w:t xml:space="preserve">a) Shitësi është pronari i vetëm dhe me të drejta të plota i </w:t>
      </w:r>
      <w:r w:rsidR="00087245" w:rsidRPr="002A24FB">
        <w:rPr>
          <w:lang w:val="sq-AL"/>
        </w:rPr>
        <w:t xml:space="preserve">tokës </w:t>
      </w:r>
      <w:r w:rsidRPr="002A24FB">
        <w:rPr>
          <w:lang w:val="sq-AL"/>
        </w:rPr>
        <w:t xml:space="preserve">dhe se e ka fituar titullin mbi të në mënyrë të vlefshme dhe në bazë të ligjeve në fuqi; </w:t>
      </w:r>
    </w:p>
    <w:p w:rsidR="004926B8" w:rsidRPr="00067503" w:rsidRDefault="004926B8" w:rsidP="00C10869">
      <w:pPr>
        <w:pStyle w:val="Paragrafi"/>
        <w:rPr>
          <w:spacing w:val="-4"/>
          <w:lang w:val="sq-AL"/>
        </w:rPr>
      </w:pPr>
      <w:r w:rsidRPr="002A24FB">
        <w:rPr>
          <w:lang w:val="sq-AL"/>
        </w:rPr>
        <w:t xml:space="preserve">b) Toka është e lirë nga çdo hipotekë, peng, privilegj, barrë, dorëzani dhe/ose e drejtë e ndonjë pale të tretë e çdo natyre ose nga çdo detyrim ose interes që mund të ulë vlerën e saj dhe/ose të cenojë apo kufizojë të drejtën e Blerësit të përdorë dhe </w:t>
      </w:r>
      <w:r w:rsidR="00F57D53" w:rsidRPr="002A24FB">
        <w:rPr>
          <w:lang w:val="sq-AL"/>
        </w:rPr>
        <w:t xml:space="preserve">të </w:t>
      </w:r>
      <w:r w:rsidRPr="002A24FB">
        <w:rPr>
          <w:lang w:val="sq-AL"/>
        </w:rPr>
        <w:t>disponojë atë; të dyja Palët pranojnë të drejtat e servitutit të PIA</w:t>
      </w:r>
      <w:r w:rsidR="00F57D53" w:rsidRPr="002A24FB">
        <w:rPr>
          <w:lang w:val="sq-AL"/>
        </w:rPr>
        <w:t>-</w:t>
      </w:r>
      <w:r w:rsidRPr="002A24FB">
        <w:rPr>
          <w:lang w:val="sq-AL"/>
        </w:rPr>
        <w:t xml:space="preserve">s, siç </w:t>
      </w:r>
      <w:r w:rsidRPr="00067503">
        <w:rPr>
          <w:spacing w:val="-4"/>
          <w:lang w:val="sq-AL"/>
        </w:rPr>
        <w:t xml:space="preserve">përshkruhen më sipër në </w:t>
      </w:r>
      <w:r w:rsidR="00087245" w:rsidRPr="00067503">
        <w:rPr>
          <w:spacing w:val="-4"/>
          <w:lang w:val="sq-AL"/>
        </w:rPr>
        <w:t xml:space="preserve">nenin </w:t>
      </w:r>
      <w:r w:rsidRPr="00067503">
        <w:rPr>
          <w:spacing w:val="-4"/>
          <w:lang w:val="sq-AL"/>
        </w:rPr>
        <w:t xml:space="preserve">4, </w:t>
      </w:r>
      <w:r w:rsidR="00087245" w:rsidRPr="00067503">
        <w:rPr>
          <w:spacing w:val="-4"/>
          <w:lang w:val="sq-AL"/>
        </w:rPr>
        <w:t>ashtu</w:t>
      </w:r>
      <w:r w:rsidRPr="00067503">
        <w:rPr>
          <w:spacing w:val="-4"/>
          <w:lang w:val="sq-AL"/>
        </w:rPr>
        <w:t xml:space="preserve"> siç pranojnë se këto të drejta nuk pengojnë transferimin e titullit mbi </w:t>
      </w:r>
      <w:r w:rsidR="00087245" w:rsidRPr="00067503">
        <w:rPr>
          <w:spacing w:val="-4"/>
          <w:lang w:val="sq-AL"/>
        </w:rPr>
        <w:t xml:space="preserve">tokën </w:t>
      </w:r>
      <w:r w:rsidRPr="00067503">
        <w:rPr>
          <w:spacing w:val="-4"/>
          <w:lang w:val="sq-AL"/>
        </w:rPr>
        <w:t>në favor të PIA</w:t>
      </w:r>
      <w:r w:rsidR="00F06AD6" w:rsidRPr="00067503">
        <w:rPr>
          <w:spacing w:val="-4"/>
          <w:lang w:val="sq-AL"/>
        </w:rPr>
        <w:t>-</w:t>
      </w:r>
      <w:r w:rsidRPr="00067503">
        <w:rPr>
          <w:spacing w:val="-4"/>
          <w:lang w:val="sq-AL"/>
        </w:rPr>
        <w:t>s.</w:t>
      </w:r>
    </w:p>
    <w:p w:rsidR="004926B8" w:rsidRPr="00067503" w:rsidRDefault="004926B8" w:rsidP="00C10869">
      <w:pPr>
        <w:pStyle w:val="Paragrafi"/>
        <w:rPr>
          <w:spacing w:val="-4"/>
          <w:lang w:val="sq-AL"/>
        </w:rPr>
      </w:pPr>
      <w:r w:rsidRPr="00067503">
        <w:rPr>
          <w:spacing w:val="-4"/>
          <w:lang w:val="sq-AL"/>
        </w:rPr>
        <w:t>d) Toka nuk është dhënë me qira, përdoret ose zënë për çdo arsye tek ose nga ndonjë palë e tretë dhe në çdo rast Shit</w:t>
      </w:r>
      <w:r w:rsidR="00087245" w:rsidRPr="00067503">
        <w:rPr>
          <w:spacing w:val="-4"/>
          <w:lang w:val="sq-AL"/>
        </w:rPr>
        <w:t>ësi</w:t>
      </w:r>
      <w:r w:rsidRPr="00067503">
        <w:rPr>
          <w:spacing w:val="-4"/>
          <w:lang w:val="sq-AL"/>
        </w:rPr>
        <w:t xml:space="preserve"> do t’i sigurojë Blerësit menjëherë posedimin dhe përdorimin e plotë, të sigurt dhe të qetë të </w:t>
      </w:r>
      <w:r w:rsidR="00087245" w:rsidRPr="00067503">
        <w:rPr>
          <w:spacing w:val="-4"/>
          <w:lang w:val="sq-AL"/>
        </w:rPr>
        <w:t>t</w:t>
      </w:r>
      <w:r w:rsidRPr="00067503">
        <w:rPr>
          <w:spacing w:val="-4"/>
          <w:lang w:val="sq-AL"/>
        </w:rPr>
        <w:t>okës me nënshkrimin e këtij akti;</w:t>
      </w:r>
    </w:p>
    <w:p w:rsidR="004926B8" w:rsidRPr="00067503" w:rsidRDefault="004926B8" w:rsidP="00C10869">
      <w:pPr>
        <w:pStyle w:val="Paragrafi"/>
        <w:rPr>
          <w:spacing w:val="-4"/>
          <w:lang w:val="sq-AL"/>
        </w:rPr>
      </w:pPr>
      <w:r w:rsidRPr="00067503">
        <w:rPr>
          <w:spacing w:val="-4"/>
          <w:lang w:val="sq-AL"/>
        </w:rPr>
        <w:t xml:space="preserve">e) Toka është e pajisur me të gjitha të drejtat përkatëse dhe të nevojshme të aksesit me rrugë dhe hekurudhë, të lira nga çdo barrë dhe Shitësi i kalon Blerësit pronësinë, posedimin dhe përdorimin e menjëhershëm dhe të qetë të </w:t>
      </w:r>
      <w:r w:rsidR="00087245" w:rsidRPr="00067503">
        <w:rPr>
          <w:spacing w:val="-4"/>
          <w:lang w:val="sq-AL"/>
        </w:rPr>
        <w:t>t</w:t>
      </w:r>
      <w:r w:rsidRPr="00067503">
        <w:rPr>
          <w:spacing w:val="-4"/>
          <w:lang w:val="sq-AL"/>
        </w:rPr>
        <w:t xml:space="preserve">okës, me qëllim që ky i fundit të mund të ndërtojë dhe të shfrytëzojë </w:t>
      </w:r>
      <w:r w:rsidR="00087245" w:rsidRPr="00067503">
        <w:rPr>
          <w:spacing w:val="-4"/>
          <w:lang w:val="sq-AL"/>
        </w:rPr>
        <w:t>kapacitet</w:t>
      </w:r>
      <w:r w:rsidRPr="00067503">
        <w:rPr>
          <w:spacing w:val="-4"/>
          <w:lang w:val="sq-AL"/>
        </w:rPr>
        <w:t xml:space="preserve"> shtesë magazinimi deri në 95,500 m</w:t>
      </w:r>
      <w:r w:rsidRPr="00067503">
        <w:rPr>
          <w:spacing w:val="-4"/>
          <w:vertAlign w:val="superscript"/>
          <w:lang w:val="sq-AL"/>
        </w:rPr>
        <w:t>3</w:t>
      </w:r>
      <w:r w:rsidRPr="00067503">
        <w:rPr>
          <w:spacing w:val="-4"/>
          <w:lang w:val="sq-AL"/>
        </w:rPr>
        <w:t>.</w:t>
      </w:r>
    </w:p>
    <w:p w:rsidR="004926B8" w:rsidRPr="00067503" w:rsidRDefault="004926B8" w:rsidP="00C10869">
      <w:pPr>
        <w:pStyle w:val="Paragrafi"/>
        <w:rPr>
          <w:spacing w:val="-4"/>
          <w:lang w:val="sq-AL"/>
        </w:rPr>
      </w:pPr>
      <w:r w:rsidRPr="00067503">
        <w:rPr>
          <w:spacing w:val="-4"/>
          <w:lang w:val="sq-AL"/>
        </w:rPr>
        <w:t xml:space="preserve">Shitësi do </w:t>
      </w:r>
      <w:r w:rsidR="00C479A7" w:rsidRPr="00067503">
        <w:rPr>
          <w:spacing w:val="-4"/>
          <w:lang w:val="sq-AL"/>
        </w:rPr>
        <w:t xml:space="preserve">të </w:t>
      </w:r>
      <w:r w:rsidRPr="00067503">
        <w:rPr>
          <w:spacing w:val="-4"/>
          <w:lang w:val="sq-AL"/>
        </w:rPr>
        <w:t xml:space="preserve">dorëzojë me nënshkrimin e kësaj </w:t>
      </w:r>
      <w:r w:rsidR="00741056" w:rsidRPr="00067503">
        <w:rPr>
          <w:spacing w:val="-4"/>
          <w:lang w:val="sq-AL"/>
        </w:rPr>
        <w:t>Kontrate</w:t>
      </w:r>
      <w:r w:rsidRPr="00067503">
        <w:rPr>
          <w:spacing w:val="-4"/>
          <w:lang w:val="sq-AL"/>
        </w:rPr>
        <w:t>:</w:t>
      </w:r>
    </w:p>
    <w:p w:rsidR="004926B8" w:rsidRPr="00067503" w:rsidRDefault="004926B8" w:rsidP="00C10869">
      <w:pPr>
        <w:pStyle w:val="Paragrafi"/>
        <w:rPr>
          <w:spacing w:val="-4"/>
          <w:lang w:val="sq-AL"/>
        </w:rPr>
      </w:pPr>
      <w:r w:rsidRPr="00067503">
        <w:rPr>
          <w:spacing w:val="-4"/>
          <w:lang w:val="sq-AL"/>
        </w:rPr>
        <w:t>a</w:t>
      </w:r>
      <w:r w:rsidR="00087245" w:rsidRPr="00067503">
        <w:rPr>
          <w:spacing w:val="-4"/>
          <w:lang w:val="sq-AL"/>
        </w:rPr>
        <w:t>)</w:t>
      </w:r>
      <w:r w:rsidRPr="00067503">
        <w:rPr>
          <w:spacing w:val="-4"/>
          <w:lang w:val="sq-AL"/>
        </w:rPr>
        <w:t xml:space="preserve"> </w:t>
      </w:r>
      <w:r w:rsidR="00741056" w:rsidRPr="00067503">
        <w:rPr>
          <w:spacing w:val="-4"/>
          <w:lang w:val="sq-AL"/>
        </w:rPr>
        <w:t xml:space="preserve">posedimin </w:t>
      </w:r>
      <w:r w:rsidRPr="00067503">
        <w:rPr>
          <w:spacing w:val="-4"/>
          <w:lang w:val="sq-AL"/>
        </w:rPr>
        <w:t xml:space="preserve">e </w:t>
      </w:r>
      <w:r w:rsidR="00087245" w:rsidRPr="00067503">
        <w:rPr>
          <w:spacing w:val="-4"/>
          <w:lang w:val="sq-AL"/>
        </w:rPr>
        <w:t>t</w:t>
      </w:r>
      <w:r w:rsidRPr="00067503">
        <w:rPr>
          <w:spacing w:val="-4"/>
          <w:lang w:val="sq-AL"/>
        </w:rPr>
        <w:t>okës;</w:t>
      </w:r>
    </w:p>
    <w:p w:rsidR="004926B8" w:rsidRPr="00067503" w:rsidRDefault="004926B8" w:rsidP="00C10869">
      <w:pPr>
        <w:pStyle w:val="Paragrafi"/>
        <w:rPr>
          <w:spacing w:val="-4"/>
          <w:lang w:val="sq-AL"/>
        </w:rPr>
      </w:pPr>
      <w:r w:rsidRPr="00067503">
        <w:rPr>
          <w:spacing w:val="-4"/>
          <w:lang w:val="sq-AL"/>
        </w:rPr>
        <w:t>b</w:t>
      </w:r>
      <w:r w:rsidR="00087245" w:rsidRPr="00067503">
        <w:rPr>
          <w:spacing w:val="-4"/>
          <w:lang w:val="sq-AL"/>
        </w:rPr>
        <w:t>)</w:t>
      </w:r>
      <w:r w:rsidRPr="00067503">
        <w:rPr>
          <w:spacing w:val="-4"/>
          <w:lang w:val="sq-AL"/>
        </w:rPr>
        <w:t xml:space="preserve"> </w:t>
      </w:r>
      <w:r w:rsidR="00741056" w:rsidRPr="00067503">
        <w:rPr>
          <w:spacing w:val="-4"/>
          <w:lang w:val="sq-AL"/>
        </w:rPr>
        <w:t xml:space="preserve">dokumentet </w:t>
      </w:r>
      <w:r w:rsidRPr="00067503">
        <w:rPr>
          <w:spacing w:val="-4"/>
          <w:lang w:val="sq-AL"/>
        </w:rPr>
        <w:t>që provojnë titullin e pronësisë.</w:t>
      </w:r>
    </w:p>
    <w:p w:rsidR="004926B8" w:rsidRPr="00067503" w:rsidRDefault="004926B8" w:rsidP="00C10869">
      <w:pPr>
        <w:pStyle w:val="Paragrafi"/>
        <w:rPr>
          <w:spacing w:val="-4"/>
          <w:lang w:val="sq-AL"/>
        </w:rPr>
      </w:pPr>
      <w:r w:rsidRPr="00067503">
        <w:rPr>
          <w:spacing w:val="-4"/>
          <w:lang w:val="sq-AL"/>
        </w:rPr>
        <w:t xml:space="preserve">Të gjitha taksat dhe/ose detyrimet e çdo natyre që rrjedhin nga nënshkrimi i këtij akti do </w:t>
      </w:r>
      <w:r w:rsidR="00741056" w:rsidRPr="00067503">
        <w:rPr>
          <w:spacing w:val="-4"/>
          <w:lang w:val="sq-AL"/>
        </w:rPr>
        <w:t xml:space="preserve">të </w:t>
      </w:r>
      <w:r w:rsidRPr="00067503">
        <w:rPr>
          <w:spacing w:val="-4"/>
          <w:lang w:val="sq-AL"/>
        </w:rPr>
        <w:t>paguhen nga Shitësi.</w:t>
      </w:r>
    </w:p>
    <w:p w:rsidR="004926B8" w:rsidRPr="002A24FB" w:rsidRDefault="004926B8" w:rsidP="00741056">
      <w:pPr>
        <w:pStyle w:val="NeniNr"/>
        <w:rPr>
          <w:lang w:val="sq-AL"/>
        </w:rPr>
      </w:pPr>
      <w:r w:rsidRPr="002A24FB">
        <w:rPr>
          <w:lang w:val="sq-AL"/>
        </w:rPr>
        <w:t>Neni 7</w:t>
      </w:r>
    </w:p>
    <w:p w:rsidR="004926B8" w:rsidRPr="002A24FB" w:rsidRDefault="004926B8" w:rsidP="00741056">
      <w:pPr>
        <w:pStyle w:val="NeniTitull"/>
        <w:rPr>
          <w:lang w:val="sq-AL"/>
        </w:rPr>
      </w:pPr>
      <w:r w:rsidRPr="002A24FB">
        <w:rPr>
          <w:lang w:val="sq-AL"/>
        </w:rPr>
        <w:t>Detyrimet e Blerësit</w:t>
      </w:r>
    </w:p>
    <w:p w:rsidR="004926B8" w:rsidRPr="00067503" w:rsidRDefault="004926B8" w:rsidP="00C10869">
      <w:pPr>
        <w:pStyle w:val="Paragrafi"/>
        <w:rPr>
          <w:sz w:val="14"/>
          <w:lang w:val="sq-AL"/>
        </w:rPr>
      </w:pPr>
    </w:p>
    <w:p w:rsidR="004926B8" w:rsidRPr="00067503" w:rsidRDefault="004926B8" w:rsidP="00C10869">
      <w:pPr>
        <w:pStyle w:val="Paragrafi"/>
        <w:rPr>
          <w:spacing w:val="-4"/>
          <w:lang w:val="sq-AL"/>
        </w:rPr>
      </w:pPr>
      <w:r w:rsidRPr="00067503">
        <w:rPr>
          <w:spacing w:val="-4"/>
          <w:lang w:val="sq-AL"/>
        </w:rPr>
        <w:t>Me nënshkrimin e këtij akti, Blerësi do ta regjistrojë atë në emrin e tij në ZRPP Vlorë.</w:t>
      </w:r>
    </w:p>
    <w:p w:rsidR="004926B8" w:rsidRPr="00067503" w:rsidRDefault="004926B8" w:rsidP="00C10869">
      <w:pPr>
        <w:pStyle w:val="Paragrafi"/>
        <w:rPr>
          <w:spacing w:val="-4"/>
          <w:sz w:val="14"/>
          <w:lang w:val="sq-AL"/>
        </w:rPr>
      </w:pPr>
    </w:p>
    <w:p w:rsidR="004926B8" w:rsidRPr="00067503" w:rsidRDefault="004926B8" w:rsidP="00741056">
      <w:pPr>
        <w:pStyle w:val="NeniNr"/>
        <w:rPr>
          <w:spacing w:val="-4"/>
          <w:lang w:val="sq-AL"/>
        </w:rPr>
      </w:pPr>
      <w:r w:rsidRPr="00067503">
        <w:rPr>
          <w:spacing w:val="-4"/>
          <w:lang w:val="sq-AL"/>
        </w:rPr>
        <w:t>Neni 8</w:t>
      </w:r>
    </w:p>
    <w:p w:rsidR="004926B8" w:rsidRPr="00067503" w:rsidRDefault="004926B8" w:rsidP="00741056">
      <w:pPr>
        <w:pStyle w:val="NeniTitull"/>
        <w:rPr>
          <w:spacing w:val="-4"/>
          <w:lang w:val="sq-AL"/>
        </w:rPr>
      </w:pPr>
      <w:r w:rsidRPr="00067503">
        <w:rPr>
          <w:spacing w:val="-4"/>
          <w:lang w:val="sq-AL"/>
        </w:rPr>
        <w:t>Dispozita të fundit</w:t>
      </w:r>
    </w:p>
    <w:p w:rsidR="004926B8" w:rsidRPr="00067503" w:rsidRDefault="004926B8" w:rsidP="00C10869">
      <w:pPr>
        <w:pStyle w:val="Paragrafi"/>
        <w:rPr>
          <w:spacing w:val="-4"/>
          <w:sz w:val="14"/>
          <w:lang w:val="sq-AL"/>
        </w:rPr>
      </w:pPr>
    </w:p>
    <w:p w:rsidR="004926B8" w:rsidRPr="00067503" w:rsidRDefault="004926B8" w:rsidP="00C10869">
      <w:pPr>
        <w:pStyle w:val="Paragrafi"/>
        <w:rPr>
          <w:spacing w:val="-4"/>
          <w:lang w:val="sq-AL"/>
        </w:rPr>
      </w:pPr>
      <w:r w:rsidRPr="00067503">
        <w:rPr>
          <w:spacing w:val="-4"/>
          <w:lang w:val="sq-AL"/>
        </w:rPr>
        <w:t>Të gjitha mosmarrëveshjet që mund të lindin ose lidhen me këtë Kontratë, që nuk mund të zgjidhen me mirëkuptim nga përfaqësuesit e Palëve (duke pa</w:t>
      </w:r>
      <w:r w:rsidR="00C479A7" w:rsidRPr="00067503">
        <w:rPr>
          <w:spacing w:val="-4"/>
          <w:lang w:val="sq-AL"/>
        </w:rPr>
        <w:t>s</w:t>
      </w:r>
      <w:r w:rsidRPr="00067503">
        <w:rPr>
          <w:spacing w:val="-4"/>
          <w:lang w:val="sq-AL"/>
        </w:rPr>
        <w:t>ur parasysh se në kuptim të këtij paragrafi përfaqësuesi i Shtetit shqiptar është Ministria e Zhvillimit Ekonomik, Tregtisë dhe Sipërmarrjes dhe përfaqësuesi i PIA</w:t>
      </w:r>
      <w:r w:rsidR="00741056" w:rsidRPr="00067503">
        <w:rPr>
          <w:spacing w:val="-4"/>
          <w:lang w:val="sq-AL"/>
        </w:rPr>
        <w:t>-</w:t>
      </w:r>
      <w:r w:rsidRPr="00067503">
        <w:rPr>
          <w:spacing w:val="-4"/>
          <w:lang w:val="sq-AL"/>
        </w:rPr>
        <w:t xml:space="preserve">s do </w:t>
      </w:r>
      <w:r w:rsidR="00E84110" w:rsidRPr="00067503">
        <w:rPr>
          <w:spacing w:val="-4"/>
          <w:lang w:val="sq-AL"/>
        </w:rPr>
        <w:t xml:space="preserve">të </w:t>
      </w:r>
      <w:r w:rsidRPr="00067503">
        <w:rPr>
          <w:spacing w:val="-4"/>
          <w:lang w:val="sq-AL"/>
        </w:rPr>
        <w:t>jenë përfaqësuesit e saj ligjorë ose çdo person tjetër i caktuar prej tyre), gjatë 2 (dy) takimeve</w:t>
      </w:r>
      <w:r w:rsidR="00741056" w:rsidRPr="00067503">
        <w:rPr>
          <w:spacing w:val="-4"/>
          <w:lang w:val="sq-AL"/>
        </w:rPr>
        <w:t>,</w:t>
      </w:r>
      <w:r w:rsidRPr="00067503">
        <w:rPr>
          <w:spacing w:val="-4"/>
          <w:lang w:val="sq-AL"/>
        </w:rPr>
        <w:t xml:space="preserve"> të cilat do të zhvillohen brenda një periudhe jo më të gjatë se 60 (gjashtëdhjetë) nga dita e kërkesës me shkrim e secilës Palë, do të zgjidhen përfundimisht nëpërmjet arbitrazhit ndërkombëtar (në të njëjtën mënyrë siç parashikohet në nenin 17 të </w:t>
      </w:r>
      <w:r w:rsidR="00C479A7" w:rsidRPr="00067503">
        <w:rPr>
          <w:spacing w:val="-4"/>
          <w:lang w:val="sq-AL"/>
        </w:rPr>
        <w:t>l</w:t>
      </w:r>
      <w:r w:rsidRPr="00067503">
        <w:rPr>
          <w:spacing w:val="-4"/>
          <w:lang w:val="sq-AL"/>
        </w:rPr>
        <w:t xml:space="preserve">igjit nr. 7973, datë 26.7.1995) sipas Rregullave të Arbitrazhit të Dhomës Ndërkombëtare të Tregtisë, nga një ose më shumë arbitra të caktuar sipas po këtyre Rregullave. Arbitrat do zbatojnë të drejtën franceze dhe do </w:t>
      </w:r>
      <w:r w:rsidR="00B8334E" w:rsidRPr="00067503">
        <w:rPr>
          <w:spacing w:val="-4"/>
          <w:lang w:val="sq-AL"/>
        </w:rPr>
        <w:t xml:space="preserve">të </w:t>
      </w:r>
      <w:r w:rsidRPr="00067503">
        <w:rPr>
          <w:spacing w:val="-4"/>
          <w:lang w:val="sq-AL"/>
        </w:rPr>
        <w:t>vendosin e urdhërojnë sipas kësaj të drejte. Vendi i Arbitrazhit do të jetë Parisi.</w:t>
      </w:r>
    </w:p>
    <w:p w:rsidR="004926B8" w:rsidRPr="00067503" w:rsidRDefault="004926B8" w:rsidP="00C10869">
      <w:pPr>
        <w:pStyle w:val="Paragrafi"/>
        <w:rPr>
          <w:spacing w:val="-4"/>
          <w:lang w:val="sq-AL"/>
        </w:rPr>
      </w:pPr>
      <w:r w:rsidRPr="00067503">
        <w:rPr>
          <w:spacing w:val="-4"/>
          <w:lang w:val="sq-AL"/>
        </w:rPr>
        <w:t>Gjuha e Arbitrazhit do të jetë anglishtja. Vendimi i Arbitrazhit do të jetë përfundimtar dhe i detyrueshëm për Palët.</w:t>
      </w:r>
    </w:p>
    <w:p w:rsidR="004926B8" w:rsidRDefault="004926B8" w:rsidP="00C10869">
      <w:pPr>
        <w:pStyle w:val="Paragrafi"/>
        <w:rPr>
          <w:lang w:val="sq-AL"/>
        </w:rPr>
      </w:pPr>
      <w:r w:rsidRPr="00067503">
        <w:rPr>
          <w:spacing w:val="-4"/>
          <w:lang w:val="sq-AL"/>
        </w:rPr>
        <w:t xml:space="preserve">Kjo </w:t>
      </w:r>
      <w:r w:rsidR="00F32BD6" w:rsidRPr="00067503">
        <w:rPr>
          <w:spacing w:val="-4"/>
          <w:lang w:val="sq-AL"/>
        </w:rPr>
        <w:t xml:space="preserve">kontratë </w:t>
      </w:r>
      <w:r w:rsidRPr="00067503">
        <w:rPr>
          <w:spacing w:val="-4"/>
          <w:lang w:val="sq-AL"/>
        </w:rPr>
        <w:t xml:space="preserve">u negociua dhe u miratua në gjuhët shqip dhe anglisht, duke mbajtur parasysh se në rast mosmarrëveshjeje midis Palëve, anglishtja do </w:t>
      </w:r>
      <w:r w:rsidR="00516439" w:rsidRPr="00067503">
        <w:rPr>
          <w:spacing w:val="-4"/>
          <w:lang w:val="sq-AL"/>
        </w:rPr>
        <w:t xml:space="preserve">të </w:t>
      </w:r>
      <w:r w:rsidRPr="00067503">
        <w:rPr>
          <w:spacing w:val="-4"/>
          <w:lang w:val="sq-AL"/>
        </w:rPr>
        <w:t>ketë</w:t>
      </w:r>
      <w:r w:rsidRPr="002A24FB">
        <w:rPr>
          <w:lang w:val="sq-AL"/>
        </w:rPr>
        <w:t xml:space="preserve"> përparësi.</w:t>
      </w:r>
    </w:p>
    <w:p w:rsidR="00067503" w:rsidRPr="002A24FB" w:rsidRDefault="00067503" w:rsidP="00C10869">
      <w:pPr>
        <w:pStyle w:val="Paragrafi"/>
        <w:rPr>
          <w:lang w:val="sq-AL"/>
        </w:rPr>
      </w:pPr>
    </w:p>
    <w:p w:rsidR="00067503" w:rsidRDefault="004926B8" w:rsidP="00C10869">
      <w:pPr>
        <w:pStyle w:val="Paragrafi"/>
        <w:rPr>
          <w:lang w:val="sq-AL"/>
        </w:rPr>
      </w:pPr>
      <w:r w:rsidRPr="002A24FB">
        <w:rPr>
          <w:lang w:val="sq-AL"/>
        </w:rPr>
        <w:t>Kontrata u bë në 8 (tetë) kopje, katër në shqip dhe katër në anglisht, nga një prej secil</w:t>
      </w:r>
      <w:r w:rsidR="00F32BD6" w:rsidRPr="002A24FB">
        <w:rPr>
          <w:lang w:val="sq-AL"/>
        </w:rPr>
        <w:t>ë</w:t>
      </w:r>
      <w:r w:rsidRPr="002A24FB">
        <w:rPr>
          <w:lang w:val="sq-AL"/>
        </w:rPr>
        <w:t xml:space="preserve">s kopje do </w:t>
      </w:r>
      <w:r w:rsidR="00741056" w:rsidRPr="002A24FB">
        <w:rPr>
          <w:lang w:val="sq-AL"/>
        </w:rPr>
        <w:t xml:space="preserve">të </w:t>
      </w:r>
      <w:r w:rsidRPr="002A24FB">
        <w:rPr>
          <w:lang w:val="sq-AL"/>
        </w:rPr>
        <w:t xml:space="preserve">mbahet nga noteri dhe do </w:t>
      </w:r>
      <w:r w:rsidR="00BD24F8" w:rsidRPr="002A24FB">
        <w:rPr>
          <w:lang w:val="sq-AL"/>
        </w:rPr>
        <w:t xml:space="preserve">të </w:t>
      </w:r>
      <w:r w:rsidRPr="002A24FB">
        <w:rPr>
          <w:lang w:val="sq-AL"/>
        </w:rPr>
        <w:t xml:space="preserve">regjistrohet sipas ligjeve të Shqipërisë, nga një për ZRPP Vlorë, dhe nga një do </w:t>
      </w:r>
      <w:r w:rsidR="00C22C8F" w:rsidRPr="002A24FB">
        <w:rPr>
          <w:lang w:val="sq-AL"/>
        </w:rPr>
        <w:t xml:space="preserve">të </w:t>
      </w:r>
      <w:r w:rsidRPr="002A24FB">
        <w:rPr>
          <w:lang w:val="sq-AL"/>
        </w:rPr>
        <w:t>mbahet nga secila Palë.</w:t>
      </w:r>
    </w:p>
    <w:p w:rsidR="00067503" w:rsidRDefault="00067503" w:rsidP="00C10869">
      <w:pPr>
        <w:pStyle w:val="Paragrafi"/>
        <w:rPr>
          <w:lang w:val="sq-AL"/>
        </w:rPr>
      </w:pPr>
    </w:p>
    <w:p w:rsidR="00067503" w:rsidRDefault="00067503" w:rsidP="00C10869">
      <w:pPr>
        <w:pStyle w:val="Paragrafi"/>
        <w:rPr>
          <w:lang w:val="sq-AL"/>
        </w:rPr>
      </w:pPr>
    </w:p>
    <w:p w:rsidR="00067503" w:rsidRDefault="00067503" w:rsidP="00C10869">
      <w:pPr>
        <w:pStyle w:val="Paragrafi"/>
        <w:rPr>
          <w:lang w:val="sq-AL"/>
        </w:rPr>
      </w:pPr>
    </w:p>
    <w:p w:rsidR="00067503" w:rsidRDefault="00067503" w:rsidP="00C10869">
      <w:pPr>
        <w:pStyle w:val="Paragrafi"/>
        <w:rPr>
          <w:lang w:val="sq-AL"/>
        </w:rPr>
      </w:pPr>
    </w:p>
    <w:p w:rsidR="004926B8" w:rsidRPr="002A24FB" w:rsidRDefault="004926B8" w:rsidP="00C10869">
      <w:pPr>
        <w:pStyle w:val="Paragrafi"/>
        <w:rPr>
          <w:lang w:val="sq-AL"/>
        </w:rPr>
      </w:pPr>
      <w:r w:rsidRPr="002A24FB">
        <w:rPr>
          <w:lang w:val="sq-AL"/>
        </w:rPr>
        <w:t xml:space="preserve"> </w:t>
      </w:r>
    </w:p>
    <w:p w:rsidR="004926B8" w:rsidRPr="002A24FB" w:rsidRDefault="004926B8" w:rsidP="00C10869">
      <w:pPr>
        <w:pStyle w:val="Paragrafi"/>
        <w:rPr>
          <w:lang w:val="sq-AL"/>
        </w:rPr>
      </w:pPr>
      <w:r w:rsidRPr="002A24FB">
        <w:rPr>
          <w:lang w:val="sq-AL"/>
        </w:rPr>
        <w:t xml:space="preserve">Pasi e lexuan </w:t>
      </w:r>
      <w:r w:rsidR="00F32BD6" w:rsidRPr="002A24FB">
        <w:rPr>
          <w:lang w:val="sq-AL"/>
        </w:rPr>
        <w:t>kontratën</w:t>
      </w:r>
      <w:r w:rsidRPr="002A24FB">
        <w:rPr>
          <w:lang w:val="sq-AL"/>
        </w:rPr>
        <w:t xml:space="preserve">, Palët deklarojnë se kjo shpreh plotësisht vullnetin e tyre, dhe se ato e nënshkruajnë atë rregullisht, gjë që unë </w:t>
      </w:r>
      <w:r w:rsidR="00F32BD6" w:rsidRPr="002A24FB">
        <w:rPr>
          <w:lang w:val="sq-AL"/>
        </w:rPr>
        <w:t>noter/(e) _____ e vërtetoj sipas ligjit.</w:t>
      </w:r>
    </w:p>
    <w:p w:rsidR="004926B8" w:rsidRPr="004D47C2" w:rsidRDefault="004926B8" w:rsidP="00C10869">
      <w:pPr>
        <w:pStyle w:val="Paragrafi"/>
        <w:rPr>
          <w:sz w:val="14"/>
          <w:lang w:val="sq-AL"/>
        </w:rPr>
      </w:pPr>
    </w:p>
    <w:p w:rsidR="004926B8" w:rsidRPr="002A24FB" w:rsidRDefault="004926B8" w:rsidP="00906442">
      <w:pPr>
        <w:pStyle w:val="Autoriteti"/>
      </w:pPr>
      <w:r w:rsidRPr="002A24FB">
        <w:t>MINISTRIA E ZHVILLIMIT EKONOMIK,</w:t>
      </w:r>
    </w:p>
    <w:p w:rsidR="004926B8" w:rsidRPr="002A24FB" w:rsidRDefault="00C45BA0" w:rsidP="00906442">
      <w:pPr>
        <w:pStyle w:val="Autoriteti"/>
      </w:pPr>
      <w:r w:rsidRPr="002A24FB">
        <w:t xml:space="preserve"> </w:t>
      </w:r>
      <w:r w:rsidR="004926B8" w:rsidRPr="002A24FB">
        <w:t xml:space="preserve"> TREGTISË DHE SIPËRMARRJES</w:t>
      </w:r>
    </w:p>
    <w:p w:rsidR="004926B8" w:rsidRPr="002A24FB" w:rsidRDefault="00C45BA0" w:rsidP="00906442">
      <w:pPr>
        <w:pStyle w:val="AutoritetiEmer"/>
      </w:pPr>
      <w:r w:rsidRPr="002A24FB">
        <w:t xml:space="preserve">  </w:t>
      </w:r>
      <w:r w:rsidR="004926B8" w:rsidRPr="002A24FB">
        <w:t xml:space="preserve"> Z. Arben Ahmetaj</w:t>
      </w:r>
    </w:p>
    <w:p w:rsidR="00906442" w:rsidRPr="00906442" w:rsidRDefault="00906442" w:rsidP="007C4C0E">
      <w:pPr>
        <w:pStyle w:val="Paragrafi"/>
        <w:ind w:left="2160" w:firstLine="720"/>
        <w:rPr>
          <w:sz w:val="8"/>
          <w:lang w:val="sq-AL"/>
        </w:rPr>
      </w:pPr>
    </w:p>
    <w:p w:rsidR="004926B8" w:rsidRPr="002A24FB" w:rsidRDefault="004926B8" w:rsidP="007C4C0E">
      <w:pPr>
        <w:pStyle w:val="Paragrafi"/>
        <w:ind w:left="2160" w:firstLine="720"/>
        <w:rPr>
          <w:lang w:val="sq-AL"/>
        </w:rPr>
      </w:pPr>
      <w:r w:rsidRPr="002A24FB">
        <w:rPr>
          <w:lang w:val="sq-AL"/>
        </w:rPr>
        <w:t>PIA</w:t>
      </w:r>
    </w:p>
    <w:p w:rsidR="004D47C2" w:rsidRPr="00067503" w:rsidRDefault="004926B8" w:rsidP="00067503">
      <w:pPr>
        <w:pStyle w:val="Paragrafi"/>
        <w:ind w:left="2160" w:firstLine="720"/>
        <w:rPr>
          <w:lang w:val="sq-AL"/>
        </w:rPr>
        <w:sectPr w:rsidR="004D47C2" w:rsidRPr="00067503" w:rsidSect="004D47C2">
          <w:type w:val="continuous"/>
          <w:pgSz w:w="11907" w:h="16840" w:code="9"/>
          <w:pgMar w:top="851" w:right="851" w:bottom="851" w:left="851" w:header="1134" w:footer="1134" w:gutter="0"/>
          <w:cols w:num="2" w:space="454"/>
          <w:docGrid w:linePitch="360"/>
        </w:sectPr>
      </w:pPr>
      <w:r w:rsidRPr="002A24FB">
        <w:rPr>
          <w:lang w:val="sq-AL"/>
        </w:rPr>
        <w:t>NOTER/E</w:t>
      </w:r>
    </w:p>
    <w:p w:rsidR="00B651FC" w:rsidRPr="002A24FB" w:rsidRDefault="00B651FC" w:rsidP="00C10869">
      <w:pPr>
        <w:widowControl w:val="0"/>
        <w:spacing w:after="0" w:line="240" w:lineRule="auto"/>
        <w:ind w:firstLine="0"/>
        <w:rPr>
          <w:rFonts w:ascii="CG Times" w:hAnsi="CG Times"/>
          <w:b/>
          <w:caps/>
          <w:sz w:val="21"/>
          <w:szCs w:val="21"/>
          <w:lang w:val="sq-AL"/>
        </w:rPr>
      </w:pPr>
    </w:p>
    <w:p w:rsidR="00E06D9F" w:rsidRPr="002A24FB" w:rsidRDefault="00341203" w:rsidP="00C10869">
      <w:pPr>
        <w:widowControl w:val="0"/>
        <w:spacing w:after="0" w:line="240" w:lineRule="auto"/>
        <w:ind w:firstLine="0"/>
        <w:rPr>
          <w:rFonts w:ascii="CG Times" w:hAnsi="CG Times"/>
          <w:b/>
          <w:caps/>
          <w:sz w:val="21"/>
          <w:szCs w:val="21"/>
          <w:lang w:val="sq-AL"/>
        </w:rPr>
      </w:pPr>
      <w:r>
        <w:rPr>
          <w:rFonts w:ascii="CG Times" w:hAnsi="CG Times"/>
          <w:b/>
          <w:caps/>
          <w:noProof/>
          <w:sz w:val="21"/>
          <w:szCs w:val="21"/>
          <w:lang w:val="en-GB" w:eastAsia="en-GB"/>
        </w:rPr>
        <w:drawing>
          <wp:inline distT="0" distB="0" distL="0" distR="0">
            <wp:extent cx="6496050" cy="5692775"/>
            <wp:effectExtent l="19050" t="19050" r="19050" b="222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l="996" t="1427" b="1654"/>
                    <a:stretch>
                      <a:fillRect/>
                    </a:stretch>
                  </pic:blipFill>
                  <pic:spPr bwMode="auto">
                    <a:xfrm>
                      <a:off x="0" y="0"/>
                      <a:ext cx="6496050" cy="5692775"/>
                    </a:xfrm>
                    <a:prstGeom prst="rect">
                      <a:avLst/>
                    </a:prstGeom>
                    <a:noFill/>
                    <a:ln w="6350">
                      <a:solidFill>
                        <a:srgbClr val="000000"/>
                      </a:solidFill>
                      <a:miter lim="800000"/>
                      <a:headEnd/>
                      <a:tailEnd/>
                    </a:ln>
                    <a:effectLst/>
                  </pic:spPr>
                </pic:pic>
              </a:graphicData>
            </a:graphic>
          </wp:inline>
        </w:drawing>
      </w:r>
    </w:p>
    <w:p w:rsidR="00E06D9F" w:rsidRPr="002A24FB" w:rsidRDefault="00E06D9F" w:rsidP="00C10869">
      <w:pPr>
        <w:widowControl w:val="0"/>
        <w:spacing w:after="0" w:line="240" w:lineRule="auto"/>
        <w:ind w:firstLine="0"/>
        <w:rPr>
          <w:rFonts w:ascii="CG Times" w:hAnsi="CG Times"/>
          <w:b/>
          <w:caps/>
          <w:sz w:val="21"/>
          <w:szCs w:val="21"/>
          <w:lang w:val="sq-AL"/>
        </w:rPr>
      </w:pPr>
    </w:p>
    <w:p w:rsidR="00B651FC" w:rsidRPr="002A24FB" w:rsidRDefault="00B651FC" w:rsidP="00C10869">
      <w:pPr>
        <w:widowControl w:val="0"/>
        <w:spacing w:after="0" w:line="240" w:lineRule="auto"/>
        <w:ind w:firstLine="0"/>
        <w:rPr>
          <w:rFonts w:ascii="CG Times" w:hAnsi="CG Times"/>
          <w:b/>
          <w:caps/>
          <w:sz w:val="21"/>
          <w:szCs w:val="21"/>
          <w:lang w:val="sq-AL"/>
        </w:rPr>
      </w:pPr>
    </w:p>
    <w:p w:rsidR="00B651FC" w:rsidRPr="002A24FB" w:rsidRDefault="00341203" w:rsidP="00C10869">
      <w:pPr>
        <w:widowControl w:val="0"/>
        <w:spacing w:after="0" w:line="240" w:lineRule="auto"/>
        <w:ind w:firstLine="0"/>
        <w:rPr>
          <w:rFonts w:ascii="CG Times" w:hAnsi="CG Times"/>
          <w:b/>
          <w:caps/>
          <w:sz w:val="21"/>
          <w:szCs w:val="21"/>
          <w:lang w:val="sq-AL"/>
        </w:rPr>
      </w:pPr>
      <w:r>
        <w:rPr>
          <w:rFonts w:ascii="CG Times" w:hAnsi="CG Times"/>
          <w:b/>
          <w:caps/>
          <w:noProof/>
          <w:sz w:val="21"/>
          <w:szCs w:val="21"/>
          <w:lang w:val="en-GB" w:eastAsia="en-GB"/>
        </w:rPr>
        <w:drawing>
          <wp:inline distT="0" distB="0" distL="0" distR="0">
            <wp:extent cx="6242050" cy="7999095"/>
            <wp:effectExtent l="19050" t="19050" r="25400" b="209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l="2217" t="1036" r="1353" b="4327"/>
                    <a:stretch>
                      <a:fillRect/>
                    </a:stretch>
                  </pic:blipFill>
                  <pic:spPr bwMode="auto">
                    <a:xfrm>
                      <a:off x="0" y="0"/>
                      <a:ext cx="6242050" cy="7999095"/>
                    </a:xfrm>
                    <a:prstGeom prst="rect">
                      <a:avLst/>
                    </a:prstGeom>
                    <a:noFill/>
                    <a:ln w="6350">
                      <a:solidFill>
                        <a:srgbClr val="000000"/>
                      </a:solidFill>
                      <a:miter lim="800000"/>
                      <a:headEnd/>
                      <a:tailEnd/>
                    </a:ln>
                    <a:effectLst/>
                  </pic:spPr>
                </pic:pic>
              </a:graphicData>
            </a:graphic>
          </wp:inline>
        </w:drawing>
      </w:r>
    </w:p>
    <w:p w:rsidR="00B651FC" w:rsidRPr="002A24FB" w:rsidRDefault="00B651FC" w:rsidP="00C10869">
      <w:pPr>
        <w:widowControl w:val="0"/>
        <w:spacing w:after="0" w:line="240" w:lineRule="auto"/>
        <w:ind w:firstLine="0"/>
        <w:rPr>
          <w:rFonts w:ascii="CG Times" w:hAnsi="CG Times"/>
          <w:b/>
          <w:caps/>
          <w:sz w:val="21"/>
          <w:szCs w:val="21"/>
          <w:lang w:val="sq-AL"/>
        </w:rPr>
      </w:pPr>
    </w:p>
    <w:p w:rsidR="00487B84" w:rsidRDefault="00487B84" w:rsidP="000F0CF2">
      <w:pPr>
        <w:pStyle w:val="Paragrafi"/>
        <w:jc w:val="center"/>
        <w:rPr>
          <w:b/>
          <w:lang w:val="sq-AL"/>
        </w:rPr>
        <w:sectPr w:rsidR="00487B84" w:rsidSect="00E570ED">
          <w:type w:val="continuous"/>
          <w:pgSz w:w="11907" w:h="16840" w:code="9"/>
          <w:pgMar w:top="851" w:right="851" w:bottom="851" w:left="851" w:header="1134" w:footer="1134" w:gutter="0"/>
          <w:cols w:space="454"/>
          <w:docGrid w:linePitch="360"/>
        </w:sectPr>
      </w:pPr>
    </w:p>
    <w:p w:rsidR="00906442" w:rsidRDefault="00906442" w:rsidP="000F0CF2">
      <w:pPr>
        <w:pStyle w:val="Paragrafi"/>
        <w:jc w:val="center"/>
        <w:rPr>
          <w:b/>
          <w:lang w:val="sq-AL"/>
        </w:rPr>
      </w:pPr>
    </w:p>
    <w:p w:rsidR="00906442" w:rsidRDefault="00906442" w:rsidP="000F0CF2">
      <w:pPr>
        <w:pStyle w:val="Paragrafi"/>
        <w:jc w:val="center"/>
        <w:rPr>
          <w:b/>
          <w:lang w:val="sq-AL"/>
        </w:rPr>
      </w:pPr>
    </w:p>
    <w:p w:rsidR="00906442" w:rsidRDefault="00906442" w:rsidP="000F0CF2">
      <w:pPr>
        <w:pStyle w:val="Paragrafi"/>
        <w:jc w:val="center"/>
        <w:rPr>
          <w:b/>
          <w:lang w:val="sq-AL"/>
        </w:rPr>
      </w:pPr>
    </w:p>
    <w:p w:rsidR="00906442" w:rsidRDefault="00906442" w:rsidP="000F0CF2">
      <w:pPr>
        <w:pStyle w:val="Paragrafi"/>
        <w:jc w:val="center"/>
        <w:rPr>
          <w:b/>
          <w:lang w:val="sq-AL"/>
        </w:rPr>
      </w:pPr>
    </w:p>
    <w:p w:rsidR="00906442" w:rsidRDefault="00906442" w:rsidP="000F0CF2">
      <w:pPr>
        <w:pStyle w:val="Paragrafi"/>
        <w:jc w:val="center"/>
        <w:rPr>
          <w:b/>
          <w:lang w:val="sq-AL"/>
        </w:rPr>
      </w:pPr>
    </w:p>
    <w:p w:rsidR="00906442" w:rsidRDefault="00906442" w:rsidP="000F0CF2">
      <w:pPr>
        <w:pStyle w:val="Paragrafi"/>
        <w:jc w:val="center"/>
        <w:rPr>
          <w:b/>
          <w:lang w:val="sq-AL"/>
        </w:rPr>
      </w:pPr>
    </w:p>
    <w:p w:rsidR="006851A3" w:rsidRPr="002A24FB" w:rsidRDefault="00D57D7C" w:rsidP="000F0CF2">
      <w:pPr>
        <w:pStyle w:val="Paragrafi"/>
        <w:jc w:val="center"/>
        <w:rPr>
          <w:b/>
          <w:lang w:val="sq-AL"/>
        </w:rPr>
      </w:pPr>
      <w:r w:rsidRPr="002A24FB">
        <w:rPr>
          <w:b/>
          <w:lang w:val="sq-AL"/>
        </w:rPr>
        <w:t>UDHËZIM</w:t>
      </w:r>
    </w:p>
    <w:p w:rsidR="006851A3" w:rsidRPr="002A24FB" w:rsidRDefault="006851A3" w:rsidP="000F0CF2">
      <w:pPr>
        <w:pStyle w:val="Paragrafi"/>
        <w:jc w:val="center"/>
        <w:rPr>
          <w:b/>
          <w:lang w:val="sq-AL"/>
        </w:rPr>
      </w:pPr>
      <w:r w:rsidRPr="002A24FB">
        <w:rPr>
          <w:b/>
          <w:lang w:val="sq-AL"/>
        </w:rPr>
        <w:t>Nr. 14, dat</w:t>
      </w:r>
      <w:r w:rsidR="00D765D9" w:rsidRPr="002A24FB">
        <w:rPr>
          <w:b/>
          <w:lang w:val="sq-AL"/>
        </w:rPr>
        <w:t>ë</w:t>
      </w:r>
      <w:r w:rsidRPr="002A24FB">
        <w:rPr>
          <w:b/>
          <w:lang w:val="sq-AL"/>
        </w:rPr>
        <w:t xml:space="preserve"> 23.5.2014</w:t>
      </w:r>
    </w:p>
    <w:p w:rsidR="006851A3" w:rsidRPr="00067503" w:rsidRDefault="006851A3" w:rsidP="00C10869">
      <w:pPr>
        <w:pStyle w:val="Paragrafi"/>
        <w:rPr>
          <w:sz w:val="14"/>
          <w:lang w:val="sq-AL"/>
        </w:rPr>
      </w:pPr>
    </w:p>
    <w:p w:rsidR="006851A3" w:rsidRPr="00906442" w:rsidRDefault="006851A3" w:rsidP="00C10869">
      <w:pPr>
        <w:pStyle w:val="Titulli"/>
        <w:keepNext w:val="0"/>
        <w:rPr>
          <w:spacing w:val="-4"/>
          <w:lang w:val="sq-AL"/>
        </w:rPr>
      </w:pPr>
      <w:r w:rsidRPr="00906442">
        <w:rPr>
          <w:spacing w:val="-4"/>
          <w:lang w:val="sq-AL"/>
        </w:rPr>
        <w:t>P</w:t>
      </w:r>
      <w:r w:rsidR="00D765D9" w:rsidRPr="00906442">
        <w:rPr>
          <w:spacing w:val="-4"/>
          <w:lang w:val="sq-AL"/>
        </w:rPr>
        <w:t>ë</w:t>
      </w:r>
      <w:r w:rsidR="00E14766" w:rsidRPr="00906442">
        <w:rPr>
          <w:spacing w:val="-4"/>
          <w:lang w:val="sq-AL"/>
        </w:rPr>
        <w:t>r disa shtesa dhe ndry</w:t>
      </w:r>
      <w:r w:rsidRPr="00906442">
        <w:rPr>
          <w:spacing w:val="-4"/>
          <w:lang w:val="sq-AL"/>
        </w:rPr>
        <w:t>shime n</w:t>
      </w:r>
      <w:r w:rsidR="00D765D9" w:rsidRPr="00906442">
        <w:rPr>
          <w:spacing w:val="-4"/>
          <w:lang w:val="sq-AL"/>
        </w:rPr>
        <w:t>ë</w:t>
      </w:r>
      <w:r w:rsidRPr="00906442">
        <w:rPr>
          <w:spacing w:val="-4"/>
          <w:lang w:val="sq-AL"/>
        </w:rPr>
        <w:t xml:space="preserve"> udh</w:t>
      </w:r>
      <w:r w:rsidR="00D765D9" w:rsidRPr="00906442">
        <w:rPr>
          <w:spacing w:val="-4"/>
          <w:lang w:val="sq-AL"/>
        </w:rPr>
        <w:t>ë</w:t>
      </w:r>
      <w:r w:rsidRPr="00906442">
        <w:rPr>
          <w:spacing w:val="-4"/>
          <w:lang w:val="sq-AL"/>
        </w:rPr>
        <w:t>zimin nr. 5, d</w:t>
      </w:r>
      <w:r w:rsidR="00D57D7C" w:rsidRPr="00906442">
        <w:rPr>
          <w:spacing w:val="-4"/>
          <w:lang w:val="sq-AL"/>
        </w:rPr>
        <w:t>A</w:t>
      </w:r>
      <w:r w:rsidRPr="00906442">
        <w:rPr>
          <w:spacing w:val="-4"/>
          <w:lang w:val="sq-AL"/>
        </w:rPr>
        <w:t>t</w:t>
      </w:r>
      <w:r w:rsidR="00D765D9" w:rsidRPr="00906442">
        <w:rPr>
          <w:spacing w:val="-4"/>
          <w:lang w:val="sq-AL"/>
        </w:rPr>
        <w:t>ë</w:t>
      </w:r>
      <w:r w:rsidRPr="00906442">
        <w:rPr>
          <w:spacing w:val="-4"/>
          <w:lang w:val="sq-AL"/>
        </w:rPr>
        <w:t xml:space="preserve"> 30.1.2006</w:t>
      </w:r>
      <w:r w:rsidR="00D57D7C" w:rsidRPr="00906442">
        <w:rPr>
          <w:spacing w:val="-4"/>
          <w:lang w:val="sq-AL"/>
        </w:rPr>
        <w:t>,</w:t>
      </w:r>
      <w:r w:rsidRPr="00906442">
        <w:rPr>
          <w:spacing w:val="-4"/>
          <w:lang w:val="sq-AL"/>
        </w:rPr>
        <w:t xml:space="preserve"> “P</w:t>
      </w:r>
      <w:r w:rsidR="00D765D9" w:rsidRPr="00906442">
        <w:rPr>
          <w:spacing w:val="-4"/>
          <w:lang w:val="sq-AL"/>
        </w:rPr>
        <w:t>ë</w:t>
      </w:r>
      <w:r w:rsidRPr="00906442">
        <w:rPr>
          <w:spacing w:val="-4"/>
          <w:lang w:val="sq-AL"/>
        </w:rPr>
        <w:t>r tatimin mbi t</w:t>
      </w:r>
      <w:r w:rsidR="00D765D9" w:rsidRPr="00906442">
        <w:rPr>
          <w:spacing w:val="-4"/>
          <w:lang w:val="sq-AL"/>
        </w:rPr>
        <w:t>ë</w:t>
      </w:r>
      <w:r w:rsidRPr="00906442">
        <w:rPr>
          <w:spacing w:val="-4"/>
          <w:lang w:val="sq-AL"/>
        </w:rPr>
        <w:t xml:space="preserve"> ardhurat”, i ndryshuar</w:t>
      </w:r>
    </w:p>
    <w:p w:rsidR="006851A3" w:rsidRPr="00067503" w:rsidRDefault="006851A3" w:rsidP="00C10869">
      <w:pPr>
        <w:pStyle w:val="Paragrafi"/>
        <w:rPr>
          <w:sz w:val="14"/>
          <w:lang w:val="sq-AL"/>
        </w:rPr>
      </w:pPr>
    </w:p>
    <w:p w:rsidR="006851A3" w:rsidRPr="00906442" w:rsidRDefault="006851A3" w:rsidP="00C10869">
      <w:pPr>
        <w:pStyle w:val="Paragrafi"/>
        <w:rPr>
          <w:spacing w:val="-4"/>
          <w:lang w:val="sq-AL"/>
        </w:rPr>
      </w:pPr>
      <w:r w:rsidRPr="00906442">
        <w:rPr>
          <w:spacing w:val="-4"/>
          <w:lang w:val="sq-AL"/>
        </w:rPr>
        <w:t>N</w:t>
      </w:r>
      <w:r w:rsidR="00D765D9" w:rsidRPr="00906442">
        <w:rPr>
          <w:spacing w:val="-4"/>
          <w:lang w:val="sq-AL"/>
        </w:rPr>
        <w:t>ë</w:t>
      </w:r>
      <w:r w:rsidRPr="00906442">
        <w:rPr>
          <w:spacing w:val="-4"/>
          <w:lang w:val="sq-AL"/>
        </w:rPr>
        <w:t xml:space="preserve"> mb</w:t>
      </w:r>
      <w:r w:rsidR="00D765D9" w:rsidRPr="00906442">
        <w:rPr>
          <w:spacing w:val="-4"/>
          <w:lang w:val="sq-AL"/>
        </w:rPr>
        <w:t>ë</w:t>
      </w:r>
      <w:r w:rsidRPr="00906442">
        <w:rPr>
          <w:spacing w:val="-4"/>
          <w:lang w:val="sq-AL"/>
        </w:rPr>
        <w:t>shtetje t</w:t>
      </w:r>
      <w:r w:rsidR="00D765D9" w:rsidRPr="00906442">
        <w:rPr>
          <w:spacing w:val="-4"/>
          <w:lang w:val="sq-AL"/>
        </w:rPr>
        <w:t>ë</w:t>
      </w:r>
      <w:r w:rsidRPr="00906442">
        <w:rPr>
          <w:spacing w:val="-4"/>
          <w:lang w:val="sq-AL"/>
        </w:rPr>
        <w:t xml:space="preserve"> nenit 102, pika 4 t</w:t>
      </w:r>
      <w:r w:rsidR="00D765D9" w:rsidRPr="00906442">
        <w:rPr>
          <w:spacing w:val="-4"/>
          <w:lang w:val="sq-AL"/>
        </w:rPr>
        <w:t>ë</w:t>
      </w:r>
      <w:r w:rsidRPr="00906442">
        <w:rPr>
          <w:spacing w:val="-4"/>
          <w:lang w:val="sq-AL"/>
        </w:rPr>
        <w:t xml:space="preserve"> Kushtetut</w:t>
      </w:r>
      <w:r w:rsidR="00D765D9" w:rsidRPr="00906442">
        <w:rPr>
          <w:spacing w:val="-4"/>
          <w:lang w:val="sq-AL"/>
        </w:rPr>
        <w:t>ë</w:t>
      </w:r>
      <w:r w:rsidRPr="00906442">
        <w:rPr>
          <w:spacing w:val="-4"/>
          <w:lang w:val="sq-AL"/>
        </w:rPr>
        <w:t>s s</w:t>
      </w:r>
      <w:r w:rsidR="00D765D9" w:rsidRPr="00906442">
        <w:rPr>
          <w:spacing w:val="-4"/>
          <w:lang w:val="sq-AL"/>
        </w:rPr>
        <w:t>ë</w:t>
      </w:r>
      <w:r w:rsidRPr="00906442">
        <w:rPr>
          <w:spacing w:val="-4"/>
          <w:lang w:val="sq-AL"/>
        </w:rPr>
        <w:t xml:space="preserve"> Republik</w:t>
      </w:r>
      <w:r w:rsidR="00D765D9" w:rsidRPr="00906442">
        <w:rPr>
          <w:spacing w:val="-4"/>
          <w:lang w:val="sq-AL"/>
        </w:rPr>
        <w:t>ë</w:t>
      </w:r>
      <w:r w:rsidRPr="00906442">
        <w:rPr>
          <w:spacing w:val="-4"/>
          <w:lang w:val="sq-AL"/>
        </w:rPr>
        <w:t>s s</w:t>
      </w:r>
      <w:r w:rsidR="00D765D9" w:rsidRPr="00906442">
        <w:rPr>
          <w:spacing w:val="-4"/>
          <w:lang w:val="sq-AL"/>
        </w:rPr>
        <w:t>ë</w:t>
      </w:r>
      <w:r w:rsidRPr="00906442">
        <w:rPr>
          <w:spacing w:val="-4"/>
          <w:lang w:val="sq-AL"/>
        </w:rPr>
        <w:t xml:space="preserve"> Shqip</w:t>
      </w:r>
      <w:r w:rsidR="00D765D9" w:rsidRPr="00906442">
        <w:rPr>
          <w:spacing w:val="-4"/>
          <w:lang w:val="sq-AL"/>
        </w:rPr>
        <w:t>ë</w:t>
      </w:r>
      <w:r w:rsidRPr="00906442">
        <w:rPr>
          <w:spacing w:val="-4"/>
          <w:lang w:val="sq-AL"/>
        </w:rPr>
        <w:t>ris</w:t>
      </w:r>
      <w:r w:rsidR="00D765D9" w:rsidRPr="00906442">
        <w:rPr>
          <w:spacing w:val="-4"/>
          <w:lang w:val="sq-AL"/>
        </w:rPr>
        <w:t>ë</w:t>
      </w:r>
      <w:r w:rsidRPr="00906442">
        <w:rPr>
          <w:spacing w:val="-4"/>
          <w:lang w:val="sq-AL"/>
        </w:rPr>
        <w:t>, si dhe n</w:t>
      </w:r>
      <w:r w:rsidR="00D765D9" w:rsidRPr="00906442">
        <w:rPr>
          <w:spacing w:val="-4"/>
          <w:lang w:val="sq-AL"/>
        </w:rPr>
        <w:t>ë</w:t>
      </w:r>
      <w:r w:rsidRPr="00906442">
        <w:rPr>
          <w:spacing w:val="-4"/>
          <w:lang w:val="sq-AL"/>
        </w:rPr>
        <w:t xml:space="preserve"> zbatim t</w:t>
      </w:r>
      <w:r w:rsidR="00D765D9" w:rsidRPr="00906442">
        <w:rPr>
          <w:spacing w:val="-4"/>
          <w:lang w:val="sq-AL"/>
        </w:rPr>
        <w:t>ë</w:t>
      </w:r>
      <w:r w:rsidRPr="00906442">
        <w:rPr>
          <w:spacing w:val="-4"/>
          <w:lang w:val="sq-AL"/>
        </w:rPr>
        <w:t xml:space="preserve"> nenit 40, t</w:t>
      </w:r>
      <w:r w:rsidR="00D765D9" w:rsidRPr="00906442">
        <w:rPr>
          <w:spacing w:val="-4"/>
          <w:lang w:val="sq-AL"/>
        </w:rPr>
        <w:t>ë</w:t>
      </w:r>
      <w:r w:rsidRPr="00906442">
        <w:rPr>
          <w:spacing w:val="-4"/>
          <w:lang w:val="sq-AL"/>
        </w:rPr>
        <w:t xml:space="preserve"> ligjit nr. 8438, dat</w:t>
      </w:r>
      <w:r w:rsidR="00D765D9" w:rsidRPr="00906442">
        <w:rPr>
          <w:spacing w:val="-4"/>
          <w:lang w:val="sq-AL"/>
        </w:rPr>
        <w:t>ë</w:t>
      </w:r>
      <w:r w:rsidRPr="00906442">
        <w:rPr>
          <w:spacing w:val="-4"/>
          <w:lang w:val="sq-AL"/>
        </w:rPr>
        <w:t xml:space="preserve"> 28.12.1998</w:t>
      </w:r>
      <w:r w:rsidR="00D57D7C" w:rsidRPr="00906442">
        <w:rPr>
          <w:spacing w:val="-4"/>
          <w:lang w:val="sq-AL"/>
        </w:rPr>
        <w:t>,</w:t>
      </w:r>
      <w:r w:rsidRPr="00906442">
        <w:rPr>
          <w:spacing w:val="-4"/>
          <w:lang w:val="sq-AL"/>
        </w:rPr>
        <w:t xml:space="preserve"> “P</w:t>
      </w:r>
      <w:r w:rsidR="00D765D9" w:rsidRPr="00906442">
        <w:rPr>
          <w:spacing w:val="-4"/>
          <w:lang w:val="sq-AL"/>
        </w:rPr>
        <w:t>ë</w:t>
      </w:r>
      <w:r w:rsidRPr="00906442">
        <w:rPr>
          <w:spacing w:val="-4"/>
          <w:lang w:val="sq-AL"/>
        </w:rPr>
        <w:t>r tatimin mbi t</w:t>
      </w:r>
      <w:r w:rsidR="00D765D9" w:rsidRPr="00906442">
        <w:rPr>
          <w:spacing w:val="-4"/>
          <w:lang w:val="sq-AL"/>
        </w:rPr>
        <w:t>ë</w:t>
      </w:r>
      <w:r w:rsidR="00E14766" w:rsidRPr="00906442">
        <w:rPr>
          <w:spacing w:val="-4"/>
          <w:lang w:val="sq-AL"/>
        </w:rPr>
        <w:t xml:space="preserve"> ardhurat</w:t>
      </w:r>
      <w:r w:rsidR="00F853A9" w:rsidRPr="00906442">
        <w:rPr>
          <w:spacing w:val="-4"/>
          <w:lang w:val="sq-AL"/>
        </w:rPr>
        <w:t>”</w:t>
      </w:r>
      <w:r w:rsidR="00E14766" w:rsidRPr="00906442">
        <w:rPr>
          <w:spacing w:val="-4"/>
          <w:lang w:val="sq-AL"/>
        </w:rPr>
        <w:t>,</w:t>
      </w:r>
      <w:r w:rsidR="00256459">
        <w:rPr>
          <w:spacing w:val="-4"/>
          <w:lang w:val="sq-AL"/>
        </w:rPr>
        <w:t xml:space="preserve"> të</w:t>
      </w:r>
      <w:r w:rsidRPr="00906442">
        <w:rPr>
          <w:spacing w:val="-4"/>
          <w:lang w:val="sq-AL"/>
        </w:rPr>
        <w:t xml:space="preserve"> ndryshuar, ministri i Financave</w:t>
      </w:r>
    </w:p>
    <w:p w:rsidR="006851A3" w:rsidRPr="00067503" w:rsidRDefault="006851A3" w:rsidP="00C10869">
      <w:pPr>
        <w:pStyle w:val="Paragrafi"/>
        <w:rPr>
          <w:sz w:val="14"/>
          <w:lang w:val="sq-AL"/>
        </w:rPr>
      </w:pPr>
    </w:p>
    <w:p w:rsidR="006851A3" w:rsidRPr="002A24FB" w:rsidRDefault="00D57D7C" w:rsidP="00D45FE3">
      <w:pPr>
        <w:pStyle w:val="Paragrafi"/>
        <w:jc w:val="center"/>
        <w:rPr>
          <w:lang w:val="sq-AL"/>
        </w:rPr>
      </w:pPr>
      <w:r w:rsidRPr="002A24FB">
        <w:rPr>
          <w:lang w:val="sq-AL"/>
        </w:rPr>
        <w:t>UDHËZON</w:t>
      </w:r>
      <w:r w:rsidR="006851A3" w:rsidRPr="002A24FB">
        <w:rPr>
          <w:lang w:val="sq-AL"/>
        </w:rPr>
        <w:t>:</w:t>
      </w:r>
    </w:p>
    <w:p w:rsidR="006851A3" w:rsidRPr="00067503" w:rsidRDefault="006851A3" w:rsidP="00C10869">
      <w:pPr>
        <w:pStyle w:val="Paragrafi"/>
        <w:rPr>
          <w:sz w:val="14"/>
          <w:lang w:val="sq-AL"/>
        </w:rPr>
      </w:pPr>
    </w:p>
    <w:p w:rsidR="006851A3" w:rsidRPr="002A24FB" w:rsidRDefault="006851A3" w:rsidP="00C10869">
      <w:pPr>
        <w:pStyle w:val="Paragrafi"/>
        <w:rPr>
          <w:lang w:val="sq-AL"/>
        </w:rPr>
      </w:pPr>
      <w:r w:rsidRPr="002A24FB">
        <w:rPr>
          <w:lang w:val="sq-AL"/>
        </w:rPr>
        <w:t>N</w:t>
      </w:r>
      <w:r w:rsidR="00D765D9" w:rsidRPr="002A24FB">
        <w:rPr>
          <w:lang w:val="sq-AL"/>
        </w:rPr>
        <w:t>ë</w:t>
      </w:r>
      <w:r w:rsidRPr="002A24FB">
        <w:rPr>
          <w:lang w:val="sq-AL"/>
        </w:rPr>
        <w:t xml:space="preserve"> udh</w:t>
      </w:r>
      <w:r w:rsidR="00D765D9" w:rsidRPr="002A24FB">
        <w:rPr>
          <w:lang w:val="sq-AL"/>
        </w:rPr>
        <w:t>ë</w:t>
      </w:r>
      <w:r w:rsidRPr="002A24FB">
        <w:rPr>
          <w:lang w:val="sq-AL"/>
        </w:rPr>
        <w:t>zimin nr. 5, dat</w:t>
      </w:r>
      <w:r w:rsidR="00D765D9" w:rsidRPr="002A24FB">
        <w:rPr>
          <w:lang w:val="sq-AL"/>
        </w:rPr>
        <w:t>ë</w:t>
      </w:r>
      <w:r w:rsidRPr="002A24FB">
        <w:rPr>
          <w:lang w:val="sq-AL"/>
        </w:rPr>
        <w:t xml:space="preserve"> 30.1.2006</w:t>
      </w:r>
      <w:r w:rsidR="00D57D7C" w:rsidRPr="002A24FB">
        <w:rPr>
          <w:lang w:val="sq-AL"/>
        </w:rPr>
        <w:t>,</w:t>
      </w:r>
      <w:r w:rsidR="00DD13E0" w:rsidRPr="002A24FB">
        <w:rPr>
          <w:lang w:val="sq-AL"/>
        </w:rPr>
        <w:t xml:space="preserve"> “P</w:t>
      </w:r>
      <w:r w:rsidR="00D765D9" w:rsidRPr="002A24FB">
        <w:rPr>
          <w:lang w:val="sq-AL"/>
        </w:rPr>
        <w:t>ë</w:t>
      </w:r>
      <w:r w:rsidR="00DD13E0" w:rsidRPr="002A24FB">
        <w:rPr>
          <w:lang w:val="sq-AL"/>
        </w:rPr>
        <w:t>r tatimin mbi t</w:t>
      </w:r>
      <w:r w:rsidR="00D765D9" w:rsidRPr="002A24FB">
        <w:rPr>
          <w:lang w:val="sq-AL"/>
        </w:rPr>
        <w:t>ë</w:t>
      </w:r>
      <w:r w:rsidR="00DD13E0" w:rsidRPr="002A24FB">
        <w:rPr>
          <w:lang w:val="sq-AL"/>
        </w:rPr>
        <w:t xml:space="preserve"> ardhurat”</w:t>
      </w:r>
      <w:r w:rsidR="00F853A9" w:rsidRPr="002A24FB">
        <w:rPr>
          <w:lang w:val="sq-AL"/>
        </w:rPr>
        <w:t>,</w:t>
      </w:r>
      <w:r w:rsidR="00DD13E0" w:rsidRPr="002A24FB">
        <w:rPr>
          <w:lang w:val="sq-AL"/>
        </w:rPr>
        <w:t xml:space="preserve"> i ndryshuar</w:t>
      </w:r>
      <w:r w:rsidR="00F853A9" w:rsidRPr="002A24FB">
        <w:rPr>
          <w:lang w:val="sq-AL"/>
        </w:rPr>
        <w:t>,</w:t>
      </w:r>
      <w:r w:rsidR="00DD13E0" w:rsidRPr="002A24FB">
        <w:rPr>
          <w:lang w:val="sq-AL"/>
        </w:rPr>
        <w:t xml:space="preserve"> b</w:t>
      </w:r>
      <w:r w:rsidR="00D765D9" w:rsidRPr="002A24FB">
        <w:rPr>
          <w:lang w:val="sq-AL"/>
        </w:rPr>
        <w:t>ë</w:t>
      </w:r>
      <w:r w:rsidR="00DD13E0" w:rsidRPr="002A24FB">
        <w:rPr>
          <w:lang w:val="sq-AL"/>
        </w:rPr>
        <w:t>hen shtesat dhe ndryshimet e m</w:t>
      </w:r>
      <w:r w:rsidR="00D765D9" w:rsidRPr="002A24FB">
        <w:rPr>
          <w:lang w:val="sq-AL"/>
        </w:rPr>
        <w:t>ë</w:t>
      </w:r>
      <w:r w:rsidR="00DD13E0" w:rsidRPr="002A24FB">
        <w:rPr>
          <w:lang w:val="sq-AL"/>
        </w:rPr>
        <w:t>poshtme:</w:t>
      </w:r>
    </w:p>
    <w:p w:rsidR="00DD13E0" w:rsidRPr="00906442" w:rsidRDefault="00DD13E0" w:rsidP="00C10869">
      <w:pPr>
        <w:pStyle w:val="Paragrafi"/>
        <w:rPr>
          <w:spacing w:val="-4"/>
          <w:lang w:val="sq-AL"/>
        </w:rPr>
      </w:pPr>
      <w:r w:rsidRPr="00906442">
        <w:rPr>
          <w:spacing w:val="-4"/>
          <w:lang w:val="sq-AL"/>
        </w:rPr>
        <w:t>1.</w:t>
      </w:r>
      <w:r w:rsidR="00D57D7C" w:rsidRPr="00906442">
        <w:rPr>
          <w:spacing w:val="-4"/>
          <w:lang w:val="sq-AL"/>
        </w:rPr>
        <w:t xml:space="preserve"> </w:t>
      </w:r>
      <w:r w:rsidRPr="00906442">
        <w:rPr>
          <w:spacing w:val="-4"/>
          <w:lang w:val="sq-AL"/>
        </w:rPr>
        <w:t>Pika 2.3.3 riformulohet si m</w:t>
      </w:r>
      <w:r w:rsidR="00D765D9" w:rsidRPr="00906442">
        <w:rPr>
          <w:spacing w:val="-4"/>
          <w:lang w:val="sq-AL"/>
        </w:rPr>
        <w:t>ë</w:t>
      </w:r>
      <w:r w:rsidRPr="00906442">
        <w:rPr>
          <w:spacing w:val="-4"/>
          <w:lang w:val="sq-AL"/>
        </w:rPr>
        <w:t xml:space="preserve"> posht</w:t>
      </w:r>
      <w:r w:rsidR="00D765D9" w:rsidRPr="00906442">
        <w:rPr>
          <w:spacing w:val="-4"/>
          <w:lang w:val="sq-AL"/>
        </w:rPr>
        <w:t>ë</w:t>
      </w:r>
      <w:r w:rsidRPr="00906442">
        <w:rPr>
          <w:spacing w:val="-4"/>
          <w:lang w:val="sq-AL"/>
        </w:rPr>
        <w:t xml:space="preserve"> vijon:</w:t>
      </w:r>
    </w:p>
    <w:p w:rsidR="00DD13E0" w:rsidRPr="00906442" w:rsidRDefault="00DD13E0" w:rsidP="00C10869">
      <w:pPr>
        <w:pStyle w:val="Paragrafi"/>
        <w:rPr>
          <w:spacing w:val="-4"/>
          <w:lang w:val="sq-AL"/>
        </w:rPr>
      </w:pPr>
      <w:r w:rsidRPr="00906442">
        <w:rPr>
          <w:spacing w:val="-4"/>
          <w:lang w:val="sq-AL"/>
        </w:rPr>
        <w:t>“2.3.3 T</w:t>
      </w:r>
      <w:r w:rsidR="00D765D9" w:rsidRPr="00906442">
        <w:rPr>
          <w:spacing w:val="-4"/>
          <w:lang w:val="sq-AL"/>
        </w:rPr>
        <w:t>ë</w:t>
      </w:r>
      <w:r w:rsidRPr="00906442">
        <w:rPr>
          <w:spacing w:val="-4"/>
          <w:lang w:val="sq-AL"/>
        </w:rPr>
        <w:t xml:space="preserve"> ardhurat q</w:t>
      </w:r>
      <w:r w:rsidR="00D765D9" w:rsidRPr="00906442">
        <w:rPr>
          <w:spacing w:val="-4"/>
          <w:lang w:val="sq-AL"/>
        </w:rPr>
        <w:t>ë</w:t>
      </w:r>
      <w:r w:rsidR="004D5E87" w:rsidRPr="00906442">
        <w:rPr>
          <w:spacing w:val="-4"/>
          <w:lang w:val="sq-AL"/>
        </w:rPr>
        <w:t xml:space="preserve"> rrjedh</w:t>
      </w:r>
      <w:r w:rsidRPr="00906442">
        <w:rPr>
          <w:spacing w:val="-4"/>
          <w:lang w:val="sq-AL"/>
        </w:rPr>
        <w:t>in nga fitimi i ortakut apo i</w:t>
      </w:r>
      <w:r w:rsidR="004D5E87" w:rsidRPr="00906442">
        <w:rPr>
          <w:spacing w:val="-4"/>
          <w:lang w:val="sq-AL"/>
        </w:rPr>
        <w:t xml:space="preserve"> aksion</w:t>
      </w:r>
      <w:r w:rsidRPr="00906442">
        <w:rPr>
          <w:spacing w:val="-4"/>
          <w:lang w:val="sq-AL"/>
        </w:rPr>
        <w:t>erit n</w:t>
      </w:r>
      <w:r w:rsidR="00D765D9" w:rsidRPr="00906442">
        <w:rPr>
          <w:spacing w:val="-4"/>
          <w:lang w:val="sq-AL"/>
        </w:rPr>
        <w:t>ë</w:t>
      </w:r>
      <w:r w:rsidRPr="00906442">
        <w:rPr>
          <w:spacing w:val="-4"/>
          <w:lang w:val="sq-AL"/>
        </w:rPr>
        <w:t xml:space="preserve"> shoq</w:t>
      </w:r>
      <w:r w:rsidR="00D765D9" w:rsidRPr="00906442">
        <w:rPr>
          <w:spacing w:val="-4"/>
          <w:lang w:val="sq-AL"/>
        </w:rPr>
        <w:t>ë</w:t>
      </w:r>
      <w:r w:rsidRPr="00906442">
        <w:rPr>
          <w:spacing w:val="-4"/>
          <w:lang w:val="sq-AL"/>
        </w:rPr>
        <w:t>rin</w:t>
      </w:r>
      <w:r w:rsidR="00D765D9" w:rsidRPr="00906442">
        <w:rPr>
          <w:spacing w:val="-4"/>
          <w:lang w:val="sq-AL"/>
        </w:rPr>
        <w:t>ë</w:t>
      </w:r>
      <w:r w:rsidRPr="00906442">
        <w:rPr>
          <w:spacing w:val="-4"/>
          <w:lang w:val="sq-AL"/>
        </w:rPr>
        <w:t xml:space="preserve"> t</w:t>
      </w:r>
      <w:r w:rsidR="004D5E87" w:rsidRPr="00906442">
        <w:rPr>
          <w:spacing w:val="-4"/>
          <w:lang w:val="sq-AL"/>
        </w:rPr>
        <w:t>r</w:t>
      </w:r>
      <w:r w:rsidRPr="00906442">
        <w:rPr>
          <w:spacing w:val="-4"/>
          <w:lang w:val="sq-AL"/>
        </w:rPr>
        <w:t>egtare (pika b) e paragrafit 1. N</w:t>
      </w:r>
      <w:r w:rsidR="00D765D9" w:rsidRPr="00906442">
        <w:rPr>
          <w:spacing w:val="-4"/>
          <w:lang w:val="sq-AL"/>
        </w:rPr>
        <w:t>ë</w:t>
      </w:r>
      <w:r w:rsidRPr="00906442">
        <w:rPr>
          <w:spacing w:val="-4"/>
          <w:lang w:val="sq-AL"/>
        </w:rPr>
        <w:t xml:space="preserve"> kuptim t</w:t>
      </w:r>
      <w:r w:rsidR="00D765D9" w:rsidRPr="00906442">
        <w:rPr>
          <w:spacing w:val="-4"/>
          <w:lang w:val="sq-AL"/>
        </w:rPr>
        <w:t>ë</w:t>
      </w:r>
      <w:r w:rsidRPr="00906442">
        <w:rPr>
          <w:spacing w:val="-4"/>
          <w:lang w:val="sq-AL"/>
        </w:rPr>
        <w:t xml:space="preserve"> k</w:t>
      </w:r>
      <w:r w:rsidR="00D765D9" w:rsidRPr="00906442">
        <w:rPr>
          <w:spacing w:val="-4"/>
          <w:lang w:val="sq-AL"/>
        </w:rPr>
        <w:t>ë</w:t>
      </w:r>
      <w:r w:rsidRPr="00906442">
        <w:rPr>
          <w:spacing w:val="-4"/>
          <w:lang w:val="sq-AL"/>
        </w:rPr>
        <w:t>saj pike, b</w:t>
      </w:r>
      <w:r w:rsidR="00D765D9" w:rsidRPr="00906442">
        <w:rPr>
          <w:spacing w:val="-4"/>
          <w:lang w:val="sq-AL"/>
        </w:rPr>
        <w:t>ë</w:t>
      </w:r>
      <w:r w:rsidRPr="00906442">
        <w:rPr>
          <w:spacing w:val="-4"/>
          <w:lang w:val="sq-AL"/>
        </w:rPr>
        <w:t>het fjal</w:t>
      </w:r>
      <w:r w:rsidR="00D765D9" w:rsidRPr="00906442">
        <w:rPr>
          <w:spacing w:val="-4"/>
          <w:lang w:val="sq-AL"/>
        </w:rPr>
        <w:t>ë</w:t>
      </w:r>
      <w:r w:rsidRPr="00906442">
        <w:rPr>
          <w:spacing w:val="-4"/>
          <w:lang w:val="sq-AL"/>
        </w:rPr>
        <w:t xml:space="preserve"> p</w:t>
      </w:r>
      <w:r w:rsidR="00D765D9" w:rsidRPr="00906442">
        <w:rPr>
          <w:spacing w:val="-4"/>
          <w:lang w:val="sq-AL"/>
        </w:rPr>
        <w:t>ë</w:t>
      </w:r>
      <w:r w:rsidRPr="00906442">
        <w:rPr>
          <w:spacing w:val="-4"/>
          <w:lang w:val="sq-AL"/>
        </w:rPr>
        <w:t>r t</w:t>
      </w:r>
      <w:r w:rsidR="00D765D9" w:rsidRPr="00906442">
        <w:rPr>
          <w:spacing w:val="-4"/>
          <w:lang w:val="sq-AL"/>
        </w:rPr>
        <w:t>ë</w:t>
      </w:r>
      <w:r w:rsidRPr="00906442">
        <w:rPr>
          <w:spacing w:val="-4"/>
          <w:lang w:val="sq-AL"/>
        </w:rPr>
        <w:t xml:space="preserve"> ardhurat q</w:t>
      </w:r>
      <w:r w:rsidR="00D765D9" w:rsidRPr="00906442">
        <w:rPr>
          <w:spacing w:val="-4"/>
          <w:lang w:val="sq-AL"/>
        </w:rPr>
        <w:t>ë</w:t>
      </w:r>
      <w:r w:rsidRPr="00906442">
        <w:rPr>
          <w:spacing w:val="-4"/>
          <w:lang w:val="sq-AL"/>
        </w:rPr>
        <w:t xml:space="preserve"> p</w:t>
      </w:r>
      <w:r w:rsidR="00D765D9" w:rsidRPr="00906442">
        <w:rPr>
          <w:spacing w:val="-4"/>
          <w:lang w:val="sq-AL"/>
        </w:rPr>
        <w:t>ë</w:t>
      </w:r>
      <w:r w:rsidRPr="00906442">
        <w:rPr>
          <w:spacing w:val="-4"/>
          <w:lang w:val="sq-AL"/>
        </w:rPr>
        <w:t>rfitojn</w:t>
      </w:r>
      <w:r w:rsidR="00D765D9" w:rsidRPr="00906442">
        <w:rPr>
          <w:spacing w:val="-4"/>
          <w:lang w:val="sq-AL"/>
        </w:rPr>
        <w:t>ë</w:t>
      </w:r>
      <w:r w:rsidRPr="00906442">
        <w:rPr>
          <w:spacing w:val="-4"/>
          <w:lang w:val="sq-AL"/>
        </w:rPr>
        <w:t xml:space="preserve"> individ</w:t>
      </w:r>
      <w:r w:rsidR="00D765D9" w:rsidRPr="00906442">
        <w:rPr>
          <w:spacing w:val="-4"/>
          <w:lang w:val="sq-AL"/>
        </w:rPr>
        <w:t>ë</w:t>
      </w:r>
      <w:r w:rsidRPr="00906442">
        <w:rPr>
          <w:spacing w:val="-4"/>
          <w:lang w:val="sq-AL"/>
        </w:rPr>
        <w:t>t, n</w:t>
      </w:r>
      <w:r w:rsidR="00D765D9" w:rsidRPr="00906442">
        <w:rPr>
          <w:spacing w:val="-4"/>
          <w:lang w:val="sq-AL"/>
        </w:rPr>
        <w:t>ë</w:t>
      </w:r>
      <w:r w:rsidRPr="00906442">
        <w:rPr>
          <w:spacing w:val="-4"/>
          <w:lang w:val="sq-AL"/>
        </w:rPr>
        <w:t xml:space="preserve"> form</w:t>
      </w:r>
      <w:r w:rsidR="00D765D9" w:rsidRPr="00906442">
        <w:rPr>
          <w:spacing w:val="-4"/>
          <w:lang w:val="sq-AL"/>
        </w:rPr>
        <w:t>ë</w:t>
      </w:r>
      <w:r w:rsidRPr="00906442">
        <w:rPr>
          <w:spacing w:val="-4"/>
          <w:lang w:val="sq-AL"/>
        </w:rPr>
        <w:t xml:space="preserve">n e </w:t>
      </w:r>
      <w:r w:rsidR="00D57D7C" w:rsidRPr="00906442">
        <w:rPr>
          <w:spacing w:val="-4"/>
          <w:lang w:val="sq-AL"/>
        </w:rPr>
        <w:t>ndarjes</w:t>
      </w:r>
      <w:r w:rsidRPr="00906442">
        <w:rPr>
          <w:spacing w:val="-4"/>
          <w:lang w:val="sq-AL"/>
        </w:rPr>
        <w:t xml:space="preserve"> s</w:t>
      </w:r>
      <w:r w:rsidR="00D765D9" w:rsidRPr="00906442">
        <w:rPr>
          <w:spacing w:val="-4"/>
          <w:lang w:val="sq-AL"/>
        </w:rPr>
        <w:t>ë</w:t>
      </w:r>
      <w:r w:rsidRPr="00906442">
        <w:rPr>
          <w:spacing w:val="-4"/>
          <w:lang w:val="sq-AL"/>
        </w:rPr>
        <w:t xml:space="preserve"> fitimit nga ortak</w:t>
      </w:r>
      <w:r w:rsidR="00D765D9" w:rsidRPr="00906442">
        <w:rPr>
          <w:spacing w:val="-4"/>
          <w:lang w:val="sq-AL"/>
        </w:rPr>
        <w:t>ë</w:t>
      </w:r>
      <w:r w:rsidRPr="00906442">
        <w:rPr>
          <w:spacing w:val="-4"/>
          <w:lang w:val="sq-AL"/>
        </w:rPr>
        <w:t>rit</w:t>
      </w:r>
      <w:r w:rsidR="00D765D9" w:rsidRPr="00906442">
        <w:rPr>
          <w:spacing w:val="-4"/>
          <w:lang w:val="sq-AL"/>
        </w:rPr>
        <w:t>ë</w:t>
      </w:r>
      <w:r w:rsidRPr="00906442">
        <w:rPr>
          <w:spacing w:val="-4"/>
          <w:lang w:val="sq-AL"/>
        </w:rPr>
        <w:t>, apo t</w:t>
      </w:r>
      <w:r w:rsidR="00D765D9" w:rsidRPr="00906442">
        <w:rPr>
          <w:spacing w:val="-4"/>
          <w:lang w:val="sq-AL"/>
        </w:rPr>
        <w:t>ë</w:t>
      </w:r>
      <w:r w:rsidRPr="00906442">
        <w:rPr>
          <w:spacing w:val="-4"/>
          <w:lang w:val="sq-AL"/>
        </w:rPr>
        <w:t xml:space="preserve"> dividentit nga shoq</w:t>
      </w:r>
      <w:r w:rsidR="00D765D9" w:rsidRPr="00906442">
        <w:rPr>
          <w:spacing w:val="-4"/>
          <w:lang w:val="sq-AL"/>
        </w:rPr>
        <w:t>ë</w:t>
      </w:r>
      <w:r w:rsidRPr="00906442">
        <w:rPr>
          <w:spacing w:val="-4"/>
          <w:lang w:val="sq-AL"/>
        </w:rPr>
        <w:t>rit</w:t>
      </w:r>
      <w:r w:rsidR="00D765D9" w:rsidRPr="00906442">
        <w:rPr>
          <w:spacing w:val="-4"/>
          <w:lang w:val="sq-AL"/>
        </w:rPr>
        <w:t>ë</w:t>
      </w:r>
      <w:r w:rsidRPr="00906442">
        <w:rPr>
          <w:spacing w:val="-4"/>
          <w:lang w:val="sq-AL"/>
        </w:rPr>
        <w:t xml:space="preserve"> tregtare. N</w:t>
      </w:r>
      <w:r w:rsidR="00D765D9" w:rsidRPr="00906442">
        <w:rPr>
          <w:spacing w:val="-4"/>
          <w:lang w:val="sq-AL"/>
        </w:rPr>
        <w:t>ë</w:t>
      </w:r>
      <w:r w:rsidRPr="00906442">
        <w:rPr>
          <w:spacing w:val="-4"/>
          <w:lang w:val="sq-AL"/>
        </w:rPr>
        <w:t xml:space="preserve"> t</w:t>
      </w:r>
      <w:r w:rsidR="00D765D9" w:rsidRPr="00906442">
        <w:rPr>
          <w:spacing w:val="-4"/>
          <w:lang w:val="sq-AL"/>
        </w:rPr>
        <w:t>ë</w:t>
      </w:r>
      <w:r w:rsidRPr="00906442">
        <w:rPr>
          <w:spacing w:val="-4"/>
          <w:lang w:val="sq-AL"/>
        </w:rPr>
        <w:t xml:space="preserve"> ardhurat e t</w:t>
      </w:r>
      <w:r w:rsidR="004D5E87" w:rsidRPr="00906442">
        <w:rPr>
          <w:spacing w:val="-4"/>
          <w:lang w:val="sq-AL"/>
        </w:rPr>
        <w:t>a</w:t>
      </w:r>
      <w:r w:rsidRPr="00906442">
        <w:rPr>
          <w:spacing w:val="-4"/>
          <w:lang w:val="sq-AL"/>
        </w:rPr>
        <w:t>tueshme sipas k</w:t>
      </w:r>
      <w:r w:rsidR="00D765D9" w:rsidRPr="00906442">
        <w:rPr>
          <w:spacing w:val="-4"/>
          <w:lang w:val="sq-AL"/>
        </w:rPr>
        <w:t>ë</w:t>
      </w:r>
      <w:r w:rsidRPr="00906442">
        <w:rPr>
          <w:spacing w:val="-4"/>
          <w:lang w:val="sq-AL"/>
        </w:rPr>
        <w:t>saj pike nuk p</w:t>
      </w:r>
      <w:r w:rsidR="00D765D9" w:rsidRPr="00906442">
        <w:rPr>
          <w:spacing w:val="-4"/>
          <w:lang w:val="sq-AL"/>
        </w:rPr>
        <w:t>ë</w:t>
      </w:r>
      <w:r w:rsidRPr="00906442">
        <w:rPr>
          <w:spacing w:val="-4"/>
          <w:lang w:val="sq-AL"/>
        </w:rPr>
        <w:t>rfshihet fitimi neto (pas pagimit t</w:t>
      </w:r>
      <w:r w:rsidR="00D765D9" w:rsidRPr="00906442">
        <w:rPr>
          <w:spacing w:val="-4"/>
          <w:lang w:val="sq-AL"/>
        </w:rPr>
        <w:t>ë</w:t>
      </w:r>
      <w:r w:rsidRPr="00906442">
        <w:rPr>
          <w:spacing w:val="-4"/>
          <w:lang w:val="sq-AL"/>
        </w:rPr>
        <w:t xml:space="preserve"> tatimit mbi</w:t>
      </w:r>
      <w:r w:rsidR="004D5E87" w:rsidRPr="00906442">
        <w:rPr>
          <w:spacing w:val="-4"/>
          <w:lang w:val="sq-AL"/>
        </w:rPr>
        <w:t xml:space="preserve"> </w:t>
      </w:r>
      <w:r w:rsidRPr="00906442">
        <w:rPr>
          <w:spacing w:val="-4"/>
          <w:lang w:val="sq-AL"/>
        </w:rPr>
        <w:t>fitimin apo tatimit t</w:t>
      </w:r>
      <w:r w:rsidR="00D765D9" w:rsidRPr="00906442">
        <w:rPr>
          <w:spacing w:val="-4"/>
          <w:lang w:val="sq-AL"/>
        </w:rPr>
        <w:t>ë</w:t>
      </w:r>
      <w:r w:rsidRPr="00906442">
        <w:rPr>
          <w:spacing w:val="-4"/>
          <w:lang w:val="sq-AL"/>
        </w:rPr>
        <w:t xml:space="preserve"> thjeshtuar mbi fitimin mbi biznesin e vog</w:t>
      </w:r>
      <w:r w:rsidR="00D765D9" w:rsidRPr="00906442">
        <w:rPr>
          <w:spacing w:val="-4"/>
          <w:lang w:val="sq-AL"/>
        </w:rPr>
        <w:t>ë</w:t>
      </w:r>
      <w:r w:rsidRPr="00906442">
        <w:rPr>
          <w:spacing w:val="-4"/>
          <w:lang w:val="sq-AL"/>
        </w:rPr>
        <w:t>l) i personave fizik</w:t>
      </w:r>
      <w:r w:rsidR="00D765D9" w:rsidRPr="00906442">
        <w:rPr>
          <w:spacing w:val="-4"/>
          <w:lang w:val="sq-AL"/>
        </w:rPr>
        <w:t>ë</w:t>
      </w:r>
      <w:r w:rsidRPr="00906442">
        <w:rPr>
          <w:spacing w:val="-4"/>
          <w:lang w:val="sq-AL"/>
        </w:rPr>
        <w:t xml:space="preserve"> tregtar</w:t>
      </w:r>
      <w:r w:rsidR="00D765D9" w:rsidRPr="00906442">
        <w:rPr>
          <w:spacing w:val="-4"/>
          <w:lang w:val="sq-AL"/>
        </w:rPr>
        <w:t>ë</w:t>
      </w:r>
      <w:r w:rsidRPr="00906442">
        <w:rPr>
          <w:spacing w:val="-4"/>
          <w:lang w:val="sq-AL"/>
        </w:rPr>
        <w:t>, pavar</w:t>
      </w:r>
      <w:r w:rsidR="00D765D9" w:rsidRPr="00906442">
        <w:rPr>
          <w:spacing w:val="-4"/>
          <w:lang w:val="sq-AL"/>
        </w:rPr>
        <w:t>ë</w:t>
      </w:r>
      <w:r w:rsidRPr="00906442">
        <w:rPr>
          <w:spacing w:val="-4"/>
          <w:lang w:val="sq-AL"/>
        </w:rPr>
        <w:t>sisht n</w:t>
      </w:r>
      <w:r w:rsidR="00D765D9" w:rsidRPr="00906442">
        <w:rPr>
          <w:spacing w:val="-4"/>
          <w:lang w:val="sq-AL"/>
        </w:rPr>
        <w:t>ë</w:t>
      </w:r>
      <w:r w:rsidRPr="00906442">
        <w:rPr>
          <w:spacing w:val="-4"/>
          <w:lang w:val="sq-AL"/>
        </w:rPr>
        <w:t>se k</w:t>
      </w:r>
      <w:r w:rsidR="00D765D9" w:rsidRPr="00906442">
        <w:rPr>
          <w:spacing w:val="-4"/>
          <w:lang w:val="sq-AL"/>
        </w:rPr>
        <w:t>ë</w:t>
      </w:r>
      <w:r w:rsidRPr="00906442">
        <w:rPr>
          <w:spacing w:val="-4"/>
          <w:lang w:val="sq-AL"/>
        </w:rPr>
        <w:t>ta t</w:t>
      </w:r>
      <w:r w:rsidR="00D765D9" w:rsidRPr="00906442">
        <w:rPr>
          <w:spacing w:val="-4"/>
          <w:lang w:val="sq-AL"/>
        </w:rPr>
        <w:t>ë</w:t>
      </w:r>
      <w:r w:rsidRPr="00906442">
        <w:rPr>
          <w:spacing w:val="-4"/>
          <w:lang w:val="sq-AL"/>
        </w:rPr>
        <w:t xml:space="preserve"> fundit jan</w:t>
      </w:r>
      <w:r w:rsidR="00D765D9" w:rsidRPr="00906442">
        <w:rPr>
          <w:spacing w:val="-4"/>
          <w:lang w:val="sq-AL"/>
        </w:rPr>
        <w:t>ë</w:t>
      </w:r>
      <w:r w:rsidRPr="00906442">
        <w:rPr>
          <w:spacing w:val="-4"/>
          <w:lang w:val="sq-AL"/>
        </w:rPr>
        <w:t xml:space="preserve"> subjekt i tatimit mbi fitimin apo tatimit t</w:t>
      </w:r>
      <w:r w:rsidR="00D765D9" w:rsidRPr="00906442">
        <w:rPr>
          <w:spacing w:val="-4"/>
          <w:lang w:val="sq-AL"/>
        </w:rPr>
        <w:t>ë</w:t>
      </w:r>
      <w:r w:rsidR="004D5E87" w:rsidRPr="00906442">
        <w:rPr>
          <w:spacing w:val="-4"/>
          <w:lang w:val="sq-AL"/>
        </w:rPr>
        <w:t xml:space="preserve"> thje</w:t>
      </w:r>
      <w:r w:rsidRPr="00906442">
        <w:rPr>
          <w:spacing w:val="-4"/>
          <w:lang w:val="sq-AL"/>
        </w:rPr>
        <w:t>shtuar mbi fitimin mbi biznesin e vog</w:t>
      </w:r>
      <w:r w:rsidR="00D765D9" w:rsidRPr="00906442">
        <w:rPr>
          <w:spacing w:val="-4"/>
          <w:lang w:val="sq-AL"/>
        </w:rPr>
        <w:t>ë</w:t>
      </w:r>
      <w:r w:rsidRPr="00906442">
        <w:rPr>
          <w:spacing w:val="-4"/>
          <w:lang w:val="sq-AL"/>
        </w:rPr>
        <w:t>l.</w:t>
      </w:r>
    </w:p>
    <w:p w:rsidR="00DD13E0" w:rsidRPr="002A24FB" w:rsidRDefault="00DD13E0" w:rsidP="00C10869">
      <w:pPr>
        <w:pStyle w:val="Paragrafi"/>
        <w:rPr>
          <w:lang w:val="sq-AL"/>
        </w:rPr>
      </w:pPr>
      <w:r w:rsidRPr="002A24FB">
        <w:rPr>
          <w:lang w:val="sq-AL"/>
        </w:rPr>
        <w:t>2.</w:t>
      </w:r>
      <w:r w:rsidR="00D57D7C" w:rsidRPr="002A24FB">
        <w:rPr>
          <w:lang w:val="sq-AL"/>
        </w:rPr>
        <w:t xml:space="preserve"> </w:t>
      </w:r>
      <w:r w:rsidRPr="002A24FB">
        <w:rPr>
          <w:lang w:val="sq-AL"/>
        </w:rPr>
        <w:t>N</w:t>
      </w:r>
      <w:r w:rsidR="00D765D9" w:rsidRPr="002A24FB">
        <w:rPr>
          <w:lang w:val="sq-AL"/>
        </w:rPr>
        <w:t>ë</w:t>
      </w:r>
      <w:r w:rsidRPr="002A24FB">
        <w:rPr>
          <w:lang w:val="sq-AL"/>
        </w:rPr>
        <w:t xml:space="preserve"> pik</w:t>
      </w:r>
      <w:r w:rsidR="00D765D9" w:rsidRPr="002A24FB">
        <w:rPr>
          <w:lang w:val="sq-AL"/>
        </w:rPr>
        <w:t>ë</w:t>
      </w:r>
      <w:r w:rsidRPr="002A24FB">
        <w:rPr>
          <w:lang w:val="sq-AL"/>
        </w:rPr>
        <w:t xml:space="preserve">n 2.3.9, shtohet paragrafi i </w:t>
      </w:r>
      <w:r w:rsidR="00D57D7C" w:rsidRPr="002A24FB">
        <w:rPr>
          <w:lang w:val="sq-AL"/>
        </w:rPr>
        <w:t>mëposhtëm</w:t>
      </w:r>
      <w:r w:rsidRPr="002A24FB">
        <w:rPr>
          <w:lang w:val="sq-AL"/>
        </w:rPr>
        <w:t xml:space="preserve"> pas fjalis</w:t>
      </w:r>
      <w:r w:rsidR="00D765D9" w:rsidRPr="002A24FB">
        <w:rPr>
          <w:lang w:val="sq-AL"/>
        </w:rPr>
        <w:t>ë</w:t>
      </w:r>
      <w:r w:rsidRPr="002A24FB">
        <w:rPr>
          <w:lang w:val="sq-AL"/>
        </w:rPr>
        <w:t>: “Siç shihet, n</w:t>
      </w:r>
      <w:r w:rsidR="00D765D9" w:rsidRPr="002A24FB">
        <w:rPr>
          <w:lang w:val="sq-AL"/>
        </w:rPr>
        <w:t>ë</w:t>
      </w:r>
      <w:r w:rsidRPr="002A24FB">
        <w:rPr>
          <w:lang w:val="sq-AL"/>
        </w:rPr>
        <w:t xml:space="preserve"> t</w:t>
      </w:r>
      <w:r w:rsidR="00D765D9" w:rsidRPr="002A24FB">
        <w:rPr>
          <w:lang w:val="sq-AL"/>
        </w:rPr>
        <w:t>ë</w:t>
      </w:r>
      <w:r w:rsidRPr="002A24FB">
        <w:rPr>
          <w:lang w:val="sq-AL"/>
        </w:rPr>
        <w:t xml:space="preserve"> gjitha rastet personi p</w:t>
      </w:r>
      <w:r w:rsidR="00D765D9" w:rsidRPr="002A24FB">
        <w:rPr>
          <w:lang w:val="sq-AL"/>
        </w:rPr>
        <w:t>ë</w:t>
      </w:r>
      <w:r w:rsidRPr="002A24FB">
        <w:rPr>
          <w:lang w:val="sq-AL"/>
        </w:rPr>
        <w:t xml:space="preserve">rfitues nuk </w:t>
      </w:r>
      <w:r w:rsidR="00D765D9" w:rsidRPr="002A24FB">
        <w:rPr>
          <w:lang w:val="sq-AL"/>
        </w:rPr>
        <w:t>ë</w:t>
      </w:r>
      <w:r w:rsidRPr="002A24FB">
        <w:rPr>
          <w:lang w:val="sq-AL"/>
        </w:rPr>
        <w:t>sht</w:t>
      </w:r>
      <w:r w:rsidR="00D765D9" w:rsidRPr="002A24FB">
        <w:rPr>
          <w:lang w:val="sq-AL"/>
        </w:rPr>
        <w:t>ë</w:t>
      </w:r>
      <w:r w:rsidRPr="002A24FB">
        <w:rPr>
          <w:lang w:val="sq-AL"/>
        </w:rPr>
        <w:t xml:space="preserve"> i regjistruar n</w:t>
      </w:r>
      <w:r w:rsidR="00D765D9" w:rsidRPr="002A24FB">
        <w:rPr>
          <w:lang w:val="sq-AL"/>
        </w:rPr>
        <w:t>ë</w:t>
      </w:r>
      <w:r w:rsidRPr="002A24FB">
        <w:rPr>
          <w:lang w:val="sq-AL"/>
        </w:rPr>
        <w:t xml:space="preserve"> organet tatimore, pra nuk i deklaron ato t</w:t>
      </w:r>
      <w:r w:rsidR="00D765D9" w:rsidRPr="002A24FB">
        <w:rPr>
          <w:lang w:val="sq-AL"/>
        </w:rPr>
        <w:t>ë</w:t>
      </w:r>
      <w:r w:rsidR="004D5E87" w:rsidRPr="002A24FB">
        <w:rPr>
          <w:lang w:val="sq-AL"/>
        </w:rPr>
        <w:t xml:space="preserve"> ardh</w:t>
      </w:r>
      <w:r w:rsidRPr="002A24FB">
        <w:rPr>
          <w:lang w:val="sq-AL"/>
        </w:rPr>
        <w:t>u</w:t>
      </w:r>
      <w:r w:rsidR="004D5E87" w:rsidRPr="002A24FB">
        <w:rPr>
          <w:lang w:val="sq-AL"/>
        </w:rPr>
        <w:t>r</w:t>
      </w:r>
      <w:r w:rsidR="00256459">
        <w:rPr>
          <w:lang w:val="sq-AL"/>
        </w:rPr>
        <w:t>a</w:t>
      </w:r>
      <w:r w:rsidRPr="002A24FB">
        <w:rPr>
          <w:lang w:val="sq-AL"/>
        </w:rPr>
        <w:t xml:space="preserve"> n</w:t>
      </w:r>
      <w:r w:rsidR="00D765D9" w:rsidRPr="002A24FB">
        <w:rPr>
          <w:lang w:val="sq-AL"/>
        </w:rPr>
        <w:t>ë</w:t>
      </w:r>
      <w:r w:rsidRPr="002A24FB">
        <w:rPr>
          <w:lang w:val="sq-AL"/>
        </w:rPr>
        <w:t xml:space="preserve"> t</w:t>
      </w:r>
      <w:r w:rsidR="00D765D9" w:rsidRPr="002A24FB">
        <w:rPr>
          <w:lang w:val="sq-AL"/>
        </w:rPr>
        <w:t>ë</w:t>
      </w:r>
      <w:r w:rsidR="004D5E87" w:rsidRPr="002A24FB">
        <w:rPr>
          <w:lang w:val="sq-AL"/>
        </w:rPr>
        <w:t xml:space="preserve"> ardhur</w:t>
      </w:r>
      <w:r w:rsidRPr="002A24FB">
        <w:rPr>
          <w:lang w:val="sq-AL"/>
        </w:rPr>
        <w:t>at e tatueshme t</w:t>
      </w:r>
      <w:r w:rsidR="00D765D9" w:rsidRPr="002A24FB">
        <w:rPr>
          <w:lang w:val="sq-AL"/>
        </w:rPr>
        <w:t>ë</w:t>
      </w:r>
      <w:r w:rsidRPr="002A24FB">
        <w:rPr>
          <w:lang w:val="sq-AL"/>
        </w:rPr>
        <w:t xml:space="preserve"> biznesit”.</w:t>
      </w:r>
    </w:p>
    <w:p w:rsidR="00DD13E0" w:rsidRPr="00906442" w:rsidRDefault="00DD13E0" w:rsidP="00C10869">
      <w:pPr>
        <w:pStyle w:val="Paragrafi"/>
        <w:rPr>
          <w:spacing w:val="-4"/>
          <w:lang w:val="sq-AL"/>
        </w:rPr>
      </w:pPr>
      <w:r w:rsidRPr="00906442">
        <w:rPr>
          <w:spacing w:val="-6"/>
          <w:lang w:val="sq-AL"/>
        </w:rPr>
        <w:t>“Nuk p</w:t>
      </w:r>
      <w:r w:rsidR="00D765D9" w:rsidRPr="00906442">
        <w:rPr>
          <w:spacing w:val="-6"/>
          <w:lang w:val="sq-AL"/>
        </w:rPr>
        <w:t>ë</w:t>
      </w:r>
      <w:r w:rsidRPr="00906442">
        <w:rPr>
          <w:spacing w:val="-6"/>
          <w:lang w:val="sq-AL"/>
        </w:rPr>
        <w:t>rfshihet n</w:t>
      </w:r>
      <w:r w:rsidR="00D765D9" w:rsidRPr="00906442">
        <w:rPr>
          <w:spacing w:val="-6"/>
          <w:lang w:val="sq-AL"/>
        </w:rPr>
        <w:t>ë</w:t>
      </w:r>
      <w:r w:rsidRPr="00906442">
        <w:rPr>
          <w:spacing w:val="-6"/>
          <w:lang w:val="sq-AL"/>
        </w:rPr>
        <w:t xml:space="preserve"> pik</w:t>
      </w:r>
      <w:r w:rsidR="00D765D9" w:rsidRPr="00906442">
        <w:rPr>
          <w:spacing w:val="-6"/>
          <w:lang w:val="sq-AL"/>
        </w:rPr>
        <w:t>ë</w:t>
      </w:r>
      <w:r w:rsidRPr="00906442">
        <w:rPr>
          <w:spacing w:val="-6"/>
          <w:lang w:val="sq-AL"/>
        </w:rPr>
        <w:t xml:space="preserve">n </w:t>
      </w:r>
      <w:r w:rsidR="00F853A9" w:rsidRPr="00906442">
        <w:rPr>
          <w:spacing w:val="-6"/>
          <w:lang w:val="sq-AL"/>
        </w:rPr>
        <w:t>“</w:t>
      </w:r>
      <w:r w:rsidRPr="00906442">
        <w:rPr>
          <w:spacing w:val="-6"/>
          <w:lang w:val="sq-AL"/>
        </w:rPr>
        <w:t>g</w:t>
      </w:r>
      <w:r w:rsidR="00F853A9" w:rsidRPr="00906442">
        <w:rPr>
          <w:spacing w:val="-6"/>
          <w:lang w:val="sq-AL"/>
        </w:rPr>
        <w:t>”</w:t>
      </w:r>
      <w:r w:rsidRPr="00906442">
        <w:rPr>
          <w:spacing w:val="-6"/>
          <w:lang w:val="sq-AL"/>
        </w:rPr>
        <w:t xml:space="preserve"> t</w:t>
      </w:r>
      <w:r w:rsidR="00D765D9" w:rsidRPr="00906442">
        <w:rPr>
          <w:spacing w:val="-6"/>
          <w:lang w:val="sq-AL"/>
        </w:rPr>
        <w:t>ë</w:t>
      </w:r>
      <w:r w:rsidRPr="00906442">
        <w:rPr>
          <w:spacing w:val="-6"/>
          <w:lang w:val="sq-AL"/>
        </w:rPr>
        <w:t xml:space="preserve"> nenit 8 t</w:t>
      </w:r>
      <w:r w:rsidR="00D765D9" w:rsidRPr="00906442">
        <w:rPr>
          <w:spacing w:val="-6"/>
          <w:lang w:val="sq-AL"/>
        </w:rPr>
        <w:t>ë</w:t>
      </w:r>
      <w:r w:rsidR="00256459">
        <w:rPr>
          <w:spacing w:val="-6"/>
          <w:lang w:val="sq-AL"/>
        </w:rPr>
        <w:t xml:space="preserve"> ligjit</w:t>
      </w:r>
      <w:r w:rsidRPr="00906442">
        <w:rPr>
          <w:spacing w:val="-6"/>
          <w:lang w:val="sq-AL"/>
        </w:rPr>
        <w:t xml:space="preserve"> as fitimi neto i personave fizik</w:t>
      </w:r>
      <w:r w:rsidR="00D765D9" w:rsidRPr="00906442">
        <w:rPr>
          <w:spacing w:val="-6"/>
          <w:lang w:val="sq-AL"/>
        </w:rPr>
        <w:t>ë</w:t>
      </w:r>
      <w:r w:rsidRPr="00906442">
        <w:rPr>
          <w:spacing w:val="-6"/>
          <w:lang w:val="sq-AL"/>
        </w:rPr>
        <w:t xml:space="preserve"> tregtar</w:t>
      </w:r>
      <w:r w:rsidR="00D765D9" w:rsidRPr="00906442">
        <w:rPr>
          <w:spacing w:val="-6"/>
          <w:lang w:val="sq-AL"/>
        </w:rPr>
        <w:t>ë</w:t>
      </w:r>
      <w:r w:rsidRPr="00906442">
        <w:rPr>
          <w:spacing w:val="-6"/>
          <w:lang w:val="sq-AL"/>
        </w:rPr>
        <w:t>, pavar</w:t>
      </w:r>
      <w:r w:rsidR="00D765D9" w:rsidRPr="00906442">
        <w:rPr>
          <w:spacing w:val="-6"/>
          <w:lang w:val="sq-AL"/>
        </w:rPr>
        <w:t>ë</w:t>
      </w:r>
      <w:r w:rsidRPr="00906442">
        <w:rPr>
          <w:spacing w:val="-6"/>
          <w:lang w:val="sq-AL"/>
        </w:rPr>
        <w:t>sisht n</w:t>
      </w:r>
      <w:r w:rsidR="00D765D9" w:rsidRPr="00906442">
        <w:rPr>
          <w:spacing w:val="-6"/>
          <w:lang w:val="sq-AL"/>
        </w:rPr>
        <w:t>ë</w:t>
      </w:r>
      <w:r w:rsidRPr="00906442">
        <w:rPr>
          <w:spacing w:val="-6"/>
          <w:lang w:val="sq-AL"/>
        </w:rPr>
        <w:t>se ky i fundit i n</w:t>
      </w:r>
      <w:r w:rsidR="00D765D9" w:rsidRPr="00906442">
        <w:rPr>
          <w:spacing w:val="-6"/>
          <w:lang w:val="sq-AL"/>
        </w:rPr>
        <w:t>ë</w:t>
      </w:r>
      <w:r w:rsidRPr="00906442">
        <w:rPr>
          <w:spacing w:val="-6"/>
          <w:lang w:val="sq-AL"/>
        </w:rPr>
        <w:t>nshtrohet tatimit mbi fitimin apo t</w:t>
      </w:r>
      <w:r w:rsidR="004D5E87" w:rsidRPr="00906442">
        <w:rPr>
          <w:spacing w:val="-6"/>
          <w:lang w:val="sq-AL"/>
        </w:rPr>
        <w:t>a</w:t>
      </w:r>
      <w:r w:rsidRPr="00906442">
        <w:rPr>
          <w:spacing w:val="-6"/>
          <w:lang w:val="sq-AL"/>
        </w:rPr>
        <w:t>timit t</w:t>
      </w:r>
      <w:r w:rsidR="00D765D9" w:rsidRPr="00906442">
        <w:rPr>
          <w:spacing w:val="-6"/>
          <w:lang w:val="sq-AL"/>
        </w:rPr>
        <w:t>ë</w:t>
      </w:r>
      <w:r w:rsidRPr="00906442">
        <w:rPr>
          <w:spacing w:val="-6"/>
          <w:lang w:val="sq-AL"/>
        </w:rPr>
        <w:t xml:space="preserve"> thjeshtuar mbi fit</w:t>
      </w:r>
      <w:r w:rsidR="004D5E87" w:rsidRPr="00906442">
        <w:rPr>
          <w:spacing w:val="-6"/>
          <w:lang w:val="sq-AL"/>
        </w:rPr>
        <w:t>i</w:t>
      </w:r>
      <w:r w:rsidRPr="00906442">
        <w:rPr>
          <w:spacing w:val="-6"/>
          <w:lang w:val="sq-AL"/>
        </w:rPr>
        <w:t>min mbi biznesin e vog</w:t>
      </w:r>
      <w:r w:rsidR="00D765D9" w:rsidRPr="00906442">
        <w:rPr>
          <w:spacing w:val="-6"/>
          <w:lang w:val="sq-AL"/>
        </w:rPr>
        <w:t>ë</w:t>
      </w:r>
      <w:r w:rsidRPr="00906442">
        <w:rPr>
          <w:spacing w:val="-6"/>
          <w:lang w:val="sq-AL"/>
        </w:rPr>
        <w:t>l. T</w:t>
      </w:r>
      <w:r w:rsidR="00D765D9" w:rsidRPr="00906442">
        <w:rPr>
          <w:spacing w:val="-6"/>
          <w:lang w:val="sq-AL"/>
        </w:rPr>
        <w:t>ë</w:t>
      </w:r>
      <w:r w:rsidRPr="00906442">
        <w:rPr>
          <w:spacing w:val="-6"/>
          <w:lang w:val="sq-AL"/>
        </w:rPr>
        <w:t xml:space="preserve"> ardhurat e personit fizik tregtar nga ushtrimi i aktivitetit tregtar tatohen vet</w:t>
      </w:r>
      <w:r w:rsidR="00D765D9" w:rsidRPr="00906442">
        <w:rPr>
          <w:spacing w:val="-6"/>
          <w:lang w:val="sq-AL"/>
        </w:rPr>
        <w:t>ë</w:t>
      </w:r>
      <w:r w:rsidRPr="00906442">
        <w:rPr>
          <w:spacing w:val="-6"/>
          <w:lang w:val="sq-AL"/>
        </w:rPr>
        <w:t>m sipas kreut III “Tatimi mbi fitimin” (nenet 16-32 t</w:t>
      </w:r>
      <w:r w:rsidR="00D765D9" w:rsidRPr="00906442">
        <w:rPr>
          <w:spacing w:val="-6"/>
          <w:lang w:val="sq-AL"/>
        </w:rPr>
        <w:t>ë</w:t>
      </w:r>
      <w:r w:rsidRPr="00906442">
        <w:rPr>
          <w:spacing w:val="-6"/>
          <w:lang w:val="sq-AL"/>
        </w:rPr>
        <w:t xml:space="preserve"> ligjit) n</w:t>
      </w:r>
      <w:r w:rsidR="00D765D9" w:rsidRPr="00906442">
        <w:rPr>
          <w:spacing w:val="-6"/>
          <w:lang w:val="sq-AL"/>
        </w:rPr>
        <w:t>ë</w:t>
      </w:r>
      <w:r w:rsidRPr="00906442">
        <w:rPr>
          <w:spacing w:val="-6"/>
          <w:lang w:val="sq-AL"/>
        </w:rPr>
        <w:t xml:space="preserve"> rastin e subjekteve me xhiro mbi 8 milion</w:t>
      </w:r>
      <w:r w:rsidR="00D765D9" w:rsidRPr="00906442">
        <w:rPr>
          <w:spacing w:val="-6"/>
          <w:lang w:val="sq-AL"/>
        </w:rPr>
        <w:t>ë</w:t>
      </w:r>
      <w:r w:rsidRPr="00906442">
        <w:rPr>
          <w:spacing w:val="-6"/>
          <w:lang w:val="sq-AL"/>
        </w:rPr>
        <w:t xml:space="preserve"> lek</w:t>
      </w:r>
      <w:r w:rsidR="00D765D9" w:rsidRPr="00906442">
        <w:rPr>
          <w:spacing w:val="-6"/>
          <w:lang w:val="sq-AL"/>
        </w:rPr>
        <w:t>ë</w:t>
      </w:r>
      <w:r w:rsidRPr="00906442">
        <w:rPr>
          <w:spacing w:val="-6"/>
          <w:lang w:val="sq-AL"/>
        </w:rPr>
        <w:t xml:space="preserve"> n</w:t>
      </w:r>
      <w:r w:rsidR="00D765D9" w:rsidRPr="00906442">
        <w:rPr>
          <w:spacing w:val="-6"/>
          <w:lang w:val="sq-AL"/>
        </w:rPr>
        <w:t>ë</w:t>
      </w:r>
      <w:r w:rsidRPr="00906442">
        <w:rPr>
          <w:spacing w:val="-6"/>
          <w:lang w:val="sq-AL"/>
        </w:rPr>
        <w:t xml:space="preserve"> vit dhe sipas ligjit nr. 9632, dat</w:t>
      </w:r>
      <w:r w:rsidR="00D765D9" w:rsidRPr="00906442">
        <w:rPr>
          <w:spacing w:val="-6"/>
          <w:lang w:val="sq-AL"/>
        </w:rPr>
        <w:t>ë</w:t>
      </w:r>
      <w:r w:rsidRPr="00906442">
        <w:rPr>
          <w:spacing w:val="-6"/>
          <w:lang w:val="sq-AL"/>
        </w:rPr>
        <w:t xml:space="preserve"> 30.10.2006</w:t>
      </w:r>
      <w:r w:rsidR="00D57D7C" w:rsidRPr="00906442">
        <w:rPr>
          <w:spacing w:val="-6"/>
          <w:lang w:val="sq-AL"/>
        </w:rPr>
        <w:t>,</w:t>
      </w:r>
      <w:r w:rsidRPr="00906442">
        <w:rPr>
          <w:spacing w:val="-6"/>
          <w:lang w:val="sq-AL"/>
        </w:rPr>
        <w:t xml:space="preserve"> “P</w:t>
      </w:r>
      <w:r w:rsidR="00D765D9" w:rsidRPr="00906442">
        <w:rPr>
          <w:spacing w:val="-6"/>
          <w:lang w:val="sq-AL"/>
        </w:rPr>
        <w:t>ë</w:t>
      </w:r>
      <w:r w:rsidR="004D5E87" w:rsidRPr="00906442">
        <w:rPr>
          <w:spacing w:val="-6"/>
          <w:lang w:val="sq-AL"/>
        </w:rPr>
        <w:t>r sis</w:t>
      </w:r>
      <w:r w:rsidRPr="00906442">
        <w:rPr>
          <w:spacing w:val="-6"/>
          <w:lang w:val="sq-AL"/>
        </w:rPr>
        <w:t>temin e taksave vendore”, i</w:t>
      </w:r>
      <w:r w:rsidR="004D5E87" w:rsidRPr="00906442">
        <w:rPr>
          <w:spacing w:val="-6"/>
          <w:lang w:val="sq-AL"/>
        </w:rPr>
        <w:t xml:space="preserve"> ndr</w:t>
      </w:r>
      <w:r w:rsidRPr="00906442">
        <w:rPr>
          <w:spacing w:val="-6"/>
          <w:lang w:val="sq-AL"/>
        </w:rPr>
        <w:t>y</w:t>
      </w:r>
      <w:r w:rsidR="004D5E87" w:rsidRPr="00906442">
        <w:rPr>
          <w:spacing w:val="-6"/>
          <w:lang w:val="sq-AL"/>
        </w:rPr>
        <w:t>s</w:t>
      </w:r>
      <w:r w:rsidRPr="00906442">
        <w:rPr>
          <w:spacing w:val="-6"/>
          <w:lang w:val="sq-AL"/>
        </w:rPr>
        <w:t>huar, p</w:t>
      </w:r>
      <w:r w:rsidR="00D765D9" w:rsidRPr="00906442">
        <w:rPr>
          <w:spacing w:val="-6"/>
          <w:lang w:val="sq-AL"/>
        </w:rPr>
        <w:t>ë</w:t>
      </w:r>
      <w:r w:rsidRPr="00906442">
        <w:rPr>
          <w:spacing w:val="-6"/>
          <w:lang w:val="sq-AL"/>
        </w:rPr>
        <w:t>r subjektet</w:t>
      </w:r>
      <w:r w:rsidR="00C45BA0" w:rsidRPr="00906442">
        <w:rPr>
          <w:spacing w:val="-6"/>
          <w:lang w:val="sq-AL"/>
        </w:rPr>
        <w:t xml:space="preserve"> </w:t>
      </w:r>
      <w:r w:rsidR="008A7F6C" w:rsidRPr="00906442">
        <w:rPr>
          <w:spacing w:val="-6"/>
          <w:lang w:val="sq-AL"/>
        </w:rPr>
        <w:t>me xhiro deri n</w:t>
      </w:r>
      <w:r w:rsidR="00D765D9" w:rsidRPr="00906442">
        <w:rPr>
          <w:spacing w:val="-6"/>
          <w:lang w:val="sq-AL"/>
        </w:rPr>
        <w:t>ë</w:t>
      </w:r>
      <w:r w:rsidR="008A7F6C" w:rsidRPr="00906442">
        <w:rPr>
          <w:spacing w:val="-6"/>
          <w:lang w:val="sq-AL"/>
        </w:rPr>
        <w:t xml:space="preserve"> 8 milion</w:t>
      </w:r>
      <w:r w:rsidR="00D765D9" w:rsidRPr="00906442">
        <w:rPr>
          <w:spacing w:val="-6"/>
          <w:lang w:val="sq-AL"/>
        </w:rPr>
        <w:t>ë</w:t>
      </w:r>
      <w:r w:rsidR="008A7F6C" w:rsidRPr="00906442">
        <w:rPr>
          <w:spacing w:val="-6"/>
          <w:lang w:val="sq-AL"/>
        </w:rPr>
        <w:t xml:space="preserve"> lek</w:t>
      </w:r>
      <w:r w:rsidR="00D765D9" w:rsidRPr="00906442">
        <w:rPr>
          <w:spacing w:val="-6"/>
          <w:lang w:val="sq-AL"/>
        </w:rPr>
        <w:t>ë</w:t>
      </w:r>
      <w:r w:rsidR="008A7F6C" w:rsidRPr="00906442">
        <w:rPr>
          <w:spacing w:val="-6"/>
          <w:lang w:val="sq-AL"/>
        </w:rPr>
        <w:t xml:space="preserve"> n</w:t>
      </w:r>
      <w:r w:rsidR="00D765D9" w:rsidRPr="00906442">
        <w:rPr>
          <w:spacing w:val="-6"/>
          <w:lang w:val="sq-AL"/>
        </w:rPr>
        <w:t>ë</w:t>
      </w:r>
      <w:r w:rsidR="008A7F6C" w:rsidRPr="00906442">
        <w:rPr>
          <w:spacing w:val="-6"/>
          <w:lang w:val="sq-AL"/>
        </w:rPr>
        <w:t xml:space="preserve"> vit. Personi fizik tregtar nuk ka </w:t>
      </w:r>
      <w:r w:rsidR="00D57D7C" w:rsidRPr="00906442">
        <w:rPr>
          <w:spacing w:val="-6"/>
          <w:lang w:val="sq-AL"/>
        </w:rPr>
        <w:t>personalitet</w:t>
      </w:r>
      <w:r w:rsidR="008A7F6C" w:rsidRPr="00906442">
        <w:rPr>
          <w:spacing w:val="-6"/>
          <w:lang w:val="sq-AL"/>
        </w:rPr>
        <w:t xml:space="preserve"> juridik t</w:t>
      </w:r>
      <w:r w:rsidR="00D765D9" w:rsidRPr="00906442">
        <w:rPr>
          <w:spacing w:val="-6"/>
          <w:lang w:val="sq-AL"/>
        </w:rPr>
        <w:t>ë</w:t>
      </w:r>
      <w:r w:rsidR="008A7F6C" w:rsidRPr="00906442">
        <w:rPr>
          <w:spacing w:val="-6"/>
          <w:lang w:val="sq-AL"/>
        </w:rPr>
        <w:t xml:space="preserve"> ndrysh</w:t>
      </w:r>
      <w:r w:rsidR="00D765D9" w:rsidRPr="00906442">
        <w:rPr>
          <w:spacing w:val="-6"/>
          <w:lang w:val="sq-AL"/>
        </w:rPr>
        <w:t>ë</w:t>
      </w:r>
      <w:r w:rsidR="00D57D7C" w:rsidRPr="00906442">
        <w:rPr>
          <w:spacing w:val="-6"/>
          <w:lang w:val="sq-AL"/>
        </w:rPr>
        <w:t>m nga individi (</w:t>
      </w:r>
      <w:r w:rsidR="004D5E87" w:rsidRPr="00906442">
        <w:rPr>
          <w:spacing w:val="-6"/>
          <w:lang w:val="sq-AL"/>
        </w:rPr>
        <w:t>i r</w:t>
      </w:r>
      <w:r w:rsidR="008A7F6C" w:rsidRPr="00906442">
        <w:rPr>
          <w:spacing w:val="-6"/>
          <w:lang w:val="sq-AL"/>
        </w:rPr>
        <w:t>egjistruar si tregtar), ndryshe nga</w:t>
      </w:r>
      <w:r w:rsidR="008A7F6C" w:rsidRPr="00906442">
        <w:rPr>
          <w:spacing w:val="-4"/>
          <w:lang w:val="sq-AL"/>
        </w:rPr>
        <w:t xml:space="preserve"> r</w:t>
      </w:r>
      <w:r w:rsidR="004D5E87" w:rsidRPr="00906442">
        <w:rPr>
          <w:spacing w:val="-4"/>
          <w:lang w:val="sq-AL"/>
        </w:rPr>
        <w:t>a</w:t>
      </w:r>
      <w:r w:rsidR="008A7F6C" w:rsidRPr="00906442">
        <w:rPr>
          <w:spacing w:val="-4"/>
          <w:lang w:val="sq-AL"/>
        </w:rPr>
        <w:t>sti i shoq</w:t>
      </w:r>
      <w:r w:rsidR="00D765D9" w:rsidRPr="00906442">
        <w:rPr>
          <w:spacing w:val="-4"/>
          <w:lang w:val="sq-AL"/>
        </w:rPr>
        <w:t>ë</w:t>
      </w:r>
      <w:r w:rsidR="008A7F6C" w:rsidRPr="00906442">
        <w:rPr>
          <w:spacing w:val="-4"/>
          <w:lang w:val="sq-AL"/>
        </w:rPr>
        <w:t>rive tregtare dhe ortak</w:t>
      </w:r>
      <w:r w:rsidR="00D765D9" w:rsidRPr="00906442">
        <w:rPr>
          <w:spacing w:val="-4"/>
          <w:lang w:val="sq-AL"/>
        </w:rPr>
        <w:t>ë</w:t>
      </w:r>
      <w:r w:rsidR="008A7F6C" w:rsidRPr="00906442">
        <w:rPr>
          <w:spacing w:val="-4"/>
          <w:lang w:val="sq-AL"/>
        </w:rPr>
        <w:t>ve t</w:t>
      </w:r>
      <w:r w:rsidR="00D765D9" w:rsidRPr="00906442">
        <w:rPr>
          <w:spacing w:val="-4"/>
          <w:lang w:val="sq-AL"/>
        </w:rPr>
        <w:t>ë</w:t>
      </w:r>
      <w:r w:rsidR="004D5E87" w:rsidRPr="00906442">
        <w:rPr>
          <w:spacing w:val="-4"/>
          <w:lang w:val="sq-AL"/>
        </w:rPr>
        <w:t xml:space="preserve"> s</w:t>
      </w:r>
      <w:r w:rsidR="008A7F6C" w:rsidRPr="00906442">
        <w:rPr>
          <w:spacing w:val="-4"/>
          <w:lang w:val="sq-AL"/>
        </w:rPr>
        <w:t>aj individ</w:t>
      </w:r>
      <w:r w:rsidR="00D765D9" w:rsidRPr="00906442">
        <w:rPr>
          <w:spacing w:val="-4"/>
          <w:lang w:val="sq-AL"/>
        </w:rPr>
        <w:t>ë</w:t>
      </w:r>
      <w:r w:rsidR="008A7F6C" w:rsidRPr="00906442">
        <w:rPr>
          <w:spacing w:val="-4"/>
          <w:lang w:val="sq-AL"/>
        </w:rPr>
        <w:t xml:space="preserve"> dhe rrjedhimisht fitimi neto i personit fizik tregtar nuk konsiderohet si e ardhur personale e individit, subjekt i pik</w:t>
      </w:r>
      <w:r w:rsidR="00D765D9" w:rsidRPr="00906442">
        <w:rPr>
          <w:spacing w:val="-4"/>
          <w:lang w:val="sq-AL"/>
        </w:rPr>
        <w:t>ë</w:t>
      </w:r>
      <w:r w:rsidR="008A7F6C" w:rsidRPr="00906442">
        <w:rPr>
          <w:spacing w:val="-4"/>
          <w:lang w:val="sq-AL"/>
        </w:rPr>
        <w:t xml:space="preserve">s </w:t>
      </w:r>
      <w:r w:rsidR="00F853A9" w:rsidRPr="00906442">
        <w:rPr>
          <w:spacing w:val="-4"/>
          <w:lang w:val="sq-AL"/>
        </w:rPr>
        <w:t>“</w:t>
      </w:r>
      <w:r w:rsidR="008A7F6C" w:rsidRPr="00906442">
        <w:rPr>
          <w:spacing w:val="-4"/>
          <w:lang w:val="sq-AL"/>
        </w:rPr>
        <w:t>g</w:t>
      </w:r>
      <w:r w:rsidR="00F853A9" w:rsidRPr="00906442">
        <w:rPr>
          <w:spacing w:val="-4"/>
          <w:lang w:val="sq-AL"/>
        </w:rPr>
        <w:t>”</w:t>
      </w:r>
      <w:r w:rsidR="008A7F6C" w:rsidRPr="00906442">
        <w:rPr>
          <w:spacing w:val="-4"/>
          <w:lang w:val="sq-AL"/>
        </w:rPr>
        <w:t xml:space="preserve"> t</w:t>
      </w:r>
      <w:r w:rsidR="00D765D9" w:rsidRPr="00906442">
        <w:rPr>
          <w:spacing w:val="-4"/>
          <w:lang w:val="sq-AL"/>
        </w:rPr>
        <w:t>ë</w:t>
      </w:r>
      <w:r w:rsidR="008A7F6C" w:rsidRPr="00906442">
        <w:rPr>
          <w:spacing w:val="-4"/>
          <w:lang w:val="sq-AL"/>
        </w:rPr>
        <w:t xml:space="preserve"> nenit 8 t</w:t>
      </w:r>
      <w:r w:rsidR="00D765D9" w:rsidRPr="00906442">
        <w:rPr>
          <w:spacing w:val="-4"/>
          <w:lang w:val="sq-AL"/>
        </w:rPr>
        <w:t>ë</w:t>
      </w:r>
      <w:r w:rsidR="008A7F6C" w:rsidRPr="00906442">
        <w:rPr>
          <w:spacing w:val="-4"/>
          <w:lang w:val="sq-AL"/>
        </w:rPr>
        <w:t xml:space="preserve"> ligjit.</w:t>
      </w:r>
    </w:p>
    <w:p w:rsidR="008A7F6C" w:rsidRPr="00906442" w:rsidRDefault="008A7F6C" w:rsidP="00C10869">
      <w:pPr>
        <w:pStyle w:val="Paragrafi"/>
        <w:rPr>
          <w:spacing w:val="-6"/>
          <w:lang w:val="sq-AL"/>
        </w:rPr>
      </w:pPr>
      <w:r w:rsidRPr="00906442">
        <w:rPr>
          <w:spacing w:val="-6"/>
          <w:lang w:val="sq-AL"/>
        </w:rPr>
        <w:t>3.</w:t>
      </w:r>
      <w:r w:rsidR="00D57D7C" w:rsidRPr="00906442">
        <w:rPr>
          <w:spacing w:val="-6"/>
          <w:lang w:val="sq-AL"/>
        </w:rPr>
        <w:t xml:space="preserve"> </w:t>
      </w:r>
      <w:r w:rsidRPr="00906442">
        <w:rPr>
          <w:spacing w:val="-6"/>
          <w:lang w:val="sq-AL"/>
        </w:rPr>
        <w:t>N</w:t>
      </w:r>
      <w:r w:rsidR="00D765D9" w:rsidRPr="00906442">
        <w:rPr>
          <w:spacing w:val="-6"/>
          <w:lang w:val="sq-AL"/>
        </w:rPr>
        <w:t>ë</w:t>
      </w:r>
      <w:r w:rsidRPr="00906442">
        <w:rPr>
          <w:spacing w:val="-6"/>
          <w:lang w:val="sq-AL"/>
        </w:rPr>
        <w:t xml:space="preserve"> pik</w:t>
      </w:r>
      <w:r w:rsidR="00D765D9" w:rsidRPr="00906442">
        <w:rPr>
          <w:spacing w:val="-6"/>
          <w:lang w:val="sq-AL"/>
        </w:rPr>
        <w:t>ë</w:t>
      </w:r>
      <w:r w:rsidRPr="00906442">
        <w:rPr>
          <w:spacing w:val="-6"/>
          <w:lang w:val="sq-AL"/>
        </w:rPr>
        <w:t>n 2.4 “T</w:t>
      </w:r>
      <w:r w:rsidR="00D765D9" w:rsidRPr="00906442">
        <w:rPr>
          <w:spacing w:val="-6"/>
          <w:lang w:val="sq-AL"/>
        </w:rPr>
        <w:t>ë</w:t>
      </w:r>
      <w:r w:rsidRPr="00906442">
        <w:rPr>
          <w:spacing w:val="-6"/>
          <w:lang w:val="sq-AL"/>
        </w:rPr>
        <w:t xml:space="preserve"> ardhura t</w:t>
      </w:r>
      <w:r w:rsidR="00D765D9" w:rsidRPr="00906442">
        <w:rPr>
          <w:spacing w:val="-6"/>
          <w:lang w:val="sq-AL"/>
        </w:rPr>
        <w:t>ë</w:t>
      </w:r>
      <w:r w:rsidRPr="00906442">
        <w:rPr>
          <w:spacing w:val="-6"/>
          <w:lang w:val="sq-AL"/>
        </w:rPr>
        <w:t xml:space="preserve"> p</w:t>
      </w:r>
      <w:r w:rsidR="00D765D9" w:rsidRPr="00906442">
        <w:rPr>
          <w:spacing w:val="-6"/>
          <w:lang w:val="sq-AL"/>
        </w:rPr>
        <w:t>ë</w:t>
      </w:r>
      <w:r w:rsidRPr="00906442">
        <w:rPr>
          <w:spacing w:val="-6"/>
          <w:lang w:val="sq-AL"/>
        </w:rPr>
        <w:t xml:space="preserve">rjashtuara”, </w:t>
      </w:r>
      <w:r w:rsidR="004D5E87" w:rsidRPr="00906442">
        <w:rPr>
          <w:spacing w:val="-6"/>
          <w:lang w:val="sq-AL"/>
        </w:rPr>
        <w:t>pika 10</w:t>
      </w:r>
      <w:r w:rsidR="00F853A9" w:rsidRPr="00906442">
        <w:rPr>
          <w:spacing w:val="-6"/>
          <w:lang w:val="sq-AL"/>
        </w:rPr>
        <w:t>,</w:t>
      </w:r>
      <w:r w:rsidR="004D5E87" w:rsidRPr="00906442">
        <w:rPr>
          <w:spacing w:val="-6"/>
          <w:lang w:val="sq-AL"/>
        </w:rPr>
        <w:t xml:space="preserve"> nd</w:t>
      </w:r>
      <w:r w:rsidRPr="00906442">
        <w:rPr>
          <w:spacing w:val="-6"/>
          <w:lang w:val="sq-AL"/>
        </w:rPr>
        <w:t>ryshon me k</w:t>
      </w:r>
      <w:r w:rsidR="00D765D9" w:rsidRPr="00906442">
        <w:rPr>
          <w:spacing w:val="-6"/>
          <w:lang w:val="sq-AL"/>
        </w:rPr>
        <w:t>ë</w:t>
      </w:r>
      <w:r w:rsidRPr="00906442">
        <w:rPr>
          <w:spacing w:val="-6"/>
          <w:lang w:val="sq-AL"/>
        </w:rPr>
        <w:t>t</w:t>
      </w:r>
      <w:r w:rsidR="00D765D9" w:rsidRPr="00906442">
        <w:rPr>
          <w:spacing w:val="-6"/>
          <w:lang w:val="sq-AL"/>
        </w:rPr>
        <w:t>ë</w:t>
      </w:r>
      <w:r w:rsidRPr="00906442">
        <w:rPr>
          <w:spacing w:val="-6"/>
          <w:lang w:val="sq-AL"/>
        </w:rPr>
        <w:t xml:space="preserve"> p</w:t>
      </w:r>
      <w:r w:rsidR="00D765D9" w:rsidRPr="00906442">
        <w:rPr>
          <w:spacing w:val="-6"/>
          <w:lang w:val="sq-AL"/>
        </w:rPr>
        <w:t>ë</w:t>
      </w:r>
      <w:r w:rsidRPr="00906442">
        <w:rPr>
          <w:spacing w:val="-6"/>
          <w:lang w:val="sq-AL"/>
        </w:rPr>
        <w:t>rmbajtje:</w:t>
      </w:r>
    </w:p>
    <w:p w:rsidR="008A7F6C" w:rsidRPr="002A24FB" w:rsidRDefault="008A7F6C" w:rsidP="00C10869">
      <w:pPr>
        <w:pStyle w:val="Paragrafi"/>
        <w:rPr>
          <w:lang w:val="sq-AL"/>
        </w:rPr>
      </w:pPr>
      <w:r w:rsidRPr="00906442">
        <w:rPr>
          <w:spacing w:val="-6"/>
          <w:lang w:val="sq-AL"/>
        </w:rPr>
        <w:t>“T</w:t>
      </w:r>
      <w:r w:rsidR="00D765D9" w:rsidRPr="00906442">
        <w:rPr>
          <w:spacing w:val="-6"/>
          <w:lang w:val="sq-AL"/>
        </w:rPr>
        <w:t>ë</w:t>
      </w:r>
      <w:r w:rsidRPr="00906442">
        <w:rPr>
          <w:spacing w:val="-6"/>
          <w:lang w:val="sq-AL"/>
        </w:rPr>
        <w:t xml:space="preserve"> ardhurat e p</w:t>
      </w:r>
      <w:r w:rsidR="00D765D9" w:rsidRPr="00906442">
        <w:rPr>
          <w:spacing w:val="-6"/>
          <w:lang w:val="sq-AL"/>
        </w:rPr>
        <w:t>ë</w:t>
      </w:r>
      <w:r w:rsidRPr="00906442">
        <w:rPr>
          <w:spacing w:val="-6"/>
          <w:lang w:val="sq-AL"/>
        </w:rPr>
        <w:t>rfituara nga kalimi i s</w:t>
      </w:r>
      <w:r w:rsidR="00D765D9" w:rsidRPr="00906442">
        <w:rPr>
          <w:spacing w:val="-6"/>
          <w:lang w:val="sq-AL"/>
        </w:rPr>
        <w:t>ë</w:t>
      </w:r>
      <w:r w:rsidRPr="00906442">
        <w:rPr>
          <w:spacing w:val="-6"/>
          <w:lang w:val="sq-AL"/>
        </w:rPr>
        <w:t xml:space="preserve"> drejt</w:t>
      </w:r>
      <w:r w:rsidR="00D765D9" w:rsidRPr="00906442">
        <w:rPr>
          <w:spacing w:val="-6"/>
          <w:lang w:val="sq-AL"/>
        </w:rPr>
        <w:t>ë</w:t>
      </w:r>
      <w:r w:rsidRPr="00906442">
        <w:rPr>
          <w:spacing w:val="-6"/>
          <w:lang w:val="sq-AL"/>
        </w:rPr>
        <w:t>s s</w:t>
      </w:r>
      <w:r w:rsidR="00D765D9" w:rsidRPr="00906442">
        <w:rPr>
          <w:spacing w:val="-6"/>
          <w:lang w:val="sq-AL"/>
        </w:rPr>
        <w:t>ë</w:t>
      </w:r>
      <w:r w:rsidRPr="00906442">
        <w:rPr>
          <w:spacing w:val="-6"/>
          <w:lang w:val="sq-AL"/>
        </w:rPr>
        <w:t xml:space="preserve"> pron</w:t>
      </w:r>
      <w:r w:rsidR="00D765D9" w:rsidRPr="00906442">
        <w:rPr>
          <w:spacing w:val="-6"/>
          <w:lang w:val="sq-AL"/>
        </w:rPr>
        <w:t>ë</w:t>
      </w:r>
      <w:r w:rsidRPr="00906442">
        <w:rPr>
          <w:spacing w:val="-6"/>
          <w:lang w:val="sq-AL"/>
        </w:rPr>
        <w:t>sis</w:t>
      </w:r>
      <w:r w:rsidR="00D765D9" w:rsidRPr="00906442">
        <w:rPr>
          <w:spacing w:val="-6"/>
          <w:lang w:val="sq-AL"/>
        </w:rPr>
        <w:t>ë</w:t>
      </w:r>
      <w:r w:rsidRPr="00906442">
        <w:rPr>
          <w:spacing w:val="-6"/>
          <w:lang w:val="sq-AL"/>
        </w:rPr>
        <w:t xml:space="preserve"> mbi tok</w:t>
      </w:r>
      <w:r w:rsidR="004D5E87" w:rsidRPr="00906442">
        <w:rPr>
          <w:spacing w:val="-6"/>
          <w:lang w:val="sq-AL"/>
        </w:rPr>
        <w:t>ë</w:t>
      </w:r>
      <w:r w:rsidRPr="00906442">
        <w:rPr>
          <w:spacing w:val="-6"/>
          <w:lang w:val="sq-AL"/>
        </w:rPr>
        <w:t>n bujq</w:t>
      </w:r>
      <w:r w:rsidR="00D765D9" w:rsidRPr="00906442">
        <w:rPr>
          <w:spacing w:val="-6"/>
          <w:lang w:val="sq-AL"/>
        </w:rPr>
        <w:t>ë</w:t>
      </w:r>
      <w:r w:rsidRPr="00906442">
        <w:rPr>
          <w:spacing w:val="-6"/>
          <w:lang w:val="sq-AL"/>
        </w:rPr>
        <w:t>sore nga nj</w:t>
      </w:r>
      <w:r w:rsidR="00D765D9" w:rsidRPr="00906442">
        <w:rPr>
          <w:spacing w:val="-6"/>
          <w:lang w:val="sq-AL"/>
        </w:rPr>
        <w:t>ë</w:t>
      </w:r>
      <w:r w:rsidR="004D5E87" w:rsidRPr="00906442">
        <w:rPr>
          <w:spacing w:val="-6"/>
          <w:lang w:val="sq-AL"/>
        </w:rPr>
        <w:t xml:space="preserve"> f</w:t>
      </w:r>
      <w:r w:rsidRPr="00906442">
        <w:rPr>
          <w:spacing w:val="-6"/>
          <w:lang w:val="sq-AL"/>
        </w:rPr>
        <w:t>ermer i regjistruar te nj</w:t>
      </w:r>
      <w:r w:rsidR="00D765D9" w:rsidRPr="00906442">
        <w:rPr>
          <w:spacing w:val="-6"/>
          <w:lang w:val="sq-AL"/>
        </w:rPr>
        <w:t>ë</w:t>
      </w:r>
      <w:r w:rsidRPr="00906442">
        <w:rPr>
          <w:spacing w:val="-6"/>
          <w:lang w:val="sq-AL"/>
        </w:rPr>
        <w:t xml:space="preserve"> fermer apo person fizik a juridik q</w:t>
      </w:r>
      <w:r w:rsidR="00D765D9" w:rsidRPr="00906442">
        <w:rPr>
          <w:spacing w:val="-6"/>
          <w:lang w:val="sq-AL"/>
        </w:rPr>
        <w:t>ë</w:t>
      </w:r>
      <w:r w:rsidR="00256459">
        <w:rPr>
          <w:spacing w:val="-6"/>
          <w:lang w:val="sq-AL"/>
        </w:rPr>
        <w:t xml:space="preserve"> kryen aktivitet</w:t>
      </w:r>
      <w:r w:rsidRPr="00906442">
        <w:rPr>
          <w:spacing w:val="-6"/>
          <w:lang w:val="sq-AL"/>
        </w:rPr>
        <w:t xml:space="preserve"> bujq</w:t>
      </w:r>
      <w:r w:rsidR="00D765D9" w:rsidRPr="00906442">
        <w:rPr>
          <w:spacing w:val="-6"/>
          <w:lang w:val="sq-AL"/>
        </w:rPr>
        <w:t>ë</w:t>
      </w:r>
      <w:r w:rsidRPr="00906442">
        <w:rPr>
          <w:spacing w:val="-6"/>
          <w:lang w:val="sq-AL"/>
        </w:rPr>
        <w:t>sor, jan</w:t>
      </w:r>
      <w:r w:rsidR="00D765D9" w:rsidRPr="00906442">
        <w:rPr>
          <w:spacing w:val="-6"/>
          <w:lang w:val="sq-AL"/>
        </w:rPr>
        <w:t>ë</w:t>
      </w:r>
      <w:r w:rsidRPr="00906442">
        <w:rPr>
          <w:spacing w:val="-6"/>
          <w:lang w:val="sq-AL"/>
        </w:rPr>
        <w:t xml:space="preserve"> t</w:t>
      </w:r>
      <w:r w:rsidR="00D765D9" w:rsidRPr="00906442">
        <w:rPr>
          <w:spacing w:val="-6"/>
          <w:lang w:val="sq-AL"/>
        </w:rPr>
        <w:t>ë</w:t>
      </w:r>
      <w:r w:rsidR="004D5E87" w:rsidRPr="00906442">
        <w:rPr>
          <w:spacing w:val="-6"/>
          <w:lang w:val="sq-AL"/>
        </w:rPr>
        <w:t xml:space="preserve"> ardhur</w:t>
      </w:r>
      <w:r w:rsidRPr="00906442">
        <w:rPr>
          <w:spacing w:val="-6"/>
          <w:lang w:val="sq-AL"/>
        </w:rPr>
        <w:t>a t</w:t>
      </w:r>
      <w:r w:rsidR="00D765D9" w:rsidRPr="00906442">
        <w:rPr>
          <w:spacing w:val="-6"/>
          <w:lang w:val="sq-AL"/>
        </w:rPr>
        <w:t>ë</w:t>
      </w:r>
      <w:r w:rsidRPr="00906442">
        <w:rPr>
          <w:spacing w:val="-6"/>
          <w:lang w:val="sq-AL"/>
        </w:rPr>
        <w:t xml:space="preserve"> p</w:t>
      </w:r>
      <w:r w:rsidR="00D765D9" w:rsidRPr="00906442">
        <w:rPr>
          <w:spacing w:val="-6"/>
          <w:lang w:val="sq-AL"/>
        </w:rPr>
        <w:t>ë</w:t>
      </w:r>
      <w:r w:rsidRPr="00906442">
        <w:rPr>
          <w:spacing w:val="-6"/>
          <w:lang w:val="sq-AL"/>
        </w:rPr>
        <w:t>rjashtuar</w:t>
      </w:r>
      <w:r w:rsidR="00B70834">
        <w:rPr>
          <w:spacing w:val="-6"/>
          <w:lang w:val="sq-AL"/>
        </w:rPr>
        <w:t>a</w:t>
      </w:r>
      <w:r w:rsidRPr="00906442">
        <w:rPr>
          <w:spacing w:val="-6"/>
          <w:lang w:val="sq-AL"/>
        </w:rPr>
        <w:t xml:space="preserve"> nga tatimi mbi t</w:t>
      </w:r>
      <w:r w:rsidR="00D765D9" w:rsidRPr="00906442">
        <w:rPr>
          <w:spacing w:val="-6"/>
          <w:lang w:val="sq-AL"/>
        </w:rPr>
        <w:t>ë</w:t>
      </w:r>
      <w:r w:rsidRPr="002A24FB">
        <w:rPr>
          <w:lang w:val="sq-AL"/>
        </w:rPr>
        <w:t xml:space="preserve"> ardhurat personale”.</w:t>
      </w:r>
    </w:p>
    <w:p w:rsidR="008A7F6C" w:rsidRPr="002A24FB" w:rsidRDefault="008A7F6C" w:rsidP="00C10869">
      <w:pPr>
        <w:pStyle w:val="Paragrafi"/>
        <w:rPr>
          <w:lang w:val="sq-AL"/>
        </w:rPr>
      </w:pPr>
      <w:r w:rsidRPr="002A24FB">
        <w:rPr>
          <w:lang w:val="sq-AL"/>
        </w:rPr>
        <w:t>N</w:t>
      </w:r>
      <w:r w:rsidR="00D765D9" w:rsidRPr="002A24FB">
        <w:rPr>
          <w:lang w:val="sq-AL"/>
        </w:rPr>
        <w:t>ë</w:t>
      </w:r>
      <w:r w:rsidRPr="002A24FB">
        <w:rPr>
          <w:lang w:val="sq-AL"/>
        </w:rPr>
        <w:t xml:space="preserve"> momentin e kryerjes s</w:t>
      </w:r>
      <w:r w:rsidR="00D765D9" w:rsidRPr="002A24FB">
        <w:rPr>
          <w:lang w:val="sq-AL"/>
        </w:rPr>
        <w:t>ë</w:t>
      </w:r>
      <w:r w:rsidRPr="002A24FB">
        <w:rPr>
          <w:lang w:val="sq-AL"/>
        </w:rPr>
        <w:t xml:space="preserve"> transaksionit t</w:t>
      </w:r>
      <w:r w:rsidR="00D765D9" w:rsidRPr="002A24FB">
        <w:rPr>
          <w:lang w:val="sq-AL"/>
        </w:rPr>
        <w:t>ë</w:t>
      </w:r>
      <w:r w:rsidRPr="002A24FB">
        <w:rPr>
          <w:lang w:val="sq-AL"/>
        </w:rPr>
        <w:t xml:space="preserve"> shitblerjes, n</w:t>
      </w:r>
      <w:r w:rsidR="00D765D9" w:rsidRPr="002A24FB">
        <w:rPr>
          <w:lang w:val="sq-AL"/>
        </w:rPr>
        <w:t>ë</w:t>
      </w:r>
      <w:r w:rsidR="004D5E87" w:rsidRPr="002A24FB">
        <w:rPr>
          <w:lang w:val="sq-AL"/>
        </w:rPr>
        <w:t xml:space="preserve"> r</w:t>
      </w:r>
      <w:r w:rsidRPr="002A24FB">
        <w:rPr>
          <w:lang w:val="sq-AL"/>
        </w:rPr>
        <w:t>astet kur shit</w:t>
      </w:r>
      <w:r w:rsidR="00D765D9" w:rsidRPr="002A24FB">
        <w:rPr>
          <w:lang w:val="sq-AL"/>
        </w:rPr>
        <w:t>ë</w:t>
      </w:r>
      <w:r w:rsidRPr="002A24FB">
        <w:rPr>
          <w:lang w:val="sq-AL"/>
        </w:rPr>
        <w:t>si dhe bler</w:t>
      </w:r>
      <w:r w:rsidR="00D765D9" w:rsidRPr="002A24FB">
        <w:rPr>
          <w:lang w:val="sq-AL"/>
        </w:rPr>
        <w:t>ë</w:t>
      </w:r>
      <w:r w:rsidRPr="002A24FB">
        <w:rPr>
          <w:lang w:val="sq-AL"/>
        </w:rPr>
        <w:t>si jan</w:t>
      </w:r>
      <w:r w:rsidR="00D765D9" w:rsidRPr="002A24FB">
        <w:rPr>
          <w:lang w:val="sq-AL"/>
        </w:rPr>
        <w:t>ë</w:t>
      </w:r>
      <w:r w:rsidR="004D5E87" w:rsidRPr="002A24FB">
        <w:rPr>
          <w:lang w:val="sq-AL"/>
        </w:rPr>
        <w:t xml:space="preserve"> fermer</w:t>
      </w:r>
      <w:r w:rsidR="00F853A9" w:rsidRPr="002A24FB">
        <w:rPr>
          <w:lang w:val="sq-AL"/>
        </w:rPr>
        <w:t>ë</w:t>
      </w:r>
      <w:r w:rsidR="004D5E87" w:rsidRPr="002A24FB">
        <w:rPr>
          <w:lang w:val="sq-AL"/>
        </w:rPr>
        <w:t>,</w:t>
      </w:r>
      <w:r w:rsidRPr="002A24FB">
        <w:rPr>
          <w:lang w:val="sq-AL"/>
        </w:rPr>
        <w:t xml:space="preserve"> t</w:t>
      </w:r>
      <w:r w:rsidR="00D765D9" w:rsidRPr="002A24FB">
        <w:rPr>
          <w:lang w:val="sq-AL"/>
        </w:rPr>
        <w:t>ë</w:t>
      </w:r>
      <w:r w:rsidRPr="002A24FB">
        <w:rPr>
          <w:lang w:val="sq-AL"/>
        </w:rPr>
        <w:t xml:space="preserve"> dy</w:t>
      </w:r>
      <w:r w:rsidR="008F72FE" w:rsidRPr="002A24FB">
        <w:rPr>
          <w:lang w:val="sq-AL"/>
        </w:rPr>
        <w:t>ja</w:t>
      </w:r>
      <w:r w:rsidRPr="002A24FB">
        <w:rPr>
          <w:lang w:val="sq-AL"/>
        </w:rPr>
        <w:t xml:space="preserve"> pal</w:t>
      </w:r>
      <w:r w:rsidR="00D765D9" w:rsidRPr="002A24FB">
        <w:rPr>
          <w:lang w:val="sq-AL"/>
        </w:rPr>
        <w:t>ë</w:t>
      </w:r>
      <w:r w:rsidRPr="002A24FB">
        <w:rPr>
          <w:lang w:val="sq-AL"/>
        </w:rPr>
        <w:t>t duhet t</w:t>
      </w:r>
      <w:r w:rsidR="00D765D9" w:rsidRPr="002A24FB">
        <w:rPr>
          <w:lang w:val="sq-AL"/>
        </w:rPr>
        <w:t>ë</w:t>
      </w:r>
      <w:r w:rsidRPr="002A24FB">
        <w:rPr>
          <w:lang w:val="sq-AL"/>
        </w:rPr>
        <w:t xml:space="preserve"> paraqesin dhe depozitojn</w:t>
      </w:r>
      <w:r w:rsidR="00D765D9" w:rsidRPr="002A24FB">
        <w:rPr>
          <w:lang w:val="sq-AL"/>
        </w:rPr>
        <w:t>ë</w:t>
      </w:r>
      <w:r w:rsidRPr="002A24FB">
        <w:rPr>
          <w:lang w:val="sq-AL"/>
        </w:rPr>
        <w:t xml:space="preserve"> pran</w:t>
      </w:r>
      <w:r w:rsidR="00D765D9" w:rsidRPr="002A24FB">
        <w:rPr>
          <w:lang w:val="sq-AL"/>
        </w:rPr>
        <w:t>ë</w:t>
      </w:r>
      <w:r w:rsidRPr="002A24FB">
        <w:rPr>
          <w:lang w:val="sq-AL"/>
        </w:rPr>
        <w:t xml:space="preserve"> noterit, v</w:t>
      </w:r>
      <w:r w:rsidR="00D765D9" w:rsidRPr="002A24FB">
        <w:rPr>
          <w:lang w:val="sq-AL"/>
        </w:rPr>
        <w:t>ë</w:t>
      </w:r>
      <w:r w:rsidRPr="002A24FB">
        <w:rPr>
          <w:lang w:val="sq-AL"/>
        </w:rPr>
        <w:t>rtetim nga Drejtoria Rajonale e Bujq</w:t>
      </w:r>
      <w:r w:rsidR="00D765D9" w:rsidRPr="002A24FB">
        <w:rPr>
          <w:lang w:val="sq-AL"/>
        </w:rPr>
        <w:t>ë</w:t>
      </w:r>
      <w:r w:rsidRPr="002A24FB">
        <w:rPr>
          <w:lang w:val="sq-AL"/>
        </w:rPr>
        <w:t>sis</w:t>
      </w:r>
      <w:r w:rsidR="00D765D9" w:rsidRPr="002A24FB">
        <w:rPr>
          <w:lang w:val="sq-AL"/>
        </w:rPr>
        <w:t>ë</w:t>
      </w:r>
      <w:r w:rsidRPr="002A24FB">
        <w:rPr>
          <w:lang w:val="sq-AL"/>
        </w:rPr>
        <w:t xml:space="preserve"> se jan</w:t>
      </w:r>
      <w:r w:rsidR="00D765D9" w:rsidRPr="002A24FB">
        <w:rPr>
          <w:lang w:val="sq-AL"/>
        </w:rPr>
        <w:t>ë</w:t>
      </w:r>
      <w:r w:rsidRPr="002A24FB">
        <w:rPr>
          <w:lang w:val="sq-AL"/>
        </w:rPr>
        <w:t xml:space="preserve"> fermer</w:t>
      </w:r>
      <w:r w:rsidR="00F853A9" w:rsidRPr="002A24FB">
        <w:rPr>
          <w:lang w:val="sq-AL"/>
        </w:rPr>
        <w:t>ë</w:t>
      </w:r>
      <w:r w:rsidRPr="002A24FB">
        <w:rPr>
          <w:lang w:val="sq-AL"/>
        </w:rPr>
        <w:t>, si dhe Kodin e Fermerit. N</w:t>
      </w:r>
      <w:r w:rsidR="00D765D9" w:rsidRPr="002A24FB">
        <w:rPr>
          <w:lang w:val="sq-AL"/>
        </w:rPr>
        <w:t>ë</w:t>
      </w:r>
      <w:r w:rsidRPr="002A24FB">
        <w:rPr>
          <w:lang w:val="sq-AL"/>
        </w:rPr>
        <w:t xml:space="preserve"> rastin kur bler</w:t>
      </w:r>
      <w:r w:rsidR="00D765D9" w:rsidRPr="002A24FB">
        <w:rPr>
          <w:lang w:val="sq-AL"/>
        </w:rPr>
        <w:t>ë</w:t>
      </w:r>
      <w:r w:rsidRPr="002A24FB">
        <w:rPr>
          <w:lang w:val="sq-AL"/>
        </w:rPr>
        <w:t xml:space="preserve">si </w:t>
      </w:r>
      <w:r w:rsidR="00D765D9" w:rsidRPr="002A24FB">
        <w:rPr>
          <w:lang w:val="sq-AL"/>
        </w:rPr>
        <w:t>ë</w:t>
      </w:r>
      <w:r w:rsidRPr="002A24FB">
        <w:rPr>
          <w:lang w:val="sq-AL"/>
        </w:rPr>
        <w:t>sht</w:t>
      </w:r>
      <w:r w:rsidR="00D765D9" w:rsidRPr="002A24FB">
        <w:rPr>
          <w:lang w:val="sq-AL"/>
        </w:rPr>
        <w:t>ë</w:t>
      </w:r>
      <w:r w:rsidRPr="002A24FB">
        <w:rPr>
          <w:lang w:val="sq-AL"/>
        </w:rPr>
        <w:t xml:space="preserve"> person fizik a juridik</w:t>
      </w:r>
      <w:r w:rsidR="00F853A9" w:rsidRPr="002A24FB">
        <w:rPr>
          <w:lang w:val="sq-AL"/>
        </w:rPr>
        <w:t>,</w:t>
      </w:r>
      <w:r w:rsidRPr="002A24FB">
        <w:rPr>
          <w:lang w:val="sq-AL"/>
        </w:rPr>
        <w:t xml:space="preserve"> q</w:t>
      </w:r>
      <w:r w:rsidR="00D765D9" w:rsidRPr="002A24FB">
        <w:rPr>
          <w:lang w:val="sq-AL"/>
        </w:rPr>
        <w:t>ë</w:t>
      </w:r>
      <w:r w:rsidRPr="002A24FB">
        <w:rPr>
          <w:lang w:val="sq-AL"/>
        </w:rPr>
        <w:t xml:space="preserve"> kryen aktivit</w:t>
      </w:r>
      <w:r w:rsidR="004D5E87" w:rsidRPr="002A24FB">
        <w:rPr>
          <w:lang w:val="sq-AL"/>
        </w:rPr>
        <w:t>et bujqë</w:t>
      </w:r>
      <w:r w:rsidRPr="002A24FB">
        <w:rPr>
          <w:lang w:val="sq-AL"/>
        </w:rPr>
        <w:t>sor, duhet t</w:t>
      </w:r>
      <w:r w:rsidR="00D765D9" w:rsidRPr="002A24FB">
        <w:rPr>
          <w:lang w:val="sq-AL"/>
        </w:rPr>
        <w:t>ë</w:t>
      </w:r>
      <w:r w:rsidRPr="002A24FB">
        <w:rPr>
          <w:lang w:val="sq-AL"/>
        </w:rPr>
        <w:t xml:space="preserve"> paraqes</w:t>
      </w:r>
      <w:r w:rsidR="00D765D9" w:rsidRPr="002A24FB">
        <w:rPr>
          <w:lang w:val="sq-AL"/>
        </w:rPr>
        <w:t>ë</w:t>
      </w:r>
      <w:r w:rsidRPr="002A24FB">
        <w:rPr>
          <w:lang w:val="sq-AL"/>
        </w:rPr>
        <w:t xml:space="preserve"> pran</w:t>
      </w:r>
      <w:r w:rsidR="00D765D9" w:rsidRPr="002A24FB">
        <w:rPr>
          <w:lang w:val="sq-AL"/>
        </w:rPr>
        <w:t>ë</w:t>
      </w:r>
      <w:r w:rsidRPr="002A24FB">
        <w:rPr>
          <w:lang w:val="sq-AL"/>
        </w:rPr>
        <w:t xml:space="preserve"> noterit v</w:t>
      </w:r>
      <w:r w:rsidR="00D765D9" w:rsidRPr="002A24FB">
        <w:rPr>
          <w:lang w:val="sq-AL"/>
        </w:rPr>
        <w:t>ë</w:t>
      </w:r>
      <w:r w:rsidRPr="002A24FB">
        <w:rPr>
          <w:lang w:val="sq-AL"/>
        </w:rPr>
        <w:t xml:space="preserve">rtetim nga drejtoria rajonale tatimore ku </w:t>
      </w:r>
      <w:r w:rsidR="00D765D9" w:rsidRPr="002A24FB">
        <w:rPr>
          <w:lang w:val="sq-AL"/>
        </w:rPr>
        <w:t>ë</w:t>
      </w:r>
      <w:r w:rsidRPr="002A24FB">
        <w:rPr>
          <w:lang w:val="sq-AL"/>
        </w:rPr>
        <w:t>sht</w:t>
      </w:r>
      <w:r w:rsidR="00D765D9" w:rsidRPr="002A24FB">
        <w:rPr>
          <w:lang w:val="sq-AL"/>
        </w:rPr>
        <w:t>ë</w:t>
      </w:r>
      <w:r w:rsidRPr="002A24FB">
        <w:rPr>
          <w:lang w:val="sq-AL"/>
        </w:rPr>
        <w:t xml:space="preserve"> i </w:t>
      </w:r>
      <w:r w:rsidR="00D57D7C" w:rsidRPr="002A24FB">
        <w:rPr>
          <w:lang w:val="sq-AL"/>
        </w:rPr>
        <w:t>regjistruar</w:t>
      </w:r>
      <w:r w:rsidRPr="002A24FB">
        <w:rPr>
          <w:lang w:val="sq-AL"/>
        </w:rPr>
        <w:t xml:space="preserve"> se ushtron aktivitet </w:t>
      </w:r>
      <w:r w:rsidR="00D57D7C" w:rsidRPr="002A24FB">
        <w:rPr>
          <w:lang w:val="sq-AL"/>
        </w:rPr>
        <w:t>bujqësor</w:t>
      </w:r>
      <w:r w:rsidRPr="002A24FB">
        <w:rPr>
          <w:lang w:val="sq-AL"/>
        </w:rPr>
        <w:t xml:space="preserve"> dhe kopje t</w:t>
      </w:r>
      <w:r w:rsidR="00D765D9" w:rsidRPr="002A24FB">
        <w:rPr>
          <w:lang w:val="sq-AL"/>
        </w:rPr>
        <w:t>ë</w:t>
      </w:r>
      <w:r w:rsidRPr="002A24FB">
        <w:rPr>
          <w:lang w:val="sq-AL"/>
        </w:rPr>
        <w:t xml:space="preserve"> statusit t</w:t>
      </w:r>
      <w:r w:rsidR="00D765D9" w:rsidRPr="002A24FB">
        <w:rPr>
          <w:lang w:val="sq-AL"/>
        </w:rPr>
        <w:t>ë</w:t>
      </w:r>
      <w:r w:rsidRPr="002A24FB">
        <w:rPr>
          <w:lang w:val="sq-AL"/>
        </w:rPr>
        <w:t xml:space="preserve"> regjistrimit n</w:t>
      </w:r>
      <w:r w:rsidR="00D765D9" w:rsidRPr="002A24FB">
        <w:rPr>
          <w:lang w:val="sq-AL"/>
        </w:rPr>
        <w:t>ë</w:t>
      </w:r>
      <w:r w:rsidRPr="002A24FB">
        <w:rPr>
          <w:lang w:val="sq-AL"/>
        </w:rPr>
        <w:t xml:space="preserve"> QKR se ushtron aktivitet bujq</w:t>
      </w:r>
      <w:r w:rsidR="00D765D9" w:rsidRPr="002A24FB">
        <w:rPr>
          <w:lang w:val="sq-AL"/>
        </w:rPr>
        <w:t>ë</w:t>
      </w:r>
      <w:r w:rsidR="00F853A9" w:rsidRPr="002A24FB">
        <w:rPr>
          <w:lang w:val="sq-AL"/>
        </w:rPr>
        <w:t>sor</w:t>
      </w:r>
      <w:r w:rsidRPr="002A24FB">
        <w:rPr>
          <w:lang w:val="sq-AL"/>
        </w:rPr>
        <w:t>.</w:t>
      </w:r>
      <w:r w:rsidR="00256459">
        <w:rPr>
          <w:lang w:val="sq-AL"/>
        </w:rPr>
        <w:t>”.</w:t>
      </w:r>
    </w:p>
    <w:p w:rsidR="008A7F6C" w:rsidRPr="00B70834" w:rsidRDefault="008A7F6C" w:rsidP="00C10869">
      <w:pPr>
        <w:pStyle w:val="Paragrafi"/>
        <w:rPr>
          <w:spacing w:val="-4"/>
          <w:lang w:val="sq-AL"/>
        </w:rPr>
      </w:pPr>
      <w:r w:rsidRPr="00B70834">
        <w:rPr>
          <w:spacing w:val="-4"/>
          <w:lang w:val="sq-AL"/>
        </w:rPr>
        <w:t>4.</w:t>
      </w:r>
      <w:r w:rsidR="008F72FE" w:rsidRPr="00B70834">
        <w:rPr>
          <w:spacing w:val="-4"/>
          <w:lang w:val="sq-AL"/>
        </w:rPr>
        <w:t xml:space="preserve"> </w:t>
      </w:r>
      <w:r w:rsidRPr="00B70834">
        <w:rPr>
          <w:spacing w:val="-4"/>
          <w:lang w:val="sq-AL"/>
        </w:rPr>
        <w:t>Pasqyra nr. 1 “Tabela e tatimit mbi t</w:t>
      </w:r>
      <w:r w:rsidR="00D765D9" w:rsidRPr="00B70834">
        <w:rPr>
          <w:spacing w:val="-4"/>
          <w:lang w:val="sq-AL"/>
        </w:rPr>
        <w:t>ë</w:t>
      </w:r>
      <w:r w:rsidR="004D5E87" w:rsidRPr="00B70834">
        <w:rPr>
          <w:spacing w:val="-4"/>
          <w:lang w:val="sq-AL"/>
        </w:rPr>
        <w:t xml:space="preserve"> ardhura</w:t>
      </w:r>
      <w:r w:rsidRPr="00B70834">
        <w:rPr>
          <w:spacing w:val="-4"/>
          <w:lang w:val="sq-AL"/>
        </w:rPr>
        <w:t>t nga pun</w:t>
      </w:r>
      <w:r w:rsidR="00D765D9" w:rsidRPr="00B70834">
        <w:rPr>
          <w:spacing w:val="-4"/>
          <w:lang w:val="sq-AL"/>
        </w:rPr>
        <w:t>ë</w:t>
      </w:r>
      <w:r w:rsidRPr="00B70834">
        <w:rPr>
          <w:spacing w:val="-4"/>
          <w:lang w:val="sq-AL"/>
        </w:rPr>
        <w:t>simi”</w:t>
      </w:r>
      <w:r w:rsidR="00F853A9" w:rsidRPr="00B70834">
        <w:rPr>
          <w:spacing w:val="-4"/>
          <w:lang w:val="sq-AL"/>
        </w:rPr>
        <w:t>,</w:t>
      </w:r>
      <w:r w:rsidRPr="00B70834">
        <w:rPr>
          <w:spacing w:val="-4"/>
          <w:lang w:val="sq-AL"/>
        </w:rPr>
        <w:t xml:space="preserve"> q</w:t>
      </w:r>
      <w:r w:rsidR="00D765D9" w:rsidRPr="00B70834">
        <w:rPr>
          <w:spacing w:val="-4"/>
          <w:lang w:val="sq-AL"/>
        </w:rPr>
        <w:t>ë</w:t>
      </w:r>
      <w:r w:rsidRPr="00B70834">
        <w:rPr>
          <w:spacing w:val="-4"/>
          <w:lang w:val="sq-AL"/>
        </w:rPr>
        <w:t xml:space="preserve"> i</w:t>
      </w:r>
      <w:r w:rsidR="004D5E87" w:rsidRPr="00B70834">
        <w:rPr>
          <w:spacing w:val="-4"/>
          <w:lang w:val="sq-AL"/>
        </w:rPr>
        <w:t xml:space="preserve"> bash</w:t>
      </w:r>
      <w:r w:rsidRPr="00B70834">
        <w:rPr>
          <w:spacing w:val="-4"/>
          <w:lang w:val="sq-AL"/>
        </w:rPr>
        <w:t>k</w:t>
      </w:r>
      <w:r w:rsidR="00D765D9" w:rsidRPr="00B70834">
        <w:rPr>
          <w:spacing w:val="-4"/>
          <w:lang w:val="sq-AL"/>
        </w:rPr>
        <w:t>ë</w:t>
      </w:r>
      <w:r w:rsidRPr="00B70834">
        <w:rPr>
          <w:spacing w:val="-4"/>
          <w:lang w:val="sq-AL"/>
        </w:rPr>
        <w:t>lidhet udh</w:t>
      </w:r>
      <w:r w:rsidR="00D765D9" w:rsidRPr="00B70834">
        <w:rPr>
          <w:spacing w:val="-4"/>
          <w:lang w:val="sq-AL"/>
        </w:rPr>
        <w:t>ë</w:t>
      </w:r>
      <w:r w:rsidR="004D5E87" w:rsidRPr="00B70834">
        <w:rPr>
          <w:spacing w:val="-4"/>
          <w:lang w:val="sq-AL"/>
        </w:rPr>
        <w:t>zimit</w:t>
      </w:r>
      <w:r w:rsidR="00F853A9" w:rsidRPr="00B70834">
        <w:rPr>
          <w:spacing w:val="-4"/>
          <w:lang w:val="sq-AL"/>
        </w:rPr>
        <w:t>,</w:t>
      </w:r>
      <w:r w:rsidR="004D5E87" w:rsidRPr="00B70834">
        <w:rPr>
          <w:spacing w:val="-4"/>
          <w:lang w:val="sq-AL"/>
        </w:rPr>
        <w:t xml:space="preserve"> z</w:t>
      </w:r>
      <w:r w:rsidR="00D765D9" w:rsidRPr="00B70834">
        <w:rPr>
          <w:spacing w:val="-4"/>
          <w:lang w:val="sq-AL"/>
        </w:rPr>
        <w:t>ë</w:t>
      </w:r>
      <w:r w:rsidRPr="00B70834">
        <w:rPr>
          <w:spacing w:val="-4"/>
          <w:lang w:val="sq-AL"/>
        </w:rPr>
        <w:t>vend</w:t>
      </w:r>
      <w:r w:rsidR="00D765D9" w:rsidRPr="00B70834">
        <w:rPr>
          <w:spacing w:val="-4"/>
          <w:lang w:val="sq-AL"/>
        </w:rPr>
        <w:t>ë</w:t>
      </w:r>
      <w:r w:rsidR="004D5E87" w:rsidRPr="00B70834">
        <w:rPr>
          <w:spacing w:val="-4"/>
          <w:lang w:val="sq-AL"/>
        </w:rPr>
        <w:t>s</w:t>
      </w:r>
      <w:r w:rsidRPr="00B70834">
        <w:rPr>
          <w:spacing w:val="-4"/>
          <w:lang w:val="sq-AL"/>
        </w:rPr>
        <w:t>ohet me pasqyr</w:t>
      </w:r>
      <w:r w:rsidR="00D765D9" w:rsidRPr="00B70834">
        <w:rPr>
          <w:spacing w:val="-4"/>
          <w:lang w:val="sq-AL"/>
        </w:rPr>
        <w:t>ë</w:t>
      </w:r>
      <w:r w:rsidRPr="00B70834">
        <w:rPr>
          <w:spacing w:val="-4"/>
          <w:lang w:val="sq-AL"/>
        </w:rPr>
        <w:t>n nr. 1 “Tabela p</w:t>
      </w:r>
      <w:r w:rsidR="00D765D9" w:rsidRPr="00B70834">
        <w:rPr>
          <w:spacing w:val="-4"/>
          <w:lang w:val="sq-AL"/>
        </w:rPr>
        <w:t>ë</w:t>
      </w:r>
      <w:r w:rsidRPr="00B70834">
        <w:rPr>
          <w:spacing w:val="-4"/>
          <w:lang w:val="sq-AL"/>
        </w:rPr>
        <w:t>r tatimin mbi t</w:t>
      </w:r>
      <w:r w:rsidR="00D765D9" w:rsidRPr="00B70834">
        <w:rPr>
          <w:spacing w:val="-4"/>
          <w:lang w:val="sq-AL"/>
        </w:rPr>
        <w:t>ë</w:t>
      </w:r>
      <w:r w:rsidRPr="00B70834">
        <w:rPr>
          <w:spacing w:val="-4"/>
          <w:lang w:val="sq-AL"/>
        </w:rPr>
        <w:t xml:space="preserve"> ardhurat personale nga pun</w:t>
      </w:r>
      <w:r w:rsidR="00D765D9" w:rsidRPr="00B70834">
        <w:rPr>
          <w:spacing w:val="-4"/>
          <w:lang w:val="sq-AL"/>
        </w:rPr>
        <w:t>ë</w:t>
      </w:r>
      <w:r w:rsidRPr="00B70834">
        <w:rPr>
          <w:spacing w:val="-4"/>
          <w:lang w:val="sq-AL"/>
        </w:rPr>
        <w:t>simi”</w:t>
      </w:r>
      <w:r w:rsidR="008B1FF0" w:rsidRPr="00B70834">
        <w:rPr>
          <w:spacing w:val="-4"/>
          <w:lang w:val="sq-AL"/>
        </w:rPr>
        <w:t>,</w:t>
      </w:r>
      <w:r w:rsidRPr="00B70834">
        <w:rPr>
          <w:spacing w:val="-4"/>
          <w:lang w:val="sq-AL"/>
        </w:rPr>
        <w:t xml:space="preserve"> si bashk</w:t>
      </w:r>
      <w:r w:rsidR="00D765D9" w:rsidRPr="00B70834">
        <w:rPr>
          <w:spacing w:val="-4"/>
          <w:lang w:val="sq-AL"/>
        </w:rPr>
        <w:t>ë</w:t>
      </w:r>
      <w:r w:rsidRPr="00B70834">
        <w:rPr>
          <w:spacing w:val="-4"/>
          <w:lang w:val="sq-AL"/>
        </w:rPr>
        <w:t>lidhur</w:t>
      </w:r>
      <w:r w:rsidR="008B1FF0" w:rsidRPr="00B70834">
        <w:rPr>
          <w:spacing w:val="-4"/>
          <w:lang w:val="sq-AL"/>
        </w:rPr>
        <w:t>,</w:t>
      </w:r>
      <w:r w:rsidRPr="00B70834">
        <w:rPr>
          <w:spacing w:val="-4"/>
          <w:lang w:val="sq-AL"/>
        </w:rPr>
        <w:t xml:space="preserve"> dhe </w:t>
      </w:r>
      <w:r w:rsidR="00D765D9" w:rsidRPr="00B70834">
        <w:rPr>
          <w:spacing w:val="-4"/>
          <w:lang w:val="sq-AL"/>
        </w:rPr>
        <w:t>ë</w:t>
      </w:r>
      <w:r w:rsidRPr="00B70834">
        <w:rPr>
          <w:spacing w:val="-4"/>
          <w:lang w:val="sq-AL"/>
        </w:rPr>
        <w:t>sht</w:t>
      </w:r>
      <w:r w:rsidR="00D765D9" w:rsidRPr="00B70834">
        <w:rPr>
          <w:spacing w:val="-4"/>
          <w:lang w:val="sq-AL"/>
        </w:rPr>
        <w:t>ë</w:t>
      </w:r>
      <w:r w:rsidRPr="00B70834">
        <w:rPr>
          <w:spacing w:val="-4"/>
          <w:lang w:val="sq-AL"/>
        </w:rPr>
        <w:t xml:space="preserve"> pjes</w:t>
      </w:r>
      <w:r w:rsidR="00D765D9" w:rsidRPr="00B70834">
        <w:rPr>
          <w:spacing w:val="-4"/>
          <w:lang w:val="sq-AL"/>
        </w:rPr>
        <w:t>ë</w:t>
      </w:r>
      <w:r w:rsidRPr="00B70834">
        <w:rPr>
          <w:spacing w:val="-4"/>
          <w:lang w:val="sq-AL"/>
        </w:rPr>
        <w:t xml:space="preserve"> p</w:t>
      </w:r>
      <w:r w:rsidR="00D765D9" w:rsidRPr="00B70834">
        <w:rPr>
          <w:spacing w:val="-4"/>
          <w:lang w:val="sq-AL"/>
        </w:rPr>
        <w:t>ë</w:t>
      </w:r>
      <w:r w:rsidRPr="00B70834">
        <w:rPr>
          <w:spacing w:val="-4"/>
          <w:lang w:val="sq-AL"/>
        </w:rPr>
        <w:t>rb</w:t>
      </w:r>
      <w:r w:rsidR="00D765D9" w:rsidRPr="00B70834">
        <w:rPr>
          <w:spacing w:val="-4"/>
          <w:lang w:val="sq-AL"/>
        </w:rPr>
        <w:t>ë</w:t>
      </w:r>
      <w:r w:rsidRPr="00B70834">
        <w:rPr>
          <w:spacing w:val="-4"/>
          <w:lang w:val="sq-AL"/>
        </w:rPr>
        <w:t>r</w:t>
      </w:r>
      <w:r w:rsidR="00D765D9" w:rsidRPr="00B70834">
        <w:rPr>
          <w:spacing w:val="-4"/>
          <w:lang w:val="sq-AL"/>
        </w:rPr>
        <w:t>ë</w:t>
      </w:r>
      <w:r w:rsidRPr="00B70834">
        <w:rPr>
          <w:spacing w:val="-4"/>
          <w:lang w:val="sq-AL"/>
        </w:rPr>
        <w:t>se e k</w:t>
      </w:r>
      <w:r w:rsidR="00D765D9" w:rsidRPr="00B70834">
        <w:rPr>
          <w:spacing w:val="-4"/>
          <w:lang w:val="sq-AL"/>
        </w:rPr>
        <w:t>ë</w:t>
      </w:r>
      <w:r w:rsidRPr="00B70834">
        <w:rPr>
          <w:spacing w:val="-4"/>
          <w:lang w:val="sq-AL"/>
        </w:rPr>
        <w:t>tij udh</w:t>
      </w:r>
      <w:r w:rsidR="00D765D9" w:rsidRPr="00B70834">
        <w:rPr>
          <w:spacing w:val="-4"/>
          <w:lang w:val="sq-AL"/>
        </w:rPr>
        <w:t>ë</w:t>
      </w:r>
      <w:r w:rsidRPr="00B70834">
        <w:rPr>
          <w:spacing w:val="-4"/>
          <w:lang w:val="sq-AL"/>
        </w:rPr>
        <w:t>zimi.</w:t>
      </w:r>
    </w:p>
    <w:p w:rsidR="008A7F6C" w:rsidRPr="002A24FB" w:rsidRDefault="008A7F6C" w:rsidP="00C10869">
      <w:pPr>
        <w:pStyle w:val="Paragrafi"/>
        <w:rPr>
          <w:lang w:val="sq-AL"/>
        </w:rPr>
      </w:pPr>
      <w:r w:rsidRPr="002A24FB">
        <w:rPr>
          <w:lang w:val="sq-AL"/>
        </w:rPr>
        <w:t>5.</w:t>
      </w:r>
      <w:r w:rsidR="008F72FE" w:rsidRPr="002A24FB">
        <w:rPr>
          <w:lang w:val="sq-AL"/>
        </w:rPr>
        <w:t xml:space="preserve"> </w:t>
      </w:r>
      <w:r w:rsidRPr="002A24FB">
        <w:rPr>
          <w:lang w:val="sq-AL"/>
        </w:rPr>
        <w:t>N</w:t>
      </w:r>
      <w:r w:rsidR="00D765D9" w:rsidRPr="002A24FB">
        <w:rPr>
          <w:lang w:val="sq-AL"/>
        </w:rPr>
        <w:t>ë</w:t>
      </w:r>
      <w:r w:rsidRPr="002A24FB">
        <w:rPr>
          <w:lang w:val="sq-AL"/>
        </w:rPr>
        <w:t xml:space="preserve"> pik</w:t>
      </w:r>
      <w:r w:rsidR="00D765D9" w:rsidRPr="002A24FB">
        <w:rPr>
          <w:lang w:val="sq-AL"/>
        </w:rPr>
        <w:t>ë</w:t>
      </w:r>
      <w:r w:rsidRPr="002A24FB">
        <w:rPr>
          <w:lang w:val="sq-AL"/>
        </w:rPr>
        <w:t>n 3.5, n</w:t>
      </w:r>
      <w:r w:rsidR="00D765D9" w:rsidRPr="002A24FB">
        <w:rPr>
          <w:lang w:val="sq-AL"/>
        </w:rPr>
        <w:t>ë</w:t>
      </w:r>
      <w:r w:rsidRPr="002A24FB">
        <w:rPr>
          <w:lang w:val="sq-AL"/>
        </w:rPr>
        <w:t xml:space="preserve"> paragrafin e fundit t</w:t>
      </w:r>
      <w:r w:rsidR="00D765D9" w:rsidRPr="002A24FB">
        <w:rPr>
          <w:lang w:val="sq-AL"/>
        </w:rPr>
        <w:t>ë</w:t>
      </w:r>
      <w:r w:rsidRPr="002A24FB">
        <w:rPr>
          <w:lang w:val="sq-AL"/>
        </w:rPr>
        <w:t xml:space="preserve"> pik</w:t>
      </w:r>
      <w:r w:rsidR="00D765D9" w:rsidRPr="002A24FB">
        <w:rPr>
          <w:lang w:val="sq-AL"/>
        </w:rPr>
        <w:t>ë</w:t>
      </w:r>
      <w:r w:rsidRPr="002A24FB">
        <w:rPr>
          <w:lang w:val="sq-AL"/>
        </w:rPr>
        <w:t xml:space="preserve">s </w:t>
      </w:r>
      <w:r w:rsidR="00F853A9" w:rsidRPr="002A24FB">
        <w:rPr>
          <w:lang w:val="sq-AL"/>
        </w:rPr>
        <w:t>“</w:t>
      </w:r>
      <w:r w:rsidRPr="002A24FB">
        <w:rPr>
          <w:lang w:val="sq-AL"/>
        </w:rPr>
        <w:t>c</w:t>
      </w:r>
      <w:r w:rsidR="00F853A9" w:rsidRPr="002A24FB">
        <w:rPr>
          <w:lang w:val="sq-AL"/>
        </w:rPr>
        <w:t>”</w:t>
      </w:r>
      <w:r w:rsidRPr="002A24FB">
        <w:rPr>
          <w:lang w:val="sq-AL"/>
        </w:rPr>
        <w:t xml:space="preserve"> hiqen fjal</w:t>
      </w:r>
      <w:r w:rsidR="00D765D9" w:rsidRPr="002A24FB">
        <w:rPr>
          <w:lang w:val="sq-AL"/>
        </w:rPr>
        <w:t>ë</w:t>
      </w:r>
      <w:r w:rsidRPr="002A24FB">
        <w:rPr>
          <w:lang w:val="sq-AL"/>
        </w:rPr>
        <w:t>t “spote publicitare ato filmike dhe fotogr</w:t>
      </w:r>
      <w:r w:rsidR="004D5E87" w:rsidRPr="002A24FB">
        <w:rPr>
          <w:lang w:val="sq-AL"/>
        </w:rPr>
        <w:t>a</w:t>
      </w:r>
      <w:r w:rsidRPr="002A24FB">
        <w:rPr>
          <w:lang w:val="sq-AL"/>
        </w:rPr>
        <w:t>fike”.</w:t>
      </w:r>
    </w:p>
    <w:p w:rsidR="008A7F6C" w:rsidRPr="002A24FB" w:rsidRDefault="008A7F6C" w:rsidP="00C10869">
      <w:pPr>
        <w:pStyle w:val="Paragrafi"/>
        <w:rPr>
          <w:lang w:val="sq-AL"/>
        </w:rPr>
      </w:pPr>
      <w:r w:rsidRPr="002A24FB">
        <w:rPr>
          <w:lang w:val="sq-AL"/>
        </w:rPr>
        <w:t>6.</w:t>
      </w:r>
      <w:r w:rsidR="008F72FE" w:rsidRPr="002A24FB">
        <w:rPr>
          <w:lang w:val="sq-AL"/>
        </w:rPr>
        <w:t xml:space="preserve"> </w:t>
      </w:r>
      <w:r w:rsidRPr="002A24FB">
        <w:rPr>
          <w:lang w:val="sq-AL"/>
        </w:rPr>
        <w:t>N</w:t>
      </w:r>
      <w:r w:rsidR="00D765D9" w:rsidRPr="002A24FB">
        <w:rPr>
          <w:lang w:val="sq-AL"/>
        </w:rPr>
        <w:t>ë</w:t>
      </w:r>
      <w:r w:rsidRPr="002A24FB">
        <w:rPr>
          <w:lang w:val="sq-AL"/>
        </w:rPr>
        <w:t xml:space="preserve"> pik</w:t>
      </w:r>
      <w:r w:rsidR="00D765D9" w:rsidRPr="002A24FB">
        <w:rPr>
          <w:lang w:val="sq-AL"/>
        </w:rPr>
        <w:t>ë</w:t>
      </w:r>
      <w:r w:rsidR="00256459">
        <w:rPr>
          <w:lang w:val="sq-AL"/>
        </w:rPr>
        <w:t>n</w:t>
      </w:r>
      <w:r w:rsidR="00F853A9" w:rsidRPr="002A24FB">
        <w:rPr>
          <w:lang w:val="sq-AL"/>
        </w:rPr>
        <w:t xml:space="preserve"> 3.</w:t>
      </w:r>
      <w:r w:rsidRPr="002A24FB">
        <w:rPr>
          <w:lang w:val="sq-AL"/>
        </w:rPr>
        <w:t xml:space="preserve">6, germa </w:t>
      </w:r>
      <w:r w:rsidR="00F853A9" w:rsidRPr="002A24FB">
        <w:rPr>
          <w:lang w:val="sq-AL"/>
        </w:rPr>
        <w:t>“</w:t>
      </w:r>
      <w:r w:rsidRPr="002A24FB">
        <w:rPr>
          <w:lang w:val="sq-AL"/>
        </w:rPr>
        <w:t>i</w:t>
      </w:r>
      <w:r w:rsidR="00F853A9" w:rsidRPr="002A24FB">
        <w:rPr>
          <w:lang w:val="sq-AL"/>
        </w:rPr>
        <w:t>”</w:t>
      </w:r>
      <w:r w:rsidRPr="002A24FB">
        <w:rPr>
          <w:lang w:val="sq-AL"/>
        </w:rPr>
        <w:t>, hiqet fraza “neni 38 i ligjit “P</w:t>
      </w:r>
      <w:r w:rsidR="00D765D9" w:rsidRPr="002A24FB">
        <w:rPr>
          <w:lang w:val="sq-AL"/>
        </w:rPr>
        <w:t>ë</w:t>
      </w:r>
      <w:r w:rsidR="004D5E87" w:rsidRPr="002A24FB">
        <w:rPr>
          <w:lang w:val="sq-AL"/>
        </w:rPr>
        <w:t>r kontabilitetin”</w:t>
      </w:r>
      <w:r w:rsidR="00F853A9" w:rsidRPr="002A24FB">
        <w:rPr>
          <w:lang w:val="sq-AL"/>
        </w:rPr>
        <w:t>”</w:t>
      </w:r>
      <w:r w:rsidR="004D5E87" w:rsidRPr="002A24FB">
        <w:rPr>
          <w:lang w:val="sq-AL"/>
        </w:rPr>
        <w:t xml:space="preserve"> dhe s</w:t>
      </w:r>
      <w:r w:rsidRPr="002A24FB">
        <w:rPr>
          <w:lang w:val="sq-AL"/>
        </w:rPr>
        <w:t>h</w:t>
      </w:r>
      <w:r w:rsidR="004D5E87" w:rsidRPr="002A24FB">
        <w:rPr>
          <w:lang w:val="sq-AL"/>
        </w:rPr>
        <w:t>t</w:t>
      </w:r>
      <w:r w:rsidRPr="002A24FB">
        <w:rPr>
          <w:lang w:val="sq-AL"/>
        </w:rPr>
        <w:t>ohet ky paragraf:</w:t>
      </w:r>
    </w:p>
    <w:p w:rsidR="008A7F6C" w:rsidRPr="002A24FB" w:rsidRDefault="008A7F6C" w:rsidP="00C10869">
      <w:pPr>
        <w:pStyle w:val="Paragrafi"/>
        <w:rPr>
          <w:lang w:val="sq-AL"/>
        </w:rPr>
      </w:pPr>
      <w:r w:rsidRPr="002A24FB">
        <w:rPr>
          <w:lang w:val="sq-AL"/>
        </w:rPr>
        <w:t>“Provizionet e krijuara gjat</w:t>
      </w:r>
      <w:r w:rsidR="00D765D9" w:rsidRPr="002A24FB">
        <w:rPr>
          <w:lang w:val="sq-AL"/>
        </w:rPr>
        <w:t>ë</w:t>
      </w:r>
      <w:r w:rsidRPr="002A24FB">
        <w:rPr>
          <w:lang w:val="sq-AL"/>
        </w:rPr>
        <w:t xml:space="preserve"> vitit ushtrimor dhe t</w:t>
      </w:r>
      <w:r w:rsidR="00D765D9" w:rsidRPr="002A24FB">
        <w:rPr>
          <w:lang w:val="sq-AL"/>
        </w:rPr>
        <w:t>ë</w:t>
      </w:r>
      <w:r w:rsidRPr="002A24FB">
        <w:rPr>
          <w:lang w:val="sq-AL"/>
        </w:rPr>
        <w:t xml:space="preserve"> regjistruara n</w:t>
      </w:r>
      <w:r w:rsidR="00D765D9" w:rsidRPr="002A24FB">
        <w:rPr>
          <w:lang w:val="sq-AL"/>
        </w:rPr>
        <w:t>ë</w:t>
      </w:r>
      <w:r w:rsidRPr="002A24FB">
        <w:rPr>
          <w:lang w:val="sq-AL"/>
        </w:rPr>
        <w:t xml:space="preserve"> kontabilitet, t</w:t>
      </w:r>
      <w:r w:rsidR="00D765D9" w:rsidRPr="002A24FB">
        <w:rPr>
          <w:lang w:val="sq-AL"/>
        </w:rPr>
        <w:t>ë</w:t>
      </w:r>
      <w:r w:rsidRPr="002A24FB">
        <w:rPr>
          <w:lang w:val="sq-AL"/>
        </w:rPr>
        <w:t xml:space="preserve"> cilat jan</w:t>
      </w:r>
      <w:r w:rsidR="00D765D9" w:rsidRPr="002A24FB">
        <w:rPr>
          <w:lang w:val="sq-AL"/>
        </w:rPr>
        <w:t>ë</w:t>
      </w:r>
      <w:r w:rsidRPr="002A24FB">
        <w:rPr>
          <w:lang w:val="sq-AL"/>
        </w:rPr>
        <w:t xml:space="preserve"> pasqyruar si shpenzime t</w:t>
      </w:r>
      <w:r w:rsidR="00D765D9" w:rsidRPr="002A24FB">
        <w:rPr>
          <w:lang w:val="sq-AL"/>
        </w:rPr>
        <w:t>ë</w:t>
      </w:r>
      <w:r w:rsidRPr="002A24FB">
        <w:rPr>
          <w:lang w:val="sq-AL"/>
        </w:rPr>
        <w:t xml:space="preserve"> panjohura p</w:t>
      </w:r>
      <w:r w:rsidR="00D765D9" w:rsidRPr="002A24FB">
        <w:rPr>
          <w:lang w:val="sq-AL"/>
        </w:rPr>
        <w:t>ë</w:t>
      </w:r>
      <w:r w:rsidRPr="002A24FB">
        <w:rPr>
          <w:lang w:val="sq-AL"/>
        </w:rPr>
        <w:t>r efekt fiskal, ku</w:t>
      </w:r>
      <w:r w:rsidR="00256459">
        <w:rPr>
          <w:lang w:val="sq-AL"/>
        </w:rPr>
        <w:t>r</w:t>
      </w:r>
      <w:r w:rsidRPr="002A24FB">
        <w:rPr>
          <w:lang w:val="sq-AL"/>
        </w:rPr>
        <w:t xml:space="preserve"> rimerren</w:t>
      </w:r>
      <w:r w:rsidR="00256459">
        <w:rPr>
          <w:lang w:val="sq-AL"/>
        </w:rPr>
        <w:t>,</w:t>
      </w:r>
      <w:r w:rsidRPr="002A24FB">
        <w:rPr>
          <w:lang w:val="sq-AL"/>
        </w:rPr>
        <w:t xml:space="preserve"> do t</w:t>
      </w:r>
      <w:r w:rsidR="00D765D9" w:rsidRPr="002A24FB">
        <w:rPr>
          <w:lang w:val="sq-AL"/>
        </w:rPr>
        <w:t>ë</w:t>
      </w:r>
      <w:r w:rsidRPr="002A24FB">
        <w:rPr>
          <w:lang w:val="sq-AL"/>
        </w:rPr>
        <w:t xml:space="preserve"> konsiderohen si t</w:t>
      </w:r>
      <w:r w:rsidR="00D765D9" w:rsidRPr="002A24FB">
        <w:rPr>
          <w:lang w:val="sq-AL"/>
        </w:rPr>
        <w:t>ë</w:t>
      </w:r>
      <w:r w:rsidRPr="002A24FB">
        <w:rPr>
          <w:lang w:val="sq-AL"/>
        </w:rPr>
        <w:t xml:space="preserve"> ardhura t</w:t>
      </w:r>
      <w:r w:rsidR="00D765D9" w:rsidRPr="002A24FB">
        <w:rPr>
          <w:lang w:val="sq-AL"/>
        </w:rPr>
        <w:t>ë</w:t>
      </w:r>
      <w:r w:rsidRPr="002A24FB">
        <w:rPr>
          <w:lang w:val="sq-AL"/>
        </w:rPr>
        <w:t xml:space="preserve"> patatueshme ose shpenzime t</w:t>
      </w:r>
      <w:r w:rsidR="00D765D9" w:rsidRPr="002A24FB">
        <w:rPr>
          <w:lang w:val="sq-AL"/>
        </w:rPr>
        <w:t>ë</w:t>
      </w:r>
      <w:r w:rsidRPr="002A24FB">
        <w:rPr>
          <w:lang w:val="sq-AL"/>
        </w:rPr>
        <w:t xml:space="preserve"> njohura p</w:t>
      </w:r>
      <w:r w:rsidR="00D765D9" w:rsidRPr="002A24FB">
        <w:rPr>
          <w:lang w:val="sq-AL"/>
        </w:rPr>
        <w:t>ë</w:t>
      </w:r>
      <w:r w:rsidRPr="002A24FB">
        <w:rPr>
          <w:lang w:val="sq-AL"/>
        </w:rPr>
        <w:t>r efekt fiskal</w:t>
      </w:r>
      <w:r w:rsidR="00256459">
        <w:rPr>
          <w:lang w:val="sq-AL"/>
        </w:rPr>
        <w:t>.</w:t>
      </w:r>
      <w:r w:rsidRPr="002A24FB">
        <w:rPr>
          <w:lang w:val="sq-AL"/>
        </w:rPr>
        <w:t>”.</w:t>
      </w:r>
    </w:p>
    <w:p w:rsidR="008A7F6C" w:rsidRPr="002A24FB" w:rsidRDefault="008A7F6C" w:rsidP="00C10869">
      <w:pPr>
        <w:pStyle w:val="Paragrafi"/>
        <w:rPr>
          <w:lang w:val="sq-AL"/>
        </w:rPr>
      </w:pPr>
      <w:r w:rsidRPr="002A24FB">
        <w:rPr>
          <w:lang w:val="sq-AL"/>
        </w:rPr>
        <w:t>7.</w:t>
      </w:r>
      <w:r w:rsidR="008F72FE" w:rsidRPr="002A24FB">
        <w:rPr>
          <w:lang w:val="sq-AL"/>
        </w:rPr>
        <w:t xml:space="preserve"> </w:t>
      </w:r>
      <w:r w:rsidRPr="002A24FB">
        <w:rPr>
          <w:lang w:val="sq-AL"/>
        </w:rPr>
        <w:t>N</w:t>
      </w:r>
      <w:r w:rsidR="00D765D9" w:rsidRPr="002A24FB">
        <w:rPr>
          <w:lang w:val="sq-AL"/>
        </w:rPr>
        <w:t>ë</w:t>
      </w:r>
      <w:r w:rsidRPr="002A24FB">
        <w:rPr>
          <w:lang w:val="sq-AL"/>
        </w:rPr>
        <w:t xml:space="preserve"> pik</w:t>
      </w:r>
      <w:r w:rsidR="00D765D9" w:rsidRPr="002A24FB">
        <w:rPr>
          <w:lang w:val="sq-AL"/>
        </w:rPr>
        <w:t>ë</w:t>
      </w:r>
      <w:r w:rsidRPr="002A24FB">
        <w:rPr>
          <w:lang w:val="sq-AL"/>
        </w:rPr>
        <w:t>n 2.6 “Mbledhja e tatimit”</w:t>
      </w:r>
      <w:r w:rsidR="00F853A9" w:rsidRPr="002A24FB">
        <w:rPr>
          <w:lang w:val="sq-AL"/>
        </w:rPr>
        <w:t>,</w:t>
      </w:r>
      <w:r w:rsidRPr="002A24FB">
        <w:rPr>
          <w:lang w:val="sq-AL"/>
        </w:rPr>
        <w:t xml:space="preserve"> fjalia e fundit e n</w:t>
      </w:r>
      <w:r w:rsidR="00D765D9" w:rsidRPr="002A24FB">
        <w:rPr>
          <w:lang w:val="sq-AL"/>
        </w:rPr>
        <w:t>ë</w:t>
      </w:r>
      <w:r w:rsidRPr="002A24FB">
        <w:rPr>
          <w:lang w:val="sq-AL"/>
        </w:rPr>
        <w:t>npik</w:t>
      </w:r>
      <w:r w:rsidR="00D765D9" w:rsidRPr="002A24FB">
        <w:rPr>
          <w:lang w:val="sq-AL"/>
        </w:rPr>
        <w:t>ë</w:t>
      </w:r>
      <w:r w:rsidRPr="002A24FB">
        <w:rPr>
          <w:lang w:val="sq-AL"/>
        </w:rPr>
        <w:t>s 2.6.1</w:t>
      </w:r>
      <w:r w:rsidR="00F853A9" w:rsidRPr="002A24FB">
        <w:rPr>
          <w:lang w:val="sq-AL"/>
        </w:rPr>
        <w:t>,</w:t>
      </w:r>
      <w:r w:rsidRPr="002A24FB">
        <w:rPr>
          <w:lang w:val="sq-AL"/>
        </w:rPr>
        <w:t xml:space="preserve"> ndryshohet me k</w:t>
      </w:r>
      <w:r w:rsidR="00D765D9" w:rsidRPr="002A24FB">
        <w:rPr>
          <w:lang w:val="sq-AL"/>
        </w:rPr>
        <w:t>ë</w:t>
      </w:r>
      <w:r w:rsidRPr="002A24FB">
        <w:rPr>
          <w:lang w:val="sq-AL"/>
        </w:rPr>
        <w:t>t</w:t>
      </w:r>
      <w:r w:rsidR="00D765D9" w:rsidRPr="002A24FB">
        <w:rPr>
          <w:lang w:val="sq-AL"/>
        </w:rPr>
        <w:t>ë</w:t>
      </w:r>
      <w:r w:rsidRPr="002A24FB">
        <w:rPr>
          <w:lang w:val="sq-AL"/>
        </w:rPr>
        <w:t xml:space="preserve"> p</w:t>
      </w:r>
      <w:r w:rsidR="00D765D9" w:rsidRPr="002A24FB">
        <w:rPr>
          <w:lang w:val="sq-AL"/>
        </w:rPr>
        <w:t>ë</w:t>
      </w:r>
      <w:r w:rsidRPr="002A24FB">
        <w:rPr>
          <w:lang w:val="sq-AL"/>
        </w:rPr>
        <w:t>rmbajtje:</w:t>
      </w:r>
    </w:p>
    <w:p w:rsidR="008A7F6C" w:rsidRPr="002A24FB" w:rsidRDefault="008A7F6C" w:rsidP="00C10869">
      <w:pPr>
        <w:pStyle w:val="Paragrafi"/>
        <w:rPr>
          <w:lang w:val="sq-AL"/>
        </w:rPr>
      </w:pPr>
      <w:r w:rsidRPr="002A24FB">
        <w:rPr>
          <w:lang w:val="sq-AL"/>
        </w:rPr>
        <w:t>“Tatimpaguesit, subjekte t</w:t>
      </w:r>
      <w:r w:rsidR="00D765D9" w:rsidRPr="002A24FB">
        <w:rPr>
          <w:lang w:val="sq-AL"/>
        </w:rPr>
        <w:t>ë</w:t>
      </w:r>
      <w:r w:rsidRPr="002A24FB">
        <w:rPr>
          <w:lang w:val="sq-AL"/>
        </w:rPr>
        <w:t xml:space="preserve"> </w:t>
      </w:r>
      <w:r w:rsidR="004D5E87" w:rsidRPr="002A24FB">
        <w:rPr>
          <w:lang w:val="sq-AL"/>
        </w:rPr>
        <w:t>t</w:t>
      </w:r>
      <w:r w:rsidRPr="002A24FB">
        <w:rPr>
          <w:lang w:val="sq-AL"/>
        </w:rPr>
        <w:t>atimit t</w:t>
      </w:r>
      <w:r w:rsidR="00D765D9" w:rsidRPr="002A24FB">
        <w:rPr>
          <w:lang w:val="sq-AL"/>
        </w:rPr>
        <w:t>ë</w:t>
      </w:r>
      <w:r w:rsidRPr="002A24FB">
        <w:rPr>
          <w:lang w:val="sq-AL"/>
        </w:rPr>
        <w:t xml:space="preserve"> thjeshtuar mbi fitimin p</w:t>
      </w:r>
      <w:r w:rsidR="00D765D9" w:rsidRPr="002A24FB">
        <w:rPr>
          <w:lang w:val="sq-AL"/>
        </w:rPr>
        <w:t>ë</w:t>
      </w:r>
      <w:r w:rsidRPr="002A24FB">
        <w:rPr>
          <w:lang w:val="sq-AL"/>
        </w:rPr>
        <w:t>r biznesin e vog</w:t>
      </w:r>
      <w:r w:rsidR="00D765D9" w:rsidRPr="002A24FB">
        <w:rPr>
          <w:lang w:val="sq-AL"/>
        </w:rPr>
        <w:t>ë</w:t>
      </w:r>
      <w:r w:rsidR="004D5E87" w:rsidRPr="002A24FB">
        <w:rPr>
          <w:lang w:val="sq-AL"/>
        </w:rPr>
        <w:t>l, pa p</w:t>
      </w:r>
      <w:r w:rsidR="00D765D9" w:rsidRPr="002A24FB">
        <w:rPr>
          <w:lang w:val="sq-AL"/>
        </w:rPr>
        <w:t>ë</w:t>
      </w:r>
      <w:r w:rsidR="004D5E87" w:rsidRPr="002A24FB">
        <w:rPr>
          <w:lang w:val="sq-AL"/>
        </w:rPr>
        <w:t>r</w:t>
      </w:r>
      <w:r w:rsidRPr="002A24FB">
        <w:rPr>
          <w:lang w:val="sq-AL"/>
        </w:rPr>
        <w:t>fshir</w:t>
      </w:r>
      <w:r w:rsidR="00D765D9" w:rsidRPr="002A24FB">
        <w:rPr>
          <w:lang w:val="sq-AL"/>
        </w:rPr>
        <w:t>ë</w:t>
      </w:r>
      <w:r w:rsidRPr="002A24FB">
        <w:rPr>
          <w:lang w:val="sq-AL"/>
        </w:rPr>
        <w:t xml:space="preserve"> k</w:t>
      </w:r>
      <w:r w:rsidR="00D765D9" w:rsidRPr="002A24FB">
        <w:rPr>
          <w:lang w:val="sq-AL"/>
        </w:rPr>
        <w:t>ë</w:t>
      </w:r>
      <w:r w:rsidRPr="002A24FB">
        <w:rPr>
          <w:lang w:val="sq-AL"/>
        </w:rPr>
        <w:t>tu kategorit</w:t>
      </w:r>
      <w:r w:rsidR="00D765D9" w:rsidRPr="002A24FB">
        <w:rPr>
          <w:lang w:val="sq-AL"/>
        </w:rPr>
        <w:t>ë</w:t>
      </w:r>
      <w:r w:rsidRPr="002A24FB">
        <w:rPr>
          <w:lang w:val="sq-AL"/>
        </w:rPr>
        <w:t xml:space="preserve"> “t</w:t>
      </w:r>
      <w:r w:rsidR="00D765D9" w:rsidRPr="002A24FB">
        <w:rPr>
          <w:lang w:val="sq-AL"/>
        </w:rPr>
        <w:t>ë</w:t>
      </w:r>
      <w:r w:rsidRPr="002A24FB">
        <w:rPr>
          <w:lang w:val="sq-AL"/>
        </w:rPr>
        <w:t xml:space="preserve"> vet</w:t>
      </w:r>
      <w:r w:rsidR="00D765D9" w:rsidRPr="002A24FB">
        <w:rPr>
          <w:lang w:val="sq-AL"/>
        </w:rPr>
        <w:t>ë</w:t>
      </w:r>
      <w:r w:rsidRPr="002A24FB">
        <w:rPr>
          <w:lang w:val="sq-AL"/>
        </w:rPr>
        <w:t>pun</w:t>
      </w:r>
      <w:r w:rsidR="00D765D9" w:rsidRPr="002A24FB">
        <w:rPr>
          <w:lang w:val="sq-AL"/>
        </w:rPr>
        <w:t>ë</w:t>
      </w:r>
      <w:r w:rsidRPr="002A24FB">
        <w:rPr>
          <w:lang w:val="sq-AL"/>
        </w:rPr>
        <w:t>suar t</w:t>
      </w:r>
      <w:r w:rsidR="00D765D9" w:rsidRPr="002A24FB">
        <w:rPr>
          <w:lang w:val="sq-AL"/>
        </w:rPr>
        <w:t>ë</w:t>
      </w:r>
      <w:r w:rsidRPr="002A24FB">
        <w:rPr>
          <w:lang w:val="sq-AL"/>
        </w:rPr>
        <w:t xml:space="preserve"> vet</w:t>
      </w:r>
      <w:r w:rsidR="00D765D9" w:rsidRPr="002A24FB">
        <w:rPr>
          <w:lang w:val="sq-AL"/>
        </w:rPr>
        <w:t>ë</w:t>
      </w:r>
      <w:r w:rsidRPr="002A24FB">
        <w:rPr>
          <w:lang w:val="sq-AL"/>
        </w:rPr>
        <w:t>m dhe t</w:t>
      </w:r>
      <w:r w:rsidR="00D765D9" w:rsidRPr="002A24FB">
        <w:rPr>
          <w:lang w:val="sq-AL"/>
        </w:rPr>
        <w:t>ë</w:t>
      </w:r>
      <w:r w:rsidRPr="002A24FB">
        <w:rPr>
          <w:lang w:val="sq-AL"/>
        </w:rPr>
        <w:t xml:space="preserve"> vet</w:t>
      </w:r>
      <w:r w:rsidR="00D765D9" w:rsidRPr="002A24FB">
        <w:rPr>
          <w:lang w:val="sq-AL"/>
        </w:rPr>
        <w:t>ë</w:t>
      </w:r>
      <w:r w:rsidRPr="002A24FB">
        <w:rPr>
          <w:lang w:val="sq-AL"/>
        </w:rPr>
        <w:t>pun</w:t>
      </w:r>
      <w:r w:rsidR="00D765D9" w:rsidRPr="002A24FB">
        <w:rPr>
          <w:lang w:val="sq-AL"/>
        </w:rPr>
        <w:t>ë</w:t>
      </w:r>
      <w:r w:rsidRPr="002A24FB">
        <w:rPr>
          <w:lang w:val="sq-AL"/>
        </w:rPr>
        <w:t>suar me pjes</w:t>
      </w:r>
      <w:r w:rsidR="00D765D9" w:rsidRPr="002A24FB">
        <w:rPr>
          <w:lang w:val="sq-AL"/>
        </w:rPr>
        <w:t>ë</w:t>
      </w:r>
      <w:r w:rsidRPr="002A24FB">
        <w:rPr>
          <w:lang w:val="sq-AL"/>
        </w:rPr>
        <w:t>tar</w:t>
      </w:r>
      <w:r w:rsidR="00D765D9" w:rsidRPr="002A24FB">
        <w:rPr>
          <w:lang w:val="sq-AL"/>
        </w:rPr>
        <w:t>ë</w:t>
      </w:r>
      <w:r w:rsidRPr="002A24FB">
        <w:rPr>
          <w:lang w:val="sq-AL"/>
        </w:rPr>
        <w:t xml:space="preserve"> t</w:t>
      </w:r>
      <w:r w:rsidR="00D765D9" w:rsidRPr="002A24FB">
        <w:rPr>
          <w:lang w:val="sq-AL"/>
        </w:rPr>
        <w:t>ë</w:t>
      </w:r>
      <w:r w:rsidRPr="002A24FB">
        <w:rPr>
          <w:lang w:val="sq-AL"/>
        </w:rPr>
        <w:t xml:space="preserve"> papaguar t</w:t>
      </w:r>
      <w:r w:rsidR="00D765D9" w:rsidRPr="002A24FB">
        <w:rPr>
          <w:lang w:val="sq-AL"/>
        </w:rPr>
        <w:t>ë</w:t>
      </w:r>
      <w:r w:rsidRPr="002A24FB">
        <w:rPr>
          <w:lang w:val="sq-AL"/>
        </w:rPr>
        <w:t xml:space="preserve"> familjes”, n</w:t>
      </w:r>
      <w:r w:rsidR="00D765D9" w:rsidRPr="002A24FB">
        <w:rPr>
          <w:lang w:val="sq-AL"/>
        </w:rPr>
        <w:t>ë</w:t>
      </w:r>
      <w:r w:rsidRPr="002A24FB">
        <w:rPr>
          <w:lang w:val="sq-AL"/>
        </w:rPr>
        <w:t xml:space="preserve"> rolin e pun</w:t>
      </w:r>
      <w:r w:rsidR="00D765D9" w:rsidRPr="002A24FB">
        <w:rPr>
          <w:lang w:val="sq-AL"/>
        </w:rPr>
        <w:t>ë</w:t>
      </w:r>
      <w:r w:rsidRPr="002A24FB">
        <w:rPr>
          <w:lang w:val="sq-AL"/>
        </w:rPr>
        <w:t>dh</w:t>
      </w:r>
      <w:r w:rsidR="00D765D9" w:rsidRPr="002A24FB">
        <w:rPr>
          <w:lang w:val="sq-AL"/>
        </w:rPr>
        <w:t>ë</w:t>
      </w:r>
      <w:r w:rsidRPr="002A24FB">
        <w:rPr>
          <w:lang w:val="sq-AL"/>
        </w:rPr>
        <w:t>n</w:t>
      </w:r>
      <w:r w:rsidR="00D765D9" w:rsidRPr="002A24FB">
        <w:rPr>
          <w:lang w:val="sq-AL"/>
        </w:rPr>
        <w:t>ë</w:t>
      </w:r>
      <w:r w:rsidRPr="002A24FB">
        <w:rPr>
          <w:lang w:val="sq-AL"/>
        </w:rPr>
        <w:t>sit duhet t</w:t>
      </w:r>
      <w:r w:rsidR="00D765D9" w:rsidRPr="002A24FB">
        <w:rPr>
          <w:lang w:val="sq-AL"/>
        </w:rPr>
        <w:t>ë</w:t>
      </w:r>
      <w:r w:rsidRPr="002A24FB">
        <w:rPr>
          <w:lang w:val="sq-AL"/>
        </w:rPr>
        <w:t xml:space="preserve"> llogarisin dhe t</w:t>
      </w:r>
      <w:r w:rsidR="00D765D9" w:rsidRPr="002A24FB">
        <w:rPr>
          <w:lang w:val="sq-AL"/>
        </w:rPr>
        <w:t>ë</w:t>
      </w:r>
      <w:r w:rsidRPr="002A24FB">
        <w:rPr>
          <w:lang w:val="sq-AL"/>
        </w:rPr>
        <w:t xml:space="preserve"> mbajn</w:t>
      </w:r>
      <w:r w:rsidR="00D765D9" w:rsidRPr="002A24FB">
        <w:rPr>
          <w:lang w:val="sq-AL"/>
        </w:rPr>
        <w:t>ë</w:t>
      </w:r>
      <w:r w:rsidRPr="002A24FB">
        <w:rPr>
          <w:lang w:val="sq-AL"/>
        </w:rPr>
        <w:t xml:space="preserve"> tatimin mbi t</w:t>
      </w:r>
      <w:r w:rsidR="00D765D9" w:rsidRPr="002A24FB">
        <w:rPr>
          <w:lang w:val="sq-AL"/>
        </w:rPr>
        <w:t>ë</w:t>
      </w:r>
      <w:r w:rsidRPr="002A24FB">
        <w:rPr>
          <w:lang w:val="sq-AL"/>
        </w:rPr>
        <w:t xml:space="preserve"> ardhurat nga pun</w:t>
      </w:r>
      <w:r w:rsidR="00D765D9" w:rsidRPr="002A24FB">
        <w:rPr>
          <w:lang w:val="sq-AL"/>
        </w:rPr>
        <w:t>ë</w:t>
      </w:r>
      <w:r w:rsidRPr="002A24FB">
        <w:rPr>
          <w:lang w:val="sq-AL"/>
        </w:rPr>
        <w:t>simi p</w:t>
      </w:r>
      <w:r w:rsidR="00D765D9" w:rsidRPr="002A24FB">
        <w:rPr>
          <w:lang w:val="sq-AL"/>
        </w:rPr>
        <w:t>ë</w:t>
      </w:r>
      <w:r w:rsidRPr="002A24FB">
        <w:rPr>
          <w:lang w:val="sq-AL"/>
        </w:rPr>
        <w:t>r pun</w:t>
      </w:r>
      <w:r w:rsidR="00D765D9" w:rsidRPr="002A24FB">
        <w:rPr>
          <w:lang w:val="sq-AL"/>
        </w:rPr>
        <w:t>ë</w:t>
      </w:r>
      <w:r w:rsidRPr="002A24FB">
        <w:rPr>
          <w:lang w:val="sq-AL"/>
        </w:rPr>
        <w:t>marr</w:t>
      </w:r>
      <w:r w:rsidR="00D765D9" w:rsidRPr="002A24FB">
        <w:rPr>
          <w:lang w:val="sq-AL"/>
        </w:rPr>
        <w:t>ë</w:t>
      </w:r>
      <w:r w:rsidRPr="002A24FB">
        <w:rPr>
          <w:lang w:val="sq-AL"/>
        </w:rPr>
        <w:t>sit e tyre p</w:t>
      </w:r>
      <w:r w:rsidR="00D765D9" w:rsidRPr="002A24FB">
        <w:rPr>
          <w:lang w:val="sq-AL"/>
        </w:rPr>
        <w:t>ë</w:t>
      </w:r>
      <w:r w:rsidRPr="002A24FB">
        <w:rPr>
          <w:lang w:val="sq-AL"/>
        </w:rPr>
        <w:t>r çdo muaj. Dor</w:t>
      </w:r>
      <w:r w:rsidR="00D765D9" w:rsidRPr="002A24FB">
        <w:rPr>
          <w:lang w:val="sq-AL"/>
        </w:rPr>
        <w:t>ë</w:t>
      </w:r>
      <w:r w:rsidRPr="002A24FB">
        <w:rPr>
          <w:lang w:val="sq-AL"/>
        </w:rPr>
        <w:t>zimi i formularit t</w:t>
      </w:r>
      <w:r w:rsidR="00D765D9" w:rsidRPr="002A24FB">
        <w:rPr>
          <w:lang w:val="sq-AL"/>
        </w:rPr>
        <w:t>ë</w:t>
      </w:r>
      <w:r w:rsidRPr="002A24FB">
        <w:rPr>
          <w:lang w:val="sq-AL"/>
        </w:rPr>
        <w:t xml:space="preserve"> deklarimit dhe pages</w:t>
      </w:r>
      <w:r w:rsidR="00D765D9" w:rsidRPr="002A24FB">
        <w:rPr>
          <w:lang w:val="sq-AL"/>
        </w:rPr>
        <w:t>ë</w:t>
      </w:r>
      <w:r w:rsidRPr="002A24FB">
        <w:rPr>
          <w:lang w:val="sq-AL"/>
        </w:rPr>
        <w:t>s t</w:t>
      </w:r>
      <w:r w:rsidR="00D765D9" w:rsidRPr="002A24FB">
        <w:rPr>
          <w:lang w:val="sq-AL"/>
        </w:rPr>
        <w:t>ë</w:t>
      </w:r>
      <w:r w:rsidRPr="002A24FB">
        <w:rPr>
          <w:lang w:val="sq-AL"/>
        </w:rPr>
        <w:t xml:space="preserve"> tatimit mbi t</w:t>
      </w:r>
      <w:r w:rsidR="00D765D9" w:rsidRPr="002A24FB">
        <w:rPr>
          <w:lang w:val="sq-AL"/>
        </w:rPr>
        <w:t>ë</w:t>
      </w:r>
      <w:r w:rsidR="004D5E87" w:rsidRPr="002A24FB">
        <w:rPr>
          <w:lang w:val="sq-AL"/>
        </w:rPr>
        <w:t xml:space="preserve"> ardhurat ng</w:t>
      </w:r>
      <w:r w:rsidRPr="002A24FB">
        <w:rPr>
          <w:lang w:val="sq-AL"/>
        </w:rPr>
        <w:t>a</w:t>
      </w:r>
      <w:r w:rsidR="004D5E87" w:rsidRPr="002A24FB">
        <w:rPr>
          <w:lang w:val="sq-AL"/>
        </w:rPr>
        <w:t xml:space="preserve"> </w:t>
      </w:r>
      <w:r w:rsidRPr="002A24FB">
        <w:rPr>
          <w:lang w:val="sq-AL"/>
        </w:rPr>
        <w:t>pun</w:t>
      </w:r>
      <w:r w:rsidR="00D765D9" w:rsidRPr="002A24FB">
        <w:rPr>
          <w:lang w:val="sq-AL"/>
        </w:rPr>
        <w:t>ë</w:t>
      </w:r>
      <w:r w:rsidRPr="002A24FB">
        <w:rPr>
          <w:lang w:val="sq-AL"/>
        </w:rPr>
        <w:t>simi, si dhe pagesa e tatimit p</w:t>
      </w:r>
      <w:r w:rsidR="00D765D9" w:rsidRPr="002A24FB">
        <w:rPr>
          <w:lang w:val="sq-AL"/>
        </w:rPr>
        <w:t>ë</w:t>
      </w:r>
      <w:r w:rsidRPr="002A24FB">
        <w:rPr>
          <w:lang w:val="sq-AL"/>
        </w:rPr>
        <w:t>r llogari t</w:t>
      </w:r>
      <w:r w:rsidR="00D765D9" w:rsidRPr="002A24FB">
        <w:rPr>
          <w:lang w:val="sq-AL"/>
        </w:rPr>
        <w:t>ë</w:t>
      </w:r>
      <w:r w:rsidRPr="002A24FB">
        <w:rPr>
          <w:lang w:val="sq-AL"/>
        </w:rPr>
        <w:t xml:space="preserve"> organit tatimor do t</w:t>
      </w:r>
      <w:r w:rsidR="00D765D9" w:rsidRPr="002A24FB">
        <w:rPr>
          <w:lang w:val="sq-AL"/>
        </w:rPr>
        <w:t>ë</w:t>
      </w:r>
      <w:r w:rsidRPr="002A24FB">
        <w:rPr>
          <w:lang w:val="sq-AL"/>
        </w:rPr>
        <w:t xml:space="preserve"> b</w:t>
      </w:r>
      <w:r w:rsidR="00D765D9" w:rsidRPr="002A24FB">
        <w:rPr>
          <w:lang w:val="sq-AL"/>
        </w:rPr>
        <w:t>ë</w:t>
      </w:r>
      <w:r w:rsidRPr="002A24FB">
        <w:rPr>
          <w:lang w:val="sq-AL"/>
        </w:rPr>
        <w:t>het n</w:t>
      </w:r>
      <w:r w:rsidR="00D765D9" w:rsidRPr="002A24FB">
        <w:rPr>
          <w:lang w:val="sq-AL"/>
        </w:rPr>
        <w:t>ë</w:t>
      </w:r>
      <w:r w:rsidRPr="002A24FB">
        <w:rPr>
          <w:lang w:val="sq-AL"/>
        </w:rPr>
        <w:t xml:space="preserve"> baza tremujore, brenda dat</w:t>
      </w:r>
      <w:r w:rsidR="00D765D9" w:rsidRPr="002A24FB">
        <w:rPr>
          <w:lang w:val="sq-AL"/>
        </w:rPr>
        <w:t>ë</w:t>
      </w:r>
      <w:r w:rsidRPr="002A24FB">
        <w:rPr>
          <w:lang w:val="sq-AL"/>
        </w:rPr>
        <w:t>s 20 t</w:t>
      </w:r>
      <w:r w:rsidR="00D765D9" w:rsidRPr="002A24FB">
        <w:rPr>
          <w:lang w:val="sq-AL"/>
        </w:rPr>
        <w:t>ë</w:t>
      </w:r>
      <w:r w:rsidRPr="002A24FB">
        <w:rPr>
          <w:lang w:val="sq-AL"/>
        </w:rPr>
        <w:t xml:space="preserve"> muajit q</w:t>
      </w:r>
      <w:r w:rsidR="00D765D9" w:rsidRPr="002A24FB">
        <w:rPr>
          <w:lang w:val="sq-AL"/>
        </w:rPr>
        <w:t>ë</w:t>
      </w:r>
      <w:r w:rsidR="004D5E87" w:rsidRPr="002A24FB">
        <w:rPr>
          <w:lang w:val="sq-AL"/>
        </w:rPr>
        <w:t xml:space="preserve"> pason mby</w:t>
      </w:r>
      <w:r w:rsidRPr="002A24FB">
        <w:rPr>
          <w:lang w:val="sq-AL"/>
        </w:rPr>
        <w:t xml:space="preserve">lljen e </w:t>
      </w:r>
      <w:r w:rsidR="00CC608E" w:rsidRPr="002A24FB">
        <w:rPr>
          <w:lang w:val="sq-AL"/>
        </w:rPr>
        <w:t>çdo trem</w:t>
      </w:r>
      <w:r w:rsidRPr="002A24FB">
        <w:rPr>
          <w:lang w:val="sq-AL"/>
        </w:rPr>
        <w:t>ujori”.</w:t>
      </w:r>
    </w:p>
    <w:p w:rsidR="00CC608E" w:rsidRPr="002A24FB" w:rsidRDefault="00CC608E" w:rsidP="00C10869">
      <w:pPr>
        <w:pStyle w:val="Paragrafi"/>
        <w:rPr>
          <w:lang w:val="sq-AL"/>
        </w:rPr>
      </w:pPr>
      <w:r w:rsidRPr="002A24FB">
        <w:rPr>
          <w:lang w:val="sq-AL"/>
        </w:rPr>
        <w:t>8.</w:t>
      </w:r>
      <w:r w:rsidR="008F72FE" w:rsidRPr="002A24FB">
        <w:rPr>
          <w:lang w:val="sq-AL"/>
        </w:rPr>
        <w:t xml:space="preserve"> </w:t>
      </w:r>
      <w:r w:rsidRPr="002A24FB">
        <w:rPr>
          <w:lang w:val="sq-AL"/>
        </w:rPr>
        <w:t>N</w:t>
      </w:r>
      <w:r w:rsidR="00D765D9" w:rsidRPr="002A24FB">
        <w:rPr>
          <w:lang w:val="sq-AL"/>
        </w:rPr>
        <w:t>ë</w:t>
      </w:r>
      <w:r w:rsidRPr="002A24FB">
        <w:rPr>
          <w:lang w:val="sq-AL"/>
        </w:rPr>
        <w:t xml:space="preserve"> n</w:t>
      </w:r>
      <w:r w:rsidR="00D765D9" w:rsidRPr="002A24FB">
        <w:rPr>
          <w:lang w:val="sq-AL"/>
        </w:rPr>
        <w:t>ë</w:t>
      </w:r>
      <w:r w:rsidRPr="002A24FB">
        <w:rPr>
          <w:lang w:val="sq-AL"/>
        </w:rPr>
        <w:t>npik</w:t>
      </w:r>
      <w:r w:rsidR="00D765D9" w:rsidRPr="002A24FB">
        <w:rPr>
          <w:lang w:val="sq-AL"/>
        </w:rPr>
        <w:t>ë</w:t>
      </w:r>
      <w:r w:rsidRPr="002A24FB">
        <w:rPr>
          <w:lang w:val="sq-AL"/>
        </w:rPr>
        <w:t>n 2.6.2, hiqen fjalit</w:t>
      </w:r>
      <w:r w:rsidR="00D765D9" w:rsidRPr="002A24FB">
        <w:rPr>
          <w:lang w:val="sq-AL"/>
        </w:rPr>
        <w:t>ë</w:t>
      </w:r>
      <w:r w:rsidRPr="002A24FB">
        <w:rPr>
          <w:lang w:val="sq-AL"/>
        </w:rPr>
        <w:t xml:space="preserve"> me p</w:t>
      </w:r>
      <w:r w:rsidR="00D765D9" w:rsidRPr="002A24FB">
        <w:rPr>
          <w:lang w:val="sq-AL"/>
        </w:rPr>
        <w:t>ë</w:t>
      </w:r>
      <w:r w:rsidRPr="002A24FB">
        <w:rPr>
          <w:lang w:val="sq-AL"/>
        </w:rPr>
        <w:t>rmbajtjen e m</w:t>
      </w:r>
      <w:r w:rsidR="00D765D9" w:rsidRPr="002A24FB">
        <w:rPr>
          <w:lang w:val="sq-AL"/>
        </w:rPr>
        <w:t>ë</w:t>
      </w:r>
      <w:r w:rsidRPr="002A24FB">
        <w:rPr>
          <w:lang w:val="sq-AL"/>
        </w:rPr>
        <w:t>poshtme:</w:t>
      </w:r>
    </w:p>
    <w:p w:rsidR="00CC608E" w:rsidRPr="002A24FB" w:rsidRDefault="00CC608E" w:rsidP="00C10869">
      <w:pPr>
        <w:pStyle w:val="Paragrafi"/>
        <w:rPr>
          <w:lang w:val="sq-AL"/>
        </w:rPr>
      </w:pPr>
      <w:r w:rsidRPr="002A24FB">
        <w:rPr>
          <w:lang w:val="sq-AL"/>
        </w:rPr>
        <w:t>“K</w:t>
      </w:r>
      <w:r w:rsidR="00D765D9" w:rsidRPr="002A24FB">
        <w:rPr>
          <w:lang w:val="sq-AL"/>
        </w:rPr>
        <w:t>ë</w:t>
      </w:r>
      <w:r w:rsidRPr="002A24FB">
        <w:rPr>
          <w:lang w:val="sq-AL"/>
        </w:rPr>
        <w:t>to t</w:t>
      </w:r>
      <w:r w:rsidR="00D765D9" w:rsidRPr="002A24FB">
        <w:rPr>
          <w:lang w:val="sq-AL"/>
        </w:rPr>
        <w:t>ë</w:t>
      </w:r>
      <w:r w:rsidRPr="002A24FB">
        <w:rPr>
          <w:lang w:val="sq-AL"/>
        </w:rPr>
        <w:t xml:space="preserve"> dh</w:t>
      </w:r>
      <w:r w:rsidR="00D765D9" w:rsidRPr="002A24FB">
        <w:rPr>
          <w:lang w:val="sq-AL"/>
        </w:rPr>
        <w:t>ë</w:t>
      </w:r>
      <w:r w:rsidRPr="002A24FB">
        <w:rPr>
          <w:lang w:val="sq-AL"/>
        </w:rPr>
        <w:t>na mujore do t</w:t>
      </w:r>
      <w:r w:rsidR="00D765D9" w:rsidRPr="002A24FB">
        <w:rPr>
          <w:lang w:val="sq-AL"/>
        </w:rPr>
        <w:t>ë</w:t>
      </w:r>
      <w:r w:rsidRPr="002A24FB">
        <w:rPr>
          <w:lang w:val="sq-AL"/>
        </w:rPr>
        <w:t xml:space="preserve"> hidhen n</w:t>
      </w:r>
      <w:r w:rsidR="00D765D9" w:rsidRPr="002A24FB">
        <w:rPr>
          <w:lang w:val="sq-AL"/>
        </w:rPr>
        <w:t>ë</w:t>
      </w:r>
      <w:r w:rsidRPr="002A24FB">
        <w:rPr>
          <w:lang w:val="sq-AL"/>
        </w:rPr>
        <w:t xml:space="preserve"> librin p</w:t>
      </w:r>
      <w:r w:rsidR="00D765D9" w:rsidRPr="002A24FB">
        <w:rPr>
          <w:lang w:val="sq-AL"/>
        </w:rPr>
        <w:t>ë</w:t>
      </w:r>
      <w:r w:rsidRPr="002A24FB">
        <w:rPr>
          <w:lang w:val="sq-AL"/>
        </w:rPr>
        <w:t>rmbledh</w:t>
      </w:r>
      <w:r w:rsidR="00D765D9" w:rsidRPr="002A24FB">
        <w:rPr>
          <w:lang w:val="sq-AL"/>
        </w:rPr>
        <w:t>ë</w:t>
      </w:r>
      <w:r w:rsidRPr="002A24FB">
        <w:rPr>
          <w:lang w:val="sq-AL"/>
        </w:rPr>
        <w:t>s</w:t>
      </w:r>
      <w:r w:rsidR="00F853A9" w:rsidRPr="002A24FB">
        <w:rPr>
          <w:lang w:val="sq-AL"/>
        </w:rPr>
        <w:t>,</w:t>
      </w:r>
      <w:r w:rsidRPr="002A24FB">
        <w:rPr>
          <w:lang w:val="sq-AL"/>
        </w:rPr>
        <w:t xml:space="preserve"> ku jan</w:t>
      </w:r>
      <w:r w:rsidR="00D765D9" w:rsidRPr="002A24FB">
        <w:rPr>
          <w:lang w:val="sq-AL"/>
        </w:rPr>
        <w:t>ë</w:t>
      </w:r>
      <w:r w:rsidRPr="002A24FB">
        <w:rPr>
          <w:lang w:val="sq-AL"/>
        </w:rPr>
        <w:t xml:space="preserve"> pasqyruar t</w:t>
      </w:r>
      <w:r w:rsidR="00D765D9" w:rsidRPr="002A24FB">
        <w:rPr>
          <w:lang w:val="sq-AL"/>
        </w:rPr>
        <w:t>ë</w:t>
      </w:r>
      <w:r w:rsidRPr="002A24FB">
        <w:rPr>
          <w:lang w:val="sq-AL"/>
        </w:rPr>
        <w:t xml:space="preserve"> gjith</w:t>
      </w:r>
      <w:r w:rsidR="00D765D9" w:rsidRPr="002A24FB">
        <w:rPr>
          <w:lang w:val="sq-AL"/>
        </w:rPr>
        <w:t>ë</w:t>
      </w:r>
      <w:r w:rsidRPr="002A24FB">
        <w:rPr>
          <w:lang w:val="sq-AL"/>
        </w:rPr>
        <w:t xml:space="preserve"> t</w:t>
      </w:r>
      <w:r w:rsidR="00D765D9" w:rsidRPr="002A24FB">
        <w:rPr>
          <w:lang w:val="sq-AL"/>
        </w:rPr>
        <w:t>ë</w:t>
      </w:r>
      <w:r w:rsidRPr="002A24FB">
        <w:rPr>
          <w:lang w:val="sq-AL"/>
        </w:rPr>
        <w:t xml:space="preserve"> pun</w:t>
      </w:r>
      <w:r w:rsidR="00D765D9" w:rsidRPr="002A24FB">
        <w:rPr>
          <w:lang w:val="sq-AL"/>
        </w:rPr>
        <w:t>ë</w:t>
      </w:r>
      <w:r w:rsidRPr="002A24FB">
        <w:rPr>
          <w:lang w:val="sq-AL"/>
        </w:rPr>
        <w:t>suarit dhe ndalesat p</w:t>
      </w:r>
      <w:r w:rsidR="00D765D9" w:rsidRPr="002A24FB">
        <w:rPr>
          <w:lang w:val="sq-AL"/>
        </w:rPr>
        <w:t>ë</w:t>
      </w:r>
      <w:r w:rsidRPr="002A24FB">
        <w:rPr>
          <w:lang w:val="sq-AL"/>
        </w:rPr>
        <w:t>rkat</w:t>
      </w:r>
      <w:r w:rsidR="00D765D9" w:rsidRPr="002A24FB">
        <w:rPr>
          <w:lang w:val="sq-AL"/>
        </w:rPr>
        <w:t>ë</w:t>
      </w:r>
      <w:r w:rsidRPr="002A24FB">
        <w:rPr>
          <w:lang w:val="sq-AL"/>
        </w:rPr>
        <w:t>se sipas muajve. N</w:t>
      </w:r>
      <w:r w:rsidR="00D765D9" w:rsidRPr="002A24FB">
        <w:rPr>
          <w:lang w:val="sq-AL"/>
        </w:rPr>
        <w:t>ë</w:t>
      </w:r>
      <w:r w:rsidRPr="002A24FB">
        <w:rPr>
          <w:lang w:val="sq-AL"/>
        </w:rPr>
        <w:t xml:space="preserve"> fund t</w:t>
      </w:r>
      <w:r w:rsidR="00D765D9" w:rsidRPr="002A24FB">
        <w:rPr>
          <w:lang w:val="sq-AL"/>
        </w:rPr>
        <w:t>ë</w:t>
      </w:r>
      <w:r w:rsidRPr="002A24FB">
        <w:rPr>
          <w:lang w:val="sq-AL"/>
        </w:rPr>
        <w:t xml:space="preserve"> flet</w:t>
      </w:r>
      <w:r w:rsidR="00D765D9" w:rsidRPr="002A24FB">
        <w:rPr>
          <w:lang w:val="sq-AL"/>
        </w:rPr>
        <w:t>ë</w:t>
      </w:r>
      <w:r w:rsidRPr="002A24FB">
        <w:rPr>
          <w:lang w:val="sq-AL"/>
        </w:rPr>
        <w:t>s t</w:t>
      </w:r>
      <w:r w:rsidR="00D765D9" w:rsidRPr="002A24FB">
        <w:rPr>
          <w:lang w:val="sq-AL"/>
        </w:rPr>
        <w:t>ë</w:t>
      </w:r>
      <w:r w:rsidRPr="002A24FB">
        <w:rPr>
          <w:lang w:val="sq-AL"/>
        </w:rPr>
        <w:t xml:space="preserve"> muajit p</w:t>
      </w:r>
      <w:r w:rsidR="00D765D9" w:rsidRPr="002A24FB">
        <w:rPr>
          <w:lang w:val="sq-AL"/>
        </w:rPr>
        <w:t>ë</w:t>
      </w:r>
      <w:r w:rsidRPr="002A24FB">
        <w:rPr>
          <w:lang w:val="sq-AL"/>
        </w:rPr>
        <w:t>rkat</w:t>
      </w:r>
      <w:r w:rsidR="00D765D9" w:rsidRPr="002A24FB">
        <w:rPr>
          <w:lang w:val="sq-AL"/>
        </w:rPr>
        <w:t>ë</w:t>
      </w:r>
      <w:r w:rsidRPr="002A24FB">
        <w:rPr>
          <w:lang w:val="sq-AL"/>
        </w:rPr>
        <w:t>s t</w:t>
      </w:r>
      <w:r w:rsidR="00D765D9" w:rsidRPr="002A24FB">
        <w:rPr>
          <w:lang w:val="sq-AL"/>
        </w:rPr>
        <w:t>ë</w:t>
      </w:r>
      <w:r w:rsidR="004D5E87" w:rsidRPr="002A24FB">
        <w:rPr>
          <w:lang w:val="sq-AL"/>
        </w:rPr>
        <w:t xml:space="preserve"> regjis</w:t>
      </w:r>
      <w:r w:rsidRPr="002A24FB">
        <w:rPr>
          <w:lang w:val="sq-AL"/>
        </w:rPr>
        <w:t>trit, regjistrohet edhe numri dhe data e urdh</w:t>
      </w:r>
      <w:r w:rsidR="00D765D9" w:rsidRPr="002A24FB">
        <w:rPr>
          <w:lang w:val="sq-AL"/>
        </w:rPr>
        <w:t>ë</w:t>
      </w:r>
      <w:r w:rsidR="00F853A9" w:rsidRPr="002A24FB">
        <w:rPr>
          <w:lang w:val="sq-AL"/>
        </w:rPr>
        <w:t>r</w:t>
      </w:r>
      <w:r w:rsidRPr="002A24FB">
        <w:rPr>
          <w:lang w:val="sq-AL"/>
        </w:rPr>
        <w:t>xhirimit q</w:t>
      </w:r>
      <w:r w:rsidR="00D765D9" w:rsidRPr="002A24FB">
        <w:rPr>
          <w:lang w:val="sq-AL"/>
        </w:rPr>
        <w:t>ë</w:t>
      </w:r>
      <w:r w:rsidRPr="002A24FB">
        <w:rPr>
          <w:lang w:val="sq-AL"/>
        </w:rPr>
        <w:t xml:space="preserve"> pasqyron derdhjen n</w:t>
      </w:r>
      <w:r w:rsidR="00D765D9" w:rsidRPr="002A24FB">
        <w:rPr>
          <w:lang w:val="sq-AL"/>
        </w:rPr>
        <w:t>ë</w:t>
      </w:r>
      <w:r w:rsidRPr="002A24FB">
        <w:rPr>
          <w:lang w:val="sq-AL"/>
        </w:rPr>
        <w:t xml:space="preserve"> llogarin</w:t>
      </w:r>
      <w:r w:rsidR="00D765D9" w:rsidRPr="002A24FB">
        <w:rPr>
          <w:lang w:val="sq-AL"/>
        </w:rPr>
        <w:t>ë</w:t>
      </w:r>
      <w:r w:rsidR="004D5E87" w:rsidRPr="002A24FB">
        <w:rPr>
          <w:lang w:val="sq-AL"/>
        </w:rPr>
        <w:t xml:space="preserve"> e ad</w:t>
      </w:r>
      <w:r w:rsidRPr="002A24FB">
        <w:rPr>
          <w:lang w:val="sq-AL"/>
        </w:rPr>
        <w:t>ministr</w:t>
      </w:r>
      <w:r w:rsidR="004D5E87" w:rsidRPr="002A24FB">
        <w:rPr>
          <w:lang w:val="sq-AL"/>
        </w:rPr>
        <w:t>a</w:t>
      </w:r>
      <w:r w:rsidRPr="002A24FB">
        <w:rPr>
          <w:lang w:val="sq-AL"/>
        </w:rPr>
        <w:t>t</w:t>
      </w:r>
      <w:r w:rsidR="00D765D9" w:rsidRPr="002A24FB">
        <w:rPr>
          <w:lang w:val="sq-AL"/>
        </w:rPr>
        <w:t>ë</w:t>
      </w:r>
      <w:r w:rsidRPr="002A24FB">
        <w:rPr>
          <w:lang w:val="sq-AL"/>
        </w:rPr>
        <w:t>s tatimore t</w:t>
      </w:r>
      <w:r w:rsidR="00D765D9" w:rsidRPr="002A24FB">
        <w:rPr>
          <w:lang w:val="sq-AL"/>
        </w:rPr>
        <w:t>ë</w:t>
      </w:r>
      <w:r w:rsidRPr="002A24FB">
        <w:rPr>
          <w:lang w:val="sq-AL"/>
        </w:rPr>
        <w:t xml:space="preserve"> detyrimit p</w:t>
      </w:r>
      <w:r w:rsidR="00D765D9" w:rsidRPr="002A24FB">
        <w:rPr>
          <w:lang w:val="sq-AL"/>
        </w:rPr>
        <w:t>ë</w:t>
      </w:r>
      <w:r w:rsidRPr="002A24FB">
        <w:rPr>
          <w:lang w:val="sq-AL"/>
        </w:rPr>
        <w:t>rkat</w:t>
      </w:r>
      <w:r w:rsidR="00D765D9" w:rsidRPr="002A24FB">
        <w:rPr>
          <w:lang w:val="sq-AL"/>
        </w:rPr>
        <w:t>ë</w:t>
      </w:r>
      <w:r w:rsidR="004D5E87" w:rsidRPr="002A24FB">
        <w:rPr>
          <w:lang w:val="sq-AL"/>
        </w:rPr>
        <w:t>s.</w:t>
      </w:r>
      <w:r w:rsidRPr="002A24FB">
        <w:rPr>
          <w:lang w:val="sq-AL"/>
        </w:rPr>
        <w:t>”</w:t>
      </w:r>
      <w:r w:rsidR="00F853A9" w:rsidRPr="002A24FB">
        <w:rPr>
          <w:lang w:val="sq-AL"/>
        </w:rPr>
        <w:t>.</w:t>
      </w:r>
    </w:p>
    <w:p w:rsidR="00CC608E" w:rsidRPr="00592AC6" w:rsidRDefault="00CC608E" w:rsidP="00C10869">
      <w:pPr>
        <w:pStyle w:val="Paragrafi"/>
        <w:rPr>
          <w:spacing w:val="-4"/>
          <w:lang w:val="sq-AL"/>
        </w:rPr>
      </w:pPr>
      <w:r w:rsidRPr="00592AC6">
        <w:rPr>
          <w:spacing w:val="-4"/>
          <w:lang w:val="sq-AL"/>
        </w:rPr>
        <w:t>9.</w:t>
      </w:r>
      <w:r w:rsidR="008F72FE" w:rsidRPr="00592AC6">
        <w:rPr>
          <w:spacing w:val="-4"/>
          <w:lang w:val="sq-AL"/>
        </w:rPr>
        <w:t xml:space="preserve"> </w:t>
      </w:r>
      <w:r w:rsidRPr="00592AC6">
        <w:rPr>
          <w:spacing w:val="-4"/>
          <w:lang w:val="sq-AL"/>
        </w:rPr>
        <w:t>Pika 2.8.5 “Shkalla tatimore”, shfuqizohet.</w:t>
      </w:r>
    </w:p>
    <w:p w:rsidR="00CC608E" w:rsidRPr="00592AC6" w:rsidRDefault="00CC608E" w:rsidP="00C10869">
      <w:pPr>
        <w:pStyle w:val="Paragrafi"/>
        <w:rPr>
          <w:spacing w:val="-4"/>
          <w:lang w:val="sq-AL"/>
        </w:rPr>
      </w:pPr>
      <w:r w:rsidRPr="00592AC6">
        <w:rPr>
          <w:spacing w:val="-4"/>
          <w:lang w:val="sq-AL"/>
        </w:rPr>
        <w:t>10.</w:t>
      </w:r>
      <w:r w:rsidR="008F72FE" w:rsidRPr="00592AC6">
        <w:rPr>
          <w:spacing w:val="-4"/>
          <w:lang w:val="sq-AL"/>
        </w:rPr>
        <w:t xml:space="preserve"> </w:t>
      </w:r>
      <w:r w:rsidRPr="00592AC6">
        <w:rPr>
          <w:spacing w:val="-4"/>
          <w:lang w:val="sq-AL"/>
        </w:rPr>
        <w:t>N</w:t>
      </w:r>
      <w:r w:rsidR="00D765D9" w:rsidRPr="00592AC6">
        <w:rPr>
          <w:spacing w:val="-4"/>
          <w:lang w:val="sq-AL"/>
        </w:rPr>
        <w:t>ë</w:t>
      </w:r>
      <w:r w:rsidRPr="00592AC6">
        <w:rPr>
          <w:spacing w:val="-4"/>
          <w:lang w:val="sq-AL"/>
        </w:rPr>
        <w:t xml:space="preserve"> pik</w:t>
      </w:r>
      <w:r w:rsidR="00D765D9" w:rsidRPr="00592AC6">
        <w:rPr>
          <w:spacing w:val="-4"/>
          <w:lang w:val="sq-AL"/>
        </w:rPr>
        <w:t>ë</w:t>
      </w:r>
      <w:r w:rsidRPr="00592AC6">
        <w:rPr>
          <w:spacing w:val="-4"/>
          <w:lang w:val="sq-AL"/>
        </w:rPr>
        <w:t>n 3.6</w:t>
      </w:r>
      <w:r w:rsidR="00256459">
        <w:rPr>
          <w:spacing w:val="-4"/>
          <w:lang w:val="sq-AL"/>
        </w:rPr>
        <w:t>,</w:t>
      </w:r>
      <w:r w:rsidRPr="00592AC6">
        <w:rPr>
          <w:spacing w:val="-4"/>
          <w:lang w:val="sq-AL"/>
        </w:rPr>
        <w:t xml:space="preserve"> germa </w:t>
      </w:r>
      <w:r w:rsidR="00F853A9" w:rsidRPr="00592AC6">
        <w:rPr>
          <w:spacing w:val="-4"/>
          <w:lang w:val="sq-AL"/>
        </w:rPr>
        <w:t>“</w:t>
      </w:r>
      <w:r w:rsidRPr="00592AC6">
        <w:rPr>
          <w:spacing w:val="-4"/>
          <w:lang w:val="sq-AL"/>
        </w:rPr>
        <w:t>e</w:t>
      </w:r>
      <w:r w:rsidR="00F853A9" w:rsidRPr="00592AC6">
        <w:rPr>
          <w:spacing w:val="-4"/>
          <w:lang w:val="sq-AL"/>
        </w:rPr>
        <w:t>”</w:t>
      </w:r>
      <w:r w:rsidRPr="00592AC6">
        <w:rPr>
          <w:spacing w:val="-4"/>
          <w:lang w:val="sq-AL"/>
        </w:rPr>
        <w:t xml:space="preserve"> shfuqizohet.</w:t>
      </w:r>
    </w:p>
    <w:p w:rsidR="00CC608E" w:rsidRPr="00592AC6" w:rsidRDefault="00CC608E" w:rsidP="00C10869">
      <w:pPr>
        <w:pStyle w:val="Paragrafi"/>
        <w:rPr>
          <w:spacing w:val="-4"/>
          <w:lang w:val="sq-AL"/>
        </w:rPr>
      </w:pPr>
      <w:r w:rsidRPr="00592AC6">
        <w:rPr>
          <w:spacing w:val="-4"/>
          <w:lang w:val="sq-AL"/>
        </w:rPr>
        <w:t>11.</w:t>
      </w:r>
      <w:r w:rsidR="00D43B80" w:rsidRPr="00592AC6">
        <w:rPr>
          <w:spacing w:val="-4"/>
          <w:lang w:val="sq-AL"/>
        </w:rPr>
        <w:t xml:space="preserve"> </w:t>
      </w:r>
      <w:r w:rsidRPr="00592AC6">
        <w:rPr>
          <w:spacing w:val="-4"/>
          <w:lang w:val="sq-AL"/>
        </w:rPr>
        <w:t>Fjalia e fundit e germ</w:t>
      </w:r>
      <w:r w:rsidR="00D765D9" w:rsidRPr="00592AC6">
        <w:rPr>
          <w:spacing w:val="-4"/>
          <w:lang w:val="sq-AL"/>
        </w:rPr>
        <w:t>ë</w:t>
      </w:r>
      <w:r w:rsidRPr="00592AC6">
        <w:rPr>
          <w:spacing w:val="-4"/>
          <w:lang w:val="sq-AL"/>
        </w:rPr>
        <w:t xml:space="preserve">s </w:t>
      </w:r>
      <w:r w:rsidR="00D43B80" w:rsidRPr="00592AC6">
        <w:rPr>
          <w:spacing w:val="-4"/>
          <w:lang w:val="sq-AL"/>
        </w:rPr>
        <w:t>“</w:t>
      </w:r>
      <w:r w:rsidRPr="00592AC6">
        <w:rPr>
          <w:spacing w:val="-4"/>
          <w:lang w:val="sq-AL"/>
        </w:rPr>
        <w:t>q</w:t>
      </w:r>
      <w:r w:rsidR="00D43B80" w:rsidRPr="00592AC6">
        <w:rPr>
          <w:spacing w:val="-4"/>
          <w:lang w:val="sq-AL"/>
        </w:rPr>
        <w:t>”</w:t>
      </w:r>
      <w:r w:rsidRPr="00592AC6">
        <w:rPr>
          <w:spacing w:val="-4"/>
          <w:lang w:val="sq-AL"/>
        </w:rPr>
        <w:t xml:space="preserve"> t</w:t>
      </w:r>
      <w:r w:rsidR="00D765D9" w:rsidRPr="00592AC6">
        <w:rPr>
          <w:spacing w:val="-4"/>
          <w:lang w:val="sq-AL"/>
        </w:rPr>
        <w:t>ë</w:t>
      </w:r>
      <w:r w:rsidRPr="00592AC6">
        <w:rPr>
          <w:spacing w:val="-4"/>
          <w:lang w:val="sq-AL"/>
        </w:rPr>
        <w:t xml:space="preserve"> pik</w:t>
      </w:r>
      <w:r w:rsidR="00D765D9" w:rsidRPr="00592AC6">
        <w:rPr>
          <w:spacing w:val="-4"/>
          <w:lang w:val="sq-AL"/>
        </w:rPr>
        <w:t>ë</w:t>
      </w:r>
      <w:r w:rsidRPr="00592AC6">
        <w:rPr>
          <w:spacing w:val="-4"/>
          <w:lang w:val="sq-AL"/>
        </w:rPr>
        <w:t>s 3.6</w:t>
      </w:r>
      <w:r w:rsidR="001E6B04" w:rsidRPr="00592AC6">
        <w:rPr>
          <w:spacing w:val="-4"/>
          <w:lang w:val="sq-AL"/>
        </w:rPr>
        <w:t>,</w:t>
      </w:r>
      <w:r w:rsidRPr="00592AC6">
        <w:rPr>
          <w:spacing w:val="-4"/>
          <w:lang w:val="sq-AL"/>
        </w:rPr>
        <w:t xml:space="preserve"> “Shpenzime t</w:t>
      </w:r>
      <w:r w:rsidR="00D765D9" w:rsidRPr="00592AC6">
        <w:rPr>
          <w:spacing w:val="-4"/>
          <w:lang w:val="sq-AL"/>
        </w:rPr>
        <w:t>ë</w:t>
      </w:r>
      <w:r w:rsidRPr="00592AC6">
        <w:rPr>
          <w:spacing w:val="-4"/>
          <w:lang w:val="sq-AL"/>
        </w:rPr>
        <w:t xml:space="preserve"> panjohura”, z</w:t>
      </w:r>
      <w:r w:rsidR="00D765D9" w:rsidRPr="00592AC6">
        <w:rPr>
          <w:spacing w:val="-4"/>
          <w:lang w:val="sq-AL"/>
        </w:rPr>
        <w:t>ë</w:t>
      </w:r>
      <w:r w:rsidRPr="00592AC6">
        <w:rPr>
          <w:spacing w:val="-4"/>
          <w:lang w:val="sq-AL"/>
        </w:rPr>
        <w:t>vend</w:t>
      </w:r>
      <w:r w:rsidR="00D765D9" w:rsidRPr="00592AC6">
        <w:rPr>
          <w:spacing w:val="-4"/>
          <w:lang w:val="sq-AL"/>
        </w:rPr>
        <w:t>ë</w:t>
      </w:r>
      <w:r w:rsidRPr="00592AC6">
        <w:rPr>
          <w:spacing w:val="-4"/>
          <w:lang w:val="sq-AL"/>
        </w:rPr>
        <w:t>sohet me p</w:t>
      </w:r>
      <w:r w:rsidR="00D765D9" w:rsidRPr="00592AC6">
        <w:rPr>
          <w:spacing w:val="-4"/>
          <w:lang w:val="sq-AL"/>
        </w:rPr>
        <w:t>ë</w:t>
      </w:r>
      <w:r w:rsidRPr="00592AC6">
        <w:rPr>
          <w:spacing w:val="-4"/>
          <w:lang w:val="sq-AL"/>
        </w:rPr>
        <w:t>rmbajtjen:</w:t>
      </w:r>
    </w:p>
    <w:p w:rsidR="00CC608E" w:rsidRDefault="00CC608E" w:rsidP="00C10869">
      <w:pPr>
        <w:pStyle w:val="Paragrafi"/>
        <w:rPr>
          <w:lang w:val="sq-AL"/>
        </w:rPr>
      </w:pPr>
      <w:r w:rsidRPr="00592AC6">
        <w:rPr>
          <w:spacing w:val="-4"/>
          <w:lang w:val="sq-AL"/>
        </w:rPr>
        <w:t>“N</w:t>
      </w:r>
      <w:r w:rsidR="00D765D9" w:rsidRPr="00592AC6">
        <w:rPr>
          <w:spacing w:val="-4"/>
          <w:lang w:val="sq-AL"/>
        </w:rPr>
        <w:t>ë</w:t>
      </w:r>
      <w:r w:rsidRPr="00592AC6">
        <w:rPr>
          <w:spacing w:val="-4"/>
          <w:lang w:val="sq-AL"/>
        </w:rPr>
        <w:t xml:space="preserve"> nj</w:t>
      </w:r>
      <w:r w:rsidR="00D765D9" w:rsidRPr="00592AC6">
        <w:rPr>
          <w:spacing w:val="-4"/>
          <w:lang w:val="sq-AL"/>
        </w:rPr>
        <w:t>ë</w:t>
      </w:r>
      <w:r w:rsidRPr="00592AC6">
        <w:rPr>
          <w:spacing w:val="-4"/>
          <w:lang w:val="sq-AL"/>
        </w:rPr>
        <w:t xml:space="preserve"> rast t</w:t>
      </w:r>
      <w:r w:rsidR="00D765D9" w:rsidRPr="00592AC6">
        <w:rPr>
          <w:spacing w:val="-4"/>
          <w:lang w:val="sq-AL"/>
        </w:rPr>
        <w:t>ë</w:t>
      </w:r>
      <w:r w:rsidRPr="00592AC6">
        <w:rPr>
          <w:spacing w:val="-4"/>
          <w:lang w:val="sq-AL"/>
        </w:rPr>
        <w:t xml:space="preserve"> till</w:t>
      </w:r>
      <w:r w:rsidR="00D765D9" w:rsidRPr="00592AC6">
        <w:rPr>
          <w:spacing w:val="-4"/>
          <w:lang w:val="sq-AL"/>
        </w:rPr>
        <w:t>ë</w:t>
      </w:r>
      <w:r w:rsidRPr="00592AC6">
        <w:rPr>
          <w:spacing w:val="-4"/>
          <w:lang w:val="sq-AL"/>
        </w:rPr>
        <w:t>, fatura e pranuar do t</w:t>
      </w:r>
      <w:r w:rsidR="00D765D9" w:rsidRPr="00592AC6">
        <w:rPr>
          <w:spacing w:val="-4"/>
          <w:lang w:val="sq-AL"/>
        </w:rPr>
        <w:t>ë</w:t>
      </w:r>
      <w:r w:rsidRPr="00592AC6">
        <w:rPr>
          <w:spacing w:val="-4"/>
          <w:lang w:val="sq-AL"/>
        </w:rPr>
        <w:t xml:space="preserve"> konsiderohet shpenzim i panjohur p</w:t>
      </w:r>
      <w:r w:rsidR="00D765D9" w:rsidRPr="00592AC6">
        <w:rPr>
          <w:spacing w:val="-4"/>
          <w:lang w:val="sq-AL"/>
        </w:rPr>
        <w:t>ë</w:t>
      </w:r>
      <w:r w:rsidRPr="00592AC6">
        <w:rPr>
          <w:spacing w:val="-4"/>
          <w:lang w:val="sq-AL"/>
        </w:rPr>
        <w:t>r efekt fiskal n</w:t>
      </w:r>
      <w:r w:rsidR="00D765D9" w:rsidRPr="00592AC6">
        <w:rPr>
          <w:spacing w:val="-4"/>
          <w:lang w:val="sq-AL"/>
        </w:rPr>
        <w:t>ë</w:t>
      </w:r>
      <w:r w:rsidRPr="00592AC6">
        <w:rPr>
          <w:spacing w:val="-4"/>
          <w:lang w:val="sq-AL"/>
        </w:rPr>
        <w:t xml:space="preserve"> fund t</w:t>
      </w:r>
      <w:r w:rsidR="00D765D9" w:rsidRPr="00592AC6">
        <w:rPr>
          <w:spacing w:val="-4"/>
          <w:lang w:val="sq-AL"/>
        </w:rPr>
        <w:t>ë</w:t>
      </w:r>
      <w:r w:rsidRPr="00592AC6">
        <w:rPr>
          <w:spacing w:val="-4"/>
          <w:lang w:val="sq-AL"/>
        </w:rPr>
        <w:t xml:space="preserve"> periudh</w:t>
      </w:r>
      <w:r w:rsidR="00D765D9" w:rsidRPr="00592AC6">
        <w:rPr>
          <w:spacing w:val="-4"/>
          <w:lang w:val="sq-AL"/>
        </w:rPr>
        <w:t>ë</w:t>
      </w:r>
      <w:r w:rsidRPr="00592AC6">
        <w:rPr>
          <w:spacing w:val="-4"/>
          <w:lang w:val="sq-AL"/>
        </w:rPr>
        <w:t>s tatimore, n</w:t>
      </w:r>
      <w:r w:rsidR="00D765D9" w:rsidRPr="00592AC6">
        <w:rPr>
          <w:spacing w:val="-4"/>
          <w:lang w:val="sq-AL"/>
        </w:rPr>
        <w:t>ë</w:t>
      </w:r>
      <w:r w:rsidRPr="00592AC6">
        <w:rPr>
          <w:spacing w:val="-4"/>
          <w:lang w:val="sq-AL"/>
        </w:rPr>
        <w:t xml:space="preserve">se nuk </w:t>
      </w:r>
      <w:r w:rsidR="00D765D9" w:rsidRPr="00592AC6">
        <w:rPr>
          <w:spacing w:val="-4"/>
          <w:lang w:val="sq-AL"/>
        </w:rPr>
        <w:t>ë</w:t>
      </w:r>
      <w:r w:rsidRPr="00592AC6">
        <w:rPr>
          <w:spacing w:val="-4"/>
          <w:lang w:val="sq-AL"/>
        </w:rPr>
        <w:t>sht</w:t>
      </w:r>
      <w:r w:rsidR="00D765D9" w:rsidRPr="00592AC6">
        <w:rPr>
          <w:spacing w:val="-4"/>
          <w:lang w:val="sq-AL"/>
        </w:rPr>
        <w:t>ë</w:t>
      </w:r>
      <w:r w:rsidRPr="00592AC6">
        <w:rPr>
          <w:spacing w:val="-4"/>
          <w:lang w:val="sq-AL"/>
        </w:rPr>
        <w:t xml:space="preserve"> paguar tatimi</w:t>
      </w:r>
      <w:r w:rsidRPr="002A24FB">
        <w:rPr>
          <w:lang w:val="sq-AL"/>
        </w:rPr>
        <w:t xml:space="preserve"> n</w:t>
      </w:r>
      <w:r w:rsidR="00D765D9" w:rsidRPr="002A24FB">
        <w:rPr>
          <w:lang w:val="sq-AL"/>
        </w:rPr>
        <w:t>ë</w:t>
      </w:r>
      <w:r w:rsidRPr="002A24FB">
        <w:rPr>
          <w:lang w:val="sq-AL"/>
        </w:rPr>
        <w:t xml:space="preserve"> burim.”.</w:t>
      </w:r>
    </w:p>
    <w:p w:rsidR="00592AC6" w:rsidRPr="002A24FB" w:rsidRDefault="00592AC6" w:rsidP="00C10869">
      <w:pPr>
        <w:pStyle w:val="Paragrafi"/>
        <w:rPr>
          <w:lang w:val="sq-AL"/>
        </w:rPr>
      </w:pPr>
    </w:p>
    <w:p w:rsidR="00CC608E" w:rsidRPr="002A24FB" w:rsidRDefault="004D5E87" w:rsidP="00C10869">
      <w:pPr>
        <w:pStyle w:val="Paragrafi"/>
        <w:rPr>
          <w:lang w:val="sq-AL"/>
        </w:rPr>
      </w:pPr>
      <w:r w:rsidRPr="002A24FB">
        <w:rPr>
          <w:lang w:val="sq-AL"/>
        </w:rPr>
        <w:t>12.</w:t>
      </w:r>
      <w:r w:rsidR="00D43B80" w:rsidRPr="002A24FB">
        <w:rPr>
          <w:lang w:val="sq-AL"/>
        </w:rPr>
        <w:t xml:space="preserve"> </w:t>
      </w:r>
      <w:r w:rsidRPr="002A24FB">
        <w:rPr>
          <w:lang w:val="sq-AL"/>
        </w:rPr>
        <w:t>P</w:t>
      </w:r>
      <w:r w:rsidR="00CC608E" w:rsidRPr="002A24FB">
        <w:rPr>
          <w:lang w:val="sq-AL"/>
        </w:rPr>
        <w:t>as fjalis</w:t>
      </w:r>
      <w:r w:rsidR="00D765D9" w:rsidRPr="002A24FB">
        <w:rPr>
          <w:lang w:val="sq-AL"/>
        </w:rPr>
        <w:t>ë</w:t>
      </w:r>
      <w:r w:rsidR="00CC608E" w:rsidRPr="002A24FB">
        <w:rPr>
          <w:lang w:val="sq-AL"/>
        </w:rPr>
        <w:t xml:space="preserve"> s</w:t>
      </w:r>
      <w:r w:rsidR="00D765D9" w:rsidRPr="002A24FB">
        <w:rPr>
          <w:lang w:val="sq-AL"/>
        </w:rPr>
        <w:t>ë</w:t>
      </w:r>
      <w:r w:rsidR="00CC608E" w:rsidRPr="002A24FB">
        <w:rPr>
          <w:lang w:val="sq-AL"/>
        </w:rPr>
        <w:t xml:space="preserve"> fundit t</w:t>
      </w:r>
      <w:r w:rsidR="00D765D9" w:rsidRPr="002A24FB">
        <w:rPr>
          <w:lang w:val="sq-AL"/>
        </w:rPr>
        <w:t>ë</w:t>
      </w:r>
      <w:r w:rsidR="00CC608E" w:rsidRPr="002A24FB">
        <w:rPr>
          <w:lang w:val="sq-AL"/>
        </w:rPr>
        <w:t xml:space="preserve"> germ</w:t>
      </w:r>
      <w:r w:rsidR="00D765D9" w:rsidRPr="002A24FB">
        <w:rPr>
          <w:lang w:val="sq-AL"/>
        </w:rPr>
        <w:t>ë</w:t>
      </w:r>
      <w:r w:rsidR="00CC608E" w:rsidRPr="002A24FB">
        <w:rPr>
          <w:lang w:val="sq-AL"/>
        </w:rPr>
        <w:t xml:space="preserve">s </w:t>
      </w:r>
      <w:r w:rsidR="008C37C5" w:rsidRPr="002A24FB">
        <w:rPr>
          <w:lang w:val="sq-AL"/>
        </w:rPr>
        <w:t>“</w:t>
      </w:r>
      <w:r w:rsidR="00CC608E" w:rsidRPr="002A24FB">
        <w:rPr>
          <w:lang w:val="sq-AL"/>
        </w:rPr>
        <w:t>q</w:t>
      </w:r>
      <w:r w:rsidR="00B70834">
        <w:rPr>
          <w:lang w:val="sq-AL"/>
        </w:rPr>
        <w:t>”</w:t>
      </w:r>
      <w:r w:rsidR="00CC608E" w:rsidRPr="002A24FB">
        <w:rPr>
          <w:lang w:val="sq-AL"/>
        </w:rPr>
        <w:t xml:space="preserve"> t</w:t>
      </w:r>
      <w:r w:rsidR="00D765D9" w:rsidRPr="002A24FB">
        <w:rPr>
          <w:lang w:val="sq-AL"/>
        </w:rPr>
        <w:t>ë</w:t>
      </w:r>
      <w:r w:rsidR="00CC608E" w:rsidRPr="002A24FB">
        <w:rPr>
          <w:lang w:val="sq-AL"/>
        </w:rPr>
        <w:t xml:space="preserve"> pik</w:t>
      </w:r>
      <w:r w:rsidR="00D765D9" w:rsidRPr="002A24FB">
        <w:rPr>
          <w:lang w:val="sq-AL"/>
        </w:rPr>
        <w:t>ë</w:t>
      </w:r>
      <w:r w:rsidR="00CC608E" w:rsidRPr="002A24FB">
        <w:rPr>
          <w:lang w:val="sq-AL"/>
        </w:rPr>
        <w:t>s 3.6 “Shpenzime t</w:t>
      </w:r>
      <w:r w:rsidR="00D765D9" w:rsidRPr="002A24FB">
        <w:rPr>
          <w:lang w:val="sq-AL"/>
        </w:rPr>
        <w:t>ë</w:t>
      </w:r>
      <w:r w:rsidR="00CC608E" w:rsidRPr="002A24FB">
        <w:rPr>
          <w:lang w:val="sq-AL"/>
        </w:rPr>
        <w:t xml:space="preserve"> panjo</w:t>
      </w:r>
      <w:r w:rsidR="007202A2">
        <w:rPr>
          <w:lang w:val="sq-AL"/>
        </w:rPr>
        <w:t>h</w:t>
      </w:r>
      <w:r w:rsidR="00CC608E" w:rsidRPr="002A24FB">
        <w:rPr>
          <w:lang w:val="sq-AL"/>
        </w:rPr>
        <w:t>ura”, shtohet paragrafi si m</w:t>
      </w:r>
      <w:r w:rsidR="00D765D9" w:rsidRPr="002A24FB">
        <w:rPr>
          <w:lang w:val="sq-AL"/>
        </w:rPr>
        <w:t>ë</w:t>
      </w:r>
      <w:r w:rsidR="00CC608E" w:rsidRPr="002A24FB">
        <w:rPr>
          <w:lang w:val="sq-AL"/>
        </w:rPr>
        <w:t xml:space="preserve"> posht</w:t>
      </w:r>
      <w:r w:rsidR="00D765D9" w:rsidRPr="002A24FB">
        <w:rPr>
          <w:lang w:val="sq-AL"/>
        </w:rPr>
        <w:t>ë</w:t>
      </w:r>
      <w:r w:rsidR="00CC608E" w:rsidRPr="002A24FB">
        <w:rPr>
          <w:lang w:val="sq-AL"/>
        </w:rPr>
        <w:t>:</w:t>
      </w:r>
    </w:p>
    <w:p w:rsidR="00CC608E" w:rsidRPr="002A24FB" w:rsidRDefault="00CC608E" w:rsidP="00C10869">
      <w:pPr>
        <w:pStyle w:val="Paragrafi"/>
        <w:rPr>
          <w:lang w:val="sq-AL"/>
        </w:rPr>
      </w:pPr>
      <w:r w:rsidRPr="002A24FB">
        <w:rPr>
          <w:lang w:val="sq-AL"/>
        </w:rPr>
        <w:t>“N</w:t>
      </w:r>
      <w:r w:rsidR="00D765D9" w:rsidRPr="002A24FB">
        <w:rPr>
          <w:lang w:val="sq-AL"/>
        </w:rPr>
        <w:t>ë</w:t>
      </w:r>
      <w:r w:rsidRPr="002A24FB">
        <w:rPr>
          <w:lang w:val="sq-AL"/>
        </w:rPr>
        <w:t xml:space="preserve"> r</w:t>
      </w:r>
      <w:r w:rsidR="004D5E87" w:rsidRPr="002A24FB">
        <w:rPr>
          <w:lang w:val="sq-AL"/>
        </w:rPr>
        <w:t>a</w:t>
      </w:r>
      <w:r w:rsidRPr="002A24FB">
        <w:rPr>
          <w:lang w:val="sq-AL"/>
        </w:rPr>
        <w:t>st se k</w:t>
      </w:r>
      <w:r w:rsidR="00D765D9" w:rsidRPr="002A24FB">
        <w:rPr>
          <w:lang w:val="sq-AL"/>
        </w:rPr>
        <w:t>ë</w:t>
      </w:r>
      <w:r w:rsidRPr="002A24FB">
        <w:rPr>
          <w:lang w:val="sq-AL"/>
        </w:rPr>
        <w:t>to sh</w:t>
      </w:r>
      <w:r w:rsidR="00D765D9" w:rsidRPr="002A24FB">
        <w:rPr>
          <w:lang w:val="sq-AL"/>
        </w:rPr>
        <w:t>ë</w:t>
      </w:r>
      <w:r w:rsidRPr="002A24FB">
        <w:rPr>
          <w:lang w:val="sq-AL"/>
        </w:rPr>
        <w:t>rbime jan</w:t>
      </w:r>
      <w:r w:rsidR="00D765D9" w:rsidRPr="002A24FB">
        <w:rPr>
          <w:lang w:val="sq-AL"/>
        </w:rPr>
        <w:t>ë</w:t>
      </w:r>
      <w:r w:rsidRPr="002A24FB">
        <w:rPr>
          <w:lang w:val="sq-AL"/>
        </w:rPr>
        <w:t xml:space="preserve"> kryer nga tatimpagues t</w:t>
      </w:r>
      <w:r w:rsidR="00D765D9" w:rsidRPr="002A24FB">
        <w:rPr>
          <w:lang w:val="sq-AL"/>
        </w:rPr>
        <w:t>ë</w:t>
      </w:r>
      <w:r w:rsidRPr="002A24FB">
        <w:rPr>
          <w:lang w:val="sq-AL"/>
        </w:rPr>
        <w:t xml:space="preserve"> vendeve me t</w:t>
      </w:r>
      <w:r w:rsidR="00D765D9" w:rsidRPr="002A24FB">
        <w:rPr>
          <w:lang w:val="sq-AL"/>
        </w:rPr>
        <w:t>ë</w:t>
      </w:r>
      <w:r w:rsidRPr="002A24FB">
        <w:rPr>
          <w:lang w:val="sq-AL"/>
        </w:rPr>
        <w:t xml:space="preserve"> cilat Republika e Shqip</w:t>
      </w:r>
      <w:r w:rsidR="00D765D9" w:rsidRPr="002A24FB">
        <w:rPr>
          <w:lang w:val="sq-AL"/>
        </w:rPr>
        <w:t>ë</w:t>
      </w:r>
      <w:r w:rsidRPr="002A24FB">
        <w:rPr>
          <w:lang w:val="sq-AL"/>
        </w:rPr>
        <w:t>ris</w:t>
      </w:r>
      <w:r w:rsidR="00D765D9" w:rsidRPr="002A24FB">
        <w:rPr>
          <w:lang w:val="sq-AL"/>
        </w:rPr>
        <w:t>ë</w:t>
      </w:r>
      <w:r w:rsidRPr="002A24FB">
        <w:rPr>
          <w:lang w:val="sq-AL"/>
        </w:rPr>
        <w:t xml:space="preserve"> ka n</w:t>
      </w:r>
      <w:r w:rsidR="00D765D9" w:rsidRPr="002A24FB">
        <w:rPr>
          <w:lang w:val="sq-AL"/>
        </w:rPr>
        <w:t>ë</w:t>
      </w:r>
      <w:r w:rsidRPr="002A24FB">
        <w:rPr>
          <w:lang w:val="sq-AL"/>
        </w:rPr>
        <w:t>nshkruar marr</w:t>
      </w:r>
      <w:r w:rsidR="00D765D9" w:rsidRPr="002A24FB">
        <w:rPr>
          <w:lang w:val="sq-AL"/>
        </w:rPr>
        <w:t>ë</w:t>
      </w:r>
      <w:r w:rsidRPr="002A24FB">
        <w:rPr>
          <w:lang w:val="sq-AL"/>
        </w:rPr>
        <w:t>veshje p</w:t>
      </w:r>
      <w:r w:rsidR="00D765D9" w:rsidRPr="002A24FB">
        <w:rPr>
          <w:lang w:val="sq-AL"/>
        </w:rPr>
        <w:t>ë</w:t>
      </w:r>
      <w:r w:rsidRPr="002A24FB">
        <w:rPr>
          <w:lang w:val="sq-AL"/>
        </w:rPr>
        <w:t>r shmangien e taksimit t</w:t>
      </w:r>
      <w:r w:rsidR="00D765D9" w:rsidRPr="002A24FB">
        <w:rPr>
          <w:lang w:val="sq-AL"/>
        </w:rPr>
        <w:t>ë</w:t>
      </w:r>
      <w:r w:rsidRPr="002A24FB">
        <w:rPr>
          <w:lang w:val="sq-AL"/>
        </w:rPr>
        <w:t xml:space="preserve"> dyfisht</w:t>
      </w:r>
      <w:r w:rsidR="00D765D9" w:rsidRPr="002A24FB">
        <w:rPr>
          <w:lang w:val="sq-AL"/>
        </w:rPr>
        <w:t>ë</w:t>
      </w:r>
      <w:r w:rsidR="00256459">
        <w:rPr>
          <w:lang w:val="sq-AL"/>
        </w:rPr>
        <w:t>,</w:t>
      </w:r>
      <w:r w:rsidRPr="002A24FB">
        <w:rPr>
          <w:lang w:val="sq-AL"/>
        </w:rPr>
        <w:t xml:space="preserve"> do t</w:t>
      </w:r>
      <w:r w:rsidR="00D765D9" w:rsidRPr="002A24FB">
        <w:rPr>
          <w:lang w:val="sq-AL"/>
        </w:rPr>
        <w:t>ë</w:t>
      </w:r>
      <w:r w:rsidR="00CA198E" w:rsidRPr="002A24FB">
        <w:rPr>
          <w:lang w:val="sq-AL"/>
        </w:rPr>
        <w:t xml:space="preserve"> z</w:t>
      </w:r>
      <w:r w:rsidRPr="002A24FB">
        <w:rPr>
          <w:lang w:val="sq-AL"/>
        </w:rPr>
        <w:t>batohen dispozitat e k</w:t>
      </w:r>
      <w:r w:rsidR="00D765D9" w:rsidRPr="002A24FB">
        <w:rPr>
          <w:lang w:val="sq-AL"/>
        </w:rPr>
        <w:t>ë</w:t>
      </w:r>
      <w:r w:rsidRPr="002A24FB">
        <w:rPr>
          <w:lang w:val="sq-AL"/>
        </w:rPr>
        <w:t>tyre marr</w:t>
      </w:r>
      <w:r w:rsidR="00D765D9" w:rsidRPr="002A24FB">
        <w:rPr>
          <w:lang w:val="sq-AL"/>
        </w:rPr>
        <w:t>ë</w:t>
      </w:r>
      <w:r w:rsidRPr="002A24FB">
        <w:rPr>
          <w:lang w:val="sq-AL"/>
        </w:rPr>
        <w:t>veshjeve</w:t>
      </w:r>
      <w:r w:rsidR="00256459">
        <w:rPr>
          <w:lang w:val="sq-AL"/>
        </w:rPr>
        <w:t>.</w:t>
      </w:r>
      <w:r w:rsidRPr="002A24FB">
        <w:rPr>
          <w:lang w:val="sq-AL"/>
        </w:rPr>
        <w:t>”.</w:t>
      </w:r>
    </w:p>
    <w:p w:rsidR="00CC608E" w:rsidRPr="002A24FB" w:rsidRDefault="00CC608E" w:rsidP="00C10869">
      <w:pPr>
        <w:pStyle w:val="Paragrafi"/>
        <w:rPr>
          <w:lang w:val="sq-AL"/>
        </w:rPr>
      </w:pPr>
      <w:r w:rsidRPr="002A24FB">
        <w:rPr>
          <w:lang w:val="sq-AL"/>
        </w:rPr>
        <w:t>13.</w:t>
      </w:r>
      <w:r w:rsidR="00D43B80" w:rsidRPr="002A24FB">
        <w:rPr>
          <w:lang w:val="sq-AL"/>
        </w:rPr>
        <w:t xml:space="preserve"> </w:t>
      </w:r>
      <w:r w:rsidRPr="002A24FB">
        <w:rPr>
          <w:lang w:val="sq-AL"/>
        </w:rPr>
        <w:t>N</w:t>
      </w:r>
      <w:r w:rsidR="00D765D9" w:rsidRPr="002A24FB">
        <w:rPr>
          <w:lang w:val="sq-AL"/>
        </w:rPr>
        <w:t>ë</w:t>
      </w:r>
      <w:r w:rsidRPr="002A24FB">
        <w:rPr>
          <w:lang w:val="sq-AL"/>
        </w:rPr>
        <w:t xml:space="preserve"> fund t</w:t>
      </w:r>
      <w:r w:rsidR="00D765D9" w:rsidRPr="002A24FB">
        <w:rPr>
          <w:lang w:val="sq-AL"/>
        </w:rPr>
        <w:t>ë</w:t>
      </w:r>
      <w:r w:rsidRPr="002A24FB">
        <w:rPr>
          <w:lang w:val="sq-AL"/>
        </w:rPr>
        <w:t xml:space="preserve"> germ</w:t>
      </w:r>
      <w:r w:rsidR="00D765D9" w:rsidRPr="002A24FB">
        <w:rPr>
          <w:lang w:val="sq-AL"/>
        </w:rPr>
        <w:t>ë</w:t>
      </w:r>
      <w:r w:rsidRPr="002A24FB">
        <w:rPr>
          <w:lang w:val="sq-AL"/>
        </w:rPr>
        <w:t xml:space="preserve">s </w:t>
      </w:r>
      <w:r w:rsidR="008C37C5" w:rsidRPr="002A24FB">
        <w:rPr>
          <w:lang w:val="sq-AL"/>
        </w:rPr>
        <w:t>“</w:t>
      </w:r>
      <w:r w:rsidRPr="002A24FB">
        <w:rPr>
          <w:lang w:val="sq-AL"/>
        </w:rPr>
        <w:t>m</w:t>
      </w:r>
      <w:r w:rsidR="008C37C5" w:rsidRPr="002A24FB">
        <w:rPr>
          <w:lang w:val="sq-AL"/>
        </w:rPr>
        <w:t>”,</w:t>
      </w:r>
      <w:r w:rsidRPr="002A24FB">
        <w:rPr>
          <w:lang w:val="sq-AL"/>
        </w:rPr>
        <w:t xml:space="preserve"> t</w:t>
      </w:r>
      <w:r w:rsidR="00D765D9" w:rsidRPr="002A24FB">
        <w:rPr>
          <w:lang w:val="sq-AL"/>
        </w:rPr>
        <w:t>ë</w:t>
      </w:r>
      <w:r w:rsidRPr="002A24FB">
        <w:rPr>
          <w:lang w:val="sq-AL"/>
        </w:rPr>
        <w:t xml:space="preserve"> pik</w:t>
      </w:r>
      <w:r w:rsidR="00D765D9" w:rsidRPr="002A24FB">
        <w:rPr>
          <w:lang w:val="sq-AL"/>
        </w:rPr>
        <w:t>ë</w:t>
      </w:r>
      <w:r w:rsidRPr="002A24FB">
        <w:rPr>
          <w:lang w:val="sq-AL"/>
        </w:rPr>
        <w:t>s 3.6, shtohet paragraf me k</w:t>
      </w:r>
      <w:r w:rsidR="00D765D9" w:rsidRPr="002A24FB">
        <w:rPr>
          <w:lang w:val="sq-AL"/>
        </w:rPr>
        <w:t>ë</w:t>
      </w:r>
      <w:r w:rsidRPr="002A24FB">
        <w:rPr>
          <w:lang w:val="sq-AL"/>
        </w:rPr>
        <w:t>t</w:t>
      </w:r>
      <w:r w:rsidR="00D765D9" w:rsidRPr="002A24FB">
        <w:rPr>
          <w:lang w:val="sq-AL"/>
        </w:rPr>
        <w:t>ë</w:t>
      </w:r>
      <w:r w:rsidRPr="002A24FB">
        <w:rPr>
          <w:lang w:val="sq-AL"/>
        </w:rPr>
        <w:t xml:space="preserve"> p</w:t>
      </w:r>
      <w:r w:rsidR="00D765D9" w:rsidRPr="002A24FB">
        <w:rPr>
          <w:lang w:val="sq-AL"/>
        </w:rPr>
        <w:t>ë</w:t>
      </w:r>
      <w:r w:rsidRPr="002A24FB">
        <w:rPr>
          <w:lang w:val="sq-AL"/>
        </w:rPr>
        <w:t>rmbajtje:</w:t>
      </w:r>
    </w:p>
    <w:p w:rsidR="00CC608E" w:rsidRPr="002A24FB" w:rsidRDefault="00CC608E" w:rsidP="00C10869">
      <w:pPr>
        <w:pStyle w:val="Paragrafi"/>
        <w:rPr>
          <w:lang w:val="sq-AL"/>
        </w:rPr>
      </w:pPr>
      <w:r w:rsidRPr="002A24FB">
        <w:rPr>
          <w:lang w:val="sq-AL"/>
        </w:rPr>
        <w:t>“Me termin dieta do t</w:t>
      </w:r>
      <w:r w:rsidR="00D765D9" w:rsidRPr="002A24FB">
        <w:rPr>
          <w:lang w:val="sq-AL"/>
        </w:rPr>
        <w:t>ë</w:t>
      </w:r>
      <w:r w:rsidRPr="002A24FB">
        <w:rPr>
          <w:lang w:val="sq-AL"/>
        </w:rPr>
        <w:t xml:space="preserve"> kuptohen shpenzime p</w:t>
      </w:r>
      <w:r w:rsidR="00D765D9" w:rsidRPr="002A24FB">
        <w:rPr>
          <w:lang w:val="sq-AL"/>
        </w:rPr>
        <w:t>ë</w:t>
      </w:r>
      <w:r w:rsidRPr="002A24FB">
        <w:rPr>
          <w:lang w:val="sq-AL"/>
        </w:rPr>
        <w:t>r ushqim. P</w:t>
      </w:r>
      <w:r w:rsidR="00D765D9" w:rsidRPr="002A24FB">
        <w:rPr>
          <w:lang w:val="sq-AL"/>
        </w:rPr>
        <w:t>ë</w:t>
      </w:r>
      <w:r w:rsidRPr="002A24FB">
        <w:rPr>
          <w:lang w:val="sq-AL"/>
        </w:rPr>
        <w:t>r dietat, brenda kufijve t</w:t>
      </w:r>
      <w:r w:rsidR="00D765D9" w:rsidRPr="002A24FB">
        <w:rPr>
          <w:lang w:val="sq-AL"/>
        </w:rPr>
        <w:t>ë</w:t>
      </w:r>
      <w:r w:rsidRPr="002A24FB">
        <w:rPr>
          <w:lang w:val="sq-AL"/>
        </w:rPr>
        <w:t xml:space="preserve"> lejuar</w:t>
      </w:r>
      <w:r w:rsidR="008C37C5" w:rsidRPr="002A24FB">
        <w:rPr>
          <w:lang w:val="sq-AL"/>
        </w:rPr>
        <w:t>,</w:t>
      </w:r>
      <w:r w:rsidRPr="002A24FB">
        <w:rPr>
          <w:lang w:val="sq-AL"/>
        </w:rPr>
        <w:t xml:space="preserve"> sipas p</w:t>
      </w:r>
      <w:r w:rsidR="00D765D9" w:rsidRPr="002A24FB">
        <w:rPr>
          <w:lang w:val="sq-AL"/>
        </w:rPr>
        <w:t>ë</w:t>
      </w:r>
      <w:r w:rsidRPr="002A24FB">
        <w:rPr>
          <w:lang w:val="sq-AL"/>
        </w:rPr>
        <w:t>rcaktimeve t</w:t>
      </w:r>
      <w:r w:rsidR="00D765D9" w:rsidRPr="002A24FB">
        <w:rPr>
          <w:lang w:val="sq-AL"/>
        </w:rPr>
        <w:t>ë</w:t>
      </w:r>
      <w:r w:rsidRPr="002A24FB">
        <w:rPr>
          <w:lang w:val="sq-AL"/>
        </w:rPr>
        <w:t xml:space="preserve"> m</w:t>
      </w:r>
      <w:r w:rsidR="00D765D9" w:rsidRPr="002A24FB">
        <w:rPr>
          <w:lang w:val="sq-AL"/>
        </w:rPr>
        <w:t>ë</w:t>
      </w:r>
      <w:r w:rsidRPr="002A24FB">
        <w:rPr>
          <w:lang w:val="sq-AL"/>
        </w:rPr>
        <w:t>sip</w:t>
      </w:r>
      <w:r w:rsidR="00D765D9" w:rsidRPr="002A24FB">
        <w:rPr>
          <w:lang w:val="sq-AL"/>
        </w:rPr>
        <w:t>ë</w:t>
      </w:r>
      <w:r w:rsidRPr="002A24FB">
        <w:rPr>
          <w:lang w:val="sq-AL"/>
        </w:rPr>
        <w:t>rme, nuk k</w:t>
      </w:r>
      <w:r w:rsidR="00D765D9" w:rsidRPr="002A24FB">
        <w:rPr>
          <w:lang w:val="sq-AL"/>
        </w:rPr>
        <w:t>ë</w:t>
      </w:r>
      <w:r w:rsidRPr="002A24FB">
        <w:rPr>
          <w:lang w:val="sq-AL"/>
        </w:rPr>
        <w:t>rkohet dokumentacion justifikues p</w:t>
      </w:r>
      <w:r w:rsidR="00D765D9" w:rsidRPr="002A24FB">
        <w:rPr>
          <w:lang w:val="sq-AL"/>
        </w:rPr>
        <w:t>ë</w:t>
      </w:r>
      <w:r w:rsidRPr="002A24FB">
        <w:rPr>
          <w:lang w:val="sq-AL"/>
        </w:rPr>
        <w:t>r efekte fiskale”.</w:t>
      </w:r>
    </w:p>
    <w:p w:rsidR="00CC608E" w:rsidRPr="002A24FB" w:rsidRDefault="00CA198E" w:rsidP="00C10869">
      <w:pPr>
        <w:pStyle w:val="Paragrafi"/>
        <w:rPr>
          <w:lang w:val="sq-AL"/>
        </w:rPr>
      </w:pPr>
      <w:r w:rsidRPr="002A24FB">
        <w:rPr>
          <w:lang w:val="sq-AL"/>
        </w:rPr>
        <w:t>14.</w:t>
      </w:r>
      <w:r w:rsidR="00D43B80" w:rsidRPr="002A24FB">
        <w:rPr>
          <w:lang w:val="sq-AL"/>
        </w:rPr>
        <w:t xml:space="preserve"> </w:t>
      </w:r>
      <w:r w:rsidRPr="002A24FB">
        <w:rPr>
          <w:lang w:val="sq-AL"/>
        </w:rPr>
        <w:t>Pika 5.5 “Evid</w:t>
      </w:r>
      <w:r w:rsidR="00CC608E" w:rsidRPr="002A24FB">
        <w:rPr>
          <w:lang w:val="sq-AL"/>
        </w:rPr>
        <w:t>e</w:t>
      </w:r>
      <w:r w:rsidRPr="002A24FB">
        <w:rPr>
          <w:lang w:val="sq-AL"/>
        </w:rPr>
        <w:t>n</w:t>
      </w:r>
      <w:r w:rsidR="00CC608E" w:rsidRPr="002A24FB">
        <w:rPr>
          <w:lang w:val="sq-AL"/>
        </w:rPr>
        <w:t>timi i t</w:t>
      </w:r>
      <w:r w:rsidRPr="002A24FB">
        <w:rPr>
          <w:lang w:val="sq-AL"/>
        </w:rPr>
        <w:t>a</w:t>
      </w:r>
      <w:r w:rsidR="00CC608E" w:rsidRPr="002A24FB">
        <w:rPr>
          <w:lang w:val="sq-AL"/>
        </w:rPr>
        <w:t>timit n</w:t>
      </w:r>
      <w:r w:rsidR="00D765D9" w:rsidRPr="002A24FB">
        <w:rPr>
          <w:lang w:val="sq-AL"/>
        </w:rPr>
        <w:t>ë</w:t>
      </w:r>
      <w:r w:rsidR="00CC608E" w:rsidRPr="002A24FB">
        <w:rPr>
          <w:lang w:val="sq-AL"/>
        </w:rPr>
        <w:t xml:space="preserve"> burim”</w:t>
      </w:r>
      <w:r w:rsidR="008C37C5" w:rsidRPr="002A24FB">
        <w:rPr>
          <w:lang w:val="sq-AL"/>
        </w:rPr>
        <w:t>,</w:t>
      </w:r>
      <w:r w:rsidR="00CC608E" w:rsidRPr="002A24FB">
        <w:rPr>
          <w:lang w:val="sq-AL"/>
        </w:rPr>
        <w:t xml:space="preserve"> z</w:t>
      </w:r>
      <w:r w:rsidR="00D765D9" w:rsidRPr="002A24FB">
        <w:rPr>
          <w:lang w:val="sq-AL"/>
        </w:rPr>
        <w:t>ë</w:t>
      </w:r>
      <w:r w:rsidR="00CC608E" w:rsidRPr="002A24FB">
        <w:rPr>
          <w:lang w:val="sq-AL"/>
        </w:rPr>
        <w:t>vend</w:t>
      </w:r>
      <w:r w:rsidR="00D765D9" w:rsidRPr="002A24FB">
        <w:rPr>
          <w:lang w:val="sq-AL"/>
        </w:rPr>
        <w:t>ë</w:t>
      </w:r>
      <w:r w:rsidR="00CC608E" w:rsidRPr="002A24FB">
        <w:rPr>
          <w:lang w:val="sq-AL"/>
        </w:rPr>
        <w:t>sohet me k</w:t>
      </w:r>
      <w:r w:rsidR="00D765D9" w:rsidRPr="002A24FB">
        <w:rPr>
          <w:lang w:val="sq-AL"/>
        </w:rPr>
        <w:t>ë</w:t>
      </w:r>
      <w:r w:rsidR="00CC608E" w:rsidRPr="002A24FB">
        <w:rPr>
          <w:lang w:val="sq-AL"/>
        </w:rPr>
        <w:t>t</w:t>
      </w:r>
      <w:r w:rsidR="00D765D9" w:rsidRPr="002A24FB">
        <w:rPr>
          <w:lang w:val="sq-AL"/>
        </w:rPr>
        <w:t>ë</w:t>
      </w:r>
      <w:r w:rsidR="00CC608E" w:rsidRPr="002A24FB">
        <w:rPr>
          <w:lang w:val="sq-AL"/>
        </w:rPr>
        <w:t xml:space="preserve"> p</w:t>
      </w:r>
      <w:r w:rsidR="00D765D9" w:rsidRPr="002A24FB">
        <w:rPr>
          <w:lang w:val="sq-AL"/>
        </w:rPr>
        <w:t>ë</w:t>
      </w:r>
      <w:r w:rsidR="00CC608E" w:rsidRPr="002A24FB">
        <w:rPr>
          <w:lang w:val="sq-AL"/>
        </w:rPr>
        <w:t>rmbajtje:</w:t>
      </w:r>
    </w:p>
    <w:p w:rsidR="00CC608E" w:rsidRPr="004A60BF" w:rsidRDefault="00CC608E" w:rsidP="00C10869">
      <w:pPr>
        <w:pStyle w:val="Paragrafi"/>
        <w:rPr>
          <w:spacing w:val="-4"/>
          <w:lang w:val="sq-AL"/>
        </w:rPr>
      </w:pPr>
      <w:r w:rsidRPr="004A60BF">
        <w:rPr>
          <w:spacing w:val="-4"/>
          <w:lang w:val="sq-AL"/>
        </w:rPr>
        <w:t>“Tatimi i mbajtur n</w:t>
      </w:r>
      <w:r w:rsidR="00D765D9" w:rsidRPr="004A60BF">
        <w:rPr>
          <w:spacing w:val="-4"/>
          <w:lang w:val="sq-AL"/>
        </w:rPr>
        <w:t>ë</w:t>
      </w:r>
      <w:r w:rsidRPr="004A60BF">
        <w:rPr>
          <w:spacing w:val="-4"/>
          <w:lang w:val="sq-AL"/>
        </w:rPr>
        <w:t xml:space="preserve"> burim evidentohet nga personat rezident</w:t>
      </w:r>
      <w:r w:rsidR="00D765D9" w:rsidRPr="004A60BF">
        <w:rPr>
          <w:spacing w:val="-4"/>
          <w:lang w:val="sq-AL"/>
        </w:rPr>
        <w:t>ë</w:t>
      </w:r>
      <w:r w:rsidRPr="004A60BF">
        <w:rPr>
          <w:spacing w:val="-4"/>
          <w:lang w:val="sq-AL"/>
        </w:rPr>
        <w:t xml:space="preserve"> n</w:t>
      </w:r>
      <w:r w:rsidR="00D765D9" w:rsidRPr="004A60BF">
        <w:rPr>
          <w:spacing w:val="-4"/>
          <w:lang w:val="sq-AL"/>
        </w:rPr>
        <w:t>ë</w:t>
      </w:r>
      <w:r w:rsidRPr="004A60BF">
        <w:rPr>
          <w:spacing w:val="-4"/>
          <w:lang w:val="sq-AL"/>
        </w:rPr>
        <w:t xml:space="preserve"> Republik</w:t>
      </w:r>
      <w:r w:rsidR="00D765D9" w:rsidRPr="004A60BF">
        <w:rPr>
          <w:spacing w:val="-4"/>
          <w:lang w:val="sq-AL"/>
        </w:rPr>
        <w:t>ë</w:t>
      </w:r>
      <w:r w:rsidRPr="004A60BF">
        <w:rPr>
          <w:spacing w:val="-4"/>
          <w:lang w:val="sq-AL"/>
        </w:rPr>
        <w:t>n e Shqip</w:t>
      </w:r>
      <w:r w:rsidR="00D765D9" w:rsidRPr="004A60BF">
        <w:rPr>
          <w:spacing w:val="-4"/>
          <w:lang w:val="sq-AL"/>
        </w:rPr>
        <w:t>ë</w:t>
      </w:r>
      <w:r w:rsidRPr="004A60BF">
        <w:rPr>
          <w:spacing w:val="-4"/>
          <w:lang w:val="sq-AL"/>
        </w:rPr>
        <w:t>ris</w:t>
      </w:r>
      <w:r w:rsidR="00D765D9" w:rsidRPr="004A60BF">
        <w:rPr>
          <w:spacing w:val="-4"/>
          <w:lang w:val="sq-AL"/>
        </w:rPr>
        <w:t>ë</w:t>
      </w:r>
      <w:r w:rsidRPr="004A60BF">
        <w:rPr>
          <w:spacing w:val="-4"/>
          <w:lang w:val="sq-AL"/>
        </w:rPr>
        <w:t>, organet e qeverisjes qendrore dhe vendore, organizatat jofitimprur</w:t>
      </w:r>
      <w:r w:rsidR="00D765D9" w:rsidRPr="004A60BF">
        <w:rPr>
          <w:spacing w:val="-4"/>
          <w:lang w:val="sq-AL"/>
        </w:rPr>
        <w:t>ë</w:t>
      </w:r>
      <w:r w:rsidRPr="004A60BF">
        <w:rPr>
          <w:spacing w:val="-4"/>
          <w:lang w:val="sq-AL"/>
        </w:rPr>
        <w:t>se, si dhe nga çdo subjekt tjet</w:t>
      </w:r>
      <w:r w:rsidR="00D765D9" w:rsidRPr="004A60BF">
        <w:rPr>
          <w:spacing w:val="-4"/>
          <w:lang w:val="sq-AL"/>
        </w:rPr>
        <w:t>ë</w:t>
      </w:r>
      <w:r w:rsidRPr="004A60BF">
        <w:rPr>
          <w:spacing w:val="-4"/>
          <w:lang w:val="sq-AL"/>
        </w:rPr>
        <w:t>r i njohur si i till</w:t>
      </w:r>
      <w:r w:rsidR="00D765D9" w:rsidRPr="004A60BF">
        <w:rPr>
          <w:spacing w:val="-4"/>
          <w:lang w:val="sq-AL"/>
        </w:rPr>
        <w:t>ë</w:t>
      </w:r>
      <w:r w:rsidRPr="004A60BF">
        <w:rPr>
          <w:spacing w:val="-4"/>
          <w:lang w:val="sq-AL"/>
        </w:rPr>
        <w:t xml:space="preserve"> nga legjislacioni n</w:t>
      </w:r>
      <w:r w:rsidR="00D765D9" w:rsidRPr="004A60BF">
        <w:rPr>
          <w:spacing w:val="-4"/>
          <w:lang w:val="sq-AL"/>
        </w:rPr>
        <w:t>ë</w:t>
      </w:r>
      <w:r w:rsidRPr="004A60BF">
        <w:rPr>
          <w:spacing w:val="-4"/>
          <w:lang w:val="sq-AL"/>
        </w:rPr>
        <w:t xml:space="preserve"> fuqi, n</w:t>
      </w:r>
      <w:r w:rsidR="00D765D9" w:rsidRPr="004A60BF">
        <w:rPr>
          <w:spacing w:val="-4"/>
          <w:lang w:val="sq-AL"/>
        </w:rPr>
        <w:t>ë</w:t>
      </w:r>
      <w:r w:rsidRPr="004A60BF">
        <w:rPr>
          <w:spacing w:val="-4"/>
          <w:lang w:val="sq-AL"/>
        </w:rPr>
        <w:t>p</w:t>
      </w:r>
      <w:r w:rsidR="00D765D9" w:rsidRPr="004A60BF">
        <w:rPr>
          <w:spacing w:val="-4"/>
          <w:lang w:val="sq-AL"/>
        </w:rPr>
        <w:t>ë</w:t>
      </w:r>
      <w:r w:rsidR="00CA198E" w:rsidRPr="004A60BF">
        <w:rPr>
          <w:spacing w:val="-4"/>
          <w:lang w:val="sq-AL"/>
        </w:rPr>
        <w:t xml:space="preserve">rmjet </w:t>
      </w:r>
      <w:r w:rsidR="00D43B80" w:rsidRPr="004A60BF">
        <w:rPr>
          <w:spacing w:val="-4"/>
          <w:lang w:val="sq-AL"/>
        </w:rPr>
        <w:t>regjistrimeve</w:t>
      </w:r>
      <w:r w:rsidRPr="004A60BF">
        <w:rPr>
          <w:spacing w:val="-4"/>
          <w:lang w:val="sq-AL"/>
        </w:rPr>
        <w:t xml:space="preserve"> n</w:t>
      </w:r>
      <w:r w:rsidR="00D765D9" w:rsidRPr="004A60BF">
        <w:rPr>
          <w:spacing w:val="-4"/>
          <w:lang w:val="sq-AL"/>
        </w:rPr>
        <w:t>ë</w:t>
      </w:r>
      <w:r w:rsidRPr="004A60BF">
        <w:rPr>
          <w:spacing w:val="-4"/>
          <w:lang w:val="sq-AL"/>
        </w:rPr>
        <w:t xml:space="preserve"> librat p</w:t>
      </w:r>
      <w:r w:rsidR="00D765D9" w:rsidRPr="004A60BF">
        <w:rPr>
          <w:spacing w:val="-4"/>
          <w:lang w:val="sq-AL"/>
        </w:rPr>
        <w:t>ë</w:t>
      </w:r>
      <w:r w:rsidRPr="004A60BF">
        <w:rPr>
          <w:spacing w:val="-4"/>
          <w:lang w:val="sq-AL"/>
        </w:rPr>
        <w:t>rkat</w:t>
      </w:r>
      <w:r w:rsidR="00D765D9" w:rsidRPr="004A60BF">
        <w:rPr>
          <w:spacing w:val="-4"/>
          <w:lang w:val="sq-AL"/>
        </w:rPr>
        <w:t>ë</w:t>
      </w:r>
      <w:r w:rsidRPr="004A60BF">
        <w:rPr>
          <w:spacing w:val="-4"/>
          <w:lang w:val="sq-AL"/>
        </w:rPr>
        <w:t>s t</w:t>
      </w:r>
      <w:r w:rsidR="00D765D9" w:rsidRPr="004A60BF">
        <w:rPr>
          <w:spacing w:val="-4"/>
          <w:lang w:val="sq-AL"/>
        </w:rPr>
        <w:t>ë</w:t>
      </w:r>
      <w:r w:rsidRPr="004A60BF">
        <w:rPr>
          <w:spacing w:val="-4"/>
          <w:lang w:val="sq-AL"/>
        </w:rPr>
        <w:t xml:space="preserve"> evidentimit, t</w:t>
      </w:r>
      <w:r w:rsidR="00D765D9" w:rsidRPr="004A60BF">
        <w:rPr>
          <w:spacing w:val="-4"/>
          <w:lang w:val="sq-AL"/>
        </w:rPr>
        <w:t>ë</w:t>
      </w:r>
      <w:r w:rsidRPr="004A60BF">
        <w:rPr>
          <w:spacing w:val="-4"/>
          <w:lang w:val="sq-AL"/>
        </w:rPr>
        <w:t xml:space="preserve"> cil</w:t>
      </w:r>
      <w:r w:rsidR="00D765D9" w:rsidRPr="004A60BF">
        <w:rPr>
          <w:spacing w:val="-4"/>
          <w:lang w:val="sq-AL"/>
        </w:rPr>
        <w:t>ë</w:t>
      </w:r>
      <w:r w:rsidRPr="004A60BF">
        <w:rPr>
          <w:spacing w:val="-4"/>
          <w:lang w:val="sq-AL"/>
        </w:rPr>
        <w:t>t p</w:t>
      </w:r>
      <w:r w:rsidR="00D765D9" w:rsidRPr="004A60BF">
        <w:rPr>
          <w:spacing w:val="-4"/>
          <w:lang w:val="sq-AL"/>
        </w:rPr>
        <w:t>ë</w:t>
      </w:r>
      <w:r w:rsidRPr="004A60BF">
        <w:rPr>
          <w:spacing w:val="-4"/>
          <w:lang w:val="sq-AL"/>
        </w:rPr>
        <w:t>rmbajn</w:t>
      </w:r>
      <w:r w:rsidR="00D765D9" w:rsidRPr="004A60BF">
        <w:rPr>
          <w:spacing w:val="-4"/>
          <w:lang w:val="sq-AL"/>
        </w:rPr>
        <w:t>ë</w:t>
      </w:r>
      <w:r w:rsidRPr="004A60BF">
        <w:rPr>
          <w:spacing w:val="-4"/>
          <w:lang w:val="sq-AL"/>
        </w:rPr>
        <w:t xml:space="preserve"> t</w:t>
      </w:r>
      <w:r w:rsidR="00D765D9" w:rsidRPr="004A60BF">
        <w:rPr>
          <w:spacing w:val="-4"/>
          <w:lang w:val="sq-AL"/>
        </w:rPr>
        <w:t>ë</w:t>
      </w:r>
      <w:r w:rsidRPr="004A60BF">
        <w:rPr>
          <w:spacing w:val="-4"/>
          <w:lang w:val="sq-AL"/>
        </w:rPr>
        <w:t xml:space="preserve"> dh</w:t>
      </w:r>
      <w:r w:rsidR="00D765D9" w:rsidRPr="004A60BF">
        <w:rPr>
          <w:spacing w:val="-4"/>
          <w:lang w:val="sq-AL"/>
        </w:rPr>
        <w:t>ë</w:t>
      </w:r>
      <w:r w:rsidRPr="004A60BF">
        <w:rPr>
          <w:spacing w:val="-4"/>
          <w:lang w:val="sq-AL"/>
        </w:rPr>
        <w:t>na t</w:t>
      </w:r>
      <w:r w:rsidR="00D765D9" w:rsidRPr="004A60BF">
        <w:rPr>
          <w:spacing w:val="-4"/>
          <w:lang w:val="sq-AL"/>
        </w:rPr>
        <w:t>ë</w:t>
      </w:r>
      <w:r w:rsidRPr="004A60BF">
        <w:rPr>
          <w:spacing w:val="-4"/>
          <w:lang w:val="sq-AL"/>
        </w:rPr>
        <w:t xml:space="preserve"> plota identifik</w:t>
      </w:r>
      <w:r w:rsidR="00CA198E" w:rsidRPr="004A60BF">
        <w:rPr>
          <w:spacing w:val="-4"/>
          <w:lang w:val="sq-AL"/>
        </w:rPr>
        <w:t>uese p</w:t>
      </w:r>
      <w:r w:rsidR="00D765D9" w:rsidRPr="004A60BF">
        <w:rPr>
          <w:spacing w:val="-4"/>
          <w:lang w:val="sq-AL"/>
        </w:rPr>
        <w:t>ë</w:t>
      </w:r>
      <w:r w:rsidR="00CA198E" w:rsidRPr="004A60BF">
        <w:rPr>
          <w:spacing w:val="-4"/>
          <w:lang w:val="sq-AL"/>
        </w:rPr>
        <w:t>r</w:t>
      </w:r>
      <w:r w:rsidRPr="004A60BF">
        <w:rPr>
          <w:spacing w:val="-4"/>
          <w:lang w:val="sq-AL"/>
        </w:rPr>
        <w:t xml:space="preserve"> subjektin p</w:t>
      </w:r>
      <w:r w:rsidR="00D765D9" w:rsidRPr="004A60BF">
        <w:rPr>
          <w:spacing w:val="-4"/>
          <w:lang w:val="sq-AL"/>
        </w:rPr>
        <w:t>ë</w:t>
      </w:r>
      <w:r w:rsidRPr="004A60BF">
        <w:rPr>
          <w:spacing w:val="-4"/>
          <w:lang w:val="sq-AL"/>
        </w:rPr>
        <w:t>rfitues (p</w:t>
      </w:r>
      <w:r w:rsidR="00D765D9" w:rsidRPr="004A60BF">
        <w:rPr>
          <w:spacing w:val="-4"/>
          <w:lang w:val="sq-AL"/>
        </w:rPr>
        <w:t>ë</w:t>
      </w:r>
      <w:r w:rsidRPr="004A60BF">
        <w:rPr>
          <w:spacing w:val="-4"/>
          <w:lang w:val="sq-AL"/>
        </w:rPr>
        <w:t>rfshir</w:t>
      </w:r>
      <w:r w:rsidR="00D765D9" w:rsidRPr="004A60BF">
        <w:rPr>
          <w:spacing w:val="-4"/>
          <w:lang w:val="sq-AL"/>
        </w:rPr>
        <w:t>ë</w:t>
      </w:r>
      <w:r w:rsidRPr="004A60BF">
        <w:rPr>
          <w:spacing w:val="-4"/>
          <w:lang w:val="sq-AL"/>
        </w:rPr>
        <w:t xml:space="preserve"> fotokopje t</w:t>
      </w:r>
      <w:r w:rsidR="00D765D9" w:rsidRPr="004A60BF">
        <w:rPr>
          <w:spacing w:val="-4"/>
          <w:lang w:val="sq-AL"/>
        </w:rPr>
        <w:t>ë</w:t>
      </w:r>
      <w:r w:rsidRPr="004A60BF">
        <w:rPr>
          <w:spacing w:val="-4"/>
          <w:lang w:val="sq-AL"/>
        </w:rPr>
        <w:t xml:space="preserve"> certifikat</w:t>
      </w:r>
      <w:r w:rsidR="00D765D9" w:rsidRPr="004A60BF">
        <w:rPr>
          <w:spacing w:val="-4"/>
          <w:lang w:val="sq-AL"/>
        </w:rPr>
        <w:t>ë</w:t>
      </w:r>
      <w:r w:rsidRPr="004A60BF">
        <w:rPr>
          <w:spacing w:val="-4"/>
          <w:lang w:val="sq-AL"/>
        </w:rPr>
        <w:t>s s</w:t>
      </w:r>
      <w:r w:rsidR="00D765D9" w:rsidRPr="004A60BF">
        <w:rPr>
          <w:spacing w:val="-4"/>
          <w:lang w:val="sq-AL"/>
        </w:rPr>
        <w:t>ë</w:t>
      </w:r>
      <w:r w:rsidRPr="004A60BF">
        <w:rPr>
          <w:spacing w:val="-4"/>
          <w:lang w:val="sq-AL"/>
        </w:rPr>
        <w:t xml:space="preserve"> regjistrimit n</w:t>
      </w:r>
      <w:r w:rsidR="00D765D9" w:rsidRPr="004A60BF">
        <w:rPr>
          <w:spacing w:val="-4"/>
          <w:lang w:val="sq-AL"/>
        </w:rPr>
        <w:t>ë</w:t>
      </w:r>
      <w:r w:rsidRPr="004A60BF">
        <w:rPr>
          <w:spacing w:val="-4"/>
          <w:lang w:val="sq-AL"/>
        </w:rPr>
        <w:t xml:space="preserve"> organin tatimor t</w:t>
      </w:r>
      <w:r w:rsidR="00D765D9" w:rsidRPr="004A60BF">
        <w:rPr>
          <w:spacing w:val="-4"/>
          <w:lang w:val="sq-AL"/>
        </w:rPr>
        <w:t>ë</w:t>
      </w:r>
      <w:r w:rsidRPr="004A60BF">
        <w:rPr>
          <w:spacing w:val="-4"/>
          <w:lang w:val="sq-AL"/>
        </w:rPr>
        <w:t xml:space="preserve"> p</w:t>
      </w:r>
      <w:r w:rsidR="00D765D9" w:rsidRPr="004A60BF">
        <w:rPr>
          <w:spacing w:val="-4"/>
          <w:lang w:val="sq-AL"/>
        </w:rPr>
        <w:t>ë</w:t>
      </w:r>
      <w:r w:rsidR="008C37C5" w:rsidRPr="004A60BF">
        <w:rPr>
          <w:spacing w:val="-4"/>
          <w:lang w:val="sq-AL"/>
        </w:rPr>
        <w:t>rfituesit</w:t>
      </w:r>
      <w:r w:rsidR="006120B8" w:rsidRPr="004A60BF">
        <w:rPr>
          <w:spacing w:val="-4"/>
          <w:lang w:val="sq-AL"/>
        </w:rPr>
        <w:t>,</w:t>
      </w:r>
      <w:r w:rsidR="007202A2" w:rsidRPr="004A60BF">
        <w:rPr>
          <w:spacing w:val="-4"/>
          <w:lang w:val="sq-AL"/>
        </w:rPr>
        <w:t xml:space="preserve"> </w:t>
      </w:r>
      <w:r w:rsidRPr="004A60BF">
        <w:rPr>
          <w:spacing w:val="-4"/>
          <w:lang w:val="sq-AL"/>
        </w:rPr>
        <w:t>sidomos kur nuk mbahet tatim n</w:t>
      </w:r>
      <w:r w:rsidR="00D765D9" w:rsidRPr="004A60BF">
        <w:rPr>
          <w:spacing w:val="-4"/>
          <w:lang w:val="sq-AL"/>
        </w:rPr>
        <w:t>ë</w:t>
      </w:r>
      <w:r w:rsidRPr="004A60BF">
        <w:rPr>
          <w:spacing w:val="-4"/>
          <w:lang w:val="sq-AL"/>
        </w:rPr>
        <w:t xml:space="preserve"> burim), shum</w:t>
      </w:r>
      <w:r w:rsidR="00D765D9" w:rsidRPr="004A60BF">
        <w:rPr>
          <w:spacing w:val="-4"/>
          <w:lang w:val="sq-AL"/>
        </w:rPr>
        <w:t>ë</w:t>
      </w:r>
      <w:r w:rsidRPr="004A60BF">
        <w:rPr>
          <w:spacing w:val="-4"/>
          <w:lang w:val="sq-AL"/>
        </w:rPr>
        <w:t>n e p</w:t>
      </w:r>
      <w:r w:rsidR="00CA198E" w:rsidRPr="004A60BF">
        <w:rPr>
          <w:spacing w:val="-4"/>
          <w:lang w:val="sq-AL"/>
        </w:rPr>
        <w:t>a</w:t>
      </w:r>
      <w:r w:rsidRPr="004A60BF">
        <w:rPr>
          <w:spacing w:val="-4"/>
          <w:lang w:val="sq-AL"/>
        </w:rPr>
        <w:t>ges</w:t>
      </w:r>
      <w:r w:rsidR="00D765D9" w:rsidRPr="004A60BF">
        <w:rPr>
          <w:spacing w:val="-4"/>
          <w:lang w:val="sq-AL"/>
        </w:rPr>
        <w:t>ë</w:t>
      </w:r>
      <w:r w:rsidR="00256459">
        <w:rPr>
          <w:spacing w:val="-4"/>
          <w:lang w:val="sq-AL"/>
        </w:rPr>
        <w:t>s</w:t>
      </w:r>
      <w:r w:rsidRPr="004A60BF">
        <w:rPr>
          <w:spacing w:val="-4"/>
          <w:lang w:val="sq-AL"/>
        </w:rPr>
        <w:t xml:space="preserve"> dhe tatimin e mbajtur n</w:t>
      </w:r>
      <w:r w:rsidR="00D765D9" w:rsidRPr="004A60BF">
        <w:rPr>
          <w:spacing w:val="-4"/>
          <w:lang w:val="sq-AL"/>
        </w:rPr>
        <w:t>ë</w:t>
      </w:r>
      <w:r w:rsidRPr="004A60BF">
        <w:rPr>
          <w:spacing w:val="-4"/>
          <w:lang w:val="sq-AL"/>
        </w:rPr>
        <w:t xml:space="preserve"> burim.</w:t>
      </w:r>
    </w:p>
    <w:p w:rsidR="00CC608E" w:rsidRPr="002A24FB" w:rsidRDefault="00CC608E" w:rsidP="00C10869">
      <w:pPr>
        <w:pStyle w:val="Paragrafi"/>
        <w:rPr>
          <w:lang w:val="sq-AL"/>
        </w:rPr>
      </w:pPr>
      <w:r w:rsidRPr="002A24FB">
        <w:rPr>
          <w:lang w:val="sq-AL"/>
        </w:rPr>
        <w:t>Personi rezident i regjistruar p</w:t>
      </w:r>
      <w:r w:rsidR="00D765D9" w:rsidRPr="002A24FB">
        <w:rPr>
          <w:lang w:val="sq-AL"/>
        </w:rPr>
        <w:t>ë</w:t>
      </w:r>
      <w:r w:rsidRPr="002A24FB">
        <w:rPr>
          <w:lang w:val="sq-AL"/>
        </w:rPr>
        <w:t>r q</w:t>
      </w:r>
      <w:r w:rsidR="00D765D9" w:rsidRPr="002A24FB">
        <w:rPr>
          <w:lang w:val="sq-AL"/>
        </w:rPr>
        <w:t>ë</w:t>
      </w:r>
      <w:r w:rsidRPr="002A24FB">
        <w:rPr>
          <w:lang w:val="sq-AL"/>
        </w:rPr>
        <w:t>llime tatimore, i cili kryen pagesat sipas p</w:t>
      </w:r>
      <w:r w:rsidR="00D765D9" w:rsidRPr="002A24FB">
        <w:rPr>
          <w:lang w:val="sq-AL"/>
        </w:rPr>
        <w:t>ë</w:t>
      </w:r>
      <w:r w:rsidRPr="002A24FB">
        <w:rPr>
          <w:lang w:val="sq-AL"/>
        </w:rPr>
        <w:t>rcaktimeve t</w:t>
      </w:r>
      <w:r w:rsidR="00D765D9" w:rsidRPr="002A24FB">
        <w:rPr>
          <w:lang w:val="sq-AL"/>
        </w:rPr>
        <w:t>ë</w:t>
      </w:r>
      <w:r w:rsidRPr="002A24FB">
        <w:rPr>
          <w:lang w:val="sq-AL"/>
        </w:rPr>
        <w:t xml:space="preserve"> nenit 33 t</w:t>
      </w:r>
      <w:r w:rsidR="00D765D9" w:rsidRPr="002A24FB">
        <w:rPr>
          <w:lang w:val="sq-AL"/>
        </w:rPr>
        <w:t>ë</w:t>
      </w:r>
      <w:r w:rsidR="00CA198E" w:rsidRPr="002A24FB">
        <w:rPr>
          <w:lang w:val="sq-AL"/>
        </w:rPr>
        <w:t xml:space="preserve"> ligjit, p</w:t>
      </w:r>
      <w:r w:rsidR="00D765D9" w:rsidRPr="002A24FB">
        <w:rPr>
          <w:lang w:val="sq-AL"/>
        </w:rPr>
        <w:t>ë</w:t>
      </w:r>
      <w:r w:rsidR="00CA198E" w:rsidRPr="002A24FB">
        <w:rPr>
          <w:lang w:val="sq-AL"/>
        </w:rPr>
        <w:t>r</w:t>
      </w:r>
      <w:r w:rsidRPr="002A24FB">
        <w:rPr>
          <w:lang w:val="sq-AL"/>
        </w:rPr>
        <w:t xml:space="preserve"> çdo p</w:t>
      </w:r>
      <w:r w:rsidR="00D765D9" w:rsidRPr="002A24FB">
        <w:rPr>
          <w:lang w:val="sq-AL"/>
        </w:rPr>
        <w:t>ë</w:t>
      </w:r>
      <w:r w:rsidRPr="002A24FB">
        <w:rPr>
          <w:lang w:val="sq-AL"/>
        </w:rPr>
        <w:t>rfitues duhet t</w:t>
      </w:r>
      <w:r w:rsidR="00D765D9" w:rsidRPr="002A24FB">
        <w:rPr>
          <w:lang w:val="sq-AL"/>
        </w:rPr>
        <w:t>ë</w:t>
      </w:r>
      <w:r w:rsidRPr="002A24FB">
        <w:rPr>
          <w:lang w:val="sq-AL"/>
        </w:rPr>
        <w:t xml:space="preserve"> mbaj</w:t>
      </w:r>
      <w:r w:rsidR="00D765D9" w:rsidRPr="002A24FB">
        <w:rPr>
          <w:lang w:val="sq-AL"/>
        </w:rPr>
        <w:t>ë</w:t>
      </w:r>
      <w:r w:rsidRPr="002A24FB">
        <w:rPr>
          <w:lang w:val="sq-AL"/>
        </w:rPr>
        <w:t xml:space="preserve"> regjistrime p</w:t>
      </w:r>
      <w:r w:rsidR="00D765D9" w:rsidRPr="002A24FB">
        <w:rPr>
          <w:lang w:val="sq-AL"/>
        </w:rPr>
        <w:t>ë</w:t>
      </w:r>
      <w:r w:rsidRPr="002A24FB">
        <w:rPr>
          <w:lang w:val="sq-AL"/>
        </w:rPr>
        <w:t>r llogaritjen dhe mbajtjen e tatimit n</w:t>
      </w:r>
      <w:r w:rsidR="00D765D9" w:rsidRPr="002A24FB">
        <w:rPr>
          <w:lang w:val="sq-AL"/>
        </w:rPr>
        <w:t>ë</w:t>
      </w:r>
      <w:r w:rsidR="00CA198E" w:rsidRPr="002A24FB">
        <w:rPr>
          <w:lang w:val="sq-AL"/>
        </w:rPr>
        <w:t xml:space="preserve"> burim p</w:t>
      </w:r>
      <w:r w:rsidR="00D765D9" w:rsidRPr="002A24FB">
        <w:rPr>
          <w:lang w:val="sq-AL"/>
        </w:rPr>
        <w:t>ë</w:t>
      </w:r>
      <w:r w:rsidR="00CA198E" w:rsidRPr="002A24FB">
        <w:rPr>
          <w:lang w:val="sq-AL"/>
        </w:rPr>
        <w:t>r</w:t>
      </w:r>
      <w:r w:rsidRPr="002A24FB">
        <w:rPr>
          <w:lang w:val="sq-AL"/>
        </w:rPr>
        <w:t xml:space="preserve"> t</w:t>
      </w:r>
      <w:r w:rsidR="00D765D9" w:rsidRPr="002A24FB">
        <w:rPr>
          <w:lang w:val="sq-AL"/>
        </w:rPr>
        <w:t>ë</w:t>
      </w:r>
      <w:r w:rsidRPr="002A24FB">
        <w:rPr>
          <w:lang w:val="sq-AL"/>
        </w:rPr>
        <w:t xml:space="preserve"> ardhurat dhe t’ia v</w:t>
      </w:r>
      <w:r w:rsidR="00D765D9" w:rsidRPr="002A24FB">
        <w:rPr>
          <w:lang w:val="sq-AL"/>
        </w:rPr>
        <w:t>ë</w:t>
      </w:r>
      <w:r w:rsidRPr="002A24FB">
        <w:rPr>
          <w:lang w:val="sq-AL"/>
        </w:rPr>
        <w:t>r</w:t>
      </w:r>
      <w:r w:rsidR="00D765D9" w:rsidRPr="002A24FB">
        <w:rPr>
          <w:lang w:val="sq-AL"/>
        </w:rPr>
        <w:t>ë</w:t>
      </w:r>
      <w:r w:rsidRPr="002A24FB">
        <w:rPr>
          <w:lang w:val="sq-AL"/>
        </w:rPr>
        <w:t xml:space="preserve"> n</w:t>
      </w:r>
      <w:r w:rsidR="00D765D9" w:rsidRPr="002A24FB">
        <w:rPr>
          <w:lang w:val="sq-AL"/>
        </w:rPr>
        <w:t>ë</w:t>
      </w:r>
      <w:r w:rsidRPr="002A24FB">
        <w:rPr>
          <w:lang w:val="sq-AL"/>
        </w:rPr>
        <w:t xml:space="preserve"> dispozicion </w:t>
      </w:r>
      <w:r w:rsidR="008C37C5" w:rsidRPr="002A24FB">
        <w:rPr>
          <w:lang w:val="sq-AL"/>
        </w:rPr>
        <w:t xml:space="preserve">drejtorisë rajonale tatimore </w:t>
      </w:r>
      <w:r w:rsidRPr="002A24FB">
        <w:rPr>
          <w:lang w:val="sq-AL"/>
        </w:rPr>
        <w:t xml:space="preserve">ku ai </w:t>
      </w:r>
      <w:r w:rsidR="00D765D9" w:rsidRPr="002A24FB">
        <w:rPr>
          <w:lang w:val="sq-AL"/>
        </w:rPr>
        <w:t>ë</w:t>
      </w:r>
      <w:r w:rsidRPr="002A24FB">
        <w:rPr>
          <w:lang w:val="sq-AL"/>
        </w:rPr>
        <w:t>sht</w:t>
      </w:r>
      <w:r w:rsidR="00D765D9" w:rsidRPr="002A24FB">
        <w:rPr>
          <w:lang w:val="sq-AL"/>
        </w:rPr>
        <w:t>ë</w:t>
      </w:r>
      <w:r w:rsidRPr="002A24FB">
        <w:rPr>
          <w:lang w:val="sq-AL"/>
        </w:rPr>
        <w:t xml:space="preserve"> i</w:t>
      </w:r>
      <w:r w:rsidR="00CA198E" w:rsidRPr="002A24FB">
        <w:rPr>
          <w:lang w:val="sq-AL"/>
        </w:rPr>
        <w:t xml:space="preserve"> regjis</w:t>
      </w:r>
      <w:r w:rsidRPr="002A24FB">
        <w:rPr>
          <w:lang w:val="sq-AL"/>
        </w:rPr>
        <w:t>tru</w:t>
      </w:r>
      <w:r w:rsidR="00CA198E" w:rsidRPr="002A24FB">
        <w:rPr>
          <w:lang w:val="sq-AL"/>
        </w:rPr>
        <w:t>ar, si edhe çdo person</w:t>
      </w:r>
      <w:r w:rsidRPr="002A24FB">
        <w:rPr>
          <w:lang w:val="sq-AL"/>
        </w:rPr>
        <w:t xml:space="preserve"> p</w:t>
      </w:r>
      <w:r w:rsidR="00D765D9" w:rsidRPr="002A24FB">
        <w:rPr>
          <w:lang w:val="sq-AL"/>
        </w:rPr>
        <w:t>ë</w:t>
      </w:r>
      <w:r w:rsidRPr="002A24FB">
        <w:rPr>
          <w:lang w:val="sq-AL"/>
        </w:rPr>
        <w:t>rfitues t</w:t>
      </w:r>
      <w:r w:rsidR="00D765D9" w:rsidRPr="002A24FB">
        <w:rPr>
          <w:lang w:val="sq-AL"/>
        </w:rPr>
        <w:t>ë</w:t>
      </w:r>
      <w:r w:rsidRPr="002A24FB">
        <w:rPr>
          <w:lang w:val="sq-AL"/>
        </w:rPr>
        <w:t xml:space="preserve"> t</w:t>
      </w:r>
      <w:r w:rsidR="00D765D9" w:rsidRPr="002A24FB">
        <w:rPr>
          <w:lang w:val="sq-AL"/>
        </w:rPr>
        <w:t>ë</w:t>
      </w:r>
      <w:r w:rsidRPr="002A24FB">
        <w:rPr>
          <w:lang w:val="sq-AL"/>
        </w:rPr>
        <w:t xml:space="preserve"> ardhur</w:t>
      </w:r>
      <w:r w:rsidR="00CA198E" w:rsidRPr="002A24FB">
        <w:rPr>
          <w:lang w:val="sq-AL"/>
        </w:rPr>
        <w:t>a</w:t>
      </w:r>
      <w:r w:rsidRPr="002A24FB">
        <w:rPr>
          <w:lang w:val="sq-AL"/>
        </w:rPr>
        <w:t>ve p</w:t>
      </w:r>
      <w:r w:rsidR="00D765D9" w:rsidRPr="002A24FB">
        <w:rPr>
          <w:lang w:val="sq-AL"/>
        </w:rPr>
        <w:t>ë</w:t>
      </w:r>
      <w:r w:rsidRPr="002A24FB">
        <w:rPr>
          <w:lang w:val="sq-AL"/>
        </w:rPr>
        <w:t>r t</w:t>
      </w:r>
      <w:r w:rsidR="00D765D9" w:rsidRPr="002A24FB">
        <w:rPr>
          <w:lang w:val="sq-AL"/>
        </w:rPr>
        <w:t>ë</w:t>
      </w:r>
      <w:r w:rsidRPr="002A24FB">
        <w:rPr>
          <w:lang w:val="sq-AL"/>
        </w:rPr>
        <w:t xml:space="preserve"> cilin </w:t>
      </w:r>
      <w:r w:rsidR="00D765D9" w:rsidRPr="002A24FB">
        <w:rPr>
          <w:lang w:val="sq-AL"/>
        </w:rPr>
        <w:t>ë</w:t>
      </w:r>
      <w:r w:rsidRPr="002A24FB">
        <w:rPr>
          <w:lang w:val="sq-AL"/>
        </w:rPr>
        <w:t>sht</w:t>
      </w:r>
      <w:r w:rsidR="00D765D9" w:rsidRPr="002A24FB">
        <w:rPr>
          <w:lang w:val="sq-AL"/>
        </w:rPr>
        <w:t>ë</w:t>
      </w:r>
      <w:r w:rsidRPr="002A24FB">
        <w:rPr>
          <w:lang w:val="sq-AL"/>
        </w:rPr>
        <w:t xml:space="preserve"> b</w:t>
      </w:r>
      <w:r w:rsidR="00D765D9" w:rsidRPr="002A24FB">
        <w:rPr>
          <w:lang w:val="sq-AL"/>
        </w:rPr>
        <w:t>ë</w:t>
      </w:r>
      <w:r w:rsidRPr="002A24FB">
        <w:rPr>
          <w:lang w:val="sq-AL"/>
        </w:rPr>
        <w:t>r</w:t>
      </w:r>
      <w:r w:rsidR="00D765D9" w:rsidRPr="002A24FB">
        <w:rPr>
          <w:lang w:val="sq-AL"/>
        </w:rPr>
        <w:t>ë</w:t>
      </w:r>
      <w:r w:rsidRPr="002A24FB">
        <w:rPr>
          <w:lang w:val="sq-AL"/>
        </w:rPr>
        <w:t xml:space="preserve"> pagesa.</w:t>
      </w:r>
    </w:p>
    <w:p w:rsidR="00CC608E" w:rsidRDefault="00CC608E" w:rsidP="00C10869">
      <w:pPr>
        <w:pStyle w:val="Paragrafi"/>
        <w:rPr>
          <w:lang w:val="sq-AL"/>
        </w:rPr>
      </w:pPr>
      <w:r w:rsidRPr="002A24FB">
        <w:rPr>
          <w:lang w:val="sq-AL"/>
        </w:rPr>
        <w:t>Personi rezident i regjistruar p</w:t>
      </w:r>
      <w:r w:rsidR="00D765D9" w:rsidRPr="002A24FB">
        <w:rPr>
          <w:lang w:val="sq-AL"/>
        </w:rPr>
        <w:t>ë</w:t>
      </w:r>
      <w:r w:rsidRPr="002A24FB">
        <w:rPr>
          <w:lang w:val="sq-AL"/>
        </w:rPr>
        <w:t>r q</w:t>
      </w:r>
      <w:r w:rsidR="00D765D9" w:rsidRPr="002A24FB">
        <w:rPr>
          <w:lang w:val="sq-AL"/>
        </w:rPr>
        <w:t>ë</w:t>
      </w:r>
      <w:r w:rsidRPr="002A24FB">
        <w:rPr>
          <w:lang w:val="sq-AL"/>
        </w:rPr>
        <w:t>llime t</w:t>
      </w:r>
      <w:r w:rsidR="00CA198E" w:rsidRPr="002A24FB">
        <w:rPr>
          <w:lang w:val="sq-AL"/>
        </w:rPr>
        <w:t>a</w:t>
      </w:r>
      <w:r w:rsidRPr="002A24FB">
        <w:rPr>
          <w:lang w:val="sq-AL"/>
        </w:rPr>
        <w:t>timore, i cili kryen pagesat e parashikuara n</w:t>
      </w:r>
      <w:r w:rsidR="00D765D9" w:rsidRPr="002A24FB">
        <w:rPr>
          <w:lang w:val="sq-AL"/>
        </w:rPr>
        <w:t>ë</w:t>
      </w:r>
      <w:r w:rsidRPr="002A24FB">
        <w:rPr>
          <w:lang w:val="sq-AL"/>
        </w:rPr>
        <w:t xml:space="preserve"> nenin 33 “</w:t>
      </w:r>
      <w:r w:rsidR="008C37C5" w:rsidRPr="002A24FB">
        <w:rPr>
          <w:lang w:val="sq-AL"/>
        </w:rPr>
        <w:t xml:space="preserve">Mbajtja </w:t>
      </w:r>
      <w:r w:rsidRPr="002A24FB">
        <w:rPr>
          <w:lang w:val="sq-AL"/>
        </w:rPr>
        <w:t>n</w:t>
      </w:r>
      <w:r w:rsidR="00D765D9" w:rsidRPr="002A24FB">
        <w:rPr>
          <w:lang w:val="sq-AL"/>
        </w:rPr>
        <w:t>ë</w:t>
      </w:r>
      <w:r w:rsidR="00256459">
        <w:rPr>
          <w:lang w:val="sq-AL"/>
        </w:rPr>
        <w:t xml:space="preserve"> burim e tatimit</w:t>
      </w:r>
      <w:r w:rsidRPr="002A24FB">
        <w:rPr>
          <w:lang w:val="sq-AL"/>
        </w:rPr>
        <w:t xml:space="preserve"> mbi t</w:t>
      </w:r>
      <w:r w:rsidR="00D765D9" w:rsidRPr="002A24FB">
        <w:rPr>
          <w:lang w:val="sq-AL"/>
        </w:rPr>
        <w:t>ë</w:t>
      </w:r>
      <w:r w:rsidRPr="002A24FB">
        <w:rPr>
          <w:lang w:val="sq-AL"/>
        </w:rPr>
        <w:t xml:space="preserve"> ardhurat”, deklaron dhe derdh tatimin e mbajtur n</w:t>
      </w:r>
      <w:r w:rsidR="00D765D9" w:rsidRPr="002A24FB">
        <w:rPr>
          <w:lang w:val="sq-AL"/>
        </w:rPr>
        <w:t>ë</w:t>
      </w:r>
      <w:r w:rsidRPr="002A24FB">
        <w:rPr>
          <w:lang w:val="sq-AL"/>
        </w:rPr>
        <w:t xml:space="preserve"> burim, n</w:t>
      </w:r>
      <w:r w:rsidR="00D765D9" w:rsidRPr="002A24FB">
        <w:rPr>
          <w:lang w:val="sq-AL"/>
        </w:rPr>
        <w:t>ë</w:t>
      </w:r>
      <w:r w:rsidRPr="002A24FB">
        <w:rPr>
          <w:lang w:val="sq-AL"/>
        </w:rPr>
        <w:t xml:space="preserve"> llogarit</w:t>
      </w:r>
      <w:r w:rsidR="00D765D9" w:rsidRPr="002A24FB">
        <w:rPr>
          <w:lang w:val="sq-AL"/>
        </w:rPr>
        <w:t>ë</w:t>
      </w:r>
      <w:r w:rsidRPr="002A24FB">
        <w:rPr>
          <w:lang w:val="sq-AL"/>
        </w:rPr>
        <w:t xml:space="preserve"> e organeve tatimore, n</w:t>
      </w:r>
      <w:r w:rsidR="00D765D9" w:rsidRPr="002A24FB">
        <w:rPr>
          <w:lang w:val="sq-AL"/>
        </w:rPr>
        <w:t>ë</w:t>
      </w:r>
      <w:r w:rsidRPr="002A24FB">
        <w:rPr>
          <w:lang w:val="sq-AL"/>
        </w:rPr>
        <w:t xml:space="preserve"> ma</w:t>
      </w:r>
      <w:r w:rsidR="009739F4" w:rsidRPr="002A24FB">
        <w:rPr>
          <w:lang w:val="sq-AL"/>
        </w:rPr>
        <w:t>s</w:t>
      </w:r>
      <w:r w:rsidR="00D765D9" w:rsidRPr="002A24FB">
        <w:rPr>
          <w:lang w:val="sq-AL"/>
        </w:rPr>
        <w:t>ë</w:t>
      </w:r>
      <w:r w:rsidRPr="002A24FB">
        <w:rPr>
          <w:lang w:val="sq-AL"/>
        </w:rPr>
        <w:t>n 10 p</w:t>
      </w:r>
      <w:r w:rsidR="00D765D9" w:rsidRPr="002A24FB">
        <w:rPr>
          <w:lang w:val="sq-AL"/>
        </w:rPr>
        <w:t>ë</w:t>
      </w:r>
      <w:r w:rsidRPr="002A24FB">
        <w:rPr>
          <w:lang w:val="sq-AL"/>
        </w:rPr>
        <w:t>r qind t</w:t>
      </w:r>
      <w:r w:rsidR="00D765D9" w:rsidRPr="002A24FB">
        <w:rPr>
          <w:lang w:val="sq-AL"/>
        </w:rPr>
        <w:t>ë</w:t>
      </w:r>
      <w:r w:rsidRPr="002A24FB">
        <w:rPr>
          <w:lang w:val="sq-AL"/>
        </w:rPr>
        <w:t xml:space="preserve"> shumave bruto t</w:t>
      </w:r>
      <w:r w:rsidR="00D765D9" w:rsidRPr="002A24FB">
        <w:rPr>
          <w:lang w:val="sq-AL"/>
        </w:rPr>
        <w:t>ë</w:t>
      </w:r>
      <w:r w:rsidRPr="002A24FB">
        <w:rPr>
          <w:lang w:val="sq-AL"/>
        </w:rPr>
        <w:t xml:space="preserve"> pagesave q</w:t>
      </w:r>
      <w:r w:rsidR="00D765D9" w:rsidRPr="002A24FB">
        <w:rPr>
          <w:lang w:val="sq-AL"/>
        </w:rPr>
        <w:t>ë</w:t>
      </w:r>
      <w:r w:rsidRPr="002A24FB">
        <w:rPr>
          <w:lang w:val="sq-AL"/>
        </w:rPr>
        <w:t xml:space="preserve"> lindin nga nj</w:t>
      </w:r>
      <w:r w:rsidR="00D765D9" w:rsidRPr="002A24FB">
        <w:rPr>
          <w:lang w:val="sq-AL"/>
        </w:rPr>
        <w:t>ë</w:t>
      </w:r>
      <w:r w:rsidRPr="002A24FB">
        <w:rPr>
          <w:lang w:val="sq-AL"/>
        </w:rPr>
        <w:t xml:space="preserve"> burim n</w:t>
      </w:r>
      <w:r w:rsidR="00D765D9" w:rsidRPr="002A24FB">
        <w:rPr>
          <w:lang w:val="sq-AL"/>
        </w:rPr>
        <w:t>ë</w:t>
      </w:r>
      <w:r w:rsidRPr="002A24FB">
        <w:rPr>
          <w:lang w:val="sq-AL"/>
        </w:rPr>
        <w:t xml:space="preserve"> Republik</w:t>
      </w:r>
      <w:r w:rsidR="00CA198E" w:rsidRPr="002A24FB">
        <w:rPr>
          <w:lang w:val="sq-AL"/>
        </w:rPr>
        <w:t>ë</w:t>
      </w:r>
      <w:r w:rsidRPr="002A24FB">
        <w:rPr>
          <w:lang w:val="sq-AL"/>
        </w:rPr>
        <w:t>n e Shqip</w:t>
      </w:r>
      <w:r w:rsidR="00D765D9" w:rsidRPr="002A24FB">
        <w:rPr>
          <w:lang w:val="sq-AL"/>
        </w:rPr>
        <w:t>ë</w:t>
      </w:r>
      <w:r w:rsidRPr="002A24FB">
        <w:rPr>
          <w:lang w:val="sq-AL"/>
        </w:rPr>
        <w:t>ris</w:t>
      </w:r>
      <w:r w:rsidR="00D765D9" w:rsidRPr="002A24FB">
        <w:rPr>
          <w:lang w:val="sq-AL"/>
        </w:rPr>
        <w:t>ë</w:t>
      </w:r>
      <w:r w:rsidR="00CA198E" w:rsidRPr="002A24FB">
        <w:rPr>
          <w:lang w:val="sq-AL"/>
        </w:rPr>
        <w:t>,</w:t>
      </w:r>
      <w:r w:rsidRPr="002A24FB">
        <w:rPr>
          <w:lang w:val="sq-AL"/>
        </w:rPr>
        <w:t xml:space="preserve"> deri </w:t>
      </w:r>
      <w:r w:rsidR="00CA198E" w:rsidRPr="002A24FB">
        <w:rPr>
          <w:lang w:val="sq-AL"/>
        </w:rPr>
        <w:t>n</w:t>
      </w:r>
      <w:r w:rsidR="00D765D9" w:rsidRPr="002A24FB">
        <w:rPr>
          <w:lang w:val="sq-AL"/>
        </w:rPr>
        <w:t>ë</w:t>
      </w:r>
      <w:r w:rsidR="00CA198E" w:rsidRPr="002A24FB">
        <w:rPr>
          <w:lang w:val="sq-AL"/>
        </w:rPr>
        <w:t xml:space="preserve"> </w:t>
      </w:r>
      <w:r w:rsidRPr="002A24FB">
        <w:rPr>
          <w:lang w:val="sq-AL"/>
        </w:rPr>
        <w:t>d</w:t>
      </w:r>
      <w:r w:rsidR="00CA198E" w:rsidRPr="002A24FB">
        <w:rPr>
          <w:lang w:val="sq-AL"/>
        </w:rPr>
        <w:t>a</w:t>
      </w:r>
      <w:r w:rsidRPr="002A24FB">
        <w:rPr>
          <w:lang w:val="sq-AL"/>
        </w:rPr>
        <w:t>t</w:t>
      </w:r>
      <w:r w:rsidR="00D765D9" w:rsidRPr="002A24FB">
        <w:rPr>
          <w:lang w:val="sq-AL"/>
        </w:rPr>
        <w:t>ë</w:t>
      </w:r>
      <w:r w:rsidRPr="002A24FB">
        <w:rPr>
          <w:lang w:val="sq-AL"/>
        </w:rPr>
        <w:t>n 20 t</w:t>
      </w:r>
      <w:r w:rsidR="00D765D9" w:rsidRPr="002A24FB">
        <w:rPr>
          <w:lang w:val="sq-AL"/>
        </w:rPr>
        <w:t>ë</w:t>
      </w:r>
      <w:r w:rsidRPr="002A24FB">
        <w:rPr>
          <w:lang w:val="sq-AL"/>
        </w:rPr>
        <w:t xml:space="preserve"> muajit pasardh</w:t>
      </w:r>
      <w:r w:rsidR="00D765D9" w:rsidRPr="002A24FB">
        <w:rPr>
          <w:lang w:val="sq-AL"/>
        </w:rPr>
        <w:t>ë</w:t>
      </w:r>
      <w:r w:rsidRPr="002A24FB">
        <w:rPr>
          <w:lang w:val="sq-AL"/>
        </w:rPr>
        <w:t>s t</w:t>
      </w:r>
      <w:r w:rsidR="00D765D9" w:rsidRPr="002A24FB">
        <w:rPr>
          <w:lang w:val="sq-AL"/>
        </w:rPr>
        <w:t>ë</w:t>
      </w:r>
      <w:r w:rsidR="00CA198E" w:rsidRPr="002A24FB">
        <w:rPr>
          <w:lang w:val="sq-AL"/>
        </w:rPr>
        <w:t xml:space="preserve"> muajit</w:t>
      </w:r>
      <w:r w:rsidRPr="002A24FB">
        <w:rPr>
          <w:lang w:val="sq-AL"/>
        </w:rPr>
        <w:t xml:space="preserve"> t</w:t>
      </w:r>
      <w:r w:rsidR="00D765D9" w:rsidRPr="002A24FB">
        <w:rPr>
          <w:lang w:val="sq-AL"/>
        </w:rPr>
        <w:t>ë</w:t>
      </w:r>
      <w:r w:rsidRPr="002A24FB">
        <w:rPr>
          <w:lang w:val="sq-AL"/>
        </w:rPr>
        <w:t xml:space="preserve"> pages</w:t>
      </w:r>
      <w:r w:rsidR="00D765D9" w:rsidRPr="002A24FB">
        <w:rPr>
          <w:lang w:val="sq-AL"/>
        </w:rPr>
        <w:t>ë</w:t>
      </w:r>
      <w:r w:rsidRPr="002A24FB">
        <w:rPr>
          <w:lang w:val="sq-AL"/>
        </w:rPr>
        <w:t>s.</w:t>
      </w:r>
    </w:p>
    <w:p w:rsidR="00CC608E" w:rsidRPr="002A24FB" w:rsidRDefault="00CC608E" w:rsidP="00C10869">
      <w:pPr>
        <w:pStyle w:val="Paragrafi"/>
        <w:rPr>
          <w:lang w:val="sq-AL"/>
        </w:rPr>
      </w:pPr>
      <w:r w:rsidRPr="002A24FB">
        <w:rPr>
          <w:lang w:val="sq-AL"/>
        </w:rPr>
        <w:t>Rast p</w:t>
      </w:r>
      <w:r w:rsidR="00D765D9" w:rsidRPr="002A24FB">
        <w:rPr>
          <w:lang w:val="sq-AL"/>
        </w:rPr>
        <w:t>ë</w:t>
      </w:r>
      <w:r w:rsidRPr="002A24FB">
        <w:rPr>
          <w:lang w:val="sq-AL"/>
        </w:rPr>
        <w:t>rjashtimor nga ky rregull b</w:t>
      </w:r>
      <w:r w:rsidR="00D765D9" w:rsidRPr="002A24FB">
        <w:rPr>
          <w:lang w:val="sq-AL"/>
        </w:rPr>
        <w:t>ë</w:t>
      </w:r>
      <w:r w:rsidR="00CA198E" w:rsidRPr="002A24FB">
        <w:rPr>
          <w:lang w:val="sq-AL"/>
        </w:rPr>
        <w:t>n derdh</w:t>
      </w:r>
      <w:r w:rsidRPr="002A24FB">
        <w:rPr>
          <w:lang w:val="sq-AL"/>
        </w:rPr>
        <w:t>ja e tatimit n</w:t>
      </w:r>
      <w:r w:rsidR="00D765D9" w:rsidRPr="002A24FB">
        <w:rPr>
          <w:lang w:val="sq-AL"/>
        </w:rPr>
        <w:t>ë</w:t>
      </w:r>
      <w:r w:rsidRPr="002A24FB">
        <w:rPr>
          <w:lang w:val="sq-AL"/>
        </w:rPr>
        <w:t xml:space="preserve"> burim p</w:t>
      </w:r>
      <w:r w:rsidR="00D765D9" w:rsidRPr="002A24FB">
        <w:rPr>
          <w:lang w:val="sq-AL"/>
        </w:rPr>
        <w:t>ë</w:t>
      </w:r>
      <w:r w:rsidRPr="002A24FB">
        <w:rPr>
          <w:lang w:val="sq-AL"/>
        </w:rPr>
        <w:t>r divident</w:t>
      </w:r>
      <w:r w:rsidR="00D765D9" w:rsidRPr="002A24FB">
        <w:rPr>
          <w:lang w:val="sq-AL"/>
        </w:rPr>
        <w:t>ë</w:t>
      </w:r>
      <w:r w:rsidR="00CA198E" w:rsidRPr="002A24FB">
        <w:rPr>
          <w:lang w:val="sq-AL"/>
        </w:rPr>
        <w:t>t sipas p</w:t>
      </w:r>
      <w:r w:rsidR="00D765D9" w:rsidRPr="002A24FB">
        <w:rPr>
          <w:lang w:val="sq-AL"/>
        </w:rPr>
        <w:t>ë</w:t>
      </w:r>
      <w:r w:rsidR="00CA198E" w:rsidRPr="002A24FB">
        <w:rPr>
          <w:lang w:val="sq-AL"/>
        </w:rPr>
        <w:t>r</w:t>
      </w:r>
      <w:r w:rsidRPr="002A24FB">
        <w:rPr>
          <w:lang w:val="sq-AL"/>
        </w:rPr>
        <w:t>caktimit n</w:t>
      </w:r>
      <w:r w:rsidR="00D765D9" w:rsidRPr="002A24FB">
        <w:rPr>
          <w:lang w:val="sq-AL"/>
        </w:rPr>
        <w:t>ë</w:t>
      </w:r>
      <w:r w:rsidRPr="002A24FB">
        <w:rPr>
          <w:lang w:val="sq-AL"/>
        </w:rPr>
        <w:t xml:space="preserve"> nenin 33/1, si dhe tatimi i mbajtur n</w:t>
      </w:r>
      <w:r w:rsidR="00D765D9" w:rsidRPr="002A24FB">
        <w:rPr>
          <w:lang w:val="sq-AL"/>
        </w:rPr>
        <w:t>ë</w:t>
      </w:r>
      <w:r w:rsidRPr="002A24FB">
        <w:rPr>
          <w:lang w:val="sq-AL"/>
        </w:rPr>
        <w:t xml:space="preserve"> burim </w:t>
      </w:r>
      <w:r w:rsidR="00CA198E" w:rsidRPr="002A24FB">
        <w:rPr>
          <w:lang w:val="sq-AL"/>
        </w:rPr>
        <w:t>p</w:t>
      </w:r>
      <w:r w:rsidR="00D765D9" w:rsidRPr="002A24FB">
        <w:rPr>
          <w:lang w:val="sq-AL"/>
        </w:rPr>
        <w:t>ë</w:t>
      </w:r>
      <w:r w:rsidRPr="002A24FB">
        <w:rPr>
          <w:lang w:val="sq-AL"/>
        </w:rPr>
        <w:t>r pagesat p</w:t>
      </w:r>
      <w:r w:rsidR="00D765D9" w:rsidRPr="002A24FB">
        <w:rPr>
          <w:lang w:val="sq-AL"/>
        </w:rPr>
        <w:t>ë</w:t>
      </w:r>
      <w:r w:rsidRPr="002A24FB">
        <w:rPr>
          <w:lang w:val="sq-AL"/>
        </w:rPr>
        <w:t>r sh</w:t>
      </w:r>
      <w:r w:rsidR="00D765D9" w:rsidRPr="002A24FB">
        <w:rPr>
          <w:lang w:val="sq-AL"/>
        </w:rPr>
        <w:t>ë</w:t>
      </w:r>
      <w:r w:rsidRPr="002A24FB">
        <w:rPr>
          <w:lang w:val="sq-AL"/>
        </w:rPr>
        <w:t>rbime teknike, konsulence dhe t</w:t>
      </w:r>
      <w:r w:rsidR="00D765D9" w:rsidRPr="002A24FB">
        <w:rPr>
          <w:lang w:val="sq-AL"/>
        </w:rPr>
        <w:t>ë</w:t>
      </w:r>
      <w:r w:rsidRPr="002A24FB">
        <w:rPr>
          <w:lang w:val="sq-AL"/>
        </w:rPr>
        <w:t xml:space="preserve"> menaxhimit, t</w:t>
      </w:r>
      <w:r w:rsidR="00D765D9" w:rsidRPr="002A24FB">
        <w:rPr>
          <w:lang w:val="sq-AL"/>
        </w:rPr>
        <w:t>ë</w:t>
      </w:r>
      <w:r w:rsidR="00CA198E" w:rsidRPr="002A24FB">
        <w:rPr>
          <w:lang w:val="sq-AL"/>
        </w:rPr>
        <w:t xml:space="preserve"> </w:t>
      </w:r>
      <w:r w:rsidR="008C37C5" w:rsidRPr="002A24FB">
        <w:rPr>
          <w:lang w:val="sq-AL"/>
        </w:rPr>
        <w:t>faturuara</w:t>
      </w:r>
      <w:r w:rsidR="00CA198E" w:rsidRPr="002A24FB">
        <w:rPr>
          <w:lang w:val="sq-AL"/>
        </w:rPr>
        <w:t xml:space="preserve"> nga pe</w:t>
      </w:r>
      <w:r w:rsidRPr="002A24FB">
        <w:rPr>
          <w:lang w:val="sq-AL"/>
        </w:rPr>
        <w:t>rsona t</w:t>
      </w:r>
      <w:r w:rsidR="00D765D9" w:rsidRPr="002A24FB">
        <w:rPr>
          <w:lang w:val="sq-AL"/>
        </w:rPr>
        <w:t>ë</w:t>
      </w:r>
      <w:r w:rsidRPr="002A24FB">
        <w:rPr>
          <w:lang w:val="sq-AL"/>
        </w:rPr>
        <w:t xml:space="preserve"> tr</w:t>
      </w:r>
      <w:r w:rsidR="00CA198E" w:rsidRPr="002A24FB">
        <w:rPr>
          <w:lang w:val="sq-AL"/>
        </w:rPr>
        <w:t>e</w:t>
      </w:r>
      <w:r w:rsidRPr="002A24FB">
        <w:rPr>
          <w:lang w:val="sq-AL"/>
        </w:rPr>
        <w:t>t</w:t>
      </w:r>
      <w:r w:rsidR="00D765D9" w:rsidRPr="002A24FB">
        <w:rPr>
          <w:lang w:val="sq-AL"/>
        </w:rPr>
        <w:t>ë</w:t>
      </w:r>
      <w:r w:rsidR="008C37C5" w:rsidRPr="002A24FB">
        <w:rPr>
          <w:lang w:val="sq-AL"/>
        </w:rPr>
        <w:t>,</w:t>
      </w:r>
      <w:r w:rsidR="00CA198E" w:rsidRPr="002A24FB">
        <w:rPr>
          <w:lang w:val="sq-AL"/>
        </w:rPr>
        <w:t xml:space="preserve"> refer</w:t>
      </w:r>
      <w:r w:rsidRPr="002A24FB">
        <w:rPr>
          <w:lang w:val="sq-AL"/>
        </w:rPr>
        <w:t>uar germ</w:t>
      </w:r>
      <w:r w:rsidR="00D765D9" w:rsidRPr="002A24FB">
        <w:rPr>
          <w:lang w:val="sq-AL"/>
        </w:rPr>
        <w:t>ë</w:t>
      </w:r>
      <w:r w:rsidRPr="002A24FB">
        <w:rPr>
          <w:lang w:val="sq-AL"/>
        </w:rPr>
        <w:t xml:space="preserve">s </w:t>
      </w:r>
      <w:r w:rsidR="008C37C5" w:rsidRPr="002A24FB">
        <w:rPr>
          <w:lang w:val="sq-AL"/>
        </w:rPr>
        <w:t>“</w:t>
      </w:r>
      <w:r w:rsidRPr="002A24FB">
        <w:rPr>
          <w:lang w:val="sq-AL"/>
        </w:rPr>
        <w:t>ll</w:t>
      </w:r>
      <w:r w:rsidR="008C37C5" w:rsidRPr="002A24FB">
        <w:rPr>
          <w:lang w:val="sq-AL"/>
        </w:rPr>
        <w:t>”</w:t>
      </w:r>
      <w:r w:rsidRPr="002A24FB">
        <w:rPr>
          <w:lang w:val="sq-AL"/>
        </w:rPr>
        <w:t>, t</w:t>
      </w:r>
      <w:r w:rsidR="00D765D9" w:rsidRPr="002A24FB">
        <w:rPr>
          <w:lang w:val="sq-AL"/>
        </w:rPr>
        <w:t>ë</w:t>
      </w:r>
      <w:r w:rsidR="00CA198E" w:rsidRPr="002A24FB">
        <w:rPr>
          <w:lang w:val="sq-AL"/>
        </w:rPr>
        <w:t xml:space="preserve"> ne</w:t>
      </w:r>
      <w:r w:rsidRPr="002A24FB">
        <w:rPr>
          <w:lang w:val="sq-AL"/>
        </w:rPr>
        <w:t>nit 21 “Shpenzime t</w:t>
      </w:r>
      <w:r w:rsidR="00D765D9" w:rsidRPr="002A24FB">
        <w:rPr>
          <w:lang w:val="sq-AL"/>
        </w:rPr>
        <w:t>ë</w:t>
      </w:r>
      <w:r w:rsidRPr="002A24FB">
        <w:rPr>
          <w:lang w:val="sq-AL"/>
        </w:rPr>
        <w:t xml:space="preserve"> panjohura”. P</w:t>
      </w:r>
      <w:r w:rsidR="00D765D9" w:rsidRPr="002A24FB">
        <w:rPr>
          <w:lang w:val="sq-AL"/>
        </w:rPr>
        <w:t>ë</w:t>
      </w:r>
      <w:r w:rsidRPr="002A24FB">
        <w:rPr>
          <w:lang w:val="sq-AL"/>
        </w:rPr>
        <w:t>r pagesat e muajit korrik dhe p</w:t>
      </w:r>
      <w:r w:rsidR="00D765D9" w:rsidRPr="002A24FB">
        <w:rPr>
          <w:lang w:val="sq-AL"/>
        </w:rPr>
        <w:t>ë</w:t>
      </w:r>
      <w:r w:rsidRPr="002A24FB">
        <w:rPr>
          <w:lang w:val="sq-AL"/>
        </w:rPr>
        <w:t>r p</w:t>
      </w:r>
      <w:r w:rsidR="00CA198E" w:rsidRPr="002A24FB">
        <w:rPr>
          <w:lang w:val="sq-AL"/>
        </w:rPr>
        <w:t>a</w:t>
      </w:r>
      <w:r w:rsidRPr="002A24FB">
        <w:rPr>
          <w:lang w:val="sq-AL"/>
        </w:rPr>
        <w:t>gesat e muajit dhjetor, formulari i deklarimit dhe pages</w:t>
      </w:r>
      <w:r w:rsidR="00D765D9" w:rsidRPr="002A24FB">
        <w:rPr>
          <w:lang w:val="sq-AL"/>
        </w:rPr>
        <w:t>ë</w:t>
      </w:r>
      <w:r w:rsidRPr="002A24FB">
        <w:rPr>
          <w:lang w:val="sq-AL"/>
        </w:rPr>
        <w:t>s s</w:t>
      </w:r>
      <w:r w:rsidR="00D765D9" w:rsidRPr="002A24FB">
        <w:rPr>
          <w:lang w:val="sq-AL"/>
        </w:rPr>
        <w:t>ë</w:t>
      </w:r>
      <w:r w:rsidRPr="002A24FB">
        <w:rPr>
          <w:lang w:val="sq-AL"/>
        </w:rPr>
        <w:t xml:space="preserve"> tatimit t</w:t>
      </w:r>
      <w:r w:rsidR="00D765D9" w:rsidRPr="002A24FB">
        <w:rPr>
          <w:lang w:val="sq-AL"/>
        </w:rPr>
        <w:t>ë</w:t>
      </w:r>
      <w:r w:rsidR="00CA198E" w:rsidRPr="002A24FB">
        <w:rPr>
          <w:lang w:val="sq-AL"/>
        </w:rPr>
        <w:t xml:space="preserve"> mbaj</w:t>
      </w:r>
      <w:r w:rsidRPr="002A24FB">
        <w:rPr>
          <w:lang w:val="sq-AL"/>
        </w:rPr>
        <w:t>tur n</w:t>
      </w:r>
      <w:r w:rsidR="00D765D9" w:rsidRPr="002A24FB">
        <w:rPr>
          <w:lang w:val="sq-AL"/>
        </w:rPr>
        <w:t>ë</w:t>
      </w:r>
      <w:r w:rsidRPr="002A24FB">
        <w:rPr>
          <w:lang w:val="sq-AL"/>
        </w:rPr>
        <w:t xml:space="preserve"> burim mbi t</w:t>
      </w:r>
      <w:r w:rsidR="00D765D9" w:rsidRPr="002A24FB">
        <w:rPr>
          <w:lang w:val="sq-AL"/>
        </w:rPr>
        <w:t>ë</w:t>
      </w:r>
      <w:r w:rsidRPr="002A24FB">
        <w:rPr>
          <w:lang w:val="sq-AL"/>
        </w:rPr>
        <w:t xml:space="preserve"> ardhur</w:t>
      </w:r>
      <w:r w:rsidR="00CA198E" w:rsidRPr="002A24FB">
        <w:rPr>
          <w:lang w:val="sq-AL"/>
        </w:rPr>
        <w:t>a</w:t>
      </w:r>
      <w:r w:rsidRPr="002A24FB">
        <w:rPr>
          <w:lang w:val="sq-AL"/>
        </w:rPr>
        <w:t>t duhet t</w:t>
      </w:r>
      <w:r w:rsidR="00D765D9" w:rsidRPr="002A24FB">
        <w:rPr>
          <w:lang w:val="sq-AL"/>
        </w:rPr>
        <w:t>ë</w:t>
      </w:r>
      <w:r w:rsidR="00CA198E" w:rsidRPr="002A24FB">
        <w:rPr>
          <w:lang w:val="sq-AL"/>
        </w:rPr>
        <w:t xml:space="preserve"> dorë</w:t>
      </w:r>
      <w:r w:rsidRPr="002A24FB">
        <w:rPr>
          <w:lang w:val="sq-AL"/>
        </w:rPr>
        <w:t>zohet bren</w:t>
      </w:r>
      <w:r w:rsidR="00CA198E" w:rsidRPr="002A24FB">
        <w:rPr>
          <w:lang w:val="sq-AL"/>
        </w:rPr>
        <w:t>da muajve respekt</w:t>
      </w:r>
      <w:r w:rsidRPr="002A24FB">
        <w:rPr>
          <w:lang w:val="sq-AL"/>
        </w:rPr>
        <w:t>iv</w:t>
      </w:r>
      <w:r w:rsidR="008C37C5" w:rsidRPr="002A24FB">
        <w:rPr>
          <w:lang w:val="sq-AL"/>
        </w:rPr>
        <w:t>ë</w:t>
      </w:r>
      <w:r w:rsidRPr="002A24FB">
        <w:rPr>
          <w:lang w:val="sq-AL"/>
        </w:rPr>
        <w:t>, pra brenda dat</w:t>
      </w:r>
      <w:r w:rsidR="00D765D9" w:rsidRPr="002A24FB">
        <w:rPr>
          <w:lang w:val="sq-AL"/>
        </w:rPr>
        <w:t>ë</w:t>
      </w:r>
      <w:r w:rsidRPr="002A24FB">
        <w:rPr>
          <w:lang w:val="sq-AL"/>
        </w:rPr>
        <w:t>s 31 korrik dhe 31 dhjetor t</w:t>
      </w:r>
      <w:r w:rsidR="00D765D9" w:rsidRPr="002A24FB">
        <w:rPr>
          <w:lang w:val="sq-AL"/>
        </w:rPr>
        <w:t>ë</w:t>
      </w:r>
      <w:r w:rsidRPr="002A24FB">
        <w:rPr>
          <w:lang w:val="sq-AL"/>
        </w:rPr>
        <w:t xml:space="preserve"> vitit kalendarik.</w:t>
      </w:r>
    </w:p>
    <w:p w:rsidR="00CC608E" w:rsidRPr="002A24FB" w:rsidRDefault="00CC608E" w:rsidP="00C10869">
      <w:pPr>
        <w:pStyle w:val="Paragrafi"/>
        <w:rPr>
          <w:lang w:val="sq-AL"/>
        </w:rPr>
      </w:pPr>
      <w:r w:rsidRPr="002A24FB">
        <w:rPr>
          <w:lang w:val="sq-AL"/>
        </w:rPr>
        <w:t>N</w:t>
      </w:r>
      <w:r w:rsidR="00D765D9" w:rsidRPr="002A24FB">
        <w:rPr>
          <w:lang w:val="sq-AL"/>
        </w:rPr>
        <w:t>ë</w:t>
      </w:r>
      <w:r w:rsidR="00CA198E" w:rsidRPr="002A24FB">
        <w:rPr>
          <w:lang w:val="sq-AL"/>
        </w:rPr>
        <w:t xml:space="preserve"> r</w:t>
      </w:r>
      <w:r w:rsidRPr="002A24FB">
        <w:rPr>
          <w:lang w:val="sq-AL"/>
        </w:rPr>
        <w:t>ast se pagesat e p</w:t>
      </w:r>
      <w:r w:rsidR="00D765D9" w:rsidRPr="002A24FB">
        <w:rPr>
          <w:lang w:val="sq-AL"/>
        </w:rPr>
        <w:t>ë</w:t>
      </w:r>
      <w:r w:rsidRPr="002A24FB">
        <w:rPr>
          <w:lang w:val="sq-AL"/>
        </w:rPr>
        <w:t>rcaktuara n</w:t>
      </w:r>
      <w:r w:rsidR="00D765D9" w:rsidRPr="002A24FB">
        <w:rPr>
          <w:lang w:val="sq-AL"/>
        </w:rPr>
        <w:t>ë</w:t>
      </w:r>
      <w:r w:rsidRPr="002A24FB">
        <w:rPr>
          <w:lang w:val="sq-AL"/>
        </w:rPr>
        <w:t xml:space="preserve"> nenin 33 u kryen personave jorezident</w:t>
      </w:r>
      <w:r w:rsidR="00D765D9" w:rsidRPr="002A24FB">
        <w:rPr>
          <w:lang w:val="sq-AL"/>
        </w:rPr>
        <w:t>ë</w:t>
      </w:r>
      <w:r w:rsidRPr="002A24FB">
        <w:rPr>
          <w:lang w:val="sq-AL"/>
        </w:rPr>
        <w:t>, tatimp</w:t>
      </w:r>
      <w:r w:rsidR="00BB02B1" w:rsidRPr="002A24FB">
        <w:rPr>
          <w:lang w:val="sq-AL"/>
        </w:rPr>
        <w:t>a</w:t>
      </w:r>
      <w:r w:rsidRPr="002A24FB">
        <w:rPr>
          <w:lang w:val="sq-AL"/>
        </w:rPr>
        <w:t>gues t</w:t>
      </w:r>
      <w:r w:rsidR="00D765D9" w:rsidRPr="002A24FB">
        <w:rPr>
          <w:lang w:val="sq-AL"/>
        </w:rPr>
        <w:t>ë</w:t>
      </w:r>
      <w:r w:rsidRPr="002A24FB">
        <w:rPr>
          <w:lang w:val="sq-AL"/>
        </w:rPr>
        <w:t xml:space="preserve"> vendeve me t</w:t>
      </w:r>
      <w:r w:rsidR="00D765D9" w:rsidRPr="002A24FB">
        <w:rPr>
          <w:lang w:val="sq-AL"/>
        </w:rPr>
        <w:t>ë</w:t>
      </w:r>
      <w:r w:rsidRPr="002A24FB">
        <w:rPr>
          <w:lang w:val="sq-AL"/>
        </w:rPr>
        <w:t xml:space="preserve"> cilat </w:t>
      </w:r>
      <w:r w:rsidR="009739F4" w:rsidRPr="002A24FB">
        <w:rPr>
          <w:lang w:val="sq-AL"/>
        </w:rPr>
        <w:t>Republika</w:t>
      </w:r>
      <w:r w:rsidR="00CA198E" w:rsidRPr="002A24FB">
        <w:rPr>
          <w:lang w:val="sq-AL"/>
        </w:rPr>
        <w:t xml:space="preserve"> </w:t>
      </w:r>
      <w:r w:rsidRPr="002A24FB">
        <w:rPr>
          <w:lang w:val="sq-AL"/>
        </w:rPr>
        <w:t>e Shqip</w:t>
      </w:r>
      <w:r w:rsidR="00D765D9" w:rsidRPr="002A24FB">
        <w:rPr>
          <w:lang w:val="sq-AL"/>
        </w:rPr>
        <w:t>ë</w:t>
      </w:r>
      <w:r w:rsidRPr="002A24FB">
        <w:rPr>
          <w:lang w:val="sq-AL"/>
        </w:rPr>
        <w:t>ris</w:t>
      </w:r>
      <w:r w:rsidR="00D765D9" w:rsidRPr="002A24FB">
        <w:rPr>
          <w:lang w:val="sq-AL"/>
        </w:rPr>
        <w:t>ë</w:t>
      </w:r>
      <w:r w:rsidRPr="002A24FB">
        <w:rPr>
          <w:lang w:val="sq-AL"/>
        </w:rPr>
        <w:t xml:space="preserve"> ka n</w:t>
      </w:r>
      <w:r w:rsidR="00D765D9" w:rsidRPr="002A24FB">
        <w:rPr>
          <w:lang w:val="sq-AL"/>
        </w:rPr>
        <w:t>ë</w:t>
      </w:r>
      <w:r w:rsidRPr="002A24FB">
        <w:rPr>
          <w:lang w:val="sq-AL"/>
        </w:rPr>
        <w:t>nshkru</w:t>
      </w:r>
      <w:r w:rsidR="009739F4" w:rsidRPr="002A24FB">
        <w:rPr>
          <w:lang w:val="sq-AL"/>
        </w:rPr>
        <w:t>a</w:t>
      </w:r>
      <w:r w:rsidRPr="002A24FB">
        <w:rPr>
          <w:lang w:val="sq-AL"/>
        </w:rPr>
        <w:t>r marr</w:t>
      </w:r>
      <w:r w:rsidR="00D765D9" w:rsidRPr="002A24FB">
        <w:rPr>
          <w:lang w:val="sq-AL"/>
        </w:rPr>
        <w:t>ë</w:t>
      </w:r>
      <w:r w:rsidRPr="002A24FB">
        <w:rPr>
          <w:lang w:val="sq-AL"/>
        </w:rPr>
        <w:t>veshje p</w:t>
      </w:r>
      <w:r w:rsidR="00D765D9" w:rsidRPr="002A24FB">
        <w:rPr>
          <w:lang w:val="sq-AL"/>
        </w:rPr>
        <w:t>ë</w:t>
      </w:r>
      <w:r w:rsidRPr="002A24FB">
        <w:rPr>
          <w:lang w:val="sq-AL"/>
        </w:rPr>
        <w:t>r shmangien e taksimit t</w:t>
      </w:r>
      <w:r w:rsidR="00D765D9" w:rsidRPr="002A24FB">
        <w:rPr>
          <w:lang w:val="sq-AL"/>
        </w:rPr>
        <w:t>ë</w:t>
      </w:r>
      <w:r w:rsidRPr="002A24FB">
        <w:rPr>
          <w:lang w:val="sq-AL"/>
        </w:rPr>
        <w:t xml:space="preserve"> dyfisht</w:t>
      </w:r>
      <w:r w:rsidR="00D765D9" w:rsidRPr="002A24FB">
        <w:rPr>
          <w:lang w:val="sq-AL"/>
        </w:rPr>
        <w:t>ë</w:t>
      </w:r>
      <w:r w:rsidR="00256459">
        <w:rPr>
          <w:lang w:val="sq-AL"/>
        </w:rPr>
        <w:t>,</w:t>
      </w:r>
      <w:r w:rsidRPr="002A24FB">
        <w:rPr>
          <w:lang w:val="sq-AL"/>
        </w:rPr>
        <w:t xml:space="preserve"> do t</w:t>
      </w:r>
      <w:r w:rsidR="00D765D9" w:rsidRPr="002A24FB">
        <w:rPr>
          <w:lang w:val="sq-AL"/>
        </w:rPr>
        <w:t>ë</w:t>
      </w:r>
      <w:r w:rsidRPr="002A24FB">
        <w:rPr>
          <w:lang w:val="sq-AL"/>
        </w:rPr>
        <w:t xml:space="preserve"> zbatohen dispoz</w:t>
      </w:r>
      <w:r w:rsidR="00CA198E" w:rsidRPr="002A24FB">
        <w:rPr>
          <w:lang w:val="sq-AL"/>
        </w:rPr>
        <w:t>i</w:t>
      </w:r>
      <w:r w:rsidRPr="002A24FB">
        <w:rPr>
          <w:lang w:val="sq-AL"/>
        </w:rPr>
        <w:t>tat e k</w:t>
      </w:r>
      <w:r w:rsidR="00D765D9" w:rsidRPr="002A24FB">
        <w:rPr>
          <w:lang w:val="sq-AL"/>
        </w:rPr>
        <w:t>ë</w:t>
      </w:r>
      <w:r w:rsidRPr="002A24FB">
        <w:rPr>
          <w:lang w:val="sq-AL"/>
        </w:rPr>
        <w:t>tyre marr</w:t>
      </w:r>
      <w:r w:rsidR="00D765D9" w:rsidRPr="002A24FB">
        <w:rPr>
          <w:lang w:val="sq-AL"/>
        </w:rPr>
        <w:t>ë</w:t>
      </w:r>
      <w:r w:rsidRPr="002A24FB">
        <w:rPr>
          <w:lang w:val="sq-AL"/>
        </w:rPr>
        <w:t>veshjeve. N</w:t>
      </w:r>
      <w:r w:rsidR="00D765D9" w:rsidRPr="002A24FB">
        <w:rPr>
          <w:lang w:val="sq-AL"/>
        </w:rPr>
        <w:t>ë</w:t>
      </w:r>
      <w:r w:rsidRPr="002A24FB">
        <w:rPr>
          <w:lang w:val="sq-AL"/>
        </w:rPr>
        <w:t xml:space="preserve"> formularin e deklarimit dhe</w:t>
      </w:r>
      <w:r w:rsidR="00BB02B1" w:rsidRPr="002A24FB">
        <w:rPr>
          <w:lang w:val="sq-AL"/>
        </w:rPr>
        <w:t xml:space="preserve"> </w:t>
      </w:r>
      <w:r w:rsidR="008C37C5" w:rsidRPr="002A24FB">
        <w:rPr>
          <w:lang w:val="sq-AL"/>
        </w:rPr>
        <w:t>të</w:t>
      </w:r>
      <w:r w:rsidR="00E80C68">
        <w:rPr>
          <w:lang w:val="sq-AL"/>
        </w:rPr>
        <w:t xml:space="preserve"> </w:t>
      </w:r>
      <w:r w:rsidR="00BB02B1" w:rsidRPr="002A24FB">
        <w:rPr>
          <w:lang w:val="sq-AL"/>
        </w:rPr>
        <w:t>pages</w:t>
      </w:r>
      <w:r w:rsidR="00D765D9" w:rsidRPr="002A24FB">
        <w:rPr>
          <w:lang w:val="sq-AL"/>
        </w:rPr>
        <w:t>ë</w:t>
      </w:r>
      <w:r w:rsidR="00BB02B1" w:rsidRPr="002A24FB">
        <w:rPr>
          <w:lang w:val="sq-AL"/>
        </w:rPr>
        <w:t>s s</w:t>
      </w:r>
      <w:r w:rsidR="00D765D9" w:rsidRPr="002A24FB">
        <w:rPr>
          <w:lang w:val="sq-AL"/>
        </w:rPr>
        <w:t>ë</w:t>
      </w:r>
      <w:r w:rsidR="00BB02B1" w:rsidRPr="002A24FB">
        <w:rPr>
          <w:lang w:val="sq-AL"/>
        </w:rPr>
        <w:t xml:space="preserve"> t</w:t>
      </w:r>
      <w:r w:rsidR="00CA198E" w:rsidRPr="002A24FB">
        <w:rPr>
          <w:lang w:val="sq-AL"/>
        </w:rPr>
        <w:t>a</w:t>
      </w:r>
      <w:r w:rsidR="00BB02B1" w:rsidRPr="002A24FB">
        <w:rPr>
          <w:lang w:val="sq-AL"/>
        </w:rPr>
        <w:t>timit t</w:t>
      </w:r>
      <w:r w:rsidR="00D765D9" w:rsidRPr="002A24FB">
        <w:rPr>
          <w:lang w:val="sq-AL"/>
        </w:rPr>
        <w:t>ë</w:t>
      </w:r>
      <w:r w:rsidR="00BB02B1" w:rsidRPr="002A24FB">
        <w:rPr>
          <w:lang w:val="sq-AL"/>
        </w:rPr>
        <w:t xml:space="preserve"> mbajtur n</w:t>
      </w:r>
      <w:r w:rsidR="00D765D9" w:rsidRPr="002A24FB">
        <w:rPr>
          <w:lang w:val="sq-AL"/>
        </w:rPr>
        <w:t>ë</w:t>
      </w:r>
      <w:r w:rsidR="00BB02B1" w:rsidRPr="002A24FB">
        <w:rPr>
          <w:lang w:val="sq-AL"/>
        </w:rPr>
        <w:t xml:space="preserve"> burim do t</w:t>
      </w:r>
      <w:r w:rsidR="00D765D9" w:rsidRPr="002A24FB">
        <w:rPr>
          <w:lang w:val="sq-AL"/>
        </w:rPr>
        <w:t>ë</w:t>
      </w:r>
      <w:r w:rsidR="00BB02B1" w:rsidRPr="002A24FB">
        <w:rPr>
          <w:lang w:val="sq-AL"/>
        </w:rPr>
        <w:t xml:space="preserve"> evidentohen k</w:t>
      </w:r>
      <w:r w:rsidR="00D765D9" w:rsidRPr="002A24FB">
        <w:rPr>
          <w:lang w:val="sq-AL"/>
        </w:rPr>
        <w:t>ë</w:t>
      </w:r>
      <w:r w:rsidR="00BB02B1" w:rsidRPr="002A24FB">
        <w:rPr>
          <w:lang w:val="sq-AL"/>
        </w:rPr>
        <w:t>to pagesa</w:t>
      </w:r>
      <w:r w:rsidR="00256459">
        <w:rPr>
          <w:lang w:val="sq-AL"/>
        </w:rPr>
        <w:t>,</w:t>
      </w:r>
      <w:r w:rsidR="00BB02B1" w:rsidRPr="002A24FB">
        <w:rPr>
          <w:lang w:val="sq-AL"/>
        </w:rPr>
        <w:t xml:space="preserve"> duke zbatu</w:t>
      </w:r>
      <w:r w:rsidR="00CA198E" w:rsidRPr="002A24FB">
        <w:rPr>
          <w:lang w:val="sq-AL"/>
        </w:rPr>
        <w:t>a</w:t>
      </w:r>
      <w:r w:rsidR="00BB02B1" w:rsidRPr="002A24FB">
        <w:rPr>
          <w:lang w:val="sq-AL"/>
        </w:rPr>
        <w:t>r kushtet e marr</w:t>
      </w:r>
      <w:r w:rsidR="00D765D9" w:rsidRPr="002A24FB">
        <w:rPr>
          <w:lang w:val="sq-AL"/>
        </w:rPr>
        <w:t>ë</w:t>
      </w:r>
      <w:r w:rsidR="00BB02B1" w:rsidRPr="002A24FB">
        <w:rPr>
          <w:lang w:val="sq-AL"/>
        </w:rPr>
        <w:t>veshjeve t</w:t>
      </w:r>
      <w:r w:rsidR="00CA198E" w:rsidRPr="002A24FB">
        <w:rPr>
          <w:lang w:val="sq-AL"/>
        </w:rPr>
        <w:t>a</w:t>
      </w:r>
      <w:r w:rsidR="00BB02B1" w:rsidRPr="002A24FB">
        <w:rPr>
          <w:lang w:val="sq-AL"/>
        </w:rPr>
        <w:t>timore.</w:t>
      </w:r>
    </w:p>
    <w:p w:rsidR="00BB02B1" w:rsidRPr="002A24FB" w:rsidRDefault="00BB02B1" w:rsidP="00C10869">
      <w:pPr>
        <w:pStyle w:val="Paragrafi"/>
        <w:rPr>
          <w:lang w:val="sq-AL"/>
        </w:rPr>
      </w:pPr>
      <w:r w:rsidRPr="002A24FB">
        <w:rPr>
          <w:lang w:val="sq-AL"/>
        </w:rPr>
        <w:t>Formulari i</w:t>
      </w:r>
      <w:r w:rsidR="00CA198E" w:rsidRPr="002A24FB">
        <w:rPr>
          <w:lang w:val="sq-AL"/>
        </w:rPr>
        <w:t xml:space="preserve"> d</w:t>
      </w:r>
      <w:r w:rsidRPr="002A24FB">
        <w:rPr>
          <w:lang w:val="sq-AL"/>
        </w:rPr>
        <w:t>e</w:t>
      </w:r>
      <w:r w:rsidR="00CA198E" w:rsidRPr="002A24FB">
        <w:rPr>
          <w:lang w:val="sq-AL"/>
        </w:rPr>
        <w:t>k</w:t>
      </w:r>
      <w:r w:rsidRPr="002A24FB">
        <w:rPr>
          <w:lang w:val="sq-AL"/>
        </w:rPr>
        <w:t xml:space="preserve">larimit dhe </w:t>
      </w:r>
      <w:r w:rsidR="006828B5">
        <w:rPr>
          <w:lang w:val="sq-AL"/>
        </w:rPr>
        <w:t xml:space="preserve">i </w:t>
      </w:r>
      <w:r w:rsidRPr="002A24FB">
        <w:rPr>
          <w:lang w:val="sq-AL"/>
        </w:rPr>
        <w:t>pages</w:t>
      </w:r>
      <w:r w:rsidR="00D765D9" w:rsidRPr="002A24FB">
        <w:rPr>
          <w:lang w:val="sq-AL"/>
        </w:rPr>
        <w:t>ë</w:t>
      </w:r>
      <w:r w:rsidRPr="002A24FB">
        <w:rPr>
          <w:lang w:val="sq-AL"/>
        </w:rPr>
        <w:t>s s</w:t>
      </w:r>
      <w:r w:rsidR="00D765D9" w:rsidRPr="002A24FB">
        <w:rPr>
          <w:lang w:val="sq-AL"/>
        </w:rPr>
        <w:t>ë</w:t>
      </w:r>
      <w:r w:rsidRPr="002A24FB">
        <w:rPr>
          <w:lang w:val="sq-AL"/>
        </w:rPr>
        <w:t xml:space="preserve"> tatimit t</w:t>
      </w:r>
      <w:r w:rsidR="00D765D9" w:rsidRPr="002A24FB">
        <w:rPr>
          <w:lang w:val="sq-AL"/>
        </w:rPr>
        <w:t>ë</w:t>
      </w:r>
      <w:r w:rsidRPr="002A24FB">
        <w:rPr>
          <w:lang w:val="sq-AL"/>
        </w:rPr>
        <w:t xml:space="preserve"> mbajtur n</w:t>
      </w:r>
      <w:r w:rsidR="00D765D9" w:rsidRPr="002A24FB">
        <w:rPr>
          <w:lang w:val="sq-AL"/>
        </w:rPr>
        <w:t>ë</w:t>
      </w:r>
      <w:r w:rsidRPr="002A24FB">
        <w:rPr>
          <w:lang w:val="sq-AL"/>
        </w:rPr>
        <w:t xml:space="preserve"> burim dor</w:t>
      </w:r>
      <w:r w:rsidR="00D765D9" w:rsidRPr="002A24FB">
        <w:rPr>
          <w:lang w:val="sq-AL"/>
        </w:rPr>
        <w:t>ë</w:t>
      </w:r>
      <w:r w:rsidRPr="002A24FB">
        <w:rPr>
          <w:lang w:val="sq-AL"/>
        </w:rPr>
        <w:t>zohet vet</w:t>
      </w:r>
      <w:r w:rsidR="00D765D9" w:rsidRPr="002A24FB">
        <w:rPr>
          <w:lang w:val="sq-AL"/>
        </w:rPr>
        <w:t>ë</w:t>
      </w:r>
      <w:r w:rsidR="00CA198E" w:rsidRPr="002A24FB">
        <w:rPr>
          <w:lang w:val="sq-AL"/>
        </w:rPr>
        <w:t>m nga perso</w:t>
      </w:r>
      <w:r w:rsidRPr="002A24FB">
        <w:rPr>
          <w:lang w:val="sq-AL"/>
        </w:rPr>
        <w:t>nat e p</w:t>
      </w:r>
      <w:r w:rsidR="00D765D9" w:rsidRPr="002A24FB">
        <w:rPr>
          <w:lang w:val="sq-AL"/>
        </w:rPr>
        <w:t>ë</w:t>
      </w:r>
      <w:r w:rsidRPr="002A24FB">
        <w:rPr>
          <w:lang w:val="sq-AL"/>
        </w:rPr>
        <w:t>rcaktuar n</w:t>
      </w:r>
      <w:r w:rsidR="00D765D9" w:rsidRPr="002A24FB">
        <w:rPr>
          <w:lang w:val="sq-AL"/>
        </w:rPr>
        <w:t>ë</w:t>
      </w:r>
      <w:r w:rsidR="00C45BA0" w:rsidRPr="002A24FB">
        <w:rPr>
          <w:lang w:val="sq-AL"/>
        </w:rPr>
        <w:t xml:space="preserve"> </w:t>
      </w:r>
      <w:r w:rsidRPr="002A24FB">
        <w:rPr>
          <w:lang w:val="sq-AL"/>
        </w:rPr>
        <w:t>nenin 33 t</w:t>
      </w:r>
      <w:r w:rsidR="00D765D9" w:rsidRPr="002A24FB">
        <w:rPr>
          <w:lang w:val="sq-AL"/>
        </w:rPr>
        <w:t>ë</w:t>
      </w:r>
      <w:r w:rsidRPr="002A24FB">
        <w:rPr>
          <w:lang w:val="sq-AL"/>
        </w:rPr>
        <w:t xml:space="preserve"> ligjit t</w:t>
      </w:r>
      <w:r w:rsidR="00D765D9" w:rsidRPr="002A24FB">
        <w:rPr>
          <w:lang w:val="sq-AL"/>
        </w:rPr>
        <w:t>ë</w:t>
      </w:r>
      <w:r w:rsidRPr="002A24FB">
        <w:rPr>
          <w:lang w:val="sq-AL"/>
        </w:rPr>
        <w:t xml:space="preserve"> </w:t>
      </w:r>
      <w:r w:rsidR="00CA198E" w:rsidRPr="002A24FB">
        <w:rPr>
          <w:lang w:val="sq-AL"/>
        </w:rPr>
        <w:t>regjis</w:t>
      </w:r>
      <w:r w:rsidRPr="002A24FB">
        <w:rPr>
          <w:lang w:val="sq-AL"/>
        </w:rPr>
        <w:t>truar p</w:t>
      </w:r>
      <w:r w:rsidR="00D765D9" w:rsidRPr="002A24FB">
        <w:rPr>
          <w:lang w:val="sq-AL"/>
        </w:rPr>
        <w:t>ë</w:t>
      </w:r>
      <w:r w:rsidRPr="002A24FB">
        <w:rPr>
          <w:lang w:val="sq-AL"/>
        </w:rPr>
        <w:t>r q</w:t>
      </w:r>
      <w:r w:rsidR="00D765D9" w:rsidRPr="002A24FB">
        <w:rPr>
          <w:lang w:val="sq-AL"/>
        </w:rPr>
        <w:t>ë</w:t>
      </w:r>
      <w:r w:rsidRPr="002A24FB">
        <w:rPr>
          <w:lang w:val="sq-AL"/>
        </w:rPr>
        <w:t>llime tatimore, sipas p</w:t>
      </w:r>
      <w:r w:rsidR="00CA198E" w:rsidRPr="002A24FB">
        <w:rPr>
          <w:lang w:val="sq-AL"/>
        </w:rPr>
        <w:t>a</w:t>
      </w:r>
      <w:r w:rsidRPr="002A24FB">
        <w:rPr>
          <w:lang w:val="sq-AL"/>
        </w:rPr>
        <w:t>rashikimeve t</w:t>
      </w:r>
      <w:r w:rsidR="00D765D9" w:rsidRPr="002A24FB">
        <w:rPr>
          <w:lang w:val="sq-AL"/>
        </w:rPr>
        <w:t>ë</w:t>
      </w:r>
      <w:r w:rsidRPr="002A24FB">
        <w:rPr>
          <w:lang w:val="sq-AL"/>
        </w:rPr>
        <w:t xml:space="preserve"> ligjit “P</w:t>
      </w:r>
      <w:r w:rsidR="00D765D9" w:rsidRPr="002A24FB">
        <w:rPr>
          <w:lang w:val="sq-AL"/>
        </w:rPr>
        <w:t>ë</w:t>
      </w:r>
      <w:r w:rsidRPr="002A24FB">
        <w:rPr>
          <w:lang w:val="sq-AL"/>
        </w:rPr>
        <w:t>r Qendr</w:t>
      </w:r>
      <w:r w:rsidR="00D765D9" w:rsidRPr="002A24FB">
        <w:rPr>
          <w:lang w:val="sq-AL"/>
        </w:rPr>
        <w:t>ë</w:t>
      </w:r>
      <w:r w:rsidR="00CA198E" w:rsidRPr="002A24FB">
        <w:rPr>
          <w:lang w:val="sq-AL"/>
        </w:rPr>
        <w:t>n Komb</w:t>
      </w:r>
      <w:r w:rsidR="00D765D9" w:rsidRPr="002A24FB">
        <w:rPr>
          <w:lang w:val="sq-AL"/>
        </w:rPr>
        <w:t>ë</w:t>
      </w:r>
      <w:r w:rsidR="00CA198E" w:rsidRPr="002A24FB">
        <w:rPr>
          <w:lang w:val="sq-AL"/>
        </w:rPr>
        <w:t>t</w:t>
      </w:r>
      <w:r w:rsidRPr="002A24FB">
        <w:rPr>
          <w:lang w:val="sq-AL"/>
        </w:rPr>
        <w:t>are t</w:t>
      </w:r>
      <w:r w:rsidR="00D765D9" w:rsidRPr="002A24FB">
        <w:rPr>
          <w:lang w:val="sq-AL"/>
        </w:rPr>
        <w:t>ë</w:t>
      </w:r>
      <w:r w:rsidRPr="002A24FB">
        <w:rPr>
          <w:lang w:val="sq-AL"/>
        </w:rPr>
        <w:t xml:space="preserve"> </w:t>
      </w:r>
      <w:r w:rsidR="00CA198E" w:rsidRPr="002A24FB">
        <w:rPr>
          <w:lang w:val="sq-AL"/>
        </w:rPr>
        <w:t>Regjis</w:t>
      </w:r>
      <w:r w:rsidRPr="002A24FB">
        <w:rPr>
          <w:lang w:val="sq-AL"/>
        </w:rPr>
        <w:t>trimit”.</w:t>
      </w:r>
    </w:p>
    <w:p w:rsidR="00BB02B1" w:rsidRPr="002A24FB" w:rsidRDefault="00BB02B1" w:rsidP="00C10869">
      <w:pPr>
        <w:pStyle w:val="Paragrafi"/>
        <w:rPr>
          <w:lang w:val="sq-AL"/>
        </w:rPr>
      </w:pPr>
      <w:r w:rsidRPr="002A24FB">
        <w:rPr>
          <w:lang w:val="sq-AL"/>
        </w:rPr>
        <w:t xml:space="preserve">Formulari i deklarimit dhe </w:t>
      </w:r>
      <w:r w:rsidR="007A2573" w:rsidRPr="002A24FB">
        <w:rPr>
          <w:lang w:val="sq-AL"/>
        </w:rPr>
        <w:t xml:space="preserve">i </w:t>
      </w:r>
      <w:r w:rsidRPr="002A24FB">
        <w:rPr>
          <w:lang w:val="sq-AL"/>
        </w:rPr>
        <w:t>pages</w:t>
      </w:r>
      <w:r w:rsidR="00D765D9" w:rsidRPr="002A24FB">
        <w:rPr>
          <w:lang w:val="sq-AL"/>
        </w:rPr>
        <w:t>ë</w:t>
      </w:r>
      <w:r w:rsidR="00CA198E" w:rsidRPr="002A24FB">
        <w:rPr>
          <w:lang w:val="sq-AL"/>
        </w:rPr>
        <w:t xml:space="preserve">s </w:t>
      </w:r>
      <w:r w:rsidR="00256459">
        <w:rPr>
          <w:lang w:val="sq-AL"/>
        </w:rPr>
        <w:t>së tatimit</w:t>
      </w:r>
      <w:r w:rsidRPr="002A24FB">
        <w:rPr>
          <w:lang w:val="sq-AL"/>
        </w:rPr>
        <w:t xml:space="preserve"> t</w:t>
      </w:r>
      <w:r w:rsidR="00D765D9" w:rsidRPr="002A24FB">
        <w:rPr>
          <w:lang w:val="sq-AL"/>
        </w:rPr>
        <w:t>ë</w:t>
      </w:r>
      <w:r w:rsidRPr="002A24FB">
        <w:rPr>
          <w:lang w:val="sq-AL"/>
        </w:rPr>
        <w:t xml:space="preserve"> mbajtur n</w:t>
      </w:r>
      <w:r w:rsidR="00D765D9" w:rsidRPr="002A24FB">
        <w:rPr>
          <w:lang w:val="sq-AL"/>
        </w:rPr>
        <w:t>ë</w:t>
      </w:r>
      <w:r w:rsidRPr="002A24FB">
        <w:rPr>
          <w:lang w:val="sq-AL"/>
        </w:rPr>
        <w:t xml:space="preserve"> burim </w:t>
      </w:r>
      <w:r w:rsidR="00D765D9" w:rsidRPr="002A24FB">
        <w:rPr>
          <w:lang w:val="sq-AL"/>
        </w:rPr>
        <w:t>ë</w:t>
      </w:r>
      <w:r w:rsidRPr="002A24FB">
        <w:rPr>
          <w:lang w:val="sq-AL"/>
        </w:rPr>
        <w:t>sht</w:t>
      </w:r>
      <w:r w:rsidR="00D765D9" w:rsidRPr="002A24FB">
        <w:rPr>
          <w:lang w:val="sq-AL"/>
        </w:rPr>
        <w:t>ë</w:t>
      </w:r>
      <w:r w:rsidRPr="002A24FB">
        <w:rPr>
          <w:lang w:val="sq-AL"/>
        </w:rPr>
        <w:t xml:space="preserve"> pjes</w:t>
      </w:r>
      <w:r w:rsidR="00D765D9" w:rsidRPr="002A24FB">
        <w:rPr>
          <w:lang w:val="sq-AL"/>
        </w:rPr>
        <w:t>ë</w:t>
      </w:r>
      <w:r w:rsidRPr="002A24FB">
        <w:rPr>
          <w:lang w:val="sq-AL"/>
        </w:rPr>
        <w:t xml:space="preserve"> p</w:t>
      </w:r>
      <w:r w:rsidR="00D765D9" w:rsidRPr="002A24FB">
        <w:rPr>
          <w:lang w:val="sq-AL"/>
        </w:rPr>
        <w:t>ë</w:t>
      </w:r>
      <w:r w:rsidRPr="002A24FB">
        <w:rPr>
          <w:lang w:val="sq-AL"/>
        </w:rPr>
        <w:t>rb</w:t>
      </w:r>
      <w:r w:rsidR="00D765D9" w:rsidRPr="002A24FB">
        <w:rPr>
          <w:lang w:val="sq-AL"/>
        </w:rPr>
        <w:t>ë</w:t>
      </w:r>
      <w:r w:rsidRPr="002A24FB">
        <w:rPr>
          <w:lang w:val="sq-AL"/>
        </w:rPr>
        <w:t>r</w:t>
      </w:r>
      <w:r w:rsidR="00D765D9" w:rsidRPr="002A24FB">
        <w:rPr>
          <w:lang w:val="sq-AL"/>
        </w:rPr>
        <w:t>ë</w:t>
      </w:r>
      <w:r w:rsidRPr="002A24FB">
        <w:rPr>
          <w:lang w:val="sq-AL"/>
        </w:rPr>
        <w:t>se e k</w:t>
      </w:r>
      <w:r w:rsidR="00D765D9" w:rsidRPr="002A24FB">
        <w:rPr>
          <w:lang w:val="sq-AL"/>
        </w:rPr>
        <w:t>ë</w:t>
      </w:r>
      <w:r w:rsidRPr="002A24FB">
        <w:rPr>
          <w:lang w:val="sq-AL"/>
        </w:rPr>
        <w:t>tij udh</w:t>
      </w:r>
      <w:r w:rsidR="00D765D9" w:rsidRPr="002A24FB">
        <w:rPr>
          <w:lang w:val="sq-AL"/>
        </w:rPr>
        <w:t>ë</w:t>
      </w:r>
      <w:r w:rsidRPr="002A24FB">
        <w:rPr>
          <w:lang w:val="sq-AL"/>
        </w:rPr>
        <w:t>zimi.</w:t>
      </w:r>
    </w:p>
    <w:p w:rsidR="00BB02B1" w:rsidRPr="002A24FB" w:rsidRDefault="00BB02B1" w:rsidP="00C10869">
      <w:pPr>
        <w:pStyle w:val="Paragrafi"/>
        <w:rPr>
          <w:lang w:val="sq-AL"/>
        </w:rPr>
      </w:pPr>
      <w:r w:rsidRPr="002A24FB">
        <w:rPr>
          <w:lang w:val="sq-AL"/>
        </w:rPr>
        <w:t>15.</w:t>
      </w:r>
      <w:r w:rsidR="00BC54A4" w:rsidRPr="002A24FB">
        <w:rPr>
          <w:lang w:val="sq-AL"/>
        </w:rPr>
        <w:t xml:space="preserve"> </w:t>
      </w:r>
      <w:r w:rsidRPr="002A24FB">
        <w:rPr>
          <w:lang w:val="sq-AL"/>
        </w:rPr>
        <w:t>N</w:t>
      </w:r>
      <w:r w:rsidR="00D765D9" w:rsidRPr="002A24FB">
        <w:rPr>
          <w:lang w:val="sq-AL"/>
        </w:rPr>
        <w:t>ë</w:t>
      </w:r>
      <w:r w:rsidRPr="002A24FB">
        <w:rPr>
          <w:lang w:val="sq-AL"/>
        </w:rPr>
        <w:t xml:space="preserve"> p</w:t>
      </w:r>
      <w:r w:rsidR="00D765D9" w:rsidRPr="002A24FB">
        <w:rPr>
          <w:lang w:val="sq-AL"/>
        </w:rPr>
        <w:t>ë</w:t>
      </w:r>
      <w:r w:rsidR="00CA198E" w:rsidRPr="002A24FB">
        <w:rPr>
          <w:lang w:val="sq-AL"/>
        </w:rPr>
        <w:t>rmbajtjen e pik</w:t>
      </w:r>
      <w:r w:rsidR="00D765D9" w:rsidRPr="002A24FB">
        <w:rPr>
          <w:lang w:val="sq-AL"/>
        </w:rPr>
        <w:t>ë</w:t>
      </w:r>
      <w:r w:rsidRPr="002A24FB">
        <w:rPr>
          <w:lang w:val="sq-AL"/>
        </w:rPr>
        <w:t>s 5.6 “Mbajtja e tatim</w:t>
      </w:r>
      <w:r w:rsidR="00CA198E" w:rsidRPr="002A24FB">
        <w:rPr>
          <w:lang w:val="sq-AL"/>
        </w:rPr>
        <w:t>it</w:t>
      </w:r>
      <w:r w:rsidRPr="002A24FB">
        <w:rPr>
          <w:lang w:val="sq-AL"/>
        </w:rPr>
        <w:t xml:space="preserve"> n</w:t>
      </w:r>
      <w:r w:rsidR="00D765D9" w:rsidRPr="002A24FB">
        <w:rPr>
          <w:lang w:val="sq-AL"/>
        </w:rPr>
        <w:t>ë</w:t>
      </w:r>
      <w:r w:rsidR="00CA198E" w:rsidRPr="002A24FB">
        <w:rPr>
          <w:lang w:val="sq-AL"/>
        </w:rPr>
        <w:t xml:space="preserve"> burim</w:t>
      </w:r>
      <w:r w:rsidRPr="002A24FB">
        <w:rPr>
          <w:lang w:val="sq-AL"/>
        </w:rPr>
        <w:t xml:space="preserve"> p</w:t>
      </w:r>
      <w:r w:rsidR="00D765D9" w:rsidRPr="002A24FB">
        <w:rPr>
          <w:lang w:val="sq-AL"/>
        </w:rPr>
        <w:t>ë</w:t>
      </w:r>
      <w:r w:rsidRPr="002A24FB">
        <w:rPr>
          <w:lang w:val="sq-AL"/>
        </w:rPr>
        <w:t>r divident</w:t>
      </w:r>
      <w:r w:rsidR="00D765D9" w:rsidRPr="002A24FB">
        <w:rPr>
          <w:lang w:val="sq-AL"/>
        </w:rPr>
        <w:t>ë</w:t>
      </w:r>
      <w:r w:rsidRPr="002A24FB">
        <w:rPr>
          <w:lang w:val="sq-AL"/>
        </w:rPr>
        <w:t>t”</w:t>
      </w:r>
      <w:r w:rsidR="007A2573" w:rsidRPr="002A24FB">
        <w:rPr>
          <w:lang w:val="sq-AL"/>
        </w:rPr>
        <w:t>,</w:t>
      </w:r>
      <w:r w:rsidRPr="002A24FB">
        <w:rPr>
          <w:lang w:val="sq-AL"/>
        </w:rPr>
        <w:t xml:space="preserve"> fjal</w:t>
      </w:r>
      <w:r w:rsidR="00D765D9" w:rsidRPr="002A24FB">
        <w:rPr>
          <w:lang w:val="sq-AL"/>
        </w:rPr>
        <w:t>ë</w:t>
      </w:r>
      <w:r w:rsidRPr="002A24FB">
        <w:rPr>
          <w:lang w:val="sq-AL"/>
        </w:rPr>
        <w:t>t “</w:t>
      </w:r>
      <w:r w:rsidR="007A2573" w:rsidRPr="002A24FB">
        <w:rPr>
          <w:lang w:val="sq-AL"/>
        </w:rPr>
        <w:t xml:space="preserve">degës </w:t>
      </w:r>
      <w:r w:rsidRPr="002A24FB">
        <w:rPr>
          <w:lang w:val="sq-AL"/>
        </w:rPr>
        <w:t>s</w:t>
      </w:r>
      <w:r w:rsidR="00D765D9" w:rsidRPr="002A24FB">
        <w:rPr>
          <w:lang w:val="sq-AL"/>
        </w:rPr>
        <w:t>ë</w:t>
      </w:r>
      <w:r w:rsidRPr="002A24FB">
        <w:rPr>
          <w:lang w:val="sq-AL"/>
        </w:rPr>
        <w:t xml:space="preserve"> </w:t>
      </w:r>
      <w:r w:rsidR="007A2573" w:rsidRPr="002A24FB">
        <w:rPr>
          <w:lang w:val="sq-AL"/>
        </w:rPr>
        <w:t>tatimeve</w:t>
      </w:r>
      <w:r w:rsidRPr="002A24FB">
        <w:rPr>
          <w:lang w:val="sq-AL"/>
        </w:rPr>
        <w:t>” z</w:t>
      </w:r>
      <w:r w:rsidR="00D765D9" w:rsidRPr="002A24FB">
        <w:rPr>
          <w:lang w:val="sq-AL"/>
        </w:rPr>
        <w:t>ë</w:t>
      </w:r>
      <w:r w:rsidRPr="002A24FB">
        <w:rPr>
          <w:lang w:val="sq-AL"/>
        </w:rPr>
        <w:t>vend</w:t>
      </w:r>
      <w:r w:rsidR="00D765D9" w:rsidRPr="002A24FB">
        <w:rPr>
          <w:lang w:val="sq-AL"/>
        </w:rPr>
        <w:t>ë</w:t>
      </w:r>
      <w:r w:rsidRPr="002A24FB">
        <w:rPr>
          <w:lang w:val="sq-AL"/>
        </w:rPr>
        <w:t>sohen me “</w:t>
      </w:r>
      <w:r w:rsidR="007A2573" w:rsidRPr="002A24FB">
        <w:rPr>
          <w:lang w:val="sq-AL"/>
        </w:rPr>
        <w:t>drejtoritë rajonale tatimore</w:t>
      </w:r>
      <w:r w:rsidRPr="002A24FB">
        <w:rPr>
          <w:lang w:val="sq-AL"/>
        </w:rPr>
        <w:t>” dhe n</w:t>
      </w:r>
      <w:r w:rsidR="00D765D9" w:rsidRPr="002A24FB">
        <w:rPr>
          <w:lang w:val="sq-AL"/>
        </w:rPr>
        <w:t>ë</w:t>
      </w:r>
      <w:r w:rsidRPr="002A24FB">
        <w:rPr>
          <w:lang w:val="sq-AL"/>
        </w:rPr>
        <w:t xml:space="preserve"> fjalin</w:t>
      </w:r>
      <w:r w:rsidR="00D765D9" w:rsidRPr="002A24FB">
        <w:rPr>
          <w:lang w:val="sq-AL"/>
        </w:rPr>
        <w:t>ë</w:t>
      </w:r>
      <w:r w:rsidRPr="002A24FB">
        <w:rPr>
          <w:lang w:val="sq-AL"/>
        </w:rPr>
        <w:t xml:space="preserve"> e dyt</w:t>
      </w:r>
      <w:r w:rsidR="00D765D9" w:rsidRPr="002A24FB">
        <w:rPr>
          <w:lang w:val="sq-AL"/>
        </w:rPr>
        <w:t>ë</w:t>
      </w:r>
      <w:r w:rsidRPr="002A24FB">
        <w:rPr>
          <w:lang w:val="sq-AL"/>
        </w:rPr>
        <w:t xml:space="preserve"> masa e penalitetit “25,000 lek</w:t>
      </w:r>
      <w:r w:rsidR="00D765D9" w:rsidRPr="002A24FB">
        <w:rPr>
          <w:lang w:val="sq-AL"/>
        </w:rPr>
        <w:t>ë</w:t>
      </w:r>
      <w:r w:rsidR="007A2573" w:rsidRPr="002A24FB">
        <w:rPr>
          <w:lang w:val="sq-AL"/>
        </w:rPr>
        <w:t>”,</w:t>
      </w:r>
      <w:r w:rsidR="00CA198E" w:rsidRPr="002A24FB">
        <w:rPr>
          <w:lang w:val="sq-AL"/>
        </w:rPr>
        <w:t xml:space="preserve"> z</w:t>
      </w:r>
      <w:r w:rsidR="00D765D9" w:rsidRPr="002A24FB">
        <w:rPr>
          <w:lang w:val="sq-AL"/>
        </w:rPr>
        <w:t>ë</w:t>
      </w:r>
      <w:r w:rsidRPr="002A24FB">
        <w:rPr>
          <w:lang w:val="sq-AL"/>
        </w:rPr>
        <w:t>vend</w:t>
      </w:r>
      <w:r w:rsidR="00D765D9" w:rsidRPr="002A24FB">
        <w:rPr>
          <w:lang w:val="sq-AL"/>
        </w:rPr>
        <w:t>ë</w:t>
      </w:r>
      <w:r w:rsidRPr="002A24FB">
        <w:rPr>
          <w:lang w:val="sq-AL"/>
        </w:rPr>
        <w:t>sohet me “10,000 lek</w:t>
      </w:r>
      <w:r w:rsidR="00D765D9" w:rsidRPr="002A24FB">
        <w:rPr>
          <w:lang w:val="sq-AL"/>
        </w:rPr>
        <w:t>ë</w:t>
      </w:r>
      <w:r w:rsidR="00BC54A4" w:rsidRPr="002A24FB">
        <w:rPr>
          <w:lang w:val="sq-AL"/>
        </w:rPr>
        <w:t>”</w:t>
      </w:r>
      <w:r w:rsidRPr="002A24FB">
        <w:rPr>
          <w:lang w:val="sq-AL"/>
        </w:rPr>
        <w:t>.</w:t>
      </w:r>
    </w:p>
    <w:p w:rsidR="00BB02B1" w:rsidRPr="002A24FB" w:rsidRDefault="00BB02B1" w:rsidP="00C10869">
      <w:pPr>
        <w:pStyle w:val="Paragrafi"/>
        <w:rPr>
          <w:lang w:val="sq-AL"/>
        </w:rPr>
      </w:pPr>
      <w:r w:rsidRPr="002A24FB">
        <w:rPr>
          <w:lang w:val="sq-AL"/>
        </w:rPr>
        <w:t>16.</w:t>
      </w:r>
      <w:r w:rsidR="00BC54A4" w:rsidRPr="002A24FB">
        <w:rPr>
          <w:lang w:val="sq-AL"/>
        </w:rPr>
        <w:t xml:space="preserve"> </w:t>
      </w:r>
      <w:r w:rsidRPr="002A24FB">
        <w:rPr>
          <w:lang w:val="sq-AL"/>
        </w:rPr>
        <w:t>N</w:t>
      </w:r>
      <w:r w:rsidR="00D765D9" w:rsidRPr="002A24FB">
        <w:rPr>
          <w:lang w:val="sq-AL"/>
        </w:rPr>
        <w:t>ë</w:t>
      </w:r>
      <w:r w:rsidRPr="002A24FB">
        <w:rPr>
          <w:lang w:val="sq-AL"/>
        </w:rPr>
        <w:t xml:space="preserve"> pik</w:t>
      </w:r>
      <w:r w:rsidR="00D765D9" w:rsidRPr="002A24FB">
        <w:rPr>
          <w:lang w:val="sq-AL"/>
        </w:rPr>
        <w:t>ë</w:t>
      </w:r>
      <w:r w:rsidRPr="002A24FB">
        <w:rPr>
          <w:lang w:val="sq-AL"/>
        </w:rPr>
        <w:t>n 8 “Dispozita kalimtare”</w:t>
      </w:r>
      <w:r w:rsidR="006828B5">
        <w:rPr>
          <w:lang w:val="sq-AL"/>
        </w:rPr>
        <w:t>,</w:t>
      </w:r>
      <w:r w:rsidRPr="002A24FB">
        <w:rPr>
          <w:lang w:val="sq-AL"/>
        </w:rPr>
        <w:t xml:space="preserve"> pas paragrafit t</w:t>
      </w:r>
      <w:r w:rsidR="00D765D9" w:rsidRPr="002A24FB">
        <w:rPr>
          <w:lang w:val="sq-AL"/>
        </w:rPr>
        <w:t>ë</w:t>
      </w:r>
      <w:r w:rsidRPr="002A24FB">
        <w:rPr>
          <w:lang w:val="sq-AL"/>
        </w:rPr>
        <w:t xml:space="preserve"> dyt</w:t>
      </w:r>
      <w:r w:rsidR="00D765D9" w:rsidRPr="002A24FB">
        <w:rPr>
          <w:lang w:val="sq-AL"/>
        </w:rPr>
        <w:t>ë</w:t>
      </w:r>
      <w:r w:rsidRPr="002A24FB">
        <w:rPr>
          <w:lang w:val="sq-AL"/>
        </w:rPr>
        <w:t xml:space="preserve"> shtohet paragrafi si m</w:t>
      </w:r>
      <w:r w:rsidR="00D765D9" w:rsidRPr="002A24FB">
        <w:rPr>
          <w:lang w:val="sq-AL"/>
        </w:rPr>
        <w:t>ë</w:t>
      </w:r>
      <w:r w:rsidRPr="002A24FB">
        <w:rPr>
          <w:lang w:val="sq-AL"/>
        </w:rPr>
        <w:t xml:space="preserve"> posht</w:t>
      </w:r>
      <w:r w:rsidR="00D765D9" w:rsidRPr="002A24FB">
        <w:rPr>
          <w:lang w:val="sq-AL"/>
        </w:rPr>
        <w:t>ë</w:t>
      </w:r>
      <w:r w:rsidRPr="002A24FB">
        <w:rPr>
          <w:lang w:val="sq-AL"/>
        </w:rPr>
        <w:t>:</w:t>
      </w:r>
    </w:p>
    <w:p w:rsidR="00BB02B1" w:rsidRPr="002A24FB" w:rsidRDefault="00BB02B1" w:rsidP="00C10869">
      <w:pPr>
        <w:pStyle w:val="Paragrafi"/>
        <w:rPr>
          <w:lang w:val="sq-AL"/>
        </w:rPr>
      </w:pPr>
      <w:r w:rsidRPr="002A24FB">
        <w:rPr>
          <w:lang w:val="sq-AL"/>
        </w:rPr>
        <w:t>“Vet</w:t>
      </w:r>
      <w:r w:rsidR="00D765D9" w:rsidRPr="002A24FB">
        <w:rPr>
          <w:lang w:val="sq-AL"/>
        </w:rPr>
        <w:t>ë</w:t>
      </w:r>
      <w:r w:rsidRPr="002A24FB">
        <w:rPr>
          <w:lang w:val="sq-AL"/>
        </w:rPr>
        <w:t>m p</w:t>
      </w:r>
      <w:r w:rsidR="00D765D9" w:rsidRPr="002A24FB">
        <w:rPr>
          <w:lang w:val="sq-AL"/>
        </w:rPr>
        <w:t>ë</w:t>
      </w:r>
      <w:r w:rsidRPr="002A24FB">
        <w:rPr>
          <w:lang w:val="sq-AL"/>
        </w:rPr>
        <w:t>r periudh</w:t>
      </w:r>
      <w:r w:rsidR="00D765D9" w:rsidRPr="002A24FB">
        <w:rPr>
          <w:lang w:val="sq-AL"/>
        </w:rPr>
        <w:t>ë</w:t>
      </w:r>
      <w:r w:rsidRPr="002A24FB">
        <w:rPr>
          <w:lang w:val="sq-AL"/>
        </w:rPr>
        <w:t xml:space="preserve">n </w:t>
      </w:r>
      <w:r w:rsidR="00256459">
        <w:rPr>
          <w:lang w:val="sq-AL"/>
        </w:rPr>
        <w:t>tatimore</w:t>
      </w:r>
      <w:r w:rsidRPr="002A24FB">
        <w:rPr>
          <w:lang w:val="sq-AL"/>
        </w:rPr>
        <w:t xml:space="preserve"> t</w:t>
      </w:r>
      <w:r w:rsidR="00D765D9" w:rsidRPr="002A24FB">
        <w:rPr>
          <w:lang w:val="sq-AL"/>
        </w:rPr>
        <w:t>ë</w:t>
      </w:r>
      <w:r w:rsidRPr="002A24FB">
        <w:rPr>
          <w:lang w:val="sq-AL"/>
        </w:rPr>
        <w:t xml:space="preserve"> vitit 2013, subjektet e tatimit t</w:t>
      </w:r>
      <w:r w:rsidR="00D765D9" w:rsidRPr="002A24FB">
        <w:rPr>
          <w:lang w:val="sq-AL"/>
        </w:rPr>
        <w:t>ë</w:t>
      </w:r>
      <w:r w:rsidRPr="002A24FB">
        <w:rPr>
          <w:lang w:val="sq-AL"/>
        </w:rPr>
        <w:t xml:space="preserve"> thjeshtuar mbi fitimin e biznesit t</w:t>
      </w:r>
      <w:r w:rsidR="00D765D9" w:rsidRPr="002A24FB">
        <w:rPr>
          <w:lang w:val="sq-AL"/>
        </w:rPr>
        <w:t>ë</w:t>
      </w:r>
      <w:r w:rsidRPr="002A24FB">
        <w:rPr>
          <w:lang w:val="sq-AL"/>
        </w:rPr>
        <w:t xml:space="preserve"> vog</w:t>
      </w:r>
      <w:r w:rsidR="00D765D9" w:rsidRPr="002A24FB">
        <w:rPr>
          <w:lang w:val="sq-AL"/>
        </w:rPr>
        <w:t>ë</w:t>
      </w:r>
      <w:r w:rsidRPr="002A24FB">
        <w:rPr>
          <w:lang w:val="sq-AL"/>
        </w:rPr>
        <w:t>l plot</w:t>
      </w:r>
      <w:r w:rsidR="00D765D9" w:rsidRPr="002A24FB">
        <w:rPr>
          <w:lang w:val="sq-AL"/>
        </w:rPr>
        <w:t>ë</w:t>
      </w:r>
      <w:r w:rsidRPr="002A24FB">
        <w:rPr>
          <w:lang w:val="sq-AL"/>
        </w:rPr>
        <w:t>sojn</w:t>
      </w:r>
      <w:r w:rsidR="00D765D9" w:rsidRPr="002A24FB">
        <w:rPr>
          <w:lang w:val="sq-AL"/>
        </w:rPr>
        <w:t>ë</w:t>
      </w:r>
      <w:r w:rsidRPr="002A24FB">
        <w:rPr>
          <w:lang w:val="sq-AL"/>
        </w:rPr>
        <w:t xml:space="preserve"> dhe dor</w:t>
      </w:r>
      <w:r w:rsidR="00D765D9" w:rsidRPr="002A24FB">
        <w:rPr>
          <w:lang w:val="sq-AL"/>
        </w:rPr>
        <w:t>ë</w:t>
      </w:r>
      <w:r w:rsidRPr="002A24FB">
        <w:rPr>
          <w:lang w:val="sq-AL"/>
        </w:rPr>
        <w:t>zojn</w:t>
      </w:r>
      <w:r w:rsidR="00D765D9" w:rsidRPr="002A24FB">
        <w:rPr>
          <w:lang w:val="sq-AL"/>
        </w:rPr>
        <w:t>ë</w:t>
      </w:r>
      <w:r w:rsidRPr="002A24FB">
        <w:rPr>
          <w:lang w:val="sq-AL"/>
        </w:rPr>
        <w:t xml:space="preserve"> deklarat</w:t>
      </w:r>
      <w:r w:rsidR="00D765D9" w:rsidRPr="002A24FB">
        <w:rPr>
          <w:lang w:val="sq-AL"/>
        </w:rPr>
        <w:t>ë</w:t>
      </w:r>
      <w:r w:rsidRPr="002A24FB">
        <w:rPr>
          <w:lang w:val="sq-AL"/>
        </w:rPr>
        <w:t>n e tatimit mbi t</w:t>
      </w:r>
      <w:r w:rsidR="00D765D9" w:rsidRPr="002A24FB">
        <w:rPr>
          <w:lang w:val="sq-AL"/>
        </w:rPr>
        <w:t>ë</w:t>
      </w:r>
      <w:r w:rsidR="00CA198E" w:rsidRPr="002A24FB">
        <w:rPr>
          <w:lang w:val="sq-AL"/>
        </w:rPr>
        <w:t xml:space="preserve"> ardhura</w:t>
      </w:r>
      <w:r w:rsidRPr="002A24FB">
        <w:rPr>
          <w:lang w:val="sq-AL"/>
        </w:rPr>
        <w:t>t personale t</w:t>
      </w:r>
      <w:r w:rsidR="00D765D9" w:rsidRPr="002A24FB">
        <w:rPr>
          <w:lang w:val="sq-AL"/>
        </w:rPr>
        <w:t>ë</w:t>
      </w:r>
      <w:r w:rsidRPr="002A24FB">
        <w:rPr>
          <w:lang w:val="sq-AL"/>
        </w:rPr>
        <w:t xml:space="preserve"> biznesit t</w:t>
      </w:r>
      <w:r w:rsidR="00D765D9" w:rsidRPr="002A24FB">
        <w:rPr>
          <w:lang w:val="sq-AL"/>
        </w:rPr>
        <w:t>ë</w:t>
      </w:r>
      <w:r w:rsidRPr="002A24FB">
        <w:rPr>
          <w:lang w:val="sq-AL"/>
        </w:rPr>
        <w:t xml:space="preserve"> vog</w:t>
      </w:r>
      <w:r w:rsidR="00D765D9" w:rsidRPr="002A24FB">
        <w:rPr>
          <w:lang w:val="sq-AL"/>
        </w:rPr>
        <w:t>ë</w:t>
      </w:r>
      <w:r w:rsidRPr="002A24FB">
        <w:rPr>
          <w:lang w:val="sq-AL"/>
        </w:rPr>
        <w:t>l sipas germ</w:t>
      </w:r>
      <w:r w:rsidR="00D765D9" w:rsidRPr="002A24FB">
        <w:rPr>
          <w:lang w:val="sq-AL"/>
        </w:rPr>
        <w:t>ë</w:t>
      </w:r>
      <w:r w:rsidRPr="002A24FB">
        <w:rPr>
          <w:lang w:val="sq-AL"/>
        </w:rPr>
        <w:t xml:space="preserve">s </w:t>
      </w:r>
      <w:r w:rsidR="00BC54A4" w:rsidRPr="002A24FB">
        <w:rPr>
          <w:lang w:val="sq-AL"/>
        </w:rPr>
        <w:t>“</w:t>
      </w:r>
      <w:r w:rsidRPr="002A24FB">
        <w:rPr>
          <w:lang w:val="sq-AL"/>
        </w:rPr>
        <w:t>gj</w:t>
      </w:r>
      <w:r w:rsidR="00BC54A4" w:rsidRPr="002A24FB">
        <w:rPr>
          <w:lang w:val="sq-AL"/>
        </w:rPr>
        <w:t>”</w:t>
      </w:r>
      <w:r w:rsidRPr="002A24FB">
        <w:rPr>
          <w:lang w:val="sq-AL"/>
        </w:rPr>
        <w:t xml:space="preserve"> t</w:t>
      </w:r>
      <w:r w:rsidR="00D765D9" w:rsidRPr="002A24FB">
        <w:rPr>
          <w:lang w:val="sq-AL"/>
        </w:rPr>
        <w:t>ë</w:t>
      </w:r>
      <w:r w:rsidRPr="002A24FB">
        <w:rPr>
          <w:lang w:val="sq-AL"/>
        </w:rPr>
        <w:t xml:space="preserve"> nenit 8 dhe neneve nga 12 deri n</w:t>
      </w:r>
      <w:r w:rsidR="00D765D9" w:rsidRPr="002A24FB">
        <w:rPr>
          <w:lang w:val="sq-AL"/>
        </w:rPr>
        <w:t>ë</w:t>
      </w:r>
      <w:r w:rsidR="007A2573" w:rsidRPr="002A24FB">
        <w:rPr>
          <w:lang w:val="sq-AL"/>
        </w:rPr>
        <w:t xml:space="preserve"> nenin 12/6</w:t>
      </w:r>
      <w:r w:rsidRPr="002A24FB">
        <w:rPr>
          <w:lang w:val="sq-AL"/>
        </w:rPr>
        <w:t xml:space="preserve"> t</w:t>
      </w:r>
      <w:r w:rsidR="00D765D9" w:rsidRPr="002A24FB">
        <w:rPr>
          <w:lang w:val="sq-AL"/>
        </w:rPr>
        <w:t>ë</w:t>
      </w:r>
      <w:r w:rsidRPr="002A24FB">
        <w:rPr>
          <w:lang w:val="sq-AL"/>
        </w:rPr>
        <w:t xml:space="preserve"> ligjit nr. 8438,</w:t>
      </w:r>
      <w:r w:rsidR="007A2573" w:rsidRPr="002A24FB">
        <w:rPr>
          <w:lang w:val="sq-AL"/>
        </w:rPr>
        <w:t xml:space="preserve"> </w:t>
      </w:r>
      <w:r w:rsidRPr="002A24FB">
        <w:rPr>
          <w:lang w:val="sq-AL"/>
        </w:rPr>
        <w:t>d</w:t>
      </w:r>
      <w:r w:rsidR="00CA198E" w:rsidRPr="002A24FB">
        <w:rPr>
          <w:lang w:val="sq-AL"/>
        </w:rPr>
        <w:t>a</w:t>
      </w:r>
      <w:r w:rsidRPr="002A24FB">
        <w:rPr>
          <w:lang w:val="sq-AL"/>
        </w:rPr>
        <w:t>t</w:t>
      </w:r>
      <w:r w:rsidR="00D765D9" w:rsidRPr="002A24FB">
        <w:rPr>
          <w:lang w:val="sq-AL"/>
        </w:rPr>
        <w:t>ë</w:t>
      </w:r>
      <w:r w:rsidRPr="002A24FB">
        <w:rPr>
          <w:lang w:val="sq-AL"/>
        </w:rPr>
        <w:t xml:space="preserve"> 28.12.1998</w:t>
      </w:r>
      <w:r w:rsidR="00BC54A4" w:rsidRPr="002A24FB">
        <w:rPr>
          <w:lang w:val="sq-AL"/>
        </w:rPr>
        <w:t>,</w:t>
      </w:r>
      <w:r w:rsidRPr="002A24FB">
        <w:rPr>
          <w:lang w:val="sq-AL"/>
        </w:rPr>
        <w:t xml:space="preserve"> “P</w:t>
      </w:r>
      <w:r w:rsidR="00D765D9" w:rsidRPr="002A24FB">
        <w:rPr>
          <w:lang w:val="sq-AL"/>
        </w:rPr>
        <w:t>ë</w:t>
      </w:r>
      <w:r w:rsidRPr="002A24FB">
        <w:rPr>
          <w:lang w:val="sq-AL"/>
        </w:rPr>
        <w:t>r t</w:t>
      </w:r>
      <w:r w:rsidR="00744343" w:rsidRPr="002A24FB">
        <w:rPr>
          <w:lang w:val="sq-AL"/>
        </w:rPr>
        <w:t>a</w:t>
      </w:r>
      <w:r w:rsidRPr="002A24FB">
        <w:rPr>
          <w:lang w:val="sq-AL"/>
        </w:rPr>
        <w:t>timin mbi t</w:t>
      </w:r>
      <w:r w:rsidR="00D765D9" w:rsidRPr="002A24FB">
        <w:rPr>
          <w:lang w:val="sq-AL"/>
        </w:rPr>
        <w:t>ë</w:t>
      </w:r>
      <w:r w:rsidR="00CA198E" w:rsidRPr="002A24FB">
        <w:rPr>
          <w:lang w:val="sq-AL"/>
        </w:rPr>
        <w:t xml:space="preserve"> ardh</w:t>
      </w:r>
      <w:r w:rsidRPr="002A24FB">
        <w:rPr>
          <w:lang w:val="sq-AL"/>
        </w:rPr>
        <w:t>u</w:t>
      </w:r>
      <w:r w:rsidR="00CA198E" w:rsidRPr="002A24FB">
        <w:rPr>
          <w:lang w:val="sq-AL"/>
        </w:rPr>
        <w:t>r</w:t>
      </w:r>
      <w:r w:rsidR="00256459">
        <w:rPr>
          <w:lang w:val="sq-AL"/>
        </w:rPr>
        <w:t>at”, të</w:t>
      </w:r>
      <w:r w:rsidRPr="002A24FB">
        <w:rPr>
          <w:lang w:val="sq-AL"/>
        </w:rPr>
        <w:t xml:space="preserve"> </w:t>
      </w:r>
      <w:r w:rsidR="00A27EF4" w:rsidRPr="002A24FB">
        <w:rPr>
          <w:lang w:val="sq-AL"/>
        </w:rPr>
        <w:t>ndryshuar, brenda dat</w:t>
      </w:r>
      <w:r w:rsidR="00D765D9" w:rsidRPr="002A24FB">
        <w:rPr>
          <w:lang w:val="sq-AL"/>
        </w:rPr>
        <w:t>ë</w:t>
      </w:r>
      <w:r w:rsidR="00A27EF4" w:rsidRPr="002A24FB">
        <w:rPr>
          <w:lang w:val="sq-AL"/>
        </w:rPr>
        <w:t>s 10 shkurt 2014”.</w:t>
      </w:r>
    </w:p>
    <w:p w:rsidR="00A27EF4" w:rsidRPr="002A24FB" w:rsidRDefault="00A27EF4" w:rsidP="00C10869">
      <w:pPr>
        <w:pStyle w:val="Paragrafi"/>
        <w:rPr>
          <w:lang w:val="sq-AL"/>
        </w:rPr>
      </w:pPr>
      <w:r w:rsidRPr="002A24FB">
        <w:rPr>
          <w:lang w:val="sq-AL"/>
        </w:rPr>
        <w:t>Ky udh</w:t>
      </w:r>
      <w:r w:rsidR="00D765D9" w:rsidRPr="002A24FB">
        <w:rPr>
          <w:lang w:val="sq-AL"/>
        </w:rPr>
        <w:t>ë</w:t>
      </w:r>
      <w:r w:rsidRPr="002A24FB">
        <w:rPr>
          <w:lang w:val="sq-AL"/>
        </w:rPr>
        <w:t>zim hyn n</w:t>
      </w:r>
      <w:r w:rsidR="00D765D9" w:rsidRPr="002A24FB">
        <w:rPr>
          <w:lang w:val="sq-AL"/>
        </w:rPr>
        <w:t>ë</w:t>
      </w:r>
      <w:r w:rsidRPr="002A24FB">
        <w:rPr>
          <w:lang w:val="sq-AL"/>
        </w:rPr>
        <w:t xml:space="preserve"> fuqi menj</w:t>
      </w:r>
      <w:r w:rsidR="00D765D9" w:rsidRPr="002A24FB">
        <w:rPr>
          <w:lang w:val="sq-AL"/>
        </w:rPr>
        <w:t>ë</w:t>
      </w:r>
      <w:r w:rsidRPr="002A24FB">
        <w:rPr>
          <w:lang w:val="sq-AL"/>
        </w:rPr>
        <w:t>her</w:t>
      </w:r>
      <w:r w:rsidR="00D765D9" w:rsidRPr="002A24FB">
        <w:rPr>
          <w:lang w:val="sq-AL"/>
        </w:rPr>
        <w:t>ë</w:t>
      </w:r>
      <w:r w:rsidRPr="002A24FB">
        <w:rPr>
          <w:lang w:val="sq-AL"/>
        </w:rPr>
        <w:t xml:space="preserve"> dhe botohet n</w:t>
      </w:r>
      <w:r w:rsidR="00D765D9" w:rsidRPr="002A24FB">
        <w:rPr>
          <w:lang w:val="sq-AL"/>
        </w:rPr>
        <w:t>ë</w:t>
      </w:r>
      <w:r w:rsidRPr="002A24FB">
        <w:rPr>
          <w:lang w:val="sq-AL"/>
        </w:rPr>
        <w:t xml:space="preserve"> Fletoren Zyrtare.</w:t>
      </w:r>
    </w:p>
    <w:p w:rsidR="00A27EF4" w:rsidRPr="002A24FB" w:rsidRDefault="00A27EF4" w:rsidP="00C10869">
      <w:pPr>
        <w:pStyle w:val="Autoriteti"/>
        <w:keepNext w:val="0"/>
        <w:rPr>
          <w:lang w:val="sq-AL"/>
        </w:rPr>
      </w:pPr>
      <w:r w:rsidRPr="002A24FB">
        <w:rPr>
          <w:lang w:val="sq-AL"/>
        </w:rPr>
        <w:t>Ministri i Financave</w:t>
      </w:r>
    </w:p>
    <w:p w:rsidR="00A27EF4" w:rsidRPr="002A24FB" w:rsidRDefault="00A27EF4" w:rsidP="00C10869">
      <w:pPr>
        <w:pStyle w:val="AutoritetiEmer"/>
        <w:rPr>
          <w:lang w:val="sq-AL"/>
        </w:rPr>
      </w:pPr>
      <w:r w:rsidRPr="002A24FB">
        <w:rPr>
          <w:lang w:val="sq-AL"/>
        </w:rPr>
        <w:t>Shk</w:t>
      </w:r>
      <w:r w:rsidR="00D765D9" w:rsidRPr="002A24FB">
        <w:rPr>
          <w:lang w:val="sq-AL"/>
        </w:rPr>
        <w:t>ë</w:t>
      </w:r>
      <w:r w:rsidRPr="002A24FB">
        <w:rPr>
          <w:lang w:val="sq-AL"/>
        </w:rPr>
        <w:t>lqim Cani</w:t>
      </w:r>
    </w:p>
    <w:p w:rsidR="00487B84" w:rsidRDefault="00487B84" w:rsidP="00C10869">
      <w:pPr>
        <w:pStyle w:val="Paragrafi"/>
        <w:rPr>
          <w:lang w:val="sq-AL"/>
        </w:rPr>
        <w:sectPr w:rsidR="00487B84" w:rsidSect="00487B84">
          <w:type w:val="continuous"/>
          <w:pgSz w:w="11907" w:h="16840" w:code="9"/>
          <w:pgMar w:top="851" w:right="851" w:bottom="851" w:left="851" w:header="1134" w:footer="1134" w:gutter="0"/>
          <w:cols w:num="2" w:space="454"/>
          <w:docGrid w:linePitch="360"/>
        </w:sectPr>
      </w:pPr>
    </w:p>
    <w:p w:rsidR="00D765D9" w:rsidRPr="002A24FB" w:rsidRDefault="00D765D9" w:rsidP="00C10869">
      <w:pPr>
        <w:pStyle w:val="Paragrafi"/>
        <w:rPr>
          <w:lang w:val="sq-AL"/>
        </w:rPr>
      </w:pPr>
    </w:p>
    <w:p w:rsidR="00D765D9" w:rsidRPr="002A24FB" w:rsidRDefault="009000A6" w:rsidP="009000A6">
      <w:pPr>
        <w:pStyle w:val="Paragrafi"/>
        <w:jc w:val="center"/>
        <w:rPr>
          <w:lang w:val="sq-AL"/>
        </w:rPr>
      </w:pPr>
      <w:r w:rsidRPr="002A24FB">
        <w:rPr>
          <w:lang w:val="sq-AL"/>
        </w:rPr>
        <w:t>PASQYRA NR. 1</w:t>
      </w:r>
    </w:p>
    <w:p w:rsidR="00D765D9" w:rsidRPr="002A24FB" w:rsidRDefault="009000A6" w:rsidP="009000A6">
      <w:pPr>
        <w:pStyle w:val="Paragrafi"/>
        <w:jc w:val="center"/>
        <w:rPr>
          <w:lang w:val="sq-AL"/>
        </w:rPr>
      </w:pPr>
      <w:r w:rsidRPr="002A24FB">
        <w:rPr>
          <w:lang w:val="sq-AL"/>
        </w:rPr>
        <w:t>TABELA PËR TATIMIN MBI TË ARDHURAT PERSONALE NGA PUNËSIMI</w:t>
      </w:r>
    </w:p>
    <w:p w:rsidR="00D765D9" w:rsidRPr="002A24FB" w:rsidRDefault="00D765D9" w:rsidP="00C1086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551"/>
        <w:gridCol w:w="4820"/>
      </w:tblGrid>
      <w:tr w:rsidR="00D765D9" w:rsidRPr="002A24FB" w:rsidTr="007A72B0">
        <w:trPr>
          <w:jc w:val="center"/>
        </w:trPr>
        <w:tc>
          <w:tcPr>
            <w:tcW w:w="3510" w:type="dxa"/>
            <w:gridSpan w:val="2"/>
          </w:tcPr>
          <w:p w:rsidR="00D765D9" w:rsidRPr="006C73C1" w:rsidRDefault="00D765D9" w:rsidP="007173E8">
            <w:pPr>
              <w:pStyle w:val="Paragrafi"/>
              <w:ind w:firstLine="0"/>
              <w:jc w:val="center"/>
              <w:rPr>
                <w:b/>
                <w:sz w:val="20"/>
                <w:szCs w:val="20"/>
                <w:lang w:val="sq-AL"/>
              </w:rPr>
            </w:pPr>
            <w:r w:rsidRPr="006C73C1">
              <w:rPr>
                <w:b/>
                <w:sz w:val="20"/>
                <w:szCs w:val="20"/>
                <w:lang w:val="sq-AL"/>
              </w:rPr>
              <w:t>E ardhura e tatueshme (në lekë muaj)</w:t>
            </w:r>
          </w:p>
        </w:tc>
        <w:tc>
          <w:tcPr>
            <w:tcW w:w="4820" w:type="dxa"/>
          </w:tcPr>
          <w:p w:rsidR="00D765D9" w:rsidRPr="006C73C1" w:rsidRDefault="00D765D9" w:rsidP="007173E8">
            <w:pPr>
              <w:pStyle w:val="Paragrafi"/>
              <w:ind w:firstLine="0"/>
              <w:jc w:val="center"/>
              <w:rPr>
                <w:b/>
                <w:sz w:val="20"/>
                <w:szCs w:val="20"/>
                <w:lang w:val="sq-AL"/>
              </w:rPr>
            </w:pPr>
            <w:r w:rsidRPr="006C73C1">
              <w:rPr>
                <w:b/>
                <w:sz w:val="20"/>
                <w:szCs w:val="20"/>
                <w:lang w:val="sq-AL"/>
              </w:rPr>
              <w:t>Përqindje</w:t>
            </w:r>
          </w:p>
        </w:tc>
      </w:tr>
      <w:tr w:rsidR="00D765D9" w:rsidRPr="002A24FB" w:rsidTr="007A72B0">
        <w:trPr>
          <w:jc w:val="center"/>
        </w:trPr>
        <w:tc>
          <w:tcPr>
            <w:tcW w:w="959" w:type="dxa"/>
          </w:tcPr>
          <w:p w:rsidR="00D765D9" w:rsidRPr="002A24FB" w:rsidRDefault="00D765D9" w:rsidP="004A60BF">
            <w:pPr>
              <w:pStyle w:val="Paragrafi"/>
              <w:ind w:firstLine="0"/>
              <w:jc w:val="center"/>
              <w:rPr>
                <w:b/>
                <w:sz w:val="20"/>
                <w:szCs w:val="20"/>
                <w:lang w:val="sq-AL"/>
              </w:rPr>
            </w:pPr>
            <w:r w:rsidRPr="002A24FB">
              <w:rPr>
                <w:b/>
                <w:sz w:val="20"/>
                <w:szCs w:val="20"/>
                <w:lang w:val="sq-AL"/>
              </w:rPr>
              <w:t>Nga</w:t>
            </w:r>
          </w:p>
        </w:tc>
        <w:tc>
          <w:tcPr>
            <w:tcW w:w="2551" w:type="dxa"/>
          </w:tcPr>
          <w:p w:rsidR="00D765D9" w:rsidRPr="002A24FB" w:rsidRDefault="00D765D9" w:rsidP="004A60BF">
            <w:pPr>
              <w:pStyle w:val="Paragrafi"/>
              <w:ind w:firstLine="0"/>
              <w:jc w:val="center"/>
              <w:rPr>
                <w:b/>
                <w:sz w:val="20"/>
                <w:szCs w:val="20"/>
                <w:lang w:val="sq-AL"/>
              </w:rPr>
            </w:pPr>
            <w:r w:rsidRPr="002A24FB">
              <w:rPr>
                <w:b/>
                <w:sz w:val="20"/>
                <w:szCs w:val="20"/>
                <w:lang w:val="sq-AL"/>
              </w:rPr>
              <w:t>Deri</w:t>
            </w:r>
          </w:p>
        </w:tc>
        <w:tc>
          <w:tcPr>
            <w:tcW w:w="4820" w:type="dxa"/>
          </w:tcPr>
          <w:p w:rsidR="00D765D9" w:rsidRPr="002A24FB" w:rsidRDefault="00D765D9" w:rsidP="004A60BF">
            <w:pPr>
              <w:pStyle w:val="Paragrafi"/>
              <w:ind w:firstLine="0"/>
              <w:jc w:val="center"/>
              <w:rPr>
                <w:b/>
                <w:sz w:val="20"/>
                <w:szCs w:val="20"/>
                <w:lang w:val="sq-AL"/>
              </w:rPr>
            </w:pPr>
          </w:p>
        </w:tc>
      </w:tr>
      <w:tr w:rsidR="00D765D9" w:rsidRPr="002A24FB" w:rsidTr="007A72B0">
        <w:trPr>
          <w:jc w:val="center"/>
        </w:trPr>
        <w:tc>
          <w:tcPr>
            <w:tcW w:w="959" w:type="dxa"/>
          </w:tcPr>
          <w:p w:rsidR="00D765D9" w:rsidRPr="002A24FB" w:rsidRDefault="00D765D9" w:rsidP="004A60BF">
            <w:pPr>
              <w:pStyle w:val="Paragrafi"/>
              <w:ind w:firstLine="0"/>
              <w:jc w:val="right"/>
              <w:rPr>
                <w:sz w:val="20"/>
                <w:szCs w:val="20"/>
                <w:lang w:val="sq-AL"/>
              </w:rPr>
            </w:pPr>
            <w:r w:rsidRPr="002A24FB">
              <w:rPr>
                <w:sz w:val="20"/>
                <w:szCs w:val="20"/>
                <w:lang w:val="sq-AL"/>
              </w:rPr>
              <w:t>0</w:t>
            </w:r>
          </w:p>
        </w:tc>
        <w:tc>
          <w:tcPr>
            <w:tcW w:w="2551" w:type="dxa"/>
          </w:tcPr>
          <w:p w:rsidR="00D765D9" w:rsidRPr="002A24FB" w:rsidRDefault="00D765D9" w:rsidP="004A60BF">
            <w:pPr>
              <w:pStyle w:val="Paragrafi"/>
              <w:ind w:firstLine="0"/>
              <w:jc w:val="center"/>
              <w:rPr>
                <w:sz w:val="20"/>
                <w:szCs w:val="20"/>
                <w:lang w:val="sq-AL"/>
              </w:rPr>
            </w:pPr>
            <w:r w:rsidRPr="002A24FB">
              <w:rPr>
                <w:sz w:val="20"/>
                <w:szCs w:val="20"/>
                <w:lang w:val="sq-AL"/>
              </w:rPr>
              <w:t>30 000</w:t>
            </w:r>
          </w:p>
        </w:tc>
        <w:tc>
          <w:tcPr>
            <w:tcW w:w="4820" w:type="dxa"/>
          </w:tcPr>
          <w:p w:rsidR="00D765D9" w:rsidRPr="002A24FB" w:rsidRDefault="006C73C1" w:rsidP="004A60BF">
            <w:pPr>
              <w:pStyle w:val="Paragrafi"/>
              <w:ind w:firstLine="0"/>
              <w:jc w:val="right"/>
              <w:rPr>
                <w:sz w:val="20"/>
                <w:szCs w:val="20"/>
                <w:lang w:val="sq-AL"/>
              </w:rPr>
            </w:pPr>
            <w:r>
              <w:rPr>
                <w:sz w:val="20"/>
                <w:szCs w:val="20"/>
                <w:lang w:val="sq-AL"/>
              </w:rPr>
              <w:t>z</w:t>
            </w:r>
            <w:r w:rsidR="00D765D9" w:rsidRPr="002A24FB">
              <w:rPr>
                <w:sz w:val="20"/>
                <w:szCs w:val="20"/>
                <w:lang w:val="sq-AL"/>
              </w:rPr>
              <w:t>ero për</w:t>
            </w:r>
            <w:r w:rsidR="009000A6" w:rsidRPr="002A24FB">
              <w:rPr>
                <w:sz w:val="20"/>
                <w:szCs w:val="20"/>
                <w:lang w:val="sq-AL"/>
              </w:rPr>
              <w:t xml:space="preserve"> </w:t>
            </w:r>
            <w:r w:rsidR="00D765D9" w:rsidRPr="002A24FB">
              <w:rPr>
                <w:sz w:val="20"/>
                <w:szCs w:val="20"/>
                <w:lang w:val="sq-AL"/>
              </w:rPr>
              <w:t>qind</w:t>
            </w:r>
          </w:p>
        </w:tc>
      </w:tr>
      <w:tr w:rsidR="00D765D9" w:rsidRPr="002A24FB" w:rsidTr="007A72B0">
        <w:trPr>
          <w:jc w:val="center"/>
        </w:trPr>
        <w:tc>
          <w:tcPr>
            <w:tcW w:w="959" w:type="dxa"/>
          </w:tcPr>
          <w:p w:rsidR="00D765D9" w:rsidRPr="002A24FB" w:rsidRDefault="00D765D9" w:rsidP="004A60BF">
            <w:pPr>
              <w:pStyle w:val="Paragrafi"/>
              <w:ind w:firstLine="0"/>
              <w:jc w:val="right"/>
              <w:rPr>
                <w:sz w:val="20"/>
                <w:szCs w:val="20"/>
                <w:lang w:val="sq-AL"/>
              </w:rPr>
            </w:pPr>
            <w:r w:rsidRPr="002A24FB">
              <w:rPr>
                <w:sz w:val="20"/>
                <w:szCs w:val="20"/>
                <w:lang w:val="sq-AL"/>
              </w:rPr>
              <w:t>30 001</w:t>
            </w:r>
          </w:p>
        </w:tc>
        <w:tc>
          <w:tcPr>
            <w:tcW w:w="2551" w:type="dxa"/>
          </w:tcPr>
          <w:p w:rsidR="00D765D9" w:rsidRPr="002A24FB" w:rsidRDefault="00D765D9" w:rsidP="004A60BF">
            <w:pPr>
              <w:pStyle w:val="Paragrafi"/>
              <w:ind w:firstLine="0"/>
              <w:jc w:val="center"/>
              <w:rPr>
                <w:sz w:val="20"/>
                <w:szCs w:val="20"/>
                <w:lang w:val="sq-AL"/>
              </w:rPr>
            </w:pPr>
            <w:r w:rsidRPr="002A24FB">
              <w:rPr>
                <w:sz w:val="20"/>
                <w:szCs w:val="20"/>
                <w:lang w:val="sq-AL"/>
              </w:rPr>
              <w:t>130 000</w:t>
            </w:r>
          </w:p>
        </w:tc>
        <w:tc>
          <w:tcPr>
            <w:tcW w:w="4820" w:type="dxa"/>
          </w:tcPr>
          <w:p w:rsidR="00D765D9" w:rsidRPr="002A24FB" w:rsidRDefault="00D765D9" w:rsidP="004A60BF">
            <w:pPr>
              <w:pStyle w:val="Paragrafi"/>
              <w:ind w:firstLine="0"/>
              <w:jc w:val="right"/>
              <w:rPr>
                <w:sz w:val="20"/>
                <w:szCs w:val="20"/>
                <w:lang w:val="sq-AL"/>
              </w:rPr>
            </w:pPr>
            <w:r w:rsidRPr="002A24FB">
              <w:rPr>
                <w:sz w:val="20"/>
                <w:szCs w:val="20"/>
                <w:lang w:val="sq-AL"/>
              </w:rPr>
              <w:t>+</w:t>
            </w:r>
            <w:r w:rsidR="00786079">
              <w:rPr>
                <w:sz w:val="20"/>
                <w:szCs w:val="20"/>
                <w:lang w:val="sq-AL"/>
              </w:rPr>
              <w:t xml:space="preserve"> </w:t>
            </w:r>
            <w:r w:rsidRPr="002A24FB">
              <w:rPr>
                <w:sz w:val="20"/>
                <w:szCs w:val="20"/>
                <w:lang w:val="sq-AL"/>
              </w:rPr>
              <w:t>13 për</w:t>
            </w:r>
            <w:r w:rsidR="009000A6" w:rsidRPr="002A24FB">
              <w:rPr>
                <w:sz w:val="20"/>
                <w:szCs w:val="20"/>
                <w:lang w:val="sq-AL"/>
              </w:rPr>
              <w:t xml:space="preserve"> </w:t>
            </w:r>
            <w:r w:rsidRPr="002A24FB">
              <w:rPr>
                <w:sz w:val="20"/>
                <w:szCs w:val="20"/>
                <w:lang w:val="sq-AL"/>
              </w:rPr>
              <w:t>qind të shumës mbi 30 000 lekë</w:t>
            </w:r>
          </w:p>
        </w:tc>
      </w:tr>
      <w:tr w:rsidR="00D765D9" w:rsidRPr="002A24FB" w:rsidTr="007A72B0">
        <w:trPr>
          <w:jc w:val="center"/>
        </w:trPr>
        <w:tc>
          <w:tcPr>
            <w:tcW w:w="959" w:type="dxa"/>
          </w:tcPr>
          <w:p w:rsidR="00D765D9" w:rsidRPr="002A24FB" w:rsidRDefault="00D765D9" w:rsidP="004A60BF">
            <w:pPr>
              <w:pStyle w:val="Paragrafi"/>
              <w:ind w:firstLine="0"/>
              <w:jc w:val="right"/>
              <w:rPr>
                <w:sz w:val="20"/>
                <w:szCs w:val="20"/>
                <w:lang w:val="sq-AL"/>
              </w:rPr>
            </w:pPr>
            <w:r w:rsidRPr="002A24FB">
              <w:rPr>
                <w:sz w:val="20"/>
                <w:szCs w:val="20"/>
                <w:lang w:val="sq-AL"/>
              </w:rPr>
              <w:t>130 001</w:t>
            </w:r>
          </w:p>
        </w:tc>
        <w:tc>
          <w:tcPr>
            <w:tcW w:w="2551" w:type="dxa"/>
          </w:tcPr>
          <w:p w:rsidR="00D765D9" w:rsidRPr="002A24FB" w:rsidRDefault="00D765D9" w:rsidP="004A60BF">
            <w:pPr>
              <w:pStyle w:val="Paragrafi"/>
              <w:ind w:firstLine="0"/>
              <w:jc w:val="center"/>
              <w:rPr>
                <w:sz w:val="20"/>
                <w:szCs w:val="20"/>
                <w:lang w:val="sq-AL"/>
              </w:rPr>
            </w:pPr>
            <w:r w:rsidRPr="002A24FB">
              <w:rPr>
                <w:sz w:val="20"/>
                <w:szCs w:val="20"/>
                <w:lang w:val="sq-AL"/>
              </w:rPr>
              <w:t>Më tepër</w:t>
            </w:r>
          </w:p>
        </w:tc>
        <w:tc>
          <w:tcPr>
            <w:tcW w:w="4820" w:type="dxa"/>
          </w:tcPr>
          <w:p w:rsidR="00D765D9" w:rsidRPr="002A24FB" w:rsidRDefault="00D765D9" w:rsidP="004A60BF">
            <w:pPr>
              <w:pStyle w:val="Paragrafi"/>
              <w:ind w:firstLine="0"/>
              <w:jc w:val="right"/>
              <w:rPr>
                <w:sz w:val="20"/>
                <w:szCs w:val="20"/>
                <w:lang w:val="sq-AL"/>
              </w:rPr>
            </w:pPr>
            <w:r w:rsidRPr="002A24FB">
              <w:rPr>
                <w:sz w:val="20"/>
                <w:szCs w:val="20"/>
                <w:lang w:val="sq-AL"/>
              </w:rPr>
              <w:t>13 000 lekë</w:t>
            </w:r>
            <w:r w:rsidR="00786079">
              <w:rPr>
                <w:sz w:val="20"/>
                <w:szCs w:val="20"/>
                <w:lang w:val="sq-AL"/>
              </w:rPr>
              <w:t xml:space="preserve"> </w:t>
            </w:r>
            <w:r w:rsidRPr="002A24FB">
              <w:rPr>
                <w:sz w:val="20"/>
                <w:szCs w:val="20"/>
                <w:lang w:val="sq-AL"/>
              </w:rPr>
              <w:t>+</w:t>
            </w:r>
            <w:r w:rsidR="00786079">
              <w:rPr>
                <w:sz w:val="20"/>
                <w:szCs w:val="20"/>
                <w:lang w:val="sq-AL"/>
              </w:rPr>
              <w:t xml:space="preserve"> </w:t>
            </w:r>
            <w:r w:rsidRPr="002A24FB">
              <w:rPr>
                <w:sz w:val="20"/>
                <w:szCs w:val="20"/>
                <w:lang w:val="sq-AL"/>
              </w:rPr>
              <w:t>23 për</w:t>
            </w:r>
            <w:r w:rsidR="00BB6A22" w:rsidRPr="002A24FB">
              <w:rPr>
                <w:sz w:val="20"/>
                <w:szCs w:val="20"/>
                <w:lang w:val="sq-AL"/>
              </w:rPr>
              <w:t xml:space="preserve"> </w:t>
            </w:r>
            <w:r w:rsidRPr="002A24FB">
              <w:rPr>
                <w:sz w:val="20"/>
                <w:szCs w:val="20"/>
                <w:lang w:val="sq-AL"/>
              </w:rPr>
              <w:t>qind të shumës mbi 130 000 lekë</w:t>
            </w:r>
          </w:p>
        </w:tc>
      </w:tr>
    </w:tbl>
    <w:p w:rsidR="00051C8E" w:rsidRPr="002A24FB" w:rsidRDefault="00341203" w:rsidP="0088557F">
      <w:pPr>
        <w:pStyle w:val="Paragrafi"/>
        <w:ind w:firstLine="0"/>
        <w:jc w:val="center"/>
        <w:rPr>
          <w:lang w:val="sq-AL"/>
        </w:rPr>
      </w:pPr>
      <w:r w:rsidRPr="002A24FB">
        <w:rPr>
          <w:noProof/>
          <w:lang w:val="en-GB" w:eastAsia="en-GB"/>
        </w:rPr>
        <w:drawing>
          <wp:inline distT="0" distB="0" distL="0" distR="0">
            <wp:extent cx="6477000" cy="5133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b="6528"/>
                    <a:stretch>
                      <a:fillRect/>
                    </a:stretch>
                  </pic:blipFill>
                  <pic:spPr bwMode="auto">
                    <a:xfrm>
                      <a:off x="0" y="0"/>
                      <a:ext cx="6477000" cy="5133975"/>
                    </a:xfrm>
                    <a:prstGeom prst="rect">
                      <a:avLst/>
                    </a:prstGeom>
                    <a:noFill/>
                    <a:ln>
                      <a:noFill/>
                    </a:ln>
                  </pic:spPr>
                </pic:pic>
              </a:graphicData>
            </a:graphic>
          </wp:inline>
        </w:drawing>
      </w:r>
    </w:p>
    <w:p w:rsidR="00D765D9" w:rsidRPr="002A24FB" w:rsidRDefault="00341203" w:rsidP="0088557F">
      <w:pPr>
        <w:pStyle w:val="Paragrafi"/>
        <w:ind w:firstLine="0"/>
        <w:jc w:val="center"/>
        <w:rPr>
          <w:lang w:val="sq-AL"/>
        </w:rPr>
      </w:pPr>
      <w:r w:rsidRPr="002A24FB">
        <w:rPr>
          <w:noProof/>
          <w:lang w:val="en-GB" w:eastAsia="en-GB"/>
        </w:rPr>
        <w:drawing>
          <wp:inline distT="0" distB="0" distL="0" distR="0">
            <wp:extent cx="6534150" cy="3486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l="5978" t="1744"/>
                    <a:stretch>
                      <a:fillRect/>
                    </a:stretch>
                  </pic:blipFill>
                  <pic:spPr bwMode="auto">
                    <a:xfrm>
                      <a:off x="0" y="0"/>
                      <a:ext cx="6534150" cy="3486150"/>
                    </a:xfrm>
                    <a:prstGeom prst="rect">
                      <a:avLst/>
                    </a:prstGeom>
                    <a:noFill/>
                    <a:ln>
                      <a:noFill/>
                    </a:ln>
                  </pic:spPr>
                </pic:pic>
              </a:graphicData>
            </a:graphic>
          </wp:inline>
        </w:drawing>
      </w:r>
    </w:p>
    <w:p w:rsidR="00D765D9" w:rsidRPr="002A24FB" w:rsidRDefault="00341203" w:rsidP="00C10869">
      <w:pPr>
        <w:pStyle w:val="Paragrafi"/>
        <w:ind w:firstLine="0"/>
        <w:rPr>
          <w:lang w:val="sq-AL"/>
        </w:rPr>
      </w:pPr>
      <w:r w:rsidRPr="002A24FB">
        <w:rPr>
          <w:noProof/>
          <w:lang w:val="en-GB" w:eastAsia="en-GB"/>
        </w:rPr>
        <w:drawing>
          <wp:inline distT="0" distB="0" distL="0" distR="0">
            <wp:extent cx="6343650" cy="42576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t="2960" b="16585"/>
                    <a:stretch>
                      <a:fillRect/>
                    </a:stretch>
                  </pic:blipFill>
                  <pic:spPr bwMode="auto">
                    <a:xfrm>
                      <a:off x="0" y="0"/>
                      <a:ext cx="6343650" cy="4257675"/>
                    </a:xfrm>
                    <a:prstGeom prst="rect">
                      <a:avLst/>
                    </a:prstGeom>
                    <a:noFill/>
                    <a:ln>
                      <a:noFill/>
                    </a:ln>
                  </pic:spPr>
                </pic:pic>
              </a:graphicData>
            </a:graphic>
          </wp:inline>
        </w:drawing>
      </w:r>
    </w:p>
    <w:p w:rsidR="00051C8E" w:rsidRPr="005D1B6D" w:rsidRDefault="00051C8E" w:rsidP="00C10869">
      <w:pPr>
        <w:pStyle w:val="Paragrafi"/>
        <w:rPr>
          <w:sz w:val="10"/>
          <w:lang w:val="sq-AL"/>
        </w:rPr>
      </w:pPr>
    </w:p>
    <w:p w:rsidR="00051C8E" w:rsidRPr="002A24FB" w:rsidRDefault="0055476C" w:rsidP="00C10869">
      <w:pPr>
        <w:pStyle w:val="Paragrafi"/>
        <w:rPr>
          <w:sz w:val="16"/>
          <w:szCs w:val="16"/>
          <w:lang w:val="sq-AL"/>
        </w:rPr>
      </w:pPr>
      <w:r w:rsidRPr="002A24FB">
        <w:rPr>
          <w:sz w:val="16"/>
          <w:szCs w:val="16"/>
          <w:lang w:val="sq-AL"/>
        </w:rPr>
        <w:t>Shënim shpjegues: Për pagesat e muajit korrik dhe për pagesat e muajit dhjetor, formulari i deklarimit dhe pagesës së tatimit të mbajtur në burim mbi të ardhurat, duhet të dorëzohet brenda muajve respektivë.</w:t>
      </w:r>
    </w:p>
    <w:p w:rsidR="0055476C" w:rsidRPr="002A24FB" w:rsidRDefault="0055476C" w:rsidP="00067503">
      <w:pPr>
        <w:pStyle w:val="Paragrafi"/>
        <w:ind w:firstLine="0"/>
        <w:rPr>
          <w:lang w:val="sq-AL"/>
        </w:rPr>
      </w:pPr>
    </w:p>
    <w:p w:rsidR="00487B84" w:rsidRDefault="00487B84" w:rsidP="00BB6A22">
      <w:pPr>
        <w:pStyle w:val="Paragrafi"/>
        <w:jc w:val="center"/>
        <w:rPr>
          <w:lang w:val="sq-AL"/>
        </w:rPr>
        <w:sectPr w:rsidR="00487B84" w:rsidSect="00E570ED">
          <w:type w:val="continuous"/>
          <w:pgSz w:w="11907" w:h="16840" w:code="9"/>
          <w:pgMar w:top="851" w:right="851" w:bottom="851" w:left="851" w:header="1134" w:footer="1134" w:gutter="0"/>
          <w:cols w:space="454"/>
          <w:docGrid w:linePitch="360"/>
        </w:sectPr>
      </w:pPr>
    </w:p>
    <w:p w:rsidR="004E3F9E" w:rsidRPr="002A24FB" w:rsidRDefault="00BB6A22" w:rsidP="00BB6A22">
      <w:pPr>
        <w:pStyle w:val="Paragrafi"/>
        <w:jc w:val="center"/>
        <w:rPr>
          <w:lang w:val="sq-AL"/>
        </w:rPr>
      </w:pPr>
      <w:r w:rsidRPr="002A24FB">
        <w:rPr>
          <w:lang w:val="sq-AL"/>
        </w:rPr>
        <w:t>KËRKESË</w:t>
      </w:r>
    </w:p>
    <w:p w:rsidR="004E3F9E" w:rsidRPr="002A24FB" w:rsidRDefault="004E3F9E" w:rsidP="00C10869">
      <w:pPr>
        <w:pStyle w:val="Paragrafi"/>
        <w:rPr>
          <w:lang w:val="sq-AL"/>
        </w:rPr>
      </w:pPr>
    </w:p>
    <w:p w:rsidR="004E3F9E" w:rsidRPr="005D1B6D" w:rsidRDefault="00BB6A22" w:rsidP="00C10869">
      <w:pPr>
        <w:pStyle w:val="Paragrafi"/>
        <w:rPr>
          <w:spacing w:val="-4"/>
          <w:lang w:val="sq-AL"/>
        </w:rPr>
      </w:pPr>
      <w:r w:rsidRPr="005D1B6D">
        <w:rPr>
          <w:spacing w:val="-4"/>
          <w:lang w:val="sq-AL"/>
        </w:rPr>
        <w:t>Shtetas</w:t>
      </w:r>
      <w:r w:rsidR="00A53C29" w:rsidRPr="005D1B6D">
        <w:rPr>
          <w:spacing w:val="-4"/>
          <w:lang w:val="sq-AL"/>
        </w:rPr>
        <w:t>ja</w:t>
      </w:r>
      <w:r w:rsidRPr="005D1B6D">
        <w:rPr>
          <w:spacing w:val="-4"/>
          <w:lang w:val="sq-AL"/>
        </w:rPr>
        <w:t xml:space="preserve"> Evis Shkëmbi </w:t>
      </w:r>
      <w:r w:rsidR="00EE1014" w:rsidRPr="005D1B6D">
        <w:rPr>
          <w:spacing w:val="-4"/>
          <w:lang w:val="sq-AL"/>
        </w:rPr>
        <w:t>(Sharko)</w:t>
      </w:r>
      <w:r w:rsidR="00907781" w:rsidRPr="005D1B6D">
        <w:rPr>
          <w:spacing w:val="-4"/>
          <w:lang w:val="sq-AL"/>
        </w:rPr>
        <w:t xml:space="preserve"> </w:t>
      </w:r>
      <w:r w:rsidRPr="005D1B6D">
        <w:rPr>
          <w:spacing w:val="-4"/>
          <w:lang w:val="sq-AL"/>
        </w:rPr>
        <w:t xml:space="preserve">kërkon </w:t>
      </w:r>
      <w:r w:rsidR="005E6C17" w:rsidRPr="005D1B6D">
        <w:rPr>
          <w:spacing w:val="-4"/>
          <w:lang w:val="sq-AL"/>
        </w:rPr>
        <w:t xml:space="preserve">pranë Gjykatës së Rrethit Gjyqësor Tiranë, </w:t>
      </w:r>
      <w:r w:rsidRPr="005D1B6D">
        <w:rPr>
          <w:spacing w:val="-4"/>
          <w:lang w:val="sq-AL"/>
        </w:rPr>
        <w:t xml:space="preserve">shpalljen të zhdukur të </w:t>
      </w:r>
      <w:r w:rsidR="00EE1014" w:rsidRPr="005D1B6D">
        <w:rPr>
          <w:spacing w:val="-4"/>
          <w:lang w:val="sq-AL"/>
        </w:rPr>
        <w:t xml:space="preserve">babait të saj, </w:t>
      </w:r>
      <w:r w:rsidRPr="005D1B6D">
        <w:rPr>
          <w:spacing w:val="-4"/>
          <w:lang w:val="sq-AL"/>
        </w:rPr>
        <w:t>shtetasit Viktor Theodhor Sharko, i datëlindjes 3.1.1932.</w:t>
      </w:r>
    </w:p>
    <w:p w:rsidR="00BD3C2B" w:rsidRPr="00067503" w:rsidRDefault="00BD3C2B" w:rsidP="00C10869">
      <w:pPr>
        <w:pStyle w:val="Paragrafi"/>
        <w:rPr>
          <w:sz w:val="14"/>
          <w:lang w:val="sq-AL"/>
        </w:rPr>
      </w:pPr>
    </w:p>
    <w:p w:rsidR="00BD3C2B" w:rsidRPr="002A24FB" w:rsidRDefault="00BD3C2B" w:rsidP="00BD3C2B">
      <w:pPr>
        <w:pStyle w:val="Paragrafi"/>
        <w:jc w:val="right"/>
        <w:rPr>
          <w:lang w:val="sq-AL"/>
        </w:rPr>
      </w:pPr>
      <w:r w:rsidRPr="002A24FB">
        <w:rPr>
          <w:lang w:val="sq-AL"/>
        </w:rPr>
        <w:t>KËRKUES</w:t>
      </w:r>
      <w:r w:rsidR="00892362" w:rsidRPr="002A24FB">
        <w:rPr>
          <w:lang w:val="sq-AL"/>
        </w:rPr>
        <w:t>E</w:t>
      </w:r>
      <w:r w:rsidRPr="002A24FB">
        <w:rPr>
          <w:lang w:val="sq-AL"/>
        </w:rPr>
        <w:t xml:space="preserve"> </w:t>
      </w:r>
    </w:p>
    <w:p w:rsidR="004E3F9E" w:rsidRPr="002A24FB" w:rsidRDefault="00BD3C2B" w:rsidP="00BD3C2B">
      <w:pPr>
        <w:pStyle w:val="Paragrafi"/>
        <w:jc w:val="right"/>
        <w:rPr>
          <w:b/>
          <w:lang w:val="sq-AL"/>
        </w:rPr>
      </w:pPr>
      <w:r w:rsidRPr="002A24FB">
        <w:rPr>
          <w:b/>
          <w:lang w:val="sq-AL"/>
        </w:rPr>
        <w:t>Evis Shkëmbi</w:t>
      </w:r>
    </w:p>
    <w:p w:rsidR="00BB6A22" w:rsidRPr="002A24FB" w:rsidRDefault="00BB6A22" w:rsidP="00BB6A22">
      <w:pPr>
        <w:pStyle w:val="Paragrafi"/>
        <w:jc w:val="center"/>
        <w:rPr>
          <w:lang w:val="sq-AL"/>
        </w:rPr>
      </w:pPr>
    </w:p>
    <w:p w:rsidR="004A60BF" w:rsidRDefault="004A60BF" w:rsidP="00BB6A22">
      <w:pPr>
        <w:pStyle w:val="Paragrafi"/>
        <w:jc w:val="center"/>
        <w:rPr>
          <w:lang w:val="sq-AL"/>
        </w:rPr>
      </w:pPr>
    </w:p>
    <w:p w:rsidR="004A60BF" w:rsidRDefault="004A60BF" w:rsidP="00BB6A22">
      <w:pPr>
        <w:pStyle w:val="Paragrafi"/>
        <w:jc w:val="center"/>
        <w:rPr>
          <w:lang w:val="sq-AL"/>
        </w:rPr>
      </w:pPr>
    </w:p>
    <w:p w:rsidR="004A60BF" w:rsidRDefault="004A60BF" w:rsidP="00BB6A22">
      <w:pPr>
        <w:pStyle w:val="Paragrafi"/>
        <w:jc w:val="center"/>
        <w:rPr>
          <w:lang w:val="sq-AL"/>
        </w:rPr>
      </w:pPr>
    </w:p>
    <w:p w:rsidR="004A60BF" w:rsidRDefault="004A60BF" w:rsidP="00BB6A22">
      <w:pPr>
        <w:pStyle w:val="Paragrafi"/>
        <w:jc w:val="center"/>
        <w:rPr>
          <w:lang w:val="sq-AL"/>
        </w:rPr>
      </w:pPr>
    </w:p>
    <w:p w:rsidR="004A60BF" w:rsidRDefault="004A60BF" w:rsidP="00BB6A22">
      <w:pPr>
        <w:pStyle w:val="Paragrafi"/>
        <w:jc w:val="center"/>
        <w:rPr>
          <w:lang w:val="sq-AL"/>
        </w:rPr>
      </w:pPr>
    </w:p>
    <w:p w:rsidR="004A60BF" w:rsidRDefault="004A60BF" w:rsidP="00BB6A22">
      <w:pPr>
        <w:pStyle w:val="Paragrafi"/>
        <w:jc w:val="center"/>
        <w:rPr>
          <w:lang w:val="sq-AL"/>
        </w:rPr>
      </w:pPr>
    </w:p>
    <w:p w:rsidR="004A60BF" w:rsidRDefault="004A60BF" w:rsidP="00BB6A22">
      <w:pPr>
        <w:pStyle w:val="Paragrafi"/>
        <w:jc w:val="center"/>
        <w:rPr>
          <w:lang w:val="sq-AL"/>
        </w:rPr>
      </w:pPr>
    </w:p>
    <w:p w:rsidR="004A60BF" w:rsidRDefault="004A60BF" w:rsidP="00BB6A22">
      <w:pPr>
        <w:pStyle w:val="Paragrafi"/>
        <w:jc w:val="center"/>
        <w:rPr>
          <w:lang w:val="sq-AL"/>
        </w:rPr>
      </w:pPr>
    </w:p>
    <w:p w:rsidR="004A60BF" w:rsidRDefault="004A60BF" w:rsidP="00BB6A22">
      <w:pPr>
        <w:pStyle w:val="Paragrafi"/>
        <w:jc w:val="center"/>
        <w:rPr>
          <w:lang w:val="sq-AL"/>
        </w:rPr>
      </w:pPr>
    </w:p>
    <w:p w:rsidR="004A60BF" w:rsidRDefault="004A60BF" w:rsidP="00BB6A22">
      <w:pPr>
        <w:pStyle w:val="Paragrafi"/>
        <w:jc w:val="center"/>
        <w:rPr>
          <w:lang w:val="sq-AL"/>
        </w:rPr>
      </w:pPr>
    </w:p>
    <w:p w:rsidR="004A60BF" w:rsidRDefault="004A60BF" w:rsidP="00BB6A22">
      <w:pPr>
        <w:pStyle w:val="Paragrafi"/>
        <w:jc w:val="center"/>
        <w:rPr>
          <w:lang w:val="sq-AL"/>
        </w:rPr>
      </w:pPr>
    </w:p>
    <w:p w:rsidR="004A60BF" w:rsidRDefault="004A60BF" w:rsidP="00BB6A22">
      <w:pPr>
        <w:pStyle w:val="Paragrafi"/>
        <w:jc w:val="center"/>
        <w:rPr>
          <w:lang w:val="sq-AL"/>
        </w:rPr>
      </w:pPr>
    </w:p>
    <w:p w:rsidR="004A60BF" w:rsidRDefault="004A60BF" w:rsidP="00BB6A22">
      <w:pPr>
        <w:pStyle w:val="Paragrafi"/>
        <w:jc w:val="center"/>
        <w:rPr>
          <w:lang w:val="sq-AL"/>
        </w:rPr>
      </w:pPr>
    </w:p>
    <w:p w:rsidR="004A60BF" w:rsidRDefault="004A60BF" w:rsidP="00BB6A22">
      <w:pPr>
        <w:pStyle w:val="Paragrafi"/>
        <w:jc w:val="center"/>
        <w:rPr>
          <w:lang w:val="sq-AL"/>
        </w:rPr>
      </w:pPr>
    </w:p>
    <w:p w:rsidR="004A60BF" w:rsidRDefault="004A60BF" w:rsidP="00BB6A22">
      <w:pPr>
        <w:pStyle w:val="Paragrafi"/>
        <w:jc w:val="center"/>
        <w:rPr>
          <w:lang w:val="sq-AL"/>
        </w:rPr>
      </w:pPr>
    </w:p>
    <w:p w:rsidR="004E3F9E" w:rsidRPr="002A24FB" w:rsidRDefault="00BB6A22" w:rsidP="00BB6A22">
      <w:pPr>
        <w:pStyle w:val="Paragrafi"/>
        <w:jc w:val="center"/>
        <w:rPr>
          <w:lang w:val="sq-AL"/>
        </w:rPr>
      </w:pPr>
      <w:r w:rsidRPr="002A24FB">
        <w:rPr>
          <w:lang w:val="sq-AL"/>
        </w:rPr>
        <w:t>KËRKESË</w:t>
      </w:r>
    </w:p>
    <w:p w:rsidR="004E3F9E" w:rsidRPr="002A24FB" w:rsidRDefault="004E3F9E" w:rsidP="00C10869">
      <w:pPr>
        <w:pStyle w:val="Paragrafi"/>
        <w:rPr>
          <w:lang w:val="sq-AL"/>
        </w:rPr>
      </w:pPr>
    </w:p>
    <w:p w:rsidR="004E3F9E" w:rsidRPr="005D1B6D" w:rsidRDefault="007721F9" w:rsidP="00C10869">
      <w:pPr>
        <w:pStyle w:val="Paragrafi"/>
        <w:rPr>
          <w:spacing w:val="-4"/>
          <w:lang w:val="sq-AL"/>
        </w:rPr>
      </w:pPr>
      <w:r w:rsidRPr="005D1B6D">
        <w:rPr>
          <w:spacing w:val="-4"/>
          <w:lang w:val="sq-AL"/>
        </w:rPr>
        <w:t>Shtetasja</w:t>
      </w:r>
      <w:r w:rsidR="00CE2BA5" w:rsidRPr="005D1B6D">
        <w:rPr>
          <w:spacing w:val="-4"/>
          <w:lang w:val="sq-AL"/>
        </w:rPr>
        <w:t xml:space="preserve"> Brikena Kordhja</w:t>
      </w:r>
      <w:r w:rsidRPr="005D1B6D">
        <w:rPr>
          <w:spacing w:val="-4"/>
          <w:lang w:val="sq-AL"/>
        </w:rPr>
        <w:t xml:space="preserve"> kërkon pranë Gjykatës së Rrethit Gjyqësor Berat, </w:t>
      </w:r>
      <w:r w:rsidR="00CE2BA5" w:rsidRPr="005D1B6D">
        <w:rPr>
          <w:spacing w:val="-4"/>
          <w:lang w:val="sq-AL"/>
        </w:rPr>
        <w:t>s</w:t>
      </w:r>
      <w:r w:rsidR="004E3F9E" w:rsidRPr="005D1B6D">
        <w:rPr>
          <w:spacing w:val="-4"/>
          <w:lang w:val="sq-AL"/>
        </w:rPr>
        <w:t>hpalljen t</w:t>
      </w:r>
      <w:r w:rsidR="00E14766" w:rsidRPr="005D1B6D">
        <w:rPr>
          <w:spacing w:val="-4"/>
          <w:lang w:val="sq-AL"/>
        </w:rPr>
        <w:t>ë</w:t>
      </w:r>
      <w:r w:rsidR="004E3F9E" w:rsidRPr="005D1B6D">
        <w:rPr>
          <w:spacing w:val="-4"/>
          <w:lang w:val="sq-AL"/>
        </w:rPr>
        <w:t xml:space="preserve"> zhdukur </w:t>
      </w:r>
      <w:r w:rsidR="00CE2BA5" w:rsidRPr="005D1B6D">
        <w:rPr>
          <w:spacing w:val="-4"/>
          <w:lang w:val="sq-AL"/>
        </w:rPr>
        <w:t xml:space="preserve">të bashkëshortit të saj, </w:t>
      </w:r>
      <w:r w:rsidR="004E3F9E" w:rsidRPr="005D1B6D">
        <w:rPr>
          <w:spacing w:val="-4"/>
          <w:lang w:val="sq-AL"/>
        </w:rPr>
        <w:t xml:space="preserve">shtetasit Vasillaq </w:t>
      </w:r>
      <w:r w:rsidR="0054333C" w:rsidRPr="005D1B6D">
        <w:rPr>
          <w:spacing w:val="-4"/>
          <w:lang w:val="sq-AL"/>
        </w:rPr>
        <w:t xml:space="preserve">(Ylli) </w:t>
      </w:r>
      <w:r w:rsidR="004E3F9E" w:rsidRPr="005D1B6D">
        <w:rPr>
          <w:spacing w:val="-4"/>
          <w:lang w:val="sq-AL"/>
        </w:rPr>
        <w:t>Kordha</w:t>
      </w:r>
      <w:r w:rsidR="0045670D" w:rsidRPr="005D1B6D">
        <w:rPr>
          <w:spacing w:val="-4"/>
          <w:lang w:val="sq-AL"/>
        </w:rPr>
        <w:t>, i datëlindjes 25.4.1971</w:t>
      </w:r>
      <w:r w:rsidRPr="005D1B6D">
        <w:rPr>
          <w:spacing w:val="-4"/>
          <w:lang w:val="sq-AL"/>
        </w:rPr>
        <w:t>.</w:t>
      </w:r>
    </w:p>
    <w:p w:rsidR="00892362" w:rsidRPr="00067503" w:rsidRDefault="00892362" w:rsidP="00892362">
      <w:pPr>
        <w:pStyle w:val="Paragrafi"/>
        <w:jc w:val="right"/>
        <w:rPr>
          <w:sz w:val="14"/>
          <w:lang w:val="sq-AL"/>
        </w:rPr>
      </w:pPr>
    </w:p>
    <w:p w:rsidR="00892362" w:rsidRPr="002A24FB" w:rsidRDefault="00892362" w:rsidP="00892362">
      <w:pPr>
        <w:pStyle w:val="Paragrafi"/>
        <w:jc w:val="right"/>
        <w:rPr>
          <w:lang w:val="sq-AL"/>
        </w:rPr>
      </w:pPr>
      <w:r w:rsidRPr="002A24FB">
        <w:rPr>
          <w:lang w:val="sq-AL"/>
        </w:rPr>
        <w:t xml:space="preserve">KËRKUESE </w:t>
      </w:r>
    </w:p>
    <w:p w:rsidR="00C10869" w:rsidRPr="002A24FB" w:rsidRDefault="00892362" w:rsidP="00892362">
      <w:pPr>
        <w:pStyle w:val="Paragrafi"/>
        <w:jc w:val="right"/>
        <w:rPr>
          <w:b/>
          <w:lang w:val="sq-AL"/>
        </w:rPr>
      </w:pPr>
      <w:r w:rsidRPr="002A24FB">
        <w:rPr>
          <w:b/>
          <w:lang w:val="sq-AL"/>
        </w:rPr>
        <w:t>Brikena Kordhja</w:t>
      </w:r>
    </w:p>
    <w:sectPr w:rsidR="00C10869" w:rsidRPr="002A24FB" w:rsidSect="00487B84">
      <w:type w:val="continuous"/>
      <w:pgSz w:w="11907" w:h="16840" w:code="9"/>
      <w:pgMar w:top="851" w:right="851" w:bottom="851" w:left="851" w:header="1134" w:footer="1134"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805" w:rsidRDefault="00985805" w:rsidP="00D83D4C">
      <w:pPr>
        <w:spacing w:after="0" w:line="240" w:lineRule="auto"/>
      </w:pPr>
      <w:r>
        <w:separator/>
      </w:r>
    </w:p>
  </w:endnote>
  <w:endnote w:type="continuationSeparator" w:id="0">
    <w:p w:rsidR="00985805" w:rsidRDefault="00985805"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9F3" w:rsidRPr="007508BA" w:rsidRDefault="00F019F3"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341203">
      <w:rPr>
        <w:rFonts w:ascii="CG Times" w:hAnsi="CG Times"/>
        <w:noProof/>
        <w:sz w:val="21"/>
        <w:szCs w:val="21"/>
      </w:rPr>
      <w:t>3158</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9F3" w:rsidRPr="007508BA" w:rsidRDefault="00F019F3"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341203">
      <w:rPr>
        <w:rFonts w:ascii="CG Times" w:hAnsi="CG Times"/>
        <w:noProof/>
        <w:sz w:val="21"/>
        <w:szCs w:val="21"/>
      </w:rPr>
      <w:t>3159</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805" w:rsidRDefault="00985805" w:rsidP="00D83D4C">
      <w:pPr>
        <w:spacing w:after="0" w:line="240" w:lineRule="auto"/>
      </w:pPr>
      <w:r>
        <w:separator/>
      </w:r>
    </w:p>
  </w:footnote>
  <w:footnote w:type="continuationSeparator" w:id="0">
    <w:p w:rsidR="00985805" w:rsidRDefault="00985805"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9F3" w:rsidRDefault="00F019F3" w:rsidP="00CE19B2">
    <w:pPr>
      <w:spacing w:after="0" w:line="240" w:lineRule="auto"/>
      <w:ind w:firstLine="0"/>
      <w:rPr>
        <w:rFonts w:ascii="CG Times" w:hAnsi="CG Times"/>
        <w:sz w:val="20"/>
        <w:szCs w:val="20"/>
      </w:rPr>
    </w:pPr>
    <w:r>
      <w:rPr>
        <w:rFonts w:ascii="CG Times" w:hAnsi="CG Times"/>
        <w:sz w:val="20"/>
        <w:szCs w:val="20"/>
      </w:rPr>
      <w:t>Fletore Zyrtare nr.</w:t>
    </w:r>
    <w:r w:rsidR="00680021">
      <w:rPr>
        <w:rFonts w:ascii="CG Times" w:hAnsi="CG Times"/>
        <w:sz w:val="20"/>
        <w:szCs w:val="20"/>
      </w:rPr>
      <w:t>80</w:t>
    </w:r>
    <w:r>
      <w:rPr>
        <w:rFonts w:ascii="CG Times" w:hAnsi="CG Times"/>
        <w:sz w:val="20"/>
        <w:szCs w:val="20"/>
      </w:rPr>
      <w:t xml:space="preserve">, datë </w:t>
    </w:r>
    <w:r w:rsidR="00680021">
      <w:rPr>
        <w:rFonts w:ascii="CG Times" w:hAnsi="CG Times"/>
        <w:sz w:val="20"/>
        <w:szCs w:val="20"/>
      </w:rPr>
      <w:t>4 qershor 2014</w:t>
    </w:r>
  </w:p>
  <w:p w:rsidR="00F019F3" w:rsidRPr="00045422" w:rsidRDefault="00F019F3"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9F3" w:rsidRDefault="00F019F3"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w:t>
    </w:r>
    <w:r w:rsidR="00680021">
      <w:rPr>
        <w:rFonts w:ascii="CG Times" w:hAnsi="CG Times"/>
        <w:sz w:val="20"/>
        <w:szCs w:val="20"/>
      </w:rPr>
      <w:t>80</w:t>
    </w:r>
    <w:r>
      <w:rPr>
        <w:rFonts w:ascii="CG Times" w:hAnsi="CG Times"/>
        <w:sz w:val="20"/>
        <w:szCs w:val="20"/>
      </w:rPr>
      <w:t>, datë</w:t>
    </w:r>
    <w:r w:rsidR="00680021">
      <w:rPr>
        <w:rFonts w:ascii="CG Times" w:hAnsi="CG Times"/>
        <w:sz w:val="20"/>
        <w:szCs w:val="20"/>
      </w:rPr>
      <w:t xml:space="preserve"> 4 qershor 2014</w:t>
    </w:r>
    <w:r>
      <w:rPr>
        <w:rFonts w:ascii="CG Times" w:hAnsi="CG Times"/>
        <w:sz w:val="20"/>
        <w:szCs w:val="20"/>
      </w:rPr>
      <w:t xml:space="preserve"> </w:t>
    </w:r>
  </w:p>
  <w:p w:rsidR="00F019F3" w:rsidRPr="00D72D5C" w:rsidRDefault="00F019F3"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70D66"/>
    <w:multiLevelType w:val="hybridMultilevel"/>
    <w:tmpl w:val="8946C814"/>
    <w:lvl w:ilvl="0" w:tplc="3410DC38">
      <w:start w:val="1"/>
      <w:numFmt w:val="decimal"/>
      <w:lvlText w:val="%1."/>
      <w:lvlJc w:val="left"/>
      <w:pPr>
        <w:ind w:left="517" w:hanging="375"/>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15646421"/>
    <w:multiLevelType w:val="hybridMultilevel"/>
    <w:tmpl w:val="46A8EC94"/>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66B4ED3"/>
    <w:multiLevelType w:val="hybridMultilevel"/>
    <w:tmpl w:val="7E2E43C0"/>
    <w:lvl w:ilvl="0" w:tplc="BE345C6C">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3802182"/>
    <w:multiLevelType w:val="hybridMultilevel"/>
    <w:tmpl w:val="77C2CF8E"/>
    <w:lvl w:ilvl="0" w:tplc="EFD43CF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FF5B0F"/>
    <w:multiLevelType w:val="hybridMultilevel"/>
    <w:tmpl w:val="4412B252"/>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6">
    <w:nsid w:val="5C6C5E7B"/>
    <w:multiLevelType w:val="hybridMultilevel"/>
    <w:tmpl w:val="D012F4B2"/>
    <w:lvl w:ilvl="0" w:tplc="8F009998">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8">
    <w:nsid w:val="6867018C"/>
    <w:multiLevelType w:val="hybridMultilevel"/>
    <w:tmpl w:val="3368ACC8"/>
    <w:lvl w:ilvl="0" w:tplc="FFFFFFFF">
      <w:start w:val="2"/>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9">
    <w:nsid w:val="70A65B2C"/>
    <w:multiLevelType w:val="hybridMultilevel"/>
    <w:tmpl w:val="D012F4B2"/>
    <w:lvl w:ilvl="0" w:tplc="8F009998">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7"/>
  </w:num>
  <w:num w:numId="2">
    <w:abstractNumId w:val="3"/>
  </w:num>
  <w:num w:numId="3">
    <w:abstractNumId w:val="5"/>
  </w:num>
  <w:num w:numId="4">
    <w:abstractNumId w:val="8"/>
  </w:num>
  <w:num w:numId="5">
    <w:abstractNumId w:val="6"/>
  </w:num>
  <w:num w:numId="6">
    <w:abstractNumId w:val="9"/>
  </w:num>
  <w:num w:numId="7">
    <w:abstractNumId w:val="0"/>
  </w:num>
  <w:num w:numId="8">
    <w:abstractNumId w:val="4"/>
  </w:num>
  <w:num w:numId="9">
    <w:abstractNumId w:val="1"/>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o:colormenu v:ext="edit" strokecolor="none"/>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40B9"/>
    <w:rsid w:val="00006E80"/>
    <w:rsid w:val="00037FBF"/>
    <w:rsid w:val="00042750"/>
    <w:rsid w:val="00045422"/>
    <w:rsid w:val="000462F8"/>
    <w:rsid w:val="000464DB"/>
    <w:rsid w:val="000472C2"/>
    <w:rsid w:val="00047CDC"/>
    <w:rsid w:val="00050B32"/>
    <w:rsid w:val="00051C8E"/>
    <w:rsid w:val="000654FE"/>
    <w:rsid w:val="0006744F"/>
    <w:rsid w:val="00067503"/>
    <w:rsid w:val="00067C3C"/>
    <w:rsid w:val="000762A2"/>
    <w:rsid w:val="000779C2"/>
    <w:rsid w:val="00081AC0"/>
    <w:rsid w:val="000822E2"/>
    <w:rsid w:val="00082918"/>
    <w:rsid w:val="000855CF"/>
    <w:rsid w:val="00086040"/>
    <w:rsid w:val="00087245"/>
    <w:rsid w:val="00092B2C"/>
    <w:rsid w:val="000936F7"/>
    <w:rsid w:val="000964AA"/>
    <w:rsid w:val="00097DCF"/>
    <w:rsid w:val="000A045C"/>
    <w:rsid w:val="000A0D0B"/>
    <w:rsid w:val="000A2D1E"/>
    <w:rsid w:val="000A418B"/>
    <w:rsid w:val="000A41D3"/>
    <w:rsid w:val="000A441C"/>
    <w:rsid w:val="000B2C1B"/>
    <w:rsid w:val="000B2EAA"/>
    <w:rsid w:val="000B5562"/>
    <w:rsid w:val="000B5A4A"/>
    <w:rsid w:val="000C5036"/>
    <w:rsid w:val="000C668D"/>
    <w:rsid w:val="000D118B"/>
    <w:rsid w:val="000D3952"/>
    <w:rsid w:val="000D3F6A"/>
    <w:rsid w:val="000D68BA"/>
    <w:rsid w:val="000E0A6B"/>
    <w:rsid w:val="000E2620"/>
    <w:rsid w:val="000E4557"/>
    <w:rsid w:val="000E678E"/>
    <w:rsid w:val="000F0CF2"/>
    <w:rsid w:val="000F642A"/>
    <w:rsid w:val="000F7423"/>
    <w:rsid w:val="00100B98"/>
    <w:rsid w:val="0010366B"/>
    <w:rsid w:val="00103B76"/>
    <w:rsid w:val="001109ED"/>
    <w:rsid w:val="001140F0"/>
    <w:rsid w:val="00116237"/>
    <w:rsid w:val="00131070"/>
    <w:rsid w:val="0013499B"/>
    <w:rsid w:val="00145C62"/>
    <w:rsid w:val="00151EEF"/>
    <w:rsid w:val="00163B11"/>
    <w:rsid w:val="0017702A"/>
    <w:rsid w:val="00183FA6"/>
    <w:rsid w:val="00185111"/>
    <w:rsid w:val="00185AC6"/>
    <w:rsid w:val="00185ED6"/>
    <w:rsid w:val="00192BCA"/>
    <w:rsid w:val="00193BFF"/>
    <w:rsid w:val="001979EF"/>
    <w:rsid w:val="001A174E"/>
    <w:rsid w:val="001B32F4"/>
    <w:rsid w:val="001B3DE5"/>
    <w:rsid w:val="001B518D"/>
    <w:rsid w:val="001B5F0B"/>
    <w:rsid w:val="001C1FB7"/>
    <w:rsid w:val="001D4161"/>
    <w:rsid w:val="001E14D9"/>
    <w:rsid w:val="001E3EFE"/>
    <w:rsid w:val="001E6B04"/>
    <w:rsid w:val="001F0686"/>
    <w:rsid w:val="001F2D12"/>
    <w:rsid w:val="002013B5"/>
    <w:rsid w:val="002020C9"/>
    <w:rsid w:val="0020556F"/>
    <w:rsid w:val="00211BAC"/>
    <w:rsid w:val="00214803"/>
    <w:rsid w:val="00215A27"/>
    <w:rsid w:val="00236CE0"/>
    <w:rsid w:val="00241131"/>
    <w:rsid w:val="00242564"/>
    <w:rsid w:val="00242FC4"/>
    <w:rsid w:val="00245270"/>
    <w:rsid w:val="00251C5C"/>
    <w:rsid w:val="00252A18"/>
    <w:rsid w:val="00256459"/>
    <w:rsid w:val="00257666"/>
    <w:rsid w:val="00263802"/>
    <w:rsid w:val="00263981"/>
    <w:rsid w:val="00266255"/>
    <w:rsid w:val="002725CD"/>
    <w:rsid w:val="00272A99"/>
    <w:rsid w:val="00276194"/>
    <w:rsid w:val="00284424"/>
    <w:rsid w:val="0029077F"/>
    <w:rsid w:val="00292FF8"/>
    <w:rsid w:val="002A0860"/>
    <w:rsid w:val="002A24FB"/>
    <w:rsid w:val="002A615E"/>
    <w:rsid w:val="002A67DB"/>
    <w:rsid w:val="002A6AC1"/>
    <w:rsid w:val="002C1531"/>
    <w:rsid w:val="002C19E9"/>
    <w:rsid w:val="002C23BF"/>
    <w:rsid w:val="002C27DF"/>
    <w:rsid w:val="002C34A0"/>
    <w:rsid w:val="002C4CC2"/>
    <w:rsid w:val="002D0497"/>
    <w:rsid w:val="002E140D"/>
    <w:rsid w:val="002E6B5E"/>
    <w:rsid w:val="002E6D85"/>
    <w:rsid w:val="002F21E6"/>
    <w:rsid w:val="002F6839"/>
    <w:rsid w:val="00300AFB"/>
    <w:rsid w:val="00306DCC"/>
    <w:rsid w:val="00306EE6"/>
    <w:rsid w:val="00310943"/>
    <w:rsid w:val="00310F34"/>
    <w:rsid w:val="003128EF"/>
    <w:rsid w:val="00314F95"/>
    <w:rsid w:val="00320256"/>
    <w:rsid w:val="003235F7"/>
    <w:rsid w:val="00323756"/>
    <w:rsid w:val="003256B4"/>
    <w:rsid w:val="00325CE0"/>
    <w:rsid w:val="00327F24"/>
    <w:rsid w:val="00332433"/>
    <w:rsid w:val="00332737"/>
    <w:rsid w:val="003336BD"/>
    <w:rsid w:val="003409B3"/>
    <w:rsid w:val="00340B56"/>
    <w:rsid w:val="00341203"/>
    <w:rsid w:val="00351F8C"/>
    <w:rsid w:val="00352FFF"/>
    <w:rsid w:val="003544A7"/>
    <w:rsid w:val="00366865"/>
    <w:rsid w:val="00370477"/>
    <w:rsid w:val="00371F8E"/>
    <w:rsid w:val="003722AB"/>
    <w:rsid w:val="00372C79"/>
    <w:rsid w:val="00372FD7"/>
    <w:rsid w:val="00374A46"/>
    <w:rsid w:val="00376C65"/>
    <w:rsid w:val="00382407"/>
    <w:rsid w:val="00383BEF"/>
    <w:rsid w:val="00385EC4"/>
    <w:rsid w:val="00387F93"/>
    <w:rsid w:val="00393A19"/>
    <w:rsid w:val="003C0187"/>
    <w:rsid w:val="003C3EBF"/>
    <w:rsid w:val="003C7E73"/>
    <w:rsid w:val="003E186D"/>
    <w:rsid w:val="003E3580"/>
    <w:rsid w:val="003E3D3D"/>
    <w:rsid w:val="003F5FF1"/>
    <w:rsid w:val="003F6771"/>
    <w:rsid w:val="00402049"/>
    <w:rsid w:val="004021A2"/>
    <w:rsid w:val="004025DC"/>
    <w:rsid w:val="00415C69"/>
    <w:rsid w:val="00425DC2"/>
    <w:rsid w:val="0042606C"/>
    <w:rsid w:val="00435177"/>
    <w:rsid w:val="0044697E"/>
    <w:rsid w:val="00447888"/>
    <w:rsid w:val="0045445A"/>
    <w:rsid w:val="0045670D"/>
    <w:rsid w:val="00460795"/>
    <w:rsid w:val="00461236"/>
    <w:rsid w:val="0046298D"/>
    <w:rsid w:val="00462C2A"/>
    <w:rsid w:val="00462F96"/>
    <w:rsid w:val="00463E3B"/>
    <w:rsid w:val="00474C5B"/>
    <w:rsid w:val="00477A5A"/>
    <w:rsid w:val="00477F7D"/>
    <w:rsid w:val="004820AB"/>
    <w:rsid w:val="00484B09"/>
    <w:rsid w:val="00487B84"/>
    <w:rsid w:val="004926B8"/>
    <w:rsid w:val="0049601B"/>
    <w:rsid w:val="004964A0"/>
    <w:rsid w:val="004A3214"/>
    <w:rsid w:val="004A60BF"/>
    <w:rsid w:val="004A6C8A"/>
    <w:rsid w:val="004A76D0"/>
    <w:rsid w:val="004B0C5D"/>
    <w:rsid w:val="004B18A2"/>
    <w:rsid w:val="004B586B"/>
    <w:rsid w:val="004C4564"/>
    <w:rsid w:val="004C4DFA"/>
    <w:rsid w:val="004C7D38"/>
    <w:rsid w:val="004D47C2"/>
    <w:rsid w:val="004D4F70"/>
    <w:rsid w:val="004D5E87"/>
    <w:rsid w:val="004E2AD8"/>
    <w:rsid w:val="004E3F9E"/>
    <w:rsid w:val="005019C8"/>
    <w:rsid w:val="00503448"/>
    <w:rsid w:val="005116A7"/>
    <w:rsid w:val="00516439"/>
    <w:rsid w:val="005239AA"/>
    <w:rsid w:val="00523BEE"/>
    <w:rsid w:val="00526E1E"/>
    <w:rsid w:val="00531562"/>
    <w:rsid w:val="0053212A"/>
    <w:rsid w:val="00532171"/>
    <w:rsid w:val="00537E32"/>
    <w:rsid w:val="00541D6D"/>
    <w:rsid w:val="00541E2A"/>
    <w:rsid w:val="0054333C"/>
    <w:rsid w:val="00553426"/>
    <w:rsid w:val="0055476C"/>
    <w:rsid w:val="00556193"/>
    <w:rsid w:val="0055788E"/>
    <w:rsid w:val="00557B62"/>
    <w:rsid w:val="00560815"/>
    <w:rsid w:val="00584711"/>
    <w:rsid w:val="00592AC6"/>
    <w:rsid w:val="005A1CE3"/>
    <w:rsid w:val="005A1F24"/>
    <w:rsid w:val="005A4580"/>
    <w:rsid w:val="005B1EA8"/>
    <w:rsid w:val="005B3F40"/>
    <w:rsid w:val="005B3FBB"/>
    <w:rsid w:val="005B58E8"/>
    <w:rsid w:val="005C03CC"/>
    <w:rsid w:val="005C3A03"/>
    <w:rsid w:val="005C41C4"/>
    <w:rsid w:val="005D180C"/>
    <w:rsid w:val="005D19C0"/>
    <w:rsid w:val="005D1B6D"/>
    <w:rsid w:val="005E1164"/>
    <w:rsid w:val="005E3502"/>
    <w:rsid w:val="005E4391"/>
    <w:rsid w:val="005E52FC"/>
    <w:rsid w:val="005E615A"/>
    <w:rsid w:val="005E61F4"/>
    <w:rsid w:val="005E6C17"/>
    <w:rsid w:val="005E70A5"/>
    <w:rsid w:val="005F1F3C"/>
    <w:rsid w:val="005F736A"/>
    <w:rsid w:val="005F73A3"/>
    <w:rsid w:val="006009E0"/>
    <w:rsid w:val="0060190F"/>
    <w:rsid w:val="0060277F"/>
    <w:rsid w:val="006060C9"/>
    <w:rsid w:val="00606B26"/>
    <w:rsid w:val="006120B8"/>
    <w:rsid w:val="00614716"/>
    <w:rsid w:val="0062017F"/>
    <w:rsid w:val="00625754"/>
    <w:rsid w:val="00630F0C"/>
    <w:rsid w:val="00632404"/>
    <w:rsid w:val="006368F5"/>
    <w:rsid w:val="00641CB4"/>
    <w:rsid w:val="006474AB"/>
    <w:rsid w:val="00647CC3"/>
    <w:rsid w:val="00651648"/>
    <w:rsid w:val="00656CB9"/>
    <w:rsid w:val="00657DCA"/>
    <w:rsid w:val="006634E2"/>
    <w:rsid w:val="0066378F"/>
    <w:rsid w:val="00677420"/>
    <w:rsid w:val="00680021"/>
    <w:rsid w:val="006828B5"/>
    <w:rsid w:val="006851A3"/>
    <w:rsid w:val="006933AA"/>
    <w:rsid w:val="0069795C"/>
    <w:rsid w:val="006A0204"/>
    <w:rsid w:val="006A6863"/>
    <w:rsid w:val="006A7B80"/>
    <w:rsid w:val="006B34C8"/>
    <w:rsid w:val="006B6B2E"/>
    <w:rsid w:val="006C1F59"/>
    <w:rsid w:val="006C31AA"/>
    <w:rsid w:val="006C386A"/>
    <w:rsid w:val="006C4A8C"/>
    <w:rsid w:val="006C52FB"/>
    <w:rsid w:val="006C73C1"/>
    <w:rsid w:val="006D0BDC"/>
    <w:rsid w:val="006D0EDC"/>
    <w:rsid w:val="006F3C58"/>
    <w:rsid w:val="006F6507"/>
    <w:rsid w:val="006F6874"/>
    <w:rsid w:val="00703E52"/>
    <w:rsid w:val="00715276"/>
    <w:rsid w:val="007173E8"/>
    <w:rsid w:val="00717CB1"/>
    <w:rsid w:val="007202A2"/>
    <w:rsid w:val="007204B2"/>
    <w:rsid w:val="007206DE"/>
    <w:rsid w:val="00720BE8"/>
    <w:rsid w:val="007231C6"/>
    <w:rsid w:val="00724CED"/>
    <w:rsid w:val="0072589C"/>
    <w:rsid w:val="00732E70"/>
    <w:rsid w:val="007407DE"/>
    <w:rsid w:val="00741056"/>
    <w:rsid w:val="00742D3C"/>
    <w:rsid w:val="00744343"/>
    <w:rsid w:val="00746F7D"/>
    <w:rsid w:val="007506A9"/>
    <w:rsid w:val="00750768"/>
    <w:rsid w:val="007508BA"/>
    <w:rsid w:val="00754B73"/>
    <w:rsid w:val="0076045C"/>
    <w:rsid w:val="00763AA0"/>
    <w:rsid w:val="00766F22"/>
    <w:rsid w:val="007721F9"/>
    <w:rsid w:val="00777376"/>
    <w:rsid w:val="00780FEE"/>
    <w:rsid w:val="00783654"/>
    <w:rsid w:val="0078404B"/>
    <w:rsid w:val="00786079"/>
    <w:rsid w:val="00786B67"/>
    <w:rsid w:val="00794820"/>
    <w:rsid w:val="007A2573"/>
    <w:rsid w:val="007A508F"/>
    <w:rsid w:val="007A72B0"/>
    <w:rsid w:val="007B593E"/>
    <w:rsid w:val="007C2494"/>
    <w:rsid w:val="007C3796"/>
    <w:rsid w:val="007C4C0E"/>
    <w:rsid w:val="007C518B"/>
    <w:rsid w:val="007C766A"/>
    <w:rsid w:val="007D11F9"/>
    <w:rsid w:val="007D556C"/>
    <w:rsid w:val="007E1FF2"/>
    <w:rsid w:val="007E3250"/>
    <w:rsid w:val="007E6AAC"/>
    <w:rsid w:val="007F239D"/>
    <w:rsid w:val="007F71D6"/>
    <w:rsid w:val="007F7566"/>
    <w:rsid w:val="0080086C"/>
    <w:rsid w:val="00811AD6"/>
    <w:rsid w:val="00812F62"/>
    <w:rsid w:val="00815B07"/>
    <w:rsid w:val="00821E01"/>
    <w:rsid w:val="0082606D"/>
    <w:rsid w:val="00833F50"/>
    <w:rsid w:val="00841C7C"/>
    <w:rsid w:val="00845C90"/>
    <w:rsid w:val="00846EE6"/>
    <w:rsid w:val="00850AAF"/>
    <w:rsid w:val="0085257D"/>
    <w:rsid w:val="008562D4"/>
    <w:rsid w:val="0086006F"/>
    <w:rsid w:val="0086317B"/>
    <w:rsid w:val="008647F4"/>
    <w:rsid w:val="00871FC1"/>
    <w:rsid w:val="0087351E"/>
    <w:rsid w:val="00874313"/>
    <w:rsid w:val="008806FE"/>
    <w:rsid w:val="00883F99"/>
    <w:rsid w:val="0088557F"/>
    <w:rsid w:val="008860B4"/>
    <w:rsid w:val="008875B9"/>
    <w:rsid w:val="00892362"/>
    <w:rsid w:val="00896D28"/>
    <w:rsid w:val="008A20B3"/>
    <w:rsid w:val="008A2C82"/>
    <w:rsid w:val="008A7F6C"/>
    <w:rsid w:val="008B0C90"/>
    <w:rsid w:val="008B1792"/>
    <w:rsid w:val="008B1FF0"/>
    <w:rsid w:val="008B7A30"/>
    <w:rsid w:val="008C04D7"/>
    <w:rsid w:val="008C37C5"/>
    <w:rsid w:val="008C39C2"/>
    <w:rsid w:val="008C6504"/>
    <w:rsid w:val="008C65C0"/>
    <w:rsid w:val="008D047C"/>
    <w:rsid w:val="008E6AB2"/>
    <w:rsid w:val="008F241F"/>
    <w:rsid w:val="008F3832"/>
    <w:rsid w:val="008F6546"/>
    <w:rsid w:val="008F6618"/>
    <w:rsid w:val="008F72FE"/>
    <w:rsid w:val="008F76E8"/>
    <w:rsid w:val="009000A6"/>
    <w:rsid w:val="00906442"/>
    <w:rsid w:val="00907060"/>
    <w:rsid w:val="00907781"/>
    <w:rsid w:val="00907915"/>
    <w:rsid w:val="00907E39"/>
    <w:rsid w:val="00907F1F"/>
    <w:rsid w:val="00907F68"/>
    <w:rsid w:val="00910EA5"/>
    <w:rsid w:val="0092093D"/>
    <w:rsid w:val="00920D59"/>
    <w:rsid w:val="0092318B"/>
    <w:rsid w:val="009245BA"/>
    <w:rsid w:val="00927866"/>
    <w:rsid w:val="00927A62"/>
    <w:rsid w:val="00931AD9"/>
    <w:rsid w:val="00933A52"/>
    <w:rsid w:val="00944F8B"/>
    <w:rsid w:val="00953D89"/>
    <w:rsid w:val="00957BB2"/>
    <w:rsid w:val="00964166"/>
    <w:rsid w:val="00970B4A"/>
    <w:rsid w:val="00970F7A"/>
    <w:rsid w:val="009739F4"/>
    <w:rsid w:val="0098222A"/>
    <w:rsid w:val="00983DCB"/>
    <w:rsid w:val="00985651"/>
    <w:rsid w:val="00985805"/>
    <w:rsid w:val="009A68F8"/>
    <w:rsid w:val="009A7EE0"/>
    <w:rsid w:val="009B0527"/>
    <w:rsid w:val="009B2674"/>
    <w:rsid w:val="009B5299"/>
    <w:rsid w:val="009B5399"/>
    <w:rsid w:val="009B7277"/>
    <w:rsid w:val="009C01E2"/>
    <w:rsid w:val="009C2749"/>
    <w:rsid w:val="009D0F7C"/>
    <w:rsid w:val="009D69ED"/>
    <w:rsid w:val="009D7176"/>
    <w:rsid w:val="009E3E65"/>
    <w:rsid w:val="009E5515"/>
    <w:rsid w:val="009E6D06"/>
    <w:rsid w:val="009F3112"/>
    <w:rsid w:val="009F5FBA"/>
    <w:rsid w:val="00A00E93"/>
    <w:rsid w:val="00A01003"/>
    <w:rsid w:val="00A07EFC"/>
    <w:rsid w:val="00A10B73"/>
    <w:rsid w:val="00A25ACB"/>
    <w:rsid w:val="00A27EF4"/>
    <w:rsid w:val="00A3382E"/>
    <w:rsid w:val="00A33D61"/>
    <w:rsid w:val="00A3422C"/>
    <w:rsid w:val="00A36131"/>
    <w:rsid w:val="00A44A53"/>
    <w:rsid w:val="00A52AC4"/>
    <w:rsid w:val="00A53C29"/>
    <w:rsid w:val="00A54577"/>
    <w:rsid w:val="00A5459C"/>
    <w:rsid w:val="00A8225C"/>
    <w:rsid w:val="00A947CE"/>
    <w:rsid w:val="00A9574F"/>
    <w:rsid w:val="00A97D95"/>
    <w:rsid w:val="00AA297E"/>
    <w:rsid w:val="00AA45C4"/>
    <w:rsid w:val="00AA5F0A"/>
    <w:rsid w:val="00AB060B"/>
    <w:rsid w:val="00AB0988"/>
    <w:rsid w:val="00AB57B1"/>
    <w:rsid w:val="00AB7BAA"/>
    <w:rsid w:val="00AE169A"/>
    <w:rsid w:val="00AE566F"/>
    <w:rsid w:val="00B00F58"/>
    <w:rsid w:val="00B0606B"/>
    <w:rsid w:val="00B12649"/>
    <w:rsid w:val="00B12829"/>
    <w:rsid w:val="00B131BA"/>
    <w:rsid w:val="00B1710A"/>
    <w:rsid w:val="00B243FC"/>
    <w:rsid w:val="00B315ED"/>
    <w:rsid w:val="00B31604"/>
    <w:rsid w:val="00B33339"/>
    <w:rsid w:val="00B462BF"/>
    <w:rsid w:val="00B47ECD"/>
    <w:rsid w:val="00B50744"/>
    <w:rsid w:val="00B62B3B"/>
    <w:rsid w:val="00B651FC"/>
    <w:rsid w:val="00B70834"/>
    <w:rsid w:val="00B70FA3"/>
    <w:rsid w:val="00B72A14"/>
    <w:rsid w:val="00B73035"/>
    <w:rsid w:val="00B75CBE"/>
    <w:rsid w:val="00B8185C"/>
    <w:rsid w:val="00B824F5"/>
    <w:rsid w:val="00B8334E"/>
    <w:rsid w:val="00B8376C"/>
    <w:rsid w:val="00B84437"/>
    <w:rsid w:val="00B91191"/>
    <w:rsid w:val="00B962F1"/>
    <w:rsid w:val="00BA3A97"/>
    <w:rsid w:val="00BA68AB"/>
    <w:rsid w:val="00BB02B1"/>
    <w:rsid w:val="00BB1A56"/>
    <w:rsid w:val="00BB1B3A"/>
    <w:rsid w:val="00BB6A22"/>
    <w:rsid w:val="00BC22E6"/>
    <w:rsid w:val="00BC54A4"/>
    <w:rsid w:val="00BD24F8"/>
    <w:rsid w:val="00BD2EE5"/>
    <w:rsid w:val="00BD3C2B"/>
    <w:rsid w:val="00BD5287"/>
    <w:rsid w:val="00BF0EAB"/>
    <w:rsid w:val="00BF1CA1"/>
    <w:rsid w:val="00C0008A"/>
    <w:rsid w:val="00C0022F"/>
    <w:rsid w:val="00C004AA"/>
    <w:rsid w:val="00C00CF0"/>
    <w:rsid w:val="00C044C9"/>
    <w:rsid w:val="00C10869"/>
    <w:rsid w:val="00C13825"/>
    <w:rsid w:val="00C178F4"/>
    <w:rsid w:val="00C20A7E"/>
    <w:rsid w:val="00C22C8F"/>
    <w:rsid w:val="00C25011"/>
    <w:rsid w:val="00C26A47"/>
    <w:rsid w:val="00C30862"/>
    <w:rsid w:val="00C33CC2"/>
    <w:rsid w:val="00C36249"/>
    <w:rsid w:val="00C36FBB"/>
    <w:rsid w:val="00C411FA"/>
    <w:rsid w:val="00C44987"/>
    <w:rsid w:val="00C45BA0"/>
    <w:rsid w:val="00C479A7"/>
    <w:rsid w:val="00C47F6C"/>
    <w:rsid w:val="00C6001F"/>
    <w:rsid w:val="00C62B5C"/>
    <w:rsid w:val="00C71A79"/>
    <w:rsid w:val="00C72404"/>
    <w:rsid w:val="00C72C0F"/>
    <w:rsid w:val="00C82831"/>
    <w:rsid w:val="00C93199"/>
    <w:rsid w:val="00C9550F"/>
    <w:rsid w:val="00CA08DB"/>
    <w:rsid w:val="00CA198E"/>
    <w:rsid w:val="00CB16D1"/>
    <w:rsid w:val="00CB6224"/>
    <w:rsid w:val="00CB6674"/>
    <w:rsid w:val="00CB6ACC"/>
    <w:rsid w:val="00CC5362"/>
    <w:rsid w:val="00CC5754"/>
    <w:rsid w:val="00CC608E"/>
    <w:rsid w:val="00CD000B"/>
    <w:rsid w:val="00CD2314"/>
    <w:rsid w:val="00CE19B2"/>
    <w:rsid w:val="00CE1F01"/>
    <w:rsid w:val="00CE2BA5"/>
    <w:rsid w:val="00CE60B4"/>
    <w:rsid w:val="00CE7732"/>
    <w:rsid w:val="00CF294C"/>
    <w:rsid w:val="00D024C8"/>
    <w:rsid w:val="00D109F3"/>
    <w:rsid w:val="00D13E3B"/>
    <w:rsid w:val="00D14196"/>
    <w:rsid w:val="00D2031D"/>
    <w:rsid w:val="00D21A0F"/>
    <w:rsid w:val="00D327BF"/>
    <w:rsid w:val="00D340EC"/>
    <w:rsid w:val="00D43B80"/>
    <w:rsid w:val="00D45FE3"/>
    <w:rsid w:val="00D463F8"/>
    <w:rsid w:val="00D51816"/>
    <w:rsid w:val="00D57D7C"/>
    <w:rsid w:val="00D6121B"/>
    <w:rsid w:val="00D67CC7"/>
    <w:rsid w:val="00D72D5C"/>
    <w:rsid w:val="00D765D9"/>
    <w:rsid w:val="00D77E85"/>
    <w:rsid w:val="00D81A04"/>
    <w:rsid w:val="00D838C9"/>
    <w:rsid w:val="00D83D4C"/>
    <w:rsid w:val="00DA04A9"/>
    <w:rsid w:val="00DA1DC0"/>
    <w:rsid w:val="00DA1E68"/>
    <w:rsid w:val="00DA4C44"/>
    <w:rsid w:val="00DB06BF"/>
    <w:rsid w:val="00DB14CD"/>
    <w:rsid w:val="00DB1DC6"/>
    <w:rsid w:val="00DB30F8"/>
    <w:rsid w:val="00DB6F96"/>
    <w:rsid w:val="00DC1F17"/>
    <w:rsid w:val="00DC23B4"/>
    <w:rsid w:val="00DD0604"/>
    <w:rsid w:val="00DD13E0"/>
    <w:rsid w:val="00DD46C0"/>
    <w:rsid w:val="00DD4B93"/>
    <w:rsid w:val="00DE598C"/>
    <w:rsid w:val="00DE631F"/>
    <w:rsid w:val="00DF56FB"/>
    <w:rsid w:val="00E007DD"/>
    <w:rsid w:val="00E034A2"/>
    <w:rsid w:val="00E06D9F"/>
    <w:rsid w:val="00E14766"/>
    <w:rsid w:val="00E153AD"/>
    <w:rsid w:val="00E1743C"/>
    <w:rsid w:val="00E24747"/>
    <w:rsid w:val="00E345C0"/>
    <w:rsid w:val="00E460E6"/>
    <w:rsid w:val="00E4612C"/>
    <w:rsid w:val="00E47B07"/>
    <w:rsid w:val="00E47ED0"/>
    <w:rsid w:val="00E500CC"/>
    <w:rsid w:val="00E548D2"/>
    <w:rsid w:val="00E570ED"/>
    <w:rsid w:val="00E6505E"/>
    <w:rsid w:val="00E77A57"/>
    <w:rsid w:val="00E80C68"/>
    <w:rsid w:val="00E829C0"/>
    <w:rsid w:val="00E84110"/>
    <w:rsid w:val="00E915CE"/>
    <w:rsid w:val="00E9533A"/>
    <w:rsid w:val="00EA2D97"/>
    <w:rsid w:val="00EA46D6"/>
    <w:rsid w:val="00EA6F8A"/>
    <w:rsid w:val="00EA7288"/>
    <w:rsid w:val="00EB1078"/>
    <w:rsid w:val="00EB6431"/>
    <w:rsid w:val="00EC08BC"/>
    <w:rsid w:val="00EC3DCD"/>
    <w:rsid w:val="00ED2B31"/>
    <w:rsid w:val="00ED4033"/>
    <w:rsid w:val="00EE1014"/>
    <w:rsid w:val="00EE5370"/>
    <w:rsid w:val="00EE6575"/>
    <w:rsid w:val="00EF30C3"/>
    <w:rsid w:val="00EF3CDC"/>
    <w:rsid w:val="00EF7737"/>
    <w:rsid w:val="00F013DD"/>
    <w:rsid w:val="00F019F3"/>
    <w:rsid w:val="00F04104"/>
    <w:rsid w:val="00F046AC"/>
    <w:rsid w:val="00F06AD6"/>
    <w:rsid w:val="00F06BFD"/>
    <w:rsid w:val="00F11C51"/>
    <w:rsid w:val="00F1551E"/>
    <w:rsid w:val="00F16923"/>
    <w:rsid w:val="00F23F4F"/>
    <w:rsid w:val="00F32BD6"/>
    <w:rsid w:val="00F32F98"/>
    <w:rsid w:val="00F3408B"/>
    <w:rsid w:val="00F57D53"/>
    <w:rsid w:val="00F614DA"/>
    <w:rsid w:val="00F73D0C"/>
    <w:rsid w:val="00F82870"/>
    <w:rsid w:val="00F83968"/>
    <w:rsid w:val="00F853A9"/>
    <w:rsid w:val="00F85F0B"/>
    <w:rsid w:val="00F867A2"/>
    <w:rsid w:val="00F876D5"/>
    <w:rsid w:val="00F93ECB"/>
    <w:rsid w:val="00F97879"/>
    <w:rsid w:val="00FB2AD6"/>
    <w:rsid w:val="00FB568A"/>
    <w:rsid w:val="00FB685B"/>
    <w:rsid w:val="00FC28EF"/>
    <w:rsid w:val="00FC2FA4"/>
    <w:rsid w:val="00FC62E1"/>
    <w:rsid w:val="00FC6BCD"/>
    <w:rsid w:val="00FD6802"/>
    <w:rsid w:val="00FE1171"/>
    <w:rsid w:val="00FE1BEF"/>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o:shapedefaults>
    <o:shapelayout v:ext="edit">
      <o:idmap v:ext="edit" data="1"/>
    </o:shapelayout>
  </w:shapeDefaults>
  <w:decimalSymbol w:val="."/>
  <w:listSeparator w:val=","/>
  <w15:chartTrackingRefBased/>
  <w15:docId w15:val="{27F8C88C-F882-48C5-8D3F-D95686D10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4803"/>
    <w:pPr>
      <w:tabs>
        <w:tab w:val="center" w:pos="4680"/>
        <w:tab w:val="right" w:pos="9360"/>
      </w:tabs>
    </w:pPr>
  </w:style>
  <w:style w:type="character" w:customStyle="1" w:styleId="HeaderChar">
    <w:name w:val="Header Char"/>
    <w:basedOn w:val="DefaultParagraphFont"/>
    <w:link w:val="Header"/>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hAnsi="CG Times" w:cs="CG Times"/>
      <w:caps/>
      <w:sz w:val="21"/>
      <w:szCs w:val="22"/>
      <w:lang w:eastAsia="en-US"/>
    </w:rPr>
  </w:style>
  <w:style w:type="character" w:customStyle="1" w:styleId="VENDOSIChar">
    <w:name w:val="VENDOSI Char"/>
    <w:basedOn w:val="DefaultParagraphFont"/>
    <w:link w:val="VENDOSI"/>
    <w:locked/>
    <w:rsid w:val="009B5299"/>
    <w:rPr>
      <w:rFonts w:ascii="CG Times"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hAnsi="CG Times" w:cs="CG Times"/>
      <w:caps/>
      <w:sz w:val="21"/>
      <w:szCs w:val="22"/>
      <w:lang w:val="en-GB" w:eastAsia="en-US" w:bidi="ar-SA"/>
    </w:rPr>
  </w:style>
  <w:style w:type="character" w:customStyle="1" w:styleId="AktiChar">
    <w:name w:val="Akti Char"/>
    <w:basedOn w:val="DefaultParagraphFont"/>
    <w:link w:val="Akti"/>
    <w:rsid w:val="00242564"/>
    <w:rPr>
      <w:rFonts w:ascii="CG Times"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neksi">
    <w:name w:val="Aneksi"/>
    <w:next w:val="Normal"/>
    <w:rsid w:val="00780FEE"/>
    <w:pPr>
      <w:jc w:val="both"/>
    </w:pPr>
    <w:rPr>
      <w:rFonts w:ascii="CG Times" w:hAnsi="CG Times" w:cs="CG Times"/>
      <w:sz w:val="21"/>
      <w:szCs w:val="22"/>
      <w:lang w:eastAsia="en-US"/>
    </w:rPr>
  </w:style>
  <w:style w:type="paragraph" w:customStyle="1" w:styleId="AneksiNr">
    <w:name w:val="Aneksi_Nr"/>
    <w:next w:val="Normal"/>
    <w:rsid w:val="00780FEE"/>
    <w:pPr>
      <w:keepNext/>
      <w:widowControl w:val="0"/>
      <w:jc w:val="center"/>
    </w:pPr>
    <w:rPr>
      <w:rFonts w:ascii="CG Times" w:hAnsi="CG Times" w:cs="CG Times"/>
      <w:caps/>
      <w:sz w:val="21"/>
      <w:szCs w:val="22"/>
      <w:lang w:eastAsia="en-US"/>
    </w:rPr>
  </w:style>
  <w:style w:type="paragraph" w:customStyle="1" w:styleId="AneksiTitull">
    <w:name w:val="Aneksi_Titull"/>
    <w:next w:val="Normal"/>
    <w:rsid w:val="00780FEE"/>
    <w:pPr>
      <w:jc w:val="center"/>
    </w:pPr>
    <w:rPr>
      <w:rFonts w:ascii="CG Times"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hAnsi="CG Times" w:cs="CG Times"/>
      <w:caps/>
      <w:sz w:val="21"/>
      <w:szCs w:val="22"/>
      <w:lang w:eastAsia="en-US"/>
    </w:rPr>
  </w:style>
  <w:style w:type="paragraph" w:customStyle="1" w:styleId="Kapakufund">
    <w:name w:val="Kapaku_fund"/>
    <w:next w:val="Normal"/>
    <w:rsid w:val="00780FEE"/>
    <w:pPr>
      <w:pageBreakBefore/>
      <w:jc w:val="both"/>
    </w:pPr>
    <w:rPr>
      <w:rFonts w:ascii="CG Times"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hAnsi="CG Times" w:cs="CG Times"/>
      <w:caps/>
      <w:sz w:val="21"/>
      <w:szCs w:val="22"/>
      <w:lang w:eastAsia="en-US"/>
    </w:rPr>
  </w:style>
  <w:style w:type="paragraph" w:customStyle="1" w:styleId="KreuNr">
    <w:name w:val="Kreu_Nr"/>
    <w:rsid w:val="00780FEE"/>
    <w:pPr>
      <w:keepNext/>
      <w:widowControl w:val="0"/>
      <w:jc w:val="center"/>
    </w:pPr>
    <w:rPr>
      <w:rFonts w:ascii="CG Times"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hAnsi="CG Times" w:cs="CG Times"/>
      <w:b/>
      <w:bCs/>
      <w:sz w:val="21"/>
      <w:szCs w:val="22"/>
      <w:lang w:eastAsia="en-US"/>
    </w:rPr>
  </w:style>
  <w:style w:type="paragraph" w:customStyle="1" w:styleId="NenkreuNr">
    <w:name w:val="Nenkreu_Nr"/>
    <w:rsid w:val="009B5299"/>
    <w:pPr>
      <w:keepNext/>
      <w:widowControl w:val="0"/>
      <w:jc w:val="center"/>
    </w:pPr>
    <w:rPr>
      <w:rFonts w:ascii="CG Times" w:hAnsi="CG Times" w:cs="CG Times"/>
      <w:caps/>
      <w:sz w:val="21"/>
      <w:szCs w:val="22"/>
      <w:lang w:eastAsia="en-US"/>
    </w:rPr>
  </w:style>
  <w:style w:type="paragraph" w:customStyle="1" w:styleId="NenkreuTitull">
    <w:name w:val="Nenkreu_Titull"/>
    <w:rsid w:val="009B5299"/>
    <w:pPr>
      <w:jc w:val="center"/>
    </w:pPr>
    <w:rPr>
      <w:rFonts w:ascii="CG Times"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hAnsi="CG Times" w:cs="CG Times"/>
      <w:caps/>
      <w:sz w:val="21"/>
      <w:szCs w:val="22"/>
      <w:lang w:eastAsia="en-US"/>
    </w:rPr>
  </w:style>
  <w:style w:type="paragraph" w:customStyle="1" w:styleId="PjesaTitull">
    <w:name w:val="Pjesa_Titull"/>
    <w:rsid w:val="009B5299"/>
    <w:pPr>
      <w:keepNext/>
      <w:widowControl w:val="0"/>
      <w:jc w:val="center"/>
    </w:pPr>
    <w:rPr>
      <w:rFonts w:ascii="CG Times"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a0">
    <w:name w:val="a0"/>
    <w:basedOn w:val="Normal"/>
    <w:rsid w:val="00B651FC"/>
    <w:pPr>
      <w:spacing w:before="100" w:beforeAutospacing="1" w:after="100" w:afterAutospacing="1" w:line="240" w:lineRule="auto"/>
      <w:ind w:firstLine="0"/>
      <w:jc w:val="center"/>
    </w:pPr>
    <w:rPr>
      <w:rFonts w:ascii="Times New Roman" w:eastAsia="Times New Roman" w:hAnsi="Times New Roman"/>
      <w:sz w:val="24"/>
      <w:szCs w:val="24"/>
    </w:rPr>
  </w:style>
  <w:style w:type="character" w:customStyle="1" w:styleId="f11">
    <w:name w:val="f11"/>
    <w:basedOn w:val="DefaultParagraphFont"/>
    <w:rsid w:val="00B651FC"/>
    <w:rPr>
      <w:rFonts w:ascii="Times New Roman" w:hAnsi="Times New Roman" w:cs="Times New Roman" w:hint="default"/>
      <w:sz w:val="24"/>
      <w:szCs w:val="24"/>
    </w:rPr>
  </w:style>
  <w:style w:type="paragraph" w:styleId="BodyText2">
    <w:name w:val="Body Text 2"/>
    <w:basedOn w:val="Normal"/>
    <w:link w:val="BodyText2Char"/>
    <w:semiHidden/>
    <w:unhideWhenUsed/>
    <w:rsid w:val="00B651FC"/>
    <w:pPr>
      <w:spacing w:after="120" w:line="480" w:lineRule="auto"/>
    </w:pPr>
  </w:style>
  <w:style w:type="character" w:customStyle="1" w:styleId="BodyText2Char">
    <w:name w:val="Body Text 2 Char"/>
    <w:basedOn w:val="DefaultParagraphFont"/>
    <w:link w:val="BodyText2"/>
    <w:semiHidden/>
    <w:rsid w:val="00B651FC"/>
    <w:rPr>
      <w:sz w:val="22"/>
      <w:szCs w:val="22"/>
    </w:rPr>
  </w:style>
  <w:style w:type="paragraph" w:customStyle="1" w:styleId="ColorfulList-Accent11">
    <w:name w:val="Colorful List - Accent 11"/>
    <w:basedOn w:val="Normal"/>
    <w:uiPriority w:val="34"/>
    <w:qFormat/>
    <w:rsid w:val="00B651FC"/>
    <w:pPr>
      <w:spacing w:after="0" w:line="240" w:lineRule="auto"/>
      <w:ind w:left="720" w:firstLine="0"/>
      <w:contextualSpacing/>
      <w:jc w:val="left"/>
    </w:pPr>
    <w:rPr>
      <w:rFonts w:ascii="Times New Roman" w:eastAsia="Times New Roman" w:hAnsi="Times New Roman"/>
      <w:sz w:val="24"/>
      <w:szCs w:val="24"/>
    </w:rPr>
  </w:style>
  <w:style w:type="character" w:styleId="PageNumber">
    <w:name w:val="page number"/>
    <w:basedOn w:val="DefaultParagraphFont"/>
    <w:uiPriority w:val="99"/>
    <w:semiHidden/>
    <w:unhideWhenUsed/>
    <w:rsid w:val="00B651FC"/>
  </w:style>
  <w:style w:type="paragraph" w:styleId="PlainText">
    <w:name w:val="Plain Text"/>
    <w:basedOn w:val="Normal"/>
    <w:link w:val="PlainTextChar"/>
    <w:unhideWhenUsed/>
    <w:rsid w:val="00B651FC"/>
    <w:pPr>
      <w:spacing w:after="0" w:line="240" w:lineRule="auto"/>
      <w:ind w:firstLine="0"/>
      <w:jc w:val="left"/>
    </w:pPr>
    <w:rPr>
      <w:rFonts w:ascii="Consolas" w:hAnsi="Consolas"/>
      <w:sz w:val="21"/>
      <w:szCs w:val="21"/>
      <w:lang w:val="x-none" w:eastAsia="x-none"/>
    </w:rPr>
  </w:style>
  <w:style w:type="character" w:customStyle="1" w:styleId="PlainTextChar">
    <w:name w:val="Plain Text Char"/>
    <w:basedOn w:val="DefaultParagraphFont"/>
    <w:link w:val="PlainText"/>
    <w:rsid w:val="00B651FC"/>
    <w:rPr>
      <w:rFonts w:ascii="Consolas" w:hAnsi="Consolas"/>
      <w:sz w:val="21"/>
      <w:szCs w:val="21"/>
      <w:lang w:val="x-none" w:eastAsia="x-none"/>
    </w:rPr>
  </w:style>
  <w:style w:type="paragraph" w:customStyle="1" w:styleId="Retrait1">
    <w:name w:val="Retrait 1"/>
    <w:basedOn w:val="Normal"/>
    <w:rsid w:val="00B651FC"/>
    <w:pPr>
      <w:overflowPunct w:val="0"/>
      <w:autoSpaceDE w:val="0"/>
      <w:autoSpaceDN w:val="0"/>
      <w:adjustRightInd w:val="0"/>
      <w:spacing w:after="0" w:line="240" w:lineRule="auto"/>
      <w:ind w:left="567" w:hanging="567"/>
      <w:textAlignment w:val="baseline"/>
    </w:pPr>
    <w:rPr>
      <w:rFonts w:ascii="Times New Roman" w:eastAsia="Batang" w:hAnsi="Times New Roman"/>
      <w:b/>
      <w:sz w:val="24"/>
      <w:szCs w:val="20"/>
      <w:lang w:eastAsia="fr-FR"/>
    </w:rPr>
  </w:style>
  <w:style w:type="character" w:customStyle="1" w:styleId="NeniNrChar">
    <w:name w:val="Neni_Nr Char"/>
    <w:basedOn w:val="DefaultParagraphFont"/>
    <w:link w:val="NeniNr"/>
    <w:rsid w:val="009B5299"/>
    <w:rPr>
      <w:rFonts w:ascii="CG Times"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hAnsi="CG Times" w:cs="CG Times"/>
      <w:caps/>
      <w:sz w:val="21"/>
      <w:szCs w:val="22"/>
      <w:lang w:val="en-GB" w:eastAsia="en-US" w:bidi="ar-SA"/>
    </w:rPr>
  </w:style>
  <w:style w:type="paragraph" w:customStyle="1" w:styleId="Sfondomedio1-Colore11">
    <w:name w:val="Sfondo medio 1 - Colore 11"/>
    <w:uiPriority w:val="1"/>
    <w:qFormat/>
    <w:rsid w:val="00B651FC"/>
    <w:rPr>
      <w:rFonts w:ascii="Times New Roman" w:eastAsia="Times New Roman" w:hAnsi="Times New Roman"/>
      <w:sz w:val="24"/>
      <w:szCs w:val="24"/>
      <w:lang w:val="en-US" w:eastAsia="en-US"/>
    </w:rPr>
  </w:style>
  <w:style w:type="paragraph" w:customStyle="1" w:styleId="NormalWeb1">
    <w:name w:val="Normal (Web)1"/>
    <w:basedOn w:val="Normal"/>
    <w:rsid w:val="00B651FC"/>
    <w:pPr>
      <w:spacing w:before="100" w:beforeAutospacing="1" w:after="100" w:afterAutospacing="1" w:line="240" w:lineRule="auto"/>
      <w:ind w:firstLine="0"/>
      <w:jc w:val="left"/>
    </w:pPr>
    <w:rPr>
      <w:rFonts w:ascii="Arial Unicode MS" w:eastAsia="Arial Unicode MS" w:hAnsi="Arial Unicode MS"/>
      <w:sz w:val="24"/>
      <w:szCs w:val="24"/>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unhideWhenUsed/>
    <w:rsid w:val="00BB1B3A"/>
    <w:rPr>
      <w:sz w:val="20"/>
      <w:szCs w:val="20"/>
      <w:lang w:val="sq-AL"/>
    </w:rPr>
  </w:style>
  <w:style w:type="character" w:customStyle="1" w:styleId="CommentTextChar">
    <w:name w:val="Comment Text Char"/>
    <w:basedOn w:val="DefaultParagraphFont"/>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445926435">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 w:id="213991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9499A9-D87C-4561-932F-7D66055DA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12315</Words>
  <Characters>70197</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2014-06-04T11:51:00Z</cp:lastPrinted>
  <dcterms:created xsi:type="dcterms:W3CDTF">2019-02-16T12:30:00Z</dcterms:created>
  <dcterms:modified xsi:type="dcterms:W3CDTF">2019-02-16T12:30:00Z</dcterms:modified>
</cp:coreProperties>
</file>