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98D" w:rsidRPr="00813951" w:rsidRDefault="00767781" w:rsidP="00306BF3">
      <w:pPr>
        <w:pStyle w:val="Akti"/>
        <w:rPr>
          <w:lang w:val="sq-AL"/>
        </w:rPr>
      </w:pPr>
      <w:bookmarkStart w:id="0" w:name="_GoBack"/>
      <w:bookmarkEnd w:id="0"/>
      <w:r w:rsidRPr="00813951">
        <w:rPr>
          <w:lang w:val="sq-AL"/>
        </w:rPr>
        <w:t>Urdh</w:t>
      </w:r>
      <w:r w:rsidR="00306BF3" w:rsidRPr="00813951">
        <w:rPr>
          <w:lang w:val="sq-AL"/>
        </w:rPr>
        <w:t>ë</w:t>
      </w:r>
      <w:r w:rsidRPr="00813951">
        <w:rPr>
          <w:lang w:val="sq-AL"/>
        </w:rPr>
        <w:t>r</w:t>
      </w:r>
    </w:p>
    <w:p w:rsidR="00767781" w:rsidRPr="00813951" w:rsidRDefault="00767781" w:rsidP="00306BF3">
      <w:pPr>
        <w:pStyle w:val="NumriData"/>
        <w:rPr>
          <w:lang w:val="sq-AL"/>
        </w:rPr>
      </w:pPr>
      <w:r w:rsidRPr="00813951">
        <w:rPr>
          <w:lang w:val="sq-AL"/>
        </w:rPr>
        <w:t>Nr. 996, dat</w:t>
      </w:r>
      <w:r w:rsidR="00306BF3" w:rsidRPr="00813951">
        <w:rPr>
          <w:lang w:val="sq-AL"/>
        </w:rPr>
        <w:t>ë</w:t>
      </w:r>
      <w:r w:rsidRPr="00813951">
        <w:rPr>
          <w:lang w:val="sq-AL"/>
        </w:rPr>
        <w:t xml:space="preserve"> 16.6.2014</w:t>
      </w:r>
    </w:p>
    <w:p w:rsidR="00767781" w:rsidRPr="00813951" w:rsidRDefault="00767781" w:rsidP="00767781">
      <w:pPr>
        <w:pStyle w:val="Paragrafi"/>
        <w:rPr>
          <w:sz w:val="14"/>
          <w:lang w:val="sq-AL"/>
        </w:rPr>
      </w:pPr>
    </w:p>
    <w:p w:rsidR="00767781" w:rsidRPr="00813951" w:rsidRDefault="00767781" w:rsidP="00306BF3">
      <w:pPr>
        <w:pStyle w:val="Titulli"/>
        <w:rPr>
          <w:lang w:val="sq-AL"/>
        </w:rPr>
      </w:pPr>
      <w:r w:rsidRPr="00813951">
        <w:rPr>
          <w:lang w:val="sq-AL"/>
        </w:rPr>
        <w:t>P</w:t>
      </w:r>
      <w:r w:rsidR="00306BF3" w:rsidRPr="00813951">
        <w:rPr>
          <w:lang w:val="sq-AL"/>
        </w:rPr>
        <w:t>ë</w:t>
      </w:r>
      <w:r w:rsidRPr="00813951">
        <w:rPr>
          <w:lang w:val="sq-AL"/>
        </w:rPr>
        <w:t>r miratimin e formular</w:t>
      </w:r>
      <w:r w:rsidR="00306BF3" w:rsidRPr="00813951">
        <w:rPr>
          <w:lang w:val="sq-AL"/>
        </w:rPr>
        <w:t>ë</w:t>
      </w:r>
      <w:r w:rsidRPr="00813951">
        <w:rPr>
          <w:lang w:val="sq-AL"/>
        </w:rPr>
        <w:t>ve t</w:t>
      </w:r>
      <w:r w:rsidR="00306BF3" w:rsidRPr="00813951">
        <w:rPr>
          <w:lang w:val="sq-AL"/>
        </w:rPr>
        <w:t>ë</w:t>
      </w:r>
      <w:r w:rsidRPr="00813951">
        <w:rPr>
          <w:lang w:val="sq-AL"/>
        </w:rPr>
        <w:t xml:space="preserve"> deklarimit t</w:t>
      </w:r>
      <w:r w:rsidR="00306BF3" w:rsidRPr="00813951">
        <w:rPr>
          <w:lang w:val="sq-AL"/>
        </w:rPr>
        <w:t>ë</w:t>
      </w:r>
      <w:r w:rsidRPr="00813951">
        <w:rPr>
          <w:lang w:val="sq-AL"/>
        </w:rPr>
        <w:t xml:space="preserve"> interesave private</w:t>
      </w:r>
    </w:p>
    <w:p w:rsidR="00767781" w:rsidRPr="00813951" w:rsidRDefault="00767781" w:rsidP="00767781">
      <w:pPr>
        <w:pStyle w:val="Paragrafi"/>
        <w:rPr>
          <w:sz w:val="14"/>
          <w:lang w:val="sq-AL"/>
        </w:rPr>
      </w:pPr>
    </w:p>
    <w:p w:rsidR="00767781" w:rsidRPr="00813951" w:rsidRDefault="00767781" w:rsidP="00767781">
      <w:pPr>
        <w:pStyle w:val="Paragrafi"/>
        <w:rPr>
          <w:lang w:val="sq-AL"/>
        </w:rPr>
      </w:pPr>
      <w:r w:rsidRPr="00813951">
        <w:rPr>
          <w:lang w:val="sq-AL"/>
        </w:rPr>
        <w:t>N</w:t>
      </w:r>
      <w:r w:rsidR="00306BF3" w:rsidRPr="00813951">
        <w:rPr>
          <w:lang w:val="sq-AL"/>
        </w:rPr>
        <w:t>ë</w:t>
      </w:r>
      <w:r w:rsidRPr="00813951">
        <w:rPr>
          <w:lang w:val="sq-AL"/>
        </w:rPr>
        <w:t xml:space="preserve"> zbatim t</w:t>
      </w:r>
      <w:r w:rsidR="00306BF3" w:rsidRPr="00813951">
        <w:rPr>
          <w:lang w:val="sq-AL"/>
        </w:rPr>
        <w:t>ë</w:t>
      </w:r>
      <w:r w:rsidRPr="00813951">
        <w:rPr>
          <w:lang w:val="sq-AL"/>
        </w:rPr>
        <w:t xml:space="preserve"> nenit 21 t</w:t>
      </w:r>
      <w:r w:rsidR="00306BF3" w:rsidRPr="00813951">
        <w:rPr>
          <w:lang w:val="sq-AL"/>
        </w:rPr>
        <w:t>ë</w:t>
      </w:r>
      <w:r w:rsidRPr="00813951">
        <w:rPr>
          <w:lang w:val="sq-AL"/>
        </w:rPr>
        <w:t xml:space="preserve"> ligjit nr. 9049, dat</w:t>
      </w:r>
      <w:r w:rsidR="00306BF3" w:rsidRPr="00813951">
        <w:rPr>
          <w:lang w:val="sq-AL"/>
        </w:rPr>
        <w:t>ë</w:t>
      </w:r>
      <w:r w:rsidR="00215A43" w:rsidRPr="00813951">
        <w:rPr>
          <w:lang w:val="sq-AL"/>
        </w:rPr>
        <w:t xml:space="preserve"> 7.4.</w:t>
      </w:r>
      <w:r w:rsidRPr="00813951">
        <w:rPr>
          <w:lang w:val="sq-AL"/>
        </w:rPr>
        <w:t>2005</w:t>
      </w:r>
      <w:r w:rsidR="00215A43" w:rsidRPr="00813951">
        <w:rPr>
          <w:lang w:val="sq-AL"/>
        </w:rPr>
        <w:t>,</w:t>
      </w:r>
      <w:r w:rsidRPr="00813951">
        <w:rPr>
          <w:lang w:val="sq-AL"/>
        </w:rPr>
        <w:t xml:space="preserve"> “P</w:t>
      </w:r>
      <w:r w:rsidR="00306BF3" w:rsidRPr="00813951">
        <w:rPr>
          <w:lang w:val="sq-AL"/>
        </w:rPr>
        <w:t>ë</w:t>
      </w:r>
      <w:r w:rsidRPr="00813951">
        <w:rPr>
          <w:lang w:val="sq-AL"/>
        </w:rPr>
        <w:t>r deklarimin dhe kontrollin e pasurive, t</w:t>
      </w:r>
      <w:r w:rsidR="00306BF3" w:rsidRPr="00813951">
        <w:rPr>
          <w:lang w:val="sq-AL"/>
        </w:rPr>
        <w:t>ë</w:t>
      </w:r>
      <w:r w:rsidR="00DB4C85" w:rsidRPr="00813951">
        <w:rPr>
          <w:lang w:val="sq-AL"/>
        </w:rPr>
        <w:t xml:space="preserve"> d</w:t>
      </w:r>
      <w:r w:rsidRPr="00813951">
        <w:rPr>
          <w:lang w:val="sq-AL"/>
        </w:rPr>
        <w:t>etyrimeve financiare t</w:t>
      </w:r>
      <w:r w:rsidR="00306BF3" w:rsidRPr="00813951">
        <w:rPr>
          <w:lang w:val="sq-AL"/>
        </w:rPr>
        <w:t>ë</w:t>
      </w:r>
      <w:r w:rsidRPr="00813951">
        <w:rPr>
          <w:lang w:val="sq-AL"/>
        </w:rPr>
        <w:t xml:space="preserve"> t</w:t>
      </w:r>
      <w:r w:rsidR="00306BF3" w:rsidRPr="00813951">
        <w:rPr>
          <w:lang w:val="sq-AL"/>
        </w:rPr>
        <w:t>ë</w:t>
      </w:r>
      <w:r w:rsidRPr="00813951">
        <w:rPr>
          <w:lang w:val="sq-AL"/>
        </w:rPr>
        <w:t xml:space="preserve"> zgjedhurve dhe t</w:t>
      </w:r>
      <w:r w:rsidR="00306BF3" w:rsidRPr="00813951">
        <w:rPr>
          <w:lang w:val="sq-AL"/>
        </w:rPr>
        <w:t>ë</w:t>
      </w:r>
      <w:r w:rsidRPr="00813951">
        <w:rPr>
          <w:lang w:val="sq-AL"/>
        </w:rPr>
        <w:t xml:space="preserve"> disa n</w:t>
      </w:r>
      <w:r w:rsidR="00306BF3" w:rsidRPr="00813951">
        <w:rPr>
          <w:lang w:val="sq-AL"/>
        </w:rPr>
        <w:t>ë</w:t>
      </w:r>
      <w:r w:rsidRPr="00813951">
        <w:rPr>
          <w:lang w:val="sq-AL"/>
        </w:rPr>
        <w:t>pun</w:t>
      </w:r>
      <w:r w:rsidR="00306BF3" w:rsidRPr="00813951">
        <w:rPr>
          <w:lang w:val="sq-AL"/>
        </w:rPr>
        <w:t>ë</w:t>
      </w:r>
      <w:r w:rsidRPr="00813951">
        <w:rPr>
          <w:lang w:val="sq-AL"/>
        </w:rPr>
        <w:t>sve publik</w:t>
      </w:r>
      <w:r w:rsidR="00306BF3" w:rsidRPr="00813951">
        <w:rPr>
          <w:lang w:val="sq-AL"/>
        </w:rPr>
        <w:t>ë</w:t>
      </w:r>
      <w:r w:rsidR="00215A43" w:rsidRPr="00813951">
        <w:rPr>
          <w:lang w:val="sq-AL"/>
        </w:rPr>
        <w:t>”</w:t>
      </w:r>
      <w:r w:rsidRPr="00813951">
        <w:rPr>
          <w:lang w:val="sq-AL"/>
        </w:rPr>
        <w:t>, t</w:t>
      </w:r>
      <w:r w:rsidR="00306BF3" w:rsidRPr="00813951">
        <w:rPr>
          <w:lang w:val="sq-AL"/>
        </w:rPr>
        <w:t>ë</w:t>
      </w:r>
      <w:r w:rsidR="00DB4C85" w:rsidRPr="00813951">
        <w:rPr>
          <w:lang w:val="sq-AL"/>
        </w:rPr>
        <w:t xml:space="preserve"> </w:t>
      </w:r>
      <w:r w:rsidRPr="00813951">
        <w:rPr>
          <w:lang w:val="sq-AL"/>
        </w:rPr>
        <w:t>ndryshuar me ligjin nr. 9367, d</w:t>
      </w:r>
      <w:r w:rsidR="00215A43" w:rsidRPr="00813951">
        <w:rPr>
          <w:lang w:val="sq-AL"/>
        </w:rPr>
        <w:t>a</w:t>
      </w:r>
      <w:r w:rsidRPr="00813951">
        <w:rPr>
          <w:lang w:val="sq-AL"/>
        </w:rPr>
        <w:t>t</w:t>
      </w:r>
      <w:r w:rsidR="00306BF3" w:rsidRPr="00813951">
        <w:rPr>
          <w:lang w:val="sq-AL"/>
        </w:rPr>
        <w:t>ë</w:t>
      </w:r>
      <w:r w:rsidRPr="00813951">
        <w:rPr>
          <w:lang w:val="sq-AL"/>
        </w:rPr>
        <w:t xml:space="preserve"> 7.4.2005, me ligjin nr. 9475, dat</w:t>
      </w:r>
      <w:r w:rsidR="00306BF3" w:rsidRPr="00813951">
        <w:rPr>
          <w:lang w:val="sq-AL"/>
        </w:rPr>
        <w:t>ë</w:t>
      </w:r>
      <w:r w:rsidRPr="00813951">
        <w:rPr>
          <w:lang w:val="sq-AL"/>
        </w:rPr>
        <w:t xml:space="preserve"> 9.2.2006, me ligjin nr. 9529, dat</w:t>
      </w:r>
      <w:r w:rsidR="00306BF3" w:rsidRPr="00813951">
        <w:rPr>
          <w:lang w:val="sq-AL"/>
        </w:rPr>
        <w:t>ë</w:t>
      </w:r>
      <w:r w:rsidRPr="00813951">
        <w:rPr>
          <w:lang w:val="sq-AL"/>
        </w:rPr>
        <w:t xml:space="preserve"> 1</w:t>
      </w:r>
      <w:r w:rsidR="004032EE">
        <w:rPr>
          <w:lang w:val="sq-AL"/>
        </w:rPr>
        <w:t>1</w:t>
      </w:r>
      <w:r w:rsidRPr="00813951">
        <w:rPr>
          <w:lang w:val="sq-AL"/>
        </w:rPr>
        <w:t>.5.2006, ligjin nr. 85/2012, dat</w:t>
      </w:r>
      <w:r w:rsidR="00306BF3" w:rsidRPr="00813951">
        <w:rPr>
          <w:lang w:val="sq-AL"/>
        </w:rPr>
        <w:t>ë</w:t>
      </w:r>
      <w:r w:rsidRPr="00813951">
        <w:rPr>
          <w:lang w:val="sq-AL"/>
        </w:rPr>
        <w:t xml:space="preserve"> 18.9.2012 dhe me ligjin nr. 45/2014</w:t>
      </w:r>
      <w:r w:rsidR="00215A43" w:rsidRPr="00813951">
        <w:rPr>
          <w:lang w:val="sq-AL"/>
        </w:rPr>
        <w:t>,</w:t>
      </w:r>
      <w:r w:rsidRPr="00813951">
        <w:rPr>
          <w:lang w:val="sq-AL"/>
        </w:rPr>
        <w:t xml:space="preserve"> dat</w:t>
      </w:r>
      <w:r w:rsidR="00306BF3" w:rsidRPr="00813951">
        <w:rPr>
          <w:lang w:val="sq-AL"/>
        </w:rPr>
        <w:t>ë</w:t>
      </w:r>
      <w:r w:rsidRPr="00813951">
        <w:rPr>
          <w:lang w:val="sq-AL"/>
        </w:rPr>
        <w:t xml:space="preserve"> 24.4.2014</w:t>
      </w:r>
      <w:r w:rsidR="00215A43" w:rsidRPr="00813951">
        <w:rPr>
          <w:lang w:val="sq-AL"/>
        </w:rPr>
        <w:t>,</w:t>
      </w:r>
    </w:p>
    <w:p w:rsidR="00767781" w:rsidRPr="00813951" w:rsidRDefault="00767781" w:rsidP="00767781">
      <w:pPr>
        <w:pStyle w:val="Paragrafi"/>
        <w:rPr>
          <w:sz w:val="14"/>
          <w:lang w:val="sq-AL"/>
        </w:rPr>
      </w:pPr>
    </w:p>
    <w:p w:rsidR="00767781" w:rsidRPr="00813951" w:rsidRDefault="00767781" w:rsidP="00306BF3">
      <w:pPr>
        <w:pStyle w:val="VENDOSI"/>
        <w:rPr>
          <w:lang w:val="sq-AL"/>
        </w:rPr>
      </w:pPr>
      <w:r w:rsidRPr="00813951">
        <w:rPr>
          <w:lang w:val="sq-AL"/>
        </w:rPr>
        <w:t>Urdh</w:t>
      </w:r>
      <w:r w:rsidR="00306BF3" w:rsidRPr="00813951">
        <w:rPr>
          <w:lang w:val="sq-AL"/>
        </w:rPr>
        <w:t>ë</w:t>
      </w:r>
      <w:r w:rsidRPr="00813951">
        <w:rPr>
          <w:lang w:val="sq-AL"/>
        </w:rPr>
        <w:t>roj:</w:t>
      </w:r>
    </w:p>
    <w:p w:rsidR="00767781" w:rsidRPr="00813951" w:rsidRDefault="00767781" w:rsidP="00767781">
      <w:pPr>
        <w:pStyle w:val="Paragrafi"/>
        <w:rPr>
          <w:sz w:val="14"/>
          <w:lang w:val="sq-AL"/>
        </w:rPr>
      </w:pPr>
    </w:p>
    <w:p w:rsidR="00767781" w:rsidRPr="00813951" w:rsidRDefault="00DB4C85" w:rsidP="00767781">
      <w:pPr>
        <w:pStyle w:val="Paragrafi"/>
        <w:rPr>
          <w:lang w:val="sq-AL"/>
        </w:rPr>
      </w:pPr>
      <w:r w:rsidRPr="00813951">
        <w:rPr>
          <w:lang w:val="sq-AL"/>
        </w:rPr>
        <w:t xml:space="preserve">1. </w:t>
      </w:r>
      <w:r w:rsidR="00767781" w:rsidRPr="00813951">
        <w:rPr>
          <w:lang w:val="sq-AL"/>
        </w:rPr>
        <w:t>Miratimin e formular</w:t>
      </w:r>
      <w:r w:rsidR="00306BF3" w:rsidRPr="00813951">
        <w:rPr>
          <w:lang w:val="sq-AL"/>
        </w:rPr>
        <w:t>ë</w:t>
      </w:r>
      <w:r w:rsidR="00767781" w:rsidRPr="00813951">
        <w:rPr>
          <w:lang w:val="sq-AL"/>
        </w:rPr>
        <w:t>ve sipas llojeve t</w:t>
      </w:r>
      <w:r w:rsidR="00306BF3" w:rsidRPr="00813951">
        <w:rPr>
          <w:lang w:val="sq-AL"/>
        </w:rPr>
        <w:t>ë</w:t>
      </w:r>
      <w:r w:rsidR="00767781" w:rsidRPr="00813951">
        <w:rPr>
          <w:lang w:val="sq-AL"/>
        </w:rPr>
        <w:t xml:space="preserve"> deklarimit t</w:t>
      </w:r>
      <w:r w:rsidR="00306BF3" w:rsidRPr="00813951">
        <w:rPr>
          <w:lang w:val="sq-AL"/>
        </w:rPr>
        <w:t>ë</w:t>
      </w:r>
      <w:r w:rsidR="00767781" w:rsidRPr="00813951">
        <w:rPr>
          <w:lang w:val="sq-AL"/>
        </w:rPr>
        <w:t xml:space="preserve"> interesave privat</w:t>
      </w:r>
      <w:r w:rsidR="00654BC6" w:rsidRPr="00813951">
        <w:rPr>
          <w:lang w:val="sq-AL"/>
        </w:rPr>
        <w:t>e</w:t>
      </w:r>
      <w:r w:rsidR="004032EE">
        <w:rPr>
          <w:lang w:val="sq-AL"/>
        </w:rPr>
        <w:t>,</w:t>
      </w:r>
      <w:r w:rsidR="00767781" w:rsidRPr="00813951">
        <w:rPr>
          <w:lang w:val="sq-AL"/>
        </w:rPr>
        <w:t xml:space="preserve"> t</w:t>
      </w:r>
      <w:r w:rsidR="00306BF3" w:rsidRPr="00813951">
        <w:rPr>
          <w:lang w:val="sq-AL"/>
        </w:rPr>
        <w:t>ë</w:t>
      </w:r>
      <w:r w:rsidR="00767781" w:rsidRPr="00813951">
        <w:rPr>
          <w:lang w:val="sq-AL"/>
        </w:rPr>
        <w:t xml:space="preserve"> p</w:t>
      </w:r>
      <w:r w:rsidR="00306BF3" w:rsidRPr="00813951">
        <w:rPr>
          <w:lang w:val="sq-AL"/>
        </w:rPr>
        <w:t>ë</w:t>
      </w:r>
      <w:r w:rsidR="00767781" w:rsidRPr="00813951">
        <w:rPr>
          <w:lang w:val="sq-AL"/>
        </w:rPr>
        <w:t>rcaktuara n</w:t>
      </w:r>
      <w:r w:rsidR="00306BF3" w:rsidRPr="00813951">
        <w:rPr>
          <w:lang w:val="sq-AL"/>
        </w:rPr>
        <w:t>ë</w:t>
      </w:r>
      <w:r w:rsidR="00767781" w:rsidRPr="00813951">
        <w:rPr>
          <w:lang w:val="sq-AL"/>
        </w:rPr>
        <w:t xml:space="preserve"> nenet 5/1, 7, 7/1 dhe 9, t</w:t>
      </w:r>
      <w:r w:rsidR="00306BF3" w:rsidRPr="00813951">
        <w:rPr>
          <w:lang w:val="sq-AL"/>
        </w:rPr>
        <w:t>ë</w:t>
      </w:r>
      <w:r w:rsidR="00767781" w:rsidRPr="00813951">
        <w:rPr>
          <w:lang w:val="sq-AL"/>
        </w:rPr>
        <w:t xml:space="preserve"> ligjit nr. 9049, dat</w:t>
      </w:r>
      <w:r w:rsidR="00306BF3" w:rsidRPr="00813951">
        <w:rPr>
          <w:lang w:val="sq-AL"/>
        </w:rPr>
        <w:t>ë</w:t>
      </w:r>
      <w:r w:rsidR="00767781" w:rsidRPr="00813951">
        <w:rPr>
          <w:lang w:val="sq-AL"/>
        </w:rPr>
        <w:t xml:space="preserve"> 7.4.2005, t</w:t>
      </w:r>
      <w:r w:rsidR="00306BF3" w:rsidRPr="00813951">
        <w:rPr>
          <w:lang w:val="sq-AL"/>
        </w:rPr>
        <w:t>ë</w:t>
      </w:r>
      <w:r w:rsidRPr="00813951">
        <w:rPr>
          <w:lang w:val="sq-AL"/>
        </w:rPr>
        <w:t xml:space="preserve"> ndryshuar, </w:t>
      </w:r>
      <w:r w:rsidRPr="00813951">
        <w:rPr>
          <w:lang w:val="sq-AL"/>
        </w:rPr>
        <w:lastRenderedPageBreak/>
        <w:t>bash</w:t>
      </w:r>
      <w:r w:rsidR="00767781" w:rsidRPr="00813951">
        <w:rPr>
          <w:lang w:val="sq-AL"/>
        </w:rPr>
        <w:t>k</w:t>
      </w:r>
      <w:r w:rsidR="00306BF3" w:rsidRPr="00813951">
        <w:rPr>
          <w:lang w:val="sq-AL"/>
        </w:rPr>
        <w:t>ë</w:t>
      </w:r>
      <w:r w:rsidR="00767781" w:rsidRPr="00813951">
        <w:rPr>
          <w:lang w:val="sq-AL"/>
        </w:rPr>
        <w:t>lidhur k</w:t>
      </w:r>
      <w:r w:rsidR="00306BF3" w:rsidRPr="00813951">
        <w:rPr>
          <w:lang w:val="sq-AL"/>
        </w:rPr>
        <w:t>ë</w:t>
      </w:r>
      <w:r w:rsidR="00767781" w:rsidRPr="00813951">
        <w:rPr>
          <w:lang w:val="sq-AL"/>
        </w:rPr>
        <w:t>tij urdhri:</w:t>
      </w:r>
    </w:p>
    <w:p w:rsidR="00767781" w:rsidRPr="00813951" w:rsidRDefault="00DB4C85" w:rsidP="00767781">
      <w:pPr>
        <w:pStyle w:val="Paragrafi"/>
        <w:rPr>
          <w:lang w:val="sq-AL"/>
        </w:rPr>
      </w:pPr>
      <w:r w:rsidRPr="00813951">
        <w:rPr>
          <w:lang w:val="sq-AL"/>
        </w:rPr>
        <w:t>-</w:t>
      </w:r>
      <w:r w:rsidR="00D67FF8" w:rsidRPr="00813951">
        <w:rPr>
          <w:lang w:val="sq-AL"/>
        </w:rPr>
        <w:t xml:space="preserve"> </w:t>
      </w:r>
      <w:r w:rsidRPr="00813951">
        <w:rPr>
          <w:lang w:val="sq-AL"/>
        </w:rPr>
        <w:t>Dekla</w:t>
      </w:r>
      <w:r w:rsidR="00767781" w:rsidRPr="00813951">
        <w:rPr>
          <w:lang w:val="sq-AL"/>
        </w:rPr>
        <w:t>rat</w:t>
      </w:r>
      <w:r w:rsidR="00306BF3" w:rsidRPr="00813951">
        <w:rPr>
          <w:lang w:val="sq-AL"/>
        </w:rPr>
        <w:t>ë</w:t>
      </w:r>
      <w:r w:rsidR="00767781" w:rsidRPr="00813951">
        <w:rPr>
          <w:lang w:val="sq-AL"/>
        </w:rPr>
        <w:t xml:space="preserve"> e </w:t>
      </w:r>
      <w:r w:rsidR="00215A43" w:rsidRPr="00813951">
        <w:rPr>
          <w:lang w:val="sq-AL"/>
        </w:rPr>
        <w:t xml:space="preserve">interesave </w:t>
      </w:r>
      <w:r w:rsidR="00767781" w:rsidRPr="00813951">
        <w:rPr>
          <w:lang w:val="sq-AL"/>
        </w:rPr>
        <w:t>private para fil</w:t>
      </w:r>
      <w:r w:rsidR="00085061" w:rsidRPr="00813951">
        <w:rPr>
          <w:lang w:val="sq-AL"/>
        </w:rPr>
        <w:t>l</w:t>
      </w:r>
      <w:r w:rsidR="00767781" w:rsidRPr="00813951">
        <w:rPr>
          <w:lang w:val="sq-AL"/>
        </w:rPr>
        <w:t>imit t</w:t>
      </w:r>
      <w:r w:rsidR="00306BF3" w:rsidRPr="00813951">
        <w:rPr>
          <w:lang w:val="sq-AL"/>
        </w:rPr>
        <w:t>ë</w:t>
      </w:r>
      <w:r w:rsidRPr="00813951">
        <w:rPr>
          <w:lang w:val="sq-AL"/>
        </w:rPr>
        <w:t xml:space="preserve"> d</w:t>
      </w:r>
      <w:r w:rsidR="00767781" w:rsidRPr="00813951">
        <w:rPr>
          <w:lang w:val="sq-AL"/>
        </w:rPr>
        <w:t>etyr</w:t>
      </w:r>
      <w:r w:rsidR="00306BF3" w:rsidRPr="00813951">
        <w:rPr>
          <w:lang w:val="sq-AL"/>
        </w:rPr>
        <w:t>ë</w:t>
      </w:r>
      <w:r w:rsidR="00767781" w:rsidRPr="00813951">
        <w:rPr>
          <w:lang w:val="sq-AL"/>
        </w:rPr>
        <w:t>s.</w:t>
      </w:r>
    </w:p>
    <w:p w:rsidR="00767781" w:rsidRPr="00813951" w:rsidRDefault="00767781" w:rsidP="00767781">
      <w:pPr>
        <w:pStyle w:val="Paragrafi"/>
        <w:rPr>
          <w:lang w:val="sq-AL"/>
        </w:rPr>
      </w:pPr>
      <w:r w:rsidRPr="00813951">
        <w:rPr>
          <w:lang w:val="sq-AL"/>
        </w:rPr>
        <w:t>-</w:t>
      </w:r>
      <w:r w:rsidR="00D67FF8" w:rsidRPr="00813951">
        <w:rPr>
          <w:lang w:val="sq-AL"/>
        </w:rPr>
        <w:t xml:space="preserve"> </w:t>
      </w:r>
      <w:r w:rsidRPr="00813951">
        <w:rPr>
          <w:lang w:val="sq-AL"/>
        </w:rPr>
        <w:t>Deklarat</w:t>
      </w:r>
      <w:r w:rsidR="00306BF3" w:rsidRPr="00813951">
        <w:rPr>
          <w:lang w:val="sq-AL"/>
        </w:rPr>
        <w:t>ë</w:t>
      </w:r>
      <w:r w:rsidRPr="00813951">
        <w:rPr>
          <w:lang w:val="sq-AL"/>
        </w:rPr>
        <w:t xml:space="preserve"> e </w:t>
      </w:r>
      <w:r w:rsidR="00215A43" w:rsidRPr="00813951">
        <w:rPr>
          <w:lang w:val="sq-AL"/>
        </w:rPr>
        <w:t xml:space="preserve">interesave </w:t>
      </w:r>
      <w:r w:rsidRPr="00813951">
        <w:rPr>
          <w:lang w:val="sq-AL"/>
        </w:rPr>
        <w:t>private periodik vjetor.</w:t>
      </w:r>
    </w:p>
    <w:p w:rsidR="00767781" w:rsidRPr="00813951" w:rsidRDefault="00767781" w:rsidP="00767781">
      <w:pPr>
        <w:pStyle w:val="Paragrafi"/>
        <w:rPr>
          <w:lang w:val="sq-AL"/>
        </w:rPr>
      </w:pPr>
      <w:r w:rsidRPr="00813951">
        <w:rPr>
          <w:lang w:val="sq-AL"/>
        </w:rPr>
        <w:t>-</w:t>
      </w:r>
      <w:r w:rsidR="00D67FF8" w:rsidRPr="00813951">
        <w:rPr>
          <w:lang w:val="sq-AL"/>
        </w:rPr>
        <w:t xml:space="preserve"> </w:t>
      </w:r>
      <w:r w:rsidRPr="00813951">
        <w:rPr>
          <w:lang w:val="sq-AL"/>
        </w:rPr>
        <w:t>Deklarat</w:t>
      </w:r>
      <w:r w:rsidR="00306BF3" w:rsidRPr="00813951">
        <w:rPr>
          <w:lang w:val="sq-AL"/>
        </w:rPr>
        <w:t>ë</w:t>
      </w:r>
      <w:r w:rsidRPr="00813951">
        <w:rPr>
          <w:lang w:val="sq-AL"/>
        </w:rPr>
        <w:t xml:space="preserve"> e </w:t>
      </w:r>
      <w:r w:rsidR="00215A43" w:rsidRPr="00813951">
        <w:rPr>
          <w:lang w:val="sq-AL"/>
        </w:rPr>
        <w:t xml:space="preserve">interesave </w:t>
      </w:r>
      <w:r w:rsidRPr="00813951">
        <w:rPr>
          <w:lang w:val="sq-AL"/>
        </w:rPr>
        <w:t>private pas largimit nga funksioni.</w:t>
      </w:r>
    </w:p>
    <w:p w:rsidR="00767781" w:rsidRPr="00813951" w:rsidRDefault="00767781" w:rsidP="00767781">
      <w:pPr>
        <w:pStyle w:val="Paragrafi"/>
        <w:rPr>
          <w:lang w:val="sq-AL"/>
        </w:rPr>
      </w:pPr>
      <w:r w:rsidRPr="00813951">
        <w:rPr>
          <w:lang w:val="sq-AL"/>
        </w:rPr>
        <w:t>-</w:t>
      </w:r>
      <w:r w:rsidR="00D67FF8" w:rsidRPr="00813951">
        <w:rPr>
          <w:lang w:val="sq-AL"/>
        </w:rPr>
        <w:t xml:space="preserve"> </w:t>
      </w:r>
      <w:r w:rsidRPr="00813951">
        <w:rPr>
          <w:lang w:val="sq-AL"/>
        </w:rPr>
        <w:t>Deklarat</w:t>
      </w:r>
      <w:r w:rsidR="00306BF3" w:rsidRPr="00813951">
        <w:rPr>
          <w:lang w:val="sq-AL"/>
        </w:rPr>
        <w:t>ë</w:t>
      </w:r>
      <w:r w:rsidR="00D67FF8" w:rsidRPr="00813951">
        <w:rPr>
          <w:lang w:val="sq-AL"/>
        </w:rPr>
        <w:t xml:space="preserve"> e </w:t>
      </w:r>
      <w:r w:rsidR="00654BC6" w:rsidRPr="00813951">
        <w:rPr>
          <w:lang w:val="sq-AL"/>
        </w:rPr>
        <w:t>i</w:t>
      </w:r>
      <w:r w:rsidRPr="00813951">
        <w:rPr>
          <w:lang w:val="sq-AL"/>
        </w:rPr>
        <w:t>nter</w:t>
      </w:r>
      <w:r w:rsidR="009E4572" w:rsidRPr="00813951">
        <w:rPr>
          <w:lang w:val="sq-AL"/>
        </w:rPr>
        <w:t>e</w:t>
      </w:r>
      <w:r w:rsidRPr="00813951">
        <w:rPr>
          <w:lang w:val="sq-AL"/>
        </w:rPr>
        <w:t>save privat</w:t>
      </w:r>
      <w:r w:rsidR="004032EE">
        <w:rPr>
          <w:lang w:val="sq-AL"/>
        </w:rPr>
        <w:t>e</w:t>
      </w:r>
      <w:r w:rsidRPr="00813951">
        <w:rPr>
          <w:lang w:val="sq-AL"/>
        </w:rPr>
        <w:t xml:space="preserve"> me k</w:t>
      </w:r>
      <w:r w:rsidR="00306BF3" w:rsidRPr="00813951">
        <w:rPr>
          <w:lang w:val="sq-AL"/>
        </w:rPr>
        <w:t>ë</w:t>
      </w:r>
      <w:r w:rsidRPr="00813951">
        <w:rPr>
          <w:lang w:val="sq-AL"/>
        </w:rPr>
        <w:t>rkes</w:t>
      </w:r>
      <w:r w:rsidR="00306BF3" w:rsidRPr="00813951">
        <w:rPr>
          <w:lang w:val="sq-AL"/>
        </w:rPr>
        <w:t>ë</w:t>
      </w:r>
      <w:r w:rsidRPr="00813951">
        <w:rPr>
          <w:lang w:val="sq-AL"/>
        </w:rPr>
        <w:t>.</w:t>
      </w:r>
    </w:p>
    <w:p w:rsidR="00767781" w:rsidRPr="00813951" w:rsidRDefault="00767781" w:rsidP="00767781">
      <w:pPr>
        <w:pStyle w:val="Paragrafi"/>
        <w:rPr>
          <w:lang w:val="sq-AL"/>
        </w:rPr>
      </w:pPr>
      <w:r w:rsidRPr="00813951">
        <w:rPr>
          <w:lang w:val="sq-AL"/>
        </w:rPr>
        <w:t>2.</w:t>
      </w:r>
      <w:r w:rsidR="00D67FF8" w:rsidRPr="00813951">
        <w:rPr>
          <w:lang w:val="sq-AL"/>
        </w:rPr>
        <w:t xml:space="preserve"> </w:t>
      </w:r>
      <w:r w:rsidRPr="00813951">
        <w:rPr>
          <w:lang w:val="sq-AL"/>
        </w:rPr>
        <w:t>Urdh</w:t>
      </w:r>
      <w:r w:rsidR="00215A43" w:rsidRPr="00813951">
        <w:rPr>
          <w:lang w:val="sq-AL"/>
        </w:rPr>
        <w:t>ri nr. 620,</w:t>
      </w:r>
      <w:r w:rsidR="00813951" w:rsidRPr="00813951">
        <w:rPr>
          <w:lang w:val="sq-AL"/>
        </w:rPr>
        <w:t xml:space="preserve"> </w:t>
      </w:r>
      <w:r w:rsidR="00215A43" w:rsidRPr="00813951">
        <w:rPr>
          <w:lang w:val="sq-AL"/>
        </w:rPr>
        <w:t>da</w:t>
      </w:r>
      <w:r w:rsidRPr="00813951">
        <w:rPr>
          <w:lang w:val="sq-AL"/>
        </w:rPr>
        <w:t>t</w:t>
      </w:r>
      <w:r w:rsidR="00306BF3" w:rsidRPr="00813951">
        <w:rPr>
          <w:lang w:val="sq-AL"/>
        </w:rPr>
        <w:t>ë</w:t>
      </w:r>
      <w:r w:rsidRPr="00813951">
        <w:rPr>
          <w:lang w:val="sq-AL"/>
        </w:rPr>
        <w:t xml:space="preserve"> 22.11.2012</w:t>
      </w:r>
      <w:r w:rsidR="00215A43" w:rsidRPr="00813951">
        <w:rPr>
          <w:lang w:val="sq-AL"/>
        </w:rPr>
        <w:t>,</w:t>
      </w:r>
      <w:r w:rsidRPr="00813951">
        <w:rPr>
          <w:lang w:val="sq-AL"/>
        </w:rPr>
        <w:t xml:space="preserve"> “P</w:t>
      </w:r>
      <w:r w:rsidR="00306BF3" w:rsidRPr="00813951">
        <w:rPr>
          <w:lang w:val="sq-AL"/>
        </w:rPr>
        <w:t>ër mirati</w:t>
      </w:r>
      <w:r w:rsidRPr="00813951">
        <w:rPr>
          <w:lang w:val="sq-AL"/>
        </w:rPr>
        <w:t>min e llojeve t</w:t>
      </w:r>
      <w:r w:rsidR="00306BF3" w:rsidRPr="00813951">
        <w:rPr>
          <w:lang w:val="sq-AL"/>
        </w:rPr>
        <w:t>ë</w:t>
      </w:r>
      <w:r w:rsidRPr="00813951">
        <w:rPr>
          <w:lang w:val="sq-AL"/>
        </w:rPr>
        <w:t xml:space="preserve"> dekl</w:t>
      </w:r>
      <w:r w:rsidR="006B0485" w:rsidRPr="00813951">
        <w:rPr>
          <w:lang w:val="sq-AL"/>
        </w:rPr>
        <w:t>a</w:t>
      </w:r>
      <w:r w:rsidRPr="00813951">
        <w:rPr>
          <w:lang w:val="sq-AL"/>
        </w:rPr>
        <w:t>rat</w:t>
      </w:r>
      <w:r w:rsidR="00306BF3" w:rsidRPr="00813951">
        <w:rPr>
          <w:lang w:val="sq-AL"/>
        </w:rPr>
        <w:t>ë</w:t>
      </w:r>
      <w:r w:rsidRPr="00813951">
        <w:rPr>
          <w:lang w:val="sq-AL"/>
        </w:rPr>
        <w:t>s s</w:t>
      </w:r>
      <w:r w:rsidR="00306BF3" w:rsidRPr="00813951">
        <w:rPr>
          <w:lang w:val="sq-AL"/>
        </w:rPr>
        <w:t>ë</w:t>
      </w:r>
      <w:r w:rsidRPr="00813951">
        <w:rPr>
          <w:lang w:val="sq-AL"/>
        </w:rPr>
        <w:t xml:space="preserve"> inter</w:t>
      </w:r>
      <w:r w:rsidR="006B0485" w:rsidRPr="00813951">
        <w:rPr>
          <w:lang w:val="sq-AL"/>
        </w:rPr>
        <w:t>e</w:t>
      </w:r>
      <w:r w:rsidRPr="00813951">
        <w:rPr>
          <w:lang w:val="sq-AL"/>
        </w:rPr>
        <w:t>save priv</w:t>
      </w:r>
      <w:r w:rsidR="006B0485" w:rsidRPr="00813951">
        <w:rPr>
          <w:lang w:val="sq-AL"/>
        </w:rPr>
        <w:t>a</w:t>
      </w:r>
      <w:r w:rsidR="00215A43" w:rsidRPr="00813951">
        <w:rPr>
          <w:lang w:val="sq-AL"/>
        </w:rPr>
        <w:t>te” i i</w:t>
      </w:r>
      <w:r w:rsidRPr="00813951">
        <w:rPr>
          <w:lang w:val="sq-AL"/>
        </w:rPr>
        <w:t>nspektorit t</w:t>
      </w:r>
      <w:r w:rsidR="00306BF3" w:rsidRPr="00813951">
        <w:rPr>
          <w:lang w:val="sq-AL"/>
        </w:rPr>
        <w:t>ë</w:t>
      </w:r>
      <w:r w:rsidRPr="00813951">
        <w:rPr>
          <w:lang w:val="sq-AL"/>
        </w:rPr>
        <w:t xml:space="preserve"> P</w:t>
      </w:r>
      <w:r w:rsidR="00306BF3" w:rsidRPr="00813951">
        <w:rPr>
          <w:lang w:val="sq-AL"/>
        </w:rPr>
        <w:t>ë</w:t>
      </w:r>
      <w:r w:rsidRPr="00813951">
        <w:rPr>
          <w:lang w:val="sq-AL"/>
        </w:rPr>
        <w:t>rgjithsh</w:t>
      </w:r>
      <w:r w:rsidR="00306BF3" w:rsidRPr="00813951">
        <w:rPr>
          <w:lang w:val="sq-AL"/>
        </w:rPr>
        <w:t>ë</w:t>
      </w:r>
      <w:r w:rsidR="006B0485" w:rsidRPr="00813951">
        <w:rPr>
          <w:lang w:val="sq-AL"/>
        </w:rPr>
        <w:t>m</w:t>
      </w:r>
      <w:r w:rsidRPr="00813951">
        <w:rPr>
          <w:lang w:val="sq-AL"/>
        </w:rPr>
        <w:t xml:space="preserve"> t</w:t>
      </w:r>
      <w:r w:rsidR="00306BF3" w:rsidRPr="00813951">
        <w:rPr>
          <w:lang w:val="sq-AL"/>
        </w:rPr>
        <w:t>ë</w:t>
      </w:r>
      <w:r w:rsidRPr="00813951">
        <w:rPr>
          <w:lang w:val="sq-AL"/>
        </w:rPr>
        <w:t xml:space="preserve"> ILDKPKI-s</w:t>
      </w:r>
      <w:r w:rsidR="00306BF3" w:rsidRPr="00813951">
        <w:rPr>
          <w:lang w:val="sq-AL"/>
        </w:rPr>
        <w:t>ë</w:t>
      </w:r>
      <w:r w:rsidRPr="00813951">
        <w:rPr>
          <w:lang w:val="sq-AL"/>
        </w:rPr>
        <w:t>, shfuqizohet.</w:t>
      </w:r>
    </w:p>
    <w:p w:rsidR="00767781" w:rsidRPr="00813951" w:rsidRDefault="00767781" w:rsidP="00767781">
      <w:pPr>
        <w:pStyle w:val="Paragrafi"/>
        <w:rPr>
          <w:lang w:val="sq-AL"/>
        </w:rPr>
      </w:pPr>
      <w:r w:rsidRPr="00813951">
        <w:rPr>
          <w:lang w:val="sq-AL"/>
        </w:rPr>
        <w:t>Ky urdh</w:t>
      </w:r>
      <w:r w:rsidR="00306BF3" w:rsidRPr="00813951">
        <w:rPr>
          <w:lang w:val="sq-AL"/>
        </w:rPr>
        <w:t>ë</w:t>
      </w:r>
      <w:r w:rsidRPr="00813951">
        <w:rPr>
          <w:lang w:val="sq-AL"/>
        </w:rPr>
        <w:t>r hyn n</w:t>
      </w:r>
      <w:r w:rsidR="00306BF3" w:rsidRPr="00813951">
        <w:rPr>
          <w:lang w:val="sq-AL"/>
        </w:rPr>
        <w:t>ë</w:t>
      </w:r>
      <w:r w:rsidR="00D67FF8" w:rsidRPr="00813951">
        <w:rPr>
          <w:lang w:val="sq-AL"/>
        </w:rPr>
        <w:t xml:space="preserve"> fuqi pas b</w:t>
      </w:r>
      <w:r w:rsidRPr="00813951">
        <w:rPr>
          <w:lang w:val="sq-AL"/>
        </w:rPr>
        <w:t>otimit n</w:t>
      </w:r>
      <w:r w:rsidR="00306BF3" w:rsidRPr="00813951">
        <w:rPr>
          <w:lang w:val="sq-AL"/>
        </w:rPr>
        <w:t>ë</w:t>
      </w:r>
      <w:r w:rsidRPr="00813951">
        <w:rPr>
          <w:lang w:val="sq-AL"/>
        </w:rPr>
        <w:t xml:space="preserve"> Fletoren Zyrt</w:t>
      </w:r>
      <w:r w:rsidR="00D67FF8" w:rsidRPr="00813951">
        <w:rPr>
          <w:lang w:val="sq-AL"/>
        </w:rPr>
        <w:t>a</w:t>
      </w:r>
      <w:r w:rsidRPr="00813951">
        <w:rPr>
          <w:lang w:val="sq-AL"/>
        </w:rPr>
        <w:t>re.</w:t>
      </w:r>
    </w:p>
    <w:p w:rsidR="00767781" w:rsidRPr="00813951" w:rsidRDefault="00767781" w:rsidP="00767781">
      <w:pPr>
        <w:pStyle w:val="Paragrafi"/>
        <w:rPr>
          <w:sz w:val="14"/>
          <w:lang w:val="sq-AL"/>
        </w:rPr>
      </w:pPr>
    </w:p>
    <w:p w:rsidR="00767781" w:rsidRPr="00813951" w:rsidRDefault="00767781" w:rsidP="00306BF3">
      <w:pPr>
        <w:pStyle w:val="Autoriteti"/>
        <w:rPr>
          <w:lang w:val="sq-AL"/>
        </w:rPr>
      </w:pPr>
      <w:r w:rsidRPr="00813951">
        <w:rPr>
          <w:lang w:val="sq-AL"/>
        </w:rPr>
        <w:t>Inspektori i P</w:t>
      </w:r>
      <w:r w:rsidR="00306BF3" w:rsidRPr="00813951">
        <w:rPr>
          <w:lang w:val="sq-AL"/>
        </w:rPr>
        <w:t>ë</w:t>
      </w:r>
      <w:r w:rsidRPr="00813951">
        <w:rPr>
          <w:lang w:val="sq-AL"/>
        </w:rPr>
        <w:t>rgjithsh</w:t>
      </w:r>
      <w:r w:rsidR="00306BF3" w:rsidRPr="00813951">
        <w:rPr>
          <w:lang w:val="sq-AL"/>
        </w:rPr>
        <w:t>ë</w:t>
      </w:r>
      <w:r w:rsidRPr="00813951">
        <w:rPr>
          <w:lang w:val="sq-AL"/>
        </w:rPr>
        <w:t>m</w:t>
      </w:r>
      <w:r w:rsidR="00402AEB">
        <w:rPr>
          <w:lang w:val="sq-AL"/>
        </w:rPr>
        <w:t xml:space="preserve"> i inspektoratit tË lartË tË deklarimit dhe kontrollit tË pasurive dhe konfliktit tË interesave</w:t>
      </w:r>
    </w:p>
    <w:p w:rsidR="00767781" w:rsidRPr="00813951" w:rsidRDefault="00767781" w:rsidP="00306BF3">
      <w:pPr>
        <w:pStyle w:val="AutoritetiEmer"/>
        <w:rPr>
          <w:lang w:val="sq-AL"/>
        </w:rPr>
      </w:pPr>
      <w:r w:rsidRPr="00813951">
        <w:rPr>
          <w:lang w:val="sq-AL"/>
        </w:rPr>
        <w:t>Shk</w:t>
      </w:r>
      <w:r w:rsidR="00306BF3" w:rsidRPr="00813951">
        <w:rPr>
          <w:lang w:val="sq-AL"/>
        </w:rPr>
        <w:t>ë</w:t>
      </w:r>
      <w:r w:rsidRPr="00813951">
        <w:rPr>
          <w:lang w:val="sq-AL"/>
        </w:rPr>
        <w:t>lqim Ganaj</w:t>
      </w:r>
    </w:p>
    <w:p w:rsidR="004F61FD" w:rsidRPr="00813951" w:rsidRDefault="004F61FD" w:rsidP="004F61FD">
      <w:pPr>
        <w:rPr>
          <w:lang w:val="sq-AL"/>
        </w:rPr>
      </w:pPr>
    </w:p>
    <w:p w:rsidR="00085061" w:rsidRDefault="00085061" w:rsidP="004F61FD">
      <w:pPr>
        <w:rPr>
          <w:lang w:val="sq-AL"/>
        </w:rPr>
      </w:pPr>
    </w:p>
    <w:p w:rsidR="000D3A08" w:rsidRPr="00813951" w:rsidRDefault="000D3A08" w:rsidP="004F61FD">
      <w:pPr>
        <w:rPr>
          <w:lang w:val="sq-AL"/>
        </w:rPr>
        <w:sectPr w:rsidR="000D3A08" w:rsidRPr="00813951" w:rsidSect="00085061">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599"/>
          <w:cols w:num="2" w:space="454"/>
          <w:docGrid w:linePitch="360"/>
        </w:sectPr>
      </w:pPr>
    </w:p>
    <w:p w:rsidR="004F61FD" w:rsidRPr="00813951" w:rsidRDefault="004F61F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2670D" w:rsidP="004F61FD">
      <w:pPr>
        <w:rPr>
          <w:lang w:val="sq-AL"/>
        </w:rPr>
      </w:pPr>
    </w:p>
    <w:p w:rsidR="0052670D" w:rsidRPr="00813951" w:rsidRDefault="00537455" w:rsidP="0052670D">
      <w:pPr>
        <w:spacing w:after="0" w:line="240" w:lineRule="auto"/>
        <w:ind w:firstLine="0"/>
        <w:rPr>
          <w:lang w:val="sq-AL"/>
        </w:rPr>
      </w:pPr>
      <w:r w:rsidRPr="00813951">
        <w:rPr>
          <w:noProof/>
          <w:lang w:val="en-GB" w:eastAsia="en-GB"/>
        </w:rPr>
        <w:lastRenderedPageBreak/>
        <w:drawing>
          <wp:inline distT="0" distB="0" distL="0" distR="0">
            <wp:extent cx="6515100" cy="8601075"/>
            <wp:effectExtent l="0" t="0" r="0" b="9525"/>
            <wp:docPr id="1" name="Picture 1" descr="Deklarimi Para Fillimit të Detyrës -perfundimtar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klarimi Para Fillimit të Detyrës -perfundimtar_Page_01"/>
                    <pic:cNvPicPr>
                      <a:picLocks noChangeAspect="1" noChangeArrowheads="1"/>
                    </pic:cNvPicPr>
                  </pic:nvPicPr>
                  <pic:blipFill>
                    <a:blip r:embed="rId12" cstate="print">
                      <a:extLst>
                        <a:ext uri="{28A0092B-C50C-407E-A947-70E740481C1C}">
                          <a14:useLocalDpi xmlns:a14="http://schemas.microsoft.com/office/drawing/2010/main" val="0"/>
                        </a:ext>
                      </a:extLst>
                    </a:blip>
                    <a:srcRect l="3816" t="3740" r="4532" b="4863"/>
                    <a:stretch>
                      <a:fillRect/>
                    </a:stretch>
                  </pic:blipFill>
                  <pic:spPr bwMode="auto">
                    <a:xfrm>
                      <a:off x="0" y="0"/>
                      <a:ext cx="6515100" cy="8601075"/>
                    </a:xfrm>
                    <a:prstGeom prst="rect">
                      <a:avLst/>
                    </a:prstGeom>
                    <a:noFill/>
                    <a:ln>
                      <a:noFill/>
                    </a:ln>
                  </pic:spPr>
                </pic:pic>
              </a:graphicData>
            </a:graphic>
          </wp:inline>
        </w:drawing>
      </w:r>
      <w:r w:rsidRPr="00813951">
        <w:rPr>
          <w:noProof/>
          <w:lang w:val="en-GB" w:eastAsia="en-GB"/>
        </w:rPr>
        <w:drawing>
          <wp:inline distT="0" distB="0" distL="0" distR="0">
            <wp:extent cx="6477000" cy="8553450"/>
            <wp:effectExtent l="0" t="0" r="0" b="0"/>
            <wp:docPr id="2" name="Picture 2" descr="Deklarimi%20Para%20Fillimit%20të%20Detyrës%20-perfundimtar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klarimi%20Para%20Fillimit%20të%20Detyrës%20-perfundimtar_Page_02"/>
                    <pic:cNvPicPr>
                      <a:picLocks noChangeAspect="1" noChangeArrowheads="1"/>
                    </pic:cNvPicPr>
                  </pic:nvPicPr>
                  <pic:blipFill>
                    <a:blip r:embed="rId13">
                      <a:extLst>
                        <a:ext uri="{28A0092B-C50C-407E-A947-70E740481C1C}">
                          <a14:useLocalDpi xmlns:a14="http://schemas.microsoft.com/office/drawing/2010/main" val="0"/>
                        </a:ext>
                      </a:extLst>
                    </a:blip>
                    <a:srcRect t="4955" b="9132"/>
                    <a:stretch>
                      <a:fillRect/>
                    </a:stretch>
                  </pic:blipFill>
                  <pic:spPr bwMode="auto">
                    <a:xfrm>
                      <a:off x="0" y="0"/>
                      <a:ext cx="6477000" cy="8553450"/>
                    </a:xfrm>
                    <a:prstGeom prst="rect">
                      <a:avLst/>
                    </a:prstGeom>
                    <a:noFill/>
                    <a:ln>
                      <a:noFill/>
                    </a:ln>
                  </pic:spPr>
                </pic:pic>
              </a:graphicData>
            </a:graphic>
          </wp:inline>
        </w:drawing>
      </w:r>
      <w:r w:rsidRPr="00813951">
        <w:rPr>
          <w:noProof/>
          <w:lang w:val="en-GB" w:eastAsia="en-GB"/>
        </w:rPr>
        <w:drawing>
          <wp:inline distT="0" distB="0" distL="0" distR="0">
            <wp:extent cx="6696075" cy="8677275"/>
            <wp:effectExtent l="0" t="0" r="9525" b="9525"/>
            <wp:docPr id="3" name="Picture 3" descr="Deklarimi%20Para%20Fillimit%20të%20Detyrës%20-perfundimtar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klarimi%20Para%20Fillimit%20të%20Detyrës%20-perfundimtar_Page_03"/>
                    <pic:cNvPicPr>
                      <a:picLocks noChangeAspect="1" noChangeArrowheads="1"/>
                    </pic:cNvPicPr>
                  </pic:nvPicPr>
                  <pic:blipFill>
                    <a:blip r:embed="rId14">
                      <a:extLst>
                        <a:ext uri="{28A0092B-C50C-407E-A947-70E740481C1C}">
                          <a14:useLocalDpi xmlns:a14="http://schemas.microsoft.com/office/drawing/2010/main" val="0"/>
                        </a:ext>
                      </a:extLst>
                    </a:blip>
                    <a:srcRect l="2953" t="2519" b="5641"/>
                    <a:stretch>
                      <a:fillRect/>
                    </a:stretch>
                  </pic:blipFill>
                  <pic:spPr bwMode="auto">
                    <a:xfrm>
                      <a:off x="0" y="0"/>
                      <a:ext cx="6696075" cy="8677275"/>
                    </a:xfrm>
                    <a:prstGeom prst="rect">
                      <a:avLst/>
                    </a:prstGeom>
                    <a:noFill/>
                    <a:ln>
                      <a:noFill/>
                    </a:ln>
                  </pic:spPr>
                </pic:pic>
              </a:graphicData>
            </a:graphic>
          </wp:inline>
        </w:drawing>
      </w:r>
      <w:r w:rsidRPr="00813951">
        <w:rPr>
          <w:noProof/>
          <w:lang w:val="en-GB" w:eastAsia="en-GB"/>
        </w:rPr>
        <w:drawing>
          <wp:inline distT="0" distB="0" distL="0" distR="0">
            <wp:extent cx="6581775" cy="8534400"/>
            <wp:effectExtent l="0" t="0" r="9525" b="0"/>
            <wp:docPr id="4" name="Picture 4" descr="Deklarimi%20Para%20Fillimit%20të%20Detyrës%20-perfundimtar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klarimi%20Para%20Fillimit%20të%20Detyrës%20-perfundimtar_Page_04"/>
                    <pic:cNvPicPr>
                      <a:picLocks noChangeAspect="1" noChangeArrowheads="1"/>
                    </pic:cNvPicPr>
                  </pic:nvPicPr>
                  <pic:blipFill>
                    <a:blip r:embed="rId15" cstate="print">
                      <a:extLst>
                        <a:ext uri="{28A0092B-C50C-407E-A947-70E740481C1C}">
                          <a14:useLocalDpi xmlns:a14="http://schemas.microsoft.com/office/drawing/2010/main" val="0"/>
                        </a:ext>
                      </a:extLst>
                    </a:blip>
                    <a:srcRect l="3316" t="2261" b="9000"/>
                    <a:stretch>
                      <a:fillRect/>
                    </a:stretch>
                  </pic:blipFill>
                  <pic:spPr bwMode="auto">
                    <a:xfrm>
                      <a:off x="0" y="0"/>
                      <a:ext cx="6581775" cy="8534400"/>
                    </a:xfrm>
                    <a:prstGeom prst="rect">
                      <a:avLst/>
                    </a:prstGeom>
                    <a:noFill/>
                    <a:ln>
                      <a:noFill/>
                    </a:ln>
                  </pic:spPr>
                </pic:pic>
              </a:graphicData>
            </a:graphic>
          </wp:inline>
        </w:drawing>
      </w:r>
      <w:r w:rsidRPr="00813951">
        <w:rPr>
          <w:noProof/>
          <w:lang w:val="en-GB" w:eastAsia="en-GB"/>
        </w:rPr>
        <w:drawing>
          <wp:inline distT="0" distB="0" distL="0" distR="0">
            <wp:extent cx="6505575" cy="8543925"/>
            <wp:effectExtent l="0" t="0" r="9525" b="9525"/>
            <wp:docPr id="5" name="Picture 5" descr="Deklarimi%20Para%20Fillimit%20të%20Detyrës%20-perfundimtar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klarimi%20Para%20Fillimit%20të%20Detyrës%20-perfundimtar_Page_05"/>
                    <pic:cNvPicPr>
                      <a:picLocks noChangeAspect="1" noChangeArrowheads="1"/>
                    </pic:cNvPicPr>
                  </pic:nvPicPr>
                  <pic:blipFill>
                    <a:blip r:embed="rId16">
                      <a:extLst>
                        <a:ext uri="{28A0092B-C50C-407E-A947-70E740481C1C}">
                          <a14:useLocalDpi xmlns:a14="http://schemas.microsoft.com/office/drawing/2010/main" val="0"/>
                        </a:ext>
                      </a:extLst>
                    </a:blip>
                    <a:srcRect l="2826" t="6432" r="2580" b="12253"/>
                    <a:stretch>
                      <a:fillRect/>
                    </a:stretch>
                  </pic:blipFill>
                  <pic:spPr bwMode="auto">
                    <a:xfrm>
                      <a:off x="0" y="0"/>
                      <a:ext cx="6505575" cy="8543925"/>
                    </a:xfrm>
                    <a:prstGeom prst="rect">
                      <a:avLst/>
                    </a:prstGeom>
                    <a:noFill/>
                    <a:ln>
                      <a:noFill/>
                    </a:ln>
                  </pic:spPr>
                </pic:pic>
              </a:graphicData>
            </a:graphic>
          </wp:inline>
        </w:drawing>
      </w:r>
      <w:r w:rsidRPr="00813951">
        <w:rPr>
          <w:noProof/>
          <w:lang w:val="en-GB" w:eastAsia="en-GB"/>
        </w:rPr>
        <w:drawing>
          <wp:inline distT="0" distB="0" distL="0" distR="0">
            <wp:extent cx="6581775" cy="8458200"/>
            <wp:effectExtent l="0" t="0" r="9525" b="0"/>
            <wp:docPr id="6" name="Picture 6" descr="Deklarimi%20Para%20Fillimit%20të%20Detyrës%20-perfundimtar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klarimi%20Para%20Fillimit%20të%20Detyrës%20-perfundimtar_Page_06"/>
                    <pic:cNvPicPr>
                      <a:picLocks noChangeAspect="1" noChangeArrowheads="1"/>
                    </pic:cNvPicPr>
                  </pic:nvPicPr>
                  <pic:blipFill>
                    <a:blip r:embed="rId17">
                      <a:extLst>
                        <a:ext uri="{28A0092B-C50C-407E-A947-70E740481C1C}">
                          <a14:useLocalDpi xmlns:a14="http://schemas.microsoft.com/office/drawing/2010/main" val="0"/>
                        </a:ext>
                      </a:extLst>
                    </a:blip>
                    <a:srcRect l="4915" t="3822" r="2846" b="8430"/>
                    <a:stretch>
                      <a:fillRect/>
                    </a:stretch>
                  </pic:blipFill>
                  <pic:spPr bwMode="auto">
                    <a:xfrm>
                      <a:off x="0" y="0"/>
                      <a:ext cx="6581775" cy="8458200"/>
                    </a:xfrm>
                    <a:prstGeom prst="rect">
                      <a:avLst/>
                    </a:prstGeom>
                    <a:noFill/>
                    <a:ln>
                      <a:noFill/>
                    </a:ln>
                  </pic:spPr>
                </pic:pic>
              </a:graphicData>
            </a:graphic>
          </wp:inline>
        </w:drawing>
      </w:r>
      <w:r w:rsidRPr="00813951">
        <w:rPr>
          <w:noProof/>
          <w:lang w:val="en-GB" w:eastAsia="en-GB"/>
        </w:rPr>
        <w:drawing>
          <wp:inline distT="0" distB="0" distL="0" distR="0">
            <wp:extent cx="6581775" cy="8677275"/>
            <wp:effectExtent l="0" t="0" r="9525" b="9525"/>
            <wp:docPr id="7" name="Picture 7" descr="Deklarimi%20Para%20Fillimit%20të%20Detyrës%20-perfundimtar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klarimi%20Para%20Fillimit%20të%20Detyrës%20-perfundimtar_Page_07"/>
                    <pic:cNvPicPr>
                      <a:picLocks noChangeAspect="1" noChangeArrowheads="1"/>
                    </pic:cNvPicPr>
                  </pic:nvPicPr>
                  <pic:blipFill>
                    <a:blip r:embed="rId18">
                      <a:extLst>
                        <a:ext uri="{28A0092B-C50C-407E-A947-70E740481C1C}">
                          <a14:useLocalDpi xmlns:a14="http://schemas.microsoft.com/office/drawing/2010/main" val="0"/>
                        </a:ext>
                      </a:extLst>
                    </a:blip>
                    <a:srcRect l="3571" t="4697" b="8603"/>
                    <a:stretch>
                      <a:fillRect/>
                    </a:stretch>
                  </pic:blipFill>
                  <pic:spPr bwMode="auto">
                    <a:xfrm>
                      <a:off x="0" y="0"/>
                      <a:ext cx="6581775" cy="8677275"/>
                    </a:xfrm>
                    <a:prstGeom prst="rect">
                      <a:avLst/>
                    </a:prstGeom>
                    <a:noFill/>
                    <a:ln>
                      <a:noFill/>
                    </a:ln>
                  </pic:spPr>
                </pic:pic>
              </a:graphicData>
            </a:graphic>
          </wp:inline>
        </w:drawing>
      </w:r>
      <w:r w:rsidRPr="00813951">
        <w:rPr>
          <w:noProof/>
          <w:lang w:val="en-GB" w:eastAsia="en-GB"/>
        </w:rPr>
        <w:drawing>
          <wp:inline distT="0" distB="0" distL="0" distR="0">
            <wp:extent cx="6581775" cy="8667750"/>
            <wp:effectExtent l="0" t="0" r="9525" b="0"/>
            <wp:docPr id="8" name="Picture 8" descr="Deklarimi%20Para%20Fillimit%20të%20Detyrës%20-perfundimtar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klarimi%20Para%20Fillimit%20të%20Detyrës%20-perfundimtar_Page_08"/>
                    <pic:cNvPicPr>
                      <a:picLocks noChangeAspect="1" noChangeArrowheads="1"/>
                    </pic:cNvPicPr>
                  </pic:nvPicPr>
                  <pic:blipFill>
                    <a:blip r:embed="rId19" cstate="print">
                      <a:extLst>
                        <a:ext uri="{28A0092B-C50C-407E-A947-70E740481C1C}">
                          <a14:useLocalDpi xmlns:a14="http://schemas.microsoft.com/office/drawing/2010/main" val="0"/>
                        </a:ext>
                      </a:extLst>
                    </a:blip>
                    <a:srcRect l="2580" t="3566" r="2826" b="8597"/>
                    <a:stretch>
                      <a:fillRect/>
                    </a:stretch>
                  </pic:blipFill>
                  <pic:spPr bwMode="auto">
                    <a:xfrm>
                      <a:off x="0" y="0"/>
                      <a:ext cx="6581775" cy="8667750"/>
                    </a:xfrm>
                    <a:prstGeom prst="rect">
                      <a:avLst/>
                    </a:prstGeom>
                    <a:noFill/>
                    <a:ln>
                      <a:noFill/>
                    </a:ln>
                  </pic:spPr>
                </pic:pic>
              </a:graphicData>
            </a:graphic>
          </wp:inline>
        </w:drawing>
      </w:r>
      <w:r w:rsidRPr="00813951">
        <w:rPr>
          <w:noProof/>
          <w:lang w:val="en-GB" w:eastAsia="en-GB"/>
        </w:rPr>
        <w:drawing>
          <wp:inline distT="0" distB="0" distL="0" distR="0">
            <wp:extent cx="6581775" cy="8610600"/>
            <wp:effectExtent l="0" t="0" r="9525" b="0"/>
            <wp:docPr id="9" name="Picture 9" descr="Deklarimi%20Para%20Fillimit%20të%20Detyrës%20-perfundimtar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klarimi%20Para%20Fillimit%20të%20Detyrës%20-perfundimtar_Page_09"/>
                    <pic:cNvPicPr>
                      <a:picLocks noChangeAspect="1" noChangeArrowheads="1"/>
                    </pic:cNvPicPr>
                  </pic:nvPicPr>
                  <pic:blipFill>
                    <a:blip r:embed="rId20">
                      <a:extLst>
                        <a:ext uri="{28A0092B-C50C-407E-A947-70E740481C1C}">
                          <a14:useLocalDpi xmlns:a14="http://schemas.microsoft.com/office/drawing/2010/main" val="0"/>
                        </a:ext>
                      </a:extLst>
                    </a:blip>
                    <a:srcRect l="3081" t="3740" b="10858"/>
                    <a:stretch>
                      <a:fillRect/>
                    </a:stretch>
                  </pic:blipFill>
                  <pic:spPr bwMode="auto">
                    <a:xfrm>
                      <a:off x="0" y="0"/>
                      <a:ext cx="6581775" cy="8610600"/>
                    </a:xfrm>
                    <a:prstGeom prst="rect">
                      <a:avLst/>
                    </a:prstGeom>
                    <a:noFill/>
                    <a:ln>
                      <a:noFill/>
                    </a:ln>
                  </pic:spPr>
                </pic:pic>
              </a:graphicData>
            </a:graphic>
          </wp:inline>
        </w:drawing>
      </w:r>
      <w:r w:rsidRPr="00813951">
        <w:rPr>
          <w:noProof/>
          <w:lang w:val="en-GB" w:eastAsia="en-GB"/>
        </w:rPr>
        <w:drawing>
          <wp:inline distT="0" distB="0" distL="0" distR="0">
            <wp:extent cx="6581775" cy="8677275"/>
            <wp:effectExtent l="0" t="0" r="9525" b="9525"/>
            <wp:docPr id="10" name="Picture 10" descr="Deklarimi%20Para%20Fillimit%20të%20Detyrës%20-perfundimtar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klarimi%20Para%20Fillimit%20të%20Detyrës%20-perfundimtar_Page_10"/>
                    <pic:cNvPicPr>
                      <a:picLocks noChangeAspect="1" noChangeArrowheads="1"/>
                    </pic:cNvPicPr>
                  </pic:nvPicPr>
                  <pic:blipFill>
                    <a:blip r:embed="rId21">
                      <a:extLst>
                        <a:ext uri="{28A0092B-C50C-407E-A947-70E740481C1C}">
                          <a14:useLocalDpi xmlns:a14="http://schemas.microsoft.com/office/drawing/2010/main" val="0"/>
                        </a:ext>
                      </a:extLst>
                    </a:blip>
                    <a:srcRect l="2708" t="4170" r="2698" b="9381"/>
                    <a:stretch>
                      <a:fillRect/>
                    </a:stretch>
                  </pic:blipFill>
                  <pic:spPr bwMode="auto">
                    <a:xfrm>
                      <a:off x="0" y="0"/>
                      <a:ext cx="6581775" cy="8677275"/>
                    </a:xfrm>
                    <a:prstGeom prst="rect">
                      <a:avLst/>
                    </a:prstGeom>
                    <a:noFill/>
                    <a:ln>
                      <a:noFill/>
                    </a:ln>
                  </pic:spPr>
                </pic:pic>
              </a:graphicData>
            </a:graphic>
          </wp:inline>
        </w:drawing>
      </w:r>
      <w:r w:rsidRPr="00813951">
        <w:rPr>
          <w:noProof/>
          <w:lang w:val="en-GB" w:eastAsia="en-GB"/>
        </w:rPr>
        <w:drawing>
          <wp:inline distT="0" distB="0" distL="0" distR="0">
            <wp:extent cx="6657975" cy="8610600"/>
            <wp:effectExtent l="0" t="0" r="9525" b="0"/>
            <wp:docPr id="11" name="Picture 11" descr="Deklarimi%20Para%20Fillimit%20të%20Detyrës%20-perfundimtar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klarimi%20Para%20Fillimit%20të%20Detyrës%20-perfundimtar_Page_11"/>
                    <pic:cNvPicPr>
                      <a:picLocks noChangeAspect="1" noChangeArrowheads="1"/>
                    </pic:cNvPicPr>
                  </pic:nvPicPr>
                  <pic:blipFill>
                    <a:blip r:embed="rId22">
                      <a:extLst>
                        <a:ext uri="{28A0092B-C50C-407E-A947-70E740481C1C}">
                          <a14:useLocalDpi xmlns:a14="http://schemas.microsoft.com/office/drawing/2010/main" val="0"/>
                        </a:ext>
                      </a:extLst>
                    </a:blip>
                    <a:srcRect l="2089" t="4607" b="9737"/>
                    <a:stretch>
                      <a:fillRect/>
                    </a:stretch>
                  </pic:blipFill>
                  <pic:spPr bwMode="auto">
                    <a:xfrm>
                      <a:off x="0" y="0"/>
                      <a:ext cx="6657975" cy="8610600"/>
                    </a:xfrm>
                    <a:prstGeom prst="rect">
                      <a:avLst/>
                    </a:prstGeom>
                    <a:noFill/>
                    <a:ln>
                      <a:noFill/>
                    </a:ln>
                  </pic:spPr>
                </pic:pic>
              </a:graphicData>
            </a:graphic>
          </wp:inline>
        </w:drawing>
      </w:r>
      <w:r w:rsidRPr="00813951">
        <w:rPr>
          <w:noProof/>
          <w:lang w:val="en-GB" w:eastAsia="en-GB"/>
        </w:rPr>
        <w:drawing>
          <wp:inline distT="0" distB="0" distL="0" distR="0">
            <wp:extent cx="6410325" cy="8620125"/>
            <wp:effectExtent l="0" t="0" r="9525" b="9525"/>
            <wp:docPr id="12" name="Picture 12" descr="Deklarimi%20Para%20Fillimit%20të%20Detyrës%20-perfundimtar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klarimi%20Para%20Fillimit%20të%20Detyrës%20-perfundimtar_Page_12"/>
                    <pic:cNvPicPr>
                      <a:picLocks noChangeAspect="1" noChangeArrowheads="1"/>
                    </pic:cNvPicPr>
                  </pic:nvPicPr>
                  <pic:blipFill>
                    <a:blip r:embed="rId23">
                      <a:extLst>
                        <a:ext uri="{28A0092B-C50C-407E-A947-70E740481C1C}">
                          <a14:useLocalDpi xmlns:a14="http://schemas.microsoft.com/office/drawing/2010/main" val="0"/>
                        </a:ext>
                      </a:extLst>
                    </a:blip>
                    <a:srcRect l="7378" t="5045" r="3885" b="5995"/>
                    <a:stretch>
                      <a:fillRect/>
                    </a:stretch>
                  </pic:blipFill>
                  <pic:spPr bwMode="auto">
                    <a:xfrm>
                      <a:off x="0" y="0"/>
                      <a:ext cx="6410325" cy="8620125"/>
                    </a:xfrm>
                    <a:prstGeom prst="rect">
                      <a:avLst/>
                    </a:prstGeom>
                    <a:noFill/>
                    <a:ln>
                      <a:noFill/>
                    </a:ln>
                  </pic:spPr>
                </pic:pic>
              </a:graphicData>
            </a:graphic>
          </wp:inline>
        </w:drawing>
      </w:r>
    </w:p>
    <w:p w:rsidR="0052670D" w:rsidRPr="00813951" w:rsidRDefault="00537455" w:rsidP="00EE3FFB">
      <w:pPr>
        <w:spacing w:after="0" w:line="240" w:lineRule="auto"/>
        <w:ind w:firstLine="0"/>
        <w:jc w:val="center"/>
        <w:rPr>
          <w:lang w:val="sq-AL"/>
        </w:rPr>
      </w:pPr>
      <w:r w:rsidRPr="00813951">
        <w:rPr>
          <w:noProof/>
          <w:lang w:val="en-GB" w:eastAsia="en-GB"/>
        </w:rPr>
        <w:drawing>
          <wp:inline distT="0" distB="0" distL="0" distR="0">
            <wp:extent cx="6477000" cy="8582025"/>
            <wp:effectExtent l="0" t="0" r="0" b="9525"/>
            <wp:docPr id="13" name="Picture 13" descr="Deklarimi Periodik Vjetor -perfundimtar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klarimi Periodik Vjetor -perfundimtar_Page_01"/>
                    <pic:cNvPicPr>
                      <a:picLocks noChangeAspect="1" noChangeArrowheads="1"/>
                    </pic:cNvPicPr>
                  </pic:nvPicPr>
                  <pic:blipFill>
                    <a:blip r:embed="rId24" cstate="print">
                      <a:extLst>
                        <a:ext uri="{28A0092B-C50C-407E-A947-70E740481C1C}">
                          <a14:useLocalDpi xmlns:a14="http://schemas.microsoft.com/office/drawing/2010/main" val="0"/>
                        </a:ext>
                      </a:extLst>
                    </a:blip>
                    <a:srcRect l="2461" t="2788" r="3589" b="5231"/>
                    <a:stretch>
                      <a:fillRect/>
                    </a:stretch>
                  </pic:blipFill>
                  <pic:spPr bwMode="auto">
                    <a:xfrm>
                      <a:off x="0" y="0"/>
                      <a:ext cx="6477000" cy="8582025"/>
                    </a:xfrm>
                    <a:prstGeom prst="rect">
                      <a:avLst/>
                    </a:prstGeom>
                    <a:noFill/>
                    <a:ln>
                      <a:noFill/>
                    </a:ln>
                  </pic:spPr>
                </pic:pic>
              </a:graphicData>
            </a:graphic>
          </wp:inline>
        </w:drawing>
      </w:r>
      <w:r w:rsidRPr="00813951">
        <w:rPr>
          <w:noProof/>
          <w:lang w:val="en-GB" w:eastAsia="en-GB"/>
        </w:rPr>
        <w:drawing>
          <wp:inline distT="0" distB="0" distL="0" distR="0">
            <wp:extent cx="6477000" cy="8620125"/>
            <wp:effectExtent l="0" t="0" r="0" b="9525"/>
            <wp:docPr id="14" name="Picture 14" descr="Deklarimi%20Periodik%20Vjetor%20-perfundimtar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klarimi%20Periodik%20Vjetor%20-perfundimtar_Page_02"/>
                    <pic:cNvPicPr>
                      <a:picLocks noChangeAspect="1" noChangeArrowheads="1"/>
                    </pic:cNvPicPr>
                  </pic:nvPicPr>
                  <pic:blipFill>
                    <a:blip r:embed="rId25" cstate="print">
                      <a:extLst>
                        <a:ext uri="{28A0092B-C50C-407E-A947-70E740481C1C}">
                          <a14:useLocalDpi xmlns:a14="http://schemas.microsoft.com/office/drawing/2010/main" val="0"/>
                        </a:ext>
                      </a:extLst>
                    </a:blip>
                    <a:srcRect t="4182" b="3136"/>
                    <a:stretch>
                      <a:fillRect/>
                    </a:stretch>
                  </pic:blipFill>
                  <pic:spPr bwMode="auto">
                    <a:xfrm>
                      <a:off x="0" y="0"/>
                      <a:ext cx="6477000" cy="8620125"/>
                    </a:xfrm>
                    <a:prstGeom prst="rect">
                      <a:avLst/>
                    </a:prstGeom>
                    <a:noFill/>
                    <a:ln>
                      <a:noFill/>
                    </a:ln>
                  </pic:spPr>
                </pic:pic>
              </a:graphicData>
            </a:graphic>
          </wp:inline>
        </w:drawing>
      </w:r>
      <w:r w:rsidRPr="00813951">
        <w:rPr>
          <w:noProof/>
          <w:lang w:val="en-GB" w:eastAsia="en-GB"/>
        </w:rPr>
        <w:drawing>
          <wp:inline distT="0" distB="0" distL="0" distR="0">
            <wp:extent cx="6477000" cy="8620125"/>
            <wp:effectExtent l="0" t="0" r="0" b="9525"/>
            <wp:docPr id="15" name="Picture 15" descr="Deklarimi%20Periodik%20Vjetor%20-perfundimtar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klarimi%20Periodik%20Vjetor%20-perfundimtar_Page_03"/>
                    <pic:cNvPicPr>
                      <a:picLocks noChangeAspect="1" noChangeArrowheads="1"/>
                    </pic:cNvPicPr>
                  </pic:nvPicPr>
                  <pic:blipFill>
                    <a:blip r:embed="rId26">
                      <a:extLst>
                        <a:ext uri="{28A0092B-C50C-407E-A947-70E740481C1C}">
                          <a14:useLocalDpi xmlns:a14="http://schemas.microsoft.com/office/drawing/2010/main" val="0"/>
                        </a:ext>
                      </a:extLst>
                    </a:blip>
                    <a:srcRect t="4648" b="8365"/>
                    <a:stretch>
                      <a:fillRect/>
                    </a:stretch>
                  </pic:blipFill>
                  <pic:spPr bwMode="auto">
                    <a:xfrm>
                      <a:off x="0" y="0"/>
                      <a:ext cx="6477000" cy="8620125"/>
                    </a:xfrm>
                    <a:prstGeom prst="rect">
                      <a:avLst/>
                    </a:prstGeom>
                    <a:noFill/>
                    <a:ln>
                      <a:noFill/>
                    </a:ln>
                  </pic:spPr>
                </pic:pic>
              </a:graphicData>
            </a:graphic>
          </wp:inline>
        </w:drawing>
      </w:r>
      <w:r w:rsidRPr="00813951">
        <w:rPr>
          <w:noProof/>
          <w:lang w:val="en-GB" w:eastAsia="en-GB"/>
        </w:rPr>
        <w:drawing>
          <wp:inline distT="0" distB="0" distL="0" distR="0">
            <wp:extent cx="6477000" cy="8629650"/>
            <wp:effectExtent l="0" t="0" r="0" b="0"/>
            <wp:docPr id="16" name="Picture 16" descr="Deklarimi%20Periodik%20Vjetor%20-perfundimtar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klarimi%20Periodik%20Vjetor%20-perfundimtar_Page_04"/>
                    <pic:cNvPicPr>
                      <a:picLocks noChangeAspect="1" noChangeArrowheads="1"/>
                    </pic:cNvPicPr>
                  </pic:nvPicPr>
                  <pic:blipFill>
                    <a:blip r:embed="rId27">
                      <a:extLst>
                        <a:ext uri="{28A0092B-C50C-407E-A947-70E740481C1C}">
                          <a14:useLocalDpi xmlns:a14="http://schemas.microsoft.com/office/drawing/2010/main" val="0"/>
                        </a:ext>
                      </a:extLst>
                    </a:blip>
                    <a:srcRect t="5112" b="7547"/>
                    <a:stretch>
                      <a:fillRect/>
                    </a:stretch>
                  </pic:blipFill>
                  <pic:spPr bwMode="auto">
                    <a:xfrm>
                      <a:off x="0" y="0"/>
                      <a:ext cx="6477000" cy="8629650"/>
                    </a:xfrm>
                    <a:prstGeom prst="rect">
                      <a:avLst/>
                    </a:prstGeom>
                    <a:noFill/>
                    <a:ln>
                      <a:noFill/>
                    </a:ln>
                  </pic:spPr>
                </pic:pic>
              </a:graphicData>
            </a:graphic>
          </wp:inline>
        </w:drawing>
      </w:r>
      <w:r w:rsidRPr="00813951">
        <w:rPr>
          <w:noProof/>
          <w:lang w:val="en-GB" w:eastAsia="en-GB"/>
        </w:rPr>
        <w:drawing>
          <wp:inline distT="0" distB="0" distL="0" distR="0">
            <wp:extent cx="6419850" cy="8629650"/>
            <wp:effectExtent l="0" t="0" r="0" b="0"/>
            <wp:docPr id="17" name="Picture 17" descr="Deklarimi%20Periodik%20Vjetor%20-perfundimtar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klarimi%20Periodik%20Vjetor%20-perfundimtar_Page_05"/>
                    <pic:cNvPicPr>
                      <a:picLocks noChangeAspect="1" noChangeArrowheads="1"/>
                    </pic:cNvPicPr>
                  </pic:nvPicPr>
                  <pic:blipFill>
                    <a:blip r:embed="rId28">
                      <a:extLst>
                        <a:ext uri="{28A0092B-C50C-407E-A947-70E740481C1C}">
                          <a14:useLocalDpi xmlns:a14="http://schemas.microsoft.com/office/drawing/2010/main" val="0"/>
                        </a:ext>
                      </a:extLst>
                    </a:blip>
                    <a:srcRect l="4266" t="3828" r="2776" b="6847"/>
                    <a:stretch>
                      <a:fillRect/>
                    </a:stretch>
                  </pic:blipFill>
                  <pic:spPr bwMode="auto">
                    <a:xfrm>
                      <a:off x="0" y="0"/>
                      <a:ext cx="6419850" cy="8629650"/>
                    </a:xfrm>
                    <a:prstGeom prst="rect">
                      <a:avLst/>
                    </a:prstGeom>
                    <a:noFill/>
                    <a:ln>
                      <a:noFill/>
                    </a:ln>
                  </pic:spPr>
                </pic:pic>
              </a:graphicData>
            </a:graphic>
          </wp:inline>
        </w:drawing>
      </w:r>
      <w:r w:rsidRPr="00813951">
        <w:rPr>
          <w:noProof/>
          <w:lang w:val="en-GB" w:eastAsia="en-GB"/>
        </w:rPr>
        <w:drawing>
          <wp:inline distT="0" distB="0" distL="0" distR="0">
            <wp:extent cx="6438900" cy="8629650"/>
            <wp:effectExtent l="0" t="0" r="0" b="0"/>
            <wp:docPr id="18" name="Picture 18" descr="Deklarimi%20Periodik%20Vjetor%20-perfundimtar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klarimi%20Periodik%20Vjetor%20-perfundimtar_Page_06"/>
                    <pic:cNvPicPr>
                      <a:picLocks noChangeAspect="1" noChangeArrowheads="1"/>
                    </pic:cNvPicPr>
                  </pic:nvPicPr>
                  <pic:blipFill>
                    <a:blip r:embed="rId29">
                      <a:extLst>
                        <a:ext uri="{28A0092B-C50C-407E-A947-70E740481C1C}">
                          <a14:useLocalDpi xmlns:a14="http://schemas.microsoft.com/office/drawing/2010/main" val="0"/>
                        </a:ext>
                      </a:extLst>
                    </a:blip>
                    <a:srcRect l="4109" t="3600" r="2776" b="13477"/>
                    <a:stretch>
                      <a:fillRect/>
                    </a:stretch>
                  </pic:blipFill>
                  <pic:spPr bwMode="auto">
                    <a:xfrm>
                      <a:off x="0" y="0"/>
                      <a:ext cx="6438900" cy="8629650"/>
                    </a:xfrm>
                    <a:prstGeom prst="rect">
                      <a:avLst/>
                    </a:prstGeom>
                    <a:noFill/>
                    <a:ln>
                      <a:noFill/>
                    </a:ln>
                  </pic:spPr>
                </pic:pic>
              </a:graphicData>
            </a:graphic>
          </wp:inline>
        </w:drawing>
      </w:r>
      <w:r w:rsidRPr="00813951">
        <w:rPr>
          <w:noProof/>
          <w:lang w:val="en-GB" w:eastAsia="en-GB"/>
        </w:rPr>
        <w:drawing>
          <wp:inline distT="0" distB="0" distL="0" distR="0">
            <wp:extent cx="6391275" cy="8629650"/>
            <wp:effectExtent l="0" t="0" r="9525" b="0"/>
            <wp:docPr id="19" name="Picture 19" descr="Deklarimi%20Periodik%20Vjetor%20-perfundimtar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klarimi%20Periodik%20Vjetor%20-perfundimtar_Page_07"/>
                    <pic:cNvPicPr>
                      <a:picLocks noChangeAspect="1" noChangeArrowheads="1"/>
                    </pic:cNvPicPr>
                  </pic:nvPicPr>
                  <pic:blipFill>
                    <a:blip r:embed="rId30" cstate="print">
                      <a:extLst>
                        <a:ext uri="{28A0092B-C50C-407E-A947-70E740481C1C}">
                          <a14:useLocalDpi xmlns:a14="http://schemas.microsoft.com/office/drawing/2010/main" val="0"/>
                        </a:ext>
                      </a:extLst>
                    </a:blip>
                    <a:srcRect l="3943" t="3482" r="2933" b="2283"/>
                    <a:stretch>
                      <a:fillRect/>
                    </a:stretch>
                  </pic:blipFill>
                  <pic:spPr bwMode="auto">
                    <a:xfrm>
                      <a:off x="0" y="0"/>
                      <a:ext cx="6391275" cy="8629650"/>
                    </a:xfrm>
                    <a:prstGeom prst="rect">
                      <a:avLst/>
                    </a:prstGeom>
                    <a:noFill/>
                    <a:ln>
                      <a:noFill/>
                    </a:ln>
                  </pic:spPr>
                </pic:pic>
              </a:graphicData>
            </a:graphic>
          </wp:inline>
        </w:drawing>
      </w:r>
      <w:r w:rsidRPr="00813951">
        <w:rPr>
          <w:noProof/>
          <w:lang w:val="en-GB" w:eastAsia="en-GB"/>
        </w:rPr>
        <w:drawing>
          <wp:inline distT="0" distB="0" distL="0" distR="0">
            <wp:extent cx="6562725" cy="8543925"/>
            <wp:effectExtent l="0" t="0" r="9525" b="9525"/>
            <wp:docPr id="20" name="Picture 20" descr="Deklarimi%20Periodik%20Vjetor%20-perfundimtar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klarimi%20Periodik%20Vjetor%20-perfundimtar_Page_08"/>
                    <pic:cNvPicPr>
                      <a:picLocks noChangeAspect="1" noChangeArrowheads="1"/>
                    </pic:cNvPicPr>
                  </pic:nvPicPr>
                  <pic:blipFill>
                    <a:blip r:embed="rId31" cstate="print">
                      <a:extLst>
                        <a:ext uri="{28A0092B-C50C-407E-A947-70E740481C1C}">
                          <a14:useLocalDpi xmlns:a14="http://schemas.microsoft.com/office/drawing/2010/main" val="0"/>
                        </a:ext>
                      </a:extLst>
                    </a:blip>
                    <a:srcRect l="3119" t="2907" b="5112"/>
                    <a:stretch>
                      <a:fillRect/>
                    </a:stretch>
                  </pic:blipFill>
                  <pic:spPr bwMode="auto">
                    <a:xfrm>
                      <a:off x="0" y="0"/>
                      <a:ext cx="6562725" cy="8543925"/>
                    </a:xfrm>
                    <a:prstGeom prst="rect">
                      <a:avLst/>
                    </a:prstGeom>
                    <a:noFill/>
                    <a:ln>
                      <a:noFill/>
                    </a:ln>
                  </pic:spPr>
                </pic:pic>
              </a:graphicData>
            </a:graphic>
          </wp:inline>
        </w:drawing>
      </w:r>
      <w:r w:rsidRPr="00813951">
        <w:rPr>
          <w:noProof/>
          <w:lang w:val="en-GB" w:eastAsia="en-GB"/>
        </w:rPr>
        <w:drawing>
          <wp:inline distT="0" distB="0" distL="0" distR="0">
            <wp:extent cx="6600825" cy="8610600"/>
            <wp:effectExtent l="0" t="0" r="9525" b="0"/>
            <wp:docPr id="21" name="Picture 21" descr="Deklarimi%20Periodik%20Vjetor%20-perfundimtar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klarimi%20Periodik%20Vjetor%20-perfundimtar_Page_09"/>
                    <pic:cNvPicPr>
                      <a:picLocks noChangeAspect="1" noChangeArrowheads="1"/>
                    </pic:cNvPicPr>
                  </pic:nvPicPr>
                  <pic:blipFill>
                    <a:blip r:embed="rId32" cstate="print">
                      <a:extLst>
                        <a:ext uri="{28A0092B-C50C-407E-A947-70E740481C1C}">
                          <a14:useLocalDpi xmlns:a14="http://schemas.microsoft.com/office/drawing/2010/main" val="0"/>
                        </a:ext>
                      </a:extLst>
                    </a:blip>
                    <a:srcRect l="1971" t="2907" b="7782"/>
                    <a:stretch>
                      <a:fillRect/>
                    </a:stretch>
                  </pic:blipFill>
                  <pic:spPr bwMode="auto">
                    <a:xfrm>
                      <a:off x="0" y="0"/>
                      <a:ext cx="6600825" cy="8610600"/>
                    </a:xfrm>
                    <a:prstGeom prst="rect">
                      <a:avLst/>
                    </a:prstGeom>
                    <a:noFill/>
                    <a:ln>
                      <a:noFill/>
                    </a:ln>
                  </pic:spPr>
                </pic:pic>
              </a:graphicData>
            </a:graphic>
          </wp:inline>
        </w:drawing>
      </w:r>
      <w:r w:rsidRPr="00813951">
        <w:rPr>
          <w:noProof/>
          <w:lang w:val="en-GB" w:eastAsia="en-GB"/>
        </w:rPr>
        <w:drawing>
          <wp:inline distT="0" distB="0" distL="0" distR="0">
            <wp:extent cx="6515100" cy="8677275"/>
            <wp:effectExtent l="0" t="0" r="0" b="9525"/>
            <wp:docPr id="22" name="Picture 22" descr="Deklarimi%20Periodik%20Vjetor%20-perfundimtar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klarimi%20Periodik%20Vjetor%20-perfundimtar_Page_10"/>
                    <pic:cNvPicPr>
                      <a:picLocks noChangeAspect="1" noChangeArrowheads="1"/>
                    </pic:cNvPicPr>
                  </pic:nvPicPr>
                  <pic:blipFill>
                    <a:blip r:embed="rId33" cstate="print">
                      <a:extLst>
                        <a:ext uri="{28A0092B-C50C-407E-A947-70E740481C1C}">
                          <a14:useLocalDpi xmlns:a14="http://schemas.microsoft.com/office/drawing/2010/main" val="0"/>
                        </a:ext>
                      </a:extLst>
                    </a:blip>
                    <a:srcRect l="1805" t="3947" r="1648" b="4176"/>
                    <a:stretch>
                      <a:fillRect/>
                    </a:stretch>
                  </pic:blipFill>
                  <pic:spPr bwMode="auto">
                    <a:xfrm>
                      <a:off x="0" y="0"/>
                      <a:ext cx="6515100" cy="8677275"/>
                    </a:xfrm>
                    <a:prstGeom prst="rect">
                      <a:avLst/>
                    </a:prstGeom>
                    <a:noFill/>
                    <a:ln>
                      <a:noFill/>
                    </a:ln>
                  </pic:spPr>
                </pic:pic>
              </a:graphicData>
            </a:graphic>
          </wp:inline>
        </w:drawing>
      </w:r>
      <w:r w:rsidRPr="00813951">
        <w:rPr>
          <w:noProof/>
          <w:lang w:val="en-GB" w:eastAsia="en-GB"/>
        </w:rPr>
        <w:drawing>
          <wp:inline distT="0" distB="0" distL="0" distR="0">
            <wp:extent cx="6648450" cy="8658225"/>
            <wp:effectExtent l="0" t="0" r="0" b="9525"/>
            <wp:docPr id="23" name="Picture 23" descr="Deklarimi%20Periodik%20Vjetor%20-perfundimtar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klarimi%20Periodik%20Vjetor%20-perfundimtar_Page_11"/>
                    <pic:cNvPicPr>
                      <a:picLocks noChangeAspect="1" noChangeArrowheads="1"/>
                    </pic:cNvPicPr>
                  </pic:nvPicPr>
                  <pic:blipFill>
                    <a:blip r:embed="rId34">
                      <a:extLst>
                        <a:ext uri="{28A0092B-C50C-407E-A947-70E740481C1C}">
                          <a14:useLocalDpi xmlns:a14="http://schemas.microsoft.com/office/drawing/2010/main" val="0"/>
                        </a:ext>
                      </a:extLst>
                    </a:blip>
                    <a:srcRect t="3136" r="2295" b="9406"/>
                    <a:stretch>
                      <a:fillRect/>
                    </a:stretch>
                  </pic:blipFill>
                  <pic:spPr bwMode="auto">
                    <a:xfrm>
                      <a:off x="0" y="0"/>
                      <a:ext cx="6648450" cy="8658225"/>
                    </a:xfrm>
                    <a:prstGeom prst="rect">
                      <a:avLst/>
                    </a:prstGeom>
                    <a:noFill/>
                    <a:ln>
                      <a:noFill/>
                    </a:ln>
                  </pic:spPr>
                </pic:pic>
              </a:graphicData>
            </a:graphic>
          </wp:inline>
        </w:drawing>
      </w:r>
      <w:r w:rsidRPr="00813951">
        <w:rPr>
          <w:noProof/>
          <w:lang w:val="en-GB" w:eastAsia="en-GB"/>
        </w:rPr>
        <w:drawing>
          <wp:inline distT="0" distB="0" distL="0" distR="0">
            <wp:extent cx="6315075" cy="8601075"/>
            <wp:effectExtent l="0" t="0" r="9525" b="9525"/>
            <wp:docPr id="24" name="Picture 24" descr="Deklarimi%20Periodik%20Vjetor%20-perfundimtar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klarimi%20Periodik%20Vjetor%20-perfundimtar_Page_12"/>
                    <pic:cNvPicPr>
                      <a:picLocks noChangeAspect="1" noChangeArrowheads="1"/>
                    </pic:cNvPicPr>
                  </pic:nvPicPr>
                  <pic:blipFill>
                    <a:blip r:embed="rId35">
                      <a:extLst>
                        <a:ext uri="{28A0092B-C50C-407E-A947-70E740481C1C}">
                          <a14:useLocalDpi xmlns:a14="http://schemas.microsoft.com/office/drawing/2010/main" val="0"/>
                        </a:ext>
                      </a:extLst>
                    </a:blip>
                    <a:srcRect l="5423" t="2788" r="3629" b="20094"/>
                    <a:stretch>
                      <a:fillRect/>
                    </a:stretch>
                  </pic:blipFill>
                  <pic:spPr bwMode="auto">
                    <a:xfrm>
                      <a:off x="0" y="0"/>
                      <a:ext cx="6315075" cy="8601075"/>
                    </a:xfrm>
                    <a:prstGeom prst="rect">
                      <a:avLst/>
                    </a:prstGeom>
                    <a:noFill/>
                    <a:ln>
                      <a:noFill/>
                    </a:ln>
                  </pic:spPr>
                </pic:pic>
              </a:graphicData>
            </a:graphic>
          </wp:inline>
        </w:drawing>
      </w:r>
    </w:p>
    <w:p w:rsidR="0052670D" w:rsidRPr="00813951" w:rsidRDefault="0052670D" w:rsidP="004F61FD">
      <w:pPr>
        <w:rPr>
          <w:lang w:val="sq-AL"/>
        </w:rPr>
      </w:pPr>
    </w:p>
    <w:p w:rsidR="0052670D" w:rsidRPr="00813951" w:rsidRDefault="00537455" w:rsidP="001B284E">
      <w:pPr>
        <w:spacing w:after="0" w:line="240" w:lineRule="auto"/>
        <w:ind w:firstLine="0"/>
        <w:jc w:val="center"/>
        <w:rPr>
          <w:lang w:val="sq-AL"/>
        </w:rPr>
      </w:pPr>
      <w:r w:rsidRPr="00813951">
        <w:rPr>
          <w:noProof/>
          <w:lang w:val="en-GB" w:eastAsia="en-GB"/>
        </w:rPr>
        <w:drawing>
          <wp:inline distT="0" distB="0" distL="0" distR="0">
            <wp:extent cx="6543675" cy="8639175"/>
            <wp:effectExtent l="0" t="0" r="9525" b="9525"/>
            <wp:docPr id="25" name="Picture 25" descr="Deklarimi Pas Largimit nga Funksioni -perfundimtar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klarimi Pas Largimit nga Funksioni -perfundimtar_Page_01"/>
                    <pic:cNvPicPr>
                      <a:picLocks noChangeAspect="1" noChangeArrowheads="1"/>
                    </pic:cNvPicPr>
                  </pic:nvPicPr>
                  <pic:blipFill>
                    <a:blip r:embed="rId36">
                      <a:extLst>
                        <a:ext uri="{28A0092B-C50C-407E-A947-70E740481C1C}">
                          <a14:useLocalDpi xmlns:a14="http://schemas.microsoft.com/office/drawing/2010/main" val="0"/>
                        </a:ext>
                      </a:extLst>
                    </a:blip>
                    <a:srcRect l="2953" t="2907" r="3432" b="8476"/>
                    <a:stretch>
                      <a:fillRect/>
                    </a:stretch>
                  </pic:blipFill>
                  <pic:spPr bwMode="auto">
                    <a:xfrm>
                      <a:off x="0" y="0"/>
                      <a:ext cx="6543675" cy="8639175"/>
                    </a:xfrm>
                    <a:prstGeom prst="rect">
                      <a:avLst/>
                    </a:prstGeom>
                    <a:noFill/>
                    <a:ln>
                      <a:noFill/>
                    </a:ln>
                  </pic:spPr>
                </pic:pic>
              </a:graphicData>
            </a:graphic>
          </wp:inline>
        </w:drawing>
      </w:r>
      <w:r w:rsidRPr="00813951">
        <w:rPr>
          <w:noProof/>
          <w:lang w:val="en-GB" w:eastAsia="en-GB"/>
        </w:rPr>
        <w:drawing>
          <wp:inline distT="0" distB="0" distL="0" distR="0">
            <wp:extent cx="6477000" cy="8677275"/>
            <wp:effectExtent l="0" t="0" r="0" b="9525"/>
            <wp:docPr id="26" name="Picture 26" descr="Deklarimi%20Pas%20Largimit%20nga%20Funksioni%20-perfundimtar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klarimi%20Pas%20Largimit%20nga%20Funksioni%20-perfundimtar_Page_02"/>
                    <pic:cNvPicPr>
                      <a:picLocks noChangeAspect="1" noChangeArrowheads="1"/>
                    </pic:cNvPicPr>
                  </pic:nvPicPr>
                  <pic:blipFill>
                    <a:blip r:embed="rId37" cstate="print">
                      <a:extLst>
                        <a:ext uri="{28A0092B-C50C-407E-A947-70E740481C1C}">
                          <a14:useLocalDpi xmlns:a14="http://schemas.microsoft.com/office/drawing/2010/main" val="0"/>
                        </a:ext>
                      </a:extLst>
                    </a:blip>
                    <a:srcRect t="2087" b="5341"/>
                    <a:stretch>
                      <a:fillRect/>
                    </a:stretch>
                  </pic:blipFill>
                  <pic:spPr bwMode="auto">
                    <a:xfrm>
                      <a:off x="0" y="0"/>
                      <a:ext cx="6477000" cy="8677275"/>
                    </a:xfrm>
                    <a:prstGeom prst="rect">
                      <a:avLst/>
                    </a:prstGeom>
                    <a:noFill/>
                    <a:ln>
                      <a:noFill/>
                    </a:ln>
                  </pic:spPr>
                </pic:pic>
              </a:graphicData>
            </a:graphic>
          </wp:inline>
        </w:drawing>
      </w:r>
      <w:r w:rsidRPr="00813951">
        <w:rPr>
          <w:noProof/>
          <w:lang w:val="en-GB" w:eastAsia="en-GB"/>
        </w:rPr>
        <w:drawing>
          <wp:inline distT="0" distB="0" distL="0" distR="0">
            <wp:extent cx="6477000" cy="8734425"/>
            <wp:effectExtent l="0" t="0" r="0" b="9525"/>
            <wp:docPr id="27" name="Picture 27" descr="Deklarimi%20Pas%20Largimit%20nga%20Funksioni%20-perfundimtar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klarimi%20Pas%20Largimit%20nga%20Funksioni%20-perfundimtar_Page_03"/>
                    <pic:cNvPicPr>
                      <a:picLocks noChangeAspect="1" noChangeArrowheads="1"/>
                    </pic:cNvPicPr>
                  </pic:nvPicPr>
                  <pic:blipFill>
                    <a:blip r:embed="rId38">
                      <a:extLst>
                        <a:ext uri="{28A0092B-C50C-407E-A947-70E740481C1C}">
                          <a14:useLocalDpi xmlns:a14="http://schemas.microsoft.com/office/drawing/2010/main" val="0"/>
                        </a:ext>
                      </a:extLst>
                    </a:blip>
                    <a:srcRect t="2553" b="11383"/>
                    <a:stretch>
                      <a:fillRect/>
                    </a:stretch>
                  </pic:blipFill>
                  <pic:spPr bwMode="auto">
                    <a:xfrm>
                      <a:off x="0" y="0"/>
                      <a:ext cx="6477000" cy="8734425"/>
                    </a:xfrm>
                    <a:prstGeom prst="rect">
                      <a:avLst/>
                    </a:prstGeom>
                    <a:noFill/>
                    <a:ln>
                      <a:noFill/>
                    </a:ln>
                  </pic:spPr>
                </pic:pic>
              </a:graphicData>
            </a:graphic>
          </wp:inline>
        </w:drawing>
      </w:r>
      <w:r w:rsidRPr="00813951">
        <w:rPr>
          <w:noProof/>
          <w:lang w:val="en-GB" w:eastAsia="en-GB"/>
        </w:rPr>
        <w:drawing>
          <wp:inline distT="0" distB="0" distL="0" distR="0">
            <wp:extent cx="6334125" cy="8601075"/>
            <wp:effectExtent l="0" t="0" r="9525" b="9525"/>
            <wp:docPr id="28" name="Picture 28" descr="Deklarimi%20Pas%20Largimit%20nga%20Funksioni%20-perfundimtar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klarimi%20Pas%20Largimit%20nga%20Funksioni%20-perfundimtar_Page_04"/>
                    <pic:cNvPicPr>
                      <a:picLocks noChangeAspect="1" noChangeArrowheads="1"/>
                    </pic:cNvPicPr>
                  </pic:nvPicPr>
                  <pic:blipFill>
                    <a:blip r:embed="rId39">
                      <a:extLst>
                        <a:ext uri="{28A0092B-C50C-407E-A947-70E740481C1C}">
                          <a14:useLocalDpi xmlns:a14="http://schemas.microsoft.com/office/drawing/2010/main" val="0"/>
                        </a:ext>
                      </a:extLst>
                    </a:blip>
                    <a:srcRect l="1971" t="2441" r="2785" b="9642"/>
                    <a:stretch>
                      <a:fillRect/>
                    </a:stretch>
                  </pic:blipFill>
                  <pic:spPr bwMode="auto">
                    <a:xfrm>
                      <a:off x="0" y="0"/>
                      <a:ext cx="6334125" cy="8601075"/>
                    </a:xfrm>
                    <a:prstGeom prst="rect">
                      <a:avLst/>
                    </a:prstGeom>
                    <a:noFill/>
                    <a:ln>
                      <a:noFill/>
                    </a:ln>
                  </pic:spPr>
                </pic:pic>
              </a:graphicData>
            </a:graphic>
          </wp:inline>
        </w:drawing>
      </w:r>
      <w:r w:rsidRPr="00813951">
        <w:rPr>
          <w:noProof/>
          <w:lang w:val="en-GB" w:eastAsia="en-GB"/>
        </w:rPr>
        <w:drawing>
          <wp:inline distT="0" distB="0" distL="0" distR="0">
            <wp:extent cx="6486525" cy="8639175"/>
            <wp:effectExtent l="0" t="0" r="9525" b="9525"/>
            <wp:docPr id="29" name="Picture 29" descr="Deklarimi%20Pas%20Largimit%20nga%20Funksioni%20-perfundimtar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klarimi%20Pas%20Largimit%20nga%20Funksioni%20-perfundimtar_Page_05"/>
                    <pic:cNvPicPr>
                      <a:picLocks noChangeAspect="1" noChangeArrowheads="1"/>
                    </pic:cNvPicPr>
                  </pic:nvPicPr>
                  <pic:blipFill>
                    <a:blip r:embed="rId40">
                      <a:extLst>
                        <a:ext uri="{28A0092B-C50C-407E-A947-70E740481C1C}">
                          <a14:useLocalDpi xmlns:a14="http://schemas.microsoft.com/office/drawing/2010/main" val="0"/>
                        </a:ext>
                      </a:extLst>
                    </a:blip>
                    <a:srcRect l="4433" t="6735" r="2609" b="2441"/>
                    <a:stretch>
                      <a:fillRect/>
                    </a:stretch>
                  </pic:blipFill>
                  <pic:spPr bwMode="auto">
                    <a:xfrm>
                      <a:off x="0" y="0"/>
                      <a:ext cx="6486525" cy="8639175"/>
                    </a:xfrm>
                    <a:prstGeom prst="rect">
                      <a:avLst/>
                    </a:prstGeom>
                    <a:noFill/>
                    <a:ln>
                      <a:noFill/>
                    </a:ln>
                  </pic:spPr>
                </pic:pic>
              </a:graphicData>
            </a:graphic>
          </wp:inline>
        </w:drawing>
      </w:r>
      <w:r w:rsidRPr="00813951">
        <w:rPr>
          <w:noProof/>
          <w:lang w:val="en-GB" w:eastAsia="en-GB"/>
        </w:rPr>
        <w:drawing>
          <wp:inline distT="0" distB="0" distL="0" distR="0">
            <wp:extent cx="6391275" cy="8639175"/>
            <wp:effectExtent l="0" t="0" r="9525" b="9525"/>
            <wp:docPr id="30" name="Picture 30" descr="Deklarimi%20Pas%20Largimit%20nga%20Funksioni%20-perfundimtar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klarimi%20Pas%20Largimit%20nga%20Funksioni%20-perfundimtar_Page_06"/>
                    <pic:cNvPicPr>
                      <a:picLocks noChangeAspect="1" noChangeArrowheads="1"/>
                    </pic:cNvPicPr>
                  </pic:nvPicPr>
                  <pic:blipFill>
                    <a:blip r:embed="rId41">
                      <a:extLst>
                        <a:ext uri="{28A0092B-C50C-407E-A947-70E740481C1C}">
                          <a14:useLocalDpi xmlns:a14="http://schemas.microsoft.com/office/drawing/2010/main" val="0"/>
                        </a:ext>
                      </a:extLst>
                    </a:blip>
                    <a:srcRect l="3775" t="8011" r="3629" b="2435"/>
                    <a:stretch>
                      <a:fillRect/>
                    </a:stretch>
                  </pic:blipFill>
                  <pic:spPr bwMode="auto">
                    <a:xfrm>
                      <a:off x="0" y="0"/>
                      <a:ext cx="6391275" cy="8639175"/>
                    </a:xfrm>
                    <a:prstGeom prst="rect">
                      <a:avLst/>
                    </a:prstGeom>
                    <a:noFill/>
                    <a:ln>
                      <a:noFill/>
                    </a:ln>
                  </pic:spPr>
                </pic:pic>
              </a:graphicData>
            </a:graphic>
          </wp:inline>
        </w:drawing>
      </w:r>
      <w:r w:rsidRPr="00813951">
        <w:rPr>
          <w:noProof/>
          <w:lang w:val="en-GB" w:eastAsia="en-GB"/>
        </w:rPr>
        <w:drawing>
          <wp:inline distT="0" distB="0" distL="0" distR="0">
            <wp:extent cx="6391275" cy="8734425"/>
            <wp:effectExtent l="0" t="0" r="9525" b="9525"/>
            <wp:docPr id="31" name="Picture 31" descr="Deklarimi%20Pas%20Largimit%20nga%20Funksioni%20-perfundimtar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klarimi%20Pas%20Largimit%20nga%20Funksioni%20-perfundimtar_Page_07"/>
                    <pic:cNvPicPr>
                      <a:picLocks noChangeAspect="1" noChangeArrowheads="1"/>
                    </pic:cNvPicPr>
                  </pic:nvPicPr>
                  <pic:blipFill>
                    <a:blip r:embed="rId42">
                      <a:extLst>
                        <a:ext uri="{28A0092B-C50C-407E-A947-70E740481C1C}">
                          <a14:useLocalDpi xmlns:a14="http://schemas.microsoft.com/office/drawing/2010/main" val="0"/>
                        </a:ext>
                      </a:extLst>
                    </a:blip>
                    <a:srcRect l="3943" t="5223" r="1471" b="11418"/>
                    <a:stretch>
                      <a:fillRect/>
                    </a:stretch>
                  </pic:blipFill>
                  <pic:spPr bwMode="auto">
                    <a:xfrm>
                      <a:off x="0" y="0"/>
                      <a:ext cx="6391275" cy="8734425"/>
                    </a:xfrm>
                    <a:prstGeom prst="rect">
                      <a:avLst/>
                    </a:prstGeom>
                    <a:noFill/>
                    <a:ln>
                      <a:noFill/>
                    </a:ln>
                  </pic:spPr>
                </pic:pic>
              </a:graphicData>
            </a:graphic>
          </wp:inline>
        </w:drawing>
      </w:r>
      <w:r w:rsidRPr="00813951">
        <w:rPr>
          <w:noProof/>
          <w:lang w:val="en-GB" w:eastAsia="en-GB"/>
        </w:rPr>
        <w:drawing>
          <wp:inline distT="0" distB="0" distL="0" distR="0">
            <wp:extent cx="6705600" cy="8562975"/>
            <wp:effectExtent l="0" t="0" r="0" b="9525"/>
            <wp:docPr id="32" name="Picture 32" descr="Deklarimi%20Pas%20Largimit%20nga%20Funksioni%20-perfundimtar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klarimi%20Pas%20Largimit%20nga%20Funksioni%20-perfundimtar_Page_08"/>
                    <pic:cNvPicPr>
                      <a:picLocks noChangeAspect="1" noChangeArrowheads="1"/>
                    </pic:cNvPicPr>
                  </pic:nvPicPr>
                  <pic:blipFill>
                    <a:blip r:embed="rId43" cstate="print">
                      <a:extLst>
                        <a:ext uri="{28A0092B-C50C-407E-A947-70E740481C1C}">
                          <a14:useLocalDpi xmlns:a14="http://schemas.microsoft.com/office/drawing/2010/main" val="0"/>
                        </a:ext>
                      </a:extLst>
                    </a:blip>
                    <a:srcRect l="2138" t="4877" b="6506"/>
                    <a:stretch>
                      <a:fillRect/>
                    </a:stretch>
                  </pic:blipFill>
                  <pic:spPr bwMode="auto">
                    <a:xfrm>
                      <a:off x="0" y="0"/>
                      <a:ext cx="6705600" cy="8562975"/>
                    </a:xfrm>
                    <a:prstGeom prst="rect">
                      <a:avLst/>
                    </a:prstGeom>
                    <a:noFill/>
                    <a:ln>
                      <a:noFill/>
                    </a:ln>
                  </pic:spPr>
                </pic:pic>
              </a:graphicData>
            </a:graphic>
          </wp:inline>
        </w:drawing>
      </w:r>
      <w:r w:rsidRPr="00813951">
        <w:rPr>
          <w:noProof/>
          <w:lang w:val="en-GB" w:eastAsia="en-GB"/>
        </w:rPr>
        <w:drawing>
          <wp:inline distT="0" distB="0" distL="0" distR="0">
            <wp:extent cx="6657975" cy="8515350"/>
            <wp:effectExtent l="0" t="0" r="9525" b="0"/>
            <wp:docPr id="33" name="Picture 33" descr="Deklarimi%20Pas%20Largimit%20nga%20Funksioni%20-perfundimtar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klarimi%20Pas%20Largimit%20nga%20Funksioni%20-perfundimtar_Page_09"/>
                    <pic:cNvPicPr>
                      <a:picLocks noChangeAspect="1" noChangeArrowheads="1"/>
                    </pic:cNvPicPr>
                  </pic:nvPicPr>
                  <pic:blipFill>
                    <a:blip r:embed="rId44">
                      <a:extLst>
                        <a:ext uri="{28A0092B-C50C-407E-A947-70E740481C1C}">
                          <a14:useLocalDpi xmlns:a14="http://schemas.microsoft.com/office/drawing/2010/main" val="0"/>
                        </a:ext>
                      </a:extLst>
                    </a:blip>
                    <a:srcRect t="2907" b="13359"/>
                    <a:stretch>
                      <a:fillRect/>
                    </a:stretch>
                  </pic:blipFill>
                  <pic:spPr bwMode="auto">
                    <a:xfrm>
                      <a:off x="0" y="0"/>
                      <a:ext cx="6657975" cy="8515350"/>
                    </a:xfrm>
                    <a:prstGeom prst="rect">
                      <a:avLst/>
                    </a:prstGeom>
                    <a:noFill/>
                    <a:ln>
                      <a:noFill/>
                    </a:ln>
                  </pic:spPr>
                </pic:pic>
              </a:graphicData>
            </a:graphic>
          </wp:inline>
        </w:drawing>
      </w:r>
      <w:r w:rsidRPr="00813951">
        <w:rPr>
          <w:noProof/>
          <w:lang w:val="en-GB" w:eastAsia="en-GB"/>
        </w:rPr>
        <w:drawing>
          <wp:inline distT="0" distB="0" distL="0" distR="0">
            <wp:extent cx="6515100" cy="8658225"/>
            <wp:effectExtent l="0" t="0" r="0" b="9525"/>
            <wp:docPr id="34" name="Picture 34" descr="Deklarimi%20Pas%20Largimit%20nga%20Funksioni%20-perfundimtar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klarimi%20Pas%20Largimit%20nga%20Funksioni%20-perfundimtar_Page_10"/>
                    <pic:cNvPicPr>
                      <a:picLocks noChangeAspect="1" noChangeArrowheads="1"/>
                    </pic:cNvPicPr>
                  </pic:nvPicPr>
                  <pic:blipFill>
                    <a:blip r:embed="rId45" cstate="print">
                      <a:extLst>
                        <a:ext uri="{28A0092B-C50C-407E-A947-70E740481C1C}">
                          <a14:useLocalDpi xmlns:a14="http://schemas.microsoft.com/office/drawing/2010/main" val="0"/>
                        </a:ext>
                      </a:extLst>
                    </a:blip>
                    <a:srcRect l="2138" t="2907" r="2628" b="5577"/>
                    <a:stretch>
                      <a:fillRect/>
                    </a:stretch>
                  </pic:blipFill>
                  <pic:spPr bwMode="auto">
                    <a:xfrm>
                      <a:off x="0" y="0"/>
                      <a:ext cx="6515100" cy="8658225"/>
                    </a:xfrm>
                    <a:prstGeom prst="rect">
                      <a:avLst/>
                    </a:prstGeom>
                    <a:noFill/>
                    <a:ln>
                      <a:noFill/>
                    </a:ln>
                  </pic:spPr>
                </pic:pic>
              </a:graphicData>
            </a:graphic>
          </wp:inline>
        </w:drawing>
      </w:r>
      <w:r w:rsidRPr="00813951">
        <w:rPr>
          <w:noProof/>
          <w:lang w:val="en-GB" w:eastAsia="en-GB"/>
        </w:rPr>
        <w:drawing>
          <wp:inline distT="0" distB="0" distL="0" distR="0">
            <wp:extent cx="6505575" cy="8648700"/>
            <wp:effectExtent l="0" t="0" r="9525" b="0"/>
            <wp:docPr id="35" name="Picture 35" descr="Deklarimi%20Pas%20Largimit%20nga%20Funksioni%20-perfundimtar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klarimi%20Pas%20Largimit%20nga%20Funksioni%20-perfundimtar_Page_11"/>
                    <pic:cNvPicPr>
                      <a:picLocks noChangeAspect="1" noChangeArrowheads="1"/>
                    </pic:cNvPicPr>
                  </pic:nvPicPr>
                  <pic:blipFill>
                    <a:blip r:embed="rId46" cstate="print">
                      <a:extLst>
                        <a:ext uri="{28A0092B-C50C-407E-A947-70E740481C1C}">
                          <a14:useLocalDpi xmlns:a14="http://schemas.microsoft.com/office/drawing/2010/main" val="0"/>
                        </a:ext>
                      </a:extLst>
                    </a:blip>
                    <a:srcRect l="2295" t="3719" r="2295" b="6270"/>
                    <a:stretch>
                      <a:fillRect/>
                    </a:stretch>
                  </pic:blipFill>
                  <pic:spPr bwMode="auto">
                    <a:xfrm>
                      <a:off x="0" y="0"/>
                      <a:ext cx="6505575" cy="8648700"/>
                    </a:xfrm>
                    <a:prstGeom prst="rect">
                      <a:avLst/>
                    </a:prstGeom>
                    <a:noFill/>
                    <a:ln>
                      <a:noFill/>
                    </a:ln>
                  </pic:spPr>
                </pic:pic>
              </a:graphicData>
            </a:graphic>
          </wp:inline>
        </w:drawing>
      </w:r>
      <w:r w:rsidRPr="00813951">
        <w:rPr>
          <w:noProof/>
          <w:lang w:val="en-GB" w:eastAsia="en-GB"/>
        </w:rPr>
        <w:drawing>
          <wp:inline distT="0" distB="0" distL="0" distR="0">
            <wp:extent cx="6076950" cy="8258175"/>
            <wp:effectExtent l="0" t="0" r="0" b="9525"/>
            <wp:docPr id="36" name="Picture 36" descr="Deklarimi%20Pas%20Largimit%20nga%20Funksioni%20-perfundimtar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klarimi%20Pas%20Largimit%20nga%20Funksioni%20-perfundimtar_Page_12"/>
                    <pic:cNvPicPr>
                      <a:picLocks noChangeAspect="1" noChangeArrowheads="1"/>
                    </pic:cNvPicPr>
                  </pic:nvPicPr>
                  <pic:blipFill>
                    <a:blip r:embed="rId47">
                      <a:extLst>
                        <a:ext uri="{28A0092B-C50C-407E-A947-70E740481C1C}">
                          <a14:useLocalDpi xmlns:a14="http://schemas.microsoft.com/office/drawing/2010/main" val="0"/>
                        </a:ext>
                      </a:extLst>
                    </a:blip>
                    <a:srcRect l="6238" t="4529" r="3658" b="20677"/>
                    <a:stretch>
                      <a:fillRect/>
                    </a:stretch>
                  </pic:blipFill>
                  <pic:spPr bwMode="auto">
                    <a:xfrm>
                      <a:off x="0" y="0"/>
                      <a:ext cx="6076950" cy="8258175"/>
                    </a:xfrm>
                    <a:prstGeom prst="rect">
                      <a:avLst/>
                    </a:prstGeom>
                    <a:noFill/>
                    <a:ln>
                      <a:noFill/>
                    </a:ln>
                  </pic:spPr>
                </pic:pic>
              </a:graphicData>
            </a:graphic>
          </wp:inline>
        </w:drawing>
      </w:r>
    </w:p>
    <w:p w:rsidR="0052670D" w:rsidRPr="00813951" w:rsidRDefault="0052670D" w:rsidP="001B284E">
      <w:pPr>
        <w:spacing w:after="0" w:line="240" w:lineRule="auto"/>
        <w:ind w:firstLine="0"/>
        <w:jc w:val="center"/>
        <w:rPr>
          <w:lang w:val="sq-AL"/>
        </w:rPr>
      </w:pPr>
    </w:p>
    <w:p w:rsidR="0052670D" w:rsidRPr="00813951" w:rsidRDefault="0052670D" w:rsidP="001B284E">
      <w:pPr>
        <w:spacing w:after="0" w:line="240" w:lineRule="auto"/>
        <w:ind w:firstLine="0"/>
        <w:jc w:val="center"/>
        <w:rPr>
          <w:lang w:val="sq-AL"/>
        </w:rPr>
      </w:pPr>
    </w:p>
    <w:p w:rsidR="0052670D" w:rsidRPr="00813951" w:rsidRDefault="0052670D" w:rsidP="001B284E">
      <w:pPr>
        <w:spacing w:after="0" w:line="240" w:lineRule="auto"/>
        <w:ind w:firstLine="0"/>
        <w:jc w:val="center"/>
        <w:rPr>
          <w:lang w:val="sq-AL"/>
        </w:rPr>
      </w:pPr>
    </w:p>
    <w:p w:rsidR="0052670D" w:rsidRPr="00813951" w:rsidRDefault="00537455" w:rsidP="001B284E">
      <w:pPr>
        <w:spacing w:after="0" w:line="240" w:lineRule="auto"/>
        <w:ind w:firstLine="0"/>
        <w:jc w:val="center"/>
        <w:rPr>
          <w:lang w:val="sq-AL"/>
        </w:rPr>
      </w:pPr>
      <w:r w:rsidRPr="00813951">
        <w:rPr>
          <w:noProof/>
          <w:lang w:val="en-GB" w:eastAsia="en-GB"/>
        </w:rPr>
        <w:drawing>
          <wp:inline distT="0" distB="0" distL="0" distR="0">
            <wp:extent cx="6410325" cy="8620125"/>
            <wp:effectExtent l="0" t="0" r="9525" b="9525"/>
            <wp:docPr id="37" name="Picture 37" descr="formular me kerkese-perfundimtar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ular me kerkese-perfundimtar_Page_1"/>
                    <pic:cNvPicPr>
                      <a:picLocks noChangeAspect="1" noChangeArrowheads="1"/>
                    </pic:cNvPicPr>
                  </pic:nvPicPr>
                  <pic:blipFill>
                    <a:blip r:embed="rId48" cstate="print">
                      <a:extLst>
                        <a:ext uri="{28A0092B-C50C-407E-A947-70E740481C1C}">
                          <a14:useLocalDpi xmlns:a14="http://schemas.microsoft.com/office/drawing/2010/main" val="0"/>
                        </a:ext>
                      </a:extLst>
                    </a:blip>
                    <a:srcRect l="3609" t="4758" r="3099" b="5223"/>
                    <a:stretch>
                      <a:fillRect/>
                    </a:stretch>
                  </pic:blipFill>
                  <pic:spPr bwMode="auto">
                    <a:xfrm>
                      <a:off x="0" y="0"/>
                      <a:ext cx="6410325" cy="8620125"/>
                    </a:xfrm>
                    <a:prstGeom prst="rect">
                      <a:avLst/>
                    </a:prstGeom>
                    <a:noFill/>
                    <a:ln>
                      <a:noFill/>
                    </a:ln>
                  </pic:spPr>
                </pic:pic>
              </a:graphicData>
            </a:graphic>
          </wp:inline>
        </w:drawing>
      </w:r>
      <w:r w:rsidRPr="00813951">
        <w:rPr>
          <w:noProof/>
          <w:lang w:val="en-GB" w:eastAsia="en-GB"/>
        </w:rPr>
        <w:drawing>
          <wp:inline distT="0" distB="0" distL="0" distR="0">
            <wp:extent cx="6477000" cy="8658225"/>
            <wp:effectExtent l="0" t="0" r="0" b="9525"/>
            <wp:docPr id="38" name="Picture 38" descr="formular%20me%20kerkese-perfundimtar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ormular%20me%20kerkese-perfundimtar_Page_2"/>
                    <pic:cNvPicPr>
                      <a:picLocks noChangeAspect="1" noChangeArrowheads="1"/>
                    </pic:cNvPicPr>
                  </pic:nvPicPr>
                  <pic:blipFill>
                    <a:blip r:embed="rId49">
                      <a:extLst>
                        <a:ext uri="{28A0092B-C50C-407E-A947-70E740481C1C}">
                          <a14:useLocalDpi xmlns:a14="http://schemas.microsoft.com/office/drawing/2010/main" val="0"/>
                        </a:ext>
                      </a:extLst>
                    </a:blip>
                    <a:srcRect t="5806" b="7199"/>
                    <a:stretch>
                      <a:fillRect/>
                    </a:stretch>
                  </pic:blipFill>
                  <pic:spPr bwMode="auto">
                    <a:xfrm>
                      <a:off x="0" y="0"/>
                      <a:ext cx="6477000" cy="8658225"/>
                    </a:xfrm>
                    <a:prstGeom prst="rect">
                      <a:avLst/>
                    </a:prstGeom>
                    <a:noFill/>
                    <a:ln>
                      <a:noFill/>
                    </a:ln>
                  </pic:spPr>
                </pic:pic>
              </a:graphicData>
            </a:graphic>
          </wp:inline>
        </w:drawing>
      </w:r>
      <w:r w:rsidRPr="00813951">
        <w:rPr>
          <w:noProof/>
          <w:lang w:val="en-GB" w:eastAsia="en-GB"/>
        </w:rPr>
        <w:drawing>
          <wp:inline distT="0" distB="0" distL="0" distR="0">
            <wp:extent cx="6362700" cy="8658225"/>
            <wp:effectExtent l="0" t="0" r="0" b="9525"/>
            <wp:docPr id="39" name="Picture 39" descr="formular%20me%20kerkese-perfundimtar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ular%20me%20kerkese-perfundimtar_Page_3"/>
                    <pic:cNvPicPr>
                      <a:picLocks noChangeAspect="1" noChangeArrowheads="1"/>
                    </pic:cNvPicPr>
                  </pic:nvPicPr>
                  <pic:blipFill>
                    <a:blip r:embed="rId50">
                      <a:extLst>
                        <a:ext uri="{28A0092B-C50C-407E-A947-70E740481C1C}">
                          <a14:useLocalDpi xmlns:a14="http://schemas.microsoft.com/office/drawing/2010/main" val="0"/>
                        </a:ext>
                      </a:extLst>
                    </a:blip>
                    <a:srcRect l="1480" t="2788" r="1814" b="10342"/>
                    <a:stretch>
                      <a:fillRect/>
                    </a:stretch>
                  </pic:blipFill>
                  <pic:spPr bwMode="auto">
                    <a:xfrm>
                      <a:off x="0" y="0"/>
                      <a:ext cx="6362700" cy="8658225"/>
                    </a:xfrm>
                    <a:prstGeom prst="rect">
                      <a:avLst/>
                    </a:prstGeom>
                    <a:noFill/>
                    <a:ln>
                      <a:noFill/>
                    </a:ln>
                  </pic:spPr>
                </pic:pic>
              </a:graphicData>
            </a:graphic>
          </wp:inline>
        </w:drawing>
      </w:r>
      <w:r w:rsidRPr="00813951">
        <w:rPr>
          <w:noProof/>
          <w:lang w:val="en-GB" w:eastAsia="en-GB"/>
        </w:rPr>
        <w:drawing>
          <wp:inline distT="0" distB="0" distL="0" distR="0">
            <wp:extent cx="6448425" cy="8601075"/>
            <wp:effectExtent l="0" t="0" r="9525" b="9525"/>
            <wp:docPr id="40" name="Picture 40" descr="formular%20me%20kerkese-perfundimtar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ormular%20me%20kerkese-perfundimtar_Page_4"/>
                    <pic:cNvPicPr>
                      <a:picLocks noChangeAspect="1" noChangeArrowheads="1"/>
                    </pic:cNvPicPr>
                  </pic:nvPicPr>
                  <pic:blipFill>
                    <a:blip r:embed="rId51">
                      <a:extLst>
                        <a:ext uri="{28A0092B-C50C-407E-A947-70E740481C1C}">
                          <a14:useLocalDpi xmlns:a14="http://schemas.microsoft.com/office/drawing/2010/main" val="0"/>
                        </a:ext>
                      </a:extLst>
                    </a:blip>
                    <a:srcRect l="2461" t="3371" r="1805" b="13512"/>
                    <a:stretch>
                      <a:fillRect/>
                    </a:stretch>
                  </pic:blipFill>
                  <pic:spPr bwMode="auto">
                    <a:xfrm>
                      <a:off x="0" y="0"/>
                      <a:ext cx="6448425" cy="8601075"/>
                    </a:xfrm>
                    <a:prstGeom prst="rect">
                      <a:avLst/>
                    </a:prstGeom>
                    <a:noFill/>
                    <a:ln>
                      <a:noFill/>
                    </a:ln>
                  </pic:spPr>
                </pic:pic>
              </a:graphicData>
            </a:graphic>
          </wp:inline>
        </w:drawing>
      </w:r>
      <w:r w:rsidRPr="00813951">
        <w:rPr>
          <w:noProof/>
          <w:lang w:val="en-GB" w:eastAsia="en-GB"/>
        </w:rPr>
        <w:drawing>
          <wp:inline distT="0" distB="0" distL="0" distR="0">
            <wp:extent cx="6381750" cy="8477250"/>
            <wp:effectExtent l="0" t="0" r="0" b="0"/>
            <wp:docPr id="41" name="Picture 41" descr="formular%20me%20kerkese-perfundimtar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ormular%20me%20kerkese-perfundimtar_Page_5"/>
                    <pic:cNvPicPr>
                      <a:picLocks noChangeAspect="1" noChangeArrowheads="1"/>
                    </pic:cNvPicPr>
                  </pic:nvPicPr>
                  <pic:blipFill>
                    <a:blip r:embed="rId52">
                      <a:extLst>
                        <a:ext uri="{28A0092B-C50C-407E-A947-70E740481C1C}">
                          <a14:useLocalDpi xmlns:a14="http://schemas.microsoft.com/office/drawing/2010/main" val="0"/>
                        </a:ext>
                      </a:extLst>
                    </a:blip>
                    <a:srcRect l="3775" t="3828" r="2824" b="15100"/>
                    <a:stretch>
                      <a:fillRect/>
                    </a:stretch>
                  </pic:blipFill>
                  <pic:spPr bwMode="auto">
                    <a:xfrm>
                      <a:off x="0" y="0"/>
                      <a:ext cx="6381750" cy="8477250"/>
                    </a:xfrm>
                    <a:prstGeom prst="rect">
                      <a:avLst/>
                    </a:prstGeom>
                    <a:noFill/>
                    <a:ln>
                      <a:noFill/>
                    </a:ln>
                  </pic:spPr>
                </pic:pic>
              </a:graphicData>
            </a:graphic>
          </wp:inline>
        </w:drawing>
      </w:r>
      <w:r w:rsidRPr="00813951">
        <w:rPr>
          <w:noProof/>
          <w:lang w:val="en-GB" w:eastAsia="en-GB"/>
        </w:rPr>
        <w:drawing>
          <wp:inline distT="0" distB="0" distL="0" distR="0">
            <wp:extent cx="6467475" cy="7829550"/>
            <wp:effectExtent l="0" t="0" r="9525" b="0"/>
            <wp:docPr id="42" name="Picture 42" descr="formular%20me%20kerkese-perfundimtar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ormular%20me%20kerkese-perfundimtar_Page_6"/>
                    <pic:cNvPicPr>
                      <a:picLocks noChangeAspect="1" noChangeArrowheads="1"/>
                    </pic:cNvPicPr>
                  </pic:nvPicPr>
                  <pic:blipFill>
                    <a:blip r:embed="rId53">
                      <a:extLst>
                        <a:ext uri="{28A0092B-C50C-407E-A947-70E740481C1C}">
                          <a14:useLocalDpi xmlns:a14="http://schemas.microsoft.com/office/drawing/2010/main" val="0"/>
                        </a:ext>
                      </a:extLst>
                    </a:blip>
                    <a:srcRect t="6270" r="3128" b="14934"/>
                    <a:stretch>
                      <a:fillRect/>
                    </a:stretch>
                  </pic:blipFill>
                  <pic:spPr bwMode="auto">
                    <a:xfrm>
                      <a:off x="0" y="0"/>
                      <a:ext cx="6467475" cy="7829550"/>
                    </a:xfrm>
                    <a:prstGeom prst="rect">
                      <a:avLst/>
                    </a:prstGeom>
                    <a:noFill/>
                    <a:ln>
                      <a:noFill/>
                    </a:ln>
                  </pic:spPr>
                </pic:pic>
              </a:graphicData>
            </a:graphic>
          </wp:inline>
        </w:drawing>
      </w:r>
    </w:p>
    <w:sectPr w:rsidR="0052670D" w:rsidRPr="00813951" w:rsidSect="00BB51A6">
      <w:type w:val="continuous"/>
      <w:pgSz w:w="11907" w:h="16840" w:code="9"/>
      <w:pgMar w:top="851" w:right="851" w:bottom="851" w:left="851" w:header="1134" w:footer="1134" w:gutter="0"/>
      <w:pgNumType w:start="3599"/>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5AC" w:rsidRDefault="009875AC" w:rsidP="00D83D4C">
      <w:pPr>
        <w:spacing w:after="0" w:line="240" w:lineRule="auto"/>
      </w:pPr>
      <w:r>
        <w:separator/>
      </w:r>
    </w:p>
  </w:endnote>
  <w:endnote w:type="continuationSeparator" w:id="0">
    <w:p w:rsidR="009875AC" w:rsidRDefault="009875AC"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537455">
      <w:rPr>
        <w:rFonts w:ascii="CG Times" w:hAnsi="CG Times"/>
        <w:noProof/>
        <w:sz w:val="21"/>
        <w:szCs w:val="21"/>
      </w:rPr>
      <w:t>3602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537455">
      <w:rPr>
        <w:rFonts w:ascii="CG Times" w:hAnsi="CG Times"/>
        <w:noProof/>
        <w:sz w:val="21"/>
        <w:szCs w:val="21"/>
      </w:rPr>
      <w:t>3603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5AC" w:rsidRDefault="009875AC" w:rsidP="00D83D4C">
      <w:pPr>
        <w:spacing w:after="0" w:line="240" w:lineRule="auto"/>
      </w:pPr>
      <w:r>
        <w:separator/>
      </w:r>
    </w:p>
  </w:footnote>
  <w:footnote w:type="continuationSeparator" w:id="0">
    <w:p w:rsidR="009875AC" w:rsidRDefault="009875AC"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CE19B2">
    <w:pPr>
      <w:spacing w:after="0" w:line="240" w:lineRule="auto"/>
      <w:ind w:firstLine="0"/>
      <w:rPr>
        <w:rFonts w:ascii="CG Times" w:hAnsi="CG Times"/>
        <w:sz w:val="20"/>
        <w:szCs w:val="20"/>
      </w:rPr>
    </w:pPr>
    <w:r>
      <w:rPr>
        <w:rFonts w:ascii="CG Times" w:hAnsi="CG Times"/>
        <w:sz w:val="20"/>
        <w:szCs w:val="20"/>
      </w:rPr>
      <w:t>Fletore Zyrtare nr.</w:t>
    </w:r>
    <w:r w:rsidR="00BB51A6">
      <w:rPr>
        <w:rFonts w:ascii="CG Times" w:hAnsi="CG Times"/>
        <w:sz w:val="20"/>
        <w:szCs w:val="20"/>
      </w:rPr>
      <w:t>90</w:t>
    </w:r>
    <w:r>
      <w:rPr>
        <w:rFonts w:ascii="CG Times" w:hAnsi="CG Times"/>
        <w:sz w:val="20"/>
        <w:szCs w:val="20"/>
      </w:rPr>
      <w:t xml:space="preserve">, datë </w:t>
    </w:r>
    <w:r w:rsidR="00BB51A6">
      <w:rPr>
        <w:rFonts w:ascii="CG Times" w:hAnsi="CG Times"/>
        <w:sz w:val="20"/>
        <w:szCs w:val="20"/>
      </w:rPr>
      <w:t>16 qershor 2014</w:t>
    </w:r>
  </w:p>
  <w:p w:rsidR="001B3DE5" w:rsidRPr="00045422" w:rsidRDefault="001B3DE5"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BB51A6">
      <w:rPr>
        <w:rFonts w:ascii="CG Times" w:hAnsi="CG Times"/>
        <w:sz w:val="20"/>
        <w:szCs w:val="20"/>
      </w:rPr>
      <w:t>90</w:t>
    </w:r>
    <w:r>
      <w:rPr>
        <w:rFonts w:ascii="CG Times" w:hAnsi="CG Times"/>
        <w:sz w:val="20"/>
        <w:szCs w:val="20"/>
      </w:rPr>
      <w:t>, datë</w:t>
    </w:r>
    <w:r w:rsidR="00BB51A6">
      <w:rPr>
        <w:rFonts w:ascii="CG Times" w:hAnsi="CG Times"/>
        <w:sz w:val="20"/>
        <w:szCs w:val="20"/>
      </w:rPr>
      <w:t xml:space="preserve"> 16 qershor 2014</w:t>
    </w:r>
    <w:r>
      <w:rPr>
        <w:rFonts w:ascii="CG Times" w:hAnsi="CG Times"/>
        <w:sz w:val="20"/>
        <w:szCs w:val="20"/>
      </w:rPr>
      <w:t xml:space="preserve"> </w:t>
    </w:r>
  </w:p>
  <w:p w:rsidR="001B3DE5" w:rsidRPr="00D72D5C" w:rsidRDefault="001B3DE5"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80"/>
    <w:rsid w:val="00037FBF"/>
    <w:rsid w:val="00045422"/>
    <w:rsid w:val="000462F8"/>
    <w:rsid w:val="00047CDC"/>
    <w:rsid w:val="00050B32"/>
    <w:rsid w:val="00053A6A"/>
    <w:rsid w:val="000654FE"/>
    <w:rsid w:val="0006744F"/>
    <w:rsid w:val="00067C3C"/>
    <w:rsid w:val="000762A2"/>
    <w:rsid w:val="00081AC0"/>
    <w:rsid w:val="000822E2"/>
    <w:rsid w:val="00082918"/>
    <w:rsid w:val="00085061"/>
    <w:rsid w:val="00086040"/>
    <w:rsid w:val="00092B2C"/>
    <w:rsid w:val="000936F7"/>
    <w:rsid w:val="000A0D0B"/>
    <w:rsid w:val="000A441C"/>
    <w:rsid w:val="000B2C1B"/>
    <w:rsid w:val="000B5A4A"/>
    <w:rsid w:val="000C5036"/>
    <w:rsid w:val="000C668D"/>
    <w:rsid w:val="000D118B"/>
    <w:rsid w:val="000D3952"/>
    <w:rsid w:val="000D3A08"/>
    <w:rsid w:val="000D3F6A"/>
    <w:rsid w:val="000D68BA"/>
    <w:rsid w:val="000E2620"/>
    <w:rsid w:val="000E4557"/>
    <w:rsid w:val="000E678E"/>
    <w:rsid w:val="000F7423"/>
    <w:rsid w:val="00100B98"/>
    <w:rsid w:val="001140F0"/>
    <w:rsid w:val="00116237"/>
    <w:rsid w:val="0013499B"/>
    <w:rsid w:val="00151EEF"/>
    <w:rsid w:val="0017702A"/>
    <w:rsid w:val="00185111"/>
    <w:rsid w:val="00185AC6"/>
    <w:rsid w:val="00185ED6"/>
    <w:rsid w:val="00192BCA"/>
    <w:rsid w:val="001979EF"/>
    <w:rsid w:val="001B284E"/>
    <w:rsid w:val="001B3DE5"/>
    <w:rsid w:val="001C1FB7"/>
    <w:rsid w:val="001F2D12"/>
    <w:rsid w:val="00211BAC"/>
    <w:rsid w:val="00214803"/>
    <w:rsid w:val="00215A27"/>
    <w:rsid w:val="00215A43"/>
    <w:rsid w:val="00236CE0"/>
    <w:rsid w:val="00237ADF"/>
    <w:rsid w:val="00241131"/>
    <w:rsid w:val="00242564"/>
    <w:rsid w:val="00251C5C"/>
    <w:rsid w:val="00251C63"/>
    <w:rsid w:val="00252A18"/>
    <w:rsid w:val="00266255"/>
    <w:rsid w:val="002725CD"/>
    <w:rsid w:val="00272A99"/>
    <w:rsid w:val="00284424"/>
    <w:rsid w:val="0029077F"/>
    <w:rsid w:val="00292FF8"/>
    <w:rsid w:val="002A0860"/>
    <w:rsid w:val="002A67DB"/>
    <w:rsid w:val="002A6AC1"/>
    <w:rsid w:val="002C23BF"/>
    <w:rsid w:val="002C27DF"/>
    <w:rsid w:val="002C34A0"/>
    <w:rsid w:val="002C4CC2"/>
    <w:rsid w:val="002E140D"/>
    <w:rsid w:val="002E6B5E"/>
    <w:rsid w:val="002E6D85"/>
    <w:rsid w:val="00300AFB"/>
    <w:rsid w:val="00304685"/>
    <w:rsid w:val="00306BF3"/>
    <w:rsid w:val="00306DCC"/>
    <w:rsid w:val="00306EE6"/>
    <w:rsid w:val="00310943"/>
    <w:rsid w:val="00310F34"/>
    <w:rsid w:val="003128EF"/>
    <w:rsid w:val="00314F95"/>
    <w:rsid w:val="003235F7"/>
    <w:rsid w:val="003256B4"/>
    <w:rsid w:val="00325CE0"/>
    <w:rsid w:val="00332433"/>
    <w:rsid w:val="00332737"/>
    <w:rsid w:val="003336BD"/>
    <w:rsid w:val="00340B56"/>
    <w:rsid w:val="00352FFF"/>
    <w:rsid w:val="00366865"/>
    <w:rsid w:val="00371F8E"/>
    <w:rsid w:val="003722AB"/>
    <w:rsid w:val="00372FD7"/>
    <w:rsid w:val="00385EC4"/>
    <w:rsid w:val="00387F93"/>
    <w:rsid w:val="003C7E73"/>
    <w:rsid w:val="003E186D"/>
    <w:rsid w:val="003E3580"/>
    <w:rsid w:val="003E3D3D"/>
    <w:rsid w:val="003F5B04"/>
    <w:rsid w:val="003F5FF1"/>
    <w:rsid w:val="003F6771"/>
    <w:rsid w:val="00402049"/>
    <w:rsid w:val="00402AEB"/>
    <w:rsid w:val="004032EE"/>
    <w:rsid w:val="00430715"/>
    <w:rsid w:val="0044390C"/>
    <w:rsid w:val="00460795"/>
    <w:rsid w:val="0046298D"/>
    <w:rsid w:val="00462C2A"/>
    <w:rsid w:val="00462F96"/>
    <w:rsid w:val="004820AB"/>
    <w:rsid w:val="00484B09"/>
    <w:rsid w:val="0049601B"/>
    <w:rsid w:val="004964A0"/>
    <w:rsid w:val="004A3214"/>
    <w:rsid w:val="004A6C8A"/>
    <w:rsid w:val="004B0C5D"/>
    <w:rsid w:val="004C4564"/>
    <w:rsid w:val="004C4DFA"/>
    <w:rsid w:val="004C7D38"/>
    <w:rsid w:val="004D4F70"/>
    <w:rsid w:val="004E2AD8"/>
    <w:rsid w:val="004F61FD"/>
    <w:rsid w:val="005019C8"/>
    <w:rsid w:val="005239AA"/>
    <w:rsid w:val="00523BEE"/>
    <w:rsid w:val="0052670D"/>
    <w:rsid w:val="00526E1E"/>
    <w:rsid w:val="00537455"/>
    <w:rsid w:val="00537E32"/>
    <w:rsid w:val="00541D6D"/>
    <w:rsid w:val="00553426"/>
    <w:rsid w:val="00556193"/>
    <w:rsid w:val="00560815"/>
    <w:rsid w:val="00584711"/>
    <w:rsid w:val="005A1CE3"/>
    <w:rsid w:val="005A1F24"/>
    <w:rsid w:val="005A4580"/>
    <w:rsid w:val="005B3F40"/>
    <w:rsid w:val="005B58E8"/>
    <w:rsid w:val="005B7129"/>
    <w:rsid w:val="005C03CC"/>
    <w:rsid w:val="005C3A03"/>
    <w:rsid w:val="005C41C4"/>
    <w:rsid w:val="005E3502"/>
    <w:rsid w:val="005E52FC"/>
    <w:rsid w:val="005E61F4"/>
    <w:rsid w:val="005F1F3C"/>
    <w:rsid w:val="005F47DB"/>
    <w:rsid w:val="005F736A"/>
    <w:rsid w:val="006009E0"/>
    <w:rsid w:val="0060190F"/>
    <w:rsid w:val="0060277F"/>
    <w:rsid w:val="006060C9"/>
    <w:rsid w:val="00625754"/>
    <w:rsid w:val="00630F0C"/>
    <w:rsid w:val="00632404"/>
    <w:rsid w:val="00634C90"/>
    <w:rsid w:val="006368F5"/>
    <w:rsid w:val="006474AB"/>
    <w:rsid w:val="00651648"/>
    <w:rsid w:val="00654BC6"/>
    <w:rsid w:val="00657DCA"/>
    <w:rsid w:val="006634E2"/>
    <w:rsid w:val="0066378F"/>
    <w:rsid w:val="00666D0B"/>
    <w:rsid w:val="00677420"/>
    <w:rsid w:val="006933AA"/>
    <w:rsid w:val="0069795C"/>
    <w:rsid w:val="006A0204"/>
    <w:rsid w:val="006B0485"/>
    <w:rsid w:val="006B2A01"/>
    <w:rsid w:val="006B34C8"/>
    <w:rsid w:val="006C1F59"/>
    <w:rsid w:val="006C31AA"/>
    <w:rsid w:val="006C386A"/>
    <w:rsid w:val="006C4A8C"/>
    <w:rsid w:val="006D0EDC"/>
    <w:rsid w:val="006F3C58"/>
    <w:rsid w:val="006F6874"/>
    <w:rsid w:val="00703E52"/>
    <w:rsid w:val="00715276"/>
    <w:rsid w:val="00717CB1"/>
    <w:rsid w:val="007206DE"/>
    <w:rsid w:val="00720BE8"/>
    <w:rsid w:val="00724CED"/>
    <w:rsid w:val="0072589C"/>
    <w:rsid w:val="007407DE"/>
    <w:rsid w:val="00742D3C"/>
    <w:rsid w:val="007506A9"/>
    <w:rsid w:val="007508BA"/>
    <w:rsid w:val="00754B73"/>
    <w:rsid w:val="00766F22"/>
    <w:rsid w:val="00767781"/>
    <w:rsid w:val="00777376"/>
    <w:rsid w:val="00780FEE"/>
    <w:rsid w:val="00783654"/>
    <w:rsid w:val="00794820"/>
    <w:rsid w:val="007C3796"/>
    <w:rsid w:val="007C518B"/>
    <w:rsid w:val="007D11F9"/>
    <w:rsid w:val="007F71D6"/>
    <w:rsid w:val="007F7566"/>
    <w:rsid w:val="0080086C"/>
    <w:rsid w:val="00811AD6"/>
    <w:rsid w:val="00812F62"/>
    <w:rsid w:val="00813951"/>
    <w:rsid w:val="00815B07"/>
    <w:rsid w:val="0082606D"/>
    <w:rsid w:val="00833F50"/>
    <w:rsid w:val="00841C7C"/>
    <w:rsid w:val="00845C90"/>
    <w:rsid w:val="00850AAF"/>
    <w:rsid w:val="0085257D"/>
    <w:rsid w:val="0086006F"/>
    <w:rsid w:val="0086317B"/>
    <w:rsid w:val="008647F4"/>
    <w:rsid w:val="00871FC1"/>
    <w:rsid w:val="008806FE"/>
    <w:rsid w:val="00883F99"/>
    <w:rsid w:val="008875B9"/>
    <w:rsid w:val="008A20B3"/>
    <w:rsid w:val="008A2C82"/>
    <w:rsid w:val="008B0C90"/>
    <w:rsid w:val="008B7A30"/>
    <w:rsid w:val="008C04D7"/>
    <w:rsid w:val="008C39C2"/>
    <w:rsid w:val="008C6504"/>
    <w:rsid w:val="008D047C"/>
    <w:rsid w:val="008E6AB2"/>
    <w:rsid w:val="008F241F"/>
    <w:rsid w:val="008F3832"/>
    <w:rsid w:val="008F6618"/>
    <w:rsid w:val="008F76E8"/>
    <w:rsid w:val="00907060"/>
    <w:rsid w:val="00907E39"/>
    <w:rsid w:val="00907F1F"/>
    <w:rsid w:val="00910EA5"/>
    <w:rsid w:val="009156EE"/>
    <w:rsid w:val="00920D59"/>
    <w:rsid w:val="009245BA"/>
    <w:rsid w:val="00927866"/>
    <w:rsid w:val="00927A62"/>
    <w:rsid w:val="00933A52"/>
    <w:rsid w:val="00957BB2"/>
    <w:rsid w:val="00964166"/>
    <w:rsid w:val="00970F7A"/>
    <w:rsid w:val="0098222A"/>
    <w:rsid w:val="00983DCB"/>
    <w:rsid w:val="009875AC"/>
    <w:rsid w:val="009A7EE0"/>
    <w:rsid w:val="009B0527"/>
    <w:rsid w:val="009B5299"/>
    <w:rsid w:val="009B7277"/>
    <w:rsid w:val="009C01E2"/>
    <w:rsid w:val="009C2749"/>
    <w:rsid w:val="009D7176"/>
    <w:rsid w:val="009E3E65"/>
    <w:rsid w:val="009E4572"/>
    <w:rsid w:val="009E5515"/>
    <w:rsid w:val="009E6D06"/>
    <w:rsid w:val="009F3112"/>
    <w:rsid w:val="009F5FBA"/>
    <w:rsid w:val="00A00E93"/>
    <w:rsid w:val="00A01003"/>
    <w:rsid w:val="00A07EFC"/>
    <w:rsid w:val="00A25ACB"/>
    <w:rsid w:val="00A33D61"/>
    <w:rsid w:val="00A3422C"/>
    <w:rsid w:val="00A36131"/>
    <w:rsid w:val="00A44A53"/>
    <w:rsid w:val="00A52AC4"/>
    <w:rsid w:val="00A54577"/>
    <w:rsid w:val="00A5459C"/>
    <w:rsid w:val="00A947CE"/>
    <w:rsid w:val="00A97D95"/>
    <w:rsid w:val="00AA297E"/>
    <w:rsid w:val="00AA45C4"/>
    <w:rsid w:val="00AB060B"/>
    <w:rsid w:val="00AB7BAA"/>
    <w:rsid w:val="00AE169A"/>
    <w:rsid w:val="00AE566F"/>
    <w:rsid w:val="00B0298A"/>
    <w:rsid w:val="00B0606B"/>
    <w:rsid w:val="00B064C4"/>
    <w:rsid w:val="00B12649"/>
    <w:rsid w:val="00B12829"/>
    <w:rsid w:val="00B1710A"/>
    <w:rsid w:val="00B243FC"/>
    <w:rsid w:val="00B315ED"/>
    <w:rsid w:val="00B462BF"/>
    <w:rsid w:val="00B47ECD"/>
    <w:rsid w:val="00B62B3B"/>
    <w:rsid w:val="00B70FA3"/>
    <w:rsid w:val="00B73035"/>
    <w:rsid w:val="00B84437"/>
    <w:rsid w:val="00B91191"/>
    <w:rsid w:val="00B962F1"/>
    <w:rsid w:val="00BA3A97"/>
    <w:rsid w:val="00BB1B3A"/>
    <w:rsid w:val="00BB51A6"/>
    <w:rsid w:val="00BB6C54"/>
    <w:rsid w:val="00BC22E6"/>
    <w:rsid w:val="00BD2EE5"/>
    <w:rsid w:val="00BD5287"/>
    <w:rsid w:val="00BF0EAB"/>
    <w:rsid w:val="00BF1CA1"/>
    <w:rsid w:val="00C004AA"/>
    <w:rsid w:val="00C00CF0"/>
    <w:rsid w:val="00C13825"/>
    <w:rsid w:val="00C20A7E"/>
    <w:rsid w:val="00C25011"/>
    <w:rsid w:val="00C36249"/>
    <w:rsid w:val="00C36FBB"/>
    <w:rsid w:val="00C411FA"/>
    <w:rsid w:val="00C44987"/>
    <w:rsid w:val="00C62B5C"/>
    <w:rsid w:val="00C72404"/>
    <w:rsid w:val="00C72C0F"/>
    <w:rsid w:val="00C76DD9"/>
    <w:rsid w:val="00C93199"/>
    <w:rsid w:val="00C95390"/>
    <w:rsid w:val="00C9550F"/>
    <w:rsid w:val="00CB16D1"/>
    <w:rsid w:val="00CB6674"/>
    <w:rsid w:val="00CB6ACC"/>
    <w:rsid w:val="00CC5362"/>
    <w:rsid w:val="00CD000B"/>
    <w:rsid w:val="00CE19B2"/>
    <w:rsid w:val="00CE1F01"/>
    <w:rsid w:val="00D024C8"/>
    <w:rsid w:val="00D109F3"/>
    <w:rsid w:val="00D21A0F"/>
    <w:rsid w:val="00D327BF"/>
    <w:rsid w:val="00D340EC"/>
    <w:rsid w:val="00D463F8"/>
    <w:rsid w:val="00D51816"/>
    <w:rsid w:val="00D6121B"/>
    <w:rsid w:val="00D64B68"/>
    <w:rsid w:val="00D67FF8"/>
    <w:rsid w:val="00D72D5C"/>
    <w:rsid w:val="00D81A04"/>
    <w:rsid w:val="00D83D4C"/>
    <w:rsid w:val="00DA04A9"/>
    <w:rsid w:val="00DA1DC0"/>
    <w:rsid w:val="00DA1E68"/>
    <w:rsid w:val="00DA4C44"/>
    <w:rsid w:val="00DA7B9F"/>
    <w:rsid w:val="00DB06BF"/>
    <w:rsid w:val="00DB14CD"/>
    <w:rsid w:val="00DB1DC6"/>
    <w:rsid w:val="00DB30F8"/>
    <w:rsid w:val="00DB4C85"/>
    <w:rsid w:val="00DD0604"/>
    <w:rsid w:val="00DD4B93"/>
    <w:rsid w:val="00DE598C"/>
    <w:rsid w:val="00E24747"/>
    <w:rsid w:val="00E4612C"/>
    <w:rsid w:val="00E47B07"/>
    <w:rsid w:val="00E47ED0"/>
    <w:rsid w:val="00E500CC"/>
    <w:rsid w:val="00E548D2"/>
    <w:rsid w:val="00E6505E"/>
    <w:rsid w:val="00E70A0C"/>
    <w:rsid w:val="00E915CE"/>
    <w:rsid w:val="00EA2D97"/>
    <w:rsid w:val="00EA46D6"/>
    <w:rsid w:val="00EA6F8A"/>
    <w:rsid w:val="00EA7288"/>
    <w:rsid w:val="00EB6431"/>
    <w:rsid w:val="00EC08BC"/>
    <w:rsid w:val="00EC0CB6"/>
    <w:rsid w:val="00EC3DCD"/>
    <w:rsid w:val="00ED2B31"/>
    <w:rsid w:val="00ED4033"/>
    <w:rsid w:val="00EE3FFB"/>
    <w:rsid w:val="00EF30C3"/>
    <w:rsid w:val="00EF3CDC"/>
    <w:rsid w:val="00F013DD"/>
    <w:rsid w:val="00F1551E"/>
    <w:rsid w:val="00F16923"/>
    <w:rsid w:val="00F23F4F"/>
    <w:rsid w:val="00F614DA"/>
    <w:rsid w:val="00F82870"/>
    <w:rsid w:val="00F85F0B"/>
    <w:rsid w:val="00F867A2"/>
    <w:rsid w:val="00F93ECB"/>
    <w:rsid w:val="00F97879"/>
    <w:rsid w:val="00FB38A6"/>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18F91A2-2DD3-4872-A4B0-82EABFFF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unhideWhenUsed/>
    <w:rsid w:val="00ED2B31"/>
    <w:pPr>
      <w:spacing w:after="120"/>
      <w:ind w:left="360"/>
    </w:pPr>
    <w:rPr>
      <w:lang w:val="x-none" w:eastAsia="x-none"/>
    </w:rPr>
  </w:style>
  <w:style w:type="character" w:customStyle="1" w:styleId="BodyTextIndentChar">
    <w:name w:val="Body Text Indent Char"/>
    <w:link w:val="BodyTextIndent"/>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locked/>
    <w:rsid w:val="005B7129"/>
    <w:rPr>
      <w:rFonts w:ascii="Times New Roman" w:eastAsia="Times New Roman" w:hAnsi="Times New Roman"/>
      <w:sz w:val="24"/>
      <w:szCs w:val="24"/>
      <w:lang w:val="sq-AL" w:eastAsia="en-US" w:bidi="ar-SA"/>
    </w:rPr>
  </w:style>
  <w:style w:type="paragraph" w:styleId="BodyTextIndent2">
    <w:name w:val="Body Text Indent 2"/>
    <w:basedOn w:val="Normal"/>
    <w:link w:val="BodyTextIndent2Char"/>
    <w:rsid w:val="0052670D"/>
    <w:pPr>
      <w:spacing w:after="0" w:line="240" w:lineRule="auto"/>
      <w:ind w:left="-180" w:firstLine="0"/>
      <w:jc w:val="left"/>
    </w:pPr>
    <w:rPr>
      <w:rFonts w:ascii="Times New Roman" w:eastAsia="Times New Roman" w:hAnsi="Times New Roman"/>
      <w:b/>
      <w:sz w:val="24"/>
      <w:szCs w:val="20"/>
      <w:lang w:val="it-IT" w:eastAsia="x-none"/>
    </w:rPr>
  </w:style>
  <w:style w:type="character" w:customStyle="1" w:styleId="BodyTextIndent2Char">
    <w:name w:val="Body Text Indent 2 Char"/>
    <w:link w:val="BodyTextIndent2"/>
    <w:rsid w:val="0052670D"/>
    <w:rPr>
      <w:rFonts w:ascii="Times New Roman" w:eastAsia="Times New Roman" w:hAnsi="Times New Roman"/>
      <w:b/>
      <w:sz w:val="24"/>
      <w:lang w:val="it-IT"/>
    </w:rPr>
  </w:style>
  <w:style w:type="character" w:styleId="PageNumber">
    <w:name w:val="page number"/>
    <w:rsid w:val="0052670D"/>
  </w:style>
  <w:style w:type="paragraph" w:styleId="BodyText2">
    <w:name w:val="Body Text 2"/>
    <w:basedOn w:val="Normal"/>
    <w:link w:val="BodyText2Char"/>
    <w:rsid w:val="0052670D"/>
    <w:pPr>
      <w:spacing w:after="0" w:line="240" w:lineRule="auto"/>
      <w:ind w:firstLine="0"/>
    </w:pPr>
    <w:rPr>
      <w:rFonts w:ascii="Arial" w:eastAsia="Times New Roman" w:hAnsi="Arial"/>
      <w:sz w:val="20"/>
      <w:szCs w:val="20"/>
      <w:lang w:val="it-IT" w:eastAsia="x-none"/>
    </w:rPr>
  </w:style>
  <w:style w:type="character" w:customStyle="1" w:styleId="BodyText2Char">
    <w:name w:val="Body Text 2 Char"/>
    <w:link w:val="BodyText2"/>
    <w:rsid w:val="0052670D"/>
    <w:rPr>
      <w:rFonts w:ascii="Arial" w:eastAsia="Times New Roman" w:hAnsi="Arial" w:cs="Arial"/>
      <w:lang w:val="it-IT"/>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eastAsia="x-none"/>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8" Type="http://schemas.openxmlformats.org/officeDocument/2006/relationships/header" Target="header1.xm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8B17A3-6E7A-491F-8C05-7E0409A3E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Words>
  <Characters>1112</Characters>
  <Application>Microsoft Office Word</Application>
  <DocSecurity>0</DocSecurity>
  <Lines>9</Lines>
  <Paragraphs>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Urdhër</vt:lpstr>
      <vt:lpstr>Nr. 996, datë 16.6.2014</vt:lpstr>
      <vt:lpstr>    Për miratimin e formularëve të deklarimit të interesave private</vt:lpstr>
    </vt:vector>
  </TitlesOfParts>
  <Company>Your Company Name</Company>
  <LinksUpToDate>false</LinksUpToDate>
  <CharactersWithSpaces>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2014-06-16T14:37:00Z</cp:lastPrinted>
  <dcterms:created xsi:type="dcterms:W3CDTF">2019-02-16T12:33:00Z</dcterms:created>
  <dcterms:modified xsi:type="dcterms:W3CDTF">2019-02-16T12:33:00Z</dcterms:modified>
</cp:coreProperties>
</file>